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0.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21.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22.xml" ContentType="application/vnd.openxmlformats-officedocument.wordprocessingml.footer+xml"/>
  <Override PartName="/word/footer2.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23.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24.xml" ContentType="application/vnd.openxmlformats-officedocument.wordprocessingml.footer+xml"/>
  <Override PartName="/word/media/image28.jpeg" ContentType="image/jpeg"/>
  <Override PartName="/word/media/image1.png" ContentType="image/png"/>
  <Override PartName="/word/media/image7.jpeg" ContentType="image/jpeg"/>
  <Override PartName="/word/media/image2.png" ContentType="image/png"/>
  <Override PartName="/word/media/image4.jpeg" ContentType="image/jpeg"/>
  <Override PartName="/word/media/image3.jpeg" ContentType="image/jpeg"/>
  <Override PartName="/word/media/image11.png" ContentType="image/png"/>
  <Override PartName="/word/media/image5.jpeg" ContentType="image/jpeg"/>
  <Override PartName="/word/media/image6.jpeg" ContentType="image/jpeg"/>
  <Override PartName="/word/media/image21.png" ContentType="image/png"/>
  <Override PartName="/word/media/image8.jpeg" ContentType="image/jpeg"/>
  <Override PartName="/word/media/image9.jpeg" ContentType="image/jpeg"/>
  <Override PartName="/word/media/image10.png" ContentType="image/png"/>
  <Override PartName="/word/media/image29.jpeg" ContentType="image/jpeg"/>
  <Override PartName="/word/media/image12.jpeg" ContentType="image/jpeg"/>
  <Override PartName="/word/media/image13.jpeg" ContentType="image/jpeg"/>
  <Override PartName="/word/media/image19.png" ContentType="image/png"/>
  <Override PartName="/word/media/image14.png" ContentType="image/png"/>
  <Override PartName="/word/media/image15.png" ContentType="image/png"/>
  <Override PartName="/word/media/image16.jpeg" ContentType="image/jpeg"/>
  <Override PartName="/word/media/image17.jpeg" ContentType="image/jpeg"/>
  <Override PartName="/word/media/image18.png" ContentType="image/png"/>
  <Override PartName="/word/media/image20.jpeg" ContentType="image/jpeg"/>
  <Override PartName="/word/media/image22.png" ContentType="image/png"/>
  <Override PartName="/word/media/image23.png" ContentType="image/png"/>
  <Override PartName="/word/media/image24.png" ContentType="image/png"/>
  <Override PartName="/word/media/image25.png" ContentType="image/png"/>
  <Override PartName="/word/media/image26.jpeg" ContentType="image/jpeg"/>
  <Override PartName="/word/media/image27.jpeg" ContentType="image/jpeg"/>
  <Override PartName="/word/media/image30.png" ContentType="image/png"/>
  <Override PartName="/word/media/image31.jpeg" ContentType="image/jpeg"/>
  <Override PartName="/word/footer16.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25.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26.xml" ContentType="application/vnd.openxmlformats-officedocument.wordprocessingml.footer+xml"/>
  <Override PartName="/word/header8.xml" ContentType="application/vnd.openxmlformats-officedocument.wordprocessingml.header+xml"/>
  <Override PartName="/word/footer27.xml" ContentType="application/vnd.openxmlformats-officedocument.wordprocessingml.footer+xml"/>
  <Override PartName="/word/header9.xml" ContentType="application/vnd.openxmlformats-officedocument.wordprocessingml.header+xml"/>
  <Override PartName="/word/footer28.xml" ContentType="application/vnd.openxmlformats-officedocument.wordprocessingml.footer+xml"/>
  <Override PartName="/word/header10.xml" ContentType="application/vnd.openxmlformats-officedocument.wordprocessingml.header+xml"/>
  <Override PartName="/word/footer30.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val="false"/>
        </w:rPr>
      </w:pPr>
      <w:r>
        <w:rPr/>
        <w:t xml:space="preserve">Note.  </w:t>
      </w:r>
      <w:r>
        <w:rPr>
          <w:b w:val="false"/>
        </w:rPr>
        <w:t xml:space="preserve">The Burra Broadcaster has been summarised from hard copy held in the Burra Community Library.  While complete runs are preserved from the later years, there are some unfortunate gaps in the early 1990s. </w:t>
      </w:r>
    </w:p>
    <w:p>
      <w:pPr>
        <w:pStyle w:val="Normal"/>
        <w:rPr>
          <w:b w:val="false"/>
        </w:rPr>
      </w:pPr>
      <w:r>
        <w:rPr>
          <w:b w:val="false"/>
        </w:rPr>
      </w:r>
    </w:p>
    <w:p>
      <w:pPr>
        <w:pStyle w:val="Normal"/>
        <w:rPr>
          <w:b w:val="false"/>
        </w:rPr>
      </w:pPr>
      <w:r>
        <w:rPr>
          <w:b w:val="false"/>
        </w:rPr>
        <w:t>The Burra Broadcaster began, according to its masthead, as ‘The advertising medium for Burra, Booborowie, Mt Bryan, Hallett, Farrell Flat and Districts’.  Initially it carried little news; indeed many issues carried no news at all and comprised only advertising.  Some issues were as small as a double-sided A4 sheet, while others expanded to four or even 8 sides of material.  News items were rare in 1991 and when present, they were often closely allied to something in the advertising copy.</w:t>
      </w:r>
    </w:p>
    <w:p>
      <w:pPr>
        <w:pStyle w:val="Normal"/>
        <w:rPr>
          <w:b w:val="false"/>
        </w:rPr>
      </w:pPr>
      <w:r>
        <w:rPr>
          <w:b w:val="false"/>
        </w:rPr>
        <w:t>Although appearing to have been issued weekly, there are some irregularities.  Its initial inclusion as an insert in the School Newsletter explains why there are gaps when school holidays occurred.</w:t>
      </w:r>
    </w:p>
    <w:p>
      <w:pPr>
        <w:pStyle w:val="Normal"/>
        <w:rPr>
          <w:b w:val="false"/>
        </w:rPr>
      </w:pPr>
      <w:r>
        <w:rPr>
          <w:b w:val="false"/>
        </w:rPr>
      </w:r>
    </w:p>
    <w:p>
      <w:pPr>
        <w:pStyle w:val="Normal"/>
        <w:rPr>
          <w:b w:val="false"/>
        </w:rPr>
      </w:pPr>
      <w:r>
        <w:rPr>
          <w:b w:val="false"/>
        </w:rPr>
        <w:t>The 100</w:t>
      </w:r>
      <w:r>
        <w:rPr>
          <w:b w:val="false"/>
          <w:vertAlign w:val="superscript"/>
        </w:rPr>
        <w:t>th</w:t>
      </w:r>
      <w:r>
        <w:rPr>
          <w:b w:val="false"/>
        </w:rPr>
        <w:t xml:space="preserve"> number on 24 February 1993 outlines the history of the publication up till then.  Burra Community Print began producing advertising copy.  When the 100</w:t>
      </w:r>
      <w:r>
        <w:rPr>
          <w:b w:val="false"/>
          <w:vertAlign w:val="superscript"/>
        </w:rPr>
        <w:t>th</w:t>
      </w:r>
      <w:r>
        <w:rPr>
          <w:b w:val="false"/>
        </w:rPr>
        <w:t xml:space="preserve"> number was issued the editor said they had produced 415 editions.  None earlier than ‘Number 2’ have been preserved in the local library.  The editor also says that editorial comment extended for 112 editions, but in fact there is almost no editorial content until after Issue 57 and even then it seems more editorial policy in the selection of items than editorials as such.  Burra Community Print moved to new premises in December 1990 and apparently this and the purchase of new computerised equipment led to the production of Issue 1.  It began as an insert in the School Newsletter.  </w:t>
      </w:r>
    </w:p>
    <w:p>
      <w:pPr>
        <w:pStyle w:val="Normal"/>
        <w:rPr>
          <w:b w:val="false"/>
        </w:rPr>
      </w:pPr>
      <w:r>
        <w:rPr>
          <w:b w:val="false"/>
        </w:rPr>
      </w:r>
    </w:p>
    <w:p>
      <w:pPr>
        <w:pStyle w:val="Normal"/>
        <w:rPr/>
      </w:pPr>
      <w:r>
        <w:rPr>
          <w:b w:val="false"/>
        </w:rPr>
        <w:t>The policy of the editor was to include articles from all sorts of contributors and inevitably this led to complaints about some of the views being expressed.  [See the editorial for Issue 94.]  One result was that the paper was forced to become a separate entity rather than an insert.  [When this occurred is not stated, but clearly before Issue 100.] Eventually the printing of the School &amp; Community News was lost to a Clare company.  [Again, when this happened is not stated.]  This was a serious loss to the enterprise, but the paper in fact doubled its circulation and the content became more profitable.  By 1993 the editor reports they were in the process of building infrastructure to support a substantially bigger and better paper and the following years produced the evidence that this ambition was realised.</w:t>
      </w:r>
    </w:p>
    <w:p>
      <w:pPr>
        <w:pStyle w:val="Normal"/>
        <w:rPr>
          <w:b w:val="false"/>
        </w:rPr>
      </w:pPr>
      <w:r>
        <w:rPr>
          <w:b w:val="false"/>
        </w:rPr>
      </w:r>
    </w:p>
    <w:p>
      <w:pPr>
        <w:pStyle w:val="Normal"/>
        <w:rPr/>
      </w:pPr>
      <w:r>
        <w:rPr/>
        <w:t xml:space="preserve">Note Concerning the later version of </w:t>
      </w:r>
      <w:r>
        <w:rPr>
          <w:i/>
        </w:rPr>
        <w:t xml:space="preserve">Burra Broadcaster </w:t>
      </w:r>
      <w:r>
        <w:rPr/>
        <w:t>2013-2016</w:t>
      </w:r>
    </w:p>
    <w:p>
      <w:pPr>
        <w:pStyle w:val="Normal"/>
        <w:rPr>
          <w:b w:val="false"/>
        </w:rPr>
      </w:pPr>
      <w:r>
        <w:rPr>
          <w:b w:val="false"/>
        </w:rPr>
        <w:t xml:space="preserve">When </w:t>
      </w:r>
      <w:r>
        <w:rPr>
          <w:b w:val="false"/>
          <w:i/>
        </w:rPr>
        <w:t>The Mid North Broadcaster</w:t>
      </w:r>
      <w:r>
        <w:rPr>
          <w:b w:val="false"/>
        </w:rPr>
        <w:t xml:space="preserve"> ceased publication in 2013 Michelle Osborn began an online version of </w:t>
      </w:r>
      <w:r>
        <w:rPr>
          <w:b w:val="false"/>
          <w:i/>
        </w:rPr>
        <w:t xml:space="preserve">Burra Broadcaster </w:t>
      </w:r>
      <w:r>
        <w:rPr>
          <w:b w:val="false"/>
        </w:rPr>
        <w:t>from July-August of that year.  In December 2013 the first hard copy of that newspaper appeared.  It soon settled down to a fortnightly publication, though there were exceptions to that.  It was initially all in black and white, but after gaining some AGL sponsorship the front and back pages appeared in colour from Issue 51, 30 March 2016.  It ceased publication with Issue 66, 26 October 2016.</w:t>
      </w:r>
    </w:p>
    <w:p>
      <w:pPr>
        <w:pStyle w:val="Normal"/>
        <w:rPr>
          <w:b w:val="false"/>
        </w:rPr>
      </w:pPr>
      <w:r>
        <w:rPr>
          <w:b w:val="false"/>
        </w:rPr>
      </w:r>
    </w:p>
    <w:p>
      <w:pPr>
        <w:pStyle w:val="Normal"/>
        <w:rPr/>
      </w:pPr>
      <w:r>
        <w:rPr/>
        <w:t>Issue 1 MISSING from Burra Community Library hard copy files.</w:t>
      </w:r>
    </w:p>
    <w:p>
      <w:pPr>
        <w:pStyle w:val="Normal"/>
        <w:rPr/>
      </w:pPr>
      <w:r>
        <w:rPr/>
      </w:r>
    </w:p>
    <w:p>
      <w:pPr>
        <w:pStyle w:val="Normal"/>
        <w:rPr/>
      </w:pPr>
      <w:r>
        <w:rPr/>
        <w:t>Issue 2, 6 February 1991</w:t>
      </w:r>
    </w:p>
    <w:p>
      <w:pPr>
        <w:pStyle w:val="Normal"/>
        <w:rPr/>
      </w:pPr>
      <w:r>
        <w:rPr/>
      </w:r>
    </w:p>
    <w:p>
      <w:pPr>
        <w:pStyle w:val="Normal"/>
        <w:rPr/>
      </w:pPr>
      <w:r>
        <w:rPr/>
        <w:t>Page 1</w:t>
      </w:r>
    </w:p>
    <w:p>
      <w:pPr>
        <w:pStyle w:val="Normal"/>
        <w:rPr/>
      </w:pPr>
      <w:r>
        <w:rPr/>
        <w:t xml:space="preserve">Burra Tennis Club </w:t>
      </w:r>
      <w:r>
        <w:rPr>
          <w:b w:val="false"/>
        </w:rPr>
        <w:t xml:space="preserve">will screen Paul Hogan’s most recent film </w:t>
      </w:r>
      <w:r>
        <w:rPr>
          <w:b w:val="false"/>
          <w:i/>
        </w:rPr>
        <w:t xml:space="preserve">Almost an Angel </w:t>
      </w:r>
      <w:r>
        <w:rPr>
          <w:b w:val="false"/>
        </w:rPr>
        <w:t>at Burra Town Hall 15 February.  This will see a return of movies to the Town Hall after a gap of almost three years.  A chicken and champagne supper will follow the film.  $7 for the film and $12.50 for the film and supper.  Children $3.</w:t>
      </w:r>
    </w:p>
    <w:p>
      <w:pPr>
        <w:pStyle w:val="Normal"/>
        <w:rPr>
          <w:b w:val="false"/>
        </w:rPr>
      </w:pPr>
      <w:r>
        <w:rPr>
          <w:b w:val="false"/>
        </w:rPr>
        <w:t>The Tennis club will also hold a disco at the Town Hall on 23 February, featuring the Barossa DJ John Neideck.</w:t>
      </w:r>
    </w:p>
    <w:p>
      <w:pPr>
        <w:pStyle w:val="Normal"/>
        <w:rPr>
          <w:b w:val="false"/>
        </w:rPr>
      </w:pPr>
      <w:r>
        <w:rPr>
          <w:b w:val="false"/>
        </w:rPr>
      </w:r>
    </w:p>
    <w:p>
      <w:pPr>
        <w:pStyle w:val="Normal"/>
        <w:rPr/>
      </w:pPr>
      <w:r>
        <w:rPr/>
        <w:t>Page 2</w:t>
      </w:r>
    </w:p>
    <w:p>
      <w:pPr>
        <w:pStyle w:val="Normal"/>
        <w:rPr/>
      </w:pPr>
      <w:r>
        <w:rPr/>
        <w:t>The Kooringa Hotel</w:t>
      </w:r>
      <w:r>
        <w:rPr>
          <w:b w:val="false"/>
        </w:rPr>
        <w:t xml:space="preserve"> was refurbished last year and has become one of the leading hotels in Burra.  Thursday nights are International Nights with anything from Chinese to SA Pie Cart menus.  The hotel has also recently upgraded its accommodation and has a beer garden and multi-purpose function centre.</w:t>
      </w:r>
    </w:p>
    <w:p>
      <w:pPr>
        <w:pStyle w:val="Normal"/>
        <w:rPr>
          <w:b w:val="false"/>
        </w:rPr>
      </w:pPr>
      <w:r>
        <w:rPr>
          <w:b w:val="false"/>
        </w:rPr>
      </w:r>
    </w:p>
    <w:p>
      <w:pPr>
        <w:pStyle w:val="Normal"/>
        <w:rPr/>
      </w:pPr>
      <w:r>
        <w:rPr/>
        <w:t>Page 3</w:t>
      </w:r>
    </w:p>
    <w:p>
      <w:pPr>
        <w:pStyle w:val="Normal"/>
        <w:rPr/>
      </w:pPr>
      <w:r>
        <w:rPr/>
        <w:t xml:space="preserve">Bob Heath, </w:t>
      </w:r>
      <w:r>
        <w:rPr>
          <w:b w:val="false"/>
        </w:rPr>
        <w:t>Burra representative of D. &amp; M. Real Estate and local agent for Wesfarmers and C.I.C. has moved southwards down Commercial Street to the old Burra Community Print Office at 9 Commercial Street.</w:t>
      </w:r>
    </w:p>
    <w:p>
      <w:pPr>
        <w:pStyle w:val="Normal"/>
        <w:rPr>
          <w:b w:val="false"/>
        </w:rPr>
      </w:pPr>
      <w:r>
        <w:rPr>
          <w:b w:val="false"/>
        </w:rPr>
      </w:r>
    </w:p>
    <w:p>
      <w:pPr>
        <w:pStyle w:val="Normal"/>
        <w:rPr/>
      </w:pPr>
      <w:r>
        <w:rPr/>
        <w:t>Page 4</w:t>
      </w:r>
    </w:p>
    <w:p>
      <w:pPr>
        <w:pStyle w:val="Normal"/>
        <w:rPr/>
      </w:pPr>
      <w:r>
        <w:rPr/>
        <w:t xml:space="preserve">The Bon Accord Hotel </w:t>
      </w:r>
      <w:r>
        <w:rPr>
          <w:b w:val="false"/>
        </w:rPr>
        <w:t>is under new management and John Wade invites old and new customers to drop in for a drink or a meal.</w:t>
      </w:r>
    </w:p>
    <w:p>
      <w:pPr>
        <w:pStyle w:val="Normal"/>
        <w:rPr>
          <w:b w:val="false"/>
        </w:rPr>
      </w:pPr>
      <w:r>
        <w:rPr>
          <w:b w:val="false"/>
        </w:rPr>
      </w:r>
    </w:p>
    <w:p>
      <w:pPr>
        <w:pStyle w:val="Normal"/>
        <w:rPr/>
      </w:pPr>
      <w:r>
        <w:rPr/>
        <w:t>Issue 3, 13 February 1991</w:t>
      </w:r>
    </w:p>
    <w:p>
      <w:pPr>
        <w:pStyle w:val="Normal"/>
        <w:rPr/>
      </w:pPr>
      <w:r>
        <w:rPr/>
      </w:r>
    </w:p>
    <w:p>
      <w:pPr>
        <w:pStyle w:val="Normal"/>
        <w:rPr/>
      </w:pPr>
      <w:r>
        <w:rPr/>
        <w:t>Page 2</w:t>
      </w:r>
    </w:p>
    <w:p>
      <w:pPr>
        <w:pStyle w:val="Normal"/>
        <w:rPr>
          <w:b w:val="false"/>
        </w:rPr>
      </w:pPr>
      <w:r>
        <w:rPr/>
        <w:t xml:space="preserve">Advt.  </w:t>
      </w:r>
      <w:r>
        <w:rPr>
          <w:b w:val="false"/>
        </w:rPr>
        <w:t>Burra Video &amp; Photographic Centre, 23 Commercial St, Burra.  Guy, Dawn and Richard Dollman.</w:t>
      </w:r>
    </w:p>
    <w:p>
      <w:pPr>
        <w:pStyle w:val="Normal"/>
        <w:rPr>
          <w:b w:val="false"/>
        </w:rPr>
      </w:pPr>
      <w:r>
        <w:rPr>
          <w:b w:val="false"/>
        </w:rPr>
      </w:r>
    </w:p>
    <w:p>
      <w:pPr>
        <w:pStyle w:val="Normal"/>
        <w:rPr>
          <w:b w:val="false"/>
        </w:rPr>
      </w:pPr>
      <w:r>
        <w:rPr>
          <w:b w:val="false"/>
        </w:rPr>
      </w:r>
    </w:p>
    <w:p>
      <w:pPr>
        <w:pStyle w:val="Normal"/>
        <w:rPr/>
      </w:pPr>
      <w:r>
        <w:rPr/>
        <w:t>Issue 4, 20 February 1991</w:t>
      </w:r>
    </w:p>
    <w:p>
      <w:pPr>
        <w:pStyle w:val="Normal"/>
        <w:rPr/>
      </w:pPr>
      <w:r>
        <w:rPr/>
      </w:r>
    </w:p>
    <w:p>
      <w:pPr>
        <w:pStyle w:val="Normal"/>
        <w:rPr/>
      </w:pPr>
      <w:r>
        <w:rPr/>
        <w:t>Page 1</w:t>
      </w:r>
    </w:p>
    <w:p>
      <w:pPr>
        <w:pStyle w:val="Normal"/>
        <w:rPr/>
      </w:pPr>
      <w:r>
        <w:rPr/>
        <w:t xml:space="preserve">Advt.  </w:t>
      </w:r>
      <w:r>
        <w:rPr>
          <w:b w:val="false"/>
        </w:rPr>
        <w:t>Opening soon North Hill Nursery, The Grove, Burra North.  R.W. &amp; C. Nottle.</w:t>
      </w:r>
    </w:p>
    <w:p>
      <w:pPr>
        <w:pStyle w:val="Normal"/>
        <w:rPr>
          <w:b w:val="false"/>
        </w:rPr>
      </w:pPr>
      <w:r>
        <w:rPr>
          <w:b w:val="false"/>
        </w:rPr>
      </w:r>
    </w:p>
    <w:p>
      <w:pPr>
        <w:pStyle w:val="Normal"/>
        <w:rPr/>
      </w:pPr>
      <w:r>
        <w:rPr/>
        <w:t xml:space="preserve">Advt.  </w:t>
      </w:r>
      <w:r>
        <w:rPr>
          <w:b w:val="false"/>
        </w:rPr>
        <w:t xml:space="preserve">The Citadel, 11 Kingston St, Burra, for health and fitness.  </w:t>
      </w:r>
    </w:p>
    <w:p>
      <w:pPr>
        <w:pStyle w:val="Normal"/>
        <w:rPr>
          <w:b w:val="false"/>
        </w:rPr>
      </w:pPr>
      <w:r>
        <w:rPr>
          <w:b w:val="false"/>
        </w:rPr>
        <w:t>Walk for Life, Circuits, Weight Training and Massage.</w:t>
      </w:r>
    </w:p>
    <w:p>
      <w:pPr>
        <w:pStyle w:val="Normal"/>
        <w:rPr>
          <w:b w:val="false"/>
        </w:rPr>
      </w:pPr>
      <w:r>
        <w:rPr>
          <w:b w:val="false"/>
        </w:rPr>
      </w:r>
    </w:p>
    <w:p>
      <w:pPr>
        <w:pStyle w:val="Normal"/>
        <w:rPr/>
      </w:pPr>
      <w:r>
        <w:rPr/>
        <w:t>Issue 5, 27 February 1991</w:t>
      </w:r>
    </w:p>
    <w:p>
      <w:pPr>
        <w:pStyle w:val="Normal"/>
        <w:rPr/>
      </w:pPr>
      <w:r>
        <w:rPr/>
      </w:r>
    </w:p>
    <w:p>
      <w:pPr>
        <w:pStyle w:val="Normal"/>
        <w:rPr/>
      </w:pPr>
      <w:r>
        <w:rPr/>
        <w:t>Page 1</w:t>
      </w:r>
    </w:p>
    <w:p>
      <w:pPr>
        <w:pStyle w:val="Normal"/>
        <w:rPr/>
      </w:pPr>
      <w:r>
        <w:rPr/>
        <w:t xml:space="preserve">Burra All Mediums Art Workshop.  </w:t>
      </w:r>
      <w:r>
        <w:rPr>
          <w:b w:val="false"/>
        </w:rPr>
        <w:t>The 19991 program started on the weekend with thirteen artists from across SA spending two days painting or outdoor sketching.  The group has the opportunity to hang their work in Gaslight Inn in Market Square, courtesy of Margaret and Steven Brenton.</w:t>
      </w:r>
    </w:p>
    <w:p>
      <w:pPr>
        <w:pStyle w:val="Normal"/>
        <w:rPr>
          <w:b w:val="false"/>
        </w:rPr>
      </w:pPr>
      <w:r>
        <w:rPr>
          <w:b w:val="false"/>
        </w:rPr>
      </w:r>
    </w:p>
    <w:p>
      <w:pPr>
        <w:pStyle w:val="Normal"/>
        <w:rPr/>
      </w:pPr>
      <w:r>
        <w:rPr/>
        <w:t>Page 3</w:t>
      </w:r>
    </w:p>
    <w:p>
      <w:pPr>
        <w:pStyle w:val="Normal"/>
        <w:rPr/>
      </w:pPr>
      <w:r>
        <w:rPr/>
        <w:t xml:space="preserve">Advt.  </w:t>
      </w:r>
      <w:r>
        <w:rPr>
          <w:b w:val="false"/>
        </w:rPr>
        <w:t>Burra Hotel.</w:t>
      </w:r>
      <w:r>
        <w:rPr/>
        <w:t xml:space="preserve">  </w:t>
      </w:r>
      <w:r>
        <w:rPr>
          <w:b w:val="false"/>
        </w:rPr>
        <w:t>Bev Fleming &amp; Howard Matson proprietors.  Good Country Music on Friday 1 March with Bernie &amp; Nick.</w:t>
      </w:r>
    </w:p>
    <w:p>
      <w:pPr>
        <w:pStyle w:val="Normal"/>
        <w:rPr>
          <w:b w:val="false"/>
        </w:rPr>
      </w:pPr>
      <w:r>
        <w:rPr>
          <w:b w:val="false"/>
        </w:rPr>
      </w:r>
    </w:p>
    <w:p>
      <w:pPr>
        <w:pStyle w:val="Normal"/>
        <w:rPr/>
      </w:pPr>
      <w:r>
        <w:rPr/>
        <w:t>Burra Community Activities Centre Management Committee</w:t>
      </w:r>
      <w:r>
        <w:rPr>
          <w:b w:val="false"/>
        </w:rPr>
        <w:t xml:space="preserve"> invites the public to the official opening by the Member for Wakefield, Mr Neil Andrew MHR.  Friday 1 March at 2 p.m.</w:t>
      </w:r>
    </w:p>
    <w:p>
      <w:pPr>
        <w:pStyle w:val="Normal"/>
        <w:rPr>
          <w:b w:val="false"/>
        </w:rPr>
      </w:pPr>
      <w:r>
        <w:rPr>
          <w:b w:val="false"/>
        </w:rPr>
      </w:r>
    </w:p>
    <w:p>
      <w:pPr>
        <w:pStyle w:val="Normal"/>
        <w:rPr/>
      </w:pPr>
      <w:r>
        <w:rPr/>
        <w:t>Issue 6, 6 March 1991</w:t>
      </w:r>
    </w:p>
    <w:p>
      <w:pPr>
        <w:pStyle w:val="Normal"/>
        <w:rPr/>
      </w:pPr>
      <w:r>
        <w:rPr/>
      </w:r>
    </w:p>
    <w:p>
      <w:pPr>
        <w:pStyle w:val="Normal"/>
        <w:rPr/>
      </w:pPr>
      <w:r>
        <w:rPr/>
        <w:t>Page 1</w:t>
      </w:r>
    </w:p>
    <w:p>
      <w:pPr>
        <w:pStyle w:val="Normal"/>
        <w:rPr/>
      </w:pPr>
      <w:r>
        <w:rPr/>
        <w:t xml:space="preserve">Advt.  </w:t>
      </w:r>
      <w:r>
        <w:rPr>
          <w:b w:val="false"/>
        </w:rPr>
        <w:t>The Glass Kite, 56 Commercial Street.  Leadlight, Wood Turning, Locally Made Crafts, Silk Flower Arrangements.  Ron &amp; Carolyn Christie.</w:t>
      </w:r>
    </w:p>
    <w:p>
      <w:pPr>
        <w:pStyle w:val="Normal"/>
        <w:rPr>
          <w:b w:val="false"/>
        </w:rPr>
      </w:pPr>
      <w:r>
        <w:rPr>
          <w:b w:val="false"/>
        </w:rPr>
      </w:r>
    </w:p>
    <w:p>
      <w:pPr>
        <w:pStyle w:val="Normal"/>
        <w:rPr/>
      </w:pPr>
      <w:r>
        <w:rPr/>
        <w:t>Issue 7, 13 March 1991</w:t>
      </w:r>
    </w:p>
    <w:p>
      <w:pPr>
        <w:pStyle w:val="Normal"/>
        <w:rPr/>
      </w:pPr>
      <w:r>
        <w:rPr/>
      </w:r>
    </w:p>
    <w:p>
      <w:pPr>
        <w:pStyle w:val="Normal"/>
        <w:rPr/>
      </w:pPr>
      <w:r>
        <w:rPr/>
        <w:t>Page 1</w:t>
      </w:r>
    </w:p>
    <w:p>
      <w:pPr>
        <w:pStyle w:val="Normal"/>
        <w:rPr/>
      </w:pPr>
      <w:r>
        <w:rPr/>
        <w:t xml:space="preserve">Advt.  </w:t>
      </w:r>
      <w:r>
        <w:rPr>
          <w:b w:val="false"/>
        </w:rPr>
        <w:t>Burra Traders’ Association Presents an Easter Street Fair in Market Square 12 March.  Family Dance in Burra Town Hall at 8 p.m.  Music by Bernie &amp; Nick with friends.</w:t>
      </w:r>
    </w:p>
    <w:p>
      <w:pPr>
        <w:pStyle w:val="Normal"/>
        <w:rPr>
          <w:b w:val="false"/>
        </w:rPr>
      </w:pPr>
      <w:r>
        <w:rPr>
          <w:b w:val="false"/>
        </w:rPr>
      </w:r>
    </w:p>
    <w:p>
      <w:pPr>
        <w:pStyle w:val="Normal"/>
        <w:rPr/>
      </w:pPr>
      <w:r>
        <w:rPr/>
        <w:t>Issue 8, 20 March 1991</w:t>
      </w:r>
    </w:p>
    <w:p>
      <w:pPr>
        <w:pStyle w:val="Normal"/>
        <w:rPr/>
      </w:pPr>
      <w:r>
        <w:rPr/>
      </w:r>
    </w:p>
    <w:p>
      <w:pPr>
        <w:pStyle w:val="Normal"/>
        <w:rPr/>
      </w:pPr>
      <w:r>
        <w:rPr/>
        <w:t>Page 1</w:t>
      </w:r>
    </w:p>
    <w:p>
      <w:pPr>
        <w:pStyle w:val="Normal"/>
        <w:rPr/>
      </w:pPr>
      <w:r>
        <w:rPr/>
        <w:t xml:space="preserve">Advt.  </w:t>
      </w:r>
      <w:r>
        <w:rPr>
          <w:b w:val="false"/>
        </w:rPr>
        <w:t>Thimbles &amp; Things 20a Commercial Street, Burra, will not be open over Easter, but from 25 to 28 March will sell all haberdashery, all knitting yarns, all remnants, all fashion and craft fabrics (not already discounted) and all gift lines at 20% below the marked price.</w:t>
      </w:r>
    </w:p>
    <w:p>
      <w:pPr>
        <w:pStyle w:val="Normal"/>
        <w:rPr>
          <w:b w:val="false"/>
        </w:rPr>
      </w:pPr>
      <w:r>
        <w:rPr>
          <w:b w:val="false"/>
        </w:rPr>
      </w:r>
    </w:p>
    <w:p>
      <w:pPr>
        <w:pStyle w:val="Normal"/>
        <w:rPr/>
      </w:pPr>
      <w:r>
        <w:rPr/>
        <w:t>Issue 9, 27 March 1991</w:t>
      </w:r>
    </w:p>
    <w:p>
      <w:pPr>
        <w:pStyle w:val="Normal"/>
        <w:rPr/>
      </w:pPr>
      <w:r>
        <w:rPr/>
      </w:r>
    </w:p>
    <w:p>
      <w:pPr>
        <w:pStyle w:val="Normal"/>
        <w:rPr/>
      </w:pPr>
      <w:r>
        <w:rPr/>
        <w:t>Page 1</w:t>
      </w:r>
    </w:p>
    <w:p>
      <w:pPr>
        <w:pStyle w:val="Normal"/>
        <w:rPr/>
      </w:pPr>
      <w:r>
        <w:rPr/>
        <w:t xml:space="preserve">Advt.  </w:t>
      </w:r>
      <w:r>
        <w:rPr>
          <w:b w:val="false"/>
        </w:rPr>
        <w:t>From 2 April the new proprietors of Thimbles and Things will be Beverly and Philip Adams.  We thank all who have supported us over the past 3½ years.  Elly &amp; Chris.</w:t>
      </w:r>
    </w:p>
    <w:p>
      <w:pPr>
        <w:pStyle w:val="Normal"/>
        <w:rPr>
          <w:b w:val="false"/>
        </w:rPr>
      </w:pPr>
      <w:r>
        <w:rPr>
          <w:b w:val="false"/>
        </w:rPr>
      </w:r>
    </w:p>
    <w:p>
      <w:pPr>
        <w:pStyle w:val="Normal"/>
        <w:rPr/>
      </w:pPr>
      <w:r>
        <w:rPr/>
        <w:t>Issue 10, 4 April 1991</w:t>
      </w:r>
    </w:p>
    <w:p>
      <w:pPr>
        <w:pStyle w:val="Normal"/>
        <w:rPr/>
      </w:pPr>
      <w:r>
        <w:rPr/>
      </w:r>
    </w:p>
    <w:p>
      <w:pPr>
        <w:pStyle w:val="Normal"/>
        <w:rPr/>
      </w:pPr>
      <w:r>
        <w:rPr/>
        <w:t>Page 1</w:t>
      </w:r>
    </w:p>
    <w:p>
      <w:pPr>
        <w:pStyle w:val="Normal"/>
        <w:rPr/>
      </w:pPr>
      <w:r>
        <w:rPr/>
        <w:t xml:space="preserve">Advt.  </w:t>
      </w:r>
      <w:r>
        <w:rPr>
          <w:b w:val="false"/>
        </w:rPr>
        <w:t>Market Square Snack Bar, next to the Burra Hotel.  Don &amp; Lyn Kempster.</w:t>
      </w:r>
    </w:p>
    <w:p>
      <w:pPr>
        <w:pStyle w:val="Normal"/>
        <w:rPr>
          <w:b w:val="false"/>
        </w:rPr>
      </w:pPr>
      <w:r>
        <w:rPr>
          <w:b w:val="false"/>
        </w:rPr>
        <w:t>Pizzas, Yiros, Fish &amp; Chips, Hamburgers and Cappuccinos.</w:t>
      </w:r>
    </w:p>
    <w:p>
      <w:pPr>
        <w:pStyle w:val="Normal"/>
        <w:rPr>
          <w:b w:val="false"/>
        </w:rPr>
      </w:pPr>
      <w:r>
        <w:rPr>
          <w:b w:val="false"/>
        </w:rPr>
      </w:r>
    </w:p>
    <w:p>
      <w:pPr>
        <w:pStyle w:val="Normal"/>
        <w:rPr/>
      </w:pPr>
      <w:r>
        <w:rPr/>
        <w:t>Issue 11, 10 April 1991</w:t>
      </w:r>
    </w:p>
    <w:p>
      <w:pPr>
        <w:pStyle w:val="Normal"/>
        <w:rPr/>
      </w:pPr>
      <w:r>
        <w:rPr/>
      </w:r>
    </w:p>
    <w:p>
      <w:pPr>
        <w:pStyle w:val="Normal"/>
        <w:rPr/>
      </w:pPr>
      <w:r>
        <w:rPr/>
        <w:t xml:space="preserve">Advt.  </w:t>
      </w:r>
      <w:r>
        <w:rPr>
          <w:b w:val="false"/>
        </w:rPr>
        <w:t>Burra Supermarket.  Under new management.</w:t>
      </w:r>
    </w:p>
    <w:p>
      <w:pPr>
        <w:pStyle w:val="Normal"/>
        <w:rPr>
          <w:b w:val="false"/>
        </w:rPr>
      </w:pPr>
      <w:r>
        <w:rPr>
          <w:b w:val="false"/>
        </w:rPr>
        <w:t>Patrick &amp; Noreen would like to extend sincere thanks to all customers and wish Michael &amp; Mavis Wilson well in their new venture.</w:t>
      </w:r>
    </w:p>
    <w:p>
      <w:pPr>
        <w:pStyle w:val="Normal"/>
        <w:rPr>
          <w:b w:val="false"/>
        </w:rPr>
      </w:pPr>
      <w:r>
        <w:rPr>
          <w:b w:val="false"/>
        </w:rPr>
      </w:r>
    </w:p>
    <w:p>
      <w:pPr>
        <w:pStyle w:val="Normal"/>
        <w:rPr/>
      </w:pPr>
      <w:r>
        <w:rPr/>
        <w:t>Issue 12, 17 April 1991</w:t>
      </w:r>
    </w:p>
    <w:p>
      <w:pPr>
        <w:pStyle w:val="Normal"/>
        <w:rPr/>
      </w:pPr>
      <w:r>
        <w:rPr/>
      </w:r>
    </w:p>
    <w:p>
      <w:pPr>
        <w:pStyle w:val="Normal"/>
        <w:rPr/>
      </w:pPr>
      <w:r>
        <w:rPr/>
        <w:t>Page 1</w:t>
      </w:r>
    </w:p>
    <w:p>
      <w:pPr>
        <w:pStyle w:val="Normal"/>
        <w:rPr/>
      </w:pPr>
      <w:r>
        <w:rPr/>
        <w:t>Burra Burra DC Elections</w:t>
      </w:r>
      <w:r>
        <w:rPr>
          <w:b w:val="false"/>
        </w:rPr>
        <w:t xml:space="preserve"> will be held on Saturday 4 May with polling booths at Farrell Flat, Mt Bryan Institute, Booborowie Institute from 8 a.m. to 10 a.m. and from 8 a.m. to 6 p.m. at the Burra Civic Centre.</w:t>
      </w:r>
    </w:p>
    <w:p>
      <w:pPr>
        <w:pStyle w:val="Normal"/>
        <w:rPr>
          <w:b w:val="false"/>
        </w:rPr>
      </w:pPr>
      <w:r>
        <w:rPr>
          <w:b w:val="false"/>
        </w:rPr>
        <w:t>There is concern at the small number of voters who turn out in the Burra township compared with the outlying areas.  Some outside areas record a 90% turnout, while Burra last time had only 20%.  As a result five of seven elected members are from outlying districts, which means 70% of the district’s population produces just 30% of Council representation.  You should vote; a more evenly balanced Council is in the best interests of all.</w:t>
      </w:r>
    </w:p>
    <w:p>
      <w:pPr>
        <w:pStyle w:val="Normal"/>
        <w:rPr>
          <w:b w:val="false"/>
        </w:rPr>
      </w:pPr>
      <w:r>
        <w:rPr>
          <w:b w:val="false"/>
        </w:rPr>
      </w:r>
    </w:p>
    <w:p>
      <w:pPr>
        <w:pStyle w:val="Normal"/>
        <w:rPr/>
      </w:pPr>
      <w:r>
        <w:rPr/>
        <w:t>Page 3</w:t>
      </w:r>
    </w:p>
    <w:p>
      <w:pPr>
        <w:pStyle w:val="Normal"/>
        <w:rPr/>
      </w:pPr>
      <w:r>
        <w:rPr/>
        <w:t>Burra Burra DC Elections</w:t>
      </w:r>
    </w:p>
    <w:p>
      <w:pPr>
        <w:pStyle w:val="Normal"/>
        <w:rPr>
          <w:b w:val="false"/>
        </w:rPr>
      </w:pPr>
      <w:r>
        <w:rPr>
          <w:b w:val="false"/>
        </w:rPr>
        <w:t>Nominations:</w:t>
      </w:r>
    </w:p>
    <w:p>
      <w:pPr>
        <w:pStyle w:val="Normal"/>
        <w:rPr>
          <w:b w:val="false"/>
        </w:rPr>
      </w:pPr>
      <w:r>
        <w:rPr>
          <w:b w:val="false"/>
        </w:rPr>
        <w:t>Quinn, James Vincent</w:t>
      </w:r>
    </w:p>
    <w:p>
      <w:pPr>
        <w:pStyle w:val="Normal"/>
        <w:rPr>
          <w:b w:val="false"/>
        </w:rPr>
      </w:pPr>
      <w:r>
        <w:rPr>
          <w:b w:val="false"/>
        </w:rPr>
        <w:t>Kellock, Graham Malcolm</w:t>
      </w:r>
    </w:p>
    <w:p>
      <w:pPr>
        <w:pStyle w:val="Normal"/>
        <w:rPr>
          <w:b w:val="false"/>
        </w:rPr>
      </w:pPr>
      <w:r>
        <w:rPr>
          <w:b w:val="false"/>
        </w:rPr>
        <w:t>Oates, John Michael</w:t>
      </w:r>
    </w:p>
    <w:p>
      <w:pPr>
        <w:pStyle w:val="Normal"/>
        <w:rPr>
          <w:b w:val="false"/>
        </w:rPr>
      </w:pPr>
      <w:r>
        <w:rPr>
          <w:b w:val="false"/>
        </w:rPr>
        <w:t>Heath, Robin Andrew</w:t>
      </w:r>
    </w:p>
    <w:p>
      <w:pPr>
        <w:pStyle w:val="Normal"/>
        <w:rPr>
          <w:b w:val="false"/>
        </w:rPr>
      </w:pPr>
      <w:r>
        <w:rPr>
          <w:b w:val="false"/>
        </w:rPr>
        <w:t>Woodgate, Colleen Yvonne</w:t>
      </w:r>
    </w:p>
    <w:p>
      <w:pPr>
        <w:pStyle w:val="Normal"/>
        <w:rPr>
          <w:b w:val="false"/>
        </w:rPr>
      </w:pPr>
      <w:r>
        <w:rPr>
          <w:b w:val="false"/>
        </w:rPr>
        <w:t>Wallis, Kevin William</w:t>
      </w:r>
    </w:p>
    <w:p>
      <w:pPr>
        <w:pStyle w:val="Normal"/>
        <w:rPr>
          <w:b w:val="false"/>
        </w:rPr>
      </w:pPr>
      <w:r>
        <w:rPr>
          <w:b w:val="false"/>
        </w:rPr>
        <w:t>Shipard, Ronald John</w:t>
      </w:r>
    </w:p>
    <w:p>
      <w:pPr>
        <w:pStyle w:val="Normal"/>
        <w:rPr>
          <w:b w:val="false"/>
        </w:rPr>
      </w:pPr>
      <w:r>
        <w:rPr>
          <w:b w:val="false"/>
        </w:rPr>
        <w:t>Burge, John William</w:t>
      </w:r>
    </w:p>
    <w:p>
      <w:pPr>
        <w:pStyle w:val="Normal"/>
        <w:rPr>
          <w:b w:val="false"/>
        </w:rPr>
      </w:pPr>
      <w:r>
        <w:rPr>
          <w:b w:val="false"/>
        </w:rPr>
        <w:t>Reed, Christopher Malcolm</w:t>
      </w:r>
    </w:p>
    <w:p>
      <w:pPr>
        <w:pStyle w:val="Normal"/>
        <w:rPr>
          <w:b w:val="false"/>
        </w:rPr>
      </w:pPr>
      <w:r>
        <w:rPr>
          <w:b w:val="false"/>
        </w:rPr>
        <w:t>Wright, Barry John</w:t>
      </w:r>
    </w:p>
    <w:p>
      <w:pPr>
        <w:pStyle w:val="Normal"/>
        <w:rPr>
          <w:b w:val="false"/>
        </w:rPr>
      </w:pPr>
      <w:r>
        <w:rPr>
          <w:b w:val="false"/>
        </w:rPr>
        <w:t>R.A. Heath, R.J. Shipard, C.M. Reed and B.J. Wright have formed a group ticket with a how to vote card; with the intention of seeing Burra town area better represented and a more balanced Council overall.</w:t>
      </w:r>
    </w:p>
    <w:p>
      <w:pPr>
        <w:pStyle w:val="Normal"/>
        <w:rPr>
          <w:b w:val="false"/>
        </w:rPr>
      </w:pPr>
      <w:r>
        <w:rPr>
          <w:b w:val="false"/>
        </w:rPr>
      </w:r>
    </w:p>
    <w:p>
      <w:pPr>
        <w:pStyle w:val="Normal"/>
        <w:rPr/>
      </w:pPr>
      <w:r>
        <w:rPr/>
        <w:t>Issue 13 MISSING from Burra Community Library hard copy files.</w:t>
      </w:r>
    </w:p>
    <w:p>
      <w:pPr>
        <w:pStyle w:val="Normal"/>
        <w:rPr/>
      </w:pPr>
      <w:r>
        <w:rPr/>
      </w:r>
    </w:p>
    <w:p>
      <w:pPr>
        <w:pStyle w:val="Normal"/>
        <w:rPr/>
      </w:pPr>
      <w:r>
        <w:rPr/>
        <w:t>Issue 14, 1 May 1991</w:t>
      </w:r>
    </w:p>
    <w:p>
      <w:pPr>
        <w:pStyle w:val="Normal"/>
        <w:rPr/>
      </w:pPr>
      <w:r>
        <w:rPr/>
      </w:r>
    </w:p>
    <w:p>
      <w:pPr>
        <w:pStyle w:val="Normal"/>
        <w:rPr/>
      </w:pPr>
      <w:r>
        <w:rPr/>
        <w:t>Page 1</w:t>
      </w:r>
    </w:p>
    <w:p>
      <w:pPr>
        <w:pStyle w:val="Normal"/>
        <w:rPr>
          <w:b w:val="false"/>
        </w:rPr>
      </w:pPr>
      <w:r>
        <w:rPr/>
        <w:t xml:space="preserve">Advt.  </w:t>
      </w:r>
      <w:r>
        <w:rPr>
          <w:b w:val="false"/>
        </w:rPr>
        <w:t>Stan Batten, Grey Power’s endorsed candidate for the seat of Wakefield in the next Federal Election, is currently seeking membership support.  Fee $5 per financial year.  [A profile and photo of the candidate are printed.]</w:t>
      </w:r>
    </w:p>
    <w:p>
      <w:pPr>
        <w:pStyle w:val="Normal"/>
        <w:rPr>
          <w:b w:val="false"/>
        </w:rPr>
      </w:pPr>
      <w:r>
        <w:rPr>
          <w:b w:val="false"/>
        </w:rPr>
      </w:r>
    </w:p>
    <w:p>
      <w:pPr>
        <w:pStyle w:val="Normal"/>
        <w:rPr/>
      </w:pPr>
      <w:r>
        <w:rPr/>
        <w:t>Page 2</w:t>
      </w:r>
    </w:p>
    <w:p>
      <w:pPr>
        <w:pStyle w:val="Normal"/>
        <w:rPr/>
      </w:pPr>
      <w:r>
        <w:rPr/>
        <w:t>Graham Kellock</w:t>
      </w:r>
      <w:r>
        <w:rPr>
          <w:b w:val="false"/>
        </w:rPr>
        <w:t xml:space="preserve"> writes as a candidate for election and as Chairman of the Burra Burra DC for the past year:</w:t>
      </w:r>
    </w:p>
    <w:p>
      <w:pPr>
        <w:pStyle w:val="Normal"/>
        <w:rPr>
          <w:b w:val="false"/>
        </w:rPr>
      </w:pPr>
      <w:r>
        <w:rPr>
          <w:b w:val="false"/>
        </w:rPr>
        <w:t>I feel the articles published in the paper regarding Council Elections were not in the best interests of community unity.  There are no wards and therefore no ‘town’ Councillors.  The Council in the past year has represented both town and district in an unbiased manner and I trust the Council elected on 4 May will do the same.</w:t>
      </w:r>
    </w:p>
    <w:p>
      <w:pPr>
        <w:pStyle w:val="Normal"/>
        <w:rPr>
          <w:b w:val="false"/>
        </w:rPr>
      </w:pPr>
      <w:r>
        <w:rPr>
          <w:b w:val="false"/>
        </w:rPr>
      </w:r>
    </w:p>
    <w:p>
      <w:pPr>
        <w:pStyle w:val="Normal"/>
        <w:rPr/>
      </w:pPr>
      <w:r>
        <w:rPr/>
        <w:t>Page 3</w:t>
      </w:r>
    </w:p>
    <w:p>
      <w:pPr>
        <w:pStyle w:val="Normal"/>
        <w:rPr/>
      </w:pPr>
      <w:r>
        <w:rPr/>
        <w:t xml:space="preserve">Advt.  </w:t>
      </w:r>
      <w:r>
        <w:rPr>
          <w:b w:val="false"/>
        </w:rPr>
        <w:t>Liberal Party AGM</w:t>
      </w:r>
      <w:r>
        <w:rPr/>
        <w:t xml:space="preserve"> </w:t>
      </w:r>
      <w:r>
        <w:rPr>
          <w:b w:val="false"/>
        </w:rPr>
        <w:t>will be held at the Kooringa Hotel on 10 May at 7 p.m.  $15.</w:t>
      </w:r>
    </w:p>
    <w:p>
      <w:pPr>
        <w:pStyle w:val="Normal"/>
        <w:rPr>
          <w:b w:val="false"/>
        </w:rPr>
      </w:pPr>
      <w:r>
        <w:rPr>
          <w:b w:val="false"/>
        </w:rPr>
        <w:t>The guest speaker is Mike Minchin, State Director of the Liberal Party.</w:t>
      </w:r>
    </w:p>
    <w:p>
      <w:pPr>
        <w:pStyle w:val="Normal"/>
        <w:rPr>
          <w:b w:val="false"/>
        </w:rPr>
      </w:pPr>
      <w:r>
        <w:rPr>
          <w:b w:val="false"/>
        </w:rPr>
      </w:r>
    </w:p>
    <w:p>
      <w:pPr>
        <w:pStyle w:val="Normal"/>
        <w:rPr/>
      </w:pPr>
      <w:r>
        <w:rPr/>
        <w:t>Page 4</w:t>
      </w:r>
    </w:p>
    <w:p>
      <w:pPr>
        <w:pStyle w:val="Normal"/>
        <w:rPr/>
      </w:pPr>
      <w:r>
        <w:rPr/>
        <w:t xml:space="preserve">Advt.  </w:t>
      </w:r>
      <w:r>
        <w:rPr>
          <w:b w:val="false"/>
        </w:rPr>
        <w:t>Endless Praise are on the ‘You are all that I need’ Tour</w:t>
      </w:r>
    </w:p>
    <w:p>
      <w:pPr>
        <w:pStyle w:val="Normal"/>
        <w:rPr>
          <w:b w:val="false"/>
        </w:rPr>
      </w:pPr>
      <w:r>
        <w:rPr>
          <w:b w:val="false"/>
        </w:rPr>
        <w:t>Australia’s own Gos Pel Group</w:t>
      </w:r>
    </w:p>
    <w:p>
      <w:pPr>
        <w:pStyle w:val="Normal"/>
        <w:rPr>
          <w:b w:val="false"/>
        </w:rPr>
      </w:pPr>
      <w:r>
        <w:rPr>
          <w:b w:val="false"/>
        </w:rPr>
        <w:t>Free at Burra Anglican Church Monday 6 May at 7.30 p.m.</w:t>
      </w:r>
    </w:p>
    <w:p>
      <w:pPr>
        <w:pStyle w:val="Normal"/>
        <w:rPr>
          <w:b w:val="false"/>
        </w:rPr>
      </w:pPr>
      <w:r>
        <w:rPr>
          <w:b w:val="false"/>
        </w:rPr>
      </w:r>
    </w:p>
    <w:p>
      <w:pPr>
        <w:pStyle w:val="Normal"/>
        <w:rPr/>
      </w:pPr>
      <w:r>
        <w:rPr/>
        <w:t>Page 5</w:t>
      </w:r>
    </w:p>
    <w:p>
      <w:pPr>
        <w:pStyle w:val="Normal"/>
        <w:rPr>
          <w:b w:val="false"/>
        </w:rPr>
      </w:pPr>
      <w:r>
        <w:rPr/>
        <w:t xml:space="preserve">Advt.  </w:t>
      </w:r>
      <w:r>
        <w:rPr>
          <w:b w:val="false"/>
        </w:rPr>
        <w:t>The Royal Exchange and Bon Accord Hotels will be opening alternate Sundays from Sunday 5 May, when the Royal Exchange will be open.  The Bon Accord will then be open on 12 May and so on.</w:t>
      </w:r>
    </w:p>
    <w:p>
      <w:pPr>
        <w:pStyle w:val="Normal"/>
        <w:rPr>
          <w:b w:val="false"/>
        </w:rPr>
      </w:pPr>
      <w:r>
        <w:rPr>
          <w:b w:val="false"/>
        </w:rPr>
      </w:r>
    </w:p>
    <w:p>
      <w:pPr>
        <w:pStyle w:val="Normal"/>
        <w:rPr/>
      </w:pPr>
      <w:r>
        <w:rPr/>
        <w:t>Issue 15, 8 May 1991</w:t>
      </w:r>
    </w:p>
    <w:p>
      <w:pPr>
        <w:pStyle w:val="Normal"/>
        <w:rPr/>
      </w:pPr>
      <w:r>
        <w:rPr/>
      </w:r>
    </w:p>
    <w:p>
      <w:pPr>
        <w:pStyle w:val="Normal"/>
        <w:rPr/>
      </w:pPr>
      <w:r>
        <w:rPr/>
        <w:t>Page 1</w:t>
      </w:r>
    </w:p>
    <w:p>
      <w:pPr>
        <w:pStyle w:val="Normal"/>
        <w:rPr/>
      </w:pPr>
      <w:r>
        <w:rPr/>
        <w:t xml:space="preserve">Advt.  </w:t>
      </w:r>
      <w:r>
        <w:rPr>
          <w:b w:val="false"/>
        </w:rPr>
        <w:t>Mr B.A. Thomas has instructed Elders Ltd to hold a clearing sale at Hogback on Friday 17 May at 11 a.m. having sold the property.</w:t>
      </w:r>
    </w:p>
    <w:p>
      <w:pPr>
        <w:pStyle w:val="Normal"/>
        <w:rPr>
          <w:b w:val="false"/>
        </w:rPr>
      </w:pPr>
      <w:r>
        <w:rPr>
          <w:b w:val="false"/>
        </w:rPr>
        <w:t>Hogback-Ho-Down will follow the clearing sale to farewell well-known identities Bert &amp; May Thomas.</w:t>
      </w:r>
    </w:p>
    <w:p>
      <w:pPr>
        <w:pStyle w:val="Normal"/>
        <w:rPr>
          <w:b w:val="false"/>
        </w:rPr>
      </w:pPr>
      <w:r>
        <w:rPr>
          <w:b w:val="false"/>
        </w:rPr>
        <w:t>Refreshments, BBQ, Woolshed music and dance with ‘Bernie’.  Bon Fire.</w:t>
      </w:r>
    </w:p>
    <w:p>
      <w:pPr>
        <w:pStyle w:val="Normal"/>
        <w:rPr>
          <w:b w:val="false"/>
        </w:rPr>
      </w:pPr>
      <w:r>
        <w:rPr>
          <w:b w:val="false"/>
        </w:rPr>
      </w:r>
    </w:p>
    <w:p>
      <w:pPr>
        <w:pStyle w:val="Normal"/>
        <w:rPr/>
      </w:pPr>
      <w:r>
        <w:rPr/>
        <w:t>Page 2</w:t>
      </w:r>
    </w:p>
    <w:p>
      <w:pPr>
        <w:pStyle w:val="Normal"/>
        <w:rPr/>
      </w:pPr>
      <w:r>
        <w:rPr/>
        <w:t xml:space="preserve">Advt.  </w:t>
      </w:r>
      <w:r>
        <w:rPr>
          <w:b w:val="false"/>
        </w:rPr>
        <w:t>Ladies and Children’s Clothing, Commercial Street.  Fanny Anny’s.</w:t>
      </w:r>
    </w:p>
    <w:p>
      <w:pPr>
        <w:pStyle w:val="Normal"/>
        <w:rPr>
          <w:b w:val="false"/>
        </w:rPr>
      </w:pPr>
      <w:r>
        <w:rPr>
          <w:b w:val="false"/>
        </w:rPr>
      </w:r>
    </w:p>
    <w:p>
      <w:pPr>
        <w:pStyle w:val="Normal"/>
        <w:rPr/>
      </w:pPr>
      <w:r>
        <w:rPr/>
        <w:t xml:space="preserve">Advt.  </w:t>
      </w:r>
      <w:r>
        <w:rPr>
          <w:b w:val="false"/>
        </w:rPr>
        <w:t>Gaslight Inn.  Mother’s Day Lunch.  Four Courses for $15.  (Licensed.)</w:t>
      </w:r>
    </w:p>
    <w:p>
      <w:pPr>
        <w:pStyle w:val="Normal"/>
        <w:rPr>
          <w:b w:val="false"/>
        </w:rPr>
      </w:pPr>
      <w:r>
        <w:rPr>
          <w:b w:val="false"/>
        </w:rPr>
      </w:r>
    </w:p>
    <w:p>
      <w:pPr>
        <w:pStyle w:val="Normal"/>
        <w:rPr/>
      </w:pPr>
      <w:r>
        <w:rPr/>
        <w:t>Issue 16, 15 May 1991</w:t>
      </w:r>
    </w:p>
    <w:p>
      <w:pPr>
        <w:pStyle w:val="Normal"/>
        <w:rPr/>
      </w:pPr>
      <w:r>
        <w:rPr/>
      </w:r>
    </w:p>
    <w:p>
      <w:pPr>
        <w:pStyle w:val="Normal"/>
        <w:rPr/>
      </w:pPr>
      <w:r>
        <w:rPr/>
        <w:t>Page 4</w:t>
      </w:r>
    </w:p>
    <w:p>
      <w:pPr>
        <w:pStyle w:val="Normal"/>
        <w:rPr/>
      </w:pPr>
      <w:r>
        <w:rPr/>
        <w:t xml:space="preserve">Advt.  </w:t>
      </w:r>
      <w:r>
        <w:rPr>
          <w:b w:val="false"/>
        </w:rPr>
        <w:t>Art Classes in Burra – Painting, Drawing, Photography, Printmaking, Art Appreciation &amp; Criticism.</w:t>
      </w:r>
    </w:p>
    <w:p>
      <w:pPr>
        <w:pStyle w:val="Normal"/>
        <w:rPr>
          <w:b w:val="false"/>
        </w:rPr>
      </w:pPr>
      <w:r>
        <w:rPr>
          <w:b w:val="false"/>
        </w:rPr>
        <w:t xml:space="preserve">Russell Phillip, Dip. T – Fine Arts. </w:t>
      </w:r>
    </w:p>
    <w:p>
      <w:pPr>
        <w:pStyle w:val="Normal"/>
        <w:rPr>
          <w:b w:val="false"/>
        </w:rPr>
      </w:pPr>
      <w:r>
        <w:rPr>
          <w:b w:val="false"/>
        </w:rPr>
      </w:r>
    </w:p>
    <w:p>
      <w:pPr>
        <w:pStyle w:val="Normal"/>
        <w:rPr/>
      </w:pPr>
      <w:r>
        <w:rPr/>
        <w:t>Issue 17, 23 May 1991</w:t>
      </w:r>
    </w:p>
    <w:p>
      <w:pPr>
        <w:pStyle w:val="Normal"/>
        <w:rPr/>
      </w:pPr>
      <w:r>
        <w:rPr/>
      </w:r>
    </w:p>
    <w:p>
      <w:pPr>
        <w:pStyle w:val="Normal"/>
        <w:rPr/>
      </w:pPr>
      <w:r>
        <w:rPr/>
        <w:t>Page 1</w:t>
      </w:r>
    </w:p>
    <w:p>
      <w:pPr>
        <w:pStyle w:val="Normal"/>
        <w:rPr/>
      </w:pPr>
      <w:r>
        <w:rPr/>
        <w:t>Burra Traders’ Association</w:t>
      </w:r>
      <w:r>
        <w:rPr>
          <w:b w:val="false"/>
        </w:rPr>
        <w:t xml:space="preserve"> will present another of their highly successful street fairs on Sunday 9 June – the Queen’s Birthday long weekend.  With the new motel now operating a good crowd is expected.  Colleen Spackman has organised a doll show with over 100 porcelain dolls on display.  Proceeds for this exhibition will go to the National Trust.</w:t>
      </w:r>
    </w:p>
    <w:p>
      <w:pPr>
        <w:pStyle w:val="Normal"/>
        <w:rPr>
          <w:b w:val="false"/>
        </w:rPr>
      </w:pPr>
      <w:r>
        <w:rPr>
          <w:b w:val="false"/>
        </w:rPr>
      </w:r>
    </w:p>
    <w:p>
      <w:pPr>
        <w:pStyle w:val="Normal"/>
        <w:rPr/>
      </w:pPr>
      <w:r>
        <w:rPr/>
        <w:t>Issue 18, 29 May 1991</w:t>
      </w:r>
    </w:p>
    <w:p>
      <w:pPr>
        <w:pStyle w:val="Normal"/>
        <w:rPr/>
      </w:pPr>
      <w:r>
        <w:rPr/>
      </w:r>
    </w:p>
    <w:p>
      <w:pPr>
        <w:pStyle w:val="Normal"/>
        <w:rPr/>
      </w:pPr>
      <w:r>
        <w:rPr/>
        <w:t xml:space="preserve">Advt.  </w:t>
      </w:r>
      <w:r>
        <w:rPr>
          <w:b w:val="false"/>
        </w:rPr>
        <w:t>Saltbush Sale 18 Market Square.</w:t>
      </w:r>
    </w:p>
    <w:p>
      <w:pPr>
        <w:pStyle w:val="Normal"/>
        <w:rPr>
          <w:b w:val="false"/>
        </w:rPr>
      </w:pPr>
      <w:r>
        <w:rPr>
          <w:b w:val="false"/>
        </w:rPr>
      </w:r>
    </w:p>
    <w:p>
      <w:pPr>
        <w:pStyle w:val="Normal"/>
        <w:rPr>
          <w:b w:val="false"/>
        </w:rPr>
      </w:pPr>
      <w:r>
        <w:rPr/>
        <w:t xml:space="preserve">Advt.  </w:t>
      </w:r>
      <w:r>
        <w:rPr>
          <w:b w:val="false"/>
        </w:rPr>
        <w:t>Burra Bazaar, Thames Street offers an eclectic mixture of fresh fruit and vegetables, reconditioned refrigerators, washing machines and televisions, hot water bags, laundry baskets, plastic utility chairs, and single bed flannelette sheets [among many others].</w:t>
      </w:r>
    </w:p>
    <w:p>
      <w:pPr>
        <w:pStyle w:val="Normal"/>
        <w:rPr>
          <w:b w:val="false"/>
        </w:rPr>
      </w:pPr>
      <w:r>
        <w:rPr>
          <w:b w:val="false"/>
        </w:rPr>
      </w:r>
    </w:p>
    <w:p>
      <w:pPr>
        <w:pStyle w:val="Normal"/>
        <w:rPr/>
      </w:pPr>
      <w:r>
        <w:rPr/>
        <w:t>Issue 19, 5 June 1991</w:t>
      </w:r>
    </w:p>
    <w:p>
      <w:pPr>
        <w:pStyle w:val="Normal"/>
        <w:rPr/>
      </w:pPr>
      <w:r>
        <w:rPr/>
      </w:r>
    </w:p>
    <w:p>
      <w:pPr>
        <w:pStyle w:val="Normal"/>
        <w:rPr/>
      </w:pPr>
      <w:r>
        <w:rPr/>
        <w:t>Page 2</w:t>
      </w:r>
    </w:p>
    <w:p>
      <w:pPr>
        <w:pStyle w:val="Normal"/>
        <w:rPr/>
      </w:pPr>
      <w:r>
        <w:rPr/>
        <w:t xml:space="preserve">Advt.  </w:t>
      </w:r>
      <w:r>
        <w:rPr>
          <w:b w:val="false"/>
        </w:rPr>
        <w:t>Firewood – Des Woolley.</w:t>
      </w:r>
    </w:p>
    <w:p>
      <w:pPr>
        <w:pStyle w:val="Normal"/>
        <w:rPr>
          <w:b w:val="false"/>
        </w:rPr>
      </w:pPr>
      <w:r>
        <w:rPr>
          <w:b w:val="false"/>
        </w:rPr>
      </w:r>
    </w:p>
    <w:p>
      <w:pPr>
        <w:pStyle w:val="Normal"/>
        <w:rPr/>
      </w:pPr>
      <w:r>
        <w:rPr/>
        <w:t xml:space="preserve">Advt.  </w:t>
      </w:r>
      <w:r>
        <w:rPr>
          <w:b w:val="false"/>
        </w:rPr>
        <w:t>Garden Services – Phil Miksza.</w:t>
      </w:r>
    </w:p>
    <w:p>
      <w:pPr>
        <w:pStyle w:val="Normal"/>
        <w:rPr>
          <w:b w:val="false"/>
        </w:rPr>
      </w:pPr>
      <w:r>
        <w:rPr>
          <w:b w:val="false"/>
        </w:rPr>
      </w:r>
    </w:p>
    <w:p>
      <w:pPr>
        <w:pStyle w:val="Normal"/>
        <w:rPr/>
      </w:pPr>
      <w:r>
        <w:rPr/>
        <w:t>Issue 20, 13 June 1991</w:t>
      </w:r>
    </w:p>
    <w:p>
      <w:pPr>
        <w:pStyle w:val="Normal"/>
        <w:rPr/>
      </w:pPr>
      <w:r>
        <w:rPr/>
      </w:r>
    </w:p>
    <w:p>
      <w:pPr>
        <w:pStyle w:val="Normal"/>
        <w:rPr/>
      </w:pPr>
      <w:r>
        <w:rPr/>
        <w:t>Page 3</w:t>
      </w:r>
    </w:p>
    <w:p>
      <w:pPr>
        <w:pStyle w:val="Normal"/>
        <w:rPr/>
      </w:pPr>
      <w:r>
        <w:rPr/>
        <w:t xml:space="preserve">BBH Football-Netball Social Club </w:t>
      </w:r>
      <w:r>
        <w:rPr>
          <w:b w:val="false"/>
        </w:rPr>
        <w:t>presents Family Picnic Day at Thistlebeds Station Racecourse.</w:t>
      </w:r>
    </w:p>
    <w:p>
      <w:pPr>
        <w:pStyle w:val="Normal"/>
        <w:rPr>
          <w:b w:val="false"/>
        </w:rPr>
      </w:pPr>
      <w:r>
        <w:rPr>
          <w:b w:val="false"/>
        </w:rPr>
        <w:t>Sunday 7 July beginning at 11 a.m.</w:t>
      </w:r>
    </w:p>
    <w:p>
      <w:pPr>
        <w:pStyle w:val="Normal"/>
        <w:rPr>
          <w:b w:val="false"/>
        </w:rPr>
      </w:pPr>
      <w:r>
        <w:rPr>
          <w:b w:val="false"/>
        </w:rPr>
      </w:r>
    </w:p>
    <w:p>
      <w:pPr>
        <w:pStyle w:val="Normal"/>
        <w:rPr/>
      </w:pPr>
      <w:r>
        <w:rPr/>
        <w:t>Issue 21, 19 June 1991</w:t>
      </w:r>
    </w:p>
    <w:p>
      <w:pPr>
        <w:pStyle w:val="Normal"/>
        <w:rPr/>
      </w:pPr>
      <w:r>
        <w:rPr/>
      </w:r>
    </w:p>
    <w:p>
      <w:pPr>
        <w:pStyle w:val="Normal"/>
        <w:rPr/>
      </w:pPr>
      <w:r>
        <w:rPr/>
        <w:t>Page 1</w:t>
      </w:r>
    </w:p>
    <w:p>
      <w:pPr>
        <w:pStyle w:val="Normal"/>
        <w:rPr/>
      </w:pPr>
      <w:r>
        <w:rPr/>
        <w:t xml:space="preserve">Advt.  </w:t>
      </w:r>
      <w:r>
        <w:rPr>
          <w:b w:val="false"/>
        </w:rPr>
        <w:t>Aberdeen Roadhouse, 3 Best Place, for Kleenheat Gas – Gas Heaters and Household Cylinder Gas.</w:t>
      </w:r>
    </w:p>
    <w:p>
      <w:pPr>
        <w:pStyle w:val="Normal"/>
        <w:rPr>
          <w:b w:val="false"/>
        </w:rPr>
      </w:pPr>
      <w:r>
        <w:rPr>
          <w:b w:val="false"/>
        </w:rPr>
      </w:r>
    </w:p>
    <w:p>
      <w:pPr>
        <w:pStyle w:val="Normal"/>
        <w:rPr/>
      </w:pPr>
      <w:r>
        <w:rPr/>
        <w:t>Issue 22, 26 June 1991</w:t>
      </w:r>
    </w:p>
    <w:p>
      <w:pPr>
        <w:pStyle w:val="Normal"/>
        <w:rPr/>
      </w:pPr>
      <w:r>
        <w:rPr/>
      </w:r>
    </w:p>
    <w:p>
      <w:pPr>
        <w:pStyle w:val="Normal"/>
        <w:rPr/>
      </w:pPr>
      <w:r>
        <w:rPr/>
        <w:t>Page 1</w:t>
      </w:r>
    </w:p>
    <w:p>
      <w:pPr>
        <w:pStyle w:val="Normal"/>
        <w:rPr/>
      </w:pPr>
      <w:r>
        <w:rPr/>
        <w:t xml:space="preserve">Advt.  </w:t>
      </w:r>
      <w:r>
        <w:rPr>
          <w:b w:val="false"/>
        </w:rPr>
        <w:t>Burra Garden Centre, Linkson Street, Burra North.  25% off sale.</w:t>
      </w:r>
    </w:p>
    <w:p>
      <w:pPr>
        <w:pStyle w:val="Normal"/>
        <w:rPr>
          <w:b w:val="false"/>
        </w:rPr>
      </w:pPr>
      <w:r>
        <w:rPr>
          <w:b w:val="false"/>
        </w:rPr>
      </w:r>
    </w:p>
    <w:p>
      <w:pPr>
        <w:pStyle w:val="Normal"/>
        <w:rPr/>
      </w:pPr>
      <w:r>
        <w:rPr/>
        <w:t>Issue 23, 3 July 1991</w:t>
      </w:r>
    </w:p>
    <w:p>
      <w:pPr>
        <w:pStyle w:val="Normal"/>
        <w:rPr/>
      </w:pPr>
      <w:r>
        <w:rPr/>
      </w:r>
    </w:p>
    <w:p>
      <w:pPr>
        <w:pStyle w:val="Normal"/>
        <w:rPr/>
      </w:pPr>
      <w:r>
        <w:rPr/>
        <w:t>Page 1</w:t>
      </w:r>
    </w:p>
    <w:p>
      <w:pPr>
        <w:pStyle w:val="Normal"/>
        <w:rPr>
          <w:b w:val="false"/>
        </w:rPr>
      </w:pPr>
      <w:r>
        <w:rPr/>
        <w:t xml:space="preserve">Advt.  </w:t>
      </w:r>
      <w:r>
        <w:rPr>
          <w:b w:val="false"/>
        </w:rPr>
        <w:t>Burra Head Lines, Mobile Hairdressing now has a central base; opening today in their new salon in Clode’s Arcade, Burra North. The mobile service is still available.</w:t>
      </w:r>
    </w:p>
    <w:p>
      <w:pPr>
        <w:pStyle w:val="Normal"/>
        <w:rPr>
          <w:b w:val="false"/>
        </w:rPr>
      </w:pPr>
      <w:r>
        <w:rPr>
          <w:b w:val="false"/>
        </w:rPr>
      </w:r>
    </w:p>
    <w:p>
      <w:pPr>
        <w:pStyle w:val="Normal"/>
        <w:rPr/>
      </w:pPr>
      <w:r>
        <w:rPr/>
        <w:t>Issue 24 MISSING from Burra Community Library hard copy files.</w:t>
      </w:r>
    </w:p>
    <w:p>
      <w:pPr>
        <w:pStyle w:val="Normal"/>
        <w:rPr/>
      </w:pPr>
      <w:r>
        <w:rPr/>
      </w:r>
    </w:p>
    <w:p>
      <w:pPr>
        <w:pStyle w:val="Normal"/>
        <w:rPr/>
      </w:pPr>
      <w:r>
        <w:rPr/>
        <w:t>Issue 25, 24 July 1991</w:t>
      </w:r>
    </w:p>
    <w:p>
      <w:pPr>
        <w:pStyle w:val="Normal"/>
        <w:rPr/>
      </w:pPr>
      <w:r>
        <w:rPr/>
      </w:r>
    </w:p>
    <w:p>
      <w:pPr>
        <w:pStyle w:val="Normal"/>
        <w:rPr/>
      </w:pPr>
      <w:r>
        <w:rPr/>
        <w:t>Page 1</w:t>
      </w:r>
    </w:p>
    <w:p>
      <w:pPr>
        <w:pStyle w:val="Normal"/>
        <w:rPr>
          <w:b w:val="false"/>
        </w:rPr>
      </w:pPr>
      <w:r>
        <w:rPr/>
        <w:t>Jim R. Hoberg,</w:t>
      </w:r>
      <w:r>
        <w:rPr>
          <w:b w:val="false"/>
        </w:rPr>
        <w:t xml:space="preserve"> qualified in traditional Chinese Medicine and Naturopathy, grew up in and around Booborowie and Farrell Flat.  He has now returned to the district at offer his professional services.  He left the area 26 years ago to work around Australia, mainly settling around Whyalla.  He has studied in Sydney, Adelaide and Melbourne.  He now lives at Leighton and has begun a practice in Clare.  Now he is offering his services in Burra.</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Issue 26, 31 July 1991</w:t>
      </w:r>
    </w:p>
    <w:p>
      <w:pPr>
        <w:pStyle w:val="Normal"/>
        <w:rPr/>
      </w:pPr>
      <w:r>
        <w:rPr/>
      </w:r>
    </w:p>
    <w:p>
      <w:pPr>
        <w:pStyle w:val="Normal"/>
        <w:rPr/>
      </w:pPr>
      <w:r>
        <w:rPr/>
        <w:t>Page 1</w:t>
      </w:r>
    </w:p>
    <w:p>
      <w:pPr>
        <w:pStyle w:val="Normal"/>
        <w:rPr/>
      </w:pPr>
      <w:r>
        <w:rPr/>
      </w:r>
    </w:p>
    <w:p>
      <w:pPr>
        <w:pStyle w:val="Normal"/>
        <w:rPr/>
      </w:pPr>
      <w:r>
        <w:rPr/>
        <w:t xml:space="preserve">Burra Wool and Rural Traders </w:t>
      </w:r>
      <w:r>
        <w:rPr>
          <w:b w:val="false"/>
        </w:rPr>
        <w:t>are one year old and still growing.  Lyndon and Michelle Plew’s premises are at 14 Market Street, Burra.  They are buyers for the Adelaide Wool Co. and suppliers of ear tags, shearing supplies, animal health products, cement, grain fodder, bird seed, ammunition and farm chemicals.  Expert advice is also available from agronomist Richard Branson.</w:t>
      </w:r>
    </w:p>
    <w:p>
      <w:pPr>
        <w:pStyle w:val="Normal"/>
        <w:rPr>
          <w:b w:val="false"/>
        </w:rPr>
      </w:pPr>
      <w:r>
        <w:rPr>
          <w:b w:val="false"/>
        </w:rPr>
      </w:r>
    </w:p>
    <w:p>
      <w:pPr>
        <w:pStyle w:val="Normal"/>
        <w:rPr/>
      </w:pPr>
      <w:r>
        <w:rPr/>
        <w:t>Page 3</w:t>
      </w:r>
    </w:p>
    <w:p>
      <w:pPr>
        <w:pStyle w:val="Normal"/>
        <w:rPr/>
      </w:pPr>
      <w:r>
        <w:rPr/>
        <w:t xml:space="preserve">Advt.  </w:t>
      </w:r>
      <w:r>
        <w:rPr>
          <w:b w:val="false"/>
        </w:rPr>
        <w:t xml:space="preserve">Tooralie Homestead Woolshed Dance, Saturday 24 August 1991, 6 p.m. (Licensed) </w:t>
      </w:r>
    </w:p>
    <w:p>
      <w:pPr>
        <w:pStyle w:val="Normal"/>
        <w:rPr>
          <w:b w:val="false"/>
        </w:rPr>
      </w:pPr>
      <w:r>
        <w:rPr>
          <w:b w:val="false"/>
        </w:rPr>
        <w:t>Donation $5 per person to aid the Royal Life Saving Society.</w:t>
      </w:r>
    </w:p>
    <w:p>
      <w:pPr>
        <w:pStyle w:val="Normal"/>
        <w:rPr>
          <w:b w:val="false"/>
        </w:rPr>
      </w:pPr>
      <w:r>
        <w:rPr>
          <w:b w:val="false"/>
        </w:rPr>
      </w:r>
    </w:p>
    <w:p>
      <w:pPr>
        <w:pStyle w:val="Normal"/>
        <w:rPr/>
      </w:pPr>
      <w:r>
        <w:rPr/>
        <w:t>Issue 27, 7 August 1991</w:t>
      </w:r>
    </w:p>
    <w:p>
      <w:pPr>
        <w:pStyle w:val="Normal"/>
        <w:rPr>
          <w:b w:val="false"/>
        </w:rPr>
      </w:pPr>
      <w:r>
        <w:rPr>
          <w:b w:val="false"/>
        </w:rPr>
      </w:r>
    </w:p>
    <w:p>
      <w:pPr>
        <w:pStyle w:val="Normal"/>
        <w:rPr/>
      </w:pPr>
      <w:r>
        <w:rPr/>
        <w:t>Page 2</w:t>
      </w:r>
    </w:p>
    <w:p>
      <w:pPr>
        <w:pStyle w:val="Normal"/>
        <w:rPr/>
      </w:pPr>
      <w:r>
        <w:rPr/>
        <w:t xml:space="preserve">Advt.  </w:t>
      </w:r>
      <w:r>
        <w:rPr>
          <w:b w:val="false"/>
        </w:rPr>
        <w:t>BBH Social Club Disco at Booborowie Hall 10 August.  $6.  DJ: Barossa Sound.  (Licensed.)</w:t>
      </w:r>
    </w:p>
    <w:p>
      <w:pPr>
        <w:pStyle w:val="Normal"/>
        <w:rPr>
          <w:b w:val="false"/>
        </w:rPr>
      </w:pPr>
      <w:r>
        <w:rPr>
          <w:b w:val="false"/>
        </w:rPr>
      </w:r>
    </w:p>
    <w:p>
      <w:pPr>
        <w:pStyle w:val="Normal"/>
        <w:rPr/>
      </w:pPr>
      <w:r>
        <w:rPr/>
        <w:t>Page 4</w:t>
      </w:r>
    </w:p>
    <w:p>
      <w:pPr>
        <w:pStyle w:val="Normal"/>
        <w:rPr/>
      </w:pPr>
      <w:r>
        <w:rPr/>
        <w:t xml:space="preserve">Advt.  </w:t>
      </w:r>
      <w:r>
        <w:rPr>
          <w:b w:val="false"/>
        </w:rPr>
        <w:t>Mrs B.C. Brak has instructed R.A. Heath Agencies to conduct a clearing sale of furniture and household effects on the property 10 Paxton Terrace on Saturday 10 August at 9.30 a.m.</w:t>
      </w:r>
    </w:p>
    <w:p>
      <w:pPr>
        <w:pStyle w:val="Normal"/>
        <w:rPr>
          <w:b w:val="false"/>
        </w:rPr>
      </w:pPr>
      <w:r>
        <w:rPr>
          <w:b w:val="false"/>
        </w:rPr>
      </w:r>
    </w:p>
    <w:p>
      <w:pPr>
        <w:pStyle w:val="Normal"/>
        <w:rPr/>
      </w:pPr>
      <w:r>
        <w:rPr/>
        <w:t>Issue 28 MISSING from Burra Community Library hard copy files.</w:t>
      </w:r>
    </w:p>
    <w:p>
      <w:pPr>
        <w:pStyle w:val="Normal"/>
        <w:rPr/>
      </w:pPr>
      <w:r>
        <w:rPr/>
      </w:r>
    </w:p>
    <w:p>
      <w:pPr>
        <w:pStyle w:val="Normal"/>
        <w:rPr/>
      </w:pPr>
      <w:r>
        <w:rPr/>
        <w:t>Issue 29, 21 August 1991</w:t>
      </w:r>
    </w:p>
    <w:p>
      <w:pPr>
        <w:pStyle w:val="Normal"/>
        <w:rPr/>
      </w:pPr>
      <w:r>
        <w:rPr/>
      </w:r>
    </w:p>
    <w:p>
      <w:pPr>
        <w:pStyle w:val="Normal"/>
        <w:rPr/>
      </w:pPr>
      <w:r>
        <w:rPr/>
        <w:t>Page 1</w:t>
      </w:r>
    </w:p>
    <w:p>
      <w:pPr>
        <w:pStyle w:val="Normal"/>
        <w:rPr/>
      </w:pPr>
      <w:r>
        <w:rPr/>
        <w:t xml:space="preserve">Advt.  </w:t>
      </w:r>
      <w:r>
        <w:rPr>
          <w:b w:val="false"/>
        </w:rPr>
        <w:t>8 Ball Competition each week at Commercial Hotel for four weeks.</w:t>
      </w:r>
    </w:p>
    <w:p>
      <w:pPr>
        <w:pStyle w:val="Normal"/>
        <w:rPr/>
      </w:pPr>
      <w:r>
        <w:rPr>
          <w:b w:val="false"/>
        </w:rPr>
        <w:t>$100 in prizes each week from 25 August.  Grand Prize $500. ($400 for 1</w:t>
      </w:r>
      <w:r>
        <w:rPr>
          <w:b w:val="false"/>
          <w:vertAlign w:val="superscript"/>
        </w:rPr>
        <w:t>st</w:t>
      </w:r>
      <w:r>
        <w:rPr>
          <w:b w:val="false"/>
        </w:rPr>
        <w:t xml:space="preserve"> and $100 for 2</w:t>
      </w:r>
      <w:r>
        <w:rPr>
          <w:b w:val="false"/>
          <w:vertAlign w:val="superscript"/>
        </w:rPr>
        <w:t>nd</w:t>
      </w:r>
      <w:r>
        <w:rPr>
          <w:b w:val="false"/>
        </w:rPr>
        <w:t>.)</w:t>
      </w:r>
    </w:p>
    <w:p>
      <w:pPr>
        <w:pStyle w:val="Normal"/>
        <w:rPr>
          <w:b w:val="false"/>
        </w:rPr>
      </w:pPr>
      <w:r>
        <w:rPr>
          <w:b w:val="false"/>
        </w:rPr>
      </w:r>
    </w:p>
    <w:p>
      <w:pPr>
        <w:pStyle w:val="Normal"/>
        <w:rPr/>
      </w:pPr>
      <w:r>
        <w:rPr/>
        <w:t>Issue 30, 28 August 1991</w:t>
      </w:r>
    </w:p>
    <w:p>
      <w:pPr>
        <w:pStyle w:val="Normal"/>
        <w:rPr/>
      </w:pPr>
      <w:r>
        <w:rPr/>
      </w:r>
    </w:p>
    <w:p>
      <w:pPr>
        <w:pStyle w:val="Normal"/>
        <w:rPr/>
      </w:pPr>
      <w:r>
        <w:rPr/>
        <w:t>Page 1</w:t>
      </w:r>
    </w:p>
    <w:p>
      <w:pPr>
        <w:pStyle w:val="Normal"/>
        <w:rPr/>
      </w:pPr>
      <w:r>
        <w:rPr/>
        <w:t>Stephen and Maryann Angel</w:t>
      </w:r>
      <w:r>
        <w:rPr>
          <w:b w:val="false"/>
        </w:rPr>
        <w:t xml:space="preserve"> of Décor Made Easy this week celebrate four years since they opened their doors.  Examples of Stephen’s work can be seen in some of Burra’s Hotels, the new Barker’s Homes Cottages, numerous bed and breakfast establishments in the area and in the newly refurbished Tourist Office in Market Square, but most of their work comes by word of mouth from private clients.</w:t>
      </w:r>
    </w:p>
    <w:p>
      <w:pPr>
        <w:pStyle w:val="Normal"/>
        <w:rPr>
          <w:b w:val="false"/>
        </w:rPr>
      </w:pPr>
      <w:r>
        <w:rPr>
          <w:b w:val="false"/>
        </w:rPr>
      </w:r>
    </w:p>
    <w:p>
      <w:pPr>
        <w:pStyle w:val="Normal"/>
        <w:rPr/>
      </w:pPr>
      <w:r>
        <w:rPr/>
        <w:t>Issue 31, 5 September 1991</w:t>
      </w:r>
    </w:p>
    <w:p>
      <w:pPr>
        <w:pStyle w:val="Normal"/>
        <w:rPr/>
      </w:pPr>
      <w:r>
        <w:rPr/>
      </w:r>
    </w:p>
    <w:p>
      <w:pPr>
        <w:pStyle w:val="Normal"/>
        <w:rPr/>
      </w:pPr>
      <w:r>
        <w:rPr/>
        <w:t>Page 1</w:t>
      </w:r>
    </w:p>
    <w:p>
      <w:pPr>
        <w:pStyle w:val="Normal"/>
        <w:rPr/>
      </w:pPr>
      <w:r>
        <w:rPr/>
        <w:t xml:space="preserve">In the 8 Ball Competition </w:t>
      </w:r>
      <w:r>
        <w:rPr>
          <w:b w:val="false"/>
        </w:rPr>
        <w:t>at the Commercial Hotel the second round was won by Roger Mason of Booborowie with Craig Lynch as runner-up.</w:t>
      </w:r>
    </w:p>
    <w:p>
      <w:pPr>
        <w:pStyle w:val="Normal"/>
        <w:rPr>
          <w:b w:val="false"/>
        </w:rPr>
      </w:pPr>
      <w:r>
        <w:rPr>
          <w:b w:val="false"/>
        </w:rPr>
      </w:r>
    </w:p>
    <w:p>
      <w:pPr>
        <w:pStyle w:val="Normal"/>
        <w:rPr/>
      </w:pPr>
      <w:r>
        <w:rPr/>
        <w:t>Page 2</w:t>
      </w:r>
    </w:p>
    <w:p>
      <w:pPr>
        <w:pStyle w:val="Normal"/>
        <w:rPr>
          <w:b w:val="false"/>
        </w:rPr>
      </w:pPr>
      <w:r>
        <w:rPr/>
        <w:t xml:space="preserve">Notice.  </w:t>
      </w:r>
      <w:r>
        <w:rPr>
          <w:b w:val="false"/>
        </w:rPr>
        <w:t>The AGM of the Burra Community Day Care Fundraising Committee will be held on 23 September 1991 at 2.30 p.m. in the Burra Activities Centre.</w:t>
      </w:r>
    </w:p>
    <w:p>
      <w:pPr>
        <w:pStyle w:val="Normal"/>
        <w:rPr>
          <w:b w:val="false"/>
        </w:rPr>
      </w:pPr>
      <w:r>
        <w:rPr>
          <w:b w:val="false"/>
        </w:rPr>
      </w:r>
    </w:p>
    <w:p>
      <w:pPr>
        <w:pStyle w:val="Normal"/>
        <w:rPr/>
      </w:pPr>
      <w:r>
        <w:rPr/>
        <w:t>Issue 32, 11 September 1991</w:t>
      </w:r>
    </w:p>
    <w:p>
      <w:pPr>
        <w:pStyle w:val="Normal"/>
        <w:rPr/>
      </w:pPr>
      <w:r>
        <w:rPr/>
      </w:r>
    </w:p>
    <w:p>
      <w:pPr>
        <w:pStyle w:val="Normal"/>
        <w:rPr/>
      </w:pPr>
      <w:r>
        <w:rPr/>
        <w:t>Page 1</w:t>
      </w:r>
    </w:p>
    <w:p>
      <w:pPr>
        <w:pStyle w:val="Normal"/>
        <w:rPr/>
      </w:pPr>
      <w:r>
        <w:rPr/>
        <w:t xml:space="preserve">Adam’s Menswear &amp; Coppermine Ladies’ &amp; Children’s Wear </w:t>
      </w:r>
      <w:r>
        <w:rPr>
          <w:b w:val="false"/>
        </w:rPr>
        <w:t>have combined under one roof and the new look Adam’s has moved two doors down Commercial Street.  The new store is located in the old Drew &amp; Crewes’ Building and is somewhat reminiscent of the old Bence’s shop with a spacious display area.  The new premises become a one-stop shop for all the family’s clothing needs.  The owner, George Pannell has done most of the building work himself.  Most of the fittings and shelving are from the original Bence’s store.</w:t>
      </w:r>
    </w:p>
    <w:p>
      <w:pPr>
        <w:pStyle w:val="Normal"/>
        <w:rPr>
          <w:b w:val="false"/>
        </w:rPr>
      </w:pPr>
      <w:r>
        <w:rPr>
          <w:b w:val="false"/>
        </w:rPr>
      </w:r>
    </w:p>
    <w:p>
      <w:pPr>
        <w:pStyle w:val="Normal"/>
        <w:rPr/>
      </w:pPr>
      <w:r>
        <w:rPr/>
        <w:t>Issue 33, 18 September 1991</w:t>
      </w:r>
    </w:p>
    <w:p>
      <w:pPr>
        <w:pStyle w:val="Normal"/>
        <w:rPr/>
      </w:pPr>
      <w:r>
        <w:rPr/>
      </w:r>
    </w:p>
    <w:p>
      <w:pPr>
        <w:pStyle w:val="Normal"/>
        <w:rPr/>
      </w:pPr>
      <w:r>
        <w:rPr/>
        <w:t>Page1</w:t>
      </w:r>
    </w:p>
    <w:p>
      <w:pPr>
        <w:pStyle w:val="Normal"/>
        <w:rPr/>
      </w:pPr>
      <w:r>
        <w:rPr/>
        <w:t>The City of Woodville Choral Group</w:t>
      </w:r>
      <w:r>
        <w:rPr>
          <w:b w:val="false"/>
        </w:rPr>
        <w:t xml:space="preserve"> was established in 1981 and fostered by the City of Woodville Council in its aim to encourage arts in the community.  It began with twenty-nine members, but has grown to more than seventy, drawn from across the metropolitan area and the Adelaide Hills.  It presents music for church services, church and school concerts, civil and church weddings, retirement villages, nursing homes and charity events.  They sing for special City of Woodville functions and present Christmas carols at Westfield Arndale and at the Queen Elizabeth Hospital.  The musical director is Rosemary Narin, who took over from the first conductor, Peter Ruys, in 1982.  She has wide experience with the Country Choral Association at Lameroo and Pinnaroo, the Gawler Barossa Oratorio Choir and the Uniting Church Choirs of Broadview and Prospect.  She is a teacher of piano and singing and directs Primary School Choirs and has sung in the Adelaide Girls’ Choir.  The accompanist Betty Tothill has been with the choir since 1983.  Rosemary has also been organist at St Mary’s Church in Burra.</w:t>
      </w:r>
    </w:p>
    <w:p>
      <w:pPr>
        <w:pStyle w:val="Normal"/>
        <w:rPr>
          <w:b w:val="false"/>
        </w:rPr>
      </w:pPr>
      <w:r>
        <w:rPr>
          <w:b w:val="false"/>
        </w:rPr>
        <w:t>[There is no obvious reason for the appearance of this item at this time.  Rosemary Nairn (not Narin) was born Rosemary Reed of Burra.]</w:t>
      </w:r>
    </w:p>
    <w:p>
      <w:pPr>
        <w:pStyle w:val="Normal"/>
        <w:rPr>
          <w:b w:val="false"/>
        </w:rPr>
      </w:pPr>
      <w:r>
        <w:rPr>
          <w:b w:val="false"/>
        </w:rPr>
      </w:r>
    </w:p>
    <w:p>
      <w:pPr>
        <w:pStyle w:val="Normal"/>
        <w:rPr/>
      </w:pPr>
      <w:r>
        <w:rPr/>
        <w:t>Page 3</w:t>
      </w:r>
    </w:p>
    <w:p>
      <w:pPr>
        <w:pStyle w:val="Normal"/>
        <w:rPr>
          <w:b w:val="false"/>
        </w:rPr>
      </w:pPr>
      <w:r>
        <w:rPr/>
        <w:t xml:space="preserve">Notice.  </w:t>
      </w:r>
      <w:r>
        <w:rPr>
          <w:b w:val="false"/>
        </w:rPr>
        <w:t>Applications are invited to register interest to tender for proposed extensions and alterations to the St John ambulance Centre in Market St Burra North.  Secretary, G.M. Baulderstone.</w:t>
      </w:r>
    </w:p>
    <w:p>
      <w:pPr>
        <w:pStyle w:val="Normal"/>
        <w:rPr>
          <w:b w:val="false"/>
        </w:rPr>
      </w:pPr>
      <w:r>
        <w:rPr>
          <w:b w:val="false"/>
        </w:rPr>
      </w:r>
    </w:p>
    <w:p>
      <w:pPr>
        <w:pStyle w:val="Normal"/>
        <w:rPr/>
      </w:pPr>
      <w:r>
        <w:rPr/>
        <w:t>Page 4</w:t>
      </w:r>
    </w:p>
    <w:p>
      <w:pPr>
        <w:pStyle w:val="Normal"/>
        <w:rPr/>
      </w:pPr>
      <w:r>
        <w:rPr/>
        <w:t xml:space="preserve">Athol Tiver’s </w:t>
      </w:r>
      <w:r>
        <w:rPr>
          <w:b w:val="false"/>
          <w:i/>
        </w:rPr>
        <w:t>Throes, Woes and Ecstasies, Some Poetical Thoughts of an Australian Bushman,</w:t>
      </w:r>
    </w:p>
    <w:p>
      <w:pPr>
        <w:pStyle w:val="Normal"/>
        <w:rPr>
          <w:b w:val="false"/>
        </w:rPr>
      </w:pPr>
      <w:r>
        <w:rPr>
          <w:b w:val="false"/>
        </w:rPr>
        <w:t>is available at Burra Stationers and Burra Community Print in soft and hard cover.</w:t>
      </w:r>
    </w:p>
    <w:p>
      <w:pPr>
        <w:pStyle w:val="Normal"/>
        <w:rPr>
          <w:b w:val="false"/>
        </w:rPr>
      </w:pPr>
      <w:r>
        <w:rPr>
          <w:b w:val="false"/>
        </w:rPr>
      </w:r>
    </w:p>
    <w:p>
      <w:pPr>
        <w:pStyle w:val="Normal"/>
        <w:rPr/>
      </w:pPr>
      <w:r>
        <w:rPr/>
        <w:t>Issue 34, 25 September 1991</w:t>
      </w:r>
    </w:p>
    <w:p>
      <w:pPr>
        <w:pStyle w:val="Normal"/>
        <w:rPr/>
      </w:pPr>
      <w:r>
        <w:rPr/>
      </w:r>
    </w:p>
    <w:p>
      <w:pPr>
        <w:pStyle w:val="Normal"/>
        <w:rPr/>
      </w:pPr>
      <w:r>
        <w:rPr/>
        <w:t>Page 2</w:t>
      </w:r>
    </w:p>
    <w:p>
      <w:pPr>
        <w:pStyle w:val="Normal"/>
        <w:rPr>
          <w:b w:val="false"/>
        </w:rPr>
      </w:pPr>
      <w:r>
        <w:rPr/>
        <w:t xml:space="preserve">Advt.  </w:t>
      </w:r>
      <w:r>
        <w:rPr>
          <w:b w:val="false"/>
        </w:rPr>
        <w:t>Burra Traders’ Association, Street Fair 15 October.  BBQ, Hot Air Balloons, Folk Musicians, Austin Car Club, Face Painting, Fire Engine Rides, Lots of Mid North Crafts.</w:t>
      </w:r>
    </w:p>
    <w:p>
      <w:pPr>
        <w:pStyle w:val="Normal"/>
        <w:rPr>
          <w:b w:val="false"/>
        </w:rPr>
      </w:pPr>
      <w:r>
        <w:rPr>
          <w:b w:val="false"/>
        </w:rPr>
      </w:r>
    </w:p>
    <w:p>
      <w:pPr>
        <w:pStyle w:val="Normal"/>
        <w:rPr/>
      </w:pPr>
      <w:r>
        <w:rPr/>
        <w:t>Issue 35, 17 October 1991</w:t>
      </w:r>
    </w:p>
    <w:p>
      <w:pPr>
        <w:pStyle w:val="Normal"/>
        <w:rPr/>
      </w:pPr>
      <w:r>
        <w:rPr/>
      </w:r>
    </w:p>
    <w:p>
      <w:pPr>
        <w:pStyle w:val="Normal"/>
        <w:rPr/>
      </w:pPr>
      <w:r>
        <w:rPr/>
        <w:t>Page 1</w:t>
      </w:r>
    </w:p>
    <w:p>
      <w:pPr>
        <w:pStyle w:val="Normal"/>
        <w:rPr/>
      </w:pPr>
      <w:r>
        <w:rPr/>
        <w:t xml:space="preserve">Advt.  </w:t>
      </w:r>
      <w:r>
        <w:rPr>
          <w:b w:val="false"/>
        </w:rPr>
        <w:t xml:space="preserve">Spring Heritage Festival 9-27 October.  National Trust Burra branch ‘Picnic at Caroona’.  </w:t>
      </w:r>
    </w:p>
    <w:p>
      <w:pPr>
        <w:pStyle w:val="Normal"/>
        <w:rPr>
          <w:b w:val="false"/>
        </w:rPr>
      </w:pPr>
      <w:r>
        <w:rPr>
          <w:b w:val="false"/>
        </w:rPr>
        <w:t>Saturday 26 October.  BYO everything.</w:t>
      </w:r>
    </w:p>
    <w:p>
      <w:pPr>
        <w:pStyle w:val="Normal"/>
        <w:rPr>
          <w:b w:val="false"/>
        </w:rPr>
      </w:pPr>
      <w:r>
        <w:rPr>
          <w:b w:val="false"/>
        </w:rPr>
      </w:r>
    </w:p>
    <w:p>
      <w:pPr>
        <w:pStyle w:val="Normal"/>
        <w:rPr/>
      </w:pPr>
      <w:r>
        <w:rPr/>
        <w:t>Issue 36, 23 October 1991</w:t>
      </w:r>
    </w:p>
    <w:p>
      <w:pPr>
        <w:pStyle w:val="Normal"/>
        <w:rPr/>
      </w:pPr>
      <w:r>
        <w:rPr/>
      </w:r>
    </w:p>
    <w:p>
      <w:pPr>
        <w:pStyle w:val="Normal"/>
        <w:rPr/>
      </w:pPr>
      <w:r>
        <w:rPr/>
        <w:t>Page 4</w:t>
      </w:r>
    </w:p>
    <w:p>
      <w:pPr>
        <w:pStyle w:val="Normal"/>
        <w:rPr/>
      </w:pPr>
      <w:r>
        <w:rPr/>
        <w:t xml:space="preserve">Advt.  </w:t>
      </w:r>
      <w:r>
        <w:rPr>
          <w:b w:val="false"/>
        </w:rPr>
        <w:t>Naturopath, Acupuncturist &amp; herbalist, J.R. Hoberg, The Citadel, 11 Kingston Street, Burra.</w:t>
      </w:r>
    </w:p>
    <w:p>
      <w:pPr>
        <w:pStyle w:val="Normal"/>
        <w:rPr>
          <w:b w:val="false"/>
        </w:rPr>
      </w:pPr>
      <w:r>
        <w:rPr>
          <w:b w:val="false"/>
        </w:rPr>
      </w:r>
    </w:p>
    <w:p>
      <w:pPr>
        <w:pStyle w:val="Normal"/>
        <w:rPr/>
      </w:pPr>
      <w:r>
        <w:rPr/>
        <w:t xml:space="preserve">Issue 37?  </w:t>
      </w:r>
    </w:p>
    <w:p>
      <w:pPr>
        <w:pStyle w:val="Normal"/>
        <w:rPr>
          <w:b w:val="false"/>
        </w:rPr>
      </w:pPr>
      <w:r>
        <w:rPr>
          <w:b w:val="false"/>
        </w:rPr>
        <w:t>An issue numbered 33 and dated 18 September 1991 was filed between Issues 36 and 39.  It was quite different from the issue also numbered 33 and also dated 18 September 1991 as noted above.</w:t>
      </w:r>
    </w:p>
    <w:p>
      <w:pPr>
        <w:pStyle w:val="Normal"/>
        <w:rPr>
          <w:b w:val="false"/>
        </w:rPr>
      </w:pPr>
      <w:r>
        <w:rPr>
          <w:b w:val="false"/>
        </w:rPr>
        <w:t>From the advertising copy it seems likely to have been Issue No. 37 and should have been dated c. 30 October 1991.</w:t>
      </w:r>
    </w:p>
    <w:p>
      <w:pPr>
        <w:pStyle w:val="Normal"/>
        <w:rPr>
          <w:b w:val="false"/>
        </w:rPr>
      </w:pPr>
      <w:r>
        <w:rPr>
          <w:b w:val="false"/>
        </w:rPr>
      </w:r>
    </w:p>
    <w:p>
      <w:pPr>
        <w:pStyle w:val="Normal"/>
        <w:rPr/>
      </w:pPr>
      <w:r>
        <w:rPr/>
        <w:t>Page 2</w:t>
      </w:r>
    </w:p>
    <w:p>
      <w:pPr>
        <w:pStyle w:val="Normal"/>
        <w:rPr/>
      </w:pPr>
      <w:r>
        <w:rPr/>
        <w:t xml:space="preserve">Advt.  </w:t>
      </w:r>
      <w:r>
        <w:rPr>
          <w:b w:val="false"/>
        </w:rPr>
        <w:t>Kooringa Hotel will have the 1991 Grand Prix live on the big screen on 2 November.</w:t>
      </w:r>
    </w:p>
    <w:p>
      <w:pPr>
        <w:pStyle w:val="Normal"/>
        <w:rPr>
          <w:b w:val="false"/>
        </w:rPr>
      </w:pPr>
      <w:r>
        <w:rPr>
          <w:b w:val="false"/>
        </w:rPr>
      </w:r>
    </w:p>
    <w:p>
      <w:pPr>
        <w:pStyle w:val="Normal"/>
        <w:rPr/>
      </w:pPr>
      <w:r>
        <w:rPr/>
        <w:t>Page 4</w:t>
      </w:r>
    </w:p>
    <w:p>
      <w:pPr>
        <w:pStyle w:val="Normal"/>
        <w:rPr/>
      </w:pPr>
      <w:r>
        <w:rPr/>
        <w:t xml:space="preserve">Advt.  </w:t>
      </w:r>
      <w:r>
        <w:rPr>
          <w:b w:val="false"/>
        </w:rPr>
        <w:t>Market Square Snack Bar will be under new management from 11 November.  Enjoy a morning cuppa with Audri and Hazel.</w:t>
      </w:r>
    </w:p>
    <w:p>
      <w:pPr>
        <w:pStyle w:val="Normal"/>
        <w:rPr>
          <w:b w:val="false"/>
        </w:rPr>
      </w:pPr>
      <w:r>
        <w:rPr>
          <w:b w:val="false"/>
        </w:rPr>
      </w:r>
    </w:p>
    <w:p>
      <w:pPr>
        <w:pStyle w:val="Normal"/>
        <w:rPr/>
      </w:pPr>
      <w:r>
        <w:rPr/>
        <w:t xml:space="preserve">Issue 38 MISSING?  </w:t>
      </w:r>
      <w:r>
        <w:rPr>
          <w:b w:val="false"/>
        </w:rPr>
        <w:t>[Though note that there shouldn’t be another issue between 23 October and 6 November if my speculation about the preceding entry is correct.]</w:t>
      </w:r>
    </w:p>
    <w:p>
      <w:pPr>
        <w:pStyle w:val="Normal"/>
        <w:rPr>
          <w:b w:val="false"/>
        </w:rPr>
      </w:pPr>
      <w:r>
        <w:rPr>
          <w:b w:val="false"/>
        </w:rPr>
      </w:r>
    </w:p>
    <w:p>
      <w:pPr>
        <w:pStyle w:val="Normal"/>
        <w:rPr/>
      </w:pPr>
      <w:r>
        <w:rPr/>
        <w:t>Issue 39, 6 November 1991</w:t>
      </w:r>
    </w:p>
    <w:p>
      <w:pPr>
        <w:pStyle w:val="Normal"/>
        <w:rPr/>
      </w:pPr>
      <w:r>
        <w:rPr/>
      </w:r>
    </w:p>
    <w:p>
      <w:pPr>
        <w:pStyle w:val="Normal"/>
        <w:rPr/>
      </w:pPr>
      <w:r>
        <w:rPr/>
        <w:t>Page 1</w:t>
      </w:r>
    </w:p>
    <w:p>
      <w:pPr>
        <w:pStyle w:val="Normal"/>
        <w:rPr>
          <w:b w:val="false"/>
        </w:rPr>
      </w:pPr>
      <w:r>
        <w:rPr/>
        <w:t>Gary McPhee</w:t>
      </w:r>
      <w:r>
        <w:rPr>
          <w:b w:val="false"/>
        </w:rPr>
        <w:t xml:space="preserve"> is introducing a new line of fresh pasta to his store from Thursday.  It will be prepared by an Italian chef in the traditional Italian style.</w:t>
      </w:r>
    </w:p>
    <w:p>
      <w:pPr>
        <w:pStyle w:val="Normal"/>
        <w:rPr>
          <w:b w:val="false"/>
        </w:rPr>
      </w:pPr>
      <w:r>
        <w:rPr>
          <w:b w:val="false"/>
        </w:rPr>
      </w:r>
    </w:p>
    <w:p>
      <w:pPr>
        <w:pStyle w:val="Normal"/>
        <w:rPr/>
      </w:pPr>
      <w:r>
        <w:rPr/>
        <w:t>Issue 40, 13 November 1991</w:t>
      </w:r>
    </w:p>
    <w:p>
      <w:pPr>
        <w:pStyle w:val="Normal"/>
        <w:rPr/>
      </w:pPr>
      <w:r>
        <w:rPr/>
      </w:r>
    </w:p>
    <w:p>
      <w:pPr>
        <w:pStyle w:val="Normal"/>
        <w:rPr/>
      </w:pPr>
      <w:r>
        <w:rPr/>
        <w:t>Page 1</w:t>
      </w:r>
    </w:p>
    <w:p>
      <w:pPr>
        <w:pStyle w:val="Normal"/>
        <w:rPr>
          <w:b w:val="false"/>
        </w:rPr>
      </w:pPr>
      <w:r>
        <w:rPr/>
        <w:t>Burra Traders’ Association</w:t>
      </w:r>
      <w:r>
        <w:rPr>
          <w:b w:val="false"/>
        </w:rPr>
        <w:t xml:space="preserve"> is following up their promotion of Burra with a Christmas mailing program covering the Clare Valley, Jamestown, Spalding and the surrounding districts.</w:t>
      </w:r>
    </w:p>
    <w:p>
      <w:pPr>
        <w:pStyle w:val="Normal"/>
        <w:rPr>
          <w:b w:val="false"/>
        </w:rPr>
      </w:pPr>
      <w:r>
        <w:rPr>
          <w:b w:val="false"/>
        </w:rPr>
      </w:r>
    </w:p>
    <w:p>
      <w:pPr>
        <w:pStyle w:val="Normal"/>
        <w:rPr/>
      </w:pPr>
      <w:r>
        <w:rPr/>
        <w:t>Page 3</w:t>
      </w:r>
    </w:p>
    <w:p>
      <w:pPr>
        <w:pStyle w:val="Normal"/>
        <w:rPr/>
      </w:pPr>
      <w:r>
        <w:rPr/>
        <w:t>Burra Community Print</w:t>
      </w:r>
      <w:r>
        <w:rPr>
          <w:b w:val="false"/>
        </w:rPr>
        <w:t xml:space="preserve"> will be closed on Friday 15 November and Saturday 16 November.  We are moving to the old Adams Menswear Shop in Commercial Street.</w:t>
      </w:r>
    </w:p>
    <w:p>
      <w:pPr>
        <w:pStyle w:val="Normal"/>
        <w:rPr>
          <w:b w:val="false"/>
        </w:rPr>
      </w:pPr>
      <w:r>
        <w:rPr>
          <w:b w:val="false"/>
        </w:rPr>
      </w:r>
    </w:p>
    <w:p>
      <w:pPr>
        <w:pStyle w:val="Normal"/>
        <w:rPr/>
      </w:pPr>
      <w:r>
        <w:rPr/>
        <w:t>Page 4</w:t>
      </w:r>
    </w:p>
    <w:p>
      <w:pPr>
        <w:pStyle w:val="Normal"/>
        <w:rPr/>
      </w:pPr>
      <w:r>
        <w:rPr/>
        <w:t xml:space="preserve">Advt.  </w:t>
      </w:r>
      <w:r>
        <w:rPr>
          <w:b w:val="false"/>
        </w:rPr>
        <w:t>Burra Bygones: Les &amp; Kathy Smale.</w:t>
      </w:r>
    </w:p>
    <w:p>
      <w:pPr>
        <w:pStyle w:val="Normal"/>
        <w:rPr>
          <w:b w:val="false"/>
        </w:rPr>
      </w:pPr>
      <w:r>
        <w:rPr>
          <w:b w:val="false"/>
        </w:rPr>
        <w:t>Agents for waterbags, tarps, annexes, blinds, swags and tents.</w:t>
      </w:r>
    </w:p>
    <w:p>
      <w:pPr>
        <w:pStyle w:val="Normal"/>
        <w:rPr>
          <w:b w:val="false"/>
        </w:rPr>
      </w:pPr>
      <w:r>
        <w:rPr>
          <w:b w:val="false"/>
        </w:rPr>
        <w:t>Upholstery, auto trimming and canvas repairs.</w:t>
      </w:r>
    </w:p>
    <w:p>
      <w:pPr>
        <w:pStyle w:val="Normal"/>
        <w:rPr>
          <w:b w:val="false"/>
        </w:rPr>
      </w:pPr>
      <w:r>
        <w:rPr>
          <w:b w:val="false"/>
        </w:rPr>
      </w:r>
    </w:p>
    <w:p>
      <w:pPr>
        <w:pStyle w:val="Normal"/>
        <w:rPr/>
      </w:pPr>
      <w:r>
        <w:rPr/>
        <w:t>Issue 41, 20 November 1991</w:t>
      </w:r>
    </w:p>
    <w:p>
      <w:pPr>
        <w:pStyle w:val="Normal"/>
        <w:rPr/>
      </w:pPr>
      <w:r>
        <w:rPr/>
      </w:r>
    </w:p>
    <w:p>
      <w:pPr>
        <w:pStyle w:val="Normal"/>
        <w:rPr/>
      </w:pPr>
      <w:r>
        <w:rPr/>
        <w:t>Page 3</w:t>
      </w:r>
    </w:p>
    <w:p>
      <w:pPr>
        <w:pStyle w:val="Normal"/>
        <w:rPr/>
      </w:pPr>
      <w:r>
        <w:rPr/>
        <w:t xml:space="preserve">Burra Community Print </w:t>
      </w:r>
      <w:r>
        <w:rPr>
          <w:b w:val="false"/>
        </w:rPr>
        <w:t>has moved to 4 Commercial Street.</w:t>
      </w:r>
    </w:p>
    <w:p>
      <w:pPr>
        <w:pStyle w:val="Normal"/>
        <w:rPr>
          <w:b w:val="false"/>
        </w:rPr>
      </w:pPr>
      <w:r>
        <w:rPr>
          <w:b w:val="false"/>
        </w:rPr>
      </w:r>
    </w:p>
    <w:p>
      <w:pPr>
        <w:pStyle w:val="Normal"/>
        <w:rPr/>
      </w:pPr>
      <w:r>
        <w:rPr/>
        <w:t>Issue 42, 27 November 1991</w:t>
      </w:r>
    </w:p>
    <w:p>
      <w:pPr>
        <w:pStyle w:val="Normal"/>
        <w:rPr/>
      </w:pPr>
      <w:r>
        <w:rPr/>
      </w:r>
    </w:p>
    <w:p>
      <w:pPr>
        <w:pStyle w:val="Normal"/>
        <w:rPr/>
      </w:pPr>
      <w:r>
        <w:rPr/>
        <w:t>Page 4</w:t>
      </w:r>
    </w:p>
    <w:p>
      <w:pPr>
        <w:pStyle w:val="Normal"/>
        <w:rPr/>
      </w:pPr>
      <w:r>
        <w:rPr/>
        <w:t xml:space="preserve">Advt.  </w:t>
      </w:r>
      <w:r>
        <w:rPr>
          <w:b w:val="false"/>
        </w:rPr>
        <w:t>Penhaligon’s Fine Foods.  Christmas Fare</w:t>
      </w:r>
    </w:p>
    <w:p>
      <w:pPr>
        <w:pStyle w:val="Normal"/>
        <w:rPr>
          <w:b w:val="false"/>
        </w:rPr>
      </w:pPr>
      <w:r>
        <w:rPr>
          <w:b w:val="false"/>
        </w:rPr>
        <w:t>Old English Christmas Puddings, Conserves, Chutneys and Jams.</w:t>
      </w:r>
    </w:p>
    <w:p>
      <w:pPr>
        <w:pStyle w:val="Normal"/>
        <w:rPr>
          <w:b w:val="false"/>
        </w:rPr>
      </w:pPr>
      <w:r>
        <w:rPr>
          <w:b w:val="false"/>
        </w:rPr>
        <w:t>Christmas Biscuits and Pralines in Gourmet Gift Parcels.</w:t>
      </w:r>
    </w:p>
    <w:p>
      <w:pPr>
        <w:pStyle w:val="Normal"/>
        <w:rPr>
          <w:b w:val="false"/>
        </w:rPr>
      </w:pPr>
      <w:r>
        <w:rPr>
          <w:b w:val="false"/>
        </w:rPr>
        <w:t>A selection of frozen foods is available.</w:t>
      </w:r>
    </w:p>
    <w:p>
      <w:pPr>
        <w:pStyle w:val="Normal"/>
        <w:rPr>
          <w:b w:val="false"/>
        </w:rPr>
      </w:pPr>
      <w:r>
        <w:rPr>
          <w:b w:val="false"/>
        </w:rPr>
        <w:t>Available from Sur Jarvis, 6 Chapel Street, Burra, 88922259.</w:t>
      </w:r>
    </w:p>
    <w:p>
      <w:pPr>
        <w:pStyle w:val="Normal"/>
        <w:rPr>
          <w:b w:val="false"/>
        </w:rPr>
      </w:pPr>
      <w:r>
        <w:rPr>
          <w:b w:val="false"/>
        </w:rPr>
      </w:r>
    </w:p>
    <w:p>
      <w:pPr>
        <w:pStyle w:val="Normal"/>
        <w:rPr/>
      </w:pPr>
      <w:r>
        <w:rPr/>
        <w:t>Issue 43, 4 December 1991</w:t>
      </w:r>
    </w:p>
    <w:p>
      <w:pPr>
        <w:pStyle w:val="Normal"/>
        <w:rPr/>
      </w:pPr>
      <w:r>
        <w:rPr/>
      </w:r>
    </w:p>
    <w:p>
      <w:pPr>
        <w:pStyle w:val="Normal"/>
        <w:rPr/>
      </w:pPr>
      <w:r>
        <w:rPr/>
        <w:t>Page 1</w:t>
      </w:r>
    </w:p>
    <w:p>
      <w:pPr>
        <w:pStyle w:val="Normal"/>
        <w:rPr/>
      </w:pPr>
      <w:r>
        <w:rPr/>
        <w:t>This Special Christmas Edition</w:t>
      </w:r>
      <w:r>
        <w:rPr>
          <w:b w:val="false"/>
        </w:rPr>
        <w:t xml:space="preserve"> of the Burra Broadcaster will be distributed to Broken Hill, Sevenhill, Kybunga, Yacka, Hart, Hoyleton, Hilltown, Blyth, Jamestown, Terowie, Whyte Yarcowie, Manoora, Mintaro and Spalding in addition to the usual districts of Burra, Mt Bryan, Farrell Flat, Hallett and Booborowie.  Over 5,000 copies will be mailed.</w:t>
      </w:r>
    </w:p>
    <w:p>
      <w:pPr>
        <w:pStyle w:val="Normal"/>
        <w:rPr>
          <w:b w:val="false"/>
        </w:rPr>
      </w:pPr>
      <w:r>
        <w:rPr>
          <w:b w:val="false"/>
        </w:rPr>
      </w:r>
    </w:p>
    <w:p>
      <w:pPr>
        <w:pStyle w:val="Normal"/>
        <w:rPr/>
      </w:pPr>
      <w:r>
        <w:rPr/>
        <w:t>Page 3</w:t>
      </w:r>
    </w:p>
    <w:p>
      <w:pPr>
        <w:pStyle w:val="Normal"/>
        <w:rPr/>
      </w:pPr>
      <w:r>
        <w:rPr/>
        <w:t xml:space="preserve">Burra Auctions – </w:t>
      </w:r>
      <w:r>
        <w:rPr>
          <w:b w:val="false"/>
        </w:rPr>
        <w:t>R.A. Heath &amp; Agencies in the old Burra Wool Store behind Sara’s at Burra North.</w:t>
      </w:r>
    </w:p>
    <w:p>
      <w:pPr>
        <w:pStyle w:val="Normal"/>
        <w:rPr>
          <w:b w:val="false"/>
        </w:rPr>
      </w:pPr>
      <w:r>
        <w:rPr>
          <w:b w:val="false"/>
        </w:rPr>
        <w:t>Clearance of old Wares, Furniture and Sundries Saturday 7 December 9.30 a.m.</w:t>
      </w:r>
    </w:p>
    <w:p>
      <w:pPr>
        <w:pStyle w:val="Normal"/>
        <w:rPr>
          <w:b w:val="false"/>
        </w:rPr>
      </w:pPr>
      <w:r>
        <w:rPr>
          <w:b w:val="false"/>
        </w:rPr>
      </w:r>
    </w:p>
    <w:p>
      <w:pPr>
        <w:pStyle w:val="Normal"/>
        <w:rPr/>
      </w:pPr>
      <w:r>
        <w:rPr/>
        <w:t xml:space="preserve">Birth.  </w:t>
      </w:r>
      <w:r>
        <w:rPr>
          <w:b w:val="false"/>
        </w:rPr>
        <w:t>To Andrew &amp; Ann-Marie Peters (nee Stockman) of Tambellup, WA, at Mt Barker Hospital (WA) on 3 December, a daughter, Miranda Louise.  A first grandchild for Bruce and Celine Stockman.</w:t>
      </w:r>
    </w:p>
    <w:p>
      <w:pPr>
        <w:pStyle w:val="Normal"/>
        <w:rPr>
          <w:b w:val="false"/>
        </w:rPr>
      </w:pPr>
      <w:r>
        <w:rPr>
          <w:b w:val="false"/>
        </w:rPr>
      </w:r>
    </w:p>
    <w:p>
      <w:pPr>
        <w:pStyle w:val="Normal"/>
        <w:rPr/>
      </w:pPr>
      <w:r>
        <w:rPr/>
        <w:t>Issue 44, 11 December 1991</w:t>
      </w:r>
    </w:p>
    <w:p>
      <w:pPr>
        <w:pStyle w:val="Normal"/>
        <w:rPr/>
      </w:pPr>
      <w:r>
        <w:rPr/>
      </w:r>
    </w:p>
    <w:p>
      <w:pPr>
        <w:pStyle w:val="Normal"/>
        <w:rPr/>
      </w:pPr>
      <w:r>
        <w:rPr/>
        <w:t>Page 3</w:t>
      </w:r>
    </w:p>
    <w:p>
      <w:pPr>
        <w:pStyle w:val="Normal"/>
        <w:rPr/>
      </w:pPr>
      <w:r>
        <w:rPr/>
        <w:t xml:space="preserve">Advt.  </w:t>
      </w:r>
      <w:r>
        <w:rPr>
          <w:b w:val="false"/>
        </w:rPr>
        <w:t>Sandra Carlin at 17 Commercial St Burra is now trading under the name Carlin Coiffure.</w:t>
      </w:r>
    </w:p>
    <w:p>
      <w:pPr>
        <w:pStyle w:val="Normal"/>
        <w:rPr>
          <w:b w:val="false"/>
        </w:rPr>
      </w:pPr>
      <w:r>
        <w:rPr>
          <w:b w:val="false"/>
        </w:rPr>
      </w:r>
    </w:p>
    <w:p>
      <w:pPr>
        <w:pStyle w:val="Normal"/>
        <w:rPr/>
      </w:pPr>
      <w:r>
        <w:rPr/>
        <w:t>Issue 45, 18 December 1991</w:t>
      </w:r>
    </w:p>
    <w:p>
      <w:pPr>
        <w:pStyle w:val="Normal"/>
        <w:rPr/>
      </w:pPr>
      <w:r>
        <w:rPr/>
      </w:r>
    </w:p>
    <w:p>
      <w:pPr>
        <w:pStyle w:val="Normal"/>
        <w:rPr/>
      </w:pPr>
      <w:r>
        <w:rPr/>
        <w:t>Page 2</w:t>
      </w:r>
    </w:p>
    <w:p>
      <w:pPr>
        <w:sectPr>
          <w:headerReference w:type="default" r:id="rId2"/>
          <w:footerReference w:type="default" r:id="rId3"/>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t xml:space="preserve">Advt.  </w:t>
      </w:r>
      <w:r>
        <w:rPr>
          <w:b w:val="false"/>
        </w:rPr>
        <w:t>The Burra Garden Centre, Linkson Ave. Burra North has living Christmas Trees from $22 to $45.</w:t>
      </w:r>
    </w:p>
    <w:p>
      <w:pPr>
        <w:pStyle w:val="Normal"/>
        <w:rPr/>
      </w:pPr>
      <w:r>
        <w:rPr/>
        <w:t>Issue 46, MISSING from Burra Community Library hard copy files.</w:t>
      </w:r>
    </w:p>
    <w:p>
      <w:pPr>
        <w:pStyle w:val="Normal"/>
        <w:rPr/>
      </w:pPr>
      <w:r>
        <w:rPr/>
      </w:r>
    </w:p>
    <w:p>
      <w:pPr>
        <w:pStyle w:val="Normal"/>
        <w:rPr/>
      </w:pPr>
      <w:r>
        <w:rPr/>
        <w:t>Issue 47, 30 January 1992</w:t>
      </w:r>
    </w:p>
    <w:p>
      <w:pPr>
        <w:pStyle w:val="Normal"/>
        <w:rPr/>
      </w:pPr>
      <w:r>
        <w:rPr/>
      </w:r>
    </w:p>
    <w:p>
      <w:pPr>
        <w:pStyle w:val="Normal"/>
        <w:rPr/>
      </w:pPr>
      <w:r>
        <w:rPr/>
        <w:t>Page 1</w:t>
      </w:r>
    </w:p>
    <w:p>
      <w:pPr>
        <w:pStyle w:val="Normal"/>
        <w:rPr/>
      </w:pPr>
      <w:r>
        <w:rPr/>
        <w:t xml:space="preserve">Advt.  </w:t>
      </w:r>
      <w:r>
        <w:rPr>
          <w:b w:val="false"/>
        </w:rPr>
        <w:t>Kooringa Hotel, Saturday 1 February, Beach Party</w:t>
      </w:r>
    </w:p>
    <w:p>
      <w:pPr>
        <w:pStyle w:val="Normal"/>
        <w:rPr>
          <w:b w:val="false"/>
        </w:rPr>
      </w:pPr>
      <w:r>
        <w:rPr>
          <w:b w:val="false"/>
        </w:rPr>
        <w:t>Board Shorts and Zinc Cream a Must.  Surf Board Riding Competition.</w:t>
      </w:r>
    </w:p>
    <w:p>
      <w:pPr>
        <w:pStyle w:val="Normal"/>
        <w:rPr>
          <w:b w:val="false"/>
        </w:rPr>
      </w:pPr>
      <w:r>
        <w:rPr>
          <w:b w:val="false"/>
        </w:rPr>
      </w:r>
    </w:p>
    <w:p>
      <w:pPr>
        <w:pStyle w:val="Normal"/>
        <w:rPr/>
      </w:pPr>
      <w:r>
        <w:rPr/>
        <w:t>Issue 48 MISSING from Burra Community Library hard copy files.</w:t>
      </w:r>
    </w:p>
    <w:p>
      <w:pPr>
        <w:pStyle w:val="Normal"/>
        <w:rPr/>
      </w:pPr>
      <w:r>
        <w:rPr/>
      </w:r>
    </w:p>
    <w:p>
      <w:pPr>
        <w:pStyle w:val="Normal"/>
        <w:rPr/>
      </w:pPr>
      <w:r>
        <w:rPr/>
        <w:t>Issue 49, 12 February 1992</w:t>
      </w:r>
    </w:p>
    <w:p>
      <w:pPr>
        <w:pStyle w:val="Normal"/>
        <w:rPr/>
      </w:pPr>
      <w:r>
        <w:rPr/>
      </w:r>
    </w:p>
    <w:p>
      <w:pPr>
        <w:pStyle w:val="Normal"/>
        <w:rPr/>
      </w:pPr>
      <w:r>
        <w:rPr/>
        <w:t xml:space="preserve">Page 2 </w:t>
      </w:r>
    </w:p>
    <w:p>
      <w:pPr>
        <w:pStyle w:val="Normal"/>
        <w:rPr>
          <w:b w:val="false"/>
        </w:rPr>
      </w:pPr>
      <w:r>
        <w:rPr/>
        <w:t xml:space="preserve">Advt.  </w:t>
      </w:r>
      <w:r>
        <w:rPr>
          <w:b w:val="false"/>
        </w:rPr>
        <w:t>Farrell Flat Refrigeration, Service, Installation and Repair of domestic, commercial and automotive refrigeration and air conditioning.  Baron St Farrell Flat.  Phone 438050.</w:t>
      </w:r>
    </w:p>
    <w:p>
      <w:pPr>
        <w:pStyle w:val="Normal"/>
        <w:rPr>
          <w:b w:val="false"/>
        </w:rPr>
      </w:pPr>
      <w:r>
        <w:rPr>
          <w:b w:val="false"/>
        </w:rPr>
      </w:r>
    </w:p>
    <w:p>
      <w:pPr>
        <w:pStyle w:val="Normal"/>
        <w:rPr/>
      </w:pPr>
      <w:r>
        <w:rPr/>
        <w:t>Issue 50, 19 February 1992</w:t>
      </w:r>
    </w:p>
    <w:p>
      <w:pPr>
        <w:pStyle w:val="Normal"/>
        <w:rPr/>
      </w:pPr>
      <w:r>
        <w:rPr/>
      </w:r>
    </w:p>
    <w:p>
      <w:pPr>
        <w:pStyle w:val="Normal"/>
        <w:rPr/>
      </w:pPr>
      <w:r>
        <w:rPr/>
        <w:t>Page 1</w:t>
      </w:r>
    </w:p>
    <w:p>
      <w:pPr>
        <w:pStyle w:val="Normal"/>
        <w:rPr/>
      </w:pPr>
      <w:r>
        <w:rPr/>
        <w:t xml:space="preserve">Advt.  </w:t>
      </w:r>
      <w:r>
        <w:rPr>
          <w:b w:val="false"/>
        </w:rPr>
        <w:t>D.T. Jacka &amp; Co. Pty Ltd [Builders]</w:t>
      </w:r>
    </w:p>
    <w:p>
      <w:pPr>
        <w:pStyle w:val="Normal"/>
        <w:rPr>
          <w:b w:val="false"/>
        </w:rPr>
      </w:pPr>
      <w:r>
        <w:rPr>
          <w:b w:val="false"/>
        </w:rPr>
        <w:t>Extensive range of Solver Paints available from 1 Blyth Street and Burra Wool, 14 Market Street.</w:t>
      </w:r>
    </w:p>
    <w:p>
      <w:pPr>
        <w:pStyle w:val="Normal"/>
        <w:rPr>
          <w:b w:val="false"/>
        </w:rPr>
      </w:pPr>
      <w:r>
        <w:rPr>
          <w:b w:val="false"/>
        </w:rPr>
      </w:r>
    </w:p>
    <w:p>
      <w:pPr>
        <w:pStyle w:val="Normal"/>
        <w:rPr/>
      </w:pPr>
      <w:r>
        <w:rPr/>
        <w:t>Issue 51, 26 February 1992</w:t>
      </w:r>
    </w:p>
    <w:p>
      <w:pPr>
        <w:pStyle w:val="Normal"/>
        <w:rPr/>
      </w:pPr>
      <w:r>
        <w:rPr/>
      </w:r>
    </w:p>
    <w:p>
      <w:pPr>
        <w:pStyle w:val="Normal"/>
        <w:rPr/>
      </w:pPr>
      <w:r>
        <w:rPr/>
        <w:t>Page 1</w:t>
      </w:r>
    </w:p>
    <w:p>
      <w:pPr>
        <w:pStyle w:val="Normal"/>
        <w:rPr/>
      </w:pPr>
      <w:r>
        <w:rPr/>
        <w:t xml:space="preserve">Notice.  </w:t>
      </w:r>
      <w:r>
        <w:rPr>
          <w:b w:val="false"/>
        </w:rPr>
        <w:t>Tom Yeatman, District Agronomist, Department of Agriculture, Clare.</w:t>
      </w:r>
    </w:p>
    <w:p>
      <w:pPr>
        <w:pStyle w:val="Normal"/>
        <w:rPr>
          <w:b w:val="false"/>
        </w:rPr>
      </w:pPr>
      <w:r>
        <w:rPr>
          <w:b w:val="false"/>
        </w:rPr>
        <w:t>[He issues a notice drawing the attention of users of commercial herbicides to complaints in the town of losses or damage to plants due to herbicide drift.  He lists various herbicides along with the distances they may be used from susceptible crops.]</w:t>
      </w:r>
    </w:p>
    <w:p>
      <w:pPr>
        <w:pStyle w:val="Normal"/>
        <w:rPr>
          <w:b w:val="false"/>
        </w:rPr>
      </w:pPr>
      <w:r>
        <w:rPr>
          <w:b w:val="false"/>
        </w:rPr>
      </w:r>
    </w:p>
    <w:p>
      <w:pPr>
        <w:pStyle w:val="Normal"/>
        <w:rPr/>
      </w:pPr>
      <w:r>
        <w:rPr/>
        <w:t>Issue 52, 4 March 1992</w:t>
      </w:r>
    </w:p>
    <w:p>
      <w:pPr>
        <w:pStyle w:val="Normal"/>
        <w:rPr/>
      </w:pPr>
      <w:r>
        <w:rPr/>
      </w:r>
    </w:p>
    <w:p>
      <w:pPr>
        <w:pStyle w:val="Normal"/>
        <w:rPr/>
      </w:pPr>
      <w:r>
        <w:rPr/>
        <w:t>Page 1</w:t>
      </w:r>
    </w:p>
    <w:p>
      <w:pPr>
        <w:pStyle w:val="Normal"/>
        <w:rPr/>
      </w:pPr>
      <w:r>
        <w:rPr/>
        <w:t xml:space="preserve">Advt.  </w:t>
      </w:r>
      <w:r>
        <w:rPr>
          <w:b w:val="false"/>
        </w:rPr>
        <w:t>Pat of Prices Bakery thanks customers for their patronage over the past four years and hopes customers will continue to support Nicki and Gria Bernhard in their new venture.</w:t>
      </w:r>
    </w:p>
    <w:p>
      <w:pPr>
        <w:pStyle w:val="Normal"/>
        <w:rPr>
          <w:b w:val="false"/>
        </w:rPr>
      </w:pPr>
      <w:r>
        <w:rPr>
          <w:b w:val="false"/>
        </w:rPr>
      </w:r>
    </w:p>
    <w:p>
      <w:pPr>
        <w:pStyle w:val="Normal"/>
        <w:rPr/>
      </w:pPr>
      <w:r>
        <w:rPr/>
        <w:t>Issue 53, 11 March 1992</w:t>
      </w:r>
    </w:p>
    <w:p>
      <w:pPr>
        <w:pStyle w:val="Normal"/>
        <w:rPr/>
      </w:pPr>
      <w:r>
        <w:rPr/>
      </w:r>
    </w:p>
    <w:p>
      <w:pPr>
        <w:pStyle w:val="Normal"/>
        <w:rPr/>
      </w:pPr>
      <w:r>
        <w:rPr/>
        <w:t>Page 1</w:t>
      </w:r>
    </w:p>
    <w:p>
      <w:pPr>
        <w:pStyle w:val="Normal"/>
        <w:rPr/>
      </w:pPr>
      <w:r>
        <w:rPr/>
        <w:t xml:space="preserve">Advt.  </w:t>
      </w:r>
      <w:r>
        <w:rPr>
          <w:b w:val="false"/>
        </w:rPr>
        <w:t>Burra Hospital requires Registered Nurses Level 1 to fill their Casual Pool.  Must be prepared to work shifts at short notice and to work weekends and school holidays.</w:t>
      </w:r>
    </w:p>
    <w:p>
      <w:pPr>
        <w:pStyle w:val="Normal"/>
        <w:rPr>
          <w:b w:val="false"/>
        </w:rPr>
      </w:pPr>
      <w:r>
        <w:rPr>
          <w:b w:val="false"/>
        </w:rPr>
      </w:r>
    </w:p>
    <w:p>
      <w:pPr>
        <w:pStyle w:val="Normal"/>
        <w:rPr>
          <w:b w:val="false"/>
        </w:rPr>
      </w:pPr>
      <w:r>
        <w:rPr/>
        <w:t xml:space="preserve">Notice.  </w:t>
      </w:r>
      <w:r>
        <w:rPr>
          <w:b w:val="false"/>
        </w:rPr>
        <w:t>Burra Kindy is running a Child Safety Program 11 March 9.30 to 10.30 a.m.</w:t>
      </w:r>
    </w:p>
    <w:p>
      <w:pPr>
        <w:pStyle w:val="Normal"/>
        <w:rPr>
          <w:b w:val="false"/>
        </w:rPr>
      </w:pPr>
      <w:r>
        <w:rPr>
          <w:b w:val="false"/>
        </w:rPr>
      </w:r>
    </w:p>
    <w:p>
      <w:pPr>
        <w:pStyle w:val="Normal"/>
        <w:rPr>
          <w:b w:val="false"/>
        </w:rPr>
      </w:pPr>
      <w:r>
        <w:rPr/>
        <w:t>Issue 54, 18 March 1992</w:t>
      </w:r>
      <w:r>
        <w:rPr>
          <w:b w:val="false"/>
        </w:rPr>
        <w:t xml:space="preserve"> </w:t>
      </w:r>
    </w:p>
    <w:p>
      <w:pPr>
        <w:pStyle w:val="Normal"/>
        <w:rPr>
          <w:b w:val="false"/>
        </w:rPr>
      </w:pPr>
      <w:r>
        <w:rPr>
          <w:b w:val="false"/>
        </w:rPr>
      </w:r>
    </w:p>
    <w:p>
      <w:pPr>
        <w:pStyle w:val="Normal"/>
        <w:rPr/>
      </w:pPr>
      <w:r>
        <w:rPr/>
        <w:t>Pages 2 &amp; 3</w:t>
      </w:r>
    </w:p>
    <w:p>
      <w:pPr>
        <w:pStyle w:val="Normal"/>
        <w:rPr>
          <w:b w:val="false"/>
        </w:rPr>
      </w:pPr>
      <w:r>
        <w:rPr/>
        <w:t xml:space="preserve">Advt.  </w:t>
      </w:r>
      <w:r>
        <w:rPr>
          <w:b w:val="false"/>
        </w:rPr>
        <w:t>Burra Roadhouse offers traditional Italian style pizzas, Friday, Saturday and Sunday.  EFTPOS available.  [The rest of the space discusses the remainder of the menu.]</w:t>
      </w:r>
    </w:p>
    <w:p>
      <w:pPr>
        <w:pStyle w:val="Normal"/>
        <w:rPr>
          <w:b w:val="false"/>
        </w:rPr>
      </w:pPr>
      <w:r>
        <w:rPr>
          <w:b w:val="false"/>
        </w:rPr>
      </w:r>
    </w:p>
    <w:p>
      <w:pPr>
        <w:pStyle w:val="Normal"/>
        <w:rPr/>
      </w:pPr>
      <w:r>
        <w:rPr/>
        <w:t>Issue 55, 25 March 1992</w:t>
      </w:r>
    </w:p>
    <w:p>
      <w:pPr>
        <w:pStyle w:val="Normal"/>
        <w:rPr/>
      </w:pPr>
      <w:r>
        <w:rPr/>
      </w:r>
    </w:p>
    <w:p>
      <w:pPr>
        <w:pStyle w:val="Normal"/>
        <w:rPr/>
      </w:pPr>
      <w:r>
        <w:rPr/>
        <w:t>Page 2</w:t>
      </w:r>
    </w:p>
    <w:p>
      <w:pPr>
        <w:pStyle w:val="Normal"/>
        <w:rPr/>
      </w:pPr>
      <w:r>
        <w:rPr/>
        <w:t xml:space="preserve">Advt.  </w:t>
      </w:r>
      <w:r>
        <w:rPr>
          <w:b w:val="false"/>
        </w:rPr>
        <w:t>Chunky Custard will appear at the Burra Town Hall Saturday 18 April.  Presented by the Kooringa Hotel.  Part proceeds to Miss SA entrant Robyn Venning.</w:t>
      </w:r>
    </w:p>
    <w:p>
      <w:pPr>
        <w:pStyle w:val="Normal"/>
        <w:rPr>
          <w:b w:val="false"/>
        </w:rPr>
      </w:pPr>
      <w:r>
        <w:rPr>
          <w:b w:val="false"/>
        </w:rPr>
      </w:r>
    </w:p>
    <w:p>
      <w:pPr>
        <w:pStyle w:val="Normal"/>
        <w:rPr/>
      </w:pPr>
      <w:r>
        <w:rPr/>
        <w:t>Issue 56, 1 April 1992</w:t>
      </w:r>
    </w:p>
    <w:p>
      <w:pPr>
        <w:pStyle w:val="Normal"/>
        <w:rPr/>
      </w:pPr>
      <w:r>
        <w:rPr/>
      </w:r>
    </w:p>
    <w:p>
      <w:pPr>
        <w:pStyle w:val="Normal"/>
        <w:rPr/>
      </w:pPr>
      <w:r>
        <w:rPr/>
        <w:t>Page 2</w:t>
      </w:r>
    </w:p>
    <w:p>
      <w:pPr>
        <w:pStyle w:val="Normal"/>
        <w:rPr/>
      </w:pPr>
      <w:r>
        <w:rPr/>
        <w:t xml:space="preserve">Advt.  </w:t>
      </w:r>
      <w:r>
        <w:rPr>
          <w:b w:val="false"/>
        </w:rPr>
        <w:t>Robyn’s Mobile Hairdressing advises she has set up a business to serve Spalding and surrounding areas.</w:t>
      </w:r>
    </w:p>
    <w:p>
      <w:pPr>
        <w:pStyle w:val="Normal"/>
        <w:rPr>
          <w:b w:val="false"/>
        </w:rPr>
      </w:pPr>
      <w:r>
        <w:rPr>
          <w:b w:val="false"/>
        </w:rPr>
      </w:r>
      <w:r>
        <w:br w:type="page"/>
      </w:r>
    </w:p>
    <w:p>
      <w:pPr>
        <w:pStyle w:val="Normal"/>
        <w:rPr/>
      </w:pPr>
      <w:r>
        <w:rPr/>
        <w:t>NOTE.</w:t>
      </w:r>
    </w:p>
    <w:p>
      <w:pPr>
        <w:pStyle w:val="Normal"/>
        <w:rPr>
          <w:b w:val="false"/>
        </w:rPr>
      </w:pPr>
      <w:r>
        <w:rPr>
          <w:b w:val="false"/>
        </w:rPr>
        <w:t>From issue No. 57 onwards some news items begin to appear, although for 1992 these were generally limited to a couple of local news items per week.  Sports results [which have not generally been noted] soon begin to be a regular feature.  There were also items of general interest supplied by local politicians and health care workers.  The political pieces pushed political views or explained policy decisions, while the articles on health urged better diet, farm safety, hearing protection or protection against the sun, etc.</w:t>
      </w:r>
    </w:p>
    <w:p>
      <w:pPr>
        <w:pStyle w:val="Normal"/>
        <w:rPr>
          <w:b w:val="false"/>
        </w:rPr>
      </w:pPr>
      <w:r>
        <w:rPr>
          <w:b w:val="false"/>
        </w:rPr>
      </w:r>
    </w:p>
    <w:p>
      <w:pPr>
        <w:pStyle w:val="Normal"/>
        <w:rPr/>
      </w:pPr>
      <w:r>
        <w:rPr/>
        <w:t>Issue 57, 8 April 1992</w:t>
      </w:r>
    </w:p>
    <w:p>
      <w:pPr>
        <w:pStyle w:val="Normal"/>
        <w:rPr/>
      </w:pPr>
      <w:r>
        <w:rPr/>
      </w:r>
    </w:p>
    <w:p>
      <w:pPr>
        <w:pStyle w:val="Normal"/>
        <w:rPr/>
      </w:pPr>
      <w:r>
        <w:rPr/>
        <w:t>Page 1</w:t>
      </w:r>
    </w:p>
    <w:p>
      <w:pPr>
        <w:pStyle w:val="Normal"/>
        <w:rPr>
          <w:b w:val="false"/>
        </w:rPr>
      </w:pPr>
      <w:r>
        <w:rPr/>
        <w:t xml:space="preserve">Burra Cricket Club </w:t>
      </w:r>
      <w:r>
        <w:rPr>
          <w:b w:val="false"/>
        </w:rPr>
        <w:t>will play Hallett next weekend in the Grand Final of the Belalie-Mokota Cricket Association.  Burra finished as minor premiers.  Alan Day writes in with brief profiles of the players:</w:t>
      </w:r>
    </w:p>
    <w:p>
      <w:pPr>
        <w:pStyle w:val="Normal"/>
        <w:rPr>
          <w:b w:val="false"/>
        </w:rPr>
      </w:pPr>
      <w:r>
        <w:rPr>
          <w:b w:val="false"/>
        </w:rPr>
        <w:t>Shane (Rambo) Ramsey Captain</w:t>
      </w:r>
    </w:p>
    <w:p>
      <w:pPr>
        <w:pStyle w:val="Normal"/>
        <w:rPr>
          <w:b w:val="false"/>
        </w:rPr>
      </w:pPr>
      <w:r>
        <w:rPr>
          <w:b w:val="false"/>
        </w:rPr>
        <w:t>Rob (Whack) Stevens Vie-Captain</w:t>
      </w:r>
    </w:p>
    <w:p>
      <w:pPr>
        <w:pStyle w:val="Normal"/>
        <w:rPr>
          <w:b w:val="false"/>
        </w:rPr>
      </w:pPr>
      <w:r>
        <w:rPr>
          <w:b w:val="false"/>
        </w:rPr>
        <w:t>Darren (Jumbo) James, who scored 139 n.o. in the second semi-final and took 4 for 42.</w:t>
      </w:r>
    </w:p>
    <w:p>
      <w:pPr>
        <w:pStyle w:val="Normal"/>
        <w:rPr>
          <w:b w:val="false"/>
        </w:rPr>
      </w:pPr>
      <w:r>
        <w:rPr>
          <w:b w:val="false"/>
        </w:rPr>
        <w:t>Paul (Bridgestone) Smedley, who has scored 197 on Burra Oval this season.</w:t>
      </w:r>
    </w:p>
    <w:p>
      <w:pPr>
        <w:pStyle w:val="Normal"/>
        <w:rPr>
          <w:b w:val="false"/>
        </w:rPr>
      </w:pPr>
      <w:r>
        <w:rPr>
          <w:b w:val="false"/>
        </w:rPr>
        <w:t>Dave (Rod Marsh) Meaney</w:t>
      </w:r>
    </w:p>
    <w:p>
      <w:pPr>
        <w:pStyle w:val="Normal"/>
        <w:rPr>
          <w:b w:val="false"/>
        </w:rPr>
      </w:pPr>
      <w:r>
        <w:rPr>
          <w:b w:val="false"/>
        </w:rPr>
        <w:t>Trent (Two Dogs) Waters</w:t>
      </w:r>
    </w:p>
    <w:p>
      <w:pPr>
        <w:pStyle w:val="Normal"/>
        <w:rPr>
          <w:b w:val="false"/>
        </w:rPr>
      </w:pPr>
      <w:r>
        <w:rPr>
          <w:b w:val="false"/>
        </w:rPr>
        <w:t>Peter, (ServWel) Opperman</w:t>
      </w:r>
    </w:p>
    <w:p>
      <w:pPr>
        <w:pStyle w:val="Normal"/>
        <w:rPr>
          <w:b w:val="false"/>
        </w:rPr>
      </w:pPr>
      <w:r>
        <w:rPr>
          <w:b w:val="false"/>
        </w:rPr>
        <w:t>Mark (Joel Garner) Prowse</w:t>
      </w:r>
    </w:p>
    <w:p>
      <w:pPr>
        <w:pStyle w:val="Normal"/>
        <w:rPr>
          <w:b w:val="false"/>
        </w:rPr>
      </w:pPr>
      <w:r>
        <w:rPr>
          <w:b w:val="false"/>
        </w:rPr>
        <w:t>Mark (Filks) Fielke</w:t>
      </w:r>
    </w:p>
    <w:p>
      <w:pPr>
        <w:pStyle w:val="Normal"/>
        <w:rPr>
          <w:b w:val="false"/>
        </w:rPr>
      </w:pPr>
      <w:r>
        <w:rPr>
          <w:b w:val="false"/>
        </w:rPr>
        <w:t>Phil (Ocean Bum) Siebum</w:t>
      </w:r>
    </w:p>
    <w:p>
      <w:pPr>
        <w:pStyle w:val="Normal"/>
        <w:rPr>
          <w:b w:val="false"/>
        </w:rPr>
      </w:pPr>
      <w:r>
        <w:rPr>
          <w:b w:val="false"/>
        </w:rPr>
        <w:t>Grant (Smurf) Boxer</w:t>
      </w:r>
    </w:p>
    <w:p>
      <w:pPr>
        <w:pStyle w:val="Normal"/>
        <w:rPr>
          <w:b w:val="false"/>
        </w:rPr>
      </w:pPr>
      <w:r>
        <w:rPr>
          <w:b w:val="false"/>
        </w:rPr>
        <w:t>Brett (Mullaby) Eberhard</w:t>
      </w:r>
    </w:p>
    <w:p>
      <w:pPr>
        <w:pStyle w:val="Normal"/>
        <w:rPr>
          <w:b w:val="false"/>
        </w:rPr>
      </w:pPr>
      <w:r>
        <w:rPr>
          <w:b w:val="false"/>
        </w:rPr>
        <w:t>Hallett is a worthy opponent with the Bush Bradman Peter Mattey and Tony Brooks.</w:t>
      </w:r>
    </w:p>
    <w:p>
      <w:pPr>
        <w:pStyle w:val="Normal"/>
        <w:rPr>
          <w:b w:val="false"/>
        </w:rPr>
      </w:pPr>
      <w:r>
        <w:rPr>
          <w:b w:val="false"/>
        </w:rPr>
      </w:r>
    </w:p>
    <w:p>
      <w:pPr>
        <w:pStyle w:val="Normal"/>
        <w:rPr/>
      </w:pPr>
      <w:r>
        <w:rPr/>
        <w:t>Page 4</w:t>
      </w:r>
    </w:p>
    <w:p>
      <w:pPr>
        <w:pStyle w:val="Normal"/>
        <w:rPr/>
      </w:pPr>
      <w:r>
        <w:rPr/>
        <w:t xml:space="preserve">Advt.  </w:t>
      </w:r>
      <w:r>
        <w:rPr>
          <w:b w:val="false"/>
        </w:rPr>
        <w:t>Burra Antique &amp; Decorating Fair, Sunday 3 May, Burra Town Hall.</w:t>
      </w:r>
    </w:p>
    <w:p>
      <w:pPr>
        <w:pStyle w:val="Normal"/>
        <w:rPr>
          <w:b w:val="false"/>
        </w:rPr>
      </w:pPr>
      <w:r>
        <w:rPr>
          <w:b w:val="false"/>
        </w:rPr>
      </w:r>
    </w:p>
    <w:p>
      <w:pPr>
        <w:pStyle w:val="Normal"/>
        <w:rPr/>
      </w:pPr>
      <w:r>
        <w:rPr/>
        <w:t>Page 5</w:t>
      </w:r>
    </w:p>
    <w:p>
      <w:pPr>
        <w:pStyle w:val="Normal"/>
        <w:rPr/>
      </w:pPr>
      <w:r>
        <w:rPr/>
        <w:t xml:space="preserve">Advt.  </w:t>
      </w:r>
      <w:r>
        <w:rPr>
          <w:b w:val="false"/>
        </w:rPr>
        <w:t>Burra Picnic Race Club</w:t>
      </w:r>
    </w:p>
    <w:p>
      <w:pPr>
        <w:pStyle w:val="Normal"/>
        <w:rPr>
          <w:b w:val="false"/>
        </w:rPr>
      </w:pPr>
      <w:r>
        <w:rPr>
          <w:b w:val="false"/>
        </w:rPr>
        <w:t>Annual Picnic Race meeting, Sunday 12 April, 26 events including Tent Pegging, The Cup (1,400 m), Handicap, Class Race, Flying Handicap.  And for the kids, Neck Tie Race, Lemon Race, Can Race, Barrel Race and Sleepy Lizard Derby.</w:t>
      </w:r>
    </w:p>
    <w:p>
      <w:pPr>
        <w:pStyle w:val="Normal"/>
        <w:rPr>
          <w:b w:val="false"/>
        </w:rPr>
      </w:pPr>
      <w:r>
        <w:rPr>
          <w:b w:val="false"/>
        </w:rPr>
        <w:t>Bush Dance at the Race Track Saturday 11 April at 8 p.m.</w:t>
      </w:r>
    </w:p>
    <w:p>
      <w:pPr>
        <w:pStyle w:val="Normal"/>
        <w:rPr>
          <w:b w:val="false"/>
        </w:rPr>
      </w:pPr>
      <w:r>
        <w:rPr>
          <w:b w:val="false"/>
        </w:rPr>
      </w:r>
    </w:p>
    <w:p>
      <w:pPr>
        <w:pStyle w:val="Normal"/>
        <w:rPr/>
      </w:pPr>
      <w:r>
        <w:rPr/>
        <w:t>Issue 58 MISSING from Burra Community Library hard copy files.</w:t>
      </w:r>
    </w:p>
    <w:p>
      <w:pPr>
        <w:pStyle w:val="Normal"/>
        <w:rPr/>
      </w:pPr>
      <w:r>
        <w:rPr/>
      </w:r>
    </w:p>
    <w:p>
      <w:pPr>
        <w:pStyle w:val="Normal"/>
        <w:rPr/>
      </w:pPr>
      <w:r>
        <w:rPr/>
        <w:t>Issue 59 MISSING from Burra Community Library hard copy files.</w:t>
      </w:r>
    </w:p>
    <w:p>
      <w:pPr>
        <w:pStyle w:val="Normal"/>
        <w:rPr/>
      </w:pPr>
      <w:r>
        <w:rPr/>
      </w:r>
    </w:p>
    <w:p>
      <w:pPr>
        <w:pStyle w:val="Normal"/>
        <w:rPr/>
      </w:pPr>
      <w:r>
        <w:rPr/>
        <w:t>Issue 60 MISSING from Burra Community Library hard copy files.</w:t>
      </w:r>
    </w:p>
    <w:p>
      <w:pPr>
        <w:pStyle w:val="Normal"/>
        <w:rPr/>
      </w:pPr>
      <w:r>
        <w:rPr/>
      </w:r>
    </w:p>
    <w:p>
      <w:pPr>
        <w:pStyle w:val="Normal"/>
        <w:rPr/>
      </w:pPr>
      <w:r>
        <w:rPr/>
        <w:t>Issue 61, 13 May 1992</w:t>
      </w:r>
    </w:p>
    <w:p>
      <w:pPr>
        <w:pStyle w:val="Normal"/>
        <w:rPr/>
      </w:pPr>
      <w:r>
        <w:rPr/>
      </w:r>
    </w:p>
    <w:p>
      <w:pPr>
        <w:pStyle w:val="Normal"/>
        <w:rPr/>
      </w:pPr>
      <w:r>
        <w:rPr/>
        <w:t>Page 1</w:t>
      </w:r>
    </w:p>
    <w:p>
      <w:pPr>
        <w:pStyle w:val="Normal"/>
        <w:rPr/>
      </w:pPr>
      <w:r>
        <w:rPr/>
        <w:t>Burra Motel</w:t>
      </w:r>
    </w:p>
    <w:p>
      <w:pPr>
        <w:pStyle w:val="Normal"/>
        <w:rPr>
          <w:b w:val="false"/>
        </w:rPr>
      </w:pPr>
      <w:r>
        <w:rPr>
          <w:b w:val="false"/>
        </w:rPr>
        <w:t>Five new rooms are approaching completion in time for the gourmet weekend on 16 &amp; 17 May.  This brings to twenty the number of rooms and caters for large bus groups.  Manager John Stuart expects to benefit from being able to accommodate touring groups.  The new development includes a restaurant to be opened in June – probably to be called ‘Jumbucks’.  The licensed restaurant will offer an à la carte menu and will welcome diners who are not guests at the hotel.</w:t>
      </w:r>
    </w:p>
    <w:p>
      <w:pPr>
        <w:pStyle w:val="Normal"/>
        <w:rPr>
          <w:b w:val="false"/>
        </w:rPr>
      </w:pPr>
      <w:r>
        <w:rPr>
          <w:b w:val="false"/>
        </w:rPr>
      </w:r>
    </w:p>
    <w:p>
      <w:pPr>
        <w:pStyle w:val="Normal"/>
        <w:rPr>
          <w:b w:val="false"/>
        </w:rPr>
      </w:pPr>
      <w:r>
        <w:rPr/>
        <w:t>The Occupational Health &amp; Safety Commission</w:t>
      </w:r>
      <w:r>
        <w:rPr>
          <w:b w:val="false"/>
        </w:rPr>
        <w:t xml:space="preserve"> is reviewing child safety codes in response to the high rate of on farm injuries and deaths to minors.  The new code would prevent children (under 16) from being in the vicinity of farm machinery.    Although a code of practice does not have the force of legislation and differs in its flexibility, it could form the basis for prosecutions.  The code would impose a hazard assessment process, removal of hazards and instruction for the child.  It says children should not be in areas likely to pose a risk, such as silos, dams, the vicinity of animals and power driven or other machinery.  The UFS says that while it is concerned about the injury rate for rural children, they do not support the code, which places penalties on farmers and their families and is essentially unworkable.  What is required is better education and increased awareness of the dangers.</w:t>
      </w:r>
    </w:p>
    <w:p>
      <w:pPr>
        <w:pStyle w:val="Normal"/>
        <w:rPr>
          <w:b w:val="false"/>
        </w:rPr>
      </w:pPr>
      <w:r>
        <w:rPr>
          <w:b w:val="false"/>
        </w:rPr>
      </w:r>
    </w:p>
    <w:p>
      <w:pPr>
        <w:pStyle w:val="Normal"/>
        <w:rPr/>
      </w:pPr>
      <w:r>
        <w:rPr/>
        <w:t>Page 2</w:t>
      </w:r>
    </w:p>
    <w:p>
      <w:pPr>
        <w:pStyle w:val="Normal"/>
        <w:rPr/>
      </w:pPr>
      <w:r>
        <w:rPr/>
        <w:t>Burra Kindergarten</w:t>
      </w:r>
    </w:p>
    <w:p>
      <w:pPr>
        <w:pStyle w:val="Normal"/>
        <w:rPr>
          <w:b w:val="false"/>
        </w:rPr>
      </w:pPr>
      <w:r>
        <w:rPr>
          <w:b w:val="false"/>
        </w:rPr>
        <w:t>Mrs Chris Bruce of Spalding has returned to Burra as Director.  She previously held the position in 1990 and till September 1991.  Also at the Kindy is Mrs Jacquie Grover of Burra, who returns to teaching after four years of leave.  Enrolment is presently 32.</w:t>
      </w:r>
    </w:p>
    <w:p>
      <w:pPr>
        <w:pStyle w:val="Normal"/>
        <w:rPr>
          <w:b w:val="false"/>
        </w:rPr>
      </w:pPr>
      <w:r>
        <w:rPr>
          <w:b w:val="false"/>
        </w:rPr>
      </w:r>
    </w:p>
    <w:p>
      <w:pPr>
        <w:pStyle w:val="Normal"/>
        <w:rPr/>
      </w:pPr>
      <w:r>
        <w:rPr/>
        <w:t>Page 3</w:t>
      </w:r>
    </w:p>
    <w:p>
      <w:pPr>
        <w:pStyle w:val="Normal"/>
        <w:rPr/>
      </w:pPr>
      <w:r>
        <w:rPr/>
        <w:t xml:space="preserve">Advt.  </w:t>
      </w:r>
      <w:r>
        <w:rPr>
          <w:b w:val="false"/>
        </w:rPr>
        <w:t>J.D’s Meat, 7 Commercial Street.</w:t>
      </w:r>
    </w:p>
    <w:p>
      <w:pPr>
        <w:pStyle w:val="Normal"/>
        <w:rPr>
          <w:b w:val="false"/>
        </w:rPr>
      </w:pPr>
      <w:r>
        <w:rPr>
          <w:b w:val="false"/>
        </w:rPr>
      </w:r>
    </w:p>
    <w:p>
      <w:pPr>
        <w:pStyle w:val="Normal"/>
        <w:rPr/>
      </w:pPr>
      <w:r>
        <w:rPr/>
        <w:t>Issue 62 MISSING from Burra Community Library hard copy files.</w:t>
      </w:r>
    </w:p>
    <w:p>
      <w:pPr>
        <w:pStyle w:val="Normal"/>
        <w:rPr/>
      </w:pPr>
      <w:r>
        <w:rPr/>
      </w:r>
    </w:p>
    <w:p>
      <w:pPr>
        <w:pStyle w:val="Normal"/>
        <w:rPr/>
      </w:pPr>
      <w:r>
        <w:rPr/>
        <w:t>Issue 63 MISSING from Burra Community Library hard copy files.</w:t>
      </w:r>
    </w:p>
    <w:p>
      <w:pPr>
        <w:pStyle w:val="Normal"/>
        <w:rPr/>
      </w:pPr>
      <w:r>
        <w:rPr/>
      </w:r>
    </w:p>
    <w:p>
      <w:pPr>
        <w:pStyle w:val="Normal"/>
        <w:rPr/>
      </w:pPr>
      <w:r>
        <w:rPr/>
        <w:t>Issue 64 MISSING from Burra Community Library hard copy files.</w:t>
      </w:r>
    </w:p>
    <w:p>
      <w:pPr>
        <w:pStyle w:val="Normal"/>
        <w:rPr/>
      </w:pPr>
      <w:r>
        <w:rPr/>
      </w:r>
    </w:p>
    <w:p>
      <w:pPr>
        <w:pStyle w:val="Normal"/>
        <w:rPr/>
      </w:pPr>
      <w:r>
        <w:rPr/>
        <w:t>Issue 65 MISSING from Burra Community Library hard copy files.</w:t>
      </w:r>
    </w:p>
    <w:p>
      <w:pPr>
        <w:pStyle w:val="Normal"/>
        <w:rPr/>
      </w:pPr>
      <w:r>
        <w:rPr/>
      </w:r>
    </w:p>
    <w:p>
      <w:pPr>
        <w:pStyle w:val="Normal"/>
        <w:rPr/>
      </w:pPr>
      <w:r>
        <w:rPr/>
        <w:t>Issue 66 MISSING from Burra Community Library hard copy files.</w:t>
      </w:r>
    </w:p>
    <w:p>
      <w:pPr>
        <w:pStyle w:val="Normal"/>
        <w:rPr/>
      </w:pPr>
      <w:r>
        <w:rPr/>
      </w:r>
    </w:p>
    <w:p>
      <w:pPr>
        <w:pStyle w:val="Normal"/>
        <w:rPr/>
      </w:pPr>
      <w:r>
        <w:rPr/>
        <w:t>Issue 67, 24 June 1992</w:t>
      </w:r>
    </w:p>
    <w:p>
      <w:pPr>
        <w:pStyle w:val="Normal"/>
        <w:rPr/>
      </w:pPr>
      <w:r>
        <w:rPr/>
      </w:r>
    </w:p>
    <w:p>
      <w:pPr>
        <w:pStyle w:val="Normal"/>
        <w:rPr/>
      </w:pPr>
      <w:r>
        <w:rPr/>
        <w:t>Page 1</w:t>
      </w:r>
    </w:p>
    <w:p>
      <w:pPr>
        <w:pStyle w:val="Normal"/>
        <w:rPr/>
      </w:pPr>
      <w:r>
        <w:rPr/>
        <w:t>Mt Bryan Hotel</w:t>
      </w:r>
      <w:r>
        <w:rPr>
          <w:b w:val="false"/>
        </w:rPr>
        <w:t xml:space="preserve"> has made a commitment to provide live entertainment.  They have tried mud wrestling, which was a popular, but will be deferred until summer.  ‘Scanty’ pizza waitresses are proving popular.  Belly dancers and other surprises have been planned and this week they feature the local four-piece band, ‘Four on the Floor’.</w:t>
      </w:r>
    </w:p>
    <w:p>
      <w:pPr>
        <w:pStyle w:val="Normal"/>
        <w:rPr>
          <w:b w:val="false"/>
        </w:rPr>
      </w:pPr>
      <w:r>
        <w:rPr>
          <w:b w:val="false"/>
        </w:rPr>
      </w:r>
    </w:p>
    <w:p>
      <w:pPr>
        <w:pStyle w:val="Normal"/>
        <w:rPr/>
      </w:pPr>
      <w:r>
        <w:rPr/>
        <w:t>Page 2</w:t>
      </w:r>
    </w:p>
    <w:p>
      <w:pPr>
        <w:pStyle w:val="Normal"/>
        <w:rPr/>
      </w:pPr>
      <w:r>
        <w:rPr/>
        <w:t>‘</w:t>
      </w:r>
      <w:r>
        <w:rPr/>
        <w:t xml:space="preserve">Out of the Ordinary’ </w:t>
      </w:r>
      <w:r>
        <w:rPr>
          <w:b w:val="false"/>
        </w:rPr>
        <w:t>is a holiday booklet launched interstate on 10 May to promote tourism in SA and it includes a number of establishments in the Clare Valley and Burra area.</w:t>
      </w:r>
    </w:p>
    <w:p>
      <w:pPr>
        <w:pStyle w:val="Normal"/>
        <w:rPr>
          <w:b w:val="false"/>
        </w:rPr>
      </w:pPr>
      <w:r>
        <w:rPr>
          <w:b w:val="false"/>
        </w:rPr>
      </w:r>
    </w:p>
    <w:p>
      <w:pPr>
        <w:pStyle w:val="Normal"/>
        <w:rPr/>
      </w:pPr>
      <w:r>
        <w:rPr/>
        <w:t>‘</w:t>
      </w:r>
      <w:r>
        <w:rPr/>
        <w:t>The Barn’</w:t>
      </w:r>
      <w:r>
        <w:rPr>
          <w:b w:val="false"/>
        </w:rPr>
        <w:t xml:space="preserve"> at Manoora is a new business at Chingford (the southern part of the town) and is located in a former machine shed.  It features arts and crafts, antiques and collectable dolls and toys.  It is run by Irene and Bob Morton.</w:t>
      </w:r>
    </w:p>
    <w:p>
      <w:pPr>
        <w:pStyle w:val="Normal"/>
        <w:rPr>
          <w:b w:val="false"/>
        </w:rPr>
      </w:pPr>
      <w:r>
        <w:rPr>
          <w:b w:val="false"/>
        </w:rPr>
      </w:r>
    </w:p>
    <w:p>
      <w:pPr>
        <w:pStyle w:val="Normal"/>
        <w:rPr/>
      </w:pPr>
      <w:r>
        <w:rPr/>
        <w:t>Issue 68, 1 July 1992</w:t>
      </w:r>
    </w:p>
    <w:p>
      <w:pPr>
        <w:pStyle w:val="Normal"/>
        <w:rPr/>
      </w:pPr>
      <w:r>
        <w:rPr/>
      </w:r>
    </w:p>
    <w:p>
      <w:pPr>
        <w:pStyle w:val="Normal"/>
        <w:rPr/>
      </w:pPr>
      <w:r>
        <w:rPr/>
        <w:t>Page 1</w:t>
      </w:r>
    </w:p>
    <w:p>
      <w:pPr>
        <w:pStyle w:val="Normal"/>
        <w:rPr/>
      </w:pPr>
      <w:r>
        <w:rPr/>
        <w:t>The 9</w:t>
      </w:r>
      <w:r>
        <w:rPr>
          <w:vertAlign w:val="superscript"/>
        </w:rPr>
        <w:t>th</w:t>
      </w:r>
      <w:r>
        <w:rPr/>
        <w:t xml:space="preserve"> SA Aboriginal Teachers’ Conference</w:t>
      </w:r>
      <w:r>
        <w:rPr>
          <w:b w:val="false"/>
        </w:rPr>
        <w:t xml:space="preserve"> was held at the Burra Town Hall on 19 June.  Thirty indigenous teachers attended from across the state and one from Darwin.  Participants stayed at Paxton Square and the catering was by the Kooringa Hotel.</w:t>
      </w:r>
    </w:p>
    <w:p>
      <w:pPr>
        <w:pStyle w:val="Normal"/>
        <w:rPr>
          <w:b w:val="false"/>
        </w:rPr>
      </w:pPr>
      <w:r>
        <w:rPr>
          <w:b w:val="false"/>
        </w:rPr>
      </w:r>
    </w:p>
    <w:p>
      <w:pPr>
        <w:pStyle w:val="Normal"/>
        <w:rPr/>
      </w:pPr>
      <w:r>
        <w:rPr/>
        <w:t>Page 2</w:t>
      </w:r>
    </w:p>
    <w:p>
      <w:pPr>
        <w:pStyle w:val="Normal"/>
        <w:rPr/>
      </w:pPr>
      <w:r>
        <w:rPr/>
        <w:t>The Burra Burra DC</w:t>
      </w:r>
      <w:r>
        <w:rPr>
          <w:b w:val="false"/>
        </w:rPr>
        <w:t xml:space="preserve"> has established a Youth Advisory Committee, which was given a brief to investigate, recommend and implement actions to satisfy the needs of youth within the Council area.  A Youth Needs Survey has been designed and it will be distributed with the next issue of this paper.  All youth are encouraged to complete the survey and return it to the locations required.  </w:t>
      </w:r>
    </w:p>
    <w:p>
      <w:pPr>
        <w:pStyle w:val="Normal"/>
        <w:rPr>
          <w:b w:val="false"/>
        </w:rPr>
      </w:pPr>
      <w:r>
        <w:rPr>
          <w:b w:val="false"/>
        </w:rPr>
        <w:t>Chris Kelly, Chairperson, Burra &amp; Districts Your Advisory Committee.</w:t>
      </w:r>
    </w:p>
    <w:p>
      <w:pPr>
        <w:pStyle w:val="Normal"/>
        <w:rPr>
          <w:b w:val="false"/>
        </w:rPr>
      </w:pPr>
      <w:r>
        <w:rPr>
          <w:b w:val="false"/>
        </w:rPr>
      </w:r>
    </w:p>
    <w:p>
      <w:pPr>
        <w:pStyle w:val="Normal"/>
        <w:rPr/>
      </w:pPr>
      <w:r>
        <w:rPr/>
        <w:t>Page 5</w:t>
      </w:r>
    </w:p>
    <w:p>
      <w:pPr>
        <w:pStyle w:val="Normal"/>
        <w:rPr/>
      </w:pPr>
      <w:r>
        <w:rPr/>
        <w:t>‘</w:t>
      </w:r>
      <w:r>
        <w:rPr/>
        <w:t xml:space="preserve">Four on the Floor’, </w:t>
      </w:r>
      <w:r>
        <w:rPr>
          <w:b w:val="false"/>
        </w:rPr>
        <w:t>a local band, made their public debut at Mt Bryan Hotel last Saturday night.  They had previously appeared there in June at a private function.  They comprise Mick Bradshaw, guitar, vocals and drum machine; Cory Heneker, Guitar; Reno Krause, bass and Kerry Green, vocals.</w:t>
      </w:r>
    </w:p>
    <w:p>
      <w:pPr>
        <w:pStyle w:val="Normal"/>
        <w:rPr>
          <w:b w:val="false"/>
        </w:rPr>
      </w:pPr>
      <w:r>
        <w:rPr>
          <w:b w:val="false"/>
        </w:rPr>
      </w:r>
    </w:p>
    <w:p>
      <w:pPr>
        <w:pStyle w:val="Normal"/>
        <w:rPr/>
      </w:pPr>
      <w:r>
        <w:rPr/>
        <w:t>Issue 69 MISSING from Burra Community Library hard copy files.</w:t>
      </w:r>
    </w:p>
    <w:p>
      <w:pPr>
        <w:pStyle w:val="Normal"/>
        <w:rPr>
          <w:b w:val="false"/>
        </w:rPr>
      </w:pPr>
      <w:r>
        <w:rPr>
          <w:b w:val="false"/>
        </w:rPr>
      </w:r>
    </w:p>
    <w:p>
      <w:pPr>
        <w:pStyle w:val="Normal"/>
        <w:rPr/>
      </w:pPr>
      <w:r>
        <w:rPr/>
        <w:t>Issue 70 MISSING from Burra Community Library hard copy files.</w:t>
      </w:r>
    </w:p>
    <w:p>
      <w:pPr>
        <w:pStyle w:val="Normal"/>
        <w:rPr>
          <w:b w:val="false"/>
        </w:rPr>
      </w:pPr>
      <w:r>
        <w:rPr>
          <w:b w:val="false"/>
        </w:rPr>
      </w:r>
    </w:p>
    <w:p>
      <w:pPr>
        <w:pStyle w:val="Normal"/>
        <w:rPr/>
      </w:pPr>
      <w:r>
        <w:rPr/>
        <w:t>Issue 71 MISSING from Burra Community Library hard copy files.</w:t>
      </w:r>
    </w:p>
    <w:p>
      <w:pPr>
        <w:pStyle w:val="Normal"/>
        <w:rPr>
          <w:b w:val="false"/>
        </w:rPr>
      </w:pPr>
      <w:r>
        <w:rPr>
          <w:b w:val="false"/>
        </w:rPr>
      </w:r>
    </w:p>
    <w:p>
      <w:pPr>
        <w:pStyle w:val="Normal"/>
        <w:rPr/>
      </w:pPr>
      <w:r>
        <w:rPr/>
        <w:t>Issue 72, 29 July 1992</w:t>
      </w:r>
    </w:p>
    <w:p>
      <w:pPr>
        <w:pStyle w:val="Normal"/>
        <w:rPr/>
      </w:pPr>
      <w:r>
        <w:rPr/>
      </w:r>
    </w:p>
    <w:p>
      <w:pPr>
        <w:pStyle w:val="Normal"/>
        <w:rPr/>
      </w:pPr>
      <w:r>
        <w:rPr/>
        <w:t>Page 1</w:t>
      </w:r>
    </w:p>
    <w:p>
      <w:pPr>
        <w:pStyle w:val="Normal"/>
        <w:rPr/>
      </w:pPr>
      <w:r>
        <w:rPr/>
        <w:t>Paxton Square Cottages</w:t>
      </w:r>
      <w:r>
        <w:rPr>
          <w:b w:val="false"/>
        </w:rPr>
        <w:t xml:space="preserve"> have won an SA Tourism Award in Category 22, Budget Accommodation, thanks to the efforts of manager Maureen Bevan and a carefully prepared submission by Secretary of the Lewis Board of Management, Helen Stockman.  The award was presented last week at the Adelaide Convention Centre.</w:t>
      </w:r>
    </w:p>
    <w:p>
      <w:pPr>
        <w:pStyle w:val="Normal"/>
        <w:rPr>
          <w:b w:val="false"/>
        </w:rPr>
      </w:pPr>
      <w:r>
        <w:rPr>
          <w:b w:val="false"/>
        </w:rPr>
      </w:r>
    </w:p>
    <w:p>
      <w:pPr>
        <w:pStyle w:val="Normal"/>
        <w:rPr/>
      </w:pPr>
      <w:r>
        <w:rPr/>
        <w:t>Page 2</w:t>
      </w:r>
    </w:p>
    <w:p>
      <w:pPr>
        <w:pStyle w:val="Normal"/>
        <w:rPr/>
      </w:pPr>
      <w:r>
        <w:rPr/>
        <w:t xml:space="preserve">Wildildie, </w:t>
      </w:r>
      <w:r>
        <w:rPr>
          <w:b w:val="false"/>
        </w:rPr>
        <w:t>a bed and breakfast establishment 20 km east of Burra, opened on the May long weekend.  Mr Robert Heading, Wildildie’s manager and owner, says he couldn’t have done it without the New Enterprise Incentive Scheme.  He had purchased the property two years ago to establish a business growing broombush for brush fences, but that venture failed and he turned to renovating the old homestead with the aid of NEIS funding as income support.  The home has three guest rooms; two doubles and one twin and the basic room rate is $70 per double per night.</w:t>
      </w:r>
    </w:p>
    <w:p>
      <w:pPr>
        <w:pStyle w:val="Normal"/>
        <w:rPr>
          <w:b w:val="false"/>
        </w:rPr>
      </w:pPr>
      <w:r>
        <w:rPr>
          <w:b w:val="false"/>
        </w:rPr>
      </w:r>
    </w:p>
    <w:p>
      <w:pPr>
        <w:pStyle w:val="Normal"/>
        <w:rPr/>
      </w:pPr>
      <w:r>
        <w:rPr/>
        <w:t>Issue 73, 5 August 1992</w:t>
      </w:r>
    </w:p>
    <w:p>
      <w:pPr>
        <w:pStyle w:val="Normal"/>
        <w:rPr/>
      </w:pPr>
      <w:r>
        <w:rPr/>
      </w:r>
    </w:p>
    <w:p>
      <w:pPr>
        <w:pStyle w:val="Normal"/>
        <w:rPr/>
      </w:pPr>
      <w:r>
        <w:rPr/>
        <w:t>Page 1</w:t>
      </w:r>
    </w:p>
    <w:p>
      <w:pPr>
        <w:pStyle w:val="Normal"/>
        <w:rPr>
          <w:b w:val="false"/>
        </w:rPr>
      </w:pPr>
      <w:r>
        <w:rPr/>
        <w:t>At Recent AGMs</w:t>
      </w:r>
      <w:r>
        <w:rPr>
          <w:b w:val="false"/>
        </w:rPr>
        <w:t xml:space="preserve"> Chris Reed gave way to Mrs Bev Fleming as President of the Tourist Association and Steven Angel was replaced by Mrs Sue Cochrane as President of the Traders’ Association.  Steven in his report remarked on the success of the Traders’ Association with its annual Christmas celebrations, its Australia Day Breakfast and the Street Fairs.</w:t>
      </w:r>
    </w:p>
    <w:p>
      <w:pPr>
        <w:pStyle w:val="Normal"/>
        <w:rPr>
          <w:b w:val="false"/>
        </w:rPr>
      </w:pPr>
      <w:r>
        <w:rPr>
          <w:b w:val="false"/>
        </w:rPr>
      </w:r>
    </w:p>
    <w:p>
      <w:pPr>
        <w:pStyle w:val="Normal"/>
        <w:rPr/>
      </w:pPr>
      <w:r>
        <w:rPr/>
        <w:t>Page 2</w:t>
      </w:r>
    </w:p>
    <w:p>
      <w:pPr>
        <w:pStyle w:val="Normal"/>
        <w:rPr/>
      </w:pPr>
      <w:r>
        <w:rPr/>
        <w:t>Editorial</w:t>
      </w:r>
    </w:p>
    <w:p>
      <w:pPr>
        <w:pStyle w:val="Normal"/>
        <w:rPr>
          <w:b w:val="false"/>
        </w:rPr>
      </w:pPr>
      <w:r>
        <w:rPr>
          <w:b w:val="false"/>
        </w:rPr>
        <w:t>In the face of some criticism recently I wish to make my position clear.  The Burra Broadcaster provides a free and public forum for all opinions.  I am not prepared to judge or ridicule the opinions and beliefs of others.  Within the bounds of common sense and decency we publish the views that people send in.  If you wish to put your view to the public we welcome your input.</w:t>
      </w:r>
    </w:p>
    <w:p>
      <w:pPr>
        <w:pStyle w:val="Normal"/>
        <w:rPr>
          <w:b w:val="false"/>
        </w:rPr>
      </w:pPr>
      <w:r>
        <w:rPr>
          <w:b w:val="false"/>
        </w:rPr>
      </w:r>
    </w:p>
    <w:p>
      <w:pPr>
        <w:pStyle w:val="Normal"/>
        <w:rPr/>
      </w:pPr>
      <w:r>
        <w:rPr/>
        <w:t>Mobile Phones for the Mid North</w:t>
      </w:r>
    </w:p>
    <w:p>
      <w:pPr>
        <w:pStyle w:val="Normal"/>
        <w:rPr/>
      </w:pPr>
      <w:r>
        <w:rPr>
          <w:b w:val="false"/>
        </w:rPr>
        <w:t xml:space="preserve">Telecom has commissioned a new base station at Kadina and with a cell extender to Clare the network has been extended in the Mid North and will eventually cover the whole country.  </w:t>
      </w:r>
    </w:p>
    <w:p>
      <w:pPr>
        <w:pStyle w:val="Normal"/>
        <w:rPr>
          <w:b w:val="false"/>
        </w:rPr>
      </w:pPr>
      <w:r>
        <w:rPr>
          <w:b w:val="false"/>
        </w:rPr>
      </w:r>
    </w:p>
    <w:p>
      <w:pPr>
        <w:pStyle w:val="Normal"/>
        <w:rPr/>
      </w:pPr>
      <w:r>
        <w:rPr/>
        <w:t>Issue 74, 12 August 1992</w:t>
      </w:r>
    </w:p>
    <w:p>
      <w:pPr>
        <w:pStyle w:val="Normal"/>
        <w:rPr/>
      </w:pPr>
      <w:r>
        <w:rPr/>
      </w:r>
    </w:p>
    <w:p>
      <w:pPr>
        <w:pStyle w:val="Normal"/>
        <w:rPr/>
      </w:pPr>
      <w:r>
        <w:rPr/>
        <w:t>Page 1</w:t>
      </w:r>
    </w:p>
    <w:p>
      <w:pPr>
        <w:pStyle w:val="Normal"/>
        <w:rPr/>
      </w:pPr>
      <w:r>
        <w:rPr/>
        <w:t>‘</w:t>
      </w:r>
      <w:r>
        <w:rPr/>
        <w:t xml:space="preserve">Endless Praise’ </w:t>
      </w:r>
      <w:r>
        <w:rPr>
          <w:b w:val="false"/>
        </w:rPr>
        <w:t>is a gospel music group that has been travelling in Australia and overseas for seven years to bring joy and satisfaction to their listeners. They bring a warmth and sincerity to their performances that has kept them going and kept the donations coming in that allow it to do so.  They will be appearing in the Burra Anglican Church on 31 August and they would encourage people of all ages to come and enjoy a night of top gospel entertainment in a performance with a quality of presentation rarely witnessed in Australia.</w:t>
      </w:r>
    </w:p>
    <w:p>
      <w:pPr>
        <w:pStyle w:val="Normal"/>
        <w:rPr>
          <w:b w:val="false"/>
        </w:rPr>
      </w:pPr>
      <w:r>
        <w:rPr>
          <w:b w:val="false"/>
        </w:rPr>
      </w:r>
    </w:p>
    <w:p>
      <w:pPr>
        <w:pStyle w:val="Normal"/>
        <w:rPr/>
      </w:pPr>
      <w:r>
        <w:rPr/>
        <w:t>Page 2</w:t>
      </w:r>
    </w:p>
    <w:p>
      <w:pPr>
        <w:pStyle w:val="Normal"/>
        <w:rPr/>
      </w:pPr>
      <w:r>
        <w:rPr/>
        <w:t>A letter to the Editor</w:t>
      </w:r>
      <w:r>
        <w:rPr>
          <w:b w:val="false"/>
        </w:rPr>
        <w:t xml:space="preserve"> takes the form of a poem ‘Town Folk of Burra’ (Anonymous)</w:t>
      </w:r>
    </w:p>
    <w:p>
      <w:pPr>
        <w:pStyle w:val="Normal"/>
        <w:rPr>
          <w:b w:val="false"/>
        </w:rPr>
      </w:pPr>
      <w:r>
        <w:rPr>
          <w:b w:val="false"/>
        </w:rPr>
        <w:t>[It seems to be a response to a recent spate of kids throwing rocks on roofs.  It calls for tolerance and a memory of what we did for fun when young.  The verses may be anonymous, but the style is reminiscent of Evan Hawke.]</w:t>
      </w:r>
    </w:p>
    <w:p>
      <w:pPr>
        <w:pStyle w:val="Normal"/>
        <w:rPr>
          <w:b w:val="false"/>
        </w:rPr>
      </w:pPr>
      <w:r>
        <w:rPr>
          <w:b w:val="false"/>
        </w:rPr>
      </w:r>
    </w:p>
    <w:p>
      <w:pPr>
        <w:pStyle w:val="Normal"/>
        <w:rPr/>
      </w:pPr>
      <w:r>
        <w:rPr/>
        <w:t>Blackout</w:t>
      </w:r>
    </w:p>
    <w:p>
      <w:pPr>
        <w:pStyle w:val="Normal"/>
        <w:rPr>
          <w:b w:val="false"/>
        </w:rPr>
      </w:pPr>
      <w:r>
        <w:rPr>
          <w:b w:val="false"/>
        </w:rPr>
        <w:t>A lightning strike at Hanson caused a blackout in Burra on Friday 7 August at about 4.30 p.m.  It lasted till about 7 p.m.  About 12 km of line had to be searched in foul weather to find the break and repair it.</w:t>
      </w:r>
    </w:p>
    <w:p>
      <w:pPr>
        <w:pStyle w:val="Normal"/>
        <w:rPr>
          <w:b w:val="false"/>
        </w:rPr>
      </w:pPr>
      <w:r>
        <w:rPr>
          <w:b w:val="false"/>
        </w:rPr>
      </w:r>
    </w:p>
    <w:p>
      <w:pPr>
        <w:pStyle w:val="Normal"/>
        <w:rPr/>
      </w:pPr>
      <w:r>
        <w:rPr/>
        <w:t>Page 3</w:t>
      </w:r>
    </w:p>
    <w:p>
      <w:pPr>
        <w:pStyle w:val="Normal"/>
        <w:rPr/>
      </w:pPr>
      <w:r>
        <w:rPr/>
      </w:r>
    </w:p>
    <w:p>
      <w:pPr>
        <w:pStyle w:val="Normal"/>
        <w:rPr/>
      </w:pPr>
      <w:r>
        <w:rPr/>
        <w:t>Member for Custance Mr Ivan Venning</w:t>
      </w:r>
      <w:r>
        <w:rPr>
          <w:b w:val="false"/>
        </w:rPr>
        <w:t xml:space="preserve"> has written to the Minister following a recent Prime Ministerial announcement of $2 billion to be spent on roads.  He is keen to see some of it spent on the Morgan-Burra-Spalding Road, but also on a number of other roads in the region.  He says we are often travelling on typical 1950s roads trying to meet the demands of the 1990s traffic.</w:t>
      </w:r>
    </w:p>
    <w:p>
      <w:pPr>
        <w:pStyle w:val="Normal"/>
        <w:rPr>
          <w:b w:val="false"/>
        </w:rPr>
      </w:pPr>
      <w:r>
        <w:rPr>
          <w:b w:val="false"/>
        </w:rPr>
      </w:r>
    </w:p>
    <w:p>
      <w:pPr>
        <w:pStyle w:val="Normal"/>
        <w:rPr/>
      </w:pPr>
      <w:r>
        <w:rPr/>
        <w:t>Issue 75, 19 August 1992</w:t>
      </w:r>
    </w:p>
    <w:p>
      <w:pPr>
        <w:pStyle w:val="Normal"/>
        <w:rPr/>
      </w:pPr>
      <w:r>
        <w:rPr/>
      </w:r>
    </w:p>
    <w:p>
      <w:pPr>
        <w:pStyle w:val="Normal"/>
        <w:rPr/>
      </w:pPr>
      <w:r>
        <w:rPr/>
        <w:t>Greening Burra</w:t>
      </w:r>
    </w:p>
    <w:p>
      <w:pPr>
        <w:pStyle w:val="Normal"/>
        <w:rPr/>
      </w:pPr>
      <w:r>
        <w:rPr>
          <w:b w:val="false"/>
        </w:rPr>
        <w:t>David &amp; Bryan from J.D. Meats are presently organising the revegetation of the property containing J.D. Meats slaughter yards.  They have planted Pinus Radiata, Golden Cypress and Tagaste (tree lucerne) and are hoping to add 500 Blue Gum by mid-September.  In three weeks’ time they will be opening a retail nursery and florist, in which a full range of flowers, plants, organic sprays, organic compost, seedlings and ferns will be available.  It will also carry a library of gardening books.  David &amp; Bryan also congratulate the Senior Citizens on their excellent job in beautifying the creek and banks.</w:t>
      </w:r>
    </w:p>
    <w:p>
      <w:pPr>
        <w:pStyle w:val="Normal"/>
        <w:rPr>
          <w:b w:val="false"/>
        </w:rPr>
      </w:pPr>
      <w:r>
        <w:rPr>
          <w:b w:val="false"/>
        </w:rPr>
      </w:r>
    </w:p>
    <w:p>
      <w:pPr>
        <w:pStyle w:val="Normal"/>
        <w:rPr/>
      </w:pPr>
      <w:r>
        <w:rPr/>
        <w:t>The Burra Broadcaster</w:t>
      </w:r>
      <w:r>
        <w:rPr>
          <w:b w:val="false"/>
        </w:rPr>
        <w:t xml:space="preserve"> has increased its circulation for the fourth month in a row.  The process of building a newspaper is making some headway and we are currently employing up to six people in production.    The cost to advertise with us has not changed since 1989. </w:t>
      </w:r>
    </w:p>
    <w:p>
      <w:pPr>
        <w:pStyle w:val="Normal"/>
        <w:rPr>
          <w:b w:val="false"/>
        </w:rPr>
      </w:pPr>
      <w:r>
        <w:rPr>
          <w:b w:val="false"/>
        </w:rPr>
        <w:t>[It is not clear what this means since the first issue of the Burra Broadcaster was dated early 1991, but presumably the firm had other advertising formats before the ‘Burra Broadcaster’.]</w:t>
      </w:r>
    </w:p>
    <w:p>
      <w:pPr>
        <w:pStyle w:val="Normal"/>
        <w:rPr>
          <w:b w:val="false"/>
        </w:rPr>
      </w:pPr>
      <w:r>
        <w:rPr>
          <w:b w:val="false"/>
        </w:rPr>
      </w:r>
    </w:p>
    <w:p>
      <w:pPr>
        <w:pStyle w:val="Normal"/>
        <w:rPr/>
      </w:pPr>
      <w:r>
        <w:rPr/>
        <w:t>Issue 76, 26 August 1992</w:t>
      </w:r>
    </w:p>
    <w:p>
      <w:pPr>
        <w:pStyle w:val="Normal"/>
        <w:rPr/>
      </w:pPr>
      <w:r>
        <w:rPr/>
      </w:r>
    </w:p>
    <w:p>
      <w:pPr>
        <w:pStyle w:val="Normal"/>
        <w:rPr/>
      </w:pPr>
      <w:r>
        <w:rPr/>
        <w:t>Page 1</w:t>
      </w:r>
    </w:p>
    <w:p>
      <w:pPr>
        <w:pStyle w:val="Normal"/>
        <w:rPr>
          <w:b w:val="false"/>
        </w:rPr>
      </w:pPr>
      <w:r>
        <w:rPr/>
        <w:t xml:space="preserve">Burra View House </w:t>
      </w:r>
      <w:r>
        <w:rPr>
          <w:b w:val="false"/>
        </w:rPr>
        <w:t>has won a Regional Tourism Award in the category Accommodation Alternative.  Freda and Avian Pink were thrilled to receive the award on 7 August.  With the award comes a three star rating from the RAA, a high recommendation in accommodation circles.</w:t>
      </w:r>
    </w:p>
    <w:p>
      <w:pPr>
        <w:pStyle w:val="Normal"/>
        <w:rPr>
          <w:b w:val="false"/>
        </w:rPr>
      </w:pPr>
      <w:r>
        <w:rPr>
          <w:b w:val="false"/>
        </w:rPr>
      </w:r>
    </w:p>
    <w:p>
      <w:pPr>
        <w:pStyle w:val="Normal"/>
        <w:rPr/>
      </w:pPr>
      <w:r>
        <w:rPr/>
        <w:t>Pages 1 &amp; 2</w:t>
      </w:r>
    </w:p>
    <w:p>
      <w:pPr>
        <w:pStyle w:val="Normal"/>
        <w:rPr/>
      </w:pPr>
      <w:r>
        <w:rPr/>
        <w:t>The Burra Cycling Classic</w:t>
      </w:r>
    </w:p>
    <w:p>
      <w:pPr>
        <w:pStyle w:val="Normal"/>
        <w:rPr>
          <w:b w:val="false"/>
        </w:rPr>
      </w:pPr>
      <w:r>
        <w:rPr>
          <w:b w:val="false"/>
        </w:rPr>
        <w:t>The first official Burra-Adelaide Cycling road race was run on 21 September 1907.  The machines were then rather heavy single geared cycles.  The roads were mostly unsealed.  Despite the difficulties the winner was credited with the time of 6 hours 11 minutes 13 seconds.  The race became an Annual Promotion and was eventually raced for Burra to Adelaide and Adelaide to Burra in alternate years.  The route varied considerable and the distance covered fluctuated between about 100 and 120 miles.  Many of the nation’s best cyclists have competed, especially in the 1920s and 1930s.  Names like Hubert Opperman, Bill Moritz, Deane Toseland, Keith Thurgood and Ron Whitehorn appear among the contestants.  Many Burra riders have competed.  Ian Auhl has a photograph of eleven locals in a race from the 1930s: Don Kerin, Clem Wilson, Leo Taylor, Tom Allen, Eric Scroop, Theo Pohlner, Bob Morton, Charlie Griffiths, Rex Opperman, Tom Garrard and Keith Lower.  The race was not run during WWII, but returned in 1948.  Traffic conditions and traffic signals in the metropolitan area saw the end of the race move out of the city centre.  Several destinations were tried and in 1985 a race was conducted on an out and back course, finishing at Burra and this proved to be a successful format.  The 1992 fixture is scheduled for 12 September over 125 km from Burra to Riverton and return.  The race will start at noon in front of the Burra Hotel and end at about 4 p.m. by the Commercial Hotel.  On 13 September a Graded Criterium [sic] event will be raced on a Burra Street Circuit.</w:t>
      </w:r>
    </w:p>
    <w:p>
      <w:pPr>
        <w:pStyle w:val="Normal"/>
        <w:rPr>
          <w:b w:val="false"/>
        </w:rPr>
      </w:pPr>
      <w:r>
        <w:rPr>
          <w:b w:val="false"/>
        </w:rPr>
      </w:r>
    </w:p>
    <w:p>
      <w:pPr>
        <w:pStyle w:val="Normal"/>
        <w:rPr/>
      </w:pPr>
      <w:r>
        <w:rPr/>
        <w:t>Page 2</w:t>
      </w:r>
    </w:p>
    <w:p>
      <w:pPr>
        <w:pStyle w:val="Normal"/>
        <w:rPr>
          <w:b w:val="false"/>
        </w:rPr>
      </w:pPr>
      <w:r>
        <w:rPr/>
        <w:t xml:space="preserve">Jumbucks Restaurant </w:t>
      </w:r>
      <w:r>
        <w:rPr>
          <w:b w:val="false"/>
        </w:rPr>
        <w:t>at the Burra Motor Inn opened on Friday afternoon.  Thirty-five people gathered and Chef Scott Mason provided a wide range of dishes to sample. Scott comes to Jumbucks after time at a number of restaurants including the Greek Restaurant, Adelaide, The Murray Princess, and served his apprenticeship at the Pink Pig in North Adelaide and has been cooking since 1983.  Asian dishes will be featured on Thursday nights.  The restaurant can cater for 70-80 people.</w:t>
      </w:r>
    </w:p>
    <w:p>
      <w:pPr>
        <w:pStyle w:val="Normal"/>
        <w:rPr>
          <w:b w:val="false"/>
        </w:rPr>
      </w:pPr>
      <w:r>
        <w:rPr>
          <w:b w:val="false"/>
        </w:rPr>
      </w:r>
    </w:p>
    <w:p>
      <w:pPr>
        <w:pStyle w:val="Normal"/>
        <w:rPr/>
      </w:pPr>
      <w:r>
        <w:rPr/>
        <w:t>Issue 77, 2 September 1992</w:t>
      </w:r>
    </w:p>
    <w:p>
      <w:pPr>
        <w:pStyle w:val="Normal"/>
        <w:rPr/>
      </w:pPr>
      <w:r>
        <w:rPr/>
      </w:r>
    </w:p>
    <w:p>
      <w:pPr>
        <w:pStyle w:val="Normal"/>
        <w:rPr/>
      </w:pPr>
      <w:r>
        <w:rPr/>
        <w:t>Page 1</w:t>
      </w:r>
    </w:p>
    <w:p>
      <w:pPr>
        <w:pStyle w:val="Normal"/>
        <w:rPr>
          <w:b w:val="false"/>
        </w:rPr>
      </w:pPr>
      <w:r>
        <w:rPr/>
        <w:t>The Burra Arts Council</w:t>
      </w:r>
      <w:r>
        <w:rPr>
          <w:b w:val="false"/>
        </w:rPr>
        <w:t xml:space="preserve"> reformed seven weeks ago after an absence of seven years.  The President is Louise Baker.  They have already sponsored a Song and Dance Program for children and a Wool and Fabric Dying Day.  They are planning a School Holidays Activity Program for primary children and events for the October long weekend.  Memberships from the community are sought at $5 p.a. or $10 for a family.</w:t>
      </w:r>
    </w:p>
    <w:p>
      <w:pPr>
        <w:pStyle w:val="Normal"/>
        <w:rPr>
          <w:b w:val="false"/>
        </w:rPr>
      </w:pPr>
      <w:r>
        <w:rPr>
          <w:b w:val="false"/>
        </w:rPr>
      </w:r>
    </w:p>
    <w:p>
      <w:pPr>
        <w:pStyle w:val="Normal"/>
        <w:rPr/>
      </w:pPr>
      <w:r>
        <w:rPr/>
        <w:t>Pages 1 &amp; 2</w:t>
      </w:r>
    </w:p>
    <w:p>
      <w:pPr>
        <w:pStyle w:val="Normal"/>
        <w:rPr/>
      </w:pPr>
      <w:r>
        <w:rPr/>
        <w:t>Last Steam Train to Burra</w:t>
      </w:r>
    </w:p>
    <w:p>
      <w:pPr>
        <w:pStyle w:val="Normal"/>
        <w:rPr>
          <w:b w:val="false"/>
        </w:rPr>
      </w:pPr>
      <w:r>
        <w:rPr>
          <w:b w:val="false"/>
        </w:rPr>
        <w:t>There was great excitement in Burra when the railway from Adelaide was opened in 1870.  The railway then pressed on north to become an important link in the SA network, linking Adelaide with Broken Hill, Perth and Central Australia.  Now 20</w:t>
      </w:r>
      <w:r>
        <w:rPr>
          <w:b w:val="false"/>
          <w:vertAlign w:val="superscript"/>
        </w:rPr>
        <w:t>th</w:t>
      </w:r>
      <w:r>
        <w:rPr>
          <w:b w:val="false"/>
        </w:rPr>
        <w:t xml:space="preserve"> century transport has hastened the decline of the line and it will be closed to passenger traffic at the end of September and freight trains seem likely to cease soon as well.  The Australian Railway Historical Society and SteamRanger are marking this historic event with a special last run featuring two locomotives representative of the line.  The locomotives will be either </w:t>
      </w:r>
      <w:r>
        <w:rPr>
          <w:b w:val="false"/>
          <w:i/>
        </w:rPr>
        <w:t xml:space="preserve">Sir Malcolm Barclay-Harvey or </w:t>
      </w:r>
      <w:r>
        <w:rPr>
          <w:b w:val="false"/>
        </w:rPr>
        <w:t xml:space="preserve">more likely </w:t>
      </w:r>
      <w:r>
        <w:rPr>
          <w:b w:val="false"/>
          <w:i/>
        </w:rPr>
        <w:t>The Duke of Edinburgh</w:t>
      </w:r>
      <w:r>
        <w:rPr>
          <w:b w:val="false"/>
        </w:rPr>
        <w:t xml:space="preserve"> and</w:t>
      </w:r>
      <w:r>
        <w:rPr>
          <w:b w:val="false"/>
          <w:i/>
        </w:rPr>
        <w:t xml:space="preserve"> </w:t>
      </w:r>
      <w:r>
        <w:rPr>
          <w:b w:val="false"/>
        </w:rPr>
        <w:t xml:space="preserve">Alco Diesel 958.  The train will depart Adelaide at 8 a.m. and return about 8.30 p.m.  Loco 621 </w:t>
      </w:r>
      <w:r>
        <w:rPr>
          <w:b w:val="false"/>
          <w:i/>
        </w:rPr>
        <w:t>The Duke of Edinburgh</w:t>
      </w:r>
      <w:r>
        <w:rPr>
          <w:b w:val="false"/>
        </w:rPr>
        <w:t xml:space="preserve"> will lead the train from Adelaide.  It was typical of passenger trains on the line in the 1940s and 1950s.  If a larger train is required then extra centenary cars will be added and loco 520 </w:t>
      </w:r>
      <w:r>
        <w:rPr>
          <w:b w:val="false"/>
          <w:i/>
        </w:rPr>
        <w:t>Sir Malcolm Barclay-Harvey</w:t>
      </w:r>
      <w:r>
        <w:rPr>
          <w:b w:val="false"/>
        </w:rPr>
        <w:t xml:space="preserve"> will have to head the heavier load.  Arrival at Burra is expected at 1 p.m. and there will be a break there of about 1½ hours.  There are no turning facilities at Burra for large locomotives and so the steam locomotive will have to return tender first with the Diesel 958 doing all the work.  There will be slow journey back, starting from Burra at about 2.30 p.m.  There will be generous photo stops en route.</w:t>
      </w:r>
    </w:p>
    <w:p>
      <w:pPr>
        <w:pStyle w:val="Normal"/>
        <w:rPr>
          <w:b w:val="false"/>
        </w:rPr>
      </w:pPr>
      <w:r>
        <w:rPr>
          <w:b w:val="false"/>
        </w:rPr>
      </w:r>
    </w:p>
    <w:p>
      <w:pPr>
        <w:pStyle w:val="Normal"/>
        <w:rPr/>
      </w:pPr>
      <w:r>
        <w:rPr/>
        <w:t>Page 2</w:t>
      </w:r>
    </w:p>
    <w:p>
      <w:pPr>
        <w:pStyle w:val="Normal"/>
        <w:rPr/>
      </w:pPr>
      <w:r>
        <w:rPr/>
        <w:t xml:space="preserve">R.J. Phillips </w:t>
      </w:r>
      <w:r>
        <w:rPr>
          <w:b w:val="false"/>
        </w:rPr>
        <w:t>writes to the editor concerning the greening of Burra.</w:t>
      </w:r>
    </w:p>
    <w:p>
      <w:pPr>
        <w:pStyle w:val="Normal"/>
        <w:rPr>
          <w:b w:val="false"/>
        </w:rPr>
      </w:pPr>
      <w:r>
        <w:rPr>
          <w:b w:val="false"/>
        </w:rPr>
        <w:t xml:space="preserve">Efforts to green Burra raise some concerns.  These activities are undertaken with little or no research into what species are indigenous to Burra.  Early descriptions of the area prior to settlement indicate that the dominant species was </w:t>
      </w:r>
      <w:r>
        <w:rPr>
          <w:b w:val="false"/>
          <w:i/>
        </w:rPr>
        <w:t xml:space="preserve">Lamandra dura </w:t>
      </w:r>
      <w:r>
        <w:rPr>
          <w:b w:val="false"/>
        </w:rPr>
        <w:t xml:space="preserve">(crin grass) and that the Burra-Terowie district was a natural grassland, with trees, red gum, blue gum and casuarinas restricted to creeks and small pockets in the hills.  As for beautifying the creek, that is all well and good, but these well-intentioned people should understand that they are destroying Burra’s heritage in so far that dugouts stretched along the creek banks for eight miles south towards Princess Royal.  Apart from the Mitchell Flat area, evidence of these dwellings is hard to find due to human interference.  I believe that in a heritage town ‘tree planting on a mass scale should only occur after considered planning and consultation with the appropriate heritage bodies. </w:t>
      </w:r>
    </w:p>
    <w:p>
      <w:pPr>
        <w:pStyle w:val="Normal"/>
        <w:rPr>
          <w:b w:val="false"/>
        </w:rPr>
      </w:pPr>
      <w:r>
        <w:rPr>
          <w:b w:val="false"/>
        </w:rPr>
      </w:r>
    </w:p>
    <w:p>
      <w:pPr>
        <w:pStyle w:val="Normal"/>
        <w:rPr/>
      </w:pPr>
      <w:r>
        <w:rPr/>
        <w:t>Page 3</w:t>
      </w:r>
    </w:p>
    <w:p>
      <w:pPr>
        <w:pStyle w:val="Normal"/>
        <w:rPr/>
      </w:pPr>
      <w:r>
        <w:rPr/>
        <w:t xml:space="preserve">Lower North Community Health Service </w:t>
      </w:r>
      <w:r>
        <w:rPr>
          <w:b w:val="false"/>
        </w:rPr>
        <w:t xml:space="preserve">is planning an open day to celebrate their first year of service.  There will be the opportunity to visit them at the rear of the Clare Hospital on Thursday 24 September from 3 p.m. to 7 p.m.  Visitors will be able to get their blood pressure checked and receive advice on lifestyle changes.  </w:t>
      </w:r>
    </w:p>
    <w:p>
      <w:pPr>
        <w:pStyle w:val="Normal"/>
        <w:rPr>
          <w:b w:val="false"/>
        </w:rPr>
      </w:pPr>
      <w:r>
        <w:rPr>
          <w:b w:val="false"/>
        </w:rPr>
        <w:t>[The services offered are listed at some length.]</w:t>
      </w:r>
    </w:p>
    <w:p>
      <w:pPr>
        <w:pStyle w:val="Normal"/>
        <w:rPr>
          <w:b w:val="false"/>
        </w:rPr>
      </w:pPr>
      <w:r>
        <w:rPr>
          <w:b w:val="false"/>
        </w:rPr>
      </w:r>
    </w:p>
    <w:p>
      <w:pPr>
        <w:pStyle w:val="Normal"/>
        <w:rPr/>
      </w:pPr>
      <w:r>
        <w:rPr/>
        <w:t>Issue 78, 9 September 1992</w:t>
      </w:r>
    </w:p>
    <w:p>
      <w:pPr>
        <w:pStyle w:val="Normal"/>
        <w:rPr/>
      </w:pPr>
      <w:r>
        <w:rPr/>
      </w:r>
    </w:p>
    <w:p>
      <w:pPr>
        <w:pStyle w:val="Normal"/>
        <w:rPr/>
      </w:pPr>
      <w:r>
        <w:rPr/>
        <w:t>Page 1</w:t>
      </w:r>
    </w:p>
    <w:p>
      <w:pPr>
        <w:pStyle w:val="Normal"/>
        <w:rPr/>
      </w:pPr>
      <w:r>
        <w:rPr/>
        <w:t>Linen &amp; Lace</w:t>
      </w:r>
      <w:r>
        <w:rPr>
          <w:b w:val="false"/>
        </w:rPr>
        <w:t xml:space="preserve"> has opened in Commercial Street in the shop across Queen Street from the Roadhouse.  Marina Gray established Linen and Lace in Terowie three years ago and has now decided to extend her business by opening a shop in Burra.  She has a range of pretty doilies at around $2, fine examples of Victorian antique lace and a range of functional items.  There is also a small range of bric-a-brac.</w:t>
      </w:r>
    </w:p>
    <w:p>
      <w:pPr>
        <w:pStyle w:val="Normal"/>
        <w:rPr>
          <w:b w:val="false"/>
        </w:rPr>
      </w:pPr>
      <w:r>
        <w:rPr>
          <w:b w:val="false"/>
        </w:rPr>
      </w:r>
    </w:p>
    <w:p>
      <w:pPr>
        <w:pStyle w:val="Normal"/>
        <w:rPr/>
      </w:pPr>
      <w:r>
        <w:rPr/>
        <w:t>Pages 1 &amp; 2</w:t>
      </w:r>
    </w:p>
    <w:p>
      <w:pPr>
        <w:pStyle w:val="Normal"/>
        <w:rPr/>
      </w:pPr>
      <w:r>
        <w:rPr/>
        <w:t xml:space="preserve">Burra Lions </w:t>
      </w:r>
      <w:r>
        <w:rPr>
          <w:b w:val="false"/>
        </w:rPr>
        <w:t xml:space="preserve">have organised a Beerfest for 19 September.  It will give the people of Burra a chance to taste a variety of beers from Australia and Europe.  The cost will be $10 per head and that includes a tray of cold meats and cheese and a hot roll, compliments of McPhee Butchers.  </w:t>
      </w:r>
    </w:p>
    <w:p>
      <w:pPr>
        <w:pStyle w:val="Normal"/>
        <w:rPr>
          <w:b w:val="false"/>
        </w:rPr>
      </w:pPr>
      <w:r>
        <w:rPr>
          <w:b w:val="false"/>
        </w:rPr>
      </w:r>
    </w:p>
    <w:p>
      <w:pPr>
        <w:pStyle w:val="Normal"/>
        <w:rPr/>
      </w:pPr>
      <w:r>
        <w:rPr/>
        <w:t>Page 2</w:t>
      </w:r>
    </w:p>
    <w:p>
      <w:pPr>
        <w:pStyle w:val="Normal"/>
        <w:rPr/>
      </w:pPr>
      <w:r>
        <w:rPr/>
        <w:t xml:space="preserve">Johnny Greenhorn </w:t>
      </w:r>
      <w:r>
        <w:rPr>
          <w:b w:val="false"/>
        </w:rPr>
        <w:t>writes to the editor in reply to R.J. Phillips’ letter of 2 September:</w:t>
      </w:r>
    </w:p>
    <w:p>
      <w:pPr>
        <w:pStyle w:val="Normal"/>
        <w:rPr>
          <w:b w:val="false"/>
        </w:rPr>
      </w:pPr>
      <w:r>
        <w:rPr>
          <w:b w:val="false"/>
        </w:rPr>
        <w:t>[Basically he says he is just glad to see someone doing something about planting trees and not just talking about it.  If concern about native species is so great then try doing something about it.  He does, however, fail to address the heritage points made by R.J. Phillips.]</w:t>
      </w:r>
    </w:p>
    <w:p>
      <w:pPr>
        <w:pStyle w:val="Normal"/>
        <w:rPr>
          <w:b w:val="false"/>
        </w:rPr>
      </w:pPr>
      <w:r>
        <w:rPr>
          <w:b w:val="false"/>
        </w:rPr>
      </w:r>
    </w:p>
    <w:p>
      <w:pPr>
        <w:pStyle w:val="Normal"/>
        <w:rPr/>
      </w:pPr>
      <w:r>
        <w:rPr/>
        <w:t>Page 9</w:t>
      </w:r>
    </w:p>
    <w:p>
      <w:pPr>
        <w:pStyle w:val="Normal"/>
        <w:rPr/>
      </w:pPr>
      <w:r>
        <w:rPr/>
        <w:t>The BBH Football Club Season in Review</w:t>
      </w:r>
    </w:p>
    <w:p>
      <w:pPr>
        <w:pStyle w:val="Normal"/>
        <w:rPr>
          <w:b w:val="false"/>
        </w:rPr>
      </w:pPr>
      <w:r>
        <w:rPr>
          <w:b w:val="false"/>
        </w:rPr>
        <w:t xml:space="preserve">BBH finished the [‘A’ Grade] season with the wooden spoon.  They won only one game out of 17 in the year.  While there were many factors in this unsatisfying result, a principal problem was the lack of big men around the ground, especially in key attacking and defending positions.  A disturbing aspect of the NEFL is the dominance of just two sides, North Clare and BSR.  The remaining four sides struggle to keep in touch with those two.  </w:t>
      </w:r>
    </w:p>
    <w:p>
      <w:pPr>
        <w:pStyle w:val="Normal"/>
        <w:rPr>
          <w:b w:val="false"/>
        </w:rPr>
      </w:pPr>
      <w:r>
        <w:rPr>
          <w:b w:val="false"/>
        </w:rPr>
        <w:t>The ‘B’ Grade side scored three wins and 14 losses.</w:t>
      </w:r>
    </w:p>
    <w:p>
      <w:pPr>
        <w:pStyle w:val="Normal"/>
        <w:rPr>
          <w:b w:val="false"/>
        </w:rPr>
      </w:pPr>
      <w:r>
        <w:rPr>
          <w:b w:val="false"/>
        </w:rPr>
        <w:t>Senior Colts ended the minor rounds second place and hopefully will play in the final.</w:t>
      </w:r>
    </w:p>
    <w:p>
      <w:pPr>
        <w:pStyle w:val="Normal"/>
        <w:rPr/>
      </w:pPr>
      <w:r>
        <w:rPr>
          <w:b w:val="false"/>
        </w:rPr>
        <w:t>The Junior Colts end the season in third place, but were eliminated by North Clare in the 1</w:t>
      </w:r>
      <w:r>
        <w:rPr>
          <w:b w:val="false"/>
          <w:vertAlign w:val="superscript"/>
        </w:rPr>
        <w:t>st</w:t>
      </w:r>
      <w:r>
        <w:rPr>
          <w:b w:val="false"/>
        </w:rPr>
        <w:t xml:space="preserve"> semi-final in a game played in atrocious conditions.</w:t>
      </w:r>
    </w:p>
    <w:p>
      <w:pPr>
        <w:pStyle w:val="Normal"/>
        <w:rPr>
          <w:b w:val="false"/>
        </w:rPr>
      </w:pPr>
      <w:r>
        <w:rPr>
          <w:b w:val="false"/>
        </w:rPr>
      </w:r>
    </w:p>
    <w:p>
      <w:pPr>
        <w:pStyle w:val="Normal"/>
        <w:rPr/>
      </w:pPr>
      <w:r>
        <w:rPr/>
        <w:t>Issue 79, 16 September 1992</w:t>
      </w:r>
    </w:p>
    <w:p>
      <w:pPr>
        <w:pStyle w:val="Normal"/>
        <w:rPr/>
      </w:pPr>
      <w:r>
        <w:rPr/>
      </w:r>
    </w:p>
    <w:p>
      <w:pPr>
        <w:pStyle w:val="Normal"/>
        <w:rPr/>
      </w:pPr>
      <w:r>
        <w:rPr/>
        <w:t>Page 1</w:t>
      </w:r>
    </w:p>
    <w:p>
      <w:pPr>
        <w:pStyle w:val="Normal"/>
        <w:rPr/>
      </w:pPr>
      <w:r>
        <w:rPr/>
        <w:t xml:space="preserve">BBH Football Club.  </w:t>
      </w:r>
      <w:r>
        <w:rPr>
          <w:b w:val="false"/>
        </w:rPr>
        <w:t>Jamie Clapp, centreman for the Rams Senior Colts team, has won the Bulldog Medal for the fairest and most brilliant player in the NEFL for the 1992 season.</w:t>
      </w:r>
    </w:p>
    <w:p>
      <w:pPr>
        <w:pStyle w:val="Normal"/>
        <w:rPr>
          <w:b w:val="false"/>
        </w:rPr>
      </w:pPr>
      <w:r>
        <w:rPr>
          <w:b w:val="false"/>
        </w:rPr>
      </w:r>
    </w:p>
    <w:p>
      <w:pPr>
        <w:pStyle w:val="Normal"/>
        <w:rPr/>
      </w:pPr>
      <w:r>
        <w:rPr/>
        <w:t>The Last Passenger Train to Burra</w:t>
      </w:r>
      <w:r>
        <w:rPr>
          <w:b w:val="false"/>
        </w:rPr>
        <w:t xml:space="preserve"> will arrive on 19 September.  It will be greeted on arrival by a light jazz combo and the National Trust fire engines and harness club will circulate in the area.  Clubs, groups or individuals desirous of having a promotional or sales table at the event are asked to phone 922438 to register their interest.</w:t>
      </w:r>
    </w:p>
    <w:p>
      <w:pPr>
        <w:pStyle w:val="Normal"/>
        <w:rPr>
          <w:b w:val="false"/>
        </w:rPr>
      </w:pPr>
      <w:r>
        <w:rPr>
          <w:b w:val="false"/>
        </w:rPr>
      </w:r>
    </w:p>
    <w:p>
      <w:pPr>
        <w:pStyle w:val="Normal"/>
        <w:rPr/>
      </w:pPr>
      <w:r>
        <w:rPr/>
        <w:t>Page 2</w:t>
      </w:r>
    </w:p>
    <w:p>
      <w:pPr>
        <w:pStyle w:val="Normal"/>
        <w:rPr/>
      </w:pPr>
      <w:r>
        <w:rPr/>
        <w:t xml:space="preserve">Advt.  </w:t>
      </w:r>
      <w:r>
        <w:rPr>
          <w:b w:val="false"/>
        </w:rPr>
        <w:t>Adams Men’s, Ladies’ and Children’s clothing - closing down sale.</w:t>
      </w:r>
    </w:p>
    <w:p>
      <w:pPr>
        <w:pStyle w:val="Normal"/>
        <w:rPr>
          <w:b w:val="false"/>
        </w:rPr>
      </w:pPr>
      <w:r>
        <w:rPr>
          <w:b w:val="false"/>
        </w:rPr>
        <w:t xml:space="preserve">Please support the new owner as shopping locally keeps your town alive.  </w:t>
      </w:r>
    </w:p>
    <w:p>
      <w:pPr>
        <w:pStyle w:val="Normal"/>
        <w:rPr>
          <w:b w:val="false"/>
        </w:rPr>
      </w:pPr>
      <w:r>
        <w:rPr>
          <w:b w:val="false"/>
        </w:rPr>
        <w:t>Thanks for your past patronage, G.S. Pannell, proprietor.</w:t>
      </w:r>
    </w:p>
    <w:p>
      <w:pPr>
        <w:pStyle w:val="Normal"/>
        <w:rPr>
          <w:b w:val="false"/>
        </w:rPr>
      </w:pPr>
      <w:r>
        <w:rPr>
          <w:b w:val="false"/>
        </w:rPr>
      </w:r>
    </w:p>
    <w:p>
      <w:pPr>
        <w:pStyle w:val="Normal"/>
        <w:rPr>
          <w:b w:val="false"/>
        </w:rPr>
      </w:pPr>
      <w:r>
        <w:rPr>
          <w:b w:val="false"/>
        </w:rPr>
      </w:r>
    </w:p>
    <w:p>
      <w:pPr>
        <w:pStyle w:val="Normal"/>
        <w:rPr/>
      </w:pPr>
      <w:r>
        <w:rPr/>
        <w:t>Page 4</w:t>
      </w:r>
    </w:p>
    <w:p>
      <w:pPr>
        <w:pStyle w:val="Normal"/>
        <w:rPr>
          <w:b w:val="false"/>
        </w:rPr>
      </w:pPr>
      <w:r>
        <w:rPr/>
        <w:t>The Burra Pistol Club</w:t>
      </w:r>
      <w:r>
        <w:rPr>
          <w:b w:val="false"/>
        </w:rPr>
        <w:t xml:space="preserve"> thanks the Bon Accord Hotel for their sponsorship.  We meet 7.30 p.m. every Wednesday.  All welcome.</w:t>
      </w:r>
    </w:p>
    <w:p>
      <w:pPr>
        <w:pStyle w:val="Normal"/>
        <w:rPr>
          <w:b w:val="false"/>
        </w:rPr>
      </w:pPr>
      <w:r>
        <w:rPr>
          <w:b w:val="false"/>
        </w:rPr>
      </w:r>
    </w:p>
    <w:p>
      <w:pPr>
        <w:pStyle w:val="Normal"/>
        <w:rPr/>
      </w:pPr>
      <w:r>
        <w:rPr/>
        <w:t xml:space="preserve">Advt.  </w:t>
      </w:r>
      <w:r>
        <w:rPr>
          <w:b w:val="false"/>
        </w:rPr>
        <w:t>The Naked Review – An Erotic and Entertaining All Girl Show.</w:t>
      </w:r>
    </w:p>
    <w:p>
      <w:pPr>
        <w:pStyle w:val="Normal"/>
        <w:rPr/>
      </w:pPr>
      <w:r>
        <w:rPr>
          <w:b w:val="false"/>
        </w:rPr>
        <w:t>Burra Town Hall, Friday October 30</w:t>
      </w:r>
      <w:r>
        <w:rPr>
          <w:b w:val="false"/>
          <w:vertAlign w:val="superscript"/>
        </w:rPr>
        <w:t>th</w:t>
      </w:r>
      <w:r>
        <w:rPr>
          <w:b w:val="false"/>
        </w:rPr>
        <w:t xml:space="preserve"> </w:t>
      </w:r>
    </w:p>
    <w:p>
      <w:pPr>
        <w:pStyle w:val="Normal"/>
        <w:rPr>
          <w:b w:val="false"/>
        </w:rPr>
      </w:pPr>
      <w:r>
        <w:rPr>
          <w:b w:val="false"/>
        </w:rPr>
        <w:t>8 p.m. till late, Cost $30 includes all beer, wine and supper.</w:t>
      </w:r>
    </w:p>
    <w:p>
      <w:pPr>
        <w:pStyle w:val="Normal"/>
        <w:rPr>
          <w:b w:val="false"/>
        </w:rPr>
      </w:pPr>
      <w:r>
        <w:rPr>
          <w:b w:val="false"/>
        </w:rPr>
      </w:r>
    </w:p>
    <w:p>
      <w:pPr>
        <w:pStyle w:val="Normal"/>
        <w:rPr/>
      </w:pPr>
      <w:r>
        <w:rPr/>
        <w:t>Page 5</w:t>
      </w:r>
    </w:p>
    <w:p>
      <w:pPr>
        <w:pStyle w:val="Normal"/>
        <w:rPr/>
      </w:pPr>
      <w:r>
        <w:rPr/>
        <w:t xml:space="preserve">Notice.  </w:t>
      </w:r>
      <w:r>
        <w:rPr>
          <w:b w:val="false"/>
        </w:rPr>
        <w:t>Burra Traders’ Association Street Fair Sunday 4 October.</w:t>
      </w:r>
    </w:p>
    <w:p>
      <w:pPr>
        <w:pStyle w:val="Normal"/>
        <w:rPr>
          <w:b w:val="false"/>
        </w:rPr>
      </w:pPr>
      <w:r>
        <w:rPr>
          <w:b w:val="false"/>
        </w:rPr>
      </w:r>
    </w:p>
    <w:p>
      <w:pPr>
        <w:pStyle w:val="Normal"/>
        <w:rPr/>
      </w:pPr>
      <w:r>
        <w:rPr/>
        <w:t>Page 7</w:t>
      </w:r>
    </w:p>
    <w:p>
      <w:pPr>
        <w:pStyle w:val="Normal"/>
        <w:rPr/>
      </w:pPr>
      <w:r>
        <w:rPr/>
        <w:t>Burra Cycling Handicap</w:t>
      </w:r>
    </w:p>
    <w:p>
      <w:pPr>
        <w:pStyle w:val="Normal"/>
        <w:rPr>
          <w:b w:val="false"/>
        </w:rPr>
      </w:pPr>
      <w:r>
        <w:rPr>
          <w:b w:val="false"/>
        </w:rPr>
        <w:t>Last weekend almost 300 cyclists and associates met in Burra for this year’s handicap.  1990 winner, Brenton McDonald was victorious with Mike Elleway and Mark Piro in the second and third places.  President of SA Wheelman’s Association Mr Des Keegan was happy with the weekend’s events.  He said the SA Wheelman’s Association was keen to stage a Burra to Adelaide race to coincide with Burra’s sesquicentennial celebrations in 1995.</w:t>
      </w:r>
    </w:p>
    <w:p>
      <w:pPr>
        <w:pStyle w:val="Normal"/>
        <w:rPr>
          <w:b w:val="false"/>
        </w:rPr>
      </w:pPr>
      <w:r>
        <w:rPr>
          <w:b w:val="false"/>
        </w:rPr>
      </w:r>
    </w:p>
    <w:p>
      <w:pPr>
        <w:pStyle w:val="Normal"/>
        <w:rPr/>
      </w:pPr>
      <w:r>
        <w:rPr/>
        <w:t>Issue 80, 23 September 1992</w:t>
      </w:r>
    </w:p>
    <w:p>
      <w:pPr>
        <w:pStyle w:val="Normal"/>
        <w:rPr/>
      </w:pPr>
      <w:r>
        <w:rPr/>
      </w:r>
    </w:p>
    <w:p>
      <w:pPr>
        <w:pStyle w:val="Normal"/>
        <w:rPr/>
      </w:pPr>
      <w:r>
        <w:rPr/>
        <w:t>Page 1</w:t>
      </w:r>
    </w:p>
    <w:p>
      <w:pPr>
        <w:pStyle w:val="Normal"/>
        <w:rPr>
          <w:b w:val="false"/>
        </w:rPr>
      </w:pPr>
      <w:r>
        <w:rPr/>
        <w:t>Stephen &amp; Maryann Angel</w:t>
      </w:r>
      <w:r>
        <w:rPr>
          <w:b w:val="false"/>
        </w:rPr>
        <w:t xml:space="preserve"> of Décor Made Easy are celebrating its 5</w:t>
      </w:r>
      <w:r>
        <w:rPr>
          <w:b w:val="false"/>
          <w:vertAlign w:val="superscript"/>
        </w:rPr>
        <w:t>th</w:t>
      </w:r>
      <w:r>
        <w:rPr>
          <w:b w:val="false"/>
        </w:rPr>
        <w:t xml:space="preserve"> birthday this week.  The occasion is marked by a sale and a colourful catalogue will be issued in the mail soon.</w:t>
      </w:r>
    </w:p>
    <w:p>
      <w:pPr>
        <w:pStyle w:val="Normal"/>
        <w:rPr>
          <w:b w:val="false"/>
        </w:rPr>
      </w:pPr>
      <w:r>
        <w:rPr>
          <w:b w:val="false"/>
        </w:rPr>
      </w:r>
    </w:p>
    <w:p>
      <w:pPr>
        <w:pStyle w:val="Normal"/>
        <w:rPr/>
      </w:pPr>
      <w:r>
        <w:rPr/>
        <w:t>Geoff &amp; Johanne Jenkins</w:t>
      </w:r>
      <w:r>
        <w:rPr>
          <w:b w:val="false"/>
        </w:rPr>
        <w:t xml:space="preserve"> announce the Grand Opening of Drew &amp; Crewes Clothing Emporium today.  The new store promises to offer locals a service and prices to match the city.</w:t>
      </w:r>
    </w:p>
    <w:p>
      <w:pPr>
        <w:pStyle w:val="Normal"/>
        <w:rPr>
          <w:b w:val="false"/>
        </w:rPr>
      </w:pPr>
      <w:r>
        <w:rPr>
          <w:b w:val="false"/>
        </w:rPr>
      </w:r>
    </w:p>
    <w:p>
      <w:pPr>
        <w:pStyle w:val="Normal"/>
        <w:rPr/>
      </w:pPr>
      <w:r>
        <w:rPr/>
        <w:t xml:space="preserve">G. Barnard </w:t>
      </w:r>
      <w:r>
        <w:rPr>
          <w:b w:val="false"/>
        </w:rPr>
        <w:t xml:space="preserve">writes </w:t>
      </w:r>
      <w:r>
        <w:rPr>
          <w:b w:val="false"/>
          <w:i/>
        </w:rPr>
        <w:t>re</w:t>
      </w:r>
      <w:r>
        <w:rPr>
          <w:b w:val="false"/>
        </w:rPr>
        <w:t xml:space="preserve"> the planting of trees in Burra:</w:t>
      </w:r>
    </w:p>
    <w:p>
      <w:pPr>
        <w:pStyle w:val="Normal"/>
        <w:rPr/>
      </w:pPr>
      <w:r>
        <w:rPr>
          <w:b w:val="false"/>
        </w:rPr>
        <w:t xml:space="preserve">It is interesting to note that English medico Dr Robert Brummitt (1851-1927) came to SA in 1875 and was in practice here from 1877 to 1901.  He was a well-known Botanist and obtained significant collections of plants from Clare, Burra, World’s End creek, Black Springs and Apoinga while he was here.  Also well-known writer Hans Minchin describes Burra as having ‘open downs with grassy hills’.  </w:t>
      </w:r>
    </w:p>
    <w:p>
      <w:pPr>
        <w:pStyle w:val="Normal"/>
        <w:rPr/>
      </w:pPr>
      <w:r>
        <w:rPr>
          <w:b w:val="false"/>
        </w:rPr>
        <w:t>The hills and ranges once timbered and beautiful have been attacked and ignored, in the pursuit of industrial, pastoral and agricultural wealth.  The only trees to be seen are those that have been planted around homesteads.    Early settlers planted trees and landowners are again becoming more tree-minded, to provide shelter to the stock – much needed in this open country.  Sheoaks and blue gums were culled to provide timber for the mines and what was left was eventually used for firewood.  Original grasses were Silver Grass and Danthonia, Water grass, Bunch and Spear Grasses and wild oats in the hills.  Where the Silver grass grew on the flats, lucerne is now grown.  [The writer then goes on to list many grasses growing in the district and also many of the trees and then the birds that rely upon them.]</w:t>
      </w:r>
    </w:p>
    <w:p>
      <w:pPr>
        <w:pStyle w:val="Normal"/>
        <w:rPr>
          <w:b w:val="false"/>
        </w:rPr>
      </w:pPr>
      <w:r>
        <w:rPr>
          <w:b w:val="false"/>
        </w:rPr>
        <w:t xml:space="preserve">Without the continual re-greening program we would see, as we have seen in the past, a great decline in our local bird life.  So now is your opportunity to plant some of the trees native to this area, e.g., wattles, native hop trees, peppermint gums, sandalwood, Sheoak, tea-tree, quondong and mallee.  </w:t>
      </w:r>
    </w:p>
    <w:p>
      <w:pPr>
        <w:pStyle w:val="Normal"/>
        <w:rPr>
          <w:b w:val="false"/>
        </w:rPr>
      </w:pPr>
      <w:r>
        <w:rPr>
          <w:b w:val="false"/>
        </w:rPr>
        <w:t>‘</w:t>
      </w:r>
      <w:r>
        <w:rPr>
          <w:b w:val="false"/>
        </w:rPr>
        <w:t>So – Mr Phillips does it really matter what sort of tree we plant, provided we continue to plant?’</w:t>
      </w:r>
    </w:p>
    <w:p>
      <w:pPr>
        <w:pStyle w:val="Normal"/>
        <w:rPr>
          <w:b w:val="false"/>
        </w:rPr>
      </w:pPr>
      <w:r>
        <w:rPr>
          <w:b w:val="false"/>
        </w:rPr>
      </w:r>
    </w:p>
    <w:p>
      <w:pPr>
        <w:pStyle w:val="Normal"/>
        <w:rPr/>
      </w:pPr>
      <w:r>
        <w:rPr/>
        <w:t>Page 3</w:t>
      </w:r>
    </w:p>
    <w:p>
      <w:pPr>
        <w:pStyle w:val="Normal"/>
        <w:rPr/>
      </w:pPr>
      <w:r>
        <w:rPr/>
        <w:t xml:space="preserve">Mr Stan Batten, </w:t>
      </w:r>
      <w:r>
        <w:rPr>
          <w:b w:val="false"/>
        </w:rPr>
        <w:t xml:space="preserve">previously a candidate for Grey Power in the Kavel by-election 9 May 1992, has now been endorsed as a candidate for the Australian Independent Alliance.  He will contest the Federal seat of Makin, presently held by Mr Peter Duncan of the Australian Labor Party.  </w:t>
      </w:r>
    </w:p>
    <w:p>
      <w:pPr>
        <w:pStyle w:val="Normal"/>
        <w:rPr>
          <w:b w:val="false"/>
        </w:rPr>
      </w:pPr>
      <w:r>
        <w:rPr>
          <w:b w:val="false"/>
        </w:rPr>
      </w:r>
    </w:p>
    <w:p>
      <w:pPr>
        <w:pStyle w:val="Normal"/>
        <w:rPr/>
      </w:pPr>
      <w:r>
        <w:rPr/>
        <w:t xml:space="preserve">The Last Passenger Train to Burra.  </w:t>
      </w:r>
    </w:p>
    <w:p>
      <w:pPr>
        <w:pStyle w:val="Normal"/>
        <w:rPr>
          <w:b w:val="false"/>
        </w:rPr>
      </w:pPr>
      <w:r>
        <w:rPr>
          <w:b w:val="false"/>
        </w:rPr>
        <w:t>Locomotive 621 hauled the last passenger train to Burra last weekend.  About 300 people turned out to watch its arrival.  [Photo.]</w:t>
      </w:r>
    </w:p>
    <w:p>
      <w:pPr>
        <w:pStyle w:val="Normal"/>
        <w:rPr>
          <w:b w:val="false"/>
        </w:rPr>
      </w:pPr>
      <w:r>
        <w:rPr>
          <w:b w:val="false"/>
        </w:rPr>
      </w:r>
    </w:p>
    <w:p>
      <w:pPr>
        <w:pStyle w:val="Normal"/>
        <w:rPr/>
      </w:pPr>
      <w:r>
        <w:rPr/>
        <w:t>Page 4</w:t>
      </w:r>
    </w:p>
    <w:p>
      <w:pPr>
        <w:pStyle w:val="Normal"/>
        <w:rPr/>
      </w:pPr>
      <w:r>
        <w:rPr/>
        <w:t xml:space="preserve">Advt.  </w:t>
      </w:r>
      <w:r>
        <w:rPr>
          <w:b w:val="false"/>
        </w:rPr>
        <w:t>‘Night Club’ Disco Saturday 3 October, Burra Town Hall.  $6.  Presented by the Burra Kindergarten Management Committee.  D.J. Mark Steinert.</w:t>
      </w:r>
    </w:p>
    <w:p>
      <w:pPr>
        <w:pStyle w:val="Normal"/>
        <w:rPr>
          <w:b w:val="false"/>
        </w:rPr>
      </w:pPr>
      <w:r>
        <w:rPr>
          <w:b w:val="false"/>
        </w:rPr>
      </w:r>
    </w:p>
    <w:p>
      <w:pPr>
        <w:pStyle w:val="Normal"/>
        <w:rPr/>
      </w:pPr>
      <w:r>
        <w:rPr/>
        <w:t>Page 7</w:t>
      </w:r>
    </w:p>
    <w:p>
      <w:pPr>
        <w:pStyle w:val="Normal"/>
        <w:rPr/>
      </w:pPr>
      <w:r>
        <w:rPr/>
        <w:t>Burra Burra DC</w:t>
      </w:r>
      <w:r>
        <w:rPr>
          <w:b w:val="false"/>
        </w:rPr>
        <w:t xml:space="preserve"> recently passed a motion to have houses in Booborowie given street numbers.</w:t>
      </w:r>
    </w:p>
    <w:p>
      <w:pPr>
        <w:pStyle w:val="Normal"/>
        <w:rPr>
          <w:b w:val="false"/>
        </w:rPr>
      </w:pPr>
      <w:r>
        <w:rPr>
          <w:b w:val="false"/>
        </w:rPr>
      </w:r>
    </w:p>
    <w:p>
      <w:pPr>
        <w:pStyle w:val="Normal"/>
        <w:rPr/>
      </w:pPr>
      <w:r>
        <w:rPr/>
        <w:t>Page 9</w:t>
      </w:r>
    </w:p>
    <w:p>
      <w:pPr>
        <w:pStyle w:val="Normal"/>
        <w:rPr/>
      </w:pPr>
      <w:r>
        <w:rPr/>
        <w:t>Burra Hockey Club</w:t>
      </w:r>
      <w:r>
        <w:rPr>
          <w:b w:val="false"/>
        </w:rPr>
        <w:t xml:space="preserve"> held its end of season wind-up last Saturday with a barbecue at Kevin &amp; Valda Williams’.  </w:t>
      </w:r>
    </w:p>
    <w:p>
      <w:pPr>
        <w:pStyle w:val="Normal"/>
        <w:rPr>
          <w:b w:val="false"/>
        </w:rPr>
      </w:pPr>
      <w:r>
        <w:rPr>
          <w:b w:val="false"/>
        </w:rPr>
        <w:t>The best and fairest awards were presented:</w:t>
      </w:r>
    </w:p>
    <w:p>
      <w:pPr>
        <w:pStyle w:val="Normal"/>
        <w:tabs>
          <w:tab w:val="clear" w:pos="720"/>
          <w:tab w:val="left" w:pos="1404" w:leader="none"/>
        </w:tabs>
        <w:rPr>
          <w:b w:val="false"/>
        </w:rPr>
      </w:pPr>
      <w:r>
        <w:rPr>
          <w:b w:val="false"/>
        </w:rPr>
        <w:t>Juniors</w:t>
        <w:tab/>
        <w:t>Ben Dunstan</w:t>
      </w:r>
    </w:p>
    <w:p>
      <w:pPr>
        <w:pStyle w:val="Normal"/>
        <w:tabs>
          <w:tab w:val="clear" w:pos="720"/>
          <w:tab w:val="left" w:pos="1404" w:leader="none"/>
        </w:tabs>
        <w:rPr>
          <w:b w:val="false"/>
        </w:rPr>
      </w:pPr>
      <w:r>
        <w:rPr>
          <w:b w:val="false"/>
        </w:rPr>
        <w:t>Seniors</w:t>
        <w:tab/>
        <w:t>Jason Taylor</w:t>
      </w:r>
    </w:p>
    <w:p>
      <w:pPr>
        <w:pStyle w:val="Normal"/>
        <w:tabs>
          <w:tab w:val="clear" w:pos="720"/>
          <w:tab w:val="left" w:pos="1404" w:leader="none"/>
        </w:tabs>
        <w:rPr>
          <w:b w:val="false"/>
        </w:rPr>
      </w:pPr>
      <w:r>
        <w:rPr>
          <w:b w:val="false"/>
        </w:rPr>
        <w:t>Association</w:t>
        <w:tab/>
        <w:t>Peter Cochrane</w:t>
      </w:r>
    </w:p>
    <w:p>
      <w:pPr>
        <w:pStyle w:val="Normal"/>
        <w:tabs>
          <w:tab w:val="clear" w:pos="720"/>
          <w:tab w:val="left" w:pos="1404" w:leader="none"/>
        </w:tabs>
        <w:rPr>
          <w:b w:val="false"/>
        </w:rPr>
      </w:pPr>
      <w:r>
        <w:rPr>
          <w:b w:val="false"/>
        </w:rPr>
        <w:t>Most Improved Senior</w:t>
        <w:tab/>
        <w:t>Damian Brak</w:t>
      </w:r>
    </w:p>
    <w:p>
      <w:pPr>
        <w:pStyle w:val="Normal"/>
        <w:tabs>
          <w:tab w:val="clear" w:pos="720"/>
          <w:tab w:val="left" w:pos="1404" w:leader="none"/>
        </w:tabs>
        <w:rPr>
          <w:b w:val="false"/>
        </w:rPr>
      </w:pPr>
      <w:r>
        <w:rPr>
          <w:b w:val="false"/>
        </w:rPr>
      </w:r>
    </w:p>
    <w:p>
      <w:pPr>
        <w:pStyle w:val="Normal"/>
        <w:tabs>
          <w:tab w:val="clear" w:pos="720"/>
          <w:tab w:val="left" w:pos="1404" w:leader="none"/>
        </w:tabs>
        <w:rPr/>
      </w:pPr>
      <w:r>
        <w:rPr/>
        <w:t>Issue 81, 30 September 1992</w:t>
      </w:r>
    </w:p>
    <w:p>
      <w:pPr>
        <w:pStyle w:val="Normal"/>
        <w:tabs>
          <w:tab w:val="clear" w:pos="720"/>
          <w:tab w:val="left" w:pos="1404" w:leader="none"/>
        </w:tabs>
        <w:rPr/>
      </w:pPr>
      <w:r>
        <w:rPr/>
      </w:r>
    </w:p>
    <w:p>
      <w:pPr>
        <w:pStyle w:val="Normal"/>
        <w:tabs>
          <w:tab w:val="clear" w:pos="720"/>
          <w:tab w:val="left" w:pos="1404" w:leader="none"/>
        </w:tabs>
        <w:rPr/>
      </w:pPr>
      <w:r>
        <w:rPr/>
        <w:t>Page 1</w:t>
      </w:r>
    </w:p>
    <w:p>
      <w:pPr>
        <w:pStyle w:val="Normal"/>
        <w:tabs>
          <w:tab w:val="clear" w:pos="720"/>
          <w:tab w:val="left" w:pos="1404" w:leader="none"/>
        </w:tabs>
        <w:rPr/>
      </w:pPr>
      <w:r>
        <w:rPr/>
        <w:t>Burra Traders’ Street Fair</w:t>
      </w:r>
    </w:p>
    <w:p>
      <w:pPr>
        <w:pStyle w:val="Normal"/>
        <w:tabs>
          <w:tab w:val="clear" w:pos="720"/>
          <w:tab w:val="left" w:pos="1404" w:leader="none"/>
        </w:tabs>
        <w:rPr/>
      </w:pPr>
      <w:r>
        <w:rPr>
          <w:b w:val="false"/>
        </w:rPr>
        <w:t>At the street fair on Sunday 4 October the Burra Arts Council will provide piñatas for the entertainment of the children in Market Square.  A new piñata will be hung every hour with a charge of 10 cents per hit.</w:t>
      </w:r>
    </w:p>
    <w:p>
      <w:pPr>
        <w:pStyle w:val="Normal"/>
        <w:tabs>
          <w:tab w:val="clear" w:pos="720"/>
          <w:tab w:val="left" w:pos="1404" w:leader="none"/>
        </w:tabs>
        <w:rPr>
          <w:b w:val="false"/>
        </w:rPr>
      </w:pPr>
      <w:r>
        <w:rPr>
          <w:b w:val="false"/>
        </w:rPr>
      </w:r>
    </w:p>
    <w:p>
      <w:pPr>
        <w:pStyle w:val="Normal"/>
        <w:tabs>
          <w:tab w:val="clear" w:pos="720"/>
          <w:tab w:val="left" w:pos="1404" w:leader="none"/>
        </w:tabs>
        <w:rPr/>
      </w:pPr>
      <w:r>
        <w:rPr/>
        <w:t>Railway Lines Disappear.</w:t>
      </w:r>
    </w:p>
    <w:p>
      <w:pPr>
        <w:pStyle w:val="Normal"/>
        <w:tabs>
          <w:tab w:val="clear" w:pos="720"/>
          <w:tab w:val="left" w:pos="1404" w:leader="none"/>
        </w:tabs>
        <w:rPr>
          <w:b w:val="false"/>
        </w:rPr>
      </w:pPr>
      <w:r>
        <w:rPr>
          <w:b w:val="false"/>
        </w:rPr>
        <w:t>A contractor has been engaged to remove the railway line between Hallett and Burra.  It is reported that Australia National wanted to use the 75 kg rail elsewhere.   It is said to be in excellent condition.  The contractor gets to keep [and dispose of] the sleepers.  Mr Russell King, speaking for Australia National, said the removal would cease at Burra.</w:t>
      </w:r>
    </w:p>
    <w:p>
      <w:pPr>
        <w:pStyle w:val="Normal"/>
        <w:tabs>
          <w:tab w:val="clear" w:pos="720"/>
          <w:tab w:val="left" w:pos="1404" w:leader="none"/>
        </w:tabs>
        <w:rPr>
          <w:b w:val="false"/>
        </w:rPr>
      </w:pPr>
      <w:r>
        <w:rPr>
          <w:b w:val="false"/>
        </w:rPr>
      </w:r>
    </w:p>
    <w:p>
      <w:pPr>
        <w:pStyle w:val="Normal"/>
        <w:tabs>
          <w:tab w:val="clear" w:pos="720"/>
          <w:tab w:val="left" w:pos="1404" w:leader="none"/>
        </w:tabs>
        <w:rPr/>
      </w:pPr>
      <w:r>
        <w:rPr/>
        <w:t>Page 2</w:t>
      </w:r>
    </w:p>
    <w:p>
      <w:pPr>
        <w:pStyle w:val="Normal"/>
        <w:tabs>
          <w:tab w:val="clear" w:pos="720"/>
          <w:tab w:val="left" w:pos="1404" w:leader="none"/>
        </w:tabs>
        <w:rPr/>
      </w:pPr>
      <w:r>
        <w:rPr/>
        <w:t>R.J. Phillips</w:t>
      </w:r>
      <w:r>
        <w:rPr>
          <w:b w:val="false"/>
        </w:rPr>
        <w:t xml:space="preserve"> writes in response to G. Barnard.  He thank the latter for raising the level of the debate and goes on to say that some of the trees being planted are inappropriate.  </w:t>
      </w:r>
      <w:r>
        <w:rPr>
          <w:b w:val="false"/>
          <w:i/>
        </w:rPr>
        <w:t xml:space="preserve">Eucalyptus spathulata </w:t>
      </w:r>
      <w:r>
        <w:rPr>
          <w:b w:val="false"/>
        </w:rPr>
        <w:t xml:space="preserve">for example tends to split and fall over, while </w:t>
      </w:r>
      <w:r>
        <w:rPr>
          <w:b w:val="false"/>
          <w:i/>
        </w:rPr>
        <w:t>Eucalyptus sideroxylon rosea</w:t>
      </w:r>
      <w:r>
        <w:rPr>
          <w:b w:val="false"/>
        </w:rPr>
        <w:t xml:space="preserve">, which has been planted along the bank behind the Council Chamber has not only obscured the archaeological value of the area, but will threaten the building when they reach their full height of over 100 ft.  </w:t>
      </w:r>
    </w:p>
    <w:p>
      <w:pPr>
        <w:pStyle w:val="Normal"/>
        <w:tabs>
          <w:tab w:val="clear" w:pos="720"/>
          <w:tab w:val="left" w:pos="1404" w:leader="none"/>
        </w:tabs>
        <w:rPr>
          <w:b w:val="false"/>
        </w:rPr>
      </w:pPr>
      <w:r>
        <w:rPr>
          <w:b w:val="false"/>
        </w:rPr>
        <w:t>[He goes on to list a number of other unsuitable imports from elsewhere in Australia and to suggest that species truly native to the area are being overlooked.]</w:t>
      </w:r>
    </w:p>
    <w:p>
      <w:pPr>
        <w:pStyle w:val="Normal"/>
        <w:tabs>
          <w:tab w:val="clear" w:pos="720"/>
          <w:tab w:val="left" w:pos="1404" w:leader="none"/>
        </w:tabs>
        <w:rPr>
          <w:b w:val="false"/>
        </w:rPr>
      </w:pPr>
      <w:r>
        <w:rPr>
          <w:b w:val="false"/>
        </w:rPr>
        <w:t>He ends:</w:t>
      </w:r>
    </w:p>
    <w:p>
      <w:pPr>
        <w:pStyle w:val="Normal"/>
        <w:tabs>
          <w:tab w:val="clear" w:pos="720"/>
          <w:tab w:val="left" w:pos="1404" w:leader="none"/>
        </w:tabs>
        <w:rPr>
          <w:b w:val="false"/>
        </w:rPr>
      </w:pPr>
      <w:r>
        <w:rPr>
          <w:b w:val="false"/>
        </w:rPr>
        <w:t>‘</w:t>
      </w:r>
      <w:r>
        <w:rPr>
          <w:b w:val="false"/>
        </w:rPr>
        <w:t>So – G. Barnard, I believe it does matter what sort of trees we plant, and how and where we plant them.  You may find ‘The vegetation of SA’ by R.L. Specht and ‘Native Trees of SA’ by C.D. Boomsma interesting reading.’</w:t>
      </w:r>
    </w:p>
    <w:p>
      <w:pPr>
        <w:pStyle w:val="Normal"/>
        <w:rPr>
          <w:b w:val="false"/>
        </w:rPr>
      </w:pPr>
      <w:r>
        <w:rPr>
          <w:b w:val="false"/>
        </w:rPr>
      </w:r>
    </w:p>
    <w:p>
      <w:pPr>
        <w:pStyle w:val="Normal"/>
        <w:rPr/>
      </w:pPr>
      <w:r>
        <w:rPr/>
        <w:t>‘</w:t>
      </w:r>
      <w:r>
        <w:rPr/>
        <w:t>What’s the Cost’</w:t>
      </w:r>
    </w:p>
    <w:p>
      <w:pPr>
        <w:pStyle w:val="Normal"/>
        <w:rPr>
          <w:b w:val="false"/>
        </w:rPr>
      </w:pPr>
      <w:r>
        <w:rPr>
          <w:b w:val="false"/>
        </w:rPr>
        <w:t>A four stanza anonymous poem discusses the cost to the town when locals shop elsewhere.</w:t>
      </w:r>
    </w:p>
    <w:p>
      <w:pPr>
        <w:pStyle w:val="Normal"/>
        <w:rPr>
          <w:b w:val="false"/>
        </w:rPr>
      </w:pPr>
      <w:r>
        <w:rPr>
          <w:b w:val="false"/>
        </w:rPr>
        <w:t>[In the style of Evan Hawke.]</w:t>
      </w:r>
    </w:p>
    <w:p>
      <w:pPr>
        <w:pStyle w:val="Normal"/>
        <w:rPr>
          <w:b w:val="false"/>
        </w:rPr>
      </w:pPr>
      <w:r>
        <w:rPr>
          <w:b w:val="false"/>
        </w:rPr>
      </w:r>
    </w:p>
    <w:p>
      <w:pPr>
        <w:pStyle w:val="Normal"/>
        <w:rPr/>
      </w:pPr>
      <w:r>
        <w:rPr/>
        <w:t>Page 3</w:t>
      </w:r>
    </w:p>
    <w:p>
      <w:pPr>
        <w:pStyle w:val="Normal"/>
        <w:rPr/>
      </w:pPr>
      <w:r>
        <w:rPr/>
        <w:t>Weather</w:t>
      </w:r>
    </w:p>
    <w:p>
      <w:pPr>
        <w:pStyle w:val="Normal"/>
        <w:rPr/>
      </w:pPr>
      <w:r>
        <w:rPr>
          <w:b w:val="false"/>
        </w:rPr>
        <w:t>[Apparently there was a lot of rain in the previous week because there is a photograph of ‘The bridge on the Burra Bypass road near the home of the William’s [sic] family’.  The road alongside the bridge was washed away by last week’s floodwaters.  Photograph by S. Dollman.]</w:t>
      </w:r>
    </w:p>
    <w:p>
      <w:pPr>
        <w:pStyle w:val="Normal"/>
        <w:rPr>
          <w:b w:val="false"/>
        </w:rPr>
      </w:pPr>
      <w:r>
        <w:rPr>
          <w:b w:val="false"/>
        </w:rPr>
      </w:r>
    </w:p>
    <w:p>
      <w:pPr>
        <w:pStyle w:val="Normal"/>
        <w:rPr/>
      </w:pPr>
      <w:r>
        <w:rPr/>
        <w:t>Page 6</w:t>
      </w:r>
    </w:p>
    <w:p>
      <w:pPr>
        <w:pStyle w:val="Normal"/>
        <w:rPr/>
      </w:pPr>
      <w:r>
        <w:rPr/>
        <w:t xml:space="preserve">Advt.  </w:t>
      </w:r>
      <w:r>
        <w:rPr>
          <w:b w:val="false"/>
        </w:rPr>
        <w:t>Burra Traders Street Fair, Sunday 4 October, 11 a.m. to 4 p.m.</w:t>
      </w:r>
    </w:p>
    <w:p>
      <w:pPr>
        <w:pStyle w:val="Normal"/>
        <w:rPr>
          <w:b w:val="false"/>
        </w:rPr>
      </w:pPr>
      <w:r>
        <w:rPr>
          <w:b w:val="false"/>
        </w:rPr>
        <w:t>Free balloons, free rides on Dennis the Fire Engine, free merry-go-round, free face painting and free puppet theatre and free live music.  Burra Quilting Group Expo in the Burra Civic Centre.</w:t>
      </w:r>
    </w:p>
    <w:p>
      <w:pPr>
        <w:pStyle w:val="Normal"/>
        <w:rPr>
          <w:b w:val="false"/>
        </w:rPr>
      </w:pPr>
      <w:r>
        <w:rPr>
          <w:b w:val="false"/>
        </w:rPr>
      </w:r>
    </w:p>
    <w:p>
      <w:pPr>
        <w:pStyle w:val="Normal"/>
        <w:rPr/>
      </w:pPr>
      <w:r>
        <w:rPr/>
        <w:t>Issue 82, 7 October 1992</w:t>
      </w:r>
    </w:p>
    <w:p>
      <w:pPr>
        <w:pStyle w:val="Normal"/>
        <w:rPr/>
      </w:pPr>
      <w:r>
        <w:rPr/>
      </w:r>
    </w:p>
    <w:p>
      <w:pPr>
        <w:pStyle w:val="Normal"/>
        <w:rPr/>
      </w:pPr>
      <w:r>
        <w:rPr/>
        <w:t>Page 1</w:t>
      </w:r>
    </w:p>
    <w:p>
      <w:pPr>
        <w:pStyle w:val="Normal"/>
        <w:rPr/>
      </w:pPr>
      <w:r>
        <w:rPr/>
        <w:t>Burra &amp; District Youth Centre</w:t>
      </w:r>
    </w:p>
    <w:p>
      <w:pPr>
        <w:pStyle w:val="Normal"/>
        <w:rPr>
          <w:b w:val="false"/>
        </w:rPr>
      </w:pPr>
      <w:r>
        <w:rPr>
          <w:b w:val="false"/>
        </w:rPr>
        <w:t>Some of the regular activities include the Youth Centre Rage with a regular DJ, open nights where youth provide their own music and activities, special Vidiot nights, discos, dinner parties and Year 7 nights are also planned.  A small group of youths make up the most of the management committee and have to deal with items like the constitution, insurance, building maintenance and managing the budget.</w:t>
      </w:r>
    </w:p>
    <w:p>
      <w:pPr>
        <w:pStyle w:val="Normal"/>
        <w:rPr>
          <w:b w:val="false"/>
        </w:rPr>
      </w:pPr>
      <w:r>
        <w:rPr>
          <w:b w:val="false"/>
        </w:rPr>
        <w:t>Gail Edwards, Coordinator.</w:t>
      </w:r>
    </w:p>
    <w:p>
      <w:pPr>
        <w:pStyle w:val="Normal"/>
        <w:rPr>
          <w:b w:val="false"/>
        </w:rPr>
      </w:pPr>
      <w:r>
        <w:rPr>
          <w:b w:val="false"/>
        </w:rPr>
      </w:r>
    </w:p>
    <w:p>
      <w:pPr>
        <w:pStyle w:val="Normal"/>
        <w:rPr/>
      </w:pPr>
      <w:r>
        <w:rPr/>
        <w:t>Issue 83, 14 October 1992</w:t>
      </w:r>
    </w:p>
    <w:p>
      <w:pPr>
        <w:pStyle w:val="Normal"/>
        <w:rPr/>
      </w:pPr>
      <w:r>
        <w:rPr/>
      </w:r>
    </w:p>
    <w:p>
      <w:pPr>
        <w:pStyle w:val="Normal"/>
        <w:rPr/>
      </w:pPr>
      <w:r>
        <w:rPr/>
        <w:t>Page 1</w:t>
      </w:r>
    </w:p>
    <w:p>
      <w:pPr>
        <w:pStyle w:val="Normal"/>
        <w:rPr>
          <w:b w:val="false"/>
        </w:rPr>
      </w:pPr>
      <w:r>
        <w:rPr/>
        <w:t xml:space="preserve">The Burra Traders’ Association Street Fair </w:t>
      </w:r>
      <w:r>
        <w:rPr>
          <w:b w:val="false"/>
        </w:rPr>
        <w:t>was successful despite an occasional shower.  Dave Cotton’s Puppet Theatre from Kadina was a hit with young and old and all the old favourites were there.    About 500 attended.</w:t>
      </w:r>
    </w:p>
    <w:p>
      <w:pPr>
        <w:pStyle w:val="Normal"/>
        <w:rPr>
          <w:b w:val="false"/>
        </w:rPr>
      </w:pPr>
      <w:r>
        <w:rPr>
          <w:b w:val="false"/>
        </w:rPr>
      </w:r>
    </w:p>
    <w:p>
      <w:pPr>
        <w:pStyle w:val="Normal"/>
        <w:rPr/>
      </w:pPr>
      <w:r>
        <w:rPr/>
        <w:t>Burra Show</w:t>
      </w:r>
    </w:p>
    <w:p>
      <w:pPr>
        <w:pStyle w:val="Normal"/>
        <w:rPr>
          <w:b w:val="false"/>
        </w:rPr>
      </w:pPr>
      <w:r>
        <w:rPr>
          <w:b w:val="false"/>
        </w:rPr>
        <w:t xml:space="preserve">This year’s show was well attended and the weather held out for most of the time.  </w:t>
      </w:r>
    </w:p>
    <w:p>
      <w:pPr>
        <w:pStyle w:val="Normal"/>
        <w:rPr>
          <w:b w:val="false"/>
        </w:rPr>
      </w:pPr>
      <w:r>
        <w:rPr>
          <w:b w:val="false"/>
        </w:rPr>
        <w:t>A feature this time was the Yard Dog competition that helped to keep the good crowd interested for the day.</w:t>
      </w:r>
    </w:p>
    <w:p>
      <w:pPr>
        <w:pStyle w:val="Normal"/>
        <w:rPr>
          <w:b w:val="false"/>
        </w:rPr>
      </w:pPr>
      <w:r>
        <w:rPr>
          <w:b w:val="false"/>
        </w:rPr>
        <w:t xml:space="preserve">Others were attracted by the show bags, motor bike rides, side show alley and stalls ranging from Countrywise Computers to leather craft.  </w:t>
      </w:r>
    </w:p>
    <w:p>
      <w:pPr>
        <w:pStyle w:val="Normal"/>
        <w:rPr>
          <w:b w:val="false"/>
        </w:rPr>
      </w:pPr>
      <w:r>
        <w:rPr>
          <w:b w:val="false"/>
        </w:rPr>
      </w:r>
    </w:p>
    <w:p>
      <w:pPr>
        <w:pStyle w:val="Normal"/>
        <w:rPr/>
      </w:pPr>
      <w:r>
        <w:rPr/>
        <w:t>Page 2</w:t>
      </w:r>
    </w:p>
    <w:p>
      <w:pPr>
        <w:pStyle w:val="Normal"/>
        <w:rPr/>
      </w:pPr>
      <w:r>
        <w:rPr/>
        <w:t xml:space="preserve">Fr Adrian Head </w:t>
      </w:r>
      <w:r>
        <w:rPr>
          <w:b w:val="false"/>
        </w:rPr>
        <w:t>writes to object to the ‘Naked Revue’ advertised for the Burra Town Hall, appealing to organisers to cancel it.</w:t>
      </w:r>
    </w:p>
    <w:p>
      <w:pPr>
        <w:pStyle w:val="Normal"/>
        <w:rPr>
          <w:b w:val="false"/>
        </w:rPr>
      </w:pPr>
      <w:r>
        <w:rPr>
          <w:b w:val="false"/>
        </w:rPr>
      </w:r>
    </w:p>
    <w:p>
      <w:pPr>
        <w:pStyle w:val="Normal"/>
        <w:rPr/>
      </w:pPr>
      <w:r>
        <w:rPr/>
        <w:t xml:space="preserve">Alicia Elliot </w:t>
      </w:r>
      <w:r>
        <w:rPr>
          <w:b w:val="false"/>
        </w:rPr>
        <w:t>writes to express her disappointment at the paper’s endorsement, promotion and support for ‘The naked Revue Show’.  She found the advertising degrading.</w:t>
      </w:r>
    </w:p>
    <w:p>
      <w:pPr>
        <w:pStyle w:val="Normal"/>
        <w:rPr>
          <w:b w:val="false"/>
        </w:rPr>
      </w:pPr>
      <w:r>
        <w:rPr>
          <w:b w:val="false"/>
        </w:rPr>
      </w:r>
    </w:p>
    <w:p>
      <w:pPr>
        <w:pStyle w:val="Normal"/>
        <w:rPr>
          <w:b w:val="false"/>
        </w:rPr>
      </w:pPr>
      <w:r>
        <w:rPr/>
        <w:t xml:space="preserve">Fr David Lamont, </w:t>
      </w:r>
      <w:r>
        <w:rPr>
          <w:b w:val="false"/>
        </w:rPr>
        <w:t>‘The Rectory’ Burra, writes also condemning ‘The Naked Revue’.  He is careful to articulate that he is not opposed to alcohol as such and finds nothing wrong with the human body either, but a naked revue is inappropriate in our community.  He is also disapproving of the combination of alcohol and the revue and fears that the revue is nothing but pornographic and erotic and sends a bad message to the youth of the district.</w:t>
      </w:r>
    </w:p>
    <w:p>
      <w:pPr>
        <w:pStyle w:val="Normal"/>
        <w:rPr>
          <w:b w:val="false"/>
        </w:rPr>
      </w:pPr>
      <w:r>
        <w:rPr>
          <w:b w:val="false"/>
        </w:rPr>
      </w:r>
    </w:p>
    <w:p>
      <w:pPr>
        <w:pStyle w:val="Normal"/>
        <w:rPr/>
      </w:pPr>
      <w:r>
        <w:rPr/>
        <w:t>Pages 3 &amp; 5</w:t>
      </w:r>
    </w:p>
    <w:p>
      <w:pPr>
        <w:pStyle w:val="Normal"/>
        <w:rPr/>
      </w:pPr>
      <w:r>
        <w:rPr/>
        <w:t>Results of the Burra Show</w:t>
      </w:r>
    </w:p>
    <w:p>
      <w:pPr>
        <w:pStyle w:val="Normal"/>
        <w:rPr/>
      </w:pPr>
      <w:r>
        <w:rPr/>
      </w:r>
    </w:p>
    <w:p>
      <w:pPr>
        <w:pStyle w:val="Normal"/>
        <w:rPr/>
      </w:pPr>
      <w:r>
        <w:rPr/>
        <w:t>Page 4</w:t>
      </w:r>
    </w:p>
    <w:p>
      <w:pPr>
        <w:pStyle w:val="Normal"/>
        <w:rPr>
          <w:b w:val="false"/>
        </w:rPr>
      </w:pPr>
      <w:r>
        <w:rPr/>
        <w:t>Burra Youth Centre</w:t>
      </w:r>
      <w:r>
        <w:rPr>
          <w:b w:val="false"/>
        </w:rPr>
        <w:t xml:space="preserve"> is organising an ‘Old Time Rock ’n’ Roll Night’ which aims to get all the family along to dance to music from three decades.  There will be a $10 prize for Best Dressed Rocker.</w:t>
      </w:r>
    </w:p>
    <w:p>
      <w:pPr>
        <w:pStyle w:val="Normal"/>
        <w:rPr>
          <w:b w:val="false"/>
        </w:rPr>
      </w:pPr>
      <w:r>
        <w:rPr>
          <w:b w:val="false"/>
        </w:rPr>
        <w:t>Music by 4 on the Floor.</w:t>
      </w:r>
    </w:p>
    <w:p>
      <w:pPr>
        <w:pStyle w:val="Normal"/>
        <w:rPr>
          <w:b w:val="false"/>
        </w:rPr>
      </w:pPr>
      <w:r>
        <w:rPr>
          <w:b w:val="false"/>
        </w:rPr>
      </w:r>
    </w:p>
    <w:p>
      <w:pPr>
        <w:pStyle w:val="Normal"/>
        <w:rPr/>
      </w:pPr>
      <w:r>
        <w:rPr/>
        <w:t>Page 5</w:t>
      </w:r>
    </w:p>
    <w:p>
      <w:pPr>
        <w:pStyle w:val="Normal"/>
        <w:rPr/>
      </w:pPr>
      <w:r>
        <w:rPr/>
        <w:t xml:space="preserve">Advt.  </w:t>
      </w:r>
      <w:r>
        <w:rPr>
          <w:b w:val="false"/>
        </w:rPr>
        <w:t>Burra Organic Gardening &amp; Tree Supplies, Brian Shannon, 10 Morehead Street.</w:t>
      </w:r>
    </w:p>
    <w:p>
      <w:pPr>
        <w:pStyle w:val="Normal"/>
        <w:rPr>
          <w:b w:val="false"/>
        </w:rPr>
      </w:pPr>
      <w:r>
        <w:rPr>
          <w:b w:val="false"/>
        </w:rPr>
        <w:t>Seeking growers to supply my Burra shop, ‘Burra Organics’ and to form an Organic Gardening Club.</w:t>
      </w:r>
    </w:p>
    <w:p>
      <w:pPr>
        <w:pStyle w:val="Normal"/>
        <w:rPr>
          <w:b w:val="false"/>
        </w:rPr>
      </w:pPr>
      <w:r>
        <w:rPr>
          <w:b w:val="false"/>
        </w:rPr>
      </w:r>
    </w:p>
    <w:p>
      <w:pPr>
        <w:pStyle w:val="Normal"/>
        <w:rPr/>
      </w:pPr>
      <w:r>
        <w:rPr/>
        <w:t>Issue 84, 21 October 1992</w:t>
      </w:r>
    </w:p>
    <w:p>
      <w:pPr>
        <w:pStyle w:val="Normal"/>
        <w:rPr/>
      </w:pPr>
      <w:r>
        <w:rPr/>
      </w:r>
    </w:p>
    <w:p>
      <w:pPr>
        <w:pStyle w:val="Normal"/>
        <w:rPr/>
      </w:pPr>
      <w:r>
        <w:rPr/>
        <w:t>Burra Lions Club</w:t>
      </w:r>
      <w:r>
        <w:rPr>
          <w:b w:val="false"/>
        </w:rPr>
        <w:t xml:space="preserve"> is organising one of nearly forty Cyclethon events to be run across the state on 25 October.  These events comprise the Heart Foundation’s major community fundraising effort for the year.  The Burra event will start at the Kindergarten Car Park and go along Bridge Terrace, Paxton Terrace, Smelts Road, Landore Street, Ludgvan Street, St Just Street and the cycle path to the starting point; a distance of 3.2 km.</w:t>
      </w:r>
    </w:p>
    <w:p>
      <w:pPr>
        <w:pStyle w:val="Normal"/>
        <w:rPr>
          <w:b w:val="false"/>
        </w:rPr>
      </w:pPr>
      <w:r>
        <w:rPr>
          <w:b w:val="false"/>
        </w:rPr>
      </w:r>
    </w:p>
    <w:p>
      <w:pPr>
        <w:pStyle w:val="Normal"/>
        <w:rPr/>
      </w:pPr>
      <w:r>
        <w:rPr/>
        <w:t xml:space="preserve">Stan Batten, </w:t>
      </w:r>
      <w:r>
        <w:rPr>
          <w:b w:val="false"/>
        </w:rPr>
        <w:t xml:space="preserve">Australian Independent Alliance Candidate writes to carefully avoid stating a position on the ‘Naked Review Show’.  </w:t>
      </w:r>
    </w:p>
    <w:p>
      <w:pPr>
        <w:pStyle w:val="Normal"/>
        <w:rPr>
          <w:b w:val="false"/>
        </w:rPr>
      </w:pPr>
      <w:r>
        <w:rPr>
          <w:b w:val="false"/>
        </w:rPr>
        <w:t xml:space="preserve">He says he is pleased to see that people are concerned about ‘community values’.  He considers it was not the community, but Parliament reduced the age of majority from 21 to 18 in 1971, extended liquor trading hours in 1967, extended hotel trading to midnight on Friday and Saturday and approved nude bathing at Maslins Beach.  He goes on to list a number of places where we could see representations of the nude body; at the art gallery, as statues in parks, at a beach and he says it is merely a question of where we draw the line.  </w:t>
      </w:r>
    </w:p>
    <w:p>
      <w:pPr>
        <w:pStyle w:val="Normal"/>
        <w:rPr>
          <w:b w:val="false"/>
        </w:rPr>
      </w:pPr>
      <w:r>
        <w:rPr>
          <w:b w:val="false"/>
        </w:rPr>
        <w:t>‘</w:t>
      </w:r>
      <w:r>
        <w:rPr>
          <w:b w:val="false"/>
        </w:rPr>
        <w:t>We are part of the community that have elected governments that have changed “community” standards.’</w:t>
      </w:r>
    </w:p>
    <w:p>
      <w:pPr>
        <w:pStyle w:val="Normal"/>
        <w:rPr>
          <w:b w:val="false"/>
        </w:rPr>
      </w:pPr>
      <w:r>
        <w:rPr>
          <w:b w:val="false"/>
        </w:rPr>
      </w:r>
    </w:p>
    <w:p>
      <w:pPr>
        <w:pStyle w:val="Normal"/>
        <w:rPr/>
      </w:pPr>
      <w:r>
        <w:rPr/>
        <w:t>George Woods</w:t>
      </w:r>
      <w:r>
        <w:rPr>
          <w:b w:val="false"/>
        </w:rPr>
        <w:t xml:space="preserve"> writes in response to the previous letters opposing the ‘Naked Revue’.  He thinks they were ‘over the top’.  He seeks to draw a distinction between pornography and erotic entertainment.  </w:t>
      </w:r>
    </w:p>
    <w:p>
      <w:pPr>
        <w:pStyle w:val="Normal"/>
        <w:rPr>
          <w:b w:val="false"/>
        </w:rPr>
      </w:pPr>
      <w:r>
        <w:rPr>
          <w:b w:val="false"/>
        </w:rPr>
        <w:t>‘</w:t>
      </w:r>
      <w:r>
        <w:rPr>
          <w:b w:val="false"/>
        </w:rPr>
        <w:t>I personally have attended such shows where the audience was 400 male construction workers drinking alcohol and not misbehaving once.  To have uttered obscenities met instant retribution by other audience members &amp; to have physically touched on of the “working girls” would have given you a one way ticket to outpatients.  One only generally heard comments relating to the performers skill, beauty, or athletic ability.’</w:t>
      </w:r>
    </w:p>
    <w:p>
      <w:pPr>
        <w:pStyle w:val="Normal"/>
        <w:rPr>
          <w:b w:val="false"/>
        </w:rPr>
      </w:pPr>
      <w:r>
        <w:rPr>
          <w:b w:val="false"/>
        </w:rPr>
        <w:t>‘</w:t>
      </w:r>
      <w:r>
        <w:rPr>
          <w:b w:val="false"/>
        </w:rPr>
        <w:t>This is 1992, and not 1952 after all.’</w:t>
      </w:r>
    </w:p>
    <w:p>
      <w:pPr>
        <w:pStyle w:val="Normal"/>
        <w:rPr>
          <w:b w:val="false"/>
        </w:rPr>
      </w:pPr>
      <w:r>
        <w:rPr>
          <w:b w:val="false"/>
        </w:rPr>
      </w:r>
    </w:p>
    <w:p>
      <w:pPr>
        <w:pStyle w:val="Normal"/>
        <w:rPr/>
      </w:pPr>
      <w:r>
        <w:rPr/>
        <w:t>Page 7</w:t>
      </w:r>
    </w:p>
    <w:p>
      <w:pPr>
        <w:pStyle w:val="Normal"/>
        <w:rPr/>
      </w:pPr>
      <w:r>
        <w:rPr/>
        <w:t xml:space="preserve">Advt.  </w:t>
      </w:r>
      <w:r>
        <w:rPr>
          <w:b w:val="false"/>
        </w:rPr>
        <w:t>Burra, Booborowie and Hallett Liberal Party Branches invite you to hear Mr Peter Reith MP, Member for Flinders and Shadow treasurer, on Tuesday 27 October at Burra Sporting Complex at 8 p.m.  Supper $5.  Drinks available.</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Issue 85, 28 October 1992</w:t>
      </w:r>
    </w:p>
    <w:p>
      <w:pPr>
        <w:pStyle w:val="Normal"/>
        <w:rPr/>
      </w:pPr>
      <w:r>
        <w:rPr/>
      </w:r>
    </w:p>
    <w:p>
      <w:pPr>
        <w:pStyle w:val="Normal"/>
        <w:rPr/>
      </w:pPr>
      <w:r>
        <w:rPr/>
        <w:t>Page 4</w:t>
      </w:r>
    </w:p>
    <w:p>
      <w:pPr>
        <w:pStyle w:val="Normal"/>
        <w:rPr>
          <w:b w:val="false"/>
        </w:rPr>
      </w:pPr>
      <w:r>
        <w:rPr/>
        <w:t xml:space="preserve">Burra Burra DC </w:t>
      </w:r>
      <w:r>
        <w:rPr>
          <w:b w:val="false"/>
        </w:rPr>
        <w:t>has received the go-ahead for a number of projects following approval under the Local Capital Works Program announced last week by its Chairman and the Federal Minister for Local Government, David Simmons.  The projects will cost $88,000 of which $63,667 will come from the Commonwealth program and will be concluded in six months.  The projects include upgrading of the Burra Town Hall, re-roofing the Booborowie Hall, public amenities at Mt Bryan and improved drainage for Farrell Flat.  Council chairman Graham Kellock said the projects had been on the agenda for many months, but needed financial assistance.  They will provide some local employment as well as injecting money into the economy.</w:t>
      </w:r>
    </w:p>
    <w:p>
      <w:pPr>
        <w:pStyle w:val="Normal"/>
        <w:rPr>
          <w:b w:val="false"/>
        </w:rPr>
      </w:pPr>
      <w:r>
        <w:rPr>
          <w:b w:val="false"/>
        </w:rPr>
      </w:r>
    </w:p>
    <w:p>
      <w:pPr>
        <w:pStyle w:val="Normal"/>
        <w:rPr/>
      </w:pPr>
      <w:r>
        <w:rPr/>
        <w:t>Burra Mine Sesquicentenary</w:t>
      </w:r>
    </w:p>
    <w:p>
      <w:pPr>
        <w:pStyle w:val="Normal"/>
        <w:rPr/>
      </w:pPr>
      <w:r>
        <w:rPr>
          <w:b w:val="false"/>
        </w:rPr>
        <w:t>In 1995 Burra will celebrate the 150</w:t>
      </w:r>
      <w:r>
        <w:rPr>
          <w:b w:val="false"/>
          <w:vertAlign w:val="superscript"/>
        </w:rPr>
        <w:t>th</w:t>
      </w:r>
      <w:r>
        <w:rPr>
          <w:b w:val="false"/>
        </w:rPr>
        <w:t xml:space="preserve"> anniversary of the beginning of operations at the Burra Burra Mine and the consequent establishment of the town.  The Burra 150 in 1995 Committee invites participation in the planned celebrations and would welcome ideas for inclusion.  Their next meeting will be at the Civic Centre on 5 November at 8 p.m.  Come and contribute ideas or join the committee.</w:t>
      </w:r>
    </w:p>
    <w:p>
      <w:pPr>
        <w:pStyle w:val="Normal"/>
        <w:rPr>
          <w:b w:val="false"/>
        </w:rPr>
      </w:pPr>
      <w:r>
        <w:rPr>
          <w:b w:val="false"/>
        </w:rPr>
      </w:r>
    </w:p>
    <w:p>
      <w:pPr>
        <w:pStyle w:val="Normal"/>
        <w:rPr/>
      </w:pPr>
      <w:r>
        <w:rPr/>
        <w:t>Page 5</w:t>
      </w:r>
    </w:p>
    <w:p>
      <w:pPr>
        <w:pStyle w:val="Normal"/>
        <w:rPr/>
      </w:pPr>
      <w:r>
        <w:rPr/>
        <w:t xml:space="preserve">Advt.  </w:t>
      </w:r>
      <w:r>
        <w:rPr>
          <w:b w:val="false"/>
        </w:rPr>
        <w:t>[Ian Oswald-Jacobs] will soon be holding an Aerial Photographic Display in the area.  Most property homesteads have been photographed in October this year.  Call and see Barrie and Shirley Mawby at:</w:t>
      </w:r>
    </w:p>
    <w:p>
      <w:pPr>
        <w:pStyle w:val="Normal"/>
        <w:rPr>
          <w:b w:val="false"/>
        </w:rPr>
      </w:pPr>
      <w:r>
        <w:rPr>
          <w:b w:val="false"/>
        </w:rPr>
        <w:t>Burra Civic Centre Wednesday 4 November 9 to 5 p.m.</w:t>
      </w:r>
    </w:p>
    <w:p>
      <w:pPr>
        <w:pStyle w:val="Normal"/>
        <w:rPr>
          <w:b w:val="false"/>
        </w:rPr>
      </w:pPr>
      <w:r>
        <w:rPr>
          <w:b w:val="false"/>
        </w:rPr>
        <w:t>Farrell Flat Hall Thursday 5 November 9 to 5 p.m.</w:t>
      </w:r>
    </w:p>
    <w:p>
      <w:pPr>
        <w:pStyle w:val="Normal"/>
        <w:rPr>
          <w:b w:val="false"/>
        </w:rPr>
      </w:pPr>
      <w:r>
        <w:rPr>
          <w:b w:val="false"/>
        </w:rPr>
        <w:t>Mintaro Hall Friday 6 November 9 to 5 p.m.</w:t>
      </w:r>
    </w:p>
    <w:p>
      <w:pPr>
        <w:pStyle w:val="Normal"/>
        <w:rPr>
          <w:b w:val="false"/>
        </w:rPr>
      </w:pPr>
      <w:r>
        <w:rPr>
          <w:b w:val="false"/>
        </w:rPr>
        <w:t>5 inch square coloured proofs of your property will be available and various sizes of enlargements will also be on display.  Photographs of all areas and of the towns are available.</w:t>
      </w:r>
    </w:p>
    <w:p>
      <w:pPr>
        <w:pStyle w:val="Normal"/>
        <w:rPr>
          <w:b w:val="false"/>
        </w:rPr>
      </w:pPr>
      <w:r>
        <w:rPr>
          <w:b w:val="false"/>
        </w:rPr>
      </w:r>
    </w:p>
    <w:p>
      <w:pPr>
        <w:pStyle w:val="Normal"/>
        <w:rPr/>
      </w:pPr>
      <w:r>
        <w:rPr/>
        <w:t>Page 8</w:t>
      </w:r>
    </w:p>
    <w:p>
      <w:pPr>
        <w:pStyle w:val="Normal"/>
        <w:rPr/>
      </w:pPr>
      <w:r>
        <w:rPr/>
        <w:t>Burra’s Annual Two-Day Darts Tournament</w:t>
      </w:r>
      <w:r>
        <w:rPr>
          <w:b w:val="false"/>
        </w:rPr>
        <w:t xml:space="preserve"> was held at Booborowie this year.  The final was won by a team from Clare by a narrow margin over a team from Pt Pirie.</w:t>
      </w:r>
    </w:p>
    <w:p>
      <w:pPr>
        <w:pStyle w:val="Normal"/>
        <w:rPr>
          <w:b w:val="false"/>
        </w:rPr>
      </w:pPr>
      <w:r>
        <w:rPr>
          <w:b w:val="false"/>
        </w:rPr>
      </w:r>
    </w:p>
    <w:p>
      <w:pPr>
        <w:pStyle w:val="Normal"/>
        <w:rPr/>
      </w:pPr>
      <w:r>
        <w:rPr/>
        <w:t xml:space="preserve">Advt.  </w:t>
      </w:r>
      <w:r>
        <w:rPr>
          <w:b w:val="false"/>
        </w:rPr>
        <w:t xml:space="preserve">Country Blues, a new Jeans Shop is opening at Burra on Monday 2 November.  Nothing over $50.  </w:t>
      </w:r>
    </w:p>
    <w:p>
      <w:pPr>
        <w:pStyle w:val="Normal"/>
        <w:rPr>
          <w:b w:val="false"/>
        </w:rPr>
      </w:pPr>
      <w:r>
        <w:rPr>
          <w:b w:val="false"/>
        </w:rPr>
        <w:t>8 Best Place, opposite the Aberdeen Roadhouse.</w:t>
      </w:r>
    </w:p>
    <w:p>
      <w:pPr>
        <w:pStyle w:val="Normal"/>
        <w:rPr>
          <w:b w:val="false"/>
        </w:rPr>
      </w:pPr>
      <w:r>
        <w:rPr>
          <w:b w:val="false"/>
        </w:rPr>
      </w:r>
    </w:p>
    <w:p>
      <w:pPr>
        <w:pStyle w:val="Normal"/>
        <w:rPr/>
      </w:pPr>
      <w:r>
        <w:rPr/>
        <w:t>Issue 86, 4 November 1992</w:t>
      </w:r>
    </w:p>
    <w:p>
      <w:pPr>
        <w:pStyle w:val="Normal"/>
        <w:rPr/>
      </w:pPr>
      <w:r>
        <w:rPr/>
      </w:r>
    </w:p>
    <w:p>
      <w:pPr>
        <w:pStyle w:val="Normal"/>
        <w:rPr/>
      </w:pPr>
      <w:r>
        <w:rPr/>
        <w:t>Page 1</w:t>
      </w:r>
    </w:p>
    <w:p>
      <w:pPr>
        <w:pStyle w:val="Normal"/>
        <w:rPr>
          <w:b w:val="false"/>
        </w:rPr>
      </w:pPr>
      <w:r>
        <w:rPr/>
        <w:t xml:space="preserve">Peter Reith, </w:t>
      </w:r>
      <w:r>
        <w:rPr>
          <w:b w:val="false"/>
        </w:rPr>
        <w:t>Shadow Treasurer and Deputy Opposition Leader, spoke at a well-attended meeting at the Burra Sporting Complex on 17 October.  Over 160 people gathered to hear him explain the Coalition’s Fightback package, including the Goods and Services Tax.  He compared the proposal with the present Wholesale Sales Tax at varying rates on a wide range of goods.  The uniform GST would simplify this by removing seven taxes, including the Wholesale Sales Tax, payroll tax and fuel excise.  Personal income tax would fall and there would be increases in the family allowance, social security benefits and pensions.  The average increase in sales tax due to the GST would be about 4% because of the removal of the existing wholesale taxes etc.</w:t>
      </w:r>
    </w:p>
    <w:p>
      <w:pPr>
        <w:pStyle w:val="Normal"/>
        <w:rPr>
          <w:b w:val="false"/>
        </w:rPr>
      </w:pPr>
      <w:r>
        <w:rPr>
          <w:b w:val="false"/>
        </w:rPr>
      </w:r>
    </w:p>
    <w:p>
      <w:pPr>
        <w:pStyle w:val="Normal"/>
        <w:rPr/>
      </w:pPr>
      <w:r>
        <w:rPr/>
        <w:t>Page 4</w:t>
      </w:r>
    </w:p>
    <w:p>
      <w:pPr>
        <w:pStyle w:val="Normal"/>
        <w:rPr/>
      </w:pPr>
      <w:r>
        <w:rPr/>
        <w:t xml:space="preserve">Blyth Hospital </w:t>
      </w:r>
      <w:r>
        <w:rPr>
          <w:b w:val="false"/>
        </w:rPr>
        <w:t>will close on 4 December.</w:t>
      </w:r>
    </w:p>
    <w:p>
      <w:pPr>
        <w:pStyle w:val="Normal"/>
        <w:rPr>
          <w:b w:val="false"/>
        </w:rPr>
      </w:pPr>
      <w:r>
        <w:rPr>
          <w:b w:val="false"/>
        </w:rPr>
      </w:r>
    </w:p>
    <w:p>
      <w:pPr>
        <w:pStyle w:val="Normal"/>
        <w:rPr/>
      </w:pPr>
      <w:r>
        <w:rPr/>
        <w:t>Issue 87, 11 November 1992</w:t>
      </w:r>
    </w:p>
    <w:p>
      <w:pPr>
        <w:pStyle w:val="Normal"/>
        <w:rPr/>
      </w:pPr>
      <w:r>
        <w:rPr/>
      </w:r>
    </w:p>
    <w:p>
      <w:pPr>
        <w:pStyle w:val="Normal"/>
        <w:rPr/>
      </w:pPr>
      <w:r>
        <w:rPr/>
        <w:t>Page 1</w:t>
      </w:r>
    </w:p>
    <w:p>
      <w:pPr>
        <w:pStyle w:val="Normal"/>
        <w:rPr>
          <w:b w:val="false"/>
        </w:rPr>
      </w:pPr>
      <w:r>
        <w:rPr/>
        <w:t>Burra Traders’ Association</w:t>
      </w:r>
      <w:r>
        <w:rPr>
          <w:b w:val="false"/>
        </w:rPr>
        <w:t xml:space="preserve"> will again hold a Christmas Eve Fair.  There will be the usual free attractions and late night shopping.</w:t>
      </w:r>
    </w:p>
    <w:p>
      <w:pPr>
        <w:pStyle w:val="Normal"/>
        <w:rPr>
          <w:b w:val="false"/>
        </w:rPr>
      </w:pPr>
      <w:r>
        <w:rPr>
          <w:b w:val="false"/>
        </w:rPr>
      </w:r>
    </w:p>
    <w:p>
      <w:pPr>
        <w:pStyle w:val="Normal"/>
        <w:rPr>
          <w:b w:val="false"/>
        </w:rPr>
      </w:pPr>
      <w:r>
        <w:rPr/>
        <w:t xml:space="preserve">The Burra Youth Group’s </w:t>
      </w:r>
      <w:r>
        <w:rPr>
          <w:b w:val="false"/>
        </w:rPr>
        <w:t>Old Time Rock ’n’ Roll Night was a great success.</w:t>
      </w:r>
    </w:p>
    <w:p>
      <w:pPr>
        <w:pStyle w:val="Normal"/>
        <w:rPr>
          <w:b w:val="false"/>
        </w:rPr>
      </w:pPr>
      <w:r>
        <w:rPr>
          <w:b w:val="false"/>
        </w:rPr>
      </w:r>
    </w:p>
    <w:p>
      <w:pPr>
        <w:pStyle w:val="Normal"/>
        <w:rPr/>
      </w:pPr>
      <w:r>
        <w:rPr/>
        <w:t>Burra’s Flagpoles</w:t>
      </w:r>
      <w:r>
        <w:rPr>
          <w:b w:val="false"/>
        </w:rPr>
        <w:t xml:space="preserve"> have been removed and are being restored and painted in time for this year’s Remembrance Day.  Captain Dave Jennings oversaw their removal and renovation.  He hopes the one outside the Burra Hotel can be placed more prominently between the Rotunda and the War Memorial and hopes to have this completed for this year’s Remembrance Day.</w:t>
      </w:r>
    </w:p>
    <w:p>
      <w:pPr>
        <w:pStyle w:val="Normal"/>
        <w:rPr/>
      </w:pPr>
      <w:r>
        <w:rPr>
          <w:b w:val="false"/>
        </w:rPr>
        <w:t xml:space="preserve">[This is an oddly timed article, given that it appeared </w:t>
      </w:r>
      <w:r>
        <w:rPr>
          <w:b w:val="false"/>
          <w:u w:val="single"/>
        </w:rPr>
        <w:t>on</w:t>
      </w:r>
      <w:r>
        <w:rPr>
          <w:b w:val="false"/>
        </w:rPr>
        <w:t xml:space="preserve"> Remembrance Day.]</w:t>
      </w:r>
    </w:p>
    <w:p>
      <w:pPr>
        <w:pStyle w:val="Normal"/>
        <w:rPr>
          <w:b w:val="false"/>
        </w:rPr>
      </w:pPr>
      <w:r>
        <w:rPr>
          <w:b w:val="false"/>
        </w:rPr>
      </w:r>
    </w:p>
    <w:p>
      <w:pPr>
        <w:pStyle w:val="Normal"/>
        <w:rPr/>
      </w:pPr>
      <w:r>
        <w:rPr/>
        <w:t>Issue 88 MISSING from Burra Community Library hard copy files.</w:t>
      </w:r>
    </w:p>
    <w:p>
      <w:pPr>
        <w:pStyle w:val="Normal"/>
        <w:rPr/>
      </w:pPr>
      <w:r>
        <w:rPr/>
      </w:r>
    </w:p>
    <w:p>
      <w:pPr>
        <w:pStyle w:val="Normal"/>
        <w:rPr/>
      </w:pPr>
      <w:r>
        <w:rPr/>
        <w:t>Issue 89 MISSING from Burra Community Library hard copy files.</w:t>
      </w:r>
    </w:p>
    <w:p>
      <w:pPr>
        <w:pStyle w:val="Normal"/>
        <w:rPr/>
      </w:pPr>
      <w:r>
        <w:rPr/>
      </w:r>
    </w:p>
    <w:p>
      <w:pPr>
        <w:pStyle w:val="Normal"/>
        <w:rPr/>
      </w:pPr>
      <w:r>
        <w:rPr/>
        <w:t>Issue 90, 2 December 1992</w:t>
      </w:r>
    </w:p>
    <w:p>
      <w:pPr>
        <w:pStyle w:val="Normal"/>
        <w:rPr/>
      </w:pPr>
      <w:r>
        <w:rPr/>
      </w:r>
    </w:p>
    <w:p>
      <w:pPr>
        <w:pStyle w:val="Normal"/>
        <w:rPr/>
      </w:pPr>
      <w:r>
        <w:rPr/>
        <w:t>Page 1</w:t>
      </w:r>
    </w:p>
    <w:p>
      <w:pPr>
        <w:pStyle w:val="Normal"/>
        <w:rPr>
          <w:b w:val="false"/>
        </w:rPr>
      </w:pPr>
      <w:r>
        <w:rPr/>
        <w:t>The Burra &amp; District CFS Group</w:t>
      </w:r>
      <w:r>
        <w:rPr>
          <w:b w:val="false"/>
        </w:rPr>
        <w:t xml:space="preserve"> values the support of private fire units said Group Officer Andy Thomas.  Private units, when attending to fires prior to the arrival of a CFS unit should do so at their discretion and to the best of their ability.  Upon the arrival of a CFS unit the CFS Officer in charge will co-ordinate the fire fighting.</w:t>
      </w:r>
    </w:p>
    <w:p>
      <w:pPr>
        <w:pStyle w:val="Normal"/>
        <w:rPr>
          <w:b w:val="false"/>
        </w:rPr>
      </w:pPr>
      <w:r>
        <w:rPr>
          <w:b w:val="false"/>
        </w:rPr>
        <w:t>[Group Officer Thomas then lists the procedure to enable this to occur.]</w:t>
      </w:r>
    </w:p>
    <w:p>
      <w:pPr>
        <w:pStyle w:val="Normal"/>
        <w:rPr>
          <w:b w:val="false"/>
        </w:rPr>
      </w:pPr>
      <w:r>
        <w:rPr>
          <w:b w:val="false"/>
        </w:rPr>
      </w:r>
    </w:p>
    <w:p>
      <w:pPr>
        <w:pStyle w:val="Normal"/>
        <w:rPr/>
      </w:pPr>
      <w:r>
        <w:rPr/>
        <w:t>GROW,</w:t>
      </w:r>
      <w:r>
        <w:rPr>
          <w:b w:val="false"/>
        </w:rPr>
        <w:t xml:space="preserve"> a self-help and mutual-help group will be formed at Farrell Flat to serve Burra and Districts.  </w:t>
      </w:r>
    </w:p>
    <w:p>
      <w:pPr>
        <w:pStyle w:val="Normal"/>
        <w:rPr>
          <w:b w:val="false"/>
        </w:rPr>
      </w:pPr>
      <w:r>
        <w:rPr>
          <w:b w:val="false"/>
        </w:rPr>
      </w:r>
    </w:p>
    <w:p>
      <w:pPr>
        <w:pStyle w:val="Normal"/>
        <w:rPr/>
      </w:pPr>
      <w:r>
        <w:rPr/>
        <w:t>Page 4</w:t>
      </w:r>
    </w:p>
    <w:p>
      <w:pPr>
        <w:pStyle w:val="Normal"/>
        <w:rPr/>
      </w:pPr>
      <w:r>
        <w:rPr/>
        <w:t>Draft Tourism Strategy</w:t>
      </w:r>
    </w:p>
    <w:p>
      <w:pPr>
        <w:pStyle w:val="Normal"/>
        <w:rPr/>
      </w:pPr>
      <w:r>
        <w:rPr>
          <w:b w:val="false"/>
        </w:rPr>
        <w:t>The Burra, Clare, Auburn-Saddleworth and Riverton Councils have undertaken to develop a tourism strategy and the draft plan has now been completed by PPK Planning and Hannaford, Benson, Ainslie Pty Ltd.  It is recommended the term ‘Lower Mid North’ be replaced by Clare-Burra to describe the area more effectively.  The study identifies three main sub regions: Clare Valley, Burra and Gilbert Valley.  Clare-Burra was chosen because of its recognised national identity.  The strategy aims to increase tourism and promoted sustainable development.  Opportunities for development include antique trails, educational trips, historic homestead tours, a copper trail from Burra to Port Wakefield or Kapunda, wine and food appreciation events, cemetery tours, heritage and a genealogy centre at Burra.  There is also a suggestion of uniting the various tourist organisations in to one Regional Economic Development Board, employing a tourism officer to implement the strategy plan and create opportunities that it implies.</w:t>
      </w:r>
    </w:p>
    <w:p>
      <w:pPr>
        <w:pStyle w:val="Normal"/>
        <w:rPr>
          <w:b w:val="false"/>
        </w:rPr>
      </w:pPr>
      <w:r>
        <w:rPr>
          <w:b w:val="false"/>
        </w:rPr>
      </w:r>
    </w:p>
    <w:p>
      <w:pPr>
        <w:pStyle w:val="Normal"/>
        <w:rPr/>
      </w:pPr>
      <w:r>
        <w:rPr/>
        <w:t>Issue 91, 9 December 1992</w:t>
      </w:r>
    </w:p>
    <w:p>
      <w:pPr>
        <w:pStyle w:val="Normal"/>
        <w:rPr/>
      </w:pPr>
      <w:r>
        <w:rPr/>
      </w:r>
    </w:p>
    <w:p>
      <w:pPr>
        <w:pStyle w:val="Normal"/>
        <w:rPr/>
      </w:pPr>
      <w:r>
        <w:rPr/>
        <w:t>Page 1</w:t>
      </w:r>
    </w:p>
    <w:p>
      <w:pPr>
        <w:pStyle w:val="Normal"/>
        <w:rPr/>
      </w:pPr>
      <w:r>
        <w:rPr/>
        <w:t>Flood Damage</w:t>
      </w:r>
      <w:r>
        <w:rPr>
          <w:b w:val="false"/>
        </w:rPr>
        <w:t xml:space="preserve"> is estimated to be in excess of $100,000 in the Burra Burra DC area and the council has applied for aid from the Local Government Disaster Fund.  It is not hopeful of receiving assistance due to the widespread nature of damage across the state due to the recent wide-spread rains.  Council will continue to repair minor road damage, but wet weather continues to hamper efforts to clear culverts, and major repairs will have to be postponed till drier conditions prevail.</w:t>
      </w:r>
    </w:p>
    <w:p>
      <w:pPr>
        <w:pStyle w:val="Normal"/>
        <w:rPr>
          <w:b w:val="false"/>
        </w:rPr>
      </w:pPr>
      <w:r>
        <w:rPr>
          <w:b w:val="false"/>
        </w:rPr>
      </w:r>
    </w:p>
    <w:p>
      <w:pPr>
        <w:pStyle w:val="Normal"/>
        <w:rPr/>
      </w:pPr>
      <w:r>
        <w:rPr/>
        <w:t>A Combined Anglican &amp; Uniting Church</w:t>
      </w:r>
      <w:r>
        <w:rPr>
          <w:b w:val="false"/>
        </w:rPr>
        <w:t xml:space="preserve"> service was held recently at Woolgangi.</w:t>
      </w:r>
    </w:p>
    <w:p>
      <w:pPr>
        <w:pStyle w:val="Normal"/>
        <w:rPr>
          <w:b w:val="false"/>
        </w:rPr>
      </w:pPr>
      <w:r>
        <w:rPr>
          <w:b w:val="false"/>
        </w:rPr>
      </w:r>
    </w:p>
    <w:p>
      <w:pPr>
        <w:pStyle w:val="Normal"/>
        <w:rPr/>
      </w:pPr>
      <w:r>
        <w:rPr/>
        <w:t>Page 2</w:t>
      </w:r>
    </w:p>
    <w:p>
      <w:pPr>
        <w:pStyle w:val="Normal"/>
        <w:rPr/>
      </w:pPr>
      <w:r>
        <w:rPr/>
        <w:t xml:space="preserve">Notice.  </w:t>
      </w:r>
      <w:r>
        <w:rPr>
          <w:b w:val="false"/>
        </w:rPr>
        <w:t>Burra Burra DC invites all interested parties to attend a public meeting at Burra Civic Centre to discuss proposals for the future development of the Burra Creek recreation Reserve.  Woods Bagot have been engaged as design consultants for the study and they will present options and issues for discussion.</w:t>
      </w:r>
    </w:p>
    <w:p>
      <w:pPr>
        <w:pStyle w:val="Normal"/>
        <w:rPr>
          <w:b w:val="false"/>
        </w:rPr>
      </w:pPr>
      <w:r>
        <w:rPr>
          <w:b w:val="false"/>
        </w:rPr>
        <w:t>Wednesday 9 December at 7.30 p.m.</w:t>
      </w:r>
    </w:p>
    <w:p>
      <w:pPr>
        <w:pStyle w:val="Normal"/>
        <w:rPr>
          <w:b w:val="false"/>
        </w:rPr>
      </w:pPr>
      <w:r>
        <w:rPr>
          <w:b w:val="false"/>
        </w:rPr>
      </w:r>
    </w:p>
    <w:p>
      <w:pPr>
        <w:pStyle w:val="Normal"/>
        <w:rPr/>
      </w:pPr>
      <w:r>
        <w:rPr/>
        <w:t>Page 6</w:t>
      </w:r>
    </w:p>
    <w:p>
      <w:pPr>
        <w:pStyle w:val="Normal"/>
        <w:rPr/>
      </w:pPr>
      <w:r>
        <w:rPr/>
        <w:t xml:space="preserve">Notice.  </w:t>
      </w:r>
      <w:r>
        <w:rPr>
          <w:b w:val="false"/>
        </w:rPr>
        <w:t>Carols by Candlelight at the Burra Community School Amphitheatre 20 December 7 p.m.</w:t>
      </w:r>
    </w:p>
    <w:p>
      <w:pPr>
        <w:pStyle w:val="Normal"/>
        <w:rPr>
          <w:b w:val="false"/>
        </w:rPr>
      </w:pPr>
      <w:r>
        <w:rPr>
          <w:b w:val="false"/>
        </w:rPr>
      </w:r>
    </w:p>
    <w:p>
      <w:pPr>
        <w:pStyle w:val="Normal"/>
        <w:rPr/>
      </w:pPr>
      <w:r>
        <w:rPr/>
        <w:t>Issue 92, 16 December 1992</w:t>
      </w:r>
    </w:p>
    <w:p>
      <w:pPr>
        <w:pStyle w:val="Normal"/>
        <w:rPr/>
      </w:pPr>
      <w:r>
        <w:rPr/>
      </w:r>
    </w:p>
    <w:p>
      <w:pPr>
        <w:pStyle w:val="Normal"/>
        <w:rPr/>
      </w:pPr>
      <w:r>
        <w:rPr/>
        <w:t>Page 1</w:t>
      </w:r>
    </w:p>
    <w:p>
      <w:pPr>
        <w:pStyle w:val="Normal"/>
        <w:rPr/>
      </w:pPr>
      <w:r>
        <w:rPr/>
        <w:t>SA Occupational Health and Safety Commission</w:t>
      </w:r>
      <w:r>
        <w:rPr>
          <w:b w:val="false"/>
        </w:rPr>
        <w:t xml:space="preserve"> has released a public discussion paper on child safety on farms.  The Member for Custance, Ian Venning urges farmers to look at the paper seriously and to respond.  Although farms are undoubtedly dangerous work places, the Government must not automatically resort to regulation to solve a problem at the expense of discouraging children from becoming involved in farming at all.  Self-regulation has to be the best way of solving child safety problems.  The SAFU became involved when the Minister, Bob Gregory, realised there were ways other than regulation that could be employed in solving the problem.  Copies of the paper are available free of charge and public comment is sought until 31 May 1993.</w:t>
      </w:r>
    </w:p>
    <w:p>
      <w:pPr>
        <w:pStyle w:val="Normal"/>
        <w:rPr>
          <w:b w:val="false"/>
        </w:rPr>
      </w:pPr>
      <w:r>
        <w:rPr>
          <w:b w:val="false"/>
        </w:rPr>
      </w:r>
    </w:p>
    <w:p>
      <w:pPr>
        <w:pStyle w:val="Normal"/>
        <w:rPr/>
      </w:pPr>
      <w:r>
        <w:rPr/>
        <w:t>Page 3</w:t>
      </w:r>
    </w:p>
    <w:p>
      <w:pPr>
        <w:pStyle w:val="Normal"/>
        <w:rPr/>
      </w:pPr>
      <w:r>
        <w:rPr/>
        <w:t>The SA National Party</w:t>
      </w:r>
      <w:r>
        <w:rPr>
          <w:b w:val="false"/>
        </w:rPr>
        <w:t xml:space="preserve"> has endorsed Mr Rod Nettle as its candidate for the seat of Grey in the forthcoming Federal election.</w:t>
      </w:r>
    </w:p>
    <w:p>
      <w:pPr>
        <w:sectPr>
          <w:headerReference w:type="default" r:id="rId4"/>
          <w:headerReference w:type="first" r:id="rId5"/>
          <w:footerReference w:type="default" r:id="rId6"/>
          <w:footerReference w:type="first" r:id="rId7"/>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r>
    </w:p>
    <w:p>
      <w:pPr>
        <w:pStyle w:val="Normal"/>
        <w:rPr/>
      </w:pPr>
      <w:r>
        <w:rPr/>
        <w:t>Issue 95, 13 January 1993</w:t>
      </w:r>
    </w:p>
    <w:p>
      <w:pPr>
        <w:pStyle w:val="Normal"/>
        <w:rPr/>
      </w:pPr>
      <w:r>
        <w:rPr/>
        <w:t>Page 1</w:t>
      </w:r>
    </w:p>
    <w:p>
      <w:pPr>
        <w:pStyle w:val="Normal"/>
        <w:rPr/>
      </w:pPr>
      <w:r>
        <w:rPr/>
        <w:t>Editorial</w:t>
      </w:r>
    </w:p>
    <w:p>
      <w:pPr>
        <w:pStyle w:val="Normal"/>
        <w:rPr>
          <w:b w:val="false"/>
        </w:rPr>
      </w:pPr>
      <w:r>
        <w:rPr>
          <w:b w:val="false"/>
        </w:rPr>
        <w:t>As we start the third year of publication we are setting targets for expansion to become a part of life in Burra.  Conversations with other printers and newspaper publishers reveal that generally they found 1992 a tough year in a highly competitive field.  Despite the difficulties most also reported that in these difficult times they had found people resorting more to small regional advertising as the most efficient way to increase sales.</w:t>
      </w:r>
    </w:p>
    <w:p>
      <w:pPr>
        <w:pStyle w:val="Normal"/>
        <w:rPr/>
      </w:pPr>
      <w:r>
        <w:rPr>
          <w:b w:val="false"/>
        </w:rPr>
        <w:t xml:space="preserve">The </w:t>
      </w:r>
      <w:r>
        <w:rPr>
          <w:b w:val="false"/>
          <w:i/>
        </w:rPr>
        <w:t>Broadcaster</w:t>
      </w:r>
      <w:r>
        <w:rPr>
          <w:b w:val="false"/>
        </w:rPr>
        <w:t xml:space="preserve"> itself has grown and increasingly trades and services from outside the town have appeared in its pages.  In 1992 our sister paper the </w:t>
      </w:r>
      <w:r>
        <w:rPr>
          <w:b w:val="false"/>
          <w:i/>
        </w:rPr>
        <w:t>Jamestown Journal</w:t>
      </w:r>
      <w:r>
        <w:rPr>
          <w:b w:val="false"/>
        </w:rPr>
        <w:t xml:space="preserve"> appeared.  This has grown with the support of the local community and has become a profitable medium for both advertising and news.  This in turn has resulted in other larger papers giving Jamestown a stronger focus in their reports.  We hope to do the same for Burra in 1993.</w:t>
      </w:r>
    </w:p>
    <w:p>
      <w:pPr>
        <w:pStyle w:val="Normal"/>
        <w:rPr/>
      </w:pPr>
      <w:r>
        <w:rPr>
          <w:b w:val="false"/>
        </w:rPr>
        <w:t xml:space="preserve">One of the chief complaints about the </w:t>
      </w:r>
      <w:r>
        <w:rPr>
          <w:b w:val="false"/>
          <w:i/>
        </w:rPr>
        <w:t>Broadcaster</w:t>
      </w:r>
      <w:r>
        <w:rPr>
          <w:b w:val="false"/>
        </w:rPr>
        <w:t xml:space="preserve"> is that it focuses on politics and sport and is too much of a ‘greenie, feminist’ paper.  This may be so, but we publish what people choose to submit.  We employ up to nine people, but have yet to take on a journalist, so we rely absolutely on public information.</w:t>
      </w:r>
    </w:p>
    <w:p>
      <w:pPr>
        <w:pStyle w:val="Normal"/>
        <w:rPr/>
      </w:pPr>
      <w:r>
        <w:rPr>
          <w:b w:val="false"/>
        </w:rPr>
        <w:t xml:space="preserve">We appeal to all bodies in the Burra community, business, private and sporting to take advantage of the </w:t>
      </w:r>
      <w:r>
        <w:rPr>
          <w:b w:val="false"/>
          <w:i/>
        </w:rPr>
        <w:t>Broadcaster.</w:t>
      </w:r>
    </w:p>
    <w:p>
      <w:pPr>
        <w:pStyle w:val="Normal"/>
        <w:rPr>
          <w:b w:val="false"/>
          <w:i/>
          <w:i/>
        </w:rPr>
      </w:pPr>
      <w:r>
        <w:rPr>
          <w:b w:val="false"/>
          <w:i/>
        </w:rPr>
      </w:r>
    </w:p>
    <w:p>
      <w:pPr>
        <w:pStyle w:val="Normal"/>
        <w:rPr/>
      </w:pPr>
      <w:r>
        <w:rPr/>
        <w:t>Issue 95, 20 January 1993</w:t>
      </w:r>
    </w:p>
    <w:p>
      <w:pPr>
        <w:pStyle w:val="Normal"/>
        <w:rPr/>
      </w:pPr>
      <w:r>
        <w:rPr/>
      </w:r>
    </w:p>
    <w:p>
      <w:pPr>
        <w:pStyle w:val="Normal"/>
        <w:rPr/>
      </w:pPr>
      <w:r>
        <w:rPr/>
        <w:t>Page 1</w:t>
      </w:r>
    </w:p>
    <w:p>
      <w:pPr>
        <w:pStyle w:val="Normal"/>
        <w:rPr/>
      </w:pPr>
      <w:r>
        <w:rPr/>
        <w:t xml:space="preserve">Burra Real Estate </w:t>
      </w:r>
      <w:r>
        <w:rPr>
          <w:b w:val="false"/>
        </w:rPr>
        <w:t>has been selling ‘like hotcakes’ over the past few months.  People from within the town have been investing, retirees have moved in and AdChem employees have taken up residence.  The demand has been across all types of houses – old, modern, stone and timber framed, as well as for farmlets and building allotments.</w:t>
      </w:r>
    </w:p>
    <w:p>
      <w:pPr>
        <w:pStyle w:val="Normal"/>
        <w:rPr>
          <w:b w:val="false"/>
        </w:rPr>
      </w:pPr>
      <w:r>
        <w:rPr>
          <w:b w:val="false"/>
        </w:rPr>
      </w:r>
    </w:p>
    <w:p>
      <w:pPr>
        <w:pStyle w:val="Normal"/>
        <w:rPr/>
      </w:pPr>
      <w:r>
        <w:rPr/>
        <w:t>Issue 96, 27 January 1993</w:t>
      </w:r>
    </w:p>
    <w:p>
      <w:pPr>
        <w:pStyle w:val="Normal"/>
        <w:rPr/>
      </w:pPr>
      <w:r>
        <w:rPr/>
      </w:r>
    </w:p>
    <w:p>
      <w:pPr>
        <w:pStyle w:val="Normal"/>
        <w:rPr/>
      </w:pPr>
      <w:r>
        <w:rPr/>
        <w:t>Page 1</w:t>
      </w:r>
    </w:p>
    <w:p>
      <w:pPr>
        <w:pStyle w:val="Normal"/>
        <w:rPr/>
      </w:pPr>
      <w:r>
        <w:rPr>
          <w:b w:val="false"/>
        </w:rPr>
        <w:t>The Variety Club of Australia will run this year’s SA Variety Club Bash in August.  It will start in Adelaide on 14 August and end in Clare on Sunday 21 August.  Burra will be represented by its own ‘Bash Boys’ in car 144: Richard Dollman, Craig Wissell, Andrew Nourse and ex-Burra boy Mick ‘Wally’ H—atz [illegible].</w:t>
      </w:r>
    </w:p>
    <w:p>
      <w:pPr>
        <w:pStyle w:val="Normal"/>
        <w:rPr/>
      </w:pPr>
      <w:r>
        <w:rPr>
          <w:b w:val="false"/>
        </w:rPr>
        <w:t>The event raises money for childhood cancer research and children’s charities, with 93 cents in the dollar going directly to assisting children in SA.  The boys will use a 1960 XK Falcon – repaired by Andrew and Neil at Burra Auto Repairs.  All cars must be pre-1966.  They require an entry fee of $5,000 and assistance in building the car.</w:t>
      </w:r>
    </w:p>
    <w:p>
      <w:pPr>
        <w:pStyle w:val="Normal"/>
        <w:rPr>
          <w:b w:val="false"/>
        </w:rPr>
      </w:pPr>
      <w:r>
        <w:rPr>
          <w:b w:val="false"/>
        </w:rPr>
        <w:t>The Variety Club aids Burra as well.  Last week they came to the assistance of Burra Community School Boarding House with a donation of $3,262 for a fridge, freezer, stove, etc.</w:t>
      </w:r>
    </w:p>
    <w:p>
      <w:pPr>
        <w:pStyle w:val="Normal"/>
        <w:rPr>
          <w:b w:val="false"/>
        </w:rPr>
      </w:pPr>
      <w:r>
        <w:rPr>
          <w:b w:val="false"/>
        </w:rPr>
      </w:r>
    </w:p>
    <w:p>
      <w:pPr>
        <w:pStyle w:val="Normal"/>
        <w:rPr/>
      </w:pPr>
      <w:r>
        <w:rPr/>
        <w:t>Page 2</w:t>
      </w:r>
    </w:p>
    <w:p>
      <w:pPr>
        <w:pStyle w:val="Normal"/>
        <w:rPr/>
      </w:pPr>
      <w:r>
        <w:rPr/>
        <w:t xml:space="preserve">Floods.  </w:t>
      </w:r>
      <w:r>
        <w:rPr>
          <w:b w:val="false"/>
        </w:rPr>
        <w:t>Torrential rain last weekend saw the Burra Creek break its banks in the worst flood in living memory.  Roads were cut and the town isolated.  Burra North was worst hit.  Several homes were threatened by floodwaters.  Sandbagging was needed at the Royal Exchange Hotel, Sara’s and the Aberdeen Roadhouse.  The tributary that crosses Commercial Street broke its banks about noon and the recreation area along Burra Creek all but disappeared under water.  A number of visitors were stranded in the town overnight.  The waters had gone down by the following morning.</w:t>
      </w:r>
    </w:p>
    <w:p>
      <w:pPr>
        <w:pStyle w:val="Normal"/>
        <w:rPr>
          <w:b w:val="false"/>
        </w:rPr>
      </w:pPr>
      <w:r>
        <w:rPr>
          <w:b w:val="false"/>
        </w:rPr>
        <w:t>[Three very poor photos are printed: one of the St Just Street Ford, one of waters around Drew &amp; Crewes’ bulk store at Burra North and the third is too poor to identify.]</w:t>
      </w:r>
    </w:p>
    <w:p>
      <w:pPr>
        <w:pStyle w:val="Normal"/>
        <w:rPr>
          <w:b w:val="false"/>
        </w:rPr>
      </w:pPr>
      <w:r>
        <w:rPr>
          <w:b w:val="false"/>
        </w:rPr>
      </w:r>
    </w:p>
    <w:p>
      <w:pPr>
        <w:pStyle w:val="Normal"/>
        <w:rPr/>
      </w:pPr>
      <w:r>
        <w:rPr/>
        <w:t>Page 3</w:t>
      </w:r>
    </w:p>
    <w:p>
      <w:pPr>
        <w:pStyle w:val="Normal"/>
        <w:rPr/>
      </w:pPr>
      <w:r>
        <w:rPr/>
        <w:t>Farrell Flat Silo</w:t>
      </w:r>
      <w:r>
        <w:rPr>
          <w:b w:val="false"/>
        </w:rPr>
        <w:t xml:space="preserve"> was forced to close last Wednesday on 20 January.  At the start of the season much of the wheat coming in was downgraded to GP or seed grade.  General Manager of SACBH said the state could expect to have about ¾ of the harvest downgraded to GP or seed category.  Up to last week 1 million tonnes had been delivered in SA and 54% had been segregated as feed and another 27% was GP1 or GP2.  At Farrell Flat the silo manager, Jimmy Winters, last week said he had taken in over 9,000 tonnes of wheat and only 10% had been downgraded.  Because of this exceptional harvest in the region one 7,000 tonne cell of downgraded wheat had to be emptied in order to take more ASW.  14 local men helped to purge the cell in one day; putting in 93 man-hours.  The weekend rain put an end to the good fortune and any wheat not harvested by now would pretty well be ruined.</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Issue 97, 4 February 1993</w:t>
      </w:r>
    </w:p>
    <w:p>
      <w:pPr>
        <w:pStyle w:val="Normal"/>
        <w:rPr/>
      </w:pPr>
      <w:r>
        <w:rPr/>
      </w:r>
    </w:p>
    <w:p>
      <w:pPr>
        <w:pStyle w:val="Normal"/>
        <w:rPr/>
      </w:pPr>
      <w:r>
        <w:rPr/>
        <w:t>Page 1</w:t>
      </w:r>
    </w:p>
    <w:p>
      <w:pPr>
        <w:pStyle w:val="Normal"/>
        <w:rPr/>
      </w:pPr>
      <w:r>
        <w:rPr/>
        <w:t>Brian Dolman</w:t>
      </w:r>
      <w:r>
        <w:rPr>
          <w:b w:val="false"/>
        </w:rPr>
        <w:t xml:space="preserve"> of Steinhage Holden, Gawler, will bring the GMH Rodeo Cavalcade to Burra on Friday.  The display of GMH vehicles will be held at Richards’ Motors former car sale yard in Market Street.  Mr Dolman has been servicing the Mid North area for 12 months.  Vehicles on show will include:</w:t>
      </w:r>
    </w:p>
    <w:p>
      <w:pPr>
        <w:pStyle w:val="Normal"/>
        <w:rPr>
          <w:b w:val="false"/>
        </w:rPr>
      </w:pPr>
      <w:r>
        <w:rPr>
          <w:b w:val="false"/>
        </w:rPr>
        <w:t>One-tonne Rodeo 2.1 l diesel</w:t>
      </w:r>
    </w:p>
    <w:p>
      <w:pPr>
        <w:pStyle w:val="Normal"/>
        <w:rPr>
          <w:b w:val="false"/>
        </w:rPr>
      </w:pPr>
      <w:r>
        <w:rPr>
          <w:b w:val="false"/>
        </w:rPr>
        <w:t>Rodeo Crew Cab</w:t>
      </w:r>
    </w:p>
    <w:p>
      <w:pPr>
        <w:pStyle w:val="Normal"/>
        <w:rPr>
          <w:b w:val="false"/>
        </w:rPr>
      </w:pPr>
      <w:r>
        <w:rPr>
          <w:b w:val="false"/>
        </w:rPr>
        <w:t>4 x 4 Jackeroo</w:t>
      </w:r>
    </w:p>
    <w:p>
      <w:pPr>
        <w:pStyle w:val="Normal"/>
        <w:rPr>
          <w:b w:val="false"/>
        </w:rPr>
      </w:pPr>
      <w:r>
        <w:rPr>
          <w:b w:val="false"/>
        </w:rPr>
        <w:t>Holden Ute (V6 or V8)</w:t>
      </w:r>
    </w:p>
    <w:p>
      <w:pPr>
        <w:pStyle w:val="Normal"/>
        <w:rPr>
          <w:b w:val="false"/>
        </w:rPr>
      </w:pPr>
      <w:r>
        <w:rPr>
          <w:b w:val="false"/>
        </w:rPr>
      </w:r>
    </w:p>
    <w:p>
      <w:pPr>
        <w:pStyle w:val="Normal"/>
        <w:rPr/>
      </w:pPr>
      <w:r>
        <w:rPr/>
        <w:t>Governor Dame Roma Mitchell</w:t>
      </w:r>
      <w:r>
        <w:rPr>
          <w:b w:val="false"/>
        </w:rPr>
        <w:t xml:space="preserve"> was in Burra to officially declare Burra a State Heritage Location.  Burra Traders’ Association presented the traditional Australia Day Breakfast at 8 a.m.  It was well attended despite the hot weather.  This year’s Citizen of the Year awards went to Colleen Spackman and Martin Heath.  After the breakfast attention moved to the Rotunda where deputy Town Clerk John Brak introduced the speakers, including Ian Auhl and the Governor.</w:t>
      </w:r>
    </w:p>
    <w:p>
      <w:pPr>
        <w:pStyle w:val="Normal"/>
        <w:rPr>
          <w:b w:val="false"/>
        </w:rPr>
      </w:pPr>
      <w:r>
        <w:rPr>
          <w:b w:val="false"/>
        </w:rPr>
      </w:r>
    </w:p>
    <w:p>
      <w:pPr>
        <w:pStyle w:val="Normal"/>
        <w:rPr/>
      </w:pPr>
      <w:r>
        <w:rPr/>
        <w:t>Page 4</w:t>
      </w:r>
    </w:p>
    <w:p>
      <w:pPr>
        <w:pStyle w:val="Normal"/>
        <w:rPr/>
      </w:pPr>
      <w:r>
        <w:rPr/>
        <w:t xml:space="preserve">Notice.  </w:t>
      </w:r>
      <w:r>
        <w:rPr>
          <w:b w:val="false"/>
        </w:rPr>
        <w:t>The new tennis courts have been damaged by the recent flooding and will be unavailable until further notice.</w:t>
      </w:r>
    </w:p>
    <w:p>
      <w:pPr>
        <w:pStyle w:val="Normal"/>
        <w:rPr>
          <w:b w:val="false"/>
        </w:rPr>
      </w:pPr>
      <w:r>
        <w:rPr>
          <w:b w:val="false"/>
        </w:rPr>
      </w:r>
    </w:p>
    <w:p>
      <w:pPr>
        <w:pStyle w:val="Normal"/>
        <w:rPr/>
      </w:pPr>
      <w:r>
        <w:rPr/>
        <w:t xml:space="preserve">Cricket.  </w:t>
      </w:r>
      <w:r>
        <w:rPr>
          <w:b w:val="false"/>
        </w:rPr>
        <w:t>Peter Mattey &amp; Darren (Jumbo) James have been selected to represent the Mid North in the State Country Cricket Competition.</w:t>
      </w:r>
    </w:p>
    <w:p>
      <w:pPr>
        <w:pStyle w:val="Normal"/>
        <w:rPr>
          <w:b w:val="false"/>
        </w:rPr>
      </w:pPr>
      <w:r>
        <w:rPr>
          <w:b w:val="false"/>
        </w:rPr>
      </w:r>
    </w:p>
    <w:p>
      <w:pPr>
        <w:pStyle w:val="Normal"/>
        <w:rPr/>
      </w:pPr>
      <w:r>
        <w:rPr/>
        <w:t>Page 5</w:t>
      </w:r>
    </w:p>
    <w:p>
      <w:pPr>
        <w:pStyle w:val="Normal"/>
        <w:rPr/>
      </w:pPr>
      <w:r>
        <w:rPr/>
        <w:t xml:space="preserve">Birth.  </w:t>
      </w:r>
      <w:r>
        <w:rPr>
          <w:b w:val="false"/>
        </w:rPr>
        <w:t>To Daryl &amp; Keryl Maidment at Burra Hospital on 21 January, a son, Rohan.</w:t>
      </w:r>
    </w:p>
    <w:p>
      <w:pPr>
        <w:pStyle w:val="Normal"/>
        <w:rPr>
          <w:b w:val="false"/>
        </w:rPr>
      </w:pPr>
      <w:r>
        <w:rPr>
          <w:b w:val="false"/>
        </w:rPr>
      </w:r>
    </w:p>
    <w:p>
      <w:pPr>
        <w:pStyle w:val="Normal"/>
        <w:rPr/>
      </w:pPr>
      <w:r>
        <w:rPr/>
        <w:t>Issue 98, 10 February 1993</w:t>
      </w:r>
    </w:p>
    <w:p>
      <w:pPr>
        <w:pStyle w:val="Normal"/>
        <w:rPr/>
      </w:pPr>
      <w:r>
        <w:rPr/>
      </w:r>
    </w:p>
    <w:p>
      <w:pPr>
        <w:pStyle w:val="Normal"/>
        <w:rPr/>
      </w:pPr>
      <w:r>
        <w:rPr/>
        <w:t>Page 1</w:t>
      </w:r>
    </w:p>
    <w:p>
      <w:pPr>
        <w:pStyle w:val="Normal"/>
        <w:rPr/>
      </w:pPr>
      <w:r>
        <w:rPr/>
        <w:t xml:space="preserve">Burra Traders’ Association.  </w:t>
      </w:r>
      <w:r>
        <w:rPr>
          <w:b w:val="false"/>
        </w:rPr>
        <w:t>Jenny Field of the Antique Clock Workshop has replaced Sue Cochrane as President.</w:t>
      </w:r>
    </w:p>
    <w:p>
      <w:pPr>
        <w:pStyle w:val="Normal"/>
        <w:rPr>
          <w:b w:val="false"/>
        </w:rPr>
      </w:pPr>
      <w:r>
        <w:rPr>
          <w:b w:val="false"/>
        </w:rPr>
      </w:r>
    </w:p>
    <w:p>
      <w:pPr>
        <w:pStyle w:val="Normal"/>
        <w:rPr/>
      </w:pPr>
      <w:r>
        <w:rPr/>
        <w:t>Issue 99, 17 February 1993</w:t>
      </w:r>
    </w:p>
    <w:p>
      <w:pPr>
        <w:pStyle w:val="Normal"/>
        <w:rPr/>
      </w:pPr>
      <w:r>
        <w:rPr/>
      </w:r>
    </w:p>
    <w:p>
      <w:pPr>
        <w:pStyle w:val="Normal"/>
        <w:rPr/>
      </w:pPr>
      <w:r>
        <w:rPr/>
        <w:t>Pages 1 &amp; 2</w:t>
      </w:r>
    </w:p>
    <w:p>
      <w:pPr>
        <w:pStyle w:val="Normal"/>
        <w:rPr/>
      </w:pPr>
      <w:r>
        <w:rPr/>
        <w:t xml:space="preserve">Brian Lancaster, </w:t>
      </w:r>
      <w:r>
        <w:rPr>
          <w:b w:val="false"/>
        </w:rPr>
        <w:t>State Emergency Services State Director, will visit Mt Bryan on 27 February to speak to Mt Bryan Red Cross.  [The rest of the article outlines his working life.]</w:t>
      </w:r>
    </w:p>
    <w:p>
      <w:pPr>
        <w:pStyle w:val="Normal"/>
        <w:rPr>
          <w:b w:val="false"/>
        </w:rPr>
      </w:pPr>
      <w:r>
        <w:rPr>
          <w:b w:val="false"/>
        </w:rPr>
      </w:r>
    </w:p>
    <w:p>
      <w:pPr>
        <w:pStyle w:val="Normal"/>
        <w:rPr/>
      </w:pPr>
      <w:r>
        <w:rPr/>
        <w:t>Issue 100, 24 February 1993</w:t>
      </w:r>
    </w:p>
    <w:p>
      <w:pPr>
        <w:pStyle w:val="Normal"/>
        <w:rPr/>
      </w:pPr>
      <w:r>
        <w:rPr/>
      </w:r>
    </w:p>
    <w:p>
      <w:pPr>
        <w:pStyle w:val="Normal"/>
        <w:rPr/>
      </w:pPr>
      <w:r>
        <w:rPr/>
        <w:t>Page 1</w:t>
      </w:r>
    </w:p>
    <w:p>
      <w:pPr>
        <w:pStyle w:val="Normal"/>
        <w:rPr>
          <w:b w:val="false"/>
        </w:rPr>
      </w:pPr>
      <w:r>
        <w:rPr/>
        <w:t>The Burra Broadcaster</w:t>
      </w:r>
    </w:p>
    <w:p>
      <w:pPr>
        <w:pStyle w:val="Normal"/>
        <w:rPr/>
      </w:pPr>
      <w:r>
        <w:rPr>
          <w:b w:val="false"/>
        </w:rPr>
        <w:t>This issue is the 100</w:t>
      </w:r>
      <w:r>
        <w:rPr>
          <w:b w:val="false"/>
          <w:vertAlign w:val="superscript"/>
        </w:rPr>
        <w:t>th</w:t>
      </w:r>
      <w:r>
        <w:rPr>
          <w:b w:val="false"/>
        </w:rPr>
        <w:t xml:space="preserve"> since changing to the present format.  All in all the advertising medium put out by the Burra Community Print has seen 415 editions and editorial comment has been running for 112 editions.  The Broadcaster began when BCP moved to new premises in December 1990.  New computerised equipment and training of new staff enabled the Broadcaster to be developed as an insert in the local school newsletter.</w:t>
      </w:r>
    </w:p>
    <w:p>
      <w:pPr>
        <w:pStyle w:val="Normal"/>
        <w:rPr>
          <w:b w:val="false"/>
        </w:rPr>
      </w:pPr>
      <w:r>
        <w:rPr>
          <w:b w:val="false"/>
        </w:rPr>
        <w:t>As the Broadcaster grew it became necessary to expand our format and we began to include substantially more editorial content.  Although the Broadcaster has not employed professional journalists, the input from local the community was steady.  Conflict over editorial content led to the Broadcaster becoming a separate entity and eventually BCP lost the printing of the School Community News to a Clare company.</w:t>
      </w:r>
    </w:p>
    <w:p>
      <w:pPr>
        <w:pStyle w:val="Normal"/>
        <w:rPr>
          <w:b w:val="false"/>
        </w:rPr>
      </w:pPr>
      <w:r>
        <w:rPr>
          <w:b w:val="false"/>
        </w:rPr>
        <w:t>Although this was a serious loss, it pushed the Broadcaster along at a quicker rate and resulted in a doubling of circulation and more profitable content.  We are currently building the infrastructure to support a bigger and better paper.</w:t>
      </w:r>
    </w:p>
    <w:p>
      <w:pPr>
        <w:pStyle w:val="Normal"/>
        <w:rPr>
          <w:b w:val="false"/>
        </w:rPr>
      </w:pPr>
      <w:r>
        <w:rPr>
          <w:b w:val="false"/>
        </w:rPr>
      </w:r>
    </w:p>
    <w:p>
      <w:pPr>
        <w:pStyle w:val="Normal"/>
        <w:rPr/>
      </w:pPr>
      <w:r>
        <w:rPr/>
        <w:t>Issue 101, 3 March 1993</w:t>
      </w:r>
    </w:p>
    <w:p>
      <w:pPr>
        <w:pStyle w:val="Normal"/>
        <w:rPr>
          <w:b w:val="false"/>
        </w:rPr>
      </w:pPr>
      <w:r>
        <w:rPr>
          <w:b w:val="false"/>
        </w:rPr>
      </w:r>
    </w:p>
    <w:p>
      <w:pPr>
        <w:pStyle w:val="Normal"/>
        <w:rPr/>
      </w:pPr>
      <w:r>
        <w:rPr/>
        <w:t>Page 1</w:t>
      </w:r>
    </w:p>
    <w:p>
      <w:pPr>
        <w:pStyle w:val="Normal"/>
        <w:rPr/>
      </w:pPr>
      <w:r>
        <w:rPr/>
        <w:t>The Variety Club SA</w:t>
      </w:r>
      <w:r>
        <w:rPr>
          <w:b w:val="false"/>
        </w:rPr>
        <w:t xml:space="preserve"> has raised over $490,000 through its ‘Gold Heart Day’ in February.  $200 was raised in Burra through Paula Johns and Mel Hobba on behalf of the ‘Burra Bash Boys’.</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Issue 102, 10 March 1993</w:t>
      </w:r>
    </w:p>
    <w:p>
      <w:pPr>
        <w:pStyle w:val="Normal"/>
        <w:rPr/>
      </w:pPr>
      <w:r>
        <w:rPr/>
      </w:r>
    </w:p>
    <w:p>
      <w:pPr>
        <w:pStyle w:val="Normal"/>
        <w:rPr/>
      </w:pPr>
      <w:r>
        <w:rPr/>
        <w:t>Page 1</w:t>
      </w:r>
    </w:p>
    <w:p>
      <w:pPr>
        <w:pStyle w:val="Normal"/>
        <w:rPr/>
      </w:pPr>
      <w:r>
        <w:rPr/>
        <w:t xml:space="preserve">Mr Ferg. Mahon, </w:t>
      </w:r>
      <w:r>
        <w:rPr>
          <w:b w:val="false"/>
        </w:rPr>
        <w:t>President of the Northern Automotive Restoration Club of SA, has been in Burra to organise a rally for the October long weekend.  He said he was very impressed with the Burra Tourist Office.</w:t>
      </w:r>
    </w:p>
    <w:p>
      <w:pPr>
        <w:pStyle w:val="Normal"/>
        <w:rPr>
          <w:b w:val="false"/>
        </w:rPr>
      </w:pPr>
      <w:r>
        <w:rPr>
          <w:b w:val="false"/>
        </w:rPr>
      </w:r>
    </w:p>
    <w:p>
      <w:pPr>
        <w:pStyle w:val="Normal"/>
        <w:rPr/>
      </w:pPr>
      <w:r>
        <w:rPr/>
        <w:t>Page 2</w:t>
      </w:r>
    </w:p>
    <w:p>
      <w:pPr>
        <w:pStyle w:val="Normal"/>
        <w:rPr/>
      </w:pPr>
      <w:r>
        <w:rPr/>
        <w:t>T.S. Hewitt</w:t>
      </w:r>
      <w:r>
        <w:rPr>
          <w:b w:val="false"/>
        </w:rPr>
        <w:t xml:space="preserve"> of 8 Queen Street writes to complain that despite a formal request in writing as well as verbal applications, it has proved impossible to get the Council to repair channels eroded by water at the entrance to his property.</w:t>
      </w:r>
    </w:p>
    <w:p>
      <w:pPr>
        <w:pStyle w:val="Normal"/>
        <w:rPr>
          <w:b w:val="false"/>
        </w:rPr>
      </w:pPr>
      <w:r>
        <w:rPr>
          <w:b w:val="false"/>
        </w:rPr>
      </w:r>
    </w:p>
    <w:p>
      <w:pPr>
        <w:pStyle w:val="Normal"/>
        <w:rPr/>
      </w:pPr>
      <w:r>
        <w:rPr/>
        <w:t>Issue 103, 17 March 1993</w:t>
      </w:r>
    </w:p>
    <w:p>
      <w:pPr>
        <w:pStyle w:val="Normal"/>
        <w:rPr/>
      </w:pPr>
      <w:r>
        <w:rPr/>
      </w:r>
    </w:p>
    <w:p>
      <w:pPr>
        <w:pStyle w:val="Normal"/>
        <w:rPr/>
      </w:pPr>
      <w:r>
        <w:rPr/>
        <w:t>Page 1</w:t>
      </w:r>
    </w:p>
    <w:p>
      <w:pPr>
        <w:pStyle w:val="Normal"/>
        <w:rPr/>
      </w:pPr>
      <w:r>
        <w:rPr/>
        <w:t xml:space="preserve">Cricket.  </w:t>
      </w:r>
      <w:r>
        <w:rPr>
          <w:b w:val="false"/>
        </w:rPr>
        <w:t>Burra takes on Halleighton in the Grand Final of the Belalie-Mokota Cricket Association next Saturday.</w:t>
      </w:r>
    </w:p>
    <w:p>
      <w:pPr>
        <w:pStyle w:val="Normal"/>
        <w:rPr>
          <w:b w:val="false"/>
        </w:rPr>
      </w:pPr>
      <w:r>
        <w:rPr>
          <w:b w:val="false"/>
        </w:rPr>
      </w:r>
    </w:p>
    <w:p>
      <w:pPr>
        <w:pStyle w:val="Normal"/>
        <w:rPr/>
      </w:pPr>
      <w:r>
        <w:rPr/>
        <w:t>Page 5</w:t>
      </w:r>
    </w:p>
    <w:p>
      <w:pPr>
        <w:pStyle w:val="Normal"/>
        <w:rPr/>
      </w:pPr>
      <w:r>
        <w:rPr/>
        <w:t xml:space="preserve">Advt.  </w:t>
      </w:r>
      <w:r>
        <w:rPr>
          <w:b w:val="false"/>
        </w:rPr>
        <w:t>Burra Headlines.  Sue announces she is winding up her shop on Wednesday 31 March and thanks all customers for their support.</w:t>
      </w:r>
    </w:p>
    <w:p>
      <w:pPr>
        <w:pStyle w:val="Normal"/>
        <w:rPr>
          <w:b w:val="false"/>
        </w:rPr>
      </w:pPr>
      <w:r>
        <w:rPr>
          <w:b w:val="false"/>
        </w:rPr>
      </w:r>
    </w:p>
    <w:p>
      <w:pPr>
        <w:pStyle w:val="Normal"/>
        <w:rPr/>
      </w:pPr>
      <w:r>
        <w:rPr/>
        <w:t>Issue 104, 24 March 1993</w:t>
      </w:r>
    </w:p>
    <w:p>
      <w:pPr>
        <w:pStyle w:val="Normal"/>
        <w:rPr/>
      </w:pPr>
      <w:r>
        <w:rPr/>
      </w:r>
    </w:p>
    <w:p>
      <w:pPr>
        <w:pStyle w:val="Normal"/>
        <w:rPr/>
      </w:pPr>
      <w:r>
        <w:rPr/>
        <w:t>Page 1</w:t>
      </w:r>
    </w:p>
    <w:p>
      <w:pPr>
        <w:pStyle w:val="Normal"/>
        <w:rPr/>
      </w:pPr>
      <w:r>
        <w:rPr/>
        <w:t xml:space="preserve">Cricket.  </w:t>
      </w:r>
      <w:r>
        <w:rPr>
          <w:b w:val="false"/>
        </w:rPr>
        <w:t>Burra continued its two year undefeated record by winning the final at Windy Hill on Saturday.  Burra was all out for 190 in the 48</w:t>
      </w:r>
      <w:r>
        <w:rPr>
          <w:b w:val="false"/>
          <w:vertAlign w:val="superscript"/>
        </w:rPr>
        <w:t>th</w:t>
      </w:r>
      <w:r>
        <w:rPr>
          <w:b w:val="false"/>
        </w:rPr>
        <w:t xml:space="preserve"> over, but managed to bowl Halleighton out for 111.</w:t>
      </w:r>
    </w:p>
    <w:p>
      <w:pPr>
        <w:pStyle w:val="Normal"/>
        <w:rPr>
          <w:b w:val="false"/>
        </w:rPr>
      </w:pPr>
      <w:r>
        <w:rPr>
          <w:b w:val="false"/>
        </w:rPr>
      </w:r>
    </w:p>
    <w:p>
      <w:pPr>
        <w:pStyle w:val="Normal"/>
        <w:rPr/>
      </w:pPr>
      <w:r>
        <w:rPr/>
        <w:t>Pages 1 &amp; 5</w:t>
      </w:r>
    </w:p>
    <w:p>
      <w:pPr>
        <w:pStyle w:val="Normal"/>
        <w:rPr/>
      </w:pPr>
      <w:r>
        <w:rPr/>
        <w:t>Merino Field Week</w:t>
      </w:r>
      <w:r>
        <w:rPr>
          <w:b w:val="false"/>
        </w:rPr>
        <w:t xml:space="preserve"> saw an exhibition of stud rams and wool products at the Burra Sports Complex on 16 March.  A huge marquee housed displays and food and drink stalls catered for about 1,000 visitors.  Elders and the State Bank were the chief sponsors for the event, which was organised by the Merino Wool Breeders’ Association.</w:t>
      </w:r>
    </w:p>
    <w:p>
      <w:pPr>
        <w:pStyle w:val="Normal"/>
        <w:rPr/>
      </w:pPr>
      <w:r>
        <w:rPr>
          <w:b w:val="false"/>
        </w:rPr>
        <w:t>At 8 p.m. a guest speaker from the Wool Association gave a talk on wool and wool products and a great fashion parade followed.  Toffs Fashions of Adelaide and R.M. Williams were overshadowed by local firms Saltbush and Drew &amp; Crewes.  Woollen garments supplied by Drew &amp; Crewes proved to be the highlight.</w:t>
      </w:r>
    </w:p>
    <w:p>
      <w:pPr>
        <w:pStyle w:val="Normal"/>
        <w:rPr>
          <w:b w:val="false"/>
        </w:rPr>
      </w:pPr>
      <w:r>
        <w:rPr>
          <w:b w:val="false"/>
        </w:rPr>
      </w:r>
    </w:p>
    <w:p>
      <w:pPr>
        <w:pStyle w:val="Normal"/>
        <w:rPr/>
      </w:pPr>
      <w:r>
        <w:rPr/>
        <w:t>Page 2</w:t>
      </w:r>
    </w:p>
    <w:p>
      <w:pPr>
        <w:pStyle w:val="Normal"/>
        <w:rPr/>
      </w:pPr>
      <w:r>
        <w:rPr/>
        <w:t xml:space="preserve">Des Woolley </w:t>
      </w:r>
      <w:r>
        <w:rPr>
          <w:b w:val="false"/>
        </w:rPr>
        <w:t>writes urging action by the Council to attack the infestation of the town by earwigs and to act to combat the growing problem of the Portuguese Millipede.</w:t>
      </w:r>
    </w:p>
    <w:p>
      <w:pPr>
        <w:pStyle w:val="Normal"/>
        <w:rPr>
          <w:b w:val="false"/>
        </w:rPr>
      </w:pPr>
      <w:r>
        <w:rPr>
          <w:b w:val="false"/>
        </w:rPr>
      </w:r>
    </w:p>
    <w:p>
      <w:pPr>
        <w:pStyle w:val="Normal"/>
        <w:rPr/>
      </w:pPr>
      <w:r>
        <w:rPr/>
        <w:t>Page 6</w:t>
      </w:r>
    </w:p>
    <w:p>
      <w:pPr>
        <w:pStyle w:val="Normal"/>
        <w:rPr/>
      </w:pPr>
      <w:r>
        <w:rPr/>
        <w:t xml:space="preserve">Advt.  </w:t>
      </w:r>
      <w:r>
        <w:rPr>
          <w:b w:val="false"/>
        </w:rPr>
        <w:t>Burra Picnic Race Club will hold a Picnic Race Meeting and Gymkhana at Thistlebeds Station 20 Km east of Burra on Sunday 4 April with a Bush Dance at the Race Track on Saturday 3 April at 8 p.m.</w:t>
      </w:r>
    </w:p>
    <w:p>
      <w:pPr>
        <w:pStyle w:val="Normal"/>
        <w:rPr>
          <w:b w:val="false"/>
        </w:rPr>
      </w:pPr>
      <w:r>
        <w:rPr>
          <w:b w:val="false"/>
        </w:rPr>
        <w:t>Live Music by ‘Buckshot’.</w:t>
      </w:r>
    </w:p>
    <w:p>
      <w:pPr>
        <w:pStyle w:val="Normal"/>
        <w:rPr>
          <w:b w:val="false"/>
        </w:rPr>
      </w:pPr>
      <w:r>
        <w:rPr>
          <w:b w:val="false"/>
        </w:rPr>
      </w:r>
    </w:p>
    <w:p>
      <w:pPr>
        <w:pStyle w:val="Normal"/>
        <w:rPr/>
      </w:pPr>
      <w:r>
        <w:rPr/>
        <w:t>Page 7</w:t>
      </w:r>
    </w:p>
    <w:p>
      <w:pPr>
        <w:pStyle w:val="Normal"/>
        <w:rPr/>
      </w:pPr>
      <w:r>
        <w:rPr/>
        <w:t xml:space="preserve">Cricket.  </w:t>
      </w:r>
      <w:r>
        <w:rPr>
          <w:b w:val="false"/>
        </w:rPr>
        <w:t>Darren (Jumbo) James has won the Belalie-Mokota Association Cricketer of the Year Award.</w:t>
      </w:r>
    </w:p>
    <w:p>
      <w:pPr>
        <w:pStyle w:val="Normal"/>
        <w:rPr>
          <w:b w:val="false"/>
        </w:rPr>
      </w:pPr>
      <w:r>
        <w:rPr>
          <w:b w:val="false"/>
        </w:rPr>
      </w:r>
    </w:p>
    <w:p>
      <w:pPr>
        <w:pStyle w:val="Normal"/>
        <w:rPr/>
      </w:pPr>
      <w:r>
        <w:rPr/>
        <w:t>Issue 105, 31 March 1993</w:t>
      </w:r>
    </w:p>
    <w:p>
      <w:pPr>
        <w:pStyle w:val="Normal"/>
        <w:rPr/>
      </w:pPr>
      <w:r>
        <w:rPr/>
      </w:r>
    </w:p>
    <w:p>
      <w:pPr>
        <w:pStyle w:val="Normal"/>
        <w:rPr/>
      </w:pPr>
      <w:r>
        <w:rPr/>
        <w:t>Page 1</w:t>
      </w:r>
    </w:p>
    <w:p>
      <w:pPr>
        <w:pStyle w:val="Normal"/>
        <w:rPr/>
      </w:pPr>
      <w:r>
        <w:rPr/>
        <w:t>Burra Traders’ Association</w:t>
      </w:r>
      <w:r>
        <w:rPr>
          <w:b w:val="false"/>
        </w:rPr>
        <w:t xml:space="preserve"> will hold its Easter Street Fair in Market Square on Easter Sunday.  There will be a barbecue and balloons, the old fire engine will offer rides and the Burra Art Group will hold a display on the lawns.  There will also be a Great Traders Easter Egg Hunt.</w:t>
      </w:r>
    </w:p>
    <w:p>
      <w:pPr>
        <w:pStyle w:val="Normal"/>
        <w:rPr>
          <w:b w:val="false"/>
        </w:rPr>
      </w:pPr>
      <w:r>
        <w:rPr>
          <w:b w:val="false"/>
        </w:rPr>
      </w:r>
    </w:p>
    <w:p>
      <w:pPr>
        <w:pStyle w:val="Normal"/>
        <w:rPr/>
      </w:pPr>
      <w:r>
        <w:rPr/>
        <w:t>Page 5</w:t>
      </w:r>
    </w:p>
    <w:p>
      <w:pPr>
        <w:pStyle w:val="Normal"/>
        <w:rPr/>
      </w:pPr>
      <w:r>
        <w:rPr/>
        <w:t>Tennis Grand Finals</w:t>
      </w:r>
    </w:p>
    <w:p>
      <w:pPr>
        <w:pStyle w:val="Normal"/>
        <w:rPr>
          <w:b w:val="false"/>
        </w:rPr>
      </w:pPr>
      <w:r>
        <w:rPr>
          <w:b w:val="false"/>
        </w:rPr>
        <w:t>‘</w:t>
      </w:r>
      <w:r>
        <w:rPr>
          <w:b w:val="false"/>
        </w:rPr>
        <w:t>A’ Grade</w:t>
        <w:tab/>
        <w:t>Spalding-Hacklins defeated Spalding-Andrews.</w:t>
      </w:r>
    </w:p>
    <w:p>
      <w:pPr>
        <w:pStyle w:val="Normal"/>
        <w:rPr>
          <w:b w:val="false"/>
        </w:rPr>
      </w:pPr>
      <w:r>
        <w:rPr>
          <w:b w:val="false"/>
        </w:rPr>
        <w:t>‘</w:t>
      </w:r>
      <w:r>
        <w:rPr>
          <w:b w:val="false"/>
        </w:rPr>
        <w:t>B’ Grade</w:t>
        <w:tab/>
        <w:t>Mt Bryan defeated Spalding-Yakilo by one game.</w:t>
      </w:r>
    </w:p>
    <w:p>
      <w:pPr>
        <w:pStyle w:val="Normal"/>
        <w:rPr>
          <w:b w:val="false"/>
        </w:rPr>
      </w:pPr>
      <w:r>
        <w:rPr>
          <w:b w:val="false"/>
        </w:rPr>
        <w:t>Juniors</w:t>
        <w:tab/>
        <w:tab/>
        <w:t>Burra Gold defeated Spalding Blue by three games.</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Issue 106, 7 April 1993</w:t>
      </w:r>
    </w:p>
    <w:p>
      <w:pPr>
        <w:pStyle w:val="Normal"/>
        <w:rPr/>
      </w:pPr>
      <w:r>
        <w:rPr/>
      </w:r>
    </w:p>
    <w:p>
      <w:pPr>
        <w:pStyle w:val="Normal"/>
        <w:rPr/>
      </w:pPr>
      <w:r>
        <w:rPr/>
        <w:t>Page 1</w:t>
      </w:r>
    </w:p>
    <w:p>
      <w:pPr>
        <w:pStyle w:val="Normal"/>
        <w:rPr/>
      </w:pPr>
      <w:r>
        <w:rPr/>
        <w:t>Burra Arts Council</w:t>
      </w:r>
      <w:r>
        <w:rPr>
          <w:b w:val="false"/>
        </w:rPr>
        <w:t xml:space="preserve"> is holding a Market Day on 1 May to supplement to Antique Fair.  Stalls will offer arts and crafts, trash and treasure, clothing, food and more.</w:t>
      </w:r>
    </w:p>
    <w:p>
      <w:pPr>
        <w:pStyle w:val="Normal"/>
        <w:rPr>
          <w:b w:val="false"/>
        </w:rPr>
      </w:pPr>
      <w:r>
        <w:rPr>
          <w:b w:val="false"/>
        </w:rPr>
      </w:r>
    </w:p>
    <w:p>
      <w:pPr>
        <w:pStyle w:val="Normal"/>
        <w:rPr/>
      </w:pPr>
      <w:r>
        <w:rPr/>
        <w:t>Pages 1 &amp; 5</w:t>
      </w:r>
    </w:p>
    <w:p>
      <w:pPr>
        <w:pStyle w:val="Normal"/>
        <w:rPr/>
      </w:pPr>
      <w:r>
        <w:rPr/>
        <w:t>The Antique Clock Workshop</w:t>
      </w:r>
      <w:r>
        <w:rPr>
          <w:b w:val="false"/>
        </w:rPr>
        <w:t xml:space="preserve"> at 8 Morehead Street turns one year old.  Richard Holbrook has repaired and restored a variety of clocks and watches over the period.  He is the first qualified watchmaker to come to the area for at least 30 years.  The workshop has also earned a reputation for its Devonshire teas.</w:t>
      </w:r>
    </w:p>
    <w:p>
      <w:pPr>
        <w:pStyle w:val="Normal"/>
        <w:rPr>
          <w:b w:val="false"/>
        </w:rPr>
      </w:pPr>
      <w:r>
        <w:rPr>
          <w:b w:val="false"/>
        </w:rPr>
      </w:r>
    </w:p>
    <w:p>
      <w:pPr>
        <w:pStyle w:val="Normal"/>
        <w:rPr/>
      </w:pPr>
      <w:r>
        <w:rPr/>
        <w:t>Page 2</w:t>
      </w:r>
    </w:p>
    <w:p>
      <w:pPr>
        <w:pStyle w:val="Normal"/>
        <w:rPr/>
      </w:pPr>
      <w:r>
        <w:rPr/>
        <w:t xml:space="preserve">John Oates, </w:t>
      </w:r>
      <w:r>
        <w:rPr>
          <w:b w:val="false"/>
        </w:rPr>
        <w:t>Secretary-Treasurer of the Burra Picnic Race Club, writes to express their disappointment at the number of people who brought their own alcohol and soft drinks to the races.  The Club is not out to rip people off and all the funds raised go to the RFDS and SES, who really deserve all the donations they can get.</w:t>
      </w:r>
    </w:p>
    <w:p>
      <w:pPr>
        <w:pStyle w:val="Normal"/>
        <w:rPr>
          <w:b w:val="false"/>
        </w:rPr>
      </w:pPr>
      <w:r>
        <w:rPr>
          <w:b w:val="false"/>
        </w:rPr>
      </w:r>
    </w:p>
    <w:p>
      <w:pPr>
        <w:pStyle w:val="Normal"/>
        <w:rPr/>
      </w:pPr>
      <w:r>
        <w:rPr/>
        <w:t xml:space="preserve">Issue 107, 21 April 1993  </w:t>
      </w:r>
    </w:p>
    <w:p>
      <w:pPr>
        <w:pStyle w:val="Normal"/>
        <w:rPr/>
      </w:pPr>
      <w:r>
        <w:rPr/>
        <w:t>[Note that the numbering of issues suggests there was no issue between 7 April and 21 April.]</w:t>
      </w:r>
    </w:p>
    <w:p>
      <w:pPr>
        <w:pStyle w:val="Normal"/>
        <w:rPr/>
      </w:pPr>
      <w:r>
        <w:rPr/>
      </w:r>
    </w:p>
    <w:p>
      <w:pPr>
        <w:pStyle w:val="Normal"/>
        <w:rPr/>
      </w:pPr>
      <w:r>
        <w:rPr/>
        <w:t>Page 1</w:t>
      </w:r>
    </w:p>
    <w:p>
      <w:pPr>
        <w:pStyle w:val="Normal"/>
        <w:rPr/>
      </w:pPr>
      <w:r>
        <w:rPr/>
        <w:t>Graham Kellock</w:t>
      </w:r>
      <w:r>
        <w:rPr>
          <w:b w:val="false"/>
        </w:rPr>
        <w:t xml:space="preserve"> Chairman of the BBDC urges all electors to vote at the Council elections on Saturday 1 May.</w:t>
      </w:r>
    </w:p>
    <w:p>
      <w:pPr>
        <w:pStyle w:val="Normal"/>
        <w:rPr>
          <w:b w:val="false"/>
        </w:rPr>
      </w:pPr>
      <w:r>
        <w:rPr>
          <w:b w:val="false"/>
        </w:rPr>
      </w:r>
    </w:p>
    <w:p>
      <w:pPr>
        <w:pStyle w:val="Normal"/>
        <w:rPr/>
      </w:pPr>
      <w:r>
        <w:rPr/>
        <w:t>Issue 108, 29 April 1993</w:t>
      </w:r>
    </w:p>
    <w:p>
      <w:pPr>
        <w:pStyle w:val="Normal"/>
        <w:rPr/>
      </w:pPr>
      <w:r>
        <w:rPr/>
      </w:r>
    </w:p>
    <w:p>
      <w:pPr>
        <w:pStyle w:val="Normal"/>
        <w:rPr/>
      </w:pPr>
      <w:r>
        <w:rPr/>
        <w:t>Pages 1 &amp; 4</w:t>
      </w:r>
    </w:p>
    <w:p>
      <w:pPr>
        <w:pStyle w:val="Normal"/>
        <w:rPr/>
      </w:pPr>
      <w:r>
        <w:rPr/>
        <w:t>Council Elections, 1 May: Candidate Profiles</w:t>
      </w:r>
    </w:p>
    <w:p>
      <w:pPr>
        <w:pStyle w:val="Normal"/>
        <w:rPr/>
      </w:pPr>
      <w:r>
        <w:rPr>
          <w:b w:val="false"/>
          <w:u w:val="single"/>
        </w:rPr>
        <w:t>Kevin William Wallis</w:t>
      </w:r>
      <w:r>
        <w:rPr>
          <w:b w:val="false"/>
        </w:rPr>
        <w:t xml:space="preserve"> of 6 Queen Street, Burra.</w:t>
      </w:r>
    </w:p>
    <w:p>
      <w:pPr>
        <w:pStyle w:val="Normal"/>
        <w:numPr>
          <w:ilvl w:val="0"/>
          <w:numId w:val="359"/>
        </w:numPr>
        <w:rPr>
          <w:b w:val="false"/>
        </w:rPr>
      </w:pPr>
      <w:r>
        <w:rPr>
          <w:b w:val="false"/>
        </w:rPr>
        <w:t>Resident for 7 years, married to Barbara and have three sons, Lee, Adam &amp; Brett.</w:t>
      </w:r>
    </w:p>
    <w:p>
      <w:pPr>
        <w:pStyle w:val="Normal"/>
        <w:numPr>
          <w:ilvl w:val="0"/>
          <w:numId w:val="359"/>
        </w:numPr>
        <w:rPr>
          <w:b w:val="false"/>
        </w:rPr>
      </w:pPr>
      <w:r>
        <w:rPr>
          <w:b w:val="false"/>
        </w:rPr>
        <w:t>Self-employed in mining.</w:t>
      </w:r>
    </w:p>
    <w:p>
      <w:pPr>
        <w:pStyle w:val="Normal"/>
        <w:numPr>
          <w:ilvl w:val="0"/>
          <w:numId w:val="359"/>
        </w:numPr>
        <w:rPr>
          <w:b w:val="false"/>
        </w:rPr>
      </w:pPr>
      <w:r>
        <w:rPr>
          <w:b w:val="false"/>
        </w:rPr>
        <w:t>On the committee of the Burra Mine Museum</w:t>
      </w:r>
    </w:p>
    <w:p>
      <w:pPr>
        <w:pStyle w:val="Normal"/>
        <w:numPr>
          <w:ilvl w:val="0"/>
          <w:numId w:val="359"/>
        </w:numPr>
        <w:rPr>
          <w:b w:val="false"/>
        </w:rPr>
      </w:pPr>
      <w:r>
        <w:rPr>
          <w:b w:val="false"/>
        </w:rPr>
        <w:t>Active in Burra Pistol Club.</w:t>
      </w:r>
    </w:p>
    <w:p>
      <w:pPr>
        <w:pStyle w:val="Normal"/>
        <w:numPr>
          <w:ilvl w:val="0"/>
          <w:numId w:val="359"/>
        </w:numPr>
        <w:rPr>
          <w:b w:val="false"/>
        </w:rPr>
      </w:pPr>
      <w:r>
        <w:rPr>
          <w:b w:val="false"/>
        </w:rPr>
        <w:t>Wish to see the establishment of a waste management system and the implementation of a recycling depot.</w:t>
      </w:r>
    </w:p>
    <w:p>
      <w:pPr>
        <w:pStyle w:val="Normal"/>
        <w:numPr>
          <w:ilvl w:val="0"/>
          <w:numId w:val="359"/>
        </w:numPr>
        <w:rPr>
          <w:b w:val="false"/>
        </w:rPr>
      </w:pPr>
      <w:r>
        <w:rPr>
          <w:b w:val="false"/>
        </w:rPr>
        <w:t>Committed to the development of Burra as a safe and attractive place and a town with varied employment options.</w:t>
      </w:r>
    </w:p>
    <w:p>
      <w:pPr>
        <w:pStyle w:val="Normal"/>
        <w:numPr>
          <w:ilvl w:val="0"/>
          <w:numId w:val="359"/>
        </w:numPr>
        <w:rPr>
          <w:b w:val="false"/>
        </w:rPr>
      </w:pPr>
      <w:r>
        <w:rPr>
          <w:b w:val="false"/>
        </w:rPr>
        <w:t>Committed to the town’s heritage and tourism development.</w:t>
      </w:r>
    </w:p>
    <w:p>
      <w:pPr>
        <w:pStyle w:val="Normal"/>
        <w:rPr>
          <w:b w:val="false"/>
        </w:rPr>
      </w:pPr>
      <w:r>
        <w:rPr>
          <w:b w:val="false"/>
        </w:rPr>
      </w:r>
    </w:p>
    <w:p>
      <w:pPr>
        <w:pStyle w:val="Normal"/>
        <w:rPr>
          <w:b w:val="false"/>
        </w:rPr>
      </w:pPr>
      <w:r>
        <w:rPr>
          <w:b w:val="false"/>
          <w:u w:val="single"/>
        </w:rPr>
        <w:t>Jim (James Vincent) Quinn</w:t>
      </w:r>
    </w:p>
    <w:p>
      <w:pPr>
        <w:pStyle w:val="Normal"/>
        <w:numPr>
          <w:ilvl w:val="0"/>
          <w:numId w:val="326"/>
        </w:numPr>
        <w:rPr>
          <w:b w:val="false"/>
        </w:rPr>
      </w:pPr>
      <w:r>
        <w:rPr>
          <w:b w:val="false"/>
        </w:rPr>
        <w:t>Married to Rosemary</w:t>
      </w:r>
    </w:p>
    <w:p>
      <w:pPr>
        <w:pStyle w:val="Normal"/>
        <w:numPr>
          <w:ilvl w:val="0"/>
          <w:numId w:val="326"/>
        </w:numPr>
        <w:rPr>
          <w:b w:val="false"/>
        </w:rPr>
      </w:pPr>
      <w:r>
        <w:rPr>
          <w:b w:val="false"/>
        </w:rPr>
        <w:t>Born in Burra and lived at Mt Bryan ever since.</w:t>
      </w:r>
    </w:p>
    <w:p>
      <w:pPr>
        <w:pStyle w:val="Normal"/>
        <w:numPr>
          <w:ilvl w:val="0"/>
          <w:numId w:val="326"/>
        </w:numPr>
        <w:rPr>
          <w:b w:val="false"/>
        </w:rPr>
      </w:pPr>
      <w:r>
        <w:rPr>
          <w:b w:val="false"/>
        </w:rPr>
        <w:t xml:space="preserve">Councillor for 1983-87 and 1989-93.  </w:t>
      </w:r>
    </w:p>
    <w:p>
      <w:pPr>
        <w:pStyle w:val="Normal"/>
        <w:numPr>
          <w:ilvl w:val="0"/>
          <w:numId w:val="326"/>
        </w:numPr>
        <w:rPr>
          <w:b w:val="false"/>
        </w:rPr>
      </w:pPr>
      <w:r>
        <w:rPr>
          <w:b w:val="false"/>
        </w:rPr>
        <w:t>Currently Deputy Chairman.</w:t>
      </w:r>
    </w:p>
    <w:p>
      <w:pPr>
        <w:pStyle w:val="Normal"/>
        <w:numPr>
          <w:ilvl w:val="0"/>
          <w:numId w:val="326"/>
        </w:numPr>
        <w:rPr>
          <w:b w:val="false"/>
        </w:rPr>
      </w:pPr>
      <w:r>
        <w:rPr>
          <w:b w:val="false"/>
        </w:rPr>
        <w:t>Served on many local committees and organisations.</w:t>
      </w:r>
    </w:p>
    <w:p>
      <w:pPr>
        <w:pStyle w:val="Normal"/>
        <w:rPr>
          <w:b w:val="false"/>
        </w:rPr>
      </w:pPr>
      <w:r>
        <w:rPr>
          <w:b w:val="false"/>
        </w:rPr>
      </w:r>
    </w:p>
    <w:p>
      <w:pPr>
        <w:pStyle w:val="Normal"/>
        <w:rPr>
          <w:b w:val="false"/>
        </w:rPr>
      </w:pPr>
      <w:r>
        <w:rPr>
          <w:b w:val="false"/>
          <w:u w:val="single"/>
        </w:rPr>
        <w:t>Colleen Yvonne Woodgate</w:t>
      </w:r>
    </w:p>
    <w:p>
      <w:pPr>
        <w:pStyle w:val="Normal"/>
        <w:numPr>
          <w:ilvl w:val="0"/>
          <w:numId w:val="36"/>
        </w:numPr>
        <w:rPr>
          <w:b w:val="false"/>
        </w:rPr>
      </w:pPr>
      <w:r>
        <w:rPr>
          <w:b w:val="false"/>
        </w:rPr>
        <w:t>Been in Council for six years</w:t>
      </w:r>
    </w:p>
    <w:p>
      <w:pPr>
        <w:pStyle w:val="Normal"/>
        <w:numPr>
          <w:ilvl w:val="0"/>
          <w:numId w:val="36"/>
        </w:numPr>
        <w:rPr>
          <w:b w:val="false"/>
        </w:rPr>
      </w:pPr>
      <w:r>
        <w:rPr>
          <w:b w:val="false"/>
        </w:rPr>
        <w:t>Served on numerous boards and committees [which are listed].</w:t>
      </w:r>
    </w:p>
    <w:p>
      <w:pPr>
        <w:pStyle w:val="Normal"/>
        <w:rPr>
          <w:b w:val="false"/>
        </w:rPr>
      </w:pPr>
      <w:r>
        <w:rPr>
          <w:b w:val="false"/>
        </w:rPr>
      </w:r>
    </w:p>
    <w:p>
      <w:pPr>
        <w:pStyle w:val="Normal"/>
        <w:rPr>
          <w:b w:val="false"/>
        </w:rPr>
      </w:pPr>
      <w:r>
        <w:rPr>
          <w:b w:val="false"/>
          <w:u w:val="single"/>
        </w:rPr>
        <w:t>Ronald John Shipard</w:t>
      </w:r>
    </w:p>
    <w:p>
      <w:pPr>
        <w:pStyle w:val="Normal"/>
        <w:numPr>
          <w:ilvl w:val="0"/>
          <w:numId w:val="199"/>
        </w:numPr>
        <w:rPr>
          <w:b w:val="false"/>
        </w:rPr>
      </w:pPr>
      <w:r>
        <w:rPr>
          <w:b w:val="false"/>
        </w:rPr>
        <w:t>Retired from farming in 1988 and associated with the Burra District since 1959.</w:t>
      </w:r>
    </w:p>
    <w:p>
      <w:pPr>
        <w:pStyle w:val="Normal"/>
        <w:numPr>
          <w:ilvl w:val="0"/>
          <w:numId w:val="199"/>
        </w:numPr>
        <w:rPr>
          <w:b w:val="false"/>
        </w:rPr>
      </w:pPr>
      <w:r>
        <w:rPr>
          <w:b w:val="false"/>
        </w:rPr>
        <w:t>Elected to Council November 1989 and re-elected 1990 &amp; 1991.</w:t>
      </w:r>
    </w:p>
    <w:p>
      <w:pPr>
        <w:pStyle w:val="Normal"/>
        <w:numPr>
          <w:ilvl w:val="0"/>
          <w:numId w:val="199"/>
        </w:numPr>
        <w:rPr>
          <w:b w:val="false"/>
        </w:rPr>
      </w:pPr>
      <w:r>
        <w:rPr>
          <w:b w:val="false"/>
        </w:rPr>
        <w:t>Committed to stable local government and getting value from every dollar.</w:t>
      </w:r>
    </w:p>
    <w:p>
      <w:pPr>
        <w:pStyle w:val="Normal"/>
        <w:numPr>
          <w:ilvl w:val="0"/>
          <w:numId w:val="199"/>
        </w:numPr>
        <w:rPr>
          <w:b w:val="false"/>
        </w:rPr>
      </w:pPr>
      <w:r>
        <w:rPr>
          <w:b w:val="false"/>
        </w:rPr>
        <w:t>For tourism promotion.</w:t>
      </w:r>
    </w:p>
    <w:p>
      <w:pPr>
        <w:pStyle w:val="Normal"/>
        <w:rPr>
          <w:b w:val="false"/>
        </w:rPr>
      </w:pPr>
      <w:r>
        <w:rPr>
          <w:b w:val="false"/>
        </w:rPr>
      </w:r>
    </w:p>
    <w:p>
      <w:pPr>
        <w:pStyle w:val="Normal"/>
        <w:rPr/>
      </w:pPr>
      <w:r>
        <w:rPr>
          <w:b w:val="false"/>
          <w:u w:val="single"/>
        </w:rPr>
        <w:t>David Robert Jennings</w:t>
      </w:r>
      <w:r>
        <w:rPr>
          <w:b w:val="false"/>
        </w:rPr>
        <w:t xml:space="preserve"> of 8 Market Street.</w:t>
      </w:r>
    </w:p>
    <w:p>
      <w:pPr>
        <w:pStyle w:val="Normal"/>
        <w:numPr>
          <w:ilvl w:val="0"/>
          <w:numId w:val="278"/>
        </w:numPr>
        <w:rPr>
          <w:b w:val="false"/>
        </w:rPr>
      </w:pPr>
      <w:r>
        <w:rPr>
          <w:b w:val="false"/>
        </w:rPr>
        <w:t>With community help assisted in getting 13 local youth to gain Queen’s Scout Awards and nurtured 6 to become Young Australians of the Year.</w:t>
      </w:r>
    </w:p>
    <w:p>
      <w:pPr>
        <w:pStyle w:val="Normal"/>
        <w:numPr>
          <w:ilvl w:val="0"/>
          <w:numId w:val="278"/>
        </w:numPr>
        <w:rPr>
          <w:b w:val="false"/>
        </w:rPr>
      </w:pPr>
      <w:r>
        <w:rPr>
          <w:b w:val="false"/>
        </w:rPr>
        <w:t>On Burra School Council for 6 years.</w:t>
      </w:r>
    </w:p>
    <w:p>
      <w:pPr>
        <w:pStyle w:val="Normal"/>
        <w:numPr>
          <w:ilvl w:val="0"/>
          <w:numId w:val="278"/>
        </w:numPr>
        <w:rPr>
          <w:b w:val="false"/>
        </w:rPr>
      </w:pPr>
      <w:r>
        <w:rPr>
          <w:b w:val="false"/>
        </w:rPr>
        <w:t>With help organised an Army Cadet Unit and involved with Outdoor Education Program and with lifesaving and swimming instruction.</w:t>
      </w:r>
    </w:p>
    <w:p>
      <w:pPr>
        <w:pStyle w:val="Normal"/>
        <w:numPr>
          <w:ilvl w:val="0"/>
          <w:numId w:val="278"/>
        </w:numPr>
        <w:rPr>
          <w:b w:val="false"/>
        </w:rPr>
      </w:pPr>
      <w:r>
        <w:rPr>
          <w:b w:val="false"/>
        </w:rPr>
        <w:t>Lay reader and Councillor in the Anglican Church.</w:t>
      </w:r>
    </w:p>
    <w:p>
      <w:pPr>
        <w:pStyle w:val="Normal"/>
        <w:numPr>
          <w:ilvl w:val="0"/>
          <w:numId w:val="278"/>
        </w:numPr>
        <w:rPr>
          <w:b w:val="false"/>
        </w:rPr>
      </w:pPr>
      <w:r>
        <w:rPr>
          <w:b w:val="false"/>
        </w:rPr>
        <w:t>Interested in heritage and tourism.</w:t>
      </w:r>
    </w:p>
    <w:p>
      <w:pPr>
        <w:pStyle w:val="Normal"/>
        <w:rPr>
          <w:b w:val="false"/>
        </w:rPr>
      </w:pPr>
      <w:r>
        <w:rPr>
          <w:b w:val="false"/>
        </w:rPr>
      </w:r>
    </w:p>
    <w:p>
      <w:pPr>
        <w:pStyle w:val="Normal"/>
        <w:rPr/>
      </w:pPr>
      <w:r>
        <w:rPr>
          <w:b w:val="false"/>
          <w:u w:val="single"/>
        </w:rPr>
        <w:t>Barry Wright</w:t>
      </w:r>
      <w:r>
        <w:rPr>
          <w:b w:val="false"/>
        </w:rPr>
        <w:t xml:space="preserve"> of 1 Young Street</w:t>
      </w:r>
    </w:p>
    <w:p>
      <w:pPr>
        <w:pStyle w:val="Normal"/>
        <w:numPr>
          <w:ilvl w:val="0"/>
          <w:numId w:val="205"/>
        </w:numPr>
        <w:rPr>
          <w:b w:val="false"/>
        </w:rPr>
      </w:pPr>
      <w:r>
        <w:rPr>
          <w:b w:val="false"/>
        </w:rPr>
        <w:t>Lived in Burra for 10 years and with wife own Sara’s Burra North.</w:t>
      </w:r>
    </w:p>
    <w:p>
      <w:pPr>
        <w:pStyle w:val="Normal"/>
        <w:numPr>
          <w:ilvl w:val="0"/>
          <w:numId w:val="205"/>
        </w:numPr>
        <w:rPr>
          <w:b w:val="false"/>
        </w:rPr>
      </w:pPr>
      <w:r>
        <w:rPr>
          <w:b w:val="false"/>
        </w:rPr>
        <w:t>Experienced in business, tourism, book publishing and rural affairs.</w:t>
      </w:r>
    </w:p>
    <w:p>
      <w:pPr>
        <w:pStyle w:val="Normal"/>
        <w:numPr>
          <w:ilvl w:val="0"/>
          <w:numId w:val="205"/>
        </w:numPr>
        <w:rPr>
          <w:b w:val="false"/>
        </w:rPr>
      </w:pPr>
      <w:r>
        <w:rPr>
          <w:b w:val="false"/>
        </w:rPr>
        <w:t>On a series of local committees and boards and through them experienced in dealing with state organisations.</w:t>
      </w:r>
    </w:p>
    <w:p>
      <w:pPr>
        <w:pStyle w:val="Normal"/>
        <w:rPr>
          <w:b w:val="false"/>
        </w:rPr>
      </w:pPr>
      <w:r>
        <w:rPr>
          <w:b w:val="false"/>
        </w:rPr>
      </w:r>
    </w:p>
    <w:p>
      <w:pPr>
        <w:pStyle w:val="Normal"/>
        <w:rPr>
          <w:b w:val="false"/>
        </w:rPr>
      </w:pPr>
      <w:r>
        <w:rPr>
          <w:b w:val="false"/>
          <w:u w:val="single"/>
        </w:rPr>
        <w:t>Chris Reed</w:t>
      </w:r>
    </w:p>
    <w:p>
      <w:pPr>
        <w:pStyle w:val="Normal"/>
        <w:numPr>
          <w:ilvl w:val="0"/>
          <w:numId w:val="114"/>
        </w:numPr>
        <w:rPr>
          <w:b w:val="false"/>
        </w:rPr>
      </w:pPr>
      <w:r>
        <w:rPr>
          <w:b w:val="false"/>
        </w:rPr>
        <w:t>Councillor for 7 years.</w:t>
      </w:r>
    </w:p>
    <w:p>
      <w:pPr>
        <w:pStyle w:val="Normal"/>
        <w:numPr>
          <w:ilvl w:val="0"/>
          <w:numId w:val="114"/>
        </w:numPr>
        <w:rPr>
          <w:b w:val="false"/>
        </w:rPr>
      </w:pPr>
      <w:r>
        <w:rPr>
          <w:b w:val="false"/>
        </w:rPr>
        <w:t>Concentrated on developing tourism.</w:t>
      </w:r>
    </w:p>
    <w:p>
      <w:pPr>
        <w:pStyle w:val="Normal"/>
        <w:numPr>
          <w:ilvl w:val="0"/>
          <w:numId w:val="114"/>
        </w:numPr>
        <w:rPr>
          <w:b w:val="false"/>
        </w:rPr>
      </w:pPr>
      <w:r>
        <w:rPr>
          <w:b w:val="false"/>
        </w:rPr>
        <w:t>Experienced in dealing with issues of rates, roads and rubbish.</w:t>
      </w:r>
    </w:p>
    <w:p>
      <w:pPr>
        <w:pStyle w:val="Normal"/>
        <w:numPr>
          <w:ilvl w:val="0"/>
          <w:numId w:val="114"/>
        </w:numPr>
        <w:rPr>
          <w:b w:val="false"/>
        </w:rPr>
      </w:pPr>
      <w:r>
        <w:rPr>
          <w:b w:val="false"/>
        </w:rPr>
        <w:t>Involved in a family rural enterprise.</w:t>
      </w:r>
    </w:p>
    <w:p>
      <w:pPr>
        <w:pStyle w:val="Normal"/>
        <w:rPr>
          <w:b w:val="false"/>
        </w:rPr>
      </w:pPr>
      <w:r>
        <w:rPr>
          <w:b w:val="false"/>
        </w:rPr>
      </w:r>
    </w:p>
    <w:p>
      <w:pPr>
        <w:pStyle w:val="Normal"/>
        <w:rPr>
          <w:b w:val="false"/>
        </w:rPr>
      </w:pPr>
      <w:r>
        <w:rPr>
          <w:b w:val="false"/>
          <w:u w:val="single"/>
        </w:rPr>
        <w:t>Graham Kellock</w:t>
      </w:r>
    </w:p>
    <w:p>
      <w:pPr>
        <w:pStyle w:val="Normal"/>
        <w:numPr>
          <w:ilvl w:val="0"/>
          <w:numId w:val="279"/>
        </w:numPr>
        <w:rPr>
          <w:b w:val="false"/>
        </w:rPr>
      </w:pPr>
      <w:r>
        <w:rPr>
          <w:b w:val="false"/>
        </w:rPr>
        <w:t>4</w:t>
      </w:r>
      <w:r>
        <w:rPr>
          <w:b w:val="false"/>
          <w:vertAlign w:val="superscript"/>
        </w:rPr>
        <w:t>th</w:t>
      </w:r>
      <w:r>
        <w:rPr>
          <w:b w:val="false"/>
        </w:rPr>
        <w:t xml:space="preserve"> generation Burra resident.</w:t>
      </w:r>
    </w:p>
    <w:p>
      <w:pPr>
        <w:pStyle w:val="Normal"/>
        <w:numPr>
          <w:ilvl w:val="0"/>
          <w:numId w:val="279"/>
        </w:numPr>
        <w:rPr>
          <w:b w:val="false"/>
        </w:rPr>
      </w:pPr>
      <w:r>
        <w:rPr>
          <w:b w:val="false"/>
        </w:rPr>
        <w:t>Long involvement in many local organisations.</w:t>
      </w:r>
    </w:p>
    <w:p>
      <w:pPr>
        <w:pStyle w:val="Normal"/>
        <w:numPr>
          <w:ilvl w:val="0"/>
          <w:numId w:val="279"/>
        </w:numPr>
        <w:rPr>
          <w:b w:val="false"/>
        </w:rPr>
      </w:pPr>
      <w:r>
        <w:rPr>
          <w:b w:val="false"/>
        </w:rPr>
        <w:t>Particular involvement with Rural Youth, Burra Community Sports Club (being a foundation member &amp; President), BCS, Burra Show Society (member for 34 years and sometime President), Burra Football Club and Farrell Flat Football Club.</w:t>
      </w:r>
    </w:p>
    <w:p>
      <w:pPr>
        <w:pStyle w:val="Normal"/>
        <w:numPr>
          <w:ilvl w:val="0"/>
          <w:numId w:val="279"/>
        </w:numPr>
        <w:rPr>
          <w:b w:val="false"/>
        </w:rPr>
      </w:pPr>
      <w:r>
        <w:rPr>
          <w:b w:val="false"/>
        </w:rPr>
        <w:t>Involved in Burra Picnic Race Club since inception.</w:t>
      </w:r>
    </w:p>
    <w:p>
      <w:pPr>
        <w:pStyle w:val="Normal"/>
        <w:numPr>
          <w:ilvl w:val="0"/>
          <w:numId w:val="279"/>
        </w:numPr>
        <w:rPr>
          <w:b w:val="false"/>
        </w:rPr>
      </w:pPr>
      <w:r>
        <w:rPr>
          <w:b w:val="false"/>
        </w:rPr>
        <w:t>Councillor since 1985, Deputy Chairman for 3 years and Chairman for the past 3 years.</w:t>
      </w:r>
    </w:p>
    <w:p>
      <w:pPr>
        <w:pStyle w:val="Normal"/>
        <w:numPr>
          <w:ilvl w:val="0"/>
          <w:numId w:val="279"/>
        </w:numPr>
        <w:rPr>
          <w:b w:val="false"/>
        </w:rPr>
      </w:pPr>
      <w:r>
        <w:rPr>
          <w:b w:val="false"/>
        </w:rPr>
        <w:t>Member of the Mid North Development Board to encourage employment and development in the area.</w:t>
      </w:r>
    </w:p>
    <w:p>
      <w:pPr>
        <w:pStyle w:val="Normal"/>
        <w:numPr>
          <w:ilvl w:val="0"/>
          <w:numId w:val="279"/>
        </w:numPr>
        <w:rPr>
          <w:b w:val="false"/>
        </w:rPr>
      </w:pPr>
      <w:r>
        <w:rPr>
          <w:b w:val="false"/>
        </w:rPr>
        <w:t>Member of Burra Bowling Club.</w:t>
      </w:r>
    </w:p>
    <w:p>
      <w:pPr>
        <w:pStyle w:val="Normal"/>
        <w:rPr>
          <w:b w:val="false"/>
        </w:rPr>
      </w:pPr>
      <w:r>
        <w:rPr>
          <w:b w:val="false"/>
        </w:rPr>
      </w:r>
    </w:p>
    <w:p>
      <w:pPr>
        <w:pStyle w:val="Normal"/>
        <w:rPr/>
      </w:pPr>
      <w:r>
        <w:rPr/>
        <w:t>Page 5</w:t>
      </w:r>
    </w:p>
    <w:p>
      <w:pPr>
        <w:pStyle w:val="Normal"/>
        <w:rPr/>
      </w:pPr>
      <w:r>
        <w:rPr/>
        <w:t xml:space="preserve">Variety Club Bash.  </w:t>
      </w:r>
      <w:r>
        <w:rPr>
          <w:b w:val="false"/>
        </w:rPr>
        <w:t>The ‘boys’ are hard at work completing the ‘Bashmobile’ and are still seeking support.  The route will be: Adelaide, Robe, Pinnaroo, Loxton, Kalabity Station (north of Quorn), Arkaroola, Quorn, Clare.</w:t>
      </w:r>
    </w:p>
    <w:p>
      <w:pPr>
        <w:pStyle w:val="Normal"/>
        <w:rPr>
          <w:b w:val="false"/>
        </w:rPr>
      </w:pPr>
      <w:r>
        <w:rPr>
          <w:b w:val="false"/>
        </w:rPr>
      </w:r>
    </w:p>
    <w:p>
      <w:pPr>
        <w:pStyle w:val="Normal"/>
        <w:rPr/>
      </w:pPr>
      <w:r>
        <w:rPr/>
        <w:t>Page 7</w:t>
      </w:r>
    </w:p>
    <w:p>
      <w:pPr>
        <w:pStyle w:val="Normal"/>
        <w:rPr/>
      </w:pPr>
      <w:r>
        <w:rPr/>
        <w:t>Lions Club</w:t>
      </w:r>
      <w:r>
        <w:rPr>
          <w:b w:val="false"/>
        </w:rPr>
        <w:t xml:space="preserve"> will hold a May Presentation Ball on 8 May.  Couples to be presented to Lions Immediate Past District Governor, Dr Charles Mattner.  In the evening Burra Lions will hand over a cheque for $2,500 to the SES as their contribution to the ‘Jaws of Life’ recently purchased.</w:t>
      </w:r>
    </w:p>
    <w:p>
      <w:pPr>
        <w:pStyle w:val="Normal"/>
        <w:rPr>
          <w:b w:val="false"/>
        </w:rPr>
      </w:pPr>
      <w:r>
        <w:rPr>
          <w:b w:val="false"/>
        </w:rPr>
        <w:t>(These will be demonstrated at 9 a.m. on 8 May in Market Square.)</w:t>
      </w:r>
    </w:p>
    <w:p>
      <w:pPr>
        <w:pStyle w:val="Normal"/>
        <w:rPr>
          <w:b w:val="false"/>
        </w:rPr>
      </w:pPr>
      <w:r>
        <w:rPr>
          <w:b w:val="false"/>
        </w:rPr>
      </w:r>
    </w:p>
    <w:p>
      <w:pPr>
        <w:pStyle w:val="Normal"/>
        <w:rPr/>
      </w:pPr>
      <w:r>
        <w:rPr/>
        <w:t>Issue 109, 5 May 1993</w:t>
      </w:r>
    </w:p>
    <w:p>
      <w:pPr>
        <w:pStyle w:val="Normal"/>
        <w:rPr>
          <w:b w:val="false"/>
        </w:rPr>
      </w:pPr>
      <w:r>
        <w:rPr>
          <w:b w:val="false"/>
        </w:rPr>
      </w:r>
    </w:p>
    <w:p>
      <w:pPr>
        <w:pStyle w:val="Normal"/>
        <w:rPr/>
      </w:pPr>
      <w:r>
        <w:rPr/>
        <w:t>Page 1</w:t>
      </w:r>
    </w:p>
    <w:p>
      <w:pPr>
        <w:pStyle w:val="Normal"/>
        <w:rPr/>
      </w:pPr>
      <w:r>
        <w:rPr/>
        <w:t>The 2</w:t>
      </w:r>
      <w:r>
        <w:rPr>
          <w:vertAlign w:val="superscript"/>
        </w:rPr>
        <w:t>nd</w:t>
      </w:r>
      <w:r>
        <w:rPr/>
        <w:t xml:space="preserve"> Annual Antique &amp; Decorators’ Fair</w:t>
      </w:r>
      <w:r>
        <w:rPr>
          <w:b w:val="false"/>
        </w:rPr>
        <w:t xml:space="preserve"> drew an estimated 2,000 people to Burra last weekend.  The event was well received by both townsfolk and visitors.  Both the quality and quantity of goods on display was impressive.  Market Day on the banks of the creek brought colour and life to the weekend.  Buskers, stalls and clowns gave a carnival atmosphere to Market Square.  Dave Cotton’s Puppet Theatre entranced the youngsters.  Stallholders reported a good level of interest.  Paul O’Bryan and Billy Dee entertained the late nighters.</w:t>
      </w:r>
    </w:p>
    <w:p>
      <w:pPr>
        <w:pStyle w:val="Normal"/>
        <w:rPr>
          <w:b w:val="false"/>
        </w:rPr>
      </w:pPr>
      <w:r>
        <w:rPr>
          <w:b w:val="false"/>
        </w:rPr>
      </w:r>
    </w:p>
    <w:p>
      <w:pPr>
        <w:pStyle w:val="Normal"/>
        <w:rPr/>
      </w:pPr>
      <w:r>
        <w:rPr/>
        <w:t>Council Election Results</w:t>
      </w:r>
    </w:p>
    <w:p>
      <w:pPr>
        <w:pStyle w:val="Normal"/>
        <w:rPr>
          <w:b w:val="false"/>
        </w:rPr>
      </w:pPr>
      <w:r>
        <w:rPr>
          <w:b w:val="false"/>
        </w:rPr>
        <w:t>There was a 40% turnout of voters.</w:t>
      </w:r>
    </w:p>
    <w:p>
      <w:pPr>
        <w:pStyle w:val="Normal"/>
        <w:tabs>
          <w:tab w:val="clear" w:pos="720"/>
          <w:tab w:val="right" w:pos="2106" w:leader="none"/>
        </w:tabs>
        <w:rPr>
          <w:b w:val="false"/>
        </w:rPr>
      </w:pPr>
      <w:r>
        <w:rPr>
          <w:b w:val="false"/>
        </w:rPr>
        <w:t>G.M. Kellock</w:t>
        <w:tab/>
        <w:t>176</w:t>
      </w:r>
    </w:p>
    <w:p>
      <w:pPr>
        <w:pStyle w:val="Normal"/>
        <w:tabs>
          <w:tab w:val="clear" w:pos="720"/>
          <w:tab w:val="right" w:pos="2106" w:leader="none"/>
        </w:tabs>
        <w:rPr>
          <w:b w:val="false"/>
        </w:rPr>
      </w:pPr>
      <w:r>
        <w:rPr>
          <w:b w:val="false"/>
        </w:rPr>
        <w:t>C.Y. Woodgate</w:t>
        <w:tab/>
        <w:t>113</w:t>
      </w:r>
    </w:p>
    <w:p>
      <w:pPr>
        <w:pStyle w:val="Normal"/>
        <w:tabs>
          <w:tab w:val="clear" w:pos="720"/>
          <w:tab w:val="right" w:pos="2106" w:leader="none"/>
        </w:tabs>
        <w:rPr>
          <w:b w:val="false"/>
        </w:rPr>
      </w:pPr>
      <w:r>
        <w:rPr>
          <w:b w:val="false"/>
        </w:rPr>
        <w:t>J.V. Quinn</w:t>
        <w:tab/>
        <w:t>64</w:t>
      </w:r>
    </w:p>
    <w:p>
      <w:pPr>
        <w:pStyle w:val="Normal"/>
        <w:tabs>
          <w:tab w:val="clear" w:pos="720"/>
          <w:tab w:val="right" w:pos="2106" w:leader="none"/>
        </w:tabs>
        <w:rPr>
          <w:b w:val="false"/>
        </w:rPr>
      </w:pPr>
      <w:r>
        <w:rPr>
          <w:b w:val="false"/>
        </w:rPr>
        <w:t>J.W. Burge</w:t>
        <w:tab/>
        <w:t>64</w:t>
      </w:r>
    </w:p>
    <w:p>
      <w:pPr>
        <w:pStyle w:val="Normal"/>
        <w:tabs>
          <w:tab w:val="clear" w:pos="720"/>
          <w:tab w:val="right" w:pos="2106" w:leader="none"/>
        </w:tabs>
        <w:rPr>
          <w:b w:val="false"/>
        </w:rPr>
      </w:pPr>
      <w:r>
        <w:rPr>
          <w:b w:val="false"/>
        </w:rPr>
        <w:t>R.J. Shipard</w:t>
        <w:tab/>
        <w:t>51</w:t>
      </w:r>
    </w:p>
    <w:p>
      <w:pPr>
        <w:pStyle w:val="Normal"/>
        <w:tabs>
          <w:tab w:val="clear" w:pos="720"/>
          <w:tab w:val="right" w:pos="2106" w:leader="none"/>
        </w:tabs>
        <w:rPr>
          <w:b w:val="false"/>
        </w:rPr>
      </w:pPr>
      <w:r>
        <w:rPr>
          <w:b w:val="false"/>
        </w:rPr>
        <w:t>C.M. Reed</w:t>
        <w:tab/>
        <w:t>49</w:t>
      </w:r>
    </w:p>
    <w:p>
      <w:pPr>
        <w:pStyle w:val="Normal"/>
        <w:tabs>
          <w:tab w:val="clear" w:pos="720"/>
          <w:tab w:val="right" w:pos="2106" w:leader="none"/>
        </w:tabs>
        <w:rPr>
          <w:b w:val="false"/>
        </w:rPr>
      </w:pPr>
      <w:r>
        <w:rPr>
          <w:b w:val="false"/>
        </w:rPr>
        <w:t>K.W. Wallis</w:t>
        <w:tab/>
        <w:t>39</w:t>
      </w:r>
    </w:p>
    <w:p>
      <w:pPr>
        <w:pStyle w:val="Normal"/>
        <w:tabs>
          <w:tab w:val="clear" w:pos="720"/>
          <w:tab w:val="right" w:pos="2106" w:leader="none"/>
        </w:tabs>
        <w:rPr>
          <w:b w:val="false"/>
        </w:rPr>
      </w:pPr>
      <w:r>
        <w:rPr>
          <w:b w:val="false"/>
        </w:rPr>
        <w:t>Candidates Wright and Jennings were not elected.</w:t>
      </w:r>
    </w:p>
    <w:p>
      <w:pPr>
        <w:pStyle w:val="Normal"/>
        <w:tabs>
          <w:tab w:val="clear" w:pos="720"/>
          <w:tab w:val="right" w:pos="2106" w:leader="none"/>
        </w:tabs>
        <w:rPr>
          <w:b w:val="false"/>
        </w:rPr>
      </w:pPr>
      <w:r>
        <w:rPr>
          <w:b w:val="false"/>
        </w:rPr>
      </w:r>
    </w:p>
    <w:p>
      <w:pPr>
        <w:pStyle w:val="Normal"/>
        <w:tabs>
          <w:tab w:val="clear" w:pos="720"/>
          <w:tab w:val="right" w:pos="2106" w:leader="none"/>
        </w:tabs>
        <w:rPr/>
      </w:pPr>
      <w:r>
        <w:rPr/>
        <w:t>Page 2</w:t>
      </w:r>
    </w:p>
    <w:p>
      <w:pPr>
        <w:pStyle w:val="Normal"/>
        <w:tabs>
          <w:tab w:val="clear" w:pos="720"/>
          <w:tab w:val="right" w:pos="2106" w:leader="none"/>
        </w:tabs>
        <w:rPr/>
      </w:pPr>
      <w:r>
        <w:rPr/>
        <w:t xml:space="preserve">Marc’s Meats, </w:t>
      </w:r>
      <w:r>
        <w:rPr>
          <w:b w:val="false"/>
        </w:rPr>
        <w:t>formerly JD’s will offer a new dimension to your butchering experience in the Mid North according to the new owner Marc. Van Kleef.  They will offer quality country killed meat as well as smallgoods and cordon bleu lines.  Michael Marschall and Jason Northcott are looking forward to living in Burra and providing customer service.  [Photo.]  The shop has been redecorated.</w:t>
      </w:r>
    </w:p>
    <w:p>
      <w:pPr>
        <w:pStyle w:val="Normal"/>
        <w:tabs>
          <w:tab w:val="clear" w:pos="720"/>
          <w:tab w:val="right" w:pos="2106" w:leader="none"/>
        </w:tabs>
        <w:rPr>
          <w:b w:val="false"/>
        </w:rPr>
      </w:pPr>
      <w:r>
        <w:rPr>
          <w:b w:val="false"/>
        </w:rPr>
      </w:r>
    </w:p>
    <w:p>
      <w:pPr>
        <w:pStyle w:val="Normal"/>
        <w:rPr>
          <w:b w:val="false"/>
        </w:rPr>
      </w:pPr>
      <w:r>
        <w:rPr>
          <w:b w:val="false"/>
        </w:rPr>
      </w:r>
    </w:p>
    <w:p>
      <w:pPr>
        <w:pStyle w:val="Normal"/>
        <w:rPr/>
      </w:pPr>
      <w:r>
        <w:rPr/>
      </w:r>
    </w:p>
    <w:p>
      <w:pPr>
        <w:pStyle w:val="Normal"/>
        <w:rPr/>
      </w:pPr>
      <w:r>
        <w:rPr/>
        <w:t>Issue 110, 12 May 1993</w:t>
      </w:r>
    </w:p>
    <w:p>
      <w:pPr>
        <w:pStyle w:val="Normal"/>
        <w:rPr/>
      </w:pPr>
      <w:r>
        <w:rPr/>
      </w:r>
    </w:p>
    <w:p>
      <w:pPr>
        <w:pStyle w:val="Normal"/>
        <w:rPr/>
      </w:pPr>
      <w:r>
        <w:rPr/>
        <w:t>Page 1</w:t>
      </w:r>
    </w:p>
    <w:p>
      <w:pPr>
        <w:pStyle w:val="Normal"/>
        <w:rPr/>
      </w:pPr>
      <w:r>
        <w:rPr/>
        <w:t>Mid North Screen Printing &amp; Design</w:t>
      </w:r>
      <w:r>
        <w:rPr>
          <w:b w:val="false"/>
        </w:rPr>
        <w:t xml:space="preserve"> has been operating opposite the Redruth Camping Centre for 6 months.  It is owned and operated by Rino and Louise Krause.  They can assist with design and concept and supply a wide range of garments for printing, including T-shirts, windcheaters and aprons, as well as vinyl stickers.  Screen printing is a cheap and effective way of advertising for businesses, sports clubs, schools and other community organisations.</w:t>
      </w:r>
    </w:p>
    <w:p>
      <w:pPr>
        <w:pStyle w:val="Normal"/>
        <w:rPr>
          <w:b w:val="false"/>
        </w:rPr>
      </w:pPr>
      <w:r>
        <w:rPr>
          <w:b w:val="false"/>
        </w:rPr>
      </w:r>
    </w:p>
    <w:p>
      <w:pPr>
        <w:pStyle w:val="Normal"/>
        <w:rPr/>
      </w:pPr>
      <w:r>
        <w:rPr/>
        <w:t>Page 4</w:t>
      </w:r>
    </w:p>
    <w:p>
      <w:pPr>
        <w:pStyle w:val="Normal"/>
        <w:rPr/>
      </w:pPr>
      <w:r>
        <w:rPr/>
        <w:t xml:space="preserve">Advt.  </w:t>
      </w:r>
      <w:r>
        <w:rPr>
          <w:b w:val="false"/>
        </w:rPr>
        <w:t>Burra’s Big Rock Music Weekend, 29 &amp; 30 May.</w:t>
      </w:r>
    </w:p>
    <w:p>
      <w:pPr>
        <w:pStyle w:val="Normal"/>
        <w:rPr>
          <w:b w:val="false"/>
        </w:rPr>
      </w:pPr>
      <w:r>
        <w:rPr>
          <w:b w:val="false"/>
        </w:rPr>
        <w:t>Free Music Workshops with top professional musicians for people aged 15 and upwards.</w:t>
      </w:r>
    </w:p>
    <w:p>
      <w:pPr>
        <w:pStyle w:val="Normal"/>
        <w:rPr>
          <w:b w:val="false"/>
        </w:rPr>
      </w:pPr>
      <w:r>
        <w:rPr>
          <w:b w:val="false"/>
        </w:rPr>
        <w:t>Performers: Billy and the Redfins and Stone Crows.  Burra Town Hall.</w:t>
      </w:r>
    </w:p>
    <w:p>
      <w:pPr>
        <w:pStyle w:val="Normal"/>
        <w:rPr>
          <w:b w:val="false"/>
        </w:rPr>
      </w:pPr>
      <w:r>
        <w:rPr>
          <w:b w:val="false"/>
        </w:rPr>
      </w:r>
    </w:p>
    <w:p>
      <w:pPr>
        <w:pStyle w:val="Normal"/>
        <w:rPr/>
      </w:pPr>
      <w:r>
        <w:rPr/>
        <w:t>Issue 111, 20 May 1993</w:t>
      </w:r>
    </w:p>
    <w:p>
      <w:pPr>
        <w:pStyle w:val="Normal"/>
        <w:rPr/>
      </w:pPr>
      <w:r>
        <w:rPr/>
      </w:r>
    </w:p>
    <w:p>
      <w:pPr>
        <w:pStyle w:val="Normal"/>
        <w:rPr/>
      </w:pPr>
      <w:r>
        <w:rPr/>
        <w:t>Page 1</w:t>
      </w:r>
    </w:p>
    <w:p>
      <w:pPr>
        <w:pStyle w:val="Normal"/>
        <w:rPr/>
      </w:pPr>
      <w:r>
        <w:rPr/>
        <w:t xml:space="preserve">Les &amp; Kathy Smale </w:t>
      </w:r>
      <w:r>
        <w:rPr>
          <w:b w:val="false"/>
        </w:rPr>
        <w:t>of Burra Bygones, 5 Fore Street, have the ability to weld plastic and can effect repairs to many vinyl and plastic items for both domestic and farm uses.  [Article and advertisement.]</w:t>
      </w:r>
    </w:p>
    <w:p>
      <w:pPr>
        <w:pStyle w:val="Normal"/>
        <w:rPr>
          <w:b w:val="false"/>
        </w:rPr>
      </w:pPr>
      <w:r>
        <w:rPr>
          <w:b w:val="false"/>
        </w:rPr>
      </w:r>
    </w:p>
    <w:p>
      <w:pPr>
        <w:pStyle w:val="Normal"/>
        <w:rPr/>
      </w:pPr>
      <w:r>
        <w:rPr/>
        <w:t>Issue 112, 26 May 1993</w:t>
      </w:r>
    </w:p>
    <w:p>
      <w:pPr>
        <w:pStyle w:val="Normal"/>
        <w:rPr/>
      </w:pPr>
      <w:r>
        <w:rPr/>
      </w:r>
    </w:p>
    <w:p>
      <w:pPr>
        <w:pStyle w:val="Normal"/>
        <w:rPr/>
      </w:pPr>
      <w:r>
        <w:rPr/>
        <w:t>Pages 1 &amp; 2</w:t>
      </w:r>
    </w:p>
    <w:p>
      <w:pPr>
        <w:pStyle w:val="Normal"/>
        <w:rPr/>
      </w:pPr>
      <w:r>
        <w:rPr/>
        <w:t>Free Rock Music Workshops</w:t>
      </w:r>
      <w:r>
        <w:rPr>
          <w:b w:val="false"/>
        </w:rPr>
        <w:t xml:space="preserve"> will be offered at Burra in the last weekend in May.  They will feature Adelaide Band ‘Billy and the Redfins’ and two Mid North-based musicians, Frank Zaknich of Clare (drummer) and Elizabeth Robertson of Leighton (vocalist).  This is an initiative of the Burra Arts Council, funded by the Northern Country Arts Board and Centre State Youth Strategy.  As well as instrumental sessions there will be a financial management workshop with entertainment industry accountant Mark Kraus (the Redfins’ saxophonist) and also sessions on original composition and arrangement.</w:t>
      </w:r>
    </w:p>
    <w:p>
      <w:pPr>
        <w:pStyle w:val="Normal"/>
        <w:rPr>
          <w:b w:val="false"/>
        </w:rPr>
      </w:pPr>
      <w:r>
        <w:rPr>
          <w:b w:val="false"/>
        </w:rPr>
        <w:t>There will be a rock concert-cum cabaret in Burra Town Hall on Saturday 29 May.  The target group for the workshops is aged 15-18, but older persons may also participate.</w:t>
      </w:r>
    </w:p>
    <w:p>
      <w:pPr>
        <w:pStyle w:val="Normal"/>
        <w:rPr>
          <w:b w:val="false"/>
        </w:rPr>
      </w:pPr>
      <w:r>
        <w:rPr>
          <w:b w:val="false"/>
        </w:rPr>
        <w:t>[The article continues with information about the band and other musicians involved in the workshops.]</w:t>
      </w:r>
    </w:p>
    <w:p>
      <w:pPr>
        <w:pStyle w:val="Normal"/>
        <w:rPr>
          <w:b w:val="false"/>
        </w:rPr>
      </w:pPr>
      <w:r>
        <w:rPr>
          <w:b w:val="false"/>
        </w:rPr>
      </w:r>
    </w:p>
    <w:p>
      <w:pPr>
        <w:pStyle w:val="Normal"/>
        <w:rPr/>
      </w:pPr>
      <w:r>
        <w:rPr/>
        <w:t>Issue 113, 2 June 1993</w:t>
      </w:r>
    </w:p>
    <w:p>
      <w:pPr>
        <w:pStyle w:val="Normal"/>
        <w:rPr/>
      </w:pPr>
      <w:r>
        <w:rPr/>
      </w:r>
    </w:p>
    <w:p>
      <w:pPr>
        <w:pStyle w:val="Normal"/>
        <w:rPr/>
      </w:pPr>
      <w:r>
        <w:rPr/>
        <w:t>Page 1</w:t>
      </w:r>
    </w:p>
    <w:p>
      <w:pPr>
        <w:pStyle w:val="Normal"/>
        <w:rPr/>
      </w:pPr>
      <w:r>
        <w:rPr/>
        <w:t>Burra’s Big Weekend of Rock Music</w:t>
      </w:r>
      <w:r>
        <w:rPr>
          <w:b w:val="false"/>
        </w:rPr>
        <w:t xml:space="preserve"> was a huge success.  Over 40 participants took part in the instrumental workshops and on Saturday night the town rocked till late as local band Stone Crows and Billy and the Redfins performed to an appreciative audience.  On Sunday the participants fronted up for a talk on financial management and after lunch they put on a concert involving 11 guitarists, 4 drummers, 3 key-board players, a harpist and 2 saxophonists.  The feedback on the event has been very positive.  The proceeds from the bar will aid the Variety Club.</w:t>
      </w:r>
    </w:p>
    <w:p>
      <w:pPr>
        <w:pStyle w:val="Normal"/>
        <w:rPr>
          <w:b w:val="false"/>
        </w:rPr>
      </w:pPr>
      <w:r>
        <w:rPr>
          <w:b w:val="false"/>
        </w:rPr>
      </w:r>
    </w:p>
    <w:p>
      <w:pPr>
        <w:pStyle w:val="Normal"/>
        <w:rPr/>
      </w:pPr>
      <w:r>
        <w:rPr/>
        <w:t>Page 2</w:t>
      </w:r>
    </w:p>
    <w:p>
      <w:pPr>
        <w:pStyle w:val="Normal"/>
        <w:rPr/>
      </w:pPr>
      <w:r>
        <w:rPr/>
        <w:t xml:space="preserve">Georgia Hyde </w:t>
      </w:r>
      <w:r>
        <w:rPr>
          <w:b w:val="false"/>
        </w:rPr>
        <w:t>Secretary of the Burra Arts Council writes:</w:t>
      </w:r>
    </w:p>
    <w:p>
      <w:pPr>
        <w:pStyle w:val="Normal"/>
        <w:rPr/>
      </w:pPr>
      <w:r>
        <w:rPr>
          <w:b w:val="false"/>
        </w:rPr>
        <w:t>The old Post &amp; Telegraph Office presently being used as the postmaster’s residence is soon to be sold by Australia Post.  At first glance this building may seem to be an ugly collection of additions and unsympathetic paintwork.  Beneath that there lies evidence of a once grand building with many a story to tell of the bustling days of Burra.  Although it is a heritage listed building the current and future owners have no obligation to restore it to its former glory.  We of the Burra Arts Council feel the building should be donated to the town for use as an Art Gallery and/or a Post &amp; Telegraph Museum.  Restored, it would be a great asset to the town.  We have written to many organisations including J150, Heritage, National Trust and the SA Art Gallery, hoping to enlist support for getting Australia Post to donate the building in time for Burra’s 150</w:t>
      </w:r>
      <w:r>
        <w:rPr>
          <w:b w:val="false"/>
          <w:vertAlign w:val="superscript"/>
        </w:rPr>
        <w:t>th</w:t>
      </w:r>
      <w:r>
        <w:rPr>
          <w:b w:val="false"/>
        </w:rPr>
        <w:t xml:space="preserve"> anniversary in 1995.  We hope the people and Council of Burra will support us too by writing letters to Australia Post and the above organisations to save the building for public use.</w:t>
      </w:r>
    </w:p>
    <w:p>
      <w:pPr>
        <w:pStyle w:val="Normal"/>
        <w:rPr>
          <w:b w:val="false"/>
        </w:rPr>
      </w:pPr>
      <w:r>
        <w:rPr>
          <w:b w:val="false"/>
        </w:rPr>
      </w:r>
    </w:p>
    <w:p>
      <w:pPr>
        <w:pStyle w:val="Normal"/>
        <w:rPr/>
      </w:pPr>
      <w:r>
        <w:rPr/>
        <w:t xml:space="preserve">Helen Stockman, </w:t>
      </w:r>
      <w:r>
        <w:rPr>
          <w:b w:val="false"/>
        </w:rPr>
        <w:t>past Chairman of the 1</w:t>
      </w:r>
      <w:r>
        <w:rPr>
          <w:b w:val="false"/>
          <w:vertAlign w:val="superscript"/>
        </w:rPr>
        <w:t>st</w:t>
      </w:r>
      <w:r>
        <w:rPr>
          <w:b w:val="false"/>
        </w:rPr>
        <w:t xml:space="preserve"> Parent Scout Group writes to say that the other night the 1</w:t>
      </w:r>
      <w:r>
        <w:rPr>
          <w:b w:val="false"/>
          <w:vertAlign w:val="superscript"/>
        </w:rPr>
        <w:t>st</w:t>
      </w:r>
      <w:r>
        <w:rPr>
          <w:b w:val="false"/>
        </w:rPr>
        <w:t xml:space="preserve"> Burra Scout Group and its Parent Group were disbanded after a long period of activity in the town.  Although it is sad to see this, we can look back over the history of the group with pride.  Not many other towns in the Mid North can boast such a line-up of Queen’s Scouts and such fine people.  Many thanks to all who served the Scout Group over the years.</w:t>
      </w:r>
    </w:p>
    <w:p>
      <w:pPr>
        <w:pStyle w:val="Normal"/>
        <w:rPr>
          <w:b w:val="false"/>
        </w:rPr>
      </w:pPr>
      <w:r>
        <w:rPr>
          <w:b w:val="false"/>
        </w:rPr>
      </w:r>
    </w:p>
    <w:p>
      <w:pPr>
        <w:pStyle w:val="Normal"/>
        <w:rPr/>
      </w:pPr>
      <w:r>
        <w:rPr/>
        <w:t xml:space="preserve">Notice.  </w:t>
      </w:r>
      <w:r>
        <w:rPr>
          <w:b w:val="false"/>
        </w:rPr>
        <w:t>A Public Meeting is called at 10 Morehead Street on Wednesday 9 June at 7.30 p.m. to discuss the future directions of the Burra District.</w:t>
      </w:r>
    </w:p>
    <w:p>
      <w:pPr>
        <w:pStyle w:val="Normal"/>
        <w:rPr>
          <w:b w:val="false"/>
        </w:rPr>
      </w:pPr>
      <w:r>
        <w:rPr>
          <w:b w:val="false"/>
        </w:rPr>
      </w:r>
    </w:p>
    <w:p>
      <w:pPr>
        <w:pStyle w:val="Normal"/>
        <w:rPr/>
      </w:pPr>
      <w:r>
        <w:rPr/>
        <w:t>Issue 114, 9 June 1993</w:t>
      </w:r>
    </w:p>
    <w:p>
      <w:pPr>
        <w:pStyle w:val="Normal"/>
        <w:rPr/>
      </w:pPr>
      <w:r>
        <w:rPr/>
      </w:r>
    </w:p>
    <w:p>
      <w:pPr>
        <w:pStyle w:val="Normal"/>
        <w:rPr/>
      </w:pPr>
      <w:r>
        <w:rPr/>
        <w:t>Pages 1 &amp; 2</w:t>
      </w:r>
    </w:p>
    <w:p>
      <w:pPr>
        <w:pStyle w:val="Normal"/>
        <w:rPr/>
      </w:pPr>
      <w:r>
        <w:rPr/>
        <w:t>Daisy Kennedy Commemorative Concert</w:t>
      </w:r>
    </w:p>
    <w:p>
      <w:pPr>
        <w:pStyle w:val="Normal"/>
        <w:rPr>
          <w:b w:val="false"/>
        </w:rPr>
      </w:pPr>
      <w:r>
        <w:rPr>
          <w:b w:val="false"/>
        </w:rPr>
        <w:t>On Sunday 27 June the Carl Linger Ensemble will perform a concert commemorating one of Burra’s most famous daughters: Daisy Kennedy.</w:t>
      </w:r>
    </w:p>
    <w:p>
      <w:pPr>
        <w:pStyle w:val="Normal"/>
        <w:rPr/>
      </w:pPr>
      <w:r>
        <w:rPr>
          <w:b w:val="false"/>
        </w:rPr>
        <w:t>She was born at the Commercial Hotel in 1893 and later lived in Kangaroo Street while her father was Headmaster of Burra School [Joseph A. Kennedy 1893-95].  Daisy was a keen student and was permitted to begin classes at the age of four, when she also began playing the piano.  At seven she began violin lessons on a half-sized instrument.  At ten she was a gold medallist at the Adelaide University and this was followed by a three-year scholarship at Elder Conservatorium when she was thirteen.  In 1908 the renowned violinist Kubelik toured Australia and after much effort Daisy obtained an audience with him.  Kubelik was impressed and urged her, instead of studying, to go to Prague with a letter of introduction from him to the famous teacher Sevcik.  She did this and soon went to the Vienna Conservatorium, where Sevcik was to take up a position.  After two years she gained her diploma and with Sevcik went to London to play at the Queen’s Hall.  She moved to London to live in 1913 and played there under many famous conductors.  She made several trips to Australia with her first husband, pianist Benno Moiseiwitsch (Moiseivich) [1890-1963].  Later she visited with her second husband the poet John Drinkwater.  She also made tours of Europe, England and America.  Later she retired somewhat from public life, but played a great deal of chamber music and in 1938 after the death of her husband she took a position as leader and conductor of a male orchestra.*  She was tall, slender and attractive when young, was unspoiled by her success and ever gracious with a keen sense of humour.</w:t>
      </w:r>
    </w:p>
    <w:p>
      <w:pPr>
        <w:pStyle w:val="Normal"/>
        <w:rPr>
          <w:b w:val="false"/>
        </w:rPr>
      </w:pPr>
      <w:r>
        <w:rPr>
          <w:b w:val="false"/>
        </w:rPr>
        <w:t>The Carl Linger Ensemble was formed in 1985 and has a reputation for its varied repertoire, especially in the area of early Australian compositions.  It takes its name from Carl Linger (Berlin 1810-Adelaide 1862) who made a considerable contribution to early musical life in SA.</w:t>
      </w:r>
    </w:p>
    <w:p>
      <w:pPr>
        <w:pStyle w:val="Normal"/>
        <w:rPr>
          <w:b w:val="false"/>
        </w:rPr>
      </w:pPr>
      <w:r>
        <w:rPr>
          <w:b w:val="false"/>
        </w:rPr>
        <w:t>The concert will include a new work by Paul Paviour ‘A Distant Music’ composed to commemorate the centenary of Daisy Kennedy’s birth.</w:t>
      </w:r>
    </w:p>
    <w:p>
      <w:pPr>
        <w:pStyle w:val="Normal"/>
        <w:rPr/>
      </w:pPr>
      <w:r>
        <w:rPr>
          <w:b w:val="false"/>
        </w:rPr>
        <w:t>[*She married Benno Moiseiwitsch in April 1914 and they were divorced in 1924.  In December 1924 she married John Drinkwater, who died in 1937, leaving her in need of an income.]</w:t>
      </w:r>
    </w:p>
    <w:p>
      <w:pPr>
        <w:pStyle w:val="Normal"/>
        <w:rPr>
          <w:b w:val="false"/>
        </w:rPr>
      </w:pPr>
      <w:r>
        <w:rPr>
          <w:b w:val="false"/>
        </w:rPr>
      </w:r>
    </w:p>
    <w:p>
      <w:pPr>
        <w:pStyle w:val="Normal"/>
        <w:rPr/>
      </w:pPr>
      <w:r>
        <w:rPr/>
        <w:t>Issue 115, 17 June 1993</w:t>
      </w:r>
    </w:p>
    <w:p>
      <w:pPr>
        <w:pStyle w:val="Normal"/>
        <w:rPr/>
      </w:pPr>
      <w:r>
        <w:rPr/>
      </w:r>
    </w:p>
    <w:p>
      <w:pPr>
        <w:pStyle w:val="Normal"/>
        <w:rPr/>
      </w:pPr>
      <w:r>
        <w:rPr/>
        <w:t>Page 1</w:t>
      </w:r>
    </w:p>
    <w:p>
      <w:pPr>
        <w:pStyle w:val="Normal"/>
        <w:rPr/>
      </w:pPr>
      <w:r>
        <w:rPr/>
        <w:t>Burra 150 Jubilee Committee</w:t>
      </w:r>
      <w:r>
        <w:rPr>
          <w:b w:val="false"/>
        </w:rPr>
        <w:t xml:space="preserve"> is preparing a program of events for 1995 and wishes to involve as many local clubs and organisations as wish to participate in some way during that year.  Each club is asked to pass on to the Committee Co-ordinator Leonie Fretwell via the Council Office, details of office bearers with whom they can liaise.</w:t>
      </w:r>
    </w:p>
    <w:p>
      <w:pPr>
        <w:pStyle w:val="Normal"/>
        <w:rPr>
          <w:b w:val="false"/>
        </w:rPr>
      </w:pPr>
      <w:r>
        <w:rPr>
          <w:b w:val="false"/>
        </w:rPr>
      </w:r>
    </w:p>
    <w:p>
      <w:pPr>
        <w:pStyle w:val="Normal"/>
        <w:rPr/>
      </w:pPr>
      <w:r>
        <w:rPr/>
        <w:t>Page 4</w:t>
      </w:r>
    </w:p>
    <w:p>
      <w:pPr>
        <w:pStyle w:val="Normal"/>
        <w:rPr/>
      </w:pPr>
      <w:r>
        <w:rPr/>
        <w:t xml:space="preserve">Advt. </w:t>
      </w:r>
      <w:r>
        <w:rPr>
          <w:b w:val="false"/>
        </w:rPr>
        <w:t>Dalgety Bennetts Farmers Ltd is conducting an end of financial year Field &amp; Information Day at Koomooloo Station 70 km east of Burra on 23 June.  There will be 20 various suppliers in attendance with displays and demonstrations of rural merchandise.  It will be opened at 11 a.m. by Michael McBride.</w:t>
      </w:r>
    </w:p>
    <w:p>
      <w:pPr>
        <w:pStyle w:val="Normal"/>
        <w:rPr>
          <w:b w:val="false"/>
        </w:rPr>
      </w:pPr>
      <w:r>
        <w:rPr>
          <w:b w:val="false"/>
        </w:rPr>
      </w:r>
    </w:p>
    <w:p>
      <w:pPr>
        <w:pStyle w:val="Normal"/>
        <w:rPr/>
      </w:pPr>
      <w:r>
        <w:rPr/>
        <w:t>Issue 116, 23 June 1993</w:t>
      </w:r>
    </w:p>
    <w:p>
      <w:pPr>
        <w:pStyle w:val="Normal"/>
        <w:rPr>
          <w:b w:val="false"/>
        </w:rPr>
      </w:pPr>
      <w:r>
        <w:rPr>
          <w:b w:val="false"/>
        </w:rPr>
        <w:t>[Note the date is correctly shown on the masthead, but the date accompanying page numbers is 17 June throughout.]</w:t>
      </w:r>
    </w:p>
    <w:p>
      <w:pPr>
        <w:pStyle w:val="Normal"/>
        <w:rPr>
          <w:b w:val="false"/>
        </w:rPr>
      </w:pPr>
      <w:r>
        <w:rPr>
          <w:b w:val="false"/>
        </w:rPr>
      </w:r>
    </w:p>
    <w:p>
      <w:pPr>
        <w:pStyle w:val="Normal"/>
        <w:rPr/>
      </w:pPr>
      <w:r>
        <w:rPr/>
        <w:t>Page 1</w:t>
      </w:r>
    </w:p>
    <w:p>
      <w:pPr>
        <w:pStyle w:val="Normal"/>
        <w:rPr/>
      </w:pPr>
      <w:r>
        <w:rPr/>
        <w:t>The Creation Bus</w:t>
      </w:r>
      <w:r>
        <w:rPr>
          <w:b w:val="false"/>
        </w:rPr>
        <w:t xml:space="preserve"> is coming to town.  This is home to former school science teacher Peter Sparrow and their son Daniel.  It is part of an outreach program by Creation Science Foundation based in Brisbane.  It promotes the view that we did not evolve, but are ‘the products of creation as taught in the Bible’.</w:t>
      </w:r>
    </w:p>
    <w:p>
      <w:pPr>
        <w:pStyle w:val="Normal"/>
        <w:rPr>
          <w:b w:val="false"/>
        </w:rPr>
      </w:pPr>
      <w:r>
        <w:rPr>
          <w:b w:val="false"/>
        </w:rPr>
        <w:t>There will be an evening program on Thursday 1 July at BCS when Peter will also screen the creation film ‘The World that Perished’.  Other creation films will be screened on 2 July.</w:t>
      </w:r>
    </w:p>
    <w:p>
      <w:pPr>
        <w:pStyle w:val="Normal"/>
        <w:rPr>
          <w:b w:val="false"/>
        </w:rPr>
      </w:pPr>
      <w:r>
        <w:rPr>
          <w:b w:val="false"/>
        </w:rPr>
      </w:r>
    </w:p>
    <w:p>
      <w:pPr>
        <w:pStyle w:val="Normal"/>
        <w:rPr/>
      </w:pPr>
      <w:r>
        <w:rPr/>
        <w:t>Page 2</w:t>
      </w:r>
    </w:p>
    <w:p>
      <w:pPr>
        <w:pStyle w:val="Normal"/>
        <w:rPr/>
      </w:pPr>
      <w:r>
        <w:rPr/>
        <w:t xml:space="preserve">R. Murray </w:t>
      </w:r>
      <w:r>
        <w:rPr>
          <w:b w:val="false"/>
        </w:rPr>
        <w:t>of Fairfield, NSW, writes to deplore the state of the Burra Cemetery.</w:t>
      </w:r>
    </w:p>
    <w:p>
      <w:pPr>
        <w:pStyle w:val="Normal"/>
        <w:rPr>
          <w:b w:val="false"/>
        </w:rPr>
      </w:pPr>
      <w:r>
        <w:rPr>
          <w:b w:val="false"/>
        </w:rPr>
      </w:r>
    </w:p>
    <w:p>
      <w:pPr>
        <w:pStyle w:val="Normal"/>
        <w:rPr/>
      </w:pPr>
      <w:r>
        <w:rPr/>
        <w:t>Issue 117, 30 June 1993 MISSING from Burra Community Library hard copy files.</w:t>
      </w:r>
    </w:p>
    <w:p>
      <w:pPr>
        <w:pStyle w:val="Normal"/>
        <w:rPr/>
      </w:pPr>
      <w:r>
        <w:rPr/>
      </w:r>
    </w:p>
    <w:p>
      <w:pPr>
        <w:pStyle w:val="Normal"/>
        <w:rPr/>
      </w:pPr>
      <w:r>
        <w:rPr/>
        <w:t>Issue 118, 7 July 1993</w:t>
      </w:r>
    </w:p>
    <w:p>
      <w:pPr>
        <w:pStyle w:val="Normal"/>
        <w:rPr/>
      </w:pPr>
      <w:r>
        <w:rPr/>
      </w:r>
    </w:p>
    <w:p>
      <w:pPr>
        <w:pStyle w:val="Normal"/>
        <w:rPr/>
      </w:pPr>
      <w:r>
        <w:rPr/>
        <w:t>Page 1</w:t>
      </w:r>
    </w:p>
    <w:p>
      <w:pPr>
        <w:pStyle w:val="Normal"/>
        <w:rPr/>
      </w:pPr>
      <w:r>
        <w:rPr/>
        <w:t xml:space="preserve">AdChem’s </w:t>
      </w:r>
      <w:r>
        <w:rPr>
          <w:b w:val="false"/>
        </w:rPr>
        <w:t>bullion production recently passed $1 million.  Newcrest Mining Ltd has scheduled to ship 20,000 tonnes p.a. of gold-bearing copper concentrate to Burra.  From this Burra’s copper leach and gold extraction process produces 3,500 tonnes of copper cement and 2 tonnes of gold bullion.  The latter is sent to the Perth Mint for further refining.  Tony Tindale, AdChem’s Burra Works Manager, said they were halfway through the first shipment of 5,000 tonnes and the second shipment is due to start arriving in late July.  It comes from the Telfer Mine in inland WA and is shipped via Pt Headland and Pt Pirie.  Mt Gunson, which has been Burra’s main source of oxidised ore for some years, has almost run out, making Burra dependent on Newcrest.  Dennis Thamm will remain as caretaker mine manager at Mt Gunson for the foreseeable future.  Bill Munro has been transferred to Burra as leading hand on the day shift, relieving Les Gardner, who has extended leave.</w:t>
      </w:r>
    </w:p>
    <w:p>
      <w:pPr>
        <w:pStyle w:val="Normal"/>
        <w:rPr>
          <w:b w:val="false"/>
        </w:rPr>
      </w:pPr>
      <w:r>
        <w:rPr>
          <w:b w:val="false"/>
        </w:rPr>
      </w:r>
    </w:p>
    <w:p>
      <w:pPr>
        <w:pStyle w:val="Normal"/>
        <w:rPr/>
      </w:pPr>
      <w:r>
        <w:rPr/>
        <w:t>Pages 1 &amp; 3</w:t>
      </w:r>
    </w:p>
    <w:p>
      <w:pPr>
        <w:pStyle w:val="Normal"/>
        <w:rPr/>
      </w:pPr>
      <w:r>
        <w:rPr/>
        <w:t>Variety Club Bash</w:t>
      </w:r>
    </w:p>
    <w:p>
      <w:pPr>
        <w:pStyle w:val="Normal"/>
        <w:rPr>
          <w:b w:val="false"/>
        </w:rPr>
      </w:pPr>
      <w:r>
        <w:rPr>
          <w:b w:val="false"/>
        </w:rPr>
        <w:t>Richard Dollman, Andrew Nourse, Alan Jacka &amp; Craig Wissell will head off with about 50 other pre-1966 vehicles on the 3,000 km Variety Club Bash on 14 August.  It will take eight days and finish at Clare Racecourse with a dinner spectacular featuring the Delltones.  (Tickets for this event are available.)  Thanks go to Elders Merchandise of Burra for donating $2,000 towards Burra’s entry, Car 144.  [Photo of ‘the boys’.]</w:t>
      </w:r>
    </w:p>
    <w:p>
      <w:pPr>
        <w:pStyle w:val="Normal"/>
        <w:rPr>
          <w:b w:val="false"/>
        </w:rPr>
      </w:pPr>
      <w:r>
        <w:rPr>
          <w:b w:val="false"/>
        </w:rPr>
      </w:r>
    </w:p>
    <w:p>
      <w:pPr>
        <w:pStyle w:val="Normal"/>
        <w:rPr/>
      </w:pPr>
      <w:r>
        <w:rPr/>
        <w:t>Page 2</w:t>
      </w:r>
    </w:p>
    <w:p>
      <w:pPr>
        <w:pStyle w:val="Normal"/>
        <w:rPr/>
      </w:pPr>
      <w:r>
        <w:rPr/>
        <w:t>Announcement</w:t>
      </w:r>
    </w:p>
    <w:p>
      <w:pPr>
        <w:pStyle w:val="Normal"/>
        <w:rPr>
          <w:b w:val="false"/>
        </w:rPr>
      </w:pPr>
      <w:r>
        <w:rPr>
          <w:b w:val="false"/>
        </w:rPr>
        <w:t>Terry Wilson takes over the management of Burra Community Print.</w:t>
      </w:r>
    </w:p>
    <w:p>
      <w:pPr>
        <w:pStyle w:val="Normal"/>
        <w:rPr>
          <w:b w:val="false"/>
        </w:rPr>
      </w:pPr>
      <w:r>
        <w:rPr>
          <w:b w:val="false"/>
        </w:rPr>
        <w:t>He wishes Mick and Cheryl Bradshaw all the best in their new pursuits.  He says his wife Jill, Amy (6) and Doug (4) like it in Burra.</w:t>
      </w:r>
    </w:p>
    <w:p>
      <w:pPr>
        <w:pStyle w:val="Normal"/>
        <w:rPr>
          <w:b w:val="false"/>
        </w:rPr>
      </w:pPr>
      <w:r>
        <w:rPr>
          <w:b w:val="false"/>
        </w:rPr>
      </w:r>
    </w:p>
    <w:p>
      <w:pPr>
        <w:pStyle w:val="Normal"/>
        <w:rPr/>
      </w:pPr>
      <w:r>
        <w:rPr>
          <w:b w:val="false"/>
        </w:rPr>
        <w:t>[</w:t>
      </w:r>
      <w:r>
        <w:rPr/>
        <w:t xml:space="preserve">Note.  </w:t>
      </w:r>
      <w:r>
        <w:rPr>
          <w:b w:val="false"/>
        </w:rPr>
        <w:t>This change of management produced an immediate change in the nature of the paper.  There was an immediate and dramatic increase in the coverage of what was happening in the town and district with the publication becoming a much better ‘paper of record’.]</w:t>
      </w:r>
    </w:p>
    <w:p>
      <w:pPr>
        <w:pStyle w:val="Normal"/>
        <w:rPr>
          <w:b w:val="false"/>
        </w:rPr>
      </w:pPr>
      <w:r>
        <w:rPr>
          <w:b w:val="false"/>
        </w:rPr>
      </w:r>
    </w:p>
    <w:p>
      <w:pPr>
        <w:pStyle w:val="Normal"/>
        <w:rPr/>
      </w:pPr>
      <w:r>
        <w:rPr/>
        <w:t>Burra Pictures</w:t>
      </w:r>
    </w:p>
    <w:p>
      <w:pPr>
        <w:pStyle w:val="Normal"/>
        <w:rPr/>
      </w:pPr>
      <w:r>
        <w:rPr>
          <w:b w:val="false"/>
        </w:rPr>
        <w:t xml:space="preserve">The Burra Arts Council and the BBDC and Spalding DC have combined to see that films return to the Burra Town Hall this Saturday night.  The first film to be presented on 11 July will star Clint Eastwood in </w:t>
      </w:r>
      <w:r>
        <w:rPr>
          <w:b w:val="false"/>
          <w:i/>
        </w:rPr>
        <w:t>Unforgiven.</w:t>
      </w:r>
    </w:p>
    <w:p>
      <w:pPr>
        <w:pStyle w:val="Normal"/>
        <w:rPr/>
      </w:pPr>
      <w:r>
        <w:rPr>
          <w:b w:val="false"/>
        </w:rPr>
        <w:t xml:space="preserve">[An advertisement is copied from the </w:t>
      </w:r>
      <w:r>
        <w:rPr>
          <w:b w:val="false"/>
          <w:i/>
        </w:rPr>
        <w:t>Burra Record</w:t>
      </w:r>
      <w:r>
        <w:rPr>
          <w:b w:val="false"/>
        </w:rPr>
        <w:t xml:space="preserve"> in 1933 publicising the opening night for ‘Talkies in Burra’:</w:t>
      </w:r>
    </w:p>
    <w:p>
      <w:pPr>
        <w:pStyle w:val="Normal"/>
        <w:rPr/>
      </w:pPr>
      <w:r>
        <w:rPr>
          <w:b w:val="false"/>
        </w:rPr>
        <w:t xml:space="preserve">Will Rogers, Gieta Nissen &amp; Marguerite Churchill in </w:t>
      </w:r>
      <w:r>
        <w:rPr>
          <w:b w:val="false"/>
          <w:i/>
        </w:rPr>
        <w:t>Ambassador Bill</w:t>
      </w:r>
    </w:p>
    <w:p>
      <w:pPr>
        <w:pStyle w:val="Normal"/>
        <w:rPr/>
      </w:pPr>
      <w:r>
        <w:rPr>
          <w:b w:val="false"/>
        </w:rPr>
        <w:t xml:space="preserve">Ralph Bellamy &amp; Tommy Conton in </w:t>
      </w:r>
      <w:r>
        <w:rPr>
          <w:b w:val="false"/>
          <w:i/>
        </w:rPr>
        <w:t>Dangerous Year.</w:t>
      </w:r>
    </w:p>
    <w:p>
      <w:pPr>
        <w:pStyle w:val="Normal"/>
        <w:rPr>
          <w:b w:val="false"/>
          <w:i/>
          <w:i/>
        </w:rPr>
      </w:pPr>
      <w:r>
        <w:rPr>
          <w:b w:val="false"/>
          <w:i/>
        </w:rPr>
      </w:r>
    </w:p>
    <w:p>
      <w:pPr>
        <w:pStyle w:val="Normal"/>
        <w:rPr/>
      </w:pPr>
      <w:r>
        <w:rPr/>
        <w:t>Page 3</w:t>
      </w:r>
    </w:p>
    <w:p>
      <w:pPr>
        <w:pStyle w:val="Normal"/>
        <w:rPr/>
      </w:pPr>
      <w:r>
        <w:rPr/>
        <w:t>Frank &amp; Zoe Meyer</w:t>
      </w:r>
      <w:r>
        <w:rPr>
          <w:b w:val="false"/>
        </w:rPr>
        <w:t xml:space="preserve"> were part of the displays at Koomooloo recently.  They have been involved for nine years in the Mid North Sheepdog Training Club.  This has recently received $1,500for a Farrell Flat sheep project headed by Jack Short and Joe Dixon.  By running sheep around the township Jack and Joe’s team have raised monies for local facilities such as the Hall, Go-Kart Club and now yards for the Sheepdog Training Club.</w:t>
      </w:r>
    </w:p>
    <w:p>
      <w:pPr>
        <w:pStyle w:val="Normal"/>
        <w:rPr>
          <w:b w:val="false"/>
        </w:rPr>
      </w:pPr>
      <w:r>
        <w:rPr>
          <w:b w:val="false"/>
        </w:rPr>
      </w:r>
    </w:p>
    <w:p>
      <w:pPr>
        <w:pStyle w:val="Normal"/>
        <w:rPr/>
      </w:pPr>
      <w:r>
        <w:rPr/>
        <w:t>Issue 119, 14 July 1993</w:t>
      </w:r>
    </w:p>
    <w:p>
      <w:pPr>
        <w:pStyle w:val="Normal"/>
        <w:rPr/>
      </w:pPr>
      <w:r>
        <w:rPr/>
      </w:r>
    </w:p>
    <w:p>
      <w:pPr>
        <w:pStyle w:val="Normal"/>
        <w:rPr/>
      </w:pPr>
      <w:r>
        <w:rPr/>
        <w:t>Page 1</w:t>
      </w:r>
    </w:p>
    <w:p>
      <w:pPr>
        <w:pStyle w:val="Normal"/>
        <w:rPr/>
      </w:pPr>
      <w:r>
        <w:rPr/>
        <w:t>Redbanks</w:t>
      </w:r>
    </w:p>
    <w:p>
      <w:pPr>
        <w:pStyle w:val="Normal"/>
        <w:rPr>
          <w:b w:val="false"/>
        </w:rPr>
      </w:pPr>
      <w:r>
        <w:rPr>
          <w:b w:val="false"/>
        </w:rPr>
        <w:t>The Department of Environment &amp; Land Management is looking to offload crown land known as Redbanks.  Unless an interested party can make use of it with adequate policing, it seems it will be sold off.  DC Chairman Graham Kellock said the decision in a recent court action following a fatal accident at Redbanks indicated the landholder was at fault due to inadequate policing.  The Council has tried to have an area there for picnicking, but the inability to control activities makes it impossible.  Landowners in the area have been patient, but have been hard done by when off-roaders stray and damage fencing and property.  Options have been considered and included negotiations with National Parks &amp; Wildlife, but so far no solutions have emerged.</w:t>
      </w:r>
    </w:p>
    <w:p>
      <w:pPr>
        <w:pStyle w:val="Normal"/>
        <w:rPr>
          <w:b w:val="false"/>
        </w:rPr>
      </w:pPr>
      <w:r>
        <w:rPr>
          <w:b w:val="false"/>
        </w:rPr>
        <w:t>A public meeting has been called for 21 July to gauge public interest.  Police, SES and Ambulance have been called to accidents there in the past, some of which have involved alcohol and firearms.  The area is at the junction of the King and Eastern stock roads and has never been privately owned.</w:t>
      </w:r>
    </w:p>
    <w:p>
      <w:pPr>
        <w:pStyle w:val="Normal"/>
        <w:rPr>
          <w:b w:val="false"/>
        </w:rPr>
      </w:pPr>
      <w:r>
        <w:rPr>
          <w:b w:val="false"/>
        </w:rPr>
      </w:r>
    </w:p>
    <w:p>
      <w:pPr>
        <w:pStyle w:val="Normal"/>
        <w:rPr/>
      </w:pPr>
      <w:r>
        <w:rPr/>
        <w:t>Page 2</w:t>
      </w:r>
    </w:p>
    <w:p>
      <w:pPr>
        <w:pStyle w:val="Normal"/>
        <w:rPr/>
      </w:pPr>
      <w:r>
        <w:rPr/>
        <w:t>The Merino Capital Committee</w:t>
      </w:r>
      <w:r>
        <w:rPr>
          <w:b w:val="false"/>
        </w:rPr>
        <w:t xml:space="preserve"> met at its AGM on 6 July.  President Don Griffen thanked Andrew Butler and Dave Parnell for their efforts in preparing the Pascoe Collection in the Tourist Office.  Mr Griffen was amazed that the committee had not had more response from the community in its request for artefacts for our displays and disappointed that the Eastern Trips that were organised did not eventuate.  It was decided to have an Eastern Promotion Trip on 22 August to promote the Eastern Pastoral Country to visitors.</w:t>
      </w:r>
    </w:p>
    <w:p>
      <w:pPr>
        <w:pStyle w:val="Normal"/>
        <w:rPr>
          <w:b w:val="false"/>
        </w:rPr>
      </w:pPr>
      <w:r>
        <w:rPr>
          <w:b w:val="false"/>
        </w:rPr>
      </w:r>
    </w:p>
    <w:p>
      <w:pPr>
        <w:pStyle w:val="Normal"/>
        <w:rPr/>
      </w:pPr>
      <w:r>
        <w:rPr/>
        <w:t>Jill Wilson</w:t>
      </w:r>
      <w:r>
        <w:rPr>
          <w:b w:val="false"/>
        </w:rPr>
        <w:t xml:space="preserve"> writes after spending two weeks as a resident of the Burra Caravan Park, to congratulate the caretakers on the excellent condition of the park and its facilities.  It was quiet despite its closeness to the town centre and the area of the Burra Creek made it easy to relax.</w:t>
      </w:r>
    </w:p>
    <w:p>
      <w:pPr>
        <w:pStyle w:val="Normal"/>
        <w:rPr>
          <w:b w:val="false"/>
        </w:rPr>
      </w:pPr>
      <w:r>
        <w:rPr>
          <w:b w:val="false"/>
        </w:rPr>
      </w:r>
    </w:p>
    <w:p>
      <w:pPr>
        <w:pStyle w:val="Normal"/>
        <w:rPr/>
      </w:pPr>
      <w:r>
        <w:rPr/>
        <w:t>Page 3</w:t>
      </w:r>
    </w:p>
    <w:p>
      <w:pPr>
        <w:pStyle w:val="Normal"/>
        <w:rPr/>
      </w:pPr>
      <w:r>
        <w:rPr/>
        <w:t xml:space="preserve">Variety Club Bash.  </w:t>
      </w:r>
    </w:p>
    <w:p>
      <w:pPr>
        <w:pStyle w:val="Normal"/>
        <w:rPr>
          <w:b w:val="false"/>
        </w:rPr>
      </w:pPr>
      <w:r>
        <w:rPr>
          <w:b w:val="false"/>
        </w:rPr>
        <w:t>[A more detailed itinerary is printed.]</w:t>
      </w:r>
    </w:p>
    <w:p>
      <w:pPr>
        <w:pStyle w:val="Normal"/>
        <w:rPr>
          <w:b w:val="false"/>
        </w:rPr>
      </w:pPr>
      <w:r>
        <w:rPr>
          <w:b w:val="false"/>
        </w:rPr>
      </w:r>
    </w:p>
    <w:p>
      <w:pPr>
        <w:pStyle w:val="Normal"/>
        <w:rPr/>
      </w:pPr>
      <w:r>
        <w:rPr/>
        <w:t>Issue 120, 21 July 1993</w:t>
      </w:r>
    </w:p>
    <w:p>
      <w:pPr>
        <w:pStyle w:val="Normal"/>
        <w:rPr/>
      </w:pPr>
      <w:r>
        <w:rPr/>
      </w:r>
    </w:p>
    <w:p>
      <w:pPr>
        <w:pStyle w:val="Normal"/>
        <w:rPr/>
      </w:pPr>
      <w:r>
        <w:rPr/>
        <w:t>Page 1</w:t>
      </w:r>
    </w:p>
    <w:p>
      <w:pPr>
        <w:pStyle w:val="Normal"/>
        <w:rPr/>
      </w:pPr>
      <w:r>
        <w:rPr/>
        <w:t xml:space="preserve">Accident.  </w:t>
      </w:r>
      <w:r>
        <w:rPr>
          <w:b w:val="false"/>
        </w:rPr>
        <w:t>A car from the Northern Territory skidded off the Burra-Morgan Road on 6 July and rolled over many times.  One of the two occupants was trapped in a life-threatening position and was cared for by the local doctor and St John members while SES members cut away the side of the car.</w:t>
      </w:r>
    </w:p>
    <w:p>
      <w:pPr>
        <w:pStyle w:val="Normal"/>
        <w:rPr>
          <w:b w:val="false"/>
        </w:rPr>
      </w:pPr>
      <w:r>
        <w:rPr>
          <w:b w:val="false"/>
        </w:rPr>
      </w:r>
    </w:p>
    <w:p>
      <w:pPr>
        <w:pStyle w:val="Normal"/>
        <w:rPr/>
      </w:pPr>
      <w:r>
        <w:rPr/>
        <w:t>Pages 1 &amp; 3</w:t>
      </w:r>
    </w:p>
    <w:p>
      <w:pPr>
        <w:pStyle w:val="Normal"/>
        <w:rPr/>
      </w:pPr>
      <w:r>
        <w:rPr/>
        <w:t>Burra Burra DC</w:t>
      </w:r>
    </w:p>
    <w:p>
      <w:pPr>
        <w:pStyle w:val="Normal"/>
        <w:rPr>
          <w:b w:val="false"/>
        </w:rPr>
      </w:pPr>
      <w:r>
        <w:rPr>
          <w:b w:val="false"/>
        </w:rPr>
        <w:t>There will be further negotiations concerning a possible median strip in Commercial Street.  This option is being investigated in response to difficulties some pedestrians have in crossing due to traffic and reversing cars.</w:t>
      </w:r>
    </w:p>
    <w:p>
      <w:pPr>
        <w:pStyle w:val="Normal"/>
        <w:rPr>
          <w:b w:val="false"/>
        </w:rPr>
      </w:pPr>
      <w:r>
        <w:rPr>
          <w:b w:val="false"/>
        </w:rPr>
        <w:t>The Council has agreed to a joint use agreement with the Minister of Education for the proposed new swimming pool.</w:t>
      </w:r>
    </w:p>
    <w:p>
      <w:pPr>
        <w:pStyle w:val="Normal"/>
        <w:rPr>
          <w:b w:val="false"/>
        </w:rPr>
      </w:pPr>
      <w:r>
        <w:rPr>
          <w:b w:val="false"/>
        </w:rPr>
        <w:t xml:space="preserve">This includes an annual $5,000 from the Education Department towards the employment of staff. </w:t>
      </w:r>
    </w:p>
    <w:p>
      <w:pPr>
        <w:pStyle w:val="Normal"/>
        <w:rPr>
          <w:b w:val="false"/>
        </w:rPr>
      </w:pPr>
      <w:r>
        <w:rPr>
          <w:b w:val="false"/>
        </w:rPr>
        <w:t>Tenders are expected to be called by SACON this weekend for the construction of the pool and kiosk on a site adjacent to the school gymnasium.</w:t>
      </w:r>
    </w:p>
    <w:p>
      <w:pPr>
        <w:pStyle w:val="Normal"/>
        <w:rPr>
          <w:b w:val="false"/>
        </w:rPr>
      </w:pPr>
      <w:r>
        <w:rPr>
          <w:b w:val="false"/>
        </w:rPr>
        <w:t>Cemetery leases.  It has been decided not to cancel leases after the 25 year expiry date.  The importance placed upon the historic value of cemeteries and the ample space of the rural areas gives reason not to restrict the length of the leases.</w:t>
      </w:r>
    </w:p>
    <w:p>
      <w:pPr>
        <w:pStyle w:val="Normal"/>
        <w:rPr>
          <w:b w:val="false"/>
        </w:rPr>
      </w:pPr>
      <w:r>
        <w:rPr>
          <w:b w:val="false"/>
        </w:rPr>
        <w:t>Council is concerned over damage to local clayback and stone roads done by heavy vehicles in wet weather.  The Council urges users to look after these roads.</w:t>
      </w:r>
    </w:p>
    <w:p>
      <w:pPr>
        <w:pStyle w:val="Normal"/>
        <w:rPr>
          <w:b w:val="false"/>
        </w:rPr>
      </w:pPr>
      <w:r>
        <w:rPr>
          <w:b w:val="false"/>
        </w:rPr>
      </w:r>
    </w:p>
    <w:p>
      <w:pPr>
        <w:pStyle w:val="Normal"/>
        <w:rPr/>
      </w:pPr>
      <w:r>
        <w:rPr/>
        <w:t>Page 2</w:t>
      </w:r>
    </w:p>
    <w:p>
      <w:pPr>
        <w:pStyle w:val="Normal"/>
        <w:rPr/>
      </w:pPr>
      <w:r>
        <w:rPr/>
        <w:t xml:space="preserve">The Heysen Trail.  </w:t>
      </w:r>
      <w:r>
        <w:rPr>
          <w:b w:val="false"/>
        </w:rPr>
        <w:t>[An article on the trail, but not with specifically local reference.]</w:t>
      </w:r>
    </w:p>
    <w:p>
      <w:pPr>
        <w:pStyle w:val="Normal"/>
        <w:rPr>
          <w:b w:val="false"/>
        </w:rPr>
      </w:pPr>
      <w:r>
        <w:rPr>
          <w:b w:val="false"/>
        </w:rPr>
      </w:r>
    </w:p>
    <w:p>
      <w:pPr>
        <w:pStyle w:val="Normal"/>
        <w:rPr/>
      </w:pPr>
      <w:r>
        <w:rPr/>
        <w:t>Page 3</w:t>
      </w:r>
    </w:p>
    <w:p>
      <w:pPr>
        <w:pStyle w:val="Normal"/>
        <w:rPr/>
      </w:pPr>
      <w:r>
        <w:rPr/>
        <w:t>Burra Traders’ Association</w:t>
      </w:r>
      <w:r>
        <w:rPr>
          <w:b w:val="false"/>
        </w:rPr>
        <w:t xml:space="preserve"> held its AGM at the Royal Exchange Hotel on Monday 19 July.  Elected: President, Jenny Field; Vice-President, Barry Wright; and secretary-Treasurer, Bev Adams.  Thanks were expressed to Colleen Spackman who had been with the Association for 13½ years and secretary for the past two.  The Association has nearly 70 members.  Among matters discussed was the obvious need for an ATM in Burra.  This has become a necessity, especially with the continuing influx of tourists.</w:t>
      </w:r>
    </w:p>
    <w:p>
      <w:pPr>
        <w:pStyle w:val="Normal"/>
        <w:rPr>
          <w:b w:val="false"/>
        </w:rPr>
      </w:pPr>
      <w:r>
        <w:rPr>
          <w:b w:val="false"/>
        </w:rPr>
      </w:r>
    </w:p>
    <w:p>
      <w:pPr>
        <w:pStyle w:val="Normal"/>
        <w:rPr/>
      </w:pPr>
      <w:r>
        <w:rPr/>
        <w:t>Page 5</w:t>
      </w:r>
    </w:p>
    <w:p>
      <w:pPr>
        <w:pStyle w:val="Normal"/>
        <w:rPr/>
      </w:pPr>
      <w:r>
        <w:rPr/>
        <w:t xml:space="preserve">Advt.  </w:t>
      </w:r>
      <w:r>
        <w:rPr>
          <w:b w:val="false"/>
        </w:rPr>
        <w:t>P.D. O’Bryan has instructed Dalgety Bennetts Farmers to conduct a clearing sale at his property (which has been sold) in Penglawdd Street.</w:t>
      </w:r>
    </w:p>
    <w:p>
      <w:pPr>
        <w:pStyle w:val="Normal"/>
        <w:rPr>
          <w:b w:val="false"/>
        </w:rPr>
      </w:pPr>
      <w:r>
        <w:rPr>
          <w:b w:val="false"/>
        </w:rPr>
      </w:r>
    </w:p>
    <w:p>
      <w:pPr>
        <w:pStyle w:val="Normal"/>
        <w:rPr/>
      </w:pPr>
      <w:r>
        <w:rPr/>
        <w:t>Page 7</w:t>
      </w:r>
    </w:p>
    <w:p>
      <w:pPr>
        <w:pStyle w:val="Normal"/>
        <w:rPr/>
      </w:pPr>
      <w:r>
        <w:rPr/>
        <w:t xml:space="preserve">Liz King </w:t>
      </w:r>
      <w:r>
        <w:rPr>
          <w:b w:val="false"/>
        </w:rPr>
        <w:t>is providing a free two-hour drama workshop called Drama for Kids at BCS on Wednesday 28 July.</w:t>
      </w:r>
    </w:p>
    <w:p>
      <w:pPr>
        <w:pStyle w:val="Normal"/>
        <w:rPr>
          <w:b w:val="false"/>
        </w:rPr>
      </w:pPr>
      <w:r>
        <w:rPr>
          <w:b w:val="false"/>
        </w:rPr>
      </w:r>
    </w:p>
    <w:p>
      <w:pPr>
        <w:pStyle w:val="Normal"/>
        <w:rPr/>
      </w:pPr>
      <w:r>
        <w:rPr/>
        <w:t>Issue 121, 28 July 1993</w:t>
      </w:r>
    </w:p>
    <w:p>
      <w:pPr>
        <w:pStyle w:val="Normal"/>
        <w:rPr/>
      </w:pPr>
      <w:r>
        <w:rPr/>
      </w:r>
    </w:p>
    <w:p>
      <w:pPr>
        <w:pStyle w:val="Normal"/>
        <w:rPr/>
      </w:pPr>
      <w:r>
        <w:rPr/>
        <w:t>Page 1</w:t>
      </w:r>
    </w:p>
    <w:p>
      <w:pPr>
        <w:pStyle w:val="Normal"/>
        <w:rPr/>
      </w:pPr>
      <w:r>
        <w:rPr/>
        <w:t>Redbanks</w:t>
      </w:r>
    </w:p>
    <w:p>
      <w:pPr>
        <w:pStyle w:val="Normal"/>
        <w:rPr>
          <w:b w:val="false"/>
        </w:rPr>
      </w:pPr>
      <w:r>
        <w:rPr>
          <w:b w:val="false"/>
        </w:rPr>
        <w:t>About 50 people attended the public meeting called to discuss the Redbanks area.  DC Chairman Graham Kellock outlined a brief history of the area and of attempts to tackle the matter in the 1980s.</w:t>
      </w:r>
    </w:p>
    <w:p>
      <w:pPr>
        <w:pStyle w:val="Normal"/>
        <w:rPr>
          <w:b w:val="false"/>
        </w:rPr>
      </w:pPr>
      <w:r>
        <w:rPr>
          <w:b w:val="false"/>
        </w:rPr>
        <w:t>Mr Paul Tullock, District Manager for the Environment &amp; Land Management Department, said he would await the Council’s response on the future use and management of the property.</w:t>
      </w:r>
    </w:p>
    <w:p>
      <w:pPr>
        <w:pStyle w:val="Normal"/>
        <w:rPr>
          <w:b w:val="false"/>
        </w:rPr>
      </w:pPr>
      <w:r>
        <w:rPr>
          <w:b w:val="false"/>
        </w:rPr>
        <w:t>Mr Dennis Cock of the LGA Mutual Liability Scheme outlined strategies required for active use of the area, such as off-road vehicle use.</w:t>
      </w:r>
    </w:p>
    <w:p>
      <w:pPr>
        <w:pStyle w:val="Normal"/>
        <w:rPr>
          <w:b w:val="false"/>
        </w:rPr>
      </w:pPr>
      <w:r>
        <w:rPr>
          <w:b w:val="false"/>
        </w:rPr>
        <w:t>Paul Tullock said the case presently in the appeals Court and the potential for future incidents has ruled out motor bike use of the area.</w:t>
      </w:r>
    </w:p>
    <w:p>
      <w:pPr>
        <w:pStyle w:val="Normal"/>
        <w:rPr>
          <w:b w:val="false"/>
        </w:rPr>
      </w:pPr>
      <w:r>
        <w:rPr>
          <w:b w:val="false"/>
        </w:rPr>
        <w:t>The Department did not want to take on the area as a reserve as they have neither the money nor the rangers to staff it.</w:t>
      </w:r>
    </w:p>
    <w:p>
      <w:pPr>
        <w:pStyle w:val="Normal"/>
        <w:rPr>
          <w:b w:val="false"/>
        </w:rPr>
      </w:pPr>
      <w:r>
        <w:rPr>
          <w:b w:val="false"/>
        </w:rPr>
        <w:t>Bob Major of the Field Geology Club of SA described a report suggesting the western quarter should be a reserve to protect a couple of old gold mines, Aboriginal artefacts and the watercourse of the Baldina Creek.</w:t>
      </w:r>
    </w:p>
    <w:p>
      <w:pPr>
        <w:pStyle w:val="Normal"/>
        <w:rPr>
          <w:b w:val="false"/>
        </w:rPr>
      </w:pPr>
      <w:r>
        <w:rPr>
          <w:b w:val="false"/>
        </w:rPr>
        <w:t>Steve Pike, a previous squatter on the area, said a diprotodon had been taken from the area by the SA Museum and the area had definite archaeological significance.</w:t>
      </w:r>
    </w:p>
    <w:p>
      <w:pPr>
        <w:pStyle w:val="Normal"/>
        <w:rPr>
          <w:b w:val="false"/>
        </w:rPr>
      </w:pPr>
      <w:r>
        <w:rPr>
          <w:b w:val="false"/>
        </w:rPr>
        <w:t>Rob, a bike rider from Hackham asked why it couldn’t be run as an off-road park like Port Gawler, but it seemed from bike riders present that their case was spoilt by a hooligan element.</w:t>
      </w:r>
    </w:p>
    <w:p>
      <w:pPr>
        <w:pStyle w:val="Normal"/>
        <w:rPr/>
      </w:pPr>
      <w:r>
        <w:rPr>
          <w:b w:val="false"/>
        </w:rPr>
        <w:t>On a vote ten persons favoured an option involving some in favour of off-road vehicle use.  Most favoured the whole area becoming a reserve under Council care with no off-road vehicles.</w:t>
      </w:r>
    </w:p>
    <w:p>
      <w:pPr>
        <w:pStyle w:val="Normal"/>
        <w:rPr>
          <w:b w:val="false"/>
        </w:rPr>
      </w:pPr>
      <w:r>
        <w:rPr>
          <w:b w:val="false"/>
        </w:rPr>
        <w:t>The option of grazing with no off-road vehicles and a reserve had no support.</w:t>
      </w:r>
    </w:p>
    <w:p>
      <w:pPr>
        <w:pStyle w:val="Normal"/>
        <w:rPr>
          <w:b w:val="false"/>
        </w:rPr>
      </w:pPr>
      <w:r>
        <w:rPr>
          <w:b w:val="false"/>
        </w:rPr>
        <w:t xml:space="preserve">The Council will give the matter further consideration. </w:t>
      </w:r>
    </w:p>
    <w:p>
      <w:pPr>
        <w:pStyle w:val="Normal"/>
        <w:rPr>
          <w:b w:val="false"/>
        </w:rPr>
      </w:pPr>
      <w:r>
        <w:rPr>
          <w:b w:val="false"/>
        </w:rPr>
      </w:r>
    </w:p>
    <w:p>
      <w:pPr>
        <w:pStyle w:val="Normal"/>
        <w:rPr/>
      </w:pPr>
      <w:r>
        <w:rPr/>
        <w:t>Pages 1 &amp; 5</w:t>
      </w:r>
    </w:p>
    <w:p>
      <w:pPr>
        <w:pStyle w:val="Normal"/>
        <w:rPr/>
      </w:pPr>
      <w:r>
        <w:rPr/>
        <w:t>Mongolata Mine</w:t>
      </w:r>
    </w:p>
    <w:p>
      <w:pPr>
        <w:pStyle w:val="Normal"/>
        <w:rPr>
          <w:b w:val="false"/>
        </w:rPr>
      </w:pPr>
      <w:r>
        <w:rPr>
          <w:b w:val="false"/>
        </w:rPr>
        <w:t>Mr Kevin Wallis, manager, said plans were afoot to open the mine to tours within 18 months.  The mine is on private land and was originally operated in the 1930s.  Before it closed in 1954 the Mongolata Crusher had processed about 7,000 tons yielding 45 grams of gold per tonne.  The gold battery, which was erected in 1933, will be restored using a battery from Tarcoola. There are old newspaper reports of a large lode.  It is reported to be 7-10 metres wide at the water table with the assay yielding 150 grams per tonne, with visible gold in the samples.  Kevin said there are plans to open up the ore body in the near future.  The main mine was ‘Byles Mine’ and it goes 250 metres into the hill and was the largest producer on the field.  Within it you can see the gold vault and ore chutes.  The large three-compartment shaft is complete with a wooden headframe.  Tourists will find an interesting mining history using traditional methods of recovering gold.  Crushed ore passes over mercury plates where the gold forms an amalgam.  This is then retorted to leave a gold sponge, which can be smelted to a gold bar.  Any gold escaping this process is treated with cyanide and extracted from the solution using carbon.</w:t>
      </w:r>
    </w:p>
    <w:p>
      <w:pPr>
        <w:pStyle w:val="Normal"/>
        <w:rPr>
          <w:b w:val="false"/>
        </w:rPr>
      </w:pPr>
      <w:r>
        <w:rPr>
          <w:b w:val="false"/>
        </w:rPr>
        <w:t>[Photo of the first gold bar produced since the mine reopened – valued at $3,000.]</w:t>
      </w:r>
    </w:p>
    <w:p>
      <w:pPr>
        <w:pStyle w:val="Normal"/>
        <w:rPr>
          <w:b w:val="false"/>
        </w:rPr>
      </w:pPr>
      <w:r>
        <w:rPr>
          <w:b w:val="false"/>
        </w:rPr>
      </w:r>
    </w:p>
    <w:p>
      <w:pPr>
        <w:pStyle w:val="Normal"/>
        <w:rPr/>
      </w:pPr>
      <w:r>
        <w:rPr/>
        <w:t>Page 5</w:t>
      </w:r>
    </w:p>
    <w:p>
      <w:pPr>
        <w:pStyle w:val="Normal"/>
        <w:rPr/>
      </w:pPr>
      <w:r>
        <w:rPr/>
        <w:t xml:space="preserve">Birth.  </w:t>
      </w:r>
      <w:r>
        <w:rPr>
          <w:b w:val="false"/>
        </w:rPr>
        <w:t>To Sally Lynch at Burra Hospital on 22 July, a daughter, Paige Marie.  [Photo.]</w:t>
      </w:r>
    </w:p>
    <w:p>
      <w:pPr>
        <w:pStyle w:val="Normal"/>
        <w:rPr>
          <w:b w:val="false"/>
        </w:rPr>
      </w:pPr>
      <w:r>
        <w:rPr>
          <w:b w:val="false"/>
        </w:rPr>
      </w:r>
    </w:p>
    <w:p>
      <w:pPr>
        <w:pStyle w:val="Normal"/>
        <w:rPr/>
      </w:pPr>
      <w:r>
        <w:rPr/>
        <w:t>Issue 122, 4 August 1993</w:t>
      </w:r>
    </w:p>
    <w:p>
      <w:pPr>
        <w:pStyle w:val="Normal"/>
        <w:rPr/>
      </w:pPr>
      <w:r>
        <w:rPr/>
      </w:r>
    </w:p>
    <w:p>
      <w:pPr>
        <w:pStyle w:val="Normal"/>
        <w:rPr/>
      </w:pPr>
      <w:r>
        <w:rPr/>
        <w:t>Page 1</w:t>
      </w:r>
    </w:p>
    <w:p>
      <w:pPr>
        <w:pStyle w:val="Normal"/>
        <w:rPr/>
      </w:pPr>
      <w:r>
        <w:rPr/>
        <w:t xml:space="preserve">The Season.  </w:t>
      </w:r>
      <w:r>
        <w:rPr>
          <w:b w:val="false"/>
        </w:rPr>
        <w:t>This has been late, but rainfall has been adequate.  A lot of burning was carried out in the district due to abnormal summer conditions with weeds and high stubble after unusual rain.  Spoiled grain has provided plenty of feed for mice in some areas.</w:t>
      </w:r>
    </w:p>
    <w:p>
      <w:pPr>
        <w:pStyle w:val="Normal"/>
        <w:rPr>
          <w:b w:val="false"/>
        </w:rPr>
      </w:pPr>
      <w:r>
        <w:rPr>
          <w:b w:val="false"/>
        </w:rPr>
      </w:r>
    </w:p>
    <w:p>
      <w:pPr>
        <w:pStyle w:val="Normal"/>
        <w:rPr/>
      </w:pPr>
      <w:r>
        <w:rPr/>
        <w:t>Pages 1 &amp; 9</w:t>
      </w:r>
    </w:p>
    <w:p>
      <w:pPr>
        <w:pStyle w:val="Normal"/>
        <w:rPr/>
      </w:pPr>
      <w:r>
        <w:rPr/>
        <w:t>The Burra Mine</w:t>
      </w:r>
    </w:p>
    <w:p>
      <w:pPr>
        <w:pStyle w:val="Normal"/>
        <w:rPr>
          <w:b w:val="false"/>
        </w:rPr>
      </w:pPr>
      <w:r>
        <w:rPr>
          <w:b w:val="false"/>
        </w:rPr>
        <w:t>Some large holes have opened up on the edge of the re-timbered Morphett’s Shaft.  They are large enough to swallow somebody and there are fears of further subsidence.  The area has been fenced off and the Mine Museum Committee is awaiting a report from the Department of Mines and Energy with suggestions of how to solve the problem.  The shaft was re-timbered in 1986 as part of the tourist attraction.  The effect of retaining water in the infill has caused the subsidence and distorted some of the main timbers, although the structure appears sound on initial inspection.</w:t>
      </w:r>
    </w:p>
    <w:p>
      <w:pPr>
        <w:pStyle w:val="Normal"/>
        <w:rPr>
          <w:b w:val="false"/>
        </w:rPr>
      </w:pPr>
      <w:r>
        <w:rPr>
          <w:b w:val="false"/>
        </w:rPr>
      </w:r>
    </w:p>
    <w:p>
      <w:pPr>
        <w:pStyle w:val="Normal"/>
        <w:rPr/>
      </w:pPr>
      <w:r>
        <w:rPr/>
        <w:t>Page 4</w:t>
      </w:r>
    </w:p>
    <w:p>
      <w:pPr>
        <w:pStyle w:val="Normal"/>
        <w:rPr/>
      </w:pPr>
      <w:r>
        <w:rPr/>
        <w:t>The Arts Council of SA</w:t>
      </w:r>
      <w:r>
        <w:rPr>
          <w:b w:val="false"/>
        </w:rPr>
        <w:t xml:space="preserve"> recently held its AGM in Adelaide.  President Alma Gallagher congratulated the Burra Branch on its re-formation, which is producing an upsurge in arts activity in Burra.</w:t>
      </w:r>
    </w:p>
    <w:p>
      <w:pPr>
        <w:pStyle w:val="Normal"/>
        <w:rPr>
          <w:b w:val="false"/>
        </w:rPr>
      </w:pPr>
      <w:r>
        <w:rPr>
          <w:b w:val="false"/>
        </w:rPr>
      </w:r>
    </w:p>
    <w:p>
      <w:pPr>
        <w:pStyle w:val="Normal"/>
        <w:rPr/>
      </w:pPr>
      <w:r>
        <w:rPr/>
        <w:t>Page 6</w:t>
      </w:r>
    </w:p>
    <w:p>
      <w:pPr>
        <w:pStyle w:val="Normal"/>
        <w:rPr/>
      </w:pPr>
      <w:r>
        <w:rPr/>
        <w:t>Pygmy Bluetongue Lizard</w:t>
      </w:r>
    </w:p>
    <w:p>
      <w:pPr>
        <w:pStyle w:val="Normal"/>
        <w:rPr>
          <w:b w:val="false"/>
        </w:rPr>
      </w:pPr>
      <w:r>
        <w:rPr>
          <w:b w:val="false"/>
        </w:rPr>
        <w:t xml:space="preserve">Last year a pygmy bluetongue was found inside a dead Brown snake.  Since then 50 live lizards have been found.  The discovery was a remarkable coincidence.  Who but a herpetologist would have stopped to examine a dead Brown snake on a roadside near Burra and then bother to dissect it  to discover its most recent meal and who but a herpetologist would then identify that meal as a pigmy bluetongue lizard (Teliqua adelaidensis), a species not recorded since 1959?  </w:t>
      </w:r>
    </w:p>
    <w:p>
      <w:pPr>
        <w:pStyle w:val="Normal"/>
        <w:rPr>
          <w:b w:val="false"/>
        </w:rPr>
      </w:pPr>
      <w:r>
        <w:rPr>
          <w:b w:val="false"/>
        </w:rPr>
        <w:t>Graham Armstrong and Julian Reid did just that last October.  Anyone else would have just driven on.  This exciting discovery resulted in an extensive search for more of the lizards.</w:t>
      </w:r>
    </w:p>
    <w:p>
      <w:pPr>
        <w:pStyle w:val="Normal"/>
        <w:rPr>
          <w:b w:val="false"/>
        </w:rPr>
      </w:pPr>
      <w:r>
        <w:rPr>
          <w:b w:val="false"/>
        </w:rPr>
        <w:t>Mark Hutchinson of the SA Museum found a second dead one, presumed to have been killed by a kestrel.</w:t>
      </w:r>
    </w:p>
    <w:p>
      <w:pPr>
        <w:pStyle w:val="Normal"/>
        <w:rPr>
          <w:b w:val="false"/>
        </w:rPr>
      </w:pPr>
      <w:r>
        <w:rPr>
          <w:b w:val="false"/>
        </w:rPr>
        <w:t>Funding was obtained from the Endangered Species Program and Tim Milne was employed to continue the survey.  On 6 November 1992 the first live animal was seen in 33 years.  Since then, over 50 have been found in three localities.  In spring and summer most were males, presumably out looking for mates.  Females and young were seen later in summer.  It was found they lived in spider burrows rather than in logs or among rocks.  Tim has been able to lure them out using grasshoppers on a rod and line to go ‘fishing’ for them.  They are found in pastures on which grazing has occurred for 100 years, but seem to favour remnant Lomandra grassland of the rocky creek-lines, which have escaped the plough.  These are a threatened community.  The search for further colonies will continue and the life history, movements, behaviour and ecological requirements will now receive attention.  [Photo.]</w:t>
      </w:r>
    </w:p>
    <w:p>
      <w:pPr>
        <w:pStyle w:val="Normal"/>
        <w:rPr/>
      </w:pPr>
      <w:r>
        <w:rPr>
          <w:b w:val="false"/>
        </w:rPr>
        <w:t xml:space="preserve">[Article reprinted from </w:t>
      </w:r>
      <w:r>
        <w:rPr>
          <w:b w:val="false"/>
          <w:i/>
        </w:rPr>
        <w:t xml:space="preserve">On the Brink, </w:t>
      </w:r>
      <w:r>
        <w:rPr>
          <w:b w:val="false"/>
        </w:rPr>
        <w:t>the Newsletter of the Endangered Species Program</w:t>
      </w:r>
    </w:p>
    <w:p>
      <w:pPr>
        <w:pStyle w:val="Normal"/>
        <w:rPr>
          <w:b w:val="false"/>
        </w:rPr>
      </w:pPr>
      <w:r>
        <w:rPr>
          <w:b w:val="false"/>
        </w:rPr>
      </w:r>
    </w:p>
    <w:p>
      <w:pPr>
        <w:pStyle w:val="Normal"/>
        <w:rPr/>
      </w:pPr>
      <w:r>
        <w:rPr/>
        <w:t>Page 9</w:t>
      </w:r>
    </w:p>
    <w:p>
      <w:pPr>
        <w:pStyle w:val="Normal"/>
        <w:rPr/>
      </w:pPr>
      <w:r>
        <w:rPr/>
        <w:t xml:space="preserve">Obituary.  </w:t>
      </w:r>
      <w:r>
        <w:rPr>
          <w:b w:val="false"/>
        </w:rPr>
        <w:t>A ‘Thank You’ notice reveals the recent death of Margaret Lloyd, wife of Don Lloyd.</w:t>
      </w:r>
    </w:p>
    <w:p>
      <w:pPr>
        <w:pStyle w:val="Normal"/>
        <w:rPr>
          <w:b w:val="false"/>
        </w:rPr>
      </w:pPr>
      <w:r>
        <w:rPr>
          <w:b w:val="false"/>
        </w:rPr>
        <w:t>[Born Margaret Anne Young 26 October 1933: died 10 July 1993, Adelaide.  Married Donald Murray Lloyd 1961.]</w:t>
      </w:r>
    </w:p>
    <w:p>
      <w:pPr>
        <w:pStyle w:val="Normal"/>
        <w:rPr>
          <w:b w:val="false"/>
        </w:rPr>
      </w:pPr>
      <w:r>
        <w:rPr>
          <w:b w:val="false"/>
        </w:rPr>
      </w:r>
    </w:p>
    <w:p>
      <w:pPr>
        <w:pStyle w:val="Normal"/>
        <w:rPr/>
      </w:pPr>
      <w:r>
        <w:rPr/>
        <w:t>Issue 123, 11 August 1993</w:t>
      </w:r>
    </w:p>
    <w:p>
      <w:pPr>
        <w:pStyle w:val="Normal"/>
        <w:rPr/>
      </w:pPr>
      <w:r>
        <w:rPr/>
      </w:r>
    </w:p>
    <w:p>
      <w:pPr>
        <w:pStyle w:val="Normal"/>
        <w:rPr/>
      </w:pPr>
      <w:r>
        <w:rPr/>
        <w:t>Pages 1 &amp; 5</w:t>
      </w:r>
    </w:p>
    <w:p>
      <w:pPr>
        <w:pStyle w:val="Normal"/>
        <w:rPr/>
      </w:pPr>
      <w:r>
        <w:rPr/>
        <w:t>Country Roads</w:t>
      </w:r>
      <w:r>
        <w:rPr>
          <w:b w:val="false"/>
        </w:rPr>
        <w:t xml:space="preserve"> need more funding.  The rubble route to Morgan needs to be sealed.  The Barrier Highway is narrow and while some sections have been remade, much is narrow and without a defining white line to mark its edge.  Even a short distance from Burra township to the Morgan Road is yet to be sealed.  Last Wednesday as an example of the difficulties a semi-trailer sank into the soft verge about ten km north of Manoora and only escaped turning over because the driver steered straight instead of trying to return to the sealed surface.  [Photo.]</w:t>
      </w:r>
    </w:p>
    <w:p>
      <w:pPr>
        <w:pStyle w:val="Normal"/>
        <w:rPr>
          <w:b w:val="false"/>
        </w:rPr>
      </w:pPr>
      <w:r>
        <w:rPr>
          <w:b w:val="false"/>
        </w:rPr>
      </w:r>
    </w:p>
    <w:p>
      <w:pPr>
        <w:pStyle w:val="Normal"/>
        <w:rPr/>
      </w:pPr>
      <w:r>
        <w:rPr/>
        <w:t>Page 2</w:t>
      </w:r>
    </w:p>
    <w:p>
      <w:pPr>
        <w:pStyle w:val="Normal"/>
        <w:rPr/>
      </w:pPr>
      <w:r>
        <w:rPr/>
        <w:t>Thefts</w:t>
      </w:r>
    </w:p>
    <w:p>
      <w:pPr>
        <w:pStyle w:val="Normal"/>
        <w:rPr/>
      </w:pPr>
      <w:r>
        <w:rPr>
          <w:b w:val="false"/>
        </w:rPr>
        <w:t xml:space="preserve">On the night of last Sunday-Monday Oppy’s Servwell was broken into and nearly $4,500 worth of stock was stolen.  </w:t>
      </w:r>
    </w:p>
    <w:p>
      <w:pPr>
        <w:pStyle w:val="Normal"/>
        <w:rPr>
          <w:b w:val="false"/>
        </w:rPr>
      </w:pPr>
      <w:r>
        <w:rPr>
          <w:b w:val="false"/>
        </w:rPr>
        <w:t>At Thimbles &amp; Things about $600 worth of items were also taken.</w:t>
      </w:r>
    </w:p>
    <w:p>
      <w:pPr>
        <w:pStyle w:val="Normal"/>
        <w:rPr>
          <w:b w:val="false"/>
        </w:rPr>
      </w:pPr>
      <w:r>
        <w:rPr>
          <w:b w:val="false"/>
        </w:rPr>
        <w:t>On Monday a stolen vehicle was located at Porters Lagoon, having been taken from Robertstown, where the thieves had also committed a break-in.</w:t>
      </w:r>
    </w:p>
    <w:p>
      <w:pPr>
        <w:pStyle w:val="Normal"/>
        <w:rPr>
          <w:b w:val="false"/>
        </w:rPr>
      </w:pPr>
      <w:r>
        <w:rPr>
          <w:b w:val="false"/>
        </w:rPr>
      </w:r>
    </w:p>
    <w:p>
      <w:pPr>
        <w:pStyle w:val="Normal"/>
        <w:rPr/>
      </w:pPr>
      <w:r>
        <w:rPr/>
        <w:t xml:space="preserve">Accident.  </w:t>
      </w:r>
      <w:r>
        <w:rPr>
          <w:b w:val="false"/>
        </w:rPr>
        <w:t>On Thursday a B-double sustained a broken axle and came to rest in the main street of Mt Bryan. It carried diesel fuel and rescue vehicles were called and the highway blocked off for several hours while a crane was called.</w:t>
      </w:r>
    </w:p>
    <w:p>
      <w:pPr>
        <w:pStyle w:val="Normal"/>
        <w:rPr>
          <w:b w:val="false"/>
        </w:rPr>
      </w:pPr>
      <w:r>
        <w:rPr>
          <w:b w:val="false"/>
        </w:rPr>
      </w:r>
    </w:p>
    <w:p>
      <w:pPr>
        <w:pStyle w:val="Normal"/>
        <w:rPr/>
      </w:pPr>
      <w:r>
        <w:rPr/>
        <w:t>Ron &amp; Jennifer Lugg</w:t>
      </w:r>
      <w:r>
        <w:rPr>
          <w:b w:val="false"/>
        </w:rPr>
        <w:t xml:space="preserve"> have taken over the Burra Roadhouse from Ross &amp; Leanne Niemz.  They were previously at Berri where Ron was in the printing trade with J.C. Irving and Jennifer worked with Berrivale Orchards for 20 years.</w:t>
      </w:r>
    </w:p>
    <w:p>
      <w:pPr>
        <w:pStyle w:val="Normal"/>
        <w:rPr>
          <w:b w:val="false"/>
        </w:rPr>
      </w:pPr>
      <w:r>
        <w:rPr>
          <w:b w:val="false"/>
        </w:rPr>
      </w:r>
    </w:p>
    <w:p>
      <w:pPr>
        <w:pStyle w:val="Normal"/>
        <w:rPr/>
      </w:pPr>
      <w:r>
        <w:rPr/>
        <w:t xml:space="preserve">Anon. </w:t>
      </w:r>
      <w:r>
        <w:rPr>
          <w:b w:val="false"/>
        </w:rPr>
        <w:t>writes suggesting that while many seem willing to dob in relatively harmless marijuana users/growers, they are far less helpful in reporting serious crimes that affect everybody.</w:t>
      </w:r>
    </w:p>
    <w:p>
      <w:pPr>
        <w:pStyle w:val="Normal"/>
        <w:rPr>
          <w:b w:val="false"/>
        </w:rPr>
      </w:pPr>
      <w:r>
        <w:rPr>
          <w:b w:val="false"/>
        </w:rPr>
      </w:r>
    </w:p>
    <w:p>
      <w:pPr>
        <w:pStyle w:val="Normal"/>
        <w:rPr/>
      </w:pPr>
      <w:r>
        <w:rPr/>
        <w:t>Page 3</w:t>
      </w:r>
    </w:p>
    <w:p>
      <w:pPr>
        <w:pStyle w:val="Normal"/>
        <w:rPr/>
      </w:pPr>
      <w:r>
        <w:rPr/>
        <w:t xml:space="preserve">Burra Burra DC </w:t>
      </w:r>
      <w:r>
        <w:rPr>
          <w:b w:val="false"/>
        </w:rPr>
        <w:t>had applied for $45,000 towards a $65,000project addressing the water supply and maintenance problems in Burra Creek.  Currently the water supply comes from the existing Mine Pool.  Since the grant obtained was only $20,000 the project will be reviewed.</w:t>
      </w:r>
    </w:p>
    <w:p>
      <w:pPr>
        <w:pStyle w:val="Normal"/>
        <w:rPr>
          <w:b w:val="false"/>
        </w:rPr>
      </w:pPr>
      <w:r>
        <w:rPr>
          <w:b w:val="false"/>
        </w:rPr>
      </w:r>
    </w:p>
    <w:p>
      <w:pPr>
        <w:pStyle w:val="Normal"/>
        <w:rPr/>
      </w:pPr>
      <w:r>
        <w:rPr/>
        <w:t xml:space="preserve">Burra Branch of the Arts Council </w:t>
      </w:r>
      <w:r>
        <w:rPr>
          <w:b w:val="false"/>
        </w:rPr>
        <w:t>is planning an exhibition</w:t>
      </w:r>
      <w:r>
        <w:rPr/>
        <w:t xml:space="preserve"> </w:t>
      </w:r>
      <w:r>
        <w:rPr>
          <w:b w:val="false"/>
        </w:rPr>
        <w:t>on 25-26 September, which will provide a great opportunity for local painters, sketchers, wood turners, sculptors, potters, etc. to show their artistic talents.  Register any interest with Rod Smith or Georgia Hyde.</w:t>
      </w:r>
    </w:p>
    <w:p>
      <w:pPr>
        <w:pStyle w:val="Normal"/>
        <w:rPr>
          <w:b w:val="false"/>
        </w:rPr>
      </w:pPr>
      <w:r>
        <w:rPr>
          <w:b w:val="false"/>
        </w:rPr>
      </w:r>
    </w:p>
    <w:p>
      <w:pPr>
        <w:pStyle w:val="Normal"/>
        <w:rPr/>
      </w:pPr>
      <w:r>
        <w:rPr/>
        <w:t xml:space="preserve">Advt.  </w:t>
      </w:r>
      <w:r>
        <w:rPr>
          <w:b w:val="false"/>
        </w:rPr>
        <w:t>Dalgety Bennetts Farmers</w:t>
      </w:r>
    </w:p>
    <w:p>
      <w:pPr>
        <w:pStyle w:val="Normal"/>
        <w:rPr>
          <w:b w:val="false"/>
        </w:rPr>
      </w:pPr>
      <w:r>
        <w:rPr>
          <w:b w:val="false"/>
        </w:rPr>
        <w:t>Dalgety Wool International ‘Wool Muster’ in Burra 25 August at Burra Community &amp; Sports Club.</w:t>
      </w:r>
    </w:p>
    <w:p>
      <w:pPr>
        <w:pStyle w:val="Normal"/>
        <w:rPr/>
      </w:pPr>
      <w:r>
        <w:rPr>
          <w:b w:val="false"/>
        </w:rPr>
        <w:t xml:space="preserve">Speakers: Barry White, General Manager Marketing, Australian Wool Corporation on </w:t>
      </w:r>
      <w:r>
        <w:rPr>
          <w:b w:val="false"/>
          <w:i/>
        </w:rPr>
        <w:t>Wool Markets World Wide, What’s Happening?</w:t>
      </w:r>
    </w:p>
    <w:p>
      <w:pPr>
        <w:pStyle w:val="Normal"/>
        <w:rPr/>
      </w:pPr>
      <w:r>
        <w:rPr>
          <w:b w:val="false"/>
        </w:rPr>
        <w:t xml:space="preserve">Rex Glennon, National Marketing Manager Dalgety Wool International on </w:t>
      </w:r>
      <w:r>
        <w:rPr>
          <w:b w:val="false"/>
          <w:i/>
        </w:rPr>
        <w:t>Wool Marketing – a New Era.</w:t>
      </w:r>
    </w:p>
    <w:p>
      <w:pPr>
        <w:pStyle w:val="Normal"/>
        <w:rPr/>
      </w:pPr>
      <w:r>
        <w:rPr>
          <w:b w:val="false"/>
        </w:rPr>
        <w:t xml:space="preserve">Graham Buttery on </w:t>
      </w:r>
      <w:r>
        <w:rPr>
          <w:b w:val="false"/>
          <w:i/>
        </w:rPr>
        <w:t>Stud Stock Appreciation.</w:t>
      </w:r>
    </w:p>
    <w:p>
      <w:pPr>
        <w:pStyle w:val="Normal"/>
        <w:rPr>
          <w:b w:val="false"/>
        </w:rPr>
      </w:pPr>
      <w:r>
        <w:rPr>
          <w:b w:val="false"/>
        </w:rPr>
        <w:t>Plus New Information and Management Tools and Live Sheep Export News.</w:t>
      </w:r>
    </w:p>
    <w:p>
      <w:pPr>
        <w:pStyle w:val="Normal"/>
        <w:rPr>
          <w:b w:val="false"/>
        </w:rPr>
      </w:pPr>
      <w:r>
        <w:rPr>
          <w:b w:val="false"/>
        </w:rPr>
      </w:r>
    </w:p>
    <w:p>
      <w:pPr>
        <w:pStyle w:val="Normal"/>
        <w:rPr/>
      </w:pPr>
      <w:r>
        <w:rPr/>
        <w:t>Page 4</w:t>
      </w:r>
    </w:p>
    <w:p>
      <w:pPr>
        <w:pStyle w:val="Normal"/>
        <w:rPr/>
      </w:pPr>
      <w:r>
        <w:rPr/>
        <w:t xml:space="preserve">Advt.  </w:t>
      </w:r>
      <w:r>
        <w:rPr>
          <w:b w:val="false"/>
        </w:rPr>
        <w:t>Burra Arts Council &amp; Clare Arts Festival Committee</w:t>
      </w:r>
    </w:p>
    <w:p>
      <w:pPr>
        <w:pStyle w:val="Normal"/>
        <w:rPr>
          <w:b w:val="false"/>
        </w:rPr>
      </w:pPr>
      <w:r>
        <w:rPr>
          <w:b w:val="false"/>
        </w:rPr>
        <w:t>Classics in the Courthouse, Burra North, Sunday 22 August at 2 p.m.</w:t>
      </w:r>
    </w:p>
    <w:p>
      <w:pPr>
        <w:pStyle w:val="Normal"/>
        <w:rPr>
          <w:b w:val="false"/>
        </w:rPr>
      </w:pPr>
      <w:r>
        <w:rPr>
          <w:b w:val="false"/>
        </w:rPr>
        <w:t>A Recital of Classical Music and Poetry</w:t>
      </w:r>
    </w:p>
    <w:p>
      <w:pPr>
        <w:pStyle w:val="Normal"/>
        <w:rPr>
          <w:b w:val="false"/>
        </w:rPr>
      </w:pPr>
      <w:r>
        <w:rPr>
          <w:b w:val="false"/>
        </w:rPr>
        <w:t>Simon Cousin (guitar), Dylan Woolcock (guitar, mandolin &amp; flute), Kerry Schofield (flute &amp; button accordion), Tony Clarke (poetry reading)</w:t>
      </w:r>
    </w:p>
    <w:p>
      <w:pPr>
        <w:pStyle w:val="Normal"/>
        <w:rPr>
          <w:b w:val="false"/>
        </w:rPr>
      </w:pPr>
      <w:r>
        <w:rPr>
          <w:b w:val="false"/>
        </w:rPr>
        <w:t>$8 including Devonshire tea.</w:t>
      </w:r>
    </w:p>
    <w:p>
      <w:pPr>
        <w:pStyle w:val="Normal"/>
        <w:rPr>
          <w:b w:val="false"/>
        </w:rPr>
      </w:pPr>
      <w:r>
        <w:rPr>
          <w:b w:val="false"/>
        </w:rPr>
      </w:r>
    </w:p>
    <w:p>
      <w:pPr>
        <w:pStyle w:val="Normal"/>
        <w:rPr/>
      </w:pPr>
      <w:r>
        <w:rPr/>
        <w:t>Issue 124, 18 August 1993</w:t>
      </w:r>
    </w:p>
    <w:p>
      <w:pPr>
        <w:pStyle w:val="Normal"/>
        <w:rPr/>
      </w:pPr>
      <w:r>
        <w:rPr/>
      </w:r>
    </w:p>
    <w:p>
      <w:pPr>
        <w:pStyle w:val="Normal"/>
        <w:rPr/>
      </w:pPr>
      <w:r>
        <w:rPr/>
        <w:t>Page 1</w:t>
      </w:r>
    </w:p>
    <w:p>
      <w:pPr>
        <w:pStyle w:val="Normal"/>
        <w:rPr/>
      </w:pPr>
      <w:r>
        <w:rPr/>
        <w:t>Hallett School’s Model Solar Car</w:t>
      </w:r>
    </w:p>
    <w:p>
      <w:pPr>
        <w:pStyle w:val="Normal"/>
        <w:rPr>
          <w:b w:val="false"/>
        </w:rPr>
      </w:pPr>
      <w:r>
        <w:rPr>
          <w:b w:val="false"/>
        </w:rPr>
        <w:t>[An article on the school’s entry in the SA model car solar challenge to be raced in Adelaide in October.]</w:t>
      </w:r>
    </w:p>
    <w:p>
      <w:pPr>
        <w:pStyle w:val="Normal"/>
        <w:rPr>
          <w:b w:val="false"/>
        </w:rPr>
      </w:pPr>
      <w:r>
        <w:rPr>
          <w:b w:val="false"/>
        </w:rPr>
      </w:r>
    </w:p>
    <w:p>
      <w:pPr>
        <w:pStyle w:val="Normal"/>
        <w:rPr/>
      </w:pPr>
      <w:r>
        <w:rPr/>
        <w:t>Page 2</w:t>
      </w:r>
    </w:p>
    <w:p>
      <w:pPr>
        <w:pStyle w:val="Normal"/>
        <w:rPr/>
      </w:pPr>
      <w:r>
        <w:rPr/>
        <w:t>Susan Roche</w:t>
      </w:r>
      <w:r>
        <w:rPr>
          <w:b w:val="false"/>
        </w:rPr>
        <w:t xml:space="preserve"> writes </w:t>
      </w:r>
      <w:r>
        <w:rPr>
          <w:b w:val="false"/>
          <w:i/>
        </w:rPr>
        <w:t>re</w:t>
      </w:r>
      <w:r>
        <w:rPr>
          <w:b w:val="false"/>
        </w:rPr>
        <w:t xml:space="preserve"> the old Post &amp; Telegraph Office.</w:t>
      </w:r>
    </w:p>
    <w:p>
      <w:pPr>
        <w:pStyle w:val="Normal"/>
        <w:rPr/>
      </w:pPr>
      <w:r>
        <w:rPr>
          <w:b w:val="false"/>
        </w:rPr>
        <w:t>The old Post &amp; Telegraph Office is to be placed on the market at the same time as Burra’s 150</w:t>
      </w:r>
      <w:r>
        <w:rPr>
          <w:b w:val="false"/>
          <w:vertAlign w:val="superscript"/>
        </w:rPr>
        <w:t>th</w:t>
      </w:r>
      <w:r>
        <w:rPr>
          <w:b w:val="false"/>
        </w:rPr>
        <w:t xml:space="preserve"> anniversary.  This is an opportunity for Burra people to gain access to a building for the first time in 30 years and to have a say in its future use.  Burra has a rich history and the town needs a large building for the permanent display of paintings depicting its early days.  The town already owns four valuable S.T. Gill watercolours, which are stored in the State Art Gallery because there is no suitable building to house them in Burra.  Apart from a permanent display of art history there is enough space in the building for travelling SA Country Art Trust Exhibitions and for local artists’ exhibitions.  The people of Burra are entitled to view their history displayed and their children given the opportunity to learn how their forefathers lived and what they achieved.  Please support the Friends of the old Telegraph &amp; Post Office in their endeavours.</w:t>
      </w:r>
    </w:p>
    <w:p>
      <w:pPr>
        <w:pStyle w:val="Normal"/>
        <w:rPr>
          <w:b w:val="false"/>
        </w:rPr>
      </w:pPr>
      <w:r>
        <w:rPr>
          <w:b w:val="false"/>
        </w:rPr>
      </w:r>
    </w:p>
    <w:p>
      <w:pPr>
        <w:pStyle w:val="Normal"/>
        <w:rPr/>
      </w:pPr>
      <w:r>
        <w:rPr/>
        <w:t>Page 3</w:t>
      </w:r>
    </w:p>
    <w:p>
      <w:pPr>
        <w:pStyle w:val="Normal"/>
        <w:rPr/>
      </w:pPr>
      <w:r>
        <w:rPr/>
        <w:t xml:space="preserve">Australia Post, </w:t>
      </w:r>
      <w:r>
        <w:rPr>
          <w:b w:val="false"/>
        </w:rPr>
        <w:t>having adopted economic rationalism is now selling off properties all over Australia.  The old Burra Post and Telegraph office, built in 1860* is to be sold.  Mr Laver Manager of Australia Post said it had been used as a postmaster’s residence and was now surplus to requirements.  The old building in Market Street has not operated as a Post Office for 30 years when the PMG Department (as it then was) built the new Post Office in Commercial Street in 1963.</w:t>
      </w:r>
      <w:r>
        <w:rPr>
          <w:b w:val="false"/>
          <w:vertAlign w:val="superscript"/>
        </w:rPr>
        <w:t>†</w:t>
      </w:r>
      <w:r>
        <w:rPr>
          <w:b w:val="false"/>
        </w:rPr>
        <w:t xml:space="preserve">  The sale is expected to be announced within weeks.</w:t>
      </w:r>
    </w:p>
    <w:p>
      <w:pPr>
        <w:pStyle w:val="Normal"/>
        <w:rPr>
          <w:b w:val="false"/>
        </w:rPr>
      </w:pPr>
      <w:r>
        <w:rPr>
          <w:b w:val="false"/>
        </w:rPr>
        <w:t>[*Although the original building dated from 1860, it was rebuilt in 1911 and very little of the original structure remains.</w:t>
      </w:r>
    </w:p>
    <w:p>
      <w:pPr>
        <w:pStyle w:val="Normal"/>
        <w:rPr/>
      </w:pPr>
      <w:r>
        <w:rPr>
          <w:b w:val="false"/>
          <w:vertAlign w:val="superscript"/>
        </w:rPr>
        <w:t>†</w:t>
      </w:r>
      <w:r>
        <w:rPr>
          <w:b w:val="false"/>
        </w:rPr>
        <w:t>The new Post Office was opened in 1960; not 1963.]</w:t>
      </w:r>
    </w:p>
    <w:p>
      <w:pPr>
        <w:pStyle w:val="Normal"/>
        <w:rPr>
          <w:b w:val="false"/>
        </w:rPr>
      </w:pPr>
      <w:r>
        <w:rPr>
          <w:b w:val="false"/>
        </w:rPr>
      </w:r>
    </w:p>
    <w:p>
      <w:pPr>
        <w:pStyle w:val="Normal"/>
        <w:rPr/>
      </w:pPr>
      <w:r>
        <w:rPr/>
        <w:t xml:space="preserve">Burra Arts Council Branch </w:t>
      </w:r>
      <w:r>
        <w:rPr>
          <w:b w:val="false"/>
        </w:rPr>
        <w:t>is celebrating its first birthday.  Despite a small membership, it has achieved many things in its first year:</w:t>
      </w:r>
    </w:p>
    <w:p>
      <w:pPr>
        <w:pStyle w:val="Normal"/>
        <w:numPr>
          <w:ilvl w:val="0"/>
          <w:numId w:val="316"/>
        </w:numPr>
        <w:rPr>
          <w:b w:val="false"/>
        </w:rPr>
      </w:pPr>
      <w:r>
        <w:rPr>
          <w:b w:val="false"/>
        </w:rPr>
        <w:t>Sponsored song and dance classes for children</w:t>
      </w:r>
    </w:p>
    <w:p>
      <w:pPr>
        <w:pStyle w:val="Normal"/>
        <w:numPr>
          <w:ilvl w:val="0"/>
          <w:numId w:val="316"/>
        </w:numPr>
        <w:rPr>
          <w:b w:val="false"/>
        </w:rPr>
      </w:pPr>
      <w:r>
        <w:rPr>
          <w:b w:val="false"/>
        </w:rPr>
        <w:t>Put on two days of craft activities in the school holidays</w:t>
      </w:r>
    </w:p>
    <w:p>
      <w:pPr>
        <w:pStyle w:val="Normal"/>
        <w:numPr>
          <w:ilvl w:val="0"/>
          <w:numId w:val="316"/>
        </w:numPr>
        <w:rPr>
          <w:b w:val="false"/>
        </w:rPr>
      </w:pPr>
      <w:r>
        <w:rPr>
          <w:b w:val="false"/>
        </w:rPr>
        <w:t>Held a creative dyeing and wool fabric workshop</w:t>
      </w:r>
    </w:p>
    <w:p>
      <w:pPr>
        <w:pStyle w:val="Normal"/>
        <w:numPr>
          <w:ilvl w:val="0"/>
          <w:numId w:val="316"/>
        </w:numPr>
        <w:rPr>
          <w:b w:val="false"/>
        </w:rPr>
      </w:pPr>
      <w:r>
        <w:rPr>
          <w:b w:val="false"/>
        </w:rPr>
        <w:t>Held a workshop for silk painting and pottery</w:t>
      </w:r>
    </w:p>
    <w:p>
      <w:pPr>
        <w:pStyle w:val="Normal"/>
        <w:numPr>
          <w:ilvl w:val="0"/>
          <w:numId w:val="316"/>
        </w:numPr>
        <w:rPr>
          <w:b w:val="false"/>
        </w:rPr>
      </w:pPr>
      <w:r>
        <w:rPr>
          <w:b w:val="false"/>
        </w:rPr>
        <w:t>Hosted Market Day in May with 30 stalls</w:t>
      </w:r>
    </w:p>
    <w:p>
      <w:pPr>
        <w:pStyle w:val="Normal"/>
        <w:numPr>
          <w:ilvl w:val="0"/>
          <w:numId w:val="316"/>
        </w:numPr>
        <w:rPr>
          <w:b w:val="false"/>
        </w:rPr>
      </w:pPr>
      <w:r>
        <w:rPr>
          <w:b w:val="false"/>
        </w:rPr>
        <w:t>Held two days of rock music workshops</w:t>
      </w:r>
    </w:p>
    <w:p>
      <w:pPr>
        <w:pStyle w:val="Normal"/>
        <w:numPr>
          <w:ilvl w:val="0"/>
          <w:numId w:val="316"/>
        </w:numPr>
        <w:rPr>
          <w:b w:val="false"/>
        </w:rPr>
      </w:pPr>
      <w:r>
        <w:rPr>
          <w:b w:val="false"/>
        </w:rPr>
        <w:t>Held a tribute concert to Daisy Kennedy</w:t>
      </w:r>
    </w:p>
    <w:p>
      <w:pPr>
        <w:pStyle w:val="Normal"/>
        <w:numPr>
          <w:ilvl w:val="0"/>
          <w:numId w:val="316"/>
        </w:numPr>
        <w:rPr>
          <w:b w:val="false"/>
        </w:rPr>
      </w:pPr>
      <w:r>
        <w:rPr>
          <w:b w:val="false"/>
        </w:rPr>
        <w:t>Experimented with showing films in Burra Town Hall</w:t>
      </w:r>
    </w:p>
    <w:p>
      <w:pPr>
        <w:pStyle w:val="Normal"/>
        <w:numPr>
          <w:ilvl w:val="0"/>
          <w:numId w:val="316"/>
        </w:numPr>
        <w:rPr>
          <w:b w:val="false"/>
        </w:rPr>
      </w:pPr>
      <w:r>
        <w:rPr>
          <w:b w:val="false"/>
        </w:rPr>
        <w:t>Has plans for a theatre group to visit before the year’s end</w:t>
      </w:r>
    </w:p>
    <w:p>
      <w:pPr>
        <w:pStyle w:val="Normal"/>
        <w:numPr>
          <w:ilvl w:val="0"/>
          <w:numId w:val="316"/>
        </w:numPr>
        <w:rPr>
          <w:b w:val="false"/>
        </w:rPr>
      </w:pPr>
      <w:r>
        <w:rPr>
          <w:b w:val="false"/>
        </w:rPr>
        <w:t>Is planning a major art exhibition</w:t>
      </w:r>
    </w:p>
    <w:p>
      <w:pPr>
        <w:pStyle w:val="Normal"/>
        <w:numPr>
          <w:ilvl w:val="0"/>
          <w:numId w:val="316"/>
        </w:numPr>
        <w:rPr>
          <w:b w:val="false"/>
        </w:rPr>
      </w:pPr>
      <w:r>
        <w:rPr>
          <w:b w:val="false"/>
        </w:rPr>
        <w:t>Has organised a classical music concert in the Court House for next Sunday.</w:t>
      </w:r>
    </w:p>
    <w:p>
      <w:pPr>
        <w:pStyle w:val="Normal"/>
        <w:rPr>
          <w:b w:val="false"/>
        </w:rPr>
      </w:pPr>
      <w:r>
        <w:rPr>
          <w:b w:val="false"/>
        </w:rPr>
        <w:t>[Details of the performers for this coming concert are given on page 6.]</w:t>
      </w:r>
    </w:p>
    <w:p>
      <w:pPr>
        <w:pStyle w:val="Normal"/>
        <w:rPr>
          <w:b w:val="false"/>
        </w:rPr>
      </w:pPr>
      <w:r>
        <w:rPr>
          <w:b w:val="false"/>
        </w:rPr>
      </w:r>
    </w:p>
    <w:p>
      <w:pPr>
        <w:pStyle w:val="Normal"/>
        <w:rPr/>
      </w:pPr>
      <w:r>
        <w:rPr/>
        <w:t>Page 7</w:t>
      </w:r>
    </w:p>
    <w:p>
      <w:pPr>
        <w:pStyle w:val="Normal"/>
        <w:rPr/>
      </w:pPr>
      <w:r>
        <w:rPr/>
        <w:t xml:space="preserve">Birth.  </w:t>
      </w:r>
      <w:r>
        <w:rPr>
          <w:b w:val="false"/>
        </w:rPr>
        <w:t>To Peter &amp; Susan Wardle of Mt Clarence Station via Coober Pedy, at Burra Hospital last Friday, a daughter, Sophie.  Peter left Burra in 1983 to move onto the family station.  Sophie is a granddaughter for Ray and Ro Wardle of South Dam Station east of Burra.</w:t>
      </w:r>
    </w:p>
    <w:p>
      <w:pPr>
        <w:pStyle w:val="Normal"/>
        <w:rPr>
          <w:b w:val="false"/>
        </w:rPr>
      </w:pPr>
      <w:r>
        <w:rPr>
          <w:b w:val="false"/>
        </w:rPr>
      </w:r>
    </w:p>
    <w:p>
      <w:pPr>
        <w:pStyle w:val="Normal"/>
        <w:rPr/>
      </w:pPr>
      <w:r>
        <w:rPr/>
        <w:t>Page 8</w:t>
      </w:r>
    </w:p>
    <w:p>
      <w:pPr>
        <w:pStyle w:val="Normal"/>
        <w:rPr/>
      </w:pPr>
      <w:r>
        <w:rPr/>
        <w:t xml:space="preserve">Burra Primary Classes </w:t>
      </w:r>
      <w:r>
        <w:rPr>
          <w:b w:val="false"/>
        </w:rPr>
        <w:t>are going ‘Undercover’.  The Years 2-3 children will visit the old Unicorn brewery Cellars on 25 August to listen to stories, poems and music.  Years 4-7 will go on 26 August.  Other ‘Undercover’ activities will include wearing hats on 23</w:t>
      </w:r>
      <w:r>
        <w:rPr>
          <w:b w:val="false"/>
          <w:vertAlign w:val="superscript"/>
        </w:rPr>
        <w:t>rd</w:t>
      </w:r>
      <w:r>
        <w:rPr>
          <w:b w:val="false"/>
        </w:rPr>
        <w:t>, masks on 24</w:t>
      </w:r>
      <w:r>
        <w:rPr>
          <w:b w:val="false"/>
          <w:vertAlign w:val="superscript"/>
        </w:rPr>
        <w:t>th</w:t>
      </w:r>
      <w:r>
        <w:rPr>
          <w:b w:val="false"/>
        </w:rPr>
        <w:t>, scarves on 25</w:t>
      </w:r>
      <w:r>
        <w:rPr>
          <w:b w:val="false"/>
          <w:vertAlign w:val="superscript"/>
        </w:rPr>
        <w:t>th</w:t>
      </w:r>
      <w:r>
        <w:rPr>
          <w:b w:val="false"/>
        </w:rPr>
        <w:t xml:space="preserve"> and all of the above on 27</w:t>
      </w:r>
      <w:r>
        <w:rPr>
          <w:b w:val="false"/>
          <w:vertAlign w:val="superscript"/>
        </w:rPr>
        <w:t>th</w:t>
      </w:r>
      <w:r>
        <w:rPr>
          <w:b w:val="false"/>
        </w:rPr>
        <w:t>, plus a red nose for Red Nose Day.</w:t>
      </w:r>
    </w:p>
    <w:p>
      <w:pPr>
        <w:pStyle w:val="Normal"/>
        <w:rPr>
          <w:b w:val="false"/>
        </w:rPr>
      </w:pPr>
      <w:r>
        <w:rPr>
          <w:b w:val="false"/>
        </w:rPr>
      </w:r>
    </w:p>
    <w:p>
      <w:pPr>
        <w:pStyle w:val="Normal"/>
        <w:rPr/>
      </w:pPr>
      <w:r>
        <w:rPr/>
        <w:t>Page 9</w:t>
      </w:r>
    </w:p>
    <w:p>
      <w:pPr>
        <w:pStyle w:val="Normal"/>
        <w:rPr/>
      </w:pPr>
      <w:r>
        <w:rPr/>
        <w:t>Burra Burra DC</w:t>
      </w:r>
      <w:r>
        <w:rPr>
          <w:b w:val="false"/>
        </w:rPr>
        <w:t xml:space="preserve"> has concerns about:</w:t>
      </w:r>
    </w:p>
    <w:p>
      <w:pPr>
        <w:pStyle w:val="Normal"/>
        <w:numPr>
          <w:ilvl w:val="0"/>
          <w:numId w:val="422"/>
        </w:numPr>
        <w:rPr>
          <w:b w:val="false"/>
        </w:rPr>
      </w:pPr>
      <w:r>
        <w:rPr>
          <w:b w:val="false"/>
        </w:rPr>
        <w:t>The removal of white posts at the entrance to Mt Bryan Hall (protecting a ditch).</w:t>
      </w:r>
    </w:p>
    <w:p>
      <w:pPr>
        <w:pStyle w:val="Normal"/>
        <w:numPr>
          <w:ilvl w:val="0"/>
          <w:numId w:val="422"/>
        </w:numPr>
        <w:rPr>
          <w:b w:val="false"/>
        </w:rPr>
      </w:pPr>
      <w:r>
        <w:rPr>
          <w:b w:val="false"/>
        </w:rPr>
        <w:t>Graffiti at Mt Bryan toilets</w:t>
      </w:r>
    </w:p>
    <w:p>
      <w:pPr>
        <w:pStyle w:val="Normal"/>
        <w:numPr>
          <w:ilvl w:val="0"/>
          <w:numId w:val="422"/>
        </w:numPr>
        <w:rPr>
          <w:b w:val="false"/>
        </w:rPr>
      </w:pPr>
      <w:r>
        <w:rPr>
          <w:b w:val="false"/>
        </w:rPr>
        <w:t>Cars taking a short cut across the railway line near Mt Bryan public toilets, threatening underground services and possibly pedestrians.</w:t>
      </w:r>
    </w:p>
    <w:p>
      <w:pPr>
        <w:pStyle w:val="Normal"/>
        <w:rPr>
          <w:b w:val="false"/>
        </w:rPr>
      </w:pPr>
      <w:r>
        <w:rPr>
          <w:b w:val="false"/>
        </w:rPr>
      </w:r>
    </w:p>
    <w:p>
      <w:pPr>
        <w:pStyle w:val="Normal"/>
        <w:rPr/>
      </w:pPr>
      <w:r>
        <w:rPr/>
        <w:t>Issue 125, 25 August 1993</w:t>
      </w:r>
    </w:p>
    <w:p>
      <w:pPr>
        <w:pStyle w:val="Normal"/>
        <w:rPr/>
      </w:pPr>
      <w:r>
        <w:rPr/>
      </w:r>
    </w:p>
    <w:p>
      <w:pPr>
        <w:pStyle w:val="Normal"/>
        <w:rPr/>
      </w:pPr>
      <w:r>
        <w:rPr/>
        <w:t>Pages 1 &amp; 2</w:t>
      </w:r>
    </w:p>
    <w:p>
      <w:pPr>
        <w:pStyle w:val="Normal"/>
        <w:rPr/>
      </w:pPr>
      <w:r>
        <w:rPr/>
        <w:t>Andrew Butler</w:t>
      </w:r>
      <w:r>
        <w:rPr>
          <w:b w:val="false"/>
        </w:rPr>
        <w:t xml:space="preserve"> of the Burra Tourist Association led a six hour tour of the near rural area to the east to show to people the tourist potential with the possible spin-off that visitors would spend an extra night in the town.  Merino breeding is the chief industry of the area and Andrew pointed out that in 1934 sheep sales in Burra were recorded with numbers of up to 44,000 in a single sale and a figure of 34,000 was recorded not so long ago.</w:t>
      </w:r>
    </w:p>
    <w:p>
      <w:pPr>
        <w:pStyle w:val="Normal"/>
        <w:rPr/>
      </w:pPr>
      <w:r>
        <w:rPr>
          <w:b w:val="false"/>
        </w:rPr>
        <w:t>What makes Mt Bryan sheep so great?  The altitude, or the copper, or a mixture of environments in a small area?  There was a shearing display at Don Griffen’s, the area’s most recently registered sheep stud.  A special feature of the property is the air conditioned dust-free rooms used for artificial insemination and embryo transfer.  The AI capability is 150 sheep a day.  There was also a customized horn trimming race.  The drop-off in rainfall as you crossed the range was explained and the area’s history was highlighted with reference to Goyder and old silver mines and there were some great views.  Newikie Gorge was well suited for a barbecue lunch and there were many birds to be seen; apparently some 150 species inhabit the area.  The tour went on to Panunda [Poonunda?] and Mongolata and called in on Robert Heading at Wildildie for a cuppa.  There is potential to develop a tour along this sort of route.</w:t>
      </w:r>
    </w:p>
    <w:p>
      <w:pPr>
        <w:pStyle w:val="Normal"/>
        <w:rPr>
          <w:b w:val="false"/>
        </w:rPr>
      </w:pPr>
      <w:r>
        <w:rPr>
          <w:b w:val="false"/>
        </w:rPr>
      </w:r>
    </w:p>
    <w:p>
      <w:pPr>
        <w:pStyle w:val="Normal"/>
        <w:rPr/>
      </w:pPr>
      <w:r>
        <w:rPr/>
        <w:t>Page 2</w:t>
      </w:r>
    </w:p>
    <w:p>
      <w:pPr>
        <w:pStyle w:val="Normal"/>
        <w:rPr/>
      </w:pPr>
      <w:r>
        <w:rPr/>
        <w:t xml:space="preserve">Leonard Bence </w:t>
      </w:r>
      <w:r>
        <w:rPr>
          <w:b w:val="false"/>
        </w:rPr>
        <w:t xml:space="preserve">writes to congratulate Terry Wilson and partners on the great improvement in the composition and interesting features in the </w:t>
      </w:r>
      <w:r>
        <w:rPr>
          <w:b w:val="false"/>
          <w:i/>
        </w:rPr>
        <w:t>Burra Broadcaster</w:t>
      </w:r>
      <w:r>
        <w:rPr>
          <w:b w:val="false"/>
        </w:rPr>
        <w:t xml:space="preserve"> in just a few weeks.</w:t>
      </w:r>
    </w:p>
    <w:p>
      <w:pPr>
        <w:pStyle w:val="Normal"/>
        <w:rPr>
          <w:b w:val="false"/>
        </w:rPr>
      </w:pPr>
      <w:r>
        <w:rPr>
          <w:b w:val="false"/>
        </w:rPr>
      </w:r>
    </w:p>
    <w:p>
      <w:pPr>
        <w:pStyle w:val="Normal"/>
        <w:rPr/>
      </w:pPr>
      <w:r>
        <w:rPr/>
        <w:t xml:space="preserve">Jim Bowen </w:t>
      </w:r>
      <w:r>
        <w:rPr>
          <w:b w:val="false"/>
        </w:rPr>
        <w:t>writes to lend support for the push to get the old Post &amp; Telegraph Office as a site for a Burra Art Gallery.</w:t>
      </w:r>
    </w:p>
    <w:p>
      <w:pPr>
        <w:pStyle w:val="Normal"/>
        <w:rPr>
          <w:b w:val="false"/>
        </w:rPr>
      </w:pPr>
      <w:r>
        <w:rPr>
          <w:b w:val="false"/>
        </w:rPr>
      </w:r>
    </w:p>
    <w:p>
      <w:pPr>
        <w:pStyle w:val="Normal"/>
        <w:rPr/>
      </w:pPr>
      <w:r>
        <w:rPr/>
        <w:t>Peggy Somers</w:t>
      </w:r>
      <w:r>
        <w:rPr>
          <w:b w:val="false"/>
        </w:rPr>
        <w:t xml:space="preserve"> writes in the same cause.</w:t>
      </w:r>
    </w:p>
    <w:p>
      <w:pPr>
        <w:pStyle w:val="Normal"/>
        <w:rPr>
          <w:b w:val="false"/>
        </w:rPr>
      </w:pPr>
      <w:r>
        <w:rPr>
          <w:b w:val="false"/>
        </w:rPr>
      </w:r>
    </w:p>
    <w:p>
      <w:pPr>
        <w:pStyle w:val="Normal"/>
        <w:rPr/>
      </w:pPr>
      <w:r>
        <w:rPr/>
        <w:t>Page 3</w:t>
      </w:r>
    </w:p>
    <w:p>
      <w:pPr>
        <w:pStyle w:val="Normal"/>
        <w:rPr/>
      </w:pPr>
      <w:r>
        <w:rPr/>
        <w:t>Burra Burra DC</w:t>
      </w:r>
      <w:r>
        <w:rPr>
          <w:b w:val="false"/>
        </w:rPr>
        <w:t xml:space="preserve"> has been granted $20,000 to assist in the employment of a co-ordinator for the Main Street Program.  Burra will be the first town to receive assistance from the combined resources of the Historic Towns Program of the Office of Tourism, Industry and Development and the Office of Business and Regional Development, the Main Street Manager Robert Jenkins said.</w:t>
      </w:r>
    </w:p>
    <w:p>
      <w:pPr>
        <w:pStyle w:val="Normal"/>
        <w:rPr>
          <w:b w:val="false"/>
        </w:rPr>
      </w:pPr>
      <w:r>
        <w:rPr>
          <w:b w:val="false"/>
        </w:rPr>
        <w:t>The program aims to maintain the economic health of the town while preserving its heritage.  The community of Burra is crucial to the process.  The community will be asked what it wants Burra to develop, what is needed to ensure Burra remains a great place to live, how it should look and how it is desired to project the town to visitors.  This vision of the future will be the yardstick against which development and marketing will be assessed.</w:t>
      </w:r>
    </w:p>
    <w:p>
      <w:pPr>
        <w:pStyle w:val="Normal"/>
        <w:rPr>
          <w:b w:val="false"/>
        </w:rPr>
      </w:pPr>
      <w:r>
        <w:rPr>
          <w:b w:val="false"/>
        </w:rPr>
      </w:r>
    </w:p>
    <w:p>
      <w:pPr>
        <w:pStyle w:val="Normal"/>
        <w:rPr/>
      </w:pPr>
      <w:r>
        <w:rPr/>
        <w:t>Page 4</w:t>
      </w:r>
    </w:p>
    <w:p>
      <w:pPr>
        <w:pStyle w:val="Normal"/>
        <w:rPr/>
      </w:pPr>
      <w:r>
        <w:rPr/>
        <w:t xml:space="preserve">John Anderson, </w:t>
      </w:r>
      <w:r>
        <w:rPr>
          <w:b w:val="false"/>
        </w:rPr>
        <w:t>Deputy Leader of the National Party, addressed a disappointingly small group of wool growers at the Burra Sports Complex on the subject of the Garnaut Report.  This exhaustive report addressed the management of the wool stockpile, the responsibilities of the various industry bodies and trade and market expansion initiatives.  The goal is to develop a more market driven response to consumer demands.  The report recommended the gradual reduction of wool industry bodies from four to one, privatisation after four years and better matching of supply and demand.  Research, Development &amp; Promotion are suggested to be combined.  Wool International Inc. would manage the disposal of the stockpile, discharge industry debt and develop risk management tools.  Wool, Research &amp; Promotion would manage research and development and promotion.  It seemed that the report was largely accepted by the few present in the absence of any alternative to discuss.</w:t>
      </w:r>
    </w:p>
    <w:p>
      <w:pPr>
        <w:pStyle w:val="Normal"/>
        <w:rPr>
          <w:b w:val="false"/>
        </w:rPr>
      </w:pPr>
      <w:r>
        <w:rPr>
          <w:b w:val="false"/>
        </w:rPr>
      </w:r>
    </w:p>
    <w:p>
      <w:pPr>
        <w:pStyle w:val="Normal"/>
        <w:rPr/>
      </w:pPr>
      <w:r>
        <w:rPr/>
        <w:t>Page 5</w:t>
      </w:r>
    </w:p>
    <w:p>
      <w:pPr>
        <w:pStyle w:val="Normal"/>
        <w:rPr/>
      </w:pPr>
      <w:r>
        <w:rPr/>
        <w:t>Friends of the old Post &amp; Telegraph Office</w:t>
      </w:r>
      <w:r>
        <w:rPr>
          <w:b w:val="false"/>
        </w:rPr>
        <w:t xml:space="preserve"> support plans to:</w:t>
      </w:r>
    </w:p>
    <w:p>
      <w:pPr>
        <w:pStyle w:val="Normal"/>
        <w:numPr>
          <w:ilvl w:val="0"/>
          <w:numId w:val="218"/>
        </w:numPr>
        <w:rPr>
          <w:b w:val="false"/>
        </w:rPr>
      </w:pPr>
      <w:r>
        <w:rPr>
          <w:b w:val="false"/>
        </w:rPr>
        <w:t>Secure ownership of the building for the citizens of Burra.</w:t>
      </w:r>
    </w:p>
    <w:p>
      <w:pPr>
        <w:pStyle w:val="Normal"/>
        <w:numPr>
          <w:ilvl w:val="0"/>
          <w:numId w:val="218"/>
        </w:numPr>
        <w:rPr>
          <w:b w:val="false"/>
        </w:rPr>
      </w:pPr>
      <w:r>
        <w:rPr>
          <w:b w:val="false"/>
        </w:rPr>
        <w:t>Endeavour to get Australia Post to gift the building for Jubilee 150.</w:t>
      </w:r>
    </w:p>
    <w:p>
      <w:pPr>
        <w:pStyle w:val="Normal"/>
        <w:numPr>
          <w:ilvl w:val="0"/>
          <w:numId w:val="218"/>
        </w:numPr>
        <w:rPr>
          <w:b w:val="false"/>
        </w:rPr>
      </w:pPr>
      <w:r>
        <w:rPr>
          <w:b w:val="false"/>
        </w:rPr>
        <w:t>Recommend that the building be used for a Regional Art Gallery.</w:t>
      </w:r>
    </w:p>
    <w:p>
      <w:pPr>
        <w:pStyle w:val="Normal"/>
        <w:numPr>
          <w:ilvl w:val="0"/>
          <w:numId w:val="218"/>
        </w:numPr>
        <w:rPr>
          <w:b w:val="false"/>
        </w:rPr>
      </w:pPr>
      <w:r>
        <w:rPr>
          <w:b w:val="false"/>
        </w:rPr>
        <w:t>Seek Government grants to finance the establishment and maintenance costs.</w:t>
      </w:r>
    </w:p>
    <w:p>
      <w:pPr>
        <w:pStyle w:val="Normal"/>
        <w:rPr>
          <w:b w:val="false"/>
        </w:rPr>
      </w:pPr>
      <w:r>
        <w:rPr>
          <w:b w:val="false"/>
        </w:rPr>
      </w:r>
    </w:p>
    <w:p>
      <w:pPr>
        <w:pStyle w:val="Normal"/>
        <w:rPr/>
      </w:pPr>
      <w:r>
        <w:rPr/>
        <w:t>Burra Mine Museum</w:t>
      </w:r>
      <w:r>
        <w:rPr>
          <w:b w:val="false"/>
        </w:rPr>
        <w:t xml:space="preserve"> had a total of 6,176 visitors in 1992-93.  </w:t>
      </w:r>
    </w:p>
    <w:p>
      <w:pPr>
        <w:pStyle w:val="Normal"/>
        <w:rPr>
          <w:b w:val="false"/>
        </w:rPr>
      </w:pPr>
      <w:r>
        <w:rPr>
          <w:b w:val="false"/>
        </w:rPr>
      </w:r>
    </w:p>
    <w:p>
      <w:pPr>
        <w:pStyle w:val="Normal"/>
        <w:rPr/>
      </w:pPr>
      <w:r>
        <w:rPr/>
        <w:t xml:space="preserve">Burra Tourist Association </w:t>
      </w:r>
      <w:r>
        <w:rPr>
          <w:b w:val="false"/>
        </w:rPr>
        <w:t>elected Maureen Wright as its new chairperson and Donald Griffen as the deputy.</w:t>
      </w:r>
    </w:p>
    <w:p>
      <w:pPr>
        <w:pStyle w:val="Normal"/>
        <w:rPr>
          <w:b w:val="false"/>
        </w:rPr>
      </w:pPr>
      <w:r>
        <w:rPr>
          <w:b w:val="false"/>
        </w:rPr>
        <w:t>An Australian National Explorer Train representative is to meet with the Association to discuss a possible visit by the Explorer Train to Burra.</w:t>
      </w:r>
    </w:p>
    <w:p>
      <w:pPr>
        <w:pStyle w:val="Normal"/>
        <w:rPr>
          <w:b w:val="false"/>
        </w:rPr>
      </w:pPr>
      <w:r>
        <w:rPr>
          <w:b w:val="false"/>
        </w:rPr>
      </w:r>
    </w:p>
    <w:p>
      <w:pPr>
        <w:pStyle w:val="Normal"/>
        <w:rPr/>
      </w:pPr>
      <w:r>
        <w:rPr/>
        <w:t>Burra J150 Committee</w:t>
      </w:r>
      <w:r>
        <w:rPr>
          <w:b w:val="false"/>
        </w:rPr>
        <w:t xml:space="preserve"> plans to produce a calendar to be available towards the end of this year with 12 local photographs.</w:t>
      </w:r>
    </w:p>
    <w:p>
      <w:pPr>
        <w:pStyle w:val="Normal"/>
        <w:rPr>
          <w:b w:val="false"/>
        </w:rPr>
      </w:pPr>
      <w:r>
        <w:rPr>
          <w:b w:val="false"/>
        </w:rPr>
      </w:r>
    </w:p>
    <w:p>
      <w:pPr>
        <w:pStyle w:val="Normal"/>
        <w:rPr/>
      </w:pPr>
      <w:r>
        <w:rPr/>
        <w:t>Issue 126, 1 September 1993</w:t>
      </w:r>
    </w:p>
    <w:p>
      <w:pPr>
        <w:pStyle w:val="Normal"/>
        <w:rPr/>
      </w:pPr>
      <w:r>
        <w:rPr/>
      </w:r>
    </w:p>
    <w:p>
      <w:pPr>
        <w:pStyle w:val="Normal"/>
        <w:rPr/>
      </w:pPr>
      <w:r>
        <w:rPr/>
        <w:t>Page 1</w:t>
      </w:r>
    </w:p>
    <w:p>
      <w:pPr>
        <w:pStyle w:val="Normal"/>
        <w:rPr/>
      </w:pPr>
      <w:r>
        <w:rPr/>
        <w:t>Burra SES</w:t>
      </w:r>
      <w:r>
        <w:rPr>
          <w:b w:val="false"/>
        </w:rPr>
        <w:t xml:space="preserve"> hosted more than 30 personnel from Loxton, Pt Pirie, Laura, Booleroo Centre, Clare, Kapunda &amp; Port Augusta for a road accident rescue course last weekend.</w:t>
      </w:r>
    </w:p>
    <w:p>
      <w:pPr>
        <w:pStyle w:val="Normal"/>
        <w:rPr>
          <w:b w:val="false"/>
        </w:rPr>
      </w:pPr>
      <w:r>
        <w:rPr>
          <w:b w:val="false"/>
        </w:rPr>
      </w:r>
    </w:p>
    <w:p>
      <w:pPr>
        <w:pStyle w:val="Normal"/>
        <w:rPr/>
      </w:pPr>
      <w:r>
        <w:rPr/>
        <w:t>Dalgety’s Wool Muster</w:t>
      </w:r>
    </w:p>
    <w:p>
      <w:pPr>
        <w:pStyle w:val="Normal"/>
        <w:rPr>
          <w:b w:val="false"/>
        </w:rPr>
      </w:pPr>
      <w:r>
        <w:rPr>
          <w:b w:val="false"/>
        </w:rPr>
        <w:t xml:space="preserve">Speakers painted a picture of hard work ahead for the wool industry, but saw new markets and possibilities in the future.  It was expected that [live sheep exports] to Saudi Arabia could rise to 500,000 p.a. and prices of young sheep could rise by up to $5 per head.  Indonesia could perhaps take 30,000 in the next year.  Rex Glennon said it was important buyers not find ‘extras’ in bales of wool purchased: we cannot afford to fill our bales with twine, dirt, seeds and bottles.  China and the CIS will be major marketing areas for the next few years.  Western Europe remains the largest customer – though often wool gets there via an in-between country. </w:t>
      </w:r>
    </w:p>
    <w:p>
      <w:pPr>
        <w:pStyle w:val="Normal"/>
        <w:rPr>
          <w:b w:val="false"/>
        </w:rPr>
      </w:pPr>
      <w:r>
        <w:rPr>
          <w:b w:val="false"/>
        </w:rPr>
      </w:r>
    </w:p>
    <w:p>
      <w:pPr>
        <w:pStyle w:val="Normal"/>
        <w:rPr/>
      </w:pPr>
      <w:r>
        <w:rPr/>
        <w:t>Page 2</w:t>
      </w:r>
    </w:p>
    <w:p>
      <w:pPr>
        <w:pStyle w:val="Normal"/>
        <w:rPr/>
      </w:pPr>
      <w:r>
        <w:rPr/>
        <w:t>Rex &amp; Peter Stockman</w:t>
      </w:r>
      <w:r>
        <w:rPr>
          <w:b w:val="false"/>
        </w:rPr>
        <w:t xml:space="preserve"> have won Grand Champion Merino Ram’s Fleece at the Royal Adelaide Show.</w:t>
      </w:r>
    </w:p>
    <w:p>
      <w:pPr>
        <w:pStyle w:val="Normal"/>
        <w:rPr>
          <w:b w:val="false"/>
        </w:rPr>
      </w:pPr>
      <w:r>
        <w:rPr>
          <w:b w:val="false"/>
        </w:rPr>
      </w:r>
    </w:p>
    <w:p>
      <w:pPr>
        <w:pStyle w:val="Normal"/>
        <w:rPr/>
      </w:pPr>
      <w:r>
        <w:rPr/>
        <w:t>Patricia &amp; Colin Brereton</w:t>
      </w:r>
      <w:r>
        <w:rPr>
          <w:b w:val="false"/>
        </w:rPr>
        <w:t xml:space="preserve"> write to thank the Merino Capital Committee for the trip they organised on 21 August.</w:t>
      </w:r>
    </w:p>
    <w:p>
      <w:pPr>
        <w:pStyle w:val="Normal"/>
        <w:rPr>
          <w:b w:val="false"/>
        </w:rPr>
      </w:pPr>
      <w:r>
        <w:rPr>
          <w:b w:val="false"/>
        </w:rPr>
      </w:r>
    </w:p>
    <w:p>
      <w:pPr>
        <w:pStyle w:val="Normal"/>
        <w:rPr/>
      </w:pPr>
      <w:r>
        <w:rPr/>
        <w:t>Gail Edwards</w:t>
      </w:r>
      <w:r>
        <w:rPr>
          <w:b w:val="false"/>
        </w:rPr>
        <w:t xml:space="preserve"> writes supporting the move to get the old Post &amp; Telegraph Office as a Regional Art Gallery.</w:t>
      </w:r>
    </w:p>
    <w:p>
      <w:pPr>
        <w:pStyle w:val="Normal"/>
        <w:rPr>
          <w:b w:val="false"/>
        </w:rPr>
      </w:pPr>
      <w:r>
        <w:rPr>
          <w:b w:val="false"/>
        </w:rPr>
      </w:r>
    </w:p>
    <w:p>
      <w:pPr>
        <w:pStyle w:val="Normal"/>
        <w:rPr/>
      </w:pPr>
      <w:r>
        <w:rPr/>
        <w:t xml:space="preserve">Wendy Douglas &amp; Louise Krause </w:t>
      </w:r>
      <w:r>
        <w:rPr>
          <w:b w:val="false"/>
        </w:rPr>
        <w:t>have launched ‘Offbeat’ which displays a wide range of local arts and crafts in their large bluestone building behind Drew &amp; Crewes’ Building.  Works include lithographs, solid furniture, creative photography, handiwork, smocking, woolly products, pottery and metal art.</w:t>
      </w:r>
    </w:p>
    <w:p>
      <w:pPr>
        <w:pStyle w:val="Normal"/>
        <w:rPr>
          <w:b w:val="false"/>
        </w:rPr>
      </w:pPr>
      <w:r>
        <w:rPr>
          <w:b w:val="false"/>
        </w:rPr>
      </w:r>
    </w:p>
    <w:p>
      <w:pPr>
        <w:pStyle w:val="Normal"/>
        <w:rPr/>
      </w:pPr>
      <w:r>
        <w:rPr/>
        <w:t>Page 5</w:t>
      </w:r>
    </w:p>
    <w:p>
      <w:pPr>
        <w:pStyle w:val="Normal"/>
        <w:rPr/>
      </w:pPr>
      <w:r>
        <w:rPr/>
        <w:t>Burra Burra DC</w:t>
      </w:r>
      <w:r>
        <w:rPr>
          <w:b w:val="false"/>
        </w:rPr>
        <w:t xml:space="preserve"> has asked Premier Lyn Arnold to hold a Cabinet meeting in Burra in 1995 in recognition of Burra’s 150</w:t>
      </w:r>
      <w:r>
        <w:rPr>
          <w:b w:val="false"/>
          <w:vertAlign w:val="superscript"/>
        </w:rPr>
        <w:t>th</w:t>
      </w:r>
      <w:r>
        <w:rPr>
          <w:b w:val="false"/>
        </w:rPr>
        <w:t xml:space="preserve"> anniversary celebrations.  </w:t>
      </w:r>
    </w:p>
    <w:p>
      <w:pPr>
        <w:pStyle w:val="Normal"/>
        <w:rPr>
          <w:b w:val="false"/>
        </w:rPr>
      </w:pPr>
      <w:r>
        <w:rPr>
          <w:b w:val="false"/>
        </w:rPr>
        <w:t>Negotiations continue with the Department of Environment and Land Management over Redbanks.</w:t>
      </w:r>
    </w:p>
    <w:p>
      <w:pPr>
        <w:pStyle w:val="Normal"/>
        <w:rPr>
          <w:b w:val="false"/>
        </w:rPr>
      </w:pPr>
      <w:r>
        <w:rPr>
          <w:b w:val="false"/>
        </w:rPr>
        <w:t>The Council will commission a work of art for 1995.</w:t>
      </w:r>
    </w:p>
    <w:p>
      <w:pPr>
        <w:pStyle w:val="Normal"/>
        <w:rPr>
          <w:b w:val="false"/>
        </w:rPr>
      </w:pPr>
      <w:r>
        <w:rPr>
          <w:b w:val="false"/>
        </w:rPr>
        <w:t>Council will be seeking an indication on the future of the Leighton Forest reserves, including the existing timber stocks, from the Department of Woods and Forests.</w:t>
      </w:r>
    </w:p>
    <w:p>
      <w:pPr>
        <w:pStyle w:val="Normal"/>
        <w:rPr>
          <w:b w:val="false"/>
        </w:rPr>
      </w:pPr>
      <w:r>
        <w:rPr>
          <w:b w:val="false"/>
        </w:rPr>
        <w:t>Australia Post has been asked to delay the sale of the old Burra Post &amp; Telegraph Office for six months to allow the community interest to be gauged.</w:t>
      </w:r>
    </w:p>
    <w:p>
      <w:pPr>
        <w:pStyle w:val="Normal"/>
        <w:rPr>
          <w:b w:val="false"/>
        </w:rPr>
      </w:pPr>
      <w:r>
        <w:rPr>
          <w:b w:val="false"/>
        </w:rPr>
        <w:t>A draft Burra creek Landscape Concept Plan will be exhibited for public comment.</w:t>
      </w:r>
    </w:p>
    <w:p>
      <w:pPr>
        <w:pStyle w:val="Normal"/>
        <w:rPr>
          <w:b w:val="false"/>
        </w:rPr>
      </w:pPr>
      <w:r>
        <w:rPr>
          <w:b w:val="false"/>
        </w:rPr>
      </w:r>
    </w:p>
    <w:p>
      <w:pPr>
        <w:pStyle w:val="Normal"/>
        <w:rPr/>
      </w:pPr>
      <w:r>
        <w:rPr/>
        <w:t>Page 7</w:t>
      </w:r>
    </w:p>
    <w:p>
      <w:pPr>
        <w:pStyle w:val="Normal"/>
        <w:rPr/>
      </w:pPr>
      <w:r>
        <w:rPr/>
        <w:t>The Christian Women Communicating International Conference</w:t>
      </w:r>
      <w:r>
        <w:rPr>
          <w:b w:val="false"/>
        </w:rPr>
        <w:t xml:space="preserve"> drew 65 women to the Redruth Camp Centre over the weekend.</w:t>
      </w:r>
    </w:p>
    <w:p>
      <w:pPr>
        <w:pStyle w:val="Normal"/>
        <w:rPr>
          <w:b w:val="false"/>
        </w:rPr>
      </w:pPr>
      <w:r>
        <w:rPr>
          <w:b w:val="false"/>
        </w:rPr>
      </w:r>
    </w:p>
    <w:p>
      <w:pPr>
        <w:pStyle w:val="Normal"/>
        <w:rPr/>
      </w:pPr>
      <w:r>
        <w:rPr/>
        <w:t>Page 9</w:t>
      </w:r>
    </w:p>
    <w:p>
      <w:pPr>
        <w:pStyle w:val="Normal"/>
        <w:rPr/>
      </w:pPr>
      <w:r>
        <w:rPr/>
        <w:t xml:space="preserve">Norman Maxted </w:t>
      </w:r>
      <w:r>
        <w:rPr>
          <w:b w:val="false"/>
        </w:rPr>
        <w:t>wishes to contact BHS old scholars from the years 1939-45 to let them know about a reunion planned for October.</w:t>
      </w:r>
    </w:p>
    <w:p>
      <w:pPr>
        <w:pStyle w:val="Normal"/>
        <w:rPr>
          <w:b w:val="false"/>
        </w:rPr>
      </w:pPr>
      <w:r>
        <w:rPr>
          <w:b w:val="false"/>
        </w:rPr>
      </w:r>
    </w:p>
    <w:p>
      <w:pPr>
        <w:pStyle w:val="Normal"/>
        <w:rPr/>
      </w:pPr>
      <w:r>
        <w:rPr/>
        <w:t>Issue 127, 8 September 1993</w:t>
      </w:r>
    </w:p>
    <w:p>
      <w:pPr>
        <w:pStyle w:val="Normal"/>
        <w:rPr/>
      </w:pPr>
      <w:r>
        <w:rPr/>
      </w:r>
    </w:p>
    <w:p>
      <w:pPr>
        <w:pStyle w:val="Normal"/>
        <w:rPr/>
      </w:pPr>
      <w:r>
        <w:rPr/>
        <w:t>Page 1</w:t>
      </w:r>
    </w:p>
    <w:p>
      <w:pPr>
        <w:pStyle w:val="Normal"/>
        <w:rPr/>
      </w:pPr>
      <w:r>
        <w:rPr/>
        <w:t>National Flag Day</w:t>
      </w:r>
      <w:r>
        <w:rPr>
          <w:b w:val="false"/>
        </w:rPr>
        <w:t xml:space="preserve"> was celebrated at the Burra Hospital with a ceremony attended by over 60 people.  Hospital CEO Mr John Chilton presented Bert Cornelius with his Official Flag Master’s Certificate.  The theme of the day was Australiana and activities included games, quizzes, Australian songs and an Aussie lunch of damper, soup, barbecue and apple pie.</w:t>
      </w:r>
    </w:p>
    <w:p>
      <w:pPr>
        <w:pStyle w:val="Normal"/>
        <w:rPr>
          <w:b w:val="false"/>
        </w:rPr>
      </w:pPr>
      <w:r>
        <w:rPr>
          <w:b w:val="false"/>
        </w:rPr>
      </w:r>
    </w:p>
    <w:p>
      <w:pPr>
        <w:pStyle w:val="Normal"/>
        <w:rPr/>
      </w:pPr>
      <w:r>
        <w:rPr/>
        <w:t>Page 2</w:t>
      </w:r>
    </w:p>
    <w:p>
      <w:pPr>
        <w:pStyle w:val="Normal"/>
        <w:rPr/>
      </w:pPr>
      <w:r>
        <w:rPr/>
        <w:t>Kerrianne Streeter</w:t>
      </w:r>
      <w:r>
        <w:rPr>
          <w:b w:val="false"/>
        </w:rPr>
        <w:t xml:space="preserve"> writes to thank all involved in helping her and her boyfriend Wayne on 6 July when their car rolled over half an hour out of town.</w:t>
      </w:r>
    </w:p>
    <w:p>
      <w:pPr>
        <w:pStyle w:val="Normal"/>
        <w:rPr>
          <w:b w:val="false"/>
        </w:rPr>
      </w:pPr>
      <w:r>
        <w:rPr>
          <w:b w:val="false"/>
        </w:rPr>
      </w:r>
    </w:p>
    <w:p>
      <w:pPr>
        <w:pStyle w:val="Normal"/>
        <w:rPr/>
      </w:pPr>
      <w:r>
        <w:rPr/>
        <w:t>Page 3</w:t>
      </w:r>
    </w:p>
    <w:p>
      <w:pPr>
        <w:pStyle w:val="Normal"/>
        <w:rPr/>
      </w:pPr>
      <w:r>
        <w:rPr/>
        <w:t>St John’s Ambulance</w:t>
      </w:r>
    </w:p>
    <w:p>
      <w:pPr>
        <w:pStyle w:val="Normal"/>
        <w:rPr>
          <w:b w:val="false"/>
        </w:rPr>
      </w:pPr>
      <w:r>
        <w:rPr>
          <w:b w:val="false"/>
        </w:rPr>
        <w:t>At the annual inspection of the Ambulance Brigade local members were awarded medals for their long service.</w:t>
      </w:r>
    </w:p>
    <w:p>
      <w:pPr>
        <w:pStyle w:val="Normal"/>
        <w:rPr>
          <w:b w:val="false"/>
        </w:rPr>
      </w:pPr>
      <w:r>
        <w:rPr>
          <w:b w:val="false"/>
        </w:rPr>
        <w:t>[Photo of Brian Thamm (33 years), Danny O’Bryan (19 years), Ralph Oakley (26 years) and Peter Ryan (12 years).]</w:t>
      </w:r>
    </w:p>
    <w:p>
      <w:pPr>
        <w:pStyle w:val="Normal"/>
        <w:rPr>
          <w:b w:val="false"/>
        </w:rPr>
      </w:pPr>
      <w:r>
        <w:rPr>
          <w:b w:val="false"/>
        </w:rPr>
      </w:r>
    </w:p>
    <w:p>
      <w:pPr>
        <w:pStyle w:val="Normal"/>
        <w:rPr/>
      </w:pPr>
      <w:r>
        <w:rPr/>
        <w:t>Susan Roche</w:t>
      </w:r>
      <w:r>
        <w:rPr>
          <w:b w:val="false"/>
        </w:rPr>
        <w:t xml:space="preserve"> writes to say the Friends of the Old Post &amp; Telegraph Office have now a register of support signed by 445 people supporting the acquisition of the building by the town.  This represents about one third of the voters.</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Page 5</w:t>
      </w:r>
    </w:p>
    <w:p>
      <w:pPr>
        <w:pStyle w:val="Normal"/>
        <w:rPr/>
      </w:pPr>
      <w:r>
        <w:rPr/>
        <w:t>Burra Show</w:t>
      </w:r>
    </w:p>
    <w:p>
      <w:pPr>
        <w:pStyle w:val="Normal"/>
        <w:rPr>
          <w:b w:val="false"/>
        </w:rPr>
      </w:pPr>
      <w:r>
        <w:rPr>
          <w:b w:val="false"/>
        </w:rPr>
        <w:t>Sheep Counting is expected to be a popular event at the Burra Show this year.  Old Burra boy Tom Wardle and Andrew McInnes are both counting in the state championships at the Royal Adelaide Show.</w:t>
      </w:r>
    </w:p>
    <w:p>
      <w:pPr>
        <w:pStyle w:val="Normal"/>
        <w:rPr>
          <w:b w:val="false"/>
        </w:rPr>
      </w:pPr>
      <w:r>
        <w:rPr>
          <w:b w:val="false"/>
        </w:rPr>
        <w:t>A new competition this year will be the Bon Accord Three-way Sheep Drafting Competition.  Sheep drafters split the sheep into mobs using complicated earmarks, brands etc.  One drafter at Gepps Cross drafts three ways, counts one of the mobs, swears at his dogs and holds a conversation simultaneously.</w:t>
      </w:r>
    </w:p>
    <w:p>
      <w:pPr>
        <w:pStyle w:val="Normal"/>
        <w:rPr>
          <w:b w:val="false"/>
        </w:rPr>
      </w:pPr>
      <w:r>
        <w:rPr>
          <w:b w:val="false"/>
        </w:rPr>
      </w:r>
    </w:p>
    <w:p>
      <w:pPr>
        <w:pStyle w:val="Normal"/>
        <w:rPr/>
      </w:pPr>
      <w:r>
        <w:rPr/>
        <w:t>Page 7</w:t>
      </w:r>
    </w:p>
    <w:p>
      <w:pPr>
        <w:pStyle w:val="Normal"/>
        <w:rPr/>
      </w:pPr>
      <w:r>
        <w:rPr/>
        <w:t xml:space="preserve">Notice.  </w:t>
      </w:r>
      <w:r>
        <w:rPr>
          <w:b w:val="false"/>
        </w:rPr>
        <w:t>Tunglebung Pioneer Furniture has moved to 22 Commercial Street, Burra, next to the Commercial Hotel.  From 8 September it will be open seven days a week.</w:t>
      </w:r>
    </w:p>
    <w:p>
      <w:pPr>
        <w:pStyle w:val="Normal"/>
        <w:rPr>
          <w:b w:val="false"/>
        </w:rPr>
      </w:pPr>
      <w:r>
        <w:rPr>
          <w:b w:val="false"/>
        </w:rPr>
        <w:t>Quality Australian hardwood furniture and also pottery, collectibles and original prints.</w:t>
      </w:r>
    </w:p>
    <w:p>
      <w:pPr>
        <w:pStyle w:val="Normal"/>
        <w:rPr>
          <w:b w:val="false"/>
        </w:rPr>
      </w:pPr>
      <w:r>
        <w:rPr>
          <w:b w:val="false"/>
        </w:rPr>
      </w:r>
    </w:p>
    <w:p>
      <w:pPr>
        <w:pStyle w:val="Normal"/>
        <w:rPr/>
      </w:pPr>
      <w:r>
        <w:rPr/>
        <w:t>Issue 128, 15 September 1993</w:t>
      </w:r>
    </w:p>
    <w:p>
      <w:pPr>
        <w:pStyle w:val="Normal"/>
        <w:rPr/>
      </w:pPr>
      <w:r>
        <w:rPr/>
      </w:r>
    </w:p>
    <w:p>
      <w:pPr>
        <w:pStyle w:val="Normal"/>
        <w:rPr/>
      </w:pPr>
      <w:r>
        <w:rPr/>
        <w:t>Page 1</w:t>
      </w:r>
    </w:p>
    <w:p>
      <w:pPr>
        <w:pStyle w:val="Normal"/>
        <w:rPr/>
      </w:pPr>
      <w:r>
        <w:rPr/>
        <w:t>The Burra Cycling Classic</w:t>
      </w:r>
      <w:r>
        <w:rPr>
          <w:b w:val="false"/>
        </w:rPr>
        <w:t xml:space="preserve"> was held last weekend.  It featured a 125 km Burra-Riverton-Burra event on Saturday.  Damien Lynch won the handicap section in 3 hours 24 minutes 36 seconds and Patrick Marcucci had the fastest time of 2 hours 59 minutes 18 seconds.  A street circuit event was raced on Sunday.  [Photo.]</w:t>
      </w:r>
    </w:p>
    <w:p>
      <w:pPr>
        <w:pStyle w:val="Normal"/>
        <w:rPr>
          <w:b w:val="false"/>
        </w:rPr>
      </w:pPr>
      <w:r>
        <w:rPr>
          <w:b w:val="false"/>
        </w:rPr>
      </w:r>
    </w:p>
    <w:p>
      <w:pPr>
        <w:pStyle w:val="Normal"/>
        <w:rPr/>
      </w:pPr>
      <w:r>
        <w:rPr/>
        <w:t>ABC Documentary on Burra</w:t>
      </w:r>
    </w:p>
    <w:p>
      <w:pPr>
        <w:pStyle w:val="Normal"/>
        <w:rPr/>
      </w:pPr>
      <w:r>
        <w:rPr>
          <w:b w:val="false"/>
        </w:rPr>
        <w:t>When Burra was set up in 1845 it was Australia’s first mining town.*  Early Burra was a fascinating study of how a community’s dependence on natural resources affects its economic role, structure, location, demographic and social characteristics.  The documentary was able to use much surviving heritage to tell the early story.  The account then takes in the transition from private mining town to a self-governing rural service centre and how people dealt with that transformation.  More recently the town, in common with many other rural centres, has faced rural recession.  The ABC crew of five spent six days in Burra to make the film and also spent time on rural properties.  The documentary will air on 21 October.</w:t>
      </w:r>
    </w:p>
    <w:p>
      <w:pPr>
        <w:pStyle w:val="Normal"/>
        <w:rPr>
          <w:b w:val="false"/>
        </w:rPr>
      </w:pPr>
      <w:r>
        <w:rPr>
          <w:b w:val="false"/>
        </w:rPr>
        <w:t>[*This claim is hardly justified.  Before 1845 coal had been mined in several places in NSW, what is now Queensland and in Tasmania.  Even if the claim is for metal mining, Kapunda was mining copper more than a year before Burra started.]</w:t>
      </w:r>
    </w:p>
    <w:p>
      <w:pPr>
        <w:pStyle w:val="Normal"/>
        <w:rPr>
          <w:b w:val="false"/>
        </w:rPr>
      </w:pPr>
      <w:r>
        <w:rPr>
          <w:b w:val="false"/>
        </w:rPr>
      </w:r>
    </w:p>
    <w:p>
      <w:pPr>
        <w:pStyle w:val="Normal"/>
        <w:rPr/>
      </w:pPr>
      <w:r>
        <w:rPr/>
        <w:t>Page 2</w:t>
      </w:r>
    </w:p>
    <w:p>
      <w:pPr>
        <w:pStyle w:val="Normal"/>
        <w:rPr/>
      </w:pPr>
      <w:r>
        <w:rPr/>
        <w:t xml:space="preserve">Birth.  </w:t>
      </w:r>
      <w:r>
        <w:rPr>
          <w:b w:val="false"/>
        </w:rPr>
        <w:t>To Martin &amp; Joan Lunn at Burnside Memorial Hospital on 12 September, a daughter.</w:t>
      </w:r>
    </w:p>
    <w:p>
      <w:pPr>
        <w:pStyle w:val="Normal"/>
        <w:rPr>
          <w:b w:val="false"/>
        </w:rPr>
      </w:pPr>
      <w:r>
        <w:rPr>
          <w:b w:val="false"/>
        </w:rPr>
      </w:r>
    </w:p>
    <w:p>
      <w:pPr>
        <w:pStyle w:val="Normal"/>
        <w:rPr/>
      </w:pPr>
      <w:r>
        <w:rPr/>
        <w:t>Page 7</w:t>
      </w:r>
    </w:p>
    <w:p>
      <w:pPr>
        <w:pStyle w:val="Normal"/>
        <w:rPr/>
      </w:pPr>
      <w:r>
        <w:rPr/>
        <w:t xml:space="preserve">Burra Show.  </w:t>
      </w:r>
      <w:r>
        <w:rPr>
          <w:b w:val="false"/>
        </w:rPr>
        <w:t>New Burra resident Peter Strawbridge will demonstrate the skills of a blacksmith at the 1993 Burra Show.</w:t>
      </w:r>
    </w:p>
    <w:p>
      <w:pPr>
        <w:pStyle w:val="Normal"/>
        <w:rPr>
          <w:b w:val="false"/>
        </w:rPr>
      </w:pPr>
      <w:r>
        <w:rPr>
          <w:b w:val="false"/>
        </w:rPr>
      </w:r>
    </w:p>
    <w:p>
      <w:pPr>
        <w:pStyle w:val="Normal"/>
        <w:rPr/>
      </w:pPr>
      <w:r>
        <w:rPr/>
        <w:t>Burra Burra DC</w:t>
      </w:r>
      <w:r>
        <w:rPr>
          <w:b w:val="false"/>
        </w:rPr>
        <w:t xml:space="preserve"> is anxious to source slate for a works program involving rebuilding footpath kerbing.  Contact Steve Kerrigan: District Clerk.</w:t>
      </w:r>
    </w:p>
    <w:p>
      <w:pPr>
        <w:pStyle w:val="Normal"/>
        <w:rPr>
          <w:b w:val="false"/>
        </w:rPr>
      </w:pPr>
      <w:r>
        <w:rPr>
          <w:b w:val="false"/>
        </w:rPr>
      </w:r>
    </w:p>
    <w:p>
      <w:pPr>
        <w:pStyle w:val="Normal"/>
        <w:rPr/>
      </w:pPr>
      <w:r>
        <w:rPr/>
        <w:t>Issue 129, 22 September 1993</w:t>
      </w:r>
    </w:p>
    <w:p>
      <w:pPr>
        <w:pStyle w:val="Normal"/>
        <w:rPr/>
      </w:pPr>
      <w:r>
        <w:rPr/>
      </w:r>
    </w:p>
    <w:p>
      <w:pPr>
        <w:pStyle w:val="Normal"/>
        <w:rPr/>
      </w:pPr>
      <w:r>
        <w:rPr/>
        <w:t>Page 2</w:t>
      </w:r>
    </w:p>
    <w:p>
      <w:pPr>
        <w:pStyle w:val="Normal"/>
        <w:rPr/>
      </w:pPr>
      <w:r>
        <w:rPr/>
        <w:t>Burra Arts Council</w:t>
      </w:r>
      <w:r>
        <w:rPr>
          <w:b w:val="false"/>
        </w:rPr>
        <w:t xml:space="preserve"> will promote an Arts Exhibition in the old Court House at Burra North this weekend.  Under the title ‘Raising the Shade’, it will give new artists a chance to show their work.</w:t>
      </w:r>
    </w:p>
    <w:p>
      <w:pPr>
        <w:pStyle w:val="Normal"/>
        <w:rPr>
          <w:b w:val="false"/>
        </w:rPr>
      </w:pPr>
      <w:r>
        <w:rPr>
          <w:b w:val="false"/>
        </w:rPr>
      </w:r>
    </w:p>
    <w:p>
      <w:pPr>
        <w:pStyle w:val="Normal"/>
        <w:rPr/>
      </w:pPr>
      <w:r>
        <w:rPr/>
        <w:t xml:space="preserve">Theft.  </w:t>
      </w:r>
      <w:r>
        <w:rPr>
          <w:b w:val="false"/>
        </w:rPr>
        <w:t>A house and two sheds were broken into at Thistlebeds Station on 13 September and a compressor, a welder and other tools were stolen.</w:t>
      </w:r>
    </w:p>
    <w:p>
      <w:pPr>
        <w:pStyle w:val="Normal"/>
        <w:rPr>
          <w:b w:val="false"/>
        </w:rPr>
      </w:pPr>
      <w:r>
        <w:rPr>
          <w:b w:val="false"/>
        </w:rPr>
      </w:r>
    </w:p>
    <w:p>
      <w:pPr>
        <w:pStyle w:val="Normal"/>
        <w:rPr/>
      </w:pPr>
      <w:r>
        <w:rPr/>
        <w:t>Page 3</w:t>
      </w:r>
    </w:p>
    <w:p>
      <w:pPr>
        <w:pStyle w:val="Normal"/>
        <w:rPr/>
      </w:pPr>
      <w:r>
        <w:rPr/>
        <w:t>‘</w:t>
      </w:r>
      <w:r>
        <w:rPr/>
        <w:t xml:space="preserve">Kickstart’ </w:t>
      </w:r>
      <w:r>
        <w:rPr>
          <w:b w:val="false"/>
        </w:rPr>
        <w:t>has funded a Burra Multi-Skills Course lasting six weeks.  Fourteen Burra participants have graduated with a variety of skills including trick-driving licences, fork-lift tickets, welding experience, senior first aid, occupational health &amp; safety awareness, enterprise bargaining and union awareness, radio and communications and dangerous goods awareness, as well as study and job search skills.</w:t>
      </w:r>
    </w:p>
    <w:p>
      <w:pPr>
        <w:pStyle w:val="Normal"/>
        <w:rPr>
          <w:b w:val="false"/>
        </w:rPr>
      </w:pPr>
      <w:r>
        <w:rPr>
          <w:b w:val="false"/>
        </w:rPr>
      </w:r>
    </w:p>
    <w:p>
      <w:pPr>
        <w:pStyle w:val="Normal"/>
        <w:rPr/>
      </w:pPr>
      <w:r>
        <w:rPr/>
        <w:t>Burra National Trust</w:t>
      </w:r>
      <w:r>
        <w:rPr>
          <w:b w:val="false"/>
        </w:rPr>
        <w:t xml:space="preserve"> has recently had Artlab clean a white muslin dress of the late nineteenth century and has previously had them clean a hand-sewn cotton dress of c. 1820.  The dresses will be on display at the State Bank in Burra from 21 September to 30 September.</w:t>
      </w:r>
    </w:p>
    <w:p>
      <w:pPr>
        <w:pStyle w:val="Normal"/>
        <w:rPr>
          <w:b w:val="false"/>
        </w:rPr>
      </w:pPr>
      <w:r>
        <w:rPr>
          <w:b w:val="false"/>
        </w:rPr>
      </w:r>
    </w:p>
    <w:p>
      <w:pPr>
        <w:pStyle w:val="Normal"/>
        <w:rPr/>
      </w:pPr>
      <w:r>
        <w:rPr/>
        <w:t>Page 5</w:t>
      </w:r>
    </w:p>
    <w:p>
      <w:pPr>
        <w:pStyle w:val="Normal"/>
        <w:rPr/>
      </w:pPr>
      <w:r>
        <w:rPr/>
        <w:t>A Women’s Group</w:t>
      </w:r>
      <w:r>
        <w:rPr>
          <w:b w:val="false"/>
        </w:rPr>
        <w:t xml:space="preserve"> with a spiritual interest spawned a group of campers at Redruth last week to ‘tap into the land and the real you’.  With the theme ‘Earth Spirit Union’, they were attempting to rekindle pagan rituals.  Apparently due to lack of financial and other support, activities they had planned for this weekend will not eventuate.</w:t>
      </w:r>
    </w:p>
    <w:p>
      <w:pPr>
        <w:pStyle w:val="Normal"/>
        <w:rPr>
          <w:b w:val="false"/>
        </w:rPr>
      </w:pPr>
      <w:r>
        <w:rPr>
          <w:b w:val="false"/>
        </w:rPr>
      </w:r>
    </w:p>
    <w:p>
      <w:pPr>
        <w:pStyle w:val="Normal"/>
        <w:rPr/>
      </w:pPr>
      <w:r>
        <w:rPr/>
        <w:t>Page 7</w:t>
      </w:r>
    </w:p>
    <w:p>
      <w:pPr>
        <w:pStyle w:val="Normal"/>
        <w:rPr/>
      </w:pPr>
      <w:r>
        <w:rPr/>
        <w:t xml:space="preserve">Obituary.  </w:t>
      </w:r>
      <w:r>
        <w:rPr>
          <w:b w:val="false"/>
        </w:rPr>
        <w:t>A ‘Return Thanks’ notice reveals the recent death of Guy Dollman.</w:t>
      </w:r>
    </w:p>
    <w:p>
      <w:pPr>
        <w:pStyle w:val="Normal"/>
        <w:rPr>
          <w:b w:val="false"/>
        </w:rPr>
      </w:pPr>
      <w:r>
        <w:rPr>
          <w:b w:val="false"/>
        </w:rPr>
        <w:t>[Guy Bryant Dollman born 30 January 1934: died 5 September 1993, Burra.]</w:t>
      </w:r>
    </w:p>
    <w:p>
      <w:pPr>
        <w:pStyle w:val="Normal"/>
        <w:rPr>
          <w:b w:val="false"/>
        </w:rPr>
      </w:pPr>
      <w:r>
        <w:rPr>
          <w:b w:val="false"/>
        </w:rPr>
      </w:r>
    </w:p>
    <w:p>
      <w:pPr>
        <w:pStyle w:val="Normal"/>
        <w:rPr/>
      </w:pPr>
      <w:r>
        <w:rPr/>
        <w:t>Issue 130, 29 September 1993</w:t>
      </w:r>
    </w:p>
    <w:p>
      <w:pPr>
        <w:pStyle w:val="Normal"/>
        <w:rPr/>
      </w:pPr>
      <w:r>
        <w:rPr/>
      </w:r>
    </w:p>
    <w:p>
      <w:pPr>
        <w:pStyle w:val="Normal"/>
        <w:rPr/>
      </w:pPr>
      <w:r>
        <w:rPr/>
        <w:t>Page 1</w:t>
      </w:r>
    </w:p>
    <w:p>
      <w:pPr>
        <w:pStyle w:val="Normal"/>
        <w:rPr/>
      </w:pPr>
      <w:r>
        <w:rPr/>
        <w:t xml:space="preserve">The Multi-Skills Graduation Ceremony </w:t>
      </w:r>
      <w:r>
        <w:rPr>
          <w:b w:val="false"/>
        </w:rPr>
        <w:t>was held at the Burra Creek picnic area.  Certificates were presented by the Burra Burra DC Chairman, Graham Kellock.  Co-ordinator of Kickstart, Otto Wolf, congratulated recipients.  Ron Roberts MP (ALP) spoke on the value of such courses.</w:t>
      </w:r>
    </w:p>
    <w:p>
      <w:pPr>
        <w:pStyle w:val="Normal"/>
        <w:rPr>
          <w:b w:val="false"/>
        </w:rPr>
      </w:pPr>
      <w:r>
        <w:rPr>
          <w:b w:val="false"/>
        </w:rPr>
      </w:r>
    </w:p>
    <w:p>
      <w:pPr>
        <w:pStyle w:val="Normal"/>
        <w:rPr/>
      </w:pPr>
      <w:r>
        <w:rPr/>
        <w:t>Rob Stephens</w:t>
      </w:r>
      <w:r>
        <w:rPr>
          <w:b w:val="false"/>
        </w:rPr>
        <w:t xml:space="preserve"> of BBH has won the </w:t>
      </w:r>
      <w:r>
        <w:rPr>
          <w:b w:val="false"/>
          <w:i/>
        </w:rPr>
        <w:t>Mail</w:t>
      </w:r>
      <w:r>
        <w:rPr>
          <w:b w:val="false"/>
        </w:rPr>
        <w:t xml:space="preserve"> Medal as the Association’s Best &amp; Fairest player for 1993.  [Photo.]</w:t>
      </w:r>
    </w:p>
    <w:p>
      <w:pPr>
        <w:pStyle w:val="Normal"/>
        <w:rPr>
          <w:b w:val="false"/>
        </w:rPr>
      </w:pPr>
      <w:r>
        <w:rPr>
          <w:b w:val="false"/>
        </w:rPr>
      </w:r>
    </w:p>
    <w:p>
      <w:pPr>
        <w:pStyle w:val="Normal"/>
        <w:rPr/>
      </w:pPr>
      <w:r>
        <w:rPr/>
        <w:t>Page 2</w:t>
      </w:r>
    </w:p>
    <w:p>
      <w:pPr>
        <w:pStyle w:val="Normal"/>
        <w:rPr/>
      </w:pPr>
      <w:r>
        <w:rPr/>
        <w:t xml:space="preserve">The J150 Program.  </w:t>
      </w:r>
      <w:r>
        <w:rPr>
          <w:b w:val="false"/>
        </w:rPr>
        <w:t>Possible events being considered by the committee include:</w:t>
      </w:r>
    </w:p>
    <w:p>
      <w:pPr>
        <w:pStyle w:val="Normal"/>
        <w:numPr>
          <w:ilvl w:val="0"/>
          <w:numId w:val="465"/>
        </w:numPr>
        <w:rPr>
          <w:b w:val="false"/>
        </w:rPr>
      </w:pPr>
      <w:r>
        <w:rPr>
          <w:b w:val="false"/>
        </w:rPr>
        <w:t>A library research award</w:t>
      </w:r>
    </w:p>
    <w:p>
      <w:pPr>
        <w:pStyle w:val="Normal"/>
        <w:numPr>
          <w:ilvl w:val="0"/>
          <w:numId w:val="465"/>
        </w:numPr>
        <w:rPr>
          <w:b w:val="false"/>
        </w:rPr>
      </w:pPr>
      <w:r>
        <w:rPr>
          <w:b w:val="false"/>
        </w:rPr>
        <w:t>The Annual Antique &amp; Decorators’ Fair and Market Day</w:t>
      </w:r>
    </w:p>
    <w:p>
      <w:pPr>
        <w:pStyle w:val="Normal"/>
        <w:numPr>
          <w:ilvl w:val="0"/>
          <w:numId w:val="465"/>
        </w:numPr>
        <w:rPr>
          <w:b w:val="false"/>
        </w:rPr>
      </w:pPr>
      <w:r>
        <w:rPr>
          <w:b w:val="false"/>
        </w:rPr>
        <w:t>A Yacht Race</w:t>
      </w:r>
    </w:p>
    <w:p>
      <w:pPr>
        <w:pStyle w:val="Normal"/>
        <w:numPr>
          <w:ilvl w:val="0"/>
          <w:numId w:val="465"/>
        </w:numPr>
        <w:rPr>
          <w:b w:val="false"/>
        </w:rPr>
      </w:pPr>
      <w:r>
        <w:rPr>
          <w:b w:val="false"/>
        </w:rPr>
        <w:t>Combined Ecumenical Church Service</w:t>
      </w:r>
    </w:p>
    <w:p>
      <w:pPr>
        <w:pStyle w:val="Normal"/>
        <w:numPr>
          <w:ilvl w:val="0"/>
          <w:numId w:val="465"/>
        </w:numPr>
        <w:rPr>
          <w:b w:val="false"/>
        </w:rPr>
      </w:pPr>
      <w:r>
        <w:rPr>
          <w:b w:val="false"/>
        </w:rPr>
        <w:t>Re-enactment of the first blasting of the lode at the Burra Mine</w:t>
      </w:r>
    </w:p>
    <w:p>
      <w:pPr>
        <w:pStyle w:val="Normal"/>
        <w:numPr>
          <w:ilvl w:val="0"/>
          <w:numId w:val="465"/>
        </w:numPr>
        <w:rPr>
          <w:b w:val="false"/>
        </w:rPr>
      </w:pPr>
      <w:r>
        <w:rPr>
          <w:b w:val="false"/>
        </w:rPr>
        <w:t>Banners</w:t>
      </w:r>
    </w:p>
    <w:p>
      <w:pPr>
        <w:pStyle w:val="Normal"/>
        <w:numPr>
          <w:ilvl w:val="0"/>
          <w:numId w:val="465"/>
        </w:numPr>
        <w:rPr>
          <w:b w:val="false"/>
        </w:rPr>
      </w:pPr>
      <w:r>
        <w:rPr>
          <w:b w:val="false"/>
        </w:rPr>
        <w:t>Commemorative stamps</w:t>
      </w:r>
    </w:p>
    <w:p>
      <w:pPr>
        <w:pStyle w:val="Normal"/>
        <w:numPr>
          <w:ilvl w:val="0"/>
          <w:numId w:val="465"/>
        </w:numPr>
        <w:rPr>
          <w:b w:val="false"/>
        </w:rPr>
      </w:pPr>
      <w:r>
        <w:rPr>
          <w:b w:val="false"/>
        </w:rPr>
        <w:t>Opening ceremony of the 1995 Mid North Games</w:t>
      </w:r>
    </w:p>
    <w:p>
      <w:pPr>
        <w:pStyle w:val="Normal"/>
        <w:numPr>
          <w:ilvl w:val="0"/>
          <w:numId w:val="465"/>
        </w:numPr>
        <w:rPr>
          <w:b w:val="false"/>
        </w:rPr>
      </w:pPr>
      <w:r>
        <w:rPr>
          <w:b w:val="false"/>
        </w:rPr>
        <w:t>A calendar</w:t>
      </w:r>
    </w:p>
    <w:p>
      <w:pPr>
        <w:pStyle w:val="Normal"/>
        <w:numPr>
          <w:ilvl w:val="0"/>
          <w:numId w:val="465"/>
        </w:numPr>
        <w:rPr>
          <w:b w:val="false"/>
        </w:rPr>
      </w:pPr>
      <w:r>
        <w:rPr>
          <w:b w:val="false"/>
        </w:rPr>
        <w:t>Interpretive displays at the Redruth Gaol</w:t>
      </w:r>
    </w:p>
    <w:p>
      <w:pPr>
        <w:pStyle w:val="Normal"/>
        <w:numPr>
          <w:ilvl w:val="0"/>
          <w:numId w:val="465"/>
        </w:numPr>
        <w:rPr>
          <w:b w:val="false"/>
        </w:rPr>
      </w:pPr>
      <w:r>
        <w:rPr>
          <w:b w:val="false"/>
        </w:rPr>
        <w:t>School activities</w:t>
      </w:r>
    </w:p>
    <w:p>
      <w:pPr>
        <w:pStyle w:val="Normal"/>
        <w:numPr>
          <w:ilvl w:val="0"/>
          <w:numId w:val="465"/>
        </w:numPr>
        <w:rPr>
          <w:b w:val="false"/>
        </w:rPr>
      </w:pPr>
      <w:r>
        <w:rPr>
          <w:b w:val="false"/>
        </w:rPr>
        <w:t>Family reunions</w:t>
      </w:r>
    </w:p>
    <w:p>
      <w:pPr>
        <w:pStyle w:val="Normal"/>
        <w:rPr>
          <w:b w:val="false"/>
        </w:rPr>
      </w:pPr>
      <w:r>
        <w:rPr>
          <w:b w:val="false"/>
        </w:rPr>
        <w:t>Two sub-committees have been formed; one to handle the budget and sponsorships and another covering promotion and publications.</w:t>
      </w:r>
    </w:p>
    <w:p>
      <w:pPr>
        <w:pStyle w:val="Normal"/>
        <w:rPr>
          <w:b w:val="false"/>
        </w:rPr>
      </w:pPr>
      <w:r>
        <w:rPr>
          <w:b w:val="false"/>
        </w:rPr>
      </w:r>
    </w:p>
    <w:p>
      <w:pPr>
        <w:pStyle w:val="Normal"/>
        <w:rPr/>
      </w:pPr>
      <w:r>
        <w:rPr/>
        <w:t>Page 3</w:t>
      </w:r>
    </w:p>
    <w:p>
      <w:pPr>
        <w:pStyle w:val="Normal"/>
        <w:rPr/>
      </w:pPr>
      <w:r>
        <w:rPr/>
        <w:t>Burra Traders’ Association</w:t>
      </w:r>
      <w:r>
        <w:rPr>
          <w:b w:val="false"/>
        </w:rPr>
        <w:t xml:space="preserve"> will hold a meeting on 28 October to explain the ‘Main Street’ concept and how the grant of $20,000 can best be spent.  The idea is all about revitalising the commercial centre and Burra has been chosen along with several other centres to take part in the scheme.  The Association would like as many as possible to come along and have their say in the implementation of the scheme.</w:t>
      </w:r>
    </w:p>
    <w:p>
      <w:pPr>
        <w:pStyle w:val="Normal"/>
        <w:rPr>
          <w:b w:val="false"/>
        </w:rPr>
      </w:pPr>
      <w:r>
        <w:rPr>
          <w:b w:val="false"/>
        </w:rPr>
      </w:r>
    </w:p>
    <w:p>
      <w:pPr>
        <w:pStyle w:val="Normal"/>
        <w:rPr/>
      </w:pPr>
      <w:r>
        <w:rPr/>
        <w:t>‘</w:t>
      </w:r>
      <w:r>
        <w:rPr/>
        <w:t>Raising the Shade’</w:t>
      </w:r>
      <w:r>
        <w:rPr>
          <w:b w:val="false"/>
        </w:rPr>
        <w:t xml:space="preserve"> was the title of the art exhibition organised by the Arts Council and opened last Friday night.  About 50-60 people attended.  It was opened by James hawker and attracted a steady stream of visitors over the weekend.</w:t>
      </w:r>
    </w:p>
    <w:p>
      <w:pPr>
        <w:pStyle w:val="Normal"/>
        <w:rPr>
          <w:b w:val="false"/>
        </w:rPr>
      </w:pPr>
      <w:r>
        <w:rPr>
          <w:b w:val="false"/>
        </w:rPr>
      </w:r>
    </w:p>
    <w:p>
      <w:pPr>
        <w:pStyle w:val="Normal"/>
        <w:rPr/>
      </w:pPr>
      <w:r>
        <w:rPr/>
        <w:t>The Old Burra Post &amp; Telegraph Office</w:t>
      </w:r>
      <w:r>
        <w:rPr>
          <w:b w:val="false"/>
        </w:rPr>
        <w:t xml:space="preserve"> was sold at auction last Wednesday.  A crowd of about 50 was present when Brock Partners’ auctioneer offered the 140-year-old property.  Bidding started at $70,000 and rose to $132,000 at which point it was knocked down to the Burra Burra DC.</w:t>
      </w:r>
    </w:p>
    <w:p>
      <w:pPr>
        <w:pStyle w:val="Normal"/>
        <w:rPr>
          <w:b w:val="false"/>
        </w:rPr>
      </w:pPr>
      <w:r>
        <w:rPr>
          <w:b w:val="false"/>
        </w:rPr>
        <w:t>[It would be more accurate to describe it as an 82-year-old building, since little of the original structure survived the rebuilding of 1911.]</w:t>
      </w:r>
    </w:p>
    <w:p>
      <w:pPr>
        <w:pStyle w:val="Normal"/>
        <w:rPr>
          <w:b w:val="false"/>
        </w:rPr>
      </w:pPr>
      <w:r>
        <w:rPr>
          <w:b w:val="false"/>
        </w:rPr>
      </w:r>
    </w:p>
    <w:p>
      <w:pPr>
        <w:pStyle w:val="Normal"/>
        <w:rPr/>
      </w:pPr>
      <w:r>
        <w:rPr/>
        <w:t>Pages 4 &amp; 9</w:t>
      </w:r>
    </w:p>
    <w:p>
      <w:pPr>
        <w:pStyle w:val="Normal"/>
        <w:rPr/>
      </w:pPr>
      <w:r>
        <w:rPr/>
        <w:t>KESAB Tidy Towns Judging</w:t>
      </w:r>
    </w:p>
    <w:p>
      <w:pPr>
        <w:pStyle w:val="Normal"/>
        <w:rPr>
          <w:b w:val="false"/>
        </w:rPr>
      </w:pPr>
      <w:r>
        <w:rPr>
          <w:b w:val="false"/>
        </w:rPr>
        <w:t>Comments from the judges on Burra’s entries are printed.</w:t>
      </w:r>
    </w:p>
    <w:p>
      <w:pPr>
        <w:pStyle w:val="Normal"/>
        <w:numPr>
          <w:ilvl w:val="0"/>
          <w:numId w:val="473"/>
        </w:numPr>
        <w:rPr>
          <w:b w:val="false"/>
        </w:rPr>
      </w:pPr>
      <w:r>
        <w:rPr>
          <w:b w:val="false"/>
        </w:rPr>
        <w:t>Burra Senior Citizens’ Garden – the flood of early 1993 had almost reached the underside of the paving of the Kingston St Bridge and washed away much of the garden, especially the feature bed just south of the bridge.  The Council had replaced soil and the bed was replanted.  The garden occupies a strip about 150 m long and gives a pleasing foreground to Paxton Square cottages [as well as to the park south of the bridge.]</w:t>
      </w:r>
    </w:p>
    <w:p>
      <w:pPr>
        <w:pStyle w:val="Normal"/>
        <w:numPr>
          <w:ilvl w:val="0"/>
          <w:numId w:val="350"/>
        </w:numPr>
        <w:rPr>
          <w:b w:val="false"/>
        </w:rPr>
      </w:pPr>
      <w:r>
        <w:rPr>
          <w:b w:val="false"/>
        </w:rPr>
        <w:t>BCS – much of the comment here deals with various year level groups planting trees and undertaking recycling projects involving weeds and pruning, but also metals and plastics.  The school is praised for its efforts.</w:t>
      </w:r>
    </w:p>
    <w:p>
      <w:pPr>
        <w:pStyle w:val="Normal"/>
        <w:numPr>
          <w:ilvl w:val="0"/>
          <w:numId w:val="350"/>
        </w:numPr>
        <w:rPr>
          <w:b w:val="false"/>
        </w:rPr>
      </w:pPr>
      <w:r>
        <w:rPr>
          <w:b w:val="false"/>
        </w:rPr>
        <w:t>Shirley Broad’s Cottage Garden – is praised for its colour content and the constantly changing nature of its evolving composition.</w:t>
      </w:r>
    </w:p>
    <w:p>
      <w:pPr>
        <w:pStyle w:val="Normal"/>
        <w:rPr>
          <w:b w:val="false"/>
        </w:rPr>
      </w:pPr>
      <w:r>
        <w:rPr>
          <w:b w:val="false"/>
        </w:rPr>
      </w:r>
    </w:p>
    <w:p>
      <w:pPr>
        <w:pStyle w:val="Normal"/>
        <w:rPr/>
      </w:pPr>
      <w:r>
        <w:rPr/>
        <w:t>Page 11</w:t>
      </w:r>
    </w:p>
    <w:p>
      <w:pPr>
        <w:pStyle w:val="Normal"/>
        <w:rPr/>
      </w:pPr>
      <w:r>
        <w:rPr/>
        <w:t xml:space="preserve">Marriage.  </w:t>
      </w:r>
      <w:r>
        <w:rPr>
          <w:b w:val="false"/>
        </w:rPr>
        <w:t>Burra Uniting Church last Saturday</w:t>
      </w:r>
    </w:p>
    <w:p>
      <w:pPr>
        <w:pStyle w:val="Normal"/>
        <w:rPr>
          <w:b w:val="false"/>
        </w:rPr>
      </w:pPr>
      <w:r>
        <w:rPr>
          <w:b w:val="false"/>
        </w:rPr>
        <w:t>Greg Mitchell, formerly of Burra, married Carol Garlick of Sellicks Beach.  They met when she had undertaken teaching practice at BCS.</w:t>
      </w:r>
    </w:p>
    <w:p>
      <w:pPr>
        <w:pStyle w:val="Normal"/>
        <w:rPr>
          <w:b w:val="false"/>
        </w:rPr>
      </w:pPr>
      <w:r>
        <w:rPr>
          <w:b w:val="false"/>
        </w:rPr>
      </w:r>
    </w:p>
    <w:p>
      <w:pPr>
        <w:pStyle w:val="Normal"/>
        <w:rPr/>
      </w:pPr>
      <w:r>
        <w:rPr/>
        <w:t>Barb Secomb</w:t>
      </w:r>
      <w:r>
        <w:rPr>
          <w:b w:val="false"/>
        </w:rPr>
        <w:t xml:space="preserve"> is seeking host families for overseas exchange students in the AFS International Exchange Program.</w:t>
      </w:r>
    </w:p>
    <w:p>
      <w:pPr>
        <w:pStyle w:val="Normal"/>
        <w:rPr>
          <w:b w:val="false"/>
        </w:rPr>
      </w:pPr>
      <w:r>
        <w:rPr>
          <w:b w:val="false"/>
        </w:rPr>
      </w:r>
    </w:p>
    <w:p>
      <w:pPr>
        <w:pStyle w:val="Normal"/>
        <w:rPr/>
      </w:pPr>
      <w:r>
        <w:rPr/>
        <w:t>Page 12</w:t>
      </w:r>
    </w:p>
    <w:p>
      <w:pPr>
        <w:pStyle w:val="Normal"/>
        <w:rPr/>
      </w:pPr>
      <w:r>
        <w:rPr/>
        <w:t>Netball Grand Finals</w:t>
      </w:r>
    </w:p>
    <w:p>
      <w:pPr>
        <w:pStyle w:val="Normal"/>
        <w:rPr>
          <w:b w:val="false"/>
        </w:rPr>
      </w:pPr>
      <w:r>
        <w:rPr>
          <w:b w:val="false"/>
        </w:rPr>
        <w:t>A1 Grade</w:t>
        <w:tab/>
        <w:t>BBH 62 defeated Blyth 30</w:t>
      </w:r>
    </w:p>
    <w:p>
      <w:pPr>
        <w:pStyle w:val="Normal"/>
        <w:rPr>
          <w:b w:val="false"/>
        </w:rPr>
      </w:pPr>
      <w:r>
        <w:rPr>
          <w:b w:val="false"/>
        </w:rPr>
        <w:t>[Grade unclear]</w:t>
        <w:tab/>
        <w:t>BBH 52 defeated Snowtown 26</w:t>
      </w:r>
    </w:p>
    <w:p>
      <w:pPr>
        <w:pStyle w:val="Normal"/>
        <w:rPr>
          <w:b w:val="false"/>
        </w:rPr>
      </w:pPr>
      <w:r>
        <w:rPr>
          <w:b w:val="false"/>
        </w:rPr>
        <w:t>C1 Grade</w:t>
        <w:tab/>
        <w:t>South Clare 35 defeated BBH 31</w:t>
      </w:r>
    </w:p>
    <w:p>
      <w:pPr>
        <w:pStyle w:val="Normal"/>
        <w:rPr>
          <w:b w:val="false"/>
        </w:rPr>
      </w:pPr>
      <w:r>
        <w:rPr>
          <w:b w:val="false"/>
        </w:rPr>
        <w:t>C2 Grade</w:t>
        <w:tab/>
        <w:t>BBH 31 defeated Snowtown 26</w:t>
      </w:r>
    </w:p>
    <w:p>
      <w:pPr>
        <w:pStyle w:val="Normal"/>
        <w:rPr>
          <w:b w:val="false"/>
        </w:rPr>
      </w:pPr>
      <w:r>
        <w:rPr>
          <w:b w:val="false"/>
        </w:rPr>
      </w:r>
    </w:p>
    <w:p>
      <w:pPr>
        <w:pStyle w:val="Normal"/>
        <w:rPr/>
      </w:pPr>
      <w:r>
        <w:rPr/>
        <w:t>Football Grand Finals</w:t>
      </w:r>
    </w:p>
    <w:p>
      <w:pPr>
        <w:pStyle w:val="Normal"/>
        <w:rPr>
          <w:b w:val="false"/>
        </w:rPr>
      </w:pPr>
      <w:r>
        <w:rPr>
          <w:b w:val="false"/>
        </w:rPr>
        <w:t>‘</w:t>
      </w:r>
      <w:r>
        <w:rPr>
          <w:b w:val="false"/>
        </w:rPr>
        <w:t>A’ Grade</w:t>
        <w:tab/>
        <w:t>BSR 13.15 defeated South Clare 11.16</w:t>
      </w:r>
    </w:p>
    <w:p>
      <w:pPr>
        <w:pStyle w:val="Normal"/>
        <w:rPr>
          <w:b w:val="false"/>
        </w:rPr>
      </w:pPr>
      <w:r>
        <w:rPr>
          <w:b w:val="false"/>
        </w:rPr>
        <w:t>‘</w:t>
      </w:r>
      <w:r>
        <w:rPr>
          <w:b w:val="false"/>
        </w:rPr>
        <w:t>B’ Grade</w:t>
        <w:tab/>
        <w:t>BSR 11.5 defeated BBH 8.7</w:t>
      </w:r>
    </w:p>
    <w:p>
      <w:pPr>
        <w:pStyle w:val="Normal"/>
        <w:rPr>
          <w:b w:val="false"/>
        </w:rPr>
      </w:pPr>
      <w:r>
        <w:rPr>
          <w:b w:val="false"/>
        </w:rPr>
        <w:t>Senior Colts</w:t>
        <w:tab/>
        <w:t>South Clare 11.14 defeated North Clare 6.11</w:t>
      </w:r>
    </w:p>
    <w:p>
      <w:pPr>
        <w:pStyle w:val="Normal"/>
        <w:rPr>
          <w:b w:val="false"/>
        </w:rPr>
      </w:pPr>
      <w:r>
        <w:rPr>
          <w:b w:val="false"/>
        </w:rPr>
        <w:t>Junior Colts</w:t>
        <w:tab/>
        <w:t>BBH 4.3 defeated Eudunda 3.6</w:t>
      </w:r>
    </w:p>
    <w:p>
      <w:pPr>
        <w:pStyle w:val="Normal"/>
        <w:rPr>
          <w:b w:val="false"/>
        </w:rPr>
      </w:pPr>
      <w:r>
        <w:rPr>
          <w:b w:val="false"/>
        </w:rPr>
      </w:r>
    </w:p>
    <w:p>
      <w:pPr>
        <w:pStyle w:val="Normal"/>
        <w:rPr/>
      </w:pPr>
      <w:r>
        <w:rPr/>
        <w:t>Issue 131, 6 October 1993</w:t>
      </w:r>
    </w:p>
    <w:p>
      <w:pPr>
        <w:pStyle w:val="Normal"/>
        <w:rPr/>
      </w:pPr>
      <w:r>
        <w:rPr/>
      </w:r>
    </w:p>
    <w:p>
      <w:pPr>
        <w:pStyle w:val="Normal"/>
        <w:rPr/>
      </w:pPr>
      <w:r>
        <w:rPr/>
        <w:t>Page 1</w:t>
      </w:r>
    </w:p>
    <w:p>
      <w:pPr>
        <w:pStyle w:val="Normal"/>
        <w:rPr/>
      </w:pPr>
      <w:r>
        <w:rPr/>
        <w:t>Barton Hill</w:t>
      </w:r>
      <w:r>
        <w:rPr>
          <w:b w:val="false"/>
        </w:rPr>
        <w:t xml:space="preserve"> sold a total of 147 Merino and Poll Merino rams.  127 Poll Merinos averaged $557 and 20 Merinos averaged $271.  A mini auction offered 56 Merinos and Poll Merino rams and 23 were sold at an average of $285.</w:t>
      </w:r>
    </w:p>
    <w:p>
      <w:pPr>
        <w:pStyle w:val="Normal"/>
        <w:rPr>
          <w:b w:val="false"/>
        </w:rPr>
      </w:pPr>
      <w:r>
        <w:rPr>
          <w:b w:val="false"/>
        </w:rPr>
      </w:r>
    </w:p>
    <w:p>
      <w:pPr>
        <w:pStyle w:val="Normal"/>
        <w:rPr/>
      </w:pPr>
      <w:r>
        <w:rPr/>
        <w:t xml:space="preserve">Aboriginal Cultural Day </w:t>
      </w:r>
      <w:r>
        <w:rPr>
          <w:b w:val="false"/>
        </w:rPr>
        <w:t>was held at Clare in April with a collection of photographs and these will be on display in the Burra Library from Monday for the next four weeks.</w:t>
      </w:r>
    </w:p>
    <w:p>
      <w:pPr>
        <w:pStyle w:val="Normal"/>
        <w:rPr>
          <w:b w:val="false"/>
        </w:rPr>
      </w:pPr>
      <w:r>
        <w:rPr>
          <w:b w:val="false"/>
        </w:rPr>
      </w:r>
    </w:p>
    <w:p>
      <w:pPr>
        <w:pStyle w:val="Normal"/>
        <w:rPr/>
      </w:pPr>
      <w:r>
        <w:rPr/>
        <w:t>Page 2</w:t>
      </w:r>
    </w:p>
    <w:p>
      <w:pPr>
        <w:pStyle w:val="Normal"/>
        <w:rPr/>
      </w:pPr>
      <w:r>
        <w:rPr/>
        <w:t>Miss Showgirl 1993</w:t>
      </w:r>
    </w:p>
    <w:p>
      <w:pPr>
        <w:pStyle w:val="Normal"/>
        <w:rPr>
          <w:b w:val="false"/>
        </w:rPr>
      </w:pPr>
      <w:r>
        <w:rPr>
          <w:b w:val="false"/>
        </w:rPr>
        <w:t>The six contestants were treated to a dinner at the Burra Hotel last week, where they met the judges.</w:t>
      </w:r>
    </w:p>
    <w:p>
      <w:pPr>
        <w:pStyle w:val="Normal"/>
        <w:rPr>
          <w:b w:val="false"/>
        </w:rPr>
      </w:pPr>
      <w:r>
        <w:rPr>
          <w:b w:val="false"/>
        </w:rPr>
      </w:r>
    </w:p>
    <w:p>
      <w:pPr>
        <w:pStyle w:val="Normal"/>
        <w:rPr/>
      </w:pPr>
      <w:r>
        <w:rPr/>
        <w:t xml:space="preserve">Prowlers </w:t>
      </w:r>
      <w:r>
        <w:rPr>
          <w:b w:val="false"/>
        </w:rPr>
        <w:t>have been reported in the town for many weeks now, but so far no person has been apprehended.</w:t>
      </w:r>
    </w:p>
    <w:p>
      <w:pPr>
        <w:pStyle w:val="Normal"/>
        <w:rPr>
          <w:b w:val="false"/>
        </w:rPr>
      </w:pPr>
      <w:r>
        <w:rPr>
          <w:b w:val="false"/>
        </w:rPr>
      </w:r>
    </w:p>
    <w:p>
      <w:pPr>
        <w:pStyle w:val="Normal"/>
        <w:rPr/>
      </w:pPr>
      <w:r>
        <w:rPr/>
        <w:t xml:space="preserve">Theft.  </w:t>
      </w:r>
      <w:r>
        <w:rPr>
          <w:b w:val="false"/>
        </w:rPr>
        <w:t>Two persons were discovered stealing floorboards from a house just off the Barrier Highway near Porters Lagoon.  They escaped the scene and have not yet been apprehended.</w:t>
      </w:r>
    </w:p>
    <w:p>
      <w:pPr>
        <w:pStyle w:val="Normal"/>
        <w:rPr>
          <w:b w:val="false"/>
        </w:rPr>
      </w:pPr>
      <w:r>
        <w:rPr>
          <w:b w:val="false"/>
        </w:rPr>
      </w:r>
    </w:p>
    <w:p>
      <w:pPr>
        <w:pStyle w:val="Normal"/>
        <w:rPr/>
      </w:pPr>
      <w:r>
        <w:rPr/>
        <w:t>Tourism</w:t>
      </w:r>
    </w:p>
    <w:p>
      <w:pPr>
        <w:pStyle w:val="Normal"/>
        <w:rPr>
          <w:b w:val="false"/>
        </w:rPr>
      </w:pPr>
      <w:r>
        <w:rPr>
          <w:b w:val="false"/>
        </w:rPr>
        <w:t>Around 80 people associated with the Northern Automotive Restoration Club were noticed in the district over the weekend.  More than 30 passports per day were sold to visitors over the long weekend.  More than 800 people visited the Tourist Office.  A motor cycle club passed through the town on Monday.</w:t>
      </w:r>
    </w:p>
    <w:p>
      <w:pPr>
        <w:pStyle w:val="Normal"/>
        <w:rPr>
          <w:b w:val="false"/>
        </w:rPr>
      </w:pPr>
      <w:r>
        <w:rPr>
          <w:b w:val="false"/>
        </w:rPr>
      </w:r>
    </w:p>
    <w:p>
      <w:pPr>
        <w:pStyle w:val="Normal"/>
        <w:rPr/>
      </w:pPr>
      <w:r>
        <w:rPr/>
        <w:t>Page 5</w:t>
      </w:r>
    </w:p>
    <w:p>
      <w:pPr>
        <w:pStyle w:val="Normal"/>
        <w:rPr/>
      </w:pPr>
      <w:r>
        <w:rPr/>
        <w:t>‘</w:t>
      </w:r>
      <w:r>
        <w:rPr/>
        <w:t xml:space="preserve">Sweetown’ </w:t>
      </w:r>
      <w:r>
        <w:rPr>
          <w:b w:val="false"/>
        </w:rPr>
        <w:t>a controversial play about a massacre of Aboriginal people in a small country town in NSW is to be staged in Burra on 29 October.</w:t>
      </w:r>
    </w:p>
    <w:p>
      <w:pPr>
        <w:pStyle w:val="Normal"/>
        <w:rPr>
          <w:b w:val="false"/>
        </w:rPr>
      </w:pPr>
      <w:r>
        <w:rPr>
          <w:b w:val="false"/>
        </w:rPr>
      </w:r>
    </w:p>
    <w:p>
      <w:pPr>
        <w:pStyle w:val="Normal"/>
        <w:rPr/>
      </w:pPr>
      <w:r>
        <w:rPr/>
        <w:t>Burra Branch of the Arts Council</w:t>
      </w:r>
      <w:r>
        <w:rPr>
          <w:b w:val="false"/>
        </w:rPr>
        <w:t xml:space="preserve"> will host a Battle of the Bands competition on 13 November with two categories: under 25s and over 25s.</w:t>
      </w:r>
    </w:p>
    <w:p>
      <w:pPr>
        <w:pStyle w:val="Normal"/>
        <w:rPr>
          <w:b w:val="false"/>
        </w:rPr>
      </w:pPr>
      <w:r>
        <w:rPr>
          <w:b w:val="false"/>
        </w:rPr>
      </w:r>
    </w:p>
    <w:p>
      <w:pPr>
        <w:pStyle w:val="Normal"/>
        <w:rPr/>
      </w:pPr>
      <w:r>
        <w:rPr/>
        <w:t>Page 7</w:t>
      </w:r>
    </w:p>
    <w:p>
      <w:pPr>
        <w:pStyle w:val="Normal"/>
        <w:rPr/>
      </w:pPr>
      <w:r>
        <w:rPr/>
        <w:t xml:space="preserve">Décor Made Easy </w:t>
      </w:r>
      <w:r>
        <w:rPr>
          <w:b w:val="false"/>
        </w:rPr>
        <w:t>has celebrated its 6</w:t>
      </w:r>
      <w:r>
        <w:rPr>
          <w:b w:val="false"/>
          <w:vertAlign w:val="superscript"/>
        </w:rPr>
        <w:t>th</w:t>
      </w:r>
      <w:r>
        <w:rPr>
          <w:b w:val="false"/>
        </w:rPr>
        <w:t xml:space="preserve"> birthday.</w:t>
      </w:r>
    </w:p>
    <w:p>
      <w:pPr>
        <w:pStyle w:val="Normal"/>
        <w:rPr>
          <w:b w:val="false"/>
        </w:rPr>
      </w:pPr>
      <w:r>
        <w:rPr>
          <w:b w:val="false"/>
        </w:rPr>
      </w:r>
    </w:p>
    <w:p>
      <w:pPr>
        <w:pStyle w:val="Normal"/>
        <w:rPr/>
      </w:pPr>
      <w:r>
        <w:rPr/>
        <w:t>Page 9</w:t>
      </w:r>
    </w:p>
    <w:p>
      <w:pPr>
        <w:pStyle w:val="Normal"/>
        <w:rPr/>
      </w:pPr>
      <w:r>
        <w:rPr/>
        <w:t>BBH Awards 1993</w:t>
      </w:r>
    </w:p>
    <w:p>
      <w:pPr>
        <w:pStyle w:val="Normal"/>
        <w:tabs>
          <w:tab w:val="clear" w:pos="720"/>
          <w:tab w:val="left" w:pos="1404" w:leader="none"/>
          <w:tab w:val="left" w:pos="2886" w:leader="none"/>
        </w:tabs>
        <w:rPr>
          <w:b w:val="false"/>
        </w:rPr>
      </w:pPr>
      <w:r>
        <w:rPr>
          <w:b w:val="false"/>
        </w:rPr>
        <w:t>‘</w:t>
      </w:r>
      <w:r>
        <w:rPr>
          <w:b w:val="false"/>
        </w:rPr>
        <w:t>A’ Grade</w:t>
        <w:tab/>
        <w:t>Best &amp; Fairest</w:t>
        <w:tab/>
        <w:t>R. Stephens</w:t>
      </w:r>
    </w:p>
    <w:p>
      <w:pPr>
        <w:pStyle w:val="Normal"/>
        <w:tabs>
          <w:tab w:val="clear" w:pos="720"/>
          <w:tab w:val="left" w:pos="1404" w:leader="none"/>
          <w:tab w:val="left" w:pos="2886" w:leader="none"/>
        </w:tabs>
        <w:rPr>
          <w:b w:val="false"/>
        </w:rPr>
      </w:pPr>
      <w:r>
        <w:rPr>
          <w:b w:val="false"/>
        </w:rPr>
        <w:tab/>
        <w:t>Most Improved</w:t>
        <w:tab/>
        <w:t>J. Sheridan</w:t>
      </w:r>
    </w:p>
    <w:p>
      <w:pPr>
        <w:pStyle w:val="Normal"/>
        <w:tabs>
          <w:tab w:val="clear" w:pos="720"/>
          <w:tab w:val="left" w:pos="1404" w:leader="none"/>
          <w:tab w:val="left" w:pos="2886" w:leader="none"/>
        </w:tabs>
        <w:rPr>
          <w:b w:val="false"/>
        </w:rPr>
      </w:pPr>
      <w:r>
        <w:rPr>
          <w:b w:val="false"/>
        </w:rPr>
        <w:tab/>
        <w:t>Coach’s Trophy</w:t>
        <w:tab/>
        <w:t>V. Callinan</w:t>
      </w:r>
    </w:p>
    <w:p>
      <w:pPr>
        <w:pStyle w:val="Normal"/>
        <w:tabs>
          <w:tab w:val="clear" w:pos="720"/>
          <w:tab w:val="left" w:pos="1404" w:leader="none"/>
          <w:tab w:val="left" w:pos="2886" w:leader="none"/>
        </w:tabs>
        <w:rPr>
          <w:b w:val="false"/>
        </w:rPr>
      </w:pPr>
      <w:r>
        <w:rPr>
          <w:b w:val="false"/>
        </w:rPr>
        <w:t>‘</w:t>
      </w:r>
      <w:r>
        <w:rPr>
          <w:b w:val="false"/>
        </w:rPr>
        <w:t>B’ Grade</w:t>
        <w:tab/>
        <w:t>Best &amp; Fairest</w:t>
        <w:tab/>
        <w:t>R. Sullivan</w:t>
      </w:r>
    </w:p>
    <w:p>
      <w:pPr>
        <w:pStyle w:val="Normal"/>
        <w:tabs>
          <w:tab w:val="clear" w:pos="720"/>
          <w:tab w:val="left" w:pos="1404" w:leader="none"/>
          <w:tab w:val="left" w:pos="2886" w:leader="none"/>
        </w:tabs>
        <w:rPr>
          <w:b w:val="false"/>
        </w:rPr>
      </w:pPr>
      <w:r>
        <w:rPr>
          <w:b w:val="false"/>
        </w:rPr>
        <w:tab/>
        <w:t>Most Improved</w:t>
        <w:tab/>
        <w:t>C. Wooton</w:t>
      </w:r>
    </w:p>
    <w:p>
      <w:pPr>
        <w:pStyle w:val="Normal"/>
        <w:tabs>
          <w:tab w:val="clear" w:pos="720"/>
          <w:tab w:val="left" w:pos="1404" w:leader="none"/>
          <w:tab w:val="left" w:pos="2886" w:leader="none"/>
        </w:tabs>
        <w:rPr>
          <w:b w:val="false"/>
        </w:rPr>
      </w:pPr>
      <w:r>
        <w:rPr>
          <w:b w:val="false"/>
        </w:rPr>
        <w:tab/>
        <w:t>Coach’s Trophy</w:t>
        <w:tab/>
        <w:t>G. Kellock</w:t>
      </w:r>
    </w:p>
    <w:p>
      <w:pPr>
        <w:pStyle w:val="Normal"/>
        <w:tabs>
          <w:tab w:val="clear" w:pos="720"/>
          <w:tab w:val="left" w:pos="1404" w:leader="none"/>
          <w:tab w:val="left" w:pos="2886" w:leader="none"/>
        </w:tabs>
        <w:rPr>
          <w:b w:val="false"/>
        </w:rPr>
      </w:pPr>
      <w:r>
        <w:rPr>
          <w:b w:val="false"/>
        </w:rPr>
        <w:t>Senior Colts</w:t>
        <w:tab/>
        <w:t>Best &amp; Fairest</w:t>
        <w:tab/>
        <w:t>M. Boaden</w:t>
      </w:r>
    </w:p>
    <w:p>
      <w:pPr>
        <w:pStyle w:val="Normal"/>
        <w:tabs>
          <w:tab w:val="clear" w:pos="720"/>
          <w:tab w:val="left" w:pos="1404" w:leader="none"/>
          <w:tab w:val="left" w:pos="2886" w:leader="none"/>
        </w:tabs>
        <w:rPr>
          <w:b w:val="false"/>
        </w:rPr>
      </w:pPr>
      <w:r>
        <w:rPr>
          <w:b w:val="false"/>
        </w:rPr>
        <w:tab/>
        <w:t>Most Improved</w:t>
        <w:tab/>
        <w:t>A. Lomman</w:t>
      </w:r>
    </w:p>
    <w:p>
      <w:pPr>
        <w:pStyle w:val="Normal"/>
        <w:tabs>
          <w:tab w:val="clear" w:pos="720"/>
          <w:tab w:val="left" w:pos="1404" w:leader="none"/>
          <w:tab w:val="left" w:pos="2886" w:leader="none"/>
        </w:tabs>
        <w:rPr>
          <w:b w:val="false"/>
        </w:rPr>
      </w:pPr>
      <w:r>
        <w:rPr>
          <w:b w:val="false"/>
        </w:rPr>
        <w:tab/>
        <w:t>Coach’s Trophy</w:t>
        <w:tab/>
        <w:t>J. James</w:t>
      </w:r>
    </w:p>
    <w:p>
      <w:pPr>
        <w:pStyle w:val="Normal"/>
        <w:tabs>
          <w:tab w:val="clear" w:pos="720"/>
          <w:tab w:val="left" w:pos="1404" w:leader="none"/>
          <w:tab w:val="left" w:pos="2886" w:leader="none"/>
        </w:tabs>
        <w:rPr>
          <w:b w:val="false"/>
        </w:rPr>
      </w:pPr>
      <w:r>
        <w:rPr>
          <w:b w:val="false"/>
        </w:rPr>
        <w:t>Junior Colts</w:t>
        <w:tab/>
        <w:t>Best &amp; Fairest</w:t>
        <w:tab/>
        <w:t>M. McBride</w:t>
      </w:r>
    </w:p>
    <w:p>
      <w:pPr>
        <w:pStyle w:val="Normal"/>
        <w:tabs>
          <w:tab w:val="clear" w:pos="720"/>
          <w:tab w:val="left" w:pos="1404" w:leader="none"/>
          <w:tab w:val="left" w:pos="2886" w:leader="none"/>
        </w:tabs>
        <w:rPr>
          <w:b w:val="false"/>
        </w:rPr>
      </w:pPr>
      <w:r>
        <w:rPr>
          <w:b w:val="false"/>
        </w:rPr>
        <w:tab/>
        <w:t>Most Improved</w:t>
        <w:tab/>
        <w:t>B. Murdock</w:t>
      </w:r>
    </w:p>
    <w:p>
      <w:pPr>
        <w:pStyle w:val="Normal"/>
        <w:tabs>
          <w:tab w:val="clear" w:pos="720"/>
          <w:tab w:val="left" w:pos="1404" w:leader="none"/>
          <w:tab w:val="left" w:pos="2886" w:leader="none"/>
        </w:tabs>
        <w:rPr>
          <w:b w:val="false"/>
        </w:rPr>
      </w:pPr>
      <w:r>
        <w:rPr>
          <w:b w:val="false"/>
        </w:rPr>
        <w:tab/>
        <w:t>Coach’s Trophy</w:t>
        <w:tab/>
        <w:t>M. Willis</w:t>
      </w:r>
    </w:p>
    <w:p>
      <w:pPr>
        <w:pStyle w:val="Normal"/>
        <w:tabs>
          <w:tab w:val="clear" w:pos="720"/>
          <w:tab w:val="left" w:pos="1404" w:leader="none"/>
          <w:tab w:val="left" w:pos="2886" w:leader="none"/>
        </w:tabs>
        <w:rPr>
          <w:b w:val="false"/>
        </w:rPr>
      </w:pPr>
      <w:r>
        <w:rPr>
          <w:b w:val="false"/>
        </w:rPr>
      </w:r>
    </w:p>
    <w:p>
      <w:pPr>
        <w:pStyle w:val="Normal"/>
        <w:tabs>
          <w:tab w:val="clear" w:pos="720"/>
          <w:tab w:val="left" w:pos="1404" w:leader="none"/>
          <w:tab w:val="left" w:pos="2886" w:leader="none"/>
        </w:tabs>
        <w:rPr/>
      </w:pPr>
      <w:r>
        <w:rPr/>
        <w:t xml:space="preserve">Obituary.  </w:t>
      </w:r>
      <w:r>
        <w:rPr>
          <w:b w:val="false"/>
        </w:rPr>
        <w:t>A ‘Return Thanks’ notice reveals the recent death of Mrs Cliff Salter.</w:t>
      </w:r>
    </w:p>
    <w:p>
      <w:pPr>
        <w:pStyle w:val="Normal"/>
        <w:tabs>
          <w:tab w:val="clear" w:pos="720"/>
          <w:tab w:val="left" w:pos="1404" w:leader="none"/>
          <w:tab w:val="left" w:pos="2886" w:leader="none"/>
        </w:tabs>
        <w:rPr>
          <w:b w:val="false"/>
        </w:rPr>
      </w:pPr>
      <w:r>
        <w:rPr>
          <w:b w:val="false"/>
        </w:rPr>
        <w:t>[Born Coral Emmaline Tobin 29 March 1912: died 14 September 1993.  Married Clifford Clarence Salter 1933.]</w:t>
      </w:r>
    </w:p>
    <w:p>
      <w:pPr>
        <w:pStyle w:val="Normal"/>
        <w:tabs>
          <w:tab w:val="clear" w:pos="720"/>
          <w:tab w:val="left" w:pos="1404" w:leader="none"/>
          <w:tab w:val="left" w:pos="2886" w:leader="none"/>
        </w:tabs>
        <w:rPr>
          <w:b w:val="false"/>
        </w:rPr>
      </w:pPr>
      <w:r>
        <w:rPr>
          <w:b w:val="false"/>
        </w:rPr>
      </w:r>
    </w:p>
    <w:p>
      <w:pPr>
        <w:pStyle w:val="Normal"/>
        <w:rPr/>
      </w:pPr>
      <w:r>
        <w:rPr/>
        <w:t>Issue 132, 13 October 1993</w:t>
      </w:r>
    </w:p>
    <w:p>
      <w:pPr>
        <w:pStyle w:val="Normal"/>
        <w:rPr/>
      </w:pPr>
      <w:r>
        <w:rPr/>
      </w:r>
    </w:p>
    <w:p>
      <w:pPr>
        <w:pStyle w:val="Normal"/>
        <w:rPr/>
      </w:pPr>
      <w:r>
        <w:rPr/>
        <w:t>Page 1</w:t>
      </w:r>
    </w:p>
    <w:p>
      <w:pPr>
        <w:pStyle w:val="Normal"/>
        <w:rPr/>
      </w:pPr>
      <w:r>
        <w:rPr/>
        <w:t>Burra Show</w:t>
      </w:r>
    </w:p>
    <w:p>
      <w:pPr>
        <w:pStyle w:val="Normal"/>
        <w:rPr>
          <w:b w:val="false"/>
        </w:rPr>
      </w:pPr>
      <w:r>
        <w:rPr>
          <w:b w:val="false"/>
        </w:rPr>
        <w:t xml:space="preserve">The weather was not kind, but gate takings were 25% up on last year.  New events included log-chopping, yard dog, sheep counting and rouseabout events.  Record entries were received in horses, poultry and caged birds.  Flowers and vegetables were slightly up on last year.  </w:t>
      </w:r>
    </w:p>
    <w:p>
      <w:pPr>
        <w:pStyle w:val="Normal"/>
        <w:rPr>
          <w:b w:val="false"/>
        </w:rPr>
      </w:pPr>
      <w:r>
        <w:rPr>
          <w:b w:val="false"/>
        </w:rPr>
        <w:t>Miss Show Girl was Amanda Drew</w:t>
      </w:r>
    </w:p>
    <w:p>
      <w:pPr>
        <w:pStyle w:val="Normal"/>
        <w:rPr>
          <w:b w:val="false"/>
        </w:rPr>
      </w:pPr>
      <w:r>
        <w:rPr>
          <w:b w:val="false"/>
        </w:rPr>
        <w:t>Miss Junior Show Girl was Jessica Schell.</w:t>
      </w:r>
    </w:p>
    <w:p>
      <w:pPr>
        <w:pStyle w:val="Normal"/>
        <w:rPr>
          <w:b w:val="false"/>
        </w:rPr>
      </w:pPr>
      <w:r>
        <w:rPr>
          <w:b w:val="false"/>
        </w:rPr>
        <w:t>Miss Sub-Junior Show Girl was Jane Lehmann.</w:t>
      </w:r>
    </w:p>
    <w:p>
      <w:pPr>
        <w:pStyle w:val="Normal"/>
        <w:rPr>
          <w:b w:val="false"/>
        </w:rPr>
      </w:pPr>
      <w:r>
        <w:rPr>
          <w:b w:val="false"/>
        </w:rPr>
        <w:t>Miss Mini Show Girl was Kylie O’Connor.</w:t>
      </w:r>
    </w:p>
    <w:p>
      <w:pPr>
        <w:pStyle w:val="Normal"/>
        <w:rPr>
          <w:b w:val="false"/>
        </w:rPr>
      </w:pPr>
      <w:r>
        <w:rPr>
          <w:b w:val="false"/>
        </w:rPr>
        <w:t>[A selection of results is printed.  Two photos appear on page 1; three appear on page 5 and one on page 6.]</w:t>
      </w:r>
    </w:p>
    <w:p>
      <w:pPr>
        <w:pStyle w:val="Normal"/>
        <w:rPr>
          <w:b w:val="false"/>
        </w:rPr>
      </w:pPr>
      <w:r>
        <w:rPr>
          <w:b w:val="false"/>
        </w:rPr>
      </w:r>
    </w:p>
    <w:p>
      <w:pPr>
        <w:pStyle w:val="Normal"/>
        <w:rPr/>
      </w:pPr>
      <w:r>
        <w:rPr/>
        <w:t>Page 2</w:t>
      </w:r>
    </w:p>
    <w:p>
      <w:pPr>
        <w:pStyle w:val="Normal"/>
        <w:rPr/>
      </w:pPr>
      <w:r>
        <w:rPr/>
        <w:t>Burra Creek Landscape Concept Plan</w:t>
      </w:r>
      <w:r>
        <w:rPr>
          <w:b w:val="false"/>
        </w:rPr>
        <w:t xml:space="preserve"> has been on display for four weeks and Council is anxious to receive feedback.  Comments in writing must be made no later than this week.</w:t>
      </w:r>
    </w:p>
    <w:p>
      <w:pPr>
        <w:pStyle w:val="Normal"/>
        <w:rPr>
          <w:b w:val="false"/>
        </w:rPr>
      </w:pPr>
      <w:r>
        <w:rPr>
          <w:b w:val="false"/>
        </w:rPr>
      </w:r>
    </w:p>
    <w:p>
      <w:pPr>
        <w:pStyle w:val="Normal"/>
        <w:rPr/>
      </w:pPr>
      <w:r>
        <w:rPr/>
        <w:t xml:space="preserve">Flying Tanks!  </w:t>
      </w:r>
      <w:r>
        <w:rPr>
          <w:b w:val="false"/>
        </w:rPr>
        <w:t>A 5,000 gallon poly tank took off from Piggott’s at Porters Lagoon and was finally located 10 km away in a creek on Koo-Owie several days later.  It had managed to clear 23 fences and two ranges of hills and sustained only repairable damage.</w:t>
      </w:r>
    </w:p>
    <w:p>
      <w:pPr>
        <w:pStyle w:val="Normal"/>
        <w:rPr>
          <w:b w:val="false"/>
        </w:rPr>
      </w:pPr>
      <w:r>
        <w:rPr>
          <w:b w:val="false"/>
        </w:rPr>
      </w:r>
    </w:p>
    <w:p>
      <w:pPr>
        <w:pStyle w:val="Normal"/>
        <w:rPr/>
      </w:pPr>
      <w:r>
        <w:rPr/>
        <w:t>Page 3</w:t>
      </w:r>
    </w:p>
    <w:p>
      <w:pPr>
        <w:pStyle w:val="Normal"/>
        <w:rPr/>
      </w:pPr>
      <w:r>
        <w:rPr/>
        <w:t>Burra Burra DC</w:t>
      </w:r>
      <w:r>
        <w:rPr>
          <w:b w:val="false"/>
        </w:rPr>
        <w:t xml:space="preserve"> in conjunction with the Department of Education and Training and the Department of Housing and Construction has let a contract for the construction of a new community swimming pool.  [A plan is printed.]  It will be located adjacent to the BCS gymnasium.  The total cost will be $380,000.  The Council has entered into a joint use agreement with DEET regarding the use of the school gymnasium as part of the Community Swimming Pool Complex.  DEET will contribute $5,000 p.a. towards running costs.  The new pool will be half Olympic size – 25 m x 12.5 m with a depth from 1.06 m to 2.54 m.  On the western side of the main pool there will be a brick building with an iron roof comprising a kiosk, supervisor room, toilet, shower and plant room.  [The plan shows this building on the eastern side and that is where it was built.]</w:t>
      </w:r>
    </w:p>
    <w:p>
      <w:pPr>
        <w:pStyle w:val="Normal"/>
        <w:rPr>
          <w:b w:val="false"/>
        </w:rPr>
      </w:pPr>
      <w:r>
        <w:rPr>
          <w:b w:val="false"/>
        </w:rPr>
      </w:r>
    </w:p>
    <w:p>
      <w:pPr>
        <w:pStyle w:val="Normal"/>
        <w:rPr/>
      </w:pPr>
      <w:r>
        <w:rPr/>
        <w:t>Page 4</w:t>
      </w:r>
    </w:p>
    <w:p>
      <w:pPr>
        <w:pStyle w:val="Normal"/>
        <w:rPr/>
      </w:pPr>
      <w:r>
        <w:rPr/>
        <w:t>Burra Traders’ Association</w:t>
      </w:r>
      <w:r>
        <w:rPr>
          <w:b w:val="false"/>
        </w:rPr>
        <w:t xml:space="preserve"> held a meeting at Burra Hotel on 19 September.  The ‘Main Street’ program was discussed.  Burra has received a grant of $20,000 from the Department of Business &amp; Regional Development.  The Traders’ Association will host a public meeting on 28 October at which Robert Jenkins, manager of the program, will outline its concept.  </w:t>
      </w:r>
    </w:p>
    <w:p>
      <w:pPr>
        <w:pStyle w:val="Normal"/>
        <w:rPr>
          <w:b w:val="false"/>
        </w:rPr>
      </w:pPr>
      <w:r>
        <w:rPr>
          <w:b w:val="false"/>
        </w:rPr>
        <w:t xml:space="preserve">Daryl White from the ANZ outlined his bank’s policy on ATMs. </w:t>
      </w:r>
    </w:p>
    <w:p>
      <w:pPr>
        <w:pStyle w:val="Normal"/>
        <w:rPr>
          <w:b w:val="false"/>
        </w:rPr>
      </w:pPr>
      <w:r>
        <w:rPr>
          <w:b w:val="false"/>
        </w:rPr>
        <w:t>Elizabeth Robertson and Timothy Horsnell of Leighton International gave a presentation on ‘How’s Business’.</w:t>
      </w:r>
    </w:p>
    <w:p>
      <w:pPr>
        <w:pStyle w:val="Normal"/>
        <w:rPr>
          <w:b w:val="false"/>
        </w:rPr>
      </w:pPr>
      <w:r>
        <w:rPr>
          <w:b w:val="false"/>
        </w:rPr>
      </w:r>
    </w:p>
    <w:p>
      <w:pPr>
        <w:pStyle w:val="Normal"/>
        <w:rPr/>
      </w:pPr>
      <w:r>
        <w:rPr/>
        <w:t>Issue 133, 20 October 1993</w:t>
      </w:r>
    </w:p>
    <w:p>
      <w:pPr>
        <w:pStyle w:val="Normal"/>
        <w:rPr/>
      </w:pPr>
      <w:r>
        <w:rPr/>
      </w:r>
    </w:p>
    <w:p>
      <w:pPr>
        <w:pStyle w:val="Normal"/>
        <w:rPr/>
      </w:pPr>
      <w:r>
        <w:rPr/>
        <w:t>Page 1</w:t>
      </w:r>
    </w:p>
    <w:p>
      <w:pPr>
        <w:pStyle w:val="Normal"/>
        <w:rPr/>
      </w:pPr>
      <w:r>
        <w:rPr/>
        <w:t xml:space="preserve">Burra High School Students </w:t>
      </w:r>
      <w:r>
        <w:rPr>
          <w:b w:val="false"/>
        </w:rPr>
        <w:t>held a reunion at the Sports Complex on the weekend.  Nearly 150 old scholars and their partners attended from many parts of SA and some from interstate.  A visit was arranged to BCS, where present scholars acted as guides.  Photocopies of school registers were displayed in the Library along with other memorabilia.</w:t>
      </w:r>
    </w:p>
    <w:p>
      <w:pPr>
        <w:pStyle w:val="Normal"/>
        <w:rPr/>
      </w:pPr>
      <w:r>
        <w:rPr>
          <w:b w:val="false"/>
        </w:rPr>
        <w:t>Former staff members present were Reuben Goldsworthy, Bethel Smith and Alan Hickinbotham.  Alan was here in 1942 and told of trench digging and aeroplane spotting.  The group was welcomed by one of the organisers, Ray McInnis and by the Burra Burra DC Chairman, Graham Kellock.</w:t>
      </w:r>
    </w:p>
    <w:p>
      <w:pPr>
        <w:pStyle w:val="Normal"/>
        <w:rPr>
          <w:b w:val="false"/>
        </w:rPr>
      </w:pPr>
      <w:r>
        <w:rPr>
          <w:b w:val="false"/>
        </w:rPr>
        <w:t>[Photo of Marj. Broad and husband Bob.]</w:t>
      </w:r>
    </w:p>
    <w:p>
      <w:pPr>
        <w:pStyle w:val="Normal"/>
        <w:rPr>
          <w:b w:val="false"/>
        </w:rPr>
      </w:pPr>
      <w:r>
        <w:rPr>
          <w:b w:val="false"/>
        </w:rPr>
      </w:r>
    </w:p>
    <w:p>
      <w:pPr>
        <w:pStyle w:val="Normal"/>
        <w:rPr/>
      </w:pPr>
      <w:r>
        <w:rPr/>
        <w:t xml:space="preserve">Vandalism.  </w:t>
      </w:r>
      <w:r>
        <w:rPr>
          <w:b w:val="false"/>
        </w:rPr>
        <w:t>Over the holidays entry was gained at BCS to the gymnasium and Kooringa building.  The damage was minor, but some windows were broken and the plastic cover on the coke machine was burnt.</w:t>
      </w:r>
    </w:p>
    <w:p>
      <w:pPr>
        <w:pStyle w:val="Normal"/>
        <w:rPr>
          <w:b w:val="false"/>
        </w:rPr>
      </w:pPr>
      <w:r>
        <w:rPr>
          <w:b w:val="false"/>
        </w:rPr>
      </w:r>
    </w:p>
    <w:p>
      <w:pPr>
        <w:pStyle w:val="Normal"/>
        <w:rPr/>
      </w:pPr>
      <w:r>
        <w:rPr/>
        <w:t>The SES Shed</w:t>
      </w:r>
      <w:r>
        <w:rPr>
          <w:b w:val="false"/>
        </w:rPr>
        <w:t xml:space="preserve"> was broken into and a radio and fuel were stolen.</w:t>
      </w:r>
    </w:p>
    <w:p>
      <w:pPr>
        <w:pStyle w:val="Normal"/>
        <w:rPr>
          <w:b w:val="false"/>
        </w:rPr>
      </w:pPr>
      <w:r>
        <w:rPr>
          <w:b w:val="false"/>
        </w:rPr>
      </w:r>
    </w:p>
    <w:p>
      <w:pPr>
        <w:pStyle w:val="Normal"/>
        <w:rPr/>
      </w:pPr>
      <w:r>
        <w:rPr/>
        <w:t>Redruth Gaol</w:t>
      </w:r>
      <w:r>
        <w:rPr>
          <w:b w:val="false"/>
        </w:rPr>
        <w:t xml:space="preserve"> was the scene for the Jailbreakers Ball on Saturday 9 October.  About 650 young people attended.  On 14 October a large marquee was erected just outside the jail walls to accommodate the Australian Gas Association’s Conference.  This attracted c. 130 delegates, including some from overseas.</w:t>
      </w:r>
    </w:p>
    <w:p>
      <w:pPr>
        <w:pStyle w:val="Normal"/>
        <w:rPr>
          <w:b w:val="false"/>
        </w:rPr>
      </w:pPr>
      <w:r>
        <w:rPr>
          <w:b w:val="false"/>
        </w:rPr>
      </w:r>
    </w:p>
    <w:p>
      <w:pPr>
        <w:pStyle w:val="Normal"/>
        <w:rPr/>
      </w:pPr>
      <w:r>
        <w:rPr/>
        <w:t>Paxton Square Cottages</w:t>
      </w:r>
    </w:p>
    <w:p>
      <w:pPr>
        <w:pStyle w:val="Normal"/>
        <w:rPr>
          <w:b w:val="false"/>
        </w:rPr>
      </w:pPr>
      <w:r>
        <w:rPr>
          <w:b w:val="false"/>
        </w:rPr>
        <w:t>The Lewis Board of Management announced a nett surplus of $38,944.81 for 1992-93.  In 1992 the Square won the State Tourism Award for budget accommodation.  Elected for the coming year: Chairman, Robyn Page (re-elected), Vice-Chairman, Helen Stockman (re-elected), Secretary, Jan Tiver and Assistant Secretary, Sue Warnes.</w:t>
      </w:r>
    </w:p>
    <w:p>
      <w:pPr>
        <w:pStyle w:val="Normal"/>
        <w:rPr>
          <w:b w:val="false"/>
        </w:rPr>
      </w:pPr>
      <w:r>
        <w:rPr>
          <w:b w:val="false"/>
        </w:rPr>
      </w:r>
    </w:p>
    <w:p>
      <w:pPr>
        <w:pStyle w:val="Normal"/>
        <w:rPr/>
      </w:pPr>
      <w:r>
        <w:rPr/>
        <w:t>Page 2</w:t>
      </w:r>
    </w:p>
    <w:p>
      <w:pPr>
        <w:pStyle w:val="Normal"/>
        <w:rPr/>
      </w:pPr>
      <w:r>
        <w:rPr/>
        <w:t>Main Street Program</w:t>
      </w:r>
    </w:p>
    <w:p>
      <w:pPr>
        <w:pStyle w:val="Normal"/>
        <w:rPr>
          <w:b w:val="false"/>
        </w:rPr>
      </w:pPr>
      <w:r>
        <w:rPr>
          <w:b w:val="false"/>
        </w:rPr>
        <w:t>The Burra Burra DC needs the co-operation of main street traders and residents to carry out this program.  Burra Traders President Jenny Field expressed enthusiasm and urged all shopkeepers and members of the public to participate in the public meeting later this month.</w:t>
      </w:r>
    </w:p>
    <w:p>
      <w:pPr>
        <w:pStyle w:val="Normal"/>
        <w:rPr>
          <w:b w:val="false"/>
        </w:rPr>
      </w:pPr>
      <w:r>
        <w:rPr>
          <w:b w:val="false"/>
        </w:rPr>
        <w:t>The regeneration process has already started in parts of the US, Canada, NSW and Queensland.</w:t>
      </w:r>
    </w:p>
    <w:p>
      <w:pPr>
        <w:pStyle w:val="Normal"/>
        <w:rPr>
          <w:b w:val="false"/>
        </w:rPr>
      </w:pPr>
      <w:r>
        <w:rPr>
          <w:b w:val="false"/>
        </w:rPr>
        <w:t>The main objectives of the program are:</w:t>
      </w:r>
    </w:p>
    <w:p>
      <w:pPr>
        <w:pStyle w:val="Normal"/>
        <w:numPr>
          <w:ilvl w:val="0"/>
          <w:numId w:val="398"/>
        </w:numPr>
        <w:rPr>
          <w:b w:val="false"/>
        </w:rPr>
      </w:pPr>
      <w:r>
        <w:rPr>
          <w:b w:val="false"/>
        </w:rPr>
        <w:t>Develop or redevelop centres suffering downturn</w:t>
      </w:r>
    </w:p>
    <w:p>
      <w:pPr>
        <w:pStyle w:val="Normal"/>
        <w:numPr>
          <w:ilvl w:val="0"/>
          <w:numId w:val="398"/>
        </w:numPr>
        <w:rPr>
          <w:b w:val="false"/>
        </w:rPr>
      </w:pPr>
      <w:r>
        <w:rPr>
          <w:b w:val="false"/>
        </w:rPr>
        <w:t>Create jobs by carrying out necessary work or in consequence of improved trading</w:t>
      </w:r>
    </w:p>
    <w:p>
      <w:pPr>
        <w:pStyle w:val="Normal"/>
        <w:numPr>
          <w:ilvl w:val="0"/>
          <w:numId w:val="398"/>
        </w:numPr>
        <w:rPr>
          <w:b w:val="false"/>
        </w:rPr>
      </w:pPr>
      <w:r>
        <w:rPr>
          <w:b w:val="false"/>
        </w:rPr>
        <w:t>Improve the appearance of main streets</w:t>
      </w:r>
    </w:p>
    <w:p>
      <w:pPr>
        <w:pStyle w:val="Normal"/>
        <w:numPr>
          <w:ilvl w:val="0"/>
          <w:numId w:val="398"/>
        </w:numPr>
        <w:rPr>
          <w:b w:val="false"/>
        </w:rPr>
      </w:pPr>
      <w:r>
        <w:rPr>
          <w:b w:val="false"/>
        </w:rPr>
        <w:t>Encourage self-help development and community involvement</w:t>
      </w:r>
    </w:p>
    <w:p>
      <w:pPr>
        <w:pStyle w:val="Normal"/>
        <w:rPr>
          <w:b w:val="false"/>
        </w:rPr>
      </w:pPr>
      <w:r>
        <w:rPr>
          <w:b w:val="false"/>
        </w:rPr>
        <w:t>The local community must decide whether to proceed with the proposals.</w:t>
      </w:r>
    </w:p>
    <w:p>
      <w:pPr>
        <w:pStyle w:val="Normal"/>
        <w:rPr>
          <w:b w:val="false"/>
        </w:rPr>
      </w:pPr>
      <w:r>
        <w:rPr>
          <w:b w:val="false"/>
        </w:rPr>
        <w:t>For many country centres business growth depends on attracting outside trade.  Local buying power is already stretched to the limit and probably declining as commodity prices fall.</w:t>
      </w:r>
    </w:p>
    <w:p>
      <w:pPr>
        <w:pStyle w:val="Normal"/>
        <w:rPr>
          <w:b w:val="false"/>
        </w:rPr>
      </w:pPr>
      <w:r>
        <w:rPr>
          <w:b w:val="false"/>
        </w:rPr>
      </w:r>
    </w:p>
    <w:p>
      <w:pPr>
        <w:pStyle w:val="Normal"/>
        <w:rPr/>
      </w:pPr>
      <w:r>
        <w:rPr/>
        <w:t>Page 4</w:t>
      </w:r>
    </w:p>
    <w:p>
      <w:pPr>
        <w:pStyle w:val="Normal"/>
        <w:rPr/>
      </w:pPr>
      <w:r>
        <w:rPr/>
        <w:t>The Red Shed Company</w:t>
      </w:r>
      <w:r>
        <w:rPr>
          <w:b w:val="false"/>
        </w:rPr>
        <w:t xml:space="preserve"> will present the acclaimed comedy-drama ‘Sweetown’ at Burra Town Hall on Friday 29 October.  Melissa Reeve’s play was first produced in late 1991 and is set in 1965 in a country town.  The local historical society, CWA, Apex and the school are researching for events to put the town on the map.  Unexpectedly they uncover a long-buried atrocity against the region’s Aborigines.  This provokes a conflict between those who want to bury the past and those who wish to integrate it into their lives so they can go forward.</w:t>
      </w:r>
    </w:p>
    <w:p>
      <w:pPr>
        <w:pStyle w:val="Normal"/>
        <w:rPr>
          <w:b w:val="false"/>
        </w:rPr>
      </w:pPr>
      <w:r>
        <w:rPr>
          <w:b w:val="false"/>
        </w:rPr>
      </w:r>
    </w:p>
    <w:p>
      <w:pPr>
        <w:pStyle w:val="Normal"/>
        <w:rPr/>
      </w:pPr>
      <w:r>
        <w:rPr/>
        <w:t>Page 5</w:t>
      </w:r>
    </w:p>
    <w:p>
      <w:pPr>
        <w:pStyle w:val="Normal"/>
        <w:rPr/>
      </w:pPr>
      <w:r>
        <w:rPr/>
        <w:t>The Explorer Train</w:t>
      </w:r>
      <w:r>
        <w:rPr>
          <w:b w:val="false"/>
        </w:rPr>
        <w:t xml:space="preserve"> will not come to Burra. It will travel only as far north as Riverton.  Ms Christina Holmdale, Public Affairs Manager for Australia National made this announcement on 6 October.</w:t>
      </w:r>
    </w:p>
    <w:p>
      <w:pPr>
        <w:pStyle w:val="Normal"/>
        <w:rPr>
          <w:b w:val="false"/>
        </w:rPr>
      </w:pPr>
      <w:r>
        <w:rPr>
          <w:b w:val="false"/>
        </w:rPr>
        <w:t>‘</w:t>
      </w:r>
      <w:r>
        <w:rPr>
          <w:b w:val="false"/>
        </w:rPr>
        <w:t>It is to be hoped this latest development is not part of AN’s downgrading as a prelude to closing the line.’</w:t>
      </w:r>
    </w:p>
    <w:p>
      <w:pPr>
        <w:pStyle w:val="Normal"/>
        <w:rPr>
          <w:b w:val="false"/>
        </w:rPr>
      </w:pPr>
      <w:r>
        <w:rPr>
          <w:b w:val="false"/>
        </w:rPr>
      </w:r>
    </w:p>
    <w:p>
      <w:pPr>
        <w:pStyle w:val="Normal"/>
        <w:rPr/>
      </w:pPr>
      <w:r>
        <w:rPr/>
        <w:t>Issue 134, 27 October 1993</w:t>
      </w:r>
    </w:p>
    <w:p>
      <w:pPr>
        <w:pStyle w:val="Normal"/>
        <w:rPr/>
      </w:pPr>
      <w:r>
        <w:rPr/>
      </w:r>
    </w:p>
    <w:p>
      <w:pPr>
        <w:pStyle w:val="Normal"/>
        <w:rPr/>
      </w:pPr>
      <w:r>
        <w:rPr/>
        <w:t>Page 1</w:t>
      </w:r>
    </w:p>
    <w:p>
      <w:pPr>
        <w:pStyle w:val="Normal"/>
        <w:rPr/>
      </w:pPr>
      <w:r>
        <w:rPr/>
        <w:t>Placer Exploration Ltd</w:t>
      </w:r>
      <w:r>
        <w:rPr>
          <w:b w:val="false"/>
        </w:rPr>
        <w:t xml:space="preserve"> is commencing a drilling program in King Well and Barker’s Dam areas east of Burra.  A series of reconnaissance holes will be drilled at selected locations in the Hundreds of King and Rees and in the Out of Hundreds area immediately to their east.  Existing tracks will be used wherever possible and no earthworks or track construction is envisaged where tracks are not available.  Silver City Drilling has been contracted for the drilling using an aircore rig.  Drilling was expected to begin in mid-October and last about two weeks.  [Map printed.]</w:t>
      </w:r>
    </w:p>
    <w:p>
      <w:pPr>
        <w:pStyle w:val="Normal"/>
        <w:rPr>
          <w:b w:val="false"/>
        </w:rPr>
      </w:pPr>
      <w:r>
        <w:rPr>
          <w:b w:val="false"/>
        </w:rPr>
      </w:r>
    </w:p>
    <w:p>
      <w:pPr>
        <w:pStyle w:val="Normal"/>
        <w:rPr/>
      </w:pPr>
      <w:r>
        <w:rPr/>
        <w:t>Page 2</w:t>
      </w:r>
    </w:p>
    <w:p>
      <w:pPr>
        <w:pStyle w:val="Normal"/>
        <w:rPr/>
      </w:pPr>
      <w:r>
        <w:rPr/>
        <w:t>Local Developments</w:t>
      </w:r>
    </w:p>
    <w:p>
      <w:pPr>
        <w:pStyle w:val="Normal"/>
        <w:numPr>
          <w:ilvl w:val="0"/>
          <w:numId w:val="390"/>
        </w:numPr>
        <w:rPr>
          <w:b w:val="false"/>
        </w:rPr>
      </w:pPr>
      <w:r>
        <w:rPr>
          <w:b w:val="false"/>
        </w:rPr>
        <w:t>At BCS works are under way for the $380,000 swimming pool.</w:t>
      </w:r>
    </w:p>
    <w:p>
      <w:pPr>
        <w:pStyle w:val="Normal"/>
        <w:numPr>
          <w:ilvl w:val="0"/>
          <w:numId w:val="390"/>
        </w:numPr>
        <w:rPr>
          <w:b w:val="false"/>
        </w:rPr>
      </w:pPr>
      <w:r>
        <w:rPr>
          <w:b w:val="false"/>
        </w:rPr>
        <w:t xml:space="preserve">At Burra Hospital builders have begun additions to the Boarding Facility – formerly the Nurses’ Home.  DEET has allocated over $130,000 for the project.  When completed the Boarding Facility will have a dining area, another toilet and shower area, a recreation area and another bedroom.  </w:t>
      </w:r>
    </w:p>
    <w:p>
      <w:pPr>
        <w:pStyle w:val="Normal"/>
        <w:numPr>
          <w:ilvl w:val="0"/>
          <w:numId w:val="390"/>
        </w:numPr>
        <w:rPr>
          <w:b w:val="false"/>
        </w:rPr>
      </w:pPr>
      <w:r>
        <w:rPr>
          <w:b w:val="false"/>
        </w:rPr>
        <w:t>At the Commercial Hotel the demolition of an old store room has brought to light a lovely old stone cottage, thought to be part of the original hotel building.  $20,000 is being spent on this restoration project.</w:t>
      </w:r>
    </w:p>
    <w:p>
      <w:pPr>
        <w:pStyle w:val="Normal"/>
        <w:rPr>
          <w:b w:val="false"/>
        </w:rPr>
      </w:pPr>
      <w:r>
        <w:rPr>
          <w:b w:val="false"/>
        </w:rPr>
      </w:r>
    </w:p>
    <w:p>
      <w:pPr>
        <w:pStyle w:val="Normal"/>
        <w:rPr/>
      </w:pPr>
      <w:r>
        <w:rPr/>
        <w:t xml:space="preserve">Theft.  </w:t>
      </w:r>
      <w:r>
        <w:rPr>
          <w:b w:val="false"/>
        </w:rPr>
        <w:t>Some $400 worth of floorboards has been stolen from a disused house near Farrell Flat.</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Page 3</w:t>
      </w:r>
    </w:p>
    <w:p>
      <w:pPr>
        <w:pStyle w:val="Normal"/>
        <w:rPr/>
      </w:pPr>
      <w:r>
        <w:rPr/>
        <w:t xml:space="preserve">The Mid North Rock Music Awards </w:t>
      </w:r>
      <w:r>
        <w:rPr>
          <w:b w:val="false"/>
        </w:rPr>
        <w:t>will be hosted this year by the Burra Arts Council in Burra on 13 November at the Burra Town Hall at 8 p.m.</w:t>
      </w:r>
    </w:p>
    <w:p>
      <w:pPr>
        <w:pStyle w:val="Normal"/>
        <w:rPr>
          <w:b w:val="false"/>
        </w:rPr>
      </w:pPr>
      <w:r>
        <w:rPr>
          <w:b w:val="false"/>
        </w:rPr>
      </w:r>
    </w:p>
    <w:p>
      <w:pPr>
        <w:pStyle w:val="Normal"/>
        <w:rPr/>
      </w:pPr>
      <w:r>
        <w:rPr/>
        <w:t>Issue 135, 3 November 1993</w:t>
      </w:r>
    </w:p>
    <w:p>
      <w:pPr>
        <w:pStyle w:val="Normal"/>
        <w:rPr/>
      </w:pPr>
      <w:r>
        <w:rPr/>
      </w:r>
    </w:p>
    <w:p>
      <w:pPr>
        <w:pStyle w:val="Normal"/>
        <w:rPr/>
      </w:pPr>
      <w:r>
        <w:rPr/>
        <w:t>Page 1</w:t>
      </w:r>
    </w:p>
    <w:p>
      <w:pPr>
        <w:pStyle w:val="Normal"/>
        <w:rPr/>
      </w:pPr>
      <w:r>
        <w:rPr/>
        <w:t xml:space="preserve">The Main Street Program </w:t>
      </w:r>
      <w:r>
        <w:rPr>
          <w:b w:val="false"/>
        </w:rPr>
        <w:t>meeting last Thursday drew about 40 interested people.  Speakers were:</w:t>
      </w:r>
    </w:p>
    <w:p>
      <w:pPr>
        <w:pStyle w:val="Normal"/>
        <w:rPr>
          <w:b w:val="false"/>
        </w:rPr>
      </w:pPr>
      <w:r>
        <w:rPr>
          <w:b w:val="false"/>
        </w:rPr>
        <w:t>Robert Jenkins of the Main Street Program</w:t>
      </w:r>
    </w:p>
    <w:p>
      <w:pPr>
        <w:pStyle w:val="Normal"/>
        <w:rPr>
          <w:b w:val="false"/>
        </w:rPr>
      </w:pPr>
      <w:r>
        <w:rPr>
          <w:b w:val="false"/>
        </w:rPr>
        <w:t>Harry Bechervaise, architect, who has worked with the program.</w:t>
      </w:r>
    </w:p>
    <w:p>
      <w:pPr>
        <w:pStyle w:val="Normal"/>
        <w:rPr>
          <w:b w:val="false"/>
        </w:rPr>
      </w:pPr>
      <w:r>
        <w:rPr>
          <w:b w:val="false"/>
        </w:rPr>
        <w:t>Douglas Alexander, Heritage Advisor to the Burra Burra DC.</w:t>
      </w:r>
    </w:p>
    <w:p>
      <w:pPr>
        <w:pStyle w:val="Normal"/>
        <w:rPr>
          <w:b w:val="false"/>
        </w:rPr>
      </w:pPr>
      <w:r>
        <w:rPr>
          <w:b w:val="false"/>
        </w:rPr>
        <w:t>Mr Jenkins said revitalising Burra’s main street can be done while protecting its cultural heritage.  The plan would involve design, heritage, business development, promotions and marketing.  Many centres in Australia and overseas have been through the process with impressive results.  A slide show illustrated places where the program had been implemented and also some of Burra’s impressive as well as some of its less attractive features.</w:t>
      </w:r>
    </w:p>
    <w:p>
      <w:pPr>
        <w:pStyle w:val="Normal"/>
        <w:rPr>
          <w:b w:val="false"/>
        </w:rPr>
      </w:pPr>
      <w:r>
        <w:rPr>
          <w:b w:val="false"/>
        </w:rPr>
      </w:r>
    </w:p>
    <w:p>
      <w:pPr>
        <w:pStyle w:val="Normal"/>
        <w:rPr/>
      </w:pPr>
      <w:r>
        <w:rPr/>
        <w:t>Audrey Nankivell</w:t>
      </w:r>
      <w:r>
        <w:rPr>
          <w:b w:val="false"/>
        </w:rPr>
        <w:t xml:space="preserve"> has 23 years’ service at Burra Hospital as an enrolled nurse, with much of that time on night duty.  She received a presentation recently in appreciation of her service.  Ron Thamm represented the Hospital Board and John Brak attended as the new Chairman with John Chilton CEO.</w:t>
      </w:r>
    </w:p>
    <w:p>
      <w:pPr>
        <w:pStyle w:val="Normal"/>
        <w:rPr>
          <w:b w:val="false"/>
        </w:rPr>
      </w:pPr>
      <w:r>
        <w:rPr>
          <w:b w:val="false"/>
        </w:rPr>
      </w:r>
    </w:p>
    <w:p>
      <w:pPr>
        <w:pStyle w:val="Normal"/>
        <w:rPr/>
      </w:pPr>
      <w:r>
        <w:rPr/>
        <w:t>Page 2</w:t>
      </w:r>
    </w:p>
    <w:p>
      <w:pPr>
        <w:pStyle w:val="Normal"/>
        <w:rPr/>
      </w:pPr>
      <w:r>
        <w:rPr/>
        <w:t>Burra Burra DC</w:t>
      </w:r>
      <w:r>
        <w:rPr>
          <w:b w:val="false"/>
        </w:rPr>
        <w:t xml:space="preserve"> has decided not to open the old Burra swimming Pool for the 1993-94 season.  The necessary work to make it usable would be prohibitively costly.</w:t>
      </w:r>
    </w:p>
    <w:p>
      <w:pPr>
        <w:pStyle w:val="Normal"/>
        <w:rPr>
          <w:b w:val="false"/>
        </w:rPr>
      </w:pPr>
      <w:r>
        <w:rPr>
          <w:b w:val="false"/>
        </w:rPr>
      </w:r>
    </w:p>
    <w:p>
      <w:pPr>
        <w:pStyle w:val="Normal"/>
        <w:rPr/>
      </w:pPr>
      <w:r>
        <w:rPr/>
        <w:t xml:space="preserve">Thefts.  </w:t>
      </w:r>
      <w:r>
        <w:rPr>
          <w:b w:val="false"/>
        </w:rPr>
        <w:t xml:space="preserve">A 24-year-old man from Firle has been arrested for one of the thefts of floorboards from the Farrell Flat area.  </w:t>
      </w:r>
    </w:p>
    <w:p>
      <w:pPr>
        <w:pStyle w:val="Normal"/>
        <w:rPr>
          <w:b w:val="false"/>
        </w:rPr>
      </w:pPr>
      <w:r>
        <w:rPr>
          <w:b w:val="false"/>
        </w:rPr>
      </w:r>
    </w:p>
    <w:p>
      <w:pPr>
        <w:pStyle w:val="Normal"/>
        <w:rPr/>
      </w:pPr>
      <w:r>
        <w:rPr/>
        <w:t>Page 3</w:t>
      </w:r>
    </w:p>
    <w:p>
      <w:pPr>
        <w:pStyle w:val="Normal"/>
        <w:rPr/>
      </w:pPr>
      <w:r>
        <w:rPr/>
        <w:t>An Earthquake</w:t>
      </w:r>
      <w:r>
        <w:rPr>
          <w:b w:val="false"/>
        </w:rPr>
        <w:t xml:space="preserve"> was recorded in the Burra area in the early hours of Friday morning.  It was centred about 10 km SW of Burra and registered 3 on the Richter Scale.  It was felt as far east as Wildildie.  A small tremor at 2.5 on the scale was recorded at 10.47 p.m. earlier the same night with its centre 20 km SE of Peterborough.</w:t>
      </w:r>
    </w:p>
    <w:p>
      <w:pPr>
        <w:pStyle w:val="Normal"/>
        <w:rPr>
          <w:b w:val="false"/>
        </w:rPr>
      </w:pPr>
      <w:r>
        <w:rPr>
          <w:b w:val="false"/>
        </w:rPr>
      </w:r>
    </w:p>
    <w:p>
      <w:pPr>
        <w:pStyle w:val="Normal"/>
        <w:rPr/>
      </w:pPr>
      <w:r>
        <w:rPr/>
        <w:t>Page 5</w:t>
      </w:r>
    </w:p>
    <w:p>
      <w:pPr>
        <w:pStyle w:val="Normal"/>
        <w:rPr/>
      </w:pPr>
      <w:r>
        <w:rPr/>
        <w:t xml:space="preserve">The Rural Youth State Executive </w:t>
      </w:r>
      <w:r>
        <w:rPr>
          <w:b w:val="false"/>
        </w:rPr>
        <w:t>will meet in Burra on 13 &amp; 14 November for a workshop and business meeting.  As part of the weekend a Rural Youth Information Night is planned for Saturday 13 November in the Civic Centre at 7.30 p.m.</w:t>
      </w:r>
    </w:p>
    <w:p>
      <w:pPr>
        <w:pStyle w:val="Normal"/>
        <w:rPr>
          <w:b w:val="false"/>
        </w:rPr>
      </w:pPr>
      <w:r>
        <w:rPr>
          <w:b w:val="false"/>
        </w:rPr>
      </w:r>
    </w:p>
    <w:p>
      <w:pPr>
        <w:pStyle w:val="Normal"/>
        <w:rPr/>
      </w:pPr>
      <w:r>
        <w:rPr/>
        <w:t>Page 6</w:t>
      </w:r>
    </w:p>
    <w:p>
      <w:pPr>
        <w:pStyle w:val="Normal"/>
        <w:rPr/>
      </w:pPr>
      <w:r>
        <w:rPr/>
        <w:t xml:space="preserve">Birth.  </w:t>
      </w:r>
      <w:r>
        <w:rPr>
          <w:b w:val="false"/>
        </w:rPr>
        <w:t>To Jim &amp; Sarah McBride on 25 October, a son, Albert James.</w:t>
      </w:r>
    </w:p>
    <w:p>
      <w:pPr>
        <w:pStyle w:val="Normal"/>
        <w:rPr>
          <w:b w:val="false"/>
        </w:rPr>
      </w:pPr>
      <w:r>
        <w:rPr>
          <w:b w:val="false"/>
        </w:rPr>
      </w:r>
    </w:p>
    <w:p>
      <w:pPr>
        <w:pStyle w:val="Normal"/>
        <w:rPr/>
      </w:pPr>
      <w:r>
        <w:rPr/>
        <w:t>Page 9</w:t>
      </w:r>
    </w:p>
    <w:p>
      <w:pPr>
        <w:pStyle w:val="Normal"/>
        <w:rPr/>
      </w:pPr>
      <w:r>
        <w:rPr/>
        <w:t>Burra Uniting Church Op Shop</w:t>
      </w:r>
      <w:r>
        <w:rPr>
          <w:b w:val="false"/>
        </w:rPr>
        <w:t xml:space="preserve"> is celebrating its 10</w:t>
      </w:r>
      <w:r>
        <w:rPr>
          <w:b w:val="false"/>
          <w:vertAlign w:val="superscript"/>
        </w:rPr>
        <w:t>th</w:t>
      </w:r>
      <w:r>
        <w:rPr>
          <w:b w:val="false"/>
        </w:rPr>
        <w:t xml:space="preserve"> Anniversary.</w:t>
      </w:r>
    </w:p>
    <w:p>
      <w:pPr>
        <w:pStyle w:val="Normal"/>
        <w:rPr>
          <w:b w:val="false"/>
        </w:rPr>
      </w:pPr>
      <w:r>
        <w:rPr>
          <w:b w:val="false"/>
        </w:rPr>
      </w:r>
    </w:p>
    <w:p>
      <w:pPr>
        <w:pStyle w:val="Normal"/>
        <w:rPr/>
      </w:pPr>
      <w:r>
        <w:rPr/>
        <w:t>Issue 136, 10 November 1993</w:t>
      </w:r>
    </w:p>
    <w:p>
      <w:pPr>
        <w:pStyle w:val="Normal"/>
        <w:rPr/>
      </w:pPr>
      <w:r>
        <w:rPr/>
      </w:r>
    </w:p>
    <w:p>
      <w:pPr>
        <w:pStyle w:val="Normal"/>
        <w:rPr/>
      </w:pPr>
      <w:r>
        <w:rPr/>
        <w:t>Page 1</w:t>
      </w:r>
    </w:p>
    <w:p>
      <w:pPr>
        <w:pStyle w:val="Normal"/>
        <w:rPr/>
      </w:pPr>
      <w:r>
        <w:rPr/>
        <w:t xml:space="preserve">The J150 Committee </w:t>
      </w:r>
      <w:r>
        <w:rPr>
          <w:b w:val="false"/>
        </w:rPr>
        <w:t>plans for Burra in 1995 look like giving the local economy a boost.  Many of the events will require catering services and visitors are expected for the New Year’s Eve Party, a Gem &amp; Mineral Show and a Craft Exhibition, as well as for the major event in September to commemorate the firing of the first lode in the ‘Monster Mine’.</w:t>
      </w:r>
    </w:p>
    <w:p>
      <w:pPr>
        <w:pStyle w:val="Normal"/>
        <w:rPr>
          <w:b w:val="false"/>
        </w:rPr>
      </w:pPr>
      <w:r>
        <w:rPr>
          <w:b w:val="false"/>
        </w:rPr>
      </w:r>
    </w:p>
    <w:p>
      <w:pPr>
        <w:pStyle w:val="Normal"/>
        <w:rPr/>
      </w:pPr>
      <w:r>
        <w:rPr/>
        <w:t>Pages 1 &amp; 5</w:t>
      </w:r>
    </w:p>
    <w:p>
      <w:pPr>
        <w:pStyle w:val="Normal"/>
        <w:rPr/>
      </w:pPr>
      <w:r>
        <w:rPr/>
        <w:t>Burra Uniting Church Op Shop</w:t>
      </w:r>
      <w:r>
        <w:rPr>
          <w:b w:val="false"/>
        </w:rPr>
        <w:t xml:space="preserve"> is celebrating its 10</w:t>
      </w:r>
      <w:r>
        <w:rPr>
          <w:b w:val="false"/>
          <w:vertAlign w:val="superscript"/>
        </w:rPr>
        <w:t>th</w:t>
      </w:r>
      <w:r>
        <w:rPr>
          <w:b w:val="false"/>
        </w:rPr>
        <w:t xml:space="preserve"> anniversary.</w:t>
      </w:r>
    </w:p>
    <w:p>
      <w:pPr>
        <w:pStyle w:val="Normal"/>
        <w:rPr>
          <w:b w:val="false"/>
        </w:rPr>
      </w:pPr>
      <w:r>
        <w:rPr>
          <w:b w:val="false"/>
        </w:rPr>
        <w:t>[Photo on page 1 of volunteers: Laurel Neill, Edna Rooke, Dulcie Clarke, Sue Hentschke &amp; Audrey Little]</w:t>
      </w:r>
    </w:p>
    <w:p>
      <w:pPr>
        <w:pStyle w:val="Normal"/>
        <w:rPr>
          <w:b w:val="false"/>
        </w:rPr>
      </w:pPr>
      <w:r>
        <w:rPr>
          <w:b w:val="false"/>
        </w:rPr>
      </w:r>
    </w:p>
    <w:p>
      <w:pPr>
        <w:pStyle w:val="Normal"/>
        <w:rPr/>
      </w:pPr>
      <w:r>
        <w:rPr/>
        <w:t>Page 2</w:t>
      </w:r>
    </w:p>
    <w:p>
      <w:pPr>
        <w:pStyle w:val="Normal"/>
        <w:rPr/>
      </w:pPr>
      <w:r>
        <w:rPr/>
        <w:t>Pat Bolam</w:t>
      </w:r>
      <w:r>
        <w:rPr>
          <w:b w:val="false"/>
        </w:rPr>
        <w:t xml:space="preserve"> writes of visiting Burra after a long absence.  She lived in the town in the 1930s and is very pleased to see the beautification of the creek and the Heritage Trail and the restoration of the Paxton Cottages.  She speaks of Burra in the early 1930s mentioning:</w:t>
      </w:r>
    </w:p>
    <w:p>
      <w:pPr>
        <w:pStyle w:val="Normal"/>
        <w:numPr>
          <w:ilvl w:val="0"/>
          <w:numId w:val="276"/>
        </w:numPr>
        <w:rPr>
          <w:b w:val="false"/>
        </w:rPr>
      </w:pPr>
      <w:r>
        <w:rPr>
          <w:b w:val="false"/>
        </w:rPr>
        <w:t>Walking to Copperhouse to visit relatives who lived there – the Robins.</w:t>
      </w:r>
    </w:p>
    <w:p>
      <w:pPr>
        <w:pStyle w:val="Normal"/>
        <w:numPr>
          <w:ilvl w:val="0"/>
          <w:numId w:val="276"/>
        </w:numPr>
        <w:rPr>
          <w:b w:val="false"/>
        </w:rPr>
      </w:pPr>
      <w:r>
        <w:rPr>
          <w:b w:val="false"/>
        </w:rPr>
        <w:t>The visit of Smithy and his ‘Southern Cross’ when he gave joy flights foe 30/- and of Pat Hogan who managed the Shell Depot and got a free flight for having arranged the refuelling and for putting up a wind sock.</w:t>
      </w:r>
    </w:p>
    <w:p>
      <w:pPr>
        <w:pStyle w:val="Normal"/>
        <w:numPr>
          <w:ilvl w:val="0"/>
          <w:numId w:val="276"/>
        </w:numPr>
        <w:rPr>
          <w:b w:val="false"/>
        </w:rPr>
      </w:pPr>
      <w:r>
        <w:rPr>
          <w:b w:val="false"/>
        </w:rPr>
        <w:t>Walking to St Joseph’s Church on Sunday across the Mine Paddock, with dire warnings about taking care.</w:t>
      </w:r>
    </w:p>
    <w:p>
      <w:pPr>
        <w:pStyle w:val="Normal"/>
        <w:rPr>
          <w:b w:val="false"/>
        </w:rPr>
      </w:pPr>
      <w:r>
        <w:rPr>
          <w:b w:val="false"/>
        </w:rPr>
      </w:r>
    </w:p>
    <w:p>
      <w:pPr>
        <w:pStyle w:val="Normal"/>
        <w:rPr/>
      </w:pPr>
      <w:r>
        <w:rPr/>
        <w:t xml:space="preserve">Theft. </w:t>
      </w:r>
      <w:r>
        <w:rPr>
          <w:b w:val="false"/>
        </w:rPr>
        <w:t>On Monday morning a business premises in Burra was entered and a small amount of property taken.  Afterwards a stolen vehicle was found at Burra Gorge with four occupants; one aged 18 and the others juveniles.  Charges were laid.</w:t>
      </w:r>
    </w:p>
    <w:p>
      <w:pPr>
        <w:pStyle w:val="Normal"/>
        <w:rPr>
          <w:b w:val="false"/>
        </w:rPr>
      </w:pPr>
      <w:r>
        <w:rPr>
          <w:b w:val="false"/>
        </w:rPr>
      </w:r>
    </w:p>
    <w:p>
      <w:pPr>
        <w:pStyle w:val="Normal"/>
        <w:rPr/>
      </w:pPr>
      <w:r>
        <w:rPr/>
        <w:t xml:space="preserve">Vandalism.  </w:t>
      </w:r>
      <w:r>
        <w:rPr>
          <w:b w:val="false"/>
        </w:rPr>
        <w:t>Windows at two premises were broken over the weekend.</w:t>
      </w:r>
    </w:p>
    <w:p>
      <w:pPr>
        <w:pStyle w:val="Normal"/>
        <w:rPr>
          <w:b w:val="false"/>
        </w:rPr>
      </w:pPr>
      <w:r>
        <w:rPr>
          <w:b w:val="false"/>
        </w:rPr>
      </w:r>
    </w:p>
    <w:p>
      <w:pPr>
        <w:pStyle w:val="Normal"/>
        <w:rPr/>
      </w:pPr>
      <w:r>
        <w:rPr/>
        <w:t>Page 3</w:t>
      </w:r>
    </w:p>
    <w:p>
      <w:pPr>
        <w:pStyle w:val="Normal"/>
        <w:rPr/>
      </w:pPr>
      <w:r>
        <w:rPr/>
        <w:t>Burra CES</w:t>
      </w:r>
      <w:r>
        <w:rPr>
          <w:b w:val="false"/>
        </w:rPr>
        <w:t xml:space="preserve"> is making a call for old batteries as a fundraiser to obtain the $500 needed to replace the recently stolen radio.</w:t>
      </w:r>
    </w:p>
    <w:p>
      <w:pPr>
        <w:pStyle w:val="Normal"/>
        <w:rPr>
          <w:b w:val="false"/>
        </w:rPr>
      </w:pPr>
      <w:r>
        <w:rPr>
          <w:b w:val="false"/>
        </w:rPr>
      </w:r>
    </w:p>
    <w:p>
      <w:pPr>
        <w:pStyle w:val="Normal"/>
        <w:rPr/>
      </w:pPr>
      <w:r>
        <w:rPr/>
        <w:t xml:space="preserve">Burra Burra DC </w:t>
      </w:r>
      <w:r>
        <w:rPr>
          <w:b w:val="false"/>
        </w:rPr>
        <w:t>news:</w:t>
      </w:r>
    </w:p>
    <w:p>
      <w:pPr>
        <w:pStyle w:val="Normal"/>
        <w:numPr>
          <w:ilvl w:val="0"/>
          <w:numId w:val="202"/>
        </w:numPr>
        <w:rPr>
          <w:b w:val="false"/>
        </w:rPr>
      </w:pPr>
      <w:r>
        <w:rPr>
          <w:b w:val="false"/>
        </w:rPr>
        <w:t>Shane Cooper has been appointed Dog Control Officer.</w:t>
      </w:r>
    </w:p>
    <w:p>
      <w:pPr>
        <w:pStyle w:val="Normal"/>
        <w:numPr>
          <w:ilvl w:val="0"/>
          <w:numId w:val="202"/>
        </w:numPr>
        <w:rPr>
          <w:b w:val="false"/>
        </w:rPr>
      </w:pPr>
      <w:r>
        <w:rPr>
          <w:b w:val="false"/>
        </w:rPr>
        <w:t>Redbanks was discussed at a special meeting on 9 November.</w:t>
      </w:r>
    </w:p>
    <w:p>
      <w:pPr>
        <w:pStyle w:val="Normal"/>
        <w:numPr>
          <w:ilvl w:val="0"/>
          <w:numId w:val="202"/>
        </w:numPr>
        <w:rPr>
          <w:b w:val="false"/>
        </w:rPr>
      </w:pPr>
      <w:r>
        <w:rPr>
          <w:b w:val="false"/>
        </w:rPr>
        <w:t>Ian Auhl has advised that he is withdrawing from any further formal involvement with Burra due to ill health.  Council extended its thanks to him for his services over 30 years.  [Ian Auhl died 22 March 1996 aged 81.]</w:t>
      </w:r>
    </w:p>
    <w:p>
      <w:pPr>
        <w:pStyle w:val="Normal"/>
        <w:numPr>
          <w:ilvl w:val="0"/>
          <w:numId w:val="202"/>
        </w:numPr>
        <w:rPr>
          <w:b w:val="false"/>
        </w:rPr>
      </w:pPr>
      <w:r>
        <w:rPr>
          <w:b w:val="false"/>
        </w:rPr>
        <w:t>A sign in front of the Town Hall will explain its significance to tourists and passers-by.</w:t>
      </w:r>
    </w:p>
    <w:p>
      <w:pPr>
        <w:pStyle w:val="Normal"/>
        <w:rPr>
          <w:b w:val="false"/>
        </w:rPr>
      </w:pPr>
      <w:r>
        <w:rPr>
          <w:b w:val="false"/>
        </w:rPr>
      </w:r>
    </w:p>
    <w:p>
      <w:pPr>
        <w:pStyle w:val="Normal"/>
        <w:rPr/>
      </w:pPr>
      <w:r>
        <w:rPr/>
        <w:t>Page 4</w:t>
      </w:r>
    </w:p>
    <w:p>
      <w:pPr>
        <w:pStyle w:val="Normal"/>
        <w:rPr/>
      </w:pPr>
      <w:r>
        <w:rPr/>
        <w:t>The Northern Automotive Restoration Club</w:t>
      </w:r>
      <w:r>
        <w:rPr>
          <w:b w:val="false"/>
        </w:rPr>
        <w:t xml:space="preserve"> held a rally in the area over the October long weekend.  Some 64 cars were involved and they came from SA and interstate.  Lunch was held at Brian &amp; Sylvia Pohlner’s Tooralie Homestead, where it was estimated that the value of the assembled cars was c. $8 million.</w:t>
      </w:r>
    </w:p>
    <w:p>
      <w:pPr>
        <w:pStyle w:val="Normal"/>
        <w:rPr>
          <w:b w:val="false"/>
        </w:rPr>
      </w:pPr>
      <w:r>
        <w:rPr>
          <w:b w:val="false"/>
        </w:rPr>
      </w:r>
    </w:p>
    <w:p>
      <w:pPr>
        <w:pStyle w:val="Normal"/>
        <w:rPr/>
      </w:pPr>
      <w:r>
        <w:rPr/>
        <w:t>NOTE.  Pages 5 &amp; 6 are missing from the library file.</w:t>
      </w:r>
    </w:p>
    <w:p>
      <w:pPr>
        <w:pStyle w:val="Normal"/>
        <w:rPr/>
      </w:pPr>
      <w:r>
        <w:rPr/>
      </w:r>
    </w:p>
    <w:p>
      <w:pPr>
        <w:pStyle w:val="Normal"/>
        <w:rPr/>
      </w:pPr>
      <w:r>
        <w:rPr/>
        <w:t>Page 7</w:t>
      </w:r>
    </w:p>
    <w:p>
      <w:pPr>
        <w:pStyle w:val="Normal"/>
        <w:rPr/>
      </w:pPr>
      <w:r>
        <w:rPr/>
        <w:t>Jan Tiver</w:t>
      </w:r>
      <w:r>
        <w:rPr>
          <w:b w:val="false"/>
        </w:rPr>
        <w:t xml:space="preserve"> was presented with gifts at Burra Hospital on Friday when she retired from her role as organiser of the local Domiciliary Care Service after 16 years.  Since 1 July this year the service and Outreach Services have been combined in the regionalisation process.</w:t>
      </w:r>
    </w:p>
    <w:p>
      <w:pPr>
        <w:pStyle w:val="Normal"/>
        <w:rPr>
          <w:b w:val="false"/>
        </w:rPr>
      </w:pPr>
      <w:r>
        <w:rPr>
          <w:b w:val="false"/>
        </w:rPr>
      </w:r>
    </w:p>
    <w:p>
      <w:pPr>
        <w:pStyle w:val="Normal"/>
        <w:rPr/>
      </w:pPr>
      <w:r>
        <w:rPr/>
        <w:t>Issue 137, 17 November 1993</w:t>
      </w:r>
    </w:p>
    <w:p>
      <w:pPr>
        <w:pStyle w:val="Normal"/>
        <w:rPr/>
      </w:pPr>
      <w:r>
        <w:rPr/>
      </w:r>
    </w:p>
    <w:p>
      <w:pPr>
        <w:pStyle w:val="Normal"/>
        <w:rPr/>
      </w:pPr>
      <w:r>
        <w:rPr/>
        <w:t>Page 1</w:t>
      </w:r>
    </w:p>
    <w:p>
      <w:pPr>
        <w:pStyle w:val="Normal"/>
        <w:rPr/>
      </w:pPr>
      <w:r>
        <w:rPr/>
        <w:t>Remembrance Day</w:t>
      </w:r>
      <w:r>
        <w:rPr>
          <w:b w:val="false"/>
        </w:rPr>
        <w:t xml:space="preserve"> was commemorated with a service in Market Square.  Ben Kotz laid the wreath for the RSL as local secretary and the 411</w:t>
      </w:r>
      <w:r>
        <w:rPr>
          <w:b w:val="false"/>
          <w:vertAlign w:val="superscript"/>
        </w:rPr>
        <w:t>th</w:t>
      </w:r>
      <w:r>
        <w:rPr>
          <w:b w:val="false"/>
        </w:rPr>
        <w:t xml:space="preserve"> Regional Cadet Unit provided a guard of honour.  Pastor Tim Klein of the Lutheran Church officiated.</w:t>
      </w:r>
    </w:p>
    <w:p>
      <w:pPr>
        <w:pStyle w:val="Normal"/>
        <w:rPr>
          <w:b w:val="false"/>
        </w:rPr>
      </w:pPr>
      <w:r>
        <w:rPr>
          <w:b w:val="false"/>
        </w:rPr>
      </w:r>
    </w:p>
    <w:p>
      <w:pPr>
        <w:pStyle w:val="Normal"/>
        <w:rPr/>
      </w:pPr>
      <w:r>
        <w:rPr/>
        <w:t>Page 2</w:t>
      </w:r>
    </w:p>
    <w:p>
      <w:pPr>
        <w:pStyle w:val="Normal"/>
        <w:rPr/>
      </w:pPr>
      <w:r>
        <w:rPr/>
        <w:t xml:space="preserve">Vandalism.  </w:t>
      </w:r>
      <w:r>
        <w:rPr>
          <w:b w:val="false"/>
        </w:rPr>
        <w:t>A window in one of Paxton Square cottages has been broken for the fifth time in two months.</w:t>
      </w:r>
    </w:p>
    <w:p>
      <w:pPr>
        <w:pStyle w:val="Normal"/>
        <w:rPr>
          <w:b w:val="false"/>
        </w:rPr>
      </w:pPr>
      <w:r>
        <w:rPr>
          <w:b w:val="false"/>
        </w:rPr>
      </w:r>
    </w:p>
    <w:p>
      <w:pPr>
        <w:pStyle w:val="Normal"/>
        <w:rPr/>
      </w:pPr>
      <w:r>
        <w:rPr/>
        <w:t xml:space="preserve">Cory J. Heneker </w:t>
      </w:r>
      <w:r>
        <w:rPr>
          <w:b w:val="false"/>
        </w:rPr>
        <w:t>writes complaining of the dangerous state of the ‘stock’ road adjoining Chapel Street with a dangerous blind corner about 50 m beyond the end of the bitumen.  One car in a two car collision there recently was written off.  [Collision 12 November.]</w:t>
      </w:r>
    </w:p>
    <w:p>
      <w:pPr>
        <w:pStyle w:val="Normal"/>
        <w:rPr>
          <w:b w:val="false"/>
        </w:rPr>
      </w:pPr>
      <w:r>
        <w:rPr>
          <w:b w:val="false"/>
        </w:rPr>
      </w:r>
    </w:p>
    <w:p>
      <w:pPr>
        <w:pStyle w:val="Normal"/>
        <w:rPr/>
      </w:pPr>
      <w:r>
        <w:rPr/>
        <w:t xml:space="preserve">Theft.  </w:t>
      </w:r>
      <w:r>
        <w:rPr>
          <w:b w:val="false"/>
        </w:rPr>
        <w:t>A Leighton landowner reports the disappearance of 120 lambs.</w:t>
      </w:r>
    </w:p>
    <w:p>
      <w:pPr>
        <w:pStyle w:val="Normal"/>
        <w:rPr>
          <w:b w:val="false"/>
        </w:rPr>
      </w:pPr>
      <w:r>
        <w:rPr>
          <w:b w:val="false"/>
        </w:rPr>
      </w:r>
    </w:p>
    <w:p>
      <w:pPr>
        <w:pStyle w:val="Normal"/>
        <w:rPr/>
      </w:pPr>
      <w:r>
        <w:rPr/>
        <w:t>Page 3</w:t>
      </w:r>
    </w:p>
    <w:p>
      <w:pPr>
        <w:pStyle w:val="Normal"/>
        <w:rPr/>
      </w:pPr>
      <w:r>
        <w:rPr/>
        <w:t>Battle of the Bands</w:t>
      </w:r>
    </w:p>
    <w:p>
      <w:pPr>
        <w:pStyle w:val="Normal"/>
        <w:rPr>
          <w:b w:val="false"/>
        </w:rPr>
      </w:pPr>
      <w:r>
        <w:rPr>
          <w:b w:val="false"/>
        </w:rPr>
        <w:t>About 150 people attended the event to see local band ‘Touch Wood’ take out the first prize in the over 25s section.  The band comprises Kerry Green, Brett Davey and Dale Barnes.  In the under 25s section the Yorke Peninsula Band ‘Farewell Captain Doozch’ came first and was also the People’s Choice.</w:t>
      </w:r>
    </w:p>
    <w:p>
      <w:pPr>
        <w:pStyle w:val="Normal"/>
        <w:rPr>
          <w:b w:val="false"/>
        </w:rPr>
      </w:pPr>
      <w:r>
        <w:rPr>
          <w:b w:val="false"/>
        </w:rPr>
      </w:r>
    </w:p>
    <w:p>
      <w:pPr>
        <w:pStyle w:val="Normal"/>
        <w:rPr/>
      </w:pPr>
      <w:r>
        <w:rPr/>
        <w:t>‘</w:t>
      </w:r>
      <w:r>
        <w:rPr/>
        <w:t xml:space="preserve">Skillshare’ </w:t>
      </w:r>
      <w:r>
        <w:rPr>
          <w:b w:val="false"/>
        </w:rPr>
        <w:t>has run a full-time six week Farm Operatives Course.  As well as practical skills, the course required research, job search skills and writing a résumé as well as work experience on farms.  Ben Browne, endorsed ALP candidate for Custance, presented participants with their certificates.</w:t>
      </w:r>
    </w:p>
    <w:p>
      <w:pPr>
        <w:pStyle w:val="Normal"/>
        <w:rPr>
          <w:b w:val="false"/>
        </w:rPr>
      </w:pPr>
      <w:r>
        <w:rPr>
          <w:b w:val="false"/>
        </w:rPr>
        <w:t>Local participants included Paul Hoffrichter of Leighton, John Whitford of Farrell Flat and Rino Kraus of Burra.</w:t>
      </w:r>
    </w:p>
    <w:p>
      <w:pPr>
        <w:pStyle w:val="Normal"/>
        <w:rPr>
          <w:b w:val="false"/>
        </w:rPr>
      </w:pPr>
      <w:r>
        <w:rPr>
          <w:b w:val="false"/>
        </w:rPr>
      </w:r>
    </w:p>
    <w:p>
      <w:pPr>
        <w:pStyle w:val="Normal"/>
        <w:rPr/>
      </w:pPr>
      <w:r>
        <w:rPr/>
        <w:t>Burra Kindergarten</w:t>
      </w:r>
      <w:r>
        <w:rPr>
          <w:b w:val="false"/>
        </w:rPr>
        <w:t xml:space="preserve"> visited Geralka Farm on 9 November.  Twenty-six children and sixteen parents along with several toddlers made the trip.</w:t>
      </w:r>
    </w:p>
    <w:p>
      <w:pPr>
        <w:pStyle w:val="Normal"/>
        <w:rPr>
          <w:b w:val="false"/>
        </w:rPr>
      </w:pPr>
      <w:r>
        <w:rPr>
          <w:b w:val="false"/>
        </w:rPr>
      </w:r>
    </w:p>
    <w:p>
      <w:pPr>
        <w:pStyle w:val="Normal"/>
        <w:rPr/>
      </w:pPr>
      <w:r>
        <w:rPr/>
        <w:t>Page 4</w:t>
      </w:r>
    </w:p>
    <w:p>
      <w:pPr>
        <w:pStyle w:val="Normal"/>
        <w:rPr/>
      </w:pPr>
      <w:r>
        <w:rPr/>
        <w:t>Burra National Trust AGM</w:t>
      </w:r>
      <w:r>
        <w:rPr>
          <w:b w:val="false"/>
        </w:rPr>
        <w:t xml:space="preserve"> was held at the old Court House on 10 November.  Chairman Elizabeth Robertson reported on the year’s major events:</w:t>
      </w:r>
    </w:p>
    <w:p>
      <w:pPr>
        <w:pStyle w:val="Normal"/>
        <w:numPr>
          <w:ilvl w:val="0"/>
          <w:numId w:val="139"/>
        </w:numPr>
        <w:rPr>
          <w:b w:val="false"/>
        </w:rPr>
      </w:pPr>
      <w:r>
        <w:rPr>
          <w:b w:val="false"/>
        </w:rPr>
        <w:t>The pronouncement by Governor Dame Roma Mitchell of Burra as a State Heritage Area.</w:t>
      </w:r>
    </w:p>
    <w:p>
      <w:pPr>
        <w:pStyle w:val="Normal"/>
        <w:numPr>
          <w:ilvl w:val="0"/>
          <w:numId w:val="139"/>
        </w:numPr>
        <w:rPr>
          <w:b w:val="false"/>
        </w:rPr>
      </w:pPr>
      <w:r>
        <w:rPr>
          <w:b w:val="false"/>
        </w:rPr>
        <w:t>The development of a Strategic Plan to carry the branch into the future.</w:t>
      </w:r>
    </w:p>
    <w:p>
      <w:pPr>
        <w:pStyle w:val="Normal"/>
        <w:numPr>
          <w:ilvl w:val="0"/>
          <w:numId w:val="139"/>
        </w:numPr>
        <w:rPr>
          <w:b w:val="false"/>
        </w:rPr>
      </w:pPr>
      <w:r>
        <w:rPr>
          <w:b w:val="false"/>
        </w:rPr>
        <w:t>Discussions on the future of the old Post &amp; Telegraph Office.</w:t>
      </w:r>
    </w:p>
    <w:p>
      <w:pPr>
        <w:pStyle w:val="Normal"/>
        <w:numPr>
          <w:ilvl w:val="0"/>
          <w:numId w:val="139"/>
        </w:numPr>
        <w:rPr>
          <w:b w:val="false"/>
        </w:rPr>
      </w:pPr>
      <w:r>
        <w:rPr>
          <w:b w:val="false"/>
        </w:rPr>
        <w:t>Trials of the Museum Passport.</w:t>
      </w:r>
    </w:p>
    <w:p>
      <w:pPr>
        <w:pStyle w:val="Normal"/>
        <w:rPr>
          <w:b w:val="false"/>
        </w:rPr>
      </w:pPr>
      <w:r>
        <w:rPr>
          <w:b w:val="false"/>
        </w:rPr>
        <w:t>Elected: Chairman, Elizabeth Robertson; Vice-Chairman, Maureen Wright; Secretary, Tim Horsnell; Assistant Secretary, James Hawker and Treasurer, Barry Wright.</w:t>
      </w:r>
    </w:p>
    <w:p>
      <w:pPr>
        <w:pStyle w:val="Normal"/>
        <w:rPr>
          <w:b w:val="false"/>
        </w:rPr>
      </w:pPr>
      <w:r>
        <w:rPr>
          <w:b w:val="false"/>
        </w:rPr>
      </w:r>
    </w:p>
    <w:p>
      <w:pPr>
        <w:pStyle w:val="Normal"/>
        <w:rPr/>
      </w:pPr>
      <w:r>
        <w:rPr/>
        <w:t>Issue 138, 24 November 1993</w:t>
      </w:r>
    </w:p>
    <w:p>
      <w:pPr>
        <w:pStyle w:val="Normal"/>
        <w:rPr/>
      </w:pPr>
      <w:r>
        <w:rPr/>
      </w:r>
    </w:p>
    <w:p>
      <w:pPr>
        <w:pStyle w:val="Normal"/>
        <w:rPr/>
      </w:pPr>
      <w:r>
        <w:rPr/>
        <w:t>Page 1</w:t>
      </w:r>
    </w:p>
    <w:p>
      <w:pPr>
        <w:pStyle w:val="Normal"/>
        <w:rPr/>
      </w:pPr>
      <w:r>
        <w:rPr/>
        <w:t>BCS School Council</w:t>
      </w:r>
      <w:r>
        <w:rPr>
          <w:b w:val="false"/>
        </w:rPr>
        <w:t xml:space="preserve"> held its AGM on Monday night.</w:t>
      </w:r>
    </w:p>
    <w:p>
      <w:pPr>
        <w:pStyle w:val="Normal"/>
        <w:rPr>
          <w:b w:val="false"/>
        </w:rPr>
      </w:pPr>
      <w:r>
        <w:rPr>
          <w:b w:val="false"/>
        </w:rPr>
        <w:t>Chairman Chris Reed outlined developments in the Agricultural Program.</w:t>
      </w:r>
    </w:p>
    <w:p>
      <w:pPr>
        <w:pStyle w:val="Normal"/>
        <w:rPr>
          <w:b w:val="false"/>
        </w:rPr>
      </w:pPr>
      <w:r>
        <w:rPr>
          <w:b w:val="false"/>
        </w:rPr>
        <w:t>Students have the opportunity to begin the program in Year 7 with a basic Science-Agricultural view of plants and animals.  Years 8-10 cover agricultural enterprises and domains.  Years 11 &amp; 12 present a more intensive approach.  Year 12 in 1994 for example will include genetics and animal breeding, crop husbandry and technology and a new unit on aquaculture.  The school has leased the ‘Kookaburra’ property from Dick Cleland, enabling students to be involved with agriculture on a broader scale.  80 acres have been sown; 48 in Janz wheat and 32 in lupins.  Barley will be introduced next year into the rotation for use in supplementary feeding of steers in future years.  Some of the area that is unsuitable for grazing will see a tree planting program of 500 trees.  A grant is being sought to establish a yabby-marron farm.</w:t>
      </w:r>
    </w:p>
    <w:p>
      <w:pPr>
        <w:pStyle w:val="Normal"/>
        <w:rPr>
          <w:b w:val="false"/>
        </w:rPr>
      </w:pPr>
      <w:r>
        <w:rPr>
          <w:b w:val="false"/>
        </w:rPr>
        <w:t>The school canteen made a strong profit.</w:t>
      </w:r>
    </w:p>
    <w:p>
      <w:pPr>
        <w:pStyle w:val="Normal"/>
        <w:rPr>
          <w:b w:val="false"/>
        </w:rPr>
      </w:pPr>
      <w:r>
        <w:rPr>
          <w:b w:val="false"/>
        </w:rPr>
        <w:t>The Board of Management is offering an award of up to $1,000 for the Burra Burra J150 Research Award to foster research into the history of Burra and District.</w:t>
      </w:r>
    </w:p>
    <w:p>
      <w:pPr>
        <w:pStyle w:val="Normal"/>
        <w:rPr/>
      </w:pPr>
      <w:r>
        <w:rPr>
          <w:b w:val="false"/>
        </w:rPr>
        <w:t xml:space="preserve">The School Community News Committee reported that the last issue would be that of 22 December 1993, ending sixteen years of service reporting life and events in Burra.  It filled an important role when the </w:t>
      </w:r>
      <w:r>
        <w:rPr>
          <w:b w:val="false"/>
          <w:i/>
        </w:rPr>
        <w:t xml:space="preserve">Burra Record </w:t>
      </w:r>
      <w:r>
        <w:rPr>
          <w:b w:val="false"/>
        </w:rPr>
        <w:t>ceased publication.</w:t>
      </w:r>
    </w:p>
    <w:p>
      <w:pPr>
        <w:pStyle w:val="Normal"/>
        <w:rPr>
          <w:b w:val="false"/>
        </w:rPr>
      </w:pPr>
      <w:r>
        <w:rPr>
          <w:b w:val="false"/>
        </w:rPr>
      </w:r>
    </w:p>
    <w:p>
      <w:pPr>
        <w:pStyle w:val="Normal"/>
        <w:rPr/>
      </w:pPr>
      <w:r>
        <w:rPr/>
        <w:t xml:space="preserve">The Community Swimming Pool </w:t>
      </w:r>
      <w:r>
        <w:rPr>
          <w:b w:val="false"/>
        </w:rPr>
        <w:t>is progressing on schedule.  Concreting of the pool itself should be completed this week.  So far $60,000 of the $380,000 has been spent.  It is hoped the pool will be completed in late January or early February.  The pool will not be available for swimming classes this season.</w:t>
      </w:r>
    </w:p>
    <w:p>
      <w:pPr>
        <w:pStyle w:val="Normal"/>
        <w:rPr>
          <w:b w:val="false"/>
        </w:rPr>
      </w:pPr>
      <w:r>
        <w:rPr>
          <w:b w:val="false"/>
        </w:rPr>
      </w:r>
    </w:p>
    <w:p>
      <w:pPr>
        <w:pStyle w:val="Normal"/>
        <w:rPr/>
      </w:pPr>
      <w:r>
        <w:rPr/>
        <w:t>Page 2</w:t>
      </w:r>
    </w:p>
    <w:p>
      <w:pPr>
        <w:pStyle w:val="Normal"/>
        <w:rPr/>
      </w:pPr>
      <w:r>
        <w:rPr/>
        <w:t>Accidents</w:t>
      </w:r>
    </w:p>
    <w:p>
      <w:pPr>
        <w:pStyle w:val="Normal"/>
        <w:rPr>
          <w:b w:val="false"/>
        </w:rPr>
      </w:pPr>
      <w:r>
        <w:rPr>
          <w:b w:val="false"/>
        </w:rPr>
        <w:t>A semi-trailer carting hay lost six bales on the highway near Porters Lagoon during the week.  Fortunately other traffic managed to avoid them.</w:t>
      </w:r>
    </w:p>
    <w:p>
      <w:pPr>
        <w:pStyle w:val="Normal"/>
        <w:rPr>
          <w:b w:val="false"/>
        </w:rPr>
      </w:pPr>
      <w:r>
        <w:rPr>
          <w:b w:val="false"/>
        </w:rPr>
        <w:t>A two car collision occurred on the highway at the East Bungaree turn-off near Mt Bryan on Saturday morning.  Damage was extensive, but no one was injured.</w:t>
      </w:r>
    </w:p>
    <w:p>
      <w:pPr>
        <w:pStyle w:val="Normal"/>
        <w:rPr>
          <w:b w:val="false"/>
        </w:rPr>
      </w:pPr>
      <w:r>
        <w:rPr>
          <w:b w:val="false"/>
        </w:rPr>
      </w:r>
    </w:p>
    <w:p>
      <w:pPr>
        <w:pStyle w:val="Normal"/>
        <w:rPr/>
      </w:pPr>
      <w:r>
        <w:rPr/>
        <w:t>Burra Railway</w:t>
      </w:r>
    </w:p>
    <w:p>
      <w:pPr>
        <w:pStyle w:val="Normal"/>
        <w:rPr>
          <w:b w:val="false"/>
        </w:rPr>
      </w:pPr>
      <w:r>
        <w:rPr>
          <w:b w:val="false"/>
        </w:rPr>
        <w:t>A train driver called the ‘Broadcaster’ office a few weeks ago while waiting to truck out a long load of grain.  He said the track was in good condition and in fact was better than most country lines.  ‘I don’t know why all the restrictions are on it.’  There would seem to be no good reason why special passenger trains can’t visit Burra.</w:t>
      </w:r>
    </w:p>
    <w:p>
      <w:pPr>
        <w:pStyle w:val="Normal"/>
        <w:rPr>
          <w:b w:val="false"/>
        </w:rPr>
      </w:pPr>
      <w:r>
        <w:rPr>
          <w:b w:val="false"/>
        </w:rPr>
      </w:r>
    </w:p>
    <w:p>
      <w:pPr>
        <w:pStyle w:val="Normal"/>
        <w:rPr/>
      </w:pPr>
      <w:r>
        <w:rPr/>
        <w:t xml:space="preserve">Roderick Sadler </w:t>
      </w:r>
      <w:r>
        <w:rPr>
          <w:b w:val="false"/>
        </w:rPr>
        <w:t>of Ballarat</w:t>
      </w:r>
      <w:r>
        <w:rPr/>
        <w:t xml:space="preserve"> </w:t>
      </w:r>
      <w:r>
        <w:rPr>
          <w:b w:val="false"/>
        </w:rPr>
        <w:t>West, Victoria, is seeking items in Welsh from last century, written in handwriting or published in Australia.</w:t>
      </w:r>
    </w:p>
    <w:p>
      <w:pPr>
        <w:pStyle w:val="Normal"/>
        <w:rPr>
          <w:b w:val="false"/>
        </w:rPr>
      </w:pPr>
      <w:r>
        <w:rPr>
          <w:b w:val="false"/>
        </w:rPr>
      </w:r>
    </w:p>
    <w:p>
      <w:pPr>
        <w:pStyle w:val="Normal"/>
        <w:rPr/>
      </w:pPr>
      <w:r>
        <w:rPr/>
        <w:t>Page 3</w:t>
      </w:r>
    </w:p>
    <w:p>
      <w:pPr>
        <w:pStyle w:val="Normal"/>
        <w:rPr/>
      </w:pPr>
      <w:r>
        <w:rPr/>
        <w:t>The Committee of Management of Heartbeat Inc.</w:t>
      </w:r>
      <w:r>
        <w:rPr>
          <w:b w:val="false"/>
        </w:rPr>
        <w:t xml:space="preserve"> has established a branch in Burra from 19 November.  The organisation assists public hospital cardiac surgical units and other cardiac units around the state and is run entirely by volunteers. </w:t>
      </w:r>
    </w:p>
    <w:p>
      <w:pPr>
        <w:pStyle w:val="Normal"/>
        <w:rPr>
          <w:b w:val="false"/>
        </w:rPr>
      </w:pPr>
      <w:r>
        <w:rPr>
          <w:b w:val="false"/>
        </w:rPr>
      </w:r>
    </w:p>
    <w:p>
      <w:pPr>
        <w:pStyle w:val="Normal"/>
        <w:rPr/>
      </w:pPr>
      <w:r>
        <w:rPr/>
        <w:t>The Burra Callisthenics Group</w:t>
      </w:r>
      <w:r>
        <w:rPr>
          <w:b w:val="false"/>
        </w:rPr>
        <w:t xml:space="preserve"> held their end of year concert in the school gymnasium on 21 November.  Three groups performed: Babies, numbering 21; Sub-Juniors, numbering 12 and Juniors, numbering 21.</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Page 8</w:t>
      </w:r>
    </w:p>
    <w:p>
      <w:pPr>
        <w:pStyle w:val="Normal"/>
        <w:rPr/>
      </w:pPr>
      <w:r>
        <w:rPr/>
        <w:t>Craig Pearce</w:t>
      </w:r>
      <w:r>
        <w:rPr>
          <w:b w:val="false"/>
        </w:rPr>
        <w:t xml:space="preserve"> (17), formerly of Burra and now living in Stevenson, USA, has won the Washington State High Schools’ Tennis Tournament.</w:t>
      </w:r>
    </w:p>
    <w:p>
      <w:pPr>
        <w:pStyle w:val="Normal"/>
        <w:rPr>
          <w:b w:val="false"/>
        </w:rPr>
      </w:pPr>
      <w:r>
        <w:rPr>
          <w:b w:val="false"/>
        </w:rPr>
      </w:r>
    </w:p>
    <w:p>
      <w:pPr>
        <w:pStyle w:val="Normal"/>
        <w:rPr/>
      </w:pPr>
      <w:r>
        <w:rPr/>
        <w:t>Issue 139, 1 December 1993</w:t>
      </w:r>
    </w:p>
    <w:p>
      <w:pPr>
        <w:pStyle w:val="Normal"/>
        <w:rPr/>
      </w:pPr>
      <w:r>
        <w:rPr/>
      </w:r>
    </w:p>
    <w:p>
      <w:pPr>
        <w:pStyle w:val="Normal"/>
        <w:rPr/>
      </w:pPr>
      <w:r>
        <w:rPr/>
        <w:t>Page 1</w:t>
      </w:r>
    </w:p>
    <w:p>
      <w:pPr>
        <w:pStyle w:val="Normal"/>
        <w:rPr/>
      </w:pPr>
      <w:r>
        <w:rPr/>
        <w:t xml:space="preserve">Rob Kerin, </w:t>
      </w:r>
      <w:r>
        <w:rPr>
          <w:b w:val="false"/>
        </w:rPr>
        <w:t>Liberal Party candidate for Frome, has said the Liberals in government would seal all the state’s unsealed rural arterial roads in incorporated areas by 2004.  This would include:</w:t>
      </w:r>
    </w:p>
    <w:p>
      <w:pPr>
        <w:pStyle w:val="Normal"/>
        <w:rPr>
          <w:b w:val="false"/>
        </w:rPr>
      </w:pPr>
      <w:r>
        <w:rPr>
          <w:b w:val="false"/>
        </w:rPr>
        <w:t>Burra-Morgan (60 km)</w:t>
      </w:r>
    </w:p>
    <w:p>
      <w:pPr>
        <w:pStyle w:val="Normal"/>
        <w:rPr>
          <w:b w:val="false"/>
        </w:rPr>
      </w:pPr>
      <w:r>
        <w:rPr>
          <w:b w:val="false"/>
        </w:rPr>
        <w:t>Booleroo Centre-Jamestown (33 km)</w:t>
      </w:r>
    </w:p>
    <w:p>
      <w:pPr>
        <w:pStyle w:val="Normal"/>
        <w:rPr>
          <w:b w:val="false"/>
        </w:rPr>
      </w:pPr>
      <w:r>
        <w:rPr>
          <w:b w:val="false"/>
        </w:rPr>
        <w:t>Burra-Eudunda (28 km)</w:t>
      </w:r>
    </w:p>
    <w:p>
      <w:pPr>
        <w:pStyle w:val="Normal"/>
        <w:rPr>
          <w:b w:val="false"/>
        </w:rPr>
      </w:pPr>
      <w:r>
        <w:rPr>
          <w:b w:val="false"/>
        </w:rPr>
        <w:t>Spalding-Burra (11 km)</w:t>
      </w:r>
    </w:p>
    <w:p>
      <w:pPr>
        <w:pStyle w:val="Normal"/>
        <w:rPr>
          <w:b w:val="false"/>
        </w:rPr>
      </w:pPr>
      <w:r>
        <w:rPr>
          <w:b w:val="false"/>
        </w:rPr>
        <w:t>Brinkworth-Blyth (8 km)</w:t>
      </w:r>
    </w:p>
    <w:p>
      <w:pPr>
        <w:pStyle w:val="Normal"/>
        <w:rPr>
          <w:b w:val="false"/>
        </w:rPr>
      </w:pPr>
      <w:r>
        <w:rPr>
          <w:b w:val="false"/>
        </w:rPr>
      </w:r>
    </w:p>
    <w:p>
      <w:pPr>
        <w:pStyle w:val="Normal"/>
        <w:rPr/>
      </w:pPr>
      <w:r>
        <w:rPr/>
        <w:t xml:space="preserve">Fire.  </w:t>
      </w:r>
      <w:r>
        <w:rPr>
          <w:b w:val="false"/>
        </w:rPr>
        <w:t>A fire started south-east of Koonoona Homestead on Tuesday morning.  Five CFS units and numerous private units attended.  At the time of printing the fire was contained.</w:t>
      </w:r>
    </w:p>
    <w:p>
      <w:pPr>
        <w:pStyle w:val="Normal"/>
        <w:rPr>
          <w:b w:val="false"/>
        </w:rPr>
      </w:pPr>
      <w:r>
        <w:rPr>
          <w:b w:val="false"/>
        </w:rPr>
      </w:r>
    </w:p>
    <w:p>
      <w:pPr>
        <w:pStyle w:val="Normal"/>
        <w:rPr/>
      </w:pPr>
      <w:r>
        <w:rPr/>
        <w:t>Pages 1 &amp; 4</w:t>
      </w:r>
    </w:p>
    <w:p>
      <w:pPr>
        <w:pStyle w:val="Normal"/>
        <w:rPr/>
      </w:pPr>
      <w:r>
        <w:rPr/>
        <w:t>BCS</w:t>
      </w:r>
      <w:r>
        <w:rPr>
          <w:b w:val="false"/>
        </w:rPr>
        <w:t xml:space="preserve"> held its Primary School Sports Day on 24 November.  Riggs House took the shield.</w:t>
      </w:r>
    </w:p>
    <w:p>
      <w:pPr>
        <w:pStyle w:val="Normal"/>
        <w:rPr>
          <w:b w:val="false"/>
        </w:rPr>
      </w:pPr>
      <w:r>
        <w:rPr>
          <w:b w:val="false"/>
        </w:rPr>
      </w:r>
    </w:p>
    <w:p>
      <w:pPr>
        <w:pStyle w:val="Normal"/>
        <w:rPr/>
      </w:pPr>
      <w:r>
        <w:rPr/>
        <w:t>Page 2</w:t>
      </w:r>
    </w:p>
    <w:p>
      <w:pPr>
        <w:pStyle w:val="Normal"/>
        <w:rPr/>
      </w:pPr>
      <w:r>
        <w:rPr/>
        <w:t xml:space="preserve">Burra Traders’ Association </w:t>
      </w:r>
      <w:r>
        <w:rPr>
          <w:b w:val="false"/>
        </w:rPr>
        <w:t>will host Christmas activities in Market Square again this year.</w:t>
      </w:r>
    </w:p>
    <w:p>
      <w:pPr>
        <w:pStyle w:val="Normal"/>
        <w:rPr>
          <w:b w:val="false"/>
        </w:rPr>
      </w:pPr>
      <w:r>
        <w:rPr>
          <w:b w:val="false"/>
        </w:rPr>
      </w:r>
    </w:p>
    <w:p>
      <w:pPr>
        <w:pStyle w:val="Normal"/>
        <w:rPr/>
      </w:pPr>
      <w:r>
        <w:rPr/>
        <w:t>Page 3</w:t>
      </w:r>
    </w:p>
    <w:p>
      <w:pPr>
        <w:pStyle w:val="Normal"/>
        <w:rPr/>
      </w:pPr>
      <w:r>
        <w:rPr/>
        <w:t>Local MP Ivan Venning</w:t>
      </w:r>
      <w:r>
        <w:rPr>
          <w:b w:val="false"/>
        </w:rPr>
        <w:t xml:space="preserve"> presented two grant cheques in Burra on 23 November.  $250 went to Burra Day Care.  Marlene Wooton, co-ordinator said it would be expended in music therapy.  $250 also went to Barkers of Baldina Homes where Chairman Jock Duncan said it would go to building shelves in a communal storage shed.</w:t>
      </w:r>
    </w:p>
    <w:p>
      <w:pPr>
        <w:pStyle w:val="Normal"/>
        <w:rPr>
          <w:b w:val="false"/>
        </w:rPr>
      </w:pPr>
      <w:r>
        <w:rPr>
          <w:b w:val="false"/>
        </w:rPr>
      </w:r>
    </w:p>
    <w:p>
      <w:pPr>
        <w:pStyle w:val="Normal"/>
        <w:rPr/>
      </w:pPr>
      <w:r>
        <w:rPr/>
        <w:t>Page 6</w:t>
      </w:r>
    </w:p>
    <w:p>
      <w:pPr>
        <w:pStyle w:val="Normal"/>
        <w:rPr/>
      </w:pPr>
      <w:r>
        <w:rPr/>
        <w:t>Burra Tennis Club</w:t>
      </w:r>
      <w:r>
        <w:rPr>
          <w:b w:val="false"/>
        </w:rPr>
        <w:t>.  Championships for senior players.</w:t>
      </w:r>
    </w:p>
    <w:p>
      <w:pPr>
        <w:pStyle w:val="Normal"/>
        <w:tabs>
          <w:tab w:val="clear" w:pos="720"/>
          <w:tab w:val="left" w:pos="1950" w:leader="none"/>
        </w:tabs>
        <w:rPr>
          <w:b w:val="false"/>
        </w:rPr>
      </w:pPr>
      <w:r>
        <w:rPr>
          <w:b w:val="false"/>
        </w:rPr>
        <w:t>Men’s ‘A’ Grade</w:t>
        <w:tab/>
        <w:t>Barry Hall</w:t>
      </w:r>
    </w:p>
    <w:p>
      <w:pPr>
        <w:pStyle w:val="Normal"/>
        <w:tabs>
          <w:tab w:val="clear" w:pos="720"/>
          <w:tab w:val="left" w:pos="1950" w:leader="none"/>
        </w:tabs>
        <w:rPr>
          <w:b w:val="false"/>
        </w:rPr>
      </w:pPr>
      <w:r>
        <w:rPr>
          <w:b w:val="false"/>
        </w:rPr>
        <w:t>Ladies’ ‘A’ Grade</w:t>
        <w:tab/>
        <w:t>Libby Robinson</w:t>
      </w:r>
    </w:p>
    <w:p>
      <w:pPr>
        <w:pStyle w:val="Normal"/>
        <w:tabs>
          <w:tab w:val="clear" w:pos="720"/>
          <w:tab w:val="left" w:pos="1950" w:leader="none"/>
        </w:tabs>
        <w:rPr>
          <w:b w:val="false"/>
        </w:rPr>
      </w:pPr>
      <w:r>
        <w:rPr>
          <w:b w:val="false"/>
        </w:rPr>
        <w:t>Men’s ‘B’ Grade</w:t>
        <w:tab/>
        <w:t>Peter Hooper</w:t>
      </w:r>
    </w:p>
    <w:p>
      <w:pPr>
        <w:pStyle w:val="Normal"/>
        <w:tabs>
          <w:tab w:val="clear" w:pos="720"/>
          <w:tab w:val="left" w:pos="1950" w:leader="none"/>
        </w:tabs>
        <w:rPr>
          <w:b w:val="false"/>
        </w:rPr>
      </w:pPr>
      <w:r>
        <w:rPr>
          <w:b w:val="false"/>
        </w:rPr>
        <w:t>Ladies’ ‘B’ Grade</w:t>
        <w:tab/>
        <w:t>Gaye Woolley</w:t>
      </w:r>
    </w:p>
    <w:p>
      <w:pPr>
        <w:pStyle w:val="Normal"/>
        <w:tabs>
          <w:tab w:val="clear" w:pos="720"/>
          <w:tab w:val="left" w:pos="1950" w:leader="none"/>
        </w:tabs>
        <w:rPr>
          <w:b w:val="false"/>
        </w:rPr>
      </w:pPr>
      <w:r>
        <w:rPr>
          <w:b w:val="false"/>
        </w:rPr>
      </w:r>
    </w:p>
    <w:p>
      <w:pPr>
        <w:pStyle w:val="Normal"/>
        <w:rPr/>
      </w:pPr>
      <w:r>
        <w:rPr/>
        <w:t>Issue 140, 8 December 1993</w:t>
      </w:r>
    </w:p>
    <w:p>
      <w:pPr>
        <w:pStyle w:val="Normal"/>
        <w:rPr/>
      </w:pPr>
      <w:r>
        <w:rPr/>
      </w:r>
    </w:p>
    <w:p>
      <w:pPr>
        <w:pStyle w:val="Normal"/>
        <w:rPr/>
      </w:pPr>
      <w:r>
        <w:rPr/>
        <w:t>Page 1</w:t>
      </w:r>
    </w:p>
    <w:p>
      <w:pPr>
        <w:pStyle w:val="Normal"/>
        <w:rPr/>
      </w:pPr>
      <w:r>
        <w:rPr/>
        <w:t xml:space="preserve">Burra Burrs DC, </w:t>
      </w:r>
      <w:r>
        <w:rPr>
          <w:b w:val="false"/>
        </w:rPr>
        <w:t>30 November</w:t>
      </w:r>
    </w:p>
    <w:p>
      <w:pPr>
        <w:pStyle w:val="Normal"/>
        <w:rPr>
          <w:b w:val="false"/>
        </w:rPr>
      </w:pPr>
      <w:r>
        <w:rPr>
          <w:b w:val="false"/>
        </w:rPr>
        <w:t>It was resolved to abolish the three committees managing the Burra Tourist Office, Paxton Square and Morphett’s Engine House Museum and replace them with a single committee.  A Tourist Executive Officer will be appointed to be responsible for the overall management of the Council’s tourist properties.  Chairman Graham Kellock said the change was needed for the Council to advance to the next stage in developing and operating the tourist facilities and was not a reflection on the performance or commitment of the committees.</w:t>
      </w:r>
    </w:p>
    <w:p>
      <w:pPr>
        <w:pStyle w:val="Normal"/>
        <w:rPr>
          <w:b w:val="false"/>
        </w:rPr>
      </w:pPr>
      <w:r>
        <w:rPr>
          <w:b w:val="false"/>
        </w:rPr>
      </w:r>
    </w:p>
    <w:p>
      <w:pPr>
        <w:pStyle w:val="Normal"/>
        <w:rPr/>
      </w:pPr>
      <w:r>
        <w:rPr/>
        <w:t>Pages 1 &amp; 10</w:t>
      </w:r>
    </w:p>
    <w:p>
      <w:pPr>
        <w:pStyle w:val="Normal"/>
        <w:rPr/>
      </w:pPr>
      <w:r>
        <w:rPr/>
        <w:t>Tim Stockman</w:t>
      </w:r>
      <w:r>
        <w:rPr>
          <w:b w:val="false"/>
        </w:rPr>
        <w:t xml:space="preserve"> has received one of the ‘Nescafe Big Break’ grants of $20,000.</w:t>
      </w:r>
    </w:p>
    <w:p>
      <w:pPr>
        <w:pStyle w:val="Normal"/>
        <w:rPr>
          <w:b w:val="false"/>
        </w:rPr>
      </w:pPr>
      <w:r>
        <w:rPr>
          <w:b w:val="false"/>
        </w:rPr>
        <w:t>Tim (20), from a farming family, has decided to make his goal the making of technology accessible to the average farmer by using his considerable skill in electronics.  His first innovation is a device to monitor the amount of farming chemical applied to crops by boom spray.  Present systems are inefficient and costly and although there is a computer device on the market, which increases efficiency, it is expensive and complicated to use.  Tim is determined to overcome these disadvantages and also to make the system safer.  The old system uses hoses full of chemicals, which can burst and shower the user with toxic chemicals.  Tim’s electronic device will eliminate the need for chemicals to be present in the cabin and eliminate overdosing.</w:t>
      </w:r>
    </w:p>
    <w:p>
      <w:pPr>
        <w:pStyle w:val="Normal"/>
        <w:rPr>
          <w:b w:val="false"/>
        </w:rPr>
      </w:pPr>
      <w:r>
        <w:rPr>
          <w:b w:val="false"/>
        </w:rPr>
        <w:t>Tim has already set up his own electronics repair business, but the grant will give him the kick start needed to finalise the project and further his research and development work.</w:t>
      </w:r>
    </w:p>
    <w:p>
      <w:pPr>
        <w:pStyle w:val="Normal"/>
        <w:rPr>
          <w:b w:val="false"/>
        </w:rPr>
      </w:pPr>
      <w:r>
        <w:rPr>
          <w:b w:val="false"/>
        </w:rPr>
      </w:r>
    </w:p>
    <w:p>
      <w:pPr>
        <w:pStyle w:val="Normal"/>
        <w:rPr/>
      </w:pPr>
      <w:r>
        <w:rPr/>
        <w:t>Page 2</w:t>
      </w:r>
    </w:p>
    <w:p>
      <w:pPr>
        <w:pStyle w:val="Normal"/>
        <w:rPr/>
      </w:pPr>
      <w:r>
        <w:rPr/>
        <w:t>Elizabeth Robertson</w:t>
      </w:r>
      <w:r>
        <w:rPr>
          <w:b w:val="false"/>
        </w:rPr>
        <w:t xml:space="preserve"> of Leighton has been appointed interim manager of the Burra Tourist Office.</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Police News</w:t>
      </w:r>
    </w:p>
    <w:p>
      <w:pPr>
        <w:pStyle w:val="Normal"/>
        <w:numPr>
          <w:ilvl w:val="0"/>
          <w:numId w:val="90"/>
        </w:numPr>
        <w:rPr/>
      </w:pPr>
      <w:r>
        <w:rPr>
          <w:b w:val="false"/>
        </w:rPr>
        <w:t>There was a break-in at the Burra Bazaar on Monday morning, but the amount of goods and money taken was small and later found at the rear of the premises.</w:t>
      </w:r>
    </w:p>
    <w:p>
      <w:pPr>
        <w:pStyle w:val="Normal"/>
        <w:numPr>
          <w:ilvl w:val="0"/>
          <w:numId w:val="90"/>
        </w:numPr>
        <w:rPr/>
      </w:pPr>
      <w:r>
        <w:rPr>
          <w:b w:val="false"/>
        </w:rPr>
        <w:t>A car-carrying semi-trailer bottomed out in Market Street on Wednesday morning and had to be freed with the aid of the Council grader.</w:t>
      </w:r>
    </w:p>
    <w:p>
      <w:pPr>
        <w:pStyle w:val="Normal"/>
        <w:numPr>
          <w:ilvl w:val="0"/>
          <w:numId w:val="90"/>
        </w:numPr>
        <w:rPr/>
      </w:pPr>
      <w:r>
        <w:rPr>
          <w:b w:val="false"/>
        </w:rPr>
        <w:t>Vandalism at Hampton saw about $350 damage to signage.</w:t>
      </w:r>
    </w:p>
    <w:p>
      <w:pPr>
        <w:pStyle w:val="Normal"/>
        <w:numPr>
          <w:ilvl w:val="0"/>
          <w:numId w:val="90"/>
        </w:numPr>
        <w:rPr/>
      </w:pPr>
      <w:r>
        <w:rPr>
          <w:b w:val="false"/>
        </w:rPr>
        <w:t>The night prowler(s) continue to be reported.</w:t>
      </w:r>
    </w:p>
    <w:p>
      <w:pPr>
        <w:pStyle w:val="Normal"/>
        <w:rPr>
          <w:b w:val="false"/>
        </w:rPr>
      </w:pPr>
      <w:r>
        <w:rPr>
          <w:b w:val="false"/>
        </w:rPr>
      </w:r>
    </w:p>
    <w:p>
      <w:pPr>
        <w:pStyle w:val="Normal"/>
        <w:rPr/>
      </w:pPr>
      <w:r>
        <w:rPr/>
        <w:t>Page 4</w:t>
      </w:r>
    </w:p>
    <w:p>
      <w:pPr>
        <w:pStyle w:val="Normal"/>
        <w:rPr/>
      </w:pPr>
      <w:r>
        <w:rPr/>
        <w:t xml:space="preserve">BCS.  </w:t>
      </w:r>
      <w:r>
        <w:rPr>
          <w:b w:val="false"/>
        </w:rPr>
        <w:t>The ‘Diamond &amp; Pearls’ Prom was a success at the Burra Town Hall with entertainment supplied by SA-FM.  King and Queen of the Prom were Natasha Burton and Andrew Hirschausen.</w:t>
      </w:r>
    </w:p>
    <w:p>
      <w:pPr>
        <w:pStyle w:val="Normal"/>
        <w:rPr>
          <w:b w:val="false"/>
        </w:rPr>
      </w:pPr>
      <w:r>
        <w:rPr>
          <w:b w:val="false"/>
        </w:rPr>
      </w:r>
    </w:p>
    <w:p>
      <w:pPr>
        <w:pStyle w:val="Normal"/>
        <w:rPr/>
      </w:pPr>
      <w:r>
        <w:rPr/>
        <w:t>Page 7</w:t>
      </w:r>
    </w:p>
    <w:p>
      <w:pPr>
        <w:pStyle w:val="Normal"/>
        <w:rPr/>
      </w:pPr>
      <w:r>
        <w:rPr/>
        <w:t>‘</w:t>
      </w:r>
      <w:r>
        <w:rPr/>
        <w:t xml:space="preserve">Kickstart’ </w:t>
      </w:r>
      <w:r>
        <w:rPr>
          <w:b w:val="false"/>
        </w:rPr>
        <w:t>provided $6,000 funding for a shearing school at Wahroonga.  [Photo of participants.]</w:t>
      </w:r>
    </w:p>
    <w:p>
      <w:pPr>
        <w:pStyle w:val="Normal"/>
        <w:rPr>
          <w:b w:val="false"/>
        </w:rPr>
      </w:pPr>
      <w:r>
        <w:rPr>
          <w:b w:val="false"/>
        </w:rPr>
      </w:r>
    </w:p>
    <w:p>
      <w:pPr>
        <w:pStyle w:val="Normal"/>
        <w:rPr/>
      </w:pPr>
      <w:r>
        <w:rPr/>
        <w:t>Page 9</w:t>
      </w:r>
    </w:p>
    <w:p>
      <w:pPr>
        <w:pStyle w:val="Normal"/>
        <w:rPr/>
      </w:pPr>
      <w:r>
        <w:rPr/>
        <w:t xml:space="preserve">Marriage.  </w:t>
      </w:r>
      <w:r>
        <w:rPr>
          <w:b w:val="false"/>
        </w:rPr>
        <w:t>At Langmeil Lutheran Church, Tanunda, last Saturday</w:t>
      </w:r>
    </w:p>
    <w:p>
      <w:pPr>
        <w:pStyle w:val="Normal"/>
        <w:rPr>
          <w:b w:val="false"/>
        </w:rPr>
      </w:pPr>
      <w:r>
        <w:rPr>
          <w:b w:val="false"/>
        </w:rPr>
        <w:t>Gill Akeroyd, daughter of Ron &amp; Jan Akeroyd of Manoora, married</w:t>
      </w:r>
    </w:p>
    <w:p>
      <w:pPr>
        <w:pStyle w:val="Normal"/>
        <w:rPr>
          <w:b w:val="false"/>
        </w:rPr>
      </w:pPr>
      <w:r>
        <w:rPr>
          <w:b w:val="false"/>
        </w:rPr>
        <w:t>Shaun Wedding, son of Jeff &amp; Chris Wedding of Booborowie.</w:t>
      </w:r>
    </w:p>
    <w:p>
      <w:pPr>
        <w:pStyle w:val="Normal"/>
        <w:rPr>
          <w:b w:val="false"/>
        </w:rPr>
      </w:pPr>
      <w:r>
        <w:rPr>
          <w:b w:val="false"/>
        </w:rPr>
      </w:r>
    </w:p>
    <w:p>
      <w:pPr>
        <w:pStyle w:val="Normal"/>
        <w:rPr/>
      </w:pPr>
      <w:r>
        <w:rPr/>
        <w:t>Pages 9 &amp; 11</w:t>
      </w:r>
    </w:p>
    <w:p>
      <w:pPr>
        <w:pStyle w:val="Normal"/>
        <w:rPr/>
      </w:pPr>
      <w:r>
        <w:rPr/>
        <w:t>Manoora Anglican Church</w:t>
      </w:r>
      <w:r>
        <w:rPr>
          <w:b w:val="false"/>
        </w:rPr>
        <w:t xml:space="preserve"> was deconsecrated on Sunday 4 December after almost 129 years of services.  About 60 people attended the service conducted by Rev. Peter Linn of the Anglican Parish of Auburn-Riverton.  The Education Department has purchased the land and building as extra room for the Manoora Primary School to house drama and library facilities.</w:t>
      </w:r>
    </w:p>
    <w:p>
      <w:pPr>
        <w:pStyle w:val="Normal"/>
        <w:rPr>
          <w:b w:val="false"/>
        </w:rPr>
      </w:pPr>
      <w:r>
        <w:rPr>
          <w:b w:val="false"/>
        </w:rPr>
        <w:t>The Church of Emmanuel was consecrated in October 1864.  The church’s formal name was the Church of England, Church of Emmanuel, Chingford.  It was built of local stone.  In 1905 it was upgraded and the chancel was paved in Mintaro slate.  The furnishings will be distributed to other Anglican churches and three stained glass windows will be replaced and it is hoped will be retained at a suitable place in Manoora.  They commemorate Mary Anne &amp; Jabez Frost, James Jones and the Byerlee Family.  The closure of the church became inevitable when only three families were attending the bi-monthly services.</w:t>
      </w:r>
    </w:p>
    <w:p>
      <w:pPr>
        <w:pStyle w:val="Normal"/>
        <w:rPr>
          <w:b w:val="false"/>
        </w:rPr>
      </w:pPr>
      <w:r>
        <w:rPr>
          <w:b w:val="false"/>
        </w:rPr>
      </w:r>
    </w:p>
    <w:p>
      <w:pPr>
        <w:pStyle w:val="Normal"/>
        <w:rPr/>
      </w:pPr>
      <w:r>
        <w:rPr/>
        <w:t>Page 10</w:t>
      </w:r>
    </w:p>
    <w:p>
      <w:pPr>
        <w:pStyle w:val="Normal"/>
        <w:rPr/>
      </w:pPr>
      <w:r>
        <w:rPr/>
        <w:t>Vacation Learn to Swim Program</w:t>
      </w:r>
    </w:p>
    <w:p>
      <w:pPr>
        <w:pStyle w:val="Normal"/>
        <w:rPr>
          <w:b w:val="false"/>
        </w:rPr>
      </w:pPr>
      <w:r>
        <w:rPr>
          <w:b w:val="false"/>
        </w:rPr>
        <w:t>Burra children will be accommodated this season at Booborowie, Hallett &amp; Clare – though Clare is usually fully booked, so enrolment at Booborowie or Hallett is recommended.</w:t>
      </w:r>
    </w:p>
    <w:p>
      <w:pPr>
        <w:pStyle w:val="Normal"/>
        <w:rPr>
          <w:b w:val="false"/>
        </w:rPr>
      </w:pPr>
      <w:r>
        <w:rPr>
          <w:b w:val="false"/>
        </w:rPr>
      </w:r>
    </w:p>
    <w:p>
      <w:pPr>
        <w:pStyle w:val="Normal"/>
        <w:rPr/>
      </w:pPr>
      <w:r>
        <w:rPr/>
        <w:t>Issue 141, 15 December 1993</w:t>
      </w:r>
    </w:p>
    <w:p>
      <w:pPr>
        <w:pStyle w:val="Normal"/>
        <w:rPr/>
      </w:pPr>
      <w:r>
        <w:rPr/>
      </w:r>
    </w:p>
    <w:p>
      <w:pPr>
        <w:pStyle w:val="Normal"/>
        <w:rPr/>
      </w:pPr>
      <w:r>
        <w:rPr/>
        <w:t>Page 1</w:t>
      </w:r>
    </w:p>
    <w:p>
      <w:pPr>
        <w:pStyle w:val="Normal"/>
        <w:rPr/>
      </w:pPr>
      <w:r>
        <w:rPr/>
        <w:t>Redbanks</w:t>
      </w:r>
    </w:p>
    <w:p>
      <w:pPr>
        <w:pStyle w:val="Normal"/>
        <w:rPr>
          <w:b w:val="false"/>
        </w:rPr>
      </w:pPr>
      <w:r>
        <w:rPr>
          <w:b w:val="false"/>
        </w:rPr>
        <w:t>At a meeting on 9 November the Burra Burra DC decided to accept the dedication of the whole of the Redbanks Reserve area as a Reserve for Recreation, Conservation and Education.  An interim management plan will keep the area closed to the public and off road vehicles will continue to be prohibited.</w:t>
      </w:r>
    </w:p>
    <w:p>
      <w:pPr>
        <w:pStyle w:val="Normal"/>
        <w:rPr>
          <w:b w:val="false"/>
        </w:rPr>
      </w:pPr>
      <w:r>
        <w:rPr>
          <w:b w:val="false"/>
        </w:rPr>
      </w:r>
    </w:p>
    <w:p>
      <w:pPr>
        <w:pStyle w:val="Normal"/>
        <w:rPr/>
      </w:pPr>
      <w:r>
        <w:rPr/>
        <w:t>Burra Day Care</w:t>
      </w:r>
      <w:r>
        <w:rPr>
          <w:b w:val="false"/>
        </w:rPr>
        <w:t xml:space="preserve"> held a Fancy Dress Social Day last Wednesday.</w:t>
      </w:r>
    </w:p>
    <w:p>
      <w:pPr>
        <w:pStyle w:val="Normal"/>
        <w:rPr>
          <w:b w:val="false"/>
        </w:rPr>
      </w:pPr>
      <w:r>
        <w:rPr>
          <w:b w:val="false"/>
        </w:rPr>
      </w:r>
    </w:p>
    <w:p>
      <w:pPr>
        <w:pStyle w:val="Normal"/>
        <w:rPr/>
      </w:pPr>
      <w:r>
        <w:rPr/>
        <w:t>Page 2</w:t>
      </w:r>
    </w:p>
    <w:p>
      <w:pPr>
        <w:pStyle w:val="Normal"/>
        <w:rPr/>
      </w:pPr>
      <w:r>
        <w:rPr/>
        <w:t>Elizabeth Gratton</w:t>
      </w:r>
      <w:r>
        <w:rPr>
          <w:b w:val="false"/>
        </w:rPr>
        <w:t xml:space="preserve"> of Burra was fined $700 with $91 costs on 6 December and lost her licence for 12 months for driving with an excessive blood alcohol level.</w:t>
      </w:r>
    </w:p>
    <w:p>
      <w:pPr>
        <w:pStyle w:val="Normal"/>
        <w:rPr>
          <w:b w:val="false"/>
        </w:rPr>
      </w:pPr>
      <w:r>
        <w:rPr>
          <w:b w:val="false"/>
        </w:rPr>
      </w:r>
    </w:p>
    <w:p>
      <w:pPr>
        <w:pStyle w:val="Normal"/>
        <w:rPr/>
      </w:pPr>
      <w:r>
        <w:rPr/>
        <w:t>Andrew Glenn Kleinig</w:t>
      </w:r>
      <w:r>
        <w:rPr>
          <w:b w:val="false"/>
        </w:rPr>
        <w:t xml:space="preserve"> was disqualified for six months and fined $500 with $91 costs for a similar offence.</w:t>
      </w:r>
    </w:p>
    <w:p>
      <w:pPr>
        <w:pStyle w:val="Normal"/>
        <w:rPr>
          <w:b w:val="false"/>
        </w:rPr>
      </w:pPr>
      <w:r>
        <w:rPr>
          <w:b w:val="false"/>
        </w:rPr>
      </w:r>
    </w:p>
    <w:p>
      <w:pPr>
        <w:pStyle w:val="Normal"/>
        <w:rPr/>
      </w:pPr>
      <w:r>
        <w:rPr/>
        <w:t>Page 3</w:t>
      </w:r>
    </w:p>
    <w:p>
      <w:pPr>
        <w:pStyle w:val="Normal"/>
        <w:rPr/>
      </w:pPr>
      <w:r>
        <w:rPr/>
        <w:t>The Christmas Eve Street Fair</w:t>
      </w:r>
      <w:r>
        <w:rPr>
          <w:b w:val="false"/>
        </w:rPr>
        <w:t xml:space="preserve"> will be on again this year on 24 December.  There will be a merry-go-round and helium balloons for the kids and shops will be open till 9 p.m.  A spit-roast and barbecue have been organised and of course Father Christmas will arrive and distribute gifts.</w:t>
      </w:r>
    </w:p>
    <w:p>
      <w:pPr>
        <w:pStyle w:val="Normal"/>
        <w:rPr>
          <w:b w:val="false"/>
        </w:rPr>
      </w:pPr>
      <w:r>
        <w:rPr>
          <w:b w:val="false"/>
        </w:rPr>
      </w:r>
    </w:p>
    <w:p>
      <w:pPr>
        <w:pStyle w:val="Normal"/>
        <w:rPr/>
      </w:pPr>
      <w:r>
        <w:rPr/>
        <w:t>Page 4</w:t>
      </w:r>
    </w:p>
    <w:p>
      <w:pPr>
        <w:pStyle w:val="Normal"/>
        <w:rPr/>
      </w:pPr>
      <w:r>
        <w:rPr/>
        <w:t>Review of 1993</w:t>
      </w:r>
    </w:p>
    <w:p>
      <w:pPr>
        <w:pStyle w:val="Normal"/>
        <w:rPr>
          <w:b w:val="false"/>
        </w:rPr>
      </w:pPr>
      <w:r>
        <w:rPr>
          <w:b w:val="false"/>
          <w:u w:val="single"/>
        </w:rPr>
        <w:t>January</w:t>
      </w:r>
    </w:p>
    <w:p>
      <w:pPr>
        <w:pStyle w:val="Normal"/>
        <w:numPr>
          <w:ilvl w:val="0"/>
          <w:numId w:val="417"/>
        </w:numPr>
        <w:rPr>
          <w:b w:val="false"/>
        </w:rPr>
      </w:pPr>
      <w:r>
        <w:rPr>
          <w:b w:val="false"/>
        </w:rPr>
        <w:t>Australia Day Awards:  Citizen of the Year was Colleen Spackman and Junior Citizen of the Year was Martin Heath.  Event of the Year was the Booborowie Centenary of Education.</w:t>
      </w:r>
    </w:p>
    <w:p>
      <w:pPr>
        <w:pStyle w:val="Normal"/>
        <w:numPr>
          <w:ilvl w:val="0"/>
          <w:numId w:val="417"/>
        </w:numPr>
        <w:rPr>
          <w:b w:val="false"/>
        </w:rPr>
      </w:pPr>
      <w:r>
        <w:rPr>
          <w:b w:val="false"/>
        </w:rPr>
        <w:t>It was announced that the former Nurses’ Home at Burra Hospital would become a Boarding Facility for BCS students, accommodating up to ten students from isolated areas.</w:t>
      </w:r>
    </w:p>
    <w:p>
      <w:pPr>
        <w:pStyle w:val="Normal"/>
        <w:numPr>
          <w:ilvl w:val="0"/>
          <w:numId w:val="417"/>
        </w:numPr>
        <w:rPr>
          <w:b w:val="false"/>
        </w:rPr>
      </w:pPr>
      <w:r>
        <w:rPr>
          <w:b w:val="false"/>
        </w:rPr>
        <w:t>On 25 January Burra experienced its worst floods in 50 years, when up to eight inches fell in some parts, causing flooding and washaways in the main street and adjacent areas.</w:t>
      </w:r>
    </w:p>
    <w:p>
      <w:pPr>
        <w:pStyle w:val="Normal"/>
        <w:numPr>
          <w:ilvl w:val="0"/>
          <w:numId w:val="417"/>
        </w:numPr>
        <w:rPr>
          <w:b w:val="false"/>
        </w:rPr>
      </w:pPr>
      <w:r>
        <w:rPr>
          <w:b w:val="false"/>
        </w:rPr>
        <w:t>Student results of note for 1992 were published:</w:t>
      </w:r>
    </w:p>
    <w:p>
      <w:pPr>
        <w:pStyle w:val="Normal"/>
        <w:tabs>
          <w:tab w:val="clear" w:pos="720"/>
          <w:tab w:val="left" w:pos="702" w:leader="none"/>
        </w:tabs>
        <w:ind w:left="720" w:right="0"/>
        <w:rPr>
          <w:b w:val="false"/>
        </w:rPr>
      </w:pPr>
      <w:r>
        <w:rPr>
          <w:b w:val="false"/>
        </w:rPr>
        <w:t>Bronwyn Kurtzer 20/20 for SSABSA Accounting</w:t>
      </w:r>
    </w:p>
    <w:p>
      <w:pPr>
        <w:pStyle w:val="Normal"/>
        <w:tabs>
          <w:tab w:val="clear" w:pos="720"/>
          <w:tab w:val="left" w:pos="702" w:leader="none"/>
        </w:tabs>
        <w:ind w:left="720" w:right="0"/>
        <w:rPr>
          <w:b w:val="false"/>
        </w:rPr>
      </w:pPr>
      <w:r>
        <w:rPr>
          <w:b w:val="false"/>
        </w:rPr>
        <w:t>Natalie Taylor 20/20 for SSABSA Photography</w:t>
      </w:r>
    </w:p>
    <w:p>
      <w:pPr>
        <w:pStyle w:val="Normal"/>
        <w:tabs>
          <w:tab w:val="clear" w:pos="720"/>
          <w:tab w:val="left" w:pos="702" w:leader="none"/>
        </w:tabs>
        <w:ind w:left="720" w:right="0"/>
        <w:rPr>
          <w:b w:val="false"/>
        </w:rPr>
      </w:pPr>
      <w:r>
        <w:rPr>
          <w:b w:val="false"/>
        </w:rPr>
        <w:t>Andrew Duncan 20/20 for PES Geology</w:t>
      </w:r>
    </w:p>
    <w:p>
      <w:pPr>
        <w:pStyle w:val="Normal"/>
        <w:tabs>
          <w:tab w:val="clear" w:pos="720"/>
          <w:tab w:val="left" w:pos="702" w:leader="none"/>
        </w:tabs>
        <w:ind w:left="720" w:right="0"/>
        <w:rPr>
          <w:b w:val="false"/>
        </w:rPr>
      </w:pPr>
      <w:r>
        <w:rPr>
          <w:b w:val="false"/>
        </w:rPr>
        <w:t>James Gosse 20/20 for Agricultural Commerce &amp; Welding &amp; Fabricating</w:t>
      </w:r>
    </w:p>
    <w:p>
      <w:pPr>
        <w:pStyle w:val="Normal"/>
        <w:tabs>
          <w:tab w:val="clear" w:pos="720"/>
          <w:tab w:val="left" w:pos="702" w:leader="none"/>
        </w:tabs>
        <w:ind w:left="720" w:right="0"/>
        <w:rPr>
          <w:b w:val="false"/>
        </w:rPr>
      </w:pPr>
      <w:r>
        <w:rPr>
          <w:b w:val="false"/>
        </w:rPr>
        <w:t>Amy Gebhardt 20/20 for English</w:t>
      </w:r>
    </w:p>
    <w:p>
      <w:pPr>
        <w:pStyle w:val="Normal"/>
        <w:tabs>
          <w:tab w:val="clear" w:pos="720"/>
          <w:tab w:val="left" w:pos="702" w:leader="none"/>
        </w:tabs>
        <w:ind w:left="720" w:right="0"/>
        <w:rPr>
          <w:b w:val="false"/>
        </w:rPr>
      </w:pPr>
      <w:r>
        <w:rPr>
          <w:b w:val="false"/>
        </w:rPr>
        <w:t>(The last three students studied in Adelaide, but come from the district.)</w:t>
      </w:r>
    </w:p>
    <w:p>
      <w:pPr>
        <w:pStyle w:val="Normal"/>
        <w:rPr>
          <w:b w:val="false"/>
        </w:rPr>
      </w:pPr>
      <w:r>
        <w:rPr>
          <w:b w:val="false"/>
          <w:u w:val="single"/>
        </w:rPr>
        <w:t>February</w:t>
      </w:r>
    </w:p>
    <w:p>
      <w:pPr>
        <w:pStyle w:val="Normal"/>
        <w:numPr>
          <w:ilvl w:val="0"/>
          <w:numId w:val="196"/>
        </w:numPr>
        <w:rPr>
          <w:b w:val="false"/>
        </w:rPr>
      </w:pPr>
      <w:r>
        <w:rPr>
          <w:b w:val="false"/>
        </w:rPr>
        <w:t>Firewood Creek area chosen for a project on vermin and plant control.</w:t>
      </w:r>
    </w:p>
    <w:p>
      <w:pPr>
        <w:pStyle w:val="Normal"/>
        <w:numPr>
          <w:ilvl w:val="0"/>
          <w:numId w:val="196"/>
        </w:numPr>
        <w:rPr>
          <w:b w:val="false"/>
        </w:rPr>
      </w:pPr>
      <w:r>
        <w:rPr>
          <w:b w:val="false"/>
        </w:rPr>
        <w:t>Redbanks picnic area closed to the public.</w:t>
      </w:r>
    </w:p>
    <w:p>
      <w:pPr>
        <w:pStyle w:val="Normal"/>
        <w:numPr>
          <w:ilvl w:val="0"/>
          <w:numId w:val="196"/>
        </w:numPr>
        <w:rPr>
          <w:b w:val="false"/>
        </w:rPr>
      </w:pPr>
      <w:r>
        <w:rPr>
          <w:b w:val="false"/>
        </w:rPr>
        <w:t>The Governor Dame Roma Mitchell declared Burra a State Heritage Area.  [Sic, but since this was an Australia Day event it should be placed in January.]</w:t>
      </w:r>
    </w:p>
    <w:p>
      <w:pPr>
        <w:pStyle w:val="Normal"/>
        <w:numPr>
          <w:ilvl w:val="0"/>
          <w:numId w:val="196"/>
        </w:numPr>
        <w:rPr>
          <w:b w:val="false"/>
        </w:rPr>
      </w:pPr>
      <w:r>
        <w:rPr>
          <w:b w:val="false"/>
        </w:rPr>
        <w:t>‘</w:t>
      </w:r>
      <w:r>
        <w:rPr>
          <w:b w:val="false"/>
        </w:rPr>
        <w:t>Burra Broadcaster’ published its 100</w:t>
      </w:r>
      <w:r>
        <w:rPr>
          <w:b w:val="false"/>
          <w:vertAlign w:val="superscript"/>
        </w:rPr>
        <w:t>th</w:t>
      </w:r>
      <w:r>
        <w:rPr>
          <w:b w:val="false"/>
        </w:rPr>
        <w:t xml:space="preserve"> issue.</w:t>
      </w:r>
    </w:p>
    <w:p>
      <w:pPr>
        <w:pStyle w:val="Normal"/>
        <w:rPr>
          <w:b w:val="false"/>
        </w:rPr>
      </w:pPr>
      <w:r>
        <w:rPr>
          <w:b w:val="false"/>
          <w:u w:val="single"/>
        </w:rPr>
        <w:t>March</w:t>
      </w:r>
    </w:p>
    <w:p>
      <w:pPr>
        <w:pStyle w:val="Normal"/>
        <w:numPr>
          <w:ilvl w:val="0"/>
          <w:numId w:val="260"/>
        </w:numPr>
        <w:rPr>
          <w:b w:val="false"/>
        </w:rPr>
      </w:pPr>
      <w:r>
        <w:rPr>
          <w:b w:val="false"/>
        </w:rPr>
        <w:t>Booborowie celebrated a sealed road from the township to the Burra-Spalding Road.</w:t>
      </w:r>
    </w:p>
    <w:p>
      <w:pPr>
        <w:pStyle w:val="Normal"/>
        <w:numPr>
          <w:ilvl w:val="0"/>
          <w:numId w:val="260"/>
        </w:numPr>
        <w:rPr>
          <w:b w:val="false"/>
        </w:rPr>
      </w:pPr>
      <w:r>
        <w:rPr>
          <w:b w:val="false"/>
        </w:rPr>
        <w:t>SA Merino Field Days were well attended.</w:t>
      </w:r>
    </w:p>
    <w:p>
      <w:pPr>
        <w:pStyle w:val="Normal"/>
        <w:numPr>
          <w:ilvl w:val="0"/>
          <w:numId w:val="260"/>
        </w:numPr>
        <w:rPr>
          <w:b w:val="false"/>
        </w:rPr>
      </w:pPr>
      <w:r>
        <w:rPr>
          <w:b w:val="false"/>
        </w:rPr>
        <w:t>Burra Burra DC obtained a $50,000 grant to assist in flood damage repairs.</w:t>
      </w:r>
    </w:p>
    <w:p>
      <w:pPr>
        <w:pStyle w:val="Normal"/>
        <w:numPr>
          <w:ilvl w:val="0"/>
          <w:numId w:val="260"/>
        </w:numPr>
        <w:rPr>
          <w:b w:val="false"/>
        </w:rPr>
      </w:pPr>
      <w:r>
        <w:rPr>
          <w:b w:val="false"/>
        </w:rPr>
        <w:t>With increased water storage, water sports were held at Porters Lagoon.</w:t>
      </w:r>
    </w:p>
    <w:p>
      <w:pPr>
        <w:pStyle w:val="Normal"/>
        <w:numPr>
          <w:ilvl w:val="0"/>
          <w:numId w:val="260"/>
        </w:numPr>
        <w:rPr>
          <w:b w:val="false"/>
        </w:rPr>
      </w:pPr>
      <w:r>
        <w:rPr>
          <w:b w:val="false"/>
        </w:rPr>
        <w:t>AdChem appointed Tony Tindall [earlier reports have Tindale] as new manager.</w:t>
      </w:r>
    </w:p>
    <w:p>
      <w:pPr>
        <w:pStyle w:val="Normal"/>
        <w:numPr>
          <w:ilvl w:val="0"/>
          <w:numId w:val="260"/>
        </w:numPr>
        <w:rPr>
          <w:b w:val="false"/>
        </w:rPr>
      </w:pPr>
      <w:r>
        <w:rPr>
          <w:b w:val="false"/>
        </w:rPr>
        <w:t>Burra Ambulance launches an appeal for funds.</w:t>
      </w:r>
    </w:p>
    <w:p>
      <w:pPr>
        <w:pStyle w:val="Normal"/>
        <w:numPr>
          <w:ilvl w:val="0"/>
          <w:numId w:val="260"/>
        </w:numPr>
        <w:rPr>
          <w:b w:val="false"/>
        </w:rPr>
      </w:pPr>
      <w:r>
        <w:rPr>
          <w:b w:val="false"/>
        </w:rPr>
        <w:t>Dynix computerised system opened at Burra Library.</w:t>
      </w:r>
    </w:p>
    <w:p>
      <w:pPr>
        <w:pStyle w:val="Normal"/>
        <w:numPr>
          <w:ilvl w:val="0"/>
          <w:numId w:val="260"/>
        </w:numPr>
        <w:rPr>
          <w:b w:val="false"/>
        </w:rPr>
      </w:pPr>
      <w:r>
        <w:rPr>
          <w:b w:val="false"/>
        </w:rPr>
        <w:t>Jock Duncan elected President of the Royal Agricultural and Horticultural Society; the third generation of the family to hold this position.</w:t>
      </w:r>
    </w:p>
    <w:p>
      <w:pPr>
        <w:pStyle w:val="Normal"/>
        <w:numPr>
          <w:ilvl w:val="0"/>
          <w:numId w:val="260"/>
        </w:numPr>
        <w:rPr>
          <w:b w:val="false"/>
        </w:rPr>
      </w:pPr>
      <w:r>
        <w:rPr>
          <w:b w:val="false"/>
        </w:rPr>
        <w:t>Victorian ‘Bash’ cars visit Burra for a lunchtime stop at the Burra Oval.</w:t>
      </w:r>
    </w:p>
    <w:p>
      <w:pPr>
        <w:pStyle w:val="Normal"/>
        <w:rPr>
          <w:b w:val="false"/>
        </w:rPr>
      </w:pPr>
      <w:r>
        <w:rPr>
          <w:b w:val="false"/>
        </w:rPr>
      </w:r>
    </w:p>
    <w:p>
      <w:pPr>
        <w:pStyle w:val="Normal"/>
        <w:rPr/>
      </w:pPr>
      <w:r>
        <w:rPr/>
        <w:t>Page 5</w:t>
      </w:r>
    </w:p>
    <w:p>
      <w:pPr>
        <w:pStyle w:val="Normal"/>
        <w:rPr/>
      </w:pPr>
      <w:r>
        <w:rPr/>
        <w:t>Review of 1993</w:t>
      </w:r>
    </w:p>
    <w:p>
      <w:pPr>
        <w:pStyle w:val="Normal"/>
        <w:rPr>
          <w:b w:val="false"/>
        </w:rPr>
      </w:pPr>
      <w:r>
        <w:rPr>
          <w:b w:val="false"/>
          <w:u w:val="single"/>
        </w:rPr>
        <w:t>April</w:t>
      </w:r>
    </w:p>
    <w:p>
      <w:pPr>
        <w:pStyle w:val="Normal"/>
        <w:numPr>
          <w:ilvl w:val="0"/>
          <w:numId w:val="8"/>
        </w:numPr>
        <w:rPr>
          <w:b w:val="false"/>
        </w:rPr>
      </w:pPr>
      <w:r>
        <w:rPr>
          <w:b w:val="false"/>
        </w:rPr>
        <w:t>Film and TV star Ernie Dingo visits Burra.</w:t>
      </w:r>
    </w:p>
    <w:p>
      <w:pPr>
        <w:pStyle w:val="Normal"/>
        <w:numPr>
          <w:ilvl w:val="0"/>
          <w:numId w:val="8"/>
        </w:numPr>
        <w:rPr>
          <w:b w:val="false"/>
        </w:rPr>
      </w:pPr>
      <w:r>
        <w:rPr>
          <w:b w:val="false"/>
        </w:rPr>
        <w:t>Burra Art Group has a master class with noted artist Robert Hannaford.</w:t>
      </w:r>
    </w:p>
    <w:p>
      <w:pPr>
        <w:pStyle w:val="Normal"/>
        <w:numPr>
          <w:ilvl w:val="0"/>
          <w:numId w:val="8"/>
        </w:numPr>
        <w:rPr>
          <w:b w:val="false"/>
        </w:rPr>
      </w:pPr>
      <w:r>
        <w:rPr>
          <w:b w:val="false"/>
        </w:rPr>
        <w:t>Burra Picnic Races at Thistlebeds prove a big success.</w:t>
      </w:r>
    </w:p>
    <w:p>
      <w:pPr>
        <w:pStyle w:val="Normal"/>
        <w:numPr>
          <w:ilvl w:val="0"/>
          <w:numId w:val="8"/>
        </w:numPr>
        <w:rPr>
          <w:b w:val="false"/>
        </w:rPr>
      </w:pPr>
      <w:r>
        <w:rPr>
          <w:b w:val="false"/>
        </w:rPr>
        <w:t>Pattama Iomsuwan, exchange teacher at BCS.</w:t>
      </w:r>
    </w:p>
    <w:p>
      <w:pPr>
        <w:pStyle w:val="Normal"/>
        <w:numPr>
          <w:ilvl w:val="0"/>
          <w:numId w:val="8"/>
        </w:numPr>
        <w:rPr>
          <w:b w:val="false"/>
        </w:rPr>
      </w:pPr>
      <w:r>
        <w:rPr>
          <w:b w:val="false"/>
        </w:rPr>
        <w:t>Collinsville was put up for sale by tender.</w:t>
      </w:r>
    </w:p>
    <w:p>
      <w:pPr>
        <w:pStyle w:val="Normal"/>
        <w:numPr>
          <w:ilvl w:val="0"/>
          <w:numId w:val="8"/>
        </w:numPr>
        <w:rPr>
          <w:b w:val="false"/>
        </w:rPr>
      </w:pPr>
      <w:r>
        <w:rPr>
          <w:b w:val="false"/>
        </w:rPr>
        <w:t>Burra Scout Paul Jacka received the Queen’s Scout Award.</w:t>
      </w:r>
    </w:p>
    <w:p>
      <w:pPr>
        <w:pStyle w:val="Normal"/>
        <w:numPr>
          <w:ilvl w:val="0"/>
          <w:numId w:val="8"/>
        </w:numPr>
        <w:rPr>
          <w:b w:val="false"/>
        </w:rPr>
      </w:pPr>
      <w:r>
        <w:rPr>
          <w:b w:val="false"/>
        </w:rPr>
        <w:t>Large haystack fire at Hanson caused $115,000 damage.</w:t>
      </w:r>
    </w:p>
    <w:p>
      <w:pPr>
        <w:pStyle w:val="Normal"/>
        <w:rPr>
          <w:b w:val="false"/>
        </w:rPr>
      </w:pPr>
      <w:r>
        <w:rPr>
          <w:b w:val="false"/>
          <w:u w:val="single"/>
        </w:rPr>
        <w:t>May</w:t>
      </w:r>
    </w:p>
    <w:p>
      <w:pPr>
        <w:pStyle w:val="Normal"/>
        <w:numPr>
          <w:ilvl w:val="0"/>
          <w:numId w:val="440"/>
        </w:numPr>
        <w:rPr>
          <w:b w:val="false"/>
        </w:rPr>
      </w:pPr>
      <w:r>
        <w:rPr>
          <w:b w:val="false"/>
        </w:rPr>
        <w:t>Andrew McInnes was elected President of Burra Show Society.</w:t>
      </w:r>
    </w:p>
    <w:p>
      <w:pPr>
        <w:pStyle w:val="Normal"/>
        <w:numPr>
          <w:ilvl w:val="0"/>
          <w:numId w:val="440"/>
        </w:numPr>
        <w:rPr>
          <w:b w:val="false"/>
        </w:rPr>
      </w:pPr>
      <w:r>
        <w:rPr>
          <w:b w:val="false"/>
        </w:rPr>
        <w:t>Burra Senior Citizens make their annual visit to the Library.</w:t>
      </w:r>
    </w:p>
    <w:p>
      <w:pPr>
        <w:pStyle w:val="Normal"/>
        <w:numPr>
          <w:ilvl w:val="0"/>
          <w:numId w:val="440"/>
        </w:numPr>
        <w:rPr>
          <w:b w:val="false"/>
        </w:rPr>
      </w:pPr>
      <w:r>
        <w:rPr>
          <w:b w:val="false"/>
        </w:rPr>
        <w:t>‘</w:t>
      </w:r>
      <w:r>
        <w:rPr>
          <w:b w:val="false"/>
        </w:rPr>
        <w:t>Come Out 1993’ – BCS students in a procession.</w:t>
      </w:r>
    </w:p>
    <w:p>
      <w:pPr>
        <w:pStyle w:val="Normal"/>
        <w:numPr>
          <w:ilvl w:val="0"/>
          <w:numId w:val="440"/>
        </w:numPr>
        <w:rPr>
          <w:b w:val="false"/>
        </w:rPr>
      </w:pPr>
      <w:r>
        <w:rPr>
          <w:b w:val="false"/>
        </w:rPr>
        <w:t>Antique and Decorating Fair drew 1,500.</w:t>
      </w:r>
    </w:p>
    <w:p>
      <w:pPr>
        <w:pStyle w:val="Normal"/>
        <w:numPr>
          <w:ilvl w:val="0"/>
          <w:numId w:val="440"/>
        </w:numPr>
        <w:rPr>
          <w:b w:val="false"/>
        </w:rPr>
      </w:pPr>
      <w:r>
        <w:rPr>
          <w:b w:val="false"/>
        </w:rPr>
        <w:t>Burra Arts Council held a Market Day on the same day as the Antique Fair.</w:t>
      </w:r>
    </w:p>
    <w:p>
      <w:pPr>
        <w:pStyle w:val="Normal"/>
        <w:numPr>
          <w:ilvl w:val="0"/>
          <w:numId w:val="440"/>
        </w:numPr>
        <w:rPr>
          <w:b w:val="false"/>
        </w:rPr>
      </w:pPr>
      <w:r>
        <w:rPr>
          <w:b w:val="false"/>
        </w:rPr>
        <w:t>DEET provides $129,000 to build a dining room, laundry, additional shower and toilet facilities upstairs and downstairs and a recreational room at the Boarding Facility.</w:t>
      </w:r>
    </w:p>
    <w:p>
      <w:pPr>
        <w:pStyle w:val="Normal"/>
        <w:numPr>
          <w:ilvl w:val="0"/>
          <w:numId w:val="440"/>
        </w:numPr>
        <w:rPr>
          <w:b w:val="false"/>
        </w:rPr>
      </w:pPr>
      <w:r>
        <w:rPr>
          <w:b w:val="false"/>
        </w:rPr>
        <w:t>SES Unit demonstrates its new ‘Jaws of Life’.</w:t>
      </w:r>
    </w:p>
    <w:p>
      <w:pPr>
        <w:pStyle w:val="Normal"/>
        <w:numPr>
          <w:ilvl w:val="0"/>
          <w:numId w:val="440"/>
        </w:numPr>
        <w:rPr>
          <w:b w:val="false"/>
        </w:rPr>
      </w:pPr>
      <w:r>
        <w:rPr>
          <w:b w:val="false"/>
        </w:rPr>
        <w:t>Burra Town Hall received a $40,000 refurbishment inside.</w:t>
      </w:r>
    </w:p>
    <w:p>
      <w:pPr>
        <w:pStyle w:val="Normal"/>
        <w:rPr>
          <w:b w:val="false"/>
        </w:rPr>
      </w:pPr>
      <w:r>
        <w:rPr>
          <w:b w:val="false"/>
        </w:rPr>
      </w:r>
    </w:p>
    <w:p>
      <w:pPr>
        <w:pStyle w:val="Normal"/>
        <w:rPr/>
      </w:pPr>
      <w:r>
        <w:rPr/>
        <w:t>Page 6</w:t>
      </w:r>
    </w:p>
    <w:p>
      <w:pPr>
        <w:pStyle w:val="Normal"/>
        <w:rPr/>
      </w:pPr>
      <w:r>
        <w:rPr/>
        <w:t>Review of 1993</w:t>
      </w:r>
    </w:p>
    <w:p>
      <w:pPr>
        <w:pStyle w:val="Normal"/>
        <w:rPr>
          <w:b w:val="false"/>
        </w:rPr>
      </w:pPr>
      <w:r>
        <w:rPr>
          <w:b w:val="false"/>
          <w:u w:val="single"/>
        </w:rPr>
        <w:t>June</w:t>
      </w:r>
    </w:p>
    <w:p>
      <w:pPr>
        <w:pStyle w:val="Normal"/>
        <w:numPr>
          <w:ilvl w:val="0"/>
          <w:numId w:val="31"/>
        </w:numPr>
        <w:rPr>
          <w:b w:val="false"/>
        </w:rPr>
      </w:pPr>
      <w:r>
        <w:rPr>
          <w:b w:val="false"/>
        </w:rPr>
        <w:t>BCS Arbor Day with tree planting at ‘Kookaburra’.</w:t>
      </w:r>
    </w:p>
    <w:p>
      <w:pPr>
        <w:pStyle w:val="Normal"/>
        <w:numPr>
          <w:ilvl w:val="0"/>
          <w:numId w:val="31"/>
        </w:numPr>
        <w:rPr>
          <w:b w:val="false"/>
        </w:rPr>
      </w:pPr>
      <w:r>
        <w:rPr>
          <w:b w:val="false"/>
        </w:rPr>
        <w:t>A dingo reported killed at Caroona Station.</w:t>
      </w:r>
    </w:p>
    <w:p>
      <w:pPr>
        <w:pStyle w:val="Normal"/>
        <w:numPr>
          <w:ilvl w:val="0"/>
          <w:numId w:val="31"/>
        </w:numPr>
        <w:rPr>
          <w:b w:val="false"/>
        </w:rPr>
      </w:pPr>
      <w:r>
        <w:rPr>
          <w:b w:val="false"/>
        </w:rPr>
        <w:t>Kooringa Freemasons donate a new water heater to the Burra Day Care Activity Centre.</w:t>
      </w:r>
    </w:p>
    <w:p>
      <w:pPr>
        <w:pStyle w:val="Normal"/>
        <w:numPr>
          <w:ilvl w:val="0"/>
          <w:numId w:val="31"/>
        </w:numPr>
        <w:rPr>
          <w:b w:val="false"/>
        </w:rPr>
      </w:pPr>
      <w:r>
        <w:rPr>
          <w:b w:val="false"/>
        </w:rPr>
        <w:t>Leonie Fretwell appointed to co-ordinate Burra’s Jubilee 150.</w:t>
      </w:r>
    </w:p>
    <w:p>
      <w:pPr>
        <w:pStyle w:val="Normal"/>
        <w:numPr>
          <w:ilvl w:val="0"/>
          <w:numId w:val="31"/>
        </w:numPr>
        <w:rPr>
          <w:b w:val="false"/>
        </w:rPr>
      </w:pPr>
      <w:r>
        <w:rPr>
          <w:b w:val="false"/>
        </w:rPr>
        <w:t>Burra CWA donates an air and water cushioned chair for use at Burra Hospital.</w:t>
      </w:r>
    </w:p>
    <w:p>
      <w:pPr>
        <w:pStyle w:val="Normal"/>
        <w:numPr>
          <w:ilvl w:val="0"/>
          <w:numId w:val="31"/>
        </w:numPr>
        <w:rPr>
          <w:b w:val="false"/>
        </w:rPr>
      </w:pPr>
      <w:r>
        <w:rPr>
          <w:b w:val="false"/>
        </w:rPr>
        <w:t>Rock Music Workshop in Burra.</w:t>
      </w:r>
    </w:p>
    <w:p>
      <w:pPr>
        <w:pStyle w:val="Normal"/>
        <w:numPr>
          <w:ilvl w:val="0"/>
          <w:numId w:val="31"/>
        </w:numPr>
        <w:rPr>
          <w:b w:val="false"/>
        </w:rPr>
      </w:pPr>
      <w:r>
        <w:rPr>
          <w:b w:val="false"/>
        </w:rPr>
        <w:t>Daisy Kennedy Commemorative concert.</w:t>
      </w:r>
    </w:p>
    <w:p>
      <w:pPr>
        <w:pStyle w:val="Normal"/>
        <w:numPr>
          <w:ilvl w:val="0"/>
          <w:numId w:val="31"/>
        </w:numPr>
        <w:rPr>
          <w:b w:val="false"/>
        </w:rPr>
      </w:pPr>
      <w:r>
        <w:rPr>
          <w:b w:val="false"/>
        </w:rPr>
        <w:t>Burra Ambulance Service joined the state body of St John.</w:t>
      </w:r>
    </w:p>
    <w:p>
      <w:pPr>
        <w:pStyle w:val="Normal"/>
        <w:rPr>
          <w:b w:val="false"/>
        </w:rPr>
      </w:pPr>
      <w:r>
        <w:rPr>
          <w:b w:val="false"/>
          <w:u w:val="single"/>
        </w:rPr>
        <w:t>July</w:t>
      </w:r>
    </w:p>
    <w:p>
      <w:pPr>
        <w:pStyle w:val="Normal"/>
        <w:numPr>
          <w:ilvl w:val="0"/>
          <w:numId w:val="358"/>
        </w:numPr>
        <w:rPr>
          <w:b w:val="false"/>
        </w:rPr>
      </w:pPr>
      <w:r>
        <w:rPr>
          <w:b w:val="false"/>
        </w:rPr>
        <w:t>AdChem passed its $1 million mark in gold bullion production.</w:t>
      </w:r>
    </w:p>
    <w:p>
      <w:pPr>
        <w:pStyle w:val="Normal"/>
        <w:numPr>
          <w:ilvl w:val="0"/>
          <w:numId w:val="358"/>
        </w:numPr>
        <w:rPr>
          <w:b w:val="false"/>
        </w:rPr>
      </w:pPr>
      <w:r>
        <w:rPr>
          <w:b w:val="false"/>
        </w:rPr>
        <w:t>Council and other authorities sought ways to eliminate dangerous practices at Redbanks.</w:t>
      </w:r>
    </w:p>
    <w:p>
      <w:pPr>
        <w:pStyle w:val="Normal"/>
        <w:numPr>
          <w:ilvl w:val="0"/>
          <w:numId w:val="358"/>
        </w:numPr>
        <w:rPr>
          <w:b w:val="false"/>
        </w:rPr>
      </w:pPr>
      <w:r>
        <w:rPr>
          <w:b w:val="false"/>
        </w:rPr>
        <w:t>Plans announced to open Mongolata Gold Mine for tours.  It originally operated 1930s to 1954.  Tours have recently begun.</w:t>
      </w:r>
    </w:p>
    <w:p>
      <w:pPr>
        <w:pStyle w:val="Normal"/>
        <w:numPr>
          <w:ilvl w:val="0"/>
          <w:numId w:val="358"/>
        </w:numPr>
        <w:rPr>
          <w:b w:val="false"/>
        </w:rPr>
      </w:pPr>
      <w:r>
        <w:rPr>
          <w:b w:val="false"/>
        </w:rPr>
        <w:t>‘</w:t>
      </w:r>
      <w:r>
        <w:rPr>
          <w:b w:val="false"/>
        </w:rPr>
        <w:t>Burra Broadcaster’ changes ownership to Terry &amp; Jill Wilson.</w:t>
      </w:r>
    </w:p>
    <w:p>
      <w:pPr>
        <w:pStyle w:val="Normal"/>
        <w:ind w:left="50" w:right="0"/>
        <w:rPr>
          <w:b w:val="false"/>
        </w:rPr>
      </w:pPr>
      <w:r>
        <w:rPr>
          <w:b w:val="false"/>
        </w:rPr>
      </w:r>
    </w:p>
    <w:p>
      <w:pPr>
        <w:pStyle w:val="Normal"/>
        <w:ind w:left="50" w:right="0"/>
        <w:rPr/>
      </w:pPr>
      <w:r>
        <w:rPr/>
        <w:t>Pages 6 &amp; 7</w:t>
      </w:r>
    </w:p>
    <w:p>
      <w:pPr>
        <w:pStyle w:val="Normal"/>
        <w:ind w:left="50" w:right="0"/>
        <w:rPr/>
      </w:pPr>
      <w:r>
        <w:rPr/>
        <w:t>Review of 1993</w:t>
      </w:r>
    </w:p>
    <w:p>
      <w:pPr>
        <w:pStyle w:val="Normal"/>
        <w:ind w:left="50" w:right="0"/>
        <w:rPr>
          <w:b w:val="false"/>
        </w:rPr>
      </w:pPr>
      <w:r>
        <w:rPr>
          <w:b w:val="false"/>
          <w:u w:val="single"/>
        </w:rPr>
        <w:t>August</w:t>
      </w:r>
    </w:p>
    <w:p>
      <w:pPr>
        <w:pStyle w:val="Normal"/>
        <w:numPr>
          <w:ilvl w:val="0"/>
          <w:numId w:val="256"/>
        </w:numPr>
        <w:rPr>
          <w:b w:val="false"/>
        </w:rPr>
      </w:pPr>
      <w:r>
        <w:rPr>
          <w:b w:val="false"/>
        </w:rPr>
        <w:t>A local team took part in the Variety Club Bash</w:t>
      </w:r>
    </w:p>
    <w:p>
      <w:pPr>
        <w:pStyle w:val="Normal"/>
        <w:numPr>
          <w:ilvl w:val="0"/>
          <w:numId w:val="256"/>
        </w:numPr>
        <w:rPr>
          <w:b w:val="false"/>
        </w:rPr>
      </w:pPr>
      <w:r>
        <w:rPr>
          <w:b w:val="false"/>
        </w:rPr>
        <w:t>January rains were followed by good seasonal rains from May to August, resulting in good crops, many mice and cave-ins at Morphett’s Shaft.</w:t>
      </w:r>
    </w:p>
    <w:p>
      <w:pPr>
        <w:pStyle w:val="Normal"/>
        <w:numPr>
          <w:ilvl w:val="0"/>
          <w:numId w:val="256"/>
        </w:numPr>
        <w:rPr>
          <w:b w:val="false"/>
        </w:rPr>
      </w:pPr>
      <w:r>
        <w:rPr>
          <w:b w:val="false"/>
        </w:rPr>
        <w:t>Burra primary students went ‘undercover’ for stories, poems and music at the old Unicorn brewery Cellars.</w:t>
      </w:r>
    </w:p>
    <w:p>
      <w:pPr>
        <w:pStyle w:val="Normal"/>
        <w:numPr>
          <w:ilvl w:val="0"/>
          <w:numId w:val="256"/>
        </w:numPr>
        <w:rPr>
          <w:b w:val="false"/>
        </w:rPr>
      </w:pPr>
      <w:r>
        <w:rPr>
          <w:b w:val="false"/>
        </w:rPr>
        <w:t>SA Health Commission posed a dilemma for Burra Hospital with ‘revenue targets’.  Hospitals like Burra cannot juggle private and public patients to suit the requirements of the Commission’s numbers men.</w:t>
      </w:r>
    </w:p>
    <w:p>
      <w:pPr>
        <w:pStyle w:val="Normal"/>
        <w:numPr>
          <w:ilvl w:val="0"/>
          <w:numId w:val="256"/>
        </w:numPr>
        <w:rPr>
          <w:b w:val="false"/>
        </w:rPr>
      </w:pPr>
      <w:r>
        <w:rPr>
          <w:b w:val="false"/>
        </w:rPr>
        <w:t>Burra received $20,000 to assist with the Main Street Program.</w:t>
      </w:r>
    </w:p>
    <w:p>
      <w:pPr>
        <w:pStyle w:val="Normal"/>
        <w:numPr>
          <w:ilvl w:val="0"/>
          <w:numId w:val="256"/>
        </w:numPr>
        <w:rPr>
          <w:b w:val="false"/>
        </w:rPr>
      </w:pPr>
      <w:r>
        <w:rPr>
          <w:b w:val="false"/>
        </w:rPr>
        <w:t>Two wool meetings took place.  One was organised by a political party, was not advertised and was poorly attended.  The other organised by Dalgety’s was advertised in the ‘Broadcaster’ and had satisfactory attendance.</w:t>
      </w:r>
    </w:p>
    <w:p>
      <w:pPr>
        <w:pStyle w:val="Normal"/>
        <w:numPr>
          <w:ilvl w:val="0"/>
          <w:numId w:val="256"/>
        </w:numPr>
        <w:rPr>
          <w:b w:val="false"/>
        </w:rPr>
      </w:pPr>
      <w:r>
        <w:rPr>
          <w:b w:val="false"/>
        </w:rPr>
        <w:t>Burra Mine Museum recorded 6,176 visitors for 1992-93.</w:t>
      </w:r>
    </w:p>
    <w:p>
      <w:pPr>
        <w:pStyle w:val="Normal"/>
        <w:rPr>
          <w:b w:val="false"/>
        </w:rPr>
      </w:pPr>
      <w:r>
        <w:rPr>
          <w:b w:val="false"/>
        </w:rPr>
      </w:r>
    </w:p>
    <w:p>
      <w:pPr>
        <w:pStyle w:val="Normal"/>
        <w:rPr/>
      </w:pPr>
      <w:r>
        <w:rPr/>
        <w:t>Pages 7 &amp; 8</w:t>
      </w:r>
    </w:p>
    <w:p>
      <w:pPr>
        <w:pStyle w:val="Normal"/>
        <w:rPr/>
      </w:pPr>
      <w:r>
        <w:rPr/>
        <w:t>Review of 1993</w:t>
      </w:r>
    </w:p>
    <w:p>
      <w:pPr>
        <w:pStyle w:val="Normal"/>
        <w:rPr>
          <w:b w:val="false"/>
          <w:u w:val="single"/>
        </w:rPr>
      </w:pPr>
      <w:r>
        <w:rPr>
          <w:b w:val="false"/>
          <w:u w:val="single"/>
        </w:rPr>
        <w:t>September</w:t>
      </w:r>
    </w:p>
    <w:p>
      <w:pPr>
        <w:pStyle w:val="Normal"/>
        <w:numPr>
          <w:ilvl w:val="0"/>
          <w:numId w:val="95"/>
        </w:numPr>
        <w:rPr>
          <w:b w:val="false"/>
        </w:rPr>
      </w:pPr>
      <w:r>
        <w:rPr>
          <w:b w:val="false"/>
        </w:rPr>
        <w:t>Springvale Merino Stud had top fleece at the Royal Adelaide Show.</w:t>
      </w:r>
    </w:p>
    <w:p>
      <w:pPr>
        <w:pStyle w:val="Normal"/>
        <w:numPr>
          <w:ilvl w:val="0"/>
          <w:numId w:val="95"/>
        </w:numPr>
        <w:rPr>
          <w:b w:val="false"/>
        </w:rPr>
      </w:pPr>
      <w:r>
        <w:rPr>
          <w:b w:val="false"/>
        </w:rPr>
        <w:t>Ambulance members received medals for long service:</w:t>
      </w:r>
    </w:p>
    <w:p>
      <w:pPr>
        <w:pStyle w:val="Normal"/>
        <w:ind w:left="702" w:right="0"/>
        <w:rPr>
          <w:b w:val="false"/>
        </w:rPr>
      </w:pPr>
      <w:r>
        <w:rPr>
          <w:b w:val="false"/>
        </w:rPr>
        <w:t>Brian Thamm (33 years)</w:t>
      </w:r>
    </w:p>
    <w:p>
      <w:pPr>
        <w:pStyle w:val="Normal"/>
        <w:ind w:left="702" w:right="0"/>
        <w:rPr>
          <w:b w:val="false"/>
        </w:rPr>
      </w:pPr>
      <w:r>
        <w:rPr>
          <w:b w:val="false"/>
        </w:rPr>
        <w:t>Danny O’Bryan (19 years)</w:t>
      </w:r>
    </w:p>
    <w:p>
      <w:pPr>
        <w:pStyle w:val="Normal"/>
        <w:ind w:left="702" w:right="0"/>
        <w:rPr>
          <w:b w:val="false"/>
        </w:rPr>
      </w:pPr>
      <w:r>
        <w:rPr>
          <w:b w:val="false"/>
        </w:rPr>
        <w:t>Ralph Oakley (26 years)</w:t>
      </w:r>
    </w:p>
    <w:p>
      <w:pPr>
        <w:pStyle w:val="Normal"/>
        <w:ind w:left="702" w:right="0"/>
        <w:rPr>
          <w:b w:val="false"/>
        </w:rPr>
      </w:pPr>
      <w:r>
        <w:rPr>
          <w:b w:val="false"/>
        </w:rPr>
        <w:t>Peter Ryan (12 years)</w:t>
      </w:r>
    </w:p>
    <w:p>
      <w:pPr>
        <w:pStyle w:val="Normal"/>
        <w:numPr>
          <w:ilvl w:val="0"/>
          <w:numId w:val="43"/>
        </w:numPr>
        <w:rPr>
          <w:b w:val="false"/>
        </w:rPr>
      </w:pPr>
      <w:r>
        <w:rPr>
          <w:b w:val="false"/>
        </w:rPr>
        <w:t>Burra Cycling Classic weekend.</w:t>
      </w:r>
    </w:p>
    <w:p>
      <w:pPr>
        <w:pStyle w:val="Normal"/>
        <w:numPr>
          <w:ilvl w:val="0"/>
          <w:numId w:val="43"/>
        </w:numPr>
        <w:rPr>
          <w:b w:val="false"/>
        </w:rPr>
      </w:pPr>
      <w:r>
        <w:rPr>
          <w:b w:val="false"/>
        </w:rPr>
        <w:t>ABC produced a documentary on Burra</w:t>
      </w:r>
    </w:p>
    <w:p>
      <w:pPr>
        <w:pStyle w:val="Normal"/>
        <w:numPr>
          <w:ilvl w:val="0"/>
          <w:numId w:val="43"/>
        </w:numPr>
        <w:rPr>
          <w:b w:val="false"/>
        </w:rPr>
      </w:pPr>
      <w:r>
        <w:rPr>
          <w:b w:val="false"/>
        </w:rPr>
        <w:t>‘</w:t>
      </w:r>
      <w:r>
        <w:rPr>
          <w:b w:val="false"/>
        </w:rPr>
        <w:t>Mail’ Medal awarded to BBH’s Rob Stephens as the Association’s Best and Fairest for 1993.</w:t>
      </w:r>
    </w:p>
    <w:p>
      <w:pPr>
        <w:pStyle w:val="Normal"/>
        <w:numPr>
          <w:ilvl w:val="0"/>
          <w:numId w:val="43"/>
        </w:numPr>
        <w:rPr>
          <w:b w:val="false"/>
        </w:rPr>
      </w:pPr>
      <w:r>
        <w:rPr>
          <w:b w:val="false"/>
        </w:rPr>
        <w:t>BBH Junior Colts won the Premiership and the ‘B’ Grade were runners-up in their division.</w:t>
      </w:r>
    </w:p>
    <w:p>
      <w:pPr>
        <w:pStyle w:val="Normal"/>
        <w:numPr>
          <w:ilvl w:val="0"/>
          <w:numId w:val="43"/>
        </w:numPr>
        <w:rPr>
          <w:b w:val="false"/>
        </w:rPr>
      </w:pPr>
      <w:r>
        <w:rPr>
          <w:b w:val="false"/>
        </w:rPr>
        <w:t>Many suggestions for Burra’s Jubilee 150 were announced.</w:t>
      </w:r>
    </w:p>
    <w:p>
      <w:pPr>
        <w:pStyle w:val="Normal"/>
        <w:numPr>
          <w:ilvl w:val="0"/>
          <w:numId w:val="43"/>
        </w:numPr>
        <w:rPr>
          <w:b w:val="false"/>
        </w:rPr>
      </w:pPr>
      <w:r>
        <w:rPr>
          <w:b w:val="false"/>
        </w:rPr>
        <w:t>Burra Burra DC to commission an art work by Allyson Parsons (as part of J150).</w:t>
      </w:r>
    </w:p>
    <w:p>
      <w:pPr>
        <w:pStyle w:val="Normal"/>
        <w:numPr>
          <w:ilvl w:val="0"/>
          <w:numId w:val="43"/>
        </w:numPr>
        <w:rPr>
          <w:b w:val="false"/>
        </w:rPr>
      </w:pPr>
      <w:r>
        <w:rPr>
          <w:b w:val="false"/>
        </w:rPr>
        <w:t>Burra Burra DC acquires the old Post and Telegraph Office for $132,000.</w:t>
      </w:r>
    </w:p>
    <w:p>
      <w:pPr>
        <w:pStyle w:val="Normal"/>
        <w:numPr>
          <w:ilvl w:val="0"/>
          <w:numId w:val="43"/>
        </w:numPr>
        <w:rPr>
          <w:b w:val="false"/>
        </w:rPr>
      </w:pPr>
      <w:r>
        <w:rPr>
          <w:b w:val="false"/>
        </w:rPr>
        <w:t>The long weekend saw up to 800 people visit the Tourist Office.  [October?]</w:t>
      </w:r>
    </w:p>
    <w:p>
      <w:pPr>
        <w:pStyle w:val="Normal"/>
        <w:rPr>
          <w:b w:val="false"/>
        </w:rPr>
      </w:pPr>
      <w:r>
        <w:rPr>
          <w:b w:val="false"/>
          <w:u w:val="single"/>
        </w:rPr>
        <w:t>October</w:t>
      </w:r>
    </w:p>
    <w:p>
      <w:pPr>
        <w:pStyle w:val="Normal"/>
        <w:numPr>
          <w:ilvl w:val="0"/>
          <w:numId w:val="251"/>
        </w:numPr>
        <w:rPr>
          <w:b w:val="false"/>
        </w:rPr>
      </w:pPr>
      <w:r>
        <w:rPr>
          <w:b w:val="false"/>
        </w:rPr>
        <w:t>Burra Show was a success with gate takings up 25%.</w:t>
      </w:r>
    </w:p>
    <w:p>
      <w:pPr>
        <w:pStyle w:val="Normal"/>
        <w:numPr>
          <w:ilvl w:val="0"/>
          <w:numId w:val="251"/>
        </w:numPr>
        <w:rPr>
          <w:b w:val="false"/>
        </w:rPr>
      </w:pPr>
      <w:r>
        <w:rPr>
          <w:b w:val="false"/>
        </w:rPr>
        <w:t>Burra Creek Landscape Plan was released for public comment.</w:t>
      </w:r>
    </w:p>
    <w:p>
      <w:pPr>
        <w:pStyle w:val="Normal"/>
        <w:numPr>
          <w:ilvl w:val="0"/>
          <w:numId w:val="251"/>
        </w:numPr>
        <w:rPr>
          <w:b w:val="false"/>
        </w:rPr>
      </w:pPr>
      <w:r>
        <w:rPr>
          <w:b w:val="false"/>
        </w:rPr>
        <w:t xml:space="preserve">Contract let for Burra’s new swimming pool to cost $380,000.  </w:t>
      </w:r>
    </w:p>
    <w:p>
      <w:pPr>
        <w:pStyle w:val="Normal"/>
        <w:numPr>
          <w:ilvl w:val="0"/>
          <w:numId w:val="251"/>
        </w:numPr>
        <w:rPr>
          <w:b w:val="false"/>
        </w:rPr>
      </w:pPr>
      <w:r>
        <w:rPr>
          <w:b w:val="false"/>
        </w:rPr>
        <w:t>Burra Burra DC hires a consultancy firm to report on its tourism resources.</w:t>
      </w:r>
    </w:p>
    <w:p>
      <w:pPr>
        <w:pStyle w:val="Normal"/>
        <w:numPr>
          <w:ilvl w:val="0"/>
          <w:numId w:val="251"/>
        </w:numPr>
        <w:rPr>
          <w:b w:val="false"/>
        </w:rPr>
      </w:pPr>
      <w:r>
        <w:rPr>
          <w:b w:val="false"/>
        </w:rPr>
        <w:t>Mineral exploration commenced east of Burra in the King Well and Barkers Dam area.</w:t>
      </w:r>
    </w:p>
    <w:p>
      <w:pPr>
        <w:pStyle w:val="Normal"/>
        <w:numPr>
          <w:ilvl w:val="0"/>
          <w:numId w:val="251"/>
        </w:numPr>
        <w:rPr>
          <w:b w:val="false"/>
        </w:rPr>
      </w:pPr>
      <w:r>
        <w:rPr>
          <w:b w:val="false"/>
        </w:rPr>
        <w:t>Additions at the BCS Boarding Facility are under way.</w:t>
      </w:r>
    </w:p>
    <w:p>
      <w:pPr>
        <w:pStyle w:val="Normal"/>
        <w:numPr>
          <w:ilvl w:val="0"/>
          <w:numId w:val="251"/>
        </w:numPr>
        <w:rPr>
          <w:b w:val="false"/>
        </w:rPr>
      </w:pPr>
      <w:r>
        <w:rPr>
          <w:b w:val="false"/>
        </w:rPr>
        <w:t>Demolition of an old storage room revealed a lovely stone cottage thought to be an original part of the Commercial Hotel building.</w:t>
      </w:r>
    </w:p>
    <w:p>
      <w:pPr>
        <w:pStyle w:val="Normal"/>
        <w:numPr>
          <w:ilvl w:val="0"/>
          <w:numId w:val="251"/>
        </w:numPr>
        <w:rPr>
          <w:b w:val="false"/>
        </w:rPr>
      </w:pPr>
      <w:r>
        <w:rPr>
          <w:b w:val="false"/>
        </w:rPr>
        <w:t>Burra Hospital admissions totalled 484 – an increase of 22 on 1992.  Births rose from 15 to 23 and surgical procedures from 65 to 95.  A budget cut of $75,000 has been imposed.</w:t>
      </w:r>
    </w:p>
    <w:p>
      <w:pPr>
        <w:pStyle w:val="Normal"/>
        <w:rPr>
          <w:b w:val="false"/>
        </w:rPr>
      </w:pPr>
      <w:r>
        <w:rPr>
          <w:b w:val="false"/>
          <w:u w:val="single"/>
        </w:rPr>
        <w:t>November</w:t>
      </w:r>
    </w:p>
    <w:p>
      <w:pPr>
        <w:pStyle w:val="Normal"/>
        <w:numPr>
          <w:ilvl w:val="0"/>
          <w:numId w:val="394"/>
        </w:numPr>
        <w:rPr>
          <w:b w:val="false"/>
        </w:rPr>
      </w:pPr>
      <w:r>
        <w:rPr>
          <w:b w:val="false"/>
        </w:rPr>
        <w:t>A committee was formed for the Main Street Program.</w:t>
      </w:r>
    </w:p>
    <w:p>
      <w:pPr>
        <w:pStyle w:val="Normal"/>
        <w:numPr>
          <w:ilvl w:val="0"/>
          <w:numId w:val="394"/>
        </w:numPr>
        <w:rPr>
          <w:b w:val="false"/>
        </w:rPr>
      </w:pPr>
      <w:r>
        <w:rPr>
          <w:b w:val="false"/>
        </w:rPr>
        <w:t>Rural Youth State Committee held a meeting and workshop in Burra.</w:t>
      </w:r>
    </w:p>
    <w:p>
      <w:pPr>
        <w:pStyle w:val="Normal"/>
        <w:numPr>
          <w:ilvl w:val="0"/>
          <w:numId w:val="394"/>
        </w:numPr>
        <w:rPr>
          <w:b w:val="false"/>
        </w:rPr>
      </w:pPr>
      <w:r>
        <w:rPr>
          <w:b w:val="false"/>
        </w:rPr>
        <w:t>Local Band ‘Touch Wood’ won the Battle of the Bands in Burra.</w:t>
      </w:r>
    </w:p>
    <w:p>
      <w:pPr>
        <w:pStyle w:val="Normal"/>
        <w:numPr>
          <w:ilvl w:val="0"/>
          <w:numId w:val="394"/>
        </w:numPr>
        <w:rPr>
          <w:b w:val="false"/>
        </w:rPr>
      </w:pPr>
      <w:r>
        <w:rPr>
          <w:b w:val="false"/>
        </w:rPr>
        <w:t>Burra Uniting Church Op Shop celebrates 10 years of operation.</w:t>
      </w:r>
    </w:p>
    <w:p>
      <w:pPr>
        <w:pStyle w:val="Normal"/>
        <w:numPr>
          <w:ilvl w:val="0"/>
          <w:numId w:val="394"/>
        </w:numPr>
        <w:rPr>
          <w:b w:val="false"/>
        </w:rPr>
      </w:pPr>
      <w:r>
        <w:rPr>
          <w:b w:val="false"/>
        </w:rPr>
        <w:t>Burra Kindergarten children visit Geralka Farm.</w:t>
      </w:r>
    </w:p>
    <w:p>
      <w:pPr>
        <w:pStyle w:val="Normal"/>
        <w:numPr>
          <w:ilvl w:val="0"/>
          <w:numId w:val="394"/>
        </w:numPr>
        <w:rPr>
          <w:b w:val="false"/>
        </w:rPr>
      </w:pPr>
      <w:r>
        <w:rPr>
          <w:b w:val="false"/>
        </w:rPr>
        <w:t>Elizabeth Robertson was elected chairperson at the local National Trust AGM.</w:t>
      </w:r>
    </w:p>
    <w:p>
      <w:pPr>
        <w:pStyle w:val="Normal"/>
        <w:numPr>
          <w:ilvl w:val="0"/>
          <w:numId w:val="394"/>
        </w:numPr>
        <w:rPr>
          <w:b w:val="false"/>
        </w:rPr>
      </w:pPr>
      <w:r>
        <w:rPr>
          <w:b w:val="false"/>
        </w:rPr>
        <w:t>BCS AGM reported on developments in the agricultural course at BCS and it was announced that the final issue of the School Community Newsletter would be on 22 December.  It had filled a gap when the town was without a paper.</w:t>
      </w:r>
    </w:p>
    <w:p>
      <w:pPr>
        <w:pStyle w:val="Normal"/>
        <w:rPr>
          <w:b w:val="false"/>
        </w:rPr>
      </w:pPr>
      <w:r>
        <w:rPr>
          <w:b w:val="false"/>
          <w:u w:val="single"/>
        </w:rPr>
        <w:t>December</w:t>
      </w:r>
    </w:p>
    <w:p>
      <w:pPr>
        <w:pStyle w:val="Normal"/>
        <w:numPr>
          <w:ilvl w:val="0"/>
          <w:numId w:val="198"/>
        </w:numPr>
        <w:rPr>
          <w:b w:val="false"/>
        </w:rPr>
      </w:pPr>
      <w:r>
        <w:rPr>
          <w:b w:val="false"/>
        </w:rPr>
        <w:t>Rob Kerin’s electoral promise held hopes of sealed roads to Burra from Spalding, Eudunda and Morgan.</w:t>
      </w:r>
    </w:p>
    <w:p>
      <w:pPr>
        <w:pStyle w:val="Normal"/>
        <w:numPr>
          <w:ilvl w:val="0"/>
          <w:numId w:val="198"/>
        </w:numPr>
        <w:rPr>
          <w:b w:val="false"/>
        </w:rPr>
      </w:pPr>
      <w:r>
        <w:rPr>
          <w:b w:val="false"/>
        </w:rPr>
        <w:t>Seasonal prospects appear to be promising.</w:t>
      </w:r>
    </w:p>
    <w:p>
      <w:pPr>
        <w:pStyle w:val="Normal"/>
        <w:rPr>
          <w:b w:val="false"/>
        </w:rPr>
      </w:pPr>
      <w:r>
        <w:rPr>
          <w:b w:val="false"/>
        </w:rPr>
      </w:r>
    </w:p>
    <w:p>
      <w:pPr>
        <w:pStyle w:val="Normal"/>
        <w:rPr/>
      </w:pPr>
      <w:r>
        <w:rPr/>
        <w:t>Page 10</w:t>
      </w:r>
    </w:p>
    <w:p>
      <w:pPr>
        <w:pStyle w:val="Normal"/>
        <w:rPr/>
      </w:pPr>
      <w:r>
        <w:rPr/>
        <w:t>Terowie Uniting Church</w:t>
      </w:r>
      <w:r>
        <w:rPr>
          <w:b w:val="false"/>
        </w:rPr>
        <w:t xml:space="preserve"> will hold its final service next Sunday.</w:t>
      </w:r>
    </w:p>
    <w:p>
      <w:pPr>
        <w:pStyle w:val="Normal"/>
        <w:rPr>
          <w:b w:val="false"/>
        </w:rPr>
      </w:pPr>
      <w:r>
        <w:rPr>
          <w:b w:val="false"/>
        </w:rPr>
      </w:r>
    </w:p>
    <w:p>
      <w:pPr>
        <w:pStyle w:val="Normal"/>
        <w:rPr/>
      </w:pPr>
      <w:r>
        <w:rPr/>
        <w:t>Page 11</w:t>
      </w:r>
    </w:p>
    <w:p>
      <w:pPr>
        <w:pStyle w:val="Normal"/>
        <w:rPr/>
      </w:pPr>
      <w:r>
        <w:rPr/>
        <w:t>Len &amp; Sue Hentschke</w:t>
      </w:r>
      <w:r>
        <w:rPr>
          <w:b w:val="false"/>
        </w:rPr>
        <w:t xml:space="preserve"> were presented with a Merit Award by Governor Dame Roma Mitchell recently in Adelaide in recognition of their tireless efforts over many years to improve the image of Burra.</w:t>
      </w:r>
    </w:p>
    <w:p>
      <w:pPr>
        <w:pStyle w:val="Normal"/>
        <w:rPr>
          <w:b w:val="false"/>
        </w:rPr>
      </w:pPr>
      <w:r>
        <w:rPr>
          <w:b w:val="false"/>
        </w:rPr>
      </w:r>
    </w:p>
    <w:p>
      <w:pPr>
        <w:pStyle w:val="Normal"/>
        <w:rPr/>
      </w:pPr>
      <w:r>
        <w:rPr/>
        <w:t xml:space="preserve">Shane Cooper, </w:t>
      </w:r>
      <w:r>
        <w:rPr>
          <w:b w:val="false"/>
        </w:rPr>
        <w:t>Burra Burra DC’s Dog Control Officer, is cracking down on people who offend under the Dog Control Act.  After some months of issuing warnings, he will be issuing fines for continued offences from January.</w:t>
      </w:r>
    </w:p>
    <w:p>
      <w:pPr>
        <w:pStyle w:val="Normal"/>
        <w:rPr>
          <w:b w:val="false"/>
        </w:rPr>
      </w:pPr>
      <w:r>
        <w:rPr>
          <w:b w:val="false"/>
        </w:rPr>
      </w:r>
    </w:p>
    <w:p>
      <w:pPr>
        <w:pStyle w:val="Normal"/>
        <w:rPr/>
      </w:pPr>
      <w:r>
        <w:rPr/>
        <w:t>Page 17</w:t>
      </w:r>
    </w:p>
    <w:p>
      <w:pPr>
        <w:pStyle w:val="Normal"/>
        <w:rPr/>
      </w:pPr>
      <w:r>
        <w:rPr/>
        <w:t>Nicholas Bruce</w:t>
      </w:r>
      <w:r>
        <w:rPr>
          <w:b w:val="false"/>
        </w:rPr>
        <w:t xml:space="preserve"> is Burra’s entrant as the Burra Red Cross Baby.</w:t>
      </w:r>
    </w:p>
    <w:p>
      <w:pPr>
        <w:pStyle w:val="Normal"/>
        <w:rPr>
          <w:b w:val="false"/>
        </w:rPr>
      </w:pPr>
      <w:r>
        <w:rPr>
          <w:b w:val="false"/>
        </w:rPr>
      </w:r>
    </w:p>
    <w:p>
      <w:pPr>
        <w:pStyle w:val="Normal"/>
        <w:rPr/>
      </w:pPr>
      <w:r>
        <w:rPr/>
        <w:t>Issue 142, 22 December 1993</w:t>
      </w:r>
    </w:p>
    <w:p>
      <w:pPr>
        <w:pStyle w:val="Normal"/>
        <w:rPr/>
      </w:pPr>
      <w:r>
        <w:rPr/>
      </w:r>
    </w:p>
    <w:p>
      <w:pPr>
        <w:pStyle w:val="Normal"/>
        <w:rPr/>
      </w:pPr>
      <w:r>
        <w:rPr/>
        <w:t>Page 1</w:t>
      </w:r>
    </w:p>
    <w:p>
      <w:pPr>
        <w:pStyle w:val="Normal"/>
        <w:rPr/>
      </w:pPr>
      <w:r>
        <w:rPr/>
        <w:t>AdChem</w:t>
      </w:r>
    </w:p>
    <w:p>
      <w:pPr>
        <w:pStyle w:val="Normal"/>
        <w:rPr>
          <w:b w:val="false"/>
        </w:rPr>
      </w:pPr>
      <w:r>
        <w:rPr>
          <w:b w:val="false"/>
        </w:rPr>
        <w:t>The copper-gold concentrate roaster was immobilised in October when part of its roof gave way and fell into the internal workings.  Since then the company has carried out extensive maintenance, but a decision to spend money on upgrading the plant has been deferred till middle or late January according the General Manager Mark Woodhead.</w:t>
      </w:r>
    </w:p>
    <w:p>
      <w:pPr>
        <w:pStyle w:val="Normal"/>
        <w:rPr>
          <w:b w:val="false"/>
        </w:rPr>
      </w:pPr>
      <w:r>
        <w:rPr>
          <w:b w:val="false"/>
        </w:rPr>
        <w:t>Those improvements are required to reduce the cost of copper raw material used in producing copper oxide, in order to remain competitive with copper prices at a seven year low.  The copper concentrate treatment plant is most profitable when copper prices are good, but at present with prices low and requests for money from other areas of the Parent group’s operations, obtaining funds for the upgrade has given the board a difficult decision.  Any decision to downgrade or suspend operations would have serious implications for district employment.  The production of copper oxide, the company’s core product line would not be affected should concentrate treatment be suspended.</w:t>
      </w:r>
    </w:p>
    <w:p>
      <w:pPr>
        <w:pStyle w:val="Normal"/>
        <w:rPr>
          <w:b w:val="false"/>
        </w:rPr>
      </w:pPr>
      <w:r>
        <w:rPr>
          <w:b w:val="false"/>
        </w:rPr>
      </w:r>
    </w:p>
    <w:p>
      <w:pPr>
        <w:pStyle w:val="Normal"/>
        <w:rPr/>
      </w:pPr>
      <w:r>
        <w:rPr/>
        <w:t xml:space="preserve">The Season.  </w:t>
      </w:r>
      <w:r>
        <w:rPr>
          <w:b w:val="false"/>
        </w:rPr>
        <w:t>The crops in the district this year are generally up in both yield and quality, with only isolated areas showing frost or hail damage.  Harvest seems to be a week or so later this year.   Canola has done well and if barley prices remain low more will turn to canola next season.</w:t>
      </w:r>
    </w:p>
    <w:p>
      <w:pPr>
        <w:pStyle w:val="Normal"/>
        <w:rPr>
          <w:b w:val="false"/>
        </w:rPr>
      </w:pPr>
      <w:r>
        <w:rPr>
          <w:b w:val="false"/>
        </w:rPr>
      </w:r>
    </w:p>
    <w:p>
      <w:pPr>
        <w:pStyle w:val="Normal"/>
        <w:rPr/>
      </w:pPr>
      <w:r>
        <w:rPr/>
        <w:t>Page 2</w:t>
      </w:r>
    </w:p>
    <w:p>
      <w:pPr>
        <w:pStyle w:val="Normal"/>
        <w:rPr/>
      </w:pPr>
      <w:r>
        <w:rPr/>
        <w:t>Burra Senior Citizen’s Club</w:t>
      </w:r>
      <w:r>
        <w:rPr>
          <w:b w:val="false"/>
        </w:rPr>
        <w:t xml:space="preserve"> held its Christmas Party, which is reported in one column.</w:t>
      </w:r>
    </w:p>
    <w:p>
      <w:pPr>
        <w:pStyle w:val="Normal"/>
        <w:rPr>
          <w:b w:val="false"/>
        </w:rPr>
      </w:pPr>
      <w:r>
        <w:rPr>
          <w:b w:val="false"/>
        </w:rPr>
      </w:r>
    </w:p>
    <w:p>
      <w:pPr>
        <w:pStyle w:val="Normal"/>
        <w:rPr/>
      </w:pPr>
      <w:r>
        <w:rPr/>
        <w:t>Page 3</w:t>
      </w:r>
    </w:p>
    <w:p>
      <w:pPr>
        <w:pStyle w:val="Normal"/>
        <w:rPr/>
      </w:pPr>
      <w:r>
        <w:rPr/>
        <w:t>SES</w:t>
      </w:r>
      <w:r>
        <w:rPr>
          <w:b w:val="false"/>
        </w:rPr>
        <w:t xml:space="preserve"> thanks those who donated old batteries and so helped in getting the funds to replace the radio stolen in January.</w:t>
      </w:r>
    </w:p>
    <w:p>
      <w:pPr>
        <w:pStyle w:val="Normal"/>
        <w:rPr>
          <w:b w:val="false"/>
        </w:rPr>
      </w:pPr>
      <w:r>
        <w:rPr>
          <w:b w:val="false"/>
        </w:rPr>
      </w:r>
    </w:p>
    <w:p>
      <w:pPr>
        <w:pStyle w:val="Normal"/>
        <w:rPr/>
      </w:pPr>
      <w:r>
        <w:rPr/>
        <w:t xml:space="preserve">Burra Burra DC </w:t>
      </w:r>
      <w:r>
        <w:rPr>
          <w:b w:val="false"/>
        </w:rPr>
        <w:t>Chairman Graham Kellock issued his Christmas message:</w:t>
      </w:r>
    </w:p>
    <w:p>
      <w:pPr>
        <w:pStyle w:val="Normal"/>
        <w:rPr>
          <w:b w:val="false"/>
        </w:rPr>
      </w:pPr>
      <w:r>
        <w:rPr>
          <w:b w:val="false"/>
        </w:rPr>
        <w:t>1993 started as a rather trying year, with heavy unseasonal rains, which ruined crops and damaged the road network.  As the year went by roads were repaired, but this expense has set back the works budget.  Thanks are due to the volunteers who worked so hard on the night of the 25 January to save the town from more damage.  In May the Council elections produced just one change; Cr Kevin Wallis replaced Cr Bob Heath.</w:t>
      </w:r>
    </w:p>
    <w:p>
      <w:pPr>
        <w:pStyle w:val="Normal"/>
        <w:rPr>
          <w:b w:val="false"/>
        </w:rPr>
      </w:pPr>
      <w:r>
        <w:rPr>
          <w:b w:val="false"/>
        </w:rPr>
        <w:t>A major development this year has been the building of the new swimming pool.  This has proved very costly and tenders were higher than expected, but it has been made possible by a Federal Government grant of $100,000.  The high maintenance costs have prevented the re-opening of the old pool and the new one should open in February.  Council is a member of the Mid North Development Board and this aims to aid development and industry in the area.  Last Saturday saw the election of a Liberal State Government with a large swing.  I remind people that this Government will have to be reminded of promises made while in opposition regarding the sealing of the Spalding-Burra-Morgan Road.</w:t>
      </w:r>
    </w:p>
    <w:p>
      <w:pPr>
        <w:pStyle w:val="Normal"/>
        <w:rPr>
          <w:b w:val="false"/>
        </w:rPr>
      </w:pPr>
      <w:r>
        <w:rPr>
          <w:b w:val="false"/>
        </w:rPr>
      </w:r>
    </w:p>
    <w:p>
      <w:pPr>
        <w:pStyle w:val="Normal"/>
        <w:rPr>
          <w:b w:val="false"/>
        </w:rPr>
      </w:pPr>
      <w:r>
        <w:rPr>
          <w:b w:val="false"/>
        </w:rPr>
      </w:r>
    </w:p>
    <w:p>
      <w:pPr>
        <w:pStyle w:val="Normal"/>
        <w:rPr/>
      </w:pPr>
      <w:r>
        <w:rPr/>
        <w:t>Page 4</w:t>
      </w:r>
    </w:p>
    <w:p>
      <w:pPr>
        <w:pStyle w:val="Normal"/>
        <w:rPr/>
      </w:pPr>
      <w:r>
        <w:rPr/>
        <w:t xml:space="preserve">Obituary.  </w:t>
      </w:r>
      <w:r>
        <w:rPr>
          <w:b w:val="false"/>
        </w:rPr>
        <w:t>Marlene Kay Burton 30 January 1944 to 15 December 1993.</w:t>
      </w:r>
    </w:p>
    <w:p>
      <w:pPr>
        <w:pStyle w:val="Normal"/>
        <w:rPr>
          <w:b w:val="false"/>
        </w:rPr>
      </w:pPr>
      <w:r>
        <w:rPr>
          <w:b w:val="false"/>
        </w:rPr>
        <w:t xml:space="preserve">Mrs Burton died as the result of a traffic accident when struck by a car while a pedestrian on South Road at Black Forest last Wednesday.  She leaves a husband, Jack, and four children.  Mrs Burton was born in Adelaide and lived in Mt Bryan with her husband.  With farming, shearing and bee-keeping, they built a house for their family.  Their elder daughter, Darylee, is a double certificated nurse.  She and her husband, Garry Pelletier, returned to Adelaide last year from Hawaii, where they had lived since their marriage.  </w:t>
      </w:r>
    </w:p>
    <w:p>
      <w:pPr>
        <w:pStyle w:val="Normal"/>
        <w:rPr>
          <w:b w:val="false"/>
        </w:rPr>
      </w:pPr>
      <w:r>
        <w:rPr>
          <w:b w:val="false"/>
        </w:rPr>
        <w:t xml:space="preserve">In November this year their elder son, Wayne, completed a degree at Adelaide University in Agricultural Science and is employed as a Research officer at Minnipa on Eyre Peninsula.  He hopes to go on to complete his PhD.  Younger son, Danny, has attended Norwood senior High School for the last two years and has just completed Matriculation.  He hopes to go on to tertiary studies in business or physiotherapy.  Daughter Julie completed her studies at BCS in 1990 and has been living for two years in England.  Accompanied by John Mackenzie from Kent, she returned to Mt Bryan to spend Christmas with her family just a week before her mother died.  </w:t>
      </w:r>
    </w:p>
    <w:p>
      <w:pPr>
        <w:pStyle w:val="Normal"/>
        <w:rPr>
          <w:b w:val="false"/>
        </w:rPr>
      </w:pPr>
      <w:r>
        <w:rPr>
          <w:b w:val="false"/>
        </w:rPr>
        <w:t>Arian Garret in giving the Eulogy for Marlene described her as a most caring and generous person who was talented and participated vigorously in family and community life.  She was well known and respected throughout the district.  For many years she drove the school bus on the Hallett-Burra run.  She was dedicated to planting trees in the district and the people of Mt Bryan are arranging for a grove of trees to be named in her honour as a dedication to her commitment to Greening Australia.  These trees and the many she planted will be a lasting memorial to Mrs Burton.</w:t>
      </w:r>
    </w:p>
    <w:p>
      <w:pPr>
        <w:pStyle w:val="Normal"/>
        <w:rPr>
          <w:b w:val="false"/>
        </w:rPr>
      </w:pPr>
      <w:r>
        <w:rPr>
          <w:b w:val="false"/>
        </w:rPr>
      </w:r>
    </w:p>
    <w:p>
      <w:pPr>
        <w:pStyle w:val="Normal"/>
        <w:rPr/>
      </w:pPr>
      <w:r>
        <w:rPr/>
        <w:t>Pages 6, 7 &amp; 8</w:t>
      </w:r>
    </w:p>
    <w:p>
      <w:pPr>
        <w:pStyle w:val="Normal"/>
        <w:rPr/>
      </w:pPr>
      <w:r>
        <w:rPr/>
        <w:t>‘</w:t>
      </w:r>
      <w:r>
        <w:rPr/>
        <w:t>The Burra School &amp; Community News’ – A Tribute</w:t>
      </w:r>
    </w:p>
    <w:p>
      <w:pPr>
        <w:pStyle w:val="Normal"/>
        <w:rPr/>
      </w:pPr>
      <w:r>
        <w:rPr>
          <w:b w:val="false"/>
        </w:rPr>
        <w:t xml:space="preserve">This began in 1978 following the demise of the </w:t>
      </w:r>
      <w:r>
        <w:rPr>
          <w:b w:val="false"/>
          <w:i/>
        </w:rPr>
        <w:t>Burra Record</w:t>
      </w:r>
      <w:r>
        <w:rPr>
          <w:b w:val="false"/>
        </w:rPr>
        <w:t>.  For the first time in 100 years Burra did not have a paper of its own and many felt it had lost its voice.  What happens and is recorded becomes tomorrow’s history.  Chris McCabe, the new Principal of the new BCS and his wife Denise came up with the idea of the ‘Burra School and Community News’.  At first it appeared fortnightly – typed, laid out and printed at the school by Cynthia Burnett.  Early illustrations were hand drawn by Mary Woollacott.</w:t>
      </w:r>
    </w:p>
    <w:p>
      <w:pPr>
        <w:pStyle w:val="Normal"/>
        <w:rPr>
          <w:b w:val="false"/>
        </w:rPr>
      </w:pPr>
      <w:r>
        <w:rPr>
          <w:b w:val="false"/>
        </w:rPr>
        <w:t>In 1978 BCS was new.  It had an SRC, a Parents &amp; Friends’ Association, a School Council and staff.  The buildings were named after the original villages from the copper mining days.  Ron Thamm was Chairman of the School Council.  The school was officially opened in April 1978. The total enrolment was 456.  There were Community Weeks and film evenings and a Buy-a-Brick Campaign to get a reasonable sized gymnasium.</w:t>
      </w:r>
    </w:p>
    <w:p>
      <w:pPr>
        <w:pStyle w:val="Normal"/>
        <w:rPr>
          <w:b w:val="false"/>
        </w:rPr>
      </w:pPr>
      <w:r>
        <w:rPr>
          <w:b w:val="false"/>
        </w:rPr>
        <w:t xml:space="preserve">The gymnasium was constantly in use for PE lessons, lunch-time recreation, after school hours public meetings, badminton, volley ball, ballet classes, fitness groups and basketball.  Edith Carpenter co-ordinated school and community demands.  </w:t>
      </w:r>
    </w:p>
    <w:p>
      <w:pPr>
        <w:pStyle w:val="Normal"/>
        <w:rPr>
          <w:b w:val="false"/>
        </w:rPr>
      </w:pPr>
      <w:r>
        <w:rPr>
          <w:b w:val="false"/>
        </w:rPr>
        <w:t>The National Hang Gliding Championships were held in Burra that year.</w:t>
      </w:r>
    </w:p>
    <w:p>
      <w:pPr>
        <w:pStyle w:val="Normal"/>
        <w:rPr>
          <w:b w:val="false"/>
        </w:rPr>
      </w:pPr>
      <w:r>
        <w:rPr>
          <w:b w:val="false"/>
        </w:rPr>
        <w:t>In July ‘Joseph and Technicolour Dreamcoat’ was staged at the Town Hall.</w:t>
      </w:r>
    </w:p>
    <w:p>
      <w:pPr>
        <w:pStyle w:val="Normal"/>
        <w:rPr>
          <w:b w:val="false"/>
        </w:rPr>
      </w:pPr>
      <w:r>
        <w:rPr>
          <w:b w:val="false"/>
        </w:rPr>
        <w:t>Ian &amp; Margaret Allen were farewelled.</w:t>
      </w:r>
    </w:p>
    <w:p>
      <w:pPr>
        <w:pStyle w:val="Normal"/>
        <w:rPr>
          <w:b w:val="false"/>
        </w:rPr>
      </w:pPr>
      <w:r>
        <w:rPr>
          <w:b w:val="false"/>
        </w:rPr>
        <w:t>200 people attended the opening of the Burra Community Library and State Library Board Chairman Jim Crawford was guest speaker.</w:t>
      </w:r>
    </w:p>
    <w:p>
      <w:pPr>
        <w:pStyle w:val="Normal"/>
        <w:rPr>
          <w:b w:val="false"/>
        </w:rPr>
      </w:pPr>
      <w:r>
        <w:rPr>
          <w:b w:val="false"/>
        </w:rPr>
        <w:t>The local entertainment group produced ‘Viva Mexico’ in October 1978.</w:t>
      </w:r>
    </w:p>
    <w:p>
      <w:pPr>
        <w:pStyle w:val="Normal"/>
        <w:rPr>
          <w:b w:val="false"/>
        </w:rPr>
      </w:pPr>
      <w:r>
        <w:rPr>
          <w:b w:val="false"/>
        </w:rPr>
        <w:t>The Burra Conservation Study display was set up in Adelaide and opened by Justice Roma Mitchell.</w:t>
      </w:r>
    </w:p>
    <w:p>
      <w:pPr>
        <w:pStyle w:val="Normal"/>
        <w:rPr>
          <w:b w:val="false"/>
        </w:rPr>
      </w:pPr>
      <w:r>
        <w:rPr>
          <w:b w:val="false"/>
        </w:rPr>
        <w:t>Porters Lagoon had its own Progress Association.</w:t>
      </w:r>
    </w:p>
    <w:p>
      <w:pPr>
        <w:pStyle w:val="Normal"/>
        <w:rPr>
          <w:b w:val="false"/>
        </w:rPr>
      </w:pPr>
      <w:r>
        <w:rPr>
          <w:b w:val="false"/>
        </w:rPr>
        <w:t>The large painting in the staff room comprising four panels by former Art teacher Russell Philip was hung.</w:t>
      </w:r>
    </w:p>
    <w:p>
      <w:pPr>
        <w:pStyle w:val="Normal"/>
        <w:rPr>
          <w:b w:val="false"/>
        </w:rPr>
      </w:pPr>
      <w:r>
        <w:rPr>
          <w:b w:val="false"/>
        </w:rPr>
        <w:t>Another large theatrical production that year was ‘Afternoon at the Seaside’, which was accompanied by a production of ‘Trial by Jury’.</w:t>
      </w:r>
    </w:p>
    <w:p>
      <w:pPr>
        <w:pStyle w:val="Normal"/>
        <w:rPr>
          <w:b w:val="false"/>
        </w:rPr>
      </w:pPr>
      <w:r>
        <w:rPr>
          <w:b w:val="false"/>
        </w:rPr>
        <w:t>[Performers etc. are listed.]</w:t>
      </w:r>
    </w:p>
    <w:p>
      <w:pPr>
        <w:pStyle w:val="Normal"/>
        <w:rPr>
          <w:b w:val="false"/>
        </w:rPr>
      </w:pPr>
      <w:r>
        <w:rPr>
          <w:b w:val="false"/>
        </w:rPr>
        <w:t>In June 1978 the school newsletter took on a more community role and was more widely distributed, being made available from stores in Burra, Booborowie, Mt Bryan and Hallett.  Publication became weekly during school terms.  The School Council purchased an offset press for $6,000.</w:t>
      </w:r>
    </w:p>
    <w:p>
      <w:pPr>
        <w:pStyle w:val="Normal"/>
        <w:rPr>
          <w:b w:val="false"/>
        </w:rPr>
      </w:pPr>
      <w:r>
        <w:rPr>
          <w:b w:val="false"/>
        </w:rPr>
        <w:t>Over the next sixteen years the size and colour of the newsletter changed, but its basic concept remained the same.  It carried news from the school, the community and the Council.  It advertised fund-raising events and had a diary of events and church notices.  There was plenty of sport, a chat column and library news as well as photos.  In short it became a comprehensive newspaper.</w:t>
      </w:r>
    </w:p>
    <w:p>
      <w:pPr>
        <w:pStyle w:val="Normal"/>
        <w:rPr>
          <w:b w:val="false"/>
        </w:rPr>
      </w:pPr>
      <w:r>
        <w:rPr>
          <w:b w:val="false"/>
        </w:rPr>
        <w:t>Soon Cynthia Burnett needed volunteer typists and Jan Jacka and Di Cameron were the first to offer.  Denise McCabe took up the challenge of layout.  Sue Gebhardt became Chief Editor.  Gradually the numbers involved in all aspects of publication increased.  [A long list of those involved is printed.]</w:t>
      </w:r>
    </w:p>
    <w:p>
      <w:pPr>
        <w:pStyle w:val="Normal"/>
        <w:rPr>
          <w:b w:val="false"/>
        </w:rPr>
      </w:pPr>
      <w:r>
        <w:rPr>
          <w:b w:val="false"/>
        </w:rPr>
        <w:t>Chronological Highlights:</w:t>
      </w:r>
    </w:p>
    <w:p>
      <w:pPr>
        <w:pStyle w:val="Normal"/>
        <w:rPr>
          <w:b w:val="false"/>
        </w:rPr>
      </w:pPr>
      <w:r>
        <w:rPr>
          <w:b w:val="false"/>
        </w:rPr>
        <w:t>1978 – The newsletter began.  Burra Apex Club bought equipment such as electric typewriters etc. and continued its support until it disbanded in 1990, when it gave a final donation of $1,300.</w:t>
      </w:r>
    </w:p>
    <w:p>
      <w:pPr>
        <w:pStyle w:val="Normal"/>
        <w:rPr>
          <w:b w:val="false"/>
        </w:rPr>
      </w:pPr>
      <w:r>
        <w:rPr>
          <w:b w:val="false"/>
        </w:rPr>
        <w:t>1987 – The school printery closed and the newsletter was commercially printed.  In this year a grant of $1,000 from the State Bank helped with equipment.</w:t>
      </w:r>
    </w:p>
    <w:p>
      <w:pPr>
        <w:pStyle w:val="Normal"/>
        <w:rPr>
          <w:b w:val="false"/>
        </w:rPr>
      </w:pPr>
      <w:r>
        <w:rPr>
          <w:b w:val="false"/>
        </w:rPr>
        <w:t>1991 – David Maher redesigned the logo on the front page.  The newsletter survived on donations and sponsorship – especially from Apex, Burra Traders’ Association and the Council.  It was distributed to each school family and to stores in Burra, Booborowie and Mt Bryan, to Farrell Flat Hotel and for a time at Hallett.  It was also posted to readers interstate, in Adelaide and in other country areas.</w:t>
      </w:r>
    </w:p>
    <w:p>
      <w:pPr>
        <w:pStyle w:val="Normal"/>
        <w:rPr>
          <w:b w:val="false"/>
        </w:rPr>
      </w:pPr>
      <w:r>
        <w:rPr>
          <w:b w:val="false"/>
        </w:rPr>
        <w:t>[The current production team was then listed.]</w:t>
      </w:r>
    </w:p>
    <w:p>
      <w:pPr>
        <w:pStyle w:val="Normal"/>
        <w:rPr>
          <w:b w:val="false"/>
        </w:rPr>
      </w:pPr>
      <w:r>
        <w:rPr>
          <w:b w:val="false"/>
        </w:rPr>
        <w:t>It has sometimes been of more than 20 pages and is much to the credit of the community that it survived for 16 years.</w:t>
      </w:r>
    </w:p>
    <w:p>
      <w:pPr>
        <w:pStyle w:val="Normal"/>
        <w:rPr>
          <w:b w:val="false"/>
        </w:rPr>
      </w:pPr>
      <w:r>
        <w:rPr>
          <w:b w:val="false"/>
        </w:rPr>
        <w:t>Now that Burra again has its own newspaper the ‘Burra Broadcaster’, rather than duplicate news and the effort, the Community Newsletter has finished its job and has made way for the commercial enterprise to succeed.</w:t>
      </w:r>
    </w:p>
    <w:p>
      <w:pPr>
        <w:pStyle w:val="Normal"/>
        <w:rPr>
          <w:b w:val="false"/>
        </w:rPr>
      </w:pPr>
      <w:r>
        <w:rPr>
          <w:b w:val="false"/>
        </w:rPr>
      </w:r>
    </w:p>
    <w:p>
      <w:pPr>
        <w:pStyle w:val="Normal"/>
        <w:rPr/>
      </w:pPr>
      <w:r>
        <w:rPr/>
        <w:t>Page 9</w:t>
      </w:r>
    </w:p>
    <w:p>
      <w:pPr>
        <w:pStyle w:val="Normal"/>
        <w:rPr/>
      </w:pPr>
      <w:r>
        <w:rPr/>
        <w:t xml:space="preserve">Marriage.  </w:t>
      </w:r>
      <w:r>
        <w:rPr>
          <w:b w:val="false"/>
        </w:rPr>
        <w:t>At the Soldiers’ Memorial Gardens Port Eliot, 20 November</w:t>
      </w:r>
    </w:p>
    <w:p>
      <w:pPr>
        <w:pStyle w:val="Normal"/>
        <w:rPr>
          <w:b w:val="false"/>
        </w:rPr>
      </w:pPr>
      <w:r>
        <w:rPr>
          <w:b w:val="false"/>
        </w:rPr>
        <w:t>Rachel May, daughter of Cynthia &amp; Robert May of Myponga, married</w:t>
      </w:r>
    </w:p>
    <w:p>
      <w:pPr>
        <w:pStyle w:val="Normal"/>
        <w:rPr>
          <w:b w:val="false"/>
        </w:rPr>
      </w:pPr>
      <w:r>
        <w:rPr>
          <w:b w:val="false"/>
        </w:rPr>
        <w:t>Simon O’Connor, son of Gerry &amp; Carmel O’Connor of Burra.</w:t>
      </w:r>
    </w:p>
    <w:p>
      <w:pPr>
        <w:pStyle w:val="Normal"/>
        <w:rPr>
          <w:b w:val="false"/>
        </w:rPr>
      </w:pPr>
      <w:r>
        <w:rPr>
          <w:b w:val="false"/>
        </w:rPr>
      </w:r>
    </w:p>
    <w:p>
      <w:pPr>
        <w:pStyle w:val="Normal"/>
        <w:rPr/>
      </w:pPr>
      <w:r>
        <w:rPr/>
        <w:t>The Booborowie Annual School Concert</w:t>
      </w:r>
      <w:r>
        <w:rPr>
          <w:b w:val="false"/>
        </w:rPr>
        <w:t xml:space="preserve"> was a terrific success this year.</w:t>
      </w:r>
    </w:p>
    <w:p>
      <w:pPr>
        <w:pStyle w:val="Normal"/>
        <w:rPr>
          <w:b w:val="false"/>
        </w:rPr>
      </w:pPr>
      <w:r>
        <w:rPr>
          <w:b w:val="false"/>
        </w:rPr>
      </w:r>
    </w:p>
    <w:p>
      <w:pPr>
        <w:pStyle w:val="Normal"/>
        <w:rPr/>
      </w:pPr>
      <w:r>
        <w:rPr/>
        <w:t>The Terowie Uniting Church</w:t>
      </w:r>
      <w:r>
        <w:rPr>
          <w:b w:val="false"/>
        </w:rPr>
        <w:t xml:space="preserve"> held a closing service attended by about 100 people.  Rev. Clem Christopher was the guest speaker.  He was in Terowie in 1939.  The church was opened in 1882 and was built by Sara &amp; Dunstan at a cost of £1,150.  The architect was Mr F.W. Dancker of Adelaide. Much of the furnishings were by a local, Mr Tuck.</w:t>
      </w:r>
    </w:p>
    <w:p>
      <w:pPr>
        <w:pStyle w:val="Normal"/>
        <w:rPr>
          <w:b w:val="false"/>
        </w:rPr>
      </w:pPr>
      <w:r>
        <w:rPr>
          <w:b w:val="false"/>
        </w:rPr>
      </w:r>
    </w:p>
    <w:p>
      <w:pPr>
        <w:pStyle w:val="Normal"/>
        <w:rPr/>
      </w:pPr>
      <w:r>
        <w:rPr/>
        <w:t>Page 10</w:t>
      </w:r>
    </w:p>
    <w:p>
      <w:pPr>
        <w:pStyle w:val="Normal"/>
        <w:rPr/>
      </w:pPr>
      <w:r>
        <w:rPr/>
        <w:t>The Commercial Hotel</w:t>
      </w:r>
      <w:r>
        <w:rPr>
          <w:b w:val="false"/>
        </w:rPr>
        <w:t xml:space="preserve"> has undergone recent renovations.  The intention was to establish a beer garden next to the hotel in Commercial Street.  When the façade next to the hotel was removed it revealed some of the best stonework in Burra in a cottage set back from the street.  The cottage has one wall in common with the hotel and is thus thought to have been built at the same time.  The Commercial Hotel was opened on Wednesday 6 September 1876 ‘but no great stir was made on that occasion’ according to the </w:t>
      </w:r>
      <w:r>
        <w:rPr>
          <w:b w:val="false"/>
          <w:i/>
        </w:rPr>
        <w:t>Northern Mail</w:t>
      </w:r>
      <w:r>
        <w:rPr>
          <w:b w:val="false"/>
        </w:rPr>
        <w:t xml:space="preserve"> at the time.</w:t>
      </w:r>
    </w:p>
    <w:p>
      <w:pPr>
        <w:pStyle w:val="Normal"/>
        <w:rPr>
          <w:b w:val="false"/>
        </w:rPr>
      </w:pPr>
      <w:r>
        <w:rPr>
          <w:b w:val="false"/>
        </w:rPr>
        <w:t>In 1893 Daisy Kennedy, reputedly the greatest violinist of her day, was born in the hotel.  She made a return visit with her brother in 1964 to have a last look, as she said, at the hotel where she was born and at the house in Kangaroo Street (now occupied by Mr &amp; Mrs M.W. Eberhard) where she lived while her father was headmaster of the Burra School 1892-95.  Her brother A.L. Kennedy, who accompanied her to Burra, achieved fame also; as one of Mawson’s companions on his Antarctic journeys.  He later surveyed a vast area of the Kimberley, becoming one of Australia’s leading geologists and mineralogists.  Present owners of the Commercial have now presented their hotel frontage as a Burra showpiece, featuring the beer garden with the quaint cottage backdrop.</w:t>
      </w:r>
    </w:p>
    <w:p>
      <w:pPr>
        <w:pStyle w:val="Normal"/>
        <w:rPr>
          <w:b w:val="false"/>
        </w:rPr>
      </w:pPr>
      <w:r>
        <w:rPr>
          <w:b w:val="false"/>
        </w:rPr>
        <w:t xml:space="preserve">[Three photos: </w:t>
      </w:r>
    </w:p>
    <w:p>
      <w:pPr>
        <w:pStyle w:val="Normal"/>
        <w:numPr>
          <w:ilvl w:val="0"/>
          <w:numId w:val="474"/>
        </w:numPr>
        <w:rPr>
          <w:b w:val="false"/>
        </w:rPr>
      </w:pPr>
      <w:r>
        <w:rPr>
          <w:b w:val="false"/>
        </w:rPr>
        <w:t>Commercial Hotel before renovations.</w:t>
      </w:r>
    </w:p>
    <w:p>
      <w:pPr>
        <w:pStyle w:val="Normal"/>
        <w:numPr>
          <w:ilvl w:val="0"/>
          <w:numId w:val="397"/>
        </w:numPr>
        <w:rPr>
          <w:b w:val="false"/>
        </w:rPr>
      </w:pPr>
      <w:r>
        <w:rPr>
          <w:b w:val="false"/>
        </w:rPr>
        <w:t>During the demolition of the façade.</w:t>
      </w:r>
    </w:p>
    <w:p>
      <w:pPr>
        <w:pStyle w:val="Normal"/>
        <w:numPr>
          <w:ilvl w:val="0"/>
          <w:numId w:val="397"/>
        </w:numPr>
        <w:rPr>
          <w:b w:val="false"/>
        </w:rPr>
      </w:pPr>
      <w:r>
        <w:rPr>
          <w:b w:val="false"/>
        </w:rPr>
        <w:t>As now, with the beer garden.]</w:t>
      </w:r>
    </w:p>
    <w:p>
      <w:pPr>
        <w:pStyle w:val="Normal"/>
        <w:rPr>
          <w:b w:val="false"/>
        </w:rPr>
      </w:pPr>
      <w:r>
        <w:rPr>
          <w:b w:val="false"/>
        </w:rPr>
      </w:r>
    </w:p>
    <w:p>
      <w:pPr>
        <w:pStyle w:val="Normal"/>
        <w:rPr/>
      </w:pPr>
      <w:r>
        <w:rPr/>
        <w:t>Page 12</w:t>
      </w:r>
    </w:p>
    <w:p>
      <w:pPr>
        <w:pStyle w:val="Normal"/>
        <w:rPr/>
      </w:pPr>
      <w:r>
        <w:rPr/>
        <w:t>Tony Harrison</w:t>
      </w:r>
      <w:r>
        <w:rPr>
          <w:b w:val="false"/>
        </w:rPr>
        <w:t xml:space="preserve"> has been appointed manager of the ANZ Bank in Burra after terms at Broken Hill, Loxton and Millicent.  He comes with his wife Teresa.</w:t>
      </w:r>
    </w:p>
    <w:p>
      <w:pPr>
        <w:pStyle w:val="Normal"/>
        <w:rPr>
          <w:b w:val="false"/>
        </w:rPr>
      </w:pPr>
      <w:r>
        <w:rPr>
          <w:b w:val="false"/>
        </w:rPr>
        <w:t>Also new at the bank is Debbie Emery, Senior Services Advisor, formerly at Kingston S.E.  Her husband Steve works opposite at Elder’s.  Others on the staff are Colleen Ramsay and Amanda Glazebrook, while Robert Brookes is the visiting investment advisor from Clare.</w:t>
      </w:r>
    </w:p>
    <w:p>
      <w:pPr>
        <w:pStyle w:val="Normal"/>
        <w:rPr>
          <w:b w:val="false"/>
        </w:rPr>
      </w:pPr>
      <w:r>
        <w:rPr>
          <w:b w:val="false"/>
        </w:rPr>
      </w:r>
    </w:p>
    <w:p>
      <w:pPr>
        <w:pStyle w:val="Normal"/>
        <w:rPr/>
      </w:pPr>
      <w:r>
        <w:rPr/>
        <w:t>BCS Speech Day</w:t>
      </w:r>
      <w:r>
        <w:rPr>
          <w:b w:val="false"/>
        </w:rPr>
        <w:t xml:space="preserve"> for 1993 was held on Friday 17 December.  The guest speaker was Professor Michael Tyler, Professor of Zoology who spoke on the environment.  The school choir gave a pleasing performance.</w:t>
      </w:r>
    </w:p>
    <w:p>
      <w:pPr>
        <w:pStyle w:val="Normal"/>
        <w:rPr>
          <w:b w:val="false"/>
        </w:rPr>
      </w:pPr>
      <w:r>
        <w:rPr>
          <w:b w:val="false"/>
        </w:rPr>
        <w:t>Awards were presented [and are listed in the paper].</w:t>
      </w:r>
    </w:p>
    <w:p>
      <w:pPr>
        <w:pStyle w:val="Normal"/>
        <w:rPr>
          <w:b w:val="false"/>
        </w:rPr>
      </w:pPr>
      <w:r>
        <w:rPr>
          <w:b w:val="false"/>
        </w:rPr>
        <w:t>The House Shield went to Riggs</w:t>
      </w:r>
    </w:p>
    <w:p>
      <w:pPr>
        <w:sectPr>
          <w:headerReference w:type="default" r:id="rId8"/>
          <w:headerReference w:type="first" r:id="rId9"/>
          <w:footerReference w:type="default" r:id="rId10"/>
          <w:footerReference w:type="first" r:id="rId11"/>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r>
    </w:p>
    <w:p>
      <w:pPr>
        <w:pStyle w:val="Normal"/>
        <w:rPr/>
      </w:pPr>
      <w:r>
        <w:rPr/>
        <w:t>Issue 143, 12 January 1994, page 1</w:t>
      </w:r>
    </w:p>
    <w:p>
      <w:pPr>
        <w:pStyle w:val="Normal"/>
        <w:rPr/>
      </w:pPr>
      <w:r>
        <w:rPr/>
      </w:r>
    </w:p>
    <w:p>
      <w:pPr>
        <w:pStyle w:val="Normal"/>
        <w:rPr/>
      </w:pPr>
      <w:r>
        <w:rPr/>
        <w:t>The New Burra Swimming Pool</w:t>
      </w:r>
      <w:r>
        <w:rPr>
          <w:b w:val="false"/>
        </w:rPr>
        <w:t xml:space="preserve"> is expected to be completed about 11 February.</w:t>
      </w:r>
    </w:p>
    <w:p>
      <w:pPr>
        <w:pStyle w:val="Normal"/>
        <w:rPr>
          <w:b w:val="false"/>
        </w:rPr>
      </w:pPr>
      <w:r>
        <w:rPr>
          <w:b w:val="false"/>
        </w:rPr>
      </w:r>
    </w:p>
    <w:p>
      <w:pPr>
        <w:pStyle w:val="Normal"/>
        <w:rPr/>
      </w:pPr>
      <w:r>
        <w:rPr/>
        <w:t>Burra Burra DC</w:t>
      </w:r>
      <w:r>
        <w:rPr>
          <w:b w:val="false"/>
        </w:rPr>
        <w:t xml:space="preserve"> is reminding the new Liberal State Government of its commitment to the sealing of the Burra-Morgan Road.</w:t>
      </w:r>
    </w:p>
    <w:p>
      <w:pPr>
        <w:pStyle w:val="Normal"/>
        <w:rPr>
          <w:b w:val="false"/>
        </w:rPr>
      </w:pPr>
      <w:r>
        <w:rPr>
          <w:b w:val="false"/>
        </w:rPr>
        <w:t>There has been minimal response to the Burra creek concept plan.</w:t>
      </w:r>
    </w:p>
    <w:p>
      <w:pPr>
        <w:pStyle w:val="Normal"/>
        <w:rPr>
          <w:b w:val="false"/>
        </w:rPr>
      </w:pPr>
      <w:r>
        <w:rPr>
          <w:b w:val="false"/>
        </w:rPr>
      </w:r>
    </w:p>
    <w:p>
      <w:pPr>
        <w:pStyle w:val="Normal"/>
        <w:rPr/>
      </w:pPr>
      <w:r>
        <w:rPr/>
        <w:t>Issue 143, 12 January 1994, page 2</w:t>
      </w:r>
    </w:p>
    <w:p>
      <w:pPr>
        <w:pStyle w:val="Normal"/>
        <w:rPr/>
      </w:pPr>
      <w:r>
        <w:rPr/>
      </w:r>
    </w:p>
    <w:p>
      <w:pPr>
        <w:pStyle w:val="Normal"/>
        <w:rPr/>
      </w:pPr>
      <w:r>
        <w:rPr/>
        <w:t>Christmas Eve</w:t>
      </w:r>
      <w:r>
        <w:rPr>
          <w:b w:val="false"/>
        </w:rPr>
        <w:t xml:space="preserve"> in Market Square drew a good crowd and about 200 children received a small gift and had a chat with Father Christmas.</w:t>
      </w:r>
    </w:p>
    <w:p>
      <w:pPr>
        <w:pStyle w:val="Normal"/>
        <w:rPr>
          <w:b w:val="false"/>
        </w:rPr>
      </w:pPr>
      <w:r>
        <w:rPr>
          <w:b w:val="false"/>
        </w:rPr>
      </w:r>
    </w:p>
    <w:p>
      <w:pPr>
        <w:pStyle w:val="Normal"/>
        <w:rPr/>
      </w:pPr>
      <w:r>
        <w:rPr/>
        <w:t xml:space="preserve">NSW Bushfires.  </w:t>
      </w:r>
      <w:r>
        <w:rPr>
          <w:b w:val="false"/>
        </w:rPr>
        <w:t>Seven men from Burra and Mt Bryan CFS units left on Monday to go to Sydney to help fight the NSW bushfires: Arnie Lomman, Kenny Cox, David Thamm, Mark Bellman, Peter Mengersen, Norm Mason and Kim Haebich.  They will be on the job for five days.</w:t>
      </w:r>
    </w:p>
    <w:p>
      <w:pPr>
        <w:pStyle w:val="Normal"/>
        <w:rPr>
          <w:b w:val="false"/>
        </w:rPr>
      </w:pPr>
      <w:r>
        <w:rPr>
          <w:b w:val="false"/>
        </w:rPr>
      </w:r>
    </w:p>
    <w:p>
      <w:pPr>
        <w:pStyle w:val="Normal"/>
        <w:rPr/>
      </w:pPr>
      <w:r>
        <w:rPr/>
        <w:t>Issue 143, 12 January 1994, page 4</w:t>
      </w:r>
    </w:p>
    <w:p>
      <w:pPr>
        <w:pStyle w:val="Normal"/>
        <w:rPr/>
      </w:pPr>
      <w:r>
        <w:rPr/>
      </w:r>
    </w:p>
    <w:p>
      <w:pPr>
        <w:pStyle w:val="Normal"/>
        <w:rPr/>
      </w:pPr>
      <w:r>
        <w:rPr/>
        <w:t>Weather</w:t>
      </w:r>
      <w:r>
        <w:rPr>
          <w:b w:val="false"/>
        </w:rPr>
        <w:t xml:space="preserve"> locally has been unseasonably cold.</w:t>
      </w:r>
    </w:p>
    <w:p>
      <w:pPr>
        <w:pStyle w:val="Normal"/>
        <w:rPr>
          <w:b w:val="false"/>
        </w:rPr>
      </w:pPr>
      <w:r>
        <w:rPr>
          <w:b w:val="false"/>
        </w:rPr>
      </w:r>
    </w:p>
    <w:p>
      <w:pPr>
        <w:pStyle w:val="Normal"/>
        <w:rPr/>
      </w:pPr>
      <w:r>
        <w:rPr/>
        <w:t xml:space="preserve">Marriage.  </w:t>
      </w:r>
      <w:r>
        <w:rPr>
          <w:b w:val="false"/>
        </w:rPr>
        <w:t>At the newly restored Church of St Andrew’s Mt Bryan last Saturday:</w:t>
      </w:r>
    </w:p>
    <w:p>
      <w:pPr>
        <w:pStyle w:val="Normal"/>
        <w:rPr>
          <w:b w:val="false"/>
        </w:rPr>
      </w:pPr>
      <w:r>
        <w:rPr>
          <w:b w:val="false"/>
        </w:rPr>
        <w:t>Claire Talent married Stuart Abbott.  The couple will live in Montana, USA.</w:t>
      </w:r>
    </w:p>
    <w:p>
      <w:pPr>
        <w:pStyle w:val="Normal"/>
        <w:rPr>
          <w:b w:val="false"/>
        </w:rPr>
      </w:pPr>
      <w:r>
        <w:rPr>
          <w:b w:val="false"/>
        </w:rPr>
      </w:r>
    </w:p>
    <w:p>
      <w:pPr>
        <w:pStyle w:val="Normal"/>
        <w:rPr/>
      </w:pPr>
      <w:r>
        <w:rPr/>
        <w:t xml:space="preserve">Birth.  </w:t>
      </w:r>
      <w:r>
        <w:rPr>
          <w:b w:val="false"/>
        </w:rPr>
        <w:t>To Wendy &amp; Michael Burge of Farrell Flat, at the Burra Hospital on 23 December, a son, Luke William.</w:t>
      </w:r>
    </w:p>
    <w:p>
      <w:pPr>
        <w:pStyle w:val="Normal"/>
        <w:rPr>
          <w:b w:val="false"/>
        </w:rPr>
      </w:pPr>
      <w:r>
        <w:rPr>
          <w:b w:val="false"/>
        </w:rPr>
      </w:r>
    </w:p>
    <w:p>
      <w:pPr>
        <w:pStyle w:val="Normal"/>
        <w:rPr/>
      </w:pPr>
      <w:r>
        <w:rPr/>
        <w:t xml:space="preserve">Birth.  </w:t>
      </w:r>
      <w:r>
        <w:rPr>
          <w:b w:val="false"/>
        </w:rPr>
        <w:t>To Shari &amp; Andrew Wallent of Clare on 7 January, a daughter, Renae Chloe.  A grandchild for Judy &amp; Barry Eberhard of Burra.</w:t>
      </w:r>
    </w:p>
    <w:p>
      <w:pPr>
        <w:pStyle w:val="Normal"/>
        <w:rPr>
          <w:b w:val="false"/>
        </w:rPr>
      </w:pPr>
      <w:r>
        <w:rPr>
          <w:b w:val="false"/>
        </w:rPr>
      </w:r>
    </w:p>
    <w:p>
      <w:pPr>
        <w:pStyle w:val="Normal"/>
        <w:rPr/>
      </w:pPr>
      <w:r>
        <w:rPr/>
        <w:t xml:space="preserve">Birth.  </w:t>
      </w:r>
      <w:r>
        <w:rPr>
          <w:b w:val="false"/>
        </w:rPr>
        <w:t>To Lyn &amp; Malcolm Kelly of Hallett on 6 January, a son, Anthony.</w:t>
      </w:r>
    </w:p>
    <w:p>
      <w:pPr>
        <w:pStyle w:val="Normal"/>
        <w:rPr>
          <w:b w:val="false"/>
        </w:rPr>
      </w:pPr>
      <w:r>
        <w:rPr>
          <w:b w:val="false"/>
        </w:rPr>
      </w:r>
    </w:p>
    <w:p>
      <w:pPr>
        <w:pStyle w:val="Normal"/>
        <w:rPr/>
      </w:pPr>
      <w:r>
        <w:rPr/>
        <w:t xml:space="preserve">Martin Heath </w:t>
      </w:r>
      <w:r>
        <w:rPr>
          <w:b w:val="false"/>
        </w:rPr>
        <w:t>has obtained a position as an apprentice mechanic at Pt Pirie.</w:t>
      </w:r>
    </w:p>
    <w:p>
      <w:pPr>
        <w:pStyle w:val="Normal"/>
        <w:rPr>
          <w:b w:val="false"/>
        </w:rPr>
      </w:pPr>
      <w:r>
        <w:rPr>
          <w:b w:val="false"/>
        </w:rPr>
      </w:r>
    </w:p>
    <w:p>
      <w:pPr>
        <w:pStyle w:val="Normal"/>
        <w:rPr/>
      </w:pPr>
      <w:r>
        <w:rPr/>
        <w:t>Karen Jennings</w:t>
      </w:r>
      <w:r>
        <w:rPr>
          <w:b w:val="false"/>
        </w:rPr>
        <w:t xml:space="preserve"> of Burra has left for Holland where she will study for 12 months.</w:t>
      </w:r>
    </w:p>
    <w:p>
      <w:pPr>
        <w:pStyle w:val="Normal"/>
        <w:rPr>
          <w:b w:val="false"/>
        </w:rPr>
      </w:pPr>
      <w:r>
        <w:rPr>
          <w:b w:val="false"/>
        </w:rPr>
      </w:r>
    </w:p>
    <w:p>
      <w:pPr>
        <w:pStyle w:val="Normal"/>
        <w:rPr/>
      </w:pPr>
      <w:r>
        <w:rPr/>
        <w:t xml:space="preserve">Richard Holbrook, </w:t>
      </w:r>
      <w:r>
        <w:rPr>
          <w:b w:val="false"/>
        </w:rPr>
        <w:t>local horologist, has recently been contacted for some repair work on the old cricket scoreboard at the Adelaide Oval.</w:t>
      </w:r>
    </w:p>
    <w:p>
      <w:pPr>
        <w:pStyle w:val="Normal"/>
        <w:rPr>
          <w:b w:val="false"/>
        </w:rPr>
      </w:pPr>
      <w:r>
        <w:rPr>
          <w:b w:val="false"/>
        </w:rPr>
      </w:r>
    </w:p>
    <w:p>
      <w:pPr>
        <w:pStyle w:val="Normal"/>
        <w:rPr/>
      </w:pPr>
      <w:r>
        <w:rPr/>
        <w:t>Issue 144, 19 January 1994, pages 1 &amp; 7</w:t>
      </w:r>
    </w:p>
    <w:p>
      <w:pPr>
        <w:pStyle w:val="Normal"/>
        <w:rPr/>
      </w:pPr>
      <w:r>
        <w:rPr/>
      </w:r>
    </w:p>
    <w:p>
      <w:pPr>
        <w:pStyle w:val="Normal"/>
        <w:rPr/>
      </w:pPr>
      <w:r>
        <w:rPr/>
        <w:t>Harry Quinn</w:t>
      </w:r>
      <w:r>
        <w:rPr>
          <w:b w:val="false"/>
        </w:rPr>
        <w:t xml:space="preserve"> is this year’s Australia Day Citizen of the Year.  He came to the Booborowie district in about 1950 after flying as a wireless operator in the RAAF in WWII.  He has given dedicated service to the local community ever since.  As a Board Member of the Burra Hospital for 32 years, including ten years as Chairman, Harry hardly missed a meeting.  He strove to maintain services and upgrade the building and facilities.  He represented the hospital on various committees and health related associations.  He also served as councillor for Booborowie on the Burra Burra DC for 16 years from 1959 to 1975.  He was a foundation member of the Booborowie Bowling Club in 1954, President 1968-75 and again 1992-3 and a member of the Booborowie Tennis Club 1950-65.  He served on the Booborowie Hall Committee 1956-79 and was president 1965-67 and was a member of the Booborowie School Council 1957-77.  He has been involved with the Catholic Church Council since 1966 and with the Booborowie RSL Sub-branch from 1954 to its closure in 1982; 11 years as Secretary, 3 as President and 4 as Vice-President.  He has travelled many thousands of kilometres and spent thousands of hours in community service over the years. </w:t>
      </w:r>
    </w:p>
    <w:p>
      <w:pPr>
        <w:pStyle w:val="Normal"/>
        <w:rPr>
          <w:b w:val="false"/>
        </w:rPr>
      </w:pPr>
      <w:r>
        <w:rPr>
          <w:b w:val="false"/>
        </w:rPr>
      </w:r>
    </w:p>
    <w:p>
      <w:pPr>
        <w:pStyle w:val="Normal"/>
        <w:rPr/>
      </w:pPr>
      <w:r>
        <w:rPr/>
        <w:t>The Burra Boarding Facility</w:t>
      </w:r>
      <w:r>
        <w:rPr>
          <w:b w:val="false"/>
        </w:rPr>
        <w:t xml:space="preserve"> has been chosen as event of the year.</w:t>
      </w:r>
    </w:p>
    <w:p>
      <w:pPr>
        <w:pStyle w:val="Normal"/>
        <w:rPr>
          <w:b w:val="false"/>
        </w:rPr>
      </w:pPr>
      <w:r>
        <w:rPr>
          <w:b w:val="false"/>
        </w:rPr>
      </w:r>
    </w:p>
    <w:p>
      <w:pPr>
        <w:pStyle w:val="Normal"/>
        <w:rPr/>
      </w:pPr>
      <w:r>
        <w:rPr/>
        <w:t>Issue 144, 19 January 1994, page 2</w:t>
      </w:r>
    </w:p>
    <w:p>
      <w:pPr>
        <w:pStyle w:val="Normal"/>
        <w:rPr/>
      </w:pPr>
      <w:r>
        <w:rPr/>
      </w:r>
    </w:p>
    <w:p>
      <w:pPr>
        <w:pStyle w:val="Normal"/>
        <w:rPr/>
      </w:pPr>
      <w:r>
        <w:rPr/>
        <w:t>Edna D. Perry</w:t>
      </w:r>
      <w:r>
        <w:rPr>
          <w:b w:val="false"/>
        </w:rPr>
        <w:t xml:space="preserve"> writes in praise of the Burra Hospital, having unexpectedly spent most of her holiday there after coming to spend Christmas with her family.</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Issue 144, 19 January 1994, pages 2 &amp; 3</w:t>
      </w:r>
    </w:p>
    <w:p>
      <w:pPr>
        <w:pStyle w:val="Normal"/>
        <w:rPr/>
      </w:pPr>
      <w:r>
        <w:rPr/>
      </w:r>
    </w:p>
    <w:p>
      <w:pPr>
        <w:pStyle w:val="Normal"/>
        <w:rPr/>
      </w:pPr>
      <w:r>
        <w:rPr/>
        <w:t>Burra Tourist Office</w:t>
      </w:r>
    </w:p>
    <w:p>
      <w:pPr>
        <w:pStyle w:val="Normal"/>
        <w:rPr>
          <w:b w:val="false"/>
        </w:rPr>
      </w:pPr>
      <w:r>
        <w:rPr>
          <w:b w:val="false"/>
        </w:rPr>
        <w:t>The office welcomes local use.  Entrance to Burra’s Museums is free to local residents and the Burra Passport is heavily discounted for locals, encouraging them to escort visitors around Burra.</w:t>
      </w:r>
    </w:p>
    <w:p>
      <w:pPr>
        <w:pStyle w:val="Normal"/>
        <w:rPr>
          <w:b w:val="false"/>
        </w:rPr>
      </w:pPr>
      <w:r>
        <w:rPr>
          <w:b w:val="false"/>
        </w:rPr>
        <w:t>Present staff at the Information Centre includes Elizabeth Robinson (interim manager), Nanette Wheadon, Carmel Lloyd and John Arthur.  [Photo.]</w:t>
      </w:r>
    </w:p>
    <w:p>
      <w:pPr>
        <w:pStyle w:val="Normal"/>
        <w:rPr>
          <w:b w:val="false"/>
        </w:rPr>
      </w:pPr>
      <w:r>
        <w:rPr>
          <w:b w:val="false"/>
        </w:rPr>
        <w:t>At Morphett’s Enginehouse Barbara Wallis [photo], Elizabeth Jennings and Rhonda Cooper share the work.  The above areas are staffed and run by the Burra Burra DC.  The local National Trust runs Bon Accord and Market Square Museums and Malowen Lowarth Cottage in Paxton Square.  Wendy Williams [photo] and Ros Nieves are in Market Square.  Tanya Scholz [photo], Ward Herman and Marge Edmonds are at Malowen Lowarth.  Joan de Metris [photo], Maisie Schwier, Gilda Anderson and Brian Read are at the Bon Accord Museum.</w:t>
      </w:r>
    </w:p>
    <w:p>
      <w:pPr>
        <w:pStyle w:val="Normal"/>
        <w:rPr>
          <w:b w:val="false"/>
        </w:rPr>
      </w:pPr>
      <w:r>
        <w:rPr>
          <w:b w:val="false"/>
        </w:rPr>
      </w:r>
    </w:p>
    <w:p>
      <w:pPr>
        <w:pStyle w:val="Normal"/>
        <w:rPr/>
      </w:pPr>
      <w:r>
        <w:rPr/>
        <w:t>Issue 144, 19 January 1994, page 5</w:t>
      </w:r>
    </w:p>
    <w:p>
      <w:pPr>
        <w:pStyle w:val="Normal"/>
        <w:rPr/>
      </w:pPr>
      <w:r>
        <w:rPr/>
      </w:r>
    </w:p>
    <w:p>
      <w:pPr>
        <w:pStyle w:val="Normal"/>
        <w:rPr/>
      </w:pPr>
      <w:r>
        <w:rPr/>
        <w:t>The New Swimming Pool</w:t>
      </w:r>
      <w:r>
        <w:rPr>
          <w:b w:val="false"/>
        </w:rPr>
        <w:t xml:space="preserve"> is in its final stages of construction.  Due to the cost, the fencing, paving and landscaping have been withdrawn from the initial contract.  These tasks will need to be completed as soon as possible to enable the pool to be commissioned in early February and anyone who can assist should contact the committee.  (Chris Reed, Chairman.)</w:t>
      </w:r>
    </w:p>
    <w:p>
      <w:pPr>
        <w:pStyle w:val="Normal"/>
        <w:rPr>
          <w:b w:val="false"/>
        </w:rPr>
      </w:pPr>
      <w:r>
        <w:rPr>
          <w:b w:val="false"/>
        </w:rPr>
      </w:r>
    </w:p>
    <w:p>
      <w:pPr>
        <w:pStyle w:val="Normal"/>
        <w:rPr/>
      </w:pPr>
      <w:r>
        <w:rPr/>
        <w:t>Issue 144, 19 January 1994, page 7</w:t>
      </w:r>
    </w:p>
    <w:p>
      <w:pPr>
        <w:pStyle w:val="Normal"/>
        <w:rPr/>
      </w:pPr>
      <w:r>
        <w:rPr/>
      </w:r>
    </w:p>
    <w:p>
      <w:pPr>
        <w:pStyle w:val="Normal"/>
        <w:rPr/>
      </w:pPr>
      <w:r>
        <w:rPr/>
        <w:t xml:space="preserve">Birth.  </w:t>
      </w:r>
      <w:r>
        <w:rPr>
          <w:b w:val="false"/>
        </w:rPr>
        <w:t>To Malcolm &amp; Denise Fairless (nee Allen) at Burra Hospital on 18 December 1993, a daughter, Emma.</w:t>
      </w:r>
    </w:p>
    <w:p>
      <w:pPr>
        <w:pStyle w:val="Normal"/>
        <w:rPr>
          <w:b w:val="false"/>
        </w:rPr>
      </w:pPr>
      <w:r>
        <w:rPr>
          <w:b w:val="false"/>
        </w:rPr>
      </w:r>
    </w:p>
    <w:p>
      <w:pPr>
        <w:pStyle w:val="Normal"/>
        <w:rPr/>
      </w:pPr>
      <w:r>
        <w:rPr/>
        <w:t>Issue 145, 26 January 1994, pages 1 &amp; 2</w:t>
      </w:r>
    </w:p>
    <w:p>
      <w:pPr>
        <w:pStyle w:val="Normal"/>
        <w:rPr/>
      </w:pPr>
      <w:r>
        <w:rPr/>
      </w:r>
    </w:p>
    <w:p>
      <w:pPr>
        <w:pStyle w:val="Normal"/>
        <w:rPr/>
      </w:pPr>
      <w:r>
        <w:rPr/>
        <w:t>The Mid North Sheepdog Club</w:t>
      </w:r>
      <w:r>
        <w:rPr>
          <w:b w:val="false"/>
        </w:rPr>
        <w:t xml:space="preserve"> will host sheepdog trials at Farrell Flat Oval to mark its tenth year.</w:t>
      </w:r>
    </w:p>
    <w:p>
      <w:pPr>
        <w:pStyle w:val="Normal"/>
        <w:rPr>
          <w:b w:val="false"/>
        </w:rPr>
      </w:pPr>
      <w:r>
        <w:rPr>
          <w:b w:val="false"/>
        </w:rPr>
      </w:r>
    </w:p>
    <w:p>
      <w:pPr>
        <w:pStyle w:val="Normal"/>
        <w:rPr/>
      </w:pPr>
      <w:r>
        <w:rPr/>
        <w:t>Burra’s Main Street Program</w:t>
      </w:r>
      <w:r>
        <w:rPr>
          <w:b w:val="false"/>
        </w:rPr>
        <w:t xml:space="preserve"> held its first meeting last week and a working party was formed.  Steven Angel was elected chairman and Richard Holbrook secretary.  Major groups are to be contacted and encouraged to help with suggested that can be acted upon.</w:t>
      </w:r>
    </w:p>
    <w:p>
      <w:pPr>
        <w:pStyle w:val="Normal"/>
        <w:rPr>
          <w:b w:val="false"/>
        </w:rPr>
      </w:pPr>
      <w:r>
        <w:rPr>
          <w:b w:val="false"/>
        </w:rPr>
      </w:r>
    </w:p>
    <w:p>
      <w:pPr>
        <w:pStyle w:val="Normal"/>
        <w:rPr/>
      </w:pPr>
      <w:r>
        <w:rPr/>
        <w:t>The 1994 Mid North Games</w:t>
      </w:r>
      <w:r>
        <w:rPr>
          <w:b w:val="false"/>
        </w:rPr>
        <w:t xml:space="preserve"> are to be opened at Jamestown on 20 March and will involve 25 sports.</w:t>
      </w:r>
    </w:p>
    <w:p>
      <w:pPr>
        <w:pStyle w:val="Normal"/>
        <w:rPr>
          <w:b w:val="false"/>
        </w:rPr>
      </w:pPr>
      <w:r>
        <w:rPr>
          <w:b w:val="false"/>
        </w:rPr>
      </w:r>
    </w:p>
    <w:p>
      <w:pPr>
        <w:pStyle w:val="Normal"/>
        <w:rPr/>
      </w:pPr>
      <w:r>
        <w:rPr/>
        <w:t>Issue 145, 26 January 1994, page 2</w:t>
      </w:r>
    </w:p>
    <w:p>
      <w:pPr>
        <w:pStyle w:val="Normal"/>
        <w:rPr/>
      </w:pPr>
      <w:r>
        <w:rPr/>
      </w:r>
    </w:p>
    <w:p>
      <w:pPr>
        <w:pStyle w:val="Normal"/>
        <w:rPr/>
      </w:pPr>
      <w:r>
        <w:rPr/>
        <w:t xml:space="preserve">Burra Swimming Pool.  </w:t>
      </w:r>
      <w:r>
        <w:rPr>
          <w:b w:val="false"/>
        </w:rPr>
        <w:t>Water is expected to be in the pool on 3 February.  The aim is to open on 11 February and Chris Reed and Kevin Fahey are seeking members of the public willing to lend a hand with the paving and finishing of surrounds.</w:t>
      </w:r>
    </w:p>
    <w:p>
      <w:pPr>
        <w:pStyle w:val="Normal"/>
        <w:rPr>
          <w:b w:val="false"/>
        </w:rPr>
      </w:pPr>
      <w:r>
        <w:rPr>
          <w:b w:val="false"/>
        </w:rPr>
      </w:r>
    </w:p>
    <w:p>
      <w:pPr>
        <w:pStyle w:val="Normal"/>
        <w:rPr/>
      </w:pPr>
      <w:r>
        <w:rPr/>
        <w:t xml:space="preserve">Burra SES, </w:t>
      </w:r>
      <w:r>
        <w:rPr>
          <w:b w:val="false"/>
        </w:rPr>
        <w:t>Ambulance and Fire Services</w:t>
      </w:r>
      <w:r>
        <w:rPr/>
        <w:t xml:space="preserve"> </w:t>
      </w:r>
      <w:r>
        <w:rPr>
          <w:b w:val="false"/>
        </w:rPr>
        <w:t>need more volunteers.  [Editorial column.]</w:t>
      </w:r>
    </w:p>
    <w:p>
      <w:pPr>
        <w:pStyle w:val="Normal"/>
        <w:rPr>
          <w:b w:val="false"/>
        </w:rPr>
      </w:pPr>
      <w:r>
        <w:rPr>
          <w:b w:val="false"/>
        </w:rPr>
      </w:r>
    </w:p>
    <w:p>
      <w:pPr>
        <w:pStyle w:val="Normal"/>
        <w:rPr/>
      </w:pPr>
      <w:r>
        <w:rPr/>
        <w:t>Issue 145, 26 January 1994, pages 3 &amp; 5</w:t>
      </w:r>
    </w:p>
    <w:p>
      <w:pPr>
        <w:pStyle w:val="Normal"/>
        <w:rPr/>
      </w:pPr>
      <w:r>
        <w:rPr/>
      </w:r>
    </w:p>
    <w:p>
      <w:pPr>
        <w:pStyle w:val="Normal"/>
        <w:rPr/>
      </w:pPr>
      <w:r>
        <w:rPr/>
        <w:t>The BCS Boarding House</w:t>
      </w:r>
      <w:r>
        <w:rPr>
          <w:b w:val="false"/>
        </w:rPr>
        <w:t xml:space="preserve"> has been chosen as the Event of the Year for Australia Day.  The need for a larger boarding facility arose when BCS attracted more students requiring board than was available.  Burra is seen as a good place for outback students to receive a good education with caring staff in a school with excellent buildings and library and other facilities.</w:t>
      </w:r>
    </w:p>
    <w:p>
      <w:pPr>
        <w:pStyle w:val="Normal"/>
        <w:rPr>
          <w:b w:val="false"/>
        </w:rPr>
      </w:pPr>
      <w:r>
        <w:rPr>
          <w:b w:val="false"/>
        </w:rPr>
        <w:t>With the sanction of the School Council a sub-committee was set up to explore possibilities and negotiations began to see if the vacant nurses’ quarters could be used.  The Hospital Board was agreeable and a lease was signed.  The next step was to refurbish the quarters.  On a Saturday before school began, a working bee was held and many people turned up to arrange furniture and organise rooms.  The children arrived on the Sunday.  The Uniting Church Op Shop made a donation to enable the purchase of linen and furniture and the Isolated Children’s Parents’ Association also gave a donation and so did the Eastern Districts’ Progress Association and the Variety Club.  Other individuals gave donations and school staff volunteered to help with homework sessions.  A DEET Hostel grant for a building extension became available.  The Burra Burra DC agreed to apply on behalf of the boarding facility for the grant for a much needed dining room, kitchen and bathrooms.  The application was successful and the Council received $128,000.  The work has all been done by local tradesmen – Rob Jacka and local sub-contractors.  The Council also made a donation of $5,000 to help establish the boarding house.  The future of the facility looks bright.  Bookings have been received for places up to 2005 and next year it will be filled to capacity.</w:t>
      </w:r>
    </w:p>
    <w:p>
      <w:pPr>
        <w:pStyle w:val="Normal"/>
        <w:rPr>
          <w:b w:val="false"/>
        </w:rPr>
      </w:pPr>
      <w:r>
        <w:rPr>
          <w:b w:val="false"/>
        </w:rPr>
      </w:r>
    </w:p>
    <w:p>
      <w:pPr>
        <w:pStyle w:val="Normal"/>
        <w:rPr>
          <w:b w:val="false"/>
        </w:rPr>
      </w:pPr>
      <w:r>
        <w:rPr>
          <w:b w:val="false"/>
        </w:rPr>
      </w:r>
    </w:p>
    <w:p>
      <w:pPr>
        <w:pStyle w:val="Normal"/>
        <w:rPr/>
      </w:pPr>
      <w:r>
        <w:rPr/>
        <w:t>Issue 145, 26 January 1994, page 4</w:t>
      </w:r>
    </w:p>
    <w:p>
      <w:pPr>
        <w:pStyle w:val="Normal"/>
        <w:rPr/>
      </w:pPr>
      <w:r>
        <w:rPr/>
      </w:r>
    </w:p>
    <w:p>
      <w:pPr>
        <w:pStyle w:val="Normal"/>
        <w:rPr/>
      </w:pPr>
      <w:r>
        <w:rPr/>
        <w:t>Sally Kellock</w:t>
      </w:r>
      <w:r>
        <w:rPr>
          <w:b w:val="false"/>
        </w:rPr>
        <w:t xml:space="preserve"> has been given a six-month contract to teach Mathematics and Science at Stuart H.S. at Whyalla.</w:t>
      </w:r>
    </w:p>
    <w:p>
      <w:pPr>
        <w:pStyle w:val="Normal"/>
        <w:rPr>
          <w:b w:val="false"/>
        </w:rPr>
      </w:pPr>
      <w:r>
        <w:rPr>
          <w:b w:val="false"/>
        </w:rPr>
      </w:r>
    </w:p>
    <w:p>
      <w:pPr>
        <w:pStyle w:val="Normal"/>
        <w:rPr/>
      </w:pPr>
      <w:r>
        <w:rPr/>
        <w:t>Bronwyn Kurtzer</w:t>
      </w:r>
      <w:r>
        <w:rPr>
          <w:b w:val="false"/>
        </w:rPr>
        <w:t xml:space="preserve"> has obtained a job with Western Mining in Adelaide.</w:t>
      </w:r>
    </w:p>
    <w:p>
      <w:pPr>
        <w:pStyle w:val="Normal"/>
        <w:rPr>
          <w:b w:val="false"/>
        </w:rPr>
      </w:pPr>
      <w:r>
        <w:rPr>
          <w:b w:val="false"/>
        </w:rPr>
      </w:r>
    </w:p>
    <w:p>
      <w:pPr>
        <w:pStyle w:val="Normal"/>
        <w:rPr/>
      </w:pPr>
      <w:r>
        <w:rPr/>
        <w:t>Marriage.</w:t>
      </w:r>
      <w:r>
        <w:rPr>
          <w:b w:val="false"/>
        </w:rPr>
        <w:t xml:space="preserve">  At St Mary’s, Burra on 15 January</w:t>
      </w:r>
    </w:p>
    <w:p>
      <w:pPr>
        <w:pStyle w:val="Normal"/>
        <w:rPr/>
      </w:pPr>
      <w:r>
        <w:rPr>
          <w:b w:val="false"/>
        </w:rPr>
        <w:t>Rose Talent married Jim Pritchard.</w:t>
      </w:r>
    </w:p>
    <w:p>
      <w:pPr>
        <w:pStyle w:val="Normal"/>
        <w:rPr>
          <w:b w:val="false"/>
        </w:rPr>
      </w:pPr>
      <w:r>
        <w:rPr>
          <w:b w:val="false"/>
        </w:rPr>
      </w:r>
    </w:p>
    <w:p>
      <w:pPr>
        <w:pStyle w:val="Normal"/>
        <w:rPr/>
      </w:pPr>
      <w:r>
        <w:rPr/>
        <w:t xml:space="preserve">Marriage.  </w:t>
      </w:r>
      <w:r>
        <w:rPr>
          <w:b w:val="false"/>
        </w:rPr>
        <w:t>Next weekend in Burra</w:t>
      </w:r>
    </w:p>
    <w:p>
      <w:pPr>
        <w:pStyle w:val="Normal"/>
        <w:rPr>
          <w:b w:val="false"/>
        </w:rPr>
      </w:pPr>
      <w:r>
        <w:rPr>
          <w:b w:val="false"/>
        </w:rPr>
        <w:t>Felicity Woods will marry Richard Mudge.</w:t>
      </w:r>
    </w:p>
    <w:p>
      <w:pPr>
        <w:pStyle w:val="Normal"/>
        <w:rPr>
          <w:b w:val="false"/>
        </w:rPr>
      </w:pPr>
      <w:r>
        <w:rPr>
          <w:b w:val="false"/>
        </w:rPr>
      </w:r>
    </w:p>
    <w:p>
      <w:pPr>
        <w:pStyle w:val="Normal"/>
        <w:rPr/>
      </w:pPr>
      <w:r>
        <w:rPr/>
        <w:t xml:space="preserve">Marriage.  </w:t>
      </w:r>
      <w:r>
        <w:rPr>
          <w:b w:val="false"/>
        </w:rPr>
        <w:t>In Adelaide last Saturday</w:t>
      </w:r>
    </w:p>
    <w:p>
      <w:pPr>
        <w:pStyle w:val="Normal"/>
        <w:rPr>
          <w:b w:val="false"/>
        </w:rPr>
      </w:pPr>
      <w:r>
        <w:rPr>
          <w:b w:val="false"/>
        </w:rPr>
        <w:t>Rosemary Hogan married Alby Graham.</w:t>
      </w:r>
    </w:p>
    <w:p>
      <w:pPr>
        <w:pStyle w:val="Normal"/>
        <w:rPr>
          <w:b w:val="false"/>
        </w:rPr>
      </w:pPr>
      <w:r>
        <w:rPr>
          <w:b w:val="false"/>
        </w:rPr>
      </w:r>
    </w:p>
    <w:p>
      <w:pPr>
        <w:pStyle w:val="Normal"/>
        <w:rPr/>
      </w:pPr>
      <w:r>
        <w:rPr/>
        <w:t>Scott McCann</w:t>
      </w:r>
      <w:r>
        <w:rPr>
          <w:b w:val="false"/>
        </w:rPr>
        <w:t xml:space="preserve"> of Burra has finished school and is home for a while before starting a job on a cattle station in the Kimberley.</w:t>
      </w:r>
    </w:p>
    <w:p>
      <w:pPr>
        <w:pStyle w:val="Normal"/>
        <w:rPr>
          <w:b w:val="false"/>
        </w:rPr>
      </w:pPr>
      <w:r>
        <w:rPr>
          <w:b w:val="false"/>
        </w:rPr>
      </w:r>
    </w:p>
    <w:p>
      <w:pPr>
        <w:pStyle w:val="Normal"/>
        <w:rPr/>
      </w:pPr>
      <w:r>
        <w:rPr/>
        <w:t xml:space="preserve">Netley Sumner </w:t>
      </w:r>
      <w:r>
        <w:rPr>
          <w:b w:val="false"/>
        </w:rPr>
        <w:t>of Hallett turned 97 on 31 January.</w:t>
      </w:r>
    </w:p>
    <w:p>
      <w:pPr>
        <w:pStyle w:val="Normal"/>
        <w:rPr>
          <w:b w:val="false"/>
        </w:rPr>
      </w:pPr>
      <w:r>
        <w:rPr>
          <w:b w:val="false"/>
        </w:rPr>
        <w:t>[Born Netley Ellen Tiver 30 December 1896, Aberdeen: married Frank William Sumner 31 December 1927.]</w:t>
      </w:r>
    </w:p>
    <w:p>
      <w:pPr>
        <w:pStyle w:val="Normal"/>
        <w:rPr>
          <w:b w:val="false"/>
        </w:rPr>
      </w:pPr>
      <w:r>
        <w:rPr>
          <w:b w:val="false"/>
        </w:rPr>
      </w:r>
    </w:p>
    <w:p>
      <w:pPr>
        <w:pStyle w:val="Normal"/>
        <w:rPr/>
      </w:pPr>
      <w:r>
        <w:rPr/>
        <w:t xml:space="preserve">Eva Wilks </w:t>
      </w:r>
      <w:r>
        <w:rPr>
          <w:b w:val="false"/>
        </w:rPr>
        <w:t>was 90 a couple of weeks ago.</w:t>
      </w:r>
    </w:p>
    <w:p>
      <w:pPr>
        <w:pStyle w:val="Normal"/>
        <w:rPr>
          <w:b w:val="false"/>
        </w:rPr>
      </w:pPr>
      <w:r>
        <w:rPr>
          <w:b w:val="false"/>
        </w:rPr>
        <w:t>[Born Eva Lillian Thomas 10 January 1904, Port Pirie: married Edward Stuart Wilks 20 July 1932.]</w:t>
      </w:r>
    </w:p>
    <w:p>
      <w:pPr>
        <w:pStyle w:val="Normal"/>
        <w:rPr>
          <w:b w:val="false"/>
        </w:rPr>
      </w:pPr>
      <w:r>
        <w:rPr>
          <w:b w:val="false"/>
        </w:rPr>
      </w:r>
    </w:p>
    <w:p>
      <w:pPr>
        <w:pStyle w:val="Normal"/>
        <w:rPr/>
      </w:pPr>
      <w:r>
        <w:rPr/>
        <w:t>Issue 146, 2 February 1994, page 1</w:t>
      </w:r>
    </w:p>
    <w:p>
      <w:pPr>
        <w:pStyle w:val="Normal"/>
        <w:rPr/>
      </w:pPr>
      <w:r>
        <w:rPr/>
      </w:r>
    </w:p>
    <w:p>
      <w:pPr>
        <w:pStyle w:val="Normal"/>
        <w:rPr/>
      </w:pPr>
      <w:r>
        <w:rPr/>
        <w:t>BCS.  New Teachers</w:t>
      </w:r>
    </w:p>
    <w:p>
      <w:pPr>
        <w:pStyle w:val="Normal"/>
        <w:rPr/>
      </w:pPr>
      <w:r>
        <w:rPr>
          <w:b w:val="false"/>
        </w:rPr>
        <w:t>Junior Primary: Lisa Gerrits, Kathy Misso &amp; Michelle Barnes.</w:t>
      </w:r>
    </w:p>
    <w:p>
      <w:pPr>
        <w:pStyle w:val="Normal"/>
        <w:rPr>
          <w:b w:val="false"/>
        </w:rPr>
      </w:pPr>
      <w:r>
        <w:rPr>
          <w:b w:val="false"/>
        </w:rPr>
        <w:t>Primary: Karl Pope &amp; Deb Marks.</w:t>
      </w:r>
    </w:p>
    <w:p>
      <w:pPr>
        <w:pStyle w:val="Normal"/>
        <w:rPr>
          <w:b w:val="false"/>
        </w:rPr>
      </w:pPr>
      <w:r>
        <w:rPr>
          <w:b w:val="false"/>
        </w:rPr>
        <w:t>Middle school: Chris Collins &amp; Leanne Schirmer.</w:t>
      </w:r>
    </w:p>
    <w:p>
      <w:pPr>
        <w:pStyle w:val="Normal"/>
        <w:rPr>
          <w:b w:val="false"/>
        </w:rPr>
      </w:pPr>
      <w:r>
        <w:rPr>
          <w:b w:val="false"/>
        </w:rPr>
        <w:t>Greg Barry is Middle school co-ordinator and Mary Sofis is R-5 co-ordinator.</w:t>
      </w:r>
    </w:p>
    <w:p>
      <w:pPr>
        <w:pStyle w:val="Normal"/>
        <w:rPr>
          <w:b w:val="false"/>
        </w:rPr>
      </w:pPr>
      <w:r>
        <w:rPr>
          <w:b w:val="false"/>
        </w:rPr>
      </w:r>
    </w:p>
    <w:p>
      <w:pPr>
        <w:pStyle w:val="Normal"/>
        <w:rPr/>
      </w:pPr>
      <w:r>
        <w:rPr/>
        <w:t>Issue 146, 2 February 1994, page 2</w:t>
      </w:r>
    </w:p>
    <w:p>
      <w:pPr>
        <w:pStyle w:val="Normal"/>
        <w:rPr/>
      </w:pPr>
      <w:r>
        <w:rPr/>
      </w:r>
    </w:p>
    <w:p>
      <w:pPr>
        <w:pStyle w:val="Normal"/>
        <w:rPr/>
      </w:pPr>
      <w:r>
        <w:rPr/>
        <w:t xml:space="preserve">Mid North Games.  </w:t>
      </w:r>
      <w:r>
        <w:rPr>
          <w:b w:val="false"/>
        </w:rPr>
        <w:t>Burra will host the Little Athletics on 10 April.  In excess of 40 children are registered so far.</w:t>
      </w:r>
    </w:p>
    <w:p>
      <w:pPr>
        <w:pStyle w:val="Normal"/>
        <w:rPr>
          <w:b w:val="false"/>
        </w:rPr>
      </w:pPr>
      <w:r>
        <w:rPr>
          <w:b w:val="false"/>
        </w:rPr>
      </w:r>
    </w:p>
    <w:p>
      <w:pPr>
        <w:pStyle w:val="Normal"/>
        <w:rPr/>
      </w:pPr>
      <w:r>
        <w:rPr/>
        <w:t>People doing wheelies</w:t>
      </w:r>
      <w:r>
        <w:rPr>
          <w:b w:val="false"/>
        </w:rPr>
        <w:t xml:space="preserve"> are annoying locals in Farrell Flat.</w:t>
      </w:r>
    </w:p>
    <w:p>
      <w:pPr>
        <w:pStyle w:val="Normal"/>
        <w:rPr>
          <w:b w:val="false"/>
        </w:rPr>
      </w:pPr>
      <w:r>
        <w:rPr>
          <w:b w:val="false"/>
        </w:rPr>
      </w:r>
    </w:p>
    <w:p>
      <w:pPr>
        <w:pStyle w:val="Normal"/>
        <w:rPr/>
      </w:pPr>
      <w:r>
        <w:rPr/>
        <w:t>Issue 146, 2 February 1994, page 3</w:t>
      </w:r>
    </w:p>
    <w:p>
      <w:pPr>
        <w:pStyle w:val="Normal"/>
        <w:rPr/>
      </w:pPr>
      <w:r>
        <w:rPr/>
      </w:r>
    </w:p>
    <w:p>
      <w:pPr>
        <w:pStyle w:val="Normal"/>
        <w:rPr>
          <w:b w:val="false"/>
        </w:rPr>
      </w:pPr>
      <w:r>
        <w:rPr/>
        <w:t>Australia Day Citizen Awards</w:t>
      </w:r>
    </w:p>
    <w:p>
      <w:pPr>
        <w:pStyle w:val="Normal"/>
        <w:rPr>
          <w:b w:val="false"/>
        </w:rPr>
      </w:pPr>
      <w:r>
        <w:rPr>
          <w:b w:val="false"/>
        </w:rPr>
        <w:t>Approximately 200 people attended breakfast of Wednesday on the lawns in Market Square.</w:t>
      </w:r>
    </w:p>
    <w:p>
      <w:pPr>
        <w:pStyle w:val="Normal"/>
        <w:rPr>
          <w:b w:val="false"/>
        </w:rPr>
      </w:pPr>
      <w:r>
        <w:rPr>
          <w:b w:val="false"/>
        </w:rPr>
        <w:t>Harry Quinn received the award for Citizen of the Year.</w:t>
      </w:r>
    </w:p>
    <w:p>
      <w:pPr>
        <w:pStyle w:val="Normal"/>
        <w:rPr>
          <w:b w:val="false"/>
        </w:rPr>
      </w:pPr>
      <w:r>
        <w:rPr>
          <w:b w:val="false"/>
        </w:rPr>
        <w:t>The BCS Principal received the award on behalf of the Boarding House for the Community Event of the Year.</w:t>
      </w:r>
    </w:p>
    <w:p>
      <w:pPr>
        <w:pStyle w:val="Normal"/>
        <w:rPr>
          <w:b w:val="false"/>
        </w:rPr>
      </w:pPr>
      <w:r>
        <w:rPr>
          <w:b w:val="false"/>
        </w:rPr>
        <w:t>Brian Hastelow, Burra postmaster presented Mt Quinn with the Australia Post Award.</w:t>
      </w:r>
    </w:p>
    <w:p>
      <w:pPr>
        <w:pStyle w:val="Normal"/>
        <w:rPr>
          <w:b w:val="false"/>
        </w:rPr>
      </w:pPr>
      <w:r>
        <w:rPr>
          <w:b w:val="false"/>
        </w:rPr>
      </w:r>
    </w:p>
    <w:p>
      <w:pPr>
        <w:pStyle w:val="Normal"/>
        <w:rPr/>
      </w:pPr>
      <w:r>
        <w:rPr/>
        <w:t>Burr Burra DC</w:t>
      </w:r>
    </w:p>
    <w:p>
      <w:pPr>
        <w:pStyle w:val="Normal"/>
        <w:rPr>
          <w:b w:val="false"/>
        </w:rPr>
      </w:pPr>
      <w:r>
        <w:rPr>
          <w:b w:val="false"/>
        </w:rPr>
        <w:t>Redbanks remains closed to the public despite reports to the contrary in the Adelaide press.</w:t>
      </w:r>
    </w:p>
    <w:p>
      <w:pPr>
        <w:pStyle w:val="Normal"/>
        <w:rPr>
          <w:b w:val="false"/>
        </w:rPr>
      </w:pPr>
      <w:r>
        <w:rPr>
          <w:b w:val="false"/>
        </w:rPr>
        <w:t>Skeleton weed is a problem in the area.</w:t>
      </w:r>
    </w:p>
    <w:p>
      <w:pPr>
        <w:pStyle w:val="Normal"/>
        <w:rPr>
          <w:b w:val="false"/>
        </w:rPr>
      </w:pPr>
      <w:r>
        <w:rPr>
          <w:b w:val="false"/>
        </w:rPr>
        <w:t>Road trains using Council roads are of concern; they are making illegal used of roads south of the saleyards.</w:t>
      </w:r>
    </w:p>
    <w:p>
      <w:pPr>
        <w:pStyle w:val="Normal"/>
        <w:rPr>
          <w:b w:val="false"/>
        </w:rPr>
      </w:pPr>
      <w:r>
        <w:rPr>
          <w:b w:val="false"/>
        </w:rPr>
        <w:t>Council resolved to retain seven Councillors with no wards in the district.</w:t>
      </w:r>
    </w:p>
    <w:p>
      <w:pPr>
        <w:pStyle w:val="Normal"/>
        <w:rPr>
          <w:b w:val="false"/>
        </w:rPr>
      </w:pPr>
      <w:r>
        <w:rPr>
          <w:b w:val="false"/>
        </w:rPr>
        <w:t>Mrs A. Gilman will plant a tree adjacent to the Burra Creek in memory of the late Mrs Marlene Burton.</w:t>
      </w:r>
    </w:p>
    <w:p>
      <w:pPr>
        <w:pStyle w:val="Normal"/>
        <w:rPr>
          <w:b w:val="false"/>
        </w:rPr>
      </w:pPr>
      <w:r>
        <w:rPr>
          <w:b w:val="false"/>
        </w:rPr>
        <w:t>Council will consider the cost of a car park adjacent to the Bon Accord Hotel.</w:t>
      </w:r>
    </w:p>
    <w:p>
      <w:pPr>
        <w:pStyle w:val="Normal"/>
        <w:rPr>
          <w:b w:val="false"/>
        </w:rPr>
      </w:pPr>
      <w:r>
        <w:rPr>
          <w:b w:val="false"/>
        </w:rPr>
        <w:t>The swimming pool is progressing well.</w:t>
      </w:r>
    </w:p>
    <w:p>
      <w:pPr>
        <w:pStyle w:val="Normal"/>
        <w:rPr>
          <w:b w:val="false"/>
        </w:rPr>
      </w:pPr>
      <w:r>
        <w:rPr>
          <w:b w:val="false"/>
        </w:rPr>
      </w:r>
    </w:p>
    <w:p>
      <w:pPr>
        <w:pStyle w:val="Normal"/>
        <w:rPr/>
      </w:pPr>
      <w:r>
        <w:rPr/>
        <w:t>Issue 146, 2 February 1994, page 4</w:t>
      </w:r>
    </w:p>
    <w:p>
      <w:pPr>
        <w:pStyle w:val="Normal"/>
        <w:rPr/>
      </w:pPr>
      <w:r>
        <w:rPr/>
      </w:r>
    </w:p>
    <w:p>
      <w:pPr>
        <w:pStyle w:val="Normal"/>
        <w:rPr/>
      </w:pPr>
      <w:r>
        <w:rPr/>
        <w:t>BCS</w:t>
      </w:r>
      <w:r>
        <w:rPr>
          <w:b w:val="false"/>
        </w:rPr>
        <w:t xml:space="preserve"> has received its licence to transmit, which means a ‘proper’ radio station can be established, Jim Jackaman of ‘5BCS’ said this week.  It will be found on the FM band on 87.6 MHz.</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Burra Swimming Pool</w:t>
      </w:r>
    </w:p>
    <w:p>
      <w:pPr>
        <w:pStyle w:val="Normal"/>
        <w:rPr>
          <w:b w:val="false"/>
        </w:rPr>
      </w:pPr>
      <w:r>
        <w:rPr>
          <w:b w:val="false"/>
        </w:rPr>
        <w:t>Chris Reed is leading volunteers in fencing the pool and needs more people to assist, as water cannot be admitted until it is fenced.  Working bees will be held on the 4 &amp; 5 February.  It has been decided to give the paving job to a contractor as it was too big for volunteers.</w:t>
      </w:r>
    </w:p>
    <w:p>
      <w:pPr>
        <w:pStyle w:val="Normal"/>
        <w:rPr>
          <w:b w:val="false"/>
        </w:rPr>
      </w:pPr>
      <w:r>
        <w:rPr>
          <w:b w:val="false"/>
        </w:rPr>
      </w:r>
    </w:p>
    <w:p>
      <w:pPr>
        <w:pStyle w:val="Normal"/>
        <w:rPr/>
      </w:pPr>
      <w:r>
        <w:rPr/>
        <w:t>Issue 146, 2 February 1994, page 5</w:t>
      </w:r>
    </w:p>
    <w:p>
      <w:pPr>
        <w:pStyle w:val="Normal"/>
        <w:rPr/>
      </w:pPr>
      <w:r>
        <w:rPr/>
      </w:r>
    </w:p>
    <w:p>
      <w:pPr>
        <w:pStyle w:val="Normal"/>
        <w:rPr/>
      </w:pPr>
      <w:r>
        <w:rPr/>
        <w:t xml:space="preserve">Birth.  </w:t>
      </w:r>
      <w:r>
        <w:rPr>
          <w:b w:val="false"/>
        </w:rPr>
        <w:t>To Margaret &amp; David Bruce at Burra Hospital on 24 January, a son, Dylan Robert.</w:t>
      </w:r>
    </w:p>
    <w:p>
      <w:pPr>
        <w:pStyle w:val="Normal"/>
        <w:rPr>
          <w:b w:val="false"/>
        </w:rPr>
      </w:pPr>
      <w:r>
        <w:rPr>
          <w:b w:val="false"/>
        </w:rPr>
      </w:r>
    </w:p>
    <w:p>
      <w:pPr>
        <w:pStyle w:val="Normal"/>
        <w:rPr/>
      </w:pPr>
      <w:r>
        <w:rPr/>
        <w:t xml:space="preserve">BCS.  </w:t>
      </w:r>
      <w:r>
        <w:rPr>
          <w:b w:val="false"/>
        </w:rPr>
        <w:t>Mr Gus Wenzel is welcomed back.</w:t>
      </w:r>
    </w:p>
    <w:p>
      <w:pPr>
        <w:pStyle w:val="Normal"/>
        <w:rPr>
          <w:b w:val="false"/>
        </w:rPr>
      </w:pPr>
      <w:r>
        <w:rPr>
          <w:b w:val="false"/>
        </w:rPr>
        <w:t>Peter Ryan has been appointed to Peterborough Primary School as Deputy Principal for twelve months and a replacement is being sought.</w:t>
      </w:r>
    </w:p>
    <w:p>
      <w:pPr>
        <w:pStyle w:val="Normal"/>
        <w:rPr>
          <w:b w:val="false"/>
        </w:rPr>
      </w:pPr>
      <w:r>
        <w:rPr>
          <w:b w:val="false"/>
        </w:rPr>
      </w:r>
    </w:p>
    <w:p>
      <w:pPr>
        <w:pStyle w:val="Normal"/>
        <w:rPr/>
      </w:pPr>
      <w:r>
        <w:rPr/>
        <w:t>Burra Post Office</w:t>
      </w:r>
      <w:r>
        <w:rPr>
          <w:b w:val="false"/>
        </w:rPr>
        <w:t xml:space="preserve"> will be converted to a licensed post office.  The present postmaster pointed out that a licensed post office is run as a private business with the owners having a license to conduct post office business.  The conversion is expected during this year, but no date for the change has yet been set.</w:t>
      </w:r>
    </w:p>
    <w:p>
      <w:pPr>
        <w:pStyle w:val="Normal"/>
        <w:rPr>
          <w:b w:val="false"/>
        </w:rPr>
      </w:pPr>
      <w:r>
        <w:rPr>
          <w:b w:val="false"/>
        </w:rPr>
      </w:r>
    </w:p>
    <w:p>
      <w:pPr>
        <w:pStyle w:val="Normal"/>
        <w:rPr/>
      </w:pPr>
      <w:r>
        <w:rPr/>
        <w:t>Burra MFS</w:t>
      </w:r>
      <w:r>
        <w:rPr>
          <w:b w:val="false"/>
        </w:rPr>
        <w:t xml:space="preserve"> will be inspected by the Chief Officer on Sunday 13 February.  A fast hose drill will be run and a fifteen minute drill at Rodney Phillips bus depot in Morehead Street, where crew will demonstrate other firefighting equipment.</w:t>
      </w:r>
    </w:p>
    <w:p>
      <w:pPr>
        <w:pStyle w:val="Normal"/>
        <w:rPr>
          <w:b w:val="false"/>
        </w:rPr>
      </w:pPr>
      <w:r>
        <w:rPr>
          <w:b w:val="false"/>
        </w:rPr>
      </w:r>
    </w:p>
    <w:p>
      <w:pPr>
        <w:pStyle w:val="Normal"/>
        <w:rPr/>
      </w:pPr>
      <w:r>
        <w:rPr/>
        <w:t>Issue 146, 2 February 1994, page 6</w:t>
      </w:r>
    </w:p>
    <w:p>
      <w:pPr>
        <w:pStyle w:val="Normal"/>
        <w:rPr/>
      </w:pPr>
      <w:r>
        <w:rPr/>
      </w:r>
    </w:p>
    <w:p>
      <w:pPr>
        <w:pStyle w:val="Normal"/>
        <w:rPr/>
      </w:pPr>
      <w:r>
        <w:rPr/>
        <w:t>Burra Play Group</w:t>
      </w:r>
      <w:r>
        <w:rPr>
          <w:b w:val="false"/>
        </w:rPr>
        <w:t xml:space="preserve"> will be held at the Burra Kindy this year on Friday mornings and is seeking new members.</w:t>
      </w:r>
    </w:p>
    <w:p>
      <w:pPr>
        <w:pStyle w:val="Normal"/>
        <w:rPr>
          <w:b w:val="false"/>
        </w:rPr>
      </w:pPr>
      <w:r>
        <w:rPr>
          <w:b w:val="false"/>
        </w:rPr>
      </w:r>
    </w:p>
    <w:p>
      <w:pPr>
        <w:pStyle w:val="Normal"/>
        <w:rPr/>
      </w:pPr>
      <w:r>
        <w:rPr/>
        <w:t xml:space="preserve">Marriage.  </w:t>
      </w:r>
      <w:r>
        <w:rPr>
          <w:b w:val="false"/>
        </w:rPr>
        <w:t>In Margaret &amp; Arthur Simpson’s Garden at Burra on 30 January</w:t>
      </w:r>
    </w:p>
    <w:p>
      <w:pPr>
        <w:pStyle w:val="Normal"/>
        <w:rPr/>
      </w:pPr>
      <w:r>
        <w:rPr>
          <w:b w:val="false"/>
        </w:rPr>
        <w:t>Felicity Woods, daughter of Marcia &amp; George Woods of Hanson, married</w:t>
      </w:r>
    </w:p>
    <w:p>
      <w:pPr>
        <w:pStyle w:val="Normal"/>
        <w:rPr>
          <w:b w:val="false"/>
        </w:rPr>
      </w:pPr>
      <w:r>
        <w:rPr>
          <w:b w:val="false"/>
        </w:rPr>
        <w:t>Richard Mudge, son of Marg &amp; Stan Mudge of Hallett.</w:t>
      </w:r>
    </w:p>
    <w:p>
      <w:pPr>
        <w:pStyle w:val="Normal"/>
        <w:rPr>
          <w:b w:val="false"/>
        </w:rPr>
      </w:pPr>
      <w:r>
        <w:rPr>
          <w:b w:val="false"/>
        </w:rPr>
      </w:r>
    </w:p>
    <w:p>
      <w:pPr>
        <w:pStyle w:val="Normal"/>
        <w:rPr/>
      </w:pPr>
      <w:r>
        <w:rPr/>
        <w:t>Issue 146, 2 February 1994, page 7</w:t>
      </w:r>
    </w:p>
    <w:p>
      <w:pPr>
        <w:pStyle w:val="Normal"/>
        <w:rPr/>
      </w:pPr>
      <w:r>
        <w:rPr/>
      </w:r>
    </w:p>
    <w:p>
      <w:pPr>
        <w:pStyle w:val="Normal"/>
        <w:rPr/>
      </w:pPr>
      <w:r>
        <w:rPr/>
        <w:t>Thistlebeds Race Meetings</w:t>
      </w:r>
      <w:r>
        <w:rPr>
          <w:b w:val="false"/>
        </w:rPr>
        <w:t xml:space="preserve"> have contributed $25,000 to the RFDS over ten years.</w:t>
      </w:r>
    </w:p>
    <w:p>
      <w:pPr>
        <w:pStyle w:val="Normal"/>
        <w:rPr>
          <w:b w:val="false"/>
        </w:rPr>
      </w:pPr>
      <w:r>
        <w:rPr>
          <w:b w:val="false"/>
        </w:rPr>
      </w:r>
    </w:p>
    <w:p>
      <w:pPr>
        <w:pStyle w:val="Normal"/>
        <w:rPr/>
      </w:pPr>
      <w:r>
        <w:rPr/>
        <w:t>Issue 147, 9 February 1994, page 1</w:t>
      </w:r>
    </w:p>
    <w:p>
      <w:pPr>
        <w:pStyle w:val="Normal"/>
        <w:rPr/>
      </w:pPr>
      <w:r>
        <w:rPr/>
      </w:r>
    </w:p>
    <w:p>
      <w:pPr>
        <w:pStyle w:val="Normal"/>
        <w:rPr/>
      </w:pPr>
      <w:r>
        <w:rPr/>
        <w:t>The SA Tourism Commissioner &amp; CEO</w:t>
      </w:r>
      <w:r>
        <w:rPr>
          <w:b w:val="false"/>
        </w:rPr>
        <w:t xml:space="preserve"> explained at a meeting in Burra on Thursday the intention to reduce regions from 13 to 9, by merging some, including the Yorke Peninsula and the Mid North.  A shake-up in tourism was needed: days spent in SA by interstate and overseas visitors had decreased by 16% and hotel-motel occupancy was barely 50%.  The reasons for the merging of Yorke Peninsula and the Mid North, however, seemed to fail to convince listeners.</w:t>
      </w:r>
    </w:p>
    <w:p>
      <w:pPr>
        <w:pStyle w:val="Normal"/>
        <w:rPr>
          <w:b w:val="false"/>
        </w:rPr>
      </w:pPr>
      <w:r>
        <w:rPr>
          <w:b w:val="false"/>
        </w:rPr>
      </w:r>
    </w:p>
    <w:p>
      <w:pPr>
        <w:pStyle w:val="Normal"/>
        <w:rPr/>
      </w:pPr>
      <w:r>
        <w:rPr/>
        <w:t>Issue 147, 9 February 1994, page 2</w:t>
      </w:r>
    </w:p>
    <w:p>
      <w:pPr>
        <w:pStyle w:val="Normal"/>
        <w:rPr/>
      </w:pPr>
      <w:r>
        <w:rPr/>
      </w:r>
    </w:p>
    <w:p>
      <w:pPr>
        <w:pStyle w:val="Normal"/>
        <w:rPr/>
      </w:pPr>
      <w:r>
        <w:rPr/>
        <w:t xml:space="preserve">BCS.  </w:t>
      </w:r>
      <w:r>
        <w:rPr>
          <w:b w:val="false"/>
        </w:rPr>
        <w:t>Year 12 students started the year with a camp at Gum Creek Station.</w:t>
      </w:r>
    </w:p>
    <w:p>
      <w:pPr>
        <w:pStyle w:val="Normal"/>
        <w:rPr>
          <w:b w:val="false"/>
        </w:rPr>
      </w:pPr>
      <w:r>
        <w:rPr>
          <w:b w:val="false"/>
        </w:rPr>
      </w:r>
    </w:p>
    <w:p>
      <w:pPr>
        <w:pStyle w:val="Normal"/>
        <w:rPr/>
      </w:pPr>
      <w:r>
        <w:rPr/>
        <w:t xml:space="preserve">Burra Swimming Pool.  </w:t>
      </w:r>
      <w:r>
        <w:rPr>
          <w:b w:val="false"/>
        </w:rPr>
        <w:t>The fence was almost completed at the last working bee.</w:t>
      </w:r>
    </w:p>
    <w:p>
      <w:pPr>
        <w:pStyle w:val="Normal"/>
        <w:rPr>
          <w:b w:val="false"/>
        </w:rPr>
      </w:pPr>
      <w:r>
        <w:rPr>
          <w:b w:val="false"/>
        </w:rPr>
      </w:r>
    </w:p>
    <w:p>
      <w:pPr>
        <w:pStyle w:val="Normal"/>
        <w:rPr/>
      </w:pPr>
      <w:r>
        <w:rPr/>
        <w:t>Fires</w:t>
      </w:r>
      <w:r>
        <w:rPr>
          <w:b w:val="false"/>
        </w:rPr>
        <w:t xml:space="preserve"> have been caused by lightning in the area, especially last Friday when CFS crews and landowners were kept busy.</w:t>
      </w:r>
    </w:p>
    <w:p>
      <w:pPr>
        <w:pStyle w:val="Normal"/>
        <w:rPr>
          <w:b w:val="false"/>
        </w:rPr>
      </w:pPr>
      <w:r>
        <w:rPr>
          <w:b w:val="false"/>
        </w:rPr>
      </w:r>
    </w:p>
    <w:p>
      <w:pPr>
        <w:pStyle w:val="Normal"/>
        <w:rPr/>
      </w:pPr>
      <w:r>
        <w:rPr/>
        <w:t>John &amp; Judy Teague &amp; Don &amp; Di Bernhardt</w:t>
      </w:r>
      <w:r>
        <w:rPr>
          <w:b w:val="false"/>
        </w:rPr>
        <w:t xml:space="preserve"> will soon leave Burra to take up a business in partnership at Port Hughes.</w:t>
      </w:r>
    </w:p>
    <w:p>
      <w:pPr>
        <w:pStyle w:val="Normal"/>
        <w:rPr>
          <w:b w:val="false"/>
        </w:rPr>
      </w:pPr>
      <w:r>
        <w:rPr>
          <w:b w:val="false"/>
        </w:rPr>
      </w:r>
    </w:p>
    <w:p>
      <w:pPr>
        <w:pStyle w:val="Normal"/>
        <w:rPr/>
      </w:pPr>
      <w:r>
        <w:rPr/>
        <w:t xml:space="preserve">Amy Wilson, </w:t>
      </w:r>
      <w:r>
        <w:rPr>
          <w:b w:val="false"/>
        </w:rPr>
        <w:t>daughter of Sue &amp; Dennis, has been accepted for training as a recruit in the SA Police.</w:t>
      </w:r>
    </w:p>
    <w:p>
      <w:pPr>
        <w:pStyle w:val="Normal"/>
        <w:rPr>
          <w:b w:val="false"/>
        </w:rPr>
      </w:pPr>
      <w:r>
        <w:rPr>
          <w:b w:val="false"/>
        </w:rPr>
      </w:r>
    </w:p>
    <w:p>
      <w:pPr>
        <w:pStyle w:val="Normal"/>
        <w:rPr/>
      </w:pPr>
      <w:r>
        <w:rPr/>
        <w:t>Issue 147, 9 February 1994, page 3</w:t>
      </w:r>
    </w:p>
    <w:p>
      <w:pPr>
        <w:pStyle w:val="Normal"/>
        <w:rPr/>
      </w:pPr>
      <w:r>
        <w:rPr/>
      </w:r>
    </w:p>
    <w:p>
      <w:pPr>
        <w:pStyle w:val="Normal"/>
        <w:rPr/>
      </w:pPr>
      <w:r>
        <w:rPr/>
        <w:t>Burra Bazaar</w:t>
      </w:r>
      <w:r>
        <w:rPr>
          <w:b w:val="false"/>
        </w:rPr>
        <w:t xml:space="preserve"> has extended its services to include a garden centre in Thames Street.  The business has gradually expanded since being established five years ago.  Owner John Maidment said the garden section would continue to be upgraded with tools, fertilizers and general garden requirements.</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t>Issue 147, 9 February 1994, page 4</w:t>
      </w:r>
    </w:p>
    <w:p>
      <w:pPr>
        <w:pStyle w:val="Normal"/>
        <w:rPr/>
      </w:pPr>
      <w:r>
        <w:rPr/>
      </w:r>
    </w:p>
    <w:p>
      <w:pPr>
        <w:pStyle w:val="Normal"/>
        <w:rPr/>
      </w:pPr>
      <w:r>
        <w:rPr/>
        <w:t>The Burra Arts Council</w:t>
      </w:r>
      <w:r>
        <w:rPr>
          <w:b w:val="false"/>
        </w:rPr>
        <w:t xml:space="preserve"> has an active year planned for 1994, with craft workshops, an art exhibition, an arts and crafts market, a holiday program, films and a Battle of the Bands 2.  Music and theatre are to be planned later.  A large community event is also planned for 1995, based on local history.</w:t>
      </w:r>
    </w:p>
    <w:p>
      <w:pPr>
        <w:pStyle w:val="Normal"/>
        <w:rPr>
          <w:b w:val="false"/>
        </w:rPr>
      </w:pPr>
      <w:r>
        <w:rPr>
          <w:b w:val="false"/>
        </w:rPr>
      </w:r>
    </w:p>
    <w:p>
      <w:pPr>
        <w:pStyle w:val="Normal"/>
        <w:rPr/>
      </w:pPr>
      <w:r>
        <w:rPr/>
        <w:t xml:space="preserve">Burra Swimming Pool.  </w:t>
      </w:r>
      <w:r>
        <w:rPr>
          <w:b w:val="false"/>
        </w:rPr>
        <w:t>The fence is almost completed.  [Helpers are listed.]</w:t>
      </w:r>
    </w:p>
    <w:p>
      <w:pPr>
        <w:pStyle w:val="Normal"/>
        <w:rPr>
          <w:b w:val="false"/>
        </w:rPr>
      </w:pPr>
      <w:r>
        <w:rPr>
          <w:b w:val="false"/>
        </w:rPr>
        <w:t>It is expected some 500 square metres of pavers will be laid by 20 February and the work on the reticulation system will begin soon.  David Nourse has volunteered to install the lawn irrigation system on 12 February and the lawn planting task will then require volunteers.</w:t>
      </w:r>
    </w:p>
    <w:p>
      <w:pPr>
        <w:pStyle w:val="Normal"/>
        <w:rPr>
          <w:b w:val="false"/>
        </w:rPr>
      </w:pPr>
      <w:r>
        <w:rPr>
          <w:b w:val="false"/>
        </w:rPr>
      </w:r>
    </w:p>
    <w:p>
      <w:pPr>
        <w:pStyle w:val="Normal"/>
        <w:rPr/>
      </w:pPr>
      <w:r>
        <w:rPr/>
        <w:t>Khaki Weed</w:t>
      </w:r>
      <w:r>
        <w:rPr>
          <w:b w:val="false"/>
        </w:rPr>
        <w:t xml:space="preserve"> has been found growing on a street in Burra North.  It produces spiny burrs and is a threat to parks, lawns and ovals.</w:t>
      </w:r>
    </w:p>
    <w:p>
      <w:pPr>
        <w:pStyle w:val="Normal"/>
        <w:rPr>
          <w:b w:val="false"/>
        </w:rPr>
      </w:pPr>
      <w:r>
        <w:rPr>
          <w:b w:val="false"/>
        </w:rPr>
      </w:r>
    </w:p>
    <w:p>
      <w:pPr>
        <w:pStyle w:val="Normal"/>
        <w:rPr/>
      </w:pPr>
      <w:r>
        <w:rPr/>
        <w:t xml:space="preserve">Cricket.  </w:t>
      </w:r>
      <w:r>
        <w:rPr>
          <w:b w:val="false"/>
        </w:rPr>
        <w:t>Three local lads have been chosen to represent the Mid North in the SA Country Cricket Carnival this week: Peter Mattey, Darren James and Craig Honan.</w:t>
      </w:r>
    </w:p>
    <w:p>
      <w:pPr>
        <w:pStyle w:val="Normal"/>
        <w:rPr>
          <w:b w:val="false"/>
        </w:rPr>
      </w:pPr>
      <w:r>
        <w:rPr>
          <w:b w:val="false"/>
        </w:rPr>
      </w:r>
    </w:p>
    <w:p>
      <w:pPr>
        <w:pStyle w:val="Normal"/>
        <w:rPr/>
      </w:pPr>
      <w:r>
        <w:rPr/>
        <w:t xml:space="preserve">Birth.  </w:t>
      </w:r>
      <w:r>
        <w:rPr>
          <w:b w:val="false"/>
        </w:rPr>
        <w:t>Newly arrived Mt Bryan couple Steve and Sylvia expected their first child on Valentine’s Day.  He surprised them by arriving in a white ute on 6 February, near the Booborowie turn-off en route to the Burra Hospital.  [See more at 16 February page 7.]</w:t>
      </w:r>
    </w:p>
    <w:p>
      <w:pPr>
        <w:pStyle w:val="Normal"/>
        <w:rPr>
          <w:b w:val="false"/>
        </w:rPr>
      </w:pPr>
      <w:r>
        <w:rPr>
          <w:b w:val="false"/>
        </w:rPr>
      </w:r>
    </w:p>
    <w:p>
      <w:pPr>
        <w:pStyle w:val="Normal"/>
        <w:rPr/>
      </w:pPr>
      <w:r>
        <w:rPr/>
        <w:t>Issue 148, 16 February 1994, page 1</w:t>
      </w:r>
    </w:p>
    <w:p>
      <w:pPr>
        <w:pStyle w:val="Normal"/>
        <w:rPr/>
      </w:pPr>
      <w:r>
        <w:rPr/>
      </w:r>
    </w:p>
    <w:p>
      <w:pPr>
        <w:pStyle w:val="Normal"/>
        <w:rPr/>
      </w:pPr>
      <w:r>
        <w:rPr/>
        <w:t xml:space="preserve">The Lewis Board of Management </w:t>
      </w:r>
      <w:r>
        <w:rPr>
          <w:b w:val="false"/>
        </w:rPr>
        <w:t>met for their final meeting on 10 February.  The Board is being disbanded under the Council’s restructuring of its tourism operations.  Formerly the Lewis Trust, the Board has overseen the restoration and administration of Paxton Square for many years.  In the late 1970s Burra was receiving much favourable comment as a visitor destination, its heritage was acknowledged and the scene was set for a developing tourist industry, but accommodation was a problem.  After a decade of restoration the square set the scene for this type of accommodation and since then many cottage bed and breakfast establishments have been set up in Burra.  The Burra Motor Inn has come on stream as well.  Burra is now well served with accommodation.  The entire Paxton Square is booked out for Easter, when the Riley Car Club will be in residence.  Some of the many involved in the square’s restoration have been Andrew Gebhardt, Bob Lewis, the late Ted Baulderstone and the late Brian Bevan.  Shortly the Burra Burra DC expects to appoint a Tourism Executive Officer to oversee the management of the Council’s Tourism ventures, of which Paxton Square is but one.</w:t>
      </w:r>
    </w:p>
    <w:p>
      <w:pPr>
        <w:pStyle w:val="Normal"/>
        <w:rPr>
          <w:b w:val="false"/>
        </w:rPr>
      </w:pPr>
      <w:r>
        <w:rPr>
          <w:b w:val="false"/>
        </w:rPr>
      </w:r>
    </w:p>
    <w:p>
      <w:pPr>
        <w:pStyle w:val="Normal"/>
        <w:rPr/>
      </w:pPr>
      <w:r>
        <w:rPr/>
        <w:t>Issue 148, 16 February 1994, page 2</w:t>
      </w:r>
    </w:p>
    <w:p>
      <w:pPr>
        <w:pStyle w:val="Normal"/>
        <w:rPr/>
      </w:pPr>
      <w:r>
        <w:rPr/>
      </w:r>
    </w:p>
    <w:p>
      <w:pPr>
        <w:pStyle w:val="Normal"/>
        <w:rPr/>
      </w:pPr>
      <w:r>
        <w:rPr/>
        <w:t>Vandalism</w:t>
      </w:r>
      <w:r>
        <w:rPr>
          <w:b w:val="false"/>
        </w:rPr>
        <w:t xml:space="preserve"> in the town recently includes ripped shade cloth at the Burra Kindergarten and car damage in Market Street.</w:t>
      </w:r>
    </w:p>
    <w:p>
      <w:pPr>
        <w:pStyle w:val="Normal"/>
        <w:rPr>
          <w:b w:val="false"/>
        </w:rPr>
      </w:pPr>
      <w:r>
        <w:rPr>
          <w:b w:val="false"/>
        </w:rPr>
      </w:r>
    </w:p>
    <w:p>
      <w:pPr>
        <w:pStyle w:val="Normal"/>
        <w:rPr/>
      </w:pPr>
      <w:r>
        <w:rPr/>
        <w:t xml:space="preserve">Theft.  </w:t>
      </w:r>
      <w:r>
        <w:rPr>
          <w:b w:val="false"/>
        </w:rPr>
        <w:t>A trailer was stolen from Commercial Street recently.</w:t>
      </w:r>
    </w:p>
    <w:p>
      <w:pPr>
        <w:pStyle w:val="Normal"/>
        <w:rPr>
          <w:b w:val="false"/>
        </w:rPr>
      </w:pPr>
      <w:r>
        <w:rPr>
          <w:b w:val="false"/>
        </w:rPr>
      </w:r>
    </w:p>
    <w:p>
      <w:pPr>
        <w:pStyle w:val="Normal"/>
        <w:rPr/>
      </w:pPr>
      <w:r>
        <w:rPr/>
        <w:t xml:space="preserve">Accident.  </w:t>
      </w:r>
      <w:r>
        <w:rPr>
          <w:b w:val="false"/>
        </w:rPr>
        <w:t>[A note in the paper of 2 February 1994 on page 7 had reported that someone had fallen through a roof into a cellar and had to be rescued by SES and ambulance officers.  This cryptic comment is clarified in this paper.]  Bob Skinner is recovering from the injuries sustained when he recently fell into a cellar.</w:t>
      </w:r>
    </w:p>
    <w:p>
      <w:pPr>
        <w:pStyle w:val="Normal"/>
        <w:rPr>
          <w:b w:val="false"/>
        </w:rPr>
      </w:pPr>
      <w:r>
        <w:rPr>
          <w:b w:val="false"/>
        </w:rPr>
      </w:r>
    </w:p>
    <w:p>
      <w:pPr>
        <w:pStyle w:val="Normal"/>
        <w:rPr/>
      </w:pPr>
      <w:r>
        <w:rPr/>
        <w:t xml:space="preserve">Marriage.  </w:t>
      </w:r>
      <w:r>
        <w:rPr>
          <w:b w:val="false"/>
        </w:rPr>
        <w:t>At Meningie next Saturday</w:t>
      </w:r>
    </w:p>
    <w:p>
      <w:pPr>
        <w:pStyle w:val="Normal"/>
        <w:rPr>
          <w:b w:val="false"/>
        </w:rPr>
      </w:pPr>
      <w:r>
        <w:rPr>
          <w:b w:val="false"/>
        </w:rPr>
        <w:t>Michael Day, son of Di and Allen Day, will marry Kylie Little.</w:t>
      </w:r>
    </w:p>
    <w:p>
      <w:pPr>
        <w:pStyle w:val="Normal"/>
        <w:rPr>
          <w:b w:val="false"/>
        </w:rPr>
      </w:pPr>
      <w:r>
        <w:rPr>
          <w:b w:val="false"/>
        </w:rPr>
      </w:r>
    </w:p>
    <w:p>
      <w:pPr>
        <w:pStyle w:val="Normal"/>
        <w:rPr/>
      </w:pPr>
      <w:r>
        <w:rPr/>
        <w:t xml:space="preserve">Chickenpox </w:t>
      </w:r>
      <w:r>
        <w:rPr>
          <w:b w:val="false"/>
        </w:rPr>
        <w:t>is around at present among young people.</w:t>
      </w:r>
    </w:p>
    <w:p>
      <w:pPr>
        <w:pStyle w:val="Normal"/>
        <w:rPr>
          <w:b w:val="false"/>
        </w:rPr>
      </w:pPr>
      <w:r>
        <w:rPr>
          <w:b w:val="false"/>
        </w:rPr>
      </w:r>
    </w:p>
    <w:p>
      <w:pPr>
        <w:pStyle w:val="Normal"/>
        <w:rPr/>
      </w:pPr>
      <w:r>
        <w:rPr/>
        <w:t>Marilyn Buyrn</w:t>
      </w:r>
      <w:r>
        <w:rPr>
          <w:b w:val="false"/>
        </w:rPr>
        <w:t xml:space="preserve"> of Burra soon begins a Geo-Science course at O’Halloran Hill TAFE after working for a year at AdChem.</w:t>
      </w:r>
    </w:p>
    <w:p>
      <w:pPr>
        <w:pStyle w:val="Normal"/>
        <w:rPr>
          <w:b w:val="false"/>
        </w:rPr>
      </w:pPr>
      <w:r>
        <w:rPr>
          <w:b w:val="false"/>
        </w:rPr>
      </w:r>
    </w:p>
    <w:p>
      <w:pPr>
        <w:pStyle w:val="Normal"/>
        <w:rPr/>
      </w:pPr>
      <w:r>
        <w:rPr/>
        <w:t>Policeman Mark Prowse</w:t>
      </w:r>
      <w:r>
        <w:rPr>
          <w:b w:val="false"/>
        </w:rPr>
        <w:t xml:space="preserve"> will be replaced next week by Vince Henderson, who has a wife and small child.</w:t>
      </w:r>
    </w:p>
    <w:p>
      <w:pPr>
        <w:pStyle w:val="Normal"/>
        <w:rPr>
          <w:b w:val="false"/>
        </w:rPr>
      </w:pPr>
      <w:r>
        <w:rPr>
          <w:b w:val="false"/>
        </w:rPr>
      </w:r>
    </w:p>
    <w:p>
      <w:pPr>
        <w:pStyle w:val="Normal"/>
        <w:rPr/>
      </w:pPr>
      <w:r>
        <w:rPr/>
        <w:t>Anglican &amp; Uniting Church congregations</w:t>
      </w:r>
      <w:r>
        <w:rPr>
          <w:b w:val="false"/>
        </w:rPr>
        <w:t xml:space="preserve"> will celebrate</w:t>
      </w:r>
      <w:r>
        <w:rPr/>
        <w:t xml:space="preserve"> </w:t>
      </w:r>
      <w:r>
        <w:rPr>
          <w:b w:val="false"/>
        </w:rPr>
        <w:t>a joint Harvest Thanksgiving service at St Mary’s on 20 February.</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Issue 148, 16 February 1994, page 3</w:t>
      </w:r>
    </w:p>
    <w:p>
      <w:pPr>
        <w:pStyle w:val="Normal"/>
        <w:rPr/>
      </w:pPr>
      <w:r>
        <w:rPr/>
      </w:r>
    </w:p>
    <w:p>
      <w:pPr>
        <w:pStyle w:val="Normal"/>
        <w:rPr/>
      </w:pPr>
      <w:r>
        <w:rPr/>
        <w:t xml:space="preserve">David Gebhardt, </w:t>
      </w:r>
      <w:r>
        <w:rPr>
          <w:b w:val="false"/>
        </w:rPr>
        <w:t>Branch President of the SA Farmers’ Federation, writes a letter listing a series of troubles facing farmers at present.  He argues that membership of the Federation has been dwindling, but farmers should join because it gives them a voice and access to Government at state and federal levels.</w:t>
      </w:r>
    </w:p>
    <w:p>
      <w:pPr>
        <w:pStyle w:val="Normal"/>
        <w:rPr>
          <w:b w:val="false"/>
        </w:rPr>
      </w:pPr>
      <w:r>
        <w:rPr>
          <w:b w:val="false"/>
        </w:rPr>
      </w:r>
    </w:p>
    <w:p>
      <w:pPr>
        <w:pStyle w:val="Normal"/>
        <w:rPr/>
      </w:pPr>
      <w:r>
        <w:rPr/>
        <w:t>Issue 148, 16 February 1994, page 4</w:t>
      </w:r>
    </w:p>
    <w:p>
      <w:pPr>
        <w:pStyle w:val="Normal"/>
        <w:rPr/>
      </w:pPr>
      <w:r>
        <w:rPr/>
      </w:r>
    </w:p>
    <w:p>
      <w:pPr>
        <w:pStyle w:val="Normal"/>
        <w:rPr/>
      </w:pPr>
      <w:r>
        <w:rPr/>
        <w:t xml:space="preserve">Dalgety’s </w:t>
      </w:r>
      <w:r>
        <w:rPr>
          <w:b w:val="false"/>
        </w:rPr>
        <w:t xml:space="preserve">has been taken over by Wesfarmers, but little will change in Burra.  Shane Ramsey of Dalgety’s at Burra said they are broadening the range of products on display and available.  </w:t>
      </w:r>
    </w:p>
    <w:p>
      <w:pPr>
        <w:pStyle w:val="Normal"/>
        <w:rPr>
          <w:b w:val="false"/>
        </w:rPr>
      </w:pPr>
      <w:r>
        <w:rPr>
          <w:b w:val="false"/>
        </w:rPr>
        <w:t>[Photo of Shane Ramsey and the shop and Jodie McDougall with clothing stock.]</w:t>
      </w:r>
    </w:p>
    <w:p>
      <w:pPr>
        <w:pStyle w:val="Normal"/>
        <w:rPr>
          <w:b w:val="false"/>
        </w:rPr>
      </w:pPr>
      <w:r>
        <w:rPr>
          <w:b w:val="false"/>
        </w:rPr>
      </w:r>
    </w:p>
    <w:p>
      <w:pPr>
        <w:pStyle w:val="Normal"/>
        <w:rPr/>
      </w:pPr>
      <w:r>
        <w:rPr/>
        <w:t>Issue 148, 16 February 1994, page 5</w:t>
      </w:r>
    </w:p>
    <w:p>
      <w:pPr>
        <w:pStyle w:val="Normal"/>
        <w:rPr/>
      </w:pPr>
      <w:r>
        <w:rPr/>
      </w:r>
    </w:p>
    <w:p>
      <w:pPr>
        <w:pStyle w:val="Normal"/>
        <w:rPr/>
      </w:pPr>
      <w:r>
        <w:rPr/>
        <w:t>Burra Kindergarten</w:t>
      </w:r>
      <w:r>
        <w:rPr>
          <w:b w:val="false"/>
        </w:rPr>
        <w:t xml:space="preserve"> caters for 20-30 odd students each week.  [Photo of group.]</w:t>
      </w:r>
    </w:p>
    <w:p>
      <w:pPr>
        <w:pStyle w:val="Normal"/>
        <w:rPr>
          <w:b w:val="false"/>
        </w:rPr>
      </w:pPr>
      <w:r>
        <w:rPr>
          <w:b w:val="false"/>
        </w:rPr>
        <w:t>Anna Tonkin has taken the reins and works with Sabina Frahn (teacher) and Sue Wilson (early childhood worker).</w:t>
      </w:r>
    </w:p>
    <w:p>
      <w:pPr>
        <w:pStyle w:val="Normal"/>
        <w:rPr>
          <w:b w:val="false"/>
        </w:rPr>
      </w:pPr>
      <w:r>
        <w:rPr>
          <w:b w:val="false"/>
        </w:rPr>
      </w:r>
    </w:p>
    <w:p>
      <w:pPr>
        <w:pStyle w:val="Normal"/>
        <w:rPr/>
      </w:pPr>
      <w:r>
        <w:rPr/>
        <w:t>Issue 148, 16 February 1994, page 6</w:t>
      </w:r>
    </w:p>
    <w:p>
      <w:pPr>
        <w:pStyle w:val="Normal"/>
        <w:rPr/>
      </w:pPr>
      <w:r>
        <w:rPr/>
      </w:r>
    </w:p>
    <w:p>
      <w:pPr>
        <w:pStyle w:val="Normal"/>
        <w:rPr/>
      </w:pPr>
      <w:r>
        <w:rPr/>
        <w:t>BCS</w:t>
      </w:r>
      <w:r>
        <w:rPr>
          <w:b w:val="false"/>
        </w:rPr>
        <w:t xml:space="preserve"> has run a successful learning Assistance Program over recent years and is looking for helpers.  The LAP is designed for students with special needs.  Helpers could be involved in reading, helping with assignments, learning tables, cooking or art work.</w:t>
      </w:r>
    </w:p>
    <w:p>
      <w:pPr>
        <w:pStyle w:val="Normal"/>
        <w:rPr>
          <w:b w:val="false"/>
        </w:rPr>
      </w:pPr>
      <w:r>
        <w:rPr>
          <w:b w:val="false"/>
        </w:rPr>
      </w:r>
    </w:p>
    <w:p>
      <w:pPr>
        <w:pStyle w:val="Normal"/>
        <w:rPr/>
      </w:pPr>
      <w:r>
        <w:rPr/>
        <w:t>Issue 148, 16 February 1994, page 7</w:t>
      </w:r>
    </w:p>
    <w:p>
      <w:pPr>
        <w:pStyle w:val="Normal"/>
        <w:rPr/>
      </w:pPr>
      <w:r>
        <w:rPr/>
      </w:r>
    </w:p>
    <w:p>
      <w:pPr>
        <w:pStyle w:val="Normal"/>
        <w:rPr/>
      </w:pPr>
      <w:r>
        <w:rPr/>
        <w:t xml:space="preserve">Birth.  </w:t>
      </w:r>
      <w:r>
        <w:rPr>
          <w:b w:val="false"/>
        </w:rPr>
        <w:t>To Silvija &amp; Steve Lukacevic of Mt Bryan, en route to Burra Hospital on 6 February, a son, Nikola.</w:t>
      </w:r>
    </w:p>
    <w:p>
      <w:pPr>
        <w:pStyle w:val="Normal"/>
        <w:rPr>
          <w:b w:val="false"/>
        </w:rPr>
      </w:pPr>
      <w:r>
        <w:rPr>
          <w:b w:val="false"/>
        </w:rPr>
        <w:t>[See also 9 February page 4.]</w:t>
      </w:r>
    </w:p>
    <w:p>
      <w:pPr>
        <w:pStyle w:val="Normal"/>
        <w:rPr>
          <w:b w:val="false"/>
        </w:rPr>
      </w:pPr>
      <w:r>
        <w:rPr>
          <w:b w:val="false"/>
        </w:rPr>
      </w:r>
    </w:p>
    <w:p>
      <w:pPr>
        <w:pStyle w:val="Normal"/>
        <w:rPr/>
      </w:pPr>
      <w:r>
        <w:rPr/>
        <w:t>Issue 148, 16 February 1994, page 8</w:t>
      </w:r>
    </w:p>
    <w:p>
      <w:pPr>
        <w:pStyle w:val="Normal"/>
        <w:rPr/>
      </w:pPr>
      <w:r>
        <w:rPr/>
      </w:r>
    </w:p>
    <w:p>
      <w:pPr>
        <w:pStyle w:val="Normal"/>
        <w:rPr/>
      </w:pPr>
      <w:r>
        <w:rPr/>
        <w:t>‘</w:t>
      </w:r>
      <w:r>
        <w:rPr/>
        <w:t>In cellar Cool’</w:t>
      </w:r>
      <w:r>
        <w:rPr>
          <w:b w:val="false"/>
        </w:rPr>
        <w:t xml:space="preserve"> was a performance in the Old Brewery Cellars organised by the Burra Tennis Club last Saturday.  About 240 people attended to hear Normie Kush’s Adelaide Jazz Band playing some hot Dixieland jazz.  At the end of one of the tunnels old film clips from the 1950s, 60s and 70s were screened.  A coffee shop was set up in another tunnel.</w:t>
      </w:r>
    </w:p>
    <w:p>
      <w:pPr>
        <w:pStyle w:val="Normal"/>
        <w:rPr>
          <w:b w:val="false"/>
        </w:rPr>
      </w:pPr>
      <w:r>
        <w:rPr>
          <w:b w:val="false"/>
        </w:rPr>
      </w:r>
    </w:p>
    <w:p>
      <w:pPr>
        <w:pStyle w:val="Normal"/>
        <w:rPr/>
      </w:pPr>
      <w:r>
        <w:rPr/>
        <w:t xml:space="preserve">Issue 149, 23 February 1994, page 1 </w:t>
      </w:r>
    </w:p>
    <w:p>
      <w:pPr>
        <w:pStyle w:val="Normal"/>
        <w:rPr/>
      </w:pPr>
      <w:r>
        <w:rPr/>
      </w:r>
    </w:p>
    <w:p>
      <w:pPr>
        <w:pStyle w:val="Normal"/>
        <w:rPr/>
      </w:pPr>
      <w:r>
        <w:rPr/>
        <w:t>Home &amp; Community Care Program</w:t>
      </w:r>
      <w:r>
        <w:rPr>
          <w:b w:val="false"/>
        </w:rPr>
        <w:t xml:space="preserve"> is conducting a survey through the Mid North on the needs of the frail and elderly.</w:t>
      </w:r>
    </w:p>
    <w:p>
      <w:pPr>
        <w:pStyle w:val="Normal"/>
        <w:rPr>
          <w:b w:val="false"/>
        </w:rPr>
      </w:pPr>
      <w:r>
        <w:rPr>
          <w:b w:val="false"/>
        </w:rPr>
      </w:r>
    </w:p>
    <w:p>
      <w:pPr>
        <w:pStyle w:val="Normal"/>
        <w:rPr/>
      </w:pPr>
      <w:r>
        <w:rPr/>
        <w:t>Issue 149, 23 February 1994, pages 1 &amp; 7</w:t>
      </w:r>
    </w:p>
    <w:p>
      <w:pPr>
        <w:pStyle w:val="Normal"/>
        <w:rPr/>
      </w:pPr>
      <w:r>
        <w:rPr/>
      </w:r>
    </w:p>
    <w:p>
      <w:pPr>
        <w:pStyle w:val="Normal"/>
        <w:rPr/>
      </w:pPr>
      <w:r>
        <w:rPr/>
        <w:t>AdChem</w:t>
      </w:r>
      <w:r>
        <w:rPr>
          <w:b w:val="false"/>
        </w:rPr>
        <w:t xml:space="preserve"> announced today it was suspending part of its copper treating operations at Burra, with a consequent loss of 46 jobs.  The concentrate treatment facility will be placed on a care and maintenance basis as a result of the short supply of copper concentrate around the world.  This has made smelters fiercely competitive for toll smelting and has made AdChem’s operations here uneconomic.  The decision was announced at Burra by AdChem’s General Manager Mr Mark Woodhead.</w:t>
      </w:r>
    </w:p>
    <w:p>
      <w:pPr>
        <w:pStyle w:val="Normal"/>
        <w:rPr>
          <w:b w:val="false"/>
        </w:rPr>
      </w:pPr>
      <w:r>
        <w:rPr>
          <w:b w:val="false"/>
        </w:rPr>
        <w:t xml:space="preserve">He also said the production of the company’s main source of income, copper oxide, would not be affected and the company would continue to employ about 40 staff at the plant.  </w:t>
      </w:r>
    </w:p>
    <w:p>
      <w:pPr>
        <w:pStyle w:val="Normal"/>
        <w:rPr>
          <w:b w:val="false"/>
        </w:rPr>
      </w:pPr>
      <w:r>
        <w:rPr>
          <w:b w:val="false"/>
        </w:rPr>
        <w:t>AdChem is the world’s largest producer of copper oxide and exports to more than 25 countries.  90% if the copper oxide is exported to be used in electronics, timber preservation and agriculture.  Although the concentration process has been suspended, the company says it has identified sources of copper-bearing materials which could be amenable for treatment through part of the existing plant.  A development program is being instituted.</w:t>
      </w:r>
    </w:p>
    <w:p>
      <w:pPr>
        <w:pStyle w:val="Normal"/>
        <w:rPr>
          <w:b w:val="false"/>
        </w:rPr>
      </w:pPr>
      <w:r>
        <w:rPr>
          <w:b w:val="false"/>
        </w:rPr>
      </w:r>
    </w:p>
    <w:p>
      <w:pPr>
        <w:pStyle w:val="Normal"/>
        <w:rPr/>
      </w:pPr>
      <w:r>
        <w:rPr/>
        <w:t>Issue 149, 23 February 1994, page 2</w:t>
      </w:r>
    </w:p>
    <w:p>
      <w:pPr>
        <w:pStyle w:val="Normal"/>
        <w:rPr/>
      </w:pPr>
      <w:r>
        <w:rPr/>
      </w:r>
    </w:p>
    <w:p>
      <w:pPr>
        <w:pStyle w:val="Normal"/>
        <w:rPr/>
      </w:pPr>
      <w:r>
        <w:rPr/>
        <w:t xml:space="preserve">Fire.  </w:t>
      </w:r>
      <w:r>
        <w:rPr>
          <w:b w:val="false"/>
        </w:rPr>
        <w:t>A grass fire broke out on 15 February near Murkaby Station and burnt c. 10 acres before being extinguished.  It is believed to have been started by a shattered wheel bearing on a passing trailer.</w:t>
      </w:r>
    </w:p>
    <w:p>
      <w:pPr>
        <w:pStyle w:val="Normal"/>
        <w:rPr>
          <w:b w:val="false"/>
        </w:rPr>
      </w:pPr>
      <w:r>
        <w:rPr>
          <w:b w:val="false"/>
        </w:rPr>
      </w:r>
    </w:p>
    <w:p>
      <w:pPr>
        <w:pStyle w:val="Normal"/>
        <w:rPr/>
      </w:pPr>
      <w:r>
        <w:rPr/>
        <w:t>A Wrecked Holden Commodore</w:t>
      </w:r>
      <w:r>
        <w:rPr>
          <w:b w:val="false"/>
        </w:rPr>
        <w:t xml:space="preserve"> was found at Redbanks Reserve on 19 February.</w:t>
      </w:r>
    </w:p>
    <w:p>
      <w:pPr>
        <w:pStyle w:val="Normal"/>
        <w:rPr>
          <w:b w:val="false"/>
        </w:rPr>
      </w:pPr>
      <w:r>
        <w:rPr>
          <w:b w:val="false"/>
        </w:rPr>
      </w:r>
    </w:p>
    <w:p>
      <w:pPr>
        <w:pStyle w:val="Normal"/>
        <w:rPr/>
      </w:pPr>
      <w:r>
        <w:rPr/>
        <w:t>Gilda Anderson &amp; Rosemary Opperman</w:t>
      </w:r>
      <w:r>
        <w:rPr>
          <w:b w:val="false"/>
        </w:rPr>
        <w:t xml:space="preserve"> write a letter outlining the serious problems with the lack of volunteers to staff the Burra Ambulance.  It is in danger of being withdrawn if more do not come forward.</w:t>
      </w:r>
    </w:p>
    <w:p>
      <w:pPr>
        <w:pStyle w:val="Normal"/>
        <w:rPr>
          <w:b w:val="false"/>
        </w:rPr>
      </w:pPr>
      <w:r>
        <w:rPr>
          <w:b w:val="false"/>
        </w:rPr>
      </w:r>
    </w:p>
    <w:p>
      <w:pPr>
        <w:pStyle w:val="Normal"/>
        <w:rPr/>
      </w:pPr>
      <w:r>
        <w:rPr/>
        <w:t>Issue 149, 23 February 1994, page 3</w:t>
      </w:r>
    </w:p>
    <w:p>
      <w:pPr>
        <w:pStyle w:val="Normal"/>
        <w:rPr/>
      </w:pPr>
      <w:r>
        <w:rPr/>
      </w:r>
    </w:p>
    <w:p>
      <w:pPr>
        <w:pStyle w:val="Normal"/>
        <w:rPr/>
      </w:pPr>
      <w:r>
        <w:rPr/>
        <w:t>Clean Up Australia Day</w:t>
      </w:r>
      <w:r>
        <w:rPr>
          <w:b w:val="false"/>
        </w:rPr>
        <w:t xml:space="preserve"> is to be held on 6 march.  The focus in Burra will be on the Burra Creek.  Spokesman Lee Sinclair said that for each of the past four years about a tonne of rubbish had been collected.</w:t>
      </w:r>
    </w:p>
    <w:p>
      <w:pPr>
        <w:pStyle w:val="Normal"/>
        <w:rPr>
          <w:b w:val="false"/>
        </w:rPr>
      </w:pPr>
      <w:r>
        <w:rPr>
          <w:b w:val="false"/>
        </w:rPr>
      </w:r>
    </w:p>
    <w:p>
      <w:pPr>
        <w:pStyle w:val="Normal"/>
        <w:rPr/>
      </w:pPr>
      <w:r>
        <w:rPr/>
        <w:t>BCS</w:t>
      </w:r>
      <w:r>
        <w:rPr>
          <w:b w:val="false"/>
        </w:rPr>
        <w:t xml:space="preserve"> has cancelled its swimming carnival due to there being a lack of training time in the new pool.</w:t>
      </w:r>
    </w:p>
    <w:p>
      <w:pPr>
        <w:pStyle w:val="Normal"/>
        <w:rPr>
          <w:b w:val="false"/>
        </w:rPr>
      </w:pPr>
      <w:r>
        <w:rPr>
          <w:b w:val="false"/>
        </w:rPr>
      </w:r>
    </w:p>
    <w:p>
      <w:pPr>
        <w:pStyle w:val="Normal"/>
        <w:rPr/>
      </w:pPr>
      <w:r>
        <w:rPr/>
        <w:t>Issue 149, 23 February 1994, page 4</w:t>
      </w:r>
    </w:p>
    <w:p>
      <w:pPr>
        <w:pStyle w:val="Normal"/>
        <w:rPr/>
      </w:pPr>
      <w:r>
        <w:rPr/>
      </w:r>
    </w:p>
    <w:p>
      <w:pPr>
        <w:pStyle w:val="Normal"/>
        <w:rPr/>
      </w:pPr>
      <w:r>
        <w:rPr/>
        <w:t xml:space="preserve">BCS </w:t>
      </w:r>
      <w:r>
        <w:rPr>
          <w:b w:val="false"/>
        </w:rPr>
        <w:t>Year 8 students set off on their usual start of the year camp ‘up the Murray’.</w:t>
      </w:r>
    </w:p>
    <w:p>
      <w:pPr>
        <w:pStyle w:val="Normal"/>
        <w:rPr>
          <w:b w:val="false"/>
        </w:rPr>
      </w:pPr>
      <w:r>
        <w:rPr>
          <w:b w:val="false"/>
        </w:rPr>
      </w:r>
    </w:p>
    <w:p>
      <w:pPr>
        <w:pStyle w:val="Normal"/>
        <w:rPr/>
      </w:pPr>
      <w:r>
        <w:rPr/>
        <w:t xml:space="preserve">Birth.  </w:t>
      </w:r>
      <w:r>
        <w:rPr>
          <w:b w:val="false"/>
        </w:rPr>
        <w:t>To Deb and Jim Jackaman of Burra, on 14 February, a daughter, Caili Claire.  [Photo page 6.]</w:t>
      </w:r>
    </w:p>
    <w:p>
      <w:pPr>
        <w:pStyle w:val="Normal"/>
        <w:rPr>
          <w:b w:val="false"/>
        </w:rPr>
      </w:pPr>
      <w:r>
        <w:rPr>
          <w:b w:val="false"/>
        </w:rPr>
      </w:r>
    </w:p>
    <w:p>
      <w:pPr>
        <w:pStyle w:val="Normal"/>
        <w:rPr/>
      </w:pPr>
      <w:r>
        <w:rPr/>
        <w:t xml:space="preserve">Peter &amp; Barbara Nesbitt </w:t>
      </w:r>
      <w:r>
        <w:rPr>
          <w:b w:val="false"/>
        </w:rPr>
        <w:t>have taken over the Burra Hotel from Howard and Bev.</w:t>
      </w:r>
    </w:p>
    <w:p>
      <w:pPr>
        <w:pStyle w:val="Normal"/>
        <w:rPr>
          <w:b w:val="false"/>
        </w:rPr>
      </w:pPr>
      <w:r>
        <w:rPr>
          <w:b w:val="false"/>
        </w:rPr>
      </w:r>
    </w:p>
    <w:p>
      <w:pPr>
        <w:pStyle w:val="Normal"/>
        <w:rPr/>
      </w:pPr>
      <w:r>
        <w:rPr/>
        <w:t xml:space="preserve">Obituary.  </w:t>
      </w:r>
      <w:r>
        <w:rPr>
          <w:b w:val="false"/>
        </w:rPr>
        <w:t>Sister Lucy Dower died recently at the Carmelite Monastery at Glen Osmond.  She was sister to Vin and Fr Laurie, both now of Adelaide, [but formerly of Burra.]</w:t>
      </w:r>
    </w:p>
    <w:p>
      <w:pPr>
        <w:pStyle w:val="Normal"/>
        <w:rPr>
          <w:b w:val="false"/>
        </w:rPr>
      </w:pPr>
      <w:r>
        <w:rPr>
          <w:b w:val="false"/>
        </w:rPr>
        <w:t>[Born 11 February 1908, Kooringa.  Note that her brother Vincent had died 23 October 1993 aged 83.]</w:t>
      </w:r>
    </w:p>
    <w:p>
      <w:pPr>
        <w:pStyle w:val="Normal"/>
        <w:rPr>
          <w:b w:val="false"/>
        </w:rPr>
      </w:pPr>
      <w:r>
        <w:rPr>
          <w:b w:val="false"/>
        </w:rPr>
      </w:r>
    </w:p>
    <w:p>
      <w:pPr>
        <w:pStyle w:val="Normal"/>
        <w:rPr/>
      </w:pPr>
      <w:r>
        <w:rPr/>
        <w:t xml:space="preserve">Burra Swimming Pool.  </w:t>
      </w:r>
      <w:r>
        <w:rPr>
          <w:b w:val="false"/>
        </w:rPr>
        <w:t>The lights were tested on Thursday evening last and the pool was handed over to the Council control yesterday.  It is expected the first swimmers will use the pool on Friday.</w:t>
      </w:r>
    </w:p>
    <w:p>
      <w:pPr>
        <w:pStyle w:val="Normal"/>
        <w:rPr>
          <w:b w:val="false"/>
        </w:rPr>
      </w:pPr>
      <w:r>
        <w:rPr>
          <w:b w:val="false"/>
        </w:rPr>
      </w:r>
    </w:p>
    <w:p>
      <w:pPr>
        <w:pStyle w:val="Normal"/>
        <w:rPr/>
      </w:pPr>
      <w:r>
        <w:rPr/>
        <w:t>Last Sunday’s Harvest Thanksgiving Service</w:t>
      </w:r>
      <w:r>
        <w:rPr>
          <w:b w:val="false"/>
        </w:rPr>
        <w:t xml:space="preserve"> at St Mary’s included an introductory piece for the Ecumenical Choir for which the original music was written by Olive Oates.</w:t>
      </w:r>
    </w:p>
    <w:p>
      <w:pPr>
        <w:pStyle w:val="Normal"/>
        <w:rPr>
          <w:b w:val="false"/>
        </w:rPr>
      </w:pPr>
      <w:r>
        <w:rPr>
          <w:b w:val="false"/>
        </w:rPr>
      </w:r>
    </w:p>
    <w:p>
      <w:pPr>
        <w:pStyle w:val="Normal"/>
        <w:rPr/>
      </w:pPr>
      <w:r>
        <w:rPr/>
        <w:t>Issue 149, 23 February 1994, page 5</w:t>
      </w:r>
    </w:p>
    <w:p>
      <w:pPr>
        <w:pStyle w:val="Normal"/>
        <w:rPr/>
      </w:pPr>
      <w:r>
        <w:rPr/>
      </w:r>
    </w:p>
    <w:p>
      <w:pPr>
        <w:pStyle w:val="Normal"/>
        <w:rPr/>
      </w:pPr>
      <w:r>
        <w:rPr/>
        <w:t>The Burra Art Group</w:t>
      </w:r>
      <w:r>
        <w:rPr>
          <w:b w:val="false"/>
        </w:rPr>
        <w:t xml:space="preserve"> began its 6</w:t>
      </w:r>
      <w:r>
        <w:rPr>
          <w:b w:val="false"/>
          <w:vertAlign w:val="superscript"/>
        </w:rPr>
        <w:t>th</w:t>
      </w:r>
      <w:r>
        <w:rPr>
          <w:b w:val="false"/>
        </w:rPr>
        <w:t xml:space="preserve"> year with an AGM on 19 February.</w:t>
      </w:r>
    </w:p>
    <w:p>
      <w:pPr>
        <w:pStyle w:val="Normal"/>
        <w:rPr>
          <w:b w:val="false"/>
        </w:rPr>
      </w:pPr>
      <w:r>
        <w:rPr>
          <w:b w:val="false"/>
        </w:rPr>
        <w:t>Elected: President, Pat Brereton; Vice-President, Glenys Christopher; Secretary, Helen Stockman; Treasurer, Moona Nookenba.  Monthly meetings are planned for 1994.</w:t>
      </w:r>
    </w:p>
    <w:p>
      <w:pPr>
        <w:pStyle w:val="Normal"/>
        <w:rPr>
          <w:b w:val="false"/>
        </w:rPr>
      </w:pPr>
      <w:r>
        <w:rPr>
          <w:b w:val="false"/>
        </w:rPr>
      </w:r>
    </w:p>
    <w:p>
      <w:pPr>
        <w:pStyle w:val="Normal"/>
        <w:rPr/>
      </w:pPr>
      <w:r>
        <w:rPr/>
        <w:t>Burra Burra DC</w:t>
      </w:r>
      <w:r>
        <w:rPr>
          <w:b w:val="false"/>
        </w:rPr>
        <w:t xml:space="preserve"> is to formulate a Street Tree Policy.</w:t>
      </w:r>
    </w:p>
    <w:p>
      <w:pPr>
        <w:pStyle w:val="Normal"/>
        <w:rPr>
          <w:b w:val="false"/>
        </w:rPr>
      </w:pPr>
      <w:r>
        <w:rPr>
          <w:b w:val="false"/>
        </w:rPr>
      </w:r>
    </w:p>
    <w:p>
      <w:pPr>
        <w:pStyle w:val="Normal"/>
        <w:rPr/>
      </w:pPr>
      <w:r>
        <w:rPr/>
        <w:t>Issue 149, 23 February 1994, page 6</w:t>
      </w:r>
    </w:p>
    <w:p>
      <w:pPr>
        <w:pStyle w:val="Normal"/>
        <w:rPr/>
      </w:pPr>
      <w:r>
        <w:rPr/>
      </w:r>
    </w:p>
    <w:p>
      <w:pPr>
        <w:pStyle w:val="Normal"/>
        <w:rPr/>
      </w:pPr>
      <w:r>
        <w:rPr/>
        <w:t xml:space="preserve">Birth.  </w:t>
      </w:r>
      <w:r>
        <w:rPr>
          <w:b w:val="false"/>
        </w:rPr>
        <w:t>To Kaye &amp; Mark Bellman of Burra, a daughter, Megan Kirsty.  A granddaughter for Avis &amp; Gordon Webster.</w:t>
      </w:r>
    </w:p>
    <w:p>
      <w:pPr>
        <w:pStyle w:val="Normal"/>
        <w:rPr>
          <w:b w:val="false"/>
        </w:rPr>
      </w:pPr>
      <w:r>
        <w:rPr>
          <w:b w:val="false"/>
        </w:rPr>
      </w:r>
    </w:p>
    <w:p>
      <w:pPr>
        <w:pStyle w:val="Normal"/>
        <w:rPr/>
      </w:pPr>
      <w:r>
        <w:rPr/>
        <w:t>Issue 149, 23 February 1994, page 7</w:t>
      </w:r>
    </w:p>
    <w:p>
      <w:pPr>
        <w:pStyle w:val="Normal"/>
        <w:rPr/>
      </w:pPr>
      <w:r>
        <w:rPr/>
        <w:t>Burra Burra DC</w:t>
      </w:r>
      <w:r>
        <w:rPr>
          <w:b w:val="false"/>
        </w:rPr>
        <w:t xml:space="preserve"> has applied for a grant of $875,000 to develop a Regional Visitor Centre incorporating the Burra Town Hall and the former Post and Telegraph Office.</w:t>
      </w:r>
    </w:p>
    <w:p>
      <w:pPr>
        <w:pStyle w:val="Normal"/>
        <w:rPr>
          <w:b w:val="false"/>
        </w:rPr>
      </w:pPr>
      <w:r>
        <w:rPr>
          <w:b w:val="false"/>
        </w:rPr>
      </w:r>
    </w:p>
    <w:p>
      <w:pPr>
        <w:pStyle w:val="Normal"/>
        <w:rPr/>
      </w:pPr>
      <w:r>
        <w:rPr/>
        <w:t>Issue 150, 2 March 1994, page 1</w:t>
      </w:r>
    </w:p>
    <w:p>
      <w:pPr>
        <w:pStyle w:val="Normal"/>
        <w:rPr/>
      </w:pPr>
      <w:r>
        <w:rPr/>
      </w:r>
    </w:p>
    <w:p>
      <w:pPr>
        <w:pStyle w:val="Normal"/>
        <w:rPr/>
      </w:pPr>
      <w:r>
        <w:rPr/>
        <w:t xml:space="preserve">Burra Swimming Pool.  </w:t>
      </w:r>
      <w:r>
        <w:rPr>
          <w:b w:val="false"/>
        </w:rPr>
        <w:t>The first swim in the new pool for BCS students will be next Friday subject to approval by the meeting of the Swimming Pool Committee on Tuesday night.  There will be a diving competition at 1.20 p.m.</w:t>
      </w:r>
    </w:p>
    <w:p>
      <w:pPr>
        <w:pStyle w:val="Normal"/>
        <w:rPr>
          <w:b w:val="false"/>
        </w:rPr>
      </w:pPr>
      <w:r>
        <w:rPr>
          <w:b w:val="false"/>
        </w:rPr>
      </w:r>
    </w:p>
    <w:p>
      <w:pPr>
        <w:pStyle w:val="Normal"/>
        <w:rPr/>
      </w:pPr>
      <w:r>
        <w:rPr/>
        <w:t xml:space="preserve">Burra Burra DC.  </w:t>
      </w:r>
      <w:r>
        <w:rPr>
          <w:b w:val="false"/>
        </w:rPr>
        <w:t xml:space="preserve">The management of the War memorial Oval is to be referred to the Burra &amp; Community Sports Club Committee.  </w:t>
      </w:r>
    </w:p>
    <w:p>
      <w:pPr>
        <w:pStyle w:val="Normal"/>
        <w:rPr>
          <w:b w:val="false"/>
        </w:rPr>
      </w:pPr>
      <w:r>
        <w:rPr>
          <w:b w:val="false"/>
        </w:rPr>
        <w:t>A $7,000 grant has been received to undertake conservation work at the Burra Cemetery.</w:t>
      </w:r>
    </w:p>
    <w:p>
      <w:pPr>
        <w:pStyle w:val="Normal"/>
        <w:rPr>
          <w:b w:val="false"/>
        </w:rPr>
      </w:pPr>
      <w:r>
        <w:rPr>
          <w:b w:val="false"/>
        </w:rPr>
        <w:t>Fencing at Redbanks Reserve is to be completed, where Mr Robert Heading has been appointed interim caretaker with four members of the local community to be appointed to a committee to draft a management plan.  [Nominations for this committee are called on page 2.]</w:t>
      </w:r>
    </w:p>
    <w:p>
      <w:pPr>
        <w:pStyle w:val="Normal"/>
        <w:rPr/>
      </w:pPr>
      <w:r>
        <w:rPr>
          <w:b w:val="false"/>
        </w:rPr>
        <w:t>Mr Rob Kerin MP has been invited to Burra to discuss the Morgan-Burra Road.</w:t>
      </w:r>
    </w:p>
    <w:p>
      <w:pPr>
        <w:pStyle w:val="Normal"/>
        <w:rPr>
          <w:b w:val="false"/>
        </w:rPr>
      </w:pPr>
      <w:r>
        <w:rPr>
          <w:b w:val="false"/>
        </w:rPr>
        <w:t>The Burra Arts Council has permission to use the old Post &amp; Telegraph Office for an art exhibition on 30 April &amp; 1 May.</w:t>
      </w:r>
    </w:p>
    <w:p>
      <w:pPr>
        <w:pStyle w:val="Normal"/>
        <w:rPr>
          <w:b w:val="false"/>
        </w:rPr>
      </w:pPr>
      <w:r>
        <w:rPr>
          <w:b w:val="false"/>
        </w:rPr>
        <w:t>An aerial survey is to be conducted over the towns in the area at an altitude of 80 m.</w:t>
      </w:r>
    </w:p>
    <w:p>
      <w:pPr>
        <w:pStyle w:val="Normal"/>
        <w:rPr>
          <w:b w:val="false"/>
        </w:rPr>
      </w:pPr>
      <w:r>
        <w:rPr>
          <w:b w:val="false"/>
        </w:rPr>
        <w:t>The new Development Act is now in place.</w:t>
      </w:r>
    </w:p>
    <w:p>
      <w:pPr>
        <w:pStyle w:val="Normal"/>
        <w:rPr>
          <w:b w:val="false"/>
        </w:rPr>
      </w:pPr>
      <w:r>
        <w:rPr>
          <w:b w:val="false"/>
        </w:rPr>
        <w:t>Recording the recent history of Paxton Square cottages will soon be undertaken.</w:t>
      </w:r>
    </w:p>
    <w:p>
      <w:pPr>
        <w:pStyle w:val="Normal"/>
        <w:rPr>
          <w:b w:val="false"/>
        </w:rPr>
      </w:pPr>
      <w:r>
        <w:rPr>
          <w:b w:val="false"/>
        </w:rPr>
        <w:t>Complaints about dogs are on the increase.</w:t>
      </w:r>
    </w:p>
    <w:p>
      <w:pPr>
        <w:pStyle w:val="Normal"/>
        <w:rPr>
          <w:b w:val="false"/>
        </w:rPr>
      </w:pPr>
      <w:r>
        <w:rPr>
          <w:b w:val="false"/>
        </w:rPr>
      </w:r>
    </w:p>
    <w:p>
      <w:pPr>
        <w:pStyle w:val="Normal"/>
        <w:rPr/>
      </w:pPr>
      <w:r>
        <w:rPr/>
        <w:t>Issue 150, 2 March 1994, page 2</w:t>
      </w:r>
    </w:p>
    <w:p>
      <w:pPr>
        <w:pStyle w:val="Normal"/>
        <w:rPr/>
      </w:pPr>
      <w:r>
        <w:rPr/>
      </w:r>
    </w:p>
    <w:p>
      <w:pPr>
        <w:pStyle w:val="Normal"/>
        <w:rPr/>
      </w:pPr>
      <w:r>
        <w:rPr/>
        <w:t xml:space="preserve">Accident.  </w:t>
      </w:r>
      <w:r>
        <w:rPr>
          <w:b w:val="false"/>
        </w:rPr>
        <w:t>A car struck a sheep on the highway at Mt Bryan on 22 February.  No one was injured.</w:t>
      </w:r>
    </w:p>
    <w:p>
      <w:pPr>
        <w:pStyle w:val="Normal"/>
        <w:rPr>
          <w:b w:val="false"/>
        </w:rPr>
      </w:pPr>
      <w:r>
        <w:rPr>
          <w:b w:val="false"/>
        </w:rPr>
      </w:r>
    </w:p>
    <w:p>
      <w:pPr>
        <w:pStyle w:val="Normal"/>
        <w:rPr/>
      </w:pPr>
      <w:r>
        <w:rPr/>
        <w:t xml:space="preserve">Accident.  </w:t>
      </w:r>
      <w:r>
        <w:rPr>
          <w:b w:val="false"/>
        </w:rPr>
        <w:t>A car skidded off the Burra By-Pass Road on 24 February and had to be towed away.  No one was injured.</w:t>
      </w:r>
    </w:p>
    <w:p>
      <w:pPr>
        <w:pStyle w:val="Normal"/>
        <w:rPr>
          <w:b w:val="false"/>
        </w:rPr>
      </w:pPr>
      <w:r>
        <w:rPr>
          <w:b w:val="false"/>
        </w:rPr>
      </w:r>
    </w:p>
    <w:p>
      <w:pPr>
        <w:pStyle w:val="Normal"/>
        <w:rPr/>
      </w:pPr>
      <w:r>
        <w:rPr/>
        <w:t xml:space="preserve">Accident.  </w:t>
      </w:r>
      <w:r>
        <w:rPr>
          <w:b w:val="false"/>
        </w:rPr>
        <w:t xml:space="preserve">On 25 February a car rolled over on the Eastern Road near Thistlebeds Station.  Jack Oates found the occupants and organised a transfer to the Burra Hospital.  The car was extensively damaged.  </w:t>
      </w:r>
    </w:p>
    <w:p>
      <w:pPr>
        <w:pStyle w:val="Normal"/>
        <w:rPr>
          <w:b w:val="false"/>
        </w:rPr>
      </w:pPr>
      <w:r>
        <w:rPr>
          <w:b w:val="false"/>
        </w:rPr>
        <w:t>[A thank you advertisement on page 9 thanks Jack Obst (sic).]</w:t>
      </w:r>
    </w:p>
    <w:p>
      <w:pPr>
        <w:pStyle w:val="Normal"/>
        <w:rPr>
          <w:b w:val="false"/>
        </w:rPr>
      </w:pPr>
      <w:r>
        <w:rPr>
          <w:b w:val="false"/>
        </w:rPr>
      </w:r>
    </w:p>
    <w:p>
      <w:pPr>
        <w:pStyle w:val="Normal"/>
        <w:rPr/>
      </w:pPr>
      <w:r>
        <w:rPr/>
        <w:t>Richard Holbrook</w:t>
      </w:r>
      <w:r>
        <w:rPr>
          <w:b w:val="false"/>
        </w:rPr>
        <w:t xml:space="preserve"> writes </w:t>
      </w:r>
      <w:r>
        <w:rPr>
          <w:b w:val="false"/>
          <w:i/>
        </w:rPr>
        <w:t>re</w:t>
      </w:r>
      <w:r>
        <w:rPr>
          <w:b w:val="false"/>
        </w:rPr>
        <w:t xml:space="preserve"> the decision of Council that from 28 February the 1995 Committee called the Burra Tourist Association would no longer exist.  This committee comprised representatives from the following committees:</w:t>
      </w:r>
    </w:p>
    <w:p>
      <w:pPr>
        <w:pStyle w:val="Normal"/>
        <w:rPr>
          <w:b w:val="false"/>
        </w:rPr>
      </w:pPr>
      <w:r>
        <w:rPr>
          <w:b w:val="false"/>
        </w:rPr>
        <w:t>Burra National Trust</w:t>
      </w:r>
    </w:p>
    <w:p>
      <w:pPr>
        <w:pStyle w:val="Normal"/>
        <w:rPr>
          <w:b w:val="false"/>
        </w:rPr>
      </w:pPr>
      <w:r>
        <w:rPr>
          <w:b w:val="false"/>
        </w:rPr>
        <w:t>Burra Mine Museum</w:t>
      </w:r>
    </w:p>
    <w:p>
      <w:pPr>
        <w:pStyle w:val="Normal"/>
        <w:rPr/>
      </w:pPr>
      <w:r>
        <w:rPr>
          <w:b w:val="false"/>
        </w:rPr>
        <w:t>Burra Traders</w:t>
      </w:r>
    </w:p>
    <w:p>
      <w:pPr>
        <w:pStyle w:val="Normal"/>
        <w:rPr>
          <w:b w:val="false"/>
        </w:rPr>
      </w:pPr>
      <w:r>
        <w:rPr>
          <w:b w:val="false"/>
        </w:rPr>
        <w:t>The Lewis Board</w:t>
      </w:r>
    </w:p>
    <w:p>
      <w:pPr>
        <w:pStyle w:val="Normal"/>
        <w:rPr>
          <w:b w:val="false"/>
        </w:rPr>
      </w:pPr>
      <w:r>
        <w:rPr>
          <w:b w:val="false"/>
        </w:rPr>
        <w:t>Merino Capital</w:t>
      </w:r>
    </w:p>
    <w:p>
      <w:pPr>
        <w:pStyle w:val="Normal"/>
        <w:rPr>
          <w:b w:val="false"/>
        </w:rPr>
      </w:pPr>
      <w:r>
        <w:rPr>
          <w:b w:val="false"/>
        </w:rPr>
        <w:t>Mid North Tourist Association</w:t>
      </w:r>
    </w:p>
    <w:p>
      <w:pPr>
        <w:pStyle w:val="Normal"/>
        <w:rPr>
          <w:b w:val="false"/>
        </w:rPr>
      </w:pPr>
      <w:r>
        <w:rPr>
          <w:b w:val="false"/>
        </w:rPr>
        <w:t>Jubilee 150</w:t>
      </w:r>
    </w:p>
    <w:p>
      <w:pPr>
        <w:pStyle w:val="Normal"/>
        <w:rPr>
          <w:b w:val="false"/>
        </w:rPr>
      </w:pPr>
      <w:r>
        <w:rPr>
          <w:b w:val="false"/>
        </w:rPr>
        <w:t>Plus three members of the community and the Burra Burra DC representative.</w:t>
      </w:r>
    </w:p>
    <w:p>
      <w:pPr>
        <w:pStyle w:val="Normal"/>
        <w:rPr>
          <w:b w:val="false"/>
        </w:rPr>
      </w:pPr>
      <w:r>
        <w:rPr>
          <w:b w:val="false"/>
        </w:rPr>
        <w:t>The decision was made behind closed doors without consultation.  The Council does not seem to have considered that the move jeopardises the Passport Key.</w:t>
      </w:r>
    </w:p>
    <w:p>
      <w:pPr>
        <w:pStyle w:val="Normal"/>
        <w:rPr>
          <w:b w:val="false"/>
        </w:rPr>
      </w:pPr>
      <w:r>
        <w:rPr>
          <w:b w:val="false"/>
        </w:rPr>
        <w:t>Such action promotes a lack of confidence from the community.</w:t>
      </w:r>
    </w:p>
    <w:p>
      <w:pPr>
        <w:pStyle w:val="Normal"/>
        <w:rPr>
          <w:b w:val="false"/>
        </w:rPr>
      </w:pPr>
      <w:r>
        <w:rPr>
          <w:b w:val="false"/>
        </w:rPr>
        <w:t xml:space="preserve">Council says it has made the move in order to take ‘the next step’, but what that is lacks definition because they either cannot or will not answer questions put to them.  </w:t>
      </w:r>
    </w:p>
    <w:p>
      <w:pPr>
        <w:pStyle w:val="Normal"/>
        <w:rPr>
          <w:b w:val="false"/>
        </w:rPr>
      </w:pPr>
      <w:r>
        <w:rPr>
          <w:b w:val="false"/>
        </w:rPr>
        <w:t>Restructuring of the tourism industry may well be needed, but what right has the Council to act unilaterally without consulting the people who form an integral part of the tourism infrastructure?</w:t>
      </w:r>
    </w:p>
    <w:p>
      <w:pPr>
        <w:pStyle w:val="Normal"/>
        <w:rPr>
          <w:b w:val="false"/>
        </w:rPr>
      </w:pPr>
      <w:r>
        <w:rPr>
          <w:b w:val="false"/>
        </w:rPr>
      </w:r>
    </w:p>
    <w:p>
      <w:pPr>
        <w:pStyle w:val="Normal"/>
        <w:rPr/>
      </w:pPr>
      <w:r>
        <w:rPr/>
        <w:t>Issue 150, 2 March 1994, page 3</w:t>
      </w:r>
    </w:p>
    <w:p>
      <w:pPr>
        <w:pStyle w:val="Normal"/>
        <w:rPr/>
      </w:pPr>
      <w:r>
        <w:rPr/>
      </w:r>
    </w:p>
    <w:p>
      <w:pPr>
        <w:pStyle w:val="Normal"/>
        <w:rPr/>
      </w:pPr>
      <w:r>
        <w:rPr/>
        <w:t>Farrell Flat</w:t>
      </w:r>
      <w:r>
        <w:rPr>
          <w:b w:val="false"/>
        </w:rPr>
        <w:t xml:space="preserve"> hosted its first Sheepdog Trial recently.</w:t>
      </w:r>
    </w:p>
    <w:p>
      <w:pPr>
        <w:pStyle w:val="Normal"/>
        <w:rPr>
          <w:b w:val="false"/>
        </w:rPr>
      </w:pPr>
      <w:r>
        <w:rPr>
          <w:b w:val="false"/>
        </w:rPr>
        <w:t>The event was very successful.  Mr George Noble, President of the SA Working Sheepdog Association, congratulated the Mid North Sheepdog Training Club on its organisation and hoped the trials would become an annual event.</w:t>
      </w:r>
    </w:p>
    <w:p>
      <w:pPr>
        <w:pStyle w:val="Normal"/>
        <w:rPr>
          <w:b w:val="false"/>
        </w:rPr>
      </w:pPr>
      <w:r>
        <w:rPr>
          <w:b w:val="false"/>
        </w:rPr>
        <w:t xml:space="preserve">Winners: </w:t>
      </w:r>
    </w:p>
    <w:p>
      <w:pPr>
        <w:pStyle w:val="Normal"/>
        <w:rPr>
          <w:b w:val="false"/>
        </w:rPr>
      </w:pPr>
      <w:r>
        <w:rPr>
          <w:b w:val="false"/>
        </w:rPr>
        <w:t>Open – Old Mill Laddie, Mr A. Dinning (Naracoorte)</w:t>
      </w:r>
    </w:p>
    <w:p>
      <w:pPr>
        <w:pStyle w:val="Normal"/>
        <w:rPr>
          <w:b w:val="false"/>
        </w:rPr>
      </w:pPr>
      <w:r>
        <w:rPr>
          <w:b w:val="false"/>
        </w:rPr>
        <w:t>Improver – Clemenstville Kara, Mr A. Ireland</w:t>
      </w:r>
    </w:p>
    <w:p>
      <w:pPr>
        <w:pStyle w:val="Normal"/>
        <w:rPr>
          <w:b w:val="false"/>
        </w:rPr>
      </w:pPr>
      <w:r>
        <w:rPr>
          <w:b w:val="false"/>
        </w:rPr>
        <w:t>Novice – Clementsville Kara, Mr A. Ireland.</w:t>
      </w:r>
    </w:p>
    <w:p>
      <w:pPr>
        <w:pStyle w:val="Normal"/>
        <w:rPr>
          <w:b w:val="false"/>
        </w:rPr>
      </w:pPr>
      <w:r>
        <w:rPr>
          <w:b w:val="false"/>
        </w:rPr>
      </w:r>
    </w:p>
    <w:p>
      <w:pPr>
        <w:pStyle w:val="Normal"/>
        <w:rPr/>
      </w:pPr>
      <w:r>
        <w:rPr/>
        <w:t>Issue 150, 2 March 1994, page 6</w:t>
      </w:r>
    </w:p>
    <w:p>
      <w:pPr>
        <w:pStyle w:val="Normal"/>
        <w:rPr/>
      </w:pPr>
      <w:r>
        <w:rPr/>
      </w:r>
    </w:p>
    <w:p>
      <w:pPr>
        <w:pStyle w:val="Normal"/>
        <w:rPr/>
      </w:pPr>
      <w:r>
        <w:rPr/>
        <w:t xml:space="preserve">Burra Swimming Pool.  </w:t>
      </w:r>
      <w:r>
        <w:rPr>
          <w:b w:val="false"/>
        </w:rPr>
        <w:t>The official handover of the pool to the Burra Burra DC took place on 1 March.  The Pool Committee also met on 1 March to decide a number of issues – especially when it would be available for use.  [The article does not reveal their decision on this.]</w:t>
      </w:r>
    </w:p>
    <w:p>
      <w:pPr>
        <w:pStyle w:val="Normal"/>
        <w:rPr>
          <w:b w:val="false"/>
        </w:rPr>
      </w:pPr>
      <w:r>
        <w:rPr>
          <w:b w:val="false"/>
        </w:rPr>
        <w:t>Much was achieved at a working bee over the weekend:</w:t>
      </w:r>
    </w:p>
    <w:p>
      <w:pPr>
        <w:pStyle w:val="Normal"/>
        <w:numPr>
          <w:ilvl w:val="0"/>
          <w:numId w:val="181"/>
        </w:numPr>
        <w:rPr>
          <w:b w:val="false"/>
        </w:rPr>
      </w:pPr>
      <w:r>
        <w:rPr>
          <w:b w:val="false"/>
        </w:rPr>
        <w:t>Fencing was completed</w:t>
      </w:r>
    </w:p>
    <w:p>
      <w:pPr>
        <w:pStyle w:val="Normal"/>
        <w:numPr>
          <w:ilvl w:val="0"/>
          <w:numId w:val="181"/>
        </w:numPr>
        <w:rPr>
          <w:b w:val="false"/>
        </w:rPr>
      </w:pPr>
      <w:r>
        <w:rPr>
          <w:b w:val="false"/>
        </w:rPr>
        <w:t>Lawns were planted</w:t>
      </w:r>
    </w:p>
    <w:p>
      <w:pPr>
        <w:pStyle w:val="Normal"/>
        <w:numPr>
          <w:ilvl w:val="0"/>
          <w:numId w:val="181"/>
        </w:numPr>
        <w:rPr>
          <w:b w:val="false"/>
        </w:rPr>
      </w:pPr>
      <w:r>
        <w:rPr>
          <w:b w:val="false"/>
        </w:rPr>
        <w:t>Fine sand was placed between the pavers.</w:t>
      </w:r>
    </w:p>
    <w:p>
      <w:pPr>
        <w:pStyle w:val="Normal"/>
        <w:rPr>
          <w:b w:val="false"/>
        </w:rPr>
      </w:pPr>
      <w:r>
        <w:rPr>
          <w:b w:val="false"/>
        </w:rPr>
      </w:r>
    </w:p>
    <w:p>
      <w:pPr>
        <w:pStyle w:val="Normal"/>
        <w:rPr/>
      </w:pPr>
      <w:r>
        <w:rPr/>
        <w:t>Issue 150, 2 March 1994, page 9</w:t>
      </w:r>
    </w:p>
    <w:p>
      <w:pPr>
        <w:pStyle w:val="Normal"/>
        <w:rPr/>
      </w:pPr>
      <w:r>
        <w:rPr/>
      </w:r>
    </w:p>
    <w:p>
      <w:pPr>
        <w:pStyle w:val="Normal"/>
        <w:rPr/>
      </w:pPr>
      <w:r>
        <w:rPr/>
        <w:t xml:space="preserve">Advt.  </w:t>
      </w:r>
      <w:r>
        <w:rPr>
          <w:b w:val="false"/>
        </w:rPr>
        <w:t>Eastern Bus Tour sponsored by Burra Merino Capital Committee, featuring blade and machine shearing, wool handling, working sheep dogs, scenic tour, barbecue lunch, afternoon tea.  Cost $25 all inclusive.</w:t>
      </w:r>
    </w:p>
    <w:p>
      <w:pPr>
        <w:pStyle w:val="Normal"/>
        <w:rPr>
          <w:b w:val="false"/>
        </w:rPr>
      </w:pPr>
      <w:r>
        <w:rPr>
          <w:b w:val="false"/>
        </w:rPr>
      </w:r>
    </w:p>
    <w:p>
      <w:pPr>
        <w:pStyle w:val="Normal"/>
        <w:rPr/>
      </w:pPr>
      <w:r>
        <w:rPr/>
        <w:t>Issue 151, 9 March 1994, page 1</w:t>
      </w:r>
    </w:p>
    <w:p>
      <w:pPr>
        <w:pStyle w:val="Normal"/>
        <w:rPr/>
      </w:pPr>
      <w:r>
        <w:rPr/>
      </w:r>
    </w:p>
    <w:p>
      <w:pPr>
        <w:pStyle w:val="Normal"/>
        <w:rPr/>
      </w:pPr>
      <w:r>
        <w:rPr/>
        <w:t>The Main Street Program</w:t>
      </w:r>
    </w:p>
    <w:p>
      <w:pPr>
        <w:pStyle w:val="Normal"/>
        <w:rPr>
          <w:b w:val="false"/>
        </w:rPr>
      </w:pPr>
      <w:r>
        <w:rPr>
          <w:b w:val="false"/>
        </w:rPr>
        <w:t>Rob Jenkins of the program addressed a group of 40 interested persons on Thursday night.  As a result Mr Stephen Angel will distribute an enquiry sheet to local bodies and individuals to establish the common needs and aspirations of private, commercial and rural interests.  The sheet will seek to identify the best and worst aspects of Burra.  One issue highlighted was that on the same night there were three meetings in progress with similar aims and Mr Jenkins suggested some co-ordination was needed.</w:t>
      </w:r>
    </w:p>
    <w:p>
      <w:pPr>
        <w:pStyle w:val="Normal"/>
        <w:rPr>
          <w:b w:val="false"/>
        </w:rPr>
      </w:pPr>
      <w:r>
        <w:rPr>
          <w:b w:val="false"/>
        </w:rPr>
      </w:r>
    </w:p>
    <w:p>
      <w:pPr>
        <w:pStyle w:val="Normal"/>
        <w:rPr/>
      </w:pPr>
      <w:r>
        <w:rPr/>
        <w:t>Issue 151, 9 March 1994, page 2</w:t>
      </w:r>
    </w:p>
    <w:p>
      <w:pPr>
        <w:pStyle w:val="Normal"/>
        <w:rPr/>
      </w:pPr>
      <w:r>
        <w:rPr/>
      </w:r>
    </w:p>
    <w:p>
      <w:pPr>
        <w:pStyle w:val="Normal"/>
        <w:rPr/>
      </w:pPr>
      <w:r>
        <w:rPr/>
        <w:t xml:space="preserve">N.B. Lewis </w:t>
      </w:r>
      <w:r>
        <w:rPr>
          <w:b w:val="false"/>
        </w:rPr>
        <w:t>writes asking if anybody can assist in identifying which are the ruins of the childhood farm home of Sir Hubert Wilkins.  Sir Hubert made the first flight over the Arctic from Alaska to Spitsbergen in 1928 and also the first flight in Antarctica in the summer of 1928-29.  The ruins are pictured in the Australian Geographic of October-December 1992 on page 119.  I have no idea to what extent, if at all, Wilkins is part of local history, because he spent most of his life abroad.  He has been more esteemed in the USA than in his homeland.</w:t>
      </w:r>
    </w:p>
    <w:p>
      <w:pPr>
        <w:pStyle w:val="Normal"/>
        <w:rPr>
          <w:b w:val="false"/>
        </w:rPr>
      </w:pPr>
      <w:r>
        <w:rPr>
          <w:b w:val="false"/>
        </w:rPr>
      </w:r>
    </w:p>
    <w:p>
      <w:pPr>
        <w:pStyle w:val="Normal"/>
        <w:rPr/>
      </w:pPr>
      <w:r>
        <w:rPr/>
        <w:t>Issue 151, 9 March 1994, page 3</w:t>
      </w:r>
    </w:p>
    <w:p>
      <w:pPr>
        <w:pStyle w:val="Normal"/>
        <w:rPr/>
      </w:pPr>
      <w:r>
        <w:rPr/>
      </w:r>
    </w:p>
    <w:p>
      <w:pPr>
        <w:pStyle w:val="Normal"/>
        <w:rPr/>
      </w:pPr>
      <w:r>
        <w:rPr/>
        <w:t>Burra Burra DC</w:t>
      </w:r>
      <w:r>
        <w:rPr>
          <w:b w:val="false"/>
        </w:rPr>
        <w:t xml:space="preserve"> has released information about the Council’s Tourism Resources.  A committee of seven Councillors will:</w:t>
      </w:r>
    </w:p>
    <w:p>
      <w:pPr>
        <w:pStyle w:val="Normal"/>
        <w:numPr>
          <w:ilvl w:val="0"/>
          <w:numId w:val="475"/>
        </w:numPr>
        <w:rPr>
          <w:b w:val="false"/>
        </w:rPr>
      </w:pPr>
      <w:r>
        <w:rPr>
          <w:b w:val="false"/>
        </w:rPr>
        <w:t>Be responsible for management and promotion of Council owned Tourism Resources.</w:t>
      </w:r>
    </w:p>
    <w:p>
      <w:pPr>
        <w:pStyle w:val="Normal"/>
        <w:numPr>
          <w:ilvl w:val="0"/>
          <w:numId w:val="322"/>
        </w:numPr>
        <w:rPr>
          <w:b w:val="false"/>
        </w:rPr>
      </w:pPr>
      <w:r>
        <w:rPr>
          <w:b w:val="false"/>
        </w:rPr>
        <w:t>Undertake promotion in conjunction with other interested groups, like the National Trust, the Regional Tourist Association and local traders.</w:t>
      </w:r>
    </w:p>
    <w:p>
      <w:pPr>
        <w:pStyle w:val="Normal"/>
        <w:numPr>
          <w:ilvl w:val="0"/>
          <w:numId w:val="322"/>
        </w:numPr>
        <w:rPr>
          <w:b w:val="false"/>
        </w:rPr>
      </w:pPr>
      <w:r>
        <w:rPr>
          <w:b w:val="false"/>
        </w:rPr>
        <w:t>Exercise delegated powers to spent funds and make decisions, including staff appointments.</w:t>
      </w:r>
    </w:p>
    <w:p>
      <w:pPr>
        <w:pStyle w:val="Normal"/>
        <w:rPr>
          <w:b w:val="false"/>
        </w:rPr>
      </w:pPr>
      <w:r>
        <w:rPr>
          <w:b w:val="false"/>
        </w:rPr>
        <w:t>A Burra Tourism Executive officer will be appointed on a two-year contract with responsibilities including:</w:t>
      </w:r>
    </w:p>
    <w:p>
      <w:pPr>
        <w:pStyle w:val="Normal"/>
        <w:numPr>
          <w:ilvl w:val="0"/>
          <w:numId w:val="476"/>
        </w:numPr>
        <w:rPr>
          <w:b w:val="false"/>
        </w:rPr>
      </w:pPr>
      <w:r>
        <w:rPr>
          <w:b w:val="false"/>
        </w:rPr>
        <w:t>Management and supervision of operations at the Tourist Office, Paxton Cottages, the Mine Museum and the caravan Park.</w:t>
      </w:r>
    </w:p>
    <w:p>
      <w:pPr>
        <w:pStyle w:val="Normal"/>
        <w:numPr>
          <w:ilvl w:val="0"/>
          <w:numId w:val="159"/>
        </w:numPr>
        <w:rPr>
          <w:b w:val="false"/>
        </w:rPr>
      </w:pPr>
      <w:r>
        <w:rPr>
          <w:b w:val="false"/>
        </w:rPr>
        <w:t>Promotion of Council facilities.</w:t>
      </w:r>
    </w:p>
    <w:p>
      <w:pPr>
        <w:pStyle w:val="Normal"/>
        <w:numPr>
          <w:ilvl w:val="0"/>
          <w:numId w:val="159"/>
        </w:numPr>
        <w:rPr>
          <w:b w:val="false"/>
        </w:rPr>
      </w:pPr>
      <w:r>
        <w:rPr>
          <w:b w:val="false"/>
        </w:rPr>
        <w:t>The presentation of regular reports and recommendations.</w:t>
      </w:r>
    </w:p>
    <w:p>
      <w:pPr>
        <w:pStyle w:val="Normal"/>
        <w:numPr>
          <w:ilvl w:val="0"/>
          <w:numId w:val="159"/>
        </w:numPr>
        <w:rPr>
          <w:b w:val="false"/>
        </w:rPr>
      </w:pPr>
      <w:r>
        <w:rPr>
          <w:b w:val="false"/>
        </w:rPr>
        <w:t>Consultation with local interest groups and traders.</w:t>
      </w:r>
    </w:p>
    <w:p>
      <w:pPr>
        <w:pStyle w:val="Normal"/>
        <w:rPr>
          <w:b w:val="false"/>
        </w:rPr>
      </w:pPr>
      <w:r>
        <w:rPr>
          <w:b w:val="false"/>
        </w:rPr>
        <w:t>Other staff:</w:t>
      </w:r>
    </w:p>
    <w:p>
      <w:pPr>
        <w:pStyle w:val="Normal"/>
        <w:numPr>
          <w:ilvl w:val="1"/>
          <w:numId w:val="472"/>
        </w:numPr>
        <w:rPr>
          <w:b w:val="false"/>
        </w:rPr>
      </w:pPr>
      <w:r>
        <w:rPr>
          <w:b w:val="false"/>
        </w:rPr>
        <w:t>Tourist Office – 3 part-time counter staff</w:t>
      </w:r>
    </w:p>
    <w:p>
      <w:pPr>
        <w:pStyle w:val="Normal"/>
        <w:numPr>
          <w:ilvl w:val="1"/>
          <w:numId w:val="472"/>
        </w:numPr>
        <w:rPr>
          <w:b w:val="false"/>
        </w:rPr>
      </w:pPr>
      <w:r>
        <w:rPr>
          <w:b w:val="false"/>
        </w:rPr>
        <w:t>Secretary – 1 half time employee</w:t>
      </w:r>
    </w:p>
    <w:p>
      <w:pPr>
        <w:pStyle w:val="Normal"/>
        <w:numPr>
          <w:ilvl w:val="1"/>
          <w:numId w:val="472"/>
        </w:numPr>
        <w:rPr>
          <w:b w:val="false"/>
        </w:rPr>
      </w:pPr>
      <w:r>
        <w:rPr>
          <w:b w:val="false"/>
        </w:rPr>
        <w:t>Handyman – 1 half-time employee</w:t>
      </w:r>
    </w:p>
    <w:p>
      <w:pPr>
        <w:pStyle w:val="Normal"/>
        <w:numPr>
          <w:ilvl w:val="1"/>
          <w:numId w:val="472"/>
        </w:numPr>
        <w:rPr>
          <w:b w:val="false"/>
        </w:rPr>
      </w:pPr>
      <w:r>
        <w:rPr>
          <w:b w:val="false"/>
        </w:rPr>
        <w:t>Paxton Cottages – 1 caretaker and 3 casual cleaners</w:t>
      </w:r>
    </w:p>
    <w:p>
      <w:pPr>
        <w:pStyle w:val="Normal"/>
        <w:numPr>
          <w:ilvl w:val="1"/>
          <w:numId w:val="472"/>
        </w:numPr>
        <w:rPr>
          <w:b w:val="false"/>
        </w:rPr>
      </w:pPr>
      <w:r>
        <w:rPr>
          <w:b w:val="false"/>
        </w:rPr>
        <w:t>Caravan Park – 1 caretaker</w:t>
      </w:r>
    </w:p>
    <w:p>
      <w:pPr>
        <w:pStyle w:val="Normal"/>
        <w:numPr>
          <w:ilvl w:val="1"/>
          <w:numId w:val="472"/>
        </w:numPr>
        <w:rPr>
          <w:b w:val="false"/>
        </w:rPr>
      </w:pPr>
      <w:r>
        <w:rPr>
          <w:b w:val="false"/>
        </w:rPr>
        <w:t>Mine Museum – 3 casual guides</w:t>
      </w:r>
    </w:p>
    <w:p>
      <w:pPr>
        <w:pStyle w:val="Normal"/>
        <w:rPr>
          <w:b w:val="false"/>
        </w:rPr>
      </w:pPr>
      <w:r>
        <w:rPr>
          <w:b w:val="false"/>
        </w:rPr>
        <w:t>It is estimated that the extra costs to change the management structure would be $8,000 in the first year.</w:t>
      </w:r>
    </w:p>
    <w:p>
      <w:pPr>
        <w:pStyle w:val="Normal"/>
        <w:rPr>
          <w:b w:val="false"/>
        </w:rPr>
      </w:pPr>
      <w:r>
        <w:rPr>
          <w:b w:val="false"/>
        </w:rPr>
        <w:t>Since Geoff and Sylvia Pearce retired the Council has operated the Caravan Park with a minimum of staff and effort.  Without an on-site manager the use of the park has declined and some complaints have been received.</w:t>
      </w:r>
    </w:p>
    <w:p>
      <w:pPr>
        <w:pStyle w:val="Normal"/>
        <w:rPr>
          <w:b w:val="false"/>
        </w:rPr>
      </w:pPr>
      <w:r>
        <w:rPr>
          <w:b w:val="false"/>
        </w:rPr>
      </w:r>
    </w:p>
    <w:p>
      <w:pPr>
        <w:pStyle w:val="Normal"/>
        <w:rPr/>
      </w:pPr>
      <w:r>
        <w:rPr/>
        <w:t>The Various Section 199 Committees</w:t>
      </w:r>
      <w:r>
        <w:rPr>
          <w:b w:val="false"/>
        </w:rPr>
        <w:t xml:space="preserve"> held their last meetings in February.  Council will be receiving a report from each committee recommending future action with reminders of forward planning undertaken and possible projects and commitments already made.  A mixed reaction has been evident in comments passed on to Council and although it is regrettable that some people feel ‘left out’, Council will still need the support of the comments during this new stage of developing the Council’s tourism.</w:t>
      </w:r>
    </w:p>
    <w:p>
      <w:pPr>
        <w:pStyle w:val="Normal"/>
        <w:rPr>
          <w:b w:val="false"/>
        </w:rPr>
      </w:pPr>
      <w:r>
        <w:rPr>
          <w:b w:val="false"/>
        </w:rPr>
      </w:r>
    </w:p>
    <w:p>
      <w:pPr>
        <w:pStyle w:val="Normal"/>
        <w:rPr/>
      </w:pPr>
      <w:r>
        <w:rPr/>
        <w:t>Issue 151, 9 March 1994, page 4</w:t>
      </w:r>
    </w:p>
    <w:p>
      <w:pPr>
        <w:pStyle w:val="Normal"/>
        <w:rPr/>
      </w:pPr>
      <w:r>
        <w:rPr/>
      </w:r>
    </w:p>
    <w:p>
      <w:pPr>
        <w:pStyle w:val="Normal"/>
        <w:rPr/>
      </w:pPr>
      <w:r>
        <w:rPr/>
        <w:t>‘</w:t>
      </w:r>
      <w:r>
        <w:rPr/>
        <w:t xml:space="preserve">Heartbeat’ </w:t>
      </w:r>
      <w:r>
        <w:rPr>
          <w:b w:val="false"/>
        </w:rPr>
        <w:t>a support group for those with heart conditions has been established in Burra.  One of its first aims is to raise funds for upgrading the cardiac unit at Burra Hospital.</w:t>
      </w:r>
    </w:p>
    <w:p>
      <w:pPr>
        <w:pStyle w:val="Normal"/>
        <w:rPr>
          <w:b w:val="false"/>
        </w:rPr>
      </w:pPr>
      <w:r>
        <w:rPr>
          <w:b w:val="false"/>
        </w:rPr>
      </w:r>
    </w:p>
    <w:p>
      <w:pPr>
        <w:pStyle w:val="Normal"/>
        <w:rPr/>
      </w:pPr>
      <w:r>
        <w:rPr/>
        <w:t>Issue 151, 9 March 1994, page 5</w:t>
      </w:r>
    </w:p>
    <w:p>
      <w:pPr>
        <w:pStyle w:val="Normal"/>
        <w:rPr/>
      </w:pPr>
      <w:r>
        <w:rPr/>
      </w:r>
    </w:p>
    <w:p>
      <w:pPr>
        <w:pStyle w:val="Normal"/>
        <w:rPr/>
      </w:pPr>
      <w:r>
        <w:rPr/>
        <w:t>Burra Swimming Pool</w:t>
      </w:r>
    </w:p>
    <w:p>
      <w:pPr>
        <w:pStyle w:val="Normal"/>
        <w:rPr>
          <w:b w:val="false"/>
        </w:rPr>
      </w:pPr>
      <w:r>
        <w:rPr>
          <w:b w:val="false"/>
        </w:rPr>
        <w:t>It was decided at last Week’s meeting that the pool would be open to the public as soon as gates were installed on the gymnasium verandah and this is being worked towards in haste.  The meeting decided that the school could use the pool for swimming activities, which have included swimming lessons.  More trees will be planted and further landscaping will occur between the bus bay and the canteen.  The site is to be smoke-free.</w:t>
      </w:r>
    </w:p>
    <w:p>
      <w:pPr>
        <w:pStyle w:val="Normal"/>
        <w:rPr>
          <w:b w:val="false"/>
        </w:rPr>
      </w:pPr>
      <w:r>
        <w:rPr>
          <w:b w:val="false"/>
        </w:rPr>
        <w:t>[Photo of BCS students swimming last Friday.]</w:t>
      </w:r>
    </w:p>
    <w:p>
      <w:pPr>
        <w:pStyle w:val="Normal"/>
        <w:rPr>
          <w:b w:val="false"/>
        </w:rPr>
      </w:pPr>
      <w:r>
        <w:rPr>
          <w:b w:val="false"/>
        </w:rPr>
      </w:r>
    </w:p>
    <w:p>
      <w:pPr>
        <w:pStyle w:val="Normal"/>
        <w:rPr/>
      </w:pPr>
      <w:r>
        <w:rPr/>
        <w:t>Issue 151, 9 March 1994, page 6</w:t>
      </w:r>
    </w:p>
    <w:p>
      <w:pPr>
        <w:pStyle w:val="Normal"/>
        <w:rPr/>
      </w:pPr>
      <w:r>
        <w:rPr/>
      </w:r>
    </w:p>
    <w:p>
      <w:pPr>
        <w:pStyle w:val="Normal"/>
        <w:rPr/>
      </w:pPr>
      <w:r>
        <w:rPr/>
        <w:t>The Disbanded Community News Team</w:t>
      </w:r>
      <w:r>
        <w:rPr>
          <w:b w:val="false"/>
        </w:rPr>
        <w:t xml:space="preserve"> held a pooled lunch in the Civic centre on 21 February.</w:t>
      </w:r>
    </w:p>
    <w:p>
      <w:pPr>
        <w:pStyle w:val="Normal"/>
        <w:rPr>
          <w:b w:val="false"/>
        </w:rPr>
      </w:pPr>
      <w:r>
        <w:rPr>
          <w:b w:val="false"/>
        </w:rPr>
        <w:t>[Group photo.]</w:t>
      </w:r>
    </w:p>
    <w:p>
      <w:pPr>
        <w:pStyle w:val="Normal"/>
        <w:rPr>
          <w:b w:val="false"/>
        </w:rPr>
      </w:pPr>
      <w:r>
        <w:rPr>
          <w:b w:val="false"/>
        </w:rPr>
      </w:r>
    </w:p>
    <w:p>
      <w:pPr>
        <w:pStyle w:val="Normal"/>
        <w:rPr/>
      </w:pPr>
      <w:r>
        <w:rPr/>
        <w:t xml:space="preserve">Birth.  </w:t>
      </w:r>
      <w:r>
        <w:rPr>
          <w:b w:val="false"/>
        </w:rPr>
        <w:t>To Kay &amp; Mark Bellmen of Burra on 13 February, a daughter, Megan.</w:t>
      </w:r>
    </w:p>
    <w:p>
      <w:pPr>
        <w:pStyle w:val="Normal"/>
        <w:rPr>
          <w:b w:val="false"/>
        </w:rPr>
      </w:pPr>
      <w:r>
        <w:rPr>
          <w:b w:val="false"/>
        </w:rPr>
      </w:r>
    </w:p>
    <w:p>
      <w:pPr>
        <w:pStyle w:val="Normal"/>
        <w:rPr/>
      </w:pPr>
      <w:r>
        <w:rPr/>
        <w:t xml:space="preserve">Birth.  </w:t>
      </w:r>
      <w:r>
        <w:rPr>
          <w:b w:val="false"/>
        </w:rPr>
        <w:t>To Alison &amp; Kim Donhardt recently at Burra Hospital, a daughter, Hannah Elizabeth.</w:t>
      </w:r>
    </w:p>
    <w:p>
      <w:pPr>
        <w:pStyle w:val="Normal"/>
        <w:rPr>
          <w:b w:val="false"/>
        </w:rPr>
      </w:pPr>
      <w:r>
        <w:rPr>
          <w:b w:val="false"/>
        </w:rPr>
      </w:r>
    </w:p>
    <w:p>
      <w:pPr>
        <w:pStyle w:val="Normal"/>
        <w:rPr/>
      </w:pPr>
      <w:r>
        <w:rPr/>
        <w:t xml:space="preserve">Marriage.  </w:t>
      </w:r>
      <w:r>
        <w:rPr>
          <w:b w:val="false"/>
        </w:rPr>
        <w:t>Burra Uniting Church next Saturday:</w:t>
      </w:r>
    </w:p>
    <w:p>
      <w:pPr>
        <w:pStyle w:val="Normal"/>
        <w:rPr>
          <w:b w:val="false"/>
        </w:rPr>
      </w:pPr>
      <w:r>
        <w:rPr>
          <w:b w:val="false"/>
        </w:rPr>
        <w:t>Andrea Heinrich will marry Kim Keane.</w:t>
      </w:r>
    </w:p>
    <w:p>
      <w:pPr>
        <w:pStyle w:val="Normal"/>
        <w:rPr>
          <w:b w:val="false"/>
        </w:rPr>
      </w:pPr>
      <w:r>
        <w:rPr>
          <w:b w:val="false"/>
        </w:rPr>
      </w:r>
    </w:p>
    <w:p>
      <w:pPr>
        <w:pStyle w:val="Normal"/>
        <w:rPr/>
      </w:pPr>
      <w:r>
        <w:rPr/>
        <w:t xml:space="preserve">Marriage.  </w:t>
      </w:r>
      <w:r>
        <w:rPr>
          <w:b w:val="false"/>
        </w:rPr>
        <w:t>Clare Lutheran Church next Saturday:</w:t>
      </w:r>
    </w:p>
    <w:p>
      <w:pPr>
        <w:pStyle w:val="Normal"/>
        <w:rPr>
          <w:b w:val="false"/>
        </w:rPr>
      </w:pPr>
      <w:r>
        <w:rPr>
          <w:b w:val="false"/>
        </w:rPr>
        <w:t>Tanya Liebenau of Booborowie will marry Mark Kowald.</w:t>
      </w:r>
    </w:p>
    <w:p>
      <w:pPr>
        <w:pStyle w:val="Normal"/>
        <w:rPr>
          <w:b w:val="false"/>
        </w:rPr>
      </w:pPr>
      <w:r>
        <w:rPr>
          <w:b w:val="false"/>
        </w:rPr>
      </w:r>
    </w:p>
    <w:p>
      <w:pPr>
        <w:pStyle w:val="Normal"/>
        <w:rPr/>
      </w:pPr>
      <w:r>
        <w:rPr/>
        <w:t>Anne &amp; Rod bailey</w:t>
      </w:r>
      <w:r>
        <w:rPr>
          <w:b w:val="false"/>
        </w:rPr>
        <w:t xml:space="preserve"> have sold their property and will soon move to the city.</w:t>
      </w:r>
    </w:p>
    <w:p>
      <w:pPr>
        <w:pStyle w:val="Normal"/>
        <w:rPr>
          <w:b w:val="false"/>
        </w:rPr>
      </w:pPr>
      <w:r>
        <w:rPr>
          <w:b w:val="false"/>
        </w:rPr>
      </w:r>
    </w:p>
    <w:p>
      <w:pPr>
        <w:pStyle w:val="Normal"/>
        <w:rPr/>
      </w:pPr>
      <w:r>
        <w:rPr/>
        <w:t>Melanie Coad</w:t>
      </w:r>
      <w:r>
        <w:rPr>
          <w:b w:val="false"/>
        </w:rPr>
        <w:t xml:space="preserve"> has left Burra to go to a job at Murray Bridge.  Her place at Burra Stationers has been taken by Jacobi Brenten.</w:t>
      </w:r>
    </w:p>
    <w:p>
      <w:pPr>
        <w:pStyle w:val="Normal"/>
        <w:rPr>
          <w:b w:val="false"/>
        </w:rPr>
      </w:pPr>
      <w:r>
        <w:rPr>
          <w:b w:val="false"/>
        </w:rPr>
      </w:r>
    </w:p>
    <w:p>
      <w:pPr>
        <w:pStyle w:val="Normal"/>
        <w:rPr/>
      </w:pPr>
      <w:r>
        <w:rPr/>
        <w:t xml:space="preserve">Toni Secomb, </w:t>
      </w:r>
      <w:r>
        <w:rPr>
          <w:b w:val="false"/>
        </w:rPr>
        <w:t>elder son of Barb and Dick Secomb, has been transferred to Katherine, where he will work for Dalgety’s.</w:t>
      </w:r>
    </w:p>
    <w:p>
      <w:pPr>
        <w:pStyle w:val="Normal"/>
        <w:rPr>
          <w:b w:val="false"/>
        </w:rPr>
      </w:pPr>
      <w:r>
        <w:rPr>
          <w:b w:val="false"/>
        </w:rPr>
      </w:r>
    </w:p>
    <w:p>
      <w:pPr>
        <w:pStyle w:val="Normal"/>
        <w:rPr/>
      </w:pPr>
      <w:r>
        <w:rPr/>
        <w:t xml:space="preserve">Obituary.  </w:t>
      </w:r>
      <w:r>
        <w:rPr>
          <w:b w:val="false"/>
        </w:rPr>
        <w:t>Mrs Eileen Tiver died last month in Adelaide.  She was well known in the district, especially at Hallett.  [Born Eileen Reed 24 March 1908, Terowie.  Married Gillen Glenduncan Tiver in 1930.]</w:t>
      </w:r>
    </w:p>
    <w:p>
      <w:pPr>
        <w:pStyle w:val="Normal"/>
        <w:rPr>
          <w:b w:val="false"/>
        </w:rPr>
      </w:pPr>
      <w:r>
        <w:rPr>
          <w:b w:val="false"/>
        </w:rPr>
        <w:t xml:space="preserve"> </w:t>
      </w:r>
    </w:p>
    <w:p>
      <w:pPr>
        <w:pStyle w:val="Normal"/>
        <w:rPr/>
      </w:pPr>
      <w:r>
        <w:rPr/>
        <w:t>Issue 151, 9 March 1994, page 7</w:t>
      </w:r>
    </w:p>
    <w:p>
      <w:pPr>
        <w:pStyle w:val="Normal"/>
        <w:rPr/>
      </w:pPr>
      <w:r>
        <w:rPr/>
      </w:r>
    </w:p>
    <w:p>
      <w:pPr>
        <w:pStyle w:val="Normal"/>
        <w:rPr/>
      </w:pPr>
      <w:r>
        <w:rPr/>
        <w:t xml:space="preserve">Clean Up Australia Day </w:t>
      </w:r>
      <w:r>
        <w:rPr>
          <w:b w:val="false"/>
        </w:rPr>
        <w:t>saw about 40 participants collecting litter from Burra creek and roadsides.  About three-quarters of a tonne was collected.  Most litter was again ‘junk food’ wrappers and flavoured milk containers along with cigarette packets and butts.</w:t>
      </w:r>
    </w:p>
    <w:p>
      <w:pPr>
        <w:pStyle w:val="Normal"/>
        <w:rPr>
          <w:b w:val="false"/>
        </w:rPr>
      </w:pPr>
      <w:r>
        <w:rPr>
          <w:b w:val="false"/>
        </w:rPr>
      </w:r>
    </w:p>
    <w:p>
      <w:pPr>
        <w:pStyle w:val="Normal"/>
        <w:rPr/>
      </w:pPr>
      <w:r>
        <w:rPr/>
        <w:t xml:space="preserve">The Creation Bus </w:t>
      </w:r>
      <w:r>
        <w:rPr>
          <w:b w:val="false"/>
        </w:rPr>
        <w:t>is coming to Burra again.  [See Issue 116, 23 June 1993.]</w:t>
      </w:r>
    </w:p>
    <w:p>
      <w:pPr>
        <w:pStyle w:val="Normal"/>
        <w:rPr>
          <w:b w:val="false"/>
        </w:rPr>
      </w:pPr>
      <w:r>
        <w:rPr>
          <w:b w:val="false"/>
        </w:rPr>
      </w:r>
    </w:p>
    <w:p>
      <w:pPr>
        <w:pStyle w:val="Normal"/>
        <w:rPr/>
      </w:pPr>
      <w:r>
        <w:rPr/>
        <w:t>Issue 152, 16 March 1994, page 1</w:t>
      </w:r>
    </w:p>
    <w:p>
      <w:pPr>
        <w:pStyle w:val="Normal"/>
        <w:rPr/>
      </w:pPr>
      <w:r>
        <w:rPr/>
      </w:r>
    </w:p>
    <w:p>
      <w:pPr>
        <w:pStyle w:val="Normal"/>
        <w:rPr/>
      </w:pPr>
      <w:r>
        <w:rPr/>
        <w:t>The 1994 Field Days</w:t>
      </w:r>
      <w:r>
        <w:rPr>
          <w:b w:val="false"/>
        </w:rPr>
        <w:t xml:space="preserve"> have seen prices similar to those of recent years.</w:t>
      </w:r>
    </w:p>
    <w:p>
      <w:pPr>
        <w:pStyle w:val="Normal"/>
        <w:rPr>
          <w:b w:val="false"/>
        </w:rPr>
      </w:pPr>
      <w:r>
        <w:rPr>
          <w:b w:val="false"/>
        </w:rPr>
      </w:r>
    </w:p>
    <w:p>
      <w:pPr>
        <w:pStyle w:val="Normal"/>
        <w:rPr/>
      </w:pPr>
      <w:r>
        <w:rPr/>
        <w:t>Issue 152, 16 March 1994, page 2</w:t>
      </w:r>
    </w:p>
    <w:p>
      <w:pPr>
        <w:pStyle w:val="Normal"/>
        <w:rPr/>
      </w:pPr>
      <w:r>
        <w:rPr/>
      </w:r>
    </w:p>
    <w:p>
      <w:pPr>
        <w:pStyle w:val="Normal"/>
        <w:rPr/>
      </w:pPr>
      <w:r>
        <w:rPr/>
        <w:t xml:space="preserve">Advt.  </w:t>
      </w:r>
      <w:r>
        <w:rPr>
          <w:b w:val="false"/>
        </w:rPr>
        <w:t>Circus Royale will appear at the Soldiers’ Memorial Oval at Peterborough 22 &amp; 23 March.  Due to unforeseen circumstances it will not appear in Burra.</w:t>
      </w:r>
    </w:p>
    <w:p>
      <w:pPr>
        <w:pStyle w:val="Normal"/>
        <w:rPr>
          <w:b w:val="false"/>
        </w:rPr>
      </w:pPr>
      <w:r>
        <w:rPr>
          <w:b w:val="false"/>
        </w:rPr>
      </w:r>
    </w:p>
    <w:p>
      <w:pPr>
        <w:pStyle w:val="Normal"/>
        <w:rPr/>
      </w:pPr>
      <w:r>
        <w:rPr/>
        <w:t xml:space="preserve">Reports of a Night Prowler, </w:t>
      </w:r>
      <w:r>
        <w:rPr>
          <w:b w:val="false"/>
        </w:rPr>
        <w:t>that have been coming in for weeks in Burra continue to be received.</w:t>
      </w:r>
    </w:p>
    <w:p>
      <w:pPr>
        <w:pStyle w:val="Normal"/>
        <w:rPr>
          <w:b w:val="false"/>
        </w:rPr>
      </w:pPr>
      <w:r>
        <w:rPr>
          <w:b w:val="false"/>
        </w:rPr>
      </w:r>
    </w:p>
    <w:p>
      <w:pPr>
        <w:pStyle w:val="Normal"/>
        <w:rPr/>
      </w:pPr>
      <w:r>
        <w:rPr/>
        <w:t>Mt Bryan Red Cross</w:t>
      </w:r>
      <w:r>
        <w:rPr>
          <w:b w:val="false"/>
        </w:rPr>
        <w:t xml:space="preserve"> will hold a beauty and Fashion Day at Mt Bryan Hall on 22 March.  Admission $8.</w:t>
      </w:r>
    </w:p>
    <w:p>
      <w:pPr>
        <w:pStyle w:val="Normal"/>
        <w:rPr>
          <w:b w:val="false"/>
        </w:rPr>
      </w:pPr>
      <w:r>
        <w:rPr>
          <w:b w:val="false"/>
        </w:rPr>
      </w:r>
    </w:p>
    <w:p>
      <w:pPr>
        <w:pStyle w:val="Normal"/>
        <w:rPr/>
      </w:pPr>
      <w:r>
        <w:rPr/>
        <w:t>John Maidment</w:t>
      </w:r>
      <w:r>
        <w:rPr>
          <w:b w:val="false"/>
        </w:rPr>
        <w:t xml:space="preserve"> writes expressing disappointment at the circus missing Burra, due, he says, to ‘the odd small minded decision’.</w:t>
      </w:r>
    </w:p>
    <w:p>
      <w:pPr>
        <w:pStyle w:val="Normal"/>
        <w:rPr>
          <w:b w:val="false"/>
        </w:rPr>
      </w:pPr>
      <w:r>
        <w:rPr>
          <w:b w:val="false"/>
        </w:rPr>
      </w:r>
    </w:p>
    <w:p>
      <w:pPr>
        <w:pStyle w:val="Normal"/>
        <w:rPr/>
      </w:pPr>
      <w:r>
        <w:rPr/>
        <w:t>Issue 152, 16 March 1994, page 5</w:t>
      </w:r>
    </w:p>
    <w:p>
      <w:pPr>
        <w:pStyle w:val="Normal"/>
        <w:rPr/>
      </w:pPr>
      <w:r>
        <w:rPr/>
      </w:r>
    </w:p>
    <w:p>
      <w:pPr>
        <w:pStyle w:val="Normal"/>
        <w:rPr/>
      </w:pPr>
      <w:r>
        <w:rPr/>
        <w:t>Burra Arts Council</w:t>
      </w:r>
      <w:r>
        <w:rPr>
          <w:b w:val="false"/>
        </w:rPr>
        <w:t xml:space="preserve"> is organising workshops throughout the year:</w:t>
      </w:r>
    </w:p>
    <w:p>
      <w:pPr>
        <w:pStyle w:val="Normal"/>
        <w:rPr>
          <w:b w:val="false"/>
        </w:rPr>
      </w:pPr>
      <w:r>
        <w:rPr>
          <w:b w:val="false"/>
        </w:rPr>
        <w:t>Paper-making – 24 April</w:t>
      </w:r>
    </w:p>
    <w:p>
      <w:pPr>
        <w:pStyle w:val="Normal"/>
        <w:rPr>
          <w:b w:val="false"/>
        </w:rPr>
      </w:pPr>
      <w:r>
        <w:rPr>
          <w:b w:val="false"/>
        </w:rPr>
        <w:t>Fibre basketry – 28 &amp; 29 May</w:t>
      </w:r>
    </w:p>
    <w:p>
      <w:pPr>
        <w:pStyle w:val="Normal"/>
        <w:rPr>
          <w:b w:val="false"/>
        </w:rPr>
      </w:pPr>
      <w:r>
        <w:rPr>
          <w:b w:val="false"/>
        </w:rPr>
        <w:t>Silk painting</w:t>
      </w:r>
    </w:p>
    <w:p>
      <w:pPr>
        <w:pStyle w:val="Normal"/>
        <w:rPr>
          <w:b w:val="false"/>
        </w:rPr>
      </w:pPr>
      <w:r>
        <w:rPr>
          <w:b w:val="false"/>
        </w:rPr>
        <w:t>Print making</w:t>
      </w:r>
    </w:p>
    <w:p>
      <w:pPr>
        <w:pStyle w:val="Normal"/>
        <w:rPr>
          <w:b w:val="false"/>
        </w:rPr>
      </w:pPr>
      <w:r>
        <w:rPr>
          <w:b w:val="false"/>
        </w:rPr>
        <w:t>B &amp; W Photography</w:t>
      </w:r>
    </w:p>
    <w:p>
      <w:pPr>
        <w:pStyle w:val="Normal"/>
        <w:rPr>
          <w:b w:val="false"/>
        </w:rPr>
      </w:pPr>
      <w:r>
        <w:rPr>
          <w:b w:val="false"/>
        </w:rPr>
        <w:t>Hand-built pottery</w:t>
      </w:r>
    </w:p>
    <w:p>
      <w:pPr>
        <w:pStyle w:val="Normal"/>
        <w:rPr>
          <w:b w:val="false"/>
        </w:rPr>
      </w:pPr>
      <w:r>
        <w:rPr>
          <w:b w:val="false"/>
        </w:rPr>
      </w:r>
    </w:p>
    <w:p>
      <w:pPr>
        <w:pStyle w:val="Normal"/>
        <w:rPr/>
      </w:pPr>
      <w:r>
        <w:rPr/>
        <w:t xml:space="preserve">Birth.  </w:t>
      </w:r>
      <w:r>
        <w:rPr>
          <w:b w:val="false"/>
        </w:rPr>
        <w:t>To Celina &amp; Peter Williams at Burra Hospital on 2 March, a daughter, Leah Sarah.  [Photo.]</w:t>
      </w:r>
    </w:p>
    <w:p>
      <w:pPr>
        <w:pStyle w:val="Normal"/>
        <w:rPr>
          <w:b w:val="false"/>
        </w:rPr>
      </w:pPr>
      <w:r>
        <w:rPr>
          <w:b w:val="false"/>
        </w:rPr>
      </w:r>
    </w:p>
    <w:p>
      <w:pPr>
        <w:pStyle w:val="Normal"/>
        <w:rPr/>
      </w:pPr>
      <w:r>
        <w:rPr/>
        <w:t xml:space="preserve">Notice.  </w:t>
      </w:r>
      <w:r>
        <w:rPr>
          <w:b w:val="false"/>
        </w:rPr>
        <w:t>Burra Community Swimming Pool to open 19 March at 1.30 p.m.  Weather permitting.</w:t>
      </w:r>
    </w:p>
    <w:p>
      <w:pPr>
        <w:pStyle w:val="Normal"/>
        <w:rPr>
          <w:b w:val="false"/>
        </w:rPr>
      </w:pPr>
      <w:r>
        <w:rPr>
          <w:b w:val="false"/>
        </w:rPr>
        <w:t>Entrance Free.</w:t>
      </w:r>
    </w:p>
    <w:p>
      <w:pPr>
        <w:pStyle w:val="Normal"/>
        <w:rPr>
          <w:b w:val="false"/>
        </w:rPr>
      </w:pPr>
      <w:r>
        <w:rPr>
          <w:b w:val="false"/>
        </w:rPr>
        <w:t>[Judging from last week’s article this would seem to imply that this was the first time there had been public access as distinct from school use.</w:t>
      </w:r>
    </w:p>
    <w:p>
      <w:pPr>
        <w:pStyle w:val="Normal"/>
        <w:rPr>
          <w:b w:val="false"/>
        </w:rPr>
      </w:pPr>
      <w:r>
        <w:rPr>
          <w:b w:val="false"/>
        </w:rPr>
      </w:r>
    </w:p>
    <w:p>
      <w:pPr>
        <w:pStyle w:val="Normal"/>
        <w:rPr/>
      </w:pPr>
      <w:r>
        <w:rPr/>
        <w:t>Issue 153, 23 March 1994, page 1</w:t>
      </w:r>
    </w:p>
    <w:p>
      <w:pPr>
        <w:pStyle w:val="Normal"/>
        <w:rPr/>
      </w:pPr>
      <w:r>
        <w:rPr/>
      </w:r>
    </w:p>
    <w:p>
      <w:pPr>
        <w:pStyle w:val="Normal"/>
        <w:rPr/>
      </w:pPr>
      <w:r>
        <w:rPr/>
        <w:t>Merino Field Days’ Gala Night</w:t>
      </w:r>
      <w:r>
        <w:rPr>
          <w:b w:val="false"/>
        </w:rPr>
        <w:t xml:space="preserve"> was held at Burra Oval last Tuesday and attended by about 700 people for the judging of the Merino Capital Champion Ram and champion Pair.</w:t>
      </w:r>
    </w:p>
    <w:p>
      <w:pPr>
        <w:pStyle w:val="Normal"/>
        <w:rPr>
          <w:b w:val="false"/>
        </w:rPr>
      </w:pPr>
      <w:r>
        <w:rPr>
          <w:b w:val="false"/>
        </w:rPr>
        <w:t>The winner in both sections this year was Orrie Cowie Poll of Wanoka.</w:t>
      </w:r>
    </w:p>
    <w:p>
      <w:pPr>
        <w:pStyle w:val="Normal"/>
        <w:rPr>
          <w:b w:val="false"/>
        </w:rPr>
      </w:pPr>
      <w:r>
        <w:rPr>
          <w:b w:val="false"/>
        </w:rPr>
        <w:t>A fashion parade followed the judging, with garments by R.M .Williams, Saltbush Clothing Co., Shetwynd Australia and Drew &amp; Crewes.  The Elders Wool Fashion collection capped off the evening.</w:t>
      </w:r>
    </w:p>
    <w:p>
      <w:pPr>
        <w:pStyle w:val="Normal"/>
        <w:rPr>
          <w:b w:val="false"/>
        </w:rPr>
      </w:pPr>
      <w:r>
        <w:rPr>
          <w:b w:val="false"/>
        </w:rPr>
      </w:r>
    </w:p>
    <w:p>
      <w:pPr>
        <w:pStyle w:val="Normal"/>
        <w:rPr/>
      </w:pPr>
      <w:r>
        <w:rPr/>
        <w:t xml:space="preserve">Burra Burra DC’s </w:t>
      </w:r>
      <w:r>
        <w:rPr>
          <w:b w:val="false"/>
        </w:rPr>
        <w:t>assessment valuations have risen by 2.13% this year.  Rural values are largely static, but properties in towns rose significantly.  In Burra values rose 5 to 8% with smaller increases in Farrell Flat, Mt Bryan and Booborowie.  Retail, office and industrial values were static, but hotel assessments fell.</w:t>
      </w:r>
    </w:p>
    <w:p>
      <w:pPr>
        <w:pStyle w:val="Normal"/>
        <w:rPr>
          <w:b w:val="false"/>
        </w:rPr>
      </w:pPr>
      <w:r>
        <w:rPr>
          <w:b w:val="false"/>
        </w:rPr>
      </w:r>
    </w:p>
    <w:p>
      <w:pPr>
        <w:pStyle w:val="Normal"/>
        <w:rPr/>
      </w:pPr>
      <w:r>
        <w:rPr/>
        <w:t>Issue 153, 23 March 1994, page 2</w:t>
      </w:r>
    </w:p>
    <w:p>
      <w:pPr>
        <w:pStyle w:val="Normal"/>
        <w:rPr/>
      </w:pPr>
      <w:r>
        <w:rPr/>
      </w:r>
    </w:p>
    <w:p>
      <w:pPr>
        <w:pStyle w:val="Normal"/>
        <w:rPr/>
      </w:pPr>
      <w:r>
        <w:rPr/>
        <w:t xml:space="preserve">Des Woolley </w:t>
      </w:r>
      <w:r>
        <w:rPr>
          <w:b w:val="false"/>
        </w:rPr>
        <w:t>writes asserting that the position of failed and partly failed business ventures in the district is due to the Council – expansion plans have been denied or restricted or smothered in red tape and conditions.  It was a sad day when the town came under the Heritage Act and made worse by the insidious Main Street Program.  Recently a circus was denied (so I am told) the right to set up in Burra.  The Council imposes restrictive practices and over regulation to the detriment of the town.</w:t>
      </w:r>
    </w:p>
    <w:p>
      <w:pPr>
        <w:pStyle w:val="Normal"/>
        <w:rPr>
          <w:b w:val="false"/>
        </w:rPr>
      </w:pPr>
      <w:r>
        <w:rPr>
          <w:b w:val="false"/>
        </w:rPr>
        <w:t>[The editor comments that the circus was given permission to use the oval, but decided against going ahead with the fixture.]</w:t>
      </w:r>
    </w:p>
    <w:p>
      <w:pPr>
        <w:pStyle w:val="Normal"/>
        <w:rPr>
          <w:b w:val="false"/>
        </w:rPr>
      </w:pPr>
      <w:r>
        <w:rPr>
          <w:b w:val="false"/>
        </w:rPr>
      </w:r>
    </w:p>
    <w:p>
      <w:pPr>
        <w:pStyle w:val="Normal"/>
        <w:rPr/>
      </w:pPr>
      <w:r>
        <w:rPr/>
        <w:t>Lucy Krause (10)</w:t>
      </w:r>
      <w:r>
        <w:rPr>
          <w:b w:val="false"/>
        </w:rPr>
        <w:t xml:space="preserve"> writes on behalf of children in the district complaining that they have nothing to do.  There was no swimming pool this year.  The playgrounds are no fun and the circus was cancelled.</w:t>
      </w:r>
    </w:p>
    <w:p>
      <w:pPr>
        <w:pStyle w:val="Normal"/>
        <w:rPr>
          <w:b w:val="false"/>
        </w:rPr>
      </w:pPr>
      <w:r>
        <w:rPr>
          <w:b w:val="false"/>
        </w:rPr>
      </w:r>
    </w:p>
    <w:p>
      <w:pPr>
        <w:pStyle w:val="Normal"/>
        <w:rPr/>
      </w:pPr>
      <w:r>
        <w:rPr/>
        <w:t>Issue 153, 23 March 1994, page 3</w:t>
      </w:r>
    </w:p>
    <w:p>
      <w:pPr>
        <w:pStyle w:val="Normal"/>
        <w:rPr/>
      </w:pPr>
      <w:r>
        <w:rPr/>
      </w:r>
    </w:p>
    <w:p>
      <w:pPr>
        <w:pStyle w:val="Normal"/>
        <w:rPr/>
      </w:pPr>
      <w:r>
        <w:rPr/>
        <w:t>Circus Royale</w:t>
      </w:r>
    </w:p>
    <w:p>
      <w:pPr>
        <w:pStyle w:val="Normal"/>
        <w:rPr>
          <w:b w:val="false"/>
        </w:rPr>
      </w:pPr>
      <w:r>
        <w:rPr>
          <w:b w:val="false"/>
        </w:rPr>
        <w:t>[An article elaborates on the Circus Royale situation – saying that permission to use the oval was given despite concerns that heavy equipment could cause damage, as it had done in a case several years earlier.  Circus representatives offered a $500 bond and permission was then given, but the management then pulled out.</w:t>
      </w:r>
    </w:p>
    <w:p>
      <w:pPr>
        <w:pStyle w:val="Normal"/>
        <w:rPr>
          <w:b w:val="false"/>
        </w:rPr>
      </w:pPr>
      <w:r>
        <w:rPr>
          <w:b w:val="false"/>
        </w:rPr>
        <w:t>The article does not explain why.]</w:t>
      </w:r>
    </w:p>
    <w:p>
      <w:pPr>
        <w:pStyle w:val="Normal"/>
        <w:rPr>
          <w:b w:val="false"/>
        </w:rPr>
      </w:pPr>
      <w:r>
        <w:rPr>
          <w:b w:val="false"/>
        </w:rPr>
      </w:r>
    </w:p>
    <w:p>
      <w:pPr>
        <w:pStyle w:val="Normal"/>
        <w:rPr/>
      </w:pPr>
      <w:r>
        <w:rPr/>
        <w:t>Issue 153, 23 March 1994, page 4</w:t>
      </w:r>
    </w:p>
    <w:p>
      <w:pPr>
        <w:pStyle w:val="Normal"/>
        <w:rPr/>
      </w:pPr>
      <w:r>
        <w:rPr/>
      </w:r>
    </w:p>
    <w:p>
      <w:pPr>
        <w:pStyle w:val="Normal"/>
        <w:rPr/>
      </w:pPr>
      <w:r>
        <w:rPr/>
        <w:t xml:space="preserve">Marriage.  </w:t>
      </w:r>
      <w:r>
        <w:rPr>
          <w:b w:val="false"/>
        </w:rPr>
        <w:t>At Broken Hill on Easter Saturday</w:t>
      </w:r>
    </w:p>
    <w:p>
      <w:pPr>
        <w:pStyle w:val="Normal"/>
        <w:rPr>
          <w:b w:val="false"/>
        </w:rPr>
      </w:pPr>
      <w:r>
        <w:rPr>
          <w:b w:val="false"/>
        </w:rPr>
        <w:t>Allan Mengersen, son of Daph &amp; Peter Mengersen of Burra will marry Trudy Staker.</w:t>
      </w:r>
    </w:p>
    <w:p>
      <w:pPr>
        <w:pStyle w:val="Normal"/>
        <w:rPr>
          <w:b w:val="false"/>
        </w:rPr>
      </w:pPr>
      <w:r>
        <w:rPr>
          <w:b w:val="false"/>
        </w:rPr>
      </w:r>
    </w:p>
    <w:p>
      <w:pPr>
        <w:pStyle w:val="Normal"/>
        <w:rPr/>
      </w:pPr>
      <w:r>
        <w:rPr/>
        <w:t xml:space="preserve">Marriage. </w:t>
      </w:r>
      <w:r>
        <w:rPr>
          <w:b w:val="false"/>
        </w:rPr>
        <w:t>St Mary’s, Burra, next Saturday</w:t>
      </w:r>
    </w:p>
    <w:p>
      <w:pPr>
        <w:pStyle w:val="Normal"/>
        <w:rPr>
          <w:b w:val="false"/>
        </w:rPr>
      </w:pPr>
      <w:r>
        <w:rPr>
          <w:b w:val="false"/>
        </w:rPr>
        <w:t>Sarah Murray of Hallett will marry Stephen Watts.</w:t>
      </w:r>
    </w:p>
    <w:p>
      <w:pPr>
        <w:pStyle w:val="Normal"/>
        <w:rPr>
          <w:b w:val="false"/>
        </w:rPr>
      </w:pPr>
      <w:r>
        <w:rPr>
          <w:b w:val="false"/>
        </w:rPr>
      </w:r>
    </w:p>
    <w:p>
      <w:pPr>
        <w:pStyle w:val="Normal"/>
        <w:rPr/>
      </w:pPr>
      <w:r>
        <w:rPr/>
        <w:t xml:space="preserve">Birth.  </w:t>
      </w:r>
      <w:r>
        <w:rPr>
          <w:b w:val="false"/>
        </w:rPr>
        <w:t>To Daryl &amp; Charyne Lee nee Hirschausen, at Calvary Hospital recently, a daughter, Heidi Renae.</w:t>
      </w:r>
    </w:p>
    <w:p>
      <w:pPr>
        <w:pStyle w:val="Normal"/>
        <w:rPr>
          <w:b w:val="false"/>
        </w:rPr>
      </w:pPr>
      <w:r>
        <w:rPr>
          <w:b w:val="false"/>
        </w:rPr>
        <w:t>A great granddaughter for Irene &amp; Ivan Hirschausen of Burra.</w:t>
      </w:r>
    </w:p>
    <w:p>
      <w:pPr>
        <w:pStyle w:val="Normal"/>
        <w:rPr>
          <w:b w:val="false"/>
        </w:rPr>
      </w:pPr>
      <w:r>
        <w:rPr>
          <w:b w:val="false"/>
        </w:rPr>
      </w:r>
    </w:p>
    <w:p>
      <w:pPr>
        <w:pStyle w:val="Normal"/>
        <w:rPr/>
      </w:pPr>
      <w:r>
        <w:rPr/>
        <w:t>Issue 153, 23 March 1994, page 6</w:t>
      </w:r>
    </w:p>
    <w:p>
      <w:pPr>
        <w:pStyle w:val="Normal"/>
        <w:rPr/>
      </w:pPr>
      <w:r>
        <w:rPr/>
      </w:r>
    </w:p>
    <w:p>
      <w:pPr>
        <w:pStyle w:val="Normal"/>
        <w:rPr/>
      </w:pPr>
      <w:r>
        <w:rPr/>
        <w:t xml:space="preserve">Birth.  </w:t>
      </w:r>
      <w:r>
        <w:rPr>
          <w:b w:val="false"/>
        </w:rPr>
        <w:t>To Jenny-Lee &amp; Charles Dewhurst, last week, a daughter, Jaimii-Lee.  [Photo.]</w:t>
      </w:r>
    </w:p>
    <w:p>
      <w:pPr>
        <w:pStyle w:val="Normal"/>
        <w:rPr>
          <w:b w:val="false"/>
        </w:rPr>
      </w:pPr>
      <w:r>
        <w:rPr>
          <w:b w:val="false"/>
        </w:rPr>
      </w:r>
    </w:p>
    <w:p>
      <w:pPr>
        <w:pStyle w:val="Normal"/>
        <w:rPr/>
      </w:pPr>
      <w:r>
        <w:rPr/>
        <w:t xml:space="preserve">Marriage.  </w:t>
      </w:r>
      <w:r>
        <w:rPr>
          <w:b w:val="false"/>
        </w:rPr>
        <w:t>Burra Uniting Church, 12 March</w:t>
      </w:r>
    </w:p>
    <w:p>
      <w:pPr>
        <w:pStyle w:val="Normal"/>
        <w:rPr>
          <w:b w:val="false"/>
        </w:rPr>
      </w:pPr>
      <w:r>
        <w:rPr>
          <w:b w:val="false"/>
        </w:rPr>
        <w:t>Andrea Michelle Heinrich married Kym William Keane.</w:t>
      </w:r>
    </w:p>
    <w:p>
      <w:pPr>
        <w:pStyle w:val="Normal"/>
        <w:rPr>
          <w:b w:val="false"/>
        </w:rPr>
      </w:pPr>
      <w:r>
        <w:rPr>
          <w:b w:val="false"/>
        </w:rPr>
      </w:r>
    </w:p>
    <w:p>
      <w:pPr>
        <w:pStyle w:val="Normal"/>
        <w:rPr/>
      </w:pPr>
      <w:r>
        <w:rPr/>
        <w:t>Issue 153, 23 March 1994, page 7</w:t>
      </w:r>
    </w:p>
    <w:p>
      <w:pPr>
        <w:pStyle w:val="Normal"/>
        <w:rPr/>
      </w:pPr>
      <w:r>
        <w:rPr/>
      </w:r>
    </w:p>
    <w:p>
      <w:pPr>
        <w:pStyle w:val="Normal"/>
        <w:rPr/>
      </w:pPr>
      <w:r>
        <w:rPr/>
        <w:t xml:space="preserve">Peter Waters, </w:t>
      </w:r>
      <w:r>
        <w:rPr>
          <w:b w:val="false"/>
        </w:rPr>
        <w:t>proprietor of Peter’s Meat Service, recently brought the business back to local ownership.  For about the last twelve months Marc’s Meats was owned by Marc Ver Kleef [sic] of Balaklava.</w:t>
      </w:r>
    </w:p>
    <w:p>
      <w:pPr>
        <w:pStyle w:val="Normal"/>
        <w:rPr>
          <w:b w:val="false"/>
        </w:rPr>
      </w:pPr>
      <w:r>
        <w:rPr>
          <w:b w:val="false"/>
        </w:rPr>
        <w:t>Peter began working for Marc’s Meats in August, but has since bought the business outright.  He now lives in Burra with wife Dianne and children, Samm, Isaac and Bonnie.  [Photo.]</w:t>
      </w:r>
    </w:p>
    <w:p>
      <w:pPr>
        <w:pStyle w:val="Normal"/>
        <w:rPr>
          <w:b w:val="false"/>
        </w:rPr>
      </w:pPr>
      <w:r>
        <w:rPr>
          <w:b w:val="false"/>
        </w:rPr>
      </w:r>
    </w:p>
    <w:p>
      <w:pPr>
        <w:pStyle w:val="Normal"/>
        <w:rPr/>
      </w:pPr>
      <w:r>
        <w:rPr/>
        <w:t>Issue 154, 30 March 1994, page 1</w:t>
      </w:r>
    </w:p>
    <w:p>
      <w:pPr>
        <w:pStyle w:val="Normal"/>
        <w:rPr/>
      </w:pPr>
      <w:r>
        <w:rPr/>
      </w:r>
    </w:p>
    <w:p>
      <w:pPr>
        <w:pStyle w:val="Normal"/>
        <w:rPr/>
      </w:pPr>
      <w:r>
        <w:rPr/>
        <w:t xml:space="preserve">Accident.  </w:t>
      </w:r>
      <w:r>
        <w:rPr>
          <w:b w:val="false"/>
        </w:rPr>
        <w:t>A large branch of a tree fell on a tent in the Burra Caravan Park last Thursday.  The tourists were in the tent at the time.  Thankfully no one was injured.  [Photo.]</w:t>
      </w:r>
    </w:p>
    <w:p>
      <w:pPr>
        <w:pStyle w:val="Normal"/>
        <w:rPr>
          <w:b w:val="false"/>
        </w:rPr>
      </w:pPr>
      <w:r>
        <w:rPr>
          <w:b w:val="false"/>
        </w:rPr>
      </w:r>
    </w:p>
    <w:p>
      <w:pPr>
        <w:pStyle w:val="Normal"/>
        <w:rPr/>
      </w:pPr>
      <w:r>
        <w:rPr/>
        <w:t>The Riley Car Club</w:t>
      </w:r>
      <w:r>
        <w:rPr>
          <w:b w:val="false"/>
        </w:rPr>
        <w:t xml:space="preserve"> will visit Burra for Easter.  A lunch at the Redruth Gaol has been arranged.</w:t>
      </w:r>
    </w:p>
    <w:p>
      <w:pPr>
        <w:pStyle w:val="Normal"/>
        <w:rPr>
          <w:b w:val="false"/>
        </w:rPr>
      </w:pPr>
      <w:r>
        <w:rPr>
          <w:b w:val="false"/>
        </w:rPr>
      </w:r>
    </w:p>
    <w:p>
      <w:pPr>
        <w:pStyle w:val="Normal"/>
        <w:rPr/>
      </w:pPr>
      <w:r>
        <w:rPr/>
        <w:t>Burra Burra DC</w:t>
      </w:r>
      <w:r>
        <w:rPr>
          <w:b w:val="false"/>
        </w:rPr>
        <w:t xml:space="preserve"> has commissioned B.C. Tonkin &amp; Associates to prepare a plan for possible extensions to the Common Effluent Drain System in Burra.  They will survey the town in the next two weeks.</w:t>
      </w:r>
    </w:p>
    <w:p>
      <w:pPr>
        <w:pStyle w:val="Normal"/>
        <w:rPr>
          <w:b w:val="false"/>
        </w:rPr>
      </w:pPr>
      <w:r>
        <w:rPr>
          <w:b w:val="false"/>
        </w:rPr>
      </w:r>
    </w:p>
    <w:p>
      <w:pPr>
        <w:pStyle w:val="Normal"/>
        <w:rPr/>
      </w:pPr>
      <w:r>
        <w:rPr/>
        <w:t>Issue 154, 30 March 1994, page 2</w:t>
      </w:r>
    </w:p>
    <w:p>
      <w:pPr>
        <w:pStyle w:val="Normal"/>
        <w:rPr/>
      </w:pPr>
      <w:r>
        <w:rPr/>
      </w:r>
    </w:p>
    <w:p>
      <w:pPr>
        <w:pStyle w:val="Normal"/>
        <w:rPr/>
      </w:pPr>
      <w:r>
        <w:rPr/>
        <w:t xml:space="preserve">Fire.  </w:t>
      </w:r>
      <w:r>
        <w:rPr>
          <w:b w:val="false"/>
        </w:rPr>
        <w:t>A fire probably caused by a passing truck burnt 2 acres of grass northwest of Burra on Friday.  It was extinguished without needing CFS help.</w:t>
      </w:r>
    </w:p>
    <w:p>
      <w:pPr>
        <w:pStyle w:val="Normal"/>
        <w:rPr>
          <w:b w:val="false"/>
        </w:rPr>
      </w:pPr>
      <w:r>
        <w:rPr>
          <w:b w:val="false"/>
        </w:rPr>
      </w:r>
    </w:p>
    <w:p>
      <w:pPr>
        <w:pStyle w:val="Normal"/>
        <w:rPr/>
      </w:pPr>
      <w:r>
        <w:rPr/>
        <w:t>Burra Burra DC</w:t>
      </w:r>
    </w:p>
    <w:p>
      <w:pPr>
        <w:pStyle w:val="Normal"/>
        <w:rPr>
          <w:b w:val="false"/>
        </w:rPr>
      </w:pPr>
      <w:r>
        <w:rPr>
          <w:b w:val="false"/>
        </w:rPr>
        <w:t>Council is concerned about road trains damaging unsealed roads.</w:t>
      </w:r>
    </w:p>
    <w:p>
      <w:pPr>
        <w:pStyle w:val="Normal"/>
        <w:rPr>
          <w:b w:val="false"/>
        </w:rPr>
      </w:pPr>
      <w:r>
        <w:rPr>
          <w:b w:val="false"/>
        </w:rPr>
        <w:t>Cr Colleen Woodgate has been elected chair of the Council Tourism Resource Committee.</w:t>
      </w:r>
    </w:p>
    <w:p>
      <w:pPr>
        <w:pStyle w:val="Normal"/>
        <w:rPr>
          <w:b w:val="false"/>
        </w:rPr>
      </w:pPr>
      <w:r>
        <w:rPr>
          <w:b w:val="false"/>
        </w:rPr>
      </w:r>
    </w:p>
    <w:p>
      <w:pPr>
        <w:pStyle w:val="Normal"/>
        <w:rPr/>
      </w:pPr>
      <w:r>
        <w:rPr/>
        <w:t>N.B. Lewis</w:t>
      </w:r>
      <w:r>
        <w:rPr>
          <w:b w:val="false"/>
        </w:rPr>
        <w:t xml:space="preserve"> writes thanking all those who responded to his enquiry </w:t>
      </w:r>
      <w:r>
        <w:rPr>
          <w:b w:val="false"/>
          <w:i/>
        </w:rPr>
        <w:t>re</w:t>
      </w:r>
      <w:r>
        <w:rPr>
          <w:b w:val="false"/>
        </w:rPr>
        <w:t xml:space="preserve"> Sir Hubert Wilkins’ homestead and especially Heather Guthrie who visited the various historic sites with him and his wife.</w:t>
      </w:r>
    </w:p>
    <w:p>
      <w:pPr>
        <w:pStyle w:val="Normal"/>
        <w:rPr>
          <w:b w:val="false"/>
        </w:rPr>
      </w:pPr>
      <w:r>
        <w:rPr>
          <w:b w:val="false"/>
        </w:rPr>
      </w:r>
    </w:p>
    <w:p>
      <w:pPr>
        <w:pStyle w:val="Normal"/>
        <w:rPr/>
      </w:pPr>
      <w:r>
        <w:rPr/>
        <w:t>Issue 154, 30 March 1994, page 3</w:t>
      </w:r>
    </w:p>
    <w:p>
      <w:pPr>
        <w:pStyle w:val="Normal"/>
        <w:rPr/>
      </w:pPr>
      <w:r>
        <w:rPr/>
      </w:r>
    </w:p>
    <w:p>
      <w:pPr>
        <w:pStyle w:val="Normal"/>
        <w:rPr/>
      </w:pPr>
      <w:r>
        <w:rPr/>
        <w:t>The Redbanks Committee</w:t>
      </w:r>
      <w:r>
        <w:rPr>
          <w:b w:val="false"/>
        </w:rPr>
        <w:t xml:space="preserve"> has been formed.  Redbanks is a very diverse area geologically and has interesting flora and fauna.  The Council wants to have it open to the public by 1995.</w:t>
      </w:r>
    </w:p>
    <w:p>
      <w:pPr>
        <w:pStyle w:val="Normal"/>
        <w:rPr>
          <w:b w:val="false"/>
        </w:rPr>
      </w:pPr>
      <w:r>
        <w:rPr>
          <w:b w:val="false"/>
        </w:rPr>
        <w:t>The Committee has the task of forming an Area Management Plan to present to Council.  Members of the public will be asked for their comments.  The reserve was closed by the SA Government in 1992 due to injury claims, etc.  A public meeting in 1993 recommended the Burra Burra DC should accept responsibility for the future of the reserve and as it was community land it should not be sold for farming use.  The use of motor bikes on the reserve was generally condemned.  Council accepted this recommendation.  An interim caretaker has been appointed.  Steve Kerrigan, District Clerk, said the Council took on the reserve on the condition that no off-road vehicles be allowed back into the area and so the committee will not be considering this question.</w:t>
      </w:r>
    </w:p>
    <w:p>
      <w:pPr>
        <w:pStyle w:val="Normal"/>
        <w:rPr>
          <w:b w:val="false"/>
        </w:rPr>
      </w:pPr>
      <w:r>
        <w:rPr>
          <w:b w:val="false"/>
        </w:rPr>
      </w:r>
    </w:p>
    <w:p>
      <w:pPr>
        <w:pStyle w:val="Normal"/>
        <w:rPr/>
      </w:pPr>
      <w:r>
        <w:rPr/>
        <w:t>Issue 154, 30 March 1994, page 6</w:t>
      </w:r>
    </w:p>
    <w:p>
      <w:pPr>
        <w:pStyle w:val="Normal"/>
        <w:rPr/>
      </w:pPr>
      <w:r>
        <w:rPr/>
      </w:r>
    </w:p>
    <w:p>
      <w:pPr>
        <w:pStyle w:val="Normal"/>
        <w:rPr/>
      </w:pPr>
      <w:r>
        <w:rPr/>
        <w:t>Burra Art Group</w:t>
      </w:r>
      <w:r>
        <w:rPr>
          <w:b w:val="false"/>
        </w:rPr>
        <w:t xml:space="preserve"> will henceforth be known as the Regional Arts Society.  The change will help to distinguish between the Burra Art Group and the Burra Arts Council.</w:t>
      </w:r>
    </w:p>
    <w:p>
      <w:pPr>
        <w:pStyle w:val="Normal"/>
        <w:rPr>
          <w:b w:val="false"/>
        </w:rPr>
      </w:pPr>
      <w:r>
        <w:rPr>
          <w:b w:val="false"/>
        </w:rPr>
      </w:r>
    </w:p>
    <w:p>
      <w:pPr>
        <w:pStyle w:val="Normal"/>
        <w:rPr/>
      </w:pPr>
      <w:r>
        <w:rPr/>
        <w:t>Issue 154, 30 March 1994, page 7</w:t>
      </w:r>
    </w:p>
    <w:p>
      <w:pPr>
        <w:pStyle w:val="Normal"/>
        <w:rPr/>
      </w:pPr>
      <w:r>
        <w:rPr/>
      </w:r>
    </w:p>
    <w:p>
      <w:pPr>
        <w:pStyle w:val="Normal"/>
        <w:rPr/>
      </w:pPr>
      <w:r>
        <w:rPr/>
        <w:t>The SA Shed Hand Competition</w:t>
      </w:r>
      <w:r>
        <w:rPr>
          <w:b w:val="false"/>
        </w:rPr>
        <w:t xml:space="preserve"> was held at the Field Days on 18 &amp; 19 March at Lucindale.  Robert Jacka of Jamestown won the competition.  Barry Eberhard of Burra was the judge.</w:t>
      </w:r>
    </w:p>
    <w:p>
      <w:pPr>
        <w:pStyle w:val="Normal"/>
        <w:rPr>
          <w:b w:val="false"/>
        </w:rPr>
      </w:pPr>
      <w:r>
        <w:rPr>
          <w:b w:val="false"/>
        </w:rPr>
      </w:r>
    </w:p>
    <w:p>
      <w:pPr>
        <w:pStyle w:val="Normal"/>
        <w:rPr/>
      </w:pPr>
      <w:r>
        <w:rPr/>
        <w:t xml:space="preserve">Advt.  </w:t>
      </w:r>
      <w:r>
        <w:rPr>
          <w:b w:val="false"/>
        </w:rPr>
        <w:t>Burra Traders’ Association and the Burra Arts Council present ‘Easter Fair’</w:t>
      </w:r>
    </w:p>
    <w:p>
      <w:pPr>
        <w:pStyle w:val="Normal"/>
        <w:rPr>
          <w:b w:val="false"/>
        </w:rPr>
      </w:pPr>
      <w:r>
        <w:rPr>
          <w:b w:val="false"/>
        </w:rPr>
        <w:t>Easter Sunday in Market Square and the Burra creek Picnic Area.</w:t>
      </w:r>
    </w:p>
    <w:p>
      <w:pPr>
        <w:pStyle w:val="Normal"/>
        <w:rPr>
          <w:b w:val="false"/>
        </w:rPr>
      </w:pPr>
      <w:r>
        <w:rPr>
          <w:b w:val="false"/>
        </w:rPr>
        <w:t>Market Square will feature shops, spit roast, merry-go-round, Easter Egg hunt, face-painting and fire engine rides.</w:t>
      </w:r>
    </w:p>
    <w:p>
      <w:pPr>
        <w:pStyle w:val="Normal"/>
        <w:rPr>
          <w:b w:val="false"/>
        </w:rPr>
      </w:pPr>
      <w:r>
        <w:rPr>
          <w:b w:val="false"/>
        </w:rPr>
        <w:t>Burra creek will offer live music from ‘Black Moon’, stalls, trash and treasure, arts and crafts, food and beer, Easter bonnet and bike decorating parade.</w:t>
      </w:r>
    </w:p>
    <w:p>
      <w:pPr>
        <w:pStyle w:val="Normal"/>
        <w:rPr>
          <w:b w:val="false"/>
        </w:rPr>
      </w:pPr>
      <w:r>
        <w:rPr>
          <w:b w:val="false"/>
        </w:rPr>
      </w:r>
    </w:p>
    <w:p>
      <w:pPr>
        <w:pStyle w:val="Normal"/>
        <w:rPr/>
      </w:pPr>
      <w:r>
        <w:rPr/>
        <w:t>Issue 154, 30 March 1994, page 8</w:t>
      </w:r>
    </w:p>
    <w:p>
      <w:pPr>
        <w:pStyle w:val="Normal"/>
        <w:rPr/>
      </w:pPr>
      <w:r>
        <w:rPr/>
      </w:r>
    </w:p>
    <w:p>
      <w:pPr>
        <w:pStyle w:val="Normal"/>
        <w:rPr/>
      </w:pPr>
      <w:r>
        <w:rPr/>
        <w:t xml:space="preserve">Cricket.  </w:t>
      </w:r>
      <w:r>
        <w:rPr>
          <w:b w:val="false"/>
        </w:rPr>
        <w:t>Belalie-Mokota Association</w:t>
      </w:r>
    </w:p>
    <w:p>
      <w:pPr>
        <w:pStyle w:val="Normal"/>
        <w:rPr>
          <w:b w:val="false"/>
        </w:rPr>
      </w:pPr>
      <w:r>
        <w:rPr>
          <w:b w:val="false"/>
        </w:rPr>
        <w:t xml:space="preserve">Burra became premiers for the third year in succession. </w:t>
      </w:r>
    </w:p>
    <w:p>
      <w:pPr>
        <w:pStyle w:val="Normal"/>
        <w:rPr>
          <w:b w:val="false"/>
        </w:rPr>
      </w:pPr>
      <w:r>
        <w:rPr>
          <w:b w:val="false"/>
        </w:rPr>
        <w:t>Burra 8 for 223 defeated Bundaleer 10 for 126.</w:t>
      </w:r>
    </w:p>
    <w:p>
      <w:pPr>
        <w:pStyle w:val="Normal"/>
        <w:rPr>
          <w:b w:val="false"/>
        </w:rPr>
      </w:pPr>
      <w:r>
        <w:rPr>
          <w:b w:val="false"/>
        </w:rPr>
      </w:r>
    </w:p>
    <w:p>
      <w:pPr>
        <w:pStyle w:val="Normal"/>
        <w:rPr/>
      </w:pPr>
      <w:r>
        <w:rPr/>
        <w:t xml:space="preserve">Birth.  </w:t>
      </w:r>
      <w:r>
        <w:rPr>
          <w:b w:val="false"/>
        </w:rPr>
        <w:t>To Jason &amp; Melissa Savage at Riverton, en route to Adelaide on Tuesday last, a son, Thomas Jason.  [Photo.]</w:t>
      </w:r>
    </w:p>
    <w:p>
      <w:pPr>
        <w:pStyle w:val="Normal"/>
        <w:rPr>
          <w:b w:val="false"/>
        </w:rPr>
      </w:pPr>
      <w:r>
        <w:rPr>
          <w:b w:val="false"/>
        </w:rPr>
      </w:r>
    </w:p>
    <w:p>
      <w:pPr>
        <w:pStyle w:val="Normal"/>
        <w:rPr/>
      </w:pPr>
      <w:r>
        <w:rPr/>
        <w:t>Supplement</w:t>
      </w:r>
    </w:p>
    <w:p>
      <w:pPr>
        <w:pStyle w:val="Normal"/>
        <w:rPr/>
      </w:pPr>
      <w:r>
        <w:rPr/>
        <w:t>Main Street Update</w:t>
      </w:r>
    </w:p>
    <w:p>
      <w:pPr>
        <w:pStyle w:val="Normal"/>
        <w:rPr>
          <w:b w:val="false"/>
        </w:rPr>
      </w:pPr>
      <w:r>
        <w:rPr>
          <w:b w:val="false"/>
        </w:rPr>
        <w:t>The object is to revitalise the town by providing what the community wants.  Initially funded by the State Government, it eventually becomes self-funding and has no ties to local government.  When community input and involvement comes together funding will be made available by the State Government and this must be used to employ a co-ordinator.  At the last public meeting thirty-seven people attended.  A motion was passed that each person would circulate ten questionnaires.  The response has so far been very positive. One question refers to the name ‘Main Street’ and asks what you would prefer to see it called.  Suggestions have been:</w:t>
      </w:r>
    </w:p>
    <w:p>
      <w:pPr>
        <w:pStyle w:val="Normal"/>
        <w:rPr>
          <w:b w:val="false"/>
        </w:rPr>
      </w:pPr>
      <w:r>
        <w:rPr>
          <w:b w:val="false"/>
        </w:rPr>
        <w:t>Burra Development Plan</w:t>
      </w:r>
    </w:p>
    <w:p>
      <w:pPr>
        <w:pStyle w:val="Normal"/>
        <w:rPr>
          <w:b w:val="false"/>
        </w:rPr>
      </w:pPr>
      <w:r>
        <w:rPr>
          <w:b w:val="false"/>
        </w:rPr>
        <w:t>Better Business Plan</w:t>
      </w:r>
    </w:p>
    <w:p>
      <w:pPr>
        <w:pStyle w:val="Normal"/>
        <w:rPr>
          <w:b w:val="false"/>
        </w:rPr>
      </w:pPr>
      <w:r>
        <w:rPr>
          <w:b w:val="false"/>
        </w:rPr>
        <w:t>Burra Alive</w:t>
      </w:r>
    </w:p>
    <w:p>
      <w:pPr>
        <w:pStyle w:val="Normal"/>
        <w:rPr>
          <w:b w:val="false"/>
        </w:rPr>
      </w:pPr>
      <w:r>
        <w:rPr>
          <w:b w:val="false"/>
        </w:rPr>
        <w:t>Burra Community Improvement Program</w:t>
      </w:r>
    </w:p>
    <w:p>
      <w:pPr>
        <w:pStyle w:val="Normal"/>
        <w:rPr>
          <w:b w:val="false"/>
        </w:rPr>
      </w:pPr>
      <w:r>
        <w:rPr>
          <w:b w:val="false"/>
        </w:rPr>
        <w:t>Make Burra Beautiful</w:t>
      </w:r>
    </w:p>
    <w:p>
      <w:pPr>
        <w:pStyle w:val="Normal"/>
        <w:rPr>
          <w:b w:val="false"/>
        </w:rPr>
      </w:pPr>
      <w:r>
        <w:rPr>
          <w:b w:val="false"/>
        </w:rPr>
        <w:t>If you would like to participate questionnaires are available from Stephen Angel (Décor Made Easy) and Richard Holbrook in the Antique Clock Work.</w:t>
      </w:r>
    </w:p>
    <w:p>
      <w:pPr>
        <w:pStyle w:val="Normal"/>
        <w:rPr>
          <w:b w:val="false"/>
        </w:rPr>
      </w:pPr>
      <w:r>
        <w:rPr>
          <w:b w:val="false"/>
        </w:rPr>
        <w:t>[Questionnaire printed on the other side of the supplement.]</w:t>
      </w:r>
    </w:p>
    <w:p>
      <w:pPr>
        <w:pStyle w:val="Normal"/>
        <w:rPr>
          <w:b w:val="false"/>
        </w:rPr>
      </w:pPr>
      <w:r>
        <w:rPr>
          <w:b w:val="false"/>
        </w:rPr>
      </w:r>
    </w:p>
    <w:p>
      <w:pPr>
        <w:pStyle w:val="Normal"/>
        <w:rPr/>
      </w:pPr>
      <w:r>
        <w:rPr/>
        <w:t>Issue 155, 7 April 1994, page 1</w:t>
      </w:r>
    </w:p>
    <w:p>
      <w:pPr>
        <w:pStyle w:val="Normal"/>
        <w:rPr/>
      </w:pPr>
      <w:r>
        <w:rPr/>
      </w:r>
    </w:p>
    <w:p>
      <w:pPr>
        <w:pStyle w:val="Normal"/>
        <w:rPr/>
      </w:pPr>
      <w:r>
        <w:rPr/>
        <w:t>J150 Update</w:t>
      </w:r>
    </w:p>
    <w:p>
      <w:pPr>
        <w:pStyle w:val="Normal"/>
        <w:rPr>
          <w:b w:val="false"/>
        </w:rPr>
      </w:pPr>
      <w:r>
        <w:rPr>
          <w:b w:val="false"/>
        </w:rPr>
        <w:t>Last week co-ordinator Leonie Fretwell and John Arthur took the Model T Ford Club on a tour of Burra in readiness for a day-long visit in 1995.</w:t>
      </w:r>
    </w:p>
    <w:p>
      <w:pPr>
        <w:pStyle w:val="Normal"/>
        <w:rPr>
          <w:b w:val="false"/>
        </w:rPr>
      </w:pPr>
      <w:r>
        <w:rPr>
          <w:b w:val="false"/>
        </w:rPr>
        <w:t>In other J150 news well-known poet Frank McMahon of Canberra and formerly of Burra will be organising a poetry workshop in Burra, probably in March or April 1995.</w:t>
      </w:r>
    </w:p>
    <w:p>
      <w:pPr>
        <w:pStyle w:val="Normal"/>
        <w:rPr>
          <w:b w:val="false"/>
        </w:rPr>
      </w:pPr>
      <w:r>
        <w:rPr>
          <w:b w:val="false"/>
        </w:rPr>
      </w:r>
    </w:p>
    <w:p>
      <w:pPr>
        <w:pStyle w:val="Normal"/>
        <w:rPr/>
      </w:pPr>
      <w:r>
        <w:rPr/>
        <w:t>The Easter Fair</w:t>
      </w:r>
      <w:r>
        <w:rPr>
          <w:b w:val="false"/>
        </w:rPr>
        <w:t xml:space="preserve"> was a huge success.</w:t>
      </w:r>
    </w:p>
    <w:p>
      <w:pPr>
        <w:pStyle w:val="Normal"/>
        <w:rPr>
          <w:b w:val="false"/>
        </w:rPr>
      </w:pPr>
      <w:r>
        <w:rPr>
          <w:b w:val="false"/>
        </w:rPr>
        <w:t>[All the events listed in the advertisement of 30 March are reported to have gone off very well.</w:t>
      </w:r>
    </w:p>
    <w:p>
      <w:pPr>
        <w:pStyle w:val="Normal"/>
        <w:rPr>
          <w:b w:val="false"/>
        </w:rPr>
      </w:pPr>
      <w:r>
        <w:rPr>
          <w:b w:val="false"/>
        </w:rPr>
      </w:r>
    </w:p>
    <w:p>
      <w:pPr>
        <w:pStyle w:val="Normal"/>
        <w:rPr/>
      </w:pPr>
      <w:r>
        <w:rPr/>
        <w:t>Issue 155, 7 April 1994, page 2</w:t>
      </w:r>
    </w:p>
    <w:p>
      <w:pPr>
        <w:pStyle w:val="Normal"/>
        <w:rPr/>
      </w:pPr>
      <w:r>
        <w:rPr/>
      </w:r>
    </w:p>
    <w:p>
      <w:pPr>
        <w:pStyle w:val="Normal"/>
        <w:rPr/>
      </w:pPr>
      <w:r>
        <w:rPr/>
        <w:t xml:space="preserve">Theft.  </w:t>
      </w:r>
      <w:r>
        <w:rPr>
          <w:b w:val="false"/>
        </w:rPr>
        <w:t>Three male juveniles and one male adult have been reported for house-breaking and larceny in the Leighton area on or about 19-20 March.  All the stolen property has been recovered.</w:t>
      </w:r>
    </w:p>
    <w:p>
      <w:pPr>
        <w:pStyle w:val="Normal"/>
        <w:rPr>
          <w:b w:val="false"/>
        </w:rPr>
      </w:pPr>
      <w:r>
        <w:rPr>
          <w:b w:val="false"/>
        </w:rPr>
      </w:r>
    </w:p>
    <w:p>
      <w:pPr>
        <w:pStyle w:val="Normal"/>
        <w:rPr/>
      </w:pPr>
      <w:r>
        <w:rPr/>
        <w:t>Burra Swimming Pool</w:t>
      </w:r>
      <w:r>
        <w:rPr>
          <w:b w:val="false"/>
        </w:rPr>
        <w:t xml:space="preserve"> was used over the Easter break because of the Indian summer weather, which extended the season.</w:t>
      </w:r>
    </w:p>
    <w:p>
      <w:pPr>
        <w:pStyle w:val="Normal"/>
        <w:rPr>
          <w:b w:val="false"/>
        </w:rPr>
      </w:pPr>
      <w:r>
        <w:rPr>
          <w:b w:val="false"/>
        </w:rPr>
      </w:r>
    </w:p>
    <w:p>
      <w:pPr>
        <w:pStyle w:val="Normal"/>
        <w:rPr/>
      </w:pPr>
      <w:r>
        <w:rPr/>
        <w:t xml:space="preserve">Marriage.  </w:t>
      </w:r>
      <w:r>
        <w:rPr>
          <w:b w:val="false"/>
        </w:rPr>
        <w:t>St Joseph’s, Burra, 26 March</w:t>
      </w:r>
    </w:p>
    <w:p>
      <w:pPr>
        <w:pStyle w:val="Normal"/>
        <w:rPr>
          <w:b w:val="false"/>
        </w:rPr>
      </w:pPr>
      <w:r>
        <w:rPr>
          <w:b w:val="false"/>
        </w:rPr>
        <w:t>Joanne Brouwer married Shane Queissuer [sic: for Queissner]</w:t>
      </w:r>
    </w:p>
    <w:p>
      <w:pPr>
        <w:pStyle w:val="Normal"/>
        <w:rPr>
          <w:b w:val="false"/>
        </w:rPr>
      </w:pPr>
      <w:r>
        <w:rPr>
          <w:b w:val="false"/>
        </w:rPr>
      </w:r>
    </w:p>
    <w:p>
      <w:pPr>
        <w:pStyle w:val="Normal"/>
        <w:rPr/>
      </w:pPr>
      <w:r>
        <w:rPr/>
        <w:t xml:space="preserve">Marriage.  </w:t>
      </w:r>
      <w:r>
        <w:rPr>
          <w:b w:val="false"/>
        </w:rPr>
        <w:t>Adelaide Hills last Saturday</w:t>
      </w:r>
    </w:p>
    <w:p>
      <w:pPr>
        <w:pStyle w:val="Normal"/>
        <w:rPr>
          <w:b w:val="false"/>
        </w:rPr>
      </w:pPr>
      <w:r>
        <w:rPr>
          <w:b w:val="false"/>
        </w:rPr>
        <w:t>Skye Krichauff of Hallett married Sam Crawford.</w:t>
      </w:r>
    </w:p>
    <w:p>
      <w:pPr>
        <w:pStyle w:val="Normal"/>
        <w:rPr>
          <w:b w:val="false"/>
        </w:rPr>
      </w:pPr>
      <w:r>
        <w:rPr>
          <w:b w:val="false"/>
        </w:rPr>
      </w:r>
    </w:p>
    <w:p>
      <w:pPr>
        <w:pStyle w:val="Normal"/>
        <w:rPr/>
      </w:pPr>
      <w:r>
        <w:rPr/>
        <w:t xml:space="preserve">Birth.  </w:t>
      </w:r>
      <w:r>
        <w:rPr>
          <w:b w:val="false"/>
        </w:rPr>
        <w:t>To Jane &amp; David Hill at Burra on 30 March, a daughter, Kelly.</w:t>
      </w:r>
    </w:p>
    <w:p>
      <w:pPr>
        <w:pStyle w:val="Normal"/>
        <w:rPr>
          <w:b w:val="false"/>
        </w:rPr>
      </w:pPr>
      <w:r>
        <w:rPr>
          <w:b w:val="false"/>
        </w:rPr>
      </w:r>
    </w:p>
    <w:p>
      <w:pPr>
        <w:pStyle w:val="Normal"/>
        <w:rPr/>
      </w:pPr>
      <w:r>
        <w:rPr/>
        <w:t xml:space="preserve">Birth.  </w:t>
      </w:r>
      <w:r>
        <w:rPr>
          <w:b w:val="false"/>
        </w:rPr>
        <w:t>To Trent &amp; Kate Burton nee Nicholls of Roxby Downs, at QVMH 30 March, a son, Cameron Russell.  A first grandchild for Cheryl &amp; Trevor Burton and Ellie Nicholls.</w:t>
      </w:r>
    </w:p>
    <w:p>
      <w:pPr>
        <w:pStyle w:val="Normal"/>
        <w:rPr>
          <w:b w:val="false"/>
        </w:rPr>
      </w:pPr>
      <w:r>
        <w:rPr>
          <w:b w:val="false"/>
        </w:rPr>
      </w:r>
    </w:p>
    <w:p>
      <w:pPr>
        <w:pStyle w:val="Normal"/>
        <w:rPr/>
      </w:pPr>
      <w:r>
        <w:rPr/>
        <w:t xml:space="preserve">Birth.  </w:t>
      </w:r>
      <w:r>
        <w:rPr>
          <w:b w:val="false"/>
        </w:rPr>
        <w:t>BCS Principal Kevin Fahey and wife Yvonne have a grandson born at Flinders Medical Centre 29 March.  Cheryl &amp; Darren have named him Dylan James.</w:t>
      </w:r>
    </w:p>
    <w:p>
      <w:pPr>
        <w:pStyle w:val="Normal"/>
        <w:rPr>
          <w:b w:val="false"/>
        </w:rPr>
      </w:pPr>
      <w:r>
        <w:rPr>
          <w:b w:val="false"/>
        </w:rPr>
      </w:r>
    </w:p>
    <w:p>
      <w:pPr>
        <w:pStyle w:val="Normal"/>
        <w:rPr/>
      </w:pPr>
      <w:r>
        <w:rPr/>
        <w:t xml:space="preserve">Obituary.  </w:t>
      </w:r>
      <w:r>
        <w:rPr>
          <w:b w:val="false"/>
        </w:rPr>
        <w:t>Mrs Dorothy Baynes on 20 March.  [Born Dorothy Mary Opie 1910 from Burra Family database.]</w:t>
      </w:r>
    </w:p>
    <w:p>
      <w:pPr>
        <w:pStyle w:val="Normal"/>
        <w:rPr>
          <w:b w:val="false"/>
        </w:rPr>
      </w:pPr>
      <w:r>
        <w:rPr>
          <w:b w:val="false"/>
        </w:rPr>
      </w:r>
    </w:p>
    <w:p>
      <w:pPr>
        <w:pStyle w:val="Normal"/>
        <w:rPr/>
      </w:pPr>
      <w:r>
        <w:rPr/>
        <w:t xml:space="preserve">Obituary.  </w:t>
      </w:r>
      <w:r>
        <w:rPr>
          <w:b w:val="false"/>
        </w:rPr>
        <w:t>Mr Eric Goodridge on 21 March.  [Eric Verdun Goodridge, born 4 June 1916, Kooringa.]</w:t>
      </w:r>
    </w:p>
    <w:p>
      <w:pPr>
        <w:pStyle w:val="Normal"/>
        <w:rPr>
          <w:b w:val="false"/>
        </w:rPr>
      </w:pPr>
      <w:r>
        <w:rPr>
          <w:b w:val="false"/>
        </w:rPr>
      </w:r>
    </w:p>
    <w:p>
      <w:pPr>
        <w:pStyle w:val="Normal"/>
        <w:rPr/>
      </w:pPr>
      <w:r>
        <w:rPr/>
        <w:t>Issue 155, 7 April 1994, page 3</w:t>
      </w:r>
    </w:p>
    <w:p>
      <w:pPr>
        <w:pStyle w:val="Normal"/>
        <w:rPr/>
      </w:pPr>
      <w:r>
        <w:rPr/>
      </w:r>
    </w:p>
    <w:p>
      <w:pPr>
        <w:pStyle w:val="Normal"/>
        <w:rPr/>
      </w:pPr>
      <w:r>
        <w:rPr/>
        <w:t xml:space="preserve">Community Health Needs Survey </w:t>
      </w:r>
      <w:r>
        <w:rPr>
          <w:b w:val="false"/>
        </w:rPr>
        <w:t>recently produced a good response rate of 43%.  The survey sought to identify knowledge of current health services, use of health services and future health needs.</w:t>
      </w:r>
    </w:p>
    <w:p>
      <w:pPr>
        <w:pStyle w:val="Normal"/>
        <w:rPr>
          <w:b w:val="false"/>
        </w:rPr>
      </w:pPr>
      <w:r>
        <w:rPr>
          <w:b w:val="false"/>
        </w:rPr>
        <w:t>Most respondents were satisfied with the services received.  There was some dissatisfaction concerning shortage of services by GP, dieticians, for mental health and in home care services.  The major needs were identified as:</w:t>
      </w:r>
    </w:p>
    <w:p>
      <w:pPr>
        <w:pStyle w:val="Normal"/>
        <w:numPr>
          <w:ilvl w:val="0"/>
          <w:numId w:val="28"/>
        </w:numPr>
        <w:rPr>
          <w:b w:val="false"/>
        </w:rPr>
      </w:pPr>
      <w:r>
        <w:rPr>
          <w:b w:val="false"/>
        </w:rPr>
        <w:t>A female GP</w:t>
      </w:r>
    </w:p>
    <w:p>
      <w:pPr>
        <w:pStyle w:val="Normal"/>
        <w:numPr>
          <w:ilvl w:val="0"/>
          <w:numId w:val="28"/>
        </w:numPr>
        <w:rPr>
          <w:b w:val="false"/>
        </w:rPr>
      </w:pPr>
      <w:r>
        <w:rPr>
          <w:b w:val="false"/>
        </w:rPr>
        <w:t>A Women’s Health Clinic</w:t>
      </w:r>
    </w:p>
    <w:p>
      <w:pPr>
        <w:pStyle w:val="Normal"/>
        <w:numPr>
          <w:ilvl w:val="0"/>
          <w:numId w:val="28"/>
        </w:numPr>
        <w:rPr>
          <w:b w:val="false"/>
        </w:rPr>
      </w:pPr>
      <w:r>
        <w:rPr>
          <w:b w:val="false"/>
        </w:rPr>
        <w:t>An additional male GP</w:t>
      </w:r>
    </w:p>
    <w:p>
      <w:pPr>
        <w:pStyle w:val="Normal"/>
        <w:numPr>
          <w:ilvl w:val="0"/>
          <w:numId w:val="28"/>
        </w:numPr>
        <w:rPr>
          <w:b w:val="false"/>
        </w:rPr>
      </w:pPr>
      <w:r>
        <w:rPr>
          <w:b w:val="false"/>
        </w:rPr>
        <w:t>An upgraded accident and emergency department.</w:t>
      </w:r>
    </w:p>
    <w:p>
      <w:pPr>
        <w:pStyle w:val="Normal"/>
        <w:ind w:left="50" w:right="0"/>
        <w:rPr>
          <w:b w:val="false"/>
        </w:rPr>
      </w:pPr>
      <w:r>
        <w:rPr>
          <w:b w:val="false"/>
        </w:rPr>
        <w:t>The possibility of a visiting female GP is being discussed.</w:t>
      </w:r>
    </w:p>
    <w:p>
      <w:pPr>
        <w:pStyle w:val="Normal"/>
        <w:ind w:left="50" w:right="0"/>
        <w:rPr/>
      </w:pPr>
      <w:r>
        <w:rPr>
          <w:b w:val="false"/>
        </w:rPr>
        <w:t>An upgrade of the Casualty, X-Ray and Treatment-Recovery section of the hospital is due to begin in mid-1994.  A range of other services were seen as ‘desirable’.  [Listed.]</w:t>
      </w:r>
    </w:p>
    <w:p>
      <w:pPr>
        <w:pStyle w:val="Normal"/>
        <w:ind w:left="50" w:right="0"/>
        <w:rPr>
          <w:b w:val="false"/>
        </w:rPr>
      </w:pPr>
      <w:r>
        <w:rPr>
          <w:b w:val="false"/>
        </w:rPr>
      </w:r>
    </w:p>
    <w:p>
      <w:pPr>
        <w:pStyle w:val="Normal"/>
        <w:rPr/>
      </w:pPr>
      <w:r>
        <w:rPr/>
        <w:t>Issue 155, 7 April 1994, page 4</w:t>
      </w:r>
    </w:p>
    <w:p>
      <w:pPr>
        <w:pStyle w:val="Normal"/>
        <w:rPr/>
      </w:pPr>
      <w:r>
        <w:rPr/>
      </w:r>
    </w:p>
    <w:p>
      <w:pPr>
        <w:pStyle w:val="Normal"/>
        <w:ind w:left="50" w:right="0"/>
        <w:rPr/>
      </w:pPr>
      <w:r>
        <w:rPr/>
        <w:t>Burra Burra DC</w:t>
      </w:r>
      <w:r>
        <w:rPr>
          <w:b w:val="false"/>
        </w:rPr>
        <w:t xml:space="preserve"> has expressed concerns </w:t>
      </w:r>
      <w:r>
        <w:rPr>
          <w:b w:val="false"/>
          <w:i/>
        </w:rPr>
        <w:t>re</w:t>
      </w:r>
      <w:r>
        <w:rPr>
          <w:b w:val="false"/>
        </w:rPr>
        <w:t xml:space="preserve"> design features of the new Burra Swimming Pool.</w:t>
      </w:r>
    </w:p>
    <w:p>
      <w:pPr>
        <w:pStyle w:val="Normal"/>
        <w:ind w:left="50" w:right="0"/>
        <w:rPr>
          <w:b w:val="false"/>
        </w:rPr>
      </w:pPr>
      <w:r>
        <w:rPr>
          <w:b w:val="false"/>
        </w:rPr>
        <w:t>They are concerned it has an inadequate ballast tank, causing increased costs due to water loss and possible damage to the new filtration plant.  A report was presented to SACON last week and Council expects that the fault will be remedied before next season at no cost to either the Council or BCS.</w:t>
      </w:r>
    </w:p>
    <w:p>
      <w:pPr>
        <w:pStyle w:val="Normal"/>
        <w:ind w:left="50" w:right="0"/>
        <w:rPr>
          <w:b w:val="false"/>
        </w:rPr>
      </w:pPr>
      <w:r>
        <w:rPr>
          <w:b w:val="false"/>
        </w:rPr>
      </w:r>
    </w:p>
    <w:p>
      <w:pPr>
        <w:pStyle w:val="Normal"/>
        <w:rPr>
          <w:b w:val="false"/>
        </w:rPr>
      </w:pPr>
      <w:r>
        <w:rPr>
          <w:b w:val="false"/>
        </w:rPr>
      </w:r>
    </w:p>
    <w:p>
      <w:pPr>
        <w:pStyle w:val="Normal"/>
        <w:rPr/>
      </w:pPr>
      <w:r>
        <w:rPr/>
        <w:t>Issue 155, 7 April 1994, page 5</w:t>
      </w:r>
    </w:p>
    <w:p>
      <w:pPr>
        <w:pStyle w:val="Normal"/>
        <w:rPr/>
      </w:pPr>
      <w:r>
        <w:rPr/>
      </w:r>
    </w:p>
    <w:p>
      <w:pPr>
        <w:pStyle w:val="Normal"/>
        <w:ind w:left="50" w:right="0"/>
        <w:rPr/>
      </w:pPr>
      <w:r>
        <w:rPr/>
        <w:t>Gordon Webster</w:t>
      </w:r>
      <w:r>
        <w:rPr>
          <w:b w:val="false"/>
        </w:rPr>
        <w:t xml:space="preserve"> of Booborowie was chosen in the State Veterans’ Team to shoot at the Veterans’ National Teams Championship at Bendigo.  He was part of the teams that won the Five Man Team and the Ten Man Team competitions and also gained a medal in the Queen’s Shoot, which followed the veterans’ events.</w:t>
      </w:r>
    </w:p>
    <w:p>
      <w:pPr>
        <w:pStyle w:val="Normal"/>
        <w:ind w:left="50" w:right="0"/>
        <w:rPr>
          <w:b w:val="false"/>
        </w:rPr>
      </w:pPr>
      <w:r>
        <w:rPr>
          <w:b w:val="false"/>
        </w:rPr>
      </w:r>
    </w:p>
    <w:p>
      <w:pPr>
        <w:pStyle w:val="Normal"/>
        <w:rPr/>
      </w:pPr>
      <w:r>
        <w:rPr/>
        <w:t>Issue 155, 7 April 1994, page 6</w:t>
      </w:r>
    </w:p>
    <w:p>
      <w:pPr>
        <w:pStyle w:val="Normal"/>
        <w:rPr/>
      </w:pPr>
      <w:r>
        <w:rPr/>
      </w:r>
    </w:p>
    <w:p>
      <w:pPr>
        <w:pStyle w:val="Normal"/>
        <w:ind w:left="50" w:right="0"/>
        <w:rPr/>
      </w:pPr>
      <w:r>
        <w:rPr/>
        <w:t xml:space="preserve">Marriage.  </w:t>
      </w:r>
      <w:r>
        <w:rPr>
          <w:b w:val="false"/>
        </w:rPr>
        <w:t>Clare Lutheran Church 12 March</w:t>
      </w:r>
    </w:p>
    <w:p>
      <w:pPr>
        <w:pStyle w:val="Normal"/>
        <w:ind w:left="50" w:right="0"/>
        <w:rPr>
          <w:b w:val="false"/>
        </w:rPr>
      </w:pPr>
      <w:r>
        <w:rPr>
          <w:b w:val="false"/>
        </w:rPr>
        <w:t>Tanya Liebenau, only daughter of Esther &amp; Gunter Liebenau of Booborowie, married</w:t>
      </w:r>
    </w:p>
    <w:p>
      <w:pPr>
        <w:pStyle w:val="Normal"/>
        <w:ind w:left="50" w:right="0"/>
        <w:rPr>
          <w:b w:val="false"/>
        </w:rPr>
      </w:pPr>
      <w:r>
        <w:rPr>
          <w:b w:val="false"/>
        </w:rPr>
        <w:t>Mark Kowald, eldest son of Joan &amp; Rodney Kowald of Golden Grove.  [Photo.]</w:t>
      </w:r>
    </w:p>
    <w:p>
      <w:pPr>
        <w:pStyle w:val="Normal"/>
        <w:ind w:left="50" w:right="0"/>
        <w:rPr>
          <w:b w:val="false"/>
        </w:rPr>
      </w:pPr>
      <w:r>
        <w:rPr>
          <w:b w:val="false"/>
        </w:rPr>
      </w:r>
    </w:p>
    <w:p>
      <w:pPr>
        <w:pStyle w:val="Normal"/>
        <w:rPr/>
      </w:pPr>
      <w:r>
        <w:rPr/>
        <w:t>Issue 155, 7 April 1994, page 7</w:t>
      </w:r>
    </w:p>
    <w:p>
      <w:pPr>
        <w:pStyle w:val="Normal"/>
        <w:rPr/>
      </w:pPr>
      <w:r>
        <w:rPr/>
      </w:r>
    </w:p>
    <w:p>
      <w:pPr>
        <w:pStyle w:val="Normal"/>
        <w:ind w:left="50" w:right="0"/>
        <w:rPr/>
      </w:pPr>
      <w:r>
        <w:rPr/>
        <w:t>Burra Pony Club</w:t>
      </w:r>
      <w:r>
        <w:rPr>
          <w:b w:val="false"/>
        </w:rPr>
        <w:t xml:space="preserve"> held a weekend camp on Robin &amp; Elaine Eberhard’s property on 19 &amp; 20 March.  The riders left Burra on Friday afternoon and rode the 17 km in three hours.  On Saturday there was a trail ride to Burra Creek Gorge and on Sunday cross-country and gymkhana activities.</w:t>
      </w:r>
    </w:p>
    <w:p>
      <w:pPr>
        <w:pStyle w:val="Normal"/>
        <w:ind w:left="50" w:right="0"/>
        <w:rPr>
          <w:b w:val="false"/>
        </w:rPr>
      </w:pPr>
      <w:r>
        <w:rPr>
          <w:b w:val="false"/>
        </w:rPr>
      </w:r>
    </w:p>
    <w:p>
      <w:pPr>
        <w:pStyle w:val="Normal"/>
        <w:ind w:left="50" w:right="0"/>
        <w:rPr/>
      </w:pPr>
      <w:r>
        <w:rPr/>
        <w:t>Burra Arts Council</w:t>
      </w:r>
      <w:r>
        <w:rPr>
          <w:b w:val="false"/>
        </w:rPr>
        <w:t xml:space="preserve"> has received a $2,000 grant from Foundation SA to fund a professional writer to assist in phase two of their Community Writing project for J150.  The script produced will be presented as a production next year.  They have appointed Mij Tanith.  She has recently worked on the acclaimed ‘Skaubryn’.</w:t>
      </w:r>
    </w:p>
    <w:p>
      <w:pPr>
        <w:pStyle w:val="Normal"/>
        <w:ind w:left="50" w:right="0"/>
        <w:rPr>
          <w:b w:val="false"/>
        </w:rPr>
      </w:pPr>
      <w:r>
        <w:rPr>
          <w:b w:val="false"/>
        </w:rPr>
      </w:r>
    </w:p>
    <w:p>
      <w:pPr>
        <w:pStyle w:val="Normal"/>
        <w:rPr/>
      </w:pPr>
      <w:r>
        <w:rPr/>
        <w:t>Issue 155, 7 April 1994, page 8</w:t>
      </w:r>
    </w:p>
    <w:p>
      <w:pPr>
        <w:pStyle w:val="Normal"/>
        <w:rPr/>
      </w:pPr>
      <w:r>
        <w:rPr/>
      </w:r>
    </w:p>
    <w:p>
      <w:pPr>
        <w:pStyle w:val="Normal"/>
        <w:ind w:left="50" w:right="0"/>
        <w:rPr/>
      </w:pPr>
      <w:r>
        <w:rPr/>
        <w:t>The Riley Car Club</w:t>
      </w:r>
      <w:r>
        <w:rPr>
          <w:b w:val="false"/>
        </w:rPr>
        <w:t xml:space="preserve"> booked out Paxton Square cottages for Easter and had over 100 Riley cars in Burra for the event.  [Photo of a 1935 Riley owned by Bruce Charman of Clayton, Victoria.]</w:t>
      </w:r>
    </w:p>
    <w:p>
      <w:pPr>
        <w:pStyle w:val="Normal"/>
        <w:ind w:left="50" w:right="0"/>
        <w:rPr>
          <w:b w:val="false"/>
        </w:rPr>
      </w:pPr>
      <w:r>
        <w:rPr>
          <w:b w:val="false"/>
        </w:rPr>
      </w:r>
    </w:p>
    <w:p>
      <w:pPr>
        <w:pStyle w:val="Normal"/>
        <w:ind w:left="50" w:right="0"/>
        <w:rPr/>
      </w:pPr>
      <w:r>
        <w:rPr/>
        <w:t>Issue 156, 13 April 1994, page 1</w:t>
      </w:r>
    </w:p>
    <w:p>
      <w:pPr>
        <w:pStyle w:val="Normal"/>
        <w:ind w:left="50" w:right="0"/>
        <w:rPr/>
      </w:pPr>
      <w:r>
        <w:rPr/>
      </w:r>
    </w:p>
    <w:p>
      <w:pPr>
        <w:pStyle w:val="Normal"/>
        <w:ind w:left="50" w:right="0"/>
        <w:rPr/>
      </w:pPr>
      <w:r>
        <w:rPr/>
        <w:t>Contamination of Wool Bales</w:t>
      </w:r>
    </w:p>
    <w:p>
      <w:pPr>
        <w:pStyle w:val="Normal"/>
        <w:ind w:left="50" w:right="0"/>
        <w:rPr>
          <w:b w:val="false"/>
        </w:rPr>
      </w:pPr>
      <w:r>
        <w:rPr>
          <w:b w:val="false"/>
        </w:rPr>
        <w:t>[A three-column article discusses the problem of contamination of wool by jute and polythene pack fibres, which affected 10% of bales.]</w:t>
      </w:r>
    </w:p>
    <w:p>
      <w:pPr>
        <w:pStyle w:val="Normal"/>
        <w:ind w:left="50" w:right="0"/>
        <w:rPr>
          <w:b w:val="false"/>
        </w:rPr>
      </w:pPr>
      <w:r>
        <w:rPr>
          <w:b w:val="false"/>
        </w:rPr>
      </w:r>
    </w:p>
    <w:p>
      <w:pPr>
        <w:pStyle w:val="Normal"/>
        <w:ind w:left="50" w:right="0"/>
        <w:rPr/>
      </w:pPr>
      <w:r>
        <w:rPr/>
        <w:t>Issue 156, 13 April 1994, page 2</w:t>
      </w:r>
    </w:p>
    <w:p>
      <w:pPr>
        <w:pStyle w:val="Normal"/>
        <w:ind w:left="50" w:right="0"/>
        <w:rPr/>
      </w:pPr>
      <w:r>
        <w:rPr/>
      </w:r>
    </w:p>
    <w:p>
      <w:pPr>
        <w:pStyle w:val="Normal"/>
        <w:ind w:left="50" w:right="0"/>
        <w:rPr/>
      </w:pPr>
      <w:r>
        <w:rPr/>
        <w:t>‘</w:t>
      </w:r>
      <w:r>
        <w:rPr/>
        <w:t xml:space="preserve">Heartbeat’ </w:t>
      </w:r>
      <w:r>
        <w:rPr>
          <w:b w:val="false"/>
        </w:rPr>
        <w:t>has 16 financial members.</w:t>
      </w:r>
    </w:p>
    <w:p>
      <w:pPr>
        <w:pStyle w:val="Normal"/>
        <w:ind w:left="50" w:right="0"/>
        <w:rPr>
          <w:b w:val="false"/>
        </w:rPr>
      </w:pPr>
      <w:r>
        <w:rPr>
          <w:b w:val="false"/>
        </w:rPr>
      </w:r>
    </w:p>
    <w:p>
      <w:pPr>
        <w:pStyle w:val="Normal"/>
        <w:ind w:left="50" w:right="0"/>
        <w:rPr/>
      </w:pPr>
      <w:r>
        <w:rPr/>
        <w:t>Issue 156, 13 April 1994, page 3</w:t>
      </w:r>
    </w:p>
    <w:p>
      <w:pPr>
        <w:pStyle w:val="Normal"/>
        <w:ind w:left="50" w:right="0"/>
        <w:rPr/>
      </w:pPr>
      <w:r>
        <w:rPr/>
      </w:r>
    </w:p>
    <w:p>
      <w:pPr>
        <w:pStyle w:val="Normal"/>
        <w:ind w:left="50" w:right="0"/>
        <w:rPr/>
      </w:pPr>
      <w:r>
        <w:rPr/>
        <w:t>The Bay to Birdwood National Fire Engine Run</w:t>
      </w:r>
    </w:p>
    <w:p>
      <w:pPr>
        <w:pStyle w:val="Normal"/>
        <w:ind w:left="50" w:right="0"/>
        <w:rPr>
          <w:b w:val="false"/>
        </w:rPr>
      </w:pPr>
      <w:r>
        <w:rPr>
          <w:b w:val="false"/>
        </w:rPr>
        <w:t>Three local fire engines will make the run from Glenelg to Birdwood:</w:t>
      </w:r>
    </w:p>
    <w:p>
      <w:pPr>
        <w:pStyle w:val="Normal"/>
        <w:numPr>
          <w:ilvl w:val="0"/>
          <w:numId w:val="104"/>
        </w:numPr>
        <w:rPr>
          <w:b w:val="false"/>
        </w:rPr>
      </w:pPr>
      <w:r>
        <w:rPr>
          <w:b w:val="false"/>
        </w:rPr>
        <w:t>The 1924 T Model Ford</w:t>
      </w:r>
    </w:p>
    <w:p>
      <w:pPr>
        <w:pStyle w:val="Normal"/>
        <w:numPr>
          <w:ilvl w:val="0"/>
          <w:numId w:val="104"/>
        </w:numPr>
        <w:rPr>
          <w:b w:val="false"/>
        </w:rPr>
      </w:pPr>
      <w:r>
        <w:rPr>
          <w:b w:val="false"/>
        </w:rPr>
        <w:t>The 1936 Diamond T</w:t>
      </w:r>
    </w:p>
    <w:p>
      <w:pPr>
        <w:pStyle w:val="Normal"/>
        <w:numPr>
          <w:ilvl w:val="0"/>
          <w:numId w:val="104"/>
        </w:numPr>
        <w:rPr>
          <w:b w:val="false"/>
        </w:rPr>
      </w:pPr>
      <w:r>
        <w:rPr>
          <w:b w:val="false"/>
        </w:rPr>
        <w:t>The 1940s Dennis</w:t>
      </w:r>
    </w:p>
    <w:p>
      <w:pPr>
        <w:pStyle w:val="Normal"/>
        <w:ind w:left="100" w:right="0"/>
        <w:rPr>
          <w:b w:val="false"/>
        </w:rPr>
      </w:pPr>
      <w:r>
        <w:rPr>
          <w:b w:val="false"/>
        </w:rPr>
        <w:t>(With 30 other historic vehicles.)</w:t>
      </w:r>
    </w:p>
    <w:p>
      <w:pPr>
        <w:pStyle w:val="Normal"/>
        <w:ind w:left="100" w:right="0"/>
        <w:rPr>
          <w:b w:val="false"/>
        </w:rPr>
      </w:pPr>
      <w:r>
        <w:rPr>
          <w:b w:val="false"/>
        </w:rPr>
      </w:r>
    </w:p>
    <w:p>
      <w:pPr>
        <w:pStyle w:val="Normal"/>
        <w:ind w:left="100" w:right="0"/>
        <w:rPr/>
      </w:pPr>
      <w:r>
        <w:rPr/>
        <w:t xml:space="preserve">Advt.  </w:t>
      </w:r>
      <w:r>
        <w:rPr>
          <w:b w:val="false"/>
        </w:rPr>
        <w:t>G.J. Creations, manufacturers of lingerie and stockings and a wide range of fabrics, haberdashery, crafts and gifts will be opening on 18 April at 20A Commercial Street between Neil Page and the Commercial Hotel.</w:t>
      </w:r>
    </w:p>
    <w:p>
      <w:pPr>
        <w:pStyle w:val="Normal"/>
        <w:ind w:left="100" w:right="0"/>
        <w:rPr>
          <w:b w:val="false"/>
        </w:rPr>
      </w:pPr>
      <w:r>
        <w:rPr>
          <w:b w:val="false"/>
        </w:rPr>
      </w:r>
    </w:p>
    <w:p>
      <w:pPr>
        <w:pStyle w:val="Normal"/>
        <w:ind w:left="50" w:right="0"/>
        <w:rPr/>
      </w:pPr>
      <w:r>
        <w:rPr/>
        <w:t>Issue 156, 13 April 1994, page 4</w:t>
      </w:r>
    </w:p>
    <w:p>
      <w:pPr>
        <w:pStyle w:val="Normal"/>
        <w:ind w:left="50" w:right="0"/>
        <w:rPr/>
      </w:pPr>
      <w:r>
        <w:rPr/>
      </w:r>
    </w:p>
    <w:p>
      <w:pPr>
        <w:pStyle w:val="Normal"/>
        <w:ind w:left="100" w:right="0"/>
        <w:rPr/>
      </w:pPr>
      <w:r>
        <w:rPr/>
        <w:t>Burra Show Society</w:t>
      </w:r>
    </w:p>
    <w:p>
      <w:pPr>
        <w:pStyle w:val="Normal"/>
        <w:ind w:left="100" w:right="0"/>
        <w:rPr>
          <w:b w:val="false"/>
        </w:rPr>
      </w:pPr>
      <w:r>
        <w:rPr>
          <w:b w:val="false"/>
        </w:rPr>
        <w:t>The AGM was held last Tuesday.  Mr Rick Williams was elected President for the coming year, replacing Mr Andrew McGuinness, who did not seek re-election due to work commitments, but who agreed to take the position of Senior Vice-President.  Mrs Pam Shipard is Junior Vice-President with Mrs Jean Jameison as Secretary.  The Show Society and Pony Club have already planted 500 trees and hope to plant a further 500 shortly.</w:t>
      </w:r>
    </w:p>
    <w:p>
      <w:pPr>
        <w:pStyle w:val="Normal"/>
        <w:ind w:left="100" w:right="0"/>
        <w:rPr>
          <w:b w:val="false"/>
        </w:rPr>
      </w:pPr>
      <w:r>
        <w:rPr>
          <w:b w:val="false"/>
        </w:rPr>
      </w:r>
    </w:p>
    <w:p>
      <w:pPr>
        <w:pStyle w:val="Normal"/>
        <w:ind w:left="50" w:right="0"/>
        <w:rPr/>
      </w:pPr>
      <w:r>
        <w:rPr/>
        <w:t>Issue 156, 13 April 1994, page 5</w:t>
      </w:r>
    </w:p>
    <w:p>
      <w:pPr>
        <w:pStyle w:val="Normal"/>
        <w:ind w:left="50" w:right="0"/>
        <w:rPr/>
      </w:pPr>
      <w:r>
        <w:rPr/>
      </w:r>
    </w:p>
    <w:p>
      <w:pPr>
        <w:pStyle w:val="Normal"/>
        <w:ind w:left="100" w:right="0"/>
        <w:rPr/>
      </w:pPr>
      <w:r>
        <w:rPr/>
        <w:t>Burra hosted the Little Athletics Championship</w:t>
      </w:r>
      <w:r>
        <w:rPr>
          <w:b w:val="false"/>
        </w:rPr>
        <w:t xml:space="preserve"> on Sunday.  It was a success both athletically and financially.</w:t>
      </w:r>
    </w:p>
    <w:p>
      <w:pPr>
        <w:pStyle w:val="Normal"/>
        <w:ind w:left="100" w:right="0"/>
        <w:rPr>
          <w:b w:val="false"/>
        </w:rPr>
      </w:pPr>
      <w:r>
        <w:rPr>
          <w:b w:val="false"/>
        </w:rPr>
      </w:r>
    </w:p>
    <w:p>
      <w:pPr>
        <w:pStyle w:val="Normal"/>
        <w:ind w:left="50" w:right="0"/>
        <w:rPr/>
      </w:pPr>
      <w:r>
        <w:rPr/>
        <w:t>Issue 156, 13 April 1994, page 6</w:t>
      </w:r>
    </w:p>
    <w:p>
      <w:pPr>
        <w:pStyle w:val="Normal"/>
        <w:ind w:left="50" w:right="0"/>
        <w:rPr/>
      </w:pPr>
      <w:r>
        <w:rPr/>
      </w:r>
    </w:p>
    <w:p>
      <w:pPr>
        <w:pStyle w:val="Normal"/>
        <w:ind w:left="100" w:right="0"/>
        <w:rPr/>
      </w:pPr>
      <w:r>
        <w:rPr/>
        <w:t>The 1994 SA Country Chess Championship</w:t>
      </w:r>
      <w:r>
        <w:rPr>
          <w:b w:val="false"/>
        </w:rPr>
        <w:t xml:space="preserve"> will be contested in the Burra Civic Centre on Saturday 16 April as part of the Mid North Games.</w:t>
      </w:r>
    </w:p>
    <w:p>
      <w:pPr>
        <w:pStyle w:val="Normal"/>
        <w:ind w:left="100" w:right="0"/>
        <w:rPr>
          <w:b w:val="false"/>
        </w:rPr>
      </w:pPr>
      <w:r>
        <w:rPr>
          <w:b w:val="false"/>
        </w:rPr>
      </w:r>
    </w:p>
    <w:p>
      <w:pPr>
        <w:pStyle w:val="Normal"/>
        <w:ind w:left="100" w:right="0"/>
        <w:rPr/>
      </w:pPr>
      <w:r>
        <w:rPr/>
        <w:t>Issue 157, 20 April 1994, page 1</w:t>
      </w:r>
    </w:p>
    <w:p>
      <w:pPr>
        <w:pStyle w:val="Normal"/>
        <w:ind w:left="100" w:right="0"/>
        <w:rPr/>
      </w:pPr>
      <w:r>
        <w:rPr/>
      </w:r>
    </w:p>
    <w:p>
      <w:pPr>
        <w:pStyle w:val="Normal"/>
        <w:ind w:left="100" w:right="0"/>
        <w:rPr/>
      </w:pPr>
      <w:r>
        <w:rPr/>
        <w:t>BCS</w:t>
      </w:r>
      <w:r>
        <w:rPr>
          <w:b w:val="false"/>
        </w:rPr>
        <w:t xml:space="preserve"> has received $350 from the State Bank Awards for the consistent savings efforts of students in 1993.</w:t>
      </w:r>
    </w:p>
    <w:p>
      <w:pPr>
        <w:pStyle w:val="Normal"/>
        <w:ind w:left="100" w:right="0"/>
        <w:rPr>
          <w:b w:val="false"/>
        </w:rPr>
      </w:pPr>
      <w:r>
        <w:rPr>
          <w:b w:val="false"/>
        </w:rPr>
      </w:r>
    </w:p>
    <w:p>
      <w:pPr>
        <w:pStyle w:val="Normal"/>
        <w:ind w:left="100" w:right="0"/>
        <w:rPr/>
      </w:pPr>
      <w:r>
        <w:rPr/>
        <w:t>The 1994 Clare Valley Rally</w:t>
      </w:r>
      <w:r>
        <w:rPr>
          <w:b w:val="false"/>
        </w:rPr>
        <w:t xml:space="preserve"> has 27 entries to compete in a course taking in Spalding, Booborowie, Burra and Mt Bryan East.  Proceeds of the event aid the Clare Scout Group.</w:t>
      </w:r>
    </w:p>
    <w:p>
      <w:pPr>
        <w:pStyle w:val="Normal"/>
        <w:ind w:left="100" w:right="0"/>
        <w:rPr>
          <w:b w:val="false"/>
        </w:rPr>
      </w:pPr>
      <w:r>
        <w:rPr>
          <w:b w:val="false"/>
        </w:rPr>
      </w:r>
    </w:p>
    <w:p>
      <w:pPr>
        <w:pStyle w:val="Normal"/>
        <w:ind w:left="100" w:right="0"/>
        <w:rPr/>
      </w:pPr>
      <w:r>
        <w:rPr/>
        <w:t>Issue 157, 20 April 1994, page 2</w:t>
      </w:r>
    </w:p>
    <w:p>
      <w:pPr>
        <w:pStyle w:val="Normal"/>
        <w:ind w:left="100" w:right="0"/>
        <w:rPr/>
      </w:pPr>
      <w:r>
        <w:rPr/>
      </w:r>
    </w:p>
    <w:p>
      <w:pPr>
        <w:pStyle w:val="Normal"/>
        <w:ind w:left="100" w:right="0"/>
        <w:rPr/>
      </w:pPr>
      <w:r>
        <w:rPr/>
        <w:t xml:space="preserve">Marriage.  </w:t>
      </w:r>
      <w:r>
        <w:rPr>
          <w:b w:val="false"/>
        </w:rPr>
        <w:t>The Saturday before last at St Mary’s, Burra</w:t>
      </w:r>
    </w:p>
    <w:p>
      <w:pPr>
        <w:pStyle w:val="Normal"/>
        <w:ind w:left="100" w:right="0"/>
        <w:rPr>
          <w:b w:val="false"/>
        </w:rPr>
      </w:pPr>
      <w:r>
        <w:rPr>
          <w:b w:val="false"/>
        </w:rPr>
        <w:t>Helen Shattock married Gary Parsons.</w:t>
      </w:r>
    </w:p>
    <w:p>
      <w:pPr>
        <w:pStyle w:val="Normal"/>
        <w:ind w:left="100" w:right="0"/>
        <w:rPr>
          <w:b w:val="false"/>
        </w:rPr>
      </w:pPr>
      <w:r>
        <w:rPr>
          <w:b w:val="false"/>
        </w:rPr>
      </w:r>
    </w:p>
    <w:p>
      <w:pPr>
        <w:pStyle w:val="Normal"/>
        <w:ind w:left="100" w:right="0"/>
        <w:rPr/>
      </w:pPr>
      <w:r>
        <w:rPr/>
        <w:t xml:space="preserve">Marriage.  </w:t>
      </w:r>
      <w:r>
        <w:rPr>
          <w:b w:val="false"/>
        </w:rPr>
        <w:t>The Saturday before last at St Mary’s, Burra</w:t>
      </w:r>
    </w:p>
    <w:p>
      <w:pPr>
        <w:pStyle w:val="Normal"/>
        <w:ind w:left="100" w:right="0"/>
        <w:rPr>
          <w:b w:val="false"/>
        </w:rPr>
      </w:pPr>
      <w:r>
        <w:rPr>
          <w:b w:val="false"/>
        </w:rPr>
        <w:t>Roxanne Kempster married Craig White.  The Bishop of Willochra, Rt Rev. David McCall officiated.</w:t>
      </w:r>
    </w:p>
    <w:p>
      <w:pPr>
        <w:pStyle w:val="Normal"/>
        <w:ind w:left="100" w:right="0"/>
        <w:rPr>
          <w:b w:val="false"/>
        </w:rPr>
      </w:pPr>
      <w:r>
        <w:rPr>
          <w:b w:val="false"/>
        </w:rPr>
      </w:r>
    </w:p>
    <w:p>
      <w:pPr>
        <w:pStyle w:val="Normal"/>
        <w:ind w:left="100" w:right="0"/>
        <w:rPr/>
      </w:pPr>
      <w:r>
        <w:rPr/>
        <w:t xml:space="preserve">Marriage.  </w:t>
      </w:r>
      <w:r>
        <w:rPr>
          <w:b w:val="false"/>
        </w:rPr>
        <w:t>At St Mary’s, Burra, next Saturday</w:t>
      </w:r>
    </w:p>
    <w:p>
      <w:pPr>
        <w:pStyle w:val="Normal"/>
        <w:ind w:left="100" w:right="0"/>
        <w:rPr>
          <w:b w:val="false"/>
        </w:rPr>
      </w:pPr>
      <w:r>
        <w:rPr>
          <w:b w:val="false"/>
        </w:rPr>
        <w:t>Tanya Gill will marry John Matthews.</w:t>
      </w:r>
    </w:p>
    <w:p>
      <w:pPr>
        <w:pStyle w:val="Normal"/>
        <w:ind w:left="100" w:right="0"/>
        <w:rPr>
          <w:b w:val="false"/>
        </w:rPr>
      </w:pPr>
      <w:r>
        <w:rPr>
          <w:b w:val="false"/>
        </w:rPr>
      </w:r>
    </w:p>
    <w:p>
      <w:pPr>
        <w:pStyle w:val="Normal"/>
        <w:ind w:left="100" w:right="0"/>
        <w:rPr/>
      </w:pPr>
      <w:r>
        <w:rPr/>
        <w:t xml:space="preserve">Nita &amp; Maurice Jeffrey </w:t>
      </w:r>
      <w:r>
        <w:rPr>
          <w:b w:val="false"/>
        </w:rPr>
        <w:t>of Burra celebrated the 50</w:t>
      </w:r>
      <w:r>
        <w:rPr>
          <w:b w:val="false"/>
          <w:vertAlign w:val="superscript"/>
        </w:rPr>
        <w:t>th</w:t>
      </w:r>
      <w:r>
        <w:rPr>
          <w:b w:val="false"/>
        </w:rPr>
        <w:t xml:space="preserve"> anniversary of their wedding on 8 April.</w:t>
      </w:r>
    </w:p>
    <w:p>
      <w:pPr>
        <w:pStyle w:val="Normal"/>
        <w:ind w:left="100" w:right="0"/>
        <w:rPr>
          <w:b w:val="false"/>
        </w:rPr>
      </w:pPr>
      <w:r>
        <w:rPr>
          <w:b w:val="false"/>
        </w:rPr>
      </w:r>
    </w:p>
    <w:p>
      <w:pPr>
        <w:pStyle w:val="Normal"/>
        <w:ind w:left="100" w:right="0"/>
        <w:rPr/>
      </w:pPr>
      <w:r>
        <w:rPr/>
        <w:t xml:space="preserve">Birth.  </w:t>
      </w:r>
      <w:r>
        <w:rPr>
          <w:b w:val="false"/>
        </w:rPr>
        <w:t>To Helen &amp; Paul Reichstein of Jamestown on 8 April, a daughter, Madeleine Rose.</w:t>
      </w:r>
    </w:p>
    <w:p>
      <w:pPr>
        <w:pStyle w:val="Normal"/>
        <w:ind w:left="100" w:right="0"/>
        <w:rPr>
          <w:b w:val="false"/>
        </w:rPr>
      </w:pPr>
      <w:r>
        <w:rPr>
          <w:b w:val="false"/>
        </w:rPr>
        <w:t>A granddaughter for Rex &amp; Hazel Stockman of Burra.</w:t>
      </w:r>
    </w:p>
    <w:p>
      <w:pPr>
        <w:pStyle w:val="Normal"/>
        <w:ind w:left="100" w:right="0"/>
        <w:rPr>
          <w:b w:val="false"/>
        </w:rPr>
      </w:pPr>
      <w:r>
        <w:rPr>
          <w:b w:val="false"/>
        </w:rPr>
      </w:r>
    </w:p>
    <w:p>
      <w:pPr>
        <w:pStyle w:val="Normal"/>
        <w:ind w:left="100" w:right="0"/>
        <w:rPr/>
      </w:pPr>
      <w:r>
        <w:rPr/>
        <w:t xml:space="preserve">Obituary.  </w:t>
      </w:r>
      <w:r>
        <w:rPr>
          <w:b w:val="false"/>
        </w:rPr>
        <w:t>Jim Reed, formerly of Hallett, where he was a well-known windmill mechanic, died on 4 April in Laura Hospital.</w:t>
      </w:r>
    </w:p>
    <w:p>
      <w:pPr>
        <w:pStyle w:val="Normal"/>
        <w:ind w:left="100" w:right="0"/>
        <w:rPr>
          <w:b w:val="false"/>
        </w:rPr>
      </w:pPr>
      <w:r>
        <w:rPr>
          <w:b w:val="false"/>
        </w:rPr>
      </w:r>
    </w:p>
    <w:p>
      <w:pPr>
        <w:pStyle w:val="Normal"/>
        <w:ind w:left="100" w:right="0"/>
        <w:rPr/>
      </w:pPr>
      <w:r>
        <w:rPr/>
        <w:t>Issue 157, 20 April 1994, page 3</w:t>
      </w:r>
    </w:p>
    <w:p>
      <w:pPr>
        <w:pStyle w:val="Normal"/>
        <w:ind w:left="100" w:right="0"/>
        <w:rPr/>
      </w:pPr>
      <w:r>
        <w:rPr/>
      </w:r>
    </w:p>
    <w:p>
      <w:pPr>
        <w:pStyle w:val="Normal"/>
        <w:ind w:left="100" w:right="0"/>
        <w:rPr/>
      </w:pPr>
      <w:r>
        <w:rPr/>
        <w:t>The Annual North Eastern Combined School Sports Day</w:t>
      </w:r>
      <w:r>
        <w:rPr>
          <w:b w:val="false"/>
        </w:rPr>
        <w:t xml:space="preserve"> was held at Hallett Oval and hosted by Hallett School on 8 April.  Approximately 140 children participated from Mt Bryan, Booborowie, Spalding (Hill &amp; Hunt), and Hallett Primary Schools.  [Results are printed.]</w:t>
      </w:r>
    </w:p>
    <w:p>
      <w:pPr>
        <w:pStyle w:val="Normal"/>
        <w:ind w:left="100" w:right="0"/>
        <w:rPr>
          <w:b w:val="false"/>
        </w:rPr>
      </w:pPr>
      <w:r>
        <w:rPr>
          <w:b w:val="false"/>
        </w:rPr>
      </w:r>
    </w:p>
    <w:p>
      <w:pPr>
        <w:pStyle w:val="Normal"/>
        <w:ind w:left="100" w:right="0"/>
        <w:rPr/>
      </w:pPr>
      <w:r>
        <w:rPr/>
        <w:t>Issue 157, 20 April 1994, page 5</w:t>
      </w:r>
    </w:p>
    <w:p>
      <w:pPr>
        <w:pStyle w:val="Normal"/>
        <w:ind w:left="100" w:right="0"/>
        <w:rPr/>
      </w:pPr>
      <w:r>
        <w:rPr/>
      </w:r>
    </w:p>
    <w:p>
      <w:pPr>
        <w:pStyle w:val="Normal"/>
        <w:ind w:left="100" w:right="0"/>
        <w:rPr/>
      </w:pPr>
      <w:r>
        <w:rPr/>
        <w:t>Burra National Trust</w:t>
      </w:r>
      <w:r>
        <w:rPr>
          <w:b w:val="false"/>
        </w:rPr>
        <w:t xml:space="preserve"> has a two-metre high restored plan of Morphett’s Shaft on display in the State Bank at Burra, as part of Heritage Week.  Various historic photographs are also on show.</w:t>
      </w:r>
    </w:p>
    <w:p>
      <w:pPr>
        <w:pStyle w:val="Normal"/>
        <w:ind w:left="100" w:right="0"/>
        <w:rPr>
          <w:b w:val="false"/>
        </w:rPr>
      </w:pPr>
      <w:r>
        <w:rPr>
          <w:b w:val="false"/>
        </w:rPr>
      </w:r>
    </w:p>
    <w:p>
      <w:pPr>
        <w:pStyle w:val="Normal"/>
        <w:ind w:left="100" w:right="0"/>
        <w:rPr/>
      </w:pPr>
      <w:r>
        <w:rPr/>
        <w:t xml:space="preserve">Marriage.  </w:t>
      </w:r>
      <w:r>
        <w:rPr>
          <w:b w:val="false"/>
        </w:rPr>
        <w:t>St Joseph’s Church, Burra, 26 March</w:t>
      </w:r>
    </w:p>
    <w:p>
      <w:pPr>
        <w:pStyle w:val="Normal"/>
        <w:ind w:left="100" w:right="0"/>
        <w:rPr>
          <w:b w:val="false"/>
        </w:rPr>
      </w:pPr>
      <w:r>
        <w:rPr>
          <w:b w:val="false"/>
        </w:rPr>
        <w:t>Joanne Brouwer, only daughter of Barbara and the late Tony Brouwer of Burra, married</w:t>
      </w:r>
    </w:p>
    <w:p>
      <w:pPr>
        <w:pStyle w:val="Normal"/>
        <w:ind w:left="100" w:right="0"/>
        <w:rPr>
          <w:b w:val="false"/>
        </w:rPr>
      </w:pPr>
      <w:r>
        <w:rPr>
          <w:b w:val="false"/>
        </w:rPr>
        <w:t>Shane Queissner of Burra.</w:t>
      </w:r>
    </w:p>
    <w:p>
      <w:pPr>
        <w:pStyle w:val="Normal"/>
        <w:ind w:left="100" w:right="0"/>
        <w:rPr>
          <w:b w:val="false"/>
        </w:rPr>
      </w:pPr>
      <w:r>
        <w:rPr>
          <w:b w:val="false"/>
        </w:rPr>
      </w:r>
    </w:p>
    <w:p>
      <w:pPr>
        <w:pStyle w:val="Normal"/>
        <w:ind w:left="100" w:right="0"/>
        <w:rPr/>
      </w:pPr>
      <w:r>
        <w:rPr/>
        <w:t xml:space="preserve">Marriage.  </w:t>
      </w:r>
      <w:r>
        <w:rPr>
          <w:b w:val="false"/>
        </w:rPr>
        <w:t>St Mary’s Church, Burra, last Saturday</w:t>
      </w:r>
    </w:p>
    <w:p>
      <w:pPr>
        <w:pStyle w:val="Normal"/>
        <w:ind w:left="100" w:right="0"/>
        <w:rPr>
          <w:b w:val="false"/>
        </w:rPr>
      </w:pPr>
      <w:r>
        <w:rPr>
          <w:b w:val="false"/>
        </w:rPr>
        <w:t>Caroline Michelle Bernhardt, daughter of Donald &amp; Diane Bernhardt of Burra, married</w:t>
      </w:r>
    </w:p>
    <w:p>
      <w:pPr>
        <w:pStyle w:val="Normal"/>
        <w:ind w:left="100" w:right="0"/>
        <w:rPr>
          <w:b w:val="false"/>
        </w:rPr>
      </w:pPr>
      <w:r>
        <w:rPr>
          <w:b w:val="false"/>
        </w:rPr>
        <w:t>Christopher Ward, son of Marion &amp; Robert Ward of Kadina.  [Photo.]</w:t>
      </w:r>
    </w:p>
    <w:p>
      <w:pPr>
        <w:pStyle w:val="Normal"/>
        <w:ind w:left="100" w:right="0"/>
        <w:rPr>
          <w:b w:val="false"/>
        </w:rPr>
      </w:pPr>
      <w:r>
        <w:rPr>
          <w:b w:val="false"/>
        </w:rPr>
      </w:r>
    </w:p>
    <w:p>
      <w:pPr>
        <w:pStyle w:val="Normal"/>
        <w:ind w:left="100" w:right="0"/>
        <w:rPr/>
      </w:pPr>
      <w:r>
        <w:rPr/>
        <w:t>Issue 157, 20 April 1994, page 6</w:t>
      </w:r>
    </w:p>
    <w:p>
      <w:pPr>
        <w:pStyle w:val="Normal"/>
        <w:ind w:left="100" w:right="0"/>
        <w:rPr/>
      </w:pPr>
      <w:r>
        <w:rPr/>
      </w:r>
    </w:p>
    <w:p>
      <w:pPr>
        <w:pStyle w:val="Normal"/>
        <w:ind w:left="100" w:right="0"/>
        <w:rPr/>
      </w:pPr>
      <w:r>
        <w:rPr/>
        <w:t>Burra Community School Boarding House</w:t>
      </w:r>
      <w:r>
        <w:rPr>
          <w:b w:val="false"/>
        </w:rPr>
        <w:t xml:space="preserve"> has received a $20,000 grant under a program administered by DEET.</w:t>
      </w:r>
    </w:p>
    <w:p>
      <w:pPr>
        <w:pStyle w:val="Normal"/>
        <w:ind w:left="100" w:right="0"/>
        <w:rPr>
          <w:b w:val="false"/>
        </w:rPr>
      </w:pPr>
      <w:r>
        <w:rPr>
          <w:b w:val="false"/>
        </w:rPr>
      </w:r>
    </w:p>
    <w:p>
      <w:pPr>
        <w:pStyle w:val="Normal"/>
        <w:ind w:left="100" w:right="0"/>
        <w:rPr/>
      </w:pPr>
      <w:r>
        <w:rPr/>
        <w:t>Issue 157, 20 April 1994, page 8</w:t>
      </w:r>
    </w:p>
    <w:p>
      <w:pPr>
        <w:pStyle w:val="Normal"/>
        <w:ind w:left="100" w:right="0"/>
        <w:rPr/>
      </w:pPr>
      <w:r>
        <w:rPr/>
      </w:r>
    </w:p>
    <w:p>
      <w:pPr>
        <w:pStyle w:val="Normal"/>
        <w:ind w:left="100" w:right="0"/>
        <w:rPr/>
      </w:pPr>
      <w:r>
        <w:rPr/>
        <w:t>Burra Bowling Club</w:t>
      </w:r>
    </w:p>
    <w:p>
      <w:pPr>
        <w:pStyle w:val="Normal"/>
        <w:ind w:left="100" w:right="0"/>
        <w:rPr>
          <w:b w:val="false"/>
        </w:rPr>
      </w:pPr>
      <w:r>
        <w:rPr>
          <w:b w:val="false"/>
        </w:rPr>
        <w:t>Club Singles Champion 1994: Tony Snook.</w:t>
      </w:r>
    </w:p>
    <w:p>
      <w:pPr>
        <w:pStyle w:val="Normal"/>
        <w:ind w:left="100" w:right="0"/>
        <w:rPr>
          <w:b w:val="false"/>
        </w:rPr>
      </w:pPr>
      <w:r>
        <w:rPr>
          <w:b w:val="false"/>
        </w:rPr>
        <w:t>Club Pairs Champions 1994: Jim Greet &amp; Terry Bevan.</w:t>
      </w:r>
    </w:p>
    <w:p>
      <w:pPr>
        <w:pStyle w:val="Normal"/>
        <w:ind w:left="100" w:right="0"/>
        <w:rPr>
          <w:b w:val="false"/>
        </w:rPr>
      </w:pPr>
      <w:r>
        <w:rPr>
          <w:b w:val="false"/>
        </w:rPr>
        <w:t>Handicap Singles Champion: Ron Short.</w:t>
      </w:r>
    </w:p>
    <w:p>
      <w:pPr>
        <w:pStyle w:val="Normal"/>
        <w:ind w:left="100" w:right="0"/>
        <w:rPr>
          <w:b w:val="false"/>
        </w:rPr>
      </w:pPr>
      <w:r>
        <w:rPr>
          <w:b w:val="false"/>
        </w:rPr>
      </w:r>
    </w:p>
    <w:p>
      <w:pPr>
        <w:pStyle w:val="Normal"/>
        <w:ind w:left="100" w:right="0"/>
        <w:rPr>
          <w:b w:val="false"/>
        </w:rPr>
      </w:pPr>
      <w:r>
        <w:rPr>
          <w:b w:val="false"/>
        </w:rPr>
      </w:r>
    </w:p>
    <w:p>
      <w:pPr>
        <w:pStyle w:val="Normal"/>
        <w:ind w:left="100" w:right="0"/>
        <w:rPr/>
      </w:pPr>
      <w:r>
        <w:rPr/>
      </w:r>
    </w:p>
    <w:p>
      <w:pPr>
        <w:pStyle w:val="Normal"/>
        <w:ind w:left="100" w:right="0"/>
        <w:rPr/>
      </w:pPr>
      <w:r>
        <w:rPr/>
        <w:t xml:space="preserve">Issue 157, 20 April 1994 - Supplement </w:t>
      </w:r>
      <w:r>
        <w:rPr>
          <w:b w:val="false"/>
        </w:rPr>
        <w:t>[Comprising a half-page slip from the Burra National Trust.]</w:t>
      </w:r>
    </w:p>
    <w:p>
      <w:pPr>
        <w:pStyle w:val="Normal"/>
        <w:ind w:left="100" w:right="0"/>
        <w:rPr/>
      </w:pPr>
      <w:r>
        <w:rPr/>
      </w:r>
    </w:p>
    <w:p>
      <w:pPr>
        <w:pStyle w:val="Normal"/>
        <w:ind w:left="100" w:right="0"/>
        <w:rPr/>
      </w:pPr>
      <w:r>
        <w:rPr/>
        <w:t>Burra is now a Heritage Listed Town</w:t>
      </w:r>
    </w:p>
    <w:p>
      <w:pPr>
        <w:pStyle w:val="Normal"/>
        <w:ind w:left="100" w:right="0"/>
        <w:rPr>
          <w:b w:val="false"/>
        </w:rPr>
      </w:pPr>
      <w:r>
        <w:rPr>
          <w:b w:val="false"/>
        </w:rPr>
        <w:t>Burra National Trust has responsibility for:</w:t>
      </w:r>
    </w:p>
    <w:p>
      <w:pPr>
        <w:pStyle w:val="Normal"/>
        <w:numPr>
          <w:ilvl w:val="0"/>
          <w:numId w:val="138"/>
        </w:numPr>
        <w:rPr>
          <w:b w:val="false"/>
        </w:rPr>
      </w:pPr>
      <w:r>
        <w:rPr>
          <w:b w:val="false"/>
        </w:rPr>
        <w:t>Redruth Gaol</w:t>
      </w:r>
    </w:p>
    <w:p>
      <w:pPr>
        <w:pStyle w:val="Normal"/>
        <w:numPr>
          <w:ilvl w:val="0"/>
          <w:numId w:val="138"/>
        </w:numPr>
        <w:rPr>
          <w:b w:val="false"/>
        </w:rPr>
      </w:pPr>
      <w:r>
        <w:rPr>
          <w:b w:val="false"/>
        </w:rPr>
        <w:t>The Police Lock-up</w:t>
      </w:r>
    </w:p>
    <w:p>
      <w:pPr>
        <w:pStyle w:val="Normal"/>
        <w:numPr>
          <w:ilvl w:val="0"/>
          <w:numId w:val="138"/>
        </w:numPr>
        <w:rPr>
          <w:b w:val="false"/>
        </w:rPr>
      </w:pPr>
      <w:r>
        <w:rPr>
          <w:b w:val="false"/>
        </w:rPr>
        <w:t>The Old Court House</w:t>
      </w:r>
    </w:p>
    <w:p>
      <w:pPr>
        <w:pStyle w:val="Normal"/>
        <w:numPr>
          <w:ilvl w:val="0"/>
          <w:numId w:val="138"/>
        </w:numPr>
        <w:rPr>
          <w:b w:val="false"/>
        </w:rPr>
      </w:pPr>
      <w:r>
        <w:rPr>
          <w:b w:val="false"/>
        </w:rPr>
        <w:t>The Dugouts</w:t>
      </w:r>
    </w:p>
    <w:p>
      <w:pPr>
        <w:pStyle w:val="Normal"/>
        <w:numPr>
          <w:ilvl w:val="0"/>
          <w:numId w:val="138"/>
        </w:numPr>
        <w:rPr>
          <w:b w:val="false"/>
        </w:rPr>
      </w:pPr>
      <w:r>
        <w:rPr>
          <w:b w:val="false"/>
        </w:rPr>
        <w:t>‘</w:t>
      </w:r>
      <w:r>
        <w:rPr>
          <w:b w:val="false"/>
        </w:rPr>
        <w:t>Malowen Lowarth’</w:t>
      </w:r>
    </w:p>
    <w:p>
      <w:pPr>
        <w:pStyle w:val="Normal"/>
        <w:numPr>
          <w:ilvl w:val="0"/>
          <w:numId w:val="138"/>
        </w:numPr>
        <w:rPr>
          <w:b w:val="false"/>
        </w:rPr>
      </w:pPr>
      <w:r>
        <w:rPr>
          <w:b w:val="false"/>
        </w:rPr>
        <w:t>‘</w:t>
      </w:r>
      <w:r>
        <w:rPr>
          <w:b w:val="false"/>
        </w:rPr>
        <w:t>John Green’ Chimney [sic]</w:t>
      </w:r>
    </w:p>
    <w:p>
      <w:pPr>
        <w:pStyle w:val="Normal"/>
        <w:numPr>
          <w:ilvl w:val="0"/>
          <w:numId w:val="138"/>
        </w:numPr>
        <w:rPr>
          <w:b w:val="false"/>
        </w:rPr>
      </w:pPr>
      <w:r>
        <w:rPr>
          <w:b w:val="false"/>
        </w:rPr>
        <w:t>Bon Accord Mine Complex and Cottage</w:t>
      </w:r>
    </w:p>
    <w:p>
      <w:pPr>
        <w:pStyle w:val="Normal"/>
        <w:numPr>
          <w:ilvl w:val="0"/>
          <w:numId w:val="138"/>
        </w:numPr>
        <w:rPr>
          <w:b w:val="false"/>
        </w:rPr>
      </w:pPr>
      <w:r>
        <w:rPr>
          <w:b w:val="false"/>
        </w:rPr>
        <w:t>Kotz Cottage</w:t>
      </w:r>
    </w:p>
    <w:p>
      <w:pPr>
        <w:pStyle w:val="Normal"/>
        <w:numPr>
          <w:ilvl w:val="0"/>
          <w:numId w:val="138"/>
        </w:numPr>
        <w:rPr>
          <w:b w:val="false"/>
        </w:rPr>
      </w:pPr>
      <w:r>
        <w:rPr>
          <w:b w:val="false"/>
        </w:rPr>
        <w:t>Market Square Museum</w:t>
      </w:r>
    </w:p>
    <w:p>
      <w:pPr>
        <w:pStyle w:val="Normal"/>
        <w:rPr>
          <w:b w:val="false"/>
        </w:rPr>
      </w:pPr>
      <w:r>
        <w:rPr>
          <w:b w:val="false"/>
        </w:rPr>
        <w:t>[The back of the slip was a membership application and cited membership rates and urged people to join.]</w:t>
      </w:r>
    </w:p>
    <w:p>
      <w:pPr>
        <w:pStyle w:val="Normal"/>
        <w:rPr>
          <w:b w:val="false"/>
        </w:rPr>
      </w:pPr>
      <w:r>
        <w:rPr>
          <w:b w:val="false"/>
        </w:rPr>
      </w:r>
    </w:p>
    <w:p>
      <w:pPr>
        <w:pStyle w:val="Normal"/>
        <w:rPr/>
      </w:pPr>
      <w:r>
        <w:rPr/>
        <w:t>Issue 158, 28 April 1994, page 1</w:t>
      </w:r>
    </w:p>
    <w:p>
      <w:pPr>
        <w:pStyle w:val="Normal"/>
        <w:rPr/>
      </w:pPr>
      <w:r>
        <w:rPr/>
      </w:r>
    </w:p>
    <w:p>
      <w:pPr>
        <w:pStyle w:val="Normal"/>
        <w:rPr/>
      </w:pPr>
      <w:r>
        <w:rPr/>
        <w:t>The Burra Anzac Dawn Service</w:t>
      </w:r>
      <w:r>
        <w:rPr>
          <w:b w:val="false"/>
        </w:rPr>
        <w:t xml:space="preserve"> was attended by 75 people.  Wreaths were laid at the memorial in Market Square and father Adrian Head officiated.</w:t>
      </w:r>
    </w:p>
    <w:p>
      <w:pPr>
        <w:pStyle w:val="Normal"/>
        <w:rPr>
          <w:b w:val="false"/>
        </w:rPr>
      </w:pPr>
      <w:r>
        <w:rPr>
          <w:b w:val="false"/>
        </w:rPr>
      </w:r>
    </w:p>
    <w:p>
      <w:pPr>
        <w:pStyle w:val="Normal"/>
        <w:rPr/>
      </w:pPr>
      <w:r>
        <w:rPr/>
        <w:t>Issue 158, 28 April 1994, page 2</w:t>
      </w:r>
    </w:p>
    <w:p>
      <w:pPr>
        <w:pStyle w:val="Normal"/>
        <w:rPr/>
      </w:pPr>
      <w:r>
        <w:rPr/>
      </w:r>
    </w:p>
    <w:p>
      <w:pPr>
        <w:pStyle w:val="Normal"/>
        <w:rPr/>
      </w:pPr>
      <w:r>
        <w:rPr/>
        <w:t>Burra SES</w:t>
      </w:r>
      <w:r>
        <w:rPr>
          <w:b w:val="false"/>
        </w:rPr>
        <w:t xml:space="preserve"> was called out on the evening of 20 April for a mock exercise to rescue a man who had broken his leg in a steep creek bed not far from town.  The crew swiftly located and efficiently retrieved the injured man – played by Peter Riley.</w:t>
      </w:r>
    </w:p>
    <w:p>
      <w:pPr>
        <w:pStyle w:val="Normal"/>
        <w:rPr>
          <w:b w:val="false"/>
        </w:rPr>
      </w:pPr>
      <w:r>
        <w:rPr>
          <w:b w:val="false"/>
        </w:rPr>
      </w:r>
    </w:p>
    <w:p>
      <w:pPr>
        <w:pStyle w:val="Normal"/>
        <w:rPr/>
      </w:pPr>
      <w:r>
        <w:rPr/>
        <w:t xml:space="preserve">Theft.  </w:t>
      </w:r>
      <w:r>
        <w:rPr>
          <w:b w:val="false"/>
        </w:rPr>
        <w:t>A Burra youth has been reported for house-breaking and property damage near Leighton on 20 March.</w:t>
      </w:r>
    </w:p>
    <w:p>
      <w:pPr>
        <w:pStyle w:val="Normal"/>
        <w:rPr>
          <w:b w:val="false"/>
        </w:rPr>
      </w:pPr>
      <w:r>
        <w:rPr>
          <w:b w:val="false"/>
        </w:rPr>
      </w:r>
    </w:p>
    <w:p>
      <w:pPr>
        <w:pStyle w:val="Normal"/>
        <w:rPr/>
      </w:pPr>
      <w:r>
        <w:rPr/>
        <w:t xml:space="preserve">Fire.  </w:t>
      </w:r>
      <w:r>
        <w:rPr>
          <w:b w:val="false"/>
        </w:rPr>
        <w:t>About 400 acres was burnt in a fire near ‘The Gums’ about 40 km east of Burra.  One person from Adelaide collapsed at the scene and was treated at Burra Hospital.  The fire was started when a vehicle on the stock route collected grass around its motor.</w:t>
      </w:r>
    </w:p>
    <w:p>
      <w:pPr>
        <w:pStyle w:val="Normal"/>
        <w:rPr>
          <w:b w:val="false"/>
        </w:rPr>
      </w:pPr>
      <w:r>
        <w:rPr>
          <w:b w:val="false"/>
        </w:rPr>
      </w:r>
    </w:p>
    <w:p>
      <w:pPr>
        <w:pStyle w:val="Normal"/>
        <w:rPr/>
      </w:pPr>
      <w:r>
        <w:rPr/>
        <w:t>Burra Burra DC</w:t>
      </w:r>
    </w:p>
    <w:p>
      <w:pPr>
        <w:pStyle w:val="Normal"/>
        <w:rPr>
          <w:b w:val="false"/>
        </w:rPr>
      </w:pPr>
      <w:r>
        <w:rPr>
          <w:b w:val="false"/>
        </w:rPr>
        <w:t>Complaints have been received that galahs are damaging trees along Burra Creek within the town.  The Council is considering pollarding trees, trimming dead wood and shooting.</w:t>
      </w:r>
    </w:p>
    <w:p>
      <w:pPr>
        <w:pStyle w:val="Normal"/>
        <w:rPr>
          <w:b w:val="false"/>
        </w:rPr>
      </w:pPr>
      <w:r>
        <w:rPr>
          <w:b w:val="false"/>
        </w:rPr>
      </w:r>
    </w:p>
    <w:p>
      <w:pPr>
        <w:pStyle w:val="Normal"/>
        <w:rPr/>
      </w:pPr>
      <w:r>
        <w:rPr/>
        <w:t>Issue 158, 28 April 1994, page 3</w:t>
      </w:r>
    </w:p>
    <w:p>
      <w:pPr>
        <w:pStyle w:val="Normal"/>
        <w:rPr/>
      </w:pPr>
      <w:r>
        <w:rPr/>
      </w:r>
    </w:p>
    <w:p>
      <w:pPr>
        <w:pStyle w:val="Normal"/>
        <w:rPr/>
      </w:pPr>
      <w:r>
        <w:rPr/>
        <w:t>SA Chess Championships</w:t>
      </w:r>
      <w:r>
        <w:rPr>
          <w:b w:val="false"/>
        </w:rPr>
        <w:t xml:space="preserve"> were held in Burra last week.  There was only one competitor from BCS and only five from the Mid North among the 60 who took part.  There was a three-way tie for first place between Nick Speck, Mark Chapman and Joseph Tanti.  The Junior and Country Champion was Daniel Wilson from Paskeville.</w:t>
      </w:r>
    </w:p>
    <w:p>
      <w:pPr>
        <w:pStyle w:val="Normal"/>
        <w:rPr>
          <w:b w:val="false"/>
        </w:rPr>
      </w:pPr>
      <w:r>
        <w:rPr>
          <w:b w:val="false"/>
        </w:rPr>
      </w:r>
    </w:p>
    <w:p>
      <w:pPr>
        <w:pStyle w:val="Normal"/>
        <w:rPr/>
      </w:pPr>
      <w:r>
        <w:rPr/>
        <w:t>Issue 158, 28 April 1994, page 5</w:t>
      </w:r>
    </w:p>
    <w:p>
      <w:pPr>
        <w:pStyle w:val="Normal"/>
        <w:rPr/>
      </w:pPr>
      <w:r>
        <w:rPr/>
      </w:r>
    </w:p>
    <w:p>
      <w:pPr>
        <w:pStyle w:val="Normal"/>
        <w:rPr/>
      </w:pPr>
      <w:r>
        <w:rPr/>
        <w:t>Burra Arts Council</w:t>
      </w:r>
      <w:r>
        <w:rPr>
          <w:b w:val="false"/>
        </w:rPr>
        <w:t xml:space="preserve"> put on the film </w:t>
      </w:r>
      <w:r>
        <w:rPr>
          <w:b w:val="false"/>
          <w:i/>
        </w:rPr>
        <w:t xml:space="preserve">Free Willy </w:t>
      </w:r>
      <w:r>
        <w:rPr>
          <w:b w:val="false"/>
        </w:rPr>
        <w:t>at the Burra Town hall on Sunday evening.  195 persons attended.  This success has encouraged the branch to plan further screenings this year.</w:t>
      </w:r>
    </w:p>
    <w:p>
      <w:pPr>
        <w:pStyle w:val="Normal"/>
        <w:rPr>
          <w:b w:val="false"/>
        </w:rPr>
      </w:pPr>
      <w:r>
        <w:rPr>
          <w:b w:val="false"/>
        </w:rPr>
      </w:r>
    </w:p>
    <w:p>
      <w:pPr>
        <w:pStyle w:val="Normal"/>
        <w:rPr/>
      </w:pPr>
      <w:r>
        <w:rPr/>
        <w:t xml:space="preserve">Family Day Care, </w:t>
      </w:r>
      <w:r>
        <w:rPr>
          <w:b w:val="false"/>
        </w:rPr>
        <w:t>part of the Children’s Services Office, is looking for more care givers in the district.</w:t>
      </w:r>
    </w:p>
    <w:p>
      <w:pPr>
        <w:pStyle w:val="Normal"/>
        <w:rPr>
          <w:b w:val="false"/>
        </w:rPr>
      </w:pPr>
      <w:r>
        <w:rPr>
          <w:b w:val="false"/>
        </w:rPr>
      </w:r>
    </w:p>
    <w:p>
      <w:pPr>
        <w:pStyle w:val="Normal"/>
        <w:rPr/>
      </w:pPr>
      <w:r>
        <w:rPr/>
        <w:t>The ‘Main Street’ Questionnaire</w:t>
      </w:r>
      <w:r>
        <w:rPr>
          <w:b w:val="false"/>
        </w:rPr>
        <w:t xml:space="preserve"> has produced a wide range of responses and these will now be considered by the committee.</w:t>
      </w:r>
    </w:p>
    <w:p>
      <w:pPr>
        <w:pStyle w:val="Normal"/>
        <w:rPr>
          <w:b w:val="false"/>
        </w:rPr>
      </w:pPr>
      <w:r>
        <w:rPr>
          <w:b w:val="false"/>
        </w:rPr>
      </w:r>
    </w:p>
    <w:p>
      <w:pPr>
        <w:pStyle w:val="Normal"/>
        <w:rPr/>
      </w:pPr>
      <w:r>
        <w:rPr/>
        <w:t xml:space="preserve">BCS.  </w:t>
      </w:r>
      <w:r>
        <w:rPr>
          <w:b w:val="false"/>
        </w:rPr>
        <w:t>The school’s FM Radio Station 5BCS is ready to test out its recently installed aerial and transmitter.  They will transmit on 87.6 MHz for short periods during the day.  It is intended that the transmissions will have a clear reception within about 2 km.  [Three one-hour sessions are listed for 5 May.]</w:t>
      </w:r>
    </w:p>
    <w:p>
      <w:pPr>
        <w:pStyle w:val="Normal"/>
        <w:rPr>
          <w:b w:val="false"/>
        </w:rPr>
      </w:pPr>
      <w:r>
        <w:rPr>
          <w:b w:val="false"/>
        </w:rPr>
      </w:r>
    </w:p>
    <w:p>
      <w:pPr>
        <w:pStyle w:val="Normal"/>
        <w:rPr/>
      </w:pPr>
      <w:r>
        <w:rPr/>
        <w:t>Issue 158, 28 April 1994, page 6</w:t>
      </w:r>
    </w:p>
    <w:p>
      <w:pPr>
        <w:pStyle w:val="Normal"/>
        <w:rPr/>
      </w:pPr>
      <w:r>
        <w:rPr/>
      </w:r>
    </w:p>
    <w:p>
      <w:pPr>
        <w:pStyle w:val="Normal"/>
        <w:rPr/>
      </w:pPr>
      <w:r>
        <w:rPr/>
        <w:t>Burra Burra DC</w:t>
      </w:r>
      <w:r>
        <w:rPr>
          <w:b w:val="false"/>
        </w:rPr>
        <w:t xml:space="preserve"> will seek independent advice on the inadequacy of the swimming pool’s ballast tank.</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Issue 158, 28 April 1994, page 7</w:t>
      </w:r>
    </w:p>
    <w:p>
      <w:pPr>
        <w:pStyle w:val="Normal"/>
        <w:rPr/>
      </w:pPr>
      <w:r>
        <w:rPr/>
      </w:r>
    </w:p>
    <w:p>
      <w:pPr>
        <w:pStyle w:val="Normal"/>
        <w:rPr/>
      </w:pPr>
      <w:r>
        <w:rPr/>
        <w:t>Burra Branch of Friends of the Heysen Trail</w:t>
      </w:r>
      <w:r>
        <w:rPr>
          <w:b w:val="false"/>
        </w:rPr>
        <w:t xml:space="preserve"> intend to hold regular day walks once a month and overnight walks during the school holidays this season.</w:t>
      </w:r>
    </w:p>
    <w:p>
      <w:pPr>
        <w:pStyle w:val="Normal"/>
        <w:rPr>
          <w:b w:val="false"/>
        </w:rPr>
      </w:pPr>
      <w:r>
        <w:rPr>
          <w:b w:val="false"/>
        </w:rPr>
      </w:r>
    </w:p>
    <w:p>
      <w:pPr>
        <w:pStyle w:val="Normal"/>
        <w:rPr/>
      </w:pPr>
      <w:r>
        <w:rPr/>
        <w:t>Issue 158, 28 April 1994, page 9</w:t>
      </w:r>
    </w:p>
    <w:p>
      <w:pPr>
        <w:pStyle w:val="Normal"/>
        <w:rPr/>
      </w:pPr>
      <w:r>
        <w:rPr/>
        <w:t xml:space="preserve">Notice: </w:t>
      </w:r>
      <w:r>
        <w:rPr>
          <w:b w:val="false"/>
        </w:rPr>
        <w:t>The Burra Burra DC: Two European Wasp stings have been reported at Burra Caravan Park.  Please report any sightings to Council to allow for control measures to be implemented.</w:t>
      </w:r>
    </w:p>
    <w:p>
      <w:pPr>
        <w:pStyle w:val="Normal"/>
        <w:rPr>
          <w:b w:val="false"/>
        </w:rPr>
      </w:pPr>
      <w:r>
        <w:rPr>
          <w:b w:val="false"/>
        </w:rPr>
      </w:r>
    </w:p>
    <w:p>
      <w:pPr>
        <w:pStyle w:val="Normal"/>
        <w:rPr/>
      </w:pPr>
      <w:r>
        <w:rPr/>
        <w:t>Issue 159, 4 May 1994, page 1</w:t>
      </w:r>
    </w:p>
    <w:p>
      <w:pPr>
        <w:pStyle w:val="Normal"/>
        <w:rPr/>
      </w:pPr>
      <w:r>
        <w:rPr/>
      </w:r>
    </w:p>
    <w:p>
      <w:pPr>
        <w:pStyle w:val="Normal"/>
        <w:rPr/>
      </w:pPr>
      <w:r>
        <w:rPr/>
        <w:t>The 1994 Antique &amp; Decorating Fair</w:t>
      </w:r>
      <w:r>
        <w:rPr>
          <w:b w:val="false"/>
        </w:rPr>
        <w:t xml:space="preserve"> last weekend again received a strong following.</w:t>
      </w:r>
    </w:p>
    <w:p>
      <w:pPr>
        <w:pStyle w:val="Normal"/>
        <w:rPr>
          <w:b w:val="false"/>
        </w:rPr>
      </w:pPr>
      <w:r>
        <w:rPr>
          <w:b w:val="false"/>
        </w:rPr>
      </w:r>
    </w:p>
    <w:p>
      <w:pPr>
        <w:pStyle w:val="Normal"/>
        <w:rPr/>
      </w:pPr>
      <w:r>
        <w:rPr/>
        <w:t>Issue 159, 4 May 1994, page 2</w:t>
      </w:r>
    </w:p>
    <w:p>
      <w:pPr>
        <w:pStyle w:val="Normal"/>
        <w:rPr/>
      </w:pPr>
      <w:r>
        <w:rPr/>
      </w:r>
    </w:p>
    <w:p>
      <w:pPr>
        <w:pStyle w:val="Normal"/>
        <w:rPr/>
      </w:pPr>
      <w:r>
        <w:rPr/>
        <w:t xml:space="preserve">Vandals </w:t>
      </w:r>
      <w:r>
        <w:rPr>
          <w:b w:val="false"/>
        </w:rPr>
        <w:t>wrote graffiti on several of the BCS walls and windows between 22 &amp; 26 April.</w:t>
      </w:r>
    </w:p>
    <w:p>
      <w:pPr>
        <w:pStyle w:val="Normal"/>
        <w:rPr>
          <w:b w:val="false"/>
        </w:rPr>
      </w:pPr>
      <w:r>
        <w:rPr>
          <w:b w:val="false"/>
        </w:rPr>
      </w:r>
    </w:p>
    <w:p>
      <w:pPr>
        <w:pStyle w:val="Normal"/>
        <w:rPr/>
      </w:pPr>
      <w:r>
        <w:rPr/>
        <w:t xml:space="preserve">BCS.  </w:t>
      </w:r>
      <w:r>
        <w:rPr>
          <w:b w:val="false"/>
        </w:rPr>
        <w:t>Jackie Kenny is a new staff member.  She is the itinerant teacher who visits isolated students and covers a wide area in her travels.</w:t>
      </w:r>
    </w:p>
    <w:p>
      <w:pPr>
        <w:pStyle w:val="Normal"/>
        <w:rPr>
          <w:b w:val="false"/>
        </w:rPr>
      </w:pPr>
      <w:r>
        <w:rPr>
          <w:b w:val="false"/>
        </w:rPr>
      </w:r>
    </w:p>
    <w:p>
      <w:pPr>
        <w:pStyle w:val="Normal"/>
        <w:rPr/>
      </w:pPr>
      <w:r>
        <w:rPr/>
        <w:t>Chickenpox</w:t>
      </w:r>
      <w:r>
        <w:rPr>
          <w:b w:val="false"/>
        </w:rPr>
        <w:t xml:space="preserve"> has been doing the rounds of children and some adults (including Steven Angel).</w:t>
      </w:r>
    </w:p>
    <w:p>
      <w:pPr>
        <w:pStyle w:val="Normal"/>
        <w:rPr>
          <w:b w:val="false"/>
        </w:rPr>
      </w:pPr>
      <w:r>
        <w:rPr>
          <w:b w:val="false"/>
        </w:rPr>
      </w:r>
    </w:p>
    <w:p>
      <w:pPr>
        <w:pStyle w:val="Normal"/>
        <w:rPr/>
      </w:pPr>
      <w:r>
        <w:rPr/>
        <w:t>Accidents:</w:t>
      </w:r>
    </w:p>
    <w:p>
      <w:pPr>
        <w:pStyle w:val="Normal"/>
        <w:rPr>
          <w:b w:val="false"/>
        </w:rPr>
      </w:pPr>
      <w:r>
        <w:rPr>
          <w:b w:val="false"/>
        </w:rPr>
        <w:t>Elizabeth Robertson of Leighton is recovering after a serious riding accident.</w:t>
      </w:r>
    </w:p>
    <w:p>
      <w:pPr>
        <w:pStyle w:val="Normal"/>
        <w:rPr>
          <w:b w:val="false"/>
        </w:rPr>
      </w:pPr>
      <w:r>
        <w:rPr>
          <w:b w:val="false"/>
        </w:rPr>
        <w:t>Andrew Breeding (a BCS student) of Braemar Station suffered multiple fractures of a leg in a mustering accident.</w:t>
      </w:r>
    </w:p>
    <w:p>
      <w:pPr>
        <w:pStyle w:val="Normal"/>
        <w:rPr>
          <w:b w:val="false"/>
        </w:rPr>
      </w:pPr>
      <w:r>
        <w:rPr>
          <w:b w:val="false"/>
        </w:rPr>
      </w:r>
    </w:p>
    <w:p>
      <w:pPr>
        <w:pStyle w:val="Normal"/>
        <w:rPr/>
      </w:pPr>
      <w:r>
        <w:rPr/>
        <w:t xml:space="preserve">The Strawbridges </w:t>
      </w:r>
      <w:r>
        <w:rPr>
          <w:b w:val="false"/>
        </w:rPr>
        <w:t>of Kingston Street have opened their toy and doll display and blacksmithing area.</w:t>
      </w:r>
    </w:p>
    <w:p>
      <w:pPr>
        <w:pStyle w:val="Normal"/>
        <w:rPr>
          <w:b w:val="false"/>
        </w:rPr>
      </w:pPr>
      <w:r>
        <w:rPr>
          <w:b w:val="false"/>
        </w:rPr>
      </w:r>
    </w:p>
    <w:p>
      <w:pPr>
        <w:pStyle w:val="Normal"/>
        <w:rPr/>
      </w:pPr>
      <w:r>
        <w:rPr/>
        <w:t>‘</w:t>
      </w:r>
      <w:r>
        <w:rPr/>
        <w:t xml:space="preserve">G.J. Creations’ </w:t>
      </w:r>
      <w:r>
        <w:rPr>
          <w:b w:val="false"/>
        </w:rPr>
        <w:t>has opened in the building formerly occupied by Somerset House Antiques.</w:t>
      </w:r>
    </w:p>
    <w:p>
      <w:pPr>
        <w:pStyle w:val="Normal"/>
        <w:rPr>
          <w:b w:val="false"/>
        </w:rPr>
      </w:pPr>
      <w:r>
        <w:rPr>
          <w:b w:val="false"/>
        </w:rPr>
      </w:r>
    </w:p>
    <w:p>
      <w:pPr>
        <w:pStyle w:val="Normal"/>
        <w:rPr/>
      </w:pPr>
      <w:r>
        <w:rPr/>
        <w:t>‘</w:t>
      </w:r>
      <w:r>
        <w:rPr/>
        <w:t xml:space="preserve">The Pharaoh’s Tomb’ </w:t>
      </w:r>
      <w:r>
        <w:rPr>
          <w:b w:val="false"/>
        </w:rPr>
        <w:t>or Norris’s Burra Antiques has opened at Burra North.</w:t>
      </w:r>
    </w:p>
    <w:p>
      <w:pPr>
        <w:pStyle w:val="Normal"/>
        <w:rPr>
          <w:b w:val="false"/>
        </w:rPr>
      </w:pPr>
      <w:r>
        <w:rPr>
          <w:b w:val="false"/>
        </w:rPr>
      </w:r>
    </w:p>
    <w:p>
      <w:pPr>
        <w:pStyle w:val="Normal"/>
        <w:rPr/>
      </w:pPr>
      <w:r>
        <w:rPr/>
        <w:t>Burra Burra DC</w:t>
      </w:r>
      <w:r>
        <w:rPr>
          <w:b w:val="false"/>
        </w:rPr>
        <w:t xml:space="preserve"> has sought grants from the Commonwealth Department of Tourism:</w:t>
      </w:r>
    </w:p>
    <w:p>
      <w:pPr>
        <w:pStyle w:val="Normal"/>
        <w:numPr>
          <w:ilvl w:val="0"/>
          <w:numId w:val="477"/>
        </w:numPr>
        <w:rPr>
          <w:b w:val="false"/>
        </w:rPr>
      </w:pPr>
      <w:r>
        <w:rPr>
          <w:b w:val="false"/>
        </w:rPr>
        <w:t>$221,000 to implement the Burra Creek Development Concept.</w:t>
      </w:r>
    </w:p>
    <w:p>
      <w:pPr>
        <w:pStyle w:val="Normal"/>
        <w:numPr>
          <w:ilvl w:val="0"/>
          <w:numId w:val="259"/>
        </w:numPr>
        <w:rPr>
          <w:b w:val="false"/>
        </w:rPr>
      </w:pPr>
      <w:r>
        <w:rPr>
          <w:b w:val="false"/>
        </w:rPr>
        <w:t>$30,000 to fence Redbanks Reserve and establish a management plan.</w:t>
      </w:r>
    </w:p>
    <w:p>
      <w:pPr>
        <w:pStyle w:val="Normal"/>
        <w:rPr>
          <w:b w:val="false"/>
        </w:rPr>
      </w:pPr>
      <w:r>
        <w:rPr>
          <w:b w:val="false"/>
        </w:rPr>
      </w:r>
    </w:p>
    <w:p>
      <w:pPr>
        <w:pStyle w:val="Normal"/>
        <w:rPr/>
      </w:pPr>
      <w:r>
        <w:rPr/>
        <w:t>Issue 159, 4 May 1994, page 5</w:t>
      </w:r>
    </w:p>
    <w:p>
      <w:pPr>
        <w:pStyle w:val="Normal"/>
        <w:rPr/>
      </w:pPr>
      <w:r>
        <w:rPr/>
      </w:r>
    </w:p>
    <w:p>
      <w:pPr>
        <w:pStyle w:val="Normal"/>
        <w:rPr/>
      </w:pPr>
      <w:r>
        <w:rPr/>
        <w:t xml:space="preserve">Birth.  </w:t>
      </w:r>
      <w:r>
        <w:rPr>
          <w:b w:val="false"/>
        </w:rPr>
        <w:t>To Paula &amp; Andrew Nourse at Burra Hospital on 21 April, a daughter, Emma Jade.  A granddaughter for Shana and Gordon Nourse and Darryl and Wayne Johns.  [Photo.]</w:t>
      </w:r>
    </w:p>
    <w:p>
      <w:pPr>
        <w:pStyle w:val="Normal"/>
        <w:rPr>
          <w:b w:val="false"/>
        </w:rPr>
      </w:pPr>
      <w:r>
        <w:rPr>
          <w:b w:val="false"/>
        </w:rPr>
      </w:r>
    </w:p>
    <w:p>
      <w:pPr>
        <w:pStyle w:val="Normal"/>
        <w:rPr/>
      </w:pPr>
      <w:r>
        <w:rPr/>
        <w:t>‘</w:t>
      </w:r>
      <w:r>
        <w:rPr/>
        <w:t>Strawbridges of Burra’</w:t>
      </w:r>
    </w:p>
    <w:p>
      <w:pPr>
        <w:pStyle w:val="Normal"/>
        <w:rPr>
          <w:b w:val="false"/>
        </w:rPr>
      </w:pPr>
      <w:r>
        <w:rPr>
          <w:b w:val="false"/>
        </w:rPr>
        <w:t>Peter and Jane Strawbridge have recently opened their doll display, blacksmithing and arts and craft shop in Kingston Street.  [Just east of the former Salvation Army Citadel.]  The working blacksmith’s shop allows the visitor to see items being handmade.  [Photo of Peter in the workshop.]</w:t>
      </w:r>
    </w:p>
    <w:p>
      <w:pPr>
        <w:pStyle w:val="Normal"/>
        <w:rPr>
          <w:b w:val="false"/>
        </w:rPr>
      </w:pPr>
      <w:r>
        <w:rPr>
          <w:b w:val="false"/>
        </w:rPr>
      </w:r>
    </w:p>
    <w:p>
      <w:pPr>
        <w:pStyle w:val="Normal"/>
        <w:rPr/>
      </w:pPr>
      <w:r>
        <w:rPr/>
        <w:t>Issue 159, 4 May 1994, page 6</w:t>
      </w:r>
    </w:p>
    <w:p>
      <w:pPr>
        <w:pStyle w:val="Normal"/>
        <w:rPr/>
      </w:pPr>
      <w:r>
        <w:rPr/>
      </w:r>
    </w:p>
    <w:p>
      <w:pPr>
        <w:pStyle w:val="Normal"/>
        <w:rPr/>
      </w:pPr>
      <w:r>
        <w:rPr/>
        <w:t>J150 Plans</w:t>
      </w:r>
    </w:p>
    <w:p>
      <w:pPr>
        <w:pStyle w:val="Normal"/>
        <w:numPr>
          <w:ilvl w:val="0"/>
          <w:numId w:val="478"/>
        </w:numPr>
        <w:rPr>
          <w:b w:val="false"/>
        </w:rPr>
      </w:pPr>
      <w:r>
        <w:rPr>
          <w:b w:val="false"/>
        </w:rPr>
        <w:t>A John Williamson Concert on the Creek is planned for late January.</w:t>
      </w:r>
    </w:p>
    <w:p>
      <w:pPr>
        <w:pStyle w:val="Normal"/>
        <w:numPr>
          <w:ilvl w:val="0"/>
          <w:numId w:val="328"/>
        </w:numPr>
        <w:rPr>
          <w:b w:val="false"/>
        </w:rPr>
      </w:pPr>
      <w:r>
        <w:rPr>
          <w:b w:val="false"/>
        </w:rPr>
        <w:t xml:space="preserve">A special issue of the </w:t>
      </w:r>
      <w:r>
        <w:rPr>
          <w:b w:val="false"/>
          <w:i/>
        </w:rPr>
        <w:t>Burra Record</w:t>
      </w:r>
      <w:r>
        <w:rPr>
          <w:b w:val="false"/>
        </w:rPr>
        <w:t xml:space="preserve"> is planned for December 1994.</w:t>
      </w:r>
    </w:p>
    <w:p>
      <w:pPr>
        <w:pStyle w:val="Normal"/>
        <w:numPr>
          <w:ilvl w:val="0"/>
          <w:numId w:val="328"/>
        </w:numPr>
        <w:rPr>
          <w:b w:val="false"/>
        </w:rPr>
      </w:pPr>
      <w:r>
        <w:rPr>
          <w:b w:val="false"/>
        </w:rPr>
        <w:t>A Kapunda to Burra Wheelbarrow Push is programmed for 20-22 January to end with the John Williamson concert.</w:t>
      </w:r>
    </w:p>
    <w:p>
      <w:pPr>
        <w:pStyle w:val="Normal"/>
        <w:numPr>
          <w:ilvl w:val="0"/>
          <w:numId w:val="328"/>
        </w:numPr>
        <w:rPr>
          <w:b w:val="false"/>
        </w:rPr>
      </w:pPr>
      <w:r>
        <w:rPr>
          <w:b w:val="false"/>
        </w:rPr>
        <w:t>Australia Day will see a big breakfast and Citizen of the Year Award, an Open Bowls event and the official launch of the 150 celebrations.</w:t>
      </w:r>
    </w:p>
    <w:p>
      <w:pPr>
        <w:pStyle w:val="Normal"/>
        <w:numPr>
          <w:ilvl w:val="0"/>
          <w:numId w:val="328"/>
        </w:numPr>
        <w:rPr>
          <w:b w:val="false"/>
        </w:rPr>
      </w:pPr>
      <w:r>
        <w:rPr>
          <w:b w:val="false"/>
        </w:rPr>
        <w:t>The Tennis Club will hold ‘In Cellar Cool’ again.</w:t>
      </w:r>
    </w:p>
    <w:p>
      <w:pPr>
        <w:pStyle w:val="Normal"/>
        <w:numPr>
          <w:ilvl w:val="0"/>
          <w:numId w:val="328"/>
        </w:numPr>
        <w:rPr>
          <w:b w:val="false"/>
        </w:rPr>
      </w:pPr>
      <w:r>
        <w:rPr>
          <w:b w:val="false"/>
        </w:rPr>
        <w:t>On 3 March the Law Society’s Country Legal Conference takes place.</w:t>
      </w:r>
    </w:p>
    <w:p>
      <w:pPr>
        <w:pStyle w:val="Normal"/>
        <w:numPr>
          <w:ilvl w:val="0"/>
          <w:numId w:val="328"/>
        </w:numPr>
        <w:rPr>
          <w:b w:val="false"/>
        </w:rPr>
      </w:pPr>
      <w:r>
        <w:rPr>
          <w:b w:val="false"/>
        </w:rPr>
        <w:t>Merino Field Days will also be held in March.</w:t>
      </w:r>
    </w:p>
    <w:p>
      <w:pPr>
        <w:pStyle w:val="Normal"/>
        <w:rPr>
          <w:b w:val="false"/>
        </w:rPr>
      </w:pPr>
      <w:r>
        <w:rPr>
          <w:b w:val="false"/>
        </w:rPr>
      </w:r>
    </w:p>
    <w:p>
      <w:pPr>
        <w:pStyle w:val="Normal"/>
        <w:rPr/>
      </w:pPr>
      <w:r>
        <w:rPr/>
        <w:t>Issue 159, 4 May 1994, page 7</w:t>
      </w:r>
    </w:p>
    <w:p>
      <w:pPr>
        <w:pStyle w:val="Normal"/>
        <w:rPr/>
      </w:pPr>
      <w:r>
        <w:rPr/>
      </w:r>
    </w:p>
    <w:p>
      <w:pPr>
        <w:pStyle w:val="Normal"/>
        <w:rPr/>
      </w:pPr>
      <w:r>
        <w:rPr/>
        <w:t>Burra Arts Council</w:t>
      </w:r>
      <w:r>
        <w:rPr>
          <w:b w:val="false"/>
        </w:rPr>
        <w:t xml:space="preserve"> held its 2</w:t>
      </w:r>
      <w:r>
        <w:rPr>
          <w:b w:val="false"/>
          <w:vertAlign w:val="superscript"/>
        </w:rPr>
        <w:t>nd</w:t>
      </w:r>
      <w:r>
        <w:rPr>
          <w:b w:val="false"/>
        </w:rPr>
        <w:t xml:space="preserve"> Annual Art Exhibition over last weekend.  Eighteen artists, ten of them local, had work on display and 600 people viewed the exhibits.  Graham Kellock opened the exhibition.  People’s Choice winner was Allyson Parson’s ‘Rice Flowers’ and second was Leonard Bence’s ‘Confolens – Laire Valley, France’  [sic: Loire Valley?]</w:t>
      </w:r>
    </w:p>
    <w:p>
      <w:pPr>
        <w:pStyle w:val="Normal"/>
        <w:rPr>
          <w:b w:val="false"/>
        </w:rPr>
      </w:pPr>
      <w:r>
        <w:rPr>
          <w:b w:val="false"/>
        </w:rPr>
      </w:r>
    </w:p>
    <w:p>
      <w:pPr>
        <w:pStyle w:val="Normal"/>
        <w:rPr/>
      </w:pPr>
      <w:r>
        <w:rPr/>
        <w:t xml:space="preserve">BCS.  </w:t>
      </w:r>
      <w:r>
        <w:rPr>
          <w:b w:val="false"/>
        </w:rPr>
        <w:t>Radio Station 5BCS will transmit for the first time tomorrow on 87.6 MHz.</w:t>
      </w:r>
    </w:p>
    <w:p>
      <w:pPr>
        <w:pStyle w:val="Normal"/>
        <w:rPr>
          <w:b w:val="false"/>
        </w:rPr>
      </w:pPr>
      <w:r>
        <w:rPr>
          <w:b w:val="false"/>
        </w:rPr>
        <w:t>7.30-8.30 a.m.</w:t>
      </w:r>
    </w:p>
    <w:p>
      <w:pPr>
        <w:pStyle w:val="Normal"/>
        <w:rPr>
          <w:b w:val="false"/>
        </w:rPr>
      </w:pPr>
      <w:r>
        <w:rPr>
          <w:b w:val="false"/>
        </w:rPr>
        <w:t>12.45-1.45 p.m.</w:t>
      </w:r>
    </w:p>
    <w:p>
      <w:pPr>
        <w:pStyle w:val="Normal"/>
        <w:rPr>
          <w:b w:val="false"/>
        </w:rPr>
      </w:pPr>
      <w:r>
        <w:rPr>
          <w:b w:val="false"/>
        </w:rPr>
        <w:t>7.30-8.30 p.m.</w:t>
      </w:r>
    </w:p>
    <w:p>
      <w:pPr>
        <w:pStyle w:val="Normal"/>
        <w:rPr>
          <w:b w:val="false"/>
        </w:rPr>
      </w:pPr>
      <w:r>
        <w:rPr>
          <w:b w:val="false"/>
        </w:rPr>
        <w:t>Feedback is requested.</w:t>
      </w:r>
    </w:p>
    <w:p>
      <w:pPr>
        <w:pStyle w:val="Normal"/>
        <w:rPr>
          <w:b w:val="false"/>
        </w:rPr>
      </w:pPr>
      <w:r>
        <w:rPr>
          <w:b w:val="false"/>
        </w:rPr>
      </w:r>
    </w:p>
    <w:p>
      <w:pPr>
        <w:pStyle w:val="Normal"/>
        <w:rPr/>
      </w:pPr>
      <w:r>
        <w:rPr/>
        <w:t>Issue 160, 11 May 1994, page 1</w:t>
      </w:r>
    </w:p>
    <w:p>
      <w:pPr>
        <w:pStyle w:val="Normal"/>
        <w:rPr/>
      </w:pPr>
      <w:r>
        <w:rPr/>
      </w:r>
    </w:p>
    <w:p>
      <w:pPr>
        <w:pStyle w:val="Normal"/>
        <w:rPr/>
      </w:pPr>
      <w:r>
        <w:rPr/>
        <w:t>Main Street Working Committee</w:t>
      </w:r>
    </w:p>
    <w:p>
      <w:pPr>
        <w:pStyle w:val="Normal"/>
        <w:rPr>
          <w:b w:val="false"/>
        </w:rPr>
      </w:pPr>
      <w:r>
        <w:rPr>
          <w:b w:val="false"/>
        </w:rPr>
        <w:t>A new committee of ten people has been elected.  The survey identified apathy and lack of courtesy as some of the problems of the district.  The committee will be named the ‘Burra Community Development Program’.</w:t>
      </w:r>
    </w:p>
    <w:p>
      <w:pPr>
        <w:pStyle w:val="Normal"/>
        <w:rPr>
          <w:b w:val="false"/>
        </w:rPr>
      </w:pPr>
      <w:r>
        <w:rPr>
          <w:b w:val="false"/>
        </w:rPr>
        <w:t>Other issues frequently mentioned in the responses were the lack of opportunity for youth and negative attitudes of traders.</w:t>
      </w:r>
    </w:p>
    <w:p>
      <w:pPr>
        <w:pStyle w:val="Normal"/>
        <w:rPr>
          <w:b w:val="false"/>
        </w:rPr>
      </w:pPr>
      <w:r>
        <w:rPr>
          <w:b w:val="false"/>
        </w:rPr>
      </w:r>
    </w:p>
    <w:p>
      <w:pPr>
        <w:pStyle w:val="Normal"/>
        <w:rPr/>
      </w:pPr>
      <w:r>
        <w:rPr/>
        <w:t xml:space="preserve">Glenis Carpenter, </w:t>
      </w:r>
      <w:r>
        <w:rPr>
          <w:b w:val="false"/>
        </w:rPr>
        <w:t>owner of G.J. Creations, opened her lingerie shop on 18 April.  She manufactures a variety of lingerie as well as stocking nightwear, clothing, material and sewing needs.  [Photo.]</w:t>
      </w:r>
    </w:p>
    <w:p>
      <w:pPr>
        <w:pStyle w:val="Normal"/>
        <w:rPr>
          <w:b w:val="false"/>
        </w:rPr>
      </w:pPr>
      <w:r>
        <w:rPr>
          <w:b w:val="false"/>
        </w:rPr>
      </w:r>
    </w:p>
    <w:p>
      <w:pPr>
        <w:pStyle w:val="Normal"/>
        <w:rPr/>
      </w:pPr>
      <w:r>
        <w:rPr/>
        <w:t>Issue 160, 11 May 1994, page 2</w:t>
      </w:r>
    </w:p>
    <w:p>
      <w:pPr>
        <w:pStyle w:val="Normal"/>
        <w:rPr/>
      </w:pPr>
      <w:r>
        <w:rPr/>
      </w:r>
    </w:p>
    <w:p>
      <w:pPr>
        <w:pStyle w:val="Normal"/>
        <w:rPr/>
      </w:pPr>
      <w:r>
        <w:rPr/>
        <w:t xml:space="preserve">Accident.  </w:t>
      </w:r>
      <w:r>
        <w:rPr>
          <w:b w:val="false"/>
        </w:rPr>
        <w:t>The driver was trapped in a car after it ran into a tree at the intersection of Young and Morehead Streets on 7 May at about 12.40 a.m.  SES freed the driver and three people were taken to Burra Hospital.</w:t>
      </w:r>
    </w:p>
    <w:p>
      <w:pPr>
        <w:pStyle w:val="Normal"/>
        <w:rPr>
          <w:b w:val="false"/>
        </w:rPr>
      </w:pPr>
      <w:r>
        <w:rPr>
          <w:b w:val="false"/>
        </w:rPr>
      </w:r>
    </w:p>
    <w:p>
      <w:pPr>
        <w:pStyle w:val="Normal"/>
        <w:rPr/>
      </w:pPr>
      <w:r>
        <w:rPr/>
        <w:t>Issue 160, 11 May 1994, pages 2 &amp; 6</w:t>
      </w:r>
    </w:p>
    <w:p>
      <w:pPr>
        <w:pStyle w:val="Normal"/>
        <w:rPr/>
      </w:pPr>
      <w:r>
        <w:rPr/>
      </w:r>
    </w:p>
    <w:p>
      <w:pPr>
        <w:pStyle w:val="Normal"/>
        <w:rPr/>
      </w:pPr>
      <w:r>
        <w:rPr/>
        <w:t>Ian Auhl</w:t>
      </w:r>
      <w:r>
        <w:rPr>
          <w:b w:val="false"/>
        </w:rPr>
        <w:t xml:space="preserve"> writes:</w:t>
      </w:r>
    </w:p>
    <w:p>
      <w:pPr>
        <w:pStyle w:val="Normal"/>
        <w:rPr>
          <w:b w:val="false"/>
        </w:rPr>
      </w:pPr>
      <w:r>
        <w:rPr>
          <w:b w:val="false"/>
        </w:rPr>
        <w:t>During a recent visit from Cr Colleen Woodgate I learnt that BCS has no qualified secondary History teacher.  If this means that no History is being taught at BCS, it needs rectifying.  Australian History should be part of the curriculum and I would be dismayed to find that no local History was being taught at some stage of schooling in Burra. Much has been achieved by a series of locals in the protection, preservation and restoration of Burra’s sites and buildings.  But it should be remembered that the basis for this work has always been historical research.  Ongoing research is needed for example into the historic roads to Burra (undertaken by Mr R.J. Noye of Clare) or the story of Burra since 1877 or the history of the Burra Smelting Works.  Of concern too should be Burra’s claim to be the Merino Capital of the World, which currently seems to be based on little except the assertion that ‘the Collinsville Merino Stud consistently receives record prices for rams’. (Tourist Brochure)</w:t>
      </w:r>
    </w:p>
    <w:p>
      <w:pPr>
        <w:pStyle w:val="Normal"/>
        <w:rPr>
          <w:b w:val="false"/>
        </w:rPr>
      </w:pPr>
      <w:r>
        <w:rPr>
          <w:b w:val="false"/>
        </w:rPr>
        <w:t>What item is there in Burra to show a tourist who is interested in the ‘Merino Capital’ idea?</w:t>
      </w:r>
    </w:p>
    <w:p>
      <w:pPr>
        <w:pStyle w:val="Normal"/>
        <w:rPr>
          <w:b w:val="false"/>
        </w:rPr>
      </w:pPr>
      <w:r>
        <w:rPr>
          <w:b w:val="false"/>
        </w:rPr>
        <w:t>‘</w:t>
      </w:r>
      <w:r>
        <w:rPr>
          <w:b w:val="false"/>
        </w:rPr>
        <w:t>At present it seems to me that the title (dating from 1987) was [an] after thought riding not so  much on the merino’s back but on Burra’s role as a historic mining town.’</w:t>
      </w:r>
    </w:p>
    <w:p>
      <w:pPr>
        <w:pStyle w:val="Normal"/>
        <w:rPr>
          <w:b w:val="false"/>
        </w:rPr>
      </w:pPr>
      <w:r>
        <w:rPr>
          <w:b w:val="false"/>
        </w:rPr>
      </w:r>
    </w:p>
    <w:p>
      <w:pPr>
        <w:pStyle w:val="Normal"/>
        <w:rPr/>
      </w:pPr>
      <w:r>
        <w:rPr/>
        <w:t>Issue 160, 11 May 1994, page 3</w:t>
      </w:r>
    </w:p>
    <w:p>
      <w:pPr>
        <w:pStyle w:val="Normal"/>
        <w:rPr/>
      </w:pPr>
      <w:r>
        <w:rPr/>
      </w:r>
    </w:p>
    <w:p>
      <w:pPr>
        <w:pStyle w:val="Normal"/>
        <w:rPr/>
      </w:pPr>
      <w:r>
        <w:rPr/>
        <w:t xml:space="preserve">BCS.  </w:t>
      </w:r>
      <w:r>
        <w:rPr>
          <w:b w:val="false"/>
        </w:rPr>
        <w:t>Reports on 5BCS’s test broadcast are coming in.  The signal seems to have been heard easily around the town and along the by-pass road.  A small amount of interference with some Adelaide TV channels was reported and steps to overcome that are being investigated.  Reception to the east extended only to the top of the hill.</w:t>
      </w:r>
    </w:p>
    <w:p>
      <w:pPr>
        <w:pStyle w:val="Normal"/>
        <w:rPr>
          <w:b w:val="false"/>
        </w:rPr>
      </w:pPr>
      <w:r>
        <w:rPr>
          <w:b w:val="false"/>
        </w:rPr>
      </w:r>
    </w:p>
    <w:p>
      <w:pPr>
        <w:pStyle w:val="Normal"/>
        <w:rPr/>
      </w:pPr>
      <w:r>
        <w:rPr/>
        <w:t>Issue 160, 11 May 1994, page 6</w:t>
      </w:r>
    </w:p>
    <w:p>
      <w:pPr>
        <w:pStyle w:val="Normal"/>
        <w:rPr/>
      </w:pPr>
      <w:r>
        <w:rPr/>
      </w:r>
    </w:p>
    <w:p>
      <w:pPr>
        <w:pStyle w:val="Normal"/>
        <w:rPr/>
      </w:pPr>
      <w:r>
        <w:rPr/>
        <w:t>Vicki Hamblin</w:t>
      </w:r>
      <w:r>
        <w:rPr>
          <w:b w:val="false"/>
        </w:rPr>
        <w:t xml:space="preserve"> writes commending the SES, John Hood and the St John Ambulance team for their work at the accident scene outside Sara’s last Friday night.</w:t>
      </w:r>
    </w:p>
    <w:p>
      <w:pPr>
        <w:pStyle w:val="Normal"/>
        <w:rPr>
          <w:b w:val="false"/>
        </w:rPr>
      </w:pPr>
      <w:r>
        <w:rPr>
          <w:b w:val="false"/>
        </w:rPr>
      </w:r>
    </w:p>
    <w:p>
      <w:pPr>
        <w:pStyle w:val="Normal"/>
        <w:rPr/>
      </w:pPr>
      <w:r>
        <w:rPr/>
        <w:t xml:space="preserve">Birth.  </w:t>
      </w:r>
      <w:r>
        <w:rPr>
          <w:b w:val="false"/>
        </w:rPr>
        <w:t>To Tony &amp; Sandra Snook on 29 April at Burra Hospital, a daughter, Abbey Jade.</w:t>
      </w:r>
      <w:r>
        <w:rPr/>
        <w:t xml:space="preserve"> </w:t>
      </w:r>
    </w:p>
    <w:p>
      <w:pPr>
        <w:pStyle w:val="Normal"/>
        <w:rPr>
          <w:b w:val="false"/>
        </w:rPr>
      </w:pPr>
      <w:r>
        <w:rPr>
          <w:b w:val="false"/>
        </w:rPr>
        <w:t>A granddaughter to Mrs Mavis Spackman and Mrs Eyvonne Snook of Millicent.</w:t>
      </w:r>
    </w:p>
    <w:p>
      <w:pPr>
        <w:pStyle w:val="Normal"/>
        <w:rPr>
          <w:b w:val="false"/>
        </w:rPr>
      </w:pPr>
      <w:r>
        <w:rPr>
          <w:b w:val="false"/>
        </w:rPr>
      </w:r>
    </w:p>
    <w:p>
      <w:pPr>
        <w:pStyle w:val="Normal"/>
        <w:rPr/>
      </w:pPr>
      <w:r>
        <w:rPr/>
        <w:t>Issue 160, 11 May 1994, page 7</w:t>
      </w:r>
    </w:p>
    <w:p>
      <w:pPr>
        <w:pStyle w:val="Normal"/>
        <w:rPr/>
      </w:pPr>
      <w:r>
        <w:rPr/>
      </w:r>
    </w:p>
    <w:p>
      <w:pPr>
        <w:pStyle w:val="Normal"/>
        <w:rPr/>
      </w:pPr>
      <w:r>
        <w:rPr/>
        <w:t>Burra Gardening Group</w:t>
      </w:r>
      <w:r>
        <w:rPr>
          <w:b w:val="false"/>
        </w:rPr>
        <w:t xml:space="preserve"> met last Friday at ‘Kookaburra’ where Mrs Barbara Rayner of ‘The Bluff’ Hallett spoke on trees.  The group has been meeting for some four months after Helen Cleland of ‘Kookaburra’ floated the idea.  It is an informal gathering of those who enjoy swapping knowledge, cuttings, bulbs, etc. and generally learning about growing plants in this particular climatic area.</w:t>
      </w:r>
    </w:p>
    <w:p>
      <w:pPr>
        <w:pStyle w:val="Normal"/>
        <w:rPr>
          <w:b w:val="false"/>
        </w:rPr>
      </w:pPr>
      <w:r>
        <w:rPr>
          <w:b w:val="false"/>
        </w:rPr>
      </w:r>
    </w:p>
    <w:p>
      <w:pPr>
        <w:pStyle w:val="Normal"/>
        <w:rPr>
          <w:b w:val="false"/>
        </w:rPr>
      </w:pPr>
      <w:r>
        <w:rPr>
          <w:b w:val="false"/>
        </w:rPr>
      </w:r>
    </w:p>
    <w:p>
      <w:pPr>
        <w:pStyle w:val="Normal"/>
        <w:rPr/>
      </w:pPr>
      <w:r>
        <w:rPr/>
        <w:t>Issue 161, 19 May 1994, page 1</w:t>
      </w:r>
    </w:p>
    <w:p>
      <w:pPr>
        <w:pStyle w:val="Normal"/>
        <w:rPr/>
      </w:pPr>
      <w:r>
        <w:rPr/>
      </w:r>
    </w:p>
    <w:p>
      <w:pPr>
        <w:pStyle w:val="Normal"/>
        <w:rPr/>
      </w:pPr>
      <w:r>
        <w:rPr/>
        <w:t>Burra Hospital</w:t>
      </w:r>
    </w:p>
    <w:p>
      <w:pPr>
        <w:pStyle w:val="Normal"/>
        <w:rPr>
          <w:b w:val="false"/>
        </w:rPr>
      </w:pPr>
      <w:r>
        <w:rPr>
          <w:b w:val="false"/>
        </w:rPr>
        <w:t>Following on from the Health Towards 2000 Needs Survey, comes the Audit Commission Report on Health in SA and a new funding model called Casemix Funding, which will be introduced into most hospital, including Burra, from July.  Recommendations from the Needs Survey are in the process of being adopted, said John Chilton, Hospital CEO on Monday.  A recent advertisement for an additional Mental Health Professional in the region did not attract an applicant and will be readvertised.  This was an unmet need in the survey.  The Hospital will be preparing a Local Services Register for distribution.  The Audit Commission has other recommendations yet to be adopted.  Regionalisation of services is recommended and is favoured by the Government.  Consequences for small hospitals like Burra are unknown, but it seems likely that some core services like surgery would be centralised, giving smaller hospitals more of a primary care role.  From 1 July 1994 hospitals will be more competitive and there will be casualties among hospitals not patronised by their local communities or which are identified as inefficient.  Under Casemix Funding the hospitals will only be paid for what they do.  It will be a case of use it or lose it.</w:t>
      </w:r>
    </w:p>
    <w:p>
      <w:pPr>
        <w:pStyle w:val="Normal"/>
        <w:rPr>
          <w:b w:val="false"/>
        </w:rPr>
      </w:pPr>
      <w:r>
        <w:rPr>
          <w:b w:val="false"/>
        </w:rPr>
      </w:r>
    </w:p>
    <w:p>
      <w:pPr>
        <w:pStyle w:val="Normal"/>
        <w:rPr/>
      </w:pPr>
      <w:r>
        <w:rPr/>
        <w:t>Pascoe Photographs</w:t>
      </w:r>
    </w:p>
    <w:p>
      <w:pPr>
        <w:pStyle w:val="Normal"/>
        <w:rPr>
          <w:b w:val="false"/>
        </w:rPr>
      </w:pPr>
      <w:r>
        <w:rPr>
          <w:b w:val="false"/>
        </w:rPr>
        <w:t>The Pascoe Collection of stud sheep photographs is currently on display upstairs in the Burra Tourist Office.  They were collected over a number of years and hung on the walls of Joe Pascoe’s barber shop, which was in the premises now occupied by Carlin’s Coiffure, until the early 1970s.  The Stud merino Breeders’ Association purchased the array and have now restored many for display.</w:t>
      </w:r>
    </w:p>
    <w:p>
      <w:pPr>
        <w:pStyle w:val="Normal"/>
        <w:rPr>
          <w:b w:val="false"/>
        </w:rPr>
      </w:pPr>
      <w:r>
        <w:rPr>
          <w:b w:val="false"/>
        </w:rPr>
      </w:r>
    </w:p>
    <w:p>
      <w:pPr>
        <w:pStyle w:val="Normal"/>
        <w:rPr/>
      </w:pPr>
      <w:r>
        <w:rPr/>
        <w:t>Issue 161, 19 May 1994, page 2</w:t>
      </w:r>
    </w:p>
    <w:p>
      <w:pPr>
        <w:pStyle w:val="Normal"/>
        <w:rPr/>
      </w:pPr>
      <w:r>
        <w:rPr/>
      </w:r>
    </w:p>
    <w:p>
      <w:pPr>
        <w:pStyle w:val="Normal"/>
        <w:rPr/>
      </w:pPr>
      <w:r>
        <w:rPr/>
        <w:t>A Dog Attack</w:t>
      </w:r>
      <w:r>
        <w:rPr>
          <w:b w:val="false"/>
        </w:rPr>
        <w:t xml:space="preserve"> has killed six sheep and injured 40 in the World’s End area on 12 May.</w:t>
      </w:r>
    </w:p>
    <w:p>
      <w:pPr>
        <w:pStyle w:val="Normal"/>
        <w:rPr>
          <w:b w:val="false"/>
        </w:rPr>
      </w:pPr>
      <w:r>
        <w:rPr>
          <w:b w:val="false"/>
        </w:rPr>
      </w:r>
    </w:p>
    <w:p>
      <w:pPr>
        <w:pStyle w:val="Normal"/>
        <w:rPr/>
      </w:pPr>
      <w:r>
        <w:rPr/>
        <w:t xml:space="preserve">Accident.  </w:t>
      </w:r>
      <w:r>
        <w:rPr>
          <w:b w:val="false"/>
        </w:rPr>
        <w:t>A car rolled over on the Morgan Road a few kilometres from Burra last Friday.  The sole occupant received minor injuries.</w:t>
      </w:r>
    </w:p>
    <w:p>
      <w:pPr>
        <w:pStyle w:val="Normal"/>
        <w:rPr>
          <w:b w:val="false"/>
        </w:rPr>
      </w:pPr>
      <w:r>
        <w:rPr>
          <w:b w:val="false"/>
        </w:rPr>
      </w:r>
    </w:p>
    <w:p>
      <w:pPr>
        <w:pStyle w:val="Normal"/>
        <w:rPr/>
      </w:pPr>
      <w:r>
        <w:rPr/>
        <w:t>Morphett’s Enginehouse</w:t>
      </w:r>
      <w:r>
        <w:rPr>
          <w:b w:val="false"/>
        </w:rPr>
        <w:t xml:space="preserve"> was broken into on Saturday 14 May.  A till worth $2,000 was stolen with $120 in cash.  The till was found nearby.</w:t>
      </w:r>
    </w:p>
    <w:p>
      <w:pPr>
        <w:pStyle w:val="Normal"/>
        <w:rPr>
          <w:b w:val="false"/>
        </w:rPr>
      </w:pPr>
      <w:r>
        <w:rPr>
          <w:b w:val="false"/>
        </w:rPr>
      </w:r>
    </w:p>
    <w:p>
      <w:pPr>
        <w:pStyle w:val="Normal"/>
        <w:rPr/>
      </w:pPr>
      <w:r>
        <w:rPr/>
        <w:t>Shirley &amp; Tom Ryan</w:t>
      </w:r>
      <w:r>
        <w:rPr>
          <w:b w:val="false"/>
        </w:rPr>
        <w:t xml:space="preserve"> celebrated their Golden Wedding on 2 May.</w:t>
      </w:r>
    </w:p>
    <w:p>
      <w:pPr>
        <w:pStyle w:val="Normal"/>
        <w:rPr>
          <w:b w:val="false"/>
        </w:rPr>
      </w:pPr>
      <w:r>
        <w:rPr>
          <w:b w:val="false"/>
        </w:rPr>
      </w:r>
    </w:p>
    <w:p>
      <w:pPr>
        <w:pStyle w:val="Normal"/>
        <w:rPr/>
      </w:pPr>
      <w:r>
        <w:rPr/>
        <w:t xml:space="preserve">Pat Hanlin </w:t>
      </w:r>
      <w:r>
        <w:rPr>
          <w:b w:val="false"/>
        </w:rPr>
        <w:t>recently left Hallett to live in the Riverland.</w:t>
      </w:r>
    </w:p>
    <w:p>
      <w:pPr>
        <w:pStyle w:val="Normal"/>
        <w:rPr>
          <w:b w:val="false"/>
        </w:rPr>
      </w:pPr>
      <w:r>
        <w:rPr>
          <w:b w:val="false"/>
        </w:rPr>
      </w:r>
    </w:p>
    <w:p>
      <w:pPr>
        <w:pStyle w:val="Normal"/>
        <w:rPr/>
      </w:pPr>
      <w:r>
        <w:rPr/>
        <w:t xml:space="preserve">Marriage.  </w:t>
      </w:r>
      <w:r>
        <w:rPr>
          <w:b w:val="false"/>
        </w:rPr>
        <w:t>Adelaide, last Saturday</w:t>
      </w:r>
    </w:p>
    <w:p>
      <w:pPr>
        <w:pStyle w:val="Normal"/>
        <w:rPr>
          <w:b w:val="false"/>
        </w:rPr>
      </w:pPr>
      <w:r>
        <w:rPr>
          <w:b w:val="false"/>
        </w:rPr>
        <w:t>Sally Wuttke married Tom Sullivan.  Sally spent much of her childhood in Burra and Tom is the son of Fay &amp; Jack Sullivan of Booborowie.</w:t>
      </w:r>
    </w:p>
    <w:p>
      <w:pPr>
        <w:pStyle w:val="Normal"/>
        <w:rPr>
          <w:b w:val="false"/>
        </w:rPr>
      </w:pPr>
      <w:r>
        <w:rPr>
          <w:b w:val="false"/>
        </w:rPr>
      </w:r>
    </w:p>
    <w:p>
      <w:pPr>
        <w:pStyle w:val="Normal"/>
        <w:rPr/>
      </w:pPr>
      <w:r>
        <w:rPr/>
        <w:t xml:space="preserve">Obituary.  </w:t>
      </w:r>
      <w:r>
        <w:rPr>
          <w:b w:val="false"/>
        </w:rPr>
        <w:t>Mrs Agnes P.S. Burge died in Adelaide on 6 May aged 94.</w:t>
      </w:r>
    </w:p>
    <w:p>
      <w:pPr>
        <w:pStyle w:val="Normal"/>
        <w:rPr>
          <w:b w:val="false"/>
        </w:rPr>
      </w:pPr>
      <w:r>
        <w:rPr>
          <w:b w:val="false"/>
        </w:rPr>
        <w:t>[Born Agnes Priscilla Sophie Ahrens, but apparently not in SA.  Married William Meshach Burge in 1925.]</w:t>
      </w:r>
    </w:p>
    <w:p>
      <w:pPr>
        <w:pStyle w:val="Normal"/>
        <w:rPr>
          <w:b w:val="false"/>
        </w:rPr>
      </w:pPr>
      <w:r>
        <w:rPr>
          <w:b w:val="false"/>
        </w:rPr>
      </w:r>
    </w:p>
    <w:p>
      <w:pPr>
        <w:pStyle w:val="Normal"/>
        <w:rPr/>
      </w:pPr>
      <w:r>
        <w:rPr/>
        <w:t>Issue 161, 19 May 1994, page 3</w:t>
      </w:r>
    </w:p>
    <w:p>
      <w:pPr>
        <w:pStyle w:val="Normal"/>
        <w:rPr/>
      </w:pPr>
      <w:r>
        <w:rPr/>
      </w:r>
    </w:p>
    <w:p>
      <w:pPr>
        <w:pStyle w:val="Normal"/>
        <w:rPr/>
      </w:pPr>
      <w:r>
        <w:rPr/>
        <w:t xml:space="preserve">Editorial.  </w:t>
      </w:r>
      <w:r>
        <w:rPr>
          <w:b w:val="false"/>
        </w:rPr>
        <w:t>The local St John volunteers do a great job, but when a casualty needs to go to Adelaide they get a bill or around $740 – quite a hefty amount considering there is no labour cost involved.  When the hospital transfers someone they too get a hefty bill.  A few years ago many country areas ran their own ambulance service and the local boards ran a tight ship.  It is time we looked at the economics of a private ambulance service looking after the district.</w:t>
      </w:r>
    </w:p>
    <w:p>
      <w:pPr>
        <w:pStyle w:val="Normal"/>
        <w:rPr>
          <w:b w:val="false"/>
        </w:rPr>
      </w:pPr>
      <w:r>
        <w:rPr>
          <w:b w:val="false"/>
        </w:rPr>
      </w:r>
    </w:p>
    <w:p>
      <w:pPr>
        <w:pStyle w:val="Normal"/>
        <w:rPr/>
      </w:pPr>
      <w:r>
        <w:rPr/>
        <w:t>Issue 161, 19 May 1994, page 5</w:t>
      </w:r>
    </w:p>
    <w:p>
      <w:pPr>
        <w:pStyle w:val="Normal"/>
        <w:rPr/>
      </w:pPr>
      <w:r>
        <w:rPr/>
      </w:r>
    </w:p>
    <w:p>
      <w:pPr>
        <w:pStyle w:val="Normal"/>
        <w:rPr/>
      </w:pPr>
      <w:r>
        <w:rPr/>
        <w:t xml:space="preserve">T. Swann BA (Hons), Dip Ed. </w:t>
      </w:r>
      <w:r>
        <w:rPr>
          <w:b w:val="false"/>
        </w:rPr>
        <w:t>writes for BCS staff.</w:t>
      </w:r>
    </w:p>
    <w:p>
      <w:pPr>
        <w:pStyle w:val="Normal"/>
        <w:rPr>
          <w:b w:val="false"/>
        </w:rPr>
      </w:pPr>
      <w:r>
        <w:rPr>
          <w:b w:val="false"/>
        </w:rPr>
        <w:t>Mr Auhl should do a little of his own research.  He would find that BCS has no shortage of trained secondary History teachers and that History is well represented in the curriculum.  Chris Collins and myself are both University trained History teachers applying our trade in the senior secondary level.  A group of committed Humanities teachers teach History at other levels.  At BCS students are acquainted with local History from a very early age and have a good skills base by the time they get to secondary History.  Years 8-10 are taught general History, which includes local History.  Year 11 students are required to take Australian Studies and can also elect to do Modern World History.  At Year 12 we offer PES Australian History.</w:t>
      </w:r>
    </w:p>
    <w:p>
      <w:pPr>
        <w:pStyle w:val="Normal"/>
        <w:rPr>
          <w:b w:val="false"/>
        </w:rPr>
      </w:pPr>
      <w:r>
        <w:rPr>
          <w:b w:val="false"/>
        </w:rPr>
        <w:t>What is disappointing ‘About Mr Auhl’s letter is that he is publicly repeating ill-informed gossip, which tends to undermine the very group he should be supporting.’</w:t>
      </w:r>
    </w:p>
    <w:p>
      <w:pPr>
        <w:pStyle w:val="Normal"/>
        <w:rPr>
          <w:b w:val="false"/>
        </w:rPr>
      </w:pPr>
      <w:r>
        <w:rPr>
          <w:b w:val="false"/>
        </w:rPr>
        <w:t>‘</w:t>
      </w:r>
      <w:r>
        <w:rPr>
          <w:b w:val="false"/>
        </w:rPr>
        <w:t>If anyone has concern about the curriculum delivered at BCS, I suggest their first step should be to contact the school and find out exactly what is being taught.’</w:t>
      </w:r>
    </w:p>
    <w:p>
      <w:pPr>
        <w:pStyle w:val="Normal"/>
        <w:rPr>
          <w:b w:val="false"/>
        </w:rPr>
      </w:pPr>
      <w:r>
        <w:rPr>
          <w:b w:val="false"/>
        </w:rPr>
      </w:r>
    </w:p>
    <w:p>
      <w:pPr>
        <w:pStyle w:val="Normal"/>
        <w:rPr/>
      </w:pPr>
      <w:r>
        <w:rPr/>
        <w:t xml:space="preserve">BCS.  </w:t>
      </w:r>
      <w:r>
        <w:rPr>
          <w:b w:val="false"/>
        </w:rPr>
        <w:t>Fifty-four people including staff, bus drivers, relieving teachers, swimming pool manager and eleven physical education students completed a six-hour Basic Casualty Care Training Session on Friday, run by Allison Tandy and Eunice Mills.  Friday 13 was a student free day to enable this to be run – staff are required to update their training every two years.  There will be a combined Lower North Schools Training and Development Day on 20 June, which has been negotiated with the School Council as a student free day.  The planned strike by the SA Institute of Teachers Union on 24 May will not affect BCS as union members here voted not to take part.</w:t>
      </w:r>
    </w:p>
    <w:p>
      <w:pPr>
        <w:pStyle w:val="Normal"/>
        <w:rPr>
          <w:b w:val="false"/>
        </w:rPr>
      </w:pPr>
      <w:r>
        <w:rPr>
          <w:b w:val="false"/>
        </w:rPr>
      </w:r>
    </w:p>
    <w:p>
      <w:pPr>
        <w:pStyle w:val="Normal"/>
        <w:rPr/>
      </w:pPr>
      <w:r>
        <w:rPr/>
        <w:t xml:space="preserve">Burra Hospital Auxiliary </w:t>
      </w:r>
      <w:r>
        <w:rPr>
          <w:b w:val="false"/>
        </w:rPr>
        <w:t>held its AGM in May.  President Avis Webster reported on a very successful year.  The two major fund-raisers were the Melbourne Cup Luncheon and the Riley Car Club dinner.  The former raised $2,000 and the latter $2,600.  Mrs Celine stockman was elected President for 1994-95.</w:t>
      </w:r>
    </w:p>
    <w:p>
      <w:pPr>
        <w:pStyle w:val="Normal"/>
        <w:rPr>
          <w:b w:val="false"/>
        </w:rPr>
      </w:pPr>
      <w:r>
        <w:rPr>
          <w:b w:val="false"/>
        </w:rPr>
      </w:r>
    </w:p>
    <w:p>
      <w:pPr>
        <w:pStyle w:val="Normal"/>
        <w:rPr/>
      </w:pPr>
      <w:r>
        <w:rPr/>
        <w:t>Issue 161, 19 May 1994, page 7</w:t>
      </w:r>
    </w:p>
    <w:p>
      <w:pPr>
        <w:pStyle w:val="Normal"/>
        <w:rPr/>
      </w:pPr>
      <w:r>
        <w:rPr/>
      </w:r>
    </w:p>
    <w:p>
      <w:pPr>
        <w:pStyle w:val="Normal"/>
        <w:rPr/>
      </w:pPr>
      <w:r>
        <w:rPr/>
        <w:t xml:space="preserve">BCS.  </w:t>
      </w:r>
      <w:r>
        <w:rPr>
          <w:b w:val="false"/>
        </w:rPr>
        <w:t xml:space="preserve">Auditions have been held for the school’s production of </w:t>
      </w:r>
      <w:r>
        <w:rPr>
          <w:b w:val="false"/>
          <w:i/>
        </w:rPr>
        <w:t>Joseph and His Amazing Technicolour Dreamcoat</w:t>
      </w:r>
      <w:r>
        <w:rPr>
          <w:b w:val="false"/>
        </w:rPr>
        <w:t xml:space="preserve"> to be staged in September.  [Cast members chosen so far are listed.]</w:t>
      </w:r>
    </w:p>
    <w:p>
      <w:pPr>
        <w:pStyle w:val="Normal"/>
        <w:rPr>
          <w:b w:val="false"/>
        </w:rPr>
      </w:pPr>
      <w:r>
        <w:rPr>
          <w:b w:val="false"/>
        </w:rPr>
      </w:r>
    </w:p>
    <w:p>
      <w:pPr>
        <w:pStyle w:val="Normal"/>
        <w:rPr/>
      </w:pPr>
      <w:r>
        <w:rPr/>
        <w:t>Issue 162, 25 May 1994, page 1</w:t>
      </w:r>
    </w:p>
    <w:p>
      <w:pPr>
        <w:pStyle w:val="Normal"/>
        <w:rPr/>
      </w:pPr>
      <w:r>
        <w:rPr/>
      </w:r>
    </w:p>
    <w:p>
      <w:pPr>
        <w:pStyle w:val="Normal"/>
        <w:rPr/>
      </w:pPr>
      <w:r>
        <w:rPr/>
        <w:t>Joan &amp; Denis Durdin</w:t>
      </w:r>
      <w:r>
        <w:rPr>
          <w:b w:val="false"/>
        </w:rPr>
        <w:t xml:space="preserve"> are the new caretakers at Burra Caravan Park.  They come from Paskeville where Denis was a farm worker.  They are keen bowlers.  [Photo.]</w:t>
      </w:r>
    </w:p>
    <w:p>
      <w:pPr>
        <w:pStyle w:val="Normal"/>
        <w:rPr>
          <w:b w:val="false"/>
        </w:rPr>
      </w:pPr>
      <w:r>
        <w:rPr>
          <w:b w:val="false"/>
        </w:rPr>
      </w:r>
    </w:p>
    <w:p>
      <w:pPr>
        <w:pStyle w:val="Normal"/>
        <w:rPr/>
      </w:pPr>
      <w:r>
        <w:rPr/>
        <w:t>Issue 162, 25 May 1994, page 2</w:t>
      </w:r>
    </w:p>
    <w:p>
      <w:pPr>
        <w:pStyle w:val="Normal"/>
        <w:rPr/>
      </w:pPr>
      <w:r>
        <w:rPr/>
      </w:r>
    </w:p>
    <w:p>
      <w:pPr>
        <w:pStyle w:val="Normal"/>
        <w:rPr/>
      </w:pPr>
      <w:r>
        <w:rPr/>
        <w:t xml:space="preserve">Robert G. Skinner &amp; Glenys J. Christopher </w:t>
      </w:r>
      <w:r>
        <w:rPr>
          <w:b w:val="false"/>
        </w:rPr>
        <w:t>write on the galah problem in Burra.</w:t>
      </w:r>
    </w:p>
    <w:p>
      <w:pPr>
        <w:pStyle w:val="Normal"/>
        <w:rPr/>
      </w:pPr>
      <w:r>
        <w:rPr>
          <w:b w:val="false"/>
        </w:rPr>
        <w:t xml:space="preserve">An article in the </w:t>
      </w:r>
      <w:r>
        <w:rPr>
          <w:b w:val="false"/>
          <w:i/>
        </w:rPr>
        <w:t>Northern Argus</w:t>
      </w:r>
      <w:r>
        <w:rPr>
          <w:b w:val="false"/>
        </w:rPr>
        <w:t xml:space="preserve"> of 18 May says that the Burra Burra DC has invited comments from the public on the control of galahs. The birds are roosting in gum trees around Burra Creek and the trees are beginning to die.  The article says Council feels there is not much point in planting trees if we cannot look after the ones we have.  The solution is for the Council to implement a positive program and put in 5,000 trees immediately.  At Ford’s Corner we have planted 2,000 in three years and expect to plant another 500 to 600 this year.</w:t>
      </w:r>
    </w:p>
    <w:p>
      <w:pPr>
        <w:pStyle w:val="Normal"/>
        <w:rPr>
          <w:b w:val="false"/>
        </w:rPr>
      </w:pPr>
      <w:r>
        <w:rPr>
          <w:b w:val="false"/>
        </w:rPr>
      </w:r>
    </w:p>
    <w:p>
      <w:pPr>
        <w:pStyle w:val="Normal"/>
        <w:rPr/>
      </w:pPr>
      <w:r>
        <w:rPr/>
        <w:t xml:space="preserve">Ian Auhl OAM, BA </w:t>
      </w:r>
      <w:r>
        <w:rPr>
          <w:b w:val="false"/>
        </w:rPr>
        <w:t>writes an apologetic letter to BCS concerning his previous statements about History teaching at the school and also to Cr Colleen Woodgate.</w:t>
      </w:r>
    </w:p>
    <w:p>
      <w:pPr>
        <w:pStyle w:val="Normal"/>
        <w:rPr>
          <w:b w:val="false"/>
        </w:rPr>
      </w:pPr>
      <w:r>
        <w:rPr>
          <w:b w:val="false"/>
        </w:rPr>
        <w:t>‘</w:t>
      </w:r>
      <w:r>
        <w:rPr>
          <w:b w:val="false"/>
        </w:rPr>
        <w:t>Evidently I misheard or misinterpreted a chance remark the Councillor made in reply to a query of mine.’</w:t>
      </w:r>
    </w:p>
    <w:p>
      <w:pPr>
        <w:pStyle w:val="Normal"/>
        <w:rPr>
          <w:b w:val="false"/>
        </w:rPr>
      </w:pPr>
      <w:r>
        <w:rPr>
          <w:b w:val="false"/>
        </w:rPr>
        <w:t>‘</w:t>
      </w:r>
      <w:r>
        <w:rPr>
          <w:b w:val="false"/>
        </w:rPr>
        <w:t>I don’t think that Mr Swann can, however, accuse me of a lack of support for Burra’s history teachers.’</w:t>
      </w:r>
    </w:p>
    <w:p>
      <w:pPr>
        <w:pStyle w:val="Normal"/>
        <w:rPr>
          <w:b w:val="false"/>
        </w:rPr>
      </w:pPr>
      <w:r>
        <w:rPr>
          <w:b w:val="false"/>
        </w:rPr>
        <w:t>‘</w:t>
      </w:r>
      <w:r>
        <w:rPr>
          <w:b w:val="false"/>
        </w:rPr>
        <w:t>If, over the past eight years or so, just one of Burra’s teachers of history had thought to contact me to say whether they found by Burra books (and likewise my Burra research collection) useful in teaching their subject, when [sic: for then] perhaps I might not have made such an old fool of myself.’</w:t>
      </w:r>
    </w:p>
    <w:p>
      <w:pPr>
        <w:pStyle w:val="Normal"/>
        <w:rPr>
          <w:b w:val="false"/>
        </w:rPr>
      </w:pPr>
      <w:r>
        <w:rPr>
          <w:b w:val="false"/>
        </w:rPr>
        <w:t>‘</w:t>
      </w:r>
      <w:r>
        <w:rPr>
          <w:b w:val="false"/>
        </w:rPr>
        <w:t>Likewise there has been no response to the recent ABC TV Video ‘Living Australia, Burra’ in which both my research and myself were involved.’</w:t>
      </w:r>
    </w:p>
    <w:p>
      <w:pPr>
        <w:pStyle w:val="Normal"/>
        <w:rPr>
          <w:b w:val="false"/>
        </w:rPr>
      </w:pPr>
      <w:r>
        <w:rPr>
          <w:b w:val="false"/>
        </w:rPr>
      </w:r>
    </w:p>
    <w:p>
      <w:pPr>
        <w:pStyle w:val="Normal"/>
        <w:rPr/>
      </w:pPr>
      <w:r>
        <w:rPr/>
        <w:t>Issue 162, 25 May 1994, page 3</w:t>
      </w:r>
    </w:p>
    <w:p>
      <w:pPr>
        <w:pStyle w:val="Normal"/>
        <w:rPr/>
      </w:pPr>
      <w:r>
        <w:rPr/>
      </w:r>
    </w:p>
    <w:p>
      <w:pPr>
        <w:pStyle w:val="Normal"/>
        <w:rPr/>
      </w:pPr>
      <w:r>
        <w:rPr/>
        <w:t>Burra National Trust</w:t>
      </w:r>
      <w:r>
        <w:rPr>
          <w:b w:val="false"/>
        </w:rPr>
        <w:t xml:space="preserve"> thanks seven young Trust volunteers who came last week to assist in the restoration of the two remaining miners’ dugouts.  Between 1845 and 1851 the dugouts stretched over 5 km along the Burra Creek and accommodated up to 1,800.  The visitors stayed in Paxton Square cottages.  They worked on Saturday digging out soil build-up on the floors and replastering eroded walls.  On Sunday they took advantage of the Burra passport to explore the town’s heritage sites.</w:t>
      </w:r>
    </w:p>
    <w:p>
      <w:pPr>
        <w:pStyle w:val="Normal"/>
        <w:rPr>
          <w:b w:val="false"/>
        </w:rPr>
      </w:pPr>
      <w:r>
        <w:rPr>
          <w:b w:val="false"/>
        </w:rPr>
      </w:r>
    </w:p>
    <w:p>
      <w:pPr>
        <w:pStyle w:val="Normal"/>
        <w:rPr/>
      </w:pPr>
      <w:r>
        <w:rPr/>
        <w:t xml:space="preserve">Radio 5UV </w:t>
      </w:r>
      <w:r>
        <w:rPr>
          <w:b w:val="false"/>
        </w:rPr>
        <w:t>will soon launch a four part series ‘Ear to the Ground’ featuring Burra and the Flinders Ranges.  The Burra programs will feature local residents Ivan and Irene Hirschausen, Gilda Anderson and Chris Reed and historians Ian Auhl and Rob Linn.  Maureen Wright was instrumental in the recording process.</w:t>
      </w:r>
    </w:p>
    <w:p>
      <w:pPr>
        <w:pStyle w:val="Normal"/>
        <w:rPr>
          <w:b w:val="false"/>
        </w:rPr>
      </w:pPr>
      <w:r>
        <w:rPr>
          <w:b w:val="false"/>
        </w:rPr>
        <w:t>The 15 June program is on ‘Burra, the Monster Mine’.</w:t>
      </w:r>
    </w:p>
    <w:p>
      <w:pPr>
        <w:pStyle w:val="Normal"/>
        <w:rPr>
          <w:b w:val="false"/>
        </w:rPr>
      </w:pPr>
      <w:r>
        <w:rPr>
          <w:b w:val="false"/>
        </w:rPr>
        <w:t>The 22 June program covers Cornish miners, Chilean muleteers, pigeons in the mine shafts, shearers, drovers, heritage battles and the transition from Company Town to Wool Town to Heritage Town.</w:t>
      </w:r>
    </w:p>
    <w:p>
      <w:pPr>
        <w:pStyle w:val="Normal"/>
        <w:rPr>
          <w:b w:val="false"/>
        </w:rPr>
      </w:pPr>
      <w:r>
        <w:rPr>
          <w:b w:val="false"/>
        </w:rPr>
      </w:r>
    </w:p>
    <w:p>
      <w:pPr>
        <w:pStyle w:val="Normal"/>
        <w:rPr/>
      </w:pPr>
      <w:r>
        <w:rPr/>
        <w:t>Issue 162, 25 May 1994, page 5</w:t>
      </w:r>
    </w:p>
    <w:p>
      <w:pPr>
        <w:pStyle w:val="Normal"/>
        <w:rPr/>
      </w:pPr>
      <w:r>
        <w:rPr/>
      </w:r>
    </w:p>
    <w:p>
      <w:pPr>
        <w:pStyle w:val="Normal"/>
        <w:rPr/>
      </w:pPr>
      <w:r>
        <w:rPr/>
        <w:t>The recent ‘Windows’ Art Exhibition</w:t>
      </w:r>
      <w:r>
        <w:rPr>
          <w:b w:val="false"/>
        </w:rPr>
        <w:t xml:space="preserve"> in the old Post &amp; Telegraph Office resulted in prizes for local artists:</w:t>
      </w:r>
    </w:p>
    <w:p>
      <w:pPr>
        <w:pStyle w:val="Normal"/>
        <w:rPr/>
      </w:pPr>
      <w:r>
        <w:rPr>
          <w:b w:val="false"/>
        </w:rPr>
        <w:t>In the People’s Choice prizes the 1</w:t>
      </w:r>
      <w:r>
        <w:rPr>
          <w:b w:val="false"/>
          <w:vertAlign w:val="superscript"/>
        </w:rPr>
        <w:t>st</w:t>
      </w:r>
      <w:r>
        <w:rPr>
          <w:b w:val="false"/>
        </w:rPr>
        <w:t xml:space="preserve"> prize went to Allyson Parsons for </w:t>
      </w:r>
      <w:r>
        <w:rPr>
          <w:b w:val="false"/>
          <w:i/>
        </w:rPr>
        <w:t xml:space="preserve">RiceFlowers, </w:t>
      </w:r>
      <w:r>
        <w:rPr>
          <w:b w:val="false"/>
        </w:rPr>
        <w:t>the 2</w:t>
      </w:r>
      <w:r>
        <w:rPr>
          <w:b w:val="false"/>
          <w:vertAlign w:val="superscript"/>
        </w:rPr>
        <w:t>nd</w:t>
      </w:r>
      <w:r>
        <w:rPr>
          <w:b w:val="false"/>
        </w:rPr>
        <w:t xml:space="preserve"> prize to Len Bence for </w:t>
      </w:r>
      <w:r>
        <w:rPr>
          <w:b w:val="false"/>
          <w:i/>
        </w:rPr>
        <w:t xml:space="preserve">Confolens – Laire Valley France </w:t>
      </w:r>
      <w:r>
        <w:rPr>
          <w:b w:val="false"/>
        </w:rPr>
        <w:t>[sic] and the 3</w:t>
      </w:r>
      <w:r>
        <w:rPr>
          <w:b w:val="false"/>
          <w:vertAlign w:val="superscript"/>
        </w:rPr>
        <w:t>rd</w:t>
      </w:r>
      <w:r>
        <w:rPr>
          <w:b w:val="false"/>
        </w:rPr>
        <w:t xml:space="preserve"> prize went to Helen Jensen for </w:t>
      </w:r>
      <w:r>
        <w:rPr>
          <w:b w:val="false"/>
          <w:i/>
        </w:rPr>
        <w:t>Return to Dreaming.</w:t>
      </w:r>
    </w:p>
    <w:p>
      <w:pPr>
        <w:pStyle w:val="Normal"/>
        <w:rPr>
          <w:b w:val="false"/>
          <w:i/>
          <w:i/>
        </w:rPr>
      </w:pPr>
      <w:r>
        <w:rPr>
          <w:b w:val="false"/>
          <w:i/>
        </w:rPr>
      </w:r>
    </w:p>
    <w:p>
      <w:pPr>
        <w:pStyle w:val="Normal"/>
        <w:rPr/>
      </w:pPr>
      <w:r>
        <w:rPr/>
        <w:t xml:space="preserve">Advt.  </w:t>
      </w:r>
      <w:r>
        <w:rPr>
          <w:b w:val="false"/>
        </w:rPr>
        <w:t>Burra Arts Council Presents Free Writing Workshops 4, 5, 18 &amp; 19 June and 2 &amp; 3 July.</w:t>
      </w:r>
    </w:p>
    <w:p>
      <w:pPr>
        <w:pStyle w:val="Normal"/>
        <w:rPr>
          <w:b w:val="false"/>
        </w:rPr>
      </w:pPr>
      <w:r>
        <w:rPr>
          <w:b w:val="false"/>
        </w:rPr>
        <w:t>Penhaligon’s Country House 6 Chapel Street, Burra, with professional writer Mij Tanith.</w:t>
      </w:r>
    </w:p>
    <w:p>
      <w:pPr>
        <w:pStyle w:val="Normal"/>
        <w:rPr>
          <w:b w:val="false"/>
        </w:rPr>
      </w:pPr>
      <w:r>
        <w:rPr>
          <w:b w:val="false"/>
        </w:rPr>
      </w:r>
    </w:p>
    <w:p>
      <w:pPr>
        <w:pStyle w:val="Normal"/>
        <w:rPr/>
      </w:pPr>
      <w:r>
        <w:rPr/>
        <w:t>Issue 162, 25 May 1994, page 7</w:t>
      </w:r>
    </w:p>
    <w:p>
      <w:pPr>
        <w:pStyle w:val="Normal"/>
        <w:rPr/>
      </w:pPr>
      <w:r>
        <w:rPr/>
      </w:r>
    </w:p>
    <w:p>
      <w:pPr>
        <w:pStyle w:val="Normal"/>
        <w:rPr/>
      </w:pPr>
      <w:r>
        <w:rPr/>
        <w:t xml:space="preserve">Birth.  </w:t>
      </w:r>
      <w:r>
        <w:rPr>
          <w:b w:val="false"/>
        </w:rPr>
        <w:t>To Somsa &amp; Tony Creeny of Booborowie at QVMH on 5 May, a daughter, Kimberley.  [Photo.]</w:t>
      </w:r>
    </w:p>
    <w:p>
      <w:pPr>
        <w:pStyle w:val="Normal"/>
        <w:rPr>
          <w:b w:val="false"/>
        </w:rPr>
      </w:pPr>
      <w:r>
        <w:rPr>
          <w:b w:val="false"/>
        </w:rPr>
      </w:r>
    </w:p>
    <w:p>
      <w:pPr>
        <w:pStyle w:val="Normal"/>
        <w:rPr/>
      </w:pPr>
      <w:r>
        <w:rPr/>
        <w:t>Issue 163, 1 June 1994, page 1</w:t>
      </w:r>
    </w:p>
    <w:p>
      <w:pPr>
        <w:pStyle w:val="Normal"/>
        <w:rPr/>
      </w:pPr>
      <w:r>
        <w:rPr/>
      </w:r>
    </w:p>
    <w:p>
      <w:pPr>
        <w:pStyle w:val="Normal"/>
        <w:rPr/>
      </w:pPr>
      <w:r>
        <w:rPr/>
        <w:t xml:space="preserve">Burra Burra DC </w:t>
      </w:r>
      <w:r>
        <w:rPr>
          <w:b w:val="false"/>
        </w:rPr>
        <w:t xml:space="preserve">has released a Draft Street Tree Policy.   Guidelines for the removal and modification of trees are to be developed.  </w:t>
      </w:r>
    </w:p>
    <w:p>
      <w:pPr>
        <w:pStyle w:val="Normal"/>
        <w:numPr>
          <w:ilvl w:val="0"/>
          <w:numId w:val="249"/>
        </w:numPr>
        <w:rPr>
          <w:b w:val="false"/>
        </w:rPr>
      </w:pPr>
      <w:r>
        <w:rPr>
          <w:b w:val="false"/>
        </w:rPr>
        <w:t>Council should consider pruning trees in the 1</w:t>
      </w:r>
      <w:r>
        <w:rPr>
          <w:b w:val="false"/>
          <w:vertAlign w:val="superscript"/>
        </w:rPr>
        <w:t>st</w:t>
      </w:r>
      <w:r>
        <w:rPr>
          <w:b w:val="false"/>
        </w:rPr>
        <w:t xml:space="preserve"> and 2</w:t>
      </w:r>
      <w:r>
        <w:rPr>
          <w:b w:val="false"/>
          <w:vertAlign w:val="superscript"/>
        </w:rPr>
        <w:t>nd</w:t>
      </w:r>
      <w:r>
        <w:rPr>
          <w:b w:val="false"/>
        </w:rPr>
        <w:t xml:space="preserve"> years to minimise the impact of ETSA pruning in the 3</w:t>
      </w:r>
      <w:r>
        <w:rPr>
          <w:b w:val="false"/>
          <w:vertAlign w:val="superscript"/>
        </w:rPr>
        <w:t>rd</w:t>
      </w:r>
      <w:r>
        <w:rPr>
          <w:b w:val="false"/>
        </w:rPr>
        <w:t xml:space="preserve"> year.  </w:t>
      </w:r>
    </w:p>
    <w:p>
      <w:pPr>
        <w:pStyle w:val="Normal"/>
        <w:numPr>
          <w:ilvl w:val="0"/>
          <w:numId w:val="249"/>
        </w:numPr>
        <w:rPr>
          <w:b w:val="false"/>
        </w:rPr>
      </w:pPr>
      <w:r>
        <w:rPr>
          <w:b w:val="false"/>
        </w:rPr>
        <w:t xml:space="preserve">Tree planting in heritage area is to be examined and a working document to be developed.  </w:t>
      </w:r>
    </w:p>
    <w:p>
      <w:pPr>
        <w:pStyle w:val="Normal"/>
        <w:numPr>
          <w:ilvl w:val="0"/>
          <w:numId w:val="249"/>
        </w:numPr>
        <w:rPr>
          <w:b w:val="false"/>
        </w:rPr>
      </w:pPr>
      <w:r>
        <w:rPr>
          <w:b w:val="false"/>
        </w:rPr>
        <w:t>Research history and significance of tree planting in Burra.</w:t>
      </w:r>
    </w:p>
    <w:p>
      <w:pPr>
        <w:pStyle w:val="Normal"/>
        <w:numPr>
          <w:ilvl w:val="0"/>
          <w:numId w:val="249"/>
        </w:numPr>
        <w:rPr>
          <w:b w:val="false"/>
        </w:rPr>
      </w:pPr>
      <w:r>
        <w:rPr>
          <w:b w:val="false"/>
        </w:rPr>
        <w:t>Research concerning the planting of preferred and non-preferred species.</w:t>
      </w:r>
    </w:p>
    <w:p>
      <w:pPr>
        <w:pStyle w:val="Normal"/>
        <w:numPr>
          <w:ilvl w:val="0"/>
          <w:numId w:val="249"/>
        </w:numPr>
        <w:rPr>
          <w:b w:val="false"/>
        </w:rPr>
      </w:pPr>
      <w:r>
        <w:rPr>
          <w:b w:val="false"/>
        </w:rPr>
        <w:t>Identify in-fill projects.</w:t>
      </w:r>
    </w:p>
    <w:p>
      <w:pPr>
        <w:pStyle w:val="Normal"/>
        <w:numPr>
          <w:ilvl w:val="0"/>
          <w:numId w:val="249"/>
        </w:numPr>
        <w:rPr>
          <w:b w:val="false"/>
        </w:rPr>
      </w:pPr>
      <w:r>
        <w:rPr>
          <w:b w:val="false"/>
        </w:rPr>
        <w:t>Reinforce the entrance to town plantings.</w:t>
      </w:r>
    </w:p>
    <w:p>
      <w:pPr>
        <w:pStyle w:val="Normal"/>
        <w:numPr>
          <w:ilvl w:val="0"/>
          <w:numId w:val="249"/>
        </w:numPr>
        <w:rPr>
          <w:b w:val="false"/>
        </w:rPr>
      </w:pPr>
      <w:r>
        <w:rPr>
          <w:b w:val="false"/>
        </w:rPr>
        <w:t>Screen existing service areas.</w:t>
      </w:r>
    </w:p>
    <w:p>
      <w:pPr>
        <w:pStyle w:val="Normal"/>
        <w:rPr>
          <w:b w:val="false"/>
        </w:rPr>
      </w:pPr>
      <w:r>
        <w:rPr>
          <w:b w:val="false"/>
        </w:rPr>
        <w:t>Public comment will be sought prior to adoption by the Council.</w:t>
      </w:r>
    </w:p>
    <w:p>
      <w:pPr>
        <w:pStyle w:val="Normal"/>
        <w:rPr>
          <w:b w:val="false"/>
        </w:rPr>
      </w:pPr>
      <w:r>
        <w:rPr>
          <w:b w:val="false"/>
        </w:rPr>
      </w:r>
    </w:p>
    <w:p>
      <w:pPr>
        <w:pStyle w:val="Normal"/>
        <w:rPr/>
      </w:pPr>
      <w:r>
        <w:rPr/>
        <w:t xml:space="preserve">Bicycle SA </w:t>
      </w:r>
      <w:r>
        <w:rPr>
          <w:b w:val="false"/>
        </w:rPr>
        <w:t>had 75 members pass through Burra recently in blustery conditions.  They intend to return for a longer visit in the Jubilee Year 1995 over Easter.  Various day rides will be undertaken from 10 km to 100 km.</w:t>
      </w:r>
    </w:p>
    <w:p>
      <w:pPr>
        <w:pStyle w:val="Normal"/>
        <w:rPr>
          <w:b w:val="false"/>
        </w:rPr>
      </w:pPr>
      <w:r>
        <w:rPr>
          <w:b w:val="false"/>
        </w:rPr>
      </w:r>
    </w:p>
    <w:p>
      <w:pPr>
        <w:pStyle w:val="Normal"/>
        <w:rPr/>
      </w:pPr>
      <w:r>
        <w:rPr/>
        <w:t>Issue 163, 1 June 1994, page 2</w:t>
      </w:r>
    </w:p>
    <w:p>
      <w:pPr>
        <w:pStyle w:val="Normal"/>
        <w:rPr/>
      </w:pPr>
      <w:r>
        <w:rPr/>
      </w:r>
    </w:p>
    <w:p>
      <w:pPr>
        <w:pStyle w:val="Normal"/>
        <w:rPr/>
      </w:pPr>
      <w:r>
        <w:rPr/>
        <w:t xml:space="preserve">Peggy Somers </w:t>
      </w:r>
      <w:r>
        <w:rPr>
          <w:b w:val="false"/>
        </w:rPr>
        <w:t>writes a letter supporting R.G. Skinner and G.J. Christopher’s letter of the previous issue.</w:t>
      </w:r>
    </w:p>
    <w:p>
      <w:pPr>
        <w:pStyle w:val="Normal"/>
        <w:rPr>
          <w:b w:val="false"/>
        </w:rPr>
      </w:pPr>
      <w:r>
        <w:rPr>
          <w:b w:val="false"/>
        </w:rPr>
      </w:r>
    </w:p>
    <w:p>
      <w:pPr>
        <w:pStyle w:val="Normal"/>
        <w:rPr/>
      </w:pPr>
      <w:r>
        <w:rPr/>
        <w:t xml:space="preserve">Jack Ryan </w:t>
      </w:r>
      <w:r>
        <w:rPr>
          <w:b w:val="false"/>
        </w:rPr>
        <w:t>of St Agnes writes wondering if N.B. Lewis got responses to his request for information relating to Sit Hubert Wilkins [Issue 151].  He says he also believes ‘Sir Hubert is one of our forgotten Australian heroes.’</w:t>
      </w:r>
    </w:p>
    <w:p>
      <w:pPr>
        <w:pStyle w:val="Normal"/>
        <w:rPr>
          <w:b w:val="false"/>
        </w:rPr>
      </w:pPr>
      <w:r>
        <w:rPr>
          <w:b w:val="false"/>
        </w:rPr>
      </w:r>
    </w:p>
    <w:p>
      <w:pPr>
        <w:pStyle w:val="Normal"/>
        <w:rPr/>
      </w:pPr>
      <w:r>
        <w:rPr/>
        <w:t>Issue 163, 1 June 1994, page 3</w:t>
      </w:r>
    </w:p>
    <w:p>
      <w:pPr>
        <w:pStyle w:val="Normal"/>
        <w:rPr/>
      </w:pPr>
      <w:r>
        <w:rPr/>
      </w:r>
    </w:p>
    <w:p>
      <w:pPr>
        <w:pStyle w:val="Normal"/>
        <w:rPr/>
      </w:pPr>
      <w:r>
        <w:rPr/>
        <w:t xml:space="preserve">BCS </w:t>
      </w:r>
      <w:r>
        <w:rPr>
          <w:b w:val="false"/>
        </w:rPr>
        <w:t>students in Year 4 have been visiting local history sites.</w:t>
      </w:r>
    </w:p>
    <w:p>
      <w:pPr>
        <w:pStyle w:val="Normal"/>
        <w:rPr>
          <w:b w:val="false"/>
        </w:rPr>
      </w:pPr>
      <w:r>
        <w:rPr>
          <w:b w:val="false"/>
        </w:rPr>
      </w:r>
    </w:p>
    <w:p>
      <w:pPr>
        <w:pStyle w:val="Normal"/>
        <w:rPr/>
      </w:pPr>
      <w:r>
        <w:rPr/>
        <w:t>The Hall Family</w:t>
      </w:r>
      <w:r>
        <w:rPr>
          <w:b w:val="false"/>
        </w:rPr>
        <w:t>, Barry, Chris and boys Nick, Philip, Jonathon and Marcus will soon leave Burra for the Tintinara area.</w:t>
      </w:r>
    </w:p>
    <w:p>
      <w:pPr>
        <w:pStyle w:val="Normal"/>
        <w:rPr>
          <w:b w:val="false"/>
        </w:rPr>
      </w:pPr>
      <w:r>
        <w:rPr>
          <w:b w:val="false"/>
        </w:rPr>
      </w:r>
    </w:p>
    <w:p>
      <w:pPr>
        <w:pStyle w:val="Normal"/>
        <w:rPr/>
      </w:pPr>
      <w:r>
        <w:rPr/>
        <w:t xml:space="preserve">Marriage.  </w:t>
      </w:r>
      <w:r>
        <w:rPr>
          <w:b w:val="false"/>
        </w:rPr>
        <w:t>In Western Australia last Saturday</w:t>
      </w:r>
    </w:p>
    <w:p>
      <w:pPr>
        <w:pStyle w:val="Normal"/>
        <w:rPr>
          <w:b w:val="false"/>
        </w:rPr>
      </w:pPr>
      <w:r>
        <w:rPr>
          <w:b w:val="false"/>
        </w:rPr>
        <w:t>Alison carpenter married Terry Crapella.</w:t>
      </w:r>
    </w:p>
    <w:p>
      <w:pPr>
        <w:pStyle w:val="Normal"/>
        <w:rPr>
          <w:b w:val="false"/>
        </w:rPr>
      </w:pPr>
      <w:r>
        <w:rPr>
          <w:b w:val="false"/>
        </w:rPr>
      </w:r>
    </w:p>
    <w:p>
      <w:pPr>
        <w:pStyle w:val="Normal"/>
        <w:rPr/>
      </w:pPr>
      <w:r>
        <w:rPr/>
        <w:t xml:space="preserve">Obituary.  </w:t>
      </w:r>
      <w:r>
        <w:rPr>
          <w:b w:val="false"/>
        </w:rPr>
        <w:t>David Stockman died in Gawler last Saturday aged 50.  He was the youngest son of Stella and the late Murray Stockman and brother to Bruce, Don and Maryanne.  He is survived by his wife and six children.</w:t>
      </w:r>
    </w:p>
    <w:p>
      <w:pPr>
        <w:pStyle w:val="Normal"/>
        <w:rPr>
          <w:b w:val="false"/>
        </w:rPr>
      </w:pPr>
      <w:r>
        <w:rPr>
          <w:b w:val="false"/>
        </w:rPr>
        <w:t>[Geoffrey David Stockman, born 29 March 1944: died 28 May 1994.]</w:t>
      </w:r>
    </w:p>
    <w:p>
      <w:pPr>
        <w:pStyle w:val="Normal"/>
        <w:rPr>
          <w:b w:val="false"/>
        </w:rPr>
      </w:pPr>
      <w:r>
        <w:rPr>
          <w:b w:val="false"/>
        </w:rPr>
      </w:r>
    </w:p>
    <w:p>
      <w:pPr>
        <w:pStyle w:val="Normal"/>
        <w:rPr/>
      </w:pPr>
      <w:r>
        <w:rPr/>
        <w:t>Issue 163, 1 June 1994, page 4</w:t>
      </w:r>
    </w:p>
    <w:p>
      <w:pPr>
        <w:pStyle w:val="Normal"/>
        <w:rPr/>
      </w:pPr>
      <w:r>
        <w:rPr/>
      </w:r>
    </w:p>
    <w:p>
      <w:pPr>
        <w:pStyle w:val="Normal"/>
        <w:rPr/>
      </w:pPr>
      <w:r>
        <w:rPr/>
        <w:t>Burra Burra DC</w:t>
      </w:r>
    </w:p>
    <w:p>
      <w:pPr>
        <w:pStyle w:val="Normal"/>
        <w:numPr>
          <w:ilvl w:val="0"/>
          <w:numId w:val="266"/>
        </w:numPr>
        <w:rPr>
          <w:b w:val="false"/>
        </w:rPr>
      </w:pPr>
      <w:r>
        <w:rPr>
          <w:b w:val="false"/>
        </w:rPr>
        <w:t>Council decided to seek the aid of the Burra Pistol Club in controlling galahs.</w:t>
      </w:r>
    </w:p>
    <w:p>
      <w:pPr>
        <w:pStyle w:val="Normal"/>
        <w:numPr>
          <w:ilvl w:val="0"/>
          <w:numId w:val="266"/>
        </w:numPr>
        <w:rPr/>
      </w:pPr>
      <w:r>
        <w:rPr>
          <w:b w:val="false"/>
        </w:rPr>
        <w:t>$10,000 is to be earmarked in 1994-95 budget to amend the Burra Supplementary Development Plan to introduce an industrial area.  Council will investigate the purchase of 40 ha of suitable land not subject to flooding or near a waterway.</w:t>
      </w:r>
    </w:p>
    <w:p>
      <w:pPr>
        <w:pStyle w:val="Normal"/>
        <w:numPr>
          <w:ilvl w:val="0"/>
          <w:numId w:val="266"/>
        </w:numPr>
        <w:rPr/>
      </w:pPr>
      <w:r>
        <w:rPr>
          <w:b w:val="false"/>
        </w:rPr>
        <w:t>It was decided to fill in and landscape the old swimming pool, with the area to revert to parkland and the Building Inspector recommended that the ablution block be demolished.</w:t>
      </w:r>
    </w:p>
    <w:p>
      <w:pPr>
        <w:pStyle w:val="Normal"/>
        <w:numPr>
          <w:ilvl w:val="0"/>
          <w:numId w:val="266"/>
        </w:numPr>
        <w:rPr/>
      </w:pPr>
      <w:r>
        <w:rPr>
          <w:b w:val="false"/>
        </w:rPr>
        <w:t>Negotiations concerning the need for a change room continued with the Nursing Mothers’ Association.</w:t>
      </w:r>
    </w:p>
    <w:p>
      <w:pPr>
        <w:pStyle w:val="Normal"/>
        <w:numPr>
          <w:ilvl w:val="0"/>
          <w:numId w:val="266"/>
        </w:numPr>
        <w:rPr/>
      </w:pPr>
      <w:r>
        <w:rPr>
          <w:b w:val="false"/>
        </w:rPr>
        <w:t>It was decided to have the four S.T. Gill paintings, presently in poor condition, restored as soon as possible.  The quotation for this was $3,500 and in good order the paintings could be worth up to $80,000 each.</w:t>
      </w:r>
    </w:p>
    <w:p>
      <w:pPr>
        <w:pStyle w:val="Normal"/>
        <w:numPr>
          <w:ilvl w:val="0"/>
          <w:numId w:val="266"/>
        </w:numPr>
        <w:rPr/>
      </w:pPr>
      <w:r>
        <w:rPr>
          <w:b w:val="false"/>
        </w:rPr>
        <w:t>The Hon. Diane Laidlaw visited on 31 May to discuss the region’s submission on the Morgan Road.</w:t>
      </w:r>
    </w:p>
    <w:p>
      <w:pPr>
        <w:pStyle w:val="Normal"/>
        <w:numPr>
          <w:ilvl w:val="0"/>
          <w:numId w:val="266"/>
        </w:numPr>
        <w:rPr/>
      </w:pPr>
      <w:r>
        <w:rPr>
          <w:b w:val="false"/>
        </w:rPr>
        <w:t>It was decided to remove several trees, including two from in front of the Burra Post Office.</w:t>
      </w:r>
    </w:p>
    <w:p>
      <w:pPr>
        <w:pStyle w:val="Normal"/>
        <w:numPr>
          <w:ilvl w:val="0"/>
          <w:numId w:val="266"/>
        </w:numPr>
        <w:rPr/>
      </w:pPr>
      <w:r>
        <w:rPr>
          <w:b w:val="false"/>
        </w:rPr>
        <w:t>Council will not object to trading to 1 a.m. at the Bon Accord Hotel on Fridays and Saturdays.</w:t>
      </w:r>
    </w:p>
    <w:p>
      <w:pPr>
        <w:pStyle w:val="Normal"/>
        <w:rPr>
          <w:b w:val="false"/>
        </w:rPr>
      </w:pPr>
      <w:r>
        <w:rPr>
          <w:b w:val="false"/>
        </w:rPr>
      </w:r>
    </w:p>
    <w:p>
      <w:pPr>
        <w:pStyle w:val="Normal"/>
        <w:rPr/>
      </w:pPr>
      <w:r>
        <w:rPr/>
        <w:t>Issue 163, 1 June 1994, page 5</w:t>
      </w:r>
    </w:p>
    <w:p>
      <w:pPr>
        <w:pStyle w:val="Normal"/>
        <w:rPr/>
      </w:pPr>
      <w:r>
        <w:rPr/>
      </w:r>
    </w:p>
    <w:p>
      <w:pPr>
        <w:pStyle w:val="Normal"/>
        <w:rPr/>
      </w:pPr>
      <w:r>
        <w:rPr/>
        <w:t xml:space="preserve">Dave Jennings, </w:t>
      </w:r>
      <w:r>
        <w:rPr>
          <w:b w:val="false"/>
        </w:rPr>
        <w:t>recently of Burra, is working with World Vision to head relief efforts in the former Yugoslavia.</w:t>
      </w:r>
    </w:p>
    <w:p>
      <w:pPr>
        <w:pStyle w:val="Normal"/>
        <w:rPr>
          <w:b w:val="false"/>
        </w:rPr>
      </w:pPr>
      <w:r>
        <w:rPr>
          <w:b w:val="false"/>
        </w:rPr>
      </w:r>
    </w:p>
    <w:p>
      <w:pPr>
        <w:pStyle w:val="Normal"/>
        <w:rPr/>
      </w:pPr>
      <w:r>
        <w:rPr/>
        <w:t>Issue 163, 1 June 1994, page 9</w:t>
      </w:r>
    </w:p>
    <w:p>
      <w:pPr>
        <w:pStyle w:val="Normal"/>
        <w:rPr/>
      </w:pPr>
      <w:r>
        <w:rPr/>
      </w:r>
    </w:p>
    <w:p>
      <w:pPr>
        <w:pStyle w:val="Normal"/>
        <w:rPr/>
      </w:pPr>
      <w:r>
        <w:rPr/>
        <w:t>Frank Fennell</w:t>
      </w:r>
      <w:r>
        <w:rPr>
          <w:b w:val="false"/>
        </w:rPr>
        <w:t xml:space="preserve"> aced the third hole at the Burra Golf Course for the second time in ten years last Saturday.</w:t>
      </w:r>
    </w:p>
    <w:p>
      <w:pPr>
        <w:pStyle w:val="Normal"/>
        <w:rPr>
          <w:b w:val="false"/>
        </w:rPr>
      </w:pPr>
      <w:r>
        <w:rPr>
          <w:b w:val="false"/>
        </w:rPr>
      </w:r>
    </w:p>
    <w:p>
      <w:pPr>
        <w:pStyle w:val="Normal"/>
        <w:rPr/>
      </w:pPr>
      <w:r>
        <w:rPr/>
        <w:t>Issue 164, 8 June 1994, page 1</w:t>
      </w:r>
    </w:p>
    <w:p>
      <w:pPr>
        <w:pStyle w:val="Normal"/>
        <w:rPr/>
      </w:pPr>
      <w:r>
        <w:rPr/>
      </w:r>
    </w:p>
    <w:p>
      <w:pPr>
        <w:pStyle w:val="Normal"/>
        <w:rPr/>
      </w:pPr>
      <w:r>
        <w:rPr/>
        <w:t xml:space="preserve">Weather.  </w:t>
      </w:r>
      <w:r>
        <w:rPr>
          <w:b w:val="false"/>
        </w:rPr>
        <w:t>After a dry period good soaking rains fell last week.  Burra recorded 78.8 mm, Hallett 56.0 and Booborowie 48.4.  The steady rain has soaked in without damaging run-off.</w:t>
      </w:r>
    </w:p>
    <w:p>
      <w:pPr>
        <w:pStyle w:val="Normal"/>
        <w:rPr>
          <w:b w:val="false"/>
        </w:rPr>
      </w:pPr>
      <w:r>
        <w:rPr>
          <w:b w:val="false"/>
        </w:rPr>
      </w:r>
    </w:p>
    <w:p>
      <w:pPr>
        <w:pStyle w:val="Normal"/>
        <w:rPr/>
      </w:pPr>
      <w:r>
        <w:rPr/>
        <w:t>Burra Burra DC</w:t>
      </w:r>
      <w:r>
        <w:rPr>
          <w:b w:val="false"/>
        </w:rPr>
        <w:t xml:space="preserve"> is interested in developing or encouraging someone to develop a road train terminal at Burra.  They have sought assurances from the Minister of transport that road trains will be restricted from travel south of Burra.</w:t>
      </w:r>
    </w:p>
    <w:p>
      <w:pPr>
        <w:pStyle w:val="Normal"/>
        <w:rPr>
          <w:b w:val="false"/>
        </w:rPr>
      </w:pPr>
      <w:r>
        <w:rPr>
          <w:b w:val="false"/>
        </w:rPr>
      </w:r>
    </w:p>
    <w:p>
      <w:pPr>
        <w:pStyle w:val="Normal"/>
        <w:rPr/>
      </w:pPr>
      <w:r>
        <w:rPr/>
        <w:t>Issue 164, 8 June 1994, page 2</w:t>
      </w:r>
    </w:p>
    <w:p>
      <w:pPr>
        <w:pStyle w:val="Normal"/>
        <w:rPr/>
      </w:pPr>
      <w:r>
        <w:rPr/>
      </w:r>
    </w:p>
    <w:p>
      <w:pPr>
        <w:pStyle w:val="Normal"/>
        <w:rPr/>
      </w:pPr>
      <w:r>
        <w:rPr/>
        <w:t xml:space="preserve">Mrs J. Schmidt </w:t>
      </w:r>
      <w:r>
        <w:rPr>
          <w:b w:val="false"/>
        </w:rPr>
        <w:t>of Broadbeach Waters, Queensland seeks information about relatives of her husband Rex Schmidt, who left Burra as a child.  His grandfather was Christoph Schmidt.  Rex just missed the recent Schmidt family reunion in Burra by one day.</w:t>
      </w:r>
    </w:p>
    <w:p>
      <w:pPr>
        <w:pStyle w:val="Normal"/>
        <w:rPr>
          <w:b w:val="false"/>
        </w:rPr>
      </w:pPr>
      <w:r>
        <w:rPr>
          <w:b w:val="false"/>
        </w:rPr>
      </w:r>
    </w:p>
    <w:p>
      <w:pPr>
        <w:pStyle w:val="Normal"/>
        <w:rPr/>
      </w:pPr>
      <w:r>
        <w:rPr/>
        <w:t xml:space="preserve">Fire.  </w:t>
      </w:r>
      <w:r>
        <w:rPr>
          <w:b w:val="false"/>
        </w:rPr>
        <w:t>Mt Bryan CFS and other firefighting units extinguished a potentially dangerous fire at the northern end of Mt Bryan on Monday 30 May.   An LPG gas leak in a tow truck caused the fire, which extensively damaged the vehicle.  The Barrier Highway was closed for about one hour.</w:t>
      </w:r>
    </w:p>
    <w:p>
      <w:pPr>
        <w:pStyle w:val="Normal"/>
        <w:rPr>
          <w:b w:val="false"/>
        </w:rPr>
      </w:pPr>
      <w:r>
        <w:rPr>
          <w:b w:val="false"/>
        </w:rPr>
      </w:r>
    </w:p>
    <w:p>
      <w:pPr>
        <w:pStyle w:val="Normal"/>
        <w:rPr/>
      </w:pPr>
      <w:r>
        <w:rPr/>
        <w:t>Dog attacks</w:t>
      </w:r>
      <w:r>
        <w:rPr>
          <w:b w:val="false"/>
        </w:rPr>
        <w:t xml:space="preserve"> on sheep have been reported from several properties around Burra.</w:t>
      </w:r>
    </w:p>
    <w:p>
      <w:pPr>
        <w:pStyle w:val="Normal"/>
        <w:rPr>
          <w:b w:val="false"/>
        </w:rPr>
      </w:pPr>
      <w:r>
        <w:rPr>
          <w:b w:val="false"/>
        </w:rPr>
      </w:r>
    </w:p>
    <w:p>
      <w:pPr>
        <w:pStyle w:val="Normal"/>
        <w:rPr/>
      </w:pPr>
      <w:r>
        <w:rPr/>
        <w:t xml:space="preserve">Paxton Square </w:t>
      </w:r>
      <w:r>
        <w:rPr>
          <w:b w:val="false"/>
        </w:rPr>
        <w:t>footpaths are being upgraded with the installation of slate and gravel pavement.  The Kingston Street section will cost $16,000.</w:t>
      </w:r>
    </w:p>
    <w:p>
      <w:pPr>
        <w:pStyle w:val="Normal"/>
        <w:rPr>
          <w:b w:val="false"/>
        </w:rPr>
      </w:pPr>
      <w:r>
        <w:rPr>
          <w:b w:val="false"/>
        </w:rPr>
      </w:r>
    </w:p>
    <w:p>
      <w:pPr>
        <w:pStyle w:val="Normal"/>
        <w:rPr/>
      </w:pPr>
      <w:r>
        <w:rPr/>
        <w:t>Issue 164, 8 June 1994, page 3</w:t>
      </w:r>
    </w:p>
    <w:p>
      <w:pPr>
        <w:pStyle w:val="Normal"/>
        <w:rPr/>
      </w:pPr>
      <w:r>
        <w:rPr/>
      </w:r>
    </w:p>
    <w:p>
      <w:pPr>
        <w:pStyle w:val="Normal"/>
        <w:rPr/>
      </w:pPr>
      <w:r>
        <w:rPr/>
        <w:t xml:space="preserve">The National Trust </w:t>
      </w:r>
      <w:r>
        <w:rPr>
          <w:b w:val="false"/>
        </w:rPr>
        <w:t>held its Regional Meeting in Burra on 5 June.</w:t>
      </w:r>
    </w:p>
    <w:p>
      <w:pPr>
        <w:pStyle w:val="Normal"/>
        <w:rPr>
          <w:b w:val="false"/>
        </w:rPr>
      </w:pPr>
      <w:r>
        <w:rPr>
          <w:b w:val="false"/>
        </w:rPr>
      </w:r>
    </w:p>
    <w:p>
      <w:pPr>
        <w:pStyle w:val="Normal"/>
        <w:rPr/>
      </w:pPr>
      <w:r>
        <w:rPr/>
        <w:t>J150 News</w:t>
      </w:r>
    </w:p>
    <w:p>
      <w:pPr>
        <w:pStyle w:val="Normal"/>
        <w:rPr>
          <w:b w:val="false"/>
        </w:rPr>
      </w:pPr>
      <w:r>
        <w:rPr>
          <w:b w:val="false"/>
        </w:rPr>
        <w:t>A list of events and dates for J150 is now available at the Council Office.</w:t>
      </w:r>
    </w:p>
    <w:p>
      <w:pPr>
        <w:pStyle w:val="Normal"/>
        <w:rPr>
          <w:b w:val="false"/>
        </w:rPr>
      </w:pPr>
      <w:r>
        <w:rPr>
          <w:b w:val="false"/>
        </w:rPr>
      </w:r>
    </w:p>
    <w:p>
      <w:pPr>
        <w:pStyle w:val="Normal"/>
        <w:rPr/>
      </w:pPr>
      <w:r>
        <w:rPr/>
        <w:t xml:space="preserve">Burra Burra DC </w:t>
      </w:r>
      <w:r>
        <w:rPr>
          <w:b w:val="false"/>
        </w:rPr>
        <w:t>will consider a request from the CFS for funds for two sets of breathing apparatus in the 1994-95 budget.  The unit wishes to upgrade its status to ‘breathing apparatus standard’.</w:t>
      </w:r>
    </w:p>
    <w:p>
      <w:pPr>
        <w:pStyle w:val="Normal"/>
        <w:rPr>
          <w:b w:val="false"/>
        </w:rPr>
      </w:pPr>
      <w:r>
        <w:rPr>
          <w:b w:val="false"/>
        </w:rPr>
      </w:r>
    </w:p>
    <w:p>
      <w:pPr>
        <w:pStyle w:val="Normal"/>
        <w:rPr/>
      </w:pPr>
      <w:r>
        <w:rPr/>
        <w:t>Issue 165, 16 June 1994, page 1</w:t>
      </w:r>
    </w:p>
    <w:p>
      <w:pPr>
        <w:pStyle w:val="Normal"/>
        <w:rPr/>
      </w:pPr>
      <w:r>
        <w:rPr/>
      </w:r>
    </w:p>
    <w:p>
      <w:pPr>
        <w:pStyle w:val="Normal"/>
        <w:rPr/>
      </w:pPr>
      <w:r>
        <w:rPr/>
        <w:t>Phillip Tanner</w:t>
      </w:r>
      <w:r>
        <w:rPr>
          <w:b w:val="false"/>
        </w:rPr>
        <w:t xml:space="preserve"> has been appointed as Burra Council’s Tourism Executive Officer and started last week.  He comes from experience in the area at Hahndorf.</w:t>
      </w:r>
    </w:p>
    <w:p>
      <w:pPr>
        <w:pStyle w:val="Normal"/>
        <w:rPr>
          <w:b w:val="false"/>
        </w:rPr>
      </w:pPr>
      <w:r>
        <w:rPr>
          <w:b w:val="false"/>
        </w:rPr>
      </w:r>
    </w:p>
    <w:p>
      <w:pPr>
        <w:pStyle w:val="Normal"/>
        <w:rPr/>
      </w:pPr>
      <w:r>
        <w:rPr/>
        <w:t xml:space="preserve">Redruth Gaol </w:t>
      </w:r>
      <w:r>
        <w:rPr>
          <w:b w:val="false"/>
        </w:rPr>
        <w:t xml:space="preserve">is to be painted, beginning in September.  It is acknowledged as the Trust’s most visited site in this state, with an average of 30,000 visitors each year.  It is well known from its association with the filming of </w:t>
      </w:r>
      <w:r>
        <w:rPr>
          <w:b w:val="false"/>
          <w:i/>
        </w:rPr>
        <w:t xml:space="preserve">Breaker Morant.  </w:t>
      </w:r>
      <w:r>
        <w:rPr>
          <w:b w:val="false"/>
        </w:rPr>
        <w:t>The security system will be upgraded and the two projects will cost c. $20,000.</w:t>
      </w:r>
    </w:p>
    <w:p>
      <w:pPr>
        <w:pStyle w:val="Normal"/>
        <w:rPr>
          <w:b w:val="false"/>
        </w:rPr>
      </w:pPr>
      <w:r>
        <w:rPr>
          <w:b w:val="false"/>
        </w:rPr>
      </w:r>
    </w:p>
    <w:p>
      <w:pPr>
        <w:pStyle w:val="Normal"/>
        <w:rPr/>
      </w:pPr>
      <w:r>
        <w:rPr/>
        <w:t>Issue 165, 16 June 1994, page 2</w:t>
      </w:r>
    </w:p>
    <w:p>
      <w:pPr>
        <w:pStyle w:val="Normal"/>
        <w:rPr/>
      </w:pPr>
      <w:r>
        <w:rPr/>
      </w:r>
    </w:p>
    <w:p>
      <w:pPr>
        <w:pStyle w:val="Normal"/>
        <w:rPr/>
      </w:pPr>
      <w:r>
        <w:rPr/>
        <w:t>R. Skinner &amp; G. Christopher</w:t>
      </w:r>
      <w:r>
        <w:rPr>
          <w:b w:val="false"/>
        </w:rPr>
        <w:t xml:space="preserve"> write to thank people for supporting their views regarding trees and galahs and to urge them to let the Council know of their concern.</w:t>
      </w:r>
    </w:p>
    <w:p>
      <w:pPr>
        <w:pStyle w:val="Normal"/>
        <w:rPr>
          <w:b w:val="false"/>
        </w:rPr>
      </w:pPr>
      <w:r>
        <w:rPr>
          <w:b w:val="false"/>
        </w:rPr>
      </w:r>
    </w:p>
    <w:p>
      <w:pPr>
        <w:pStyle w:val="Normal"/>
        <w:rPr/>
      </w:pPr>
      <w:r>
        <w:rPr/>
        <w:t xml:space="preserve">Vandalism.  </w:t>
      </w:r>
      <w:r>
        <w:rPr>
          <w:b w:val="false"/>
        </w:rPr>
        <w:t xml:space="preserve">Several panes of glass have been stolen from the old wooden telephone box at Burra North. </w:t>
      </w:r>
    </w:p>
    <w:p>
      <w:pPr>
        <w:pStyle w:val="Normal"/>
        <w:rPr>
          <w:b w:val="false"/>
        </w:rPr>
      </w:pPr>
      <w:r>
        <w:rPr>
          <w:b w:val="false"/>
        </w:rPr>
        <w:t>In recent weeks streetlights in Market Street have been smashed.</w:t>
      </w:r>
    </w:p>
    <w:p>
      <w:pPr>
        <w:pStyle w:val="Normal"/>
        <w:rPr>
          <w:b w:val="false"/>
        </w:rPr>
      </w:pPr>
      <w:r>
        <w:rPr>
          <w:b w:val="false"/>
        </w:rPr>
      </w:r>
    </w:p>
    <w:p>
      <w:pPr>
        <w:pStyle w:val="Normal"/>
        <w:rPr/>
      </w:pPr>
      <w:r>
        <w:rPr/>
        <w:t>Maureen Wright</w:t>
      </w:r>
      <w:r>
        <w:rPr>
          <w:b w:val="false"/>
        </w:rPr>
        <w:t xml:space="preserve"> writes concerning the old red telephone box at Burra North.  Telecom says the maintenance of the box is the responsibility of the town.  They say it is the last working wooden telephone box.  Unfortunately it has suffered some vandalism and also has some wood rot.  I would like to hear from any community group or person willing to help either physically, verbally or financially.</w:t>
      </w:r>
    </w:p>
    <w:p>
      <w:pPr>
        <w:pStyle w:val="Normal"/>
        <w:rPr>
          <w:b w:val="false"/>
        </w:rPr>
      </w:pPr>
      <w:r>
        <w:rPr>
          <w:b w:val="false"/>
        </w:rPr>
      </w:r>
    </w:p>
    <w:p>
      <w:pPr>
        <w:pStyle w:val="Normal"/>
        <w:rPr/>
      </w:pPr>
      <w:r>
        <w:rPr/>
        <w:t>Issue 165, 16 June 1994, page 3</w:t>
      </w:r>
    </w:p>
    <w:p>
      <w:pPr>
        <w:pStyle w:val="Normal"/>
        <w:rPr/>
      </w:pPr>
      <w:r>
        <w:rPr/>
      </w:r>
    </w:p>
    <w:p>
      <w:pPr>
        <w:pStyle w:val="Normal"/>
        <w:rPr/>
      </w:pPr>
      <w:r>
        <w:rPr/>
        <w:t xml:space="preserve">Sally Kellock &amp; Leonie Quinn, </w:t>
      </w:r>
      <w:r>
        <w:rPr>
          <w:b w:val="false"/>
        </w:rPr>
        <w:t>ex-Burra students, graduated from Flinders University on 3 June.  Leonie is the daughter of Rosemary and Jim Quinn of Mt Bryan and Sally is the daughter of Judy and Graham Kellock of Burra.  Leonie received a 1</w:t>
      </w:r>
      <w:r>
        <w:rPr>
          <w:b w:val="false"/>
          <w:vertAlign w:val="superscript"/>
        </w:rPr>
        <w:t>st</w:t>
      </w:r>
      <w:r>
        <w:rPr>
          <w:b w:val="false"/>
        </w:rPr>
        <w:t xml:space="preserve"> Class Honours Degree of Bachelor of Science and is now studying for her PhD (Medicine) in Molecular Biology.  She attended Mt Bryan Primary School, BCS to Year 10 and then Mercedes College.  She graduated in 1992 with a BSc at Adelaide University.</w:t>
      </w:r>
    </w:p>
    <w:p>
      <w:pPr>
        <w:pStyle w:val="Normal"/>
        <w:rPr>
          <w:b w:val="false"/>
        </w:rPr>
      </w:pPr>
      <w:r>
        <w:rPr>
          <w:b w:val="false"/>
        </w:rPr>
        <w:t>Sally received a Degree of Bachelor of education (Upper Primary-Lower Secondary).  She attended BCS to Year 10 and then Annesley College.  She is a Maths/Social Sciences teacher, presently at Stuart High School, Whyalla.</w:t>
      </w:r>
    </w:p>
    <w:p>
      <w:pPr>
        <w:pStyle w:val="Normal"/>
        <w:rPr>
          <w:b w:val="false"/>
        </w:rPr>
      </w:pPr>
      <w:r>
        <w:rPr>
          <w:b w:val="false"/>
        </w:rPr>
      </w:r>
    </w:p>
    <w:p>
      <w:pPr>
        <w:pStyle w:val="Normal"/>
        <w:rPr/>
      </w:pPr>
      <w:r>
        <w:rPr/>
        <w:t>Issue 165, 16 June 1994, page 4</w:t>
      </w:r>
    </w:p>
    <w:p>
      <w:pPr>
        <w:pStyle w:val="Normal"/>
        <w:rPr/>
      </w:pPr>
      <w:r>
        <w:rPr/>
      </w:r>
    </w:p>
    <w:p>
      <w:pPr>
        <w:pStyle w:val="Normal"/>
        <w:rPr/>
      </w:pPr>
      <w:r>
        <w:rPr/>
        <w:t xml:space="preserve">Obituary.  </w:t>
      </w:r>
      <w:r>
        <w:rPr>
          <w:b w:val="false"/>
        </w:rPr>
        <w:t xml:space="preserve">Lisa O’Connor </w:t>
      </w:r>
    </w:p>
    <w:p>
      <w:pPr>
        <w:pStyle w:val="Normal"/>
        <w:rPr>
          <w:b w:val="false"/>
        </w:rPr>
      </w:pPr>
      <w:r>
        <w:rPr>
          <w:b w:val="false"/>
        </w:rPr>
        <w:t>[In Memoriam Notice Issue 213, 31 May 1995, page 11 gives death date 27 May 1994.]</w:t>
      </w:r>
    </w:p>
    <w:p>
      <w:pPr>
        <w:pStyle w:val="Normal"/>
        <w:rPr/>
      </w:pPr>
      <w:r>
        <w:rPr>
          <w:b w:val="false"/>
        </w:rPr>
        <w:t>[Lisa Anne O’Connor, daughter of Denny &amp; Jenny O’Connor.  Buried at Burra 30 May aged 25.]</w:t>
      </w:r>
    </w:p>
    <w:p>
      <w:pPr>
        <w:pStyle w:val="Normal"/>
        <w:rPr>
          <w:b w:val="false"/>
        </w:rPr>
      </w:pPr>
      <w:r>
        <w:rPr>
          <w:b w:val="false"/>
        </w:rPr>
      </w:r>
    </w:p>
    <w:p>
      <w:pPr>
        <w:pStyle w:val="Normal"/>
        <w:rPr/>
      </w:pPr>
      <w:r>
        <w:rPr/>
        <w:t xml:space="preserve">Obituary.  </w:t>
      </w:r>
      <w:r>
        <w:rPr>
          <w:b w:val="false"/>
        </w:rPr>
        <w:t>Mr Gerald Gask, formerly of this district died recently.</w:t>
      </w:r>
    </w:p>
    <w:p>
      <w:pPr>
        <w:pStyle w:val="Normal"/>
        <w:rPr>
          <w:b w:val="false"/>
        </w:rPr>
      </w:pPr>
      <w:r>
        <w:rPr>
          <w:b w:val="false"/>
        </w:rPr>
      </w:r>
    </w:p>
    <w:p>
      <w:pPr>
        <w:pStyle w:val="Normal"/>
        <w:rPr/>
      </w:pPr>
      <w:r>
        <w:rPr/>
        <w:t xml:space="preserve">The National Trust </w:t>
      </w:r>
      <w:r>
        <w:rPr>
          <w:b w:val="false"/>
        </w:rPr>
        <w:t>has a suit made by local tailor E.C. Hammond.</w:t>
      </w:r>
    </w:p>
    <w:p>
      <w:pPr>
        <w:pStyle w:val="Normal"/>
        <w:rPr>
          <w:b w:val="false"/>
        </w:rPr>
      </w:pPr>
      <w:r>
        <w:rPr>
          <w:b w:val="false"/>
        </w:rPr>
      </w:r>
    </w:p>
    <w:p>
      <w:pPr>
        <w:pStyle w:val="Normal"/>
        <w:rPr/>
      </w:pPr>
      <w:r>
        <w:rPr/>
        <w:t>Issue 165, 16 June 1994, page 5</w:t>
      </w:r>
    </w:p>
    <w:p>
      <w:pPr>
        <w:pStyle w:val="Normal"/>
        <w:rPr/>
      </w:pPr>
      <w:r>
        <w:rPr/>
      </w:r>
    </w:p>
    <w:p>
      <w:pPr>
        <w:pStyle w:val="Normal"/>
        <w:rPr/>
      </w:pPr>
      <w:r>
        <w:rPr/>
        <w:t xml:space="preserve">Obituary.  </w:t>
      </w:r>
      <w:r>
        <w:rPr>
          <w:b w:val="false"/>
        </w:rPr>
        <w:t>Mabel Caroline Augusta Stolte 19 September 1910 to 2 June 1994.</w:t>
      </w:r>
    </w:p>
    <w:p>
      <w:pPr>
        <w:pStyle w:val="Normal"/>
        <w:rPr/>
      </w:pPr>
      <w:r>
        <w:rPr>
          <w:b w:val="false"/>
        </w:rPr>
        <w:t>Mrs Stolte was the daughter of Alfred &amp; Jane Phillips.  She lived all her life in the Mt Bryan District and devoted herself to doing good for everyone.  She attended Mt Bryan School and was later involved in many activities in the town and district.  In younger life she was a capable tennis player, winning a number of trophies.  In October 1934 she married Frederick Charles Stolte in Mt Bryan Methodist Church (now the Sunday school).  They had forty-five years of marriage and raised four children, Beth, Heather, Murray and Jill.  As well as helping her husband on the farm, she cared for her mother in her declining years.  Her culinary and dressmaking skills aided many organisations over the years.  She cooked and sewed for trading tables to raise money for building the Mt Bryan Church and was a long-time member of the Methodist (later Uniting) Church Guild.  She knitted and packed parcels for the FFCF and after the war was a member of the Red Cross and the CWA.  She was a member of the school Welfare Club for many years and a prize winner at many Burra Shows in baking and sewing.  She was a widow for almost fourteen years.  She had eleven grandchildren and fifteen great grandchildren.  [Born and died at Burra.]</w:t>
      </w:r>
    </w:p>
    <w:p>
      <w:pPr>
        <w:pStyle w:val="Normal"/>
        <w:rPr>
          <w:b w:val="false"/>
        </w:rPr>
      </w:pPr>
      <w:r>
        <w:rPr>
          <w:b w:val="false"/>
        </w:rPr>
      </w:r>
    </w:p>
    <w:p>
      <w:pPr>
        <w:pStyle w:val="Normal"/>
        <w:rPr/>
      </w:pPr>
      <w:r>
        <w:rPr/>
        <w:t>Issue 165, 16 June 1994, page 8</w:t>
      </w:r>
    </w:p>
    <w:p>
      <w:pPr>
        <w:pStyle w:val="Normal"/>
        <w:rPr/>
      </w:pPr>
      <w:r>
        <w:rPr/>
      </w:r>
    </w:p>
    <w:p>
      <w:pPr>
        <w:pStyle w:val="Normal"/>
        <w:rPr/>
      </w:pPr>
      <w:r>
        <w:rPr/>
        <w:t xml:space="preserve">Birth.  </w:t>
      </w:r>
      <w:r>
        <w:rPr>
          <w:b w:val="false"/>
        </w:rPr>
        <w:t>To Tamy &amp; Shane O’Bryan, last week in Burra, a daughter, Heidi May.</w:t>
      </w:r>
    </w:p>
    <w:p>
      <w:pPr>
        <w:pStyle w:val="Normal"/>
        <w:rPr>
          <w:b w:val="false"/>
        </w:rPr>
      </w:pPr>
      <w:r>
        <w:rPr>
          <w:b w:val="false"/>
        </w:rPr>
      </w:r>
    </w:p>
    <w:p>
      <w:pPr>
        <w:pStyle w:val="Normal"/>
        <w:rPr/>
      </w:pPr>
      <w:r>
        <w:rPr/>
        <w:t>Issue 166, 22 June 1994, page 1</w:t>
      </w:r>
    </w:p>
    <w:p>
      <w:pPr>
        <w:pStyle w:val="Normal"/>
        <w:rPr/>
      </w:pPr>
      <w:r>
        <w:rPr/>
      </w:r>
    </w:p>
    <w:p>
      <w:pPr>
        <w:pStyle w:val="Normal"/>
        <w:rPr/>
      </w:pPr>
      <w:r>
        <w:rPr/>
        <w:t xml:space="preserve">Burra Hospital Board </w:t>
      </w:r>
      <w:r>
        <w:rPr>
          <w:b w:val="false"/>
        </w:rPr>
        <w:t>has approved plans to upgrade the Casualty and Outpatients Section.  Architects are Brown Falconer of Adelaide and the builder will be selected at the Board meeting on 21 June.  A temporary casualty and outpatients area has been established at the eastern end of the hospital in what was the labour ward of the midwifery wing.  It is anticipated the upgrade will be completed by 21 October.</w:t>
      </w:r>
    </w:p>
    <w:p>
      <w:pPr>
        <w:pStyle w:val="Normal"/>
        <w:rPr>
          <w:b w:val="false"/>
        </w:rPr>
      </w:pPr>
      <w:r>
        <w:rPr>
          <w:b w:val="false"/>
        </w:rPr>
      </w:r>
    </w:p>
    <w:p>
      <w:pPr>
        <w:pStyle w:val="Normal"/>
        <w:rPr/>
      </w:pPr>
      <w:r>
        <w:rPr/>
        <w:t xml:space="preserve">The Burra Arts Council </w:t>
      </w:r>
      <w:r>
        <w:rPr>
          <w:b w:val="false"/>
        </w:rPr>
        <w:t>has been assisting the District Council with a submission to the Arts and Museum Facilities Capital Grants Program for funding to refurbish part of the old Post and Telegraph Office as an art gallery.  The Arts Council will lease the gallery from the District Council.  The up-coming ‘Sidestep’ exhibition will usher in the building’s new role.  This will be an exciting mixed media exhibition for July.  It is the first exhibition from the South Australian Touring Exhibitions Program to be hosted by the Burra Arts Council and features the work of seven SA ceramicists and incorporates also works in photography, drawing, painting, sculpture, jewellery and fabrics and will run from 9-20 July.</w:t>
      </w:r>
    </w:p>
    <w:p>
      <w:pPr>
        <w:pStyle w:val="Normal"/>
        <w:rPr>
          <w:b w:val="false"/>
        </w:rPr>
      </w:pPr>
      <w:r>
        <w:rPr>
          <w:b w:val="false"/>
        </w:rPr>
      </w:r>
    </w:p>
    <w:p>
      <w:pPr>
        <w:pStyle w:val="Normal"/>
        <w:rPr/>
      </w:pPr>
      <w:r>
        <w:rPr/>
        <w:t xml:space="preserve">Burra Post Office </w:t>
      </w:r>
      <w:r>
        <w:rPr>
          <w:b w:val="false"/>
        </w:rPr>
        <w:t>has been sold by Australia Post, but customers will notice little change.  The present postmaster Mr Brian Hastelow has taken the option to purchase the premises and operate the post office under licence from 1 July.  He has been the postmaster here for six years.  The post office was built in the early 1960s.  The Area Manager Gerry Pollard said about 70% of post offices in Australia operate under the owner operator system.</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Issue 166, 22 June 1994, page 2</w:t>
      </w:r>
    </w:p>
    <w:p>
      <w:pPr>
        <w:pStyle w:val="Normal"/>
        <w:rPr/>
      </w:pPr>
      <w:r>
        <w:rPr/>
      </w:r>
    </w:p>
    <w:p>
      <w:pPr>
        <w:pStyle w:val="Normal"/>
        <w:rPr/>
      </w:pPr>
      <w:r>
        <w:rPr/>
        <w:t>M. Mudge</w:t>
      </w:r>
      <w:r>
        <w:rPr>
          <w:b w:val="false"/>
        </w:rPr>
        <w:t xml:space="preserve"> of Hallett writes clearly doubtful about the Skinner-Christopher solution to the galah problem.  </w:t>
      </w:r>
    </w:p>
    <w:p>
      <w:pPr>
        <w:pStyle w:val="Normal"/>
        <w:rPr>
          <w:b w:val="false"/>
        </w:rPr>
      </w:pPr>
      <w:r>
        <w:rPr>
          <w:b w:val="false"/>
        </w:rPr>
        <w:t>‘</w:t>
      </w:r>
      <w:r>
        <w:rPr>
          <w:b w:val="false"/>
        </w:rPr>
        <w:t>They get easy food in closer settlement so numbers build up … I would like to see steps taken to thin out the galahs around Hallett.’</w:t>
      </w:r>
    </w:p>
    <w:p>
      <w:pPr>
        <w:pStyle w:val="Normal"/>
        <w:rPr>
          <w:b w:val="false"/>
        </w:rPr>
      </w:pPr>
      <w:r>
        <w:rPr>
          <w:b w:val="false"/>
        </w:rPr>
      </w:r>
    </w:p>
    <w:p>
      <w:pPr>
        <w:pStyle w:val="Normal"/>
        <w:rPr/>
      </w:pPr>
      <w:r>
        <w:rPr/>
        <w:t>Issue 166, 22 June 1994, page 3</w:t>
      </w:r>
    </w:p>
    <w:p>
      <w:pPr>
        <w:pStyle w:val="Normal"/>
        <w:rPr/>
      </w:pPr>
      <w:r>
        <w:rPr/>
      </w:r>
    </w:p>
    <w:p>
      <w:pPr>
        <w:pStyle w:val="Normal"/>
        <w:rPr/>
      </w:pPr>
      <w:r>
        <w:rPr/>
        <w:t>Craig Wissell</w:t>
      </w:r>
      <w:r>
        <w:rPr>
          <w:b w:val="false"/>
        </w:rPr>
        <w:t xml:space="preserve"> of Elder’s Burra has instigated a new series of grain trials to get a good look at new varieties in comparison with those presently grown.  The trials will be repeated four times on John Tiver’s property just north of Burra.  They will look at eight varieties of wheat, six of barley, ten of oil seed and fifteen varieties of grain legumes.</w:t>
      </w:r>
    </w:p>
    <w:p>
      <w:pPr>
        <w:pStyle w:val="Normal"/>
        <w:rPr>
          <w:b w:val="false"/>
        </w:rPr>
      </w:pPr>
      <w:r>
        <w:rPr>
          <w:b w:val="false"/>
        </w:rPr>
      </w:r>
    </w:p>
    <w:p>
      <w:pPr>
        <w:pStyle w:val="Normal"/>
        <w:rPr/>
      </w:pPr>
      <w:r>
        <w:rPr/>
        <w:t>The Burra Branch of the National Trust</w:t>
      </w:r>
      <w:r>
        <w:rPr>
          <w:b w:val="false"/>
        </w:rPr>
        <w:t xml:space="preserve"> has received some wonderful items from Mrs Lorna Benn.  The items of half-slips finely worked, perfume bottles, sequinned or beaded headbands, bags and toiletries originally belonged to Alma Mary Wicklein whose father Mr Lou Wicklein was a jeweller in Burra in the early twentieth century.</w:t>
      </w:r>
    </w:p>
    <w:p>
      <w:pPr>
        <w:pStyle w:val="Normal"/>
        <w:rPr>
          <w:b w:val="false"/>
        </w:rPr>
      </w:pPr>
      <w:r>
        <w:rPr>
          <w:b w:val="false"/>
        </w:rPr>
      </w:r>
    </w:p>
    <w:p>
      <w:pPr>
        <w:pStyle w:val="Normal"/>
        <w:rPr/>
      </w:pPr>
      <w:r>
        <w:rPr/>
        <w:t>Issue 166, 22 June 1994, page 7</w:t>
      </w:r>
    </w:p>
    <w:p>
      <w:pPr>
        <w:pStyle w:val="Normal"/>
        <w:rPr/>
      </w:pPr>
      <w:r>
        <w:rPr/>
      </w:r>
    </w:p>
    <w:p>
      <w:pPr>
        <w:pStyle w:val="Normal"/>
        <w:rPr/>
      </w:pPr>
      <w:r>
        <w:rPr/>
        <w:t>Burra &amp; District Ambulance Service</w:t>
      </w:r>
      <w:r>
        <w:rPr>
          <w:b w:val="false"/>
        </w:rPr>
        <w:t xml:space="preserve"> has the latest in communications technology installed in its Emergency Response Ambulance.  It is a remote hand-held communicator, which can be carried in the hand and yet allow the officer to give and receive messages with the main communications network.  The service is always looking for more volunteers.</w:t>
      </w:r>
    </w:p>
    <w:p>
      <w:pPr>
        <w:pStyle w:val="Normal"/>
        <w:rPr>
          <w:b w:val="false"/>
        </w:rPr>
      </w:pPr>
      <w:r>
        <w:rPr>
          <w:b w:val="false"/>
        </w:rPr>
      </w:r>
    </w:p>
    <w:p>
      <w:pPr>
        <w:pStyle w:val="Normal"/>
        <w:rPr/>
      </w:pPr>
      <w:r>
        <w:rPr/>
        <w:t>Burra Reed Cross</w:t>
      </w:r>
      <w:r>
        <w:rPr>
          <w:b w:val="false"/>
        </w:rPr>
        <w:t xml:space="preserve"> held its AGM on 7 June.  Elected were: President, Irene Hirschausen; Secretary, Jan Tiver and Treasurer, Alva Gillman.  After 32 years without sponsoring a baby in the Red Cross Baby Competition, Margaret Bruce has accepted the responsibility of entering her son Nicholas this past year.  Together with Red Cross she raised $4,791.  The Annual Red Cross Calling Appeal raised $1,400.</w:t>
      </w:r>
    </w:p>
    <w:p>
      <w:pPr>
        <w:pStyle w:val="Normal"/>
        <w:rPr>
          <w:b w:val="false"/>
        </w:rPr>
      </w:pPr>
      <w:r>
        <w:rPr>
          <w:b w:val="false"/>
        </w:rPr>
      </w:r>
    </w:p>
    <w:p>
      <w:pPr>
        <w:pStyle w:val="Normal"/>
        <w:rPr/>
      </w:pPr>
      <w:r>
        <w:rPr/>
        <w:t>Issue 166, 22 June 1994, page 8</w:t>
      </w:r>
    </w:p>
    <w:p>
      <w:pPr>
        <w:pStyle w:val="Normal"/>
        <w:rPr/>
      </w:pPr>
      <w:r>
        <w:rPr/>
      </w:r>
    </w:p>
    <w:p>
      <w:pPr>
        <w:pStyle w:val="Normal"/>
        <w:rPr/>
      </w:pPr>
      <w:r>
        <w:rPr/>
        <w:t>Terowie Uniting Church</w:t>
      </w:r>
    </w:p>
    <w:p>
      <w:pPr>
        <w:pStyle w:val="Normal"/>
        <w:rPr>
          <w:b w:val="false"/>
        </w:rPr>
      </w:pPr>
      <w:r>
        <w:rPr>
          <w:b w:val="false"/>
        </w:rPr>
        <w:t xml:space="preserve">With the closure of the church the Citizens’ Association has been speaking with the Peterborough Parish Council to reach an agreement for the Association to obtain title to the property.  The aim was to keep it as a heritage building and prevent it from being developed as a residence or commercial property.  Though sympathetic, the Council needs to obtain what it can when the building is sold and therefore will soon put it up for tender.  Originally the Wesleyan Church, work commenced on the building in 1882 and opening services were held on 2 March 1883.  The final service was on 19 December 1993.  An interesting history of the church and Sunday school is given in the May issue of </w:t>
      </w:r>
      <w:r>
        <w:rPr>
          <w:b w:val="false"/>
          <w:i/>
        </w:rPr>
        <w:t>Terowie Enterprise.</w:t>
      </w:r>
    </w:p>
    <w:p>
      <w:pPr>
        <w:pStyle w:val="Normal"/>
        <w:rPr>
          <w:b w:val="false"/>
        </w:rPr>
      </w:pPr>
      <w:r>
        <w:rPr>
          <w:b w:val="false"/>
        </w:rPr>
      </w:r>
    </w:p>
    <w:p>
      <w:pPr>
        <w:pStyle w:val="Normal"/>
        <w:rPr/>
      </w:pPr>
      <w:r>
        <w:rPr/>
        <w:t>Issue 167, 29 June 1994, page 1</w:t>
      </w:r>
    </w:p>
    <w:p>
      <w:pPr>
        <w:pStyle w:val="Normal"/>
        <w:rPr/>
      </w:pPr>
      <w:r>
        <w:rPr/>
      </w:r>
    </w:p>
    <w:p>
      <w:pPr>
        <w:pStyle w:val="Normal"/>
        <w:rPr/>
      </w:pPr>
      <w:r>
        <w:rPr/>
        <w:t xml:space="preserve">Burra Hospital.  </w:t>
      </w:r>
      <w:r>
        <w:rPr>
          <w:b w:val="false"/>
        </w:rPr>
        <w:t>The tender for the upgrade and extensions to the casualty and treatment areas has gone to L.C. Howie &amp; Co. of Mannum for $239,150.</w:t>
      </w:r>
    </w:p>
    <w:p>
      <w:pPr>
        <w:pStyle w:val="Normal"/>
        <w:rPr>
          <w:b w:val="false"/>
        </w:rPr>
      </w:pPr>
      <w:r>
        <w:rPr>
          <w:b w:val="false"/>
        </w:rPr>
      </w:r>
    </w:p>
    <w:p>
      <w:pPr>
        <w:pStyle w:val="Normal"/>
        <w:rPr/>
      </w:pPr>
      <w:r>
        <w:rPr/>
        <w:t>Council Mergers</w:t>
      </w:r>
    </w:p>
    <w:p>
      <w:pPr>
        <w:pStyle w:val="Normal"/>
        <w:rPr>
          <w:b w:val="false"/>
        </w:rPr>
      </w:pPr>
      <w:r>
        <w:rPr>
          <w:b w:val="false"/>
        </w:rPr>
        <w:t>The report of the Structural Reform Task Force proposed last month that the number of Councils in SA be reduced from 118 to 74.  Local Government Association President Mr John Dyer said the Association welcomed the report cautiously.  Burra Council has made no decision concerning boundaries or amalgamations following the report.  District Clerk Steve Kerrigan said the Council wished to keep an open mind about future options.</w:t>
      </w:r>
    </w:p>
    <w:p>
      <w:pPr>
        <w:pStyle w:val="Normal"/>
        <w:rPr>
          <w:b w:val="false"/>
        </w:rPr>
      </w:pPr>
      <w:r>
        <w:rPr>
          <w:b w:val="false"/>
        </w:rPr>
      </w:r>
    </w:p>
    <w:p>
      <w:pPr>
        <w:pStyle w:val="Normal"/>
        <w:rPr/>
      </w:pPr>
      <w:r>
        <w:rPr/>
        <w:t>Burra Student Boarding Facility</w:t>
      </w:r>
    </w:p>
    <w:p>
      <w:pPr>
        <w:pStyle w:val="Normal"/>
        <w:rPr>
          <w:b w:val="false"/>
        </w:rPr>
      </w:pPr>
      <w:r>
        <w:rPr>
          <w:b w:val="false"/>
        </w:rPr>
        <w:t>The Hon. Ross Free, Federal Minister for Schools, Vocational Education and Training has been invited to open the extensions to the facility on Sunday 24 July.  The extensions were completed in February this year and were funded through a Commonwealth grant through the Assistance to Rural Students Accommodation Program.  The facility currently accommodates ten students.  House parent is Rhonda Cooper.  The management committee thinks applications are likely to exceed places in the future.</w:t>
      </w:r>
    </w:p>
    <w:p>
      <w:pPr>
        <w:pStyle w:val="Normal"/>
        <w:rPr>
          <w:b w:val="false"/>
        </w:rPr>
      </w:pPr>
      <w:r>
        <w:rPr>
          <w:b w:val="false"/>
        </w:rPr>
      </w:r>
    </w:p>
    <w:p>
      <w:pPr>
        <w:pStyle w:val="Normal"/>
        <w:rPr/>
      </w:pPr>
      <w:r>
        <w:rPr/>
        <w:t>Issue 167, 29 June 1994, page 2</w:t>
      </w:r>
    </w:p>
    <w:p>
      <w:pPr>
        <w:pStyle w:val="Normal"/>
        <w:rPr/>
      </w:pPr>
      <w:r>
        <w:rPr/>
      </w:r>
    </w:p>
    <w:p>
      <w:pPr>
        <w:pStyle w:val="Normal"/>
        <w:rPr/>
      </w:pPr>
      <w:r>
        <w:rPr/>
        <w:t xml:space="preserve">Accident.  </w:t>
      </w:r>
      <w:r>
        <w:rPr>
          <w:b w:val="false"/>
        </w:rPr>
        <w:t>In a single vehicle accident on the Morgan Road 2 km east of Burra on 22 June the car ended up on its side.  The occupant was not injured.</w:t>
      </w:r>
    </w:p>
    <w:p>
      <w:pPr>
        <w:pStyle w:val="Normal"/>
        <w:rPr>
          <w:b w:val="false"/>
        </w:rPr>
      </w:pPr>
      <w:r>
        <w:rPr>
          <w:b w:val="false"/>
        </w:rPr>
      </w:r>
    </w:p>
    <w:p>
      <w:pPr>
        <w:pStyle w:val="Normal"/>
        <w:rPr/>
      </w:pPr>
      <w:r>
        <w:rPr/>
        <w:t xml:space="preserve">Steve Ball, </w:t>
      </w:r>
      <w:r>
        <w:rPr>
          <w:b w:val="false"/>
        </w:rPr>
        <w:t>formerly Agricultural Science teacher at BCS is now working at Roseworthy College.</w:t>
      </w:r>
    </w:p>
    <w:p>
      <w:pPr>
        <w:pStyle w:val="Normal"/>
        <w:rPr>
          <w:b w:val="false"/>
        </w:rPr>
      </w:pPr>
      <w:r>
        <w:rPr>
          <w:b w:val="false"/>
        </w:rPr>
      </w:r>
    </w:p>
    <w:p>
      <w:pPr>
        <w:pStyle w:val="Normal"/>
        <w:rPr/>
      </w:pPr>
      <w:r>
        <w:rPr/>
        <w:t xml:space="preserve">C.M. Rowe </w:t>
      </w:r>
      <w:r>
        <w:rPr>
          <w:b w:val="false"/>
        </w:rPr>
        <w:t xml:space="preserve">writes as a concerned parent protesting the teaching of the book (on the SSABSA Course) </w:t>
      </w:r>
      <w:r>
        <w:rPr>
          <w:b w:val="false"/>
          <w:i/>
        </w:rPr>
        <w:t>Going Home</w:t>
      </w:r>
      <w:r>
        <w:rPr>
          <w:b w:val="false"/>
        </w:rPr>
        <w:t xml:space="preserve"> by Archie Weller.   The writer is disgusted by both its coarse language and its sexual immorality.</w:t>
      </w:r>
    </w:p>
    <w:p>
      <w:pPr>
        <w:pStyle w:val="Normal"/>
        <w:rPr>
          <w:b w:val="false"/>
        </w:rPr>
      </w:pPr>
      <w:r>
        <w:rPr>
          <w:b w:val="false"/>
        </w:rPr>
      </w:r>
    </w:p>
    <w:p>
      <w:pPr>
        <w:pStyle w:val="Normal"/>
        <w:rPr/>
      </w:pPr>
      <w:r>
        <w:rPr/>
        <w:t>Issue 167, 29 June 1994, page 3</w:t>
      </w:r>
    </w:p>
    <w:p>
      <w:pPr>
        <w:pStyle w:val="Normal"/>
        <w:rPr/>
      </w:pPr>
      <w:r>
        <w:rPr/>
      </w:r>
    </w:p>
    <w:p>
      <w:pPr>
        <w:pStyle w:val="Normal"/>
        <w:rPr/>
      </w:pPr>
      <w:r>
        <w:rPr/>
        <w:t>Mrs Charlotte (Lot) Drew</w:t>
      </w:r>
      <w:r>
        <w:rPr>
          <w:b w:val="false"/>
        </w:rPr>
        <w:t xml:space="preserve"> (nee Hiles) has celebrated her 102</w:t>
      </w:r>
      <w:r>
        <w:rPr>
          <w:b w:val="false"/>
          <w:vertAlign w:val="superscript"/>
        </w:rPr>
        <w:t>nd</w:t>
      </w:r>
      <w:r>
        <w:rPr>
          <w:b w:val="false"/>
        </w:rPr>
        <w:t xml:space="preserve"> birthday.  She was born at Petherton Mt Bryan in 1892 and is still in good health.  Her father died while she was very young.  She married Mr Alan Drew and went to live at Leighton.  Alan was killed in a car accident in his 40s.  Mrs Drew has been alone for about 50 years, spending much of that time in Adelaide.</w:t>
      </w:r>
    </w:p>
    <w:p>
      <w:pPr>
        <w:pStyle w:val="Normal"/>
        <w:rPr>
          <w:b w:val="false"/>
        </w:rPr>
      </w:pPr>
      <w:r>
        <w:rPr>
          <w:b w:val="false"/>
        </w:rPr>
      </w:r>
    </w:p>
    <w:p>
      <w:pPr>
        <w:pStyle w:val="Normal"/>
        <w:rPr/>
      </w:pPr>
      <w:r>
        <w:rPr/>
        <w:t>Mid North Sheep Dog Training Club</w:t>
      </w:r>
      <w:r>
        <w:rPr>
          <w:b w:val="false"/>
        </w:rPr>
        <w:t xml:space="preserve"> recently held a meeting on the Farrell Flat Oval.  Nineteen handlers and fourteen dogs attended.  Guest speaker was Lew Noble.  He will return to Farrell Flat on 21 August when the club is holding a dog trial to raise funds for Paula Gill, a Miss Australia award participant.</w:t>
      </w:r>
    </w:p>
    <w:p>
      <w:pPr>
        <w:pStyle w:val="Normal"/>
        <w:rPr>
          <w:b w:val="false"/>
        </w:rPr>
      </w:pPr>
      <w:r>
        <w:rPr>
          <w:b w:val="false"/>
        </w:rPr>
      </w:r>
    </w:p>
    <w:p>
      <w:pPr>
        <w:pStyle w:val="Normal"/>
        <w:rPr/>
      </w:pPr>
      <w:r>
        <w:rPr/>
        <w:t>Issue 167, 29 June 1994, page 4</w:t>
      </w:r>
    </w:p>
    <w:p>
      <w:pPr>
        <w:pStyle w:val="Normal"/>
        <w:rPr/>
      </w:pPr>
      <w:r>
        <w:rPr/>
      </w:r>
    </w:p>
    <w:p>
      <w:pPr>
        <w:pStyle w:val="Normal"/>
        <w:rPr/>
      </w:pPr>
      <w:r>
        <w:rPr/>
        <w:t>Burra Traders’ Association</w:t>
      </w:r>
      <w:r>
        <w:rPr>
          <w:b w:val="false"/>
        </w:rPr>
        <w:t xml:space="preserve"> has been lobbying banks for an ATM in Burra, but none of the banks has agreed to install one.</w:t>
      </w:r>
    </w:p>
    <w:p>
      <w:pPr>
        <w:pStyle w:val="Normal"/>
        <w:rPr>
          <w:b w:val="false"/>
        </w:rPr>
      </w:pPr>
      <w:r>
        <w:rPr>
          <w:b w:val="false"/>
        </w:rPr>
      </w:r>
    </w:p>
    <w:p>
      <w:pPr>
        <w:pStyle w:val="Normal"/>
        <w:rPr/>
      </w:pPr>
      <w:r>
        <w:rPr/>
        <w:t>Burra Pony Club</w:t>
      </w:r>
      <w:r>
        <w:rPr>
          <w:b w:val="false"/>
        </w:rPr>
        <w:t xml:space="preserve"> is preparing to host the Northern Zone Elimination Finals on 16-17 July at Burra Showgrounds.  Members are converting one of the lockable buildings at the grounds into a clubhouse.  President David Thamm said the finals will draw competitors from a large area – from Roxby Downs to Broken Hill.</w:t>
      </w:r>
    </w:p>
    <w:p>
      <w:pPr>
        <w:pStyle w:val="Normal"/>
        <w:rPr>
          <w:b w:val="false"/>
        </w:rPr>
      </w:pPr>
      <w:r>
        <w:rPr>
          <w:b w:val="false"/>
        </w:rPr>
        <w:t>The Burra Club will enter an A and a B team in the finals.</w:t>
      </w:r>
    </w:p>
    <w:p>
      <w:pPr>
        <w:pStyle w:val="Normal"/>
        <w:rPr>
          <w:b w:val="false"/>
        </w:rPr>
      </w:pPr>
      <w:r>
        <w:rPr>
          <w:b w:val="false"/>
        </w:rPr>
      </w:r>
    </w:p>
    <w:p>
      <w:pPr>
        <w:pStyle w:val="Normal"/>
        <w:rPr/>
      </w:pPr>
      <w:r>
        <w:rPr/>
        <w:t>Regional Development Minister John Olsen</w:t>
      </w:r>
      <w:r>
        <w:rPr>
          <w:b w:val="false"/>
        </w:rPr>
        <w:t xml:space="preserve"> has granted Burra $20,000 under the Main Street Program.</w:t>
      </w:r>
    </w:p>
    <w:p>
      <w:pPr>
        <w:pStyle w:val="Normal"/>
        <w:rPr>
          <w:b w:val="false"/>
        </w:rPr>
      </w:pPr>
      <w:r>
        <w:rPr>
          <w:b w:val="false"/>
        </w:rPr>
        <w:t>This will assist in the employment of a co-ordinator.</w:t>
      </w:r>
    </w:p>
    <w:p>
      <w:pPr>
        <w:pStyle w:val="Normal"/>
        <w:rPr>
          <w:b w:val="false"/>
        </w:rPr>
      </w:pPr>
      <w:r>
        <w:rPr>
          <w:b w:val="false"/>
        </w:rPr>
      </w:r>
    </w:p>
    <w:p>
      <w:pPr>
        <w:pStyle w:val="Normal"/>
        <w:rPr/>
      </w:pPr>
      <w:r>
        <w:rPr/>
        <w:t>Issue 167, 29 June 1994, page 5</w:t>
      </w:r>
    </w:p>
    <w:p>
      <w:pPr>
        <w:pStyle w:val="Normal"/>
        <w:rPr/>
      </w:pPr>
      <w:r>
        <w:rPr/>
      </w:r>
    </w:p>
    <w:p>
      <w:pPr>
        <w:pStyle w:val="Normal"/>
        <w:rPr/>
      </w:pPr>
      <w:r>
        <w:rPr/>
        <w:t>Burra CWA</w:t>
      </w:r>
      <w:r>
        <w:rPr>
          <w:b w:val="false"/>
        </w:rPr>
        <w:t xml:space="preserve"> will act as chief sponsor for a Ladies’ Bowling Tournament as their J150 project.</w:t>
      </w:r>
    </w:p>
    <w:p>
      <w:pPr>
        <w:pStyle w:val="Normal"/>
        <w:rPr>
          <w:b w:val="false"/>
        </w:rPr>
      </w:pPr>
      <w:r>
        <w:rPr>
          <w:b w:val="false"/>
        </w:rPr>
      </w:r>
    </w:p>
    <w:p>
      <w:pPr>
        <w:pStyle w:val="Normal"/>
        <w:rPr/>
      </w:pPr>
      <w:r>
        <w:rPr/>
        <w:t>Issue 167, 29 June 1994, page 7</w:t>
      </w:r>
    </w:p>
    <w:p>
      <w:pPr>
        <w:pStyle w:val="Normal"/>
        <w:rPr/>
      </w:pPr>
      <w:r>
        <w:rPr/>
      </w:r>
    </w:p>
    <w:p>
      <w:pPr>
        <w:pStyle w:val="Normal"/>
        <w:rPr/>
      </w:pPr>
      <w:r>
        <w:rPr/>
        <w:t>The old Terowie Post Office</w:t>
      </w:r>
      <w:r>
        <w:rPr>
          <w:b w:val="false"/>
        </w:rPr>
        <w:t xml:space="preserve"> is being refurbished to house Terowie Antique Linen and Lace – proprietor Marina Gray.</w:t>
      </w:r>
    </w:p>
    <w:p>
      <w:pPr>
        <w:pStyle w:val="Normal"/>
        <w:rPr>
          <w:b w:val="false"/>
        </w:rPr>
      </w:pPr>
      <w:r>
        <w:rPr>
          <w:b w:val="false"/>
        </w:rPr>
      </w:r>
    </w:p>
    <w:p>
      <w:pPr>
        <w:pStyle w:val="Normal"/>
        <w:rPr/>
      </w:pPr>
      <w:r>
        <w:rPr/>
        <w:t>Issue 167, 29 June 1994, page 8</w:t>
      </w:r>
    </w:p>
    <w:p>
      <w:pPr>
        <w:pStyle w:val="Normal"/>
        <w:rPr/>
      </w:pPr>
      <w:r>
        <w:rPr/>
      </w:r>
    </w:p>
    <w:p>
      <w:pPr>
        <w:pStyle w:val="Normal"/>
        <w:rPr/>
      </w:pPr>
      <w:r>
        <w:rPr/>
        <w:t xml:space="preserve">The Terowie Citizens’ Association </w:t>
      </w:r>
      <w:r>
        <w:rPr>
          <w:b w:val="false"/>
        </w:rPr>
        <w:t>has decided not to submit a tender for the Terowie Uniting Church.  It was closed on 19 December 1993 and is being disposed of by the church.  Lack of community interest is the reason.</w:t>
      </w:r>
    </w:p>
    <w:p>
      <w:pPr>
        <w:pStyle w:val="Normal"/>
        <w:rPr>
          <w:b w:val="false"/>
        </w:rPr>
      </w:pPr>
      <w:r>
        <w:rPr>
          <w:b w:val="false"/>
        </w:rPr>
      </w:r>
    </w:p>
    <w:p>
      <w:pPr>
        <w:pStyle w:val="Normal"/>
        <w:rPr/>
      </w:pPr>
      <w:r>
        <w:rPr/>
        <w:t>Issue 168, 6 July 1994, page 1</w:t>
      </w:r>
    </w:p>
    <w:p>
      <w:pPr>
        <w:pStyle w:val="Normal"/>
        <w:rPr/>
      </w:pPr>
      <w:r>
        <w:rPr/>
      </w:r>
    </w:p>
    <w:p>
      <w:pPr>
        <w:pStyle w:val="Normal"/>
        <w:rPr/>
      </w:pPr>
      <w:r>
        <w:rPr/>
        <w:t xml:space="preserve">Burra Community Development Program </w:t>
      </w:r>
      <w:r>
        <w:rPr>
          <w:b w:val="false"/>
        </w:rPr>
        <w:t>has accepted a $20,000 grant from Regional Development Minister, Mr John Olsen.  In the last two months the program has secured funding to employ a co-ordinator and to develop ‘The Burra Communities Development Plan’.  A recent community survey identified nine broad categories of important community concern.  They were as below, with the overseers of the category:</w:t>
      </w:r>
    </w:p>
    <w:p>
      <w:pPr>
        <w:pStyle w:val="Normal"/>
        <w:tabs>
          <w:tab w:val="clear" w:pos="720"/>
          <w:tab w:val="left" w:pos="3402" w:leader="none"/>
        </w:tabs>
        <w:rPr>
          <w:b w:val="false"/>
        </w:rPr>
      </w:pPr>
      <w:r>
        <w:rPr>
          <w:b w:val="false"/>
        </w:rPr>
        <w:t>Quality of service</w:t>
        <w:tab/>
        <w:t>Peter Kelly</w:t>
      </w:r>
    </w:p>
    <w:p>
      <w:pPr>
        <w:pStyle w:val="Normal"/>
        <w:tabs>
          <w:tab w:val="clear" w:pos="720"/>
          <w:tab w:val="left" w:pos="3402" w:leader="none"/>
        </w:tabs>
        <w:rPr>
          <w:b w:val="false"/>
        </w:rPr>
      </w:pPr>
      <w:r>
        <w:rPr>
          <w:b w:val="false"/>
        </w:rPr>
        <w:t>Tourism &amp; the Community</w:t>
        <w:tab/>
        <w:t>Richard Holbrook</w:t>
      </w:r>
    </w:p>
    <w:p>
      <w:pPr>
        <w:pStyle w:val="Normal"/>
        <w:tabs>
          <w:tab w:val="clear" w:pos="720"/>
          <w:tab w:val="left" w:pos="3402" w:leader="none"/>
        </w:tabs>
        <w:rPr>
          <w:b w:val="false"/>
        </w:rPr>
      </w:pPr>
      <w:r>
        <w:rPr>
          <w:b w:val="false"/>
        </w:rPr>
        <w:t>Council Public Relations</w:t>
        <w:tab/>
        <w:t>Richard Holbrook</w:t>
      </w:r>
    </w:p>
    <w:p>
      <w:pPr>
        <w:pStyle w:val="Normal"/>
        <w:tabs>
          <w:tab w:val="clear" w:pos="720"/>
          <w:tab w:val="left" w:pos="3402" w:leader="none"/>
        </w:tabs>
        <w:rPr>
          <w:b w:val="false"/>
        </w:rPr>
      </w:pPr>
      <w:r>
        <w:rPr>
          <w:b w:val="false"/>
        </w:rPr>
        <w:t>Youth Activities</w:t>
        <w:tab/>
        <w:t>Tim Stockman</w:t>
      </w:r>
    </w:p>
    <w:p>
      <w:pPr>
        <w:pStyle w:val="Normal"/>
        <w:tabs>
          <w:tab w:val="clear" w:pos="720"/>
          <w:tab w:val="left" w:pos="3402" w:leader="none"/>
        </w:tabs>
        <w:rPr>
          <w:b w:val="false"/>
        </w:rPr>
      </w:pPr>
      <w:r>
        <w:rPr>
          <w:b w:val="false"/>
        </w:rPr>
        <w:t>Heritage Controls &amp; Infrastructure</w:t>
        <w:tab/>
        <w:t>Peter Strawbridge</w:t>
      </w:r>
    </w:p>
    <w:p>
      <w:pPr>
        <w:pStyle w:val="Normal"/>
        <w:tabs>
          <w:tab w:val="clear" w:pos="720"/>
          <w:tab w:val="left" w:pos="3402" w:leader="none"/>
        </w:tabs>
        <w:rPr>
          <w:b w:val="false"/>
        </w:rPr>
      </w:pPr>
      <w:r>
        <w:rPr>
          <w:b w:val="false"/>
        </w:rPr>
        <w:t>Security</w:t>
        <w:tab/>
        <w:t>Simon O’Connor</w:t>
      </w:r>
    </w:p>
    <w:p>
      <w:pPr>
        <w:pStyle w:val="Normal"/>
        <w:tabs>
          <w:tab w:val="clear" w:pos="720"/>
          <w:tab w:val="left" w:pos="3402" w:leader="none"/>
        </w:tabs>
        <w:rPr>
          <w:b w:val="false"/>
        </w:rPr>
      </w:pPr>
      <w:r>
        <w:rPr>
          <w:b w:val="false"/>
        </w:rPr>
        <w:t>Preservation of Heritage</w:t>
        <w:tab/>
        <w:t>Stephen Angel</w:t>
      </w:r>
    </w:p>
    <w:p>
      <w:pPr>
        <w:pStyle w:val="Normal"/>
        <w:tabs>
          <w:tab w:val="clear" w:pos="720"/>
          <w:tab w:val="left" w:pos="3402" w:leader="none"/>
        </w:tabs>
        <w:rPr>
          <w:b w:val="false"/>
        </w:rPr>
      </w:pPr>
      <w:r>
        <w:rPr>
          <w:b w:val="false"/>
        </w:rPr>
        <w:t>Lifestyle</w:t>
        <w:tab/>
        <w:t>Raelene Waters</w:t>
      </w:r>
    </w:p>
    <w:p>
      <w:pPr>
        <w:pStyle w:val="Normal"/>
        <w:tabs>
          <w:tab w:val="clear" w:pos="720"/>
          <w:tab w:val="left" w:pos="3402" w:leader="none"/>
        </w:tabs>
        <w:rPr>
          <w:b w:val="false"/>
        </w:rPr>
      </w:pPr>
      <w:r>
        <w:rPr>
          <w:b w:val="false"/>
        </w:rPr>
        <w:t>Burra Creek</w:t>
        <w:tab/>
        <w:t>Hank Bernhardt</w:t>
      </w:r>
    </w:p>
    <w:p>
      <w:pPr>
        <w:pStyle w:val="Normal"/>
        <w:tabs>
          <w:tab w:val="clear" w:pos="720"/>
          <w:tab w:val="left" w:pos="3402" w:leader="none"/>
        </w:tabs>
        <w:rPr>
          <w:b w:val="false"/>
        </w:rPr>
      </w:pPr>
      <w:r>
        <w:rPr>
          <w:b w:val="false"/>
        </w:rPr>
        <w:t>Physical environment</w:t>
        <w:tab/>
        <w:t>Cathy Smale</w:t>
      </w:r>
    </w:p>
    <w:p>
      <w:pPr>
        <w:pStyle w:val="Normal"/>
        <w:tabs>
          <w:tab w:val="clear" w:pos="720"/>
          <w:tab w:val="left" w:pos="3402" w:leader="none"/>
        </w:tabs>
        <w:rPr>
          <w:b w:val="false"/>
        </w:rPr>
      </w:pPr>
      <w:r>
        <w:rPr>
          <w:b w:val="false"/>
        </w:rPr>
      </w:r>
    </w:p>
    <w:p>
      <w:pPr>
        <w:pStyle w:val="Normal"/>
        <w:tabs>
          <w:tab w:val="clear" w:pos="720"/>
          <w:tab w:val="left" w:pos="3402" w:leader="none"/>
        </w:tabs>
        <w:rPr/>
      </w:pPr>
      <w:r>
        <w:rPr/>
        <w:t>Burra Burra DC</w:t>
      </w:r>
      <w:r>
        <w:rPr>
          <w:b w:val="false"/>
        </w:rPr>
        <w:t xml:space="preserve"> has allocated $490,000 for road works.</w:t>
      </w:r>
    </w:p>
    <w:p>
      <w:pPr>
        <w:pStyle w:val="Normal"/>
        <w:tabs>
          <w:tab w:val="clear" w:pos="720"/>
          <w:tab w:val="left" w:pos="3402" w:leader="none"/>
        </w:tabs>
        <w:rPr>
          <w:b w:val="false"/>
        </w:rPr>
      </w:pPr>
      <w:r>
        <w:rPr>
          <w:b w:val="false"/>
        </w:rPr>
        <w:t>The Council has responsibility for c. 1,500 km of unsealed roads.</w:t>
      </w:r>
    </w:p>
    <w:p>
      <w:pPr>
        <w:pStyle w:val="Normal"/>
        <w:tabs>
          <w:tab w:val="clear" w:pos="720"/>
          <w:tab w:val="left" w:pos="3402" w:leader="none"/>
        </w:tabs>
        <w:rPr>
          <w:b w:val="false"/>
        </w:rPr>
      </w:pPr>
      <w:r>
        <w:rPr>
          <w:b w:val="false"/>
        </w:rPr>
      </w:r>
    </w:p>
    <w:p>
      <w:pPr>
        <w:pStyle w:val="Normal"/>
        <w:tabs>
          <w:tab w:val="clear" w:pos="720"/>
          <w:tab w:val="left" w:pos="3402" w:leader="none"/>
        </w:tabs>
        <w:rPr>
          <w:b w:val="false"/>
        </w:rPr>
      </w:pPr>
      <w:r>
        <w:rPr>
          <w:b w:val="false"/>
        </w:rPr>
      </w:r>
    </w:p>
    <w:p>
      <w:pPr>
        <w:pStyle w:val="Normal"/>
        <w:tabs>
          <w:tab w:val="clear" w:pos="720"/>
          <w:tab w:val="left" w:pos="3402" w:leader="none"/>
        </w:tabs>
        <w:rPr/>
      </w:pPr>
      <w:r>
        <w:rPr/>
        <w:t>Burra Post Office</w:t>
      </w:r>
    </w:p>
    <w:p>
      <w:pPr>
        <w:pStyle w:val="Normal"/>
        <w:tabs>
          <w:tab w:val="clear" w:pos="720"/>
          <w:tab w:val="left" w:pos="3402" w:leader="none"/>
        </w:tabs>
        <w:rPr>
          <w:b w:val="false"/>
        </w:rPr>
      </w:pPr>
      <w:r>
        <w:rPr>
          <w:b w:val="false"/>
        </w:rPr>
        <w:t>Susie Roche dropped in a 9.8 kg cake baked by Beth Darley to celebrate Brian Hastelow’s taking over the Burra Branch of the Post Office.  [Photo.]</w:t>
      </w:r>
    </w:p>
    <w:p>
      <w:pPr>
        <w:pStyle w:val="Normal"/>
        <w:tabs>
          <w:tab w:val="clear" w:pos="720"/>
          <w:tab w:val="left" w:pos="3402" w:leader="none"/>
        </w:tabs>
        <w:rPr>
          <w:b w:val="false"/>
        </w:rPr>
      </w:pPr>
      <w:r>
        <w:rPr>
          <w:b w:val="false"/>
        </w:rPr>
      </w:r>
    </w:p>
    <w:p>
      <w:pPr>
        <w:pStyle w:val="Normal"/>
        <w:rPr/>
      </w:pPr>
      <w:r>
        <w:rPr/>
        <w:t>Issue 168, 6 July 1994, page 2</w:t>
      </w:r>
    </w:p>
    <w:p>
      <w:pPr>
        <w:pStyle w:val="Normal"/>
        <w:rPr/>
      </w:pPr>
      <w:r>
        <w:rPr/>
      </w:r>
    </w:p>
    <w:p>
      <w:pPr>
        <w:pStyle w:val="Normal"/>
        <w:rPr/>
      </w:pPr>
      <w:r>
        <w:rPr/>
        <w:t>Break-ins</w:t>
      </w:r>
    </w:p>
    <w:p>
      <w:pPr>
        <w:pStyle w:val="Normal"/>
        <w:rPr>
          <w:b w:val="false"/>
        </w:rPr>
      </w:pPr>
      <w:r>
        <w:rPr>
          <w:b w:val="false"/>
        </w:rPr>
        <w:t>The Golf Club was broken into at c. 6.30 p.m. on 28 June.  The front door was smashed and a large amount of damage done inside.  A passer-by disturbed the intruders, who fled through the back.  Police hope to match fingerprints found on bottles at the scene.</w:t>
      </w:r>
    </w:p>
    <w:p>
      <w:pPr>
        <w:pStyle w:val="Normal"/>
        <w:rPr>
          <w:b w:val="false"/>
        </w:rPr>
      </w:pPr>
      <w:r>
        <w:rPr>
          <w:b w:val="false"/>
        </w:rPr>
      </w:r>
    </w:p>
    <w:p>
      <w:pPr>
        <w:pStyle w:val="Normal"/>
        <w:rPr/>
      </w:pPr>
      <w:r>
        <w:rPr/>
        <w:t xml:space="preserve">Police </w:t>
      </w:r>
      <w:r>
        <w:rPr>
          <w:b w:val="false"/>
        </w:rPr>
        <w:t>now have evidence to charge an 18-year-old with the break-in a few months ago at Morphett’s Enginehouse.</w:t>
      </w:r>
    </w:p>
    <w:p>
      <w:pPr>
        <w:pStyle w:val="Normal"/>
        <w:rPr>
          <w:b w:val="false"/>
        </w:rPr>
      </w:pPr>
      <w:r>
        <w:rPr>
          <w:b w:val="false"/>
        </w:rPr>
      </w:r>
    </w:p>
    <w:p>
      <w:pPr>
        <w:pStyle w:val="Normal"/>
        <w:rPr/>
      </w:pPr>
      <w:r>
        <w:rPr/>
        <w:t xml:space="preserve">Letter.  </w:t>
      </w:r>
      <w:r>
        <w:rPr>
          <w:b w:val="false"/>
        </w:rPr>
        <w:t>Robert Skinner &amp; Glenys Christopher write to commend the Council on its draft Street Tree Policy and the constructive approach of the Heritage Advisor concerning necessary removal of trees and new plantings.</w:t>
      </w:r>
    </w:p>
    <w:p>
      <w:pPr>
        <w:pStyle w:val="Normal"/>
        <w:rPr>
          <w:b w:val="false"/>
        </w:rPr>
      </w:pPr>
      <w:r>
        <w:rPr>
          <w:b w:val="false"/>
        </w:rPr>
      </w:r>
    </w:p>
    <w:p>
      <w:pPr>
        <w:pStyle w:val="Normal"/>
        <w:rPr/>
      </w:pPr>
      <w:r>
        <w:rPr/>
        <w:t>Brian Moore</w:t>
      </w:r>
      <w:r>
        <w:rPr>
          <w:b w:val="false"/>
        </w:rPr>
        <w:t xml:space="preserve"> of the Botanic Gardens Adelaide contributes an item on the question of whether Burra’s hills were always bald.</w:t>
      </w:r>
    </w:p>
    <w:p>
      <w:pPr>
        <w:pStyle w:val="Normal"/>
        <w:rPr>
          <w:b w:val="false"/>
        </w:rPr>
      </w:pPr>
      <w:r>
        <w:rPr>
          <w:b w:val="false"/>
        </w:rPr>
        <w:t>In 1846 John Ainsworth Horrocks noted that near present day Yacka there was very little wood for the fire and he noted that just north of Wirrabara the hills to the west were well timbered, while to the east they were open and well grassed.  Thomas Fisher in 1851 described the road north of Kapunda as passing through undulating park-like country and an extensive plain.  About eight miles before Burra he said it becomes very barren and hilly.  He described the hills to the north of the Burra Mines as rounded and bald.  The first surveyors of the district indicated that at least two thirds of the area was virtually devoid of trees and the vegetation was open and grassy.  Today little of this grassland exists and remnants are degraded and invaded by exotic weeds.  No grasslands are protected in conservation parks.  The Biological Conservation Branch of the Department of the Environment and Natural Resources has proposed a survey of native grassland and of grassy woodland communities in the Mid North, to run over two years.</w:t>
      </w:r>
    </w:p>
    <w:p>
      <w:pPr>
        <w:pStyle w:val="Normal"/>
        <w:rPr>
          <w:b w:val="false"/>
        </w:rPr>
      </w:pPr>
      <w:r>
        <w:rPr>
          <w:b w:val="false"/>
        </w:rPr>
      </w:r>
    </w:p>
    <w:p>
      <w:pPr>
        <w:pStyle w:val="Normal"/>
        <w:rPr/>
      </w:pPr>
      <w:r>
        <w:rPr/>
        <w:t>Issue 168, 6 July 1994, page 3</w:t>
      </w:r>
    </w:p>
    <w:p>
      <w:pPr>
        <w:pStyle w:val="Normal"/>
        <w:rPr/>
      </w:pPr>
      <w:r>
        <w:rPr/>
      </w:r>
    </w:p>
    <w:p>
      <w:pPr>
        <w:pStyle w:val="Normal"/>
        <w:rPr/>
      </w:pPr>
      <w:r>
        <w:rPr/>
        <w:t>Hallett School</w:t>
      </w:r>
      <w:r>
        <w:rPr>
          <w:b w:val="false"/>
        </w:rPr>
        <w:t xml:space="preserve"> will lose its school bus run from the end of this term.  It has failed to meet the minimum requirement of ten students at a distance of more than 5 km from the school.  If attendance drops below 24 teaching time will be reduced to 1.5 teachers.</w:t>
      </w:r>
    </w:p>
    <w:p>
      <w:pPr>
        <w:pStyle w:val="Normal"/>
        <w:rPr>
          <w:b w:val="false"/>
        </w:rPr>
      </w:pPr>
      <w:r>
        <w:rPr>
          <w:b w:val="false"/>
        </w:rPr>
      </w:r>
    </w:p>
    <w:p>
      <w:pPr>
        <w:pStyle w:val="Normal"/>
        <w:rPr/>
      </w:pPr>
      <w:r>
        <w:rPr/>
        <w:t>BankSA</w:t>
      </w:r>
      <w:r>
        <w:rPr>
          <w:b w:val="false"/>
        </w:rPr>
        <w:t xml:space="preserve"> is a new name to distinguish the bank from the State Bank’s problems.  BankSA’s branch manager in Burra is Keith Sichler.</w:t>
      </w:r>
    </w:p>
    <w:p>
      <w:pPr>
        <w:pStyle w:val="Normal"/>
        <w:rPr>
          <w:b w:val="false"/>
        </w:rPr>
      </w:pPr>
      <w:r>
        <w:rPr>
          <w:b w:val="false"/>
        </w:rPr>
      </w:r>
    </w:p>
    <w:p>
      <w:pPr>
        <w:pStyle w:val="Normal"/>
        <w:rPr/>
      </w:pPr>
      <w:r>
        <w:rPr/>
        <w:t>Hallett Council</w:t>
      </w:r>
      <w:r>
        <w:rPr>
          <w:b w:val="false"/>
        </w:rPr>
        <w:t xml:space="preserve"> has an ongoing program to tidy up the cemetery registers for the district.  Following work by Huon Gray of Terowie and five trainees for a couple of weeks, the Council will employ two full-time staff and Huon for 16 weeks on the project.</w:t>
      </w:r>
    </w:p>
    <w:p>
      <w:pPr>
        <w:pStyle w:val="Normal"/>
        <w:rPr>
          <w:b w:val="false"/>
        </w:rPr>
      </w:pPr>
      <w:r>
        <w:rPr>
          <w:b w:val="false"/>
        </w:rPr>
      </w:r>
    </w:p>
    <w:p>
      <w:pPr>
        <w:pStyle w:val="Normal"/>
        <w:rPr/>
      </w:pPr>
      <w:r>
        <w:rPr/>
        <w:t>Issue 168, 6 July 1994, page 4</w:t>
      </w:r>
    </w:p>
    <w:p>
      <w:pPr>
        <w:pStyle w:val="Normal"/>
        <w:rPr/>
      </w:pPr>
      <w:r>
        <w:rPr/>
      </w:r>
    </w:p>
    <w:p>
      <w:pPr>
        <w:pStyle w:val="Normal"/>
        <w:rPr/>
      </w:pPr>
      <w:r>
        <w:rPr/>
        <w:t>Burra Arts Council</w:t>
      </w:r>
      <w:r>
        <w:rPr>
          <w:b w:val="false"/>
        </w:rPr>
        <w:t xml:space="preserve"> has arranged with Junction Theatre Co. to put on the play </w:t>
      </w:r>
      <w:r>
        <w:rPr>
          <w:b w:val="false"/>
          <w:i/>
        </w:rPr>
        <w:t>This Dying Business</w:t>
      </w:r>
      <w:r>
        <w:rPr>
          <w:b w:val="false"/>
        </w:rPr>
        <w:t xml:space="preserve"> at Burra.</w:t>
      </w:r>
    </w:p>
    <w:p>
      <w:pPr>
        <w:pStyle w:val="Normal"/>
        <w:rPr>
          <w:b w:val="false"/>
        </w:rPr>
      </w:pPr>
      <w:r>
        <w:rPr>
          <w:b w:val="false"/>
        </w:rPr>
        <w:t>[Advt. on page 6 lists a performance on Saturday 6 August at 8 p.m. in Burra Town Hall. $12, Concession $8.]</w:t>
      </w:r>
    </w:p>
    <w:p>
      <w:pPr>
        <w:pStyle w:val="Normal"/>
        <w:rPr>
          <w:b w:val="false"/>
        </w:rPr>
      </w:pPr>
      <w:r>
        <w:rPr>
          <w:b w:val="false"/>
        </w:rPr>
      </w:r>
    </w:p>
    <w:p>
      <w:pPr>
        <w:pStyle w:val="Normal"/>
        <w:rPr/>
      </w:pPr>
      <w:r>
        <w:rPr/>
        <w:t xml:space="preserve">Notice.  </w:t>
      </w:r>
      <w:r>
        <w:rPr>
          <w:b w:val="false"/>
        </w:rPr>
        <w:t>District Council of Burra Burra</w:t>
      </w:r>
    </w:p>
    <w:p>
      <w:pPr>
        <w:pStyle w:val="Normal"/>
        <w:rPr>
          <w:b w:val="false"/>
        </w:rPr>
      </w:pPr>
      <w:r>
        <w:rPr>
          <w:b w:val="false"/>
        </w:rPr>
        <w:t xml:space="preserve">Public Meeting, 14 July, Commercial Hotel, to discuss future tourist promotions and marketing.  </w:t>
      </w:r>
    </w:p>
    <w:p>
      <w:pPr>
        <w:pStyle w:val="Normal"/>
        <w:rPr>
          <w:b w:val="false"/>
        </w:rPr>
      </w:pPr>
      <w:r>
        <w:rPr>
          <w:b w:val="false"/>
        </w:rPr>
      </w:r>
    </w:p>
    <w:p>
      <w:pPr>
        <w:pStyle w:val="Normal"/>
        <w:rPr/>
      </w:pPr>
      <w:r>
        <w:rPr/>
        <w:t xml:space="preserve">Letter.  </w:t>
      </w:r>
      <w:r>
        <w:rPr>
          <w:b w:val="false"/>
        </w:rPr>
        <w:t xml:space="preserve">T. Swan, BCS English Teacher, writes in response to concerns expressed about the suitability of Archie Weller’s book </w:t>
      </w:r>
      <w:r>
        <w:rPr>
          <w:b w:val="false"/>
          <w:i/>
        </w:rPr>
        <w:t xml:space="preserve">Going Home </w:t>
      </w:r>
      <w:r>
        <w:rPr>
          <w:b w:val="false"/>
        </w:rPr>
        <w:t>as a school text.  It has been asserted that the book promotes immorality, unsafe sex, racism and prurient thoughts etc.  In fact swearing and titillation is more than adequately provided in popular entertainment and what fascinates the students in this text is rather that it deals with contemporary life.  It is not the ‘rude bits’ they find interesting, but they want to discuss such things as victimisation and the place of violence in society.  They focus on relationships in the stories and draw moral conclusions on who was right and who was wrong.  The realism of the text provokes this in a way not many books do.  The situations can be taken seriously because they are not a sanitised version of life.  We should give students credit for being able to make their own moral judgements, to look at social realities and to reflect on their moral and political significance.</w:t>
      </w:r>
    </w:p>
    <w:p>
      <w:pPr>
        <w:pStyle w:val="Normal"/>
        <w:rPr>
          <w:b w:val="false"/>
        </w:rPr>
      </w:pPr>
      <w:r>
        <w:rPr>
          <w:b w:val="false"/>
        </w:rPr>
      </w:r>
    </w:p>
    <w:p>
      <w:pPr>
        <w:pStyle w:val="Normal"/>
        <w:rPr/>
      </w:pPr>
      <w:r>
        <w:rPr/>
        <w:t xml:space="preserve">Advt.  </w:t>
      </w:r>
      <w:r>
        <w:rPr>
          <w:b w:val="false"/>
        </w:rPr>
        <w:t>Drew &amp; Crewes Pty Ltd Clothing Emporium: Closing Down Clearance Sale.  Closing 30 July 1994.</w:t>
      </w:r>
    </w:p>
    <w:p>
      <w:pPr>
        <w:pStyle w:val="Normal"/>
        <w:rPr>
          <w:b w:val="false"/>
        </w:rPr>
      </w:pPr>
      <w:r>
        <w:rPr>
          <w:b w:val="false"/>
        </w:rPr>
      </w:r>
    </w:p>
    <w:p>
      <w:pPr>
        <w:pStyle w:val="Normal"/>
        <w:rPr>
          <w:b w:val="false"/>
        </w:rPr>
      </w:pPr>
      <w:r>
        <w:rPr>
          <w:b w:val="false"/>
        </w:rPr>
      </w:r>
    </w:p>
    <w:p>
      <w:pPr>
        <w:pStyle w:val="Normal"/>
        <w:rPr/>
      </w:pPr>
      <w:r>
        <w:rPr/>
        <w:t>Issue 168, 6 July 1994, page 5</w:t>
      </w:r>
    </w:p>
    <w:p>
      <w:pPr>
        <w:pStyle w:val="Normal"/>
        <w:rPr/>
      </w:pPr>
      <w:r>
        <w:rPr/>
      </w:r>
    </w:p>
    <w:p>
      <w:pPr>
        <w:pStyle w:val="Normal"/>
        <w:rPr/>
      </w:pPr>
      <w:r>
        <w:rPr/>
        <w:t>Burra Burra DC</w:t>
      </w:r>
    </w:p>
    <w:p>
      <w:pPr>
        <w:pStyle w:val="Normal"/>
        <w:rPr>
          <w:b w:val="false"/>
        </w:rPr>
      </w:pPr>
      <w:r>
        <w:rPr>
          <w:b w:val="false"/>
        </w:rPr>
        <w:t>Council rates have risen 4.23%.</w:t>
      </w:r>
    </w:p>
    <w:p>
      <w:pPr>
        <w:pStyle w:val="Normal"/>
        <w:rPr>
          <w:b w:val="false"/>
        </w:rPr>
      </w:pPr>
      <w:r>
        <w:rPr>
          <w:b w:val="false"/>
        </w:rPr>
        <w:t>Rate in Burra Township 0.544 cents in the dollar</w:t>
      </w:r>
    </w:p>
    <w:p>
      <w:pPr>
        <w:pStyle w:val="Normal"/>
        <w:rPr>
          <w:b w:val="false"/>
        </w:rPr>
      </w:pPr>
      <w:r>
        <w:rPr>
          <w:b w:val="false"/>
        </w:rPr>
        <w:t>Rest of District Rate 0.476 cents in the dollar</w:t>
      </w:r>
    </w:p>
    <w:p>
      <w:pPr>
        <w:pStyle w:val="Normal"/>
        <w:rPr>
          <w:b w:val="false"/>
        </w:rPr>
      </w:pPr>
      <w:r>
        <w:rPr>
          <w:b w:val="false"/>
        </w:rPr>
        <w:t>The fixed charge is $155 and the Common Effluent Drainage Charge is $110 per house and $60 for vacant land.</w:t>
      </w:r>
    </w:p>
    <w:p>
      <w:pPr>
        <w:pStyle w:val="Normal"/>
        <w:rPr>
          <w:b w:val="false"/>
        </w:rPr>
      </w:pPr>
      <w:r>
        <w:rPr>
          <w:b w:val="false"/>
        </w:rPr>
        <w:t>The Mt Bryan CFS Shed is nearly complete.</w:t>
      </w:r>
    </w:p>
    <w:p>
      <w:pPr>
        <w:pStyle w:val="Normal"/>
        <w:rPr>
          <w:b w:val="false"/>
        </w:rPr>
      </w:pPr>
      <w:r>
        <w:rPr>
          <w:b w:val="false"/>
        </w:rPr>
        <w:t>Construction of the extensions to the effluent drainage scheme to Kingston St, Mt Pleasant Rd, Stock Street and Mitchell Flat will be undertaken in early 1995.</w:t>
      </w:r>
    </w:p>
    <w:p>
      <w:pPr>
        <w:pStyle w:val="Normal"/>
        <w:rPr>
          <w:b w:val="false"/>
        </w:rPr>
      </w:pPr>
      <w:r>
        <w:rPr>
          <w:b w:val="false"/>
        </w:rPr>
        <w:t>Grazing of sheep at Redbanks will cease from 1 November 1994.</w:t>
      </w:r>
    </w:p>
    <w:p>
      <w:pPr>
        <w:pStyle w:val="Normal"/>
        <w:rPr>
          <w:b w:val="false"/>
        </w:rPr>
      </w:pPr>
      <w:r>
        <w:rPr>
          <w:b w:val="false"/>
        </w:rPr>
        <w:t>Council will support retention of the red phone box outside Sara’s at Burra North and will contribute to repairs.</w:t>
      </w:r>
    </w:p>
    <w:p>
      <w:pPr>
        <w:pStyle w:val="Normal"/>
        <w:rPr>
          <w:b w:val="false"/>
        </w:rPr>
      </w:pPr>
      <w:r>
        <w:rPr>
          <w:b w:val="false"/>
        </w:rPr>
      </w:r>
    </w:p>
    <w:p>
      <w:pPr>
        <w:pStyle w:val="Normal"/>
        <w:rPr/>
      </w:pPr>
      <w:r>
        <w:rPr/>
        <w:t>Issue 169, 13 July 1994, page 1</w:t>
      </w:r>
    </w:p>
    <w:p>
      <w:pPr>
        <w:pStyle w:val="Normal"/>
        <w:rPr/>
      </w:pPr>
      <w:r>
        <w:rPr/>
      </w:r>
    </w:p>
    <w:p>
      <w:pPr>
        <w:pStyle w:val="Normal"/>
        <w:rPr/>
      </w:pPr>
      <w:r>
        <w:rPr/>
        <w:t>A 400-tonne Load on Burra By-Pass</w:t>
      </w:r>
    </w:p>
    <w:p>
      <w:pPr>
        <w:pStyle w:val="Normal"/>
        <w:rPr>
          <w:b w:val="false"/>
        </w:rPr>
      </w:pPr>
      <w:r>
        <w:rPr>
          <w:b w:val="false"/>
        </w:rPr>
        <w:t>A 400 tonne transformer moving from Sydney to Adelaide crept past Burra on the by-pass road last week as it neared the end of a ten day trip.  It required two leading prime movers and one at the rear and sat on a steel cradle with some 80 wheels.  [Photo.]</w:t>
      </w:r>
    </w:p>
    <w:p>
      <w:pPr>
        <w:pStyle w:val="Normal"/>
        <w:rPr>
          <w:b w:val="false"/>
        </w:rPr>
      </w:pPr>
      <w:r>
        <w:rPr>
          <w:b w:val="false"/>
        </w:rPr>
      </w:r>
    </w:p>
    <w:p>
      <w:pPr>
        <w:pStyle w:val="Normal"/>
        <w:rPr/>
      </w:pPr>
      <w:r>
        <w:rPr/>
        <w:t xml:space="preserve">BCS.  </w:t>
      </w:r>
      <w:r>
        <w:rPr>
          <w:b w:val="false"/>
        </w:rPr>
        <w:t>Football coaching clinics were held at Burra last Friday featuring Crows footballers Ben Hart and Eugene Warrior with SANFL Junior Development Officers Ian Ross and Darren Chandler.</w:t>
      </w:r>
    </w:p>
    <w:p>
      <w:pPr>
        <w:pStyle w:val="Normal"/>
        <w:rPr>
          <w:b w:val="false"/>
        </w:rPr>
      </w:pPr>
      <w:r>
        <w:rPr>
          <w:b w:val="false"/>
        </w:rPr>
      </w:r>
    </w:p>
    <w:p>
      <w:pPr>
        <w:pStyle w:val="Normal"/>
        <w:rPr/>
      </w:pPr>
      <w:r>
        <w:rPr/>
        <w:t>Issue 169, 13 July 1994, page 2</w:t>
      </w:r>
    </w:p>
    <w:p>
      <w:pPr>
        <w:pStyle w:val="Normal"/>
        <w:rPr/>
      </w:pPr>
      <w:r>
        <w:rPr/>
      </w:r>
    </w:p>
    <w:p>
      <w:pPr>
        <w:pStyle w:val="Normal"/>
        <w:rPr/>
      </w:pPr>
      <w:r>
        <w:rPr/>
        <w:t xml:space="preserve">Mrs Eileen Jeffery, </w:t>
      </w:r>
      <w:r>
        <w:rPr>
          <w:b w:val="false"/>
        </w:rPr>
        <w:t>formerly of Hallett and now of ‘Belalie Lodge’, Jamestown, turned 90 on 5 July.</w:t>
      </w:r>
    </w:p>
    <w:p>
      <w:pPr>
        <w:pStyle w:val="Normal"/>
        <w:rPr>
          <w:b w:val="false"/>
        </w:rPr>
      </w:pPr>
      <w:r>
        <w:rPr>
          <w:b w:val="false"/>
        </w:rPr>
      </w:r>
    </w:p>
    <w:p>
      <w:pPr>
        <w:pStyle w:val="Normal"/>
        <w:rPr/>
      </w:pPr>
      <w:r>
        <w:rPr/>
        <w:t>Margaret Hillman</w:t>
      </w:r>
      <w:r>
        <w:rPr>
          <w:b w:val="false"/>
        </w:rPr>
        <w:t xml:space="preserve"> retired on 6 July after many years of association with Mt Bryan School.</w:t>
      </w:r>
    </w:p>
    <w:p>
      <w:pPr>
        <w:pStyle w:val="Normal"/>
        <w:rPr>
          <w:b w:val="false"/>
        </w:rPr>
      </w:pPr>
      <w:r>
        <w:rPr>
          <w:b w:val="false"/>
        </w:rPr>
      </w:r>
    </w:p>
    <w:p>
      <w:pPr>
        <w:pStyle w:val="Normal"/>
        <w:rPr/>
      </w:pPr>
      <w:r>
        <w:rPr/>
        <w:t xml:space="preserve">Peter &amp; Corinna Kelly’s </w:t>
      </w:r>
      <w:r>
        <w:rPr>
          <w:b w:val="false"/>
        </w:rPr>
        <w:t>green grocery shop has reverted to a look of yesteryear after much painstaking research.</w:t>
      </w:r>
    </w:p>
    <w:p>
      <w:pPr>
        <w:pStyle w:val="Normal"/>
        <w:rPr>
          <w:b w:val="false"/>
        </w:rPr>
      </w:pPr>
      <w:r>
        <w:rPr>
          <w:b w:val="false"/>
        </w:rPr>
      </w:r>
    </w:p>
    <w:p>
      <w:pPr>
        <w:pStyle w:val="Normal"/>
        <w:rPr/>
      </w:pPr>
      <w:r>
        <w:rPr/>
        <w:t xml:space="preserve">Birth.  </w:t>
      </w:r>
      <w:r>
        <w:rPr>
          <w:b w:val="false"/>
        </w:rPr>
        <w:t>To Kylie &amp; Kym Villis of Cleve on 10 June, a son, Jed Matthew.</w:t>
      </w:r>
    </w:p>
    <w:p>
      <w:pPr>
        <w:pStyle w:val="Normal"/>
        <w:rPr>
          <w:b w:val="false"/>
        </w:rPr>
      </w:pPr>
      <w:r>
        <w:rPr>
          <w:b w:val="false"/>
        </w:rPr>
      </w:r>
    </w:p>
    <w:p>
      <w:pPr>
        <w:pStyle w:val="Normal"/>
        <w:rPr/>
      </w:pPr>
      <w:r>
        <w:rPr/>
        <w:t xml:space="preserve">Obituary.  </w:t>
      </w:r>
      <w:r>
        <w:rPr>
          <w:b w:val="false"/>
        </w:rPr>
        <w:t>Mrs Mary Williams died on 2 July – a long-time resident of this area.</w:t>
      </w:r>
    </w:p>
    <w:p>
      <w:pPr>
        <w:pStyle w:val="Normal"/>
        <w:rPr>
          <w:b w:val="false"/>
        </w:rPr>
      </w:pPr>
      <w:r>
        <w:rPr>
          <w:b w:val="false"/>
        </w:rPr>
        <w:t>[Born Mary Irene Longbottom 9 January 1912 at Redruth.  Married Thomas John Milton Williams in 1935.]</w:t>
      </w:r>
    </w:p>
    <w:p>
      <w:pPr>
        <w:pStyle w:val="Normal"/>
        <w:rPr>
          <w:b w:val="false"/>
        </w:rPr>
      </w:pPr>
      <w:r>
        <w:rPr>
          <w:b w:val="false"/>
        </w:rPr>
      </w:r>
    </w:p>
    <w:p>
      <w:pPr>
        <w:pStyle w:val="Normal"/>
        <w:rPr/>
      </w:pPr>
      <w:r>
        <w:rPr/>
        <w:t>Issue 169, 13 July 1994, page 6</w:t>
      </w:r>
    </w:p>
    <w:p>
      <w:pPr>
        <w:pStyle w:val="Normal"/>
        <w:rPr/>
      </w:pPr>
      <w:r>
        <w:rPr/>
      </w:r>
    </w:p>
    <w:p>
      <w:pPr>
        <w:pStyle w:val="Normal"/>
        <w:rPr/>
      </w:pPr>
      <w:r>
        <w:rPr/>
        <w:t>SAPSASA Cross Country Final</w:t>
      </w:r>
    </w:p>
    <w:p>
      <w:pPr>
        <w:pStyle w:val="Normal"/>
        <w:rPr/>
      </w:pPr>
      <w:r>
        <w:rPr>
          <w:b w:val="false"/>
        </w:rPr>
        <w:t>The BCS team gained first prize: Rachael Vogel, Jade Phillips &amp; Tina Williams and Jade came 3</w:t>
      </w:r>
      <w:r>
        <w:rPr>
          <w:b w:val="false"/>
          <w:vertAlign w:val="superscript"/>
        </w:rPr>
        <w:t>rd</w:t>
      </w:r>
      <w:r>
        <w:rPr>
          <w:b w:val="false"/>
        </w:rPr>
        <w:t xml:space="preserve"> overall.</w:t>
      </w:r>
    </w:p>
    <w:p>
      <w:pPr>
        <w:pStyle w:val="Normal"/>
        <w:rPr>
          <w:b w:val="false"/>
        </w:rPr>
      </w:pPr>
      <w:r>
        <w:rPr>
          <w:b w:val="false"/>
        </w:rPr>
      </w:r>
    </w:p>
    <w:p>
      <w:pPr>
        <w:pStyle w:val="Normal"/>
        <w:rPr/>
      </w:pPr>
      <w:r>
        <w:rPr/>
        <w:t>Issue 169, 13 July 1994, page 9</w:t>
      </w:r>
    </w:p>
    <w:p>
      <w:pPr>
        <w:pStyle w:val="Normal"/>
        <w:rPr/>
      </w:pPr>
      <w:r>
        <w:rPr/>
      </w:r>
    </w:p>
    <w:p>
      <w:pPr>
        <w:pStyle w:val="Normal"/>
        <w:rPr/>
      </w:pPr>
      <w:r>
        <w:rPr/>
        <w:t xml:space="preserve">Advt.  </w:t>
      </w:r>
      <w:r>
        <w:rPr>
          <w:b w:val="false"/>
        </w:rPr>
        <w:t>Burra Arts Council – The Old Telegraph &amp; Post Office Gallery</w:t>
      </w:r>
    </w:p>
    <w:p>
      <w:pPr>
        <w:pStyle w:val="Normal"/>
        <w:rPr>
          <w:b w:val="false"/>
        </w:rPr>
      </w:pPr>
      <w:r>
        <w:rPr>
          <w:b w:val="false"/>
        </w:rPr>
        <w:t>The Exhibition ‘Side Step’ runs from 13-20 July and features works by:</w:t>
      </w:r>
    </w:p>
    <w:p>
      <w:pPr>
        <w:pStyle w:val="Normal"/>
        <w:rPr>
          <w:b w:val="false"/>
        </w:rPr>
      </w:pPr>
      <w:r>
        <w:rPr>
          <w:b w:val="false"/>
        </w:rPr>
        <w:t>Stephen Bowers</w:t>
        <w:tab/>
        <w:tab/>
        <w:t>Judith Rose</w:t>
        <w:tab/>
        <w:tab/>
        <w:t>Louise Ramsey</w:t>
      </w:r>
    </w:p>
    <w:p>
      <w:pPr>
        <w:pStyle w:val="Normal"/>
        <w:rPr>
          <w:b w:val="false"/>
        </w:rPr>
      </w:pPr>
      <w:r>
        <w:rPr>
          <w:b w:val="false"/>
        </w:rPr>
        <w:t>Philip Hart</w:t>
        <w:tab/>
        <w:tab/>
        <w:t>Michelle Nikou</w:t>
        <w:tab/>
        <w:tab/>
        <w:t>Gerry Wedd</w:t>
      </w:r>
    </w:p>
    <w:p>
      <w:pPr>
        <w:pStyle w:val="Normal"/>
        <w:rPr>
          <w:b w:val="false"/>
        </w:rPr>
      </w:pPr>
      <w:r>
        <w:rPr>
          <w:b w:val="false"/>
        </w:rPr>
        <w:t>Jo Crawford</w:t>
      </w:r>
    </w:p>
    <w:p>
      <w:pPr>
        <w:pStyle w:val="Normal"/>
        <w:rPr>
          <w:b w:val="false"/>
        </w:rPr>
      </w:pPr>
      <w:r>
        <w:rPr>
          <w:b w:val="false"/>
        </w:rPr>
      </w:r>
    </w:p>
    <w:p>
      <w:pPr>
        <w:pStyle w:val="Normal"/>
        <w:rPr/>
      </w:pPr>
      <w:r>
        <w:rPr/>
        <w:t>Issue 170, 20 July 1994, page 1</w:t>
      </w:r>
    </w:p>
    <w:p>
      <w:pPr>
        <w:pStyle w:val="Normal"/>
        <w:rPr/>
      </w:pPr>
      <w:r>
        <w:rPr/>
      </w:r>
    </w:p>
    <w:p>
      <w:pPr>
        <w:pStyle w:val="Normal"/>
        <w:rPr/>
      </w:pPr>
      <w:r>
        <w:rPr/>
        <w:t>Burra Day Care</w:t>
      </w:r>
      <w:r>
        <w:rPr>
          <w:b w:val="false"/>
        </w:rPr>
        <w:t xml:space="preserve"> celebrated its 10</w:t>
      </w:r>
      <w:r>
        <w:rPr>
          <w:b w:val="false"/>
          <w:vertAlign w:val="superscript"/>
        </w:rPr>
        <w:t>th</w:t>
      </w:r>
      <w:r>
        <w:rPr>
          <w:b w:val="false"/>
        </w:rPr>
        <w:t xml:space="preserve"> anniversary last week.  48 volunteers from the past attended.  Ten year Service Awards were presented to Margaret Neale, Meryl White and Mavis Brooks.  Olive Oates &amp; Edna Rooke were recognised for their ten years of service with sing-alongs.  Marlene Wooton was given a silver jewel box in recognition of 14 years’ service to Burra Day Care and the Hospital Program.</w:t>
      </w:r>
    </w:p>
    <w:p>
      <w:pPr>
        <w:pStyle w:val="Normal"/>
        <w:rPr>
          <w:b w:val="false"/>
        </w:rPr>
      </w:pPr>
      <w:r>
        <w:rPr>
          <w:b w:val="false"/>
        </w:rPr>
      </w:r>
    </w:p>
    <w:p>
      <w:pPr>
        <w:pStyle w:val="Normal"/>
        <w:rPr/>
      </w:pPr>
      <w:r>
        <w:rPr/>
        <w:t>Issue 170, 20 July 1994, page 2</w:t>
      </w:r>
    </w:p>
    <w:p>
      <w:pPr>
        <w:pStyle w:val="Normal"/>
        <w:rPr/>
      </w:pPr>
      <w:r>
        <w:rPr/>
      </w:r>
    </w:p>
    <w:p>
      <w:pPr>
        <w:pStyle w:val="Normal"/>
        <w:rPr/>
      </w:pPr>
      <w:r>
        <w:rPr/>
        <w:t>Senior Constable Michael Hutchinson</w:t>
      </w:r>
      <w:r>
        <w:rPr>
          <w:b w:val="false"/>
        </w:rPr>
        <w:t xml:space="preserve"> took up duties as Officer-in-Charge at Hallett on 8 July.</w:t>
      </w:r>
    </w:p>
    <w:p>
      <w:pPr>
        <w:pStyle w:val="Normal"/>
        <w:rPr>
          <w:b w:val="false"/>
        </w:rPr>
      </w:pPr>
      <w:r>
        <w:rPr>
          <w:b w:val="false"/>
        </w:rPr>
      </w:r>
    </w:p>
    <w:p>
      <w:pPr>
        <w:pStyle w:val="Normal"/>
        <w:rPr/>
      </w:pPr>
      <w:r>
        <w:rPr/>
        <w:t>Issue 170, 20 July 1994, page 3</w:t>
      </w:r>
    </w:p>
    <w:p>
      <w:pPr>
        <w:pStyle w:val="Normal"/>
        <w:rPr/>
      </w:pPr>
      <w:r>
        <w:rPr/>
      </w:r>
    </w:p>
    <w:p>
      <w:pPr>
        <w:pStyle w:val="Normal"/>
        <w:rPr/>
      </w:pPr>
      <w:r>
        <w:rPr/>
        <w:t xml:space="preserve">Burra Pony Club </w:t>
      </w:r>
      <w:r>
        <w:rPr>
          <w:b w:val="false"/>
        </w:rPr>
        <w:t>hosted the Northern Zone Elimination Finals at the Burra Showgrounds on 16 July.</w:t>
      </w:r>
    </w:p>
    <w:p>
      <w:pPr>
        <w:pStyle w:val="Normal"/>
        <w:rPr>
          <w:b w:val="false"/>
        </w:rPr>
      </w:pPr>
      <w:r>
        <w:rPr>
          <w:b w:val="false"/>
        </w:rPr>
        <w:t>[Results are printed.]</w:t>
      </w:r>
    </w:p>
    <w:p>
      <w:pPr>
        <w:pStyle w:val="Normal"/>
        <w:rPr>
          <w:b w:val="false"/>
        </w:rPr>
      </w:pPr>
      <w:r>
        <w:rPr>
          <w:b w:val="false"/>
        </w:rPr>
      </w:r>
    </w:p>
    <w:p>
      <w:pPr>
        <w:pStyle w:val="Normal"/>
        <w:rPr/>
      </w:pPr>
      <w:r>
        <w:rPr/>
        <w:t>The Regional Arts Society</w:t>
      </w:r>
      <w:r>
        <w:rPr>
          <w:b w:val="false"/>
        </w:rPr>
        <w:t xml:space="preserve"> hosted a Master Class in the Art Rom at BCS over the weekend of 16-17 July.  The tutor was April Banks of Clare.  Day 1 featured charcoal and pastels, while day 2 concentrated on acrylics.</w:t>
      </w:r>
    </w:p>
    <w:p>
      <w:pPr>
        <w:pStyle w:val="Normal"/>
        <w:rPr>
          <w:b w:val="false"/>
        </w:rPr>
      </w:pPr>
      <w:r>
        <w:rPr>
          <w:b w:val="false"/>
        </w:rPr>
      </w:r>
    </w:p>
    <w:p>
      <w:pPr>
        <w:pStyle w:val="Normal"/>
        <w:rPr/>
      </w:pPr>
      <w:r>
        <w:rPr/>
        <w:t>Issue 170, 20 July 1994, page 4</w:t>
      </w:r>
    </w:p>
    <w:p>
      <w:pPr>
        <w:pStyle w:val="Normal"/>
        <w:rPr/>
      </w:pPr>
      <w:r>
        <w:rPr/>
      </w:r>
    </w:p>
    <w:p>
      <w:pPr>
        <w:pStyle w:val="Normal"/>
        <w:rPr/>
      </w:pPr>
      <w:r>
        <w:rPr/>
        <w:t>Farmer’s Sheep Dog Trials</w:t>
      </w:r>
      <w:r>
        <w:rPr>
          <w:b w:val="false"/>
        </w:rPr>
        <w:t xml:space="preserve"> will be held at Farrell Flat 21 July.</w:t>
      </w:r>
    </w:p>
    <w:p>
      <w:pPr>
        <w:pStyle w:val="Normal"/>
        <w:rPr>
          <w:b w:val="false"/>
        </w:rPr>
      </w:pPr>
      <w:r>
        <w:rPr>
          <w:b w:val="false"/>
        </w:rPr>
      </w:r>
    </w:p>
    <w:p>
      <w:pPr>
        <w:pStyle w:val="Normal"/>
        <w:rPr/>
      </w:pPr>
      <w:r>
        <w:rPr/>
        <w:t xml:space="preserve">Burra Tourism </w:t>
      </w:r>
      <w:r>
        <w:rPr>
          <w:b w:val="false"/>
        </w:rPr>
        <w:t>will be promoted at the Royal Adelaide Show, where 9 m</w:t>
      </w:r>
      <w:r>
        <w:rPr>
          <w:b w:val="false"/>
          <w:vertAlign w:val="superscript"/>
        </w:rPr>
        <w:t>2</w:t>
      </w:r>
      <w:r>
        <w:rPr>
          <w:b w:val="false"/>
        </w:rPr>
        <w:t xml:space="preserve"> have been booked in Centennial Hall.  The Tourist Office will have similar displays at the Caravan &amp; Camping Show, Adelaide International Expo and the AFTA Travel Fair.  The window of the SA Travel Centre has been booked for March and September next year.</w:t>
      </w:r>
    </w:p>
    <w:p>
      <w:pPr>
        <w:pStyle w:val="Normal"/>
        <w:rPr>
          <w:b w:val="false"/>
        </w:rPr>
      </w:pPr>
      <w:r>
        <w:rPr>
          <w:b w:val="false"/>
        </w:rPr>
      </w:r>
    </w:p>
    <w:p>
      <w:pPr>
        <w:pStyle w:val="Normal"/>
        <w:rPr/>
      </w:pPr>
      <w:r>
        <w:rPr/>
        <w:t>Issue 170, 20 July 1994, page 5</w:t>
      </w:r>
    </w:p>
    <w:p>
      <w:pPr>
        <w:pStyle w:val="Normal"/>
        <w:rPr/>
      </w:pPr>
      <w:r>
        <w:rPr/>
      </w:r>
    </w:p>
    <w:p>
      <w:pPr>
        <w:pStyle w:val="Normal"/>
        <w:rPr>
          <w:b w:val="false"/>
        </w:rPr>
      </w:pPr>
      <w:r>
        <w:rPr/>
        <w:t xml:space="preserve">Burra Burra DC, </w:t>
      </w:r>
      <w:r>
        <w:rPr>
          <w:b w:val="false"/>
        </w:rPr>
        <w:t>through the Tourist Office, will act as a booking agent for local accommodation houses for a 10% commission.  There has been some concern over a conflict of interest, but Council’s Tourist Executive Officer, Mr Philip Tanner stressed there would be no favouritism when taking bookings for Council or privately run accommodation.</w:t>
      </w:r>
    </w:p>
    <w:p>
      <w:pPr>
        <w:pStyle w:val="Normal"/>
        <w:rPr>
          <w:b w:val="false"/>
        </w:rPr>
      </w:pPr>
      <w:r>
        <w:rPr>
          <w:b w:val="false"/>
        </w:rPr>
      </w:r>
    </w:p>
    <w:p>
      <w:pPr>
        <w:pStyle w:val="Normal"/>
        <w:rPr>
          <w:b w:val="false"/>
        </w:rPr>
      </w:pPr>
      <w:r>
        <w:rPr/>
        <w:t xml:space="preserve">Booborowie Bowling Club </w:t>
      </w:r>
      <w:r>
        <w:rPr>
          <w:b w:val="false"/>
        </w:rPr>
        <w:t>held its AGM last month.  Don White retired as secretary after 14 years.  Elected were: President, Trevor Baldock; Senior Vice-President, Jack Sullivan; Junior Vice-President, Ian Price and Secretary, George Williams.</w:t>
      </w:r>
    </w:p>
    <w:p>
      <w:pPr>
        <w:pStyle w:val="Normal"/>
        <w:rPr>
          <w:b w:val="false"/>
        </w:rPr>
      </w:pPr>
      <w:r>
        <w:rPr>
          <w:b w:val="false"/>
        </w:rPr>
      </w:r>
    </w:p>
    <w:p>
      <w:pPr>
        <w:pStyle w:val="Normal"/>
        <w:rPr/>
      </w:pPr>
      <w:r>
        <w:rPr/>
        <w:t>Issue 170, 20 July 1994, page 6</w:t>
      </w:r>
    </w:p>
    <w:p>
      <w:pPr>
        <w:pStyle w:val="Normal"/>
        <w:rPr/>
      </w:pPr>
      <w:r>
        <w:rPr/>
      </w:r>
    </w:p>
    <w:p>
      <w:pPr>
        <w:pStyle w:val="Normal"/>
        <w:rPr/>
      </w:pPr>
      <w:r>
        <w:rPr/>
        <w:t>Variety Club Bash</w:t>
      </w:r>
    </w:p>
    <w:p>
      <w:pPr>
        <w:pStyle w:val="Normal"/>
        <w:rPr>
          <w:b w:val="false"/>
        </w:rPr>
      </w:pPr>
      <w:r>
        <w:rPr>
          <w:b w:val="false"/>
        </w:rPr>
        <w:t>Local entry will be the 1961 Ford Falcon that is currently having its front end rebuilt.  Last year the ‘Bash’ raised $693,000 for various charities and the local entry raised $7,000.  In recent years the Variety Club has donated more than $3,000 of whitegoods to the Boarding Hostel in Burra.</w:t>
      </w:r>
    </w:p>
    <w:p>
      <w:pPr>
        <w:pStyle w:val="Normal"/>
        <w:rPr/>
      </w:pPr>
      <w:r>
        <w:rPr>
          <w:b w:val="false"/>
        </w:rPr>
        <w:t>Adventurer Dick Smith initiated the 1</w:t>
      </w:r>
      <w:r>
        <w:rPr>
          <w:b w:val="false"/>
          <w:vertAlign w:val="superscript"/>
        </w:rPr>
        <w:t>st</w:t>
      </w:r>
      <w:r>
        <w:rPr>
          <w:b w:val="false"/>
        </w:rPr>
        <w:t xml:space="preserve"> Bash in 1985 and the 1</w:t>
      </w:r>
      <w:r>
        <w:rPr>
          <w:b w:val="false"/>
          <w:vertAlign w:val="superscript"/>
        </w:rPr>
        <w:t>st</w:t>
      </w:r>
      <w:r>
        <w:rPr>
          <w:b w:val="false"/>
        </w:rPr>
        <w:t xml:space="preserve"> South Australian Bash followed in 1989 with 57 vehicles.  In 1990 that increased to 75, with 80 in 1991 and 82 in 1992.  Vehicles must be in standard condition and manufactured before June 1966.</w:t>
      </w:r>
    </w:p>
    <w:p>
      <w:pPr>
        <w:pStyle w:val="Normal"/>
        <w:rPr>
          <w:b w:val="false"/>
        </w:rPr>
      </w:pPr>
      <w:r>
        <w:rPr>
          <w:b w:val="false"/>
        </w:rPr>
      </w:r>
    </w:p>
    <w:p>
      <w:pPr>
        <w:pStyle w:val="Normal"/>
        <w:rPr/>
      </w:pPr>
      <w:r>
        <w:rPr/>
        <w:t>Issue 170, 20 July 1994, page 9</w:t>
      </w:r>
    </w:p>
    <w:p>
      <w:pPr>
        <w:pStyle w:val="Normal"/>
        <w:rPr/>
      </w:pPr>
      <w:r>
        <w:rPr/>
      </w:r>
    </w:p>
    <w:p>
      <w:pPr>
        <w:pStyle w:val="Normal"/>
        <w:rPr/>
      </w:pPr>
      <w:r>
        <w:rPr/>
        <w:t xml:space="preserve">Birth.  </w:t>
      </w:r>
      <w:r>
        <w:rPr>
          <w:b w:val="false"/>
        </w:rPr>
        <w:t>To Tony &amp; Teresa Harrison nee Smolinski, on 13 July, a son, Nathan John.</w:t>
      </w:r>
    </w:p>
    <w:p>
      <w:pPr>
        <w:pStyle w:val="Normal"/>
        <w:rPr>
          <w:b w:val="false"/>
        </w:rPr>
      </w:pPr>
      <w:r>
        <w:rPr>
          <w:b w:val="false"/>
        </w:rPr>
      </w:r>
    </w:p>
    <w:p>
      <w:pPr>
        <w:pStyle w:val="Normal"/>
        <w:rPr/>
      </w:pPr>
      <w:r>
        <w:rPr/>
        <w:t>Issue 171, 27 July 1994, page 1</w:t>
      </w:r>
    </w:p>
    <w:p>
      <w:pPr>
        <w:pStyle w:val="Normal"/>
        <w:rPr/>
      </w:pPr>
      <w:r>
        <w:rPr/>
      </w:r>
    </w:p>
    <w:p>
      <w:pPr>
        <w:pStyle w:val="Normal"/>
        <w:rPr/>
      </w:pPr>
      <w:r>
        <w:rPr/>
        <w:t xml:space="preserve">BCS.  </w:t>
      </w:r>
      <w:r>
        <w:rPr>
          <w:b w:val="false"/>
        </w:rPr>
        <w:t>The boarding facility for isolated students at the former nurses’ home at Burra Hospital was opened last Sunday by Mr Terry Trotta, representing the Federal Minister of Education.  The 60 or so guests included local MP Barry Wakelin.  The Hospital Board made the building available in August 1992 and by February 1993 there were ten students there under the supervision of house-parent Anne Breeding.  The current house-parent is Rhonda Cooper.  Next year there will be 17 occupants.  $129,000 in Commonwealth funds aided the conversion of the building.  [Photo of Mr Trotta with Mr Dick Secomb.]</w:t>
      </w:r>
    </w:p>
    <w:p>
      <w:pPr>
        <w:pStyle w:val="Normal"/>
        <w:rPr>
          <w:b w:val="false"/>
        </w:rPr>
      </w:pPr>
      <w:r>
        <w:rPr>
          <w:b w:val="false"/>
        </w:rPr>
      </w:r>
    </w:p>
    <w:p>
      <w:pPr>
        <w:pStyle w:val="Normal"/>
        <w:rPr/>
      </w:pPr>
      <w:r>
        <w:rPr/>
        <w:t>Issue 171, 27 July 1994, pages 1 &amp; 2</w:t>
      </w:r>
    </w:p>
    <w:p>
      <w:pPr>
        <w:pStyle w:val="Normal"/>
        <w:rPr/>
      </w:pPr>
      <w:r>
        <w:rPr/>
      </w:r>
    </w:p>
    <w:p>
      <w:pPr>
        <w:pStyle w:val="Normal"/>
        <w:rPr/>
      </w:pPr>
      <w:r>
        <w:rPr/>
        <w:t>Burra Burra DC</w:t>
      </w:r>
    </w:p>
    <w:p>
      <w:pPr>
        <w:pStyle w:val="Normal"/>
        <w:numPr>
          <w:ilvl w:val="0"/>
          <w:numId w:val="379"/>
        </w:numPr>
        <w:rPr>
          <w:b w:val="false"/>
        </w:rPr>
      </w:pPr>
      <w:r>
        <w:rPr>
          <w:b w:val="false"/>
        </w:rPr>
        <w:t>The Draft Street Tree Policy was adopted – those in front of the Post Office will be addressed first.</w:t>
      </w:r>
    </w:p>
    <w:p>
      <w:pPr>
        <w:pStyle w:val="Normal"/>
        <w:numPr>
          <w:ilvl w:val="0"/>
          <w:numId w:val="379"/>
        </w:numPr>
        <w:rPr>
          <w:b w:val="false"/>
        </w:rPr>
      </w:pPr>
      <w:r>
        <w:rPr>
          <w:b w:val="false"/>
        </w:rPr>
        <w:t>Patterned pavers will replace plain ones from Chapel to Thames Streets along the south side of Commercial Street this year.</w:t>
      </w:r>
    </w:p>
    <w:p>
      <w:pPr>
        <w:pStyle w:val="Normal"/>
        <w:numPr>
          <w:ilvl w:val="0"/>
          <w:numId w:val="379"/>
        </w:numPr>
        <w:rPr>
          <w:b w:val="false"/>
        </w:rPr>
      </w:pPr>
      <w:r>
        <w:rPr>
          <w:b w:val="false"/>
        </w:rPr>
        <w:t>Morehead Street, West Street, Railway Terrace intersection has been re-designed.</w:t>
      </w:r>
    </w:p>
    <w:p>
      <w:pPr>
        <w:pStyle w:val="Normal"/>
        <w:numPr>
          <w:ilvl w:val="0"/>
          <w:numId w:val="379"/>
        </w:numPr>
        <w:rPr>
          <w:b w:val="false"/>
        </w:rPr>
      </w:pPr>
      <w:r>
        <w:rPr>
          <w:b w:val="false"/>
        </w:rPr>
        <w:t>Council is concerned about heavy vehicles using the Kingston Street Bridge.  It is limited to vehicles of less than 8 tonnes gross weight.  Truck operators in Burra will be notified.</w:t>
      </w:r>
    </w:p>
    <w:p>
      <w:pPr>
        <w:pStyle w:val="Normal"/>
        <w:numPr>
          <w:ilvl w:val="0"/>
          <w:numId w:val="379"/>
        </w:numPr>
        <w:rPr>
          <w:b w:val="false"/>
        </w:rPr>
      </w:pPr>
      <w:r>
        <w:rPr>
          <w:b w:val="false"/>
        </w:rPr>
        <w:t>Council is seeking expressions of interest for the operation of the road train depot at Burra North.</w:t>
      </w:r>
    </w:p>
    <w:p>
      <w:pPr>
        <w:pStyle w:val="Normal"/>
        <w:rPr>
          <w:b w:val="false"/>
        </w:rPr>
      </w:pPr>
      <w:r>
        <w:rPr>
          <w:b w:val="false"/>
        </w:rPr>
      </w:r>
    </w:p>
    <w:p>
      <w:pPr>
        <w:pStyle w:val="Normal"/>
        <w:rPr/>
      </w:pPr>
      <w:r>
        <w:rPr/>
        <w:t>Issue 171, 27 July 1994, page 2</w:t>
      </w:r>
    </w:p>
    <w:p>
      <w:pPr>
        <w:pStyle w:val="Normal"/>
        <w:rPr/>
      </w:pPr>
      <w:r>
        <w:rPr/>
      </w:r>
    </w:p>
    <w:p>
      <w:pPr>
        <w:pStyle w:val="Normal"/>
        <w:rPr/>
      </w:pPr>
      <w:r>
        <w:rPr/>
        <w:t xml:space="preserve">Burra Hospital.  </w:t>
      </w:r>
      <w:r>
        <w:rPr>
          <w:b w:val="false"/>
        </w:rPr>
        <w:t>Demolition work to allow the rebuilding of the new Casualty Department is almost complete.  Burra Hospital Auxiliary has agreed to buy two recovery bed trolleys for the new department.</w:t>
      </w:r>
    </w:p>
    <w:p>
      <w:pPr>
        <w:pStyle w:val="Normal"/>
        <w:rPr>
          <w:b w:val="false"/>
        </w:rPr>
      </w:pPr>
      <w:r>
        <w:rPr>
          <w:b w:val="false"/>
        </w:rPr>
        <w:t>The hospital has received $60,000 from the estate of the late Agnes Seigert.</w:t>
      </w:r>
    </w:p>
    <w:p>
      <w:pPr>
        <w:pStyle w:val="Normal"/>
        <w:rPr/>
      </w:pPr>
      <w:r>
        <w:rPr>
          <w:b w:val="false"/>
        </w:rPr>
        <w:t>John Nankivell has retired after 9 years as handyman-gardener.</w:t>
      </w:r>
    </w:p>
    <w:p>
      <w:pPr>
        <w:pStyle w:val="Normal"/>
        <w:rPr>
          <w:b w:val="false"/>
        </w:rPr>
      </w:pPr>
      <w:r>
        <w:rPr>
          <w:b w:val="false"/>
        </w:rPr>
      </w:r>
    </w:p>
    <w:p>
      <w:pPr>
        <w:pStyle w:val="Normal"/>
        <w:rPr/>
      </w:pPr>
      <w:r>
        <w:rPr/>
        <w:t>Issue 171, 27 July 1994, page 3</w:t>
      </w:r>
    </w:p>
    <w:p>
      <w:pPr>
        <w:pStyle w:val="Normal"/>
        <w:rPr/>
      </w:pPr>
      <w:r>
        <w:rPr/>
      </w:r>
    </w:p>
    <w:p>
      <w:pPr>
        <w:pStyle w:val="Normal"/>
        <w:rPr/>
      </w:pPr>
      <w:r>
        <w:rPr/>
        <w:t>Lindy &amp; John Hood</w:t>
      </w:r>
      <w:r>
        <w:rPr>
          <w:b w:val="false"/>
        </w:rPr>
        <w:t xml:space="preserve"> and children Ryan &amp; Courtney will leave Burra on 8 August for Clarendon.  John has been appointed supervisor at Darlington Police Patrol Base.  He has been in Burra since 1985 and has been involved in football and other sporting bodies in the town.  [Photo.]</w:t>
      </w:r>
    </w:p>
    <w:p>
      <w:pPr>
        <w:pStyle w:val="Normal"/>
        <w:rPr>
          <w:b w:val="false"/>
        </w:rPr>
      </w:pPr>
      <w:r>
        <w:rPr>
          <w:b w:val="false"/>
        </w:rPr>
      </w:r>
    </w:p>
    <w:p>
      <w:pPr>
        <w:pStyle w:val="Normal"/>
        <w:rPr/>
      </w:pPr>
      <w:r>
        <w:rPr/>
        <w:t>Burra Branch of the Arts Council</w:t>
      </w:r>
      <w:r>
        <w:rPr>
          <w:b w:val="false"/>
        </w:rPr>
        <w:t xml:space="preserve"> seeks local support to develop an Art Gallery at the old Telegraph and Post Office.</w:t>
      </w:r>
    </w:p>
    <w:p>
      <w:pPr>
        <w:pStyle w:val="Normal"/>
        <w:rPr>
          <w:b w:val="false"/>
        </w:rPr>
      </w:pPr>
      <w:r>
        <w:rPr>
          <w:b w:val="false"/>
        </w:rPr>
      </w:r>
    </w:p>
    <w:p>
      <w:pPr>
        <w:pStyle w:val="Normal"/>
        <w:rPr>
          <w:b w:val="false"/>
        </w:rPr>
      </w:pPr>
      <w:r>
        <w:rPr/>
        <w:t xml:space="preserve">Notice.  </w:t>
      </w:r>
      <w:r>
        <w:rPr>
          <w:b w:val="false"/>
        </w:rPr>
        <w:t>Burra Burra District Council.  Rate declared for 1994-95</w:t>
      </w:r>
    </w:p>
    <w:p>
      <w:pPr>
        <w:pStyle w:val="Normal"/>
        <w:rPr>
          <w:b w:val="false"/>
        </w:rPr>
      </w:pPr>
      <w:r>
        <w:rPr>
          <w:b w:val="false"/>
        </w:rPr>
        <w:t>Burra Township</w:t>
        <w:tab/>
        <w:t>0.544 cents in the dollar</w:t>
      </w:r>
    </w:p>
    <w:p>
      <w:pPr>
        <w:pStyle w:val="Normal"/>
        <w:rPr>
          <w:b w:val="false"/>
        </w:rPr>
      </w:pPr>
      <w:r>
        <w:rPr>
          <w:b w:val="false"/>
        </w:rPr>
        <w:t>Other lands</w:t>
        <w:tab/>
        <w:t>0.476 cents in the dollar</w:t>
      </w:r>
    </w:p>
    <w:p>
      <w:pPr>
        <w:pStyle w:val="Normal"/>
        <w:rPr>
          <w:b w:val="false"/>
        </w:rPr>
      </w:pPr>
      <w:r>
        <w:rPr>
          <w:b w:val="false"/>
        </w:rPr>
        <w:t>Fixed charge of $155</w:t>
      </w:r>
    </w:p>
    <w:p>
      <w:pPr>
        <w:pStyle w:val="Normal"/>
        <w:rPr>
          <w:b w:val="false"/>
        </w:rPr>
      </w:pPr>
      <w:r>
        <w:rPr>
          <w:b w:val="false"/>
        </w:rPr>
        <w:t>Common Effluent Service Charge $110 per unit or $60 for vacant land.</w:t>
      </w:r>
    </w:p>
    <w:p>
      <w:pPr>
        <w:pStyle w:val="Normal"/>
        <w:rPr>
          <w:b w:val="false"/>
        </w:rPr>
      </w:pPr>
      <w:r>
        <w:rPr>
          <w:b w:val="false"/>
        </w:rPr>
      </w:r>
    </w:p>
    <w:p>
      <w:pPr>
        <w:pStyle w:val="Normal"/>
        <w:rPr/>
      </w:pPr>
      <w:r>
        <w:rPr/>
        <w:t>Issue 171, 27 July 1994, page 4</w:t>
      </w:r>
    </w:p>
    <w:p>
      <w:pPr>
        <w:pStyle w:val="Normal"/>
        <w:rPr/>
      </w:pPr>
      <w:r>
        <w:rPr/>
      </w:r>
    </w:p>
    <w:p>
      <w:pPr>
        <w:pStyle w:val="Normal"/>
        <w:rPr/>
      </w:pPr>
      <w:r>
        <w:rPr/>
        <w:t xml:space="preserve">Birth.  </w:t>
      </w:r>
      <w:r>
        <w:rPr>
          <w:b w:val="false"/>
        </w:rPr>
        <w:t>To Rose &amp; Jim Pritchard at Clare on Friday last, a daughter, Emily Jane.</w:t>
      </w:r>
    </w:p>
    <w:p>
      <w:pPr>
        <w:pStyle w:val="Normal"/>
        <w:rPr>
          <w:b w:val="false"/>
        </w:rPr>
      </w:pPr>
      <w:r>
        <w:rPr>
          <w:b w:val="false"/>
        </w:rPr>
        <w:t>A grandchild for Liz &amp; Rex Pritchard and for Mary &amp; Arthur Talent.  [Photo page 6.]</w:t>
      </w:r>
    </w:p>
    <w:p>
      <w:pPr>
        <w:pStyle w:val="Normal"/>
        <w:rPr>
          <w:b w:val="false"/>
        </w:rPr>
      </w:pPr>
      <w:r>
        <w:rPr>
          <w:b w:val="false"/>
        </w:rPr>
      </w:r>
    </w:p>
    <w:p>
      <w:pPr>
        <w:pStyle w:val="Normal"/>
        <w:rPr/>
      </w:pPr>
      <w:r>
        <w:rPr/>
        <w:t xml:space="preserve">Birth.  </w:t>
      </w:r>
      <w:r>
        <w:rPr>
          <w:b w:val="false"/>
        </w:rPr>
        <w:t>To Tony &amp; Teresa Harrison (of the ANZ Bank) on 13 July in Adelaide, a son, Nathan John.</w:t>
      </w:r>
    </w:p>
    <w:p>
      <w:pPr>
        <w:pStyle w:val="Normal"/>
        <w:rPr>
          <w:b w:val="false"/>
        </w:rPr>
      </w:pPr>
      <w:r>
        <w:rPr>
          <w:b w:val="false"/>
        </w:rPr>
      </w:r>
    </w:p>
    <w:p>
      <w:pPr>
        <w:pStyle w:val="Normal"/>
        <w:rPr/>
      </w:pPr>
      <w:r>
        <w:rPr/>
        <w:t xml:space="preserve">Birth.  </w:t>
      </w:r>
      <w:r>
        <w:rPr>
          <w:b w:val="false"/>
        </w:rPr>
        <w:t>To Jane &amp; Tim Murray of Lake Station, a daughter, Elsie Jane.</w:t>
      </w:r>
    </w:p>
    <w:p>
      <w:pPr>
        <w:pStyle w:val="Normal"/>
        <w:rPr>
          <w:b w:val="false"/>
        </w:rPr>
      </w:pPr>
      <w:r>
        <w:rPr>
          <w:b w:val="false"/>
        </w:rPr>
      </w:r>
    </w:p>
    <w:p>
      <w:pPr>
        <w:pStyle w:val="Normal"/>
        <w:rPr/>
      </w:pPr>
      <w:r>
        <w:rPr/>
        <w:t xml:space="preserve">Obituary.  </w:t>
      </w:r>
      <w:r>
        <w:rPr>
          <w:b w:val="false"/>
        </w:rPr>
        <w:t>Elsie Murray, aged c. 2 weeks.</w:t>
      </w:r>
    </w:p>
    <w:p>
      <w:pPr>
        <w:pStyle w:val="Normal"/>
        <w:rPr>
          <w:b w:val="false"/>
        </w:rPr>
      </w:pPr>
      <w:r>
        <w:rPr>
          <w:b w:val="false"/>
        </w:rPr>
      </w:r>
    </w:p>
    <w:p>
      <w:pPr>
        <w:pStyle w:val="Normal"/>
        <w:rPr/>
      </w:pPr>
      <w:r>
        <w:rPr/>
        <w:t xml:space="preserve">Obituary.  </w:t>
      </w:r>
      <w:r>
        <w:rPr>
          <w:b w:val="false"/>
        </w:rPr>
        <w:t>Fred Brandt died on 14 July aged 69.  A former Burra resident.</w:t>
      </w:r>
    </w:p>
    <w:p>
      <w:pPr>
        <w:pStyle w:val="Normal"/>
        <w:rPr>
          <w:b w:val="false"/>
        </w:rPr>
      </w:pPr>
      <w:r>
        <w:rPr>
          <w:b w:val="false"/>
        </w:rPr>
        <w:t>[Albert Frederick Brandt, born at Kooringa 11 September 1924.]</w:t>
      </w:r>
    </w:p>
    <w:p>
      <w:pPr>
        <w:pStyle w:val="Normal"/>
        <w:rPr>
          <w:b w:val="false"/>
        </w:rPr>
      </w:pPr>
      <w:r>
        <w:rPr>
          <w:b w:val="false"/>
        </w:rPr>
      </w:r>
    </w:p>
    <w:p>
      <w:pPr>
        <w:pStyle w:val="Normal"/>
        <w:rPr/>
      </w:pPr>
      <w:r>
        <w:rPr/>
        <w:t>Issue 171, 27 July 1994, page 6</w:t>
      </w:r>
    </w:p>
    <w:p>
      <w:pPr>
        <w:pStyle w:val="Normal"/>
        <w:rPr/>
      </w:pPr>
      <w:r>
        <w:rPr/>
      </w:r>
    </w:p>
    <w:p>
      <w:pPr>
        <w:pStyle w:val="Normal"/>
        <w:rPr/>
      </w:pPr>
      <w:r>
        <w:rPr/>
        <w:t xml:space="preserve">Birth.  </w:t>
      </w:r>
      <w:r>
        <w:rPr>
          <w:b w:val="false"/>
        </w:rPr>
        <w:t>To Sonya &amp; Andrew Stefanowicz on 23 July, a daughter, Staci Catherine.</w:t>
      </w:r>
    </w:p>
    <w:p>
      <w:pPr>
        <w:pStyle w:val="Normal"/>
        <w:rPr>
          <w:b w:val="false"/>
        </w:rPr>
      </w:pPr>
      <w:r>
        <w:rPr>
          <w:b w:val="false"/>
        </w:rPr>
      </w:r>
    </w:p>
    <w:p>
      <w:pPr>
        <w:pStyle w:val="Normal"/>
        <w:rPr/>
      </w:pPr>
      <w:r>
        <w:rPr/>
        <w:t>Issue 171, 27 July 1994, page 7</w:t>
      </w:r>
    </w:p>
    <w:p>
      <w:pPr>
        <w:pStyle w:val="Normal"/>
        <w:rPr/>
      </w:pPr>
      <w:r>
        <w:rPr/>
      </w:r>
    </w:p>
    <w:p>
      <w:pPr>
        <w:pStyle w:val="Normal"/>
        <w:rPr/>
      </w:pPr>
      <w:r>
        <w:rPr/>
        <w:t xml:space="preserve">Weather.  </w:t>
      </w:r>
      <w:r>
        <w:rPr>
          <w:b w:val="false"/>
        </w:rPr>
        <w:t>The past week (18-24 July) has been cold with minimum temperatures:</w:t>
      </w:r>
    </w:p>
    <w:p>
      <w:pPr>
        <w:pStyle w:val="Normal"/>
        <w:rPr>
          <w:b w:val="false"/>
        </w:rPr>
      </w:pPr>
      <w:r>
        <w:rPr>
          <w:b w:val="false"/>
        </w:rPr>
        <w:t>0.2, 3.8, -0.7, -0.3, 0.3, 0.8, 2.2</w:t>
      </w:r>
    </w:p>
    <w:p>
      <w:pPr>
        <w:pStyle w:val="Normal"/>
        <w:rPr>
          <w:b w:val="false"/>
        </w:rPr>
      </w:pPr>
      <w:r>
        <w:rPr>
          <w:b w:val="false"/>
        </w:rPr>
      </w:r>
    </w:p>
    <w:p>
      <w:pPr>
        <w:pStyle w:val="Normal"/>
        <w:rPr/>
      </w:pPr>
      <w:r>
        <w:rPr/>
        <w:t>Issue 172, 3 August 1994, page 1</w:t>
      </w:r>
    </w:p>
    <w:p>
      <w:pPr>
        <w:pStyle w:val="Normal"/>
        <w:rPr/>
      </w:pPr>
      <w:r>
        <w:rPr/>
      </w:r>
    </w:p>
    <w:p>
      <w:pPr>
        <w:pStyle w:val="Normal"/>
        <w:rPr/>
      </w:pPr>
      <w:r>
        <w:rPr/>
        <w:t xml:space="preserve">Peter &amp; Corinna Kelly </w:t>
      </w:r>
      <w:r>
        <w:rPr>
          <w:b w:val="false"/>
        </w:rPr>
        <w:t>have replaced the verandah on their Market Square fruit and vegetable business and feature-arched windows were installed by builder Paul Wilson, along with a drop-sliding door.</w:t>
      </w:r>
    </w:p>
    <w:p>
      <w:pPr>
        <w:pStyle w:val="Normal"/>
        <w:rPr>
          <w:b w:val="false"/>
        </w:rPr>
      </w:pPr>
      <w:r>
        <w:rPr>
          <w:b w:val="false"/>
        </w:rPr>
      </w:r>
    </w:p>
    <w:p>
      <w:pPr>
        <w:pStyle w:val="Normal"/>
        <w:rPr/>
      </w:pPr>
      <w:r>
        <w:rPr/>
        <w:t xml:space="preserve">Break-ins.  </w:t>
      </w:r>
      <w:r>
        <w:rPr>
          <w:b w:val="false"/>
        </w:rPr>
        <w:t>Early last Friday morning thieves broke into the Council Office and Dalgety’s, taking only money.</w:t>
      </w:r>
    </w:p>
    <w:p>
      <w:pPr>
        <w:pStyle w:val="Normal"/>
        <w:rPr>
          <w:b w:val="false"/>
        </w:rPr>
      </w:pPr>
      <w:r>
        <w:rPr>
          <w:b w:val="false"/>
        </w:rPr>
      </w:r>
    </w:p>
    <w:p>
      <w:pPr>
        <w:pStyle w:val="Normal"/>
        <w:rPr/>
      </w:pPr>
      <w:r>
        <w:rPr/>
        <w:t>Issue 172, 3 August 1994, page 2</w:t>
      </w:r>
    </w:p>
    <w:p>
      <w:pPr>
        <w:pStyle w:val="Normal"/>
        <w:rPr/>
      </w:pPr>
      <w:r>
        <w:rPr/>
      </w:r>
    </w:p>
    <w:p>
      <w:pPr>
        <w:pStyle w:val="Normal"/>
        <w:rPr/>
      </w:pPr>
      <w:r>
        <w:rPr/>
        <w:t xml:space="preserve">Burra Traders’ Association </w:t>
      </w:r>
      <w:r>
        <w:rPr>
          <w:b w:val="false"/>
        </w:rPr>
        <w:t>held its AGM last Thursday.  The guest speaker was Mr Graham Kellock.  Mr Barry Wright was elected interim President with Jenny Field as Secretary.</w:t>
      </w:r>
    </w:p>
    <w:p>
      <w:pPr>
        <w:pStyle w:val="Normal"/>
        <w:rPr>
          <w:b w:val="false"/>
        </w:rPr>
      </w:pPr>
      <w:r>
        <w:rPr>
          <w:b w:val="false"/>
        </w:rPr>
      </w:r>
    </w:p>
    <w:p>
      <w:pPr>
        <w:pStyle w:val="Normal"/>
        <w:rPr/>
      </w:pPr>
      <w:r>
        <w:rPr/>
        <w:t>Issue 172, 3 August 1994, page 3</w:t>
      </w:r>
    </w:p>
    <w:p>
      <w:pPr>
        <w:pStyle w:val="Normal"/>
        <w:rPr/>
      </w:pPr>
      <w:r>
        <w:rPr/>
      </w:r>
    </w:p>
    <w:p>
      <w:pPr>
        <w:pStyle w:val="Normal"/>
        <w:rPr>
          <w:b w:val="false"/>
        </w:rPr>
      </w:pPr>
      <w:r>
        <w:rPr/>
        <w:t>BCS</w:t>
      </w:r>
      <w:r>
        <w:rPr>
          <w:b w:val="false"/>
        </w:rPr>
        <w:t xml:space="preserve"> is seeking sponsors for their forthcoming production of </w:t>
      </w:r>
      <w:r>
        <w:rPr>
          <w:b w:val="false"/>
          <w:i/>
        </w:rPr>
        <w:t>Joseph and the Amazing Technicolour Dreamcoat.</w:t>
      </w:r>
    </w:p>
    <w:p>
      <w:pPr>
        <w:pStyle w:val="Normal"/>
        <w:rPr>
          <w:b w:val="false"/>
        </w:rPr>
      </w:pPr>
      <w:r>
        <w:rPr>
          <w:b w:val="false"/>
        </w:rPr>
      </w:r>
    </w:p>
    <w:p>
      <w:pPr>
        <w:pStyle w:val="Normal"/>
        <w:rPr/>
      </w:pPr>
      <w:r>
        <w:rPr/>
        <w:t>Lower North Health</w:t>
      </w:r>
      <w:r>
        <w:rPr>
          <w:b w:val="false"/>
        </w:rPr>
        <w:t xml:space="preserve"> is seeking feedback on the need for a hydrotherapy pool in the region.</w:t>
      </w:r>
    </w:p>
    <w:p>
      <w:pPr>
        <w:pStyle w:val="Normal"/>
        <w:rPr>
          <w:b w:val="false"/>
        </w:rPr>
      </w:pPr>
      <w:r>
        <w:rPr>
          <w:b w:val="false"/>
        </w:rPr>
      </w:r>
    </w:p>
    <w:p>
      <w:pPr>
        <w:pStyle w:val="Normal"/>
        <w:rPr/>
      </w:pPr>
      <w:r>
        <w:rPr/>
        <w:t>Issue 172, 3 August 1994, page 4</w:t>
      </w:r>
    </w:p>
    <w:p>
      <w:pPr>
        <w:pStyle w:val="Normal"/>
        <w:rPr/>
      </w:pPr>
      <w:r>
        <w:rPr/>
      </w:r>
    </w:p>
    <w:p>
      <w:pPr>
        <w:pStyle w:val="Normal"/>
        <w:rPr/>
      </w:pPr>
      <w:r>
        <w:rPr/>
        <w:t xml:space="preserve">Birth.  </w:t>
      </w:r>
      <w:r>
        <w:rPr>
          <w:b w:val="false"/>
        </w:rPr>
        <w:t>To Brett &amp; Natalie Matson at Burra on 29 July, a daughter, Paige Anne.  [Photo.]</w:t>
      </w:r>
    </w:p>
    <w:p>
      <w:pPr>
        <w:pStyle w:val="Normal"/>
        <w:rPr>
          <w:b w:val="false"/>
        </w:rPr>
      </w:pPr>
      <w:r>
        <w:rPr>
          <w:b w:val="false"/>
        </w:rPr>
      </w:r>
    </w:p>
    <w:p>
      <w:pPr>
        <w:pStyle w:val="Normal"/>
        <w:rPr>
          <w:b w:val="false"/>
        </w:rPr>
      </w:pPr>
      <w:r>
        <w:rPr>
          <w:b w:val="false"/>
        </w:rPr>
      </w:r>
    </w:p>
    <w:p>
      <w:pPr>
        <w:pStyle w:val="Normal"/>
        <w:rPr/>
      </w:pPr>
      <w:r>
        <w:rPr/>
        <w:t>Issue 172, 3 August 1994, page 5</w:t>
      </w:r>
    </w:p>
    <w:p>
      <w:pPr>
        <w:pStyle w:val="Normal"/>
        <w:rPr/>
      </w:pPr>
      <w:r>
        <w:rPr/>
      </w:r>
    </w:p>
    <w:p>
      <w:pPr>
        <w:pStyle w:val="Normal"/>
        <w:rPr/>
      </w:pPr>
      <w:r>
        <w:rPr/>
        <w:t xml:space="preserve">Damien Brak </w:t>
      </w:r>
      <w:r>
        <w:rPr>
          <w:b w:val="false"/>
        </w:rPr>
        <w:t>has commenced a 12-month Clerical Career Start Program under the Government Youth Training Scheme.</w:t>
      </w:r>
    </w:p>
    <w:p>
      <w:pPr>
        <w:pStyle w:val="Normal"/>
        <w:rPr>
          <w:b w:val="false"/>
        </w:rPr>
      </w:pPr>
      <w:r>
        <w:rPr>
          <w:b w:val="false"/>
        </w:rPr>
      </w:r>
    </w:p>
    <w:p>
      <w:pPr>
        <w:pStyle w:val="Normal"/>
        <w:rPr/>
      </w:pPr>
      <w:r>
        <w:rPr/>
        <w:t>Weather</w:t>
      </w:r>
    </w:p>
    <w:p>
      <w:pPr>
        <w:pStyle w:val="Normal"/>
        <w:rPr>
          <w:b w:val="false"/>
        </w:rPr>
      </w:pPr>
      <w:r>
        <w:rPr>
          <w:b w:val="false"/>
        </w:rPr>
        <w:t>Snow is reported for Hallett and Whyte Yarcowie and along the Hallett-Jamestown Road.</w:t>
      </w:r>
    </w:p>
    <w:p>
      <w:pPr>
        <w:pStyle w:val="Normal"/>
        <w:rPr>
          <w:b w:val="false"/>
        </w:rPr>
      </w:pPr>
      <w:r>
        <w:rPr>
          <w:b w:val="false"/>
        </w:rPr>
        <w:t>It was very cold in Burra.</w:t>
      </w:r>
    </w:p>
    <w:p>
      <w:pPr>
        <w:pStyle w:val="Normal"/>
        <w:rPr>
          <w:b w:val="false"/>
        </w:rPr>
      </w:pPr>
      <w:r>
        <w:rPr>
          <w:b w:val="false"/>
        </w:rPr>
      </w:r>
    </w:p>
    <w:p>
      <w:pPr>
        <w:pStyle w:val="Normal"/>
        <w:rPr/>
      </w:pPr>
      <w:r>
        <w:rPr/>
        <w:t>Issue 172, 3 August 1994, page 6</w:t>
      </w:r>
    </w:p>
    <w:p>
      <w:pPr>
        <w:pStyle w:val="Normal"/>
        <w:rPr/>
      </w:pPr>
      <w:r>
        <w:rPr/>
      </w:r>
    </w:p>
    <w:p>
      <w:pPr>
        <w:pStyle w:val="Normal"/>
        <w:rPr/>
      </w:pPr>
      <w:r>
        <w:rPr/>
        <w:t xml:space="preserve">Obituary.  </w:t>
      </w:r>
      <w:r>
        <w:rPr>
          <w:b w:val="false"/>
        </w:rPr>
        <w:t>Laurence Eric Morris.  [Page 5 supplies the date: 21 July.]</w:t>
      </w:r>
    </w:p>
    <w:p>
      <w:pPr>
        <w:pStyle w:val="Normal"/>
        <w:rPr>
          <w:b w:val="false"/>
        </w:rPr>
      </w:pPr>
      <w:r>
        <w:rPr>
          <w:b w:val="false"/>
        </w:rPr>
      </w:r>
    </w:p>
    <w:p>
      <w:pPr>
        <w:pStyle w:val="Normal"/>
        <w:rPr/>
      </w:pPr>
      <w:r>
        <w:rPr/>
        <w:t>Issue 172, 3 August 1994, page 7</w:t>
      </w:r>
    </w:p>
    <w:p>
      <w:pPr>
        <w:pStyle w:val="Normal"/>
        <w:rPr/>
      </w:pPr>
      <w:r>
        <w:rPr/>
      </w:r>
    </w:p>
    <w:p>
      <w:pPr>
        <w:pStyle w:val="Normal"/>
        <w:rPr/>
      </w:pPr>
      <w:r>
        <w:rPr/>
        <w:t>Koomooloo Field Day</w:t>
      </w:r>
    </w:p>
    <w:p>
      <w:pPr>
        <w:pStyle w:val="Normal"/>
        <w:rPr>
          <w:b w:val="false"/>
        </w:rPr>
      </w:pPr>
      <w:r>
        <w:rPr>
          <w:b w:val="false"/>
        </w:rPr>
        <w:t>35 suppliers displayed their wares last Thursday, covering animal health, water supply, alternative solar power, radio-controlled monitoring, personal health, generators, fuel, motorbikes and pest control.  Peter Waters of Burra demonstrated meat cutting.  [2 Photos.]</w:t>
      </w:r>
    </w:p>
    <w:p>
      <w:pPr>
        <w:pStyle w:val="Normal"/>
        <w:rPr>
          <w:b w:val="false"/>
        </w:rPr>
      </w:pPr>
      <w:r>
        <w:rPr>
          <w:b w:val="false"/>
        </w:rPr>
      </w:r>
    </w:p>
    <w:p>
      <w:pPr>
        <w:pStyle w:val="Normal"/>
        <w:rPr/>
      </w:pPr>
      <w:r>
        <w:rPr/>
        <w:t>Issue 173, 10 August 1994, page 1</w:t>
      </w:r>
    </w:p>
    <w:p>
      <w:pPr>
        <w:pStyle w:val="Normal"/>
        <w:rPr/>
      </w:pPr>
      <w:r>
        <w:rPr/>
      </w:r>
    </w:p>
    <w:p>
      <w:pPr>
        <w:pStyle w:val="Normal"/>
        <w:rPr/>
      </w:pPr>
      <w:r>
        <w:rPr/>
        <w:t>The Department of Road Transport</w:t>
      </w:r>
      <w:r>
        <w:rPr>
          <w:b w:val="false"/>
        </w:rPr>
        <w:t xml:space="preserve"> has responded to a Burra Burra DC request to provide a pull-off bay so trucks can drop their dust when entering Burra North along the Burra-Morgan Road.</w:t>
      </w:r>
    </w:p>
    <w:p>
      <w:pPr>
        <w:pStyle w:val="Normal"/>
        <w:rPr>
          <w:b w:val="false"/>
        </w:rPr>
      </w:pPr>
      <w:r>
        <w:rPr>
          <w:b w:val="false"/>
        </w:rPr>
      </w:r>
    </w:p>
    <w:p>
      <w:pPr>
        <w:pStyle w:val="Normal"/>
        <w:rPr/>
      </w:pPr>
      <w:r>
        <w:rPr/>
        <w:t>The Burra Cemetery Committee</w:t>
      </w:r>
      <w:r>
        <w:rPr>
          <w:b w:val="false"/>
        </w:rPr>
        <w:t xml:space="preserve"> recently decided to reposition four of the headstones from along the cemetery wall.  Pearse Memorials of Clare have restored the broken Chinese headstone.  Bennett’s grave has been restored with its wooden surround.</w:t>
      </w:r>
    </w:p>
    <w:p>
      <w:pPr>
        <w:pStyle w:val="Normal"/>
        <w:rPr>
          <w:b w:val="false"/>
        </w:rPr>
      </w:pPr>
      <w:r>
        <w:rPr>
          <w:b w:val="false"/>
        </w:rPr>
      </w:r>
    </w:p>
    <w:p>
      <w:pPr>
        <w:pStyle w:val="Normal"/>
        <w:rPr/>
      </w:pPr>
      <w:r>
        <w:rPr/>
        <w:t>Issue 173, 10 August 1994, page 3</w:t>
      </w:r>
    </w:p>
    <w:p>
      <w:pPr>
        <w:pStyle w:val="Normal"/>
        <w:rPr/>
      </w:pPr>
      <w:r>
        <w:rPr/>
      </w:r>
    </w:p>
    <w:p>
      <w:pPr>
        <w:pStyle w:val="Normal"/>
        <w:rPr/>
      </w:pPr>
      <w:r>
        <w:rPr/>
        <w:t xml:space="preserve">Burra Red Cross.  </w:t>
      </w:r>
      <w:r>
        <w:rPr>
          <w:b w:val="false"/>
        </w:rPr>
        <w:t>Nicholas Bruce has won an award in the Red Cross Baby Competition for 1993.</w:t>
      </w:r>
    </w:p>
    <w:p>
      <w:pPr>
        <w:pStyle w:val="Normal"/>
        <w:rPr>
          <w:b w:val="false"/>
        </w:rPr>
      </w:pPr>
      <w:r>
        <w:rPr>
          <w:b w:val="false"/>
        </w:rPr>
      </w:r>
    </w:p>
    <w:p>
      <w:pPr>
        <w:pStyle w:val="Normal"/>
        <w:rPr/>
      </w:pPr>
      <w:r>
        <w:rPr/>
        <w:t>Issue 173, 10 August 1994, page 4</w:t>
      </w:r>
    </w:p>
    <w:p>
      <w:pPr>
        <w:pStyle w:val="Normal"/>
        <w:rPr/>
      </w:pPr>
      <w:r>
        <w:rPr/>
      </w:r>
    </w:p>
    <w:p>
      <w:pPr>
        <w:pStyle w:val="Normal"/>
        <w:rPr>
          <w:b w:val="false"/>
        </w:rPr>
      </w:pPr>
      <w:r>
        <w:rPr/>
        <w:t xml:space="preserve">Accident.  </w:t>
      </w:r>
      <w:r>
        <w:rPr>
          <w:b w:val="false"/>
        </w:rPr>
        <w:t>A collision between a utility and a car at Ford’s Corner caused $5,000 damage and resulted in the driver of the car being treated for minor injuries at the Burra Hospital.  The other driver was given an expiation notice for failing to give way and having a blood alcohol level of 0.07%.</w:t>
      </w:r>
    </w:p>
    <w:p>
      <w:pPr>
        <w:pStyle w:val="Normal"/>
        <w:rPr>
          <w:b w:val="false"/>
        </w:rPr>
      </w:pPr>
      <w:r>
        <w:rPr>
          <w:b w:val="false"/>
        </w:rPr>
      </w:r>
    </w:p>
    <w:p>
      <w:pPr>
        <w:pStyle w:val="Normal"/>
        <w:rPr/>
      </w:pPr>
      <w:r>
        <w:rPr/>
        <w:t>George Kaiser</w:t>
      </w:r>
      <w:r>
        <w:rPr>
          <w:b w:val="false"/>
        </w:rPr>
        <w:t xml:space="preserve"> has arrived to take the position of Officer-in-Charge at Burra Police Station.  He has come from Whyalla with his wife Lesley and daughters Bronwyn (Yr 11) and Kylie (Yr 6).</w:t>
      </w:r>
    </w:p>
    <w:p>
      <w:pPr>
        <w:pStyle w:val="Normal"/>
        <w:rPr>
          <w:b w:val="false"/>
        </w:rPr>
      </w:pPr>
      <w:r>
        <w:rPr>
          <w:b w:val="false"/>
        </w:rPr>
      </w:r>
    </w:p>
    <w:p>
      <w:pPr>
        <w:pStyle w:val="Normal"/>
        <w:rPr/>
      </w:pPr>
      <w:r>
        <w:rPr/>
        <w:t>Issue 173, 10 August 1994, page 5</w:t>
      </w:r>
    </w:p>
    <w:p>
      <w:pPr>
        <w:pStyle w:val="Normal"/>
        <w:rPr/>
      </w:pPr>
      <w:r>
        <w:rPr/>
      </w:r>
    </w:p>
    <w:p>
      <w:pPr>
        <w:pStyle w:val="Normal"/>
        <w:rPr/>
      </w:pPr>
      <w:r>
        <w:rPr/>
        <w:t>Burra Branch of National Australia Bank</w:t>
      </w:r>
      <w:r>
        <w:rPr>
          <w:b w:val="false"/>
        </w:rPr>
        <w:t xml:space="preserve"> has had its exterior repainted.</w:t>
      </w:r>
    </w:p>
    <w:p>
      <w:pPr>
        <w:pStyle w:val="Normal"/>
        <w:rPr>
          <w:b w:val="false"/>
        </w:rPr>
      </w:pPr>
      <w:r>
        <w:rPr>
          <w:b w:val="false"/>
        </w:rPr>
      </w:r>
    </w:p>
    <w:p>
      <w:pPr>
        <w:pStyle w:val="Normal"/>
        <w:rPr/>
      </w:pPr>
      <w:r>
        <w:rPr/>
        <w:t xml:space="preserve">Birth.  </w:t>
      </w:r>
      <w:r>
        <w:rPr>
          <w:b w:val="false"/>
        </w:rPr>
        <w:t>To Louise &amp; Reiner Krause, last week, a daughter, Angel Frances.</w:t>
      </w:r>
    </w:p>
    <w:p>
      <w:pPr>
        <w:pStyle w:val="Normal"/>
        <w:rPr>
          <w:b w:val="false"/>
        </w:rPr>
      </w:pPr>
      <w:r>
        <w:rPr>
          <w:b w:val="false"/>
        </w:rPr>
      </w:r>
    </w:p>
    <w:p>
      <w:pPr>
        <w:pStyle w:val="Normal"/>
        <w:rPr/>
      </w:pPr>
      <w:r>
        <w:rPr/>
        <w:t xml:space="preserve">Obituary.  </w:t>
      </w:r>
      <w:r>
        <w:rPr>
          <w:b w:val="false"/>
        </w:rPr>
        <w:t>Beryl Murphy, a former Burra resident, died recently aged 83.</w:t>
      </w:r>
    </w:p>
    <w:p>
      <w:pPr>
        <w:pStyle w:val="Normal"/>
        <w:rPr>
          <w:b w:val="false"/>
        </w:rPr>
      </w:pPr>
      <w:r>
        <w:rPr>
          <w:b w:val="false"/>
        </w:rPr>
        <w:t>[Born Beryl Doreen Opie, 20 September 1910 at Murray Bridge.  Married Kenneth Joseph Murphy in 1931.]</w:t>
      </w:r>
    </w:p>
    <w:p>
      <w:pPr>
        <w:pStyle w:val="Normal"/>
        <w:rPr>
          <w:b w:val="false"/>
        </w:rPr>
      </w:pPr>
      <w:r>
        <w:rPr>
          <w:b w:val="false"/>
        </w:rPr>
      </w:r>
    </w:p>
    <w:p>
      <w:pPr>
        <w:pStyle w:val="Normal"/>
        <w:rPr/>
      </w:pPr>
      <w:r>
        <w:rPr/>
        <w:t>Issue 173, 10 August 1994, page 6</w:t>
      </w:r>
    </w:p>
    <w:p>
      <w:pPr>
        <w:pStyle w:val="Normal"/>
        <w:rPr/>
      </w:pPr>
      <w:r>
        <w:rPr/>
      </w:r>
    </w:p>
    <w:p>
      <w:pPr>
        <w:pStyle w:val="Normal"/>
        <w:rPr/>
      </w:pPr>
      <w:r>
        <w:rPr/>
        <w:t xml:space="preserve">Burra Community Library: </w:t>
      </w:r>
      <w:r>
        <w:rPr>
          <w:b w:val="false"/>
        </w:rPr>
        <w:t>Annual report from Tess Hopkins.</w:t>
      </w:r>
    </w:p>
    <w:p>
      <w:pPr>
        <w:pStyle w:val="Normal"/>
        <w:numPr>
          <w:ilvl w:val="0"/>
          <w:numId w:val="436"/>
        </w:numPr>
        <w:rPr>
          <w:b w:val="false"/>
        </w:rPr>
      </w:pPr>
      <w:r>
        <w:rPr>
          <w:b w:val="false"/>
        </w:rPr>
        <w:t>The Dynix System has been operational now for 18 months.</w:t>
      </w:r>
    </w:p>
    <w:p>
      <w:pPr>
        <w:pStyle w:val="Normal"/>
        <w:numPr>
          <w:ilvl w:val="0"/>
          <w:numId w:val="436"/>
        </w:numPr>
        <w:rPr>
          <w:b w:val="false"/>
        </w:rPr>
      </w:pPr>
      <w:r>
        <w:rPr>
          <w:b w:val="false"/>
        </w:rPr>
        <w:t>Development of the Public Library Automated Information Network (PLAIN) has continued.</w:t>
      </w:r>
    </w:p>
    <w:p>
      <w:pPr>
        <w:pStyle w:val="Normal"/>
        <w:numPr>
          <w:ilvl w:val="0"/>
          <w:numId w:val="436"/>
        </w:numPr>
        <w:rPr>
          <w:b w:val="false"/>
        </w:rPr>
      </w:pPr>
      <w:r>
        <w:rPr>
          <w:b w:val="false"/>
        </w:rPr>
        <w:t>CD ROMs have been added to library resources.</w:t>
      </w:r>
    </w:p>
    <w:p>
      <w:pPr>
        <w:pStyle w:val="Normal"/>
        <w:numPr>
          <w:ilvl w:val="0"/>
          <w:numId w:val="436"/>
        </w:numPr>
        <w:rPr>
          <w:b w:val="false"/>
        </w:rPr>
      </w:pPr>
      <w:r>
        <w:rPr>
          <w:b w:val="false"/>
        </w:rPr>
        <w:t xml:space="preserve">The Local History Room volunteers are compiling an index of Births &amp; Marriages from the </w:t>
      </w:r>
      <w:r>
        <w:rPr>
          <w:b w:val="false"/>
          <w:i/>
        </w:rPr>
        <w:t>Burra Record.</w:t>
      </w:r>
    </w:p>
    <w:p>
      <w:pPr>
        <w:pStyle w:val="Normal"/>
        <w:numPr>
          <w:ilvl w:val="0"/>
          <w:numId w:val="436"/>
        </w:numPr>
        <w:rPr>
          <w:b w:val="false"/>
        </w:rPr>
      </w:pPr>
      <w:r>
        <w:rPr>
          <w:b w:val="false"/>
        </w:rPr>
        <w:t>Burra Burra 150 Research Award is running as the Library’s main contribution to J150.</w:t>
      </w:r>
    </w:p>
    <w:p>
      <w:pPr>
        <w:pStyle w:val="Normal"/>
        <w:numPr>
          <w:ilvl w:val="0"/>
          <w:numId w:val="436"/>
        </w:numPr>
        <w:rPr>
          <w:b w:val="false"/>
        </w:rPr>
      </w:pPr>
      <w:r>
        <w:rPr>
          <w:b w:val="false"/>
        </w:rPr>
        <w:t>Volunteers continue to run library centres at Hallett and Terowie.</w:t>
      </w:r>
    </w:p>
    <w:p>
      <w:pPr>
        <w:pStyle w:val="Normal"/>
        <w:rPr>
          <w:b w:val="false"/>
        </w:rPr>
      </w:pPr>
      <w:r>
        <w:rPr>
          <w:b w:val="false"/>
        </w:rPr>
      </w:r>
    </w:p>
    <w:p>
      <w:pPr>
        <w:pStyle w:val="Normal"/>
        <w:rPr>
          <w:b w:val="false"/>
        </w:rPr>
      </w:pPr>
      <w:r>
        <w:rPr>
          <w:b w:val="false"/>
        </w:rPr>
      </w:r>
    </w:p>
    <w:p>
      <w:pPr>
        <w:pStyle w:val="Normal"/>
        <w:rPr/>
      </w:pPr>
      <w:r>
        <w:rPr/>
        <w:t>Issue 173, 10 August 1994, page 7</w:t>
      </w:r>
    </w:p>
    <w:p>
      <w:pPr>
        <w:pStyle w:val="Normal"/>
        <w:rPr/>
      </w:pPr>
      <w:r>
        <w:rPr/>
      </w:r>
    </w:p>
    <w:p>
      <w:pPr>
        <w:pStyle w:val="Normal"/>
        <w:rPr/>
      </w:pPr>
      <w:r>
        <w:rPr/>
        <w:t xml:space="preserve">Burra Art Gallery.  </w:t>
      </w:r>
      <w:r>
        <w:rPr>
          <w:b w:val="false"/>
        </w:rPr>
        <w:t>A meeting was held last week to push for the establishment of a gallery in the old Post &amp; Telegraph Office.</w:t>
      </w:r>
    </w:p>
    <w:p>
      <w:pPr>
        <w:pStyle w:val="Normal"/>
        <w:rPr>
          <w:b w:val="false"/>
        </w:rPr>
      </w:pPr>
      <w:r>
        <w:rPr>
          <w:b w:val="false"/>
        </w:rPr>
        <w:t>Guest speakers were Ken Lloyd, Chairman of the SA Country Arts Trust and Mr David O’Connor, Director of Touring Exhibitions.</w:t>
      </w:r>
    </w:p>
    <w:p>
      <w:pPr>
        <w:pStyle w:val="Normal"/>
        <w:rPr>
          <w:b w:val="false"/>
        </w:rPr>
      </w:pPr>
      <w:r>
        <w:rPr>
          <w:b w:val="false"/>
        </w:rPr>
        <w:t>The major hurdle is getting enough volunteers to become involved in running the gallery.</w:t>
      </w:r>
    </w:p>
    <w:p>
      <w:pPr>
        <w:pStyle w:val="Normal"/>
        <w:rPr>
          <w:b w:val="false"/>
        </w:rPr>
      </w:pPr>
      <w:r>
        <w:rPr>
          <w:b w:val="false"/>
        </w:rPr>
      </w:r>
    </w:p>
    <w:p>
      <w:pPr>
        <w:pStyle w:val="Normal"/>
        <w:rPr/>
      </w:pPr>
      <w:r>
        <w:rPr/>
        <w:t>Issue 174, 17 August 1994, page 1</w:t>
      </w:r>
    </w:p>
    <w:p>
      <w:pPr>
        <w:pStyle w:val="Normal"/>
        <w:rPr/>
      </w:pPr>
      <w:r>
        <w:rPr/>
      </w:r>
    </w:p>
    <w:p>
      <w:pPr>
        <w:pStyle w:val="Normal"/>
        <w:rPr>
          <w:b w:val="false"/>
        </w:rPr>
      </w:pPr>
      <w:r>
        <w:rPr/>
        <w:t xml:space="preserve">Maureen Wright </w:t>
      </w:r>
      <w:r>
        <w:rPr>
          <w:b w:val="false"/>
        </w:rPr>
        <w:t>of Burra has been appointed a deputy member of the recently formed State Heritage Authority.  Maureen has been chair of the Burra Branch of the National Trust for many years and is a member of the Heritage Advisory Committee in Burra.  The State Heritage Authority provides advice to the Government on funding and heritage agreements.</w:t>
      </w:r>
    </w:p>
    <w:p>
      <w:pPr>
        <w:pStyle w:val="Normal"/>
        <w:rPr>
          <w:b w:val="false"/>
        </w:rPr>
      </w:pPr>
      <w:r>
        <w:rPr>
          <w:b w:val="false"/>
        </w:rPr>
      </w:r>
    </w:p>
    <w:p>
      <w:pPr>
        <w:pStyle w:val="Normal"/>
        <w:rPr/>
      </w:pPr>
      <w:r>
        <w:rPr/>
        <w:t>Mt Bryan East School</w:t>
      </w:r>
    </w:p>
    <w:p>
      <w:pPr>
        <w:pStyle w:val="Normal"/>
        <w:rPr>
          <w:b w:val="false"/>
        </w:rPr>
      </w:pPr>
      <w:r>
        <w:rPr>
          <w:b w:val="false"/>
        </w:rPr>
        <w:t>The old school at Mt Bryan East is currently being renovated for travellers on the Heysen and Mawson Trails.  $100,000 has been provided by the SA Health Department to the Adelaide Central Mission, who will be carrying out the renovations on six heritage buildings along the trail and fitting them with bunks and stoves.  There are 75 huts between Cape Jervis and Parachilna Gorge.  From Spalding to Newikie Creek accommodation is provided at Willalo Hall and Hallett Railway Station.  Renovations at Mt Bryan East will included repointing the stonework, repairing the roof and replacing ceilings and the installation of a slow combustion stove.  Adelaide Central Mission is using the project for training disadvantaged men.  [Photo.]</w:t>
      </w:r>
    </w:p>
    <w:p>
      <w:pPr>
        <w:pStyle w:val="Normal"/>
        <w:rPr>
          <w:b w:val="false"/>
        </w:rPr>
      </w:pPr>
      <w:r>
        <w:rPr>
          <w:b w:val="false"/>
        </w:rPr>
      </w:r>
    </w:p>
    <w:p>
      <w:pPr>
        <w:pStyle w:val="Normal"/>
        <w:rPr/>
      </w:pPr>
      <w:r>
        <w:rPr/>
        <w:t>Issue 174, 17 August 1994, page 2</w:t>
      </w:r>
    </w:p>
    <w:p>
      <w:pPr>
        <w:pStyle w:val="Normal"/>
        <w:rPr/>
      </w:pPr>
      <w:r>
        <w:rPr/>
      </w:r>
    </w:p>
    <w:p>
      <w:pPr>
        <w:pStyle w:val="Normal"/>
        <w:rPr>
          <w:b w:val="false"/>
        </w:rPr>
      </w:pPr>
      <w:r>
        <w:rPr/>
        <w:t xml:space="preserve">David Wilson, </w:t>
      </w:r>
      <w:r>
        <w:rPr>
          <w:b w:val="false"/>
        </w:rPr>
        <w:t>a professional naturopath, will soon consult from rooms in the Burra Hospital.  He is a member of the Complementary Medicine association and a descendent of John Lewis, one of Burra’s pioneers.  [Photo.]</w:t>
      </w:r>
    </w:p>
    <w:p>
      <w:pPr>
        <w:pStyle w:val="Normal"/>
        <w:rPr>
          <w:b w:val="false"/>
        </w:rPr>
      </w:pPr>
      <w:r>
        <w:rPr>
          <w:b w:val="false"/>
        </w:rPr>
      </w:r>
    </w:p>
    <w:p>
      <w:pPr>
        <w:pStyle w:val="Normal"/>
        <w:rPr/>
      </w:pPr>
      <w:r>
        <w:rPr/>
        <w:t>Issue 174, 17 August 1994, page 3</w:t>
      </w:r>
    </w:p>
    <w:p>
      <w:pPr>
        <w:pStyle w:val="Normal"/>
        <w:rPr/>
      </w:pPr>
      <w:r>
        <w:rPr/>
      </w:r>
    </w:p>
    <w:p>
      <w:pPr>
        <w:pStyle w:val="Normal"/>
        <w:rPr/>
      </w:pPr>
      <w:r>
        <w:rPr/>
        <w:t>Burra Burra DC</w:t>
      </w:r>
      <w:r>
        <w:rPr>
          <w:b w:val="false"/>
        </w:rPr>
        <w:t xml:space="preserve"> advises that reports indicate the Kingston Street Bridge that dates from c. 1878 has reduced flexibility because of design standards when built and the installation of concrete decking in 1933.  Overweight vehicles would not cause it to crack, but to collapse.  Consequently it has a load limit of 8 tonnes gross.  Strengthening is not an option because the superstructure would have to be removed.</w:t>
      </w:r>
    </w:p>
    <w:p>
      <w:pPr>
        <w:pStyle w:val="Normal"/>
        <w:rPr>
          <w:b w:val="false"/>
        </w:rPr>
      </w:pPr>
      <w:r>
        <w:rPr>
          <w:b w:val="false"/>
        </w:rPr>
      </w:r>
    </w:p>
    <w:p>
      <w:pPr>
        <w:pStyle w:val="Normal"/>
        <w:rPr/>
      </w:pPr>
      <w:r>
        <w:rPr/>
        <w:t xml:space="preserve">Birth. </w:t>
      </w:r>
      <w:r>
        <w:rPr>
          <w:b w:val="false"/>
        </w:rPr>
        <w:t>To Carrie &amp; John Affolter of Booborowie last Friday, a daughter, Molly Kaye.  [Photo.]</w:t>
      </w:r>
    </w:p>
    <w:p>
      <w:pPr>
        <w:pStyle w:val="Normal"/>
        <w:rPr>
          <w:b w:val="false"/>
        </w:rPr>
      </w:pPr>
      <w:r>
        <w:rPr>
          <w:b w:val="false"/>
        </w:rPr>
      </w:r>
    </w:p>
    <w:p>
      <w:pPr>
        <w:pStyle w:val="Normal"/>
        <w:rPr/>
      </w:pPr>
      <w:r>
        <w:rPr/>
        <w:t>Issue 174, 17 August 1994, page 4</w:t>
      </w:r>
    </w:p>
    <w:p>
      <w:pPr>
        <w:pStyle w:val="Normal"/>
        <w:rPr/>
      </w:pPr>
      <w:r>
        <w:rPr/>
      </w:r>
    </w:p>
    <w:p>
      <w:pPr>
        <w:pStyle w:val="Normal"/>
        <w:rPr>
          <w:b w:val="false"/>
        </w:rPr>
      </w:pPr>
      <w:r>
        <w:rPr/>
        <w:t xml:space="preserve">Advt.  </w:t>
      </w:r>
      <w:r>
        <w:rPr>
          <w:b w:val="false"/>
        </w:rPr>
        <w:t xml:space="preserve">[A Film] Burra Town Hall, Sunday 21 August at 7.30 p.m. </w:t>
      </w:r>
      <w:r>
        <w:rPr>
          <w:b w:val="false"/>
          <w:i/>
        </w:rPr>
        <w:t>The Secret Garden.</w:t>
      </w:r>
    </w:p>
    <w:p>
      <w:pPr>
        <w:pStyle w:val="Normal"/>
        <w:rPr>
          <w:b w:val="false"/>
        </w:rPr>
      </w:pPr>
      <w:r>
        <w:rPr>
          <w:b w:val="false"/>
        </w:rPr>
      </w:r>
    </w:p>
    <w:p>
      <w:pPr>
        <w:pStyle w:val="Normal"/>
        <w:rPr/>
      </w:pPr>
      <w:r>
        <w:rPr/>
        <w:t>Issue 174, 17 August 1994, page 5</w:t>
      </w:r>
    </w:p>
    <w:p>
      <w:pPr>
        <w:pStyle w:val="Normal"/>
        <w:rPr/>
      </w:pPr>
      <w:r>
        <w:rPr/>
      </w:r>
    </w:p>
    <w:p>
      <w:pPr>
        <w:pStyle w:val="Normal"/>
        <w:rPr/>
      </w:pPr>
      <w:r>
        <w:rPr/>
        <w:t xml:space="preserve">Burra Girl Guides.  </w:t>
      </w:r>
      <w:r>
        <w:rPr>
          <w:b w:val="false"/>
        </w:rPr>
        <w:t>Following interest shown after a meeting held in June, parents met on 25 July and the Girl Guides Association commenced in Burra this Tuesday.  The leader is Sarah Jaensch.</w:t>
      </w:r>
    </w:p>
    <w:p>
      <w:pPr>
        <w:pStyle w:val="Normal"/>
        <w:rPr>
          <w:b w:val="false"/>
        </w:rPr>
      </w:pPr>
      <w:r>
        <w:rPr>
          <w:b w:val="false"/>
        </w:rPr>
      </w:r>
    </w:p>
    <w:p>
      <w:pPr>
        <w:pStyle w:val="Normal"/>
        <w:rPr/>
      </w:pPr>
      <w:r>
        <w:rPr/>
        <w:t>Issue 175, 24 August 1994, page 1</w:t>
      </w:r>
    </w:p>
    <w:p>
      <w:pPr>
        <w:pStyle w:val="Normal"/>
        <w:rPr/>
      </w:pPr>
      <w:r>
        <w:rPr/>
      </w:r>
    </w:p>
    <w:p>
      <w:pPr>
        <w:pStyle w:val="Normal"/>
        <w:rPr/>
      </w:pPr>
      <w:r>
        <w:rPr/>
        <w:t>BCS</w:t>
      </w:r>
      <w:r>
        <w:rPr>
          <w:b w:val="false"/>
        </w:rPr>
        <w:t xml:space="preserve"> has introduced a new subject into SACE Stage 1 (Year 11) – Integrated Studies.  It combines Work Education with Tourism and will allow students to develop inter-personal skills and introduce them to the world of work – including a week of work experience at the Tourist Office.</w:t>
      </w:r>
    </w:p>
    <w:p>
      <w:pPr>
        <w:pStyle w:val="Normal"/>
        <w:rPr>
          <w:b w:val="false"/>
        </w:rPr>
      </w:pPr>
      <w:r>
        <w:rPr>
          <w:b w:val="false"/>
        </w:rPr>
      </w:r>
    </w:p>
    <w:p>
      <w:pPr>
        <w:pStyle w:val="Normal"/>
        <w:rPr>
          <w:b w:val="false"/>
        </w:rPr>
      </w:pPr>
      <w:r>
        <w:rPr/>
        <w:t>The Burra Passport</w:t>
      </w:r>
      <w:r>
        <w:rPr>
          <w:b w:val="false"/>
        </w:rPr>
        <w:t xml:space="preserve"> has a new look and will now be available in four versions:</w:t>
      </w:r>
    </w:p>
    <w:p>
      <w:pPr>
        <w:pStyle w:val="Normal"/>
        <w:numPr>
          <w:ilvl w:val="0"/>
          <w:numId w:val="216"/>
        </w:numPr>
        <w:rPr>
          <w:b w:val="false"/>
        </w:rPr>
      </w:pPr>
      <w:r>
        <w:rPr>
          <w:b w:val="false"/>
        </w:rPr>
        <w:t xml:space="preserve">$20 plus a $5 key deposit that serves 2 adults and 4 children and includes the complimentary </w:t>
      </w:r>
      <w:r>
        <w:rPr>
          <w:b w:val="false"/>
          <w:i/>
        </w:rPr>
        <w:t xml:space="preserve">Discover Historic Burra </w:t>
      </w:r>
      <w:r>
        <w:rPr>
          <w:b w:val="false"/>
        </w:rPr>
        <w:t>booklet.  Each additional person $5 and each additional vehicle $5.</w:t>
      </w:r>
    </w:p>
    <w:p>
      <w:pPr>
        <w:pStyle w:val="Normal"/>
        <w:numPr>
          <w:ilvl w:val="0"/>
          <w:numId w:val="216"/>
        </w:numPr>
        <w:rPr>
          <w:b w:val="false"/>
        </w:rPr>
      </w:pPr>
      <w:r>
        <w:rPr>
          <w:b w:val="false"/>
        </w:rPr>
        <w:t>A Group Passport is $20 for the passport and $5 per person with $5 key deposit</w:t>
      </w:r>
    </w:p>
    <w:p>
      <w:pPr>
        <w:pStyle w:val="Normal"/>
        <w:numPr>
          <w:ilvl w:val="0"/>
          <w:numId w:val="216"/>
        </w:numPr>
        <w:rPr>
          <w:b w:val="false"/>
        </w:rPr>
      </w:pPr>
      <w:r>
        <w:rPr>
          <w:b w:val="false"/>
        </w:rPr>
        <w:t>An Educational Passport is $20 and $4.50 per person with $5 key deposit.</w:t>
      </w:r>
    </w:p>
    <w:p>
      <w:pPr>
        <w:pStyle w:val="Normal"/>
        <w:numPr>
          <w:ilvl w:val="0"/>
          <w:numId w:val="216"/>
        </w:numPr>
        <w:rPr>
          <w:b w:val="false"/>
        </w:rPr>
      </w:pPr>
      <w:r>
        <w:rPr>
          <w:b w:val="false"/>
        </w:rPr>
        <w:t>Locals to the Burra Burra DC get a 50% discount.</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t>Issue 175, 24 August 1994, page 2</w:t>
      </w:r>
    </w:p>
    <w:p>
      <w:pPr>
        <w:pStyle w:val="Normal"/>
        <w:rPr/>
      </w:pPr>
      <w:r>
        <w:rPr/>
      </w:r>
    </w:p>
    <w:p>
      <w:pPr>
        <w:pStyle w:val="Normal"/>
        <w:rPr/>
      </w:pPr>
      <w:r>
        <w:rPr/>
        <w:t>Burra Burra DC</w:t>
      </w:r>
      <w:r>
        <w:rPr>
          <w:b w:val="false"/>
        </w:rPr>
        <w:t xml:space="preserve"> will address its work practices in accordance with the heritage status of Burra so that they do not adversely affect heritage.  These practices include kerbing, bollards, stormwater, pavements, roads, street lighting, traffic islands, street furniture, landscaping and signage.</w:t>
      </w:r>
    </w:p>
    <w:p>
      <w:pPr>
        <w:pStyle w:val="Normal"/>
        <w:rPr>
          <w:b w:val="false"/>
        </w:rPr>
      </w:pPr>
      <w:r>
        <w:rPr>
          <w:b w:val="false"/>
        </w:rPr>
        <w:t>The draft street tree policy has been adopted and Council has approved the planting of trees on the travelling stock route above the oval and smelts area.</w:t>
      </w:r>
    </w:p>
    <w:p>
      <w:pPr>
        <w:pStyle w:val="Normal"/>
        <w:rPr>
          <w:b w:val="false"/>
        </w:rPr>
      </w:pPr>
      <w:r>
        <w:rPr>
          <w:b w:val="false"/>
        </w:rPr>
        <w:t>A sub-committee has been formed to deal with the Burra J150 Wheelbarrow Push.</w:t>
      </w:r>
    </w:p>
    <w:p>
      <w:pPr>
        <w:pStyle w:val="Normal"/>
        <w:rPr>
          <w:b w:val="false"/>
        </w:rPr>
      </w:pPr>
      <w:r>
        <w:rPr>
          <w:b w:val="false"/>
        </w:rPr>
      </w:r>
    </w:p>
    <w:p>
      <w:pPr>
        <w:pStyle w:val="Normal"/>
        <w:rPr/>
      </w:pPr>
      <w:r>
        <w:rPr/>
        <w:t>Issue 175, 24 August 1994, page 3</w:t>
      </w:r>
    </w:p>
    <w:p>
      <w:pPr>
        <w:pStyle w:val="Normal"/>
        <w:rPr/>
      </w:pPr>
      <w:r>
        <w:rPr/>
      </w:r>
    </w:p>
    <w:p>
      <w:pPr>
        <w:pStyle w:val="Normal"/>
        <w:rPr>
          <w:b w:val="false"/>
        </w:rPr>
      </w:pPr>
      <w:r>
        <w:rPr/>
        <w:t xml:space="preserve">John Chilton, </w:t>
      </w:r>
      <w:r>
        <w:rPr>
          <w:b w:val="false"/>
        </w:rPr>
        <w:t>CEO of Burra Hospital for the last 8½ years was farewelled on Wednesday before he left to take up employment in the Barossa Valley.  [Page 4 adds ‘at the Barossa valley Aged care Complex.]  John has been a keen golfer and was active in youth leadership and church activities.</w:t>
      </w:r>
    </w:p>
    <w:p>
      <w:pPr>
        <w:pStyle w:val="Normal"/>
        <w:rPr>
          <w:b w:val="false"/>
        </w:rPr>
      </w:pPr>
      <w:r>
        <w:rPr>
          <w:b w:val="false"/>
        </w:rPr>
      </w:r>
    </w:p>
    <w:p>
      <w:pPr>
        <w:pStyle w:val="Normal"/>
        <w:rPr/>
      </w:pPr>
      <w:r>
        <w:rPr/>
        <w:t>Décor Made Easy</w:t>
      </w:r>
      <w:r>
        <w:rPr>
          <w:b w:val="false"/>
        </w:rPr>
        <w:t xml:space="preserve"> was flooded when frost split a pipe on the roof and spraying water penetrated under fluting.</w:t>
      </w:r>
    </w:p>
    <w:p>
      <w:pPr>
        <w:pStyle w:val="Normal"/>
        <w:rPr>
          <w:b w:val="false"/>
        </w:rPr>
      </w:pPr>
      <w:r>
        <w:rPr>
          <w:b w:val="false"/>
        </w:rPr>
      </w:r>
    </w:p>
    <w:p>
      <w:pPr>
        <w:pStyle w:val="Normal"/>
        <w:rPr/>
      </w:pPr>
      <w:r>
        <w:rPr/>
        <w:t>Issue 175, 24 August 1994, page 4</w:t>
      </w:r>
    </w:p>
    <w:p>
      <w:pPr>
        <w:pStyle w:val="Normal"/>
        <w:rPr/>
      </w:pPr>
      <w:r>
        <w:rPr/>
      </w:r>
    </w:p>
    <w:p>
      <w:pPr>
        <w:pStyle w:val="Normal"/>
        <w:rPr/>
      </w:pPr>
      <w:r>
        <w:rPr/>
        <w:t xml:space="preserve">The Interdenominational Christian Women’s Communicating International </w:t>
      </w:r>
      <w:r>
        <w:rPr>
          <w:b w:val="false"/>
        </w:rPr>
        <w:t>weekend convention will be held at the Redruth Camp Centre next weekend.  The group saw some 70 women assemble at Burra last year.</w:t>
      </w:r>
    </w:p>
    <w:p>
      <w:pPr>
        <w:pStyle w:val="Normal"/>
        <w:rPr>
          <w:b w:val="false"/>
        </w:rPr>
      </w:pPr>
      <w:r>
        <w:rPr>
          <w:b w:val="false"/>
        </w:rPr>
      </w:r>
    </w:p>
    <w:p>
      <w:pPr>
        <w:pStyle w:val="Normal"/>
        <w:rPr/>
      </w:pPr>
      <w:r>
        <w:rPr/>
        <w:t xml:space="preserve">Amy Wilson </w:t>
      </w:r>
      <w:r>
        <w:rPr>
          <w:b w:val="false"/>
        </w:rPr>
        <w:t>(21) is 5 months into her police training at Fort Largs.</w:t>
      </w:r>
    </w:p>
    <w:p>
      <w:pPr>
        <w:pStyle w:val="Normal"/>
        <w:rPr>
          <w:b w:val="false"/>
        </w:rPr>
      </w:pPr>
      <w:r>
        <w:rPr>
          <w:b w:val="false"/>
        </w:rPr>
      </w:r>
    </w:p>
    <w:p>
      <w:pPr>
        <w:pStyle w:val="Normal"/>
        <w:rPr/>
      </w:pPr>
      <w:r>
        <w:rPr/>
        <w:t>Travis Thamm</w:t>
      </w:r>
      <w:r>
        <w:rPr>
          <w:b w:val="false"/>
        </w:rPr>
        <w:t xml:space="preserve"> has been chosen as captain of the SA Pony Club team to compete in the Prince Philip Mounted Teams Event in Melbourne in the spring.</w:t>
      </w:r>
    </w:p>
    <w:p>
      <w:pPr>
        <w:pStyle w:val="Normal"/>
        <w:rPr>
          <w:b w:val="false"/>
        </w:rPr>
      </w:pPr>
      <w:r>
        <w:rPr>
          <w:b w:val="false"/>
        </w:rPr>
      </w:r>
    </w:p>
    <w:p>
      <w:pPr>
        <w:pStyle w:val="Normal"/>
        <w:rPr>
          <w:b w:val="false"/>
        </w:rPr>
      </w:pPr>
      <w:r>
        <w:rPr/>
        <w:t xml:space="preserve">Birth.  </w:t>
      </w:r>
      <w:r>
        <w:rPr>
          <w:b w:val="false"/>
        </w:rPr>
        <w:t>To Ian &amp; Natalie Alderson nee Gill at Clare last Thursday, a son, Jaydan Thomas.  [Photo page 7.]</w:t>
      </w:r>
    </w:p>
    <w:p>
      <w:pPr>
        <w:pStyle w:val="Normal"/>
        <w:rPr>
          <w:b w:val="false"/>
        </w:rPr>
      </w:pPr>
      <w:r>
        <w:rPr>
          <w:b w:val="false"/>
        </w:rPr>
      </w:r>
    </w:p>
    <w:p>
      <w:pPr>
        <w:pStyle w:val="Normal"/>
        <w:rPr/>
      </w:pPr>
      <w:r>
        <w:rPr/>
        <w:t>Issue 175, 24 August 1994, page 5</w:t>
      </w:r>
    </w:p>
    <w:p>
      <w:pPr>
        <w:pStyle w:val="Normal"/>
        <w:rPr/>
      </w:pPr>
      <w:r>
        <w:rPr/>
      </w:r>
    </w:p>
    <w:p>
      <w:pPr>
        <w:pStyle w:val="Normal"/>
        <w:rPr/>
      </w:pPr>
      <w:r>
        <w:rPr/>
        <w:t xml:space="preserve">BCS.  </w:t>
      </w:r>
      <w:r>
        <w:rPr>
          <w:b w:val="false"/>
        </w:rPr>
        <w:t>The Salisbury East High School Concert Band of 32 young musicians performed at the school on Thursday 18 August.  They have been touring the Mid North.  Students also enjoyed the music from ‘Broken Glass’ a rock band formed from a few members of the concert band.</w:t>
      </w:r>
    </w:p>
    <w:p>
      <w:pPr>
        <w:pStyle w:val="Normal"/>
        <w:rPr>
          <w:b w:val="false"/>
        </w:rPr>
      </w:pPr>
      <w:r>
        <w:rPr>
          <w:b w:val="false"/>
        </w:rPr>
      </w:r>
    </w:p>
    <w:p>
      <w:pPr>
        <w:pStyle w:val="Normal"/>
        <w:rPr>
          <w:b w:val="false"/>
        </w:rPr>
      </w:pPr>
      <w:r>
        <w:rPr/>
        <w:t>Stefan Tafra &amp; Mark Bromley</w:t>
      </w:r>
      <w:r>
        <w:rPr>
          <w:b w:val="false"/>
        </w:rPr>
        <w:t xml:space="preserve"> from Armidale NSW comprise the New England Guitar Duo who will perform at the Old Courthouse on 4 September, presenting a wide range of music from original compositions, jazz, blues, classical, ethnic and ‘new’.  They will also conduct a workshop for aspiring guitarists.</w:t>
      </w:r>
    </w:p>
    <w:p>
      <w:pPr>
        <w:pStyle w:val="Normal"/>
        <w:rPr>
          <w:b w:val="false"/>
        </w:rPr>
      </w:pPr>
      <w:r>
        <w:rPr>
          <w:b w:val="false"/>
        </w:rPr>
      </w:r>
    </w:p>
    <w:p>
      <w:pPr>
        <w:pStyle w:val="Normal"/>
        <w:rPr/>
      </w:pPr>
      <w:r>
        <w:rPr/>
        <w:t>Issue 176, 31 August 1994, page 1</w:t>
      </w:r>
    </w:p>
    <w:p>
      <w:pPr>
        <w:pStyle w:val="Normal"/>
        <w:rPr/>
      </w:pPr>
      <w:r>
        <w:rPr/>
      </w:r>
    </w:p>
    <w:p>
      <w:pPr>
        <w:pStyle w:val="Normal"/>
        <w:rPr>
          <w:b w:val="false"/>
        </w:rPr>
      </w:pPr>
      <w:r>
        <w:rPr/>
        <w:t xml:space="preserve">Burra Community Development Program </w:t>
      </w:r>
      <w:r>
        <w:rPr>
          <w:b w:val="false"/>
        </w:rPr>
        <w:t>has secured the keynote speaker Barry Urquhart to deliver a seminar ‘Service Please’ at the Burra Golf Club on 20 September.  He is a former university lecturer in management and marketing and has written extensively on service.  (Tickets $20.)</w:t>
      </w:r>
    </w:p>
    <w:p>
      <w:pPr>
        <w:pStyle w:val="Normal"/>
        <w:rPr>
          <w:b w:val="false"/>
        </w:rPr>
      </w:pPr>
      <w:r>
        <w:rPr>
          <w:b w:val="false"/>
        </w:rPr>
      </w:r>
    </w:p>
    <w:p>
      <w:pPr>
        <w:pStyle w:val="Normal"/>
        <w:rPr>
          <w:b w:val="false"/>
        </w:rPr>
      </w:pPr>
      <w:r>
        <w:rPr/>
        <w:t xml:space="preserve">Rohan Wenzel </w:t>
      </w:r>
      <w:r>
        <w:rPr>
          <w:b w:val="false"/>
        </w:rPr>
        <w:t>has joined McPhee’s Butchers as an apprentice.</w:t>
      </w:r>
    </w:p>
    <w:p>
      <w:pPr>
        <w:pStyle w:val="Normal"/>
        <w:rPr>
          <w:b w:val="false"/>
        </w:rPr>
      </w:pPr>
      <w:r>
        <w:rPr>
          <w:b w:val="false"/>
        </w:rPr>
      </w:r>
    </w:p>
    <w:p>
      <w:pPr>
        <w:pStyle w:val="Normal"/>
        <w:rPr/>
      </w:pPr>
      <w:r>
        <w:rPr/>
        <w:t>Issue 176, 31 August 1994, page 2</w:t>
      </w:r>
    </w:p>
    <w:p>
      <w:pPr>
        <w:pStyle w:val="Normal"/>
        <w:rPr/>
      </w:pPr>
      <w:r>
        <w:rPr/>
      </w:r>
    </w:p>
    <w:p>
      <w:pPr>
        <w:pStyle w:val="Normal"/>
        <w:rPr/>
      </w:pPr>
      <w:r>
        <w:rPr/>
        <w:t xml:space="preserve">Letter.  </w:t>
      </w:r>
      <w:r>
        <w:rPr>
          <w:b w:val="false"/>
        </w:rPr>
        <w:t>M. Campbell of Kent Town writes expressing disappointment at the cost of the Burra Passport.  This is not a ‘good buy’ compared with Sovereign Hill or Swan Hill.</w:t>
      </w:r>
    </w:p>
    <w:p>
      <w:pPr>
        <w:pStyle w:val="Normal"/>
        <w:rPr>
          <w:b w:val="false"/>
        </w:rPr>
      </w:pPr>
      <w:r>
        <w:rPr>
          <w:b w:val="false"/>
        </w:rPr>
      </w:r>
    </w:p>
    <w:p>
      <w:pPr>
        <w:pStyle w:val="Normal"/>
        <w:rPr/>
      </w:pPr>
      <w:r>
        <w:rPr/>
        <w:t>Issue 176, 31 August 1994, page 3</w:t>
      </w:r>
    </w:p>
    <w:p>
      <w:pPr>
        <w:pStyle w:val="Normal"/>
        <w:rPr/>
      </w:pPr>
      <w:r>
        <w:rPr/>
      </w:r>
    </w:p>
    <w:p>
      <w:pPr>
        <w:pStyle w:val="Normal"/>
        <w:rPr/>
      </w:pPr>
      <w:r>
        <w:rPr/>
        <w:t xml:space="preserve">Birth.  </w:t>
      </w:r>
      <w:r>
        <w:rPr>
          <w:b w:val="false"/>
        </w:rPr>
        <w:t>To Mandy &amp; Mark Humphries at Burra on 20 August, a son, Caihleb James.  He is the 18</w:t>
      </w:r>
      <w:r>
        <w:rPr>
          <w:b w:val="false"/>
          <w:vertAlign w:val="superscript"/>
        </w:rPr>
        <w:t>th</w:t>
      </w:r>
      <w:r>
        <w:rPr>
          <w:b w:val="false"/>
        </w:rPr>
        <w:t xml:space="preserve"> grandchild for Shirley &amp; Bob Cullen of Burra.</w:t>
      </w:r>
    </w:p>
    <w:p>
      <w:pPr>
        <w:pStyle w:val="Normal"/>
        <w:rPr>
          <w:b w:val="false"/>
        </w:rPr>
      </w:pPr>
      <w:r>
        <w:rPr>
          <w:b w:val="false"/>
        </w:rPr>
      </w:r>
    </w:p>
    <w:p>
      <w:pPr>
        <w:pStyle w:val="Normal"/>
        <w:rPr/>
      </w:pPr>
      <w:r>
        <w:rPr/>
        <w:t>Issue 176, 31 August 1994, page 4</w:t>
      </w:r>
    </w:p>
    <w:p>
      <w:pPr>
        <w:pStyle w:val="Normal"/>
        <w:rPr/>
      </w:pPr>
      <w:r>
        <w:rPr/>
      </w:r>
    </w:p>
    <w:p>
      <w:pPr>
        <w:pStyle w:val="Normal"/>
        <w:rPr/>
      </w:pPr>
      <w:r>
        <w:rPr/>
        <w:t>‘</w:t>
      </w:r>
      <w:r>
        <w:rPr/>
        <w:t>Scat’</w:t>
      </w:r>
      <w:r>
        <w:rPr>
          <w:b w:val="false"/>
        </w:rPr>
        <w:t xml:space="preserve"> a highly acclaimed jazz vocal ensemble will appear at the Burra hotel on 27 September.  The event has been organised by the Burra Community Development Program.  ($10)</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Issue 176, 31 August 1994, page 5</w:t>
      </w:r>
    </w:p>
    <w:p>
      <w:pPr>
        <w:pStyle w:val="Normal"/>
        <w:rPr/>
      </w:pPr>
      <w:r>
        <w:rPr/>
      </w:r>
    </w:p>
    <w:p>
      <w:pPr>
        <w:pStyle w:val="Normal"/>
        <w:rPr>
          <w:b w:val="false"/>
        </w:rPr>
      </w:pPr>
      <w:r>
        <w:rPr/>
        <w:t xml:space="preserve">Redbanks.  </w:t>
      </w:r>
      <w:r>
        <w:rPr>
          <w:b w:val="false"/>
        </w:rPr>
        <w:t>The draft of the Management Plan for Redbanks is expected to be available for public comment before the end of September 1994.  A dedication ceremony as a J150 event is planned for 17 September 1995.  At present the reserve is still closed to the public.</w:t>
      </w:r>
    </w:p>
    <w:p>
      <w:pPr>
        <w:pStyle w:val="Normal"/>
        <w:rPr>
          <w:b w:val="false"/>
        </w:rPr>
      </w:pPr>
      <w:r>
        <w:rPr>
          <w:b w:val="false"/>
        </w:rPr>
      </w:r>
    </w:p>
    <w:p>
      <w:pPr>
        <w:pStyle w:val="Normal"/>
        <w:rPr/>
      </w:pPr>
      <w:r>
        <w:rPr/>
        <w:t>Issue 176, 31 August 1994, page 7</w:t>
      </w:r>
    </w:p>
    <w:p>
      <w:pPr>
        <w:pStyle w:val="Normal"/>
        <w:rPr/>
      </w:pPr>
      <w:r>
        <w:rPr/>
      </w:r>
    </w:p>
    <w:p>
      <w:pPr>
        <w:pStyle w:val="Normal"/>
        <w:rPr/>
      </w:pPr>
      <w:r>
        <w:rPr/>
        <w:t xml:space="preserve">BCS.  </w:t>
      </w:r>
      <w:r>
        <w:rPr>
          <w:b w:val="false"/>
        </w:rPr>
        <w:t>Book Week was marked with a parade of students in Market Square, dressed as storybook characters.</w:t>
      </w:r>
    </w:p>
    <w:p>
      <w:pPr>
        <w:pStyle w:val="Normal"/>
        <w:rPr>
          <w:b w:val="false"/>
        </w:rPr>
      </w:pPr>
      <w:r>
        <w:rPr>
          <w:b w:val="false"/>
        </w:rPr>
      </w:r>
    </w:p>
    <w:p>
      <w:pPr>
        <w:pStyle w:val="Normal"/>
        <w:rPr/>
      </w:pPr>
      <w:r>
        <w:rPr/>
        <w:t>Issue 176, 31 August 1994, page 9</w:t>
      </w:r>
    </w:p>
    <w:p>
      <w:pPr>
        <w:pStyle w:val="Normal"/>
        <w:rPr/>
      </w:pPr>
      <w:r>
        <w:rPr/>
      </w:r>
    </w:p>
    <w:p>
      <w:pPr>
        <w:pStyle w:val="Normal"/>
        <w:rPr/>
      </w:pPr>
      <w:r>
        <w:rPr/>
        <w:t xml:space="preserve">Variety Club Bash.  </w:t>
      </w:r>
      <w:r>
        <w:rPr>
          <w:b w:val="false"/>
        </w:rPr>
        <w:t>This year’s event raised $835,000 for charity.  Local entry, Car 144, a 1960 Falcon, completed the course.  The road north to Innamincka proved challenging.  Penguin Books sponsored a vehicle driven by Richard Nitschke, formerly of Willogoleche.</w:t>
      </w:r>
    </w:p>
    <w:p>
      <w:pPr>
        <w:pStyle w:val="Normal"/>
        <w:rPr>
          <w:b w:val="false"/>
        </w:rPr>
      </w:pPr>
      <w:r>
        <w:rPr>
          <w:b w:val="false"/>
        </w:rPr>
      </w:r>
    </w:p>
    <w:p>
      <w:pPr>
        <w:pStyle w:val="Normal"/>
        <w:rPr/>
      </w:pPr>
      <w:r>
        <w:rPr/>
        <w:t>Issue 176, 31 August 1994, page 11</w:t>
      </w:r>
    </w:p>
    <w:p>
      <w:pPr>
        <w:pStyle w:val="Normal"/>
        <w:rPr/>
      </w:pPr>
      <w:r>
        <w:rPr/>
      </w:r>
    </w:p>
    <w:p>
      <w:pPr>
        <w:pStyle w:val="Normal"/>
        <w:rPr/>
      </w:pPr>
      <w:r>
        <w:rPr/>
        <w:t xml:space="preserve">Obituary.  </w:t>
      </w:r>
      <w:r>
        <w:rPr>
          <w:b w:val="false"/>
        </w:rPr>
        <w:t>Gloria Dawn Read died on 29 August at Dawes Road Hospital.  She was the wife of Brian Read and mother of Garry, Sue, John, Robert &amp; Leanne.</w:t>
      </w:r>
    </w:p>
    <w:p>
      <w:pPr>
        <w:pStyle w:val="Normal"/>
        <w:rPr>
          <w:b w:val="false"/>
        </w:rPr>
      </w:pPr>
      <w:r>
        <w:rPr>
          <w:b w:val="false"/>
        </w:rPr>
      </w:r>
    </w:p>
    <w:p>
      <w:pPr>
        <w:pStyle w:val="Normal"/>
        <w:rPr/>
      </w:pPr>
      <w:r>
        <w:rPr/>
        <w:t>Issue 177, 7 September 1994, page 1</w:t>
      </w:r>
    </w:p>
    <w:p>
      <w:pPr>
        <w:pStyle w:val="Normal"/>
        <w:rPr/>
      </w:pPr>
      <w:r>
        <w:rPr/>
      </w:r>
    </w:p>
    <w:p>
      <w:pPr>
        <w:pStyle w:val="Normal"/>
        <w:rPr/>
      </w:pPr>
      <w:r>
        <w:rPr/>
        <w:t>The Burra-Morgan Road</w:t>
      </w:r>
      <w:r>
        <w:rPr>
          <w:b w:val="false"/>
        </w:rPr>
        <w:t xml:space="preserve"> will have another 3 km of sealing completed at the Morgan end.  Money has also been allocated for planning for the sealing of the rest and exploring for road-making materials.  Funding has been approved for sealing the Spalding-Booborowie Road.</w:t>
      </w:r>
    </w:p>
    <w:p>
      <w:pPr>
        <w:pStyle w:val="Normal"/>
        <w:rPr>
          <w:b w:val="false"/>
        </w:rPr>
      </w:pPr>
      <w:r>
        <w:rPr>
          <w:b w:val="false"/>
        </w:rPr>
      </w:r>
    </w:p>
    <w:p>
      <w:pPr>
        <w:pStyle w:val="Normal"/>
        <w:rPr>
          <w:b w:val="false"/>
        </w:rPr>
      </w:pPr>
      <w:r>
        <w:rPr/>
        <w:t>Burra Hospital Board</w:t>
      </w:r>
      <w:r>
        <w:rPr>
          <w:b w:val="false"/>
        </w:rPr>
        <w:t xml:space="preserve"> is concerned that by mid-August they had no indication of the basis for deciding what the 1994-95 budget would be, let alone how much.  The Board is reviewing the administration of the hospital following the resignation of John Chilton as CEO.  In the interim Mrs Lesley Phillips, Director of Nursing will be the acting CEO.</w:t>
      </w:r>
    </w:p>
    <w:p>
      <w:pPr>
        <w:pStyle w:val="Normal"/>
        <w:rPr>
          <w:b w:val="false"/>
        </w:rPr>
      </w:pPr>
      <w:r>
        <w:rPr>
          <w:b w:val="false"/>
        </w:rPr>
      </w:r>
    </w:p>
    <w:p>
      <w:pPr>
        <w:pStyle w:val="Normal"/>
        <w:rPr/>
      </w:pPr>
      <w:r>
        <w:rPr/>
        <w:t xml:space="preserve">Weather.  </w:t>
      </w:r>
      <w:r>
        <w:rPr>
          <w:b w:val="false"/>
        </w:rPr>
        <w:t>Useful rain fell to the east over the weekend.  Typical falls ranged from 18 mm at Redcliffe, Poonunda and Oakvale to 35 mm at Kia Ora.  Burra recorded 10.4 mm.</w:t>
      </w:r>
    </w:p>
    <w:p>
      <w:pPr>
        <w:pStyle w:val="Normal"/>
        <w:rPr>
          <w:b w:val="false"/>
        </w:rPr>
      </w:pPr>
      <w:r>
        <w:rPr>
          <w:b w:val="false"/>
        </w:rPr>
      </w:r>
    </w:p>
    <w:p>
      <w:pPr>
        <w:pStyle w:val="Normal"/>
        <w:rPr/>
      </w:pPr>
      <w:r>
        <w:rPr/>
        <w:t>Issue 177, 7 September 1994, page 2</w:t>
      </w:r>
    </w:p>
    <w:p>
      <w:pPr>
        <w:pStyle w:val="Normal"/>
        <w:rPr/>
      </w:pPr>
      <w:r>
        <w:rPr/>
      </w:r>
    </w:p>
    <w:p>
      <w:pPr>
        <w:pStyle w:val="Normal"/>
        <w:rPr/>
      </w:pPr>
      <w:r>
        <w:rPr/>
        <w:t xml:space="preserve">Letter.  </w:t>
      </w:r>
      <w:r>
        <w:rPr>
          <w:b w:val="false"/>
        </w:rPr>
        <w:t>Bob Skinner writes to thank the Arts Council for organising the concert by the New England Duo at the Old Courthouse.  The lack of patronage for such well organised and high class events must be disappointing.</w:t>
      </w:r>
    </w:p>
    <w:p>
      <w:pPr>
        <w:pStyle w:val="Normal"/>
        <w:rPr>
          <w:b w:val="false"/>
        </w:rPr>
      </w:pPr>
      <w:r>
        <w:rPr>
          <w:b w:val="false"/>
        </w:rPr>
      </w:r>
    </w:p>
    <w:p>
      <w:pPr>
        <w:pStyle w:val="Normal"/>
        <w:rPr/>
      </w:pPr>
      <w:r>
        <w:rPr/>
        <w:t xml:space="preserve">Letter.  </w:t>
      </w:r>
      <w:r>
        <w:rPr>
          <w:b w:val="false"/>
        </w:rPr>
        <w:t xml:space="preserve">Maureen Wright responds to M. Campbell </w:t>
      </w:r>
      <w:r>
        <w:rPr>
          <w:b w:val="false"/>
          <w:i/>
        </w:rPr>
        <w:t>re</w:t>
      </w:r>
      <w:r>
        <w:rPr>
          <w:b w:val="false"/>
        </w:rPr>
        <w:t xml:space="preserve"> Burra Passport costs.</w:t>
      </w:r>
    </w:p>
    <w:p>
      <w:pPr>
        <w:pStyle w:val="Normal"/>
        <w:rPr>
          <w:b w:val="false"/>
        </w:rPr>
      </w:pPr>
      <w:r>
        <w:rPr>
          <w:b w:val="false"/>
        </w:rPr>
        <w:t>At $30 for four people the passport costs $7.50 per person and includes a book that sells separately for $5.  For an extra $3 per person entry to Morphett’s Enginehouse and the Bon Accord Museum can be obtained – representing a saving of 50%.  Entrance to Sovereign Hill, Ballarat cost $15.50 per adult and to the Swan Hill Pioneer Settlement $10 per adult.</w:t>
      </w:r>
    </w:p>
    <w:p>
      <w:pPr>
        <w:pStyle w:val="Normal"/>
        <w:rPr>
          <w:b w:val="false"/>
        </w:rPr>
      </w:pPr>
      <w:r>
        <w:rPr>
          <w:b w:val="false"/>
        </w:rPr>
      </w:r>
    </w:p>
    <w:p>
      <w:pPr>
        <w:pStyle w:val="Normal"/>
        <w:rPr/>
      </w:pPr>
      <w:r>
        <w:rPr/>
        <w:t>Issue 177, 7 September 1994, page 3</w:t>
      </w:r>
    </w:p>
    <w:p>
      <w:pPr>
        <w:pStyle w:val="Normal"/>
        <w:rPr/>
      </w:pPr>
      <w:r>
        <w:rPr/>
      </w:r>
    </w:p>
    <w:p>
      <w:pPr>
        <w:pStyle w:val="Normal"/>
        <w:rPr/>
      </w:pPr>
      <w:r>
        <w:rPr/>
        <w:t xml:space="preserve">Editorial.  </w:t>
      </w:r>
      <w:r>
        <w:rPr>
          <w:b w:val="false"/>
        </w:rPr>
        <w:t>The editor urges people to shop locally and to support local businesses.</w:t>
      </w:r>
    </w:p>
    <w:p>
      <w:pPr>
        <w:pStyle w:val="Normal"/>
        <w:rPr>
          <w:b w:val="false"/>
        </w:rPr>
      </w:pPr>
      <w:r>
        <w:rPr>
          <w:b w:val="false"/>
        </w:rPr>
      </w:r>
    </w:p>
    <w:p>
      <w:pPr>
        <w:pStyle w:val="Normal"/>
        <w:rPr/>
      </w:pPr>
      <w:r>
        <w:rPr/>
        <w:t>Issue 177, 7 September 1994, page 6</w:t>
      </w:r>
    </w:p>
    <w:p>
      <w:pPr>
        <w:pStyle w:val="Normal"/>
        <w:rPr/>
      </w:pPr>
      <w:r>
        <w:rPr/>
      </w:r>
    </w:p>
    <w:p>
      <w:pPr>
        <w:pStyle w:val="Normal"/>
        <w:rPr/>
      </w:pPr>
      <w:r>
        <w:rPr/>
        <w:t xml:space="preserve">Burra High School </w:t>
      </w:r>
      <w:r>
        <w:rPr>
          <w:b w:val="false"/>
        </w:rPr>
        <w:t>students and teachers from c. 1944 will hold a reunion at Westlakes Shore on Saturday 22 September at 7.30 p.m. – organisers Brian O’Reilly and Kaye Boulger.</w:t>
      </w:r>
    </w:p>
    <w:p>
      <w:pPr>
        <w:pStyle w:val="Normal"/>
        <w:rPr>
          <w:b w:val="false"/>
        </w:rPr>
      </w:pPr>
      <w:r>
        <w:rPr>
          <w:b w:val="false"/>
        </w:rPr>
      </w:r>
    </w:p>
    <w:p>
      <w:pPr>
        <w:pStyle w:val="Normal"/>
        <w:rPr/>
      </w:pPr>
      <w:r>
        <w:rPr/>
        <w:t>Issue 177, 7 September 1994, page 8</w:t>
      </w:r>
    </w:p>
    <w:p>
      <w:pPr>
        <w:pStyle w:val="Normal"/>
        <w:rPr/>
      </w:pPr>
      <w:r>
        <w:rPr/>
      </w:r>
    </w:p>
    <w:p>
      <w:pPr>
        <w:pStyle w:val="Normal"/>
        <w:rPr/>
      </w:pPr>
      <w:r>
        <w:rPr/>
        <w:t>CWA Warnes Group</w:t>
      </w:r>
      <w:r>
        <w:rPr>
          <w:b w:val="false"/>
        </w:rPr>
        <w:t xml:space="preserve"> held its Group Exhibition Day at the Burra Town Hall on Monday.  The Spalding Branch had the best display table.  About 80 women attended.</w:t>
      </w:r>
    </w:p>
    <w:p>
      <w:pPr>
        <w:pStyle w:val="Normal"/>
        <w:rPr>
          <w:b w:val="false"/>
        </w:rPr>
      </w:pPr>
      <w:r>
        <w:rPr>
          <w:b w:val="false"/>
        </w:rPr>
      </w:r>
    </w:p>
    <w:p>
      <w:pPr>
        <w:pStyle w:val="Normal"/>
        <w:rPr/>
      </w:pPr>
      <w:r>
        <w:rPr/>
        <w:t xml:space="preserve">Advt.  </w:t>
      </w:r>
      <w:r>
        <w:rPr>
          <w:b w:val="false"/>
        </w:rPr>
        <w:t>Polly’s Tea Rooms</w:t>
      </w:r>
    </w:p>
    <w:p>
      <w:pPr>
        <w:pStyle w:val="Normal"/>
        <w:rPr/>
      </w:pPr>
      <w:r>
        <w:rPr>
          <w:b w:val="false"/>
        </w:rPr>
        <w:t>Mike &amp; Leonie thank customers and suppliers for their patronage over the last two years and wish the new owner, Grace Delaney, every success.</w:t>
      </w:r>
    </w:p>
    <w:p>
      <w:pPr>
        <w:pStyle w:val="Normal"/>
        <w:rPr>
          <w:b w:val="false"/>
        </w:rPr>
      </w:pPr>
      <w:r>
        <w:rPr>
          <w:b w:val="false"/>
        </w:rPr>
      </w:r>
    </w:p>
    <w:p>
      <w:pPr>
        <w:pStyle w:val="Normal"/>
        <w:rPr/>
      </w:pPr>
      <w:r>
        <w:rPr/>
        <w:t>Issue 178, 14 September 1994, page 1</w:t>
      </w:r>
    </w:p>
    <w:p>
      <w:pPr>
        <w:pStyle w:val="Normal"/>
        <w:rPr/>
      </w:pPr>
      <w:r>
        <w:rPr/>
      </w:r>
    </w:p>
    <w:p>
      <w:pPr>
        <w:pStyle w:val="Normal"/>
        <w:rPr/>
      </w:pPr>
      <w:r>
        <w:rPr/>
        <w:t>Burra Hospital</w:t>
      </w:r>
    </w:p>
    <w:p>
      <w:pPr>
        <w:pStyle w:val="Normal"/>
        <w:rPr>
          <w:b w:val="false"/>
        </w:rPr>
      </w:pPr>
      <w:r>
        <w:rPr>
          <w:b w:val="false"/>
        </w:rPr>
        <w:t>Mrs Lesley Phillips has been appointed acting CEO with help from Clare Hospital on an ‘as needed’ basis, for an interim period of six months.</w:t>
      </w:r>
    </w:p>
    <w:p>
      <w:pPr>
        <w:pStyle w:val="Normal"/>
        <w:rPr>
          <w:b w:val="false"/>
        </w:rPr>
      </w:pPr>
      <w:r>
        <w:rPr>
          <w:b w:val="false"/>
        </w:rPr>
        <w:t>Mrs Cathy McPherson will take over as Director of Nursing.  In the longer term consideration is being given to combining both roles with a consultant CEO from Clare Hospital as support.</w:t>
      </w:r>
    </w:p>
    <w:p>
      <w:pPr>
        <w:pStyle w:val="Normal"/>
        <w:rPr>
          <w:b w:val="false"/>
        </w:rPr>
      </w:pPr>
      <w:r>
        <w:rPr>
          <w:b w:val="false"/>
        </w:rPr>
        <w:t>The AGM on 30 August was well attended.</w:t>
      </w:r>
    </w:p>
    <w:p>
      <w:pPr>
        <w:pStyle w:val="Normal"/>
        <w:rPr>
          <w:b w:val="false"/>
        </w:rPr>
      </w:pPr>
      <w:r>
        <w:rPr>
          <w:b w:val="false"/>
        </w:rPr>
        <w:t>Mr John Brak, Mrs Judy Kellock and Mr Ron Thamm were elected as community consumer members.  Mr Gordon Wooton was thanked for his five years of valued service to the board.  Mr Brak was re-elected Chairman, with Mrs Colleen Woodgate as Vice-Chair.</w:t>
      </w:r>
    </w:p>
    <w:p>
      <w:pPr>
        <w:pStyle w:val="Normal"/>
        <w:rPr>
          <w:b w:val="false"/>
        </w:rPr>
      </w:pPr>
      <w:r>
        <w:rPr>
          <w:b w:val="false"/>
        </w:rPr>
      </w:r>
    </w:p>
    <w:p>
      <w:pPr>
        <w:pStyle w:val="Normal"/>
        <w:rPr/>
      </w:pPr>
      <w:r>
        <w:rPr/>
        <w:t xml:space="preserve">Accident.  </w:t>
      </w:r>
      <w:r>
        <w:rPr>
          <w:b w:val="false"/>
        </w:rPr>
        <w:t>An elderly woman was evacuated to Adelaide by helicopter on Saturday evening after a vehicle rollover on the Morgan Road some 30 km east of Burra.</w:t>
      </w:r>
    </w:p>
    <w:p>
      <w:pPr>
        <w:pStyle w:val="Normal"/>
        <w:rPr>
          <w:b w:val="false"/>
        </w:rPr>
      </w:pPr>
      <w:r>
        <w:rPr>
          <w:b w:val="false"/>
        </w:rPr>
      </w:r>
    </w:p>
    <w:p>
      <w:pPr>
        <w:pStyle w:val="Normal"/>
        <w:rPr/>
      </w:pPr>
      <w:r>
        <w:rPr/>
        <w:t>Issue 178, 14 September 1994, page 3</w:t>
      </w:r>
    </w:p>
    <w:p>
      <w:pPr>
        <w:pStyle w:val="Normal"/>
        <w:rPr/>
      </w:pPr>
      <w:r>
        <w:rPr/>
      </w:r>
    </w:p>
    <w:p>
      <w:pPr>
        <w:pStyle w:val="Normal"/>
        <w:rPr/>
      </w:pPr>
      <w:r>
        <w:rPr/>
        <w:t>Royal Adelaide Show</w:t>
      </w:r>
    </w:p>
    <w:p>
      <w:pPr>
        <w:pStyle w:val="Normal"/>
        <w:rPr/>
      </w:pPr>
      <w:r>
        <w:rPr>
          <w:b w:val="false"/>
        </w:rPr>
        <w:t>Rob Ashby of ‘Old Ashrose’ won Supreme Champion Merino or Poll Merino Exhibit.</w:t>
      </w:r>
    </w:p>
    <w:p>
      <w:pPr>
        <w:pStyle w:val="Normal"/>
        <w:rPr>
          <w:b w:val="false"/>
        </w:rPr>
      </w:pPr>
      <w:r>
        <w:rPr>
          <w:b w:val="false"/>
        </w:rPr>
        <w:t>Andrew McInnes of ‘Springbank’ won the state final of the Sheep Counting Competition and will represent SA in the national finals to be contested at Warren in NSW.</w:t>
      </w:r>
    </w:p>
    <w:p>
      <w:pPr>
        <w:pStyle w:val="Normal"/>
        <w:rPr>
          <w:b w:val="false"/>
        </w:rPr>
      </w:pPr>
      <w:r>
        <w:rPr>
          <w:b w:val="false"/>
        </w:rPr>
        <w:t>Kevin Schwartz of ‘Pindar’ won Reserve Champion Merino Ewe.</w:t>
      </w:r>
    </w:p>
    <w:p>
      <w:pPr>
        <w:pStyle w:val="Normal"/>
        <w:rPr>
          <w:b w:val="false"/>
        </w:rPr>
      </w:pPr>
      <w:r>
        <w:rPr>
          <w:b w:val="false"/>
        </w:rPr>
      </w:r>
    </w:p>
    <w:p>
      <w:pPr>
        <w:pStyle w:val="Normal"/>
        <w:rPr/>
      </w:pPr>
      <w:r>
        <w:rPr/>
        <w:t>Issue 178, 14 September 1994, page 4</w:t>
      </w:r>
    </w:p>
    <w:p>
      <w:pPr>
        <w:pStyle w:val="Normal"/>
        <w:rPr/>
      </w:pPr>
      <w:r>
        <w:rPr/>
      </w:r>
    </w:p>
    <w:p>
      <w:pPr>
        <w:pStyle w:val="Normal"/>
        <w:rPr/>
      </w:pPr>
      <w:r>
        <w:rPr/>
        <w:t xml:space="preserve">Burra Hospital.  </w:t>
      </w:r>
      <w:r>
        <w:rPr>
          <w:b w:val="false"/>
        </w:rPr>
        <w:t>Some points from Chairman John Brak’s Annual Report:</w:t>
      </w:r>
    </w:p>
    <w:p>
      <w:pPr>
        <w:pStyle w:val="Normal"/>
        <w:numPr>
          <w:ilvl w:val="0"/>
          <w:numId w:val="106"/>
        </w:numPr>
        <w:rPr>
          <w:b w:val="false"/>
        </w:rPr>
      </w:pPr>
      <w:r>
        <w:rPr>
          <w:b w:val="false"/>
        </w:rPr>
        <w:t>The Health Towards 2000 Survey showed unanimous support for the retention of existing services.</w:t>
      </w:r>
    </w:p>
    <w:p>
      <w:pPr>
        <w:pStyle w:val="Normal"/>
        <w:numPr>
          <w:ilvl w:val="0"/>
          <w:numId w:val="106"/>
        </w:numPr>
        <w:rPr>
          <w:b w:val="false"/>
        </w:rPr>
      </w:pPr>
      <w:r>
        <w:rPr>
          <w:b w:val="false"/>
        </w:rPr>
        <w:t>The need to upgrade the Casualty &amp; Theatre areas of the hospital was reinforced.</w:t>
      </w:r>
    </w:p>
    <w:p>
      <w:pPr>
        <w:pStyle w:val="Normal"/>
        <w:numPr>
          <w:ilvl w:val="0"/>
          <w:numId w:val="106"/>
        </w:numPr>
        <w:rPr>
          <w:b w:val="false"/>
        </w:rPr>
      </w:pPr>
      <w:r>
        <w:rPr>
          <w:b w:val="false"/>
        </w:rPr>
        <w:t>Increases were urged in Women’s Health Services and GP services – the need for a female GP to complement Dr Oswald’s service in Burra.</w:t>
      </w:r>
    </w:p>
    <w:p>
      <w:pPr>
        <w:pStyle w:val="Normal"/>
        <w:numPr>
          <w:ilvl w:val="0"/>
          <w:numId w:val="106"/>
        </w:numPr>
        <w:rPr>
          <w:b w:val="false"/>
        </w:rPr>
      </w:pPr>
      <w:r>
        <w:rPr>
          <w:b w:val="false"/>
        </w:rPr>
        <w:t>The development of a walk-in freezer/coolroom and a dry food storage area has been urged by senior staff.</w:t>
      </w:r>
    </w:p>
    <w:p>
      <w:pPr>
        <w:pStyle w:val="Normal"/>
        <w:numPr>
          <w:ilvl w:val="0"/>
          <w:numId w:val="106"/>
        </w:numPr>
        <w:rPr>
          <w:b w:val="false"/>
        </w:rPr>
      </w:pPr>
      <w:r>
        <w:rPr>
          <w:b w:val="false"/>
        </w:rPr>
        <w:t>The upgrading of the Casualty &amp; Theatre areas has been helped by the bequest from the estate of the late Miss Agnes Seigert.</w:t>
      </w:r>
    </w:p>
    <w:p>
      <w:pPr>
        <w:pStyle w:val="Normal"/>
        <w:numPr>
          <w:ilvl w:val="0"/>
          <w:numId w:val="106"/>
        </w:numPr>
        <w:rPr>
          <w:b w:val="false"/>
        </w:rPr>
      </w:pPr>
      <w:r>
        <w:rPr>
          <w:b w:val="false"/>
        </w:rPr>
        <w:t>The Student Boarding Facility in the former Nurses’ Home has been an enormous success.</w:t>
      </w:r>
    </w:p>
    <w:p>
      <w:pPr>
        <w:pStyle w:val="Normal"/>
        <w:rPr>
          <w:b w:val="false"/>
        </w:rPr>
      </w:pPr>
      <w:r>
        <w:rPr>
          <w:b w:val="false"/>
        </w:rPr>
      </w:r>
    </w:p>
    <w:p>
      <w:pPr>
        <w:pStyle w:val="Normal"/>
        <w:rPr/>
      </w:pPr>
      <w:r>
        <w:rPr/>
        <w:t>Issue 178, 14 September 1994, page 5</w:t>
      </w:r>
    </w:p>
    <w:p>
      <w:pPr>
        <w:pStyle w:val="Normal"/>
        <w:rPr/>
      </w:pPr>
      <w:r>
        <w:rPr/>
      </w:r>
    </w:p>
    <w:p>
      <w:pPr>
        <w:pStyle w:val="Normal"/>
        <w:rPr/>
      </w:pPr>
      <w:r>
        <w:rPr/>
        <w:t>A Kapunda-Burra Wheelbarrow Push</w:t>
      </w:r>
      <w:r>
        <w:rPr>
          <w:b w:val="false"/>
        </w:rPr>
        <w:t xml:space="preserve"> will be a feature of Burra’s J150 celebrations.  It will take place over 21-22 January.  The route will be via Tarlee and Riverton to Saddleworth on day 1 and then to Burra via Manoora on day 2.  First prize is to be $1,000 and 2</w:t>
      </w:r>
      <w:r>
        <w:rPr>
          <w:b w:val="false"/>
          <w:vertAlign w:val="superscript"/>
        </w:rPr>
        <w:t>nd</w:t>
      </w:r>
      <w:r>
        <w:rPr>
          <w:b w:val="false"/>
        </w:rPr>
        <w:t xml:space="preserve"> $500.  There will be a maximum of 20 teams with six runners per team.</w:t>
      </w:r>
    </w:p>
    <w:p>
      <w:pPr>
        <w:pStyle w:val="Normal"/>
        <w:rPr>
          <w:b w:val="false"/>
        </w:rPr>
      </w:pPr>
      <w:r>
        <w:rPr>
          <w:b w:val="false"/>
        </w:rPr>
      </w:r>
    </w:p>
    <w:p>
      <w:pPr>
        <w:pStyle w:val="Normal"/>
        <w:rPr/>
      </w:pPr>
      <w:r>
        <w:rPr/>
        <w:t>Burra’s J150 Souvenir Program &amp; Calendar</w:t>
      </w:r>
      <w:r>
        <w:rPr>
          <w:b w:val="false"/>
        </w:rPr>
        <w:t xml:space="preserve"> will be launched on Wednesday 21 September at the Burra Civic Centre by Mr Keith Johns, former Director of the Department of Mines &amp; Energy and a descendent of the first mining captain Thomas Roberts.  Copies will be available for $8.50 each.</w:t>
      </w:r>
    </w:p>
    <w:p>
      <w:pPr>
        <w:pStyle w:val="Normal"/>
        <w:rPr>
          <w:b w:val="false"/>
        </w:rPr>
      </w:pPr>
      <w:r>
        <w:rPr>
          <w:b w:val="false"/>
        </w:rPr>
      </w:r>
    </w:p>
    <w:p>
      <w:pPr>
        <w:pStyle w:val="Normal"/>
        <w:rPr/>
      </w:pPr>
      <w:r>
        <w:rPr/>
        <w:t>Issue 178, 14 September 1994, page 6</w:t>
      </w:r>
    </w:p>
    <w:p>
      <w:pPr>
        <w:pStyle w:val="Normal"/>
        <w:rPr/>
      </w:pPr>
      <w:r>
        <w:rPr/>
      </w:r>
    </w:p>
    <w:p>
      <w:pPr>
        <w:pStyle w:val="Normal"/>
        <w:rPr/>
      </w:pPr>
      <w:r>
        <w:rPr/>
        <w:t xml:space="preserve">The Veteran Car Club’s Diamond Jubilee Veteran Tour </w:t>
      </w:r>
      <w:r>
        <w:rPr>
          <w:b w:val="false"/>
        </w:rPr>
        <w:t>will meet in Burra on Sunday 18 September and will hold a series of runs based in Burra until 24 September, when many of the vehicles will then go on to take part in the Bay to Birdwood run on 25 September.</w:t>
      </w:r>
    </w:p>
    <w:p>
      <w:pPr>
        <w:pStyle w:val="Normal"/>
        <w:rPr>
          <w:b w:val="false"/>
        </w:rPr>
      </w:pPr>
      <w:r>
        <w:rPr>
          <w:b w:val="false"/>
        </w:rPr>
        <w:t>19 September</w:t>
        <w:tab/>
        <w:t>Visits to historic Burra sites</w:t>
      </w:r>
    </w:p>
    <w:p>
      <w:pPr>
        <w:pStyle w:val="Normal"/>
        <w:rPr>
          <w:b w:val="false"/>
        </w:rPr>
      </w:pPr>
      <w:r>
        <w:rPr>
          <w:b w:val="false"/>
        </w:rPr>
        <w:t>20 September</w:t>
        <w:tab/>
        <w:t>Saddleworth, Auburn, Martindale Hall and Sevenhill.</w:t>
      </w:r>
    </w:p>
    <w:p>
      <w:pPr>
        <w:pStyle w:val="Normal"/>
        <w:rPr>
          <w:b w:val="false"/>
        </w:rPr>
      </w:pPr>
      <w:r>
        <w:rPr>
          <w:b w:val="false"/>
        </w:rPr>
        <w:t>21 September</w:t>
        <w:tab/>
        <w:t>A free day with lunch at Princess Royal</w:t>
      </w:r>
    </w:p>
    <w:p>
      <w:pPr>
        <w:pStyle w:val="Normal"/>
        <w:rPr>
          <w:b w:val="false"/>
        </w:rPr>
      </w:pPr>
      <w:r>
        <w:rPr>
          <w:b w:val="false"/>
        </w:rPr>
        <w:t>22 September</w:t>
        <w:tab/>
        <w:t>Display of the vehicles on the Clare Oval and a run to Geralka Farm</w:t>
      </w:r>
    </w:p>
    <w:p>
      <w:pPr>
        <w:pStyle w:val="Normal"/>
        <w:rPr>
          <w:b w:val="false"/>
        </w:rPr>
      </w:pPr>
      <w:r>
        <w:rPr>
          <w:b w:val="false"/>
        </w:rPr>
        <w:t>23 September</w:t>
        <w:tab/>
        <w:t>Run to Hallett, Cappeedee &amp; Ulooloo with dinner in the Burra Town Hall.</w:t>
      </w:r>
    </w:p>
    <w:p>
      <w:pPr>
        <w:pStyle w:val="Normal"/>
        <w:rPr>
          <w:b w:val="false"/>
        </w:rPr>
      </w:pPr>
      <w:r>
        <w:rPr>
          <w:b w:val="false"/>
        </w:rPr>
        <w:t>Three of the participating cars were once owned by the Warnes Family of Woolgangi, including the oldest; a 1904 Wolseley.</w:t>
      </w:r>
    </w:p>
    <w:p>
      <w:pPr>
        <w:pStyle w:val="Normal"/>
        <w:rPr/>
      </w:pPr>
      <w:r>
        <w:rPr>
          <w:b w:val="false"/>
        </w:rPr>
        <w:t>[Photo of 1906 showing cars lined up in Burra for the run to Morgan.  Pictured are: Mr Charles Warnes &amp; Mr Woodfield (1904 Wolseley); Dr J. Sangster Jnr, Mrs Sangster with maid (De Dion); W.J. Richards (organiser) on his Richards motorcycle; L.W. Gebhardt with Mr &amp; Mrs A. Gebhardt (Talbot) and then the motorcyclists: J. Richards, H. Scott, G.E. Dane, Mr Dearlove, S. Torr, G. Bartholomaeus and Mr Pearce.]</w:t>
      </w:r>
    </w:p>
    <w:p>
      <w:pPr>
        <w:pStyle w:val="Normal"/>
        <w:rPr>
          <w:b w:val="false"/>
        </w:rPr>
      </w:pPr>
      <w:r>
        <w:rPr>
          <w:b w:val="false"/>
        </w:rPr>
      </w:r>
    </w:p>
    <w:p>
      <w:pPr>
        <w:pStyle w:val="Normal"/>
        <w:rPr/>
      </w:pPr>
      <w:r>
        <w:rPr/>
        <w:t>Issue 178, 14 September 1994, page 7</w:t>
      </w:r>
    </w:p>
    <w:p>
      <w:pPr>
        <w:pStyle w:val="Normal"/>
        <w:rPr/>
      </w:pPr>
      <w:r>
        <w:rPr/>
      </w:r>
    </w:p>
    <w:p>
      <w:pPr>
        <w:pStyle w:val="Normal"/>
        <w:rPr/>
      </w:pPr>
      <w:r>
        <w:rPr/>
        <w:t>Heysen Trail Trek</w:t>
      </w:r>
    </w:p>
    <w:p>
      <w:pPr>
        <w:pStyle w:val="Normal"/>
        <w:rPr>
          <w:b w:val="false"/>
        </w:rPr>
      </w:pPr>
      <w:r>
        <w:rPr>
          <w:b w:val="false"/>
        </w:rPr>
        <w:t>About 40 women are walking the length of the trail.  They travelled the last section into Burra by horse and wagon and stayed at Redruth Camp Centre over the weekend.  Half of the group planted a total of 700 trees around Burra on Saturday and Sunday – 250 at the old charcoal pits as a woodlot for Paxton Cottages and 450 at the Showgrounds.  The other half toured Burra sites.  [In view of the Burra Burra DC report Issue 179, 21 September 1994, page 2 below the ‘charcoal pits’ would seem to refer to the slag paddock.]</w:t>
      </w:r>
    </w:p>
    <w:p>
      <w:pPr>
        <w:pStyle w:val="Normal"/>
        <w:rPr>
          <w:b w:val="false"/>
        </w:rPr>
      </w:pPr>
      <w:r>
        <w:rPr>
          <w:b w:val="false"/>
        </w:rPr>
      </w:r>
    </w:p>
    <w:p>
      <w:pPr>
        <w:pStyle w:val="Normal"/>
        <w:rPr/>
      </w:pPr>
      <w:r>
        <w:rPr/>
        <w:t>Issue 179, 21 September 1994, page 1</w:t>
      </w:r>
    </w:p>
    <w:p>
      <w:pPr>
        <w:pStyle w:val="Normal"/>
        <w:rPr/>
      </w:pPr>
      <w:r>
        <w:rPr/>
      </w:r>
    </w:p>
    <w:p>
      <w:pPr>
        <w:pStyle w:val="Normal"/>
        <w:rPr/>
      </w:pPr>
      <w:r>
        <w:rPr/>
        <w:t>‘</w:t>
      </w:r>
      <w:r>
        <w:rPr/>
        <w:t xml:space="preserve">Caroona’ </w:t>
      </w:r>
      <w:r>
        <w:rPr>
          <w:b w:val="false"/>
        </w:rPr>
        <w:t>owned by James Hawker, was sold by auction on Friday for $693,000.  About 140 attended the sale at the Burra Civic Centre.  The 12,945 ha property has frontages to Newikie and Witto Creeks and is largely rising hills with saltbush and mallee and is Perpetual Leasehold.  The new owner is Geoff Davis.</w:t>
      </w:r>
    </w:p>
    <w:p>
      <w:pPr>
        <w:pStyle w:val="Normal"/>
        <w:rPr>
          <w:b w:val="false"/>
        </w:rPr>
      </w:pPr>
      <w:r>
        <w:rPr>
          <w:b w:val="false"/>
        </w:rPr>
      </w:r>
    </w:p>
    <w:p>
      <w:pPr>
        <w:pStyle w:val="Normal"/>
        <w:rPr/>
      </w:pPr>
      <w:r>
        <w:rPr/>
        <w:t>The 1994 Veteran Car Club Rally</w:t>
      </w:r>
      <w:r>
        <w:rPr>
          <w:b w:val="false"/>
        </w:rPr>
        <w:t xml:space="preserve"> saw more than 130 veteran cars in Burra last weekend.</w:t>
      </w:r>
    </w:p>
    <w:p>
      <w:pPr>
        <w:pStyle w:val="Normal"/>
        <w:rPr>
          <w:b w:val="false"/>
        </w:rPr>
      </w:pPr>
      <w:r>
        <w:rPr>
          <w:b w:val="false"/>
        </w:rPr>
      </w:r>
    </w:p>
    <w:p>
      <w:pPr>
        <w:pStyle w:val="Normal"/>
        <w:rPr/>
      </w:pPr>
      <w:r>
        <w:rPr/>
        <w:t>Issue 179, 21 September 1994, page 2</w:t>
      </w:r>
    </w:p>
    <w:p>
      <w:pPr>
        <w:pStyle w:val="Normal"/>
        <w:rPr/>
      </w:pPr>
      <w:r>
        <w:rPr/>
      </w:r>
    </w:p>
    <w:p>
      <w:pPr>
        <w:pStyle w:val="Normal"/>
        <w:rPr/>
      </w:pPr>
      <w:r>
        <w:rPr/>
        <w:t xml:space="preserve">The Young Trust – </w:t>
      </w:r>
      <w:r>
        <w:rPr>
          <w:b w:val="false"/>
        </w:rPr>
        <w:t>part of the National Trust SA, sent 12 members to Burra for the weekend of 9-11 September.  They did volunteer work on some of the Burra Branch’s historic sites.</w:t>
      </w:r>
    </w:p>
    <w:p>
      <w:pPr>
        <w:pStyle w:val="Normal"/>
        <w:rPr>
          <w:b w:val="false"/>
        </w:rPr>
      </w:pPr>
      <w:r>
        <w:rPr>
          <w:b w:val="false"/>
        </w:rPr>
      </w:r>
    </w:p>
    <w:p>
      <w:pPr>
        <w:pStyle w:val="Normal"/>
        <w:rPr/>
      </w:pPr>
      <w:r>
        <w:rPr/>
        <w:t>The MFS</w:t>
      </w:r>
      <w:r>
        <w:rPr>
          <w:b w:val="false"/>
        </w:rPr>
        <w:t xml:space="preserve"> has been asked by Council to restrict its activities to the occupied area of the Burra Township, rather than the old Burra Corporation boundary.  This includes the Princess Royal and some adjoining farmland.</w:t>
      </w:r>
    </w:p>
    <w:p>
      <w:pPr>
        <w:pStyle w:val="Normal"/>
        <w:rPr>
          <w:b w:val="false"/>
        </w:rPr>
      </w:pPr>
      <w:r>
        <w:rPr>
          <w:b w:val="false"/>
        </w:rPr>
        <w:t>[This is an odd statement as while the Princess Royal may have been within the area being served by the MFS in 1994, it was not within the old Burra Corporation boundary.]</w:t>
      </w:r>
    </w:p>
    <w:p>
      <w:pPr>
        <w:pStyle w:val="Normal"/>
        <w:rPr>
          <w:b w:val="false"/>
        </w:rPr>
      </w:pPr>
      <w:r>
        <w:rPr>
          <w:b w:val="false"/>
        </w:rPr>
      </w:r>
    </w:p>
    <w:p>
      <w:pPr>
        <w:pStyle w:val="Normal"/>
        <w:rPr>
          <w:b w:val="false"/>
        </w:rPr>
      </w:pPr>
      <w:r>
        <w:rPr/>
        <w:t>Burra Burra DC</w:t>
      </w:r>
      <w:r>
        <w:rPr>
          <w:b w:val="false"/>
        </w:rPr>
        <w:t xml:space="preserve"> has approved the planting of trees on the travelling stock route above the town oval and in the slag paddock and reserve adjacent to Burra Oval.  Part of these plantings will be a woodlot for firewood for Paxton Square Cottages.</w:t>
      </w:r>
    </w:p>
    <w:p>
      <w:pPr>
        <w:pStyle w:val="Normal"/>
        <w:rPr>
          <w:b w:val="false"/>
        </w:rPr>
      </w:pPr>
      <w:r>
        <w:rPr>
          <w:b w:val="false"/>
        </w:rPr>
      </w:r>
    </w:p>
    <w:p>
      <w:pPr>
        <w:pStyle w:val="Normal"/>
        <w:rPr/>
      </w:pPr>
      <w:r>
        <w:rPr/>
        <w:t>Issue 179, 21 September 1994, page 4</w:t>
      </w:r>
    </w:p>
    <w:p>
      <w:pPr>
        <w:pStyle w:val="Normal"/>
        <w:rPr/>
      </w:pPr>
      <w:r>
        <w:rPr/>
      </w:r>
    </w:p>
    <w:p>
      <w:pPr>
        <w:pStyle w:val="Normal"/>
        <w:rPr/>
      </w:pPr>
      <w:r>
        <w:rPr/>
        <w:t xml:space="preserve">BCS.  </w:t>
      </w:r>
      <w:r>
        <w:rPr>
          <w:b w:val="false"/>
        </w:rPr>
        <w:t xml:space="preserve">This week Year 10 students are looking at employment avenues on a visit to Adelaide.  </w:t>
      </w:r>
    </w:p>
    <w:p>
      <w:pPr>
        <w:pStyle w:val="Normal"/>
        <w:rPr>
          <w:b w:val="false"/>
        </w:rPr>
      </w:pPr>
      <w:r>
        <w:rPr>
          <w:b w:val="false"/>
        </w:rPr>
        <w:t>Year 3 students went to Pt Augusta on a camp.</w:t>
      </w:r>
    </w:p>
    <w:p>
      <w:pPr>
        <w:pStyle w:val="Normal"/>
        <w:rPr>
          <w:b w:val="false"/>
        </w:rPr>
      </w:pPr>
      <w:r>
        <w:rPr>
          <w:b w:val="false"/>
        </w:rPr>
      </w:r>
    </w:p>
    <w:p>
      <w:pPr>
        <w:pStyle w:val="Normal"/>
        <w:rPr/>
      </w:pPr>
      <w:r>
        <w:rPr/>
        <w:t xml:space="preserve">Natasha Burton </w:t>
      </w:r>
      <w:r>
        <w:rPr>
          <w:b w:val="false"/>
        </w:rPr>
        <w:t>has taken Libby Robinson’s place at Burra Stationers.</w:t>
      </w:r>
    </w:p>
    <w:p>
      <w:pPr>
        <w:pStyle w:val="Normal"/>
        <w:rPr>
          <w:b w:val="false"/>
        </w:rPr>
      </w:pPr>
      <w:r>
        <w:rPr>
          <w:b w:val="false"/>
        </w:rPr>
      </w:r>
    </w:p>
    <w:p>
      <w:pPr>
        <w:pStyle w:val="Normal"/>
        <w:rPr/>
      </w:pPr>
      <w:r>
        <w:rPr/>
        <w:t xml:space="preserve">Jacobi Brenton </w:t>
      </w:r>
      <w:r>
        <w:rPr>
          <w:b w:val="false"/>
        </w:rPr>
        <w:t>is going to Alice Springs and her place will be taken by Rachael O’Connor of Burra.</w:t>
      </w:r>
    </w:p>
    <w:p>
      <w:pPr>
        <w:pStyle w:val="Normal"/>
        <w:rPr>
          <w:b w:val="false"/>
        </w:rPr>
      </w:pPr>
      <w:r>
        <w:rPr>
          <w:b w:val="false"/>
        </w:rPr>
      </w:r>
    </w:p>
    <w:p>
      <w:pPr>
        <w:pStyle w:val="Normal"/>
        <w:rPr/>
      </w:pPr>
      <w:r>
        <w:rPr/>
        <w:t>Beth &amp; Ralph Oakley</w:t>
      </w:r>
      <w:r>
        <w:rPr>
          <w:b w:val="false"/>
        </w:rPr>
        <w:t xml:space="preserve"> have moved to Adelaide from Mt Bryan.</w:t>
      </w:r>
    </w:p>
    <w:p>
      <w:pPr>
        <w:pStyle w:val="Normal"/>
        <w:rPr>
          <w:b w:val="false"/>
        </w:rPr>
      </w:pPr>
      <w:r>
        <w:rPr>
          <w:b w:val="false"/>
        </w:rPr>
      </w:r>
    </w:p>
    <w:p>
      <w:pPr>
        <w:pStyle w:val="Normal"/>
        <w:rPr/>
      </w:pPr>
      <w:r>
        <w:rPr/>
        <w:t xml:space="preserve">Birth.  </w:t>
      </w:r>
      <w:r>
        <w:rPr>
          <w:b w:val="false"/>
        </w:rPr>
        <w:t>To Bev &amp; Jim Low (former teachers at BCS), a son, Jack Angus.</w:t>
      </w:r>
    </w:p>
    <w:p>
      <w:pPr>
        <w:pStyle w:val="Normal"/>
        <w:rPr>
          <w:b w:val="false"/>
        </w:rPr>
      </w:pPr>
      <w:r>
        <w:rPr>
          <w:b w:val="false"/>
        </w:rPr>
      </w:r>
    </w:p>
    <w:p>
      <w:pPr>
        <w:pStyle w:val="Normal"/>
        <w:rPr/>
      </w:pPr>
      <w:r>
        <w:rPr/>
        <w:t xml:space="preserve">Birth.  </w:t>
      </w:r>
      <w:r>
        <w:rPr>
          <w:b w:val="false"/>
        </w:rPr>
        <w:t>To Peter &amp; Heather Watkins (nee Alderson of Burra) at Katherine, a son.</w:t>
      </w:r>
    </w:p>
    <w:p>
      <w:pPr>
        <w:pStyle w:val="Normal"/>
        <w:rPr>
          <w:b w:val="false"/>
        </w:rPr>
      </w:pPr>
      <w:r>
        <w:rPr>
          <w:b w:val="false"/>
        </w:rPr>
      </w:r>
    </w:p>
    <w:p>
      <w:pPr>
        <w:pStyle w:val="Normal"/>
        <w:rPr/>
      </w:pPr>
      <w:r>
        <w:rPr/>
        <w:t xml:space="preserve">Marriage.  </w:t>
      </w:r>
      <w:r>
        <w:rPr>
          <w:b w:val="false"/>
        </w:rPr>
        <w:t>At Burra last Saturday</w:t>
      </w:r>
    </w:p>
    <w:p>
      <w:pPr>
        <w:pStyle w:val="Normal"/>
        <w:rPr>
          <w:b w:val="false"/>
        </w:rPr>
      </w:pPr>
      <w:r>
        <w:rPr>
          <w:b w:val="false"/>
        </w:rPr>
        <w:t>Anne-Marie Baldock of Booborowie married Jason Waldon of Blyth.</w:t>
      </w:r>
    </w:p>
    <w:p>
      <w:pPr>
        <w:pStyle w:val="Normal"/>
        <w:rPr>
          <w:b w:val="false"/>
        </w:rPr>
      </w:pPr>
      <w:r>
        <w:rPr>
          <w:b w:val="false"/>
        </w:rPr>
        <w:t>They will live in Sydney, where Jason is in the army.</w:t>
      </w:r>
    </w:p>
    <w:p>
      <w:pPr>
        <w:pStyle w:val="Normal"/>
        <w:rPr>
          <w:b w:val="false"/>
        </w:rPr>
      </w:pPr>
      <w:r>
        <w:rPr>
          <w:b w:val="false"/>
        </w:rPr>
      </w:r>
    </w:p>
    <w:p>
      <w:pPr>
        <w:pStyle w:val="Normal"/>
        <w:rPr/>
      </w:pPr>
      <w:r>
        <w:rPr/>
        <w:t xml:space="preserve">Obituary.  </w:t>
      </w:r>
      <w:r>
        <w:rPr>
          <w:b w:val="false"/>
        </w:rPr>
        <w:t>George Clark died 27 August and was buried at Hallett.</w:t>
      </w:r>
    </w:p>
    <w:p>
      <w:pPr>
        <w:pStyle w:val="Normal"/>
        <w:rPr>
          <w:b w:val="false"/>
        </w:rPr>
      </w:pPr>
      <w:r>
        <w:rPr>
          <w:b w:val="false"/>
        </w:rPr>
      </w:r>
    </w:p>
    <w:p>
      <w:pPr>
        <w:pStyle w:val="Normal"/>
        <w:rPr>
          <w:b w:val="false"/>
        </w:rPr>
      </w:pPr>
      <w:r>
        <w:rPr/>
        <w:t xml:space="preserve">Obituary.  </w:t>
      </w:r>
      <w:r>
        <w:rPr>
          <w:b w:val="false"/>
        </w:rPr>
        <w:t>Arthur Lewis of Hallett died at Burra on 9 September.</w:t>
      </w:r>
    </w:p>
    <w:p>
      <w:pPr>
        <w:pStyle w:val="Normal"/>
        <w:rPr>
          <w:b w:val="false"/>
        </w:rPr>
      </w:pPr>
      <w:r>
        <w:rPr>
          <w:b w:val="false"/>
        </w:rPr>
      </w:r>
    </w:p>
    <w:p>
      <w:pPr>
        <w:pStyle w:val="Normal"/>
        <w:rPr/>
      </w:pPr>
      <w:r>
        <w:rPr/>
        <w:t xml:space="preserve">Obituary.  </w:t>
      </w:r>
      <w:r>
        <w:rPr>
          <w:b w:val="false"/>
        </w:rPr>
        <w:t>Dorothy Reed, formerly of Burra, died in Adelaide 16 September.</w:t>
      </w:r>
    </w:p>
    <w:p>
      <w:pPr>
        <w:pStyle w:val="Normal"/>
        <w:rPr>
          <w:b w:val="false"/>
        </w:rPr>
      </w:pPr>
      <w:r>
        <w:rPr>
          <w:b w:val="false"/>
        </w:rPr>
      </w:r>
    </w:p>
    <w:p>
      <w:pPr>
        <w:pStyle w:val="Normal"/>
        <w:rPr/>
      </w:pPr>
      <w:r>
        <w:rPr/>
        <w:t>Issue 179, 21 September 1994, page 5</w:t>
      </w:r>
    </w:p>
    <w:p>
      <w:pPr>
        <w:pStyle w:val="Normal"/>
        <w:rPr/>
      </w:pPr>
      <w:r>
        <w:rPr/>
      </w:r>
    </w:p>
    <w:p>
      <w:pPr>
        <w:pStyle w:val="Normal"/>
        <w:rPr/>
      </w:pPr>
      <w:r>
        <w:rPr/>
        <w:t>The Old Swimming Pool Area</w:t>
      </w:r>
    </w:p>
    <w:p>
      <w:pPr>
        <w:pStyle w:val="Normal"/>
        <w:rPr>
          <w:b w:val="false"/>
        </w:rPr>
      </w:pPr>
      <w:r>
        <w:rPr>
          <w:b w:val="false"/>
        </w:rPr>
        <w:t>Burra Lions Club has presented the Burra Burra DC with a plan to redevelop this site as a picnic and barbecue area, with the work to be done in four stages.  Council has accepted the plan.</w:t>
      </w:r>
    </w:p>
    <w:p>
      <w:pPr>
        <w:pStyle w:val="Normal"/>
        <w:numPr>
          <w:ilvl w:val="0"/>
          <w:numId w:val="224"/>
        </w:numPr>
        <w:rPr>
          <w:b w:val="false"/>
        </w:rPr>
      </w:pPr>
      <w:r>
        <w:rPr>
          <w:b w:val="false"/>
        </w:rPr>
        <w:t>Plant a lawn in the pool area, remove the chain wire fence on Market Street and provide ramp access for wheelchairs and pushers.</w:t>
      </w:r>
    </w:p>
    <w:p>
      <w:pPr>
        <w:pStyle w:val="Normal"/>
        <w:numPr>
          <w:ilvl w:val="0"/>
          <w:numId w:val="224"/>
        </w:numPr>
        <w:rPr>
          <w:b w:val="false"/>
        </w:rPr>
      </w:pPr>
      <w:r>
        <w:rPr>
          <w:b w:val="false"/>
        </w:rPr>
        <w:t>Open landscaped picnic area on the old buildings site.</w:t>
      </w:r>
    </w:p>
    <w:p>
      <w:pPr>
        <w:pStyle w:val="Normal"/>
        <w:numPr>
          <w:ilvl w:val="0"/>
          <w:numId w:val="224"/>
        </w:numPr>
        <w:rPr>
          <w:b w:val="false"/>
        </w:rPr>
      </w:pPr>
      <w:r>
        <w:rPr>
          <w:b w:val="false"/>
        </w:rPr>
        <w:t>Landscape the area between the pool and the motel.</w:t>
      </w:r>
    </w:p>
    <w:p>
      <w:pPr>
        <w:pStyle w:val="Normal"/>
        <w:numPr>
          <w:ilvl w:val="0"/>
          <w:numId w:val="224"/>
        </w:numPr>
        <w:rPr>
          <w:b w:val="false"/>
        </w:rPr>
      </w:pPr>
      <w:r>
        <w:rPr>
          <w:b w:val="false"/>
        </w:rPr>
        <w:t>Remove the eastern perimeter fence and landscape down to the Burra Creek.</w:t>
      </w:r>
    </w:p>
    <w:p>
      <w:pPr>
        <w:pStyle w:val="Normal"/>
        <w:rPr>
          <w:b w:val="false"/>
        </w:rPr>
      </w:pPr>
      <w:r>
        <w:rPr>
          <w:b w:val="false"/>
        </w:rPr>
      </w:r>
    </w:p>
    <w:p>
      <w:pPr>
        <w:pStyle w:val="Normal"/>
        <w:rPr/>
      </w:pPr>
      <w:r>
        <w:rPr/>
        <w:t>Issue 179, 21 September 1994, page 9</w:t>
      </w:r>
    </w:p>
    <w:p>
      <w:pPr>
        <w:pStyle w:val="Normal"/>
        <w:rPr/>
      </w:pPr>
      <w:r>
        <w:rPr/>
      </w:r>
    </w:p>
    <w:p>
      <w:pPr>
        <w:pStyle w:val="Normal"/>
        <w:rPr/>
      </w:pPr>
      <w:r>
        <w:rPr/>
        <w:t xml:space="preserve">Birth.  </w:t>
      </w:r>
      <w:r>
        <w:rPr>
          <w:b w:val="false"/>
        </w:rPr>
        <w:t>To Philip &amp; Anne Stolte (nee Jenkins) formerly of Mt Bryan on 15 September, a son, Sean.</w:t>
      </w:r>
    </w:p>
    <w:p>
      <w:pPr>
        <w:pStyle w:val="Normal"/>
        <w:rPr>
          <w:b w:val="false"/>
        </w:rPr>
      </w:pPr>
      <w:r>
        <w:rPr>
          <w:b w:val="false"/>
        </w:rPr>
      </w:r>
    </w:p>
    <w:p>
      <w:pPr>
        <w:pStyle w:val="Normal"/>
        <w:rPr>
          <w:color w:val="FF0000"/>
        </w:rPr>
      </w:pPr>
      <w:r>
        <w:rPr>
          <w:color w:val="FF0000"/>
        </w:rPr>
        <w:t>Issue 180, 28 September 1994, MISSING from Burra Community Library hard copy files.</w:t>
      </w:r>
    </w:p>
    <w:p>
      <w:pPr>
        <w:pStyle w:val="Normal"/>
        <w:rPr>
          <w:b w:val="false"/>
          <w:color w:val="FF0000"/>
        </w:rPr>
      </w:pPr>
      <w:r>
        <w:rPr>
          <w:b w:val="false"/>
          <w:color w:val="FF0000"/>
        </w:rPr>
      </w:r>
    </w:p>
    <w:p>
      <w:pPr>
        <w:pStyle w:val="Normal"/>
        <w:rPr/>
      </w:pPr>
      <w:r>
        <w:rPr/>
        <w:t>Issue 181, 6 October 1994, page 1</w:t>
      </w:r>
    </w:p>
    <w:p>
      <w:pPr>
        <w:pStyle w:val="Normal"/>
        <w:rPr/>
      </w:pPr>
      <w:r>
        <w:rPr/>
      </w:r>
    </w:p>
    <w:p>
      <w:pPr>
        <w:pStyle w:val="Normal"/>
        <w:rPr/>
      </w:pPr>
      <w:r>
        <w:rPr/>
        <w:t>Burra Housing Development</w:t>
      </w:r>
    </w:p>
    <w:p>
      <w:pPr>
        <w:pStyle w:val="Normal"/>
        <w:rPr>
          <w:b w:val="false"/>
        </w:rPr>
      </w:pPr>
      <w:r>
        <w:rPr>
          <w:b w:val="false"/>
        </w:rPr>
        <w:t>The Kooringa CoHousing Co-operative plans to build 23 homes and a community centre on five acres of vacant land an Allen Street on the southern edge of Burra.  The density will be c. 4 per acre, but instead of each being on a quarter acre block, they will cluster around a central building that will provide a community kitchen, laundry, lounge and playroom, leaving the rest of the site available for orchards, windbreaks, gardens and play space.  This style of development has become popular in Scandinavia and the USA, but is the first of its kind in SA.  It is funded mainly by the SA Government.  The design includes solar heating.  Co-op members do not own the houses, but have a lifetime security of tenure.  The secretary of the Kooringa CoHousing is Colin Endean.  Tree planting has begun on the site and funding for the first seven houses has been approved by the SA Co-operative Housing Authority.</w:t>
      </w:r>
    </w:p>
    <w:p>
      <w:pPr>
        <w:pStyle w:val="Normal"/>
        <w:rPr>
          <w:b w:val="false"/>
        </w:rPr>
      </w:pPr>
      <w:r>
        <w:rPr>
          <w:b w:val="false"/>
        </w:rPr>
      </w:r>
    </w:p>
    <w:p>
      <w:pPr>
        <w:pStyle w:val="Normal"/>
        <w:rPr/>
      </w:pPr>
      <w:r>
        <w:rPr/>
        <w:t>Issue 181, 6 October 1994, page 2</w:t>
      </w:r>
    </w:p>
    <w:p>
      <w:pPr>
        <w:pStyle w:val="Normal"/>
        <w:rPr/>
      </w:pPr>
      <w:r>
        <w:rPr/>
      </w:r>
    </w:p>
    <w:p>
      <w:pPr>
        <w:pStyle w:val="Normal"/>
        <w:rPr/>
      </w:pPr>
      <w:r>
        <w:rPr/>
        <w:t xml:space="preserve">Birth.  </w:t>
      </w:r>
      <w:r>
        <w:rPr>
          <w:b w:val="false"/>
        </w:rPr>
        <w:t>To Maryann &amp; Stephen Angel on Sunday 2 October, a daughter, Isabel Rose.</w:t>
      </w:r>
    </w:p>
    <w:p>
      <w:pPr>
        <w:pStyle w:val="Normal"/>
        <w:rPr>
          <w:b w:val="false"/>
        </w:rPr>
      </w:pPr>
      <w:r>
        <w:rPr>
          <w:b w:val="false"/>
        </w:rPr>
      </w:r>
    </w:p>
    <w:p>
      <w:pPr>
        <w:pStyle w:val="Normal"/>
        <w:rPr/>
      </w:pPr>
      <w:r>
        <w:rPr/>
        <w:t>‘</w:t>
      </w:r>
      <w:r>
        <w:rPr/>
        <w:t xml:space="preserve">Scat’ </w:t>
      </w:r>
      <w:r>
        <w:rPr>
          <w:b w:val="false"/>
        </w:rPr>
        <w:t>an eleven piece jazz vocal ensemble from Queensland performed at the Burra Hotel.  Their three 45-minute sessions gained rousing ovations.  Their act included jazz, fusion, pop and swing offerings.</w:t>
      </w:r>
    </w:p>
    <w:p>
      <w:pPr>
        <w:pStyle w:val="Normal"/>
        <w:rPr>
          <w:b w:val="false"/>
        </w:rPr>
      </w:pPr>
      <w:r>
        <w:rPr>
          <w:b w:val="false"/>
        </w:rPr>
      </w:r>
    </w:p>
    <w:p>
      <w:pPr>
        <w:pStyle w:val="Normal"/>
        <w:rPr/>
      </w:pPr>
      <w:r>
        <w:rPr/>
        <w:t>Issue 181, 6 October 1994, page 4</w:t>
      </w:r>
    </w:p>
    <w:p>
      <w:pPr>
        <w:pStyle w:val="Normal"/>
        <w:rPr/>
      </w:pPr>
      <w:r>
        <w:rPr/>
      </w:r>
    </w:p>
    <w:p>
      <w:pPr>
        <w:pStyle w:val="Normal"/>
        <w:rPr>
          <w:b w:val="false"/>
        </w:rPr>
      </w:pPr>
      <w:r>
        <w:rPr/>
        <w:t xml:space="preserve">Ashley Woodgate </w:t>
      </w:r>
      <w:r>
        <w:rPr>
          <w:b w:val="false"/>
        </w:rPr>
        <w:t>will be installed next Friday as the new Master of Kooringa Masonic Lodge.</w:t>
      </w:r>
    </w:p>
    <w:p>
      <w:pPr>
        <w:pStyle w:val="Normal"/>
        <w:rPr>
          <w:b w:val="false"/>
        </w:rPr>
      </w:pPr>
      <w:r>
        <w:rPr>
          <w:b w:val="false"/>
        </w:rPr>
      </w:r>
    </w:p>
    <w:p>
      <w:pPr>
        <w:pStyle w:val="Normal"/>
        <w:rPr/>
      </w:pPr>
      <w:r>
        <w:rPr/>
        <w:t xml:space="preserve">Birth.  </w:t>
      </w:r>
      <w:r>
        <w:rPr>
          <w:b w:val="false"/>
        </w:rPr>
        <w:t>To Mick &amp; Kym Broad (nee Hopkins) on 26 September, a daughter, Chloe Alice.</w:t>
      </w:r>
    </w:p>
    <w:p>
      <w:pPr>
        <w:pStyle w:val="Normal"/>
        <w:rPr>
          <w:b w:val="false"/>
        </w:rPr>
      </w:pPr>
      <w:r>
        <w:rPr>
          <w:b w:val="false"/>
        </w:rPr>
        <w:t>A granddaughter for Tess &amp; Terry Hopkins.</w:t>
      </w:r>
    </w:p>
    <w:p>
      <w:pPr>
        <w:pStyle w:val="Normal"/>
        <w:rPr>
          <w:b w:val="false"/>
        </w:rPr>
      </w:pPr>
      <w:r>
        <w:rPr>
          <w:b w:val="false"/>
        </w:rPr>
      </w:r>
    </w:p>
    <w:p>
      <w:pPr>
        <w:pStyle w:val="Normal"/>
        <w:rPr/>
      </w:pPr>
      <w:r>
        <w:rPr/>
        <w:t xml:space="preserve">Marriage.  </w:t>
      </w:r>
      <w:r>
        <w:rPr>
          <w:b w:val="false"/>
        </w:rPr>
        <w:t>Burra, last Saturday</w:t>
      </w:r>
    </w:p>
    <w:p>
      <w:pPr>
        <w:pStyle w:val="Normal"/>
        <w:rPr/>
      </w:pPr>
      <w:r>
        <w:rPr>
          <w:b w:val="false"/>
        </w:rPr>
        <w:t xml:space="preserve">Andrew Bence married Allison </w:t>
      </w:r>
      <w:r>
        <w:rPr>
          <w:b w:val="false"/>
          <w:vertAlign w:val="superscript"/>
        </w:rPr>
        <w:t>__________</w:t>
      </w:r>
      <w:r>
        <w:rPr>
          <w:b w:val="false"/>
        </w:rPr>
        <w:t xml:space="preserve"> </w:t>
      </w:r>
    </w:p>
    <w:p>
      <w:pPr>
        <w:pStyle w:val="Normal"/>
        <w:rPr>
          <w:b w:val="false"/>
        </w:rPr>
      </w:pPr>
      <w:r>
        <w:rPr>
          <w:b w:val="false"/>
        </w:rPr>
        <w:t>Their home is in Sydney.</w:t>
      </w:r>
    </w:p>
    <w:p>
      <w:pPr>
        <w:pStyle w:val="Normal"/>
        <w:rPr>
          <w:b w:val="false"/>
        </w:rPr>
      </w:pPr>
      <w:r>
        <w:rPr>
          <w:b w:val="false"/>
        </w:rPr>
      </w:r>
    </w:p>
    <w:p>
      <w:pPr>
        <w:pStyle w:val="Normal"/>
        <w:rPr/>
      </w:pPr>
      <w:r>
        <w:rPr/>
        <w:t xml:space="preserve">Marriage.  </w:t>
      </w:r>
      <w:r>
        <w:rPr>
          <w:b w:val="false"/>
        </w:rPr>
        <w:t>Burra Uniting Church next Saturday</w:t>
      </w:r>
    </w:p>
    <w:p>
      <w:pPr>
        <w:pStyle w:val="Normal"/>
        <w:rPr>
          <w:b w:val="false"/>
        </w:rPr>
      </w:pPr>
      <w:r>
        <w:rPr>
          <w:b w:val="false"/>
        </w:rPr>
        <w:t>Melanie Coad will marry ‘Jack’ Daniels.</w:t>
      </w:r>
    </w:p>
    <w:p>
      <w:pPr>
        <w:pStyle w:val="Normal"/>
        <w:rPr>
          <w:b w:val="false"/>
        </w:rPr>
      </w:pPr>
      <w:r>
        <w:rPr>
          <w:b w:val="false"/>
        </w:rPr>
      </w:r>
    </w:p>
    <w:p>
      <w:pPr>
        <w:pStyle w:val="Normal"/>
        <w:rPr/>
      </w:pPr>
      <w:r>
        <w:rPr/>
        <w:t>Issue 181, 6 October 1994, page 5</w:t>
      </w:r>
    </w:p>
    <w:p>
      <w:pPr>
        <w:pStyle w:val="Normal"/>
        <w:rPr/>
      </w:pPr>
      <w:r>
        <w:rPr/>
      </w:r>
    </w:p>
    <w:p>
      <w:pPr>
        <w:pStyle w:val="Normal"/>
        <w:rPr>
          <w:b w:val="false"/>
        </w:rPr>
      </w:pPr>
      <w:r>
        <w:rPr/>
        <w:t xml:space="preserve">BCS.  </w:t>
      </w:r>
      <w:r>
        <w:rPr>
          <w:b w:val="false"/>
        </w:rPr>
        <w:t xml:space="preserve">The production of </w:t>
      </w:r>
      <w:r>
        <w:rPr>
          <w:b w:val="false"/>
          <w:i/>
        </w:rPr>
        <w:t>Joseph and the Amazing Technicolour Dreamcoat</w:t>
      </w:r>
      <w:r>
        <w:rPr>
          <w:b w:val="false"/>
        </w:rPr>
        <w:t xml:space="preserve"> will see matinee and evening performances on Friday 28 October and Saturday 29 October.</w:t>
      </w:r>
    </w:p>
    <w:p>
      <w:pPr>
        <w:pStyle w:val="Normal"/>
        <w:rPr>
          <w:b w:val="false"/>
        </w:rPr>
      </w:pPr>
      <w:r>
        <w:rPr>
          <w:b w:val="false"/>
        </w:rPr>
      </w:r>
    </w:p>
    <w:p>
      <w:pPr>
        <w:pStyle w:val="Normal"/>
        <w:rPr/>
      </w:pPr>
      <w:r>
        <w:rPr/>
        <w:t xml:space="preserve">Notice.  </w:t>
      </w:r>
      <w:r>
        <w:rPr>
          <w:b w:val="false"/>
        </w:rPr>
        <w:t>Burra Burra District Council.  Early in 1995 the Council will extend the Septic Tank Effluent Drainage Scheme to:</w:t>
      </w:r>
    </w:p>
    <w:p>
      <w:pPr>
        <w:pStyle w:val="Normal"/>
        <w:rPr>
          <w:b w:val="false"/>
        </w:rPr>
      </w:pPr>
      <w:r>
        <w:rPr>
          <w:b w:val="false"/>
        </w:rPr>
        <w:t>Kingston Street</w:t>
        <w:tab/>
        <w:tab/>
        <w:tab/>
        <w:t>Stock Street</w:t>
      </w:r>
    </w:p>
    <w:p>
      <w:pPr>
        <w:pStyle w:val="Normal"/>
        <w:rPr>
          <w:b w:val="false"/>
        </w:rPr>
      </w:pPr>
      <w:r>
        <w:rPr>
          <w:b w:val="false"/>
        </w:rPr>
        <w:t>Paradise Street</w:t>
        <w:tab/>
        <w:tab/>
        <w:tab/>
        <w:t>Mitchell Flat</w:t>
      </w:r>
    </w:p>
    <w:p>
      <w:pPr>
        <w:pStyle w:val="Normal"/>
        <w:rPr>
          <w:b w:val="false"/>
        </w:rPr>
      </w:pPr>
      <w:r>
        <w:rPr>
          <w:b w:val="false"/>
        </w:rPr>
        <w:t>Paxton Terrace</w:t>
        <w:tab/>
        <w:tab/>
        <w:tab/>
        <w:t>George Street</w:t>
      </w:r>
    </w:p>
    <w:p>
      <w:pPr>
        <w:pStyle w:val="Normal"/>
        <w:rPr>
          <w:b w:val="false"/>
        </w:rPr>
      </w:pPr>
      <w:r>
        <w:rPr>
          <w:b w:val="false"/>
        </w:rPr>
        <w:t>Mt Pleasant Road</w:t>
      </w:r>
    </w:p>
    <w:p>
      <w:pPr>
        <w:pStyle w:val="Normal"/>
        <w:rPr>
          <w:b w:val="false"/>
        </w:rPr>
      </w:pPr>
      <w:r>
        <w:rPr>
          <w:b w:val="false"/>
        </w:rPr>
      </w:r>
    </w:p>
    <w:p>
      <w:pPr>
        <w:pStyle w:val="Normal"/>
        <w:rPr/>
      </w:pPr>
      <w:r>
        <w:rPr/>
        <w:t>Issue 182, 12 October 1994, page 1</w:t>
      </w:r>
    </w:p>
    <w:p>
      <w:pPr>
        <w:pStyle w:val="Normal"/>
        <w:rPr/>
      </w:pPr>
      <w:r>
        <w:rPr/>
      </w:r>
    </w:p>
    <w:p>
      <w:pPr>
        <w:pStyle w:val="Normal"/>
        <w:rPr/>
      </w:pPr>
      <w:r>
        <w:rPr/>
        <w:t>Mid North Tourism Awards</w:t>
      </w:r>
    </w:p>
    <w:p>
      <w:pPr>
        <w:pStyle w:val="Normal"/>
        <w:rPr>
          <w:b w:val="false"/>
        </w:rPr>
      </w:pPr>
      <w:r>
        <w:rPr>
          <w:b w:val="false"/>
        </w:rPr>
        <w:t>Barry &amp; Maureen Wright’s Burra Heritage Cottages (Tiver’s Row) shared the Specialist Accommodation category with Brice Hill Country Lodge of Clare.</w:t>
      </w:r>
    </w:p>
    <w:p>
      <w:pPr>
        <w:pStyle w:val="Normal"/>
        <w:rPr/>
      </w:pPr>
      <w:r>
        <w:rPr>
          <w:b w:val="false"/>
        </w:rPr>
        <w:t>Sylvia Pohlner of ‘Tooralie’ won the courtesy award.  [Photo.]</w:t>
      </w:r>
    </w:p>
    <w:p>
      <w:pPr>
        <w:pStyle w:val="Normal"/>
        <w:rPr>
          <w:b w:val="false"/>
        </w:rPr>
      </w:pPr>
      <w:r>
        <w:rPr>
          <w:b w:val="false"/>
        </w:rPr>
      </w:r>
    </w:p>
    <w:p>
      <w:pPr>
        <w:pStyle w:val="Normal"/>
        <w:rPr/>
      </w:pPr>
      <w:r>
        <w:rPr/>
        <w:t xml:space="preserve">Accident.  </w:t>
      </w:r>
      <w:r>
        <w:rPr>
          <w:b w:val="false"/>
        </w:rPr>
        <w:t>Tuesday last week the Hallett Police vehicle tipped over in the main street of Mt Bryan causing $5,000 damage and Senior Constable Hutchinson sustained whiplash injuries.</w:t>
      </w:r>
    </w:p>
    <w:p>
      <w:pPr>
        <w:pStyle w:val="Normal"/>
        <w:rPr>
          <w:b w:val="false"/>
        </w:rPr>
      </w:pPr>
      <w:r>
        <w:rPr>
          <w:b w:val="false"/>
        </w:rPr>
      </w:r>
    </w:p>
    <w:p>
      <w:pPr>
        <w:pStyle w:val="Normal"/>
        <w:rPr/>
      </w:pPr>
      <w:r>
        <w:rPr/>
        <w:t>Vandals</w:t>
      </w:r>
      <w:r>
        <w:rPr>
          <w:b w:val="false"/>
        </w:rPr>
        <w:t xml:space="preserve"> have done about $500 additional damage to a burnt-out house in Illogan Street.</w:t>
      </w:r>
    </w:p>
    <w:p>
      <w:pPr>
        <w:pStyle w:val="Normal"/>
        <w:rPr>
          <w:b w:val="false"/>
        </w:rPr>
      </w:pPr>
      <w:r>
        <w:rPr>
          <w:b w:val="false"/>
        </w:rPr>
      </w:r>
    </w:p>
    <w:p>
      <w:pPr>
        <w:pStyle w:val="Normal"/>
        <w:rPr/>
      </w:pPr>
      <w:r>
        <w:rPr/>
        <w:t>Issue 182, 12 October 1994, page 3</w:t>
      </w:r>
    </w:p>
    <w:p>
      <w:pPr>
        <w:pStyle w:val="Normal"/>
        <w:rPr/>
      </w:pPr>
      <w:r>
        <w:rPr/>
      </w:r>
    </w:p>
    <w:p>
      <w:pPr>
        <w:pStyle w:val="Normal"/>
        <w:rPr/>
      </w:pPr>
      <w:r>
        <w:rPr/>
        <w:t xml:space="preserve">Kooringa Masonic Lodge Ball </w:t>
      </w:r>
      <w:r>
        <w:rPr>
          <w:b w:val="false"/>
        </w:rPr>
        <w:t>was held at the Booborowie Hall last Friday after the installation of Ashley Woodgate as the new Worshipful Master.  More than 180 people attended.</w:t>
      </w:r>
    </w:p>
    <w:p>
      <w:pPr>
        <w:pStyle w:val="Normal"/>
        <w:rPr>
          <w:b w:val="false"/>
        </w:rPr>
      </w:pPr>
      <w:r>
        <w:rPr>
          <w:b w:val="false"/>
        </w:rPr>
      </w:r>
    </w:p>
    <w:p>
      <w:pPr>
        <w:pStyle w:val="Normal"/>
        <w:rPr/>
      </w:pPr>
      <w:r>
        <w:rPr/>
        <w:t xml:space="preserve">Lower North Community Health </w:t>
      </w:r>
      <w:r>
        <w:rPr>
          <w:b w:val="false"/>
        </w:rPr>
        <w:t>is sponsoring MOVE (Men Overcoming Violent Emotions) – a ten week course designed to encourage men who have difficulty with violence to move towards a more responsible and appropriate way of behaving.</w:t>
      </w:r>
    </w:p>
    <w:p>
      <w:pPr>
        <w:pStyle w:val="Normal"/>
        <w:rPr>
          <w:b w:val="false"/>
        </w:rPr>
      </w:pPr>
      <w:r>
        <w:rPr>
          <w:b w:val="false"/>
        </w:rPr>
      </w:r>
    </w:p>
    <w:p>
      <w:pPr>
        <w:pStyle w:val="Normal"/>
        <w:rPr/>
      </w:pPr>
      <w:r>
        <w:rPr/>
        <w:t>Issue 182, 12 October 1994, pages 6, 7 &amp; 8</w:t>
      </w:r>
    </w:p>
    <w:p>
      <w:pPr>
        <w:pStyle w:val="Normal"/>
        <w:rPr/>
      </w:pPr>
      <w:r>
        <w:rPr/>
      </w:r>
    </w:p>
    <w:p>
      <w:pPr>
        <w:pStyle w:val="Normal"/>
        <w:rPr/>
      </w:pPr>
      <w:r>
        <w:rPr/>
        <w:t xml:space="preserve">Burra Show.  </w:t>
      </w:r>
      <w:r>
        <w:rPr>
          <w:b w:val="false"/>
        </w:rPr>
        <w:t>A selection of results from the show is printed.</w:t>
      </w:r>
    </w:p>
    <w:p>
      <w:pPr>
        <w:pStyle w:val="Normal"/>
        <w:rPr>
          <w:b w:val="false"/>
        </w:rPr>
      </w:pPr>
      <w:r>
        <w:rPr>
          <w:b w:val="false"/>
        </w:rPr>
      </w:r>
    </w:p>
    <w:p>
      <w:pPr>
        <w:pStyle w:val="Normal"/>
        <w:rPr/>
      </w:pPr>
      <w:r>
        <w:rPr/>
        <w:t>Issue 182, 12 October 1994, page 9</w:t>
      </w:r>
    </w:p>
    <w:p>
      <w:pPr>
        <w:pStyle w:val="Normal"/>
        <w:rPr/>
      </w:pPr>
      <w:r>
        <w:rPr/>
      </w:r>
    </w:p>
    <w:p>
      <w:pPr>
        <w:pStyle w:val="Normal"/>
        <w:rPr>
          <w:b w:val="false"/>
        </w:rPr>
      </w:pPr>
      <w:r>
        <w:rPr/>
        <w:t>BBH Presentation Night</w:t>
      </w:r>
      <w:r>
        <w:rPr>
          <w:b w:val="false"/>
        </w:rPr>
        <w:t xml:space="preserve"> was held last Friday at the Burra Town Hall.  A four course meal and entertainment by ‘The Merchants of Memory’ accompanied the presentations.</w:t>
      </w:r>
    </w:p>
    <w:p>
      <w:pPr>
        <w:pStyle w:val="Normal"/>
        <w:rPr>
          <w:b w:val="false"/>
        </w:rPr>
      </w:pPr>
      <w:r>
        <w:rPr>
          <w:b w:val="false"/>
        </w:rPr>
        <w:t>BBH Netball Best and Fairest Awards</w:t>
      </w:r>
    </w:p>
    <w:p>
      <w:pPr>
        <w:pStyle w:val="Normal"/>
        <w:rPr/>
      </w:pPr>
      <w:r>
        <w:rPr>
          <w:b w:val="false"/>
        </w:rPr>
        <w:t>A1</w:t>
        <w:tab/>
        <w:t>Leanne Schirmer [probably – the 1</w:t>
      </w:r>
      <w:r>
        <w:rPr>
          <w:b w:val="false"/>
          <w:vertAlign w:val="superscript"/>
        </w:rPr>
        <w:t>st</w:t>
      </w:r>
      <w:r>
        <w:rPr>
          <w:b w:val="false"/>
        </w:rPr>
        <w:t xml:space="preserve"> three letters are not printed.]</w:t>
      </w:r>
    </w:p>
    <w:p>
      <w:pPr>
        <w:pStyle w:val="Normal"/>
        <w:rPr>
          <w:b w:val="false"/>
        </w:rPr>
      </w:pPr>
      <w:r>
        <w:rPr>
          <w:b w:val="false"/>
        </w:rPr>
        <w:t>A2</w:t>
        <w:tab/>
        <w:t>Jeannie Kelly</w:t>
      </w:r>
    </w:p>
    <w:p>
      <w:pPr>
        <w:pStyle w:val="Normal"/>
        <w:rPr>
          <w:b w:val="false"/>
        </w:rPr>
      </w:pPr>
      <w:r>
        <w:rPr>
          <w:b w:val="false"/>
        </w:rPr>
        <w:t>B1</w:t>
        <w:tab/>
        <w:t>Debbie Emery</w:t>
      </w:r>
    </w:p>
    <w:p>
      <w:pPr>
        <w:pStyle w:val="Normal"/>
        <w:rPr>
          <w:b w:val="false"/>
        </w:rPr>
      </w:pPr>
      <w:r>
        <w:rPr>
          <w:b w:val="false"/>
        </w:rPr>
        <w:t>B2</w:t>
        <w:tab/>
        <w:t>Kirsty Gooden</w:t>
      </w:r>
    </w:p>
    <w:p>
      <w:pPr>
        <w:pStyle w:val="Normal"/>
        <w:rPr>
          <w:b w:val="false"/>
        </w:rPr>
      </w:pPr>
      <w:r>
        <w:rPr>
          <w:b w:val="false"/>
        </w:rPr>
        <w:t>Mich Phin has retired as a player and coach.</w:t>
      </w:r>
    </w:p>
    <w:p>
      <w:pPr>
        <w:pStyle w:val="Normal"/>
        <w:rPr/>
      </w:pPr>
      <w:r>
        <w:rPr/>
        <w:t>BBH Football</w:t>
      </w:r>
    </w:p>
    <w:tbl>
      <w:tblPr>
        <w:tblW w:w="7309" w:type="dxa"/>
        <w:jc w:val="left"/>
        <w:tblInd w:w="0" w:type="dxa"/>
        <w:tblLayout w:type="fixed"/>
        <w:tblCellMar>
          <w:top w:w="0" w:type="dxa"/>
          <w:left w:w="108" w:type="dxa"/>
          <w:bottom w:w="0" w:type="dxa"/>
          <w:right w:w="108" w:type="dxa"/>
        </w:tblCellMar>
      </w:tblPr>
      <w:tblGrid>
        <w:gridCol w:w="1211"/>
        <w:gridCol w:w="1610"/>
        <w:gridCol w:w="1511"/>
        <w:gridCol w:w="1522"/>
        <w:gridCol w:w="1455"/>
      </w:tblGrid>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6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Grade</w:t>
            </w:r>
          </w:p>
        </w:tc>
        <w:tc>
          <w:tcPr>
            <w:tcW w:w="16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Wayne Clonan</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Rob Sullivan</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Terry James</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 Grade</w:t>
            </w:r>
          </w:p>
        </w:tc>
        <w:tc>
          <w:tcPr>
            <w:tcW w:w="16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Vince Henderson</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Mark Boaden</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Greg Kellock</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Colts</w:t>
            </w:r>
          </w:p>
        </w:tc>
        <w:tc>
          <w:tcPr>
            <w:tcW w:w="16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 Wall</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 Berryman</w:t>
            </w:r>
          </w:p>
        </w:tc>
        <w:tc>
          <w:tcPr>
            <w:tcW w:w="15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 Rolstone</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Senior Colts</w:t>
            </w:r>
          </w:p>
        </w:tc>
        <w:tc>
          <w:tcPr>
            <w:tcW w:w="16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 Moxham</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 Degenhardt</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 Seaford</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bl>
    <w:p>
      <w:pPr>
        <w:pStyle w:val="Normal"/>
        <w:rPr>
          <w:b w:val="false"/>
        </w:rPr>
      </w:pPr>
      <w:r>
        <w:rPr>
          <w:b w:val="false"/>
        </w:rPr>
      </w:r>
    </w:p>
    <w:p>
      <w:pPr>
        <w:pStyle w:val="Normal"/>
        <w:rPr/>
      </w:pPr>
      <w:r>
        <w:rPr/>
        <w:t>Issue 183, 19 October 1994, page 1</w:t>
      </w:r>
    </w:p>
    <w:p>
      <w:pPr>
        <w:pStyle w:val="Normal"/>
        <w:rPr/>
      </w:pPr>
      <w:r>
        <w:rPr/>
      </w:r>
    </w:p>
    <w:p>
      <w:pPr>
        <w:pStyle w:val="Normal"/>
        <w:rPr/>
      </w:pPr>
      <w:r>
        <w:rPr/>
        <w:t>Burra Hospital</w:t>
      </w:r>
    </w:p>
    <w:p>
      <w:pPr>
        <w:pStyle w:val="Normal"/>
        <w:rPr>
          <w:b w:val="false"/>
        </w:rPr>
      </w:pPr>
      <w:r>
        <w:rPr>
          <w:b w:val="false"/>
        </w:rPr>
        <w:t>Acting Hospital Board Chairperson Colleen Woodgate said a Service agreement between the Hospital and the Health Commission , due to be signed on 14 October, has not been signed and many letters seeking clarification have not been answered.  The Hospital is seeking clarification on the allocated bed numbers and the ratio of private and public bed numbers.</w:t>
      </w:r>
    </w:p>
    <w:p>
      <w:pPr>
        <w:pStyle w:val="Normal"/>
        <w:rPr>
          <w:b w:val="false"/>
        </w:rPr>
      </w:pPr>
      <w:r>
        <w:rPr>
          <w:b w:val="false"/>
        </w:rPr>
        <w:t>The 1990 agreement allocated the 30 beds as 10 acute and 20 long stay nursing home type.  At present there are 17 long stays in residence.</w:t>
      </w:r>
    </w:p>
    <w:p>
      <w:pPr>
        <w:pStyle w:val="Normal"/>
        <w:rPr>
          <w:b w:val="false"/>
        </w:rPr>
      </w:pPr>
      <w:r>
        <w:rPr>
          <w:b w:val="false"/>
        </w:rPr>
        <w:t>Funding has been allocated for 9 long stays and the resulting shortfall in funds would make running the Hospital quite difficult.  Advice on Friday was that sections of the agreement were being redrafted.  Mr Kerin MP has been advised that nursing home bed days have been marginally reduced as more nursing homes were being built.  Burra’s doubling of long term patients in recent months has gone against this trend.</w:t>
      </w:r>
    </w:p>
    <w:p>
      <w:pPr>
        <w:pStyle w:val="Normal"/>
        <w:rPr>
          <w:b w:val="false"/>
        </w:rPr>
      </w:pPr>
      <w:r>
        <w:rPr>
          <w:b w:val="false"/>
        </w:rPr>
      </w:r>
    </w:p>
    <w:p>
      <w:pPr>
        <w:pStyle w:val="Normal"/>
        <w:rPr/>
      </w:pPr>
      <w:r>
        <w:rPr/>
        <w:t>Ram Sales</w:t>
      </w:r>
    </w:p>
    <w:p>
      <w:pPr>
        <w:pStyle w:val="Normal"/>
        <w:rPr>
          <w:b w:val="false"/>
        </w:rPr>
      </w:pPr>
      <w:r>
        <w:rPr>
          <w:b w:val="false"/>
        </w:rPr>
        <w:t>East Bungaree has moved its sale site to be close to Collinsville’s, to the advantage of both studs.  Bidding was strong, with buyers from across SA and interstate.  88 of 90 rams on offer were sold for an average of $641 and a top of $2,000.  Seventy stud Merino ewes sold at an average $26.</w:t>
      </w:r>
    </w:p>
    <w:p>
      <w:pPr>
        <w:pStyle w:val="Normal"/>
        <w:rPr>
          <w:b w:val="false"/>
        </w:rPr>
      </w:pPr>
      <w:r>
        <w:rPr>
          <w:b w:val="false"/>
        </w:rPr>
      </w:r>
    </w:p>
    <w:p>
      <w:pPr>
        <w:pStyle w:val="Normal"/>
        <w:rPr/>
      </w:pPr>
      <w:r>
        <w:rPr/>
        <w:t>Issue 183, 19 October 1994, page 2</w:t>
      </w:r>
    </w:p>
    <w:p>
      <w:pPr>
        <w:pStyle w:val="Normal"/>
        <w:rPr/>
      </w:pPr>
      <w:r>
        <w:rPr/>
      </w:r>
    </w:p>
    <w:p>
      <w:pPr>
        <w:pStyle w:val="Normal"/>
        <w:rPr/>
      </w:pPr>
      <w:r>
        <w:rPr/>
        <w:t>Jean Kleinig</w:t>
      </w:r>
      <w:r>
        <w:rPr>
          <w:b w:val="false"/>
        </w:rPr>
        <w:t xml:space="preserve"> has been canteen manager at BCS for many years, but has now left to work at Water’s Bakery, from which Ally Ashenden has moved to a part-time position at the National Australia Bank.</w:t>
      </w:r>
    </w:p>
    <w:p>
      <w:pPr>
        <w:pStyle w:val="Normal"/>
        <w:rPr>
          <w:b w:val="false"/>
        </w:rPr>
      </w:pPr>
      <w:r>
        <w:rPr>
          <w:b w:val="false"/>
        </w:rPr>
      </w:r>
    </w:p>
    <w:p>
      <w:pPr>
        <w:pStyle w:val="Normal"/>
        <w:rPr/>
      </w:pPr>
      <w:r>
        <w:rPr/>
        <w:t>Sheep Counting Competitions</w:t>
      </w:r>
    </w:p>
    <w:p>
      <w:pPr>
        <w:pStyle w:val="Normal"/>
        <w:rPr>
          <w:b w:val="false"/>
        </w:rPr>
      </w:pPr>
      <w:r>
        <w:rPr>
          <w:b w:val="false"/>
        </w:rPr>
        <w:t>Rosemary Seaford won the sheep celebrity counting competition at the Burra Show.</w:t>
      </w:r>
    </w:p>
    <w:p>
      <w:pPr>
        <w:pStyle w:val="Normal"/>
        <w:rPr>
          <w:b w:val="false"/>
        </w:rPr>
      </w:pPr>
      <w:r>
        <w:rPr>
          <w:b w:val="false"/>
        </w:rPr>
        <w:t>Andrew McInnes won the sheep counting at the Royal Adelaide Show and has gone on to be placed second in the national finals at Warren in NSW.</w:t>
      </w:r>
    </w:p>
    <w:p>
      <w:pPr>
        <w:pStyle w:val="Normal"/>
        <w:rPr>
          <w:b w:val="false"/>
        </w:rPr>
      </w:pPr>
      <w:r>
        <w:rPr>
          <w:b w:val="false"/>
        </w:rPr>
      </w:r>
    </w:p>
    <w:p>
      <w:pPr>
        <w:pStyle w:val="Normal"/>
        <w:rPr/>
      </w:pPr>
      <w:r>
        <w:rPr/>
        <w:t>Irene &amp; Paddy Lonergan</w:t>
      </w:r>
      <w:r>
        <w:rPr>
          <w:b w:val="false"/>
        </w:rPr>
        <w:t xml:space="preserve"> have moved from Burra to Adelaide after some years here.</w:t>
      </w:r>
    </w:p>
    <w:p>
      <w:pPr>
        <w:pStyle w:val="Normal"/>
        <w:rPr>
          <w:b w:val="false"/>
        </w:rPr>
      </w:pPr>
      <w:r>
        <w:rPr>
          <w:b w:val="false"/>
        </w:rPr>
      </w:r>
    </w:p>
    <w:p>
      <w:pPr>
        <w:pStyle w:val="Normal"/>
        <w:rPr/>
      </w:pPr>
      <w:r>
        <w:rPr/>
        <w:t xml:space="preserve">Bishop David McCall </w:t>
      </w:r>
      <w:r>
        <w:rPr>
          <w:b w:val="false"/>
        </w:rPr>
        <w:t>conducted a confirmation service for three young people at St Catherine’s, Hallett, last Sunday.</w:t>
      </w:r>
    </w:p>
    <w:p>
      <w:pPr>
        <w:pStyle w:val="Normal"/>
        <w:rPr>
          <w:b w:val="false"/>
        </w:rPr>
      </w:pPr>
      <w:r>
        <w:rPr>
          <w:b w:val="false"/>
        </w:rPr>
      </w:r>
    </w:p>
    <w:p>
      <w:pPr>
        <w:pStyle w:val="Normal"/>
        <w:rPr/>
      </w:pPr>
      <w:r>
        <w:rPr/>
        <w:t xml:space="preserve">Obituary.  </w:t>
      </w:r>
      <w:r>
        <w:rPr>
          <w:b w:val="false"/>
        </w:rPr>
        <w:t>Helen Scott (formerly Jones), who ran the Kooringa Hotel for many years, has died in WA.</w:t>
      </w:r>
    </w:p>
    <w:p>
      <w:pPr>
        <w:pStyle w:val="Normal"/>
        <w:rPr>
          <w:b w:val="false"/>
        </w:rPr>
      </w:pPr>
      <w:r>
        <w:rPr>
          <w:b w:val="false"/>
        </w:rPr>
      </w:r>
    </w:p>
    <w:p>
      <w:pPr>
        <w:pStyle w:val="Normal"/>
        <w:rPr/>
      </w:pPr>
      <w:r>
        <w:rPr/>
        <w:t>Issue 183, 19 October 1994, page 3</w:t>
      </w:r>
    </w:p>
    <w:p>
      <w:pPr>
        <w:pStyle w:val="Normal"/>
        <w:rPr/>
      </w:pPr>
      <w:r>
        <w:rPr/>
      </w:r>
    </w:p>
    <w:p>
      <w:pPr>
        <w:pStyle w:val="Normal"/>
        <w:rPr/>
      </w:pPr>
      <w:r>
        <w:rPr/>
        <w:t>Burra Regional Art Gallery</w:t>
      </w:r>
    </w:p>
    <w:p>
      <w:pPr>
        <w:pStyle w:val="Normal"/>
        <w:rPr>
          <w:b w:val="false"/>
        </w:rPr>
      </w:pPr>
      <w:r>
        <w:rPr>
          <w:b w:val="false"/>
        </w:rPr>
        <w:t>A provisional Board of Management has been formed to establish the Burra Gallery at the Old Telegraph Station and Post Office building in Burra.  Chairman is Judge Andrew Wilson.  The Burra Burra DC has been asked to approve proposals outlined by the Board: to refurbish the building and to convert its use as a gallery and art museum.  On the board are:</w:t>
      </w:r>
    </w:p>
    <w:p>
      <w:pPr>
        <w:pStyle w:val="Normal"/>
        <w:rPr>
          <w:b w:val="false"/>
        </w:rPr>
      </w:pPr>
      <w:r>
        <w:rPr>
          <w:b w:val="false"/>
        </w:rPr>
        <w:t>Tony Barker – farmer and Burra Burra DC member</w:t>
      </w:r>
    </w:p>
    <w:p>
      <w:pPr>
        <w:pStyle w:val="Normal"/>
        <w:rPr>
          <w:b w:val="false"/>
        </w:rPr>
      </w:pPr>
      <w:r>
        <w:rPr>
          <w:b w:val="false"/>
        </w:rPr>
        <w:t>Vincent Burke – former Marketing Manager of the Adelaide Festival Centre</w:t>
      </w:r>
    </w:p>
    <w:p>
      <w:pPr>
        <w:pStyle w:val="Normal"/>
        <w:rPr>
          <w:b w:val="false"/>
        </w:rPr>
      </w:pPr>
      <w:r>
        <w:rPr>
          <w:b w:val="false"/>
        </w:rPr>
        <w:t>Jan Davis – proprietor of Miss Mabel’s Cottage</w:t>
      </w:r>
    </w:p>
    <w:p>
      <w:pPr>
        <w:pStyle w:val="Normal"/>
        <w:rPr>
          <w:b w:val="false"/>
        </w:rPr>
      </w:pPr>
      <w:r>
        <w:rPr>
          <w:b w:val="false"/>
        </w:rPr>
        <w:t>Jojo Gebhardt – representative of the rural community</w:t>
      </w:r>
    </w:p>
    <w:p>
      <w:pPr>
        <w:pStyle w:val="Normal"/>
        <w:rPr>
          <w:b w:val="false"/>
        </w:rPr>
      </w:pPr>
      <w:r>
        <w:rPr>
          <w:b w:val="false"/>
        </w:rPr>
        <w:t>Andrew Gebhardt – former Burra Burra DC member and former Chairman of the Lewis Board (Paxton Square Cottages)</w:t>
      </w:r>
    </w:p>
    <w:p>
      <w:pPr>
        <w:pStyle w:val="Normal"/>
        <w:rPr>
          <w:b w:val="false"/>
        </w:rPr>
      </w:pPr>
      <w:r>
        <w:rPr>
          <w:b w:val="false"/>
        </w:rPr>
        <w:t>Susan Roche – Convenor of the Gallery Board and Committee.</w:t>
      </w:r>
    </w:p>
    <w:p>
      <w:pPr>
        <w:pStyle w:val="Normal"/>
        <w:rPr>
          <w:b w:val="false"/>
        </w:rPr>
      </w:pPr>
      <w:r>
        <w:rPr>
          <w:b w:val="false"/>
        </w:rPr>
      </w:r>
    </w:p>
    <w:p>
      <w:pPr>
        <w:pStyle w:val="Normal"/>
        <w:rPr/>
      </w:pPr>
      <w:r>
        <w:rPr/>
        <w:t>Issue 183, 19 October 1994, page 5</w:t>
      </w:r>
    </w:p>
    <w:p>
      <w:pPr>
        <w:pStyle w:val="Normal"/>
        <w:rPr/>
      </w:pPr>
      <w:r>
        <w:rPr/>
      </w:r>
    </w:p>
    <w:p>
      <w:pPr>
        <w:pStyle w:val="Normal"/>
        <w:rPr/>
      </w:pPr>
      <w:r>
        <w:rPr/>
        <w:t xml:space="preserve">Accident.  </w:t>
      </w:r>
      <w:r>
        <w:rPr>
          <w:b w:val="false"/>
        </w:rPr>
        <w:t>A single vehicle rollover on the Black Springs-Robertstown Road on 12 October resulted in injuries to two people who were conveyed to Robertstown Hospital.</w:t>
      </w:r>
    </w:p>
    <w:p>
      <w:pPr>
        <w:pStyle w:val="Normal"/>
        <w:rPr>
          <w:b w:val="false"/>
        </w:rPr>
      </w:pPr>
      <w:r>
        <w:rPr>
          <w:b w:val="false"/>
        </w:rPr>
      </w:r>
    </w:p>
    <w:p>
      <w:pPr>
        <w:pStyle w:val="Normal"/>
        <w:rPr/>
      </w:pPr>
      <w:r>
        <w:rPr/>
        <w:t>Issue 183, 19 October 1994, page 8</w:t>
      </w:r>
    </w:p>
    <w:p>
      <w:pPr>
        <w:pStyle w:val="Normal"/>
        <w:rPr/>
      </w:pPr>
      <w:r>
        <w:rPr/>
      </w:r>
    </w:p>
    <w:p>
      <w:pPr>
        <w:pStyle w:val="Normal"/>
        <w:rPr/>
      </w:pPr>
      <w:r>
        <w:rPr/>
        <w:t>Collinsville Ram Sale</w:t>
      </w:r>
    </w:p>
    <w:p>
      <w:pPr>
        <w:pStyle w:val="Normal"/>
        <w:rPr>
          <w:b w:val="false"/>
        </w:rPr>
      </w:pPr>
      <w:r>
        <w:rPr>
          <w:b w:val="false"/>
        </w:rPr>
        <w:t>96 Merino rams were sold for an average $865.</w:t>
      </w:r>
    </w:p>
    <w:p>
      <w:pPr>
        <w:pStyle w:val="Normal"/>
        <w:rPr>
          <w:b w:val="false"/>
        </w:rPr>
      </w:pPr>
      <w:r>
        <w:rPr>
          <w:b w:val="false"/>
        </w:rPr>
        <w:t>24 Poll Merino rams averaged $1117.</w:t>
      </w:r>
    </w:p>
    <w:p>
      <w:pPr>
        <w:pStyle w:val="Normal"/>
        <w:rPr>
          <w:b w:val="false"/>
        </w:rPr>
      </w:pPr>
      <w:r>
        <w:rPr>
          <w:b w:val="false"/>
        </w:rPr>
        <w:t>One ram reached $4,500 and a poll ram reached $4,200.</w:t>
      </w:r>
    </w:p>
    <w:p>
      <w:pPr>
        <w:pStyle w:val="Normal"/>
        <w:rPr>
          <w:b w:val="false"/>
        </w:rPr>
      </w:pPr>
      <w:r>
        <w:rPr>
          <w:b w:val="false"/>
        </w:rPr>
        <w:t>There was a large crowd and of a total of 932 ewes sold the average price was $60.</w:t>
      </w:r>
    </w:p>
    <w:p>
      <w:pPr>
        <w:pStyle w:val="Normal"/>
        <w:rPr>
          <w:b w:val="false"/>
        </w:rPr>
      </w:pPr>
      <w:r>
        <w:rPr>
          <w:b w:val="false"/>
        </w:rPr>
      </w:r>
    </w:p>
    <w:p>
      <w:pPr>
        <w:pStyle w:val="Normal"/>
        <w:rPr/>
      </w:pPr>
      <w:r>
        <w:rPr/>
        <w:t>Issue 183, 19 October 1994, page 9</w:t>
      </w:r>
    </w:p>
    <w:p>
      <w:pPr>
        <w:pStyle w:val="Normal"/>
        <w:rPr/>
      </w:pPr>
      <w:r>
        <w:rPr/>
      </w:r>
    </w:p>
    <w:p>
      <w:pPr>
        <w:pStyle w:val="Normal"/>
        <w:rPr/>
      </w:pPr>
      <w:r>
        <w:rPr/>
        <w:t xml:space="preserve">Remnant Vegetation </w:t>
      </w:r>
      <w:r>
        <w:rPr>
          <w:b w:val="false"/>
        </w:rPr>
        <w:t>in the Burra Hills region will be the subject of a survey 23-30 October.  The survey will cover remnant vegetation on private bushland outside national parks.  This information is needed in determining which plant species are best suited for revegetation work and will be useful to Landcare and Greening Australia and will also aid in assessing fire hazards and fuel loads for bushfire management.  Owners of land will receive a letter seeking permission for survey teams (a botanist and assistant) to enter land to collect data.  The area to be surveyed ranges from Saddleworth to Booborowie in the east, the plains in the west, Eudunda in the south and Peterborough in the north.  [East &amp; west would seem to be the wrong way round.]</w:t>
      </w:r>
    </w:p>
    <w:p>
      <w:pPr>
        <w:pStyle w:val="Normal"/>
        <w:rPr>
          <w:b w:val="false"/>
        </w:rPr>
      </w:pPr>
      <w:r>
        <w:rPr>
          <w:b w:val="false"/>
        </w:rPr>
      </w:r>
    </w:p>
    <w:p>
      <w:pPr>
        <w:pStyle w:val="Normal"/>
        <w:rPr/>
      </w:pPr>
      <w:r>
        <w:rPr/>
        <w:t>Issue 183, 19 October 1994, page 11</w:t>
      </w:r>
    </w:p>
    <w:p>
      <w:pPr>
        <w:pStyle w:val="Normal"/>
        <w:rPr/>
      </w:pPr>
      <w:r>
        <w:rPr/>
      </w:r>
    </w:p>
    <w:p>
      <w:pPr>
        <w:pStyle w:val="Normal"/>
        <w:rPr/>
      </w:pPr>
      <w:r>
        <w:rPr/>
        <w:t xml:space="preserve">Birth.  </w:t>
      </w:r>
      <w:r>
        <w:rPr>
          <w:b w:val="false"/>
        </w:rPr>
        <w:t>A Thank You Notice suggests: To Sally Murphy &amp; Paul Fritz at Burra Hospital, a daughter, Ashleigh Jane.</w:t>
      </w:r>
    </w:p>
    <w:p>
      <w:pPr>
        <w:pStyle w:val="Normal"/>
        <w:rPr>
          <w:b w:val="false"/>
        </w:rPr>
      </w:pPr>
      <w:r>
        <w:rPr>
          <w:b w:val="false"/>
        </w:rPr>
      </w:r>
    </w:p>
    <w:p>
      <w:pPr>
        <w:pStyle w:val="Normal"/>
        <w:rPr/>
      </w:pPr>
      <w:r>
        <w:rPr/>
        <w:t>Issue 184, 26 October 1994, page 1</w:t>
      </w:r>
    </w:p>
    <w:p>
      <w:pPr>
        <w:pStyle w:val="Normal"/>
        <w:rPr/>
      </w:pPr>
      <w:r>
        <w:rPr/>
      </w:r>
    </w:p>
    <w:p>
      <w:pPr>
        <w:pStyle w:val="Normal"/>
        <w:rPr/>
      </w:pPr>
      <w:r>
        <w:rPr/>
        <w:t>AdChem</w:t>
      </w:r>
    </w:p>
    <w:p>
      <w:pPr>
        <w:pStyle w:val="Normal"/>
        <w:rPr>
          <w:b w:val="false"/>
        </w:rPr>
      </w:pPr>
      <w:r>
        <w:rPr>
          <w:b w:val="false"/>
        </w:rPr>
        <w:t>There is presently a glut of copper oxide on the world market and as a result the Burra operation will shed about eight jobs.  The board has asked for charges to effect a saving of $1 million.  The idea is to ensure the long term viability of the Burra plant.  Cuts will affect both award based and staff positions.  Production for the year will be around 15% below the previous year’s output.  Since the suspension of concentrate treatment the company’s priority has been to obtain a lower cost source of raw materials.  This has proved difficult and so other costs must be cut.  From next month the operation of the cupric oxide plant will return to a 19 day shift cycle, reducing the shift teams from four to three.  One person will also be cut from each shift team.  A further cut of one person from the day shift relief team and from maintenance will also be needed.</w:t>
      </w:r>
    </w:p>
    <w:p>
      <w:pPr>
        <w:pStyle w:val="Normal"/>
        <w:rPr>
          <w:b w:val="false"/>
        </w:rPr>
      </w:pPr>
      <w:r>
        <w:rPr>
          <w:b w:val="false"/>
        </w:rPr>
      </w:r>
    </w:p>
    <w:p>
      <w:pPr>
        <w:pStyle w:val="Normal"/>
        <w:rPr>
          <w:b w:val="false"/>
        </w:rPr>
      </w:pPr>
      <w:r>
        <w:rPr>
          <w:b w:val="false"/>
        </w:rPr>
      </w:r>
    </w:p>
    <w:p>
      <w:pPr>
        <w:pStyle w:val="Normal"/>
        <w:rPr/>
      </w:pPr>
      <w:r>
        <w:rPr/>
        <w:t>Issue 184, 26 October 1994, page 2</w:t>
      </w:r>
    </w:p>
    <w:p>
      <w:pPr>
        <w:pStyle w:val="Normal"/>
        <w:rPr/>
      </w:pPr>
      <w:r>
        <w:rPr/>
      </w:r>
    </w:p>
    <w:p>
      <w:pPr>
        <w:pStyle w:val="Normal"/>
        <w:rPr/>
      </w:pPr>
      <w:r>
        <w:rPr/>
        <w:t>A Disturbance at Terowie</w:t>
      </w:r>
      <w:r>
        <w:rPr>
          <w:b w:val="false"/>
        </w:rPr>
        <w:t xml:space="preserve"> on Thursday last has resulted in a male person being charged with two counts of attempted murder.</w:t>
      </w:r>
    </w:p>
    <w:p>
      <w:pPr>
        <w:pStyle w:val="Normal"/>
        <w:rPr>
          <w:b w:val="false"/>
        </w:rPr>
      </w:pPr>
      <w:r>
        <w:rPr>
          <w:b w:val="false"/>
        </w:rPr>
      </w:r>
    </w:p>
    <w:p>
      <w:pPr>
        <w:pStyle w:val="Normal"/>
        <w:rPr/>
      </w:pPr>
      <w:r>
        <w:rPr/>
        <w:t xml:space="preserve">Burra High School </w:t>
      </w:r>
      <w:r>
        <w:rPr>
          <w:b w:val="false"/>
        </w:rPr>
        <w:t>students who attended up to 1965 had a successful reunion at West Lakes last Saturday night.</w:t>
      </w:r>
    </w:p>
    <w:p>
      <w:pPr>
        <w:pStyle w:val="Normal"/>
        <w:rPr>
          <w:b w:val="false"/>
        </w:rPr>
      </w:pPr>
      <w:r>
        <w:rPr>
          <w:b w:val="false"/>
        </w:rPr>
      </w:r>
    </w:p>
    <w:p>
      <w:pPr>
        <w:pStyle w:val="Normal"/>
        <w:rPr/>
      </w:pPr>
      <w:r>
        <w:rPr/>
        <w:t>Issue 184, 26 October 1994, page 3</w:t>
      </w:r>
    </w:p>
    <w:p>
      <w:pPr>
        <w:pStyle w:val="Normal"/>
        <w:rPr/>
      </w:pPr>
      <w:r>
        <w:rPr/>
      </w:r>
    </w:p>
    <w:p>
      <w:pPr>
        <w:pStyle w:val="Normal"/>
        <w:rPr>
          <w:b w:val="false"/>
        </w:rPr>
      </w:pPr>
      <w:r>
        <w:rPr/>
        <w:t>Box Thorn</w:t>
      </w:r>
      <w:r>
        <w:rPr>
          <w:b w:val="false"/>
        </w:rPr>
        <w:t xml:space="preserve"> eradication is a current priority around older homes and on pastoral properties.  The most cost effective means of destruction would appear to be mechanical removal.</w:t>
      </w:r>
    </w:p>
    <w:p>
      <w:pPr>
        <w:pStyle w:val="Normal"/>
        <w:rPr>
          <w:b w:val="false"/>
        </w:rPr>
      </w:pPr>
      <w:r>
        <w:rPr>
          <w:b w:val="false"/>
        </w:rPr>
      </w:r>
    </w:p>
    <w:p>
      <w:pPr>
        <w:pStyle w:val="Normal"/>
        <w:rPr/>
      </w:pPr>
      <w:r>
        <w:rPr/>
        <w:t>Redbanks Reserve</w:t>
      </w:r>
    </w:p>
    <w:p>
      <w:pPr>
        <w:pStyle w:val="Normal"/>
        <w:rPr>
          <w:b w:val="false"/>
        </w:rPr>
      </w:pPr>
      <w:r>
        <w:rPr>
          <w:b w:val="false"/>
        </w:rPr>
        <w:t>Redbanks has been a popular community recreation area for many years.  After it became popular with motorbike riders and off road recreation vehicle users, a number of accidents led to the Government closing it in December 1992.  It was then declared a Conservation, Recreation and Education Reserve under the control of the Burra Burra DC on 26 November 1993.  The reserve was closed to the public pending a draft plan.  Off road recreational vehicles will not be allowed back.  The draft plan suggests:</w:t>
      </w:r>
    </w:p>
    <w:p>
      <w:pPr>
        <w:pStyle w:val="Normal"/>
        <w:numPr>
          <w:ilvl w:val="0"/>
          <w:numId w:val="438"/>
        </w:numPr>
        <w:rPr>
          <w:b w:val="false"/>
        </w:rPr>
      </w:pPr>
      <w:r>
        <w:rPr>
          <w:b w:val="false"/>
        </w:rPr>
        <w:t>The removal of feral animals</w:t>
      </w:r>
    </w:p>
    <w:p>
      <w:pPr>
        <w:pStyle w:val="Normal"/>
        <w:numPr>
          <w:ilvl w:val="0"/>
          <w:numId w:val="438"/>
        </w:numPr>
        <w:rPr>
          <w:b w:val="false"/>
        </w:rPr>
      </w:pPr>
      <w:r>
        <w:rPr>
          <w:b w:val="false"/>
        </w:rPr>
        <w:t>The prohibition of dogs and cats on the reserve</w:t>
      </w:r>
    </w:p>
    <w:p>
      <w:pPr>
        <w:pStyle w:val="Normal"/>
        <w:numPr>
          <w:ilvl w:val="0"/>
          <w:numId w:val="438"/>
        </w:numPr>
        <w:rPr>
          <w:b w:val="false"/>
        </w:rPr>
      </w:pPr>
      <w:r>
        <w:rPr>
          <w:b w:val="false"/>
        </w:rPr>
        <w:t>That horses be restricted to defined areas on a trial basis</w:t>
      </w:r>
    </w:p>
    <w:p>
      <w:pPr>
        <w:pStyle w:val="Normal"/>
        <w:numPr>
          <w:ilvl w:val="0"/>
          <w:numId w:val="438"/>
        </w:numPr>
        <w:rPr>
          <w:b w:val="false"/>
        </w:rPr>
      </w:pPr>
      <w:r>
        <w:rPr>
          <w:b w:val="false"/>
        </w:rPr>
        <w:t>The continuation of the ban on off road vehicles</w:t>
      </w:r>
    </w:p>
    <w:p>
      <w:pPr>
        <w:pStyle w:val="Normal"/>
        <w:rPr>
          <w:b w:val="false"/>
        </w:rPr>
      </w:pPr>
      <w:r>
        <w:rPr>
          <w:b w:val="false"/>
        </w:rPr>
        <w:t>The plan also addresses maintenance, visitor access and future management.  The draft is available at the Council Office and public comment is invited.</w:t>
      </w:r>
    </w:p>
    <w:p>
      <w:pPr>
        <w:pStyle w:val="Normal"/>
        <w:rPr>
          <w:b w:val="false"/>
        </w:rPr>
      </w:pPr>
      <w:r>
        <w:rPr>
          <w:b w:val="false"/>
        </w:rPr>
      </w:r>
    </w:p>
    <w:p>
      <w:pPr>
        <w:pStyle w:val="Normal"/>
        <w:rPr/>
      </w:pPr>
      <w:r>
        <w:rPr/>
        <w:t>Issue 184, 26 October 1994, page 5</w:t>
      </w:r>
    </w:p>
    <w:p>
      <w:pPr>
        <w:pStyle w:val="Normal"/>
        <w:rPr/>
      </w:pPr>
      <w:r>
        <w:rPr/>
      </w:r>
    </w:p>
    <w:p>
      <w:pPr>
        <w:pStyle w:val="Normal"/>
        <w:rPr/>
      </w:pPr>
      <w:r>
        <w:rPr/>
        <w:t>Travis Thamm</w:t>
      </w:r>
      <w:r>
        <w:rPr>
          <w:b w:val="false"/>
        </w:rPr>
        <w:t xml:space="preserve"> is captain of the SA team for the 5</w:t>
      </w:r>
      <w:r>
        <w:rPr>
          <w:b w:val="false"/>
          <w:vertAlign w:val="superscript"/>
        </w:rPr>
        <w:t>th</w:t>
      </w:r>
      <w:r>
        <w:rPr>
          <w:b w:val="false"/>
        </w:rPr>
        <w:t xml:space="preserve"> National Prince Philip Mounted Games to be held at the Royal Melbourne Showgrounds on Sunday 30 October.</w:t>
      </w:r>
    </w:p>
    <w:p>
      <w:pPr>
        <w:pStyle w:val="Normal"/>
        <w:rPr>
          <w:b w:val="false"/>
        </w:rPr>
      </w:pPr>
      <w:r>
        <w:rPr>
          <w:b w:val="false"/>
        </w:rPr>
      </w:r>
    </w:p>
    <w:p>
      <w:pPr>
        <w:pStyle w:val="Normal"/>
        <w:rPr/>
      </w:pPr>
      <w:r>
        <w:rPr/>
        <w:t>Mr V. Haddow &amp; Ms M. Florence</w:t>
      </w:r>
      <w:r>
        <w:rPr>
          <w:b w:val="false"/>
        </w:rPr>
        <w:t xml:space="preserve"> have been appointed Paxton Square Cottages managers from 28 November.</w:t>
      </w:r>
    </w:p>
    <w:p>
      <w:pPr>
        <w:pStyle w:val="Normal"/>
        <w:rPr>
          <w:b w:val="false"/>
        </w:rPr>
      </w:pPr>
      <w:r>
        <w:rPr>
          <w:b w:val="false"/>
        </w:rPr>
      </w:r>
    </w:p>
    <w:p>
      <w:pPr>
        <w:pStyle w:val="Normal"/>
        <w:rPr/>
      </w:pPr>
      <w:r>
        <w:rPr/>
        <w:t>Issue 184, 26 October 1994, page 6</w:t>
      </w:r>
    </w:p>
    <w:p>
      <w:pPr>
        <w:pStyle w:val="Normal"/>
        <w:rPr/>
      </w:pPr>
      <w:r>
        <w:rPr/>
      </w:r>
    </w:p>
    <w:p>
      <w:pPr>
        <w:pStyle w:val="Normal"/>
        <w:rPr/>
      </w:pPr>
      <w:r>
        <w:rPr/>
        <w:t>J150 Copper Trail Commemorative Walk</w:t>
      </w:r>
    </w:p>
    <w:p>
      <w:pPr>
        <w:pStyle w:val="Normal"/>
        <w:rPr>
          <w:b w:val="false"/>
        </w:rPr>
      </w:pPr>
      <w:r>
        <w:rPr>
          <w:b w:val="false"/>
        </w:rPr>
        <w:t>Groups of students from Mid North schools will walk the old Gulf road in May 1995 as they re-enact journeys made by miners from Burra to Kadina last century.  The Copper Trail Commemorative Walk is planned to end at Kadina on the weekend of the Kernewek Lowender celebrations.</w:t>
      </w:r>
    </w:p>
    <w:p>
      <w:pPr>
        <w:pStyle w:val="Normal"/>
        <w:rPr>
          <w:b w:val="false"/>
        </w:rPr>
      </w:pPr>
      <w:r>
        <w:rPr>
          <w:b w:val="false"/>
        </w:rPr>
      </w:r>
    </w:p>
    <w:p>
      <w:pPr>
        <w:pStyle w:val="Normal"/>
        <w:rPr/>
      </w:pPr>
      <w:r>
        <w:rPr/>
        <w:t>Issue 184, 26 October 1994, page 7</w:t>
      </w:r>
    </w:p>
    <w:p>
      <w:pPr>
        <w:pStyle w:val="Normal"/>
        <w:rPr/>
      </w:pPr>
      <w:r>
        <w:rPr/>
      </w:r>
    </w:p>
    <w:p>
      <w:pPr>
        <w:pStyle w:val="Normal"/>
        <w:rPr/>
      </w:pPr>
      <w:r>
        <w:rPr/>
        <w:t>Swimming 1994-95</w:t>
      </w:r>
    </w:p>
    <w:p>
      <w:pPr>
        <w:pStyle w:val="Normal"/>
        <w:rPr>
          <w:b w:val="false"/>
        </w:rPr>
      </w:pPr>
      <w:r>
        <w:rPr>
          <w:b w:val="false"/>
        </w:rPr>
        <w:t>Booborowie swimmers will only be able to use the pool when a supervisor is present.  Changes are in line with Education Department guidelines.</w:t>
      </w:r>
    </w:p>
    <w:p>
      <w:pPr>
        <w:pStyle w:val="Normal"/>
        <w:rPr/>
      </w:pPr>
      <w:r>
        <w:rPr>
          <w:b w:val="false"/>
        </w:rPr>
        <w:t>Hallett.  The pool will be cleaned and the surrounds tidied on 6 November for an opening ‘splash’ on 13 November.</w:t>
      </w:r>
    </w:p>
    <w:p>
      <w:pPr>
        <w:pStyle w:val="Normal"/>
        <w:rPr>
          <w:b w:val="false"/>
        </w:rPr>
      </w:pPr>
      <w:r>
        <w:rPr>
          <w:b w:val="false"/>
        </w:rPr>
        <w:t>Burra.  The Education Department and SACON have ordered an additional tank to correct the water balance problem and this should allow the plumbing to operate well.  Rob Kerin MP will officially open the pool on 2 December.</w:t>
      </w:r>
    </w:p>
    <w:p>
      <w:pPr>
        <w:pStyle w:val="Normal"/>
        <w:rPr>
          <w:b w:val="false"/>
        </w:rPr>
      </w:pPr>
      <w:r>
        <w:rPr>
          <w:b w:val="false"/>
        </w:rPr>
      </w:r>
    </w:p>
    <w:p>
      <w:pPr>
        <w:pStyle w:val="Normal"/>
        <w:rPr/>
      </w:pPr>
      <w:r>
        <w:rPr/>
        <w:t>Issue 185, 2 November 1994, page 1</w:t>
      </w:r>
    </w:p>
    <w:p>
      <w:pPr>
        <w:pStyle w:val="Normal"/>
        <w:rPr/>
      </w:pPr>
      <w:r>
        <w:rPr/>
      </w:r>
    </w:p>
    <w:p>
      <w:pPr>
        <w:pStyle w:val="Normal"/>
        <w:rPr/>
      </w:pPr>
      <w:r>
        <w:rPr/>
        <w:t xml:space="preserve">BCS.  </w:t>
      </w:r>
      <w:r>
        <w:rPr>
          <w:b w:val="false"/>
        </w:rPr>
        <w:t xml:space="preserve">The school production of </w:t>
      </w:r>
      <w:r>
        <w:rPr>
          <w:b w:val="false"/>
          <w:i/>
        </w:rPr>
        <w:t>Joseph and the Amazing Technicolour Dreamcoat</w:t>
      </w:r>
      <w:r>
        <w:rPr>
          <w:b w:val="false"/>
        </w:rPr>
        <w:t xml:space="preserve"> was performed to packed houses at Burra Town Hall on Friday and Saturday.  More than 180 people were in the choir and cast.</w:t>
      </w:r>
    </w:p>
    <w:p>
      <w:pPr>
        <w:pStyle w:val="Normal"/>
        <w:rPr>
          <w:b w:val="false"/>
        </w:rPr>
      </w:pPr>
      <w:r>
        <w:rPr>
          <w:b w:val="false"/>
        </w:rPr>
        <w:t>Louise Button played Joseph</w:t>
      </w:r>
    </w:p>
    <w:p>
      <w:pPr>
        <w:pStyle w:val="Normal"/>
        <w:rPr>
          <w:b w:val="false"/>
        </w:rPr>
      </w:pPr>
      <w:r>
        <w:rPr>
          <w:b w:val="false"/>
        </w:rPr>
        <w:t>John Cunningham was Jacob (Joseph’s father)</w:t>
      </w:r>
    </w:p>
    <w:p>
      <w:pPr>
        <w:pStyle w:val="Normal"/>
        <w:rPr>
          <w:b w:val="false"/>
        </w:rPr>
      </w:pPr>
      <w:r>
        <w:rPr>
          <w:b w:val="false"/>
        </w:rPr>
        <w:t>Luke Frahn was Potiphar</w:t>
      </w:r>
    </w:p>
    <w:p>
      <w:pPr>
        <w:pStyle w:val="Normal"/>
        <w:rPr>
          <w:b w:val="false"/>
        </w:rPr>
      </w:pPr>
      <w:r>
        <w:rPr>
          <w:b w:val="false"/>
        </w:rPr>
        <w:t>Geoff Schell was Pharaoh</w:t>
      </w:r>
    </w:p>
    <w:p>
      <w:pPr>
        <w:pStyle w:val="Normal"/>
        <w:rPr>
          <w:b w:val="false"/>
        </w:rPr>
      </w:pPr>
      <w:r>
        <w:rPr>
          <w:b w:val="false"/>
        </w:rPr>
        <w:t>The show was deemed a huge success.  [Photo.]</w:t>
      </w:r>
    </w:p>
    <w:p>
      <w:pPr>
        <w:pStyle w:val="Normal"/>
        <w:rPr>
          <w:b w:val="false"/>
        </w:rPr>
      </w:pPr>
      <w:r>
        <w:rPr>
          <w:b w:val="false"/>
        </w:rPr>
      </w:r>
    </w:p>
    <w:p>
      <w:pPr>
        <w:pStyle w:val="Normal"/>
        <w:rPr>
          <w:b w:val="false"/>
        </w:rPr>
      </w:pPr>
      <w:r>
        <w:rPr>
          <w:b w:val="false"/>
        </w:rPr>
      </w:r>
    </w:p>
    <w:p>
      <w:pPr>
        <w:pStyle w:val="Normal"/>
        <w:rPr/>
      </w:pPr>
      <w:r>
        <w:rPr/>
      </w:r>
    </w:p>
    <w:p>
      <w:pPr>
        <w:pStyle w:val="Normal"/>
        <w:rPr/>
      </w:pPr>
      <w:r>
        <w:rPr/>
        <w:t>Issue 185, 2 November 1994, page 2</w:t>
      </w:r>
    </w:p>
    <w:p>
      <w:pPr>
        <w:pStyle w:val="Normal"/>
        <w:rPr/>
      </w:pPr>
      <w:r>
        <w:rPr/>
      </w:r>
    </w:p>
    <w:p>
      <w:pPr>
        <w:pStyle w:val="Normal"/>
        <w:rPr/>
      </w:pPr>
      <w:r>
        <w:rPr/>
        <w:t xml:space="preserve">Accident.  </w:t>
      </w:r>
      <w:r>
        <w:rPr>
          <w:b w:val="false"/>
        </w:rPr>
        <w:t>A vehicle rolled over some 9 km south of Burra on the Barrier Highway on Saturday afternoon.  A female from Mt Bryan was the sole occupant and was conveyed to the Burra Hospital with minor injuries.</w:t>
      </w:r>
    </w:p>
    <w:p>
      <w:pPr>
        <w:pStyle w:val="Normal"/>
        <w:rPr>
          <w:b w:val="false"/>
        </w:rPr>
      </w:pPr>
      <w:r>
        <w:rPr>
          <w:b w:val="false"/>
        </w:rPr>
      </w:r>
    </w:p>
    <w:p>
      <w:pPr>
        <w:pStyle w:val="Normal"/>
        <w:rPr>
          <w:b w:val="false"/>
        </w:rPr>
      </w:pPr>
      <w:r>
        <w:rPr/>
        <w:t>The Baulderstone Family</w:t>
      </w:r>
      <w:r>
        <w:rPr>
          <w:b w:val="false"/>
        </w:rPr>
        <w:t xml:space="preserve"> has taken over the Market Square Snack Bar.</w:t>
      </w:r>
    </w:p>
    <w:p>
      <w:pPr>
        <w:pStyle w:val="Normal"/>
        <w:rPr>
          <w:b w:val="false"/>
        </w:rPr>
      </w:pPr>
      <w:r>
        <w:rPr>
          <w:b w:val="false"/>
        </w:rPr>
      </w:r>
    </w:p>
    <w:p>
      <w:pPr>
        <w:pStyle w:val="Normal"/>
        <w:rPr/>
      </w:pPr>
      <w:r>
        <w:rPr/>
        <w:t xml:space="preserve">Marriage.  </w:t>
      </w:r>
      <w:r>
        <w:rPr>
          <w:b w:val="false"/>
        </w:rPr>
        <w:t>Burra Uniting Church next Saturday</w:t>
      </w:r>
    </w:p>
    <w:p>
      <w:pPr>
        <w:pStyle w:val="Normal"/>
        <w:rPr>
          <w:b w:val="false"/>
        </w:rPr>
      </w:pPr>
      <w:r>
        <w:rPr>
          <w:b w:val="false"/>
        </w:rPr>
        <w:t>Judy Stockman will marry Adrian Bruce.  They will live at Hanson.</w:t>
      </w:r>
    </w:p>
    <w:p>
      <w:pPr>
        <w:pStyle w:val="Normal"/>
        <w:rPr>
          <w:b w:val="false"/>
        </w:rPr>
      </w:pPr>
      <w:r>
        <w:rPr>
          <w:b w:val="false"/>
        </w:rPr>
      </w:r>
    </w:p>
    <w:p>
      <w:pPr>
        <w:pStyle w:val="Normal"/>
        <w:rPr/>
      </w:pPr>
      <w:r>
        <w:rPr/>
        <w:t xml:space="preserve">Obituary.  </w:t>
      </w:r>
      <w:r>
        <w:rPr>
          <w:b w:val="false"/>
        </w:rPr>
        <w:t>Dorothy McMahon of Booborowie, wife of Jack McMahon, died recently.</w:t>
      </w:r>
    </w:p>
    <w:p>
      <w:pPr>
        <w:pStyle w:val="Normal"/>
        <w:rPr>
          <w:b w:val="false"/>
        </w:rPr>
      </w:pPr>
      <w:r>
        <w:rPr>
          <w:b w:val="false"/>
        </w:rPr>
      </w:r>
    </w:p>
    <w:p>
      <w:pPr>
        <w:pStyle w:val="Normal"/>
        <w:rPr/>
      </w:pPr>
      <w:r>
        <w:rPr/>
        <w:t>Issue 185, 2 November 1994, page 4</w:t>
      </w:r>
    </w:p>
    <w:p>
      <w:pPr>
        <w:pStyle w:val="Normal"/>
        <w:rPr/>
      </w:pPr>
      <w:r>
        <w:rPr/>
      </w:r>
    </w:p>
    <w:p>
      <w:pPr>
        <w:pStyle w:val="Normal"/>
        <w:rPr/>
      </w:pPr>
      <w:r>
        <w:rPr/>
        <w:t>Child, Adolescent &amp; Family Health Service (CAFHS)</w:t>
      </w:r>
    </w:p>
    <w:p>
      <w:pPr>
        <w:pStyle w:val="Normal"/>
        <w:rPr>
          <w:b w:val="false"/>
        </w:rPr>
      </w:pPr>
      <w:r>
        <w:rPr>
          <w:b w:val="false"/>
        </w:rPr>
        <w:t>A group of parents and babies meet regularly to discuss mutual problems and issues.  As a result they have resolved to form a Friends of CAFHS Group – an informal gathering of mums, dads and children to exchange ideas and experiences.  The first meeting will be on 9 November at noon.</w:t>
      </w:r>
    </w:p>
    <w:p>
      <w:pPr>
        <w:pStyle w:val="Normal"/>
        <w:rPr>
          <w:b w:val="false"/>
        </w:rPr>
      </w:pPr>
      <w:r>
        <w:rPr>
          <w:b w:val="false"/>
        </w:rPr>
      </w:r>
    </w:p>
    <w:p>
      <w:pPr>
        <w:pStyle w:val="Normal"/>
        <w:rPr>
          <w:b w:val="false"/>
        </w:rPr>
      </w:pPr>
      <w:r>
        <w:rPr/>
        <w:t>Harry Dighton</w:t>
      </w:r>
      <w:r>
        <w:rPr>
          <w:b w:val="false"/>
        </w:rPr>
        <w:t xml:space="preserve"> will run a Cob b &amp; Co. style stage coach from Market Square with routes varying from ten to fifty minutes.  The first day of operations was yesterday, with a journey from Market Square to the Bon Accord Hotel.  The coach was recently built in Melbourne by Cobb &amp; Co. Horse Drawn Carriages, run by Ben Hall – a great grandson of the infamous bushranger.</w:t>
      </w:r>
    </w:p>
    <w:p>
      <w:pPr>
        <w:pStyle w:val="Normal"/>
        <w:rPr>
          <w:b w:val="false"/>
        </w:rPr>
      </w:pPr>
      <w:r>
        <w:rPr>
          <w:b w:val="false"/>
        </w:rPr>
      </w:r>
    </w:p>
    <w:p>
      <w:pPr>
        <w:pStyle w:val="Normal"/>
        <w:rPr/>
      </w:pPr>
      <w:r>
        <w:rPr/>
        <w:t>Issue 185, 2 November 1994, page 5</w:t>
      </w:r>
    </w:p>
    <w:p>
      <w:pPr>
        <w:pStyle w:val="Normal"/>
        <w:rPr/>
      </w:pPr>
      <w:r>
        <w:rPr/>
      </w:r>
    </w:p>
    <w:p>
      <w:pPr>
        <w:pStyle w:val="Normal"/>
        <w:rPr/>
      </w:pPr>
      <w:r>
        <w:rPr/>
        <w:t>Burra Community Library’s</w:t>
      </w:r>
      <w:r>
        <w:rPr>
          <w:b w:val="false"/>
        </w:rPr>
        <w:t xml:space="preserve"> contribution to Burra’s J150 celebrations will be a research award of up to $1,000 for any [unpublished] research with a focus on Burra.  Interests should be registered by the end of June 1995.</w:t>
      </w:r>
    </w:p>
    <w:p>
      <w:pPr>
        <w:pStyle w:val="Normal"/>
        <w:rPr>
          <w:b w:val="false"/>
        </w:rPr>
      </w:pPr>
      <w:r>
        <w:rPr>
          <w:b w:val="false"/>
        </w:rPr>
      </w:r>
    </w:p>
    <w:p>
      <w:pPr>
        <w:pStyle w:val="Normal"/>
        <w:rPr/>
      </w:pPr>
      <w:r>
        <w:rPr/>
        <w:t>Issue 185, 2 November 1994, page 7</w:t>
      </w:r>
    </w:p>
    <w:p>
      <w:pPr>
        <w:pStyle w:val="Normal"/>
        <w:rPr/>
      </w:pPr>
      <w:r>
        <w:rPr/>
      </w:r>
    </w:p>
    <w:p>
      <w:pPr>
        <w:pStyle w:val="Normal"/>
        <w:rPr/>
      </w:pPr>
      <w:r>
        <w:rPr/>
        <w:t>Burra Kindergarten</w:t>
      </w:r>
      <w:r>
        <w:rPr>
          <w:b w:val="false"/>
        </w:rPr>
        <w:t xml:space="preserve"> will celebrate the International Year of the Family with a Family Fun Fair on Sunday 13 November, as its main fundraising event for 1994.</w:t>
      </w:r>
    </w:p>
    <w:p>
      <w:pPr>
        <w:pStyle w:val="Normal"/>
        <w:rPr>
          <w:b w:val="false"/>
        </w:rPr>
      </w:pPr>
      <w:r>
        <w:rPr>
          <w:b w:val="false"/>
        </w:rPr>
      </w:r>
    </w:p>
    <w:p>
      <w:pPr>
        <w:pStyle w:val="Normal"/>
        <w:rPr/>
      </w:pPr>
      <w:r>
        <w:rPr/>
        <w:t xml:space="preserve">The Area Health Association </w:t>
      </w:r>
      <w:r>
        <w:rPr>
          <w:b w:val="false"/>
        </w:rPr>
        <w:t>publishes a questionnaire on the need for a hydrotherapy pool in the district.</w:t>
      </w:r>
    </w:p>
    <w:p>
      <w:pPr>
        <w:pStyle w:val="Normal"/>
        <w:rPr>
          <w:b w:val="false"/>
        </w:rPr>
      </w:pPr>
      <w:r>
        <w:rPr>
          <w:b w:val="false"/>
        </w:rPr>
      </w:r>
    </w:p>
    <w:p>
      <w:pPr>
        <w:pStyle w:val="Normal"/>
        <w:rPr/>
      </w:pPr>
      <w:r>
        <w:rPr/>
        <w:t>Issue 186, 9 November 1994, pages 1 &amp; 3</w:t>
      </w:r>
    </w:p>
    <w:p>
      <w:pPr>
        <w:pStyle w:val="Normal"/>
        <w:rPr/>
      </w:pPr>
      <w:r>
        <w:rPr/>
      </w:r>
    </w:p>
    <w:p>
      <w:pPr>
        <w:pStyle w:val="Normal"/>
        <w:rPr/>
      </w:pPr>
      <w:r>
        <w:rPr/>
        <w:t>Eastern Districts Soil Conservation Board</w:t>
      </w:r>
      <w:r>
        <w:rPr>
          <w:b w:val="false"/>
        </w:rPr>
        <w:t xml:space="preserve"> met for the first time in Burra on Friday.  The aim of the Board is ‘to make landholders, the general public and Government aware of the nature and extent of land degradation, methods for its prevention and control, and their responsibilities in the use and management of the land.’</w:t>
      </w:r>
    </w:p>
    <w:p>
      <w:pPr>
        <w:pStyle w:val="Normal"/>
        <w:rPr/>
      </w:pPr>
      <w:r>
        <w:rPr>
          <w:b w:val="false"/>
        </w:rPr>
        <w:t xml:space="preserve">[Photo on page 1: Sonya Irwin (Balah), Dudley Cockington (Redcliffe), Bruce Lambie (Calpernum), Chris Reed (Bendigo &amp; Council’s Representative), Vic Breeding (Braemar), David Lindner (Wonga) &amp; Paul Williams (Sturtvale).  Page 3 – a.] </w:t>
      </w:r>
    </w:p>
    <w:p>
      <w:pPr>
        <w:pStyle w:val="Normal"/>
        <w:rPr>
          <w:b w:val="false"/>
        </w:rPr>
      </w:pPr>
      <w:r>
        <w:rPr>
          <w:b w:val="false"/>
        </w:rPr>
      </w:r>
    </w:p>
    <w:p>
      <w:pPr>
        <w:pStyle w:val="Normal"/>
        <w:rPr>
          <w:b w:val="false"/>
          <w:lang w:val="en-AU" w:eastAsia="en-AU"/>
        </w:rPr>
      </w:pPr>
      <w:r>
        <w:rPr>
          <w:b w:val="false"/>
          <w:lang w:val="en-AU" w:eastAsia="en-AU"/>
        </w:rPr>
        <mc:AlternateContent>
          <mc:Choice Requires="wpg">
            <w:drawing>
              <wp:anchor behindDoc="0" distT="0" distB="0" distL="114935" distR="114935" simplePos="0" locked="0" layoutInCell="0" allowOverlap="1" relativeHeight="28">
                <wp:simplePos x="0" y="0"/>
                <wp:positionH relativeFrom="margin">
                  <wp:posOffset>-5274310</wp:posOffset>
                </wp:positionH>
                <wp:positionV relativeFrom="page">
                  <wp:align>top</wp:align>
                </wp:positionV>
                <wp:extent cx="5274310" cy="4554220"/>
                <wp:effectExtent l="0" t="0" r="0" b="0"/>
                <wp:wrapTopAndBottom/>
                <wp:docPr id="1" name="Group 132"/>
                <a:graphic xmlns:a="http://schemas.openxmlformats.org/drawingml/2006/main">
                  <a:graphicData uri="http://schemas.microsoft.com/office/word/2010/wordprocessingGroup">
                    <wpg:wgp>
                      <wpg:cNvGrpSpPr/>
                      <wpg:grpSpPr>
                        <a:xfrm>
                          <a:off x="0" y="0"/>
                          <a:ext cx="5274360" cy="4554360"/>
                          <a:chOff x="0" y="0"/>
                          <a:chExt cx="5274360" cy="4554360"/>
                        </a:xfrm>
                      </wpg:grpSpPr>
                      <pic:pic xmlns:pic="http://schemas.openxmlformats.org/drawingml/2006/picture">
                        <pic:nvPicPr>
                          <pic:cNvPr id="2" name="Picture 133" descr="348F04B1"/>
                          <pic:cNvPicPr/>
                        </pic:nvPicPr>
                        <pic:blipFill>
                          <a:blip r:embed="rId12"/>
                          <a:srcRect l="2505" t="5906" r="5941" b="6151"/>
                          <a:stretch/>
                        </pic:blipFill>
                        <pic:spPr>
                          <a:xfrm>
                            <a:off x="0" y="0"/>
                            <a:ext cx="5274360" cy="4554360"/>
                          </a:xfrm>
                          <a:prstGeom prst="rect">
                            <a:avLst/>
                          </a:prstGeom>
                          <a:solidFill>
                            <a:srgbClr val="ffffff"/>
                          </a:solidFill>
                          <a:ln w="0">
                            <a:noFill/>
                          </a:ln>
                        </pic:spPr>
                      </pic:pic>
                      <wps:wsp>
                        <wps:cNvSpPr txBox="1"/>
                        <wps:spPr>
                          <a:xfrm>
                            <a:off x="3852000" y="684000"/>
                            <a:ext cx="378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OAKVALE</w:t>
                              </w:r>
                            </w:p>
                          </w:txbxContent>
                        </wps:txbx>
                        <wps:bodyPr wrap="square" lIns="36720" rIns="36720" tIns="36720" bIns="36720" anchor="t">
                          <a:noAutofit/>
                        </wps:bodyPr>
                      </wps:wsp>
                      <wps:wsp>
                        <wps:cNvSpPr txBox="1"/>
                        <wps:spPr>
                          <a:xfrm>
                            <a:off x="3312000" y="792000"/>
                            <a:ext cx="414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OAKBANK</w:t>
                              </w:r>
                            </w:p>
                          </w:txbxContent>
                        </wps:txbx>
                        <wps:bodyPr wrap="square" lIns="36720" rIns="36720" tIns="36720" bIns="36720" anchor="t">
                          <a:noAutofit/>
                        </wps:bodyPr>
                      </wps:wsp>
                      <wps:wsp>
                        <wps:cNvSpPr txBox="1"/>
                        <wps:spPr>
                          <a:xfrm>
                            <a:off x="2862000" y="1007640"/>
                            <a:ext cx="431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QUONGDONG</w:t>
                              </w:r>
                            </w:p>
                          </w:txbxContent>
                        </wps:txbx>
                        <wps:bodyPr wrap="square" lIns="36720" rIns="36720" tIns="36720" bIns="36720" anchor="t">
                          <a:noAutofit/>
                        </wps:bodyPr>
                      </wps:wsp>
                      <wps:wsp>
                        <wps:cNvSpPr txBox="1"/>
                        <wps:spPr>
                          <a:xfrm>
                            <a:off x="2447280" y="502920"/>
                            <a:ext cx="611640" cy="16200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P.A. WILLIAMS</w:t>
                              </w:r>
                            </w:p>
                          </w:txbxContent>
                        </wps:txbx>
                        <wps:bodyPr wrap="square" lIns="36720" rIns="36720" tIns="36720" bIns="36720" anchor="t">
                          <a:noAutofit/>
                        </wps:bodyPr>
                      </wps:wsp>
                      <wps:wsp>
                        <wps:cNvSpPr txBox="1"/>
                        <wps:spPr>
                          <a:xfrm>
                            <a:off x="2376000" y="646920"/>
                            <a:ext cx="431640" cy="71640"/>
                          </a:xfrm>
                          <a:prstGeom prst="rect">
                            <a:avLst/>
                          </a:prstGeom>
                          <a:solidFill>
                            <a:srgbClr val="ffffff"/>
                          </a:solidFill>
                          <a:ln w="0">
                            <a:noFill/>
                          </a:ln>
                        </wps:spPr>
                        <wps:bodyPr/>
                      </wps:wsp>
                      <wps:wsp>
                        <wps:cNvSpPr txBox="1"/>
                        <wps:spPr>
                          <a:xfrm>
                            <a:off x="2160360" y="1350000"/>
                            <a:ext cx="431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STURT VALE</w:t>
                              </w:r>
                            </w:p>
                          </w:txbxContent>
                        </wps:txbx>
                        <wps:bodyPr wrap="square" lIns="36720" rIns="36720" tIns="36720" bIns="36720" anchor="t">
                          <a:noAutofit/>
                        </wps:bodyPr>
                      </wps:wsp>
                      <wps:wsp>
                        <wps:cNvSpPr txBox="1"/>
                        <wps:spPr>
                          <a:xfrm>
                            <a:off x="1889640" y="1044000"/>
                            <a:ext cx="431640" cy="21600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FARAWAY</w:t>
                              </w:r>
                            </w:p>
                            <w:p>
                              <w:pPr>
                                <w:overflowPunct w:val="false"/>
                                <w:bidi w:val="0"/>
                                <w:rPr/>
                              </w:pPr>
                              <w:r>
                                <w:rPr>
                                  <w:kern w:val="2"/>
                                  <w:sz w:val="8"/>
                                  <w:b w:val="false"/>
                                  <w:szCs w:val="8"/>
                                  <w:bCs w:val="false"/>
                                  <w:rFonts w:ascii="Times New Roman" w:hAnsi="Times New Roman" w:eastAsia="Times New Roman" w:cs="Times New Roman"/>
                                  <w:color w:val="auto"/>
                                  <w:lang w:val="en-AU" w:bidi="ar-SA"/>
                                </w:rPr>
                                <w:t>HILL</w:t>
                              </w:r>
                            </w:p>
                          </w:txbxContent>
                        </wps:txbx>
                        <wps:bodyPr wrap="square" lIns="36720" rIns="36720" tIns="36720" bIns="36720" anchor="t">
                          <a:noAutofit/>
                        </wps:bodyPr>
                      </wps:wsp>
                      <wps:wsp>
                        <wps:cNvSpPr txBox="1"/>
                        <wps:spPr>
                          <a:xfrm>
                            <a:off x="1223640" y="646920"/>
                            <a:ext cx="630000" cy="179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V.G.W. BREEDING</w:t>
                              </w:r>
                            </w:p>
                          </w:txbxContent>
                        </wps:txbx>
                        <wps:bodyPr wrap="square" lIns="36720" rIns="36720" tIns="36720" bIns="36720" anchor="t">
                          <a:noAutofit/>
                        </wps:bodyPr>
                      </wps:wsp>
                      <wps:wsp>
                        <wps:cNvSpPr txBox="1"/>
                        <wps:spPr>
                          <a:xfrm>
                            <a:off x="1511280" y="1331640"/>
                            <a:ext cx="360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BRAEMAR</w:t>
                              </w:r>
                            </w:p>
                          </w:txbxContent>
                        </wps:txbx>
                        <wps:bodyPr wrap="square" lIns="36720" rIns="36720" tIns="36720" bIns="36720" anchor="t">
                          <a:noAutofit/>
                        </wps:bodyPr>
                      </wps:wsp>
                      <wps:wsp>
                        <wps:cNvSpPr txBox="1"/>
                        <wps:spPr>
                          <a:xfrm>
                            <a:off x="1475280" y="1152000"/>
                            <a:ext cx="378000" cy="125640"/>
                          </a:xfrm>
                          <a:prstGeom prst="rect">
                            <a:avLst/>
                          </a:prstGeom>
                          <a:solidFill>
                            <a:srgbClr val="ffffff"/>
                          </a:solidFill>
                          <a:ln w="0">
                            <a:noFill/>
                          </a:ln>
                        </wps:spPr>
                        <wps:bodyPr/>
                      </wps:wsp>
                      <wps:wsp>
                        <wps:cNvSpPr/>
                        <wps:spPr>
                          <a:xfrm>
                            <a:off x="1331640" y="846000"/>
                            <a:ext cx="324000" cy="414000"/>
                          </a:xfrm>
                          <a:prstGeom prst="line">
                            <a:avLst/>
                          </a:prstGeom>
                          <a:ln w="9360">
                            <a:solidFill>
                              <a:srgbClr val="000000"/>
                            </a:solidFill>
                            <a:miter/>
                            <a:tailEnd len="med" type="triangle" w="med"/>
                          </a:ln>
                        </wps:spPr>
                        <wps:style>
                          <a:lnRef idx="0"/>
                          <a:fillRef idx="0"/>
                          <a:effectRef idx="0"/>
                          <a:fontRef idx="minor"/>
                        </wps:style>
                        <wps:bodyPr/>
                      </wps:wsp>
                      <wps:wsp>
                        <wps:cNvSpPr txBox="1"/>
                        <wps:spPr>
                          <a:xfrm>
                            <a:off x="1206000" y="1313640"/>
                            <a:ext cx="32148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BENDIGO</w:t>
                              </w:r>
                            </w:p>
                          </w:txbxContent>
                        </wps:txbx>
                        <wps:bodyPr wrap="square" lIns="36720" rIns="36720" tIns="36720" bIns="36720" anchor="t">
                          <a:noAutofit/>
                        </wps:bodyPr>
                      </wps:wsp>
                      <wps:wsp>
                        <wps:cNvSpPr/>
                        <wps:spPr>
                          <a:xfrm flipH="1">
                            <a:off x="2357280" y="774000"/>
                            <a:ext cx="270000" cy="557640"/>
                          </a:xfrm>
                          <a:prstGeom prst="line">
                            <a:avLst/>
                          </a:prstGeom>
                          <a:ln w="9360">
                            <a:solidFill>
                              <a:srgbClr val="000000"/>
                            </a:solidFill>
                            <a:miter/>
                            <a:tailEnd len="med" type="triangle" w="med"/>
                          </a:ln>
                        </wps:spPr>
                        <wps:style>
                          <a:lnRef idx="0"/>
                          <a:fillRef idx="0"/>
                          <a:effectRef idx="0"/>
                          <a:fontRef idx="minor"/>
                        </wps:style>
                        <wps:bodyPr/>
                      </wps:wsp>
                      <wps:wsp>
                        <wps:cNvSpPr txBox="1"/>
                        <wps:spPr>
                          <a:xfrm>
                            <a:off x="216000" y="664920"/>
                            <a:ext cx="953640" cy="30528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C.M. REED</w:t>
                              </w:r>
                            </w:p>
                            <w:p>
                              <w:pPr>
                                <w:overflowPunct w:val="false"/>
                                <w:bidi w:val="0"/>
                                <w:rPr/>
                              </w:pPr>
                              <w:r>
                                <w:rPr>
                                  <w:kern w:val="2"/>
                                  <w:sz w:val="8"/>
                                  <w:b w:val="false"/>
                                  <w:szCs w:val="8"/>
                                  <w:bCs w:val="false"/>
                                  <w:rFonts w:ascii="Times New Roman" w:hAnsi="Times New Roman" w:eastAsia="Times New Roman" w:cs="Times New Roman"/>
                                  <w:color w:val="auto"/>
                                  <w:lang w:val="en-AU" w:bidi="ar-SA"/>
                                </w:rPr>
                                <w:t>Burra Burra DC Rep.</w:t>
                              </w:r>
                            </w:p>
                          </w:txbxContent>
                        </wps:txbx>
                        <wps:bodyPr wrap="square" lIns="36720" rIns="36720" tIns="36720" bIns="36720" anchor="t">
                          <a:noAutofit/>
                        </wps:bodyPr>
                      </wps:wsp>
                      <wps:wsp>
                        <wps:cNvSpPr/>
                        <wps:spPr>
                          <a:xfrm>
                            <a:off x="630000" y="846000"/>
                            <a:ext cx="684000" cy="503640"/>
                          </a:xfrm>
                          <a:prstGeom prst="line">
                            <a:avLst/>
                          </a:prstGeom>
                          <a:ln w="9360">
                            <a:solidFill>
                              <a:srgbClr val="000000"/>
                            </a:solidFill>
                            <a:miter/>
                            <a:tailEnd len="med" type="triangle" w="med"/>
                          </a:ln>
                        </wps:spPr>
                        <wps:style>
                          <a:lnRef idx="0"/>
                          <a:fillRef idx="0"/>
                          <a:effectRef idx="0"/>
                          <a:fontRef idx="minor"/>
                        </wps:style>
                        <wps:bodyPr/>
                      </wps:wsp>
                      <wps:wsp>
                        <wps:cNvSpPr txBox="1"/>
                        <wps:spPr>
                          <a:xfrm>
                            <a:off x="576000" y="1313640"/>
                            <a:ext cx="233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Wonna</w:t>
                              </w:r>
                            </w:p>
                          </w:txbxContent>
                        </wps:txbx>
                        <wps:bodyPr wrap="square" lIns="36720" rIns="36720" tIns="36720" bIns="36720" anchor="t">
                          <a:noAutofit/>
                        </wps:bodyPr>
                      </wps:wsp>
                      <wps:wsp>
                        <wps:cNvSpPr txBox="1"/>
                        <wps:spPr>
                          <a:xfrm>
                            <a:off x="862920" y="1350000"/>
                            <a:ext cx="30528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Ketchowla</w:t>
                              </w:r>
                            </w:p>
                          </w:txbxContent>
                        </wps:txbx>
                        <wps:bodyPr wrap="square" lIns="36720" rIns="36720" tIns="36720" bIns="36720" anchor="t">
                          <a:noAutofit/>
                        </wps:bodyPr>
                      </wps:wsp>
                      <wps:wsp>
                        <wps:cNvSpPr txBox="1"/>
                        <wps:spPr>
                          <a:xfrm>
                            <a:off x="719280" y="1800360"/>
                            <a:ext cx="360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Tomkinson</w:t>
                              </w:r>
                            </w:p>
                          </w:txbxContent>
                        </wps:txbx>
                        <wps:bodyPr wrap="square" lIns="36720" rIns="36720" tIns="36720" bIns="36720" anchor="t">
                          <a:noAutofit/>
                        </wps:bodyPr>
                      </wps:wsp>
                      <wps:wsp>
                        <wps:cNvSpPr txBox="1"/>
                        <wps:spPr>
                          <a:xfrm>
                            <a:off x="539640" y="2142000"/>
                            <a:ext cx="324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Mongolata</w:t>
                              </w:r>
                            </w:p>
                          </w:txbxContent>
                        </wps:txbx>
                        <wps:bodyPr wrap="square" lIns="36720" rIns="36720" tIns="36720" bIns="36720" anchor="t">
                          <a:noAutofit/>
                        </wps:bodyPr>
                      </wps:wsp>
                      <wps:wsp>
                        <wps:cNvSpPr txBox="1"/>
                        <wps:spPr>
                          <a:xfrm>
                            <a:off x="916920" y="2160360"/>
                            <a:ext cx="270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Rees</w:t>
                              </w:r>
                            </w:p>
                          </w:txbxContent>
                        </wps:txbx>
                        <wps:bodyPr wrap="square" lIns="36720" rIns="36720" tIns="36720" bIns="36720" anchor="t">
                          <a:noAutofit/>
                        </wps:bodyPr>
                      </wps:wsp>
                      <wps:wsp>
                        <wps:cNvSpPr txBox="1"/>
                        <wps:spPr>
                          <a:xfrm>
                            <a:off x="593640" y="2556000"/>
                            <a:ext cx="233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Baldina</w:t>
                              </w:r>
                            </w:p>
                          </w:txbxContent>
                        </wps:txbx>
                        <wps:bodyPr wrap="square" lIns="36720" rIns="36720" tIns="36720" bIns="36720" anchor="t">
                          <a:noAutofit/>
                        </wps:bodyPr>
                      </wps:wsp>
                      <wps:wsp>
                        <wps:cNvSpPr txBox="1"/>
                        <wps:spPr>
                          <a:xfrm>
                            <a:off x="953640" y="2556000"/>
                            <a:ext cx="233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King</w:t>
                              </w:r>
                            </w:p>
                          </w:txbxContent>
                        </wps:txbx>
                        <wps:bodyPr wrap="square" lIns="36720" rIns="36720" tIns="36720" bIns="36720" anchor="t">
                          <a:noAutofit/>
                        </wps:bodyPr>
                      </wps:wsp>
                      <wps:wsp>
                        <wps:cNvSpPr txBox="1"/>
                        <wps:spPr>
                          <a:xfrm>
                            <a:off x="953640" y="2952000"/>
                            <a:ext cx="233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Bundy</w:t>
                              </w:r>
                            </w:p>
                          </w:txbxContent>
                        </wps:txbx>
                        <wps:bodyPr wrap="square" lIns="36720" rIns="36720" tIns="36720" bIns="36720" anchor="t">
                          <a:noAutofit/>
                        </wps:bodyPr>
                      </wps:wsp>
                      <wps:wsp>
                        <wps:cNvSpPr txBox="1"/>
                        <wps:spPr>
                          <a:xfrm>
                            <a:off x="1241280" y="2934360"/>
                            <a:ext cx="270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Maude</w:t>
                              </w:r>
                            </w:p>
                          </w:txbxContent>
                        </wps:txbx>
                        <wps:bodyPr wrap="square" lIns="36720" rIns="36720" tIns="36720" bIns="36720" anchor="t">
                          <a:noAutofit/>
                        </wps:bodyPr>
                      </wps:wsp>
                      <wps:wsp>
                        <wps:cNvSpPr txBox="1"/>
                        <wps:spPr>
                          <a:xfrm>
                            <a:off x="1565280" y="2934360"/>
                            <a:ext cx="287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Lindley</w:t>
                              </w:r>
                            </w:p>
                          </w:txbxContent>
                        </wps:txbx>
                        <wps:bodyPr wrap="square" lIns="36720" rIns="36720" tIns="36720" bIns="36720" anchor="t">
                          <a:noAutofit/>
                        </wps:bodyPr>
                      </wps:wsp>
                      <wps:wsp>
                        <wps:cNvSpPr txBox="1"/>
                        <wps:spPr>
                          <a:xfrm>
                            <a:off x="1619280" y="3366000"/>
                            <a:ext cx="162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Eba</w:t>
                              </w:r>
                            </w:p>
                          </w:txbxContent>
                        </wps:txbx>
                        <wps:bodyPr wrap="square" lIns="36720" rIns="36720" tIns="36720" bIns="36720" anchor="t">
                          <a:noAutofit/>
                        </wps:bodyPr>
                      </wps:wsp>
                      <wps:wsp>
                        <wps:cNvSpPr txBox="1"/>
                        <wps:spPr>
                          <a:xfrm>
                            <a:off x="899280" y="3312000"/>
                            <a:ext cx="270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Bower</w:t>
                              </w:r>
                            </w:p>
                          </w:txbxContent>
                        </wps:txbx>
                        <wps:bodyPr wrap="square" lIns="36720" rIns="36720" tIns="36720" bIns="36720" anchor="t">
                          <a:noAutofit/>
                        </wps:bodyPr>
                      </wps:wsp>
                      <wps:wsp>
                        <wps:cNvSpPr txBox="1"/>
                        <wps:spPr>
                          <a:xfrm>
                            <a:off x="1277640" y="3312000"/>
                            <a:ext cx="233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Beatty</w:t>
                              </w:r>
                            </w:p>
                          </w:txbxContent>
                        </wps:txbx>
                        <wps:bodyPr wrap="square" lIns="36720" rIns="36720" tIns="36720" bIns="36720" anchor="t">
                          <a:noAutofit/>
                        </wps:bodyPr>
                      </wps:wsp>
                      <wps:wsp>
                        <wps:cNvSpPr txBox="1"/>
                        <wps:spPr>
                          <a:xfrm>
                            <a:off x="1043280" y="3798720"/>
                            <a:ext cx="30528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Brownlow</w:t>
                              </w:r>
                            </w:p>
                          </w:txbxContent>
                        </wps:txbx>
                        <wps:bodyPr wrap="square" lIns="36720" rIns="36720" tIns="36720" bIns="36720" anchor="t">
                          <a:noAutofit/>
                        </wps:bodyPr>
                      </wps:wsp>
                      <wps:wsp>
                        <wps:cNvSpPr txBox="1"/>
                        <wps:spPr>
                          <a:xfrm>
                            <a:off x="1457280" y="3798720"/>
                            <a:ext cx="197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Hay</w:t>
                              </w:r>
                            </w:p>
                          </w:txbxContent>
                        </wps:txbx>
                        <wps:bodyPr wrap="square" lIns="36720" rIns="36720" tIns="36720" bIns="36720" anchor="t">
                          <a:noAutofit/>
                        </wps:bodyPr>
                      </wps:wsp>
                      <wps:wsp>
                        <wps:cNvSpPr txBox="1"/>
                        <wps:spPr>
                          <a:xfrm>
                            <a:off x="1277640" y="1746360"/>
                            <a:ext cx="2858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Kia Ora</w:t>
                              </w:r>
                            </w:p>
                          </w:txbxContent>
                        </wps:txbx>
                        <wps:bodyPr wrap="square" lIns="36720" rIns="36720" tIns="36720" bIns="36720" anchor="t">
                          <a:noAutofit/>
                        </wps:bodyPr>
                      </wps:wsp>
                      <wps:wsp>
                        <wps:cNvSpPr txBox="1"/>
                        <wps:spPr>
                          <a:xfrm>
                            <a:off x="1386360" y="2232000"/>
                            <a:ext cx="431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KOOMOOLOO</w:t>
                              </w:r>
                            </w:p>
                          </w:txbxContent>
                        </wps:txbx>
                        <wps:bodyPr wrap="square" lIns="36720" rIns="36720" tIns="36720" bIns="36720" anchor="t">
                          <a:noAutofit/>
                        </wps:bodyPr>
                      </wps:wsp>
                      <wps:wsp>
                        <wps:cNvSpPr txBox="1"/>
                        <wps:spPr>
                          <a:xfrm>
                            <a:off x="1403280" y="2610000"/>
                            <a:ext cx="395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REDCLIFFE</w:t>
                              </w:r>
                            </w:p>
                          </w:txbxContent>
                        </wps:txbx>
                        <wps:bodyPr wrap="square" lIns="36720" rIns="36720" tIns="36720" bIns="36720" anchor="t">
                          <a:noAutofit/>
                        </wps:bodyPr>
                      </wps:wsp>
                      <wps:wsp>
                        <wps:cNvSpPr txBox="1"/>
                        <wps:spPr>
                          <a:xfrm>
                            <a:off x="324000" y="3005280"/>
                            <a:ext cx="522000" cy="197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D. COCKINGTON</w:t>
                              </w:r>
                            </w:p>
                          </w:txbxContent>
                        </wps:txbx>
                        <wps:bodyPr wrap="square" lIns="36720" rIns="36720" tIns="36720" bIns="36720" anchor="t">
                          <a:noAutofit/>
                        </wps:bodyPr>
                      </wps:wsp>
                      <wps:wsp>
                        <wps:cNvPr id="3" name="AutoShape 168"/>
                        <wps:cNvSpPr/>
                        <wps:spPr>
                          <a:xfrm flipH="1" flipV="1" rot="19386000">
                            <a:off x="664920" y="2951640"/>
                            <a:ext cx="197640" cy="35640"/>
                          </a:xfrm>
                          <a:prstGeom prst="rtTriangle">
                            <a:avLst/>
                          </a:prstGeom>
                          <a:solidFill>
                            <a:srgbClr val="ffffff"/>
                          </a:solidFill>
                          <a:ln w="0">
                            <a:noFill/>
                          </a:ln>
                        </wps:spPr>
                        <wps:style>
                          <a:lnRef idx="0"/>
                          <a:fillRef idx="0"/>
                          <a:effectRef idx="0"/>
                          <a:fontRef idx="minor"/>
                        </wps:style>
                        <wps:bodyPr/>
                      </wps:wsp>
                      <wps:wsp>
                        <wps:cNvPr id="4" name="AutoShape 169"/>
                        <wps:cNvSpPr/>
                        <wps:spPr>
                          <a:xfrm flipH="1" flipV="1" rot="19020000">
                            <a:off x="884520" y="2850840"/>
                            <a:ext cx="123120" cy="54000"/>
                          </a:xfrm>
                          <a:prstGeom prst="rtTriangle">
                            <a:avLst/>
                          </a:prstGeom>
                          <a:solidFill>
                            <a:srgbClr val="ffffff"/>
                          </a:solidFill>
                          <a:ln w="0">
                            <a:noFill/>
                          </a:ln>
                        </wps:spPr>
                        <wps:style>
                          <a:lnRef idx="0"/>
                          <a:fillRef idx="0"/>
                          <a:effectRef idx="0"/>
                          <a:fontRef idx="minor"/>
                        </wps:style>
                        <wps:bodyPr/>
                      </wps:wsp>
                      <wps:wsp>
                        <wps:cNvPr id="5" name="AutoShape 170"/>
                        <wps:cNvSpPr/>
                        <wps:spPr>
                          <a:xfrm flipH="1" rot="21570000">
                            <a:off x="972000" y="2681640"/>
                            <a:ext cx="233640" cy="125640"/>
                          </a:xfrm>
                          <a:prstGeom prst="rtTriangle">
                            <a:avLst/>
                          </a:prstGeom>
                          <a:solidFill>
                            <a:srgbClr val="ffffff"/>
                          </a:solidFill>
                          <a:ln w="0">
                            <a:noFill/>
                          </a:ln>
                        </wps:spPr>
                        <wps:style>
                          <a:lnRef idx="0"/>
                          <a:fillRef idx="0"/>
                          <a:effectRef idx="0"/>
                          <a:fontRef idx="minor"/>
                        </wps:style>
                        <wps:bodyPr/>
                      </wps:wsp>
                      <wps:wsp>
                        <wps:cNvPr id="6" name="AutoShape 171"/>
                        <wps:cNvSpPr/>
                        <wps:spPr>
                          <a:xfrm flipH="1" flipV="1" rot="19386000">
                            <a:off x="1178640" y="2586960"/>
                            <a:ext cx="381600" cy="102960"/>
                          </a:xfrm>
                          <a:prstGeom prst="rtTriangle">
                            <a:avLst/>
                          </a:prstGeom>
                          <a:solidFill>
                            <a:srgbClr val="ffffff"/>
                          </a:solidFill>
                          <a:ln w="0">
                            <a:noFill/>
                          </a:ln>
                        </wps:spPr>
                        <wps:style>
                          <a:lnRef idx="0"/>
                          <a:fillRef idx="0"/>
                          <a:effectRef idx="0"/>
                          <a:fontRef idx="minor"/>
                        </wps:style>
                        <wps:bodyPr/>
                      </wps:wsp>
                      <wps:wsp>
                        <wps:cNvSpPr/>
                        <wps:spPr>
                          <a:xfrm flipV="1">
                            <a:off x="755640" y="2591280"/>
                            <a:ext cx="792000" cy="395640"/>
                          </a:xfrm>
                          <a:prstGeom prst="line">
                            <a:avLst/>
                          </a:prstGeom>
                          <a:ln w="9360">
                            <a:solidFill>
                              <a:srgbClr val="000000"/>
                            </a:solidFill>
                            <a:miter/>
                            <a:tailEnd len="med" type="triangle" w="med"/>
                          </a:ln>
                        </wps:spPr>
                        <wps:style>
                          <a:lnRef idx="0"/>
                          <a:fillRef idx="0"/>
                          <a:effectRef idx="0"/>
                          <a:fontRef idx="minor"/>
                        </wps:style>
                        <wps:bodyPr/>
                      </wps:wsp>
                      <wps:wsp>
                        <wps:cNvSpPr txBox="1"/>
                        <wps:spPr>
                          <a:xfrm>
                            <a:off x="304920" y="3888000"/>
                            <a:ext cx="593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J. D. LINDNER</w:t>
                              </w:r>
                            </w:p>
                          </w:txbxContent>
                        </wps:txbx>
                        <wps:bodyPr wrap="square" lIns="36720" rIns="36720" tIns="36720" bIns="36720" anchor="t">
                          <a:noAutofit/>
                        </wps:bodyPr>
                      </wps:wsp>
                      <wps:wsp>
                        <wps:cNvPr id="7" name="AutoShape 174"/>
                        <wps:cNvSpPr/>
                        <wps:spPr>
                          <a:xfrm flipH="1" flipV="1" rot="6927000">
                            <a:off x="622800" y="3678840"/>
                            <a:ext cx="378000" cy="112320"/>
                          </a:xfrm>
                          <a:prstGeom prst="rtTriangle">
                            <a:avLst/>
                          </a:prstGeom>
                          <a:solidFill>
                            <a:srgbClr val="ffffff"/>
                          </a:solidFill>
                          <a:ln w="0">
                            <a:noFill/>
                          </a:ln>
                        </wps:spPr>
                        <wps:style>
                          <a:lnRef idx="0"/>
                          <a:fillRef idx="0"/>
                          <a:effectRef idx="0"/>
                          <a:fontRef idx="minor"/>
                        </wps:style>
                        <wps:bodyPr/>
                      </wps:wsp>
                      <wps:wsp>
                        <wps:cNvPr id="8" name="AutoShape 175"/>
                        <wps:cNvSpPr/>
                        <wps:spPr>
                          <a:xfrm flipH="1" flipV="1" rot="18468000">
                            <a:off x="933840" y="3445200"/>
                            <a:ext cx="290880" cy="66600"/>
                          </a:xfrm>
                          <a:prstGeom prst="rtTriangle">
                            <a:avLst/>
                          </a:prstGeom>
                          <a:solidFill>
                            <a:srgbClr val="ffffff"/>
                          </a:solidFill>
                          <a:ln w="0">
                            <a:noFill/>
                          </a:ln>
                        </wps:spPr>
                        <wps:style>
                          <a:lnRef idx="0"/>
                          <a:fillRef idx="0"/>
                          <a:effectRef idx="0"/>
                          <a:fontRef idx="minor"/>
                        </wps:style>
                        <wps:bodyPr/>
                      </wps:wsp>
                      <wps:wsp>
                        <wps:cNvPr id="9" name="AutoShape 176"/>
                        <wps:cNvSpPr/>
                        <wps:spPr>
                          <a:xfrm flipH="1" flipV="1" rot="18410400">
                            <a:off x="1199880" y="3243600"/>
                            <a:ext cx="240840" cy="90720"/>
                          </a:xfrm>
                          <a:prstGeom prst="rtTriangle">
                            <a:avLst/>
                          </a:prstGeom>
                          <a:solidFill>
                            <a:srgbClr val="ffffff"/>
                          </a:solidFill>
                          <a:ln w="0">
                            <a:noFill/>
                          </a:ln>
                        </wps:spPr>
                        <wps:style>
                          <a:lnRef idx="0"/>
                          <a:fillRef idx="0"/>
                          <a:effectRef idx="0"/>
                          <a:fontRef idx="minor"/>
                        </wps:style>
                        <wps:bodyPr/>
                      </wps:wsp>
                      <wps:wsp>
                        <wps:cNvSpPr/>
                        <wps:spPr>
                          <a:xfrm flipV="1">
                            <a:off x="684000" y="3186360"/>
                            <a:ext cx="720000" cy="738000"/>
                          </a:xfrm>
                          <a:prstGeom prst="line">
                            <a:avLst/>
                          </a:prstGeom>
                          <a:ln w="9360">
                            <a:solidFill>
                              <a:srgbClr val="000000"/>
                            </a:solidFill>
                            <a:miter/>
                            <a:tailEnd len="med" type="triangle" w="med"/>
                          </a:ln>
                        </wps:spPr>
                        <wps:style>
                          <a:lnRef idx="0"/>
                          <a:fillRef idx="0"/>
                          <a:effectRef idx="0"/>
                          <a:fontRef idx="minor"/>
                        </wps:style>
                        <wps:bodyPr/>
                      </wps:wsp>
                      <wps:wsp>
                        <wps:cNvSpPr txBox="1"/>
                        <wps:spPr>
                          <a:xfrm>
                            <a:off x="1925280" y="1728000"/>
                            <a:ext cx="593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FORDS LAGOON</w:t>
                              </w:r>
                            </w:p>
                          </w:txbxContent>
                        </wps:txbx>
                        <wps:bodyPr wrap="square" lIns="36720" rIns="36720" tIns="36720" bIns="36720" anchor="t">
                          <a:noAutofit/>
                        </wps:bodyPr>
                      </wps:wsp>
                      <wps:wsp>
                        <wps:cNvSpPr txBox="1"/>
                        <wps:spPr>
                          <a:xfrm>
                            <a:off x="1889640" y="1943640"/>
                            <a:ext cx="216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OLD</w:t>
                              </w:r>
                            </w:p>
                          </w:txbxContent>
                        </wps:txbx>
                        <wps:bodyPr wrap="square" lIns="36720" rIns="36720" tIns="36720" bIns="36720" anchor="t">
                          <a:noAutofit/>
                        </wps:bodyPr>
                      </wps:wsp>
                      <wps:wsp>
                        <wps:cNvSpPr txBox="1"/>
                        <wps:spPr>
                          <a:xfrm>
                            <a:off x="1908000" y="2034000"/>
                            <a:ext cx="431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KOOMOOLOO</w:t>
                              </w:r>
                            </w:p>
                          </w:txbxContent>
                        </wps:txbx>
                        <wps:bodyPr wrap="square" lIns="36720" rIns="36720" tIns="36720" bIns="36720" anchor="t">
                          <a:noAutofit/>
                        </wps:bodyPr>
                      </wps:wsp>
                      <wps:wsp>
                        <wps:cNvSpPr/>
                        <wps:spPr>
                          <a:xfrm>
                            <a:off x="2106360" y="2124000"/>
                            <a:ext cx="251640" cy="17640"/>
                          </a:xfrm>
                          <a:prstGeom prst="line">
                            <a:avLst/>
                          </a:prstGeom>
                          <a:ln w="9360">
                            <a:solidFill>
                              <a:srgbClr val="000000"/>
                            </a:solidFill>
                            <a:miter/>
                          </a:ln>
                        </wps:spPr>
                        <wps:style>
                          <a:lnRef idx="0"/>
                          <a:fillRef idx="0"/>
                          <a:effectRef idx="0"/>
                          <a:fontRef idx="minor"/>
                        </wps:style>
                        <wps:bodyPr/>
                      </wps:wsp>
                      <wps:wsp>
                        <wps:cNvSpPr/>
                        <wps:spPr>
                          <a:xfrm flipH="1">
                            <a:off x="2070000" y="2124000"/>
                            <a:ext cx="35640" cy="108000"/>
                          </a:xfrm>
                          <a:prstGeom prst="line">
                            <a:avLst/>
                          </a:prstGeom>
                          <a:ln w="9360">
                            <a:solidFill>
                              <a:srgbClr val="000000"/>
                            </a:solidFill>
                            <a:miter/>
                          </a:ln>
                        </wps:spPr>
                        <wps:style>
                          <a:lnRef idx="0"/>
                          <a:fillRef idx="0"/>
                          <a:effectRef idx="0"/>
                          <a:fontRef idx="minor"/>
                        </wps:style>
                        <wps:bodyPr/>
                      </wps:wsp>
                      <wps:wsp>
                        <wps:cNvSpPr txBox="1"/>
                        <wps:spPr>
                          <a:xfrm>
                            <a:off x="2033280" y="2376000"/>
                            <a:ext cx="270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BALAH</w:t>
                              </w:r>
                            </w:p>
                          </w:txbxContent>
                        </wps:txbx>
                        <wps:bodyPr wrap="square" lIns="36720" rIns="36720" tIns="36720" bIns="36720" anchor="t">
                          <a:noAutofit/>
                        </wps:bodyPr>
                      </wps:wsp>
                      <wps:wsp>
                        <wps:cNvSpPr txBox="1"/>
                        <wps:spPr>
                          <a:xfrm>
                            <a:off x="2448000" y="2034000"/>
                            <a:ext cx="431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CANEGRASS</w:t>
                              </w:r>
                            </w:p>
                          </w:txbxContent>
                        </wps:txbx>
                        <wps:bodyPr wrap="square" lIns="36720" rIns="36720" tIns="36720" bIns="36720" anchor="t">
                          <a:noAutofit/>
                        </wps:bodyPr>
                      </wps:wsp>
                      <wps:wsp>
                        <wps:cNvSpPr txBox="1"/>
                        <wps:spPr>
                          <a:xfrm>
                            <a:off x="2753280" y="1494000"/>
                            <a:ext cx="468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PINE VALLEY</w:t>
                              </w:r>
                            </w:p>
                          </w:txbxContent>
                        </wps:txbx>
                        <wps:bodyPr wrap="square" lIns="36720" rIns="36720" tIns="36720" bIns="36720" anchor="t">
                          <a:noAutofit/>
                        </wps:bodyPr>
                      </wps:wsp>
                      <wps:wsp>
                        <wps:cNvSpPr txBox="1"/>
                        <wps:spPr>
                          <a:xfrm>
                            <a:off x="3024000" y="1799640"/>
                            <a:ext cx="251640" cy="197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LORDS</w:t>
                              </w:r>
                            </w:p>
                            <w:p>
                              <w:pPr>
                                <w:overflowPunct w:val="false"/>
                                <w:bidi w:val="0"/>
                                <w:rPr/>
                              </w:pPr>
                              <w:r>
                                <w:rPr>
                                  <w:kern w:val="2"/>
                                  <w:sz w:val="8"/>
                                  <w:b w:val="false"/>
                                  <w:szCs w:val="8"/>
                                  <w:bCs w:val="false"/>
                                  <w:rFonts w:ascii="Times New Roman" w:hAnsi="Times New Roman" w:eastAsia="Times New Roman" w:cs="Times New Roman"/>
                                  <w:color w:val="auto"/>
                                  <w:lang w:val="en-AU" w:bidi="ar-SA"/>
                                </w:rPr>
                                <w:t>WELL</w:t>
                              </w:r>
                            </w:p>
                          </w:txbxContent>
                        </wps:txbx>
                        <wps:bodyPr wrap="square" lIns="36720" rIns="36720" tIns="36720" bIns="36720" anchor="t">
                          <a:noAutofit/>
                        </wps:bodyPr>
                      </wps:wsp>
                      <wps:wsp>
                        <wps:cNvSpPr txBox="1"/>
                        <wps:spPr>
                          <a:xfrm>
                            <a:off x="3420000" y="1566000"/>
                            <a:ext cx="936000" cy="21600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DANGGALI CONSERVATION</w:t>
                              </w:r>
                            </w:p>
                            <w:p>
                              <w:pPr>
                                <w:overflowPunct w:val="false"/>
                                <w:bidi w:val="0"/>
                                <w:rPr/>
                              </w:pPr>
                              <w:r>
                                <w:rPr>
                                  <w:kern w:val="2"/>
                                  <w:sz w:val="8"/>
                                  <w:b w:val="false"/>
                                  <w:szCs w:val="8"/>
                                  <w:bCs w:val="false"/>
                                  <w:rFonts w:ascii="Times New Roman" w:hAnsi="Times New Roman" w:eastAsia="Times New Roman" w:cs="Times New Roman"/>
                                  <w:color w:val="auto"/>
                                  <w:lang w:val="en-AU" w:bidi="ar-SA"/>
                                </w:rPr>
                                <w:t>PARK</w:t>
                              </w:r>
                            </w:p>
                          </w:txbxContent>
                        </wps:txbx>
                        <wps:bodyPr wrap="square" lIns="36720" rIns="36720" tIns="36720" bIns="36720" anchor="t">
                          <a:noAutofit/>
                        </wps:bodyPr>
                      </wps:wsp>
                      <wps:wsp>
                        <wps:cNvSpPr txBox="1"/>
                        <wps:spPr>
                          <a:xfrm>
                            <a:off x="3888000" y="2466360"/>
                            <a:ext cx="431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CHOWILLA</w:t>
                              </w:r>
                            </w:p>
                          </w:txbxContent>
                        </wps:txbx>
                        <wps:bodyPr wrap="square" lIns="36720" rIns="36720" tIns="36720" bIns="36720" anchor="t">
                          <a:noAutofit/>
                        </wps:bodyPr>
                      </wps:wsp>
                      <wps:wsp>
                        <wps:cNvSpPr txBox="1"/>
                        <wps:spPr>
                          <a:xfrm>
                            <a:off x="3294360" y="2700000"/>
                            <a:ext cx="431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CALPERNUM</w:t>
                              </w:r>
                            </w:p>
                          </w:txbxContent>
                        </wps:txbx>
                        <wps:bodyPr wrap="square" lIns="36720" rIns="36720" tIns="36720" bIns="36720" anchor="t">
                          <a:noAutofit/>
                        </wps:bodyPr>
                      </wps:wsp>
                      <wps:wsp>
                        <wps:cNvSpPr txBox="1"/>
                        <wps:spPr>
                          <a:xfrm>
                            <a:off x="2592000" y="2574360"/>
                            <a:ext cx="431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GLUEPOT</w:t>
                              </w:r>
                            </w:p>
                          </w:txbxContent>
                        </wps:txbx>
                        <wps:bodyPr wrap="square" lIns="36720" rIns="36720" tIns="36720" bIns="36720" anchor="t">
                          <a:noAutofit/>
                        </wps:bodyPr>
                      </wps:wsp>
                      <wps:wsp>
                        <wps:cNvSpPr txBox="1"/>
                        <wps:spPr>
                          <a:xfrm>
                            <a:off x="2628360" y="2988360"/>
                            <a:ext cx="522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TAYLORVILLE</w:t>
                              </w:r>
                            </w:p>
                          </w:txbxContent>
                        </wps:txbx>
                        <wps:bodyPr wrap="square" lIns="36720" rIns="36720" tIns="36720" bIns="36720" anchor="t">
                          <a:noAutofit/>
                        </wps:bodyPr>
                      </wps:wsp>
                      <wps:wsp>
                        <wps:cNvSpPr txBox="1"/>
                        <wps:spPr>
                          <a:xfrm>
                            <a:off x="3924360" y="3996000"/>
                            <a:ext cx="52200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B.S. LAMBIE</w:t>
                              </w:r>
                            </w:p>
                          </w:txbxContent>
                        </wps:txbx>
                        <wps:bodyPr wrap="square" lIns="36720" rIns="36720" tIns="36720" bIns="36720" anchor="t">
                          <a:noAutofit/>
                        </wps:bodyPr>
                      </wps:wsp>
                      <wps:wsp>
                        <wps:cNvSpPr/>
                        <wps:spPr>
                          <a:xfrm flipH="1" flipV="1">
                            <a:off x="3924360" y="3401640"/>
                            <a:ext cx="108000" cy="593640"/>
                          </a:xfrm>
                          <a:prstGeom prst="line">
                            <a:avLst/>
                          </a:prstGeom>
                          <a:ln w="9360">
                            <a:solidFill>
                              <a:srgbClr val="000000"/>
                            </a:solidFill>
                            <a:miter/>
                            <a:tailEnd len="med" type="triangle" w="med"/>
                          </a:ln>
                        </wps:spPr>
                        <wps:style>
                          <a:lnRef idx="0"/>
                          <a:fillRef idx="0"/>
                          <a:effectRef idx="0"/>
                          <a:fontRef idx="minor"/>
                        </wps:style>
                        <wps:bodyPr/>
                      </wps:wsp>
                      <wps:wsp>
                        <wps:cNvSpPr txBox="1"/>
                        <wps:spPr>
                          <a:xfrm>
                            <a:off x="1961640" y="3798720"/>
                            <a:ext cx="611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S.C.IRWIN</w:t>
                              </w:r>
                            </w:p>
                          </w:txbxContent>
                        </wps:txbx>
                        <wps:bodyPr wrap="square" lIns="36720" rIns="36720" tIns="36720" bIns="36720" anchor="t">
                          <a:noAutofit/>
                        </wps:bodyPr>
                      </wps:wsp>
                      <wps:wsp>
                        <wps:cNvSpPr/>
                        <wps:spPr>
                          <a:xfrm flipH="1" flipV="1">
                            <a:off x="2088000" y="2627640"/>
                            <a:ext cx="35640" cy="1080000"/>
                          </a:xfrm>
                          <a:prstGeom prst="line">
                            <a:avLst/>
                          </a:prstGeom>
                          <a:ln w="9360">
                            <a:solidFill>
                              <a:srgbClr val="000000"/>
                            </a:solidFill>
                            <a:miter/>
                            <a:tailEnd len="med" type="triangle" w="med"/>
                          </a:ln>
                        </wps:spPr>
                        <wps:style>
                          <a:lnRef idx="0"/>
                          <a:fillRef idx="0"/>
                          <a:effectRef idx="0"/>
                          <a:fontRef idx="minor"/>
                        </wps:style>
                        <wps:bodyPr/>
                      </wps:wsp>
                      <wps:wsp>
                        <wps:cNvSpPr txBox="1"/>
                        <wps:spPr>
                          <a:xfrm>
                            <a:off x="3401640" y="125640"/>
                            <a:ext cx="503640" cy="125640"/>
                          </a:xfrm>
                          <a:prstGeom prst="rect">
                            <a:avLst/>
                          </a:prstGeom>
                          <a:solidFill>
                            <a:srgbClr val="ffffff"/>
                          </a:solidFill>
                          <a:ln w="0">
                            <a:noFill/>
                          </a:ln>
                        </wps:spPr>
                        <wps:txb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MUTOOROO</w:t>
                              </w:r>
                            </w:p>
                          </w:txbxContent>
                        </wps:txbx>
                        <wps:bodyPr wrap="square" lIns="36720" rIns="36720" tIns="36720" bIns="36720" anchor="t">
                          <a:noAutofit/>
                        </wps:bodyPr>
                      </wps:wsp>
                    </wpg:wgp>
                  </a:graphicData>
                </a:graphic>
              </wp:anchor>
            </w:drawing>
          </mc:Choice>
          <mc:Fallback>
            <w:pict>
              <v:group id="shape_0" alt="Group 132" style="position:absolute;margin-left:-415.3pt;margin-top:0pt;width:415.3pt;height:358.6pt" coordorigin="-8306,0" coordsize="8306,7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33" stroked="f" o:allowincell="f" style="position:absolute;left:-8306;top:0;width:8305;height:7171;mso-wrap-style:none;v-text-anchor:middle;mso-position-horizontal-relative:margin;mso-position-vertical:top;mso-position-vertical-relative:page" type="_x0000_t75">
                  <v:imagedata r:id="rId13" o:detectmouseclick="t"/>
                  <v:stroke color="#3465a4" joinstyle="round" endcap="flat"/>
                  <w10:wrap type="topAndBottom"/>
                </v:shape>
                <v:shapetype id="_x0000_t202" coordsize="21600,21600" o:spt="202" path="m,l,21600l21600,21600l21600,xe">
                  <v:stroke joinstyle="miter"/>
                  <v:path gradientshapeok="t" o:connecttype="rect"/>
                </v:shapetype>
                <v:shape id="shape_0" fillcolor="white" stroked="f" o:allowincell="f" style="position:absolute;left:-2240;top:1077;width:594;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OAKVALE</w:t>
                        </w:r>
                      </w:p>
                    </w:txbxContent>
                  </v:textbox>
                  <v:fill o:detectmouseclick="t" type="solid" color2="black"/>
                  <v:stroke color="#3465a4" joinstyle="round" endcap="flat"/>
                  <w10:wrap type="topAndBottom"/>
                </v:shape>
                <v:shape id="shape_0" fillcolor="white" stroked="f" o:allowincell="f" style="position:absolute;left:-3090;top:1247;width:651;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OAKBANK</w:t>
                        </w:r>
                      </w:p>
                    </w:txbxContent>
                  </v:textbox>
                  <v:fill o:detectmouseclick="t" type="solid" color2="black"/>
                  <v:stroke color="#3465a4" joinstyle="round" endcap="flat"/>
                  <w10:wrap type="topAndBottom"/>
                </v:shape>
                <v:shape id="shape_0" fillcolor="white" stroked="f" o:allowincell="f" style="position:absolute;left:-3799;top:1587;width:679;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QUONGDONG</w:t>
                        </w:r>
                      </w:p>
                    </w:txbxContent>
                  </v:textbox>
                  <v:fill o:detectmouseclick="t" type="solid" color2="black"/>
                  <v:stroke color="#3465a4" joinstyle="round" endcap="flat"/>
                  <w10:wrap type="topAndBottom"/>
                </v:shape>
                <v:shape id="shape_0" fillcolor="white" stroked="f" o:allowincell="f" style="position:absolute;left:-4452;top:792;width:962;height:254;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P.A. WILLIAMS</w:t>
                        </w:r>
                      </w:p>
                    </w:txbxContent>
                  </v:textbox>
                  <v:fill o:detectmouseclick="t" type="solid" color2="black"/>
                  <v:stroke color="#3465a4" joinstyle="round" endcap="flat"/>
                  <w10:wrap type="topAndBottom"/>
                </v:shape>
                <v:shape id="shape_0" fillcolor="white" stroked="f" o:allowincell="f" style="position:absolute;left:-4564;top:1019;width:679;height:112;mso-wrap-style:none;v-text-anchor:middle;mso-position-horizontal-relative:margin;mso-position-vertical:top;mso-position-vertical-relative:page" type="_x0000_t202">
                  <v:textbox>
                    <w:txbxContent>
                      <w:p>
                        <w:pPr>
                          <w:overflowPunct w:val="false"/>
                          <w:bidi w:val="0"/>
                          <w:rPr/>
                        </w:pPr>
                        <w:r>
                          <w:rPr>
                            <w:b w:val="false"/>
                            <w:sz w:val="24"/>
                            <w:kern w:val="2"/>
                            <w:szCs w:val="24"/>
                            <w:bCs w:val="false"/>
                            <w:rFonts w:eastAsia="NSimSun" w:ascii="Liberation Serif" w:hAnsi="Liberation Serif" w:cs="Lucida Sans"/>
                            <w:lang w:bidi="hi-IN"/>
                          </w:rPr>
                        </w:r>
                      </w:p>
                    </w:txbxContent>
                  </v:textbox>
                  <v:fill o:detectmouseclick="t" type="solid" color2="black"/>
                  <v:stroke color="#3465a4" joinstyle="round" endcap="flat"/>
                  <w10:wrap type="topAndBottom"/>
                </v:shape>
                <v:shape id="shape_0" fillcolor="white" stroked="f" o:allowincell="f" style="position:absolute;left:-4904;top:2126;width:679;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STURT VALE</w:t>
                        </w:r>
                      </w:p>
                    </w:txbxContent>
                  </v:textbox>
                  <v:fill o:detectmouseclick="t" type="solid" color2="black"/>
                  <v:stroke color="#3465a4" joinstyle="round" endcap="flat"/>
                  <w10:wrap type="topAndBottom"/>
                </v:shape>
                <v:shape id="shape_0" fillcolor="white" stroked="f" o:allowincell="f" style="position:absolute;left:-5330;top:1644;width:679;height:339;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FARAWAY</w:t>
                        </w:r>
                      </w:p>
                      <w:p>
                        <w:pPr>
                          <w:overflowPunct w:val="false"/>
                          <w:bidi w:val="0"/>
                          <w:rPr/>
                        </w:pPr>
                        <w:r>
                          <w:rPr>
                            <w:kern w:val="2"/>
                            <w:sz w:val="8"/>
                            <w:b w:val="false"/>
                            <w:szCs w:val="8"/>
                            <w:bCs w:val="false"/>
                            <w:rFonts w:ascii="Times New Roman" w:hAnsi="Times New Roman" w:eastAsia="Times New Roman" w:cs="Times New Roman"/>
                            <w:color w:val="auto"/>
                            <w:lang w:val="en-AU" w:bidi="ar-SA"/>
                          </w:rPr>
                          <w:t>HILL</w:t>
                        </w:r>
                      </w:p>
                    </w:txbxContent>
                  </v:textbox>
                  <v:fill o:detectmouseclick="t" type="solid" color2="black"/>
                  <v:stroke color="#3465a4" joinstyle="round" endcap="flat"/>
                  <w10:wrap type="topAndBottom"/>
                </v:shape>
                <v:shape id="shape_0" fillcolor="white" stroked="f" o:allowincell="f" style="position:absolute;left:-6379;top:1019;width:991;height:282;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V.G.W. BREEDING</w:t>
                        </w:r>
                      </w:p>
                    </w:txbxContent>
                  </v:textbox>
                  <v:fill o:detectmouseclick="t" type="solid" color2="black"/>
                  <v:stroke color="#3465a4" joinstyle="round" endcap="flat"/>
                  <w10:wrap type="topAndBottom"/>
                </v:shape>
                <v:shape id="shape_0" fillcolor="white" stroked="f" o:allowincell="f" style="position:absolute;left:-5926;top:2097;width:566;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BRAEMAR</w:t>
                        </w:r>
                      </w:p>
                    </w:txbxContent>
                  </v:textbox>
                  <v:fill o:detectmouseclick="t" type="solid" color2="black"/>
                  <v:stroke color="#3465a4" joinstyle="round" endcap="flat"/>
                  <w10:wrap type="topAndBottom"/>
                </v:shape>
                <v:shape id="shape_0" fillcolor="white" stroked="f" o:allowincell="f" style="position:absolute;left:-5983;top:1814;width:594;height:197;mso-wrap-style:none;v-text-anchor:middle;mso-position-horizontal-relative:margin;mso-position-vertical:top;mso-position-vertical-relative:page" type="_x0000_t202">
                  <v:textbox>
                    <w:txbxContent>
                      <w:p>
                        <w:pPr>
                          <w:overflowPunct w:val="false"/>
                          <w:bidi w:val="0"/>
                          <w:rPr/>
                        </w:pPr>
                        <w:r>
                          <w:rPr>
                            <w:b w:val="false"/>
                            <w:sz w:val="24"/>
                            <w:kern w:val="2"/>
                            <w:szCs w:val="24"/>
                            <w:bCs w:val="false"/>
                            <w:rFonts w:eastAsia="NSimSun" w:ascii="Liberation Serif" w:hAnsi="Liberation Serif" w:cs="Lucida Sans"/>
                            <w:lang w:bidi="hi-IN"/>
                          </w:rPr>
                        </w:r>
                      </w:p>
                    </w:txbxContent>
                  </v:textbox>
                  <v:fill o:detectmouseclick="t" type="solid" color2="black"/>
                  <v:stroke color="#3465a4" joinstyle="round" endcap="flat"/>
                  <w10:wrap type="topAndBottom"/>
                </v:shape>
                <v:line id="shape_0" from="-6209,1332" to="-5700,1983" ID="Line 144" stroked="t" o:allowincell="f" style="position:absolute;mso-position-horizontal-relative:margin;mso-position-vertical:top;mso-position-vertical-relative:page">
                  <v:stroke color="black" weight="9360" endarrow="block" endarrowwidth="medium" endarrowlength="medium" joinstyle="miter" endcap="flat"/>
                  <v:fill o:detectmouseclick="t" on="false"/>
                  <w10:wrap type="topAndBottom"/>
                </v:line>
                <v:shape id="shape_0" fillcolor="white" stroked="f" o:allowincell="f" style="position:absolute;left:-6407;top:2069;width:505;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BENDIGO</w:t>
                        </w:r>
                      </w:p>
                    </w:txbxContent>
                  </v:textbox>
                  <v:fill o:detectmouseclick="t" type="solid" color2="black"/>
                  <v:stroke color="#3465a4" joinstyle="round" endcap="flat"/>
                  <w10:wrap type="topAndBottom"/>
                </v:shape>
                <v:line id="shape_0" from="-4594,1219" to="-4170,2096" ID="Line 146" stroked="t" o:allowincell="f" style="position:absolute;flip:x;mso-position-horizontal-relative:margin;mso-position-vertical:top;mso-position-vertical-relative:page">
                  <v:stroke color="black" weight="9360" endarrow="block" endarrowwidth="medium" endarrowlength="medium" joinstyle="miter" endcap="flat"/>
                  <v:fill o:detectmouseclick="t" on="false"/>
                  <w10:wrap type="topAndBottom"/>
                </v:line>
                <v:shape id="shape_0" fillcolor="white" stroked="f" o:allowincell="f" style="position:absolute;left:-7966;top:1047;width:1501;height:480;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C.M. REED</w:t>
                        </w:r>
                      </w:p>
                      <w:p>
                        <w:pPr>
                          <w:overflowPunct w:val="false"/>
                          <w:bidi w:val="0"/>
                          <w:rPr/>
                        </w:pPr>
                        <w:r>
                          <w:rPr>
                            <w:kern w:val="2"/>
                            <w:sz w:val="8"/>
                            <w:b w:val="false"/>
                            <w:szCs w:val="8"/>
                            <w:bCs w:val="false"/>
                            <w:rFonts w:ascii="Times New Roman" w:hAnsi="Times New Roman" w:eastAsia="Times New Roman" w:cs="Times New Roman"/>
                            <w:color w:val="auto"/>
                            <w:lang w:val="en-AU" w:bidi="ar-SA"/>
                          </w:rPr>
                          <w:t>Burra Burra DC Rep.</w:t>
                        </w:r>
                      </w:p>
                    </w:txbxContent>
                  </v:textbox>
                  <v:fill o:detectmouseclick="t" type="solid" color2="black"/>
                  <v:stroke color="#3465a4" joinstyle="round" endcap="flat"/>
                  <w10:wrap type="topAndBottom"/>
                </v:shape>
                <v:line id="shape_0" from="-7314,1332" to="-6238,2124" ID="Line 148" stroked="t" o:allowincell="f" style="position:absolute;mso-position-horizontal-relative:margin;mso-position-vertical:top;mso-position-vertical-relative:page">
                  <v:stroke color="black" weight="9360" endarrow="block" endarrowwidth="medium" endarrowlength="medium" joinstyle="miter" endcap="flat"/>
                  <v:fill o:detectmouseclick="t" on="false"/>
                  <w10:wrap type="topAndBottom"/>
                </v:line>
                <v:shape id="shape_0" fillcolor="white" stroked="f" o:allowincell="f" style="position:absolute;left:-7399;top:2069;width:367;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Wonna</w:t>
                        </w:r>
                      </w:p>
                    </w:txbxContent>
                  </v:textbox>
                  <v:fill o:detectmouseclick="t" type="solid" color2="black"/>
                  <v:stroke color="#3465a4" joinstyle="round" endcap="flat"/>
                  <w10:wrap type="topAndBottom"/>
                </v:shape>
                <v:shape id="shape_0" fillcolor="white" stroked="f" o:allowincell="f" style="position:absolute;left:-6947;top:2126;width:480;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Ketchowla</w:t>
                        </w:r>
                      </w:p>
                    </w:txbxContent>
                  </v:textbox>
                  <v:fill o:detectmouseclick="t" type="solid" color2="black"/>
                  <v:stroke color="#3465a4" joinstyle="round" endcap="flat"/>
                  <w10:wrap type="topAndBottom"/>
                </v:shape>
                <v:shape id="shape_0" fillcolor="white" stroked="f" o:allowincell="f" style="position:absolute;left:-7173;top:2835;width:566;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Tomkinson</w:t>
                        </w:r>
                      </w:p>
                    </w:txbxContent>
                  </v:textbox>
                  <v:fill o:detectmouseclick="t" type="solid" color2="black"/>
                  <v:stroke color="#3465a4" joinstyle="round" endcap="flat"/>
                  <w10:wrap type="topAndBottom"/>
                </v:shape>
                <v:shape id="shape_0" fillcolor="white" stroked="f" o:allowincell="f" style="position:absolute;left:-7456;top:3373;width:509;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Mongolata</w:t>
                        </w:r>
                      </w:p>
                    </w:txbxContent>
                  </v:textbox>
                  <v:fill o:detectmouseclick="t" type="solid" color2="black"/>
                  <v:stroke color="#3465a4" joinstyle="round" endcap="flat"/>
                  <w10:wrap type="topAndBottom"/>
                </v:shape>
                <v:shape id="shape_0" fillcolor="white" stroked="f" o:allowincell="f" style="position:absolute;left:-6862;top:3402;width:424;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Rees</w:t>
                        </w:r>
                      </w:p>
                    </w:txbxContent>
                  </v:textbox>
                  <v:fill o:detectmouseclick="t" type="solid" color2="black"/>
                  <v:stroke color="#3465a4" joinstyle="round" endcap="flat"/>
                  <w10:wrap type="topAndBottom"/>
                </v:shape>
                <v:shape id="shape_0" fillcolor="white" stroked="f" o:allowincell="f" style="position:absolute;left:-7371;top:4025;width:367;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Baldina</w:t>
                        </w:r>
                      </w:p>
                    </w:txbxContent>
                  </v:textbox>
                  <v:fill o:detectmouseclick="t" type="solid" color2="black"/>
                  <v:stroke color="#3465a4" joinstyle="round" endcap="flat"/>
                  <w10:wrap type="topAndBottom"/>
                </v:shape>
                <v:shape id="shape_0" fillcolor="white" stroked="f" o:allowincell="f" style="position:absolute;left:-6804;top:4025;width:367;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King</w:t>
                        </w:r>
                      </w:p>
                    </w:txbxContent>
                  </v:textbox>
                  <v:fill o:detectmouseclick="t" type="solid" color2="black"/>
                  <v:stroke color="#3465a4" joinstyle="round" endcap="flat"/>
                  <w10:wrap type="topAndBottom"/>
                </v:shape>
                <v:shape id="shape_0" fillcolor="white" stroked="f" o:allowincell="f" style="position:absolute;left:-6804;top:4649;width:367;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Bundy</w:t>
                        </w:r>
                      </w:p>
                    </w:txbxContent>
                  </v:textbox>
                  <v:fill o:detectmouseclick="t" type="solid" color2="black"/>
                  <v:stroke color="#3465a4" joinstyle="round" endcap="flat"/>
                  <w10:wrap type="topAndBottom"/>
                </v:shape>
                <v:shape id="shape_0" fillcolor="white" stroked="f" o:allowincell="f" style="position:absolute;left:-6351;top:4621;width:424;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Maude</w:t>
                        </w:r>
                      </w:p>
                    </w:txbxContent>
                  </v:textbox>
                  <v:fill o:detectmouseclick="t" type="solid" color2="black"/>
                  <v:stroke color="#3465a4" joinstyle="round" endcap="flat"/>
                  <w10:wrap type="topAndBottom"/>
                </v:shape>
                <v:shape id="shape_0" fillcolor="white" stroked="f" o:allowincell="f" style="position:absolute;left:-5841;top:4621;width:452;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Lindley</w:t>
                        </w:r>
                      </w:p>
                    </w:txbxContent>
                  </v:textbox>
                  <v:fill o:detectmouseclick="t" type="solid" color2="black"/>
                  <v:stroke color="#3465a4" joinstyle="round" endcap="flat"/>
                  <w10:wrap type="topAndBottom"/>
                </v:shape>
                <v:shape id="shape_0" fillcolor="white" stroked="f" o:allowincell="f" style="position:absolute;left:-5756;top:5301;width:254;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Eba</w:t>
                        </w:r>
                      </w:p>
                    </w:txbxContent>
                  </v:textbox>
                  <v:fill o:detectmouseclick="t" type="solid" color2="black"/>
                  <v:stroke color="#3465a4" joinstyle="round" endcap="flat"/>
                  <w10:wrap type="topAndBottom"/>
                </v:shape>
                <v:shape id="shape_0" fillcolor="white" stroked="f" o:allowincell="f" style="position:absolute;left:-6890;top:5216;width:424;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Bower</w:t>
                        </w:r>
                      </w:p>
                    </w:txbxContent>
                  </v:textbox>
                  <v:fill o:detectmouseclick="t" type="solid" color2="black"/>
                  <v:stroke color="#3465a4" joinstyle="round" endcap="flat"/>
                  <w10:wrap type="topAndBottom"/>
                </v:shape>
                <v:shape id="shape_0" fillcolor="white" stroked="f" o:allowincell="f" style="position:absolute;left:-6294;top:5216;width:367;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Beatty</w:t>
                        </w:r>
                      </w:p>
                    </w:txbxContent>
                  </v:textbox>
                  <v:fill o:detectmouseclick="t" type="solid" color2="black"/>
                  <v:stroke color="#3465a4" joinstyle="round" endcap="flat"/>
                  <w10:wrap type="topAndBottom"/>
                </v:shape>
                <v:shape id="shape_0" fillcolor="white" stroked="f" o:allowincell="f" style="position:absolute;left:-6663;top:5982;width:480;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Brownlow</w:t>
                        </w:r>
                      </w:p>
                    </w:txbxContent>
                  </v:textbox>
                  <v:fill o:detectmouseclick="t" type="solid" color2="black"/>
                  <v:stroke color="#3465a4" joinstyle="round" endcap="flat"/>
                  <w10:wrap type="topAndBottom"/>
                </v:shape>
                <v:shape id="shape_0" fillcolor="white" stroked="f" o:allowincell="f" style="position:absolute;left:-6011;top:5982;width:310;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Hay</w:t>
                        </w:r>
                      </w:p>
                    </w:txbxContent>
                  </v:textbox>
                  <v:fill o:detectmouseclick="t" type="solid" color2="black"/>
                  <v:stroke color="#3465a4" joinstyle="round" endcap="flat"/>
                  <w10:wrap type="topAndBottom"/>
                </v:shape>
                <v:shape id="shape_0" fillcolor="white" stroked="f" o:allowincell="f" style="position:absolute;left:-6294;top:2750;width:449;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Kia Ora</w:t>
                        </w:r>
                      </w:p>
                    </w:txbxContent>
                  </v:textbox>
                  <v:fill o:detectmouseclick="t" type="solid" color2="black"/>
                  <v:stroke color="#3465a4" joinstyle="round" endcap="flat"/>
                  <w10:wrap type="topAndBottom"/>
                </v:shape>
                <v:shape id="shape_0" fillcolor="white" stroked="f" o:allowincell="f" style="position:absolute;left:-6123;top:3515;width:679;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KOOMOOLOO</w:t>
                        </w:r>
                      </w:p>
                    </w:txbxContent>
                  </v:textbox>
                  <v:fill o:detectmouseclick="t" type="solid" color2="black"/>
                  <v:stroke color="#3465a4" joinstyle="round" endcap="flat"/>
                  <w10:wrap type="topAndBottom"/>
                </v:shape>
                <v:shape id="shape_0" fillcolor="white" stroked="f" o:allowincell="f" style="position:absolute;left:-6096;top:4110;width:622;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REDCLIFFE</w:t>
                        </w:r>
                      </w:p>
                    </w:txbxContent>
                  </v:textbox>
                  <v:fill o:detectmouseclick="t" type="solid" color2="black"/>
                  <v:stroke color="#3465a4" joinstyle="round" endcap="flat"/>
                  <w10:wrap type="topAndBottom"/>
                </v:shape>
                <v:shape id="shape_0" fillcolor="white" stroked="f" o:allowincell="f" style="position:absolute;left:-7796;top:4733;width:821;height:310;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D. COCKINGTON</w:t>
                        </w:r>
                      </w:p>
                    </w:txbxContent>
                  </v:textbox>
                  <v:fill o:detectmouseclick="t" type="solid" color2="black"/>
                  <v:stroke color="#3465a4" joinstyle="round" endcap="flat"/>
                  <w10:wrap type="topAndBottom"/>
                </v:shape>
                <v:shapetype id="_x0000_t6" coordsize="21600,21600" o:spt="6" path="m,21600l,l21600,21600xe">
                  <v:stroke joinstyle="miter"/>
                  <v:formulas>
                    <v:f eqn="prod height 7 12"/>
                    <v:f eqn="prod width 7 12"/>
                    <v:f eqn="prod height 11 12"/>
                  </v:formulas>
                  <v:path gradientshapeok="t" o:connecttype="rect" textboxrect="1800,@0,@1,@2"/>
                </v:shapetype>
                <v:shape id="shape_0" ID="AutoShape 168" fillcolor="white" stroked="f" o:allowincell="f" style="position:absolute;left:-7258;top:4648;width:310;height:55;flip:xy;mso-wrap-style:none;v-text-anchor:middle;rotation:323;mso-position-horizontal-relative:margin;mso-position-vertical:top;mso-position-vertical-relative:page" type="_x0000_t6">
                  <v:fill o:detectmouseclick="t" type="solid" color2="black"/>
                  <v:stroke color="#3465a4" joinstyle="round" endcap="flat"/>
                  <w10:wrap type="topAndBottom"/>
                </v:shape>
                <v:shape id="shape_0" ID="AutoShape 169" fillcolor="white" stroked="f" o:allowincell="f" style="position:absolute;left:-6914;top:4489;width:193;height:84;flip:xy;mso-wrap-style:none;v-text-anchor:middle;rotation:317;mso-position-horizontal-relative:margin;mso-position-vertical:top;mso-position-vertical-relative:page" type="_x0000_t6">
                  <v:fill o:detectmouseclick="t" type="solid" color2="black"/>
                  <v:stroke color="#3465a4" joinstyle="round" endcap="flat"/>
                  <w10:wrap type="topAndBottom"/>
                </v:shape>
                <v:shape id="shape_0" ID="AutoShape 170" fillcolor="white" stroked="f" o:allowincell="f" style="position:absolute;left:-6776;top:4223;width:367;height:197;flip:x;mso-wrap-style:none;v-text-anchor:middle;rotation:0;mso-position-horizontal-relative:margin;mso-position-vertical:top;mso-position-vertical-relative:page" type="_x0000_t6">
                  <v:fill o:detectmouseclick="t" type="solid" color2="black"/>
                  <v:stroke color="#3465a4" joinstyle="round" endcap="flat"/>
                  <w10:wrap type="topAndBottom"/>
                </v:shape>
                <v:shape id="shape_0" ID="AutoShape 171" fillcolor="white" stroked="f" o:allowincell="f" style="position:absolute;left:-6449;top:4074;width:600;height:161;flip:xy;mso-wrap-style:none;v-text-anchor:middle;rotation:323;mso-position-horizontal-relative:margin;mso-position-vertical:top;mso-position-vertical-relative:page" type="_x0000_t6">
                  <v:fill o:detectmouseclick="t" type="solid" color2="black"/>
                  <v:stroke color="#3465a4" joinstyle="round" endcap="flat"/>
                  <w10:wrap type="topAndBottom"/>
                </v:shape>
                <v:line id="shape_0" from="-7116,4081" to="-5870,4703" ID="Line 172" stroked="t" o:allowincell="f" style="position:absolute;flip:y;mso-position-horizontal-relative:margin;mso-position-vertical:top;mso-position-vertical-relative:page">
                  <v:stroke color="black" weight="9360" endarrow="block" endarrowwidth="medium" endarrowlength="medium" joinstyle="miter" endcap="flat"/>
                  <v:fill o:detectmouseclick="t" on="false"/>
                  <w10:wrap type="topAndBottom"/>
                </v:line>
                <v:shape id="shape_0" fillcolor="white" stroked="f" o:allowincell="f" style="position:absolute;left:-7826;top:6123;width:934;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J. D. LINDNER</w:t>
                        </w:r>
                      </w:p>
                    </w:txbxContent>
                  </v:textbox>
                  <v:fill o:detectmouseclick="t" type="solid" color2="black"/>
                  <v:stroke color="#3465a4" joinstyle="round" endcap="flat"/>
                  <w10:wrap type="topAndBottom"/>
                </v:shape>
                <v:shape id="shape_0" ID="AutoShape 174" fillcolor="white" stroked="f" o:allowincell="f" style="position:absolute;left:-7324;top:5793;width:594;height:176;flip:xy;mso-wrap-style:none;v-text-anchor:middle;rotation:115;mso-position-horizontal-relative:margin;mso-position-vertical:top;mso-position-vertical-relative:page" type="_x0000_t6">
                  <v:fill o:detectmouseclick="t" type="solid" color2="black"/>
                  <v:stroke color="#3465a4" joinstyle="round" endcap="flat"/>
                  <w10:wrap type="topAndBottom"/>
                </v:shape>
                <v:shape id="shape_0" ID="AutoShape 175" fillcolor="white" stroked="f" o:allowincell="f" style="position:absolute;left:-6835;top:5425;width:457;height:104;flip:xy;mso-wrap-style:none;v-text-anchor:middle;rotation:308;mso-position-horizontal-relative:margin;mso-position-vertical:top;mso-position-vertical-relative:page" type="_x0000_t6">
                  <v:fill o:detectmouseclick="t" type="solid" color2="black"/>
                  <v:stroke color="#3465a4" joinstyle="round" endcap="flat"/>
                  <w10:wrap type="topAndBottom"/>
                </v:shape>
                <v:shape id="shape_0" ID="AutoShape 176" fillcolor="white" stroked="f" o:allowincell="f" style="position:absolute;left:-6415;top:5108;width:378;height:142;flip:xy;mso-wrap-style:none;v-text-anchor:middle;rotation:307;mso-position-horizontal-relative:margin;mso-position-vertical:top;mso-position-vertical-relative:page" type="_x0000_t6">
                  <v:fill o:detectmouseclick="t" type="solid" color2="black"/>
                  <v:stroke color="#3465a4" joinstyle="round" endcap="flat"/>
                  <w10:wrap type="topAndBottom"/>
                </v:shape>
                <v:line id="shape_0" from="-7229,5018" to="-6096,6179" ID="Line 177" stroked="t" o:allowincell="f" style="position:absolute;flip:y;mso-position-horizontal-relative:margin;mso-position-vertical:top;mso-position-vertical-relative:page">
                  <v:stroke color="black" weight="9360" endarrow="block" endarrowwidth="medium" endarrowlength="medium" joinstyle="miter" endcap="flat"/>
                  <v:fill o:detectmouseclick="t" on="false"/>
                  <w10:wrap type="topAndBottom"/>
                </v:line>
                <v:shape id="shape_0" fillcolor="white" stroked="f" o:allowincell="f" style="position:absolute;left:-5274;top:2721;width:934;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FORDS LAGOON</w:t>
                        </w:r>
                      </w:p>
                    </w:txbxContent>
                  </v:textbox>
                  <v:fill o:detectmouseclick="t" type="solid" color2="black"/>
                  <v:stroke color="#3465a4" joinstyle="round" endcap="flat"/>
                  <w10:wrap type="topAndBottom"/>
                </v:shape>
                <v:shape id="shape_0" fillcolor="white" stroked="f" o:allowincell="f" style="position:absolute;left:-5330;top:3061;width:339;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OLD</w:t>
                        </w:r>
                      </w:p>
                    </w:txbxContent>
                  </v:textbox>
                  <v:fill o:detectmouseclick="t" type="solid" color2="black"/>
                  <v:stroke color="#3465a4" joinstyle="round" endcap="flat"/>
                  <w10:wrap type="topAndBottom"/>
                </v:shape>
                <v:shape id="shape_0" fillcolor="white" stroked="f" o:allowincell="f" style="position:absolute;left:-5301;top:3203;width:679;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KOOMOOLOO</w:t>
                        </w:r>
                      </w:p>
                    </w:txbxContent>
                  </v:textbox>
                  <v:fill o:detectmouseclick="t" type="solid" color2="black"/>
                  <v:stroke color="#3465a4" joinstyle="round" endcap="flat"/>
                  <w10:wrap type="topAndBottom"/>
                </v:shape>
                <v:line id="shape_0" from="-4989,3345" to="-4594,3372" ID="Line 181" stroked="t" o:allowincell="f" style="position:absolute;mso-position-horizontal-relative:margin;mso-position-vertical:top;mso-position-vertical-relative:page">
                  <v:stroke color="black" weight="9360" joinstyle="miter" endcap="flat"/>
                  <v:fill o:detectmouseclick="t" on="false"/>
                  <w10:wrap type="topAndBottom"/>
                </v:line>
                <v:line id="shape_0" from="-5046,3345" to="-4991,3514" ID="Line 182" stroked="t" o:allowincell="f" style="position:absolute;flip:x;mso-position-horizontal-relative:margin;mso-position-vertical:top;mso-position-vertical-relative:page">
                  <v:stroke color="black" weight="9360" joinstyle="miter" endcap="flat"/>
                  <v:fill o:detectmouseclick="t" on="false"/>
                  <w10:wrap type="topAndBottom"/>
                </v:line>
                <v:shape id="shape_0" fillcolor="white" stroked="f" o:allowincell="f" style="position:absolute;left:-5104;top:3742;width:424;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BALAH</w:t>
                        </w:r>
                      </w:p>
                    </w:txbxContent>
                  </v:textbox>
                  <v:fill o:detectmouseclick="t" type="solid" color2="black"/>
                  <v:stroke color="#3465a4" joinstyle="round" endcap="flat"/>
                  <w10:wrap type="topAndBottom"/>
                </v:shape>
                <v:shape id="shape_0" fillcolor="white" stroked="f" o:allowincell="f" style="position:absolute;left:-4451;top:3203;width:679;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CANEGRASS</w:t>
                        </w:r>
                      </w:p>
                    </w:txbxContent>
                  </v:textbox>
                  <v:fill o:detectmouseclick="t" type="solid" color2="black"/>
                  <v:stroke color="#3465a4" joinstyle="round" endcap="flat"/>
                  <w10:wrap type="topAndBottom"/>
                </v:shape>
                <v:shape id="shape_0" fillcolor="white" stroked="f" o:allowincell="f" style="position:absolute;left:-3970;top:2353;width:736;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PINE VALLEY</w:t>
                        </w:r>
                      </w:p>
                    </w:txbxContent>
                  </v:textbox>
                  <v:fill o:detectmouseclick="t" type="solid" color2="black"/>
                  <v:stroke color="#3465a4" joinstyle="round" endcap="flat"/>
                  <w10:wrap type="topAndBottom"/>
                </v:shape>
                <v:shape id="shape_0" fillcolor="white" stroked="f" o:allowincell="f" style="position:absolute;left:-3544;top:2834;width:395;height:310;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LORDS</w:t>
                        </w:r>
                      </w:p>
                      <w:p>
                        <w:pPr>
                          <w:overflowPunct w:val="false"/>
                          <w:bidi w:val="0"/>
                          <w:rPr/>
                        </w:pPr>
                        <w:r>
                          <w:rPr>
                            <w:kern w:val="2"/>
                            <w:sz w:val="8"/>
                            <w:b w:val="false"/>
                            <w:szCs w:val="8"/>
                            <w:bCs w:val="false"/>
                            <w:rFonts w:ascii="Times New Roman" w:hAnsi="Times New Roman" w:eastAsia="Times New Roman" w:cs="Times New Roman"/>
                            <w:color w:val="auto"/>
                            <w:lang w:val="en-AU" w:bidi="ar-SA"/>
                          </w:rPr>
                          <w:t>WELL</w:t>
                        </w:r>
                      </w:p>
                    </w:txbxContent>
                  </v:textbox>
                  <v:fill o:detectmouseclick="t" type="solid" color2="black"/>
                  <v:stroke color="#3465a4" joinstyle="round" endcap="flat"/>
                  <w10:wrap type="topAndBottom"/>
                </v:shape>
                <v:shape id="shape_0" fillcolor="white" stroked="f" o:allowincell="f" style="position:absolute;left:-2920;top:2466;width:1473;height:339;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DANGGALI CONSERVATION</w:t>
                        </w:r>
                      </w:p>
                      <w:p>
                        <w:pPr>
                          <w:overflowPunct w:val="false"/>
                          <w:bidi w:val="0"/>
                          <w:rPr/>
                        </w:pPr>
                        <w:r>
                          <w:rPr>
                            <w:kern w:val="2"/>
                            <w:sz w:val="8"/>
                            <w:b w:val="false"/>
                            <w:szCs w:val="8"/>
                            <w:bCs w:val="false"/>
                            <w:rFonts w:ascii="Times New Roman" w:hAnsi="Times New Roman" w:eastAsia="Times New Roman" w:cs="Times New Roman"/>
                            <w:color w:val="auto"/>
                            <w:lang w:val="en-AU" w:bidi="ar-SA"/>
                          </w:rPr>
                          <w:t>PARK</w:t>
                        </w:r>
                      </w:p>
                    </w:txbxContent>
                  </v:textbox>
                  <v:fill o:detectmouseclick="t" type="solid" color2="black"/>
                  <v:stroke color="#3465a4" joinstyle="round" endcap="flat"/>
                  <w10:wrap type="topAndBottom"/>
                </v:shape>
                <v:shape id="shape_0" fillcolor="white" stroked="f" o:allowincell="f" style="position:absolute;left:-2183;top:3884;width:679;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CHOWILLA</w:t>
                        </w:r>
                      </w:p>
                    </w:txbxContent>
                  </v:textbox>
                  <v:fill o:detectmouseclick="t" type="solid" color2="black"/>
                  <v:stroke color="#3465a4" joinstyle="round" endcap="flat"/>
                  <w10:wrap type="topAndBottom"/>
                </v:shape>
                <v:shape id="shape_0" fillcolor="white" stroked="f" o:allowincell="f" style="position:absolute;left:-3118;top:4252;width:679;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CALPERNUM</w:t>
                        </w:r>
                      </w:p>
                    </w:txbxContent>
                  </v:textbox>
                  <v:fill o:detectmouseclick="t" type="solid" color2="black"/>
                  <v:stroke color="#3465a4" joinstyle="round" endcap="flat"/>
                  <w10:wrap type="topAndBottom"/>
                </v:shape>
                <v:shape id="shape_0" fillcolor="white" stroked="f" o:allowincell="f" style="position:absolute;left:-4224;top:4054;width:679;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GLUEPOT</w:t>
                        </w:r>
                      </w:p>
                    </w:txbxContent>
                  </v:textbox>
                  <v:fill o:detectmouseclick="t" type="solid" color2="black"/>
                  <v:stroke color="#3465a4" joinstyle="round" endcap="flat"/>
                  <w10:wrap type="topAndBottom"/>
                </v:shape>
                <v:shape id="shape_0" fillcolor="white" stroked="f" o:allowincell="f" style="position:absolute;left:-4167;top:4706;width:821;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TAYLORVILLE</w:t>
                        </w:r>
                      </w:p>
                    </w:txbxContent>
                  </v:textbox>
                  <v:fill o:detectmouseclick="t" type="solid" color2="black"/>
                  <v:stroke color="#3465a4" joinstyle="round" endcap="flat"/>
                  <w10:wrap type="topAndBottom"/>
                </v:shape>
                <v:shape id="shape_0" fillcolor="white" stroked="f" o:allowincell="f" style="position:absolute;left:-2126;top:6293;width:821;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B.S. LAMBIE</w:t>
                        </w:r>
                      </w:p>
                    </w:txbxContent>
                  </v:textbox>
                  <v:fill o:detectmouseclick="t" type="solid" color2="black"/>
                  <v:stroke color="#3465a4" joinstyle="round" endcap="flat"/>
                  <w10:wrap type="topAndBottom"/>
                </v:shape>
                <v:line id="shape_0" from="-2126,5357" to="-1957,6291" ID="Line 193" stroked="t" o:allowincell="f" style="position:absolute;flip:xy;mso-position-horizontal-relative:margin;mso-position-vertical:top;mso-position-vertical-relative:page">
                  <v:stroke color="black" weight="9360" endarrow="block" endarrowwidth="medium" endarrowlength="medium" joinstyle="miter" endcap="flat"/>
                  <v:fill o:detectmouseclick="t" on="false"/>
                  <w10:wrap type="topAndBottom"/>
                </v:line>
                <v:shape id="shape_0" fillcolor="white" stroked="f" o:allowincell="f" style="position:absolute;left:-5217;top:5982;width:962;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S.C.IRWIN</w:t>
                        </w:r>
                      </w:p>
                    </w:txbxContent>
                  </v:textbox>
                  <v:fill o:detectmouseclick="t" type="solid" color2="black"/>
                  <v:stroke color="#3465a4" joinstyle="round" endcap="flat"/>
                  <w10:wrap type="topAndBottom"/>
                </v:shape>
                <v:line id="shape_0" from="-5018,4138" to="-4963,5838" ID="Line 195" stroked="t" o:allowincell="f" style="position:absolute;flip:xy;mso-position-horizontal-relative:margin;mso-position-vertical:top;mso-position-vertical-relative:page">
                  <v:stroke color="black" weight="9360" endarrow="block" endarrowwidth="medium" endarrowlength="medium" joinstyle="miter" endcap="flat"/>
                  <v:fill o:detectmouseclick="t" on="false"/>
                  <w10:wrap type="topAndBottom"/>
                </v:line>
                <v:shape id="shape_0" fillcolor="white" stroked="f" o:allowincell="f" style="position:absolute;left:-2949;top:198;width:792;height:197;mso-wrap-style:square;v-text-anchor:top;mso-position-horizontal-relative:margin;mso-position-vertical:top;mso-position-vertical-relative:page" type="_x0000_t202">
                  <v:textbox>
                    <w:txbxContent>
                      <w:p>
                        <w:pPr>
                          <w:overflowPunct w:val="false"/>
                          <w:bidi w:val="0"/>
                          <w:rPr/>
                        </w:pPr>
                        <w:r>
                          <w:rPr>
                            <w:kern w:val="2"/>
                            <w:sz w:val="8"/>
                            <w:b w:val="false"/>
                            <w:szCs w:val="8"/>
                            <w:bCs w:val="false"/>
                            <w:rFonts w:ascii="Times New Roman" w:hAnsi="Times New Roman" w:eastAsia="Times New Roman" w:cs="Times New Roman"/>
                            <w:color w:val="auto"/>
                            <w:lang w:val="en-AU" w:bidi="ar-SA"/>
                          </w:rPr>
                          <w:t>MUTOOROO</w:t>
                        </w:r>
                      </w:p>
                    </w:txbxContent>
                  </v:textbox>
                  <v:fill o:detectmouseclick="t" type="solid" color2="black"/>
                  <v:stroke color="#3465a4" joinstyle="round" endcap="flat"/>
                  <w10:wrap type="topAndBottom"/>
                </v:shape>
              </v:group>
            </w:pict>
          </mc:Fallback>
        </mc:AlternateContent>
      </w:r>
    </w:p>
    <w:p>
      <w:pPr>
        <w:pStyle w:val="Normal"/>
        <w:rPr/>
      </w:pPr>
      <w:r>
        <w:rPr/>
        <w:t>Issue 186, 9 November 1994, page 2</w:t>
      </w:r>
    </w:p>
    <w:p>
      <w:pPr>
        <w:pStyle w:val="Normal"/>
        <w:rPr/>
      </w:pPr>
      <w:r>
        <w:rPr/>
      </w:r>
    </w:p>
    <w:p>
      <w:pPr>
        <w:pStyle w:val="Normal"/>
        <w:rPr>
          <w:b w:val="false"/>
        </w:rPr>
      </w:pPr>
      <w:r>
        <w:rPr/>
        <w:t xml:space="preserve">Letter.  </w:t>
      </w:r>
      <w:r>
        <w:rPr>
          <w:b w:val="false"/>
        </w:rPr>
        <w:t xml:space="preserve">Anthony Thorogood writes in response to a report of yellow orchids by the mine entrance.  They are in fact Native Primroses – </w:t>
      </w:r>
      <w:r>
        <w:rPr>
          <w:b w:val="false"/>
          <w:i/>
        </w:rPr>
        <w:t xml:space="preserve">Goudenia.  </w:t>
      </w:r>
      <w:r>
        <w:rPr>
          <w:b w:val="false"/>
        </w:rPr>
        <w:t>There are also white ones nearby.  Another native in the district that looks like an orchid is the Native Leek with a long stem of yellow flowers.  Other local native flowers include Billy Buttons, a Blue Bell, Poached Egg Daisies, Lambs Tails and Purple Calostemma – also Spear grass, Lomandra and native peas.  (Not to mention flowering weeds.)</w:t>
      </w:r>
    </w:p>
    <w:p>
      <w:pPr>
        <w:pStyle w:val="Normal"/>
        <w:rPr>
          <w:b w:val="false"/>
        </w:rPr>
      </w:pPr>
      <w:r>
        <w:rPr>
          <w:b w:val="false"/>
        </w:rPr>
      </w:r>
    </w:p>
    <w:p>
      <w:pPr>
        <w:pStyle w:val="Normal"/>
        <w:rPr/>
      </w:pPr>
      <w:r>
        <w:rPr/>
        <w:t>Issue 186, 9 November 1994, page 3</w:t>
      </w:r>
    </w:p>
    <w:p>
      <w:pPr>
        <w:pStyle w:val="Normal"/>
        <w:rPr/>
      </w:pPr>
      <w:r>
        <w:rPr/>
      </w:r>
    </w:p>
    <w:p>
      <w:pPr>
        <w:pStyle w:val="Normal"/>
        <w:rPr/>
      </w:pPr>
      <w:r>
        <w:rPr/>
        <w:t xml:space="preserve">Regional Art Society Awards </w:t>
      </w:r>
      <w:r>
        <w:rPr>
          <w:b w:val="false"/>
        </w:rPr>
        <w:t>from the Jamestown Art Exhibition:</w:t>
      </w:r>
    </w:p>
    <w:p>
      <w:pPr>
        <w:pStyle w:val="Normal"/>
        <w:rPr/>
      </w:pPr>
      <w:r>
        <w:rPr>
          <w:b w:val="false"/>
        </w:rPr>
        <w:t>Moona Nookemba of Robertstown won 2</w:t>
      </w:r>
      <w:r>
        <w:rPr>
          <w:b w:val="false"/>
          <w:vertAlign w:val="superscript"/>
        </w:rPr>
        <w:t>nd</w:t>
      </w:r>
      <w:r>
        <w:rPr>
          <w:b w:val="false"/>
        </w:rPr>
        <w:t xml:space="preserve"> prize, following a win at the Balaklava Art Exhibition</w:t>
      </w:r>
    </w:p>
    <w:p>
      <w:pPr>
        <w:pStyle w:val="Normal"/>
        <w:rPr>
          <w:b w:val="false"/>
        </w:rPr>
      </w:pPr>
      <w:r>
        <w:rPr>
          <w:b w:val="false"/>
        </w:rPr>
        <w:t>Glenys Christopher received a commendation.</w:t>
      </w:r>
    </w:p>
    <w:p>
      <w:pPr>
        <w:pStyle w:val="Normal"/>
        <w:rPr>
          <w:b w:val="false"/>
        </w:rPr>
      </w:pPr>
      <w:r>
        <w:rPr>
          <w:b w:val="false"/>
        </w:rPr>
      </w:r>
    </w:p>
    <w:p>
      <w:pPr>
        <w:pStyle w:val="Normal"/>
        <w:rPr/>
      </w:pPr>
      <w:r>
        <w:rPr/>
        <w:t xml:space="preserve">Polly’s Café </w:t>
      </w:r>
      <w:r>
        <w:rPr>
          <w:b w:val="false"/>
        </w:rPr>
        <w:t>has a new courtyard dining area at the rear of the premises.</w:t>
      </w:r>
    </w:p>
    <w:p>
      <w:pPr>
        <w:pStyle w:val="Normal"/>
        <w:rPr>
          <w:b w:val="false"/>
        </w:rPr>
      </w:pPr>
      <w:r>
        <w:rPr>
          <w:b w:val="false"/>
        </w:rPr>
      </w:r>
    </w:p>
    <w:p>
      <w:pPr>
        <w:pStyle w:val="Normal"/>
        <w:rPr/>
      </w:pPr>
      <w:r>
        <w:rPr/>
        <w:t>Issue 186, 9 November 1994, page 4</w:t>
      </w:r>
    </w:p>
    <w:p>
      <w:pPr>
        <w:pStyle w:val="Normal"/>
        <w:rPr/>
      </w:pPr>
      <w:r>
        <w:rPr/>
      </w:r>
    </w:p>
    <w:p>
      <w:pPr>
        <w:pStyle w:val="Normal"/>
        <w:rPr/>
      </w:pPr>
      <w:r>
        <w:rPr/>
        <w:t xml:space="preserve">Gem &amp; Mineral Fair.  </w:t>
      </w:r>
      <w:r>
        <w:rPr>
          <w:b w:val="false"/>
        </w:rPr>
        <w:t>Andrew Overton has organised a gem and mineral fair in the Burra Show Hall for 3 &amp; 4 December.  As well as minerals and gems, machinery and metal detectors will be on show and the Burra Pistol Club will provide a barbecue.</w:t>
      </w:r>
    </w:p>
    <w:p>
      <w:pPr>
        <w:pStyle w:val="Normal"/>
        <w:rPr>
          <w:b w:val="false"/>
        </w:rPr>
      </w:pPr>
      <w:r>
        <w:rPr>
          <w:b w:val="false"/>
        </w:rPr>
      </w:r>
    </w:p>
    <w:p>
      <w:pPr>
        <w:pStyle w:val="Normal"/>
        <w:rPr/>
      </w:pPr>
      <w:r>
        <w:rPr/>
        <w:t>Issue 186, 9 November 1994, page 5</w:t>
      </w:r>
    </w:p>
    <w:p>
      <w:pPr>
        <w:pStyle w:val="Normal"/>
        <w:rPr/>
      </w:pPr>
      <w:r>
        <w:rPr/>
      </w:r>
    </w:p>
    <w:p>
      <w:pPr>
        <w:pStyle w:val="Normal"/>
        <w:rPr/>
      </w:pPr>
      <w:r>
        <w:rPr/>
        <w:t xml:space="preserve">Burra Hospital.  </w:t>
      </w:r>
      <w:r>
        <w:rPr>
          <w:b w:val="false"/>
        </w:rPr>
        <w:t>The Health Commission has agreed to increase the allocation of long stay nursing beds at Burra Hospital following representations from Rob Kerin MP, but confirmation has yet to be received by Lesley Phillips CEO.</w:t>
      </w:r>
    </w:p>
    <w:p>
      <w:pPr>
        <w:pStyle w:val="Normal"/>
        <w:rPr>
          <w:b w:val="false"/>
        </w:rPr>
      </w:pPr>
      <w:r>
        <w:rPr>
          <w:b w:val="false"/>
        </w:rPr>
      </w:r>
    </w:p>
    <w:p>
      <w:pPr>
        <w:pStyle w:val="Normal"/>
        <w:tabs>
          <w:tab w:val="clear" w:pos="720"/>
          <w:tab w:val="right" w:pos="1418" w:leader="none"/>
          <w:tab w:val="left" w:pos="1560" w:leader="none"/>
        </w:tabs>
        <w:rPr/>
      </w:pPr>
      <w:r>
        <w:rPr/>
        <w:t xml:space="preserve">AdChem.  </w:t>
      </w:r>
      <w:r>
        <w:rPr>
          <w:b w:val="false"/>
        </w:rPr>
        <w:t>Works manager Tony Tindale has been made redundant.  Graeme Armstrong (development manager) and Vince Cullinan (development chemist) have been offered positions elsewhere.  David Brimage (shift supervisor) and Jo Queissner (receptionist) have accepted voluntary redundancies.  Burra employment is presently:</w:t>
        <w:tab/>
        <w:t xml:space="preserve">13 </w:t>
        <w:tab/>
        <w:t>in operations</w:t>
      </w:r>
    </w:p>
    <w:p>
      <w:pPr>
        <w:pStyle w:val="Normal"/>
        <w:tabs>
          <w:tab w:val="clear" w:pos="720"/>
          <w:tab w:val="right" w:pos="1418" w:leader="none"/>
          <w:tab w:val="left" w:pos="1560" w:leader="none"/>
        </w:tabs>
        <w:rPr>
          <w:b w:val="false"/>
        </w:rPr>
      </w:pPr>
      <w:r>
        <w:rPr>
          <w:b w:val="false"/>
        </w:rPr>
        <w:tab/>
        <w:t xml:space="preserve">12 </w:t>
        <w:tab/>
        <w:t>in administration</w:t>
      </w:r>
    </w:p>
    <w:p>
      <w:pPr>
        <w:pStyle w:val="Normal"/>
        <w:tabs>
          <w:tab w:val="clear" w:pos="720"/>
          <w:tab w:val="right" w:pos="1418" w:leader="none"/>
          <w:tab w:val="left" w:pos="1560" w:leader="none"/>
        </w:tabs>
        <w:rPr/>
      </w:pPr>
      <w:r>
        <w:rPr>
          <w:b w:val="false"/>
        </w:rPr>
        <w:tab/>
        <w:t xml:space="preserve">  </w:t>
      </w:r>
      <w:r>
        <w:rPr>
          <w:b w:val="false"/>
          <w:u w:val="single"/>
        </w:rPr>
        <w:t xml:space="preserve"> 7</w:t>
      </w:r>
      <w:r>
        <w:rPr>
          <w:b w:val="false"/>
        </w:rPr>
        <w:t xml:space="preserve"> </w:t>
        <w:tab/>
        <w:t>in maintenance</w:t>
      </w:r>
    </w:p>
    <w:p>
      <w:pPr>
        <w:pStyle w:val="Normal"/>
        <w:tabs>
          <w:tab w:val="clear" w:pos="720"/>
          <w:tab w:val="right" w:pos="1418" w:leader="none"/>
          <w:tab w:val="left" w:pos="1560" w:leader="none"/>
        </w:tabs>
        <w:rPr>
          <w:b w:val="false"/>
        </w:rPr>
      </w:pPr>
      <w:r>
        <w:rPr>
          <w:b w:val="false"/>
        </w:rPr>
        <w:t>Total</w:t>
        <w:tab/>
        <w:t>32</w:t>
      </w:r>
    </w:p>
    <w:p>
      <w:pPr>
        <w:pStyle w:val="Normal"/>
        <w:tabs>
          <w:tab w:val="clear" w:pos="720"/>
          <w:tab w:val="right" w:pos="1418" w:leader="none"/>
          <w:tab w:val="left" w:pos="1560" w:leader="none"/>
        </w:tabs>
        <w:rPr>
          <w:b w:val="false"/>
        </w:rPr>
      </w:pPr>
      <w:r>
        <w:rPr>
          <w:b w:val="false"/>
        </w:rPr>
      </w:r>
    </w:p>
    <w:p>
      <w:pPr>
        <w:pStyle w:val="Normal"/>
        <w:rPr/>
      </w:pPr>
      <w:r>
        <w:rPr/>
        <w:t>Issue 186, 9 November 1994, page 6</w:t>
      </w:r>
    </w:p>
    <w:p>
      <w:pPr>
        <w:pStyle w:val="Normal"/>
        <w:rPr/>
      </w:pPr>
      <w:r>
        <w:rPr/>
      </w:r>
    </w:p>
    <w:p>
      <w:pPr>
        <w:pStyle w:val="Normal"/>
        <w:rPr>
          <w:b w:val="false"/>
        </w:rPr>
      </w:pPr>
      <w:r>
        <w:rPr/>
        <w:t xml:space="preserve">Advt.  </w:t>
      </w:r>
      <w:r>
        <w:rPr>
          <w:b w:val="false"/>
        </w:rPr>
        <w:t xml:space="preserve">Burra Bowling Club Film Night, Burra Town Hall, 19 November: </w:t>
      </w:r>
      <w:r>
        <w:rPr>
          <w:b w:val="false"/>
          <w:i/>
        </w:rPr>
        <w:t>Mrs Doubtfire</w:t>
      </w:r>
    </w:p>
    <w:p>
      <w:pPr>
        <w:pStyle w:val="Normal"/>
        <w:rPr>
          <w:b w:val="false"/>
        </w:rPr>
      </w:pPr>
      <w:r>
        <w:rPr>
          <w:b w:val="false"/>
        </w:rPr>
      </w:r>
    </w:p>
    <w:p>
      <w:pPr>
        <w:pStyle w:val="Normal"/>
        <w:rPr/>
      </w:pPr>
      <w:r>
        <w:rPr/>
        <w:t>Issue 186, 9 November 1994, page 7</w:t>
      </w:r>
    </w:p>
    <w:p>
      <w:pPr>
        <w:pStyle w:val="Normal"/>
        <w:rPr/>
      </w:pPr>
      <w:r>
        <w:rPr/>
      </w:r>
    </w:p>
    <w:p>
      <w:pPr>
        <w:pStyle w:val="Normal"/>
        <w:rPr/>
      </w:pPr>
      <w:r>
        <w:rPr/>
        <w:t xml:space="preserve">BCS.  </w:t>
      </w:r>
      <w:r>
        <w:rPr>
          <w:b w:val="false"/>
        </w:rPr>
        <w:t>Some Year 5 students raised $99 from a street stall and window cleaning, towards the Year 5-7 camp at Bowman Park.</w:t>
      </w:r>
    </w:p>
    <w:p>
      <w:pPr>
        <w:pStyle w:val="Normal"/>
        <w:rPr>
          <w:b w:val="false"/>
        </w:rPr>
      </w:pPr>
      <w:r>
        <w:rPr>
          <w:b w:val="false"/>
        </w:rPr>
      </w:r>
    </w:p>
    <w:p>
      <w:pPr>
        <w:pStyle w:val="Normal"/>
        <w:rPr/>
      </w:pPr>
      <w:r>
        <w:rPr/>
        <w:t>The Cottage Corner Store</w:t>
      </w:r>
      <w:r>
        <w:rPr>
          <w:b w:val="false"/>
        </w:rPr>
        <w:t xml:space="preserve"> at Hallett is one year old.  It sells arts and crafts and much more from places between Adelaide and Broken Hill.</w:t>
      </w:r>
    </w:p>
    <w:p>
      <w:pPr>
        <w:pStyle w:val="Normal"/>
        <w:rPr>
          <w:b w:val="false"/>
        </w:rPr>
      </w:pPr>
      <w:r>
        <w:rPr>
          <w:b w:val="false"/>
        </w:rPr>
      </w:r>
    </w:p>
    <w:p>
      <w:pPr>
        <w:pStyle w:val="Normal"/>
        <w:rPr/>
      </w:pPr>
      <w:r>
        <w:rPr/>
        <w:t>Hallett CWA</w:t>
      </w:r>
      <w:r>
        <w:rPr>
          <w:b w:val="false"/>
        </w:rPr>
        <w:t xml:space="preserve"> members and friends have recently planted native shrubs at the RSL Hall. (Hallett’s first Institute.)</w:t>
      </w:r>
    </w:p>
    <w:p>
      <w:pPr>
        <w:pStyle w:val="Normal"/>
        <w:rPr>
          <w:b w:val="false"/>
        </w:rPr>
      </w:pPr>
      <w:r>
        <w:rPr>
          <w:b w:val="false"/>
        </w:rPr>
      </w:r>
    </w:p>
    <w:p>
      <w:pPr>
        <w:pStyle w:val="Normal"/>
        <w:rPr/>
      </w:pPr>
      <w:r>
        <w:rPr/>
        <w:t>Hallett Historical Society</w:t>
      </w:r>
      <w:r>
        <w:rPr>
          <w:b w:val="false"/>
        </w:rPr>
        <w:t xml:space="preserve"> has upgraded one of the RSL Hall’s rooms for a display area on Hallett’s development.</w:t>
      </w:r>
    </w:p>
    <w:p>
      <w:pPr>
        <w:pStyle w:val="Normal"/>
        <w:rPr>
          <w:b w:val="false"/>
        </w:rPr>
      </w:pPr>
      <w:r>
        <w:rPr>
          <w:b w:val="false"/>
        </w:rPr>
      </w:r>
    </w:p>
    <w:p>
      <w:pPr>
        <w:pStyle w:val="Normal"/>
        <w:rPr/>
      </w:pPr>
      <w:r>
        <w:rPr/>
        <w:t xml:space="preserve">Hallett Uniting Church </w:t>
      </w:r>
      <w:r>
        <w:rPr>
          <w:b w:val="false"/>
        </w:rPr>
        <w:t>has a new belfry and double gates erected in memory of Miss Agnes Seigert, using money from her estate.</w:t>
      </w:r>
    </w:p>
    <w:p>
      <w:pPr>
        <w:pStyle w:val="Normal"/>
        <w:rPr>
          <w:b w:val="false"/>
        </w:rPr>
      </w:pPr>
      <w:r>
        <w:rPr>
          <w:b w:val="false"/>
        </w:rPr>
      </w:r>
    </w:p>
    <w:p>
      <w:pPr>
        <w:pStyle w:val="Normal"/>
        <w:rPr/>
      </w:pPr>
      <w:r>
        <w:rPr/>
        <w:t>Issue 187, 16 November 1994, page 1</w:t>
      </w:r>
    </w:p>
    <w:p>
      <w:pPr>
        <w:pStyle w:val="Normal"/>
        <w:rPr/>
      </w:pPr>
      <w:r>
        <w:rPr/>
      </w:r>
    </w:p>
    <w:p>
      <w:pPr>
        <w:pStyle w:val="Normal"/>
        <w:rPr/>
      </w:pPr>
      <w:r>
        <w:rPr/>
        <w:t xml:space="preserve">Remembrance Day.  </w:t>
      </w:r>
      <w:r>
        <w:rPr>
          <w:b w:val="false"/>
        </w:rPr>
        <w:t>The service at the War Memorial in Market Square was conducted by Fr John Devenport of St Mary’s.  Barry Wakelin, Federal MP attended.</w:t>
      </w:r>
    </w:p>
    <w:p>
      <w:pPr>
        <w:pStyle w:val="Normal"/>
        <w:rPr>
          <w:b w:val="false"/>
        </w:rPr>
      </w:pPr>
      <w:r>
        <w:rPr>
          <w:b w:val="false"/>
        </w:rPr>
      </w:r>
    </w:p>
    <w:p>
      <w:pPr>
        <w:pStyle w:val="Normal"/>
        <w:rPr/>
      </w:pPr>
      <w:r>
        <w:rPr/>
        <w:t>Issue 187, 16 November 1994, page 2</w:t>
      </w:r>
    </w:p>
    <w:p>
      <w:pPr>
        <w:pStyle w:val="Normal"/>
        <w:rPr/>
      </w:pPr>
      <w:r>
        <w:rPr/>
      </w:r>
    </w:p>
    <w:p>
      <w:pPr>
        <w:pStyle w:val="Normal"/>
        <w:rPr/>
      </w:pPr>
      <w:r>
        <w:rPr/>
        <w:t xml:space="preserve">BCS.  </w:t>
      </w:r>
      <w:r>
        <w:rPr>
          <w:b w:val="false"/>
        </w:rPr>
        <w:t>Year 4 class spent a night at Leighton Hall recently.  Years 5-7 went on a camp to Bowman Park at Crystal Brook last week.</w:t>
      </w:r>
    </w:p>
    <w:p>
      <w:pPr>
        <w:pStyle w:val="Normal"/>
        <w:rPr>
          <w:b w:val="false"/>
        </w:rPr>
      </w:pPr>
      <w:r>
        <w:rPr>
          <w:b w:val="false"/>
        </w:rPr>
      </w:r>
    </w:p>
    <w:p>
      <w:pPr>
        <w:pStyle w:val="Normal"/>
        <w:rPr/>
      </w:pPr>
      <w:r>
        <w:rPr/>
        <w:t>Geraldine Smedley</w:t>
      </w:r>
      <w:r>
        <w:rPr>
          <w:b w:val="false"/>
        </w:rPr>
        <w:t xml:space="preserve"> with Donna Kelly as her ‘groom’ recently won the Novice Horse event at the Harness Driving competition at Barton Hill.</w:t>
      </w:r>
    </w:p>
    <w:p>
      <w:pPr>
        <w:pStyle w:val="Normal"/>
        <w:rPr>
          <w:b w:val="false"/>
        </w:rPr>
      </w:pPr>
      <w:r>
        <w:rPr>
          <w:b w:val="false"/>
        </w:rPr>
      </w:r>
    </w:p>
    <w:p>
      <w:pPr>
        <w:pStyle w:val="Normal"/>
        <w:rPr/>
      </w:pPr>
      <w:r>
        <w:rPr/>
        <w:t>Edgar &amp; Dorrie Pietsch</w:t>
      </w:r>
      <w:r>
        <w:rPr>
          <w:b w:val="false"/>
        </w:rPr>
        <w:t xml:space="preserve"> will soon be leaving Burra to live in Adelaide.</w:t>
      </w:r>
    </w:p>
    <w:p>
      <w:pPr>
        <w:pStyle w:val="Normal"/>
        <w:rPr>
          <w:b w:val="false"/>
        </w:rPr>
      </w:pPr>
      <w:r>
        <w:rPr>
          <w:b w:val="false"/>
        </w:rPr>
      </w:r>
    </w:p>
    <w:p>
      <w:pPr>
        <w:pStyle w:val="Normal"/>
        <w:rPr/>
      </w:pPr>
      <w:r>
        <w:rPr/>
        <w:t xml:space="preserve">Birth.  </w:t>
      </w:r>
      <w:r>
        <w:rPr>
          <w:b w:val="false"/>
        </w:rPr>
        <w:t>To Chris &amp; Jane Parker (nee Tiver) on 14 November at Burnside, a daughter, Lucy Jane.</w:t>
      </w:r>
    </w:p>
    <w:p>
      <w:pPr>
        <w:pStyle w:val="Normal"/>
        <w:rPr>
          <w:b w:val="false"/>
        </w:rPr>
      </w:pPr>
      <w:r>
        <w:rPr>
          <w:b w:val="false"/>
        </w:rPr>
      </w:r>
    </w:p>
    <w:p>
      <w:pPr>
        <w:pStyle w:val="Normal"/>
        <w:rPr/>
      </w:pPr>
      <w:r>
        <w:rPr/>
        <w:t xml:space="preserve">Marriage.  </w:t>
      </w:r>
      <w:r>
        <w:rPr>
          <w:b w:val="false"/>
        </w:rPr>
        <w:t>On 6 October</w:t>
      </w:r>
    </w:p>
    <w:p>
      <w:pPr>
        <w:pStyle w:val="Normal"/>
        <w:rPr>
          <w:b w:val="false"/>
        </w:rPr>
      </w:pPr>
      <w:r>
        <w:rPr>
          <w:b w:val="false"/>
        </w:rPr>
        <w:t>Alan Biglow married Lee Buzza.  Lee was a former principal at Mt Bryan School and is presently teaching at Pennington Junior Primary School in Adelaide.</w:t>
      </w:r>
    </w:p>
    <w:p>
      <w:pPr>
        <w:pStyle w:val="Normal"/>
        <w:rPr>
          <w:b w:val="false"/>
        </w:rPr>
      </w:pPr>
      <w:r>
        <w:rPr>
          <w:b w:val="false"/>
        </w:rPr>
      </w:r>
    </w:p>
    <w:p>
      <w:pPr>
        <w:pStyle w:val="Normal"/>
        <w:rPr/>
      </w:pPr>
      <w:r>
        <w:rPr/>
        <w:t xml:space="preserve">Obituary.  </w:t>
      </w:r>
      <w:r>
        <w:rPr>
          <w:b w:val="false"/>
        </w:rPr>
        <w:t>Mrs Martha Woodward died at Burra Hospital on 4 November aged 88.</w:t>
      </w:r>
    </w:p>
    <w:p>
      <w:pPr>
        <w:pStyle w:val="Normal"/>
        <w:rPr>
          <w:b w:val="false"/>
        </w:rPr>
      </w:pPr>
      <w:r>
        <w:rPr>
          <w:b w:val="false"/>
        </w:rPr>
        <w:t>[Born Martha Louisa Dixon, 27 January 1906 at Kooringa.  Married Norbert Owen Whitehand Woodward in 1931.]</w:t>
      </w:r>
    </w:p>
    <w:p>
      <w:pPr>
        <w:pStyle w:val="Normal"/>
        <w:rPr>
          <w:b w:val="false"/>
        </w:rPr>
      </w:pPr>
      <w:r>
        <w:rPr>
          <w:b w:val="false"/>
        </w:rPr>
      </w:r>
    </w:p>
    <w:p>
      <w:pPr>
        <w:pStyle w:val="Normal"/>
        <w:rPr/>
      </w:pPr>
      <w:r>
        <w:rPr/>
        <w:t>Issue 187, 16 November 1994, page 4</w:t>
      </w:r>
    </w:p>
    <w:p>
      <w:pPr>
        <w:pStyle w:val="Normal"/>
        <w:rPr/>
      </w:pPr>
      <w:r>
        <w:rPr/>
      </w:r>
    </w:p>
    <w:p>
      <w:pPr>
        <w:pStyle w:val="Normal"/>
        <w:rPr/>
      </w:pPr>
      <w:r>
        <w:rPr/>
        <w:t>Burra Sheep Sale</w:t>
      </w:r>
      <w:r>
        <w:rPr>
          <w:b w:val="false"/>
        </w:rPr>
        <w:t xml:space="preserve"> last Wednesday saw a yarding of c. 25,000 sheep.  [A combined Elders &amp; Dalgety’s sale.]</w:t>
      </w:r>
    </w:p>
    <w:p>
      <w:pPr>
        <w:pStyle w:val="Normal"/>
        <w:rPr>
          <w:b w:val="false"/>
        </w:rPr>
      </w:pPr>
      <w:r>
        <w:rPr>
          <w:b w:val="false"/>
        </w:rPr>
      </w:r>
    </w:p>
    <w:p>
      <w:pPr>
        <w:pStyle w:val="Normal"/>
        <w:rPr/>
      </w:pPr>
      <w:r>
        <w:rPr/>
        <w:t>Issue 187, 16 November 1994, page 5</w:t>
      </w:r>
    </w:p>
    <w:p>
      <w:pPr>
        <w:pStyle w:val="Normal"/>
        <w:rPr/>
      </w:pPr>
      <w:r>
        <w:rPr/>
      </w:r>
    </w:p>
    <w:p>
      <w:pPr>
        <w:pStyle w:val="Normal"/>
        <w:rPr>
          <w:b w:val="false"/>
        </w:rPr>
      </w:pPr>
      <w:r>
        <w:rPr/>
        <w:t xml:space="preserve">Advt.  </w:t>
      </w:r>
      <w:r>
        <w:rPr>
          <w:b w:val="false"/>
        </w:rPr>
        <w:t>Burra Burra DC calls tenders for the purchase and removal of plant, equipment and the buildings at the Old Burra Swimming Pool.</w:t>
      </w:r>
    </w:p>
    <w:p>
      <w:pPr>
        <w:pStyle w:val="Normal"/>
        <w:rPr>
          <w:b w:val="false"/>
        </w:rPr>
      </w:pPr>
      <w:r>
        <w:rPr>
          <w:b w:val="false"/>
        </w:rPr>
      </w:r>
    </w:p>
    <w:p>
      <w:pPr>
        <w:pStyle w:val="Normal"/>
        <w:rPr/>
      </w:pPr>
      <w:r>
        <w:rPr/>
        <w:t>Issue 187, 16 November 1994, page 11</w:t>
      </w:r>
    </w:p>
    <w:p>
      <w:pPr>
        <w:pStyle w:val="Normal"/>
        <w:rPr/>
      </w:pPr>
      <w:r>
        <w:rPr/>
      </w:r>
    </w:p>
    <w:p>
      <w:pPr>
        <w:pStyle w:val="Normal"/>
        <w:rPr/>
      </w:pPr>
      <w:r>
        <w:rPr/>
        <w:t xml:space="preserve">Notice.  </w:t>
      </w:r>
      <w:r>
        <w:rPr>
          <w:b w:val="false"/>
        </w:rPr>
        <w:t>Richard Glazbrook is the new agent for the Burra C.B.H. Silo.</w:t>
      </w:r>
    </w:p>
    <w:p>
      <w:pPr>
        <w:pStyle w:val="Normal"/>
        <w:rPr>
          <w:b w:val="false"/>
        </w:rPr>
      </w:pPr>
      <w:r>
        <w:rPr>
          <w:b w:val="false"/>
        </w:rPr>
      </w:r>
    </w:p>
    <w:p>
      <w:pPr>
        <w:pStyle w:val="Normal"/>
        <w:rPr/>
      </w:pPr>
      <w:r>
        <w:rPr/>
        <w:t>Issue 188, 23 November 1994, page 2</w:t>
      </w:r>
    </w:p>
    <w:p>
      <w:pPr>
        <w:pStyle w:val="Normal"/>
        <w:rPr/>
      </w:pPr>
      <w:r>
        <w:rPr/>
      </w:r>
    </w:p>
    <w:p>
      <w:pPr>
        <w:pStyle w:val="Normal"/>
        <w:rPr/>
      </w:pPr>
      <w:r>
        <w:rPr/>
        <w:t xml:space="preserve">Letter.  </w:t>
      </w:r>
      <w:r>
        <w:rPr>
          <w:b w:val="false"/>
        </w:rPr>
        <w:t>Avian Pink writes on behalf of Mrs Stella Lihou seeking information about a 19</w:t>
      </w:r>
      <w:r>
        <w:rPr>
          <w:b w:val="false"/>
          <w:vertAlign w:val="superscript"/>
        </w:rPr>
        <w:t>th</w:t>
      </w:r>
      <w:r>
        <w:rPr>
          <w:b w:val="false"/>
        </w:rPr>
        <w:t xml:space="preserve"> century ginger beer and cordial factory in Queen Street.  It was opened in 1876 by Thomas Jones Monro, with Stephen Lihou as manager.  Miss Stella Lihou is writing the family history and is seeking any information about the location of the factory – perhaps from land titles in Queen Street.</w:t>
      </w:r>
    </w:p>
    <w:p>
      <w:pPr>
        <w:pStyle w:val="Normal"/>
        <w:rPr>
          <w:b w:val="false"/>
        </w:rPr>
      </w:pPr>
      <w:r>
        <w:rPr>
          <w:b w:val="false"/>
        </w:rPr>
      </w:r>
    </w:p>
    <w:p>
      <w:pPr>
        <w:pStyle w:val="Normal"/>
        <w:rPr/>
      </w:pPr>
      <w:r>
        <w:rPr/>
        <w:t>Issue 188, 23 November 1994, page 4</w:t>
      </w:r>
    </w:p>
    <w:p>
      <w:pPr>
        <w:pStyle w:val="Normal"/>
        <w:rPr/>
      </w:pPr>
      <w:r>
        <w:rPr/>
      </w:r>
    </w:p>
    <w:p>
      <w:pPr>
        <w:pStyle w:val="Normal"/>
        <w:rPr/>
      </w:pPr>
      <w:r>
        <w:rPr/>
        <w:t xml:space="preserve">Burra Arts Council </w:t>
      </w:r>
      <w:r>
        <w:rPr>
          <w:b w:val="false"/>
        </w:rPr>
        <w:t>held its AGM recently and elected: President, Nicci Bernhard; Vice-President, Geoff Jenkins; Secretary, Georgia Hyde; Treasurer, Tony Statton and Publicity Officer, Rod Smith.</w:t>
      </w:r>
    </w:p>
    <w:p>
      <w:pPr>
        <w:pStyle w:val="Normal"/>
        <w:rPr>
          <w:b w:val="false"/>
        </w:rPr>
      </w:pPr>
      <w:r>
        <w:rPr>
          <w:b w:val="false"/>
        </w:rPr>
        <w:t>The new executive will aim for a more mainstream approach, hoping for a broader base of support from the Burra community.</w:t>
      </w:r>
    </w:p>
    <w:p>
      <w:pPr>
        <w:pStyle w:val="Normal"/>
        <w:rPr>
          <w:b w:val="false"/>
        </w:rPr>
      </w:pPr>
      <w:r>
        <w:rPr>
          <w:b w:val="false"/>
        </w:rPr>
      </w:r>
    </w:p>
    <w:p>
      <w:pPr>
        <w:pStyle w:val="Normal"/>
        <w:rPr/>
      </w:pPr>
      <w:r>
        <w:rPr/>
        <w:t>Issue 188, 23 November 1994, page 5</w:t>
      </w:r>
    </w:p>
    <w:p>
      <w:pPr>
        <w:pStyle w:val="Normal"/>
        <w:rPr/>
      </w:pPr>
      <w:r>
        <w:rPr/>
      </w:r>
    </w:p>
    <w:p>
      <w:pPr>
        <w:pStyle w:val="Normal"/>
        <w:rPr/>
      </w:pPr>
      <w:r>
        <w:rPr/>
        <w:t xml:space="preserve">Burra Hospital Auxiliary </w:t>
      </w:r>
      <w:r>
        <w:rPr>
          <w:b w:val="false"/>
        </w:rPr>
        <w:t>raised $2,368 from its Melbourne Cup Luncheon at the Burra Town Hall.  The Day Care Trading Table raised $1,303.  The Timestep Tappers entertainment group was well received.  Proceeds will go towards the Cloud Comfort Mobile Chair.</w:t>
      </w:r>
    </w:p>
    <w:p>
      <w:pPr>
        <w:pStyle w:val="Normal"/>
        <w:rPr>
          <w:b w:val="false"/>
        </w:rPr>
      </w:pPr>
      <w:r>
        <w:rPr>
          <w:b w:val="false"/>
        </w:rPr>
      </w:r>
    </w:p>
    <w:p>
      <w:pPr>
        <w:pStyle w:val="Normal"/>
        <w:rPr/>
      </w:pPr>
      <w:r>
        <w:rPr/>
        <w:t>Burra National Trust Branch</w:t>
      </w:r>
      <w:r>
        <w:rPr>
          <w:b w:val="false"/>
        </w:rPr>
        <w:t xml:space="preserve"> held its AGM recently.  </w:t>
      </w:r>
    </w:p>
    <w:p>
      <w:pPr>
        <w:pStyle w:val="Normal"/>
        <w:rPr>
          <w:b w:val="false"/>
        </w:rPr>
      </w:pPr>
      <w:r>
        <w:rPr>
          <w:b w:val="false"/>
        </w:rPr>
        <w:t>The Chair, Elizabeth Robertson said the year had been one of strategic planning and budgeting and redefining of the relationship with the Burra Burra DC.  The year’s projects had included:</w:t>
      </w:r>
    </w:p>
    <w:p>
      <w:pPr>
        <w:pStyle w:val="Normal"/>
        <w:numPr>
          <w:ilvl w:val="0"/>
          <w:numId w:val="395"/>
        </w:numPr>
        <w:rPr>
          <w:b w:val="false"/>
        </w:rPr>
      </w:pPr>
      <w:r>
        <w:rPr>
          <w:b w:val="false"/>
        </w:rPr>
        <w:t>Painting Redruth Gaol</w:t>
      </w:r>
    </w:p>
    <w:p>
      <w:pPr>
        <w:pStyle w:val="Normal"/>
        <w:numPr>
          <w:ilvl w:val="0"/>
          <w:numId w:val="395"/>
        </w:numPr>
        <w:rPr>
          <w:b w:val="false"/>
        </w:rPr>
      </w:pPr>
      <w:r>
        <w:rPr>
          <w:b w:val="false"/>
        </w:rPr>
        <w:t>Preservation of historic garments by Artlab</w:t>
      </w:r>
    </w:p>
    <w:p>
      <w:pPr>
        <w:pStyle w:val="Normal"/>
        <w:numPr>
          <w:ilvl w:val="0"/>
          <w:numId w:val="395"/>
        </w:numPr>
        <w:rPr>
          <w:b w:val="false"/>
        </w:rPr>
      </w:pPr>
      <w:r>
        <w:rPr>
          <w:b w:val="false"/>
        </w:rPr>
        <w:t>Preliminary conservation work on Kotz Cottage following a conservation study of the site.</w:t>
      </w:r>
    </w:p>
    <w:p>
      <w:pPr>
        <w:pStyle w:val="Normal"/>
        <w:numPr>
          <w:ilvl w:val="0"/>
          <w:numId w:val="395"/>
        </w:numPr>
        <w:rPr>
          <w:b w:val="false"/>
        </w:rPr>
      </w:pPr>
      <w:r>
        <w:rPr>
          <w:b w:val="false"/>
        </w:rPr>
        <w:t>Installation of motion detectors and alarms at its properties</w:t>
      </w:r>
    </w:p>
    <w:p>
      <w:pPr>
        <w:pStyle w:val="Normal"/>
        <w:rPr>
          <w:b w:val="false"/>
        </w:rPr>
      </w:pPr>
      <w:r>
        <w:rPr>
          <w:b w:val="false"/>
        </w:rPr>
        <w:t>Freda and Avian Pink were thanked for their many years of service to the Clare and Burra branches of the National Trust, after the announcement that they would not stand for positions this year.</w:t>
      </w:r>
    </w:p>
    <w:p>
      <w:pPr>
        <w:pStyle w:val="Normal"/>
        <w:rPr>
          <w:b w:val="false"/>
        </w:rPr>
      </w:pPr>
      <w:r>
        <w:rPr>
          <w:b w:val="false"/>
        </w:rPr>
        <w:t>This year saw the introduction of individual site budgets, a capital budget and forward planning.</w:t>
      </w:r>
    </w:p>
    <w:p>
      <w:pPr>
        <w:pStyle w:val="Normal"/>
        <w:rPr>
          <w:b w:val="false"/>
        </w:rPr>
      </w:pPr>
      <w:r>
        <w:rPr>
          <w:b w:val="false"/>
        </w:rPr>
        <w:t>The plans for 1995 include:</w:t>
      </w:r>
    </w:p>
    <w:p>
      <w:pPr>
        <w:pStyle w:val="Normal"/>
        <w:numPr>
          <w:ilvl w:val="0"/>
          <w:numId w:val="220"/>
        </w:numPr>
        <w:rPr>
          <w:b w:val="false"/>
        </w:rPr>
      </w:pPr>
      <w:r>
        <w:rPr>
          <w:b w:val="false"/>
        </w:rPr>
        <w:t>Interpretation for Redruth Gaol</w:t>
      </w:r>
    </w:p>
    <w:p>
      <w:pPr>
        <w:pStyle w:val="Normal"/>
        <w:numPr>
          <w:ilvl w:val="0"/>
          <w:numId w:val="220"/>
        </w:numPr>
        <w:rPr>
          <w:b w:val="false"/>
        </w:rPr>
      </w:pPr>
      <w:r>
        <w:rPr>
          <w:b w:val="false"/>
        </w:rPr>
        <w:t>A Victoriana Picnic</w:t>
      </w:r>
    </w:p>
    <w:p>
      <w:pPr>
        <w:pStyle w:val="Normal"/>
        <w:numPr>
          <w:ilvl w:val="0"/>
          <w:numId w:val="220"/>
        </w:numPr>
        <w:rPr>
          <w:b w:val="false"/>
        </w:rPr>
      </w:pPr>
      <w:r>
        <w:rPr>
          <w:b w:val="false"/>
        </w:rPr>
        <w:t>Selected displays of the branch’s extraordinary wealth of archival artefacts</w:t>
      </w:r>
    </w:p>
    <w:p>
      <w:pPr>
        <w:pStyle w:val="Normal"/>
        <w:rPr>
          <w:b w:val="false"/>
        </w:rPr>
      </w:pPr>
      <w:r>
        <w:rPr>
          <w:b w:val="false"/>
        </w:rPr>
        <w:t>Elected were: Chair, Elizabeth Robertson; Vice-Chair, Maureen Wright; Secretary, Tim Horsnell; Assistant Secretary, Jenny Field and Treasurer, Joan de Metris.</w:t>
      </w:r>
    </w:p>
    <w:p>
      <w:pPr>
        <w:pStyle w:val="Normal"/>
        <w:rPr>
          <w:b w:val="false"/>
        </w:rPr>
      </w:pPr>
      <w:r>
        <w:rPr>
          <w:b w:val="false"/>
        </w:rPr>
      </w:r>
    </w:p>
    <w:p>
      <w:pPr>
        <w:pStyle w:val="Normal"/>
        <w:rPr/>
      </w:pPr>
      <w:r>
        <w:rPr/>
        <w:t>Issue 188, 23 November 1994, page 8</w:t>
      </w:r>
    </w:p>
    <w:p>
      <w:pPr>
        <w:pStyle w:val="Normal"/>
        <w:rPr/>
      </w:pPr>
      <w:r>
        <w:rPr/>
      </w:r>
    </w:p>
    <w:p>
      <w:pPr>
        <w:pStyle w:val="Normal"/>
        <w:rPr/>
      </w:pPr>
      <w:r>
        <w:rPr/>
        <w:t>Booborowie Primary School.</w:t>
      </w:r>
    </w:p>
    <w:p>
      <w:pPr>
        <w:pStyle w:val="Normal"/>
        <w:rPr>
          <w:b w:val="false"/>
        </w:rPr>
      </w:pPr>
      <w:r>
        <w:rPr>
          <w:b w:val="false"/>
        </w:rPr>
        <w:t>Eugene Madigan (Podge) has retired as groundsperson after years of service.  Falling numbers using the school bus will see that service withdrawn in 1995.  Enrolments in 1995 will however, be the highest for some years, with twelve coming into Reception.  Enrolments should stay c. 33 for the next three years.</w:t>
      </w:r>
    </w:p>
    <w:p>
      <w:pPr>
        <w:pStyle w:val="Normal"/>
        <w:rPr>
          <w:b w:val="false"/>
        </w:rPr>
      </w:pPr>
      <w:r>
        <w:rPr>
          <w:b w:val="false"/>
        </w:rPr>
        <w:t>[Photo of Eugene Madigan with 27 students.]</w:t>
      </w:r>
    </w:p>
    <w:p>
      <w:pPr>
        <w:pStyle w:val="Normal"/>
        <w:rPr>
          <w:b w:val="false"/>
        </w:rPr>
      </w:pPr>
      <w:r>
        <w:rPr>
          <w:b w:val="false"/>
        </w:rPr>
      </w:r>
    </w:p>
    <w:p>
      <w:pPr>
        <w:pStyle w:val="Normal"/>
        <w:rPr/>
      </w:pPr>
      <w:r>
        <w:rPr/>
        <w:t>Issue 189, 30 November 1994, page 1</w:t>
      </w:r>
    </w:p>
    <w:p>
      <w:pPr>
        <w:pStyle w:val="Normal"/>
        <w:rPr/>
      </w:pPr>
      <w:r>
        <w:rPr/>
      </w:r>
    </w:p>
    <w:p>
      <w:pPr>
        <w:pStyle w:val="Normal"/>
        <w:rPr/>
      </w:pPr>
      <w:r>
        <w:rPr/>
        <w:t xml:space="preserve">BCS.  </w:t>
      </w:r>
      <w:r>
        <w:rPr>
          <w:b w:val="false"/>
        </w:rPr>
        <w:t>Goyder House boarding facility.  Mrs Rhonda Cooper, the inaugural supervisor of Goyder House has resigned after nearly two years in the position and will return to Adelaide to live.  The new supervisors will be Peter and Maureen Heinrich, formerly from Karoonda, who took over on 25 November.  Maureen is a former teacher and Peter a farmer.  Currently there are nine students at Goyder House and a further six have been accepted for 1995.  They come from isolated areas of SA and western NSW.</w:t>
      </w:r>
    </w:p>
    <w:p>
      <w:pPr>
        <w:pStyle w:val="Normal"/>
        <w:rPr>
          <w:b w:val="false"/>
        </w:rPr>
      </w:pPr>
      <w:r>
        <w:rPr>
          <w:b w:val="false"/>
        </w:rPr>
      </w:r>
    </w:p>
    <w:p>
      <w:pPr>
        <w:pStyle w:val="Normal"/>
        <w:rPr/>
      </w:pPr>
      <w:r>
        <w:rPr/>
        <w:t>Burra Swimming Pool</w:t>
      </w:r>
    </w:p>
    <w:p>
      <w:pPr>
        <w:pStyle w:val="Normal"/>
        <w:rPr>
          <w:b w:val="false"/>
        </w:rPr>
      </w:pPr>
      <w:r>
        <w:rPr>
          <w:b w:val="false"/>
        </w:rPr>
        <w:t>The new Burra Community Pool will be officially opened next Friday at 2.30 p.m. by Rob Kerin MP.  There will then be free swimming for all.  The Lions Club will have their donut machine operating and canteen facilities will be available.  Visitors can bring a barbecue and BYO (but NO glass).  Early morning swimming will commence on 1 December.</w:t>
      </w:r>
    </w:p>
    <w:p>
      <w:pPr>
        <w:pStyle w:val="Normal"/>
        <w:rPr>
          <w:b w:val="false"/>
        </w:rPr>
      </w:pPr>
      <w:r>
        <w:rPr>
          <w:b w:val="false"/>
        </w:rPr>
      </w:r>
    </w:p>
    <w:p>
      <w:pPr>
        <w:pStyle w:val="Normal"/>
        <w:rPr/>
      </w:pPr>
      <w:r>
        <w:rPr/>
        <w:t>Issue 189, 30 November 1994, page 2</w:t>
      </w:r>
    </w:p>
    <w:p>
      <w:pPr>
        <w:pStyle w:val="Normal"/>
        <w:rPr/>
      </w:pPr>
      <w:r>
        <w:rPr/>
      </w:r>
    </w:p>
    <w:p>
      <w:pPr>
        <w:pStyle w:val="Normal"/>
        <w:rPr/>
      </w:pPr>
      <w:r>
        <w:rPr/>
        <w:t>The National Bank in Burra</w:t>
      </w:r>
      <w:r>
        <w:rPr>
          <w:b w:val="false"/>
        </w:rPr>
        <w:t xml:space="preserve"> has extensions and renovations underway.</w:t>
      </w:r>
    </w:p>
    <w:p>
      <w:pPr>
        <w:pStyle w:val="Normal"/>
        <w:rPr>
          <w:b w:val="false"/>
        </w:rPr>
      </w:pPr>
      <w:r>
        <w:rPr>
          <w:b w:val="false"/>
        </w:rPr>
      </w:r>
    </w:p>
    <w:p>
      <w:pPr>
        <w:pStyle w:val="Normal"/>
        <w:rPr/>
      </w:pPr>
      <w:r>
        <w:rPr/>
        <w:t xml:space="preserve">Burra Uniting Church Parish.  </w:t>
      </w:r>
      <w:r>
        <w:rPr>
          <w:b w:val="false"/>
        </w:rPr>
        <w:t>After several months ministering here Rev. Jim Peacock has left to take up work in Adelaide.  The Benns, Rev. Kel &amp; Lorna, have been on long service leave overseas, but now return to resume work here.</w:t>
      </w:r>
    </w:p>
    <w:p>
      <w:pPr>
        <w:pStyle w:val="Normal"/>
        <w:rPr>
          <w:b w:val="false"/>
        </w:rPr>
      </w:pPr>
      <w:r>
        <w:rPr>
          <w:b w:val="false"/>
        </w:rPr>
      </w:r>
    </w:p>
    <w:p>
      <w:pPr>
        <w:pStyle w:val="Normal"/>
        <w:rPr/>
      </w:pPr>
      <w:r>
        <w:rPr/>
        <w:t>The Kakoschke Family</w:t>
      </w:r>
      <w:r>
        <w:rPr>
          <w:b w:val="false"/>
        </w:rPr>
        <w:t xml:space="preserve"> of Burra will soon move to the Sultanate of Oman, where Bart will be an air traffic controller.  The two younger girls will go with their parents and the older children will continue their schooling in Alice Springs next year.</w:t>
      </w:r>
      <w:r>
        <w:rPr/>
        <w:t xml:space="preserve"> </w:t>
      </w:r>
    </w:p>
    <w:p>
      <w:pPr>
        <w:pStyle w:val="Normal"/>
        <w:rPr>
          <w:b w:val="false"/>
        </w:rPr>
      </w:pPr>
      <w:r>
        <w:rPr>
          <w:b w:val="false"/>
        </w:rPr>
      </w:r>
    </w:p>
    <w:p>
      <w:pPr>
        <w:pStyle w:val="Normal"/>
        <w:rPr/>
      </w:pPr>
      <w:r>
        <w:rPr/>
        <w:t xml:space="preserve">Marriage.  </w:t>
      </w:r>
      <w:r>
        <w:rPr>
          <w:b w:val="false"/>
        </w:rPr>
        <w:t>Burra Uniting Church last Saturday</w:t>
      </w:r>
    </w:p>
    <w:p>
      <w:pPr>
        <w:pStyle w:val="Normal"/>
        <w:rPr>
          <w:b w:val="false"/>
        </w:rPr>
      </w:pPr>
      <w:r>
        <w:rPr>
          <w:b w:val="false"/>
        </w:rPr>
        <w:t>Amanda Nicholls married Darren Taylor.</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Chantelle Simpson, formerly of Mt Bryan, married Darren Hunt of Adelaide.</w:t>
      </w:r>
    </w:p>
    <w:p>
      <w:pPr>
        <w:pStyle w:val="Normal"/>
        <w:rPr>
          <w:b w:val="false"/>
        </w:rPr>
      </w:pPr>
      <w:r>
        <w:rPr>
          <w:b w:val="false"/>
        </w:rPr>
      </w:r>
    </w:p>
    <w:p>
      <w:pPr>
        <w:pStyle w:val="Normal"/>
        <w:rPr/>
      </w:pPr>
      <w:r>
        <w:rPr/>
        <w:t>Issue 189, 30 November 1994, page 3</w:t>
      </w:r>
    </w:p>
    <w:p>
      <w:pPr>
        <w:pStyle w:val="Normal"/>
        <w:rPr/>
      </w:pPr>
      <w:r>
        <w:rPr/>
      </w:r>
    </w:p>
    <w:p>
      <w:pPr>
        <w:pStyle w:val="Normal"/>
        <w:rPr/>
      </w:pPr>
      <w:r>
        <w:rPr/>
        <w:t xml:space="preserve">Sandra Kolar </w:t>
      </w:r>
      <w:r>
        <w:rPr>
          <w:b w:val="false"/>
        </w:rPr>
        <w:t>of Hove, SA, writes as a visitor, saying Burra was a lovely town, but wondering how the sickening smell of creosote soaked logs is permitted in the centre of town.</w:t>
      </w:r>
    </w:p>
    <w:p>
      <w:pPr>
        <w:pStyle w:val="Normal"/>
        <w:rPr>
          <w:b w:val="false"/>
        </w:rPr>
      </w:pPr>
      <w:r>
        <w:rPr>
          <w:b w:val="false"/>
        </w:rPr>
      </w:r>
    </w:p>
    <w:p>
      <w:pPr>
        <w:pStyle w:val="Normal"/>
        <w:rPr/>
      </w:pPr>
      <w:r>
        <w:rPr/>
        <w:t>Issue 189, 30 November 1994, page 4</w:t>
      </w:r>
    </w:p>
    <w:p>
      <w:pPr>
        <w:pStyle w:val="Normal"/>
        <w:rPr/>
      </w:pPr>
      <w:r>
        <w:rPr/>
      </w:r>
    </w:p>
    <w:p>
      <w:pPr>
        <w:pStyle w:val="Normal"/>
        <w:rPr/>
      </w:pPr>
      <w:r>
        <w:rPr/>
        <w:t xml:space="preserve">Burra Burra DC.  </w:t>
      </w:r>
      <w:r>
        <w:rPr>
          <w:b w:val="false"/>
        </w:rPr>
        <w:t>A pop-up sprinkler system will soon be installed for the creek bank gardens.</w:t>
      </w:r>
    </w:p>
    <w:p>
      <w:pPr>
        <w:pStyle w:val="Normal"/>
        <w:rPr>
          <w:b w:val="false"/>
        </w:rPr>
      </w:pPr>
      <w:r>
        <w:rPr>
          <w:b w:val="false"/>
        </w:rPr>
      </w:r>
    </w:p>
    <w:p>
      <w:pPr>
        <w:pStyle w:val="Normal"/>
        <w:rPr/>
      </w:pPr>
      <w:r>
        <w:rPr/>
        <w:t xml:space="preserve">Burra Cemetery.  </w:t>
      </w:r>
      <w:r>
        <w:rPr>
          <w:b w:val="false"/>
        </w:rPr>
        <w:t>Restoration work on old headstones has been continued, with some returned to the old section of the cemetery.  The old gazebo [Mortuary Chapel] has been painted.</w:t>
      </w:r>
    </w:p>
    <w:p>
      <w:pPr>
        <w:pStyle w:val="Normal"/>
        <w:rPr>
          <w:b w:val="false"/>
        </w:rPr>
      </w:pPr>
      <w:r>
        <w:rPr>
          <w:b w:val="false"/>
        </w:rPr>
      </w:r>
    </w:p>
    <w:p>
      <w:pPr>
        <w:pStyle w:val="Normal"/>
        <w:rPr>
          <w:color w:val="FF0000"/>
        </w:rPr>
      </w:pPr>
      <w:r>
        <w:rPr>
          <w:color w:val="FF0000"/>
        </w:rPr>
        <w:t>Issue 190, 7 December 1994, MISSING from Burra Community Library hard copy files.</w:t>
      </w:r>
    </w:p>
    <w:p>
      <w:pPr>
        <w:pStyle w:val="Normal"/>
        <w:rPr>
          <w:color w:val="FF0000"/>
        </w:rPr>
      </w:pPr>
      <w:r>
        <w:rPr>
          <w:color w:val="FF0000"/>
        </w:rPr>
      </w:r>
    </w:p>
    <w:p>
      <w:pPr>
        <w:pStyle w:val="Normal"/>
        <w:rPr/>
      </w:pPr>
      <w:r>
        <w:rPr/>
        <w:t>Issue 191, 14 December 1994, page 1</w:t>
      </w:r>
    </w:p>
    <w:p>
      <w:pPr>
        <w:pStyle w:val="Normal"/>
        <w:rPr/>
      </w:pPr>
      <w:r>
        <w:rPr/>
      </w:r>
    </w:p>
    <w:p>
      <w:pPr>
        <w:pStyle w:val="Normal"/>
        <w:rPr/>
      </w:pPr>
      <w:r>
        <w:rPr/>
        <w:t>Burra Hospital</w:t>
      </w:r>
    </w:p>
    <w:p>
      <w:pPr>
        <w:pStyle w:val="Normal"/>
        <w:rPr>
          <w:b w:val="false"/>
        </w:rPr>
      </w:pPr>
      <w:r>
        <w:rPr>
          <w:b w:val="false"/>
        </w:rPr>
        <w:t>The Health Commission has approved funding for only 9 of the 20 long stay beds and a hospital delegation met with the Minister of health Michael Armitage last week to try to solve this anomaly.  There are currently 17 long term patients.  Dr Armitage refused to budge until being embarrassed by the Health Department’s own apparent preparedness to fund up to 20.  He then conceded to increase the funding from 9 to 11.9 patients, but refused to give any advice on the funding of the other 5.1 patients.  Written confirmation is now awaited.</w:t>
      </w:r>
    </w:p>
    <w:p>
      <w:pPr>
        <w:pStyle w:val="Normal"/>
        <w:rPr>
          <w:b w:val="false"/>
        </w:rPr>
      </w:pPr>
      <w:r>
        <w:rPr>
          <w:b w:val="false"/>
        </w:rPr>
      </w:r>
    </w:p>
    <w:p>
      <w:pPr>
        <w:pStyle w:val="Normal"/>
        <w:rPr/>
      </w:pPr>
      <w:r>
        <w:rPr/>
        <w:t>Craig Wissell</w:t>
      </w:r>
      <w:r>
        <w:rPr>
          <w:b w:val="false"/>
        </w:rPr>
        <w:t xml:space="preserve"> of Burra has been announced as ICI Cropcare’s SA Dealer of the Year.  The prize is an expense paid overseas study tour of 7-10 days.  [Photo.]</w:t>
      </w:r>
    </w:p>
    <w:p>
      <w:pPr>
        <w:pStyle w:val="Normal"/>
        <w:rPr>
          <w:b w:val="false"/>
        </w:rPr>
      </w:pPr>
      <w:r>
        <w:rPr>
          <w:b w:val="false"/>
        </w:rPr>
      </w:r>
    </w:p>
    <w:p>
      <w:pPr>
        <w:pStyle w:val="Normal"/>
        <w:rPr/>
      </w:pPr>
      <w:r>
        <w:rPr/>
        <w:t>Issue 191, 14 December 1994, page 2</w:t>
      </w:r>
    </w:p>
    <w:p>
      <w:pPr>
        <w:pStyle w:val="Normal"/>
        <w:rPr/>
      </w:pPr>
      <w:r>
        <w:rPr/>
      </w:r>
    </w:p>
    <w:p>
      <w:pPr>
        <w:pStyle w:val="Normal"/>
        <w:rPr/>
      </w:pPr>
      <w:r>
        <w:rPr/>
        <w:t xml:space="preserve">BCS.  </w:t>
      </w:r>
      <w:r>
        <w:rPr>
          <w:b w:val="false"/>
        </w:rPr>
        <w:t>Reception to Year 2 students spent a day in Adelaide a couple of weeks ago.</w:t>
      </w:r>
    </w:p>
    <w:p>
      <w:pPr>
        <w:pStyle w:val="Normal"/>
        <w:rPr>
          <w:b w:val="false"/>
        </w:rPr>
      </w:pPr>
      <w:r>
        <w:rPr>
          <w:b w:val="false"/>
        </w:rPr>
      </w:r>
    </w:p>
    <w:p>
      <w:pPr>
        <w:pStyle w:val="Normal"/>
        <w:rPr/>
      </w:pPr>
      <w:r>
        <w:rPr/>
        <w:t xml:space="preserve">Birth.  </w:t>
      </w:r>
      <w:r>
        <w:rPr>
          <w:b w:val="false"/>
        </w:rPr>
        <w:t>To Alby &amp; Rosemary Graham (nee Hogan) recently, a daughter, Alice.</w:t>
      </w:r>
    </w:p>
    <w:p>
      <w:pPr>
        <w:pStyle w:val="Normal"/>
        <w:rPr>
          <w:b w:val="false"/>
        </w:rPr>
      </w:pPr>
      <w:r>
        <w:rPr>
          <w:b w:val="false"/>
        </w:rPr>
      </w:r>
    </w:p>
    <w:p>
      <w:pPr>
        <w:pStyle w:val="Normal"/>
        <w:rPr/>
      </w:pPr>
      <w:r>
        <w:rPr/>
        <w:t xml:space="preserve">Obituary.  </w:t>
      </w:r>
      <w:r>
        <w:rPr>
          <w:b w:val="false"/>
        </w:rPr>
        <w:t>Mavis Wall died suddenly on 3 December.</w:t>
      </w:r>
    </w:p>
    <w:p>
      <w:pPr>
        <w:pStyle w:val="Normal"/>
        <w:rPr>
          <w:b w:val="false"/>
        </w:rPr>
      </w:pPr>
      <w:r>
        <w:rPr>
          <w:b w:val="false"/>
        </w:rPr>
        <w:t>[Born Mavis Webb and married John Malcolm Wall in 1945.  Buried at Burra 7 December 1994 aged 68.]</w:t>
      </w:r>
    </w:p>
    <w:p>
      <w:pPr>
        <w:pStyle w:val="Normal"/>
        <w:rPr>
          <w:b w:val="false"/>
        </w:rPr>
      </w:pPr>
      <w:r>
        <w:rPr>
          <w:b w:val="false"/>
        </w:rPr>
      </w:r>
    </w:p>
    <w:p>
      <w:pPr>
        <w:pStyle w:val="Normal"/>
        <w:rPr/>
      </w:pPr>
      <w:r>
        <w:rPr/>
        <w:t xml:space="preserve">Obituary.  </w:t>
      </w:r>
      <w:r>
        <w:rPr>
          <w:b w:val="false"/>
        </w:rPr>
        <w:t>Ross Irlam died at North Adelaide on 30 November aged 67.</w:t>
      </w:r>
    </w:p>
    <w:p>
      <w:pPr>
        <w:pStyle w:val="Normal"/>
        <w:rPr>
          <w:b w:val="false"/>
        </w:rPr>
      </w:pPr>
      <w:r>
        <w:rPr>
          <w:b w:val="false"/>
        </w:rPr>
        <w:t>[Ross Stuart Irlam, born 11 September 1927 at Robertstown.]</w:t>
      </w:r>
    </w:p>
    <w:p>
      <w:pPr>
        <w:pStyle w:val="Normal"/>
        <w:rPr>
          <w:b w:val="false"/>
        </w:rPr>
      </w:pPr>
      <w:r>
        <w:rPr>
          <w:b w:val="false"/>
        </w:rPr>
      </w:r>
    </w:p>
    <w:p>
      <w:pPr>
        <w:pStyle w:val="Normal"/>
        <w:rPr/>
      </w:pPr>
      <w:r>
        <w:rPr/>
        <w:t>Issue 191, 14 December 1994, page 4</w:t>
      </w:r>
    </w:p>
    <w:p>
      <w:pPr>
        <w:pStyle w:val="Normal"/>
        <w:rPr/>
      </w:pPr>
      <w:r>
        <w:rPr/>
      </w:r>
    </w:p>
    <w:p>
      <w:pPr>
        <w:pStyle w:val="Normal"/>
        <w:rPr/>
      </w:pPr>
      <w:r>
        <w:rPr/>
        <w:t>Burra Regional Art Gallery</w:t>
      </w:r>
      <w:r>
        <w:rPr>
          <w:b w:val="false"/>
        </w:rPr>
        <w:t xml:space="preserve"> has been awarded a grant of $36,490 for refurbishment of the former Post &amp; Telegraph Office.</w:t>
      </w:r>
    </w:p>
    <w:p>
      <w:pPr>
        <w:pStyle w:val="Normal"/>
        <w:rPr>
          <w:b w:val="false"/>
        </w:rPr>
      </w:pPr>
      <w:r>
        <w:rPr>
          <w:b w:val="false"/>
        </w:rPr>
      </w:r>
    </w:p>
    <w:p>
      <w:pPr>
        <w:pStyle w:val="Normal"/>
        <w:rPr>
          <w:b w:val="false"/>
        </w:rPr>
      </w:pPr>
      <w:r>
        <w:rPr/>
        <w:t>Vandalism</w:t>
      </w:r>
      <w:r>
        <w:rPr>
          <w:b w:val="false"/>
        </w:rPr>
        <w:t xml:space="preserve"> at Burra Cemetery saw about $2,000 damage to headstones over the weekend of 3-4 December.</w:t>
      </w:r>
    </w:p>
    <w:p>
      <w:pPr>
        <w:pStyle w:val="Normal"/>
        <w:rPr>
          <w:b w:val="false"/>
        </w:rPr>
      </w:pPr>
      <w:r>
        <w:rPr>
          <w:b w:val="false"/>
        </w:rPr>
      </w:r>
    </w:p>
    <w:p>
      <w:pPr>
        <w:pStyle w:val="Normal"/>
        <w:rPr/>
      </w:pPr>
      <w:r>
        <w:rPr/>
        <w:t xml:space="preserve">Break-ins </w:t>
      </w:r>
      <w:r>
        <w:rPr>
          <w:b w:val="false"/>
        </w:rPr>
        <w:t>in the last week were reported from Burra Silos where two shovels and a wheelbarrow were taken and from Leighton Cricket Club rooms.  Here c. 60 cans of soft drink were stolen and damage worth c. $100 was done to the locked fridge.</w:t>
      </w:r>
    </w:p>
    <w:p>
      <w:pPr>
        <w:pStyle w:val="Normal"/>
        <w:rPr>
          <w:b w:val="false"/>
        </w:rPr>
      </w:pPr>
      <w:r>
        <w:rPr>
          <w:b w:val="false"/>
        </w:rPr>
      </w:r>
    </w:p>
    <w:p>
      <w:pPr>
        <w:pStyle w:val="Normal"/>
        <w:rPr/>
      </w:pPr>
      <w:r>
        <w:rPr/>
        <w:t>World Geo Science Corporation of WA</w:t>
      </w:r>
      <w:r>
        <w:rPr>
          <w:b w:val="false"/>
        </w:rPr>
        <w:t xml:space="preserve"> had a light aircraft flying low over Burra on Friday whilst carrying out a geophysical survey.</w:t>
      </w:r>
    </w:p>
    <w:p>
      <w:pPr>
        <w:pStyle w:val="Normal"/>
        <w:rPr>
          <w:b w:val="false"/>
        </w:rPr>
      </w:pPr>
      <w:r>
        <w:rPr>
          <w:b w:val="false"/>
        </w:rPr>
      </w:r>
    </w:p>
    <w:p>
      <w:pPr>
        <w:pStyle w:val="Normal"/>
        <w:rPr/>
      </w:pPr>
      <w:r>
        <w:rPr/>
        <w:t>Issue 191, 14 December 1994, page 5</w:t>
      </w:r>
    </w:p>
    <w:p>
      <w:pPr>
        <w:pStyle w:val="Normal"/>
        <w:rPr/>
      </w:pPr>
      <w:r>
        <w:rPr/>
      </w:r>
    </w:p>
    <w:p>
      <w:pPr>
        <w:pStyle w:val="Normal"/>
        <w:rPr/>
      </w:pPr>
      <w:r>
        <w:rPr/>
        <w:t xml:space="preserve">Burra Hospital Auxiliary </w:t>
      </w:r>
      <w:r>
        <w:rPr>
          <w:b w:val="false"/>
        </w:rPr>
        <w:t>has recently provided more than $8,000 for two Recovery Trolleys for the new Casualty area and a Cloud Comfort Chair.</w:t>
      </w:r>
    </w:p>
    <w:p>
      <w:pPr>
        <w:pStyle w:val="Normal"/>
        <w:rPr>
          <w:b w:val="false"/>
        </w:rPr>
      </w:pPr>
      <w:r>
        <w:rPr>
          <w:b w:val="false"/>
        </w:rPr>
      </w:r>
    </w:p>
    <w:p>
      <w:pPr>
        <w:pStyle w:val="Normal"/>
        <w:rPr/>
      </w:pPr>
      <w:r>
        <w:rPr/>
        <w:t>Issue 191, 14 December 1994, page 6</w:t>
      </w:r>
    </w:p>
    <w:p>
      <w:pPr>
        <w:pStyle w:val="Normal"/>
        <w:rPr/>
      </w:pPr>
      <w:r>
        <w:rPr/>
      </w:r>
    </w:p>
    <w:p>
      <w:pPr>
        <w:pStyle w:val="Normal"/>
        <w:rPr/>
      </w:pPr>
      <w:r>
        <w:rPr/>
        <w:t>Sue &amp; Peter Ryan, Kirsty &amp; Matthew</w:t>
      </w:r>
      <w:r>
        <w:rPr>
          <w:b w:val="false"/>
        </w:rPr>
        <w:t xml:space="preserve"> are leaving Burra for Lameroo in 1995 after a number of years in this district.</w:t>
      </w:r>
    </w:p>
    <w:p>
      <w:pPr>
        <w:pStyle w:val="Normal"/>
        <w:rPr>
          <w:b w:val="false"/>
        </w:rPr>
      </w:pPr>
      <w:r>
        <w:rPr>
          <w:b w:val="false"/>
        </w:rPr>
      </w:r>
    </w:p>
    <w:p>
      <w:pPr>
        <w:pStyle w:val="Normal"/>
        <w:rPr/>
      </w:pPr>
      <w:r>
        <w:rPr/>
        <w:t>The Frahn Family</w:t>
      </w:r>
      <w:r>
        <w:rPr>
          <w:b w:val="false"/>
        </w:rPr>
        <w:t>: Roger, Sabina, Luke, Danika and Tahnee are moving to Eudunda.</w:t>
      </w:r>
    </w:p>
    <w:p>
      <w:pPr>
        <w:pStyle w:val="Normal"/>
        <w:rPr>
          <w:b w:val="false"/>
        </w:rPr>
      </w:pPr>
      <w:r>
        <w:rPr>
          <w:b w:val="false"/>
        </w:rPr>
      </w:r>
    </w:p>
    <w:p>
      <w:pPr>
        <w:pStyle w:val="Normal"/>
        <w:rPr>
          <w:b w:val="false"/>
        </w:rPr>
      </w:pPr>
      <w:r>
        <w:rPr/>
        <w:t xml:space="preserve">BCS.  </w:t>
      </w:r>
      <w:r>
        <w:rPr>
          <w:b w:val="false"/>
        </w:rPr>
        <w:t>Staff moves:</w:t>
      </w:r>
    </w:p>
    <w:p>
      <w:pPr>
        <w:pStyle w:val="Normal"/>
        <w:rPr>
          <w:b w:val="false"/>
        </w:rPr>
      </w:pPr>
      <w:r>
        <w:rPr>
          <w:b w:val="false"/>
        </w:rPr>
        <w:t>Helen Mysior goes to Paringa Park P.S.</w:t>
      </w:r>
    </w:p>
    <w:p>
      <w:pPr>
        <w:pStyle w:val="Normal"/>
        <w:rPr>
          <w:b w:val="false"/>
        </w:rPr>
      </w:pPr>
      <w:r>
        <w:rPr>
          <w:b w:val="false"/>
        </w:rPr>
        <w:t>Karl Pope moves to Flaxmill in the Morphett vale area.</w:t>
      </w:r>
    </w:p>
    <w:p>
      <w:pPr>
        <w:pStyle w:val="Normal"/>
        <w:rPr>
          <w:b w:val="false"/>
        </w:rPr>
      </w:pPr>
      <w:r>
        <w:rPr>
          <w:b w:val="false"/>
        </w:rPr>
        <w:t>Kathy Misso looks likely to be at Booborowie next year.</w:t>
      </w:r>
    </w:p>
    <w:p>
      <w:pPr>
        <w:pStyle w:val="Normal"/>
        <w:rPr>
          <w:b w:val="false"/>
        </w:rPr>
      </w:pPr>
      <w:r>
        <w:rPr>
          <w:b w:val="false"/>
        </w:rPr>
        <w:t>The locations for Helen Wurst, Wendy Richards and Geoff Woolford are as yet uncertain.</w:t>
      </w:r>
    </w:p>
    <w:p>
      <w:pPr>
        <w:pStyle w:val="Normal"/>
        <w:rPr>
          <w:b w:val="false"/>
        </w:rPr>
      </w:pPr>
      <w:r>
        <w:rPr>
          <w:b w:val="false"/>
        </w:rPr>
      </w:r>
    </w:p>
    <w:p>
      <w:pPr>
        <w:pStyle w:val="Normal"/>
        <w:rPr/>
      </w:pPr>
      <w:r>
        <w:rPr/>
        <w:t xml:space="preserve">Birth.  </w:t>
      </w:r>
      <w:r>
        <w:rPr>
          <w:b w:val="false"/>
        </w:rPr>
        <w:t>To Richard &amp; Sharon Irlam at Clare on 26 November, a son, Tyson Richard.</w:t>
      </w:r>
    </w:p>
    <w:p>
      <w:pPr>
        <w:pStyle w:val="Normal"/>
        <w:rPr>
          <w:b w:val="false"/>
        </w:rPr>
      </w:pPr>
      <w:r>
        <w:rPr>
          <w:b w:val="false"/>
        </w:rPr>
      </w:r>
    </w:p>
    <w:p>
      <w:pPr>
        <w:pStyle w:val="Normal"/>
        <w:rPr/>
      </w:pPr>
      <w:r>
        <w:rPr/>
        <w:t xml:space="preserve">Marriage.  </w:t>
      </w:r>
      <w:r>
        <w:rPr>
          <w:b w:val="false"/>
        </w:rPr>
        <w:t>At Mt Barker on Saturday</w:t>
      </w:r>
    </w:p>
    <w:p>
      <w:pPr>
        <w:pStyle w:val="Normal"/>
        <w:rPr>
          <w:b w:val="false"/>
        </w:rPr>
      </w:pPr>
      <w:r>
        <w:rPr>
          <w:b w:val="false"/>
        </w:rPr>
        <w:t>Karl Pope (of BCS) will marry Rachel Lovegrove.</w:t>
      </w:r>
    </w:p>
    <w:p>
      <w:pPr>
        <w:pStyle w:val="Normal"/>
        <w:rPr>
          <w:b w:val="false"/>
        </w:rPr>
      </w:pPr>
      <w:r>
        <w:rPr>
          <w:b w:val="false"/>
        </w:rPr>
      </w:r>
    </w:p>
    <w:p>
      <w:pPr>
        <w:pStyle w:val="Normal"/>
        <w:rPr/>
      </w:pPr>
      <w:r>
        <w:rPr/>
        <w:t xml:space="preserve">Marriage.  </w:t>
      </w:r>
      <w:r>
        <w:rPr>
          <w:b w:val="false"/>
        </w:rPr>
        <w:t>Beechwood Garden in the Adelaide Hills on 14 January 1995</w:t>
      </w:r>
    </w:p>
    <w:p>
      <w:pPr>
        <w:pStyle w:val="Normal"/>
        <w:rPr/>
      </w:pPr>
      <w:r>
        <w:rPr>
          <w:b w:val="false"/>
        </w:rPr>
        <w:t>Paul Elsegood will marry Gavin Turner.  [Sic: for Paula Elsegood.]</w:t>
      </w:r>
    </w:p>
    <w:p>
      <w:pPr>
        <w:pStyle w:val="Normal"/>
        <w:rPr>
          <w:b w:val="false"/>
        </w:rPr>
      </w:pPr>
      <w:r>
        <w:rPr>
          <w:b w:val="false"/>
        </w:rPr>
      </w:r>
    </w:p>
    <w:p>
      <w:pPr>
        <w:pStyle w:val="Normal"/>
        <w:rPr/>
      </w:pPr>
      <w:r>
        <w:rPr/>
        <w:t>Issue 191, 14 December 1994, page 7</w:t>
      </w:r>
    </w:p>
    <w:p>
      <w:pPr>
        <w:pStyle w:val="Normal"/>
        <w:rPr/>
      </w:pPr>
      <w:r>
        <w:rPr/>
      </w:r>
    </w:p>
    <w:p>
      <w:pPr>
        <w:pStyle w:val="Normal"/>
        <w:rPr/>
      </w:pPr>
      <w:r>
        <w:rPr/>
        <w:t xml:space="preserve">Marriage.  </w:t>
      </w:r>
      <w:r>
        <w:rPr>
          <w:b w:val="false"/>
        </w:rPr>
        <w:t>Burra Uniting Church, 26 November</w:t>
      </w:r>
    </w:p>
    <w:p>
      <w:pPr>
        <w:pStyle w:val="Normal"/>
        <w:rPr>
          <w:b w:val="false"/>
        </w:rPr>
      </w:pPr>
      <w:r>
        <w:rPr>
          <w:b w:val="false"/>
        </w:rPr>
        <w:t>Amanda Jane Nicholls married Darren James Taylor, both of Burra.</w:t>
      </w:r>
    </w:p>
    <w:p>
      <w:pPr>
        <w:pStyle w:val="Normal"/>
        <w:rPr>
          <w:b w:val="false"/>
        </w:rPr>
      </w:pPr>
      <w:r>
        <w:rPr>
          <w:b w:val="false"/>
        </w:rPr>
        <w:t>Wedding photos at Hampton ruins were followed by a reception at Burra Town Hall.  The couple will live at Burra.  [Photo.]</w:t>
      </w:r>
    </w:p>
    <w:p>
      <w:pPr>
        <w:pStyle w:val="Normal"/>
        <w:rPr>
          <w:b w:val="false"/>
        </w:rPr>
      </w:pPr>
      <w:r>
        <w:rPr>
          <w:b w:val="false"/>
        </w:rPr>
      </w:r>
    </w:p>
    <w:p>
      <w:pPr>
        <w:pStyle w:val="Normal"/>
        <w:rPr/>
      </w:pPr>
      <w:r>
        <w:rPr/>
        <w:t>Issue 191, 14 December 1994, pages 8-12</w:t>
      </w:r>
    </w:p>
    <w:p>
      <w:pPr>
        <w:pStyle w:val="Normal"/>
        <w:rPr/>
      </w:pPr>
      <w:r>
        <w:rPr/>
      </w:r>
    </w:p>
    <w:p>
      <w:pPr>
        <w:pStyle w:val="Normal"/>
        <w:rPr/>
      </w:pPr>
      <w:r>
        <w:rPr/>
        <w:t>A Review of the Year 1994</w:t>
      </w:r>
    </w:p>
    <w:p>
      <w:pPr>
        <w:pStyle w:val="Normal"/>
        <w:rPr/>
      </w:pPr>
      <w:r>
        <w:rPr>
          <w:b w:val="false"/>
          <w:u w:val="single"/>
        </w:rPr>
        <w:t>Burra’s Main Street Program</w:t>
      </w:r>
      <w:r>
        <w:rPr>
          <w:b w:val="false"/>
        </w:rPr>
        <w:t xml:space="preserve"> was outlined to a meeting of c. 40 people.  A survey was undertaken to obtain suggestions.  A grant of $20,000 was received from the State Government for the employment of a co-ordinator.  The Burra Burra DC released a draft street tree policy.</w:t>
      </w:r>
    </w:p>
    <w:p>
      <w:pPr>
        <w:pStyle w:val="Normal"/>
        <w:rPr>
          <w:b w:val="false"/>
        </w:rPr>
      </w:pPr>
      <w:r>
        <w:rPr>
          <w:b w:val="false"/>
        </w:rPr>
      </w:r>
    </w:p>
    <w:p>
      <w:pPr>
        <w:pStyle w:val="Normal"/>
        <w:rPr/>
      </w:pPr>
      <w:r>
        <w:rPr>
          <w:b w:val="false"/>
          <w:u w:val="single"/>
        </w:rPr>
        <w:t>New Swimming Pool.</w:t>
      </w:r>
      <w:r>
        <w:rPr>
          <w:b w:val="false"/>
        </w:rPr>
        <w:t xml:space="preserve">  Progress continued on the replacement pool, with the official handover to the District Council from the contractor on 1 March.  The usual school swimming carnival had to be abandoned.</w:t>
      </w:r>
    </w:p>
    <w:p>
      <w:pPr>
        <w:pStyle w:val="Normal"/>
        <w:rPr>
          <w:b w:val="false"/>
        </w:rPr>
      </w:pPr>
      <w:r>
        <w:rPr>
          <w:b w:val="false"/>
        </w:rPr>
      </w:r>
    </w:p>
    <w:p>
      <w:pPr>
        <w:pStyle w:val="Normal"/>
        <w:rPr/>
      </w:pPr>
      <w:r>
        <w:rPr>
          <w:b w:val="false"/>
          <w:u w:val="single"/>
        </w:rPr>
        <w:t>The Season.</w:t>
      </w:r>
      <w:r>
        <w:rPr>
          <w:b w:val="false"/>
        </w:rPr>
        <w:t xml:space="preserve"> The first four months yielded only 19.8 mm with no rain at all in March or April.  Good rains in June enable seeding to be completed.  (119 mm in Burra)  August had a cold snap with snow at Mt Bryan, Hallett and Whyte Yarcowie, but more rain fell in early September.</w:t>
      </w:r>
    </w:p>
    <w:p>
      <w:pPr>
        <w:pStyle w:val="Normal"/>
        <w:rPr>
          <w:b w:val="false"/>
        </w:rPr>
      </w:pPr>
      <w:r>
        <w:rPr>
          <w:b w:val="false"/>
        </w:rPr>
      </w:r>
    </w:p>
    <w:p>
      <w:pPr>
        <w:pStyle w:val="Normal"/>
        <w:rPr>
          <w:b w:val="false"/>
        </w:rPr>
      </w:pPr>
      <w:r>
        <w:rPr>
          <w:b w:val="false"/>
          <w:u w:val="single"/>
        </w:rPr>
        <w:t xml:space="preserve">Burra Jubilee 150 </w:t>
      </w:r>
      <w:r>
        <w:rPr>
          <w:b w:val="false"/>
        </w:rPr>
        <w:t>plans are well in hand for 1995.</w:t>
      </w:r>
    </w:p>
    <w:p>
      <w:pPr>
        <w:pStyle w:val="Normal"/>
        <w:rPr>
          <w:b w:val="false"/>
        </w:rPr>
      </w:pPr>
      <w:r>
        <w:rPr>
          <w:b w:val="false"/>
        </w:rPr>
        <w:t>Leonie Fretwell is co-ordinator.</w:t>
      </w:r>
    </w:p>
    <w:p>
      <w:pPr>
        <w:pStyle w:val="Normal"/>
        <w:rPr>
          <w:b w:val="false"/>
        </w:rPr>
      </w:pPr>
      <w:r>
        <w:rPr>
          <w:b w:val="false"/>
        </w:rPr>
        <w:t>A calendar to publicise the year has turned out very well.</w:t>
      </w:r>
    </w:p>
    <w:p>
      <w:pPr>
        <w:pStyle w:val="Normal"/>
        <w:rPr>
          <w:b w:val="false"/>
        </w:rPr>
      </w:pPr>
      <w:r>
        <w:rPr>
          <w:b w:val="false"/>
        </w:rPr>
        <w:t>Burra sticker sheets and a special Burra postmark have become reality.</w:t>
      </w:r>
    </w:p>
    <w:p>
      <w:pPr>
        <w:pStyle w:val="Normal"/>
        <w:rPr/>
      </w:pPr>
      <w:r>
        <w:rPr>
          <w:b w:val="false"/>
        </w:rPr>
        <w:t xml:space="preserve">Burra Community Print will publish souvenir issues of the old </w:t>
      </w:r>
      <w:r>
        <w:rPr>
          <w:b w:val="false"/>
          <w:i/>
        </w:rPr>
        <w:t>Burra Record.</w:t>
      </w:r>
    </w:p>
    <w:p>
      <w:pPr>
        <w:pStyle w:val="Normal"/>
        <w:rPr>
          <w:b w:val="false"/>
          <w:i/>
          <w:i/>
        </w:rPr>
      </w:pPr>
      <w:r>
        <w:rPr>
          <w:b w:val="false"/>
          <w:i/>
        </w:rPr>
      </w:r>
    </w:p>
    <w:p>
      <w:pPr>
        <w:pStyle w:val="Normal"/>
        <w:rPr>
          <w:b w:val="false"/>
          <w:u w:val="single"/>
        </w:rPr>
      </w:pPr>
      <w:r>
        <w:rPr>
          <w:b w:val="false"/>
          <w:u w:val="single"/>
        </w:rPr>
        <w:t>Merino Field Days</w:t>
      </w:r>
    </w:p>
    <w:p>
      <w:pPr>
        <w:pStyle w:val="Normal"/>
        <w:rPr>
          <w:b w:val="false"/>
        </w:rPr>
      </w:pPr>
      <w:r>
        <w:rPr>
          <w:b w:val="false"/>
        </w:rPr>
        <w:t>54 studs took part in March.</w:t>
      </w:r>
    </w:p>
    <w:p>
      <w:pPr>
        <w:pStyle w:val="Normal"/>
        <w:rPr>
          <w:b w:val="false"/>
        </w:rPr>
      </w:pPr>
      <w:r>
        <w:rPr>
          <w:b w:val="false"/>
        </w:rPr>
        <w:t>Close to 700 people went to Burra Oval for the judging of the Merino Capital Champion Ram and Champion Pair awards.</w:t>
      </w:r>
    </w:p>
    <w:p>
      <w:pPr>
        <w:pStyle w:val="Normal"/>
        <w:rPr>
          <w:b w:val="false"/>
        </w:rPr>
      </w:pPr>
      <w:r>
        <w:rPr>
          <w:b w:val="false"/>
        </w:rPr>
        <w:t>Koomooloo Field Day attracted 35 suppliers and 200 spectators.</w:t>
      </w:r>
    </w:p>
    <w:p>
      <w:pPr>
        <w:pStyle w:val="Normal"/>
        <w:rPr>
          <w:b w:val="false"/>
        </w:rPr>
      </w:pPr>
      <w:r>
        <w:rPr>
          <w:b w:val="false"/>
        </w:rPr>
        <w:t>At Collinsville sales a Merino ram sold for $4,500 and a Poll Merino ram for $4,200.</w:t>
      </w:r>
    </w:p>
    <w:p>
      <w:pPr>
        <w:pStyle w:val="Normal"/>
        <w:rPr>
          <w:b w:val="false"/>
        </w:rPr>
      </w:pPr>
      <w:r>
        <w:rPr>
          <w:b w:val="false"/>
        </w:rPr>
        <w:t>96 rams brought an average of $865 and 24 Poll Merino rams averaged $1,117.</w:t>
      </w:r>
    </w:p>
    <w:p>
      <w:pPr>
        <w:pStyle w:val="Normal"/>
        <w:rPr>
          <w:b w:val="false"/>
        </w:rPr>
      </w:pPr>
      <w:r>
        <w:rPr>
          <w:b w:val="false"/>
        </w:rPr>
        <w:t>The East Bungaree sale averaged $641 for 88 rams with a top price of $2,000.</w:t>
      </w:r>
    </w:p>
    <w:p>
      <w:pPr>
        <w:pStyle w:val="Normal"/>
        <w:rPr>
          <w:b w:val="false"/>
        </w:rPr>
      </w:pPr>
      <w:r>
        <w:rPr>
          <w:b w:val="false"/>
        </w:rPr>
      </w:r>
    </w:p>
    <w:p>
      <w:pPr>
        <w:pStyle w:val="Normal"/>
        <w:rPr>
          <w:b w:val="false"/>
        </w:rPr>
      </w:pPr>
      <w:r>
        <w:rPr>
          <w:b w:val="false"/>
          <w:u w:val="single"/>
        </w:rPr>
        <w:t>Tourism Restructuring</w:t>
      </w:r>
    </w:p>
    <w:p>
      <w:pPr>
        <w:pStyle w:val="Normal"/>
        <w:rPr>
          <w:b w:val="false"/>
        </w:rPr>
      </w:pPr>
      <w:r>
        <w:rPr>
          <w:b w:val="false"/>
        </w:rPr>
        <w:t>Burra’s management of tourism resources has seen changes in 1994.</w:t>
      </w:r>
    </w:p>
    <w:p>
      <w:pPr>
        <w:pStyle w:val="Normal"/>
        <w:rPr>
          <w:b w:val="false"/>
        </w:rPr>
      </w:pPr>
      <w:r>
        <w:rPr>
          <w:b w:val="false"/>
        </w:rPr>
        <w:t>Council has taken over direct responsibility for the Tourist Office, Paxton square Cottages, the Mine Museum and the Caravan Park from committees.</w:t>
      </w:r>
    </w:p>
    <w:p>
      <w:pPr>
        <w:pStyle w:val="Normal"/>
        <w:rPr>
          <w:b w:val="false"/>
        </w:rPr>
      </w:pPr>
      <w:r>
        <w:rPr>
          <w:b w:val="false"/>
        </w:rPr>
        <w:t>A committee of seven councillors will act as the Council Tourism Resource Committee to promote Burra as a tourist destination, in conjunction with the National Trust, the Regional Tourist Association and Burra Traders’ Association.</w:t>
      </w:r>
    </w:p>
    <w:p>
      <w:pPr>
        <w:pStyle w:val="Normal"/>
        <w:rPr>
          <w:b w:val="false"/>
        </w:rPr>
      </w:pPr>
      <w:r>
        <w:rPr>
          <w:b w:val="false"/>
        </w:rPr>
        <w:t>A Burra Tourism Executive Officer has been appointed to oversee this work.</w:t>
      </w:r>
    </w:p>
    <w:p>
      <w:pPr>
        <w:pStyle w:val="Normal"/>
        <w:rPr>
          <w:b w:val="false"/>
        </w:rPr>
      </w:pPr>
      <w:r>
        <w:rPr>
          <w:b w:val="false"/>
        </w:rPr>
      </w:r>
    </w:p>
    <w:p>
      <w:pPr>
        <w:pStyle w:val="Normal"/>
        <w:rPr/>
      </w:pPr>
      <w:r>
        <w:rPr>
          <w:b w:val="false"/>
          <w:u w:val="single"/>
        </w:rPr>
        <w:t>Riley Rally.</w:t>
      </w:r>
      <w:r>
        <w:rPr>
          <w:b w:val="false"/>
        </w:rPr>
        <w:t xml:space="preserve">  More than 100 Riley cars came to Burra for the club’s annual Riley Rally.</w:t>
      </w:r>
    </w:p>
    <w:p>
      <w:pPr>
        <w:pStyle w:val="Normal"/>
        <w:rPr>
          <w:b w:val="false"/>
        </w:rPr>
      </w:pPr>
      <w:r>
        <w:rPr>
          <w:b w:val="false"/>
        </w:rPr>
      </w:r>
    </w:p>
    <w:p>
      <w:pPr>
        <w:pStyle w:val="Normal"/>
        <w:rPr>
          <w:b w:val="false"/>
        </w:rPr>
      </w:pPr>
      <w:r>
        <w:rPr>
          <w:b w:val="false"/>
          <w:u w:val="single"/>
        </w:rPr>
        <w:t>Burra Hospital</w:t>
      </w:r>
    </w:p>
    <w:p>
      <w:pPr>
        <w:pStyle w:val="Normal"/>
        <w:rPr>
          <w:b w:val="false"/>
        </w:rPr>
      </w:pPr>
      <w:r>
        <w:rPr>
          <w:b w:val="false"/>
        </w:rPr>
        <w:t>In April there was a 48% response to a survey of the Hospital’s needs.  It identified the top four needs as:</w:t>
      </w:r>
    </w:p>
    <w:p>
      <w:pPr>
        <w:pStyle w:val="Normal"/>
        <w:numPr>
          <w:ilvl w:val="0"/>
          <w:numId w:val="189"/>
        </w:numPr>
        <w:rPr>
          <w:b w:val="false"/>
        </w:rPr>
      </w:pPr>
      <w:r>
        <w:rPr>
          <w:b w:val="false"/>
        </w:rPr>
        <w:t>A female GP to complement the services of the town’s male GP</w:t>
      </w:r>
    </w:p>
    <w:p>
      <w:pPr>
        <w:pStyle w:val="Normal"/>
        <w:numPr>
          <w:ilvl w:val="0"/>
          <w:numId w:val="189"/>
        </w:numPr>
        <w:rPr>
          <w:b w:val="false"/>
        </w:rPr>
      </w:pPr>
      <w:r>
        <w:rPr>
          <w:b w:val="false"/>
        </w:rPr>
        <w:t>A women’s health clinic</w:t>
      </w:r>
    </w:p>
    <w:p>
      <w:pPr>
        <w:pStyle w:val="Normal"/>
        <w:numPr>
          <w:ilvl w:val="0"/>
          <w:numId w:val="189"/>
        </w:numPr>
        <w:rPr>
          <w:b w:val="false"/>
        </w:rPr>
      </w:pPr>
      <w:r>
        <w:rPr>
          <w:b w:val="false"/>
        </w:rPr>
        <w:t>An additional male GP</w:t>
      </w:r>
    </w:p>
    <w:p>
      <w:pPr>
        <w:pStyle w:val="Normal"/>
        <w:numPr>
          <w:ilvl w:val="0"/>
          <w:numId w:val="189"/>
        </w:numPr>
        <w:rPr>
          <w:b w:val="false"/>
        </w:rPr>
      </w:pPr>
      <w:r>
        <w:rPr>
          <w:b w:val="false"/>
        </w:rPr>
        <w:t>An up-grade of the accident and emergency department</w:t>
      </w:r>
    </w:p>
    <w:p>
      <w:pPr>
        <w:pStyle w:val="Normal"/>
        <w:rPr>
          <w:b w:val="false"/>
        </w:rPr>
      </w:pPr>
      <w:r>
        <w:rPr>
          <w:b w:val="false"/>
        </w:rPr>
        <w:t>Problems were compounded with the introduction pf the Casemix system of funding in July.</w:t>
      </w:r>
    </w:p>
    <w:p>
      <w:pPr>
        <w:pStyle w:val="Normal"/>
        <w:rPr>
          <w:b w:val="false"/>
        </w:rPr>
      </w:pPr>
      <w:r>
        <w:rPr>
          <w:b w:val="false"/>
        </w:rPr>
        <w:t>When CEO John Chilton resigned the Board employed a consultant firm to undertake a review and in the interim Mrs Lesley Phillips was made acting CEO.</w:t>
      </w:r>
    </w:p>
    <w:p>
      <w:pPr>
        <w:pStyle w:val="Normal"/>
        <w:rPr>
          <w:b w:val="false"/>
        </w:rPr>
      </w:pPr>
      <w:r>
        <w:rPr>
          <w:b w:val="false"/>
        </w:rPr>
      </w:r>
    </w:p>
    <w:p>
      <w:pPr>
        <w:pStyle w:val="Normal"/>
        <w:rPr>
          <w:b w:val="false"/>
        </w:rPr>
      </w:pPr>
      <w:r>
        <w:rPr>
          <w:b w:val="false"/>
          <w:u w:val="single"/>
        </w:rPr>
        <w:t>Schools</w:t>
      </w:r>
    </w:p>
    <w:p>
      <w:pPr>
        <w:pStyle w:val="Normal"/>
        <w:rPr>
          <w:b w:val="false"/>
        </w:rPr>
      </w:pPr>
      <w:r>
        <w:rPr>
          <w:b w:val="false"/>
        </w:rPr>
        <w:t>The Northeast Combined School Sports Days was hosted in April by Hallett.  C. 140 children from Mt Bryan, Booborowie, Spalding and Hallett Primary Schools took part.</w:t>
      </w:r>
    </w:p>
    <w:p>
      <w:pPr>
        <w:pStyle w:val="Normal"/>
        <w:rPr/>
      </w:pPr>
      <w:r>
        <w:rPr>
          <w:b w:val="false"/>
        </w:rPr>
        <w:t xml:space="preserve">BCS staged the musical </w:t>
      </w:r>
      <w:r>
        <w:rPr>
          <w:b w:val="false"/>
          <w:i/>
        </w:rPr>
        <w:t>Joseph and the Amazing Technicolour Dreamcoat</w:t>
      </w:r>
      <w:r>
        <w:rPr>
          <w:b w:val="false"/>
        </w:rPr>
        <w:t xml:space="preserve"> by Andrew Lloyd Webber in October.</w:t>
      </w:r>
    </w:p>
    <w:p>
      <w:pPr>
        <w:pStyle w:val="Normal"/>
        <w:rPr>
          <w:b w:val="false"/>
        </w:rPr>
      </w:pPr>
      <w:r>
        <w:rPr>
          <w:b w:val="false"/>
        </w:rPr>
        <w:t>The old Mt Bryan East school building was renovated for walkers on the Heysen and Mawson Trails.</w:t>
      </w:r>
    </w:p>
    <w:p>
      <w:pPr>
        <w:pStyle w:val="Normal"/>
        <w:rPr>
          <w:b w:val="false"/>
        </w:rPr>
      </w:pPr>
      <w:r>
        <w:rPr>
          <w:b w:val="false"/>
        </w:rPr>
      </w:r>
    </w:p>
    <w:p>
      <w:pPr>
        <w:pStyle w:val="Normal"/>
        <w:rPr/>
      </w:pPr>
      <w:r>
        <w:rPr>
          <w:b w:val="false"/>
          <w:u w:val="single"/>
        </w:rPr>
        <w:t xml:space="preserve">New Housing.  </w:t>
      </w:r>
      <w:r>
        <w:rPr>
          <w:b w:val="false"/>
        </w:rPr>
        <w:t>Kooringa CoHousing Co-operative intends to build 23 homes and a community centre in Burra over the next few years.</w:t>
      </w:r>
    </w:p>
    <w:p>
      <w:pPr>
        <w:pStyle w:val="Normal"/>
        <w:rPr>
          <w:b w:val="false"/>
        </w:rPr>
      </w:pPr>
      <w:r>
        <w:rPr>
          <w:b w:val="false"/>
        </w:rPr>
      </w:r>
    </w:p>
    <w:p>
      <w:pPr>
        <w:pStyle w:val="Normal"/>
        <w:rPr/>
      </w:pPr>
      <w:r>
        <w:rPr>
          <w:b w:val="false"/>
          <w:u w:val="single"/>
        </w:rPr>
        <w:t>Radio 5BCS.</w:t>
      </w:r>
      <w:r>
        <w:rPr>
          <w:b w:val="false"/>
        </w:rPr>
        <w:t xml:space="preserve"> Thursday 5 May was test broadcast day for BCS’s own radio station, 5BCS.</w:t>
      </w:r>
    </w:p>
    <w:p>
      <w:pPr>
        <w:pStyle w:val="Normal"/>
        <w:rPr>
          <w:b w:val="false"/>
        </w:rPr>
      </w:pPr>
      <w:r>
        <w:rPr>
          <w:b w:val="false"/>
        </w:rPr>
      </w:r>
    </w:p>
    <w:p>
      <w:pPr>
        <w:pStyle w:val="Normal"/>
        <w:rPr/>
      </w:pPr>
      <w:r>
        <w:rPr>
          <w:b w:val="false"/>
          <w:u w:val="single"/>
        </w:rPr>
        <w:t>Cricket</w:t>
      </w:r>
      <w:r>
        <w:rPr>
          <w:b w:val="false"/>
        </w:rPr>
        <w:t>.  Burra were premiers for the third year in succession in the Belalie-Mokota Cricket Association.</w:t>
      </w:r>
    </w:p>
    <w:p>
      <w:pPr>
        <w:pStyle w:val="Normal"/>
        <w:rPr>
          <w:b w:val="false"/>
        </w:rPr>
      </w:pPr>
      <w:r>
        <w:rPr>
          <w:b w:val="false"/>
        </w:rPr>
        <w:t>Darren James’s 105 n.o. was a highlight and he featured in the new season in October as well with a quick 110 followed by 115, this season playing for the rejuvenated Leighton Cricket Club.</w:t>
      </w:r>
    </w:p>
    <w:p>
      <w:pPr>
        <w:pStyle w:val="Normal"/>
        <w:rPr>
          <w:b w:val="false"/>
        </w:rPr>
      </w:pPr>
      <w:r>
        <w:rPr>
          <w:b w:val="false"/>
        </w:rPr>
      </w:r>
    </w:p>
    <w:p>
      <w:pPr>
        <w:pStyle w:val="Normal"/>
        <w:rPr/>
      </w:pPr>
      <w:r>
        <w:rPr>
          <w:b w:val="false"/>
          <w:u w:val="single"/>
        </w:rPr>
        <w:t>Mid North Games</w:t>
      </w:r>
      <w:r>
        <w:rPr>
          <w:b w:val="false"/>
        </w:rPr>
        <w:t>.</w:t>
      </w:r>
    </w:p>
    <w:p>
      <w:pPr>
        <w:pStyle w:val="Normal"/>
        <w:rPr>
          <w:b w:val="false"/>
        </w:rPr>
      </w:pPr>
      <w:r>
        <w:rPr>
          <w:b w:val="false"/>
        </w:rPr>
        <w:t>As part of the Games, Burra hosted the Little Athletics in April, when 200 children attended from 21 clubs, including 13 Adelaide clubs, 2 from Sale, Victoria and others from many SA Towns.  The Chess Tournament was held in the Burra Civic Centre 16-17 April and was the first time for many years that an SA Chess title event has been held outside Adelaide.</w:t>
      </w:r>
    </w:p>
    <w:p>
      <w:pPr>
        <w:pStyle w:val="Normal"/>
        <w:rPr>
          <w:b w:val="false"/>
        </w:rPr>
      </w:pPr>
      <w:r>
        <w:rPr>
          <w:b w:val="false"/>
        </w:rPr>
      </w:r>
    </w:p>
    <w:p>
      <w:pPr>
        <w:pStyle w:val="Normal"/>
        <w:rPr/>
      </w:pPr>
      <w:r>
        <w:rPr>
          <w:b w:val="false"/>
          <w:u w:val="single"/>
        </w:rPr>
        <w:t>Local Exhibitions</w:t>
      </w:r>
      <w:r>
        <w:rPr>
          <w:b w:val="false"/>
        </w:rPr>
        <w:t>.</w:t>
      </w:r>
    </w:p>
    <w:p>
      <w:pPr>
        <w:pStyle w:val="Normal"/>
        <w:rPr>
          <w:b w:val="false"/>
        </w:rPr>
      </w:pPr>
      <w:r>
        <w:rPr>
          <w:b w:val="false"/>
        </w:rPr>
        <w:t>The Annual Antique &amp; Decorating Fair was held at Burra Town Hall.</w:t>
      </w:r>
    </w:p>
    <w:p>
      <w:pPr>
        <w:pStyle w:val="Normal"/>
        <w:rPr/>
      </w:pPr>
      <w:r>
        <w:rPr>
          <w:b w:val="false"/>
        </w:rPr>
        <w:t>Burra Arts Council’s 2</w:t>
      </w:r>
      <w:r>
        <w:rPr>
          <w:b w:val="false"/>
          <w:vertAlign w:val="superscript"/>
        </w:rPr>
        <w:t>nd</w:t>
      </w:r>
      <w:r>
        <w:rPr>
          <w:b w:val="false"/>
        </w:rPr>
        <w:t xml:space="preserve"> Art Exhibition had works from 18 artists, including 10 from Burra and drew more than 600 visitors in the first weekend in May.</w:t>
      </w:r>
    </w:p>
    <w:p>
      <w:pPr>
        <w:pStyle w:val="Normal"/>
        <w:rPr>
          <w:b w:val="false"/>
        </w:rPr>
      </w:pPr>
      <w:r>
        <w:rPr>
          <w:b w:val="false"/>
        </w:rPr>
        <w:t>Burra Arts Council and the Burra Burra DC put in a submission for funding to refurbish the former Post &amp; Telegraph Office as a Regional Art Gallery.</w:t>
      </w:r>
    </w:p>
    <w:p>
      <w:pPr>
        <w:pStyle w:val="Normal"/>
        <w:rPr>
          <w:b w:val="false"/>
        </w:rPr>
      </w:pPr>
      <w:r>
        <w:rPr>
          <w:b w:val="false"/>
        </w:rPr>
        <w:t>Terowie established a Pioneer Gallery with more than 1,000 photographs.</w:t>
      </w:r>
    </w:p>
    <w:p>
      <w:pPr>
        <w:pStyle w:val="Normal"/>
        <w:rPr>
          <w:b w:val="false"/>
        </w:rPr>
      </w:pPr>
      <w:r>
        <w:rPr>
          <w:b w:val="false"/>
        </w:rPr>
        <w:t>The Burra Show Society is trying to boost the number of exhibitors.</w:t>
      </w:r>
    </w:p>
    <w:p>
      <w:pPr>
        <w:pStyle w:val="Normal"/>
        <w:rPr>
          <w:b w:val="false"/>
        </w:rPr>
      </w:pPr>
      <w:r>
        <w:rPr>
          <w:b w:val="false"/>
        </w:rPr>
      </w:r>
    </w:p>
    <w:p>
      <w:pPr>
        <w:pStyle w:val="Normal"/>
        <w:rPr>
          <w:b w:val="false"/>
        </w:rPr>
      </w:pPr>
      <w:r>
        <w:rPr>
          <w:b w:val="false"/>
          <w:u w:val="single"/>
        </w:rPr>
        <w:t>New Businesses.</w:t>
      </w:r>
    </w:p>
    <w:p>
      <w:pPr>
        <w:pStyle w:val="Normal"/>
        <w:rPr>
          <w:b w:val="false"/>
        </w:rPr>
      </w:pPr>
      <w:r>
        <w:rPr>
          <w:b w:val="false"/>
        </w:rPr>
        <w:t>Peter &amp; Jane Strawbridge – Doll Display &amp; Blacksmithing in May.</w:t>
      </w:r>
    </w:p>
    <w:p>
      <w:pPr>
        <w:pStyle w:val="Normal"/>
        <w:rPr>
          <w:b w:val="false"/>
        </w:rPr>
      </w:pPr>
      <w:r>
        <w:rPr>
          <w:b w:val="false"/>
        </w:rPr>
        <w:t>Glenis Carpenter – lingerie shop G.J. Creations in April.</w:t>
      </w:r>
    </w:p>
    <w:p>
      <w:pPr>
        <w:pStyle w:val="Normal"/>
        <w:rPr>
          <w:b w:val="false"/>
        </w:rPr>
      </w:pPr>
      <w:r>
        <w:rPr>
          <w:b w:val="false"/>
        </w:rPr>
        <w:t>Burra Supermarket – Tom &amp; Kaye Boulger returned in November to manage it again after having run it from 1973 to 1988.</w:t>
      </w:r>
    </w:p>
    <w:p>
      <w:pPr>
        <w:pStyle w:val="Normal"/>
        <w:rPr>
          <w:b w:val="false"/>
        </w:rPr>
      </w:pPr>
      <w:r>
        <w:rPr>
          <w:b w:val="false"/>
        </w:rPr>
        <w:t>Grace Delaney is the new owner of Polly’s Tea Rooms.</w:t>
      </w:r>
    </w:p>
    <w:p>
      <w:pPr>
        <w:pStyle w:val="Normal"/>
        <w:rPr>
          <w:b w:val="false"/>
        </w:rPr>
      </w:pPr>
      <w:r>
        <w:rPr>
          <w:b w:val="false"/>
        </w:rPr>
      </w:r>
    </w:p>
    <w:p>
      <w:pPr>
        <w:pStyle w:val="Normal"/>
        <w:rPr>
          <w:b w:val="false"/>
        </w:rPr>
      </w:pPr>
      <w:r>
        <w:rPr>
          <w:b w:val="false"/>
          <w:u w:val="single"/>
        </w:rPr>
        <w:t>Royal Adelaide Show.</w:t>
      </w:r>
    </w:p>
    <w:p>
      <w:pPr>
        <w:pStyle w:val="Normal"/>
        <w:rPr>
          <w:b w:val="false"/>
        </w:rPr>
      </w:pPr>
      <w:r>
        <w:rPr>
          <w:b w:val="false"/>
        </w:rPr>
        <w:t>Local Merino breeder Rob Ashby of ‘Old Ashrose’ won Supreme Champion Exhibit for Merino or Poll Merino.</w:t>
      </w:r>
    </w:p>
    <w:p>
      <w:pPr>
        <w:pStyle w:val="Normal"/>
        <w:rPr>
          <w:b w:val="false"/>
        </w:rPr>
      </w:pPr>
      <w:r>
        <w:rPr>
          <w:b w:val="false"/>
        </w:rPr>
        <w:t>Andrew McInnes won the final of the sheep counting competition.</w:t>
      </w:r>
    </w:p>
    <w:p>
      <w:pPr>
        <w:pStyle w:val="Normal"/>
        <w:rPr>
          <w:b w:val="false"/>
        </w:rPr>
      </w:pPr>
      <w:r>
        <w:rPr>
          <w:b w:val="false"/>
        </w:rPr>
      </w:r>
    </w:p>
    <w:p>
      <w:pPr>
        <w:pStyle w:val="Normal"/>
        <w:rPr/>
      </w:pPr>
      <w:r>
        <w:rPr>
          <w:b w:val="false"/>
          <w:u w:val="single"/>
        </w:rPr>
        <w:t>Adchem.</w:t>
      </w:r>
      <w:r>
        <w:rPr>
          <w:b w:val="false"/>
        </w:rPr>
        <w:t xml:space="preserve">  An announcement in February foreshadowed the loss of 46 jobs.  Staff at Burra is now down to 32.  General Manager Mark Woodford says the changes were made in the interests of ‘long term viability’.</w:t>
      </w:r>
    </w:p>
    <w:p>
      <w:pPr>
        <w:pStyle w:val="Normal"/>
        <w:rPr>
          <w:b w:val="false"/>
        </w:rPr>
      </w:pPr>
      <w:r>
        <w:rPr>
          <w:b w:val="false"/>
        </w:rPr>
      </w:r>
    </w:p>
    <w:p>
      <w:pPr>
        <w:pStyle w:val="Normal"/>
        <w:rPr/>
      </w:pPr>
      <w:r>
        <w:rPr>
          <w:b w:val="false"/>
          <w:u w:val="single"/>
        </w:rPr>
        <w:t>CWA.</w:t>
      </w:r>
      <w:r>
        <w:rPr>
          <w:b w:val="false"/>
        </w:rPr>
        <w:t xml:space="preserve"> 80 women from 11 CWA Branches from Spalding to Riverton gathered in Burra for the Warnes Group Exhibition Day.  Hallett CWA held a September fashion parade with an attendance of 50.</w:t>
      </w:r>
    </w:p>
    <w:p>
      <w:pPr>
        <w:pStyle w:val="Normal"/>
        <w:rPr>
          <w:b w:val="false"/>
        </w:rPr>
      </w:pPr>
      <w:r>
        <w:rPr>
          <w:b w:val="false"/>
        </w:rPr>
      </w:r>
    </w:p>
    <w:p>
      <w:pPr>
        <w:pStyle w:val="Normal"/>
        <w:rPr/>
      </w:pPr>
      <w:r>
        <w:rPr>
          <w:b w:val="false"/>
          <w:u w:val="single"/>
        </w:rPr>
        <w:t>Special Interest groups in Burra</w:t>
      </w:r>
      <w:r>
        <w:rPr>
          <w:b w:val="false"/>
        </w:rPr>
        <w:t xml:space="preserve"> include Burra Arts Council, Heartbeat (a support group for those with heart conditions), Dog Obedience Club, Pony Club, Gardening Group, Young Trust, Day Care, Senior Citizens and a hundred more in the district.</w:t>
      </w:r>
    </w:p>
    <w:p>
      <w:pPr>
        <w:pStyle w:val="Normal"/>
        <w:rPr>
          <w:b w:val="false"/>
        </w:rPr>
      </w:pPr>
      <w:r>
        <w:rPr>
          <w:b w:val="false"/>
        </w:rPr>
        <w:t>Burra was the venue for the Sporting Car Club’s Diamond Jubilee, when more than 130 cars visited.</w:t>
      </w:r>
    </w:p>
    <w:p>
      <w:pPr>
        <w:pStyle w:val="Normal"/>
        <w:rPr/>
      </w:pPr>
      <w:r>
        <w:rPr>
          <w:b w:val="false"/>
        </w:rPr>
        <w:t>Travis Thamm was chosen captain of the SA Team for the 5</w:t>
      </w:r>
      <w:r>
        <w:rPr>
          <w:b w:val="false"/>
          <w:vertAlign w:val="superscript"/>
        </w:rPr>
        <w:t>th</w:t>
      </w:r>
      <w:r>
        <w:rPr>
          <w:b w:val="false"/>
        </w:rPr>
        <w:t xml:space="preserve"> National Prince Philip Mounted Games in Melbourne in October.</w:t>
      </w:r>
    </w:p>
    <w:p>
      <w:pPr>
        <w:pStyle w:val="Normal"/>
        <w:rPr>
          <w:b w:val="false"/>
        </w:rPr>
      </w:pPr>
      <w:r>
        <w:rPr>
          <w:b w:val="false"/>
        </w:rPr>
      </w:r>
    </w:p>
    <w:p>
      <w:pPr>
        <w:pStyle w:val="Normal"/>
        <w:rPr/>
      </w:pPr>
      <w:r>
        <w:rPr/>
        <w:t>Issue 191, 14 December 1994, page 12</w:t>
      </w:r>
    </w:p>
    <w:p>
      <w:pPr>
        <w:pStyle w:val="Normal"/>
        <w:rPr/>
      </w:pPr>
      <w:r>
        <w:rPr/>
      </w:r>
    </w:p>
    <w:p>
      <w:pPr>
        <w:pStyle w:val="Normal"/>
        <w:rPr/>
      </w:pPr>
      <w:r>
        <w:rPr/>
        <w:t>Hallett Dc</w:t>
      </w:r>
      <w:r>
        <w:rPr>
          <w:b w:val="false"/>
        </w:rPr>
        <w:t xml:space="preserve"> farewelled Clarrie Martin, who has been employed as plant operator since 13 January 1964.</w:t>
      </w:r>
    </w:p>
    <w:p>
      <w:pPr>
        <w:pStyle w:val="Normal"/>
        <w:rPr>
          <w:b w:val="false"/>
        </w:rPr>
      </w:pPr>
      <w:r>
        <w:rPr>
          <w:b w:val="false"/>
        </w:rPr>
      </w:r>
    </w:p>
    <w:p>
      <w:pPr>
        <w:pStyle w:val="Normal"/>
        <w:rPr/>
      </w:pPr>
      <w:r>
        <w:rPr/>
        <w:t>Issue 192, 21 December 1994, page 1</w:t>
      </w:r>
    </w:p>
    <w:p>
      <w:pPr>
        <w:pStyle w:val="Normal"/>
        <w:rPr/>
      </w:pPr>
      <w:r>
        <w:rPr/>
      </w:r>
    </w:p>
    <w:p>
      <w:pPr>
        <w:pStyle w:val="Normal"/>
        <w:rPr>
          <w:b w:val="false"/>
        </w:rPr>
      </w:pPr>
      <w:r>
        <w:rPr/>
        <w:t xml:space="preserve">Maureen Bevan </w:t>
      </w:r>
      <w:r>
        <w:rPr>
          <w:b w:val="false"/>
        </w:rPr>
        <w:t>was accorded a Civic Function on 8 December to honour her contribution and commitment to the management of Paxton Square Cottages over the past decade.  She and her late husband Bryan, were appointed as managers soon after the Bridge Terrace row was restored in 1983.  They saw the complete square restored and made available for holiday accommodation.</w:t>
      </w:r>
    </w:p>
    <w:p>
      <w:pPr>
        <w:pStyle w:val="Normal"/>
        <w:rPr>
          <w:b w:val="false"/>
        </w:rPr>
      </w:pPr>
      <w:r>
        <w:rPr>
          <w:b w:val="false"/>
        </w:rPr>
        <w:t>Andrew Gebhardt, who was a former Chairman of the Lewis Board, commended Maureen and Bryan for their work.  When work started it was thought a 40% occupancy rate was needed to service the loan.  A staggering 80% rate was achieved and that paved the way to proceed with restoration.</w:t>
      </w:r>
    </w:p>
    <w:p>
      <w:pPr>
        <w:pStyle w:val="Normal"/>
        <w:rPr>
          <w:b w:val="false"/>
        </w:rPr>
      </w:pPr>
      <w:r>
        <w:rPr>
          <w:b w:val="false"/>
        </w:rPr>
        <w:t xml:space="preserve">Robyn Page, immediate past Chairman of the Lewis Board, endorsed Andrew’s remarks and described the Bevans as hard working, caring and kind and they achieved a State Tourism Award, which gave Paxton Square national exposure.  Maureen had continued alone after the death of her husband – with the help of her family.  </w:t>
      </w:r>
    </w:p>
    <w:p>
      <w:pPr>
        <w:pStyle w:val="Normal"/>
        <w:rPr>
          <w:b w:val="false"/>
        </w:rPr>
      </w:pPr>
      <w:r>
        <w:rPr>
          <w:b w:val="false"/>
        </w:rPr>
        <w:t>Council Chairman Graham Kellock presented Maureen with a plaque, a certificate and a basket of flowers.</w:t>
      </w:r>
    </w:p>
    <w:p>
      <w:pPr>
        <w:pStyle w:val="Normal"/>
        <w:rPr>
          <w:b w:val="false"/>
        </w:rPr>
      </w:pPr>
      <w:r>
        <w:rPr>
          <w:b w:val="false"/>
        </w:rPr>
        <w:t>Maureen responded.  [Photo.]</w:t>
      </w:r>
    </w:p>
    <w:p>
      <w:pPr>
        <w:pStyle w:val="Normal"/>
        <w:rPr>
          <w:b w:val="false"/>
        </w:rPr>
      </w:pPr>
      <w:r>
        <w:rPr>
          <w:b w:val="false"/>
        </w:rPr>
      </w:r>
    </w:p>
    <w:p>
      <w:pPr>
        <w:pStyle w:val="Normal"/>
        <w:rPr/>
      </w:pPr>
      <w:r>
        <w:rPr/>
        <w:t>Issue 192, 21 December 1994, page 2</w:t>
      </w:r>
    </w:p>
    <w:p>
      <w:pPr>
        <w:pStyle w:val="Normal"/>
        <w:rPr/>
      </w:pPr>
      <w:r>
        <w:rPr/>
      </w:r>
    </w:p>
    <w:p>
      <w:pPr>
        <w:pStyle w:val="Normal"/>
        <w:rPr/>
      </w:pPr>
      <w:r>
        <w:rPr/>
        <w:t>The Gem &amp; Mineral Fair</w:t>
      </w:r>
      <w:r>
        <w:rPr>
          <w:b w:val="false"/>
        </w:rPr>
        <w:t xml:space="preserve"> drew a crowd of some 400 over the weekend.  Organiser Andrew Overton was pleased with the result, but thought more would have attended had it not been so hot.</w:t>
      </w:r>
    </w:p>
    <w:p>
      <w:pPr>
        <w:pStyle w:val="Normal"/>
        <w:rPr>
          <w:b w:val="false"/>
        </w:rPr>
      </w:pPr>
      <w:r>
        <w:rPr>
          <w:b w:val="false"/>
        </w:rPr>
      </w:r>
    </w:p>
    <w:p>
      <w:pPr>
        <w:pStyle w:val="Normal"/>
        <w:rPr/>
      </w:pPr>
      <w:r>
        <w:rPr/>
        <w:t xml:space="preserve">Accident.  </w:t>
      </w:r>
      <w:r>
        <w:rPr>
          <w:b w:val="false"/>
        </w:rPr>
        <w:t>A single vehicle rollover on the Burra-Morgan Road on Saturday saw no serious injuries, but the vehicle, a Ford Festiva, was written off.</w:t>
      </w:r>
    </w:p>
    <w:p>
      <w:pPr>
        <w:pStyle w:val="Normal"/>
        <w:rPr>
          <w:b w:val="false"/>
        </w:rPr>
      </w:pPr>
      <w:r>
        <w:rPr>
          <w:b w:val="false"/>
        </w:rPr>
      </w:r>
    </w:p>
    <w:p>
      <w:pPr>
        <w:pStyle w:val="Normal"/>
        <w:rPr/>
      </w:pPr>
      <w:r>
        <w:rPr/>
        <w:t>Issue 192, 21 December 1994, pages 3 &amp; 15</w:t>
      </w:r>
    </w:p>
    <w:p>
      <w:pPr>
        <w:pStyle w:val="Normal"/>
        <w:rPr/>
      </w:pPr>
      <w:r>
        <w:rPr/>
      </w:r>
    </w:p>
    <w:p>
      <w:pPr>
        <w:pStyle w:val="Normal"/>
        <w:rPr/>
      </w:pPr>
      <w:r>
        <w:rPr/>
        <w:t>BCS Speech Night</w:t>
      </w:r>
      <w:r>
        <w:rPr>
          <w:b w:val="false"/>
        </w:rPr>
        <w:t xml:space="preserve"> was held last Thursday.  Guest speakers were Mr Steve Ramsey from the Department of the Family and Mrs Sue Twelftree from Urania.</w:t>
      </w:r>
    </w:p>
    <w:p>
      <w:pPr>
        <w:pStyle w:val="Normal"/>
        <w:rPr>
          <w:b w:val="false"/>
        </w:rPr>
      </w:pPr>
      <w:r>
        <w:rPr>
          <w:b w:val="false"/>
        </w:rPr>
        <w:t>Alf Puckridge Science Award</w:t>
        <w:tab/>
        <w:tab/>
        <w:t>Adam Lomman</w:t>
      </w:r>
    </w:p>
    <w:p>
      <w:pPr>
        <w:pStyle w:val="Normal"/>
        <w:rPr>
          <w:b w:val="false"/>
        </w:rPr>
      </w:pPr>
      <w:r>
        <w:rPr>
          <w:b w:val="false"/>
        </w:rPr>
        <w:t>Sports Award</w:t>
        <w:tab/>
        <w:tab/>
        <w:tab/>
        <w:tab/>
        <w:t>Sheridan Coad</w:t>
      </w:r>
    </w:p>
    <w:p>
      <w:pPr>
        <w:pStyle w:val="Normal"/>
        <w:rPr>
          <w:b w:val="false"/>
        </w:rPr>
      </w:pPr>
      <w:r>
        <w:rPr>
          <w:b w:val="false"/>
        </w:rPr>
        <w:t>AdChem Encouragement Award</w:t>
        <w:tab/>
        <w:tab/>
        <w:t>Bronwyn Kaiser, Donna Clapp &amp; Dianne Jones</w:t>
      </w:r>
    </w:p>
    <w:p>
      <w:pPr>
        <w:pStyle w:val="Normal"/>
        <w:rPr>
          <w:b w:val="false"/>
        </w:rPr>
      </w:pPr>
      <w:r>
        <w:rPr>
          <w:b w:val="false"/>
        </w:rPr>
        <w:t>Ron Thamm School &amp; Community Award</w:t>
        <w:tab/>
        <w:t>Sheree Jones</w:t>
      </w:r>
    </w:p>
    <w:p>
      <w:pPr>
        <w:pStyle w:val="Normal"/>
        <w:rPr>
          <w:b w:val="false"/>
        </w:rPr>
      </w:pPr>
      <w:r>
        <w:rPr>
          <w:b w:val="false"/>
        </w:rPr>
        <w:t>All Rounders Award</w:t>
        <w:tab/>
        <w:tab/>
        <w:tab/>
        <w:t>Alan Pearce</w:t>
      </w:r>
    </w:p>
    <w:p>
      <w:pPr>
        <w:pStyle w:val="Normal"/>
        <w:rPr>
          <w:b w:val="false"/>
        </w:rPr>
      </w:pPr>
      <w:r>
        <w:rPr>
          <w:b w:val="false"/>
        </w:rPr>
        <w:t>BCS High Achievers Award</w:t>
        <w:tab/>
        <w:tab/>
        <w:t>Karen Jennings</w:t>
      </w:r>
    </w:p>
    <w:p>
      <w:pPr>
        <w:pStyle w:val="Normal"/>
        <w:rPr>
          <w:b w:val="false"/>
        </w:rPr>
      </w:pPr>
      <w:r>
        <w:rPr>
          <w:b w:val="false"/>
        </w:rPr>
        <w:t>[Other awards are listed.]</w:t>
      </w:r>
    </w:p>
    <w:p>
      <w:pPr>
        <w:pStyle w:val="Normal"/>
        <w:rPr>
          <w:b w:val="false"/>
        </w:rPr>
      </w:pPr>
      <w:r>
        <w:rPr>
          <w:b w:val="false"/>
        </w:rPr>
      </w:r>
    </w:p>
    <w:p>
      <w:pPr>
        <w:pStyle w:val="Normal"/>
        <w:rPr/>
      </w:pPr>
      <w:r>
        <w:rPr/>
        <w:t>Issue 192, 21 December 1994, page 4</w:t>
      </w:r>
    </w:p>
    <w:p>
      <w:pPr>
        <w:pStyle w:val="Normal"/>
        <w:rPr/>
      </w:pPr>
      <w:r>
        <w:rPr/>
      </w:r>
    </w:p>
    <w:p>
      <w:pPr>
        <w:pStyle w:val="Normal"/>
        <w:rPr/>
      </w:pPr>
      <w:r>
        <w:rPr/>
        <w:t>The Burra Bash Boys</w:t>
      </w:r>
      <w:r>
        <w:rPr>
          <w:b w:val="false"/>
        </w:rPr>
        <w:t xml:space="preserve"> will enter a car for the 3</w:t>
      </w:r>
      <w:r>
        <w:rPr>
          <w:b w:val="false"/>
          <w:vertAlign w:val="superscript"/>
        </w:rPr>
        <w:t>rd</w:t>
      </w:r>
      <w:r>
        <w:rPr>
          <w:b w:val="false"/>
        </w:rPr>
        <w:t xml:space="preserve"> year running in the Variety Club Bash for 1995.  The crew will comprise Peter Nesbitt, Andrew Nourse, Richard Dollman and Rob Blott of Gawler.  There will be a ‘new’ car for 1995 – a 1964 EH Holden Stationwagon.</w:t>
      </w:r>
    </w:p>
    <w:p>
      <w:pPr>
        <w:pStyle w:val="Normal"/>
        <w:rPr>
          <w:b w:val="false"/>
        </w:rPr>
      </w:pPr>
      <w:r>
        <w:rPr>
          <w:b w:val="false"/>
        </w:rPr>
      </w:r>
    </w:p>
    <w:p>
      <w:pPr>
        <w:pStyle w:val="Normal"/>
        <w:rPr/>
      </w:pPr>
      <w:r>
        <w:rPr/>
        <w:t>Burra Market</w:t>
      </w:r>
      <w:r>
        <w:rPr>
          <w:b w:val="false"/>
        </w:rPr>
        <w:t xml:space="preserve"> on 14 December saw a yarding of 17,000 sheep.</w:t>
      </w:r>
    </w:p>
    <w:p>
      <w:pPr>
        <w:pStyle w:val="Normal"/>
        <w:rPr>
          <w:b w:val="false"/>
        </w:rPr>
      </w:pPr>
      <w:r>
        <w:rPr>
          <w:b w:val="false"/>
        </w:rPr>
      </w:r>
    </w:p>
    <w:p>
      <w:pPr>
        <w:pStyle w:val="Normal"/>
        <w:rPr/>
      </w:pPr>
      <w:r>
        <w:rPr/>
        <w:t>Issue 192, 21 December 1994, page 5</w:t>
      </w:r>
    </w:p>
    <w:p>
      <w:pPr>
        <w:pStyle w:val="Normal"/>
        <w:rPr/>
      </w:pPr>
      <w:r>
        <w:rPr/>
      </w:r>
    </w:p>
    <w:p>
      <w:pPr>
        <w:pStyle w:val="Normal"/>
        <w:rPr/>
      </w:pPr>
      <w:r>
        <w:rPr/>
        <w:t xml:space="preserve">The Kooringa Hotel </w:t>
      </w:r>
      <w:r>
        <w:rPr>
          <w:b w:val="false"/>
        </w:rPr>
        <w:t>has been given a State Heritage Fund grant to help with conservation work including painting, upgrading of stonework and repairs to the top balcony.</w:t>
      </w:r>
    </w:p>
    <w:p>
      <w:pPr>
        <w:pStyle w:val="Normal"/>
        <w:rPr>
          <w:b w:val="false"/>
        </w:rPr>
      </w:pPr>
      <w:r>
        <w:rPr>
          <w:b w:val="false"/>
        </w:rPr>
        <w:t>[Photo of Warwick Digby of Kooringa Hotel and Douglas Alexander, Heritage advisor.]</w:t>
      </w:r>
    </w:p>
    <w:p>
      <w:pPr>
        <w:pStyle w:val="Normal"/>
        <w:rPr>
          <w:b w:val="false"/>
        </w:rPr>
      </w:pPr>
      <w:r>
        <w:rPr>
          <w:b w:val="false"/>
        </w:rPr>
      </w:r>
    </w:p>
    <w:p>
      <w:pPr>
        <w:pStyle w:val="Normal"/>
        <w:rPr/>
      </w:pPr>
      <w:r>
        <w:rPr/>
        <w:t>Issue 192, 21 December 1994, page 6</w:t>
      </w:r>
    </w:p>
    <w:p>
      <w:pPr>
        <w:pStyle w:val="Normal"/>
        <w:rPr/>
      </w:pPr>
      <w:r>
        <w:rPr/>
      </w:r>
    </w:p>
    <w:p>
      <w:pPr>
        <w:pStyle w:val="Normal"/>
        <w:rPr/>
      </w:pPr>
      <w:r>
        <w:rPr/>
        <w:t xml:space="preserve">Birth.  </w:t>
      </w:r>
      <w:r>
        <w:rPr>
          <w:b w:val="false"/>
        </w:rPr>
        <w:t>To Jim &amp; Kathy Nunn at Burra on 2 December, a son, Daniel James.</w:t>
      </w:r>
    </w:p>
    <w:p>
      <w:pPr>
        <w:pStyle w:val="Normal"/>
        <w:rPr>
          <w:b w:val="false"/>
        </w:rPr>
      </w:pPr>
      <w:r>
        <w:rPr>
          <w:b w:val="false"/>
        </w:rPr>
      </w:r>
    </w:p>
    <w:p>
      <w:pPr>
        <w:pStyle w:val="Normal"/>
        <w:rPr/>
      </w:pPr>
      <w:r>
        <w:rPr/>
        <w:t xml:space="preserve">Birth.  </w:t>
      </w:r>
      <w:r>
        <w:rPr>
          <w:b w:val="false"/>
        </w:rPr>
        <w:t>To Mark Turner &amp; Carla Edwards at Burra Hospital last Friday, a daughter.</w:t>
      </w:r>
    </w:p>
    <w:p>
      <w:pPr>
        <w:pStyle w:val="Normal"/>
        <w:rPr>
          <w:b w:val="false"/>
        </w:rPr>
      </w:pPr>
      <w:r>
        <w:rPr>
          <w:b w:val="false"/>
        </w:rPr>
      </w:r>
    </w:p>
    <w:p>
      <w:pPr>
        <w:pStyle w:val="Normal"/>
        <w:rPr/>
      </w:pPr>
      <w:r>
        <w:rPr/>
        <w:t>Issue 192, 21 December 1994, page 7</w:t>
      </w:r>
    </w:p>
    <w:p>
      <w:pPr>
        <w:pStyle w:val="Normal"/>
        <w:rPr/>
      </w:pPr>
      <w:r>
        <w:rPr/>
      </w:r>
    </w:p>
    <w:p>
      <w:pPr>
        <w:pStyle w:val="Normal"/>
        <w:rPr/>
      </w:pPr>
      <w:r>
        <w:rPr/>
        <w:t>KESAB</w:t>
      </w:r>
      <w:r>
        <w:rPr>
          <w:b w:val="false"/>
        </w:rPr>
        <w:t xml:space="preserve"> has recognised the Senior Citizens for their work in maintaining garden areas along the creek.</w:t>
      </w:r>
    </w:p>
    <w:p>
      <w:pPr>
        <w:pStyle w:val="Normal"/>
        <w:rPr/>
      </w:pPr>
      <w:r>
        <w:rPr>
          <w:b w:val="false"/>
        </w:rPr>
        <w:t>[Photo of Len Hentschke, Shirley Broad, Sue Hentschke and Laurel Neill.]</w:t>
      </w:r>
    </w:p>
    <w:p>
      <w:pPr>
        <w:pStyle w:val="Normal"/>
        <w:rPr>
          <w:b w:val="false"/>
        </w:rPr>
      </w:pPr>
      <w:r>
        <w:rPr>
          <w:b w:val="false"/>
        </w:rPr>
      </w:r>
    </w:p>
    <w:p>
      <w:pPr>
        <w:pStyle w:val="Normal"/>
        <w:rPr/>
      </w:pPr>
      <w:r>
        <w:rPr/>
        <w:t>Issue 192, 21 December 1994, page 8</w:t>
      </w:r>
    </w:p>
    <w:p>
      <w:pPr>
        <w:pStyle w:val="Normal"/>
        <w:rPr/>
      </w:pPr>
      <w:r>
        <w:rPr/>
      </w:r>
    </w:p>
    <w:p>
      <w:pPr>
        <w:pStyle w:val="Normal"/>
        <w:rPr/>
      </w:pPr>
      <w:r>
        <w:rPr/>
        <w:t xml:space="preserve">Rick Williams, </w:t>
      </w:r>
      <w:r>
        <w:rPr>
          <w:b w:val="false"/>
        </w:rPr>
        <w:t>works manager for Burra National Trust, was digging a post hole at the Bon accord Mine site when the shovel disappeared down the hole.  He discovered some stone foundations and a twenty foot deep shaft, which was partly undermining a section of Linkson Street.  It will be further investigated, but is thought to be Dickson’s Shaft.  A number of shafts are believed to exist on the site, though none of them bore copper ore.</w:t>
      </w:r>
    </w:p>
    <w:p>
      <w:pPr>
        <w:pStyle w:val="Normal"/>
        <w:rPr>
          <w:b w:val="false"/>
        </w:rPr>
      </w:pPr>
      <w:r>
        <w:rPr>
          <w:b w:val="false"/>
        </w:rPr>
      </w:r>
    </w:p>
    <w:p>
      <w:pPr>
        <w:pStyle w:val="Normal"/>
        <w:rPr/>
      </w:pPr>
      <w:r>
        <w:rPr/>
        <w:t>Issue 192, 21 December 1994, page 12</w:t>
      </w:r>
    </w:p>
    <w:p>
      <w:pPr>
        <w:pStyle w:val="Normal"/>
        <w:rPr/>
      </w:pPr>
      <w:r>
        <w:rPr/>
      </w:r>
    </w:p>
    <w:p>
      <w:pPr>
        <w:pStyle w:val="Normal"/>
        <w:rPr/>
      </w:pPr>
      <w:r>
        <w:rPr/>
        <w:t>Burra Red Cross</w:t>
      </w:r>
      <w:r>
        <w:rPr>
          <w:b w:val="false"/>
        </w:rPr>
        <w:t xml:space="preserve"> ended the year’s fundraising with a Luncheon Trading Table and Christmas Tree Gifts.  They raised $480.85.  The branch has given $361.21 to the local St John’s Ambulance Service, which will put it towards a Heart Start 3000 defibrillator.</w:t>
      </w:r>
    </w:p>
    <w:p>
      <w:pPr>
        <w:pStyle w:val="Normal"/>
        <w:rPr>
          <w:b w:val="false"/>
        </w:rPr>
      </w:pPr>
      <w:r>
        <w:rPr>
          <w:b w:val="false"/>
        </w:rPr>
      </w:r>
    </w:p>
    <w:p>
      <w:pPr>
        <w:pStyle w:val="Normal"/>
        <w:rPr/>
      </w:pPr>
      <w:r>
        <w:rPr/>
        <w:t>Issue 192, 21 December 1994, page 15</w:t>
      </w:r>
    </w:p>
    <w:p>
      <w:pPr>
        <w:pStyle w:val="Normal"/>
        <w:rPr/>
      </w:pPr>
      <w:r>
        <w:rPr/>
      </w:r>
    </w:p>
    <w:p>
      <w:pPr>
        <w:pStyle w:val="Normal"/>
        <w:rPr>
          <w:b w:val="false"/>
        </w:rPr>
      </w:pPr>
      <w:r>
        <w:rPr/>
        <w:t xml:space="preserve">Obituary.  </w:t>
      </w:r>
      <w:r>
        <w:rPr>
          <w:b w:val="false"/>
        </w:rPr>
        <w:t>Dudley O’Brien died last week.  He was born in Burra in 1923 and lived here all his life.  He was sent to Largs Bay Orphanage after his mother died when he was only young.  He worked for Wally Webb at Willalo, served in New Guinea in WWII and then worked for the District Council and the Burra Corporation for many years.  [Dudley Bruce O’Brien, born 14 July 1923 at Kooringa.  Died at Burra 13 December 1994.]</w:t>
      </w:r>
    </w:p>
    <w:p>
      <w:pPr>
        <w:pStyle w:val="Normal"/>
        <w:rPr>
          <w:b w:val="false"/>
        </w:rPr>
      </w:pPr>
      <w:r>
        <w:rPr>
          <w:b w:val="false"/>
        </w:rPr>
      </w:r>
    </w:p>
    <w:p>
      <w:pPr>
        <w:sectPr>
          <w:headerReference w:type="default" r:id="rId14"/>
          <w:headerReference w:type="first" r:id="rId15"/>
          <w:footerReference w:type="default" r:id="rId16"/>
          <w:footerReference w:type="first" r:id="rId17"/>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r>
    </w:p>
    <w:p>
      <w:pPr>
        <w:pStyle w:val="Normal"/>
        <w:rPr/>
      </w:pPr>
      <w:r>
        <w:rPr/>
        <w:t>Issue 193, 11 January 1995, page 1</w:t>
      </w:r>
    </w:p>
    <w:p>
      <w:pPr>
        <w:pStyle w:val="Normal"/>
        <w:rPr/>
      </w:pPr>
      <w:r>
        <w:rPr/>
      </w:r>
    </w:p>
    <w:p>
      <w:pPr>
        <w:pStyle w:val="Normal"/>
        <w:rPr/>
      </w:pPr>
      <w:r>
        <w:rPr/>
        <w:t>J150 Update</w:t>
      </w:r>
    </w:p>
    <w:p>
      <w:pPr>
        <w:pStyle w:val="Normal"/>
        <w:numPr>
          <w:ilvl w:val="0"/>
          <w:numId w:val="118"/>
        </w:numPr>
        <w:rPr/>
      </w:pPr>
      <w:r>
        <w:rPr>
          <w:b w:val="false"/>
        </w:rPr>
        <w:t>The Kapunda-Burra Wheelbarrow Push has been cancelled.</w:t>
      </w:r>
    </w:p>
    <w:p>
      <w:pPr>
        <w:pStyle w:val="Normal"/>
        <w:numPr>
          <w:ilvl w:val="0"/>
          <w:numId w:val="118"/>
        </w:numPr>
        <w:rPr>
          <w:b w:val="false"/>
        </w:rPr>
      </w:pPr>
      <w:r>
        <w:rPr>
          <w:b w:val="false"/>
        </w:rPr>
        <w:t>Expressions of interest are sought from those interested in being part of the first Art &amp; Craft Exhibition 19-20 August.</w:t>
      </w:r>
    </w:p>
    <w:p>
      <w:pPr>
        <w:pStyle w:val="Normal"/>
        <w:numPr>
          <w:ilvl w:val="0"/>
          <w:numId w:val="118"/>
        </w:numPr>
        <w:rPr>
          <w:b w:val="false"/>
        </w:rPr>
      </w:pPr>
      <w:r>
        <w:rPr>
          <w:b w:val="false"/>
        </w:rPr>
        <w:t>The first activity is underway – a photographic exhibition ‘Four Way Focus’ at Kookaburra Woolshed – featuring Car Art.</w:t>
      </w:r>
    </w:p>
    <w:p>
      <w:pPr>
        <w:pStyle w:val="Normal"/>
        <w:numPr>
          <w:ilvl w:val="0"/>
          <w:numId w:val="118"/>
        </w:numPr>
        <w:rPr>
          <w:b w:val="false"/>
        </w:rPr>
      </w:pPr>
      <w:r>
        <w:rPr>
          <w:b w:val="false"/>
        </w:rPr>
        <w:t>An exhibition of landscapes by local photographer Dick Cleland runs till 26 January.</w:t>
      </w:r>
    </w:p>
    <w:p>
      <w:pPr>
        <w:pStyle w:val="Normal"/>
        <w:numPr>
          <w:ilvl w:val="0"/>
          <w:numId w:val="118"/>
        </w:numPr>
        <w:rPr>
          <w:b w:val="false"/>
        </w:rPr>
      </w:pPr>
      <w:r>
        <w:rPr>
          <w:b w:val="false"/>
        </w:rPr>
        <w:t>Beginning 12 January Burra’s own commemorative postmark is available.</w:t>
      </w:r>
    </w:p>
    <w:p>
      <w:pPr>
        <w:pStyle w:val="Normal"/>
        <w:rPr>
          <w:b w:val="false"/>
        </w:rPr>
      </w:pPr>
      <w:r>
        <w:rPr>
          <w:b w:val="false"/>
        </w:rPr>
      </w:r>
    </w:p>
    <w:p>
      <w:pPr>
        <w:pStyle w:val="Normal"/>
        <w:rPr/>
      </w:pPr>
      <w:r>
        <w:rPr/>
        <w:t>Issue 193, 11 January 1995, pages 1 &amp; 2</w:t>
      </w:r>
    </w:p>
    <w:p>
      <w:pPr>
        <w:pStyle w:val="Normal"/>
        <w:rPr/>
      </w:pPr>
      <w:r>
        <w:rPr/>
      </w:r>
    </w:p>
    <w:p>
      <w:pPr>
        <w:pStyle w:val="Normal"/>
        <w:rPr/>
      </w:pPr>
      <w:r>
        <w:rPr/>
        <w:t xml:space="preserve">Accident.  </w:t>
      </w:r>
      <w:r>
        <w:rPr>
          <w:b w:val="false"/>
        </w:rPr>
        <w:t>A semi-trailer loaded with groceries overturned on 19 December 1994 and ended up in Richard Rigg’s paddock.  The manager of Hi-Speed Transport has since sent cheques totalling $1,000 to the local volunteer organisations that helped with the clean-up.  The rollover occurred 10 km north of Burra on the Barrier Highway.  The driver escaped with a broken hand.  [Photo.]</w:t>
      </w:r>
    </w:p>
    <w:p>
      <w:pPr>
        <w:pStyle w:val="Normal"/>
        <w:rPr>
          <w:b w:val="false"/>
        </w:rPr>
      </w:pPr>
      <w:r>
        <w:rPr>
          <w:b w:val="false"/>
        </w:rPr>
      </w:r>
    </w:p>
    <w:p>
      <w:pPr>
        <w:pStyle w:val="Normal"/>
        <w:rPr/>
      </w:pPr>
      <w:r>
        <w:rPr/>
        <w:t>Issue 193, 11 January 1995, page 2</w:t>
      </w:r>
    </w:p>
    <w:p>
      <w:pPr>
        <w:pStyle w:val="Normal"/>
        <w:rPr/>
      </w:pPr>
      <w:r>
        <w:rPr/>
      </w:r>
    </w:p>
    <w:p>
      <w:pPr>
        <w:pStyle w:val="Normal"/>
        <w:rPr/>
      </w:pPr>
      <w:r>
        <w:rPr/>
        <w:t xml:space="preserve">Vandalism.  </w:t>
      </w:r>
      <w:r>
        <w:rPr>
          <w:b w:val="false"/>
        </w:rPr>
        <w:t>A female juvenile has been reported for damage to headstones at Burra Cemetery.</w:t>
      </w:r>
    </w:p>
    <w:p>
      <w:pPr>
        <w:pStyle w:val="Normal"/>
        <w:rPr>
          <w:b w:val="false"/>
        </w:rPr>
      </w:pPr>
      <w:r>
        <w:rPr>
          <w:b w:val="false"/>
        </w:rPr>
      </w:r>
    </w:p>
    <w:p>
      <w:pPr>
        <w:pStyle w:val="Normal"/>
        <w:rPr/>
      </w:pPr>
      <w:r>
        <w:rPr/>
        <w:t xml:space="preserve">Accident.  </w:t>
      </w:r>
      <w:r>
        <w:rPr>
          <w:b w:val="false"/>
        </w:rPr>
        <w:t>A rollover occurred on the Farrell Flat-Mintaro Road on the night of 6 January.</w:t>
      </w:r>
    </w:p>
    <w:p>
      <w:pPr>
        <w:pStyle w:val="Normal"/>
        <w:rPr>
          <w:b w:val="false"/>
        </w:rPr>
      </w:pPr>
      <w:r>
        <w:rPr>
          <w:b w:val="false"/>
        </w:rPr>
      </w:r>
    </w:p>
    <w:p>
      <w:pPr>
        <w:pStyle w:val="Normal"/>
        <w:rPr/>
      </w:pPr>
      <w:r>
        <w:rPr/>
        <w:t>Issue 193, 11 January 1995, page 4</w:t>
      </w:r>
    </w:p>
    <w:p>
      <w:pPr>
        <w:pStyle w:val="Normal"/>
        <w:rPr/>
      </w:pPr>
      <w:r>
        <w:rPr/>
      </w:r>
    </w:p>
    <w:p>
      <w:pPr>
        <w:pStyle w:val="Normal"/>
        <w:rPr/>
      </w:pPr>
      <w:r>
        <w:rPr/>
        <w:t xml:space="preserve">Jodi Lomman, </w:t>
      </w:r>
      <w:r>
        <w:rPr>
          <w:b w:val="false"/>
        </w:rPr>
        <w:t>formerly of Mt Bryan has a job with Unley Council after a successful traineeship there.</w:t>
      </w:r>
    </w:p>
    <w:p>
      <w:pPr>
        <w:pStyle w:val="Normal"/>
        <w:rPr>
          <w:b w:val="false"/>
        </w:rPr>
      </w:pPr>
      <w:r>
        <w:rPr>
          <w:b w:val="false"/>
        </w:rPr>
      </w:r>
    </w:p>
    <w:p>
      <w:pPr>
        <w:pStyle w:val="Normal"/>
        <w:rPr>
          <w:b w:val="false"/>
        </w:rPr>
      </w:pPr>
      <w:r>
        <w:rPr/>
        <w:t xml:space="preserve">Vandalism.  </w:t>
      </w:r>
      <w:r>
        <w:rPr>
          <w:b w:val="false"/>
        </w:rPr>
        <w:t>The Council is concerned about a rash of vandalism to roadside signs, guide posts, toilets, barbecues, headstones and the theft of hazard lights and star droppers from road construction sites – all are a cost to the community.</w:t>
      </w:r>
    </w:p>
    <w:p>
      <w:pPr>
        <w:pStyle w:val="Normal"/>
        <w:rPr>
          <w:b w:val="false"/>
        </w:rPr>
      </w:pPr>
      <w:r>
        <w:rPr>
          <w:b w:val="false"/>
        </w:rPr>
      </w:r>
    </w:p>
    <w:p>
      <w:pPr>
        <w:pStyle w:val="Normal"/>
        <w:rPr>
          <w:b w:val="false"/>
        </w:rPr>
      </w:pPr>
      <w:r>
        <w:rPr/>
        <w:t xml:space="preserve">Birth.  </w:t>
      </w:r>
      <w:r>
        <w:rPr>
          <w:b w:val="false"/>
        </w:rPr>
        <w:t>To Jill &amp; Terry Wilson at Pinnaroo on 2 January, a son, Harley Robert.  [Photo page 6.]</w:t>
      </w:r>
    </w:p>
    <w:p>
      <w:pPr>
        <w:pStyle w:val="Normal"/>
        <w:rPr>
          <w:b w:val="false"/>
        </w:rPr>
      </w:pPr>
      <w:r>
        <w:rPr>
          <w:b w:val="false"/>
        </w:rPr>
      </w:r>
    </w:p>
    <w:p>
      <w:pPr>
        <w:pStyle w:val="Normal"/>
        <w:rPr/>
      </w:pPr>
      <w:r>
        <w:rPr/>
        <w:t xml:space="preserve">Birth.  </w:t>
      </w:r>
      <w:r>
        <w:rPr>
          <w:b w:val="false"/>
        </w:rPr>
        <w:t>To Paula &amp; Garry Illicevs, ‘just in time for Christmas’ a daughter, Paige Lee.</w:t>
      </w:r>
    </w:p>
    <w:p>
      <w:pPr>
        <w:pStyle w:val="Normal"/>
        <w:rPr>
          <w:b w:val="false"/>
        </w:rPr>
      </w:pPr>
      <w:r>
        <w:rPr>
          <w:b w:val="false"/>
        </w:rPr>
      </w:r>
    </w:p>
    <w:p>
      <w:pPr>
        <w:pStyle w:val="Normal"/>
        <w:rPr/>
      </w:pPr>
      <w:r>
        <w:rPr/>
        <w:t xml:space="preserve">Birth.  </w:t>
      </w:r>
      <w:r>
        <w:rPr>
          <w:b w:val="false"/>
        </w:rPr>
        <w:t>To Lisa &amp; Mark Brooks of Hallett on 31 December, a son, William Robert Tiver.</w:t>
      </w:r>
    </w:p>
    <w:p>
      <w:pPr>
        <w:pStyle w:val="Normal"/>
        <w:rPr>
          <w:b w:val="false"/>
        </w:rPr>
      </w:pPr>
      <w:r>
        <w:rPr>
          <w:b w:val="false"/>
        </w:rPr>
        <w:t>[Photo Issue 194, 18 January 1995, page 5.]</w:t>
      </w:r>
    </w:p>
    <w:p>
      <w:pPr>
        <w:pStyle w:val="Normal"/>
        <w:rPr>
          <w:b w:val="false"/>
        </w:rPr>
      </w:pPr>
      <w:r>
        <w:rPr>
          <w:b w:val="false"/>
        </w:rPr>
      </w:r>
    </w:p>
    <w:p>
      <w:pPr>
        <w:pStyle w:val="Normal"/>
        <w:rPr/>
      </w:pPr>
      <w:r>
        <w:rPr/>
        <w:t xml:space="preserve">Obituary.  </w:t>
      </w:r>
      <w:r>
        <w:rPr>
          <w:b w:val="false"/>
        </w:rPr>
        <w:t>Di Day’s father died just before Christmas.</w:t>
      </w:r>
    </w:p>
    <w:p>
      <w:pPr>
        <w:pStyle w:val="Normal"/>
        <w:rPr>
          <w:b w:val="false"/>
        </w:rPr>
      </w:pPr>
      <w:r>
        <w:rPr>
          <w:b w:val="false"/>
        </w:rPr>
      </w:r>
    </w:p>
    <w:p>
      <w:pPr>
        <w:pStyle w:val="Normal"/>
        <w:rPr/>
      </w:pPr>
      <w:r>
        <w:rPr/>
        <w:t xml:space="preserve">Obituary.  </w:t>
      </w:r>
      <w:r>
        <w:rPr>
          <w:b w:val="false"/>
        </w:rPr>
        <w:t>Ros Drew’s mother died 31 December after a short illness.</w:t>
      </w:r>
    </w:p>
    <w:p>
      <w:pPr>
        <w:pStyle w:val="Normal"/>
        <w:rPr>
          <w:b w:val="false"/>
        </w:rPr>
      </w:pPr>
      <w:r>
        <w:rPr>
          <w:b w:val="false"/>
        </w:rPr>
      </w:r>
    </w:p>
    <w:p>
      <w:pPr>
        <w:pStyle w:val="Normal"/>
        <w:rPr/>
      </w:pPr>
      <w:r>
        <w:rPr/>
        <w:t>Issue 193, 11 January 1995, page 6</w:t>
      </w:r>
    </w:p>
    <w:p>
      <w:pPr>
        <w:pStyle w:val="Normal"/>
        <w:rPr/>
      </w:pPr>
      <w:r>
        <w:rPr/>
      </w:r>
    </w:p>
    <w:p>
      <w:pPr>
        <w:pStyle w:val="Normal"/>
        <w:rPr/>
      </w:pPr>
      <w:r>
        <w:rPr/>
        <w:t xml:space="preserve">Birth.  </w:t>
      </w:r>
      <w:r>
        <w:rPr>
          <w:b w:val="false"/>
        </w:rPr>
        <w:t>To Patricia &amp; David Croucher of Hallett on 20 December, a daughter, Deanne Alyce.  [Photo.]</w:t>
      </w:r>
    </w:p>
    <w:p>
      <w:pPr>
        <w:pStyle w:val="Normal"/>
        <w:rPr>
          <w:b w:val="false"/>
        </w:rPr>
      </w:pPr>
      <w:r>
        <w:rPr>
          <w:b w:val="false"/>
        </w:rPr>
      </w:r>
    </w:p>
    <w:p>
      <w:pPr>
        <w:pStyle w:val="Normal"/>
        <w:rPr/>
      </w:pPr>
      <w:r>
        <w:rPr/>
        <w:t xml:space="preserve">Birth.  </w:t>
      </w:r>
      <w:r>
        <w:rPr>
          <w:b w:val="false"/>
        </w:rPr>
        <w:t>To Andrew &amp; Christine Robinson on 18 December, a daughter, Stephanie Lee.</w:t>
      </w:r>
    </w:p>
    <w:p>
      <w:pPr>
        <w:pStyle w:val="Normal"/>
        <w:rPr>
          <w:b w:val="false"/>
        </w:rPr>
      </w:pPr>
      <w:r>
        <w:rPr>
          <w:b w:val="false"/>
        </w:rPr>
      </w:r>
    </w:p>
    <w:p>
      <w:pPr>
        <w:pStyle w:val="Normal"/>
        <w:rPr/>
      </w:pPr>
      <w:r>
        <w:rPr/>
        <w:t>Issue 193, 11 January 1995, page 8</w:t>
      </w:r>
    </w:p>
    <w:p>
      <w:pPr>
        <w:pStyle w:val="Normal"/>
        <w:rPr/>
      </w:pPr>
      <w:r>
        <w:rPr/>
      </w:r>
    </w:p>
    <w:p>
      <w:pPr>
        <w:pStyle w:val="Normal"/>
        <w:rPr/>
      </w:pPr>
      <w:r>
        <w:rPr/>
        <w:t xml:space="preserve">Weather.  </w:t>
      </w:r>
      <w:r>
        <w:rPr>
          <w:b w:val="false"/>
        </w:rPr>
        <w:t>Burra’s rainfall for 1994 totalled 271 mm, which was well short of the average of 450 mm.</w:t>
      </w:r>
    </w:p>
    <w:p>
      <w:pPr>
        <w:pStyle w:val="Normal"/>
        <w:rPr>
          <w:b w:val="false"/>
        </w:rPr>
      </w:pPr>
      <w:r>
        <w:rPr>
          <w:b w:val="false"/>
        </w:rPr>
      </w:r>
    </w:p>
    <w:p>
      <w:pPr>
        <w:pStyle w:val="Normal"/>
        <w:rPr/>
      </w:pPr>
      <w:r>
        <w:rPr/>
        <w:t>Issue 194, 18 January 1995, page 1</w:t>
      </w:r>
    </w:p>
    <w:p>
      <w:pPr>
        <w:pStyle w:val="Normal"/>
        <w:rPr/>
      </w:pPr>
      <w:r>
        <w:rPr/>
      </w:r>
    </w:p>
    <w:p>
      <w:pPr>
        <w:pStyle w:val="Normal"/>
        <w:rPr/>
      </w:pPr>
      <w:r>
        <w:rPr/>
        <w:t xml:space="preserve">Weather.  </w:t>
      </w:r>
      <w:r>
        <w:rPr>
          <w:b w:val="false"/>
        </w:rPr>
        <w:t>Last Saturday Burra and Districts were deluged with more than 100 mm of rain.  Leighton and Gum Creek areas reported falls of more than 150 mm.  Stock had to be rescued from floodwaters.</w:t>
      </w:r>
    </w:p>
    <w:p>
      <w:pPr>
        <w:pStyle w:val="Normal"/>
        <w:rPr>
          <w:b w:val="false"/>
        </w:rPr>
      </w:pPr>
      <w:r>
        <w:rPr>
          <w:b w:val="false"/>
        </w:rPr>
        <w:t>In Burra more than 25 mm fell in a 15 minute period and the creek past the Burra Hospital flooded down Commercial Street, where water entered premises along the south side from Dollman’s Garage to Elders.  Other shops and houses on Commercial, Thames and Chapel Streets also sustained water damage.</w:t>
      </w:r>
    </w:p>
    <w:p>
      <w:pPr>
        <w:pStyle w:val="Normal"/>
        <w:rPr>
          <w:b w:val="false"/>
        </w:rPr>
      </w:pPr>
      <w:r>
        <w:rPr>
          <w:b w:val="false"/>
        </w:rPr>
        <w:t>At various times the Burra-Morgan and the Burra-Robertstown roads were closed and the Barrier Highway was cut at Burra, Mt Bryan floodway and south of Hallett.  The SES and DRT workers made a great effort.  [Photos pages 1 &amp; 8.]</w:t>
      </w:r>
    </w:p>
    <w:p>
      <w:pPr>
        <w:pStyle w:val="Normal"/>
        <w:rPr>
          <w:b w:val="false"/>
        </w:rPr>
      </w:pPr>
      <w:r>
        <w:rPr>
          <w:b w:val="false"/>
        </w:rPr>
      </w:r>
    </w:p>
    <w:p>
      <w:pPr>
        <w:pStyle w:val="Normal"/>
        <w:rPr/>
      </w:pPr>
      <w:r>
        <w:rPr/>
        <w:t>Issue 194, 18 January 1995, page 2</w:t>
      </w:r>
    </w:p>
    <w:p>
      <w:pPr>
        <w:pStyle w:val="Normal"/>
        <w:rPr/>
      </w:pPr>
      <w:r>
        <w:rPr/>
      </w:r>
    </w:p>
    <w:p>
      <w:pPr>
        <w:pStyle w:val="Normal"/>
        <w:rPr/>
      </w:pPr>
      <w:r>
        <w:rPr/>
        <w:t>The Potts Family</w:t>
      </w:r>
      <w:r>
        <w:rPr>
          <w:b w:val="false"/>
        </w:rPr>
        <w:t xml:space="preserve"> is moving to Gladstone soon, where Jim will be in BankSA there.</w:t>
      </w:r>
    </w:p>
    <w:p>
      <w:pPr>
        <w:pStyle w:val="Normal"/>
        <w:rPr>
          <w:b w:val="false"/>
        </w:rPr>
      </w:pPr>
      <w:r>
        <w:rPr>
          <w:b w:val="false"/>
        </w:rPr>
      </w:r>
    </w:p>
    <w:p>
      <w:pPr>
        <w:pStyle w:val="Normal"/>
        <w:rPr/>
      </w:pPr>
      <w:r>
        <w:rPr/>
        <w:t xml:space="preserve">Birth.  </w:t>
      </w:r>
      <w:r>
        <w:rPr>
          <w:b w:val="false"/>
        </w:rPr>
        <w:t>To Julie &amp; Alexander MacLachlan on 12 January, a son, Alexander Patterson John.</w:t>
      </w:r>
    </w:p>
    <w:p>
      <w:pPr>
        <w:pStyle w:val="Normal"/>
        <w:rPr>
          <w:b w:val="false"/>
        </w:rPr>
      </w:pPr>
      <w:r>
        <w:rPr>
          <w:b w:val="false"/>
        </w:rPr>
      </w:r>
    </w:p>
    <w:p>
      <w:pPr>
        <w:pStyle w:val="Normal"/>
        <w:rPr/>
      </w:pPr>
      <w:r>
        <w:rPr/>
        <w:t xml:space="preserve">Obituary.  </w:t>
      </w:r>
      <w:r>
        <w:rPr>
          <w:b w:val="false"/>
        </w:rPr>
        <w:t>Molly Baird, well known in Burra many years ago as Molly Walker, died recently in Pt Lincoln.</w:t>
      </w:r>
    </w:p>
    <w:p>
      <w:pPr>
        <w:pStyle w:val="Normal"/>
        <w:rPr>
          <w:b w:val="false"/>
        </w:rPr>
      </w:pPr>
      <w:r>
        <w:rPr>
          <w:b w:val="false"/>
        </w:rPr>
      </w:r>
    </w:p>
    <w:p>
      <w:pPr>
        <w:pStyle w:val="Normal"/>
        <w:rPr/>
      </w:pPr>
      <w:r>
        <w:rPr/>
        <w:t>Issue 194, 18 January 1995, page 3</w:t>
      </w:r>
    </w:p>
    <w:p>
      <w:pPr>
        <w:pStyle w:val="Normal"/>
        <w:rPr/>
      </w:pPr>
      <w:r>
        <w:rPr/>
      </w:r>
    </w:p>
    <w:p>
      <w:pPr>
        <w:pStyle w:val="Normal"/>
        <w:rPr/>
      </w:pPr>
      <w:r>
        <w:rPr/>
        <w:t xml:space="preserve">Letter.  </w:t>
      </w:r>
      <w:r>
        <w:rPr>
          <w:b w:val="false"/>
        </w:rPr>
        <w:t xml:space="preserve">Dick Cleland write </w:t>
      </w:r>
      <w:r>
        <w:rPr>
          <w:b w:val="false"/>
          <w:i/>
        </w:rPr>
        <w:t>re</w:t>
      </w:r>
      <w:r>
        <w:rPr>
          <w:b w:val="false"/>
        </w:rPr>
        <w:t xml:space="preserve"> the refurbishment of the Mt Bryan East School.  He is glad to have taken before and after photos – though wishes that the render had been preserved, rather than removed.</w:t>
      </w:r>
    </w:p>
    <w:p>
      <w:pPr>
        <w:pStyle w:val="Normal"/>
        <w:rPr>
          <w:b w:val="false"/>
        </w:rPr>
      </w:pPr>
      <w:r>
        <w:rPr>
          <w:b w:val="false"/>
        </w:rPr>
        <w:t>[The context seems to imply that the render should have been preserved as an original feature of the building.  In fact the school was not originally rendered and presumably the render was added when the school was repaired at some point.  Its removal and repointing of the stone work would thus have been restoring the original nature of the exterior.]</w:t>
      </w:r>
    </w:p>
    <w:p>
      <w:pPr>
        <w:pStyle w:val="Normal"/>
        <w:rPr>
          <w:b w:val="false"/>
        </w:rPr>
      </w:pPr>
      <w:r>
        <w:rPr>
          <w:b w:val="false"/>
        </w:rPr>
      </w:r>
    </w:p>
    <w:p>
      <w:pPr>
        <w:pStyle w:val="Normal"/>
        <w:rPr/>
      </w:pPr>
      <w:r>
        <w:rPr/>
        <w:t xml:space="preserve">SES </w:t>
      </w:r>
      <w:r>
        <w:rPr>
          <w:b w:val="false"/>
        </w:rPr>
        <w:t>honoured Des James recently for his 14 years of service – 12 of them as Group Controller.</w:t>
      </w:r>
    </w:p>
    <w:p>
      <w:pPr>
        <w:pStyle w:val="Normal"/>
        <w:rPr>
          <w:b w:val="false"/>
        </w:rPr>
      </w:pPr>
      <w:r>
        <w:rPr>
          <w:b w:val="false"/>
        </w:rPr>
      </w:r>
    </w:p>
    <w:p>
      <w:pPr>
        <w:pStyle w:val="Normal"/>
        <w:rPr/>
      </w:pPr>
      <w:r>
        <w:rPr/>
        <w:t xml:space="preserve">Burra Railway Turntable.  </w:t>
      </w:r>
      <w:r>
        <w:rPr>
          <w:b w:val="false"/>
        </w:rPr>
        <w:t>There have been whispers that Peterborough was eying off the Burra Turntable.  State Heritage Branch has indicated opposition to the removal of any of Burra’s railway infrastructure.</w:t>
      </w:r>
    </w:p>
    <w:p>
      <w:pPr>
        <w:pStyle w:val="Normal"/>
        <w:rPr>
          <w:b w:val="false"/>
        </w:rPr>
      </w:pPr>
      <w:r>
        <w:rPr>
          <w:b w:val="false"/>
        </w:rPr>
      </w:r>
    </w:p>
    <w:p>
      <w:pPr>
        <w:pStyle w:val="Normal"/>
        <w:rPr/>
      </w:pPr>
      <w:r>
        <w:rPr/>
        <w:t>Issue 194, 18 January 1995, page 4</w:t>
      </w:r>
    </w:p>
    <w:p>
      <w:pPr>
        <w:pStyle w:val="Normal"/>
        <w:rPr/>
      </w:pPr>
      <w:r>
        <w:rPr/>
      </w:r>
    </w:p>
    <w:p>
      <w:pPr>
        <w:pStyle w:val="Normal"/>
        <w:rPr/>
      </w:pPr>
      <w:r>
        <w:rPr/>
        <w:t xml:space="preserve">Burra Motor Inn.  </w:t>
      </w:r>
      <w:r>
        <w:rPr>
          <w:b w:val="false"/>
        </w:rPr>
        <w:t>Bob &amp; Lorraine Howell took over the reins of the motel last week.  Bob has previously been an ANZ Bank manager, working at Bordertown, Clare and Manoora.</w:t>
      </w:r>
    </w:p>
    <w:p>
      <w:pPr>
        <w:pStyle w:val="Normal"/>
        <w:rPr>
          <w:b w:val="false"/>
        </w:rPr>
      </w:pPr>
      <w:r>
        <w:rPr>
          <w:b w:val="false"/>
        </w:rPr>
      </w:r>
    </w:p>
    <w:p>
      <w:pPr>
        <w:pStyle w:val="Normal"/>
        <w:rPr/>
      </w:pPr>
      <w:r>
        <w:rPr/>
        <w:t>Issue 194, 18 January 1995, page 5</w:t>
      </w:r>
    </w:p>
    <w:p>
      <w:pPr>
        <w:pStyle w:val="Normal"/>
        <w:rPr/>
      </w:pPr>
      <w:r>
        <w:rPr/>
      </w:r>
    </w:p>
    <w:p>
      <w:pPr>
        <w:pStyle w:val="Normal"/>
        <w:rPr/>
      </w:pPr>
      <w:r>
        <w:rPr/>
        <w:t xml:space="preserve">Burra J150 Postmark.  </w:t>
      </w:r>
      <w:r>
        <w:rPr>
          <w:b w:val="false"/>
        </w:rPr>
        <w:t>Photo of Brian Hastelow, manager of Burra Post Office and Leonie Fretwell, J150 co-ordinator, with a souvenir envelope.</w:t>
      </w:r>
    </w:p>
    <w:p>
      <w:pPr>
        <w:pStyle w:val="Normal"/>
        <w:rPr>
          <w:b w:val="false"/>
        </w:rPr>
      </w:pPr>
      <w:r>
        <w:rPr>
          <w:b w:val="false"/>
        </w:rPr>
      </w:r>
    </w:p>
    <w:p>
      <w:pPr>
        <w:pStyle w:val="Normal"/>
        <w:rPr/>
      </w:pPr>
      <w:r>
        <w:rPr/>
        <w:t xml:space="preserve">Australia Day Breakfast.  </w:t>
      </w:r>
      <w:r>
        <w:rPr>
          <w:b w:val="false"/>
        </w:rPr>
        <w:t>Burra Burra DC has provided $2,000 towards the event, which will again be organised by the Burra Traders’ Association.  Local Federal MP Barry Wakelin will present the Australia Day awards.</w:t>
      </w:r>
    </w:p>
    <w:p>
      <w:pPr>
        <w:pStyle w:val="Normal"/>
        <w:rPr>
          <w:b w:val="false"/>
        </w:rPr>
      </w:pPr>
      <w:r>
        <w:rPr>
          <w:b w:val="false"/>
        </w:rPr>
      </w:r>
    </w:p>
    <w:p>
      <w:pPr>
        <w:pStyle w:val="Normal"/>
        <w:rPr/>
      </w:pPr>
      <w:r>
        <w:rPr/>
        <w:t>Issue 194, 18 January 1995, page 6</w:t>
      </w:r>
    </w:p>
    <w:p>
      <w:pPr>
        <w:pStyle w:val="Normal"/>
        <w:rPr/>
      </w:pPr>
      <w:r>
        <w:rPr/>
      </w:r>
    </w:p>
    <w:p>
      <w:pPr>
        <w:pStyle w:val="Normal"/>
        <w:rPr/>
      </w:pPr>
      <w:r>
        <w:rPr/>
        <w:t>Burra Rainfall Records</w:t>
      </w:r>
      <w:r>
        <w:rPr>
          <w:b w:val="false"/>
        </w:rPr>
        <w:t xml:space="preserve"> from 1930 to 1994 are printed, showing monthly and annual totals.</w:t>
      </w:r>
    </w:p>
    <w:p>
      <w:pPr>
        <w:pStyle w:val="Normal"/>
        <w:rPr>
          <w:b w:val="false"/>
        </w:rPr>
      </w:pPr>
      <w:r>
        <w:rPr>
          <w:b w:val="false"/>
        </w:rPr>
      </w:r>
    </w:p>
    <w:p>
      <w:pPr>
        <w:pStyle w:val="Normal"/>
        <w:rPr/>
      </w:pPr>
      <w:r>
        <w:rPr/>
        <w:t>Issue 194, 18 January 1995, page 7</w:t>
      </w:r>
    </w:p>
    <w:p>
      <w:pPr>
        <w:pStyle w:val="Normal"/>
        <w:rPr/>
      </w:pPr>
      <w:r>
        <w:rPr/>
      </w:r>
    </w:p>
    <w:p>
      <w:pPr>
        <w:pStyle w:val="Normal"/>
        <w:rPr/>
      </w:pPr>
      <w:r>
        <w:rPr/>
        <w:t xml:space="preserve">Learn to Swim Campaign </w:t>
      </w:r>
      <w:r>
        <w:rPr>
          <w:b w:val="false"/>
        </w:rPr>
        <w:t>has been run last week and this at Burra Pool.</w:t>
      </w:r>
    </w:p>
    <w:p>
      <w:pPr>
        <w:pStyle w:val="Normal"/>
        <w:rPr>
          <w:b w:val="false"/>
        </w:rPr>
      </w:pPr>
      <w:r>
        <w:rPr>
          <w:b w:val="false"/>
        </w:rPr>
      </w:r>
    </w:p>
    <w:p>
      <w:pPr>
        <w:pStyle w:val="Normal"/>
        <w:rPr/>
      </w:pPr>
      <w:r>
        <w:rPr/>
        <w:t>Issue 195, 25 January 1995, page 1</w:t>
      </w:r>
    </w:p>
    <w:p>
      <w:pPr>
        <w:pStyle w:val="Normal"/>
        <w:rPr/>
      </w:pPr>
      <w:r>
        <w:rPr/>
      </w:r>
    </w:p>
    <w:p>
      <w:pPr>
        <w:pStyle w:val="Normal"/>
        <w:rPr/>
      </w:pPr>
      <w:r>
        <w:rPr/>
        <w:t>Hallett’s Citizen of the Year</w:t>
      </w:r>
      <w:r>
        <w:rPr>
          <w:b w:val="false"/>
        </w:rPr>
        <w:t xml:space="preserve"> is Mrs June Honan.</w:t>
      </w:r>
    </w:p>
    <w:p>
      <w:pPr>
        <w:pStyle w:val="Normal"/>
        <w:rPr>
          <w:b w:val="false"/>
        </w:rPr>
      </w:pPr>
      <w:r>
        <w:rPr>
          <w:b w:val="false"/>
        </w:rPr>
        <w:t>She was born in Peterborough about 60 years ago and married John Honan in 1956, and has been a productive and dedicated member of the community.  She was a founding member of the Hallett CWA, in which she has held many executive positions as well as being President of the Branch and Group and has currently been nominated for Divisional President.  She has just been granted life membership of the CWA.  June has also been a hard working member of the Hallett Red Cross for many years and an active member of the Hallett Hall Committee.  She has a tremendous capacity for fundraising.  In the early years of her marriage she was very active on committees serving the Whyte-Yarcowie and Jamestown schools.  June is an Elder of the Uniting Church and President of the Hallett &amp; Jamestown Fellowship and a founding member of the Hallett &amp; District Historical Society.</w:t>
      </w:r>
    </w:p>
    <w:p>
      <w:pPr>
        <w:pStyle w:val="Normal"/>
        <w:rPr>
          <w:b w:val="false"/>
        </w:rPr>
      </w:pPr>
      <w:r>
        <w:rPr>
          <w:b w:val="false"/>
        </w:rPr>
      </w:r>
    </w:p>
    <w:p>
      <w:pPr>
        <w:pStyle w:val="Normal"/>
        <w:rPr/>
      </w:pPr>
      <w:r>
        <w:rPr/>
        <w:t>Issue 195, 25 January 1995, pages 1 &amp; 3</w:t>
      </w:r>
    </w:p>
    <w:p>
      <w:pPr>
        <w:pStyle w:val="Normal"/>
        <w:rPr/>
      </w:pPr>
      <w:r>
        <w:rPr/>
      </w:r>
    </w:p>
    <w:p>
      <w:pPr>
        <w:pStyle w:val="Normal"/>
        <w:rPr/>
      </w:pPr>
      <w:r>
        <w:rPr/>
        <w:t>J150 Events</w:t>
      </w:r>
    </w:p>
    <w:p>
      <w:pPr>
        <w:pStyle w:val="Normal"/>
        <w:numPr>
          <w:ilvl w:val="0"/>
          <w:numId w:val="22"/>
        </w:numPr>
        <w:rPr>
          <w:b w:val="false"/>
        </w:rPr>
      </w:pPr>
      <w:r>
        <w:rPr>
          <w:b w:val="false"/>
        </w:rPr>
        <w:t>The National Trust has the first of its J150 displays on show in BankSA, based on ‘Sport &amp; Recreation.</w:t>
      </w:r>
    </w:p>
    <w:p>
      <w:pPr>
        <w:pStyle w:val="Normal"/>
        <w:numPr>
          <w:ilvl w:val="0"/>
          <w:numId w:val="22"/>
        </w:numPr>
        <w:rPr>
          <w:b w:val="false"/>
        </w:rPr>
      </w:pPr>
      <w:r>
        <w:rPr>
          <w:b w:val="false"/>
        </w:rPr>
        <w:t>Street banners produced for Burra’s J150 will adorn the town for 1995.</w:t>
      </w:r>
    </w:p>
    <w:p>
      <w:pPr>
        <w:pStyle w:val="Normal"/>
        <w:numPr>
          <w:ilvl w:val="0"/>
          <w:numId w:val="22"/>
        </w:numPr>
        <w:rPr>
          <w:b w:val="false"/>
        </w:rPr>
      </w:pPr>
      <w:r>
        <w:rPr>
          <w:b w:val="false"/>
        </w:rPr>
        <w:t>Burra Tennis Club will hold its ‘In Cellar Cool’ event on 18 February, featuring a jazz band and mini disco in the Unicorn Brewery Cellars.</w:t>
      </w:r>
    </w:p>
    <w:p>
      <w:pPr>
        <w:pStyle w:val="Normal"/>
        <w:numPr>
          <w:ilvl w:val="0"/>
          <w:numId w:val="22"/>
        </w:numPr>
        <w:rPr>
          <w:b w:val="false"/>
        </w:rPr>
      </w:pPr>
      <w:r>
        <w:rPr>
          <w:b w:val="false"/>
        </w:rPr>
        <w:t>St Mary’s Church will stage a Flower Festival 24 &amp; 25 February.</w:t>
      </w:r>
    </w:p>
    <w:p>
      <w:pPr>
        <w:pStyle w:val="Normal"/>
        <w:numPr>
          <w:ilvl w:val="0"/>
          <w:numId w:val="22"/>
        </w:numPr>
        <w:rPr>
          <w:b w:val="false"/>
        </w:rPr>
      </w:pPr>
      <w:r>
        <w:rPr>
          <w:b w:val="false"/>
        </w:rPr>
        <w:t>The great, great, great, great, granddaughter of Richard Trevithick, inventor of the Cornish beam Engine visited Burra on Monday.</w:t>
      </w:r>
    </w:p>
    <w:p>
      <w:pPr>
        <w:pStyle w:val="Normal"/>
        <w:numPr>
          <w:ilvl w:val="0"/>
          <w:numId w:val="22"/>
        </w:numPr>
        <w:rPr>
          <w:b w:val="false"/>
        </w:rPr>
      </w:pPr>
      <w:r>
        <w:rPr>
          <w:b w:val="false"/>
        </w:rPr>
        <w:t>On the same day a great nephew of Sir Frederick Holder visited Burra.</w:t>
      </w:r>
    </w:p>
    <w:p>
      <w:pPr>
        <w:pStyle w:val="Normal"/>
        <w:rPr>
          <w:b w:val="false"/>
        </w:rPr>
      </w:pPr>
      <w:r>
        <w:rPr>
          <w:b w:val="false"/>
        </w:rPr>
      </w:r>
    </w:p>
    <w:p>
      <w:pPr>
        <w:pStyle w:val="Normal"/>
        <w:rPr/>
      </w:pPr>
      <w:r>
        <w:rPr/>
        <w:t>Issue 195, 25 January 1995, page 3</w:t>
      </w:r>
    </w:p>
    <w:p>
      <w:pPr>
        <w:pStyle w:val="Normal"/>
        <w:rPr/>
      </w:pPr>
      <w:r>
        <w:rPr/>
      </w:r>
    </w:p>
    <w:p>
      <w:pPr>
        <w:pStyle w:val="Normal"/>
        <w:rPr/>
      </w:pPr>
      <w:r>
        <w:rPr/>
        <w:t>Burra Burra DC</w:t>
      </w:r>
    </w:p>
    <w:p>
      <w:pPr>
        <w:pStyle w:val="Normal"/>
        <w:numPr>
          <w:ilvl w:val="0"/>
          <w:numId w:val="102"/>
        </w:numPr>
        <w:rPr/>
      </w:pPr>
      <w:r>
        <w:rPr>
          <w:b w:val="false"/>
        </w:rPr>
        <w:t>Council has refused the J150 Committee’s request to place a sign on the railway bridge on Watt Road on the advice of the Heritage Advisor.</w:t>
      </w:r>
    </w:p>
    <w:p>
      <w:pPr>
        <w:pStyle w:val="Normal"/>
        <w:numPr>
          <w:ilvl w:val="0"/>
          <w:numId w:val="102"/>
        </w:numPr>
        <w:rPr/>
      </w:pPr>
      <w:r>
        <w:rPr>
          <w:b w:val="false"/>
        </w:rPr>
        <w:t>Council will repair two vandalised headstones at the cemetery.</w:t>
      </w:r>
    </w:p>
    <w:p>
      <w:pPr>
        <w:pStyle w:val="Normal"/>
        <w:numPr>
          <w:ilvl w:val="0"/>
          <w:numId w:val="102"/>
        </w:numPr>
        <w:rPr/>
      </w:pPr>
      <w:r>
        <w:rPr>
          <w:b w:val="false"/>
        </w:rPr>
        <w:t xml:space="preserve">Council will fence a stand of the rare </w:t>
      </w:r>
      <w:r>
        <w:rPr>
          <w:b w:val="false"/>
          <w:i/>
        </w:rPr>
        <w:t>Acacia glandulicarpa</w:t>
      </w:r>
      <w:r>
        <w:rPr>
          <w:b w:val="false"/>
        </w:rPr>
        <w:t xml:space="preserve"> in the Gum Creek area.</w:t>
      </w:r>
    </w:p>
    <w:p>
      <w:pPr>
        <w:pStyle w:val="Normal"/>
        <w:numPr>
          <w:ilvl w:val="0"/>
          <w:numId w:val="102"/>
        </w:numPr>
        <w:rPr/>
      </w:pPr>
      <w:r>
        <w:rPr>
          <w:b w:val="false"/>
        </w:rPr>
        <w:t>John Cole of Outdoor Adventure Skills was given approval for abseiling on Wednesday 8 February in the Aberdeen Ballast Quarry.</w:t>
      </w:r>
    </w:p>
    <w:p>
      <w:pPr>
        <w:pStyle w:val="Normal"/>
        <w:numPr>
          <w:ilvl w:val="0"/>
          <w:numId w:val="102"/>
        </w:numPr>
        <w:rPr/>
      </w:pPr>
      <w:r>
        <w:rPr>
          <w:b w:val="false"/>
        </w:rPr>
        <w:t>Council has no objections to Clare Taxi Service operating a taxi in Burra.</w:t>
      </w:r>
    </w:p>
    <w:p>
      <w:pPr>
        <w:pStyle w:val="Normal"/>
        <w:rPr/>
      </w:pPr>
      <w:r>
        <w:rPr/>
      </w:r>
    </w:p>
    <w:p>
      <w:pPr>
        <w:pStyle w:val="Normal"/>
        <w:rPr/>
      </w:pPr>
      <w:r>
        <w:rPr/>
        <w:t>Issue 195, 25 January 1995, page 7</w:t>
      </w:r>
    </w:p>
    <w:p>
      <w:pPr>
        <w:pStyle w:val="Normal"/>
        <w:rPr/>
      </w:pPr>
      <w:r>
        <w:rPr/>
      </w:r>
    </w:p>
    <w:p>
      <w:pPr>
        <w:pStyle w:val="Normal"/>
        <w:rPr/>
      </w:pPr>
      <w:r>
        <w:rPr/>
        <w:t>Graham Kellock is Burra’s Citizen of the Year</w:t>
      </w:r>
    </w:p>
    <w:p>
      <w:pPr>
        <w:pStyle w:val="Normal"/>
        <w:rPr>
          <w:b w:val="false"/>
        </w:rPr>
      </w:pPr>
      <w:r>
        <w:rPr>
          <w:b w:val="false"/>
        </w:rPr>
        <w:t>He was born in Burra in 1942 and is a fourth generation Burra resident.  Graham was educated by correspondence and at Burra Primary and High Schools.  He is a farmer with interests in the Kelvale Poll Merino Stud.  He has been involved in many of the districts organisations including:</w:t>
      </w:r>
    </w:p>
    <w:p>
      <w:pPr>
        <w:pStyle w:val="Normal"/>
        <w:numPr>
          <w:ilvl w:val="0"/>
          <w:numId w:val="414"/>
        </w:numPr>
        <w:rPr>
          <w:b w:val="false"/>
        </w:rPr>
      </w:pPr>
      <w:r>
        <w:rPr>
          <w:b w:val="false"/>
        </w:rPr>
        <w:t>Rural Youth – member, President 1960-61 &amp; adviser</w:t>
      </w:r>
    </w:p>
    <w:p>
      <w:pPr>
        <w:pStyle w:val="Normal"/>
        <w:numPr>
          <w:ilvl w:val="0"/>
          <w:numId w:val="414"/>
        </w:numPr>
        <w:rPr>
          <w:b w:val="false"/>
        </w:rPr>
      </w:pPr>
      <w:r>
        <w:rPr>
          <w:b w:val="false"/>
        </w:rPr>
        <w:t>Burra Community &amp; Sports Club – foundation member &amp; President for four years</w:t>
      </w:r>
    </w:p>
    <w:p>
      <w:pPr>
        <w:pStyle w:val="Normal"/>
        <w:numPr>
          <w:ilvl w:val="0"/>
          <w:numId w:val="414"/>
        </w:numPr>
        <w:rPr>
          <w:b w:val="false"/>
        </w:rPr>
      </w:pPr>
      <w:r>
        <w:rPr>
          <w:b w:val="false"/>
        </w:rPr>
        <w:t>Burra School Councillor and Chairman of the Agriculture Committee</w:t>
      </w:r>
    </w:p>
    <w:p>
      <w:pPr>
        <w:pStyle w:val="Normal"/>
        <w:numPr>
          <w:ilvl w:val="0"/>
          <w:numId w:val="414"/>
        </w:numPr>
        <w:rPr>
          <w:b w:val="false"/>
        </w:rPr>
      </w:pPr>
      <w:r>
        <w:rPr>
          <w:b w:val="false"/>
        </w:rPr>
        <w:t>Burra Show Society – member for 36 years and President for two.</w:t>
      </w:r>
    </w:p>
    <w:p>
      <w:pPr>
        <w:pStyle w:val="Normal"/>
        <w:numPr>
          <w:ilvl w:val="0"/>
          <w:numId w:val="414"/>
        </w:numPr>
        <w:rPr>
          <w:b w:val="false"/>
        </w:rPr>
      </w:pPr>
      <w:r>
        <w:rPr>
          <w:b w:val="false"/>
        </w:rPr>
        <w:t>Burra Football Club – a past player, Captain of the ‘B’ Grade and one-time President</w:t>
      </w:r>
    </w:p>
    <w:p>
      <w:pPr>
        <w:pStyle w:val="Normal"/>
        <w:numPr>
          <w:ilvl w:val="0"/>
          <w:numId w:val="414"/>
        </w:numPr>
        <w:rPr>
          <w:b w:val="false"/>
        </w:rPr>
      </w:pPr>
      <w:r>
        <w:rPr>
          <w:b w:val="false"/>
        </w:rPr>
        <w:t>Farrell Flat Football Club – past player and President 1964</w:t>
      </w:r>
    </w:p>
    <w:p>
      <w:pPr>
        <w:pStyle w:val="Normal"/>
        <w:numPr>
          <w:ilvl w:val="0"/>
          <w:numId w:val="414"/>
        </w:numPr>
        <w:rPr>
          <w:b w:val="false"/>
        </w:rPr>
      </w:pPr>
      <w:r>
        <w:rPr>
          <w:b w:val="false"/>
        </w:rPr>
        <w:t>Burra Picnic Races – supporter since inception</w:t>
      </w:r>
    </w:p>
    <w:p>
      <w:pPr>
        <w:pStyle w:val="Normal"/>
        <w:numPr>
          <w:ilvl w:val="0"/>
          <w:numId w:val="414"/>
        </w:numPr>
        <w:rPr>
          <w:b w:val="false"/>
        </w:rPr>
      </w:pPr>
      <w:r>
        <w:rPr>
          <w:b w:val="false"/>
        </w:rPr>
        <w:t>Old Burra Swimming Pool – helped with construction</w:t>
      </w:r>
    </w:p>
    <w:p>
      <w:pPr>
        <w:pStyle w:val="Normal"/>
        <w:numPr>
          <w:ilvl w:val="0"/>
          <w:numId w:val="414"/>
        </w:numPr>
        <w:rPr>
          <w:b w:val="false"/>
        </w:rPr>
      </w:pPr>
      <w:r>
        <w:rPr>
          <w:b w:val="false"/>
        </w:rPr>
        <w:t>Burra Burra DC – Councillor since 1985, Deputy Chairman 3 years and Chairman 5 years</w:t>
      </w:r>
    </w:p>
    <w:p>
      <w:pPr>
        <w:pStyle w:val="Normal"/>
        <w:numPr>
          <w:ilvl w:val="0"/>
          <w:numId w:val="414"/>
        </w:numPr>
        <w:rPr>
          <w:b w:val="false"/>
        </w:rPr>
      </w:pPr>
      <w:r>
        <w:rPr>
          <w:b w:val="false"/>
        </w:rPr>
        <w:t>Mid North Regional Development Board – member and Chairman</w:t>
      </w:r>
    </w:p>
    <w:p>
      <w:pPr>
        <w:pStyle w:val="Normal"/>
        <w:numPr>
          <w:ilvl w:val="0"/>
          <w:numId w:val="414"/>
        </w:numPr>
        <w:rPr>
          <w:b w:val="false"/>
        </w:rPr>
      </w:pPr>
      <w:r>
        <w:rPr>
          <w:b w:val="false"/>
        </w:rPr>
        <w:t>Mid North Local Government Association Executive Committee Member</w:t>
      </w:r>
    </w:p>
    <w:p>
      <w:pPr>
        <w:pStyle w:val="Normal"/>
        <w:numPr>
          <w:ilvl w:val="0"/>
          <w:numId w:val="414"/>
        </w:numPr>
        <w:rPr>
          <w:b w:val="false"/>
        </w:rPr>
      </w:pPr>
      <w:r>
        <w:rPr>
          <w:b w:val="false"/>
        </w:rPr>
        <w:t>Burra Bowling Club – member and on committee</w:t>
      </w:r>
    </w:p>
    <w:p>
      <w:pPr>
        <w:pStyle w:val="Normal"/>
        <w:numPr>
          <w:ilvl w:val="0"/>
          <w:numId w:val="414"/>
        </w:numPr>
        <w:rPr>
          <w:b w:val="false"/>
        </w:rPr>
      </w:pPr>
      <w:r>
        <w:rPr>
          <w:b w:val="false"/>
        </w:rPr>
        <w:t>Member of the Redbanks Committee</w:t>
      </w:r>
    </w:p>
    <w:p>
      <w:pPr>
        <w:pStyle w:val="Normal"/>
        <w:numPr>
          <w:ilvl w:val="0"/>
          <w:numId w:val="414"/>
        </w:numPr>
        <w:rPr>
          <w:b w:val="false"/>
        </w:rPr>
      </w:pPr>
      <w:r>
        <w:rPr>
          <w:b w:val="false"/>
        </w:rPr>
        <w:t>Member of the Merino Capital Committee</w:t>
      </w:r>
    </w:p>
    <w:p>
      <w:pPr>
        <w:pStyle w:val="Normal"/>
        <w:numPr>
          <w:ilvl w:val="0"/>
          <w:numId w:val="414"/>
        </w:numPr>
        <w:rPr>
          <w:b w:val="false"/>
        </w:rPr>
      </w:pPr>
      <w:r>
        <w:rPr>
          <w:b w:val="false"/>
        </w:rPr>
        <w:t>Member of the Committee for Back to Burra schools for J150</w:t>
      </w:r>
    </w:p>
    <w:p>
      <w:pPr>
        <w:pStyle w:val="Normal"/>
        <w:rPr>
          <w:b w:val="false"/>
        </w:rPr>
      </w:pPr>
      <w:r>
        <w:rPr>
          <w:b w:val="false"/>
        </w:rPr>
      </w:r>
    </w:p>
    <w:p>
      <w:pPr>
        <w:pStyle w:val="Normal"/>
        <w:rPr/>
      </w:pPr>
      <w:r>
        <w:rPr/>
        <w:t>Issue 195, 25 January 1995, page 8</w:t>
      </w:r>
    </w:p>
    <w:p>
      <w:pPr>
        <w:pStyle w:val="Normal"/>
        <w:rPr/>
      </w:pPr>
      <w:r>
        <w:rPr/>
      </w:r>
    </w:p>
    <w:p>
      <w:pPr>
        <w:pStyle w:val="Normal"/>
        <w:rPr/>
      </w:pPr>
      <w:r>
        <w:rPr/>
        <w:t>Burra Burra DC</w:t>
      </w:r>
      <w:r>
        <w:rPr>
          <w:b w:val="false"/>
        </w:rPr>
        <w:t xml:space="preserve"> is seeking $105,000 from the Open Space Program and Greening Urban SA Project.  Council is proposing to contribute $77,000.  The money would upgrade the creek area opposite Paxton Cottages with lawns, car parking, shelters and barbecues.</w:t>
      </w:r>
    </w:p>
    <w:p>
      <w:pPr>
        <w:pStyle w:val="Normal"/>
        <w:rPr>
          <w:b w:val="false"/>
        </w:rPr>
      </w:pPr>
      <w:r>
        <w:rPr>
          <w:b w:val="false"/>
        </w:rPr>
      </w:r>
    </w:p>
    <w:p>
      <w:pPr>
        <w:pStyle w:val="Normal"/>
        <w:rPr/>
      </w:pPr>
      <w:r>
        <w:rPr/>
        <w:t>Burra Event of the Year 1994</w:t>
      </w:r>
      <w:r>
        <w:rPr>
          <w:b w:val="false"/>
        </w:rPr>
        <w:t xml:space="preserve"> is the catering for the Riley Motor Club of Australia’s National Rally over Easter.</w:t>
      </w:r>
    </w:p>
    <w:p>
      <w:pPr>
        <w:pStyle w:val="Normal"/>
        <w:rPr>
          <w:b w:val="false"/>
        </w:rPr>
      </w:pPr>
      <w:r>
        <w:rPr>
          <w:b w:val="false"/>
        </w:rPr>
      </w:r>
    </w:p>
    <w:p>
      <w:pPr>
        <w:pStyle w:val="Normal"/>
        <w:rPr/>
      </w:pPr>
      <w:r>
        <w:rPr/>
        <w:t>Issue 195, 25 January 1995, page 9</w:t>
      </w:r>
    </w:p>
    <w:p>
      <w:pPr>
        <w:pStyle w:val="Normal"/>
        <w:rPr/>
      </w:pPr>
      <w:r>
        <w:rPr/>
      </w:r>
    </w:p>
    <w:p>
      <w:pPr>
        <w:pStyle w:val="Normal"/>
        <w:rPr/>
      </w:pPr>
      <w:r>
        <w:rPr/>
        <w:t>Les Smale</w:t>
      </w:r>
      <w:r>
        <w:rPr>
          <w:b w:val="false"/>
        </w:rPr>
        <w:t xml:space="preserve"> has been appointed Controller of Burra SES following the resignation of Des James.</w:t>
      </w:r>
    </w:p>
    <w:p>
      <w:pPr>
        <w:pStyle w:val="Normal"/>
        <w:rPr>
          <w:b w:val="false"/>
        </w:rPr>
      </w:pPr>
      <w:r>
        <w:rPr>
          <w:b w:val="false"/>
        </w:rPr>
      </w:r>
    </w:p>
    <w:p>
      <w:pPr>
        <w:pStyle w:val="Normal"/>
        <w:rPr/>
      </w:pPr>
      <w:r>
        <w:rPr/>
        <w:t>Burra Arts Council’s ‘Four Way Focus’ Exhibition</w:t>
      </w:r>
      <w:r>
        <w:rPr>
          <w:b w:val="false"/>
        </w:rPr>
        <w:t xml:space="preserve"> at Kookaburra concludes on Australia Day:</w:t>
      </w:r>
    </w:p>
    <w:p>
      <w:pPr>
        <w:pStyle w:val="Normal"/>
        <w:rPr>
          <w:b w:val="false"/>
        </w:rPr>
      </w:pPr>
      <w:r>
        <w:rPr>
          <w:b w:val="false"/>
        </w:rPr>
        <w:t>George Vrastaminos – series of classic cars in acrylic</w:t>
      </w:r>
    </w:p>
    <w:p>
      <w:pPr>
        <w:pStyle w:val="Normal"/>
        <w:rPr>
          <w:b w:val="false"/>
        </w:rPr>
      </w:pPr>
      <w:r>
        <w:rPr>
          <w:b w:val="false"/>
        </w:rPr>
        <w:t>Stephen Richardson – silver gelatine prints on abstract themes</w:t>
      </w:r>
    </w:p>
    <w:p>
      <w:pPr>
        <w:pStyle w:val="Normal"/>
        <w:rPr>
          <w:b w:val="false"/>
        </w:rPr>
      </w:pPr>
      <w:r>
        <w:rPr>
          <w:b w:val="false"/>
        </w:rPr>
        <w:t>Dieter Hauptmann – scientific microscape of crystals in polarised light</w:t>
      </w:r>
    </w:p>
    <w:p>
      <w:pPr>
        <w:pStyle w:val="Normal"/>
        <w:rPr>
          <w:b w:val="false"/>
        </w:rPr>
      </w:pPr>
      <w:r>
        <w:rPr>
          <w:b w:val="false"/>
        </w:rPr>
        <w:t>Dick Cleland – local and Australian landscapes in black and white.</w:t>
      </w:r>
    </w:p>
    <w:p>
      <w:pPr>
        <w:pStyle w:val="Normal"/>
        <w:rPr>
          <w:b w:val="false"/>
        </w:rPr>
      </w:pPr>
      <w:r>
        <w:rPr>
          <w:b w:val="false"/>
        </w:rPr>
      </w:r>
    </w:p>
    <w:p>
      <w:pPr>
        <w:pStyle w:val="Normal"/>
        <w:rPr/>
      </w:pPr>
      <w:r>
        <w:rPr/>
        <w:t>Issue 195, 25 January 1995, page 11</w:t>
      </w:r>
    </w:p>
    <w:p>
      <w:pPr>
        <w:pStyle w:val="Normal"/>
        <w:rPr/>
      </w:pPr>
      <w:r>
        <w:rPr/>
      </w:r>
    </w:p>
    <w:p>
      <w:pPr>
        <w:pStyle w:val="Normal"/>
        <w:rPr/>
      </w:pPr>
      <w:r>
        <w:rPr/>
        <w:t xml:space="preserve">Notice.  </w:t>
      </w:r>
      <w:r>
        <w:rPr>
          <w:b w:val="false"/>
        </w:rPr>
        <w:t>The Minister for Health, Hon Dr Michael Armitage will open the upgraded casualty facilities at Burra Burra Hospital on Sunday 12 February at 10 a.m.</w:t>
      </w:r>
    </w:p>
    <w:p>
      <w:pPr>
        <w:pStyle w:val="Normal"/>
        <w:rPr>
          <w:b w:val="false"/>
        </w:rPr>
      </w:pPr>
      <w:r>
        <w:rPr>
          <w:b w:val="false"/>
        </w:rPr>
      </w:r>
    </w:p>
    <w:p>
      <w:pPr>
        <w:pStyle w:val="Normal"/>
        <w:rPr/>
      </w:pPr>
      <w:r>
        <w:rPr/>
        <w:t>Issue 196, 1 February 1995, page 1</w:t>
      </w:r>
    </w:p>
    <w:p>
      <w:pPr>
        <w:pStyle w:val="Normal"/>
        <w:rPr/>
      </w:pPr>
      <w:r>
        <w:rPr/>
      </w:r>
    </w:p>
    <w:p>
      <w:pPr>
        <w:pStyle w:val="Normal"/>
        <w:rPr/>
      </w:pPr>
      <w:r>
        <w:rPr/>
        <w:t>J150 Update</w:t>
      </w:r>
    </w:p>
    <w:p>
      <w:pPr>
        <w:pStyle w:val="Normal"/>
        <w:numPr>
          <w:ilvl w:val="0"/>
          <w:numId w:val="281"/>
        </w:numPr>
        <w:rPr>
          <w:b w:val="false"/>
        </w:rPr>
      </w:pPr>
      <w:r>
        <w:rPr>
          <w:b w:val="false"/>
        </w:rPr>
        <w:t>ETSA has sponsored the illumination of the creek area for the rest of 1995.</w:t>
      </w:r>
    </w:p>
    <w:p>
      <w:pPr>
        <w:pStyle w:val="Normal"/>
        <w:numPr>
          <w:ilvl w:val="0"/>
          <w:numId w:val="281"/>
        </w:numPr>
        <w:rPr>
          <w:b w:val="false"/>
        </w:rPr>
      </w:pPr>
      <w:r>
        <w:rPr>
          <w:b w:val="false"/>
        </w:rPr>
        <w:t>The J150 medallion is available for $15.50 from the Council Office.</w:t>
      </w:r>
    </w:p>
    <w:p>
      <w:pPr>
        <w:pStyle w:val="Normal"/>
        <w:numPr>
          <w:ilvl w:val="0"/>
          <w:numId w:val="281"/>
        </w:numPr>
        <w:rPr>
          <w:b w:val="false"/>
        </w:rPr>
      </w:pPr>
      <w:r>
        <w:rPr>
          <w:b w:val="false"/>
        </w:rPr>
        <w:t>The Flower festival at St Mary’s Church 24 &amp; 25 February will also feature a display of tapestry kneelers and organ music by Jan Cockington, Judith Neale and David Gallasch.</w:t>
      </w:r>
    </w:p>
    <w:p>
      <w:pPr>
        <w:pStyle w:val="Normal"/>
        <w:rPr>
          <w:b w:val="false"/>
        </w:rPr>
      </w:pPr>
      <w:r>
        <w:rPr>
          <w:b w:val="false"/>
        </w:rPr>
      </w:r>
    </w:p>
    <w:p>
      <w:pPr>
        <w:pStyle w:val="Normal"/>
        <w:rPr/>
      </w:pPr>
      <w:r>
        <w:rPr/>
        <w:t>Issue 196, 1 February 1995, pages 1, 4 &amp; 7</w:t>
      </w:r>
    </w:p>
    <w:p>
      <w:pPr>
        <w:pStyle w:val="Normal"/>
        <w:rPr/>
      </w:pPr>
      <w:r>
        <w:rPr/>
      </w:r>
    </w:p>
    <w:p>
      <w:pPr>
        <w:pStyle w:val="Normal"/>
        <w:rPr/>
      </w:pPr>
      <w:r>
        <w:rPr/>
        <w:t>Australia Day Breakfast</w:t>
      </w:r>
    </w:p>
    <w:p>
      <w:pPr>
        <w:pStyle w:val="Normal"/>
        <w:rPr>
          <w:b w:val="false"/>
        </w:rPr>
      </w:pPr>
      <w:r>
        <w:rPr>
          <w:b w:val="false"/>
        </w:rPr>
        <w:t>The J150 Chair, Mrs Robyn Page launched the Jubilee 150 year.</w:t>
      </w:r>
    </w:p>
    <w:p>
      <w:pPr>
        <w:pStyle w:val="Normal"/>
        <w:rPr>
          <w:b w:val="false"/>
        </w:rPr>
      </w:pPr>
      <w:r>
        <w:rPr>
          <w:b w:val="false"/>
        </w:rPr>
        <w:t>The breakfast was sponsored by the Burra Burra DC and organised by members of the Burra Traders’ Association.  Council Deputy Chairman Mr John Quinn introduced special guests and welcomed the crowd of about 350.  Mr Barry Wakelin Federal MP for Grey presented the Citizen of the Year Award to Graham Kellock and Daphne Lines accepted the Certificate for Event of the Year on behalf of the cratering group for the Riley Car Club Visit.  Mr Wakelin also cut the Australia Day Cake prepared by Colleen Spackman.  Members of the bush band, the Wild Matildas who were staying at Paxton Cottages, supplied music for the breakfast.</w:t>
      </w:r>
    </w:p>
    <w:p>
      <w:pPr>
        <w:pStyle w:val="Normal"/>
        <w:rPr>
          <w:b w:val="false"/>
        </w:rPr>
      </w:pPr>
      <w:r>
        <w:rPr>
          <w:b w:val="false"/>
        </w:rPr>
        <w:t>[Page 7 photo: caterers group; Wild Matildas; Bob &amp; Joanne Simpson with Jane Strawbridge; and Graham Kellock &amp; Mrs Daphne Lines with Mr Barry Wakelin MP.]</w:t>
      </w:r>
    </w:p>
    <w:p>
      <w:pPr>
        <w:pStyle w:val="Normal"/>
        <w:rPr>
          <w:b w:val="false"/>
        </w:rPr>
      </w:pPr>
      <w:r>
        <w:rPr>
          <w:b w:val="false"/>
        </w:rPr>
      </w:r>
    </w:p>
    <w:p>
      <w:pPr>
        <w:pStyle w:val="Normal"/>
        <w:rPr/>
      </w:pPr>
      <w:r>
        <w:rPr/>
        <w:t>Issue 196, 1 February 1995, page 2</w:t>
      </w:r>
    </w:p>
    <w:p>
      <w:pPr>
        <w:pStyle w:val="Normal"/>
        <w:rPr/>
      </w:pPr>
      <w:r>
        <w:rPr/>
      </w:r>
    </w:p>
    <w:p>
      <w:pPr>
        <w:pStyle w:val="Normal"/>
        <w:rPr/>
      </w:pPr>
      <w:r>
        <w:rPr/>
        <w:t xml:space="preserve">Theft.  </w:t>
      </w:r>
      <w:r>
        <w:rPr>
          <w:b w:val="false"/>
        </w:rPr>
        <w:t>The coke machine at BCS was ripped open on 25 January and drinks were stolen.  The wall clock at the Burra Pool was stolen on the same night.</w:t>
      </w:r>
    </w:p>
    <w:p>
      <w:pPr>
        <w:pStyle w:val="Normal"/>
        <w:rPr>
          <w:b w:val="false"/>
        </w:rPr>
      </w:pPr>
      <w:r>
        <w:rPr>
          <w:b w:val="false"/>
        </w:rPr>
      </w:r>
    </w:p>
    <w:p>
      <w:pPr>
        <w:pStyle w:val="Normal"/>
        <w:rPr/>
      </w:pPr>
      <w:r>
        <w:rPr/>
        <w:t xml:space="preserve">Accident.  </w:t>
      </w:r>
      <w:r>
        <w:rPr>
          <w:b w:val="false"/>
        </w:rPr>
        <w:t>A car rollover on the Burra-Morgan Road on 29 January resulted in two people being taken to the Burra Hospital with minor injuries.</w:t>
      </w:r>
    </w:p>
    <w:p>
      <w:pPr>
        <w:pStyle w:val="Normal"/>
        <w:rPr>
          <w:b w:val="false"/>
        </w:rPr>
      </w:pPr>
      <w:r>
        <w:rPr>
          <w:b w:val="false"/>
        </w:rPr>
      </w:r>
    </w:p>
    <w:p>
      <w:pPr>
        <w:pStyle w:val="Normal"/>
        <w:rPr/>
      </w:pPr>
      <w:r>
        <w:rPr/>
        <w:t xml:space="preserve">BCS.  </w:t>
      </w:r>
      <w:r>
        <w:rPr>
          <w:b w:val="false"/>
        </w:rPr>
        <w:t>New staff for 1995:</w:t>
      </w:r>
    </w:p>
    <w:p>
      <w:pPr>
        <w:pStyle w:val="Normal"/>
        <w:rPr>
          <w:b w:val="false"/>
        </w:rPr>
      </w:pPr>
      <w:r>
        <w:rPr>
          <w:b w:val="false"/>
        </w:rPr>
        <w:t>John Agnew (Agriculture)</w:t>
      </w:r>
    </w:p>
    <w:p>
      <w:pPr>
        <w:pStyle w:val="Normal"/>
        <w:rPr>
          <w:b w:val="false"/>
        </w:rPr>
      </w:pPr>
      <w:r>
        <w:rPr>
          <w:b w:val="false"/>
        </w:rPr>
        <w:t>Naomi Clare (French)</w:t>
      </w:r>
    </w:p>
    <w:p>
      <w:pPr>
        <w:pStyle w:val="Normal"/>
        <w:rPr>
          <w:b w:val="false"/>
        </w:rPr>
      </w:pPr>
      <w:r>
        <w:rPr>
          <w:b w:val="false"/>
        </w:rPr>
        <w:t>John Phillips (Technology)</w:t>
      </w:r>
    </w:p>
    <w:p>
      <w:pPr>
        <w:pStyle w:val="Normal"/>
        <w:rPr>
          <w:b w:val="false"/>
        </w:rPr>
      </w:pPr>
      <w:r>
        <w:rPr>
          <w:b w:val="false"/>
        </w:rPr>
        <w:t>Sarah Rainbow (Primary)</w:t>
      </w:r>
    </w:p>
    <w:p>
      <w:pPr>
        <w:pStyle w:val="Normal"/>
        <w:rPr>
          <w:b w:val="false"/>
        </w:rPr>
      </w:pPr>
      <w:r>
        <w:rPr>
          <w:b w:val="false"/>
        </w:rPr>
        <w:t>[A photo on page 3 adds Helen Wurst (Years 5/6).]</w:t>
      </w:r>
    </w:p>
    <w:p>
      <w:pPr>
        <w:pStyle w:val="Normal"/>
        <w:rPr>
          <w:b w:val="false"/>
        </w:rPr>
      </w:pPr>
      <w:r>
        <w:rPr>
          <w:b w:val="false"/>
        </w:rPr>
        <w:t>Geraldine Smedley has the position of Itinerant Teacher this term, to visit isolated children regularly.</w:t>
      </w:r>
    </w:p>
    <w:p>
      <w:pPr>
        <w:pStyle w:val="Normal"/>
        <w:rPr>
          <w:b w:val="false"/>
        </w:rPr>
      </w:pPr>
      <w:r>
        <w:rPr>
          <w:b w:val="false"/>
        </w:rPr>
      </w:r>
    </w:p>
    <w:p>
      <w:pPr>
        <w:pStyle w:val="Normal"/>
        <w:rPr/>
      </w:pPr>
      <w:r>
        <w:rPr/>
        <w:t xml:space="preserve">Scott Scholz, </w:t>
      </w:r>
      <w:r>
        <w:rPr>
          <w:b w:val="false"/>
        </w:rPr>
        <w:t>son of Sue &amp; Michael, has been accepted into a Mining Engineering course.  His brother Michael qualified in the same area and is working with Western Mining in WA.</w:t>
      </w:r>
    </w:p>
    <w:p>
      <w:pPr>
        <w:pStyle w:val="Normal"/>
        <w:rPr>
          <w:b w:val="false"/>
        </w:rPr>
      </w:pPr>
      <w:r>
        <w:rPr>
          <w:b w:val="false"/>
        </w:rPr>
      </w:r>
    </w:p>
    <w:p>
      <w:pPr>
        <w:pStyle w:val="Normal"/>
        <w:rPr/>
      </w:pPr>
      <w:r>
        <w:rPr/>
        <w:t>Issue 196, 1 February 1995, page 5</w:t>
      </w:r>
    </w:p>
    <w:p>
      <w:pPr>
        <w:pStyle w:val="Normal"/>
        <w:rPr/>
      </w:pPr>
      <w:r>
        <w:rPr/>
      </w:r>
    </w:p>
    <w:p>
      <w:pPr>
        <w:pStyle w:val="Normal"/>
        <w:rPr/>
      </w:pPr>
      <w:r>
        <w:rPr/>
        <w:t>Les Smale &amp; Ric Williams</w:t>
      </w:r>
      <w:r>
        <w:rPr>
          <w:b w:val="false"/>
        </w:rPr>
        <w:t xml:space="preserve"> were accredited in the Land search Operations Course recently held at Melrose.  Burra currently has members accredited in vertical rescue, road accident rescue, light rescue, air search, heavy rescue and land search.</w:t>
      </w:r>
    </w:p>
    <w:p>
      <w:pPr>
        <w:pStyle w:val="Normal"/>
        <w:rPr>
          <w:b w:val="false"/>
        </w:rPr>
      </w:pPr>
      <w:r>
        <w:rPr>
          <w:b w:val="false"/>
        </w:rPr>
      </w:r>
    </w:p>
    <w:p>
      <w:pPr>
        <w:pStyle w:val="Normal"/>
        <w:rPr/>
      </w:pPr>
      <w:r>
        <w:rPr/>
        <w:t>Residents of Burra</w:t>
      </w:r>
      <w:r>
        <w:rPr>
          <w:b w:val="false"/>
        </w:rPr>
        <w:t xml:space="preserve"> will be offered a free passport for J150.  As part of the offer visitors, friends, guests and relatives of residents can get a passport for $5 each for the duration of 1995.</w:t>
      </w:r>
    </w:p>
    <w:p>
      <w:pPr>
        <w:pStyle w:val="Normal"/>
        <w:rPr>
          <w:b w:val="false"/>
        </w:rPr>
      </w:pPr>
      <w:r>
        <w:rPr>
          <w:b w:val="false"/>
        </w:rPr>
      </w:r>
    </w:p>
    <w:p>
      <w:pPr>
        <w:pStyle w:val="Normal"/>
        <w:rPr/>
      </w:pPr>
      <w:r>
        <w:rPr/>
        <w:t>Issue 196, 1 February 1995, page 6</w:t>
      </w:r>
    </w:p>
    <w:p>
      <w:pPr>
        <w:pStyle w:val="Normal"/>
        <w:rPr/>
      </w:pPr>
      <w:r>
        <w:rPr/>
      </w:r>
    </w:p>
    <w:p>
      <w:pPr>
        <w:pStyle w:val="Normal"/>
        <w:rPr/>
      </w:pPr>
      <w:r>
        <w:rPr/>
        <w:t>Burra National Trust</w:t>
      </w:r>
      <w:r>
        <w:rPr>
          <w:b w:val="false"/>
        </w:rPr>
        <w:t xml:space="preserve"> has agreed to spend $12,000 on improving Trust heritage sites in Burra:</w:t>
      </w:r>
    </w:p>
    <w:p>
      <w:pPr>
        <w:pStyle w:val="Normal"/>
        <w:numPr>
          <w:ilvl w:val="0"/>
          <w:numId w:val="201"/>
        </w:numPr>
        <w:rPr>
          <w:b w:val="false"/>
        </w:rPr>
      </w:pPr>
      <w:r>
        <w:rPr>
          <w:b w:val="false"/>
        </w:rPr>
        <w:t>$3,000 painting the outside of the Market Square Museum.</w:t>
      </w:r>
    </w:p>
    <w:p>
      <w:pPr>
        <w:pStyle w:val="Normal"/>
        <w:numPr>
          <w:ilvl w:val="0"/>
          <w:numId w:val="201"/>
        </w:numPr>
        <w:rPr>
          <w:b w:val="false"/>
        </w:rPr>
      </w:pPr>
      <w:r>
        <w:rPr>
          <w:b w:val="false"/>
        </w:rPr>
        <w:t>$4,000 maintenance and repainting of the Courthouse.</w:t>
      </w:r>
    </w:p>
    <w:p>
      <w:pPr>
        <w:pStyle w:val="Normal"/>
        <w:numPr>
          <w:ilvl w:val="0"/>
          <w:numId w:val="201"/>
        </w:numPr>
        <w:rPr>
          <w:b w:val="false"/>
        </w:rPr>
      </w:pPr>
      <w:r>
        <w:rPr>
          <w:b w:val="false"/>
        </w:rPr>
        <w:t>$5,000 on signage and interpretive displays.</w:t>
      </w:r>
    </w:p>
    <w:p>
      <w:pPr>
        <w:pStyle w:val="Normal"/>
        <w:rPr>
          <w:b w:val="false"/>
        </w:rPr>
      </w:pPr>
      <w:r>
        <w:rPr>
          <w:b w:val="false"/>
        </w:rPr>
      </w:r>
    </w:p>
    <w:p>
      <w:pPr>
        <w:pStyle w:val="Normal"/>
        <w:rPr/>
      </w:pPr>
      <w:r>
        <w:rPr/>
        <w:t>Issue 197, 8 February 1995, page 1</w:t>
      </w:r>
    </w:p>
    <w:p>
      <w:pPr>
        <w:pStyle w:val="Normal"/>
        <w:rPr/>
      </w:pPr>
      <w:r>
        <w:rPr/>
      </w:r>
    </w:p>
    <w:p>
      <w:pPr>
        <w:pStyle w:val="Normal"/>
        <w:rPr>
          <w:b w:val="false"/>
        </w:rPr>
      </w:pPr>
      <w:r>
        <w:rPr/>
        <w:t xml:space="preserve">BCS.  </w:t>
      </w:r>
      <w:r>
        <w:rPr>
          <w:b w:val="false"/>
        </w:rPr>
        <w:t>Year 12 results were good with most Year 12 students gaining entry to a University, a Business College Course or TAFE.  Natalie Jennings and Sheree Jones gained perfect scores in Typing.</w:t>
      </w:r>
    </w:p>
    <w:p>
      <w:pPr>
        <w:pStyle w:val="Normal"/>
        <w:rPr>
          <w:b w:val="false"/>
        </w:rPr>
      </w:pPr>
      <w:r>
        <w:rPr>
          <w:b w:val="false"/>
        </w:rPr>
        <w:t>Natalie Jennings – University of SA</w:t>
      </w:r>
    </w:p>
    <w:p>
      <w:pPr>
        <w:pStyle w:val="Normal"/>
        <w:rPr>
          <w:b w:val="false"/>
        </w:rPr>
      </w:pPr>
      <w:r>
        <w:rPr>
          <w:b w:val="false"/>
        </w:rPr>
        <w:t>Sheree Jones – a career in Office Administration</w:t>
      </w:r>
    </w:p>
    <w:p>
      <w:pPr>
        <w:pStyle w:val="Normal"/>
        <w:rPr>
          <w:b w:val="false"/>
        </w:rPr>
      </w:pPr>
      <w:r>
        <w:rPr>
          <w:b w:val="false"/>
        </w:rPr>
        <w:t>Sheridan Coad – A Banking &amp; Finance Course</w:t>
      </w:r>
    </w:p>
    <w:p>
      <w:pPr>
        <w:pStyle w:val="Normal"/>
        <w:rPr>
          <w:b w:val="false"/>
        </w:rPr>
      </w:pPr>
      <w:r>
        <w:rPr>
          <w:b w:val="false"/>
        </w:rPr>
        <w:t>Karen Jennings – a Physical Education Teaching Course</w:t>
      </w:r>
    </w:p>
    <w:p>
      <w:pPr>
        <w:pStyle w:val="Normal"/>
        <w:rPr>
          <w:b w:val="false"/>
        </w:rPr>
      </w:pPr>
      <w:r>
        <w:rPr>
          <w:b w:val="false"/>
        </w:rPr>
        <w:t>Allan Pearce – a BA at Magill Campus</w:t>
      </w:r>
    </w:p>
    <w:p>
      <w:pPr>
        <w:pStyle w:val="Normal"/>
        <w:rPr>
          <w:b w:val="false"/>
        </w:rPr>
      </w:pPr>
      <w:r>
        <w:rPr>
          <w:b w:val="false"/>
        </w:rPr>
        <w:t>Daniel Neill &amp; Adam Lomman – Agricultural Production at Roseworthy Campus</w:t>
      </w:r>
    </w:p>
    <w:p>
      <w:pPr>
        <w:pStyle w:val="Normal"/>
        <w:rPr>
          <w:b w:val="false"/>
        </w:rPr>
      </w:pPr>
      <w:r>
        <w:rPr>
          <w:b w:val="false"/>
        </w:rPr>
        <w:t>Donna Clapp – B. Ed. At Flinders University</w:t>
      </w:r>
    </w:p>
    <w:p>
      <w:pPr>
        <w:pStyle w:val="Normal"/>
        <w:rPr>
          <w:b w:val="false"/>
        </w:rPr>
      </w:pPr>
      <w:r>
        <w:rPr>
          <w:b w:val="false"/>
        </w:rPr>
        <w:t>Belinda Sichler – Tourist &amp; Hospitality at TAFE</w:t>
      </w:r>
    </w:p>
    <w:p>
      <w:pPr>
        <w:pStyle w:val="Normal"/>
        <w:rPr/>
      </w:pPr>
      <w:r>
        <w:rPr>
          <w:b w:val="false"/>
        </w:rPr>
        <w:t>Matthew Opperman, Rob Gill, Christie McCann, Christian White and Bianca Dunstan have all gained employment.</w:t>
      </w:r>
    </w:p>
    <w:p>
      <w:pPr>
        <w:pStyle w:val="Normal"/>
        <w:rPr>
          <w:b w:val="false"/>
        </w:rPr>
      </w:pPr>
      <w:r>
        <w:rPr>
          <w:b w:val="false"/>
        </w:rPr>
      </w:r>
    </w:p>
    <w:p>
      <w:pPr>
        <w:pStyle w:val="Normal"/>
        <w:rPr/>
      </w:pPr>
      <w:r>
        <w:rPr/>
        <w:t>Issue 197, 8 February 1995, page 3</w:t>
      </w:r>
    </w:p>
    <w:p>
      <w:pPr>
        <w:pStyle w:val="Normal"/>
        <w:rPr/>
      </w:pPr>
      <w:r>
        <w:rPr/>
      </w:r>
    </w:p>
    <w:p>
      <w:pPr>
        <w:pStyle w:val="Normal"/>
        <w:rPr/>
      </w:pPr>
      <w:r>
        <w:rPr/>
        <w:t>Burra Yacht Club</w:t>
      </w:r>
      <w:r>
        <w:rPr>
          <w:b w:val="false"/>
        </w:rPr>
        <w:t xml:space="preserve"> is planning a regatta for 5 March.  There will be a procession from Barkers Homes at 10 a.m. to the lawns by the creek, followed by a full day of racing.  Regulations are strict: the yachts must have a maximum size of 2 m x 2 m, a minimum crew of 2 and the yacht must carry at least 1 m</w:t>
      </w:r>
      <w:r>
        <w:rPr>
          <w:b w:val="false"/>
          <w:vertAlign w:val="superscript"/>
        </w:rPr>
        <w:t>2</w:t>
      </w:r>
      <w:r>
        <w:rPr>
          <w:b w:val="false"/>
        </w:rPr>
        <w:t xml:space="preserve"> of sail and be powered by the crew.  [There will also be dragon boat races.]</w:t>
      </w:r>
    </w:p>
    <w:p>
      <w:pPr>
        <w:pStyle w:val="Normal"/>
        <w:rPr>
          <w:b w:val="false"/>
        </w:rPr>
      </w:pPr>
      <w:r>
        <w:rPr>
          <w:b w:val="false"/>
        </w:rPr>
        <w:t>There will also be on shore activities, stalls and activities for children.</w:t>
      </w:r>
    </w:p>
    <w:p>
      <w:pPr>
        <w:pStyle w:val="Normal"/>
        <w:rPr>
          <w:b w:val="false"/>
        </w:rPr>
      </w:pPr>
      <w:r>
        <w:rPr>
          <w:b w:val="false"/>
        </w:rPr>
      </w:r>
    </w:p>
    <w:p>
      <w:pPr>
        <w:pStyle w:val="Normal"/>
        <w:rPr>
          <w:b w:val="false"/>
        </w:rPr>
      </w:pPr>
      <w:r>
        <w:rPr/>
        <w:t xml:space="preserve">Burra Community Library </w:t>
      </w:r>
      <w:r>
        <w:rPr>
          <w:b w:val="false"/>
        </w:rPr>
        <w:t>is offering a prize of up to $1,000 for previously unpublished research into the History of the Burra area.  The publication should be between 3,000 and 12,000 words.  Registrations of interest by 28 February.</w:t>
      </w:r>
    </w:p>
    <w:p>
      <w:pPr>
        <w:pStyle w:val="Normal"/>
        <w:rPr>
          <w:b w:val="false"/>
        </w:rPr>
      </w:pPr>
      <w:r>
        <w:rPr>
          <w:b w:val="false"/>
        </w:rPr>
      </w:r>
    </w:p>
    <w:p>
      <w:pPr>
        <w:pStyle w:val="Normal"/>
        <w:rPr/>
      </w:pPr>
      <w:r>
        <w:rPr/>
        <w:t>Issue 197, 8 February 1995, page 9</w:t>
      </w:r>
    </w:p>
    <w:p>
      <w:pPr>
        <w:pStyle w:val="Normal"/>
        <w:rPr/>
      </w:pPr>
      <w:r>
        <w:rPr/>
      </w:r>
    </w:p>
    <w:p>
      <w:pPr>
        <w:pStyle w:val="Normal"/>
        <w:rPr/>
      </w:pPr>
      <w:r>
        <w:rPr/>
        <w:t xml:space="preserve">Burra Girl Guides, </w:t>
      </w:r>
      <w:r>
        <w:rPr>
          <w:b w:val="false"/>
        </w:rPr>
        <w:t>Kylie Kaiser &amp; Carly Phillips attended ‘Making Waves’, an international Girl Guide camp in Tasmania 30 December 1994 to 7 January 1995, with about 1,000 Guides from 20 Asia-Pacific countries.  It was held at Roches Beach some 25 km south of Hobart.</w:t>
      </w:r>
    </w:p>
    <w:p>
      <w:pPr>
        <w:pStyle w:val="Normal"/>
        <w:rPr>
          <w:b w:val="false"/>
        </w:rPr>
      </w:pPr>
      <w:r>
        <w:rPr>
          <w:b w:val="false"/>
        </w:rPr>
      </w:r>
    </w:p>
    <w:p>
      <w:pPr>
        <w:pStyle w:val="Normal"/>
        <w:rPr/>
      </w:pPr>
      <w:r>
        <w:rPr/>
        <w:t>Issue 197, 8 February 1995, page 11</w:t>
      </w:r>
    </w:p>
    <w:p>
      <w:pPr>
        <w:pStyle w:val="Normal"/>
        <w:rPr/>
      </w:pPr>
      <w:r>
        <w:rPr/>
      </w:r>
    </w:p>
    <w:p>
      <w:pPr>
        <w:pStyle w:val="Normal"/>
        <w:rPr/>
      </w:pPr>
      <w:r>
        <w:rPr/>
        <w:t>Timothy Horsnell</w:t>
      </w:r>
      <w:r>
        <w:rPr>
          <w:b w:val="false"/>
        </w:rPr>
        <w:t xml:space="preserve"> of Leighton Management Consultants, has been appointed ‘Main Street’ Co-ordinator.</w:t>
      </w:r>
    </w:p>
    <w:p>
      <w:pPr>
        <w:pStyle w:val="Normal"/>
        <w:rPr>
          <w:b w:val="false"/>
        </w:rPr>
      </w:pPr>
      <w:r>
        <w:rPr>
          <w:b w:val="false"/>
        </w:rPr>
      </w:r>
    </w:p>
    <w:p>
      <w:pPr>
        <w:pStyle w:val="Normal"/>
        <w:rPr/>
      </w:pPr>
      <w:r>
        <w:rPr/>
        <w:t>Issue 198, 15 February 1995, page 1</w:t>
      </w:r>
    </w:p>
    <w:p>
      <w:pPr>
        <w:pStyle w:val="Normal"/>
        <w:rPr/>
      </w:pPr>
      <w:r>
        <w:rPr/>
      </w:r>
    </w:p>
    <w:p>
      <w:pPr>
        <w:pStyle w:val="Normal"/>
        <w:rPr/>
      </w:pPr>
      <w:r>
        <w:rPr/>
        <w:t>Burra Hospital</w:t>
      </w:r>
    </w:p>
    <w:p>
      <w:pPr>
        <w:pStyle w:val="Normal"/>
        <w:rPr>
          <w:b w:val="false"/>
        </w:rPr>
      </w:pPr>
      <w:r>
        <w:rPr>
          <w:b w:val="false"/>
        </w:rPr>
        <w:t>The Minister for Health, Michael Armitage opened the upgraded casualty area on Sunday morning at 10 a.m.  He said the upgrade would help the hospital gain accreditation.  The upgrade was completed on time and under the $24,000 budget.  The project was helped by a bequest of $58,000 from the estate of the late Agnes Seigert.  [Photo.]</w:t>
      </w:r>
    </w:p>
    <w:p>
      <w:pPr>
        <w:pStyle w:val="Normal"/>
        <w:rPr>
          <w:b w:val="false"/>
        </w:rPr>
      </w:pPr>
      <w:r>
        <w:rPr>
          <w:b w:val="false"/>
        </w:rPr>
      </w:r>
    </w:p>
    <w:p>
      <w:pPr>
        <w:pStyle w:val="Normal"/>
        <w:rPr/>
      </w:pPr>
      <w:r>
        <w:rPr/>
        <w:t>Issue 198, 15 February 1995, page 2</w:t>
      </w:r>
    </w:p>
    <w:p>
      <w:pPr>
        <w:pStyle w:val="Normal"/>
        <w:rPr/>
      </w:pPr>
      <w:r>
        <w:rPr/>
      </w:r>
    </w:p>
    <w:p>
      <w:pPr>
        <w:pStyle w:val="Normal"/>
        <w:rPr/>
      </w:pPr>
      <w:r>
        <w:rPr/>
        <w:t>The Rotunda</w:t>
      </w:r>
      <w:r>
        <w:rPr>
          <w:b w:val="false"/>
        </w:rPr>
        <w:t xml:space="preserve"> in Market Square is getting a new coat of paint.´</w:t>
      </w:r>
    </w:p>
    <w:p>
      <w:pPr>
        <w:pStyle w:val="Normal"/>
        <w:rPr>
          <w:b w:val="false"/>
        </w:rPr>
      </w:pPr>
      <w:r>
        <w:rPr>
          <w:b w:val="false"/>
        </w:rPr>
      </w:r>
    </w:p>
    <w:p>
      <w:pPr>
        <w:pStyle w:val="Normal"/>
        <w:rPr/>
      </w:pPr>
      <w:r>
        <w:rPr/>
        <w:t xml:space="preserve">Nic Lamont, </w:t>
      </w:r>
      <w:r>
        <w:rPr>
          <w:b w:val="false"/>
        </w:rPr>
        <w:t>formerly of Burra has finished his studies at Teachers College and is teaching Technical Studies at Pulteney Grammar School.</w:t>
      </w:r>
    </w:p>
    <w:p>
      <w:pPr>
        <w:pStyle w:val="Normal"/>
        <w:rPr>
          <w:b w:val="false"/>
        </w:rPr>
      </w:pPr>
      <w:r>
        <w:rPr>
          <w:b w:val="false"/>
        </w:rPr>
      </w:r>
    </w:p>
    <w:p>
      <w:pPr>
        <w:pStyle w:val="Normal"/>
        <w:rPr/>
      </w:pPr>
      <w:r>
        <w:rPr/>
        <w:t>Greg Secomb</w:t>
      </w:r>
      <w:r>
        <w:rPr>
          <w:b w:val="false"/>
        </w:rPr>
        <w:t xml:space="preserve"> has completed his degree course at Roseworthy and is job hunting.</w:t>
      </w:r>
    </w:p>
    <w:p>
      <w:pPr>
        <w:pStyle w:val="Normal"/>
        <w:rPr>
          <w:b w:val="false"/>
        </w:rPr>
      </w:pPr>
      <w:r>
        <w:rPr>
          <w:b w:val="false"/>
        </w:rPr>
      </w:r>
    </w:p>
    <w:p>
      <w:pPr>
        <w:pStyle w:val="Normal"/>
        <w:rPr/>
      </w:pPr>
      <w:r>
        <w:rPr/>
        <w:t>The North Eastern Division SES Unit Controllers’ Conference</w:t>
      </w:r>
      <w:r>
        <w:rPr>
          <w:b w:val="false"/>
        </w:rPr>
        <w:t xml:space="preserve"> was conducted at the Burra Community Centre on Sunday 12 February.</w:t>
      </w:r>
    </w:p>
    <w:p>
      <w:pPr>
        <w:pStyle w:val="Normal"/>
        <w:rPr>
          <w:b w:val="false"/>
        </w:rPr>
      </w:pPr>
      <w:r>
        <w:rPr>
          <w:b w:val="false"/>
        </w:rPr>
      </w:r>
    </w:p>
    <w:p>
      <w:pPr>
        <w:pStyle w:val="Normal"/>
        <w:rPr/>
      </w:pPr>
      <w:r>
        <w:rPr/>
        <w:t>‘</w:t>
      </w:r>
      <w:r>
        <w:rPr/>
        <w:t xml:space="preserve">Sugar ’n’ Spice – </w:t>
      </w:r>
      <w:r>
        <w:rPr>
          <w:b w:val="false"/>
        </w:rPr>
        <w:t>formerly Price’s Bakery, is being redecorated.  They have added goods from Balfours, Villis and Linkes in the Barossa to the Price’s Bakery lines.</w:t>
      </w:r>
    </w:p>
    <w:p>
      <w:pPr>
        <w:pStyle w:val="Normal"/>
        <w:rPr>
          <w:b w:val="false"/>
        </w:rPr>
      </w:pPr>
      <w:r>
        <w:rPr>
          <w:b w:val="false"/>
        </w:rPr>
      </w:r>
    </w:p>
    <w:p>
      <w:pPr>
        <w:pStyle w:val="Normal"/>
        <w:rPr/>
      </w:pPr>
      <w:r>
        <w:rPr/>
        <w:t>‘</w:t>
      </w:r>
      <w:r>
        <w:rPr/>
        <w:t xml:space="preserve">Picketts’ </w:t>
      </w:r>
      <w:r>
        <w:rPr>
          <w:b w:val="false"/>
        </w:rPr>
        <w:t>– formerly Polly’s Café, is being redecorated and has had a successful launch night.</w:t>
      </w:r>
    </w:p>
    <w:p>
      <w:pPr>
        <w:pStyle w:val="Normal"/>
        <w:rPr>
          <w:b w:val="false"/>
        </w:rPr>
      </w:pPr>
      <w:r>
        <w:rPr>
          <w:b w:val="false"/>
        </w:rPr>
      </w:r>
    </w:p>
    <w:p>
      <w:pPr>
        <w:pStyle w:val="Normal"/>
        <w:rPr/>
      </w:pPr>
      <w:r>
        <w:rPr/>
        <w:t>Issue 198, 15 February 1995, page 3</w:t>
      </w:r>
    </w:p>
    <w:p>
      <w:pPr>
        <w:pStyle w:val="Normal"/>
        <w:rPr/>
      </w:pPr>
      <w:r>
        <w:rPr/>
      </w:r>
    </w:p>
    <w:p>
      <w:pPr>
        <w:pStyle w:val="Normal"/>
        <w:rPr/>
      </w:pPr>
      <w:r>
        <w:rPr/>
        <w:t>Burra Art Gallery</w:t>
      </w:r>
    </w:p>
    <w:p>
      <w:pPr>
        <w:pStyle w:val="Normal"/>
        <w:rPr>
          <w:b w:val="false"/>
        </w:rPr>
      </w:pPr>
      <w:r>
        <w:rPr>
          <w:b w:val="false"/>
        </w:rPr>
        <w:t>Burra Burra DC bought the old Post &amp; Telegraph Office building last year for $130,000.  The State Government has helped launch stage 1 of the redevelopment with a cheque of $36,490 that was handed over by Rob Kerin MP recently.</w:t>
      </w:r>
    </w:p>
    <w:p>
      <w:pPr>
        <w:pStyle w:val="Normal"/>
        <w:rPr>
          <w:b w:val="false"/>
        </w:rPr>
      </w:pPr>
      <w:r>
        <w:rPr>
          <w:b w:val="false"/>
        </w:rPr>
      </w:r>
    </w:p>
    <w:p>
      <w:pPr>
        <w:pStyle w:val="Normal"/>
        <w:rPr>
          <w:b w:val="false"/>
        </w:rPr>
      </w:pPr>
      <w:r>
        <w:rPr/>
        <w:t xml:space="preserve">Thefts.  </w:t>
      </w:r>
      <w:r>
        <w:rPr>
          <w:b w:val="false"/>
        </w:rPr>
        <w:t>Four persons have been arrested by Riverton Police following a series of break-ins in Burra:</w:t>
      </w:r>
    </w:p>
    <w:p>
      <w:pPr>
        <w:pStyle w:val="Normal"/>
        <w:numPr>
          <w:ilvl w:val="0"/>
          <w:numId w:val="460"/>
        </w:numPr>
        <w:rPr>
          <w:b w:val="false"/>
        </w:rPr>
      </w:pPr>
      <w:r>
        <w:rPr>
          <w:b w:val="false"/>
        </w:rPr>
        <w:t>Vehicles in St Just Street</w:t>
      </w:r>
    </w:p>
    <w:p>
      <w:pPr>
        <w:pStyle w:val="Normal"/>
        <w:numPr>
          <w:ilvl w:val="0"/>
          <w:numId w:val="460"/>
        </w:numPr>
        <w:rPr>
          <w:b w:val="false"/>
        </w:rPr>
      </w:pPr>
      <w:r>
        <w:rPr>
          <w:b w:val="false"/>
        </w:rPr>
        <w:t>Baulderstone’s Fruit &amp; Vegetable Store</w:t>
      </w:r>
    </w:p>
    <w:p>
      <w:pPr>
        <w:pStyle w:val="Normal"/>
        <w:numPr>
          <w:ilvl w:val="0"/>
          <w:numId w:val="460"/>
        </w:numPr>
        <w:rPr>
          <w:b w:val="false"/>
        </w:rPr>
      </w:pPr>
      <w:r>
        <w:rPr>
          <w:b w:val="false"/>
        </w:rPr>
        <w:t>Off Beat Art &amp; Craft shop</w:t>
      </w:r>
    </w:p>
    <w:p>
      <w:pPr>
        <w:pStyle w:val="Normal"/>
        <w:numPr>
          <w:ilvl w:val="0"/>
          <w:numId w:val="460"/>
        </w:numPr>
        <w:rPr>
          <w:b w:val="false"/>
        </w:rPr>
      </w:pPr>
      <w:r>
        <w:rPr>
          <w:b w:val="false"/>
        </w:rPr>
        <w:t>The shed at the rear of Peter’s Meat Service</w:t>
      </w:r>
    </w:p>
    <w:p>
      <w:pPr>
        <w:pStyle w:val="Normal"/>
        <w:rPr>
          <w:b w:val="false"/>
        </w:rPr>
      </w:pPr>
      <w:r>
        <w:rPr>
          <w:b w:val="false"/>
        </w:rPr>
      </w:r>
    </w:p>
    <w:p>
      <w:pPr>
        <w:pStyle w:val="Normal"/>
        <w:rPr/>
      </w:pPr>
      <w:r>
        <w:rPr/>
        <w:t>Issue 198, 15 February 1995, page 4</w:t>
      </w:r>
    </w:p>
    <w:p>
      <w:pPr>
        <w:pStyle w:val="Normal"/>
        <w:rPr/>
      </w:pPr>
      <w:r>
        <w:rPr/>
      </w:r>
    </w:p>
    <w:p>
      <w:pPr>
        <w:pStyle w:val="Normal"/>
        <w:rPr/>
      </w:pPr>
      <w:r>
        <w:rPr/>
        <w:t xml:space="preserve">Bob Heath’s </w:t>
      </w:r>
      <w:r>
        <w:rPr>
          <w:b w:val="false"/>
        </w:rPr>
        <w:t xml:space="preserve">insurance property management service has been bought by Neil Page &amp; David Evans.  Sally Richardson, who has been clerk for R.A. Heath Agencies, will move across the road with the business.  The other half of the business – D &amp; M Real Estate – has been bought by Knappsteins of Clare.  </w:t>
      </w:r>
    </w:p>
    <w:p>
      <w:pPr>
        <w:pStyle w:val="Normal"/>
        <w:rPr>
          <w:b w:val="false"/>
        </w:rPr>
      </w:pPr>
      <w:r>
        <w:rPr>
          <w:b w:val="false"/>
        </w:rPr>
        <w:t>Bob will continue in real estate with D &amp; M Real Estate’s Rural Property Division, based in Gawler.</w:t>
      </w:r>
    </w:p>
    <w:p>
      <w:pPr>
        <w:pStyle w:val="Normal"/>
        <w:rPr>
          <w:b w:val="false"/>
        </w:rPr>
      </w:pPr>
      <w:r>
        <w:rPr>
          <w:b w:val="false"/>
        </w:rPr>
        <w:t>[2 photos.]</w:t>
      </w:r>
    </w:p>
    <w:p>
      <w:pPr>
        <w:pStyle w:val="Normal"/>
        <w:rPr>
          <w:b w:val="false"/>
        </w:rPr>
      </w:pPr>
      <w:r>
        <w:rPr>
          <w:b w:val="false"/>
        </w:rPr>
      </w:r>
    </w:p>
    <w:p>
      <w:pPr>
        <w:pStyle w:val="Normal"/>
        <w:rPr/>
      </w:pPr>
      <w:r>
        <w:rPr/>
        <w:t>Issue 198, 15 February 1995, page 5</w:t>
      </w:r>
    </w:p>
    <w:p>
      <w:pPr>
        <w:pStyle w:val="Normal"/>
        <w:rPr/>
      </w:pPr>
      <w:r>
        <w:rPr/>
      </w:r>
    </w:p>
    <w:p>
      <w:pPr>
        <w:pStyle w:val="Normal"/>
        <w:rPr/>
      </w:pPr>
      <w:r>
        <w:rPr/>
        <w:t>ANZ Burra</w:t>
      </w:r>
      <w:r>
        <w:rPr>
          <w:b w:val="false"/>
        </w:rPr>
        <w:t xml:space="preserve"> has won the quarterly customer service award for the third time in 1994.  Debbie Emery has transferred to Loxton and the new employee is Karen Schell.  [Photo.]</w:t>
      </w:r>
    </w:p>
    <w:p>
      <w:pPr>
        <w:pStyle w:val="Normal"/>
        <w:rPr>
          <w:b w:val="false"/>
        </w:rPr>
      </w:pPr>
      <w:r>
        <w:rPr>
          <w:b w:val="false"/>
        </w:rPr>
      </w:r>
    </w:p>
    <w:p>
      <w:pPr>
        <w:pStyle w:val="Normal"/>
        <w:rPr/>
      </w:pPr>
      <w:r>
        <w:rPr/>
        <w:t xml:space="preserve">Tourism.  </w:t>
      </w:r>
      <w:r>
        <w:rPr>
          <w:b w:val="false"/>
        </w:rPr>
        <w:t>The first joint brochure of the Mid North and Yorke Peninsula tourism regions will be launched today at the Bon Accord Museum.</w:t>
      </w:r>
    </w:p>
    <w:p>
      <w:pPr>
        <w:pStyle w:val="Normal"/>
        <w:rPr>
          <w:b w:val="false"/>
        </w:rPr>
      </w:pPr>
      <w:r>
        <w:rPr>
          <w:b w:val="false"/>
        </w:rPr>
      </w:r>
    </w:p>
    <w:p>
      <w:pPr>
        <w:pStyle w:val="Normal"/>
        <w:rPr/>
      </w:pPr>
      <w:r>
        <w:rPr/>
        <w:t xml:space="preserve">BCS.  </w:t>
      </w:r>
      <w:r>
        <w:rPr>
          <w:b w:val="false"/>
        </w:rPr>
        <w:t>The year promises to be busy:</w:t>
      </w:r>
    </w:p>
    <w:p>
      <w:pPr>
        <w:pStyle w:val="Normal"/>
        <w:numPr>
          <w:ilvl w:val="0"/>
          <w:numId w:val="179"/>
        </w:numPr>
        <w:rPr>
          <w:b w:val="false"/>
        </w:rPr>
      </w:pPr>
      <w:r>
        <w:rPr>
          <w:b w:val="false"/>
        </w:rPr>
        <w:t>The old Kooringa Building will be given a facelift – hopefully during the holiday at the end of term 1.</w:t>
      </w:r>
    </w:p>
    <w:p>
      <w:pPr>
        <w:pStyle w:val="Normal"/>
        <w:numPr>
          <w:ilvl w:val="0"/>
          <w:numId w:val="179"/>
        </w:numPr>
        <w:rPr>
          <w:b w:val="false"/>
        </w:rPr>
      </w:pPr>
      <w:r>
        <w:rPr>
          <w:b w:val="false"/>
        </w:rPr>
        <w:t>Almost $200,000 will be spent by the end of June on overdue maintenance – mostly painting.</w:t>
      </w:r>
    </w:p>
    <w:p>
      <w:pPr>
        <w:pStyle w:val="Normal"/>
        <w:numPr>
          <w:ilvl w:val="0"/>
          <w:numId w:val="179"/>
        </w:numPr>
        <w:rPr>
          <w:b w:val="false"/>
        </w:rPr>
      </w:pPr>
      <w:r>
        <w:rPr>
          <w:b w:val="false"/>
        </w:rPr>
        <w:t>Shade areas will be erected.</w:t>
      </w:r>
    </w:p>
    <w:p>
      <w:pPr>
        <w:pStyle w:val="Normal"/>
        <w:numPr>
          <w:ilvl w:val="0"/>
          <w:numId w:val="179"/>
        </w:numPr>
        <w:rPr>
          <w:b w:val="false"/>
        </w:rPr>
      </w:pPr>
      <w:r>
        <w:rPr>
          <w:b w:val="false"/>
        </w:rPr>
        <w:t>5BCS now has a radio studio.</w:t>
      </w:r>
    </w:p>
    <w:p>
      <w:pPr>
        <w:pStyle w:val="Normal"/>
        <w:rPr>
          <w:b w:val="false"/>
        </w:rPr>
      </w:pPr>
      <w:r>
        <w:rPr>
          <w:b w:val="false"/>
        </w:rPr>
      </w:r>
    </w:p>
    <w:p>
      <w:pPr>
        <w:pStyle w:val="Normal"/>
        <w:rPr/>
      </w:pPr>
      <w:r>
        <w:rPr/>
        <w:t>Issue 198, 15 February 1995, page 7</w:t>
      </w:r>
    </w:p>
    <w:p>
      <w:pPr>
        <w:pStyle w:val="Normal"/>
        <w:rPr/>
      </w:pPr>
      <w:r>
        <w:rPr/>
      </w:r>
    </w:p>
    <w:p>
      <w:pPr>
        <w:pStyle w:val="Normal"/>
        <w:rPr>
          <w:b w:val="false"/>
        </w:rPr>
      </w:pPr>
      <w:r>
        <w:rPr/>
        <w:t>Hallett Primary School Council</w:t>
      </w:r>
      <w:r>
        <w:rPr>
          <w:b w:val="false"/>
        </w:rPr>
        <w:t xml:space="preserve"> has written a strongly worded letter to Rob Lucas, Minister of Education &amp; Children’s Services, outlining the ‘lack of understanding and support shown by the Department and Members of Parliament’ during recent events surrounding the removal of the school bus service.  At the time the bus was one child short of the number required for retention and a simple rerouting would have given sufficient numbers to keep it going – the family in question was incorrectly located on Departmental maps, making them seem closer to the Burra Secondary School bus.  Now parents are being encouraged to remove children from Hallett because Burra’s secondary School buses are being made available to pick up Primary students.</w:t>
      </w:r>
    </w:p>
    <w:p>
      <w:pPr>
        <w:pStyle w:val="Normal"/>
        <w:rPr>
          <w:b w:val="false"/>
        </w:rPr>
      </w:pPr>
      <w:r>
        <w:rPr>
          <w:b w:val="false"/>
        </w:rPr>
        <w:t>[The article goes on to mention dissatisfaction with the headmaster and with the District Superintendent and the process of selecting a new headmaster.  The Council feared the school was being undermined so that it could be closed, despite reassurances that this was not so.]</w:t>
      </w:r>
    </w:p>
    <w:p>
      <w:pPr>
        <w:pStyle w:val="Normal"/>
        <w:rPr>
          <w:b w:val="false"/>
        </w:rPr>
      </w:pPr>
      <w:r>
        <w:rPr>
          <w:b w:val="false"/>
        </w:rPr>
      </w:r>
    </w:p>
    <w:p>
      <w:pPr>
        <w:pStyle w:val="Normal"/>
        <w:rPr/>
      </w:pPr>
      <w:r>
        <w:rPr/>
        <w:t>Issue 199, 22 February 1995, page 1</w:t>
      </w:r>
    </w:p>
    <w:p>
      <w:pPr>
        <w:pStyle w:val="Normal"/>
        <w:rPr/>
      </w:pPr>
      <w:r>
        <w:rPr/>
      </w:r>
    </w:p>
    <w:p>
      <w:pPr>
        <w:pStyle w:val="Normal"/>
        <w:rPr/>
      </w:pPr>
      <w:r>
        <w:rPr/>
        <w:t xml:space="preserve">AFTA Fair.  </w:t>
      </w:r>
      <w:r>
        <w:rPr>
          <w:b w:val="false"/>
        </w:rPr>
        <w:t>Burra was the only town represented by its own stand at the Australian Federation of Travel Agents’ Fair at the Exhibition Centre, North Terrace, Adelaide.</w:t>
      </w:r>
    </w:p>
    <w:p>
      <w:pPr>
        <w:pStyle w:val="Normal"/>
        <w:rPr>
          <w:b w:val="false"/>
        </w:rPr>
      </w:pPr>
      <w:r>
        <w:rPr>
          <w:b w:val="false"/>
        </w:rPr>
        <w:t>[Photo and details of staffing are given.]</w:t>
      </w:r>
    </w:p>
    <w:p>
      <w:pPr>
        <w:pStyle w:val="Normal"/>
        <w:rPr>
          <w:b w:val="false"/>
        </w:rPr>
      </w:pPr>
      <w:r>
        <w:rPr>
          <w:b w:val="false"/>
        </w:rPr>
      </w:r>
    </w:p>
    <w:p>
      <w:pPr>
        <w:pStyle w:val="Normal"/>
        <w:rPr/>
      </w:pPr>
      <w:r>
        <w:rPr/>
        <w:t>Issue 199, 22 February 1995, page 2</w:t>
      </w:r>
    </w:p>
    <w:p>
      <w:pPr>
        <w:pStyle w:val="Normal"/>
        <w:rPr/>
      </w:pPr>
      <w:r>
        <w:rPr/>
      </w:r>
    </w:p>
    <w:p>
      <w:pPr>
        <w:pStyle w:val="Normal"/>
        <w:rPr/>
      </w:pPr>
      <w:r>
        <w:rPr/>
        <w:t xml:space="preserve">Writers’ Workshop.  </w:t>
      </w:r>
      <w:r>
        <w:rPr>
          <w:b w:val="false"/>
        </w:rPr>
        <w:t>The J150 Committee is co-ordinating a Writers’ Workshop to be run by well-known poet and writer and ex-Burra boy, Frank McMahon.  He spent most of the 1930s as a boy in Burra and over the last 15 years has written extensively about the town and surrounding districts.  He will hold a one-day workshop on Thursday 23 March.  Cost $30 and limited to 12 people.  Registrations of interest are required by 27 February with the J150 Co-ordinator.</w:t>
      </w:r>
      <w:r>
        <mc:AlternateContent>
          <mc:Choice Requires="wps">
            <w:drawing>
              <wp:anchor behindDoc="0" distT="36830" distB="36830" distL="36830" distR="36830" simplePos="0" locked="0" layoutInCell="1" allowOverlap="1" relativeHeight="29">
                <wp:simplePos x="0" y="0"/>
                <wp:positionH relativeFrom="column">
                  <wp:posOffset>3672205</wp:posOffset>
                </wp:positionH>
                <wp:positionV relativeFrom="paragraph">
                  <wp:posOffset>4194175</wp:posOffset>
                </wp:positionV>
                <wp:extent cx="521970" cy="125730"/>
                <wp:effectExtent l="0" t="0" r="0" b="0"/>
                <wp:wrapNone/>
                <wp:docPr id="10" name="Frame1"/>
                <a:graphic xmlns:a="http://schemas.openxmlformats.org/drawingml/2006/main">
                  <a:graphicData uri="http://schemas.microsoft.com/office/word/2010/wordprocessingShape">
                    <wps:wsp>
                      <wps:cNvSpPr txBox="1"/>
                      <wps:spPr>
                        <a:xfrm>
                          <a:off x="0" y="0"/>
                          <a:ext cx="521970" cy="125730"/>
                        </a:xfrm>
                        <a:prstGeom prst="rect"/>
                        <a:solidFill>
                          <a:srgbClr val="FFFFFF"/>
                        </a:solidFill>
                      </wps:spPr>
                      <wps:txbx>
                        <w:txbxContent>
                          <w:p>
                            <w:pPr>
                              <w:pStyle w:val="Normal"/>
                              <w:widowControl w:val="false"/>
                              <w:rPr>
                                <w:b w:val="false"/>
                                <w:bCs w:val="false"/>
                                <w:sz w:val="8"/>
                                <w:szCs w:val="8"/>
                              </w:rPr>
                            </w:pPr>
                            <w:r>
                              <w:rPr>
                                <w:b w:val="false"/>
                                <w:bCs w:val="false"/>
                                <w:sz w:val="8"/>
                                <w:szCs w:val="8"/>
                              </w:rPr>
                              <w:t>TAYLORVILLE</w:t>
                            </w:r>
                          </w:p>
                        </w:txbxContent>
                      </wps:txbx>
                      <wps:bodyPr anchor="t" lIns="37465" tIns="37465" rIns="37465" bIns="37465">
                        <a:noAutofit/>
                      </wps:bodyPr>
                    </wps:wsp>
                  </a:graphicData>
                </a:graphic>
              </wp:anchor>
            </w:drawing>
          </mc:Choice>
          <mc:Fallback>
            <w:pict>
              <v:rect fillcolor="#FFFFFF" style="position:absolute;rotation:-0;width:41.1pt;height:9.9pt;mso-wrap-distance-left:2.9pt;mso-wrap-distance-right:2.9pt;mso-wrap-distance-top:2.9pt;mso-wrap-distance-bottom:2.9pt;margin-top:330.25pt;mso-position-vertical-relative:text;margin-left:289.15pt;mso-position-horizontal-relative:text">
                <v:textbox inset="0.0409722222222222in,0.0409722222222222in,0.0409722222222222in,0.0409722222222222in">
                  <w:txbxContent>
                    <w:p>
                      <w:pPr>
                        <w:pStyle w:val="Normal"/>
                        <w:widowControl w:val="false"/>
                        <w:rPr>
                          <w:b w:val="false"/>
                          <w:bCs w:val="false"/>
                          <w:sz w:val="8"/>
                          <w:szCs w:val="8"/>
                        </w:rPr>
                      </w:pPr>
                      <w:r>
                        <w:rPr>
                          <w:b w:val="false"/>
                          <w:bCs w:val="false"/>
                          <w:sz w:val="8"/>
                          <w:szCs w:val="8"/>
                        </w:rPr>
                        <w:t>TAYLORVILLE</w:t>
                      </w:r>
                    </w:p>
                  </w:txbxContent>
                </v:textbox>
                <w10:wrap type="none"/>
              </v:rect>
            </w:pict>
          </mc:Fallback>
        </mc:AlternateContent>
      </w:r>
    </w:p>
    <w:p>
      <w:pPr>
        <w:pStyle w:val="Normal"/>
        <w:rPr>
          <w:b w:val="false"/>
        </w:rPr>
      </w:pPr>
      <w:r>
        <w:rPr>
          <w:b w:val="false"/>
        </w:rPr>
      </w:r>
    </w:p>
    <w:p>
      <w:pPr>
        <w:pStyle w:val="Normal"/>
        <w:rPr/>
      </w:pPr>
      <w:r>
        <w:rPr/>
        <w:t>Issue 199, 22 February 1995, page 3</w:t>
      </w:r>
    </w:p>
    <w:p>
      <w:pPr>
        <w:pStyle w:val="Normal"/>
        <w:rPr/>
      </w:pPr>
      <w:r>
        <w:rPr/>
      </w:r>
    </w:p>
    <w:p>
      <w:pPr>
        <w:pStyle w:val="Normal"/>
        <w:rPr/>
      </w:pPr>
      <w:r>
        <w:rPr/>
        <w:t xml:space="preserve">The World Day of Prayer </w:t>
      </w:r>
      <w:r>
        <w:rPr>
          <w:b w:val="false"/>
        </w:rPr>
        <w:t>(Formerly Women’s World Day of Prayer) will be held in Burra at St Mary’s Anglican Church on Friday 3 March commencing at 10.15 a.m.  This year’s speaker will be Barbara Devenport.</w:t>
      </w:r>
    </w:p>
    <w:p>
      <w:pPr>
        <w:pStyle w:val="Normal"/>
        <w:rPr>
          <w:b w:val="false"/>
        </w:rPr>
      </w:pPr>
      <w:r>
        <w:rPr>
          <w:b w:val="false"/>
        </w:rPr>
      </w:r>
    </w:p>
    <w:p>
      <w:pPr>
        <w:pStyle w:val="Normal"/>
        <w:rPr/>
      </w:pPr>
      <w:r>
        <w:rPr/>
        <w:t>Issue 199, 22 February 1995, page 4</w:t>
      </w:r>
    </w:p>
    <w:p>
      <w:pPr>
        <w:pStyle w:val="Normal"/>
        <w:rPr/>
      </w:pPr>
      <w:r>
        <w:rPr/>
      </w:r>
    </w:p>
    <w:p>
      <w:pPr>
        <w:pStyle w:val="Normal"/>
        <w:rPr/>
      </w:pPr>
      <w:r>
        <w:rPr/>
        <w:t xml:space="preserve">The Launch of </w:t>
      </w:r>
      <w:r>
        <w:rPr>
          <w:i/>
        </w:rPr>
        <w:t xml:space="preserve">Hit the Trail, </w:t>
      </w:r>
      <w:r>
        <w:rPr>
          <w:b w:val="false"/>
        </w:rPr>
        <w:t>the new tourism brochure for Yorke Peninsula and the Mid North at the Bon Accord Museum on 15 February is reported.  [Photo of John Evans, State Marketing Manager of SA Tourism Commission with the brochure.]</w:t>
      </w:r>
    </w:p>
    <w:p>
      <w:pPr>
        <w:pStyle w:val="Normal"/>
        <w:rPr>
          <w:b w:val="false"/>
        </w:rPr>
      </w:pPr>
      <w:r>
        <w:rPr>
          <w:b w:val="false"/>
        </w:rPr>
      </w:r>
    </w:p>
    <w:p>
      <w:pPr>
        <w:pStyle w:val="Normal"/>
        <w:rPr/>
      </w:pPr>
      <w:r>
        <w:rPr/>
        <w:t>Issue 199, 22 February 1995, page 6</w:t>
      </w:r>
    </w:p>
    <w:p>
      <w:pPr>
        <w:pStyle w:val="Normal"/>
        <w:rPr/>
      </w:pPr>
      <w:r>
        <w:rPr/>
      </w:r>
    </w:p>
    <w:p>
      <w:pPr>
        <w:pStyle w:val="Normal"/>
        <w:rPr/>
      </w:pPr>
      <w:r>
        <w:rPr/>
        <w:t xml:space="preserve">BCS.  </w:t>
      </w:r>
      <w:r>
        <w:rPr>
          <w:b w:val="false"/>
        </w:rPr>
        <w:t>Championship Swimming Carnival was held at the new Community Pool on 14 February after heats the previous Wednesday.  The house competition was won by Jennison with 409 points from Steele 378½ and Riggs 327½.  Photo of Champions:</w:t>
      </w:r>
    </w:p>
    <w:p>
      <w:pPr>
        <w:pStyle w:val="Normal"/>
        <w:rPr>
          <w:b w:val="false"/>
        </w:rPr>
      </w:pPr>
      <w:r>
        <w:rPr>
          <w:b w:val="false"/>
        </w:rPr>
        <w:t>U14 Boy</w:t>
        <w:tab/>
        <w:t>Ben Dolphin</w:t>
      </w:r>
    </w:p>
    <w:p>
      <w:pPr>
        <w:pStyle w:val="Normal"/>
        <w:rPr>
          <w:b w:val="false"/>
        </w:rPr>
      </w:pPr>
      <w:r>
        <w:rPr>
          <w:b w:val="false"/>
        </w:rPr>
        <w:t>U14 Girl</w:t>
        <w:tab/>
        <w:tab/>
        <w:t>Dimity Arthur</w:t>
      </w:r>
    </w:p>
    <w:p>
      <w:pPr>
        <w:pStyle w:val="Normal"/>
        <w:rPr>
          <w:b w:val="false"/>
        </w:rPr>
      </w:pPr>
      <w:r>
        <w:rPr>
          <w:b w:val="false"/>
        </w:rPr>
        <w:t>U15 Boy</w:t>
        <w:tab/>
        <w:t>Michael McBride</w:t>
      </w:r>
    </w:p>
    <w:p>
      <w:pPr>
        <w:pStyle w:val="Normal"/>
        <w:rPr>
          <w:b w:val="false"/>
        </w:rPr>
      </w:pPr>
      <w:r>
        <w:rPr>
          <w:b w:val="false"/>
        </w:rPr>
        <w:t>U15 Girl</w:t>
        <w:tab/>
        <w:tab/>
        <w:t>Samantha Kelly</w:t>
      </w:r>
    </w:p>
    <w:p>
      <w:pPr>
        <w:pStyle w:val="Normal"/>
        <w:rPr>
          <w:b w:val="false"/>
        </w:rPr>
      </w:pPr>
      <w:r>
        <w:rPr>
          <w:b w:val="false"/>
        </w:rPr>
        <w:t>U16 Boy</w:t>
        <w:tab/>
        <w:t>Matthew Butler</w:t>
      </w:r>
    </w:p>
    <w:p>
      <w:pPr>
        <w:pStyle w:val="Normal"/>
        <w:rPr>
          <w:b w:val="false"/>
        </w:rPr>
      </w:pPr>
      <w:r>
        <w:rPr>
          <w:b w:val="false"/>
        </w:rPr>
        <w:t>U16 Girl</w:t>
        <w:tab/>
        <w:tab/>
        <w:t>Renae Gill</w:t>
      </w:r>
    </w:p>
    <w:p>
      <w:pPr>
        <w:pStyle w:val="Normal"/>
        <w:rPr>
          <w:b w:val="false"/>
        </w:rPr>
      </w:pPr>
      <w:r>
        <w:rPr>
          <w:b w:val="false"/>
        </w:rPr>
        <w:t>Open Boy</w:t>
        <w:tab/>
        <w:t>Kyron Statton</w:t>
      </w:r>
    </w:p>
    <w:p>
      <w:pPr>
        <w:pStyle w:val="Normal"/>
        <w:rPr>
          <w:b w:val="false"/>
        </w:rPr>
      </w:pPr>
      <w:r>
        <w:rPr>
          <w:b w:val="false"/>
        </w:rPr>
        <w:t>Open Girl</w:t>
        <w:tab/>
        <w:t>Louise Button</w:t>
      </w:r>
    </w:p>
    <w:p>
      <w:pPr>
        <w:pStyle w:val="Normal"/>
        <w:rPr>
          <w:b w:val="false"/>
        </w:rPr>
      </w:pPr>
      <w:r>
        <w:rPr>
          <w:b w:val="false"/>
        </w:rPr>
      </w:r>
    </w:p>
    <w:p>
      <w:pPr>
        <w:pStyle w:val="Normal"/>
        <w:rPr/>
      </w:pPr>
      <w:r>
        <w:rPr/>
        <w:t>Peter &amp; Margaret Rankine</w:t>
      </w:r>
      <w:r>
        <w:rPr>
          <w:b w:val="false"/>
        </w:rPr>
        <w:t xml:space="preserve"> of Hallett will in future offer tours in the Burra District and trips from Burra to the Northern Festival Centre in Pt Pirie and possibly monthly shopping trips to Adelaide.</w:t>
      </w:r>
    </w:p>
    <w:p>
      <w:pPr>
        <w:pStyle w:val="Normal"/>
        <w:rPr/>
      </w:pPr>
      <w:r>
        <w:rPr>
          <w:b w:val="false"/>
        </w:rPr>
        <w:t xml:space="preserve">See advertisement in future </w:t>
      </w:r>
      <w:r>
        <w:rPr>
          <w:b w:val="false"/>
          <w:i/>
        </w:rPr>
        <w:t>Broadcasters</w:t>
      </w:r>
      <w:r>
        <w:rPr>
          <w:b w:val="false"/>
        </w:rPr>
        <w:t xml:space="preserve"> for details.</w:t>
      </w:r>
    </w:p>
    <w:p>
      <w:pPr>
        <w:pStyle w:val="Normal"/>
        <w:rPr>
          <w:b w:val="false"/>
        </w:rPr>
      </w:pPr>
      <w:r>
        <w:rPr>
          <w:b w:val="false"/>
        </w:rPr>
      </w:r>
    </w:p>
    <w:p>
      <w:pPr>
        <w:pStyle w:val="Normal"/>
        <w:rPr/>
      </w:pPr>
      <w:r>
        <w:rPr/>
        <w:t>Issue 200, 1 March 1995, page 1</w:t>
      </w:r>
    </w:p>
    <w:p>
      <w:pPr>
        <w:pStyle w:val="Normal"/>
        <w:rPr/>
      </w:pPr>
      <w:r>
        <w:rPr/>
      </w:r>
    </w:p>
    <w:p>
      <w:pPr>
        <w:pStyle w:val="Normal"/>
        <w:rPr/>
      </w:pPr>
      <w:r>
        <w:rPr/>
        <w:t xml:space="preserve">Burra-Morgan Road.  </w:t>
      </w:r>
      <w:r>
        <w:rPr>
          <w:b w:val="false"/>
        </w:rPr>
        <w:t>Only one kilometre will be sealed this year, but a large part of the whole contract will be let in the 1995-96 financial year and all is expected to be finished by July 1999.  The section through the Burra Hills will have extensive realignment.</w:t>
      </w:r>
    </w:p>
    <w:p>
      <w:pPr>
        <w:pStyle w:val="Normal"/>
        <w:rPr>
          <w:b w:val="false"/>
        </w:rPr>
      </w:pPr>
      <w:r>
        <w:rPr>
          <w:b w:val="false"/>
        </w:rPr>
      </w:r>
    </w:p>
    <w:p>
      <w:pPr>
        <w:pStyle w:val="Normal"/>
        <w:rPr/>
      </w:pPr>
      <w:r>
        <w:rPr/>
        <w:t>Five UK Farmers</w:t>
      </w:r>
      <w:r>
        <w:rPr>
          <w:b w:val="false"/>
        </w:rPr>
        <w:t xml:space="preserve"> spent last Friday night with a group of locals from Hallett, Mt Bryan and Burra at Tooralie Homestead, sharing information on the latest changes in agriculture.</w:t>
      </w:r>
    </w:p>
    <w:p>
      <w:pPr>
        <w:pStyle w:val="Normal"/>
        <w:rPr>
          <w:b w:val="false"/>
        </w:rPr>
      </w:pPr>
      <w:r>
        <w:rPr>
          <w:b w:val="false"/>
        </w:rPr>
      </w:r>
    </w:p>
    <w:p>
      <w:pPr>
        <w:pStyle w:val="Normal"/>
        <w:rPr/>
      </w:pPr>
      <w:r>
        <w:rPr/>
        <w:t>Issue 200, 1 March 1995, page 2</w:t>
      </w:r>
    </w:p>
    <w:p>
      <w:pPr>
        <w:pStyle w:val="Normal"/>
        <w:rPr/>
      </w:pPr>
      <w:r>
        <w:rPr/>
      </w:r>
    </w:p>
    <w:p>
      <w:pPr>
        <w:pStyle w:val="Normal"/>
        <w:rPr/>
      </w:pPr>
      <w:r>
        <w:rPr/>
        <w:t xml:space="preserve">Letter.  </w:t>
      </w:r>
      <w:r>
        <w:rPr>
          <w:b w:val="false"/>
        </w:rPr>
        <w:t>Lionel M. Young L.Th., JP of Mowll Village, Castle Hill, NSW writes with some reminiscences.</w:t>
      </w:r>
    </w:p>
    <w:p>
      <w:pPr>
        <w:pStyle w:val="Normal"/>
        <w:rPr>
          <w:b w:val="false"/>
        </w:rPr>
      </w:pPr>
      <w:r>
        <w:rPr>
          <w:b w:val="false"/>
        </w:rPr>
        <w:t>He was presently 92 and his father was Joseph Hawkins Checcuci Young, born in Burra 27 November 1868 and his mother was Alice Ada Clode born 16 November 1869.  He was related to the Woollacott family and a cousin of Stan Woollacott.  He visited Burra in 1932, staying with his Aunt Kate, nee Woollacott and also with Aunt Essie, who lived opposite the railway station.  His parents had moved to Tyabb in Victoria, where he was born 6 May 1903.  He had a sister Evelyn born 6 May 1901 and a brother Keith born 24 May 1905.</w:t>
      </w:r>
    </w:p>
    <w:p>
      <w:pPr>
        <w:pStyle w:val="Normal"/>
        <w:rPr>
          <w:b w:val="false"/>
        </w:rPr>
      </w:pPr>
      <w:r>
        <w:rPr>
          <w:b w:val="false"/>
        </w:rPr>
        <w:t>They left Tyabb when he was aged 3 and of the 8 siblings three survive.  He met Josie Battye last year at a church Friendship Luncheon.  He recalls that one of the Woollacott boys opened a college in Essendon, Victoria and another who was a Methodist minister in 1928 over there.</w:t>
      </w:r>
    </w:p>
    <w:p>
      <w:pPr>
        <w:pStyle w:val="Normal"/>
        <w:rPr>
          <w:b w:val="false"/>
        </w:rPr>
      </w:pPr>
      <w:r>
        <w:rPr>
          <w:b w:val="false"/>
        </w:rPr>
      </w:r>
    </w:p>
    <w:p>
      <w:pPr>
        <w:pStyle w:val="Normal"/>
        <w:rPr/>
      </w:pPr>
      <w:r>
        <w:rPr/>
        <w:t>Issue 200, 1 March 1995, page 3</w:t>
      </w:r>
    </w:p>
    <w:p>
      <w:pPr>
        <w:pStyle w:val="Normal"/>
        <w:rPr/>
      </w:pPr>
      <w:r>
        <w:rPr/>
      </w:r>
    </w:p>
    <w:p>
      <w:pPr>
        <w:pStyle w:val="Normal"/>
        <w:rPr>
          <w:b w:val="false"/>
        </w:rPr>
      </w:pPr>
      <w:r>
        <w:rPr/>
        <w:t xml:space="preserve">Amy Wilson, </w:t>
      </w:r>
      <w:r>
        <w:rPr>
          <w:b w:val="false"/>
        </w:rPr>
        <w:t>daughter of Sue &amp; Dennis Wilson of Burra, will graduate today from Fort Largs Police Academy and she has been posted to Holden Hill Police Station.</w:t>
      </w:r>
    </w:p>
    <w:p>
      <w:pPr>
        <w:pStyle w:val="Normal"/>
        <w:rPr>
          <w:b w:val="false"/>
        </w:rPr>
      </w:pPr>
      <w:r>
        <w:rPr>
          <w:b w:val="false"/>
        </w:rPr>
      </w:r>
    </w:p>
    <w:p>
      <w:pPr>
        <w:pStyle w:val="Normal"/>
        <w:rPr/>
      </w:pPr>
      <w:r>
        <w:rPr/>
        <w:t>Martin &amp; Joanne Lunn</w:t>
      </w:r>
      <w:r>
        <w:rPr>
          <w:b w:val="false"/>
        </w:rPr>
        <w:t xml:space="preserve"> with son Ashley will soon move to Murray Bridge, where Martin will be working in the Police Force.</w:t>
      </w:r>
    </w:p>
    <w:p>
      <w:pPr>
        <w:pStyle w:val="Normal"/>
        <w:rPr>
          <w:b w:val="false"/>
        </w:rPr>
      </w:pPr>
      <w:r>
        <w:rPr>
          <w:b w:val="false"/>
        </w:rPr>
      </w:r>
    </w:p>
    <w:p>
      <w:pPr>
        <w:pStyle w:val="Normal"/>
        <w:rPr/>
      </w:pPr>
      <w:r>
        <w:rPr/>
        <w:t xml:space="preserve">Rev. Barry May, </w:t>
      </w:r>
      <w:r>
        <w:rPr>
          <w:b w:val="false"/>
        </w:rPr>
        <w:t xml:space="preserve">a former Rector of St Mary’s, has been chosen by the </w:t>
      </w:r>
      <w:r>
        <w:rPr>
          <w:b w:val="false"/>
          <w:i/>
        </w:rPr>
        <w:t xml:space="preserve">West Australian </w:t>
      </w:r>
      <w:r>
        <w:rPr>
          <w:b w:val="false"/>
        </w:rPr>
        <w:t>newspaper as their Australian of the Year for his work as Chaplain to the WA Police Force.</w:t>
      </w:r>
    </w:p>
    <w:p>
      <w:pPr>
        <w:pStyle w:val="Normal"/>
        <w:rPr>
          <w:b w:val="false"/>
        </w:rPr>
      </w:pPr>
      <w:r>
        <w:rPr>
          <w:b w:val="false"/>
        </w:rPr>
      </w:r>
    </w:p>
    <w:p>
      <w:pPr>
        <w:pStyle w:val="Normal"/>
        <w:rPr>
          <w:b w:val="false"/>
        </w:rPr>
      </w:pPr>
      <w:r>
        <w:rPr/>
        <w:t>St Dymphna’s Catholic Church</w:t>
      </w:r>
      <w:r>
        <w:rPr>
          <w:b w:val="false"/>
        </w:rPr>
        <w:t xml:space="preserve"> at Booborowie will mark the completion of renovations with a special Mass next Sunday.</w:t>
      </w:r>
    </w:p>
    <w:p>
      <w:pPr>
        <w:pStyle w:val="Normal"/>
        <w:rPr>
          <w:b w:val="false"/>
        </w:rPr>
      </w:pPr>
      <w:r>
        <w:rPr>
          <w:b w:val="false"/>
        </w:rPr>
      </w:r>
    </w:p>
    <w:p>
      <w:pPr>
        <w:pStyle w:val="Normal"/>
        <w:rPr/>
      </w:pPr>
      <w:r>
        <w:rPr/>
        <w:t xml:space="preserve">Birth.  </w:t>
      </w:r>
      <w:r>
        <w:rPr>
          <w:b w:val="false"/>
        </w:rPr>
        <w:t>To Jo &amp; David Gebhardt of ‘The Gap’ on 15 February, a son, Angus John.</w:t>
      </w:r>
    </w:p>
    <w:p>
      <w:pPr>
        <w:pStyle w:val="Normal"/>
        <w:rPr>
          <w:b w:val="false"/>
        </w:rPr>
      </w:pPr>
      <w:r>
        <w:rPr>
          <w:b w:val="false"/>
        </w:rPr>
      </w:r>
    </w:p>
    <w:p>
      <w:pPr>
        <w:pStyle w:val="Normal"/>
        <w:rPr/>
      </w:pPr>
      <w:r>
        <w:rPr/>
        <w:t xml:space="preserve">Marriage.  </w:t>
      </w:r>
      <w:r>
        <w:rPr>
          <w:b w:val="false"/>
        </w:rPr>
        <w:t>In Denmark on 18 February</w:t>
      </w:r>
    </w:p>
    <w:p>
      <w:pPr>
        <w:pStyle w:val="Normal"/>
        <w:rPr>
          <w:b w:val="false"/>
        </w:rPr>
      </w:pPr>
      <w:r>
        <w:rPr>
          <w:b w:val="false"/>
        </w:rPr>
        <w:t>Paul Smedley of Burra married Lone Nielsen of Denmark.</w:t>
      </w:r>
    </w:p>
    <w:p>
      <w:pPr>
        <w:pStyle w:val="Normal"/>
        <w:rPr>
          <w:b w:val="false"/>
        </w:rPr>
      </w:pPr>
      <w:r>
        <w:rPr>
          <w:b w:val="false"/>
        </w:rPr>
      </w:r>
    </w:p>
    <w:p>
      <w:pPr>
        <w:pStyle w:val="Normal"/>
        <w:rPr/>
      </w:pPr>
      <w:r>
        <w:rPr/>
        <w:t xml:space="preserve">Marriage.  </w:t>
      </w:r>
      <w:r>
        <w:rPr>
          <w:b w:val="false"/>
        </w:rPr>
        <w:t>Clare Country Club, 18 February</w:t>
      </w:r>
    </w:p>
    <w:p>
      <w:pPr>
        <w:pStyle w:val="Normal"/>
        <w:rPr>
          <w:b w:val="false"/>
        </w:rPr>
      </w:pPr>
      <w:r>
        <w:rPr>
          <w:b w:val="false"/>
        </w:rPr>
        <w:t>Trevor Wiseman of Burra married Anne Chadwick of Paruna.</w:t>
      </w:r>
    </w:p>
    <w:p>
      <w:pPr>
        <w:pStyle w:val="Normal"/>
        <w:rPr>
          <w:b w:val="false"/>
        </w:rPr>
      </w:pPr>
      <w:r>
        <w:rPr>
          <w:b w:val="false"/>
        </w:rPr>
      </w:r>
    </w:p>
    <w:p>
      <w:pPr>
        <w:pStyle w:val="Normal"/>
        <w:rPr/>
      </w:pPr>
      <w:r>
        <w:rPr/>
        <w:t xml:space="preserve">Obituary.  </w:t>
      </w:r>
      <w:r>
        <w:rPr>
          <w:b w:val="false"/>
        </w:rPr>
        <w:t>Jack Bogisch died recently aged 78.</w:t>
      </w:r>
    </w:p>
    <w:p>
      <w:pPr>
        <w:pStyle w:val="Normal"/>
        <w:rPr>
          <w:b w:val="false"/>
        </w:rPr>
      </w:pPr>
      <w:r>
        <w:rPr>
          <w:b w:val="false"/>
        </w:rPr>
        <w:t>[John William Bogisch, born 12 December 1916 at Pt Wakefield.  Died 11 February 1995 and buried at Burra 15 February 1995.]</w:t>
      </w:r>
    </w:p>
    <w:p>
      <w:pPr>
        <w:pStyle w:val="Normal"/>
        <w:rPr>
          <w:b w:val="false"/>
        </w:rPr>
      </w:pPr>
      <w:r>
        <w:rPr>
          <w:b w:val="false"/>
        </w:rPr>
      </w:r>
    </w:p>
    <w:p>
      <w:pPr>
        <w:pStyle w:val="Normal"/>
        <w:rPr/>
      </w:pPr>
      <w:r>
        <w:rPr/>
        <w:t>Issue 200, 1 March 1995, pages 3 &amp; 4</w:t>
      </w:r>
    </w:p>
    <w:p>
      <w:pPr>
        <w:pStyle w:val="Normal"/>
        <w:rPr/>
      </w:pPr>
      <w:r>
        <w:rPr/>
      </w:r>
    </w:p>
    <w:p>
      <w:pPr>
        <w:pStyle w:val="Normal"/>
        <w:rPr/>
      </w:pPr>
      <w:r>
        <w:rPr/>
        <w:t>The Flower Festival</w:t>
      </w:r>
      <w:r>
        <w:rPr>
          <w:b w:val="false"/>
        </w:rPr>
        <w:t xml:space="preserve"> at St Mary’s last Friday and Saturday was a success despite the very hot weather.</w:t>
      </w:r>
    </w:p>
    <w:p>
      <w:pPr>
        <w:pStyle w:val="Normal"/>
        <w:rPr>
          <w:b w:val="false"/>
        </w:rPr>
      </w:pPr>
      <w:r>
        <w:rPr>
          <w:b w:val="false"/>
        </w:rPr>
        <w:t>[Details and photo of the tapestry kneelers.]</w:t>
      </w:r>
    </w:p>
    <w:p>
      <w:pPr>
        <w:pStyle w:val="Normal"/>
        <w:rPr>
          <w:b w:val="false"/>
        </w:rPr>
      </w:pPr>
      <w:r>
        <w:rPr>
          <w:b w:val="false"/>
        </w:rPr>
        <w:t>The temperature on Friday was 39.8ºC and on Saturday it was 38.1ºC, while Sunday was 39.5ºC.</w:t>
      </w:r>
    </w:p>
    <w:p>
      <w:pPr>
        <w:pStyle w:val="Normal"/>
        <w:rPr>
          <w:b w:val="false"/>
        </w:rPr>
      </w:pPr>
      <w:r>
        <w:rPr>
          <w:b w:val="false"/>
        </w:rPr>
      </w:r>
    </w:p>
    <w:p>
      <w:pPr>
        <w:pStyle w:val="Normal"/>
        <w:rPr/>
      </w:pPr>
      <w:r>
        <w:rPr/>
        <w:t>Issue 200, 1 March 1995, page 5</w:t>
      </w:r>
    </w:p>
    <w:p>
      <w:pPr>
        <w:pStyle w:val="Normal"/>
        <w:rPr/>
      </w:pPr>
      <w:r>
        <w:rPr/>
      </w:r>
    </w:p>
    <w:p>
      <w:pPr>
        <w:pStyle w:val="Normal"/>
        <w:rPr/>
      </w:pPr>
      <w:r>
        <w:rPr/>
        <w:t>Burra Burra DC</w:t>
      </w:r>
      <w:r>
        <w:rPr>
          <w:b w:val="false"/>
        </w:rPr>
        <w:t xml:space="preserve"> will investigate flood mitigation associated with Burra Creek and the Kooringa Creek will be cleared of shrubs and silt etc.  Responsible landowners will be advised of the work required.</w:t>
      </w:r>
    </w:p>
    <w:p>
      <w:pPr>
        <w:pStyle w:val="Normal"/>
        <w:rPr>
          <w:b w:val="false"/>
        </w:rPr>
      </w:pPr>
      <w:r>
        <w:rPr>
          <w:b w:val="false"/>
        </w:rPr>
      </w:r>
    </w:p>
    <w:p>
      <w:pPr>
        <w:pStyle w:val="Normal"/>
        <w:rPr/>
      </w:pPr>
      <w:r>
        <w:rPr/>
        <w:t xml:space="preserve">Birth.  </w:t>
      </w:r>
      <w:r>
        <w:rPr>
          <w:b w:val="false"/>
        </w:rPr>
        <w:t>To Sheree &amp; Tasman on 17 February, a son, Trae Ian Heitmann.</w:t>
      </w:r>
    </w:p>
    <w:p>
      <w:pPr>
        <w:pStyle w:val="Normal"/>
        <w:rPr/>
      </w:pPr>
      <w:r>
        <w:rPr>
          <w:b w:val="false"/>
        </w:rPr>
        <w:t>[Photo Issue 207, 20 April 1995, page 9.]</w:t>
      </w:r>
    </w:p>
    <w:p>
      <w:pPr>
        <w:pStyle w:val="Normal"/>
        <w:rPr>
          <w:b w:val="false"/>
        </w:rPr>
      </w:pPr>
      <w:r>
        <w:rPr>
          <w:b w:val="false"/>
        </w:rPr>
      </w:r>
    </w:p>
    <w:p>
      <w:pPr>
        <w:pStyle w:val="Normal"/>
        <w:rPr/>
      </w:pPr>
      <w:r>
        <w:rPr/>
        <w:t>Issue 200, 1 March 1995, page 6</w:t>
      </w:r>
    </w:p>
    <w:p>
      <w:pPr>
        <w:pStyle w:val="Normal"/>
        <w:rPr/>
      </w:pPr>
      <w:r>
        <w:rPr/>
      </w:r>
    </w:p>
    <w:p>
      <w:pPr>
        <w:pStyle w:val="Normal"/>
        <w:rPr/>
      </w:pPr>
      <w:r>
        <w:rPr/>
        <w:t xml:space="preserve">Marriage.  </w:t>
      </w:r>
      <w:r>
        <w:rPr>
          <w:b w:val="false"/>
        </w:rPr>
        <w:t>Burra Uniting Church, Saturday 25 February</w:t>
      </w:r>
    </w:p>
    <w:p>
      <w:pPr>
        <w:pStyle w:val="Normal"/>
        <w:rPr>
          <w:b w:val="false"/>
        </w:rPr>
      </w:pPr>
      <w:r>
        <w:rPr>
          <w:b w:val="false"/>
        </w:rPr>
        <w:t>Elisabeth Rebecca Stolte, daughter of Murray &amp; Ruth Stolte of Mt Bryan, married</w:t>
      </w:r>
    </w:p>
    <w:p>
      <w:pPr>
        <w:pStyle w:val="Normal"/>
        <w:rPr>
          <w:b w:val="false"/>
        </w:rPr>
      </w:pPr>
      <w:r>
        <w:rPr>
          <w:b w:val="false"/>
        </w:rPr>
        <w:t>Craig James Wissell, son of Brian &amp; Judy Wissell of Healthfield.  [Photo.]</w:t>
      </w:r>
    </w:p>
    <w:p>
      <w:pPr>
        <w:pStyle w:val="Normal"/>
        <w:rPr>
          <w:b w:val="false"/>
        </w:rPr>
      </w:pPr>
      <w:r>
        <w:rPr>
          <w:b w:val="false"/>
        </w:rPr>
      </w:r>
    </w:p>
    <w:p>
      <w:pPr>
        <w:pStyle w:val="Normal"/>
        <w:rPr/>
      </w:pPr>
      <w:r>
        <w:rPr/>
        <w:t xml:space="preserve">Notice.  </w:t>
      </w:r>
      <w:r>
        <w:rPr>
          <w:b w:val="false"/>
        </w:rPr>
        <w:t>Burra Burra District Council.  Nominations are called for seven vacancies in the office of Councillor by 30 March 1995.  An election will be held on 6 May if required.</w:t>
      </w:r>
    </w:p>
    <w:p>
      <w:pPr>
        <w:pStyle w:val="Normal"/>
        <w:rPr>
          <w:b w:val="false"/>
        </w:rPr>
      </w:pPr>
      <w:r>
        <w:rPr>
          <w:b w:val="false"/>
        </w:rPr>
      </w:r>
    </w:p>
    <w:p>
      <w:pPr>
        <w:pStyle w:val="Normal"/>
        <w:rPr/>
      </w:pPr>
      <w:r>
        <w:rPr/>
        <w:t>Issue 200, 1 March 1995, page 7</w:t>
      </w:r>
    </w:p>
    <w:p>
      <w:pPr>
        <w:pStyle w:val="Normal"/>
        <w:rPr/>
      </w:pPr>
      <w:r>
        <w:rPr/>
      </w:r>
    </w:p>
    <w:p>
      <w:pPr>
        <w:pStyle w:val="Normal"/>
        <w:rPr/>
      </w:pPr>
      <w:r>
        <w:rPr/>
        <w:t>Burra Burra DC</w:t>
      </w:r>
    </w:p>
    <w:p>
      <w:pPr>
        <w:pStyle w:val="Normal"/>
        <w:numPr>
          <w:ilvl w:val="0"/>
          <w:numId w:val="332"/>
        </w:numPr>
        <w:rPr>
          <w:b w:val="false"/>
        </w:rPr>
      </w:pPr>
      <w:r>
        <w:rPr>
          <w:b w:val="false"/>
        </w:rPr>
        <w:t>Council decided not to proceed with a hard rubbish collection in Burra.</w:t>
      </w:r>
    </w:p>
    <w:p>
      <w:pPr>
        <w:pStyle w:val="Normal"/>
        <w:numPr>
          <w:ilvl w:val="0"/>
          <w:numId w:val="332"/>
        </w:numPr>
        <w:rPr>
          <w:b w:val="false"/>
        </w:rPr>
      </w:pPr>
      <w:r>
        <w:rPr>
          <w:b w:val="false"/>
        </w:rPr>
        <w:t>The Burra Passport agreement between the Council and the National Trust is finally being signed.</w:t>
      </w:r>
    </w:p>
    <w:p>
      <w:pPr>
        <w:pStyle w:val="Normal"/>
        <w:numPr>
          <w:ilvl w:val="0"/>
          <w:numId w:val="332"/>
        </w:numPr>
        <w:rPr>
          <w:b w:val="false"/>
        </w:rPr>
      </w:pPr>
      <w:r>
        <w:rPr>
          <w:b w:val="false"/>
        </w:rPr>
        <w:t>Council is liaising with the Department of Mines &amp; Energy and the National Trust in deciding what to do about the mine shaft recently found in Linkson Street.</w:t>
      </w:r>
    </w:p>
    <w:p>
      <w:pPr>
        <w:pStyle w:val="Normal"/>
        <w:rPr>
          <w:b w:val="false"/>
        </w:rPr>
      </w:pPr>
      <w:r>
        <w:rPr>
          <w:b w:val="false"/>
        </w:rPr>
      </w:r>
    </w:p>
    <w:p>
      <w:pPr>
        <w:pStyle w:val="Normal"/>
        <w:rPr/>
      </w:pPr>
      <w:r>
        <w:rPr/>
        <w:t>Issue 201, 8 March 1995, page 1</w:t>
      </w:r>
    </w:p>
    <w:p>
      <w:pPr>
        <w:pStyle w:val="Normal"/>
        <w:rPr/>
      </w:pPr>
      <w:r>
        <w:rPr/>
      </w:r>
    </w:p>
    <w:p>
      <w:pPr>
        <w:pStyle w:val="Normal"/>
        <w:rPr/>
      </w:pPr>
      <w:r>
        <w:rPr/>
        <w:t>John Clark</w:t>
      </w:r>
      <w:r>
        <w:rPr>
          <w:b w:val="false"/>
        </w:rPr>
        <w:t xml:space="preserve"> has been appointed Knappstein’s representative in Burra.</w:t>
      </w:r>
    </w:p>
    <w:p>
      <w:pPr>
        <w:pStyle w:val="Normal"/>
        <w:rPr>
          <w:b w:val="false"/>
        </w:rPr>
      </w:pPr>
      <w:r>
        <w:rPr>
          <w:b w:val="false"/>
        </w:rPr>
      </w:r>
    </w:p>
    <w:p>
      <w:pPr>
        <w:pStyle w:val="Normal"/>
        <w:rPr/>
      </w:pPr>
      <w:r>
        <w:rPr/>
        <w:t>Stud Merino Field Days</w:t>
      </w:r>
    </w:p>
    <w:p>
      <w:pPr>
        <w:pStyle w:val="Normal"/>
        <w:numPr>
          <w:ilvl w:val="0"/>
          <w:numId w:val="466"/>
        </w:numPr>
        <w:rPr>
          <w:b w:val="false"/>
        </w:rPr>
      </w:pPr>
      <w:r>
        <w:rPr>
          <w:b w:val="false"/>
        </w:rPr>
        <w:t>Entries for the ‘Pairs’ and ‘Ram’ competitions are good.</w:t>
      </w:r>
    </w:p>
    <w:p>
      <w:pPr>
        <w:pStyle w:val="Normal"/>
        <w:numPr>
          <w:ilvl w:val="0"/>
          <w:numId w:val="466"/>
        </w:numPr>
        <w:rPr>
          <w:b w:val="false"/>
        </w:rPr>
      </w:pPr>
      <w:r>
        <w:rPr>
          <w:b w:val="false"/>
        </w:rPr>
        <w:t>‘</w:t>
      </w:r>
      <w:r>
        <w:rPr>
          <w:b w:val="false"/>
        </w:rPr>
        <w:t>Pair’ to be judged at 5.30 p.m. from 21 entries, Tuesday evening, Gala Night.  The winner will represent SA in Melbourne in July.</w:t>
      </w:r>
    </w:p>
    <w:p>
      <w:pPr>
        <w:pStyle w:val="Normal"/>
        <w:numPr>
          <w:ilvl w:val="0"/>
          <w:numId w:val="466"/>
        </w:numPr>
        <w:rPr>
          <w:b w:val="false"/>
        </w:rPr>
      </w:pPr>
      <w:r>
        <w:rPr>
          <w:b w:val="false"/>
        </w:rPr>
        <w:t>The Ram of the Year will be judged at 6.45 p.m. from 24 entries.</w:t>
      </w:r>
    </w:p>
    <w:p>
      <w:pPr>
        <w:pStyle w:val="Normal"/>
        <w:numPr>
          <w:ilvl w:val="0"/>
          <w:numId w:val="466"/>
        </w:numPr>
        <w:rPr>
          <w:b w:val="false"/>
        </w:rPr>
      </w:pPr>
      <w:r>
        <w:rPr>
          <w:b w:val="false"/>
        </w:rPr>
        <w:t>Entertainment will follow – a 17-piece brass band – a comedian – a parade of woollen garments from Linda Ryan’s ‘Wool do it Australia’ fashions.</w:t>
      </w:r>
    </w:p>
    <w:p>
      <w:pPr>
        <w:pStyle w:val="Normal"/>
        <w:numPr>
          <w:ilvl w:val="0"/>
          <w:numId w:val="466"/>
        </w:numPr>
        <w:rPr>
          <w:b w:val="false"/>
        </w:rPr>
      </w:pPr>
      <w:r>
        <w:rPr>
          <w:b w:val="false"/>
        </w:rPr>
        <w:t>The Tennis Club will provide a roast meal from 6 p.m. and there will also be hot dogs, ice cream, drinks and bar facilities.</w:t>
      </w:r>
    </w:p>
    <w:p>
      <w:pPr>
        <w:pStyle w:val="Normal"/>
        <w:rPr>
          <w:b w:val="false"/>
        </w:rPr>
      </w:pPr>
      <w:r>
        <w:rPr>
          <w:b w:val="false"/>
        </w:rPr>
      </w:r>
    </w:p>
    <w:p>
      <w:pPr>
        <w:pStyle w:val="Normal"/>
        <w:rPr/>
      </w:pPr>
      <w:r>
        <w:rPr>
          <w:b w:val="false"/>
        </w:rPr>
        <w:t xml:space="preserve"> </w:t>
      </w:r>
      <w:r>
        <w:rPr/>
        <w:t>Issue 201, 8 March 1995, page 2</w:t>
      </w:r>
    </w:p>
    <w:p>
      <w:pPr>
        <w:pStyle w:val="Normal"/>
        <w:rPr/>
      </w:pPr>
      <w:r>
        <w:rPr/>
      </w:r>
    </w:p>
    <w:p>
      <w:pPr>
        <w:pStyle w:val="Normal"/>
        <w:rPr/>
      </w:pPr>
      <w:r>
        <w:rPr/>
        <w:t xml:space="preserve">BCS.  </w:t>
      </w:r>
      <w:r>
        <w:rPr>
          <w:b w:val="false"/>
        </w:rPr>
        <w:t>The school was broken into on Sunday 26 February.  There was some minor theft and also vandalism, with graffiti on wall, windows, etc.</w:t>
      </w:r>
    </w:p>
    <w:p>
      <w:pPr>
        <w:pStyle w:val="Normal"/>
        <w:rPr>
          <w:b w:val="false"/>
        </w:rPr>
      </w:pPr>
      <w:r>
        <w:rPr>
          <w:b w:val="false"/>
        </w:rPr>
      </w:r>
    </w:p>
    <w:p>
      <w:pPr>
        <w:pStyle w:val="Normal"/>
        <w:rPr/>
      </w:pPr>
      <w:r>
        <w:rPr/>
        <w:t>Issue 201, 8 March 1995, page 3</w:t>
      </w:r>
    </w:p>
    <w:p>
      <w:pPr>
        <w:pStyle w:val="Normal"/>
        <w:rPr/>
      </w:pPr>
      <w:r>
        <w:rPr/>
      </w:r>
    </w:p>
    <w:p>
      <w:pPr>
        <w:pStyle w:val="Normal"/>
        <w:rPr/>
      </w:pPr>
      <w:r>
        <w:rPr/>
        <w:t>Burra Yacht Club Regatta</w:t>
      </w:r>
    </w:p>
    <w:p>
      <w:pPr>
        <w:pStyle w:val="Normal"/>
        <w:rPr>
          <w:b w:val="false"/>
        </w:rPr>
      </w:pPr>
      <w:r>
        <w:rPr>
          <w:b w:val="false"/>
        </w:rPr>
        <w:t>There were some 500 spectators and eight teams in the dragon boat event, which was won by the Boarding House students.  The morning parade of entries included some very large stilted puppets from WomAdelaide’s the ‘Ringless Circus’.  Flour bombs from the bridge played a part in the outcome of races.  The Nourse bath-boat, complete with shower, was high in the style stakes, but with the heavier Nourse-Brak combination in the bath promptly sank upon their boarding.  The last regatta was held in 1988.  The idea began in 1985 when Jimmy James, in attempting to cross the flooded creek at the Bon Accord Hotel, lost his car to the floodwaters.  Peter Reilly bravely mounted a rescue mission – some say against immense odds – and pulled off a famous rescue.  This encouraged locals to immortalise his actions in the annals of local history, leading to the Burra Yacht Club and the boat races.  [3 photos.]</w:t>
      </w:r>
    </w:p>
    <w:p>
      <w:pPr>
        <w:pStyle w:val="Normal"/>
        <w:rPr>
          <w:b w:val="false"/>
        </w:rPr>
      </w:pPr>
      <w:r>
        <w:rPr>
          <w:b w:val="false"/>
        </w:rPr>
      </w:r>
    </w:p>
    <w:p>
      <w:pPr>
        <w:pStyle w:val="Normal"/>
        <w:rPr/>
      </w:pPr>
      <w:r>
        <w:rPr/>
        <w:t>Issue 201, 8 March 1995, page 4</w:t>
      </w:r>
    </w:p>
    <w:p>
      <w:pPr>
        <w:pStyle w:val="Normal"/>
        <w:rPr/>
      </w:pPr>
      <w:r>
        <w:rPr/>
      </w:r>
    </w:p>
    <w:p>
      <w:pPr>
        <w:pStyle w:val="Normal"/>
        <w:rPr/>
      </w:pPr>
      <w:r>
        <w:rPr/>
        <w:t xml:space="preserve">Catherine Barker, </w:t>
      </w:r>
      <w:r>
        <w:rPr>
          <w:b w:val="false"/>
        </w:rPr>
        <w:t>daughter of Peggy &amp; Tony Barker of Baldina Station, will give her final Honour Recital in Piano Performance at Elder Hall in Adelaide University on Friday 17 March at 6.30 p.m.  She began studying with Jack Coombs in Adelaide when aged 8, until his untimely death four years later.  She continued with Mary Warnecke and won several scholarships.  In 1993 she was the first recipient in SA of the AMEB Fellowship under the tutelage of Noreen Stokes and in that year completed her Bachelor of Music (Performance) and Bachelor of Commerce, both at the University of Adelaide.</w:t>
      </w:r>
    </w:p>
    <w:p>
      <w:pPr>
        <w:pStyle w:val="Normal"/>
        <w:rPr>
          <w:b w:val="false"/>
        </w:rPr>
      </w:pPr>
      <w:r>
        <w:rPr>
          <w:b w:val="false"/>
        </w:rPr>
      </w:r>
    </w:p>
    <w:p>
      <w:pPr>
        <w:pStyle w:val="Normal"/>
        <w:rPr/>
      </w:pPr>
      <w:r>
        <w:rPr/>
        <w:t xml:space="preserve">Burra Guides.  </w:t>
      </w:r>
      <w:r>
        <w:rPr>
          <w:b w:val="false"/>
        </w:rPr>
        <w:t>On 28 February fourteen new Brownie Guides were inducted on the banks of Burra Creek.  [Photo.]</w:t>
      </w:r>
    </w:p>
    <w:p>
      <w:pPr>
        <w:pStyle w:val="Normal"/>
        <w:rPr>
          <w:b w:val="false"/>
        </w:rPr>
      </w:pPr>
      <w:r>
        <w:rPr>
          <w:b w:val="false"/>
        </w:rPr>
      </w:r>
    </w:p>
    <w:p>
      <w:pPr>
        <w:pStyle w:val="Normal"/>
        <w:rPr/>
      </w:pPr>
      <w:r>
        <w:rPr/>
        <w:t>Issue 201, 8 March 1995, page 7</w:t>
      </w:r>
    </w:p>
    <w:p>
      <w:pPr>
        <w:pStyle w:val="Normal"/>
        <w:rPr/>
      </w:pPr>
      <w:r>
        <w:rPr/>
      </w:r>
    </w:p>
    <w:p>
      <w:pPr>
        <w:pStyle w:val="Normal"/>
        <w:rPr/>
      </w:pPr>
      <w:r>
        <w:rPr/>
        <w:t>Burra Picnic Race Club</w:t>
      </w:r>
      <w:r>
        <w:rPr>
          <w:b w:val="false"/>
        </w:rPr>
        <w:t xml:space="preserve"> is worried that the SA Jockey Club has suggested that registered horses will not be allowed to race at meetings like that at Thistlebeds after August 1995.  This would jeopardise the future of the meetings.  The reasoning is to exclude ring-ins.  A decision has been delayed until December and negotiations continue.  The next Thistlebeds meeting will be on 2 April.</w:t>
      </w:r>
    </w:p>
    <w:p>
      <w:pPr>
        <w:pStyle w:val="Normal"/>
        <w:rPr>
          <w:b w:val="false"/>
        </w:rPr>
      </w:pPr>
      <w:r>
        <w:rPr>
          <w:b w:val="false"/>
        </w:rPr>
      </w:r>
    </w:p>
    <w:p>
      <w:pPr>
        <w:pStyle w:val="Normal"/>
        <w:rPr/>
      </w:pPr>
      <w:r>
        <w:rPr/>
        <w:t>Issue 202, 15 March 1995, page 1</w:t>
      </w:r>
    </w:p>
    <w:p>
      <w:pPr>
        <w:pStyle w:val="Normal"/>
        <w:rPr/>
      </w:pPr>
      <w:r>
        <w:rPr/>
      </w:r>
    </w:p>
    <w:p>
      <w:pPr>
        <w:pStyle w:val="Normal"/>
        <w:rPr>
          <w:b w:val="false"/>
        </w:rPr>
      </w:pPr>
      <w:r>
        <w:rPr/>
        <w:t xml:space="preserve">Kyron Statton, </w:t>
      </w:r>
      <w:r>
        <w:rPr>
          <w:b w:val="false"/>
        </w:rPr>
        <w:t>a Year 12 BCS student will leave for Japan on Sunday for an 11-month stay as an AFS exchange student.</w:t>
      </w:r>
    </w:p>
    <w:p>
      <w:pPr>
        <w:pStyle w:val="Normal"/>
        <w:rPr>
          <w:b w:val="false"/>
        </w:rPr>
      </w:pPr>
      <w:r>
        <w:rPr>
          <w:b w:val="false"/>
        </w:rPr>
      </w:r>
    </w:p>
    <w:p>
      <w:pPr>
        <w:pStyle w:val="Normal"/>
        <w:rPr/>
      </w:pPr>
      <w:r>
        <w:rPr/>
        <w:t xml:space="preserve">BCS.  </w:t>
      </w:r>
      <w:r>
        <w:rPr>
          <w:b w:val="false"/>
        </w:rPr>
        <w:t>Rolling stoppages in SA schools by the SA Institute of Teachers were a response to cutbacks in the State Government’s education arena.  BCS was affected with a stoppage from 2-3 p.m. on Tuesday 14 March.  For Burra a major cutback was the reduction of 30 hours of the student service officer’s time – time which had to be made up by teaching staff.</w:t>
      </w:r>
    </w:p>
    <w:p>
      <w:pPr>
        <w:pStyle w:val="Normal"/>
        <w:rPr>
          <w:b w:val="false"/>
        </w:rPr>
      </w:pPr>
      <w:r>
        <w:rPr>
          <w:b w:val="false"/>
        </w:rPr>
      </w:r>
    </w:p>
    <w:p>
      <w:pPr>
        <w:pStyle w:val="Normal"/>
        <w:rPr/>
      </w:pPr>
      <w:r>
        <w:rPr/>
        <w:t>Issue 202, 15 March 1995, page 2</w:t>
      </w:r>
    </w:p>
    <w:p>
      <w:pPr>
        <w:pStyle w:val="Normal"/>
        <w:rPr/>
      </w:pPr>
      <w:r>
        <w:rPr/>
      </w:r>
    </w:p>
    <w:p>
      <w:pPr>
        <w:pStyle w:val="Normal"/>
        <w:rPr/>
      </w:pPr>
      <w:r>
        <w:rPr/>
        <w:t xml:space="preserve">Advt.  </w:t>
      </w:r>
      <w:r>
        <w:rPr>
          <w:b w:val="false"/>
        </w:rPr>
        <w:t>Auction of ‘The Citadel’ 11 Kingston Street Burra, Friday 21 April at 11.30 a.m.</w:t>
      </w:r>
    </w:p>
    <w:p>
      <w:pPr>
        <w:pStyle w:val="Normal"/>
        <w:rPr>
          <w:b w:val="false"/>
        </w:rPr>
      </w:pPr>
      <w:r>
        <w:rPr>
          <w:b w:val="false"/>
        </w:rPr>
        <w:t>On instructions from H.D. &amp; A.E. Crane.</w:t>
      </w:r>
    </w:p>
    <w:p>
      <w:pPr>
        <w:pStyle w:val="Normal"/>
        <w:rPr>
          <w:b w:val="false"/>
        </w:rPr>
      </w:pPr>
      <w:r>
        <w:rPr>
          <w:b w:val="false"/>
        </w:rPr>
      </w:r>
    </w:p>
    <w:p>
      <w:pPr>
        <w:pStyle w:val="Normal"/>
        <w:rPr/>
      </w:pPr>
      <w:r>
        <w:rPr/>
        <w:t>Issue 202, 15 March 1995, page 3</w:t>
      </w:r>
    </w:p>
    <w:p>
      <w:pPr>
        <w:pStyle w:val="Normal"/>
        <w:rPr/>
      </w:pPr>
      <w:r>
        <w:rPr/>
      </w:r>
    </w:p>
    <w:p>
      <w:pPr>
        <w:pStyle w:val="Normal"/>
        <w:rPr/>
      </w:pPr>
      <w:r>
        <w:rPr/>
        <w:t xml:space="preserve">Burra Burra DC </w:t>
      </w:r>
      <w:r>
        <w:rPr>
          <w:b w:val="false"/>
        </w:rPr>
        <w:t>has received a grant of $40,500 towards an environmental training program employing three locals redeveloping the picnic area along Burra Creek.  It covers three people for 20 weeks and a further 19 weeks employed by the Council.  The program includes car parking, lawns and shelter areas.</w:t>
      </w:r>
    </w:p>
    <w:p>
      <w:pPr>
        <w:pStyle w:val="Normal"/>
        <w:rPr>
          <w:b w:val="false"/>
        </w:rPr>
      </w:pPr>
      <w:r>
        <w:rPr>
          <w:b w:val="false"/>
        </w:rPr>
      </w:r>
    </w:p>
    <w:p>
      <w:pPr>
        <w:pStyle w:val="Normal"/>
        <w:rPr/>
      </w:pPr>
      <w:r>
        <w:rPr/>
        <w:t>Issue 202, 15 March 1995, page 4</w:t>
      </w:r>
    </w:p>
    <w:p>
      <w:pPr>
        <w:pStyle w:val="Normal"/>
        <w:rPr/>
      </w:pPr>
      <w:r>
        <w:rPr/>
      </w:r>
    </w:p>
    <w:p>
      <w:pPr>
        <w:pStyle w:val="Normal"/>
        <w:rPr/>
      </w:pPr>
      <w:r>
        <w:rPr/>
        <w:t>Mrs Kathleen Finch</w:t>
      </w:r>
      <w:r>
        <w:rPr>
          <w:b w:val="false"/>
        </w:rPr>
        <w:t xml:space="preserve"> was 93 on 5 March.</w:t>
      </w:r>
    </w:p>
    <w:p>
      <w:pPr>
        <w:pStyle w:val="Normal"/>
        <w:rPr>
          <w:b w:val="false"/>
        </w:rPr>
      </w:pPr>
      <w:r>
        <w:rPr>
          <w:b w:val="false"/>
        </w:rPr>
      </w:r>
    </w:p>
    <w:p>
      <w:pPr>
        <w:pStyle w:val="Normal"/>
        <w:rPr>
          <w:b w:val="false"/>
        </w:rPr>
      </w:pPr>
      <w:r>
        <w:rPr/>
        <w:t xml:space="preserve">Jane Villis, </w:t>
      </w:r>
      <w:r>
        <w:rPr>
          <w:b w:val="false"/>
        </w:rPr>
        <w:t>daughter of Don &amp; Brenda Villis, has completed her midwifery course at Alice Springs Hospital.</w:t>
      </w:r>
    </w:p>
    <w:p>
      <w:pPr>
        <w:pStyle w:val="Normal"/>
        <w:rPr>
          <w:b w:val="false"/>
        </w:rPr>
      </w:pPr>
      <w:r>
        <w:rPr>
          <w:b w:val="false"/>
        </w:rPr>
      </w:r>
    </w:p>
    <w:p>
      <w:pPr>
        <w:pStyle w:val="Normal"/>
        <w:rPr/>
      </w:pPr>
      <w:r>
        <w:rPr/>
        <w:t xml:space="preserve">Birth.  </w:t>
      </w:r>
      <w:r>
        <w:rPr>
          <w:b w:val="false"/>
        </w:rPr>
        <w:t>To Garry &amp; Lucy Disher at Mornington Peninsula Hospital near Melbourne on 23 February, a daughter, Hannah Margaret.  Garry is a prominent author with Booborowie roots.</w:t>
      </w:r>
    </w:p>
    <w:p>
      <w:pPr>
        <w:pStyle w:val="Normal"/>
        <w:rPr>
          <w:b w:val="false"/>
        </w:rPr>
      </w:pPr>
      <w:r>
        <w:rPr>
          <w:b w:val="false"/>
        </w:rPr>
      </w:r>
    </w:p>
    <w:p>
      <w:pPr>
        <w:pStyle w:val="Normal"/>
        <w:rPr/>
      </w:pPr>
      <w:r>
        <w:rPr/>
        <w:t xml:space="preserve">Birth.  </w:t>
      </w:r>
      <w:r>
        <w:rPr>
          <w:b w:val="false"/>
        </w:rPr>
        <w:t xml:space="preserve">To Sonia &amp; Mark Steer of Booborowie at Burra Hospital on 8 March, a son, Joel Alexander.  </w:t>
      </w:r>
    </w:p>
    <w:p>
      <w:pPr>
        <w:pStyle w:val="Normal"/>
        <w:rPr>
          <w:b w:val="false"/>
        </w:rPr>
      </w:pPr>
      <w:r>
        <w:rPr>
          <w:b w:val="false"/>
        </w:rPr>
        <w:t>[Photo page 6.]</w:t>
      </w:r>
    </w:p>
    <w:p>
      <w:pPr>
        <w:pStyle w:val="Normal"/>
        <w:rPr>
          <w:b w:val="false"/>
        </w:rPr>
      </w:pPr>
      <w:r>
        <w:rPr>
          <w:b w:val="false"/>
        </w:rPr>
      </w:r>
    </w:p>
    <w:p>
      <w:pPr>
        <w:pStyle w:val="Normal"/>
        <w:rPr/>
      </w:pPr>
      <w:r>
        <w:rPr/>
        <w:t xml:space="preserve">Birth.  </w:t>
      </w:r>
      <w:r>
        <w:rPr>
          <w:b w:val="false"/>
        </w:rPr>
        <w:t>To Eira &amp; Vince Henderson at Glenelg Community Hospital on 8 March, a daughter, Natasha Marie.</w:t>
      </w:r>
    </w:p>
    <w:p>
      <w:pPr>
        <w:pStyle w:val="Normal"/>
        <w:rPr>
          <w:b w:val="false"/>
        </w:rPr>
      </w:pPr>
      <w:r>
        <w:rPr>
          <w:b w:val="false"/>
        </w:rPr>
      </w:r>
    </w:p>
    <w:p>
      <w:pPr>
        <w:pStyle w:val="Normal"/>
        <w:rPr/>
      </w:pPr>
      <w:r>
        <w:rPr/>
        <w:t xml:space="preserve">Marriage.  </w:t>
      </w:r>
      <w:r>
        <w:rPr>
          <w:b w:val="false"/>
        </w:rPr>
        <w:t>St Peter’s College Chapel, 25 February</w:t>
      </w:r>
    </w:p>
    <w:p>
      <w:pPr>
        <w:pStyle w:val="Normal"/>
        <w:rPr>
          <w:b w:val="false"/>
        </w:rPr>
      </w:pPr>
      <w:r>
        <w:rPr>
          <w:b w:val="false"/>
        </w:rPr>
        <w:t>John Duncan married Kristina Antonas.  They are living at Hughes Park, Penwortham.</w:t>
      </w:r>
    </w:p>
    <w:p>
      <w:pPr>
        <w:pStyle w:val="Normal"/>
        <w:rPr>
          <w:b w:val="false"/>
        </w:rPr>
      </w:pPr>
      <w:r>
        <w:rPr>
          <w:b w:val="false"/>
        </w:rPr>
      </w:r>
    </w:p>
    <w:p>
      <w:pPr>
        <w:pStyle w:val="Normal"/>
        <w:rPr/>
      </w:pPr>
      <w:r>
        <w:rPr/>
        <w:t xml:space="preserve">Marriage.  </w:t>
      </w:r>
      <w:r>
        <w:rPr>
          <w:b w:val="false"/>
        </w:rPr>
        <w:t>Burra, 4 March</w:t>
      </w:r>
    </w:p>
    <w:p>
      <w:pPr>
        <w:pStyle w:val="Normal"/>
        <w:rPr>
          <w:b w:val="false"/>
        </w:rPr>
      </w:pPr>
      <w:r>
        <w:rPr>
          <w:b w:val="false"/>
        </w:rPr>
        <w:t>Lyn Keane married Darren Dawe.  They live at Redwood Park.</w:t>
      </w:r>
    </w:p>
    <w:p>
      <w:pPr>
        <w:pStyle w:val="Normal"/>
        <w:rPr>
          <w:b w:val="false"/>
        </w:rPr>
      </w:pPr>
      <w:r>
        <w:rPr>
          <w:b w:val="false"/>
        </w:rPr>
      </w:r>
    </w:p>
    <w:p>
      <w:pPr>
        <w:pStyle w:val="Normal"/>
        <w:rPr>
          <w:b w:val="false"/>
        </w:rPr>
      </w:pPr>
      <w:r>
        <w:rPr/>
        <w:t xml:space="preserve">Obituary.  </w:t>
      </w:r>
      <w:r>
        <w:rPr>
          <w:b w:val="false"/>
        </w:rPr>
        <w:t>Doug Spicer died on 3 March aged 51.  [Buried at Burra.]</w:t>
      </w:r>
    </w:p>
    <w:p>
      <w:pPr>
        <w:pStyle w:val="Normal"/>
        <w:rPr>
          <w:b w:val="false"/>
        </w:rPr>
      </w:pPr>
      <w:r>
        <w:rPr>
          <w:b w:val="false"/>
        </w:rPr>
      </w:r>
    </w:p>
    <w:p>
      <w:pPr>
        <w:pStyle w:val="Normal"/>
        <w:rPr/>
      </w:pPr>
      <w:r>
        <w:rPr/>
        <w:t xml:space="preserve">Obituary.  </w:t>
      </w:r>
      <w:r>
        <w:rPr>
          <w:b w:val="false"/>
        </w:rPr>
        <w:t>Ron Sandercock, who ran the Serv-Wel store in Burra in the 1950s and 1960s died recently at the Repatriation Hospital.</w:t>
      </w:r>
    </w:p>
    <w:p>
      <w:pPr>
        <w:pStyle w:val="Normal"/>
        <w:rPr>
          <w:b w:val="false"/>
        </w:rPr>
      </w:pPr>
      <w:r>
        <w:rPr>
          <w:b w:val="false"/>
        </w:rPr>
      </w:r>
    </w:p>
    <w:p>
      <w:pPr>
        <w:pStyle w:val="Normal"/>
        <w:rPr/>
      </w:pPr>
      <w:r>
        <w:rPr/>
        <w:t>Issue 202, 15 March 1995, page 5</w:t>
      </w:r>
    </w:p>
    <w:p>
      <w:pPr>
        <w:pStyle w:val="Normal"/>
        <w:rPr/>
      </w:pPr>
      <w:r>
        <w:rPr/>
      </w:r>
    </w:p>
    <w:p>
      <w:pPr>
        <w:pStyle w:val="Normal"/>
        <w:rPr/>
      </w:pPr>
      <w:r>
        <w:rPr/>
        <w:t>Terowie</w:t>
      </w:r>
    </w:p>
    <w:p>
      <w:pPr>
        <w:pStyle w:val="Normal"/>
        <w:rPr/>
      </w:pPr>
      <w:r>
        <w:rPr>
          <w:b w:val="false"/>
        </w:rPr>
        <w:t xml:space="preserve">A sequel to the highly successful </w:t>
      </w:r>
      <w:r>
        <w:rPr>
          <w:b w:val="false"/>
          <w:i/>
        </w:rPr>
        <w:t>I Remember</w:t>
      </w:r>
      <w:r>
        <w:rPr>
          <w:b w:val="false"/>
        </w:rPr>
        <w:t xml:space="preserve"> is presently being printed by Burra Community Print for the Terowie Citizens Association and author-collator Marina Gray.  It celebrates Terowie in the 1940s when it was a mass of trains and troops.  Terowie will be busy at the weekend for the 50</w:t>
      </w:r>
      <w:r>
        <w:rPr>
          <w:b w:val="false"/>
          <w:vertAlign w:val="superscript"/>
        </w:rPr>
        <w:t>th</w:t>
      </w:r>
      <w:r>
        <w:rPr>
          <w:b w:val="false"/>
        </w:rPr>
        <w:t xml:space="preserve"> anniversary of VE Day marking the finish of the war in the Pacific on 8 May 1945.</w:t>
      </w:r>
    </w:p>
    <w:p>
      <w:pPr>
        <w:pStyle w:val="Normal"/>
        <w:rPr>
          <w:b w:val="false"/>
        </w:rPr>
      </w:pPr>
      <w:r>
        <w:rPr>
          <w:b w:val="false"/>
        </w:rPr>
        <w:t>[VE Day on 8 May 1945 marked Victory in Europe, following Germany’s surrender the previous day.  VP Day (sometimes referred to as VJ Day), marking Victory in the Pacific was on 15 August 1945.]</w:t>
      </w:r>
    </w:p>
    <w:p>
      <w:pPr>
        <w:pStyle w:val="Normal"/>
        <w:rPr>
          <w:b w:val="false"/>
        </w:rPr>
      </w:pPr>
      <w:r>
        <w:rPr>
          <w:b w:val="false"/>
        </w:rPr>
      </w:r>
    </w:p>
    <w:p>
      <w:pPr>
        <w:pStyle w:val="Normal"/>
        <w:rPr/>
      </w:pPr>
      <w:r>
        <w:rPr/>
        <w:t>Issue 202, 15 March 1995, page 7</w:t>
      </w:r>
    </w:p>
    <w:p>
      <w:pPr>
        <w:pStyle w:val="Normal"/>
        <w:rPr/>
      </w:pPr>
      <w:r>
        <w:rPr/>
      </w:r>
    </w:p>
    <w:p>
      <w:pPr>
        <w:pStyle w:val="Normal"/>
        <w:rPr/>
      </w:pPr>
      <w:r>
        <w:rPr/>
        <w:t xml:space="preserve">BCS.  </w:t>
      </w:r>
      <w:r>
        <w:rPr>
          <w:b w:val="false"/>
        </w:rPr>
        <w:t>Some 15 athletes went to Jamestown on 12 March for the Athletics Recreation and Outdoor Festival.  BCS won the senior section and came second in juniors.  [Students are listed.]</w:t>
      </w:r>
    </w:p>
    <w:p>
      <w:pPr>
        <w:pStyle w:val="Normal"/>
        <w:rPr>
          <w:b w:val="false"/>
        </w:rPr>
      </w:pPr>
      <w:r>
        <w:rPr>
          <w:b w:val="false"/>
        </w:rPr>
      </w:r>
    </w:p>
    <w:p>
      <w:pPr>
        <w:pStyle w:val="Normal"/>
        <w:rPr/>
      </w:pPr>
      <w:r>
        <w:rPr/>
        <w:t xml:space="preserve">The National Trust’s </w:t>
      </w:r>
      <w:r>
        <w:rPr>
          <w:b w:val="false"/>
        </w:rPr>
        <w:t>display at BankSA 20-31 March features ‘A Day at the Office’ 60 to 70 years ago.</w:t>
      </w:r>
    </w:p>
    <w:p>
      <w:pPr>
        <w:pStyle w:val="Normal"/>
        <w:rPr>
          <w:b w:val="false"/>
        </w:rPr>
      </w:pPr>
      <w:r>
        <w:rPr>
          <w:b w:val="false"/>
        </w:rPr>
      </w:r>
    </w:p>
    <w:p>
      <w:pPr>
        <w:pStyle w:val="Normal"/>
        <w:rPr/>
      </w:pPr>
      <w:r>
        <w:rPr/>
        <w:t>Issue 203, 22 March 1995, page 1</w:t>
      </w:r>
    </w:p>
    <w:p>
      <w:pPr>
        <w:pStyle w:val="Normal"/>
        <w:rPr/>
      </w:pPr>
      <w:r>
        <w:rPr/>
      </w:r>
    </w:p>
    <w:p>
      <w:pPr>
        <w:pStyle w:val="Normal"/>
        <w:rPr>
          <w:b w:val="false"/>
        </w:rPr>
      </w:pPr>
      <w:r>
        <w:rPr/>
        <w:t xml:space="preserve">SA Stud Merino Sheepbreeders Association Gala Night </w:t>
      </w:r>
      <w:r>
        <w:rPr>
          <w:b w:val="false"/>
        </w:rPr>
        <w:t xml:space="preserve">attracted a crowd similar to 1994.  The Kensington-Norwood Brass provided the music and there was an extraordinary magician, a talk by American Danny Neef, IWS representative in New York and a fashion parade.  </w:t>
      </w:r>
    </w:p>
    <w:p>
      <w:pPr>
        <w:pStyle w:val="Normal"/>
        <w:rPr>
          <w:b w:val="false"/>
        </w:rPr>
      </w:pPr>
      <w:r>
        <w:rPr>
          <w:b w:val="false"/>
        </w:rPr>
        <w:t>The Champion Ram came from Dusty McGowan of ‘Deloshanda’ Stud, Kielpa, Eyre Peninsula.</w:t>
      </w:r>
    </w:p>
    <w:p>
      <w:pPr>
        <w:pStyle w:val="Normal"/>
        <w:rPr>
          <w:b w:val="false"/>
        </w:rPr>
      </w:pPr>
      <w:r>
        <w:rPr>
          <w:b w:val="false"/>
        </w:rPr>
      </w:r>
    </w:p>
    <w:p>
      <w:pPr>
        <w:pStyle w:val="Normal"/>
        <w:rPr/>
      </w:pPr>
      <w:r>
        <w:rPr/>
        <w:t>Issue 203, 22 March 1995, page 2</w:t>
      </w:r>
    </w:p>
    <w:p>
      <w:pPr>
        <w:pStyle w:val="Normal"/>
        <w:rPr/>
      </w:pPr>
      <w:r>
        <w:rPr/>
      </w:r>
    </w:p>
    <w:p>
      <w:pPr>
        <w:pStyle w:val="Normal"/>
        <w:rPr/>
      </w:pPr>
      <w:r>
        <w:rPr/>
        <w:t>SAIT Members</w:t>
      </w:r>
      <w:r>
        <w:rPr>
          <w:b w:val="false"/>
        </w:rPr>
        <w:t xml:space="preserve"> at BCS write </w:t>
      </w:r>
      <w:r>
        <w:rPr>
          <w:b w:val="false"/>
          <w:i/>
        </w:rPr>
        <w:t>re</w:t>
      </w:r>
      <w:r>
        <w:rPr>
          <w:b w:val="false"/>
        </w:rPr>
        <w:t xml:space="preserve"> the recent stoppage.  It was not about pay rises, but against continuing cuts to schools:</w:t>
      </w:r>
    </w:p>
    <w:p>
      <w:pPr>
        <w:pStyle w:val="Normal"/>
        <w:numPr>
          <w:ilvl w:val="0"/>
          <w:numId w:val="113"/>
        </w:numPr>
        <w:rPr>
          <w:b w:val="false"/>
        </w:rPr>
      </w:pPr>
      <w:r>
        <w:rPr>
          <w:b w:val="false"/>
        </w:rPr>
        <w:t>Increased class sizes of 30+ in Years 5-7.</w:t>
      </w:r>
    </w:p>
    <w:p>
      <w:pPr>
        <w:pStyle w:val="Normal"/>
        <w:numPr>
          <w:ilvl w:val="0"/>
          <w:numId w:val="113"/>
        </w:numPr>
        <w:rPr>
          <w:b w:val="false"/>
        </w:rPr>
      </w:pPr>
      <w:r>
        <w:rPr>
          <w:b w:val="false"/>
        </w:rPr>
        <w:t>Less choice of subjects in Years 11 &amp; 12.</w:t>
      </w:r>
    </w:p>
    <w:p>
      <w:pPr>
        <w:pStyle w:val="Normal"/>
        <w:numPr>
          <w:ilvl w:val="0"/>
          <w:numId w:val="113"/>
        </w:numPr>
        <w:rPr>
          <w:b w:val="false"/>
        </w:rPr>
      </w:pPr>
      <w:r>
        <w:rPr>
          <w:b w:val="false"/>
        </w:rPr>
        <w:t>Loss of one school service officer.</w:t>
      </w:r>
    </w:p>
    <w:p>
      <w:pPr>
        <w:pStyle w:val="Normal"/>
        <w:numPr>
          <w:ilvl w:val="0"/>
          <w:numId w:val="113"/>
        </w:numPr>
        <w:rPr>
          <w:b w:val="false"/>
        </w:rPr>
      </w:pPr>
      <w:r>
        <w:rPr>
          <w:b w:val="false"/>
        </w:rPr>
        <w:t>Practical class sizes that exceed safety limits.</w:t>
      </w:r>
    </w:p>
    <w:p>
      <w:pPr>
        <w:pStyle w:val="Normal"/>
        <w:numPr>
          <w:ilvl w:val="0"/>
          <w:numId w:val="113"/>
        </w:numPr>
        <w:rPr>
          <w:b w:val="false"/>
        </w:rPr>
      </w:pPr>
      <w:r>
        <w:rPr>
          <w:b w:val="false"/>
        </w:rPr>
        <w:t>Less time for children with learning difficulties.</w:t>
      </w:r>
    </w:p>
    <w:p>
      <w:pPr>
        <w:pStyle w:val="Normal"/>
        <w:numPr>
          <w:ilvl w:val="0"/>
          <w:numId w:val="113"/>
        </w:numPr>
        <w:rPr>
          <w:b w:val="false"/>
        </w:rPr>
      </w:pPr>
      <w:r>
        <w:rPr>
          <w:b w:val="false"/>
        </w:rPr>
        <w:t>Prospects of further cuts in the 1995-96 budget.</w:t>
      </w:r>
    </w:p>
    <w:p>
      <w:pPr>
        <w:pStyle w:val="Normal"/>
        <w:rPr>
          <w:b w:val="false"/>
        </w:rPr>
      </w:pPr>
      <w:r>
        <w:rPr>
          <w:b w:val="false"/>
        </w:rPr>
      </w:r>
    </w:p>
    <w:p>
      <w:pPr>
        <w:pStyle w:val="Normal"/>
        <w:rPr/>
      </w:pPr>
      <w:r>
        <w:rPr/>
        <w:t>Issue 203, 22 March 1995, page 3</w:t>
      </w:r>
    </w:p>
    <w:p>
      <w:pPr>
        <w:pStyle w:val="Normal"/>
        <w:rPr/>
      </w:pPr>
      <w:r>
        <w:rPr/>
      </w:r>
    </w:p>
    <w:p>
      <w:pPr>
        <w:pStyle w:val="Normal"/>
        <w:rPr/>
      </w:pPr>
      <w:r>
        <w:rPr/>
        <w:t>SA Leg of the Fleececare National Merino Ram Pair of the Year Competition</w:t>
      </w:r>
      <w:r>
        <w:rPr>
          <w:b w:val="false"/>
        </w:rPr>
        <w:t xml:space="preserve"> was won by ‘Greenfields’ Merino Stud of Hallett.</w:t>
      </w:r>
    </w:p>
    <w:p>
      <w:pPr>
        <w:pStyle w:val="Normal"/>
        <w:rPr>
          <w:b w:val="false"/>
        </w:rPr>
      </w:pPr>
      <w:r>
        <w:rPr>
          <w:b w:val="false"/>
        </w:rPr>
      </w:r>
    </w:p>
    <w:p>
      <w:pPr>
        <w:pStyle w:val="Normal"/>
        <w:rPr/>
      </w:pPr>
      <w:r>
        <w:rPr/>
        <w:t>Issue 203, 22 March 1995, page 7</w:t>
      </w:r>
    </w:p>
    <w:p>
      <w:pPr>
        <w:pStyle w:val="Normal"/>
        <w:rPr/>
      </w:pPr>
      <w:r>
        <w:rPr/>
      </w:r>
    </w:p>
    <w:p>
      <w:pPr>
        <w:pStyle w:val="Normal"/>
        <w:rPr/>
      </w:pPr>
      <w:r>
        <w:rPr/>
        <w:t>Burra Lions Club</w:t>
      </w:r>
      <w:r>
        <w:rPr>
          <w:b w:val="false"/>
        </w:rPr>
        <w:t xml:space="preserve"> has struggled along for some years with only seven members.  In the last 12 months this has grown to 14.  The club’s main project at present is landscaping the old swimming pool area and establishing picnic areas.  The club is also currently sponsoring a 13-year-old Sri Lankan girl through World Vision.</w:t>
      </w:r>
    </w:p>
    <w:p>
      <w:pPr>
        <w:pStyle w:val="Normal"/>
        <w:rPr>
          <w:b w:val="false"/>
        </w:rPr>
      </w:pPr>
      <w:r>
        <w:rPr>
          <w:b w:val="false"/>
        </w:rPr>
      </w:r>
    </w:p>
    <w:p>
      <w:pPr>
        <w:pStyle w:val="Normal"/>
        <w:rPr/>
      </w:pPr>
      <w:r>
        <w:rPr/>
        <w:t>Issue 203, 22 March 1995, page 8</w:t>
      </w:r>
    </w:p>
    <w:p>
      <w:pPr>
        <w:pStyle w:val="Normal"/>
        <w:rPr/>
      </w:pPr>
      <w:r>
        <w:rPr/>
      </w:r>
    </w:p>
    <w:p>
      <w:pPr>
        <w:pStyle w:val="Normal"/>
        <w:rPr/>
      </w:pPr>
      <w:r>
        <w:rPr/>
        <w:t>Bill Pens</w:t>
      </w:r>
      <w:r>
        <w:rPr>
          <w:b w:val="false"/>
        </w:rPr>
        <w:t xml:space="preserve"> has been honoured by the Baldina EFS-CFS for 36 years of service.  [Photo.]</w:t>
      </w:r>
    </w:p>
    <w:p>
      <w:pPr>
        <w:pStyle w:val="Normal"/>
        <w:rPr>
          <w:b w:val="false"/>
        </w:rPr>
      </w:pPr>
      <w:r>
        <w:rPr>
          <w:b w:val="false"/>
        </w:rPr>
      </w:r>
    </w:p>
    <w:p>
      <w:pPr>
        <w:pStyle w:val="Normal"/>
        <w:rPr/>
      </w:pPr>
      <w:r>
        <w:rPr/>
        <w:t>Issue 203, 22 March 1995, page 10</w:t>
      </w:r>
    </w:p>
    <w:p>
      <w:pPr>
        <w:pStyle w:val="Normal"/>
        <w:rPr/>
      </w:pPr>
      <w:r>
        <w:rPr/>
      </w:r>
    </w:p>
    <w:p>
      <w:pPr>
        <w:pStyle w:val="Normal"/>
        <w:rPr/>
      </w:pPr>
      <w:r>
        <w:rPr/>
        <w:t>Junior Basketball Grand Final</w:t>
      </w:r>
    </w:p>
    <w:p>
      <w:pPr>
        <w:pStyle w:val="Normal"/>
        <w:rPr>
          <w:b w:val="false"/>
        </w:rPr>
      </w:pPr>
      <w:r>
        <w:rPr>
          <w:b w:val="false"/>
        </w:rPr>
        <w:t>Berryman’s 35 defeated Oppy’s 26.</w:t>
      </w:r>
    </w:p>
    <w:p>
      <w:pPr>
        <w:pStyle w:val="Normal"/>
        <w:rPr>
          <w:b w:val="false"/>
        </w:rPr>
      </w:pPr>
      <w:r>
        <w:rPr>
          <w:b w:val="false"/>
        </w:rPr>
      </w:r>
    </w:p>
    <w:p>
      <w:pPr>
        <w:pStyle w:val="Normal"/>
        <w:rPr/>
      </w:pPr>
      <w:r>
        <w:rPr/>
        <w:t>Issue 204, 29 March 1995, page 1</w:t>
      </w:r>
    </w:p>
    <w:p>
      <w:pPr>
        <w:pStyle w:val="Normal"/>
        <w:rPr/>
      </w:pPr>
      <w:r>
        <w:rPr/>
      </w:r>
    </w:p>
    <w:p>
      <w:pPr>
        <w:pStyle w:val="Normal"/>
        <w:rPr>
          <w:b w:val="false"/>
        </w:rPr>
      </w:pPr>
      <w:r>
        <w:rPr/>
        <w:t>Tracey O’Brien</w:t>
      </w:r>
      <w:r>
        <w:rPr>
          <w:b w:val="false"/>
        </w:rPr>
        <w:t xml:space="preserve"> is representing Burra in the 1995 Miss Junior SA Quest.  The competition is involved in raising money for the Epilepsy Association of SA.  [Photo.]</w:t>
      </w:r>
    </w:p>
    <w:p>
      <w:pPr>
        <w:pStyle w:val="Normal"/>
        <w:rPr>
          <w:b w:val="false"/>
        </w:rPr>
      </w:pPr>
      <w:r>
        <w:rPr>
          <w:b w:val="false"/>
        </w:rPr>
      </w:r>
    </w:p>
    <w:p>
      <w:pPr>
        <w:pStyle w:val="Normal"/>
        <w:rPr/>
      </w:pPr>
      <w:r>
        <w:rPr/>
        <w:t xml:space="preserve">The Adelaide Chemical Company </w:t>
      </w:r>
      <w:r>
        <w:rPr>
          <w:b w:val="false"/>
        </w:rPr>
        <w:t>announced on Monday that a 74% share in the production assets at Burra will be sold for $4 million.  The new controlling shareholder Ausminco will take charge from 1 July.  ACC’s subsidiary, Mt Gunson Mines makes up $500,000 of the deal.  Ausminco is a private company controlled by Adelaide Chemical Company’s Mr Mark Woodhead.  As of 1 July the company will adopt the name Adchem.</w:t>
      </w:r>
    </w:p>
    <w:p>
      <w:pPr>
        <w:pStyle w:val="Normal"/>
        <w:rPr>
          <w:b w:val="false"/>
        </w:rPr>
      </w:pPr>
      <w:r>
        <w:rPr>
          <w:b w:val="false"/>
        </w:rPr>
      </w:r>
    </w:p>
    <w:p>
      <w:pPr>
        <w:pStyle w:val="Normal"/>
        <w:rPr/>
      </w:pPr>
      <w:r>
        <w:rPr/>
        <w:t>Issue 204, 29 March 1995, page 2</w:t>
      </w:r>
    </w:p>
    <w:p>
      <w:pPr>
        <w:pStyle w:val="Normal"/>
        <w:rPr/>
      </w:pPr>
      <w:r>
        <w:rPr/>
      </w:r>
    </w:p>
    <w:p>
      <w:pPr>
        <w:pStyle w:val="Normal"/>
        <w:rPr>
          <w:b w:val="false"/>
        </w:rPr>
      </w:pPr>
      <w:r>
        <w:rPr/>
        <w:t xml:space="preserve">Accident.  </w:t>
      </w:r>
      <w:r>
        <w:rPr>
          <w:b w:val="false"/>
        </w:rPr>
        <w:t>On 25 March in the early hours there was a two-car accident at the junction of Rymill &amp; Jaffrey Streets, Burra.  There were no injuries, but substantial damage to vehicles.  It was caused by one vehicle travelling carelessly through thick dust.  [Rymill &amp; Jaffrey Streets do not intersect: perhaps Rymill &amp; Peacock Streets – unless that section of Peacock St has been renamed.]</w:t>
      </w:r>
    </w:p>
    <w:p>
      <w:pPr>
        <w:pStyle w:val="Normal"/>
        <w:rPr>
          <w:b w:val="false"/>
        </w:rPr>
      </w:pPr>
      <w:r>
        <w:rPr>
          <w:b w:val="false"/>
        </w:rPr>
      </w:r>
    </w:p>
    <w:p>
      <w:pPr>
        <w:pStyle w:val="Normal"/>
        <w:rPr/>
      </w:pPr>
      <w:r>
        <w:rPr/>
        <w:t xml:space="preserve">Cheryl Day </w:t>
      </w:r>
      <w:r>
        <w:rPr>
          <w:b w:val="false"/>
        </w:rPr>
        <w:t>opened the Mid North Games Little Athletics at BCS oval on Sunday.  [Details on page 5.]</w:t>
      </w:r>
    </w:p>
    <w:p>
      <w:pPr>
        <w:pStyle w:val="Normal"/>
        <w:rPr>
          <w:b w:val="false"/>
        </w:rPr>
      </w:pPr>
      <w:r>
        <w:rPr>
          <w:b w:val="false"/>
        </w:rPr>
      </w:r>
    </w:p>
    <w:p>
      <w:pPr>
        <w:pStyle w:val="Normal"/>
        <w:rPr/>
      </w:pPr>
      <w:r>
        <w:rPr/>
        <w:t>Poet Frank McMahon</w:t>
      </w:r>
      <w:r>
        <w:rPr>
          <w:b w:val="false"/>
        </w:rPr>
        <w:t xml:space="preserve"> conducted a poetry workshop at Burra over last weekend.</w:t>
      </w:r>
    </w:p>
    <w:p>
      <w:pPr>
        <w:pStyle w:val="Normal"/>
        <w:rPr>
          <w:b w:val="false"/>
        </w:rPr>
      </w:pPr>
      <w:r>
        <w:rPr>
          <w:b w:val="false"/>
        </w:rPr>
      </w:r>
    </w:p>
    <w:p>
      <w:pPr>
        <w:pStyle w:val="Normal"/>
        <w:rPr/>
      </w:pPr>
      <w:r>
        <w:rPr/>
        <w:t xml:space="preserve">Marriage.  </w:t>
      </w:r>
      <w:r>
        <w:rPr>
          <w:b w:val="false"/>
        </w:rPr>
        <w:t>St Mary’s Burra, next Saturday</w:t>
      </w:r>
    </w:p>
    <w:p>
      <w:pPr>
        <w:pStyle w:val="Normal"/>
        <w:rPr>
          <w:b w:val="false"/>
        </w:rPr>
      </w:pPr>
      <w:r>
        <w:rPr>
          <w:b w:val="false"/>
        </w:rPr>
        <w:t>Julie-Anne Burton will marry Duncan McInnis.</w:t>
      </w:r>
    </w:p>
    <w:p>
      <w:pPr>
        <w:pStyle w:val="Normal"/>
        <w:rPr>
          <w:b w:val="false"/>
        </w:rPr>
      </w:pPr>
      <w:r>
        <w:rPr>
          <w:b w:val="false"/>
        </w:rPr>
      </w:r>
    </w:p>
    <w:p>
      <w:pPr>
        <w:pStyle w:val="Normal"/>
        <w:rPr/>
      </w:pPr>
      <w:r>
        <w:rPr/>
        <w:t xml:space="preserve">Obituary.  </w:t>
      </w:r>
      <w:r>
        <w:rPr>
          <w:b w:val="false"/>
        </w:rPr>
        <w:t>David Sorby-Adams, brother to Jan Tiver, has died.</w:t>
      </w:r>
    </w:p>
    <w:p>
      <w:pPr>
        <w:pStyle w:val="Normal"/>
        <w:rPr>
          <w:b w:val="false"/>
        </w:rPr>
      </w:pPr>
      <w:r>
        <w:rPr>
          <w:b w:val="false"/>
        </w:rPr>
      </w:r>
    </w:p>
    <w:p>
      <w:pPr>
        <w:pStyle w:val="Normal"/>
        <w:rPr/>
      </w:pPr>
      <w:r>
        <w:rPr/>
        <w:t xml:space="preserve">Obituary.  </w:t>
      </w:r>
      <w:r>
        <w:rPr>
          <w:b w:val="false"/>
        </w:rPr>
        <w:t>Judith De Hrabeczy died recently after a long illness.</w:t>
      </w:r>
    </w:p>
    <w:p>
      <w:pPr>
        <w:pStyle w:val="Normal"/>
        <w:rPr>
          <w:b w:val="false"/>
        </w:rPr>
      </w:pPr>
      <w:r>
        <w:rPr>
          <w:b w:val="false"/>
        </w:rPr>
      </w:r>
    </w:p>
    <w:p>
      <w:pPr>
        <w:pStyle w:val="Normal"/>
        <w:rPr/>
      </w:pPr>
      <w:r>
        <w:rPr/>
        <w:t>Issue 204, 29 March 1995, page 6</w:t>
      </w:r>
    </w:p>
    <w:p>
      <w:pPr>
        <w:pStyle w:val="Normal"/>
        <w:rPr/>
      </w:pPr>
      <w:r>
        <w:rPr/>
      </w:r>
    </w:p>
    <w:p>
      <w:pPr>
        <w:pStyle w:val="Normal"/>
        <w:rPr/>
      </w:pPr>
      <w:r>
        <w:rPr/>
        <w:t xml:space="preserve">Burra-Morgan Road.  </w:t>
      </w:r>
      <w:r>
        <w:rPr>
          <w:b w:val="false"/>
        </w:rPr>
        <w:t>The Department of Transport has announced that a 20 km section of the road will be sealed – taking the sealed section nearly halfway to Burra.  The last section into Burra still requires surveys of European and Aboriginal heritage and surveying of options for the route through Snake Gully and at the Kooringa Road junction along with parking bays.</w:t>
      </w:r>
    </w:p>
    <w:p>
      <w:pPr>
        <w:pStyle w:val="Normal"/>
        <w:rPr>
          <w:b w:val="false"/>
        </w:rPr>
      </w:pPr>
      <w:r>
        <w:rPr>
          <w:b w:val="false"/>
        </w:rPr>
      </w:r>
    </w:p>
    <w:p>
      <w:pPr>
        <w:pStyle w:val="Normal"/>
        <w:rPr/>
      </w:pPr>
      <w:r>
        <w:rPr/>
        <w:t>Burra Burra DC</w:t>
      </w:r>
    </w:p>
    <w:p>
      <w:pPr>
        <w:pStyle w:val="Normal"/>
        <w:numPr>
          <w:ilvl w:val="0"/>
          <w:numId w:val="225"/>
        </w:numPr>
        <w:rPr>
          <w:b w:val="false"/>
        </w:rPr>
      </w:pPr>
      <w:r>
        <w:rPr>
          <w:b w:val="false"/>
        </w:rPr>
        <w:t>Ursula Street lighting is being investigated – in part to reduce the problem of urinating in that alley.</w:t>
      </w:r>
    </w:p>
    <w:p>
      <w:pPr>
        <w:pStyle w:val="Normal"/>
        <w:numPr>
          <w:ilvl w:val="0"/>
          <w:numId w:val="225"/>
        </w:numPr>
        <w:rPr>
          <w:b w:val="false"/>
        </w:rPr>
      </w:pPr>
      <w:r>
        <w:rPr>
          <w:b w:val="false"/>
        </w:rPr>
        <w:t>A piano will be relocated from the Town Hall to the Sports Complex.</w:t>
      </w:r>
    </w:p>
    <w:p>
      <w:pPr>
        <w:pStyle w:val="Normal"/>
        <w:numPr>
          <w:ilvl w:val="0"/>
          <w:numId w:val="225"/>
        </w:numPr>
        <w:rPr>
          <w:b w:val="false"/>
        </w:rPr>
      </w:pPr>
      <w:r>
        <w:rPr>
          <w:b w:val="false"/>
        </w:rPr>
        <w:t>Council decided a Dry Area adjacent to the Burra Creek picnic and barbecue area was not appropriate.</w:t>
      </w:r>
    </w:p>
    <w:p>
      <w:pPr>
        <w:pStyle w:val="Normal"/>
        <w:numPr>
          <w:ilvl w:val="0"/>
          <w:numId w:val="225"/>
        </w:numPr>
        <w:rPr>
          <w:b w:val="false"/>
        </w:rPr>
      </w:pPr>
      <w:r>
        <w:rPr>
          <w:b w:val="false"/>
        </w:rPr>
        <w:t>Council has been asked to investigate the future of the Burra Squash Courts.</w:t>
      </w:r>
    </w:p>
    <w:p>
      <w:pPr>
        <w:pStyle w:val="Normal"/>
        <w:numPr>
          <w:ilvl w:val="0"/>
          <w:numId w:val="225"/>
        </w:numPr>
        <w:rPr>
          <w:b w:val="false"/>
        </w:rPr>
      </w:pPr>
      <w:r>
        <w:rPr>
          <w:b w:val="false"/>
        </w:rPr>
        <w:t>A local resident has been given permission to use the unused concrete footbridge for testing his ideas for waterproof doors over the next three months.</w:t>
      </w:r>
    </w:p>
    <w:p>
      <w:pPr>
        <w:pStyle w:val="Normal"/>
        <w:rPr>
          <w:b w:val="false"/>
        </w:rPr>
      </w:pPr>
      <w:r>
        <w:rPr>
          <w:b w:val="false"/>
        </w:rPr>
      </w:r>
    </w:p>
    <w:p>
      <w:pPr>
        <w:pStyle w:val="Normal"/>
        <w:rPr/>
      </w:pPr>
      <w:r>
        <w:rPr/>
        <w:t>Issue 204, 29 March 1995, page 7</w:t>
      </w:r>
    </w:p>
    <w:p>
      <w:pPr>
        <w:pStyle w:val="Normal"/>
        <w:rPr/>
      </w:pPr>
      <w:r>
        <w:rPr/>
      </w:r>
    </w:p>
    <w:p>
      <w:pPr>
        <w:pStyle w:val="Normal"/>
        <w:rPr/>
      </w:pPr>
      <w:r>
        <w:rPr/>
        <w:t>Catt Bros. Servwell</w:t>
      </w:r>
      <w:r>
        <w:rPr>
          <w:b w:val="false"/>
        </w:rPr>
        <w:t xml:space="preserve"> will become Booborowie Welcome Mart after 12 years.</w:t>
      </w:r>
    </w:p>
    <w:p>
      <w:pPr>
        <w:pStyle w:val="Normal"/>
        <w:rPr/>
      </w:pPr>
      <w:r>
        <w:rPr/>
        <w:t>Oppy’s Super Valu store</w:t>
      </w:r>
      <w:r>
        <w:rPr>
          <w:b w:val="false"/>
        </w:rPr>
        <w:t xml:space="preserve"> in Burra will be renamed Foodtown.</w:t>
      </w:r>
    </w:p>
    <w:p>
      <w:pPr>
        <w:pStyle w:val="Normal"/>
        <w:rPr>
          <w:b w:val="false"/>
        </w:rPr>
      </w:pPr>
      <w:r>
        <w:rPr>
          <w:b w:val="false"/>
        </w:rPr>
        <w:t>The former names Servwell and 4-Square were owned by Independent Holdings, who have been taken over by the interstate company Davids and SA stores are now coming into line with names used by them in eastern states.</w:t>
      </w:r>
    </w:p>
    <w:p>
      <w:pPr>
        <w:pStyle w:val="Normal"/>
        <w:rPr>
          <w:b w:val="false"/>
        </w:rPr>
      </w:pPr>
      <w:r>
        <w:rPr>
          <w:b w:val="false"/>
        </w:rPr>
      </w:r>
    </w:p>
    <w:p>
      <w:pPr>
        <w:pStyle w:val="Normal"/>
        <w:rPr/>
      </w:pPr>
      <w:r>
        <w:rPr/>
        <w:t>Issue 204, 29 March 1995, page 8</w:t>
      </w:r>
    </w:p>
    <w:p>
      <w:pPr>
        <w:pStyle w:val="Normal"/>
        <w:rPr/>
      </w:pPr>
      <w:r>
        <w:rPr/>
      </w:r>
    </w:p>
    <w:p>
      <w:pPr>
        <w:pStyle w:val="Normal"/>
        <w:rPr/>
      </w:pPr>
      <w:r>
        <w:rPr/>
        <w:t>Photo</w:t>
      </w:r>
      <w:r>
        <w:rPr>
          <w:b w:val="false"/>
        </w:rPr>
        <w:t xml:space="preserve"> of the Poetry Workshop with Frank McMahon.</w:t>
      </w:r>
    </w:p>
    <w:p>
      <w:pPr>
        <w:pStyle w:val="Normal"/>
        <w:rPr>
          <w:b w:val="false"/>
        </w:rPr>
      </w:pPr>
      <w:r>
        <w:rPr>
          <w:b w:val="false"/>
        </w:rPr>
      </w:r>
    </w:p>
    <w:p>
      <w:pPr>
        <w:pStyle w:val="Normal"/>
        <w:rPr/>
      </w:pPr>
      <w:r>
        <w:rPr/>
        <w:t>Issue 204, 29 March 1995, page 9</w:t>
      </w:r>
    </w:p>
    <w:p>
      <w:pPr>
        <w:pStyle w:val="Normal"/>
        <w:rPr/>
      </w:pPr>
      <w:r>
        <w:rPr/>
      </w:r>
    </w:p>
    <w:p>
      <w:pPr>
        <w:pStyle w:val="Normal"/>
        <w:rPr/>
      </w:pPr>
      <w:r>
        <w:rPr>
          <w:b w:val="false"/>
        </w:rPr>
        <w:t xml:space="preserve">BCS </w:t>
      </w:r>
      <w:r>
        <w:rPr/>
        <w:t>Sports Day was held last Wednesday.  Riggs won the house competition.  Individual champions were:</w:t>
      </w:r>
    </w:p>
    <w:tbl>
      <w:tblPr>
        <w:tblW w:w="4333" w:type="dxa"/>
        <w:jc w:val="left"/>
        <w:tblInd w:w="0" w:type="dxa"/>
        <w:tblLayout w:type="fixed"/>
        <w:tblCellMar>
          <w:top w:w="0" w:type="dxa"/>
          <w:left w:w="108" w:type="dxa"/>
          <w:bottom w:w="0" w:type="dxa"/>
          <w:right w:w="108" w:type="dxa"/>
        </w:tblCellMar>
      </w:tblPr>
      <w:tblGrid>
        <w:gridCol w:w="1111"/>
        <w:gridCol w:w="1600"/>
        <w:gridCol w:w="1622"/>
      </w:tblGrid>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Age Group</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Girls</w:t>
            </w:r>
          </w:p>
        </w:tc>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Boys</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Open</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Louise Button</w:t>
            </w:r>
          </w:p>
        </w:tc>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Brett Jones</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U16</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Renae Gill</w:t>
            </w:r>
          </w:p>
        </w:tc>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Caleb Edwards</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U15</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Merridy Miller</w:t>
            </w:r>
          </w:p>
        </w:tc>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Lee Jorgensen</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U14</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Jade Phillips</w:t>
            </w:r>
          </w:p>
        </w:tc>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Wesley Thomson</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12/13</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Jessica Statton</w:t>
            </w:r>
          </w:p>
        </w:tc>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Robert Sandland</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11</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Natalie Sichler</w:t>
            </w:r>
          </w:p>
        </w:tc>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Casey Cooper</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10</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Amanda Hoskins</w:t>
            </w:r>
          </w:p>
        </w:tc>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Joel Smith</w:t>
            </w:r>
          </w:p>
        </w:tc>
      </w:tr>
    </w:tbl>
    <w:p>
      <w:pPr>
        <w:pStyle w:val="Normal"/>
        <w:rPr>
          <w:b w:val="false"/>
        </w:rPr>
      </w:pPr>
      <w:r>
        <w:rPr>
          <w:b w:val="false"/>
        </w:rPr>
        <w:t>[3 photos.]</w:t>
      </w:r>
    </w:p>
    <w:p>
      <w:pPr>
        <w:pStyle w:val="Normal"/>
        <w:rPr>
          <w:b w:val="false"/>
        </w:rPr>
      </w:pPr>
      <w:r>
        <w:rPr>
          <w:b w:val="false"/>
        </w:rPr>
      </w:r>
    </w:p>
    <w:p>
      <w:pPr>
        <w:pStyle w:val="Normal"/>
        <w:rPr/>
      </w:pPr>
      <w:r>
        <w:rPr/>
        <w:t>Issue 204, 29 March 1995, page 10</w:t>
      </w:r>
    </w:p>
    <w:p>
      <w:pPr>
        <w:pStyle w:val="Normal"/>
        <w:rPr/>
      </w:pPr>
      <w:r>
        <w:rPr/>
      </w:r>
    </w:p>
    <w:p>
      <w:pPr>
        <w:pStyle w:val="Normal"/>
        <w:rPr/>
      </w:pPr>
      <w:r>
        <w:rPr/>
        <w:t>Tennis Grand Final</w:t>
      </w:r>
    </w:p>
    <w:p>
      <w:pPr>
        <w:pStyle w:val="Normal"/>
        <w:rPr>
          <w:b w:val="false"/>
        </w:rPr>
      </w:pPr>
      <w:r>
        <w:rPr>
          <w:b w:val="false"/>
        </w:rPr>
        <w:t>A1 Grade</w:t>
        <w:tab/>
        <w:t>Spalding-Yakilo 11-90 defeated Hampton 9-93.</w:t>
      </w:r>
    </w:p>
    <w:p>
      <w:pPr>
        <w:pStyle w:val="Normal"/>
        <w:rPr>
          <w:b w:val="false"/>
        </w:rPr>
      </w:pPr>
      <w:r>
        <w:rPr>
          <w:b w:val="false"/>
        </w:rPr>
      </w:r>
    </w:p>
    <w:p>
      <w:pPr>
        <w:pStyle w:val="Normal"/>
        <w:rPr/>
      </w:pPr>
      <w:r>
        <w:rPr/>
        <w:t>Issue 205, 5 April 1995, page 1</w:t>
      </w:r>
    </w:p>
    <w:p>
      <w:pPr>
        <w:pStyle w:val="Normal"/>
        <w:rPr/>
      </w:pPr>
      <w:r>
        <w:rPr/>
      </w:r>
    </w:p>
    <w:p>
      <w:pPr>
        <w:pStyle w:val="Normal"/>
        <w:rPr/>
      </w:pPr>
      <w:r>
        <w:rPr/>
        <w:t>Burra Community Development Program</w:t>
      </w:r>
      <w:r>
        <w:rPr>
          <w:b w:val="false"/>
        </w:rPr>
        <w:t xml:space="preserve"> has instituted an Excellence in Service Award to reward outstanding service from shop/office assistants in Burra – to be offered twice a year in June and December.  The people of Burra will vote on a form and the award will be a framed certificate and a cheque for $100.</w:t>
      </w:r>
    </w:p>
    <w:p>
      <w:pPr>
        <w:pStyle w:val="Normal"/>
        <w:rPr>
          <w:b w:val="false"/>
        </w:rPr>
      </w:pPr>
      <w:r>
        <w:rPr>
          <w:b w:val="false"/>
        </w:rPr>
      </w:r>
    </w:p>
    <w:p>
      <w:pPr>
        <w:pStyle w:val="Normal"/>
        <w:rPr/>
      </w:pPr>
      <w:r>
        <w:rPr/>
        <w:t>Burra Community Print</w:t>
      </w:r>
    </w:p>
    <w:p>
      <w:pPr>
        <w:pStyle w:val="Normal"/>
        <w:rPr/>
      </w:pPr>
      <w:r>
        <w:rPr>
          <w:b w:val="false"/>
        </w:rPr>
        <w:t xml:space="preserve">Cory Heneker, our second year apprentice has topped his first year at Croydon Park School of Printing and Graphic Arts.  Gone are the days of lead type and linos, now he and fellow apprentice Julie Pawelski, formerly of the </w:t>
      </w:r>
      <w:r>
        <w:rPr>
          <w:b w:val="false"/>
          <w:i/>
        </w:rPr>
        <w:t>Northern Argus</w:t>
      </w:r>
      <w:r>
        <w:rPr>
          <w:b w:val="false"/>
        </w:rPr>
        <w:t>, share the workload on the latest desktop publishing equipment.</w:t>
      </w:r>
    </w:p>
    <w:p>
      <w:pPr>
        <w:pStyle w:val="Normal"/>
        <w:rPr>
          <w:b w:val="false"/>
        </w:rPr>
      </w:pPr>
      <w:r>
        <w:rPr>
          <w:b w:val="false"/>
        </w:rPr>
        <w:t>[Photo of Rob Wilson, Cory Heneker &amp; Terry Wilson.]</w:t>
      </w:r>
    </w:p>
    <w:p>
      <w:pPr>
        <w:pStyle w:val="Normal"/>
        <w:rPr>
          <w:b w:val="false"/>
        </w:rPr>
      </w:pPr>
      <w:r>
        <w:rPr>
          <w:b w:val="false"/>
        </w:rPr>
        <w:t>Terry was the Lithographic Institute Apprentice of the Year in 1984 and his father, Rob was a winner in Melbourne in 1937.</w:t>
      </w:r>
    </w:p>
    <w:p>
      <w:pPr>
        <w:pStyle w:val="Normal"/>
        <w:rPr>
          <w:b w:val="false"/>
        </w:rPr>
      </w:pPr>
      <w:r>
        <w:rPr>
          <w:b w:val="false"/>
        </w:rPr>
      </w:r>
    </w:p>
    <w:p>
      <w:pPr>
        <w:pStyle w:val="Normal"/>
        <w:rPr/>
      </w:pPr>
      <w:r>
        <w:rPr/>
        <w:t>Issue 205, 5 April 1995, page 2</w:t>
      </w:r>
    </w:p>
    <w:p>
      <w:pPr>
        <w:pStyle w:val="Normal"/>
        <w:rPr/>
      </w:pPr>
      <w:r>
        <w:rPr/>
      </w:r>
    </w:p>
    <w:p>
      <w:pPr>
        <w:pStyle w:val="Normal"/>
        <w:rPr/>
      </w:pPr>
      <w:r>
        <w:rPr/>
        <w:t xml:space="preserve">Notice: </w:t>
      </w:r>
      <w:r>
        <w:rPr>
          <w:b w:val="false"/>
        </w:rPr>
        <w:t xml:space="preserve">Burra Burra District Council Periodic Election.  </w:t>
      </w:r>
    </w:p>
    <w:p>
      <w:pPr>
        <w:pStyle w:val="Normal"/>
        <w:rPr>
          <w:b w:val="false"/>
        </w:rPr>
      </w:pPr>
      <w:r>
        <w:rPr>
          <w:b w:val="false"/>
        </w:rPr>
        <w:t>The following valid nominations were received by close of nominations on 30 March.</w:t>
      </w:r>
    </w:p>
    <w:p>
      <w:pPr>
        <w:pStyle w:val="Normal"/>
        <w:rPr>
          <w:b w:val="false"/>
        </w:rPr>
      </w:pPr>
      <w:r>
        <w:rPr>
          <w:b w:val="false"/>
        </w:rPr>
        <w:t>Hallion, Patrick Michael</w:t>
      </w:r>
    </w:p>
    <w:p>
      <w:pPr>
        <w:pStyle w:val="Normal"/>
        <w:rPr>
          <w:b w:val="false"/>
        </w:rPr>
      </w:pPr>
      <w:r>
        <w:rPr>
          <w:b w:val="false"/>
        </w:rPr>
        <w:t>Kellock, Graham Malcolm</w:t>
      </w:r>
    </w:p>
    <w:p>
      <w:pPr>
        <w:pStyle w:val="Normal"/>
        <w:rPr>
          <w:b w:val="false"/>
        </w:rPr>
      </w:pPr>
      <w:r>
        <w:rPr>
          <w:b w:val="false"/>
        </w:rPr>
        <w:t>Wissell, Craig James</w:t>
      </w:r>
    </w:p>
    <w:p>
      <w:pPr>
        <w:pStyle w:val="Normal"/>
        <w:rPr>
          <w:b w:val="false"/>
        </w:rPr>
      </w:pPr>
      <w:r>
        <w:rPr>
          <w:b w:val="false"/>
        </w:rPr>
        <w:t>Wallis, Kevin William</w:t>
      </w:r>
    </w:p>
    <w:p>
      <w:pPr>
        <w:pStyle w:val="Normal"/>
        <w:rPr/>
      </w:pPr>
      <w:r>
        <w:rPr>
          <w:b w:val="false"/>
        </w:rPr>
        <w:t>Buyrn, Geoffery Ernest</w:t>
      </w:r>
    </w:p>
    <w:p>
      <w:pPr>
        <w:pStyle w:val="Normal"/>
        <w:rPr>
          <w:b w:val="false"/>
        </w:rPr>
      </w:pPr>
      <w:r>
        <w:rPr>
          <w:b w:val="false"/>
        </w:rPr>
        <w:t>Day, Allen Ross</w:t>
      </w:r>
    </w:p>
    <w:p>
      <w:pPr>
        <w:pStyle w:val="Normal"/>
        <w:rPr>
          <w:b w:val="false"/>
        </w:rPr>
      </w:pPr>
      <w:r>
        <w:rPr>
          <w:b w:val="false"/>
        </w:rPr>
        <w:t>Quinn, James Vincent</w:t>
      </w:r>
    </w:p>
    <w:p>
      <w:pPr>
        <w:pStyle w:val="Normal"/>
        <w:rPr>
          <w:b w:val="false"/>
        </w:rPr>
      </w:pPr>
      <w:r>
        <w:rPr>
          <w:b w:val="false"/>
        </w:rPr>
        <w:t>Woodgate, Colleen Yvonne</w:t>
      </w:r>
    </w:p>
    <w:p>
      <w:pPr>
        <w:pStyle w:val="Normal"/>
        <w:rPr>
          <w:b w:val="false"/>
        </w:rPr>
      </w:pPr>
      <w:r>
        <w:rPr>
          <w:b w:val="false"/>
        </w:rPr>
        <w:t>Moore, Andrew James</w:t>
      </w:r>
    </w:p>
    <w:p>
      <w:pPr>
        <w:pStyle w:val="Normal"/>
        <w:rPr>
          <w:b w:val="false"/>
        </w:rPr>
      </w:pPr>
      <w:r>
        <w:rPr>
          <w:b w:val="false"/>
        </w:rPr>
        <w:t>Oates, John Michael</w:t>
      </w:r>
    </w:p>
    <w:p>
      <w:pPr>
        <w:pStyle w:val="Normal"/>
        <w:rPr>
          <w:b w:val="false"/>
        </w:rPr>
      </w:pPr>
      <w:r>
        <w:rPr>
          <w:b w:val="false"/>
        </w:rPr>
        <w:t>Gill, Adrian Maxwell</w:t>
      </w:r>
    </w:p>
    <w:p>
      <w:pPr>
        <w:pStyle w:val="Normal"/>
        <w:rPr>
          <w:b w:val="false"/>
        </w:rPr>
      </w:pPr>
      <w:r>
        <w:rPr>
          <w:b w:val="false"/>
        </w:rPr>
        <w:t>Press, Mary Louise</w:t>
      </w:r>
    </w:p>
    <w:p>
      <w:pPr>
        <w:pStyle w:val="Normal"/>
        <w:rPr>
          <w:b w:val="false"/>
        </w:rPr>
      </w:pPr>
      <w:r>
        <w:rPr>
          <w:b w:val="false"/>
        </w:rPr>
        <w:t>Burge, John William</w:t>
      </w:r>
    </w:p>
    <w:p>
      <w:pPr>
        <w:pStyle w:val="Normal"/>
        <w:rPr>
          <w:b w:val="false"/>
        </w:rPr>
      </w:pPr>
      <w:r>
        <w:rPr>
          <w:b w:val="false"/>
        </w:rPr>
        <w:t>An election will be held on Saturday 6 May to elect seven councillors.</w:t>
      </w:r>
    </w:p>
    <w:p>
      <w:pPr>
        <w:pStyle w:val="Normal"/>
        <w:rPr>
          <w:b w:val="false"/>
        </w:rPr>
      </w:pPr>
      <w:r>
        <w:rPr>
          <w:b w:val="false"/>
        </w:rPr>
      </w:r>
    </w:p>
    <w:p>
      <w:pPr>
        <w:pStyle w:val="Normal"/>
        <w:rPr/>
      </w:pPr>
      <w:r>
        <w:rPr/>
        <w:t xml:space="preserve">Letter.  </w:t>
      </w:r>
      <w:r>
        <w:rPr>
          <w:b w:val="false"/>
        </w:rPr>
        <w:t>Geoff Britton, Member of Council for the Law Society of SA writes thanking Burra organisers for the success of the Law Society’s Country Conference in Burra and in appreciation of the community activity shown, the dinner in the Unicorn Brewery on Friday night and at the Burra Sports Complex on Saturday night, as well as Sunday lunch at Kookaburra Woolshed.</w:t>
      </w:r>
    </w:p>
    <w:p>
      <w:pPr>
        <w:pStyle w:val="Normal"/>
        <w:rPr>
          <w:b w:val="false"/>
        </w:rPr>
      </w:pPr>
      <w:r>
        <w:rPr>
          <w:b w:val="false"/>
        </w:rPr>
      </w:r>
    </w:p>
    <w:p>
      <w:pPr>
        <w:pStyle w:val="Normal"/>
        <w:rPr/>
      </w:pPr>
      <w:r>
        <w:rPr/>
        <w:t>Issue 205, 5 April 1995, page 3</w:t>
      </w:r>
    </w:p>
    <w:p>
      <w:pPr>
        <w:pStyle w:val="Normal"/>
        <w:rPr/>
      </w:pPr>
      <w:r>
        <w:rPr/>
      </w:r>
    </w:p>
    <w:p>
      <w:pPr>
        <w:pStyle w:val="Normal"/>
        <w:rPr/>
      </w:pPr>
      <w:r>
        <w:rPr/>
        <w:t xml:space="preserve">Burra Picnic Race Club – </w:t>
      </w:r>
      <w:r>
        <w:rPr>
          <w:b w:val="false"/>
        </w:rPr>
        <w:t>Thistlebeds Races</w:t>
      </w:r>
    </w:p>
    <w:p>
      <w:pPr>
        <w:pStyle w:val="Normal"/>
        <w:rPr>
          <w:b w:val="false"/>
        </w:rPr>
      </w:pPr>
      <w:r>
        <w:rPr>
          <w:b w:val="false"/>
        </w:rPr>
        <w:t>The meeting was held in perfect weather.  A number of stalls catered for all needs.  The feature race was the Royal Exchange Cup and was won by ‘Gerard’s Cross’.  The lizard race was much appreciated.  Gymkhana riders also entertained the crowd.  Proceeds will benefit the RFDS.</w:t>
      </w:r>
    </w:p>
    <w:p>
      <w:pPr>
        <w:pStyle w:val="Normal"/>
        <w:rPr>
          <w:b w:val="false"/>
        </w:rPr>
      </w:pPr>
      <w:r>
        <w:rPr>
          <w:b w:val="false"/>
        </w:rPr>
      </w:r>
    </w:p>
    <w:p>
      <w:pPr>
        <w:pStyle w:val="Normal"/>
        <w:rPr/>
      </w:pPr>
      <w:r>
        <w:rPr/>
        <w:t>Issue 205, 5 April 1995, page 4</w:t>
      </w:r>
    </w:p>
    <w:p>
      <w:pPr>
        <w:pStyle w:val="Normal"/>
        <w:rPr>
          <w:b w:val="false"/>
        </w:rPr>
      </w:pPr>
      <w:r>
        <w:rPr>
          <w:b w:val="false"/>
        </w:rPr>
      </w:r>
    </w:p>
    <w:p>
      <w:pPr>
        <w:pStyle w:val="Normal"/>
        <w:rPr/>
      </w:pPr>
      <w:r>
        <w:rPr/>
        <w:t xml:space="preserve">Scott Scholz </w:t>
      </w:r>
      <w:r>
        <w:rPr>
          <w:b w:val="false"/>
        </w:rPr>
        <w:t>has commenced employment with BHP in the company’s cadet program at Whyalla Steelworks.  He is one of 15 cadets who will be studying mechanical engineering.  Cadets will have a BHP mentor with whom they will work.  BHP will work with educational authorities to encourage more students to do Maths in Year 12.  Scott will study Mechanical Engineering at the Whyalla Campus of the University of SA.</w:t>
      </w:r>
    </w:p>
    <w:p>
      <w:pPr>
        <w:pStyle w:val="Normal"/>
        <w:rPr>
          <w:b w:val="false"/>
        </w:rPr>
      </w:pPr>
      <w:r>
        <w:rPr>
          <w:b w:val="false"/>
        </w:rPr>
      </w:r>
    </w:p>
    <w:p>
      <w:pPr>
        <w:pStyle w:val="Normal"/>
        <w:rPr/>
      </w:pPr>
      <w:r>
        <w:rPr/>
        <w:t>Issue 205, 5 April 1995, page 5</w:t>
      </w:r>
    </w:p>
    <w:p>
      <w:pPr>
        <w:pStyle w:val="Normal"/>
        <w:rPr/>
      </w:pPr>
      <w:r>
        <w:rPr/>
      </w:r>
    </w:p>
    <w:p>
      <w:pPr>
        <w:pStyle w:val="Normal"/>
        <w:rPr/>
      </w:pPr>
      <w:r>
        <w:rPr/>
        <w:t xml:space="preserve">Goyder House </w:t>
      </w:r>
      <w:r>
        <w:rPr>
          <w:b w:val="false"/>
        </w:rPr>
        <w:t>will host a conference for isolated parents on 12 April.  Parents will come from as far as Tarcoola in SA’s northwest and Milparinka in NSW.  They will be informed about Goyder’s facilities and will provide the committee with feedback.  They will also visit Burra’s Heritage Trail while here.</w:t>
      </w:r>
    </w:p>
    <w:p>
      <w:pPr>
        <w:pStyle w:val="Normal"/>
        <w:rPr>
          <w:b w:val="false"/>
        </w:rPr>
      </w:pPr>
      <w:r>
        <w:rPr>
          <w:b w:val="false"/>
        </w:rPr>
        <w:t>Goyder House AGM will be held on 12 April.  The facility presently houses 16 students and house parents are Peter and Maureen Heinrich.  A submission is being prepared to get funds to extend the facility to accommodate an extra 8-10 students and another staff member and to enlarge the laundry and games/ leisure area.  The Goyder House committee will soon farewell Mrs Marg Heath, who is transferring to Birdwood H.S.  She has played a large role in establishing the facility and in its success.</w:t>
      </w:r>
    </w:p>
    <w:p>
      <w:pPr>
        <w:pStyle w:val="Normal"/>
        <w:rPr>
          <w:b w:val="false"/>
        </w:rPr>
      </w:pPr>
      <w:r>
        <w:rPr>
          <w:b w:val="false"/>
        </w:rPr>
      </w:r>
    </w:p>
    <w:p>
      <w:pPr>
        <w:pStyle w:val="Normal"/>
        <w:rPr/>
      </w:pPr>
      <w:r>
        <w:rPr/>
        <w:t>Issue 205, 5 April 1995, page 6</w:t>
      </w:r>
    </w:p>
    <w:p>
      <w:pPr>
        <w:pStyle w:val="Normal"/>
        <w:rPr/>
      </w:pPr>
      <w:r>
        <w:rPr/>
      </w:r>
    </w:p>
    <w:p>
      <w:pPr>
        <w:pStyle w:val="Normal"/>
        <w:rPr/>
      </w:pPr>
      <w:r>
        <w:rPr/>
        <w:t xml:space="preserve">The Copper Trail.  </w:t>
      </w:r>
      <w:r>
        <w:rPr>
          <w:b w:val="false"/>
        </w:rPr>
        <w:t>Organisers are calling for community members to become involved in the inaugural copper trail commemoration walk from Burra to Kadina, starting on 2 May.</w:t>
      </w:r>
    </w:p>
    <w:p>
      <w:pPr>
        <w:pStyle w:val="Normal"/>
        <w:rPr>
          <w:b w:val="false"/>
        </w:rPr>
      </w:pPr>
      <w:r>
        <w:rPr>
          <w:b w:val="false"/>
        </w:rPr>
      </w:r>
    </w:p>
    <w:p>
      <w:pPr>
        <w:pStyle w:val="Normal"/>
        <w:rPr/>
      </w:pPr>
      <w:r>
        <w:rPr/>
        <w:t xml:space="preserve">Burra Girl Guides </w:t>
      </w:r>
      <w:r>
        <w:rPr>
          <w:b w:val="false"/>
        </w:rPr>
        <w:t>helped to clean up along the Burra Creek recently and along the main road north of Peacock’s Chimney.  [Photo.]</w:t>
      </w:r>
    </w:p>
    <w:p>
      <w:pPr>
        <w:pStyle w:val="Normal"/>
        <w:rPr>
          <w:b w:val="false"/>
        </w:rPr>
      </w:pPr>
      <w:r>
        <w:rPr>
          <w:b w:val="false"/>
        </w:rPr>
      </w:r>
    </w:p>
    <w:p>
      <w:pPr>
        <w:pStyle w:val="Normal"/>
        <w:rPr/>
      </w:pPr>
      <w:r>
        <w:rPr/>
        <w:t>Issue 205, 5 April 1995, page 7</w:t>
      </w:r>
    </w:p>
    <w:p>
      <w:pPr>
        <w:pStyle w:val="Normal"/>
        <w:rPr/>
      </w:pPr>
      <w:r>
        <w:rPr/>
      </w:r>
    </w:p>
    <w:p>
      <w:pPr>
        <w:pStyle w:val="Normal"/>
        <w:rPr/>
      </w:pPr>
      <w:r>
        <w:rPr/>
        <w:t>Joe Kazimour</w:t>
      </w:r>
      <w:r>
        <w:rPr>
          <w:b w:val="false"/>
        </w:rPr>
        <w:t xml:space="preserve"> has a new venture in Market Square.  Joe’s Super Snacks will be in the building previously occupied by ‘Looking Good Boutique’.</w:t>
      </w:r>
    </w:p>
    <w:p>
      <w:pPr>
        <w:pStyle w:val="Normal"/>
        <w:rPr>
          <w:b w:val="false"/>
        </w:rPr>
      </w:pPr>
      <w:r>
        <w:rPr>
          <w:b w:val="false"/>
        </w:rPr>
      </w:r>
    </w:p>
    <w:p>
      <w:pPr>
        <w:pStyle w:val="Normal"/>
        <w:rPr/>
      </w:pPr>
      <w:r>
        <w:rPr/>
        <w:t xml:space="preserve">Birth.  </w:t>
      </w:r>
      <w:r>
        <w:rPr>
          <w:b w:val="false"/>
        </w:rPr>
        <w:t>To Sharon [&amp; Alan] Wiech of Oakvale Station, [at Burra,] a daughter, Bridgette Alanna Lee.</w:t>
      </w:r>
    </w:p>
    <w:p>
      <w:pPr>
        <w:pStyle w:val="Normal"/>
        <w:rPr/>
      </w:pPr>
      <w:r>
        <w:rPr>
          <w:b w:val="false"/>
        </w:rPr>
        <w:t>[Additional information Issue 206, 12 April 1995, page 2.]</w:t>
      </w:r>
    </w:p>
    <w:p>
      <w:pPr>
        <w:pStyle w:val="Normal"/>
        <w:rPr>
          <w:b w:val="false"/>
        </w:rPr>
      </w:pPr>
      <w:r>
        <w:rPr>
          <w:b w:val="false"/>
        </w:rPr>
      </w:r>
    </w:p>
    <w:p>
      <w:pPr>
        <w:pStyle w:val="Normal"/>
        <w:rPr/>
      </w:pPr>
      <w:r>
        <w:rPr/>
        <w:t>Issue 205, 5 April 1995, page 8</w:t>
      </w:r>
    </w:p>
    <w:p>
      <w:pPr>
        <w:pStyle w:val="Normal"/>
        <w:rPr/>
      </w:pPr>
      <w:r>
        <w:rPr/>
      </w:r>
    </w:p>
    <w:p>
      <w:pPr>
        <w:pStyle w:val="Normal"/>
        <w:rPr/>
      </w:pPr>
      <w:r>
        <w:rPr/>
        <w:t>Fox Baiting</w:t>
      </w:r>
      <w:r>
        <w:rPr>
          <w:b w:val="false"/>
        </w:rPr>
        <w:t xml:space="preserve"> has been undertaken recently in a combined effort by The Burra, Eudunda, Robertstown, Northern and Broughton &amp; Districts Animal and Plant Control Boards.  It has been found that farmers who lay baits before autumn lambing commences are recording up to as high as 258 increase in lambing rates. [Sic.]  Baits are laid for three days and then those not taken are collected from the marked sites and destroyed.</w:t>
      </w:r>
    </w:p>
    <w:p>
      <w:pPr>
        <w:pStyle w:val="Normal"/>
        <w:rPr>
          <w:b w:val="false"/>
        </w:rPr>
      </w:pPr>
      <w:r>
        <w:rPr>
          <w:b w:val="false"/>
        </w:rPr>
      </w:r>
    </w:p>
    <w:p>
      <w:pPr>
        <w:pStyle w:val="Normal"/>
        <w:rPr/>
      </w:pPr>
      <w:r>
        <w:rPr/>
        <w:t>Issue 205, 5 April 1995, page 9</w:t>
      </w:r>
    </w:p>
    <w:p>
      <w:pPr>
        <w:pStyle w:val="Normal"/>
        <w:rPr/>
      </w:pPr>
      <w:r>
        <w:rPr/>
      </w:r>
    </w:p>
    <w:p>
      <w:pPr>
        <w:pStyle w:val="Normal"/>
        <w:rPr/>
      </w:pPr>
      <w:r>
        <w:rPr/>
        <w:t xml:space="preserve">Belalie-Mokota Cricket Association.  </w:t>
      </w:r>
      <w:r>
        <w:rPr>
          <w:b w:val="false"/>
        </w:rPr>
        <w:t>Grand Final</w:t>
      </w:r>
    </w:p>
    <w:p>
      <w:pPr>
        <w:pStyle w:val="Normal"/>
        <w:rPr>
          <w:b w:val="false"/>
        </w:rPr>
      </w:pPr>
      <w:r>
        <w:rPr>
          <w:b w:val="false"/>
        </w:rPr>
        <w:t>Bundaleer 7 for 264 defeated North Booborowie 259.</w:t>
      </w:r>
    </w:p>
    <w:p>
      <w:pPr>
        <w:pStyle w:val="Normal"/>
        <w:rPr>
          <w:b w:val="false"/>
        </w:rPr>
      </w:pPr>
      <w:r>
        <w:rPr>
          <w:b w:val="false"/>
        </w:rPr>
      </w:r>
    </w:p>
    <w:p>
      <w:pPr>
        <w:pStyle w:val="Normal"/>
        <w:rPr/>
      </w:pPr>
      <w:r>
        <w:rPr/>
        <w:t xml:space="preserve">Burra’s ‘Little Athletes’ </w:t>
      </w:r>
      <w:r>
        <w:rPr>
          <w:b w:val="false"/>
        </w:rPr>
        <w:t>did well in the Mid North Games held recently in Burra:</w:t>
      </w:r>
    </w:p>
    <w:p>
      <w:pPr>
        <w:pStyle w:val="Normal"/>
        <w:rPr>
          <w:b w:val="false"/>
        </w:rPr>
      </w:pPr>
      <w:r>
        <w:rPr>
          <w:b w:val="false"/>
        </w:rPr>
        <w:t>Tina Williams set three new records.</w:t>
      </w:r>
    </w:p>
    <w:p>
      <w:pPr>
        <w:pStyle w:val="Normal"/>
        <w:rPr>
          <w:b w:val="false"/>
        </w:rPr>
      </w:pPr>
      <w:r>
        <w:rPr>
          <w:b w:val="false"/>
        </w:rPr>
        <w:t>Boh Wall won gold, silver and bronze medals in the U13 Boys.</w:t>
      </w:r>
    </w:p>
    <w:p>
      <w:pPr>
        <w:pStyle w:val="Normal"/>
        <w:rPr>
          <w:b w:val="false"/>
        </w:rPr>
      </w:pPr>
      <w:r>
        <w:rPr>
          <w:b w:val="false"/>
        </w:rPr>
        <w:t>Wesley Thomson won a gold, two silver and two bronze.</w:t>
      </w:r>
    </w:p>
    <w:p>
      <w:pPr>
        <w:pStyle w:val="Normal"/>
        <w:rPr>
          <w:b w:val="false"/>
        </w:rPr>
      </w:pPr>
      <w:r>
        <w:rPr>
          <w:b w:val="false"/>
        </w:rPr>
        <w:t>Ryan Kerrigan scored four silver and a bronze in the U14.</w:t>
      </w:r>
    </w:p>
    <w:p>
      <w:pPr>
        <w:pStyle w:val="Normal"/>
        <w:rPr>
          <w:b w:val="false"/>
        </w:rPr>
      </w:pPr>
      <w:r>
        <w:rPr>
          <w:b w:val="false"/>
        </w:rPr>
        <w:t>Nicholas Taylor scored two bronze medals.</w:t>
      </w:r>
    </w:p>
    <w:p>
      <w:pPr>
        <w:pStyle w:val="Normal"/>
        <w:rPr>
          <w:b w:val="false"/>
        </w:rPr>
      </w:pPr>
      <w:r>
        <w:rPr>
          <w:b w:val="false"/>
        </w:rPr>
        <w:t>Danika Frahn got a silver in the U10 high jump.</w:t>
      </w:r>
    </w:p>
    <w:p>
      <w:pPr>
        <w:pStyle w:val="Normal"/>
        <w:rPr>
          <w:b w:val="false"/>
        </w:rPr>
      </w:pPr>
      <w:r>
        <w:rPr>
          <w:b w:val="false"/>
        </w:rPr>
      </w:r>
    </w:p>
    <w:p>
      <w:pPr>
        <w:pStyle w:val="Normal"/>
        <w:rPr/>
      </w:pPr>
      <w:r>
        <w:rPr/>
        <w:t>Issue 205, 5 April 1995, page 10</w:t>
      </w:r>
    </w:p>
    <w:p>
      <w:pPr>
        <w:pStyle w:val="Normal"/>
        <w:rPr/>
      </w:pPr>
      <w:r>
        <w:rPr/>
      </w:r>
    </w:p>
    <w:p>
      <w:pPr>
        <w:pStyle w:val="Normal"/>
        <w:rPr/>
      </w:pPr>
      <w:r>
        <w:rPr/>
        <w:t>Basketball Premierships</w:t>
      </w:r>
    </w:p>
    <w:p>
      <w:pPr>
        <w:pStyle w:val="Normal"/>
        <w:rPr>
          <w:b w:val="false"/>
        </w:rPr>
      </w:pPr>
      <w:r>
        <w:rPr>
          <w:b w:val="false"/>
        </w:rPr>
        <w:t>Women’s</w:t>
        <w:tab/>
        <w:t>Bon Accord 30 defeated Red Devils 23</w:t>
      </w:r>
    </w:p>
    <w:p>
      <w:pPr>
        <w:pStyle w:val="Normal"/>
        <w:rPr>
          <w:b w:val="false"/>
        </w:rPr>
      </w:pPr>
      <w:r>
        <w:rPr>
          <w:b w:val="false"/>
        </w:rPr>
        <w:t>Men’s</w:t>
        <w:tab/>
        <w:tab/>
        <w:t>Mixed Nuts 43 defeated Boob69ers 33</w:t>
      </w:r>
    </w:p>
    <w:p>
      <w:pPr>
        <w:pStyle w:val="Normal"/>
        <w:rPr>
          <w:b w:val="false"/>
        </w:rPr>
      </w:pPr>
      <w:r>
        <w:rPr>
          <w:b w:val="false"/>
        </w:rPr>
        <w:t>Trophies:</w:t>
      </w:r>
    </w:p>
    <w:p>
      <w:pPr>
        <w:pStyle w:val="Normal"/>
        <w:rPr>
          <w:b w:val="false"/>
        </w:rPr>
      </w:pPr>
      <w:r>
        <w:rPr>
          <w:b w:val="false"/>
        </w:rPr>
        <w:t>Women</w:t>
        <w:tab/>
        <w:tab/>
        <w:t>Best &amp; Fairest, Angie Webster (Bon Accord)</w:t>
      </w:r>
    </w:p>
    <w:p>
      <w:pPr>
        <w:pStyle w:val="Normal"/>
        <w:rPr>
          <w:b w:val="false"/>
        </w:rPr>
      </w:pPr>
      <w:r>
        <w:rPr>
          <w:b w:val="false"/>
        </w:rPr>
        <w:t>Men</w:t>
        <w:tab/>
        <w:tab/>
        <w:t>Best &amp; Fairest, Matthew Potts (Hornets)</w:t>
      </w:r>
    </w:p>
    <w:p>
      <w:pPr>
        <w:pStyle w:val="Normal"/>
        <w:rPr>
          <w:b w:val="false"/>
        </w:rPr>
      </w:pPr>
      <w:r>
        <w:rPr>
          <w:b w:val="false"/>
        </w:rPr>
        <w:t>Best Junior Girl</w:t>
        <w:tab/>
        <w:t>Samantha Kelly (Boob Babes)</w:t>
      </w:r>
    </w:p>
    <w:p>
      <w:pPr>
        <w:pStyle w:val="Normal"/>
        <w:rPr>
          <w:b w:val="false"/>
        </w:rPr>
      </w:pPr>
      <w:r>
        <w:rPr>
          <w:b w:val="false"/>
        </w:rPr>
        <w:t>Best Junior Boy</w:t>
        <w:tab/>
        <w:t>Craig Berryman (Berryman)</w:t>
      </w:r>
    </w:p>
    <w:p>
      <w:pPr>
        <w:pStyle w:val="Normal"/>
        <w:rPr>
          <w:b w:val="false"/>
        </w:rPr>
      </w:pPr>
      <w:r>
        <w:rPr>
          <w:b w:val="false"/>
        </w:rPr>
      </w:r>
    </w:p>
    <w:p>
      <w:pPr>
        <w:pStyle w:val="Normal"/>
        <w:rPr/>
      </w:pPr>
      <w:r>
        <w:rPr/>
        <w:t xml:space="preserve">Tennis.  </w:t>
      </w:r>
      <w:r>
        <w:rPr>
          <w:b w:val="false"/>
        </w:rPr>
        <w:t>A2 Final</w:t>
      </w:r>
    </w:p>
    <w:p>
      <w:pPr>
        <w:pStyle w:val="Normal"/>
        <w:rPr>
          <w:b w:val="false"/>
        </w:rPr>
      </w:pPr>
      <w:r>
        <w:rPr>
          <w:b w:val="false"/>
        </w:rPr>
        <w:t>Aberdeen 13 sets defeated Andrews 7 sets.  [Photo.]</w:t>
      </w:r>
    </w:p>
    <w:p>
      <w:pPr>
        <w:pStyle w:val="Normal"/>
        <w:rPr>
          <w:b w:val="false"/>
        </w:rPr>
      </w:pPr>
      <w:r>
        <w:rPr>
          <w:b w:val="false"/>
        </w:rPr>
      </w:r>
    </w:p>
    <w:p>
      <w:pPr>
        <w:pStyle w:val="Normal"/>
        <w:rPr/>
      </w:pPr>
      <w:r>
        <w:rPr/>
        <w:t>Junior Cricket Premiership</w:t>
      </w:r>
    </w:p>
    <w:p>
      <w:pPr>
        <w:pStyle w:val="Normal"/>
        <w:rPr>
          <w:b w:val="false"/>
        </w:rPr>
      </w:pPr>
      <w:r>
        <w:rPr>
          <w:b w:val="false"/>
        </w:rPr>
        <w:t>Booborowie 7 for 157 defeated Leighton 111.</w:t>
      </w:r>
    </w:p>
    <w:p>
      <w:pPr>
        <w:pStyle w:val="Normal"/>
        <w:rPr>
          <w:b w:val="false"/>
        </w:rPr>
      </w:pPr>
      <w:r>
        <w:rPr>
          <w:b w:val="false"/>
        </w:rPr>
      </w:r>
    </w:p>
    <w:p>
      <w:pPr>
        <w:pStyle w:val="Normal"/>
        <w:rPr/>
      </w:pPr>
      <w:r>
        <w:rPr/>
        <w:t>Issue 206, 12 April 1995, page 1</w:t>
      </w:r>
    </w:p>
    <w:p>
      <w:pPr>
        <w:pStyle w:val="Normal"/>
        <w:rPr/>
      </w:pPr>
      <w:r>
        <w:rPr/>
      </w:r>
    </w:p>
    <w:p>
      <w:pPr>
        <w:pStyle w:val="Normal"/>
        <w:rPr/>
      </w:pPr>
      <w:r>
        <w:rPr/>
        <w:t>Pat Brereton’s Art Exhibition</w:t>
      </w:r>
      <w:r>
        <w:rPr>
          <w:b w:val="false"/>
        </w:rPr>
        <w:t xml:space="preserve"> was launched on Sunday afternoon at the Burra Civic Centre.  The exhibition will continue over Easter.  [Photo.]</w:t>
      </w:r>
    </w:p>
    <w:p>
      <w:pPr>
        <w:pStyle w:val="Normal"/>
        <w:rPr>
          <w:b w:val="false"/>
        </w:rPr>
      </w:pPr>
      <w:r>
        <w:rPr>
          <w:b w:val="false"/>
        </w:rPr>
      </w:r>
    </w:p>
    <w:p>
      <w:pPr>
        <w:pStyle w:val="Normal"/>
        <w:rPr/>
      </w:pPr>
      <w:r>
        <w:rPr/>
        <w:t>Burra Community Development Program</w:t>
      </w:r>
      <w:r>
        <w:rPr>
          <w:b w:val="false"/>
        </w:rPr>
        <w:t xml:space="preserve"> is offering a comprehensive range of services to help new businesses develop in Burra:</w:t>
      </w:r>
    </w:p>
    <w:p>
      <w:pPr>
        <w:pStyle w:val="Normal"/>
        <w:numPr>
          <w:ilvl w:val="0"/>
          <w:numId w:val="18"/>
        </w:numPr>
        <w:rPr>
          <w:b w:val="false"/>
        </w:rPr>
      </w:pPr>
      <w:r>
        <w:rPr>
          <w:b w:val="false"/>
        </w:rPr>
        <w:t>Making a business plan</w:t>
      </w:r>
    </w:p>
    <w:p>
      <w:pPr>
        <w:pStyle w:val="Normal"/>
        <w:numPr>
          <w:ilvl w:val="0"/>
          <w:numId w:val="18"/>
        </w:numPr>
        <w:rPr>
          <w:b w:val="false"/>
        </w:rPr>
      </w:pPr>
      <w:r>
        <w:rPr>
          <w:b w:val="false"/>
        </w:rPr>
        <w:t>Assistance in financial planning and budgeting</w:t>
      </w:r>
    </w:p>
    <w:p>
      <w:pPr>
        <w:pStyle w:val="Normal"/>
        <w:numPr>
          <w:ilvl w:val="0"/>
          <w:numId w:val="18"/>
        </w:numPr>
        <w:rPr>
          <w:b w:val="false"/>
        </w:rPr>
      </w:pPr>
      <w:r>
        <w:rPr>
          <w:b w:val="false"/>
        </w:rPr>
        <w:t>Help with effective window displays</w:t>
      </w:r>
    </w:p>
    <w:p>
      <w:pPr>
        <w:pStyle w:val="Normal"/>
        <w:numPr>
          <w:ilvl w:val="0"/>
          <w:numId w:val="18"/>
        </w:numPr>
        <w:rPr>
          <w:b w:val="false"/>
        </w:rPr>
      </w:pPr>
      <w:r>
        <w:rPr>
          <w:b w:val="false"/>
        </w:rPr>
        <w:t>Staff training</w:t>
      </w:r>
    </w:p>
    <w:p>
      <w:pPr>
        <w:pStyle w:val="Normal"/>
        <w:rPr>
          <w:b w:val="false"/>
        </w:rPr>
      </w:pPr>
      <w:r>
        <w:rPr>
          <w:b w:val="false"/>
        </w:rPr>
      </w:r>
    </w:p>
    <w:p>
      <w:pPr>
        <w:pStyle w:val="Normal"/>
        <w:rPr/>
      </w:pPr>
      <w:r>
        <w:rPr/>
        <w:t>Issue 206, 12 April 1995, page 2</w:t>
      </w:r>
    </w:p>
    <w:p>
      <w:pPr>
        <w:pStyle w:val="Normal"/>
        <w:rPr/>
      </w:pPr>
      <w:r>
        <w:rPr/>
      </w:r>
    </w:p>
    <w:p>
      <w:pPr>
        <w:pStyle w:val="Normal"/>
        <w:rPr/>
      </w:pPr>
      <w:r>
        <w:rPr/>
        <w:t xml:space="preserve">Sue &amp; Dennis Wilson </w:t>
      </w:r>
      <w:r>
        <w:rPr>
          <w:b w:val="false"/>
        </w:rPr>
        <w:t>will soon open ‘Just Rustic’ in what was ‘Thimbles and Things’.</w:t>
      </w:r>
    </w:p>
    <w:p>
      <w:pPr>
        <w:pStyle w:val="Normal"/>
        <w:rPr>
          <w:b w:val="false"/>
        </w:rPr>
      </w:pPr>
      <w:r>
        <w:rPr>
          <w:b w:val="false"/>
        </w:rPr>
      </w:r>
    </w:p>
    <w:p>
      <w:pPr>
        <w:pStyle w:val="Normal"/>
        <w:rPr/>
      </w:pPr>
      <w:r>
        <w:rPr/>
        <w:t xml:space="preserve">Birth.  </w:t>
      </w:r>
      <w:r>
        <w:rPr>
          <w:b w:val="false"/>
        </w:rPr>
        <w:t>To Andrea &amp; Ian Keane on 4 April at Burra Hospital, a daughter, Victoria (Tori) Jane.</w:t>
      </w:r>
    </w:p>
    <w:p>
      <w:pPr>
        <w:pStyle w:val="Normal"/>
        <w:rPr/>
      </w:pPr>
      <w:r>
        <w:rPr>
          <w:b w:val="false"/>
        </w:rPr>
        <w:t xml:space="preserve">[This was corrected in Issue 207, 20 April 1995, page 3 to read Kim Keane.  </w:t>
      </w:r>
    </w:p>
    <w:p>
      <w:pPr>
        <w:pStyle w:val="Normal"/>
        <w:rPr>
          <w:b w:val="false"/>
        </w:rPr>
      </w:pPr>
      <w:r>
        <w:rPr>
          <w:b w:val="false"/>
        </w:rPr>
        <w:t>Photo Issue 209, 3 May 1995, page 9.]</w:t>
      </w:r>
    </w:p>
    <w:p>
      <w:pPr>
        <w:pStyle w:val="Normal"/>
        <w:rPr>
          <w:b w:val="false"/>
        </w:rPr>
      </w:pPr>
      <w:r>
        <w:rPr>
          <w:b w:val="false"/>
        </w:rPr>
      </w:r>
    </w:p>
    <w:p>
      <w:pPr>
        <w:pStyle w:val="Normal"/>
        <w:rPr>
          <w:b w:val="false"/>
        </w:rPr>
      </w:pPr>
      <w:r>
        <w:rPr/>
        <w:t xml:space="preserve">Birth.  </w:t>
      </w:r>
      <w:r>
        <w:rPr>
          <w:b w:val="false"/>
        </w:rPr>
        <w:t xml:space="preserve">To Karen &amp; Mark Williams of Booborowie, about two months ago, a daughter, Denika. </w:t>
      </w:r>
    </w:p>
    <w:p>
      <w:pPr>
        <w:pStyle w:val="Normal"/>
        <w:rPr>
          <w:b w:val="false"/>
        </w:rPr>
      </w:pPr>
      <w:r>
        <w:rPr>
          <w:b w:val="false"/>
        </w:rPr>
      </w:r>
    </w:p>
    <w:p>
      <w:pPr>
        <w:pStyle w:val="Normal"/>
        <w:rPr>
          <w:b w:val="false"/>
        </w:rPr>
      </w:pPr>
      <w:r>
        <w:rPr/>
        <w:t xml:space="preserve">Obituary.  </w:t>
      </w:r>
      <w:r>
        <w:rPr>
          <w:b w:val="false"/>
        </w:rPr>
        <w:t>Tom Lynch, a former district resident, died recently in Adelaide and was buried in Burra on 29 March.  [Thomas Bernard Lynch, born 3 December 1916 at Kooringa.]</w:t>
      </w:r>
    </w:p>
    <w:p>
      <w:pPr>
        <w:pStyle w:val="Normal"/>
        <w:rPr>
          <w:b w:val="false"/>
        </w:rPr>
      </w:pPr>
      <w:r>
        <w:rPr>
          <w:b w:val="false"/>
        </w:rPr>
      </w:r>
    </w:p>
    <w:p>
      <w:pPr>
        <w:pStyle w:val="Normal"/>
        <w:rPr/>
      </w:pPr>
      <w:r>
        <w:rPr/>
        <w:t>Issue 206, 12 April 1995, page 3</w:t>
      </w:r>
    </w:p>
    <w:p>
      <w:pPr>
        <w:pStyle w:val="Normal"/>
        <w:rPr/>
      </w:pPr>
      <w:r>
        <w:rPr/>
      </w:r>
    </w:p>
    <w:p>
      <w:pPr>
        <w:pStyle w:val="Normal"/>
        <w:rPr/>
      </w:pPr>
      <w:r>
        <w:rPr/>
        <w:t>Spencer Gulf Telecasters</w:t>
      </w:r>
      <w:r>
        <w:rPr>
          <w:b w:val="false"/>
        </w:rPr>
        <w:t xml:space="preserve"> will soon screen promotional clips featuring people who live in Burra or have a connection with the town.  Seven profiles have been made of: Bob Lewis, Matt Reilly, Allyson Parsons, Andrew Gebhardt, Laurel Neill, Len Bence and Irene Hirschausen.</w:t>
      </w:r>
    </w:p>
    <w:p>
      <w:pPr>
        <w:pStyle w:val="Normal"/>
        <w:rPr>
          <w:b w:val="false"/>
        </w:rPr>
      </w:pPr>
      <w:r>
        <w:rPr>
          <w:b w:val="false"/>
        </w:rPr>
      </w:r>
    </w:p>
    <w:p>
      <w:pPr>
        <w:pStyle w:val="Normal"/>
        <w:rPr/>
      </w:pPr>
      <w:r>
        <w:rPr/>
        <w:t>Issue 206, 12 April 1995, page 4</w:t>
      </w:r>
    </w:p>
    <w:p>
      <w:pPr>
        <w:pStyle w:val="Normal"/>
        <w:rPr/>
      </w:pPr>
      <w:r>
        <w:rPr/>
      </w:r>
    </w:p>
    <w:p>
      <w:pPr>
        <w:pStyle w:val="Normal"/>
        <w:rPr/>
      </w:pPr>
      <w:r>
        <w:rPr/>
        <w:t xml:space="preserve">Mrs Sandra Bailey, </w:t>
      </w:r>
      <w:r>
        <w:rPr>
          <w:b w:val="false"/>
        </w:rPr>
        <w:t>Mt Bryan Primary School teacher was recognised in the Teacher Excellence Awards recently.</w:t>
      </w:r>
    </w:p>
    <w:p>
      <w:pPr>
        <w:pStyle w:val="Normal"/>
        <w:rPr>
          <w:b w:val="false"/>
        </w:rPr>
      </w:pPr>
      <w:r>
        <w:rPr>
          <w:b w:val="false"/>
        </w:rPr>
      </w:r>
    </w:p>
    <w:p>
      <w:pPr>
        <w:pStyle w:val="Normal"/>
        <w:rPr/>
      </w:pPr>
      <w:r>
        <w:rPr/>
        <w:t>Issue 206, 12 April 1995, page 5</w:t>
      </w:r>
    </w:p>
    <w:p>
      <w:pPr>
        <w:pStyle w:val="Normal"/>
        <w:rPr/>
      </w:pPr>
      <w:r>
        <w:rPr/>
      </w:r>
    </w:p>
    <w:p>
      <w:pPr>
        <w:pStyle w:val="Normal"/>
        <w:rPr/>
      </w:pPr>
      <w:r>
        <w:rPr/>
        <w:t>Come Out ʼ95</w:t>
      </w:r>
    </w:p>
    <w:p>
      <w:pPr>
        <w:pStyle w:val="Normal"/>
        <w:rPr>
          <w:b w:val="false"/>
        </w:rPr>
      </w:pPr>
      <w:r>
        <w:rPr>
          <w:b w:val="false"/>
        </w:rPr>
        <w:t>‘</w:t>
      </w:r>
      <w:r>
        <w:rPr>
          <w:b w:val="false"/>
        </w:rPr>
        <w:t>Over the Top’ was the theme for the local schools’ Come Out ʼ95 Parade through Market Square last Wednesday.  Students from Kindergarten to Year 9 took part in costumes that in some cases were certainly ‘over the top’.  Back at the school the program included:</w:t>
      </w:r>
    </w:p>
    <w:p>
      <w:pPr>
        <w:pStyle w:val="Normal"/>
        <w:rPr>
          <w:b w:val="false"/>
        </w:rPr>
      </w:pPr>
      <w:r>
        <w:rPr>
          <w:b w:val="false"/>
        </w:rPr>
        <w:t>‘</w:t>
      </w:r>
      <w:r>
        <w:rPr>
          <w:b w:val="false"/>
        </w:rPr>
        <w:t>Bad Act’ – A Talent Quest performance by students of Balaklava Primary School.</w:t>
      </w:r>
    </w:p>
    <w:p>
      <w:pPr>
        <w:pStyle w:val="Normal"/>
        <w:rPr>
          <w:b w:val="false"/>
        </w:rPr>
      </w:pPr>
      <w:r>
        <w:rPr>
          <w:b w:val="false"/>
        </w:rPr>
        <w:t>A shared barbecue lunch.</w:t>
      </w:r>
    </w:p>
    <w:p>
      <w:pPr>
        <w:pStyle w:val="Normal"/>
        <w:rPr>
          <w:b w:val="false"/>
        </w:rPr>
      </w:pPr>
      <w:r>
        <w:rPr>
          <w:b w:val="false"/>
        </w:rPr>
        <w:t>A clowns’ performance by students from Balaklava H.S.</w:t>
      </w:r>
    </w:p>
    <w:p>
      <w:pPr>
        <w:pStyle w:val="Normal"/>
        <w:rPr>
          <w:b w:val="false"/>
        </w:rPr>
      </w:pPr>
      <w:r>
        <w:rPr>
          <w:b w:val="false"/>
        </w:rPr>
        <w:t>The week also had visits to BCS by Patricia Mullins, a well-known illustrator of children’s books and Jonathon Harlen, a writer of children’s books.</w:t>
      </w:r>
    </w:p>
    <w:p>
      <w:pPr>
        <w:pStyle w:val="Normal"/>
        <w:rPr>
          <w:b w:val="false"/>
        </w:rPr>
      </w:pPr>
      <w:r>
        <w:rPr>
          <w:b w:val="false"/>
        </w:rPr>
      </w:r>
    </w:p>
    <w:p>
      <w:pPr>
        <w:pStyle w:val="Normal"/>
        <w:rPr/>
      </w:pPr>
      <w:r>
        <w:rPr/>
        <w:t xml:space="preserve">Advt.  </w:t>
      </w:r>
      <w:r>
        <w:rPr>
          <w:b w:val="false"/>
        </w:rPr>
        <w:t>Clearing Sale on 12 May on the property at the Old Hanson School Hall.  [Details are printed.]</w:t>
      </w:r>
    </w:p>
    <w:p>
      <w:pPr>
        <w:pStyle w:val="Normal"/>
        <w:rPr>
          <w:b w:val="false"/>
        </w:rPr>
      </w:pPr>
      <w:r>
        <w:rPr>
          <w:b w:val="false"/>
        </w:rPr>
      </w:r>
    </w:p>
    <w:p>
      <w:pPr>
        <w:pStyle w:val="Normal"/>
        <w:rPr/>
      </w:pPr>
      <w:r>
        <w:rPr/>
        <w:t>Issue 206, 12 April 1995, pages 6 &amp; 7</w:t>
      </w:r>
    </w:p>
    <w:p>
      <w:pPr>
        <w:pStyle w:val="Normal"/>
        <w:rPr/>
      </w:pPr>
      <w:r>
        <w:rPr/>
      </w:r>
    </w:p>
    <w:p>
      <w:pPr>
        <w:pStyle w:val="Normal"/>
        <w:rPr/>
      </w:pPr>
      <w:r>
        <w:rPr/>
        <w:t>Council Elections – Candidate Profiles</w:t>
      </w:r>
    </w:p>
    <w:p>
      <w:pPr>
        <w:pStyle w:val="Normal"/>
        <w:rPr>
          <w:b w:val="false"/>
        </w:rPr>
      </w:pPr>
      <w:r>
        <w:rPr>
          <w:b w:val="false"/>
          <w:u w:val="single"/>
        </w:rPr>
        <w:t>Craig Wissell</w:t>
      </w:r>
    </w:p>
    <w:p>
      <w:pPr>
        <w:pStyle w:val="Normal"/>
        <w:numPr>
          <w:ilvl w:val="0"/>
          <w:numId w:val="405"/>
        </w:numPr>
        <w:rPr>
          <w:b w:val="false"/>
        </w:rPr>
      </w:pPr>
      <w:r>
        <w:rPr>
          <w:b w:val="false"/>
        </w:rPr>
        <w:t>Merchandise manager at Elders, Burra</w:t>
      </w:r>
    </w:p>
    <w:p>
      <w:pPr>
        <w:pStyle w:val="Normal"/>
        <w:numPr>
          <w:ilvl w:val="0"/>
          <w:numId w:val="405"/>
        </w:numPr>
        <w:rPr>
          <w:b w:val="false"/>
        </w:rPr>
      </w:pPr>
      <w:r>
        <w:rPr>
          <w:b w:val="false"/>
        </w:rPr>
        <w:t>Live at Burra North with wife Elisabeth &amp; two children</w:t>
      </w:r>
    </w:p>
    <w:p>
      <w:pPr>
        <w:pStyle w:val="Normal"/>
        <w:numPr>
          <w:ilvl w:val="0"/>
          <w:numId w:val="405"/>
        </w:numPr>
        <w:rPr>
          <w:b w:val="false"/>
        </w:rPr>
      </w:pPr>
      <w:r>
        <w:rPr>
          <w:b w:val="false"/>
        </w:rPr>
        <w:t>Would consult with the community on important issues</w:t>
      </w:r>
    </w:p>
    <w:p>
      <w:pPr>
        <w:pStyle w:val="Normal"/>
        <w:numPr>
          <w:ilvl w:val="0"/>
          <w:numId w:val="405"/>
        </w:numPr>
        <w:rPr>
          <w:b w:val="false"/>
        </w:rPr>
      </w:pPr>
      <w:r>
        <w:rPr>
          <w:b w:val="false"/>
        </w:rPr>
        <w:t>Supports and would encourage local community groups</w:t>
      </w:r>
    </w:p>
    <w:p>
      <w:pPr>
        <w:pStyle w:val="Normal"/>
        <w:numPr>
          <w:ilvl w:val="0"/>
          <w:numId w:val="405"/>
        </w:numPr>
        <w:rPr>
          <w:b w:val="false"/>
        </w:rPr>
      </w:pPr>
      <w:r>
        <w:rPr>
          <w:b w:val="false"/>
        </w:rPr>
        <w:t>Wishes to initiate an industrial area for Burra</w:t>
      </w:r>
    </w:p>
    <w:p>
      <w:pPr>
        <w:pStyle w:val="Normal"/>
        <w:numPr>
          <w:ilvl w:val="0"/>
          <w:numId w:val="405"/>
        </w:numPr>
        <w:rPr>
          <w:b w:val="false"/>
        </w:rPr>
      </w:pPr>
      <w:r>
        <w:rPr>
          <w:b w:val="false"/>
        </w:rPr>
        <w:t>Would aim for better maintenance of unsealed roads</w:t>
      </w:r>
    </w:p>
    <w:p>
      <w:pPr>
        <w:pStyle w:val="Normal"/>
        <w:numPr>
          <w:ilvl w:val="0"/>
          <w:numId w:val="405"/>
        </w:numPr>
        <w:rPr>
          <w:b w:val="false"/>
        </w:rPr>
      </w:pPr>
      <w:r>
        <w:rPr>
          <w:b w:val="false"/>
        </w:rPr>
        <w:t>Believes in protecting and enhancing the heritage and environment.</w:t>
      </w:r>
    </w:p>
    <w:p>
      <w:pPr>
        <w:pStyle w:val="Normal"/>
        <w:rPr>
          <w:b w:val="false"/>
        </w:rPr>
      </w:pPr>
      <w:r>
        <w:rPr>
          <w:b w:val="false"/>
        </w:rPr>
      </w:r>
    </w:p>
    <w:p>
      <w:pPr>
        <w:pStyle w:val="Normal"/>
        <w:rPr>
          <w:b w:val="false"/>
        </w:rPr>
      </w:pPr>
      <w:r>
        <w:rPr>
          <w:b w:val="false"/>
          <w:u w:val="single"/>
        </w:rPr>
        <w:t>Pat Hallion</w:t>
      </w:r>
    </w:p>
    <w:p>
      <w:pPr>
        <w:pStyle w:val="Normal"/>
        <w:numPr>
          <w:ilvl w:val="0"/>
          <w:numId w:val="142"/>
        </w:numPr>
        <w:rPr>
          <w:b w:val="false"/>
        </w:rPr>
      </w:pPr>
      <w:r>
        <w:rPr>
          <w:b w:val="false"/>
        </w:rPr>
        <w:t>Moved to Burra seven years ago</w:t>
      </w:r>
    </w:p>
    <w:p>
      <w:pPr>
        <w:pStyle w:val="Normal"/>
        <w:numPr>
          <w:ilvl w:val="0"/>
          <w:numId w:val="142"/>
        </w:numPr>
        <w:rPr>
          <w:b w:val="false"/>
        </w:rPr>
      </w:pPr>
      <w:r>
        <w:rPr>
          <w:b w:val="false"/>
        </w:rPr>
        <w:t>Has three young children attending BCS</w:t>
      </w:r>
    </w:p>
    <w:p>
      <w:pPr>
        <w:pStyle w:val="Normal"/>
        <w:numPr>
          <w:ilvl w:val="0"/>
          <w:numId w:val="142"/>
        </w:numPr>
        <w:rPr>
          <w:b w:val="false"/>
        </w:rPr>
      </w:pPr>
      <w:r>
        <w:rPr>
          <w:b w:val="false"/>
        </w:rPr>
        <w:t>Believes involvement of all in the community is important</w:t>
      </w:r>
    </w:p>
    <w:p>
      <w:pPr>
        <w:pStyle w:val="Normal"/>
        <w:numPr>
          <w:ilvl w:val="0"/>
          <w:numId w:val="142"/>
        </w:numPr>
        <w:rPr>
          <w:b w:val="false"/>
        </w:rPr>
      </w:pPr>
      <w:r>
        <w:rPr>
          <w:b w:val="false"/>
        </w:rPr>
        <w:t>Council should aim to improve services, encourage employment growth and new industries</w:t>
      </w:r>
    </w:p>
    <w:p>
      <w:pPr>
        <w:pStyle w:val="Normal"/>
        <w:numPr>
          <w:ilvl w:val="0"/>
          <w:numId w:val="142"/>
        </w:numPr>
        <w:rPr>
          <w:b w:val="false"/>
        </w:rPr>
      </w:pPr>
      <w:r>
        <w:rPr>
          <w:b w:val="false"/>
        </w:rPr>
        <w:t>Unsealed roads need to be improved</w:t>
      </w:r>
    </w:p>
    <w:p>
      <w:pPr>
        <w:pStyle w:val="Normal"/>
        <w:numPr>
          <w:ilvl w:val="0"/>
          <w:numId w:val="142"/>
        </w:numPr>
        <w:rPr>
          <w:b w:val="false"/>
        </w:rPr>
      </w:pPr>
      <w:r>
        <w:rPr>
          <w:b w:val="false"/>
        </w:rPr>
        <w:t>Supportive of our aged population</w:t>
      </w:r>
    </w:p>
    <w:p>
      <w:pPr>
        <w:pStyle w:val="Normal"/>
        <w:numPr>
          <w:ilvl w:val="0"/>
          <w:numId w:val="142"/>
        </w:numPr>
        <w:rPr>
          <w:b w:val="false"/>
        </w:rPr>
      </w:pPr>
      <w:r>
        <w:rPr>
          <w:b w:val="false"/>
        </w:rPr>
        <w:t>There is a need to be proactive in issues affecting the school and hospital.</w:t>
      </w:r>
    </w:p>
    <w:p>
      <w:pPr>
        <w:pStyle w:val="Normal"/>
        <w:rPr>
          <w:b w:val="false"/>
        </w:rPr>
      </w:pPr>
      <w:r>
        <w:rPr>
          <w:b w:val="false"/>
        </w:rPr>
      </w:r>
    </w:p>
    <w:p>
      <w:pPr>
        <w:pStyle w:val="Normal"/>
        <w:rPr>
          <w:b w:val="false"/>
        </w:rPr>
      </w:pPr>
      <w:r>
        <w:rPr>
          <w:b w:val="false"/>
          <w:u w:val="single"/>
        </w:rPr>
        <w:t>John Burge</w:t>
      </w:r>
    </w:p>
    <w:p>
      <w:pPr>
        <w:pStyle w:val="Normal"/>
        <w:numPr>
          <w:ilvl w:val="0"/>
          <w:numId w:val="44"/>
        </w:numPr>
        <w:rPr>
          <w:b w:val="false"/>
        </w:rPr>
      </w:pPr>
      <w:r>
        <w:rPr>
          <w:b w:val="false"/>
        </w:rPr>
        <w:t>A lifetime resident and involved in local and district affairs since leaving school</w:t>
      </w:r>
    </w:p>
    <w:p>
      <w:pPr>
        <w:pStyle w:val="Normal"/>
        <w:numPr>
          <w:ilvl w:val="0"/>
          <w:numId w:val="44"/>
        </w:numPr>
        <w:rPr>
          <w:b w:val="false"/>
        </w:rPr>
      </w:pPr>
      <w:r>
        <w:rPr>
          <w:b w:val="false"/>
        </w:rPr>
        <w:t>Council has achieved much in sealing roads and has assisted with getting a new school, boarding facility, swimming pool, sporting complex, a common effluent drainage scheme, undergrounding of power lines and the promotion of tourism</w:t>
      </w:r>
    </w:p>
    <w:p>
      <w:pPr>
        <w:pStyle w:val="Normal"/>
        <w:numPr>
          <w:ilvl w:val="0"/>
          <w:numId w:val="44"/>
        </w:numPr>
        <w:rPr>
          <w:b w:val="false"/>
        </w:rPr>
      </w:pPr>
      <w:r>
        <w:rPr>
          <w:b w:val="false"/>
        </w:rPr>
        <w:t>The population will not grow much, but the sealing of the Burra-Morgan Road should increase economic activity</w:t>
      </w:r>
    </w:p>
    <w:p>
      <w:pPr>
        <w:pStyle w:val="Normal"/>
        <w:numPr>
          <w:ilvl w:val="0"/>
          <w:numId w:val="44"/>
        </w:numPr>
        <w:rPr>
          <w:b w:val="false"/>
        </w:rPr>
      </w:pPr>
      <w:r>
        <w:rPr>
          <w:b w:val="false"/>
        </w:rPr>
        <w:t>Supportive of heritage listing, but sees that it brings some restrictions and limitations on progress that leads to some resentment</w:t>
      </w:r>
    </w:p>
    <w:p>
      <w:pPr>
        <w:pStyle w:val="Normal"/>
        <w:numPr>
          <w:ilvl w:val="0"/>
          <w:numId w:val="44"/>
        </w:numPr>
        <w:rPr>
          <w:b w:val="false"/>
        </w:rPr>
      </w:pPr>
      <w:r>
        <w:rPr>
          <w:b w:val="false"/>
        </w:rPr>
        <w:t>A large area and a small population makes it difficult to keep rate rises down</w:t>
      </w:r>
    </w:p>
    <w:p>
      <w:pPr>
        <w:pStyle w:val="Normal"/>
        <w:numPr>
          <w:ilvl w:val="0"/>
          <w:numId w:val="44"/>
        </w:numPr>
        <w:rPr>
          <w:b w:val="false"/>
        </w:rPr>
      </w:pPr>
      <w:r>
        <w:rPr>
          <w:b w:val="false"/>
        </w:rPr>
        <w:t>Has had a 17 year term as Councillor from 1988 and a further 4 years from 1991.  [This doesn’t make sense – perhaps 1988 should read 1968?]</w:t>
      </w:r>
    </w:p>
    <w:p>
      <w:pPr>
        <w:pStyle w:val="Normal"/>
        <w:numPr>
          <w:ilvl w:val="0"/>
          <w:numId w:val="44"/>
        </w:numPr>
        <w:rPr>
          <w:b w:val="false"/>
        </w:rPr>
      </w:pPr>
      <w:r>
        <w:rPr>
          <w:b w:val="false"/>
        </w:rPr>
        <w:t>20 years on the Board of Clare Hospital</w:t>
      </w:r>
    </w:p>
    <w:p>
      <w:pPr>
        <w:pStyle w:val="Normal"/>
        <w:numPr>
          <w:ilvl w:val="0"/>
          <w:numId w:val="44"/>
        </w:numPr>
        <w:rPr>
          <w:b w:val="false"/>
        </w:rPr>
      </w:pPr>
      <w:r>
        <w:rPr>
          <w:b w:val="false"/>
        </w:rPr>
        <w:t>24 years as Secretary of Farrell Flat CFS</w:t>
      </w:r>
    </w:p>
    <w:p>
      <w:pPr>
        <w:pStyle w:val="Normal"/>
        <w:numPr>
          <w:ilvl w:val="0"/>
          <w:numId w:val="44"/>
        </w:numPr>
        <w:rPr>
          <w:b w:val="false"/>
        </w:rPr>
      </w:pPr>
      <w:r>
        <w:rPr>
          <w:b w:val="false"/>
        </w:rPr>
        <w:t>10 years as Secretary of the local Institute</w:t>
      </w:r>
    </w:p>
    <w:p>
      <w:pPr>
        <w:pStyle w:val="Normal"/>
        <w:numPr>
          <w:ilvl w:val="0"/>
          <w:numId w:val="44"/>
        </w:numPr>
        <w:rPr>
          <w:b w:val="false"/>
        </w:rPr>
      </w:pPr>
      <w:r>
        <w:rPr>
          <w:b w:val="false"/>
        </w:rPr>
        <w:t>Member &amp; trustee of St Mary’s Church</w:t>
      </w:r>
    </w:p>
    <w:p>
      <w:pPr>
        <w:pStyle w:val="Normal"/>
        <w:numPr>
          <w:ilvl w:val="0"/>
          <w:numId w:val="44"/>
        </w:numPr>
        <w:rPr>
          <w:b w:val="false"/>
        </w:rPr>
      </w:pPr>
      <w:r>
        <w:rPr>
          <w:b w:val="false"/>
        </w:rPr>
        <w:t>A Life Member of the Agricultural Bureau.</w:t>
      </w:r>
    </w:p>
    <w:p>
      <w:pPr>
        <w:pStyle w:val="Normal"/>
        <w:rPr>
          <w:b w:val="false"/>
        </w:rPr>
      </w:pPr>
      <w:r>
        <w:rPr>
          <w:b w:val="false"/>
        </w:rPr>
      </w:r>
    </w:p>
    <w:p>
      <w:pPr>
        <w:pStyle w:val="Normal"/>
        <w:rPr>
          <w:b w:val="false"/>
        </w:rPr>
      </w:pPr>
      <w:r>
        <w:rPr>
          <w:b w:val="false"/>
          <w:u w:val="single"/>
        </w:rPr>
        <w:t>Kevin Wallis</w:t>
      </w:r>
    </w:p>
    <w:p>
      <w:pPr>
        <w:pStyle w:val="Normal"/>
        <w:numPr>
          <w:ilvl w:val="0"/>
          <w:numId w:val="334"/>
        </w:numPr>
        <w:rPr>
          <w:b w:val="false"/>
        </w:rPr>
      </w:pPr>
      <w:r>
        <w:rPr>
          <w:b w:val="false"/>
        </w:rPr>
        <w:t>Resident in Burra for 8½ years</w:t>
      </w:r>
    </w:p>
    <w:p>
      <w:pPr>
        <w:pStyle w:val="Normal"/>
        <w:numPr>
          <w:ilvl w:val="0"/>
          <w:numId w:val="334"/>
        </w:numPr>
        <w:rPr>
          <w:b w:val="false"/>
        </w:rPr>
      </w:pPr>
      <w:r>
        <w:rPr>
          <w:b w:val="false"/>
        </w:rPr>
        <w:t>Joined the Council in 1993</w:t>
      </w:r>
    </w:p>
    <w:p>
      <w:pPr>
        <w:pStyle w:val="Normal"/>
        <w:numPr>
          <w:ilvl w:val="0"/>
          <w:numId w:val="334"/>
        </w:numPr>
        <w:rPr>
          <w:b w:val="false"/>
        </w:rPr>
      </w:pPr>
      <w:r>
        <w:rPr>
          <w:b w:val="false"/>
        </w:rPr>
        <w:t>Served on several committees to enhance Burra’s tourist status</w:t>
      </w:r>
    </w:p>
    <w:p>
      <w:pPr>
        <w:pStyle w:val="Normal"/>
        <w:numPr>
          <w:ilvl w:val="0"/>
          <w:numId w:val="334"/>
        </w:numPr>
        <w:rPr>
          <w:b w:val="false"/>
        </w:rPr>
      </w:pPr>
      <w:r>
        <w:rPr>
          <w:b w:val="false"/>
        </w:rPr>
        <w:t>Sat on the Tourist Resource Committee, the Cemetery Committee and the Mine Museum Committee among others</w:t>
      </w:r>
    </w:p>
    <w:p>
      <w:pPr>
        <w:pStyle w:val="Normal"/>
        <w:numPr>
          <w:ilvl w:val="0"/>
          <w:numId w:val="334"/>
        </w:numPr>
        <w:rPr>
          <w:b w:val="false"/>
        </w:rPr>
      </w:pPr>
      <w:r>
        <w:rPr>
          <w:b w:val="false"/>
        </w:rPr>
        <w:t>Hopes to be re-elected to help carry through the reconstruction of the tourist management arrangements that has been started</w:t>
      </w:r>
    </w:p>
    <w:p>
      <w:pPr>
        <w:pStyle w:val="Normal"/>
        <w:numPr>
          <w:ilvl w:val="0"/>
          <w:numId w:val="334"/>
        </w:numPr>
        <w:rPr>
          <w:b w:val="false"/>
        </w:rPr>
      </w:pPr>
      <w:r>
        <w:rPr>
          <w:b w:val="false"/>
        </w:rPr>
        <w:t>Wishes to be able to continue work on such ongoing projects as:</w:t>
      </w:r>
    </w:p>
    <w:p>
      <w:pPr>
        <w:pStyle w:val="Normal"/>
        <w:numPr>
          <w:ilvl w:val="0"/>
          <w:numId w:val="334"/>
        </w:numPr>
        <w:ind w:hanging="360" w:left="1134" w:right="0"/>
        <w:rPr>
          <w:b w:val="false"/>
        </w:rPr>
      </w:pPr>
      <w:r>
        <w:rPr>
          <w:b w:val="false"/>
        </w:rPr>
        <w:t>Securing Government commitment to seal the Burra-Morgan Road</w:t>
      </w:r>
    </w:p>
    <w:p>
      <w:pPr>
        <w:pStyle w:val="Normal"/>
        <w:numPr>
          <w:ilvl w:val="0"/>
          <w:numId w:val="334"/>
        </w:numPr>
        <w:ind w:hanging="360" w:left="1134" w:right="0"/>
        <w:rPr>
          <w:b w:val="false"/>
        </w:rPr>
      </w:pPr>
      <w:r>
        <w:rPr>
          <w:b w:val="false"/>
        </w:rPr>
        <w:t>The reopening of Redbanks Reserve</w:t>
      </w:r>
    </w:p>
    <w:p>
      <w:pPr>
        <w:pStyle w:val="Normal"/>
        <w:numPr>
          <w:ilvl w:val="0"/>
          <w:numId w:val="334"/>
        </w:numPr>
        <w:ind w:hanging="360" w:left="1134" w:right="0"/>
        <w:rPr>
          <w:b w:val="false"/>
        </w:rPr>
      </w:pPr>
      <w:r>
        <w:rPr>
          <w:b w:val="false"/>
        </w:rPr>
        <w:t>Development of the Art Gallery</w:t>
      </w:r>
    </w:p>
    <w:p>
      <w:pPr>
        <w:pStyle w:val="Normal"/>
        <w:numPr>
          <w:ilvl w:val="0"/>
          <w:numId w:val="334"/>
        </w:numPr>
        <w:ind w:hanging="360" w:left="1134" w:right="0"/>
        <w:rPr>
          <w:b w:val="false"/>
        </w:rPr>
      </w:pPr>
      <w:r>
        <w:rPr>
          <w:b w:val="false"/>
        </w:rPr>
        <w:t>The upgrading of the Smelts Paddock and the beautification of the Burra Creek area</w:t>
      </w:r>
    </w:p>
    <w:p>
      <w:pPr>
        <w:pStyle w:val="Normal"/>
        <w:numPr>
          <w:ilvl w:val="0"/>
          <w:numId w:val="334"/>
        </w:numPr>
        <w:ind w:hanging="360" w:left="1134" w:right="0"/>
        <w:rPr>
          <w:b w:val="false"/>
        </w:rPr>
      </w:pPr>
      <w:r>
        <w:rPr>
          <w:b w:val="false"/>
        </w:rPr>
        <w:t>Looking into the feasibility of recycling and the better disposal of refuse.</w:t>
      </w:r>
    </w:p>
    <w:p>
      <w:pPr>
        <w:pStyle w:val="Normal"/>
        <w:rPr>
          <w:b w:val="false"/>
        </w:rPr>
      </w:pPr>
      <w:r>
        <w:rPr>
          <w:b w:val="false"/>
        </w:rPr>
      </w:r>
    </w:p>
    <w:p>
      <w:pPr>
        <w:pStyle w:val="Normal"/>
        <w:rPr/>
      </w:pPr>
      <w:r>
        <w:rPr/>
        <w:t>Issue 206, 12 April 1995, page 8</w:t>
      </w:r>
    </w:p>
    <w:p>
      <w:pPr>
        <w:pStyle w:val="Normal"/>
        <w:rPr/>
      </w:pPr>
      <w:r>
        <w:rPr/>
      </w:r>
    </w:p>
    <w:p>
      <w:pPr>
        <w:pStyle w:val="Normal"/>
        <w:rPr/>
      </w:pPr>
      <w:r>
        <w:rPr/>
        <w:t xml:space="preserve">Bowling Club </w:t>
      </w:r>
      <w:r>
        <w:rPr>
          <w:b w:val="false"/>
        </w:rPr>
        <w:t>Presentation Night</w:t>
      </w:r>
    </w:p>
    <w:p>
      <w:pPr>
        <w:pStyle w:val="Normal"/>
        <w:rPr>
          <w:b w:val="false"/>
        </w:rPr>
      </w:pPr>
      <w:r>
        <w:rPr>
          <w:b w:val="false"/>
        </w:rPr>
        <w:t>Club Singles Champion</w:t>
        <w:tab/>
        <w:tab/>
        <w:tab/>
        <w:t>Darryl Maidment</w:t>
      </w:r>
    </w:p>
    <w:p>
      <w:pPr>
        <w:pStyle w:val="Normal"/>
        <w:rPr>
          <w:b w:val="false"/>
        </w:rPr>
      </w:pPr>
      <w:r>
        <w:rPr>
          <w:b w:val="false"/>
        </w:rPr>
        <w:t>Club Pairs Winners</w:t>
        <w:tab/>
        <w:tab/>
        <w:tab/>
        <w:t>Ron Short &amp; Bob Jamieson</w:t>
      </w:r>
    </w:p>
    <w:p>
      <w:pPr>
        <w:pStyle w:val="Normal"/>
        <w:rPr>
          <w:b w:val="false"/>
        </w:rPr>
      </w:pPr>
      <w:r>
        <w:rPr>
          <w:b w:val="false"/>
        </w:rPr>
        <w:t>Handicap Singles Champion</w:t>
        <w:tab/>
        <w:tab/>
        <w:t>Darryl Maidment</w:t>
      </w:r>
    </w:p>
    <w:p>
      <w:pPr>
        <w:pStyle w:val="Normal"/>
        <w:rPr>
          <w:b w:val="false"/>
        </w:rPr>
      </w:pPr>
      <w:r>
        <w:rPr>
          <w:b w:val="false"/>
        </w:rPr>
        <w:t>Women’s Singles Champion</w:t>
        <w:tab/>
        <w:tab/>
        <w:t>J. Kelly</w:t>
      </w:r>
    </w:p>
    <w:p>
      <w:pPr>
        <w:pStyle w:val="Normal"/>
        <w:rPr>
          <w:b w:val="false"/>
        </w:rPr>
      </w:pPr>
      <w:r>
        <w:rPr>
          <w:b w:val="false"/>
        </w:rPr>
        <w:t>Women’s Handicap Singles Winner</w:t>
        <w:tab/>
        <w:t>D. Day</w:t>
      </w:r>
    </w:p>
    <w:p>
      <w:pPr>
        <w:pStyle w:val="Normal"/>
        <w:rPr>
          <w:b w:val="false"/>
        </w:rPr>
      </w:pPr>
      <w:r>
        <w:rPr>
          <w:b w:val="false"/>
        </w:rPr>
        <w:t>Women’s Pairs Winners</w:t>
        <w:tab/>
        <w:tab/>
        <w:tab/>
        <w:t>E. Nicholls &amp; D. Broderick</w:t>
      </w:r>
    </w:p>
    <w:p>
      <w:pPr>
        <w:pStyle w:val="Normal"/>
        <w:rPr>
          <w:b w:val="false"/>
        </w:rPr>
      </w:pPr>
      <w:r>
        <w:rPr>
          <w:b w:val="false"/>
        </w:rPr>
        <w:t>Triple Winners</w:t>
        <w:tab/>
        <w:tab/>
        <w:tab/>
        <w:tab/>
        <w:t>E. Nicholls, J. Durdin &amp; D. Broderick</w:t>
      </w:r>
    </w:p>
    <w:p>
      <w:pPr>
        <w:pStyle w:val="Normal"/>
        <w:rPr>
          <w:b w:val="false"/>
        </w:rPr>
      </w:pPr>
      <w:r>
        <w:rPr>
          <w:b w:val="false"/>
        </w:rPr>
        <w:t>Consistency</w:t>
        <w:tab/>
        <w:tab/>
        <w:tab/>
        <w:tab/>
        <w:t>D. Broderick</w:t>
      </w:r>
    </w:p>
    <w:p>
      <w:pPr>
        <w:pStyle w:val="Normal"/>
        <w:rPr>
          <w:b w:val="false"/>
        </w:rPr>
      </w:pPr>
      <w:r>
        <w:rPr>
          <w:b w:val="false"/>
        </w:rPr>
        <w:t>Club Pairs Winners</w:t>
        <w:tab/>
        <w:tab/>
        <w:tab/>
        <w:t>B. Nesbitt &amp; D. Broderick</w:t>
      </w:r>
    </w:p>
    <w:p>
      <w:pPr>
        <w:pStyle w:val="Normal"/>
        <w:rPr>
          <w:b w:val="false"/>
        </w:rPr>
      </w:pPr>
      <w:r>
        <w:rPr>
          <w:b w:val="false"/>
        </w:rPr>
      </w:r>
    </w:p>
    <w:p>
      <w:pPr>
        <w:pStyle w:val="Normal"/>
        <w:rPr/>
      </w:pPr>
      <w:r>
        <w:rPr/>
        <w:t>Issue 207, 20 April 1995, page 1</w:t>
      </w:r>
    </w:p>
    <w:p>
      <w:pPr>
        <w:pStyle w:val="Normal"/>
        <w:rPr/>
      </w:pPr>
      <w:r>
        <w:rPr/>
      </w:r>
    </w:p>
    <w:p>
      <w:pPr>
        <w:pStyle w:val="Normal"/>
        <w:rPr/>
      </w:pPr>
      <w:r>
        <w:rPr/>
        <w:t>Burra</w:t>
      </w:r>
      <w:r>
        <w:rPr>
          <w:b w:val="false"/>
        </w:rPr>
        <w:t xml:space="preserve"> has entered the Tidy Towns Competition for the first time.</w:t>
      </w:r>
    </w:p>
    <w:p>
      <w:pPr>
        <w:pStyle w:val="Normal"/>
        <w:rPr>
          <w:b w:val="false"/>
        </w:rPr>
      </w:pPr>
      <w:r>
        <w:rPr>
          <w:b w:val="false"/>
        </w:rPr>
      </w:r>
    </w:p>
    <w:p>
      <w:pPr>
        <w:pStyle w:val="Normal"/>
        <w:rPr/>
      </w:pPr>
      <w:r>
        <w:rPr/>
        <w:t>Kangaroo Blindness Epidemic</w:t>
      </w:r>
    </w:p>
    <w:p>
      <w:pPr>
        <w:pStyle w:val="Normal"/>
        <w:rPr>
          <w:b w:val="false"/>
        </w:rPr>
      </w:pPr>
      <w:r>
        <w:rPr>
          <w:b w:val="false"/>
        </w:rPr>
        <w:t>A widespread epidemic of blindness affecting kangaroos has been reported across the Riverland and Flinders Ranges districts and it has now appeared to the east of Burra.  The cause is presently unknown, though a virus is suspected.  There is no treatment.  It has been seen most in western grey kangaroos, but more recently has appeared in red kangaroos.  Police and Wild Life Officers ask for any sightings to be reported with details if possible of the breed, sex, size and location.  The disease was first noticed in SA near Renmark some weeks ago.</w:t>
      </w:r>
    </w:p>
    <w:p>
      <w:pPr>
        <w:pStyle w:val="Normal"/>
        <w:rPr>
          <w:b w:val="false"/>
        </w:rPr>
      </w:pPr>
      <w:r>
        <w:rPr>
          <w:b w:val="false"/>
        </w:rPr>
      </w:r>
    </w:p>
    <w:p>
      <w:pPr>
        <w:pStyle w:val="Normal"/>
        <w:rPr/>
      </w:pPr>
      <w:r>
        <w:rPr/>
        <w:t>Issue 207, 20 April 1995, page 2</w:t>
      </w:r>
    </w:p>
    <w:p>
      <w:pPr>
        <w:pStyle w:val="Normal"/>
        <w:rPr/>
      </w:pPr>
      <w:r>
        <w:rPr/>
      </w:r>
    </w:p>
    <w:p>
      <w:pPr>
        <w:pStyle w:val="Normal"/>
        <w:rPr/>
      </w:pPr>
      <w:r>
        <w:rPr/>
        <w:t xml:space="preserve">Letter.  </w:t>
      </w:r>
      <w:r>
        <w:rPr>
          <w:b w:val="false"/>
        </w:rPr>
        <w:t>Des Woolley writes at some length, suggesting that the long list of candidates for Council suggests a general dissatisfaction with that body and he also suggests:</w:t>
      </w:r>
    </w:p>
    <w:p>
      <w:pPr>
        <w:pStyle w:val="Normal"/>
        <w:numPr>
          <w:ilvl w:val="0"/>
          <w:numId w:val="246"/>
        </w:numPr>
        <w:rPr>
          <w:b w:val="false"/>
        </w:rPr>
      </w:pPr>
      <w:r>
        <w:rPr>
          <w:b w:val="false"/>
        </w:rPr>
        <w:t>There are too many restrictions and rules (laid down by an absentee body)</w:t>
      </w:r>
    </w:p>
    <w:p>
      <w:pPr>
        <w:pStyle w:val="Normal"/>
        <w:numPr>
          <w:ilvl w:val="0"/>
          <w:numId w:val="246"/>
        </w:numPr>
        <w:rPr>
          <w:b w:val="false"/>
        </w:rPr>
      </w:pPr>
      <w:r>
        <w:rPr>
          <w:b w:val="false"/>
        </w:rPr>
        <w:t>Too much Council money is expended on so-called expert advisors and consultants</w:t>
      </w:r>
    </w:p>
    <w:p>
      <w:pPr>
        <w:pStyle w:val="Normal"/>
        <w:numPr>
          <w:ilvl w:val="0"/>
          <w:numId w:val="246"/>
        </w:numPr>
        <w:rPr>
          <w:b w:val="false"/>
        </w:rPr>
      </w:pPr>
      <w:r>
        <w:rPr>
          <w:b w:val="false"/>
        </w:rPr>
        <w:t>Too many take-away food shops, antique shops and Bed &amp; Breakfast places in Burra, but nowhere locally to buy clothes and shoes</w:t>
      </w:r>
    </w:p>
    <w:p>
      <w:pPr>
        <w:pStyle w:val="Normal"/>
        <w:numPr>
          <w:ilvl w:val="0"/>
          <w:numId w:val="246"/>
        </w:numPr>
        <w:rPr>
          <w:b w:val="false"/>
        </w:rPr>
      </w:pPr>
      <w:r>
        <w:rPr>
          <w:b w:val="false"/>
        </w:rPr>
        <w:t>Council is failing to address the basic problems of the area</w:t>
      </w:r>
    </w:p>
    <w:p>
      <w:pPr>
        <w:pStyle w:val="Normal"/>
        <w:numPr>
          <w:ilvl w:val="0"/>
          <w:numId w:val="246"/>
        </w:numPr>
        <w:rPr>
          <w:b w:val="false"/>
        </w:rPr>
      </w:pPr>
      <w:r>
        <w:rPr>
          <w:b w:val="false"/>
        </w:rPr>
        <w:t>So vote and vote thoughtfully with the above in mind.</w:t>
      </w:r>
    </w:p>
    <w:p>
      <w:pPr>
        <w:pStyle w:val="Normal"/>
        <w:rPr>
          <w:b w:val="false"/>
        </w:rPr>
      </w:pPr>
      <w:r>
        <w:rPr>
          <w:b w:val="false"/>
        </w:rPr>
      </w:r>
    </w:p>
    <w:p>
      <w:pPr>
        <w:pStyle w:val="Normal"/>
        <w:rPr/>
      </w:pPr>
      <w:r>
        <w:rPr/>
        <w:t>Issue 207, 20 April 1995, page 3</w:t>
      </w:r>
    </w:p>
    <w:p>
      <w:pPr>
        <w:pStyle w:val="Normal"/>
        <w:rPr/>
      </w:pPr>
      <w:r>
        <w:rPr/>
      </w:r>
    </w:p>
    <w:p>
      <w:pPr>
        <w:pStyle w:val="Normal"/>
        <w:rPr/>
      </w:pPr>
      <w:r>
        <w:rPr/>
        <w:t>Mary Woollacott</w:t>
      </w:r>
      <w:r>
        <w:rPr>
          <w:b w:val="false"/>
        </w:rPr>
        <w:t xml:space="preserve"> writing in her ‘Over the Fence’ gossip column mentions that the ‘Mrs Maggs’ gossip column of the 1960s was written by Mrs Joan Watts, wife of a then local policeman.</w:t>
      </w:r>
    </w:p>
    <w:p>
      <w:pPr>
        <w:pStyle w:val="Normal"/>
        <w:rPr>
          <w:b w:val="false"/>
        </w:rPr>
      </w:pPr>
      <w:r>
        <w:rPr>
          <w:b w:val="false"/>
        </w:rPr>
      </w:r>
    </w:p>
    <w:p>
      <w:pPr>
        <w:pStyle w:val="Normal"/>
        <w:rPr/>
      </w:pPr>
      <w:r>
        <w:rPr/>
        <w:t xml:space="preserve">Anne Field, </w:t>
      </w:r>
      <w:r>
        <w:rPr>
          <w:b w:val="false"/>
        </w:rPr>
        <w:t>daughter of Beth Field of Burra, graduated recently at Armidale NSW as a Bachelor of Education.</w:t>
      </w:r>
    </w:p>
    <w:p>
      <w:pPr>
        <w:pStyle w:val="Normal"/>
        <w:rPr>
          <w:b w:val="false"/>
        </w:rPr>
      </w:pPr>
      <w:r>
        <w:rPr>
          <w:b w:val="false"/>
        </w:rPr>
      </w:r>
    </w:p>
    <w:p>
      <w:pPr>
        <w:pStyle w:val="Normal"/>
        <w:rPr/>
      </w:pPr>
      <w:r>
        <w:rPr/>
        <w:t>Greg Secomb</w:t>
      </w:r>
      <w:r>
        <w:rPr>
          <w:b w:val="false"/>
        </w:rPr>
        <w:t xml:space="preserve"> has a job at Strathalbyn as an agronomist with Vivco.</w:t>
      </w:r>
    </w:p>
    <w:p>
      <w:pPr>
        <w:pStyle w:val="Normal"/>
        <w:rPr>
          <w:b w:val="false"/>
        </w:rPr>
      </w:pPr>
      <w:r>
        <w:rPr>
          <w:b w:val="false"/>
        </w:rPr>
      </w:r>
    </w:p>
    <w:p>
      <w:pPr>
        <w:pStyle w:val="Normal"/>
        <w:rPr/>
      </w:pPr>
      <w:r>
        <w:rPr/>
        <w:t>Ron Shipard &amp; Chris Reed</w:t>
      </w:r>
      <w:r>
        <w:rPr>
          <w:b w:val="false"/>
        </w:rPr>
        <w:t xml:space="preserve"> are retiring from Burra Burra DC this week after some years on that body.</w:t>
      </w:r>
    </w:p>
    <w:p>
      <w:pPr>
        <w:pStyle w:val="Normal"/>
        <w:rPr>
          <w:b w:val="false"/>
        </w:rPr>
      </w:pPr>
      <w:r>
        <w:rPr>
          <w:b w:val="false"/>
        </w:rPr>
      </w:r>
    </w:p>
    <w:p>
      <w:pPr>
        <w:pStyle w:val="Normal"/>
        <w:rPr/>
      </w:pPr>
      <w:r>
        <w:rPr/>
        <w:t xml:space="preserve">Nigel Hallett, </w:t>
      </w:r>
      <w:r>
        <w:rPr>
          <w:b w:val="false"/>
        </w:rPr>
        <w:t>a descendent of one of the founders of the town, will open the local history room at Hallett on 30 April.</w:t>
      </w:r>
    </w:p>
    <w:p>
      <w:pPr>
        <w:pStyle w:val="Normal"/>
        <w:rPr>
          <w:b w:val="false"/>
        </w:rPr>
      </w:pPr>
      <w:r>
        <w:rPr>
          <w:b w:val="false"/>
        </w:rPr>
      </w:r>
    </w:p>
    <w:p>
      <w:pPr>
        <w:pStyle w:val="Normal"/>
        <w:rPr/>
      </w:pPr>
      <w:r>
        <w:rPr/>
        <w:t>Issue 207, 20 April 1995, page 4</w:t>
      </w:r>
    </w:p>
    <w:p>
      <w:pPr>
        <w:pStyle w:val="Normal"/>
        <w:rPr/>
      </w:pPr>
      <w:r>
        <w:rPr/>
      </w:r>
    </w:p>
    <w:p>
      <w:pPr>
        <w:pStyle w:val="Normal"/>
        <w:rPr/>
      </w:pPr>
      <w:r>
        <w:rPr/>
        <w:t>The Goyder House Conference</w:t>
      </w:r>
      <w:r>
        <w:rPr>
          <w:b w:val="false"/>
        </w:rPr>
        <w:t xml:space="preserve"> is reported as a success in just over a column of detail.</w:t>
      </w:r>
    </w:p>
    <w:p>
      <w:pPr>
        <w:pStyle w:val="Normal"/>
        <w:rPr>
          <w:b w:val="false"/>
        </w:rPr>
      </w:pPr>
      <w:r>
        <w:rPr>
          <w:b w:val="false"/>
        </w:rPr>
      </w:r>
    </w:p>
    <w:p>
      <w:pPr>
        <w:pStyle w:val="Normal"/>
        <w:rPr/>
      </w:pPr>
      <w:r>
        <w:rPr/>
        <w:t>Issue 207, 20 April 1995, page 5</w:t>
      </w:r>
    </w:p>
    <w:p>
      <w:pPr>
        <w:pStyle w:val="Normal"/>
        <w:rPr/>
      </w:pPr>
      <w:r>
        <w:rPr/>
      </w:r>
    </w:p>
    <w:p>
      <w:pPr>
        <w:pStyle w:val="Normal"/>
        <w:rPr/>
      </w:pPr>
      <w:r>
        <w:rPr/>
        <w:t xml:space="preserve">BCS </w:t>
      </w:r>
      <w:r>
        <w:rPr>
          <w:b w:val="false"/>
        </w:rPr>
        <w:t>Year 12 Home Economics students are producing a cookbook to reflect 150 years of cookery in Burra.</w:t>
      </w:r>
    </w:p>
    <w:p>
      <w:pPr>
        <w:pStyle w:val="Normal"/>
        <w:rPr>
          <w:b w:val="false"/>
        </w:rPr>
      </w:pPr>
      <w:r>
        <w:rPr>
          <w:b w:val="false"/>
        </w:rPr>
      </w:r>
    </w:p>
    <w:p>
      <w:pPr>
        <w:pStyle w:val="Normal"/>
        <w:rPr/>
      </w:pPr>
      <w:r>
        <w:rPr/>
        <w:t xml:space="preserve">Obituary.  </w:t>
      </w:r>
      <w:r>
        <w:rPr>
          <w:b w:val="false"/>
        </w:rPr>
        <w:t>A Notice to Creditors etc. reveals the death of Litchfield Gilbert Norman West, late of Burra Hospital, who died 28 October 1994.</w:t>
      </w:r>
    </w:p>
    <w:p>
      <w:pPr>
        <w:pStyle w:val="Normal"/>
        <w:rPr>
          <w:b w:val="false"/>
        </w:rPr>
      </w:pPr>
      <w:r>
        <w:rPr>
          <w:b w:val="false"/>
        </w:rPr>
      </w:r>
    </w:p>
    <w:p>
      <w:pPr>
        <w:pStyle w:val="Normal"/>
        <w:rPr/>
      </w:pPr>
      <w:r>
        <w:rPr/>
        <w:t>Issue 207, 20 April 1995, page 5</w:t>
      </w:r>
    </w:p>
    <w:p>
      <w:pPr>
        <w:pStyle w:val="Normal"/>
        <w:rPr/>
      </w:pPr>
      <w:r>
        <w:rPr/>
      </w:r>
    </w:p>
    <w:p>
      <w:pPr>
        <w:pStyle w:val="Normal"/>
        <w:rPr/>
      </w:pPr>
      <w:r>
        <w:rPr/>
        <w:t>Burra’s Churches &amp; J150 Celebrations</w:t>
      </w:r>
    </w:p>
    <w:p>
      <w:pPr>
        <w:pStyle w:val="Normal"/>
        <w:numPr>
          <w:ilvl w:val="0"/>
          <w:numId w:val="351"/>
        </w:numPr>
        <w:rPr/>
      </w:pPr>
      <w:r>
        <w:rPr>
          <w:b w:val="false"/>
        </w:rPr>
        <w:t>The 80</w:t>
      </w:r>
      <w:r>
        <w:rPr>
          <w:b w:val="false"/>
          <w:vertAlign w:val="superscript"/>
        </w:rPr>
        <w:t>th</w:t>
      </w:r>
      <w:r>
        <w:rPr>
          <w:b w:val="false"/>
        </w:rPr>
        <w:t xml:space="preserve"> Anglican Synod will be held in Burra 6-7 May, presided over by Rt Rev. R.D.H. McCall, Bishop of Willochra.  About 120 people from the Diocese of Willochra are expected to attend – 30 of them clergy.  The Synod Eucharist will be held on Saturday at 9.30 a.m. with Rt Rev. Graham Walden, Bishop of the Murray as preacher.</w:t>
      </w:r>
    </w:p>
    <w:p>
      <w:pPr>
        <w:pStyle w:val="Normal"/>
        <w:numPr>
          <w:ilvl w:val="0"/>
          <w:numId w:val="351"/>
        </w:numPr>
        <w:rPr/>
      </w:pPr>
      <w:r>
        <w:rPr>
          <w:b w:val="false"/>
        </w:rPr>
        <w:t>St Mary’s will host the Quire Saint Nicolas on Sunday 14 May, with a special program for the Sesquicentenary of Burra.  There will be a Choral Mass at 11 a.m. and a Choral Evensong at 6 p.m.</w:t>
      </w:r>
    </w:p>
    <w:p>
      <w:pPr>
        <w:pStyle w:val="Normal"/>
        <w:numPr>
          <w:ilvl w:val="0"/>
          <w:numId w:val="351"/>
        </w:numPr>
        <w:rPr/>
      </w:pPr>
      <w:r>
        <w:rPr>
          <w:b w:val="false"/>
        </w:rPr>
        <w:t>The Woodville Choral Group under the baton of Rosemary Nairn (nee Reed of ‘Kookaburra’) will perform at the Burra Uniting Church on 28 May at 2 p.m.</w:t>
      </w:r>
    </w:p>
    <w:p>
      <w:pPr>
        <w:pStyle w:val="Normal"/>
        <w:numPr>
          <w:ilvl w:val="0"/>
          <w:numId w:val="351"/>
        </w:numPr>
        <w:rPr/>
      </w:pPr>
      <w:r>
        <w:rPr>
          <w:b w:val="false"/>
        </w:rPr>
        <w:t>The Metropolitan Male Voice choir will sing during an ecumenical service on 2 September.</w:t>
      </w:r>
    </w:p>
    <w:p>
      <w:pPr>
        <w:pStyle w:val="Normal"/>
        <w:numPr>
          <w:ilvl w:val="0"/>
          <w:numId w:val="351"/>
        </w:numPr>
        <w:rPr/>
      </w:pPr>
      <w:r>
        <w:rPr>
          <w:b w:val="false"/>
        </w:rPr>
        <w:t>On 1 October the Uniting Church will be the scene for a Traditional Methodist Church Service involving the Cornish Society of SA.</w:t>
      </w:r>
    </w:p>
    <w:p>
      <w:pPr>
        <w:pStyle w:val="Normal"/>
        <w:rPr>
          <w:b w:val="false"/>
        </w:rPr>
      </w:pPr>
      <w:r>
        <w:rPr>
          <w:b w:val="false"/>
        </w:rPr>
      </w:r>
    </w:p>
    <w:p>
      <w:pPr>
        <w:pStyle w:val="Normal"/>
        <w:rPr/>
      </w:pPr>
      <w:r>
        <w:rPr/>
        <w:t>Issue 207, 20 April 1995, pages 6 &amp; 7</w:t>
      </w:r>
    </w:p>
    <w:p>
      <w:pPr>
        <w:pStyle w:val="Normal"/>
        <w:rPr/>
      </w:pPr>
      <w:r>
        <w:rPr/>
      </w:r>
    </w:p>
    <w:p>
      <w:pPr>
        <w:pStyle w:val="Normal"/>
        <w:rPr/>
      </w:pPr>
      <w:r>
        <w:rPr/>
        <w:t>Council Elections – Candidate Profiles</w:t>
      </w:r>
    </w:p>
    <w:p>
      <w:pPr>
        <w:pStyle w:val="Normal"/>
        <w:rPr>
          <w:b w:val="false"/>
        </w:rPr>
      </w:pPr>
      <w:r>
        <w:rPr>
          <w:b w:val="false"/>
          <w:u w:val="single"/>
        </w:rPr>
        <w:t>Jim Quinn</w:t>
      </w:r>
    </w:p>
    <w:p>
      <w:pPr>
        <w:pStyle w:val="Normal"/>
        <w:numPr>
          <w:ilvl w:val="0"/>
          <w:numId w:val="4"/>
        </w:numPr>
        <w:rPr>
          <w:b w:val="false"/>
        </w:rPr>
      </w:pPr>
      <w:r>
        <w:rPr>
          <w:b w:val="false"/>
        </w:rPr>
        <w:t>Born in Burra and lived in the district at Mt Bryan all his life</w:t>
      </w:r>
    </w:p>
    <w:p>
      <w:pPr>
        <w:pStyle w:val="Normal"/>
        <w:numPr>
          <w:ilvl w:val="0"/>
          <w:numId w:val="4"/>
        </w:numPr>
        <w:rPr>
          <w:b w:val="false"/>
        </w:rPr>
      </w:pPr>
      <w:r>
        <w:rPr>
          <w:b w:val="false"/>
        </w:rPr>
        <w:t>Served on the Council for 8 years</w:t>
      </w:r>
    </w:p>
    <w:p>
      <w:pPr>
        <w:pStyle w:val="Normal"/>
        <w:numPr>
          <w:ilvl w:val="0"/>
          <w:numId w:val="4"/>
        </w:numPr>
        <w:rPr>
          <w:b w:val="false"/>
        </w:rPr>
      </w:pPr>
      <w:r>
        <w:rPr>
          <w:b w:val="false"/>
        </w:rPr>
        <w:t>Currently Deputy Chairman</w:t>
      </w:r>
    </w:p>
    <w:p>
      <w:pPr>
        <w:pStyle w:val="Normal"/>
        <w:numPr>
          <w:ilvl w:val="0"/>
          <w:numId w:val="4"/>
        </w:numPr>
        <w:rPr>
          <w:b w:val="false"/>
        </w:rPr>
      </w:pPr>
      <w:r>
        <w:rPr>
          <w:b w:val="false"/>
        </w:rPr>
        <w:t>A farmer with plenty of knowledge of the needs of the rural community, including the need for good roads and drainage</w:t>
      </w:r>
    </w:p>
    <w:p>
      <w:pPr>
        <w:pStyle w:val="Normal"/>
        <w:numPr>
          <w:ilvl w:val="0"/>
          <w:numId w:val="4"/>
        </w:numPr>
        <w:rPr>
          <w:b w:val="false"/>
        </w:rPr>
      </w:pPr>
      <w:r>
        <w:rPr>
          <w:b w:val="false"/>
        </w:rPr>
        <w:t>Well aware of economic constraints and an astute director of available finance</w:t>
      </w:r>
    </w:p>
    <w:p>
      <w:pPr>
        <w:pStyle w:val="Normal"/>
        <w:numPr>
          <w:ilvl w:val="0"/>
          <w:numId w:val="4"/>
        </w:numPr>
        <w:rPr>
          <w:b w:val="false"/>
        </w:rPr>
      </w:pPr>
      <w:r>
        <w:rPr>
          <w:b w:val="false"/>
        </w:rPr>
        <w:t>Has worked effectively with outside organisations and communities to maximise the provision of resources and their fair distribution</w:t>
      </w:r>
    </w:p>
    <w:p>
      <w:pPr>
        <w:pStyle w:val="Normal"/>
        <w:numPr>
          <w:ilvl w:val="0"/>
          <w:numId w:val="4"/>
        </w:numPr>
        <w:rPr>
          <w:b w:val="false"/>
        </w:rPr>
      </w:pPr>
      <w:r>
        <w:rPr>
          <w:b w:val="false"/>
        </w:rPr>
        <w:t>Has a real affection for the district and the preservation of its history as well as for its further development.</w:t>
      </w:r>
    </w:p>
    <w:p>
      <w:pPr>
        <w:pStyle w:val="Normal"/>
        <w:rPr>
          <w:b w:val="false"/>
        </w:rPr>
      </w:pPr>
      <w:r>
        <w:rPr>
          <w:b w:val="false"/>
        </w:rPr>
      </w:r>
    </w:p>
    <w:p>
      <w:pPr>
        <w:pStyle w:val="Normal"/>
        <w:rPr>
          <w:b w:val="false"/>
          <w:u w:val="single"/>
        </w:rPr>
      </w:pPr>
      <w:r>
        <w:rPr>
          <w:b w:val="false"/>
          <w:u w:val="single"/>
        </w:rPr>
        <w:t>Allen Day</w:t>
      </w:r>
    </w:p>
    <w:p>
      <w:pPr>
        <w:pStyle w:val="Normal"/>
        <w:numPr>
          <w:ilvl w:val="0"/>
          <w:numId w:val="200"/>
        </w:numPr>
        <w:rPr>
          <w:b w:val="false"/>
        </w:rPr>
      </w:pPr>
      <w:r>
        <w:rPr>
          <w:b w:val="false"/>
        </w:rPr>
        <w:t>A resident of Burra for 50 years, but a first-time candidate</w:t>
      </w:r>
    </w:p>
    <w:p>
      <w:pPr>
        <w:pStyle w:val="Normal"/>
        <w:numPr>
          <w:ilvl w:val="0"/>
          <w:numId w:val="200"/>
        </w:numPr>
        <w:rPr>
          <w:b w:val="false"/>
        </w:rPr>
      </w:pPr>
      <w:r>
        <w:rPr>
          <w:b w:val="false"/>
        </w:rPr>
        <w:t>Been on numerous committees in a range of clubs</w:t>
      </w:r>
    </w:p>
    <w:p>
      <w:pPr>
        <w:pStyle w:val="Normal"/>
        <w:numPr>
          <w:ilvl w:val="0"/>
          <w:numId w:val="200"/>
        </w:numPr>
        <w:rPr>
          <w:b w:val="false"/>
        </w:rPr>
      </w:pPr>
      <w:r>
        <w:rPr>
          <w:b w:val="false"/>
        </w:rPr>
        <w:t>A Life Member of the Burra Cricket Club</w:t>
      </w:r>
    </w:p>
    <w:p>
      <w:pPr>
        <w:pStyle w:val="Normal"/>
        <w:numPr>
          <w:ilvl w:val="0"/>
          <w:numId w:val="200"/>
        </w:numPr>
        <w:rPr>
          <w:b w:val="false"/>
        </w:rPr>
      </w:pPr>
      <w:r>
        <w:rPr>
          <w:b w:val="false"/>
        </w:rPr>
        <w:t>A member of the Burra Golf Club Committee</w:t>
      </w:r>
    </w:p>
    <w:p>
      <w:pPr>
        <w:pStyle w:val="Normal"/>
        <w:numPr>
          <w:ilvl w:val="0"/>
          <w:numId w:val="200"/>
        </w:numPr>
        <w:rPr>
          <w:b w:val="false"/>
        </w:rPr>
      </w:pPr>
      <w:r>
        <w:rPr>
          <w:b w:val="false"/>
        </w:rPr>
        <w:t>Employed by Adelaide chemical Company for the past 9½ years</w:t>
      </w:r>
    </w:p>
    <w:p>
      <w:pPr>
        <w:pStyle w:val="Normal"/>
        <w:numPr>
          <w:ilvl w:val="0"/>
          <w:numId w:val="200"/>
        </w:numPr>
        <w:rPr>
          <w:b w:val="false"/>
        </w:rPr>
      </w:pPr>
      <w:r>
        <w:rPr>
          <w:b w:val="false"/>
        </w:rPr>
        <w:t>Would serve the people of Burra to the best of his ability</w:t>
      </w:r>
    </w:p>
    <w:p>
      <w:pPr>
        <w:pStyle w:val="Normal"/>
        <w:numPr>
          <w:ilvl w:val="0"/>
          <w:numId w:val="200"/>
        </w:numPr>
        <w:rPr>
          <w:b w:val="false"/>
        </w:rPr>
      </w:pPr>
      <w:r>
        <w:rPr>
          <w:b w:val="false"/>
        </w:rPr>
        <w:t>Would like to see the creek and surroundings cleaned up to save local flooding</w:t>
      </w:r>
    </w:p>
    <w:p>
      <w:pPr>
        <w:pStyle w:val="Normal"/>
        <w:numPr>
          <w:ilvl w:val="0"/>
          <w:numId w:val="200"/>
        </w:numPr>
        <w:rPr>
          <w:b w:val="false"/>
        </w:rPr>
      </w:pPr>
      <w:r>
        <w:rPr>
          <w:b w:val="false"/>
        </w:rPr>
        <w:t>Believes that more industries are needed to maintain the workforce.</w:t>
      </w:r>
    </w:p>
    <w:p>
      <w:pPr>
        <w:pStyle w:val="Normal"/>
        <w:rPr>
          <w:b w:val="false"/>
        </w:rPr>
      </w:pPr>
      <w:r>
        <w:rPr>
          <w:b w:val="false"/>
        </w:rPr>
      </w:r>
    </w:p>
    <w:p>
      <w:pPr>
        <w:pStyle w:val="Normal"/>
        <w:rPr>
          <w:b w:val="false"/>
        </w:rPr>
      </w:pPr>
      <w:r>
        <w:rPr>
          <w:b w:val="false"/>
          <w:u w:val="single"/>
        </w:rPr>
        <w:t>John Oates</w:t>
      </w:r>
    </w:p>
    <w:p>
      <w:pPr>
        <w:pStyle w:val="Normal"/>
        <w:numPr>
          <w:ilvl w:val="0"/>
          <w:numId w:val="396"/>
        </w:numPr>
        <w:rPr>
          <w:b w:val="false"/>
        </w:rPr>
      </w:pPr>
      <w:r>
        <w:rPr>
          <w:b w:val="false"/>
        </w:rPr>
        <w:t>Aged 37 and married to Jackie, with two children</w:t>
      </w:r>
    </w:p>
    <w:p>
      <w:pPr>
        <w:pStyle w:val="Normal"/>
        <w:numPr>
          <w:ilvl w:val="0"/>
          <w:numId w:val="396"/>
        </w:numPr>
        <w:rPr>
          <w:b w:val="false"/>
        </w:rPr>
      </w:pPr>
      <w:r>
        <w:rPr>
          <w:b w:val="false"/>
        </w:rPr>
        <w:t>The family has been in the Burra District for three generations on a grazing property</w:t>
      </w:r>
    </w:p>
    <w:p>
      <w:pPr>
        <w:pStyle w:val="Normal"/>
        <w:numPr>
          <w:ilvl w:val="0"/>
          <w:numId w:val="396"/>
        </w:numPr>
        <w:rPr>
          <w:b w:val="false"/>
        </w:rPr>
      </w:pPr>
      <w:r>
        <w:rPr>
          <w:b w:val="false"/>
        </w:rPr>
        <w:t>Been on Council 1987-91, which term provided valuable experience</w:t>
      </w:r>
    </w:p>
    <w:p>
      <w:pPr>
        <w:pStyle w:val="Normal"/>
        <w:numPr>
          <w:ilvl w:val="0"/>
          <w:numId w:val="396"/>
        </w:numPr>
        <w:rPr>
          <w:b w:val="false"/>
        </w:rPr>
      </w:pPr>
      <w:r>
        <w:rPr>
          <w:b w:val="false"/>
        </w:rPr>
        <w:t>Major Concerns are:</w:t>
      </w:r>
    </w:p>
    <w:p>
      <w:pPr>
        <w:pStyle w:val="Normal"/>
        <w:numPr>
          <w:ilvl w:val="0"/>
          <w:numId w:val="396"/>
        </w:numPr>
        <w:ind w:hanging="360" w:left="1134" w:right="0"/>
        <w:rPr>
          <w:b w:val="false"/>
        </w:rPr>
      </w:pPr>
      <w:r>
        <w:rPr>
          <w:b w:val="false"/>
        </w:rPr>
        <w:t>The securing of a stable and financially secure district for future generations</w:t>
      </w:r>
    </w:p>
    <w:p>
      <w:pPr>
        <w:pStyle w:val="Normal"/>
        <w:numPr>
          <w:ilvl w:val="0"/>
          <w:numId w:val="396"/>
        </w:numPr>
        <w:ind w:hanging="360" w:left="1134" w:right="0"/>
        <w:rPr>
          <w:b w:val="false"/>
        </w:rPr>
      </w:pPr>
      <w:r>
        <w:rPr>
          <w:b w:val="false"/>
        </w:rPr>
        <w:t>Encouragement of small businesses</w:t>
      </w:r>
    </w:p>
    <w:p>
      <w:pPr>
        <w:pStyle w:val="Normal"/>
        <w:numPr>
          <w:ilvl w:val="0"/>
          <w:numId w:val="396"/>
        </w:numPr>
        <w:ind w:hanging="360" w:left="1134" w:right="0"/>
        <w:rPr>
          <w:b w:val="false"/>
        </w:rPr>
      </w:pPr>
      <w:r>
        <w:rPr>
          <w:b w:val="false"/>
        </w:rPr>
        <w:t>Maintenance of pressure to see the Burra-Morgan Road sealed</w:t>
      </w:r>
    </w:p>
    <w:p>
      <w:pPr>
        <w:pStyle w:val="Normal"/>
        <w:numPr>
          <w:ilvl w:val="0"/>
          <w:numId w:val="396"/>
        </w:numPr>
        <w:ind w:hanging="360" w:left="1134" w:right="0"/>
        <w:rPr>
          <w:b w:val="false"/>
        </w:rPr>
      </w:pPr>
      <w:r>
        <w:rPr>
          <w:b w:val="false"/>
        </w:rPr>
        <w:t>Finding the right balance in the expenditure of electors’ rates</w:t>
      </w:r>
    </w:p>
    <w:p>
      <w:pPr>
        <w:pStyle w:val="Normal"/>
        <w:numPr>
          <w:ilvl w:val="0"/>
          <w:numId w:val="396"/>
        </w:numPr>
        <w:ind w:hanging="360" w:left="1134" w:right="0"/>
        <w:rPr>
          <w:b w:val="false"/>
        </w:rPr>
      </w:pPr>
      <w:r>
        <w:rPr>
          <w:b w:val="false"/>
        </w:rPr>
        <w:t>Tourism is the icing on the cake, but the backbone of the community is the rural community and therefore their needs come first</w:t>
      </w:r>
    </w:p>
    <w:p>
      <w:pPr>
        <w:pStyle w:val="Normal"/>
        <w:numPr>
          <w:ilvl w:val="0"/>
          <w:numId w:val="396"/>
        </w:numPr>
        <w:ind w:hanging="360" w:left="1134" w:right="0"/>
        <w:rPr>
          <w:b w:val="false"/>
        </w:rPr>
      </w:pPr>
      <w:r>
        <w:rPr>
          <w:b w:val="false"/>
        </w:rPr>
        <w:t>Without the rural community the town would lose its doctor, hospital, school, banks, etc.</w:t>
      </w:r>
    </w:p>
    <w:p>
      <w:pPr>
        <w:pStyle w:val="Normal"/>
        <w:numPr>
          <w:ilvl w:val="0"/>
          <w:numId w:val="396"/>
        </w:numPr>
        <w:ind w:hanging="360" w:left="709" w:right="0"/>
        <w:rPr>
          <w:b w:val="false"/>
        </w:rPr>
      </w:pPr>
      <w:r>
        <w:rPr>
          <w:b w:val="false"/>
        </w:rPr>
        <w:t>A Tennis Club member for 15 years</w:t>
      </w:r>
    </w:p>
    <w:p>
      <w:pPr>
        <w:pStyle w:val="Normal"/>
        <w:numPr>
          <w:ilvl w:val="0"/>
          <w:numId w:val="396"/>
        </w:numPr>
        <w:ind w:hanging="360" w:left="709" w:right="0"/>
        <w:rPr>
          <w:b w:val="false"/>
        </w:rPr>
      </w:pPr>
      <w:r>
        <w:rPr>
          <w:b w:val="false"/>
        </w:rPr>
        <w:t>Member of Burra Golf Club for 18 years</w:t>
      </w:r>
    </w:p>
    <w:p>
      <w:pPr>
        <w:pStyle w:val="Normal"/>
        <w:numPr>
          <w:ilvl w:val="0"/>
          <w:numId w:val="396"/>
        </w:numPr>
        <w:ind w:hanging="360" w:left="709" w:right="0"/>
        <w:rPr>
          <w:b w:val="false"/>
        </w:rPr>
      </w:pPr>
      <w:r>
        <w:rPr>
          <w:b w:val="false"/>
        </w:rPr>
        <w:t>Member of the Burra Picnic Race Club for 11 years and currently serving three years as Secretary-Treasurer.</w:t>
      </w:r>
    </w:p>
    <w:p>
      <w:pPr>
        <w:pStyle w:val="Normal"/>
        <w:numPr>
          <w:ilvl w:val="0"/>
          <w:numId w:val="396"/>
        </w:numPr>
        <w:ind w:hanging="360" w:left="709" w:right="0"/>
        <w:rPr>
          <w:b w:val="false"/>
        </w:rPr>
      </w:pPr>
      <w:r>
        <w:rPr>
          <w:b w:val="false"/>
        </w:rPr>
        <w:t>A Burra Council member for four years</w:t>
      </w:r>
    </w:p>
    <w:p>
      <w:pPr>
        <w:pStyle w:val="Normal"/>
        <w:numPr>
          <w:ilvl w:val="0"/>
          <w:numId w:val="396"/>
        </w:numPr>
        <w:ind w:hanging="360" w:left="709" w:right="0"/>
        <w:rPr>
          <w:b w:val="false"/>
        </w:rPr>
      </w:pPr>
      <w:r>
        <w:rPr>
          <w:b w:val="false"/>
        </w:rPr>
        <w:t>Member of the Baldina CFS for 2 years.</w:t>
      </w:r>
    </w:p>
    <w:p>
      <w:pPr>
        <w:pStyle w:val="Normal"/>
        <w:rPr>
          <w:b w:val="false"/>
        </w:rPr>
      </w:pPr>
      <w:r>
        <w:rPr>
          <w:b w:val="false"/>
        </w:rPr>
      </w:r>
    </w:p>
    <w:p>
      <w:pPr>
        <w:pStyle w:val="Normal"/>
        <w:rPr>
          <w:b w:val="false"/>
        </w:rPr>
      </w:pPr>
      <w:r>
        <w:rPr>
          <w:b w:val="false"/>
          <w:u w:val="single"/>
        </w:rPr>
        <w:t>Graham Kellock</w:t>
      </w:r>
    </w:p>
    <w:p>
      <w:pPr>
        <w:pStyle w:val="Normal"/>
        <w:numPr>
          <w:ilvl w:val="0"/>
          <w:numId w:val="117"/>
        </w:numPr>
        <w:rPr>
          <w:b w:val="false"/>
        </w:rPr>
      </w:pPr>
      <w:r>
        <w:rPr>
          <w:b w:val="false"/>
        </w:rPr>
        <w:t>A Councillor for the last 10 years – Deputy Chairman for 3 and Chairman for the last 5</w:t>
      </w:r>
    </w:p>
    <w:p>
      <w:pPr>
        <w:pStyle w:val="Normal"/>
        <w:numPr>
          <w:ilvl w:val="0"/>
          <w:numId w:val="117"/>
        </w:numPr>
        <w:rPr>
          <w:b w:val="false"/>
        </w:rPr>
      </w:pPr>
      <w:r>
        <w:rPr>
          <w:b w:val="false"/>
        </w:rPr>
        <w:t>Represented Burra on several committees outside the town and district</w:t>
      </w:r>
    </w:p>
    <w:p>
      <w:pPr>
        <w:pStyle w:val="Normal"/>
        <w:numPr>
          <w:ilvl w:val="0"/>
          <w:numId w:val="117"/>
        </w:numPr>
        <w:rPr>
          <w:b w:val="false"/>
        </w:rPr>
      </w:pPr>
      <w:r>
        <w:rPr>
          <w:b w:val="false"/>
        </w:rPr>
        <w:t>4 years on the Mid North Local Government Executive Committee, which covers 14 Council, only 8 of whom have committee representation</w:t>
      </w:r>
    </w:p>
    <w:p>
      <w:pPr>
        <w:pStyle w:val="Normal"/>
        <w:numPr>
          <w:ilvl w:val="0"/>
          <w:numId w:val="117"/>
        </w:numPr>
        <w:rPr>
          <w:b w:val="false"/>
        </w:rPr>
      </w:pPr>
      <w:r>
        <w:rPr>
          <w:b w:val="false"/>
        </w:rPr>
        <w:t>At this level have lobbied for the sealing of the Burra-Morgan Road and the Spalding Road</w:t>
      </w:r>
    </w:p>
    <w:p>
      <w:pPr>
        <w:pStyle w:val="Normal"/>
        <w:numPr>
          <w:ilvl w:val="0"/>
          <w:numId w:val="117"/>
        </w:numPr>
        <w:rPr>
          <w:b w:val="false"/>
        </w:rPr>
      </w:pPr>
      <w:r>
        <w:rPr>
          <w:b w:val="false"/>
        </w:rPr>
        <w:t>District roads are a major concern</w:t>
      </w:r>
    </w:p>
    <w:p>
      <w:pPr>
        <w:pStyle w:val="Normal"/>
        <w:numPr>
          <w:ilvl w:val="0"/>
          <w:numId w:val="117"/>
        </w:numPr>
        <w:rPr>
          <w:b w:val="false"/>
        </w:rPr>
      </w:pPr>
      <w:r>
        <w:rPr>
          <w:b w:val="false"/>
        </w:rPr>
        <w:t>In the last 18 months have left the above committee to concentrate on the Mid North Development Board, of which am presently Chairman – this board covers 8 Council areas and aims to encourage secondary industry and rural industries in the area.</w:t>
      </w:r>
    </w:p>
    <w:p>
      <w:pPr>
        <w:pStyle w:val="Normal"/>
        <w:numPr>
          <w:ilvl w:val="0"/>
          <w:numId w:val="117"/>
        </w:numPr>
        <w:rPr>
          <w:b w:val="false"/>
        </w:rPr>
      </w:pPr>
      <w:r>
        <w:rPr>
          <w:b w:val="false"/>
        </w:rPr>
        <w:t>Currently Council is working on a new management system for its tourist business enterprises</w:t>
      </w:r>
    </w:p>
    <w:p>
      <w:pPr>
        <w:pStyle w:val="Normal"/>
        <w:numPr>
          <w:ilvl w:val="0"/>
          <w:numId w:val="117"/>
        </w:numPr>
        <w:rPr>
          <w:b w:val="false"/>
        </w:rPr>
      </w:pPr>
      <w:r>
        <w:rPr>
          <w:b w:val="false"/>
        </w:rPr>
        <w:t>Have been involved in many organisations over the years, including:</w:t>
      </w:r>
    </w:p>
    <w:p>
      <w:pPr>
        <w:pStyle w:val="Normal"/>
        <w:numPr>
          <w:ilvl w:val="0"/>
          <w:numId w:val="117"/>
        </w:numPr>
        <w:ind w:hanging="360" w:left="1134" w:right="0"/>
        <w:rPr>
          <w:b w:val="false"/>
        </w:rPr>
      </w:pPr>
      <w:r>
        <w:rPr>
          <w:b w:val="false"/>
        </w:rPr>
        <w:t>Rural Youth Member, President 1960-61 and an advisor</w:t>
      </w:r>
    </w:p>
    <w:p>
      <w:pPr>
        <w:pStyle w:val="Normal"/>
        <w:numPr>
          <w:ilvl w:val="0"/>
          <w:numId w:val="117"/>
        </w:numPr>
        <w:ind w:hanging="360" w:left="1134" w:right="0"/>
        <w:rPr>
          <w:b w:val="false"/>
        </w:rPr>
      </w:pPr>
      <w:r>
        <w:rPr>
          <w:b w:val="false"/>
        </w:rPr>
        <w:t>Burra Community &amp; Sports Club Committee &amp; President for 4 years</w:t>
      </w:r>
    </w:p>
    <w:p>
      <w:pPr>
        <w:pStyle w:val="Normal"/>
        <w:numPr>
          <w:ilvl w:val="0"/>
          <w:numId w:val="117"/>
        </w:numPr>
        <w:ind w:hanging="360" w:left="1134" w:right="0"/>
        <w:rPr>
          <w:b w:val="false"/>
        </w:rPr>
      </w:pPr>
      <w:r>
        <w:rPr>
          <w:b w:val="false"/>
        </w:rPr>
        <w:t>Past Burra School Councillor and chairman of the Agriculture Committee for 2 years</w:t>
      </w:r>
    </w:p>
    <w:p>
      <w:pPr>
        <w:pStyle w:val="Normal"/>
        <w:numPr>
          <w:ilvl w:val="0"/>
          <w:numId w:val="117"/>
        </w:numPr>
        <w:ind w:hanging="360" w:left="1134" w:right="0"/>
        <w:rPr>
          <w:b w:val="false"/>
        </w:rPr>
      </w:pPr>
      <w:r>
        <w:rPr>
          <w:b w:val="false"/>
        </w:rPr>
        <w:t>Involved with the Burra Picnic Race Club from its inception</w:t>
      </w:r>
    </w:p>
    <w:p>
      <w:pPr>
        <w:pStyle w:val="Normal"/>
        <w:numPr>
          <w:ilvl w:val="0"/>
          <w:numId w:val="117"/>
        </w:numPr>
        <w:ind w:hanging="360" w:left="1134" w:right="0"/>
        <w:rPr>
          <w:b w:val="false"/>
        </w:rPr>
      </w:pPr>
      <w:r>
        <w:rPr>
          <w:b w:val="false"/>
        </w:rPr>
        <w:t>Player and Committee member of Burra Bowling Club</w:t>
      </w:r>
    </w:p>
    <w:p>
      <w:pPr>
        <w:pStyle w:val="Normal"/>
        <w:numPr>
          <w:ilvl w:val="0"/>
          <w:numId w:val="117"/>
        </w:numPr>
        <w:ind w:hanging="360" w:left="1134" w:right="0"/>
        <w:rPr>
          <w:b w:val="false"/>
        </w:rPr>
      </w:pPr>
      <w:r>
        <w:rPr>
          <w:b w:val="false"/>
        </w:rPr>
        <w:t>Member of the Merino Capital Committee</w:t>
      </w:r>
    </w:p>
    <w:p>
      <w:pPr>
        <w:pStyle w:val="Normal"/>
        <w:numPr>
          <w:ilvl w:val="0"/>
          <w:numId w:val="117"/>
        </w:numPr>
        <w:ind w:hanging="360" w:left="1134" w:right="0"/>
        <w:rPr>
          <w:b w:val="false"/>
        </w:rPr>
      </w:pPr>
      <w:r>
        <w:rPr>
          <w:b w:val="false"/>
        </w:rPr>
        <w:t>Member of the Redbanks Committee</w:t>
      </w:r>
    </w:p>
    <w:p>
      <w:pPr>
        <w:pStyle w:val="Normal"/>
        <w:rPr>
          <w:b w:val="false"/>
        </w:rPr>
      </w:pPr>
      <w:r>
        <w:rPr>
          <w:b w:val="false"/>
        </w:rPr>
      </w:r>
    </w:p>
    <w:p>
      <w:pPr>
        <w:pStyle w:val="Normal"/>
        <w:rPr/>
      </w:pPr>
      <w:r>
        <w:rPr/>
        <w:t>Issue 207, 20 April 1995, page 8</w:t>
      </w:r>
    </w:p>
    <w:p>
      <w:pPr>
        <w:pStyle w:val="Normal"/>
        <w:rPr/>
      </w:pPr>
      <w:r>
        <w:rPr/>
      </w:r>
    </w:p>
    <w:p>
      <w:pPr>
        <w:pStyle w:val="Normal"/>
        <w:rPr/>
      </w:pPr>
      <w:r>
        <w:rPr/>
        <w:t>Girl Guides</w:t>
      </w:r>
      <w:r>
        <w:rPr>
          <w:b w:val="false"/>
        </w:rPr>
        <w:t xml:space="preserve"> have been raising money by selling hot cross buns and chocolates.</w:t>
      </w:r>
    </w:p>
    <w:p>
      <w:pPr>
        <w:pStyle w:val="Normal"/>
        <w:rPr>
          <w:b w:val="false"/>
        </w:rPr>
      </w:pPr>
      <w:r>
        <w:rPr>
          <w:b w:val="false"/>
        </w:rPr>
        <w:t>[Details of other activities are given.]</w:t>
      </w:r>
    </w:p>
    <w:p>
      <w:pPr>
        <w:pStyle w:val="Normal"/>
        <w:rPr>
          <w:b w:val="false"/>
        </w:rPr>
      </w:pPr>
      <w:r>
        <w:rPr>
          <w:b w:val="false"/>
        </w:rPr>
      </w:r>
    </w:p>
    <w:p>
      <w:pPr>
        <w:pStyle w:val="Normal"/>
        <w:rPr/>
      </w:pPr>
      <w:r>
        <w:rPr/>
        <w:t>Issue 207, 20 April 1995, page 9</w:t>
      </w:r>
    </w:p>
    <w:p>
      <w:pPr>
        <w:pStyle w:val="Normal"/>
        <w:rPr/>
      </w:pPr>
      <w:r>
        <w:rPr/>
      </w:r>
    </w:p>
    <w:p>
      <w:pPr>
        <w:pStyle w:val="Normal"/>
        <w:rPr/>
      </w:pPr>
      <w:r>
        <w:rPr/>
        <w:t xml:space="preserve">Birth.  </w:t>
      </w:r>
      <w:r>
        <w:rPr>
          <w:b w:val="false"/>
        </w:rPr>
        <w:t>To Peter &amp; Yvette Graetz of Hallett on 1 April, a daughter, Tara Jean.  [Photo.  Another photo Issue 209, 3 May 1995, page 9.]</w:t>
      </w:r>
    </w:p>
    <w:p>
      <w:pPr>
        <w:pStyle w:val="Normal"/>
        <w:rPr>
          <w:b w:val="false"/>
        </w:rPr>
      </w:pPr>
      <w:r>
        <w:rPr>
          <w:b w:val="false"/>
        </w:rPr>
        <w:t>]</w:t>
      </w:r>
    </w:p>
    <w:p>
      <w:pPr>
        <w:pStyle w:val="Normal"/>
        <w:rPr>
          <w:b w:val="false"/>
        </w:rPr>
      </w:pPr>
      <w:r>
        <w:rPr>
          <w:b w:val="false"/>
        </w:rPr>
      </w:r>
    </w:p>
    <w:p>
      <w:pPr>
        <w:pStyle w:val="Normal"/>
        <w:rPr>
          <w:b w:val="false"/>
        </w:rPr>
      </w:pPr>
      <w:r>
        <w:rPr/>
        <w:t xml:space="preserve">Advt.  </w:t>
      </w:r>
      <w:r>
        <w:rPr>
          <w:b w:val="false"/>
        </w:rPr>
        <w:t>Burra Pictures – Burra Town Hall – Sunday 23 April at 2.30 &amp; 7.30 p.m.</w:t>
      </w:r>
    </w:p>
    <w:p>
      <w:pPr>
        <w:pStyle w:val="Normal"/>
        <w:rPr>
          <w:b w:val="false"/>
        </w:rPr>
      </w:pPr>
      <w:r>
        <w:rPr>
          <w:b w:val="false"/>
          <w:i/>
        </w:rPr>
        <w:t>The Lion King</w:t>
      </w:r>
    </w:p>
    <w:p>
      <w:pPr>
        <w:pStyle w:val="Normal"/>
        <w:rPr>
          <w:b w:val="false"/>
        </w:rPr>
      </w:pPr>
      <w:r>
        <w:rPr>
          <w:b w:val="false"/>
        </w:rPr>
      </w:r>
    </w:p>
    <w:p>
      <w:pPr>
        <w:pStyle w:val="Normal"/>
        <w:rPr/>
      </w:pPr>
      <w:r>
        <w:rPr/>
        <w:t>Issue 207, 20 April 1995, page 10</w:t>
      </w:r>
    </w:p>
    <w:p>
      <w:pPr>
        <w:pStyle w:val="Normal"/>
        <w:rPr/>
      </w:pPr>
      <w:r>
        <w:rPr/>
      </w:r>
    </w:p>
    <w:p>
      <w:pPr>
        <w:pStyle w:val="Normal"/>
        <w:rPr/>
      </w:pPr>
      <w:r>
        <w:rPr/>
        <w:t>Tennis Awards</w:t>
      </w:r>
    </w:p>
    <w:p>
      <w:pPr>
        <w:pStyle w:val="Normal"/>
        <w:rPr>
          <w:b w:val="false"/>
        </w:rPr>
      </w:pPr>
      <w:r>
        <w:rPr>
          <w:b w:val="false"/>
        </w:rPr>
        <w:t>A Grade</w:t>
        <w:tab/>
        <w:tab/>
        <w:t>Men’s Champion</w:t>
        <w:tab/>
        <w:tab/>
        <w:t>Peter Hooper</w:t>
      </w:r>
    </w:p>
    <w:p>
      <w:pPr>
        <w:pStyle w:val="Normal"/>
        <w:rPr>
          <w:b w:val="false"/>
        </w:rPr>
      </w:pPr>
      <w:r>
        <w:rPr>
          <w:b w:val="false"/>
        </w:rPr>
        <w:tab/>
        <w:tab/>
        <w:t>Ladies’ Champion</w:t>
        <w:tab/>
        <w:t>Di Day</w:t>
      </w:r>
    </w:p>
    <w:p>
      <w:pPr>
        <w:pStyle w:val="Normal"/>
        <w:rPr>
          <w:b w:val="false"/>
        </w:rPr>
      </w:pPr>
      <w:r>
        <w:rPr>
          <w:b w:val="false"/>
        </w:rPr>
        <w:t>B Grade</w:t>
        <w:tab/>
        <w:tab/>
        <w:t>Men’s Champion</w:t>
        <w:tab/>
        <w:tab/>
        <w:t>Avian Pink</w:t>
      </w:r>
    </w:p>
    <w:p>
      <w:pPr>
        <w:pStyle w:val="Normal"/>
        <w:rPr>
          <w:b w:val="false"/>
        </w:rPr>
      </w:pPr>
      <w:r>
        <w:rPr>
          <w:b w:val="false"/>
        </w:rPr>
        <w:tab/>
        <w:tab/>
        <w:t>Ladies’ Champion</w:t>
        <w:tab/>
        <w:t>Diane Waters</w:t>
      </w:r>
    </w:p>
    <w:p>
      <w:pPr>
        <w:pStyle w:val="Normal"/>
        <w:rPr>
          <w:b w:val="false"/>
        </w:rPr>
      </w:pPr>
      <w:r>
        <w:rPr>
          <w:b w:val="false"/>
        </w:rPr>
        <w:t>Most Consistent Player</w:t>
        <w:tab/>
        <w:tab/>
        <w:tab/>
        <w:t>Di Day</w:t>
      </w:r>
    </w:p>
    <w:p>
      <w:pPr>
        <w:pStyle w:val="Normal"/>
        <w:rPr>
          <w:b w:val="false"/>
        </w:rPr>
      </w:pPr>
      <w:r>
        <w:rPr>
          <w:b w:val="false"/>
        </w:rPr>
        <w:t>Aberdeen won the A2 Championship</w:t>
      </w:r>
    </w:p>
    <w:p>
      <w:pPr>
        <w:pStyle w:val="Normal"/>
        <w:rPr>
          <w:b w:val="false"/>
        </w:rPr>
      </w:pPr>
      <w:r>
        <w:rPr>
          <w:b w:val="false"/>
        </w:rPr>
      </w:r>
    </w:p>
    <w:p>
      <w:pPr>
        <w:pStyle w:val="Normal"/>
        <w:rPr/>
      </w:pPr>
      <w:r>
        <w:rPr/>
        <w:t>Issue 207, 20 April 1995, page 11</w:t>
      </w:r>
    </w:p>
    <w:p>
      <w:pPr>
        <w:pStyle w:val="Normal"/>
        <w:rPr/>
      </w:pPr>
      <w:r>
        <w:rPr/>
      </w:r>
    </w:p>
    <w:p>
      <w:pPr>
        <w:pStyle w:val="Normal"/>
        <w:rPr/>
      </w:pPr>
      <w:r>
        <w:rPr/>
        <w:t xml:space="preserve">Notice.  </w:t>
      </w:r>
      <w:r>
        <w:rPr>
          <w:b w:val="false"/>
        </w:rPr>
        <w:t>Michael &amp; Sue Scholz, formerly of ‘Looking Good Boutique’ and ‘Sue’s Shoes’ thank their customers for their patronage over the past 13 years.</w:t>
      </w:r>
    </w:p>
    <w:p>
      <w:pPr>
        <w:pStyle w:val="Normal"/>
        <w:rPr>
          <w:b w:val="false"/>
        </w:rPr>
      </w:pPr>
      <w:r>
        <w:rPr>
          <w:b w:val="false"/>
        </w:rPr>
      </w:r>
    </w:p>
    <w:p>
      <w:pPr>
        <w:pStyle w:val="Normal"/>
        <w:rPr/>
      </w:pPr>
      <w:r>
        <w:rPr/>
        <w:t>Issue 208, 27 April 1995, pages 1 &amp; 8</w:t>
      </w:r>
    </w:p>
    <w:p>
      <w:pPr>
        <w:pStyle w:val="Normal"/>
        <w:rPr/>
      </w:pPr>
      <w:r>
        <w:rPr/>
      </w:r>
    </w:p>
    <w:p>
      <w:pPr>
        <w:pStyle w:val="Normal"/>
        <w:rPr/>
      </w:pPr>
      <w:r>
        <w:rPr/>
        <w:t>Anzac Dawn Service</w:t>
      </w:r>
    </w:p>
    <w:p>
      <w:pPr>
        <w:pStyle w:val="Normal"/>
        <w:rPr/>
      </w:pPr>
      <w:r>
        <w:rPr>
          <w:b w:val="false"/>
        </w:rPr>
        <w:t>More than 200 people gathered at the memorial in Market Square.  Members of the 8</w:t>
      </w:r>
      <w:r>
        <w:rPr>
          <w:b w:val="false"/>
          <w:vertAlign w:val="superscript"/>
        </w:rPr>
        <w:t>th</w:t>
      </w:r>
      <w:r>
        <w:rPr>
          <w:b w:val="false"/>
        </w:rPr>
        <w:t xml:space="preserve"> Transport Squadron brought 35 personnel and army vehicles; adding to the parade of honour.  The service was led by Rev. Kelvin Benn and Fr John Devenport.  MPs Barry Wakelin (Grey) and Rob Kerin (Frome) attended and Mr Wakelin presented a $350 cheque from the Australia Remembers Program to go towards the breakfast and other costs.  Veterans and their guests enjoyed breakfast at the Burra Hotel after the service, while the army provided a cuppa from their mess van in the car park for others attending.  Burra RSL President Mr Bill Kearney was pleased with the turn-out.  [Photo page 1 and 3 photos page 8.]</w:t>
      </w:r>
    </w:p>
    <w:p>
      <w:pPr>
        <w:pStyle w:val="Normal"/>
        <w:rPr>
          <w:b w:val="false"/>
        </w:rPr>
      </w:pPr>
      <w:r>
        <w:rPr>
          <w:b w:val="false"/>
        </w:rPr>
      </w:r>
    </w:p>
    <w:p>
      <w:pPr>
        <w:pStyle w:val="Normal"/>
        <w:rPr/>
      </w:pPr>
      <w:r>
        <w:rPr/>
        <w:t>Issue 208, 27 April 1995, page 2</w:t>
      </w:r>
    </w:p>
    <w:p>
      <w:pPr>
        <w:pStyle w:val="Normal"/>
        <w:rPr/>
      </w:pPr>
      <w:r>
        <w:rPr/>
      </w:r>
    </w:p>
    <w:p>
      <w:pPr>
        <w:pStyle w:val="Normal"/>
        <w:rPr/>
      </w:pPr>
      <w:r>
        <w:rPr/>
        <w:t xml:space="preserve">Letter.  </w:t>
      </w:r>
      <w:r>
        <w:rPr>
          <w:b w:val="false"/>
        </w:rPr>
        <w:t>Graham M. Kellock writes as chairman of Burra Burra DC to thank the two retiring Councillors Chris Reed and Ron Shipard.  Chris had been a Councillor for 8 years and Ron for 5 years.  Chris will continue as inaugural Chairman of the Eastern Soils Board.</w:t>
      </w:r>
    </w:p>
    <w:p>
      <w:pPr>
        <w:pStyle w:val="Normal"/>
        <w:rPr>
          <w:b w:val="false"/>
        </w:rPr>
      </w:pPr>
      <w:r>
        <w:rPr>
          <w:b w:val="false"/>
        </w:rPr>
      </w:r>
    </w:p>
    <w:p>
      <w:pPr>
        <w:pStyle w:val="Normal"/>
        <w:rPr/>
      </w:pPr>
      <w:r>
        <w:rPr/>
        <w:t xml:space="preserve">Editorial.  </w:t>
      </w:r>
      <w:r>
        <w:rPr>
          <w:b w:val="false"/>
        </w:rPr>
        <w:t>Bone &amp; Tonkin Planners have had about a year to draw up an amendment to the Council’s Development Plan, to make industrial land available at Burra North.  Unless something is done urgently the firm should be relieved of duty.</w:t>
      </w:r>
    </w:p>
    <w:p>
      <w:pPr>
        <w:pStyle w:val="Normal"/>
        <w:rPr>
          <w:b w:val="false"/>
        </w:rPr>
      </w:pPr>
      <w:r>
        <w:rPr>
          <w:b w:val="false"/>
        </w:rPr>
      </w:r>
    </w:p>
    <w:p>
      <w:pPr>
        <w:pStyle w:val="Normal"/>
        <w:rPr/>
      </w:pPr>
      <w:r>
        <w:rPr/>
        <w:t>Issue 208, 27 April 1995, pages 3 &amp; 4</w:t>
      </w:r>
    </w:p>
    <w:p>
      <w:pPr>
        <w:pStyle w:val="Normal"/>
        <w:rPr/>
      </w:pPr>
      <w:r>
        <w:rPr/>
      </w:r>
    </w:p>
    <w:p>
      <w:pPr>
        <w:pStyle w:val="Normal"/>
        <w:rPr/>
      </w:pPr>
      <w:r>
        <w:rPr/>
        <w:t>Council Elections – Candidate Profiles</w:t>
      </w:r>
    </w:p>
    <w:p>
      <w:pPr>
        <w:pStyle w:val="Normal"/>
        <w:rPr>
          <w:b w:val="false"/>
        </w:rPr>
      </w:pPr>
      <w:r>
        <w:rPr>
          <w:b w:val="false"/>
          <w:u w:val="single"/>
        </w:rPr>
        <w:t>Colleen Woodgate</w:t>
      </w:r>
    </w:p>
    <w:p>
      <w:pPr>
        <w:pStyle w:val="Normal"/>
        <w:numPr>
          <w:ilvl w:val="0"/>
          <w:numId w:val="41"/>
        </w:numPr>
        <w:rPr>
          <w:b w:val="false"/>
        </w:rPr>
      </w:pPr>
      <w:r>
        <w:rPr>
          <w:b w:val="false"/>
        </w:rPr>
        <w:t>Have been on council for 8 years</w:t>
      </w:r>
    </w:p>
    <w:p>
      <w:pPr>
        <w:pStyle w:val="Normal"/>
        <w:numPr>
          <w:ilvl w:val="0"/>
          <w:numId w:val="41"/>
        </w:numPr>
        <w:rPr>
          <w:b w:val="false"/>
        </w:rPr>
      </w:pPr>
      <w:r>
        <w:rPr>
          <w:b w:val="false"/>
        </w:rPr>
        <w:t>Wishes to take play a role in ongoing business that needs attention:</w:t>
      </w:r>
    </w:p>
    <w:p>
      <w:pPr>
        <w:pStyle w:val="Normal"/>
        <w:numPr>
          <w:ilvl w:val="0"/>
          <w:numId w:val="41"/>
        </w:numPr>
        <w:ind w:hanging="360" w:left="1134" w:right="0"/>
        <w:rPr>
          <w:b w:val="false"/>
        </w:rPr>
      </w:pPr>
      <w:r>
        <w:rPr>
          <w:b w:val="false"/>
        </w:rPr>
        <w:t>The proposed reform of Council boundaries</w:t>
      </w:r>
    </w:p>
    <w:p>
      <w:pPr>
        <w:pStyle w:val="Normal"/>
        <w:numPr>
          <w:ilvl w:val="0"/>
          <w:numId w:val="41"/>
        </w:numPr>
        <w:ind w:hanging="360" w:left="1134" w:right="0"/>
        <w:rPr>
          <w:b w:val="false"/>
        </w:rPr>
      </w:pPr>
      <w:r>
        <w:rPr>
          <w:b w:val="false"/>
        </w:rPr>
        <w:t>The restructuring of Council’s tourist operations</w:t>
      </w:r>
    </w:p>
    <w:p>
      <w:pPr>
        <w:pStyle w:val="Normal"/>
        <w:numPr>
          <w:ilvl w:val="0"/>
          <w:numId w:val="41"/>
        </w:numPr>
        <w:ind w:hanging="360" w:left="1134" w:right="0"/>
        <w:rPr>
          <w:b w:val="false"/>
        </w:rPr>
      </w:pPr>
      <w:r>
        <w:rPr>
          <w:b w:val="false"/>
        </w:rPr>
        <w:t>More efficient waste management</w:t>
      </w:r>
    </w:p>
    <w:p>
      <w:pPr>
        <w:pStyle w:val="Normal"/>
        <w:numPr>
          <w:ilvl w:val="0"/>
          <w:numId w:val="41"/>
        </w:numPr>
        <w:ind w:hanging="360" w:left="709" w:right="0"/>
        <w:rPr>
          <w:b w:val="false"/>
        </w:rPr>
      </w:pPr>
      <w:r>
        <w:rPr>
          <w:b w:val="false"/>
        </w:rPr>
        <w:t>Other interests include roads, rubbish, libraries etc.</w:t>
      </w:r>
    </w:p>
    <w:p>
      <w:pPr>
        <w:pStyle w:val="Normal"/>
        <w:numPr>
          <w:ilvl w:val="0"/>
          <w:numId w:val="41"/>
        </w:numPr>
        <w:ind w:hanging="360" w:left="709" w:right="0"/>
        <w:rPr>
          <w:b w:val="false"/>
        </w:rPr>
      </w:pPr>
      <w:r>
        <w:rPr>
          <w:b w:val="false"/>
        </w:rPr>
        <w:t>Have been a member of many committees from numerous organisations.</w:t>
      </w:r>
    </w:p>
    <w:p>
      <w:pPr>
        <w:pStyle w:val="Normal"/>
        <w:rPr>
          <w:b w:val="false"/>
        </w:rPr>
      </w:pPr>
      <w:r>
        <w:rPr>
          <w:b w:val="false"/>
        </w:rPr>
      </w:r>
    </w:p>
    <w:p>
      <w:pPr>
        <w:pStyle w:val="Normal"/>
        <w:rPr>
          <w:b w:val="false"/>
        </w:rPr>
      </w:pPr>
      <w:r>
        <w:rPr>
          <w:b w:val="false"/>
          <w:u w:val="single"/>
        </w:rPr>
        <w:t>Geoffrey Buyrn</w:t>
      </w:r>
    </w:p>
    <w:p>
      <w:pPr>
        <w:pStyle w:val="Normal"/>
        <w:numPr>
          <w:ilvl w:val="0"/>
          <w:numId w:val="87"/>
        </w:numPr>
        <w:rPr>
          <w:b w:val="false"/>
        </w:rPr>
      </w:pPr>
      <w:r>
        <w:rPr>
          <w:b w:val="false"/>
        </w:rPr>
        <w:t>Married with three children and have owned land at Mt Bryan for 12 years and lived there for 9</w:t>
      </w:r>
    </w:p>
    <w:p>
      <w:pPr>
        <w:pStyle w:val="Normal"/>
        <w:numPr>
          <w:ilvl w:val="0"/>
          <w:numId w:val="87"/>
        </w:numPr>
        <w:rPr>
          <w:b w:val="false"/>
        </w:rPr>
      </w:pPr>
      <w:r>
        <w:rPr>
          <w:b w:val="false"/>
        </w:rPr>
        <w:t>A major concern is that Council has not adequately addressed the issue of flood mitigation in the district</w:t>
      </w:r>
    </w:p>
    <w:p>
      <w:pPr>
        <w:pStyle w:val="Normal"/>
        <w:numPr>
          <w:ilvl w:val="0"/>
          <w:numId w:val="87"/>
        </w:numPr>
        <w:rPr>
          <w:b w:val="false"/>
        </w:rPr>
      </w:pPr>
      <w:r>
        <w:rPr>
          <w:b w:val="false"/>
        </w:rPr>
        <w:t>Also concerned about unsealed road, both in rural areas and the townships</w:t>
      </w:r>
    </w:p>
    <w:p>
      <w:pPr>
        <w:pStyle w:val="Normal"/>
        <w:numPr>
          <w:ilvl w:val="0"/>
          <w:numId w:val="87"/>
        </w:numPr>
        <w:rPr>
          <w:b w:val="false"/>
        </w:rPr>
      </w:pPr>
      <w:r>
        <w:rPr>
          <w:b w:val="false"/>
        </w:rPr>
        <w:t>Interested in improving the Council gardens in Burra and seeing more trees planted, especially on the approaches to towns</w:t>
      </w:r>
    </w:p>
    <w:p>
      <w:pPr>
        <w:pStyle w:val="Normal"/>
        <w:numPr>
          <w:ilvl w:val="0"/>
          <w:numId w:val="87"/>
        </w:numPr>
        <w:rPr>
          <w:b w:val="false"/>
        </w:rPr>
      </w:pPr>
      <w:r>
        <w:rPr>
          <w:b w:val="false"/>
        </w:rPr>
        <w:t>Last summer was honorary manager of the Burra Community Swimming Pool Canteen</w:t>
      </w:r>
    </w:p>
    <w:p>
      <w:pPr>
        <w:pStyle w:val="Normal"/>
        <w:numPr>
          <w:ilvl w:val="0"/>
          <w:numId w:val="87"/>
        </w:numPr>
        <w:rPr>
          <w:b w:val="false"/>
        </w:rPr>
      </w:pPr>
      <w:r>
        <w:rPr>
          <w:b w:val="false"/>
        </w:rPr>
        <w:t>As a pensioner am well aware of the issues confronting pensioners and the unemployed.</w:t>
      </w:r>
    </w:p>
    <w:p>
      <w:pPr>
        <w:pStyle w:val="Normal"/>
        <w:rPr>
          <w:b w:val="false"/>
        </w:rPr>
      </w:pPr>
      <w:r>
        <w:rPr>
          <w:b w:val="false"/>
        </w:rPr>
      </w:r>
    </w:p>
    <w:p>
      <w:pPr>
        <w:pStyle w:val="Normal"/>
        <w:rPr>
          <w:b w:val="false"/>
        </w:rPr>
      </w:pPr>
      <w:r>
        <w:rPr>
          <w:b w:val="false"/>
          <w:u w:val="single"/>
        </w:rPr>
        <w:t>Andrew Moore</w:t>
      </w:r>
    </w:p>
    <w:p>
      <w:pPr>
        <w:pStyle w:val="Normal"/>
        <w:numPr>
          <w:ilvl w:val="0"/>
          <w:numId w:val="88"/>
        </w:numPr>
        <w:rPr>
          <w:b w:val="false"/>
        </w:rPr>
      </w:pPr>
      <w:r>
        <w:rPr>
          <w:b w:val="false"/>
        </w:rPr>
        <w:t>Lived in Burra about 30 years</w:t>
      </w:r>
    </w:p>
    <w:p>
      <w:pPr>
        <w:pStyle w:val="Normal"/>
        <w:numPr>
          <w:ilvl w:val="0"/>
          <w:numId w:val="88"/>
        </w:numPr>
        <w:rPr>
          <w:b w:val="false"/>
        </w:rPr>
      </w:pPr>
      <w:r>
        <w:rPr>
          <w:b w:val="false"/>
        </w:rPr>
        <w:t>Believes that issues that need addressing include:</w:t>
      </w:r>
    </w:p>
    <w:p>
      <w:pPr>
        <w:pStyle w:val="Normal"/>
        <w:numPr>
          <w:ilvl w:val="0"/>
          <w:numId w:val="88"/>
        </w:numPr>
        <w:ind w:hanging="360" w:left="1134" w:right="0"/>
        <w:rPr>
          <w:b w:val="false"/>
        </w:rPr>
      </w:pPr>
      <w:r>
        <w:rPr>
          <w:b w:val="false"/>
        </w:rPr>
        <w:t>A review of land rates</w:t>
      </w:r>
    </w:p>
    <w:p>
      <w:pPr>
        <w:pStyle w:val="Normal"/>
        <w:numPr>
          <w:ilvl w:val="0"/>
          <w:numId w:val="88"/>
        </w:numPr>
        <w:ind w:hanging="360" w:left="1134" w:right="0"/>
        <w:rPr>
          <w:b w:val="false"/>
        </w:rPr>
      </w:pPr>
      <w:r>
        <w:rPr>
          <w:b w:val="false"/>
        </w:rPr>
        <w:t>Changing dumping rates and opening times</w:t>
      </w:r>
    </w:p>
    <w:p>
      <w:pPr>
        <w:pStyle w:val="Normal"/>
        <w:numPr>
          <w:ilvl w:val="0"/>
          <w:numId w:val="88"/>
        </w:numPr>
        <w:ind w:hanging="360" w:left="1134" w:right="0"/>
        <w:rPr>
          <w:b w:val="false"/>
        </w:rPr>
      </w:pPr>
      <w:r>
        <w:rPr>
          <w:b w:val="false"/>
        </w:rPr>
        <w:t>Beautifying/cleaning up the creek area to make it more attractive to tourists</w:t>
      </w:r>
    </w:p>
    <w:p>
      <w:pPr>
        <w:pStyle w:val="Normal"/>
        <w:numPr>
          <w:ilvl w:val="0"/>
          <w:numId w:val="88"/>
        </w:numPr>
        <w:ind w:hanging="360" w:left="1134" w:right="0"/>
        <w:rPr>
          <w:b w:val="false"/>
        </w:rPr>
      </w:pPr>
      <w:r>
        <w:rPr>
          <w:b w:val="false"/>
        </w:rPr>
        <w:t>Promotion of more tourist drives</w:t>
      </w:r>
    </w:p>
    <w:p>
      <w:pPr>
        <w:pStyle w:val="Normal"/>
        <w:numPr>
          <w:ilvl w:val="0"/>
          <w:numId w:val="88"/>
        </w:numPr>
        <w:ind w:hanging="360" w:left="1134" w:right="0"/>
        <w:rPr>
          <w:b w:val="false"/>
        </w:rPr>
      </w:pPr>
      <w:r>
        <w:rPr>
          <w:b w:val="false"/>
        </w:rPr>
        <w:t>Improvement of unsealed roads to increase their safety</w:t>
      </w:r>
    </w:p>
    <w:p>
      <w:pPr>
        <w:pStyle w:val="Normal"/>
        <w:numPr>
          <w:ilvl w:val="0"/>
          <w:numId w:val="88"/>
        </w:numPr>
        <w:ind w:hanging="360" w:left="1134" w:right="0"/>
        <w:rPr>
          <w:b w:val="false"/>
        </w:rPr>
      </w:pPr>
      <w:r>
        <w:rPr>
          <w:b w:val="false"/>
        </w:rPr>
        <w:t>Reopening of Redbanks Reserve</w:t>
      </w:r>
    </w:p>
    <w:p>
      <w:pPr>
        <w:pStyle w:val="Normal"/>
        <w:numPr>
          <w:ilvl w:val="0"/>
          <w:numId w:val="88"/>
        </w:numPr>
        <w:ind w:hanging="360" w:left="1134" w:right="0"/>
        <w:rPr>
          <w:b w:val="false"/>
        </w:rPr>
      </w:pPr>
      <w:r>
        <w:rPr>
          <w:b w:val="false"/>
        </w:rPr>
        <w:t>Bituminising of the Burra-Morgan Road</w:t>
      </w:r>
    </w:p>
    <w:p>
      <w:pPr>
        <w:pStyle w:val="Normal"/>
        <w:numPr>
          <w:ilvl w:val="0"/>
          <w:numId w:val="88"/>
        </w:numPr>
        <w:ind w:hanging="360" w:left="1134" w:right="0"/>
        <w:rPr>
          <w:b w:val="false"/>
        </w:rPr>
      </w:pPr>
      <w:r>
        <w:rPr>
          <w:b w:val="false"/>
        </w:rPr>
        <w:t>Better tourist signage</w:t>
      </w:r>
    </w:p>
    <w:p>
      <w:pPr>
        <w:pStyle w:val="Normal"/>
        <w:numPr>
          <w:ilvl w:val="0"/>
          <w:numId w:val="88"/>
        </w:numPr>
        <w:ind w:hanging="360" w:left="1134" w:right="0"/>
        <w:rPr>
          <w:b w:val="false"/>
        </w:rPr>
      </w:pPr>
      <w:r>
        <w:rPr>
          <w:b w:val="false"/>
        </w:rPr>
        <w:t>Attention to flood mitigation</w:t>
      </w:r>
    </w:p>
    <w:p>
      <w:pPr>
        <w:pStyle w:val="Normal"/>
        <w:numPr>
          <w:ilvl w:val="0"/>
          <w:numId w:val="88"/>
        </w:numPr>
        <w:ind w:hanging="360" w:left="1134" w:right="0"/>
        <w:rPr>
          <w:b w:val="false"/>
        </w:rPr>
      </w:pPr>
      <w:r>
        <w:rPr>
          <w:b w:val="false"/>
        </w:rPr>
        <w:t>Tidier footpaths and gutters</w:t>
      </w:r>
    </w:p>
    <w:p>
      <w:pPr>
        <w:pStyle w:val="Normal"/>
        <w:rPr>
          <w:b w:val="false"/>
        </w:rPr>
      </w:pPr>
      <w:r>
        <w:rPr>
          <w:b w:val="false"/>
        </w:rPr>
      </w:r>
    </w:p>
    <w:p>
      <w:pPr>
        <w:pStyle w:val="Normal"/>
        <w:rPr/>
      </w:pPr>
      <w:r>
        <w:rPr/>
        <w:t>Issue 208, 27 April 1995, page 5</w:t>
      </w:r>
    </w:p>
    <w:p>
      <w:pPr>
        <w:pStyle w:val="Normal"/>
        <w:rPr/>
      </w:pPr>
      <w:r>
        <w:rPr/>
      </w:r>
    </w:p>
    <w:p>
      <w:pPr>
        <w:pStyle w:val="Normal"/>
        <w:rPr/>
      </w:pPr>
      <w:r>
        <w:rPr/>
        <w:t>Burra Burra DC</w:t>
      </w:r>
    </w:p>
    <w:p>
      <w:pPr>
        <w:pStyle w:val="Normal"/>
        <w:numPr>
          <w:ilvl w:val="0"/>
          <w:numId w:val="304"/>
        </w:numPr>
        <w:rPr>
          <w:b w:val="false"/>
        </w:rPr>
      </w:pPr>
      <w:r>
        <w:rPr>
          <w:b w:val="false"/>
        </w:rPr>
        <w:t>Council decided to borrow $200,000 to assist in funding the STEDS common effluent extension.  The loan to be for a ten year term.</w:t>
      </w:r>
    </w:p>
    <w:p>
      <w:pPr>
        <w:pStyle w:val="Normal"/>
        <w:numPr>
          <w:ilvl w:val="0"/>
          <w:numId w:val="304"/>
        </w:numPr>
        <w:rPr>
          <w:b w:val="false"/>
        </w:rPr>
      </w:pPr>
      <w:r>
        <w:rPr>
          <w:b w:val="false"/>
        </w:rPr>
        <w:t>Premier Dean Brown will be invited to Burra to discuss the Morgan Road and economic development.</w:t>
      </w:r>
    </w:p>
    <w:p>
      <w:pPr>
        <w:pStyle w:val="Normal"/>
        <w:numPr>
          <w:ilvl w:val="0"/>
          <w:numId w:val="304"/>
        </w:numPr>
        <w:rPr>
          <w:b w:val="false"/>
        </w:rPr>
      </w:pPr>
      <w:r>
        <w:rPr>
          <w:b w:val="false"/>
        </w:rPr>
        <w:t>Booborowie Hall stage will get a facelift with Council ordering new curtains at a cost of $1,987 – assisted by a donation from Booborowie CWA.</w:t>
      </w:r>
    </w:p>
    <w:p>
      <w:pPr>
        <w:pStyle w:val="Normal"/>
        <w:numPr>
          <w:ilvl w:val="0"/>
          <w:numId w:val="304"/>
        </w:numPr>
        <w:rPr>
          <w:b w:val="false"/>
        </w:rPr>
      </w:pPr>
      <w:r>
        <w:rPr>
          <w:b w:val="false"/>
        </w:rPr>
        <w:t>Council will give $300 to the Skin Cancer Research Foundation to aid in a cancer education program at BSC in 1995-96.</w:t>
      </w:r>
    </w:p>
    <w:p>
      <w:pPr>
        <w:pStyle w:val="Normal"/>
        <w:numPr>
          <w:ilvl w:val="0"/>
          <w:numId w:val="304"/>
        </w:numPr>
        <w:rPr>
          <w:b w:val="false"/>
        </w:rPr>
      </w:pPr>
      <w:r>
        <w:rPr>
          <w:b w:val="false"/>
        </w:rPr>
        <w:t>Council agreed to maintain the new command vehicle given to the local CFS.</w:t>
      </w:r>
    </w:p>
    <w:p>
      <w:pPr>
        <w:pStyle w:val="Normal"/>
        <w:rPr>
          <w:b w:val="false"/>
        </w:rPr>
      </w:pPr>
      <w:r>
        <w:rPr>
          <w:b w:val="false"/>
        </w:rPr>
      </w:r>
    </w:p>
    <w:p>
      <w:pPr>
        <w:pStyle w:val="Normal"/>
        <w:rPr/>
      </w:pPr>
      <w:r>
        <w:rPr/>
        <w:t>The Mid North Regional Development Board</w:t>
      </w:r>
      <w:r>
        <w:rPr>
          <w:b w:val="false"/>
        </w:rPr>
        <w:t xml:space="preserve"> has appointed Mr David Stacey as an Agricultural Development Officer to work out of the Clare Town Hall.</w:t>
      </w:r>
    </w:p>
    <w:p>
      <w:pPr>
        <w:pStyle w:val="Normal"/>
        <w:rPr>
          <w:b w:val="false"/>
        </w:rPr>
      </w:pPr>
      <w:r>
        <w:rPr>
          <w:b w:val="false"/>
        </w:rPr>
      </w:r>
    </w:p>
    <w:p>
      <w:pPr>
        <w:pStyle w:val="Normal"/>
        <w:rPr/>
      </w:pPr>
      <w:r>
        <w:rPr/>
        <w:t>Burra CWA</w:t>
      </w:r>
      <w:r>
        <w:rPr>
          <w:b w:val="false"/>
        </w:rPr>
        <w:t xml:space="preserve"> recently hosted the Warnes Group Conference at the Burra Sports Complex.  Guest speaker was Mrs Carolyn Cooke, granddaughter of CWA founder in SA, Mrs Mary Warnes.  About 100 representatives attended as the Warnes Group celebrated 50 years.  The Burra Branch this year had 15 members and 3 Life Members.</w:t>
      </w:r>
    </w:p>
    <w:p>
      <w:pPr>
        <w:pStyle w:val="Normal"/>
        <w:rPr>
          <w:b w:val="false"/>
        </w:rPr>
      </w:pPr>
      <w:r>
        <w:rPr>
          <w:b w:val="false"/>
        </w:rPr>
      </w:r>
    </w:p>
    <w:p>
      <w:pPr>
        <w:pStyle w:val="Normal"/>
        <w:rPr/>
      </w:pPr>
      <w:r>
        <w:rPr/>
        <w:t>Issue 208, 27 April 1995, page 6</w:t>
      </w:r>
    </w:p>
    <w:p>
      <w:pPr>
        <w:pStyle w:val="Normal"/>
        <w:rPr/>
      </w:pPr>
      <w:r>
        <w:rPr/>
      </w:r>
    </w:p>
    <w:p>
      <w:pPr>
        <w:pStyle w:val="Normal"/>
        <w:rPr/>
      </w:pPr>
      <w:r>
        <w:rPr/>
        <w:t xml:space="preserve">The Back to Burra Schools Committee </w:t>
      </w:r>
      <w:r>
        <w:rPr>
          <w:b w:val="false"/>
        </w:rPr>
        <w:t>makes an appeal for those interested in attending the reunion planned for 21-22 October to register and for help in compiling a mailing list of old scholars and staff.</w:t>
      </w:r>
    </w:p>
    <w:p>
      <w:pPr>
        <w:pStyle w:val="Normal"/>
        <w:rPr>
          <w:b w:val="false"/>
        </w:rPr>
      </w:pPr>
      <w:r>
        <w:rPr>
          <w:b w:val="false"/>
        </w:rPr>
      </w:r>
    </w:p>
    <w:p>
      <w:pPr>
        <w:pStyle w:val="Normal"/>
        <w:rPr/>
      </w:pPr>
      <w:r>
        <w:rPr/>
        <w:t>Burra Branch of Greening Australia</w:t>
      </w:r>
      <w:r>
        <w:rPr>
          <w:b w:val="false"/>
        </w:rPr>
        <w:t xml:space="preserve"> planted 500 trees opposite the Burra Hospital last weekend.</w:t>
      </w:r>
    </w:p>
    <w:p>
      <w:pPr>
        <w:pStyle w:val="Normal"/>
        <w:rPr>
          <w:b w:val="false"/>
        </w:rPr>
      </w:pPr>
      <w:r>
        <w:rPr>
          <w:b w:val="false"/>
        </w:rPr>
      </w:r>
    </w:p>
    <w:p>
      <w:pPr>
        <w:pStyle w:val="Normal"/>
        <w:rPr/>
      </w:pPr>
      <w:r>
        <w:rPr/>
        <w:t>Issue 208, 27 April 1995, page 7</w:t>
      </w:r>
    </w:p>
    <w:p>
      <w:pPr>
        <w:pStyle w:val="Normal"/>
        <w:rPr/>
      </w:pPr>
      <w:r>
        <w:rPr/>
      </w:r>
    </w:p>
    <w:p>
      <w:pPr>
        <w:pStyle w:val="Normal"/>
        <w:rPr>
          <w:b w:val="false"/>
        </w:rPr>
      </w:pPr>
      <w:r>
        <w:rPr/>
        <w:t xml:space="preserve">Letter.  </w:t>
      </w:r>
      <w:r>
        <w:rPr>
          <w:b w:val="false"/>
        </w:rPr>
        <w:t>Anthony Thorogood</w:t>
      </w:r>
      <w:r>
        <w:rPr/>
        <w:t xml:space="preserve"> </w:t>
      </w:r>
      <w:r>
        <w:rPr>
          <w:b w:val="false"/>
        </w:rPr>
        <w:t>writes about gardening without water.  In planting some 6,000 shrubs and trees on his property in the past four years, he watered each once with about 10 litres of water and 75% have lived.  He claims the other 25% were killed by frost.  The answer is to plant trees and shrubs that suit the local soil conditions and require only the expected amount of rainfall – in this area 350-450 mm.  450 mm will support red flowering blue gums, coral gums, wattles, white flowering tea trees, hakeas and purple and white hardenbergias and many more.</w:t>
      </w:r>
    </w:p>
    <w:p>
      <w:pPr>
        <w:pStyle w:val="Normal"/>
        <w:rPr>
          <w:b w:val="false"/>
        </w:rPr>
      </w:pPr>
      <w:r>
        <w:rPr>
          <w:b w:val="false"/>
        </w:rPr>
      </w:r>
    </w:p>
    <w:p>
      <w:pPr>
        <w:pStyle w:val="Normal"/>
        <w:rPr/>
      </w:pPr>
      <w:r>
        <w:rPr/>
        <w:t>Issue 208, 27 April 1995, pages 7 &amp; 9</w:t>
      </w:r>
    </w:p>
    <w:p>
      <w:pPr>
        <w:pStyle w:val="Normal"/>
        <w:rPr/>
      </w:pPr>
      <w:r>
        <w:rPr/>
      </w:r>
    </w:p>
    <w:p>
      <w:pPr>
        <w:pStyle w:val="Normal"/>
        <w:rPr/>
      </w:pPr>
      <w:r>
        <w:rPr/>
        <w:t xml:space="preserve">Tim Horsnell, </w:t>
      </w:r>
      <w:r>
        <w:rPr>
          <w:b w:val="false"/>
        </w:rPr>
        <w:t>co-ordinator of the Burra Community Development Program has encouraged the Burra Traders’ Association to build firm bridges with the Council in an effort to get vacant business premises occupied.  There are currently 45 houses on the market in Burra.</w:t>
      </w:r>
    </w:p>
    <w:p>
      <w:pPr>
        <w:pStyle w:val="Normal"/>
        <w:rPr>
          <w:b w:val="false"/>
        </w:rPr>
      </w:pPr>
      <w:r>
        <w:rPr>
          <w:b w:val="false"/>
        </w:rPr>
      </w:r>
    </w:p>
    <w:p>
      <w:pPr>
        <w:pStyle w:val="Normal"/>
        <w:rPr/>
      </w:pPr>
      <w:r>
        <w:rPr/>
        <w:t>Issue 208, 27 April 1995, page 8</w:t>
      </w:r>
    </w:p>
    <w:p>
      <w:pPr>
        <w:pStyle w:val="Normal"/>
        <w:rPr/>
      </w:pPr>
      <w:r>
        <w:rPr/>
      </w:r>
    </w:p>
    <w:p>
      <w:pPr>
        <w:pStyle w:val="Normal"/>
        <w:rPr/>
      </w:pPr>
      <w:r>
        <w:rPr/>
        <w:t xml:space="preserve">Easter Weekend </w:t>
      </w:r>
      <w:r>
        <w:rPr>
          <w:b w:val="false"/>
        </w:rPr>
        <w:t>saw many Burra businesses open and benefitting from the significant influx of tourists.  Locals were also active shoppers over that period.</w:t>
      </w:r>
    </w:p>
    <w:p>
      <w:pPr>
        <w:pStyle w:val="Normal"/>
        <w:rPr>
          <w:b w:val="false"/>
        </w:rPr>
      </w:pPr>
      <w:r>
        <w:rPr>
          <w:b w:val="false"/>
        </w:rPr>
      </w:r>
    </w:p>
    <w:p>
      <w:pPr>
        <w:pStyle w:val="Normal"/>
        <w:rPr/>
      </w:pPr>
      <w:r>
        <w:rPr/>
        <w:t>Issue 208, 27 April 1995, page 9</w:t>
      </w:r>
    </w:p>
    <w:p>
      <w:pPr>
        <w:pStyle w:val="Normal"/>
        <w:rPr/>
      </w:pPr>
      <w:r>
        <w:rPr/>
      </w:r>
    </w:p>
    <w:p>
      <w:pPr>
        <w:pStyle w:val="Normal"/>
        <w:rPr/>
      </w:pPr>
      <w:r>
        <w:rPr/>
        <w:t>An Autobiographical sketch by William Trembath is printed.</w:t>
      </w:r>
    </w:p>
    <w:p>
      <w:pPr>
        <w:pStyle w:val="Normal"/>
        <w:rPr>
          <w:b w:val="false"/>
        </w:rPr>
      </w:pPr>
      <w:r>
        <w:rPr>
          <w:b w:val="false"/>
        </w:rPr>
        <w:t>I was born at Kooringa, county Burra on 13 May 1851.  When very Young was sent to a private school run by Mr O…d – thoroughly educated himself, but lacking the essential skills for becoming an efficient teacher.  Dissatisfied with my progress, my parents then transferred me to the tuition of Mr Sk…s, where I obtained the greatest portion of my education.  Here discipline was harsh and I often went home with smarting hands or sore shoulders from the strap.  They said it was for being pert and forward, naughty and insolent and was therefore just.  (I doubt it.)  At 12 years of age I went to Mr W…s Commercial Academy, where I was successful and gained praise for general proficiency.  Mr W. was a person of thoroughly classical attainments and had a most efficient mode of teaching.  In early life I had an almost unconquerable love of horses and was never happier than when on horseback, riding recklessly and assisting in mustering horses or cattle or on a day’s kangaroo hunt. I frequently visited the North Eastern Plains, the Murray, Kitchowla [Ketchowla] and Baldino [Baldina] all picturesque and lovely spots and happy days around a campfire with merry songs and romantic tales.</w:t>
      </w:r>
    </w:p>
    <w:p>
      <w:pPr>
        <w:pStyle w:val="Normal"/>
        <w:rPr>
          <w:b w:val="false"/>
        </w:rPr>
      </w:pPr>
      <w:r>
        <w:rPr>
          <w:b w:val="false"/>
        </w:rPr>
        <w:t>[The school teachers suggested here would seem to be:</w:t>
      </w:r>
    </w:p>
    <w:p>
      <w:pPr>
        <w:pStyle w:val="Normal"/>
        <w:rPr>
          <w:b w:val="false"/>
        </w:rPr>
      </w:pPr>
      <w:r>
        <w:rPr>
          <w:b w:val="false"/>
        </w:rPr>
        <w:t>Thomas and Mary Oakford who had a school in the old Bible Christian Chapel in Market Square 1853-65.</w:t>
      </w:r>
    </w:p>
    <w:p>
      <w:pPr>
        <w:pStyle w:val="Normal"/>
        <w:rPr>
          <w:b w:val="false"/>
        </w:rPr>
      </w:pPr>
      <w:r>
        <w:rPr>
          <w:b w:val="false"/>
        </w:rPr>
        <w:t>W…s would refer to Mr &amp; Mrs F.R. White’s school established in 1863.</w:t>
      </w:r>
    </w:p>
    <w:p>
      <w:pPr>
        <w:pStyle w:val="Normal"/>
        <w:rPr>
          <w:b w:val="false"/>
        </w:rPr>
      </w:pPr>
      <w:r>
        <w:rPr>
          <w:b w:val="false"/>
        </w:rPr>
        <w:t>Sk…s has not been identified, but could be a mistaken transcription for John Stephens (St…s) who ran the Wesleyan Day School 1857-72.]</w:t>
      </w:r>
    </w:p>
    <w:p>
      <w:pPr>
        <w:pStyle w:val="Normal"/>
        <w:rPr>
          <w:b w:val="false"/>
        </w:rPr>
      </w:pPr>
      <w:r>
        <w:rPr>
          <w:b w:val="false"/>
        </w:rPr>
      </w:r>
    </w:p>
    <w:p>
      <w:pPr>
        <w:pStyle w:val="Normal"/>
        <w:rPr/>
      </w:pPr>
      <w:r>
        <w:rPr/>
        <w:t>Issue 208, 27 April 1995, page 10</w:t>
      </w:r>
    </w:p>
    <w:p>
      <w:pPr>
        <w:pStyle w:val="Normal"/>
        <w:rPr/>
      </w:pPr>
      <w:r>
        <w:rPr/>
      </w:r>
    </w:p>
    <w:p>
      <w:pPr>
        <w:pStyle w:val="Normal"/>
        <w:rPr/>
      </w:pPr>
      <w:r>
        <w:rPr/>
        <w:t>Leighton Junior Cricket Club –</w:t>
      </w:r>
      <w:r>
        <w:rPr>
          <w:b w:val="false"/>
        </w:rPr>
        <w:t xml:space="preserve"> Premiers 1994-95 season.  Presentation Night</w:t>
      </w:r>
    </w:p>
    <w:p>
      <w:pPr>
        <w:pStyle w:val="Normal"/>
        <w:rPr>
          <w:b w:val="false"/>
        </w:rPr>
      </w:pPr>
      <w:r>
        <w:rPr>
          <w:b w:val="false"/>
        </w:rPr>
        <w:t>Best batting Average</w:t>
        <w:tab/>
        <w:t>Michael McBride (94.3)</w:t>
      </w:r>
    </w:p>
    <w:p>
      <w:pPr>
        <w:pStyle w:val="Normal"/>
        <w:rPr>
          <w:b w:val="false"/>
        </w:rPr>
      </w:pPr>
      <w:r>
        <w:rPr>
          <w:b w:val="false"/>
        </w:rPr>
        <w:t>Best Bowling Average</w:t>
        <w:tab/>
        <w:t>Andrew Breeding (11 runs per wicket)</w:t>
      </w:r>
    </w:p>
    <w:p>
      <w:pPr>
        <w:pStyle w:val="Normal"/>
        <w:rPr>
          <w:b w:val="false"/>
        </w:rPr>
      </w:pPr>
      <w:r>
        <w:rPr>
          <w:b w:val="false"/>
        </w:rPr>
        <w:t>Best Bowling Aggregate</w:t>
        <w:tab/>
        <w:t>Jason Schuppan (16 wickets)</w:t>
      </w:r>
    </w:p>
    <w:p>
      <w:pPr>
        <w:pStyle w:val="Normal"/>
        <w:rPr>
          <w:b w:val="false"/>
        </w:rPr>
      </w:pPr>
      <w:r>
        <w:rPr>
          <w:b w:val="false"/>
        </w:rPr>
        <w:t>Coach’s Trophy</w:t>
        <w:tab/>
        <w:tab/>
        <w:t>Adrian Earle</w:t>
      </w:r>
    </w:p>
    <w:p>
      <w:pPr>
        <w:pStyle w:val="Normal"/>
        <w:rPr>
          <w:b w:val="false"/>
        </w:rPr>
      </w:pPr>
      <w:r>
        <w:rPr>
          <w:b w:val="false"/>
        </w:rPr>
        <w:t>Most Improved</w:t>
        <w:tab/>
        <w:tab/>
        <w:t>Dean Lillycrapp</w:t>
      </w:r>
    </w:p>
    <w:p>
      <w:pPr>
        <w:pStyle w:val="Normal"/>
        <w:rPr>
          <w:b w:val="false"/>
        </w:rPr>
      </w:pPr>
      <w:r>
        <w:rPr>
          <w:b w:val="false"/>
        </w:rPr>
        <w:t>Best Fielder</w:t>
        <w:tab/>
        <w:tab/>
        <w:t>Anthony Scholtz.</w:t>
      </w:r>
    </w:p>
    <w:p>
      <w:pPr>
        <w:pStyle w:val="Normal"/>
        <w:rPr>
          <w:b w:val="false"/>
        </w:rPr>
      </w:pPr>
      <w:r>
        <w:rPr>
          <w:b w:val="false"/>
        </w:rPr>
      </w:r>
    </w:p>
    <w:p>
      <w:pPr>
        <w:pStyle w:val="Normal"/>
        <w:rPr/>
      </w:pPr>
      <w:r>
        <w:rPr/>
        <w:t>Issue 209, 3 May 1995, page 1</w:t>
      </w:r>
    </w:p>
    <w:p>
      <w:pPr>
        <w:pStyle w:val="Normal"/>
        <w:rPr/>
      </w:pPr>
      <w:r>
        <w:rPr/>
      </w:r>
    </w:p>
    <w:p>
      <w:pPr>
        <w:pStyle w:val="Normal"/>
        <w:rPr/>
      </w:pPr>
      <w:r>
        <w:rPr/>
        <w:t>Clare Hospital</w:t>
      </w:r>
      <w:r>
        <w:rPr>
          <w:b w:val="false"/>
        </w:rPr>
        <w:t xml:space="preserve"> has appointed Mr Craig Stanbridge as CEO.  Mrs Lesley Phillips had been acting CEO and has now been re-appointed Director of Nursing at Burra.</w:t>
      </w:r>
    </w:p>
    <w:p>
      <w:pPr>
        <w:pStyle w:val="Normal"/>
        <w:rPr>
          <w:b w:val="false"/>
        </w:rPr>
      </w:pPr>
      <w:r>
        <w:rPr>
          <w:b w:val="false"/>
        </w:rPr>
      </w:r>
    </w:p>
    <w:p>
      <w:pPr>
        <w:pStyle w:val="Normal"/>
        <w:rPr/>
      </w:pPr>
      <w:r>
        <w:rPr/>
        <w:t>Dr Rob Oswald</w:t>
      </w:r>
      <w:r>
        <w:rPr>
          <w:b w:val="false"/>
        </w:rPr>
        <w:t xml:space="preserve"> was given a farewell at the Burra Hospital last week.  He is leaving Burra after 17 years here and moving to Streaky Bay.  Locums will staff the Burra practice until it is sold and a permanent replacement found.</w:t>
      </w:r>
    </w:p>
    <w:p>
      <w:pPr>
        <w:pStyle w:val="Normal"/>
        <w:rPr>
          <w:b w:val="false"/>
        </w:rPr>
      </w:pPr>
      <w:r>
        <w:rPr>
          <w:b w:val="false"/>
        </w:rPr>
      </w:r>
    </w:p>
    <w:p>
      <w:pPr>
        <w:pStyle w:val="Normal"/>
        <w:rPr/>
      </w:pPr>
      <w:r>
        <w:rPr/>
        <w:t>Issue 209, 3 May 1995, pages 1 &amp; 8</w:t>
      </w:r>
    </w:p>
    <w:p>
      <w:pPr>
        <w:pStyle w:val="Normal"/>
        <w:rPr/>
      </w:pPr>
      <w:r>
        <w:rPr/>
      </w:r>
    </w:p>
    <w:p>
      <w:pPr>
        <w:pStyle w:val="Normal"/>
        <w:rPr/>
      </w:pPr>
      <w:r>
        <w:rPr/>
        <w:t xml:space="preserve">Burra Women’s Bowling Club </w:t>
      </w:r>
      <w:r>
        <w:rPr>
          <w:b w:val="false"/>
        </w:rPr>
        <w:t>hosted the Division 3 Bowls Championship last week.  [Photo.]</w:t>
      </w:r>
    </w:p>
    <w:p>
      <w:pPr>
        <w:pStyle w:val="Normal"/>
        <w:rPr>
          <w:b w:val="false"/>
        </w:rPr>
      </w:pPr>
      <w:r>
        <w:rPr>
          <w:b w:val="false"/>
        </w:rPr>
        <w:t>Pam Brooks (Hallett) won the singles.</w:t>
      </w:r>
    </w:p>
    <w:p>
      <w:pPr>
        <w:pStyle w:val="Normal"/>
        <w:rPr>
          <w:b w:val="false"/>
        </w:rPr>
      </w:pPr>
      <w:r>
        <w:rPr>
          <w:b w:val="false"/>
        </w:rPr>
        <w:t>A Crystal Brook team won the pairs.</w:t>
      </w:r>
    </w:p>
    <w:p>
      <w:pPr>
        <w:pStyle w:val="Normal"/>
        <w:rPr>
          <w:b w:val="false"/>
        </w:rPr>
      </w:pPr>
      <w:r>
        <w:rPr>
          <w:b w:val="false"/>
        </w:rPr>
        <w:t>A Port Pirie team won the threesome event.</w:t>
      </w:r>
    </w:p>
    <w:p>
      <w:pPr>
        <w:pStyle w:val="Normal"/>
        <w:rPr>
          <w:b w:val="false"/>
        </w:rPr>
      </w:pPr>
      <w:r>
        <w:rPr>
          <w:b w:val="false"/>
        </w:rPr>
        <w:t>The Booborowie team of J. McMahon, S. Willis, M. Baldock &amp; M. Beinke won the fours.</w:t>
      </w:r>
    </w:p>
    <w:p>
      <w:pPr>
        <w:pStyle w:val="Normal"/>
        <w:rPr>
          <w:b w:val="false"/>
        </w:rPr>
      </w:pPr>
      <w:r>
        <w:rPr>
          <w:b w:val="false"/>
        </w:rPr>
      </w:r>
    </w:p>
    <w:p>
      <w:pPr>
        <w:pStyle w:val="Normal"/>
        <w:rPr/>
      </w:pPr>
      <w:r>
        <w:rPr/>
        <w:t>Issue 209, 3 May 1995, page 2</w:t>
      </w:r>
    </w:p>
    <w:p>
      <w:pPr>
        <w:pStyle w:val="Normal"/>
        <w:rPr/>
      </w:pPr>
      <w:r>
        <w:rPr/>
      </w:r>
    </w:p>
    <w:p>
      <w:pPr>
        <w:pStyle w:val="Normal"/>
        <w:rPr/>
      </w:pPr>
      <w:r>
        <w:rPr/>
        <w:t xml:space="preserve">Letter.  </w:t>
      </w:r>
      <w:r>
        <w:rPr>
          <w:b w:val="false"/>
        </w:rPr>
        <w:t>The BBH Netball Club Committee responded to recent accusations of unfairness in the selection of squads.  They outlined the parameters that had been agreed to in 1993 and pointed out that a solution for the excess numbers was to enter a C grade team at Spalding, but no response had been received to this proposal.  Forming a committee this year had proved difficult and it had taken two attempts to hold an AGM, just to meet quorum requirements.</w:t>
      </w:r>
    </w:p>
    <w:p>
      <w:pPr>
        <w:pStyle w:val="Normal"/>
        <w:rPr>
          <w:b w:val="false"/>
        </w:rPr>
      </w:pPr>
      <w:r>
        <w:rPr>
          <w:b w:val="false"/>
        </w:rPr>
      </w:r>
    </w:p>
    <w:p>
      <w:pPr>
        <w:pStyle w:val="Normal"/>
        <w:rPr/>
      </w:pPr>
      <w:r>
        <w:rPr/>
        <w:t>Issue 209, 3 May 1995, pages 2 &amp; 4</w:t>
      </w:r>
    </w:p>
    <w:p>
      <w:pPr>
        <w:pStyle w:val="Normal"/>
        <w:rPr/>
      </w:pPr>
      <w:r>
        <w:rPr/>
      </w:r>
    </w:p>
    <w:p>
      <w:pPr>
        <w:pStyle w:val="Normal"/>
        <w:rPr/>
      </w:pPr>
      <w:r>
        <w:rPr/>
        <w:t>Burra Arts Council’s 3</w:t>
      </w:r>
      <w:r>
        <w:rPr>
          <w:vertAlign w:val="superscript"/>
        </w:rPr>
        <w:t>rd</w:t>
      </w:r>
      <w:r>
        <w:rPr/>
        <w:t xml:space="preserve"> Annual Art Exhibition</w:t>
      </w:r>
      <w:r>
        <w:rPr>
          <w:b w:val="false"/>
        </w:rPr>
        <w:t xml:space="preserve"> is entitled ‘Jubilee’ and will be opened by Gaie Betts, Arts Officer for the Northern Country Arts Trust, on Friday 5 May at 8 p.m. in the former ‘Country Cousins’ shop at 13 Commercial Street, Burra and will run till Friday 12 May.  [Advertisement and article.]</w:t>
      </w:r>
    </w:p>
    <w:p>
      <w:pPr>
        <w:pStyle w:val="Normal"/>
        <w:rPr>
          <w:b w:val="false"/>
        </w:rPr>
      </w:pPr>
      <w:r>
        <w:rPr>
          <w:b w:val="false"/>
        </w:rPr>
      </w:r>
    </w:p>
    <w:p>
      <w:pPr>
        <w:pStyle w:val="Normal"/>
        <w:rPr/>
      </w:pPr>
      <w:r>
        <w:rPr/>
        <w:t>Issue 209, 3 May 1995, page 3</w:t>
      </w:r>
    </w:p>
    <w:p>
      <w:pPr>
        <w:pStyle w:val="Normal"/>
        <w:rPr/>
      </w:pPr>
      <w:r>
        <w:rPr/>
      </w:r>
    </w:p>
    <w:p>
      <w:pPr>
        <w:pStyle w:val="Normal"/>
        <w:rPr>
          <w:b w:val="false"/>
        </w:rPr>
      </w:pPr>
      <w:r>
        <w:rPr/>
        <w:t xml:space="preserve">Photo of the 1979 Dance Class Graduation.  </w:t>
      </w:r>
      <w:r>
        <w:rPr>
          <w:b w:val="false"/>
        </w:rPr>
        <w:t>[With names.]</w:t>
      </w:r>
    </w:p>
    <w:p>
      <w:pPr>
        <w:pStyle w:val="Normal"/>
        <w:rPr>
          <w:b w:val="false"/>
        </w:rPr>
      </w:pPr>
      <w:r>
        <w:rPr>
          <w:b w:val="false"/>
        </w:rPr>
      </w:r>
    </w:p>
    <w:p>
      <w:pPr>
        <w:pStyle w:val="Normal"/>
        <w:rPr/>
      </w:pPr>
      <w:r>
        <w:rPr/>
        <w:t>Issue 209, 3 May 1995, page 4</w:t>
      </w:r>
    </w:p>
    <w:p>
      <w:pPr>
        <w:pStyle w:val="Normal"/>
        <w:rPr/>
      </w:pPr>
      <w:r>
        <w:rPr/>
      </w:r>
    </w:p>
    <w:p>
      <w:pPr>
        <w:pStyle w:val="Normal"/>
        <w:rPr/>
      </w:pPr>
      <w:r>
        <w:rPr/>
        <w:t xml:space="preserve">The Hallett Local History Room </w:t>
      </w:r>
      <w:r>
        <w:rPr>
          <w:b w:val="false"/>
        </w:rPr>
        <w:t>was opened on Sunday by Nigel Hallett.  A book on the Ulooloo gold diggings written by Angus McInnes was launched as well.</w:t>
      </w:r>
    </w:p>
    <w:p>
      <w:pPr>
        <w:pStyle w:val="Normal"/>
        <w:rPr>
          <w:b w:val="false"/>
        </w:rPr>
      </w:pPr>
      <w:r>
        <w:rPr>
          <w:b w:val="false"/>
        </w:rPr>
      </w:r>
    </w:p>
    <w:p>
      <w:pPr>
        <w:pStyle w:val="Normal"/>
        <w:rPr/>
      </w:pPr>
      <w:r>
        <w:rPr/>
        <w:t>Sheree Jones</w:t>
      </w:r>
      <w:r>
        <w:rPr>
          <w:b w:val="false"/>
        </w:rPr>
        <w:t xml:space="preserve"> has taken up a traineeship with the Burra Burra DC.</w:t>
      </w:r>
    </w:p>
    <w:p>
      <w:pPr>
        <w:pStyle w:val="Normal"/>
        <w:rPr>
          <w:b w:val="false"/>
        </w:rPr>
      </w:pPr>
      <w:r>
        <w:rPr>
          <w:b w:val="false"/>
        </w:rPr>
      </w:r>
    </w:p>
    <w:p>
      <w:pPr>
        <w:pStyle w:val="Normal"/>
        <w:rPr/>
      </w:pPr>
      <w:r>
        <w:rPr/>
        <w:t>Jimmy Greet</w:t>
      </w:r>
      <w:r>
        <w:rPr>
          <w:b w:val="false"/>
        </w:rPr>
        <w:t xml:space="preserve"> has left home for Tasmania for a couple of years.</w:t>
      </w:r>
    </w:p>
    <w:p>
      <w:pPr>
        <w:pStyle w:val="Normal"/>
        <w:rPr>
          <w:b w:val="false"/>
        </w:rPr>
      </w:pPr>
      <w:r>
        <w:rPr>
          <w:b w:val="false"/>
        </w:rPr>
      </w:r>
    </w:p>
    <w:p>
      <w:pPr>
        <w:pStyle w:val="Normal"/>
        <w:rPr/>
      </w:pPr>
      <w:r>
        <w:rPr/>
        <w:t xml:space="preserve">Obituary.  </w:t>
      </w:r>
      <w:r>
        <w:rPr>
          <w:b w:val="false"/>
        </w:rPr>
        <w:t>John Beinke died on 25 April aged 67.  (Brother of Malcolm, Bert and others.)</w:t>
      </w:r>
    </w:p>
    <w:p>
      <w:pPr>
        <w:pStyle w:val="Normal"/>
        <w:rPr>
          <w:b w:val="false"/>
        </w:rPr>
      </w:pPr>
      <w:r>
        <w:rPr>
          <w:b w:val="false"/>
        </w:rPr>
        <w:t>[Despite a discrepancy in ages, was this Allen Maxwell John Beinke born 24 September 1926 at Burra?]</w:t>
      </w:r>
    </w:p>
    <w:p>
      <w:pPr>
        <w:pStyle w:val="Normal"/>
        <w:rPr>
          <w:b w:val="false"/>
        </w:rPr>
      </w:pPr>
      <w:r>
        <w:rPr>
          <w:b w:val="false"/>
        </w:rPr>
      </w:r>
    </w:p>
    <w:p>
      <w:pPr>
        <w:pStyle w:val="Normal"/>
        <w:rPr/>
      </w:pPr>
      <w:r>
        <w:rPr/>
        <w:t>Issue 209, 3 May 1995, page 5</w:t>
      </w:r>
    </w:p>
    <w:p>
      <w:pPr>
        <w:pStyle w:val="Normal"/>
        <w:rPr/>
      </w:pPr>
      <w:r>
        <w:rPr/>
      </w:r>
    </w:p>
    <w:p>
      <w:pPr>
        <w:pStyle w:val="Normal"/>
        <w:rPr/>
      </w:pPr>
      <w:r>
        <w:rPr/>
        <w:t xml:space="preserve">The TAFE On-Farm </w:t>
      </w:r>
      <w:r>
        <w:rPr>
          <w:b w:val="false"/>
        </w:rPr>
        <w:t>trainees, based at Clare, recently completed several training blocks.  The crutching and shed hand part was held at Barry Eberhard’s ‘Mullaby’.  [Photo and details of other course components.]</w:t>
      </w:r>
    </w:p>
    <w:p>
      <w:pPr>
        <w:pStyle w:val="Normal"/>
        <w:rPr>
          <w:b w:val="false"/>
        </w:rPr>
      </w:pPr>
      <w:r>
        <w:rPr>
          <w:b w:val="false"/>
        </w:rPr>
      </w:r>
    </w:p>
    <w:p>
      <w:pPr>
        <w:pStyle w:val="Normal"/>
        <w:rPr/>
      </w:pPr>
      <w:r>
        <w:rPr/>
        <w:t>Issue 209, 3 May 1995, pages 6 &amp; 7</w:t>
      </w:r>
    </w:p>
    <w:p>
      <w:pPr>
        <w:pStyle w:val="Normal"/>
        <w:rPr/>
      </w:pPr>
      <w:r>
        <w:rPr/>
      </w:r>
    </w:p>
    <w:p>
      <w:pPr>
        <w:pStyle w:val="Normal"/>
        <w:rPr/>
      </w:pPr>
      <w:r>
        <w:rPr/>
        <w:t>Australia Remembers – Celebrations at Terowie</w:t>
      </w:r>
    </w:p>
    <w:p>
      <w:pPr>
        <w:pStyle w:val="Normal"/>
        <w:rPr/>
      </w:pPr>
      <w:r>
        <w:rPr>
          <w:b w:val="false"/>
        </w:rPr>
        <w:t>Terowie expects large crowds on 6 &amp; 7 May for the only parade and street party in SA outside of Adelaide, to celebrate the 50</w:t>
      </w:r>
      <w:r>
        <w:rPr>
          <w:b w:val="false"/>
          <w:vertAlign w:val="superscript"/>
        </w:rPr>
        <w:t>th</w:t>
      </w:r>
      <w:r>
        <w:rPr>
          <w:b w:val="false"/>
        </w:rPr>
        <w:t xml:space="preserve"> anniversary of the end of WWII in Europe.  The parade will be led by the Australian Military Band and will include WWII military vehicles, representatives of the various services and patriotic floats.  There will be an old style dance in the Terowie Institute at 8 p.m. on Saturday.</w:t>
      </w:r>
    </w:p>
    <w:p>
      <w:pPr>
        <w:pStyle w:val="Normal"/>
        <w:rPr>
          <w:b w:val="false"/>
        </w:rPr>
      </w:pPr>
      <w:r>
        <w:rPr>
          <w:b w:val="false"/>
        </w:rPr>
        <w:t>At 11 a.m. there will be a service at the Terowie War Memorial conducted by Major Ernest Johnson of the Salvation Army, with the Australian Army Band and a military guard of honour.</w:t>
      </w:r>
    </w:p>
    <w:p>
      <w:pPr>
        <w:pStyle w:val="Normal"/>
        <w:rPr>
          <w:b w:val="false"/>
        </w:rPr>
      </w:pPr>
      <w:r>
        <w:rPr>
          <w:b w:val="false"/>
        </w:rPr>
        <w:t>The official opening by Federal MP for Grey Mr Barry Wakelin will follow.</w:t>
      </w:r>
    </w:p>
    <w:p>
      <w:pPr>
        <w:pStyle w:val="Normal"/>
        <w:rPr>
          <w:b w:val="false"/>
        </w:rPr>
      </w:pPr>
      <w:r>
        <w:rPr>
          <w:b w:val="false"/>
        </w:rPr>
        <w:t>ABC radio’s Simon Royal will be the master of ceremonies.</w:t>
      </w:r>
    </w:p>
    <w:p>
      <w:pPr>
        <w:pStyle w:val="Normal"/>
        <w:rPr/>
      </w:pPr>
      <w:r>
        <w:rPr>
          <w:b w:val="false"/>
        </w:rPr>
        <w:t xml:space="preserve">Mr Wakelin will also launch the book </w:t>
      </w:r>
      <w:r>
        <w:rPr>
          <w:b w:val="false"/>
          <w:i/>
        </w:rPr>
        <w:t>I Remember Too</w:t>
      </w:r>
      <w:r>
        <w:rPr>
          <w:b w:val="false"/>
        </w:rPr>
        <w:t xml:space="preserve"> and a plaque will be unveiled commemorating the district’s support for troops that passed through to Darwin in WWII.</w:t>
      </w:r>
    </w:p>
    <w:p>
      <w:pPr>
        <w:pStyle w:val="Normal"/>
        <w:rPr>
          <w:b w:val="false"/>
        </w:rPr>
      </w:pPr>
      <w:r>
        <w:rPr>
          <w:b w:val="false"/>
        </w:rPr>
        <w:t>A street party will follow</w:t>
      </w:r>
    </w:p>
    <w:p>
      <w:pPr>
        <w:pStyle w:val="Normal"/>
        <w:rPr>
          <w:b w:val="false"/>
        </w:rPr>
      </w:pPr>
      <w:r>
        <w:rPr>
          <w:b w:val="false"/>
        </w:rPr>
        <w:t>At 2.30 p.m. there will be the Victory Parade down the Main Street.</w:t>
      </w:r>
    </w:p>
    <w:p>
      <w:pPr>
        <w:pStyle w:val="Normal"/>
        <w:rPr>
          <w:b w:val="false"/>
        </w:rPr>
      </w:pPr>
      <w:r>
        <w:rPr>
          <w:b w:val="false"/>
        </w:rPr>
      </w:r>
    </w:p>
    <w:p>
      <w:pPr>
        <w:pStyle w:val="Normal"/>
        <w:rPr/>
      </w:pPr>
      <w:r>
        <w:rPr/>
        <w:t>Issue 209, 3 May 1995, page 8</w:t>
      </w:r>
    </w:p>
    <w:p>
      <w:pPr>
        <w:pStyle w:val="Normal"/>
        <w:rPr/>
      </w:pPr>
      <w:r>
        <w:rPr/>
      </w:r>
    </w:p>
    <w:p>
      <w:pPr>
        <w:pStyle w:val="Normal"/>
        <w:rPr>
          <w:b w:val="false"/>
        </w:rPr>
      </w:pPr>
      <w:r>
        <w:rPr/>
        <w:t xml:space="preserve">The Red Cross Blood Bank </w:t>
      </w:r>
      <w:r>
        <w:rPr>
          <w:b w:val="false"/>
        </w:rPr>
        <w:t>mobile unit will visit Burra on Monday 22 May.</w:t>
      </w:r>
    </w:p>
    <w:p>
      <w:pPr>
        <w:pStyle w:val="Normal"/>
        <w:rPr>
          <w:b w:val="false"/>
        </w:rPr>
      </w:pPr>
      <w:r>
        <w:rPr>
          <w:b w:val="false"/>
        </w:rPr>
      </w:r>
    </w:p>
    <w:p>
      <w:pPr>
        <w:pStyle w:val="Normal"/>
        <w:rPr/>
      </w:pPr>
      <w:r>
        <w:rPr/>
        <w:t xml:space="preserve">The Season.  </w:t>
      </w:r>
      <w:r>
        <w:rPr>
          <w:b w:val="false"/>
        </w:rPr>
        <w:t>Good soaking rain over the weekend has enabled tractors to get into the paddocks to prepare for seeding.  Burra received more than 30 mm.</w:t>
      </w:r>
    </w:p>
    <w:p>
      <w:pPr>
        <w:pStyle w:val="Normal"/>
        <w:rPr>
          <w:b w:val="false"/>
        </w:rPr>
      </w:pPr>
      <w:r>
        <w:rPr>
          <w:b w:val="false"/>
        </w:rPr>
      </w:r>
    </w:p>
    <w:p>
      <w:pPr>
        <w:pStyle w:val="Normal"/>
        <w:rPr/>
      </w:pPr>
      <w:r>
        <w:rPr/>
        <w:t>Issue 209, 3 May 1995, page 9</w:t>
      </w:r>
    </w:p>
    <w:p>
      <w:pPr>
        <w:pStyle w:val="Normal"/>
        <w:rPr/>
      </w:pPr>
      <w:r>
        <w:rPr/>
      </w:r>
    </w:p>
    <w:p>
      <w:pPr>
        <w:pStyle w:val="Normal"/>
        <w:rPr/>
      </w:pPr>
      <w:r>
        <w:rPr/>
        <w:t>The Burra Arts Council</w:t>
      </w:r>
      <w:r>
        <w:rPr>
          <w:b w:val="false"/>
        </w:rPr>
        <w:t xml:space="preserve"> has arranged for the Tea Rose Duo to play at Burra on Saturday in the Old Courthouse.  They are a piano &amp; violin duo, Bernard &amp; Sarah Depasquale, based in Adelaide and who play a broad range of music from Bach to Pink Floyd.  ($15.)</w:t>
      </w:r>
    </w:p>
    <w:p>
      <w:pPr>
        <w:pStyle w:val="Normal"/>
        <w:rPr>
          <w:b w:val="false"/>
        </w:rPr>
      </w:pPr>
      <w:r>
        <w:rPr>
          <w:b w:val="false"/>
        </w:rPr>
      </w:r>
    </w:p>
    <w:p>
      <w:pPr>
        <w:pStyle w:val="Normal"/>
        <w:rPr/>
      </w:pPr>
      <w:r>
        <w:rPr/>
        <w:t>Issue 209, 3 May 1995, page 11</w:t>
      </w:r>
    </w:p>
    <w:p>
      <w:pPr>
        <w:pStyle w:val="Normal"/>
        <w:rPr/>
      </w:pPr>
      <w:r>
        <w:rPr/>
      </w:r>
    </w:p>
    <w:p>
      <w:pPr>
        <w:pStyle w:val="Normal"/>
        <w:rPr/>
      </w:pPr>
      <w:r>
        <w:rPr/>
        <w:t xml:space="preserve">Birth.  </w:t>
      </w:r>
      <w:r>
        <w:rPr>
          <w:b w:val="false"/>
        </w:rPr>
        <w:t>To Ros Newbey &amp; James Catt, a son, Alex James Catt.</w:t>
      </w:r>
    </w:p>
    <w:p>
      <w:pPr>
        <w:pStyle w:val="Normal"/>
        <w:rPr>
          <w:b w:val="false"/>
        </w:rPr>
      </w:pPr>
      <w:r>
        <w:rPr>
          <w:b w:val="false"/>
        </w:rPr>
      </w:r>
    </w:p>
    <w:p>
      <w:pPr>
        <w:pStyle w:val="Normal"/>
        <w:rPr/>
      </w:pPr>
      <w:r>
        <w:rPr/>
        <w:t>Issue 210, 10 May 1995, page 1</w:t>
      </w:r>
    </w:p>
    <w:p>
      <w:pPr>
        <w:pStyle w:val="Normal"/>
        <w:rPr/>
      </w:pPr>
      <w:r>
        <w:rPr/>
      </w:r>
    </w:p>
    <w:p>
      <w:pPr>
        <w:pStyle w:val="Normal"/>
        <w:rPr/>
      </w:pPr>
      <w:r>
        <w:rPr/>
        <w:t>The Tea Rose Duo</w:t>
      </w:r>
      <w:r>
        <w:rPr>
          <w:b w:val="false"/>
        </w:rPr>
        <w:t xml:space="preserve"> performed at the Old Courthouse last Saturday to an audience of 60 people.</w:t>
      </w:r>
    </w:p>
    <w:p>
      <w:pPr>
        <w:pStyle w:val="Normal"/>
        <w:rPr>
          <w:b w:val="false"/>
        </w:rPr>
      </w:pPr>
      <w:r>
        <w:rPr>
          <w:b w:val="false"/>
        </w:rPr>
      </w:r>
    </w:p>
    <w:p>
      <w:pPr>
        <w:pStyle w:val="Normal"/>
        <w:rPr/>
      </w:pPr>
      <w:r>
        <w:rPr/>
        <w:t>Burra Burra District Council – Election Results</w:t>
      </w:r>
    </w:p>
    <w:p>
      <w:pPr>
        <w:pStyle w:val="Normal"/>
        <w:rPr>
          <w:b w:val="false"/>
        </w:rPr>
      </w:pPr>
      <w:r>
        <w:rPr>
          <w:b w:val="false"/>
        </w:rPr>
        <w:t>The voter turn-out was 47.3%</w:t>
      </w:r>
    </w:p>
    <w:p>
      <w:pPr>
        <w:pStyle w:val="Normal"/>
        <w:rPr>
          <w:b w:val="false"/>
        </w:rPr>
      </w:pPr>
      <w:r>
        <w:rPr>
          <w:b w:val="false"/>
        </w:rPr>
        <w:t>After the distribution of preferences the seven elected were:</w:t>
      </w:r>
    </w:p>
    <w:p>
      <w:pPr>
        <w:pStyle w:val="Normal"/>
        <w:rPr>
          <w:b w:val="false"/>
        </w:rPr>
      </w:pPr>
      <w:r>
        <w:rPr>
          <w:b w:val="false"/>
        </w:rPr>
        <w:t>G. Kellock</w:t>
        <w:tab/>
        <w:t>172</w:t>
      </w:r>
    </w:p>
    <w:p>
      <w:pPr>
        <w:pStyle w:val="Normal"/>
        <w:rPr>
          <w:b w:val="false"/>
        </w:rPr>
      </w:pPr>
      <w:r>
        <w:rPr>
          <w:b w:val="false"/>
        </w:rPr>
        <w:t>J. Burge</w:t>
        <w:tab/>
        <w:tab/>
        <w:t>96</w:t>
      </w:r>
    </w:p>
    <w:p>
      <w:pPr>
        <w:pStyle w:val="Normal"/>
        <w:rPr>
          <w:b w:val="false"/>
        </w:rPr>
      </w:pPr>
      <w:r>
        <w:rPr>
          <w:b w:val="false"/>
        </w:rPr>
        <w:t>A. Gill</w:t>
        <w:tab/>
        <w:tab/>
        <w:t>92</w:t>
      </w:r>
    </w:p>
    <w:p>
      <w:pPr>
        <w:pStyle w:val="Normal"/>
        <w:rPr>
          <w:b w:val="false"/>
        </w:rPr>
      </w:pPr>
      <w:r>
        <w:rPr>
          <w:b w:val="false"/>
        </w:rPr>
        <w:t>C. Wissell</w:t>
        <w:tab/>
        <w:t>88</w:t>
      </w:r>
    </w:p>
    <w:p>
      <w:pPr>
        <w:pStyle w:val="Normal"/>
        <w:rPr>
          <w:b w:val="false"/>
        </w:rPr>
      </w:pPr>
      <w:r>
        <w:rPr>
          <w:b w:val="false"/>
        </w:rPr>
        <w:t>J. Oates</w:t>
        <w:tab/>
        <w:tab/>
        <w:t>87</w:t>
      </w:r>
    </w:p>
    <w:p>
      <w:pPr>
        <w:pStyle w:val="Normal"/>
        <w:rPr>
          <w:b w:val="false"/>
        </w:rPr>
      </w:pPr>
      <w:r>
        <w:rPr>
          <w:b w:val="false"/>
        </w:rPr>
        <w:t>C. Woodgate</w:t>
        <w:tab/>
        <w:t>79</w:t>
      </w:r>
    </w:p>
    <w:p>
      <w:pPr>
        <w:pStyle w:val="Normal"/>
        <w:rPr>
          <w:b w:val="false"/>
        </w:rPr>
      </w:pPr>
      <w:r>
        <w:rPr>
          <w:b w:val="false"/>
        </w:rPr>
        <w:t>J. Quinn</w:t>
        <w:tab/>
        <w:tab/>
        <w:t>73</w:t>
      </w:r>
    </w:p>
    <w:p>
      <w:pPr>
        <w:pStyle w:val="Normal"/>
        <w:rPr>
          <w:b w:val="false"/>
        </w:rPr>
      </w:pPr>
      <w:r>
        <w:rPr>
          <w:b w:val="false"/>
        </w:rPr>
      </w:r>
    </w:p>
    <w:p>
      <w:pPr>
        <w:pStyle w:val="Normal"/>
        <w:rPr/>
      </w:pPr>
      <w:r>
        <w:rPr/>
        <w:t>Issue 210, 10 May 1995, pages 1 &amp; 10</w:t>
      </w:r>
    </w:p>
    <w:p>
      <w:pPr>
        <w:pStyle w:val="Normal"/>
        <w:rPr/>
      </w:pPr>
      <w:r>
        <w:rPr/>
      </w:r>
    </w:p>
    <w:p>
      <w:pPr>
        <w:pStyle w:val="Normal"/>
        <w:rPr>
          <w:b w:val="false"/>
        </w:rPr>
      </w:pPr>
      <w:r>
        <w:rPr/>
        <w:t>The Copper Trek</w:t>
      </w:r>
      <w:r>
        <w:rPr>
          <w:b w:val="false"/>
        </w:rPr>
        <w:t xml:space="preserve"> to Kadina left on Tuesday last week.  Virtually all the schools along the way are using the trek as a learning tool.  On Tuesday younger classes from Burra &amp; Mt Bryan completed a 5 km or 10 km section, starting from the school oval.  Many locals joined in with horses, buggies and coaches.  The final stage reaches Kadina on Saturday 13 May at the Kernewek Lowender Festival.  [Photo and other photos page 10.]</w:t>
      </w:r>
    </w:p>
    <w:p>
      <w:pPr>
        <w:pStyle w:val="Normal"/>
        <w:rPr>
          <w:b w:val="false"/>
        </w:rPr>
      </w:pPr>
      <w:r>
        <w:rPr>
          <w:b w:val="false"/>
        </w:rPr>
      </w:r>
    </w:p>
    <w:p>
      <w:pPr>
        <w:pStyle w:val="Normal"/>
        <w:rPr/>
      </w:pPr>
      <w:r>
        <w:rPr/>
        <w:t>Issue 210, 10 May 1995, page 3</w:t>
      </w:r>
    </w:p>
    <w:p>
      <w:pPr>
        <w:pStyle w:val="Normal"/>
        <w:rPr/>
      </w:pPr>
      <w:r>
        <w:rPr/>
      </w:r>
    </w:p>
    <w:p>
      <w:pPr>
        <w:pStyle w:val="Normal"/>
        <w:rPr/>
      </w:pPr>
      <w:r>
        <w:rPr/>
        <w:t xml:space="preserve">Burra Arts Council’s Annual Art Exhibition ‘Jubilee’ </w:t>
      </w:r>
      <w:r>
        <w:rPr>
          <w:b w:val="false"/>
        </w:rPr>
        <w:t>was opened on the Old Burra Record remises on Friday night.  It features 15 exhibitors, mainly from the local area, of whom the following have not previously exhibited here:</w:t>
      </w:r>
    </w:p>
    <w:p>
      <w:pPr>
        <w:pStyle w:val="Normal"/>
        <w:rPr>
          <w:b w:val="false"/>
        </w:rPr>
      </w:pPr>
      <w:r>
        <w:rPr>
          <w:b w:val="false"/>
        </w:rPr>
        <w:t>Nicci Bernard</w:t>
        <w:tab/>
        <w:tab/>
        <w:tab/>
        <w:t>Grace Delaney</w:t>
        <w:tab/>
        <w:tab/>
        <w:tab/>
        <w:t>Moona Nookenba</w:t>
      </w:r>
    </w:p>
    <w:p>
      <w:pPr>
        <w:pStyle w:val="Normal"/>
        <w:rPr>
          <w:b w:val="false"/>
        </w:rPr>
      </w:pPr>
      <w:r>
        <w:rPr>
          <w:b w:val="false"/>
        </w:rPr>
        <w:t>Dennis Thamm</w:t>
        <w:tab/>
        <w:tab/>
        <w:tab/>
        <w:t>William Wilson</w:t>
      </w:r>
    </w:p>
    <w:p>
      <w:pPr>
        <w:pStyle w:val="Normal"/>
        <w:rPr>
          <w:b w:val="false"/>
        </w:rPr>
      </w:pPr>
      <w:r>
        <w:rPr>
          <w:b w:val="false"/>
        </w:rPr>
      </w:r>
    </w:p>
    <w:p>
      <w:pPr>
        <w:pStyle w:val="Normal"/>
        <w:rPr/>
      </w:pPr>
      <w:r>
        <w:rPr/>
        <w:t>Issue 210, 10 May 1995, page 4</w:t>
      </w:r>
    </w:p>
    <w:p>
      <w:pPr>
        <w:pStyle w:val="Normal"/>
        <w:rPr/>
      </w:pPr>
      <w:r>
        <w:rPr/>
      </w:r>
    </w:p>
    <w:p>
      <w:pPr>
        <w:pStyle w:val="Normal"/>
        <w:rPr/>
      </w:pPr>
      <w:r>
        <w:rPr/>
        <w:t xml:space="preserve">Tim Horsnell, </w:t>
      </w:r>
      <w:r>
        <w:rPr>
          <w:b w:val="false"/>
        </w:rPr>
        <w:t>Co-ordinator of the Burra Community Development Program, says a number of traders have taken up the offer of free advice as publicised recently.</w:t>
      </w:r>
    </w:p>
    <w:p>
      <w:pPr>
        <w:pStyle w:val="Normal"/>
        <w:rPr>
          <w:b w:val="false"/>
        </w:rPr>
      </w:pPr>
      <w:r>
        <w:rPr>
          <w:b w:val="false"/>
        </w:rPr>
      </w:r>
    </w:p>
    <w:p>
      <w:pPr>
        <w:pStyle w:val="Normal"/>
        <w:rPr/>
      </w:pPr>
      <w:r>
        <w:rPr/>
        <w:t>Issue 210, 10 May 1995, page 5</w:t>
      </w:r>
    </w:p>
    <w:p>
      <w:pPr>
        <w:pStyle w:val="Normal"/>
        <w:rPr/>
      </w:pPr>
      <w:r>
        <w:rPr/>
      </w:r>
    </w:p>
    <w:p>
      <w:pPr>
        <w:pStyle w:val="Normal"/>
        <w:rPr/>
      </w:pPr>
      <w:r>
        <w:rPr/>
        <w:t>Photo of Burra Rural Youth Debutante Ball 14 July 1960.</w:t>
      </w:r>
    </w:p>
    <w:p>
      <w:pPr>
        <w:pStyle w:val="Normal"/>
        <w:rPr/>
      </w:pPr>
      <w:r>
        <w:rPr/>
      </w:r>
    </w:p>
    <w:p>
      <w:pPr>
        <w:pStyle w:val="Normal"/>
        <w:rPr/>
      </w:pPr>
      <w:r>
        <w:rPr/>
        <w:t>Issue 210, 10 May 1995, page 6</w:t>
      </w:r>
    </w:p>
    <w:p>
      <w:pPr>
        <w:pStyle w:val="Normal"/>
        <w:rPr/>
      </w:pPr>
      <w:r>
        <w:rPr/>
      </w:r>
    </w:p>
    <w:p>
      <w:pPr>
        <w:pStyle w:val="Normal"/>
        <w:rPr/>
      </w:pPr>
      <w:r>
        <w:rPr/>
        <w:t xml:space="preserve">Burra Antique &amp; Decorating Fair </w:t>
      </w:r>
      <w:r>
        <w:rPr>
          <w:b w:val="false"/>
        </w:rPr>
        <w:t>drew 1,400 visitors this year.</w:t>
      </w:r>
    </w:p>
    <w:p>
      <w:pPr>
        <w:pStyle w:val="Normal"/>
        <w:rPr>
          <w:b w:val="false"/>
        </w:rPr>
      </w:pPr>
      <w:r>
        <w:rPr>
          <w:b w:val="false"/>
        </w:rPr>
      </w:r>
    </w:p>
    <w:p>
      <w:pPr>
        <w:pStyle w:val="Normal"/>
        <w:rPr/>
      </w:pPr>
      <w:r>
        <w:rPr/>
        <w:t>Redbanks Reserve</w:t>
      </w:r>
    </w:p>
    <w:p>
      <w:pPr>
        <w:pStyle w:val="Normal"/>
        <w:rPr>
          <w:b w:val="false"/>
        </w:rPr>
      </w:pPr>
      <w:r>
        <w:rPr>
          <w:b w:val="false"/>
        </w:rPr>
        <w:t>Last week a major operation was mounted to remove car bodies from the reserve.  Approximately 400 car bodies were recovered from the ravine on the north side of the park.  Most had been dumped in the 1960s and 1970s.  They were recovered by a crane from Clare Valley Waste Service.  A significant amount of associated rubbish remains.  Simsmetal has used a mobile crusher to reduce the bodies into flat lumps of metal.  By Friday two semi-trailers were en route to Adelaide with scrap metal, the sale of which will pay for the operation.  Redbanks still bears the scars of abuse from motorcyclists.  Consultants are preparing a management plan and this should be completed by September.</w:t>
      </w:r>
    </w:p>
    <w:p>
      <w:pPr>
        <w:pStyle w:val="Normal"/>
        <w:rPr>
          <w:b w:val="false"/>
        </w:rPr>
      </w:pPr>
      <w:r>
        <w:rPr>
          <w:b w:val="false"/>
        </w:rPr>
        <w:t>It is expected the reserve will be closed for some time, but will eventually be opened again so that people will be able to enjoy its permanent water holes, red cliffs and fine stands of mallee and sites of archaeological significance.  It was declared a reserve on 26 November 1993.  Some limited use of the reserve is expected to be permitted soon.</w:t>
      </w:r>
    </w:p>
    <w:p>
      <w:pPr>
        <w:pStyle w:val="Normal"/>
        <w:rPr>
          <w:b w:val="false"/>
        </w:rPr>
      </w:pPr>
      <w:r>
        <w:rPr>
          <w:b w:val="false"/>
        </w:rPr>
      </w:r>
    </w:p>
    <w:p>
      <w:pPr>
        <w:pStyle w:val="Normal"/>
        <w:rPr/>
      </w:pPr>
      <w:r>
        <w:rPr/>
        <w:t>Issue 210, 10 May 1995, page 7</w:t>
      </w:r>
    </w:p>
    <w:p>
      <w:pPr>
        <w:pStyle w:val="Normal"/>
        <w:rPr/>
      </w:pPr>
      <w:r>
        <w:rPr/>
      </w:r>
    </w:p>
    <w:p>
      <w:pPr>
        <w:pStyle w:val="Normal"/>
        <w:rPr/>
      </w:pPr>
      <w:r>
        <w:rPr/>
        <w:t xml:space="preserve">BCS.  </w:t>
      </w:r>
      <w:r>
        <w:rPr>
          <w:b w:val="false"/>
        </w:rPr>
        <w:t>A group of student athletes has been chosen to compete in the ‘Street Meet of Champion Athletes’ at the Olympic Sports Field, Kensington, on 13 May.  Only the top 15 track athletes and top 20 field athletes were chosen from the SASSSA Carnivals.  From BCS:</w:t>
      </w:r>
    </w:p>
    <w:p>
      <w:pPr>
        <w:pStyle w:val="Normal"/>
        <w:rPr/>
      </w:pPr>
      <w:r>
        <w:rPr>
          <w:b w:val="false"/>
        </w:rPr>
        <w:t>Lee Jorgensen</w:t>
        <w:tab/>
        <w:tab/>
        <w:t>long jump, 100 m, 400 m &amp; triple jump</w:t>
      </w:r>
    </w:p>
    <w:p>
      <w:pPr>
        <w:pStyle w:val="Normal"/>
        <w:rPr>
          <w:b w:val="false"/>
        </w:rPr>
      </w:pPr>
      <w:r>
        <w:rPr>
          <w:b w:val="false"/>
        </w:rPr>
        <w:t>Jade Phillips</w:t>
        <w:tab/>
        <w:tab/>
        <w:t>800 m, 1500 m and 3000 m</w:t>
      </w:r>
    </w:p>
    <w:p>
      <w:pPr>
        <w:pStyle w:val="Normal"/>
        <w:rPr>
          <w:b w:val="false"/>
        </w:rPr>
      </w:pPr>
      <w:r>
        <w:rPr>
          <w:b w:val="false"/>
        </w:rPr>
        <w:t>Tina Williams</w:t>
        <w:tab/>
        <w:tab/>
        <w:t>400 m, triple jump &amp; long jump</w:t>
      </w:r>
    </w:p>
    <w:p>
      <w:pPr>
        <w:pStyle w:val="Normal"/>
        <w:rPr>
          <w:b w:val="false"/>
        </w:rPr>
      </w:pPr>
      <w:r>
        <w:rPr>
          <w:b w:val="false"/>
        </w:rPr>
        <w:t>Kathryn Scholz</w:t>
        <w:tab/>
        <w:tab/>
        <w:t>javelin &amp; shot-put</w:t>
      </w:r>
    </w:p>
    <w:p>
      <w:pPr>
        <w:pStyle w:val="Normal"/>
        <w:rPr>
          <w:b w:val="false"/>
        </w:rPr>
      </w:pPr>
      <w:r>
        <w:rPr>
          <w:b w:val="false"/>
        </w:rPr>
        <w:t>Michael McBride</w:t>
        <w:tab/>
        <w:tab/>
        <w:t>hurdles</w:t>
      </w:r>
    </w:p>
    <w:p>
      <w:pPr>
        <w:pStyle w:val="Normal"/>
        <w:rPr>
          <w:b w:val="false"/>
        </w:rPr>
      </w:pPr>
      <w:r>
        <w:rPr>
          <w:b w:val="false"/>
        </w:rPr>
        <w:t>Travis Loffler</w:t>
        <w:tab/>
        <w:tab/>
        <w:t>javelin</w:t>
      </w:r>
    </w:p>
    <w:p>
      <w:pPr>
        <w:pStyle w:val="Normal"/>
        <w:rPr>
          <w:b w:val="false"/>
        </w:rPr>
      </w:pPr>
      <w:r>
        <w:rPr>
          <w:b w:val="false"/>
        </w:rPr>
        <w:t>Wesley Thomson</w:t>
        <w:tab/>
        <w:tab/>
        <w:t>javelin</w:t>
      </w:r>
    </w:p>
    <w:p>
      <w:pPr>
        <w:pStyle w:val="Normal"/>
        <w:rPr>
          <w:b w:val="false"/>
        </w:rPr>
      </w:pPr>
      <w:r>
        <w:rPr>
          <w:b w:val="false"/>
        </w:rPr>
      </w:r>
    </w:p>
    <w:p>
      <w:pPr>
        <w:pStyle w:val="Normal"/>
        <w:rPr/>
      </w:pPr>
      <w:r>
        <w:rPr/>
        <w:t xml:space="preserve">Anthony Thorogood </w:t>
      </w:r>
      <w:r>
        <w:rPr>
          <w:b w:val="false"/>
        </w:rPr>
        <w:t xml:space="preserve">continues his articles on hardy plants for Burra – rock roses – salt bush – emu bushes, especially </w:t>
      </w:r>
      <w:r>
        <w:rPr>
          <w:b w:val="false"/>
          <w:i/>
        </w:rPr>
        <w:t xml:space="preserve">Eremophila maculata – </w:t>
      </w:r>
      <w:r>
        <w:rPr>
          <w:b w:val="false"/>
        </w:rPr>
        <w:t>many wattles, especially Flinders Ranges wattle (autumn flowering) and notable wattle (Spring flowering) and golden wattle – desert roses, especially Sturt’s desert rose.</w:t>
      </w:r>
    </w:p>
    <w:p>
      <w:pPr>
        <w:pStyle w:val="Normal"/>
        <w:rPr>
          <w:b w:val="false"/>
        </w:rPr>
      </w:pPr>
      <w:r>
        <w:rPr>
          <w:b w:val="false"/>
        </w:rPr>
      </w:r>
    </w:p>
    <w:p>
      <w:pPr>
        <w:pStyle w:val="Normal"/>
        <w:rPr/>
      </w:pPr>
      <w:r>
        <w:rPr/>
        <w:t>Issue 211, 18 May 1995, page 1</w:t>
      </w:r>
    </w:p>
    <w:p>
      <w:pPr>
        <w:pStyle w:val="Normal"/>
        <w:rPr/>
      </w:pPr>
      <w:r>
        <w:rPr/>
      </w:r>
    </w:p>
    <w:p>
      <w:pPr>
        <w:pStyle w:val="Normal"/>
        <w:rPr/>
      </w:pPr>
      <w:r>
        <w:rPr/>
        <w:t xml:space="preserve">Governor General, Mr Bill Hayden </w:t>
      </w:r>
      <w:r>
        <w:rPr>
          <w:b w:val="false"/>
        </w:rPr>
        <w:t>will be in Burra this coming Friday to unveil the four restored S.T. Gill watercolours owned by the Burra Burra DC.  He will visit heritage sites and present commemorative medallions to student representatives at BCS.</w:t>
      </w:r>
    </w:p>
    <w:p>
      <w:pPr>
        <w:pStyle w:val="Normal"/>
        <w:rPr>
          <w:b w:val="false"/>
        </w:rPr>
      </w:pPr>
      <w:r>
        <w:rPr>
          <w:b w:val="false"/>
        </w:rPr>
        <w:t>The Gill paintings, recently restored by David Button, are now said to be worth about $80,000.  They have not been on show for many years and depict the mine and town between 1847 and 1850.</w:t>
      </w:r>
    </w:p>
    <w:p>
      <w:pPr>
        <w:pStyle w:val="Normal"/>
        <w:rPr>
          <w:b w:val="false"/>
        </w:rPr>
      </w:pPr>
      <w:r>
        <w:rPr>
          <w:b w:val="false"/>
        </w:rPr>
      </w:r>
    </w:p>
    <w:p>
      <w:pPr>
        <w:pStyle w:val="Normal"/>
        <w:rPr/>
      </w:pPr>
      <w:r>
        <w:rPr/>
        <w:t>Issue 211, 18 May 1995, page 2</w:t>
      </w:r>
    </w:p>
    <w:p>
      <w:pPr>
        <w:pStyle w:val="Normal"/>
        <w:rPr/>
      </w:pPr>
      <w:r>
        <w:rPr/>
      </w:r>
    </w:p>
    <w:p>
      <w:pPr>
        <w:pStyle w:val="Normal"/>
        <w:rPr/>
      </w:pPr>
      <w:r>
        <w:rPr/>
        <w:t xml:space="preserve">Break-ins &amp; Thefts.  </w:t>
      </w:r>
      <w:r>
        <w:rPr>
          <w:b w:val="false"/>
        </w:rPr>
        <w:t>A chainsaw and other power tools were stolen from a shed at 36 Paxton Terrace in the week, to a total value of $1,800.  A gas bottle was stolen from a premises at Hanson.</w:t>
      </w:r>
    </w:p>
    <w:p>
      <w:pPr>
        <w:pStyle w:val="Normal"/>
        <w:rPr>
          <w:b w:val="false"/>
        </w:rPr>
      </w:pPr>
      <w:r>
        <w:rPr>
          <w:b w:val="false"/>
        </w:rPr>
      </w:r>
    </w:p>
    <w:p>
      <w:pPr>
        <w:pStyle w:val="Normal"/>
        <w:rPr/>
      </w:pPr>
      <w:r>
        <w:rPr/>
        <w:t xml:space="preserve">Letter.  </w:t>
      </w:r>
      <w:r>
        <w:rPr>
          <w:b w:val="false"/>
        </w:rPr>
        <w:t>Dot &amp; Alec Edwards thank the manager of the caravan park for enhancing their stay in Burra.</w:t>
      </w:r>
    </w:p>
    <w:p>
      <w:pPr>
        <w:pStyle w:val="Normal"/>
        <w:rPr>
          <w:b w:val="false"/>
        </w:rPr>
      </w:pPr>
      <w:r>
        <w:rPr>
          <w:b w:val="false"/>
        </w:rPr>
      </w:r>
    </w:p>
    <w:p>
      <w:pPr>
        <w:pStyle w:val="Normal"/>
        <w:rPr>
          <w:b w:val="false"/>
        </w:rPr>
      </w:pPr>
      <w:r>
        <w:rPr/>
        <w:t xml:space="preserve">Letter.  </w:t>
      </w:r>
      <w:r>
        <w:rPr>
          <w:b w:val="false"/>
        </w:rPr>
        <w:t>Bronwyn Kaiser writes on the lack of showers for netball players in contrast with the facilities for footballers.  ‘Is this sexism or oversight?’</w:t>
      </w:r>
    </w:p>
    <w:p>
      <w:pPr>
        <w:pStyle w:val="Normal"/>
        <w:rPr>
          <w:b w:val="false"/>
        </w:rPr>
      </w:pPr>
      <w:r>
        <w:rPr>
          <w:b w:val="false"/>
        </w:rPr>
      </w:r>
    </w:p>
    <w:p>
      <w:pPr>
        <w:pStyle w:val="Normal"/>
        <w:rPr/>
      </w:pPr>
      <w:r>
        <w:rPr/>
        <w:t xml:space="preserve">Letter.  </w:t>
      </w:r>
      <w:r>
        <w:rPr>
          <w:b w:val="false"/>
        </w:rPr>
        <w:t>F. Coucill presents a large bouquet to the Arts Council for the Tea Rose Duo concert.</w:t>
      </w:r>
    </w:p>
    <w:p>
      <w:pPr>
        <w:pStyle w:val="Normal"/>
        <w:rPr>
          <w:b w:val="false"/>
        </w:rPr>
      </w:pPr>
      <w:r>
        <w:rPr>
          <w:b w:val="false"/>
        </w:rPr>
      </w:r>
    </w:p>
    <w:p>
      <w:pPr>
        <w:pStyle w:val="Normal"/>
        <w:rPr/>
      </w:pPr>
      <w:r>
        <w:rPr/>
        <w:t>Issue 211, 18 May 1995, page 3</w:t>
      </w:r>
    </w:p>
    <w:p>
      <w:pPr>
        <w:pStyle w:val="Normal"/>
        <w:rPr/>
      </w:pPr>
      <w:r>
        <w:rPr/>
      </w:r>
    </w:p>
    <w:p>
      <w:pPr>
        <w:pStyle w:val="Normal"/>
        <w:rPr/>
      </w:pPr>
      <w:r>
        <w:rPr/>
        <w:t>The Copper Trek</w:t>
      </w:r>
      <w:r>
        <w:rPr>
          <w:b w:val="false"/>
        </w:rPr>
        <w:t xml:space="preserve"> was declared a great success when the walkers reached Kadina last Saturday to be greeted by the town crier.  Robyn Page, Chairman of the J150 Committee thanks a list of those who facilitated this event.</w:t>
      </w:r>
    </w:p>
    <w:p>
      <w:pPr>
        <w:pStyle w:val="Normal"/>
        <w:rPr>
          <w:b w:val="false"/>
        </w:rPr>
      </w:pPr>
      <w:r>
        <w:rPr>
          <w:b w:val="false"/>
        </w:rPr>
      </w:r>
    </w:p>
    <w:p>
      <w:pPr>
        <w:pStyle w:val="Normal"/>
        <w:rPr/>
      </w:pPr>
      <w:r>
        <w:rPr/>
        <w:t xml:space="preserve">Geology Weekend, </w:t>
      </w:r>
      <w:r>
        <w:rPr>
          <w:b w:val="false"/>
        </w:rPr>
        <w:t>20-21 May is another J150 event.  It is organised by the Geological Society of Australia and the Field Geology Club.</w:t>
      </w:r>
    </w:p>
    <w:p>
      <w:pPr>
        <w:pStyle w:val="Normal"/>
        <w:rPr>
          <w:b w:val="false"/>
        </w:rPr>
      </w:pPr>
      <w:r>
        <w:rPr>
          <w:b w:val="false"/>
        </w:rPr>
        <w:t>Saturday evening 8-10 p.m. there will be a public meeting on local mineral deposits and mining history in which Dr Wolfgang Preiss will speak on ‘The Geology &amp; Mineral Deposits of the Burra Region’ and Greg Drew will talk on the ‘History of Mining in Burra’.</w:t>
      </w:r>
    </w:p>
    <w:p>
      <w:pPr>
        <w:pStyle w:val="Normal"/>
        <w:rPr>
          <w:b w:val="false"/>
        </w:rPr>
      </w:pPr>
      <w:r>
        <w:rPr>
          <w:b w:val="false"/>
        </w:rPr>
      </w:r>
    </w:p>
    <w:p>
      <w:pPr>
        <w:pStyle w:val="Normal"/>
        <w:rPr/>
      </w:pPr>
      <w:r>
        <w:rPr/>
        <w:t>Issue 211, 18 May 1995, page 4</w:t>
      </w:r>
    </w:p>
    <w:p>
      <w:pPr>
        <w:pStyle w:val="Normal"/>
        <w:rPr/>
      </w:pPr>
      <w:r>
        <w:rPr/>
      </w:r>
    </w:p>
    <w:p>
      <w:pPr>
        <w:pStyle w:val="Normal"/>
        <w:rPr/>
      </w:pPr>
      <w:r>
        <w:rPr/>
        <w:t>Laurel Neill</w:t>
      </w:r>
      <w:r>
        <w:rPr>
          <w:b w:val="false"/>
        </w:rPr>
        <w:t xml:space="preserve"> presented the Burra Op Shop Annual Report recently.  The year had been successful and they had dealt with a remarkable volume and variety of goods.</w:t>
      </w:r>
    </w:p>
    <w:p>
      <w:pPr>
        <w:pStyle w:val="Normal"/>
        <w:rPr>
          <w:b w:val="false"/>
        </w:rPr>
      </w:pPr>
      <w:r>
        <w:rPr>
          <w:b w:val="false"/>
        </w:rPr>
      </w:r>
    </w:p>
    <w:p>
      <w:pPr>
        <w:pStyle w:val="Normal"/>
        <w:rPr/>
      </w:pPr>
      <w:r>
        <w:rPr/>
        <w:t>Greg Secomb</w:t>
      </w:r>
      <w:r>
        <w:rPr>
          <w:b w:val="false"/>
        </w:rPr>
        <w:t>, who has graduated as a bachelor of Applied Science (Ag.) has also been awarded the prestigious ‘Gramp Hardy Smith Memorial Prize’.</w:t>
      </w:r>
    </w:p>
    <w:p>
      <w:pPr>
        <w:pStyle w:val="Normal"/>
        <w:rPr>
          <w:b w:val="false"/>
        </w:rPr>
      </w:pPr>
      <w:r>
        <w:rPr>
          <w:b w:val="false"/>
        </w:rPr>
      </w:r>
    </w:p>
    <w:p>
      <w:pPr>
        <w:pStyle w:val="Normal"/>
        <w:rPr/>
      </w:pPr>
      <w:r>
        <w:rPr/>
        <w:t>Kirsty Warnes</w:t>
      </w:r>
      <w:r>
        <w:rPr>
          <w:b w:val="false"/>
        </w:rPr>
        <w:t xml:space="preserve"> has received her Bachelor of Science degree.</w:t>
      </w:r>
    </w:p>
    <w:p>
      <w:pPr>
        <w:pStyle w:val="Normal"/>
        <w:rPr>
          <w:b w:val="false"/>
        </w:rPr>
      </w:pPr>
      <w:r>
        <w:rPr>
          <w:b w:val="false"/>
        </w:rPr>
      </w:r>
    </w:p>
    <w:p>
      <w:pPr>
        <w:pStyle w:val="Normal"/>
        <w:rPr/>
      </w:pPr>
      <w:r>
        <w:rPr/>
        <w:t xml:space="preserve">Will Duncan </w:t>
      </w:r>
      <w:r>
        <w:rPr>
          <w:b w:val="false"/>
        </w:rPr>
        <w:t>is now a Bachelor of Medicine and a Bachelor of Surgery and an intern at the RAH.</w:t>
      </w:r>
    </w:p>
    <w:p>
      <w:pPr>
        <w:pStyle w:val="Normal"/>
        <w:rPr>
          <w:b w:val="false"/>
        </w:rPr>
      </w:pPr>
      <w:r>
        <w:rPr>
          <w:b w:val="false"/>
        </w:rPr>
      </w:r>
    </w:p>
    <w:p>
      <w:pPr>
        <w:pStyle w:val="Normal"/>
        <w:rPr>
          <w:b w:val="false"/>
        </w:rPr>
      </w:pPr>
      <w:r>
        <w:rPr/>
        <w:t xml:space="preserve">BCS.  </w:t>
      </w:r>
      <w:r>
        <w:rPr>
          <w:b w:val="false"/>
        </w:rPr>
        <w:t xml:space="preserve">A group of students attended the opera </w:t>
      </w:r>
      <w:r>
        <w:rPr>
          <w:b w:val="false"/>
          <w:i/>
        </w:rPr>
        <w:t>La Boheme</w:t>
      </w:r>
      <w:r>
        <w:rPr>
          <w:b w:val="false"/>
        </w:rPr>
        <w:t xml:space="preserve"> in Adelaide on 9 May.</w:t>
      </w:r>
    </w:p>
    <w:p>
      <w:pPr>
        <w:pStyle w:val="Normal"/>
        <w:rPr>
          <w:b w:val="false"/>
        </w:rPr>
      </w:pPr>
      <w:r>
        <w:rPr>
          <w:b w:val="false"/>
        </w:rPr>
      </w:r>
    </w:p>
    <w:p>
      <w:pPr>
        <w:pStyle w:val="Normal"/>
        <w:rPr/>
      </w:pPr>
      <w:r>
        <w:rPr/>
        <w:t xml:space="preserve">Birth.  </w:t>
      </w:r>
      <w:r>
        <w:rPr>
          <w:b w:val="false"/>
        </w:rPr>
        <w:t>To Brenton &amp; Michelle Mengersen of Millers Creek Station, at Wallaroo on 11 May, a son, Phillip Scott.  A third grandson for Daph &amp; Peter Mengersen.</w:t>
      </w:r>
    </w:p>
    <w:p>
      <w:pPr>
        <w:pStyle w:val="Normal"/>
        <w:rPr>
          <w:b w:val="false"/>
        </w:rPr>
      </w:pPr>
      <w:r>
        <w:rPr>
          <w:b w:val="false"/>
        </w:rPr>
      </w:r>
    </w:p>
    <w:p>
      <w:pPr>
        <w:pStyle w:val="Normal"/>
        <w:rPr/>
      </w:pPr>
      <w:r>
        <w:rPr/>
        <w:t xml:space="preserve">Marriage.  </w:t>
      </w:r>
      <w:r>
        <w:rPr>
          <w:b w:val="false"/>
        </w:rPr>
        <w:t>Hallett last weekend</w:t>
      </w:r>
    </w:p>
    <w:p>
      <w:pPr>
        <w:pStyle w:val="Normal"/>
        <w:rPr>
          <w:b w:val="false"/>
        </w:rPr>
      </w:pPr>
      <w:r>
        <w:rPr>
          <w:b w:val="false"/>
        </w:rPr>
        <w:t>Sally Murphy married Paul Fritz.</w:t>
      </w:r>
    </w:p>
    <w:p>
      <w:pPr>
        <w:pStyle w:val="Normal"/>
        <w:rPr>
          <w:b w:val="false"/>
        </w:rPr>
      </w:pPr>
      <w:r>
        <w:rPr>
          <w:b w:val="false"/>
        </w:rPr>
      </w:r>
    </w:p>
    <w:p>
      <w:pPr>
        <w:pStyle w:val="Normal"/>
        <w:rPr/>
      </w:pPr>
      <w:r>
        <w:rPr/>
        <w:t>Issue 211, 18 May 1995, page 5</w:t>
      </w:r>
    </w:p>
    <w:p>
      <w:pPr>
        <w:pStyle w:val="Normal"/>
        <w:rPr>
          <w:b w:val="false"/>
        </w:rPr>
      </w:pPr>
      <w:r>
        <w:rPr>
          <w:b w:val="false"/>
        </w:rPr>
      </w:r>
    </w:p>
    <w:p>
      <w:pPr>
        <w:pStyle w:val="Normal"/>
        <w:rPr/>
      </w:pPr>
      <w:r>
        <w:rPr/>
        <w:t xml:space="preserve">Marriage.  </w:t>
      </w:r>
      <w:r>
        <w:rPr>
          <w:b w:val="false"/>
        </w:rPr>
        <w:t>St Mary’s, Burra, 1 April</w:t>
      </w:r>
    </w:p>
    <w:p>
      <w:pPr>
        <w:pStyle w:val="Normal"/>
        <w:rPr>
          <w:b w:val="false"/>
        </w:rPr>
      </w:pPr>
      <w:r>
        <w:rPr>
          <w:b w:val="false"/>
        </w:rPr>
        <w:t>Julie-Anne Burton married Duncan McInnis. (Both of Mt Bryan.)  [Photo]</w:t>
      </w:r>
    </w:p>
    <w:p>
      <w:pPr>
        <w:pStyle w:val="Normal"/>
        <w:rPr>
          <w:b w:val="false"/>
        </w:rPr>
      </w:pPr>
      <w:r>
        <w:rPr>
          <w:b w:val="false"/>
        </w:rPr>
      </w:r>
    </w:p>
    <w:p>
      <w:pPr>
        <w:pStyle w:val="Normal"/>
        <w:rPr/>
      </w:pPr>
      <w:r>
        <w:rPr/>
        <w:t>Griffith’s Cottage, Bed &amp; Breakfast</w:t>
      </w:r>
    </w:p>
    <w:p>
      <w:pPr>
        <w:pStyle w:val="Normal"/>
        <w:rPr>
          <w:b w:val="false"/>
        </w:rPr>
      </w:pPr>
      <w:r>
        <w:rPr>
          <w:b w:val="false"/>
        </w:rPr>
        <w:t>In 1912 John Griffiths built a shop/residence at 8 Morehead Street, Aberdeen and his wife operated a successful business there for approximately 30 years.*  At the rear of the property a stone building was constructed and used as a storeroom.  Over the years it has had many uses and when Richard Holbrook &amp; Jenny Field purchased the property, it was a dilapidated granny flat.  They have now had it converted to a two-bedroom Bed &amp; Breakfast.  Stephen Angel helped with design and furnishings.  David Parnell replaced an exterior stud wall with stone and in conjunction with Chris Kelly restored the stonework.  Simon O’Connor of Tunglebung Pioneer Furniture made a lampstand, table, curtain rods and bush gates.  Peter Strawbridge, blacksmith, made door latches, etc.  Alan Hall of Burra Furniture Works made other furniture and other local tradesmen, Malcolm Beinke, David Loffler, David Nourse and Adam Green contributed their skills.</w:t>
      </w:r>
    </w:p>
    <w:p>
      <w:pPr>
        <w:pStyle w:val="Normal"/>
        <w:rPr>
          <w:b w:val="false"/>
        </w:rPr>
      </w:pPr>
      <w:r>
        <w:rPr>
          <w:b w:val="false"/>
        </w:rPr>
        <w:t>[Advertisement and advertorial.]</w:t>
      </w:r>
    </w:p>
    <w:p>
      <w:pPr>
        <w:pStyle w:val="Normal"/>
        <w:rPr>
          <w:b w:val="false"/>
        </w:rPr>
      </w:pPr>
      <w:r>
        <w:rPr>
          <w:b w:val="false"/>
        </w:rPr>
        <w:t>[*This is not strictly true.  The shop was run by his wife and two of his unmarried daughters.  John Griffiths was older than his wife by some 27 years and by the 1930s the couple had retired to Glenelg, leaving the running of the shop to two daughters.  One of them married in 1934 and the shop was then taken over by a third daughter, Katie and her husband, Hilary Fuss.  Katie Fuss died in 1936.  Hilary carried on the business until 1941.]</w:t>
      </w:r>
    </w:p>
    <w:p>
      <w:pPr>
        <w:pStyle w:val="Normal"/>
        <w:rPr>
          <w:b w:val="false"/>
        </w:rPr>
      </w:pPr>
      <w:r>
        <w:rPr>
          <w:b w:val="false"/>
        </w:rPr>
      </w:r>
    </w:p>
    <w:p>
      <w:pPr>
        <w:pStyle w:val="Normal"/>
        <w:rPr/>
      </w:pPr>
      <w:r>
        <w:rPr/>
        <w:t>Issue 211, 18 May 1995, page 6</w:t>
      </w:r>
    </w:p>
    <w:p>
      <w:pPr>
        <w:pStyle w:val="Normal"/>
        <w:rPr/>
      </w:pPr>
      <w:r>
        <w:rPr/>
      </w:r>
    </w:p>
    <w:p>
      <w:pPr>
        <w:pStyle w:val="Normal"/>
        <w:rPr/>
      </w:pPr>
      <w:r>
        <w:rPr/>
        <w:t>National Trust Display at BankSA</w:t>
      </w:r>
    </w:p>
    <w:p>
      <w:pPr>
        <w:pStyle w:val="Normal"/>
        <w:rPr>
          <w:b w:val="false"/>
        </w:rPr>
      </w:pPr>
      <w:r>
        <w:rPr>
          <w:b w:val="false"/>
        </w:rPr>
        <w:t>The display runs from 18-31 May and the Kooringa [Masonic] Lodge invites the public to the Town Hall on 27 May for a Public Introduction to Freemasonry.</w:t>
      </w:r>
    </w:p>
    <w:p>
      <w:pPr>
        <w:pStyle w:val="Normal"/>
        <w:rPr>
          <w:b w:val="false"/>
        </w:rPr>
      </w:pPr>
      <w:r>
        <w:rPr>
          <w:b w:val="false"/>
        </w:rPr>
        <w:t>Freemasonry began in Burra soon after the discovery of copper.  Power to hold a Lodge in Burra was granted under the Constitution of the Grand Lodge of England, with the Lodge to be known as the Mildred Lodge No. 585.   [The first regular meeting was held on 16 February 1850.]  The name was changed to Kooringa Lodge in 1854.  For many years the meetings were held in the Assembly Room of the Burra Hotel [i.e. the hotel on the site of the Burra Hospital] with meetings timed to be held immediately before full moon to facilitate the safe journey of members afterwards.  After the mine closed in 1877 many families left and [in December 1888] the Charter was surrendered. A new Charter was granted under the name of Kooringa Lodge No. 6 [in August 1899].  The Lodge purchased the [former Primitive Methodist Church] for £350 [in 1901] and the refurbished building was dedicated on 18 June 1901.  The Lodge celebrated its centenary in 1950.  There have been 407 members since 1850.</w:t>
      </w:r>
    </w:p>
    <w:p>
      <w:pPr>
        <w:pStyle w:val="Normal"/>
        <w:rPr>
          <w:b w:val="false"/>
        </w:rPr>
      </w:pPr>
      <w:r>
        <w:rPr>
          <w:b w:val="false"/>
        </w:rPr>
        <w:t>The Oddfellows MUIOOF</w:t>
      </w:r>
    </w:p>
    <w:p>
      <w:pPr>
        <w:pStyle w:val="Normal"/>
        <w:rPr>
          <w:b w:val="false"/>
        </w:rPr>
      </w:pPr>
      <w:r>
        <w:rPr>
          <w:b w:val="false"/>
        </w:rPr>
        <w:t>The Loyal Burra Burra Lodge was established in March 1849 with eight members.  In 1933 the Lodge Hall was built at Burra North and in 1945 it had 363 members and funds of £12,000.  It also had a Junior Lodge with 110 members and funds of £440.  [Note the story of the Oddfellows Lodge in Burra is much more complicated than this suggests.  There were two separate Lodges for many years – one that met in Kooringa and an Aberdeen Lodge that met until 1910 in the Lutheran Church in Redruth.]</w:t>
      </w:r>
    </w:p>
    <w:p>
      <w:pPr>
        <w:pStyle w:val="Normal"/>
        <w:rPr>
          <w:b w:val="false"/>
        </w:rPr>
      </w:pPr>
      <w:r>
        <w:rPr>
          <w:b w:val="false"/>
        </w:rPr>
        <w:t>Independent Order of Rechabites, Rose of Sharon Tent.</w:t>
      </w:r>
    </w:p>
    <w:p>
      <w:pPr>
        <w:pStyle w:val="Normal"/>
        <w:rPr>
          <w:b w:val="false"/>
        </w:rPr>
      </w:pPr>
      <w:r>
        <w:rPr>
          <w:b w:val="false"/>
        </w:rPr>
        <w:t>This was founded in Burra 29 September 1865.  Meetings were first held in the old Baptist Church [in Thames Street], but moved after a few years to the Lodge Room at the Burra Town Hall.  In 1876 Brother C.J. Pearce was elected secretary, a position he held for a period of 63 years.</w:t>
      </w:r>
    </w:p>
    <w:p>
      <w:pPr>
        <w:pStyle w:val="Normal"/>
        <w:rPr>
          <w:b w:val="false"/>
        </w:rPr>
      </w:pPr>
      <w:r>
        <w:rPr>
          <w:b w:val="false"/>
        </w:rPr>
        <w:t>The Foresters Lodge</w:t>
      </w:r>
    </w:p>
    <w:p>
      <w:pPr>
        <w:pStyle w:val="Normal"/>
        <w:rPr>
          <w:b w:val="false"/>
        </w:rPr>
      </w:pPr>
      <w:r>
        <w:rPr>
          <w:b w:val="false"/>
        </w:rPr>
        <w:t>This was established in Burra in 1859 and by 1945 there were 101 adult members and funds of £2,500.  A Juvenile Lodge was founded in 1891.</w:t>
      </w:r>
    </w:p>
    <w:p>
      <w:pPr>
        <w:pStyle w:val="Normal"/>
        <w:rPr>
          <w:b w:val="false"/>
        </w:rPr>
      </w:pPr>
      <w:r>
        <w:rPr>
          <w:b w:val="false"/>
        </w:rPr>
        <w:t>The Buffalo Lodge</w:t>
      </w:r>
    </w:p>
    <w:p>
      <w:pPr>
        <w:pStyle w:val="Normal"/>
        <w:rPr>
          <w:b w:val="false"/>
        </w:rPr>
      </w:pPr>
      <w:r>
        <w:rPr>
          <w:b w:val="false"/>
        </w:rPr>
        <w:t>This lodge was a latecomer, being founded in Burra only on 24 April 1937 with Mr Frank Baulderstone as foundation secretary.  [For many years it met in the former Scout Hall on Market Street, just south of St Just Street at Burra North]</w:t>
      </w:r>
    </w:p>
    <w:p>
      <w:pPr>
        <w:pStyle w:val="Normal"/>
        <w:rPr>
          <w:b w:val="false"/>
        </w:rPr>
      </w:pPr>
      <w:r>
        <w:rPr>
          <w:b w:val="false"/>
        </w:rPr>
      </w:r>
    </w:p>
    <w:p>
      <w:pPr>
        <w:pStyle w:val="Normal"/>
        <w:rPr/>
      </w:pPr>
      <w:r>
        <w:rPr/>
        <w:t>Issue 211, 18 May 1995, page 7</w:t>
      </w:r>
    </w:p>
    <w:p>
      <w:pPr>
        <w:pStyle w:val="Normal"/>
        <w:rPr/>
      </w:pPr>
      <w:r>
        <w:rPr/>
      </w:r>
    </w:p>
    <w:p>
      <w:pPr>
        <w:pStyle w:val="Normal"/>
        <w:rPr/>
      </w:pPr>
      <w:r>
        <w:rPr/>
        <w:t>Hallett DC</w:t>
      </w:r>
      <w:r>
        <w:rPr>
          <w:b w:val="false"/>
        </w:rPr>
        <w:t xml:space="preserve"> has commissioned Danvers Architects to carry out a heritage survey of the district.</w:t>
      </w:r>
    </w:p>
    <w:p>
      <w:pPr>
        <w:pStyle w:val="Normal"/>
        <w:rPr>
          <w:b w:val="false"/>
        </w:rPr>
      </w:pPr>
      <w:r>
        <w:rPr>
          <w:b w:val="false"/>
        </w:rPr>
      </w:r>
    </w:p>
    <w:p>
      <w:pPr>
        <w:pStyle w:val="Normal"/>
        <w:rPr/>
      </w:pPr>
      <w:r>
        <w:rPr/>
        <w:t>Issue 211, 18 May 1995, page 8</w:t>
      </w:r>
    </w:p>
    <w:p>
      <w:pPr>
        <w:pStyle w:val="Normal"/>
        <w:rPr/>
      </w:pPr>
      <w:r>
        <w:rPr/>
      </w:r>
    </w:p>
    <w:p>
      <w:pPr>
        <w:pStyle w:val="Normal"/>
        <w:rPr/>
      </w:pPr>
      <w:r>
        <w:rPr/>
        <w:t>The Annual Mt Bryan Dinner Dance</w:t>
      </w:r>
      <w:r>
        <w:rPr>
          <w:b w:val="false"/>
        </w:rPr>
        <w:t xml:space="preserve"> attracted a capacity crowd to Mt Bryan Hall recently.  About 100 people enjoyed a five-course meal and danced to the music of the Wanderers Band.  Almost $1,000 profit was made.</w:t>
      </w:r>
    </w:p>
    <w:p>
      <w:pPr>
        <w:pStyle w:val="Normal"/>
        <w:rPr>
          <w:b w:val="false"/>
        </w:rPr>
      </w:pPr>
      <w:r>
        <w:rPr>
          <w:b w:val="false"/>
        </w:rPr>
      </w:r>
    </w:p>
    <w:p>
      <w:pPr>
        <w:pStyle w:val="Normal"/>
        <w:rPr/>
      </w:pPr>
      <w:r>
        <w:rPr/>
        <w:t>Issue 212, 24 May 1995, page 1</w:t>
      </w:r>
    </w:p>
    <w:p>
      <w:pPr>
        <w:pStyle w:val="Normal"/>
        <w:rPr/>
      </w:pPr>
      <w:r>
        <w:rPr/>
      </w:r>
    </w:p>
    <w:p>
      <w:pPr>
        <w:pStyle w:val="Normal"/>
        <w:rPr/>
      </w:pPr>
      <w:r>
        <w:rPr/>
        <w:t>The Governor General, Mr Bill Hayden</w:t>
      </w:r>
      <w:r>
        <w:rPr>
          <w:b w:val="false"/>
        </w:rPr>
        <w:t xml:space="preserve"> officially unveiled the restored S.T. Gill watercolours at Morphett’s Enginehouse in the Burra Mine Museum last Friday.  District Council Chairman Graham Kellock explained how two of the paintings had been unearthed from beneath the stage of the Town Hall, while two were recovered from the Burra Rubbish Dump.*  The paintings had then been kept for some time by the State art Gallery before it was decided to restore them.  They had not been on public view for many years.  [Photo.]</w:t>
      </w:r>
    </w:p>
    <w:p>
      <w:pPr>
        <w:pStyle w:val="Normal"/>
        <w:rPr/>
      </w:pPr>
      <w:r>
        <w:rPr>
          <w:b w:val="false"/>
        </w:rPr>
        <w:t>[*This is incorrect: see Ian Auhl’s letter: Issue 213, 31 May 1995, page 2.]</w:t>
      </w:r>
    </w:p>
    <w:p>
      <w:pPr>
        <w:pStyle w:val="Normal"/>
        <w:rPr>
          <w:b w:val="false"/>
        </w:rPr>
      </w:pPr>
      <w:r>
        <w:rPr>
          <w:b w:val="false"/>
        </w:rPr>
      </w:r>
    </w:p>
    <w:p>
      <w:pPr>
        <w:pStyle w:val="Normal"/>
        <w:rPr/>
      </w:pPr>
      <w:r>
        <w:rPr/>
        <w:t>Issue 212, 24 May 1995, page 2</w:t>
      </w:r>
    </w:p>
    <w:p>
      <w:pPr>
        <w:pStyle w:val="Normal"/>
        <w:rPr/>
      </w:pPr>
      <w:r>
        <w:rPr/>
      </w:r>
    </w:p>
    <w:p>
      <w:pPr>
        <w:pStyle w:val="Normal"/>
        <w:rPr/>
      </w:pPr>
      <w:r>
        <w:rPr/>
        <w:t xml:space="preserve">Letter.  </w:t>
      </w:r>
      <w:r>
        <w:rPr>
          <w:b w:val="false"/>
        </w:rPr>
        <w:t>Barbara Frances of Burra writes criticising the organisers of the Governor General’s visit for bringing caterers from Clare to provide the luncheon.</w:t>
      </w:r>
    </w:p>
    <w:p>
      <w:pPr>
        <w:pStyle w:val="Normal"/>
        <w:rPr>
          <w:b w:val="false"/>
        </w:rPr>
      </w:pPr>
      <w:r>
        <w:rPr>
          <w:b w:val="false"/>
        </w:rPr>
        <w:t>The editor then explained that the Governor General had originally intended only a fleeting visit to Burra, before moving on to the Clare valley.  The organisers had negotiated to extend his stay in Burra by several hours by bringing the Clare valley to him.</w:t>
      </w:r>
    </w:p>
    <w:p>
      <w:pPr>
        <w:pStyle w:val="Normal"/>
        <w:rPr>
          <w:b w:val="false"/>
        </w:rPr>
      </w:pPr>
      <w:r>
        <w:rPr>
          <w:b w:val="false"/>
        </w:rPr>
      </w:r>
    </w:p>
    <w:p>
      <w:pPr>
        <w:pStyle w:val="Normal"/>
        <w:rPr/>
      </w:pPr>
      <w:r>
        <w:rPr/>
        <w:t xml:space="preserve">Advt.  </w:t>
      </w:r>
      <w:r>
        <w:rPr>
          <w:b w:val="false"/>
        </w:rPr>
        <w:t>Burra Films – Burra Town Hall – 28 May</w:t>
      </w:r>
    </w:p>
    <w:p>
      <w:pPr>
        <w:pStyle w:val="Normal"/>
        <w:rPr>
          <w:b w:val="false"/>
          <w:i/>
          <w:i/>
        </w:rPr>
      </w:pPr>
      <w:r>
        <w:rPr>
          <w:b w:val="false"/>
          <w:i/>
        </w:rPr>
        <w:t>Stargate</w:t>
      </w:r>
    </w:p>
    <w:p>
      <w:pPr>
        <w:pStyle w:val="Normal"/>
        <w:rPr>
          <w:b w:val="false"/>
          <w:i/>
          <w:i/>
        </w:rPr>
      </w:pPr>
      <w:r>
        <w:rPr>
          <w:b w:val="false"/>
          <w:i/>
        </w:rPr>
      </w:r>
    </w:p>
    <w:p>
      <w:pPr>
        <w:pStyle w:val="Normal"/>
        <w:rPr/>
      </w:pPr>
      <w:r>
        <w:rPr/>
        <w:t>Issue 212, 24 May 1995, page 3</w:t>
      </w:r>
    </w:p>
    <w:p>
      <w:pPr>
        <w:pStyle w:val="Normal"/>
        <w:rPr/>
      </w:pPr>
      <w:r>
        <w:rPr/>
      </w:r>
    </w:p>
    <w:p>
      <w:pPr>
        <w:pStyle w:val="Normal"/>
        <w:rPr/>
      </w:pPr>
      <w:r>
        <w:rPr/>
        <w:t>‘</w:t>
      </w:r>
      <w:r>
        <w:rPr/>
        <w:t>Jubilee’ Art Exhibition</w:t>
      </w:r>
    </w:p>
    <w:p>
      <w:pPr>
        <w:pStyle w:val="Normal"/>
        <w:rPr>
          <w:b w:val="false"/>
        </w:rPr>
      </w:pPr>
      <w:r>
        <w:rPr>
          <w:b w:val="false"/>
        </w:rPr>
        <w:t>Mr Chris Kelly’s dot painting ‘Green Turtle Reef’ was the people’s choice at the recent exhibition.  [Photo.]</w:t>
      </w:r>
    </w:p>
    <w:p>
      <w:pPr>
        <w:pStyle w:val="Normal"/>
        <w:rPr>
          <w:b w:val="false"/>
        </w:rPr>
      </w:pPr>
      <w:r>
        <w:rPr>
          <w:b w:val="false"/>
        </w:rPr>
      </w:r>
    </w:p>
    <w:p>
      <w:pPr>
        <w:pStyle w:val="Normal"/>
        <w:rPr/>
      </w:pPr>
      <w:r>
        <w:rPr/>
        <w:t>Burra Burra DC</w:t>
      </w:r>
    </w:p>
    <w:p>
      <w:pPr>
        <w:pStyle w:val="Normal"/>
        <w:numPr>
          <w:ilvl w:val="0"/>
          <w:numId w:val="145"/>
        </w:numPr>
        <w:rPr/>
      </w:pPr>
      <w:r>
        <w:rPr>
          <w:b w:val="false"/>
        </w:rPr>
        <w:t>Council agreed to place a streetlight in Grainger Street near the Guide Hall.</w:t>
      </w:r>
    </w:p>
    <w:p>
      <w:pPr>
        <w:pStyle w:val="Normal"/>
        <w:numPr>
          <w:ilvl w:val="0"/>
          <w:numId w:val="145"/>
        </w:numPr>
        <w:rPr/>
      </w:pPr>
      <w:r>
        <w:rPr>
          <w:b w:val="false"/>
        </w:rPr>
        <w:t>The S.T. Gill watercolours presently in the Burra Mine Museum will in the long term be displayed at the Burra Art Gallery.</w:t>
      </w:r>
    </w:p>
    <w:p>
      <w:pPr>
        <w:pStyle w:val="Normal"/>
        <w:numPr>
          <w:ilvl w:val="0"/>
          <w:numId w:val="145"/>
        </w:numPr>
        <w:rPr/>
      </w:pPr>
      <w:r>
        <w:rPr>
          <w:b w:val="false"/>
        </w:rPr>
        <w:t>On advice from the Environmental Protection Agency, Adelaide Chemical Co. has been allowed to dispose of non-friable asbestos waste in the Burra Dump.</w:t>
      </w:r>
    </w:p>
    <w:p>
      <w:pPr>
        <w:pStyle w:val="Normal"/>
        <w:rPr/>
      </w:pPr>
      <w:r>
        <w:rPr/>
      </w:r>
    </w:p>
    <w:p>
      <w:pPr>
        <w:pStyle w:val="Normal"/>
        <w:rPr/>
      </w:pPr>
      <w:r>
        <w:rPr/>
        <w:t>Issue 212, 24 May 1995, page 4</w:t>
      </w:r>
    </w:p>
    <w:p>
      <w:pPr>
        <w:pStyle w:val="Normal"/>
        <w:rPr/>
      </w:pPr>
      <w:r>
        <w:rPr/>
      </w:r>
    </w:p>
    <w:p>
      <w:pPr>
        <w:pStyle w:val="Normal"/>
        <w:rPr/>
      </w:pPr>
      <w:r>
        <w:rPr/>
        <w:t xml:space="preserve">Burra Hospital Auxiliary.  </w:t>
      </w:r>
      <w:r>
        <w:rPr>
          <w:b w:val="false"/>
        </w:rPr>
        <w:t>Annual Report</w:t>
      </w:r>
    </w:p>
    <w:p>
      <w:pPr>
        <w:pStyle w:val="Normal"/>
        <w:rPr>
          <w:b w:val="false"/>
        </w:rPr>
      </w:pPr>
      <w:r>
        <w:rPr>
          <w:b w:val="false"/>
        </w:rPr>
        <w:t>The Melbourne Cup Luncheon proved a good money-maker and proceeds allowed the purchase of two recovery trolleys and also an air and water mobile chair.  During the year we donated a blood glucose machine.</w:t>
      </w:r>
    </w:p>
    <w:p>
      <w:pPr>
        <w:pStyle w:val="Normal"/>
        <w:rPr/>
      </w:pPr>
      <w:r>
        <w:rPr>
          <w:b w:val="false"/>
        </w:rPr>
        <w:t>Other catering efforts were for the Police seminar, Burra Community Development Program, Mid North Tourist Association, the Hospital opening and Council teas.  Including the Melbourne Cup Luncheon, catering raised nearly $3,500.  Hospital CEO Mr John Chilton was farewelled in August.  An Irish New Year Ball will be held on 1 July 1995.</w:t>
      </w:r>
    </w:p>
    <w:p>
      <w:pPr>
        <w:pStyle w:val="Normal"/>
        <w:rPr>
          <w:b w:val="false"/>
        </w:rPr>
      </w:pPr>
      <w:r>
        <w:rPr>
          <w:b w:val="false"/>
        </w:rPr>
      </w:r>
    </w:p>
    <w:p>
      <w:pPr>
        <w:pStyle w:val="Normal"/>
        <w:rPr/>
      </w:pPr>
      <w:r>
        <w:rPr/>
        <w:t>Issue 212, 24 May 1995, page 6</w:t>
      </w:r>
    </w:p>
    <w:p>
      <w:pPr>
        <w:pStyle w:val="Normal"/>
        <w:rPr/>
      </w:pPr>
      <w:r>
        <w:rPr/>
      </w:r>
    </w:p>
    <w:p>
      <w:pPr>
        <w:pStyle w:val="Normal"/>
        <w:rPr/>
      </w:pPr>
      <w:r>
        <w:rPr/>
        <w:t xml:space="preserve">Burra Lions Club </w:t>
      </w:r>
      <w:r>
        <w:rPr>
          <w:b w:val="false"/>
        </w:rPr>
        <w:t>is collecting for the Salvation Army’s Red Shield Appeal.</w:t>
      </w:r>
    </w:p>
    <w:p>
      <w:pPr>
        <w:pStyle w:val="Normal"/>
        <w:rPr>
          <w:b w:val="false"/>
        </w:rPr>
      </w:pPr>
      <w:r>
        <w:rPr>
          <w:b w:val="false"/>
        </w:rPr>
      </w:r>
    </w:p>
    <w:p>
      <w:pPr>
        <w:pStyle w:val="Normal"/>
        <w:rPr/>
      </w:pPr>
      <w:r>
        <w:rPr/>
        <w:t xml:space="preserve">Greening Urban SA </w:t>
      </w:r>
      <w:r>
        <w:rPr>
          <w:b w:val="false"/>
        </w:rPr>
        <w:t>project will run across the state and in Burra it will begin with a major effort to clean up the Burra creek adjacent to the Best Place business area.  Council will receive funds of $40,500 from the program and three people will be employed through the SA Local Government Group Training Scheme for a total of 39 weeks.</w:t>
      </w:r>
    </w:p>
    <w:p>
      <w:pPr>
        <w:pStyle w:val="Normal"/>
        <w:rPr>
          <w:b w:val="false"/>
        </w:rPr>
      </w:pPr>
      <w:r>
        <w:rPr>
          <w:b w:val="false"/>
        </w:rPr>
      </w:r>
    </w:p>
    <w:p>
      <w:pPr>
        <w:pStyle w:val="Normal"/>
        <w:rPr/>
      </w:pPr>
      <w:r>
        <w:rPr/>
        <w:t>Issue 212, 24 May 1995, page 7</w:t>
      </w:r>
    </w:p>
    <w:p>
      <w:pPr>
        <w:pStyle w:val="Normal"/>
        <w:rPr/>
      </w:pPr>
      <w:r>
        <w:rPr/>
      </w:r>
    </w:p>
    <w:p>
      <w:pPr>
        <w:pStyle w:val="Normal"/>
        <w:rPr>
          <w:b w:val="false"/>
        </w:rPr>
      </w:pPr>
      <w:r>
        <w:rPr/>
        <w:t xml:space="preserve">The Governor General, Mr Bill Hayden </w:t>
      </w:r>
      <w:r>
        <w:rPr>
          <w:b w:val="false"/>
        </w:rPr>
        <w:t>addressed the BCS assembly last Friday and spoke of Burra’s role in Australian History and as a tourist destination.  He then presented the SRC members with souvenir medallions.  [Photo.]</w:t>
      </w:r>
    </w:p>
    <w:p>
      <w:pPr>
        <w:pStyle w:val="Normal"/>
        <w:rPr>
          <w:b w:val="false"/>
        </w:rPr>
      </w:pPr>
      <w:r>
        <w:rPr>
          <w:b w:val="false"/>
        </w:rPr>
      </w:r>
    </w:p>
    <w:p>
      <w:pPr>
        <w:pStyle w:val="Normal"/>
        <w:rPr/>
      </w:pPr>
      <w:r>
        <w:rPr/>
        <w:t>Issue 212, 24 May 1995, page 8</w:t>
      </w:r>
    </w:p>
    <w:p>
      <w:pPr>
        <w:pStyle w:val="Normal"/>
        <w:rPr/>
      </w:pPr>
      <w:r>
        <w:rPr/>
      </w:r>
    </w:p>
    <w:p>
      <w:pPr>
        <w:pStyle w:val="Normal"/>
        <w:rPr/>
      </w:pPr>
      <w:r>
        <w:rPr/>
        <w:t xml:space="preserve">The Woodville Choral Group, </w:t>
      </w:r>
      <w:r>
        <w:rPr>
          <w:b w:val="false"/>
        </w:rPr>
        <w:t>under the baton of Rosemary Nairn (nee Reed of ‘Kookaburra’) will perform at the Burra Uniting Church at 2 p.m. on 28 May, with a selection of sacred and popular items.  It was established in 1981 with 29 members and now numbers 70 from all over Adelaide.</w:t>
      </w:r>
    </w:p>
    <w:p>
      <w:pPr>
        <w:pStyle w:val="Normal"/>
        <w:rPr>
          <w:b w:val="false"/>
        </w:rPr>
      </w:pPr>
      <w:r>
        <w:rPr>
          <w:b w:val="false"/>
        </w:rPr>
      </w:r>
    </w:p>
    <w:p>
      <w:pPr>
        <w:pStyle w:val="Normal"/>
        <w:rPr/>
      </w:pPr>
      <w:r>
        <w:rPr/>
        <w:t>Issue 212, 24 May 1995, page 11</w:t>
      </w:r>
    </w:p>
    <w:p>
      <w:pPr>
        <w:pStyle w:val="Normal"/>
        <w:rPr/>
      </w:pPr>
      <w:r>
        <w:rPr/>
      </w:r>
    </w:p>
    <w:p>
      <w:pPr>
        <w:pStyle w:val="Normal"/>
        <w:rPr/>
      </w:pPr>
      <w:r>
        <w:rPr/>
        <w:t xml:space="preserve">Mrs Dorrie Reed </w:t>
      </w:r>
      <w:r>
        <w:rPr>
          <w:b w:val="false"/>
        </w:rPr>
        <w:t>will celebrate her 90</w:t>
      </w:r>
      <w:r>
        <w:rPr>
          <w:b w:val="false"/>
          <w:vertAlign w:val="superscript"/>
        </w:rPr>
        <w:t>th</w:t>
      </w:r>
      <w:r>
        <w:rPr>
          <w:b w:val="false"/>
        </w:rPr>
        <w:t xml:space="preserve"> birthday on 1 June 1995.</w:t>
      </w:r>
    </w:p>
    <w:p>
      <w:pPr>
        <w:pStyle w:val="Normal"/>
        <w:rPr>
          <w:b w:val="false"/>
        </w:rPr>
      </w:pPr>
      <w:r>
        <w:rPr>
          <w:b w:val="false"/>
        </w:rPr>
      </w:r>
    </w:p>
    <w:p>
      <w:pPr>
        <w:pStyle w:val="Normal"/>
        <w:rPr/>
      </w:pPr>
      <w:r>
        <w:rPr/>
        <w:t>Issue 212, 24 May 1995, page 12</w:t>
      </w:r>
    </w:p>
    <w:p>
      <w:pPr>
        <w:pStyle w:val="Normal"/>
        <w:rPr/>
      </w:pPr>
      <w:r>
        <w:rPr/>
      </w:r>
    </w:p>
    <w:p>
      <w:pPr>
        <w:pStyle w:val="Normal"/>
        <w:rPr/>
      </w:pPr>
      <w:r>
        <w:rPr/>
        <w:t xml:space="preserve">MFS Annual Inspection Day </w:t>
      </w:r>
      <w:r>
        <w:rPr>
          <w:b w:val="false"/>
        </w:rPr>
        <w:t>is reported.</w:t>
      </w:r>
    </w:p>
    <w:p>
      <w:pPr>
        <w:pStyle w:val="Normal"/>
        <w:rPr>
          <w:b w:val="false"/>
        </w:rPr>
      </w:pPr>
      <w:r>
        <w:rPr>
          <w:b w:val="false"/>
        </w:rPr>
        <w:t>Michael Scholz and Chris Kelly were promoted to senior firefighters.</w:t>
      </w:r>
    </w:p>
    <w:p>
      <w:pPr>
        <w:pStyle w:val="Normal"/>
        <w:rPr>
          <w:b w:val="false"/>
        </w:rPr>
      </w:pPr>
      <w:r>
        <w:rPr>
          <w:b w:val="false"/>
        </w:rPr>
        <w:t>Michael Scholz and Les Gardner were awarded a National Service Medal for 15 years’ service to the MFS.</w:t>
      </w:r>
    </w:p>
    <w:p>
      <w:pPr>
        <w:pStyle w:val="Normal"/>
        <w:rPr>
          <w:b w:val="false"/>
        </w:rPr>
      </w:pPr>
      <w:r>
        <w:rPr>
          <w:b w:val="false"/>
        </w:rPr>
        <w:t>A competition ‘fast hose drill’ was run against the clock and another demonstration was staged at the railway station – involving also CFS and ambulance personnel.  [2 photos.]</w:t>
      </w:r>
    </w:p>
    <w:p>
      <w:pPr>
        <w:pStyle w:val="Normal"/>
        <w:rPr>
          <w:b w:val="false"/>
        </w:rPr>
      </w:pPr>
      <w:r>
        <w:rPr>
          <w:b w:val="false"/>
        </w:rPr>
      </w:r>
    </w:p>
    <w:p>
      <w:pPr>
        <w:pStyle w:val="Normal"/>
        <w:rPr/>
      </w:pPr>
      <w:r>
        <w:rPr/>
        <w:t>Issue 213, 31 May 1995, pages 1 &amp; 7</w:t>
      </w:r>
    </w:p>
    <w:p>
      <w:pPr>
        <w:pStyle w:val="Normal"/>
        <w:rPr/>
      </w:pPr>
      <w:r>
        <w:rPr/>
      </w:r>
    </w:p>
    <w:p>
      <w:pPr>
        <w:pStyle w:val="Normal"/>
        <w:rPr>
          <w:b w:val="false"/>
        </w:rPr>
      </w:pPr>
      <w:r>
        <w:rPr/>
        <w:t>The Old Mt Bryan East School</w:t>
      </w:r>
      <w:r>
        <w:rPr>
          <w:b w:val="false"/>
        </w:rPr>
        <w:t xml:space="preserve"> was the venue to officially open the Heysen Trail Huts last Saturday.  The huts provide accommodation for hikers on the Heysen and Mawson Trails and have been developed over the past seven years by the Outdoors Recreation Unit of the Office for Recreation, Sport and Racing.  They were opened by the Minister of Health and Aboriginal Affairs, Dr Michael Armitage.  So far ten huts have been established and eventually seventy-five will be placed a day’s walk apart along the trails.  Each has basic cooking and sleeping facilities and rain water tanks.  The first hut was Mayo Hut in the Flinders Ranges – officially opened in September 1988 – a former pioneer settler’s cottage.</w:t>
      </w:r>
    </w:p>
    <w:p>
      <w:pPr>
        <w:pStyle w:val="Normal"/>
        <w:rPr>
          <w:b w:val="false"/>
        </w:rPr>
      </w:pPr>
      <w:r>
        <w:rPr>
          <w:b w:val="false"/>
        </w:rPr>
        <w:t>[The article then goes on to give details of funding and which groups have done the work.]</w:t>
      </w:r>
    </w:p>
    <w:p>
      <w:pPr>
        <w:pStyle w:val="Normal"/>
        <w:rPr>
          <w:b w:val="false"/>
        </w:rPr>
      </w:pPr>
      <w:r>
        <w:rPr>
          <w:b w:val="false"/>
        </w:rPr>
        <w:t>The Mt Bryan East School was built in 1884, opened in 1885 and closed in 1947.  It was vacant until acquired by the National Trust in the early 1970s, but unfortunately the Trust lacked the funds to restore it and so it was transferred to the Department of Recreation &amp; Sport in 1990.  [Photo.]</w:t>
      </w:r>
    </w:p>
    <w:p>
      <w:pPr>
        <w:pStyle w:val="Normal"/>
        <w:rPr>
          <w:b w:val="false"/>
        </w:rPr>
      </w:pPr>
      <w:r>
        <w:rPr>
          <w:b w:val="false"/>
        </w:rPr>
      </w:r>
    </w:p>
    <w:p>
      <w:pPr>
        <w:pStyle w:val="Normal"/>
        <w:rPr/>
      </w:pPr>
      <w:r>
        <w:rPr/>
        <w:t>Issue 213, 31 May 1995, page 2</w:t>
      </w:r>
    </w:p>
    <w:p>
      <w:pPr>
        <w:pStyle w:val="Normal"/>
        <w:rPr/>
      </w:pPr>
      <w:r>
        <w:rPr/>
      </w:r>
    </w:p>
    <w:p>
      <w:pPr>
        <w:pStyle w:val="Normal"/>
        <w:rPr/>
      </w:pPr>
      <w:r>
        <w:rPr/>
        <w:t xml:space="preserve">Letter.  </w:t>
      </w:r>
      <w:r>
        <w:rPr>
          <w:b w:val="false"/>
        </w:rPr>
        <w:t>Ian Auhl writes saying that the Governor General was apparently non-plussed to hear that two of the S.T. Gill paintings were recovered from the town dump.</w:t>
      </w:r>
    </w:p>
    <w:p>
      <w:pPr>
        <w:pStyle w:val="Normal"/>
        <w:rPr>
          <w:b w:val="false"/>
        </w:rPr>
      </w:pPr>
      <w:r>
        <w:rPr>
          <w:b w:val="false"/>
        </w:rPr>
        <w:t>‘</w:t>
      </w:r>
      <w:r>
        <w:rPr>
          <w:b w:val="false"/>
        </w:rPr>
        <w:t>It certainly surprised me.’</w:t>
      </w:r>
    </w:p>
    <w:p>
      <w:pPr>
        <w:pStyle w:val="Normal"/>
        <w:rPr>
          <w:b w:val="false"/>
        </w:rPr>
      </w:pPr>
      <w:r>
        <w:rPr>
          <w:b w:val="false"/>
        </w:rPr>
        <w:t>Auhl then outlines the real sequence of events:</w:t>
      </w:r>
    </w:p>
    <w:p>
      <w:pPr>
        <w:pStyle w:val="Normal"/>
        <w:numPr>
          <w:ilvl w:val="0"/>
          <w:numId w:val="380"/>
        </w:numPr>
        <w:rPr>
          <w:b w:val="false"/>
        </w:rPr>
      </w:pPr>
      <w:r>
        <w:rPr>
          <w:b w:val="false"/>
        </w:rPr>
        <w:t>He found the paintings under the Burra Town Hall stage in 1966.</w:t>
      </w:r>
    </w:p>
    <w:p>
      <w:pPr>
        <w:pStyle w:val="Normal"/>
        <w:numPr>
          <w:ilvl w:val="0"/>
          <w:numId w:val="380"/>
        </w:numPr>
        <w:rPr>
          <w:b w:val="false"/>
        </w:rPr>
      </w:pPr>
      <w:r>
        <w:rPr>
          <w:b w:val="false"/>
        </w:rPr>
        <w:t>He took the four paintings to Adelaide to the Art Gallery of SA with the full knowledge and permission of the then Mayor, Mr E. Baulderstone.</w:t>
      </w:r>
    </w:p>
    <w:p>
      <w:pPr>
        <w:pStyle w:val="Normal"/>
        <w:numPr>
          <w:ilvl w:val="0"/>
          <w:numId w:val="380"/>
        </w:numPr>
        <w:rPr>
          <w:b w:val="false"/>
        </w:rPr>
      </w:pPr>
      <w:r>
        <w:rPr>
          <w:b w:val="false"/>
        </w:rPr>
        <w:t>This was necessary because three of them had been gathering mould under the stage and all four needed to spend time in the Art Gallery fumigator and have fungicide treatment.</w:t>
      </w:r>
    </w:p>
    <w:p>
      <w:pPr>
        <w:pStyle w:val="Normal"/>
        <w:numPr>
          <w:ilvl w:val="0"/>
          <w:numId w:val="380"/>
        </w:numPr>
        <w:rPr>
          <w:b w:val="false"/>
        </w:rPr>
      </w:pPr>
      <w:r>
        <w:rPr>
          <w:b w:val="false"/>
        </w:rPr>
        <w:t>They also needed to be authenticated by art specialists.</w:t>
      </w:r>
    </w:p>
    <w:p>
      <w:pPr>
        <w:pStyle w:val="Normal"/>
        <w:numPr>
          <w:ilvl w:val="0"/>
          <w:numId w:val="380"/>
        </w:numPr>
        <w:rPr>
          <w:b w:val="false"/>
        </w:rPr>
      </w:pPr>
      <w:r>
        <w:rPr>
          <w:b w:val="false"/>
        </w:rPr>
        <w:t xml:space="preserve">He had been shown the wooden access panel to the under-stage area by Burra Institute Librarian Mrs Steer and was actually looking for missing bound copies of the </w:t>
      </w:r>
      <w:r>
        <w:rPr>
          <w:b w:val="false"/>
          <w:i/>
        </w:rPr>
        <w:t xml:space="preserve">Register </w:t>
      </w:r>
      <w:r>
        <w:rPr>
          <w:b w:val="false"/>
        </w:rPr>
        <w:t>newspaper from the 1850s, when the discarded paintings had been found.</w:t>
      </w:r>
    </w:p>
    <w:p>
      <w:pPr>
        <w:pStyle w:val="Normal"/>
        <w:numPr>
          <w:ilvl w:val="0"/>
          <w:numId w:val="380"/>
        </w:numPr>
        <w:rPr>
          <w:b w:val="false"/>
        </w:rPr>
      </w:pPr>
      <w:r>
        <w:rPr>
          <w:b w:val="false"/>
        </w:rPr>
        <w:t xml:space="preserve">The discovery and the other S.T. Gill paintings in the Art Gallery of SA had motivated him to write the book </w:t>
      </w:r>
      <w:r>
        <w:rPr>
          <w:b w:val="false"/>
          <w:i/>
        </w:rPr>
        <w:t>Australia’s Earliest Mining Era – South Australia 1841-51, Paintings of S.T. Gill.</w:t>
      </w:r>
    </w:p>
    <w:p>
      <w:pPr>
        <w:pStyle w:val="Normal"/>
        <w:rPr>
          <w:b w:val="false"/>
        </w:rPr>
      </w:pPr>
      <w:r>
        <w:rPr>
          <w:b w:val="false"/>
        </w:rPr>
      </w:r>
    </w:p>
    <w:p>
      <w:pPr>
        <w:pStyle w:val="Normal"/>
        <w:rPr>
          <w:b w:val="false"/>
        </w:rPr>
      </w:pPr>
      <w:r>
        <w:rPr/>
        <w:t xml:space="preserve">Accident.  </w:t>
      </w:r>
      <w:r>
        <w:rPr>
          <w:b w:val="false"/>
        </w:rPr>
        <w:t>A two vehicle accident outside the Burra Hospital on 24 May produced no injuries, but caused c. $1,500 damage to the vehicles.</w:t>
      </w:r>
    </w:p>
    <w:p>
      <w:pPr>
        <w:pStyle w:val="Normal"/>
        <w:rPr>
          <w:b w:val="false"/>
        </w:rPr>
      </w:pPr>
      <w:r>
        <w:rPr>
          <w:b w:val="false"/>
        </w:rPr>
      </w:r>
    </w:p>
    <w:p>
      <w:pPr>
        <w:pStyle w:val="Normal"/>
        <w:rPr/>
      </w:pPr>
      <w:r>
        <w:rPr/>
        <w:t xml:space="preserve">Fire.  </w:t>
      </w:r>
      <w:r>
        <w:rPr>
          <w:b w:val="false"/>
        </w:rPr>
        <w:t>On 24 May at c. 7 p.m. a shed fire in Taylor Street caused about $10,000 damage.  The fire seems to have started as the result of an electrical fault.</w:t>
      </w:r>
    </w:p>
    <w:p>
      <w:pPr>
        <w:pStyle w:val="Normal"/>
        <w:rPr>
          <w:b w:val="false"/>
        </w:rPr>
      </w:pPr>
      <w:r>
        <w:rPr>
          <w:b w:val="false"/>
        </w:rPr>
      </w:r>
    </w:p>
    <w:p>
      <w:pPr>
        <w:pStyle w:val="Normal"/>
        <w:rPr/>
      </w:pPr>
      <w:r>
        <w:rPr/>
        <w:t>Issue 213, 31 May 1995, page 3</w:t>
      </w:r>
    </w:p>
    <w:p>
      <w:pPr>
        <w:pStyle w:val="Normal"/>
        <w:rPr/>
      </w:pPr>
      <w:r>
        <w:rPr/>
      </w:r>
    </w:p>
    <w:p>
      <w:pPr>
        <w:pStyle w:val="Normal"/>
        <w:rPr/>
      </w:pPr>
      <w:r>
        <w:rPr/>
        <w:t xml:space="preserve">New Councillors.  </w:t>
      </w:r>
      <w:r>
        <w:rPr>
          <w:b w:val="false"/>
        </w:rPr>
        <w:t>A photo of new Councillors John Oates, Craig Wissell &amp; Adrian Gill is printed.</w:t>
      </w:r>
    </w:p>
    <w:p>
      <w:pPr>
        <w:pStyle w:val="Normal"/>
        <w:rPr>
          <w:b w:val="false"/>
        </w:rPr>
      </w:pPr>
      <w:r>
        <w:rPr>
          <w:b w:val="false"/>
        </w:rPr>
      </w:r>
    </w:p>
    <w:p>
      <w:pPr>
        <w:pStyle w:val="Normal"/>
        <w:rPr/>
      </w:pPr>
      <w:r>
        <w:rPr/>
        <w:t xml:space="preserve">Obituary.  </w:t>
      </w:r>
      <w:r>
        <w:rPr>
          <w:b w:val="false"/>
        </w:rPr>
        <w:t>Shaun Schwier was killed in an industrial accident on 13 May.</w:t>
      </w:r>
    </w:p>
    <w:p>
      <w:pPr>
        <w:pStyle w:val="Normal"/>
        <w:rPr>
          <w:b w:val="false"/>
        </w:rPr>
      </w:pPr>
      <w:r>
        <w:rPr>
          <w:b w:val="false"/>
        </w:rPr>
      </w:r>
    </w:p>
    <w:p>
      <w:pPr>
        <w:pStyle w:val="Normal"/>
        <w:rPr/>
      </w:pPr>
      <w:r>
        <w:rPr/>
        <w:t>Issue 213, 31 May 1995, page 4</w:t>
      </w:r>
    </w:p>
    <w:p>
      <w:pPr>
        <w:pStyle w:val="Normal"/>
        <w:rPr/>
      </w:pPr>
      <w:r>
        <w:rPr/>
      </w:r>
    </w:p>
    <w:p>
      <w:pPr>
        <w:pStyle w:val="Normal"/>
        <w:rPr/>
      </w:pPr>
      <w:r>
        <w:rPr/>
        <w:t xml:space="preserve">Wesfarmers Dalgety Branch Manager at Burra, </w:t>
      </w:r>
      <w:r>
        <w:rPr>
          <w:b w:val="false"/>
        </w:rPr>
        <w:t>Mr Darryl Venning has announced that funding has been approved for a foetal heart monitor for Burra Hospital as part of the company’s $1 million PloughBack program.  It is hoped that this equipment will help to maintain obstetric facilities at the hospital.</w:t>
      </w:r>
    </w:p>
    <w:p>
      <w:pPr>
        <w:pStyle w:val="Normal"/>
        <w:rPr>
          <w:b w:val="false"/>
        </w:rPr>
      </w:pPr>
      <w:r>
        <w:rPr>
          <w:b w:val="false"/>
        </w:rPr>
      </w:r>
    </w:p>
    <w:p>
      <w:pPr>
        <w:pStyle w:val="Normal"/>
        <w:rPr/>
      </w:pPr>
      <w:r>
        <w:rPr/>
        <w:t>Issue 213, 31 May 1995, page 7</w:t>
      </w:r>
    </w:p>
    <w:p>
      <w:pPr>
        <w:pStyle w:val="Normal"/>
        <w:rPr/>
      </w:pPr>
      <w:r>
        <w:rPr/>
      </w:r>
    </w:p>
    <w:p>
      <w:pPr>
        <w:pStyle w:val="Normal"/>
        <w:rPr/>
      </w:pPr>
      <w:r>
        <w:rPr/>
        <w:t xml:space="preserve">Burra Cemetery.  </w:t>
      </w:r>
      <w:r>
        <w:rPr>
          <w:b w:val="false"/>
        </w:rPr>
        <w:t>The ‘Chinese’ and the ‘Murder’ headstones have been repaired.  The Chinese headstone was in small pieces and had to be assembled like a jigsaw puzzle and the Murder headstone needed some lettering re-chipped.  Pearse Monumental Masons of Clare did the work.  Some headstones have been replaced [from those along the wall] and where positions were not known (because some records have been lost) they have been placed in the area cleared in the 1960s.</w:t>
      </w:r>
    </w:p>
    <w:p>
      <w:pPr>
        <w:pStyle w:val="Normal"/>
        <w:rPr/>
      </w:pPr>
      <w:r>
        <w:rPr>
          <w:b w:val="false"/>
        </w:rPr>
        <w:t>Kooringa Masonic Lodge has assisted in repositioning a stone which had been erected by them in 1878.  Headstones in the cemetery testify to the many different countries from which early resident came.</w:t>
      </w:r>
    </w:p>
    <w:p>
      <w:pPr>
        <w:pStyle w:val="Normal"/>
        <w:rPr>
          <w:b w:val="false"/>
        </w:rPr>
      </w:pPr>
      <w:r>
        <w:rPr>
          <w:b w:val="false"/>
        </w:rPr>
        <w:t>[Photo of Tony Statton &amp; Kevin Wallis busy with restoration work at the cemetery.]</w:t>
      </w:r>
    </w:p>
    <w:p>
      <w:pPr>
        <w:pStyle w:val="Normal"/>
        <w:rPr>
          <w:b w:val="false"/>
        </w:rPr>
      </w:pPr>
      <w:r>
        <w:rPr>
          <w:b w:val="false"/>
        </w:rPr>
      </w:r>
    </w:p>
    <w:p>
      <w:pPr>
        <w:pStyle w:val="Normal"/>
        <w:rPr/>
      </w:pPr>
      <w:r>
        <w:rPr/>
        <w:t>Issue 213, 31 May 1995, page 8</w:t>
      </w:r>
    </w:p>
    <w:p>
      <w:pPr>
        <w:pStyle w:val="Normal"/>
        <w:rPr/>
      </w:pPr>
      <w:r>
        <w:rPr/>
      </w:r>
    </w:p>
    <w:p>
      <w:pPr>
        <w:pStyle w:val="Normal"/>
        <w:rPr>
          <w:b w:val="false"/>
        </w:rPr>
      </w:pPr>
      <w:r>
        <w:rPr/>
        <w:t>Burra Lions Club</w:t>
      </w:r>
      <w:r>
        <w:rPr>
          <w:b w:val="false"/>
        </w:rPr>
        <w:t xml:space="preserve"> collected $493.40 for the Salvation Army’s Red Shield Appeal.</w:t>
      </w:r>
    </w:p>
    <w:p>
      <w:pPr>
        <w:pStyle w:val="Normal"/>
        <w:rPr>
          <w:b w:val="false"/>
        </w:rPr>
      </w:pPr>
      <w:r>
        <w:rPr>
          <w:b w:val="false"/>
        </w:rPr>
      </w:r>
    </w:p>
    <w:p>
      <w:pPr>
        <w:pStyle w:val="Normal"/>
        <w:rPr/>
      </w:pPr>
      <w:r>
        <w:rPr/>
        <w:t>Issue 213, 31 May 1995, page 11</w:t>
      </w:r>
    </w:p>
    <w:p>
      <w:pPr>
        <w:pStyle w:val="Normal"/>
        <w:rPr>
          <w:b w:val="false"/>
        </w:rPr>
      </w:pPr>
      <w:r>
        <w:rPr>
          <w:b w:val="false"/>
        </w:rPr>
      </w:r>
    </w:p>
    <w:p>
      <w:pPr>
        <w:pStyle w:val="Normal"/>
        <w:rPr/>
      </w:pPr>
      <w:r>
        <w:rPr/>
        <w:t xml:space="preserve">Obituary.  </w:t>
      </w:r>
      <w:r>
        <w:rPr>
          <w:b w:val="false"/>
        </w:rPr>
        <w:t>Helana Guidera, nee Pearce died at Mary Potter Hospice on 24 May aged 30, as the result of cancer.</w:t>
      </w:r>
    </w:p>
    <w:p>
      <w:pPr>
        <w:pStyle w:val="Normal"/>
        <w:rPr>
          <w:b w:val="false"/>
        </w:rPr>
      </w:pPr>
      <w:r>
        <w:rPr>
          <w:b w:val="false"/>
        </w:rPr>
        <w:t>She was the daughter of Melvyn &amp; Estelle Pearce.</w:t>
      </w:r>
    </w:p>
    <w:p>
      <w:pPr>
        <w:pStyle w:val="Normal"/>
        <w:rPr>
          <w:b w:val="false"/>
        </w:rPr>
      </w:pPr>
      <w:r>
        <w:rPr>
          <w:b w:val="false"/>
        </w:rPr>
      </w:r>
    </w:p>
    <w:p>
      <w:pPr>
        <w:pStyle w:val="Normal"/>
        <w:rPr/>
      </w:pPr>
      <w:r>
        <w:rPr/>
        <w:t>Issue 213, 31 May 1995, page 12</w:t>
      </w:r>
    </w:p>
    <w:p>
      <w:pPr>
        <w:pStyle w:val="Normal"/>
        <w:rPr/>
      </w:pPr>
      <w:r>
        <w:rPr/>
      </w:r>
    </w:p>
    <w:p>
      <w:pPr>
        <w:pStyle w:val="Normal"/>
        <w:rPr/>
      </w:pPr>
      <w:r>
        <w:rPr/>
        <w:t xml:space="preserve">Teachers’ Strike.  </w:t>
      </w:r>
      <w:r>
        <w:rPr>
          <w:b w:val="false"/>
        </w:rPr>
        <w:t>Local SAIT members voted overwhelmingly to join the protest rally in Adelaide on Tuesday.  95% of metropolitan High Schools have voted to stop work and 250 branches of SAIT have agreed to take action.</w:t>
      </w:r>
    </w:p>
    <w:p>
      <w:pPr>
        <w:pStyle w:val="Normal"/>
        <w:rPr>
          <w:b w:val="false"/>
        </w:rPr>
      </w:pPr>
      <w:r>
        <w:rPr>
          <w:b w:val="false"/>
        </w:rPr>
      </w:r>
    </w:p>
    <w:p>
      <w:pPr>
        <w:pStyle w:val="Normal"/>
        <w:rPr/>
      </w:pPr>
      <w:r>
        <w:rPr/>
        <w:t>Issue 214, 7 June 1995, page 1</w:t>
      </w:r>
    </w:p>
    <w:p>
      <w:pPr>
        <w:pStyle w:val="Normal"/>
        <w:rPr/>
      </w:pPr>
      <w:r>
        <w:rPr/>
      </w:r>
    </w:p>
    <w:p>
      <w:pPr>
        <w:pStyle w:val="Normal"/>
        <w:rPr/>
      </w:pPr>
      <w:r>
        <w:rPr/>
        <w:t xml:space="preserve">Burra Hospital </w:t>
      </w:r>
      <w:r>
        <w:rPr>
          <w:b w:val="false"/>
        </w:rPr>
        <w:t>has a new long stay resident.  He is Zach, a black Labrador and comes from Guide Dogs SA &amp; NT’s Pets as Therapy Unit.  PAT dogs often give their owners a reason to smile, a reason to get out of bed each day and a reason to live.  [Photo.]</w:t>
      </w:r>
    </w:p>
    <w:p>
      <w:pPr>
        <w:pStyle w:val="Normal"/>
        <w:rPr>
          <w:b w:val="false"/>
        </w:rPr>
      </w:pPr>
      <w:r>
        <w:rPr>
          <w:b w:val="false"/>
        </w:rPr>
      </w:r>
    </w:p>
    <w:p>
      <w:pPr>
        <w:pStyle w:val="Normal"/>
        <w:rPr/>
      </w:pPr>
      <w:r>
        <w:rPr/>
        <w:t>Issue 214, 7 June 1995, page 2</w:t>
      </w:r>
    </w:p>
    <w:p>
      <w:pPr>
        <w:pStyle w:val="Normal"/>
        <w:rPr/>
      </w:pPr>
      <w:r>
        <w:rPr/>
      </w:r>
    </w:p>
    <w:p>
      <w:pPr>
        <w:pStyle w:val="Normal"/>
        <w:rPr/>
      </w:pPr>
      <w:r>
        <w:rPr/>
        <w:t xml:space="preserve">Vandalism.  </w:t>
      </w:r>
      <w:r>
        <w:rPr>
          <w:b w:val="false"/>
        </w:rPr>
        <w:t>The BCS oval has been damaged by a vehicle driving on it.</w:t>
      </w:r>
    </w:p>
    <w:p>
      <w:pPr>
        <w:pStyle w:val="Normal"/>
        <w:rPr>
          <w:b w:val="false"/>
        </w:rPr>
      </w:pPr>
      <w:r>
        <w:rPr>
          <w:b w:val="false"/>
        </w:rPr>
      </w:r>
    </w:p>
    <w:p>
      <w:pPr>
        <w:pStyle w:val="Normal"/>
        <w:rPr/>
      </w:pPr>
      <w:r>
        <w:rPr/>
        <w:t>Issue 214, 7 June 1995, page 3</w:t>
      </w:r>
    </w:p>
    <w:p>
      <w:pPr>
        <w:pStyle w:val="Normal"/>
        <w:rPr/>
      </w:pPr>
      <w:r>
        <w:rPr/>
      </w:r>
    </w:p>
    <w:p>
      <w:pPr>
        <w:pStyle w:val="Normal"/>
        <w:rPr/>
      </w:pPr>
      <w:r>
        <w:rPr/>
        <w:t xml:space="preserve">Burra Traders’ Association </w:t>
      </w:r>
      <w:r>
        <w:rPr>
          <w:b w:val="false"/>
        </w:rPr>
        <w:t>has followed up Tim Horsnell’s advice that they need to take a closer look at themselves and determine ways of gaining members and credibility and of achieving the aims of their constitution.  A three person team has been set up to assess strengths and weaknesses and evolve a viable business plan.  There will be a Christmas Street Party on 22 December.</w:t>
      </w:r>
    </w:p>
    <w:p>
      <w:pPr>
        <w:pStyle w:val="Normal"/>
        <w:rPr>
          <w:b w:val="false"/>
        </w:rPr>
      </w:pPr>
      <w:r>
        <w:rPr>
          <w:b w:val="false"/>
        </w:rPr>
      </w:r>
    </w:p>
    <w:p>
      <w:pPr>
        <w:pStyle w:val="Normal"/>
        <w:rPr/>
      </w:pPr>
      <w:r>
        <w:rPr/>
        <w:t>Issue 214, 7 June 1995, page 4</w:t>
      </w:r>
    </w:p>
    <w:p>
      <w:pPr>
        <w:pStyle w:val="Normal"/>
        <w:rPr/>
      </w:pPr>
      <w:r>
        <w:rPr/>
      </w:r>
    </w:p>
    <w:p>
      <w:pPr>
        <w:pStyle w:val="Normal"/>
        <w:rPr/>
      </w:pPr>
      <w:r>
        <w:rPr/>
        <w:t>Burra Brownies</w:t>
      </w:r>
      <w:r>
        <w:rPr>
          <w:b w:val="false"/>
        </w:rPr>
        <w:t xml:space="preserve"> held a successful disco on 26 May, with 70-80 children attending.  Music was by Tim Stockman of ‘Stockman Sound’.  Money raised will go towards a pack holiday later in the year.</w:t>
      </w:r>
    </w:p>
    <w:p>
      <w:pPr>
        <w:pStyle w:val="Normal"/>
        <w:rPr>
          <w:b w:val="false"/>
        </w:rPr>
      </w:pPr>
      <w:r>
        <w:rPr>
          <w:b w:val="false"/>
        </w:rPr>
      </w:r>
    </w:p>
    <w:p>
      <w:pPr>
        <w:pStyle w:val="Normal"/>
        <w:rPr/>
      </w:pPr>
      <w:r>
        <w:rPr/>
        <w:t>Issue 214, 7 June 1995, page 6</w:t>
      </w:r>
    </w:p>
    <w:p>
      <w:pPr>
        <w:pStyle w:val="Normal"/>
        <w:rPr/>
      </w:pPr>
      <w:r>
        <w:rPr/>
      </w:r>
    </w:p>
    <w:p>
      <w:pPr>
        <w:pStyle w:val="Normal"/>
        <w:rPr>
          <w:b w:val="false"/>
        </w:rPr>
      </w:pPr>
      <w:r>
        <w:rPr/>
        <w:t xml:space="preserve">Photo of a ‘Hawaiian Ball’ </w:t>
      </w:r>
      <w:r>
        <w:rPr>
          <w:b w:val="false"/>
        </w:rPr>
        <w:t>in the Hanson Soldiers’ Memorial Hall in 1955 – a fundraiser for Hanson School.</w:t>
      </w:r>
    </w:p>
    <w:p>
      <w:pPr>
        <w:pStyle w:val="Normal"/>
        <w:rPr>
          <w:b w:val="false"/>
        </w:rPr>
      </w:pPr>
      <w:r>
        <w:rPr>
          <w:b w:val="false"/>
        </w:rPr>
      </w:r>
    </w:p>
    <w:p>
      <w:pPr>
        <w:pStyle w:val="Normal"/>
        <w:rPr/>
      </w:pPr>
      <w:r>
        <w:rPr/>
        <w:t>Issue 214, 7 June 1995, page 7</w:t>
      </w:r>
    </w:p>
    <w:p>
      <w:pPr>
        <w:pStyle w:val="Normal"/>
        <w:rPr/>
      </w:pPr>
      <w:r>
        <w:rPr/>
      </w:r>
    </w:p>
    <w:p>
      <w:pPr>
        <w:pStyle w:val="Normal"/>
        <w:rPr/>
      </w:pPr>
      <w:r>
        <w:rPr/>
        <w:t>Gilda Anderson &amp; Mary Press</w:t>
      </w:r>
      <w:r>
        <w:rPr>
          <w:b w:val="false"/>
        </w:rPr>
        <w:t xml:space="preserve"> have set up Impressive Tourist Services, which offers a fully inclusive four-day tour of the region, with accommodation at Burra Motor Inn.  [Photo.]</w:t>
      </w:r>
    </w:p>
    <w:p>
      <w:pPr>
        <w:pStyle w:val="Normal"/>
        <w:rPr>
          <w:b w:val="false"/>
        </w:rPr>
      </w:pPr>
      <w:r>
        <w:rPr>
          <w:b w:val="false"/>
        </w:rPr>
      </w:r>
    </w:p>
    <w:p>
      <w:pPr>
        <w:pStyle w:val="Normal"/>
        <w:rPr/>
      </w:pPr>
      <w:r>
        <w:rPr/>
        <w:t>Issue 214, 7 June 1995, page 10</w:t>
      </w:r>
    </w:p>
    <w:p>
      <w:pPr>
        <w:pStyle w:val="Normal"/>
        <w:rPr/>
      </w:pPr>
      <w:r>
        <w:rPr/>
      </w:r>
    </w:p>
    <w:p>
      <w:pPr>
        <w:pStyle w:val="Normal"/>
        <w:rPr/>
      </w:pPr>
      <w:r>
        <w:rPr/>
        <w:t>An Exhibition of ABC TV News Weather Shots</w:t>
      </w:r>
      <w:r>
        <w:rPr>
          <w:b w:val="false"/>
        </w:rPr>
        <w:t xml:space="preserve"> is at the Burra Civic Centre 7-10 June.  Weather presenter and journalist Xavier Minniecon will officially open the exhibition at 11 a.m. on 8 June.  The exhibition consists of 38 extraordinary scenes from across SA.</w:t>
      </w:r>
    </w:p>
    <w:p>
      <w:pPr>
        <w:pStyle w:val="Normal"/>
        <w:rPr>
          <w:b w:val="false"/>
        </w:rPr>
      </w:pPr>
      <w:r>
        <w:rPr>
          <w:b w:val="false"/>
        </w:rPr>
      </w:r>
    </w:p>
    <w:p>
      <w:pPr>
        <w:pStyle w:val="Normal"/>
        <w:rPr/>
      </w:pPr>
      <w:r>
        <w:rPr/>
        <w:t>Issue 215, 15 June 1995, page 1</w:t>
      </w:r>
    </w:p>
    <w:p>
      <w:pPr>
        <w:pStyle w:val="Normal"/>
        <w:rPr/>
      </w:pPr>
      <w:r>
        <w:rPr/>
      </w:r>
    </w:p>
    <w:p>
      <w:pPr>
        <w:pStyle w:val="Normal"/>
        <w:rPr>
          <w:b w:val="false"/>
        </w:rPr>
      </w:pPr>
      <w:r>
        <w:rPr/>
        <w:t xml:space="preserve">The Exhibition ‘Burra &amp; Beyond’ </w:t>
      </w:r>
      <w:r>
        <w:rPr>
          <w:b w:val="false"/>
        </w:rPr>
        <w:t>was opened at the Burra art Gallery on 11 June.  Centrepiece of the exhibition was the large, 13 foot long painting by Allyson Parsons, commissioned by the Burra Burra DC as part of Burra’s J150 celebrations.  More than 100 people were waiting for the gallery doors to open to the public.  The exhibition comprises 16 new paintings by Marie Parsons, 10 new paintings by Allyson Parsons and a number of other works by Allyson that have been loaned for the occasion.  After the exhibition Allyson’s painting ‘Golden Days, Now and Then’ will hang in the Burra Council Chamber.  Visitors to the exhibition were impressed by stage 1 of the renovations at the gallery, which will be officially opened later in the year.  [Photo.]</w:t>
      </w:r>
    </w:p>
    <w:p>
      <w:pPr>
        <w:pStyle w:val="Normal"/>
        <w:rPr>
          <w:b w:val="false"/>
        </w:rPr>
      </w:pPr>
      <w:r>
        <w:rPr>
          <w:b w:val="false"/>
        </w:rPr>
      </w:r>
    </w:p>
    <w:p>
      <w:pPr>
        <w:pStyle w:val="Normal"/>
        <w:rPr/>
      </w:pPr>
      <w:r>
        <w:rPr/>
        <w:t>Issue 215, 15 June 1995, page 2</w:t>
      </w:r>
    </w:p>
    <w:p>
      <w:pPr>
        <w:pStyle w:val="Normal"/>
        <w:rPr/>
      </w:pPr>
      <w:r>
        <w:rPr/>
      </w:r>
    </w:p>
    <w:p>
      <w:pPr>
        <w:pStyle w:val="Normal"/>
        <w:rPr/>
      </w:pPr>
      <w:r>
        <w:rPr/>
        <w:t xml:space="preserve">Fire.  </w:t>
      </w:r>
      <w:r>
        <w:rPr>
          <w:b w:val="false"/>
        </w:rPr>
        <w:t>A shed fire at Burra North on 7 June is believed to have started from a hot spot left over from a recent fire there.  The shed has since been demolished.</w:t>
      </w:r>
    </w:p>
    <w:p>
      <w:pPr>
        <w:pStyle w:val="Normal"/>
        <w:rPr>
          <w:b w:val="false"/>
        </w:rPr>
      </w:pPr>
      <w:r>
        <w:rPr>
          <w:b w:val="false"/>
        </w:rPr>
      </w:r>
    </w:p>
    <w:p>
      <w:pPr>
        <w:pStyle w:val="Normal"/>
        <w:rPr/>
      </w:pPr>
      <w:r>
        <w:rPr/>
        <w:t>Cheree Thamm</w:t>
      </w:r>
      <w:r>
        <w:rPr>
          <w:b w:val="false"/>
        </w:rPr>
        <w:t xml:space="preserve"> has been awarded her BA.</w:t>
      </w:r>
    </w:p>
    <w:p>
      <w:pPr>
        <w:pStyle w:val="Normal"/>
        <w:rPr>
          <w:b w:val="false"/>
        </w:rPr>
      </w:pPr>
      <w:r>
        <w:rPr>
          <w:b w:val="false"/>
        </w:rPr>
      </w:r>
    </w:p>
    <w:p>
      <w:pPr>
        <w:pStyle w:val="Normal"/>
        <w:rPr/>
      </w:pPr>
      <w:r>
        <w:rPr/>
        <w:t xml:space="preserve">Troy Edwards, </w:t>
      </w:r>
      <w:r>
        <w:rPr>
          <w:b w:val="false"/>
        </w:rPr>
        <w:t>formerly of Leighton has a Bachelor of Engineering (Mining) Honours Degree from the Levels Institute of Technology.</w:t>
      </w:r>
    </w:p>
    <w:p>
      <w:pPr>
        <w:pStyle w:val="Normal"/>
        <w:rPr>
          <w:b w:val="false"/>
        </w:rPr>
      </w:pPr>
      <w:r>
        <w:rPr>
          <w:b w:val="false"/>
        </w:rPr>
      </w:r>
    </w:p>
    <w:p>
      <w:pPr>
        <w:pStyle w:val="Normal"/>
        <w:rPr/>
      </w:pPr>
      <w:r>
        <w:rPr/>
        <w:t xml:space="preserve">Craig Field </w:t>
      </w:r>
      <w:r>
        <w:rPr>
          <w:b w:val="false"/>
        </w:rPr>
        <w:t>and wife Karen have moved to Gawler, where Craig will be at the National Australia Bank.  His place here has been taken by Kevin O’Neill.</w:t>
      </w:r>
    </w:p>
    <w:p>
      <w:pPr>
        <w:pStyle w:val="Normal"/>
        <w:rPr>
          <w:b w:val="false"/>
        </w:rPr>
      </w:pPr>
      <w:r>
        <w:rPr>
          <w:b w:val="false"/>
        </w:rPr>
      </w:r>
    </w:p>
    <w:p>
      <w:pPr>
        <w:pStyle w:val="Normal"/>
        <w:rPr/>
      </w:pPr>
      <w:r>
        <w:rPr/>
        <w:t>Margaret Lehmann</w:t>
      </w:r>
      <w:r>
        <w:rPr>
          <w:b w:val="false"/>
        </w:rPr>
        <w:t xml:space="preserve"> has been farewelled from Hallett, having moved to the Moonta Bay area.</w:t>
      </w:r>
    </w:p>
    <w:p>
      <w:pPr>
        <w:pStyle w:val="Normal"/>
        <w:rPr>
          <w:b w:val="false"/>
        </w:rPr>
      </w:pPr>
      <w:r>
        <w:rPr>
          <w:b w:val="false"/>
        </w:rPr>
      </w:r>
    </w:p>
    <w:p>
      <w:pPr>
        <w:pStyle w:val="Normal"/>
        <w:rPr/>
      </w:pPr>
      <w:r>
        <w:rPr/>
        <w:t>Muriel &amp; Len Bence</w:t>
      </w:r>
      <w:r>
        <w:rPr>
          <w:b w:val="false"/>
        </w:rPr>
        <w:t xml:space="preserve"> have celebrated their Golden Wedding on 9 June.</w:t>
      </w:r>
    </w:p>
    <w:p>
      <w:pPr>
        <w:pStyle w:val="Normal"/>
        <w:rPr>
          <w:b w:val="false"/>
        </w:rPr>
      </w:pPr>
      <w:r>
        <w:rPr>
          <w:b w:val="false"/>
        </w:rPr>
      </w:r>
    </w:p>
    <w:p>
      <w:pPr>
        <w:pStyle w:val="Normal"/>
        <w:rPr/>
      </w:pPr>
      <w:r>
        <w:rPr/>
        <w:t xml:space="preserve">Birth.  </w:t>
      </w:r>
      <w:r>
        <w:rPr>
          <w:b w:val="false"/>
        </w:rPr>
        <w:t>To Angie &amp; Brian Jamieson at Ashford on 5 June, a daughter, Jardine Katherine.</w:t>
      </w:r>
    </w:p>
    <w:p>
      <w:pPr>
        <w:pStyle w:val="Normal"/>
        <w:rPr>
          <w:b w:val="false"/>
        </w:rPr>
      </w:pPr>
      <w:r>
        <w:rPr>
          <w:b w:val="false"/>
        </w:rPr>
      </w:r>
    </w:p>
    <w:p>
      <w:pPr>
        <w:pStyle w:val="Normal"/>
        <w:rPr/>
      </w:pPr>
      <w:r>
        <w:rPr/>
        <w:t xml:space="preserve">Birth.  </w:t>
      </w:r>
      <w:r>
        <w:rPr>
          <w:b w:val="false"/>
        </w:rPr>
        <w:t>To Kym &amp; Melinda Woolford (nee Prior and formerly of Hallett), triplets, Timothy, Lucas and Daniel.</w:t>
      </w:r>
    </w:p>
    <w:p>
      <w:pPr>
        <w:pStyle w:val="Normal"/>
        <w:rPr>
          <w:b w:val="false"/>
        </w:rPr>
      </w:pPr>
      <w:r>
        <w:rPr>
          <w:b w:val="false"/>
        </w:rPr>
      </w:r>
    </w:p>
    <w:p>
      <w:pPr>
        <w:pStyle w:val="Normal"/>
        <w:rPr/>
      </w:pPr>
      <w:r>
        <w:rPr/>
        <w:t xml:space="preserve">Birth.  </w:t>
      </w:r>
      <w:r>
        <w:rPr>
          <w:b w:val="false"/>
        </w:rPr>
        <w:t>To Deb &amp; Michael Hutchinson of Hallett on 2 June, a daughter, Natasha.</w:t>
      </w:r>
    </w:p>
    <w:p>
      <w:pPr>
        <w:pStyle w:val="Normal"/>
        <w:rPr>
          <w:b w:val="false"/>
        </w:rPr>
      </w:pPr>
      <w:r>
        <w:rPr>
          <w:b w:val="false"/>
        </w:rPr>
      </w:r>
    </w:p>
    <w:p>
      <w:pPr>
        <w:pStyle w:val="Normal"/>
        <w:rPr/>
      </w:pPr>
      <w:r>
        <w:rPr/>
        <w:t xml:space="preserve">Obituary.  </w:t>
      </w:r>
      <w:r>
        <w:rPr>
          <w:b w:val="false"/>
        </w:rPr>
        <w:t>Mrs Elsie Dewhirst, formerly of Booborowie died at Resthaven, Mitcham on 2 June.</w:t>
      </w:r>
    </w:p>
    <w:p>
      <w:pPr>
        <w:pStyle w:val="Normal"/>
        <w:rPr/>
      </w:pPr>
      <w:r>
        <w:rPr>
          <w:b w:val="false"/>
        </w:rPr>
        <w:t>[Born Elsie May McMillan, 5 September 1907 at Portland SA.  Married Ronald Edward Dewhirst in 1933.]</w:t>
      </w:r>
    </w:p>
    <w:p>
      <w:pPr>
        <w:pStyle w:val="Normal"/>
        <w:rPr>
          <w:b w:val="false"/>
        </w:rPr>
      </w:pPr>
      <w:r>
        <w:rPr>
          <w:b w:val="false"/>
        </w:rPr>
      </w:r>
    </w:p>
    <w:p>
      <w:pPr>
        <w:pStyle w:val="Normal"/>
        <w:rPr/>
      </w:pPr>
      <w:r>
        <w:rPr/>
        <w:t>Issue 215, 15 June 1995, page 3</w:t>
      </w:r>
    </w:p>
    <w:p>
      <w:pPr>
        <w:pStyle w:val="Normal"/>
        <w:rPr/>
      </w:pPr>
      <w:r>
        <w:rPr/>
      </w:r>
    </w:p>
    <w:p>
      <w:pPr>
        <w:pStyle w:val="Normal"/>
        <w:rPr/>
      </w:pPr>
      <w:r>
        <w:rPr/>
        <w:t xml:space="preserve">Burra Art Experience Weekend, </w:t>
      </w:r>
      <w:r>
        <w:rPr>
          <w:b w:val="false"/>
        </w:rPr>
        <w:t>17-18 June</w:t>
      </w:r>
    </w:p>
    <w:p>
      <w:pPr>
        <w:pStyle w:val="Normal"/>
        <w:rPr>
          <w:b w:val="false"/>
        </w:rPr>
      </w:pPr>
      <w:r>
        <w:rPr>
          <w:b w:val="false"/>
        </w:rPr>
        <w:t>There will be five separate exhibitions:</w:t>
      </w:r>
    </w:p>
    <w:p>
      <w:pPr>
        <w:pStyle w:val="Normal"/>
        <w:numPr>
          <w:ilvl w:val="0"/>
          <w:numId w:val="467"/>
        </w:numPr>
        <w:rPr>
          <w:b w:val="false"/>
        </w:rPr>
      </w:pPr>
      <w:r>
        <w:rPr>
          <w:b w:val="false"/>
        </w:rPr>
        <w:t>S.T. Gill Exhibition at Morphett’s Enginehouse.</w:t>
      </w:r>
    </w:p>
    <w:p>
      <w:pPr>
        <w:pStyle w:val="Normal"/>
        <w:numPr>
          <w:ilvl w:val="0"/>
          <w:numId w:val="467"/>
        </w:numPr>
        <w:rPr>
          <w:b w:val="false"/>
        </w:rPr>
      </w:pPr>
      <w:r>
        <w:rPr>
          <w:b w:val="false"/>
        </w:rPr>
        <w:t>‘</w:t>
      </w:r>
      <w:r>
        <w:rPr>
          <w:b w:val="false"/>
        </w:rPr>
        <w:t>Burra &amp; Beyond’, the Marie &amp; Allyson Parsons Exhibition at the Burra Art Gallery.</w:t>
      </w:r>
    </w:p>
    <w:p>
      <w:pPr>
        <w:pStyle w:val="Normal"/>
        <w:numPr>
          <w:ilvl w:val="0"/>
          <w:numId w:val="467"/>
        </w:numPr>
        <w:rPr>
          <w:b w:val="false"/>
        </w:rPr>
      </w:pPr>
      <w:r>
        <w:rPr>
          <w:b w:val="false"/>
        </w:rPr>
        <w:t>The Regional Art Society’s exhibition at the Old Bible Christian Chapel, Paxton Square.</w:t>
      </w:r>
    </w:p>
    <w:p>
      <w:pPr>
        <w:pStyle w:val="Normal"/>
        <w:numPr>
          <w:ilvl w:val="0"/>
          <w:numId w:val="467"/>
        </w:numPr>
        <w:rPr>
          <w:b w:val="false"/>
        </w:rPr>
      </w:pPr>
      <w:r>
        <w:rPr>
          <w:b w:val="false"/>
        </w:rPr>
        <w:t xml:space="preserve">Burra Arts Council exhibition at the former </w:t>
      </w:r>
      <w:r>
        <w:rPr>
          <w:b w:val="false"/>
          <w:i/>
        </w:rPr>
        <w:t>Burra Record</w:t>
      </w:r>
      <w:r>
        <w:rPr>
          <w:b w:val="false"/>
        </w:rPr>
        <w:t xml:space="preserve"> Office.</w:t>
      </w:r>
    </w:p>
    <w:p>
      <w:pPr>
        <w:pStyle w:val="Normal"/>
        <w:numPr>
          <w:ilvl w:val="0"/>
          <w:numId w:val="467"/>
        </w:numPr>
        <w:rPr>
          <w:b w:val="false"/>
        </w:rPr>
      </w:pPr>
      <w:r>
        <w:rPr>
          <w:b w:val="false"/>
        </w:rPr>
        <w:t>Works by Russell Morrison at the Old Courthouse.</w:t>
      </w:r>
    </w:p>
    <w:p>
      <w:pPr>
        <w:pStyle w:val="Normal"/>
        <w:rPr>
          <w:b w:val="false"/>
        </w:rPr>
      </w:pPr>
      <w:r>
        <w:rPr>
          <w:b w:val="false"/>
        </w:rPr>
      </w:r>
    </w:p>
    <w:p>
      <w:pPr>
        <w:pStyle w:val="Normal"/>
        <w:rPr/>
      </w:pPr>
      <w:r>
        <w:rPr/>
        <w:t xml:space="preserve">Russell Morrison – </w:t>
      </w:r>
      <w:r>
        <w:rPr>
          <w:b w:val="false"/>
        </w:rPr>
        <w:t>A Profile</w:t>
      </w:r>
    </w:p>
    <w:p>
      <w:pPr>
        <w:pStyle w:val="Normal"/>
        <w:rPr>
          <w:b w:val="false"/>
        </w:rPr>
      </w:pPr>
      <w:r>
        <w:rPr>
          <w:b w:val="false"/>
        </w:rPr>
        <w:t>Russell Morrison was born in Burra and works in many different mediums.  Landscapes in oils or watercolours make up the greater part, but he has also done portraits in oils, cast architectural sculptures and jewel-encrusted repoussé silverware.  His painting ‘Barmy Army Adelaide Oval Ball and Chain’ was shortlisted for the Sulman Prize and he has also had work submitted for the Archibald and Wynne Prizes this year.  A one-time engineering student, he has also been a construction worker, a sheep station hand, commercial artist, shearers’ cook and winery cellar hand.</w:t>
      </w:r>
    </w:p>
    <w:p>
      <w:pPr>
        <w:pStyle w:val="Normal"/>
        <w:rPr>
          <w:b w:val="false"/>
        </w:rPr>
      </w:pPr>
      <w:r>
        <w:rPr>
          <w:b w:val="false"/>
        </w:rPr>
      </w:r>
    </w:p>
    <w:p>
      <w:pPr>
        <w:pStyle w:val="Normal"/>
        <w:rPr/>
      </w:pPr>
      <w:r>
        <w:rPr/>
        <w:t>Issue 215, 15 June 1995, page 4</w:t>
      </w:r>
    </w:p>
    <w:p>
      <w:pPr>
        <w:pStyle w:val="Normal"/>
        <w:rPr/>
      </w:pPr>
      <w:r>
        <w:rPr/>
      </w:r>
    </w:p>
    <w:p>
      <w:pPr>
        <w:pStyle w:val="Normal"/>
        <w:rPr/>
      </w:pPr>
      <w:r>
        <w:rPr/>
        <w:t>Tim Stockman</w:t>
      </w:r>
      <w:r>
        <w:rPr>
          <w:b w:val="false"/>
        </w:rPr>
        <w:t xml:space="preserve"> has about 250 signatures on a petition complaining about the poor mobile phone coverage in Burra.  A mobile phone base station is needed here.  At present Pt Pirie, Snowtown and Waikerie are the closest base stations.</w:t>
      </w:r>
    </w:p>
    <w:p>
      <w:pPr>
        <w:pStyle w:val="Normal"/>
        <w:rPr>
          <w:b w:val="false"/>
        </w:rPr>
      </w:pPr>
      <w:r>
        <w:rPr>
          <w:b w:val="false"/>
        </w:rPr>
      </w:r>
    </w:p>
    <w:p>
      <w:pPr>
        <w:pStyle w:val="Normal"/>
        <w:rPr/>
      </w:pPr>
      <w:r>
        <w:rPr/>
        <w:t>Issue 215, 15 June 1995, page 6</w:t>
      </w:r>
    </w:p>
    <w:p>
      <w:pPr>
        <w:pStyle w:val="Normal"/>
        <w:rPr/>
      </w:pPr>
      <w:r>
        <w:rPr/>
      </w:r>
    </w:p>
    <w:p>
      <w:pPr>
        <w:pStyle w:val="Normal"/>
        <w:rPr/>
      </w:pPr>
      <w:r>
        <w:rPr/>
        <w:t>Photo of Xavier Minniecon</w:t>
      </w:r>
      <w:r>
        <w:rPr>
          <w:b w:val="false"/>
        </w:rPr>
        <w:t xml:space="preserve"> and locals at the ABC Weather Photos display at the Burra Civic Centre last week.</w:t>
      </w:r>
    </w:p>
    <w:p>
      <w:pPr>
        <w:pStyle w:val="Normal"/>
        <w:rPr>
          <w:b w:val="false"/>
        </w:rPr>
      </w:pPr>
      <w:r>
        <w:rPr>
          <w:b w:val="false"/>
        </w:rPr>
      </w:r>
    </w:p>
    <w:p>
      <w:pPr>
        <w:pStyle w:val="Normal"/>
        <w:rPr/>
      </w:pPr>
      <w:r>
        <w:rPr/>
        <w:t>The 1995 Mid North Games</w:t>
      </w:r>
      <w:r>
        <w:rPr>
          <w:b w:val="false"/>
        </w:rPr>
        <w:t xml:space="preserve"> are now over and have been hailed as a success.  Some 2,300 competitors took part in 26 sports over five weekends, using 32 venues in Burra, Clare, Jamestown, Farrell Flat, Sevenhill and Spalding.  The Games will be rebranded in 1996 as ‘The Australian Country Games’ – which SA Tourism Commission feels has the potential to attract more interstate competitors.</w:t>
      </w:r>
    </w:p>
    <w:p>
      <w:pPr>
        <w:pStyle w:val="Normal"/>
        <w:rPr>
          <w:b w:val="false"/>
        </w:rPr>
      </w:pPr>
      <w:r>
        <w:rPr>
          <w:b w:val="false"/>
        </w:rPr>
      </w:r>
    </w:p>
    <w:p>
      <w:pPr>
        <w:pStyle w:val="Normal"/>
        <w:rPr/>
      </w:pPr>
      <w:r>
        <w:rPr/>
        <w:t>The Parsons’ Exhibition</w:t>
      </w:r>
      <w:r>
        <w:rPr>
          <w:b w:val="false"/>
        </w:rPr>
        <w:t xml:space="preserve"> – Critique by Glenys Christopher</w:t>
      </w:r>
    </w:p>
    <w:p>
      <w:pPr>
        <w:pStyle w:val="Normal"/>
        <w:rPr>
          <w:b w:val="false"/>
        </w:rPr>
      </w:pPr>
      <w:r>
        <w:rPr>
          <w:b w:val="false"/>
        </w:rPr>
        <w:t>The panorama of the Burra Hills commissioned by the Council to celebrate Burra’s J150 is in the unique style of Allyson Parsons and is a beautiful acquisition by and for the people of the district.</w:t>
      </w:r>
    </w:p>
    <w:p>
      <w:pPr>
        <w:pStyle w:val="Normal"/>
        <w:rPr>
          <w:b w:val="false"/>
        </w:rPr>
      </w:pPr>
      <w:r>
        <w:rPr>
          <w:b w:val="false"/>
        </w:rPr>
        <w:t>‘</w:t>
      </w:r>
      <w:r>
        <w:rPr>
          <w:b w:val="false"/>
        </w:rPr>
        <w:t>Detail of grasses, shrubs, rocks and building materials, the foreground in shadow and the distant hills lit by a soft and glowing light make this work a superb celebration of the artist’s love of this country and of Burra’s 150 years.  Realism, detail and subtle colour are obvious attributes of Allyson’s work, but her portrayal of light makes her paintings breathtaking.’</w:t>
      </w:r>
    </w:p>
    <w:p>
      <w:pPr>
        <w:pStyle w:val="Normal"/>
        <w:rPr>
          <w:b w:val="false"/>
        </w:rPr>
      </w:pPr>
      <w:r>
        <w:rPr>
          <w:b w:val="false"/>
        </w:rPr>
        <w:t>Marie’s drawings are exquisite.  Sunlight reflects off enamel jugs and teapots, dazzles on the skins of pomegranate and lights background hills.  The whole exhibition is a credit to these two artists and the venue is superb.</w:t>
      </w:r>
    </w:p>
    <w:p>
      <w:pPr>
        <w:pStyle w:val="Normal"/>
        <w:rPr>
          <w:b w:val="false"/>
        </w:rPr>
      </w:pPr>
      <w:r>
        <w:rPr>
          <w:b w:val="false"/>
        </w:rPr>
      </w:r>
    </w:p>
    <w:p>
      <w:pPr>
        <w:pStyle w:val="Normal"/>
        <w:rPr/>
      </w:pPr>
      <w:r>
        <w:rPr/>
        <w:t>Issue 215, 15 June 1995, page 7</w:t>
      </w:r>
    </w:p>
    <w:p>
      <w:pPr>
        <w:pStyle w:val="Normal"/>
        <w:rPr/>
      </w:pPr>
      <w:r>
        <w:rPr/>
      </w:r>
    </w:p>
    <w:p>
      <w:pPr>
        <w:pStyle w:val="Normal"/>
        <w:rPr/>
      </w:pPr>
      <w:r>
        <w:rPr/>
        <w:t>Norm Mason</w:t>
      </w:r>
      <w:r>
        <w:rPr>
          <w:b w:val="false"/>
        </w:rPr>
        <w:t xml:space="preserve"> has commenced business in Burra North adjacent to the showgrounds, specialising in small motors and garden implements.  [Photo.]</w:t>
      </w:r>
    </w:p>
    <w:p>
      <w:pPr>
        <w:pStyle w:val="Normal"/>
        <w:rPr>
          <w:b w:val="false"/>
        </w:rPr>
      </w:pPr>
      <w:r>
        <w:rPr>
          <w:b w:val="false"/>
        </w:rPr>
      </w:r>
    </w:p>
    <w:p>
      <w:pPr>
        <w:pStyle w:val="Normal"/>
        <w:rPr>
          <w:b w:val="false"/>
        </w:rPr>
      </w:pPr>
      <w:r>
        <w:rPr/>
        <w:t>SASSSA Cross Country Championship</w:t>
      </w:r>
      <w:r>
        <w:rPr>
          <w:b w:val="false"/>
        </w:rPr>
        <w:t xml:space="preserve"> was held 6 June.</w:t>
      </w:r>
    </w:p>
    <w:p>
      <w:pPr>
        <w:pStyle w:val="Normal"/>
        <w:rPr>
          <w:b w:val="false"/>
        </w:rPr>
      </w:pPr>
      <w:r>
        <w:rPr>
          <w:b w:val="false"/>
        </w:rPr>
        <w:t xml:space="preserve">Conditions were wet and muddy, resulting in plenty of falls.  The best result from BCS was Jade Phillips’ second place in the U14 Girls.  </w:t>
      </w:r>
    </w:p>
    <w:p>
      <w:pPr>
        <w:pStyle w:val="Normal"/>
        <w:rPr>
          <w:b w:val="false"/>
        </w:rPr>
      </w:pPr>
      <w:r>
        <w:rPr>
          <w:b w:val="false"/>
        </w:rPr>
        <w:t>Lee Jorgensen was leading in the first stage of the U% Boys, but was taken to Modbury Hospital with an asthma attack.</w:t>
      </w:r>
    </w:p>
    <w:p>
      <w:pPr>
        <w:pStyle w:val="Normal"/>
        <w:rPr>
          <w:b w:val="false"/>
        </w:rPr>
      </w:pPr>
      <w:r>
        <w:rPr>
          <w:b w:val="false"/>
        </w:rPr>
        <w:t>[Other results are printed.]</w:t>
      </w:r>
    </w:p>
    <w:p>
      <w:pPr>
        <w:pStyle w:val="Normal"/>
        <w:rPr>
          <w:b w:val="false"/>
        </w:rPr>
      </w:pPr>
      <w:r>
        <w:rPr>
          <w:b w:val="false"/>
        </w:rPr>
      </w:r>
    </w:p>
    <w:p>
      <w:pPr>
        <w:pStyle w:val="Normal"/>
        <w:rPr/>
      </w:pPr>
      <w:r>
        <w:rPr/>
        <w:t>Issue 216, 21 June 1995, page 1</w:t>
      </w:r>
    </w:p>
    <w:p>
      <w:pPr>
        <w:pStyle w:val="Normal"/>
        <w:rPr/>
      </w:pPr>
      <w:r>
        <w:rPr/>
      </w:r>
    </w:p>
    <w:p>
      <w:pPr>
        <w:pStyle w:val="Normal"/>
        <w:rPr/>
      </w:pPr>
      <w:r>
        <w:rPr/>
        <w:t>The Burra Art Experience Weekend</w:t>
      </w:r>
      <w:r>
        <w:rPr>
          <w:b w:val="false"/>
        </w:rPr>
        <w:t xml:space="preserve"> drew much praise from those who made it to each venue.</w:t>
      </w:r>
    </w:p>
    <w:p>
      <w:pPr>
        <w:pStyle w:val="Normal"/>
        <w:rPr>
          <w:b w:val="false"/>
        </w:rPr>
      </w:pPr>
      <w:r>
        <w:rPr>
          <w:b w:val="false"/>
        </w:rPr>
      </w:r>
    </w:p>
    <w:p>
      <w:pPr>
        <w:pStyle w:val="Normal"/>
        <w:rPr/>
      </w:pPr>
      <w:r>
        <w:rPr/>
        <w:t>Issue 216, 21 June 1995, page 2</w:t>
      </w:r>
    </w:p>
    <w:p>
      <w:pPr>
        <w:pStyle w:val="Normal"/>
        <w:rPr/>
      </w:pPr>
      <w:r>
        <w:rPr/>
      </w:r>
    </w:p>
    <w:p>
      <w:pPr>
        <w:pStyle w:val="Normal"/>
        <w:rPr/>
      </w:pPr>
      <w:r>
        <w:rPr/>
        <w:t>Anthony Thorogood</w:t>
      </w:r>
      <w:r>
        <w:rPr>
          <w:b w:val="false"/>
        </w:rPr>
        <w:t xml:space="preserve"> writes to urge planting native plants and so attract native birds and lizards.  He outlines how to learn what to plant and hoe to get seedlings and also gives advice on planting.</w:t>
      </w:r>
    </w:p>
    <w:p>
      <w:pPr>
        <w:pStyle w:val="Normal"/>
        <w:rPr>
          <w:b w:val="false"/>
        </w:rPr>
      </w:pPr>
      <w:r>
        <w:rPr>
          <w:b w:val="false"/>
        </w:rPr>
      </w:r>
    </w:p>
    <w:p>
      <w:pPr>
        <w:pStyle w:val="Normal"/>
        <w:rPr/>
      </w:pPr>
      <w:r>
        <w:rPr/>
        <w:t>Issue 216, 21 June 1995, page 3</w:t>
      </w:r>
    </w:p>
    <w:p>
      <w:pPr>
        <w:pStyle w:val="Normal"/>
        <w:rPr/>
      </w:pPr>
      <w:r>
        <w:rPr/>
      </w:r>
    </w:p>
    <w:p>
      <w:pPr>
        <w:pStyle w:val="Normal"/>
        <w:rPr/>
      </w:pPr>
      <w:r>
        <w:rPr/>
        <w:t xml:space="preserve">Christene Pycroft, </w:t>
      </w:r>
      <w:r>
        <w:rPr>
          <w:b w:val="false"/>
        </w:rPr>
        <w:t xml:space="preserve">a Pt Augusta City Councillor, writes </w:t>
      </w:r>
      <w:r>
        <w:rPr>
          <w:b w:val="false"/>
          <w:i/>
        </w:rPr>
        <w:t>re</w:t>
      </w:r>
      <w:r>
        <w:rPr>
          <w:b w:val="false"/>
        </w:rPr>
        <w:t xml:space="preserve"> her experience of Burra in the weekend before Christmas last.  She was greatly impressed by:</w:t>
      </w:r>
    </w:p>
    <w:p>
      <w:pPr>
        <w:pStyle w:val="Normal"/>
        <w:numPr>
          <w:ilvl w:val="0"/>
          <w:numId w:val="74"/>
        </w:numPr>
        <w:rPr>
          <w:b w:val="false"/>
        </w:rPr>
      </w:pPr>
      <w:r>
        <w:rPr>
          <w:b w:val="false"/>
        </w:rPr>
        <w:t>The unbelievably clean streets</w:t>
      </w:r>
    </w:p>
    <w:p>
      <w:pPr>
        <w:pStyle w:val="Normal"/>
        <w:numPr>
          <w:ilvl w:val="0"/>
          <w:numId w:val="74"/>
        </w:numPr>
        <w:rPr>
          <w:b w:val="false"/>
        </w:rPr>
      </w:pPr>
      <w:r>
        <w:rPr>
          <w:b w:val="false"/>
        </w:rPr>
        <w:t>The fact that the bins had liners</w:t>
      </w:r>
    </w:p>
    <w:p>
      <w:pPr>
        <w:pStyle w:val="Normal"/>
        <w:numPr>
          <w:ilvl w:val="0"/>
          <w:numId w:val="74"/>
        </w:numPr>
        <w:rPr>
          <w:b w:val="false"/>
        </w:rPr>
      </w:pPr>
      <w:r>
        <w:rPr>
          <w:b w:val="false"/>
        </w:rPr>
        <w:t>The absence of graffiti</w:t>
      </w:r>
    </w:p>
    <w:p>
      <w:pPr>
        <w:pStyle w:val="Normal"/>
        <w:numPr>
          <w:ilvl w:val="0"/>
          <w:numId w:val="74"/>
        </w:numPr>
        <w:rPr>
          <w:b w:val="false"/>
        </w:rPr>
      </w:pPr>
      <w:r>
        <w:rPr>
          <w:b w:val="false"/>
        </w:rPr>
        <w:t>Christmas decorations were natural rather than plastic</w:t>
      </w:r>
    </w:p>
    <w:p>
      <w:pPr>
        <w:pStyle w:val="Normal"/>
        <w:numPr>
          <w:ilvl w:val="0"/>
          <w:numId w:val="74"/>
        </w:numPr>
        <w:rPr>
          <w:b w:val="false"/>
        </w:rPr>
      </w:pPr>
      <w:r>
        <w:rPr>
          <w:b w:val="false"/>
        </w:rPr>
        <w:t>The great landscaping along the creek</w:t>
      </w:r>
    </w:p>
    <w:p>
      <w:pPr>
        <w:pStyle w:val="Normal"/>
        <w:numPr>
          <w:ilvl w:val="0"/>
          <w:numId w:val="74"/>
        </w:numPr>
        <w:rPr>
          <w:b w:val="false"/>
        </w:rPr>
      </w:pPr>
      <w:r>
        <w:rPr>
          <w:b w:val="false"/>
        </w:rPr>
        <w:t>The pride everyone took in their town</w:t>
      </w:r>
    </w:p>
    <w:p>
      <w:pPr>
        <w:pStyle w:val="Normal"/>
        <w:numPr>
          <w:ilvl w:val="0"/>
          <w:numId w:val="74"/>
        </w:numPr>
        <w:rPr>
          <w:b w:val="false"/>
        </w:rPr>
      </w:pPr>
      <w:r>
        <w:rPr>
          <w:b w:val="false"/>
        </w:rPr>
        <w:t>That everything was neat and tidy</w:t>
      </w:r>
    </w:p>
    <w:p>
      <w:pPr>
        <w:pStyle w:val="Normal"/>
        <w:numPr>
          <w:ilvl w:val="0"/>
          <w:numId w:val="74"/>
        </w:numPr>
        <w:rPr>
          <w:b w:val="false"/>
        </w:rPr>
      </w:pPr>
      <w:r>
        <w:rPr>
          <w:b w:val="false"/>
        </w:rPr>
        <w:t xml:space="preserve">That the key system relied on trust </w:t>
      </w:r>
    </w:p>
    <w:p>
      <w:pPr>
        <w:pStyle w:val="Normal"/>
        <w:numPr>
          <w:ilvl w:val="0"/>
          <w:numId w:val="74"/>
        </w:numPr>
        <w:rPr>
          <w:b w:val="false"/>
        </w:rPr>
      </w:pPr>
      <w:r>
        <w:rPr>
          <w:b w:val="false"/>
        </w:rPr>
        <w:t>That the church was open</w:t>
      </w:r>
    </w:p>
    <w:p>
      <w:pPr>
        <w:pStyle w:val="Normal"/>
        <w:rPr>
          <w:b w:val="false"/>
        </w:rPr>
      </w:pPr>
      <w:r>
        <w:rPr>
          <w:b w:val="false"/>
        </w:rPr>
      </w:r>
    </w:p>
    <w:p>
      <w:pPr>
        <w:pStyle w:val="Normal"/>
        <w:rPr/>
      </w:pPr>
      <w:r>
        <w:rPr/>
        <w:t>Issue 216, 21 June 1995, page 4</w:t>
      </w:r>
    </w:p>
    <w:p>
      <w:pPr>
        <w:pStyle w:val="Normal"/>
        <w:rPr/>
      </w:pPr>
      <w:r>
        <w:rPr/>
      </w:r>
    </w:p>
    <w:p>
      <w:pPr>
        <w:pStyle w:val="Normal"/>
        <w:rPr/>
      </w:pPr>
      <w:r>
        <w:rPr/>
        <w:t>The South Australian Police Choir</w:t>
      </w:r>
      <w:r>
        <w:rPr>
          <w:b w:val="false"/>
        </w:rPr>
        <w:t xml:space="preserve"> held a performance at the Old Courthouse on Saturday night before a capacity house of 85.  They presented a broad range of songs.  Early on Sunday morning they went to the Uniting Church and sang and spoke to the Sunday school children.  They went on to the Anglican Church, where a crowd of 150 enjoyed their contribution to the service.  The choir had lunch at the Burra Hospital and then treated residents to a special performance.</w:t>
      </w:r>
    </w:p>
    <w:p>
      <w:pPr>
        <w:pStyle w:val="Normal"/>
        <w:rPr>
          <w:b w:val="false"/>
        </w:rPr>
      </w:pPr>
      <w:r>
        <w:rPr>
          <w:b w:val="false"/>
        </w:rPr>
      </w:r>
    </w:p>
    <w:p>
      <w:pPr>
        <w:pStyle w:val="Normal"/>
        <w:rPr/>
      </w:pPr>
      <w:r>
        <w:rPr/>
        <w:t>Issue 217, 28 June 1995, page 1</w:t>
      </w:r>
    </w:p>
    <w:p>
      <w:pPr>
        <w:pStyle w:val="Normal"/>
        <w:rPr/>
      </w:pPr>
      <w:r>
        <w:rPr/>
      </w:r>
    </w:p>
    <w:p>
      <w:pPr>
        <w:pStyle w:val="Normal"/>
        <w:rPr/>
      </w:pPr>
      <w:r>
        <w:rPr/>
        <w:t>Burra Telecentre</w:t>
      </w:r>
    </w:p>
    <w:p>
      <w:pPr>
        <w:pStyle w:val="Normal"/>
        <w:rPr>
          <w:b w:val="false"/>
        </w:rPr>
      </w:pPr>
      <w:r>
        <w:rPr>
          <w:b w:val="false"/>
        </w:rPr>
        <w:t>A small working party is considering the possibility of establishing a telecentre in Burra that could provide a whole range of services to farmers, rural industries and small businesses.  The idea has been pioneered in a number of rural centres across Australia, though only one is operational in SA and that is on Eyre Peninsula.  It could provide the use of word processing programs, spreadsheets, farm management programs and other computer software with tutors available to teach their use.  It cloud extend existing educational services, for example in conjunction with TAFE.  Through the internet it could start to promote Burra internationally as the Merino Capital of the world and promote Burra’s heritage and tourist attractions.  It is possible that Federal funds may become available to help with the cost of financing such a centre.</w:t>
      </w:r>
    </w:p>
    <w:p>
      <w:pPr>
        <w:pStyle w:val="Normal"/>
        <w:rPr>
          <w:b w:val="false"/>
        </w:rPr>
      </w:pPr>
      <w:r>
        <w:rPr>
          <w:b w:val="false"/>
        </w:rPr>
      </w:r>
    </w:p>
    <w:p>
      <w:pPr>
        <w:pStyle w:val="Normal"/>
        <w:rPr/>
      </w:pPr>
      <w:r>
        <w:rPr/>
        <w:t>Issue 217, 28 June 1995, page 2</w:t>
      </w:r>
    </w:p>
    <w:p>
      <w:pPr>
        <w:pStyle w:val="Normal"/>
        <w:rPr/>
      </w:pPr>
      <w:r>
        <w:rPr/>
      </w:r>
    </w:p>
    <w:p>
      <w:pPr>
        <w:pStyle w:val="Normal"/>
        <w:rPr/>
      </w:pPr>
      <w:r>
        <w:rPr/>
        <w:t xml:space="preserve">Fire.  </w:t>
      </w:r>
      <w:r>
        <w:rPr>
          <w:b w:val="false"/>
        </w:rPr>
        <w:t>There was a chimney fire in a house in Kangaroo Street on 23 June.</w:t>
      </w:r>
    </w:p>
    <w:p>
      <w:pPr>
        <w:pStyle w:val="Normal"/>
        <w:rPr>
          <w:b w:val="false"/>
        </w:rPr>
      </w:pPr>
      <w:r>
        <w:rPr>
          <w:b w:val="false"/>
        </w:rPr>
      </w:r>
    </w:p>
    <w:p>
      <w:pPr>
        <w:pStyle w:val="Normal"/>
        <w:rPr/>
      </w:pPr>
      <w:r>
        <w:rPr/>
        <w:t xml:space="preserve">Obituary.  </w:t>
      </w:r>
      <w:r>
        <w:rPr>
          <w:b w:val="false"/>
        </w:rPr>
        <w:t>Eugene Madigan died at home on 14 June after a long battle with ill health.</w:t>
      </w:r>
    </w:p>
    <w:p>
      <w:pPr>
        <w:pStyle w:val="Normal"/>
        <w:rPr>
          <w:b w:val="false"/>
        </w:rPr>
      </w:pPr>
      <w:r>
        <w:rPr>
          <w:b w:val="false"/>
        </w:rPr>
      </w:r>
    </w:p>
    <w:p>
      <w:pPr>
        <w:pStyle w:val="Normal"/>
        <w:rPr/>
      </w:pPr>
      <w:r>
        <w:rPr/>
        <w:t xml:space="preserve">Obituary.  </w:t>
      </w:r>
      <w:r>
        <w:rPr>
          <w:b w:val="false"/>
        </w:rPr>
        <w:t>Joy Woods nee Riggs died in Queensland on 21 June.  She was formerly of Burra and a sister to Jim and John Riggs.  [Born 30 January 1928.]</w:t>
      </w:r>
    </w:p>
    <w:p>
      <w:pPr>
        <w:pStyle w:val="Normal"/>
        <w:rPr>
          <w:b w:val="false"/>
        </w:rPr>
      </w:pPr>
      <w:r>
        <w:rPr>
          <w:b w:val="false"/>
        </w:rPr>
      </w:r>
    </w:p>
    <w:p>
      <w:pPr>
        <w:pStyle w:val="Normal"/>
        <w:rPr/>
      </w:pPr>
      <w:r>
        <w:rPr/>
        <w:t>Issue 217, 28 June 1995, page 3</w:t>
      </w:r>
    </w:p>
    <w:p>
      <w:pPr>
        <w:pStyle w:val="Normal"/>
        <w:rPr/>
      </w:pPr>
      <w:r>
        <w:rPr/>
      </w:r>
    </w:p>
    <w:p>
      <w:pPr>
        <w:pStyle w:val="Normal"/>
        <w:rPr/>
      </w:pPr>
      <w:r>
        <w:rPr/>
        <w:t>Burra Red Cross</w:t>
      </w:r>
      <w:r>
        <w:rPr>
          <w:b w:val="false"/>
        </w:rPr>
        <w:t xml:space="preserve"> sent a total of $5,178.80 to headquarters this year.  Attendance at meetings averaged 14.  Red Cross Calling raised $1,483.80 and this amount has been accredited to Hannah Donhardt, the branch’s entry in the Baby Competition.</w:t>
      </w:r>
    </w:p>
    <w:p>
      <w:pPr>
        <w:pStyle w:val="Normal"/>
        <w:rPr>
          <w:b w:val="false"/>
        </w:rPr>
      </w:pPr>
      <w:r>
        <w:rPr>
          <w:b w:val="false"/>
        </w:rPr>
      </w:r>
    </w:p>
    <w:p>
      <w:pPr>
        <w:pStyle w:val="Normal"/>
        <w:rPr/>
      </w:pPr>
      <w:r>
        <w:rPr/>
        <w:t xml:space="preserve">Letter.  </w:t>
      </w:r>
      <w:r>
        <w:rPr>
          <w:b w:val="false"/>
        </w:rPr>
        <w:t>Peggy Somers writes, wondering what prompted Christene Pycroft to write such a patronising letter six months after her visit.  Ms Pycroft claims to have seen no graffiti while in Burra and yet refers to the ‘Burra Car’.</w:t>
      </w:r>
    </w:p>
    <w:p>
      <w:pPr>
        <w:pStyle w:val="Normal"/>
        <w:rPr>
          <w:b w:val="false"/>
        </w:rPr>
      </w:pPr>
      <w:r>
        <w:rPr>
          <w:b w:val="false"/>
        </w:rPr>
        <w:t>‘</w:t>
      </w:r>
      <w:r>
        <w:rPr>
          <w:b w:val="false"/>
        </w:rPr>
        <w:t>Frankly if I …sighted one of these graffitied monstrosities, I’d take off in the opposite direction, fearing that the town would prove to be as tactless and tacky as the vehicle.’</w:t>
      </w:r>
    </w:p>
    <w:p>
      <w:pPr>
        <w:pStyle w:val="Normal"/>
        <w:rPr>
          <w:b w:val="false"/>
        </w:rPr>
      </w:pPr>
      <w:r>
        <w:rPr>
          <w:b w:val="false"/>
        </w:rPr>
        <w:t>She concludes by hoping that when the tourist vehicles are replaced that ‘the same vulgar, visual pollution will not be repeated.’</w:t>
      </w:r>
    </w:p>
    <w:p>
      <w:pPr>
        <w:pStyle w:val="Normal"/>
        <w:rPr>
          <w:b w:val="false"/>
        </w:rPr>
      </w:pPr>
      <w:r>
        <w:rPr>
          <w:b w:val="false"/>
        </w:rPr>
        <w:drawing>
          <wp:inline distT="0" distB="0" distL="0" distR="0">
            <wp:extent cx="3975735" cy="2317115"/>
            <wp:effectExtent l="0" t="0" r="0" b="0"/>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8"/>
                    <a:srcRect l="2775" t="4367" r="2621" b="8990"/>
                    <a:stretch>
                      <a:fillRect/>
                    </a:stretch>
                  </pic:blipFill>
                  <pic:spPr bwMode="auto">
                    <a:xfrm>
                      <a:off x="0" y="0"/>
                      <a:ext cx="3975735" cy="2317115"/>
                    </a:xfrm>
                    <a:prstGeom prst="rect">
                      <a:avLst/>
                    </a:prstGeom>
                    <a:noFill/>
                  </pic:spPr>
                </pic:pic>
              </a:graphicData>
            </a:graphic>
          </wp:inline>
        </w:drawing>
      </w:r>
    </w:p>
    <w:p>
      <w:pPr>
        <w:pStyle w:val="Normal"/>
        <w:rPr>
          <w:b w:val="false"/>
        </w:rPr>
      </w:pPr>
      <w:r>
        <w:rPr>
          <w:b w:val="false"/>
        </w:rPr>
        <w:t>[Make your own judgement of the graffitied monstrosity from the above photo.]</w:t>
      </w:r>
    </w:p>
    <w:p>
      <w:pPr>
        <w:pStyle w:val="Normal"/>
        <w:rPr>
          <w:b w:val="false"/>
        </w:rPr>
      </w:pPr>
      <w:r>
        <w:rPr>
          <w:b w:val="false"/>
        </w:rPr>
      </w:r>
    </w:p>
    <w:p>
      <w:pPr>
        <w:pStyle w:val="Normal"/>
        <w:rPr>
          <w:b w:val="false"/>
        </w:rPr>
      </w:pPr>
      <w:r>
        <w:rPr/>
        <w:t>The National Australia Bank</w:t>
      </w:r>
      <w:r>
        <w:rPr>
          <w:b w:val="false"/>
        </w:rPr>
        <w:t xml:space="preserve"> has set up a display of local banking history, with interesting copies of early documents, a couple of great photos and old signature books for perusal.  The National Bank of Australasia (as it then was) was opened in Melbourne on 4 October 1858.  The Adelaide office opened 2 December 1858 and the first branch office was opened in Kapunda on 18 April 1859, with Burra following a week later.</w:t>
      </w:r>
    </w:p>
    <w:p>
      <w:pPr>
        <w:pStyle w:val="Normal"/>
        <w:rPr>
          <w:b w:val="false"/>
        </w:rPr>
      </w:pPr>
      <w:r>
        <w:rPr>
          <w:b w:val="false"/>
        </w:rPr>
      </w:r>
    </w:p>
    <w:p>
      <w:pPr>
        <w:pStyle w:val="Normal"/>
        <w:rPr/>
      </w:pPr>
      <w:r>
        <w:rPr/>
        <w:t>Issue 217, 28 June 1995, page 4</w:t>
      </w:r>
    </w:p>
    <w:p>
      <w:pPr>
        <w:pStyle w:val="Normal"/>
        <w:rPr/>
      </w:pPr>
      <w:r>
        <w:rPr/>
      </w:r>
    </w:p>
    <w:p>
      <w:pPr>
        <w:pStyle w:val="Normal"/>
        <w:rPr>
          <w:b w:val="false"/>
        </w:rPr>
      </w:pPr>
      <w:r>
        <w:rPr/>
        <w:t>The State Callisthenic Promotion Team</w:t>
      </w:r>
      <w:r>
        <w:rPr>
          <w:b w:val="false"/>
        </w:rPr>
        <w:t xml:space="preserve"> performed at the Burra Town Hall on Saturday afternoon last.  Twenty-two young ladies displayed their skills.  Members of the Burra District Callisthenic Club presented a curtain-raiser – there are 28 local members.  [Photo.]</w:t>
      </w:r>
    </w:p>
    <w:p>
      <w:pPr>
        <w:pStyle w:val="Normal"/>
        <w:rPr>
          <w:b w:val="false"/>
        </w:rPr>
      </w:pPr>
      <w:r>
        <w:rPr>
          <w:b w:val="false"/>
        </w:rPr>
      </w:r>
    </w:p>
    <w:p>
      <w:pPr>
        <w:pStyle w:val="Normal"/>
        <w:rPr/>
      </w:pPr>
      <w:r>
        <w:rPr/>
        <w:t>Issue 217, 28 June 1995, page 5</w:t>
      </w:r>
    </w:p>
    <w:p>
      <w:pPr>
        <w:pStyle w:val="Normal"/>
        <w:rPr/>
      </w:pPr>
      <w:r>
        <w:rPr/>
      </w:r>
    </w:p>
    <w:p>
      <w:pPr>
        <w:pStyle w:val="Normal"/>
        <w:rPr>
          <w:b w:val="false"/>
        </w:rPr>
      </w:pPr>
      <w:r>
        <w:rPr/>
        <w:t xml:space="preserve">Burra Uniting Church Women’s Fellowship </w:t>
      </w:r>
      <w:r>
        <w:rPr>
          <w:b w:val="false"/>
        </w:rPr>
        <w:t>celebrated turning 70 with a special service last Sunday.  A pooled lunch followed.  The fellowship rooms were handed over in recent years to the Op Shop to allow for a new and valuable community service to spring up.  [Photo.]</w:t>
      </w:r>
    </w:p>
    <w:p>
      <w:pPr>
        <w:pStyle w:val="Normal"/>
        <w:rPr>
          <w:b w:val="false"/>
        </w:rPr>
      </w:pPr>
      <w:r>
        <w:rPr>
          <w:b w:val="false"/>
        </w:rPr>
      </w:r>
    </w:p>
    <w:p>
      <w:pPr>
        <w:pStyle w:val="Normal"/>
        <w:rPr/>
      </w:pPr>
      <w:r>
        <w:rPr/>
        <w:t>‘</w:t>
      </w:r>
      <w:r>
        <w:rPr/>
        <w:t xml:space="preserve">Saltbush’, </w:t>
      </w:r>
      <w:r>
        <w:rPr>
          <w:b w:val="false"/>
        </w:rPr>
        <w:t>the Burra clothing company, has moved its operations into the old Drew &amp; Crews’ building on Commercial Street.  Owner Elspeth Radford said the move gave them much needed floor space for manufacturing and a large display area.  [Photo of Chris Kerrigan &amp; Elspeth Radford.]</w:t>
      </w:r>
    </w:p>
    <w:p>
      <w:pPr>
        <w:pStyle w:val="Normal"/>
        <w:rPr>
          <w:b w:val="false"/>
        </w:rPr>
      </w:pPr>
      <w:r>
        <w:rPr>
          <w:b w:val="false"/>
        </w:rPr>
      </w:r>
    </w:p>
    <w:p>
      <w:pPr>
        <w:pStyle w:val="Normal"/>
        <w:rPr/>
      </w:pPr>
      <w:r>
        <w:rPr/>
        <w:t>Issue 217, 28 June 1995, page 6</w:t>
      </w:r>
    </w:p>
    <w:p>
      <w:pPr>
        <w:pStyle w:val="Normal"/>
        <w:rPr/>
      </w:pPr>
      <w:r>
        <w:rPr/>
      </w:r>
    </w:p>
    <w:p>
      <w:pPr>
        <w:pStyle w:val="Normal"/>
        <w:rPr/>
      </w:pPr>
      <w:r>
        <w:rPr/>
        <w:t>Burra Burra DC</w:t>
      </w:r>
    </w:p>
    <w:p>
      <w:pPr>
        <w:pStyle w:val="Normal"/>
        <w:numPr>
          <w:ilvl w:val="0"/>
          <w:numId w:val="50"/>
        </w:numPr>
        <w:rPr>
          <w:b w:val="false"/>
        </w:rPr>
      </w:pPr>
      <w:r>
        <w:rPr>
          <w:b w:val="false"/>
        </w:rPr>
        <w:t>The Department of Road Transport is to be approached to assist the Council with funding the maintenance of part of the heavy vehicle by-pass at Burra North.</w:t>
      </w:r>
    </w:p>
    <w:p>
      <w:pPr>
        <w:pStyle w:val="Normal"/>
        <w:numPr>
          <w:ilvl w:val="0"/>
          <w:numId w:val="50"/>
        </w:numPr>
        <w:rPr>
          <w:b w:val="false"/>
        </w:rPr>
      </w:pPr>
      <w:r>
        <w:rPr>
          <w:b w:val="false"/>
        </w:rPr>
        <w:t>Burra &amp; Districts Obedience Dog Club is asking the Council to reconsider leasing arrangements at Aberdeen Oval or to permit the erection of a clubhouse.  Cr Adrian Gill will discuss the matter with the club and Leighton Cricket Club.</w:t>
      </w:r>
    </w:p>
    <w:p>
      <w:pPr>
        <w:pStyle w:val="Normal"/>
        <w:numPr>
          <w:ilvl w:val="0"/>
          <w:numId w:val="50"/>
        </w:numPr>
        <w:rPr>
          <w:b w:val="false"/>
        </w:rPr>
      </w:pPr>
      <w:r>
        <w:rPr>
          <w:b w:val="false"/>
        </w:rPr>
        <w:t>The draft amendment to the Supplementary Development Plan with respect to possible new industrial allotments is approved for public exhibition.</w:t>
      </w:r>
    </w:p>
    <w:p>
      <w:pPr>
        <w:pStyle w:val="Normal"/>
        <w:numPr>
          <w:ilvl w:val="0"/>
          <w:numId w:val="50"/>
        </w:numPr>
        <w:rPr>
          <w:b w:val="false"/>
        </w:rPr>
      </w:pPr>
      <w:r>
        <w:rPr>
          <w:b w:val="false"/>
        </w:rPr>
        <w:t>Details of the total works program and other budget matters are printed in some detail.</w:t>
      </w:r>
    </w:p>
    <w:p>
      <w:pPr>
        <w:pStyle w:val="Normal"/>
        <w:numPr>
          <w:ilvl w:val="0"/>
          <w:numId w:val="50"/>
        </w:numPr>
        <w:rPr>
          <w:b w:val="false"/>
        </w:rPr>
      </w:pPr>
      <w:r>
        <w:rPr>
          <w:b w:val="false"/>
        </w:rPr>
        <w:t>Council has budgeted for a $51,000 cash deficit, with income of $2,462,521 and expenditure of $2,650,699.  Council expects to use $78,000 of its cash reserves to cover some of the expected increase in costs and there will be a 4% rate increase.</w:t>
      </w:r>
    </w:p>
    <w:p>
      <w:pPr>
        <w:pStyle w:val="Normal"/>
        <w:rPr>
          <w:b w:val="false"/>
        </w:rPr>
      </w:pPr>
      <w:r>
        <w:rPr>
          <w:b w:val="false"/>
        </w:rPr>
      </w:r>
    </w:p>
    <w:p>
      <w:pPr>
        <w:pStyle w:val="Normal"/>
        <w:rPr/>
      </w:pPr>
      <w:r>
        <w:rPr/>
        <w:t>Issue 218, 5 July 1995, page 1</w:t>
      </w:r>
    </w:p>
    <w:p>
      <w:pPr>
        <w:pStyle w:val="Normal"/>
        <w:rPr/>
      </w:pPr>
      <w:r>
        <w:rPr/>
      </w:r>
    </w:p>
    <w:p>
      <w:pPr>
        <w:pStyle w:val="Normal"/>
        <w:rPr/>
      </w:pPr>
      <w:r>
        <w:rPr/>
        <w:t>The Burra Show</w:t>
      </w:r>
      <w:r>
        <w:rPr>
          <w:b w:val="false"/>
        </w:rPr>
        <w:t xml:space="preserve"> will be held on 7 October.</w:t>
      </w:r>
    </w:p>
    <w:p>
      <w:pPr>
        <w:pStyle w:val="Normal"/>
        <w:rPr>
          <w:b w:val="false"/>
        </w:rPr>
      </w:pPr>
      <w:r>
        <w:rPr>
          <w:b w:val="false"/>
        </w:rPr>
        <w:t>[The article contains the statement:</w:t>
      </w:r>
    </w:p>
    <w:p>
      <w:pPr>
        <w:pStyle w:val="Normal"/>
        <w:rPr/>
      </w:pPr>
      <w:r>
        <w:rPr>
          <w:b w:val="false"/>
        </w:rPr>
        <w:t>‘</w:t>
      </w:r>
      <w:r>
        <w:rPr>
          <w:b w:val="false"/>
        </w:rPr>
        <w:t>Did you know the first show was held in a walled enclosure in the old smelting works, opposite Johnny Green’s Chimney’</w:t>
      </w:r>
    </w:p>
    <w:p>
      <w:pPr>
        <w:pStyle w:val="Normal"/>
        <w:rPr>
          <w:b w:val="false"/>
        </w:rPr>
      </w:pPr>
      <w:r>
        <w:rPr>
          <w:b w:val="false"/>
        </w:rPr>
        <w:t>This statement could be misleading. The chimney referred to is the resited Peacock’s Chimney at the Mine Entrance on Market Street.  Johnny Green’s effigy has been place on top of it.  The enclosure referred to is indeed ‘opposite’, but quite some distance away; on the eastern side of Smelts Road.]</w:t>
      </w:r>
    </w:p>
    <w:p>
      <w:pPr>
        <w:pStyle w:val="Normal"/>
        <w:rPr>
          <w:b w:val="false"/>
        </w:rPr>
      </w:pPr>
      <w:r>
        <w:rPr>
          <w:b w:val="false"/>
        </w:rPr>
      </w:r>
    </w:p>
    <w:p>
      <w:pPr>
        <w:pStyle w:val="Normal"/>
        <w:rPr/>
      </w:pPr>
      <w:r>
        <w:rPr/>
        <w:t>Issue 218, 5 July 1995, pages 1 &amp; 4</w:t>
      </w:r>
    </w:p>
    <w:p>
      <w:pPr>
        <w:pStyle w:val="Normal"/>
        <w:rPr/>
      </w:pPr>
      <w:r>
        <w:rPr/>
      </w:r>
    </w:p>
    <w:p>
      <w:pPr>
        <w:pStyle w:val="Normal"/>
        <w:rPr/>
      </w:pPr>
      <w:r>
        <w:rPr/>
        <w:t>The Lane Inkstand</w:t>
      </w:r>
    </w:p>
    <w:p>
      <w:pPr>
        <w:pStyle w:val="Normal"/>
        <w:rPr>
          <w:b w:val="false"/>
        </w:rPr>
      </w:pPr>
      <w:r>
        <w:rPr>
          <w:b w:val="false"/>
        </w:rPr>
        <w:t>In 1882 the first Mayor of Burra was presented with a silver and gilt inkstand fashioned out of an emu egg with an Australian scene in silver and supported by a stand and silver figures.  It was the work of Wendt’s Jewellers of Adelaide.  On Friday Mr Max Lane, a great grandson of Burra’s first Mayor, Mr Philip Lane, presented the inkstand to the Burra Burra DC.  It is currently valued at $15,000.  The Chairman of the DC, Mr Graham Kellock, accepted the gift on behalf of the community.  [Photo]</w:t>
      </w:r>
    </w:p>
    <w:p>
      <w:pPr>
        <w:pStyle w:val="Normal"/>
        <w:rPr>
          <w:b w:val="false"/>
        </w:rPr>
      </w:pPr>
      <w:r>
        <w:rPr>
          <w:b w:val="false"/>
        </w:rPr>
      </w:r>
    </w:p>
    <w:p>
      <w:pPr>
        <w:pStyle w:val="Normal"/>
        <w:rPr/>
      </w:pPr>
      <w:r>
        <w:rPr/>
        <w:t>Issue 218, 5 July 1995, page 2</w:t>
      </w:r>
    </w:p>
    <w:p>
      <w:pPr>
        <w:pStyle w:val="Normal"/>
        <w:rPr/>
      </w:pPr>
      <w:r>
        <w:rPr/>
      </w:r>
    </w:p>
    <w:p>
      <w:pPr>
        <w:pStyle w:val="Normal"/>
        <w:rPr/>
      </w:pPr>
      <w:r>
        <w:rPr/>
        <w:t xml:space="preserve">Break and Enter.  </w:t>
      </w:r>
      <w:r>
        <w:rPr>
          <w:b w:val="false"/>
        </w:rPr>
        <w:t>3 July</w:t>
      </w:r>
    </w:p>
    <w:p>
      <w:pPr>
        <w:pStyle w:val="Normal"/>
        <w:rPr>
          <w:b w:val="false"/>
        </w:rPr>
      </w:pPr>
      <w:r>
        <w:rPr>
          <w:b w:val="false"/>
        </w:rPr>
        <w:t xml:space="preserve">Richard’s Motor Garage was entered on 3 July and power tools, a CB radio and other items were stolen.   </w:t>
      </w:r>
    </w:p>
    <w:p>
      <w:pPr>
        <w:pStyle w:val="Normal"/>
        <w:rPr>
          <w:b w:val="false"/>
        </w:rPr>
      </w:pPr>
      <w:r>
        <w:rPr>
          <w:b w:val="false"/>
        </w:rPr>
        <w:t>The Burra Newsagency was also entered and cash, a CD/Cassette/Radio and numerous phone cards were stolen.</w:t>
      </w:r>
    </w:p>
    <w:p>
      <w:pPr>
        <w:pStyle w:val="Normal"/>
        <w:rPr>
          <w:b w:val="false"/>
        </w:rPr>
      </w:pPr>
      <w:r>
        <w:rPr>
          <w:b w:val="false"/>
        </w:rPr>
      </w:r>
    </w:p>
    <w:p>
      <w:pPr>
        <w:pStyle w:val="Normal"/>
        <w:rPr/>
      </w:pPr>
      <w:r>
        <w:rPr/>
        <w:t xml:space="preserve">Letter.  </w:t>
      </w:r>
      <w:r>
        <w:rPr>
          <w:b w:val="false"/>
        </w:rPr>
        <w:t>Jane &amp; Peter Strawbridge write questioning the Council’s investment in tourism ventures in Burra, without apparent positive results:</w:t>
      </w:r>
    </w:p>
    <w:p>
      <w:pPr>
        <w:pStyle w:val="Normal"/>
        <w:rPr>
          <w:b w:val="false"/>
        </w:rPr>
      </w:pPr>
      <w:r>
        <w:rPr>
          <w:b w:val="false"/>
        </w:rPr>
        <w:t>Paxton Square Cottages – profits are predicted to drop from $58,000 last year to $17,000 this year.</w:t>
      </w:r>
    </w:p>
    <w:p>
      <w:pPr>
        <w:pStyle w:val="Normal"/>
        <w:rPr>
          <w:b w:val="false"/>
        </w:rPr>
      </w:pPr>
      <w:r>
        <w:rPr>
          <w:b w:val="false"/>
        </w:rPr>
        <w:t>Tourist Office lost $35,400 last year and with $99,645 extra paid to them this year will lose $35,900.</w:t>
      </w:r>
    </w:p>
    <w:p>
      <w:pPr>
        <w:pStyle w:val="Normal"/>
        <w:rPr>
          <w:b w:val="false"/>
        </w:rPr>
      </w:pPr>
      <w:r>
        <w:rPr>
          <w:b w:val="false"/>
        </w:rPr>
        <w:t>The Mine Museum lost $22,000 last year and by spending an extra $18,000 this year is expected to lose $18,100.</w:t>
      </w:r>
    </w:p>
    <w:p>
      <w:pPr>
        <w:pStyle w:val="Normal"/>
        <w:rPr>
          <w:b w:val="false"/>
        </w:rPr>
      </w:pPr>
      <w:r>
        <w:rPr>
          <w:b w:val="false"/>
        </w:rPr>
        <w:t>The Caravan Park expected to lose $3,200 last year and with extra spending of $5,780 we can increase this loss by $6,180.</w:t>
      </w:r>
    </w:p>
    <w:p>
      <w:pPr>
        <w:pStyle w:val="Normal"/>
        <w:rPr>
          <w:b w:val="false"/>
        </w:rPr>
      </w:pPr>
      <w:r>
        <w:rPr>
          <w:b w:val="false"/>
        </w:rPr>
      </w:r>
    </w:p>
    <w:p>
      <w:pPr>
        <w:pStyle w:val="Normal"/>
        <w:rPr/>
      </w:pPr>
      <w:r>
        <w:rPr/>
        <w:t>Issue 218, 5 July 1995, page 3</w:t>
      </w:r>
    </w:p>
    <w:p>
      <w:pPr>
        <w:pStyle w:val="Normal"/>
        <w:rPr/>
      </w:pPr>
      <w:r>
        <w:rPr/>
      </w:r>
    </w:p>
    <w:p>
      <w:pPr>
        <w:pStyle w:val="Normal"/>
        <w:rPr/>
      </w:pPr>
      <w:r>
        <w:rPr/>
        <w:t xml:space="preserve">Mr Geoff Jenkins </w:t>
      </w:r>
      <w:r>
        <w:rPr>
          <w:b w:val="false"/>
        </w:rPr>
        <w:t>of Burra has been elected to the Board of the State Arts Council to represent Arts Council branches of the Northern Region.</w:t>
      </w:r>
    </w:p>
    <w:p>
      <w:pPr>
        <w:pStyle w:val="Normal"/>
        <w:rPr>
          <w:b w:val="false"/>
        </w:rPr>
      </w:pPr>
      <w:r>
        <w:rPr>
          <w:b w:val="false"/>
        </w:rPr>
      </w:r>
    </w:p>
    <w:p>
      <w:pPr>
        <w:pStyle w:val="Normal"/>
        <w:rPr/>
      </w:pPr>
      <w:r>
        <w:rPr/>
        <w:t>Burra Burra DC</w:t>
      </w:r>
    </w:p>
    <w:p>
      <w:pPr>
        <w:pStyle w:val="Normal"/>
        <w:rPr>
          <w:b w:val="false"/>
        </w:rPr>
      </w:pPr>
      <w:r>
        <w:rPr>
          <w:b w:val="false"/>
        </w:rPr>
        <w:t>The Council has adopted the following rates for the financial year ending 30 June 1996.</w:t>
      </w:r>
    </w:p>
    <w:p>
      <w:pPr>
        <w:pStyle w:val="Normal"/>
        <w:rPr>
          <w:b w:val="false"/>
        </w:rPr>
      </w:pPr>
      <w:r>
        <w:rPr>
          <w:b w:val="false"/>
        </w:rPr>
        <w:t>Burra Township 0.5662 cents in the dollar.</w:t>
      </w:r>
    </w:p>
    <w:p>
      <w:pPr>
        <w:pStyle w:val="Normal"/>
        <w:rPr>
          <w:b w:val="false"/>
        </w:rPr>
      </w:pPr>
      <w:r>
        <w:rPr>
          <w:b w:val="false"/>
        </w:rPr>
        <w:t>Land outside township 0.4632.</w:t>
      </w:r>
    </w:p>
    <w:p>
      <w:pPr>
        <w:pStyle w:val="Normal"/>
        <w:rPr>
          <w:b w:val="false"/>
        </w:rPr>
      </w:pPr>
      <w:r>
        <w:rPr>
          <w:b w:val="false"/>
        </w:rPr>
        <w:t>A fixed charge of $155.</w:t>
      </w:r>
    </w:p>
    <w:p>
      <w:pPr>
        <w:pStyle w:val="Normal"/>
        <w:rPr>
          <w:b w:val="false"/>
        </w:rPr>
      </w:pPr>
      <w:r>
        <w:rPr>
          <w:b w:val="false"/>
        </w:rPr>
        <w:t>Burra Common Effluent Drainage Scheme charge of $147 per unit and $105 for vacant land.</w:t>
      </w:r>
    </w:p>
    <w:p>
      <w:pPr>
        <w:pStyle w:val="Normal"/>
        <w:rPr>
          <w:b w:val="false"/>
        </w:rPr>
      </w:pPr>
      <w:r>
        <w:rPr>
          <w:b w:val="false"/>
        </w:rPr>
      </w:r>
    </w:p>
    <w:p>
      <w:pPr>
        <w:pStyle w:val="Normal"/>
        <w:rPr/>
      </w:pPr>
      <w:r>
        <w:rPr/>
        <w:t>Issue 218, 5 July 1995, page 4</w:t>
      </w:r>
    </w:p>
    <w:p>
      <w:pPr>
        <w:pStyle w:val="Normal"/>
        <w:rPr/>
      </w:pPr>
      <w:r>
        <w:rPr/>
      </w:r>
    </w:p>
    <w:p>
      <w:pPr>
        <w:pStyle w:val="Normal"/>
        <w:rPr/>
      </w:pPr>
      <w:r>
        <w:rPr/>
        <w:t xml:space="preserve">Burra Arts Council Branch </w:t>
      </w:r>
      <w:r>
        <w:rPr>
          <w:b w:val="false"/>
        </w:rPr>
        <w:t>last year made a grant of $11,000 to the playwright Mij Tanith to produce a play for the J150 celebrations.  All that was produced was a 28-page document, which has been described as ‘elementary and unacceptable’.  The branch will not seek further funding for this project.</w:t>
      </w:r>
    </w:p>
    <w:p>
      <w:pPr>
        <w:pStyle w:val="Normal"/>
        <w:rPr>
          <w:b w:val="false"/>
        </w:rPr>
      </w:pPr>
      <w:r>
        <w:rPr>
          <w:b w:val="false"/>
        </w:rPr>
      </w:r>
    </w:p>
    <w:p>
      <w:pPr>
        <w:pStyle w:val="Normal"/>
        <w:rPr/>
      </w:pPr>
      <w:r>
        <w:rPr/>
        <w:t xml:space="preserve">Burra Lions Club </w:t>
      </w:r>
      <w:r>
        <w:rPr>
          <w:b w:val="false"/>
        </w:rPr>
        <w:t>President Adrian Green has stepped down after four years and handed the role to Joan Steele.  Other officers for 1995-96 are Vice President, Ian Warnes; Secretary, Peter Nesbitt and Treasurer, George Kaiser.</w:t>
      </w:r>
    </w:p>
    <w:p>
      <w:pPr>
        <w:pStyle w:val="Normal"/>
        <w:rPr>
          <w:b w:val="false"/>
        </w:rPr>
      </w:pPr>
      <w:r>
        <w:rPr>
          <w:b w:val="false"/>
        </w:rPr>
      </w:r>
    </w:p>
    <w:p>
      <w:pPr>
        <w:pStyle w:val="Normal"/>
        <w:rPr/>
      </w:pPr>
      <w:r>
        <w:rPr/>
        <w:t>Issue 218, 5 July 1995, page 6</w:t>
      </w:r>
    </w:p>
    <w:p>
      <w:pPr>
        <w:pStyle w:val="Normal"/>
        <w:rPr/>
      </w:pPr>
      <w:r>
        <w:rPr/>
      </w:r>
    </w:p>
    <w:p>
      <w:pPr>
        <w:pStyle w:val="Normal"/>
        <w:rPr/>
      </w:pPr>
      <w:r>
        <w:rPr/>
        <w:t>The Irish New Year Ball</w:t>
      </w:r>
      <w:r>
        <w:rPr>
          <w:b w:val="false"/>
        </w:rPr>
        <w:t xml:space="preserve"> in the Burra Town Hall on Saturday night attracted c. 250 people.  [Five photos.]</w:t>
      </w:r>
    </w:p>
    <w:p>
      <w:pPr>
        <w:pStyle w:val="Normal"/>
        <w:rPr>
          <w:b w:val="false"/>
        </w:rPr>
      </w:pPr>
      <w:r>
        <w:rPr>
          <w:b w:val="false"/>
        </w:rPr>
      </w:r>
    </w:p>
    <w:p>
      <w:pPr>
        <w:pStyle w:val="Normal"/>
        <w:rPr/>
      </w:pPr>
      <w:r>
        <w:rPr/>
        <w:t>Issue 218, 5 July 1995, page 8</w:t>
      </w:r>
    </w:p>
    <w:p>
      <w:pPr>
        <w:pStyle w:val="Normal"/>
        <w:rPr/>
      </w:pPr>
      <w:r>
        <w:rPr/>
      </w:r>
    </w:p>
    <w:p>
      <w:pPr>
        <w:pStyle w:val="Normal"/>
        <w:rPr/>
      </w:pPr>
      <w:r>
        <w:rPr/>
        <w:t xml:space="preserve">Saltbush </w:t>
      </w:r>
      <w:r>
        <w:rPr>
          <w:b w:val="false"/>
        </w:rPr>
        <w:t>opened new premises in the Drew &amp; Crewes’ building last Friday.  Jeanette Wormald, a nationally acclaimed country and western artist, made a guest appearance.</w:t>
      </w:r>
    </w:p>
    <w:p>
      <w:pPr>
        <w:pStyle w:val="Normal"/>
        <w:rPr>
          <w:b w:val="false"/>
        </w:rPr>
      </w:pPr>
      <w:r>
        <w:rPr>
          <w:b w:val="false"/>
        </w:rPr>
      </w:r>
    </w:p>
    <w:p>
      <w:pPr>
        <w:pStyle w:val="Normal"/>
        <w:rPr/>
      </w:pPr>
      <w:r>
        <w:rPr/>
        <w:t>Issue 218, 5 July 1995, page 9</w:t>
      </w:r>
    </w:p>
    <w:p>
      <w:pPr>
        <w:pStyle w:val="Normal"/>
        <w:rPr/>
      </w:pPr>
      <w:r>
        <w:rPr/>
      </w:r>
    </w:p>
    <w:p>
      <w:pPr>
        <w:pStyle w:val="Normal"/>
        <w:rPr/>
      </w:pPr>
      <w:r>
        <w:rPr/>
        <w:t xml:space="preserve">Advt.  </w:t>
      </w:r>
      <w:r>
        <w:rPr>
          <w:b w:val="false"/>
        </w:rPr>
        <w:t>Change of ownership of Burra Transport from John &amp; Meredy Shipard to Paul, Paul and Sharee O’Bryan.</w:t>
      </w:r>
    </w:p>
    <w:p>
      <w:pPr>
        <w:pStyle w:val="Normal"/>
        <w:rPr>
          <w:b w:val="false"/>
        </w:rPr>
      </w:pPr>
      <w:r>
        <w:rPr>
          <w:b w:val="false"/>
        </w:rPr>
      </w:r>
    </w:p>
    <w:p>
      <w:pPr>
        <w:pStyle w:val="Normal"/>
        <w:rPr/>
      </w:pPr>
      <w:r>
        <w:rPr/>
        <w:t>Issue 218, 5 July 1995, page 11</w:t>
      </w:r>
    </w:p>
    <w:p>
      <w:pPr>
        <w:pStyle w:val="Normal"/>
        <w:rPr/>
      </w:pPr>
      <w:r>
        <w:rPr/>
      </w:r>
    </w:p>
    <w:p>
      <w:pPr>
        <w:pStyle w:val="Normal"/>
        <w:rPr/>
      </w:pPr>
      <w:r>
        <w:rPr/>
        <w:t xml:space="preserve">Obituary.  </w:t>
      </w:r>
      <w:r>
        <w:rPr>
          <w:b w:val="false"/>
        </w:rPr>
        <w:t>Eugene Luke Madigan (Podge) died on 14 June 1995.</w:t>
      </w:r>
    </w:p>
    <w:p>
      <w:pPr>
        <w:pStyle w:val="Normal"/>
        <w:rPr>
          <w:b w:val="false"/>
        </w:rPr>
      </w:pPr>
      <w:r>
        <w:rPr>
          <w:b w:val="false"/>
        </w:rPr>
        <w:t>[Born 1933 at Burra Hospital]</w:t>
      </w:r>
    </w:p>
    <w:p>
      <w:pPr>
        <w:pStyle w:val="Normal"/>
        <w:rPr>
          <w:b w:val="false"/>
        </w:rPr>
      </w:pPr>
      <w:r>
        <w:rPr>
          <w:b w:val="false"/>
        </w:rPr>
      </w:r>
    </w:p>
    <w:p>
      <w:pPr>
        <w:pStyle w:val="Normal"/>
        <w:rPr/>
      </w:pPr>
      <w:r>
        <w:rPr/>
        <w:t>Issue 219, 12 July 1995, page 1</w:t>
      </w:r>
    </w:p>
    <w:p>
      <w:pPr>
        <w:pStyle w:val="Normal"/>
        <w:rPr/>
      </w:pPr>
      <w:r>
        <w:rPr/>
      </w:r>
    </w:p>
    <w:p>
      <w:pPr>
        <w:pStyle w:val="Normal"/>
        <w:rPr/>
      </w:pPr>
      <w:r>
        <w:rPr/>
        <w:t>The Back to Burra Golfers Weekend</w:t>
      </w:r>
      <w:r>
        <w:rPr>
          <w:b w:val="false"/>
        </w:rPr>
        <w:t xml:space="preserve"> was the J150 celebration for the Burra Golf Club.  It proved a great success.  A stableford event was held on Saturday and an ambrose event on Sunday.  A social night was held on Saturday, at which life membership was bestowed on Ray Jennison, John Nankivell and Frank Fennell.  A memorial to late Life Member Jack Bogisch was unveiled on Sunday morning.  [Results printed on page 11.]</w:t>
      </w:r>
    </w:p>
    <w:p>
      <w:pPr>
        <w:pStyle w:val="Normal"/>
        <w:rPr>
          <w:b w:val="false"/>
        </w:rPr>
      </w:pPr>
      <w:r>
        <w:rPr>
          <w:b w:val="false"/>
        </w:rPr>
      </w:r>
    </w:p>
    <w:p>
      <w:pPr>
        <w:pStyle w:val="Normal"/>
        <w:rPr/>
      </w:pPr>
      <w:r>
        <w:rPr/>
        <w:t>Issue 219, 12 July 1995, page 2</w:t>
      </w:r>
    </w:p>
    <w:p>
      <w:pPr>
        <w:pStyle w:val="Normal"/>
        <w:rPr/>
      </w:pPr>
      <w:r>
        <w:rPr/>
      </w:r>
    </w:p>
    <w:p>
      <w:pPr>
        <w:pStyle w:val="Normal"/>
        <w:rPr/>
      </w:pPr>
      <w:r>
        <w:rPr/>
        <w:t xml:space="preserve">Letter.  </w:t>
      </w:r>
      <w:r>
        <w:rPr>
          <w:b w:val="false"/>
        </w:rPr>
        <w:t xml:space="preserve">Louise Krause – formerly associated with the Arts Council, writes to correct incorrect information printed last week </w:t>
      </w:r>
      <w:r>
        <w:rPr>
          <w:b w:val="false"/>
          <w:i/>
        </w:rPr>
        <w:t>re</w:t>
      </w:r>
      <w:r>
        <w:rPr>
          <w:b w:val="false"/>
        </w:rPr>
        <w:t xml:space="preserve"> the literary grant:</w:t>
      </w:r>
    </w:p>
    <w:p>
      <w:pPr>
        <w:pStyle w:val="Normal"/>
        <w:rPr>
          <w:b w:val="false"/>
        </w:rPr>
      </w:pPr>
      <w:r>
        <w:rPr>
          <w:b w:val="false"/>
        </w:rPr>
        <w:t>1.  The total amount of the project was less than $3,000.</w:t>
      </w:r>
    </w:p>
    <w:p>
      <w:pPr>
        <w:pStyle w:val="Normal"/>
        <w:rPr>
          <w:b w:val="false"/>
        </w:rPr>
      </w:pPr>
      <w:r>
        <w:rPr>
          <w:b w:val="false"/>
        </w:rPr>
        <w:t>2.  Country Arts Small Projects contributed $2,000.</w:t>
      </w:r>
    </w:p>
    <w:p>
      <w:pPr>
        <w:pStyle w:val="Normal"/>
        <w:rPr>
          <w:b w:val="false"/>
        </w:rPr>
      </w:pPr>
      <w:r>
        <w:rPr>
          <w:b w:val="false"/>
        </w:rPr>
        <w:t>3.  The Arts Council contributed c. $300.</w:t>
      </w:r>
    </w:p>
    <w:p>
      <w:pPr>
        <w:pStyle w:val="Normal"/>
        <w:rPr>
          <w:b w:val="false"/>
        </w:rPr>
      </w:pPr>
      <w:r>
        <w:rPr>
          <w:b w:val="false"/>
        </w:rPr>
        <w:t>4.  The Country Arts Board contributed $500.</w:t>
      </w:r>
    </w:p>
    <w:p>
      <w:pPr>
        <w:pStyle w:val="Normal"/>
        <w:rPr>
          <w:b w:val="false"/>
        </w:rPr>
      </w:pPr>
      <w:r>
        <w:rPr>
          <w:b w:val="false"/>
        </w:rPr>
        <w:t>The script produced was not a first draft of Act 1 and was drawn from ideas of locals who participated in workshops.  It was neither elementary nor substandard.  Mij Tanith acted completely professionally and carried out her contractual duties.</w:t>
      </w:r>
    </w:p>
    <w:p>
      <w:pPr>
        <w:pStyle w:val="Normal"/>
        <w:rPr/>
      </w:pPr>
      <w:r>
        <w:rPr>
          <w:b w:val="false"/>
        </w:rPr>
        <w:t xml:space="preserve">[The editor commented that ‘information was obtained from the Literature Board </w:t>
      </w:r>
      <w:r>
        <w:rPr>
          <w:b w:val="false"/>
          <w:i/>
        </w:rPr>
        <w:t>re</w:t>
      </w:r>
      <w:r>
        <w:rPr>
          <w:b w:val="false"/>
        </w:rPr>
        <w:t xml:space="preserve"> a sum of $8,962.  This now appears not to have been granted.]</w:t>
      </w:r>
    </w:p>
    <w:p>
      <w:pPr>
        <w:pStyle w:val="Normal"/>
        <w:rPr>
          <w:b w:val="false"/>
        </w:rPr>
      </w:pPr>
      <w:r>
        <w:rPr>
          <w:b w:val="false"/>
        </w:rPr>
      </w:r>
    </w:p>
    <w:p>
      <w:pPr>
        <w:pStyle w:val="Normal"/>
        <w:rPr/>
      </w:pPr>
      <w:r>
        <w:rPr/>
        <w:t xml:space="preserve">Letter.  </w:t>
      </w:r>
      <w:r>
        <w:rPr>
          <w:b w:val="false"/>
        </w:rPr>
        <w:t xml:space="preserve">Alan Hall writes expressing concern over lack of information and confusion over the income/expenditure statement to Council </w:t>
      </w:r>
      <w:r>
        <w:rPr>
          <w:b w:val="false"/>
          <w:i/>
        </w:rPr>
        <w:t>re</w:t>
      </w:r>
      <w:r>
        <w:rPr>
          <w:b w:val="false"/>
        </w:rPr>
        <w:t xml:space="preserve"> its tourism budget and suggesting that a public meeting would be in order.</w:t>
      </w:r>
    </w:p>
    <w:p>
      <w:pPr>
        <w:pStyle w:val="Normal"/>
        <w:rPr>
          <w:b w:val="false"/>
        </w:rPr>
      </w:pPr>
      <w:r>
        <w:rPr>
          <w:b w:val="false"/>
        </w:rPr>
      </w:r>
    </w:p>
    <w:p>
      <w:pPr>
        <w:pStyle w:val="Normal"/>
        <w:rPr/>
      </w:pPr>
      <w:r>
        <w:rPr/>
        <w:t xml:space="preserve">Letter.  </w:t>
      </w:r>
      <w:r>
        <w:rPr>
          <w:b w:val="false"/>
        </w:rPr>
        <w:t xml:space="preserve">Ken Phillips writes </w:t>
      </w:r>
      <w:r>
        <w:rPr>
          <w:b w:val="false"/>
          <w:i/>
        </w:rPr>
        <w:t>re</w:t>
      </w:r>
      <w:r>
        <w:rPr>
          <w:b w:val="false"/>
        </w:rPr>
        <w:t xml:space="preserve"> the Hanson-Burra Agricultural Bureau, which had been in recess for 12 months.  The Bureau had started at Hanson in 1928 and if ten or more interested farmers, employees, etc. would be willing to organise meetings, he would be prepared to restart the group.</w:t>
      </w:r>
    </w:p>
    <w:p>
      <w:pPr>
        <w:pStyle w:val="Normal"/>
        <w:rPr>
          <w:b w:val="false"/>
        </w:rPr>
      </w:pPr>
      <w:r>
        <w:rPr>
          <w:b w:val="false"/>
        </w:rPr>
      </w:r>
    </w:p>
    <w:p>
      <w:pPr>
        <w:pStyle w:val="Normal"/>
        <w:rPr/>
      </w:pPr>
      <w:r>
        <w:rPr/>
        <w:t>Issue 219, 12 July 1995, page 3</w:t>
      </w:r>
    </w:p>
    <w:p>
      <w:pPr>
        <w:pStyle w:val="Normal"/>
        <w:rPr/>
      </w:pPr>
      <w:r>
        <w:rPr/>
      </w:r>
    </w:p>
    <w:p>
      <w:pPr>
        <w:pStyle w:val="Normal"/>
        <w:rPr/>
      </w:pPr>
      <w:r>
        <w:rPr/>
        <w:t>Burra CWA</w:t>
      </w:r>
      <w:r>
        <w:rPr>
          <w:b w:val="false"/>
        </w:rPr>
        <w:t xml:space="preserve"> held its AGM recently.  Elected: President, Barbara Francis; Vice Presidents, Celine Stockman &amp; Eunice Baker; Secretary, Irene Hirschausen; Treasurer, Jean Jamieson.</w:t>
      </w:r>
    </w:p>
    <w:p>
      <w:pPr>
        <w:pStyle w:val="Normal"/>
        <w:rPr/>
      </w:pPr>
      <w:r>
        <w:rPr>
          <w:b w:val="false"/>
        </w:rPr>
        <w:t>Membership had grown in 1994-95, with an increased interest in handicrafts.  The branch had celebrated its 69</w:t>
      </w:r>
      <w:r>
        <w:rPr>
          <w:b w:val="false"/>
          <w:vertAlign w:val="superscript"/>
        </w:rPr>
        <w:t>th</w:t>
      </w:r>
      <w:r>
        <w:rPr>
          <w:b w:val="false"/>
        </w:rPr>
        <w:t xml:space="preserve"> birthday and Mrs Dorothy Reed had celebrated her 90</w:t>
      </w:r>
      <w:r>
        <w:rPr>
          <w:b w:val="false"/>
          <w:vertAlign w:val="superscript"/>
        </w:rPr>
        <w:t>th</w:t>
      </w:r>
      <w:r>
        <w:rPr>
          <w:b w:val="false"/>
        </w:rPr>
        <w:t>.  Mrs Nora Heneker had been made a Life Member.  Meetings had been held at the Activity Centre at Burra North.</w:t>
      </w:r>
    </w:p>
    <w:p>
      <w:pPr>
        <w:pStyle w:val="Normal"/>
        <w:rPr>
          <w:b w:val="false"/>
        </w:rPr>
      </w:pPr>
      <w:r>
        <w:rPr>
          <w:b w:val="false"/>
        </w:rPr>
      </w:r>
    </w:p>
    <w:p>
      <w:pPr>
        <w:pStyle w:val="Normal"/>
        <w:rPr/>
      </w:pPr>
      <w:r>
        <w:rPr/>
        <w:t>Issue 219, 12 July 1995, page 4</w:t>
      </w:r>
    </w:p>
    <w:p>
      <w:pPr>
        <w:pStyle w:val="Normal"/>
        <w:rPr/>
      </w:pPr>
      <w:r>
        <w:rPr/>
      </w:r>
    </w:p>
    <w:p>
      <w:pPr>
        <w:pStyle w:val="Normal"/>
        <w:rPr/>
      </w:pPr>
      <w:r>
        <w:rPr/>
        <w:t>Merino Capital Committee</w:t>
      </w:r>
      <w:r>
        <w:rPr>
          <w:b w:val="false"/>
        </w:rPr>
        <w:t xml:space="preserve"> held its AGM last week.  Don Griffith was re-elected President.  Discussions on forming a wool museum have been ongoing, but so far without finding a home for it.</w:t>
      </w:r>
    </w:p>
    <w:p>
      <w:pPr>
        <w:pStyle w:val="Normal"/>
        <w:rPr>
          <w:b w:val="false"/>
        </w:rPr>
      </w:pPr>
      <w:r>
        <w:rPr>
          <w:b w:val="false"/>
        </w:rPr>
      </w:r>
    </w:p>
    <w:p>
      <w:pPr>
        <w:pStyle w:val="Normal"/>
        <w:rPr/>
      </w:pPr>
      <w:r>
        <w:rPr/>
        <w:t xml:space="preserve">Burra Creek Upgrade.  </w:t>
      </w:r>
      <w:r>
        <w:rPr>
          <w:b w:val="false"/>
        </w:rPr>
        <w:t>The Greening Urban SA training program will this year see ten people start a project in September to improve the Burra Creek Reserve and the Redbanks Reserve.</w:t>
      </w:r>
    </w:p>
    <w:p>
      <w:pPr>
        <w:pStyle w:val="Normal"/>
        <w:rPr>
          <w:b w:val="false"/>
        </w:rPr>
      </w:pPr>
      <w:r>
        <w:rPr>
          <w:b w:val="false"/>
        </w:rPr>
      </w:r>
    </w:p>
    <w:p>
      <w:pPr>
        <w:pStyle w:val="Normal"/>
        <w:rPr/>
      </w:pPr>
      <w:r>
        <w:rPr/>
        <w:t>Issue 219, 12 July 1995, page 9</w:t>
      </w:r>
    </w:p>
    <w:p>
      <w:pPr>
        <w:pStyle w:val="Normal"/>
        <w:rPr/>
      </w:pPr>
      <w:r>
        <w:rPr/>
      </w:r>
    </w:p>
    <w:p>
      <w:pPr>
        <w:pStyle w:val="Normal"/>
        <w:rPr/>
      </w:pPr>
      <w:r>
        <w:rPr/>
        <w:t xml:space="preserve">Obituary.  </w:t>
      </w:r>
      <w:r>
        <w:rPr>
          <w:b w:val="false"/>
        </w:rPr>
        <w:t>Fred Milner died on 6 July.  He was well known in Burra for many years and was the husband of Amy.</w:t>
      </w:r>
    </w:p>
    <w:p>
      <w:pPr>
        <w:pStyle w:val="Normal"/>
        <w:rPr>
          <w:b w:val="false"/>
        </w:rPr>
      </w:pPr>
      <w:r>
        <w:rPr>
          <w:b w:val="false"/>
        </w:rPr>
      </w:r>
    </w:p>
    <w:p>
      <w:pPr>
        <w:pStyle w:val="Normal"/>
        <w:rPr/>
      </w:pPr>
      <w:r>
        <w:rPr/>
        <w:t>Issue 220, 19 July 1995, pages 1 &amp; 6</w:t>
      </w:r>
    </w:p>
    <w:p>
      <w:pPr>
        <w:pStyle w:val="Normal"/>
        <w:rPr/>
      </w:pPr>
      <w:r>
        <w:rPr/>
      </w:r>
    </w:p>
    <w:p>
      <w:pPr>
        <w:pStyle w:val="Normal"/>
        <w:rPr/>
      </w:pPr>
      <w:r>
        <w:rPr/>
        <w:t xml:space="preserve">Broken Hill Council Staff &amp; Councillors </w:t>
      </w:r>
      <w:r>
        <w:rPr>
          <w:b w:val="false"/>
        </w:rPr>
        <w:t>will visit Burra on 22 July as part of Burra’s J150 celebrations.  (Broken Hill is a sister city of Burra.)  They will attend the official opening by the Hon. Dale Baker, Minister for Mines &amp; Energy, of the Burra Jubilee 150 Gem &amp; Mineral Exhibition at the Burra Town Hall.</w:t>
      </w:r>
    </w:p>
    <w:p>
      <w:pPr>
        <w:pStyle w:val="Normal"/>
        <w:rPr>
          <w:b w:val="false"/>
        </w:rPr>
      </w:pPr>
      <w:r>
        <w:rPr>
          <w:b w:val="false"/>
        </w:rPr>
      </w:r>
    </w:p>
    <w:p>
      <w:pPr>
        <w:pStyle w:val="Normal"/>
        <w:rPr/>
      </w:pPr>
      <w:r>
        <w:rPr/>
        <w:t>Issue 220, 19 July 1995, page 2</w:t>
      </w:r>
    </w:p>
    <w:p>
      <w:pPr>
        <w:pStyle w:val="Normal"/>
        <w:rPr/>
      </w:pPr>
      <w:r>
        <w:rPr/>
      </w:r>
    </w:p>
    <w:p>
      <w:pPr>
        <w:pStyle w:val="Normal"/>
        <w:rPr/>
      </w:pPr>
      <w:r>
        <w:rPr/>
        <w:t xml:space="preserve">Letter.  </w:t>
      </w:r>
      <w:r>
        <w:rPr>
          <w:b w:val="false"/>
        </w:rPr>
        <w:t>Mij Tanith writes to say that the unsatisfactory result of the playwriting project was a result of community apathy and not lack of skill or experience on her part.  She fulfilled her contract by conducting a series of workshops aimed at teaching playwriting skills to community members.  Her fee was nowhere near the $11,000 cited in the newspaper article.  She was paid $1,400 in cash and $600 for accommodation.  She felt the facts had been grossly mishandled.</w:t>
      </w:r>
    </w:p>
    <w:p>
      <w:pPr>
        <w:pStyle w:val="Normal"/>
        <w:rPr>
          <w:b w:val="false"/>
        </w:rPr>
      </w:pPr>
      <w:r>
        <w:rPr>
          <w:b w:val="false"/>
        </w:rPr>
      </w:r>
    </w:p>
    <w:p>
      <w:pPr>
        <w:pStyle w:val="Normal"/>
        <w:rPr/>
      </w:pPr>
      <w:r>
        <w:rPr/>
        <w:t>Issue 220, 19 July 1995, page 3</w:t>
      </w:r>
    </w:p>
    <w:p>
      <w:pPr>
        <w:pStyle w:val="Normal"/>
        <w:rPr/>
      </w:pPr>
      <w:r>
        <w:rPr/>
      </w:r>
    </w:p>
    <w:p>
      <w:pPr>
        <w:pStyle w:val="Normal"/>
        <w:rPr/>
      </w:pPr>
      <w:r>
        <w:rPr/>
        <w:t>Burra National Trust</w:t>
      </w:r>
      <w:r>
        <w:rPr>
          <w:b w:val="false"/>
        </w:rPr>
        <w:t xml:space="preserve"> has arranged a display titled ‘Health’ at the BankSA Branch in Burra from 18-31 July.</w:t>
      </w:r>
    </w:p>
    <w:p>
      <w:pPr>
        <w:pStyle w:val="Normal"/>
        <w:rPr>
          <w:b w:val="false"/>
        </w:rPr>
      </w:pPr>
      <w:r>
        <w:rPr>
          <w:b w:val="false"/>
        </w:rPr>
      </w:r>
    </w:p>
    <w:p>
      <w:pPr>
        <w:pStyle w:val="Normal"/>
        <w:rPr/>
      </w:pPr>
      <w:r>
        <w:rPr/>
        <w:t xml:space="preserve">Country Singer Jeanette Wormald </w:t>
      </w:r>
      <w:r>
        <w:rPr>
          <w:b w:val="false"/>
        </w:rPr>
        <w:t>will perform at Burra Hotel on 12 August, by arrangement with the Burra Arts Council.  Other events they have arranged are:</w:t>
      </w:r>
    </w:p>
    <w:p>
      <w:pPr>
        <w:pStyle w:val="Normal"/>
        <w:rPr>
          <w:b w:val="false"/>
        </w:rPr>
      </w:pPr>
      <w:r>
        <w:rPr>
          <w:b w:val="false"/>
        </w:rPr>
        <w:t>1. A silent film night at Burra Courthouse on 1 October.</w:t>
      </w:r>
    </w:p>
    <w:p>
      <w:pPr>
        <w:pStyle w:val="Normal"/>
        <w:rPr>
          <w:b w:val="false"/>
        </w:rPr>
      </w:pPr>
      <w:r>
        <w:rPr>
          <w:b w:val="false"/>
        </w:rPr>
        <w:t>2. Music &amp; Magic with national artist Ray Crowe on 29 September.</w:t>
      </w:r>
    </w:p>
    <w:p>
      <w:pPr>
        <w:pStyle w:val="Normal"/>
        <w:rPr>
          <w:b w:val="false"/>
        </w:rPr>
      </w:pPr>
      <w:r>
        <w:rPr>
          <w:b w:val="false"/>
        </w:rPr>
      </w:r>
    </w:p>
    <w:p>
      <w:pPr>
        <w:pStyle w:val="Normal"/>
        <w:rPr/>
      </w:pPr>
      <w:r>
        <w:rPr/>
        <w:t>Issue 220, 19 July 1995, page 4</w:t>
      </w:r>
    </w:p>
    <w:p>
      <w:pPr>
        <w:pStyle w:val="Normal"/>
        <w:rPr/>
      </w:pPr>
      <w:r>
        <w:rPr/>
      </w:r>
    </w:p>
    <w:p>
      <w:pPr>
        <w:pStyle w:val="Normal"/>
        <w:rPr/>
      </w:pPr>
      <w:r>
        <w:rPr/>
        <w:t xml:space="preserve">Annie Pledger </w:t>
      </w:r>
      <w:r>
        <w:rPr>
          <w:b w:val="false"/>
        </w:rPr>
        <w:t>of Oppy’s Foodtown was given an award for ‘Excellence in Service’, sponsored by the Burra Community Development Program.</w:t>
      </w:r>
    </w:p>
    <w:p>
      <w:pPr>
        <w:pStyle w:val="Normal"/>
        <w:rPr>
          <w:b w:val="false"/>
        </w:rPr>
      </w:pPr>
      <w:r>
        <w:rPr>
          <w:b w:val="false"/>
        </w:rPr>
      </w:r>
    </w:p>
    <w:p>
      <w:pPr>
        <w:pStyle w:val="Normal"/>
        <w:rPr/>
      </w:pPr>
      <w:r>
        <w:rPr/>
        <w:t>Katie Eberhard</w:t>
      </w:r>
      <w:r>
        <w:rPr>
          <w:b w:val="false"/>
        </w:rPr>
        <w:t xml:space="preserve"> has left school for a TAFE course.</w:t>
      </w:r>
    </w:p>
    <w:p>
      <w:pPr>
        <w:pStyle w:val="Normal"/>
        <w:rPr>
          <w:b w:val="false"/>
        </w:rPr>
      </w:pPr>
      <w:r>
        <w:rPr>
          <w:b w:val="false"/>
        </w:rPr>
      </w:r>
    </w:p>
    <w:p>
      <w:pPr>
        <w:pStyle w:val="Normal"/>
        <w:rPr/>
      </w:pPr>
      <w:r>
        <w:rPr/>
        <w:t xml:space="preserve">Brett Jones </w:t>
      </w:r>
      <w:r>
        <w:rPr>
          <w:b w:val="false"/>
        </w:rPr>
        <w:t>has left BCS to work on a local property.</w:t>
      </w:r>
    </w:p>
    <w:p>
      <w:pPr>
        <w:pStyle w:val="Normal"/>
        <w:rPr>
          <w:b w:val="false"/>
        </w:rPr>
      </w:pPr>
      <w:r>
        <w:rPr>
          <w:b w:val="false"/>
        </w:rPr>
      </w:r>
    </w:p>
    <w:p>
      <w:pPr>
        <w:pStyle w:val="Normal"/>
        <w:rPr/>
      </w:pPr>
      <w:r>
        <w:rPr/>
        <w:t xml:space="preserve">Birth.  </w:t>
      </w:r>
      <w:r>
        <w:rPr>
          <w:b w:val="false"/>
        </w:rPr>
        <w:t>To Terry &amp; Liz Keogh nee Ramm on 1 July, a daughter, Hayley.</w:t>
      </w:r>
    </w:p>
    <w:p>
      <w:pPr>
        <w:pStyle w:val="Normal"/>
        <w:rPr>
          <w:b w:val="false"/>
        </w:rPr>
      </w:pPr>
      <w:r>
        <w:rPr>
          <w:b w:val="false"/>
        </w:rPr>
      </w:r>
    </w:p>
    <w:p>
      <w:pPr>
        <w:pStyle w:val="Normal"/>
        <w:rPr/>
      </w:pPr>
      <w:r>
        <w:rPr/>
        <w:t>The Burra Telephone Exchange</w:t>
      </w:r>
      <w:r>
        <w:rPr>
          <w:b w:val="false"/>
        </w:rPr>
        <w:t xml:space="preserve"> has been upgraded to tone dialling, which is much quicker than the older decadic pulse dialling.</w:t>
      </w:r>
    </w:p>
    <w:p>
      <w:pPr>
        <w:pStyle w:val="Normal"/>
        <w:rPr>
          <w:b w:val="false"/>
        </w:rPr>
      </w:pPr>
      <w:r>
        <w:rPr>
          <w:b w:val="false"/>
        </w:rPr>
      </w:r>
    </w:p>
    <w:p>
      <w:pPr>
        <w:pStyle w:val="Normal"/>
        <w:rPr/>
      </w:pPr>
      <w:r>
        <w:rPr/>
        <w:t xml:space="preserve">Peter &amp; Maureen Heinrich, </w:t>
      </w:r>
      <w:r>
        <w:rPr>
          <w:b w:val="false"/>
        </w:rPr>
        <w:t>house parents at Burra’s Student Boarding Facility, have spent a week in Victoria and NSW looking at boarding facilities and talking with parents, management and students.</w:t>
      </w:r>
    </w:p>
    <w:p>
      <w:pPr>
        <w:pStyle w:val="Normal"/>
        <w:rPr>
          <w:b w:val="false"/>
        </w:rPr>
      </w:pPr>
      <w:r>
        <w:rPr>
          <w:b w:val="false"/>
        </w:rPr>
      </w:r>
    </w:p>
    <w:p>
      <w:pPr>
        <w:pStyle w:val="Normal"/>
        <w:rPr/>
      </w:pPr>
      <w:r>
        <w:rPr/>
        <w:t>Issue 220, 19 July 1995, page 5</w:t>
      </w:r>
    </w:p>
    <w:p>
      <w:pPr>
        <w:pStyle w:val="Normal"/>
        <w:rPr/>
      </w:pPr>
      <w:r>
        <w:rPr/>
      </w:r>
    </w:p>
    <w:p>
      <w:pPr>
        <w:pStyle w:val="Normal"/>
        <w:rPr/>
      </w:pPr>
      <w:r>
        <w:rPr/>
        <w:t>Burra Quilters</w:t>
      </w:r>
      <w:r>
        <w:rPr>
          <w:b w:val="false"/>
        </w:rPr>
        <w:t xml:space="preserve"> will be part of a Jubilee 150 Art &amp; Craft Exhibition 19-20 August.  They will have a quilt exhibition ‘Needles Through Time’.  They will present a sewn banner to Burra Burra DC on 19 August – worked to a design by Len Bence.  Burra’s National Trust has loaned Australia’s oldest dress c. 1820 and hand sewn.</w:t>
      </w:r>
    </w:p>
    <w:p>
      <w:pPr>
        <w:pStyle w:val="Normal"/>
        <w:rPr>
          <w:b w:val="false"/>
        </w:rPr>
      </w:pPr>
      <w:r>
        <w:rPr>
          <w:b w:val="false"/>
        </w:rPr>
      </w:r>
    </w:p>
    <w:p>
      <w:pPr>
        <w:pStyle w:val="Normal"/>
        <w:rPr/>
      </w:pPr>
      <w:r>
        <w:rPr/>
        <w:t>Issue 221, 26 July 1995, page 1</w:t>
      </w:r>
    </w:p>
    <w:p>
      <w:pPr>
        <w:pStyle w:val="Normal"/>
        <w:rPr/>
      </w:pPr>
      <w:r>
        <w:rPr/>
      </w:r>
    </w:p>
    <w:p>
      <w:pPr>
        <w:pStyle w:val="Normal"/>
        <w:rPr/>
      </w:pPr>
      <w:r>
        <w:rPr/>
        <w:t xml:space="preserve">Mr Nick Van Buuren, </w:t>
      </w:r>
      <w:r>
        <w:rPr>
          <w:b w:val="false"/>
        </w:rPr>
        <w:t>a retired engineer with Adchem, has built a scale working replica of Morphett’s Engine House.  The model is powered by electricity and is on display in the BankSA Branch in Market Square.  [Photo]</w:t>
      </w:r>
    </w:p>
    <w:p>
      <w:pPr>
        <w:pStyle w:val="Normal"/>
        <w:rPr>
          <w:b w:val="false"/>
        </w:rPr>
      </w:pPr>
      <w:r>
        <w:rPr>
          <w:b w:val="false"/>
        </w:rPr>
      </w:r>
    </w:p>
    <w:p>
      <w:pPr>
        <w:pStyle w:val="Normal"/>
        <w:rPr/>
      </w:pPr>
      <w:r>
        <w:rPr/>
        <w:t xml:space="preserve">Wesfarmers Dalgety’s Plough Back </w:t>
      </w:r>
      <w:r>
        <w:rPr>
          <w:b w:val="false"/>
        </w:rPr>
        <w:t>scheme has a new project to add to the foetal heart monitor for Burra Hospital.  It will also assist the Burra Kindergarten to increase the height of its fence from 0.9 m to 1.5 m because of the number of younger children attending.</w:t>
      </w:r>
    </w:p>
    <w:p>
      <w:pPr>
        <w:pStyle w:val="Normal"/>
        <w:rPr>
          <w:b w:val="false"/>
        </w:rPr>
      </w:pPr>
      <w:r>
        <w:rPr>
          <w:b w:val="false"/>
        </w:rPr>
      </w:r>
    </w:p>
    <w:p>
      <w:pPr>
        <w:pStyle w:val="Normal"/>
        <w:rPr/>
      </w:pPr>
      <w:r>
        <w:rPr/>
        <w:t>Issue 221, 26 July 1995, page 2</w:t>
      </w:r>
    </w:p>
    <w:p>
      <w:pPr>
        <w:pStyle w:val="Normal"/>
        <w:rPr/>
      </w:pPr>
      <w:r>
        <w:rPr/>
      </w:r>
    </w:p>
    <w:p>
      <w:pPr>
        <w:pStyle w:val="Normal"/>
        <w:rPr/>
      </w:pPr>
      <w:r>
        <w:rPr/>
        <w:t xml:space="preserve">Accident.  </w:t>
      </w:r>
      <w:r>
        <w:rPr>
          <w:b w:val="false"/>
        </w:rPr>
        <w:t>On Tuesday last week a truck lost half its load of wool just north of Manoora.</w:t>
      </w:r>
    </w:p>
    <w:p>
      <w:pPr>
        <w:pStyle w:val="Normal"/>
        <w:rPr>
          <w:b w:val="false"/>
        </w:rPr>
      </w:pPr>
      <w:r>
        <w:rPr>
          <w:b w:val="false"/>
        </w:rPr>
      </w:r>
    </w:p>
    <w:p>
      <w:pPr>
        <w:pStyle w:val="Normal"/>
        <w:rPr/>
      </w:pPr>
      <w:r>
        <w:rPr/>
        <w:t xml:space="preserve">Letter.  </w:t>
      </w:r>
      <w:r>
        <w:rPr>
          <w:b w:val="false"/>
        </w:rPr>
        <w:t>David &amp; Eunice Baker write to express their doubts that the Council should be involved in private enterprise businesses, such as accommodation and if they are involved in such businesses, then they should be profit making and so allow the Council to reduce rates.</w:t>
      </w:r>
    </w:p>
    <w:p>
      <w:pPr>
        <w:pStyle w:val="Normal"/>
        <w:rPr>
          <w:b w:val="false"/>
        </w:rPr>
      </w:pPr>
      <w:r>
        <w:rPr>
          <w:b w:val="false"/>
        </w:rPr>
      </w:r>
    </w:p>
    <w:p>
      <w:pPr>
        <w:pStyle w:val="Normal"/>
        <w:rPr/>
      </w:pPr>
      <w:r>
        <w:rPr/>
        <w:t>Issue 221, 26 July 1995, page 3</w:t>
      </w:r>
    </w:p>
    <w:p>
      <w:pPr>
        <w:pStyle w:val="Normal"/>
        <w:rPr/>
      </w:pPr>
      <w:r>
        <w:rPr/>
      </w:r>
    </w:p>
    <w:p>
      <w:pPr>
        <w:pStyle w:val="Normal"/>
        <w:rPr/>
      </w:pPr>
      <w:r>
        <w:rPr/>
        <w:t>Burra Common Effluent Scheme (STEDS)</w:t>
      </w:r>
    </w:p>
    <w:p>
      <w:pPr>
        <w:pStyle w:val="Normal"/>
        <w:rPr>
          <w:b w:val="false"/>
        </w:rPr>
      </w:pPr>
      <w:r>
        <w:rPr>
          <w:b w:val="false"/>
        </w:rPr>
        <w:t>Extension to the scheme will cover forty blocks. (25 houses and 15 vacant allotments.)  The extension has been undertaken to solve the problems of effluent disposal experienced by some houses and also because allotments within 50 m of the creek could not be sold for housing development without sewerage provisions.  The work is progressing smoothly and should come in under budget.</w:t>
      </w:r>
    </w:p>
    <w:p>
      <w:pPr>
        <w:pStyle w:val="Normal"/>
        <w:rPr>
          <w:b w:val="false"/>
        </w:rPr>
      </w:pPr>
      <w:r>
        <w:rPr>
          <w:b w:val="false"/>
        </w:rPr>
      </w:r>
    </w:p>
    <w:p>
      <w:pPr>
        <w:pStyle w:val="Normal"/>
        <w:rPr/>
      </w:pPr>
      <w:r>
        <w:rPr/>
        <w:t>Issue 221, 26 July 1995, pages 4 &amp; 5</w:t>
      </w:r>
    </w:p>
    <w:p>
      <w:pPr>
        <w:pStyle w:val="Normal"/>
        <w:rPr/>
      </w:pPr>
      <w:r>
        <w:rPr/>
      </w:r>
    </w:p>
    <w:p>
      <w:pPr>
        <w:pStyle w:val="Normal"/>
        <w:rPr/>
      </w:pPr>
      <w:r>
        <w:rPr/>
        <w:t xml:space="preserve">An article on Country Folk Singer Jeanette Wormald, </w:t>
      </w:r>
      <w:r>
        <w:rPr>
          <w:b w:val="false"/>
        </w:rPr>
        <w:t>outlining her life and musical output.  [Photo]</w:t>
      </w:r>
    </w:p>
    <w:p>
      <w:pPr>
        <w:pStyle w:val="Normal"/>
        <w:rPr>
          <w:b w:val="false"/>
        </w:rPr>
      </w:pPr>
      <w:r>
        <w:rPr>
          <w:b w:val="false"/>
        </w:rPr>
      </w:r>
    </w:p>
    <w:p>
      <w:pPr>
        <w:pStyle w:val="Normal"/>
        <w:rPr/>
      </w:pPr>
      <w:r>
        <w:rPr/>
        <w:t>Issue 221, 26 July 1995, page 6</w:t>
      </w:r>
    </w:p>
    <w:p>
      <w:pPr>
        <w:pStyle w:val="Normal"/>
        <w:rPr/>
      </w:pPr>
      <w:r>
        <w:rPr/>
      </w:r>
    </w:p>
    <w:p>
      <w:pPr>
        <w:pStyle w:val="Normal"/>
        <w:rPr/>
      </w:pPr>
      <w:r>
        <w:rPr/>
        <w:t>Booborowie Arbor Day</w:t>
      </w:r>
    </w:p>
    <w:p>
      <w:pPr>
        <w:pStyle w:val="Normal"/>
        <w:rPr>
          <w:b w:val="false"/>
        </w:rPr>
      </w:pPr>
      <w:r>
        <w:rPr>
          <w:b w:val="false"/>
        </w:rPr>
        <w:t>Sixty-five years ago Booborowie students would plant trees and then climb to the top of Collin’s Hill for a scenic view of the town.  They would then be dismissed for a half day holiday.  This custom was revived this year and Mr Ashley Woodgate, who was one of the old students who used to climb the hill on Arbor Day, told today’s students that the plantation of trees on the western boundary of the town was the result of trees planted on previous Arbor Days.  [Photo]</w:t>
      </w:r>
    </w:p>
    <w:p>
      <w:pPr>
        <w:pStyle w:val="Normal"/>
        <w:rPr>
          <w:b w:val="false"/>
        </w:rPr>
      </w:pPr>
      <w:r>
        <w:rPr>
          <w:b w:val="false"/>
        </w:rPr>
      </w:r>
    </w:p>
    <w:p>
      <w:pPr>
        <w:pStyle w:val="Normal"/>
        <w:rPr/>
      </w:pPr>
      <w:r>
        <w:rPr/>
        <w:t>Issue 221, 26 July 1995, page 8</w:t>
      </w:r>
    </w:p>
    <w:p>
      <w:pPr>
        <w:pStyle w:val="Normal"/>
        <w:rPr/>
      </w:pPr>
      <w:r>
        <w:rPr/>
      </w:r>
    </w:p>
    <w:p>
      <w:pPr>
        <w:pStyle w:val="Normal"/>
        <w:rPr/>
      </w:pPr>
      <w:r>
        <w:rPr/>
        <w:t>Burra Jubilee 150 Committee</w:t>
      </w:r>
      <w:r>
        <w:rPr>
          <w:b w:val="false"/>
        </w:rPr>
        <w:t xml:space="preserve"> will be holding a promotion in Adelaide Arcade from Monday 31 July to Sunday 6 August.</w:t>
      </w:r>
    </w:p>
    <w:p>
      <w:pPr>
        <w:pStyle w:val="Normal"/>
        <w:rPr>
          <w:b w:val="false"/>
        </w:rPr>
      </w:pPr>
      <w:r>
        <w:rPr>
          <w:b w:val="false"/>
        </w:rPr>
      </w:r>
    </w:p>
    <w:p>
      <w:pPr>
        <w:pStyle w:val="Normal"/>
        <w:rPr/>
      </w:pPr>
      <w:r>
        <w:rPr/>
        <w:t>Issue 221, 26 July 1995, pages 8 &amp; 9</w:t>
      </w:r>
    </w:p>
    <w:p>
      <w:pPr>
        <w:pStyle w:val="Normal"/>
        <w:rPr/>
      </w:pPr>
      <w:r>
        <w:rPr/>
      </w:r>
    </w:p>
    <w:p>
      <w:pPr>
        <w:pStyle w:val="Normal"/>
        <w:rPr/>
      </w:pPr>
      <w:r>
        <w:rPr/>
        <w:t>Gem &amp; Mineral Exhibition</w:t>
      </w:r>
    </w:p>
    <w:p>
      <w:pPr>
        <w:pStyle w:val="Normal"/>
        <w:rPr>
          <w:b w:val="false"/>
        </w:rPr>
      </w:pPr>
      <w:r>
        <w:rPr>
          <w:b w:val="false"/>
        </w:rPr>
        <w:t>This article reports on the exhibition in the Burra Town Hall, opened by the Minister of Mines &amp; Energy Dale Baker.  The Mayor of Broken Hill brought an entourage of visitors from that city.  They toured the town’s sights despite atrocious weather.  [3 photos]</w:t>
      </w:r>
    </w:p>
    <w:p>
      <w:pPr>
        <w:pStyle w:val="Normal"/>
        <w:rPr>
          <w:b w:val="false"/>
        </w:rPr>
      </w:pPr>
      <w:r>
        <w:rPr>
          <w:b w:val="false"/>
        </w:rPr>
      </w:r>
    </w:p>
    <w:p>
      <w:pPr>
        <w:pStyle w:val="Normal"/>
        <w:rPr/>
      </w:pPr>
      <w:r>
        <w:rPr/>
        <w:t>Issue 221, 26 July 1995, page 13</w:t>
      </w:r>
    </w:p>
    <w:p>
      <w:pPr>
        <w:pStyle w:val="Normal"/>
        <w:rPr>
          <w:b w:val="false"/>
        </w:rPr>
      </w:pPr>
      <w:r>
        <w:rPr>
          <w:b w:val="false"/>
        </w:rPr>
      </w:r>
    </w:p>
    <w:p>
      <w:pPr>
        <w:pStyle w:val="Normal"/>
        <w:rPr/>
      </w:pPr>
      <w:r>
        <w:rPr/>
        <w:t xml:space="preserve">Notice.  </w:t>
      </w:r>
      <w:r>
        <w:rPr>
          <w:b w:val="false"/>
        </w:rPr>
        <w:t>Belinda inserts a notice advising of the transfer of Carlin’s Coiffure to Saranne.</w:t>
      </w:r>
    </w:p>
    <w:p>
      <w:pPr>
        <w:pStyle w:val="Normal"/>
        <w:rPr>
          <w:b w:val="false"/>
        </w:rPr>
      </w:pPr>
      <w:r>
        <w:rPr>
          <w:b w:val="false"/>
        </w:rPr>
      </w:r>
    </w:p>
    <w:p>
      <w:pPr>
        <w:pStyle w:val="Normal"/>
        <w:rPr/>
      </w:pPr>
      <w:r>
        <w:rPr/>
        <w:t>Issue 222, 2 August 1995, page 1</w:t>
      </w:r>
    </w:p>
    <w:p>
      <w:pPr>
        <w:pStyle w:val="Normal"/>
        <w:rPr/>
      </w:pPr>
      <w:r>
        <w:rPr/>
      </w:r>
    </w:p>
    <w:p>
      <w:pPr>
        <w:pStyle w:val="Normal"/>
        <w:rPr/>
      </w:pPr>
      <w:r>
        <w:rPr/>
        <w:t>Burra SES</w:t>
      </w:r>
      <w:r>
        <w:rPr>
          <w:b w:val="false"/>
        </w:rPr>
        <w:t xml:space="preserve"> is fundraising for the purchase of a three tonne twin cab truck.</w:t>
      </w:r>
    </w:p>
    <w:p>
      <w:pPr>
        <w:pStyle w:val="Normal"/>
        <w:rPr>
          <w:b w:val="false"/>
        </w:rPr>
      </w:pPr>
      <w:r>
        <w:rPr>
          <w:b w:val="false"/>
        </w:rPr>
      </w:r>
    </w:p>
    <w:p>
      <w:pPr>
        <w:pStyle w:val="Normal"/>
        <w:rPr/>
      </w:pPr>
      <w:r>
        <w:rPr/>
        <w:t>Issue 222, 2 August 1995, pages 1 &amp; 4</w:t>
      </w:r>
    </w:p>
    <w:p>
      <w:pPr>
        <w:pStyle w:val="Normal"/>
        <w:rPr/>
      </w:pPr>
      <w:r>
        <w:rPr/>
      </w:r>
    </w:p>
    <w:p>
      <w:pPr>
        <w:pStyle w:val="Normal"/>
        <w:rPr/>
      </w:pPr>
      <w:r>
        <w:rPr/>
        <w:t>Council Amalgamations</w:t>
      </w:r>
    </w:p>
    <w:p>
      <w:pPr>
        <w:pStyle w:val="Normal"/>
        <w:rPr>
          <w:b w:val="false"/>
        </w:rPr>
      </w:pPr>
      <w:r>
        <w:rPr>
          <w:b w:val="false"/>
        </w:rPr>
        <w:t>The Minister of Local Government has tabled a report in Parliament putting forward options for the amalgamation of Councils.  The report outlines proposals for Burra Burra DC to amalgamate with up to six other Councils.</w:t>
      </w:r>
    </w:p>
    <w:p>
      <w:pPr>
        <w:pStyle w:val="Normal"/>
        <w:rPr>
          <w:b w:val="false"/>
        </w:rPr>
      </w:pPr>
      <w:r>
        <w:rPr>
          <w:b w:val="false"/>
        </w:rPr>
        <w:t>One option is for a super-council with the merging of Clare, Blyth-Snowtown, Burra Burra, Robertstown, Saddleworth-Auburn and part of Spalding.</w:t>
      </w:r>
    </w:p>
    <w:p>
      <w:pPr>
        <w:pStyle w:val="Normal"/>
        <w:rPr>
          <w:b w:val="false"/>
        </w:rPr>
      </w:pPr>
      <w:r>
        <w:rPr>
          <w:b w:val="false"/>
        </w:rPr>
        <w:t>The report suggests Hallett would fit with Crystal Brook, Redhill, Rocky River, Jamestown and part of Spalding.</w:t>
      </w:r>
    </w:p>
    <w:p>
      <w:pPr>
        <w:pStyle w:val="Normal"/>
        <w:rPr>
          <w:b w:val="false"/>
        </w:rPr>
      </w:pPr>
      <w:r>
        <w:rPr>
          <w:b w:val="false"/>
        </w:rPr>
        <w:t>There would be significant redefining of Council boundaries and not a simple putting together of Councils.  The amalgamations would also have to resolve the distribution of assets, debts etc.</w:t>
      </w:r>
    </w:p>
    <w:p>
      <w:pPr>
        <w:pStyle w:val="Normal"/>
        <w:rPr>
          <w:b w:val="false"/>
        </w:rPr>
      </w:pPr>
      <w:r>
        <w:rPr>
          <w:b w:val="false"/>
        </w:rPr>
      </w:r>
    </w:p>
    <w:p>
      <w:pPr>
        <w:pStyle w:val="Normal"/>
        <w:rPr/>
      </w:pPr>
      <w:r>
        <w:rPr/>
        <w:t>Issue 222, 2 August 1995, page 2</w:t>
      </w:r>
    </w:p>
    <w:p>
      <w:pPr>
        <w:pStyle w:val="Normal"/>
        <w:rPr>
          <w:b w:val="false"/>
        </w:rPr>
      </w:pPr>
      <w:r>
        <w:rPr>
          <w:b w:val="false"/>
        </w:rPr>
      </w:r>
    </w:p>
    <w:p>
      <w:pPr>
        <w:pStyle w:val="Normal"/>
        <w:rPr/>
      </w:pPr>
      <w:r>
        <w:rPr/>
        <w:t>Forced Landing</w:t>
      </w:r>
    </w:p>
    <w:p>
      <w:pPr>
        <w:pStyle w:val="Normal"/>
        <w:rPr>
          <w:b w:val="false"/>
        </w:rPr>
      </w:pPr>
      <w:r>
        <w:rPr>
          <w:b w:val="false"/>
        </w:rPr>
        <w:t>Adverse weather forced a light aircraft to land at Tuilkilkey, east of Terowie last Wednesday.  The pilot landed on an airstrip there without incident.</w:t>
      </w:r>
    </w:p>
    <w:p>
      <w:pPr>
        <w:pStyle w:val="Normal"/>
        <w:rPr>
          <w:b w:val="false"/>
        </w:rPr>
      </w:pPr>
      <w:r>
        <w:rPr>
          <w:b w:val="false"/>
        </w:rPr>
      </w:r>
    </w:p>
    <w:p>
      <w:pPr>
        <w:pStyle w:val="Normal"/>
        <w:rPr/>
      </w:pPr>
      <w:r>
        <w:rPr/>
        <w:t xml:space="preserve">Birth.  To </w:t>
      </w:r>
      <w:r>
        <w:rPr>
          <w:b w:val="false"/>
        </w:rPr>
        <w:t>Shane &amp; Katey Misso on 19 July, a daughter, Alice.  [Photo Issue 223, 9 August 1995, page 8.]</w:t>
      </w:r>
    </w:p>
    <w:p>
      <w:pPr>
        <w:pStyle w:val="Normal"/>
        <w:rPr>
          <w:b w:val="false"/>
        </w:rPr>
      </w:pPr>
      <w:r>
        <w:rPr>
          <w:b w:val="false"/>
        </w:rPr>
      </w:r>
    </w:p>
    <w:p>
      <w:pPr>
        <w:pStyle w:val="Normal"/>
        <w:rPr>
          <w:b w:val="false"/>
        </w:rPr>
      </w:pPr>
      <w:r>
        <w:rPr>
          <w:b w:val="false"/>
        </w:rPr>
      </w:r>
    </w:p>
    <w:p>
      <w:pPr>
        <w:pStyle w:val="Normal"/>
        <w:rPr/>
      </w:pPr>
      <w:r>
        <w:rPr/>
        <w:t xml:space="preserve">Birth.  </w:t>
      </w:r>
      <w:r>
        <w:rPr>
          <w:b w:val="false"/>
        </w:rPr>
        <w:t>To Michael &amp; Tori Ford of Quorn on 8 July a daughter, Matilda Rochelle.  A grandchild for Joan &amp; Frank Ford of Burra.</w:t>
      </w:r>
    </w:p>
    <w:p>
      <w:pPr>
        <w:pStyle w:val="Normal"/>
        <w:rPr>
          <w:b w:val="false"/>
        </w:rPr>
      </w:pPr>
      <w:r>
        <w:rPr>
          <w:b w:val="false"/>
        </w:rPr>
      </w:r>
    </w:p>
    <w:p>
      <w:pPr>
        <w:pStyle w:val="Normal"/>
        <w:rPr/>
      </w:pPr>
      <w:r>
        <w:rPr/>
        <w:t xml:space="preserve">Birth.  </w:t>
      </w:r>
      <w:r>
        <w:rPr>
          <w:b w:val="false"/>
        </w:rPr>
        <w:t>To Sam &amp; Skye Crawford (nee Krichauff) recently, a daughter, Emily.  A grandchild for Mary &amp; Henry Krichauff of Hallett.</w:t>
      </w:r>
    </w:p>
    <w:p>
      <w:pPr>
        <w:pStyle w:val="Normal"/>
        <w:rPr>
          <w:b w:val="false"/>
        </w:rPr>
      </w:pPr>
      <w:r>
        <w:rPr>
          <w:b w:val="false"/>
        </w:rPr>
      </w:r>
    </w:p>
    <w:p>
      <w:pPr>
        <w:pStyle w:val="Normal"/>
        <w:rPr/>
      </w:pPr>
      <w:r>
        <w:rPr/>
        <w:t xml:space="preserve">Glenys Christopher </w:t>
      </w:r>
      <w:r>
        <w:rPr>
          <w:b w:val="false"/>
        </w:rPr>
        <w:t>is holding an art exhibition at Balaklava Courthouse Gallery 3 August to 3 September.</w:t>
      </w:r>
    </w:p>
    <w:p>
      <w:pPr>
        <w:pStyle w:val="Normal"/>
        <w:rPr>
          <w:b w:val="false"/>
        </w:rPr>
      </w:pPr>
      <w:r>
        <w:rPr>
          <w:b w:val="false"/>
        </w:rPr>
      </w:r>
    </w:p>
    <w:p>
      <w:pPr>
        <w:pStyle w:val="Normal"/>
        <w:rPr/>
      </w:pPr>
      <w:r>
        <w:rPr/>
        <w:t xml:space="preserve">Es &amp; Merv Nicholls </w:t>
      </w:r>
      <w:r>
        <w:rPr>
          <w:b w:val="false"/>
        </w:rPr>
        <w:t>will celebrate their Golden Wedding tomorrow.</w:t>
      </w:r>
    </w:p>
    <w:p>
      <w:pPr>
        <w:pStyle w:val="Normal"/>
        <w:rPr>
          <w:b w:val="false"/>
        </w:rPr>
      </w:pPr>
      <w:r>
        <w:rPr>
          <w:b w:val="false"/>
        </w:rPr>
      </w:r>
    </w:p>
    <w:p>
      <w:pPr>
        <w:pStyle w:val="Normal"/>
        <w:rPr/>
      </w:pPr>
      <w:r>
        <w:rPr/>
        <w:t>Issue 222, 2 August 1995, pages 2 &amp; 5</w:t>
      </w:r>
    </w:p>
    <w:p>
      <w:pPr>
        <w:pStyle w:val="Normal"/>
        <w:rPr/>
      </w:pPr>
      <w:r>
        <w:rPr/>
      </w:r>
    </w:p>
    <w:p>
      <w:pPr>
        <w:pStyle w:val="Normal"/>
        <w:rPr/>
      </w:pPr>
      <w:r>
        <w:rPr/>
        <w:t>BCS New Staff</w:t>
      </w:r>
    </w:p>
    <w:p>
      <w:pPr>
        <w:pStyle w:val="Normal"/>
        <w:rPr>
          <w:b w:val="false"/>
        </w:rPr>
      </w:pPr>
      <w:r>
        <w:rPr>
          <w:b w:val="false"/>
        </w:rPr>
        <w:t>Adel Mossa – replaces Geraldine Fenner who is on long service leave.</w:t>
      </w:r>
    </w:p>
    <w:p>
      <w:pPr>
        <w:pStyle w:val="Normal"/>
        <w:rPr>
          <w:b w:val="false"/>
        </w:rPr>
      </w:pPr>
      <w:r>
        <w:rPr>
          <w:b w:val="false"/>
        </w:rPr>
        <w:t>Wendy Douglas – replaces Roger Boehm who is also on leave.</w:t>
      </w:r>
    </w:p>
    <w:p>
      <w:pPr>
        <w:pStyle w:val="Normal"/>
        <w:rPr>
          <w:b w:val="false"/>
        </w:rPr>
      </w:pPr>
      <w:r>
        <w:rPr>
          <w:b w:val="false"/>
        </w:rPr>
        <w:t>Anne Bickley will take French for the rest of 1995 – replacing Naomi Clare.</w:t>
      </w:r>
    </w:p>
    <w:p>
      <w:pPr>
        <w:pStyle w:val="Normal"/>
        <w:rPr>
          <w:b w:val="false"/>
        </w:rPr>
      </w:pPr>
      <w:r>
        <w:rPr>
          <w:b w:val="false"/>
        </w:rPr>
      </w:r>
    </w:p>
    <w:p>
      <w:pPr>
        <w:pStyle w:val="Normal"/>
        <w:rPr/>
      </w:pPr>
      <w:r>
        <w:rPr/>
        <w:t>Issue 222, 2 August 1995, page 3</w:t>
      </w:r>
    </w:p>
    <w:p>
      <w:pPr>
        <w:pStyle w:val="Normal"/>
        <w:rPr/>
      </w:pPr>
      <w:r>
        <w:rPr/>
      </w:r>
    </w:p>
    <w:p>
      <w:pPr>
        <w:pStyle w:val="Normal"/>
        <w:rPr/>
      </w:pPr>
      <w:r>
        <w:rPr/>
        <w:t xml:space="preserve">Letter.  </w:t>
      </w:r>
      <w:r>
        <w:rPr>
          <w:b w:val="false"/>
        </w:rPr>
        <w:t>Helen Stockman writes commending Nic Van Buuren’s model of the Cornish Beam Engine.</w:t>
      </w:r>
    </w:p>
    <w:p>
      <w:pPr>
        <w:pStyle w:val="Normal"/>
        <w:rPr>
          <w:b w:val="false"/>
        </w:rPr>
      </w:pPr>
      <w:r>
        <w:rPr>
          <w:b w:val="false"/>
        </w:rPr>
      </w:r>
    </w:p>
    <w:p>
      <w:pPr>
        <w:pStyle w:val="Normal"/>
        <w:rPr/>
      </w:pPr>
      <w:r>
        <w:rPr/>
        <w:t>Issue 222, 2 August 1995, page 6</w:t>
      </w:r>
    </w:p>
    <w:p>
      <w:pPr>
        <w:pStyle w:val="Normal"/>
        <w:rPr/>
      </w:pPr>
      <w:r>
        <w:rPr/>
      </w:r>
    </w:p>
    <w:p>
      <w:pPr>
        <w:pStyle w:val="Normal"/>
        <w:rPr/>
      </w:pPr>
      <w:r>
        <w:rPr/>
        <w:t xml:space="preserve">Burra’s Jubilee 150 Festival ‘Burra Blasts Back’ </w:t>
      </w:r>
      <w:r>
        <w:rPr>
          <w:b w:val="false"/>
        </w:rPr>
        <w:t>will be held over the weekend of 30 September and 1 October.</w:t>
      </w:r>
    </w:p>
    <w:p>
      <w:pPr>
        <w:pStyle w:val="Normal"/>
        <w:rPr>
          <w:b w:val="false"/>
        </w:rPr>
      </w:pPr>
      <w:r>
        <w:rPr>
          <w:b w:val="false"/>
        </w:rPr>
        <w:t>It will include:</w:t>
      </w:r>
    </w:p>
    <w:p>
      <w:pPr>
        <w:pStyle w:val="Normal"/>
        <w:numPr>
          <w:ilvl w:val="0"/>
          <w:numId w:val="294"/>
        </w:numPr>
        <w:rPr>
          <w:b w:val="false"/>
        </w:rPr>
      </w:pPr>
      <w:r>
        <w:rPr>
          <w:b w:val="false"/>
        </w:rPr>
        <w:t>Activities by the creek</w:t>
      </w:r>
    </w:p>
    <w:p>
      <w:pPr>
        <w:pStyle w:val="Normal"/>
        <w:numPr>
          <w:ilvl w:val="0"/>
          <w:numId w:val="294"/>
        </w:numPr>
        <w:rPr>
          <w:b w:val="false"/>
        </w:rPr>
      </w:pPr>
      <w:r>
        <w:rPr>
          <w:b w:val="false"/>
        </w:rPr>
        <w:t>Arts, Crafts &amp; Food stalls</w:t>
      </w:r>
    </w:p>
    <w:p>
      <w:pPr>
        <w:pStyle w:val="Normal"/>
        <w:numPr>
          <w:ilvl w:val="0"/>
          <w:numId w:val="294"/>
        </w:numPr>
        <w:rPr>
          <w:b w:val="false"/>
        </w:rPr>
      </w:pPr>
      <w:r>
        <w:rPr>
          <w:b w:val="false"/>
        </w:rPr>
        <w:t>Bush &amp; Jazz Bands</w:t>
      </w:r>
    </w:p>
    <w:p>
      <w:pPr>
        <w:pStyle w:val="Normal"/>
        <w:numPr>
          <w:ilvl w:val="0"/>
          <w:numId w:val="294"/>
        </w:numPr>
        <w:rPr>
          <w:b w:val="false"/>
        </w:rPr>
      </w:pPr>
      <w:r>
        <w:rPr>
          <w:b w:val="false"/>
        </w:rPr>
        <w:t>Morris Dancers</w:t>
      </w:r>
    </w:p>
    <w:p>
      <w:pPr>
        <w:pStyle w:val="Normal"/>
        <w:numPr>
          <w:ilvl w:val="0"/>
          <w:numId w:val="294"/>
        </w:numPr>
        <w:rPr>
          <w:b w:val="false"/>
        </w:rPr>
      </w:pPr>
      <w:r>
        <w:rPr>
          <w:b w:val="false"/>
        </w:rPr>
        <w:t>Singers</w:t>
      </w:r>
    </w:p>
    <w:p>
      <w:pPr>
        <w:pStyle w:val="Normal"/>
        <w:numPr>
          <w:ilvl w:val="0"/>
          <w:numId w:val="294"/>
        </w:numPr>
        <w:rPr>
          <w:b w:val="false"/>
        </w:rPr>
      </w:pPr>
      <w:r>
        <w:rPr>
          <w:b w:val="false"/>
        </w:rPr>
        <w:t>Pipe Band</w:t>
      </w:r>
    </w:p>
    <w:p>
      <w:pPr>
        <w:pStyle w:val="Normal"/>
        <w:numPr>
          <w:ilvl w:val="0"/>
          <w:numId w:val="294"/>
        </w:numPr>
        <w:rPr>
          <w:b w:val="false"/>
        </w:rPr>
      </w:pPr>
      <w:r>
        <w:rPr>
          <w:b w:val="false"/>
        </w:rPr>
        <w:t>Maypole Dancing</w:t>
      </w:r>
    </w:p>
    <w:p>
      <w:pPr>
        <w:pStyle w:val="Normal"/>
        <w:numPr>
          <w:ilvl w:val="0"/>
          <w:numId w:val="294"/>
        </w:numPr>
        <w:rPr>
          <w:b w:val="false"/>
        </w:rPr>
      </w:pPr>
      <w:r>
        <w:rPr>
          <w:b w:val="false"/>
        </w:rPr>
        <w:t>Puppet Shows for Kids</w:t>
      </w:r>
    </w:p>
    <w:p>
      <w:pPr>
        <w:pStyle w:val="Normal"/>
        <w:numPr>
          <w:ilvl w:val="0"/>
          <w:numId w:val="294"/>
        </w:numPr>
        <w:rPr>
          <w:b w:val="false"/>
        </w:rPr>
      </w:pPr>
      <w:r>
        <w:rPr>
          <w:b w:val="false"/>
        </w:rPr>
        <w:t>Dan Burt the One Man Band</w:t>
      </w:r>
    </w:p>
    <w:p>
      <w:pPr>
        <w:pStyle w:val="Normal"/>
        <w:numPr>
          <w:ilvl w:val="0"/>
          <w:numId w:val="294"/>
        </w:numPr>
        <w:rPr>
          <w:b w:val="false"/>
        </w:rPr>
      </w:pPr>
      <w:r>
        <w:rPr>
          <w:b w:val="false"/>
        </w:rPr>
        <w:t>Fireworks near the Redruth Gaol on Saturday night</w:t>
      </w:r>
    </w:p>
    <w:p>
      <w:pPr>
        <w:pStyle w:val="Normal"/>
        <w:numPr>
          <w:ilvl w:val="0"/>
          <w:numId w:val="294"/>
        </w:numPr>
        <w:rPr>
          <w:b w:val="false"/>
        </w:rPr>
      </w:pPr>
      <w:r>
        <w:rPr>
          <w:b w:val="false"/>
        </w:rPr>
        <w:t>Dance at Redruth Gaol on Saturday night featuring the Wild Matildas</w:t>
      </w:r>
    </w:p>
    <w:p>
      <w:pPr>
        <w:pStyle w:val="Normal"/>
        <w:numPr>
          <w:ilvl w:val="0"/>
          <w:numId w:val="294"/>
        </w:numPr>
        <w:rPr>
          <w:b w:val="false"/>
        </w:rPr>
      </w:pPr>
      <w:r>
        <w:rPr>
          <w:b w:val="false"/>
        </w:rPr>
        <w:t>A Traditional Methodist Church service Sunday morning</w:t>
      </w:r>
    </w:p>
    <w:p>
      <w:pPr>
        <w:pStyle w:val="Normal"/>
        <w:numPr>
          <w:ilvl w:val="0"/>
          <w:numId w:val="294"/>
        </w:numPr>
        <w:rPr>
          <w:b w:val="false"/>
        </w:rPr>
      </w:pPr>
      <w:r>
        <w:rPr>
          <w:b w:val="false"/>
        </w:rPr>
        <w:t>A Grand Parade of Floats, Bands and Dancers from the Town Centre to Redruth Gaol to climax with a Victorian Picnic and an opening of the Gaol Interpretive Display</w:t>
      </w:r>
    </w:p>
    <w:p>
      <w:pPr>
        <w:pStyle w:val="Normal"/>
        <w:numPr>
          <w:ilvl w:val="0"/>
          <w:numId w:val="294"/>
        </w:numPr>
        <w:rPr>
          <w:b w:val="false"/>
        </w:rPr>
      </w:pPr>
      <w:r>
        <w:rPr>
          <w:b w:val="false"/>
        </w:rPr>
        <w:t>Pioneers’ Reception on Friday 29 September.</w:t>
      </w:r>
    </w:p>
    <w:p>
      <w:pPr>
        <w:pStyle w:val="Normal"/>
        <w:rPr>
          <w:b w:val="false"/>
        </w:rPr>
      </w:pPr>
      <w:r>
        <w:rPr>
          <w:b w:val="false"/>
        </w:rPr>
      </w:r>
    </w:p>
    <w:p>
      <w:pPr>
        <w:pStyle w:val="Normal"/>
        <w:rPr/>
      </w:pPr>
      <w:r>
        <w:rPr/>
        <w:t>Issue 222, 2 August 1995, page 7</w:t>
      </w:r>
    </w:p>
    <w:p>
      <w:pPr>
        <w:pStyle w:val="Normal"/>
        <w:rPr/>
      </w:pPr>
      <w:r>
        <w:rPr/>
      </w:r>
    </w:p>
    <w:p>
      <w:pPr>
        <w:pStyle w:val="Normal"/>
        <w:rPr/>
      </w:pPr>
      <w:r>
        <w:rPr/>
        <w:t xml:space="preserve">Burra Tour Guides </w:t>
      </w:r>
      <w:r>
        <w:rPr>
          <w:b w:val="false"/>
        </w:rPr>
        <w:t>have recently been given training on the history of the Clare valley and its wineries.</w:t>
      </w:r>
    </w:p>
    <w:p>
      <w:pPr>
        <w:pStyle w:val="Normal"/>
        <w:rPr>
          <w:b w:val="false"/>
        </w:rPr>
      </w:pPr>
      <w:r>
        <w:rPr>
          <w:b w:val="false"/>
        </w:rPr>
      </w:r>
    </w:p>
    <w:p>
      <w:pPr>
        <w:pStyle w:val="Normal"/>
        <w:rPr/>
      </w:pPr>
      <w:r>
        <w:rPr/>
        <w:t>The Metropolitan Male Voice Choir</w:t>
      </w:r>
      <w:r>
        <w:rPr>
          <w:b w:val="false"/>
        </w:rPr>
        <w:t xml:space="preserve"> will visit Burra as part of Jubilee 150.</w:t>
      </w:r>
    </w:p>
    <w:p>
      <w:pPr>
        <w:pStyle w:val="Normal"/>
        <w:rPr>
          <w:b w:val="false"/>
        </w:rPr>
      </w:pPr>
      <w:r>
        <w:rPr>
          <w:b w:val="false"/>
        </w:rPr>
        <w:t>The choir was founded in 1928 and has had many successes since then.  Its concert tours have included New Zealand in 1989, WA in 1991 and Wales, Cornwall &amp; Southern England in 1994.</w:t>
      </w:r>
    </w:p>
    <w:p>
      <w:pPr>
        <w:pStyle w:val="Normal"/>
        <w:rPr>
          <w:b w:val="false"/>
        </w:rPr>
      </w:pPr>
      <w:r>
        <w:rPr>
          <w:b w:val="false"/>
        </w:rPr>
      </w:r>
    </w:p>
    <w:p>
      <w:pPr>
        <w:pStyle w:val="Normal"/>
        <w:rPr/>
      </w:pPr>
      <w:r>
        <w:rPr/>
        <w:t>Issue 222, 2 August 1995, page 8</w:t>
      </w:r>
    </w:p>
    <w:p>
      <w:pPr>
        <w:pStyle w:val="Normal"/>
        <w:rPr/>
      </w:pPr>
      <w:r>
        <w:rPr/>
      </w:r>
    </w:p>
    <w:p>
      <w:pPr>
        <w:pStyle w:val="Normal"/>
        <w:rPr/>
      </w:pPr>
      <w:r>
        <w:rPr/>
        <w:t>Line Dancing</w:t>
      </w:r>
      <w:r>
        <w:rPr>
          <w:b w:val="false"/>
        </w:rPr>
        <w:t xml:space="preserve"> has been a recent rage in Burra with dancers aged from 7 to 70.</w:t>
      </w:r>
    </w:p>
    <w:p>
      <w:pPr>
        <w:pStyle w:val="Normal"/>
        <w:rPr>
          <w:b w:val="false"/>
        </w:rPr>
      </w:pPr>
      <w:r>
        <w:rPr>
          <w:b w:val="false"/>
        </w:rPr>
      </w:r>
    </w:p>
    <w:p>
      <w:pPr>
        <w:pStyle w:val="Normal"/>
        <w:rPr/>
      </w:pPr>
      <w:r>
        <w:rPr/>
        <w:t>Issue 222, 2 August 1995, page 9</w:t>
      </w:r>
    </w:p>
    <w:p>
      <w:pPr>
        <w:pStyle w:val="Normal"/>
        <w:rPr/>
      </w:pPr>
      <w:r>
        <w:rPr/>
      </w:r>
    </w:p>
    <w:p>
      <w:pPr>
        <w:pStyle w:val="Normal"/>
        <w:rPr/>
      </w:pPr>
      <w:r>
        <w:rPr/>
        <w:t>CoHousing</w:t>
      </w:r>
    </w:p>
    <w:p>
      <w:pPr>
        <w:pStyle w:val="Normal"/>
        <w:rPr/>
      </w:pPr>
      <w:r>
        <w:rPr/>
      </w:r>
    </w:p>
    <w:p>
      <w:pPr>
        <w:pStyle w:val="Normal"/>
        <w:rPr>
          <w:b w:val="false"/>
        </w:rPr>
      </w:pPr>
      <w:r>
        <w:rPr>
          <w:b w:val="false"/>
        </w:rPr>
        <w:t>A model of Kooringa’s proposed ecologically designed houses will be on display at the Civic Centre this Saturday 5 August.  Ian Millington of Kooringa CoHousing Co-op said this development is planned for five acres on Allen Street on the southern fringe of Burra.</w:t>
      </w:r>
    </w:p>
    <w:p>
      <w:pPr>
        <w:pStyle w:val="Normal"/>
        <w:rPr>
          <w:b w:val="false"/>
        </w:rPr>
      </w:pPr>
      <w:r>
        <w:rPr>
          <w:b w:val="false"/>
        </w:rPr>
        <w:t>Application for approval will go to Council within five weeks.  The proposal will put four houses on one acre, but instead of one per quarter acre block, they will cluster round a safe and pleasant central place with cars confined to the edge.  Each house is private and fully equipped except for a laundry.  A central building will provide a community dining room, laundry, office, library and playroom.  The idea is popular in Scandinavia, parts of Europe and USA.  The houses are to be ecologically designed and though members cannot own a house, they can invest in equity and have a lifetime security of tenure.</w:t>
      </w:r>
    </w:p>
    <w:p>
      <w:pPr>
        <w:pStyle w:val="Normal"/>
        <w:rPr>
          <w:b w:val="false"/>
        </w:rPr>
      </w:pPr>
      <w:r>
        <w:rPr>
          <w:b w:val="false"/>
        </w:rPr>
      </w:r>
    </w:p>
    <w:p>
      <w:pPr>
        <w:pStyle w:val="Normal"/>
        <w:rPr/>
      </w:pPr>
      <w:r>
        <w:rPr/>
        <w:t>Issue 222, 2 August 1995, page 13</w:t>
      </w:r>
    </w:p>
    <w:p>
      <w:pPr>
        <w:pStyle w:val="Normal"/>
        <w:rPr/>
      </w:pPr>
      <w:r>
        <w:rPr/>
      </w:r>
    </w:p>
    <w:p>
      <w:pPr>
        <w:pStyle w:val="Normal"/>
        <w:rPr/>
      </w:pPr>
      <w:r>
        <w:rPr/>
        <w:t xml:space="preserve">Obituary.  </w:t>
      </w:r>
      <w:r>
        <w:rPr>
          <w:b w:val="false"/>
        </w:rPr>
        <w:t>A Return Thanks Notice reveals the death of Zeta Mavis Pettet.</w:t>
      </w:r>
    </w:p>
    <w:p>
      <w:pPr>
        <w:pStyle w:val="Normal"/>
        <w:rPr>
          <w:b w:val="false"/>
        </w:rPr>
      </w:pPr>
      <w:r>
        <w:rPr>
          <w:b w:val="false"/>
        </w:rPr>
        <w:t>[Born Zeta Mavis Beckwith 9 February 1911 at Redruth and married William Charles Pettet in 1934.]</w:t>
      </w:r>
    </w:p>
    <w:p>
      <w:pPr>
        <w:pStyle w:val="Normal"/>
        <w:rPr>
          <w:b w:val="false"/>
        </w:rPr>
      </w:pPr>
      <w:r>
        <w:rPr>
          <w:b w:val="false"/>
        </w:rPr>
      </w:r>
    </w:p>
    <w:p>
      <w:pPr>
        <w:pStyle w:val="Normal"/>
        <w:rPr/>
      </w:pPr>
      <w:r>
        <w:rPr/>
        <w:t xml:space="preserve">Obituary.  </w:t>
      </w:r>
      <w:r>
        <w:rPr>
          <w:b w:val="false"/>
        </w:rPr>
        <w:t>Arthur (Art) William Baker died 3 July.  He was the husband of Joan and father of Valda, Shirley, Marlene, Lorraine and Trevor.</w:t>
      </w:r>
    </w:p>
    <w:p>
      <w:pPr>
        <w:pStyle w:val="Normal"/>
        <w:rPr>
          <w:b w:val="false"/>
        </w:rPr>
      </w:pPr>
      <w:r>
        <w:rPr>
          <w:b w:val="false"/>
        </w:rPr>
      </w:r>
    </w:p>
    <w:p>
      <w:pPr>
        <w:pStyle w:val="Normal"/>
        <w:rPr/>
      </w:pPr>
      <w:r>
        <w:rPr/>
        <w:t>Issue 222, 2 August 1995, page 14</w:t>
      </w:r>
    </w:p>
    <w:p>
      <w:pPr>
        <w:pStyle w:val="Normal"/>
        <w:rPr/>
      </w:pPr>
      <w:r>
        <w:rPr/>
      </w:r>
    </w:p>
    <w:p>
      <w:pPr>
        <w:pStyle w:val="Normal"/>
        <w:rPr/>
      </w:pPr>
      <w:r>
        <w:rPr/>
        <w:t>Anthony Thorogood</w:t>
      </w:r>
      <w:r>
        <w:rPr>
          <w:b w:val="false"/>
        </w:rPr>
        <w:t xml:space="preserve"> – ‘The Rainforests of Burra’</w:t>
      </w:r>
    </w:p>
    <w:p>
      <w:pPr>
        <w:pStyle w:val="Normal"/>
        <w:rPr>
          <w:b w:val="false"/>
        </w:rPr>
      </w:pPr>
      <w:r>
        <w:rPr>
          <w:b w:val="false"/>
        </w:rPr>
        <w:t>An article on the question of whether Burra was ever forested.</w:t>
      </w:r>
    </w:p>
    <w:p>
      <w:pPr>
        <w:pStyle w:val="Normal"/>
        <w:rPr>
          <w:b w:val="false"/>
        </w:rPr>
      </w:pPr>
      <w:r>
        <w:rPr>
          <w:b w:val="false"/>
        </w:rPr>
        <w:t>Claims are made for the presence of river red gums, blue gums, peppermint gums and sheoaks in the area.  There is good evidence for red gums along the local creeks.  Old records make reference to sheoaks and Kooringa is said to mean a ‘place of sheoaks’ in the Ngadjuri language.  Records do not refer to blue gums in Burra, but there are good stands of blue gums to the south, north and west.  I have been told there are peppermint gums on Princess Royal Station.</w:t>
      </w:r>
    </w:p>
    <w:p>
      <w:pPr>
        <w:pStyle w:val="Normal"/>
        <w:rPr>
          <w:b w:val="false"/>
        </w:rPr>
      </w:pPr>
      <w:r>
        <w:rPr>
          <w:b w:val="false"/>
        </w:rPr>
        <w:t>S.T. Gill’s painting of a View of Burra in 1847 shows sheoaks and strands [sic] of gums.</w:t>
      </w:r>
    </w:p>
    <w:p>
      <w:pPr>
        <w:pStyle w:val="Normal"/>
        <w:rPr>
          <w:b w:val="false"/>
        </w:rPr>
      </w:pPr>
      <w:r>
        <w:rPr>
          <w:b w:val="false"/>
        </w:rPr>
        <w:t>Golden wattle is colonising part of the mine site and the district also has examples of the rare Acacia glandulicarpa and of Acacia rotundifolia on road verges.  Another native shrub is the Christmas bush, Bursaria spinosa.</w:t>
      </w:r>
    </w:p>
    <w:p>
      <w:pPr>
        <w:pStyle w:val="Normal"/>
        <w:rPr>
          <w:b w:val="false"/>
        </w:rPr>
      </w:pPr>
      <w:r>
        <w:rPr>
          <w:b w:val="false"/>
        </w:rPr>
        <w:t>Despite this all the old writings and paintings support the view that the area was dominated by savannah woodland – that is to say a grassland with scattered trees.  The recent discovery of the pygmy blue tongue lizard supports this, as it is a creature of grassland.</w:t>
      </w:r>
    </w:p>
    <w:p>
      <w:pPr>
        <w:pStyle w:val="Normal"/>
        <w:rPr>
          <w:b w:val="false"/>
        </w:rPr>
      </w:pPr>
      <w:r>
        <w:rPr>
          <w:b w:val="false"/>
        </w:rPr>
      </w:r>
    </w:p>
    <w:p>
      <w:pPr>
        <w:pStyle w:val="Normal"/>
        <w:rPr/>
      </w:pPr>
      <w:r>
        <w:rPr/>
        <w:t>Issue 223, 9 August 1995, page 1</w:t>
      </w:r>
    </w:p>
    <w:p>
      <w:pPr>
        <w:pStyle w:val="Normal"/>
        <w:rPr/>
      </w:pPr>
      <w:r>
        <w:rPr/>
      </w:r>
    </w:p>
    <w:p>
      <w:pPr>
        <w:pStyle w:val="Normal"/>
        <w:rPr/>
      </w:pPr>
      <w:r>
        <w:rPr/>
        <w:t>Burra-Morgan Bike Ride</w:t>
      </w:r>
    </w:p>
    <w:p>
      <w:pPr>
        <w:pStyle w:val="Normal"/>
        <w:rPr>
          <w:b w:val="false"/>
        </w:rPr>
      </w:pPr>
      <w:r>
        <w:rPr>
          <w:b w:val="false"/>
        </w:rPr>
        <w:t>This has been organised by Mrs Ruth Strachan and Ivan Venning, the Member for Custance, as a fundraiser to assist with the education of children in isolated areas and also to maintain public focus on how important the road is and the high priority of its upgrading and sealing.  Fourteen riders are expected to take place.  Institutions to benefit will be BCS, Pt Augusta School of the Air and Marden Open Access R-10.</w:t>
      </w:r>
    </w:p>
    <w:p>
      <w:pPr>
        <w:pStyle w:val="Normal"/>
        <w:rPr>
          <w:b w:val="false"/>
        </w:rPr>
      </w:pPr>
      <w:r>
        <w:rPr>
          <w:b w:val="false"/>
        </w:rPr>
      </w:r>
    </w:p>
    <w:p>
      <w:pPr>
        <w:pStyle w:val="Normal"/>
        <w:rPr/>
      </w:pPr>
      <w:r>
        <w:rPr/>
        <w:t>Issue 223, 9 August 1995, page 2</w:t>
      </w:r>
    </w:p>
    <w:p>
      <w:pPr>
        <w:pStyle w:val="Normal"/>
        <w:rPr/>
      </w:pPr>
      <w:r>
        <w:rPr/>
      </w:r>
    </w:p>
    <w:p>
      <w:pPr>
        <w:pStyle w:val="Normal"/>
        <w:rPr/>
      </w:pPr>
      <w:r>
        <w:rPr/>
        <w:t xml:space="preserve">Accident.  </w:t>
      </w:r>
      <w:r>
        <w:rPr>
          <w:b w:val="false"/>
        </w:rPr>
        <w:t>On 1 August a man driving a Ford sedan collided with sheep being herded across the highway some two kilometres south of Burra.  Eight sheep were killed.  Damage to the car was c. $1,500 and the driver was reported for driving an unregistered and uninsured vehicle and for driving without a licence.</w:t>
      </w:r>
    </w:p>
    <w:p>
      <w:pPr>
        <w:pStyle w:val="Normal"/>
        <w:rPr>
          <w:b w:val="false"/>
        </w:rPr>
      </w:pPr>
      <w:r>
        <w:rPr>
          <w:b w:val="false"/>
        </w:rPr>
      </w:r>
    </w:p>
    <w:p>
      <w:pPr>
        <w:pStyle w:val="Normal"/>
        <w:rPr/>
      </w:pPr>
      <w:r>
        <w:rPr/>
        <w:t xml:space="preserve">Accident.  </w:t>
      </w:r>
      <w:r>
        <w:rPr>
          <w:b w:val="false"/>
        </w:rPr>
        <w:t>At Mt Bryan a motorcyclist collided with a car attempting to make a right hand turn.  The motorcyclist sustained minor injuries.  The car driver was issued an infringement notice for failure to indicate his intention to turn right.  The motorcyclist was issued with a notice for driving without a licence.  Total damages from the accident amounted to c. $5,000.</w:t>
      </w:r>
    </w:p>
    <w:p>
      <w:pPr>
        <w:pStyle w:val="Normal"/>
        <w:rPr>
          <w:b w:val="false"/>
        </w:rPr>
      </w:pPr>
      <w:r>
        <w:rPr>
          <w:b w:val="false"/>
        </w:rPr>
      </w:r>
    </w:p>
    <w:p>
      <w:pPr>
        <w:pStyle w:val="Normal"/>
        <w:rPr/>
      </w:pPr>
      <w:r>
        <w:rPr/>
        <w:t xml:space="preserve">The Morgan Road.  </w:t>
      </w:r>
      <w:r>
        <w:rPr>
          <w:b w:val="false"/>
        </w:rPr>
        <w:t>A contract for sealing a 20 km section of the road is expected to be called by mid-September.</w:t>
      </w:r>
    </w:p>
    <w:p>
      <w:pPr>
        <w:pStyle w:val="Normal"/>
        <w:rPr>
          <w:b w:val="false"/>
        </w:rPr>
      </w:pPr>
      <w:r>
        <w:rPr>
          <w:b w:val="false"/>
        </w:rPr>
      </w:r>
    </w:p>
    <w:p>
      <w:pPr>
        <w:pStyle w:val="Normal"/>
        <w:rPr/>
      </w:pPr>
      <w:r>
        <w:rPr/>
        <w:t>Issue 223, 9 August 1995, page 5</w:t>
      </w:r>
    </w:p>
    <w:p>
      <w:pPr>
        <w:pStyle w:val="Normal"/>
        <w:rPr/>
      </w:pPr>
      <w:r>
        <w:rPr/>
      </w:r>
    </w:p>
    <w:p>
      <w:pPr>
        <w:pStyle w:val="Normal"/>
        <w:rPr/>
      </w:pPr>
      <w:r>
        <w:rPr/>
        <w:t>Victory in the Pacific</w:t>
      </w:r>
    </w:p>
    <w:p>
      <w:pPr>
        <w:pStyle w:val="Normal"/>
        <w:rPr/>
      </w:pPr>
      <w:r>
        <w:rPr>
          <w:b w:val="false"/>
        </w:rPr>
        <w:t>The 50</w:t>
      </w:r>
      <w:r>
        <w:rPr>
          <w:b w:val="false"/>
          <w:vertAlign w:val="superscript"/>
        </w:rPr>
        <w:t>th</w:t>
      </w:r>
      <w:r>
        <w:rPr>
          <w:b w:val="false"/>
        </w:rPr>
        <w:t xml:space="preserve"> Anniversary will be remembered in a celebration at the Burra Activities Centre on Wednesday at 10 a.m.</w:t>
      </w:r>
    </w:p>
    <w:p>
      <w:pPr>
        <w:pStyle w:val="Normal"/>
        <w:rPr>
          <w:b w:val="false"/>
        </w:rPr>
      </w:pPr>
      <w:r>
        <w:rPr>
          <w:b w:val="false"/>
        </w:rPr>
      </w:r>
    </w:p>
    <w:p>
      <w:pPr>
        <w:pStyle w:val="Normal"/>
        <w:rPr/>
      </w:pPr>
      <w:r>
        <w:rPr/>
        <w:t>Issue 223, 9 August 1995, page 7</w:t>
      </w:r>
    </w:p>
    <w:p>
      <w:pPr>
        <w:pStyle w:val="Normal"/>
        <w:rPr/>
      </w:pPr>
      <w:r>
        <w:rPr/>
      </w:r>
    </w:p>
    <w:p>
      <w:pPr>
        <w:pStyle w:val="Normal"/>
        <w:rPr/>
      </w:pPr>
      <w:r>
        <w:rPr/>
        <w:t>The Commercial Hotel Social Club</w:t>
      </w:r>
      <w:r>
        <w:rPr>
          <w:b w:val="false"/>
        </w:rPr>
        <w:t xml:space="preserve"> has donated an electric stove, 40 sets of cutlery and three large stainless steel pots to the Burra Girl Guides.</w:t>
      </w:r>
    </w:p>
    <w:p>
      <w:pPr>
        <w:pStyle w:val="Normal"/>
        <w:rPr>
          <w:b w:val="false"/>
        </w:rPr>
      </w:pPr>
      <w:r>
        <w:rPr>
          <w:b w:val="false"/>
        </w:rPr>
      </w:r>
    </w:p>
    <w:p>
      <w:pPr>
        <w:pStyle w:val="Normal"/>
        <w:rPr/>
      </w:pPr>
      <w:r>
        <w:rPr/>
        <w:t>Issue 223, 9 August 1995, page 8</w:t>
      </w:r>
    </w:p>
    <w:p>
      <w:pPr>
        <w:pStyle w:val="Normal"/>
        <w:rPr/>
      </w:pPr>
      <w:r>
        <w:rPr/>
      </w:r>
    </w:p>
    <w:p>
      <w:pPr>
        <w:pStyle w:val="Normal"/>
        <w:rPr/>
      </w:pPr>
      <w:r>
        <w:rPr/>
        <w:t xml:space="preserve">Birth.  </w:t>
      </w:r>
      <w:r>
        <w:rPr>
          <w:b w:val="false"/>
        </w:rPr>
        <w:t>To Kathy Misso on 19 July, a daughter, Alice Evangeline.  [Photo]</w:t>
      </w:r>
    </w:p>
    <w:p>
      <w:pPr>
        <w:pStyle w:val="Normal"/>
        <w:rPr>
          <w:b w:val="false"/>
        </w:rPr>
      </w:pPr>
      <w:r>
        <w:rPr>
          <w:b w:val="false"/>
        </w:rPr>
      </w:r>
    </w:p>
    <w:p>
      <w:pPr>
        <w:pStyle w:val="Normal"/>
        <w:rPr/>
      </w:pPr>
      <w:r>
        <w:rPr/>
        <w:t xml:space="preserve">Birth.  </w:t>
      </w:r>
      <w:r>
        <w:rPr>
          <w:b w:val="false"/>
        </w:rPr>
        <w:t>To Gaye Woolley on 31 July, a daughter, Brittany Jane.</w:t>
      </w:r>
    </w:p>
    <w:p>
      <w:pPr>
        <w:pStyle w:val="Normal"/>
        <w:rPr>
          <w:b w:val="false"/>
        </w:rPr>
      </w:pPr>
      <w:r>
        <w:rPr>
          <w:b w:val="false"/>
        </w:rPr>
      </w:r>
    </w:p>
    <w:p>
      <w:pPr>
        <w:pStyle w:val="Normal"/>
        <w:rPr/>
      </w:pPr>
      <w:r>
        <w:rPr/>
        <w:t>Issue 223, 9 August 1995, page 11</w:t>
      </w:r>
    </w:p>
    <w:p>
      <w:pPr>
        <w:pStyle w:val="Normal"/>
        <w:rPr/>
      </w:pPr>
      <w:r>
        <w:rPr/>
      </w:r>
    </w:p>
    <w:p>
      <w:pPr>
        <w:pStyle w:val="Normal"/>
        <w:rPr/>
      </w:pPr>
      <w:r>
        <w:rPr/>
        <w:t xml:space="preserve">Obituary.  </w:t>
      </w:r>
      <w:r>
        <w:rPr>
          <w:b w:val="false"/>
        </w:rPr>
        <w:t>A Return Thanks notice reveals the death of Thomas Bernard Lynch, apparently the husband of Rita.  [He was born 3 December 1916 at Kooringa and buried at Burra 30 March 1995.]</w:t>
      </w:r>
    </w:p>
    <w:p>
      <w:pPr>
        <w:pStyle w:val="Normal"/>
        <w:rPr>
          <w:b w:val="false"/>
        </w:rPr>
      </w:pPr>
      <w:r>
        <w:rPr>
          <w:b w:val="false"/>
        </w:rPr>
      </w:r>
    </w:p>
    <w:p>
      <w:pPr>
        <w:pStyle w:val="Normal"/>
        <w:rPr/>
      </w:pPr>
      <w:r>
        <w:rPr/>
        <w:t>Issue 223, 9 August 1995, page 12</w:t>
      </w:r>
    </w:p>
    <w:p>
      <w:pPr>
        <w:pStyle w:val="Normal"/>
        <w:rPr/>
      </w:pPr>
      <w:r>
        <w:rPr/>
      </w:r>
    </w:p>
    <w:p>
      <w:pPr>
        <w:pStyle w:val="Normal"/>
        <w:rPr/>
      </w:pPr>
      <w:r>
        <w:rPr/>
        <w:t xml:space="preserve">Anthony Thorogood – </w:t>
      </w:r>
      <w:r>
        <w:rPr>
          <w:b w:val="false"/>
        </w:rPr>
        <w:t>‘The Rainforests of Burra’</w:t>
      </w:r>
    </w:p>
    <w:p>
      <w:pPr>
        <w:pStyle w:val="Normal"/>
        <w:rPr>
          <w:b w:val="false"/>
        </w:rPr>
      </w:pPr>
      <w:r>
        <w:rPr>
          <w:b w:val="false"/>
        </w:rPr>
        <w:t>A continuation of the article from the previous issue.</w:t>
      </w:r>
    </w:p>
    <w:p>
      <w:pPr>
        <w:pStyle w:val="Normal"/>
        <w:rPr>
          <w:b w:val="false"/>
        </w:rPr>
      </w:pPr>
      <w:r>
        <w:rPr>
          <w:b w:val="false"/>
        </w:rPr>
        <w:t>Why wasn’t Burra well wooded when the white settlers arrived?</w:t>
      </w:r>
    </w:p>
    <w:p>
      <w:pPr>
        <w:pStyle w:val="Normal"/>
        <w:rPr>
          <w:b w:val="false"/>
        </w:rPr>
      </w:pPr>
      <w:r>
        <w:rPr>
          <w:b w:val="false"/>
        </w:rPr>
        <w:t>I believe that the soil was good, rainfall adequate and despite cold winters, it was not by world standards very cold.</w:t>
      </w:r>
    </w:p>
    <w:p>
      <w:pPr>
        <w:pStyle w:val="Normal"/>
        <w:rPr>
          <w:b w:val="false"/>
        </w:rPr>
      </w:pPr>
      <w:r>
        <w:rPr>
          <w:b w:val="false"/>
        </w:rPr>
        <w:t>I believe the answer lies in the firestick farming practice of the Aborigines.</w:t>
      </w:r>
    </w:p>
    <w:p>
      <w:pPr>
        <w:pStyle w:val="Normal"/>
        <w:rPr>
          <w:b w:val="false"/>
        </w:rPr>
      </w:pPr>
      <w:r>
        <w:rPr>
          <w:b w:val="false"/>
        </w:rPr>
        <w:t>Fire encouraged fresh grass, which in turn encouraged kangaroos.  Early explorers like Flinders constantly mentioned fires.  Repeated fires, along with kangaroos, frost and drought killed tree saplings.</w:t>
      </w:r>
    </w:p>
    <w:p>
      <w:pPr>
        <w:pStyle w:val="Normal"/>
        <w:rPr>
          <w:b w:val="false"/>
        </w:rPr>
      </w:pPr>
      <w:r>
        <w:rPr>
          <w:b w:val="false"/>
        </w:rPr>
        <w:t>A rich black vein of rock on our property was tested and declared to be carbon – perhaps representing a long dead rain forest that died before the Aborigines came.</w:t>
      </w:r>
    </w:p>
    <w:p>
      <w:pPr>
        <w:pStyle w:val="Normal"/>
        <w:rPr>
          <w:b w:val="false"/>
        </w:rPr>
      </w:pPr>
      <w:r>
        <w:rPr>
          <w:b w:val="false"/>
        </w:rPr>
        <w:t>Sheoaks may have been quite thick when Aborigines first came and were thinned by fire.  Remaining trees were exterminated by settlers with sheep, miners with goats and pigs and a demand for structural timber and firewood.  I believe in planting trees, but not in the native grassland areas, which are a unique stockhouse of wild grasses and flowers with their own unique wildlife.</w:t>
      </w:r>
    </w:p>
    <w:p>
      <w:pPr>
        <w:pStyle w:val="Normal"/>
        <w:rPr>
          <w:b w:val="false"/>
        </w:rPr>
      </w:pPr>
      <w:r>
        <w:rPr>
          <w:b w:val="false"/>
        </w:rPr>
      </w:r>
    </w:p>
    <w:p>
      <w:pPr>
        <w:pStyle w:val="Normal"/>
        <w:rPr/>
      </w:pPr>
      <w:r>
        <w:rPr/>
        <w:t>Issue 224, 16 August 1995, pages 1 &amp; 2</w:t>
      </w:r>
    </w:p>
    <w:p>
      <w:pPr>
        <w:pStyle w:val="Normal"/>
        <w:rPr/>
      </w:pPr>
      <w:r>
        <w:rPr/>
      </w:r>
    </w:p>
    <w:p>
      <w:pPr>
        <w:pStyle w:val="Normal"/>
        <w:rPr/>
      </w:pPr>
      <w:r>
        <w:rPr/>
        <w:t>Fire</w:t>
      </w:r>
    </w:p>
    <w:p>
      <w:pPr>
        <w:pStyle w:val="Normal"/>
        <w:rPr/>
      </w:pPr>
      <w:r>
        <w:rPr>
          <w:b w:val="false"/>
        </w:rPr>
        <w:t>The White Hart Garage, operated by the Thamm families at Burra North, was gutted by fire in the early hours of Friday morning last.  The fire appears to have started in the office area and spread along the roofline to the rear of the building.  MFS, CFS &amp; SES crews attended and controlled the blaze within an hour.  The main damage was to the office and spare parts sections.  Some irreplaceable records of the firm’s history as wheelwrights have been lost.  Several vehicles were caught in the fire – a truck and Landcruiser were burnt and a tractor and Landrover suffered lesser damage.  Damage has been estimated at c. $250,000 and the clean-up is expected to take some weeks.  The fire was contained to the original section of the garage and fire investigators believe an electrical fault was the cause. [Photo of Travis Thamm in the burnt-out office.]</w:t>
      </w:r>
    </w:p>
    <w:p>
      <w:pPr>
        <w:pStyle w:val="Normal"/>
        <w:rPr>
          <w:b w:val="false"/>
        </w:rPr>
      </w:pPr>
      <w:r>
        <w:rPr>
          <w:b w:val="false"/>
        </w:rPr>
      </w:r>
    </w:p>
    <w:p>
      <w:pPr>
        <w:pStyle w:val="Normal"/>
        <w:rPr/>
      </w:pPr>
      <w:r>
        <w:rPr/>
        <w:t>Issue 224, 16 August 1995, page 2</w:t>
      </w:r>
    </w:p>
    <w:p>
      <w:pPr>
        <w:pStyle w:val="Normal"/>
        <w:rPr/>
      </w:pPr>
      <w:r>
        <w:rPr/>
      </w:r>
    </w:p>
    <w:p>
      <w:pPr>
        <w:pStyle w:val="Normal"/>
        <w:rPr/>
      </w:pPr>
      <w:r>
        <w:rPr/>
        <w:t xml:space="preserve">Birth.  </w:t>
      </w:r>
      <w:r>
        <w:rPr>
          <w:b w:val="false"/>
        </w:rPr>
        <w:t>To Steven &amp; Sarah Watts nee Murray on 3 August, twin daughters, Isabella and Alice.</w:t>
      </w:r>
    </w:p>
    <w:p>
      <w:pPr>
        <w:pStyle w:val="Normal"/>
        <w:rPr>
          <w:b w:val="false"/>
        </w:rPr>
      </w:pPr>
      <w:r>
        <w:rPr>
          <w:b w:val="false"/>
        </w:rPr>
      </w:r>
    </w:p>
    <w:p>
      <w:pPr>
        <w:pStyle w:val="Normal"/>
        <w:rPr/>
      </w:pPr>
      <w:r>
        <w:rPr/>
        <w:t xml:space="preserve">Birth.  </w:t>
      </w:r>
      <w:r>
        <w:rPr>
          <w:b w:val="false"/>
        </w:rPr>
        <w:t>To Peter &amp; Lynn Hayman nee Moreland of Roseworthy on 9 August, a son, David Peter.</w:t>
      </w:r>
    </w:p>
    <w:p>
      <w:pPr>
        <w:pStyle w:val="Normal"/>
        <w:rPr>
          <w:b w:val="false"/>
        </w:rPr>
      </w:pPr>
      <w:r>
        <w:rPr>
          <w:b w:val="false"/>
        </w:rPr>
      </w:r>
    </w:p>
    <w:p>
      <w:pPr>
        <w:pStyle w:val="Normal"/>
        <w:rPr/>
      </w:pPr>
      <w:r>
        <w:rPr/>
        <w:t xml:space="preserve">Alison &amp; Terry Crapella </w:t>
      </w:r>
      <w:r>
        <w:rPr>
          <w:b w:val="false"/>
        </w:rPr>
        <w:t>are returning to WA after some time at Mt Bryan.</w:t>
      </w:r>
    </w:p>
    <w:p>
      <w:pPr>
        <w:pStyle w:val="Normal"/>
        <w:rPr>
          <w:b w:val="false"/>
        </w:rPr>
      </w:pPr>
      <w:r>
        <w:rPr>
          <w:b w:val="false"/>
        </w:rPr>
      </w:r>
    </w:p>
    <w:p>
      <w:pPr>
        <w:pStyle w:val="Normal"/>
        <w:rPr/>
      </w:pPr>
      <w:r>
        <w:rPr/>
        <w:t xml:space="preserve">BCS </w:t>
      </w:r>
      <w:r>
        <w:rPr>
          <w:b w:val="false"/>
        </w:rPr>
        <w:t>Year 11 Physical Education students spent a week recently in the Grampians.</w:t>
      </w:r>
    </w:p>
    <w:p>
      <w:pPr>
        <w:pStyle w:val="Normal"/>
        <w:rPr>
          <w:b w:val="false"/>
        </w:rPr>
      </w:pPr>
      <w:r>
        <w:rPr>
          <w:b w:val="false"/>
        </w:rPr>
      </w:r>
    </w:p>
    <w:p>
      <w:pPr>
        <w:pStyle w:val="Normal"/>
        <w:rPr/>
      </w:pPr>
      <w:r>
        <w:rPr/>
        <w:t xml:space="preserve">Obituary.  </w:t>
      </w:r>
      <w:r>
        <w:rPr>
          <w:b w:val="false"/>
        </w:rPr>
        <w:t xml:space="preserve">John Drew.  </w:t>
      </w:r>
    </w:p>
    <w:p>
      <w:pPr>
        <w:pStyle w:val="Normal"/>
        <w:rPr>
          <w:b w:val="false"/>
        </w:rPr>
      </w:pPr>
      <w:r>
        <w:rPr>
          <w:b w:val="false"/>
        </w:rPr>
        <w:t>[John Thomas Powell Drew born 16 November 1906 at Kooringa; died 30 June 1995 at Burra Hospital.]</w:t>
      </w:r>
    </w:p>
    <w:p>
      <w:pPr>
        <w:pStyle w:val="Normal"/>
        <w:rPr>
          <w:b w:val="false"/>
        </w:rPr>
      </w:pPr>
      <w:r>
        <w:rPr>
          <w:b w:val="false"/>
        </w:rPr>
      </w:r>
    </w:p>
    <w:p>
      <w:pPr>
        <w:pStyle w:val="Normal"/>
        <w:rPr/>
      </w:pPr>
      <w:r>
        <w:rPr/>
        <w:t xml:space="preserve">Obituary.  </w:t>
      </w:r>
      <w:r>
        <w:rPr>
          <w:b w:val="false"/>
        </w:rPr>
        <w:t>Frank Pascoe, a former resident, died on 8 August.</w:t>
      </w:r>
    </w:p>
    <w:p>
      <w:pPr>
        <w:pStyle w:val="Normal"/>
        <w:rPr>
          <w:b w:val="false"/>
        </w:rPr>
      </w:pPr>
      <w:r>
        <w:rPr>
          <w:b w:val="false"/>
        </w:rPr>
        <w:t>[Presumably Frank Pascoe born 30 June 1905 at Kooringa, son of Richard Delbridge Pascoe.]</w:t>
      </w:r>
    </w:p>
    <w:p>
      <w:pPr>
        <w:pStyle w:val="Normal"/>
        <w:rPr>
          <w:b w:val="false"/>
        </w:rPr>
      </w:pPr>
      <w:r>
        <w:rPr>
          <w:b w:val="false"/>
        </w:rPr>
      </w:r>
    </w:p>
    <w:p>
      <w:pPr>
        <w:pStyle w:val="Normal"/>
        <w:rPr/>
      </w:pPr>
      <w:r>
        <w:rPr/>
        <w:t xml:space="preserve">Obituary.  </w:t>
      </w:r>
      <w:r>
        <w:rPr>
          <w:b w:val="false"/>
        </w:rPr>
        <w:t>Nancy Steele, the widow of the late Dr Steele, died recently.</w:t>
      </w:r>
    </w:p>
    <w:p>
      <w:pPr>
        <w:pStyle w:val="Normal"/>
        <w:rPr>
          <w:b w:val="false"/>
        </w:rPr>
      </w:pPr>
      <w:r>
        <w:rPr>
          <w:b w:val="false"/>
        </w:rPr>
      </w:r>
    </w:p>
    <w:p>
      <w:pPr>
        <w:pStyle w:val="Normal"/>
        <w:rPr/>
      </w:pPr>
      <w:r>
        <w:rPr/>
        <w:t xml:space="preserve">Obituary.  </w:t>
      </w:r>
      <w:r>
        <w:rPr>
          <w:b w:val="false"/>
        </w:rPr>
        <w:t>Mrs Nell Kemp, late of Booborowie has died.</w:t>
      </w:r>
    </w:p>
    <w:p>
      <w:pPr>
        <w:pStyle w:val="Normal"/>
        <w:rPr>
          <w:b w:val="false"/>
        </w:rPr>
      </w:pPr>
      <w:r>
        <w:rPr>
          <w:b w:val="false"/>
        </w:rPr>
        <w:t>[Born Ellen Clara Cousins5 September 1906 at Booborowie and married George Leo Kemp (as Ellen Clare Cousins) in 1936.]</w:t>
      </w:r>
    </w:p>
    <w:p>
      <w:pPr>
        <w:pStyle w:val="Normal"/>
        <w:rPr>
          <w:b w:val="false"/>
        </w:rPr>
      </w:pPr>
      <w:r>
        <w:rPr>
          <w:b w:val="false"/>
        </w:rPr>
      </w:r>
    </w:p>
    <w:p>
      <w:pPr>
        <w:pStyle w:val="Normal"/>
        <w:rPr/>
      </w:pPr>
      <w:r>
        <w:rPr/>
        <w:t>Issue 224, 16 August 1995, page 3</w:t>
      </w:r>
    </w:p>
    <w:p>
      <w:pPr>
        <w:pStyle w:val="Normal"/>
        <w:rPr/>
      </w:pPr>
      <w:r>
        <w:rPr/>
      </w:r>
    </w:p>
    <w:p>
      <w:pPr>
        <w:pStyle w:val="Normal"/>
        <w:rPr/>
      </w:pPr>
      <w:r>
        <w:rPr/>
        <w:t xml:space="preserve">The Jeanette Wormald </w:t>
      </w:r>
      <w:r>
        <w:rPr>
          <w:b w:val="false"/>
        </w:rPr>
        <w:t>concert at the Burra Hotel on Saturday night was a sell-out with c. 85 attending.</w:t>
      </w:r>
    </w:p>
    <w:p>
      <w:pPr>
        <w:pStyle w:val="Normal"/>
        <w:rPr>
          <w:b w:val="false"/>
        </w:rPr>
      </w:pPr>
      <w:r>
        <w:rPr>
          <w:b w:val="false"/>
        </w:rPr>
      </w:r>
    </w:p>
    <w:p>
      <w:pPr>
        <w:pStyle w:val="Normal"/>
        <w:rPr/>
      </w:pPr>
      <w:r>
        <w:rPr/>
        <w:t>Issue 224, 16 August 1995, page 6</w:t>
      </w:r>
    </w:p>
    <w:p>
      <w:pPr>
        <w:pStyle w:val="Normal"/>
        <w:rPr/>
      </w:pPr>
      <w:r>
        <w:rPr/>
      </w:r>
    </w:p>
    <w:p>
      <w:pPr>
        <w:pStyle w:val="Normal"/>
        <w:rPr/>
      </w:pPr>
      <w:r>
        <w:rPr/>
        <w:t>Burra Ambulance</w:t>
      </w:r>
      <w:r>
        <w:rPr>
          <w:b w:val="false"/>
        </w:rPr>
        <w:t xml:space="preserve"> has been boosted by seven trainees who have passed their six months training, bringing membership to seventeen.  (Peter Thompson, Nigel Winzar, Peter Cochrane, Ken Broad, Barbara Maegery, David Wilson and Wayne Bevan.)</w:t>
      </w:r>
    </w:p>
    <w:p>
      <w:pPr>
        <w:pStyle w:val="Normal"/>
        <w:rPr>
          <w:b w:val="false"/>
        </w:rPr>
      </w:pPr>
      <w:r>
        <w:rPr>
          <w:b w:val="false"/>
        </w:rPr>
      </w:r>
    </w:p>
    <w:p>
      <w:pPr>
        <w:pStyle w:val="Normal"/>
        <w:rPr/>
      </w:pPr>
      <w:r>
        <w:rPr/>
        <w:t>Issue 224, 16 August 1995, page 7</w:t>
      </w:r>
    </w:p>
    <w:p>
      <w:pPr>
        <w:pStyle w:val="Normal"/>
        <w:rPr/>
      </w:pPr>
      <w:r>
        <w:rPr/>
      </w:r>
    </w:p>
    <w:p>
      <w:pPr>
        <w:pStyle w:val="Normal"/>
        <w:rPr/>
      </w:pPr>
      <w:r>
        <w:rPr/>
        <w:t>The Burra-Morgan Bike Ride</w:t>
      </w:r>
      <w:r>
        <w:rPr>
          <w:b w:val="false"/>
        </w:rPr>
        <w:t xml:space="preserve"> is reported.</w:t>
      </w:r>
    </w:p>
    <w:p>
      <w:pPr>
        <w:pStyle w:val="Normal"/>
        <w:rPr>
          <w:b w:val="false"/>
        </w:rPr>
      </w:pPr>
      <w:r>
        <w:rPr>
          <w:b w:val="false"/>
        </w:rPr>
      </w:r>
    </w:p>
    <w:p>
      <w:pPr>
        <w:pStyle w:val="Normal"/>
        <w:rPr/>
      </w:pPr>
      <w:r>
        <w:rPr/>
        <w:t>Ali Ashden</w:t>
      </w:r>
      <w:r>
        <w:rPr>
          <w:b w:val="false"/>
        </w:rPr>
        <w:t xml:space="preserve"> of the National Bank in Burra has been given a cheque from the area manager for being runner-up in the Community Service Award.  (One vote behind Annie Pledger of Oppy’s.)</w:t>
      </w:r>
    </w:p>
    <w:p>
      <w:pPr>
        <w:pStyle w:val="Normal"/>
        <w:rPr>
          <w:b w:val="false"/>
        </w:rPr>
      </w:pPr>
      <w:r>
        <w:rPr>
          <w:b w:val="false"/>
        </w:rPr>
      </w:r>
    </w:p>
    <w:p>
      <w:pPr>
        <w:pStyle w:val="Normal"/>
        <w:rPr/>
      </w:pPr>
      <w:r>
        <w:rPr/>
        <w:t>Issue 224, 16 August 1995, page 8</w:t>
      </w:r>
    </w:p>
    <w:p>
      <w:pPr>
        <w:pStyle w:val="Normal"/>
        <w:rPr/>
      </w:pPr>
      <w:r>
        <w:rPr/>
      </w:r>
    </w:p>
    <w:p>
      <w:pPr>
        <w:pStyle w:val="Normal"/>
        <w:rPr/>
      </w:pPr>
      <w:r>
        <w:rPr/>
        <w:t>Pigmy Blue-Tongue</w:t>
      </w:r>
    </w:p>
    <w:p>
      <w:pPr>
        <w:pStyle w:val="Normal"/>
        <w:rPr>
          <w:b w:val="false"/>
        </w:rPr>
      </w:pPr>
      <w:r>
        <w:rPr>
          <w:b w:val="false"/>
        </w:rPr>
        <w:t>Barry Read has found pigmy blue-tongue lizards on his 80-acre property southeast of Burra, neighbouring Princess Royal, while tree-planting last week.  The Reads, Barry &amp; Jill, are developing their property as a native botanical park.  The pigmy blue-tongue (Tiliqua adelaidensis) was only rediscovered in 1992; prior to which the last sighting was at Marion in 1959.  Nine sub-populations are now known between Burra and Peterborough.  Despite their name they have a pink tongue, which distinguishes them from their larger brethren.  [Photo.]</w:t>
      </w:r>
    </w:p>
    <w:p>
      <w:pPr>
        <w:pStyle w:val="Normal"/>
        <w:rPr>
          <w:b w:val="false"/>
        </w:rPr>
      </w:pPr>
      <w:r>
        <w:rPr>
          <w:b w:val="false"/>
        </w:rPr>
      </w:r>
    </w:p>
    <w:p>
      <w:pPr>
        <w:pStyle w:val="Normal"/>
        <w:rPr/>
      </w:pPr>
      <w:r>
        <w:rPr/>
        <w:t>Issue 225, 23 August 1995, page 1</w:t>
      </w:r>
    </w:p>
    <w:p>
      <w:pPr>
        <w:pStyle w:val="Normal"/>
        <w:rPr/>
      </w:pPr>
      <w:r>
        <w:rPr/>
      </w:r>
    </w:p>
    <w:p>
      <w:pPr>
        <w:pStyle w:val="Normal"/>
        <w:rPr/>
      </w:pPr>
      <w:r>
        <w:rPr/>
        <w:t xml:space="preserve">BCS.  </w:t>
      </w:r>
      <w:r>
        <w:rPr>
          <w:b w:val="false"/>
        </w:rPr>
        <w:t>The led steer team is on track for the Royal Show.  They will have a Murray Gray at 360 kg in the lightweight class, a Poll Hereford at 490 kg in the heavyweight class and a South Devon in the heavyweight Jap Ox class.  Approximately 30 schools compete at the show.  [Photo.]</w:t>
      </w:r>
    </w:p>
    <w:p>
      <w:pPr>
        <w:pStyle w:val="Normal"/>
        <w:rPr>
          <w:b w:val="false"/>
        </w:rPr>
      </w:pPr>
      <w:r>
        <w:rPr>
          <w:b w:val="false"/>
        </w:rPr>
      </w:r>
    </w:p>
    <w:p>
      <w:pPr>
        <w:pStyle w:val="Normal"/>
        <w:rPr/>
      </w:pPr>
      <w:r>
        <w:rPr/>
        <w:t>Issue 225, 23 August 1995, page 2</w:t>
      </w:r>
    </w:p>
    <w:p>
      <w:pPr>
        <w:pStyle w:val="Normal"/>
        <w:rPr/>
      </w:pPr>
      <w:r>
        <w:rPr/>
      </w:r>
    </w:p>
    <w:p>
      <w:pPr>
        <w:pStyle w:val="Normal"/>
        <w:rPr/>
      </w:pPr>
      <w:r>
        <w:rPr/>
        <w:t>State Area Schools Principals’ Conference</w:t>
      </w:r>
      <w:r>
        <w:rPr>
          <w:b w:val="false"/>
        </w:rPr>
        <w:t xml:space="preserve"> was held in Burra last week.</w:t>
      </w:r>
    </w:p>
    <w:p>
      <w:pPr>
        <w:pStyle w:val="Normal"/>
        <w:rPr>
          <w:b w:val="false"/>
        </w:rPr>
      </w:pPr>
      <w:r>
        <w:rPr>
          <w:b w:val="false"/>
        </w:rPr>
      </w:r>
    </w:p>
    <w:p>
      <w:pPr>
        <w:pStyle w:val="Normal"/>
        <w:rPr/>
      </w:pPr>
      <w:r>
        <w:rPr/>
        <w:t>Issue 225, 23 August 1995, page 3</w:t>
      </w:r>
    </w:p>
    <w:p>
      <w:pPr>
        <w:pStyle w:val="Normal"/>
        <w:rPr/>
      </w:pPr>
      <w:r>
        <w:rPr/>
      </w:r>
    </w:p>
    <w:p>
      <w:pPr>
        <w:pStyle w:val="Normal"/>
        <w:rPr/>
      </w:pPr>
      <w:r>
        <w:rPr/>
        <w:t xml:space="preserve">SA Government </w:t>
      </w:r>
      <w:r>
        <w:rPr>
          <w:b w:val="false"/>
        </w:rPr>
        <w:t>wishes to halve the number of Councils.  They have said they wish to reduce the number to 59 rather than by one third or to 34 as recommended in the MAG Report.  Councils will be given three months after the appointment of the Board to propose voluntary amalgamations.  The Local Government Board will facilitate assistance so that formalities can be completed in time for the 1997 Council elections.</w:t>
      </w:r>
    </w:p>
    <w:p>
      <w:pPr>
        <w:pStyle w:val="Normal"/>
        <w:rPr>
          <w:b w:val="false"/>
        </w:rPr>
      </w:pPr>
      <w:r>
        <w:rPr>
          <w:b w:val="false"/>
        </w:rPr>
        <w:t xml:space="preserve">Councils who do not nominate a proposed amalgamation will be assessed and the Board would then make recommendations on amalgamating to improve efficiency.  A ratepayers’ poll would then follow.  The proposals are different from the recommendations of the Ministerial Advisory Group, which reported last month.  </w:t>
      </w:r>
    </w:p>
    <w:p>
      <w:pPr>
        <w:pStyle w:val="Normal"/>
        <w:rPr>
          <w:b w:val="false"/>
        </w:rPr>
      </w:pPr>
      <w:r>
        <w:rPr>
          <w:b w:val="false"/>
        </w:rPr>
        <w:t>Burra Council has stated they are not in favour of forced amalgamations.</w:t>
      </w:r>
    </w:p>
    <w:p>
      <w:pPr>
        <w:pStyle w:val="Normal"/>
        <w:rPr>
          <w:b w:val="false"/>
        </w:rPr>
      </w:pPr>
      <w:r>
        <w:rPr>
          <w:b w:val="false"/>
        </w:rPr>
      </w:r>
    </w:p>
    <w:p>
      <w:pPr>
        <w:pStyle w:val="Normal"/>
        <w:rPr/>
      </w:pPr>
      <w:r>
        <w:rPr/>
        <w:t>Issue 225, 23 August 1995, page 5</w:t>
      </w:r>
    </w:p>
    <w:p>
      <w:pPr>
        <w:pStyle w:val="Normal"/>
        <w:rPr/>
      </w:pPr>
      <w:r>
        <w:rPr/>
      </w:r>
    </w:p>
    <w:p>
      <w:pPr>
        <w:pStyle w:val="Normal"/>
        <w:rPr/>
      </w:pPr>
      <w:r>
        <w:rPr/>
        <w:t xml:space="preserve">Burra Arts &amp; Crafts Exhibition </w:t>
      </w:r>
      <w:r>
        <w:rPr>
          <w:b w:val="false"/>
        </w:rPr>
        <w:t>was held last weekend and saw exhibits at the Town Hall, the Civic Centre and the former Smelters’ Home Hotel.  Coaches arrived from Broken Hill, Adelaide, Pt Pirie and Pt Augusta and other visitors came from across the state.  Local support was also good and the music of ‘Tamarisque’ on Sunday was a feature.  [Photo of Ian Roberts; one of the exhibitors in the Smelters’ Home, owned by Val Kidd.]</w:t>
      </w:r>
    </w:p>
    <w:p>
      <w:pPr>
        <w:pStyle w:val="Normal"/>
        <w:rPr>
          <w:b w:val="false"/>
        </w:rPr>
      </w:pPr>
      <w:r>
        <w:rPr>
          <w:b w:val="false"/>
        </w:rPr>
      </w:r>
    </w:p>
    <w:p>
      <w:pPr>
        <w:pStyle w:val="Normal"/>
        <w:rPr/>
      </w:pPr>
      <w:r>
        <w:rPr/>
        <w:t>Issue 225, 23 August 1995, pages 6 &amp; 7</w:t>
      </w:r>
    </w:p>
    <w:p>
      <w:pPr>
        <w:pStyle w:val="Normal"/>
        <w:rPr/>
      </w:pPr>
      <w:r>
        <w:rPr/>
      </w:r>
    </w:p>
    <w:p>
      <w:pPr>
        <w:pStyle w:val="Normal"/>
        <w:rPr>
          <w:b w:val="false"/>
        </w:rPr>
      </w:pPr>
      <w:r>
        <w:rPr/>
        <w:t xml:space="preserve">Victory in the Pacific.  </w:t>
      </w:r>
      <w:r>
        <w:rPr>
          <w:b w:val="false"/>
        </w:rPr>
        <w:t>The celebrations a the Burra Activities Centre to mark the 50</w:t>
      </w:r>
      <w:r>
        <w:rPr>
          <w:b w:val="false"/>
          <w:vertAlign w:val="superscript"/>
        </w:rPr>
        <w:t>th</w:t>
      </w:r>
      <w:r>
        <w:rPr>
          <w:b w:val="false"/>
        </w:rPr>
        <w:t xml:space="preserve"> anniversary of this event are reported with four photos: Len &amp; Sue Hentschke, Mr &amp; Mrs Rex Blieschke, Sisters Kath Scholz &amp; Marie Abbott and Ila Thistleton with Susan McKell.</w:t>
      </w:r>
    </w:p>
    <w:p>
      <w:pPr>
        <w:pStyle w:val="Normal"/>
        <w:rPr>
          <w:b w:val="false"/>
        </w:rPr>
      </w:pPr>
      <w:r>
        <w:rPr>
          <w:b w:val="false"/>
        </w:rPr>
      </w:r>
    </w:p>
    <w:p>
      <w:pPr>
        <w:pStyle w:val="Normal"/>
        <w:rPr/>
      </w:pPr>
      <w:r>
        <w:rPr/>
        <w:t>Issue 225, 23 August 1995, page 8</w:t>
      </w:r>
    </w:p>
    <w:p>
      <w:pPr>
        <w:pStyle w:val="Normal"/>
        <w:rPr/>
      </w:pPr>
      <w:r>
        <w:rPr/>
      </w:r>
    </w:p>
    <w:p>
      <w:pPr>
        <w:pStyle w:val="Normal"/>
        <w:rPr/>
      </w:pPr>
      <w:r>
        <w:rPr/>
        <w:t>Burra SES</w:t>
      </w:r>
      <w:r>
        <w:rPr>
          <w:b w:val="false"/>
        </w:rPr>
        <w:t xml:space="preserve"> will hold the inaugural State Emergency Service Expo on Sunday 10 September at Burra Showgrounds.  There will be static displays as well as demonstrations of equipment throughout the day.  It is hoped this will become an annual event.</w:t>
      </w:r>
    </w:p>
    <w:p>
      <w:pPr>
        <w:pStyle w:val="Normal"/>
        <w:rPr>
          <w:b w:val="false"/>
        </w:rPr>
      </w:pPr>
      <w:r>
        <w:rPr>
          <w:b w:val="false"/>
        </w:rPr>
      </w:r>
    </w:p>
    <w:p>
      <w:pPr>
        <w:pStyle w:val="Normal"/>
        <w:rPr/>
      </w:pPr>
      <w:r>
        <w:rPr/>
        <w:t xml:space="preserve">Advt.  </w:t>
      </w:r>
      <w:r>
        <w:rPr>
          <w:b w:val="false"/>
        </w:rPr>
        <w:t>Burra Cinema – Burra Town Hall.  27 August at 2.30 &amp; 7.30 p.m.</w:t>
      </w:r>
    </w:p>
    <w:p>
      <w:pPr>
        <w:pStyle w:val="Normal"/>
        <w:rPr>
          <w:b w:val="false"/>
        </w:rPr>
      </w:pPr>
      <w:r>
        <w:rPr>
          <w:b w:val="false"/>
        </w:rPr>
        <w:t xml:space="preserve">Dustin Hoffman, Rene Russo &amp; Morgan Freeman in </w:t>
      </w:r>
      <w:r>
        <w:rPr>
          <w:b w:val="false"/>
          <w:i/>
        </w:rPr>
        <w:t>Outbreak.</w:t>
      </w:r>
    </w:p>
    <w:p>
      <w:pPr>
        <w:pStyle w:val="Normal"/>
        <w:rPr>
          <w:b w:val="false"/>
        </w:rPr>
      </w:pPr>
      <w:r>
        <w:rPr>
          <w:b w:val="false"/>
        </w:rPr>
      </w:r>
    </w:p>
    <w:p>
      <w:pPr>
        <w:pStyle w:val="Normal"/>
        <w:rPr/>
      </w:pPr>
      <w:r>
        <w:rPr/>
        <w:t>Issue 226, 30 August 1995, page 1</w:t>
      </w:r>
    </w:p>
    <w:p>
      <w:pPr>
        <w:pStyle w:val="Normal"/>
        <w:rPr/>
      </w:pPr>
      <w:r>
        <w:rPr/>
      </w:r>
    </w:p>
    <w:p>
      <w:pPr>
        <w:pStyle w:val="Normal"/>
        <w:rPr/>
      </w:pPr>
      <w:r>
        <w:rPr/>
        <w:t>Dogs</w:t>
      </w:r>
      <w:r>
        <w:rPr>
          <w:b w:val="false"/>
        </w:rPr>
        <w:t xml:space="preserve"> have been harassing sheep on Princess Royal causing injury and death.  The law allows sheep owners to shoot dogs on their property and to claim for expenses and damages against dog owners, who are also liable for a fine of between $200 and $2,000 or six months in prison.</w:t>
      </w:r>
    </w:p>
    <w:p>
      <w:pPr>
        <w:pStyle w:val="Normal"/>
        <w:rPr>
          <w:b w:val="false"/>
        </w:rPr>
      </w:pPr>
      <w:r>
        <w:rPr>
          <w:b w:val="false"/>
        </w:rPr>
      </w:r>
    </w:p>
    <w:p>
      <w:pPr>
        <w:pStyle w:val="Normal"/>
        <w:rPr/>
      </w:pPr>
      <w:r>
        <w:rPr/>
        <w:t>Issue 226, 30 August 1995, pages 1 &amp; 3</w:t>
      </w:r>
    </w:p>
    <w:p>
      <w:pPr>
        <w:pStyle w:val="Normal"/>
        <w:rPr/>
      </w:pPr>
      <w:r>
        <w:rPr/>
      </w:r>
    </w:p>
    <w:p>
      <w:pPr>
        <w:pStyle w:val="Normal"/>
        <w:rPr/>
      </w:pPr>
      <w:r>
        <w:rPr/>
        <w:t>Council Tourism Policy</w:t>
      </w:r>
    </w:p>
    <w:p>
      <w:pPr>
        <w:pStyle w:val="Normal"/>
        <w:rPr>
          <w:b w:val="false"/>
        </w:rPr>
      </w:pPr>
      <w:r>
        <w:rPr>
          <w:b w:val="false"/>
        </w:rPr>
        <w:t>A public meeting at Burra Courthouse on Monday night called on the Council’s Resource Committee to produce a comprehensive business plan for the main individual tourist sites.  It has been asked that the plans show short term break-even points and eventual financial and community benefits.  About 150 people attended and local tradesman Alan Hall laid down the rules that allowed Council members, Chairman Graham Kellock, Tourism Resource Committee Chairperson Colleen Woodgate and Finance Chairman Jim Quinn opportunity to respond.</w:t>
      </w:r>
    </w:p>
    <w:p>
      <w:pPr>
        <w:pStyle w:val="Normal"/>
        <w:rPr>
          <w:b w:val="false"/>
        </w:rPr>
      </w:pPr>
      <w:r>
        <w:rPr>
          <w:b w:val="false"/>
        </w:rPr>
        <w:t>The tourism budget for this year came under close scrutiny.  Colleen Woodgate said the Council was working with the National Trust and Burra Traders Association to establish a Tourism Advisory Committee.</w:t>
      </w:r>
    </w:p>
    <w:p>
      <w:pPr>
        <w:pStyle w:val="Normal"/>
        <w:rPr>
          <w:b w:val="false"/>
        </w:rPr>
      </w:pPr>
      <w:r>
        <w:rPr>
          <w:b w:val="false"/>
        </w:rPr>
        <w:t>Len Bence said he thought Paxton’s Cottages were well run before the Council took over.</w:t>
      </w:r>
    </w:p>
    <w:p>
      <w:pPr>
        <w:pStyle w:val="Normal"/>
        <w:rPr>
          <w:b w:val="false"/>
        </w:rPr>
      </w:pPr>
      <w:r>
        <w:rPr>
          <w:b w:val="false"/>
        </w:rPr>
        <w:t>Councillor Quinn said the main hurdle before leasing the Caravan Park and Paxton Square Cottages was the outstanding loans on those sites.</w:t>
      </w:r>
    </w:p>
    <w:p>
      <w:pPr>
        <w:pStyle w:val="Normal"/>
        <w:rPr>
          <w:b w:val="false"/>
        </w:rPr>
      </w:pPr>
      <w:r>
        <w:rPr>
          <w:b w:val="false"/>
        </w:rPr>
        <w:t>Dick Cleland said as a Bed &amp; Breakfast operator he felt uncomfortable with the Tourist Office acting as a booking agent and promoter of both Council run enterprises and private operators.</w:t>
      </w:r>
    </w:p>
    <w:p>
      <w:pPr>
        <w:pStyle w:val="Normal"/>
        <w:rPr>
          <w:b w:val="false"/>
        </w:rPr>
      </w:pPr>
      <w:r>
        <w:rPr>
          <w:b w:val="false"/>
        </w:rPr>
        <w:t>Chris Reed pointed out that tourism was estimated some years ago to bring more than $4 million annually into the district.</w:t>
      </w:r>
    </w:p>
    <w:p>
      <w:pPr>
        <w:pStyle w:val="Normal"/>
        <w:rPr>
          <w:b w:val="false"/>
        </w:rPr>
      </w:pPr>
      <w:r>
        <w:rPr>
          <w:b w:val="false"/>
        </w:rPr>
        <w:t>Andrew Gebhardt said tourism attracted significant federal and state grants – the main problem lay in ongoing staffing costs.</w:t>
      </w:r>
    </w:p>
    <w:p>
      <w:pPr>
        <w:pStyle w:val="Normal"/>
        <w:rPr>
          <w:b w:val="false"/>
        </w:rPr>
      </w:pPr>
      <w:r>
        <w:rPr>
          <w:b w:val="false"/>
        </w:rPr>
        <w:t>Councillors were pushed on the question:</w:t>
      </w:r>
    </w:p>
    <w:p>
      <w:pPr>
        <w:pStyle w:val="Normal"/>
        <w:rPr>
          <w:b w:val="false"/>
        </w:rPr>
      </w:pPr>
      <w:r>
        <w:rPr>
          <w:b w:val="false"/>
        </w:rPr>
        <w:t>‘</w:t>
      </w:r>
      <w:r>
        <w:rPr>
          <w:b w:val="false"/>
        </w:rPr>
        <w:t>Where do you stop subsidising tourist ventures running at a loss?’</w:t>
      </w:r>
    </w:p>
    <w:p>
      <w:pPr>
        <w:pStyle w:val="Normal"/>
        <w:rPr>
          <w:b w:val="false"/>
        </w:rPr>
      </w:pPr>
      <w:r>
        <w:rPr>
          <w:b w:val="false"/>
        </w:rPr>
      </w:r>
    </w:p>
    <w:p>
      <w:pPr>
        <w:pStyle w:val="Normal"/>
        <w:rPr/>
      </w:pPr>
      <w:r>
        <w:rPr/>
        <w:t>Issue 226, 30 August 1995, page 2</w:t>
      </w:r>
    </w:p>
    <w:p>
      <w:pPr>
        <w:pStyle w:val="Normal"/>
        <w:rPr/>
      </w:pPr>
      <w:r>
        <w:rPr/>
      </w:r>
    </w:p>
    <w:p>
      <w:pPr>
        <w:pStyle w:val="Normal"/>
        <w:rPr/>
      </w:pPr>
      <w:r>
        <w:rPr/>
        <w:t xml:space="preserve">Theft.  </w:t>
      </w:r>
      <w:r>
        <w:rPr>
          <w:b w:val="false"/>
        </w:rPr>
        <w:t>In about a month 30 sheep have been stolen from Baldina Downs – total value c. $1,200.</w:t>
      </w:r>
    </w:p>
    <w:p>
      <w:pPr>
        <w:pStyle w:val="Normal"/>
        <w:rPr>
          <w:b w:val="false"/>
        </w:rPr>
      </w:pPr>
      <w:r>
        <w:rPr>
          <w:b w:val="false"/>
        </w:rPr>
      </w:r>
    </w:p>
    <w:p>
      <w:pPr>
        <w:pStyle w:val="Normal"/>
        <w:rPr/>
      </w:pPr>
      <w:r>
        <w:rPr/>
        <w:t>Issue 226, 30 August 1995, page 4</w:t>
      </w:r>
    </w:p>
    <w:p>
      <w:pPr>
        <w:pStyle w:val="Normal"/>
        <w:rPr/>
      </w:pPr>
      <w:r>
        <w:rPr/>
      </w:r>
    </w:p>
    <w:p>
      <w:pPr>
        <w:pStyle w:val="Normal"/>
        <w:rPr>
          <w:b w:val="false"/>
        </w:rPr>
      </w:pPr>
      <w:r>
        <w:rPr/>
        <w:t xml:space="preserve">Marriage.  </w:t>
      </w:r>
      <w:r>
        <w:rPr>
          <w:b w:val="false"/>
        </w:rPr>
        <w:t>5 August</w:t>
      </w:r>
    </w:p>
    <w:p>
      <w:pPr>
        <w:pStyle w:val="Normal"/>
        <w:rPr>
          <w:b w:val="false"/>
        </w:rPr>
      </w:pPr>
      <w:r>
        <w:rPr>
          <w:b w:val="false"/>
        </w:rPr>
        <w:t>Melissa White of Booborowie married Jamie Hartwig of Ceduna.  [Photo.]</w:t>
      </w:r>
    </w:p>
    <w:p>
      <w:pPr>
        <w:pStyle w:val="Normal"/>
        <w:rPr>
          <w:b w:val="false"/>
        </w:rPr>
      </w:pPr>
      <w:r>
        <w:rPr>
          <w:b w:val="false"/>
        </w:rPr>
      </w:r>
    </w:p>
    <w:p>
      <w:pPr>
        <w:pStyle w:val="Normal"/>
        <w:rPr/>
      </w:pPr>
      <w:r>
        <w:rPr/>
        <w:t>Burra’s Main Street Committee</w:t>
      </w:r>
      <w:r>
        <w:rPr>
          <w:b w:val="false"/>
        </w:rPr>
        <w:t xml:space="preserve"> has been called on to arrange an information night to aid people seeking clarity on development requirements now that Burra is a proclaimed Heritage Area.  Such a night will be held on 31 August.  John Brak, Burra Council’s Planning Officer and Douglas Alexander, Heritage Advisor, will explain the situation and how the planning process will work.</w:t>
      </w:r>
    </w:p>
    <w:p>
      <w:pPr>
        <w:pStyle w:val="Normal"/>
        <w:rPr>
          <w:b w:val="false"/>
        </w:rPr>
      </w:pPr>
      <w:r>
        <w:rPr>
          <w:b w:val="false"/>
        </w:rPr>
      </w:r>
    </w:p>
    <w:p>
      <w:pPr>
        <w:pStyle w:val="Normal"/>
        <w:rPr/>
      </w:pPr>
      <w:r>
        <w:rPr/>
        <w:t xml:space="preserve">Judy Walkington </w:t>
      </w:r>
      <w:r>
        <w:rPr>
          <w:b w:val="false"/>
        </w:rPr>
        <w:t>nee Pritchard, officially opened the Quilt Display at the recent Arts &amp; Crafts Exhibition.</w:t>
      </w:r>
    </w:p>
    <w:p>
      <w:pPr>
        <w:pStyle w:val="Normal"/>
        <w:rPr>
          <w:b w:val="false"/>
        </w:rPr>
      </w:pPr>
      <w:r>
        <w:rPr>
          <w:b w:val="false"/>
        </w:rPr>
      </w:r>
    </w:p>
    <w:p>
      <w:pPr>
        <w:pStyle w:val="Normal"/>
        <w:rPr/>
      </w:pPr>
      <w:r>
        <w:rPr/>
        <w:t>Glenys Christopher’s</w:t>
      </w:r>
      <w:r>
        <w:rPr>
          <w:b w:val="false"/>
        </w:rPr>
        <w:t xml:space="preserve"> recent art exhibition at Balaklava attracted about 80 to its opening.</w:t>
      </w:r>
    </w:p>
    <w:p>
      <w:pPr>
        <w:pStyle w:val="Normal"/>
        <w:rPr>
          <w:b w:val="false"/>
        </w:rPr>
      </w:pPr>
      <w:r>
        <w:rPr>
          <w:b w:val="false"/>
        </w:rPr>
      </w:r>
    </w:p>
    <w:p>
      <w:pPr>
        <w:pStyle w:val="Normal"/>
        <w:rPr/>
      </w:pPr>
      <w:r>
        <w:rPr/>
        <w:t>The Metropolitan Male Voice Choir</w:t>
      </w:r>
      <w:r>
        <w:rPr>
          <w:b w:val="false"/>
        </w:rPr>
        <w:t xml:space="preserve"> will lead the singing at an Ecumenical Service at St Mary’s next Sunday at 2.30 p.m.</w:t>
      </w:r>
    </w:p>
    <w:p>
      <w:pPr>
        <w:pStyle w:val="Normal"/>
        <w:rPr>
          <w:b w:val="false"/>
        </w:rPr>
      </w:pPr>
      <w:r>
        <w:rPr>
          <w:b w:val="false"/>
        </w:rPr>
      </w:r>
    </w:p>
    <w:p>
      <w:pPr>
        <w:pStyle w:val="Normal"/>
        <w:rPr/>
      </w:pPr>
      <w:r>
        <w:rPr/>
        <w:t>Issue 226, 30 August 1995, page 7</w:t>
      </w:r>
    </w:p>
    <w:p>
      <w:pPr>
        <w:pStyle w:val="Normal"/>
        <w:rPr/>
      </w:pPr>
      <w:r>
        <w:rPr/>
      </w:r>
    </w:p>
    <w:p>
      <w:pPr>
        <w:pStyle w:val="Normal"/>
        <w:rPr/>
      </w:pPr>
      <w:r>
        <w:rPr/>
        <w:t xml:space="preserve">The Quilting Exhibition ‘Needles Through Time’ </w:t>
      </w:r>
      <w:r>
        <w:rPr>
          <w:b w:val="false"/>
        </w:rPr>
        <w:t>was opened by Judy Walkington (nee Pritchard) who in 1986 held the first quilting class in Burra.  President Moira Miller, on behalf of Burra Quilters, presented a wall hanging celebrating the Jubilee Year to the Burra Burra District Council.  In the work, landmarks and sheep drawn by Leonard Bence were incorporated into a ‘crazy’ patchwork depicting early Burra in colour and photographs.  The Quilt Competition was won by Karen Blunt of Farrell Flat.</w:t>
      </w:r>
    </w:p>
    <w:p>
      <w:pPr>
        <w:pStyle w:val="Normal"/>
        <w:rPr>
          <w:b w:val="false"/>
        </w:rPr>
      </w:pPr>
      <w:r>
        <w:rPr>
          <w:b w:val="false"/>
        </w:rPr>
      </w:r>
    </w:p>
    <w:p>
      <w:pPr>
        <w:pStyle w:val="Normal"/>
        <w:rPr/>
      </w:pPr>
      <w:r>
        <w:rPr/>
        <w:t>Issue 226, 30 August 1995, page 8</w:t>
      </w:r>
    </w:p>
    <w:p>
      <w:pPr>
        <w:pStyle w:val="Normal"/>
        <w:rPr/>
      </w:pPr>
      <w:r>
        <w:rPr/>
      </w:r>
    </w:p>
    <w:p>
      <w:pPr>
        <w:pStyle w:val="Normal"/>
        <w:rPr/>
      </w:pPr>
      <w:r>
        <w:rPr/>
        <w:t xml:space="preserve">Back to Burra Schools 1995.  </w:t>
      </w:r>
      <w:r>
        <w:rPr>
          <w:b w:val="false"/>
        </w:rPr>
        <w:t>More than 400 people have registered for the school reunion on 21 &amp; 22 October.</w:t>
      </w:r>
    </w:p>
    <w:p>
      <w:pPr>
        <w:pStyle w:val="Normal"/>
        <w:rPr>
          <w:b w:val="false"/>
        </w:rPr>
      </w:pPr>
      <w:r>
        <w:rPr>
          <w:b w:val="false"/>
        </w:rPr>
      </w:r>
    </w:p>
    <w:p>
      <w:pPr>
        <w:pStyle w:val="Normal"/>
        <w:rPr/>
      </w:pPr>
      <w:r>
        <w:rPr/>
        <w:t>Issue 226, 30 August 1995, page 9</w:t>
      </w:r>
    </w:p>
    <w:p>
      <w:pPr>
        <w:pStyle w:val="Normal"/>
        <w:rPr/>
      </w:pPr>
      <w:r>
        <w:rPr/>
      </w:r>
    </w:p>
    <w:p>
      <w:pPr>
        <w:pStyle w:val="Normal"/>
        <w:rPr>
          <w:b w:val="false"/>
        </w:rPr>
      </w:pPr>
      <w:r>
        <w:rPr/>
        <w:t>Burra Golf Club Champion</w:t>
      </w:r>
      <w:r>
        <w:rPr>
          <w:b w:val="false"/>
        </w:rPr>
        <w:t xml:space="preserve"> David Robinson won the Annual South Australian Sandgreens Championship held over 36 holes at Burra last weekend.</w:t>
      </w:r>
    </w:p>
    <w:p>
      <w:pPr>
        <w:pStyle w:val="Normal"/>
        <w:rPr>
          <w:b w:val="false"/>
        </w:rPr>
      </w:pPr>
      <w:r>
        <w:rPr>
          <w:b w:val="false"/>
        </w:rPr>
      </w:r>
    </w:p>
    <w:p>
      <w:pPr>
        <w:pStyle w:val="Normal"/>
        <w:rPr/>
      </w:pPr>
      <w:r>
        <w:rPr/>
        <w:t>Issue 226, 30 August 1995, page 12</w:t>
      </w:r>
    </w:p>
    <w:p>
      <w:pPr>
        <w:pStyle w:val="Normal"/>
        <w:rPr/>
      </w:pPr>
      <w:r>
        <w:rPr/>
      </w:r>
    </w:p>
    <w:p>
      <w:pPr>
        <w:pStyle w:val="Normal"/>
        <w:rPr/>
      </w:pPr>
      <w:r>
        <w:rPr/>
        <w:t>Burra Community Development Program Committee</w:t>
      </w:r>
      <w:r>
        <w:rPr>
          <w:b w:val="false"/>
        </w:rPr>
        <w:t xml:space="preserve"> at their first meeting since the AGM decided to change their name to ‘Main Street’ and to use the slogan ‘Bringing Burra Together’.  The Chairman is Richard Holbrook.  The name will better connect in people’s minds to the successful ‘Main Street’ program, which focuses on regenerating the commercial centres in many rural townships.</w:t>
      </w:r>
    </w:p>
    <w:p>
      <w:pPr>
        <w:pStyle w:val="Normal"/>
        <w:rPr>
          <w:b w:val="false"/>
        </w:rPr>
      </w:pPr>
      <w:r>
        <w:rPr>
          <w:b w:val="false"/>
        </w:rPr>
      </w:r>
    </w:p>
    <w:p>
      <w:pPr>
        <w:pStyle w:val="Normal"/>
        <w:rPr/>
      </w:pPr>
      <w:r>
        <w:rPr/>
        <w:t>Issue 227, 6 September 1995, page 1</w:t>
      </w:r>
    </w:p>
    <w:p>
      <w:pPr>
        <w:pStyle w:val="Normal"/>
        <w:rPr/>
      </w:pPr>
      <w:r>
        <w:rPr/>
      </w:r>
    </w:p>
    <w:p>
      <w:pPr>
        <w:pStyle w:val="Normal"/>
        <w:rPr/>
      </w:pPr>
      <w:r>
        <w:rPr/>
        <w:t>Copper Deposits Near Burra</w:t>
      </w:r>
    </w:p>
    <w:p>
      <w:pPr>
        <w:pStyle w:val="Normal"/>
        <w:rPr>
          <w:b w:val="false"/>
        </w:rPr>
      </w:pPr>
      <w:r>
        <w:rPr>
          <w:b w:val="false"/>
        </w:rPr>
        <w:t>Recent acromagnetic surveys flown over SA have paid particular attention to the ‘Monster Mine’ site to record characteristics of the remaining ore deep within the ground and unusual geophysical features were sought in the surrounding area.  Sites were found several kilometres to the north that were worth following up.  Kimberlite deposits at Terowie were mapped.  The Department of Mines hopes the Challenger prospect, a new gold mine near Tarcoola, will be developed by 2000.</w:t>
      </w:r>
    </w:p>
    <w:p>
      <w:pPr>
        <w:pStyle w:val="Normal"/>
        <w:rPr>
          <w:b w:val="false"/>
        </w:rPr>
      </w:pPr>
      <w:r>
        <w:rPr>
          <w:b w:val="false"/>
        </w:rPr>
      </w:r>
    </w:p>
    <w:p>
      <w:pPr>
        <w:pStyle w:val="Normal"/>
        <w:rPr/>
      </w:pPr>
      <w:r>
        <w:rPr/>
        <w:t>Issue 227, 6 September 1995, pages 1 &amp; 5</w:t>
      </w:r>
    </w:p>
    <w:p>
      <w:pPr>
        <w:pStyle w:val="Normal"/>
        <w:rPr/>
      </w:pPr>
      <w:r>
        <w:rPr/>
      </w:r>
    </w:p>
    <w:p>
      <w:pPr>
        <w:pStyle w:val="Normal"/>
        <w:rPr/>
      </w:pPr>
      <w:r>
        <w:rPr/>
        <w:t>Burra at the Royal Adelaide Show</w:t>
      </w:r>
    </w:p>
    <w:p>
      <w:pPr>
        <w:pStyle w:val="Normal"/>
        <w:rPr>
          <w:b w:val="false"/>
        </w:rPr>
      </w:pPr>
      <w:r>
        <w:rPr>
          <w:b w:val="false"/>
        </w:rPr>
        <w:t>Burra has a stand at the Adelaide Show this year.  A brochure run of 25,000 was produced to promote the local product and special offers by local businesses.  Saltbush has a shop in a prominent spot in the show-bag pavilion too.</w:t>
      </w:r>
    </w:p>
    <w:p>
      <w:pPr>
        <w:pStyle w:val="Normal"/>
        <w:rPr>
          <w:b w:val="false"/>
        </w:rPr>
      </w:pPr>
      <w:r>
        <w:rPr>
          <w:b w:val="false"/>
        </w:rPr>
      </w:r>
    </w:p>
    <w:p>
      <w:pPr>
        <w:pStyle w:val="Normal"/>
        <w:rPr/>
      </w:pPr>
      <w:r>
        <w:rPr/>
        <w:t>Issue 227, 6 September 1995, page 2</w:t>
      </w:r>
    </w:p>
    <w:p>
      <w:pPr>
        <w:pStyle w:val="Normal"/>
        <w:rPr/>
      </w:pPr>
      <w:r>
        <w:rPr/>
      </w:r>
    </w:p>
    <w:p>
      <w:pPr>
        <w:pStyle w:val="Normal"/>
        <w:rPr>
          <w:b w:val="false"/>
        </w:rPr>
      </w:pPr>
      <w:r>
        <w:rPr/>
        <w:t xml:space="preserve">Letter.  </w:t>
      </w:r>
      <w:r>
        <w:rPr>
          <w:b w:val="false"/>
        </w:rPr>
        <w:t>Mrs Elaine Eberhard writes to say how pleased she was to see the good attendance at the Courthouse meeting of 28 August, but disappointed at only two of the public at the AGM of the local hospital.  Apparently only at crisis points or when the Government indicates it is going to cut services, do the people display any interest.</w:t>
      </w:r>
    </w:p>
    <w:p>
      <w:pPr>
        <w:pStyle w:val="Normal"/>
        <w:rPr>
          <w:b w:val="false"/>
        </w:rPr>
      </w:pPr>
      <w:r>
        <w:rPr>
          <w:b w:val="false"/>
        </w:rPr>
      </w:r>
    </w:p>
    <w:p>
      <w:pPr>
        <w:pStyle w:val="Normal"/>
        <w:rPr/>
      </w:pPr>
      <w:r>
        <w:rPr/>
        <w:t xml:space="preserve">Letter.  </w:t>
      </w:r>
      <w:r>
        <w:rPr>
          <w:b w:val="false"/>
        </w:rPr>
        <w:t>Vincent Burke congratulates Alan Hall and his colleagues for organising the Courthouse meeting of 28 August. He calls for traders and residents to respond to a survey being conducted in the town.</w:t>
      </w:r>
    </w:p>
    <w:p>
      <w:pPr>
        <w:pStyle w:val="Normal"/>
        <w:rPr>
          <w:b w:val="false"/>
        </w:rPr>
      </w:pPr>
      <w:r>
        <w:rPr>
          <w:b w:val="false"/>
        </w:rPr>
      </w:r>
    </w:p>
    <w:p>
      <w:pPr>
        <w:pStyle w:val="Normal"/>
        <w:rPr/>
      </w:pPr>
      <w:r>
        <w:rPr/>
        <w:t>Issue 227, 6 September 1995, page 3</w:t>
      </w:r>
    </w:p>
    <w:p>
      <w:pPr>
        <w:pStyle w:val="Normal"/>
        <w:rPr/>
      </w:pPr>
      <w:r>
        <w:rPr/>
      </w:r>
    </w:p>
    <w:p>
      <w:pPr>
        <w:pStyle w:val="Normal"/>
        <w:rPr/>
      </w:pPr>
      <w:r>
        <w:rPr/>
        <w:t xml:space="preserve">Burra Hospital AGM.  </w:t>
      </w:r>
      <w:r>
        <w:rPr>
          <w:b w:val="false"/>
        </w:rPr>
        <w:t>The State Government granted $120,000 for twelve long stay beds at the hospital one week before the end of the financial year.  Of course this money could not be spent and the beds had to be funded by cutting other services.</w:t>
      </w:r>
    </w:p>
    <w:p>
      <w:pPr>
        <w:pStyle w:val="Normal"/>
        <w:rPr>
          <w:b w:val="false"/>
        </w:rPr>
      </w:pPr>
      <w:r>
        <w:rPr>
          <w:b w:val="false"/>
        </w:rPr>
        <w:t>Chairman John Brak reported on the grading of the casualty department and the appointment of Mrs Lesley Philips as Executive Officer – Director of Nursing and in sharing of resources with the Clare Hospital.</w:t>
      </w:r>
    </w:p>
    <w:p>
      <w:pPr>
        <w:pStyle w:val="Normal"/>
        <w:rPr>
          <w:b w:val="false"/>
        </w:rPr>
      </w:pPr>
      <w:r>
        <w:rPr>
          <w:b w:val="false"/>
        </w:rPr>
        <w:t>Harry Quinn, board member for 33 years and Chairman for 10, retired from his position.</w:t>
      </w:r>
    </w:p>
    <w:p>
      <w:pPr>
        <w:pStyle w:val="Normal"/>
        <w:rPr>
          <w:b w:val="false"/>
        </w:rPr>
      </w:pPr>
      <w:r>
        <w:rPr>
          <w:b w:val="false"/>
        </w:rPr>
        <w:t>Dick Secomb retired after five years on the board.</w:t>
      </w:r>
    </w:p>
    <w:p>
      <w:pPr>
        <w:pStyle w:val="Normal"/>
        <w:rPr>
          <w:b w:val="false"/>
        </w:rPr>
      </w:pPr>
      <w:r>
        <w:rPr>
          <w:b w:val="false"/>
        </w:rPr>
        <w:t>Average number of employees has decreased from 30.36 in 1991-92 to 21.8 in 1994-95.  The arrival of the new doctor, Dr Simpson, has been eagerly awaited.  He started next Monday.</w:t>
      </w:r>
    </w:p>
    <w:p>
      <w:pPr>
        <w:pStyle w:val="Normal"/>
        <w:rPr>
          <w:b w:val="false"/>
        </w:rPr>
      </w:pPr>
      <w:r>
        <w:rPr>
          <w:b w:val="false"/>
        </w:rPr>
      </w:r>
    </w:p>
    <w:p>
      <w:pPr>
        <w:pStyle w:val="Normal"/>
        <w:rPr/>
      </w:pPr>
      <w:r>
        <w:rPr/>
        <w:t>Issue 227, 6 September 1995, page 5</w:t>
      </w:r>
    </w:p>
    <w:p>
      <w:pPr>
        <w:pStyle w:val="Normal"/>
        <w:rPr/>
      </w:pPr>
      <w:r>
        <w:rPr/>
      </w:r>
    </w:p>
    <w:p>
      <w:pPr>
        <w:pStyle w:val="Normal"/>
        <w:rPr/>
      </w:pPr>
      <w:r>
        <w:rPr/>
        <w:t>Burra Art Gallery</w:t>
      </w:r>
    </w:p>
    <w:p>
      <w:pPr>
        <w:pStyle w:val="Normal"/>
        <w:rPr>
          <w:b w:val="false"/>
        </w:rPr>
      </w:pPr>
      <w:r>
        <w:rPr>
          <w:b w:val="false"/>
        </w:rPr>
        <w:t>The exhibition of works by Marie and Allyson Parsons proved a popular pre-opening event, with attendances totalling 2,000.  Many expressed their satisfaction with the refurbished southern gallery.  The Council-commissioned painting was highly commended.</w:t>
      </w:r>
    </w:p>
    <w:p>
      <w:pPr>
        <w:pStyle w:val="Normal"/>
        <w:rPr>
          <w:b w:val="false"/>
        </w:rPr>
      </w:pPr>
      <w:r>
        <w:rPr>
          <w:b w:val="false"/>
        </w:rPr>
        <w:t>A further grant application has now been made for funds for Stage II of the gallery development.  A pre-opening exhibition of quilts by Sarah Crowest will be on show from 23 September to the 7 October.</w:t>
      </w:r>
    </w:p>
    <w:p>
      <w:pPr>
        <w:pStyle w:val="Normal"/>
        <w:rPr>
          <w:b w:val="false"/>
        </w:rPr>
      </w:pPr>
      <w:r>
        <w:rPr>
          <w:b w:val="false"/>
        </w:rPr>
      </w:r>
    </w:p>
    <w:p>
      <w:pPr>
        <w:pStyle w:val="Normal"/>
        <w:rPr>
          <w:b w:val="false"/>
        </w:rPr>
      </w:pPr>
      <w:r>
        <w:rPr/>
        <w:t>Burra Traders Association</w:t>
      </w:r>
      <w:r>
        <w:rPr>
          <w:b w:val="false"/>
        </w:rPr>
        <w:t xml:space="preserve"> will again organise Christmas activities in Market Square on 22 December.</w:t>
      </w:r>
    </w:p>
    <w:p>
      <w:pPr>
        <w:pStyle w:val="Normal"/>
        <w:rPr>
          <w:b w:val="false"/>
        </w:rPr>
      </w:pPr>
      <w:r>
        <w:rPr>
          <w:b w:val="false"/>
        </w:rPr>
      </w:r>
    </w:p>
    <w:p>
      <w:pPr>
        <w:pStyle w:val="Normal"/>
        <w:rPr/>
      </w:pPr>
      <w:r>
        <w:rPr/>
        <w:t>Issue 227, 6 September 1995, page 6</w:t>
      </w:r>
    </w:p>
    <w:p>
      <w:pPr>
        <w:pStyle w:val="Normal"/>
        <w:rPr/>
      </w:pPr>
      <w:r>
        <w:rPr/>
      </w:r>
    </w:p>
    <w:p>
      <w:pPr>
        <w:pStyle w:val="Normal"/>
        <w:rPr/>
      </w:pPr>
      <w:r>
        <w:rPr/>
        <w:t xml:space="preserve">BCS </w:t>
      </w:r>
      <w:r>
        <w:rPr>
          <w:b w:val="false"/>
        </w:rPr>
        <w:t>Year 10 students have been undertaking work experience placements.</w:t>
      </w:r>
    </w:p>
    <w:p>
      <w:pPr>
        <w:pStyle w:val="Normal"/>
        <w:rPr>
          <w:b w:val="false"/>
        </w:rPr>
      </w:pPr>
      <w:r>
        <w:rPr>
          <w:b w:val="false"/>
        </w:rPr>
      </w:r>
    </w:p>
    <w:p>
      <w:pPr>
        <w:pStyle w:val="Normal"/>
        <w:rPr/>
      </w:pPr>
      <w:r>
        <w:rPr/>
        <w:t>Issue 227, 6 September 1995, page 7</w:t>
      </w:r>
    </w:p>
    <w:p>
      <w:pPr>
        <w:pStyle w:val="Normal"/>
        <w:rPr/>
      </w:pPr>
      <w:r>
        <w:rPr/>
      </w:r>
    </w:p>
    <w:p>
      <w:pPr>
        <w:pStyle w:val="Normal"/>
        <w:rPr/>
      </w:pPr>
      <w:r>
        <w:rPr/>
        <w:t>Adelaide Male Voice Choir</w:t>
      </w:r>
      <w:r>
        <w:rPr>
          <w:b w:val="false"/>
        </w:rPr>
        <w:t xml:space="preserve"> entertained an enthusiastic audience at Burra Town Hall on Saturday night.  The 56 strong choir toured the UK last year.  They also led the singing at the ecumenical service at St Mary’s on Sunday afternoon and some 25 who remained for Sunday evening, gathered at the Kookaburra woolshed for a relaxing evening and celebration of Les &amp; Grace’s 40</w:t>
      </w:r>
      <w:r>
        <w:rPr>
          <w:b w:val="false"/>
          <w:vertAlign w:val="superscript"/>
        </w:rPr>
        <w:t>th</w:t>
      </w:r>
      <w:r>
        <w:rPr>
          <w:b w:val="false"/>
        </w:rPr>
        <w:t xml:space="preserve"> wedding anniversary.</w:t>
      </w:r>
    </w:p>
    <w:p>
      <w:pPr>
        <w:pStyle w:val="Normal"/>
        <w:rPr>
          <w:b w:val="false"/>
        </w:rPr>
      </w:pPr>
      <w:r>
        <w:rPr>
          <w:b w:val="false"/>
        </w:rPr>
      </w:r>
    </w:p>
    <w:p>
      <w:pPr>
        <w:pStyle w:val="Normal"/>
        <w:rPr/>
      </w:pPr>
      <w:r>
        <w:rPr/>
        <w:t>Issue 227, 6 September 1995, page 8</w:t>
      </w:r>
    </w:p>
    <w:p>
      <w:pPr>
        <w:pStyle w:val="Normal"/>
        <w:rPr/>
      </w:pPr>
      <w:r>
        <w:rPr/>
      </w:r>
    </w:p>
    <w:p>
      <w:pPr>
        <w:pStyle w:val="Normal"/>
        <w:rPr/>
      </w:pPr>
      <w:r>
        <w:rPr/>
        <w:t xml:space="preserve">The Uniting Church.  </w:t>
      </w:r>
      <w:r>
        <w:rPr>
          <w:b w:val="false"/>
        </w:rPr>
        <w:t>The Moderator of the Uniting Church in SA, Dean Brookes and his wife Virginia, were guests of the local congregation at a social evening on Saturday last week and on Sunday for the confirmation of two new members.</w:t>
      </w:r>
    </w:p>
    <w:p>
      <w:pPr>
        <w:pStyle w:val="Normal"/>
        <w:rPr>
          <w:b w:val="false"/>
        </w:rPr>
      </w:pPr>
      <w:r>
        <w:rPr>
          <w:b w:val="false"/>
        </w:rPr>
      </w:r>
    </w:p>
    <w:p>
      <w:pPr>
        <w:pStyle w:val="Normal"/>
        <w:rPr/>
      </w:pPr>
      <w:r>
        <w:rPr/>
        <w:t xml:space="preserve">Burra Picnic Race Club </w:t>
      </w:r>
      <w:r>
        <w:rPr>
          <w:b w:val="false"/>
        </w:rPr>
        <w:t>presented John Maidment with a gift on Monday night in appreciation of eleven years as President of the club.  He has also been made a life member of the committee.  In his time as President the club has donated $30,000 to the RFDS, Burra Day Care, Burra Kindergarten, SES, Heartbeat and the Girl Guides.  The current President is John Oates.</w:t>
      </w:r>
    </w:p>
    <w:p>
      <w:pPr>
        <w:pStyle w:val="Normal"/>
        <w:rPr>
          <w:b w:val="false"/>
        </w:rPr>
      </w:pPr>
      <w:r>
        <w:rPr>
          <w:b w:val="false"/>
        </w:rPr>
      </w:r>
    </w:p>
    <w:p>
      <w:pPr>
        <w:pStyle w:val="Normal"/>
        <w:rPr/>
      </w:pPr>
      <w:r>
        <w:rPr/>
        <w:t>Issue 227, 6 September 1995, page 9</w:t>
      </w:r>
    </w:p>
    <w:p>
      <w:pPr>
        <w:pStyle w:val="Normal"/>
        <w:rPr/>
      </w:pPr>
      <w:r>
        <w:rPr/>
      </w:r>
    </w:p>
    <w:p>
      <w:pPr>
        <w:pStyle w:val="Normal"/>
        <w:rPr/>
      </w:pPr>
      <w:r>
        <w:rPr/>
        <w:t>Burra Community Library</w:t>
      </w:r>
    </w:p>
    <w:p>
      <w:pPr>
        <w:pStyle w:val="Normal"/>
        <w:rPr>
          <w:b w:val="false"/>
        </w:rPr>
      </w:pPr>
      <w:r>
        <w:rPr>
          <w:b w:val="false"/>
        </w:rPr>
        <w:t>The Dynix system now catalogues all materials, replacing the old card system.</w:t>
      </w:r>
    </w:p>
    <w:p>
      <w:pPr>
        <w:pStyle w:val="Normal"/>
        <w:rPr>
          <w:b w:val="false"/>
        </w:rPr>
      </w:pPr>
      <w:r>
        <w:rPr>
          <w:b w:val="false"/>
        </w:rPr>
        <w:t>At the recent Library Board AGM Colleen Woodgate was re-elected Chairman, with Fr John Devenport as Vice-Chairman and Barbara Secomb, Secretary and Geraldine Smedley as Treasurer.</w:t>
      </w:r>
    </w:p>
    <w:p>
      <w:pPr>
        <w:pStyle w:val="Normal"/>
        <w:rPr>
          <w:b w:val="false"/>
        </w:rPr>
      </w:pPr>
      <w:r>
        <w:rPr>
          <w:b w:val="false"/>
        </w:rPr>
        <w:t>Om 23 September Colin Fidock will officially rename the Local History Room as the Auhl Local History Room.</w:t>
      </w:r>
    </w:p>
    <w:p>
      <w:pPr>
        <w:pStyle w:val="Normal"/>
        <w:rPr>
          <w:b w:val="false"/>
        </w:rPr>
      </w:pPr>
      <w:r>
        <w:rPr>
          <w:b w:val="false"/>
        </w:rPr>
      </w:r>
    </w:p>
    <w:p>
      <w:pPr>
        <w:pStyle w:val="Normal"/>
        <w:rPr/>
      </w:pPr>
      <w:r>
        <w:rPr/>
        <w:t>Issue 227, 6 September 1995, page 10</w:t>
      </w:r>
    </w:p>
    <w:p>
      <w:pPr>
        <w:pStyle w:val="Normal"/>
        <w:rPr/>
      </w:pPr>
      <w:r>
        <w:rPr/>
      </w:r>
    </w:p>
    <w:p>
      <w:pPr>
        <w:pStyle w:val="Normal"/>
        <w:rPr/>
      </w:pPr>
      <w:r>
        <w:rPr/>
        <w:t>Burra Girl Guides</w:t>
      </w:r>
      <w:r>
        <w:rPr>
          <w:b w:val="false"/>
        </w:rPr>
        <w:t xml:space="preserve"> have held their first birthday.  They started with 58 girls from the three guiding sections, with a District Leader, many helpers and six leaders.  Much of the fundraising has gone into hall maintenance.  About $6,000 was raised for the year.  Salt damp in the walls remains to be treated.  Hall hire has helped with users including Line Dancers, the Calisthenics Club and the Regional Art Group.</w:t>
      </w:r>
    </w:p>
    <w:p>
      <w:pPr>
        <w:pStyle w:val="Normal"/>
        <w:rPr>
          <w:b w:val="false"/>
        </w:rPr>
      </w:pPr>
      <w:r>
        <w:rPr>
          <w:b w:val="false"/>
        </w:rPr>
      </w:r>
    </w:p>
    <w:p>
      <w:pPr>
        <w:pStyle w:val="Normal"/>
        <w:rPr/>
      </w:pPr>
      <w:r>
        <w:rPr/>
        <w:t>Burra Scouts</w:t>
      </w:r>
    </w:p>
    <w:p>
      <w:pPr>
        <w:pStyle w:val="Normal"/>
        <w:rPr>
          <w:b w:val="false"/>
        </w:rPr>
      </w:pPr>
      <w:r>
        <w:rPr>
          <w:b w:val="false"/>
        </w:rPr>
        <w:t>Josie Turner &amp; Marie Kibble are keen to hear from anyone interested in seeing scouting return to Burra.  An information session will be held at Clare on 11 September at 9.30 p.m. in the Clare scout Hall.</w:t>
      </w:r>
    </w:p>
    <w:p>
      <w:pPr>
        <w:pStyle w:val="Normal"/>
        <w:rPr>
          <w:b w:val="false"/>
        </w:rPr>
      </w:pPr>
      <w:r>
        <w:rPr>
          <w:b w:val="false"/>
        </w:rPr>
      </w:r>
    </w:p>
    <w:p>
      <w:pPr>
        <w:pStyle w:val="Normal"/>
        <w:rPr/>
      </w:pPr>
      <w:r>
        <w:rPr/>
        <w:t>Issue 227, 6 September 1995, page 12</w:t>
      </w:r>
    </w:p>
    <w:p>
      <w:pPr>
        <w:pStyle w:val="Normal"/>
        <w:rPr/>
      </w:pPr>
      <w:r>
        <w:rPr/>
      </w:r>
    </w:p>
    <w:p>
      <w:pPr>
        <w:pStyle w:val="Normal"/>
        <w:rPr/>
      </w:pPr>
      <w:r>
        <w:rPr/>
        <w:t xml:space="preserve">Burra Hockey Club.  </w:t>
      </w:r>
      <w:r>
        <w:rPr>
          <w:b w:val="false"/>
        </w:rPr>
        <w:t>Jason Taylor has won the Association’s Best &amp; Fairest award for 1995.</w:t>
      </w:r>
    </w:p>
    <w:p>
      <w:pPr>
        <w:pStyle w:val="Normal"/>
        <w:rPr>
          <w:b w:val="false"/>
        </w:rPr>
      </w:pPr>
      <w:r>
        <w:rPr>
          <w:b w:val="false"/>
        </w:rPr>
      </w:r>
    </w:p>
    <w:p>
      <w:pPr>
        <w:pStyle w:val="Normal"/>
        <w:rPr/>
      </w:pPr>
      <w:r>
        <w:rPr/>
        <w:t>Issue 228, 13 September 1995, page 1</w:t>
      </w:r>
    </w:p>
    <w:p>
      <w:pPr>
        <w:pStyle w:val="Normal"/>
        <w:rPr/>
      </w:pPr>
      <w:r>
        <w:rPr/>
      </w:r>
    </w:p>
    <w:p>
      <w:pPr>
        <w:pStyle w:val="Normal"/>
        <w:rPr/>
      </w:pPr>
      <w:r>
        <w:rPr/>
        <w:t xml:space="preserve">Fatal Accident.  </w:t>
      </w:r>
      <w:r>
        <w:rPr>
          <w:b w:val="false"/>
        </w:rPr>
        <w:t>A Toyota Corona rolled over on the Eastern Road 28 km east of Burra on Sunday.  One of the four occupants was thrown out and died from his injuries.  The four were shearers heading back to Sturt Vale Station.  The three survivors received injuries and one of them has been transferred to Adelaide for treatment.</w:t>
      </w:r>
    </w:p>
    <w:p>
      <w:pPr>
        <w:pStyle w:val="Normal"/>
        <w:rPr>
          <w:b w:val="false"/>
        </w:rPr>
      </w:pPr>
      <w:r>
        <w:rPr>
          <w:b w:val="false"/>
        </w:rPr>
      </w:r>
    </w:p>
    <w:p>
      <w:pPr>
        <w:pStyle w:val="Normal"/>
        <w:rPr/>
      </w:pPr>
      <w:r>
        <w:rPr/>
        <w:t xml:space="preserve">Death at Burra Creek Gorge.  </w:t>
      </w:r>
      <w:r>
        <w:rPr>
          <w:b w:val="false"/>
        </w:rPr>
        <w:t>A man recently reported missing in Adelaide was found dead in his car by campers at Burra Creek Gorge.  Police say there are no suspicious circumstances.</w:t>
      </w:r>
    </w:p>
    <w:p>
      <w:pPr>
        <w:pStyle w:val="Normal"/>
        <w:rPr>
          <w:b w:val="false"/>
        </w:rPr>
      </w:pPr>
      <w:r>
        <w:rPr>
          <w:b w:val="false"/>
        </w:rPr>
      </w:r>
    </w:p>
    <w:p>
      <w:pPr>
        <w:pStyle w:val="Normal"/>
        <w:rPr/>
      </w:pPr>
      <w:r>
        <w:rPr/>
        <w:t>SES Expo</w:t>
      </w:r>
      <w:r>
        <w:rPr>
          <w:b w:val="false"/>
        </w:rPr>
        <w:t xml:space="preserve"> at Burra Showground last Sunday was attended by SES, MFS, CGS and Ambulance crews from across the Mid North.</w:t>
      </w:r>
    </w:p>
    <w:p>
      <w:pPr>
        <w:pStyle w:val="Normal"/>
        <w:rPr>
          <w:b w:val="false"/>
        </w:rPr>
      </w:pPr>
      <w:r>
        <w:rPr>
          <w:b w:val="false"/>
        </w:rPr>
      </w:r>
    </w:p>
    <w:p>
      <w:pPr>
        <w:pStyle w:val="Normal"/>
        <w:rPr/>
      </w:pPr>
      <w:r>
        <w:rPr/>
        <w:t>Issue 228, 13 September 1995, page 2</w:t>
      </w:r>
    </w:p>
    <w:p>
      <w:pPr>
        <w:pStyle w:val="Normal"/>
        <w:rPr/>
      </w:pPr>
      <w:r>
        <w:rPr/>
      </w:r>
    </w:p>
    <w:p>
      <w:pPr>
        <w:pStyle w:val="Normal"/>
        <w:rPr/>
      </w:pPr>
      <w:r>
        <w:rPr/>
        <w:t>RAPID Identification</w:t>
      </w:r>
    </w:p>
    <w:p>
      <w:pPr>
        <w:pStyle w:val="Normal"/>
        <w:rPr>
          <w:b w:val="false"/>
        </w:rPr>
      </w:pPr>
      <w:r>
        <w:rPr>
          <w:b w:val="false"/>
        </w:rPr>
        <w:t>The Rural Area Property Identification Directory (RAPID) has been introduced into the Spalding, Gulnare and Booborowie areas.  This phone tag system will allow emergency personnel to locate and attend rural properties without having to go through long winded directions.</w:t>
      </w:r>
    </w:p>
    <w:p>
      <w:pPr>
        <w:pStyle w:val="Normal"/>
        <w:rPr>
          <w:b w:val="false"/>
        </w:rPr>
      </w:pPr>
      <w:r>
        <w:rPr>
          <w:b w:val="false"/>
        </w:rPr>
      </w:r>
    </w:p>
    <w:p>
      <w:pPr>
        <w:pStyle w:val="Normal"/>
        <w:rPr/>
      </w:pPr>
      <w:r>
        <w:rPr/>
        <w:t xml:space="preserve">Letter.  </w:t>
      </w:r>
      <w:r>
        <w:rPr>
          <w:b w:val="false"/>
        </w:rPr>
        <w:t>D.A. Giddings, Executive Officer of the Campaign to Keep Local Government Local, writes urging local councils to stand firm against State and Federal Government pressure to merge.  This he says would see the end of responsible local government.</w:t>
      </w:r>
    </w:p>
    <w:p>
      <w:pPr>
        <w:pStyle w:val="Normal"/>
        <w:rPr>
          <w:b w:val="false"/>
        </w:rPr>
      </w:pPr>
      <w:r>
        <w:rPr>
          <w:b w:val="false"/>
        </w:rPr>
      </w:r>
    </w:p>
    <w:p>
      <w:pPr>
        <w:pStyle w:val="Normal"/>
        <w:rPr/>
      </w:pPr>
      <w:r>
        <w:rPr/>
        <w:t>Issue 228, 13 September 1995, page 3</w:t>
      </w:r>
    </w:p>
    <w:p>
      <w:pPr>
        <w:pStyle w:val="Normal"/>
        <w:rPr/>
      </w:pPr>
      <w:r>
        <w:rPr/>
      </w:r>
    </w:p>
    <w:p>
      <w:pPr>
        <w:pStyle w:val="Normal"/>
        <w:rPr/>
      </w:pPr>
      <w:r>
        <w:rPr/>
        <w:t>Dr Tim Simpson</w:t>
      </w:r>
      <w:r>
        <w:rPr>
          <w:b w:val="false"/>
        </w:rPr>
        <w:t xml:space="preserve"> has officially taken over the local medical practice.  He has arrived in Burra with his wife Jackie and baby daughter Isabella.</w:t>
      </w:r>
    </w:p>
    <w:p>
      <w:pPr>
        <w:pStyle w:val="Normal"/>
        <w:rPr>
          <w:b w:val="false"/>
        </w:rPr>
      </w:pPr>
      <w:r>
        <w:rPr>
          <w:b w:val="false"/>
        </w:rPr>
      </w:r>
    </w:p>
    <w:p>
      <w:pPr>
        <w:pStyle w:val="Normal"/>
        <w:rPr/>
      </w:pPr>
      <w:r>
        <w:rPr/>
        <w:t xml:space="preserve">Marriage.  </w:t>
      </w:r>
      <w:r>
        <w:rPr>
          <w:b w:val="false"/>
        </w:rPr>
        <w:t>Adelaide, 16 September</w:t>
      </w:r>
    </w:p>
    <w:p>
      <w:pPr>
        <w:pStyle w:val="Normal"/>
        <w:rPr>
          <w:b w:val="false"/>
        </w:rPr>
      </w:pPr>
      <w:r>
        <w:rPr>
          <w:b w:val="false"/>
        </w:rPr>
        <w:t>Andrew Burge of Farrell Flat married Christine Skyala.</w:t>
      </w:r>
    </w:p>
    <w:p>
      <w:pPr>
        <w:pStyle w:val="Normal"/>
        <w:rPr>
          <w:b w:val="false"/>
        </w:rPr>
      </w:pPr>
      <w:r>
        <w:rPr>
          <w:b w:val="false"/>
        </w:rPr>
      </w:r>
    </w:p>
    <w:p>
      <w:pPr>
        <w:pStyle w:val="Normal"/>
        <w:rPr>
          <w:b w:val="false"/>
        </w:rPr>
      </w:pPr>
      <w:r>
        <w:rPr/>
        <w:t xml:space="preserve">Obituary.  </w:t>
      </w:r>
      <w:r>
        <w:rPr>
          <w:b w:val="false"/>
        </w:rPr>
        <w:t>Ted Meachin was buried at Farrell Flat 31 August.</w:t>
      </w:r>
    </w:p>
    <w:p>
      <w:pPr>
        <w:pStyle w:val="Normal"/>
        <w:rPr>
          <w:b w:val="false"/>
        </w:rPr>
      </w:pPr>
      <w:r>
        <w:rPr>
          <w:b w:val="false"/>
        </w:rPr>
      </w:r>
    </w:p>
    <w:p>
      <w:pPr>
        <w:pStyle w:val="Normal"/>
        <w:rPr/>
      </w:pPr>
      <w:r>
        <w:rPr/>
        <w:t>Issue 228, 13 September 1995, page 4</w:t>
      </w:r>
    </w:p>
    <w:p>
      <w:pPr>
        <w:pStyle w:val="Normal"/>
        <w:rPr/>
      </w:pPr>
      <w:r>
        <w:rPr/>
      </w:r>
    </w:p>
    <w:p>
      <w:pPr>
        <w:pStyle w:val="Normal"/>
        <w:rPr/>
      </w:pPr>
      <w:r>
        <w:rPr/>
        <w:t>Burra Cycling Classic</w:t>
      </w:r>
    </w:p>
    <w:p>
      <w:pPr>
        <w:pStyle w:val="Normal"/>
        <w:rPr>
          <w:b w:val="false"/>
        </w:rPr>
      </w:pPr>
      <w:r>
        <w:rPr>
          <w:b w:val="false"/>
        </w:rPr>
        <w:t>The 1995 event was held last Saturday.  This year the route took cyclists from Burra to Riverton and back.  Seven Indonesian riders from the Australian Institute of Sport were among the 61 starters.  The winner was 18-year-old Corey Sweet.  The 30 km sub-junior handicap was won by Dale Broomsfield.</w:t>
      </w:r>
    </w:p>
    <w:p>
      <w:pPr>
        <w:pStyle w:val="Normal"/>
        <w:rPr>
          <w:b w:val="false"/>
        </w:rPr>
      </w:pPr>
      <w:r>
        <w:rPr>
          <w:b w:val="false"/>
        </w:rPr>
      </w:r>
    </w:p>
    <w:p>
      <w:pPr>
        <w:pStyle w:val="Normal"/>
        <w:rPr/>
      </w:pPr>
      <w:r>
        <w:rPr/>
        <w:t>Issue 228, 13 September 1995, pages 6 &amp; 7</w:t>
      </w:r>
    </w:p>
    <w:p>
      <w:pPr>
        <w:pStyle w:val="Normal"/>
        <w:rPr/>
      </w:pPr>
      <w:r>
        <w:rPr/>
      </w:r>
    </w:p>
    <w:p>
      <w:pPr>
        <w:pStyle w:val="Normal"/>
        <w:rPr/>
      </w:pPr>
      <w:r>
        <w:rPr/>
        <w:t xml:space="preserve">Advt.  </w:t>
      </w:r>
      <w:r>
        <w:rPr>
          <w:b w:val="false"/>
        </w:rPr>
        <w:t>A two-page spread from Wesfarmers Dalgety celebrates an OPEN DAY for their tenth anniversary.</w:t>
      </w:r>
    </w:p>
    <w:p>
      <w:pPr>
        <w:pStyle w:val="Normal"/>
        <w:tabs>
          <w:tab w:val="clear" w:pos="720"/>
          <w:tab w:val="left" w:pos="1638" w:leader="none"/>
          <w:tab w:val="left" w:pos="4524" w:leader="none"/>
          <w:tab w:val="left" w:pos="6162" w:leader="none"/>
        </w:tabs>
        <w:rPr/>
      </w:pPr>
      <w:r>
        <w:rPr>
          <w:b w:val="false"/>
        </w:rPr>
        <w:t xml:space="preserve">[The tenth anniversary of just what is not stated, but </w:t>
      </w:r>
      <w:r>
        <w:rPr>
          <w:b w:val="false"/>
          <w:i/>
        </w:rPr>
        <w:t xml:space="preserve">Burra School &amp; Community </w:t>
      </w:r>
      <w:r>
        <w:rPr>
          <w:b w:val="false"/>
        </w:rPr>
        <w:t>News of 19 September 1985 carried a two-page advertisement concerning the :</w:t>
      </w:r>
    </w:p>
    <w:p>
      <w:pPr>
        <w:pStyle w:val="Normal"/>
        <w:tabs>
          <w:tab w:val="clear" w:pos="720"/>
          <w:tab w:val="left" w:pos="1638" w:leader="none"/>
          <w:tab w:val="left" w:pos="4524" w:leader="none"/>
          <w:tab w:val="left" w:pos="6162" w:leader="none"/>
        </w:tabs>
        <w:rPr>
          <w:b w:val="false"/>
        </w:rPr>
      </w:pPr>
      <w:r>
        <w:rPr>
          <w:b w:val="false"/>
        </w:rPr>
        <w:t>Official opening of the new premises in Burra for Dalgety Bennett Farmers in Market Square on 23 September.  Well-known Burra merino identity Mr Ron Pearse will officially open the new premises at 2 p.m.]</w:t>
      </w:r>
    </w:p>
    <w:p>
      <w:pPr>
        <w:pStyle w:val="Normal"/>
        <w:tabs>
          <w:tab w:val="clear" w:pos="720"/>
          <w:tab w:val="left" w:pos="1638" w:leader="none"/>
          <w:tab w:val="left" w:pos="4524" w:leader="none"/>
          <w:tab w:val="left" w:pos="6162" w:leader="none"/>
        </w:tabs>
        <w:rPr>
          <w:b w:val="false"/>
        </w:rPr>
      </w:pPr>
      <w:r>
        <w:rPr>
          <w:b w:val="false"/>
        </w:rPr>
      </w:r>
    </w:p>
    <w:p>
      <w:pPr>
        <w:pStyle w:val="Normal"/>
        <w:rPr/>
      </w:pPr>
      <w:r>
        <w:rPr/>
        <w:t>Issue 228, 13 September 1995, page 8</w:t>
      </w:r>
    </w:p>
    <w:p>
      <w:pPr>
        <w:pStyle w:val="Normal"/>
        <w:rPr/>
      </w:pPr>
      <w:r>
        <w:rPr/>
      </w:r>
    </w:p>
    <w:p>
      <w:pPr>
        <w:pStyle w:val="Normal"/>
        <w:rPr/>
      </w:pPr>
      <w:r>
        <w:rPr/>
        <w:t>Ram Sales in Adelaide</w:t>
      </w:r>
      <w:r>
        <w:rPr>
          <w:b w:val="false"/>
        </w:rPr>
        <w:t xml:space="preserve"> were strong this year – averaging +35% on the previous year.</w:t>
      </w:r>
    </w:p>
    <w:p>
      <w:pPr>
        <w:pStyle w:val="Normal"/>
        <w:rPr>
          <w:b w:val="false"/>
        </w:rPr>
      </w:pPr>
      <w:r>
        <w:rPr>
          <w:b w:val="false"/>
        </w:rPr>
        <w:t>Spalding’s Moorundie Park had a high sale of $80,000 and an average of $13,813 for 8 rams.</w:t>
      </w:r>
    </w:p>
    <w:p>
      <w:pPr>
        <w:pStyle w:val="Normal"/>
        <w:rPr>
          <w:b w:val="false"/>
        </w:rPr>
      </w:pPr>
      <w:r>
        <w:rPr>
          <w:b w:val="false"/>
        </w:rPr>
        <w:t>Collinsville had a top of $26,000 and an average of $11,094.</w:t>
      </w:r>
    </w:p>
    <w:p>
      <w:pPr>
        <w:pStyle w:val="Normal"/>
        <w:rPr>
          <w:b w:val="false"/>
        </w:rPr>
      </w:pPr>
      <w:r>
        <w:rPr>
          <w:b w:val="false"/>
        </w:rPr>
        <w:t>Orrie Cowie sold one ram for $23,000.</w:t>
      </w:r>
    </w:p>
    <w:p>
      <w:pPr>
        <w:pStyle w:val="Normal"/>
        <w:rPr>
          <w:b w:val="false"/>
        </w:rPr>
      </w:pPr>
      <w:r>
        <w:rPr>
          <w:b w:val="false"/>
        </w:rPr>
        <w:t>Stockman’s had a high of $20,000 and an average of $7,300.</w:t>
      </w:r>
    </w:p>
    <w:p>
      <w:pPr>
        <w:pStyle w:val="Normal"/>
        <w:rPr>
          <w:b w:val="false"/>
        </w:rPr>
      </w:pPr>
      <w:r>
        <w:rPr>
          <w:b w:val="false"/>
        </w:rPr>
        <w:t>East Bungaree sold 9 rams for an average of $5,055 and a top of $9,000.</w:t>
      </w:r>
    </w:p>
    <w:p>
      <w:pPr>
        <w:pStyle w:val="Normal"/>
        <w:rPr>
          <w:b w:val="false"/>
        </w:rPr>
      </w:pPr>
      <w:r>
        <w:rPr>
          <w:b w:val="false"/>
        </w:rPr>
        <w:t>Sullivan’s Greenfields topped at $16,000 and averaged $5,778.</w:t>
      </w:r>
    </w:p>
    <w:p>
      <w:pPr>
        <w:pStyle w:val="Normal"/>
        <w:rPr>
          <w:b w:val="false"/>
        </w:rPr>
      </w:pPr>
      <w:r>
        <w:rPr>
          <w:b w:val="false"/>
        </w:rPr>
      </w:r>
    </w:p>
    <w:p>
      <w:pPr>
        <w:pStyle w:val="Normal"/>
        <w:rPr/>
      </w:pPr>
      <w:r>
        <w:rPr/>
        <w:t xml:space="preserve">Advt.  </w:t>
      </w:r>
      <w:r>
        <w:rPr>
          <w:b w:val="false"/>
        </w:rPr>
        <w:t>Kooringa Masonic Lodge Installation Ball to celebrate the installation of W. Bro Gerald Pens.</w:t>
      </w:r>
    </w:p>
    <w:p>
      <w:pPr>
        <w:pStyle w:val="Normal"/>
        <w:rPr>
          <w:b w:val="false"/>
        </w:rPr>
      </w:pPr>
      <w:r>
        <w:rPr>
          <w:b w:val="false"/>
        </w:rPr>
        <w:t>Saturday 7 October in Burra Town Hall.  Tickets at the door $25 per double.</w:t>
      </w:r>
    </w:p>
    <w:p>
      <w:pPr>
        <w:pStyle w:val="Normal"/>
        <w:rPr>
          <w:b w:val="false"/>
        </w:rPr>
      </w:pPr>
      <w:r>
        <w:rPr>
          <w:b w:val="false"/>
        </w:rPr>
      </w:r>
    </w:p>
    <w:p>
      <w:pPr>
        <w:pStyle w:val="Normal"/>
        <w:rPr/>
      </w:pPr>
      <w:r>
        <w:rPr/>
        <w:t>Issue 228, 13 September 1995, page 9</w:t>
      </w:r>
    </w:p>
    <w:p>
      <w:pPr>
        <w:pStyle w:val="Normal"/>
        <w:rPr/>
      </w:pPr>
      <w:r>
        <w:rPr/>
      </w:r>
    </w:p>
    <w:p>
      <w:pPr>
        <w:pStyle w:val="Normal"/>
        <w:rPr/>
      </w:pPr>
      <w:r>
        <w:rPr/>
        <w:t>Table Tennis Grand Final</w:t>
      </w:r>
    </w:p>
    <w:p>
      <w:pPr>
        <w:pStyle w:val="Normal"/>
        <w:rPr>
          <w:b w:val="false"/>
        </w:rPr>
      </w:pPr>
      <w:r>
        <w:rPr>
          <w:b w:val="false"/>
        </w:rPr>
        <w:t>A Grade</w:t>
        <w:tab/>
        <w:tab/>
        <w:t>Spalding 24 games (11 sets) defeated Booborowie 22 games (10 sets).</w:t>
      </w:r>
    </w:p>
    <w:p>
      <w:pPr>
        <w:pStyle w:val="Normal"/>
        <w:rPr>
          <w:b w:val="false"/>
        </w:rPr>
      </w:pPr>
      <w:r>
        <w:rPr>
          <w:b w:val="false"/>
        </w:rPr>
        <w:t>B Grade</w:t>
        <w:tab/>
        <w:tab/>
        <w:t>Leighton 30 games (14 sets) defeated Burra 17 games (7 sets)</w:t>
      </w:r>
    </w:p>
    <w:p>
      <w:pPr>
        <w:pStyle w:val="Normal"/>
        <w:rPr>
          <w:b w:val="false"/>
        </w:rPr>
      </w:pPr>
      <w:r>
        <w:rPr>
          <w:b w:val="false"/>
        </w:rPr>
        <w:t>[Two photos of the winning teams.]</w:t>
      </w:r>
    </w:p>
    <w:p>
      <w:pPr>
        <w:pStyle w:val="Normal"/>
        <w:rPr>
          <w:b w:val="false"/>
        </w:rPr>
      </w:pPr>
      <w:r>
        <w:rPr>
          <w:b w:val="false"/>
        </w:rPr>
      </w:r>
    </w:p>
    <w:p>
      <w:pPr>
        <w:pStyle w:val="Normal"/>
        <w:rPr/>
      </w:pPr>
      <w:r>
        <w:rPr/>
        <w:t>Issue 229, 20 September 1995, page 1</w:t>
      </w:r>
    </w:p>
    <w:p>
      <w:pPr>
        <w:pStyle w:val="Normal"/>
        <w:rPr/>
      </w:pPr>
      <w:r>
        <w:rPr/>
      </w:r>
    </w:p>
    <w:p>
      <w:pPr>
        <w:pStyle w:val="Normal"/>
        <w:rPr>
          <w:b w:val="false"/>
        </w:rPr>
      </w:pPr>
      <w:r>
        <w:rPr/>
        <w:t>Burra’s Saltbush Clothing Co.</w:t>
      </w:r>
      <w:r>
        <w:rPr>
          <w:b w:val="false"/>
        </w:rPr>
        <w:t xml:space="preserve"> has won the SA Small Business Award for businesses with fewer than six employees and it now goes into the finals.  </w:t>
      </w:r>
    </w:p>
    <w:p>
      <w:pPr>
        <w:pStyle w:val="Normal"/>
        <w:rPr>
          <w:b w:val="false"/>
        </w:rPr>
      </w:pPr>
      <w:r>
        <w:rPr>
          <w:b w:val="false"/>
        </w:rPr>
        <w:t>[Photo of Chris Kerrigan &amp; Elspeth Radford outside the company’s new premises in Commercial Street.]</w:t>
      </w:r>
    </w:p>
    <w:p>
      <w:pPr>
        <w:pStyle w:val="Normal"/>
        <w:rPr>
          <w:b w:val="false"/>
        </w:rPr>
      </w:pPr>
      <w:r>
        <w:rPr>
          <w:b w:val="false"/>
        </w:rPr>
      </w:r>
    </w:p>
    <w:p>
      <w:pPr>
        <w:pStyle w:val="Normal"/>
        <w:rPr/>
      </w:pPr>
      <w:r>
        <w:rPr/>
        <w:t>Issue 229, 20 September 1995, pages 1 &amp; 3</w:t>
      </w:r>
    </w:p>
    <w:p>
      <w:pPr>
        <w:pStyle w:val="Normal"/>
        <w:rPr/>
      </w:pPr>
      <w:r>
        <w:rPr/>
      </w:r>
    </w:p>
    <w:p>
      <w:pPr>
        <w:pStyle w:val="Normal"/>
        <w:rPr/>
      </w:pPr>
      <w:r>
        <w:rPr/>
        <w:t>Saltbush Prime</w:t>
      </w:r>
    </w:p>
    <w:p>
      <w:pPr>
        <w:pStyle w:val="Normal"/>
        <w:rPr>
          <w:b w:val="false"/>
        </w:rPr>
      </w:pPr>
      <w:r>
        <w:rPr>
          <w:b w:val="false"/>
        </w:rPr>
        <w:t>Clare chef Stephen Schmitz is supplying saltbush hogget carcases for $7.70 kg to top restaurants and hotels around Australia and overseas, it was revealed at a ‘saltbush hogget’ meeting in Burra last week.</w:t>
      </w:r>
    </w:p>
    <w:p>
      <w:pPr>
        <w:pStyle w:val="Normal"/>
        <w:rPr>
          <w:b w:val="false"/>
        </w:rPr>
      </w:pPr>
      <w:r>
        <w:rPr>
          <w:b w:val="false"/>
        </w:rPr>
        <w:t>He urged graziers and industry representatives to think seriously about organising the marketing of a new product to be called ‘Saltbush Prime’.</w:t>
      </w:r>
    </w:p>
    <w:p>
      <w:pPr>
        <w:pStyle w:val="Normal"/>
        <w:rPr>
          <w:b w:val="false"/>
        </w:rPr>
      </w:pPr>
      <w:r>
        <w:rPr>
          <w:b w:val="false"/>
        </w:rPr>
        <w:t>This is needed to control substitution rackets, regulate prices and develop bulk markets.  The product can be promoted as lean, clean and green – without chemicals.</w:t>
      </w:r>
    </w:p>
    <w:p>
      <w:pPr>
        <w:pStyle w:val="Normal"/>
        <w:rPr>
          <w:b w:val="false"/>
        </w:rPr>
      </w:pPr>
      <w:r>
        <w:rPr>
          <w:b w:val="false"/>
        </w:rPr>
        <w:t>It would use merinos 18-24 months with a dress weight of 23-25 kg.  Hanging on the bone (cryovac storage) for up to six weeks improves the flavour.  It should be treated as a game meat:</w:t>
      </w:r>
    </w:p>
    <w:p>
      <w:pPr>
        <w:pStyle w:val="Normal"/>
        <w:numPr>
          <w:ilvl w:val="0"/>
          <w:numId w:val="84"/>
        </w:numPr>
        <w:rPr>
          <w:b w:val="false"/>
        </w:rPr>
      </w:pPr>
      <w:r>
        <w:rPr>
          <w:b w:val="false"/>
        </w:rPr>
        <w:t>Hot searing followed by a long rest period</w:t>
      </w:r>
    </w:p>
    <w:p>
      <w:pPr>
        <w:pStyle w:val="Normal"/>
        <w:numPr>
          <w:ilvl w:val="0"/>
          <w:numId w:val="84"/>
        </w:numPr>
        <w:rPr>
          <w:b w:val="false"/>
        </w:rPr>
      </w:pPr>
      <w:r>
        <w:rPr>
          <w:b w:val="false"/>
        </w:rPr>
        <w:t>Or if slow cooked, in an open dish.</w:t>
      </w:r>
    </w:p>
    <w:p>
      <w:pPr>
        <w:pStyle w:val="Normal"/>
        <w:rPr>
          <w:b w:val="false"/>
        </w:rPr>
      </w:pPr>
      <w:r>
        <w:rPr>
          <w:b w:val="false"/>
        </w:rPr>
        <w:t>Ian Warnes of Woolgangi is supplying 25 animals per week to WildOz Pty Ltd for a fixed $40 per head.  Although time consuming, it was worthwhile because of the reliability of the sales.  Woolgangi runs 8,000 to 10,000 merinos, producing 2,500 to 3,000 lambs.  Hoggets from outside country are suitable for 8-10 months of the year, but in the dry period after Christmas the idea is to supplement from animals off saltbush plantations in the inside country.</w:t>
      </w:r>
    </w:p>
    <w:p>
      <w:pPr>
        <w:pStyle w:val="Normal"/>
        <w:rPr>
          <w:b w:val="false"/>
        </w:rPr>
      </w:pPr>
      <w:r>
        <w:rPr>
          <w:b w:val="false"/>
        </w:rPr>
      </w:r>
    </w:p>
    <w:p>
      <w:pPr>
        <w:pStyle w:val="Normal"/>
        <w:rPr/>
      </w:pPr>
      <w:r>
        <w:rPr/>
        <w:t>Issue 229, 20 September 1995, page 2</w:t>
      </w:r>
    </w:p>
    <w:p>
      <w:pPr>
        <w:pStyle w:val="Normal"/>
        <w:rPr/>
      </w:pPr>
      <w:r>
        <w:rPr/>
      </w:r>
    </w:p>
    <w:p>
      <w:pPr>
        <w:pStyle w:val="Normal"/>
        <w:rPr/>
      </w:pPr>
      <w:r>
        <w:rPr/>
        <w:t>The First Burra Blue Light Disco</w:t>
      </w:r>
      <w:r>
        <w:rPr>
          <w:b w:val="false"/>
        </w:rPr>
        <w:t xml:space="preserve"> was held on Friday evening with more than 100 local children attending over the two sessions.  Numbers were down on what was expected, but the event was deemed a success.</w:t>
      </w:r>
    </w:p>
    <w:p>
      <w:pPr>
        <w:pStyle w:val="Normal"/>
        <w:rPr>
          <w:b w:val="false"/>
        </w:rPr>
      </w:pPr>
      <w:r>
        <w:rPr>
          <w:b w:val="false"/>
        </w:rPr>
      </w:r>
    </w:p>
    <w:p>
      <w:pPr>
        <w:pStyle w:val="Normal"/>
        <w:rPr/>
      </w:pPr>
      <w:r>
        <w:rPr/>
        <w:t>Issue 229, 20 September 1995, page 3</w:t>
      </w:r>
    </w:p>
    <w:p>
      <w:pPr>
        <w:pStyle w:val="Normal"/>
        <w:rPr/>
      </w:pPr>
      <w:r>
        <w:rPr/>
      </w:r>
    </w:p>
    <w:p>
      <w:pPr>
        <w:pStyle w:val="Normal"/>
        <w:rPr/>
      </w:pPr>
      <w:r>
        <w:rPr/>
        <w:t xml:space="preserve">Royal Adelaide Show.  </w:t>
      </w:r>
      <w:r>
        <w:rPr>
          <w:b w:val="false"/>
        </w:rPr>
        <w:t>BCS had some success at the show.  Their Murray Grey steer came 1</w:t>
      </w:r>
      <w:r>
        <w:rPr>
          <w:b w:val="false"/>
          <w:vertAlign w:val="superscript"/>
        </w:rPr>
        <w:t>st</w:t>
      </w:r>
      <w:r>
        <w:rPr>
          <w:b w:val="false"/>
        </w:rPr>
        <w:t xml:space="preserve"> in his class on the hoof and 4</w:t>
      </w:r>
      <w:r>
        <w:rPr>
          <w:b w:val="false"/>
          <w:vertAlign w:val="superscript"/>
        </w:rPr>
        <w:t>th</w:t>
      </w:r>
      <w:r>
        <w:rPr>
          <w:b w:val="false"/>
        </w:rPr>
        <w:t xml:space="preserve"> on the hook.</w:t>
      </w:r>
    </w:p>
    <w:p>
      <w:pPr>
        <w:pStyle w:val="Normal"/>
        <w:rPr/>
      </w:pPr>
      <w:r>
        <w:rPr>
          <w:b w:val="false"/>
        </w:rPr>
        <w:t>The Poll Hereford steer was 2</w:t>
      </w:r>
      <w:r>
        <w:rPr>
          <w:b w:val="false"/>
          <w:vertAlign w:val="superscript"/>
        </w:rPr>
        <w:t>nd</w:t>
      </w:r>
      <w:r>
        <w:rPr>
          <w:b w:val="false"/>
        </w:rPr>
        <w:t xml:space="preserve"> on the hook.</w:t>
      </w:r>
    </w:p>
    <w:p>
      <w:pPr>
        <w:pStyle w:val="Normal"/>
        <w:rPr>
          <w:b w:val="false"/>
        </w:rPr>
      </w:pPr>
      <w:r>
        <w:rPr>
          <w:b w:val="false"/>
        </w:rPr>
        <w:t>[Further details and a photo are printed.]</w:t>
      </w:r>
    </w:p>
    <w:p>
      <w:pPr>
        <w:pStyle w:val="Normal"/>
        <w:rPr>
          <w:b w:val="false"/>
        </w:rPr>
      </w:pPr>
      <w:r>
        <w:rPr>
          <w:b w:val="false"/>
        </w:rPr>
      </w:r>
    </w:p>
    <w:p>
      <w:pPr>
        <w:pStyle w:val="Normal"/>
        <w:rPr/>
      </w:pPr>
      <w:r>
        <w:rPr/>
        <w:t>Issue 229, 20 September 1995, page 5</w:t>
      </w:r>
    </w:p>
    <w:p>
      <w:pPr>
        <w:pStyle w:val="Normal"/>
        <w:rPr/>
      </w:pPr>
      <w:r>
        <w:rPr/>
      </w:r>
    </w:p>
    <w:p>
      <w:pPr>
        <w:pStyle w:val="Normal"/>
        <w:rPr/>
      </w:pPr>
      <w:r>
        <w:rPr/>
        <w:t xml:space="preserve">Redbanks.  </w:t>
      </w:r>
      <w:r>
        <w:rPr>
          <w:b w:val="false"/>
        </w:rPr>
        <w:t>The management plan for Redbanks Recreation Area has been fine-tuned after a public information afternoon attended by some 50 people.</w:t>
      </w:r>
    </w:p>
    <w:p>
      <w:pPr>
        <w:pStyle w:val="Normal"/>
        <w:rPr>
          <w:b w:val="false"/>
        </w:rPr>
      </w:pPr>
      <w:r>
        <w:rPr>
          <w:b w:val="false"/>
        </w:rPr>
      </w:r>
    </w:p>
    <w:p>
      <w:pPr>
        <w:pStyle w:val="Normal"/>
        <w:rPr/>
      </w:pPr>
      <w:r>
        <w:rPr/>
        <w:t>Issue 229, 20 September 1995, page 6</w:t>
      </w:r>
    </w:p>
    <w:p>
      <w:pPr>
        <w:pStyle w:val="Normal"/>
        <w:rPr/>
      </w:pPr>
      <w:r>
        <w:rPr/>
      </w:r>
    </w:p>
    <w:p>
      <w:pPr>
        <w:pStyle w:val="Normal"/>
        <w:rPr/>
      </w:pPr>
      <w:r>
        <w:rPr/>
        <w:t>Burra Studs at the Royal Adelaide Show</w:t>
      </w:r>
    </w:p>
    <w:p>
      <w:pPr>
        <w:pStyle w:val="Normal"/>
        <w:rPr>
          <w:b w:val="false"/>
        </w:rPr>
      </w:pPr>
      <w:r>
        <w:rPr>
          <w:b w:val="false"/>
        </w:rPr>
        <w:t>A report is printed on their various successes.</w:t>
      </w:r>
    </w:p>
    <w:p>
      <w:pPr>
        <w:pStyle w:val="Normal"/>
        <w:rPr>
          <w:b w:val="false"/>
        </w:rPr>
      </w:pPr>
      <w:r>
        <w:rPr>
          <w:b w:val="false"/>
        </w:rPr>
      </w:r>
    </w:p>
    <w:p>
      <w:pPr>
        <w:pStyle w:val="Normal"/>
        <w:rPr/>
      </w:pPr>
      <w:r>
        <w:rPr/>
        <w:t>Burra Burra DC</w:t>
      </w:r>
      <w:r>
        <w:rPr>
          <w:b w:val="false"/>
        </w:rPr>
        <w:t xml:space="preserve"> has approved the development application for the $1.8 million Kooringa Co-housing Project, subject to 11 conditions.</w:t>
      </w:r>
    </w:p>
    <w:p>
      <w:pPr>
        <w:pStyle w:val="Normal"/>
        <w:rPr>
          <w:b w:val="false"/>
        </w:rPr>
      </w:pPr>
      <w:r>
        <w:rPr>
          <w:b w:val="false"/>
        </w:rPr>
      </w:r>
    </w:p>
    <w:p>
      <w:pPr>
        <w:pStyle w:val="Normal"/>
        <w:rPr/>
      </w:pPr>
      <w:r>
        <w:rPr/>
        <w:t>Issue 229, 20 September 1995, page 7</w:t>
      </w:r>
    </w:p>
    <w:p>
      <w:pPr>
        <w:pStyle w:val="Normal"/>
        <w:rPr/>
      </w:pPr>
      <w:r>
        <w:rPr/>
      </w:r>
    </w:p>
    <w:p>
      <w:pPr>
        <w:pStyle w:val="Normal"/>
        <w:rPr/>
      </w:pPr>
      <w:r>
        <w:rPr/>
        <w:t>Burra Blasts Back Program</w:t>
      </w:r>
    </w:p>
    <w:p>
      <w:pPr>
        <w:pStyle w:val="Normal"/>
        <w:rPr>
          <w:b w:val="false"/>
        </w:rPr>
      </w:pPr>
      <w:r>
        <w:rPr>
          <w:b w:val="false"/>
        </w:rPr>
        <w:t>Friday 29 September</w:t>
        <w:tab/>
        <w:t>Pioneers’ Reception</w:t>
        <w:tab/>
        <w:tab/>
        <w:tab/>
        <w:t>6 p.m. Civic Centre</w:t>
      </w:r>
    </w:p>
    <w:p>
      <w:pPr>
        <w:pStyle w:val="Normal"/>
        <w:rPr>
          <w:b w:val="false"/>
        </w:rPr>
      </w:pPr>
      <w:r>
        <w:rPr>
          <w:b w:val="false"/>
        </w:rPr>
        <w:t>Saturday 30 September</w:t>
        <w:tab/>
        <w:t>Family entertainment along the creek</w:t>
        <w:tab/>
        <w:t>10.30 a.m. to 4.30 p.m.</w:t>
      </w:r>
    </w:p>
    <w:p>
      <w:pPr>
        <w:pStyle w:val="Normal"/>
        <w:rPr>
          <w:b w:val="false"/>
        </w:rPr>
      </w:pPr>
      <w:r>
        <w:rPr>
          <w:b w:val="false"/>
        </w:rPr>
        <w:tab/>
        <w:tab/>
        <w:tab/>
        <w:t>Fireworks &amp; Bush Dance at Redruth Gaol</w:t>
        <w:tab/>
        <w:t>8 p.m. to midnight</w:t>
      </w:r>
    </w:p>
    <w:p>
      <w:pPr>
        <w:pStyle w:val="Normal"/>
        <w:rPr>
          <w:b w:val="false"/>
        </w:rPr>
      </w:pPr>
      <w:r>
        <w:rPr>
          <w:b w:val="false"/>
        </w:rPr>
        <w:t>Sunday 1 October</w:t>
        <w:tab/>
        <w:t>Traditional Methodist Church Service</w:t>
      </w:r>
    </w:p>
    <w:p>
      <w:pPr>
        <w:pStyle w:val="Normal"/>
        <w:rPr>
          <w:b w:val="false"/>
        </w:rPr>
      </w:pPr>
      <w:r>
        <w:rPr>
          <w:b w:val="false"/>
        </w:rPr>
        <w:tab/>
        <w:tab/>
        <w:tab/>
        <w:t>Burra Uniting Church</w:t>
        <w:tab/>
        <w:tab/>
        <w:tab/>
        <w:t>10 a.m.</w:t>
      </w:r>
    </w:p>
    <w:p>
      <w:pPr>
        <w:pStyle w:val="Normal"/>
        <w:rPr>
          <w:b w:val="false"/>
        </w:rPr>
      </w:pPr>
      <w:r>
        <w:rPr>
          <w:b w:val="false"/>
        </w:rPr>
        <w:tab/>
        <w:tab/>
        <w:tab/>
        <w:t>Grand Parade from Market Square</w:t>
        <w:tab/>
        <w:tab/>
        <w:t>10.30 a.m.</w:t>
      </w:r>
    </w:p>
    <w:p>
      <w:pPr>
        <w:pStyle w:val="Normal"/>
        <w:rPr/>
      </w:pPr>
      <w:r>
        <w:rPr>
          <w:b w:val="false"/>
        </w:rPr>
        <w:tab/>
        <w:tab/>
        <w:tab/>
        <w:t>Victorian Picnic &amp; Market at Redruth Gaol</w:t>
        <w:tab/>
        <w:t>11.30 a.m. to 4.30 p.m.</w:t>
      </w:r>
    </w:p>
    <w:p>
      <w:pPr>
        <w:pStyle w:val="Normal"/>
        <w:rPr>
          <w:b w:val="false"/>
        </w:rPr>
      </w:pPr>
      <w:r>
        <w:rPr>
          <w:b w:val="false"/>
        </w:rPr>
        <w:tab/>
        <w:tab/>
        <w:tab/>
        <w:t>‘Silence is Golden’ Classic silent films</w:t>
      </w:r>
    </w:p>
    <w:p>
      <w:pPr>
        <w:pStyle w:val="Normal"/>
        <w:rPr>
          <w:b w:val="false"/>
        </w:rPr>
      </w:pPr>
      <w:r>
        <w:rPr>
          <w:b w:val="false"/>
        </w:rPr>
        <w:tab/>
        <w:tab/>
        <w:tab/>
        <w:t>Old Burra Courthouse</w:t>
        <w:tab/>
        <w:tab/>
        <w:tab/>
        <w:t>8 p.m.</w:t>
      </w:r>
    </w:p>
    <w:p>
      <w:pPr>
        <w:pStyle w:val="Normal"/>
        <w:rPr>
          <w:b w:val="false"/>
        </w:rPr>
      </w:pPr>
      <w:r>
        <w:rPr>
          <w:b w:val="false"/>
        </w:rPr>
      </w:r>
    </w:p>
    <w:p>
      <w:pPr>
        <w:pStyle w:val="Normal"/>
        <w:rPr/>
      </w:pPr>
      <w:r>
        <w:rPr/>
        <w:t>Issue 229, 20 September 1995, page 8</w:t>
      </w:r>
    </w:p>
    <w:p>
      <w:pPr>
        <w:pStyle w:val="Normal"/>
        <w:rPr/>
      </w:pPr>
      <w:r>
        <w:rPr/>
      </w:r>
    </w:p>
    <w:p>
      <w:pPr>
        <w:pStyle w:val="Normal"/>
        <w:rPr/>
      </w:pPr>
      <w:r>
        <w:rPr/>
        <w:t xml:space="preserve">Birth.  </w:t>
      </w:r>
      <w:r>
        <w:rPr>
          <w:b w:val="false"/>
        </w:rPr>
        <w:t>To Phil &amp; Cindy Waples of Burra on 14 September, a daughter, Jade Alicia.  [Photo.]</w:t>
      </w:r>
    </w:p>
    <w:p>
      <w:pPr>
        <w:pStyle w:val="Normal"/>
        <w:rPr>
          <w:b w:val="false"/>
        </w:rPr>
      </w:pPr>
      <w:r>
        <w:rPr>
          <w:b w:val="false"/>
        </w:rPr>
      </w:r>
    </w:p>
    <w:p>
      <w:pPr>
        <w:pStyle w:val="Normal"/>
        <w:rPr/>
      </w:pPr>
      <w:r>
        <w:rPr/>
        <w:t xml:space="preserve">Birth.  </w:t>
      </w:r>
      <w:r>
        <w:rPr>
          <w:b w:val="false"/>
        </w:rPr>
        <w:t>To Felicity Woods &amp; Richard Mudge at Burra, a son, Darcy Edward.</w:t>
      </w:r>
    </w:p>
    <w:p>
      <w:pPr>
        <w:pStyle w:val="Normal"/>
        <w:rPr>
          <w:b w:val="false"/>
        </w:rPr>
      </w:pPr>
      <w:r>
        <w:rPr>
          <w:b w:val="false"/>
        </w:rPr>
        <w:t>[A birth date of 12 September is supplied in Issue 230, 27 September, page 4.]</w:t>
      </w:r>
    </w:p>
    <w:p>
      <w:pPr>
        <w:pStyle w:val="Normal"/>
        <w:rPr>
          <w:b w:val="false"/>
        </w:rPr>
      </w:pPr>
      <w:r>
        <w:rPr>
          <w:b w:val="false"/>
        </w:rPr>
      </w:r>
    </w:p>
    <w:p>
      <w:pPr>
        <w:pStyle w:val="Normal"/>
        <w:rPr/>
      </w:pPr>
      <w:r>
        <w:rPr/>
        <w:t xml:space="preserve">Birth.  </w:t>
      </w:r>
      <w:r>
        <w:rPr>
          <w:b w:val="false"/>
        </w:rPr>
        <w:t>To Jenny &amp; Garry Gebhardt on 8 September at Burra, a son, Jason Andrew.  [Photo.]</w:t>
      </w:r>
    </w:p>
    <w:p>
      <w:pPr>
        <w:pStyle w:val="Normal"/>
        <w:rPr>
          <w:b w:val="false"/>
        </w:rPr>
      </w:pPr>
      <w:r>
        <w:rPr>
          <w:b w:val="false"/>
        </w:rPr>
      </w:r>
    </w:p>
    <w:p>
      <w:pPr>
        <w:pStyle w:val="Normal"/>
        <w:rPr/>
      </w:pPr>
      <w:r>
        <w:rPr/>
        <w:t xml:space="preserve">Birth.  </w:t>
      </w:r>
      <w:r>
        <w:rPr>
          <w:b w:val="false"/>
        </w:rPr>
        <w:t>To Gerald &amp; Lynette Williams on 7 September at Burra Hospital, a daughter, Ellen Hanorah.  [Photo.]</w:t>
      </w:r>
    </w:p>
    <w:p>
      <w:pPr>
        <w:pStyle w:val="Normal"/>
        <w:rPr>
          <w:b w:val="false"/>
        </w:rPr>
      </w:pPr>
      <w:r>
        <w:rPr>
          <w:b w:val="false"/>
        </w:rPr>
      </w:r>
    </w:p>
    <w:p>
      <w:pPr>
        <w:pStyle w:val="Normal"/>
        <w:rPr/>
      </w:pPr>
      <w:r>
        <w:rPr/>
        <w:t>Issue 229, 20 September 1995, page 9</w:t>
      </w:r>
    </w:p>
    <w:p>
      <w:pPr>
        <w:pStyle w:val="Normal"/>
        <w:rPr/>
      </w:pPr>
      <w:r>
        <w:rPr/>
      </w:r>
    </w:p>
    <w:p>
      <w:pPr>
        <w:pStyle w:val="Normal"/>
        <w:rPr/>
      </w:pPr>
      <w:r>
        <w:rPr/>
        <w:t>BBH Annual Awards</w:t>
      </w:r>
    </w:p>
    <w:p>
      <w:pPr>
        <w:pStyle w:val="Normal"/>
        <w:rPr>
          <w:b w:val="false"/>
        </w:rPr>
      </w:pPr>
      <w:r>
        <w:rPr>
          <w:b w:val="false"/>
        </w:rPr>
        <w:t>Junior Colts</w:t>
        <w:tab/>
        <w:t>Best &amp; Fairest</w:t>
        <w:tab/>
        <w:t>Boh Wall</w:t>
      </w:r>
    </w:p>
    <w:p>
      <w:pPr>
        <w:pStyle w:val="Normal"/>
        <w:rPr>
          <w:b w:val="false"/>
        </w:rPr>
      </w:pPr>
      <w:r>
        <w:rPr>
          <w:b w:val="false"/>
        </w:rPr>
        <w:t>No BBH football teams have made it to a grand final this year.</w:t>
      </w:r>
    </w:p>
    <w:p>
      <w:pPr>
        <w:pStyle w:val="Normal"/>
        <w:rPr>
          <w:b w:val="false"/>
        </w:rPr>
      </w:pPr>
      <w:r>
        <w:rPr>
          <w:b w:val="false"/>
        </w:rPr>
      </w:r>
    </w:p>
    <w:p>
      <w:pPr>
        <w:pStyle w:val="Normal"/>
        <w:rPr/>
      </w:pPr>
      <w:r>
        <w:rPr/>
        <w:t>Central Districts Award</w:t>
      </w:r>
    </w:p>
    <w:p>
      <w:pPr>
        <w:pStyle w:val="Normal"/>
        <w:rPr>
          <w:b w:val="false"/>
        </w:rPr>
      </w:pPr>
      <w:r>
        <w:rPr>
          <w:b w:val="false"/>
        </w:rPr>
        <w:t>Senior Colts</w:t>
        <w:tab/>
        <w:t>Best &amp; Fairest</w:t>
        <w:tab/>
        <w:t>Michael McBride</w:t>
      </w:r>
    </w:p>
    <w:p>
      <w:pPr>
        <w:pStyle w:val="Normal"/>
        <w:rPr>
          <w:b w:val="false"/>
        </w:rPr>
      </w:pPr>
      <w:r>
        <w:rPr>
          <w:b w:val="false"/>
        </w:rPr>
      </w:r>
    </w:p>
    <w:p>
      <w:pPr>
        <w:pStyle w:val="Normal"/>
        <w:rPr/>
      </w:pPr>
      <w:r>
        <w:rPr/>
        <w:t>Issue 229, 20 September 1995, page 10</w:t>
      </w:r>
    </w:p>
    <w:p>
      <w:pPr>
        <w:pStyle w:val="Normal"/>
        <w:rPr/>
      </w:pPr>
      <w:r>
        <w:rPr/>
      </w:r>
    </w:p>
    <w:p>
      <w:pPr>
        <w:pStyle w:val="Normal"/>
        <w:rPr/>
      </w:pPr>
      <w:r>
        <w:rPr/>
        <w:t xml:space="preserve">Clare &amp; Districts Hockey Association </w:t>
      </w:r>
      <w:r>
        <w:rPr>
          <w:b w:val="false"/>
        </w:rPr>
        <w:t>Grand Final</w:t>
      </w:r>
    </w:p>
    <w:p>
      <w:pPr>
        <w:pStyle w:val="Normal"/>
        <w:rPr>
          <w:b w:val="false"/>
        </w:rPr>
      </w:pPr>
      <w:r>
        <w:rPr>
          <w:b w:val="false"/>
        </w:rPr>
        <w:t>Burra 1 defeated Donnybrook 0</w:t>
      </w:r>
    </w:p>
    <w:p>
      <w:pPr>
        <w:pStyle w:val="Normal"/>
        <w:rPr>
          <w:b w:val="false"/>
        </w:rPr>
      </w:pPr>
      <w:r>
        <w:rPr>
          <w:b w:val="false"/>
        </w:rPr>
        <w:t>Jason Taylor won the Association’s Best &amp; Fairest award for 1995.</w:t>
      </w:r>
    </w:p>
    <w:p>
      <w:pPr>
        <w:pStyle w:val="Normal"/>
        <w:rPr>
          <w:b w:val="false"/>
        </w:rPr>
      </w:pPr>
      <w:r>
        <w:rPr>
          <w:b w:val="false"/>
        </w:rPr>
        <w:t>Peter Cochrane won the Grand Final Medallion for Best on Ground.</w:t>
      </w:r>
    </w:p>
    <w:p>
      <w:pPr>
        <w:pStyle w:val="Normal"/>
        <w:rPr>
          <w:b w:val="false"/>
        </w:rPr>
      </w:pPr>
      <w:r>
        <w:rPr>
          <w:b w:val="false"/>
        </w:rPr>
      </w:r>
    </w:p>
    <w:p>
      <w:pPr>
        <w:pStyle w:val="Normal"/>
        <w:rPr/>
      </w:pPr>
      <w:r>
        <w:rPr/>
        <w:t>Issue 230, 27 September 1995, page 1</w:t>
      </w:r>
    </w:p>
    <w:p>
      <w:pPr>
        <w:pStyle w:val="Normal"/>
        <w:rPr>
          <w:b w:val="false"/>
        </w:rPr>
      </w:pPr>
      <w:r>
        <w:rPr>
          <w:b w:val="false"/>
        </w:rPr>
      </w:r>
    </w:p>
    <w:p>
      <w:pPr>
        <w:pStyle w:val="Normal"/>
        <w:rPr>
          <w:b w:val="false"/>
        </w:rPr>
      </w:pPr>
      <w:r>
        <w:rPr/>
        <w:t xml:space="preserve">Wesfarmers Dalgety </w:t>
      </w:r>
      <w:r>
        <w:rPr>
          <w:b w:val="false"/>
        </w:rPr>
        <w:t>celebrated 10 years in their present location in Market Square last week.  ‘Ploughback’ money raised from local purchases provided a cheque for $2,250 for the Burra Hospital.  It was handed to Lesley Phillips, Executive Officer &amp; Director of Nursing.  This has enabled the hospital to purchase a foetal heart monitor.  Another cheque for $1,945 went to the Burra Kindergarten for a new fence.</w:t>
      </w:r>
    </w:p>
    <w:p>
      <w:pPr>
        <w:pStyle w:val="Normal"/>
        <w:rPr>
          <w:b w:val="false"/>
        </w:rPr>
      </w:pPr>
      <w:r>
        <w:rPr>
          <w:b w:val="false"/>
        </w:rPr>
      </w:r>
    </w:p>
    <w:p>
      <w:pPr>
        <w:pStyle w:val="Normal"/>
        <w:rPr/>
      </w:pPr>
      <w:r>
        <w:rPr/>
        <w:t>Issue 230, 27 September 1995, page 2</w:t>
      </w:r>
    </w:p>
    <w:p>
      <w:pPr>
        <w:pStyle w:val="Normal"/>
        <w:rPr/>
      </w:pPr>
      <w:r>
        <w:rPr/>
      </w:r>
    </w:p>
    <w:p>
      <w:pPr>
        <w:pStyle w:val="Normal"/>
        <w:rPr/>
      </w:pPr>
      <w:r>
        <w:rPr/>
        <w:t xml:space="preserve">Theft.  </w:t>
      </w:r>
      <w:r>
        <w:rPr>
          <w:b w:val="false"/>
        </w:rPr>
        <w:t>Thieves stole $1,000 worth of alcohol and cigarettes from the Burra Sports Complex this week.</w:t>
      </w:r>
    </w:p>
    <w:p>
      <w:pPr>
        <w:pStyle w:val="Normal"/>
        <w:rPr>
          <w:b w:val="false"/>
        </w:rPr>
      </w:pPr>
      <w:r>
        <w:rPr>
          <w:b w:val="false"/>
        </w:rPr>
        <w:t xml:space="preserve">‘ </w:t>
      </w:r>
    </w:p>
    <w:p>
      <w:pPr>
        <w:pStyle w:val="Normal"/>
        <w:rPr/>
      </w:pPr>
      <w:r>
        <w:rPr/>
        <w:t xml:space="preserve">Burra Arts Council </w:t>
      </w:r>
      <w:r>
        <w:rPr>
          <w:b w:val="false"/>
        </w:rPr>
        <w:t>took a busload of people to Clarevale Winery for a performance by the group ‘Pot Pourri’ on Saturday 24 September.  They heard Jazz &amp; Blues by local artist Kristen Lawler and her band and after an Italian style supper Pot Pourri featured songs from popular operas and musicals.</w:t>
      </w:r>
    </w:p>
    <w:p>
      <w:pPr>
        <w:pStyle w:val="Normal"/>
        <w:rPr>
          <w:b w:val="false"/>
        </w:rPr>
      </w:pPr>
      <w:r>
        <w:rPr>
          <w:b w:val="false"/>
        </w:rPr>
      </w:r>
    </w:p>
    <w:p>
      <w:pPr>
        <w:pStyle w:val="Normal"/>
        <w:rPr/>
      </w:pPr>
      <w:r>
        <w:rPr/>
        <w:t>Issue 230, 27 September 1995, page 3</w:t>
      </w:r>
    </w:p>
    <w:p>
      <w:pPr>
        <w:pStyle w:val="Normal"/>
        <w:rPr/>
      </w:pPr>
      <w:r>
        <w:rPr/>
      </w:r>
    </w:p>
    <w:p>
      <w:pPr>
        <w:pStyle w:val="Normal"/>
        <w:rPr/>
      </w:pPr>
      <w:r>
        <w:rPr/>
        <w:t xml:space="preserve">Advt.  </w:t>
      </w:r>
      <w:r>
        <w:rPr>
          <w:b w:val="false"/>
        </w:rPr>
        <w:t>The SA Touring Exhibition presents Sarah Crowest at the Old Post &amp; Telegraph Building on Wednesday 27 September.  Fragments from a Woman’s Secret History.</w:t>
      </w:r>
    </w:p>
    <w:p>
      <w:pPr>
        <w:pStyle w:val="Normal"/>
        <w:rPr>
          <w:b w:val="false"/>
        </w:rPr>
      </w:pPr>
      <w:r>
        <w:rPr>
          <w:b w:val="false"/>
        </w:rPr>
        <w:t>Quilts incorporating story-telling, folklore, news and political messages.</w:t>
      </w:r>
    </w:p>
    <w:p>
      <w:pPr>
        <w:pStyle w:val="Normal"/>
        <w:rPr>
          <w:b w:val="false"/>
        </w:rPr>
      </w:pPr>
      <w:r>
        <w:rPr>
          <w:b w:val="false"/>
        </w:rPr>
      </w:r>
    </w:p>
    <w:p>
      <w:pPr>
        <w:pStyle w:val="Normal"/>
        <w:rPr/>
      </w:pPr>
      <w:r>
        <w:rPr/>
        <w:t>Issue 230, 27 September 1995, page 4</w:t>
      </w:r>
    </w:p>
    <w:p>
      <w:pPr>
        <w:pStyle w:val="Normal"/>
        <w:rPr/>
      </w:pPr>
      <w:r>
        <w:rPr/>
      </w:r>
    </w:p>
    <w:p>
      <w:pPr>
        <w:pStyle w:val="Normal"/>
        <w:rPr/>
      </w:pPr>
      <w:r>
        <w:rPr/>
        <w:t xml:space="preserve">Birth.  </w:t>
      </w:r>
      <w:r>
        <w:rPr>
          <w:b w:val="false"/>
        </w:rPr>
        <w:t>Nathan Thomas William was born 13 September.  [Parents not stated.]</w:t>
      </w:r>
    </w:p>
    <w:p>
      <w:pPr>
        <w:pStyle w:val="Normal"/>
        <w:rPr>
          <w:b w:val="false"/>
        </w:rPr>
      </w:pPr>
      <w:r>
        <w:rPr>
          <w:b w:val="false"/>
        </w:rPr>
      </w:r>
    </w:p>
    <w:p>
      <w:pPr>
        <w:pStyle w:val="Normal"/>
        <w:rPr/>
      </w:pPr>
      <w:r>
        <w:rPr/>
        <w:t xml:space="preserve">Marriage.  </w:t>
      </w:r>
      <w:r>
        <w:rPr>
          <w:b w:val="false"/>
        </w:rPr>
        <w:t>Brougham Place Uniting Church, Adelaide, 7 October</w:t>
      </w:r>
    </w:p>
    <w:p>
      <w:pPr>
        <w:pStyle w:val="Normal"/>
        <w:rPr>
          <w:b w:val="false"/>
        </w:rPr>
      </w:pPr>
      <w:r>
        <w:rPr>
          <w:b w:val="false"/>
        </w:rPr>
        <w:t>Leanne Schirmer (Physical Education teacher at BCS) will marry Scott Filmer.</w:t>
      </w:r>
    </w:p>
    <w:p>
      <w:pPr>
        <w:pStyle w:val="Normal"/>
        <w:rPr>
          <w:b w:val="false"/>
        </w:rPr>
      </w:pPr>
      <w:r>
        <w:rPr>
          <w:b w:val="false"/>
        </w:rPr>
      </w:r>
    </w:p>
    <w:p>
      <w:pPr>
        <w:pStyle w:val="Normal"/>
        <w:rPr>
          <w:b w:val="false"/>
        </w:rPr>
      </w:pPr>
      <w:r>
        <w:rPr/>
        <w:t xml:space="preserve">Obituary.  </w:t>
      </w:r>
      <w:r>
        <w:rPr>
          <w:b w:val="false"/>
        </w:rPr>
        <w:t>Clem Kakoschke, formerly of Burra, died recently.</w:t>
        <w:tab/>
      </w:r>
    </w:p>
    <w:p>
      <w:pPr>
        <w:pStyle w:val="Normal"/>
        <w:rPr>
          <w:b w:val="false"/>
        </w:rPr>
      </w:pPr>
      <w:r>
        <w:rPr>
          <w:b w:val="false"/>
        </w:rPr>
        <w:t>[Clement William Kakoschke, born 27 August 1913 at Redruth.]</w:t>
      </w:r>
    </w:p>
    <w:p>
      <w:pPr>
        <w:pStyle w:val="Normal"/>
        <w:rPr>
          <w:b w:val="false"/>
        </w:rPr>
      </w:pPr>
      <w:r>
        <w:rPr>
          <w:b w:val="false"/>
        </w:rPr>
      </w:r>
    </w:p>
    <w:p>
      <w:pPr>
        <w:pStyle w:val="Normal"/>
        <w:rPr/>
      </w:pPr>
      <w:r>
        <w:rPr/>
        <w:t xml:space="preserve">Helen Jansen </w:t>
      </w:r>
      <w:r>
        <w:rPr>
          <w:b w:val="false"/>
        </w:rPr>
        <w:t>of Burra will have an exhibition of her art at Auburn from 29 September to the end of October.</w:t>
      </w:r>
    </w:p>
    <w:p>
      <w:pPr>
        <w:pStyle w:val="Normal"/>
        <w:rPr>
          <w:b w:val="false"/>
        </w:rPr>
      </w:pPr>
      <w:r>
        <w:rPr>
          <w:b w:val="false"/>
        </w:rPr>
      </w:r>
    </w:p>
    <w:p>
      <w:pPr>
        <w:pStyle w:val="Normal"/>
        <w:rPr/>
      </w:pPr>
      <w:r>
        <w:rPr/>
        <w:t>Rex Pritchard</w:t>
      </w:r>
      <w:r>
        <w:rPr>
          <w:b w:val="false"/>
        </w:rPr>
        <w:t xml:space="preserve"> has retired from working on the District Council’s outside staff after nearly 22 years.</w:t>
      </w:r>
    </w:p>
    <w:p>
      <w:pPr>
        <w:pStyle w:val="Normal"/>
        <w:rPr>
          <w:b w:val="false"/>
        </w:rPr>
      </w:pPr>
      <w:r>
        <w:rPr>
          <w:b w:val="false"/>
        </w:rPr>
      </w:r>
    </w:p>
    <w:p>
      <w:pPr>
        <w:pStyle w:val="Normal"/>
        <w:rPr/>
      </w:pPr>
      <w:r>
        <w:rPr/>
        <w:t>Model T Fords</w:t>
      </w:r>
      <w:r>
        <w:rPr>
          <w:b w:val="false"/>
        </w:rPr>
        <w:t xml:space="preserve"> from SA, NSW and Victoria will congregate in Burra next weekend in their rally ‘T’s Alive in ’95’.</w:t>
      </w:r>
    </w:p>
    <w:p>
      <w:pPr>
        <w:pStyle w:val="Normal"/>
        <w:rPr>
          <w:b w:val="false"/>
        </w:rPr>
      </w:pPr>
      <w:r>
        <w:rPr>
          <w:b w:val="false"/>
        </w:rPr>
      </w:r>
    </w:p>
    <w:p>
      <w:pPr>
        <w:pStyle w:val="Normal"/>
        <w:rPr/>
      </w:pPr>
      <w:r>
        <w:rPr/>
        <w:t>Dennis Thamm</w:t>
      </w:r>
      <w:r>
        <w:rPr>
          <w:b w:val="false"/>
        </w:rPr>
        <w:t>, son of Brian &amp; Shirley Thamm of Burra, was part of the support team for the recent world cave diving record in the Cocklebiddy Cave.</w:t>
      </w:r>
    </w:p>
    <w:p>
      <w:pPr>
        <w:pStyle w:val="Normal"/>
        <w:rPr>
          <w:b w:val="false"/>
        </w:rPr>
      </w:pPr>
      <w:r>
        <w:rPr>
          <w:b w:val="false"/>
        </w:rPr>
      </w:r>
    </w:p>
    <w:p>
      <w:pPr>
        <w:pStyle w:val="Normal"/>
        <w:rPr/>
      </w:pPr>
      <w:r>
        <w:rPr/>
        <w:t>Issue 230, 27 September 1995, page 6</w:t>
      </w:r>
    </w:p>
    <w:p>
      <w:pPr>
        <w:pStyle w:val="Normal"/>
        <w:rPr/>
      </w:pPr>
      <w:r>
        <w:rPr/>
      </w:r>
    </w:p>
    <w:p>
      <w:pPr>
        <w:pStyle w:val="Normal"/>
        <w:rPr/>
      </w:pPr>
      <w:r>
        <w:rPr/>
        <w:t>Research Award</w:t>
      </w:r>
    </w:p>
    <w:p>
      <w:pPr>
        <w:pStyle w:val="Normal"/>
        <w:rPr>
          <w:b w:val="false"/>
        </w:rPr>
      </w:pPr>
      <w:r>
        <w:rPr>
          <w:b w:val="false"/>
        </w:rPr>
        <w:t>Brian Andrews of Norwood won the main research award for Burra History research.</w:t>
      </w:r>
    </w:p>
    <w:p>
      <w:pPr>
        <w:pStyle w:val="Normal"/>
        <w:rPr>
          <w:b w:val="false"/>
        </w:rPr>
      </w:pPr>
      <w:r>
        <w:rPr>
          <w:b w:val="false"/>
        </w:rPr>
        <w:t>Colin Fidock, former senior librarian renamed the Local History Room at the Library the Auhl Local History Room.  Mrs Eva Auhl attended, but Ian was indisposed.</w:t>
      </w:r>
    </w:p>
    <w:p>
      <w:pPr>
        <w:pStyle w:val="Normal"/>
        <w:rPr>
          <w:b w:val="false"/>
        </w:rPr>
      </w:pPr>
      <w:r>
        <w:rPr>
          <w:b w:val="false"/>
        </w:rPr>
      </w:r>
    </w:p>
    <w:p>
      <w:pPr>
        <w:pStyle w:val="Normal"/>
        <w:rPr/>
      </w:pPr>
      <w:r>
        <w:rPr/>
        <w:t>Issue 230, 27 September 1995, page 8</w:t>
      </w:r>
    </w:p>
    <w:p>
      <w:pPr>
        <w:pStyle w:val="Normal"/>
        <w:rPr/>
      </w:pPr>
      <w:r>
        <w:rPr/>
      </w:r>
    </w:p>
    <w:p>
      <w:pPr>
        <w:pStyle w:val="Normal"/>
        <w:rPr/>
      </w:pPr>
      <w:r>
        <w:rPr/>
        <w:t>North Eastern Netball Association</w:t>
      </w:r>
    </w:p>
    <w:p>
      <w:pPr>
        <w:pStyle w:val="Normal"/>
        <w:rPr>
          <w:b w:val="false"/>
        </w:rPr>
      </w:pPr>
      <w:r>
        <w:rPr>
          <w:b w:val="false"/>
        </w:rPr>
        <w:t>BBH’s Anne Wiseman was awarded Best &amp; Fairest for 1995 in the B1 division.</w:t>
      </w:r>
    </w:p>
    <w:p>
      <w:pPr>
        <w:pStyle w:val="Normal"/>
        <w:rPr>
          <w:b w:val="false"/>
        </w:rPr>
      </w:pPr>
      <w:r>
        <w:rPr>
          <w:b w:val="false"/>
        </w:rPr>
      </w:r>
    </w:p>
    <w:p>
      <w:pPr>
        <w:pStyle w:val="Normal"/>
        <w:rPr>
          <w:b w:val="false"/>
        </w:rPr>
      </w:pPr>
      <w:r>
        <w:rPr/>
        <w:t xml:space="preserve">Ian Slade &amp; Bev. Flemming </w:t>
      </w:r>
      <w:r>
        <w:rPr>
          <w:b w:val="false"/>
        </w:rPr>
        <w:t>were appointed to the Burra Hospital’s Board of Directors at the recent AGM.</w:t>
      </w:r>
    </w:p>
    <w:p>
      <w:pPr>
        <w:pStyle w:val="Normal"/>
        <w:rPr>
          <w:b w:val="false"/>
        </w:rPr>
      </w:pPr>
      <w:r>
        <w:rPr>
          <w:b w:val="false"/>
        </w:rPr>
      </w:r>
    </w:p>
    <w:p>
      <w:pPr>
        <w:pStyle w:val="Normal"/>
        <w:rPr/>
      </w:pPr>
      <w:r>
        <w:rPr/>
        <w:t xml:space="preserve">The Art Council’s Burra Branch </w:t>
      </w:r>
      <w:r>
        <w:rPr>
          <w:b w:val="false"/>
        </w:rPr>
        <w:t>held its AGM at Burra Hotel 21 September.  Allyson Parsons, renowned local artist was guest speaker.  Elected were: President, Nicci Bernhard; Secretary, Phillip Tanner and Treasurer, Sharon Irlam.</w:t>
      </w:r>
    </w:p>
    <w:p>
      <w:pPr>
        <w:pStyle w:val="Normal"/>
        <w:rPr>
          <w:b w:val="false"/>
        </w:rPr>
      </w:pPr>
      <w:r>
        <w:rPr>
          <w:b w:val="false"/>
        </w:rPr>
      </w:r>
    </w:p>
    <w:p>
      <w:pPr>
        <w:pStyle w:val="Normal"/>
        <w:rPr/>
      </w:pPr>
      <w:r>
        <w:rPr/>
        <w:t>Issue 230, 27 September 1995, page 9</w:t>
      </w:r>
    </w:p>
    <w:p>
      <w:pPr>
        <w:pStyle w:val="Normal"/>
        <w:rPr/>
      </w:pPr>
      <w:r>
        <w:rPr/>
      </w:r>
    </w:p>
    <w:p>
      <w:pPr>
        <w:pStyle w:val="Normal"/>
        <w:rPr/>
      </w:pPr>
      <w:r>
        <w:rPr/>
        <w:t>North-Eastern Football Association</w:t>
      </w:r>
      <w:r>
        <w:rPr>
          <w:b w:val="false"/>
        </w:rPr>
        <w:t xml:space="preserve"> Grand Final</w:t>
      </w:r>
    </w:p>
    <w:p>
      <w:pPr>
        <w:pStyle w:val="Normal"/>
        <w:rPr>
          <w:b w:val="false"/>
        </w:rPr>
      </w:pPr>
      <w:r>
        <w:rPr>
          <w:b w:val="false"/>
        </w:rPr>
        <w:t>A Grade</w:t>
        <w:tab/>
        <w:tab/>
        <w:t>North Clare 11.12 defeated BSR 7.11</w:t>
      </w:r>
    </w:p>
    <w:p>
      <w:pPr>
        <w:pStyle w:val="Normal"/>
        <w:rPr>
          <w:b w:val="false"/>
        </w:rPr>
      </w:pPr>
      <w:r>
        <w:rPr>
          <w:b w:val="false"/>
        </w:rPr>
        <w:t>B Grade</w:t>
        <w:tab/>
        <w:tab/>
        <w:t>North Clare 5.4 defeated Mintaro-Manoora 4.4</w:t>
      </w:r>
    </w:p>
    <w:p>
      <w:pPr>
        <w:pStyle w:val="Normal"/>
        <w:rPr>
          <w:b w:val="false"/>
        </w:rPr>
      </w:pPr>
      <w:r>
        <w:rPr>
          <w:b w:val="false"/>
        </w:rPr>
        <w:t>Senior Colts</w:t>
        <w:tab/>
        <w:t>South Clare 14.5 defeated North Clare 11.7</w:t>
      </w:r>
    </w:p>
    <w:p>
      <w:pPr>
        <w:pStyle w:val="Normal"/>
        <w:rPr>
          <w:b w:val="false"/>
        </w:rPr>
      </w:pPr>
      <w:r>
        <w:rPr>
          <w:b w:val="false"/>
        </w:rPr>
        <w:t>Junior Colts</w:t>
        <w:tab/>
        <w:t>BSR 11.7 defeated Eudunda 2.1</w:t>
      </w:r>
    </w:p>
    <w:p>
      <w:pPr>
        <w:pStyle w:val="Normal"/>
        <w:rPr>
          <w:b w:val="false"/>
        </w:rPr>
      </w:pPr>
      <w:r>
        <w:rPr>
          <w:b w:val="false"/>
        </w:rPr>
      </w:r>
    </w:p>
    <w:p>
      <w:pPr>
        <w:pStyle w:val="Normal"/>
        <w:rPr/>
      </w:pPr>
      <w:r>
        <w:rPr/>
        <w:t xml:space="preserve">Advt.  </w:t>
      </w:r>
      <w:r>
        <w:rPr>
          <w:b w:val="false"/>
        </w:rPr>
        <w:t>Burra Cinema, Burra Town Hall</w:t>
      </w:r>
    </w:p>
    <w:p>
      <w:pPr>
        <w:pStyle w:val="Normal"/>
        <w:rPr>
          <w:b w:val="false"/>
        </w:rPr>
      </w:pPr>
      <w:r>
        <w:rPr>
          <w:b w:val="false"/>
        </w:rPr>
        <w:t>1 October</w:t>
        <w:tab/>
      </w:r>
      <w:r>
        <w:rPr>
          <w:b w:val="false"/>
          <w:i/>
        </w:rPr>
        <w:t>Under Siege 2</w:t>
      </w:r>
    </w:p>
    <w:p>
      <w:pPr>
        <w:pStyle w:val="Normal"/>
        <w:rPr>
          <w:b w:val="false"/>
        </w:rPr>
      </w:pPr>
      <w:r>
        <w:rPr>
          <w:b w:val="false"/>
        </w:rPr>
      </w:r>
    </w:p>
    <w:p>
      <w:pPr>
        <w:pStyle w:val="Normal"/>
        <w:rPr/>
      </w:pPr>
      <w:r>
        <w:rPr/>
        <w:t>Issue 230, 27 September 1995, page 10</w:t>
      </w:r>
    </w:p>
    <w:p>
      <w:pPr>
        <w:pStyle w:val="Normal"/>
        <w:rPr/>
      </w:pPr>
      <w:r>
        <w:rPr/>
      </w:r>
    </w:p>
    <w:p>
      <w:pPr>
        <w:pStyle w:val="Normal"/>
        <w:rPr>
          <w:b w:val="false"/>
        </w:rPr>
      </w:pPr>
      <w:r>
        <w:rPr/>
        <w:t xml:space="preserve">Burra Hockey Club </w:t>
      </w:r>
      <w:r>
        <w:rPr>
          <w:b w:val="false"/>
        </w:rPr>
        <w:t>1995 Awards</w:t>
      </w:r>
    </w:p>
    <w:p>
      <w:pPr>
        <w:pStyle w:val="Normal"/>
        <w:rPr>
          <w:b w:val="false"/>
        </w:rPr>
      </w:pPr>
      <w:r>
        <w:rPr>
          <w:b w:val="false"/>
        </w:rPr>
        <w:t>Best &amp; Fairest</w:t>
        <w:tab/>
        <w:tab/>
        <w:t>Jason Taylor &amp; Wade Thomson</w:t>
      </w:r>
    </w:p>
    <w:p>
      <w:pPr>
        <w:pStyle w:val="Normal"/>
        <w:rPr>
          <w:b w:val="false"/>
        </w:rPr>
      </w:pPr>
      <w:r>
        <w:rPr>
          <w:b w:val="false"/>
        </w:rPr>
        <w:t>Most Improved</w:t>
        <w:tab/>
        <w:tab/>
        <w:t>Greg Hooper</w:t>
      </w:r>
    </w:p>
    <w:p>
      <w:pPr>
        <w:pStyle w:val="Normal"/>
        <w:rPr>
          <w:b w:val="false"/>
        </w:rPr>
      </w:pPr>
      <w:r>
        <w:rPr>
          <w:b w:val="false"/>
        </w:rPr>
        <w:t>President’s Trophy</w:t>
        <w:tab/>
        <w:t>Damian Brak</w:t>
      </w:r>
    </w:p>
    <w:p>
      <w:pPr>
        <w:pStyle w:val="Normal"/>
        <w:rPr>
          <w:b w:val="false"/>
        </w:rPr>
      </w:pPr>
      <w:r>
        <w:rPr>
          <w:b w:val="false"/>
        </w:rPr>
        <w:t>The club awarded its inaugural life membership to Jan Jacka and Lorraine Taylor.</w:t>
      </w:r>
    </w:p>
    <w:p>
      <w:pPr>
        <w:pStyle w:val="Normal"/>
        <w:rPr>
          <w:b w:val="false"/>
        </w:rPr>
      </w:pPr>
      <w:r>
        <w:rPr>
          <w:b w:val="false"/>
        </w:rPr>
      </w:r>
    </w:p>
    <w:p>
      <w:pPr>
        <w:pStyle w:val="Normal"/>
        <w:rPr/>
      </w:pPr>
      <w:r>
        <w:rPr/>
        <w:t>Issue 230, 27 September 1995, page 12</w:t>
      </w:r>
    </w:p>
    <w:p>
      <w:pPr>
        <w:pStyle w:val="Normal"/>
        <w:rPr/>
      </w:pPr>
      <w:r>
        <w:rPr/>
      </w:r>
    </w:p>
    <w:p>
      <w:pPr>
        <w:pStyle w:val="Normal"/>
        <w:rPr/>
      </w:pPr>
      <w:r>
        <w:rPr/>
        <w:t>BankSA</w:t>
      </w:r>
      <w:r>
        <w:rPr>
          <w:b w:val="false"/>
        </w:rPr>
        <w:t xml:space="preserve"> will downgrade services in 17 country branches:</w:t>
      </w:r>
    </w:p>
    <w:p>
      <w:pPr>
        <w:pStyle w:val="Normal"/>
        <w:rPr>
          <w:b w:val="false"/>
        </w:rPr>
      </w:pPr>
      <w:r>
        <w:rPr>
          <w:b w:val="false"/>
        </w:rPr>
        <w:t>Loans and lending services will be curtailed</w:t>
      </w:r>
    </w:p>
    <w:p>
      <w:pPr>
        <w:pStyle w:val="Normal"/>
        <w:rPr>
          <w:b w:val="false"/>
        </w:rPr>
      </w:pPr>
      <w:r>
        <w:rPr>
          <w:b w:val="false"/>
        </w:rPr>
        <w:t>In many cases there will be reduced working days and hours.</w:t>
      </w:r>
    </w:p>
    <w:p>
      <w:pPr>
        <w:pStyle w:val="Normal"/>
        <w:rPr>
          <w:b w:val="false"/>
        </w:rPr>
      </w:pPr>
      <w:r>
        <w:rPr>
          <w:b w:val="false"/>
        </w:rPr>
        <w:t>(The new owner of BankSA is Advance Bank.)</w:t>
      </w:r>
    </w:p>
    <w:p>
      <w:pPr>
        <w:pStyle w:val="Normal"/>
        <w:rPr>
          <w:b w:val="false"/>
        </w:rPr>
      </w:pPr>
      <w:r>
        <w:rPr>
          <w:b w:val="false"/>
        </w:rPr>
      </w:r>
    </w:p>
    <w:p>
      <w:pPr>
        <w:pStyle w:val="Normal"/>
        <w:rPr/>
      </w:pPr>
      <w:r>
        <w:rPr/>
        <w:t>Issue 231, 4 October 1995, page 1</w:t>
      </w:r>
    </w:p>
    <w:p>
      <w:pPr>
        <w:pStyle w:val="Normal"/>
        <w:rPr>
          <w:b w:val="false"/>
        </w:rPr>
      </w:pPr>
      <w:r>
        <w:rPr>
          <w:b w:val="false"/>
        </w:rPr>
      </w:r>
    </w:p>
    <w:p>
      <w:pPr>
        <w:pStyle w:val="Normal"/>
        <w:rPr/>
      </w:pPr>
      <w:r>
        <w:rPr/>
        <w:t>Parade to Redruth</w:t>
      </w:r>
    </w:p>
    <w:p>
      <w:pPr>
        <w:pStyle w:val="Normal"/>
        <w:rPr>
          <w:b w:val="false"/>
        </w:rPr>
      </w:pPr>
      <w:r>
        <w:rPr>
          <w:b w:val="false"/>
        </w:rPr>
        <w:t>On Sunday morning there was a parade of marchers and floats along Commercial Street and thence to Redruth Gaol.  The parade was led by the Caledonian Society’s Pipe Band.  In the gaol grounds there were food stalls, market stalls and a ‘Victorian Picnic’.  Inside the gaol past chairman of the Burra National Trust Dudley Cockington opened the interpretive display.</w:t>
      </w:r>
    </w:p>
    <w:p>
      <w:pPr>
        <w:pStyle w:val="Normal"/>
        <w:rPr>
          <w:b w:val="false"/>
        </w:rPr>
      </w:pPr>
      <w:r>
        <w:rPr>
          <w:b w:val="false"/>
        </w:rPr>
      </w:r>
    </w:p>
    <w:p>
      <w:pPr>
        <w:pStyle w:val="Normal"/>
        <w:rPr/>
      </w:pPr>
      <w:r>
        <w:rPr/>
        <w:t>Saltbush Clothing Co.</w:t>
      </w:r>
      <w:r>
        <w:rPr>
          <w:b w:val="false"/>
        </w:rPr>
        <w:t xml:space="preserve"> won the SA Government &amp; Telstra Small Business Award for businesses with fewer than six employees, last Friday night at the Hilton Hotel in Adelaide.  Accepting the award, Elspeth Radford said it was exciting for Burra and the Mid North.  The company will be represented in Melbourne on 31 October for the National Awards.</w:t>
      </w:r>
    </w:p>
    <w:p>
      <w:pPr>
        <w:pStyle w:val="Normal"/>
        <w:rPr>
          <w:b w:val="false"/>
        </w:rPr>
      </w:pPr>
      <w:r>
        <w:rPr>
          <w:b w:val="false"/>
        </w:rPr>
      </w:r>
    </w:p>
    <w:p>
      <w:pPr>
        <w:pStyle w:val="Normal"/>
        <w:rPr/>
      </w:pPr>
      <w:r>
        <w:rPr/>
        <w:t>Issue 231, 4 October 1995, page 2</w:t>
      </w:r>
    </w:p>
    <w:p>
      <w:pPr>
        <w:pStyle w:val="Normal"/>
        <w:rPr/>
      </w:pPr>
      <w:r>
        <w:rPr/>
      </w:r>
    </w:p>
    <w:p>
      <w:pPr>
        <w:pStyle w:val="Normal"/>
        <w:rPr/>
      </w:pPr>
      <w:r>
        <w:rPr/>
        <w:t>Rockhill Sheep Dairy of Leighton</w:t>
      </w:r>
      <w:r>
        <w:rPr>
          <w:b w:val="false"/>
        </w:rPr>
        <w:t xml:space="preserve"> with Adelaide cheese-maker La Vern, has been accredited with the highest points in the non-bovine cheese section at the Royal Melbourne Dairy Show recently.  Penny &amp; Steve Fielke entered their Barinia Blue (locally known as Rockhill Blue) with outstanding results.</w:t>
      </w:r>
    </w:p>
    <w:p>
      <w:pPr>
        <w:pStyle w:val="Normal"/>
        <w:rPr>
          <w:b w:val="false"/>
        </w:rPr>
      </w:pPr>
      <w:r>
        <w:rPr>
          <w:b w:val="false"/>
        </w:rPr>
      </w:r>
    </w:p>
    <w:p>
      <w:pPr>
        <w:pStyle w:val="Normal"/>
        <w:rPr>
          <w:b w:val="false"/>
        </w:rPr>
      </w:pPr>
      <w:r>
        <w:rPr/>
        <w:t xml:space="preserve">SA Street Machine Association’s </w:t>
      </w:r>
      <w:r>
        <w:rPr>
          <w:b w:val="false"/>
        </w:rPr>
        <w:t>‘Cruise, Show ’n’ Shine’ will be in Burra on Saturday and Sunday 28 &amp; 29 October.  [Issue 233, 19 October 1995, page 7, advised that this event would not happen.]</w:t>
      </w:r>
    </w:p>
    <w:p>
      <w:pPr>
        <w:pStyle w:val="Normal"/>
        <w:rPr>
          <w:b w:val="false"/>
        </w:rPr>
      </w:pPr>
      <w:r>
        <w:rPr>
          <w:b w:val="false"/>
        </w:rPr>
      </w:r>
    </w:p>
    <w:p>
      <w:pPr>
        <w:pStyle w:val="Normal"/>
        <w:rPr/>
      </w:pPr>
      <w:r>
        <w:rPr/>
        <w:t>Issue 231, 4 October 1995, page 3</w:t>
      </w:r>
    </w:p>
    <w:p>
      <w:pPr>
        <w:pStyle w:val="Normal"/>
        <w:rPr/>
      </w:pPr>
      <w:r>
        <w:rPr/>
      </w:r>
    </w:p>
    <w:p>
      <w:pPr>
        <w:pStyle w:val="Normal"/>
        <w:rPr/>
      </w:pPr>
      <w:r>
        <w:rPr/>
        <w:t xml:space="preserve">Editorial.  </w:t>
      </w:r>
      <w:r>
        <w:rPr>
          <w:b w:val="false"/>
        </w:rPr>
        <w:t>Terry Wilson wrote arguing that Council amalgamations would only lead to a reduction in services.</w:t>
      </w:r>
    </w:p>
    <w:p>
      <w:pPr>
        <w:pStyle w:val="Normal"/>
        <w:rPr>
          <w:b w:val="false"/>
        </w:rPr>
      </w:pPr>
      <w:r>
        <w:rPr>
          <w:b w:val="false"/>
        </w:rPr>
      </w:r>
    </w:p>
    <w:p>
      <w:pPr>
        <w:pStyle w:val="Normal"/>
        <w:rPr/>
      </w:pPr>
      <w:r>
        <w:rPr/>
        <w:t xml:space="preserve">Monique Florence &amp; Vic Haddow, </w:t>
      </w:r>
      <w:r>
        <w:rPr>
          <w:b w:val="false"/>
        </w:rPr>
        <w:t>managers of Paxton Square, hosted breakfast last Friday morning for Councillors and tour operators.  Monique&amp; Vic are offering continental and cooked breakfasts to visitors in the former Bible Christian Chapel.</w:t>
      </w:r>
    </w:p>
    <w:p>
      <w:pPr>
        <w:pStyle w:val="Normal"/>
        <w:rPr>
          <w:b w:val="false"/>
        </w:rPr>
      </w:pPr>
      <w:r>
        <w:rPr>
          <w:b w:val="false"/>
        </w:rPr>
      </w:r>
    </w:p>
    <w:p>
      <w:pPr>
        <w:pStyle w:val="Normal"/>
        <w:rPr/>
      </w:pPr>
      <w:r>
        <w:rPr/>
        <w:t>Burra Burra DC</w:t>
      </w:r>
    </w:p>
    <w:p>
      <w:pPr>
        <w:pStyle w:val="Normal"/>
        <w:numPr>
          <w:ilvl w:val="0"/>
          <w:numId w:val="197"/>
        </w:numPr>
        <w:rPr>
          <w:b w:val="false"/>
        </w:rPr>
      </w:pPr>
      <w:r>
        <w:rPr>
          <w:b w:val="false"/>
        </w:rPr>
        <w:t>Council is seeking finance to seal their 2 km section of the Farrell Flat to Mintaro Road.</w:t>
      </w:r>
    </w:p>
    <w:p>
      <w:pPr>
        <w:pStyle w:val="Normal"/>
        <w:numPr>
          <w:ilvl w:val="0"/>
          <w:numId w:val="197"/>
        </w:numPr>
        <w:rPr>
          <w:b w:val="false"/>
        </w:rPr>
      </w:pPr>
      <w:r>
        <w:rPr>
          <w:b w:val="false"/>
        </w:rPr>
        <w:t>Kooringa CoHousing Co-op. has permission to plant trees on the road reserve adjacent to their property.</w:t>
      </w:r>
    </w:p>
    <w:p>
      <w:pPr>
        <w:pStyle w:val="Normal"/>
        <w:numPr>
          <w:ilvl w:val="0"/>
          <w:numId w:val="197"/>
        </w:numPr>
        <w:rPr>
          <w:b w:val="false"/>
        </w:rPr>
      </w:pPr>
      <w:r>
        <w:rPr>
          <w:b w:val="false"/>
        </w:rPr>
        <w:t>Council will contact all traders, businesses and government agencies in the area for their comments on the general concept of an industrial area.</w:t>
      </w:r>
    </w:p>
    <w:p>
      <w:pPr>
        <w:pStyle w:val="Normal"/>
        <w:rPr>
          <w:b w:val="false"/>
        </w:rPr>
      </w:pPr>
      <w:r>
        <w:rPr>
          <w:b w:val="false"/>
        </w:rPr>
      </w:r>
    </w:p>
    <w:p>
      <w:pPr>
        <w:pStyle w:val="Normal"/>
        <w:rPr/>
      </w:pPr>
      <w:r>
        <w:rPr/>
        <w:t>Issue 231, 4 October 1995, page 4</w:t>
      </w:r>
    </w:p>
    <w:p>
      <w:pPr>
        <w:pStyle w:val="Normal"/>
        <w:rPr/>
      </w:pPr>
      <w:r>
        <w:rPr/>
      </w:r>
    </w:p>
    <w:p>
      <w:pPr>
        <w:pStyle w:val="Normal"/>
        <w:rPr/>
      </w:pPr>
      <w:r>
        <w:rPr/>
        <w:t>The Victorian Picnic at Redruth Gaol</w:t>
      </w:r>
    </w:p>
    <w:p>
      <w:pPr>
        <w:pStyle w:val="Normal"/>
        <w:rPr/>
      </w:pPr>
      <w:r>
        <w:rPr>
          <w:b w:val="false"/>
        </w:rPr>
        <w:t xml:space="preserve">A little before 8 p.m. there was a spectacular fireworks display for fifteen minutes. </w:t>
      </w:r>
    </w:p>
    <w:p>
      <w:pPr>
        <w:pStyle w:val="Normal"/>
        <w:rPr>
          <w:b w:val="false"/>
        </w:rPr>
      </w:pPr>
      <w:r>
        <w:rPr>
          <w:b w:val="false"/>
        </w:rPr>
        <w:t xml:space="preserve">The Council had set aside $10,000 for this event. </w:t>
      </w:r>
    </w:p>
    <w:p>
      <w:pPr>
        <w:pStyle w:val="Normal"/>
        <w:rPr>
          <w:b w:val="false"/>
        </w:rPr>
      </w:pPr>
      <w:r>
        <w:rPr>
          <w:b w:val="false"/>
        </w:rPr>
        <w:t>The following bush dance was attended by c. 300 people who swung to the music of The Wild Matildas and Dick Frankel’s Jazz Band.</w:t>
      </w:r>
    </w:p>
    <w:p>
      <w:pPr>
        <w:pStyle w:val="Normal"/>
        <w:rPr>
          <w:b w:val="false"/>
        </w:rPr>
      </w:pPr>
      <w:r>
        <w:rPr>
          <w:b w:val="false"/>
        </w:rPr>
        <w:t>[Photograph of The Adelaide Morrismen outside the gaol entrance.]</w:t>
      </w:r>
    </w:p>
    <w:p>
      <w:pPr>
        <w:pStyle w:val="Normal"/>
        <w:rPr>
          <w:b w:val="false"/>
        </w:rPr>
      </w:pPr>
      <w:r>
        <w:rPr>
          <w:b w:val="false"/>
        </w:rPr>
      </w:r>
    </w:p>
    <w:p>
      <w:pPr>
        <w:pStyle w:val="Normal"/>
        <w:rPr/>
      </w:pPr>
      <w:r>
        <w:rPr/>
        <w:t>Back to St Joseph’s Burra School</w:t>
      </w:r>
    </w:p>
    <w:p>
      <w:pPr>
        <w:pStyle w:val="Normal"/>
        <w:rPr>
          <w:b w:val="false"/>
        </w:rPr>
      </w:pPr>
      <w:r>
        <w:rPr>
          <w:b w:val="false"/>
        </w:rPr>
        <w:t>The Back to Burra Schools Weekend is less than two weeks away.</w:t>
      </w:r>
    </w:p>
    <w:p>
      <w:pPr>
        <w:pStyle w:val="Normal"/>
        <w:rPr>
          <w:b w:val="false"/>
        </w:rPr>
      </w:pPr>
      <w:r>
        <w:rPr>
          <w:b w:val="false"/>
        </w:rPr>
        <w:t>The St Joseph’s School ran from 1871 to1970 and was situated behind the Catholic Church on Mt Pleasant Road.  It is now the Parish Centre.  On Sunday 22 October there will be a display of memorabilia of the recently sainted Mary MacKillop.</w:t>
      </w:r>
    </w:p>
    <w:p>
      <w:pPr>
        <w:pStyle w:val="Normal"/>
        <w:rPr>
          <w:b w:val="false"/>
        </w:rPr>
      </w:pPr>
      <w:r>
        <w:rPr>
          <w:b w:val="false"/>
        </w:rPr>
      </w:r>
    </w:p>
    <w:p>
      <w:pPr>
        <w:pStyle w:val="Normal"/>
        <w:rPr/>
      </w:pPr>
      <w:r>
        <w:rPr/>
        <w:t xml:space="preserve">Advt.  </w:t>
      </w:r>
      <w:r>
        <w:rPr>
          <w:b w:val="false"/>
        </w:rPr>
        <w:t>Work &amp; Western Clothing Company will open soon at 20A Commercial Street – formerly G.J. Creations.  Phone Carmela Mosey.</w:t>
      </w:r>
    </w:p>
    <w:p>
      <w:pPr>
        <w:pStyle w:val="Normal"/>
        <w:rPr>
          <w:b w:val="false"/>
        </w:rPr>
      </w:pPr>
      <w:r>
        <w:rPr>
          <w:b w:val="false"/>
        </w:rPr>
      </w:r>
    </w:p>
    <w:p>
      <w:pPr>
        <w:pStyle w:val="Normal"/>
        <w:rPr/>
      </w:pPr>
      <w:r>
        <w:rPr/>
        <w:t>Issue 231, 4 October 1995, page 5</w:t>
      </w:r>
    </w:p>
    <w:p>
      <w:pPr>
        <w:pStyle w:val="Normal"/>
        <w:rPr/>
      </w:pPr>
      <w:r>
        <w:rPr/>
      </w:r>
    </w:p>
    <w:p>
      <w:pPr>
        <w:pStyle w:val="Normal"/>
        <w:rPr/>
      </w:pPr>
      <w:r>
        <w:rPr/>
        <w:t xml:space="preserve">Advt.  </w:t>
      </w:r>
      <w:r>
        <w:rPr>
          <w:b w:val="false"/>
        </w:rPr>
        <w:t>Program for the Burra Show on 7 October.</w:t>
      </w:r>
    </w:p>
    <w:p>
      <w:pPr>
        <w:pStyle w:val="Normal"/>
        <w:rPr>
          <w:b w:val="false"/>
        </w:rPr>
      </w:pPr>
      <w:r>
        <w:rPr>
          <w:b w:val="false"/>
        </w:rPr>
      </w:r>
    </w:p>
    <w:p>
      <w:pPr>
        <w:pStyle w:val="Normal"/>
        <w:rPr/>
      </w:pPr>
      <w:r>
        <w:rPr/>
        <w:t>Issue 231, 4 October 1995, page 7</w:t>
      </w:r>
    </w:p>
    <w:p>
      <w:pPr>
        <w:pStyle w:val="Normal"/>
        <w:rPr/>
      </w:pPr>
      <w:r>
        <w:rPr/>
      </w:r>
    </w:p>
    <w:p>
      <w:pPr>
        <w:pStyle w:val="Normal"/>
        <w:rPr/>
      </w:pPr>
      <w:r>
        <w:rPr/>
        <w:t>Creek Day</w:t>
      </w:r>
    </w:p>
    <w:p>
      <w:pPr>
        <w:pStyle w:val="Normal"/>
        <w:rPr>
          <w:b w:val="false"/>
        </w:rPr>
      </w:pPr>
      <w:r>
        <w:rPr>
          <w:b w:val="false"/>
        </w:rPr>
        <w:t>The festivities by the Burra Creek on Saturday were very successful.  A large crowd spread along the park from 10 a.m. and the official launch was made by Barry Wakelin MP – the local federal member.  There were plenty of arts and crafts stalls, food stalls and music.  There was a fairground organ, Jeanette Wormald with her SA country music, the Celtic Broadsword Team and the Royal Caledonian Society Pipers.  Dick Frankel and the Jazz Disciples and The Wild Matildas were also there, as were the folk combo, Brigalow and the Morrismen.  Matt Reilly refereed the ice cream eating competition.</w:t>
      </w:r>
    </w:p>
    <w:p>
      <w:pPr>
        <w:pStyle w:val="Normal"/>
        <w:rPr>
          <w:b w:val="false"/>
        </w:rPr>
      </w:pPr>
      <w:r>
        <w:rPr>
          <w:b w:val="false"/>
        </w:rPr>
      </w:r>
    </w:p>
    <w:p>
      <w:pPr>
        <w:pStyle w:val="Normal"/>
        <w:rPr/>
      </w:pPr>
      <w:r>
        <w:rPr/>
        <w:t>Issue 231, 4 October 1995, page 8</w:t>
      </w:r>
    </w:p>
    <w:p>
      <w:pPr>
        <w:pStyle w:val="Normal"/>
        <w:rPr/>
      </w:pPr>
      <w:r>
        <w:rPr/>
      </w:r>
    </w:p>
    <w:p>
      <w:pPr>
        <w:pStyle w:val="Normal"/>
        <w:rPr>
          <w:b w:val="false"/>
        </w:rPr>
      </w:pPr>
      <w:r>
        <w:rPr/>
        <w:t xml:space="preserve">Football.  </w:t>
      </w:r>
      <w:r>
        <w:rPr>
          <w:b w:val="false"/>
        </w:rPr>
        <w:t>Central District Bulldogs Senior Colts</w:t>
      </w:r>
    </w:p>
    <w:p>
      <w:pPr>
        <w:pStyle w:val="Normal"/>
        <w:rPr>
          <w:b w:val="false"/>
        </w:rPr>
      </w:pPr>
      <w:r>
        <w:rPr>
          <w:b w:val="false"/>
        </w:rPr>
        <w:t>The Best &amp; Fairest medal for 1995 went to Michael McBride.</w:t>
      </w:r>
    </w:p>
    <w:p>
      <w:pPr>
        <w:pStyle w:val="Normal"/>
        <w:rPr>
          <w:b w:val="false"/>
        </w:rPr>
      </w:pPr>
      <w:r>
        <w:rPr>
          <w:b w:val="false"/>
        </w:rPr>
        <w:t>Bohdan Wall won the A.J. Cousins medal for Best &amp; Fairest Junior Colts Player.</w:t>
      </w:r>
    </w:p>
    <w:p>
      <w:pPr>
        <w:pStyle w:val="Normal"/>
        <w:rPr>
          <w:b w:val="false"/>
        </w:rPr>
      </w:pPr>
      <w:r>
        <w:rPr>
          <w:b w:val="false"/>
        </w:rPr>
      </w:r>
    </w:p>
    <w:p>
      <w:pPr>
        <w:pStyle w:val="Normal"/>
        <w:rPr/>
      </w:pPr>
      <w:r>
        <w:rPr/>
        <w:t>Issue 232, 11 October 1995, page 1</w:t>
      </w:r>
    </w:p>
    <w:p>
      <w:pPr>
        <w:pStyle w:val="Normal"/>
        <w:rPr/>
      </w:pPr>
      <w:r>
        <w:rPr/>
      </w:r>
    </w:p>
    <w:p>
      <w:pPr>
        <w:pStyle w:val="Normal"/>
        <w:rPr/>
      </w:pPr>
      <w:r>
        <w:rPr/>
        <w:t>Burra Show 1995</w:t>
      </w:r>
    </w:p>
    <w:p>
      <w:pPr>
        <w:pStyle w:val="Normal"/>
        <w:rPr>
          <w:b w:val="false"/>
        </w:rPr>
      </w:pPr>
      <w:r>
        <w:rPr>
          <w:b w:val="false"/>
        </w:rPr>
        <w:t>The show went very well, with a record attendance.  Gate takings were a record – up about 30% on recent years.  Entries in the horse sections were at record levels, though cooking, produce and children’s sections were down somewhat.  Shearing returned after being absent for some years and the trade stands were well represented.</w:t>
      </w:r>
    </w:p>
    <w:p>
      <w:pPr>
        <w:pStyle w:val="Normal"/>
        <w:rPr>
          <w:b w:val="false"/>
        </w:rPr>
      </w:pPr>
      <w:r>
        <w:rPr>
          <w:b w:val="false"/>
        </w:rPr>
        <w:t>Junior Miss Showgirl</w:t>
        <w:tab/>
        <w:t>Samantha Kelly</w:t>
      </w:r>
    </w:p>
    <w:p>
      <w:pPr>
        <w:pStyle w:val="Normal"/>
        <w:rPr>
          <w:b w:val="false"/>
        </w:rPr>
      </w:pPr>
      <w:r>
        <w:rPr>
          <w:b w:val="false"/>
        </w:rPr>
        <w:t>Sub-junior Showgirl</w:t>
        <w:tab/>
        <w:t>Lucy Krause</w:t>
      </w:r>
    </w:p>
    <w:p>
      <w:pPr>
        <w:pStyle w:val="Normal"/>
        <w:rPr>
          <w:b w:val="false"/>
        </w:rPr>
      </w:pPr>
      <w:r>
        <w:rPr>
          <w:b w:val="false"/>
        </w:rPr>
        <w:t>Mini Showgirl</w:t>
        <w:tab/>
        <w:tab/>
        <w:t>Stephanie Boyd</w:t>
      </w:r>
    </w:p>
    <w:p>
      <w:pPr>
        <w:pStyle w:val="Normal"/>
        <w:rPr>
          <w:b w:val="false"/>
        </w:rPr>
      </w:pPr>
      <w:r>
        <w:rPr>
          <w:b w:val="false"/>
        </w:rPr>
        <w:t>Miss Showgirl</w:t>
        <w:tab/>
        <w:tab/>
        <w:t>Natasha Burton</w:t>
      </w:r>
    </w:p>
    <w:p>
      <w:pPr>
        <w:pStyle w:val="Normal"/>
        <w:rPr>
          <w:b w:val="false"/>
        </w:rPr>
      </w:pPr>
      <w:r>
        <w:rPr>
          <w:b w:val="false"/>
        </w:rPr>
        <w:t>[These and the un-named Prince of the Show are pictured.]</w:t>
      </w:r>
    </w:p>
    <w:p>
      <w:pPr>
        <w:pStyle w:val="Normal"/>
        <w:rPr>
          <w:b w:val="false"/>
        </w:rPr>
      </w:pPr>
      <w:r>
        <w:rPr>
          <w:b w:val="false"/>
        </w:rPr>
      </w:r>
    </w:p>
    <w:p>
      <w:pPr>
        <w:pStyle w:val="Normal"/>
        <w:rPr/>
      </w:pPr>
      <w:r>
        <w:rPr/>
        <w:t>Issue 232, 11 October 1995, page 2</w:t>
      </w:r>
    </w:p>
    <w:p>
      <w:pPr>
        <w:pStyle w:val="Normal"/>
        <w:rPr/>
      </w:pPr>
      <w:r>
        <w:rPr/>
      </w:r>
    </w:p>
    <w:p>
      <w:pPr>
        <w:pStyle w:val="Normal"/>
        <w:rPr/>
      </w:pPr>
      <w:r>
        <w:rPr/>
        <w:t xml:space="preserve">Vandalism.  </w:t>
      </w:r>
      <w:r>
        <w:rPr>
          <w:b w:val="false"/>
        </w:rPr>
        <w:t>Unknown persons caused some $1,000 damage to the carpet pitch of the Leighton Cricket Club, doing burnouts in their vehicle over the area.</w:t>
      </w:r>
    </w:p>
    <w:p>
      <w:pPr>
        <w:pStyle w:val="Normal"/>
        <w:rPr>
          <w:b w:val="false"/>
        </w:rPr>
      </w:pPr>
      <w:r>
        <w:rPr>
          <w:b w:val="false"/>
        </w:rPr>
      </w:r>
    </w:p>
    <w:p>
      <w:pPr>
        <w:pStyle w:val="Normal"/>
        <w:rPr>
          <w:b w:val="false"/>
        </w:rPr>
      </w:pPr>
      <w:r>
        <w:rPr/>
        <w:t xml:space="preserve">Letter.  </w:t>
      </w:r>
      <w:r>
        <w:rPr>
          <w:b w:val="false"/>
        </w:rPr>
        <w:t>Roy &amp; Lettie Hunt of Two Wells write commending those who organised the Burra Burra Jubilee 150 event, including Leonie Fretwell and Robyn Page for making them welcome and the Wissell family for allowing them as descendants of Wilhelm Fuss, to view and photograph the old family home.</w:t>
      </w:r>
    </w:p>
    <w:p>
      <w:pPr>
        <w:pStyle w:val="Normal"/>
        <w:rPr>
          <w:b w:val="false"/>
        </w:rPr>
      </w:pPr>
      <w:r>
        <w:rPr>
          <w:b w:val="false"/>
        </w:rPr>
      </w:r>
    </w:p>
    <w:p>
      <w:pPr>
        <w:pStyle w:val="Normal"/>
        <w:rPr/>
      </w:pPr>
      <w:r>
        <w:rPr/>
        <w:t xml:space="preserve">Letter.  </w:t>
      </w:r>
      <w:r>
        <w:rPr>
          <w:b w:val="false"/>
        </w:rPr>
        <w:t xml:space="preserve">‘Stretch’ Read of Burra seeks information about the descendants of James and Maria Reed, who arrived on the </w:t>
      </w:r>
      <w:r>
        <w:rPr>
          <w:b w:val="false"/>
          <w:i/>
        </w:rPr>
        <w:t>Trafalgar</w:t>
      </w:r>
      <w:r>
        <w:rPr>
          <w:b w:val="false"/>
        </w:rPr>
        <w:t xml:space="preserve"> and reached Burra in 1854 with eight children.  And also of Thomas Reed born 1835, who married four times and who died in Kooringa 20 August 1913. – or of the families of his wives, who had the surnames Evers, Daniel, Villis and Rowe. </w:t>
      </w:r>
    </w:p>
    <w:p>
      <w:pPr>
        <w:pStyle w:val="Normal"/>
        <w:rPr>
          <w:b w:val="false"/>
        </w:rPr>
      </w:pPr>
      <w:r>
        <w:rPr>
          <w:b w:val="false"/>
        </w:rPr>
        <w:t>[Thomas Reed married Mary Evers in 1862, Mary Daniel in 1880, Mary Villis in 1881 and Mary Rowe in 1887.  Mary Villis was a widow and her birth name is given variously as Heffaran, Haferen and Heffernon.  Mary Rowe also says she was a widow, though the marriage registration cites her father as John Rowe.]</w:t>
      </w:r>
    </w:p>
    <w:p>
      <w:pPr>
        <w:pStyle w:val="Normal"/>
        <w:rPr>
          <w:b w:val="false"/>
        </w:rPr>
      </w:pPr>
      <w:r>
        <w:rPr>
          <w:b w:val="false"/>
        </w:rPr>
      </w:r>
    </w:p>
    <w:p>
      <w:pPr>
        <w:pStyle w:val="Normal"/>
        <w:rPr/>
      </w:pPr>
      <w:r>
        <w:rPr/>
        <w:t xml:space="preserve">Letter.  </w:t>
      </w:r>
      <w:r>
        <w:rPr>
          <w:b w:val="false"/>
        </w:rPr>
        <w:t>Mrs Bev. K. Scheller nee Adams of Ponde via Mannum writes seeking ghost stories from the Burra District.  She had ancestors who lived in Burra – Charles Adams, her great-grandfather was a stone mason there.</w:t>
      </w:r>
    </w:p>
    <w:p>
      <w:pPr>
        <w:pStyle w:val="Normal"/>
        <w:rPr>
          <w:b w:val="false"/>
        </w:rPr>
      </w:pPr>
      <w:r>
        <w:rPr>
          <w:b w:val="false"/>
        </w:rPr>
      </w:r>
    </w:p>
    <w:p>
      <w:pPr>
        <w:pStyle w:val="Normal"/>
        <w:rPr/>
      </w:pPr>
      <w:r>
        <w:rPr/>
        <w:t>Issue 232, 11 October 1995, page 3</w:t>
      </w:r>
    </w:p>
    <w:p>
      <w:pPr>
        <w:pStyle w:val="Normal"/>
        <w:rPr/>
      </w:pPr>
      <w:r>
        <w:rPr/>
      </w:r>
    </w:p>
    <w:p>
      <w:pPr>
        <w:pStyle w:val="Normal"/>
        <w:rPr/>
      </w:pPr>
      <w:r>
        <w:rPr/>
        <w:t>Burra-Morgan Road</w:t>
      </w:r>
    </w:p>
    <w:p>
      <w:pPr>
        <w:pStyle w:val="Normal"/>
        <w:rPr>
          <w:b w:val="false"/>
        </w:rPr>
      </w:pPr>
      <w:r>
        <w:rPr>
          <w:b w:val="false"/>
        </w:rPr>
        <w:t>A display showing the alignment of the Burra-Morgan Road as it enters Burra North can be seen at the Burra Council Offices.  Sealing of the road is expected to be completed by late 1999, subject to funding.</w:t>
      </w:r>
    </w:p>
    <w:p>
      <w:pPr>
        <w:pStyle w:val="Normal"/>
        <w:rPr>
          <w:b w:val="false"/>
        </w:rPr>
      </w:pPr>
      <w:r>
        <w:rPr>
          <w:b w:val="false"/>
        </w:rPr>
      </w:r>
    </w:p>
    <w:p>
      <w:pPr>
        <w:pStyle w:val="Normal"/>
        <w:rPr/>
      </w:pPr>
      <w:r>
        <w:rPr/>
        <w:t xml:space="preserve">Ford Ts in Burra.  </w:t>
      </w:r>
      <w:r>
        <w:rPr>
          <w:b w:val="false"/>
        </w:rPr>
        <w:t>Last Tuesday the Australian Ford T Club assembled in Burra.  The first Model T rolled off the assembly line 87 years ago on 1 October.</w:t>
      </w:r>
    </w:p>
    <w:p>
      <w:pPr>
        <w:pStyle w:val="Normal"/>
        <w:rPr>
          <w:b w:val="false"/>
        </w:rPr>
      </w:pPr>
      <w:r>
        <w:rPr>
          <w:b w:val="false"/>
        </w:rPr>
      </w:r>
    </w:p>
    <w:p>
      <w:pPr>
        <w:pStyle w:val="Normal"/>
        <w:rPr/>
      </w:pPr>
      <w:r>
        <w:rPr/>
        <w:t xml:space="preserve">Notice.  </w:t>
      </w:r>
      <w:r>
        <w:rPr>
          <w:b w:val="false"/>
        </w:rPr>
        <w:t>The final service at the Clare Salvation Army Citadel will be held on Sunday 22 October 1995 at 2.30 p.m.  It will be conducted by Major David Wilson.  Tea and coffee to follow.</w:t>
      </w:r>
    </w:p>
    <w:p>
      <w:pPr>
        <w:pStyle w:val="Normal"/>
        <w:rPr>
          <w:b w:val="false"/>
        </w:rPr>
      </w:pPr>
      <w:r>
        <w:rPr>
          <w:b w:val="false"/>
        </w:rPr>
      </w:r>
    </w:p>
    <w:p>
      <w:pPr>
        <w:pStyle w:val="Normal"/>
        <w:rPr/>
      </w:pPr>
      <w:r>
        <w:rPr/>
        <w:t>Issue 232, 11 October 1995, page 5</w:t>
      </w:r>
    </w:p>
    <w:p>
      <w:pPr>
        <w:pStyle w:val="Normal"/>
        <w:rPr/>
      </w:pPr>
      <w:r>
        <w:rPr/>
      </w:r>
    </w:p>
    <w:p>
      <w:pPr>
        <w:pStyle w:val="Normal"/>
        <w:rPr/>
      </w:pPr>
      <w:r>
        <w:rPr/>
        <w:t xml:space="preserve">Burra Show.  </w:t>
      </w:r>
      <w:r>
        <w:rPr>
          <w:b w:val="false"/>
        </w:rPr>
        <w:t>Further details are printed of the shearing and wool handling.</w:t>
      </w:r>
    </w:p>
    <w:p>
      <w:pPr>
        <w:pStyle w:val="Normal"/>
        <w:rPr>
          <w:b w:val="false"/>
        </w:rPr>
      </w:pPr>
      <w:r>
        <w:rPr>
          <w:b w:val="false"/>
        </w:rPr>
      </w:r>
    </w:p>
    <w:p>
      <w:pPr>
        <w:pStyle w:val="Normal"/>
        <w:rPr/>
      </w:pPr>
      <w:r>
        <w:rPr/>
        <w:t>Burra Masonic Ball</w:t>
      </w:r>
      <w:r>
        <w:rPr>
          <w:b w:val="false"/>
        </w:rPr>
        <w:t xml:space="preserve"> on Saturday night in the Burra Town Hall was well attended.  It followed the installation of Gerald Pens as Worshipful Master for the coming year.</w:t>
      </w:r>
    </w:p>
    <w:p>
      <w:pPr>
        <w:pStyle w:val="Normal"/>
        <w:rPr>
          <w:b w:val="false"/>
        </w:rPr>
      </w:pPr>
      <w:r>
        <w:rPr>
          <w:b w:val="false"/>
        </w:rPr>
      </w:r>
    </w:p>
    <w:p>
      <w:pPr>
        <w:pStyle w:val="Normal"/>
        <w:rPr/>
      </w:pPr>
      <w:r>
        <w:rPr/>
        <w:t>Issue 232, 11 October 1995, page 11</w:t>
      </w:r>
    </w:p>
    <w:p>
      <w:pPr>
        <w:pStyle w:val="Normal"/>
        <w:rPr/>
      </w:pPr>
      <w:r>
        <w:rPr/>
      </w:r>
    </w:p>
    <w:p>
      <w:pPr>
        <w:pStyle w:val="Normal"/>
        <w:rPr/>
      </w:pPr>
      <w:r>
        <w:rPr/>
        <w:t xml:space="preserve">Advt.  </w:t>
      </w:r>
      <w:r>
        <w:rPr>
          <w:b w:val="false"/>
        </w:rPr>
        <w:t xml:space="preserve">An advertisement for the two special editions of the </w:t>
      </w:r>
      <w:r>
        <w:rPr>
          <w:b w:val="false"/>
          <w:i/>
        </w:rPr>
        <w:t xml:space="preserve">Burra Record </w:t>
      </w:r>
      <w:r>
        <w:rPr>
          <w:b w:val="false"/>
        </w:rPr>
        <w:t>on the occasion of the Burra Sesquicentennial.</w:t>
      </w:r>
    </w:p>
    <w:p>
      <w:pPr>
        <w:pStyle w:val="Normal"/>
        <w:rPr>
          <w:b w:val="false"/>
        </w:rPr>
      </w:pPr>
      <w:r>
        <w:rPr>
          <w:b w:val="false"/>
        </w:rPr>
      </w:r>
    </w:p>
    <w:p>
      <w:pPr>
        <w:pStyle w:val="Normal"/>
        <w:rPr/>
      </w:pPr>
      <w:r>
        <w:rPr/>
        <w:t>Issue 232, 11 October 1995, page 12</w:t>
      </w:r>
    </w:p>
    <w:p>
      <w:pPr>
        <w:pStyle w:val="Normal"/>
        <w:rPr/>
      </w:pPr>
      <w:r>
        <w:rPr/>
      </w:r>
    </w:p>
    <w:p>
      <w:pPr>
        <w:pStyle w:val="Normal"/>
        <w:rPr/>
      </w:pPr>
      <w:r>
        <w:rPr/>
        <w:t xml:space="preserve">Burra Volleyball Association: </w:t>
      </w:r>
      <w:r>
        <w:rPr>
          <w:b w:val="false"/>
        </w:rPr>
        <w:t>Premiership</w:t>
      </w:r>
    </w:p>
    <w:p>
      <w:pPr>
        <w:pStyle w:val="Normal"/>
        <w:rPr>
          <w:b w:val="false"/>
        </w:rPr>
      </w:pPr>
      <w:r>
        <w:rPr>
          <w:b w:val="false"/>
        </w:rPr>
        <w:t>Zodiacs 3 games defeated Studs 1 game.</w:t>
      </w:r>
    </w:p>
    <w:p>
      <w:pPr>
        <w:pStyle w:val="Normal"/>
        <w:rPr>
          <w:b w:val="false"/>
        </w:rPr>
      </w:pPr>
      <w:r>
        <w:rPr>
          <w:b w:val="false"/>
        </w:rPr>
      </w:r>
    </w:p>
    <w:p>
      <w:pPr>
        <w:pStyle w:val="Normal"/>
        <w:rPr/>
      </w:pPr>
      <w:r>
        <w:rPr/>
        <w:t xml:space="preserve">BBH Awards Night – </w:t>
      </w:r>
      <w:r>
        <w:rPr>
          <w:b w:val="false"/>
        </w:rPr>
        <w:t>Last Friday at Booborowie</w:t>
      </w:r>
    </w:p>
    <w:p>
      <w:pPr>
        <w:pStyle w:val="Normal"/>
        <w:rPr/>
      </w:pPr>
      <w:r>
        <w:rPr/>
        <w:t>Football</w:t>
      </w:r>
    </w:p>
    <w:tbl>
      <w:tblPr>
        <w:tblW w:w="7365" w:type="dxa"/>
        <w:jc w:val="left"/>
        <w:tblInd w:w="0" w:type="dxa"/>
        <w:tblLayout w:type="fixed"/>
        <w:tblCellMar>
          <w:top w:w="0" w:type="dxa"/>
          <w:left w:w="108" w:type="dxa"/>
          <w:bottom w:w="0" w:type="dxa"/>
          <w:right w:w="108" w:type="dxa"/>
        </w:tblCellMar>
      </w:tblPr>
      <w:tblGrid>
        <w:gridCol w:w="1211"/>
        <w:gridCol w:w="1633"/>
        <w:gridCol w:w="1522"/>
        <w:gridCol w:w="1511"/>
        <w:gridCol w:w="1488"/>
      </w:tblGrid>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6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c>
          <w:tcPr>
            <w:tcW w:w="14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Grade</w:t>
            </w:r>
          </w:p>
        </w:tc>
        <w:tc>
          <w:tcPr>
            <w:tcW w:w="16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Scott Filmer</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Scott Filmer</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Chad Simmons</w:t>
            </w:r>
          </w:p>
        </w:tc>
        <w:tc>
          <w:tcPr>
            <w:tcW w:w="1488"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 Grade</w:t>
            </w:r>
          </w:p>
        </w:tc>
        <w:tc>
          <w:tcPr>
            <w:tcW w:w="16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Greg Wall</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Greg Kellock</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Nathan Waters</w:t>
            </w:r>
          </w:p>
        </w:tc>
        <w:tc>
          <w:tcPr>
            <w:tcW w:w="1488"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Senior Colts</w:t>
            </w:r>
          </w:p>
        </w:tc>
        <w:tc>
          <w:tcPr>
            <w:tcW w:w="16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Michael McBride</w:t>
            </w:r>
          </w:p>
        </w:tc>
        <w:tc>
          <w:tcPr>
            <w:tcW w:w="15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 xml:space="preserve">Jason Schuppan </w:t>
            </w:r>
          </w:p>
        </w:tc>
        <w:tc>
          <w:tcPr>
            <w:tcW w:w="14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Andrew Breedy</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Colts</w:t>
            </w:r>
          </w:p>
        </w:tc>
        <w:tc>
          <w:tcPr>
            <w:tcW w:w="16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Boh Wall</w:t>
            </w:r>
          </w:p>
        </w:tc>
        <w:tc>
          <w:tcPr>
            <w:tcW w:w="15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Josh Pens</w:t>
            </w:r>
          </w:p>
        </w:tc>
        <w:tc>
          <w:tcPr>
            <w:tcW w:w="1488"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bl>
    <w:p>
      <w:pPr>
        <w:pStyle w:val="Normal"/>
        <w:rPr>
          <w:b w:val="false"/>
        </w:rPr>
      </w:pPr>
      <w:r>
        <w:rPr>
          <w:b w:val="false"/>
        </w:rPr>
      </w:r>
    </w:p>
    <w:p>
      <w:pPr>
        <w:pStyle w:val="Normal"/>
        <w:rPr/>
      </w:pPr>
      <w:r>
        <w:rPr/>
        <w:t>Netball</w:t>
      </w:r>
    </w:p>
    <w:tbl>
      <w:tblPr>
        <w:tblW w:w="5576" w:type="dxa"/>
        <w:jc w:val="left"/>
        <w:tblInd w:w="0" w:type="dxa"/>
        <w:tblLayout w:type="fixed"/>
        <w:tblCellMar>
          <w:top w:w="0" w:type="dxa"/>
          <w:left w:w="108" w:type="dxa"/>
          <w:bottom w:w="0" w:type="dxa"/>
          <w:right w:w="108" w:type="dxa"/>
        </w:tblCellMar>
      </w:tblPr>
      <w:tblGrid>
        <w:gridCol w:w="672"/>
        <w:gridCol w:w="1588"/>
        <w:gridCol w:w="3316"/>
      </w:tblGrid>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33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Award</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A1</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Leanne Schirmer</w:t>
            </w:r>
          </w:p>
        </w:tc>
        <w:tc>
          <w:tcPr>
            <w:tcW w:w="33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A2</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Carrie Affolter</w:t>
            </w:r>
          </w:p>
        </w:tc>
        <w:tc>
          <w:tcPr>
            <w:tcW w:w="33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B1</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Ann Wiseman</w:t>
            </w:r>
          </w:p>
        </w:tc>
        <w:tc>
          <w:tcPr>
            <w:tcW w:w="33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B2</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Renae Gill</w:t>
            </w:r>
          </w:p>
        </w:tc>
        <w:tc>
          <w:tcPr>
            <w:tcW w:w="33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C1</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Rachel Catt</w:t>
            </w:r>
          </w:p>
        </w:tc>
        <w:tc>
          <w:tcPr>
            <w:tcW w:w="33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U17</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Jade Phillips</w:t>
            </w:r>
          </w:p>
        </w:tc>
        <w:tc>
          <w:tcPr>
            <w:tcW w:w="33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J1</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Jessica Statton</w:t>
            </w:r>
          </w:p>
        </w:tc>
        <w:tc>
          <w:tcPr>
            <w:tcW w:w="33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Samantha Thompson</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J2</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Natalie Sichler</w:t>
            </w:r>
          </w:p>
        </w:tc>
        <w:tc>
          <w:tcPr>
            <w:tcW w:w="33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Kimberley Mitchell &amp; Megan Fletcher</w:t>
            </w:r>
          </w:p>
        </w:tc>
      </w:tr>
    </w:tbl>
    <w:p>
      <w:pPr>
        <w:pStyle w:val="Normal"/>
        <w:rPr>
          <w:b w:val="false"/>
        </w:rPr>
      </w:pPr>
      <w:r>
        <w:rPr>
          <w:b w:val="false"/>
        </w:rPr>
      </w:r>
    </w:p>
    <w:p>
      <w:pPr>
        <w:pStyle w:val="Normal"/>
        <w:rPr/>
      </w:pPr>
      <w:r>
        <w:rPr/>
        <w:t>Issue 233, 18 October 1995, pages 1 &amp; 2</w:t>
      </w:r>
    </w:p>
    <w:p>
      <w:pPr>
        <w:pStyle w:val="Normal"/>
        <w:rPr/>
      </w:pPr>
      <w:r>
        <w:rPr/>
      </w:r>
    </w:p>
    <w:p>
      <w:pPr>
        <w:pStyle w:val="Normal"/>
        <w:rPr/>
      </w:pPr>
      <w:r>
        <w:rPr/>
        <w:t>Mid North Tourism Awards</w:t>
      </w:r>
    </w:p>
    <w:p>
      <w:pPr>
        <w:pStyle w:val="Normal"/>
        <w:rPr>
          <w:b w:val="false"/>
        </w:rPr>
      </w:pPr>
      <w:r>
        <w:rPr>
          <w:b w:val="false"/>
        </w:rPr>
        <w:t>Perpetual Overall Tourism Excellence Award (the top award) went to the Burra J150 Committee.</w:t>
      </w:r>
    </w:p>
    <w:p>
      <w:pPr>
        <w:pStyle w:val="Normal"/>
        <w:rPr>
          <w:b w:val="false"/>
        </w:rPr>
      </w:pPr>
      <w:r>
        <w:rPr>
          <w:b w:val="false"/>
        </w:rPr>
        <w:t>The Specialist Accommodation award was won by Burra Heritage Cottages (Tiver’s Row)</w:t>
      </w:r>
    </w:p>
    <w:p>
      <w:pPr>
        <w:pStyle w:val="Normal"/>
        <w:rPr>
          <w:b w:val="false"/>
        </w:rPr>
      </w:pPr>
      <w:r>
        <w:rPr>
          <w:b w:val="false"/>
        </w:rPr>
        <w:t>[Other awards are listed.]</w:t>
      </w:r>
    </w:p>
    <w:p>
      <w:pPr>
        <w:pStyle w:val="Normal"/>
        <w:rPr>
          <w:b w:val="false"/>
        </w:rPr>
      </w:pPr>
      <w:r>
        <w:rPr>
          <w:b w:val="false"/>
        </w:rPr>
      </w:r>
    </w:p>
    <w:p>
      <w:pPr>
        <w:pStyle w:val="Normal"/>
        <w:rPr/>
      </w:pPr>
      <w:r>
        <w:rPr/>
        <w:t>Issue 233, 18 October 1995, page 3</w:t>
      </w:r>
    </w:p>
    <w:p>
      <w:pPr>
        <w:pStyle w:val="Normal"/>
        <w:rPr/>
      </w:pPr>
      <w:r>
        <w:rPr/>
      </w:r>
    </w:p>
    <w:p>
      <w:pPr>
        <w:pStyle w:val="Normal"/>
        <w:rPr/>
      </w:pPr>
      <w:r>
        <w:rPr/>
        <w:t xml:space="preserve">Burra Kindergarten.  </w:t>
      </w:r>
      <w:r>
        <w:rPr>
          <w:b w:val="false"/>
        </w:rPr>
        <w:t>The new fence is being erected.</w:t>
      </w:r>
    </w:p>
    <w:p>
      <w:pPr>
        <w:pStyle w:val="Normal"/>
        <w:rPr>
          <w:b w:val="false"/>
        </w:rPr>
      </w:pPr>
      <w:r>
        <w:rPr>
          <w:b w:val="false"/>
        </w:rPr>
      </w:r>
    </w:p>
    <w:p>
      <w:pPr>
        <w:pStyle w:val="Normal"/>
        <w:rPr/>
      </w:pPr>
      <w:r>
        <w:rPr/>
        <w:t xml:space="preserve">John &amp; Meridy Shipard </w:t>
      </w:r>
      <w:r>
        <w:rPr>
          <w:b w:val="false"/>
        </w:rPr>
        <w:t>have left Burra for Kalgoorlie where John hopes to get work.</w:t>
      </w:r>
    </w:p>
    <w:p>
      <w:pPr>
        <w:pStyle w:val="Normal"/>
        <w:rPr>
          <w:b w:val="false"/>
        </w:rPr>
      </w:pPr>
      <w:r>
        <w:rPr>
          <w:b w:val="false"/>
        </w:rPr>
      </w:r>
    </w:p>
    <w:p>
      <w:pPr>
        <w:pStyle w:val="Normal"/>
        <w:rPr/>
      </w:pPr>
      <w:r>
        <w:rPr/>
        <w:t xml:space="preserve">Marriage.  </w:t>
      </w:r>
      <w:r>
        <w:rPr>
          <w:b w:val="false"/>
        </w:rPr>
        <w:t>Burra Uniting Church, 7 October</w:t>
      </w:r>
    </w:p>
    <w:p>
      <w:pPr>
        <w:pStyle w:val="Normal"/>
        <w:rPr>
          <w:b w:val="false"/>
        </w:rPr>
      </w:pPr>
      <w:r>
        <w:rPr>
          <w:b w:val="false"/>
        </w:rPr>
        <w:t>Sally Kellock, daughter of Graham and Judy Kellock, married Neil Hackett.  The newlyweds teach at Whyalla.</w:t>
      </w:r>
    </w:p>
    <w:p>
      <w:pPr>
        <w:pStyle w:val="Normal"/>
        <w:rPr>
          <w:b w:val="false"/>
        </w:rPr>
      </w:pPr>
      <w:r>
        <w:rPr>
          <w:b w:val="false"/>
        </w:rPr>
      </w:r>
    </w:p>
    <w:p>
      <w:pPr>
        <w:pStyle w:val="Normal"/>
        <w:rPr/>
      </w:pPr>
      <w:r>
        <w:rPr/>
        <w:t xml:space="preserve">Birth.  </w:t>
      </w:r>
      <w:r>
        <w:rPr>
          <w:b w:val="false"/>
        </w:rPr>
        <w:t>To Peter &amp; Nerida Fidock on 2 October at Gawler, a daughter, Terissa Maree.</w:t>
      </w:r>
    </w:p>
    <w:p>
      <w:pPr>
        <w:pStyle w:val="Normal"/>
        <w:rPr>
          <w:b w:val="false"/>
        </w:rPr>
      </w:pPr>
      <w:r>
        <w:rPr>
          <w:b w:val="false"/>
        </w:rPr>
        <w:t>A first grandchild for Colin &amp; Dani Fidock.</w:t>
      </w:r>
    </w:p>
    <w:p>
      <w:pPr>
        <w:pStyle w:val="Normal"/>
        <w:rPr>
          <w:b w:val="false"/>
        </w:rPr>
      </w:pPr>
      <w:r>
        <w:rPr>
          <w:b w:val="false"/>
        </w:rPr>
      </w:r>
    </w:p>
    <w:p>
      <w:pPr>
        <w:pStyle w:val="Normal"/>
        <w:rPr/>
      </w:pPr>
      <w:r>
        <w:rPr/>
        <w:t xml:space="preserve">Birth.  </w:t>
      </w:r>
      <w:r>
        <w:rPr>
          <w:b w:val="false"/>
        </w:rPr>
        <w:t>To Anne-Marie &amp; Andrew Peters at Katanning, WA, on 9 October, a son, Hamish Andrew.</w:t>
      </w:r>
    </w:p>
    <w:p>
      <w:pPr>
        <w:pStyle w:val="Normal"/>
        <w:rPr>
          <w:b w:val="false"/>
        </w:rPr>
      </w:pPr>
      <w:r>
        <w:rPr>
          <w:b w:val="false"/>
        </w:rPr>
        <w:t>A grandchild for Celine &amp; Bruce Stockman of Burra.</w:t>
      </w:r>
    </w:p>
    <w:p>
      <w:pPr>
        <w:pStyle w:val="Normal"/>
        <w:rPr>
          <w:b w:val="false"/>
        </w:rPr>
      </w:pPr>
      <w:r>
        <w:rPr>
          <w:b w:val="false"/>
        </w:rPr>
      </w:r>
    </w:p>
    <w:p>
      <w:pPr>
        <w:pStyle w:val="Normal"/>
        <w:rPr/>
      </w:pPr>
      <w:r>
        <w:rPr/>
        <w:t xml:space="preserve">Notice.  </w:t>
      </w:r>
      <w:r>
        <w:rPr>
          <w:b w:val="false"/>
        </w:rPr>
        <w:t>Burra Motor Co. apologises for any inconvenience during their major showroom rebuild.</w:t>
      </w:r>
    </w:p>
    <w:p>
      <w:pPr>
        <w:pStyle w:val="Normal"/>
        <w:rPr>
          <w:b w:val="false"/>
        </w:rPr>
      </w:pPr>
      <w:r>
        <w:rPr>
          <w:b w:val="false"/>
        </w:rPr>
      </w:r>
    </w:p>
    <w:p>
      <w:pPr>
        <w:pStyle w:val="Normal"/>
        <w:rPr/>
      </w:pPr>
      <w:r>
        <w:rPr/>
        <w:t>Issue 233, 18 October 1995, page 4</w:t>
      </w:r>
    </w:p>
    <w:p>
      <w:pPr>
        <w:pStyle w:val="Normal"/>
        <w:rPr/>
      </w:pPr>
      <w:r>
        <w:rPr/>
      </w:r>
    </w:p>
    <w:p>
      <w:pPr>
        <w:pStyle w:val="Normal"/>
        <w:rPr/>
      </w:pPr>
      <w:r>
        <w:rPr/>
        <w:t xml:space="preserve">Advt.  </w:t>
      </w:r>
      <w:r>
        <w:rPr>
          <w:b w:val="false"/>
        </w:rPr>
        <w:t>Burra Video – Moving Sale</w:t>
      </w:r>
    </w:p>
    <w:p>
      <w:pPr>
        <w:pStyle w:val="Normal"/>
        <w:rPr>
          <w:b w:val="false"/>
        </w:rPr>
      </w:pPr>
      <w:r>
        <w:rPr>
          <w:b w:val="false"/>
        </w:rPr>
        <w:t>Burra Video is moving into BP Motor Co. building on 30 October.</w:t>
      </w:r>
    </w:p>
    <w:p>
      <w:pPr>
        <w:pStyle w:val="Normal"/>
        <w:rPr>
          <w:b w:val="false"/>
        </w:rPr>
      </w:pPr>
      <w:r>
        <w:rPr>
          <w:b w:val="false"/>
        </w:rPr>
      </w:r>
    </w:p>
    <w:p>
      <w:pPr>
        <w:pStyle w:val="Normal"/>
        <w:rPr/>
      </w:pPr>
      <w:r>
        <w:rPr/>
        <w:t>Issue 233, 18 October 1995, page 7</w:t>
      </w:r>
    </w:p>
    <w:p>
      <w:pPr>
        <w:pStyle w:val="Normal"/>
        <w:rPr/>
      </w:pPr>
      <w:r>
        <w:rPr/>
      </w:r>
    </w:p>
    <w:p>
      <w:pPr>
        <w:pStyle w:val="Normal"/>
        <w:rPr/>
      </w:pPr>
      <w:r>
        <w:rPr/>
        <w:t>Back to Burra Schools</w:t>
      </w:r>
    </w:p>
    <w:p>
      <w:pPr>
        <w:pStyle w:val="Normal"/>
        <w:rPr>
          <w:b w:val="false"/>
        </w:rPr>
      </w:pPr>
      <w:r>
        <w:rPr>
          <w:b w:val="false"/>
        </w:rPr>
        <w:t>This event at the weekend of 21-22 October 1995 is expected to attract up to 1,000 former students and teachers.  A number of dinners have been arranged for Saturday evening.</w:t>
      </w:r>
    </w:p>
    <w:p>
      <w:pPr>
        <w:pStyle w:val="Normal"/>
        <w:rPr>
          <w:b w:val="false"/>
        </w:rPr>
      </w:pPr>
      <w:r>
        <w:rPr>
          <w:b w:val="false"/>
        </w:rPr>
        <w:t>On Sunday morning at 11.30 a.m. an assembly will be held at the school – taken by Mr Colin Morrison, past teacher at World’s End Primary and at Burra High Schools.  Mr Ray Jennison will speak on behalf of old scholars and Mr Graham Kellock as Chairman of the District Council.</w:t>
      </w:r>
    </w:p>
    <w:p>
      <w:pPr>
        <w:pStyle w:val="Normal"/>
        <w:rPr>
          <w:b w:val="false"/>
        </w:rPr>
      </w:pPr>
      <w:r>
        <w:rPr>
          <w:b w:val="false"/>
        </w:rPr>
        <w:t>School memorabilia will be displayed in the library.</w:t>
      </w:r>
    </w:p>
    <w:p>
      <w:pPr>
        <w:pStyle w:val="Normal"/>
        <w:rPr>
          <w:b w:val="false"/>
        </w:rPr>
      </w:pPr>
      <w:r>
        <w:rPr>
          <w:b w:val="false"/>
        </w:rPr>
        <w:t>St Joseph’s School building will have memorabilia of Mary MacKillop.</w:t>
      </w:r>
    </w:p>
    <w:p>
      <w:pPr>
        <w:pStyle w:val="Normal"/>
        <w:rPr>
          <w:b w:val="false"/>
        </w:rPr>
      </w:pPr>
      <w:r>
        <w:rPr>
          <w:b w:val="false"/>
        </w:rPr>
        <w:t>Information from senior citizens has been compiled into a booklet and a bus tour to district school sites has also been arranged.</w:t>
      </w:r>
    </w:p>
    <w:p>
      <w:pPr>
        <w:pStyle w:val="Normal"/>
        <w:rPr>
          <w:b w:val="false"/>
        </w:rPr>
      </w:pPr>
      <w:r>
        <w:rPr>
          <w:b w:val="false"/>
        </w:rPr>
      </w:r>
    </w:p>
    <w:p>
      <w:pPr>
        <w:pStyle w:val="Normal"/>
        <w:rPr/>
      </w:pPr>
      <w:r>
        <w:rPr/>
        <w:t>Lobethal Harmony Choir</w:t>
      </w:r>
      <w:r>
        <w:rPr>
          <w:b w:val="false"/>
        </w:rPr>
        <w:t xml:space="preserve"> will give a concert in the Uniting Church Hall on Saturday 21 October at 8 p.m.</w:t>
      </w:r>
    </w:p>
    <w:p>
      <w:pPr>
        <w:pStyle w:val="Normal"/>
        <w:rPr>
          <w:b w:val="false"/>
        </w:rPr>
      </w:pPr>
      <w:r>
        <w:rPr>
          <w:b w:val="false"/>
        </w:rPr>
      </w:r>
    </w:p>
    <w:p>
      <w:pPr>
        <w:pStyle w:val="Normal"/>
        <w:rPr/>
      </w:pPr>
      <w:r>
        <w:rPr/>
        <w:t xml:space="preserve">Advt.  </w:t>
      </w:r>
      <w:r>
        <w:rPr>
          <w:b w:val="false"/>
        </w:rPr>
        <w:t>Work &amp; Western Clothing Co. will open at 20A Commercial Street on 27 October.</w:t>
      </w:r>
    </w:p>
    <w:p>
      <w:pPr>
        <w:pStyle w:val="Normal"/>
        <w:rPr>
          <w:b w:val="false"/>
        </w:rPr>
      </w:pPr>
      <w:r>
        <w:rPr>
          <w:b w:val="false"/>
        </w:rPr>
      </w:r>
    </w:p>
    <w:p>
      <w:pPr>
        <w:pStyle w:val="Normal"/>
        <w:rPr/>
      </w:pPr>
      <w:r>
        <w:rPr/>
        <w:t>Issue 233, 18 October 1995, page 10</w:t>
      </w:r>
    </w:p>
    <w:p>
      <w:pPr>
        <w:pStyle w:val="Normal"/>
        <w:rPr/>
      </w:pPr>
      <w:r>
        <w:rPr/>
      </w:r>
    </w:p>
    <w:p>
      <w:pPr>
        <w:pStyle w:val="Normal"/>
        <w:rPr/>
      </w:pPr>
      <w:r>
        <w:rPr/>
        <w:t xml:space="preserve">Burra Bowlers </w:t>
      </w:r>
      <w:r>
        <w:rPr>
          <w:b w:val="false"/>
        </w:rPr>
        <w:t>gathered last Saturday for the opening of the season and the 75</w:t>
      </w:r>
      <w:r>
        <w:rPr>
          <w:b w:val="false"/>
          <w:vertAlign w:val="superscript"/>
        </w:rPr>
        <w:t>th</w:t>
      </w:r>
      <w:r>
        <w:rPr>
          <w:b w:val="false"/>
        </w:rPr>
        <w:t xml:space="preserve"> anniversary of the club.</w:t>
      </w:r>
    </w:p>
    <w:p>
      <w:pPr>
        <w:pStyle w:val="Normal"/>
        <w:rPr>
          <w:b w:val="false"/>
        </w:rPr>
      </w:pPr>
      <w:r>
        <w:rPr>
          <w:b w:val="false"/>
        </w:rPr>
      </w:r>
    </w:p>
    <w:p>
      <w:pPr>
        <w:pStyle w:val="Normal"/>
        <w:rPr/>
      </w:pPr>
      <w:r>
        <w:rPr/>
        <w:t>Issue 234, 25 October 1995, pages 1 &amp; 2</w:t>
      </w:r>
    </w:p>
    <w:p>
      <w:pPr>
        <w:pStyle w:val="Normal"/>
        <w:rPr/>
      </w:pPr>
      <w:r>
        <w:rPr/>
      </w:r>
    </w:p>
    <w:p>
      <w:pPr>
        <w:pStyle w:val="Normal"/>
        <w:rPr/>
      </w:pPr>
      <w:r>
        <w:rPr/>
        <w:t>A Tourism Forum</w:t>
      </w:r>
      <w:r>
        <w:rPr>
          <w:b w:val="false"/>
        </w:rPr>
        <w:t xml:space="preserve"> was held by the Council last Thursday night at the Civic Centre and was attended by about 30 tourist related business operators.  Council Chairman, Graham Kellock, said the Council wanted to know where it could help in tourism development.  One problem raised was that the present passport was linked in only with Council and National Trust properties.  The idea of an independent body running the Tourism Office was mooted.</w:t>
      </w:r>
    </w:p>
    <w:p>
      <w:pPr>
        <w:pStyle w:val="Normal"/>
        <w:rPr>
          <w:b w:val="false"/>
        </w:rPr>
      </w:pPr>
      <w:r>
        <w:rPr>
          <w:b w:val="false"/>
        </w:rPr>
      </w:r>
    </w:p>
    <w:p>
      <w:pPr>
        <w:pStyle w:val="Normal"/>
        <w:rPr/>
      </w:pPr>
      <w:r>
        <w:rPr/>
        <w:t>Issue 234, 25 October 1995, pages 1, 4 &amp; 5</w:t>
      </w:r>
    </w:p>
    <w:p>
      <w:pPr>
        <w:pStyle w:val="Normal"/>
        <w:rPr/>
      </w:pPr>
      <w:r>
        <w:rPr/>
      </w:r>
    </w:p>
    <w:p>
      <w:pPr>
        <w:pStyle w:val="Normal"/>
        <w:rPr/>
      </w:pPr>
      <w:r>
        <w:rPr/>
        <w:t>Back to Burra Schools Reunion</w:t>
      </w:r>
    </w:p>
    <w:p>
      <w:pPr>
        <w:pStyle w:val="Normal"/>
        <w:rPr/>
      </w:pPr>
      <w:r>
        <w:rPr>
          <w:b w:val="false"/>
        </w:rPr>
        <w:t>Despite atrocious weather that included a few snowflakes, about 700 people registered for the reunion on 21 &amp; 22 October.  This included 35 from interstate and 40 former staff members.  All events had to be held indoors due to the very wet and wintry weather.  Information given allowed at least 40 schools to be identified.  A booklet titled ‘School Daze’ was printed and each senior citizen was given a copy.  Dinners on Saturday night were held at the Sports Complex and the Burra Hotel and each was booked out.</w:t>
      </w:r>
    </w:p>
    <w:p>
      <w:pPr>
        <w:pStyle w:val="Normal"/>
        <w:rPr>
          <w:b w:val="false"/>
        </w:rPr>
      </w:pPr>
      <w:r>
        <w:rPr>
          <w:b w:val="false"/>
        </w:rPr>
        <w:t>Sunday’s assembly was moved to the school gymnasium, where former headmaster Colin Morrison conducted the assembly.  A salute to the flag was followed by much reminiscing.  Addresses were given by:</w:t>
      </w:r>
    </w:p>
    <w:p>
      <w:pPr>
        <w:pStyle w:val="Normal"/>
        <w:rPr>
          <w:b w:val="false"/>
        </w:rPr>
      </w:pPr>
      <w:r>
        <w:rPr>
          <w:b w:val="false"/>
        </w:rPr>
        <w:t>Ray Jennison – dux of the school in 1942</w:t>
      </w:r>
    </w:p>
    <w:p>
      <w:pPr>
        <w:pStyle w:val="Normal"/>
        <w:rPr>
          <w:b w:val="false"/>
        </w:rPr>
      </w:pPr>
      <w:r>
        <w:rPr>
          <w:b w:val="false"/>
        </w:rPr>
        <w:t>Kevin Fahey – Present Principal</w:t>
      </w:r>
    </w:p>
    <w:p>
      <w:pPr>
        <w:pStyle w:val="Normal"/>
        <w:rPr>
          <w:b w:val="false"/>
        </w:rPr>
      </w:pPr>
      <w:r>
        <w:rPr>
          <w:b w:val="false"/>
        </w:rPr>
        <w:t>Graham Kellock – Chairman of the Burra Burra DC</w:t>
      </w:r>
    </w:p>
    <w:p>
      <w:pPr>
        <w:pStyle w:val="Normal"/>
        <w:rPr>
          <w:b w:val="false"/>
        </w:rPr>
      </w:pPr>
      <w:r>
        <w:rPr>
          <w:b w:val="false"/>
        </w:rPr>
        <w:t>Robyn Page – Chair of the Burra Jubilee 150 Committee</w:t>
      </w:r>
    </w:p>
    <w:p>
      <w:pPr>
        <w:pStyle w:val="Normal"/>
        <w:rPr>
          <w:b w:val="false"/>
        </w:rPr>
      </w:pPr>
      <w:r>
        <w:rPr>
          <w:b w:val="false"/>
        </w:rPr>
        <w:t>The Burra Community Library had a display of school memorabilia.</w:t>
      </w:r>
    </w:p>
    <w:p>
      <w:pPr>
        <w:pStyle w:val="Normal"/>
        <w:rPr>
          <w:b w:val="false"/>
        </w:rPr>
      </w:pPr>
      <w:r>
        <w:rPr>
          <w:b w:val="false"/>
        </w:rPr>
        <w:t>A bus tour in the afternoon visited the sites of St Joseph’s School and those at Copperhouse, Ayers, Leighton, Gum Creek, Wheetelande and others.</w:t>
      </w:r>
    </w:p>
    <w:p>
      <w:pPr>
        <w:pStyle w:val="Normal"/>
        <w:rPr>
          <w:b w:val="false"/>
        </w:rPr>
      </w:pPr>
      <w:r>
        <w:rPr>
          <w:b w:val="false"/>
        </w:rPr>
        <w:t>At Ayers a former teacher, Mr George Murray (almost 90) spoke to the group and a cairn of stones had been built by Don Lloyd in readiness for a plaque.</w:t>
      </w:r>
    </w:p>
    <w:p>
      <w:pPr>
        <w:pStyle w:val="Normal"/>
        <w:rPr>
          <w:b w:val="false"/>
        </w:rPr>
      </w:pPr>
      <w:r>
        <w:rPr>
          <w:b w:val="false"/>
        </w:rPr>
        <w:t>All in all it was a very successful reunion despite the weather.</w:t>
      </w:r>
    </w:p>
    <w:p>
      <w:pPr>
        <w:pStyle w:val="Normal"/>
        <w:rPr>
          <w:b w:val="false"/>
        </w:rPr>
      </w:pPr>
      <w:r>
        <w:rPr>
          <w:b w:val="false"/>
        </w:rPr>
      </w:r>
    </w:p>
    <w:p>
      <w:pPr>
        <w:pStyle w:val="Normal"/>
        <w:rPr/>
      </w:pPr>
      <w:r>
        <w:rPr/>
        <w:t>Issue 234, 25 October 1995, page 2</w:t>
      </w:r>
    </w:p>
    <w:p>
      <w:pPr>
        <w:pStyle w:val="Normal"/>
        <w:rPr/>
      </w:pPr>
      <w:r>
        <w:rPr/>
      </w:r>
    </w:p>
    <w:p>
      <w:pPr>
        <w:pStyle w:val="Normal"/>
        <w:rPr/>
      </w:pPr>
      <w:r>
        <w:rPr/>
        <w:t>The Races at Kimberly Station</w:t>
      </w:r>
      <w:r>
        <w:rPr>
          <w:b w:val="false"/>
        </w:rPr>
        <w:t xml:space="preserve"> had to be cancelled due to the wet conditions, but two teenage girls ignored the advice and drove their Gemini sedan on roads unfit for a 4WD and were finally bogged 15 km east of Pine Valley Station.  They were found at 1.30 p.m. the following day.  40 Burra residents who had gone out earlier were stranded at Kimberly until road conditions improved.  Strangely, although the food delivery had been impeded by the road conditions, the alcohol supply seems to have made it through.</w:t>
      </w:r>
    </w:p>
    <w:p>
      <w:pPr>
        <w:pStyle w:val="Normal"/>
        <w:rPr>
          <w:b w:val="false"/>
        </w:rPr>
      </w:pPr>
      <w:r>
        <w:rPr>
          <w:b w:val="false"/>
        </w:rPr>
      </w:r>
    </w:p>
    <w:p>
      <w:pPr>
        <w:pStyle w:val="Normal"/>
        <w:rPr/>
      </w:pPr>
      <w:r>
        <w:rPr/>
        <w:t>Issue 234, 25 October 1995, page 3</w:t>
      </w:r>
    </w:p>
    <w:p>
      <w:pPr>
        <w:pStyle w:val="Normal"/>
        <w:rPr/>
      </w:pPr>
      <w:r>
        <w:rPr/>
      </w:r>
    </w:p>
    <w:p>
      <w:pPr>
        <w:pStyle w:val="Normal"/>
        <w:rPr/>
      </w:pPr>
      <w:r>
        <w:rPr/>
        <w:t xml:space="preserve">Letter.  </w:t>
      </w:r>
      <w:r>
        <w:rPr>
          <w:b w:val="false"/>
        </w:rPr>
        <w:t>A long letter from Robyn Page repeats much of the school reunion news, but a note lists the nine school sites that the Burra J150 committee had had plaques made for:</w:t>
      </w:r>
    </w:p>
    <w:p>
      <w:pPr>
        <w:pStyle w:val="Normal"/>
        <w:rPr>
          <w:b w:val="false"/>
        </w:rPr>
      </w:pPr>
      <w:r>
        <w:rPr>
          <w:b w:val="false"/>
        </w:rPr>
        <w:t>St Joseph’s, Burra</w:t>
      </w:r>
    </w:p>
    <w:p>
      <w:pPr>
        <w:pStyle w:val="Normal"/>
        <w:rPr>
          <w:b w:val="false"/>
        </w:rPr>
      </w:pPr>
      <w:r>
        <w:rPr>
          <w:b w:val="false"/>
        </w:rPr>
        <w:t>Copperhouse</w:t>
      </w:r>
    </w:p>
    <w:p>
      <w:pPr>
        <w:pStyle w:val="Normal"/>
        <w:rPr>
          <w:b w:val="false"/>
        </w:rPr>
      </w:pPr>
      <w:r>
        <w:rPr>
          <w:b w:val="false"/>
        </w:rPr>
        <w:t>Ayers</w:t>
      </w:r>
    </w:p>
    <w:p>
      <w:pPr>
        <w:pStyle w:val="Normal"/>
        <w:rPr>
          <w:b w:val="false"/>
        </w:rPr>
      </w:pPr>
      <w:r>
        <w:rPr>
          <w:b w:val="false"/>
        </w:rPr>
        <w:t>Gum Creek</w:t>
      </w:r>
    </w:p>
    <w:p>
      <w:pPr>
        <w:pStyle w:val="Normal"/>
        <w:rPr>
          <w:b w:val="false"/>
        </w:rPr>
      </w:pPr>
      <w:r>
        <w:rPr>
          <w:b w:val="false"/>
        </w:rPr>
        <w:t>Hanson</w:t>
      </w:r>
    </w:p>
    <w:p>
      <w:pPr>
        <w:pStyle w:val="Normal"/>
        <w:rPr/>
      </w:pPr>
      <w:r>
        <w:rPr>
          <w:b w:val="false"/>
        </w:rPr>
        <w:t>Wheetelande</w:t>
      </w:r>
    </w:p>
    <w:p>
      <w:pPr>
        <w:pStyle w:val="Normal"/>
        <w:rPr>
          <w:b w:val="false"/>
        </w:rPr>
      </w:pPr>
      <w:r>
        <w:rPr>
          <w:b w:val="false"/>
        </w:rPr>
        <w:t>World’s End</w:t>
      </w:r>
    </w:p>
    <w:p>
      <w:pPr>
        <w:pStyle w:val="Normal"/>
        <w:rPr>
          <w:b w:val="false"/>
        </w:rPr>
      </w:pPr>
      <w:r>
        <w:rPr>
          <w:b w:val="false"/>
        </w:rPr>
        <w:t xml:space="preserve">Thistlebeds </w:t>
      </w:r>
    </w:p>
    <w:p>
      <w:pPr>
        <w:pStyle w:val="Normal"/>
        <w:rPr>
          <w:b w:val="false"/>
        </w:rPr>
      </w:pPr>
      <w:r>
        <w:rPr>
          <w:b w:val="false"/>
        </w:rPr>
        <w:t>Baldina</w:t>
      </w:r>
    </w:p>
    <w:p>
      <w:pPr>
        <w:pStyle w:val="Normal"/>
        <w:rPr>
          <w:b w:val="false"/>
        </w:rPr>
      </w:pPr>
      <w:r>
        <w:rPr>
          <w:b w:val="false"/>
        </w:rPr>
        <w:t>(Leighton already had one.)</w:t>
      </w:r>
    </w:p>
    <w:p>
      <w:pPr>
        <w:pStyle w:val="Normal"/>
        <w:rPr>
          <w:b w:val="false"/>
        </w:rPr>
      </w:pPr>
      <w:r>
        <w:rPr>
          <w:b w:val="false"/>
        </w:rPr>
      </w:r>
    </w:p>
    <w:p>
      <w:pPr>
        <w:pStyle w:val="Normal"/>
        <w:rPr/>
      </w:pPr>
      <w:r>
        <w:rPr/>
        <w:t xml:space="preserve">Letter.  </w:t>
      </w:r>
      <w:r>
        <w:rPr>
          <w:b w:val="false"/>
        </w:rPr>
        <w:t>Geraldine of Southern Cross Caravan Club writes to recount how she and friends spent the weekend of ‘Burra Blasts Back’ with its parade, fireworks, music etc.</w:t>
      </w:r>
    </w:p>
    <w:p>
      <w:pPr>
        <w:pStyle w:val="Normal"/>
        <w:rPr>
          <w:b w:val="false"/>
        </w:rPr>
      </w:pPr>
      <w:r>
        <w:rPr>
          <w:b w:val="false"/>
        </w:rPr>
      </w:r>
    </w:p>
    <w:p>
      <w:pPr>
        <w:pStyle w:val="Normal"/>
        <w:rPr/>
      </w:pPr>
      <w:r>
        <w:rPr/>
        <w:t>Issue 234, 25 October 1995, page 5</w:t>
      </w:r>
    </w:p>
    <w:p>
      <w:pPr>
        <w:pStyle w:val="Normal"/>
        <w:rPr/>
      </w:pPr>
      <w:r>
        <w:rPr/>
      </w:r>
    </w:p>
    <w:p>
      <w:pPr>
        <w:pStyle w:val="Normal"/>
        <w:rPr/>
      </w:pPr>
      <w:r>
        <w:rPr/>
        <w:t>The ‘Man From Snowy River’ Competition</w:t>
      </w:r>
      <w:r>
        <w:rPr>
          <w:b w:val="false"/>
        </w:rPr>
        <w:t xml:space="preserve"> was held at Corryong, Victoria, in the past week.</w:t>
      </w:r>
    </w:p>
    <w:p>
      <w:pPr>
        <w:pStyle w:val="Normal"/>
        <w:rPr/>
      </w:pPr>
      <w:r>
        <w:rPr>
          <w:b w:val="false"/>
        </w:rPr>
        <w:t>The event demanded competition in all aspects of horsemanship, including shoeing, bareback stock horse riding, cross country – including a rugged mountain ride that was ‘almost straight up’.  Shane Cooper, Burra’s dog-catcher, took out 3</w:t>
      </w:r>
      <w:r>
        <w:rPr>
          <w:b w:val="false"/>
          <w:vertAlign w:val="superscript"/>
        </w:rPr>
        <w:t>rd</w:t>
      </w:r>
      <w:r>
        <w:rPr>
          <w:b w:val="false"/>
        </w:rPr>
        <w:t xml:space="preserve"> place, with top scores in the bareback and stock-saddle buck jump.  The winner was Bill Willoughby of Booleroo Centre.  (1</w:t>
      </w:r>
      <w:r>
        <w:rPr>
          <w:b w:val="false"/>
          <w:vertAlign w:val="superscript"/>
        </w:rPr>
        <w:t>st</w:t>
      </w:r>
      <w:r>
        <w:rPr>
          <w:b w:val="false"/>
        </w:rPr>
        <w:t xml:space="preserve"> prize $10,000, 2</w:t>
      </w:r>
      <w:r>
        <w:rPr>
          <w:b w:val="false"/>
          <w:vertAlign w:val="superscript"/>
        </w:rPr>
        <w:t>nd</w:t>
      </w:r>
      <w:r>
        <w:rPr>
          <w:b w:val="false"/>
        </w:rPr>
        <w:t xml:space="preserve"> $1,500 and 3</w:t>
      </w:r>
      <w:r>
        <w:rPr>
          <w:b w:val="false"/>
          <w:vertAlign w:val="superscript"/>
        </w:rPr>
        <w:t>rd</w:t>
      </w:r>
      <w:r>
        <w:rPr>
          <w:b w:val="false"/>
        </w:rPr>
        <w:t xml:space="preserve"> $500.)</w:t>
      </w:r>
    </w:p>
    <w:p>
      <w:pPr>
        <w:pStyle w:val="Normal"/>
        <w:rPr>
          <w:b w:val="false"/>
        </w:rPr>
      </w:pPr>
      <w:r>
        <w:rPr>
          <w:b w:val="false"/>
        </w:rPr>
      </w:r>
    </w:p>
    <w:p>
      <w:pPr>
        <w:pStyle w:val="Normal"/>
        <w:rPr/>
      </w:pPr>
      <w:r>
        <w:rPr/>
        <w:t>Issue 234, 25 October 1995, page 6</w:t>
      </w:r>
    </w:p>
    <w:p>
      <w:pPr>
        <w:pStyle w:val="Normal"/>
        <w:rPr/>
      </w:pPr>
      <w:r>
        <w:rPr/>
      </w:r>
    </w:p>
    <w:p>
      <w:pPr>
        <w:pStyle w:val="Normal"/>
        <w:rPr/>
      </w:pPr>
      <w:r>
        <w:rPr/>
        <w:t>The Main Street Committee</w:t>
      </w:r>
      <w:r>
        <w:rPr>
          <w:b w:val="false"/>
        </w:rPr>
        <w:t xml:space="preserve"> will provide a free champagne breakfast to residents of Burra on the morning of the Melbourne Cup, Tuesday 7 November in Market Square from 7 a.m.  This will mark the launch of the committee’s new name.  (Previously the Burra Community Development Program.)  At 8 a.m. Council Chairman Graham Kellock and a representative from SA Economic Development Authority will present their 1995-96 funding cheques.</w:t>
      </w:r>
    </w:p>
    <w:p>
      <w:pPr>
        <w:pStyle w:val="Normal"/>
        <w:rPr>
          <w:b w:val="false"/>
        </w:rPr>
      </w:pPr>
      <w:r>
        <w:rPr>
          <w:b w:val="false"/>
        </w:rPr>
      </w:r>
    </w:p>
    <w:p>
      <w:pPr>
        <w:pStyle w:val="Normal"/>
        <w:rPr/>
      </w:pPr>
      <w:r>
        <w:rPr/>
        <w:t>The Terowie Heritage Gallery</w:t>
      </w:r>
      <w:r>
        <w:rPr>
          <w:b w:val="false"/>
        </w:rPr>
        <w:t xml:space="preserve"> was established in 1987 with the help of a Bicentennial Grant.  It has gone on to establish the Blacksmith Museum, opened in 1993 and later this year will open ‘Women’s Work’ and a historical perspective ‘Terowie Main Street’.  The Pioneer Gallery contains 1,000 photographs of national, regional and local significance and on 18 October received a $4,000 grant on behalf of Terowie Citizens Association for conservation and reformatting of the photographic collection.</w:t>
      </w:r>
    </w:p>
    <w:p>
      <w:pPr>
        <w:pStyle w:val="Normal"/>
        <w:rPr>
          <w:b w:val="false"/>
        </w:rPr>
      </w:pPr>
      <w:r>
        <w:rPr>
          <w:b w:val="false"/>
        </w:rPr>
      </w:r>
    </w:p>
    <w:p>
      <w:pPr>
        <w:pStyle w:val="Normal"/>
        <w:rPr/>
      </w:pPr>
      <w:r>
        <w:rPr/>
        <w:t xml:space="preserve">Advt.  </w:t>
      </w:r>
      <w:r>
        <w:rPr>
          <w:b w:val="false"/>
        </w:rPr>
        <w:t>Jane &amp; Peter Strawbridge advise that from 22 October 1995 their Doll &amp; Toy Museum will be open only by appointment.</w:t>
      </w:r>
    </w:p>
    <w:p>
      <w:pPr>
        <w:pStyle w:val="Normal"/>
        <w:rPr>
          <w:b w:val="false"/>
        </w:rPr>
      </w:pPr>
      <w:r>
        <w:rPr>
          <w:b w:val="false"/>
        </w:rPr>
      </w:r>
    </w:p>
    <w:p>
      <w:pPr>
        <w:pStyle w:val="Normal"/>
        <w:rPr/>
      </w:pPr>
      <w:r>
        <w:rPr/>
        <w:t>Issue 234, 25 October 1995, page 7</w:t>
      </w:r>
    </w:p>
    <w:p>
      <w:pPr>
        <w:pStyle w:val="Normal"/>
        <w:rPr/>
      </w:pPr>
      <w:r>
        <w:rPr/>
      </w:r>
    </w:p>
    <w:p>
      <w:pPr>
        <w:pStyle w:val="Normal"/>
        <w:rPr/>
      </w:pPr>
      <w:r>
        <w:rPr/>
        <w:t xml:space="preserve">Advt.  </w:t>
      </w:r>
      <w:r>
        <w:rPr>
          <w:b w:val="false"/>
        </w:rPr>
        <w:t>Burra Auto Repairs closes for business on 21 October 1995</w:t>
      </w:r>
    </w:p>
    <w:p>
      <w:pPr>
        <w:pStyle w:val="Normal"/>
        <w:rPr>
          <w:b w:val="false"/>
        </w:rPr>
      </w:pPr>
      <w:r>
        <w:rPr>
          <w:b w:val="false"/>
        </w:rPr>
        <w:t>Andrew &amp; Paula thank all clients for their support during their time in business.</w:t>
      </w:r>
    </w:p>
    <w:p>
      <w:pPr>
        <w:pStyle w:val="Normal"/>
        <w:rPr>
          <w:b w:val="false"/>
        </w:rPr>
      </w:pPr>
      <w:r>
        <w:rPr>
          <w:b w:val="false"/>
        </w:rPr>
      </w:r>
    </w:p>
    <w:p>
      <w:pPr>
        <w:pStyle w:val="Normal"/>
        <w:rPr/>
      </w:pPr>
      <w:r>
        <w:rPr/>
        <w:t>Issue 234, 25 October 1995, page 8</w:t>
      </w:r>
    </w:p>
    <w:p>
      <w:pPr>
        <w:pStyle w:val="Normal"/>
        <w:rPr/>
      </w:pPr>
      <w:r>
        <w:rPr/>
      </w:r>
    </w:p>
    <w:p>
      <w:pPr>
        <w:pStyle w:val="Normal"/>
        <w:rPr/>
      </w:pPr>
      <w:r>
        <w:rPr/>
        <w:t>Ian Lillington</w:t>
      </w:r>
      <w:r>
        <w:rPr>
          <w:b w:val="false"/>
        </w:rPr>
        <w:t>, a Permaculture teacher with international experience will lead a weekend ‘Introduction to Permaculture’ in Burra on 18 &amp; 19 November and a one-day workshop in Clare on 11 November.  These workshops mark the launch of ‘Classic Permaculture’ as a new business in the Mid North.  Ian is a member of the Kooringa CoHousing Co-operative, which recently gained Council approval to build a Permaculture-designed village on the southern edge of Burra.  [Photo.]</w:t>
      </w:r>
    </w:p>
    <w:p>
      <w:pPr>
        <w:pStyle w:val="Normal"/>
        <w:rPr>
          <w:b w:val="false"/>
        </w:rPr>
      </w:pPr>
      <w:r>
        <w:rPr>
          <w:b w:val="false"/>
        </w:rPr>
      </w:r>
    </w:p>
    <w:p>
      <w:pPr>
        <w:pStyle w:val="Normal"/>
        <w:rPr/>
      </w:pPr>
      <w:r>
        <w:rPr/>
        <w:t>Issue 235, 1 November 1995, page 1</w:t>
      </w:r>
    </w:p>
    <w:p>
      <w:pPr>
        <w:pStyle w:val="Normal"/>
        <w:rPr>
          <w:b w:val="false"/>
        </w:rPr>
      </w:pPr>
      <w:r>
        <w:rPr>
          <w:b w:val="false"/>
        </w:rPr>
      </w:r>
    </w:p>
    <w:p>
      <w:pPr>
        <w:pStyle w:val="Normal"/>
        <w:rPr/>
      </w:pPr>
      <w:r>
        <w:rPr/>
        <w:t>The Burra Hospital</w:t>
      </w:r>
      <w:r>
        <w:rPr>
          <w:b w:val="false"/>
        </w:rPr>
        <w:t xml:space="preserve"> is now part of the newly-formed ‘Wakefield Regional Health Service’, Lesley Phillips, Executive Office and Director of Nursing, said last week.  [Further details are provided.]</w:t>
      </w:r>
    </w:p>
    <w:p>
      <w:pPr>
        <w:pStyle w:val="Normal"/>
        <w:rPr>
          <w:b w:val="false"/>
        </w:rPr>
      </w:pPr>
      <w:r>
        <w:rPr>
          <w:b w:val="false"/>
        </w:rPr>
      </w:r>
    </w:p>
    <w:p>
      <w:pPr>
        <w:pStyle w:val="Normal"/>
        <w:rPr/>
      </w:pPr>
      <w:r>
        <w:rPr/>
        <w:t>Issue 235, 1 November 1995, pages 1 &amp; 8</w:t>
      </w:r>
    </w:p>
    <w:p>
      <w:pPr>
        <w:pStyle w:val="Normal"/>
        <w:rPr/>
      </w:pPr>
      <w:r>
        <w:rPr/>
      </w:r>
    </w:p>
    <w:p>
      <w:pPr>
        <w:pStyle w:val="Normal"/>
        <w:rPr/>
      </w:pPr>
      <w:r>
        <w:rPr/>
        <w:t xml:space="preserve">Richard, Shaun &amp; Dawn Dollman </w:t>
      </w:r>
      <w:r>
        <w:rPr>
          <w:b w:val="false"/>
        </w:rPr>
        <w:t>of Burra Motor Co. are presently refurbishing the showroom area of their Thames Street premises in preparation for Burra Video Store moving in alongside the auto parts.  The showroom now has 146 m</w:t>
      </w:r>
      <w:r>
        <w:rPr>
          <w:b w:val="false"/>
          <w:vertAlign w:val="superscript"/>
        </w:rPr>
        <w:t>2</w:t>
      </w:r>
      <w:r>
        <w:rPr>
          <w:b w:val="false"/>
        </w:rPr>
        <w:t xml:space="preserve"> of floor space and a disabled unisex toilet.  [Photo.]</w:t>
      </w:r>
    </w:p>
    <w:p>
      <w:pPr>
        <w:pStyle w:val="Normal"/>
        <w:rPr>
          <w:b w:val="false"/>
        </w:rPr>
      </w:pPr>
      <w:r>
        <w:rPr>
          <w:b w:val="false"/>
        </w:rPr>
      </w:r>
    </w:p>
    <w:p>
      <w:pPr>
        <w:pStyle w:val="Normal"/>
        <w:rPr/>
      </w:pPr>
      <w:r>
        <w:rPr/>
        <w:t>Issue 235, 1 November 1995, page 2</w:t>
      </w:r>
    </w:p>
    <w:p>
      <w:pPr>
        <w:pStyle w:val="Normal"/>
        <w:rPr/>
      </w:pPr>
      <w:r>
        <w:rPr/>
      </w:r>
    </w:p>
    <w:p>
      <w:pPr>
        <w:pStyle w:val="Normal"/>
        <w:rPr/>
      </w:pPr>
      <w:r>
        <w:rPr/>
        <w:t>Work &amp; Western Clothing Co.</w:t>
      </w:r>
      <w:r>
        <w:rPr>
          <w:b w:val="false"/>
        </w:rPr>
        <w:t xml:space="preserve"> opened in Commercial Street last Friday.  It lies between Page Evans Solicitor and the Commercial Hotel.  Proprietors are Kym &amp; Carmela Mosey and concentrates on well-priced men’s clothing and shearers’ supplies.</w:t>
      </w:r>
    </w:p>
    <w:p>
      <w:pPr>
        <w:pStyle w:val="Normal"/>
        <w:rPr>
          <w:b w:val="false"/>
        </w:rPr>
      </w:pPr>
      <w:r>
        <w:rPr>
          <w:b w:val="false"/>
        </w:rPr>
      </w:r>
    </w:p>
    <w:p>
      <w:pPr>
        <w:pStyle w:val="Normal"/>
        <w:rPr/>
      </w:pPr>
      <w:r>
        <w:rPr/>
        <w:t>Issue 235, 1 November 1995, page 4</w:t>
      </w:r>
    </w:p>
    <w:p>
      <w:pPr>
        <w:pStyle w:val="Normal"/>
        <w:rPr/>
      </w:pPr>
      <w:r>
        <w:rPr/>
      </w:r>
    </w:p>
    <w:p>
      <w:pPr>
        <w:pStyle w:val="Normal"/>
        <w:rPr/>
      </w:pPr>
      <w:r>
        <w:rPr/>
        <w:t>Di Day</w:t>
      </w:r>
      <w:r>
        <w:rPr>
          <w:b w:val="false"/>
        </w:rPr>
        <w:t xml:space="preserve"> will appear on Channel 4’s </w:t>
      </w:r>
      <w:r>
        <w:rPr>
          <w:b w:val="false"/>
          <w:i/>
        </w:rPr>
        <w:t>Wheel of Fortune</w:t>
      </w:r>
      <w:r>
        <w:rPr>
          <w:b w:val="false"/>
        </w:rPr>
        <w:t xml:space="preserve"> on 8 November.</w:t>
      </w:r>
    </w:p>
    <w:p>
      <w:pPr>
        <w:pStyle w:val="Normal"/>
        <w:rPr>
          <w:b w:val="false"/>
        </w:rPr>
      </w:pPr>
      <w:r>
        <w:rPr>
          <w:b w:val="false"/>
        </w:rPr>
      </w:r>
    </w:p>
    <w:p>
      <w:pPr>
        <w:pStyle w:val="Normal"/>
        <w:rPr/>
      </w:pPr>
      <w:r>
        <w:rPr/>
        <w:t xml:space="preserve">Marriage.  </w:t>
      </w:r>
      <w:r>
        <w:rPr>
          <w:b w:val="false"/>
        </w:rPr>
        <w:t>In Adelaide recently</w:t>
      </w:r>
    </w:p>
    <w:p>
      <w:pPr>
        <w:pStyle w:val="Normal"/>
        <w:rPr>
          <w:b w:val="false"/>
        </w:rPr>
      </w:pPr>
      <w:r>
        <w:rPr>
          <w:b w:val="false"/>
        </w:rPr>
        <w:t>Elizabeth Tiver, daughter of Timmy &amp; Harold Tiver of Hallett, married Douglas Fahlbusch.</w:t>
      </w:r>
    </w:p>
    <w:p>
      <w:pPr>
        <w:pStyle w:val="Normal"/>
        <w:rPr>
          <w:b w:val="false"/>
        </w:rPr>
      </w:pPr>
      <w:r>
        <w:rPr>
          <w:b w:val="false"/>
        </w:rPr>
      </w:r>
    </w:p>
    <w:p>
      <w:pPr>
        <w:pStyle w:val="Normal"/>
        <w:rPr/>
      </w:pPr>
      <w:r>
        <w:rPr/>
        <w:t xml:space="preserve">Marriage.  </w:t>
      </w:r>
      <w:r>
        <w:rPr>
          <w:b w:val="false"/>
        </w:rPr>
        <w:t>At St Michael’s Church, Bungaree, next Saturday</w:t>
      </w:r>
    </w:p>
    <w:p>
      <w:pPr>
        <w:pStyle w:val="Normal"/>
        <w:rPr>
          <w:b w:val="false"/>
        </w:rPr>
      </w:pPr>
      <w:r>
        <w:rPr>
          <w:b w:val="false"/>
        </w:rPr>
        <w:t>Helen Moorehouse, daughter of Mrs Aileen Moorehouse of Burra will marry Daniel Treloar.</w:t>
      </w:r>
    </w:p>
    <w:p>
      <w:pPr>
        <w:pStyle w:val="Normal"/>
        <w:rPr>
          <w:b w:val="false"/>
        </w:rPr>
      </w:pPr>
      <w:r>
        <w:rPr>
          <w:b w:val="false"/>
        </w:rPr>
      </w:r>
    </w:p>
    <w:p>
      <w:pPr>
        <w:pStyle w:val="Normal"/>
        <w:rPr/>
      </w:pPr>
      <w:r>
        <w:rPr/>
        <w:t>Issue 235, 1 November 1995, page 6</w:t>
      </w:r>
    </w:p>
    <w:p>
      <w:pPr>
        <w:pStyle w:val="Normal"/>
        <w:rPr/>
      </w:pPr>
      <w:r>
        <w:rPr/>
      </w:r>
    </w:p>
    <w:p>
      <w:pPr>
        <w:pStyle w:val="Normal"/>
        <w:rPr/>
      </w:pPr>
      <w:r>
        <w:rPr/>
        <w:t xml:space="preserve">Letter.  </w:t>
      </w:r>
      <w:r>
        <w:rPr>
          <w:b w:val="false"/>
        </w:rPr>
        <w:t>Judy Kellock writes a letter of thanks to all who made the Burra Schools Reunion such a success, despite the horrific weather.</w:t>
      </w:r>
    </w:p>
    <w:p>
      <w:pPr>
        <w:pStyle w:val="Normal"/>
        <w:rPr>
          <w:b w:val="false"/>
        </w:rPr>
      </w:pPr>
      <w:r>
        <w:rPr>
          <w:b w:val="false"/>
        </w:rPr>
      </w:r>
    </w:p>
    <w:p>
      <w:pPr>
        <w:pStyle w:val="Normal"/>
        <w:rPr>
          <w:b w:val="false"/>
        </w:rPr>
      </w:pPr>
      <w:r>
        <w:rPr/>
        <w:t xml:space="preserve">Birth.  </w:t>
      </w:r>
      <w:r>
        <w:rPr>
          <w:b w:val="false"/>
        </w:rPr>
        <w:t>To Chris &amp; Karen Barnes of Collinsville Station on 23 October, a daughter, Kimberley Karen.</w:t>
      </w:r>
    </w:p>
    <w:p>
      <w:pPr>
        <w:pStyle w:val="Normal"/>
        <w:rPr>
          <w:b w:val="false"/>
        </w:rPr>
      </w:pPr>
      <w:r>
        <w:rPr>
          <w:b w:val="false"/>
        </w:rPr>
      </w:r>
    </w:p>
    <w:p>
      <w:pPr>
        <w:pStyle w:val="Normal"/>
        <w:rPr/>
      </w:pPr>
      <w:r>
        <w:rPr/>
        <w:t>Issue 235, 1 November 1995, page 8</w:t>
      </w:r>
    </w:p>
    <w:p>
      <w:pPr>
        <w:pStyle w:val="Normal"/>
        <w:rPr/>
      </w:pPr>
      <w:r>
        <w:rPr/>
      </w:r>
    </w:p>
    <w:p>
      <w:pPr>
        <w:pStyle w:val="Normal"/>
        <w:rPr/>
      </w:pPr>
      <w:r>
        <w:rPr/>
        <w:t xml:space="preserve">BCS, Clare HS &amp; Balaklava HS </w:t>
      </w:r>
      <w:r>
        <w:rPr>
          <w:b w:val="false"/>
        </w:rPr>
        <w:t>Year 11 &amp; 12 students are about to undertake work experience in retail stores and hospitality businesses in Burra, Clare &amp; Balaklava.</w:t>
      </w:r>
    </w:p>
    <w:p>
      <w:pPr>
        <w:pStyle w:val="Normal"/>
        <w:rPr>
          <w:b w:val="false"/>
        </w:rPr>
      </w:pPr>
      <w:r>
        <w:rPr>
          <w:b w:val="false"/>
        </w:rPr>
      </w:r>
    </w:p>
    <w:p>
      <w:pPr>
        <w:pStyle w:val="Normal"/>
        <w:rPr/>
      </w:pPr>
      <w:r>
        <w:rPr/>
        <w:t>Issue 235, 1 November 1995, page 13</w:t>
      </w:r>
    </w:p>
    <w:p>
      <w:pPr>
        <w:pStyle w:val="Normal"/>
        <w:rPr/>
      </w:pPr>
      <w:r>
        <w:rPr/>
      </w:r>
    </w:p>
    <w:p>
      <w:pPr>
        <w:pStyle w:val="Normal"/>
        <w:rPr/>
      </w:pPr>
      <w:r>
        <w:rPr/>
        <w:t xml:space="preserve">Advt.  </w:t>
      </w:r>
      <w:r>
        <w:rPr>
          <w:b w:val="false"/>
        </w:rPr>
        <w:t>Burra Hospital Auxiliary will hold its Melbourne Cup Luncheon in Burra Town Hall on Tuesday 7 November.</w:t>
      </w:r>
    </w:p>
    <w:p>
      <w:pPr>
        <w:pStyle w:val="Normal"/>
        <w:rPr>
          <w:b w:val="false"/>
        </w:rPr>
      </w:pPr>
      <w:r>
        <w:rPr>
          <w:b w:val="false"/>
        </w:rPr>
      </w:r>
    </w:p>
    <w:p>
      <w:pPr>
        <w:pStyle w:val="Normal"/>
        <w:rPr/>
      </w:pPr>
      <w:r>
        <w:rPr/>
        <w:t>Issue 235, 1 November 1995, Supplement</w:t>
      </w:r>
    </w:p>
    <w:p>
      <w:pPr>
        <w:pStyle w:val="Normal"/>
        <w:rPr/>
      </w:pPr>
      <w:r>
        <w:rPr/>
      </w:r>
    </w:p>
    <w:p>
      <w:pPr>
        <w:pStyle w:val="Normal"/>
        <w:rPr/>
      </w:pPr>
      <w:r>
        <w:rPr/>
        <w:t>‘</w:t>
      </w:r>
      <w:r>
        <w:rPr/>
        <w:t>Main Street’ Bringing Burra Together, Volume 1 Issue 1</w:t>
      </w:r>
    </w:p>
    <w:p>
      <w:pPr>
        <w:pStyle w:val="Normal"/>
        <w:rPr>
          <w:b w:val="false"/>
        </w:rPr>
      </w:pPr>
      <w:r>
        <w:rPr>
          <w:b w:val="false"/>
        </w:rPr>
        <w:t>[2 sides of A4]</w:t>
      </w:r>
    </w:p>
    <w:p>
      <w:pPr>
        <w:pStyle w:val="Normal"/>
        <w:numPr>
          <w:ilvl w:val="0"/>
          <w:numId w:val="132"/>
        </w:numPr>
        <w:rPr>
          <w:b w:val="false"/>
        </w:rPr>
      </w:pPr>
      <w:r>
        <w:rPr>
          <w:b w:val="false"/>
        </w:rPr>
        <w:t>Burra Main Street Program is set to receive a boost from BBDC’s decision to grant $5,000 and ‘donations in kind’ of up to $700.</w:t>
      </w:r>
    </w:p>
    <w:p>
      <w:pPr>
        <w:pStyle w:val="Normal"/>
        <w:numPr>
          <w:ilvl w:val="0"/>
          <w:numId w:val="132"/>
        </w:numPr>
        <w:rPr>
          <w:b w:val="false"/>
        </w:rPr>
      </w:pPr>
      <w:r>
        <w:rPr>
          <w:b w:val="false"/>
        </w:rPr>
        <w:t>Main Street office bearers are: Chairman, Richard Holbrook; Vice-Chairman, Stephen Angel; Secretary, Gerald Williams; Treasurer, Keith Sichler and Consultant/Co-ordinator, Tim Horsnell.  [Photo.]</w:t>
      </w:r>
    </w:p>
    <w:p>
      <w:pPr>
        <w:pStyle w:val="Normal"/>
        <w:rPr>
          <w:b w:val="false"/>
        </w:rPr>
      </w:pPr>
      <w:r>
        <w:rPr>
          <w:b w:val="false"/>
        </w:rPr>
      </w:r>
    </w:p>
    <w:p>
      <w:pPr>
        <w:pStyle w:val="Normal"/>
        <w:rPr/>
      </w:pPr>
      <w:r>
        <w:rPr/>
        <w:t>Issue 236, 8 November 1995, page 1</w:t>
      </w:r>
    </w:p>
    <w:p>
      <w:pPr>
        <w:pStyle w:val="Normal"/>
        <w:rPr>
          <w:b w:val="false"/>
        </w:rPr>
      </w:pPr>
      <w:r>
        <w:rPr>
          <w:b w:val="false"/>
        </w:rPr>
      </w:r>
    </w:p>
    <w:p>
      <w:pPr>
        <w:pStyle w:val="Normal"/>
        <w:rPr/>
      </w:pPr>
      <w:r>
        <w:rPr/>
        <w:t>Landscaping Along Burra Creek</w:t>
      </w:r>
    </w:p>
    <w:p>
      <w:pPr>
        <w:pStyle w:val="Normal"/>
        <w:rPr>
          <w:b w:val="false"/>
        </w:rPr>
      </w:pPr>
      <w:r>
        <w:rPr>
          <w:b w:val="false"/>
        </w:rPr>
        <w:t>Locals John Whitford, Lyal Harris-Coley &amp; Robert Heading have been employed under the Greening Urban SA Project.  As well as landscaping on the creek bank they have designed and constructed a stone footbridge as part of the project.</w:t>
      </w:r>
    </w:p>
    <w:p>
      <w:pPr>
        <w:pStyle w:val="Normal"/>
        <w:rPr>
          <w:b w:val="false"/>
        </w:rPr>
      </w:pPr>
      <w:r>
        <w:rPr>
          <w:b w:val="false"/>
        </w:rPr>
      </w:r>
    </w:p>
    <w:p>
      <w:pPr>
        <w:pStyle w:val="Normal"/>
        <w:rPr/>
      </w:pPr>
      <w:r>
        <w:rPr/>
        <w:t>Issue 236, 8 November 1995, pages 1 &amp; 2</w:t>
      </w:r>
    </w:p>
    <w:p>
      <w:pPr>
        <w:pStyle w:val="Normal"/>
        <w:rPr/>
      </w:pPr>
      <w:r>
        <w:rPr/>
      </w:r>
    </w:p>
    <w:p>
      <w:pPr>
        <w:pStyle w:val="Normal"/>
        <w:rPr/>
      </w:pPr>
      <w:r>
        <w:rPr/>
        <w:t>Calici Virus</w:t>
      </w:r>
    </w:p>
    <w:p>
      <w:pPr>
        <w:pStyle w:val="Normal"/>
        <w:rPr>
          <w:b w:val="false"/>
        </w:rPr>
      </w:pPr>
      <w:r>
        <w:rPr>
          <w:b w:val="false"/>
        </w:rPr>
        <w:t xml:space="preserve">A report is printed on the recent spread of the Calici virus and its effect in greatly reducing the rabbit population.  </w:t>
      </w:r>
    </w:p>
    <w:p>
      <w:pPr>
        <w:pStyle w:val="Normal"/>
        <w:rPr/>
      </w:pPr>
      <w:r>
        <w:rPr>
          <w:b w:val="false"/>
        </w:rPr>
        <w:t>There is a suspicion of human intervention in the release of the virus from Wardang Island, resulting in the outbreak at Yunta and in the Flinders Ranges.  The former outbreak has now spread to over 10,000 km</w:t>
      </w:r>
      <w:r>
        <w:rPr>
          <w:b w:val="false"/>
          <w:vertAlign w:val="superscript"/>
        </w:rPr>
        <w:t>2</w:t>
      </w:r>
      <w:r>
        <w:rPr>
          <w:b w:val="false"/>
        </w:rPr>
        <w:t xml:space="preserve"> and the latter to some 5,000 km</w:t>
      </w:r>
      <w:r>
        <w:rPr>
          <w:b w:val="false"/>
          <w:vertAlign w:val="superscript"/>
        </w:rPr>
        <w:t>2</w:t>
      </w:r>
      <w:r>
        <w:rPr>
          <w:b w:val="false"/>
        </w:rPr>
        <w:t>.  Pet rabbits need to be vaccinated.</w:t>
      </w:r>
    </w:p>
    <w:p>
      <w:pPr>
        <w:pStyle w:val="Normal"/>
        <w:rPr>
          <w:b w:val="false"/>
        </w:rPr>
      </w:pPr>
      <w:r>
        <w:rPr>
          <w:b w:val="false"/>
        </w:rPr>
      </w:r>
    </w:p>
    <w:p>
      <w:pPr>
        <w:pStyle w:val="Normal"/>
        <w:rPr/>
      </w:pPr>
      <w:r>
        <w:rPr/>
        <w:t>Issue 236, 8 November 1995, page 4</w:t>
      </w:r>
    </w:p>
    <w:p>
      <w:pPr>
        <w:pStyle w:val="Normal"/>
        <w:rPr/>
      </w:pPr>
      <w:r>
        <w:rPr/>
      </w:r>
    </w:p>
    <w:p>
      <w:pPr>
        <w:pStyle w:val="Normal"/>
        <w:rPr>
          <w:b w:val="false"/>
        </w:rPr>
      </w:pPr>
      <w:r>
        <w:rPr/>
        <w:t>Adchem</w:t>
      </w:r>
      <w:r>
        <w:rPr>
          <w:b w:val="false"/>
        </w:rPr>
        <w:t xml:space="preserve"> has received a safety award.</w:t>
      </w:r>
    </w:p>
    <w:p>
      <w:pPr>
        <w:pStyle w:val="Normal"/>
        <w:numPr>
          <w:ilvl w:val="0"/>
          <w:numId w:val="415"/>
        </w:numPr>
        <w:rPr>
          <w:b w:val="false"/>
        </w:rPr>
      </w:pPr>
      <w:r>
        <w:rPr>
          <w:b w:val="false"/>
        </w:rPr>
        <w:t>The award is the SA Bonus Scheme Level II Gold Award.</w:t>
      </w:r>
    </w:p>
    <w:p>
      <w:pPr>
        <w:pStyle w:val="Normal"/>
        <w:numPr>
          <w:ilvl w:val="0"/>
          <w:numId w:val="415"/>
        </w:numPr>
        <w:rPr>
          <w:b w:val="false"/>
        </w:rPr>
      </w:pPr>
      <w:r>
        <w:rPr>
          <w:b w:val="false"/>
        </w:rPr>
        <w:t>This is the highest level a non-exempt company (i.e. for companies subject to WorkCover premiums) can achieve.  The company achieved 131 days since the last lost time accident.  It has since extended this to 160 days.</w:t>
      </w:r>
    </w:p>
    <w:p>
      <w:pPr>
        <w:pStyle w:val="Normal"/>
        <w:rPr/>
      </w:pPr>
      <w:r>
        <w:rPr/>
        <w:t>A Tourism Advisory Committee</w:t>
      </w:r>
      <w:r>
        <w:rPr>
          <w:b w:val="false"/>
        </w:rPr>
        <w:t xml:space="preserve"> has been formed in Burra with representatives from the Council, the Burra Branch of the National Trust, the Burra Traders’ Association, Burra Main Street Program and community representatives.</w:t>
      </w:r>
    </w:p>
    <w:p>
      <w:pPr>
        <w:pStyle w:val="Normal"/>
        <w:rPr>
          <w:b w:val="false"/>
        </w:rPr>
      </w:pPr>
      <w:r>
        <w:rPr>
          <w:b w:val="false"/>
        </w:rPr>
      </w:r>
    </w:p>
    <w:p>
      <w:pPr>
        <w:pStyle w:val="Normal"/>
        <w:rPr/>
      </w:pPr>
      <w:r>
        <w:rPr/>
        <w:t>Issue 236, 8 November 1995, page 5</w:t>
      </w:r>
    </w:p>
    <w:p>
      <w:pPr>
        <w:pStyle w:val="Normal"/>
        <w:rPr/>
      </w:pPr>
      <w:r>
        <w:rPr/>
      </w:r>
    </w:p>
    <w:p>
      <w:pPr>
        <w:pStyle w:val="Normal"/>
        <w:rPr/>
      </w:pPr>
      <w:r>
        <w:rPr/>
        <w:t>Our State’s Farm &amp; Country Holiday Association</w:t>
      </w:r>
      <w:r>
        <w:rPr>
          <w:b w:val="false"/>
        </w:rPr>
        <w:t xml:space="preserve"> will hold a woolshed dance at Tooralie Homestead, Hallett, on 17 November.  [See also advertisement on same page.]</w:t>
      </w:r>
    </w:p>
    <w:p>
      <w:pPr>
        <w:pStyle w:val="Normal"/>
        <w:rPr>
          <w:b w:val="false"/>
        </w:rPr>
      </w:pPr>
      <w:r>
        <w:rPr>
          <w:b w:val="false"/>
        </w:rPr>
      </w:r>
    </w:p>
    <w:p>
      <w:pPr>
        <w:pStyle w:val="Normal"/>
        <w:rPr/>
      </w:pPr>
      <w:r>
        <w:rPr/>
        <w:t>A Burra Carer Support Group</w:t>
      </w:r>
      <w:r>
        <w:rPr>
          <w:b w:val="false"/>
        </w:rPr>
        <w:t xml:space="preserve"> was formed earlier this year.</w:t>
      </w:r>
    </w:p>
    <w:p>
      <w:pPr>
        <w:pStyle w:val="Normal"/>
        <w:rPr>
          <w:b w:val="false"/>
        </w:rPr>
      </w:pPr>
      <w:r>
        <w:rPr>
          <w:b w:val="false"/>
        </w:rPr>
      </w:r>
    </w:p>
    <w:p>
      <w:pPr>
        <w:pStyle w:val="Normal"/>
        <w:rPr/>
      </w:pPr>
      <w:r>
        <w:rPr/>
        <w:t xml:space="preserve">Advt.  </w:t>
      </w:r>
      <w:r>
        <w:rPr>
          <w:b w:val="false"/>
        </w:rPr>
        <w:t>A meeting is called for 14 November at the Burra Sports Complex at 8 p.m. to form a Burra &amp; Districts Ratepayers’ Association.</w:t>
      </w:r>
    </w:p>
    <w:p>
      <w:pPr>
        <w:pStyle w:val="Normal"/>
        <w:rPr>
          <w:b w:val="false"/>
        </w:rPr>
      </w:pPr>
      <w:r>
        <w:rPr>
          <w:b w:val="false"/>
        </w:rPr>
      </w:r>
    </w:p>
    <w:p>
      <w:pPr>
        <w:pStyle w:val="Normal"/>
        <w:rPr/>
      </w:pPr>
      <w:r>
        <w:rPr/>
        <w:t>Issue 236, 8 November 1995, page 6</w:t>
      </w:r>
    </w:p>
    <w:p>
      <w:pPr>
        <w:pStyle w:val="Normal"/>
        <w:rPr/>
      </w:pPr>
      <w:r>
        <w:rPr/>
      </w:r>
    </w:p>
    <w:p>
      <w:pPr>
        <w:pStyle w:val="Normal"/>
        <w:rPr/>
      </w:pPr>
      <w:r>
        <w:rPr/>
        <w:t>SAPSASA Athletics Day</w:t>
      </w:r>
      <w:r>
        <w:rPr>
          <w:b w:val="false"/>
        </w:rPr>
        <w:t xml:space="preserve"> was held at Kensington on 3 November.  59 Mid North athletes attended.  From BCS Robert Sandland came home with a first place in the 13 years boys relay.</w:t>
      </w:r>
    </w:p>
    <w:p>
      <w:pPr>
        <w:pStyle w:val="Normal"/>
        <w:rPr>
          <w:b w:val="false"/>
        </w:rPr>
      </w:pPr>
      <w:r>
        <w:rPr>
          <w:b w:val="false"/>
        </w:rPr>
      </w:r>
    </w:p>
    <w:p>
      <w:pPr>
        <w:pStyle w:val="Normal"/>
        <w:rPr/>
      </w:pPr>
      <w:r>
        <w:rPr/>
        <w:t>Issue 236, 8 November 1995, page 7</w:t>
      </w:r>
    </w:p>
    <w:p>
      <w:pPr>
        <w:pStyle w:val="Normal"/>
        <w:rPr/>
      </w:pPr>
      <w:r>
        <w:rPr/>
      </w:r>
    </w:p>
    <w:p>
      <w:pPr>
        <w:pStyle w:val="Normal"/>
        <w:rPr/>
      </w:pPr>
      <w:r>
        <w:rPr/>
        <w:t>Back to Ayers School</w:t>
      </w:r>
    </w:p>
    <w:p>
      <w:pPr>
        <w:pStyle w:val="Normal"/>
        <w:rPr>
          <w:b w:val="false"/>
        </w:rPr>
      </w:pPr>
      <w:r>
        <w:rPr>
          <w:b w:val="false"/>
        </w:rPr>
        <w:t>A photo is printed showing the unveiling of the cairn with its commemorative plaque.  The cairn’s 19 inches by 26 inches base represented the year the school opened.</w:t>
      </w:r>
    </w:p>
    <w:p>
      <w:pPr>
        <w:pStyle w:val="Normal"/>
        <w:rPr>
          <w:b w:val="false"/>
        </w:rPr>
      </w:pPr>
      <w:r>
        <w:rPr>
          <w:b w:val="false"/>
        </w:rPr>
      </w:r>
    </w:p>
    <w:p>
      <w:pPr>
        <w:pStyle w:val="Normal"/>
        <w:rPr/>
      </w:pPr>
      <w:r>
        <w:rPr/>
        <w:t>‘</w:t>
      </w:r>
      <w:r>
        <w:rPr/>
        <w:t xml:space="preserve">Pioneer Notes’ </w:t>
      </w:r>
      <w:r>
        <w:rPr>
          <w:b w:val="false"/>
        </w:rPr>
        <w:t>collected for Burra’s 150</w:t>
      </w:r>
      <w:r>
        <w:rPr>
          <w:b w:val="false"/>
          <w:vertAlign w:val="superscript"/>
        </w:rPr>
        <w:t>th</w:t>
      </w:r>
      <w:r>
        <w:rPr>
          <w:b w:val="false"/>
        </w:rPr>
        <w:t xml:space="preserve"> birthday celebrations are now on sale.  The publication contains family anecdotes and histories of prominent personalities.</w:t>
      </w:r>
    </w:p>
    <w:p>
      <w:pPr>
        <w:pStyle w:val="Normal"/>
        <w:rPr>
          <w:b w:val="false"/>
        </w:rPr>
      </w:pPr>
      <w:r>
        <w:rPr>
          <w:b w:val="false"/>
        </w:rPr>
      </w:r>
    </w:p>
    <w:p>
      <w:pPr>
        <w:pStyle w:val="Normal"/>
        <w:rPr/>
      </w:pPr>
      <w:r>
        <w:rPr/>
        <w:t>Issue 236, 8 November 1995, page 9</w:t>
      </w:r>
    </w:p>
    <w:p>
      <w:pPr>
        <w:pStyle w:val="Normal"/>
        <w:rPr/>
      </w:pPr>
      <w:r>
        <w:rPr/>
      </w:r>
    </w:p>
    <w:p>
      <w:pPr>
        <w:pStyle w:val="Normal"/>
        <w:rPr>
          <w:b w:val="false"/>
        </w:rPr>
      </w:pPr>
      <w:r>
        <w:rPr/>
        <w:t>‘</w:t>
      </w:r>
      <w:r>
        <w:rPr/>
        <w:t xml:space="preserve">The Braes’ – </w:t>
      </w:r>
      <w:r>
        <w:rPr>
          <w:b w:val="false"/>
        </w:rPr>
        <w:t>Brian &amp; Marlene Richard’s property was sold at Hallett Hall on Friday 3 November.</w:t>
      </w:r>
    </w:p>
    <w:p>
      <w:pPr>
        <w:pStyle w:val="Normal"/>
        <w:rPr>
          <w:b w:val="false"/>
        </w:rPr>
      </w:pPr>
      <w:r>
        <w:rPr>
          <w:b w:val="false"/>
        </w:rPr>
        <w:t>Comprising 2,724 acres or 1.102 ha, it was sold for $925,000 to a local syndicate comprising:</w:t>
      </w:r>
    </w:p>
    <w:p>
      <w:pPr>
        <w:pStyle w:val="Normal"/>
        <w:rPr>
          <w:b w:val="false"/>
        </w:rPr>
      </w:pPr>
      <w:r>
        <w:rPr>
          <w:b w:val="false"/>
        </w:rPr>
        <w:t>Len &amp; Rose Hill</w:t>
      </w:r>
    </w:p>
    <w:p>
      <w:pPr>
        <w:pStyle w:val="Normal"/>
        <w:rPr>
          <w:b w:val="false"/>
        </w:rPr>
      </w:pPr>
      <w:r>
        <w:rPr>
          <w:b w:val="false"/>
        </w:rPr>
        <w:t>Brian &amp; Margaret Brooks &amp; Family</w:t>
      </w:r>
    </w:p>
    <w:p>
      <w:pPr>
        <w:pStyle w:val="Normal"/>
        <w:rPr>
          <w:b w:val="false"/>
        </w:rPr>
      </w:pPr>
      <w:r>
        <w:rPr>
          <w:b w:val="false"/>
        </w:rPr>
        <w:t>Duncan &amp; Julie-Anne McInnis</w:t>
      </w:r>
    </w:p>
    <w:p>
      <w:pPr>
        <w:pStyle w:val="Normal"/>
        <w:rPr>
          <w:b w:val="false"/>
        </w:rPr>
      </w:pPr>
      <w:r>
        <w:rPr>
          <w:b w:val="false"/>
        </w:rPr>
        <w:t>(All owners of nearby properties.)</w:t>
      </w:r>
    </w:p>
    <w:p>
      <w:pPr>
        <w:pStyle w:val="Normal"/>
        <w:rPr>
          <w:b w:val="false"/>
        </w:rPr>
      </w:pPr>
      <w:r>
        <w:rPr>
          <w:b w:val="false"/>
        </w:rPr>
      </w:r>
    </w:p>
    <w:p>
      <w:pPr>
        <w:pStyle w:val="Normal"/>
        <w:rPr/>
      </w:pPr>
      <w:r>
        <w:rPr/>
        <w:t>Issue 237, 15 November 1995, page 1</w:t>
      </w:r>
    </w:p>
    <w:p>
      <w:pPr>
        <w:pStyle w:val="Normal"/>
        <w:rPr/>
      </w:pPr>
      <w:r>
        <w:rPr/>
      </w:r>
    </w:p>
    <w:p>
      <w:pPr>
        <w:pStyle w:val="Normal"/>
        <w:rPr/>
      </w:pPr>
      <w:r>
        <w:rPr/>
        <w:t xml:space="preserve">Olivia Mills, </w:t>
      </w:r>
      <w:r>
        <w:rPr>
          <w:b w:val="false"/>
        </w:rPr>
        <w:t>world authority on the sheep-milking industry, met with local producers Penny &amp; Stephen Fielke on Monday.  [Further details of the visit are printed.]</w:t>
      </w:r>
    </w:p>
    <w:p>
      <w:pPr>
        <w:pStyle w:val="Normal"/>
        <w:rPr>
          <w:b w:val="false"/>
        </w:rPr>
      </w:pPr>
      <w:r>
        <w:rPr>
          <w:b w:val="false"/>
        </w:rPr>
      </w:r>
    </w:p>
    <w:p>
      <w:pPr>
        <w:pStyle w:val="Normal"/>
        <w:rPr/>
      </w:pPr>
      <w:r>
        <w:rPr/>
        <w:t>Issue 237, 15 November 1995, page 2</w:t>
      </w:r>
    </w:p>
    <w:p>
      <w:pPr>
        <w:pStyle w:val="Normal"/>
        <w:rPr/>
      </w:pPr>
      <w:r>
        <w:rPr/>
      </w:r>
    </w:p>
    <w:p>
      <w:pPr>
        <w:pStyle w:val="Normal"/>
        <w:rPr/>
      </w:pPr>
      <w:r>
        <w:rPr/>
        <w:t xml:space="preserve">Letter.  </w:t>
      </w:r>
      <w:r>
        <w:rPr>
          <w:b w:val="false"/>
        </w:rPr>
        <w:t xml:space="preserve">Ian Auhl writes concerning an invitation for Professor Blainey to speak at Burra on 9 December.  He says he has been aware of Blainey’s importance to Burra since reading his book </w:t>
      </w:r>
      <w:r>
        <w:rPr>
          <w:b w:val="false"/>
          <w:i/>
        </w:rPr>
        <w:t xml:space="preserve">The Rush That Never Ended </w:t>
      </w:r>
      <w:r>
        <w:rPr>
          <w:b w:val="false"/>
        </w:rPr>
        <w:t>in 1964 – which first impressed upon him that Kapunda and Burra were Australia’s first mining towns.  Blainey’s first contribution was to substantiate Auhl’s submission to the SA Government to have the whole of Paxton Square placed under the protection of the Historic Relics Act (1965).  Blainey also gave Auhl permission to use his words ‘Australia’s Earliest Mining Era’ as the title for one of Auhl’s books in 1970.  Auhl doubts if his research and submissions concerning the various historic sites would have proceeded without Blainey’s inspiration.  Without Blainey’s insight, it is likely Burra would have remained a sleepy old town, almost unaware of its significance to SA history and it is doubtful if it would have become a Proclaimed Historic Town.</w:t>
      </w:r>
    </w:p>
    <w:p>
      <w:pPr>
        <w:pStyle w:val="Normal"/>
        <w:rPr>
          <w:b w:val="false"/>
        </w:rPr>
      </w:pPr>
      <w:r>
        <w:rPr>
          <w:b w:val="false"/>
        </w:rPr>
        <w:t>[This and rather more in a long letter.]</w:t>
      </w:r>
    </w:p>
    <w:p>
      <w:pPr>
        <w:pStyle w:val="Normal"/>
        <w:rPr>
          <w:b w:val="false"/>
        </w:rPr>
      </w:pPr>
      <w:r>
        <w:rPr>
          <w:b w:val="false"/>
        </w:rPr>
      </w:r>
    </w:p>
    <w:p>
      <w:pPr>
        <w:pStyle w:val="Normal"/>
        <w:rPr>
          <w:b w:val="false"/>
        </w:rPr>
      </w:pPr>
      <w:r>
        <w:rPr/>
        <w:t>Issue 237, 15 November 1995, page 3</w:t>
      </w:r>
      <w:r>
        <w:rPr>
          <w:b w:val="false"/>
        </w:rPr>
        <w:t xml:space="preserve"> </w:t>
      </w:r>
    </w:p>
    <w:p>
      <w:pPr>
        <w:pStyle w:val="Normal"/>
        <w:rPr>
          <w:b w:val="false"/>
        </w:rPr>
      </w:pPr>
      <w:r>
        <w:rPr>
          <w:b w:val="false"/>
        </w:rPr>
      </w:r>
    </w:p>
    <w:p>
      <w:pPr>
        <w:pStyle w:val="Normal"/>
        <w:rPr/>
      </w:pPr>
      <w:r>
        <w:rPr/>
        <w:t xml:space="preserve">The Editor (Terry Wilson) </w:t>
      </w:r>
      <w:r>
        <w:rPr>
          <w:b w:val="false"/>
        </w:rPr>
        <w:t>writes on the need for Burra to have an industrial zone, which has been a matter of some discussion for quite a while.  Three factors limit possibilities in Burra:</w:t>
      </w:r>
    </w:p>
    <w:p>
      <w:pPr>
        <w:pStyle w:val="Normal"/>
        <w:numPr>
          <w:ilvl w:val="0"/>
          <w:numId w:val="335"/>
        </w:numPr>
        <w:rPr>
          <w:b w:val="false"/>
        </w:rPr>
      </w:pPr>
      <w:r>
        <w:rPr>
          <w:b w:val="false"/>
        </w:rPr>
        <w:t>Zoning regulations</w:t>
      </w:r>
    </w:p>
    <w:p>
      <w:pPr>
        <w:pStyle w:val="Normal"/>
        <w:numPr>
          <w:ilvl w:val="0"/>
          <w:numId w:val="335"/>
        </w:numPr>
        <w:rPr>
          <w:b w:val="false"/>
        </w:rPr>
      </w:pPr>
      <w:r>
        <w:rPr>
          <w:b w:val="false"/>
        </w:rPr>
        <w:t>Perceived heritage conflict</w:t>
      </w:r>
    </w:p>
    <w:p>
      <w:pPr>
        <w:pStyle w:val="Normal"/>
        <w:numPr>
          <w:ilvl w:val="0"/>
          <w:numId w:val="335"/>
        </w:numPr>
        <w:rPr>
          <w:b w:val="false"/>
        </w:rPr>
      </w:pPr>
      <w:r>
        <w:rPr>
          <w:b w:val="false"/>
        </w:rPr>
        <w:t>Nearness to a watercourse</w:t>
      </w:r>
    </w:p>
    <w:p>
      <w:pPr>
        <w:pStyle w:val="Normal"/>
        <w:rPr/>
      </w:pPr>
      <w:r>
        <w:rPr>
          <w:b w:val="false"/>
        </w:rPr>
        <w:t xml:space="preserve">Enquiries from the </w:t>
      </w:r>
      <w:r>
        <w:rPr>
          <w:b w:val="false"/>
          <w:i/>
        </w:rPr>
        <w:t>Broadcaster</w:t>
      </w:r>
      <w:r>
        <w:rPr>
          <w:b w:val="false"/>
        </w:rPr>
        <w:t xml:space="preserve"> over two years have elicited no replies except prevarication.  A firm industrial base would help boost the town’s dwindling business activity and help the ancillary services and shopping facilities to thrive.  Other towns in other areas with similar problems have tackled the difficulties and done things such as offering sites and services or free rate periods of up to five years.</w:t>
      </w:r>
    </w:p>
    <w:p>
      <w:pPr>
        <w:pStyle w:val="Normal"/>
        <w:rPr>
          <w:b w:val="false"/>
        </w:rPr>
      </w:pPr>
      <w:r>
        <w:rPr>
          <w:b w:val="false"/>
        </w:rPr>
        <w:t xml:space="preserve">A project with only twenty extra incomes would have a positive effect and look what happened to real estate values when Adchem shed fifty workers.  As a result families left, school numbers fell and there was a glut of empty houses.  </w:t>
      </w:r>
    </w:p>
    <w:p>
      <w:pPr>
        <w:pStyle w:val="Normal"/>
        <w:rPr>
          <w:b w:val="false"/>
        </w:rPr>
      </w:pPr>
      <w:r>
        <w:rPr>
          <w:b w:val="false"/>
        </w:rPr>
        <w:t>If the decline of the town as a service centre is not seen as a dangerous option, decisions will drift on as they have been for two years.</w:t>
      </w:r>
    </w:p>
    <w:p>
      <w:pPr>
        <w:pStyle w:val="Normal"/>
        <w:rPr>
          <w:b w:val="false"/>
        </w:rPr>
      </w:pPr>
      <w:r>
        <w:rPr>
          <w:b w:val="false"/>
        </w:rPr>
      </w:r>
    </w:p>
    <w:p>
      <w:pPr>
        <w:pStyle w:val="Normal"/>
        <w:rPr/>
      </w:pPr>
      <w:r>
        <w:rPr/>
        <w:t xml:space="preserve">Advt.  </w:t>
      </w:r>
      <w:r>
        <w:rPr>
          <w:b w:val="false"/>
        </w:rPr>
        <w:t>Mr Pickett’s Courtyard Café – Open for lunches – BYO – Thursday to Monday 11 a.m. to 2.30 p.m.</w:t>
      </w:r>
    </w:p>
    <w:p>
      <w:pPr>
        <w:pStyle w:val="Normal"/>
        <w:rPr>
          <w:b w:val="false"/>
        </w:rPr>
      </w:pPr>
      <w:r>
        <w:rPr>
          <w:b w:val="false"/>
        </w:rPr>
      </w:r>
    </w:p>
    <w:p>
      <w:pPr>
        <w:pStyle w:val="Normal"/>
        <w:rPr/>
      </w:pPr>
      <w:r>
        <w:rPr/>
        <w:t>Issue 237, 15 November 1995, page 4</w:t>
      </w:r>
    </w:p>
    <w:p>
      <w:pPr>
        <w:pStyle w:val="Normal"/>
        <w:rPr/>
      </w:pPr>
      <w:r>
        <w:rPr/>
      </w:r>
    </w:p>
    <w:p>
      <w:pPr>
        <w:pStyle w:val="Normal"/>
        <w:rPr/>
      </w:pPr>
      <w:r>
        <w:rPr/>
        <w:t>Burra Passport</w:t>
      </w:r>
    </w:p>
    <w:p>
      <w:pPr>
        <w:pStyle w:val="Normal"/>
        <w:rPr>
          <w:b w:val="false"/>
        </w:rPr>
      </w:pPr>
      <w:r>
        <w:rPr>
          <w:b w:val="false"/>
        </w:rPr>
        <w:t>The National Trust and the Council recently reviewed their policy and have agreed that locals and friends staying with them can have a free passport.  This does not include entry to museums for visitors (though it does for locals) – The passport does require a $5 refundable deposit.</w:t>
      </w:r>
    </w:p>
    <w:p>
      <w:pPr>
        <w:pStyle w:val="Normal"/>
        <w:rPr>
          <w:b w:val="false"/>
        </w:rPr>
      </w:pPr>
      <w:r>
        <w:rPr>
          <w:b w:val="false"/>
        </w:rPr>
      </w:r>
    </w:p>
    <w:p>
      <w:pPr>
        <w:pStyle w:val="Normal"/>
        <w:rPr/>
      </w:pPr>
      <w:r>
        <w:rPr/>
        <w:t xml:space="preserve">Marriage.  </w:t>
      </w:r>
      <w:r>
        <w:rPr>
          <w:b w:val="false"/>
        </w:rPr>
        <w:t>Burra Uniting Church, 28 November</w:t>
      </w:r>
    </w:p>
    <w:p>
      <w:pPr>
        <w:pStyle w:val="Normal"/>
        <w:rPr>
          <w:b w:val="false"/>
        </w:rPr>
      </w:pPr>
      <w:r>
        <w:rPr>
          <w:b w:val="false"/>
        </w:rPr>
        <w:t>Belinda Baldock, daughter of Maxine &amp; Trevor Baldock of Booborowie, will marry Martin Jones.</w:t>
      </w:r>
    </w:p>
    <w:p>
      <w:pPr>
        <w:pStyle w:val="Normal"/>
        <w:rPr>
          <w:b w:val="false"/>
        </w:rPr>
      </w:pPr>
      <w:r>
        <w:rPr>
          <w:b w:val="false"/>
        </w:rPr>
      </w:r>
    </w:p>
    <w:p>
      <w:pPr>
        <w:pStyle w:val="Normal"/>
        <w:rPr/>
      </w:pPr>
      <w:r>
        <w:rPr/>
        <w:t xml:space="preserve">Marriage.  </w:t>
      </w:r>
      <w:r>
        <w:rPr>
          <w:b w:val="false"/>
        </w:rPr>
        <w:t>Clare Lutheran Church, 25 November</w:t>
      </w:r>
    </w:p>
    <w:p>
      <w:pPr>
        <w:pStyle w:val="Normal"/>
        <w:rPr>
          <w:b w:val="false"/>
        </w:rPr>
      </w:pPr>
      <w:r>
        <w:rPr>
          <w:b w:val="false"/>
        </w:rPr>
        <w:t>Annie Pledger will marry Ian Kleinig.</w:t>
      </w:r>
    </w:p>
    <w:p>
      <w:pPr>
        <w:pStyle w:val="Normal"/>
        <w:rPr>
          <w:b w:val="false"/>
        </w:rPr>
      </w:pPr>
      <w:r>
        <w:rPr>
          <w:b w:val="false"/>
        </w:rPr>
      </w:r>
    </w:p>
    <w:p>
      <w:pPr>
        <w:pStyle w:val="Normal"/>
        <w:rPr/>
      </w:pPr>
      <w:r>
        <w:rPr/>
        <w:t xml:space="preserve">BCS </w:t>
      </w:r>
      <w:r>
        <w:rPr>
          <w:b w:val="false"/>
        </w:rPr>
        <w:t>Year 4 students had a camp at Leighton Hall last Thursday night and visited Fielke’s sheep dairy and Drew’s cow dairy among other things.</w:t>
      </w:r>
    </w:p>
    <w:p>
      <w:pPr>
        <w:pStyle w:val="Normal"/>
        <w:rPr>
          <w:b w:val="false"/>
        </w:rPr>
      </w:pPr>
      <w:r>
        <w:rPr>
          <w:b w:val="false"/>
        </w:rPr>
      </w:r>
    </w:p>
    <w:p>
      <w:pPr>
        <w:pStyle w:val="Normal"/>
        <w:rPr/>
      </w:pPr>
      <w:r>
        <w:rPr/>
        <w:t xml:space="preserve">Handel’s </w:t>
      </w:r>
      <w:r>
        <w:rPr>
          <w:i/>
        </w:rPr>
        <w:t>Messiah</w:t>
      </w:r>
      <w:r>
        <w:rPr/>
        <w:t xml:space="preserve"> </w:t>
      </w:r>
      <w:r>
        <w:rPr>
          <w:b w:val="false"/>
        </w:rPr>
        <w:t>will be sung on Sunday 26 November in St Mary’s Church.</w:t>
      </w:r>
    </w:p>
    <w:p>
      <w:pPr>
        <w:pStyle w:val="Normal"/>
        <w:rPr>
          <w:b w:val="false"/>
        </w:rPr>
      </w:pPr>
      <w:r>
        <w:rPr>
          <w:b w:val="false"/>
        </w:rPr>
      </w:r>
    </w:p>
    <w:p>
      <w:pPr>
        <w:pStyle w:val="Normal"/>
        <w:rPr/>
      </w:pPr>
      <w:r>
        <w:rPr/>
        <w:t>Issue 237, 15 November 1995, page 5</w:t>
      </w:r>
    </w:p>
    <w:p>
      <w:pPr>
        <w:pStyle w:val="Normal"/>
        <w:rPr/>
      </w:pPr>
      <w:r>
        <w:rPr/>
      </w:r>
    </w:p>
    <w:p>
      <w:pPr>
        <w:pStyle w:val="Normal"/>
        <w:rPr/>
      </w:pPr>
      <w:r>
        <w:rPr/>
        <w:t>Baby-changing facilities</w:t>
      </w:r>
      <w:r>
        <w:rPr>
          <w:b w:val="false"/>
        </w:rPr>
        <w:t xml:space="preserve"> in Burra are again being debated.  Tourists and locals are both concerned and a letter a year ago suggested the old swimming pool building, but so far nothing has resulted.</w:t>
      </w:r>
    </w:p>
    <w:p>
      <w:pPr>
        <w:pStyle w:val="Normal"/>
        <w:rPr>
          <w:b w:val="false"/>
        </w:rPr>
      </w:pPr>
      <w:r>
        <w:rPr>
          <w:b w:val="false"/>
        </w:rPr>
      </w:r>
    </w:p>
    <w:p>
      <w:pPr>
        <w:pStyle w:val="Normal"/>
        <w:rPr/>
      </w:pPr>
      <w:r>
        <w:rPr/>
        <w:t>Issue 237, 15 November 1995, page 6</w:t>
      </w:r>
    </w:p>
    <w:p>
      <w:pPr>
        <w:pStyle w:val="Normal"/>
        <w:rPr/>
      </w:pPr>
      <w:r>
        <w:rPr/>
      </w:r>
    </w:p>
    <w:p>
      <w:pPr>
        <w:pStyle w:val="Normal"/>
        <w:rPr/>
      </w:pPr>
      <w:r>
        <w:rPr/>
        <w:t>The Free Breakfast</w:t>
      </w:r>
      <w:r>
        <w:rPr>
          <w:b w:val="false"/>
        </w:rPr>
        <w:t xml:space="preserve"> in Market Square sponsored by the Main Street Committee attracted 260 residents.  Food and beverages were supplied by local businesses and by donation.</w:t>
      </w:r>
    </w:p>
    <w:p>
      <w:pPr>
        <w:pStyle w:val="Normal"/>
        <w:rPr>
          <w:b w:val="false"/>
        </w:rPr>
      </w:pPr>
      <w:r>
        <w:rPr>
          <w:b w:val="false"/>
        </w:rPr>
      </w:r>
    </w:p>
    <w:p>
      <w:pPr>
        <w:pStyle w:val="Normal"/>
        <w:rPr/>
      </w:pPr>
      <w:r>
        <w:rPr/>
        <w:t xml:space="preserve">Advt.  </w:t>
      </w:r>
      <w:r>
        <w:rPr>
          <w:b w:val="false"/>
        </w:rPr>
        <w:t xml:space="preserve">Burra Arts Council presents </w:t>
      </w:r>
      <w:r>
        <w:rPr>
          <w:b w:val="false"/>
          <w:i/>
        </w:rPr>
        <w:t xml:space="preserve">More than a Look </w:t>
      </w:r>
      <w:r>
        <w:rPr>
          <w:b w:val="false"/>
        </w:rPr>
        <w:t>24 November to 1 December at what was formerly ‘Country Cousins’ premises.  It is a contemporary arts exhibition.</w:t>
      </w:r>
    </w:p>
    <w:p>
      <w:pPr>
        <w:pStyle w:val="Normal"/>
        <w:rPr>
          <w:b w:val="false"/>
        </w:rPr>
      </w:pPr>
      <w:r>
        <w:rPr>
          <w:b w:val="false"/>
        </w:rPr>
      </w:r>
    </w:p>
    <w:p>
      <w:pPr>
        <w:pStyle w:val="Normal"/>
        <w:rPr/>
      </w:pPr>
      <w:r>
        <w:rPr/>
        <w:t>Issue 237, 15 November 1995, page 7</w:t>
      </w:r>
    </w:p>
    <w:p>
      <w:pPr>
        <w:pStyle w:val="Normal"/>
        <w:rPr/>
      </w:pPr>
      <w:r>
        <w:rPr/>
      </w:r>
    </w:p>
    <w:p>
      <w:pPr>
        <w:pStyle w:val="Normal"/>
        <w:rPr/>
      </w:pPr>
      <w:r>
        <w:rPr/>
        <w:t>The Burra Hospital Auxiliary’s Melbourne Cup Luncheon</w:t>
      </w:r>
      <w:r>
        <w:rPr>
          <w:b w:val="false"/>
        </w:rPr>
        <w:t xml:space="preserve"> last Tuesday was highly successful.  The $1,598 profit enabled the purchase of two recliner chairs for private rooms.</w:t>
      </w:r>
    </w:p>
    <w:p>
      <w:pPr>
        <w:pStyle w:val="Normal"/>
        <w:rPr>
          <w:b w:val="false"/>
        </w:rPr>
      </w:pPr>
      <w:r>
        <w:rPr>
          <w:b w:val="false"/>
        </w:rPr>
      </w:r>
    </w:p>
    <w:p>
      <w:pPr>
        <w:pStyle w:val="Normal"/>
        <w:rPr/>
      </w:pPr>
      <w:r>
        <w:rPr/>
        <w:t xml:space="preserve">Di Day </w:t>
      </w:r>
      <w:r>
        <w:rPr>
          <w:b w:val="false"/>
        </w:rPr>
        <w:t xml:space="preserve">netted a large range of prizes from her appearance on </w:t>
      </w:r>
      <w:r>
        <w:rPr>
          <w:b w:val="false"/>
          <w:i/>
        </w:rPr>
        <w:t xml:space="preserve">Wheel of Fortune </w:t>
      </w:r>
      <w:r>
        <w:rPr>
          <w:b w:val="false"/>
        </w:rPr>
        <w:t>on Channel 7.</w:t>
      </w:r>
    </w:p>
    <w:p>
      <w:pPr>
        <w:pStyle w:val="Normal"/>
        <w:numPr>
          <w:ilvl w:val="0"/>
          <w:numId w:val="170"/>
        </w:numPr>
        <w:rPr>
          <w:b w:val="false"/>
        </w:rPr>
      </w:pPr>
      <w:r>
        <w:rPr>
          <w:b w:val="false"/>
        </w:rPr>
        <w:t>A trip for two to Surfers Paradise for 7 days</w:t>
      </w:r>
    </w:p>
    <w:p>
      <w:pPr>
        <w:pStyle w:val="Normal"/>
        <w:numPr>
          <w:ilvl w:val="0"/>
          <w:numId w:val="170"/>
        </w:numPr>
        <w:rPr>
          <w:b w:val="false"/>
        </w:rPr>
      </w:pPr>
      <w:r>
        <w:rPr>
          <w:b w:val="false"/>
        </w:rPr>
        <w:t>A bedding package</w:t>
      </w:r>
    </w:p>
    <w:p>
      <w:pPr>
        <w:pStyle w:val="Normal"/>
        <w:numPr>
          <w:ilvl w:val="0"/>
          <w:numId w:val="170"/>
        </w:numPr>
        <w:rPr>
          <w:b w:val="false"/>
        </w:rPr>
      </w:pPr>
      <w:r>
        <w:rPr>
          <w:b w:val="false"/>
        </w:rPr>
        <w:t>Sunglasses</w:t>
      </w:r>
    </w:p>
    <w:p>
      <w:pPr>
        <w:pStyle w:val="Normal"/>
        <w:numPr>
          <w:ilvl w:val="0"/>
          <w:numId w:val="170"/>
        </w:numPr>
        <w:rPr>
          <w:b w:val="false"/>
        </w:rPr>
      </w:pPr>
      <w:r>
        <w:rPr>
          <w:b w:val="false"/>
        </w:rPr>
        <w:t>A water purifier</w:t>
      </w:r>
    </w:p>
    <w:p>
      <w:pPr>
        <w:pStyle w:val="Normal"/>
        <w:numPr>
          <w:ilvl w:val="0"/>
          <w:numId w:val="170"/>
        </w:numPr>
        <w:rPr>
          <w:b w:val="false"/>
        </w:rPr>
      </w:pPr>
      <w:r>
        <w:rPr>
          <w:b w:val="false"/>
        </w:rPr>
        <w:t>Coffee plunger</w:t>
      </w:r>
    </w:p>
    <w:p>
      <w:pPr>
        <w:pStyle w:val="Normal"/>
        <w:numPr>
          <w:ilvl w:val="0"/>
          <w:numId w:val="170"/>
        </w:numPr>
        <w:rPr>
          <w:b w:val="false"/>
        </w:rPr>
      </w:pPr>
      <w:r>
        <w:rPr>
          <w:b w:val="false"/>
        </w:rPr>
        <w:t>Beach umbrella</w:t>
      </w:r>
    </w:p>
    <w:p>
      <w:pPr>
        <w:pStyle w:val="Normal"/>
        <w:numPr>
          <w:ilvl w:val="0"/>
          <w:numId w:val="170"/>
        </w:numPr>
        <w:rPr>
          <w:b w:val="false"/>
        </w:rPr>
      </w:pPr>
      <w:r>
        <w:rPr>
          <w:b w:val="false"/>
        </w:rPr>
        <w:t xml:space="preserve">Place mats, coasters </w:t>
      </w:r>
    </w:p>
    <w:p>
      <w:pPr>
        <w:pStyle w:val="Normal"/>
        <w:numPr>
          <w:ilvl w:val="0"/>
          <w:numId w:val="170"/>
        </w:numPr>
        <w:rPr>
          <w:b w:val="false"/>
        </w:rPr>
      </w:pPr>
      <w:r>
        <w:rPr>
          <w:b w:val="false"/>
        </w:rPr>
        <w:t>Skin care products</w:t>
      </w:r>
    </w:p>
    <w:p>
      <w:pPr>
        <w:pStyle w:val="Normal"/>
        <w:numPr>
          <w:ilvl w:val="0"/>
          <w:numId w:val="170"/>
        </w:numPr>
        <w:rPr>
          <w:b w:val="false"/>
        </w:rPr>
      </w:pPr>
      <w:r>
        <w:rPr>
          <w:b w:val="false"/>
        </w:rPr>
        <w:t>An ‘able’ table</w:t>
      </w:r>
    </w:p>
    <w:p>
      <w:pPr>
        <w:pStyle w:val="Normal"/>
        <w:rPr>
          <w:b w:val="false"/>
        </w:rPr>
      </w:pPr>
      <w:r>
        <w:rPr>
          <w:b w:val="false"/>
        </w:rPr>
      </w:r>
    </w:p>
    <w:p>
      <w:pPr>
        <w:pStyle w:val="Normal"/>
        <w:rPr/>
      </w:pPr>
      <w:r>
        <w:rPr/>
        <w:t>Issue 237, 15 November 1995, page 9</w:t>
      </w:r>
    </w:p>
    <w:p>
      <w:pPr>
        <w:pStyle w:val="Normal"/>
        <w:rPr/>
      </w:pPr>
      <w:r>
        <w:rPr/>
      </w:r>
    </w:p>
    <w:p>
      <w:pPr>
        <w:pStyle w:val="Normal"/>
        <w:rPr/>
      </w:pPr>
      <w:r>
        <w:rPr/>
        <w:t>Shirley Thamm</w:t>
      </w:r>
      <w:r>
        <w:rPr>
          <w:b w:val="false"/>
        </w:rPr>
        <w:t xml:space="preserve"> has co-ordinated historic displays at the BankSA branch in Burra throughout the J150 year.  The final display is ‘Photography – Old &amp; New’.</w:t>
      </w:r>
    </w:p>
    <w:p>
      <w:pPr>
        <w:pStyle w:val="Normal"/>
        <w:rPr>
          <w:b w:val="false"/>
        </w:rPr>
      </w:pPr>
      <w:r>
        <w:rPr>
          <w:b w:val="false"/>
        </w:rPr>
      </w:r>
    </w:p>
    <w:p>
      <w:pPr>
        <w:pStyle w:val="Normal"/>
        <w:rPr/>
      </w:pPr>
      <w:r>
        <w:rPr/>
        <w:t>Issue 238, 22 November 1995, page 1</w:t>
      </w:r>
    </w:p>
    <w:p>
      <w:pPr>
        <w:pStyle w:val="Normal"/>
        <w:rPr/>
      </w:pPr>
      <w:r>
        <w:rPr/>
      </w:r>
    </w:p>
    <w:p>
      <w:pPr>
        <w:pStyle w:val="Normal"/>
        <w:rPr/>
      </w:pPr>
      <w:r>
        <w:rPr/>
        <w:t>Burra Council’s Development Committee</w:t>
      </w:r>
      <w:r>
        <w:rPr>
          <w:b w:val="false"/>
        </w:rPr>
        <w:t xml:space="preserve"> discussed options for a conceived industrial area on the outskirts of Burra last Tuesday night.  Chairman Graham Kellock highlighted Burra’s advantages with three phase power, piped gas and road and rail transport available.  Thee sealing of the Morgan-Burra road would soon be another advantage and could influence location.</w:t>
      </w:r>
    </w:p>
    <w:p>
      <w:pPr>
        <w:pStyle w:val="Normal"/>
        <w:rPr>
          <w:b w:val="false"/>
        </w:rPr>
      </w:pPr>
      <w:r>
        <w:rPr>
          <w:b w:val="false"/>
        </w:rPr>
      </w:r>
    </w:p>
    <w:p>
      <w:pPr>
        <w:pStyle w:val="Normal"/>
        <w:rPr/>
      </w:pPr>
      <w:r>
        <w:rPr/>
        <w:t>Issue 238, 22 November 1995, page 2</w:t>
      </w:r>
    </w:p>
    <w:p>
      <w:pPr>
        <w:pStyle w:val="Normal"/>
        <w:rPr/>
      </w:pPr>
      <w:r>
        <w:rPr/>
      </w:r>
    </w:p>
    <w:p>
      <w:pPr>
        <w:pStyle w:val="Normal"/>
        <w:rPr/>
      </w:pPr>
      <w:r>
        <w:rPr/>
        <w:t xml:space="preserve">Letter.  </w:t>
      </w:r>
      <w:r>
        <w:rPr>
          <w:b w:val="false"/>
        </w:rPr>
        <w:t>Lynette Williams writes concerning the need for Burra to have a place for mothers to breast feed their infants in the town and for babies to be changed.</w:t>
      </w:r>
    </w:p>
    <w:p>
      <w:pPr>
        <w:pStyle w:val="Normal"/>
        <w:rPr>
          <w:b w:val="false"/>
        </w:rPr>
      </w:pPr>
      <w:r>
        <w:rPr>
          <w:b w:val="false"/>
        </w:rPr>
      </w:r>
    </w:p>
    <w:p>
      <w:pPr>
        <w:pStyle w:val="Normal"/>
        <w:rPr>
          <w:b w:val="false"/>
        </w:rPr>
      </w:pPr>
      <w:r>
        <w:rPr/>
        <w:t xml:space="preserve">Letter.  </w:t>
      </w:r>
      <w:r>
        <w:rPr>
          <w:b w:val="false"/>
        </w:rPr>
        <w:t>Rodney Phillips writes commenting on the recent editorial on the need for an industrial area for Burra.</w:t>
      </w:r>
    </w:p>
    <w:p>
      <w:pPr>
        <w:pStyle w:val="Normal"/>
        <w:rPr>
          <w:b w:val="false"/>
        </w:rPr>
      </w:pPr>
      <w:r>
        <w:rPr>
          <w:b w:val="false"/>
        </w:rPr>
      </w:r>
    </w:p>
    <w:p>
      <w:pPr>
        <w:pStyle w:val="Normal"/>
        <w:rPr/>
      </w:pPr>
      <w:r>
        <w:rPr/>
        <w:t>Issue 238, 22 November 1995, page 3</w:t>
      </w:r>
    </w:p>
    <w:p>
      <w:pPr>
        <w:pStyle w:val="Normal"/>
        <w:rPr/>
      </w:pPr>
      <w:r>
        <w:rPr/>
      </w:r>
    </w:p>
    <w:p>
      <w:pPr>
        <w:pStyle w:val="Normal"/>
        <w:rPr/>
      </w:pPr>
      <w:r>
        <w:rPr/>
        <w:t>Burra Burra DC</w:t>
      </w:r>
    </w:p>
    <w:p>
      <w:pPr>
        <w:pStyle w:val="Normal"/>
        <w:rPr>
          <w:b w:val="false"/>
        </w:rPr>
      </w:pPr>
      <w:r>
        <w:rPr>
          <w:b w:val="false"/>
        </w:rPr>
        <w:t>The Council rejected the first stage of an appeal by the Kooringa CoHousing Co-operative to use the ‘Rotaloo 950’ in their planned housing development.  These toilets are approved by SA Health Commission and were recommended by the Council’s own Development Committee.</w:t>
      </w:r>
    </w:p>
    <w:p>
      <w:pPr>
        <w:pStyle w:val="Normal"/>
        <w:rPr>
          <w:b w:val="false"/>
        </w:rPr>
      </w:pPr>
      <w:r>
        <w:rPr>
          <w:b w:val="false"/>
        </w:rPr>
      </w:r>
    </w:p>
    <w:p>
      <w:pPr>
        <w:pStyle w:val="Normal"/>
        <w:rPr/>
      </w:pPr>
      <w:r>
        <w:rPr/>
        <w:t xml:space="preserve">Burra J150 Cookbook – </w:t>
      </w:r>
      <w:r>
        <w:rPr>
          <w:b w:val="false"/>
        </w:rPr>
        <w:t>recipes from a broad range of current and past residents is now available.</w:t>
      </w:r>
    </w:p>
    <w:p>
      <w:pPr>
        <w:pStyle w:val="Normal"/>
        <w:rPr>
          <w:b w:val="false"/>
        </w:rPr>
      </w:pPr>
      <w:r>
        <w:rPr>
          <w:b w:val="false"/>
        </w:rPr>
      </w:r>
    </w:p>
    <w:p>
      <w:pPr>
        <w:pStyle w:val="Normal"/>
        <w:rPr/>
      </w:pPr>
      <w:r>
        <w:rPr/>
        <w:t>Ratepayers’ Association</w:t>
      </w:r>
    </w:p>
    <w:p>
      <w:pPr>
        <w:pStyle w:val="Normal"/>
        <w:rPr>
          <w:b w:val="false"/>
        </w:rPr>
      </w:pPr>
      <w:r>
        <w:rPr>
          <w:b w:val="false"/>
        </w:rPr>
        <w:t xml:space="preserve">A meeting of more than 50 concerned citizens last Tuesday resulted in the formation of a Ratepayers’ Association in the Burra Council District.  </w:t>
      </w:r>
    </w:p>
    <w:p>
      <w:pPr>
        <w:pStyle w:val="Normal"/>
        <w:rPr/>
      </w:pPr>
      <w:r>
        <w:rPr>
          <w:b w:val="false"/>
        </w:rPr>
        <w:t xml:space="preserve">Mr Alan Hall said a major reason for its formation was the lack of response from the Council after the last public meeting at the Old Courthouse.  This had called for Council to furnish a business plan for their different areas of activity.  He was also critical of the </w:t>
      </w:r>
      <w:r>
        <w:rPr>
          <w:b w:val="false"/>
          <w:i/>
        </w:rPr>
        <w:t>Broadcaster</w:t>
      </w:r>
      <w:r>
        <w:rPr>
          <w:b w:val="false"/>
        </w:rPr>
        <w:t xml:space="preserve"> for what he said was highly selective reporting of Council minutes.</w:t>
      </w:r>
    </w:p>
    <w:p>
      <w:pPr>
        <w:pStyle w:val="Normal"/>
        <w:rPr>
          <w:b w:val="false"/>
        </w:rPr>
      </w:pPr>
      <w:r>
        <w:rPr>
          <w:b w:val="false"/>
        </w:rPr>
        <w:t>A committee of 13 was elected with Alan Hall as Chairman and John Monfries as Secretary-Treasurer.</w:t>
      </w:r>
    </w:p>
    <w:p>
      <w:pPr>
        <w:pStyle w:val="Normal"/>
        <w:rPr>
          <w:b w:val="false"/>
        </w:rPr>
      </w:pPr>
      <w:r>
        <w:rPr>
          <w:b w:val="false"/>
        </w:rPr>
      </w:r>
    </w:p>
    <w:p>
      <w:pPr>
        <w:pStyle w:val="Normal"/>
        <w:rPr/>
      </w:pPr>
      <w:r>
        <w:rPr/>
        <w:t>Issue 238, 22 November 1995, page 4</w:t>
      </w:r>
    </w:p>
    <w:p>
      <w:pPr>
        <w:pStyle w:val="Normal"/>
        <w:rPr/>
      </w:pPr>
      <w:r>
        <w:rPr/>
      </w:r>
    </w:p>
    <w:p>
      <w:pPr>
        <w:pStyle w:val="Normal"/>
        <w:rPr/>
      </w:pPr>
      <w:r>
        <w:rPr/>
        <w:t>Tracey O’Brien</w:t>
      </w:r>
      <w:r>
        <w:rPr>
          <w:b w:val="false"/>
        </w:rPr>
        <w:t xml:space="preserve"> of Burra has been an entrant in the Miss Junior SA Quest and has concluded her year promoting the cause of the Epilepsy Foundation.</w:t>
      </w:r>
    </w:p>
    <w:p>
      <w:pPr>
        <w:pStyle w:val="Normal"/>
        <w:rPr>
          <w:b w:val="false"/>
        </w:rPr>
      </w:pPr>
      <w:r>
        <w:rPr>
          <w:b w:val="false"/>
        </w:rPr>
      </w:r>
    </w:p>
    <w:p>
      <w:pPr>
        <w:pStyle w:val="Normal"/>
        <w:rPr/>
      </w:pPr>
      <w:r>
        <w:rPr/>
        <w:t>Mt Bryan Uniting Church</w:t>
      </w:r>
    </w:p>
    <w:p>
      <w:pPr>
        <w:pStyle w:val="Normal"/>
        <w:rPr>
          <w:b w:val="false"/>
        </w:rPr>
      </w:pPr>
      <w:r>
        <w:rPr>
          <w:b w:val="false"/>
        </w:rPr>
        <w:t>When it was decided to close the church, locals rallied and encouraged others to keep services in the town.  They asked the presbytery for support, which came in the form of a cluster of ministers who attended at various times.  Members have risen and fellowship has blossomed to a dozen or so attending regularly.  A service will be held this Sunday at 2 p.m., when a lay ministry team will be commissioned.</w:t>
      </w:r>
    </w:p>
    <w:p>
      <w:pPr>
        <w:pStyle w:val="Normal"/>
        <w:rPr>
          <w:b w:val="false"/>
        </w:rPr>
      </w:pPr>
      <w:r>
        <w:rPr>
          <w:b w:val="false"/>
        </w:rPr>
      </w:r>
    </w:p>
    <w:p>
      <w:pPr>
        <w:pStyle w:val="Normal"/>
        <w:rPr/>
      </w:pPr>
      <w:r>
        <w:rPr/>
        <w:t>Issue 238, 22 November 1995, page 6</w:t>
      </w:r>
    </w:p>
    <w:p>
      <w:pPr>
        <w:pStyle w:val="Normal"/>
        <w:rPr/>
      </w:pPr>
      <w:r>
        <w:rPr/>
      </w:r>
    </w:p>
    <w:p>
      <w:pPr>
        <w:pStyle w:val="Normal"/>
        <w:rPr/>
      </w:pPr>
      <w:r>
        <w:rPr/>
        <w:t>East Bungaree Merino Stud</w:t>
      </w:r>
      <w:r>
        <w:rPr>
          <w:b w:val="false"/>
        </w:rPr>
        <w:t xml:space="preserve"> has been purchased by Hazeldean.</w:t>
      </w:r>
    </w:p>
    <w:p>
      <w:pPr>
        <w:pStyle w:val="Normal"/>
        <w:rPr>
          <w:b w:val="false"/>
        </w:rPr>
      </w:pPr>
      <w:r>
        <w:rPr>
          <w:b w:val="false"/>
        </w:rPr>
        <w:t>Hazeldean was founded at Cooma in NSW in 1865 and East Bungaree at Mt Bryan in 1841.  Hazeldean proprietor Jim Litchfield said the quality of the operation and its location influenced the purchase.</w:t>
      </w:r>
    </w:p>
    <w:p>
      <w:pPr>
        <w:pStyle w:val="Normal"/>
        <w:rPr>
          <w:b w:val="false"/>
        </w:rPr>
      </w:pPr>
      <w:r>
        <w:rPr>
          <w:b w:val="false"/>
        </w:rPr>
        <w:t>[Further details are printed.]</w:t>
      </w:r>
    </w:p>
    <w:p>
      <w:pPr>
        <w:pStyle w:val="Normal"/>
        <w:rPr>
          <w:b w:val="false"/>
        </w:rPr>
      </w:pPr>
      <w:r>
        <w:rPr>
          <w:b w:val="false"/>
        </w:rPr>
      </w:r>
    </w:p>
    <w:p>
      <w:pPr>
        <w:pStyle w:val="Normal"/>
        <w:rPr/>
      </w:pPr>
      <w:r>
        <w:rPr/>
        <w:t>The Burra Swimming Pool</w:t>
      </w:r>
      <w:r>
        <w:rPr>
          <w:b w:val="false"/>
        </w:rPr>
        <w:t xml:space="preserve"> had a team of ‘Icebreakers’ taking a dip between 6.30 and 7 a.m. on weekdays this year.</w:t>
      </w:r>
    </w:p>
    <w:p>
      <w:pPr>
        <w:pStyle w:val="Normal"/>
        <w:rPr>
          <w:b w:val="false"/>
        </w:rPr>
      </w:pPr>
      <w:r>
        <w:rPr>
          <w:b w:val="false"/>
        </w:rPr>
      </w:r>
    </w:p>
    <w:p>
      <w:pPr>
        <w:pStyle w:val="Normal"/>
        <w:rPr/>
      </w:pPr>
      <w:r>
        <w:rPr/>
        <w:t>Issue 238, 22 November 1995, page 9</w:t>
      </w:r>
    </w:p>
    <w:p>
      <w:pPr>
        <w:pStyle w:val="Normal"/>
        <w:rPr/>
      </w:pPr>
      <w:r>
        <w:rPr/>
      </w:r>
    </w:p>
    <w:p>
      <w:pPr>
        <w:pStyle w:val="Normal"/>
        <w:rPr/>
      </w:pPr>
      <w:r>
        <w:rPr/>
        <w:t>Burra Hospital</w:t>
      </w:r>
      <w:r>
        <w:rPr>
          <w:b w:val="false"/>
        </w:rPr>
        <w:t xml:space="preserve"> received a visit recently from the newly created Wakefield Regional Health Service’s Chairman Mr James Maitland.  He said the process of regionalisation was going ahead although the new Health Services Bill was yet to pass through parliament, because the process is allowable under the Health Commission Act 1976. [Further details printed.]</w:t>
      </w:r>
    </w:p>
    <w:p>
      <w:pPr>
        <w:pStyle w:val="Normal"/>
        <w:rPr>
          <w:b w:val="false"/>
        </w:rPr>
      </w:pPr>
      <w:r>
        <w:rPr>
          <w:b w:val="false"/>
        </w:rPr>
      </w:r>
    </w:p>
    <w:p>
      <w:pPr>
        <w:pStyle w:val="Normal"/>
        <w:rPr/>
      </w:pPr>
      <w:r>
        <w:rPr/>
        <w:t>Issue 238, 22 November 1995, page 11</w:t>
      </w:r>
    </w:p>
    <w:p>
      <w:pPr>
        <w:pStyle w:val="Normal"/>
        <w:rPr/>
      </w:pPr>
      <w:r>
        <w:rPr/>
      </w:r>
    </w:p>
    <w:p>
      <w:pPr>
        <w:pStyle w:val="Normal"/>
        <w:rPr/>
      </w:pPr>
      <w:r>
        <w:rPr/>
        <w:t xml:space="preserve">Advt.  </w:t>
      </w:r>
      <w:r>
        <w:rPr>
          <w:b w:val="false"/>
        </w:rPr>
        <w:t>Helen Lloyd’s piano students will hold their recital on Thursday 7 December in the Redruth Camp Centre.</w:t>
      </w:r>
    </w:p>
    <w:p>
      <w:pPr>
        <w:pStyle w:val="Normal"/>
        <w:rPr>
          <w:b w:val="false"/>
        </w:rPr>
      </w:pPr>
      <w:r>
        <w:rPr>
          <w:b w:val="false"/>
        </w:rPr>
      </w:r>
    </w:p>
    <w:p>
      <w:pPr>
        <w:pStyle w:val="Normal"/>
        <w:rPr/>
      </w:pPr>
      <w:r>
        <w:rPr/>
        <w:t>Issue 239, 29 November 1995, page 1</w:t>
      </w:r>
    </w:p>
    <w:p>
      <w:pPr>
        <w:pStyle w:val="Normal"/>
        <w:rPr/>
      </w:pPr>
      <w:r>
        <w:rPr/>
      </w:r>
    </w:p>
    <w:p>
      <w:pPr>
        <w:pStyle w:val="Normal"/>
        <w:rPr/>
      </w:pPr>
      <w:r>
        <w:rPr/>
        <w:t>Mike Scholz</w:t>
      </w:r>
      <w:r>
        <w:rPr>
          <w:b w:val="false"/>
        </w:rPr>
        <w:t xml:space="preserve"> is a new face at the Tourism Office.  [Photo.]</w:t>
      </w:r>
    </w:p>
    <w:p>
      <w:pPr>
        <w:pStyle w:val="Normal"/>
        <w:rPr>
          <w:b w:val="false"/>
        </w:rPr>
      </w:pPr>
      <w:r>
        <w:rPr>
          <w:b w:val="false"/>
        </w:rPr>
      </w:r>
    </w:p>
    <w:p>
      <w:pPr>
        <w:pStyle w:val="Normal"/>
        <w:rPr/>
      </w:pPr>
      <w:r>
        <w:rPr/>
        <w:t>Issue 239, 29 November 1995, pages 1 &amp; 5</w:t>
      </w:r>
    </w:p>
    <w:p>
      <w:pPr>
        <w:pStyle w:val="Normal"/>
        <w:rPr/>
      </w:pPr>
      <w:r>
        <w:rPr/>
      </w:r>
    </w:p>
    <w:p>
      <w:pPr>
        <w:pStyle w:val="Normal"/>
        <w:rPr/>
      </w:pPr>
      <w:r>
        <w:rPr/>
        <w:t>Burra Traders’ Association</w:t>
      </w:r>
    </w:p>
    <w:p>
      <w:pPr>
        <w:pStyle w:val="Normal"/>
        <w:rPr>
          <w:b w:val="false"/>
        </w:rPr>
      </w:pPr>
      <w:r>
        <w:rPr>
          <w:b w:val="false"/>
        </w:rPr>
        <w:t>The Association seeks a new role and new members.  A survey has told members that locals want to see a revitalised local economy.  This coincides with the considerable local debate over the Council’s role in the tourism industry.  There is a widespread belief that the Council should be doing more to attract new and essential business to Burra and relaxing some of its rules and regulations arising from heritage legislation.  The Traders’ Association has fewer members than in the past and has decided its role needs re-defining.  This is especially so in view of Council amalgamation prospects, with a possible base elsewhere.</w:t>
      </w:r>
    </w:p>
    <w:p>
      <w:pPr>
        <w:pStyle w:val="Normal"/>
        <w:rPr>
          <w:b w:val="false"/>
        </w:rPr>
      </w:pPr>
      <w:r>
        <w:rPr>
          <w:b w:val="false"/>
        </w:rPr>
        <w:t>People are especially concerned over the rapid turnover in shops, the absence of some essential services, which leads people to shop elsewhere and the large number of houses for sale.</w:t>
      </w:r>
    </w:p>
    <w:p>
      <w:pPr>
        <w:pStyle w:val="Normal"/>
        <w:rPr>
          <w:b w:val="false"/>
        </w:rPr>
      </w:pPr>
      <w:r>
        <w:rPr>
          <w:b w:val="false"/>
        </w:rPr>
        <w:t>While there was concern over high rates, there was no widespread disagreement with Council policies on tourism.  Most people surveyed saw Burra’s future closely tied in with tourism and with heritage values.  They were concerned with the perceived lack of communication between Council and the community.  Customer service in Burra was said to have improved and prices were now broadly comparable with Clare.  Most people associated the Traders’ Association with the Christmas celebrations, but with little else – though a need for an association to present traders with a united voice to talk with Council was accepted.</w:t>
      </w:r>
    </w:p>
    <w:p>
      <w:pPr>
        <w:pStyle w:val="Normal"/>
        <w:rPr>
          <w:b w:val="false"/>
        </w:rPr>
      </w:pPr>
      <w:r>
        <w:rPr>
          <w:b w:val="false"/>
        </w:rPr>
        <w:t>A suggestion was to re-name the Burra Business Association in an attempt to widen its base to represent tourism operators and other businesses.  The survey also suggested it should:</w:t>
      </w:r>
    </w:p>
    <w:p>
      <w:pPr>
        <w:pStyle w:val="Normal"/>
        <w:numPr>
          <w:ilvl w:val="0"/>
          <w:numId w:val="186"/>
        </w:numPr>
        <w:rPr>
          <w:b w:val="false"/>
        </w:rPr>
      </w:pPr>
      <w:r>
        <w:rPr>
          <w:b w:val="false"/>
        </w:rPr>
        <w:t>Encourage people to shop locally</w:t>
      </w:r>
    </w:p>
    <w:p>
      <w:pPr>
        <w:pStyle w:val="Normal"/>
        <w:numPr>
          <w:ilvl w:val="0"/>
          <w:numId w:val="186"/>
        </w:numPr>
        <w:rPr>
          <w:b w:val="false"/>
        </w:rPr>
      </w:pPr>
      <w:r>
        <w:rPr>
          <w:b w:val="false"/>
        </w:rPr>
        <w:t>Undertake joint promotional activities</w:t>
      </w:r>
    </w:p>
    <w:p>
      <w:pPr>
        <w:pStyle w:val="Normal"/>
        <w:numPr>
          <w:ilvl w:val="0"/>
          <w:numId w:val="186"/>
        </w:numPr>
        <w:rPr>
          <w:b w:val="false"/>
        </w:rPr>
      </w:pPr>
      <w:r>
        <w:rPr>
          <w:b w:val="false"/>
        </w:rPr>
        <w:t>Worth with the Main Street Committee to provide a general facelift in the town centre</w:t>
      </w:r>
    </w:p>
    <w:p>
      <w:pPr>
        <w:pStyle w:val="Normal"/>
        <w:numPr>
          <w:ilvl w:val="0"/>
          <w:numId w:val="186"/>
        </w:numPr>
        <w:rPr>
          <w:b w:val="false"/>
        </w:rPr>
      </w:pPr>
      <w:r>
        <w:rPr>
          <w:b w:val="false"/>
        </w:rPr>
        <w:t>Help attract new businesses</w:t>
      </w:r>
    </w:p>
    <w:p>
      <w:pPr>
        <w:pStyle w:val="Normal"/>
        <w:numPr>
          <w:ilvl w:val="0"/>
          <w:numId w:val="186"/>
        </w:numPr>
        <w:rPr>
          <w:b w:val="false"/>
        </w:rPr>
      </w:pPr>
      <w:r>
        <w:rPr>
          <w:b w:val="false"/>
        </w:rPr>
        <w:t>Work with the school to promote local employment.</w:t>
      </w:r>
    </w:p>
    <w:p>
      <w:pPr>
        <w:pStyle w:val="Normal"/>
        <w:rPr>
          <w:b w:val="false"/>
        </w:rPr>
      </w:pPr>
      <w:r>
        <w:rPr>
          <w:b w:val="false"/>
        </w:rPr>
        <w:t>The Council was keen to work closely with the Association.  Several people stressed that the Association should not be waiting for the Council to take the initiative.  The town needed an Association to draw people together and in this context the recently formed Ratepayers’ Association was seen as retrograde – being more divisive than helpful.</w:t>
      </w:r>
    </w:p>
    <w:p>
      <w:pPr>
        <w:pStyle w:val="Normal"/>
        <w:rPr>
          <w:b w:val="false"/>
        </w:rPr>
      </w:pPr>
      <w:r>
        <w:rPr>
          <w:b w:val="false"/>
        </w:rPr>
      </w:r>
    </w:p>
    <w:p>
      <w:pPr>
        <w:pStyle w:val="Normal"/>
        <w:rPr/>
      </w:pPr>
      <w:r>
        <w:rPr/>
        <w:t>Issue 239, 29 November 1995, page 2</w:t>
      </w:r>
    </w:p>
    <w:p>
      <w:pPr>
        <w:pStyle w:val="Normal"/>
        <w:rPr/>
      </w:pPr>
      <w:r>
        <w:rPr/>
      </w:r>
    </w:p>
    <w:p>
      <w:pPr>
        <w:pStyle w:val="Normal"/>
        <w:rPr/>
      </w:pPr>
      <w:r>
        <w:rPr/>
        <w:t xml:space="preserve">Earwigs </w:t>
      </w:r>
      <w:r>
        <w:rPr>
          <w:b w:val="false"/>
        </w:rPr>
        <w:t>are a prominent nuisance at present.</w:t>
      </w:r>
    </w:p>
    <w:p>
      <w:pPr>
        <w:pStyle w:val="Normal"/>
        <w:rPr>
          <w:b w:val="false"/>
        </w:rPr>
      </w:pPr>
      <w:r>
        <w:rPr>
          <w:b w:val="false"/>
        </w:rPr>
      </w:r>
    </w:p>
    <w:p>
      <w:pPr>
        <w:pStyle w:val="Normal"/>
        <w:rPr>
          <w:b w:val="false"/>
        </w:rPr>
      </w:pPr>
      <w:r>
        <w:rPr/>
        <w:t xml:space="preserve">Birth.  </w:t>
      </w:r>
      <w:r>
        <w:rPr>
          <w:b w:val="false"/>
        </w:rPr>
        <w:t>To Mick &amp; Caitlan Walkington of Jamestown, a daughter, Sophie Louise.</w:t>
      </w:r>
    </w:p>
    <w:p>
      <w:pPr>
        <w:pStyle w:val="Normal"/>
        <w:rPr>
          <w:b w:val="false"/>
        </w:rPr>
      </w:pPr>
      <w:r>
        <w:rPr>
          <w:b w:val="false"/>
        </w:rPr>
        <w:t>A grandchild for Liz &amp; Rex Pritchard of Burra.</w:t>
      </w:r>
    </w:p>
    <w:p>
      <w:pPr>
        <w:pStyle w:val="Normal"/>
        <w:rPr>
          <w:b w:val="false"/>
        </w:rPr>
      </w:pPr>
      <w:r>
        <w:rPr>
          <w:b w:val="false"/>
        </w:rPr>
      </w:r>
    </w:p>
    <w:p>
      <w:pPr>
        <w:pStyle w:val="Normal"/>
        <w:rPr/>
      </w:pPr>
      <w:r>
        <w:rPr/>
        <w:t xml:space="preserve">Marriage.  </w:t>
      </w:r>
      <w:r>
        <w:rPr>
          <w:b w:val="false"/>
        </w:rPr>
        <w:t>Audrey James’ Garden on 18 November</w:t>
      </w:r>
    </w:p>
    <w:p>
      <w:pPr>
        <w:pStyle w:val="Normal"/>
        <w:rPr>
          <w:b w:val="false"/>
        </w:rPr>
      </w:pPr>
      <w:r>
        <w:rPr>
          <w:b w:val="false"/>
        </w:rPr>
        <w:t>Mandy Baker married Ian Dolphin.</w:t>
      </w:r>
    </w:p>
    <w:p>
      <w:pPr>
        <w:pStyle w:val="Normal"/>
        <w:rPr>
          <w:b w:val="false"/>
        </w:rPr>
      </w:pPr>
      <w:r>
        <w:rPr>
          <w:b w:val="false"/>
        </w:rPr>
      </w:r>
    </w:p>
    <w:p>
      <w:pPr>
        <w:pStyle w:val="Normal"/>
        <w:rPr/>
      </w:pPr>
      <w:r>
        <w:rPr/>
        <w:t xml:space="preserve">Obituary.  </w:t>
      </w:r>
      <w:r>
        <w:rPr>
          <w:b w:val="false"/>
        </w:rPr>
        <w:t>Angus McInnes died in Adelaide on 21 November after a long illness.</w:t>
      </w:r>
    </w:p>
    <w:p>
      <w:pPr>
        <w:pStyle w:val="Normal"/>
        <w:rPr>
          <w:b w:val="false"/>
        </w:rPr>
      </w:pPr>
      <w:r>
        <w:rPr>
          <w:b w:val="false"/>
        </w:rPr>
        <w:t>[Would appear to be Angus Andrew McInnes, born 28 July 1922 at Kooringa, who was also registered at birth as Angas Andrew McInnis.]</w:t>
      </w:r>
    </w:p>
    <w:p>
      <w:pPr>
        <w:pStyle w:val="Normal"/>
        <w:rPr>
          <w:b w:val="false"/>
        </w:rPr>
      </w:pPr>
      <w:r>
        <w:rPr>
          <w:b w:val="false"/>
        </w:rPr>
      </w:r>
    </w:p>
    <w:p>
      <w:pPr>
        <w:pStyle w:val="Normal"/>
        <w:rPr/>
      </w:pPr>
      <w:r>
        <w:rPr/>
        <w:t>Helen &amp; Ken Lloyd</w:t>
      </w:r>
      <w:r>
        <w:rPr>
          <w:b w:val="false"/>
        </w:rPr>
        <w:t xml:space="preserve"> have moved to Clare, where Helen will continue to teach music.</w:t>
      </w:r>
    </w:p>
    <w:p>
      <w:pPr>
        <w:pStyle w:val="Normal"/>
        <w:rPr>
          <w:b w:val="false"/>
        </w:rPr>
      </w:pPr>
      <w:r>
        <w:rPr>
          <w:b w:val="false"/>
        </w:rPr>
      </w:r>
    </w:p>
    <w:p>
      <w:pPr>
        <w:pStyle w:val="Normal"/>
        <w:rPr/>
      </w:pPr>
      <w:r>
        <w:rPr/>
        <w:t>BCS Prom</w:t>
      </w:r>
      <w:r>
        <w:rPr>
          <w:b w:val="false"/>
        </w:rPr>
        <w:t xml:space="preserve"> will be held next Friday night.</w:t>
      </w:r>
    </w:p>
    <w:p>
      <w:pPr>
        <w:pStyle w:val="Normal"/>
        <w:rPr>
          <w:b w:val="false"/>
        </w:rPr>
      </w:pPr>
      <w:r>
        <w:rPr>
          <w:b w:val="false"/>
        </w:rPr>
      </w:r>
    </w:p>
    <w:p>
      <w:pPr>
        <w:pStyle w:val="Normal"/>
        <w:rPr/>
      </w:pPr>
      <w:r>
        <w:rPr/>
        <w:t>Debbie Brown</w:t>
      </w:r>
      <w:r>
        <w:rPr>
          <w:b w:val="false"/>
        </w:rPr>
        <w:t xml:space="preserve"> has a new job at the Women’s &amp; Children’s Hospital in Adelaide, after working for some years with Adchem in Burra.</w:t>
      </w:r>
    </w:p>
    <w:p>
      <w:pPr>
        <w:pStyle w:val="Normal"/>
        <w:rPr>
          <w:b w:val="false"/>
        </w:rPr>
      </w:pPr>
      <w:r>
        <w:rPr>
          <w:b w:val="false"/>
        </w:rPr>
      </w:r>
    </w:p>
    <w:p>
      <w:pPr>
        <w:pStyle w:val="Normal"/>
        <w:rPr/>
      </w:pPr>
      <w:r>
        <w:rPr/>
        <w:t xml:space="preserve">BCS.  </w:t>
      </w:r>
      <w:r>
        <w:rPr>
          <w:b w:val="false"/>
        </w:rPr>
        <w:t>Year 2-3 students spent two days recently at Crystal Brook.</w:t>
      </w:r>
    </w:p>
    <w:p>
      <w:pPr>
        <w:pStyle w:val="Normal"/>
        <w:rPr>
          <w:b w:val="false"/>
        </w:rPr>
      </w:pPr>
      <w:r>
        <w:rPr>
          <w:b w:val="false"/>
        </w:rPr>
      </w:r>
    </w:p>
    <w:p>
      <w:pPr>
        <w:pStyle w:val="Normal"/>
        <w:rPr>
          <w:b w:val="false"/>
        </w:rPr>
      </w:pPr>
      <w:r>
        <w:rPr/>
        <w:t>Interpretive signs</w:t>
      </w:r>
      <w:r>
        <w:rPr>
          <w:b w:val="false"/>
        </w:rPr>
        <w:t xml:space="preserve"> are going up on the walking trail at the Smelts Paddock.</w:t>
      </w:r>
    </w:p>
    <w:p>
      <w:pPr>
        <w:pStyle w:val="Normal"/>
        <w:rPr>
          <w:b w:val="false"/>
        </w:rPr>
      </w:pPr>
      <w:r>
        <w:rPr>
          <w:b w:val="false"/>
        </w:rPr>
      </w:r>
    </w:p>
    <w:p>
      <w:pPr>
        <w:pStyle w:val="Normal"/>
        <w:rPr/>
      </w:pPr>
      <w:r>
        <w:rPr/>
        <w:t xml:space="preserve">Handel’s </w:t>
      </w:r>
      <w:r>
        <w:rPr>
          <w:i/>
        </w:rPr>
        <w:t>Messiah</w:t>
      </w:r>
      <w:r>
        <w:rPr>
          <w:b w:val="false"/>
          <w:i/>
        </w:rPr>
        <w:t xml:space="preserve"> </w:t>
      </w:r>
      <w:r>
        <w:rPr>
          <w:b w:val="false"/>
        </w:rPr>
        <w:t>was performed at St Mary’s Church on Sunday afternoon 26 November.  The combined Woodville Choral Group and the Gawler Barossa Oratorio Choir numbering 120, along with soloists, presented the piece.  John Hall played the organ and Rosemary Nairn (nee Reed) conducted.</w:t>
      </w:r>
    </w:p>
    <w:p>
      <w:pPr>
        <w:pStyle w:val="Normal"/>
        <w:rPr>
          <w:b w:val="false"/>
        </w:rPr>
      </w:pPr>
      <w:r>
        <w:rPr>
          <w:b w:val="false"/>
        </w:rPr>
      </w:r>
    </w:p>
    <w:p>
      <w:pPr>
        <w:pStyle w:val="Normal"/>
        <w:rPr/>
      </w:pPr>
      <w:r>
        <w:rPr/>
        <w:t>Issue 239, 29 November 1995, page 3</w:t>
      </w:r>
    </w:p>
    <w:p>
      <w:pPr>
        <w:pStyle w:val="Normal"/>
        <w:rPr/>
      </w:pPr>
      <w:r>
        <w:rPr/>
      </w:r>
    </w:p>
    <w:p>
      <w:pPr>
        <w:pStyle w:val="Normal"/>
        <w:rPr/>
      </w:pPr>
      <w:r>
        <w:rPr/>
        <w:t>Professor Geoffrey Blainey</w:t>
      </w:r>
      <w:r>
        <w:rPr>
          <w:b w:val="false"/>
        </w:rPr>
        <w:t xml:space="preserve"> will officially open the walking trail in the Smelts Paddock at 4.30 p.m. on 9 December.</w:t>
      </w:r>
    </w:p>
    <w:p>
      <w:pPr>
        <w:pStyle w:val="Normal"/>
        <w:rPr>
          <w:b w:val="false"/>
        </w:rPr>
      </w:pPr>
      <w:r>
        <w:rPr>
          <w:b w:val="false"/>
        </w:rPr>
      </w:r>
    </w:p>
    <w:p>
      <w:pPr>
        <w:pStyle w:val="Normal"/>
        <w:rPr/>
      </w:pPr>
      <w:r>
        <w:rPr/>
        <w:t>Volunteers are sought</w:t>
      </w:r>
      <w:r>
        <w:rPr>
          <w:b w:val="false"/>
        </w:rPr>
        <w:t xml:space="preserve"> to construct a database of Births, Deaths and Marriages in Burra 1845-70.  This used to be available at Morphett’s Engine House, but the computer failed and the data was lost.</w:t>
      </w:r>
    </w:p>
    <w:p>
      <w:pPr>
        <w:pStyle w:val="Normal"/>
        <w:rPr>
          <w:b w:val="false"/>
        </w:rPr>
      </w:pPr>
      <w:r>
        <w:rPr>
          <w:b w:val="false"/>
        </w:rPr>
      </w:r>
    </w:p>
    <w:p>
      <w:pPr>
        <w:pStyle w:val="Normal"/>
        <w:rPr/>
      </w:pPr>
      <w:r>
        <w:rPr/>
        <w:t xml:space="preserve">Advt.  </w:t>
      </w:r>
      <w:r>
        <w:rPr>
          <w:b w:val="false"/>
        </w:rPr>
        <w:t>First public viewing of Burra View House Apartments – 7 Mt Pleasant Road, Burra.</w:t>
      </w:r>
    </w:p>
    <w:p>
      <w:pPr>
        <w:pStyle w:val="Normal"/>
        <w:rPr>
          <w:b w:val="false"/>
        </w:rPr>
      </w:pPr>
      <w:r>
        <w:rPr>
          <w:b w:val="false"/>
        </w:rPr>
        <w:t>Avian &amp; Freda Pink.</w:t>
      </w:r>
    </w:p>
    <w:p>
      <w:pPr>
        <w:pStyle w:val="Normal"/>
        <w:rPr>
          <w:b w:val="false"/>
        </w:rPr>
      </w:pPr>
      <w:r>
        <w:rPr>
          <w:b w:val="false"/>
        </w:rPr>
      </w:r>
    </w:p>
    <w:p>
      <w:pPr>
        <w:pStyle w:val="Normal"/>
        <w:rPr/>
      </w:pPr>
      <w:r>
        <w:rPr/>
        <w:t>Issue 239, 29 November 1995, page 4</w:t>
      </w:r>
    </w:p>
    <w:p>
      <w:pPr>
        <w:pStyle w:val="Normal"/>
        <w:rPr/>
      </w:pPr>
      <w:r>
        <w:rPr/>
      </w:r>
    </w:p>
    <w:p>
      <w:pPr>
        <w:pStyle w:val="Normal"/>
        <w:rPr/>
      </w:pPr>
      <w:r>
        <w:rPr/>
        <w:t xml:space="preserve">Booborowie Primary School </w:t>
      </w:r>
      <w:r>
        <w:rPr>
          <w:b w:val="false"/>
        </w:rPr>
        <w:t>now has a colourful mural at its entrance – the result of the creative energy of Aboriginal artist Bobby Brown and the energy of many students.  [Photo.]</w:t>
      </w:r>
    </w:p>
    <w:p>
      <w:pPr>
        <w:pStyle w:val="Normal"/>
        <w:rPr>
          <w:b w:val="false"/>
        </w:rPr>
      </w:pPr>
      <w:r>
        <w:rPr>
          <w:b w:val="false"/>
        </w:rPr>
      </w:r>
    </w:p>
    <w:p>
      <w:pPr>
        <w:pStyle w:val="Normal"/>
        <w:rPr/>
      </w:pPr>
      <w:r>
        <w:rPr/>
        <w:t>Issue 239, 29 November 1995, page 5</w:t>
      </w:r>
    </w:p>
    <w:p>
      <w:pPr>
        <w:pStyle w:val="Normal"/>
        <w:rPr/>
      </w:pPr>
      <w:r>
        <w:rPr/>
      </w:r>
    </w:p>
    <w:p>
      <w:pPr>
        <w:pStyle w:val="Normal"/>
        <w:rPr/>
      </w:pPr>
      <w:r>
        <w:rPr/>
        <w:t>Burra Kindergarten</w:t>
      </w:r>
      <w:r>
        <w:rPr>
          <w:b w:val="false"/>
        </w:rPr>
        <w:t xml:space="preserve"> will hold a Teddy Bears’ Picnic on Sunday 3 December.</w:t>
      </w:r>
    </w:p>
    <w:p>
      <w:pPr>
        <w:pStyle w:val="Normal"/>
        <w:rPr>
          <w:b w:val="false"/>
        </w:rPr>
      </w:pPr>
      <w:r>
        <w:rPr>
          <w:b w:val="false"/>
        </w:rPr>
      </w:r>
    </w:p>
    <w:p>
      <w:pPr>
        <w:pStyle w:val="Normal"/>
        <w:rPr/>
      </w:pPr>
      <w:r>
        <w:rPr/>
        <w:t xml:space="preserve">Advt.  </w:t>
      </w:r>
      <w:r>
        <w:rPr>
          <w:b w:val="false"/>
        </w:rPr>
        <w:t>Burra Cinema – Burra Town Hall</w:t>
      </w:r>
    </w:p>
    <w:p>
      <w:pPr>
        <w:pStyle w:val="Normal"/>
        <w:rPr>
          <w:b w:val="false"/>
          <w:i/>
          <w:i/>
        </w:rPr>
      </w:pPr>
      <w:r>
        <w:rPr>
          <w:b w:val="false"/>
        </w:rPr>
        <w:t xml:space="preserve">Sunday 3 December, </w:t>
      </w:r>
      <w:r>
        <w:rPr>
          <w:b w:val="false"/>
          <w:i/>
        </w:rPr>
        <w:t>Nine Months.</w:t>
      </w:r>
    </w:p>
    <w:p>
      <w:pPr>
        <w:pStyle w:val="Normal"/>
        <w:rPr>
          <w:b w:val="false"/>
          <w:i/>
          <w:i/>
        </w:rPr>
      </w:pPr>
      <w:r>
        <w:rPr>
          <w:b w:val="false"/>
          <w:i/>
        </w:rPr>
      </w:r>
    </w:p>
    <w:p>
      <w:pPr>
        <w:pStyle w:val="Normal"/>
        <w:rPr/>
      </w:pPr>
      <w:r>
        <w:rPr/>
        <w:t>Issue 239, 29 November 1995, page 6</w:t>
      </w:r>
    </w:p>
    <w:p>
      <w:pPr>
        <w:pStyle w:val="Normal"/>
        <w:rPr/>
      </w:pPr>
      <w:r>
        <w:rPr/>
      </w:r>
    </w:p>
    <w:p>
      <w:pPr>
        <w:pStyle w:val="Normal"/>
        <w:rPr/>
      </w:pPr>
      <w:r>
        <w:rPr/>
        <w:t xml:space="preserve">Advt.  </w:t>
      </w:r>
      <w:r>
        <w:rPr>
          <w:b w:val="false"/>
        </w:rPr>
        <w:t>Burra Motor Co.  Free Sausage Sizzle on Friday 1 December to celebrate the opening of the new showroom.</w:t>
      </w:r>
    </w:p>
    <w:p>
      <w:pPr>
        <w:pStyle w:val="Normal"/>
        <w:rPr>
          <w:b w:val="false"/>
        </w:rPr>
      </w:pPr>
      <w:r>
        <w:rPr>
          <w:b w:val="false"/>
        </w:rPr>
      </w:r>
    </w:p>
    <w:p>
      <w:pPr>
        <w:pStyle w:val="Normal"/>
        <w:rPr/>
      </w:pPr>
      <w:r>
        <w:rPr/>
        <w:t>Issue 239, 29 November 1995, page 7</w:t>
      </w:r>
    </w:p>
    <w:p>
      <w:pPr>
        <w:pStyle w:val="Normal"/>
        <w:rPr/>
      </w:pPr>
      <w:r>
        <w:rPr/>
      </w:r>
    </w:p>
    <w:p>
      <w:pPr>
        <w:pStyle w:val="Normal"/>
        <w:rPr/>
      </w:pPr>
      <w:r>
        <w:rPr/>
        <w:t xml:space="preserve">Calici Virus.  </w:t>
      </w:r>
      <w:r>
        <w:rPr>
          <w:b w:val="false"/>
        </w:rPr>
        <w:t>Unofficial reports suggest the spread south from the Yunta outbreak has reached Bendigo and Woolgangi Stations, but there are so far no reports from the inside country.</w:t>
      </w:r>
    </w:p>
    <w:p>
      <w:pPr>
        <w:pStyle w:val="Normal"/>
        <w:rPr>
          <w:b w:val="false"/>
        </w:rPr>
      </w:pPr>
      <w:r>
        <w:rPr>
          <w:b w:val="false"/>
        </w:rPr>
      </w:r>
    </w:p>
    <w:p>
      <w:pPr>
        <w:pStyle w:val="Normal"/>
        <w:rPr/>
      </w:pPr>
      <w:r>
        <w:rPr/>
        <w:t>Issue 239, 29 November 1995, page 8</w:t>
      </w:r>
    </w:p>
    <w:p>
      <w:pPr>
        <w:pStyle w:val="Normal"/>
        <w:rPr/>
      </w:pPr>
      <w:r>
        <w:rPr/>
      </w:r>
    </w:p>
    <w:p>
      <w:pPr>
        <w:pStyle w:val="Normal"/>
        <w:rPr/>
      </w:pPr>
      <w:r>
        <w:rPr/>
        <w:t>Avian &amp; Freda Pink</w:t>
      </w:r>
      <w:r>
        <w:rPr>
          <w:b w:val="false"/>
        </w:rPr>
        <w:t xml:space="preserve"> have followed demand for self-contained accommodation and moved from hosted Bed &amp; Breakfast to self-contained apartments at Burra View House.</w:t>
      </w:r>
    </w:p>
    <w:p>
      <w:pPr>
        <w:pStyle w:val="Normal"/>
        <w:rPr>
          <w:b w:val="false"/>
        </w:rPr>
      </w:pPr>
      <w:r>
        <w:rPr>
          <w:b w:val="false"/>
        </w:rPr>
      </w:r>
    </w:p>
    <w:p>
      <w:pPr>
        <w:pStyle w:val="Normal"/>
        <w:rPr>
          <w:b w:val="false"/>
        </w:rPr>
      </w:pPr>
      <w:r>
        <w:rPr>
          <w:b w:val="false"/>
        </w:rPr>
        <w:t>Burra Burra DC</w:t>
      </w:r>
    </w:p>
    <w:p>
      <w:pPr>
        <w:pStyle w:val="Normal"/>
        <w:numPr>
          <w:ilvl w:val="0"/>
          <w:numId w:val="91"/>
        </w:numPr>
        <w:rPr>
          <w:b w:val="false"/>
        </w:rPr>
      </w:pPr>
      <w:r>
        <w:rPr>
          <w:b w:val="false"/>
        </w:rPr>
        <w:t>Council is investigating supplying water to BCS ovals from its No. 2 bore because water pressure at the school has been poor for some time.</w:t>
      </w:r>
    </w:p>
    <w:p>
      <w:pPr>
        <w:pStyle w:val="Normal"/>
        <w:numPr>
          <w:ilvl w:val="0"/>
          <w:numId w:val="91"/>
        </w:numPr>
        <w:rPr>
          <w:b w:val="false"/>
        </w:rPr>
      </w:pPr>
      <w:r>
        <w:rPr>
          <w:b w:val="false"/>
        </w:rPr>
        <w:t>Council wishes to renew operations at the West Street Quarry.</w:t>
      </w:r>
    </w:p>
    <w:p>
      <w:pPr>
        <w:pStyle w:val="Normal"/>
        <w:numPr>
          <w:ilvl w:val="0"/>
          <w:numId w:val="91"/>
        </w:numPr>
        <w:rPr>
          <w:b w:val="false"/>
        </w:rPr>
      </w:pPr>
      <w:r>
        <w:rPr>
          <w:b w:val="false"/>
        </w:rPr>
        <w:t>Thamms have been asked to submit the colour scheme for exposed steel columns and external timbers and a landscaping plan with species and location of trees and shrubs that will screen the proposed rebuilt garage from Watt Road, Ludgvan Street and Young Street, once they have grown.</w:t>
      </w:r>
    </w:p>
    <w:p>
      <w:pPr>
        <w:pStyle w:val="Normal"/>
        <w:numPr>
          <w:ilvl w:val="0"/>
          <w:numId w:val="91"/>
        </w:numPr>
        <w:rPr>
          <w:b w:val="false"/>
        </w:rPr>
      </w:pPr>
      <w:r>
        <w:rPr>
          <w:b w:val="false"/>
        </w:rPr>
        <w:t>The Nursing Mothers’ Association will be asked for guidance concerning the needs for baby changing and feeding facilities in Burra.</w:t>
      </w:r>
    </w:p>
    <w:p>
      <w:pPr>
        <w:pStyle w:val="Normal"/>
        <w:numPr>
          <w:ilvl w:val="0"/>
          <w:numId w:val="91"/>
        </w:numPr>
        <w:rPr>
          <w:b w:val="false"/>
        </w:rPr>
      </w:pPr>
      <w:r>
        <w:rPr>
          <w:b w:val="false"/>
        </w:rPr>
        <w:t>A gate will be placed across the road leading to the Kindergarten car park and will be locked except during school hours.</w:t>
      </w:r>
    </w:p>
    <w:p>
      <w:pPr>
        <w:pStyle w:val="Normal"/>
        <w:numPr>
          <w:ilvl w:val="0"/>
          <w:numId w:val="91"/>
        </w:numPr>
        <w:rPr>
          <w:b w:val="false"/>
        </w:rPr>
      </w:pPr>
      <w:r>
        <w:rPr>
          <w:b w:val="false"/>
        </w:rPr>
        <w:t>Council agreed to lend the Leighton Cricket Club $1,500 to replace its vandalised pitch.</w:t>
      </w:r>
    </w:p>
    <w:p>
      <w:pPr>
        <w:pStyle w:val="Normal"/>
        <w:rPr>
          <w:b w:val="false"/>
        </w:rPr>
      </w:pPr>
      <w:r>
        <w:rPr>
          <w:b w:val="false"/>
        </w:rPr>
      </w:r>
    </w:p>
    <w:p>
      <w:pPr>
        <w:pStyle w:val="Normal"/>
        <w:rPr/>
      </w:pPr>
      <w:r>
        <w:rPr/>
        <w:t>Issue 239, 29 November 1995, page 9</w:t>
      </w:r>
    </w:p>
    <w:p>
      <w:pPr>
        <w:pStyle w:val="Normal"/>
        <w:rPr/>
      </w:pPr>
      <w:r>
        <w:rPr/>
      </w:r>
    </w:p>
    <w:p>
      <w:pPr>
        <w:pStyle w:val="Normal"/>
        <w:rPr/>
      </w:pPr>
      <w:r>
        <w:rPr/>
        <w:t>Burra Quilters</w:t>
      </w:r>
      <w:r>
        <w:rPr>
          <w:b w:val="false"/>
        </w:rPr>
        <w:t xml:space="preserve"> have a display of their wagga quilts made for J150 at the Burra branch of BankSA.</w:t>
      </w:r>
    </w:p>
    <w:p>
      <w:pPr>
        <w:pStyle w:val="Normal"/>
        <w:rPr>
          <w:b w:val="false"/>
        </w:rPr>
      </w:pPr>
      <w:r>
        <w:rPr>
          <w:b w:val="false"/>
        </w:rPr>
        <w:t>[A wagga was originally a blanket made from hessian bag or similar materials.]</w:t>
      </w:r>
    </w:p>
    <w:p>
      <w:pPr>
        <w:pStyle w:val="Normal"/>
        <w:rPr>
          <w:b w:val="false"/>
        </w:rPr>
      </w:pPr>
      <w:r>
        <w:rPr>
          <w:b w:val="false"/>
        </w:rPr>
      </w:r>
    </w:p>
    <w:p>
      <w:pPr>
        <w:pStyle w:val="Normal"/>
        <w:rPr/>
      </w:pPr>
      <w:r>
        <w:rPr/>
        <w:t xml:space="preserve">Notice.  </w:t>
      </w:r>
      <w:r>
        <w:rPr>
          <w:b w:val="false"/>
        </w:rPr>
        <w:t>New Ambulance phone numbers from 4 December:</w:t>
      </w:r>
    </w:p>
    <w:p>
      <w:pPr>
        <w:pStyle w:val="Normal"/>
        <w:rPr>
          <w:b w:val="false"/>
        </w:rPr>
      </w:pPr>
      <w:r>
        <w:rPr>
          <w:b w:val="false"/>
        </w:rPr>
        <w:t>Burra 88922800</w:t>
      </w:r>
    </w:p>
    <w:p>
      <w:pPr>
        <w:pStyle w:val="Normal"/>
        <w:rPr>
          <w:b w:val="false"/>
        </w:rPr>
      </w:pPr>
      <w:r>
        <w:rPr>
          <w:b w:val="false"/>
        </w:rPr>
        <w:t>Clare 88421224</w:t>
      </w:r>
    </w:p>
    <w:p>
      <w:pPr>
        <w:pStyle w:val="Normal"/>
        <w:rPr>
          <w:b w:val="false"/>
        </w:rPr>
      </w:pPr>
      <w:r>
        <w:rPr>
          <w:b w:val="false"/>
        </w:rPr>
        <w:t>(Callers will now talk to Northwest Ambulance Communications Centre at Pt Pirie, who will then page the local crew.)</w:t>
      </w:r>
    </w:p>
    <w:p>
      <w:pPr>
        <w:pStyle w:val="Normal"/>
        <w:rPr>
          <w:b w:val="false"/>
        </w:rPr>
      </w:pPr>
      <w:r>
        <w:rPr>
          <w:b w:val="false"/>
        </w:rPr>
      </w:r>
    </w:p>
    <w:p>
      <w:pPr>
        <w:pStyle w:val="Normal"/>
        <w:rPr/>
      </w:pPr>
      <w:r>
        <w:rPr/>
        <w:t>Issue 239, 29 November 1995, page 12</w:t>
      </w:r>
    </w:p>
    <w:p>
      <w:pPr>
        <w:pStyle w:val="Normal"/>
        <w:rPr/>
      </w:pPr>
      <w:r>
        <w:rPr/>
      </w:r>
    </w:p>
    <w:p>
      <w:pPr>
        <w:pStyle w:val="Normal"/>
        <w:rPr/>
      </w:pPr>
      <w:r>
        <w:rPr/>
        <w:t>Little Athletics</w:t>
      </w:r>
      <w:r>
        <w:rPr>
          <w:b w:val="false"/>
        </w:rPr>
        <w:t xml:space="preserve"> held an interclub meet on Sunday.</w:t>
      </w:r>
    </w:p>
    <w:p>
      <w:pPr>
        <w:pStyle w:val="Normal"/>
        <w:rPr>
          <w:b w:val="false"/>
        </w:rPr>
      </w:pPr>
      <w:r>
        <w:rPr>
          <w:b w:val="false"/>
        </w:rPr>
        <w:t>[Results printed for Burra competitors.]</w:t>
      </w:r>
    </w:p>
    <w:p>
      <w:pPr>
        <w:pStyle w:val="Normal"/>
        <w:rPr>
          <w:b w:val="false"/>
        </w:rPr>
      </w:pPr>
      <w:r>
        <w:rPr>
          <w:b w:val="false"/>
        </w:rPr>
      </w:r>
    </w:p>
    <w:p>
      <w:pPr>
        <w:pStyle w:val="Normal"/>
        <w:rPr/>
      </w:pPr>
      <w:r>
        <w:rPr/>
        <w:t>Issue 240, 6 December 1995, page 1</w:t>
      </w:r>
    </w:p>
    <w:p>
      <w:pPr>
        <w:pStyle w:val="Normal"/>
        <w:rPr/>
      </w:pPr>
      <w:r>
        <w:rPr/>
      </w:r>
    </w:p>
    <w:p>
      <w:pPr>
        <w:pStyle w:val="Normal"/>
        <w:rPr>
          <w:b w:val="false"/>
        </w:rPr>
      </w:pPr>
      <w:r>
        <w:rPr/>
        <w:t xml:space="preserve">Accident.  </w:t>
      </w:r>
      <w:r>
        <w:rPr>
          <w:b w:val="false"/>
        </w:rPr>
        <w:t>Last Thursday a car rolled over near ‘The Gums’.  The three occupants were injured and taken to Burra Hospital.  One was then immediately transferred to Adelaide by helicopter.</w:t>
      </w:r>
    </w:p>
    <w:p>
      <w:pPr>
        <w:pStyle w:val="Normal"/>
        <w:rPr>
          <w:b w:val="false"/>
        </w:rPr>
      </w:pPr>
      <w:r>
        <w:rPr>
          <w:b w:val="false"/>
        </w:rPr>
      </w:r>
    </w:p>
    <w:p>
      <w:pPr>
        <w:pStyle w:val="Normal"/>
        <w:rPr/>
      </w:pPr>
      <w:r>
        <w:rPr/>
        <w:t xml:space="preserve">Accident.  </w:t>
      </w:r>
      <w:r>
        <w:rPr>
          <w:b w:val="false"/>
        </w:rPr>
        <w:t>A car rollover at Ulooloo corner caused $17,000 damage to a Toyota Corolla, but no injuries were reported.</w:t>
      </w:r>
    </w:p>
    <w:p>
      <w:pPr>
        <w:pStyle w:val="Normal"/>
        <w:rPr>
          <w:b w:val="false"/>
        </w:rPr>
      </w:pPr>
      <w:r>
        <w:rPr>
          <w:b w:val="false"/>
        </w:rPr>
      </w:r>
    </w:p>
    <w:p>
      <w:pPr>
        <w:pStyle w:val="Normal"/>
        <w:rPr/>
      </w:pPr>
      <w:r>
        <w:rPr/>
        <w:t>Issue 240, 6 December 1995, pages 1 &amp; 2</w:t>
      </w:r>
    </w:p>
    <w:p>
      <w:pPr>
        <w:pStyle w:val="Normal"/>
        <w:rPr/>
      </w:pPr>
      <w:r>
        <w:rPr/>
      </w:r>
    </w:p>
    <w:p>
      <w:pPr>
        <w:pStyle w:val="Normal"/>
        <w:rPr/>
      </w:pPr>
      <w:r>
        <w:rPr/>
        <w:t>Mt Bryan Speed Zone</w:t>
      </w:r>
    </w:p>
    <w:p>
      <w:pPr>
        <w:pStyle w:val="Normal"/>
        <w:rPr>
          <w:b w:val="false"/>
        </w:rPr>
      </w:pPr>
      <w:r>
        <w:rPr>
          <w:b w:val="false"/>
        </w:rPr>
        <w:t>A letter from Mt Bryan student David Jones to Mr Locki McKinna, general manager of TDG, who run Finemore’s Trucks, has resulted in their vehicles slowing down and a drastic reduction in speeding fines.  [Further details are given and a photo of Mt Bryan students.]</w:t>
      </w:r>
    </w:p>
    <w:p>
      <w:pPr>
        <w:pStyle w:val="Normal"/>
        <w:rPr>
          <w:b w:val="false"/>
        </w:rPr>
      </w:pPr>
      <w:r>
        <w:rPr>
          <w:b w:val="false"/>
        </w:rPr>
      </w:r>
    </w:p>
    <w:p>
      <w:pPr>
        <w:pStyle w:val="Normal"/>
        <w:rPr/>
      </w:pPr>
      <w:r>
        <w:rPr/>
        <w:t>Issue 240, 6 December 1995, page 2</w:t>
      </w:r>
    </w:p>
    <w:p>
      <w:pPr>
        <w:pStyle w:val="Normal"/>
        <w:rPr/>
      </w:pPr>
      <w:r>
        <w:rPr/>
      </w:r>
    </w:p>
    <w:p>
      <w:pPr>
        <w:pStyle w:val="Normal"/>
        <w:rPr>
          <w:b w:val="false"/>
        </w:rPr>
      </w:pPr>
      <w:r>
        <w:rPr/>
        <w:t xml:space="preserve">Letter.  </w:t>
      </w:r>
      <w:r>
        <w:rPr>
          <w:b w:val="false"/>
        </w:rPr>
        <w:t>Ian Auhl writes, pointing out that the J150 year has seen an emphasis in Burra on history, heritage and tourism.  There will naturally be a reaction in the coming year and a need for a balance between heritage, tourism and Burra’s role as a service centre.  He suggests part of the answer is as it has always been – loyalty to the town and its institutions with local shopping and the use of local services.</w:t>
      </w:r>
    </w:p>
    <w:p>
      <w:pPr>
        <w:pStyle w:val="Normal"/>
        <w:rPr>
          <w:b w:val="false"/>
        </w:rPr>
      </w:pPr>
      <w:r>
        <w:rPr>
          <w:b w:val="false"/>
        </w:rPr>
      </w:r>
    </w:p>
    <w:p>
      <w:pPr>
        <w:pStyle w:val="Normal"/>
        <w:rPr/>
      </w:pPr>
      <w:r>
        <w:rPr/>
        <w:t>Issue 240, 6 December 1995, page 3</w:t>
      </w:r>
    </w:p>
    <w:p>
      <w:pPr>
        <w:pStyle w:val="Normal"/>
        <w:rPr/>
      </w:pPr>
      <w:r>
        <w:rPr/>
      </w:r>
    </w:p>
    <w:p>
      <w:pPr>
        <w:pStyle w:val="Normal"/>
        <w:rPr/>
      </w:pPr>
      <w:r>
        <w:rPr/>
        <w:t>The Smelts Paddock</w:t>
      </w:r>
    </w:p>
    <w:p>
      <w:pPr>
        <w:pStyle w:val="Normal"/>
        <w:rPr>
          <w:b w:val="false"/>
        </w:rPr>
      </w:pPr>
      <w:r>
        <w:rPr>
          <w:b w:val="false"/>
        </w:rPr>
        <w:t>This article deals with the new trail and signage around the site and lists some of the points:</w:t>
      </w:r>
    </w:p>
    <w:p>
      <w:pPr>
        <w:pStyle w:val="Normal"/>
        <w:numPr>
          <w:ilvl w:val="0"/>
          <w:numId w:val="47"/>
        </w:numPr>
        <w:rPr>
          <w:b w:val="false"/>
        </w:rPr>
      </w:pPr>
      <w:r>
        <w:rPr>
          <w:b w:val="false"/>
        </w:rPr>
        <w:t>The Patent Copper Co. was formed in London in early 1848 to build and operate a smelting works at the Burra Burra Mine.</w:t>
      </w:r>
    </w:p>
    <w:p>
      <w:pPr>
        <w:pStyle w:val="Normal"/>
        <w:numPr>
          <w:ilvl w:val="0"/>
          <w:numId w:val="47"/>
        </w:numPr>
        <w:rPr>
          <w:b w:val="false"/>
        </w:rPr>
      </w:pPr>
      <w:r>
        <w:rPr>
          <w:b w:val="false"/>
        </w:rPr>
        <w:t>By mid-1849 the first smelting house was completed with eight furnaces and a refinery, with three furnaces added in 1850.</w:t>
      </w:r>
    </w:p>
    <w:p>
      <w:pPr>
        <w:pStyle w:val="Normal"/>
        <w:numPr>
          <w:ilvl w:val="0"/>
          <w:numId w:val="47"/>
        </w:numPr>
        <w:rPr>
          <w:b w:val="false"/>
        </w:rPr>
      </w:pPr>
      <w:r>
        <w:rPr>
          <w:b w:val="false"/>
        </w:rPr>
        <w:t>The English &amp; Australian Copper Co. took over in 1851.</w:t>
      </w:r>
    </w:p>
    <w:p>
      <w:pPr>
        <w:pStyle w:val="Normal"/>
        <w:numPr>
          <w:ilvl w:val="0"/>
          <w:numId w:val="47"/>
        </w:numPr>
        <w:rPr>
          <w:b w:val="false"/>
        </w:rPr>
      </w:pPr>
      <w:r>
        <w:rPr>
          <w:b w:val="false"/>
        </w:rPr>
        <w:t>A second smelting house with nine furnaces commenced operations in 1854.</w:t>
      </w:r>
    </w:p>
    <w:p>
      <w:pPr>
        <w:pStyle w:val="Normal"/>
        <w:numPr>
          <w:ilvl w:val="0"/>
          <w:numId w:val="47"/>
        </w:numPr>
        <w:rPr>
          <w:b w:val="false"/>
        </w:rPr>
      </w:pPr>
      <w:r>
        <w:rPr>
          <w:b w:val="false"/>
        </w:rPr>
        <w:t>As payment the smelting company retained one third of the copper produced.</w:t>
      </w:r>
    </w:p>
    <w:p>
      <w:pPr>
        <w:pStyle w:val="Normal"/>
        <w:numPr>
          <w:ilvl w:val="0"/>
          <w:numId w:val="47"/>
        </w:numPr>
        <w:rPr>
          <w:b w:val="false"/>
        </w:rPr>
      </w:pPr>
      <w:r>
        <w:rPr>
          <w:b w:val="false"/>
        </w:rPr>
        <w:t>The operations were conducted by Welsh smeltermen, brought out from Swansea with their families 1849-55.</w:t>
      </w:r>
    </w:p>
    <w:p>
      <w:pPr>
        <w:pStyle w:val="Normal"/>
        <w:numPr>
          <w:ilvl w:val="0"/>
          <w:numId w:val="47"/>
        </w:numPr>
        <w:rPr>
          <w:b w:val="false"/>
        </w:rPr>
      </w:pPr>
      <w:r>
        <w:rPr>
          <w:b w:val="false"/>
        </w:rPr>
        <w:t>Houses for up to 75 smeltermen were provided at the works.</w:t>
      </w:r>
    </w:p>
    <w:p>
      <w:pPr>
        <w:pStyle w:val="Normal"/>
        <w:numPr>
          <w:ilvl w:val="0"/>
          <w:numId w:val="47"/>
        </w:numPr>
        <w:rPr>
          <w:b w:val="false"/>
        </w:rPr>
      </w:pPr>
      <w:r>
        <w:rPr>
          <w:b w:val="false"/>
        </w:rPr>
        <w:t>The village of Llwchwr was established about 1 km to the north in 1855.</w:t>
      </w:r>
    </w:p>
    <w:p>
      <w:pPr>
        <w:pStyle w:val="Normal"/>
        <w:numPr>
          <w:ilvl w:val="0"/>
          <w:numId w:val="47"/>
        </w:numPr>
        <w:rPr>
          <w:b w:val="false"/>
        </w:rPr>
      </w:pPr>
      <w:r>
        <w:rPr>
          <w:b w:val="false"/>
        </w:rPr>
        <w:t>The smelting works employed 1,000, including 400 teamsters in 1851.</w:t>
      </w:r>
    </w:p>
    <w:p>
      <w:pPr>
        <w:pStyle w:val="Normal"/>
        <w:numPr>
          <w:ilvl w:val="0"/>
          <w:numId w:val="47"/>
        </w:numPr>
        <w:rPr>
          <w:b w:val="false"/>
        </w:rPr>
      </w:pPr>
      <w:r>
        <w:rPr>
          <w:b w:val="false"/>
        </w:rPr>
        <w:t>At first refined copper was carted by bullock dray to Pt Wakefield.</w:t>
      </w:r>
    </w:p>
    <w:p>
      <w:pPr>
        <w:pStyle w:val="Normal"/>
        <w:numPr>
          <w:ilvl w:val="0"/>
          <w:numId w:val="47"/>
        </w:numPr>
        <w:rPr>
          <w:b w:val="false"/>
        </w:rPr>
      </w:pPr>
      <w:r>
        <w:rPr>
          <w:b w:val="false"/>
        </w:rPr>
        <w:t>After 1857 it was carted by mule teams to the Kapunda railhead.</w:t>
      </w:r>
    </w:p>
    <w:p>
      <w:pPr>
        <w:pStyle w:val="Normal"/>
        <w:numPr>
          <w:ilvl w:val="0"/>
          <w:numId w:val="47"/>
        </w:numPr>
        <w:rPr>
          <w:b w:val="false"/>
        </w:rPr>
      </w:pPr>
      <w:r>
        <w:rPr>
          <w:b w:val="false"/>
        </w:rPr>
        <w:t>Production declined after 1862, when smelting works were erected at Pt Adelaide and operations at Burra ceased in 1869.</w:t>
      </w:r>
    </w:p>
    <w:p>
      <w:pPr>
        <w:pStyle w:val="Normal"/>
        <w:numPr>
          <w:ilvl w:val="0"/>
          <w:numId w:val="47"/>
        </w:numPr>
        <w:rPr>
          <w:b w:val="false"/>
        </w:rPr>
      </w:pPr>
      <w:r>
        <w:rPr>
          <w:b w:val="false"/>
        </w:rPr>
        <w:t>In all some 28,000 tons of copper metal were produced from 150,000 tons of Burra ore – at today’s prices for copper this was worth some $100 million.</w:t>
      </w:r>
    </w:p>
    <w:p>
      <w:pPr>
        <w:pStyle w:val="Normal"/>
        <w:numPr>
          <w:ilvl w:val="0"/>
          <w:numId w:val="47"/>
        </w:numPr>
        <w:rPr>
          <w:b w:val="false"/>
        </w:rPr>
      </w:pPr>
      <w:r>
        <w:rPr>
          <w:b w:val="false"/>
        </w:rPr>
        <w:t>When mining began at Burra in 1845 Swansea in Wales was the world’s principal copper smelting centre.</w:t>
      </w:r>
    </w:p>
    <w:p>
      <w:pPr>
        <w:pStyle w:val="Normal"/>
        <w:numPr>
          <w:ilvl w:val="0"/>
          <w:numId w:val="47"/>
        </w:numPr>
        <w:rPr>
          <w:b w:val="false"/>
        </w:rPr>
      </w:pPr>
      <w:r>
        <w:rPr>
          <w:b w:val="false"/>
        </w:rPr>
        <w:t>The site at Burra is of world significance as possibly the only example where remains of a pre-1860 Welsh-style smelting works survive.</w:t>
      </w:r>
    </w:p>
    <w:p>
      <w:pPr>
        <w:pStyle w:val="Normal"/>
        <w:numPr>
          <w:ilvl w:val="0"/>
          <w:numId w:val="47"/>
        </w:numPr>
        <w:rPr>
          <w:b w:val="false"/>
        </w:rPr>
      </w:pPr>
      <w:r>
        <w:rPr>
          <w:b w:val="false"/>
        </w:rPr>
        <w:t>The site was listed on the State heritage Register in 1984.</w:t>
      </w:r>
    </w:p>
    <w:p>
      <w:pPr>
        <w:pStyle w:val="Normal"/>
        <w:rPr>
          <w:b w:val="false"/>
        </w:rPr>
      </w:pPr>
      <w:r>
        <w:rPr>
          <w:b w:val="false"/>
        </w:rPr>
      </w:r>
    </w:p>
    <w:p>
      <w:pPr>
        <w:pStyle w:val="Normal"/>
        <w:rPr/>
      </w:pPr>
      <w:r>
        <w:rPr/>
        <w:t xml:space="preserve">Notice.  </w:t>
      </w:r>
      <w:r>
        <w:rPr>
          <w:b w:val="false"/>
        </w:rPr>
        <w:t>Invitation to the Official Opening of the Burra Smelting Works Interpretive Area</w:t>
      </w:r>
    </w:p>
    <w:p>
      <w:pPr>
        <w:pStyle w:val="Normal"/>
        <w:rPr>
          <w:b w:val="false"/>
        </w:rPr>
      </w:pPr>
      <w:r>
        <w:rPr>
          <w:b w:val="false"/>
        </w:rPr>
        <w:t>Saturday 9 December 1995 at 4.30 p.m. by Professor Geoffrey Blainey.</w:t>
      </w:r>
    </w:p>
    <w:p>
      <w:pPr>
        <w:pStyle w:val="Normal"/>
        <w:rPr>
          <w:b w:val="false"/>
        </w:rPr>
      </w:pPr>
      <w:r>
        <w:rPr>
          <w:b w:val="false"/>
        </w:rPr>
      </w:r>
    </w:p>
    <w:p>
      <w:pPr>
        <w:pStyle w:val="Normal"/>
        <w:rPr/>
      </w:pPr>
      <w:r>
        <w:rPr/>
        <w:t>Issue 240, 6 December 1995, page 4</w:t>
      </w:r>
    </w:p>
    <w:p>
      <w:pPr>
        <w:pStyle w:val="Normal"/>
        <w:rPr/>
      </w:pPr>
      <w:r>
        <w:rPr/>
      </w:r>
    </w:p>
    <w:p>
      <w:pPr>
        <w:pStyle w:val="Normal"/>
        <w:rPr/>
      </w:pPr>
      <w:r>
        <w:rPr/>
        <w:t xml:space="preserve">Notice.  </w:t>
      </w:r>
      <w:r>
        <w:rPr>
          <w:b w:val="false"/>
        </w:rPr>
        <w:t>Invitation to hear Professor Geoffrey Blainey at the Jubilee 150 Commemorative Dinner at Burra Town Hall on Saturday 9 December.</w:t>
      </w:r>
    </w:p>
    <w:p>
      <w:pPr>
        <w:pStyle w:val="Normal"/>
        <w:rPr>
          <w:b w:val="false"/>
        </w:rPr>
      </w:pPr>
      <w:r>
        <w:rPr>
          <w:b w:val="false"/>
        </w:rPr>
        <w:t>Those interested in hearing the guest speaker are to be seated in the Town Hall Gallery by 9 p.m.  Admission $5.</w:t>
      </w:r>
    </w:p>
    <w:p>
      <w:pPr>
        <w:pStyle w:val="Normal"/>
        <w:rPr>
          <w:b w:val="false"/>
        </w:rPr>
      </w:pPr>
      <w:r>
        <w:rPr>
          <w:b w:val="false"/>
        </w:rPr>
      </w:r>
    </w:p>
    <w:p>
      <w:pPr>
        <w:pStyle w:val="Normal"/>
        <w:rPr/>
      </w:pPr>
      <w:r>
        <w:rPr/>
        <w:t>Issue 240, 6 December 1995, page 6</w:t>
      </w:r>
    </w:p>
    <w:p>
      <w:pPr>
        <w:pStyle w:val="Normal"/>
        <w:rPr/>
      </w:pPr>
      <w:r>
        <w:rPr/>
      </w:r>
    </w:p>
    <w:p>
      <w:pPr>
        <w:pStyle w:val="Normal"/>
        <w:rPr/>
      </w:pPr>
      <w:r>
        <w:rPr/>
        <w:t>BCS</w:t>
      </w:r>
      <w:r>
        <w:rPr>
          <w:b w:val="false"/>
        </w:rPr>
        <w:t xml:space="preserve"> will lose as a result of Government cuts.</w:t>
      </w:r>
    </w:p>
    <w:p>
      <w:pPr>
        <w:pStyle w:val="Normal"/>
        <w:rPr>
          <w:b w:val="false"/>
        </w:rPr>
      </w:pPr>
      <w:r>
        <w:rPr>
          <w:b w:val="false"/>
        </w:rPr>
        <w:t>It will be without a bursar and one staff member in 1996.  Officially the SSO reduction is 16 hours, but changes to the staffing formula could mean the loss of up to 40 hours.</w:t>
      </w:r>
    </w:p>
    <w:p>
      <w:pPr>
        <w:pStyle w:val="Normal"/>
        <w:rPr>
          <w:b w:val="false"/>
        </w:rPr>
      </w:pPr>
      <w:r>
        <w:rPr>
          <w:b w:val="false"/>
        </w:rPr>
        <w:t>Dee Hill, who replaced Marg. Heath as bursar will not continue.</w:t>
      </w:r>
    </w:p>
    <w:p>
      <w:pPr>
        <w:pStyle w:val="Normal"/>
        <w:rPr>
          <w:b w:val="false"/>
        </w:rPr>
      </w:pPr>
      <w:r>
        <w:rPr>
          <w:b w:val="false"/>
        </w:rPr>
        <w:t>Barb Secomb will lose her SSO position.</w:t>
      </w:r>
    </w:p>
    <w:p>
      <w:pPr>
        <w:pStyle w:val="Normal"/>
        <w:rPr>
          <w:b w:val="false"/>
        </w:rPr>
      </w:pPr>
      <w:r>
        <w:rPr>
          <w:b w:val="false"/>
        </w:rPr>
        <w:t>Voluntary community support could be needed to run the gymnasium.</w:t>
      </w:r>
    </w:p>
    <w:p>
      <w:pPr>
        <w:pStyle w:val="Normal"/>
        <w:rPr>
          <w:b w:val="false"/>
        </w:rPr>
      </w:pPr>
      <w:r>
        <w:rPr>
          <w:b w:val="false"/>
        </w:rPr>
        <w:t>Burra SAIT members will stop work for the last hour today.</w:t>
      </w:r>
    </w:p>
    <w:p>
      <w:pPr>
        <w:pStyle w:val="Normal"/>
        <w:rPr>
          <w:b w:val="false"/>
        </w:rPr>
      </w:pPr>
      <w:r>
        <w:rPr>
          <w:b w:val="false"/>
        </w:rPr>
      </w:r>
    </w:p>
    <w:p>
      <w:pPr>
        <w:pStyle w:val="Normal"/>
        <w:rPr/>
      </w:pPr>
      <w:r>
        <w:rPr/>
        <w:t>Issue 240, 6 December 1995, page 11</w:t>
      </w:r>
    </w:p>
    <w:p>
      <w:pPr>
        <w:pStyle w:val="Normal"/>
        <w:rPr/>
      </w:pPr>
      <w:r>
        <w:rPr/>
      </w:r>
    </w:p>
    <w:p>
      <w:pPr>
        <w:pStyle w:val="Normal"/>
        <w:rPr>
          <w:b w:val="false"/>
        </w:rPr>
      </w:pPr>
      <w:r>
        <w:rPr/>
        <w:t>The Burra Tourism Office</w:t>
      </w:r>
      <w:r>
        <w:rPr>
          <w:b w:val="false"/>
        </w:rPr>
        <w:t xml:space="preserve"> has been encouraging school visits to Burra in 1995 and to date there have been 51 schools visit in 41 weeks.</w:t>
      </w:r>
    </w:p>
    <w:p>
      <w:pPr>
        <w:pStyle w:val="Normal"/>
        <w:rPr>
          <w:b w:val="false"/>
        </w:rPr>
      </w:pPr>
      <w:r>
        <w:rPr>
          <w:b w:val="false"/>
        </w:rPr>
      </w:r>
    </w:p>
    <w:p>
      <w:pPr>
        <w:pStyle w:val="Normal"/>
        <w:rPr/>
      </w:pPr>
      <w:r>
        <w:rPr/>
        <w:t>Issue 241, 13 December 1995, page 1</w:t>
      </w:r>
    </w:p>
    <w:p>
      <w:pPr>
        <w:pStyle w:val="Normal"/>
        <w:rPr/>
      </w:pPr>
      <w:r>
        <w:rPr/>
      </w:r>
    </w:p>
    <w:p>
      <w:pPr>
        <w:pStyle w:val="Normal"/>
        <w:rPr/>
      </w:pPr>
      <w:r>
        <w:rPr/>
        <w:t>The J150 Commemorative Dinner</w:t>
      </w:r>
    </w:p>
    <w:p>
      <w:pPr>
        <w:pStyle w:val="Normal"/>
        <w:rPr>
          <w:b w:val="false"/>
        </w:rPr>
      </w:pPr>
      <w:r>
        <w:rPr>
          <w:b w:val="false"/>
        </w:rPr>
        <w:t>Professor Geoffrey Blainey was the keynote speaker at the J150 dinner at the Burra Town Hall.  He was welcomed by Robyn Page, Chair of the J150 Committee.  Professor Blainey paid tribute to those responsible for preserving the history of Burra, specifically to Ian Auhl.  He painted a picture of Australia on the eve of the Victorian gold rush, when Burra was the seventh largest town in Australia and the only one in the top ten not to be a port.  It was then twice the size of Brisbane, with a population of 5,000.  It had the first health benefits scheme in Australia and provided housing for miners.  It was also the largest Cornish community outside of England.  The first Bible Christian Church in Australia was built here in 1850. (Now the Paxton Square Cottages booking office.)  He also placed Burra in later exploration.  In 1873 Gosse named Ayers Rock after the Secretary of Burra’s mining company, Sir Henry Ayers.  John Forrest, after an epic travel through Western Australia, was treated to a dinner at the relatively new Burra Town Hall.  Ernest Giles also was given a dinner in his return to the outskirts of civilisation.  Professor Blainey also mentioned the Lewis family and placed Burra in the wider plane of Australia’s history.  [Photo.]</w:t>
      </w:r>
    </w:p>
    <w:p>
      <w:pPr>
        <w:pStyle w:val="Normal"/>
        <w:rPr>
          <w:b w:val="false"/>
        </w:rPr>
      </w:pPr>
      <w:r>
        <w:rPr>
          <w:b w:val="false"/>
        </w:rPr>
      </w:r>
    </w:p>
    <w:p>
      <w:pPr>
        <w:pStyle w:val="Normal"/>
        <w:rPr/>
      </w:pPr>
      <w:r>
        <w:rPr/>
        <w:t>Issue 241, 13 December 1995, page 2</w:t>
      </w:r>
    </w:p>
    <w:p>
      <w:pPr>
        <w:pStyle w:val="Normal"/>
        <w:rPr/>
      </w:pPr>
      <w:r>
        <w:rPr/>
      </w:r>
    </w:p>
    <w:p>
      <w:pPr>
        <w:pStyle w:val="Normal"/>
        <w:rPr/>
      </w:pPr>
      <w:r>
        <w:rPr/>
        <w:t>Letter.  ‘</w:t>
      </w:r>
      <w:r>
        <w:rPr>
          <w:b w:val="false"/>
        </w:rPr>
        <w:t>Ulrike’ writes commending kangaroo meat as part of a healthy diet.</w:t>
      </w:r>
    </w:p>
    <w:p>
      <w:pPr>
        <w:pStyle w:val="Normal"/>
        <w:rPr>
          <w:b w:val="false"/>
        </w:rPr>
      </w:pPr>
      <w:r>
        <w:rPr>
          <w:b w:val="false"/>
        </w:rPr>
      </w:r>
    </w:p>
    <w:p>
      <w:pPr>
        <w:pStyle w:val="Normal"/>
        <w:rPr>
          <w:b w:val="false"/>
        </w:rPr>
      </w:pPr>
      <w:r>
        <w:rPr/>
        <w:t xml:space="preserve">Letter.  </w:t>
      </w:r>
      <w:r>
        <w:rPr>
          <w:b w:val="false"/>
        </w:rPr>
        <w:t>John Oates writes in response to Alan Hall’s alleged comment that the Council had an ‘arrogant and born-to-rule’ attitude.</w:t>
      </w:r>
    </w:p>
    <w:p>
      <w:pPr>
        <w:pStyle w:val="Normal"/>
        <w:numPr>
          <w:ilvl w:val="0"/>
          <w:numId w:val="3"/>
        </w:numPr>
        <w:rPr>
          <w:b w:val="false"/>
        </w:rPr>
      </w:pPr>
      <w:r>
        <w:rPr>
          <w:b w:val="false"/>
        </w:rPr>
        <w:t>It seems pointless to elect a ratepayers’ association to belt the Council that has just been elected.</w:t>
      </w:r>
    </w:p>
    <w:p>
      <w:pPr>
        <w:pStyle w:val="Normal"/>
        <w:numPr>
          <w:ilvl w:val="0"/>
          <w:numId w:val="3"/>
        </w:numPr>
        <w:rPr>
          <w:b w:val="false"/>
        </w:rPr>
      </w:pPr>
      <w:r>
        <w:rPr>
          <w:b w:val="false"/>
        </w:rPr>
        <w:t>Council would appear weak or foolish if it went to the ratepayers’ association to make a decision.</w:t>
      </w:r>
    </w:p>
    <w:p>
      <w:pPr>
        <w:pStyle w:val="Normal"/>
        <w:numPr>
          <w:ilvl w:val="0"/>
          <w:numId w:val="3"/>
        </w:numPr>
        <w:rPr>
          <w:b w:val="false"/>
        </w:rPr>
      </w:pPr>
      <w:r>
        <w:rPr>
          <w:b w:val="false"/>
        </w:rPr>
        <w:t>How can Councillors be unapproachable if they have not been approached?</w:t>
      </w:r>
    </w:p>
    <w:p>
      <w:pPr>
        <w:pStyle w:val="Normal"/>
        <w:numPr>
          <w:ilvl w:val="0"/>
          <w:numId w:val="3"/>
        </w:numPr>
        <w:rPr>
          <w:b w:val="false"/>
        </w:rPr>
      </w:pPr>
      <w:r>
        <w:rPr>
          <w:b w:val="false"/>
        </w:rPr>
        <w:t>Since May I have had four people outside of Council contact me over issues.</w:t>
      </w:r>
    </w:p>
    <w:p>
      <w:pPr>
        <w:pStyle w:val="Normal"/>
        <w:numPr>
          <w:ilvl w:val="0"/>
          <w:numId w:val="3"/>
        </w:numPr>
        <w:rPr>
          <w:b w:val="false"/>
        </w:rPr>
      </w:pPr>
      <w:r>
        <w:rPr>
          <w:b w:val="false"/>
        </w:rPr>
        <w:t>Ratepayers’ Association says it has c. 60 members – this number would not have elected a Councillor in May 1995.</w:t>
      </w:r>
    </w:p>
    <w:p>
      <w:pPr>
        <w:pStyle w:val="Normal"/>
        <w:numPr>
          <w:ilvl w:val="0"/>
          <w:numId w:val="3"/>
        </w:numPr>
        <w:rPr>
          <w:b w:val="false"/>
        </w:rPr>
      </w:pPr>
      <w:r>
        <w:rPr>
          <w:b w:val="false"/>
        </w:rPr>
        <w:t>As a ratepayer, I have concerns over the tourism industry in Burra.  Some small or one large industrial development would bring probably as much or more growth, jobs and money as tourism at present.</w:t>
      </w:r>
    </w:p>
    <w:p>
      <w:pPr>
        <w:pStyle w:val="Normal"/>
        <w:numPr>
          <w:ilvl w:val="0"/>
          <w:numId w:val="3"/>
        </w:numPr>
        <w:rPr>
          <w:b w:val="false"/>
        </w:rPr>
      </w:pPr>
      <w:r>
        <w:rPr>
          <w:b w:val="false"/>
        </w:rPr>
        <w:t>Council is propping up tourism because it is saving the town from dying, until some industry is brought here.  I can’t see we have much choice.</w:t>
      </w:r>
    </w:p>
    <w:p>
      <w:pPr>
        <w:pStyle w:val="Normal"/>
        <w:numPr>
          <w:ilvl w:val="0"/>
          <w:numId w:val="3"/>
        </w:numPr>
        <w:rPr>
          <w:b w:val="false"/>
        </w:rPr>
      </w:pPr>
      <w:r>
        <w:rPr>
          <w:b w:val="false"/>
        </w:rPr>
        <w:t>Sure, many things cannot be bought in Burra, but if people who shopped for everything outside of the town started shopping here, perhaps Council would not have to spend so much of electors’ money on tourism.</w:t>
      </w:r>
    </w:p>
    <w:p>
      <w:pPr>
        <w:pStyle w:val="Normal"/>
        <w:numPr>
          <w:ilvl w:val="0"/>
          <w:numId w:val="3"/>
        </w:numPr>
        <w:rPr>
          <w:b w:val="false"/>
        </w:rPr>
      </w:pPr>
      <w:r>
        <w:rPr>
          <w:b w:val="false"/>
        </w:rPr>
        <w:t>I too would like to see money spent on roads and see rates fixed for a few years.</w:t>
      </w:r>
    </w:p>
    <w:p>
      <w:pPr>
        <w:pStyle w:val="Normal"/>
        <w:numPr>
          <w:ilvl w:val="0"/>
          <w:numId w:val="3"/>
        </w:numPr>
        <w:rPr>
          <w:b w:val="false"/>
        </w:rPr>
      </w:pPr>
      <w:r>
        <w:rPr>
          <w:b w:val="false"/>
        </w:rPr>
        <w:t>Every time there is an election the few who do most complaining don’t have the courage to stand for election – using the same old excuse of lack of time.</w:t>
      </w:r>
    </w:p>
    <w:p>
      <w:pPr>
        <w:pStyle w:val="Normal"/>
        <w:numPr>
          <w:ilvl w:val="0"/>
          <w:numId w:val="3"/>
        </w:numPr>
        <w:rPr>
          <w:b w:val="false"/>
        </w:rPr>
      </w:pPr>
      <w:r>
        <w:rPr>
          <w:b w:val="false"/>
        </w:rPr>
        <w:t>The last thing we need is division in the town.</w:t>
      </w:r>
    </w:p>
    <w:p>
      <w:pPr>
        <w:pStyle w:val="Normal"/>
        <w:rPr>
          <w:b w:val="false"/>
        </w:rPr>
      </w:pPr>
      <w:r>
        <w:rPr>
          <w:b w:val="false"/>
        </w:rPr>
      </w:r>
    </w:p>
    <w:p>
      <w:pPr>
        <w:pStyle w:val="Normal"/>
        <w:rPr/>
      </w:pPr>
      <w:r>
        <w:rPr/>
        <w:t>Issue 241, 13 December 1995, page 4</w:t>
      </w:r>
    </w:p>
    <w:p>
      <w:pPr>
        <w:pStyle w:val="Normal"/>
        <w:rPr/>
      </w:pPr>
      <w:r>
        <w:rPr/>
      </w:r>
    </w:p>
    <w:p>
      <w:pPr>
        <w:pStyle w:val="Normal"/>
        <w:rPr/>
      </w:pPr>
      <w:r>
        <w:rPr/>
        <w:t xml:space="preserve">Marriage.  </w:t>
      </w:r>
      <w:r>
        <w:rPr>
          <w:b w:val="false"/>
        </w:rPr>
        <w:t>St Mary’s Church, Burra, 3 December</w:t>
      </w:r>
    </w:p>
    <w:p>
      <w:pPr>
        <w:pStyle w:val="Normal"/>
        <w:rPr>
          <w:b w:val="false"/>
        </w:rPr>
      </w:pPr>
      <w:r>
        <w:rPr>
          <w:b w:val="false"/>
        </w:rPr>
        <w:t>Stuart Press, son of Mary Press, married Elizabeth Stamic, originally from Yugoslavia.  The couple will live in Canberra.</w:t>
      </w:r>
    </w:p>
    <w:p>
      <w:pPr>
        <w:pStyle w:val="Normal"/>
        <w:rPr>
          <w:b w:val="false"/>
        </w:rPr>
      </w:pPr>
      <w:r>
        <w:rPr>
          <w:b w:val="false"/>
        </w:rPr>
      </w:r>
    </w:p>
    <w:p>
      <w:pPr>
        <w:pStyle w:val="Normal"/>
        <w:rPr/>
      </w:pPr>
      <w:r>
        <w:rPr/>
        <w:t xml:space="preserve">Obituary.  </w:t>
      </w:r>
      <w:r>
        <w:rPr>
          <w:b w:val="false"/>
        </w:rPr>
        <w:t>Mrs Addie Dention [sic: Denton?] died last week in Clare Hospital.</w:t>
      </w:r>
    </w:p>
    <w:p>
      <w:pPr>
        <w:pStyle w:val="Normal"/>
        <w:rPr>
          <w:b w:val="false"/>
        </w:rPr>
      </w:pPr>
      <w:r>
        <w:rPr>
          <w:b w:val="false"/>
        </w:rPr>
      </w:r>
    </w:p>
    <w:p>
      <w:pPr>
        <w:pStyle w:val="Normal"/>
        <w:rPr/>
      </w:pPr>
      <w:r>
        <w:rPr/>
        <w:t>Thamm’s Garage</w:t>
      </w:r>
      <w:r>
        <w:rPr>
          <w:b w:val="false"/>
        </w:rPr>
        <w:t xml:space="preserve"> has been rebuilt.</w:t>
      </w:r>
    </w:p>
    <w:p>
      <w:pPr>
        <w:pStyle w:val="Normal"/>
        <w:rPr>
          <w:b w:val="false"/>
        </w:rPr>
      </w:pPr>
      <w:r>
        <w:rPr>
          <w:b w:val="false"/>
        </w:rPr>
      </w:r>
    </w:p>
    <w:p>
      <w:pPr>
        <w:pStyle w:val="Normal"/>
        <w:rPr/>
      </w:pPr>
      <w:r>
        <w:rPr/>
        <w:t xml:space="preserve">BCS.  </w:t>
      </w:r>
      <w:r>
        <w:rPr>
          <w:b w:val="false"/>
        </w:rPr>
        <w:t>Staff members concluding their time at BCS with the end of the school year are:</w:t>
      </w:r>
    </w:p>
    <w:p>
      <w:pPr>
        <w:pStyle w:val="Normal"/>
        <w:rPr>
          <w:b w:val="false"/>
        </w:rPr>
      </w:pPr>
      <w:r>
        <w:rPr>
          <w:b w:val="false"/>
        </w:rPr>
        <w:t>Lisa Gerritts</w:t>
        <w:tab/>
        <w:tab/>
        <w:tab/>
        <w:t>Helen Wurst</w:t>
        <w:tab/>
        <w:tab/>
        <w:tab/>
        <w:t>Rod Grant</w:t>
      </w:r>
    </w:p>
    <w:p>
      <w:pPr>
        <w:pStyle w:val="Normal"/>
        <w:rPr>
          <w:b w:val="false"/>
        </w:rPr>
      </w:pPr>
      <w:r>
        <w:rPr>
          <w:b w:val="false"/>
        </w:rPr>
        <w:t>Jill Allcock</w:t>
        <w:tab/>
        <w:tab/>
        <w:tab/>
        <w:t>Mary Sofis</w:t>
        <w:tab/>
        <w:tab/>
        <w:tab/>
        <w:t>Adel Mossa</w:t>
      </w:r>
    </w:p>
    <w:p>
      <w:pPr>
        <w:pStyle w:val="Normal"/>
        <w:rPr>
          <w:b w:val="false"/>
        </w:rPr>
      </w:pPr>
      <w:r>
        <w:rPr>
          <w:b w:val="false"/>
        </w:rPr>
        <w:t>Several other positions are in doubt due to SSO time cuts.</w:t>
      </w:r>
    </w:p>
    <w:p>
      <w:pPr>
        <w:pStyle w:val="Normal"/>
        <w:rPr>
          <w:b w:val="false"/>
        </w:rPr>
      </w:pPr>
      <w:r>
        <w:rPr>
          <w:b w:val="false"/>
        </w:rPr>
      </w:r>
    </w:p>
    <w:p>
      <w:pPr>
        <w:pStyle w:val="Normal"/>
        <w:rPr>
          <w:b w:val="false"/>
        </w:rPr>
      </w:pPr>
      <w:r>
        <w:rPr/>
        <w:t xml:space="preserve">Tiver’s Row.  </w:t>
      </w:r>
      <w:r>
        <w:rPr>
          <w:b w:val="false"/>
        </w:rPr>
        <w:t>Maureen &amp; Barry Wright have been notified they were awarded Best Project between $100,000 and $500,000 at the National Trust-St George’s Bank Heritage Conservation Awards.  The six restored cottages known as Tiver’s Row are typical of cottages built in the early years of Burra.</w:t>
      </w:r>
    </w:p>
    <w:p>
      <w:pPr>
        <w:pStyle w:val="Normal"/>
        <w:rPr>
          <w:b w:val="false"/>
        </w:rPr>
      </w:pPr>
      <w:r>
        <w:rPr>
          <w:b w:val="false"/>
        </w:rPr>
      </w:r>
    </w:p>
    <w:p>
      <w:pPr>
        <w:pStyle w:val="Normal"/>
        <w:rPr/>
      </w:pPr>
      <w:r>
        <w:rPr/>
        <w:t>Issue 241, 13 December 1995, page 5</w:t>
      </w:r>
    </w:p>
    <w:p>
      <w:pPr>
        <w:pStyle w:val="Normal"/>
        <w:rPr/>
      </w:pPr>
      <w:r>
        <w:rPr/>
      </w:r>
    </w:p>
    <w:p>
      <w:pPr>
        <w:pStyle w:val="Normal"/>
        <w:rPr/>
      </w:pPr>
      <w:r>
        <w:rPr/>
        <w:t>Burra Burra DC</w:t>
      </w:r>
      <w:r>
        <w:rPr>
          <w:b w:val="false"/>
        </w:rPr>
        <w:t xml:space="preserve"> has announced an operating surplus of $69, 017 for 1994-95, although it budgeted for a deficit.  [Further details are printed.]</w:t>
      </w:r>
    </w:p>
    <w:p>
      <w:pPr>
        <w:pStyle w:val="Normal"/>
        <w:rPr>
          <w:b w:val="false"/>
        </w:rPr>
      </w:pPr>
      <w:r>
        <w:rPr>
          <w:b w:val="false"/>
        </w:rPr>
      </w:r>
    </w:p>
    <w:p>
      <w:pPr>
        <w:pStyle w:val="Normal"/>
        <w:rPr/>
      </w:pPr>
      <w:r>
        <w:rPr/>
        <w:t>Council Amalgamations</w:t>
      </w:r>
    </w:p>
    <w:p>
      <w:pPr>
        <w:pStyle w:val="Normal"/>
        <w:rPr>
          <w:b w:val="false"/>
        </w:rPr>
      </w:pPr>
      <w:r>
        <w:rPr>
          <w:b w:val="false"/>
        </w:rPr>
        <w:t>The politics of council amalgamations continue.  Burra’s District Clerk Steve Kerrigan said they were waiting for confirmation of the recent legislation and the role of the reform board, before entering into further discussions with other councils in the region.</w:t>
      </w:r>
    </w:p>
    <w:p>
      <w:pPr>
        <w:pStyle w:val="Normal"/>
        <w:rPr>
          <w:b w:val="false"/>
        </w:rPr>
      </w:pPr>
      <w:r>
        <w:rPr>
          <w:b w:val="false"/>
        </w:rPr>
      </w:r>
    </w:p>
    <w:p>
      <w:pPr>
        <w:pStyle w:val="Normal"/>
        <w:rPr/>
      </w:pPr>
      <w:r>
        <w:rPr/>
        <w:t xml:space="preserve">Kooringa CoHousing </w:t>
      </w:r>
      <w:r>
        <w:rPr>
          <w:b w:val="false"/>
        </w:rPr>
        <w:t>will make a further attempt to avoid a court hearing over the use of composting toilets at their development in Allen Street.  They will ask for Council to reconsider the issue on 18 December.  A planning Commissioner has already suggested a compromise in which seven units are trialled in the first stage.</w:t>
      </w:r>
    </w:p>
    <w:p>
      <w:pPr>
        <w:pStyle w:val="Normal"/>
        <w:rPr>
          <w:b w:val="false"/>
        </w:rPr>
      </w:pPr>
      <w:r>
        <w:rPr>
          <w:b w:val="false"/>
        </w:rPr>
      </w:r>
    </w:p>
    <w:p>
      <w:pPr>
        <w:pStyle w:val="Normal"/>
        <w:rPr/>
      </w:pPr>
      <w:r>
        <w:rPr/>
        <w:t>Burra Traders’ Association Christmas Festivities 22 December, 5.30 p.m.</w:t>
      </w:r>
    </w:p>
    <w:p>
      <w:pPr>
        <w:pStyle w:val="Normal"/>
        <w:rPr>
          <w:b w:val="false"/>
        </w:rPr>
      </w:pPr>
      <w:r>
        <w:rPr>
          <w:b w:val="false"/>
        </w:rPr>
        <w:t>Barbecue Tea</w:t>
        <w:tab/>
        <w:tab/>
        <w:tab/>
        <w:t>Combined Choir</w:t>
        <w:tab/>
        <w:tab/>
        <w:tab/>
        <w:t>Clare Concert Band</w:t>
      </w:r>
    </w:p>
    <w:p>
      <w:pPr>
        <w:pStyle w:val="Normal"/>
        <w:rPr>
          <w:b w:val="false"/>
        </w:rPr>
      </w:pPr>
      <w:r>
        <w:rPr>
          <w:b w:val="false"/>
        </w:rPr>
        <w:t>Christmas Auction</w:t>
        <w:tab/>
        <w:tab/>
        <w:t>On stage performances</w:t>
        <w:tab/>
        <w:tab/>
        <w:t>Father Christmas</w:t>
      </w:r>
    </w:p>
    <w:p>
      <w:pPr>
        <w:pStyle w:val="Normal"/>
        <w:rPr>
          <w:b w:val="false"/>
        </w:rPr>
      </w:pPr>
      <w:r>
        <w:rPr>
          <w:b w:val="false"/>
        </w:rPr>
        <w:t>Displays</w:t>
        <w:tab/>
        <w:tab/>
        <w:tab/>
        <w:tab/>
        <w:t>Solo performances</w:t>
        <w:tab/>
        <w:tab/>
        <w:t>Christmas Pageant</w:t>
      </w:r>
    </w:p>
    <w:p>
      <w:pPr>
        <w:pStyle w:val="Normal"/>
        <w:rPr>
          <w:b w:val="false"/>
        </w:rPr>
      </w:pPr>
      <w:r>
        <w:rPr>
          <w:b w:val="false"/>
        </w:rPr>
        <w:t>Burra Miners’ Walk</w:t>
      </w:r>
    </w:p>
    <w:p>
      <w:pPr>
        <w:pStyle w:val="Normal"/>
        <w:rPr>
          <w:b w:val="false"/>
        </w:rPr>
      </w:pPr>
      <w:r>
        <w:rPr>
          <w:b w:val="false"/>
        </w:rPr>
      </w:r>
    </w:p>
    <w:p>
      <w:pPr>
        <w:pStyle w:val="Normal"/>
        <w:rPr/>
      </w:pPr>
      <w:r>
        <w:rPr/>
        <w:t>Issue 241, 13 December 1995, page 6</w:t>
      </w:r>
    </w:p>
    <w:p>
      <w:pPr>
        <w:pStyle w:val="Normal"/>
        <w:rPr/>
      </w:pPr>
      <w:r>
        <w:rPr/>
      </w:r>
    </w:p>
    <w:p>
      <w:pPr>
        <w:pStyle w:val="Normal"/>
        <w:rPr/>
      </w:pPr>
      <w:r>
        <w:rPr/>
        <w:t>Helen Lloyd</w:t>
      </w:r>
      <w:r>
        <w:rPr>
          <w:b w:val="false"/>
        </w:rPr>
        <w:t xml:space="preserve"> was farewelled by her pupils after teaching piano in Burra for many years.</w:t>
      </w:r>
    </w:p>
    <w:p>
      <w:pPr>
        <w:pStyle w:val="Normal"/>
        <w:rPr>
          <w:b w:val="false"/>
        </w:rPr>
      </w:pPr>
      <w:r>
        <w:rPr>
          <w:b w:val="false"/>
        </w:rPr>
        <w:t>Next year the classes will be in Clare.</w:t>
      </w:r>
    </w:p>
    <w:p>
      <w:pPr>
        <w:pStyle w:val="Normal"/>
        <w:rPr>
          <w:b w:val="false"/>
        </w:rPr>
      </w:pPr>
      <w:r>
        <w:rPr>
          <w:b w:val="false"/>
        </w:rPr>
      </w:r>
    </w:p>
    <w:p>
      <w:pPr>
        <w:pStyle w:val="Normal"/>
        <w:rPr/>
      </w:pPr>
      <w:r>
        <w:rPr/>
        <w:t>Issue 241, 13 December 1995, page 7</w:t>
      </w:r>
    </w:p>
    <w:p>
      <w:pPr>
        <w:pStyle w:val="Normal"/>
        <w:rPr/>
      </w:pPr>
      <w:r>
        <w:rPr/>
      </w:r>
    </w:p>
    <w:p>
      <w:pPr>
        <w:pStyle w:val="Normal"/>
        <w:rPr/>
      </w:pPr>
      <w:r>
        <w:rPr/>
        <w:t>The John McDouall Stuart Society</w:t>
      </w:r>
    </w:p>
    <w:p>
      <w:pPr>
        <w:pStyle w:val="Normal"/>
        <w:rPr>
          <w:b w:val="false"/>
        </w:rPr>
      </w:pPr>
      <w:r>
        <w:rPr>
          <w:b w:val="false"/>
        </w:rPr>
        <w:t>Nearly 50 members will visit Burra on Saturday 16 December as guests of the McDouall Stuart Board, which managed the Burra Art Gallery.  They will bring exhibits to be on display over the weekend.  A highlight of the visit will be the unveiling of a plaque on the Old Post &amp; Telegraph Office to commemorate the achievements of the ‘South Australian Great Northern Exploration’ crossing from Adelaide to Australia’s northern shores and returning without loss of life in 1861-62.  The group led by Stuart reached a point at Chambers Bay 129 km east of Darwin and on his return Stuart sent a telegram from the Post and Telegraph Office at Burra [to the Governor] and spent the night at the Burra Hotel [where the Hospital now stands] before going to Kapunda by coach and thence by rail to Adelaide.</w:t>
      </w:r>
    </w:p>
    <w:p>
      <w:pPr>
        <w:pStyle w:val="Normal"/>
        <w:rPr>
          <w:b w:val="false"/>
        </w:rPr>
      </w:pPr>
      <w:r>
        <w:rPr>
          <w:b w:val="false"/>
        </w:rPr>
      </w:r>
    </w:p>
    <w:p>
      <w:pPr>
        <w:pStyle w:val="Normal"/>
        <w:rPr/>
      </w:pPr>
      <w:r>
        <w:rPr/>
        <w:t>Issue 241, 13 December 1995, page 8</w:t>
      </w:r>
    </w:p>
    <w:p>
      <w:pPr>
        <w:pStyle w:val="Normal"/>
        <w:rPr/>
      </w:pPr>
      <w:r>
        <w:rPr/>
      </w:r>
    </w:p>
    <w:p>
      <w:pPr>
        <w:pStyle w:val="Normal"/>
        <w:rPr/>
      </w:pPr>
      <w:r>
        <w:rPr/>
        <w:t xml:space="preserve">The Calici Virus.  </w:t>
      </w:r>
      <w:r>
        <w:rPr>
          <w:b w:val="false"/>
        </w:rPr>
        <w:t>Confirmation has been received that rabbits are dying from the virus between Florieton and ‘The Gums’.</w:t>
      </w:r>
    </w:p>
    <w:p>
      <w:pPr>
        <w:pStyle w:val="Normal"/>
        <w:rPr>
          <w:b w:val="false"/>
        </w:rPr>
      </w:pPr>
      <w:r>
        <w:rPr>
          <w:b w:val="false"/>
        </w:rPr>
      </w:r>
    </w:p>
    <w:p>
      <w:pPr>
        <w:pStyle w:val="Normal"/>
        <w:rPr/>
      </w:pPr>
      <w:r>
        <w:rPr/>
        <w:t>Issue 241, 13 December 1995, pages 12 to 17</w:t>
      </w:r>
    </w:p>
    <w:p>
      <w:pPr>
        <w:pStyle w:val="Normal"/>
        <w:rPr/>
      </w:pPr>
      <w:r>
        <w:rPr/>
      </w:r>
    </w:p>
    <w:p>
      <w:pPr>
        <w:pStyle w:val="Normal"/>
        <w:rPr/>
      </w:pPr>
      <w:r>
        <w:rPr/>
        <w:t>A Review of 1995</w:t>
      </w:r>
    </w:p>
    <w:p>
      <w:pPr>
        <w:pStyle w:val="Normal"/>
        <w:rPr/>
      </w:pPr>
      <w:r>
        <w:rPr/>
        <w:t>Council Mergers</w:t>
      </w:r>
    </w:p>
    <w:p>
      <w:pPr>
        <w:pStyle w:val="Normal"/>
        <w:numPr>
          <w:ilvl w:val="0"/>
          <w:numId w:val="9"/>
        </w:numPr>
        <w:rPr>
          <w:b w:val="false"/>
        </w:rPr>
      </w:pPr>
      <w:r>
        <w:rPr>
          <w:b w:val="false"/>
        </w:rPr>
        <w:t>Burra Burra DC could merge with up to six councils according to a report to State Parliament.</w:t>
      </w:r>
    </w:p>
    <w:p>
      <w:pPr>
        <w:pStyle w:val="Normal"/>
        <w:numPr>
          <w:ilvl w:val="0"/>
          <w:numId w:val="9"/>
        </w:numPr>
        <w:rPr>
          <w:b w:val="false"/>
        </w:rPr>
      </w:pPr>
      <w:r>
        <w:rPr>
          <w:b w:val="false"/>
        </w:rPr>
        <w:t>The Council has made it known that it is not in favour of forced amalgamations.</w:t>
      </w:r>
    </w:p>
    <w:p>
      <w:pPr>
        <w:pStyle w:val="Normal"/>
        <w:rPr/>
      </w:pPr>
      <w:r>
        <w:rPr/>
        <w:t>Wildlife Disease</w:t>
      </w:r>
    </w:p>
    <w:p>
      <w:pPr>
        <w:pStyle w:val="Normal"/>
        <w:numPr>
          <w:ilvl w:val="0"/>
          <w:numId w:val="79"/>
        </w:numPr>
        <w:rPr/>
      </w:pPr>
      <w:r>
        <w:rPr>
          <w:b w:val="false"/>
        </w:rPr>
        <w:t>An epidemic of blindness in kangaroos showed up in areas near Burra in April.</w:t>
      </w:r>
    </w:p>
    <w:p>
      <w:pPr>
        <w:pStyle w:val="Normal"/>
        <w:numPr>
          <w:ilvl w:val="0"/>
          <w:numId w:val="79"/>
        </w:numPr>
        <w:rPr/>
      </w:pPr>
      <w:r>
        <w:rPr>
          <w:b w:val="false"/>
        </w:rPr>
        <w:t>The Calici virus outbreak in rabbits made headlines later in the year.</w:t>
      </w:r>
    </w:p>
    <w:p>
      <w:pPr>
        <w:pStyle w:val="Normal"/>
        <w:rPr/>
      </w:pPr>
      <w:r>
        <w:rPr/>
        <w:t>Royal Adelaide Show</w:t>
      </w:r>
    </w:p>
    <w:p>
      <w:pPr>
        <w:pStyle w:val="Normal"/>
        <w:numPr>
          <w:ilvl w:val="0"/>
          <w:numId w:val="347"/>
        </w:numPr>
        <w:rPr/>
      </w:pPr>
      <w:r>
        <w:rPr>
          <w:b w:val="false"/>
        </w:rPr>
        <w:t>Local Merino studs did well.</w:t>
      </w:r>
    </w:p>
    <w:p>
      <w:pPr>
        <w:pStyle w:val="Normal"/>
        <w:numPr>
          <w:ilvl w:val="0"/>
          <w:numId w:val="347"/>
        </w:numPr>
        <w:rPr/>
      </w:pPr>
      <w:r>
        <w:rPr>
          <w:b w:val="false"/>
        </w:rPr>
        <w:t>Ashby’s Old Ashrose won five first places and nine other prizes.</w:t>
      </w:r>
    </w:p>
    <w:p>
      <w:pPr>
        <w:pStyle w:val="Normal"/>
        <w:numPr>
          <w:ilvl w:val="0"/>
          <w:numId w:val="347"/>
        </w:numPr>
        <w:rPr/>
      </w:pPr>
      <w:r>
        <w:rPr>
          <w:b w:val="false"/>
        </w:rPr>
        <w:t>BCS gained several minor placings in the Led Steer section.</w:t>
      </w:r>
    </w:p>
    <w:p>
      <w:pPr>
        <w:pStyle w:val="Normal"/>
        <w:rPr/>
      </w:pPr>
      <w:r>
        <w:rPr/>
        <w:t>Fashion Feature</w:t>
      </w:r>
    </w:p>
    <w:p>
      <w:pPr>
        <w:pStyle w:val="Normal"/>
        <w:numPr>
          <w:ilvl w:val="0"/>
          <w:numId w:val="315"/>
        </w:numPr>
        <w:rPr/>
      </w:pPr>
      <w:r>
        <w:rPr>
          <w:b w:val="false"/>
        </w:rPr>
        <w:t>A Sheep &amp; Fashion Gala Night in March boosted Burr and its primary product.</w:t>
      </w:r>
    </w:p>
    <w:p>
      <w:pPr>
        <w:pStyle w:val="Normal"/>
        <w:numPr>
          <w:ilvl w:val="0"/>
          <w:numId w:val="315"/>
        </w:numPr>
        <w:rPr/>
      </w:pPr>
      <w:r>
        <w:rPr>
          <w:b w:val="false"/>
        </w:rPr>
        <w:t>Saltbush Clothing Co. relocated to Drew &amp; Crewe’s Building and won an award for best small business with fewer than six employees.</w:t>
      </w:r>
    </w:p>
    <w:p>
      <w:pPr>
        <w:pStyle w:val="Normal"/>
        <w:numPr>
          <w:ilvl w:val="0"/>
          <w:numId w:val="315"/>
        </w:numPr>
        <w:rPr/>
      </w:pPr>
      <w:r>
        <w:rPr>
          <w:b w:val="false"/>
        </w:rPr>
        <w:t>Work &amp; Western, a new business, has begun next to the Commercial Hotel, retailing work clothing and farm supplies.</w:t>
      </w:r>
    </w:p>
    <w:p>
      <w:pPr>
        <w:pStyle w:val="Normal"/>
        <w:rPr/>
      </w:pPr>
      <w:r>
        <w:rPr/>
        <w:t>Churches &amp; J150</w:t>
      </w:r>
    </w:p>
    <w:p>
      <w:pPr>
        <w:pStyle w:val="Normal"/>
        <w:numPr>
          <w:ilvl w:val="0"/>
          <w:numId w:val="40"/>
        </w:numPr>
        <w:rPr/>
      </w:pPr>
      <w:r>
        <w:rPr>
          <w:b w:val="false"/>
        </w:rPr>
        <w:t>The 80</w:t>
      </w:r>
      <w:r>
        <w:rPr>
          <w:b w:val="false"/>
          <w:vertAlign w:val="superscript"/>
        </w:rPr>
        <w:t>th</w:t>
      </w:r>
      <w:r>
        <w:rPr>
          <w:b w:val="false"/>
        </w:rPr>
        <w:t xml:space="preserve"> Anglican Synod was held in Burra 6-7 May and was presided over by the Bishop of Willochra, Rt Rev. R.D.H. McCall.</w:t>
      </w:r>
    </w:p>
    <w:p>
      <w:pPr>
        <w:pStyle w:val="Normal"/>
        <w:numPr>
          <w:ilvl w:val="0"/>
          <w:numId w:val="40"/>
        </w:numPr>
        <w:rPr/>
      </w:pPr>
      <w:r>
        <w:rPr>
          <w:b w:val="false"/>
        </w:rPr>
        <w:t>St Mary’s hosted the Quire Saint Nicolas in May with music for the sesquicentenary.</w:t>
      </w:r>
    </w:p>
    <w:p>
      <w:pPr>
        <w:pStyle w:val="Normal"/>
        <w:numPr>
          <w:ilvl w:val="0"/>
          <w:numId w:val="40"/>
        </w:numPr>
        <w:rPr/>
      </w:pPr>
      <w:r>
        <w:rPr>
          <w:b w:val="false"/>
        </w:rPr>
        <w:t>The Woodville Choral Group under the baton of Rosemary Nairn (nee Reed) performed in the Uniting Church on 28 May.</w:t>
      </w:r>
    </w:p>
    <w:p>
      <w:pPr>
        <w:pStyle w:val="Normal"/>
        <w:numPr>
          <w:ilvl w:val="0"/>
          <w:numId w:val="40"/>
        </w:numPr>
        <w:rPr/>
      </w:pPr>
      <w:r>
        <w:rPr>
          <w:b w:val="false"/>
        </w:rPr>
        <w:t>Adelaide Metropolitan Male Voice Choir sang at an ecumenical service on 2 September.</w:t>
      </w:r>
    </w:p>
    <w:p>
      <w:pPr>
        <w:pStyle w:val="Normal"/>
        <w:numPr>
          <w:ilvl w:val="0"/>
          <w:numId w:val="40"/>
        </w:numPr>
        <w:rPr/>
      </w:pPr>
      <w:r>
        <w:rPr>
          <w:b w:val="false"/>
        </w:rPr>
        <w:t>The Uniting Church and the Cornish Association combined for a traditional Methodist Service on 30 September and 1 October.</w:t>
      </w:r>
    </w:p>
    <w:p>
      <w:pPr>
        <w:pStyle w:val="Normal"/>
        <w:rPr/>
      </w:pPr>
      <w:r>
        <w:rPr/>
        <w:t>Boarding Facility</w:t>
      </w:r>
    </w:p>
    <w:p>
      <w:pPr>
        <w:pStyle w:val="Normal"/>
        <w:numPr>
          <w:ilvl w:val="0"/>
          <w:numId w:val="66"/>
        </w:numPr>
        <w:rPr>
          <w:b w:val="false"/>
        </w:rPr>
      </w:pPr>
      <w:r>
        <w:rPr>
          <w:b w:val="false"/>
        </w:rPr>
        <w:t>Goyder House, the boarding facility for BSC, was the venue for a conference of isolated parents on 12 April.</w:t>
      </w:r>
    </w:p>
    <w:p>
      <w:pPr>
        <w:pStyle w:val="Normal"/>
        <w:rPr/>
      </w:pPr>
      <w:r>
        <w:rPr/>
        <w:t>Sporting Successes</w:t>
      </w:r>
    </w:p>
    <w:p>
      <w:pPr>
        <w:pStyle w:val="Normal"/>
        <w:numPr>
          <w:ilvl w:val="0"/>
          <w:numId w:val="66"/>
        </w:numPr>
        <w:rPr/>
      </w:pPr>
      <w:r>
        <w:rPr>
          <w:b w:val="false"/>
        </w:rPr>
        <w:t>BBH Colts, Bohdan Wall &amp; Michael McBride took the two NE Football Association’s Colts’ medals: Boh for the Junior Best &amp; Fairest and Michael for Senior Best &amp; Fairest.</w:t>
      </w:r>
    </w:p>
    <w:p>
      <w:pPr>
        <w:pStyle w:val="Normal"/>
        <w:numPr>
          <w:ilvl w:val="0"/>
          <w:numId w:val="66"/>
        </w:numPr>
        <w:rPr/>
      </w:pPr>
      <w:r>
        <w:rPr>
          <w:b w:val="false"/>
        </w:rPr>
        <w:t>BBH B Grade was the club’s only finals representative and dropped out after a close match with Mintaro-Manoora in the preliminary final.</w:t>
      </w:r>
    </w:p>
    <w:p>
      <w:pPr>
        <w:pStyle w:val="Normal"/>
        <w:rPr/>
      </w:pPr>
      <w:r>
        <w:rPr/>
        <w:t>New Year’s Ball in July</w:t>
      </w:r>
    </w:p>
    <w:p>
      <w:pPr>
        <w:pStyle w:val="Normal"/>
        <w:numPr>
          <w:ilvl w:val="0"/>
          <w:numId w:val="127"/>
        </w:numPr>
        <w:rPr>
          <w:b w:val="false"/>
        </w:rPr>
      </w:pPr>
      <w:r>
        <w:rPr>
          <w:b w:val="false"/>
        </w:rPr>
        <w:t>Burra Hospital Auxiliary staged an Irish New Year’s Ball on 1 July in the Burra Town Hall.</w:t>
      </w:r>
    </w:p>
    <w:p>
      <w:pPr>
        <w:pStyle w:val="Normal"/>
        <w:numPr>
          <w:ilvl w:val="0"/>
          <w:numId w:val="127"/>
        </w:numPr>
        <w:rPr>
          <w:b w:val="false"/>
        </w:rPr>
      </w:pPr>
      <w:r>
        <w:rPr>
          <w:b w:val="false"/>
        </w:rPr>
        <w:t>A feature was the dancing of Desme White’s ‘Heritage Dancers’ who performed in 18</w:t>
      </w:r>
      <w:r>
        <w:rPr>
          <w:b w:val="false"/>
          <w:vertAlign w:val="superscript"/>
        </w:rPr>
        <w:t>th</w:t>
      </w:r>
      <w:r>
        <w:rPr>
          <w:b w:val="false"/>
        </w:rPr>
        <w:t xml:space="preserve"> and 19</w:t>
      </w:r>
      <w:r>
        <w:rPr>
          <w:b w:val="false"/>
          <w:vertAlign w:val="superscript"/>
        </w:rPr>
        <w:t>th</w:t>
      </w:r>
      <w:r>
        <w:rPr>
          <w:b w:val="false"/>
        </w:rPr>
        <w:t xml:space="preserve"> century costumes.</w:t>
      </w:r>
    </w:p>
    <w:p>
      <w:pPr>
        <w:pStyle w:val="Normal"/>
        <w:rPr/>
      </w:pPr>
      <w:r>
        <w:rPr/>
        <w:t>Burra-Morgan Road</w:t>
      </w:r>
    </w:p>
    <w:p>
      <w:pPr>
        <w:pStyle w:val="Normal"/>
        <w:numPr>
          <w:ilvl w:val="0"/>
          <w:numId w:val="378"/>
        </w:numPr>
        <w:rPr/>
      </w:pPr>
      <w:r>
        <w:rPr>
          <w:b w:val="false"/>
        </w:rPr>
        <w:t>One Kilometre was sealed early in the year, with a longer section let out to contract in the 1995-96 year.</w:t>
      </w:r>
    </w:p>
    <w:p>
      <w:pPr>
        <w:pStyle w:val="Normal"/>
        <w:numPr>
          <w:ilvl w:val="0"/>
          <w:numId w:val="378"/>
        </w:numPr>
        <w:rPr/>
      </w:pPr>
      <w:r>
        <w:rPr>
          <w:b w:val="false"/>
        </w:rPr>
        <w:t>The SA Government has announced that 20 km will be sealed commencing in April 1996.</w:t>
      </w:r>
    </w:p>
    <w:p>
      <w:pPr>
        <w:pStyle w:val="Normal"/>
        <w:numPr>
          <w:ilvl w:val="0"/>
          <w:numId w:val="378"/>
        </w:numPr>
        <w:rPr/>
      </w:pPr>
      <w:r>
        <w:rPr>
          <w:b w:val="false"/>
        </w:rPr>
        <w:t>The Great Bike Ride from Burra to Morgan on 13 August focussed attention on the road.</w:t>
      </w:r>
    </w:p>
    <w:p>
      <w:pPr>
        <w:pStyle w:val="Normal"/>
        <w:rPr/>
      </w:pPr>
      <w:r>
        <w:rPr/>
        <w:t>Brown Water Classic</w:t>
      </w:r>
    </w:p>
    <w:p>
      <w:pPr>
        <w:pStyle w:val="Normal"/>
        <w:numPr>
          <w:ilvl w:val="0"/>
          <w:numId w:val="185"/>
        </w:numPr>
        <w:rPr/>
      </w:pPr>
      <w:r>
        <w:rPr>
          <w:b w:val="false"/>
        </w:rPr>
        <w:t>Memories of Burra Yacht Club’s regattas of past years were rekindled as 500 spectators enjoyed themselves.</w:t>
      </w:r>
    </w:p>
    <w:p>
      <w:pPr>
        <w:pStyle w:val="Normal"/>
        <w:numPr>
          <w:ilvl w:val="0"/>
          <w:numId w:val="185"/>
        </w:numPr>
        <w:rPr/>
      </w:pPr>
      <w:r>
        <w:rPr>
          <w:b w:val="false"/>
        </w:rPr>
        <w:t>Burra Girl Guides helped Council and the community when they spent time cleaning up part of the Burra Creek.</w:t>
      </w:r>
    </w:p>
    <w:p>
      <w:pPr>
        <w:pStyle w:val="Normal"/>
        <w:rPr/>
      </w:pPr>
      <w:r>
        <w:rPr/>
        <w:t>Tourism</w:t>
      </w:r>
    </w:p>
    <w:p>
      <w:pPr>
        <w:pStyle w:val="Normal"/>
        <w:numPr>
          <w:ilvl w:val="0"/>
          <w:numId w:val="283"/>
        </w:numPr>
        <w:rPr/>
      </w:pPr>
      <w:r>
        <w:rPr>
          <w:b w:val="false"/>
        </w:rPr>
        <w:t>Burra Tourist Office reported an increase in tourist numbers up to half-way through the year.</w:t>
      </w:r>
    </w:p>
    <w:p>
      <w:pPr>
        <w:pStyle w:val="Normal"/>
        <w:numPr>
          <w:ilvl w:val="0"/>
          <w:numId w:val="283"/>
        </w:numPr>
        <w:rPr/>
      </w:pPr>
      <w:r>
        <w:rPr>
          <w:b w:val="false"/>
        </w:rPr>
        <w:t>Concern has been expressed at the possible impact of council amalgamation, given the District Council’s involvement in supporting local tourism.</w:t>
      </w:r>
    </w:p>
    <w:p>
      <w:pPr>
        <w:pStyle w:val="Normal"/>
        <w:numPr>
          <w:ilvl w:val="0"/>
          <w:numId w:val="52"/>
        </w:numPr>
        <w:rPr/>
      </w:pPr>
      <w:r>
        <w:rPr/>
        <w:t>Conferences</w:t>
      </w:r>
    </w:p>
    <w:p>
      <w:pPr>
        <w:pStyle w:val="Normal"/>
        <w:numPr>
          <w:ilvl w:val="0"/>
          <w:numId w:val="240"/>
        </w:numPr>
        <w:rPr>
          <w:b w:val="false"/>
        </w:rPr>
      </w:pPr>
      <w:r>
        <w:rPr>
          <w:b w:val="false"/>
        </w:rPr>
        <w:t>There were several state gatherings in Burra for J150, including the Area Schools Principals’ Conference, an SES Conference in September, the Christian Women Communicating Conference in August and the SA Association of State School Organisations Conference in October.</w:t>
      </w:r>
    </w:p>
    <w:p>
      <w:pPr>
        <w:pStyle w:val="Normal"/>
        <w:rPr/>
      </w:pPr>
      <w:r>
        <w:rPr/>
        <w:t>A Quilting Exhibition</w:t>
      </w:r>
      <w:r>
        <w:rPr>
          <w:b w:val="false"/>
        </w:rPr>
        <w:t xml:space="preserve"> titled </w:t>
      </w:r>
      <w:r>
        <w:rPr>
          <w:b w:val="false"/>
          <w:i/>
        </w:rPr>
        <w:t>Needles Through Time</w:t>
      </w:r>
      <w:r>
        <w:rPr>
          <w:b w:val="false"/>
        </w:rPr>
        <w:t xml:space="preserve"> was a highlight of J150 Craft Weekend.</w:t>
      </w:r>
    </w:p>
    <w:p>
      <w:pPr>
        <w:pStyle w:val="Normal"/>
        <w:numPr>
          <w:ilvl w:val="0"/>
          <w:numId w:val="240"/>
        </w:numPr>
        <w:rPr>
          <w:b w:val="false"/>
        </w:rPr>
      </w:pPr>
      <w:r>
        <w:rPr>
          <w:b w:val="false"/>
        </w:rPr>
        <w:t>A wall hanging celebrating the sesquicentennial was presented to the Council.</w:t>
      </w:r>
    </w:p>
    <w:p>
      <w:pPr>
        <w:pStyle w:val="Normal"/>
        <w:rPr>
          <w:b w:val="false"/>
        </w:rPr>
      </w:pPr>
      <w:r>
        <w:rPr/>
        <w:t xml:space="preserve">Burra Community Development Program </w:t>
      </w:r>
      <w:r>
        <w:rPr>
          <w:b w:val="false"/>
        </w:rPr>
        <w:t xml:space="preserve">changed its name to </w:t>
      </w:r>
      <w:r>
        <w:rPr/>
        <w:t>Main Street</w:t>
      </w:r>
    </w:p>
    <w:p>
      <w:pPr>
        <w:pStyle w:val="Normal"/>
        <w:numPr>
          <w:ilvl w:val="0"/>
          <w:numId w:val="240"/>
        </w:numPr>
        <w:rPr>
          <w:b w:val="false"/>
          <w:i/>
          <w:i/>
        </w:rPr>
      </w:pPr>
      <w:r>
        <w:rPr>
          <w:b w:val="false"/>
        </w:rPr>
        <w:t xml:space="preserve">It adopted the slogan: </w:t>
      </w:r>
      <w:r>
        <w:rPr>
          <w:b w:val="false"/>
          <w:i/>
        </w:rPr>
        <w:t>Bringing Burra Together.</w:t>
      </w:r>
    </w:p>
    <w:p>
      <w:pPr>
        <w:pStyle w:val="Normal"/>
        <w:rPr/>
      </w:pPr>
      <w:r>
        <w:rPr/>
        <w:t>Mineral Surveys</w:t>
      </w:r>
    </w:p>
    <w:p>
      <w:pPr>
        <w:pStyle w:val="Normal"/>
        <w:numPr>
          <w:ilvl w:val="0"/>
          <w:numId w:val="240"/>
        </w:numPr>
        <w:rPr>
          <w:b w:val="false"/>
        </w:rPr>
      </w:pPr>
      <w:r>
        <w:rPr>
          <w:b w:val="false"/>
        </w:rPr>
        <w:t>Aeromagnetic surveys of SA paid special attention to the Burra Mine site to record characteristics of the remaining deep ore.</w:t>
      </w:r>
    </w:p>
    <w:p>
      <w:pPr>
        <w:pStyle w:val="Normal"/>
        <w:numPr>
          <w:ilvl w:val="0"/>
          <w:numId w:val="240"/>
        </w:numPr>
        <w:rPr>
          <w:b w:val="false"/>
        </w:rPr>
      </w:pPr>
      <w:r>
        <w:rPr>
          <w:b w:val="false"/>
        </w:rPr>
        <w:t>They also paid attention to areas to the north and to kimberlite deposits at Terowie and Pine Creek.</w:t>
      </w:r>
    </w:p>
    <w:p>
      <w:pPr>
        <w:pStyle w:val="Normal"/>
        <w:rPr/>
      </w:pPr>
      <w:r>
        <w:rPr/>
        <w:t>Burra Cycling Classic</w:t>
      </w:r>
    </w:p>
    <w:p>
      <w:pPr>
        <w:pStyle w:val="Normal"/>
        <w:numPr>
          <w:ilvl w:val="0"/>
          <w:numId w:val="308"/>
        </w:numPr>
        <w:rPr/>
      </w:pPr>
      <w:r>
        <w:rPr>
          <w:b w:val="false"/>
        </w:rPr>
        <w:t>The J150 Burra Open Cycling Classic was held on 9 September when a field of more than 60 competed in the race to Riverton and return.</w:t>
      </w:r>
    </w:p>
    <w:p>
      <w:pPr>
        <w:pStyle w:val="Normal"/>
        <w:rPr/>
      </w:pPr>
      <w:r>
        <w:rPr/>
        <w:t>New Businesses</w:t>
      </w:r>
    </w:p>
    <w:p>
      <w:pPr>
        <w:pStyle w:val="Normal"/>
        <w:numPr>
          <w:ilvl w:val="0"/>
          <w:numId w:val="308"/>
        </w:numPr>
        <w:rPr/>
      </w:pPr>
      <w:r>
        <w:rPr>
          <w:b w:val="false"/>
        </w:rPr>
        <w:t>Gilda Anderson &amp; Mary Press have addressed the needs of the mature age generation.</w:t>
      </w:r>
    </w:p>
    <w:p>
      <w:pPr>
        <w:pStyle w:val="Normal"/>
        <w:numPr>
          <w:ilvl w:val="0"/>
          <w:numId w:val="308"/>
        </w:numPr>
        <w:rPr/>
      </w:pPr>
      <w:r>
        <w:rPr>
          <w:b w:val="false"/>
        </w:rPr>
        <w:t>Impressive Tourist Services has been offering a four day tour of the region.</w:t>
      </w:r>
    </w:p>
    <w:p>
      <w:pPr>
        <w:pStyle w:val="Normal"/>
        <w:numPr>
          <w:ilvl w:val="0"/>
          <w:numId w:val="308"/>
        </w:numPr>
        <w:rPr/>
      </w:pPr>
      <w:r>
        <w:rPr>
          <w:b w:val="false"/>
        </w:rPr>
        <w:t>Norm Mason’s new business at Burra North specialises in repairing small motors and garden implements.</w:t>
      </w:r>
    </w:p>
    <w:p>
      <w:pPr>
        <w:pStyle w:val="Normal"/>
        <w:rPr/>
      </w:pPr>
      <w:r>
        <w:rPr/>
        <w:t>Australia Remembers</w:t>
      </w:r>
    </w:p>
    <w:p>
      <w:pPr>
        <w:pStyle w:val="Normal"/>
        <w:numPr>
          <w:ilvl w:val="0"/>
          <w:numId w:val="237"/>
        </w:numPr>
        <w:rPr/>
      </w:pPr>
      <w:r>
        <w:rPr>
          <w:b w:val="false"/>
        </w:rPr>
        <w:t>More than 200 attended the Anzac Dawn Service in Burra.</w:t>
      </w:r>
    </w:p>
    <w:p>
      <w:pPr>
        <w:pStyle w:val="Normal"/>
        <w:numPr>
          <w:ilvl w:val="0"/>
          <w:numId w:val="237"/>
        </w:numPr>
        <w:rPr/>
      </w:pPr>
      <w:r>
        <w:rPr>
          <w:b w:val="false"/>
        </w:rPr>
        <w:t>Army vehicles and 35 personnel from the 8</w:t>
      </w:r>
      <w:r>
        <w:rPr>
          <w:b w:val="false"/>
          <w:vertAlign w:val="superscript"/>
        </w:rPr>
        <w:t>th</w:t>
      </w:r>
      <w:r>
        <w:rPr>
          <w:b w:val="false"/>
        </w:rPr>
        <w:t xml:space="preserve"> Transport Squadron at Warradale attended.</w:t>
      </w:r>
    </w:p>
    <w:p>
      <w:pPr>
        <w:pStyle w:val="Normal"/>
        <w:rPr/>
      </w:pPr>
      <w:r>
        <w:rPr/>
        <w:t>Burra CWA</w:t>
      </w:r>
    </w:p>
    <w:p>
      <w:pPr>
        <w:pStyle w:val="Normal"/>
        <w:numPr>
          <w:ilvl w:val="0"/>
          <w:numId w:val="389"/>
        </w:numPr>
        <w:rPr>
          <w:b w:val="false"/>
        </w:rPr>
      </w:pPr>
      <w:r>
        <w:rPr>
          <w:b w:val="false"/>
        </w:rPr>
        <w:t>Hosted the Warnes Group Conference this year at the Sports Complex for its 50</w:t>
      </w:r>
      <w:r>
        <w:rPr>
          <w:b w:val="false"/>
          <w:vertAlign w:val="superscript"/>
        </w:rPr>
        <w:t>th</w:t>
      </w:r>
      <w:r>
        <w:rPr>
          <w:b w:val="false"/>
        </w:rPr>
        <w:t xml:space="preserve"> anniversary.</w:t>
      </w:r>
    </w:p>
    <w:p>
      <w:pPr>
        <w:pStyle w:val="Normal"/>
        <w:numPr>
          <w:ilvl w:val="0"/>
          <w:numId w:val="389"/>
        </w:numPr>
        <w:rPr/>
      </w:pPr>
      <w:r>
        <w:rPr>
          <w:b w:val="false"/>
        </w:rPr>
        <w:t>100 guests included Carolyn Cooke, a granddaughter of CWA founder Mary Warnes, as keynote speaker.</w:t>
      </w:r>
    </w:p>
    <w:p>
      <w:pPr>
        <w:pStyle w:val="Normal"/>
        <w:rPr/>
      </w:pPr>
      <w:r>
        <w:rPr/>
        <w:t>Wesfarmers Dalgety</w:t>
      </w:r>
    </w:p>
    <w:p>
      <w:pPr>
        <w:pStyle w:val="Normal"/>
        <w:numPr>
          <w:ilvl w:val="0"/>
          <w:numId w:val="130"/>
        </w:numPr>
        <w:rPr/>
      </w:pPr>
      <w:r>
        <w:rPr>
          <w:b w:val="false"/>
        </w:rPr>
        <w:t>Celebrated 10 years in their present location in Market Square during the year.</w:t>
      </w:r>
    </w:p>
    <w:p>
      <w:pPr>
        <w:pStyle w:val="Normal"/>
        <w:numPr>
          <w:ilvl w:val="0"/>
          <w:numId w:val="130"/>
        </w:numPr>
        <w:rPr/>
      </w:pPr>
      <w:r>
        <w:rPr>
          <w:b w:val="false"/>
        </w:rPr>
        <w:t>Their ‘Ploughback’ scheme resulted in the provision of a cheque for $2,250 for the Burra Hospital that has enabled the hospital to purchase a foetal heart monitor.</w:t>
      </w:r>
    </w:p>
    <w:p>
      <w:pPr>
        <w:pStyle w:val="Normal"/>
        <w:numPr>
          <w:ilvl w:val="0"/>
          <w:numId w:val="130"/>
        </w:numPr>
        <w:rPr/>
      </w:pPr>
      <w:r>
        <w:rPr>
          <w:b w:val="false"/>
        </w:rPr>
        <w:t>Another cheque for $1,945 went to the Burra Kindergarten for a new fence.</w:t>
      </w:r>
    </w:p>
    <w:p>
      <w:pPr>
        <w:pStyle w:val="Normal"/>
        <w:rPr/>
      </w:pPr>
      <w:r>
        <w:rPr/>
        <w:t>Burra Branch of Greening Australia</w:t>
      </w:r>
    </w:p>
    <w:p>
      <w:pPr>
        <w:pStyle w:val="Normal"/>
        <w:numPr>
          <w:ilvl w:val="0"/>
          <w:numId w:val="296"/>
        </w:numPr>
        <w:rPr>
          <w:b w:val="false"/>
        </w:rPr>
      </w:pPr>
      <w:r>
        <w:rPr>
          <w:b w:val="false"/>
        </w:rPr>
        <w:t>Planted 500 trees opposite the Burra Hospital – most of them indigenous to the local area.</w:t>
      </w:r>
    </w:p>
    <w:p>
      <w:pPr>
        <w:pStyle w:val="Normal"/>
        <w:rPr/>
      </w:pPr>
      <w:r>
        <w:rPr/>
        <w:t>Visiting Musicians</w:t>
      </w:r>
    </w:p>
    <w:p>
      <w:pPr>
        <w:pStyle w:val="Normal"/>
        <w:numPr>
          <w:ilvl w:val="0"/>
          <w:numId w:val="296"/>
        </w:numPr>
        <w:rPr/>
      </w:pPr>
      <w:r>
        <w:rPr>
          <w:b w:val="false"/>
        </w:rPr>
        <w:t>The Tea Rose Duo</w:t>
      </w:r>
    </w:p>
    <w:p>
      <w:pPr>
        <w:pStyle w:val="Normal"/>
        <w:numPr>
          <w:ilvl w:val="0"/>
          <w:numId w:val="296"/>
        </w:numPr>
        <w:rPr/>
      </w:pPr>
      <w:r>
        <w:rPr>
          <w:b w:val="false"/>
        </w:rPr>
        <w:t>Piano &amp; violin duo, Bernard &amp; Sarah De Pasquale</w:t>
      </w:r>
    </w:p>
    <w:p>
      <w:pPr>
        <w:pStyle w:val="Normal"/>
        <w:numPr>
          <w:ilvl w:val="0"/>
          <w:numId w:val="296"/>
        </w:numPr>
        <w:rPr/>
      </w:pPr>
      <w:r>
        <w:rPr>
          <w:b w:val="false"/>
        </w:rPr>
        <w:t>Country artist Jeanette Wormald</w:t>
      </w:r>
    </w:p>
    <w:p>
      <w:pPr>
        <w:pStyle w:val="Normal"/>
        <w:rPr/>
      </w:pPr>
      <w:r>
        <w:rPr/>
        <w:t>The Copper Trek</w:t>
      </w:r>
    </w:p>
    <w:p>
      <w:pPr>
        <w:pStyle w:val="Normal"/>
        <w:numPr>
          <w:ilvl w:val="0"/>
          <w:numId w:val="346"/>
        </w:numPr>
        <w:rPr/>
      </w:pPr>
      <w:r>
        <w:rPr>
          <w:b w:val="false"/>
        </w:rPr>
        <w:t>A large group of walkers followed the 150 km route along the steps of miners who trekked from Burra to the Moonta Mines.</w:t>
      </w:r>
    </w:p>
    <w:p>
      <w:pPr>
        <w:pStyle w:val="Normal"/>
        <w:numPr>
          <w:ilvl w:val="0"/>
          <w:numId w:val="346"/>
        </w:numPr>
        <w:rPr/>
      </w:pPr>
      <w:r>
        <w:rPr>
          <w:b w:val="false"/>
        </w:rPr>
        <w:t>A larger contingent of children completed 5 or 10 km sections on horseback, in buggies or coaches or on foot.</w:t>
      </w:r>
    </w:p>
    <w:p>
      <w:pPr>
        <w:pStyle w:val="Normal"/>
        <w:rPr/>
      </w:pPr>
      <w:r>
        <w:rPr/>
        <w:t>Exhibitions and Fairs</w:t>
      </w:r>
    </w:p>
    <w:p>
      <w:pPr>
        <w:pStyle w:val="Normal"/>
        <w:numPr>
          <w:ilvl w:val="0"/>
          <w:numId w:val="108"/>
        </w:numPr>
        <w:rPr>
          <w:b w:val="false"/>
        </w:rPr>
      </w:pPr>
      <w:r>
        <w:rPr>
          <w:b w:val="false"/>
        </w:rPr>
        <w:t xml:space="preserve">Burra Arts Council annual art exhibition was held in the old </w:t>
      </w:r>
      <w:r>
        <w:rPr>
          <w:b w:val="false"/>
          <w:i/>
        </w:rPr>
        <w:t xml:space="preserve">Record Office </w:t>
      </w:r>
      <w:r>
        <w:rPr>
          <w:b w:val="false"/>
        </w:rPr>
        <w:t>as one of five art exhibitions on the same weekend.</w:t>
      </w:r>
    </w:p>
    <w:p>
      <w:pPr>
        <w:pStyle w:val="Normal"/>
        <w:numPr>
          <w:ilvl w:val="0"/>
          <w:numId w:val="108"/>
        </w:numPr>
        <w:rPr>
          <w:b w:val="false"/>
        </w:rPr>
      </w:pPr>
      <w:r>
        <w:rPr>
          <w:b w:val="false"/>
        </w:rPr>
        <w:t xml:space="preserve">This Art Experience Weekend also featured the S.T. Gill exhibition, The Allyson &amp; Marie Parsons </w:t>
      </w:r>
      <w:r>
        <w:rPr>
          <w:b w:val="false"/>
          <w:i/>
        </w:rPr>
        <w:t>Burra and Beyond</w:t>
      </w:r>
      <w:r>
        <w:rPr>
          <w:b w:val="false"/>
        </w:rPr>
        <w:t xml:space="preserve"> exhibition, The Regional Art Society’s showing at the former Bible Christian Chapel and the Russell Morrison collection in the Old Courthouse. </w:t>
      </w:r>
    </w:p>
    <w:p>
      <w:pPr>
        <w:pStyle w:val="Normal"/>
        <w:numPr>
          <w:ilvl w:val="0"/>
          <w:numId w:val="108"/>
        </w:numPr>
        <w:rPr>
          <w:b w:val="false"/>
        </w:rPr>
      </w:pPr>
      <w:r>
        <w:rPr>
          <w:b w:val="false"/>
        </w:rPr>
        <w:t>Pride of place in the Allyson Parson display was the magnificent painting commissioned by the Burra Burra DC to commemorate the town’s 150</w:t>
      </w:r>
      <w:r>
        <w:rPr>
          <w:b w:val="false"/>
          <w:vertAlign w:val="superscript"/>
        </w:rPr>
        <w:t>th</w:t>
      </w:r>
      <w:r>
        <w:rPr>
          <w:b w:val="false"/>
        </w:rPr>
        <w:t xml:space="preserve"> anniversary.</w:t>
      </w:r>
    </w:p>
    <w:p>
      <w:pPr>
        <w:pStyle w:val="Normal"/>
        <w:numPr>
          <w:ilvl w:val="0"/>
          <w:numId w:val="108"/>
        </w:numPr>
        <w:rPr>
          <w:b w:val="false"/>
        </w:rPr>
      </w:pPr>
      <w:r>
        <w:rPr>
          <w:b w:val="false"/>
        </w:rPr>
        <w:t>The Morrison exhibition was supported by members of the Flute Society and the SA Police Choir.</w:t>
      </w:r>
    </w:p>
    <w:p>
      <w:pPr>
        <w:pStyle w:val="Normal"/>
        <w:numPr>
          <w:ilvl w:val="0"/>
          <w:numId w:val="108"/>
        </w:numPr>
        <w:rPr>
          <w:b w:val="false"/>
        </w:rPr>
      </w:pPr>
      <w:r>
        <w:rPr>
          <w:b w:val="false"/>
        </w:rPr>
        <w:t>The Antique and Decorating Fair was held in the Town Hall on the first weekend in May.</w:t>
      </w:r>
    </w:p>
    <w:p>
      <w:pPr>
        <w:pStyle w:val="Normal"/>
        <w:numPr>
          <w:ilvl w:val="0"/>
          <w:numId w:val="108"/>
        </w:numPr>
        <w:rPr>
          <w:b w:val="false"/>
        </w:rPr>
      </w:pPr>
      <w:r>
        <w:rPr>
          <w:b w:val="false"/>
        </w:rPr>
        <w:t>The Governor-General, Mr Bill Hayden visited Burra to unveil the restored S.T. Gill watercolours on view at Morphett’s Engine House in the Mine Museum and he awarded souvenir medallions to students at BCS.</w:t>
      </w:r>
    </w:p>
    <w:p>
      <w:pPr>
        <w:pStyle w:val="Normal"/>
        <w:numPr>
          <w:ilvl w:val="0"/>
          <w:numId w:val="108"/>
        </w:numPr>
        <w:rPr>
          <w:b w:val="false"/>
        </w:rPr>
      </w:pPr>
      <w:r>
        <w:rPr>
          <w:b w:val="false"/>
        </w:rPr>
        <w:t>Xavier Minniecon presented the ABC’s Weather Shots Exhibition at the Civic Centre in June.</w:t>
      </w:r>
    </w:p>
    <w:p>
      <w:pPr>
        <w:pStyle w:val="Normal"/>
        <w:rPr/>
      </w:pPr>
      <w:r>
        <w:rPr/>
        <w:t>Geology Weekend</w:t>
      </w:r>
    </w:p>
    <w:p>
      <w:pPr>
        <w:pStyle w:val="Normal"/>
        <w:numPr>
          <w:ilvl w:val="0"/>
          <w:numId w:val="72"/>
        </w:numPr>
        <w:rPr>
          <w:b w:val="false"/>
        </w:rPr>
      </w:pPr>
      <w:r>
        <w:rPr>
          <w:b w:val="false"/>
        </w:rPr>
        <w:t>The Geological Society of SA and the Field Geology Club provided a Geology Weekend 20-21 May, with speakers on geological formations and mining methods.</w:t>
      </w:r>
    </w:p>
    <w:p>
      <w:pPr>
        <w:pStyle w:val="Normal"/>
        <w:rPr/>
      </w:pPr>
      <w:r>
        <w:rPr/>
        <w:t>Burra Red Cross Branch</w:t>
      </w:r>
    </w:p>
    <w:p>
      <w:pPr>
        <w:pStyle w:val="Normal"/>
        <w:numPr>
          <w:ilvl w:val="0"/>
          <w:numId w:val="72"/>
        </w:numPr>
        <w:rPr/>
      </w:pPr>
      <w:r>
        <w:rPr>
          <w:b w:val="false"/>
        </w:rPr>
        <w:t>Sent $5,178 to headquarters this year.</w:t>
      </w:r>
    </w:p>
    <w:p>
      <w:pPr>
        <w:pStyle w:val="Normal"/>
        <w:rPr/>
      </w:pPr>
      <w:r>
        <w:rPr/>
        <w:t>Other J150 Events</w:t>
      </w:r>
    </w:p>
    <w:p>
      <w:pPr>
        <w:pStyle w:val="Normal"/>
        <w:numPr>
          <w:ilvl w:val="0"/>
          <w:numId w:val="72"/>
        </w:numPr>
        <w:rPr/>
      </w:pPr>
      <w:r>
        <w:rPr>
          <w:b w:val="false"/>
        </w:rPr>
        <w:t>Back to Burra Golf Club weekend 8-9 June saw many former members and friends return to the town.</w:t>
      </w:r>
    </w:p>
    <w:p>
      <w:pPr>
        <w:pStyle w:val="Normal"/>
        <w:numPr>
          <w:ilvl w:val="0"/>
          <w:numId w:val="72"/>
        </w:numPr>
        <w:rPr/>
      </w:pPr>
      <w:r>
        <w:rPr>
          <w:b w:val="false"/>
        </w:rPr>
        <w:t>Under a sister town arrangement dating from 1983 members and staff of the Broken Hill City Council visited Burra on 22 July and attended the Gem &amp; Minerals Exhibition.</w:t>
      </w:r>
    </w:p>
    <w:p>
      <w:pPr>
        <w:pStyle w:val="Normal"/>
        <w:numPr>
          <w:ilvl w:val="0"/>
          <w:numId w:val="72"/>
        </w:numPr>
        <w:rPr/>
      </w:pPr>
      <w:r>
        <w:rPr>
          <w:b w:val="false"/>
        </w:rPr>
        <w:t>Mr Nick Van Buuren, retired engineer with Adelaide Chemical Co. constructed a scale working model of Morphett’s Engine House.</w:t>
      </w:r>
    </w:p>
    <w:p>
      <w:pPr>
        <w:pStyle w:val="Normal"/>
        <w:numPr>
          <w:ilvl w:val="0"/>
          <w:numId w:val="72"/>
        </w:numPr>
        <w:rPr/>
      </w:pPr>
      <w:r>
        <w:rPr>
          <w:b w:val="false"/>
        </w:rPr>
        <w:t>The Jubilee 150 Committee held a promotion in Adelaide Arcade from 31 July to 6 August.</w:t>
      </w:r>
    </w:p>
    <w:p>
      <w:pPr>
        <w:pStyle w:val="Normal"/>
        <w:rPr/>
      </w:pPr>
      <w:r>
        <w:rPr/>
        <w:t>Burra Bowling Club</w:t>
      </w:r>
    </w:p>
    <w:p>
      <w:pPr>
        <w:pStyle w:val="Normal"/>
        <w:numPr>
          <w:ilvl w:val="0"/>
          <w:numId w:val="83"/>
        </w:numPr>
        <w:rPr/>
      </w:pPr>
      <w:r>
        <w:rPr>
          <w:b w:val="false"/>
        </w:rPr>
        <w:t>The Division 3 Bowls Championship was hosted in Burra on 28 April.</w:t>
      </w:r>
    </w:p>
    <w:p>
      <w:pPr>
        <w:pStyle w:val="Normal"/>
        <w:rPr/>
      </w:pPr>
      <w:r>
        <w:rPr/>
        <w:t>Netball</w:t>
      </w:r>
    </w:p>
    <w:p>
      <w:pPr>
        <w:pStyle w:val="Normal"/>
        <w:numPr>
          <w:ilvl w:val="0"/>
          <w:numId w:val="83"/>
        </w:numPr>
        <w:rPr/>
      </w:pPr>
      <w:r>
        <w:rPr>
          <w:b w:val="false"/>
        </w:rPr>
        <w:t>Burra’s only teams in the finals were the A1 and A2 Grades, but neither won right through.</w:t>
      </w:r>
    </w:p>
    <w:p>
      <w:pPr>
        <w:pStyle w:val="Normal"/>
        <w:numPr>
          <w:ilvl w:val="0"/>
          <w:numId w:val="83"/>
        </w:numPr>
        <w:rPr/>
      </w:pPr>
      <w:r>
        <w:rPr>
          <w:b w:val="false"/>
        </w:rPr>
        <w:t>Ann Wiseman won the Association’s Best &amp; Fairest award in the B1 Grade.</w:t>
      </w:r>
    </w:p>
    <w:p>
      <w:pPr>
        <w:pStyle w:val="Normal"/>
        <w:rPr/>
      </w:pPr>
      <w:r>
        <w:rPr/>
        <w:t>Burra Show</w:t>
      </w:r>
    </w:p>
    <w:p>
      <w:pPr>
        <w:pStyle w:val="Normal"/>
        <w:numPr>
          <w:ilvl w:val="0"/>
          <w:numId w:val="6"/>
        </w:numPr>
        <w:rPr/>
      </w:pPr>
      <w:r>
        <w:rPr>
          <w:b w:val="false"/>
        </w:rPr>
        <w:t>The show held on 7 October was the best ever with a record attendance.</w:t>
      </w:r>
    </w:p>
    <w:p>
      <w:pPr>
        <w:pStyle w:val="Normal"/>
        <w:numPr>
          <w:ilvl w:val="0"/>
          <w:numId w:val="6"/>
        </w:numPr>
        <w:rPr/>
      </w:pPr>
      <w:r>
        <w:rPr>
          <w:b w:val="false"/>
        </w:rPr>
        <w:t>The record gate was 30% up on recent years.</w:t>
      </w:r>
    </w:p>
    <w:p>
      <w:pPr>
        <w:pStyle w:val="Normal"/>
        <w:rPr/>
      </w:pPr>
      <w:r>
        <w:rPr/>
        <w:t>Back to School</w:t>
      </w:r>
    </w:p>
    <w:p>
      <w:pPr>
        <w:pStyle w:val="Normal"/>
        <w:numPr>
          <w:ilvl w:val="0"/>
          <w:numId w:val="212"/>
        </w:numPr>
        <w:rPr>
          <w:b w:val="false"/>
        </w:rPr>
      </w:pPr>
      <w:r>
        <w:rPr>
          <w:b w:val="false"/>
        </w:rPr>
        <w:t>Some 700 people attended the Back to Burra Schools Reunion held on 21-22 October.</w:t>
      </w:r>
    </w:p>
    <w:p>
      <w:pPr>
        <w:pStyle w:val="Normal"/>
        <w:numPr>
          <w:ilvl w:val="0"/>
          <w:numId w:val="212"/>
        </w:numPr>
        <w:rPr>
          <w:b w:val="false"/>
        </w:rPr>
      </w:pPr>
      <w:r>
        <w:rPr>
          <w:b w:val="false"/>
        </w:rPr>
        <w:t>They came from all over SA and 35 from interstate.</w:t>
      </w:r>
    </w:p>
    <w:p>
      <w:pPr>
        <w:pStyle w:val="Normal"/>
        <w:numPr>
          <w:ilvl w:val="0"/>
          <w:numId w:val="212"/>
        </w:numPr>
        <w:rPr>
          <w:b w:val="false"/>
        </w:rPr>
      </w:pPr>
      <w:r>
        <w:rPr>
          <w:b w:val="false"/>
        </w:rPr>
        <w:t xml:space="preserve">A booklet </w:t>
      </w:r>
      <w:r>
        <w:rPr>
          <w:b w:val="false"/>
          <w:i/>
        </w:rPr>
        <w:t>School Daze</w:t>
      </w:r>
      <w:r>
        <w:rPr>
          <w:b w:val="false"/>
        </w:rPr>
        <w:t xml:space="preserve"> was printed for the occasion.</w:t>
      </w:r>
    </w:p>
    <w:p>
      <w:pPr>
        <w:pStyle w:val="Normal"/>
        <w:rPr/>
      </w:pPr>
      <w:r>
        <w:rPr/>
        <w:t>At the ‘Man from Snowy River’ Competition</w:t>
      </w:r>
      <w:r>
        <w:rPr>
          <w:b w:val="false"/>
        </w:rPr>
        <w:t xml:space="preserve"> held in Corryong</w:t>
      </w:r>
    </w:p>
    <w:p>
      <w:pPr>
        <w:pStyle w:val="Normal"/>
        <w:numPr>
          <w:ilvl w:val="0"/>
          <w:numId w:val="444"/>
        </w:numPr>
        <w:rPr>
          <w:b w:val="false"/>
        </w:rPr>
      </w:pPr>
      <w:r>
        <w:rPr>
          <w:b w:val="false"/>
        </w:rPr>
        <w:t>Bill Willoughby of Booleroo Centre was the winner.</w:t>
      </w:r>
    </w:p>
    <w:p>
      <w:pPr>
        <w:pStyle w:val="Normal"/>
        <w:numPr>
          <w:ilvl w:val="0"/>
          <w:numId w:val="444"/>
        </w:numPr>
        <w:rPr>
          <w:b w:val="false"/>
        </w:rPr>
      </w:pPr>
      <w:r>
        <w:rPr>
          <w:b w:val="false"/>
        </w:rPr>
        <w:t>Shane Cooper of Burra took third place.</w:t>
      </w:r>
    </w:p>
    <w:p>
      <w:pPr>
        <w:pStyle w:val="Normal"/>
        <w:rPr/>
      </w:pPr>
      <w:r>
        <w:rPr/>
        <w:t>Burra Burra District Council’s Development Committee</w:t>
      </w:r>
    </w:p>
    <w:p>
      <w:pPr>
        <w:pStyle w:val="Normal"/>
        <w:numPr>
          <w:ilvl w:val="0"/>
          <w:numId w:val="34"/>
        </w:numPr>
        <w:rPr/>
      </w:pPr>
      <w:r>
        <w:rPr>
          <w:b w:val="false"/>
        </w:rPr>
        <w:t>Examined the options for an industrial area on the outskirts of the town.</w:t>
      </w:r>
    </w:p>
    <w:p>
      <w:pPr>
        <w:pStyle w:val="Normal"/>
        <w:numPr>
          <w:ilvl w:val="0"/>
          <w:numId w:val="34"/>
        </w:numPr>
        <w:rPr/>
      </w:pPr>
      <w:r>
        <w:rPr>
          <w:b w:val="false"/>
        </w:rPr>
        <w:t>The prospect of the sealing of the Burra-Morgan road and its development as a transport route through to the Barrier Highway made it seem desirable to zone an area for industry near both these roads.</w:t>
      </w:r>
    </w:p>
    <w:p>
      <w:pPr>
        <w:pStyle w:val="Normal"/>
        <w:rPr/>
      </w:pPr>
      <w:r>
        <w:rPr/>
        <w:t>The Season</w:t>
      </w:r>
    </w:p>
    <w:p>
      <w:pPr>
        <w:pStyle w:val="Normal"/>
        <w:numPr>
          <w:ilvl w:val="0"/>
          <w:numId w:val="247"/>
        </w:numPr>
        <w:rPr/>
      </w:pPr>
      <w:r>
        <w:rPr>
          <w:b w:val="false"/>
        </w:rPr>
        <w:t>Good rains led to a harvest beginning in November with prospects for good yields.</w:t>
      </w:r>
    </w:p>
    <w:p>
      <w:pPr>
        <w:pStyle w:val="Normal"/>
        <w:numPr>
          <w:ilvl w:val="0"/>
          <w:numId w:val="247"/>
        </w:numPr>
        <w:rPr/>
      </w:pPr>
      <w:r>
        <w:rPr>
          <w:b w:val="false"/>
        </w:rPr>
        <w:t>High prices should help those who have struggled in recent years.</w:t>
      </w:r>
    </w:p>
    <w:p>
      <w:pPr>
        <w:pStyle w:val="Normal"/>
        <w:rPr/>
      </w:pPr>
      <w:r>
        <w:rPr/>
        <w:t>‘</w:t>
      </w:r>
      <w:r>
        <w:rPr/>
        <w:t>Burra Blasts Back’</w:t>
      </w:r>
    </w:p>
    <w:p>
      <w:pPr>
        <w:pStyle w:val="Normal"/>
        <w:numPr>
          <w:ilvl w:val="0"/>
          <w:numId w:val="82"/>
        </w:numPr>
        <w:rPr/>
      </w:pPr>
      <w:r>
        <w:rPr>
          <w:b w:val="false"/>
        </w:rPr>
        <w:t>This saw a number of events over the weekend 30 September to 1 October.</w:t>
      </w:r>
    </w:p>
    <w:p>
      <w:pPr>
        <w:pStyle w:val="Normal"/>
        <w:numPr>
          <w:ilvl w:val="0"/>
          <w:numId w:val="82"/>
        </w:numPr>
        <w:rPr/>
      </w:pPr>
      <w:r>
        <w:rPr>
          <w:b w:val="false"/>
        </w:rPr>
        <w:t>Stalls and entertainment lined Burra Creek.</w:t>
      </w:r>
    </w:p>
    <w:p>
      <w:pPr>
        <w:pStyle w:val="Normal"/>
        <w:numPr>
          <w:ilvl w:val="0"/>
          <w:numId w:val="82"/>
        </w:numPr>
        <w:rPr/>
      </w:pPr>
      <w:r>
        <w:rPr>
          <w:b w:val="false"/>
        </w:rPr>
        <w:t>A grand fireworks display was held on Saturday night at Redruth Gaol.</w:t>
      </w:r>
    </w:p>
    <w:p>
      <w:pPr>
        <w:pStyle w:val="Normal"/>
        <w:numPr>
          <w:ilvl w:val="0"/>
          <w:numId w:val="82"/>
        </w:numPr>
        <w:rPr/>
      </w:pPr>
      <w:r>
        <w:rPr>
          <w:b w:val="false"/>
        </w:rPr>
        <w:t>There was a Sunday morning parade of floats from Commercial Street to Redruth Gaol, followed by a Victorian Picnic.  The parade was led by the Caledonian Society Pipe Band.</w:t>
      </w:r>
    </w:p>
    <w:p>
      <w:pPr>
        <w:pStyle w:val="Normal"/>
        <w:numPr>
          <w:ilvl w:val="0"/>
          <w:numId w:val="82"/>
        </w:numPr>
        <w:rPr/>
      </w:pPr>
      <w:r>
        <w:rPr>
          <w:b w:val="false"/>
        </w:rPr>
        <w:t xml:space="preserve">A special souvenir edition of the </w:t>
      </w:r>
      <w:r>
        <w:rPr>
          <w:b w:val="false"/>
          <w:i/>
        </w:rPr>
        <w:t xml:space="preserve">Burra Record </w:t>
      </w:r>
      <w:r>
        <w:rPr>
          <w:b w:val="false"/>
        </w:rPr>
        <w:t>was published by the Burra Community Print.</w:t>
      </w:r>
    </w:p>
    <w:p>
      <w:pPr>
        <w:pStyle w:val="Normal"/>
        <w:numPr>
          <w:ilvl w:val="0"/>
          <w:numId w:val="82"/>
        </w:numPr>
        <w:rPr/>
      </w:pPr>
      <w:r>
        <w:rPr>
          <w:b w:val="false"/>
        </w:rPr>
        <w:t>A silent film night capped off a great weekend.</w:t>
      </w:r>
    </w:p>
    <w:p>
      <w:pPr>
        <w:pStyle w:val="Normal"/>
        <w:numPr>
          <w:ilvl w:val="0"/>
          <w:numId w:val="82"/>
        </w:numPr>
        <w:rPr/>
      </w:pPr>
      <w:r>
        <w:rPr>
          <w:b w:val="false"/>
        </w:rPr>
        <w:t>On Sunday morning the Burra Uniting Church was inundated with visitors, including members of the Cornish Association of SA for a traditional Methodist service.</w:t>
      </w:r>
    </w:p>
    <w:p>
      <w:pPr>
        <w:pStyle w:val="Normal"/>
        <w:rPr/>
      </w:pPr>
      <w:r>
        <w:rPr/>
        <w:t>Tourism Award</w:t>
      </w:r>
    </w:p>
    <w:p>
      <w:pPr>
        <w:pStyle w:val="Normal"/>
        <w:numPr>
          <w:ilvl w:val="0"/>
          <w:numId w:val="399"/>
        </w:numPr>
        <w:rPr>
          <w:b w:val="false"/>
        </w:rPr>
      </w:pPr>
      <w:r>
        <w:rPr>
          <w:b w:val="false"/>
        </w:rPr>
        <w:t>The Burra J150 Committee received the top award – the Perpetual Overall Tourism Excellence Award at the Mid North Tourism Awards in October.</w:t>
      </w:r>
    </w:p>
    <w:p>
      <w:pPr>
        <w:pStyle w:val="Normal"/>
        <w:rPr/>
      </w:pPr>
      <w:r>
        <w:rPr/>
        <w:t>Burra &amp; District Residents &amp; Ratepayers’ Association</w:t>
      </w:r>
    </w:p>
    <w:p>
      <w:pPr>
        <w:pStyle w:val="Normal"/>
        <w:numPr>
          <w:ilvl w:val="0"/>
          <w:numId w:val="399"/>
        </w:numPr>
        <w:rPr/>
      </w:pPr>
      <w:r>
        <w:rPr>
          <w:b w:val="false"/>
        </w:rPr>
        <w:t>The inaugural meeting was held at the Sports Complex on Monday 4 December.</w:t>
      </w:r>
    </w:p>
    <w:p>
      <w:pPr>
        <w:pStyle w:val="Normal"/>
        <w:numPr>
          <w:ilvl w:val="0"/>
          <w:numId w:val="399"/>
        </w:numPr>
        <w:rPr/>
      </w:pPr>
      <w:r>
        <w:rPr>
          <w:b w:val="false"/>
        </w:rPr>
        <w:t>Douglas Holloway, President of the SA Federation of Residents &amp; Ratepayers’ Associations Inc. gave an address on the role of such groups.</w:t>
      </w:r>
    </w:p>
    <w:p>
      <w:pPr>
        <w:pStyle w:val="Normal"/>
        <w:numPr>
          <w:ilvl w:val="0"/>
          <w:numId w:val="399"/>
        </w:numPr>
        <w:rPr/>
      </w:pPr>
      <w:r>
        <w:rPr>
          <w:b w:val="false"/>
        </w:rPr>
        <w:t>Chairman Alan Hall said the Association was the only truly unified broad-based body in the community.</w:t>
      </w:r>
    </w:p>
    <w:p>
      <w:pPr>
        <w:pStyle w:val="Normal"/>
        <w:numPr>
          <w:ilvl w:val="0"/>
          <w:numId w:val="399"/>
        </w:numPr>
        <w:rPr/>
      </w:pPr>
      <w:r>
        <w:rPr>
          <w:b w:val="false"/>
        </w:rPr>
        <w:t>Members supported affiliation with the state body.</w:t>
      </w:r>
    </w:p>
    <w:p>
      <w:pPr>
        <w:pStyle w:val="Normal"/>
        <w:numPr>
          <w:ilvl w:val="0"/>
          <w:numId w:val="399"/>
        </w:numPr>
        <w:rPr/>
      </w:pPr>
      <w:r>
        <w:rPr>
          <w:b w:val="false"/>
        </w:rPr>
        <w:t>Their main request to Council was that Council respond to a motion passed at a public meeting at the Old Courthouse on 28 August, calling on Council to produce a Tourism Business Plan for Burra.</w:t>
      </w:r>
    </w:p>
    <w:p>
      <w:pPr>
        <w:pStyle w:val="Normal"/>
        <w:numPr>
          <w:ilvl w:val="0"/>
          <w:numId w:val="399"/>
        </w:numPr>
        <w:rPr/>
      </w:pPr>
      <w:r>
        <w:rPr>
          <w:b w:val="false"/>
        </w:rPr>
        <w:t>The Association will also lobby Council on matters it considers vital to the community and try to ensure Council provided the community with better information on its affairs.</w:t>
      </w:r>
    </w:p>
    <w:p>
      <w:pPr>
        <w:pStyle w:val="Normal"/>
        <w:rPr/>
      </w:pPr>
      <w:r>
        <w:rPr/>
      </w:r>
    </w:p>
    <w:p>
      <w:pPr>
        <w:pStyle w:val="Normal"/>
        <w:rPr/>
      </w:pPr>
      <w:r>
        <w:rPr/>
        <w:t>Issue 241, 13 December 1995, page 18</w:t>
      </w:r>
    </w:p>
    <w:p>
      <w:pPr>
        <w:pStyle w:val="Normal"/>
        <w:rPr/>
      </w:pPr>
      <w:r>
        <w:rPr/>
      </w:r>
    </w:p>
    <w:p>
      <w:pPr>
        <w:pStyle w:val="Normal"/>
        <w:rPr/>
      </w:pPr>
      <w:r>
        <w:rPr/>
        <w:t xml:space="preserve">KESAB </w:t>
      </w:r>
      <w:r>
        <w:rPr>
          <w:b w:val="false"/>
        </w:rPr>
        <w:t>has again acknowledged Burra senior Citizens with an awards for Meritorious Effort and Excellence.</w:t>
      </w:r>
    </w:p>
    <w:p>
      <w:pPr>
        <w:pStyle w:val="Normal"/>
        <w:rPr>
          <w:b w:val="false"/>
        </w:rPr>
      </w:pPr>
      <w:r>
        <w:rPr>
          <w:b w:val="false"/>
        </w:rPr>
      </w:r>
    </w:p>
    <w:p>
      <w:pPr>
        <w:pStyle w:val="Normal"/>
        <w:rPr/>
      </w:pPr>
      <w:r>
        <w:rPr/>
        <w:t>Issue 241, 13 December 1995, page 21</w:t>
      </w:r>
    </w:p>
    <w:p>
      <w:pPr>
        <w:pStyle w:val="Normal"/>
        <w:rPr/>
      </w:pPr>
      <w:r>
        <w:rPr/>
      </w:r>
    </w:p>
    <w:p>
      <w:pPr>
        <w:pStyle w:val="Normal"/>
        <w:rPr/>
      </w:pPr>
      <w:r>
        <w:rPr/>
        <w:t>Burra Burra DC</w:t>
      </w:r>
    </w:p>
    <w:p>
      <w:pPr>
        <w:pStyle w:val="Normal"/>
        <w:rPr>
          <w:b w:val="false"/>
        </w:rPr>
      </w:pPr>
      <w:r>
        <w:rPr>
          <w:b w:val="false"/>
        </w:rPr>
        <w:t>The cost of operating tourist sites 1994-95:</w:t>
      </w:r>
    </w:p>
    <w:p>
      <w:pPr>
        <w:pStyle w:val="Normal"/>
        <w:rPr>
          <w:b w:val="false"/>
        </w:rPr>
      </w:pPr>
      <w:r>
        <w:rPr>
          <w:b w:val="false"/>
        </w:rPr>
        <w:t>Nett cost $42,211</w:t>
      </w:r>
    </w:p>
    <w:p>
      <w:pPr>
        <w:pStyle w:val="Normal"/>
        <w:tabs>
          <w:tab w:val="clear" w:pos="720"/>
          <w:tab w:val="right" w:pos="3119" w:leader="none"/>
        </w:tabs>
        <w:rPr/>
      </w:pPr>
      <w:r>
        <w:rPr>
          <w:b w:val="false"/>
        </w:rPr>
        <w:t>Burra Mine Museum</w:t>
        <w:tab/>
        <w:t>$10,631</w:t>
      </w:r>
    </w:p>
    <w:p>
      <w:pPr>
        <w:pStyle w:val="Normal"/>
        <w:tabs>
          <w:tab w:val="clear" w:pos="720"/>
          <w:tab w:val="right" w:pos="3119" w:leader="none"/>
        </w:tabs>
        <w:rPr/>
      </w:pPr>
      <w:r>
        <w:rPr>
          <w:b w:val="false"/>
        </w:rPr>
        <w:t>Smelts Paddock</w:t>
        <w:tab/>
        <w:t>$Nil</w:t>
      </w:r>
    </w:p>
    <w:p>
      <w:pPr>
        <w:pStyle w:val="Normal"/>
        <w:tabs>
          <w:tab w:val="clear" w:pos="720"/>
          <w:tab w:val="right" w:pos="3119" w:leader="none"/>
        </w:tabs>
        <w:rPr/>
      </w:pPr>
      <w:r>
        <w:rPr>
          <w:b w:val="false"/>
        </w:rPr>
        <w:t>Hampton Village</w:t>
        <w:tab/>
        <w:t>$Nil</w:t>
      </w:r>
    </w:p>
    <w:p>
      <w:pPr>
        <w:pStyle w:val="Normal"/>
        <w:tabs>
          <w:tab w:val="clear" w:pos="720"/>
          <w:tab w:val="right" w:pos="3119" w:leader="none"/>
        </w:tabs>
        <w:rPr/>
      </w:pPr>
      <w:r>
        <w:rPr>
          <w:b w:val="false"/>
        </w:rPr>
        <w:t>Unicorn Brewery Cellars</w:t>
        <w:tab/>
        <w:t>$3,212</w:t>
      </w:r>
    </w:p>
    <w:p>
      <w:pPr>
        <w:pStyle w:val="Normal"/>
        <w:tabs>
          <w:tab w:val="clear" w:pos="720"/>
          <w:tab w:val="right" w:pos="3119" w:leader="none"/>
        </w:tabs>
        <w:rPr/>
      </w:pPr>
      <w:r>
        <w:rPr>
          <w:b w:val="false"/>
        </w:rPr>
        <w:t>Caravan Park</w:t>
        <w:tab/>
        <w:t>$13,282</w:t>
      </w:r>
    </w:p>
    <w:p>
      <w:pPr>
        <w:pStyle w:val="Normal"/>
        <w:tabs>
          <w:tab w:val="clear" w:pos="720"/>
          <w:tab w:val="right" w:pos="3119" w:leader="none"/>
        </w:tabs>
        <w:rPr/>
      </w:pPr>
      <w:r>
        <w:rPr>
          <w:b w:val="false"/>
        </w:rPr>
        <w:t>Tourism Office</w:t>
        <w:tab/>
        <w:t>$57,725</w:t>
      </w:r>
    </w:p>
    <w:p>
      <w:pPr>
        <w:pStyle w:val="Normal"/>
        <w:rPr>
          <w:b w:val="false"/>
        </w:rPr>
      </w:pPr>
      <w:r>
        <w:rPr>
          <w:b w:val="false"/>
        </w:rPr>
      </w:r>
    </w:p>
    <w:p>
      <w:pPr>
        <w:pStyle w:val="Normal"/>
        <w:rPr>
          <w:b w:val="false"/>
        </w:rPr>
      </w:pPr>
      <w:r>
        <w:rPr>
          <w:b w:val="false"/>
        </w:rPr>
        <w:t>Paxton Cottages generated a net surplus of $42,639.</w:t>
        <w:tab/>
      </w:r>
    </w:p>
    <w:p>
      <w:pPr>
        <w:pStyle w:val="Normal"/>
        <w:rPr>
          <w:b w:val="false"/>
        </w:rPr>
      </w:pPr>
      <w:r>
        <w:rPr>
          <w:b w:val="false"/>
        </w:rPr>
      </w:r>
    </w:p>
    <w:p>
      <w:pPr>
        <w:pStyle w:val="Normal"/>
        <w:rPr>
          <w:b w:val="false"/>
        </w:rPr>
      </w:pPr>
      <w:r>
        <w:rPr/>
        <w:t>Issue 242, 20 December 1995, page 1</w:t>
      </w:r>
    </w:p>
    <w:p>
      <w:pPr>
        <w:pStyle w:val="Normal"/>
        <w:rPr>
          <w:b w:val="false"/>
        </w:rPr>
      </w:pPr>
      <w:r>
        <w:rPr>
          <w:b w:val="false"/>
        </w:rPr>
      </w:r>
    </w:p>
    <w:p>
      <w:pPr>
        <w:pStyle w:val="Normal"/>
        <w:rPr/>
      </w:pPr>
      <w:r>
        <w:rPr/>
        <w:t>Stuart Plaque Unveiled</w:t>
      </w:r>
    </w:p>
    <w:p>
      <w:pPr>
        <w:pStyle w:val="Normal"/>
        <w:rPr>
          <w:b w:val="false"/>
        </w:rPr>
      </w:pPr>
      <w:r>
        <w:rPr>
          <w:b w:val="false"/>
        </w:rPr>
        <w:t>A plaque was unveiled in front of the Burra Art Gallery on Saturday morning to commemorate the return of the successful John McDouall Stuart expedition in 1861.  Local resident of 36 years, Beth Field and her sister Pat Farquhar with husband Norman (who came from Victoria) were present.  [Photo.]</w:t>
      </w:r>
    </w:p>
    <w:p>
      <w:pPr>
        <w:pStyle w:val="Normal"/>
        <w:rPr>
          <w:b w:val="false"/>
        </w:rPr>
      </w:pPr>
      <w:r>
        <w:rPr>
          <w:b w:val="false"/>
        </w:rPr>
        <w:t xml:space="preserve">The sisters were born in Gawler, not far from the house at Kingsford where the explorer Stephen King lived.  He was their grandmother’s brother and had taken part in the 1861 Stuart expedition, crossing the continent from south to north and back.  As a result of his involvement he also became involved in a survey for the erection of the overland telegraph from Adelaide to Darwin.  </w:t>
      </w:r>
    </w:p>
    <w:p>
      <w:pPr>
        <w:pStyle w:val="Normal"/>
        <w:rPr/>
      </w:pPr>
      <w:r>
        <w:rPr>
          <w:b w:val="false"/>
        </w:rPr>
        <w:t>Judge Wilson, Chairman of the Gallery’s Board, is also related to Stephen King.  He referred to the connection in his speech.  The Mortlock Library had agreed to the display of four original sketches by Stephen King as part of a small exhibition of pictures and memorabilia associated with the expedition.  About 50 members of the John McDouall Stuart Society attended the event.  Their President, Tony Auld expressed their gratitude for the hospitality shown them.</w:t>
      </w:r>
    </w:p>
    <w:p>
      <w:pPr>
        <w:pStyle w:val="Normal"/>
        <w:rPr>
          <w:b w:val="false"/>
        </w:rPr>
      </w:pPr>
      <w:r>
        <w:rPr>
          <w:b w:val="false"/>
        </w:rPr>
      </w:r>
    </w:p>
    <w:p>
      <w:pPr>
        <w:pStyle w:val="Normal"/>
        <w:rPr/>
      </w:pPr>
      <w:r>
        <w:rPr/>
        <w:t>Issue 242, 20 December 1995, pages 1 &amp; 9</w:t>
      </w:r>
    </w:p>
    <w:p>
      <w:pPr>
        <w:pStyle w:val="Normal"/>
        <w:rPr/>
      </w:pPr>
      <w:r>
        <w:rPr/>
      </w:r>
    </w:p>
    <w:p>
      <w:pPr>
        <w:pStyle w:val="Normal"/>
        <w:rPr/>
      </w:pPr>
      <w:r>
        <w:rPr/>
        <w:t xml:space="preserve">BCS </w:t>
      </w:r>
      <w:r>
        <w:rPr>
          <w:b w:val="false"/>
        </w:rPr>
        <w:t>had a permanent Agricultural teacher for 1995 and as a result has been able to develop a long term plan for the Agricultural curriculum.  This will continue for 1996, with a vocationally based course in Year 11, said teacher John Agren.</w:t>
      </w:r>
    </w:p>
    <w:p>
      <w:pPr>
        <w:pStyle w:val="Normal"/>
        <w:rPr>
          <w:b w:val="false"/>
        </w:rPr>
      </w:pPr>
      <w:r>
        <w:rPr>
          <w:b w:val="false"/>
        </w:rPr>
        <w:t>Burra’s Years 6 to 10 students take Agriculture as a compulsory subject and it is an option in Years 11 &amp; 12.</w:t>
      </w:r>
    </w:p>
    <w:p>
      <w:pPr>
        <w:pStyle w:val="Normal"/>
        <w:rPr>
          <w:b w:val="false"/>
        </w:rPr>
      </w:pPr>
      <w:r>
        <w:rPr>
          <w:b w:val="false"/>
        </w:rPr>
        <w:t>Two ‘farms have been used this year – one between the school and Smelts Paddock and the other at Kookaburra, behind the old Hampton Township.  Ten acres were cropped at Kookaburra and ten at the school – mostly by Year 11 students.</w:t>
      </w:r>
    </w:p>
    <w:p>
      <w:pPr>
        <w:pStyle w:val="Normal"/>
        <w:rPr>
          <w:b w:val="false"/>
        </w:rPr>
      </w:pPr>
      <w:r>
        <w:rPr>
          <w:b w:val="false"/>
        </w:rPr>
        <w:t>The land near the school has copper toxicity problems and animals kept there too long die from copper overload.  Onion weed and shallow soils also plague that site.  All classes had some exposure to the led steers project, though the main work there was done by Years 11 &amp; 12 students.  The result had been considerable success at the Royal Adelaide Show.  Year 8 students had mainly reared the eight ‘bobby’ calves.</w:t>
      </w:r>
    </w:p>
    <w:p>
      <w:pPr>
        <w:pStyle w:val="Normal"/>
        <w:rPr>
          <w:b w:val="false"/>
        </w:rPr>
      </w:pPr>
      <w:r>
        <w:rPr>
          <w:b w:val="false"/>
        </w:rPr>
      </w:r>
    </w:p>
    <w:p>
      <w:pPr>
        <w:pStyle w:val="Normal"/>
        <w:rPr/>
      </w:pPr>
      <w:r>
        <w:rPr/>
        <w:t>Issue 242, 20 December 1995, page 2</w:t>
      </w:r>
    </w:p>
    <w:p>
      <w:pPr>
        <w:pStyle w:val="Normal"/>
        <w:rPr/>
      </w:pPr>
      <w:r>
        <w:rPr/>
      </w:r>
    </w:p>
    <w:p>
      <w:pPr>
        <w:pStyle w:val="Normal"/>
        <w:rPr/>
      </w:pPr>
      <w:r>
        <w:rPr/>
        <w:t>The Smelts Walk</w:t>
      </w:r>
      <w:r>
        <w:rPr>
          <w:b w:val="false"/>
        </w:rPr>
        <w:t xml:space="preserve"> was opened by Professor Geoffrey Blainey on Saturday 9 December.  Many of the ruins of smeltermen’s cottages, chimneys and the smelthouse were uncovered in a recent archaeological survey.  The walk shows how ore was brought from the charge yards to be mixed with the flux and loaded into the furnaces.  The walk also takes you through the stages of the smelting process.  [Photo.]</w:t>
      </w:r>
    </w:p>
    <w:p>
      <w:pPr>
        <w:pStyle w:val="Normal"/>
        <w:rPr>
          <w:b w:val="false"/>
        </w:rPr>
      </w:pPr>
      <w:r>
        <w:rPr>
          <w:b w:val="false"/>
        </w:rPr>
      </w:r>
    </w:p>
    <w:p>
      <w:pPr>
        <w:pStyle w:val="Normal"/>
        <w:rPr/>
      </w:pPr>
      <w:r>
        <w:rPr/>
        <w:t>Issue 242, 20 December 1995, page 3</w:t>
      </w:r>
    </w:p>
    <w:p>
      <w:pPr>
        <w:pStyle w:val="Normal"/>
        <w:rPr/>
      </w:pPr>
      <w:r>
        <w:rPr/>
      </w:r>
    </w:p>
    <w:p>
      <w:pPr>
        <w:pStyle w:val="Normal"/>
        <w:rPr/>
      </w:pPr>
      <w:r>
        <w:rPr/>
        <w:t xml:space="preserve">Letter.  </w:t>
      </w:r>
      <w:r>
        <w:rPr>
          <w:b w:val="false"/>
        </w:rPr>
        <w:t>Christmas message from Eva Pink, Chair of the Burra Traders’ Association.</w:t>
      </w:r>
    </w:p>
    <w:p>
      <w:pPr>
        <w:pStyle w:val="Normal"/>
        <w:rPr>
          <w:b w:val="false"/>
        </w:rPr>
      </w:pPr>
      <w:r>
        <w:rPr>
          <w:b w:val="false"/>
        </w:rPr>
      </w:r>
    </w:p>
    <w:p>
      <w:pPr>
        <w:pStyle w:val="Normal"/>
        <w:rPr>
          <w:b w:val="false"/>
        </w:rPr>
      </w:pPr>
      <w:r>
        <w:rPr/>
        <w:t xml:space="preserve">Letter.  </w:t>
      </w:r>
      <w:r>
        <w:rPr>
          <w:b w:val="false"/>
        </w:rPr>
        <w:t>Richard Holbrook, Chairman of Main Street Committee writes commending the upgrading of BP Burra by Richard &amp; Dawn Dollman.</w:t>
      </w:r>
    </w:p>
    <w:p>
      <w:pPr>
        <w:pStyle w:val="Normal"/>
        <w:rPr>
          <w:b w:val="false"/>
        </w:rPr>
      </w:pPr>
      <w:r>
        <w:rPr>
          <w:b w:val="false"/>
        </w:rPr>
      </w:r>
    </w:p>
    <w:p>
      <w:pPr>
        <w:pStyle w:val="Normal"/>
        <w:rPr>
          <w:b w:val="false"/>
        </w:rPr>
      </w:pPr>
      <w:r>
        <w:rPr/>
        <w:t xml:space="preserve">Letter.  </w:t>
      </w:r>
      <w:r>
        <w:rPr>
          <w:b w:val="false"/>
        </w:rPr>
        <w:t>John G. Monfries responds in a long letter to Cr John Oates’ recent long letter.</w:t>
      </w:r>
    </w:p>
    <w:p>
      <w:pPr>
        <w:pStyle w:val="Normal"/>
        <w:numPr>
          <w:ilvl w:val="0"/>
          <w:numId w:val="221"/>
        </w:numPr>
        <w:rPr>
          <w:b w:val="false"/>
        </w:rPr>
      </w:pPr>
      <w:r>
        <w:rPr>
          <w:b w:val="false"/>
        </w:rPr>
        <w:t>Over the past months we have heard a lot said about the Council and their management of community assets.</w:t>
      </w:r>
    </w:p>
    <w:p>
      <w:pPr>
        <w:pStyle w:val="Normal"/>
        <w:numPr>
          <w:ilvl w:val="0"/>
          <w:numId w:val="221"/>
        </w:numPr>
        <w:rPr>
          <w:b w:val="false"/>
        </w:rPr>
      </w:pPr>
      <w:r>
        <w:rPr>
          <w:b w:val="false"/>
        </w:rPr>
        <w:t>Throughout the Council has not asked the broader community for its views – even if it has consulted specific special interest groups.</w:t>
      </w:r>
    </w:p>
    <w:p>
      <w:pPr>
        <w:pStyle w:val="Normal"/>
        <w:numPr>
          <w:ilvl w:val="0"/>
          <w:numId w:val="221"/>
        </w:numPr>
        <w:rPr>
          <w:b w:val="false"/>
        </w:rPr>
      </w:pPr>
      <w:r>
        <w:rPr>
          <w:b w:val="false"/>
        </w:rPr>
        <w:t>This is quite apparent after the public meeting in August at the Old Courthouse.</w:t>
      </w:r>
    </w:p>
    <w:p>
      <w:pPr>
        <w:pStyle w:val="Normal"/>
        <w:numPr>
          <w:ilvl w:val="0"/>
          <w:numId w:val="221"/>
        </w:numPr>
        <w:rPr>
          <w:b w:val="false"/>
        </w:rPr>
      </w:pPr>
      <w:r>
        <w:rPr>
          <w:b w:val="false"/>
        </w:rPr>
        <w:t>Its response was to call a meeting of people involved in the tourist industry.</w:t>
      </w:r>
    </w:p>
    <w:p>
      <w:pPr>
        <w:pStyle w:val="Normal"/>
        <w:numPr>
          <w:ilvl w:val="0"/>
          <w:numId w:val="221"/>
        </w:numPr>
        <w:rPr>
          <w:b w:val="false"/>
        </w:rPr>
      </w:pPr>
      <w:r>
        <w:rPr>
          <w:b w:val="false"/>
        </w:rPr>
        <w:t>They were hardly likely to be critical of a body spending hundreds of thousands of dollars on their industry.</w:t>
      </w:r>
    </w:p>
    <w:p>
      <w:pPr>
        <w:pStyle w:val="Normal"/>
        <w:numPr>
          <w:ilvl w:val="0"/>
          <w:numId w:val="221"/>
        </w:numPr>
        <w:rPr>
          <w:b w:val="false"/>
        </w:rPr>
      </w:pPr>
      <w:r>
        <w:rPr>
          <w:b w:val="false"/>
        </w:rPr>
        <w:t>It is this type of approach that has led to the label ‘arrogant’.</w:t>
      </w:r>
    </w:p>
    <w:p>
      <w:pPr>
        <w:pStyle w:val="Normal"/>
        <w:rPr>
          <w:b w:val="false"/>
        </w:rPr>
      </w:pPr>
      <w:r>
        <w:rPr>
          <w:b w:val="false"/>
        </w:rPr>
        <w:t>[The writer goes on to condemn the lack of communication between the Council and the community and the lack of any time for questions from the community at Council meetings – or a forum of any sort for views to be expressed.  Costs for Council agendas are $6 and likewise for a copy of minutes.  He believes a Ratepayers’ Association is the only way for the community to be heard – all else having failed.]</w:t>
      </w:r>
    </w:p>
    <w:p>
      <w:pPr>
        <w:pStyle w:val="Normal"/>
        <w:rPr>
          <w:b w:val="false"/>
        </w:rPr>
      </w:pPr>
      <w:r>
        <w:rPr>
          <w:b w:val="false"/>
        </w:rPr>
      </w:r>
    </w:p>
    <w:p>
      <w:pPr>
        <w:pStyle w:val="Normal"/>
        <w:rPr/>
      </w:pPr>
      <w:r>
        <w:rPr/>
        <w:t xml:space="preserve">Letter.  </w:t>
      </w:r>
      <w:r>
        <w:rPr>
          <w:b w:val="false"/>
        </w:rPr>
        <w:t>David Baker also writes a fairly long letter spelling out the need for a Ratepayers’ Association:</w:t>
      </w:r>
    </w:p>
    <w:p>
      <w:pPr>
        <w:pStyle w:val="Normal"/>
        <w:numPr>
          <w:ilvl w:val="0"/>
          <w:numId w:val="149"/>
        </w:numPr>
        <w:rPr>
          <w:b w:val="false"/>
        </w:rPr>
      </w:pPr>
      <w:r>
        <w:rPr>
          <w:b w:val="false"/>
        </w:rPr>
        <w:t>Opposing views and diverse opinion are signs of a healthy community and democracy.</w:t>
      </w:r>
    </w:p>
    <w:p>
      <w:pPr>
        <w:pStyle w:val="Normal"/>
        <w:numPr>
          <w:ilvl w:val="0"/>
          <w:numId w:val="149"/>
        </w:numPr>
        <w:rPr>
          <w:b w:val="false"/>
        </w:rPr>
      </w:pPr>
      <w:r>
        <w:rPr>
          <w:b w:val="false"/>
        </w:rPr>
        <w:t>Elected representatives are expected to undertake the views of the majority and act upon them.</w:t>
      </w:r>
    </w:p>
    <w:p>
      <w:pPr>
        <w:pStyle w:val="Normal"/>
        <w:numPr>
          <w:ilvl w:val="0"/>
          <w:numId w:val="149"/>
        </w:numPr>
        <w:rPr>
          <w:b w:val="false"/>
        </w:rPr>
      </w:pPr>
      <w:r>
        <w:rPr>
          <w:b w:val="false"/>
        </w:rPr>
        <w:t>The Ratepayers’ Association is an ideal venue for elected people to hear views of some of the ratepayers.</w:t>
      </w:r>
    </w:p>
    <w:p>
      <w:pPr>
        <w:pStyle w:val="Normal"/>
        <w:numPr>
          <w:ilvl w:val="0"/>
          <w:numId w:val="149"/>
        </w:numPr>
        <w:rPr>
          <w:b w:val="false"/>
        </w:rPr>
      </w:pPr>
      <w:r>
        <w:rPr>
          <w:b w:val="false"/>
        </w:rPr>
        <w:t>Tourism will always be a part of the town and tourists will be made welcome.</w:t>
      </w:r>
    </w:p>
    <w:p>
      <w:pPr>
        <w:pStyle w:val="Normal"/>
        <w:numPr>
          <w:ilvl w:val="0"/>
          <w:numId w:val="149"/>
        </w:numPr>
        <w:rPr>
          <w:b w:val="false"/>
        </w:rPr>
      </w:pPr>
      <w:r>
        <w:rPr>
          <w:b w:val="false"/>
        </w:rPr>
        <w:t>But there are only a few – perhaps 15-20 that rely on tourism as their main source of income – mainly in the Bed &amp; Breakfast business.</w:t>
      </w:r>
    </w:p>
    <w:p>
      <w:pPr>
        <w:pStyle w:val="Normal"/>
        <w:numPr>
          <w:ilvl w:val="0"/>
          <w:numId w:val="149"/>
        </w:numPr>
        <w:rPr>
          <w:b w:val="false"/>
        </w:rPr>
      </w:pPr>
      <w:r>
        <w:rPr>
          <w:b w:val="false"/>
        </w:rPr>
        <w:t>Council does not pay rates and income tax on its businesses and has other unfair advantages in competing with other Bed &amp; Breakfast businesses.</w:t>
      </w:r>
    </w:p>
    <w:p>
      <w:pPr>
        <w:pStyle w:val="Normal"/>
        <w:rPr>
          <w:b w:val="false"/>
        </w:rPr>
      </w:pPr>
      <w:r>
        <w:rPr>
          <w:b w:val="false"/>
        </w:rPr>
      </w:r>
    </w:p>
    <w:p>
      <w:pPr>
        <w:pStyle w:val="Normal"/>
        <w:rPr/>
      </w:pPr>
      <w:r>
        <w:rPr/>
        <w:t xml:space="preserve">Letter.  </w:t>
      </w:r>
      <w:r>
        <w:rPr>
          <w:b w:val="false"/>
        </w:rPr>
        <w:t>John Oates writes to thank the paper for publishing his letter and says it has provided tremendous feedback.</w:t>
      </w:r>
    </w:p>
    <w:p>
      <w:pPr>
        <w:pStyle w:val="Normal"/>
        <w:rPr>
          <w:b w:val="false"/>
        </w:rPr>
      </w:pPr>
      <w:r>
        <w:rPr>
          <w:b w:val="false"/>
        </w:rPr>
        <w:t>‘</w:t>
      </w:r>
      <w:r>
        <w:rPr>
          <w:b w:val="false"/>
        </w:rPr>
        <w:t>ALL replies were positive at the time of writing.’</w:t>
      </w:r>
    </w:p>
    <w:p>
      <w:pPr>
        <w:pStyle w:val="Normal"/>
        <w:rPr>
          <w:b w:val="false"/>
        </w:rPr>
      </w:pPr>
      <w:r>
        <w:rPr>
          <w:b w:val="false"/>
        </w:rPr>
      </w:r>
    </w:p>
    <w:p>
      <w:pPr>
        <w:pStyle w:val="Normal"/>
        <w:rPr/>
      </w:pPr>
      <w:r>
        <w:rPr/>
        <w:t>Issue 242, 20 December 1995, page 4</w:t>
      </w:r>
    </w:p>
    <w:p>
      <w:pPr>
        <w:pStyle w:val="Normal"/>
        <w:rPr/>
      </w:pPr>
      <w:r>
        <w:rPr/>
      </w:r>
    </w:p>
    <w:p>
      <w:pPr>
        <w:pStyle w:val="Normal"/>
        <w:rPr/>
      </w:pPr>
      <w:r>
        <w:rPr/>
        <w:t>BCS Speech Night</w:t>
      </w:r>
      <w:r>
        <w:rPr>
          <w:b w:val="false"/>
        </w:rPr>
        <w:t xml:space="preserve"> was held last Thursday.  The guest speaker was singer-songwriter Jeanette Wormald from Loxton.</w:t>
      </w:r>
    </w:p>
    <w:p>
      <w:pPr>
        <w:pStyle w:val="Normal"/>
        <w:rPr>
          <w:b w:val="false"/>
        </w:rPr>
      </w:pPr>
      <w:r>
        <w:rPr>
          <w:b w:val="false"/>
        </w:rPr>
        <w:t>The 1995 High Achiever’s Award went to Sheree Jones.</w:t>
      </w:r>
    </w:p>
    <w:p>
      <w:pPr>
        <w:pStyle w:val="Normal"/>
        <w:rPr>
          <w:b w:val="false"/>
        </w:rPr>
      </w:pPr>
      <w:r>
        <w:rPr>
          <w:b w:val="false"/>
        </w:rPr>
        <w:t>Alison Klinberg received the Ron. Thamm School &amp; Community Award.</w:t>
      </w:r>
    </w:p>
    <w:p>
      <w:pPr>
        <w:pStyle w:val="Normal"/>
        <w:rPr>
          <w:b w:val="false"/>
        </w:rPr>
      </w:pPr>
      <w:r>
        <w:rPr>
          <w:b w:val="false"/>
        </w:rPr>
        <w:t>Andrew Breeding was the Art Curriculum prize winner.</w:t>
      </w:r>
    </w:p>
    <w:p>
      <w:pPr>
        <w:pStyle w:val="Normal"/>
        <w:rPr>
          <w:b w:val="false"/>
        </w:rPr>
      </w:pPr>
      <w:r>
        <w:rPr>
          <w:b w:val="false"/>
        </w:rPr>
        <w:t>Renee Gill gained the J150 All Rounder Award.</w:t>
      </w:r>
    </w:p>
    <w:p>
      <w:pPr>
        <w:pStyle w:val="Normal"/>
        <w:rPr>
          <w:b w:val="false"/>
        </w:rPr>
      </w:pPr>
      <w:r>
        <w:rPr>
          <w:b w:val="false"/>
        </w:rPr>
        <w:t>Dianne Jones and Alf Puckridge were the Science Award winners.</w:t>
      </w:r>
    </w:p>
    <w:p>
      <w:pPr>
        <w:pStyle w:val="Normal"/>
        <w:rPr>
          <w:b w:val="false"/>
        </w:rPr>
      </w:pPr>
      <w:r>
        <w:rPr>
          <w:b w:val="false"/>
        </w:rPr>
        <w:t>[Other award winners are listed.]</w:t>
      </w:r>
    </w:p>
    <w:p>
      <w:pPr>
        <w:pStyle w:val="Normal"/>
        <w:rPr>
          <w:b w:val="false"/>
        </w:rPr>
      </w:pPr>
      <w:r>
        <w:rPr>
          <w:b w:val="false"/>
        </w:rPr>
      </w:r>
    </w:p>
    <w:p>
      <w:pPr>
        <w:pStyle w:val="Normal"/>
        <w:rPr/>
      </w:pPr>
      <w:r>
        <w:rPr/>
        <w:t>Issue 242, 20 December 1995, page 5</w:t>
      </w:r>
    </w:p>
    <w:p>
      <w:pPr>
        <w:pStyle w:val="Normal"/>
        <w:rPr/>
      </w:pPr>
      <w:r>
        <w:rPr/>
      </w:r>
    </w:p>
    <w:p>
      <w:pPr>
        <w:pStyle w:val="Normal"/>
        <w:rPr/>
      </w:pPr>
      <w:r>
        <w:rPr/>
        <w:t xml:space="preserve">Marriage.  </w:t>
      </w:r>
      <w:r>
        <w:rPr>
          <w:b w:val="false"/>
        </w:rPr>
        <w:t>St Paul’s Lutheran Church, Clare, 25 November</w:t>
      </w:r>
    </w:p>
    <w:p>
      <w:pPr>
        <w:pStyle w:val="Normal"/>
        <w:rPr>
          <w:b w:val="false"/>
        </w:rPr>
      </w:pPr>
      <w:r>
        <w:rPr>
          <w:b w:val="false"/>
        </w:rPr>
        <w:t>Annette Pledger married Ian Kleinig.  [Photo.]</w:t>
      </w:r>
    </w:p>
    <w:p>
      <w:pPr>
        <w:pStyle w:val="Normal"/>
        <w:rPr>
          <w:b w:val="false"/>
        </w:rPr>
      </w:pPr>
      <w:r>
        <w:rPr>
          <w:b w:val="false"/>
        </w:rPr>
      </w:r>
    </w:p>
    <w:p>
      <w:pPr>
        <w:pStyle w:val="Normal"/>
        <w:rPr/>
      </w:pPr>
      <w:r>
        <w:rPr/>
        <w:t>Issue 242, 20 December 1995, page 7</w:t>
      </w:r>
    </w:p>
    <w:p>
      <w:pPr>
        <w:pStyle w:val="Normal"/>
        <w:rPr/>
      </w:pPr>
      <w:r>
        <w:rPr/>
      </w:r>
    </w:p>
    <w:p>
      <w:pPr>
        <w:pStyle w:val="Normal"/>
        <w:rPr/>
      </w:pPr>
      <w:r>
        <w:rPr/>
        <w:t>Burra Burra DC</w:t>
      </w:r>
    </w:p>
    <w:p>
      <w:pPr>
        <w:pStyle w:val="Normal"/>
        <w:numPr>
          <w:ilvl w:val="0"/>
          <w:numId w:val="367"/>
        </w:numPr>
        <w:rPr>
          <w:b w:val="false"/>
        </w:rPr>
      </w:pPr>
      <w:r>
        <w:rPr>
          <w:b w:val="false"/>
        </w:rPr>
        <w:t>Council has agreed to continue discussing the development conditions with Kooringa CoHousing Co-op.  They have been asked to reconsider the Co-op’s guidelines in the light of information from the SA Health Commission on the subject of composting toilets.</w:t>
      </w:r>
    </w:p>
    <w:p>
      <w:pPr>
        <w:pStyle w:val="Normal"/>
        <w:numPr>
          <w:ilvl w:val="0"/>
          <w:numId w:val="367"/>
        </w:numPr>
        <w:rPr>
          <w:b w:val="false"/>
        </w:rPr>
      </w:pPr>
      <w:r>
        <w:rPr>
          <w:b w:val="false"/>
        </w:rPr>
        <w:t>Council will be offering surplus assets for sale:</w:t>
      </w:r>
    </w:p>
    <w:p>
      <w:pPr>
        <w:pStyle w:val="Normal"/>
        <w:numPr>
          <w:ilvl w:val="0"/>
          <w:numId w:val="370"/>
        </w:numPr>
        <w:rPr>
          <w:b w:val="false"/>
        </w:rPr>
      </w:pPr>
      <w:r>
        <w:rPr>
          <w:b w:val="false"/>
        </w:rPr>
        <w:t>The Ballast Quarry Area</w:t>
      </w:r>
    </w:p>
    <w:p>
      <w:pPr>
        <w:pStyle w:val="Normal"/>
        <w:numPr>
          <w:ilvl w:val="0"/>
          <w:numId w:val="370"/>
        </w:numPr>
        <w:rPr>
          <w:b w:val="false"/>
        </w:rPr>
      </w:pPr>
      <w:r>
        <w:rPr>
          <w:b w:val="false"/>
        </w:rPr>
        <w:t>O’Connor’s Shed and Road Train Area</w:t>
      </w:r>
    </w:p>
    <w:p>
      <w:pPr>
        <w:pStyle w:val="Normal"/>
        <w:numPr>
          <w:ilvl w:val="0"/>
          <w:numId w:val="370"/>
        </w:numPr>
        <w:rPr>
          <w:b w:val="false"/>
        </w:rPr>
      </w:pPr>
      <w:r>
        <w:rPr>
          <w:b w:val="false"/>
        </w:rPr>
        <w:t>The Old Courthouse</w:t>
      </w:r>
    </w:p>
    <w:p>
      <w:pPr>
        <w:pStyle w:val="Normal"/>
        <w:numPr>
          <w:ilvl w:val="0"/>
          <w:numId w:val="370"/>
        </w:numPr>
        <w:rPr>
          <w:b w:val="false"/>
        </w:rPr>
      </w:pPr>
      <w:r>
        <w:rPr>
          <w:b w:val="false"/>
        </w:rPr>
        <w:t>Kotz Land Estate</w:t>
      </w:r>
    </w:p>
    <w:p>
      <w:pPr>
        <w:pStyle w:val="Normal"/>
        <w:numPr>
          <w:ilvl w:val="0"/>
          <w:numId w:val="370"/>
        </w:numPr>
        <w:rPr>
          <w:b w:val="false"/>
        </w:rPr>
      </w:pPr>
      <w:r>
        <w:rPr>
          <w:b w:val="false"/>
        </w:rPr>
        <w:t>Lot 169, Millerton</w:t>
      </w:r>
    </w:p>
    <w:p>
      <w:pPr>
        <w:pStyle w:val="Normal"/>
        <w:numPr>
          <w:ilvl w:val="0"/>
          <w:numId w:val="243"/>
        </w:numPr>
        <w:rPr>
          <w:b w:val="false"/>
        </w:rPr>
      </w:pPr>
      <w:r>
        <w:rPr>
          <w:b w:val="false"/>
        </w:rPr>
        <w:t>Bone &amp; Tonkin, consultants, are being pressed to speed up their side of the changes needed to development of industrial sites.</w:t>
      </w:r>
    </w:p>
    <w:p>
      <w:pPr>
        <w:pStyle w:val="Normal"/>
        <w:numPr>
          <w:ilvl w:val="0"/>
          <w:numId w:val="243"/>
        </w:numPr>
        <w:rPr>
          <w:b w:val="false"/>
        </w:rPr>
      </w:pPr>
      <w:r>
        <w:rPr>
          <w:b w:val="false"/>
        </w:rPr>
        <w:t>$22,400 will be spent on disabled access to the Art Gallery.</w:t>
      </w:r>
    </w:p>
    <w:p>
      <w:pPr>
        <w:pStyle w:val="Normal"/>
        <w:rPr>
          <w:b w:val="false"/>
        </w:rPr>
      </w:pPr>
      <w:r>
        <w:rPr>
          <w:b w:val="false"/>
        </w:rPr>
      </w:r>
    </w:p>
    <w:p>
      <w:pPr>
        <w:pStyle w:val="Normal"/>
        <w:rPr/>
      </w:pPr>
      <w:r>
        <w:rPr/>
        <w:t>Issue 242, 20 December 1995, page 8</w:t>
      </w:r>
    </w:p>
    <w:p>
      <w:pPr>
        <w:pStyle w:val="Normal"/>
        <w:rPr/>
      </w:pPr>
      <w:r>
        <w:rPr/>
      </w:r>
    </w:p>
    <w:p>
      <w:pPr>
        <w:pStyle w:val="Normal"/>
        <w:rPr>
          <w:b w:val="false"/>
        </w:rPr>
      </w:pPr>
      <w:r>
        <w:rPr/>
        <w:t xml:space="preserve">Burra Jubilee 150.  </w:t>
      </w:r>
      <w:r>
        <w:rPr>
          <w:b w:val="false"/>
        </w:rPr>
        <w:t>Report of Chairperson, Robyn Page.</w:t>
      </w:r>
    </w:p>
    <w:p>
      <w:pPr>
        <w:pStyle w:val="Normal"/>
        <w:rPr>
          <w:b w:val="false"/>
        </w:rPr>
      </w:pPr>
      <w:r>
        <w:rPr>
          <w:b w:val="false"/>
        </w:rPr>
        <w:t>The celebrations for the sesquicentenary of Burra were spread over the whole year.</w:t>
      </w:r>
    </w:p>
    <w:p>
      <w:pPr>
        <w:pStyle w:val="Normal"/>
        <w:rPr>
          <w:b w:val="false"/>
        </w:rPr>
      </w:pPr>
      <w:r>
        <w:rPr>
          <w:b w:val="false"/>
        </w:rPr>
        <w:t>Burra played host to many local, state and national bodies during the year and promotions included:</w:t>
      </w:r>
    </w:p>
    <w:p>
      <w:pPr>
        <w:pStyle w:val="Normal"/>
        <w:numPr>
          <w:ilvl w:val="0"/>
          <w:numId w:val="76"/>
        </w:numPr>
        <w:rPr>
          <w:b w:val="false"/>
        </w:rPr>
      </w:pPr>
      <w:r>
        <w:rPr>
          <w:b w:val="false"/>
        </w:rPr>
        <w:t>Australian Federation of Travel Agents’ Fair in February.</w:t>
      </w:r>
    </w:p>
    <w:p>
      <w:pPr>
        <w:pStyle w:val="Normal"/>
        <w:numPr>
          <w:ilvl w:val="0"/>
          <w:numId w:val="76"/>
        </w:numPr>
        <w:rPr>
          <w:b w:val="false"/>
        </w:rPr>
      </w:pPr>
      <w:r>
        <w:rPr>
          <w:b w:val="false"/>
        </w:rPr>
        <w:t>Caravan &amp; Camping Show in March.</w:t>
      </w:r>
    </w:p>
    <w:p>
      <w:pPr>
        <w:pStyle w:val="Normal"/>
        <w:numPr>
          <w:ilvl w:val="0"/>
          <w:numId w:val="76"/>
        </w:numPr>
        <w:rPr>
          <w:b w:val="false"/>
        </w:rPr>
      </w:pPr>
      <w:r>
        <w:rPr>
          <w:b w:val="false"/>
        </w:rPr>
        <w:t>Two displays in the SA Travel Centre Window (in Adelaide).</w:t>
      </w:r>
    </w:p>
    <w:p>
      <w:pPr>
        <w:pStyle w:val="Normal"/>
        <w:numPr>
          <w:ilvl w:val="0"/>
          <w:numId w:val="76"/>
        </w:numPr>
        <w:rPr>
          <w:b w:val="false"/>
        </w:rPr>
      </w:pPr>
      <w:r>
        <w:rPr>
          <w:b w:val="false"/>
        </w:rPr>
        <w:t>Display in Radio 5UV window.</w:t>
      </w:r>
    </w:p>
    <w:p>
      <w:pPr>
        <w:pStyle w:val="Normal"/>
        <w:numPr>
          <w:ilvl w:val="0"/>
          <w:numId w:val="76"/>
        </w:numPr>
        <w:rPr>
          <w:b w:val="false"/>
        </w:rPr>
      </w:pPr>
      <w:r>
        <w:rPr>
          <w:b w:val="false"/>
        </w:rPr>
        <w:t>Laura Folk Fair promotion.</w:t>
      </w:r>
    </w:p>
    <w:p>
      <w:pPr>
        <w:pStyle w:val="Normal"/>
        <w:numPr>
          <w:ilvl w:val="0"/>
          <w:numId w:val="76"/>
        </w:numPr>
        <w:rPr>
          <w:b w:val="false"/>
        </w:rPr>
      </w:pPr>
      <w:r>
        <w:rPr>
          <w:b w:val="false"/>
        </w:rPr>
        <w:t>A week long promotion in the Adelaide Arcade in August.</w:t>
      </w:r>
    </w:p>
    <w:p>
      <w:pPr>
        <w:pStyle w:val="Normal"/>
        <w:numPr>
          <w:ilvl w:val="0"/>
          <w:numId w:val="76"/>
        </w:numPr>
        <w:rPr>
          <w:b w:val="false"/>
        </w:rPr>
      </w:pPr>
      <w:r>
        <w:rPr>
          <w:b w:val="false"/>
        </w:rPr>
        <w:t>A display at the Royal Adelaide Show.</w:t>
      </w:r>
    </w:p>
    <w:p>
      <w:pPr>
        <w:pStyle w:val="Normal"/>
        <w:rPr>
          <w:b w:val="false"/>
        </w:rPr>
      </w:pPr>
      <w:r>
        <w:rPr>
          <w:b w:val="false"/>
        </w:rPr>
        <w:t>Events in which the Jubilee150 Committee was directly involved included:</w:t>
      </w:r>
    </w:p>
    <w:p>
      <w:pPr>
        <w:pStyle w:val="Normal"/>
        <w:numPr>
          <w:ilvl w:val="0"/>
          <w:numId w:val="29"/>
        </w:numPr>
        <w:rPr>
          <w:b w:val="false"/>
        </w:rPr>
      </w:pPr>
      <w:r>
        <w:rPr>
          <w:b w:val="false"/>
        </w:rPr>
        <w:t>Writing and poetry workshops conducted by Frank McMahon.</w:t>
      </w:r>
    </w:p>
    <w:p>
      <w:pPr>
        <w:pStyle w:val="Normal"/>
        <w:numPr>
          <w:ilvl w:val="0"/>
          <w:numId w:val="29"/>
        </w:numPr>
        <w:rPr>
          <w:b w:val="false"/>
        </w:rPr>
      </w:pPr>
      <w:r>
        <w:rPr>
          <w:b w:val="false"/>
        </w:rPr>
        <w:t>Commemorative Copper Trek Burra to Kadina, involving some 700 students, staff, parents and community members in May.</w:t>
      </w:r>
    </w:p>
    <w:p>
      <w:pPr>
        <w:pStyle w:val="Normal"/>
        <w:numPr>
          <w:ilvl w:val="0"/>
          <w:numId w:val="29"/>
        </w:numPr>
        <w:rPr>
          <w:b w:val="false"/>
        </w:rPr>
      </w:pPr>
      <w:r>
        <w:rPr>
          <w:b w:val="false"/>
        </w:rPr>
        <w:t>J150 Gem &amp; Mineral Exhibition in August.</w:t>
      </w:r>
    </w:p>
    <w:p>
      <w:pPr>
        <w:pStyle w:val="Normal"/>
        <w:numPr>
          <w:ilvl w:val="0"/>
          <w:numId w:val="29"/>
        </w:numPr>
        <w:rPr>
          <w:b w:val="false"/>
        </w:rPr>
      </w:pPr>
      <w:r>
        <w:rPr>
          <w:b w:val="false"/>
        </w:rPr>
        <w:t>Art &amp; Craft Exhibitions in August.</w:t>
      </w:r>
    </w:p>
    <w:p>
      <w:pPr>
        <w:pStyle w:val="Normal"/>
        <w:numPr>
          <w:ilvl w:val="0"/>
          <w:numId w:val="29"/>
        </w:numPr>
        <w:rPr>
          <w:b w:val="false"/>
        </w:rPr>
      </w:pPr>
      <w:r>
        <w:rPr>
          <w:b w:val="false"/>
        </w:rPr>
        <w:t>Visit by the Adelaide Metropolitan Male Voice Choir in September.</w:t>
      </w:r>
    </w:p>
    <w:p>
      <w:pPr>
        <w:pStyle w:val="Normal"/>
        <w:numPr>
          <w:ilvl w:val="0"/>
          <w:numId w:val="29"/>
        </w:numPr>
        <w:rPr>
          <w:b w:val="false"/>
        </w:rPr>
      </w:pPr>
      <w:r>
        <w:rPr>
          <w:b w:val="false"/>
        </w:rPr>
        <w:t>‘</w:t>
      </w:r>
      <w:r>
        <w:rPr>
          <w:b w:val="false"/>
        </w:rPr>
        <w:t>Burra Blasts Back’ with creek-side stalls and entertainment, fireworks display, bush dance, grand parade and Victorian Picnic in September.</w:t>
      </w:r>
    </w:p>
    <w:p>
      <w:pPr>
        <w:pStyle w:val="Normal"/>
        <w:numPr>
          <w:ilvl w:val="0"/>
          <w:numId w:val="29"/>
        </w:numPr>
        <w:rPr>
          <w:b w:val="false"/>
        </w:rPr>
      </w:pPr>
      <w:r>
        <w:rPr>
          <w:b w:val="false"/>
        </w:rPr>
        <w:t>Back to Burra Schools Reunion in October.</w:t>
      </w:r>
    </w:p>
    <w:p>
      <w:pPr>
        <w:pStyle w:val="Normal"/>
        <w:numPr>
          <w:ilvl w:val="0"/>
          <w:numId w:val="29"/>
        </w:numPr>
        <w:rPr>
          <w:b w:val="false"/>
        </w:rPr>
      </w:pPr>
      <w:r>
        <w:rPr>
          <w:b w:val="false"/>
        </w:rPr>
        <w:t>The Crime Prevention National Conference 21-24 November.</w:t>
      </w:r>
    </w:p>
    <w:p>
      <w:pPr>
        <w:pStyle w:val="Normal"/>
        <w:numPr>
          <w:ilvl w:val="0"/>
          <w:numId w:val="29"/>
        </w:numPr>
        <w:rPr>
          <w:b w:val="false"/>
        </w:rPr>
      </w:pPr>
      <w:r>
        <w:rPr>
          <w:b w:val="false"/>
        </w:rPr>
        <w:t>Commemorative Dinner with Professor Geoffrey Blainey in December.</w:t>
      </w:r>
    </w:p>
    <w:p>
      <w:pPr>
        <w:pStyle w:val="Normal"/>
        <w:rPr>
          <w:b w:val="false"/>
        </w:rPr>
      </w:pPr>
      <w:r>
        <w:rPr>
          <w:b w:val="false"/>
        </w:rPr>
      </w:r>
    </w:p>
    <w:p>
      <w:pPr>
        <w:pStyle w:val="Normal"/>
        <w:rPr/>
      </w:pPr>
      <w:r>
        <w:rPr/>
        <w:t xml:space="preserve">Mike Artmann </w:t>
      </w:r>
      <w:r>
        <w:rPr>
          <w:b w:val="false"/>
        </w:rPr>
        <w:t>and family are welcomed to Burra.  He is the new proprietor of Burra Oil &amp; Diesel at the rear of Elders.</w:t>
      </w:r>
    </w:p>
    <w:p>
      <w:pPr>
        <w:pStyle w:val="Normal"/>
        <w:rPr>
          <w:b w:val="false"/>
        </w:rPr>
      </w:pPr>
      <w:r>
        <w:rPr>
          <w:b w:val="false"/>
        </w:rPr>
      </w:r>
    </w:p>
    <w:p>
      <w:pPr>
        <w:pStyle w:val="Normal"/>
        <w:rPr/>
      </w:pPr>
      <w:r>
        <w:rPr/>
        <w:t>Issue 242, 20 December 1995, page 10</w:t>
      </w:r>
    </w:p>
    <w:p>
      <w:pPr>
        <w:pStyle w:val="Normal"/>
        <w:rPr/>
      </w:pPr>
      <w:r>
        <w:rPr/>
      </w:r>
    </w:p>
    <w:p>
      <w:pPr>
        <w:sectPr>
          <w:headerReference w:type="default" r:id="rId19"/>
          <w:headerReference w:type="first" r:id="rId20"/>
          <w:footerReference w:type="default" r:id="rId21"/>
          <w:footerReference w:type="first" r:id="rId22"/>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t>Burra &amp; Districts Obedience Dog Club held its Christmas break-up at the Old Leighton Rural School on Sunday 10 December.</w:t>
      </w:r>
    </w:p>
    <w:p>
      <w:pPr>
        <w:pStyle w:val="Normal"/>
        <w:rPr/>
      </w:pPr>
      <w:r>
        <w:rPr/>
        <w:t>Issue 243, 17 January 1996, page 1</w:t>
      </w:r>
    </w:p>
    <w:p>
      <w:pPr>
        <w:pStyle w:val="Normal"/>
        <w:rPr/>
      </w:pPr>
      <w:r>
        <w:rPr/>
      </w:r>
    </w:p>
    <w:p>
      <w:pPr>
        <w:pStyle w:val="Normal"/>
        <w:rPr/>
      </w:pPr>
      <w:r>
        <w:rPr/>
        <w:t xml:space="preserve">Sarah Jaensch </w:t>
      </w:r>
      <w:r>
        <w:rPr>
          <w:b w:val="false"/>
        </w:rPr>
        <w:t>recently won the Burra Excellence in Service Award, promoted by the Main Street Program.  She works at Wilkinson’s Chemist.  [Photo.]</w:t>
      </w:r>
    </w:p>
    <w:p>
      <w:pPr>
        <w:pStyle w:val="Normal"/>
        <w:rPr>
          <w:b w:val="false"/>
        </w:rPr>
      </w:pPr>
      <w:r>
        <w:rPr>
          <w:b w:val="false"/>
        </w:rPr>
      </w:r>
    </w:p>
    <w:p>
      <w:pPr>
        <w:pStyle w:val="Normal"/>
        <w:rPr>
          <w:b w:val="false"/>
        </w:rPr>
      </w:pPr>
      <w:r>
        <w:rPr/>
        <w:t xml:space="preserve">Theft.  </w:t>
      </w:r>
      <w:r>
        <w:rPr>
          <w:b w:val="false"/>
        </w:rPr>
        <w:t>Furniture and other items were stolen from Burra Golf Club about the 25 December to the value of several thousand dollars.</w:t>
      </w:r>
    </w:p>
    <w:p>
      <w:pPr>
        <w:pStyle w:val="Normal"/>
        <w:rPr>
          <w:b w:val="false"/>
        </w:rPr>
      </w:pPr>
      <w:r>
        <w:rPr>
          <w:b w:val="false"/>
        </w:rPr>
      </w:r>
    </w:p>
    <w:p>
      <w:pPr>
        <w:pStyle w:val="Normal"/>
        <w:rPr/>
      </w:pPr>
      <w:r>
        <w:rPr/>
        <w:t xml:space="preserve">Theft.  </w:t>
      </w:r>
      <w:r>
        <w:rPr>
          <w:b w:val="false"/>
        </w:rPr>
        <w:t>On 28 December a break-in was reported at Burra Bazaar when stock to the value of c. $6,000 was stolen.</w:t>
      </w:r>
    </w:p>
    <w:p>
      <w:pPr>
        <w:pStyle w:val="Normal"/>
        <w:rPr>
          <w:b w:val="false"/>
        </w:rPr>
      </w:pPr>
      <w:r>
        <w:rPr>
          <w:b w:val="false"/>
        </w:rPr>
      </w:r>
    </w:p>
    <w:p>
      <w:pPr>
        <w:pStyle w:val="Normal"/>
        <w:rPr/>
      </w:pPr>
      <w:r>
        <w:rPr/>
        <w:t xml:space="preserve">Roadwork.  </w:t>
      </w:r>
      <w:r>
        <w:rPr>
          <w:b w:val="false"/>
        </w:rPr>
        <w:t>A section of the Burra-Morgan road some 50 km from Burra and stretching towards Morgan is being prepared for sealing.</w:t>
      </w:r>
    </w:p>
    <w:p>
      <w:pPr>
        <w:pStyle w:val="Normal"/>
        <w:rPr>
          <w:b w:val="false"/>
        </w:rPr>
      </w:pPr>
      <w:r>
        <w:rPr>
          <w:b w:val="false"/>
        </w:rPr>
      </w:r>
    </w:p>
    <w:p>
      <w:pPr>
        <w:pStyle w:val="Normal"/>
        <w:rPr/>
      </w:pPr>
      <w:r>
        <w:rPr/>
        <w:t xml:space="preserve">Rod Peppiatt </w:t>
      </w:r>
      <w:r>
        <w:rPr>
          <w:b w:val="false"/>
        </w:rPr>
        <w:t>(33) and his wife Kathy with children Rhiannon and Duncan have been welcomed to Burra.  Rod will be inducted as the new minister for the Burra Uniting Church Parish on Friday night.  Rod has been an optical technician by trade and Kathy has been a school teacher.  Both come from Tasmania.</w:t>
      </w:r>
    </w:p>
    <w:p>
      <w:pPr>
        <w:pStyle w:val="Normal"/>
        <w:rPr>
          <w:b w:val="false"/>
        </w:rPr>
      </w:pPr>
      <w:r>
        <w:rPr>
          <w:b w:val="false"/>
        </w:rPr>
      </w:r>
    </w:p>
    <w:p>
      <w:pPr>
        <w:pStyle w:val="Normal"/>
        <w:rPr/>
      </w:pPr>
      <w:r>
        <w:rPr/>
        <w:t>Issue 243, 17 January 1996, pages 1 &amp; 2</w:t>
      </w:r>
    </w:p>
    <w:p>
      <w:pPr>
        <w:pStyle w:val="Normal"/>
        <w:rPr/>
      </w:pPr>
      <w:r>
        <w:rPr/>
      </w:r>
    </w:p>
    <w:p>
      <w:pPr>
        <w:pStyle w:val="Normal"/>
        <w:rPr/>
      </w:pPr>
      <w:r>
        <w:rPr/>
        <w:t xml:space="preserve">Accident.  </w:t>
      </w:r>
      <w:r>
        <w:rPr>
          <w:b w:val="false"/>
        </w:rPr>
        <w:t>A bus rolled over on the Burra-Morgan Road east of ‘The Gums’ on Wednesday 10 January.  It was a Nissan mini-bus with eleven passengers.  Four of them were taken to Waikerie Hospital with injuries and the others for observation.</w:t>
      </w:r>
    </w:p>
    <w:p>
      <w:pPr>
        <w:pStyle w:val="Normal"/>
        <w:rPr>
          <w:b w:val="false"/>
        </w:rPr>
      </w:pPr>
      <w:r>
        <w:rPr>
          <w:b w:val="false"/>
        </w:rPr>
      </w:r>
    </w:p>
    <w:p>
      <w:pPr>
        <w:pStyle w:val="Normal"/>
        <w:rPr/>
      </w:pPr>
      <w:r>
        <w:rPr/>
        <w:t>Issue 243, 17 January 1996, page 3</w:t>
      </w:r>
    </w:p>
    <w:p>
      <w:pPr>
        <w:pStyle w:val="Normal"/>
        <w:rPr/>
      </w:pPr>
      <w:r>
        <w:rPr/>
      </w:r>
    </w:p>
    <w:p>
      <w:pPr>
        <w:pStyle w:val="Normal"/>
        <w:rPr/>
      </w:pPr>
      <w:r>
        <w:rPr/>
        <w:t xml:space="preserve">Letter.  </w:t>
      </w:r>
      <w:r>
        <w:rPr>
          <w:b w:val="false"/>
        </w:rPr>
        <w:t>Avian Pink writes:</w:t>
      </w:r>
    </w:p>
    <w:p>
      <w:pPr>
        <w:pStyle w:val="Normal"/>
        <w:numPr>
          <w:ilvl w:val="0"/>
          <w:numId w:val="154"/>
        </w:numPr>
        <w:rPr>
          <w:b w:val="false"/>
        </w:rPr>
      </w:pPr>
      <w:r>
        <w:rPr>
          <w:b w:val="false"/>
        </w:rPr>
        <w:t>Hoping the new Ratepayers’ Association and the Council can have a productive working relationship.</w:t>
      </w:r>
    </w:p>
    <w:p>
      <w:pPr>
        <w:pStyle w:val="Normal"/>
        <w:numPr>
          <w:ilvl w:val="0"/>
          <w:numId w:val="154"/>
        </w:numPr>
        <w:rPr>
          <w:b w:val="false"/>
        </w:rPr>
      </w:pPr>
      <w:r>
        <w:rPr>
          <w:b w:val="false"/>
        </w:rPr>
        <w:t>Outlining how tourist expenditure by the Council falls broadly into two parts.</w:t>
      </w:r>
    </w:p>
    <w:p>
      <w:pPr>
        <w:pStyle w:val="Normal"/>
        <w:numPr>
          <w:ilvl w:val="0"/>
          <w:numId w:val="33"/>
        </w:numPr>
        <w:rPr>
          <w:b w:val="false"/>
        </w:rPr>
      </w:pPr>
      <w:r>
        <w:rPr>
          <w:b w:val="false"/>
        </w:rPr>
        <w:t>Purchase, upgrading and maintaining sites by the community</w:t>
      </w:r>
    </w:p>
    <w:p>
      <w:pPr>
        <w:pStyle w:val="Normal"/>
        <w:numPr>
          <w:ilvl w:val="0"/>
          <w:numId w:val="33"/>
        </w:numPr>
        <w:rPr>
          <w:b w:val="false"/>
        </w:rPr>
      </w:pPr>
      <w:r>
        <w:rPr>
          <w:b w:val="false"/>
        </w:rPr>
        <w:t>Marketing and promoting these sites and others in conjunction with the National Trust and private operators.</w:t>
      </w:r>
    </w:p>
    <w:p>
      <w:pPr>
        <w:pStyle w:val="Normal"/>
        <w:rPr>
          <w:b w:val="false"/>
        </w:rPr>
      </w:pPr>
      <w:r>
        <w:rPr/>
        <w:t xml:space="preserve">Letter.  </w:t>
      </w:r>
      <w:r>
        <w:rPr>
          <w:b w:val="false"/>
        </w:rPr>
        <w:t>Joan F. Gaunt, Vice-President of the SA Federation of Residents &amp; Ratepayers’ Association writes to defend and explain the role of such organisations in general.</w:t>
      </w:r>
    </w:p>
    <w:p>
      <w:pPr>
        <w:pStyle w:val="Normal"/>
        <w:rPr>
          <w:b w:val="false"/>
        </w:rPr>
      </w:pPr>
      <w:r>
        <w:rPr>
          <w:b w:val="false"/>
        </w:rPr>
      </w:r>
    </w:p>
    <w:p>
      <w:pPr>
        <w:pStyle w:val="Normal"/>
        <w:rPr/>
      </w:pPr>
      <w:r>
        <w:rPr/>
        <w:t>Issue 243, 17 January 1996, pages 3 &amp; 5</w:t>
      </w:r>
    </w:p>
    <w:p>
      <w:pPr>
        <w:pStyle w:val="Normal"/>
        <w:rPr/>
      </w:pPr>
      <w:r>
        <w:rPr/>
      </w:r>
    </w:p>
    <w:p>
      <w:pPr>
        <w:pStyle w:val="Normal"/>
        <w:rPr/>
      </w:pPr>
      <w:r>
        <w:rPr/>
        <w:t>SA Stud Merino Field Days</w:t>
      </w:r>
    </w:p>
    <w:p>
      <w:pPr>
        <w:pStyle w:val="Normal"/>
        <w:rPr>
          <w:b w:val="false"/>
        </w:rPr>
      </w:pPr>
      <w:r>
        <w:rPr>
          <w:b w:val="false"/>
        </w:rPr>
        <w:t>The activities for this event from 18-20 March are outlined and there is the announcement of the appointment of the first woman judge for a major SA Merino show: Karen Stedman of Wattle Downs Poll Merino Stud, The Gums, Queensland.</w:t>
      </w:r>
    </w:p>
    <w:p>
      <w:pPr>
        <w:pStyle w:val="Normal"/>
        <w:rPr>
          <w:b w:val="false"/>
        </w:rPr>
      </w:pPr>
      <w:r>
        <w:rPr>
          <w:b w:val="false"/>
        </w:rPr>
      </w:r>
    </w:p>
    <w:p>
      <w:pPr>
        <w:pStyle w:val="Normal"/>
        <w:rPr>
          <w:b w:val="false"/>
        </w:rPr>
      </w:pPr>
      <w:r>
        <w:rPr/>
        <w:t>Issue 243, 17 January 1996, page 4</w:t>
      </w:r>
    </w:p>
    <w:p>
      <w:pPr>
        <w:pStyle w:val="Normal"/>
        <w:rPr>
          <w:b w:val="false"/>
        </w:rPr>
      </w:pPr>
      <w:r>
        <w:rPr>
          <w:b w:val="false"/>
        </w:rPr>
      </w:r>
    </w:p>
    <w:p>
      <w:pPr>
        <w:pStyle w:val="Normal"/>
        <w:rPr/>
      </w:pPr>
      <w:r>
        <w:rPr/>
        <w:t xml:space="preserve">Birth.  </w:t>
      </w:r>
      <w:r>
        <w:rPr>
          <w:b w:val="false"/>
        </w:rPr>
        <w:t>To Karen &amp; Danny O’Brien at Clare Hospital, 31 December, a son, Nathaniel Dudley.</w:t>
      </w:r>
    </w:p>
    <w:p>
      <w:pPr>
        <w:pStyle w:val="Normal"/>
        <w:rPr>
          <w:b w:val="false"/>
        </w:rPr>
      </w:pPr>
      <w:r>
        <w:rPr>
          <w:b w:val="false"/>
        </w:rPr>
      </w:r>
    </w:p>
    <w:p>
      <w:pPr>
        <w:pStyle w:val="Normal"/>
        <w:rPr/>
      </w:pPr>
      <w:r>
        <w:rPr/>
        <w:t xml:space="preserve">Birth.  </w:t>
      </w:r>
      <w:r>
        <w:rPr>
          <w:b w:val="false"/>
        </w:rPr>
        <w:t>To Trevor &amp; Mal Maxted at Burra Hospital, 3 January, a son, Neil Gordon.</w:t>
      </w:r>
    </w:p>
    <w:p>
      <w:pPr>
        <w:pStyle w:val="Normal"/>
        <w:rPr>
          <w:b w:val="false"/>
        </w:rPr>
      </w:pPr>
      <w:r>
        <w:rPr>
          <w:b w:val="false"/>
        </w:rPr>
      </w:r>
    </w:p>
    <w:p>
      <w:pPr>
        <w:pStyle w:val="Normal"/>
        <w:rPr/>
      </w:pPr>
      <w:r>
        <w:rPr/>
        <w:t xml:space="preserve">Birth.  </w:t>
      </w:r>
      <w:r>
        <w:rPr>
          <w:b w:val="false"/>
        </w:rPr>
        <w:t>To Bill &amp; Annette Cinnamond (nee Broad) of Marble Hill on 2 December 1995, a son, Liam.</w:t>
      </w:r>
    </w:p>
    <w:p>
      <w:pPr>
        <w:pStyle w:val="Normal"/>
        <w:rPr>
          <w:b w:val="false"/>
        </w:rPr>
      </w:pPr>
      <w:r>
        <w:rPr>
          <w:b w:val="false"/>
        </w:rPr>
        <w:t>A grandchild for Shirley &amp; Colin Broad.</w:t>
      </w:r>
    </w:p>
    <w:p>
      <w:pPr>
        <w:pStyle w:val="Normal"/>
        <w:rPr>
          <w:b w:val="false"/>
        </w:rPr>
      </w:pPr>
      <w:r>
        <w:rPr>
          <w:b w:val="false"/>
        </w:rPr>
      </w:r>
    </w:p>
    <w:p>
      <w:pPr>
        <w:pStyle w:val="Normal"/>
        <w:rPr/>
      </w:pPr>
      <w:r>
        <w:rPr/>
        <w:t xml:space="preserve">Marriage.  </w:t>
      </w:r>
      <w:r>
        <w:rPr>
          <w:b w:val="false"/>
        </w:rPr>
        <w:t>St Mary’s, Burra, 26 January</w:t>
      </w:r>
    </w:p>
    <w:p>
      <w:pPr>
        <w:pStyle w:val="Normal"/>
        <w:rPr>
          <w:b w:val="false"/>
        </w:rPr>
      </w:pPr>
      <w:r>
        <w:rPr>
          <w:b w:val="false"/>
        </w:rPr>
        <w:t>Cher Fahey, daughter of Yvonne &amp; Kevin Fahey, will marry Darren Male.</w:t>
      </w:r>
    </w:p>
    <w:p>
      <w:pPr>
        <w:pStyle w:val="Normal"/>
        <w:rPr>
          <w:b w:val="false"/>
        </w:rPr>
      </w:pPr>
      <w:r>
        <w:rPr>
          <w:b w:val="false"/>
        </w:rPr>
      </w:r>
    </w:p>
    <w:p>
      <w:pPr>
        <w:pStyle w:val="Normal"/>
        <w:rPr>
          <w:b w:val="false"/>
        </w:rPr>
      </w:pPr>
      <w:r>
        <w:rPr/>
        <w:t xml:space="preserve">Obituary.  </w:t>
      </w:r>
      <w:r>
        <w:rPr>
          <w:b w:val="false"/>
        </w:rPr>
        <w:t>Barrie Clark, brother to Mrs Betty Thamm, died last week in Berri.</w:t>
      </w:r>
    </w:p>
    <w:p>
      <w:pPr>
        <w:pStyle w:val="Normal"/>
        <w:rPr>
          <w:b w:val="false"/>
        </w:rPr>
      </w:pPr>
      <w:r>
        <w:rPr>
          <w:b w:val="false"/>
        </w:rPr>
      </w:r>
    </w:p>
    <w:p>
      <w:pPr>
        <w:pStyle w:val="Normal"/>
        <w:rPr>
          <w:b w:val="false"/>
        </w:rPr>
      </w:pPr>
      <w:r>
        <w:rPr/>
        <w:t xml:space="preserve">Obituary.  </w:t>
      </w:r>
      <w:r>
        <w:rPr>
          <w:b w:val="false"/>
        </w:rPr>
        <w:t>Maggie Landorf of Booborowie died in Adelaide and was buried at Booborowie on 27 December 1995.  [Born Margaret Ellen Cousins, 30 April 1916 at Kooringa and married Edward Josiah Landorf in 1937.]</w:t>
      </w:r>
    </w:p>
    <w:p>
      <w:pPr>
        <w:pStyle w:val="Normal"/>
        <w:rPr>
          <w:b w:val="false"/>
        </w:rPr>
      </w:pPr>
      <w:r>
        <w:rPr>
          <w:b w:val="false"/>
        </w:rPr>
      </w:r>
    </w:p>
    <w:p>
      <w:pPr>
        <w:pStyle w:val="Normal"/>
        <w:rPr/>
      </w:pPr>
      <w:r>
        <w:rPr/>
        <w:t>Rev. Kel Ben,</w:t>
      </w:r>
      <w:r>
        <w:rPr>
          <w:b w:val="false"/>
        </w:rPr>
        <w:t xml:space="preserve"> who has been ministering to Burra Uniting Church Parish, has retired to Mallala with his wife Lorna.</w:t>
      </w:r>
    </w:p>
    <w:p>
      <w:pPr>
        <w:pStyle w:val="Normal"/>
        <w:rPr>
          <w:b w:val="false"/>
        </w:rPr>
      </w:pPr>
      <w:r>
        <w:rPr>
          <w:b w:val="false"/>
        </w:rPr>
      </w:r>
    </w:p>
    <w:p>
      <w:pPr>
        <w:pStyle w:val="Normal"/>
        <w:rPr/>
      </w:pPr>
      <w:r>
        <w:rPr/>
        <w:t>Nick &amp; Sam Moyle</w:t>
      </w:r>
      <w:r>
        <w:rPr>
          <w:b w:val="false"/>
        </w:rPr>
        <w:t xml:space="preserve"> with their children Tom, Elle and Harry, have moved to East Bungaree from Cooma, NSW.</w:t>
      </w:r>
    </w:p>
    <w:p>
      <w:pPr>
        <w:pStyle w:val="Normal"/>
        <w:rPr>
          <w:b w:val="false"/>
        </w:rPr>
      </w:pPr>
      <w:r>
        <w:rPr>
          <w:b w:val="false"/>
        </w:rPr>
      </w:r>
    </w:p>
    <w:p>
      <w:pPr>
        <w:pStyle w:val="Normal"/>
        <w:rPr/>
      </w:pPr>
      <w:r>
        <w:rPr/>
        <w:t>Travis Thamm</w:t>
      </w:r>
      <w:r>
        <w:rPr>
          <w:b w:val="false"/>
        </w:rPr>
        <w:t xml:space="preserve"> has been chosen as a member of the SA Senior Pony Club Team.</w:t>
      </w:r>
    </w:p>
    <w:p>
      <w:pPr>
        <w:pStyle w:val="Normal"/>
        <w:rPr>
          <w:b w:val="false"/>
        </w:rPr>
      </w:pPr>
      <w:r>
        <w:rPr>
          <w:b w:val="false"/>
        </w:rPr>
      </w:r>
    </w:p>
    <w:p>
      <w:pPr>
        <w:pStyle w:val="Normal"/>
        <w:rPr>
          <w:b w:val="false"/>
        </w:rPr>
      </w:pPr>
      <w:r>
        <w:rPr/>
        <w:t>Mrs Dorothy Kellock</w:t>
      </w:r>
      <w:r>
        <w:rPr>
          <w:b w:val="false"/>
        </w:rPr>
        <w:t xml:space="preserve"> is leaving Burra to live in Gawler.</w:t>
      </w:r>
    </w:p>
    <w:p>
      <w:pPr>
        <w:pStyle w:val="Normal"/>
        <w:rPr>
          <w:b w:val="false"/>
        </w:rPr>
      </w:pPr>
      <w:r>
        <w:rPr>
          <w:b w:val="false"/>
        </w:rPr>
      </w:r>
    </w:p>
    <w:p>
      <w:pPr>
        <w:pStyle w:val="Normal"/>
        <w:rPr/>
      </w:pPr>
      <w:r>
        <w:rPr/>
        <w:t xml:space="preserve">Notice.  </w:t>
      </w:r>
      <w:r>
        <w:rPr>
          <w:b w:val="false"/>
        </w:rPr>
        <w:t>Burra J150 Committee is preparing commemorative plaques for the district and wishes to confirm the dates of operation of the following schools:</w:t>
      </w:r>
    </w:p>
    <w:p>
      <w:pPr>
        <w:pStyle w:val="Normal"/>
        <w:rPr>
          <w:b w:val="false"/>
        </w:rPr>
      </w:pPr>
      <w:r>
        <w:rPr>
          <w:b w:val="false"/>
        </w:rPr>
        <w:t xml:space="preserve">Wheetelande </w:t>
        <w:tab/>
        <w:tab/>
        <w:t>1908-1930</w:t>
      </w:r>
    </w:p>
    <w:p>
      <w:pPr>
        <w:pStyle w:val="Normal"/>
        <w:rPr>
          <w:b w:val="false"/>
        </w:rPr>
      </w:pPr>
      <w:r>
        <w:rPr>
          <w:b w:val="false"/>
        </w:rPr>
        <w:t>Copperhouse</w:t>
        <w:tab/>
        <w:tab/>
        <w:t>1865-1940</w:t>
      </w:r>
    </w:p>
    <w:p>
      <w:pPr>
        <w:pStyle w:val="Normal"/>
        <w:rPr>
          <w:b w:val="false"/>
        </w:rPr>
      </w:pPr>
      <w:r>
        <w:rPr>
          <w:b w:val="false"/>
        </w:rPr>
        <w:t>Gum Creek</w:t>
        <w:tab/>
        <w:tab/>
        <w:t>1898-1918 &amp; 1918-1957 [Two sites]</w:t>
      </w:r>
    </w:p>
    <w:p>
      <w:pPr>
        <w:pStyle w:val="Normal"/>
        <w:rPr>
          <w:b w:val="false"/>
        </w:rPr>
      </w:pPr>
      <w:r>
        <w:rPr>
          <w:b w:val="false"/>
        </w:rPr>
        <w:t>Hanson</w:t>
        <w:tab/>
        <w:tab/>
        <w:tab/>
        <w:t>1892-1958</w:t>
      </w:r>
    </w:p>
    <w:p>
      <w:pPr>
        <w:pStyle w:val="Normal"/>
        <w:rPr>
          <w:b w:val="false"/>
        </w:rPr>
      </w:pPr>
      <w:r>
        <w:rPr>
          <w:b w:val="false"/>
        </w:rPr>
        <w:t>World’s End Creek</w:t>
        <w:tab/>
        <w:t>1889-1944</w:t>
      </w:r>
    </w:p>
    <w:p>
      <w:pPr>
        <w:pStyle w:val="Normal"/>
        <w:rPr>
          <w:b w:val="false"/>
        </w:rPr>
      </w:pPr>
      <w:r>
        <w:rPr>
          <w:b w:val="false"/>
        </w:rPr>
        <w:t>Baldina</w:t>
        <w:tab/>
        <w:tab/>
        <w:tab/>
        <w:t>1885-1929</w:t>
      </w:r>
    </w:p>
    <w:p>
      <w:pPr>
        <w:pStyle w:val="Normal"/>
        <w:rPr>
          <w:b w:val="false"/>
        </w:rPr>
      </w:pPr>
      <w:r>
        <w:rPr>
          <w:b w:val="false"/>
        </w:rPr>
        <w:t>Booborowie North</w:t>
        <w:tab/>
        <w:t>1914-1965</w:t>
      </w:r>
    </w:p>
    <w:p>
      <w:pPr>
        <w:pStyle w:val="Normal"/>
        <w:rPr>
          <w:b w:val="false"/>
        </w:rPr>
      </w:pPr>
      <w:r>
        <w:rPr>
          <w:b w:val="false"/>
        </w:rPr>
        <w:t>Thistlebeds</w:t>
        <w:tab/>
        <w:tab/>
        <w:t>1889-1906</w:t>
      </w:r>
    </w:p>
    <w:p>
      <w:pPr>
        <w:pStyle w:val="Normal"/>
        <w:rPr>
          <w:b w:val="false"/>
        </w:rPr>
      </w:pPr>
      <w:r>
        <w:rPr>
          <w:b w:val="false"/>
        </w:rPr>
      </w:r>
    </w:p>
    <w:p>
      <w:pPr>
        <w:pStyle w:val="Normal"/>
        <w:rPr/>
      </w:pPr>
      <w:r>
        <w:rPr/>
        <w:t>Issue 243, 17 January 1996, page 5</w:t>
      </w:r>
    </w:p>
    <w:p>
      <w:pPr>
        <w:pStyle w:val="Normal"/>
        <w:rPr/>
      </w:pPr>
      <w:r>
        <w:rPr/>
      </w:r>
    </w:p>
    <w:p>
      <w:pPr>
        <w:pStyle w:val="Normal"/>
        <w:rPr/>
      </w:pPr>
      <w:r>
        <w:rPr/>
        <w:t xml:space="preserve">Christmas in Burra.  </w:t>
      </w:r>
      <w:r>
        <w:rPr>
          <w:b w:val="false"/>
        </w:rPr>
        <w:t>Many have commented on the success of the evening and especially on the Crazy Auction using the ‘specially minted’ Burra money.</w:t>
      </w:r>
    </w:p>
    <w:p>
      <w:pPr>
        <w:pStyle w:val="Normal"/>
        <w:rPr>
          <w:b w:val="false"/>
        </w:rPr>
      </w:pPr>
      <w:r>
        <w:rPr>
          <w:b w:val="false"/>
        </w:rPr>
        <w:t>The street parade with a host of floats was a successful innovation and the whole event went very well.</w:t>
      </w:r>
    </w:p>
    <w:p>
      <w:pPr>
        <w:pStyle w:val="Normal"/>
        <w:rPr>
          <w:b w:val="false"/>
        </w:rPr>
      </w:pPr>
      <w:r>
        <w:rPr>
          <w:b w:val="false"/>
        </w:rPr>
      </w:r>
    </w:p>
    <w:p>
      <w:pPr>
        <w:pStyle w:val="Normal"/>
        <w:rPr/>
      </w:pPr>
      <w:r>
        <w:rPr/>
        <w:t>Issue 243, 17 January 1996, page 6</w:t>
      </w:r>
    </w:p>
    <w:p>
      <w:pPr>
        <w:pStyle w:val="Normal"/>
        <w:rPr/>
      </w:pPr>
      <w:r>
        <w:rPr/>
      </w:r>
    </w:p>
    <w:p>
      <w:pPr>
        <w:pStyle w:val="Normal"/>
        <w:rPr>
          <w:b w:val="false"/>
        </w:rPr>
      </w:pPr>
      <w:r>
        <w:rPr/>
        <w:t xml:space="preserve">Weather.  </w:t>
      </w:r>
      <w:r>
        <w:rPr>
          <w:b w:val="false"/>
        </w:rPr>
        <w:t>Storms on New Year’s Eve delivered 50 mm in just 25 minutes, causing floodwaters some two metres deep to flow across the Burra Creek Gorge ford and one metres deep across the Morgan Road.</w:t>
      </w:r>
    </w:p>
    <w:p>
      <w:pPr>
        <w:pStyle w:val="Normal"/>
        <w:rPr>
          <w:b w:val="false"/>
        </w:rPr>
      </w:pPr>
      <w:r>
        <w:rPr>
          <w:b w:val="false"/>
        </w:rPr>
      </w:r>
    </w:p>
    <w:p>
      <w:pPr>
        <w:pStyle w:val="Normal"/>
        <w:rPr/>
      </w:pPr>
      <w:r>
        <w:rPr/>
        <w:t>Issue 243, 17 January 1996, page 9</w:t>
      </w:r>
    </w:p>
    <w:p>
      <w:pPr>
        <w:pStyle w:val="Normal"/>
        <w:rPr/>
      </w:pPr>
      <w:r>
        <w:rPr/>
      </w:r>
    </w:p>
    <w:p>
      <w:pPr>
        <w:pStyle w:val="Normal"/>
        <w:rPr/>
      </w:pPr>
      <w:r>
        <w:rPr/>
        <w:t>Ken Tuckey</w:t>
      </w:r>
      <w:r>
        <w:rPr>
          <w:b w:val="false"/>
        </w:rPr>
        <w:t xml:space="preserve"> and his team of camels are on an 8,500 km trek, raising funds for Children’s Leukaemia and Cancer Foundation.  The team passed through Burra just before Christmas.  [Photo.]</w:t>
      </w:r>
    </w:p>
    <w:p>
      <w:pPr>
        <w:pStyle w:val="Normal"/>
        <w:rPr>
          <w:b w:val="false"/>
        </w:rPr>
      </w:pPr>
      <w:r>
        <w:rPr>
          <w:b w:val="false"/>
        </w:rPr>
      </w:r>
    </w:p>
    <w:p>
      <w:pPr>
        <w:pStyle w:val="Normal"/>
        <w:rPr/>
      </w:pPr>
      <w:r>
        <w:rPr/>
        <w:t>Burra Burra DC</w:t>
      </w:r>
    </w:p>
    <w:p>
      <w:pPr>
        <w:pStyle w:val="Normal"/>
        <w:numPr>
          <w:ilvl w:val="0"/>
          <w:numId w:val="272"/>
        </w:numPr>
        <w:rPr>
          <w:b w:val="false"/>
        </w:rPr>
      </w:pPr>
      <w:r>
        <w:rPr>
          <w:b w:val="false"/>
        </w:rPr>
        <w:t>Discussion on council boundary reforms are continuing with neighbouring councils.</w:t>
      </w:r>
    </w:p>
    <w:p>
      <w:pPr>
        <w:pStyle w:val="Normal"/>
        <w:numPr>
          <w:ilvl w:val="0"/>
          <w:numId w:val="272"/>
        </w:numPr>
        <w:rPr>
          <w:b w:val="false"/>
        </w:rPr>
      </w:pPr>
      <w:r>
        <w:rPr>
          <w:b w:val="false"/>
        </w:rPr>
        <w:t>Ursula Street (between the Burra Hotel and the Snack Bar) is being upgraded with improved lighting, paving, underground drainage and a ramp and steps leading to Burra Creek.</w:t>
      </w:r>
    </w:p>
    <w:p>
      <w:pPr>
        <w:pStyle w:val="Normal"/>
        <w:numPr>
          <w:ilvl w:val="0"/>
          <w:numId w:val="272"/>
        </w:numPr>
        <w:rPr>
          <w:b w:val="false"/>
        </w:rPr>
      </w:pPr>
      <w:r>
        <w:rPr>
          <w:b w:val="false"/>
        </w:rPr>
        <w:t>Burra Creek water will be used to irrigate lawns and garden areas adjacent to the creek in Burra.</w:t>
      </w:r>
    </w:p>
    <w:p>
      <w:pPr>
        <w:pStyle w:val="Normal"/>
        <w:rPr>
          <w:b w:val="false"/>
        </w:rPr>
      </w:pPr>
      <w:r>
        <w:rPr>
          <w:b w:val="false"/>
        </w:rPr>
      </w:r>
    </w:p>
    <w:p>
      <w:pPr>
        <w:pStyle w:val="Normal"/>
        <w:rPr>
          <w:b w:val="false"/>
        </w:rPr>
      </w:pPr>
      <w:r>
        <w:rPr/>
        <w:t>Issue 244, 24 January 1996, page 1</w:t>
      </w:r>
    </w:p>
    <w:p>
      <w:pPr>
        <w:pStyle w:val="Normal"/>
        <w:rPr>
          <w:b w:val="false"/>
        </w:rPr>
      </w:pPr>
      <w:r>
        <w:rPr>
          <w:b w:val="false"/>
        </w:rPr>
      </w:r>
    </w:p>
    <w:p>
      <w:pPr>
        <w:pStyle w:val="Normal"/>
        <w:rPr/>
      </w:pPr>
      <w:r>
        <w:rPr/>
        <w:t>Council</w:t>
        <w:tab/>
        <w:t>Amalgamations</w:t>
      </w:r>
    </w:p>
    <w:p>
      <w:pPr>
        <w:pStyle w:val="Normal"/>
        <w:rPr>
          <w:b w:val="false"/>
        </w:rPr>
      </w:pPr>
      <w:r>
        <w:rPr>
          <w:b w:val="false"/>
        </w:rPr>
        <w:t>Burra Burra DC is in consultation with representatives of Clare, Saddleworth-Auburn and Riverton Councils.  Nothing has been settled.  Local councils must have in place a proposal for amalgamation before 31 March, to be acceptable by the Minister of Local Government by 31 December, to enable elections to be held in May 1997 – if not there will be forced amalgamations and in any event there is no guarantee that any merger proposal will be accepted.</w:t>
      </w:r>
    </w:p>
    <w:p>
      <w:pPr>
        <w:pStyle w:val="Normal"/>
        <w:rPr>
          <w:b w:val="false"/>
        </w:rPr>
      </w:pPr>
      <w:r>
        <w:rPr>
          <w:b w:val="false"/>
        </w:rPr>
      </w:r>
    </w:p>
    <w:p>
      <w:pPr>
        <w:pStyle w:val="Normal"/>
        <w:rPr/>
      </w:pPr>
      <w:r>
        <w:rPr/>
        <w:t>Issue 244, 24 January 1996, pages 1 &amp; 3</w:t>
      </w:r>
    </w:p>
    <w:p>
      <w:pPr>
        <w:pStyle w:val="Normal"/>
        <w:rPr/>
      </w:pPr>
      <w:r>
        <w:rPr/>
      </w:r>
    </w:p>
    <w:p>
      <w:pPr>
        <w:pStyle w:val="Normal"/>
        <w:rPr>
          <w:b w:val="false"/>
        </w:rPr>
      </w:pPr>
      <w:r>
        <w:rPr/>
        <w:t>Robyn Page</w:t>
      </w:r>
      <w:r>
        <w:rPr>
          <w:b w:val="false"/>
        </w:rPr>
        <w:t xml:space="preserve"> has been announced as Burra’s Citizen of the Year.  She is a local school teacher and Chair of the J150 Committee.  She has also directed the school’s musical productions and been acting as Senior Student Co-ordinator at BCS.</w:t>
      </w:r>
    </w:p>
    <w:p>
      <w:pPr>
        <w:pStyle w:val="Normal"/>
        <w:rPr>
          <w:b w:val="false"/>
        </w:rPr>
      </w:pPr>
      <w:r>
        <w:rPr>
          <w:b w:val="false"/>
        </w:rPr>
      </w:r>
    </w:p>
    <w:p>
      <w:pPr>
        <w:pStyle w:val="Normal"/>
        <w:rPr/>
      </w:pPr>
      <w:r>
        <w:rPr/>
        <w:t>The Event of the Year Award</w:t>
      </w:r>
      <w:r>
        <w:rPr>
          <w:b w:val="false"/>
        </w:rPr>
        <w:t xml:space="preserve"> has gone to the Back to Burra Schools Committee.</w:t>
      </w:r>
    </w:p>
    <w:p>
      <w:pPr>
        <w:pStyle w:val="Normal"/>
        <w:rPr>
          <w:b w:val="false"/>
        </w:rPr>
      </w:pPr>
      <w:r>
        <w:rPr>
          <w:b w:val="false"/>
        </w:rPr>
      </w:r>
    </w:p>
    <w:p>
      <w:pPr>
        <w:pStyle w:val="Normal"/>
        <w:rPr/>
      </w:pPr>
      <w:r>
        <w:rPr/>
        <w:t>Issue 244, 24 January 1996, page 2</w:t>
      </w:r>
    </w:p>
    <w:p>
      <w:pPr>
        <w:pStyle w:val="Normal"/>
        <w:rPr/>
      </w:pPr>
      <w:r>
        <w:rPr/>
      </w:r>
    </w:p>
    <w:p>
      <w:pPr>
        <w:pStyle w:val="Normal"/>
        <w:rPr/>
      </w:pPr>
      <w:r>
        <w:rPr/>
        <w:t xml:space="preserve">The Arrest of two Adelaide Men </w:t>
      </w:r>
      <w:r>
        <w:rPr>
          <w:b w:val="false"/>
        </w:rPr>
        <w:t>who had been living on a property near Eudunda has led to the recovery of four stolen vehicles and stolen property worth $20,000.  Much of the property stolen recently from the Burra Golf Club and the Burra Bazaar was recovered.</w:t>
      </w:r>
    </w:p>
    <w:p>
      <w:pPr>
        <w:pStyle w:val="Normal"/>
        <w:rPr>
          <w:b w:val="false"/>
        </w:rPr>
      </w:pPr>
      <w:r>
        <w:rPr>
          <w:b w:val="false"/>
        </w:rPr>
      </w:r>
    </w:p>
    <w:p>
      <w:pPr>
        <w:pStyle w:val="Normal"/>
        <w:rPr/>
      </w:pPr>
      <w:r>
        <w:rPr/>
        <w:t xml:space="preserve">Theft.  </w:t>
      </w:r>
      <w:r>
        <w:rPr>
          <w:b w:val="false"/>
        </w:rPr>
        <w:t>Between 28 December and 2 January about 1,000 litres of diesel fuel worth c. $750 was stolen from Richard’s Garage.</w:t>
      </w:r>
    </w:p>
    <w:p>
      <w:pPr>
        <w:pStyle w:val="Normal"/>
        <w:rPr>
          <w:b w:val="false"/>
        </w:rPr>
      </w:pPr>
      <w:r>
        <w:rPr>
          <w:b w:val="false"/>
        </w:rPr>
      </w:r>
    </w:p>
    <w:p>
      <w:pPr>
        <w:pStyle w:val="Normal"/>
        <w:rPr/>
      </w:pPr>
      <w:r>
        <w:rPr/>
        <w:t>Burra Morgan Road</w:t>
      </w:r>
    </w:p>
    <w:p>
      <w:pPr>
        <w:pStyle w:val="Normal"/>
        <w:rPr>
          <w:b w:val="false"/>
        </w:rPr>
      </w:pPr>
      <w:r>
        <w:rPr>
          <w:b w:val="false"/>
        </w:rPr>
        <w:t>The sealing of this road has begun.  The road is presently sealed for 20 km west from Morgan.  Sealing of the next 17 km has now commenced and should be completed in September this year.  The entire project is due for completion in mid-1999.  It involves a major rebuilding of the road, not just a sealing of the existing road.</w:t>
      </w:r>
    </w:p>
    <w:p>
      <w:pPr>
        <w:pStyle w:val="Normal"/>
        <w:rPr>
          <w:b w:val="false"/>
        </w:rPr>
      </w:pPr>
      <w:r>
        <w:rPr>
          <w:b w:val="false"/>
        </w:rPr>
      </w:r>
    </w:p>
    <w:p>
      <w:pPr>
        <w:pStyle w:val="Normal"/>
        <w:rPr/>
      </w:pPr>
      <w:r>
        <w:rPr/>
        <w:t>Issue 244, 24 January 1996, page 6</w:t>
      </w:r>
    </w:p>
    <w:p>
      <w:pPr>
        <w:pStyle w:val="Normal"/>
        <w:rPr/>
      </w:pPr>
      <w:r>
        <w:rPr/>
      </w:r>
    </w:p>
    <w:p>
      <w:pPr>
        <w:pStyle w:val="Normal"/>
        <w:rPr/>
      </w:pPr>
      <w:r>
        <w:rPr/>
        <w:t xml:space="preserve">Shirley &amp; Brian Thamm </w:t>
      </w:r>
      <w:r>
        <w:rPr>
          <w:b w:val="false"/>
        </w:rPr>
        <w:t xml:space="preserve">have recently recorded the call of the frog </w:t>
      </w:r>
      <w:r>
        <w:rPr>
          <w:b w:val="false"/>
          <w:i/>
        </w:rPr>
        <w:t>Crina deserticola</w:t>
      </w:r>
      <w:r>
        <w:rPr>
          <w:b w:val="false"/>
        </w:rPr>
        <w:t xml:space="preserve"> or the Desert Frog near the Pig &amp; Whistle crossing – they sent their recordings to Frogcensus 1995.</w:t>
      </w:r>
    </w:p>
    <w:p>
      <w:pPr>
        <w:pStyle w:val="Normal"/>
        <w:rPr>
          <w:b w:val="false"/>
        </w:rPr>
      </w:pPr>
      <w:r>
        <w:rPr>
          <w:b w:val="false"/>
        </w:rPr>
      </w:r>
    </w:p>
    <w:p>
      <w:pPr>
        <w:pStyle w:val="Normal"/>
        <w:rPr/>
      </w:pPr>
      <w:r>
        <w:rPr/>
        <w:t xml:space="preserve">BCS.  </w:t>
      </w:r>
      <w:r>
        <w:rPr>
          <w:b w:val="false"/>
        </w:rPr>
        <w:t>Thirteen of fourteen students successfully completed their SACE in 1995.</w:t>
      </w:r>
    </w:p>
    <w:p>
      <w:pPr>
        <w:pStyle w:val="Normal"/>
        <w:rPr>
          <w:b w:val="false"/>
        </w:rPr>
      </w:pPr>
      <w:r>
        <w:rPr>
          <w:b w:val="false"/>
        </w:rPr>
        <w:t>Six students were offered University of SA or TAFE places in the first round of offers.</w:t>
      </w:r>
    </w:p>
    <w:p>
      <w:pPr>
        <w:pStyle w:val="Normal"/>
        <w:rPr>
          <w:b w:val="false"/>
        </w:rPr>
      </w:pPr>
      <w:r>
        <w:rPr>
          <w:b w:val="false"/>
        </w:rPr>
      </w:r>
    </w:p>
    <w:p>
      <w:pPr>
        <w:pStyle w:val="Normal"/>
        <w:rPr>
          <w:b w:val="false"/>
        </w:rPr>
      </w:pPr>
      <w:r>
        <w:rPr/>
        <w:t>Issue 245, 31 January 1996, page 1</w:t>
      </w:r>
    </w:p>
    <w:p>
      <w:pPr>
        <w:pStyle w:val="Normal"/>
        <w:rPr>
          <w:b w:val="false"/>
        </w:rPr>
      </w:pPr>
      <w:r>
        <w:rPr>
          <w:b w:val="false"/>
        </w:rPr>
      </w:r>
    </w:p>
    <w:p>
      <w:pPr>
        <w:pStyle w:val="Normal"/>
        <w:rPr>
          <w:b w:val="false"/>
        </w:rPr>
      </w:pPr>
      <w:r>
        <w:rPr/>
        <w:t xml:space="preserve">Accident.  </w:t>
      </w:r>
      <w:r>
        <w:rPr>
          <w:b w:val="false"/>
        </w:rPr>
        <w:t>Two cars were involved in a head-on collision 43 km east of Burra on the Morgan Road on Friday afternoon.  The driver of one car was flown by helicopter to Adelaide and an unconscious woman was taken to the Burra Hospital.  Two other adults and two children were taken to the Waikerie Hospital and released.</w:t>
      </w:r>
    </w:p>
    <w:p>
      <w:pPr>
        <w:pStyle w:val="Normal"/>
        <w:rPr>
          <w:b w:val="false"/>
        </w:rPr>
      </w:pPr>
      <w:r>
        <w:rPr>
          <w:b w:val="false"/>
        </w:rPr>
      </w:r>
    </w:p>
    <w:p>
      <w:pPr>
        <w:pStyle w:val="Normal"/>
        <w:rPr/>
      </w:pPr>
      <w:r>
        <w:rPr/>
        <w:t>Issue 245, 31 January 1996, page 2</w:t>
      </w:r>
    </w:p>
    <w:p>
      <w:pPr>
        <w:pStyle w:val="Normal"/>
        <w:rPr/>
      </w:pPr>
      <w:r>
        <w:rPr/>
      </w:r>
    </w:p>
    <w:p>
      <w:pPr>
        <w:pStyle w:val="Normal"/>
        <w:rPr/>
      </w:pPr>
      <w:r>
        <w:rPr/>
        <w:t xml:space="preserve">Theft.  </w:t>
      </w:r>
      <w:r>
        <w:rPr>
          <w:b w:val="false"/>
        </w:rPr>
        <w:t>About $250 worth of food and drink items was stolen from the Burra Swimming Pool canteen on 22-23 January.  Damage to the building amounted to c. $500.  On the same night a car in Market Square received c. $1,500 damage to its paintwork.</w:t>
      </w:r>
    </w:p>
    <w:p>
      <w:pPr>
        <w:pStyle w:val="Normal"/>
        <w:rPr>
          <w:b w:val="false"/>
        </w:rPr>
      </w:pPr>
      <w:r>
        <w:rPr>
          <w:b w:val="false"/>
        </w:rPr>
      </w:r>
    </w:p>
    <w:p>
      <w:pPr>
        <w:pStyle w:val="Normal"/>
        <w:rPr/>
      </w:pPr>
      <w:r>
        <w:rPr/>
        <w:t>Burra Tourism</w:t>
      </w:r>
    </w:p>
    <w:p>
      <w:pPr>
        <w:pStyle w:val="Normal"/>
        <w:rPr>
          <w:b w:val="false"/>
        </w:rPr>
      </w:pPr>
      <w:r>
        <w:rPr>
          <w:b w:val="false"/>
        </w:rPr>
        <w:t>In 1995:</w:t>
      </w:r>
    </w:p>
    <w:p>
      <w:pPr>
        <w:pStyle w:val="Normal"/>
        <w:numPr>
          <w:ilvl w:val="0"/>
          <w:numId w:val="228"/>
        </w:numPr>
        <w:rPr>
          <w:b w:val="false"/>
        </w:rPr>
      </w:pPr>
      <w:r>
        <w:rPr>
          <w:b w:val="false"/>
        </w:rPr>
        <w:t>Total visitor numbers at the Information Centre were 70,866.</w:t>
      </w:r>
    </w:p>
    <w:p>
      <w:pPr>
        <w:pStyle w:val="Normal"/>
        <w:numPr>
          <w:ilvl w:val="0"/>
          <w:numId w:val="228"/>
        </w:numPr>
        <w:rPr>
          <w:b w:val="false"/>
        </w:rPr>
      </w:pPr>
      <w:r>
        <w:rPr>
          <w:b w:val="false"/>
        </w:rPr>
        <w:t>Total passports sold, 4,387.  (Compared with 4,810 in 1994.)</w:t>
      </w:r>
    </w:p>
    <w:p>
      <w:pPr>
        <w:pStyle w:val="Normal"/>
        <w:numPr>
          <w:ilvl w:val="0"/>
          <w:numId w:val="228"/>
        </w:numPr>
        <w:rPr>
          <w:b w:val="false"/>
        </w:rPr>
      </w:pPr>
      <w:r>
        <w:rPr>
          <w:b w:val="false"/>
        </w:rPr>
        <w:t>Total payments to the National Trust, $52,816.58.</w:t>
      </w:r>
    </w:p>
    <w:p>
      <w:pPr>
        <w:pStyle w:val="Normal"/>
        <w:rPr>
          <w:b w:val="false"/>
        </w:rPr>
      </w:pPr>
      <w:r>
        <w:rPr>
          <w:b w:val="false"/>
        </w:rPr>
      </w:r>
    </w:p>
    <w:p>
      <w:pPr>
        <w:pStyle w:val="Normal"/>
        <w:rPr/>
      </w:pPr>
      <w:r>
        <w:rPr/>
        <w:t>Issue 245, 31 January 1996, page 3</w:t>
      </w:r>
    </w:p>
    <w:p>
      <w:pPr>
        <w:pStyle w:val="Normal"/>
        <w:rPr/>
      </w:pPr>
      <w:r>
        <w:rPr/>
      </w:r>
    </w:p>
    <w:p>
      <w:pPr>
        <w:pStyle w:val="Normal"/>
        <w:rPr/>
      </w:pPr>
      <w:r>
        <w:rPr/>
        <w:t>Burra’s Future</w:t>
      </w:r>
    </w:p>
    <w:p>
      <w:pPr>
        <w:pStyle w:val="Normal"/>
        <w:rPr>
          <w:b w:val="false"/>
        </w:rPr>
      </w:pPr>
      <w:r>
        <w:rPr>
          <w:b w:val="false"/>
        </w:rPr>
        <w:t>A joint meeting was held of Burra Traders’ Association, Burra Burra DC, the Main Street Committee &amp; Burra Residents &amp; Ratepayers’ Association.  The main aim was to discuss key points in the report by Vincent Bourke, aimed at restoring a sense of community and increasing avenues of communication between the Council and the community – perhaps the need for something like a Burra Progress Association.  This was seen as particularly pertinent in the face of a possible loss of an independent Burra Burra DC and a winding up of the Main Street Committee.  A number of ideas were floated:</w:t>
      </w:r>
    </w:p>
    <w:p>
      <w:pPr>
        <w:pStyle w:val="Normal"/>
        <w:numPr>
          <w:ilvl w:val="0"/>
          <w:numId w:val="59"/>
        </w:numPr>
        <w:rPr>
          <w:b w:val="false"/>
        </w:rPr>
      </w:pPr>
      <w:r>
        <w:rPr>
          <w:b w:val="false"/>
        </w:rPr>
        <w:t>Promotion of more conferences and enhancement of facilities for same</w:t>
      </w:r>
    </w:p>
    <w:p>
      <w:pPr>
        <w:pStyle w:val="Normal"/>
        <w:numPr>
          <w:ilvl w:val="0"/>
          <w:numId w:val="59"/>
        </w:numPr>
        <w:rPr>
          <w:b w:val="false"/>
        </w:rPr>
      </w:pPr>
      <w:r>
        <w:rPr>
          <w:b w:val="false"/>
        </w:rPr>
        <w:t>A light industrial zone to encourage more businesses in Burra</w:t>
      </w:r>
    </w:p>
    <w:p>
      <w:pPr>
        <w:pStyle w:val="Normal"/>
        <w:numPr>
          <w:ilvl w:val="0"/>
          <w:numId w:val="59"/>
        </w:numPr>
        <w:rPr>
          <w:b w:val="false"/>
        </w:rPr>
      </w:pPr>
      <w:r>
        <w:rPr>
          <w:b w:val="false"/>
        </w:rPr>
        <w:t>Encouragement of home-based industries</w:t>
      </w:r>
    </w:p>
    <w:p>
      <w:pPr>
        <w:pStyle w:val="Normal"/>
        <w:numPr>
          <w:ilvl w:val="0"/>
          <w:numId w:val="59"/>
        </w:numPr>
        <w:rPr>
          <w:b w:val="false"/>
        </w:rPr>
      </w:pPr>
      <w:r>
        <w:rPr>
          <w:b w:val="false"/>
        </w:rPr>
        <w:t>The expansion of the school to agricultural college status</w:t>
      </w:r>
    </w:p>
    <w:p>
      <w:pPr>
        <w:pStyle w:val="Normal"/>
        <w:numPr>
          <w:ilvl w:val="0"/>
          <w:numId w:val="59"/>
        </w:numPr>
        <w:rPr>
          <w:b w:val="false"/>
        </w:rPr>
      </w:pPr>
      <w:r>
        <w:rPr>
          <w:b w:val="false"/>
        </w:rPr>
        <w:t>Ongoing cultural activities and a craft centre</w:t>
      </w:r>
    </w:p>
    <w:p>
      <w:pPr>
        <w:pStyle w:val="Normal"/>
        <w:numPr>
          <w:ilvl w:val="0"/>
          <w:numId w:val="59"/>
        </w:numPr>
        <w:rPr>
          <w:b w:val="false"/>
        </w:rPr>
      </w:pPr>
      <w:r>
        <w:rPr>
          <w:b w:val="false"/>
        </w:rPr>
        <w:t>The establishment of a retirement village</w:t>
      </w:r>
    </w:p>
    <w:p>
      <w:pPr>
        <w:pStyle w:val="Normal"/>
        <w:numPr>
          <w:ilvl w:val="0"/>
          <w:numId w:val="59"/>
        </w:numPr>
        <w:rPr>
          <w:b w:val="false"/>
        </w:rPr>
      </w:pPr>
      <w:r>
        <w:rPr>
          <w:b w:val="false"/>
        </w:rPr>
        <w:t>A permaculture centre</w:t>
      </w:r>
    </w:p>
    <w:p>
      <w:pPr>
        <w:pStyle w:val="Normal"/>
        <w:numPr>
          <w:ilvl w:val="0"/>
          <w:numId w:val="59"/>
        </w:numPr>
        <w:rPr>
          <w:b w:val="false"/>
        </w:rPr>
      </w:pPr>
      <w:r>
        <w:rPr>
          <w:b w:val="false"/>
        </w:rPr>
        <w:t>A mushroom farm in the Unicorn Brewery Cellars</w:t>
      </w:r>
    </w:p>
    <w:p>
      <w:pPr>
        <w:pStyle w:val="Normal"/>
        <w:numPr>
          <w:ilvl w:val="0"/>
          <w:numId w:val="59"/>
        </w:numPr>
        <w:rPr>
          <w:b w:val="false"/>
        </w:rPr>
      </w:pPr>
      <w:r>
        <w:rPr>
          <w:b w:val="false"/>
        </w:rPr>
        <w:t>The greening of Burra</w:t>
      </w:r>
    </w:p>
    <w:p>
      <w:pPr>
        <w:pStyle w:val="Normal"/>
        <w:numPr>
          <w:ilvl w:val="0"/>
          <w:numId w:val="59"/>
        </w:numPr>
        <w:rPr>
          <w:b w:val="false"/>
        </w:rPr>
      </w:pPr>
      <w:r>
        <w:rPr>
          <w:b w:val="false"/>
        </w:rPr>
        <w:t>Development of ecotourism at Redbanks</w:t>
      </w:r>
    </w:p>
    <w:p>
      <w:pPr>
        <w:pStyle w:val="Normal"/>
        <w:numPr>
          <w:ilvl w:val="0"/>
          <w:numId w:val="59"/>
        </w:numPr>
        <w:rPr>
          <w:b w:val="false"/>
        </w:rPr>
      </w:pPr>
      <w:r>
        <w:rPr>
          <w:b w:val="false"/>
        </w:rPr>
        <w:t>Devise on major event each year</w:t>
      </w:r>
    </w:p>
    <w:p>
      <w:pPr>
        <w:pStyle w:val="Normal"/>
        <w:numPr>
          <w:ilvl w:val="0"/>
          <w:numId w:val="59"/>
        </w:numPr>
        <w:rPr>
          <w:b w:val="false"/>
        </w:rPr>
      </w:pPr>
      <w:r>
        <w:rPr>
          <w:b w:val="false"/>
        </w:rPr>
        <w:t>Produce a visitors’ guide to the town and district</w:t>
      </w:r>
    </w:p>
    <w:p>
      <w:pPr>
        <w:pStyle w:val="Normal"/>
        <w:rPr>
          <w:b w:val="false"/>
        </w:rPr>
      </w:pPr>
      <w:r>
        <w:rPr>
          <w:b w:val="false"/>
        </w:rPr>
        <w:t>A meeting will be held in March to decide how best to proceed.</w:t>
      </w:r>
    </w:p>
    <w:p>
      <w:pPr>
        <w:pStyle w:val="Normal"/>
        <w:rPr>
          <w:b w:val="false"/>
        </w:rPr>
      </w:pPr>
      <w:r>
        <w:rPr>
          <w:b w:val="false"/>
        </w:rPr>
      </w:r>
    </w:p>
    <w:p>
      <w:pPr>
        <w:pStyle w:val="Normal"/>
        <w:rPr/>
      </w:pPr>
      <w:r>
        <w:rPr/>
        <w:t>Issue 245, 31 January 1996, page 5</w:t>
      </w:r>
    </w:p>
    <w:p>
      <w:pPr>
        <w:pStyle w:val="Normal"/>
        <w:rPr/>
      </w:pPr>
      <w:r>
        <w:rPr/>
      </w:r>
    </w:p>
    <w:p>
      <w:pPr>
        <w:pStyle w:val="Normal"/>
        <w:rPr/>
      </w:pPr>
      <w:r>
        <w:rPr/>
        <w:t xml:space="preserve">The Tourism Advisory Committee </w:t>
      </w:r>
      <w:r>
        <w:rPr>
          <w:b w:val="false"/>
        </w:rPr>
        <w:t>has been set up by the Council as a result of pressure from individuals and groups to have more say in tourism related issues that might affect them.  It met first on 16 November 1995 and again on 14 December.</w:t>
      </w:r>
    </w:p>
    <w:p>
      <w:pPr>
        <w:pStyle w:val="Normal"/>
        <w:rPr>
          <w:b w:val="false"/>
        </w:rPr>
      </w:pPr>
      <w:r>
        <w:rPr>
          <w:b w:val="false"/>
        </w:rPr>
      </w:r>
    </w:p>
    <w:p>
      <w:pPr>
        <w:pStyle w:val="Normal"/>
        <w:rPr/>
      </w:pPr>
      <w:r>
        <w:rPr/>
        <w:t>Sheepdog Trials</w:t>
      </w:r>
      <w:r>
        <w:rPr>
          <w:b w:val="false"/>
        </w:rPr>
        <w:t xml:space="preserve"> are planned for Easter Weekend, the 6 &amp; 7 April 1996.  It is expected about 100 dogs and their handlers will be attracted.</w:t>
      </w:r>
    </w:p>
    <w:p>
      <w:pPr>
        <w:pStyle w:val="Normal"/>
        <w:rPr>
          <w:b w:val="false"/>
        </w:rPr>
      </w:pPr>
      <w:r>
        <w:rPr>
          <w:b w:val="false"/>
        </w:rPr>
      </w:r>
    </w:p>
    <w:p>
      <w:pPr>
        <w:pStyle w:val="Normal"/>
        <w:rPr/>
      </w:pPr>
      <w:r>
        <w:rPr/>
        <w:t>Issue 245, 31 January 1996, page 6</w:t>
      </w:r>
    </w:p>
    <w:p>
      <w:pPr>
        <w:pStyle w:val="Normal"/>
        <w:rPr/>
      </w:pPr>
      <w:r>
        <w:rPr/>
      </w:r>
    </w:p>
    <w:p>
      <w:pPr>
        <w:pStyle w:val="Normal"/>
        <w:rPr/>
      </w:pPr>
      <w:r>
        <w:rPr/>
        <w:t>Burra Girl Guides</w:t>
      </w:r>
    </w:p>
    <w:p>
      <w:pPr>
        <w:pStyle w:val="Normal"/>
        <w:rPr>
          <w:b w:val="false"/>
        </w:rPr>
      </w:pPr>
      <w:r>
        <w:rPr>
          <w:b w:val="false"/>
        </w:rPr>
        <w:t>[There is a 2-column report of a successful year of activities for Burra Gumnuts, Brownies and Guides.]</w:t>
      </w:r>
    </w:p>
    <w:p>
      <w:pPr>
        <w:pStyle w:val="Normal"/>
        <w:rPr>
          <w:b w:val="false"/>
        </w:rPr>
      </w:pPr>
      <w:r>
        <w:rPr>
          <w:b w:val="false"/>
        </w:rPr>
      </w:r>
    </w:p>
    <w:p>
      <w:pPr>
        <w:pStyle w:val="Normal"/>
        <w:rPr/>
      </w:pPr>
      <w:r>
        <w:rPr/>
        <w:t>Yasmin Bunney</w:t>
      </w:r>
      <w:r>
        <w:rPr>
          <w:b w:val="false"/>
        </w:rPr>
        <w:t xml:space="preserve"> has left Burra to live at Victor Harbor.</w:t>
      </w:r>
    </w:p>
    <w:p>
      <w:pPr>
        <w:pStyle w:val="Normal"/>
        <w:rPr>
          <w:b w:val="false"/>
        </w:rPr>
      </w:pPr>
      <w:r>
        <w:rPr>
          <w:b w:val="false"/>
        </w:rPr>
      </w:r>
    </w:p>
    <w:p>
      <w:pPr>
        <w:pStyle w:val="Normal"/>
        <w:rPr/>
      </w:pPr>
      <w:r>
        <w:rPr/>
        <w:t>Mike Ortmann</w:t>
      </w:r>
      <w:r>
        <w:rPr>
          <w:b w:val="false"/>
        </w:rPr>
        <w:t xml:space="preserve"> with his wife Heather and their children Fiona, Helen &amp; Stuart have come to live in Burra.  They have taken over the business Burra Auto &amp; Diesel Repairs.</w:t>
      </w:r>
    </w:p>
    <w:p>
      <w:pPr>
        <w:pStyle w:val="Normal"/>
        <w:rPr>
          <w:b w:val="false"/>
        </w:rPr>
      </w:pPr>
      <w:r>
        <w:rPr>
          <w:b w:val="false"/>
        </w:rPr>
      </w:r>
    </w:p>
    <w:p>
      <w:pPr>
        <w:pStyle w:val="Normal"/>
        <w:rPr/>
      </w:pPr>
      <w:r>
        <w:rPr/>
        <w:t>Cicely &amp; Colin Bungey</w:t>
      </w:r>
      <w:r>
        <w:rPr>
          <w:b w:val="false"/>
        </w:rPr>
        <w:t xml:space="preserve"> have moved to Burra.  Their daughter and son-in-law, Diana &amp; John Agnew and family, have been here for some twelve months.</w:t>
      </w:r>
    </w:p>
    <w:p>
      <w:pPr>
        <w:pStyle w:val="Normal"/>
        <w:rPr>
          <w:b w:val="false"/>
        </w:rPr>
      </w:pPr>
      <w:r>
        <w:rPr>
          <w:b w:val="false"/>
        </w:rPr>
      </w:r>
    </w:p>
    <w:p>
      <w:pPr>
        <w:pStyle w:val="Normal"/>
        <w:rPr/>
      </w:pPr>
      <w:r>
        <w:rPr/>
        <w:t>Issue 245, 31 January 1996, page 7</w:t>
      </w:r>
    </w:p>
    <w:p>
      <w:pPr>
        <w:pStyle w:val="Normal"/>
        <w:rPr/>
      </w:pPr>
      <w:r>
        <w:rPr/>
      </w:r>
    </w:p>
    <w:p>
      <w:pPr>
        <w:pStyle w:val="Normal"/>
        <w:rPr/>
      </w:pPr>
      <w:r>
        <w:rPr/>
        <w:t xml:space="preserve">BCS.  </w:t>
      </w:r>
      <w:r>
        <w:rPr>
          <w:b w:val="false"/>
        </w:rPr>
        <w:t>New Staff:</w:t>
      </w:r>
    </w:p>
    <w:p>
      <w:pPr>
        <w:pStyle w:val="Normal"/>
        <w:rPr>
          <w:b w:val="false"/>
        </w:rPr>
      </w:pPr>
      <w:r>
        <w:rPr>
          <w:b w:val="false"/>
        </w:rPr>
        <w:t>Michael Matthew</w:t>
        <w:tab/>
        <w:tab/>
        <w:tab/>
        <w:t>Marie-Louise Heartfield</w:t>
        <w:tab/>
        <w:tab/>
        <w:tab/>
        <w:t>Pam Mitchell</w:t>
      </w:r>
    </w:p>
    <w:p>
      <w:pPr>
        <w:pStyle w:val="Normal"/>
        <w:rPr>
          <w:b w:val="false"/>
        </w:rPr>
      </w:pPr>
      <w:r>
        <w:rPr>
          <w:b w:val="false"/>
        </w:rPr>
        <w:t>Cathy Greenslade</w:t>
        <w:tab/>
        <w:tab/>
        <w:tab/>
        <w:t>Anthony O’Doherty [Photo.]</w:t>
        <w:tab/>
        <w:tab/>
        <w:t>Bronwyn Rowe</w:t>
      </w:r>
    </w:p>
    <w:p>
      <w:pPr>
        <w:pStyle w:val="Normal"/>
        <w:rPr>
          <w:b w:val="false"/>
        </w:rPr>
      </w:pPr>
      <w:r>
        <w:rPr>
          <w:b w:val="false"/>
        </w:rPr>
        <w:t>Brian Phin (itinerant)</w:t>
      </w:r>
    </w:p>
    <w:p>
      <w:pPr>
        <w:pStyle w:val="Normal"/>
        <w:rPr>
          <w:b w:val="false"/>
        </w:rPr>
      </w:pPr>
      <w:r>
        <w:rPr>
          <w:b w:val="false"/>
        </w:rPr>
        <w:t>Expected enrolments this year:</w:t>
      </w:r>
    </w:p>
    <w:p>
      <w:pPr>
        <w:pStyle w:val="Normal"/>
        <w:rPr>
          <w:b w:val="false"/>
        </w:rPr>
      </w:pPr>
      <w:r>
        <w:rPr>
          <w:b w:val="false"/>
        </w:rPr>
        <w:t>137 junior school</w:t>
        <w:tab/>
        <w:tab/>
        <w:tab/>
        <w:t>101 middle school</w:t>
        <w:tab/>
        <w:tab/>
        <w:tab/>
        <w:t>58 senior school</w:t>
      </w:r>
    </w:p>
    <w:p>
      <w:pPr>
        <w:pStyle w:val="Normal"/>
        <w:rPr>
          <w:b w:val="false"/>
        </w:rPr>
      </w:pPr>
      <w:r>
        <w:rPr>
          <w:b w:val="false"/>
        </w:rPr>
      </w:r>
    </w:p>
    <w:p>
      <w:pPr>
        <w:pStyle w:val="Normal"/>
        <w:rPr/>
      </w:pPr>
      <w:r>
        <w:rPr/>
        <w:t>Australia Day</w:t>
      </w:r>
      <w:r>
        <w:rPr>
          <w:b w:val="false"/>
        </w:rPr>
        <w:t xml:space="preserve"> was celebrated in Market Square by c. 200 people and after breakfast Council Chairman Graham Kellock presented the Australia Day Awards to:</w:t>
      </w:r>
    </w:p>
    <w:p>
      <w:pPr>
        <w:pStyle w:val="Normal"/>
        <w:rPr>
          <w:b w:val="false"/>
        </w:rPr>
      </w:pPr>
      <w:r>
        <w:rPr>
          <w:b w:val="false"/>
        </w:rPr>
        <w:t>Mrs Robyn Page</w:t>
        <w:tab/>
        <w:t>- Burra Citizen of the Year</w:t>
      </w:r>
    </w:p>
    <w:p>
      <w:pPr>
        <w:pStyle w:val="Normal"/>
        <w:rPr>
          <w:b w:val="false"/>
        </w:rPr>
      </w:pPr>
      <w:r>
        <w:rPr>
          <w:b w:val="false"/>
        </w:rPr>
        <w:t>Back to Burra Schools Committee - Event of the Year</w:t>
      </w:r>
    </w:p>
    <w:p>
      <w:pPr>
        <w:pStyle w:val="Normal"/>
        <w:rPr>
          <w:b w:val="false"/>
        </w:rPr>
      </w:pPr>
      <w:r>
        <w:rPr>
          <w:b w:val="false"/>
        </w:rPr>
      </w:r>
    </w:p>
    <w:p>
      <w:pPr>
        <w:pStyle w:val="Normal"/>
        <w:rPr/>
      </w:pPr>
      <w:r>
        <w:rPr/>
        <w:t>Issue 245, 31 January 1996, page 8</w:t>
      </w:r>
    </w:p>
    <w:p>
      <w:pPr>
        <w:pStyle w:val="Normal"/>
        <w:rPr/>
      </w:pPr>
      <w:r>
        <w:rPr/>
      </w:r>
    </w:p>
    <w:p>
      <w:pPr>
        <w:pStyle w:val="Normal"/>
        <w:rPr>
          <w:b w:val="false"/>
        </w:rPr>
      </w:pPr>
      <w:r>
        <w:rPr/>
        <w:t xml:space="preserve">Obituary.  </w:t>
      </w:r>
      <w:r>
        <w:rPr>
          <w:b w:val="false"/>
        </w:rPr>
        <w:t>A Legal Notice reveals the death of Lorna Erica James late of 3 Chapel Street, Burra, who died 26 December 1995.  [Born Lorna Erica Cox, 21 December 1913 at Redruth and married Kenneth Clifton James in 1940.]</w:t>
      </w:r>
    </w:p>
    <w:p>
      <w:pPr>
        <w:pStyle w:val="Normal"/>
        <w:rPr>
          <w:b w:val="false"/>
        </w:rPr>
      </w:pPr>
      <w:r>
        <w:rPr>
          <w:b w:val="false"/>
        </w:rPr>
      </w:r>
    </w:p>
    <w:p>
      <w:pPr>
        <w:pStyle w:val="Normal"/>
        <w:rPr/>
      </w:pPr>
      <w:r>
        <w:rPr/>
        <w:t>Issue 246, 7 February 1996, page 1</w:t>
      </w:r>
    </w:p>
    <w:p>
      <w:pPr>
        <w:pStyle w:val="Normal"/>
        <w:rPr/>
      </w:pPr>
      <w:r>
        <w:rPr/>
      </w:r>
    </w:p>
    <w:p>
      <w:pPr>
        <w:pStyle w:val="Normal"/>
        <w:rPr/>
      </w:pPr>
      <w:r>
        <w:rPr/>
        <w:t xml:space="preserve">BCS.  </w:t>
      </w:r>
      <w:r>
        <w:rPr>
          <w:b w:val="false"/>
        </w:rPr>
        <w:t>This year there are a number of adult students doing SACE Stage 2 Personal Information Processing and a couple of others doing other subjects.</w:t>
      </w:r>
    </w:p>
    <w:p>
      <w:pPr>
        <w:pStyle w:val="Normal"/>
        <w:rPr>
          <w:b w:val="false"/>
        </w:rPr>
      </w:pPr>
      <w:r>
        <w:rPr>
          <w:b w:val="false"/>
        </w:rPr>
      </w:r>
    </w:p>
    <w:p>
      <w:pPr>
        <w:pStyle w:val="Normal"/>
        <w:rPr/>
      </w:pPr>
      <w:r>
        <w:rPr/>
        <w:t xml:space="preserve">Council Amalgamations.  </w:t>
      </w:r>
      <w:r>
        <w:rPr>
          <w:b w:val="false"/>
        </w:rPr>
        <w:t>Councils from the Mid North met in Clare on 1 February to discuss amalgamation and possible boundary changes.  Consultants Emcorp were also present.</w:t>
      </w:r>
    </w:p>
    <w:p>
      <w:pPr>
        <w:pStyle w:val="Normal"/>
        <w:rPr>
          <w:b w:val="false"/>
        </w:rPr>
      </w:pPr>
      <w:r>
        <w:rPr>
          <w:b w:val="false"/>
        </w:rPr>
      </w:r>
    </w:p>
    <w:p>
      <w:pPr>
        <w:pStyle w:val="Normal"/>
        <w:rPr/>
      </w:pPr>
      <w:r>
        <w:rPr/>
        <w:t>Issue 246, 7 February 1996, page 4</w:t>
      </w:r>
    </w:p>
    <w:p>
      <w:pPr>
        <w:pStyle w:val="Normal"/>
        <w:rPr/>
      </w:pPr>
      <w:r>
        <w:rPr/>
      </w:r>
    </w:p>
    <w:p>
      <w:pPr>
        <w:pStyle w:val="Normal"/>
        <w:rPr/>
      </w:pPr>
      <w:r>
        <w:rPr/>
        <w:t xml:space="preserve">BCS.  </w:t>
      </w:r>
      <w:r>
        <w:rPr>
          <w:b w:val="false"/>
        </w:rPr>
        <w:t>Photo of students new to BCS for 1996.</w:t>
      </w:r>
    </w:p>
    <w:p>
      <w:pPr>
        <w:pStyle w:val="Normal"/>
        <w:rPr>
          <w:b w:val="false"/>
        </w:rPr>
      </w:pPr>
      <w:r>
        <w:rPr>
          <w:b w:val="false"/>
        </w:rPr>
      </w:r>
    </w:p>
    <w:p>
      <w:pPr>
        <w:pStyle w:val="Normal"/>
        <w:rPr/>
      </w:pPr>
      <w:r>
        <w:rPr/>
        <w:t>Issue 246, 7 February 1996, page 5</w:t>
      </w:r>
    </w:p>
    <w:p>
      <w:pPr>
        <w:pStyle w:val="Normal"/>
        <w:rPr/>
      </w:pPr>
      <w:r>
        <w:rPr/>
      </w:r>
    </w:p>
    <w:p>
      <w:pPr>
        <w:pStyle w:val="Normal"/>
        <w:rPr/>
      </w:pPr>
      <w:r>
        <w:rPr/>
        <w:t>Ursula Street</w:t>
      </w:r>
    </w:p>
    <w:p>
      <w:pPr>
        <w:pStyle w:val="Normal"/>
        <w:rPr>
          <w:b w:val="false"/>
        </w:rPr>
      </w:pPr>
      <w:r>
        <w:rPr>
          <w:b w:val="false"/>
        </w:rPr>
        <w:t>The New Work Opportunity Team [Photo] is presently working on upgrading Ursula Street (between the Burra Hotel and the Snack Bar).  The team had previously laid a slate footpath in front of Paxton Square cottages in Bridge Terrace and has laid a watering system and seeded the old swimming pool site and also given the creek bank below the motel a facelift.  A few months ago they worked on box-thorn eradication at Redbanks Reserve.</w:t>
      </w:r>
    </w:p>
    <w:p>
      <w:pPr>
        <w:pStyle w:val="Normal"/>
        <w:rPr>
          <w:b w:val="false"/>
        </w:rPr>
      </w:pPr>
      <w:r>
        <w:rPr>
          <w:b w:val="false"/>
        </w:rPr>
      </w:r>
    </w:p>
    <w:p>
      <w:pPr>
        <w:pStyle w:val="Normal"/>
        <w:rPr/>
      </w:pPr>
      <w:r>
        <w:rPr/>
        <w:t>Issue 246, 7 February 1996, page 7</w:t>
      </w:r>
    </w:p>
    <w:p>
      <w:pPr>
        <w:pStyle w:val="Normal"/>
        <w:rPr/>
      </w:pPr>
      <w:r>
        <w:rPr/>
      </w:r>
    </w:p>
    <w:p>
      <w:pPr>
        <w:pStyle w:val="Normal"/>
        <w:rPr/>
      </w:pPr>
      <w:r>
        <w:rPr/>
        <w:t xml:space="preserve">The Inaugural Australian Country Games </w:t>
      </w:r>
      <w:r>
        <w:rPr>
          <w:b w:val="false"/>
        </w:rPr>
        <w:t>(formerly the Mid North Games) will be held 23 March to 28 April in the towns of Burra, Clare, Jamestown and Spalding.  The name change comes from a broadening of the activities to be included, so as to embrace art and culture, food and wine, collecting and other recreational pursuits.  [A longer list is printed.]</w:t>
      </w:r>
    </w:p>
    <w:p>
      <w:pPr>
        <w:pStyle w:val="Normal"/>
        <w:rPr>
          <w:b w:val="false"/>
        </w:rPr>
      </w:pPr>
      <w:r>
        <w:rPr>
          <w:b w:val="false"/>
        </w:rPr>
      </w:r>
    </w:p>
    <w:p>
      <w:pPr>
        <w:pStyle w:val="Normal"/>
        <w:rPr/>
      </w:pPr>
      <w:r>
        <w:rPr/>
        <w:t>Issue 247, 14 February 1996, pages 1 &amp; 2</w:t>
      </w:r>
    </w:p>
    <w:p>
      <w:pPr>
        <w:pStyle w:val="Normal"/>
        <w:rPr/>
      </w:pPr>
      <w:r>
        <w:rPr/>
      </w:r>
    </w:p>
    <w:p>
      <w:pPr>
        <w:pStyle w:val="Normal"/>
        <w:rPr/>
      </w:pPr>
      <w:r>
        <w:rPr/>
        <w:t>Wesfarmers Dalgety</w:t>
      </w:r>
      <w:r>
        <w:rPr>
          <w:b w:val="false"/>
        </w:rPr>
        <w:t xml:space="preserve"> hosted an information evening last Wednesday to introduce the electronic world of buying and selling Australian Wool through Woolink.  Wool can be placed for sale by the broker on the seller’s behalf for a set, minimum or best price.  Offers are made by computer over the telephone line.  Other speakers updated the outlook for the wool industry.  The price for wool in 1995 was the lowest ever in real terms.  Dr John Miller, urologist, also gave an address on prostate cancer.</w:t>
      </w:r>
    </w:p>
    <w:p>
      <w:pPr>
        <w:pStyle w:val="Normal"/>
        <w:rPr>
          <w:b w:val="false"/>
        </w:rPr>
      </w:pPr>
      <w:r>
        <w:rPr>
          <w:b w:val="false"/>
        </w:rPr>
      </w:r>
    </w:p>
    <w:p>
      <w:pPr>
        <w:pStyle w:val="Normal"/>
        <w:rPr/>
      </w:pPr>
      <w:r>
        <w:rPr/>
        <w:t>Issue 247, 14 February 1996, page 2</w:t>
      </w:r>
    </w:p>
    <w:p>
      <w:pPr>
        <w:pStyle w:val="Normal"/>
        <w:rPr/>
      </w:pPr>
      <w:r>
        <w:rPr/>
      </w:r>
    </w:p>
    <w:p>
      <w:pPr>
        <w:pStyle w:val="Normal"/>
        <w:rPr/>
      </w:pPr>
      <w:r>
        <w:rPr/>
        <w:t>Back to Burra schools 1995 Committee</w:t>
      </w:r>
      <w:r>
        <w:rPr>
          <w:b w:val="false"/>
        </w:rPr>
        <w:t xml:space="preserve"> had its final meeting and presented a cheque for more than $1,200 to the Jubilee 150 Committee – recommending it go towards paying for plaques for the old schools in the district.</w:t>
      </w:r>
    </w:p>
    <w:p>
      <w:pPr>
        <w:pStyle w:val="Normal"/>
        <w:rPr>
          <w:b w:val="false"/>
        </w:rPr>
      </w:pPr>
      <w:r>
        <w:rPr>
          <w:b w:val="false"/>
        </w:rPr>
      </w:r>
    </w:p>
    <w:p>
      <w:pPr>
        <w:pStyle w:val="Normal"/>
        <w:rPr/>
      </w:pPr>
      <w:r>
        <w:rPr/>
        <w:t>Issue 247, 14 February 1996, page 4</w:t>
      </w:r>
    </w:p>
    <w:p>
      <w:pPr>
        <w:pStyle w:val="Normal"/>
        <w:rPr/>
      </w:pPr>
      <w:r>
        <w:rPr/>
      </w:r>
    </w:p>
    <w:p>
      <w:pPr>
        <w:pStyle w:val="Normal"/>
        <w:rPr/>
      </w:pPr>
      <w:r>
        <w:rPr/>
        <w:t>Burra National Trust</w:t>
      </w:r>
      <w:r>
        <w:rPr>
          <w:b w:val="false"/>
        </w:rPr>
        <w:t xml:space="preserve"> held its AGM.  Report items:</w:t>
      </w:r>
    </w:p>
    <w:p>
      <w:pPr>
        <w:pStyle w:val="Normal"/>
        <w:numPr>
          <w:ilvl w:val="0"/>
          <w:numId w:val="274"/>
        </w:numPr>
        <w:rPr>
          <w:b w:val="false"/>
        </w:rPr>
      </w:pPr>
      <w:r>
        <w:rPr>
          <w:b w:val="false"/>
        </w:rPr>
        <w:t>Nan &amp; Les Warnes were given special tribute for their contribution after resigning from the committee this year following 30 years of National Trust membership.</w:t>
      </w:r>
    </w:p>
    <w:p>
      <w:pPr>
        <w:pStyle w:val="Normal"/>
        <w:numPr>
          <w:ilvl w:val="0"/>
          <w:numId w:val="274"/>
        </w:numPr>
        <w:rPr>
          <w:b w:val="false"/>
        </w:rPr>
      </w:pPr>
      <w:r>
        <w:rPr>
          <w:b w:val="false"/>
        </w:rPr>
        <w:t>During the year the Trust spent $27,152 on capital improvements to its sites.</w:t>
      </w:r>
    </w:p>
    <w:p>
      <w:pPr>
        <w:pStyle w:val="Normal"/>
        <w:numPr>
          <w:ilvl w:val="0"/>
          <w:numId w:val="274"/>
        </w:numPr>
        <w:rPr>
          <w:b w:val="false"/>
        </w:rPr>
      </w:pPr>
      <w:r>
        <w:rPr>
          <w:b w:val="false"/>
        </w:rPr>
        <w:t>Branch membership was 81</w:t>
      </w:r>
    </w:p>
    <w:p>
      <w:pPr>
        <w:pStyle w:val="Normal"/>
        <w:numPr>
          <w:ilvl w:val="0"/>
          <w:numId w:val="274"/>
        </w:numPr>
        <w:rPr>
          <w:b w:val="false"/>
        </w:rPr>
      </w:pPr>
      <w:r>
        <w:rPr>
          <w:b w:val="false"/>
        </w:rPr>
        <w:t>Elected were: Chairperson, Elizabeth Robertson; Vice-Chairperson, Maureen Wright; Secretary, Timothy Horsnell; Assistant Secretary, Prue McDonald &amp; Treasurer, Joan de Metris.</w:t>
      </w:r>
    </w:p>
    <w:p>
      <w:pPr>
        <w:pStyle w:val="Normal"/>
        <w:rPr>
          <w:b w:val="false"/>
        </w:rPr>
      </w:pPr>
      <w:r>
        <w:rPr>
          <w:b w:val="false"/>
        </w:rPr>
      </w:r>
    </w:p>
    <w:p>
      <w:pPr>
        <w:pStyle w:val="Normal"/>
        <w:rPr/>
      </w:pPr>
      <w:r>
        <w:rPr/>
        <w:t xml:space="preserve">Birth.  </w:t>
      </w:r>
      <w:r>
        <w:rPr>
          <w:b w:val="false"/>
        </w:rPr>
        <w:t>To Darryl &amp; Joanne Newitt (nee Hopkins) at Ashford on 7 February, a son, Lachlan James.</w:t>
      </w:r>
    </w:p>
    <w:p>
      <w:pPr>
        <w:pStyle w:val="Normal"/>
        <w:rPr>
          <w:b w:val="false"/>
        </w:rPr>
      </w:pPr>
      <w:r>
        <w:rPr>
          <w:b w:val="false"/>
        </w:rPr>
        <w:t>A grandchild for Tess &amp; Terry Hopkins of Hallett.</w:t>
      </w:r>
    </w:p>
    <w:p>
      <w:pPr>
        <w:pStyle w:val="Normal"/>
        <w:rPr>
          <w:b w:val="false"/>
        </w:rPr>
      </w:pPr>
      <w:r>
        <w:rPr>
          <w:b w:val="false"/>
        </w:rPr>
      </w:r>
    </w:p>
    <w:p>
      <w:pPr>
        <w:pStyle w:val="Normal"/>
        <w:rPr/>
      </w:pPr>
      <w:r>
        <w:rPr/>
        <w:t xml:space="preserve">Marriage.  </w:t>
      </w:r>
      <w:r>
        <w:rPr>
          <w:b w:val="false"/>
        </w:rPr>
        <w:t>St Mary’s, Burra, 24 February</w:t>
      </w:r>
    </w:p>
    <w:p>
      <w:pPr>
        <w:pStyle w:val="Normal"/>
        <w:rPr>
          <w:b w:val="false"/>
        </w:rPr>
      </w:pPr>
      <w:r>
        <w:rPr>
          <w:b w:val="false"/>
        </w:rPr>
        <w:t>Natalie Taylor will marry Brett Matson.</w:t>
      </w:r>
    </w:p>
    <w:p>
      <w:pPr>
        <w:pStyle w:val="Normal"/>
        <w:rPr>
          <w:b w:val="false"/>
        </w:rPr>
      </w:pPr>
      <w:r>
        <w:rPr>
          <w:b w:val="false"/>
        </w:rPr>
      </w:r>
    </w:p>
    <w:p>
      <w:pPr>
        <w:pStyle w:val="Normal"/>
        <w:rPr/>
      </w:pPr>
      <w:r>
        <w:rPr/>
        <w:t xml:space="preserve">Marriage.  </w:t>
      </w:r>
      <w:r>
        <w:rPr>
          <w:b w:val="false"/>
        </w:rPr>
        <w:t>Burra Uniting Church, 24 February</w:t>
      </w:r>
    </w:p>
    <w:p>
      <w:pPr>
        <w:pStyle w:val="Normal"/>
        <w:rPr>
          <w:b w:val="false"/>
        </w:rPr>
      </w:pPr>
      <w:r>
        <w:rPr>
          <w:b w:val="false"/>
        </w:rPr>
        <w:t>Alison Ashenden will marry Simon Eberhard.</w:t>
      </w:r>
    </w:p>
    <w:p>
      <w:pPr>
        <w:pStyle w:val="Normal"/>
        <w:rPr>
          <w:b w:val="false"/>
        </w:rPr>
      </w:pPr>
      <w:r>
        <w:rPr>
          <w:b w:val="false"/>
        </w:rPr>
      </w:r>
    </w:p>
    <w:p>
      <w:pPr>
        <w:pStyle w:val="Normal"/>
        <w:rPr/>
      </w:pPr>
      <w:r>
        <w:rPr/>
        <w:t xml:space="preserve">Obituary.  </w:t>
      </w:r>
      <w:r>
        <w:rPr>
          <w:b w:val="false"/>
        </w:rPr>
        <w:t xml:space="preserve">Wal Watkins died recently in Adelaide.  He was born in Hallett and was a well-known author – particularly for </w:t>
      </w:r>
      <w:r>
        <w:rPr>
          <w:b w:val="false"/>
          <w:i/>
        </w:rPr>
        <w:t>The Offsider,</w:t>
      </w:r>
      <w:r>
        <w:rPr>
          <w:b w:val="false"/>
        </w:rPr>
        <w:t xml:space="preserve"> set in the Hallett area and for </w:t>
      </w:r>
      <w:r>
        <w:rPr>
          <w:b w:val="false"/>
          <w:i/>
        </w:rPr>
        <w:t>Race the Lazy River.</w:t>
      </w:r>
    </w:p>
    <w:p>
      <w:pPr>
        <w:pStyle w:val="Normal"/>
        <w:rPr>
          <w:b w:val="false"/>
        </w:rPr>
      </w:pPr>
      <w:r>
        <w:rPr>
          <w:b w:val="false"/>
        </w:rPr>
        <w:t>[Walter James Watkins was actually born in Redruth on 10 March 1922.]</w:t>
      </w:r>
    </w:p>
    <w:p>
      <w:pPr>
        <w:pStyle w:val="Normal"/>
        <w:rPr>
          <w:b w:val="false"/>
          <w:i/>
          <w:i/>
        </w:rPr>
      </w:pPr>
      <w:r>
        <w:rPr>
          <w:b w:val="false"/>
          <w:i/>
        </w:rPr>
      </w:r>
    </w:p>
    <w:p>
      <w:pPr>
        <w:pStyle w:val="Normal"/>
        <w:rPr/>
      </w:pPr>
      <w:r>
        <w:rPr/>
        <w:t xml:space="preserve">Obituary.  </w:t>
      </w:r>
      <w:r>
        <w:rPr>
          <w:b w:val="false"/>
        </w:rPr>
        <w:t>Mrs Kath Villis died recently at Clare and was buried in Burra cemetery.</w:t>
      </w:r>
    </w:p>
    <w:p>
      <w:pPr>
        <w:pStyle w:val="Normal"/>
        <w:rPr>
          <w:b w:val="false"/>
        </w:rPr>
      </w:pPr>
      <w:r>
        <w:rPr>
          <w:b w:val="false"/>
        </w:rPr>
        <w:t>[Kathleen Mavis Villis was buried at Burra 23 January 1996.]</w:t>
      </w:r>
    </w:p>
    <w:p>
      <w:pPr>
        <w:pStyle w:val="Normal"/>
        <w:rPr>
          <w:b w:val="false"/>
        </w:rPr>
      </w:pPr>
      <w:r>
        <w:rPr>
          <w:b w:val="false"/>
        </w:rPr>
      </w:r>
    </w:p>
    <w:p>
      <w:pPr>
        <w:pStyle w:val="Normal"/>
        <w:rPr/>
      </w:pPr>
      <w:r>
        <w:rPr/>
        <w:t>Issue 247, 14 February 1996, page 5</w:t>
      </w:r>
    </w:p>
    <w:p>
      <w:pPr>
        <w:pStyle w:val="Normal"/>
        <w:rPr/>
      </w:pPr>
      <w:r>
        <w:rPr/>
      </w:r>
    </w:p>
    <w:p>
      <w:pPr>
        <w:pStyle w:val="Normal"/>
        <w:rPr/>
      </w:pPr>
      <w:r>
        <w:rPr/>
        <w:t>Neil Page</w:t>
      </w:r>
      <w:r>
        <w:rPr>
          <w:b w:val="false"/>
        </w:rPr>
        <w:t xml:space="preserve"> has been appointed Business &amp; Rural Advisor by the Mid North Regional Development Board.</w:t>
      </w:r>
    </w:p>
    <w:p>
      <w:pPr>
        <w:pStyle w:val="Normal"/>
        <w:rPr>
          <w:b w:val="false"/>
        </w:rPr>
      </w:pPr>
      <w:r>
        <w:rPr>
          <w:b w:val="false"/>
        </w:rPr>
        <w:t>[Further details of his role are printed.]</w:t>
      </w:r>
    </w:p>
    <w:p>
      <w:pPr>
        <w:pStyle w:val="Normal"/>
        <w:rPr>
          <w:b w:val="false"/>
        </w:rPr>
      </w:pPr>
      <w:r>
        <w:rPr>
          <w:b w:val="false"/>
        </w:rPr>
      </w:r>
    </w:p>
    <w:p>
      <w:pPr>
        <w:pStyle w:val="Normal"/>
        <w:rPr/>
      </w:pPr>
      <w:r>
        <w:rPr/>
        <w:t>Issue 247, 14 February 1996, page 6</w:t>
      </w:r>
    </w:p>
    <w:p>
      <w:pPr>
        <w:pStyle w:val="Normal"/>
        <w:rPr/>
      </w:pPr>
      <w:r>
        <w:rPr/>
      </w:r>
    </w:p>
    <w:p>
      <w:pPr>
        <w:pStyle w:val="Normal"/>
        <w:rPr/>
      </w:pPr>
      <w:r>
        <w:rPr/>
        <w:t xml:space="preserve">Notice.  </w:t>
      </w:r>
      <w:r>
        <w:rPr>
          <w:b w:val="false"/>
        </w:rPr>
        <w:t>Cr G.M. Kellock, Chairman of Burra Burra DC, seeks comments on:</w:t>
      </w:r>
    </w:p>
    <w:p>
      <w:pPr>
        <w:pStyle w:val="Normal"/>
        <w:numPr>
          <w:ilvl w:val="0"/>
          <w:numId w:val="207"/>
        </w:numPr>
        <w:rPr>
          <w:b w:val="false"/>
        </w:rPr>
      </w:pPr>
      <w:r>
        <w:rPr>
          <w:b w:val="false"/>
        </w:rPr>
        <w:t>The need for an industrial area in Burra</w:t>
      </w:r>
    </w:p>
    <w:p>
      <w:pPr>
        <w:pStyle w:val="Normal"/>
        <w:numPr>
          <w:ilvl w:val="0"/>
          <w:numId w:val="207"/>
        </w:numPr>
        <w:rPr>
          <w:b w:val="false"/>
        </w:rPr>
      </w:pPr>
      <w:r>
        <w:rPr>
          <w:b w:val="false"/>
        </w:rPr>
        <w:t>Examples of a demand for such an area</w:t>
      </w:r>
    </w:p>
    <w:p>
      <w:pPr>
        <w:pStyle w:val="Normal"/>
        <w:numPr>
          <w:ilvl w:val="0"/>
          <w:numId w:val="207"/>
        </w:numPr>
        <w:rPr>
          <w:b w:val="false"/>
        </w:rPr>
      </w:pPr>
      <w:r>
        <w:rPr>
          <w:b w:val="false"/>
        </w:rPr>
        <w:t>Locations for such an area</w:t>
      </w:r>
    </w:p>
    <w:p>
      <w:pPr>
        <w:pStyle w:val="Normal"/>
        <w:rPr>
          <w:b w:val="false"/>
        </w:rPr>
      </w:pPr>
      <w:r>
        <w:rPr>
          <w:b w:val="false"/>
        </w:rPr>
        <w:t>This information is needed before Council can amend its Development Plan.</w:t>
      </w:r>
    </w:p>
    <w:p>
      <w:pPr>
        <w:pStyle w:val="Normal"/>
        <w:rPr>
          <w:b w:val="false"/>
        </w:rPr>
      </w:pPr>
      <w:r>
        <w:rPr>
          <w:b w:val="false"/>
        </w:rPr>
      </w:r>
    </w:p>
    <w:p>
      <w:pPr>
        <w:pStyle w:val="Normal"/>
        <w:rPr/>
      </w:pPr>
      <w:r>
        <w:rPr/>
        <w:t>Issue 247, 14 February 1996, page 7</w:t>
      </w:r>
    </w:p>
    <w:p>
      <w:pPr>
        <w:pStyle w:val="Normal"/>
        <w:rPr/>
      </w:pPr>
      <w:r>
        <w:rPr/>
      </w:r>
    </w:p>
    <w:p>
      <w:pPr>
        <w:pStyle w:val="Normal"/>
        <w:rPr/>
      </w:pPr>
      <w:r>
        <w:rPr/>
        <w:t>Singer-Songwriter Brian Letton</w:t>
      </w:r>
      <w:r>
        <w:rPr>
          <w:b w:val="false"/>
        </w:rPr>
        <w:t xml:space="preserve"> will present a three-hour concert on Friday night at the Burra Sports Complex.</w:t>
      </w:r>
    </w:p>
    <w:p>
      <w:pPr>
        <w:pStyle w:val="Normal"/>
        <w:rPr>
          <w:b w:val="false"/>
        </w:rPr>
      </w:pPr>
      <w:r>
        <w:rPr>
          <w:b w:val="false"/>
        </w:rPr>
      </w:r>
    </w:p>
    <w:p>
      <w:pPr>
        <w:pStyle w:val="Normal"/>
        <w:rPr>
          <w:b w:val="false"/>
        </w:rPr>
      </w:pPr>
      <w:r>
        <w:rPr/>
        <w:t xml:space="preserve">BCS </w:t>
      </w:r>
      <w:r>
        <w:rPr>
          <w:b w:val="false"/>
        </w:rPr>
        <w:t>has received a grant for $69,540 from Back to School Grants – aimed at addressing a backlog of maintenance and other improvements.</w:t>
      </w:r>
    </w:p>
    <w:p>
      <w:pPr>
        <w:pStyle w:val="Normal"/>
        <w:rPr>
          <w:b w:val="false"/>
        </w:rPr>
      </w:pPr>
      <w:r>
        <w:rPr>
          <w:b w:val="false"/>
        </w:rPr>
      </w:r>
    </w:p>
    <w:p>
      <w:pPr>
        <w:pStyle w:val="Normal"/>
        <w:rPr/>
      </w:pPr>
      <w:r>
        <w:rPr/>
        <w:t>Issue 247, 14 February 1996, page 8</w:t>
      </w:r>
    </w:p>
    <w:p>
      <w:pPr>
        <w:pStyle w:val="Normal"/>
        <w:rPr/>
      </w:pPr>
      <w:r>
        <w:rPr/>
      </w:r>
    </w:p>
    <w:p>
      <w:pPr>
        <w:pStyle w:val="Normal"/>
        <w:rPr/>
      </w:pPr>
      <w:r>
        <w:rPr/>
        <w:t>Burra Rainfall Information</w:t>
      </w:r>
    </w:p>
    <w:p>
      <w:pPr>
        <w:pStyle w:val="Normal"/>
        <w:rPr>
          <w:b w:val="false"/>
        </w:rPr>
      </w:pPr>
      <w:r>
        <w:rPr>
          <w:b w:val="false"/>
        </w:rPr>
        <w:t>A graph of five year averages from 1930-95 is printed.</w:t>
      </w:r>
    </w:p>
    <w:p>
      <w:pPr>
        <w:pStyle w:val="Normal"/>
        <w:rPr>
          <w:b w:val="false"/>
        </w:rPr>
      </w:pPr>
      <w:r>
        <w:rPr>
          <w:b w:val="false"/>
        </w:rPr>
      </w:r>
    </w:p>
    <w:p>
      <w:pPr>
        <w:pStyle w:val="Normal"/>
        <w:rPr/>
      </w:pPr>
      <w:r>
        <w:rPr/>
        <w:t>Issue 248, 21 February 1996, page 1</w:t>
      </w:r>
    </w:p>
    <w:p>
      <w:pPr>
        <w:pStyle w:val="Normal"/>
        <w:rPr/>
      </w:pPr>
      <w:r>
        <w:rPr/>
      </w:r>
    </w:p>
    <w:p>
      <w:pPr>
        <w:pStyle w:val="Normal"/>
        <w:rPr/>
      </w:pPr>
      <w:r>
        <w:rPr/>
        <w:t>Clean Up Australia 2001</w:t>
      </w:r>
    </w:p>
    <w:p>
      <w:pPr>
        <w:pStyle w:val="Normal"/>
        <w:rPr>
          <w:b w:val="false"/>
        </w:rPr>
      </w:pPr>
      <w:r>
        <w:rPr>
          <w:b w:val="false"/>
        </w:rPr>
        <w:t>Sunday 3 March is the day on which residents are asked to join in the Clean Up Australia Campaign.</w:t>
      </w:r>
    </w:p>
    <w:p>
      <w:pPr>
        <w:pStyle w:val="Normal"/>
        <w:rPr>
          <w:b w:val="false"/>
        </w:rPr>
      </w:pPr>
      <w:r>
        <w:rPr>
          <w:b w:val="false"/>
        </w:rPr>
      </w:r>
    </w:p>
    <w:p>
      <w:pPr>
        <w:pStyle w:val="Normal"/>
        <w:rPr/>
      </w:pPr>
      <w:r>
        <w:rPr/>
        <w:t>Issue 248, 21 February 1996, page 2</w:t>
      </w:r>
    </w:p>
    <w:p>
      <w:pPr>
        <w:pStyle w:val="Normal"/>
        <w:rPr/>
      </w:pPr>
      <w:r>
        <w:rPr/>
      </w:r>
    </w:p>
    <w:p>
      <w:pPr>
        <w:pStyle w:val="Normal"/>
        <w:rPr/>
      </w:pPr>
      <w:r>
        <w:rPr/>
        <w:t xml:space="preserve">Burra Lions Club.  </w:t>
      </w:r>
      <w:r>
        <w:rPr>
          <w:b w:val="false"/>
        </w:rPr>
        <w:t>Numbers have been reduced by a transfer, two resignations and the death of hard-working President Joan Steele.  She will be remembered in the current project at the old town swimming pool garden and barbecue area, where remembrance roses will be planted in winter.</w:t>
      </w:r>
    </w:p>
    <w:p>
      <w:pPr>
        <w:pStyle w:val="Normal"/>
        <w:rPr>
          <w:b w:val="false"/>
        </w:rPr>
      </w:pPr>
      <w:r>
        <w:rPr>
          <w:b w:val="false"/>
        </w:rPr>
      </w:r>
    </w:p>
    <w:p>
      <w:pPr>
        <w:pStyle w:val="Normal"/>
        <w:rPr/>
      </w:pPr>
      <w:r>
        <w:rPr/>
        <w:t xml:space="preserve">Letter.  </w:t>
      </w:r>
      <w:r>
        <w:rPr>
          <w:b w:val="false"/>
        </w:rPr>
        <w:t>Des Woolley writes, calling on people to feed the town’s ducks over the lean winter period.</w:t>
      </w:r>
    </w:p>
    <w:p>
      <w:pPr>
        <w:pStyle w:val="Normal"/>
        <w:rPr>
          <w:b w:val="false"/>
        </w:rPr>
      </w:pPr>
      <w:r>
        <w:rPr>
          <w:b w:val="false"/>
        </w:rPr>
      </w:r>
    </w:p>
    <w:p>
      <w:pPr>
        <w:pStyle w:val="Normal"/>
        <w:rPr/>
      </w:pPr>
      <w:r>
        <w:rPr/>
        <w:t>BCS</w:t>
      </w:r>
      <w:r>
        <w:rPr>
          <w:b w:val="false"/>
        </w:rPr>
        <w:t xml:space="preserve"> students have not taken part in interschool athletics at Kensington this year.  Some parents wonder why and what impact it will have on the development of students and their chance of growing into representatives with a rich life experience.</w:t>
      </w:r>
    </w:p>
    <w:p>
      <w:pPr>
        <w:pStyle w:val="Normal"/>
        <w:rPr>
          <w:b w:val="false"/>
        </w:rPr>
      </w:pPr>
      <w:r>
        <w:rPr>
          <w:b w:val="false"/>
        </w:rPr>
      </w:r>
    </w:p>
    <w:p>
      <w:pPr>
        <w:pStyle w:val="Normal"/>
        <w:rPr/>
      </w:pPr>
      <w:r>
        <w:rPr/>
        <w:t>Issue 248, 21 February 1996, page 3</w:t>
      </w:r>
    </w:p>
    <w:p>
      <w:pPr>
        <w:pStyle w:val="Normal"/>
        <w:rPr/>
      </w:pPr>
      <w:r>
        <w:rPr/>
      </w:r>
    </w:p>
    <w:p>
      <w:pPr>
        <w:pStyle w:val="Normal"/>
        <w:rPr/>
      </w:pPr>
      <w:r>
        <w:rPr/>
        <w:t xml:space="preserve">World Day of Prayer.  </w:t>
      </w:r>
      <w:r>
        <w:rPr>
          <w:b w:val="false"/>
        </w:rPr>
        <w:t>This year’s 60</w:t>
      </w:r>
      <w:r>
        <w:rPr>
          <w:b w:val="false"/>
          <w:vertAlign w:val="superscript"/>
        </w:rPr>
        <w:t>th</w:t>
      </w:r>
      <w:r>
        <w:rPr>
          <w:b w:val="false"/>
        </w:rPr>
        <w:t xml:space="preserve"> Anniversary Day of Prayer will be held at Burra Uniting Church.</w:t>
      </w:r>
    </w:p>
    <w:p>
      <w:pPr>
        <w:pStyle w:val="Normal"/>
        <w:rPr>
          <w:b w:val="false"/>
        </w:rPr>
      </w:pPr>
      <w:r>
        <w:rPr>
          <w:b w:val="false"/>
        </w:rPr>
      </w:r>
    </w:p>
    <w:p>
      <w:pPr>
        <w:pStyle w:val="Normal"/>
        <w:rPr/>
      </w:pPr>
      <w:r>
        <w:rPr/>
        <w:t>Council Amalgamations</w:t>
      </w:r>
    </w:p>
    <w:p>
      <w:pPr>
        <w:pStyle w:val="Normal"/>
        <w:numPr>
          <w:ilvl w:val="0"/>
          <w:numId w:val="126"/>
        </w:numPr>
        <w:rPr>
          <w:b w:val="false"/>
        </w:rPr>
      </w:pPr>
      <w:r>
        <w:rPr>
          <w:b w:val="false"/>
        </w:rPr>
        <w:t>Hallett has withdrawn from the group of seven that included Crystal Brook and Rocky River, but continues in talks with Burra.</w:t>
      </w:r>
    </w:p>
    <w:p>
      <w:pPr>
        <w:pStyle w:val="Normal"/>
        <w:numPr>
          <w:ilvl w:val="0"/>
          <w:numId w:val="126"/>
        </w:numPr>
        <w:rPr>
          <w:b w:val="false"/>
        </w:rPr>
      </w:pPr>
      <w:r>
        <w:rPr>
          <w:b w:val="false"/>
        </w:rPr>
        <w:t>Burra has had ongoing talks with councils to the south and west – most recently with Clare, Saddleworth-Auburn and Riverton.</w:t>
      </w:r>
    </w:p>
    <w:p>
      <w:pPr>
        <w:pStyle w:val="Normal"/>
        <w:rPr>
          <w:b w:val="false"/>
        </w:rPr>
      </w:pPr>
      <w:r>
        <w:rPr>
          <w:b w:val="false"/>
        </w:rPr>
      </w:r>
    </w:p>
    <w:p>
      <w:pPr>
        <w:pStyle w:val="Normal"/>
        <w:rPr/>
      </w:pPr>
      <w:r>
        <w:rPr/>
        <w:t>Burra Burrs DC</w:t>
      </w:r>
      <w:r>
        <w:rPr>
          <w:b w:val="false"/>
        </w:rPr>
        <w:t xml:space="preserve"> is seriously looking at recycling waste – beginning with paper and cardboard.</w:t>
      </w:r>
    </w:p>
    <w:p>
      <w:pPr>
        <w:pStyle w:val="Normal"/>
        <w:rPr>
          <w:b w:val="false"/>
        </w:rPr>
      </w:pPr>
      <w:r>
        <w:rPr>
          <w:b w:val="false"/>
        </w:rPr>
        <w:t>A questionnaire will soon be sent to people calling on them to express their opinion.</w:t>
      </w:r>
    </w:p>
    <w:p>
      <w:pPr>
        <w:pStyle w:val="Normal"/>
        <w:rPr>
          <w:b w:val="false"/>
        </w:rPr>
      </w:pPr>
      <w:r>
        <w:rPr>
          <w:b w:val="false"/>
        </w:rPr>
      </w:r>
    </w:p>
    <w:p>
      <w:pPr>
        <w:pStyle w:val="Normal"/>
        <w:rPr/>
      </w:pPr>
      <w:r>
        <w:rPr/>
        <w:t>Issue 248, 21 February 1996, page 5</w:t>
      </w:r>
    </w:p>
    <w:p>
      <w:pPr>
        <w:pStyle w:val="Normal"/>
        <w:rPr/>
      </w:pPr>
      <w:r>
        <w:rPr/>
      </w:r>
    </w:p>
    <w:p>
      <w:pPr>
        <w:pStyle w:val="Normal"/>
        <w:rPr/>
      </w:pPr>
      <w:r>
        <w:rPr/>
        <w:t xml:space="preserve">BCS.  </w:t>
      </w:r>
      <w:r>
        <w:rPr>
          <w:b w:val="false"/>
        </w:rPr>
        <w:t>The Swimming Carnival was held last Monday and Tuesday.</w:t>
      </w:r>
    </w:p>
    <w:p>
      <w:pPr>
        <w:pStyle w:val="Normal"/>
        <w:rPr>
          <w:b w:val="false"/>
        </w:rPr>
      </w:pPr>
      <w:r>
        <w:rPr>
          <w:b w:val="false"/>
        </w:rPr>
        <w:t>Jennison won the House Competition.  [Photo.]</w:t>
      </w:r>
    </w:p>
    <w:p>
      <w:pPr>
        <w:pStyle w:val="Normal"/>
        <w:rPr>
          <w:b w:val="false"/>
        </w:rPr>
      </w:pPr>
      <w:r>
        <w:rPr>
          <w:b w:val="false"/>
        </w:rPr>
        <w:t>[Other results are printed.]</w:t>
      </w:r>
    </w:p>
    <w:p>
      <w:pPr>
        <w:pStyle w:val="Normal"/>
        <w:rPr>
          <w:b w:val="false"/>
        </w:rPr>
      </w:pPr>
      <w:r>
        <w:rPr>
          <w:b w:val="false"/>
        </w:rPr>
      </w:r>
    </w:p>
    <w:p>
      <w:pPr>
        <w:pStyle w:val="Normal"/>
        <w:rPr/>
      </w:pPr>
      <w:r>
        <w:rPr/>
        <w:t>Issue 248, 21 February 1996, page 6</w:t>
      </w:r>
    </w:p>
    <w:p>
      <w:pPr>
        <w:pStyle w:val="Normal"/>
        <w:rPr/>
      </w:pPr>
      <w:r>
        <w:rPr/>
      </w:r>
    </w:p>
    <w:p>
      <w:pPr>
        <w:pStyle w:val="Normal"/>
        <w:rPr/>
      </w:pPr>
      <w:r>
        <w:rPr/>
        <w:t xml:space="preserve">Burra Monthly Rainfall figures </w:t>
      </w:r>
      <w:r>
        <w:rPr>
          <w:b w:val="false"/>
        </w:rPr>
        <w:t>are printed for 1911-January 1996.</w:t>
      </w:r>
    </w:p>
    <w:p>
      <w:pPr>
        <w:pStyle w:val="Normal"/>
        <w:rPr>
          <w:b w:val="false"/>
        </w:rPr>
      </w:pPr>
      <w:r>
        <w:rPr>
          <w:b w:val="false"/>
        </w:rPr>
      </w:r>
    </w:p>
    <w:p>
      <w:pPr>
        <w:pStyle w:val="Normal"/>
        <w:rPr/>
      </w:pPr>
      <w:r>
        <w:rPr/>
        <w:t>Issue 248, 21 February 1996, page 10</w:t>
      </w:r>
    </w:p>
    <w:p>
      <w:pPr>
        <w:pStyle w:val="Normal"/>
        <w:rPr/>
      </w:pPr>
      <w:r>
        <w:rPr/>
      </w:r>
    </w:p>
    <w:p>
      <w:pPr>
        <w:pStyle w:val="Normal"/>
        <w:rPr/>
      </w:pPr>
      <w:r>
        <w:rPr/>
        <w:t>Burra Hospital</w:t>
      </w:r>
    </w:p>
    <w:p>
      <w:pPr>
        <w:pStyle w:val="Normal"/>
        <w:rPr>
          <w:b w:val="false"/>
        </w:rPr>
      </w:pPr>
      <w:r>
        <w:rPr>
          <w:b w:val="false"/>
        </w:rPr>
        <w:t>Judy Reilly has completed her Bachelor of Nursing.</w:t>
      </w:r>
    </w:p>
    <w:p>
      <w:pPr>
        <w:pStyle w:val="Normal"/>
        <w:rPr>
          <w:b w:val="false"/>
        </w:rPr>
      </w:pPr>
      <w:r>
        <w:rPr>
          <w:b w:val="false"/>
        </w:rPr>
        <w:t>Lesley Phillips has completed her Graduate Diploma of Health Administration.</w:t>
      </w:r>
    </w:p>
    <w:p>
      <w:pPr>
        <w:pStyle w:val="Normal"/>
        <w:rPr>
          <w:b w:val="false"/>
        </w:rPr>
      </w:pPr>
      <w:r>
        <w:rPr>
          <w:b w:val="false"/>
        </w:rPr>
      </w:r>
    </w:p>
    <w:p>
      <w:pPr>
        <w:pStyle w:val="Normal"/>
        <w:rPr/>
      </w:pPr>
      <w:r>
        <w:rPr/>
        <w:t>Issue 249, 28 February 1996, page 1</w:t>
      </w:r>
    </w:p>
    <w:p>
      <w:pPr>
        <w:pStyle w:val="Normal"/>
        <w:rPr/>
      </w:pPr>
      <w:r>
        <w:rPr/>
      </w:r>
    </w:p>
    <w:p>
      <w:pPr>
        <w:pStyle w:val="Normal"/>
        <w:rPr/>
      </w:pPr>
      <w:r>
        <w:rPr/>
        <w:t>Burra Community Print</w:t>
      </w:r>
      <w:r>
        <w:rPr>
          <w:b w:val="false"/>
        </w:rPr>
        <w:t xml:space="preserve"> has relocated to the premises previously occupied by Burra Video &amp; Photographics.</w:t>
      </w:r>
    </w:p>
    <w:p>
      <w:pPr>
        <w:pStyle w:val="Normal"/>
        <w:rPr>
          <w:b w:val="false"/>
        </w:rPr>
      </w:pPr>
      <w:r>
        <w:rPr>
          <w:b w:val="false"/>
        </w:rPr>
      </w:r>
    </w:p>
    <w:p>
      <w:pPr>
        <w:pStyle w:val="Normal"/>
        <w:rPr/>
      </w:pPr>
      <w:r>
        <w:rPr/>
        <w:t xml:space="preserve">BCS.  </w:t>
      </w:r>
      <w:r>
        <w:rPr>
          <w:b w:val="false"/>
        </w:rPr>
        <w:t>The Junior Swimming Carnival was held last Wednesday.  Steele won the House Competition.  [Photo.]</w:t>
      </w:r>
    </w:p>
    <w:p>
      <w:pPr>
        <w:pStyle w:val="Normal"/>
        <w:rPr>
          <w:b w:val="false"/>
        </w:rPr>
      </w:pPr>
      <w:r>
        <w:rPr>
          <w:b w:val="false"/>
        </w:rPr>
      </w:r>
    </w:p>
    <w:p>
      <w:pPr>
        <w:pStyle w:val="Normal"/>
        <w:rPr/>
      </w:pPr>
      <w:r>
        <w:rPr/>
        <w:t>Issue 249, 28 February 1996, page 2</w:t>
      </w:r>
    </w:p>
    <w:p>
      <w:pPr>
        <w:pStyle w:val="Normal"/>
        <w:rPr/>
      </w:pPr>
      <w:r>
        <w:rPr/>
      </w:r>
    </w:p>
    <w:p>
      <w:pPr>
        <w:pStyle w:val="Normal"/>
        <w:rPr/>
      </w:pPr>
      <w:r>
        <w:rPr/>
        <w:t xml:space="preserve">Letter.  </w:t>
      </w:r>
      <w:r>
        <w:rPr>
          <w:b w:val="false"/>
        </w:rPr>
        <w:t>Wendy Burge, Group Leader of the Nursing Mothers’ Association of Australia writes in support of a proposal to change the present Council storeroom, located between the Tourist Office and Boulger’s Supermarket, into a Baby Care Room.  Donations to meet the requirements of the change are sought.  Mr Stephen Angel has offered to provide floor coverings – response by 4 April please.</w:t>
      </w:r>
    </w:p>
    <w:p>
      <w:pPr>
        <w:pStyle w:val="Normal"/>
        <w:rPr>
          <w:b w:val="false"/>
        </w:rPr>
      </w:pPr>
      <w:r>
        <w:rPr>
          <w:b w:val="false"/>
        </w:rPr>
      </w:r>
    </w:p>
    <w:p>
      <w:pPr>
        <w:pStyle w:val="Normal"/>
        <w:rPr/>
      </w:pPr>
      <w:r>
        <w:rPr/>
        <w:t>Issue 249, 28 February 1996, page 3</w:t>
      </w:r>
    </w:p>
    <w:p>
      <w:pPr>
        <w:pStyle w:val="Normal"/>
        <w:rPr/>
      </w:pPr>
      <w:r>
        <w:rPr/>
      </w:r>
    </w:p>
    <w:p>
      <w:pPr>
        <w:pStyle w:val="Normal"/>
        <w:rPr/>
      </w:pPr>
      <w:r>
        <w:rPr/>
        <w:t xml:space="preserve">Baby Care Room.  </w:t>
      </w:r>
      <w:r>
        <w:rPr>
          <w:b w:val="false"/>
        </w:rPr>
        <w:t>The Burra Burra DC on Monday night agreed to make their storeroom next to the Tourist Office available for the purpose and voted $500 towards the cost of ant works needed.  Council agreed in principle to fund a daily cleaning service, rubbish removal and its opening and closing.</w:t>
      </w:r>
    </w:p>
    <w:p>
      <w:pPr>
        <w:pStyle w:val="Normal"/>
        <w:rPr>
          <w:b w:val="false"/>
        </w:rPr>
      </w:pPr>
      <w:r>
        <w:rPr>
          <w:b w:val="false"/>
        </w:rPr>
      </w:r>
    </w:p>
    <w:p>
      <w:pPr>
        <w:pStyle w:val="Normal"/>
        <w:rPr>
          <w:b w:val="false"/>
        </w:rPr>
      </w:pPr>
      <w:r>
        <w:rPr/>
        <w:t xml:space="preserve">Accident/Obituary.  </w:t>
      </w:r>
      <w:r>
        <w:rPr>
          <w:b w:val="false"/>
        </w:rPr>
        <w:t>An accident occurred two kilometres south of Burra on the highway.  It appears a car driven by Geoff March (35) of Clare veered across the road and struck the diesel tanks of a semi-trailer.  The Ford Falcon then spun across the road to rest on the fence-line, where it burst into flames.  Mr March was thrown clear of the wreckage, but died at the scene.  [Photos.]</w:t>
      </w:r>
    </w:p>
    <w:p>
      <w:pPr>
        <w:pStyle w:val="Normal"/>
        <w:rPr>
          <w:b w:val="false"/>
        </w:rPr>
      </w:pPr>
      <w:r>
        <w:rPr>
          <w:b w:val="false"/>
        </w:rPr>
      </w:r>
    </w:p>
    <w:p>
      <w:pPr>
        <w:pStyle w:val="Normal"/>
        <w:rPr/>
      </w:pPr>
      <w:r>
        <w:rPr/>
        <w:t>Issue 249, 28 February 1996, page 4</w:t>
      </w:r>
    </w:p>
    <w:p>
      <w:pPr>
        <w:pStyle w:val="Normal"/>
        <w:rPr/>
      </w:pPr>
      <w:r>
        <w:rPr/>
      </w:r>
    </w:p>
    <w:p>
      <w:pPr>
        <w:pStyle w:val="Normal"/>
        <w:rPr/>
      </w:pPr>
      <w:r>
        <w:rPr/>
        <w:t xml:space="preserve">BCS.  </w:t>
      </w:r>
      <w:r>
        <w:rPr>
          <w:b w:val="false"/>
        </w:rPr>
        <w:t>Year 8 had an aquatic camp at Barmera last week.</w:t>
      </w:r>
    </w:p>
    <w:p>
      <w:pPr>
        <w:pStyle w:val="Normal"/>
        <w:rPr>
          <w:b w:val="false"/>
        </w:rPr>
      </w:pPr>
      <w:r>
        <w:rPr>
          <w:b w:val="false"/>
        </w:rPr>
      </w:r>
    </w:p>
    <w:p>
      <w:pPr>
        <w:pStyle w:val="Normal"/>
        <w:rPr/>
      </w:pPr>
      <w:r>
        <w:rPr/>
        <w:t xml:space="preserve">David &amp; Gilda Anderson </w:t>
      </w:r>
      <w:r>
        <w:rPr>
          <w:b w:val="false"/>
        </w:rPr>
        <w:t>have moved to Angaston.</w:t>
      </w:r>
    </w:p>
    <w:p>
      <w:pPr>
        <w:pStyle w:val="Normal"/>
        <w:rPr>
          <w:b w:val="false"/>
        </w:rPr>
      </w:pPr>
      <w:r>
        <w:rPr>
          <w:b w:val="false"/>
        </w:rPr>
      </w:r>
    </w:p>
    <w:p>
      <w:pPr>
        <w:pStyle w:val="Normal"/>
        <w:rPr/>
      </w:pPr>
      <w:r>
        <w:rPr/>
        <w:t>Betty Morris</w:t>
      </w:r>
      <w:r>
        <w:rPr>
          <w:b w:val="false"/>
        </w:rPr>
        <w:t xml:space="preserve"> has moved to the city.</w:t>
      </w:r>
    </w:p>
    <w:p>
      <w:pPr>
        <w:pStyle w:val="Normal"/>
        <w:rPr>
          <w:b w:val="false"/>
        </w:rPr>
      </w:pPr>
      <w:r>
        <w:rPr>
          <w:b w:val="false"/>
        </w:rPr>
      </w:r>
    </w:p>
    <w:p>
      <w:pPr>
        <w:pStyle w:val="Normal"/>
        <w:rPr/>
      </w:pPr>
      <w:r>
        <w:rPr/>
        <w:t xml:space="preserve">Marriage.  </w:t>
      </w:r>
      <w:r>
        <w:rPr>
          <w:b w:val="false"/>
        </w:rPr>
        <w:t>St Peter’s College chapel, 10 February</w:t>
      </w:r>
    </w:p>
    <w:p>
      <w:pPr>
        <w:pStyle w:val="Normal"/>
        <w:rPr>
          <w:b w:val="false"/>
        </w:rPr>
      </w:pPr>
      <w:r>
        <w:rPr>
          <w:b w:val="false"/>
        </w:rPr>
        <w:t>Sophie Dunn, daughter of Roger &amp; Sue Dunn of Burra, married</w:t>
      </w:r>
    </w:p>
    <w:p>
      <w:pPr>
        <w:pStyle w:val="Normal"/>
        <w:rPr>
          <w:b w:val="false"/>
        </w:rPr>
      </w:pPr>
      <w:r>
        <w:rPr>
          <w:b w:val="false"/>
        </w:rPr>
        <w:t>Ian Dugald McLachlan, son of Mr Ian McLachlan MHR &amp; Mrs McLachlan of Adelaide.</w:t>
      </w:r>
    </w:p>
    <w:p>
      <w:pPr>
        <w:pStyle w:val="Normal"/>
        <w:rPr>
          <w:b w:val="false"/>
        </w:rPr>
      </w:pPr>
      <w:r>
        <w:rPr>
          <w:b w:val="false"/>
        </w:rPr>
      </w:r>
    </w:p>
    <w:p>
      <w:pPr>
        <w:pStyle w:val="Normal"/>
        <w:rPr/>
      </w:pPr>
      <w:r>
        <w:rPr/>
        <w:t xml:space="preserve">Marriage.  </w:t>
      </w:r>
      <w:r>
        <w:rPr>
          <w:b w:val="false"/>
        </w:rPr>
        <w:t>Vic. Haddow &amp; Monique Florence, managers at Paxton Square, married recently.</w:t>
      </w:r>
    </w:p>
    <w:p>
      <w:pPr>
        <w:pStyle w:val="Normal"/>
        <w:rPr>
          <w:b w:val="false"/>
        </w:rPr>
      </w:pPr>
      <w:r>
        <w:rPr>
          <w:b w:val="false"/>
        </w:rPr>
      </w:r>
    </w:p>
    <w:p>
      <w:pPr>
        <w:pStyle w:val="Normal"/>
        <w:rPr/>
      </w:pPr>
      <w:r>
        <w:rPr/>
        <w:t xml:space="preserve">Marriage.  </w:t>
      </w:r>
      <w:r>
        <w:rPr>
          <w:b w:val="false"/>
        </w:rPr>
        <w:t>16 February</w:t>
      </w:r>
    </w:p>
    <w:p>
      <w:pPr>
        <w:pStyle w:val="Normal"/>
        <w:rPr>
          <w:b w:val="false"/>
        </w:rPr>
      </w:pPr>
      <w:r>
        <w:rPr>
          <w:b w:val="false"/>
        </w:rPr>
        <w:t>Connie Hallion married Richard Dollman of Burra.</w:t>
      </w:r>
    </w:p>
    <w:p>
      <w:pPr>
        <w:pStyle w:val="Normal"/>
        <w:rPr>
          <w:b w:val="false"/>
        </w:rPr>
      </w:pPr>
      <w:r>
        <w:rPr>
          <w:b w:val="false"/>
        </w:rPr>
      </w:r>
    </w:p>
    <w:p>
      <w:pPr>
        <w:pStyle w:val="Normal"/>
        <w:rPr/>
      </w:pPr>
      <w:r>
        <w:rPr/>
        <w:t xml:space="preserve">Marriage.  </w:t>
      </w:r>
      <w:r>
        <w:rPr>
          <w:b w:val="false"/>
        </w:rPr>
        <w:t>Burra Uniting Church next Saturday</w:t>
      </w:r>
    </w:p>
    <w:p>
      <w:pPr>
        <w:pStyle w:val="Normal"/>
        <w:rPr>
          <w:b w:val="false"/>
        </w:rPr>
      </w:pPr>
      <w:r>
        <w:rPr>
          <w:b w:val="false"/>
        </w:rPr>
        <w:t>Maria Button, daughter of Des &amp; Jean Button of Willalo, will marry Kym Welsby.</w:t>
      </w:r>
    </w:p>
    <w:p>
      <w:pPr>
        <w:pStyle w:val="Normal"/>
        <w:rPr>
          <w:b w:val="false"/>
        </w:rPr>
      </w:pPr>
      <w:r>
        <w:rPr>
          <w:b w:val="false"/>
        </w:rPr>
      </w:r>
    </w:p>
    <w:p>
      <w:pPr>
        <w:pStyle w:val="Normal"/>
        <w:rPr/>
      </w:pPr>
      <w:r>
        <w:rPr/>
        <w:t xml:space="preserve">Obituary.  </w:t>
      </w:r>
      <w:r>
        <w:rPr>
          <w:b w:val="false"/>
        </w:rPr>
        <w:t>Joan Steele died in Adelaide on 9 February.</w:t>
      </w:r>
    </w:p>
    <w:p>
      <w:pPr>
        <w:pStyle w:val="Normal"/>
        <w:rPr/>
      </w:pPr>
      <w:r>
        <w:rPr>
          <w:b w:val="false"/>
        </w:rPr>
        <w:t>[Born Joan Marie Allen 25 July 1928 at Kooringa.  Married Robert (Bob) James Steele.  Buried in Burra 13 February.]</w:t>
      </w:r>
    </w:p>
    <w:p>
      <w:pPr>
        <w:pStyle w:val="Normal"/>
        <w:rPr>
          <w:b w:val="false"/>
        </w:rPr>
      </w:pPr>
      <w:r>
        <w:rPr>
          <w:b w:val="false"/>
        </w:rPr>
      </w:r>
    </w:p>
    <w:p>
      <w:pPr>
        <w:pStyle w:val="Normal"/>
        <w:rPr/>
      </w:pPr>
      <w:r>
        <w:rPr/>
        <w:t xml:space="preserve">Obituary.  </w:t>
      </w:r>
      <w:r>
        <w:rPr>
          <w:b w:val="false"/>
        </w:rPr>
        <w:t>Jeff [sic] Neale died in Adelaide on 13 February.</w:t>
      </w:r>
    </w:p>
    <w:p>
      <w:pPr>
        <w:pStyle w:val="Normal"/>
        <w:rPr/>
      </w:pPr>
      <w:r>
        <w:rPr>
          <w:b w:val="false"/>
        </w:rPr>
        <w:t>[Jeffrey Gordon Neale, born 1 July 1915 at Tea Tree Gully.  Buried in Burra 17 February 1996.]</w:t>
      </w:r>
    </w:p>
    <w:p>
      <w:pPr>
        <w:pStyle w:val="Normal"/>
        <w:rPr>
          <w:b w:val="false"/>
        </w:rPr>
      </w:pPr>
      <w:r>
        <w:rPr>
          <w:b w:val="false"/>
        </w:rPr>
      </w:r>
    </w:p>
    <w:p>
      <w:pPr>
        <w:pStyle w:val="Normal"/>
        <w:rPr/>
      </w:pPr>
      <w:r>
        <w:rPr/>
        <w:t xml:space="preserve">Shrove Tuesday, </w:t>
      </w:r>
      <w:r>
        <w:rPr>
          <w:b w:val="false"/>
        </w:rPr>
        <w:t>Pancake Night at St Mary’s Hall last week saw some 300 pancakes made and consumed.</w:t>
      </w:r>
    </w:p>
    <w:p>
      <w:pPr>
        <w:pStyle w:val="Normal"/>
        <w:rPr>
          <w:b w:val="false"/>
        </w:rPr>
      </w:pPr>
      <w:r>
        <w:rPr>
          <w:b w:val="false"/>
        </w:rPr>
      </w:r>
    </w:p>
    <w:p>
      <w:pPr>
        <w:pStyle w:val="Normal"/>
        <w:rPr/>
      </w:pPr>
      <w:r>
        <w:rPr/>
        <w:t xml:space="preserve">Mt Bryan Progress Association </w:t>
      </w:r>
      <w:r>
        <w:rPr>
          <w:b w:val="false"/>
        </w:rPr>
        <w:t>(newly formed) has developed a landscape plan for the Mt Bryan Reserve area and suggested it be called ‘The Sir Hubert Wilkins Memorial Park’.  Council has adopted the plan in principle, with the exclusion of a proposed development along the old railway line corridor.</w:t>
      </w:r>
    </w:p>
    <w:p>
      <w:pPr>
        <w:pStyle w:val="Normal"/>
        <w:rPr>
          <w:b w:val="false"/>
        </w:rPr>
      </w:pPr>
      <w:r>
        <w:rPr>
          <w:b w:val="false"/>
        </w:rPr>
      </w:r>
    </w:p>
    <w:p>
      <w:pPr>
        <w:pStyle w:val="Normal"/>
        <w:rPr>
          <w:b w:val="false"/>
        </w:rPr>
      </w:pPr>
      <w:r>
        <w:rPr/>
        <w:t>BCS</w:t>
      </w:r>
      <w:r>
        <w:rPr>
          <w:b w:val="false"/>
        </w:rPr>
        <w:t xml:space="preserve"> sent a group of swimmers to the swimming carnival at Riverton.  The school’s drop in numbers meant for the first time it did not compete in Division 1.</w:t>
      </w:r>
    </w:p>
    <w:p>
      <w:pPr>
        <w:pStyle w:val="Normal"/>
        <w:rPr>
          <w:b w:val="false"/>
        </w:rPr>
      </w:pPr>
      <w:r>
        <w:rPr>
          <w:b w:val="false"/>
        </w:rPr>
        <w:t>[Secondary numbers cited were: Balaklava 432, Clare 375, Kapunda 372, Riverton 236 and Burra 110.]</w:t>
      </w:r>
    </w:p>
    <w:p>
      <w:pPr>
        <w:pStyle w:val="Normal"/>
        <w:rPr>
          <w:b w:val="false"/>
        </w:rPr>
      </w:pPr>
      <w:r>
        <w:rPr>
          <w:b w:val="false"/>
        </w:rPr>
      </w:r>
    </w:p>
    <w:p>
      <w:pPr>
        <w:pStyle w:val="Normal"/>
        <w:rPr/>
      </w:pPr>
      <w:r>
        <w:rPr/>
        <w:t>Issue 249, 28 February 1996, page 8</w:t>
      </w:r>
    </w:p>
    <w:p>
      <w:pPr>
        <w:pStyle w:val="Normal"/>
        <w:rPr/>
      </w:pPr>
      <w:r>
        <w:rPr/>
      </w:r>
    </w:p>
    <w:p>
      <w:pPr>
        <w:pStyle w:val="Normal"/>
        <w:rPr/>
      </w:pPr>
      <w:r>
        <w:rPr/>
        <w:t>Burra Burra DC</w:t>
      </w:r>
      <w:r>
        <w:rPr>
          <w:b w:val="false"/>
        </w:rPr>
        <w:t xml:space="preserve"> will seek the advice of Mr David Woodard of the Department of Primary Industries on improving water retention of Kooringa Creek and so reducing the flood threat in Burra.</w:t>
      </w:r>
    </w:p>
    <w:p>
      <w:pPr>
        <w:pStyle w:val="Normal"/>
        <w:rPr>
          <w:b w:val="false"/>
        </w:rPr>
      </w:pPr>
      <w:r>
        <w:rPr>
          <w:b w:val="false"/>
        </w:rPr>
      </w:r>
    </w:p>
    <w:p>
      <w:pPr>
        <w:pStyle w:val="Normal"/>
        <w:rPr/>
      </w:pPr>
      <w:r>
        <w:rPr/>
        <w:t xml:space="preserve">Burra Mine.  </w:t>
      </w:r>
      <w:r>
        <w:rPr>
          <w:b w:val="false"/>
        </w:rPr>
        <w:t>The SA Meat Corporation dumped machinery at the entrance to the Burra Mine Museum.  It had thought it could be used as a water wheel.  It will now be removed.</w:t>
      </w:r>
    </w:p>
    <w:p>
      <w:pPr>
        <w:pStyle w:val="Normal"/>
        <w:rPr>
          <w:b w:val="false"/>
        </w:rPr>
      </w:pPr>
      <w:r>
        <w:rPr>
          <w:b w:val="false"/>
        </w:rPr>
      </w:r>
    </w:p>
    <w:p>
      <w:pPr>
        <w:pStyle w:val="Normal"/>
        <w:rPr/>
      </w:pPr>
      <w:r>
        <w:rPr/>
        <w:t xml:space="preserve">Burra Show Society.  </w:t>
      </w:r>
      <w:r>
        <w:rPr>
          <w:b w:val="false"/>
        </w:rPr>
        <w:t>AGM.</w:t>
      </w:r>
    </w:p>
    <w:p>
      <w:pPr>
        <w:pStyle w:val="Normal"/>
        <w:rPr>
          <w:b w:val="false"/>
        </w:rPr>
      </w:pPr>
      <w:r>
        <w:rPr>
          <w:b w:val="false"/>
        </w:rPr>
        <w:t>The last two years have seen a recovery in the society’s fortunes.  This year will see more emphasis of trade and active displays.  In the last two years there was a 100% and then a 20% increase in the Horses in Action section.  For this year: President, Ric Williams; Senior Vice-President, Tom Broad; Junior Vice-President, Pam Shipard and Secretary, Jean Jamieson.</w:t>
      </w:r>
    </w:p>
    <w:p>
      <w:pPr>
        <w:pStyle w:val="Normal"/>
        <w:rPr>
          <w:b w:val="false"/>
        </w:rPr>
      </w:pPr>
      <w:r>
        <w:rPr>
          <w:b w:val="false"/>
        </w:rPr>
      </w:r>
    </w:p>
    <w:p>
      <w:pPr>
        <w:pStyle w:val="Normal"/>
        <w:rPr/>
      </w:pPr>
      <w:r>
        <w:rPr/>
        <w:t>Issue 250, 6 March 1996, page 1</w:t>
      </w:r>
    </w:p>
    <w:p>
      <w:pPr>
        <w:pStyle w:val="Normal"/>
        <w:rPr/>
      </w:pPr>
      <w:r>
        <w:rPr/>
      </w:r>
    </w:p>
    <w:p>
      <w:pPr>
        <w:pStyle w:val="Normal"/>
        <w:rPr/>
      </w:pPr>
      <w:r>
        <w:rPr/>
        <w:t>The local Emergency Services Committee</w:t>
      </w:r>
      <w:r>
        <w:rPr>
          <w:b w:val="false"/>
        </w:rPr>
        <w:t xml:space="preserve"> has given an award of appreciation to Ruth &amp; Gill Strachan at ‘The Gums’ as an acknowledgement for the help provided at accident scenes on the Morgan Road.  [Photo.]</w:t>
      </w:r>
    </w:p>
    <w:p>
      <w:pPr>
        <w:pStyle w:val="Normal"/>
        <w:rPr>
          <w:b w:val="false"/>
        </w:rPr>
      </w:pPr>
      <w:r>
        <w:rPr>
          <w:b w:val="false"/>
        </w:rPr>
      </w:r>
    </w:p>
    <w:p>
      <w:pPr>
        <w:pStyle w:val="Normal"/>
        <w:rPr/>
      </w:pPr>
      <w:r>
        <w:rPr/>
        <w:t>Issue 250, 6 March 1996, pages 1 &amp; 3</w:t>
      </w:r>
    </w:p>
    <w:p>
      <w:pPr>
        <w:pStyle w:val="Normal"/>
        <w:rPr/>
      </w:pPr>
      <w:r>
        <w:rPr/>
      </w:r>
    </w:p>
    <w:p>
      <w:pPr>
        <w:pStyle w:val="Normal"/>
        <w:rPr/>
      </w:pPr>
      <w:r>
        <w:rPr/>
        <w:t xml:space="preserve">Mt Bryan School.  </w:t>
      </w:r>
      <w:r>
        <w:rPr>
          <w:b w:val="false"/>
        </w:rPr>
        <w:t>Some of the pupils have been found to have significant levels of arsenic in recent tests.  Household water tanks are suspected to be the source and the arsenic is believed to have come from dust raised in grading and removing ballast stone from the abandoned railway.  This has been removed and crushed at Mt Bryan since early 1994.  First grade stone is stockpiled and used on existing lines.  The second grade is finer and the third is quite powdery.  For years the weeds along the line were controlled by arsenic sprays.</w:t>
      </w:r>
    </w:p>
    <w:p>
      <w:pPr>
        <w:pStyle w:val="Normal"/>
        <w:rPr>
          <w:b w:val="false"/>
        </w:rPr>
      </w:pPr>
      <w:r>
        <w:rPr>
          <w:b w:val="false"/>
        </w:rPr>
      </w:r>
    </w:p>
    <w:p>
      <w:pPr>
        <w:pStyle w:val="Normal"/>
        <w:rPr/>
      </w:pPr>
      <w:r>
        <w:rPr/>
        <w:t>Issue 250, 6 March 1996, page 2</w:t>
      </w:r>
    </w:p>
    <w:p>
      <w:pPr>
        <w:pStyle w:val="Normal"/>
        <w:rPr/>
      </w:pPr>
      <w:r>
        <w:rPr/>
      </w:r>
    </w:p>
    <w:p>
      <w:pPr>
        <w:pStyle w:val="Normal"/>
        <w:rPr/>
      </w:pPr>
      <w:r>
        <w:rPr/>
        <w:t>The Brian Letton Show</w:t>
      </w:r>
      <w:r>
        <w:rPr>
          <w:b w:val="false"/>
        </w:rPr>
        <w:t xml:space="preserve"> at the Burra Hotel attracted a crowd of about 70 for this well-known country and western artist’s performance. </w:t>
      </w:r>
    </w:p>
    <w:p>
      <w:pPr>
        <w:pStyle w:val="Normal"/>
        <w:rPr>
          <w:b w:val="false"/>
        </w:rPr>
      </w:pPr>
      <w:r>
        <w:rPr>
          <w:b w:val="false"/>
        </w:rPr>
      </w:r>
    </w:p>
    <w:p>
      <w:pPr>
        <w:pStyle w:val="Normal"/>
        <w:rPr/>
      </w:pPr>
      <w:r>
        <w:rPr/>
        <w:t xml:space="preserve">Regional Art Society.  </w:t>
      </w:r>
      <w:r>
        <w:rPr>
          <w:b w:val="false"/>
        </w:rPr>
        <w:t>Last year the society held three master classes:</w:t>
      </w:r>
    </w:p>
    <w:p>
      <w:pPr>
        <w:pStyle w:val="Normal"/>
        <w:numPr>
          <w:ilvl w:val="0"/>
          <w:numId w:val="160"/>
        </w:numPr>
        <w:rPr>
          <w:b w:val="false"/>
        </w:rPr>
      </w:pPr>
      <w:r>
        <w:rPr>
          <w:b w:val="false"/>
        </w:rPr>
        <w:t>Harry Sherwin (mixed mediums)</w:t>
      </w:r>
    </w:p>
    <w:p>
      <w:pPr>
        <w:pStyle w:val="Normal"/>
        <w:numPr>
          <w:ilvl w:val="0"/>
          <w:numId w:val="160"/>
        </w:numPr>
        <w:rPr>
          <w:b w:val="false"/>
        </w:rPr>
      </w:pPr>
      <w:r>
        <w:rPr>
          <w:b w:val="false"/>
        </w:rPr>
        <w:t>Shirley Kimpton (painting on glass)</w:t>
      </w:r>
    </w:p>
    <w:p>
      <w:pPr>
        <w:pStyle w:val="Normal"/>
        <w:numPr>
          <w:ilvl w:val="0"/>
          <w:numId w:val="160"/>
        </w:numPr>
        <w:rPr>
          <w:b w:val="false"/>
        </w:rPr>
      </w:pPr>
      <w:r>
        <w:rPr>
          <w:b w:val="false"/>
        </w:rPr>
        <w:t>Sylvia Preston (water colours and mixed mediums)</w:t>
      </w:r>
    </w:p>
    <w:p>
      <w:pPr>
        <w:pStyle w:val="Normal"/>
        <w:rPr>
          <w:b w:val="false"/>
        </w:rPr>
      </w:pPr>
      <w:r>
        <w:rPr>
          <w:b w:val="false"/>
        </w:rPr>
        <w:t>This year’s first class will be by Heather Parker.</w:t>
      </w:r>
    </w:p>
    <w:p>
      <w:pPr>
        <w:pStyle w:val="Normal"/>
        <w:rPr>
          <w:b w:val="false"/>
        </w:rPr>
      </w:pPr>
      <w:r>
        <w:rPr>
          <w:b w:val="false"/>
        </w:rPr>
        <w:t>President this year id Pat Brereton.  Vice-President is Helen Stockman and Secretary is Glenys Christopher.</w:t>
      </w:r>
    </w:p>
    <w:p>
      <w:pPr>
        <w:pStyle w:val="Normal"/>
        <w:rPr>
          <w:b w:val="false"/>
        </w:rPr>
      </w:pPr>
      <w:r>
        <w:rPr>
          <w:b w:val="false"/>
        </w:rPr>
      </w:r>
    </w:p>
    <w:p>
      <w:pPr>
        <w:pStyle w:val="Normal"/>
        <w:rPr/>
      </w:pPr>
      <w:r>
        <w:rPr/>
        <w:t>Issue 250, 6 March 1996, page 3</w:t>
      </w:r>
    </w:p>
    <w:p>
      <w:pPr>
        <w:pStyle w:val="Normal"/>
        <w:rPr/>
      </w:pPr>
      <w:r>
        <w:rPr/>
      </w:r>
    </w:p>
    <w:p>
      <w:pPr>
        <w:pStyle w:val="Normal"/>
        <w:rPr/>
      </w:pPr>
      <w:r>
        <w:rPr/>
        <w:t xml:space="preserve">Clean Up Australia Campaign.  </w:t>
      </w:r>
      <w:r>
        <w:rPr>
          <w:b w:val="false"/>
        </w:rPr>
        <w:t>On Sunday 3 March 25 people collected half a tonne of rubbish from roadsides and along Burra Creek.  At Redbanks three large trailer loads that were collected barely scratched the surface.  Burra Guides collected three large bags of rubbish.</w:t>
      </w:r>
    </w:p>
    <w:p>
      <w:pPr>
        <w:pStyle w:val="Normal"/>
        <w:rPr>
          <w:b w:val="false"/>
        </w:rPr>
      </w:pPr>
      <w:r>
        <w:rPr>
          <w:b w:val="false"/>
        </w:rPr>
      </w:r>
    </w:p>
    <w:p>
      <w:pPr>
        <w:pStyle w:val="Normal"/>
        <w:rPr/>
      </w:pPr>
      <w:r>
        <w:rPr/>
        <w:t>Issue 250, 6 March 1996, page 4</w:t>
      </w:r>
    </w:p>
    <w:p>
      <w:pPr>
        <w:pStyle w:val="Normal"/>
        <w:rPr/>
      </w:pPr>
      <w:r>
        <w:rPr/>
      </w:r>
    </w:p>
    <w:p>
      <w:pPr>
        <w:pStyle w:val="Normal"/>
        <w:rPr/>
      </w:pPr>
      <w:r>
        <w:rPr/>
        <w:t>BCS</w:t>
      </w:r>
      <w:r>
        <w:rPr>
          <w:b w:val="false"/>
        </w:rPr>
        <w:t xml:space="preserve"> students performed well at a graded swimming carnival at Adelaide Aquatic Centre by SA Secondary Schools Sports Association on 26 February.  [Competitors are listed.]</w:t>
      </w:r>
    </w:p>
    <w:p>
      <w:pPr>
        <w:pStyle w:val="Normal"/>
        <w:rPr>
          <w:b w:val="false"/>
        </w:rPr>
      </w:pPr>
      <w:r>
        <w:rPr>
          <w:b w:val="false"/>
        </w:rPr>
      </w:r>
    </w:p>
    <w:p>
      <w:pPr>
        <w:pStyle w:val="Normal"/>
        <w:rPr/>
      </w:pPr>
      <w:r>
        <w:rPr/>
        <w:t>Issue 251, 13 March 1996, page 1</w:t>
      </w:r>
    </w:p>
    <w:p>
      <w:pPr>
        <w:pStyle w:val="Normal"/>
        <w:rPr/>
      </w:pPr>
      <w:r>
        <w:rPr/>
      </w:r>
    </w:p>
    <w:p>
      <w:pPr>
        <w:pStyle w:val="Normal"/>
        <w:rPr/>
      </w:pPr>
      <w:r>
        <w:rPr/>
        <w:t>Burra Hospital Board</w:t>
      </w:r>
      <w:r>
        <w:rPr>
          <w:b w:val="false"/>
        </w:rPr>
        <w:t xml:space="preserve"> has agreed in principle to pursue the option of forming a joint board with Clare.  The two units are already sharing a CEO, payroll and creditor services and service manager positions.  Similar amalgamations have become common across SA.</w:t>
      </w:r>
    </w:p>
    <w:p>
      <w:pPr>
        <w:pStyle w:val="Normal"/>
        <w:rPr>
          <w:b w:val="false"/>
        </w:rPr>
      </w:pPr>
      <w:r>
        <w:rPr>
          <w:b w:val="false"/>
        </w:rPr>
      </w:r>
    </w:p>
    <w:p>
      <w:pPr>
        <w:pStyle w:val="Normal"/>
        <w:rPr/>
      </w:pPr>
      <w:r>
        <w:rPr/>
        <w:t>Issue 251, 13 March 1996, page 2</w:t>
      </w:r>
    </w:p>
    <w:p>
      <w:pPr>
        <w:pStyle w:val="Normal"/>
        <w:rPr/>
      </w:pPr>
      <w:r>
        <w:rPr/>
      </w:r>
    </w:p>
    <w:p>
      <w:pPr>
        <w:pStyle w:val="Normal"/>
        <w:rPr/>
      </w:pPr>
      <w:r>
        <w:rPr/>
        <w:t xml:space="preserve">Accident.  </w:t>
      </w:r>
      <w:r>
        <w:rPr>
          <w:b w:val="false"/>
        </w:rPr>
        <w:t>A car rolled over just south of Burra near the Old Adelaide Road junction with the Barrier Highway on Saturday.  The female driver sustained only minor injuries.</w:t>
      </w:r>
    </w:p>
    <w:p>
      <w:pPr>
        <w:pStyle w:val="Normal"/>
        <w:rPr>
          <w:b w:val="false"/>
        </w:rPr>
      </w:pPr>
      <w:r>
        <w:rPr>
          <w:b w:val="false"/>
        </w:rPr>
      </w:r>
    </w:p>
    <w:p>
      <w:pPr>
        <w:pStyle w:val="Normal"/>
        <w:rPr/>
      </w:pPr>
      <w:r>
        <w:rPr/>
        <w:t>A Blue Light Disco</w:t>
      </w:r>
      <w:r>
        <w:rPr>
          <w:b w:val="false"/>
        </w:rPr>
        <w:t xml:space="preserve"> was held on Friday evening at the Burra Pool and was attended by about 100.</w:t>
      </w:r>
    </w:p>
    <w:p>
      <w:pPr>
        <w:pStyle w:val="Normal"/>
        <w:rPr>
          <w:b w:val="false"/>
        </w:rPr>
      </w:pPr>
      <w:r>
        <w:rPr>
          <w:b w:val="false"/>
        </w:rPr>
      </w:r>
    </w:p>
    <w:p>
      <w:pPr>
        <w:pStyle w:val="Normal"/>
        <w:rPr/>
      </w:pPr>
      <w:r>
        <w:rPr/>
        <w:t>A Huge Hallett Carnival</w:t>
      </w:r>
      <w:r>
        <w:rPr>
          <w:b w:val="false"/>
        </w:rPr>
        <w:t xml:space="preserve"> is to be held on 31 March – based on a family theme.</w:t>
      </w:r>
    </w:p>
    <w:p>
      <w:pPr>
        <w:pStyle w:val="Normal"/>
        <w:rPr>
          <w:b w:val="false"/>
        </w:rPr>
      </w:pPr>
      <w:r>
        <w:rPr>
          <w:b w:val="false"/>
        </w:rPr>
        <w:t>[Details are printed.]</w:t>
      </w:r>
    </w:p>
    <w:p>
      <w:pPr>
        <w:pStyle w:val="Normal"/>
        <w:rPr>
          <w:b w:val="false"/>
        </w:rPr>
      </w:pPr>
      <w:r>
        <w:rPr>
          <w:b w:val="false"/>
        </w:rPr>
      </w:r>
    </w:p>
    <w:p>
      <w:pPr>
        <w:pStyle w:val="Normal"/>
        <w:rPr/>
      </w:pPr>
      <w:r>
        <w:rPr/>
        <w:t xml:space="preserve">Burra Picnic Race Club </w:t>
      </w:r>
      <w:r>
        <w:rPr>
          <w:b w:val="false"/>
        </w:rPr>
        <w:t>will hold its next meeting at Thistlebeds at the end of the month.  Saturday night’s entertainment will be led by Paul O’Bryan’s Band.</w:t>
      </w:r>
    </w:p>
    <w:p>
      <w:pPr>
        <w:pStyle w:val="Normal"/>
        <w:rPr>
          <w:b w:val="false"/>
        </w:rPr>
      </w:pPr>
      <w:r>
        <w:rPr>
          <w:b w:val="false"/>
        </w:rPr>
      </w:r>
    </w:p>
    <w:p>
      <w:pPr>
        <w:pStyle w:val="Normal"/>
        <w:rPr/>
      </w:pPr>
      <w:r>
        <w:rPr/>
        <w:t>Issue 251, 13 March 1996, page 4</w:t>
      </w:r>
    </w:p>
    <w:p>
      <w:pPr>
        <w:pStyle w:val="Normal"/>
        <w:rPr/>
      </w:pPr>
      <w:r>
        <w:rPr/>
      </w:r>
    </w:p>
    <w:p>
      <w:pPr>
        <w:pStyle w:val="Normal"/>
        <w:rPr>
          <w:b w:val="false"/>
        </w:rPr>
      </w:pPr>
      <w:r>
        <w:rPr/>
        <w:t xml:space="preserve">Birth.  </w:t>
      </w:r>
      <w:r>
        <w:rPr>
          <w:b w:val="false"/>
        </w:rPr>
        <w:t>To Daniel &amp; Karen O’Brien at Clare on 31 December 1995, a son, Nathaniel Dudley.  [Photo.]</w:t>
      </w:r>
    </w:p>
    <w:p>
      <w:pPr>
        <w:pStyle w:val="Normal"/>
        <w:rPr>
          <w:b w:val="false"/>
        </w:rPr>
      </w:pPr>
      <w:r>
        <w:rPr>
          <w:b w:val="false"/>
        </w:rPr>
      </w:r>
    </w:p>
    <w:p>
      <w:pPr>
        <w:pStyle w:val="Normal"/>
        <w:rPr>
          <w:b w:val="false"/>
        </w:rPr>
      </w:pPr>
      <w:r>
        <w:rPr/>
        <w:t xml:space="preserve">Obituary.  </w:t>
      </w:r>
      <w:r>
        <w:rPr>
          <w:b w:val="false"/>
        </w:rPr>
        <w:t>Colin Earle died on 27 February at Burra Hospital.</w:t>
      </w:r>
    </w:p>
    <w:p>
      <w:pPr>
        <w:pStyle w:val="Normal"/>
        <w:rPr>
          <w:b w:val="false"/>
        </w:rPr>
      </w:pPr>
      <w:r>
        <w:rPr>
          <w:b w:val="false"/>
        </w:rPr>
        <w:t>[Colin Roy Earle, born 6 June 1917.  Buried at Burra 1 March 1996.]</w:t>
      </w:r>
    </w:p>
    <w:p>
      <w:pPr>
        <w:pStyle w:val="Normal"/>
        <w:rPr>
          <w:b w:val="false"/>
        </w:rPr>
      </w:pPr>
      <w:r>
        <w:rPr>
          <w:b w:val="false"/>
        </w:rPr>
      </w:r>
    </w:p>
    <w:p>
      <w:pPr>
        <w:pStyle w:val="Normal"/>
        <w:rPr/>
      </w:pPr>
      <w:r>
        <w:rPr/>
        <w:t>Issue 252, 20 March 1996, pages 1 &amp; 3</w:t>
      </w:r>
    </w:p>
    <w:p>
      <w:pPr>
        <w:pStyle w:val="Normal"/>
        <w:rPr/>
      </w:pPr>
      <w:r>
        <w:rPr/>
      </w:r>
    </w:p>
    <w:p>
      <w:pPr>
        <w:pStyle w:val="Normal"/>
        <w:rPr/>
      </w:pPr>
      <w:r>
        <w:rPr/>
        <w:t>Burra Burra DC</w:t>
      </w:r>
      <w:r>
        <w:rPr>
          <w:b w:val="false"/>
        </w:rPr>
        <w:t xml:space="preserve"> has decided to restructure the control of its tourism assets.  The Council’s Tourism Resource Committee has resolved not to renew the Tourism Executive Officer contract and also the managers of the Tourism Information Centre, Paxton Square Cottages, the Caravan Park and the Mine Museum will all be answerable directly to Council.  The Council will also outsource tourism marketing.</w:t>
      </w:r>
    </w:p>
    <w:p>
      <w:pPr>
        <w:pStyle w:val="Normal"/>
        <w:rPr>
          <w:b w:val="false"/>
        </w:rPr>
      </w:pPr>
      <w:r>
        <w:rPr>
          <w:b w:val="false"/>
        </w:rPr>
      </w:r>
    </w:p>
    <w:p>
      <w:pPr>
        <w:pStyle w:val="Normal"/>
        <w:rPr/>
      </w:pPr>
      <w:r>
        <w:rPr/>
        <w:t>Issue 252, 20 March 1996, pages 1 &amp; 9</w:t>
      </w:r>
    </w:p>
    <w:p>
      <w:pPr>
        <w:pStyle w:val="Normal"/>
        <w:rPr/>
      </w:pPr>
      <w:r>
        <w:rPr/>
      </w:r>
    </w:p>
    <w:p>
      <w:pPr>
        <w:pStyle w:val="Normal"/>
        <w:rPr/>
      </w:pPr>
      <w:r>
        <w:rPr/>
        <w:t>Basketball Grand Final</w:t>
      </w:r>
    </w:p>
    <w:p>
      <w:pPr>
        <w:pStyle w:val="Normal"/>
        <w:rPr>
          <w:b w:val="false"/>
        </w:rPr>
      </w:pPr>
      <w:r>
        <w:rPr>
          <w:b w:val="false"/>
        </w:rPr>
        <w:t>100 attended the event at BCS Gymnasium.  Results:</w:t>
      </w:r>
    </w:p>
    <w:p>
      <w:pPr>
        <w:pStyle w:val="Normal"/>
        <w:rPr>
          <w:b w:val="false"/>
        </w:rPr>
      </w:pPr>
      <w:r>
        <w:rPr>
          <w:b w:val="false"/>
        </w:rPr>
        <w:t>Women</w:t>
        <w:tab/>
        <w:tab/>
        <w:t>Rebels 33 defeated Red Devils 20</w:t>
      </w:r>
    </w:p>
    <w:p>
      <w:pPr>
        <w:pStyle w:val="Normal"/>
        <w:rPr>
          <w:b w:val="false"/>
        </w:rPr>
      </w:pPr>
      <w:r>
        <w:rPr>
          <w:b w:val="false"/>
        </w:rPr>
        <w:t>Men</w:t>
        <w:tab/>
        <w:tab/>
        <w:t>Mixed Nuts 37 defeated PPs 25</w:t>
      </w:r>
    </w:p>
    <w:p>
      <w:pPr>
        <w:pStyle w:val="Normal"/>
        <w:rPr>
          <w:b w:val="false"/>
        </w:rPr>
      </w:pPr>
      <w:r>
        <w:rPr>
          <w:b w:val="false"/>
        </w:rPr>
        <w:t>Sub Juniors</w:t>
        <w:tab/>
        <w:t>Magic 13 defeated Bulls 5</w:t>
      </w:r>
    </w:p>
    <w:p>
      <w:pPr>
        <w:pStyle w:val="Normal"/>
        <w:rPr>
          <w:b w:val="false"/>
        </w:rPr>
      </w:pPr>
      <w:r>
        <w:rPr>
          <w:b w:val="false"/>
        </w:rPr>
        <w:t>Juniors</w:t>
        <w:tab/>
        <w:tab/>
        <w:t>Magic 43 defeated Rockets 26</w:t>
      </w:r>
    </w:p>
    <w:p>
      <w:pPr>
        <w:pStyle w:val="Normal"/>
        <w:rPr>
          <w:b w:val="false"/>
        </w:rPr>
      </w:pPr>
      <w:r>
        <w:rPr>
          <w:b w:val="false"/>
        </w:rPr>
        <w:t>[Photo of grand final winning teams.]</w:t>
      </w:r>
    </w:p>
    <w:p>
      <w:pPr>
        <w:pStyle w:val="Normal"/>
        <w:rPr>
          <w:b w:val="false"/>
        </w:rPr>
      </w:pPr>
      <w:r>
        <w:rPr>
          <w:b w:val="false"/>
        </w:rPr>
      </w:r>
    </w:p>
    <w:p>
      <w:pPr>
        <w:pStyle w:val="Normal"/>
        <w:rPr/>
      </w:pPr>
      <w:r>
        <w:rPr/>
        <w:t>Issue 252, 20 March 1996, page 2</w:t>
      </w:r>
    </w:p>
    <w:p>
      <w:pPr>
        <w:pStyle w:val="Normal"/>
        <w:rPr/>
      </w:pPr>
      <w:r>
        <w:rPr/>
      </w:r>
    </w:p>
    <w:p>
      <w:pPr>
        <w:pStyle w:val="Normal"/>
        <w:rPr/>
      </w:pPr>
      <w:r>
        <w:rPr/>
        <w:t>Mid North LETS</w:t>
      </w:r>
      <w:r>
        <w:rPr>
          <w:b w:val="false"/>
        </w:rPr>
        <w:t xml:space="preserve"> first Burra trading day will take place on Saturday 30 March at the Coach House in Ware Street at 11 a.m. to 2 p.m.</w:t>
      </w:r>
    </w:p>
    <w:p>
      <w:pPr>
        <w:pStyle w:val="Normal"/>
        <w:rPr>
          <w:b w:val="false"/>
        </w:rPr>
      </w:pPr>
      <w:r>
        <w:rPr>
          <w:b w:val="false"/>
        </w:rPr>
        <w:t>LETS is a community based trading scheme where members earn debits and credits when they trade with each other.</w:t>
      </w:r>
    </w:p>
    <w:p>
      <w:pPr>
        <w:pStyle w:val="Normal"/>
        <w:rPr>
          <w:b w:val="false"/>
        </w:rPr>
      </w:pPr>
      <w:r>
        <w:rPr>
          <w:b w:val="false"/>
        </w:rPr>
      </w:r>
    </w:p>
    <w:p>
      <w:pPr>
        <w:pStyle w:val="Normal"/>
        <w:rPr/>
      </w:pPr>
      <w:r>
        <w:rPr/>
        <w:t>Issue 252, 20 March 1996, page 3</w:t>
      </w:r>
    </w:p>
    <w:p>
      <w:pPr>
        <w:pStyle w:val="Normal"/>
        <w:rPr/>
      </w:pPr>
      <w:r>
        <w:rPr/>
      </w:r>
    </w:p>
    <w:p>
      <w:pPr>
        <w:pStyle w:val="Normal"/>
        <w:rPr/>
      </w:pPr>
      <w:r>
        <w:rPr/>
        <w:t>Owen Blundell</w:t>
      </w:r>
      <w:r>
        <w:rPr>
          <w:b w:val="false"/>
        </w:rPr>
        <w:t>, Australian country music singer-songwriter and yodeller will present a night’s entertainment at Burra Sports Complex on 29 March.  [Also advertisement.]</w:t>
      </w:r>
    </w:p>
    <w:p>
      <w:pPr>
        <w:pStyle w:val="Normal"/>
        <w:rPr>
          <w:b w:val="false"/>
        </w:rPr>
      </w:pPr>
      <w:r>
        <w:rPr>
          <w:b w:val="false"/>
        </w:rPr>
      </w:r>
    </w:p>
    <w:p>
      <w:pPr>
        <w:pStyle w:val="Normal"/>
        <w:rPr/>
      </w:pPr>
      <w:r>
        <w:rPr/>
        <w:t>Issue 252, 20 March 1996, page 11</w:t>
      </w:r>
    </w:p>
    <w:p>
      <w:pPr>
        <w:pStyle w:val="Normal"/>
        <w:rPr/>
      </w:pPr>
      <w:r>
        <w:rPr/>
      </w:r>
    </w:p>
    <w:p>
      <w:pPr>
        <w:pStyle w:val="Normal"/>
        <w:rPr/>
      </w:pPr>
      <w:r>
        <w:rPr/>
        <w:t>BCS</w:t>
      </w:r>
      <w:r>
        <w:rPr>
          <w:b w:val="false"/>
        </w:rPr>
        <w:t xml:space="preserve"> won a national basketball competition sponsored by Uncle Toby’s Co.  The prize was an All Stars Slam Coaching Clinic to be run by Mark Davis &amp; Rick Brunson of the Adelaide 36ers and $500 worth of sports equipment.  [The clinic was reported with a photo Issue 253, 27 March 1996, page 1]</w:t>
      </w:r>
    </w:p>
    <w:p>
      <w:pPr>
        <w:pStyle w:val="Normal"/>
        <w:rPr>
          <w:b w:val="false"/>
        </w:rPr>
      </w:pPr>
      <w:r>
        <w:rPr>
          <w:b w:val="false"/>
        </w:rPr>
      </w:r>
    </w:p>
    <w:p>
      <w:pPr>
        <w:pStyle w:val="Normal"/>
        <w:rPr/>
      </w:pPr>
      <w:r>
        <w:rPr/>
        <w:t>Issue 253, 27 March 1996, page 2</w:t>
      </w:r>
    </w:p>
    <w:p>
      <w:pPr>
        <w:pStyle w:val="Normal"/>
        <w:rPr/>
      </w:pPr>
      <w:r>
        <w:rPr/>
      </w:r>
    </w:p>
    <w:p>
      <w:pPr>
        <w:pStyle w:val="Normal"/>
        <w:rPr/>
      </w:pPr>
      <w:r>
        <w:rPr/>
        <w:t>‘</w:t>
      </w:r>
      <w:r>
        <w:rPr/>
        <w:t xml:space="preserve">Mongolata’ </w:t>
      </w:r>
      <w:r>
        <w:rPr>
          <w:b w:val="false"/>
        </w:rPr>
        <w:t>comprising 13,194 acres of grazing country 25 miles northeast of Burra was auctioned at Burra Civic Centre 22 March.  The top bid of $340,000 was accepted by vendors Heather &amp; Brian Guthrie.  The Guthries will now concentrate their farming interests in the Hallett district.</w:t>
      </w:r>
    </w:p>
    <w:p>
      <w:pPr>
        <w:pStyle w:val="Normal"/>
        <w:rPr>
          <w:b w:val="false"/>
        </w:rPr>
      </w:pPr>
      <w:r>
        <w:rPr>
          <w:b w:val="false"/>
        </w:rPr>
      </w:r>
    </w:p>
    <w:p>
      <w:pPr>
        <w:pStyle w:val="Normal"/>
        <w:rPr/>
      </w:pPr>
      <w:r>
        <w:rPr/>
        <w:t xml:space="preserve">Accident.  </w:t>
      </w:r>
      <w:r>
        <w:rPr>
          <w:b w:val="false"/>
        </w:rPr>
        <w:t>A single vehicle roll over 9 km south of Hallett on Monday 18 March caused the driver only minor injuries, but damage to the vehicle was estimated at $30,000.</w:t>
      </w:r>
    </w:p>
    <w:p>
      <w:pPr>
        <w:pStyle w:val="Normal"/>
        <w:rPr>
          <w:b w:val="false"/>
        </w:rPr>
      </w:pPr>
      <w:r>
        <w:rPr>
          <w:b w:val="false"/>
        </w:rPr>
      </w:r>
    </w:p>
    <w:p>
      <w:pPr>
        <w:pStyle w:val="Normal"/>
        <w:rPr/>
      </w:pPr>
      <w:r>
        <w:rPr/>
        <w:t>Issue 253, 27 March 1996, pages 3 &amp; 4</w:t>
      </w:r>
    </w:p>
    <w:p>
      <w:pPr>
        <w:pStyle w:val="Normal"/>
        <w:rPr/>
      </w:pPr>
      <w:r>
        <w:rPr/>
      </w:r>
    </w:p>
    <w:p>
      <w:pPr>
        <w:pStyle w:val="Normal"/>
        <w:rPr/>
      </w:pPr>
      <w:r>
        <w:rPr/>
        <w:t>Burra Field Days</w:t>
      </w:r>
    </w:p>
    <w:p>
      <w:pPr>
        <w:pStyle w:val="Normal"/>
        <w:rPr>
          <w:b w:val="false"/>
        </w:rPr>
      </w:pPr>
      <w:r>
        <w:rPr>
          <w:b w:val="false"/>
        </w:rPr>
        <w:t>[Competition results are printed.]</w:t>
      </w:r>
    </w:p>
    <w:p>
      <w:pPr>
        <w:pStyle w:val="Normal"/>
        <w:rPr>
          <w:b w:val="false"/>
        </w:rPr>
      </w:pPr>
      <w:r>
        <w:rPr>
          <w:b w:val="false"/>
        </w:rPr>
        <w:t>Last Tuesday’s Gala Night for the judging of the ram and pairs competition attracted more than 900 people to the Burra Oval.  There was also entertainment in the large marquee in the form of Peter &amp; James of the Royal Garden Jazz Bans, comedian Bruce (Dizzy) Raymond and the Adelaide 36ers Dancers.</w:t>
      </w:r>
    </w:p>
    <w:p>
      <w:pPr>
        <w:pStyle w:val="Normal"/>
        <w:rPr>
          <w:b w:val="false"/>
        </w:rPr>
      </w:pPr>
      <w:r>
        <w:rPr>
          <w:b w:val="false"/>
        </w:rPr>
      </w:r>
    </w:p>
    <w:p>
      <w:pPr>
        <w:pStyle w:val="Normal"/>
        <w:rPr/>
      </w:pPr>
      <w:r>
        <w:rPr/>
        <w:t>Issue 253, 27 March 1996, page 4</w:t>
      </w:r>
    </w:p>
    <w:p>
      <w:pPr>
        <w:pStyle w:val="Normal"/>
        <w:rPr/>
      </w:pPr>
      <w:r>
        <w:rPr/>
      </w:r>
    </w:p>
    <w:p>
      <w:pPr>
        <w:pStyle w:val="Normal"/>
        <w:rPr/>
      </w:pPr>
      <w:r>
        <w:rPr/>
        <w:t xml:space="preserve">Baby Changing Room.  </w:t>
      </w:r>
      <w:r>
        <w:rPr>
          <w:b w:val="false"/>
        </w:rPr>
        <w:t>To date more than $2,600 has been donated in cash as well as a number of in-kind gifts.  The anticipated cost of conversion of the premises is $6,500.  Internal walls and ceiling have to be installed.</w:t>
      </w:r>
    </w:p>
    <w:p>
      <w:pPr>
        <w:pStyle w:val="Normal"/>
        <w:rPr>
          <w:b w:val="false"/>
        </w:rPr>
      </w:pPr>
      <w:r>
        <w:rPr>
          <w:b w:val="false"/>
        </w:rPr>
      </w:r>
    </w:p>
    <w:p>
      <w:pPr>
        <w:pStyle w:val="Normal"/>
        <w:rPr/>
      </w:pPr>
      <w:r>
        <w:rPr/>
        <w:t>Issue 253, 27 March 1996, page 5</w:t>
      </w:r>
    </w:p>
    <w:p>
      <w:pPr>
        <w:pStyle w:val="Normal"/>
        <w:rPr/>
      </w:pPr>
      <w:r>
        <w:rPr/>
      </w:r>
    </w:p>
    <w:p>
      <w:pPr>
        <w:pStyle w:val="Normal"/>
        <w:rPr/>
      </w:pPr>
      <w:r>
        <w:rPr/>
        <w:t>Burra Community &amp; Sports Club AGM</w:t>
      </w:r>
    </w:p>
    <w:p>
      <w:pPr>
        <w:pStyle w:val="Normal"/>
        <w:rPr>
          <w:b w:val="false"/>
        </w:rPr>
      </w:pPr>
      <w:r>
        <w:rPr>
          <w:b w:val="false"/>
        </w:rPr>
        <w:t>President Trevor Wall reported on projects completed:</w:t>
      </w:r>
    </w:p>
    <w:p>
      <w:pPr>
        <w:pStyle w:val="Normal"/>
        <w:numPr>
          <w:ilvl w:val="0"/>
          <w:numId w:val="230"/>
        </w:numPr>
        <w:rPr>
          <w:b w:val="false"/>
        </w:rPr>
      </w:pPr>
      <w:r>
        <w:rPr>
          <w:b w:val="false"/>
        </w:rPr>
        <w:t>The playground</w:t>
      </w:r>
    </w:p>
    <w:p>
      <w:pPr>
        <w:pStyle w:val="Normal"/>
        <w:numPr>
          <w:ilvl w:val="0"/>
          <w:numId w:val="230"/>
        </w:numPr>
        <w:rPr>
          <w:b w:val="false"/>
        </w:rPr>
      </w:pPr>
      <w:r>
        <w:rPr>
          <w:b w:val="false"/>
        </w:rPr>
        <w:t>The cricket pitch</w:t>
      </w:r>
    </w:p>
    <w:p>
      <w:pPr>
        <w:pStyle w:val="Normal"/>
        <w:numPr>
          <w:ilvl w:val="0"/>
          <w:numId w:val="230"/>
        </w:numPr>
        <w:rPr>
          <w:b w:val="false"/>
        </w:rPr>
      </w:pPr>
      <w:r>
        <w:rPr>
          <w:b w:val="false"/>
        </w:rPr>
        <w:t>The cricket practice pitch</w:t>
      </w:r>
    </w:p>
    <w:p>
      <w:pPr>
        <w:pStyle w:val="Normal"/>
        <w:numPr>
          <w:ilvl w:val="0"/>
          <w:numId w:val="230"/>
        </w:numPr>
        <w:rPr>
          <w:b w:val="false"/>
        </w:rPr>
      </w:pPr>
      <w:r>
        <w:rPr>
          <w:b w:val="false"/>
        </w:rPr>
        <w:t>Entrance gates</w:t>
      </w:r>
    </w:p>
    <w:p>
      <w:pPr>
        <w:pStyle w:val="Normal"/>
        <w:rPr>
          <w:b w:val="false"/>
        </w:rPr>
      </w:pPr>
      <w:r>
        <w:rPr>
          <w:b w:val="false"/>
        </w:rPr>
        <w:t>Ongoing projects:</w:t>
      </w:r>
    </w:p>
    <w:p>
      <w:pPr>
        <w:pStyle w:val="Normal"/>
        <w:numPr>
          <w:ilvl w:val="0"/>
          <w:numId w:val="349"/>
        </w:numPr>
        <w:rPr>
          <w:b w:val="false"/>
        </w:rPr>
      </w:pPr>
      <w:r>
        <w:rPr>
          <w:b w:val="false"/>
        </w:rPr>
        <w:t>Oval surface and kerbing</w:t>
      </w:r>
    </w:p>
    <w:p>
      <w:pPr>
        <w:pStyle w:val="Normal"/>
        <w:numPr>
          <w:ilvl w:val="0"/>
          <w:numId w:val="349"/>
        </w:numPr>
        <w:rPr>
          <w:b w:val="false"/>
        </w:rPr>
      </w:pPr>
      <w:r>
        <w:rPr>
          <w:b w:val="false"/>
        </w:rPr>
        <w:t>Asphalt of the area northeast of the building</w:t>
      </w:r>
    </w:p>
    <w:p>
      <w:pPr>
        <w:pStyle w:val="Normal"/>
        <w:rPr>
          <w:b w:val="false"/>
        </w:rPr>
      </w:pPr>
      <w:r>
        <w:rPr>
          <w:b w:val="false"/>
        </w:rPr>
      </w:r>
    </w:p>
    <w:p>
      <w:pPr>
        <w:pStyle w:val="Normal"/>
        <w:rPr/>
      </w:pPr>
      <w:r>
        <w:rPr/>
        <w:t xml:space="preserve">AdChem </w:t>
      </w:r>
      <w:r>
        <w:rPr>
          <w:b w:val="false"/>
        </w:rPr>
        <w:t>held an open day last Sunday.  The plant takes in copper scrap and other material from outside the district and produces 35% of the world’s copper oxide requirements.</w:t>
      </w:r>
    </w:p>
    <w:p>
      <w:pPr>
        <w:pStyle w:val="Normal"/>
        <w:rPr>
          <w:b w:val="false"/>
        </w:rPr>
      </w:pPr>
      <w:r>
        <w:rPr>
          <w:b w:val="false"/>
        </w:rPr>
      </w:r>
    </w:p>
    <w:p>
      <w:pPr>
        <w:pStyle w:val="Normal"/>
        <w:rPr/>
      </w:pPr>
      <w:r>
        <w:rPr/>
        <w:t>Issue 253, 27 March 1996, page 7</w:t>
      </w:r>
    </w:p>
    <w:p>
      <w:pPr>
        <w:pStyle w:val="Normal"/>
        <w:rPr/>
      </w:pPr>
      <w:r>
        <w:rPr/>
      </w:r>
    </w:p>
    <w:p>
      <w:pPr>
        <w:pStyle w:val="Normal"/>
        <w:rPr/>
      </w:pPr>
      <w:r>
        <w:rPr/>
        <w:t>Cricket Grand Final</w:t>
      </w:r>
    </w:p>
    <w:p>
      <w:pPr>
        <w:pStyle w:val="Normal"/>
        <w:rPr>
          <w:b w:val="false"/>
        </w:rPr>
      </w:pPr>
      <w:r>
        <w:rPr>
          <w:b w:val="false"/>
        </w:rPr>
        <w:t>The one day grand final was held on Saturday at Jamestown.</w:t>
      </w:r>
    </w:p>
    <w:p>
      <w:pPr>
        <w:pStyle w:val="Normal"/>
        <w:rPr>
          <w:b w:val="false"/>
        </w:rPr>
      </w:pPr>
      <w:r>
        <w:rPr>
          <w:b w:val="false"/>
        </w:rPr>
        <w:t>Hallett 4 for 125 defeated Bundaleer 123 all out.</w:t>
      </w:r>
    </w:p>
    <w:p>
      <w:pPr>
        <w:pStyle w:val="Normal"/>
        <w:rPr>
          <w:b w:val="false"/>
        </w:rPr>
      </w:pPr>
      <w:r>
        <w:rPr>
          <w:b w:val="false"/>
        </w:rPr>
        <w:t>Cricket Awards for the season:</w:t>
      </w:r>
    </w:p>
    <w:p>
      <w:pPr>
        <w:pStyle w:val="Normal"/>
        <w:rPr>
          <w:b w:val="false"/>
        </w:rPr>
      </w:pPr>
      <w:r>
        <w:rPr>
          <w:b w:val="false"/>
        </w:rPr>
        <w:t>Cricketer of the Year</w:t>
        <w:tab/>
        <w:tab/>
        <w:t>D. Leese (Bundaleer)</w:t>
      </w:r>
    </w:p>
    <w:p>
      <w:pPr>
        <w:pStyle w:val="Normal"/>
        <w:rPr>
          <w:b w:val="false"/>
        </w:rPr>
      </w:pPr>
      <w:r>
        <w:rPr>
          <w:b w:val="false"/>
        </w:rPr>
        <w:t>Bowling Aggregate</w:t>
        <w:tab/>
        <w:tab/>
        <w:t>D. Leese (Bundaleer)</w:t>
        <w:tab/>
        <w:tab/>
        <w:t>36 wickets</w:t>
      </w:r>
    </w:p>
    <w:p>
      <w:pPr>
        <w:pStyle w:val="Normal"/>
        <w:rPr>
          <w:b w:val="false"/>
        </w:rPr>
      </w:pPr>
      <w:r>
        <w:rPr>
          <w:b w:val="false"/>
        </w:rPr>
        <w:t>Bowling Average</w:t>
        <w:tab/>
        <w:tab/>
        <w:tab/>
        <w:t>J. Agnew (Burra)</w:t>
        <w:tab/>
        <w:tab/>
        <w:tab/>
        <w:t>11.05</w:t>
      </w:r>
    </w:p>
    <w:p>
      <w:pPr>
        <w:pStyle w:val="Normal"/>
        <w:rPr>
          <w:b w:val="false"/>
        </w:rPr>
      </w:pPr>
      <w:r>
        <w:rPr>
          <w:b w:val="false"/>
        </w:rPr>
        <w:t>Batting Aggregate</w:t>
        <w:tab/>
        <w:tab/>
        <w:t>P. Francis (Bel/Man)</w:t>
        <w:tab/>
        <w:tab/>
        <w:t>576</w:t>
      </w:r>
    </w:p>
    <w:p>
      <w:pPr>
        <w:pStyle w:val="Normal"/>
        <w:rPr>
          <w:b w:val="false"/>
        </w:rPr>
      </w:pPr>
      <w:r>
        <w:rPr>
          <w:b w:val="false"/>
        </w:rPr>
        <w:t>Batting Average</w:t>
        <w:tab/>
        <w:tab/>
        <w:tab/>
        <w:t>P. Mattey (Hallett)</w:t>
        <w:tab/>
        <w:tab/>
        <w:t>169.3</w:t>
      </w:r>
    </w:p>
    <w:p>
      <w:pPr>
        <w:pStyle w:val="Normal"/>
        <w:rPr>
          <w:b w:val="false"/>
        </w:rPr>
      </w:pPr>
      <w:r>
        <w:rPr>
          <w:b w:val="false"/>
        </w:rPr>
        <w:t>Field Award</w:t>
        <w:tab/>
        <w:tab/>
        <w:tab/>
        <w:t>I. Dolphin (North Booborowie)</w:t>
        <w:tab/>
      </w:r>
    </w:p>
    <w:p>
      <w:pPr>
        <w:pStyle w:val="Normal"/>
        <w:rPr>
          <w:b w:val="false"/>
        </w:rPr>
      </w:pPr>
      <w:r>
        <w:rPr>
          <w:b w:val="false"/>
        </w:rPr>
        <w:t>Junior Cricketer of the Year</w:t>
        <w:tab/>
        <w:t>P. Furst (Spalding)</w:t>
        <w:tab/>
        <w:tab/>
        <w:t>68.3</w:t>
      </w:r>
    </w:p>
    <w:p>
      <w:pPr>
        <w:pStyle w:val="Normal"/>
        <w:rPr>
          <w:b w:val="false"/>
        </w:rPr>
      </w:pPr>
      <w:r>
        <w:rPr>
          <w:b w:val="false"/>
        </w:rPr>
      </w:r>
    </w:p>
    <w:p>
      <w:pPr>
        <w:pStyle w:val="Normal"/>
        <w:rPr/>
      </w:pPr>
      <w:r>
        <w:rPr/>
        <w:t>Issue 254, 3 April 1996, page 1</w:t>
      </w:r>
    </w:p>
    <w:p>
      <w:pPr>
        <w:pStyle w:val="Normal"/>
        <w:rPr>
          <w:b w:val="false"/>
        </w:rPr>
      </w:pPr>
      <w:r>
        <w:rPr>
          <w:b w:val="false"/>
        </w:rPr>
      </w:r>
    </w:p>
    <w:p>
      <w:pPr>
        <w:pStyle w:val="Normal"/>
        <w:rPr>
          <w:b w:val="false"/>
        </w:rPr>
      </w:pPr>
      <w:r>
        <w:rPr/>
        <w:t>Hallett’s Inaugural Pre-Easter Carnival</w:t>
      </w:r>
      <w:r>
        <w:rPr>
          <w:b w:val="false"/>
        </w:rPr>
        <w:t xml:space="preserve"> is reported.</w:t>
      </w:r>
    </w:p>
    <w:p>
      <w:pPr>
        <w:pStyle w:val="Normal"/>
        <w:rPr>
          <w:b w:val="false"/>
        </w:rPr>
      </w:pPr>
      <w:r>
        <w:rPr>
          <w:b w:val="false"/>
        </w:rPr>
      </w:r>
    </w:p>
    <w:p>
      <w:pPr>
        <w:pStyle w:val="Normal"/>
        <w:rPr/>
      </w:pPr>
      <w:r>
        <w:rPr/>
        <w:t>Issue 254, 3 April 1996, page 3</w:t>
      </w:r>
    </w:p>
    <w:p>
      <w:pPr>
        <w:pStyle w:val="Normal"/>
        <w:rPr/>
      </w:pPr>
      <w:r>
        <w:rPr/>
      </w:r>
    </w:p>
    <w:p>
      <w:pPr>
        <w:pStyle w:val="Normal"/>
        <w:rPr/>
      </w:pPr>
      <w:r>
        <w:rPr/>
        <w:t xml:space="preserve">Booborowie Hall </w:t>
      </w:r>
      <w:r>
        <w:rPr>
          <w:b w:val="false"/>
        </w:rPr>
        <w:t>was the scene of a dance last Saturday to mark the 75</w:t>
      </w:r>
      <w:r>
        <w:rPr>
          <w:b w:val="false"/>
          <w:vertAlign w:val="superscript"/>
        </w:rPr>
        <w:t>th</w:t>
      </w:r>
      <w:r>
        <w:rPr>
          <w:b w:val="false"/>
        </w:rPr>
        <w:t xml:space="preserve"> anniversary of the laying of its foundation stone.</w:t>
      </w:r>
    </w:p>
    <w:p>
      <w:pPr>
        <w:pStyle w:val="Normal"/>
        <w:rPr>
          <w:b w:val="false"/>
        </w:rPr>
      </w:pPr>
      <w:r>
        <w:rPr>
          <w:b w:val="false"/>
        </w:rPr>
      </w:r>
    </w:p>
    <w:p>
      <w:pPr>
        <w:pStyle w:val="Normal"/>
        <w:rPr/>
      </w:pPr>
      <w:r>
        <w:rPr/>
        <w:t>Burra Picnic Race Club’s</w:t>
      </w:r>
      <w:r>
        <w:rPr>
          <w:b w:val="false"/>
        </w:rPr>
        <w:t xml:space="preserve"> meeting at Thistlebeds on Sunday was a success, though sadly one horse had to be destroyed.</w:t>
      </w:r>
    </w:p>
    <w:p>
      <w:pPr>
        <w:pStyle w:val="Normal"/>
        <w:rPr>
          <w:b w:val="false"/>
        </w:rPr>
      </w:pPr>
      <w:r>
        <w:rPr>
          <w:b w:val="false"/>
        </w:rPr>
      </w:r>
    </w:p>
    <w:p>
      <w:pPr>
        <w:pStyle w:val="Normal"/>
        <w:rPr/>
      </w:pPr>
      <w:r>
        <w:rPr/>
        <w:t>The Razorback property</w:t>
      </w:r>
      <w:r>
        <w:rPr>
          <w:b w:val="false"/>
        </w:rPr>
        <w:t xml:space="preserve"> has been sold and Geoff &amp; Rosemary Dare and family will consequently soon be leaving Mt Bryan.</w:t>
      </w:r>
    </w:p>
    <w:p>
      <w:pPr>
        <w:pStyle w:val="Normal"/>
        <w:rPr>
          <w:b w:val="false"/>
        </w:rPr>
      </w:pPr>
      <w:r>
        <w:rPr>
          <w:b w:val="false"/>
        </w:rPr>
      </w:r>
    </w:p>
    <w:p>
      <w:pPr>
        <w:pStyle w:val="Normal"/>
        <w:rPr/>
      </w:pPr>
      <w:r>
        <w:rPr/>
        <w:t xml:space="preserve">Mavis Brooks, </w:t>
      </w:r>
      <w:r>
        <w:rPr>
          <w:b w:val="false"/>
        </w:rPr>
        <w:t>formerly of Barker Homes in Burra has moved to Adelaide.</w:t>
      </w:r>
    </w:p>
    <w:p>
      <w:pPr>
        <w:pStyle w:val="Normal"/>
        <w:rPr>
          <w:b w:val="false"/>
        </w:rPr>
      </w:pPr>
      <w:r>
        <w:rPr>
          <w:b w:val="false"/>
        </w:rPr>
      </w:r>
    </w:p>
    <w:p>
      <w:pPr>
        <w:pStyle w:val="Normal"/>
        <w:rPr/>
      </w:pPr>
      <w:r>
        <w:rPr/>
        <w:t>Adam Simpson</w:t>
      </w:r>
      <w:r>
        <w:rPr>
          <w:b w:val="false"/>
        </w:rPr>
        <w:t xml:space="preserve"> who is playing in the AFL for North Melbourne is the grandson of Len &amp; Nancy Simpson of Burra.</w:t>
      </w:r>
    </w:p>
    <w:p>
      <w:pPr>
        <w:pStyle w:val="Normal"/>
        <w:rPr>
          <w:b w:val="false"/>
        </w:rPr>
      </w:pPr>
      <w:r>
        <w:rPr>
          <w:b w:val="false"/>
        </w:rPr>
      </w:r>
    </w:p>
    <w:p>
      <w:pPr>
        <w:pStyle w:val="Normal"/>
        <w:rPr/>
      </w:pPr>
      <w:r>
        <w:rPr/>
        <w:t>Cheryl Day</w:t>
      </w:r>
      <w:r>
        <w:rPr>
          <w:b w:val="false"/>
        </w:rPr>
        <w:t xml:space="preserve"> is the new face at the National Australia Bank.</w:t>
      </w:r>
    </w:p>
    <w:p>
      <w:pPr>
        <w:pStyle w:val="Normal"/>
        <w:rPr>
          <w:b w:val="false"/>
        </w:rPr>
      </w:pPr>
      <w:r>
        <w:rPr>
          <w:b w:val="false"/>
        </w:rPr>
      </w:r>
    </w:p>
    <w:p>
      <w:pPr>
        <w:pStyle w:val="Normal"/>
        <w:rPr/>
      </w:pPr>
      <w:r>
        <w:rPr/>
        <w:t xml:space="preserve">Marriage.  </w:t>
      </w:r>
      <w:r>
        <w:rPr>
          <w:b w:val="false"/>
        </w:rPr>
        <w:t>Our Lady of Victories Church, Glenelg, last Saturday</w:t>
      </w:r>
    </w:p>
    <w:p>
      <w:pPr>
        <w:pStyle w:val="Normal"/>
        <w:rPr>
          <w:b w:val="false"/>
        </w:rPr>
      </w:pPr>
      <w:r>
        <w:rPr>
          <w:b w:val="false"/>
        </w:rPr>
        <w:t>Andrew, son of Jill &amp; Bob Mason, married Gabrielle Little.</w:t>
      </w:r>
    </w:p>
    <w:p>
      <w:pPr>
        <w:pStyle w:val="Normal"/>
        <w:rPr>
          <w:b w:val="false"/>
        </w:rPr>
      </w:pPr>
      <w:r>
        <w:rPr>
          <w:b w:val="false"/>
        </w:rPr>
      </w:r>
    </w:p>
    <w:p>
      <w:pPr>
        <w:pStyle w:val="Normal"/>
        <w:rPr/>
      </w:pPr>
      <w:r>
        <w:rPr/>
        <w:t xml:space="preserve">Obituary.  </w:t>
      </w:r>
      <w:r>
        <w:rPr>
          <w:b w:val="false"/>
        </w:rPr>
        <w:t>Stan Longford died at home in Burra on 16 March aged 72 after a long illness.</w:t>
      </w:r>
    </w:p>
    <w:p>
      <w:pPr>
        <w:pStyle w:val="Normal"/>
        <w:rPr>
          <w:b w:val="false"/>
        </w:rPr>
      </w:pPr>
      <w:r>
        <w:rPr>
          <w:b w:val="false"/>
        </w:rPr>
        <w:t>[Stanley Arthur Longford, born 27 June 1923 at Hallett.]</w:t>
      </w:r>
    </w:p>
    <w:p>
      <w:pPr>
        <w:pStyle w:val="Normal"/>
        <w:rPr>
          <w:b w:val="false"/>
        </w:rPr>
      </w:pPr>
      <w:r>
        <w:rPr>
          <w:b w:val="false"/>
        </w:rPr>
      </w:r>
    </w:p>
    <w:p>
      <w:pPr>
        <w:pStyle w:val="Normal"/>
        <w:rPr/>
      </w:pPr>
      <w:r>
        <w:rPr/>
        <w:t xml:space="preserve">Obituary.  </w:t>
      </w:r>
      <w:r>
        <w:rPr>
          <w:b w:val="false"/>
        </w:rPr>
        <w:t>Shirley Cullen died in Burra Hospital 17 March.</w:t>
      </w:r>
    </w:p>
    <w:p>
      <w:pPr>
        <w:pStyle w:val="Normal"/>
        <w:rPr>
          <w:b w:val="false"/>
        </w:rPr>
      </w:pPr>
      <w:r>
        <w:rPr>
          <w:b w:val="false"/>
        </w:rPr>
        <w:t>[Born Shirley Ethel Walker, 24 April 1938.  Buried at Burra 20 March 1996.  An In Memoriam Notice Issue 301, 19 March 1997 page 9 gives the date of death as 17 March 1996.]</w:t>
      </w:r>
    </w:p>
    <w:p>
      <w:pPr>
        <w:pStyle w:val="Normal"/>
        <w:rPr>
          <w:b w:val="false"/>
        </w:rPr>
      </w:pPr>
      <w:r>
        <w:rPr>
          <w:b w:val="false"/>
        </w:rPr>
      </w:r>
    </w:p>
    <w:p>
      <w:pPr>
        <w:pStyle w:val="Normal"/>
        <w:rPr/>
      </w:pPr>
      <w:r>
        <w:rPr/>
        <w:t xml:space="preserve">Obituary.  </w:t>
      </w:r>
      <w:r>
        <w:rPr>
          <w:b w:val="false"/>
        </w:rPr>
        <w:t>Brian Kelly, father of Burra’s Peter Kelly died in Clare on 18 March aged 62.</w:t>
      </w:r>
    </w:p>
    <w:p>
      <w:pPr>
        <w:pStyle w:val="Normal"/>
        <w:rPr>
          <w:b w:val="false"/>
        </w:rPr>
      </w:pPr>
      <w:r>
        <w:rPr>
          <w:b w:val="false"/>
        </w:rPr>
      </w:r>
    </w:p>
    <w:p>
      <w:pPr>
        <w:pStyle w:val="Normal"/>
        <w:rPr/>
      </w:pPr>
      <w:r>
        <w:rPr/>
        <w:t xml:space="preserve">Obituary.  </w:t>
      </w:r>
      <w:r>
        <w:rPr>
          <w:b w:val="false"/>
        </w:rPr>
        <w:t>Ian Auhl died at Burnside on 22 March aged 81.</w:t>
      </w:r>
    </w:p>
    <w:p>
      <w:pPr>
        <w:pStyle w:val="Normal"/>
        <w:rPr>
          <w:b w:val="false"/>
        </w:rPr>
      </w:pPr>
      <w:r>
        <w:rPr>
          <w:b w:val="false"/>
        </w:rPr>
        <w:t>[Ian Leslie Auhl, born 27 December 1914 at Kooringa.  Buried at Burra.]</w:t>
      </w:r>
    </w:p>
    <w:p>
      <w:pPr>
        <w:pStyle w:val="Normal"/>
        <w:rPr>
          <w:b w:val="false"/>
        </w:rPr>
      </w:pPr>
      <w:r>
        <w:rPr>
          <w:b w:val="false"/>
        </w:rPr>
      </w:r>
    </w:p>
    <w:p>
      <w:pPr>
        <w:pStyle w:val="Normal"/>
        <w:rPr/>
      </w:pPr>
      <w:r>
        <w:rPr/>
        <w:t>Issue 254, 3 April 1996, page 4</w:t>
      </w:r>
    </w:p>
    <w:p>
      <w:pPr>
        <w:pStyle w:val="Normal"/>
        <w:rPr/>
      </w:pPr>
      <w:r>
        <w:rPr/>
      </w:r>
    </w:p>
    <w:p>
      <w:pPr>
        <w:pStyle w:val="Normal"/>
        <w:rPr/>
      </w:pPr>
      <w:r>
        <w:rPr/>
        <w:t>Burra Burra DC</w:t>
      </w:r>
      <w:r>
        <w:rPr>
          <w:b w:val="false"/>
        </w:rPr>
        <w:t xml:space="preserve"> has given permission for B-double semi-trailers to access Burra Silos via Copperhouse Street and the by-pass road.  Previously they could only travel as far as the Burra Sale Yards.</w:t>
      </w:r>
    </w:p>
    <w:p>
      <w:pPr>
        <w:pStyle w:val="Normal"/>
        <w:rPr>
          <w:b w:val="false"/>
        </w:rPr>
      </w:pPr>
      <w:r>
        <w:rPr>
          <w:b w:val="false"/>
        </w:rPr>
      </w:r>
    </w:p>
    <w:p>
      <w:pPr>
        <w:pStyle w:val="Normal"/>
        <w:rPr/>
      </w:pPr>
      <w:r>
        <w:rPr/>
        <w:t>Issue 254, 3 April 1996, page 5</w:t>
      </w:r>
    </w:p>
    <w:p>
      <w:pPr>
        <w:pStyle w:val="Normal"/>
        <w:rPr/>
      </w:pPr>
      <w:r>
        <w:rPr/>
      </w:r>
    </w:p>
    <w:p>
      <w:pPr>
        <w:pStyle w:val="Normal"/>
        <w:rPr/>
      </w:pPr>
      <w:r>
        <w:rPr/>
        <w:t xml:space="preserve">Burra Picnic Race Club – </w:t>
      </w:r>
      <w:r>
        <w:rPr>
          <w:b w:val="false"/>
        </w:rPr>
        <w:t>Thistlebed Races</w:t>
      </w:r>
    </w:p>
    <w:p>
      <w:pPr>
        <w:pStyle w:val="Normal"/>
        <w:rPr>
          <w:b w:val="false"/>
        </w:rPr>
      </w:pPr>
      <w:r>
        <w:rPr>
          <w:b w:val="false"/>
        </w:rPr>
        <w:t>The weather was perfect and the entertainment non-stop.  The crowd was smaller than last year, but entries were not down, with more than 80 horses entered in the day’s events.  [Photo.]</w:t>
      </w:r>
    </w:p>
    <w:p>
      <w:pPr>
        <w:pStyle w:val="Normal"/>
        <w:rPr>
          <w:b w:val="false"/>
        </w:rPr>
      </w:pPr>
      <w:r>
        <w:rPr>
          <w:b w:val="false"/>
        </w:rPr>
      </w:r>
    </w:p>
    <w:p>
      <w:pPr>
        <w:pStyle w:val="Normal"/>
        <w:rPr/>
      </w:pPr>
      <w:r>
        <w:rPr/>
        <w:t xml:space="preserve">Obituary.  </w:t>
      </w:r>
      <w:r>
        <w:rPr>
          <w:b w:val="false"/>
        </w:rPr>
        <w:t>Ian Auhl 1914-96 (By Mary Woollacott.)</w:t>
      </w:r>
    </w:p>
    <w:p>
      <w:pPr>
        <w:pStyle w:val="Normal"/>
        <w:rPr>
          <w:b w:val="false"/>
        </w:rPr>
      </w:pPr>
      <w:r>
        <w:rPr>
          <w:b w:val="false"/>
        </w:rPr>
        <w:t xml:space="preserve">Ian Auhl died peacefully at his Burnside home on 22 March aged 81.  Burra has lost one of its greatest visionaries and most devoted sons.  </w:t>
      </w:r>
    </w:p>
    <w:p>
      <w:pPr>
        <w:pStyle w:val="Normal"/>
        <w:rPr/>
      </w:pPr>
      <w:r>
        <w:rPr>
          <w:b w:val="false"/>
        </w:rPr>
        <w:t xml:space="preserve">Back in the mid-1960s Ian was Principal of Burra Primary School and his love of the area was apparent in his early writings, published in the </w:t>
      </w:r>
      <w:r>
        <w:rPr>
          <w:b w:val="false"/>
          <w:i/>
        </w:rPr>
        <w:t>Burra Record.</w:t>
      </w:r>
      <w:r>
        <w:rPr>
          <w:b w:val="false"/>
        </w:rPr>
        <w:t xml:space="preserve">  He drew attention to the wonderful and fascinating history of the town and its role in the destiny of South Australia.  It took Ian’s research, writing and verbal communications skills to bring the knowledge of Burra as a special place to life.  An early article was ‘The Girls of Hampton Court’.  He later produced a history of the Unicorn Brewery Cellars in ‘In Cellar Cool’ and a history of the Burra Model School for its centenary in 1977.  Last September he was proud to have the Local History Room at the Community Library named the ‘Auhl Local History Room’.  His masterpiece was of course ‘The Story of the Monster Mine’ – the result of intense labour and meticulous research.</w:t>
      </w:r>
    </w:p>
    <w:p>
      <w:pPr>
        <w:pStyle w:val="Normal"/>
        <w:rPr>
          <w:b w:val="false"/>
        </w:rPr>
      </w:pPr>
      <w:r>
        <w:rPr>
          <w:b w:val="false"/>
        </w:rPr>
        <w:t xml:space="preserve">Ian was born in Burra in [27 December 1914] and returned as the Primary School Principal fifty years later until the end of 1967.  Throughout his working life he taught at a number of places in SA before retiring due to ill health.  </w:t>
      </w:r>
    </w:p>
    <w:p>
      <w:pPr>
        <w:pStyle w:val="Normal"/>
        <w:rPr>
          <w:b w:val="false"/>
        </w:rPr>
      </w:pPr>
      <w:r>
        <w:rPr>
          <w:b w:val="false"/>
        </w:rPr>
        <w:t>Despite writing books on several other places in the state, it was Burra that had a tenacious grip on his loyalties and he sometimes became a lone and even unpopular voice in his quest for the status he knew to be Burra’s natural right.  Saving Burra’s buildings and with them out heritage became his obsession.  To achieve this he enlisted the practical and moral help of other townspeople and the local National Trust Branch.</w:t>
      </w:r>
    </w:p>
    <w:p>
      <w:pPr>
        <w:pStyle w:val="Normal"/>
        <w:rPr>
          <w:b w:val="false"/>
        </w:rPr>
      </w:pPr>
      <w:r>
        <w:rPr>
          <w:b w:val="false"/>
        </w:rPr>
        <w:t>The Burra Conservation Study, which he undertook in 1978 drew many previously little known matters to the attention of those with the power to do something.  There were moments when his zeal must have been a thorn in the side of the Town and later the District Council – indeed right up to the end.  Today we have a well preserved, interesting and attractive town and much of the initial credit for this development goes to Ian Auhl’s determinism and perseverance over decades.</w:t>
      </w:r>
    </w:p>
    <w:p>
      <w:pPr>
        <w:pStyle w:val="Normal"/>
        <w:rPr>
          <w:b w:val="false"/>
        </w:rPr>
      </w:pPr>
      <w:r>
        <w:rPr>
          <w:b w:val="false"/>
        </w:rPr>
        <w:t>In 1979 he was awarded the OAM for his services to conservation, but his greatest reward was probably the proclamation by the Governor Dame Roma Mitchell of Burrs as one of the few heritage towns in the country, in February 1993.  Ian was the first to admit that much of Burra’s history has yet to be written and to that end he and Eva donated money to the Library’s Research Awards to help with further exploration of our rich past.</w:t>
      </w:r>
    </w:p>
    <w:p>
      <w:pPr>
        <w:pStyle w:val="Normal"/>
        <w:rPr>
          <w:b w:val="false"/>
        </w:rPr>
      </w:pPr>
      <w:r>
        <w:rPr>
          <w:b w:val="false"/>
        </w:rPr>
      </w:r>
    </w:p>
    <w:p>
      <w:pPr>
        <w:pStyle w:val="Normal"/>
        <w:rPr/>
      </w:pPr>
      <w:r>
        <w:rPr/>
        <w:t>Issue 254, 3 April 1996, page 8</w:t>
      </w:r>
    </w:p>
    <w:p>
      <w:pPr>
        <w:pStyle w:val="Normal"/>
        <w:rPr/>
      </w:pPr>
      <w:r>
        <w:rPr/>
      </w:r>
    </w:p>
    <w:p>
      <w:pPr>
        <w:pStyle w:val="Normal"/>
        <w:rPr/>
      </w:pPr>
      <w:r>
        <w:rPr/>
        <w:t>Interschool Sports</w:t>
      </w:r>
      <w:r>
        <w:rPr>
          <w:b w:val="false"/>
        </w:rPr>
        <w:t xml:space="preserve"> were held at BCS on 29 March with students from Burra, Kapunda and Riverton.  Overall the day was won by Riverton with 840.5 points to Kapunda’s 756.5 and Burra’s 618.  [Exceptional Burra results are listed.]</w:t>
      </w:r>
    </w:p>
    <w:p>
      <w:pPr>
        <w:pStyle w:val="Normal"/>
        <w:rPr>
          <w:b w:val="false"/>
        </w:rPr>
      </w:pPr>
      <w:r>
        <w:rPr>
          <w:b w:val="false"/>
        </w:rPr>
      </w:r>
    </w:p>
    <w:p>
      <w:pPr>
        <w:pStyle w:val="Normal"/>
        <w:rPr/>
      </w:pPr>
      <w:r>
        <w:rPr/>
        <w:t>Issue 255, 11 April 1996, page 1</w:t>
      </w:r>
    </w:p>
    <w:p>
      <w:pPr>
        <w:pStyle w:val="Normal"/>
        <w:rPr/>
      </w:pPr>
      <w:r>
        <w:rPr/>
      </w:r>
    </w:p>
    <w:p>
      <w:pPr>
        <w:pStyle w:val="Normal"/>
        <w:rPr>
          <w:b w:val="false"/>
        </w:rPr>
      </w:pPr>
      <w:r>
        <w:rPr/>
        <w:t>BCS</w:t>
      </w:r>
      <w:r>
        <w:rPr>
          <w:b w:val="false"/>
        </w:rPr>
        <w:t xml:space="preserve"> has purchased ‘Brewery Hill’, a 170 ha property overlooking Burra to the east.  Most is grazing land, but about 40 ha is arable.  The hill was previously the property of the Topsfield family.  A $30,000 development grant from the Department of Primary Industries has been made available for the farm project as well as a large grant from the Education Department.  The Department of Education and Children’s Services has provided a grant of $60,000 towards the purchase.  The total investment will be $102,000.  A parents’ forum this week was broadened to hear from two guest speakers about what was being done elsewhere – Mike Camac spoke about Cleve Area School and Dean Cresswell spoke as Assistant Principal at Urrbrae High School.  Urrbrae has just been granted $16.4 million for a wide ranging development of the campus and curriculum – enabling development beyond wheat, sheep and cattle into horticulture, viticulture, environmental education, land care and associated technologies.  Burra can look forward to developing projects with special focus areas for the farm, such as the use of contour banks, water harvesting, ‘alley’ farming, organic farming, rotational grazing and alternative agriculture.</w:t>
      </w:r>
    </w:p>
    <w:p>
      <w:pPr>
        <w:pStyle w:val="Normal"/>
        <w:rPr>
          <w:b w:val="false"/>
        </w:rPr>
      </w:pPr>
      <w:r>
        <w:rPr>
          <w:b w:val="false"/>
        </w:rPr>
      </w:r>
    </w:p>
    <w:p>
      <w:pPr>
        <w:pStyle w:val="Normal"/>
        <w:rPr/>
      </w:pPr>
      <w:r>
        <w:rPr/>
        <w:t>Issue 255, 11 April 1996, page 2</w:t>
      </w:r>
    </w:p>
    <w:p>
      <w:pPr>
        <w:pStyle w:val="Normal"/>
        <w:rPr/>
      </w:pPr>
      <w:r>
        <w:rPr/>
      </w:r>
    </w:p>
    <w:p>
      <w:pPr>
        <w:pStyle w:val="Normal"/>
        <w:rPr/>
      </w:pPr>
      <w:r>
        <w:rPr/>
        <w:t>Ian Lillington</w:t>
      </w:r>
      <w:r>
        <w:rPr>
          <w:b w:val="false"/>
        </w:rPr>
        <w:t xml:space="preserve"> is facilitating a nine-day course on Permaculture Design at the Coach House from 13 April.  Participants are also interested in the Kooringa CoHousing project.  [See also advertisement page 9.]</w:t>
      </w:r>
    </w:p>
    <w:p>
      <w:pPr>
        <w:pStyle w:val="Normal"/>
        <w:rPr>
          <w:b w:val="false"/>
        </w:rPr>
      </w:pPr>
      <w:r>
        <w:rPr>
          <w:b w:val="false"/>
        </w:rPr>
      </w:r>
    </w:p>
    <w:p>
      <w:pPr>
        <w:pStyle w:val="Normal"/>
        <w:rPr/>
      </w:pPr>
      <w:r>
        <w:rPr/>
        <w:t>Issue 255, 11 April 1996, page 3</w:t>
      </w:r>
    </w:p>
    <w:p>
      <w:pPr>
        <w:pStyle w:val="Normal"/>
        <w:rPr/>
      </w:pPr>
      <w:r>
        <w:rPr/>
      </w:r>
    </w:p>
    <w:p>
      <w:pPr>
        <w:pStyle w:val="Normal"/>
        <w:rPr/>
      </w:pPr>
      <w:r>
        <w:rPr/>
        <w:t xml:space="preserve">Council Amalgamation </w:t>
      </w:r>
      <w:r>
        <w:rPr>
          <w:b w:val="false"/>
        </w:rPr>
        <w:t>discussions continued.  The Mid North Local Government Region has released comments on proposals that Burra Burra DC will consider on 15 April and there will be a public meeting to canvass the issues in late April or early May.</w:t>
      </w:r>
    </w:p>
    <w:p>
      <w:pPr>
        <w:pStyle w:val="Normal"/>
        <w:rPr/>
      </w:pPr>
      <w:r>
        <w:rPr>
          <w:b w:val="false"/>
        </w:rPr>
        <w:t>The Government requires amalgamations and so far Kapunda and Light have successfully amalgamated and Angaston-Barossa and Tanunda are in the process.</w:t>
      </w:r>
    </w:p>
    <w:p>
      <w:pPr>
        <w:pStyle w:val="Normal"/>
        <w:rPr>
          <w:b w:val="false"/>
        </w:rPr>
      </w:pPr>
      <w:r>
        <w:rPr>
          <w:b w:val="false"/>
        </w:rPr>
        <w:t>A meeting of regional councils at Saddleworth on 3 April made progress on a potential pattern of amalgamation for the remaining Mid North Councils.</w:t>
      </w:r>
    </w:p>
    <w:p>
      <w:pPr>
        <w:pStyle w:val="Normal"/>
        <w:rPr>
          <w:b w:val="false"/>
        </w:rPr>
      </w:pPr>
      <w:r>
        <w:rPr>
          <w:b w:val="false"/>
        </w:rPr>
        <w:t>The current proposals involve:</w:t>
      </w:r>
    </w:p>
    <w:p>
      <w:pPr>
        <w:pStyle w:val="Normal"/>
        <w:numPr>
          <w:ilvl w:val="0"/>
          <w:numId w:val="173"/>
        </w:numPr>
        <w:rPr>
          <w:b w:val="false"/>
        </w:rPr>
      </w:pPr>
      <w:r>
        <w:rPr>
          <w:b w:val="false"/>
        </w:rPr>
        <w:t>Morgan, Ridley, Truro and Mannum to make a ‘River’ group.</w:t>
      </w:r>
    </w:p>
    <w:p>
      <w:pPr>
        <w:pStyle w:val="Normal"/>
        <w:numPr>
          <w:ilvl w:val="0"/>
          <w:numId w:val="173"/>
        </w:numPr>
        <w:rPr>
          <w:b w:val="false"/>
        </w:rPr>
      </w:pPr>
      <w:r>
        <w:rPr>
          <w:b w:val="false"/>
        </w:rPr>
        <w:t>Eudunda, Robertstown and Burra Burra with perhaps Hallett to form an ‘Eastern’ group.</w:t>
      </w:r>
    </w:p>
    <w:p>
      <w:pPr>
        <w:pStyle w:val="Normal"/>
        <w:numPr>
          <w:ilvl w:val="0"/>
          <w:numId w:val="173"/>
        </w:numPr>
        <w:rPr>
          <w:b w:val="false"/>
        </w:rPr>
      </w:pPr>
      <w:r>
        <w:rPr>
          <w:b w:val="false"/>
        </w:rPr>
        <w:t>Clare, Riverton, Saddleworth-Auburn with possibly Blyth-Snowtown to make a ‘Central’ group.</w:t>
      </w:r>
    </w:p>
    <w:p>
      <w:pPr>
        <w:pStyle w:val="Normal"/>
        <w:numPr>
          <w:ilvl w:val="0"/>
          <w:numId w:val="173"/>
        </w:numPr>
        <w:rPr>
          <w:b w:val="false"/>
        </w:rPr>
      </w:pPr>
      <w:r>
        <w:rPr>
          <w:b w:val="false"/>
        </w:rPr>
        <w:t>Blyth-Snowtown, Mallala and Wakefield Plains could make up a ‘Western’ group.</w:t>
      </w:r>
    </w:p>
    <w:p>
      <w:pPr>
        <w:pStyle w:val="Normal"/>
        <w:rPr>
          <w:b w:val="false"/>
        </w:rPr>
      </w:pPr>
      <w:r>
        <w:rPr>
          <w:b w:val="false"/>
        </w:rPr>
        <w:t>The councils concerned have yet to consider these suggestions and there would inevitably have to be some fine tuning and public consultation before any final action.</w:t>
      </w:r>
    </w:p>
    <w:p>
      <w:pPr>
        <w:pStyle w:val="Normal"/>
        <w:rPr>
          <w:b w:val="false"/>
        </w:rPr>
      </w:pPr>
      <w:r>
        <w:rPr>
          <w:b w:val="false"/>
        </w:rPr>
      </w:r>
    </w:p>
    <w:p>
      <w:pPr>
        <w:pStyle w:val="Normal"/>
        <w:rPr/>
      </w:pPr>
      <w:r>
        <w:rPr/>
        <w:t>Issue 255, 11 April 1996, page 4</w:t>
      </w:r>
    </w:p>
    <w:p>
      <w:pPr>
        <w:pStyle w:val="Normal"/>
        <w:rPr/>
      </w:pPr>
      <w:r>
        <w:rPr/>
      </w:r>
    </w:p>
    <w:p>
      <w:pPr>
        <w:pStyle w:val="Normal"/>
        <w:rPr/>
      </w:pPr>
      <w:r>
        <w:rPr/>
        <w:t>The First Women’s Agricultural Bureau Conference</w:t>
      </w:r>
      <w:r>
        <w:rPr>
          <w:b w:val="false"/>
        </w:rPr>
        <w:t xml:space="preserve"> for the newly amalgamated Mid &amp; Northern Regions was held at the Burra Sports Complex on 3 April.  [Details are printed.]</w:t>
      </w:r>
    </w:p>
    <w:p>
      <w:pPr>
        <w:pStyle w:val="Normal"/>
        <w:rPr>
          <w:b w:val="false"/>
        </w:rPr>
      </w:pPr>
      <w:r>
        <w:rPr>
          <w:b w:val="false"/>
        </w:rPr>
      </w:r>
    </w:p>
    <w:p>
      <w:pPr>
        <w:pStyle w:val="Normal"/>
        <w:rPr/>
      </w:pPr>
      <w:r>
        <w:rPr/>
        <w:t xml:space="preserve">Advt.  </w:t>
      </w:r>
      <w:r>
        <w:rPr>
          <w:b w:val="false"/>
        </w:rPr>
        <w:t>T.J. Miller Band will be at the Burra Hotel, Saturday 30 April.  Dinner, Dance &amp; Show.  $20 per head.</w:t>
      </w:r>
    </w:p>
    <w:p>
      <w:pPr>
        <w:pStyle w:val="Normal"/>
        <w:rPr>
          <w:b w:val="false"/>
        </w:rPr>
      </w:pPr>
      <w:r>
        <w:rPr>
          <w:b w:val="false"/>
        </w:rPr>
      </w:r>
    </w:p>
    <w:p>
      <w:pPr>
        <w:pStyle w:val="Normal"/>
        <w:rPr/>
      </w:pPr>
      <w:r>
        <w:rPr/>
        <w:t>Issue 255, 11 April 1996, page 5</w:t>
      </w:r>
    </w:p>
    <w:p>
      <w:pPr>
        <w:pStyle w:val="Normal"/>
        <w:rPr/>
      </w:pPr>
      <w:r>
        <w:rPr/>
      </w:r>
    </w:p>
    <w:p>
      <w:pPr>
        <w:pStyle w:val="Normal"/>
        <w:rPr/>
      </w:pPr>
      <w:r>
        <w:rPr/>
        <w:t xml:space="preserve">Mid North Sheepdog Trials – </w:t>
      </w:r>
      <w:r>
        <w:rPr>
          <w:b w:val="false"/>
        </w:rPr>
        <w:t>part of the Country Games – were held at Burra Showgrounds on Saturday and Sunday of the Easter Weekend.  There were 95 entrants and it involved 300 sheep.  The sheep proved unusually intransigent, resulting in many retirements and disqualifications.  Antony Ireland of Clements Gap won the open event with ‘Percyton Flo Jo’.</w:t>
      </w:r>
    </w:p>
    <w:p>
      <w:pPr>
        <w:pStyle w:val="Normal"/>
        <w:rPr>
          <w:b w:val="false"/>
        </w:rPr>
      </w:pPr>
      <w:r>
        <w:rPr>
          <w:b w:val="false"/>
        </w:rPr>
        <w:t>Local farmer Stephen Kellock of Kelvale Merino Stud won the Farmers’ Trial with his Kelpie ‘Tinker’.</w:t>
      </w:r>
    </w:p>
    <w:p>
      <w:pPr>
        <w:pStyle w:val="Normal"/>
        <w:rPr>
          <w:b w:val="false"/>
        </w:rPr>
      </w:pPr>
      <w:r>
        <w:rPr>
          <w:b w:val="false"/>
        </w:rPr>
        <w:t>The Novice event went to Bernie Simonds with ‘Gramer Nellie’ (Kadina).</w:t>
      </w:r>
    </w:p>
    <w:p>
      <w:pPr>
        <w:pStyle w:val="Normal"/>
        <w:rPr>
          <w:b w:val="false"/>
        </w:rPr>
      </w:pPr>
      <w:r>
        <w:rPr>
          <w:b w:val="false"/>
        </w:rPr>
        <w:t>Improvers was won by Reg Michael with ‘Amadeus Wally’. (Barunga Gap)</w:t>
      </w:r>
    </w:p>
    <w:p>
      <w:pPr>
        <w:pStyle w:val="Normal"/>
        <w:rPr>
          <w:b w:val="false"/>
        </w:rPr>
      </w:pPr>
      <w:r>
        <w:rPr>
          <w:b w:val="false"/>
        </w:rPr>
        <w:t>Fastest Penning went to W. Trembath with ‘Willen ET’.</w:t>
      </w:r>
    </w:p>
    <w:p>
      <w:pPr>
        <w:pStyle w:val="Normal"/>
        <w:rPr>
          <w:b w:val="false"/>
        </w:rPr>
      </w:pPr>
      <w:r>
        <w:rPr>
          <w:b w:val="false"/>
        </w:rPr>
        <w:t>The highest score of the day was by Lew Noble with ‘Tungali Rose’. (South Hummocks)</w:t>
      </w:r>
    </w:p>
    <w:p>
      <w:pPr>
        <w:pStyle w:val="Normal"/>
        <w:rPr>
          <w:b w:val="false"/>
        </w:rPr>
      </w:pPr>
      <w:r>
        <w:rPr>
          <w:b w:val="false"/>
        </w:rPr>
      </w:r>
    </w:p>
    <w:p>
      <w:pPr>
        <w:pStyle w:val="Normal"/>
        <w:rPr/>
      </w:pPr>
      <w:r>
        <w:rPr/>
        <w:t>Issue 256, 17 April 1996, page 1</w:t>
      </w:r>
    </w:p>
    <w:p>
      <w:pPr>
        <w:pStyle w:val="Normal"/>
        <w:rPr>
          <w:b w:val="false"/>
        </w:rPr>
      </w:pPr>
      <w:r>
        <w:rPr>
          <w:b w:val="false"/>
        </w:rPr>
      </w:r>
    </w:p>
    <w:p>
      <w:pPr>
        <w:pStyle w:val="Normal"/>
        <w:rPr>
          <w:b w:val="false"/>
        </w:rPr>
      </w:pPr>
      <w:r>
        <w:rPr/>
        <w:t xml:space="preserve">New Dry Stone Wall.  </w:t>
      </w:r>
      <w:r>
        <w:rPr>
          <w:b w:val="false"/>
        </w:rPr>
        <w:t>Three renovated cottages in Tiver’s Row have had a traditional dry stone wall built alongside by local tradesmen Chris Kelly and Neil Schiller.  [Photo.]</w:t>
      </w:r>
    </w:p>
    <w:p>
      <w:pPr>
        <w:pStyle w:val="Normal"/>
        <w:rPr>
          <w:b w:val="false"/>
        </w:rPr>
      </w:pPr>
      <w:r>
        <w:rPr>
          <w:b w:val="false"/>
        </w:rPr>
      </w:r>
    </w:p>
    <w:p>
      <w:pPr>
        <w:pStyle w:val="Normal"/>
        <w:rPr/>
      </w:pPr>
      <w:r>
        <w:rPr/>
        <w:t>Issue 256, 17 April 1996, pages 1 &amp; 2</w:t>
      </w:r>
    </w:p>
    <w:p>
      <w:pPr>
        <w:pStyle w:val="Normal"/>
        <w:rPr/>
      </w:pPr>
      <w:r>
        <w:rPr/>
      </w:r>
    </w:p>
    <w:p>
      <w:pPr>
        <w:pStyle w:val="Normal"/>
        <w:rPr/>
      </w:pPr>
      <w:r>
        <w:rPr/>
        <w:t>Council Amalgamations</w:t>
      </w:r>
    </w:p>
    <w:p>
      <w:pPr>
        <w:pStyle w:val="Normal"/>
        <w:rPr>
          <w:b w:val="false"/>
        </w:rPr>
      </w:pPr>
      <w:r>
        <w:rPr>
          <w:b w:val="false"/>
        </w:rPr>
        <w:t>Hallett DC Chairman, Peter Mattey updated residents on the amalgamation issue at meetings in Terowie and Hallett last Tuesday and Wednesday.  He said there was no alternative to amalgamation and that Hallett Councillors considered the western cluster with Crystal Brook and Red Hill to be too remote and sought discussions with Burra Burra, Robertstown and Eudunda Councils.  A phase two memorandum had been signed with Peterborough Town and District Councils, but a number of issues were still to be resolved.  An alternative to going with the north or the south grouping was to split Hallett and so go both ways.  The Wednesday meeting asked the Council to enter phase 2 negotiations with the southern grouping and if possible to re-open the discussions with Jamestown and Spalding.</w:t>
      </w:r>
    </w:p>
    <w:p>
      <w:pPr>
        <w:pStyle w:val="Normal"/>
        <w:rPr>
          <w:b w:val="false"/>
        </w:rPr>
      </w:pPr>
      <w:r>
        <w:rPr>
          <w:b w:val="false"/>
        </w:rPr>
      </w:r>
    </w:p>
    <w:p>
      <w:pPr>
        <w:pStyle w:val="Normal"/>
        <w:rPr/>
      </w:pPr>
      <w:r>
        <w:rPr/>
        <w:t>Issue 256, 17 April 1996, page 2</w:t>
      </w:r>
    </w:p>
    <w:p>
      <w:pPr>
        <w:pStyle w:val="Normal"/>
        <w:rPr/>
      </w:pPr>
      <w:r>
        <w:rPr/>
      </w:r>
    </w:p>
    <w:p>
      <w:pPr>
        <w:pStyle w:val="Normal"/>
        <w:rPr/>
      </w:pPr>
      <w:r>
        <w:rPr/>
        <w:t>The Editor</w:t>
      </w:r>
      <w:r>
        <w:rPr>
          <w:b w:val="false"/>
        </w:rPr>
        <w:t xml:space="preserve"> reprints part of an editorial from Issue 208 of 27 March 1995 about the long delay in getting an industrial zone for Burra.  The editorial suggested it could be time to dismiss consultants Bone &amp; Tonkin.</w:t>
      </w:r>
    </w:p>
    <w:p>
      <w:pPr>
        <w:pStyle w:val="Normal"/>
        <w:rPr>
          <w:b w:val="false"/>
        </w:rPr>
      </w:pPr>
      <w:r>
        <w:rPr>
          <w:b w:val="false"/>
        </w:rPr>
        <w:t>He then went on to say that it took almost another year of inactivity before the consultants were sacked.  Thus two years had passed with still no move towards the development of an industrial zone.  He said demand could expect to increase with the sealing of the Burra-Morgan Road.</w:t>
      </w:r>
    </w:p>
    <w:p>
      <w:pPr>
        <w:pStyle w:val="Normal"/>
        <w:rPr>
          <w:b w:val="false"/>
        </w:rPr>
      </w:pPr>
      <w:r>
        <w:rPr>
          <w:b w:val="false"/>
        </w:rPr>
      </w:r>
    </w:p>
    <w:p>
      <w:pPr>
        <w:pStyle w:val="Normal"/>
        <w:rPr/>
      </w:pPr>
      <w:r>
        <w:rPr/>
        <w:t>Issue 256, 17 April 1996, page 3</w:t>
      </w:r>
    </w:p>
    <w:p>
      <w:pPr>
        <w:pStyle w:val="Normal"/>
        <w:rPr/>
      </w:pPr>
      <w:r>
        <w:rPr/>
      </w:r>
    </w:p>
    <w:p>
      <w:pPr>
        <w:pStyle w:val="Normal"/>
        <w:rPr/>
      </w:pPr>
      <w:r>
        <w:rPr/>
        <w:t>Burra Table Tennis Club</w:t>
      </w:r>
      <w:r>
        <w:rPr>
          <w:b w:val="false"/>
        </w:rPr>
        <w:t xml:space="preserve"> has entered four teams in the North Eastern Table Tennis Association for 1996.</w:t>
      </w:r>
    </w:p>
    <w:p>
      <w:pPr>
        <w:pStyle w:val="Normal"/>
        <w:rPr>
          <w:b w:val="false"/>
        </w:rPr>
      </w:pPr>
      <w:r>
        <w:rPr>
          <w:b w:val="false"/>
        </w:rPr>
      </w:r>
    </w:p>
    <w:p>
      <w:pPr>
        <w:pStyle w:val="Normal"/>
        <w:rPr>
          <w:b w:val="false"/>
        </w:rPr>
      </w:pPr>
      <w:r>
        <w:rPr/>
        <w:t>Goyder House</w:t>
      </w:r>
      <w:r>
        <w:rPr>
          <w:b w:val="false"/>
        </w:rPr>
        <w:t xml:space="preserve"> held its AGM on 14 April.  Richard Secomb was re-elected as chairman of the Student Boarding Facility.  In the past year Peter and Maureen Hirschausen had been the house parents.  Brett Hammerl had been the tutor and Jim Jackaman is filling that role this year.  [The committee is listed.]</w:t>
      </w:r>
    </w:p>
    <w:p>
      <w:pPr>
        <w:pStyle w:val="Normal"/>
        <w:rPr>
          <w:b w:val="false"/>
        </w:rPr>
      </w:pPr>
      <w:r>
        <w:rPr>
          <w:b w:val="false"/>
        </w:rPr>
      </w:r>
    </w:p>
    <w:p>
      <w:pPr>
        <w:pStyle w:val="Normal"/>
        <w:rPr/>
      </w:pPr>
      <w:r>
        <w:rPr/>
        <w:t>Issue 256, 17 April 1996, page 4</w:t>
      </w:r>
    </w:p>
    <w:p>
      <w:pPr>
        <w:pStyle w:val="Normal"/>
        <w:rPr/>
      </w:pPr>
      <w:r>
        <w:rPr/>
      </w:r>
    </w:p>
    <w:p>
      <w:pPr>
        <w:pStyle w:val="Normal"/>
        <w:rPr/>
      </w:pPr>
      <w:r>
        <w:rPr/>
        <w:t>BCS</w:t>
      </w:r>
      <w:r>
        <w:rPr>
          <w:b w:val="false"/>
        </w:rPr>
        <w:t xml:space="preserve"> sent a full team (after an initial decision not to compete) to the competition at Kensington Olympic Sports Field.  Burra ended the day top of the G1 Division in both Boys &amp; Girls Teams.</w:t>
      </w:r>
    </w:p>
    <w:p>
      <w:pPr>
        <w:pStyle w:val="Normal"/>
        <w:rPr>
          <w:b w:val="false"/>
        </w:rPr>
      </w:pPr>
      <w:r>
        <w:rPr>
          <w:b w:val="false"/>
        </w:rPr>
      </w:r>
    </w:p>
    <w:p>
      <w:pPr>
        <w:pStyle w:val="Normal"/>
        <w:rPr/>
      </w:pPr>
      <w:r>
        <w:rPr/>
        <w:t>Issue 256, 17 April 1996, page 7</w:t>
      </w:r>
    </w:p>
    <w:p>
      <w:pPr>
        <w:pStyle w:val="Normal"/>
        <w:rPr/>
      </w:pPr>
      <w:r>
        <w:rPr/>
      </w:r>
    </w:p>
    <w:p>
      <w:pPr>
        <w:pStyle w:val="Normal"/>
        <w:rPr/>
      </w:pPr>
      <w:r>
        <w:rPr/>
        <w:t xml:space="preserve">Burra Bootscooters </w:t>
      </w:r>
      <w:r>
        <w:rPr>
          <w:b w:val="false"/>
        </w:rPr>
        <w:t>- Burra’s own line dancing club is going well.</w:t>
      </w:r>
    </w:p>
    <w:p>
      <w:pPr>
        <w:pStyle w:val="Normal"/>
        <w:rPr>
          <w:b w:val="false"/>
        </w:rPr>
      </w:pPr>
      <w:r>
        <w:rPr>
          <w:b w:val="false"/>
        </w:rPr>
      </w:r>
    </w:p>
    <w:p>
      <w:pPr>
        <w:pStyle w:val="Normal"/>
        <w:rPr/>
      </w:pPr>
      <w:r>
        <w:rPr/>
        <w:t>Issue 256, 17 April 1996, page 9</w:t>
      </w:r>
    </w:p>
    <w:p>
      <w:pPr>
        <w:pStyle w:val="Normal"/>
        <w:rPr/>
      </w:pPr>
      <w:r>
        <w:rPr/>
      </w:r>
    </w:p>
    <w:p>
      <w:pPr>
        <w:pStyle w:val="Normal"/>
        <w:rPr/>
      </w:pPr>
      <w:r>
        <w:rPr/>
        <w:t xml:space="preserve">Obituary.  </w:t>
      </w:r>
      <w:r>
        <w:rPr>
          <w:b w:val="false"/>
        </w:rPr>
        <w:t>A Return Thanks Notice gives dates for the life of Stanley Arthur Longford: 27 June 1923 to 16 March 1996.</w:t>
      </w:r>
    </w:p>
    <w:p>
      <w:pPr>
        <w:pStyle w:val="Normal"/>
        <w:rPr>
          <w:b w:val="false"/>
        </w:rPr>
      </w:pPr>
      <w:r>
        <w:rPr>
          <w:b w:val="false"/>
        </w:rPr>
      </w:r>
    </w:p>
    <w:p>
      <w:pPr>
        <w:pStyle w:val="Normal"/>
        <w:rPr/>
      </w:pPr>
      <w:r>
        <w:rPr/>
        <w:t>Issue 257, 24 April 1996, page 1</w:t>
      </w:r>
    </w:p>
    <w:p>
      <w:pPr>
        <w:pStyle w:val="Normal"/>
        <w:rPr/>
      </w:pPr>
      <w:r>
        <w:rPr/>
      </w:r>
    </w:p>
    <w:p>
      <w:pPr>
        <w:pStyle w:val="Normal"/>
        <w:rPr/>
      </w:pPr>
      <w:r>
        <w:rPr/>
        <w:t xml:space="preserve">AdChem </w:t>
      </w:r>
      <w:r>
        <w:rPr>
          <w:b w:val="false"/>
        </w:rPr>
        <w:t>entertained visitors from its largest customer, Osmose (New York), at their Burra facility last week.  [Photo and more details.]</w:t>
      </w:r>
    </w:p>
    <w:p>
      <w:pPr>
        <w:pStyle w:val="Normal"/>
        <w:rPr>
          <w:b w:val="false"/>
        </w:rPr>
      </w:pPr>
      <w:r>
        <w:rPr>
          <w:b w:val="false"/>
        </w:rPr>
      </w:r>
    </w:p>
    <w:p>
      <w:pPr>
        <w:pStyle w:val="Normal"/>
        <w:rPr/>
      </w:pPr>
      <w:r>
        <w:rPr/>
        <w:t>Issue 257, 24 April 1996, pages 1 &amp; 4</w:t>
      </w:r>
    </w:p>
    <w:p>
      <w:pPr>
        <w:pStyle w:val="Normal"/>
        <w:rPr/>
      </w:pPr>
      <w:r>
        <w:rPr/>
      </w:r>
    </w:p>
    <w:p>
      <w:pPr>
        <w:pStyle w:val="Normal"/>
        <w:rPr/>
      </w:pPr>
      <w:r>
        <w:rPr/>
        <w:t>Council Amalgamations</w:t>
      </w:r>
    </w:p>
    <w:p>
      <w:pPr>
        <w:pStyle w:val="Normal"/>
        <w:rPr>
          <w:b w:val="false"/>
        </w:rPr>
      </w:pPr>
      <w:r>
        <w:rPr>
          <w:b w:val="false"/>
        </w:rPr>
        <w:t>The southern group of Councils has approached Hallett to enter into merger discussions.  Last night Jamestown and Spalding met with Hallett Council even though they are well advanced with their own merger talks.  A large number of Hallett residents seem to favour a split in the district with some area going north and some south, but Peterborough Town &amp; District Councils are unenthusiastic about that idea.  The southern option seems the only one still viable.  Eudunda is arguing with Saddleworth-Auburn over an area of land near Marrabel and this may slow an outcome for Burra.  It is hoped to present options to residents by the end of May.</w:t>
      </w:r>
    </w:p>
    <w:p>
      <w:pPr>
        <w:pStyle w:val="Normal"/>
        <w:rPr>
          <w:b w:val="false"/>
        </w:rPr>
      </w:pPr>
      <w:r>
        <w:rPr>
          <w:b w:val="false"/>
        </w:rPr>
      </w:r>
    </w:p>
    <w:p>
      <w:pPr>
        <w:pStyle w:val="Normal"/>
        <w:rPr/>
      </w:pPr>
      <w:r>
        <w:rPr/>
        <w:t>Issue 257, 24 April 1996, page 2</w:t>
      </w:r>
    </w:p>
    <w:p>
      <w:pPr>
        <w:pStyle w:val="Normal"/>
        <w:rPr/>
      </w:pPr>
      <w:r>
        <w:rPr/>
      </w:r>
    </w:p>
    <w:p>
      <w:pPr>
        <w:pStyle w:val="Normal"/>
        <w:rPr/>
      </w:pPr>
      <w:r>
        <w:rPr/>
        <w:t xml:space="preserve">Redbanks Reserve Committee </w:t>
      </w:r>
      <w:r>
        <w:rPr>
          <w:b w:val="false"/>
        </w:rPr>
        <w:t>hopes to have part of the reserve open to the public soon.  Further cleaning up is needed.  The use of firearms and off-road vehicles is and will continue to be prohibited.  The idea of a Friends Group is being floated.</w:t>
      </w:r>
    </w:p>
    <w:p>
      <w:pPr>
        <w:pStyle w:val="Normal"/>
        <w:rPr>
          <w:b w:val="false"/>
        </w:rPr>
      </w:pPr>
      <w:r>
        <w:rPr>
          <w:b w:val="false"/>
        </w:rPr>
      </w:r>
    </w:p>
    <w:p>
      <w:pPr>
        <w:pStyle w:val="Normal"/>
        <w:rPr/>
      </w:pPr>
      <w:r>
        <w:rPr/>
        <w:t>Issue 257, 24 April 1996, page 3</w:t>
      </w:r>
    </w:p>
    <w:p>
      <w:pPr>
        <w:pStyle w:val="Normal"/>
        <w:rPr/>
      </w:pPr>
      <w:r>
        <w:rPr/>
      </w:r>
    </w:p>
    <w:p>
      <w:pPr>
        <w:pStyle w:val="Normal"/>
        <w:rPr>
          <w:b w:val="false"/>
        </w:rPr>
      </w:pPr>
      <w:r>
        <w:rPr/>
        <w:t xml:space="preserve">George &amp; Gladys Heinrich </w:t>
      </w:r>
      <w:r>
        <w:rPr>
          <w:b w:val="false"/>
        </w:rPr>
        <w:t>(nee Scroop of Burra) now of Kingston S.E. celebrated their Golden Wedding last week.</w:t>
      </w:r>
    </w:p>
    <w:p>
      <w:pPr>
        <w:pStyle w:val="Normal"/>
        <w:rPr>
          <w:b w:val="false"/>
        </w:rPr>
      </w:pPr>
      <w:r>
        <w:rPr>
          <w:b w:val="false"/>
        </w:rPr>
      </w:r>
    </w:p>
    <w:p>
      <w:pPr>
        <w:pStyle w:val="Normal"/>
        <w:rPr/>
      </w:pPr>
      <w:r>
        <w:rPr/>
        <w:t>Alison Eberhard</w:t>
      </w:r>
      <w:r>
        <w:rPr>
          <w:b w:val="false"/>
        </w:rPr>
        <w:t xml:space="preserve"> has been promoted to a full-time position at the Clare branch of the National Australia Bank.</w:t>
      </w:r>
    </w:p>
    <w:p>
      <w:pPr>
        <w:pStyle w:val="Normal"/>
        <w:rPr>
          <w:b w:val="false"/>
        </w:rPr>
      </w:pPr>
      <w:r>
        <w:rPr>
          <w:b w:val="false"/>
        </w:rPr>
      </w:r>
    </w:p>
    <w:p>
      <w:pPr>
        <w:pStyle w:val="Normal"/>
        <w:rPr/>
      </w:pPr>
      <w:r>
        <w:rPr/>
        <w:t>Rachael O’Connor</w:t>
      </w:r>
      <w:r>
        <w:rPr>
          <w:b w:val="false"/>
        </w:rPr>
        <w:t xml:space="preserve"> has moved from Burra Stationers to a position at Naracoorte.</w:t>
      </w:r>
    </w:p>
    <w:p>
      <w:pPr>
        <w:pStyle w:val="Normal"/>
        <w:rPr>
          <w:b w:val="false"/>
        </w:rPr>
      </w:pPr>
      <w:r>
        <w:rPr>
          <w:b w:val="false"/>
        </w:rPr>
      </w:r>
    </w:p>
    <w:p>
      <w:pPr>
        <w:pStyle w:val="Normal"/>
        <w:rPr/>
      </w:pPr>
      <w:r>
        <w:rPr/>
        <w:t>Peter &amp; Josie Turner</w:t>
      </w:r>
      <w:r>
        <w:rPr>
          <w:b w:val="false"/>
        </w:rPr>
        <w:t xml:space="preserve"> and children Nick and Emma are moving to Kangaroo Island.</w:t>
      </w:r>
    </w:p>
    <w:p>
      <w:pPr>
        <w:pStyle w:val="Normal"/>
        <w:rPr>
          <w:b w:val="false"/>
        </w:rPr>
      </w:pPr>
      <w:r>
        <w:rPr>
          <w:b w:val="false"/>
        </w:rPr>
      </w:r>
    </w:p>
    <w:p>
      <w:pPr>
        <w:pStyle w:val="Normal"/>
        <w:rPr/>
      </w:pPr>
      <w:r>
        <w:rPr/>
        <w:t>Burra Oval</w:t>
      </w:r>
      <w:r>
        <w:rPr>
          <w:b w:val="false"/>
        </w:rPr>
        <w:t xml:space="preserve"> has had extensive road works done around its perimeter and a plaque placed on the pillar of the oval gates.</w:t>
      </w:r>
    </w:p>
    <w:p>
      <w:pPr>
        <w:pStyle w:val="Normal"/>
        <w:rPr>
          <w:b w:val="false"/>
        </w:rPr>
      </w:pPr>
      <w:r>
        <w:rPr>
          <w:b w:val="false"/>
        </w:rPr>
      </w:r>
    </w:p>
    <w:p>
      <w:pPr>
        <w:pStyle w:val="Normal"/>
        <w:rPr/>
      </w:pPr>
      <w:r>
        <w:rPr/>
        <w:t>Brewery Cellars</w:t>
      </w:r>
      <w:r>
        <w:rPr>
          <w:b w:val="false"/>
        </w:rPr>
        <w:t xml:space="preserve"> have had a stone wall rebuilt.</w:t>
      </w:r>
    </w:p>
    <w:p>
      <w:pPr>
        <w:pStyle w:val="Normal"/>
        <w:rPr>
          <w:b w:val="false"/>
        </w:rPr>
      </w:pPr>
      <w:r>
        <w:rPr>
          <w:b w:val="false"/>
        </w:rPr>
      </w:r>
    </w:p>
    <w:p>
      <w:pPr>
        <w:pStyle w:val="Normal"/>
        <w:rPr/>
      </w:pPr>
      <w:r>
        <w:rPr/>
        <w:t xml:space="preserve">Obituary.  </w:t>
      </w:r>
      <w:r>
        <w:rPr>
          <w:b w:val="false"/>
        </w:rPr>
        <w:t>Frank Brooks, late of Hallett and Mt Pleasant died on 30 March.</w:t>
      </w:r>
    </w:p>
    <w:p>
      <w:pPr>
        <w:pStyle w:val="Normal"/>
        <w:rPr>
          <w:b w:val="false"/>
        </w:rPr>
      </w:pPr>
      <w:r>
        <w:rPr>
          <w:b w:val="false"/>
        </w:rPr>
      </w:r>
    </w:p>
    <w:p>
      <w:pPr>
        <w:pStyle w:val="Normal"/>
        <w:rPr/>
      </w:pPr>
      <w:r>
        <w:rPr/>
        <w:t xml:space="preserve">Obituary.  </w:t>
      </w:r>
      <w:r>
        <w:rPr>
          <w:b w:val="false"/>
        </w:rPr>
        <w:t>Carl Pearce, a former Burra resident and businessman died on 31 March.</w:t>
      </w:r>
    </w:p>
    <w:p>
      <w:pPr>
        <w:pStyle w:val="Normal"/>
        <w:rPr>
          <w:b w:val="false"/>
        </w:rPr>
      </w:pPr>
      <w:r>
        <w:rPr>
          <w:b w:val="false"/>
        </w:rPr>
        <w:t>[Carl Frederick Pearce, born 2 July 1912 at Redruth.]</w:t>
      </w:r>
    </w:p>
    <w:p>
      <w:pPr>
        <w:pStyle w:val="Normal"/>
        <w:rPr>
          <w:b w:val="false"/>
        </w:rPr>
      </w:pPr>
      <w:r>
        <w:rPr>
          <w:b w:val="false"/>
        </w:rPr>
      </w:r>
    </w:p>
    <w:p>
      <w:pPr>
        <w:pStyle w:val="Normal"/>
        <w:rPr/>
      </w:pPr>
      <w:r>
        <w:rPr/>
        <w:t>Issue 258, 1 May 1996, page 1</w:t>
      </w:r>
    </w:p>
    <w:p>
      <w:pPr>
        <w:pStyle w:val="Normal"/>
        <w:rPr/>
      </w:pPr>
      <w:r>
        <w:rPr/>
      </w:r>
    </w:p>
    <w:p>
      <w:pPr>
        <w:pStyle w:val="Normal"/>
        <w:rPr/>
      </w:pPr>
      <w:r>
        <w:rPr/>
        <w:t xml:space="preserve">Neil Page, </w:t>
      </w:r>
      <w:r>
        <w:rPr>
          <w:b w:val="false"/>
        </w:rPr>
        <w:t>business development advisor with the Mid North Development Board has reported to the Council on the future or tourism in Burra – especially in the light of Council mergers.  He recommends that certain aspects of tourism operations be transferred to community hands (excluding Paxton Square Cottages and the Caravan Park).  An independent board should be established and not a Section 199 Committee.</w:t>
      </w:r>
    </w:p>
    <w:p>
      <w:pPr>
        <w:pStyle w:val="Normal"/>
        <w:rPr>
          <w:b w:val="false"/>
        </w:rPr>
      </w:pPr>
      <w:r>
        <w:rPr>
          <w:b w:val="false"/>
        </w:rPr>
        <w:t>Finance for the Board’s operations should be a mixture of:</w:t>
      </w:r>
    </w:p>
    <w:p>
      <w:pPr>
        <w:pStyle w:val="Normal"/>
        <w:numPr>
          <w:ilvl w:val="0"/>
          <w:numId w:val="5"/>
        </w:numPr>
        <w:rPr>
          <w:b w:val="false"/>
        </w:rPr>
      </w:pPr>
      <w:r>
        <w:rPr>
          <w:b w:val="false"/>
        </w:rPr>
        <w:t>Tourism operations including the passport.</w:t>
      </w:r>
    </w:p>
    <w:p>
      <w:pPr>
        <w:pStyle w:val="Normal"/>
        <w:numPr>
          <w:ilvl w:val="0"/>
          <w:numId w:val="5"/>
        </w:numPr>
        <w:rPr>
          <w:b w:val="false"/>
        </w:rPr>
      </w:pPr>
      <w:r>
        <w:rPr>
          <w:b w:val="false"/>
        </w:rPr>
        <w:t>Council grants</w:t>
      </w:r>
    </w:p>
    <w:p>
      <w:pPr>
        <w:pStyle w:val="Normal"/>
        <w:numPr>
          <w:ilvl w:val="0"/>
          <w:numId w:val="5"/>
        </w:numPr>
        <w:rPr>
          <w:b w:val="false"/>
        </w:rPr>
      </w:pPr>
      <w:r>
        <w:rPr>
          <w:b w:val="false"/>
        </w:rPr>
        <w:t>Membership fees</w:t>
      </w:r>
    </w:p>
    <w:p>
      <w:pPr>
        <w:pStyle w:val="Normal"/>
        <w:numPr>
          <w:ilvl w:val="0"/>
          <w:numId w:val="5"/>
        </w:numPr>
        <w:rPr>
          <w:b w:val="false"/>
        </w:rPr>
      </w:pPr>
      <w:r>
        <w:rPr>
          <w:b w:val="false"/>
        </w:rPr>
        <w:t>Mid North Development Board</w:t>
      </w:r>
    </w:p>
    <w:p>
      <w:pPr>
        <w:pStyle w:val="Normal"/>
        <w:rPr>
          <w:b w:val="false"/>
        </w:rPr>
      </w:pPr>
      <w:r>
        <w:rPr>
          <w:b w:val="false"/>
        </w:rPr>
        <w:t>The Board should be encouraged to pursue the use of volunteer staff, traineeships and other CES or DEET incentives for employment.</w:t>
      </w:r>
    </w:p>
    <w:p>
      <w:pPr>
        <w:pStyle w:val="Normal"/>
        <w:rPr>
          <w:b w:val="false"/>
        </w:rPr>
      </w:pPr>
      <w:r>
        <w:rPr>
          <w:b w:val="false"/>
        </w:rPr>
      </w:r>
    </w:p>
    <w:p>
      <w:pPr>
        <w:pStyle w:val="Normal"/>
        <w:rPr/>
      </w:pPr>
      <w:r>
        <w:rPr/>
        <w:t>Issue 258, 1 May 1996, page 2</w:t>
      </w:r>
    </w:p>
    <w:p>
      <w:pPr>
        <w:pStyle w:val="Normal"/>
        <w:rPr/>
      </w:pPr>
      <w:r>
        <w:rPr/>
      </w:r>
    </w:p>
    <w:p>
      <w:pPr>
        <w:pStyle w:val="Normal"/>
        <w:rPr/>
      </w:pPr>
      <w:r>
        <w:rPr/>
        <w:t xml:space="preserve">Letter.  </w:t>
      </w:r>
      <w:r>
        <w:rPr>
          <w:b w:val="false"/>
        </w:rPr>
        <w:t>Vincent Burke writes urging those who are weekenders in Burra to fill up their petrol tanks while there – it may be a few cents dearer, but it supports the town and in fact with holiday price hikes in Adelaide, it was recently 80c per litre there and 72c per litre in Burra.</w:t>
      </w:r>
    </w:p>
    <w:p>
      <w:pPr>
        <w:pStyle w:val="Normal"/>
        <w:rPr>
          <w:b w:val="false"/>
        </w:rPr>
      </w:pPr>
      <w:r>
        <w:rPr>
          <w:b w:val="false"/>
        </w:rPr>
      </w:r>
    </w:p>
    <w:p>
      <w:pPr>
        <w:pStyle w:val="Normal"/>
        <w:rPr/>
      </w:pPr>
      <w:r>
        <w:rPr/>
        <w:t>Issue 258, 1 May 1996, page 3</w:t>
      </w:r>
    </w:p>
    <w:p>
      <w:pPr>
        <w:pStyle w:val="Normal"/>
        <w:rPr/>
      </w:pPr>
      <w:r>
        <w:rPr/>
      </w:r>
    </w:p>
    <w:p>
      <w:pPr>
        <w:pStyle w:val="Normal"/>
        <w:rPr/>
      </w:pPr>
      <w:r>
        <w:rPr/>
        <w:t xml:space="preserve">Burra Oval.  </w:t>
      </w:r>
      <w:r>
        <w:rPr>
          <w:b w:val="false"/>
        </w:rPr>
        <w:t>The roadway between the gate and the Sports Complex has been sealed and extensive kerbing installed.  The funds of more than $10,000 for the project came jointly from the Council and the Sports Club Committee.  Playground equipment has also been installed.</w:t>
      </w:r>
    </w:p>
    <w:p>
      <w:pPr>
        <w:pStyle w:val="Normal"/>
        <w:rPr>
          <w:b w:val="false"/>
        </w:rPr>
      </w:pPr>
      <w:r>
        <w:rPr>
          <w:b w:val="false"/>
        </w:rPr>
      </w:r>
    </w:p>
    <w:p>
      <w:pPr>
        <w:pStyle w:val="Normal"/>
        <w:rPr/>
      </w:pPr>
      <w:r>
        <w:rPr/>
        <w:t>Issue 258, 1 May 1996, page 9</w:t>
      </w:r>
    </w:p>
    <w:p>
      <w:pPr>
        <w:pStyle w:val="Normal"/>
        <w:rPr/>
      </w:pPr>
      <w:r>
        <w:rPr/>
      </w:r>
    </w:p>
    <w:p>
      <w:pPr>
        <w:pStyle w:val="Normal"/>
        <w:rPr/>
      </w:pPr>
      <w:r>
        <w:rPr/>
        <w:t xml:space="preserve">Advt.  </w:t>
      </w:r>
      <w:r>
        <w:rPr>
          <w:b w:val="false"/>
        </w:rPr>
        <w:t xml:space="preserve">Burra Hospital Auxiliary is sponsoring </w:t>
      </w:r>
      <w:r>
        <w:rPr>
          <w:b w:val="false"/>
          <w:i/>
        </w:rPr>
        <w:t xml:space="preserve">Annie Get Your Gun </w:t>
      </w:r>
      <w:r>
        <w:rPr>
          <w:b w:val="false"/>
        </w:rPr>
        <w:t>by the Jamestown Drama Group Inc. at Burra Town Hall on Sunday 2 June at 2 p.m.  Adults $10, Concession $7 and Children 5-15, $5.</w:t>
      </w:r>
    </w:p>
    <w:p>
      <w:pPr>
        <w:pStyle w:val="Normal"/>
        <w:rPr>
          <w:b w:val="false"/>
        </w:rPr>
      </w:pPr>
      <w:r>
        <w:rPr>
          <w:b w:val="false"/>
        </w:rPr>
      </w:r>
    </w:p>
    <w:p>
      <w:pPr>
        <w:pStyle w:val="Normal"/>
        <w:rPr/>
      </w:pPr>
      <w:r>
        <w:rPr/>
        <w:t>Issue 259, 8 May 1996, pages 1 &amp; 2</w:t>
      </w:r>
    </w:p>
    <w:p>
      <w:pPr>
        <w:pStyle w:val="Normal"/>
        <w:rPr/>
      </w:pPr>
      <w:r>
        <w:rPr/>
      </w:r>
    </w:p>
    <w:p>
      <w:pPr>
        <w:pStyle w:val="Normal"/>
        <w:rPr/>
      </w:pPr>
      <w:r>
        <w:rPr/>
        <w:t>Matt Reilly</w:t>
      </w:r>
      <w:r>
        <w:rPr>
          <w:b w:val="false"/>
        </w:rPr>
        <w:t xml:space="preserve"> took a trio of old identities on a round trip through the eastern country that they were associated with when young.  They were:</w:t>
      </w:r>
    </w:p>
    <w:p>
      <w:pPr>
        <w:pStyle w:val="Normal"/>
        <w:rPr>
          <w:b w:val="false"/>
        </w:rPr>
      </w:pPr>
      <w:r>
        <w:rPr>
          <w:b w:val="false"/>
        </w:rPr>
        <w:t>Ron Dewhirst (88), who had an accounting business in Booborowie until Trevor Willis took over some ten years ago.  Ron recalled being a driller for I.J. Warnes in the 1920s and of riding his bike in from Koomooloo to play football in Burra.</w:t>
      </w:r>
    </w:p>
    <w:p>
      <w:pPr>
        <w:pStyle w:val="Normal"/>
        <w:rPr>
          <w:b w:val="false"/>
        </w:rPr>
      </w:pPr>
      <w:r>
        <w:rPr>
          <w:b w:val="false"/>
        </w:rPr>
        <w:t>Bob Radford’s family started at Glenora in 1892 and at Canegrass in 1903.</w:t>
      </w:r>
    </w:p>
    <w:p>
      <w:pPr>
        <w:pStyle w:val="Normal"/>
        <w:rPr/>
      </w:pPr>
      <w:r>
        <w:rPr>
          <w:b w:val="false"/>
        </w:rPr>
        <w:t>John McBride, also in his 80s started at 16 on a station out of Mannahill and spent nine years there, until war broke out.  He was then stationed at Parafield and Mallala as a flying instructor, before being sent with 24</w:t>
      </w:r>
      <w:r>
        <w:rPr>
          <w:b w:val="false"/>
          <w:vertAlign w:val="superscript"/>
        </w:rPr>
        <w:t>th</w:t>
      </w:r>
      <w:r>
        <w:rPr>
          <w:b w:val="false"/>
        </w:rPr>
        <w:t xml:space="preserve"> Squadron south of Darwin, from where sorties were run to Bali.  After the war he went to Kia Ora, which he managed for forty years.</w:t>
      </w:r>
    </w:p>
    <w:p>
      <w:pPr>
        <w:pStyle w:val="Normal"/>
        <w:rPr>
          <w:b w:val="false"/>
        </w:rPr>
      </w:pPr>
      <w:r>
        <w:rPr>
          <w:b w:val="false"/>
        </w:rPr>
        <w:t>The group went out to Old Koomooloo, where Eddie Keogh and his team were shearing.  They had lunch at Canegrass, where Bob Radford reminisced about how they bought sheep at Wilcannia and walked them down to Canegrass.  They then passed Pine Valley, Sturt Vale and saw the abandoned homestead at Braeside before going on to Murkaby as they came home.</w:t>
      </w:r>
    </w:p>
    <w:p>
      <w:pPr>
        <w:pStyle w:val="Normal"/>
        <w:rPr>
          <w:b w:val="false"/>
        </w:rPr>
      </w:pPr>
      <w:r>
        <w:rPr>
          <w:b w:val="false"/>
        </w:rPr>
      </w:r>
    </w:p>
    <w:p>
      <w:pPr>
        <w:pStyle w:val="Normal"/>
        <w:rPr/>
      </w:pPr>
      <w:r>
        <w:rPr/>
        <w:t>Issue 259, 8 May 1996, page 2</w:t>
      </w:r>
    </w:p>
    <w:p>
      <w:pPr>
        <w:pStyle w:val="Normal"/>
        <w:rPr/>
      </w:pPr>
      <w:r>
        <w:rPr/>
      </w:r>
    </w:p>
    <w:p>
      <w:pPr>
        <w:pStyle w:val="Normal"/>
        <w:rPr/>
      </w:pPr>
      <w:r>
        <w:rPr/>
        <w:t>Danny Smith</w:t>
      </w:r>
      <w:r>
        <w:rPr>
          <w:b w:val="false"/>
        </w:rPr>
        <w:t xml:space="preserve"> is the new working overseer at the Burra Burra DC.  He and his wife Kathryn with son Cameron have come to Burra from Goolwa.</w:t>
      </w:r>
    </w:p>
    <w:p>
      <w:pPr>
        <w:pStyle w:val="Normal"/>
        <w:rPr>
          <w:b w:val="false"/>
        </w:rPr>
      </w:pPr>
      <w:r>
        <w:rPr>
          <w:b w:val="false"/>
        </w:rPr>
      </w:r>
    </w:p>
    <w:p>
      <w:pPr>
        <w:pStyle w:val="Normal"/>
        <w:rPr/>
      </w:pPr>
      <w:r>
        <w:rPr/>
        <w:t>Ken &amp; Ros. Horne</w:t>
      </w:r>
      <w:r>
        <w:rPr>
          <w:b w:val="false"/>
        </w:rPr>
        <w:t xml:space="preserve"> and children Sally and Russell have moved down the highway to Barton Hill, where Ken has been employed for some months.</w:t>
      </w:r>
    </w:p>
    <w:p>
      <w:pPr>
        <w:pStyle w:val="Normal"/>
        <w:rPr>
          <w:b w:val="false"/>
        </w:rPr>
      </w:pPr>
      <w:r>
        <w:rPr>
          <w:b w:val="false"/>
        </w:rPr>
      </w:r>
    </w:p>
    <w:p>
      <w:pPr>
        <w:pStyle w:val="Normal"/>
        <w:rPr/>
      </w:pPr>
      <w:r>
        <w:rPr/>
        <w:t xml:space="preserve">BCS.  </w:t>
      </w:r>
      <w:r>
        <w:rPr>
          <w:b w:val="false"/>
        </w:rPr>
        <w:t xml:space="preserve">Vicki McDonald has taken over as the bursar at BCS.  </w:t>
      </w:r>
    </w:p>
    <w:p>
      <w:pPr>
        <w:pStyle w:val="Normal"/>
        <w:rPr>
          <w:b w:val="false"/>
        </w:rPr>
      </w:pPr>
      <w:r>
        <w:rPr>
          <w:b w:val="false"/>
        </w:rPr>
        <w:t>Ian Fewings is replacing Bill O’Malley, who is on long service leave.</w:t>
      </w:r>
    </w:p>
    <w:p>
      <w:pPr>
        <w:pStyle w:val="Normal"/>
        <w:rPr>
          <w:b w:val="false"/>
        </w:rPr>
      </w:pPr>
      <w:r>
        <w:rPr>
          <w:b w:val="false"/>
        </w:rPr>
        <w:t xml:space="preserve">A group of local teenagers will go to Adelaide on Thursday night to attend the opera </w:t>
      </w:r>
      <w:r>
        <w:rPr>
          <w:b w:val="false"/>
          <w:i/>
        </w:rPr>
        <w:t>The Pearl Fishers.</w:t>
      </w:r>
    </w:p>
    <w:p>
      <w:pPr>
        <w:pStyle w:val="Normal"/>
        <w:rPr>
          <w:b w:val="false"/>
        </w:rPr>
      </w:pPr>
      <w:r>
        <w:rPr>
          <w:b w:val="false"/>
        </w:rPr>
      </w:r>
    </w:p>
    <w:p>
      <w:pPr>
        <w:pStyle w:val="Normal"/>
        <w:rPr>
          <w:b w:val="false"/>
        </w:rPr>
      </w:pPr>
      <w:r>
        <w:rPr/>
        <w:t xml:space="preserve">Obituary.  </w:t>
      </w:r>
      <w:r>
        <w:rPr>
          <w:b w:val="false"/>
        </w:rPr>
        <w:t>Jill Catt of Booborowie died on Saturday aged 74.</w:t>
      </w:r>
    </w:p>
    <w:p>
      <w:pPr>
        <w:pStyle w:val="Normal"/>
        <w:rPr>
          <w:b w:val="false"/>
        </w:rPr>
      </w:pPr>
      <w:r>
        <w:rPr>
          <w:b w:val="false"/>
        </w:rPr>
        <w:t>[Born Jill Tiver, 31 January 1922 at Kooringa.  Married Leonard Clifford Catt in 1947.]</w:t>
      </w:r>
    </w:p>
    <w:p>
      <w:pPr>
        <w:pStyle w:val="Normal"/>
        <w:rPr>
          <w:b w:val="false"/>
        </w:rPr>
      </w:pPr>
      <w:r>
        <w:rPr>
          <w:b w:val="false"/>
        </w:rPr>
      </w:r>
    </w:p>
    <w:p>
      <w:pPr>
        <w:pStyle w:val="Normal"/>
        <w:rPr/>
      </w:pPr>
      <w:r>
        <w:rPr/>
        <w:t>Issue 259, 8 May 1996, page 3</w:t>
      </w:r>
    </w:p>
    <w:p>
      <w:pPr>
        <w:pStyle w:val="Normal"/>
        <w:rPr>
          <w:b w:val="false"/>
        </w:rPr>
      </w:pPr>
      <w:r>
        <w:rPr>
          <w:b w:val="false"/>
        </w:rPr>
      </w:r>
    </w:p>
    <w:p>
      <w:pPr>
        <w:pStyle w:val="Normal"/>
        <w:rPr/>
      </w:pPr>
      <w:r>
        <w:rPr/>
        <w:t>Burra Mine</w:t>
      </w:r>
    </w:p>
    <w:p>
      <w:pPr>
        <w:pStyle w:val="Normal"/>
        <w:rPr>
          <w:b w:val="false"/>
        </w:rPr>
      </w:pPr>
      <w:r>
        <w:rPr>
          <w:b w:val="false"/>
        </w:rPr>
        <w:t>On Saturday two eleven-year-olds, a girl and a boy, entered the mine site through a hole in the fence.  They slid down a loose slope and came to rest on a ledge near the water’s edge.  A third child with them ran for help.  Police, parents and the local SES were alerted.  After a rescue by abseiling down the open cut wall was deemed too hazardous due to falling rocks, the pair were retrieved by boat.</w:t>
      </w:r>
    </w:p>
    <w:p>
      <w:pPr>
        <w:pStyle w:val="Normal"/>
        <w:rPr/>
      </w:pPr>
      <w:r>
        <w:rPr/>
        <w:t>The SA Wether Trial Association</w:t>
      </w:r>
      <w:r>
        <w:rPr>
          <w:b w:val="false"/>
        </w:rPr>
        <w:t xml:space="preserve"> will hold its annual shearing event at Balah Station this Friday.  Twenty-five teams of eight Merino wethers from NSW, SA &amp; Victoria will be involved in the trial.</w:t>
      </w:r>
    </w:p>
    <w:p>
      <w:pPr>
        <w:pStyle w:val="Normal"/>
        <w:rPr>
          <w:b w:val="false"/>
        </w:rPr>
      </w:pPr>
      <w:r>
        <w:rPr>
          <w:b w:val="false"/>
        </w:rPr>
      </w:r>
    </w:p>
    <w:p>
      <w:pPr>
        <w:pStyle w:val="Normal"/>
        <w:rPr/>
      </w:pPr>
      <w:r>
        <w:rPr/>
        <w:t>Issue 259, 8 May 1996, page 6</w:t>
      </w:r>
    </w:p>
    <w:p>
      <w:pPr>
        <w:pStyle w:val="Normal"/>
        <w:rPr/>
      </w:pPr>
      <w:r>
        <w:rPr/>
      </w:r>
    </w:p>
    <w:p>
      <w:pPr>
        <w:pStyle w:val="Normal"/>
        <w:rPr/>
      </w:pPr>
      <w:r>
        <w:rPr/>
        <w:t>Burra Main Street Committee</w:t>
      </w:r>
      <w:r>
        <w:rPr>
          <w:b w:val="false"/>
        </w:rPr>
        <w:t xml:space="preserve"> has organised some cultural activities in the town to complement the Antique &amp; Decorating Fair on 11 &amp; 12 May.</w:t>
      </w:r>
    </w:p>
    <w:p>
      <w:pPr>
        <w:pStyle w:val="Normal"/>
        <w:numPr>
          <w:ilvl w:val="0"/>
          <w:numId w:val="280"/>
        </w:numPr>
        <w:rPr>
          <w:b w:val="false"/>
        </w:rPr>
      </w:pPr>
      <w:r>
        <w:rPr>
          <w:b w:val="false"/>
        </w:rPr>
        <w:t>Dinner Dance with Dennis Sheridan Swingtet at the Burra Hotel.</w:t>
      </w:r>
    </w:p>
    <w:p>
      <w:pPr>
        <w:pStyle w:val="Normal"/>
        <w:numPr>
          <w:ilvl w:val="0"/>
          <w:numId w:val="280"/>
        </w:numPr>
        <w:rPr>
          <w:b w:val="false"/>
        </w:rPr>
      </w:pPr>
      <w:r>
        <w:rPr>
          <w:b w:val="false"/>
        </w:rPr>
        <w:t>Glenys Christopher is organising an art exhibition in the Burra Art Gallery.</w:t>
      </w:r>
    </w:p>
    <w:p>
      <w:pPr>
        <w:pStyle w:val="Normal"/>
        <w:numPr>
          <w:ilvl w:val="0"/>
          <w:numId w:val="280"/>
        </w:numPr>
        <w:rPr>
          <w:b w:val="false"/>
        </w:rPr>
      </w:pPr>
      <w:r>
        <w:rPr>
          <w:b w:val="false"/>
        </w:rPr>
        <w:t>There will be a display of Dick Cleland’s photographs.</w:t>
      </w:r>
    </w:p>
    <w:p>
      <w:pPr>
        <w:pStyle w:val="Normal"/>
        <w:numPr>
          <w:ilvl w:val="0"/>
          <w:numId w:val="280"/>
        </w:numPr>
        <w:rPr>
          <w:b w:val="false"/>
        </w:rPr>
      </w:pPr>
      <w:r>
        <w:rPr>
          <w:b w:val="false"/>
        </w:rPr>
        <w:t>Poetry readings in the Burra Hotel and a workshop on Sunday.</w:t>
      </w:r>
    </w:p>
    <w:p>
      <w:pPr>
        <w:pStyle w:val="Normal"/>
        <w:numPr>
          <w:ilvl w:val="0"/>
          <w:numId w:val="280"/>
        </w:numPr>
        <w:rPr>
          <w:b w:val="false"/>
        </w:rPr>
      </w:pPr>
      <w:r>
        <w:rPr>
          <w:b w:val="false"/>
        </w:rPr>
        <w:t>Barber Shop Quartet in the Main Street on Sunday.</w:t>
      </w:r>
    </w:p>
    <w:p>
      <w:pPr>
        <w:pStyle w:val="Normal"/>
        <w:numPr>
          <w:ilvl w:val="0"/>
          <w:numId w:val="280"/>
        </w:numPr>
        <w:rPr>
          <w:b w:val="false"/>
        </w:rPr>
      </w:pPr>
      <w:r>
        <w:rPr>
          <w:b w:val="false"/>
        </w:rPr>
        <w:t>National Trust will run fire engine rides.</w:t>
      </w:r>
    </w:p>
    <w:p>
      <w:pPr>
        <w:pStyle w:val="Normal"/>
        <w:numPr>
          <w:ilvl w:val="0"/>
          <w:numId w:val="280"/>
        </w:numPr>
        <w:rPr>
          <w:b w:val="false"/>
        </w:rPr>
      </w:pPr>
      <w:r>
        <w:rPr>
          <w:b w:val="false"/>
        </w:rPr>
        <w:t>Various places will be open for food and if the weather proves chilly, mulled wine at the Burra Hotel.</w:t>
      </w:r>
    </w:p>
    <w:p>
      <w:pPr>
        <w:pStyle w:val="Normal"/>
        <w:rPr>
          <w:b w:val="false"/>
        </w:rPr>
      </w:pPr>
      <w:r>
        <w:rPr>
          <w:b w:val="false"/>
        </w:rPr>
      </w:r>
    </w:p>
    <w:p>
      <w:pPr>
        <w:pStyle w:val="Normal"/>
        <w:rPr/>
      </w:pPr>
      <w:r>
        <w:rPr/>
        <w:t>Issue 259, 8 May 1996, page 10</w:t>
      </w:r>
    </w:p>
    <w:p>
      <w:pPr>
        <w:pStyle w:val="Normal"/>
        <w:rPr/>
      </w:pPr>
      <w:r>
        <w:rPr/>
      </w:r>
    </w:p>
    <w:p>
      <w:pPr>
        <w:pStyle w:val="Normal"/>
        <w:rPr/>
      </w:pPr>
      <w:r>
        <w:rPr/>
        <w:t>The State Conference of Weightwatchers</w:t>
      </w:r>
      <w:r>
        <w:rPr>
          <w:b w:val="false"/>
        </w:rPr>
        <w:t xml:space="preserve"> was held at Burra over the past weekend.  More than 300 members attended.  The Burra branch started in 1972.</w:t>
      </w:r>
    </w:p>
    <w:p>
      <w:pPr>
        <w:pStyle w:val="Normal"/>
        <w:rPr>
          <w:b w:val="false"/>
        </w:rPr>
      </w:pPr>
      <w:r>
        <w:rPr>
          <w:b w:val="false"/>
        </w:rPr>
      </w:r>
    </w:p>
    <w:p>
      <w:pPr>
        <w:pStyle w:val="Normal"/>
        <w:rPr/>
      </w:pPr>
      <w:r>
        <w:rPr/>
        <w:t>Issue 259, 8 May 1996, page 11</w:t>
      </w:r>
    </w:p>
    <w:p>
      <w:pPr>
        <w:pStyle w:val="Normal"/>
        <w:rPr/>
      </w:pPr>
      <w:r>
        <w:rPr/>
      </w:r>
    </w:p>
    <w:p>
      <w:pPr>
        <w:pStyle w:val="Normal"/>
        <w:rPr/>
      </w:pPr>
      <w:r>
        <w:rPr/>
        <w:t xml:space="preserve">Birth.  </w:t>
      </w:r>
      <w:r>
        <w:rPr>
          <w:b w:val="false"/>
        </w:rPr>
        <w:t>To Barry (Stretch) &amp; Jill Read on 26 April, a son, Douglas James.</w:t>
      </w:r>
    </w:p>
    <w:p>
      <w:pPr>
        <w:pStyle w:val="Normal"/>
        <w:rPr>
          <w:b w:val="false"/>
        </w:rPr>
      </w:pPr>
      <w:r>
        <w:rPr>
          <w:b w:val="false"/>
        </w:rPr>
      </w:r>
    </w:p>
    <w:p>
      <w:pPr>
        <w:pStyle w:val="Normal"/>
        <w:rPr/>
      </w:pPr>
      <w:r>
        <w:rPr/>
        <w:t>Burra Burra DC</w:t>
      </w:r>
      <w:r>
        <w:rPr>
          <w:b w:val="false"/>
        </w:rPr>
        <w:t xml:space="preserve"> has instituted the recycling of cardboard and paper from selected Burra businesses.  A woolpack and frame from Red-Line Waste Management of Kapunda will be filled and collected by them as required.  Residents can take part by taking their paper and cardboard to the woolpack at the Burra Rubbish Dump.  A possible kerbside recycling service is being investigated.</w:t>
      </w:r>
    </w:p>
    <w:p>
      <w:pPr>
        <w:pStyle w:val="Normal"/>
        <w:rPr>
          <w:b w:val="false"/>
        </w:rPr>
      </w:pPr>
      <w:r>
        <w:rPr>
          <w:b w:val="false"/>
        </w:rPr>
      </w:r>
    </w:p>
    <w:p>
      <w:pPr>
        <w:pStyle w:val="Normal"/>
        <w:rPr/>
      </w:pPr>
      <w:r>
        <w:rPr/>
        <w:t>Issue 260, 15 May 1996, page 1</w:t>
      </w:r>
    </w:p>
    <w:p>
      <w:pPr>
        <w:pStyle w:val="Normal"/>
        <w:rPr/>
      </w:pPr>
      <w:r>
        <w:rPr/>
      </w:r>
    </w:p>
    <w:p>
      <w:pPr>
        <w:pStyle w:val="Normal"/>
        <w:rPr/>
      </w:pPr>
      <w:r>
        <w:rPr/>
        <w:t>AN</w:t>
      </w:r>
      <w:r>
        <w:rPr>
          <w:b w:val="false"/>
        </w:rPr>
        <w:t xml:space="preserve"> has been testing for arsenic at Mt Bryan, in the former railway yards and in the town soil and water.  Tests have found elevated levels in the railway area, but nearby soils and water tanks returned readings below levels requiring further investigation.</w:t>
      </w:r>
    </w:p>
    <w:p>
      <w:pPr>
        <w:pStyle w:val="Normal"/>
        <w:rPr>
          <w:b w:val="false"/>
        </w:rPr>
      </w:pPr>
      <w:r>
        <w:rPr>
          <w:b w:val="false"/>
        </w:rPr>
      </w:r>
    </w:p>
    <w:p>
      <w:pPr>
        <w:pStyle w:val="Normal"/>
        <w:rPr/>
      </w:pPr>
      <w:r>
        <w:rPr/>
        <w:t>Helen Stockman</w:t>
      </w:r>
      <w:r>
        <w:rPr>
          <w:b w:val="false"/>
        </w:rPr>
        <w:t xml:space="preserve"> has been appointed co-ordinator of Burra’s Main Street Program for the next twelve months, replacing Tim Horsnell.</w:t>
      </w:r>
    </w:p>
    <w:p>
      <w:pPr>
        <w:pStyle w:val="Normal"/>
        <w:rPr>
          <w:b w:val="false"/>
        </w:rPr>
      </w:pPr>
      <w:r>
        <w:rPr>
          <w:b w:val="false"/>
        </w:rPr>
      </w:r>
    </w:p>
    <w:p>
      <w:pPr>
        <w:pStyle w:val="Normal"/>
        <w:rPr/>
      </w:pPr>
      <w:r>
        <w:rPr/>
        <w:t>Issue 260, 15 May 1996, page 2</w:t>
      </w:r>
    </w:p>
    <w:p>
      <w:pPr>
        <w:pStyle w:val="Normal"/>
        <w:rPr/>
      </w:pPr>
      <w:r>
        <w:rPr/>
      </w:r>
    </w:p>
    <w:p>
      <w:pPr>
        <w:pStyle w:val="Normal"/>
        <w:rPr/>
      </w:pPr>
      <w:r>
        <w:rPr/>
        <w:t>Burra’s Cultural Weekend</w:t>
      </w:r>
      <w:r>
        <w:rPr>
          <w:b w:val="false"/>
        </w:rPr>
        <w:t xml:space="preserve"> brought the town alive.  A record crowd attended the 5</w:t>
      </w:r>
      <w:r>
        <w:rPr>
          <w:b w:val="false"/>
          <w:vertAlign w:val="superscript"/>
        </w:rPr>
        <w:t>th</w:t>
      </w:r>
      <w:r>
        <w:rPr>
          <w:b w:val="false"/>
        </w:rPr>
        <w:t xml:space="preserve"> Antique &amp; Decorating Fair.  Market Square was decorated with balloons.  The Gallery had a display of photographs by Dick Cleland, a barbershop quartet wandered the town centre and four poets provided poetry readings.  Martin Johnson conducted a poetry workshop.  On Saturday night the Dennis Sheridan Swingtet played for a dinner dance at the Burra Hotel.  Food outlets and antique shops did well over the weekend.</w:t>
      </w:r>
    </w:p>
    <w:p>
      <w:pPr>
        <w:pStyle w:val="Normal"/>
        <w:rPr>
          <w:b w:val="false"/>
        </w:rPr>
      </w:pPr>
      <w:r>
        <w:rPr>
          <w:b w:val="false"/>
        </w:rPr>
      </w:r>
    </w:p>
    <w:p>
      <w:pPr>
        <w:pStyle w:val="Normal"/>
        <w:rPr/>
      </w:pPr>
      <w:r>
        <w:rPr/>
        <w:t xml:space="preserve">Letter.  </w:t>
      </w:r>
      <w:r>
        <w:rPr>
          <w:b w:val="false"/>
        </w:rPr>
        <w:t>Lorraine &amp; Don Thompson of Pacific Palms NSW write in praise of the restored Paxton Square cottages.</w:t>
      </w:r>
    </w:p>
    <w:p>
      <w:pPr>
        <w:pStyle w:val="Normal"/>
        <w:rPr>
          <w:b w:val="false"/>
        </w:rPr>
      </w:pPr>
      <w:r>
        <w:rPr>
          <w:b w:val="false"/>
        </w:rPr>
      </w:r>
    </w:p>
    <w:p>
      <w:pPr>
        <w:pStyle w:val="Normal"/>
        <w:rPr/>
      </w:pPr>
      <w:r>
        <w:rPr/>
        <w:t>Issue 260, 15 May 1996, page 3</w:t>
      </w:r>
    </w:p>
    <w:p>
      <w:pPr>
        <w:pStyle w:val="Normal"/>
        <w:rPr/>
      </w:pPr>
      <w:r>
        <w:rPr/>
      </w:r>
    </w:p>
    <w:p>
      <w:pPr>
        <w:pStyle w:val="Normal"/>
        <w:rPr/>
      </w:pPr>
      <w:r>
        <w:rPr/>
        <w:t>The Burra art Gallery</w:t>
      </w:r>
      <w:r>
        <w:rPr>
          <w:b w:val="false"/>
        </w:rPr>
        <w:t xml:space="preserve"> had an exhibition of 18 local artists as part of last week’s festivities.  Thirty-five paintings were displayed along with the four S.T. Gill paintings loaned by the Council.  Maureen Wright opened the exhibition.  Almost 300 attended the gallery over the weekend.</w:t>
      </w:r>
    </w:p>
    <w:p>
      <w:pPr>
        <w:pStyle w:val="Normal"/>
        <w:rPr>
          <w:b w:val="false"/>
        </w:rPr>
      </w:pPr>
      <w:r>
        <w:rPr>
          <w:b w:val="false"/>
        </w:rPr>
      </w:r>
    </w:p>
    <w:p>
      <w:pPr>
        <w:pStyle w:val="Normal"/>
        <w:rPr/>
      </w:pPr>
      <w:r>
        <w:rPr/>
        <w:t>The Antique Fair</w:t>
      </w:r>
      <w:r>
        <w:rPr>
          <w:b w:val="false"/>
        </w:rPr>
        <w:t xml:space="preserve"> was described as a resounding success, with a record crowd passing through the Town Hall.</w:t>
      </w:r>
    </w:p>
    <w:p>
      <w:pPr>
        <w:pStyle w:val="Normal"/>
        <w:rPr>
          <w:b w:val="false"/>
        </w:rPr>
      </w:pPr>
      <w:r>
        <w:rPr>
          <w:b w:val="false"/>
        </w:rPr>
      </w:r>
    </w:p>
    <w:p>
      <w:pPr>
        <w:pStyle w:val="Normal"/>
        <w:rPr/>
      </w:pPr>
      <w:r>
        <w:rPr/>
        <w:t>Issue 260, 15 May 1996, page 4</w:t>
      </w:r>
    </w:p>
    <w:p>
      <w:pPr>
        <w:pStyle w:val="Normal"/>
        <w:rPr/>
      </w:pPr>
      <w:r>
        <w:rPr/>
      </w:r>
    </w:p>
    <w:p>
      <w:pPr>
        <w:pStyle w:val="Normal"/>
        <w:rPr/>
      </w:pPr>
      <w:r>
        <w:rPr/>
        <w:t>The Mt Bryan Hall Committee’s</w:t>
      </w:r>
      <w:r>
        <w:rPr>
          <w:b w:val="false"/>
        </w:rPr>
        <w:t xml:space="preserve"> Annual Dinner Dance on Saturday 4 May was a success and c. $800 profit was made on the night.  A farewell presentation was made to Melvin &amp; Estelle Pearce, who will soon be moving to Adelaide.</w:t>
      </w:r>
    </w:p>
    <w:p>
      <w:pPr>
        <w:pStyle w:val="Normal"/>
        <w:rPr>
          <w:b w:val="false"/>
        </w:rPr>
      </w:pPr>
      <w:r>
        <w:rPr>
          <w:b w:val="false"/>
        </w:rPr>
      </w:r>
    </w:p>
    <w:p>
      <w:pPr>
        <w:pStyle w:val="Normal"/>
        <w:rPr/>
      </w:pPr>
      <w:r>
        <w:rPr/>
        <w:t>Issue 260, 15 May 1996, page 5</w:t>
      </w:r>
    </w:p>
    <w:p>
      <w:pPr>
        <w:pStyle w:val="Normal"/>
        <w:rPr/>
      </w:pPr>
      <w:r>
        <w:rPr/>
      </w:r>
    </w:p>
    <w:p>
      <w:pPr>
        <w:pStyle w:val="Normal"/>
        <w:rPr/>
      </w:pPr>
      <w:r>
        <w:rPr/>
        <w:t xml:space="preserve">Snowy Mountain Walk.  </w:t>
      </w:r>
      <w:r>
        <w:rPr>
          <w:b w:val="false"/>
        </w:rPr>
        <w:t>An expedition organised and led by Mike Fretwell of Burra has completed a 210 km trek in the Snowy Mountains over 17 days in April.  [Photo.]</w:t>
      </w:r>
    </w:p>
    <w:p>
      <w:pPr>
        <w:pStyle w:val="Normal"/>
        <w:rPr>
          <w:b w:val="false"/>
        </w:rPr>
      </w:pPr>
      <w:r>
        <w:rPr>
          <w:b w:val="false"/>
        </w:rPr>
      </w:r>
    </w:p>
    <w:p>
      <w:pPr>
        <w:pStyle w:val="Normal"/>
        <w:rPr/>
      </w:pPr>
      <w:r>
        <w:rPr/>
        <w:t>Issue 260, 15 May 1996, page 8</w:t>
      </w:r>
    </w:p>
    <w:p>
      <w:pPr>
        <w:pStyle w:val="Normal"/>
        <w:rPr/>
      </w:pPr>
      <w:r>
        <w:rPr/>
      </w:r>
    </w:p>
    <w:p>
      <w:pPr>
        <w:pStyle w:val="Normal"/>
        <w:rPr/>
      </w:pPr>
      <w:r>
        <w:rPr/>
        <w:t>Burra &amp; District Obedience Dog Club</w:t>
      </w:r>
      <w:r>
        <w:rPr>
          <w:b w:val="false"/>
        </w:rPr>
        <w:t xml:space="preserve"> held its AGM on 5 May.  Elected: President, Renee Wilson; Secretary, Pat Svensdotter and Treasurer, Tony Svensdotter. </w:t>
      </w:r>
    </w:p>
    <w:p>
      <w:pPr>
        <w:pStyle w:val="Normal"/>
        <w:rPr>
          <w:b w:val="false"/>
        </w:rPr>
      </w:pPr>
      <w:r>
        <w:rPr>
          <w:b w:val="false"/>
        </w:rPr>
        <w:t>The club, now in its fourth year, has seven instructors and about 30 members.</w:t>
      </w:r>
    </w:p>
    <w:p>
      <w:pPr>
        <w:pStyle w:val="Normal"/>
        <w:rPr>
          <w:b w:val="false"/>
        </w:rPr>
      </w:pPr>
      <w:r>
        <w:rPr>
          <w:b w:val="false"/>
        </w:rPr>
      </w:r>
    </w:p>
    <w:p>
      <w:pPr>
        <w:pStyle w:val="Normal"/>
        <w:rPr/>
      </w:pPr>
      <w:r>
        <w:rPr/>
        <w:t>Trial Wethers at Balah</w:t>
      </w:r>
      <w:r>
        <w:rPr>
          <w:b w:val="false"/>
        </w:rPr>
        <w:t>.  The first shearing of this three year trial of wethers was completed on Friday 10 May at Balah Station.  [Further details are printed.]</w:t>
      </w:r>
    </w:p>
    <w:p>
      <w:pPr>
        <w:pStyle w:val="Normal"/>
        <w:rPr>
          <w:b w:val="false"/>
        </w:rPr>
      </w:pPr>
      <w:r>
        <w:rPr>
          <w:b w:val="false"/>
        </w:rPr>
      </w:r>
    </w:p>
    <w:p>
      <w:pPr>
        <w:pStyle w:val="Normal"/>
        <w:rPr/>
      </w:pPr>
      <w:r>
        <w:rPr/>
        <w:t>Issue 260, 15 May 1996, page 9</w:t>
      </w:r>
    </w:p>
    <w:p>
      <w:pPr>
        <w:pStyle w:val="Normal"/>
        <w:rPr/>
      </w:pPr>
      <w:r>
        <w:rPr/>
      </w:r>
    </w:p>
    <w:p>
      <w:pPr>
        <w:pStyle w:val="Normal"/>
        <w:rPr/>
      </w:pPr>
      <w:r>
        <w:rPr/>
        <w:t xml:space="preserve">Recycling.  </w:t>
      </w:r>
      <w:r>
        <w:rPr>
          <w:b w:val="false"/>
        </w:rPr>
        <w:t>Redline Waste Management has offered to collect paper waste from Burra and the Council has seized the opportunity.  Redline will provide the containers and collect them from a central point in Burra.  Various business sites will use woolpacks to collect their waste and Redline is looking for a club or organisation to help with paper drives to collect household paper.</w:t>
      </w:r>
    </w:p>
    <w:p>
      <w:pPr>
        <w:pStyle w:val="Normal"/>
        <w:rPr>
          <w:b w:val="false"/>
        </w:rPr>
      </w:pPr>
      <w:r>
        <w:rPr>
          <w:b w:val="false"/>
        </w:rPr>
      </w:r>
    </w:p>
    <w:p>
      <w:pPr>
        <w:pStyle w:val="Normal"/>
        <w:rPr/>
      </w:pPr>
      <w:r>
        <w:rPr/>
        <w:t>Issue 261, 22 May 1996, page 1</w:t>
      </w:r>
    </w:p>
    <w:p>
      <w:pPr>
        <w:pStyle w:val="Normal"/>
        <w:rPr>
          <w:b w:val="false"/>
        </w:rPr>
      </w:pPr>
      <w:r>
        <w:rPr>
          <w:b w:val="false"/>
        </w:rPr>
      </w:r>
    </w:p>
    <w:p>
      <w:pPr>
        <w:pStyle w:val="Normal"/>
        <w:rPr>
          <w:b w:val="false"/>
        </w:rPr>
      </w:pPr>
      <w:r>
        <w:rPr/>
        <w:t>BCS</w:t>
      </w:r>
      <w:r>
        <w:rPr>
          <w:b w:val="false"/>
        </w:rPr>
        <w:t xml:space="preserve"> students won both the junior and senior heat finals in the ‘Voice of Youth’ held at Jamestown last Friday.  Senior spoke for eight minutes and juniors for six, with prepared speeches and both then had three minutes to deliver short notice speeches.  The winners were Evelyn Button and Rachel Vogel.  The semi-finals will be held at Caritas College at Pt Augusta on 2 June.</w:t>
      </w:r>
    </w:p>
    <w:p>
      <w:pPr>
        <w:pStyle w:val="Normal"/>
        <w:rPr>
          <w:b w:val="false"/>
        </w:rPr>
      </w:pPr>
      <w:r>
        <w:rPr>
          <w:b w:val="false"/>
        </w:rPr>
      </w:r>
    </w:p>
    <w:p>
      <w:pPr>
        <w:pStyle w:val="Normal"/>
        <w:rPr/>
      </w:pPr>
      <w:r>
        <w:rPr/>
        <w:t>Issue 261, 22 May 1996, page 2</w:t>
      </w:r>
    </w:p>
    <w:p>
      <w:pPr>
        <w:pStyle w:val="Normal"/>
        <w:rPr/>
      </w:pPr>
      <w:r>
        <w:rPr/>
      </w:r>
    </w:p>
    <w:p>
      <w:pPr>
        <w:pStyle w:val="Normal"/>
        <w:rPr/>
      </w:pPr>
      <w:r>
        <w:rPr/>
        <w:t xml:space="preserve">Break &amp; Enter.  </w:t>
      </w:r>
      <w:r>
        <w:rPr>
          <w:b w:val="false"/>
        </w:rPr>
        <w:t>Someone broke into the Uniting Church Op Shop on 18 May and caused about $200 damage by jumping out through a rear window.  Burra Bowling Club was also entered and drinks, cigarettes and bingo tickets stolen.</w:t>
      </w:r>
    </w:p>
    <w:p>
      <w:pPr>
        <w:pStyle w:val="Normal"/>
        <w:rPr>
          <w:b w:val="false"/>
        </w:rPr>
      </w:pPr>
      <w:r>
        <w:rPr>
          <w:b w:val="false"/>
        </w:rPr>
      </w:r>
    </w:p>
    <w:p>
      <w:pPr>
        <w:pStyle w:val="Normal"/>
        <w:rPr/>
      </w:pPr>
      <w:r>
        <w:rPr/>
        <w:t xml:space="preserve">Letter.  </w:t>
      </w:r>
      <w:r>
        <w:rPr>
          <w:b w:val="false"/>
        </w:rPr>
        <w:t>Jane &amp; Peter Strawbridge write concerning the Neil Page Report on Tourism in Burra.</w:t>
      </w:r>
    </w:p>
    <w:p>
      <w:pPr>
        <w:pStyle w:val="Normal"/>
        <w:rPr>
          <w:b w:val="false"/>
        </w:rPr>
      </w:pPr>
      <w:r>
        <w:rPr>
          <w:b w:val="false"/>
        </w:rPr>
        <w:t>The report recommended a budget figure for tourism the same as last year’s and the establishment of an incorporated association to oversee the tourist office and other site activities excluding the Caravan Park and the Paxton Square Cottages.</w:t>
      </w:r>
    </w:p>
    <w:p>
      <w:pPr>
        <w:pStyle w:val="Normal"/>
        <w:rPr>
          <w:b w:val="false"/>
        </w:rPr>
      </w:pPr>
      <w:r>
        <w:rPr>
          <w:b w:val="false"/>
        </w:rPr>
        <w:t>‘</w:t>
      </w:r>
      <w:r>
        <w:rPr>
          <w:b w:val="false"/>
        </w:rPr>
        <w:t>Although this report sets council tourism ventures in the right direction for privatisation, there are some areas that need careful consideration’</w:t>
      </w:r>
    </w:p>
    <w:p>
      <w:pPr>
        <w:pStyle w:val="Normal"/>
        <w:rPr>
          <w:b w:val="false"/>
        </w:rPr>
      </w:pPr>
      <w:r>
        <w:rPr>
          <w:b w:val="false"/>
        </w:rPr>
        <w:t>If you have concerns read the report and voice your concerns to Councillors before 31 May.</w:t>
      </w:r>
    </w:p>
    <w:p>
      <w:pPr>
        <w:pStyle w:val="Normal"/>
        <w:rPr>
          <w:b w:val="false"/>
        </w:rPr>
      </w:pPr>
      <w:r>
        <w:rPr>
          <w:b w:val="false"/>
        </w:rPr>
      </w:r>
    </w:p>
    <w:p>
      <w:pPr>
        <w:pStyle w:val="Normal"/>
        <w:rPr/>
      </w:pPr>
      <w:r>
        <w:rPr/>
        <w:t>Issue 261, 22 May 1996, page 3</w:t>
      </w:r>
    </w:p>
    <w:p>
      <w:pPr>
        <w:pStyle w:val="Normal"/>
        <w:rPr/>
      </w:pPr>
      <w:r>
        <w:rPr/>
      </w:r>
    </w:p>
    <w:p>
      <w:pPr>
        <w:pStyle w:val="Normal"/>
        <w:rPr/>
      </w:pPr>
      <w:r>
        <w:rPr/>
        <w:t>Garry &amp; Jenny Gebhardt</w:t>
      </w:r>
      <w:r>
        <w:rPr>
          <w:b w:val="false"/>
        </w:rPr>
        <w:t xml:space="preserve"> and children are moving or have moved to Tanunda.</w:t>
      </w:r>
    </w:p>
    <w:p>
      <w:pPr>
        <w:pStyle w:val="Normal"/>
        <w:rPr>
          <w:b w:val="false"/>
        </w:rPr>
      </w:pPr>
      <w:r>
        <w:rPr>
          <w:b w:val="false"/>
        </w:rPr>
      </w:r>
    </w:p>
    <w:p>
      <w:pPr>
        <w:pStyle w:val="Normal"/>
        <w:rPr/>
      </w:pPr>
      <w:r>
        <w:rPr/>
        <w:t xml:space="preserve">Brian &amp; Angie Jamieson </w:t>
      </w:r>
      <w:r>
        <w:rPr>
          <w:b w:val="false"/>
        </w:rPr>
        <w:t>have gone to Keith with their two children.</w:t>
      </w:r>
    </w:p>
    <w:p>
      <w:pPr>
        <w:pStyle w:val="Normal"/>
        <w:rPr>
          <w:b w:val="false"/>
        </w:rPr>
      </w:pPr>
      <w:r>
        <w:rPr>
          <w:b w:val="false"/>
        </w:rPr>
      </w:r>
    </w:p>
    <w:p>
      <w:pPr>
        <w:pStyle w:val="Normal"/>
        <w:rPr/>
      </w:pPr>
      <w:r>
        <w:rPr/>
        <w:t>Estelle &amp; Melvin Pearce</w:t>
      </w:r>
      <w:r>
        <w:rPr>
          <w:b w:val="false"/>
        </w:rPr>
        <w:t xml:space="preserve"> will be moving to Adelaide.</w:t>
      </w:r>
    </w:p>
    <w:p>
      <w:pPr>
        <w:pStyle w:val="Normal"/>
        <w:rPr>
          <w:b w:val="false"/>
        </w:rPr>
      </w:pPr>
      <w:r>
        <w:rPr>
          <w:b w:val="false"/>
        </w:rPr>
      </w:r>
    </w:p>
    <w:p>
      <w:pPr>
        <w:pStyle w:val="Normal"/>
        <w:rPr/>
      </w:pPr>
      <w:r>
        <w:rPr/>
        <w:t xml:space="preserve">Dot &amp; David Sandland </w:t>
      </w:r>
      <w:r>
        <w:rPr>
          <w:b w:val="false"/>
        </w:rPr>
        <w:t>are going to a property in the Truro area.</w:t>
      </w:r>
    </w:p>
    <w:p>
      <w:pPr>
        <w:pStyle w:val="Normal"/>
        <w:rPr>
          <w:b w:val="false"/>
        </w:rPr>
      </w:pPr>
      <w:r>
        <w:rPr>
          <w:b w:val="false"/>
        </w:rPr>
      </w:r>
    </w:p>
    <w:p>
      <w:pPr>
        <w:pStyle w:val="Normal"/>
        <w:rPr/>
      </w:pPr>
      <w:r>
        <w:rPr/>
        <w:t>Cory Heneker</w:t>
      </w:r>
      <w:r>
        <w:rPr>
          <w:b w:val="false"/>
        </w:rPr>
        <w:t xml:space="preserve"> has transferred in his printing apprenticeship to Gawler.</w:t>
      </w:r>
    </w:p>
    <w:p>
      <w:pPr>
        <w:pStyle w:val="Normal"/>
        <w:rPr>
          <w:b w:val="false"/>
        </w:rPr>
      </w:pPr>
      <w:r>
        <w:rPr>
          <w:b w:val="false"/>
        </w:rPr>
      </w:r>
    </w:p>
    <w:p>
      <w:pPr>
        <w:pStyle w:val="Normal"/>
        <w:rPr/>
      </w:pPr>
      <w:r>
        <w:rPr/>
        <w:t>Judy Reilly</w:t>
      </w:r>
      <w:r>
        <w:rPr>
          <w:b w:val="false"/>
        </w:rPr>
        <w:t xml:space="preserve"> has received her bachelor of Nursing Degree.</w:t>
      </w:r>
    </w:p>
    <w:p>
      <w:pPr>
        <w:pStyle w:val="Normal"/>
        <w:rPr>
          <w:b w:val="false"/>
        </w:rPr>
      </w:pPr>
      <w:r>
        <w:rPr>
          <w:b w:val="false"/>
        </w:rPr>
      </w:r>
    </w:p>
    <w:p>
      <w:pPr>
        <w:pStyle w:val="Normal"/>
        <w:rPr/>
      </w:pPr>
      <w:r>
        <w:rPr/>
        <w:t xml:space="preserve">BCS </w:t>
      </w:r>
      <w:r>
        <w:rPr>
          <w:b w:val="false"/>
        </w:rPr>
        <w:t>students recently enjoyed their annual camp with a stay at Warradale in Adelaide.</w:t>
      </w:r>
    </w:p>
    <w:p>
      <w:pPr>
        <w:pStyle w:val="Normal"/>
        <w:rPr>
          <w:b w:val="false"/>
        </w:rPr>
      </w:pPr>
      <w:r>
        <w:rPr>
          <w:b w:val="false"/>
        </w:rPr>
      </w:r>
    </w:p>
    <w:p>
      <w:pPr>
        <w:pStyle w:val="Normal"/>
        <w:rPr/>
      </w:pPr>
      <w:r>
        <w:rPr/>
        <w:t>Issue 261, 22 May 1996, page 4</w:t>
      </w:r>
    </w:p>
    <w:p>
      <w:pPr>
        <w:pStyle w:val="Normal"/>
        <w:rPr/>
      </w:pPr>
      <w:r>
        <w:rPr/>
      </w:r>
    </w:p>
    <w:p>
      <w:pPr>
        <w:pStyle w:val="Normal"/>
        <w:rPr/>
      </w:pPr>
      <w:r>
        <w:rPr/>
        <w:t xml:space="preserve">Copperhouse School Plaque.  </w:t>
      </w:r>
      <w:r>
        <w:rPr>
          <w:b w:val="false"/>
        </w:rPr>
        <w:t>A cairn for the Copperhouse School plaque has now been completed due to the generosity of Mr John Brown, a former student.  Thanks also go to Mrs Trigg for allowing it to be sited near the school in which she now lives.</w:t>
      </w:r>
    </w:p>
    <w:p>
      <w:pPr>
        <w:pStyle w:val="Normal"/>
        <w:rPr>
          <w:b w:val="false"/>
        </w:rPr>
      </w:pPr>
      <w:r>
        <w:rPr>
          <w:b w:val="false"/>
        </w:rPr>
      </w:r>
    </w:p>
    <w:p>
      <w:pPr>
        <w:pStyle w:val="Normal"/>
        <w:rPr/>
      </w:pPr>
      <w:r>
        <w:rPr/>
        <w:t>Issue 261, 22 May 1996, page 11</w:t>
      </w:r>
    </w:p>
    <w:p>
      <w:pPr>
        <w:pStyle w:val="Normal"/>
        <w:rPr/>
      </w:pPr>
      <w:r>
        <w:rPr/>
      </w:r>
    </w:p>
    <w:p>
      <w:pPr>
        <w:pStyle w:val="Normal"/>
        <w:rPr/>
      </w:pPr>
      <w:r>
        <w:rPr/>
        <w:t>Lower North Golf Group Open</w:t>
      </w:r>
      <w:r>
        <w:rPr>
          <w:b w:val="false"/>
        </w:rPr>
        <w:t xml:space="preserve"> was held at Burra on Sunday.  Burra Club Champion David Robinson took out the event after a one hole play-off.</w:t>
      </w:r>
    </w:p>
    <w:p>
      <w:pPr>
        <w:pStyle w:val="Normal"/>
        <w:rPr>
          <w:b w:val="false"/>
        </w:rPr>
      </w:pPr>
      <w:r>
        <w:rPr>
          <w:b w:val="false"/>
        </w:rPr>
        <w:t>The Burra Team of Dave Robinson, Neville Kelly, Gus Wenzel and Pat Hallion also took out the Championship Team Event.</w:t>
      </w:r>
    </w:p>
    <w:p>
      <w:pPr>
        <w:pStyle w:val="Normal"/>
        <w:rPr>
          <w:b w:val="false"/>
        </w:rPr>
      </w:pPr>
      <w:r>
        <w:rPr>
          <w:b w:val="false"/>
        </w:rPr>
      </w:r>
    </w:p>
    <w:p>
      <w:pPr>
        <w:pStyle w:val="Normal"/>
        <w:rPr/>
      </w:pPr>
      <w:r>
        <w:rPr/>
        <w:t>Issue 262, 29 May 1996, page 1</w:t>
      </w:r>
    </w:p>
    <w:p>
      <w:pPr>
        <w:pStyle w:val="Normal"/>
        <w:rPr/>
      </w:pPr>
      <w:r>
        <w:rPr/>
      </w:r>
    </w:p>
    <w:p>
      <w:pPr>
        <w:pStyle w:val="Normal"/>
        <w:rPr/>
      </w:pPr>
      <w:r>
        <w:rPr/>
        <w:t>Burra-Morgan Road</w:t>
      </w:r>
    </w:p>
    <w:p>
      <w:pPr>
        <w:pStyle w:val="Normal"/>
        <w:rPr>
          <w:b w:val="false"/>
        </w:rPr>
      </w:pPr>
      <w:r>
        <w:rPr>
          <w:b w:val="false"/>
        </w:rPr>
        <w:t>The primer seal should be down on the first 20 km by the end of June, with the final seal to be done in September.  Tenders for the final 45 km will be called in July 1996, with the planned finishing date by December 1998.</w:t>
      </w:r>
    </w:p>
    <w:p>
      <w:pPr>
        <w:pStyle w:val="Normal"/>
        <w:rPr>
          <w:b w:val="false"/>
        </w:rPr>
      </w:pPr>
      <w:r>
        <w:rPr>
          <w:b w:val="false"/>
        </w:rPr>
      </w:r>
    </w:p>
    <w:p>
      <w:pPr>
        <w:pStyle w:val="Normal"/>
        <w:rPr/>
      </w:pPr>
      <w:r>
        <w:rPr/>
        <w:t>Issue 262, 29 May 1996, pages 1 &amp; 3</w:t>
      </w:r>
    </w:p>
    <w:p>
      <w:pPr>
        <w:pStyle w:val="Normal"/>
        <w:rPr/>
      </w:pPr>
      <w:r>
        <w:rPr/>
      </w:r>
    </w:p>
    <w:p>
      <w:pPr>
        <w:pStyle w:val="Normal"/>
        <w:rPr/>
      </w:pPr>
      <w:r>
        <w:rPr/>
        <w:t>Council Amalgamations</w:t>
      </w:r>
    </w:p>
    <w:p>
      <w:pPr>
        <w:pStyle w:val="Normal"/>
        <w:rPr>
          <w:b w:val="false"/>
        </w:rPr>
      </w:pPr>
      <w:r>
        <w:rPr>
          <w:b w:val="false"/>
        </w:rPr>
        <w:t>Hallett, Burra Burra, Robertstown and Eudunda DCs have signed a memorandum of understanding to investigate and report on likely gains from their merger.  Ratepayers in the northern region of Hallett Council would prefer to merge with Peterborough, but the Corporation of Peterborough has indicated it does not want to merge with Hallett ‘Wholly or in part’.  Any merging of Councils would involve consolidation of human and material resources and the rationalisation of boundaries, with consequent boundary adjustments.</w:t>
      </w:r>
    </w:p>
    <w:p>
      <w:pPr>
        <w:pStyle w:val="Normal"/>
        <w:rPr>
          <w:b w:val="false"/>
        </w:rPr>
      </w:pPr>
      <w:r>
        <w:rPr>
          <w:b w:val="false"/>
        </w:rPr>
      </w:r>
    </w:p>
    <w:p>
      <w:pPr>
        <w:pStyle w:val="Normal"/>
        <w:rPr/>
      </w:pPr>
      <w:r>
        <w:rPr/>
        <w:t>Issue 262, 29 May 1996, page 2</w:t>
      </w:r>
    </w:p>
    <w:p>
      <w:pPr>
        <w:pStyle w:val="Normal"/>
        <w:rPr/>
      </w:pPr>
      <w:r>
        <w:rPr/>
      </w:r>
    </w:p>
    <w:p>
      <w:pPr>
        <w:pStyle w:val="Normal"/>
        <w:rPr/>
      </w:pPr>
      <w:r>
        <w:rPr/>
        <w:t xml:space="preserve">Break-in.  </w:t>
      </w:r>
      <w:r>
        <w:rPr>
          <w:b w:val="false"/>
        </w:rPr>
        <w:t>Two youths have been arrested for the recent break-in at the Burra Bowling Club.</w:t>
      </w:r>
    </w:p>
    <w:p>
      <w:pPr>
        <w:pStyle w:val="Normal"/>
        <w:rPr>
          <w:b w:val="false"/>
        </w:rPr>
      </w:pPr>
      <w:r>
        <w:rPr>
          <w:b w:val="false"/>
        </w:rPr>
      </w:r>
    </w:p>
    <w:p>
      <w:pPr>
        <w:pStyle w:val="Normal"/>
        <w:rPr/>
      </w:pPr>
      <w:r>
        <w:rPr/>
        <w:t xml:space="preserve">Accident.  </w:t>
      </w:r>
      <w:r>
        <w:rPr>
          <w:b w:val="false"/>
        </w:rPr>
        <w:t>A woman pedestrian was flown from Burra to the RAH in a critical condition after being struck by a car on 26 May.  [Issue 262, 5 June 1996, page 1 gives the location as alongside the Burra Civic Centre, with the car travelling east.]</w:t>
      </w:r>
    </w:p>
    <w:p>
      <w:pPr>
        <w:pStyle w:val="Normal"/>
        <w:rPr>
          <w:b w:val="false"/>
        </w:rPr>
      </w:pPr>
      <w:r>
        <w:rPr>
          <w:b w:val="false"/>
        </w:rPr>
      </w:r>
    </w:p>
    <w:p>
      <w:pPr>
        <w:pStyle w:val="Normal"/>
        <w:rPr/>
      </w:pPr>
      <w:r>
        <w:rPr/>
        <w:t>Issue 262, 29 May 1996, page 3</w:t>
      </w:r>
    </w:p>
    <w:p>
      <w:pPr>
        <w:pStyle w:val="Normal"/>
        <w:rPr/>
      </w:pPr>
      <w:r>
        <w:rPr/>
      </w:r>
    </w:p>
    <w:p>
      <w:pPr>
        <w:pStyle w:val="Normal"/>
        <w:rPr/>
      </w:pPr>
      <w:r>
        <w:rPr/>
        <w:t>Burra Girl Guides Support Group</w:t>
      </w:r>
      <w:r>
        <w:rPr>
          <w:b w:val="false"/>
        </w:rPr>
        <w:t xml:space="preserve"> had a successful ‘Night of Fashion &amp; Frivolity’ at the Guide Hall recently.</w:t>
      </w:r>
    </w:p>
    <w:p>
      <w:pPr>
        <w:pStyle w:val="Normal"/>
        <w:rPr>
          <w:b w:val="false"/>
        </w:rPr>
      </w:pPr>
      <w:r>
        <w:rPr>
          <w:b w:val="false"/>
        </w:rPr>
      </w:r>
    </w:p>
    <w:p>
      <w:pPr>
        <w:pStyle w:val="Normal"/>
        <w:rPr/>
      </w:pPr>
      <w:r>
        <w:rPr/>
        <w:t>Burra Picnic Race Club</w:t>
      </w:r>
      <w:r>
        <w:rPr>
          <w:b w:val="false"/>
        </w:rPr>
        <w:t xml:space="preserve"> meeting at Thistlebeds was again a success, though due to a number of competing events attendance was lower than in previous years.  Paul O’Bryan’s Band kept people dancing till the small hours and Day Care members provided food till 2 a.m.  The reasonable profit allowed a reserve for next year as well as $1,000 for the RFDS and $500 to the Nursing Mothers Association of Burra.</w:t>
      </w:r>
    </w:p>
    <w:p>
      <w:pPr>
        <w:pStyle w:val="Normal"/>
        <w:rPr>
          <w:b w:val="false"/>
        </w:rPr>
      </w:pPr>
      <w:r>
        <w:rPr>
          <w:b w:val="false"/>
        </w:rPr>
      </w:r>
    </w:p>
    <w:p>
      <w:pPr>
        <w:pStyle w:val="Normal"/>
        <w:rPr/>
      </w:pPr>
      <w:r>
        <w:rPr/>
        <w:t>Issue 262, 29 May 1996, page 4</w:t>
      </w:r>
    </w:p>
    <w:p>
      <w:pPr>
        <w:pStyle w:val="Normal"/>
        <w:rPr/>
      </w:pPr>
      <w:r>
        <w:rPr/>
      </w:r>
    </w:p>
    <w:p>
      <w:pPr>
        <w:pStyle w:val="Normal"/>
        <w:rPr/>
      </w:pPr>
      <w:r>
        <w:rPr/>
        <w:t>Farrell Flat Dirt Kart Club</w:t>
      </w:r>
      <w:r>
        <w:rPr>
          <w:b w:val="false"/>
        </w:rPr>
        <w:t xml:space="preserve"> held its monthly meeting on 26 May.</w:t>
      </w:r>
    </w:p>
    <w:p>
      <w:pPr>
        <w:pStyle w:val="Normal"/>
        <w:rPr>
          <w:b w:val="false"/>
        </w:rPr>
      </w:pPr>
      <w:r>
        <w:rPr>
          <w:b w:val="false"/>
        </w:rPr>
      </w:r>
    </w:p>
    <w:p>
      <w:pPr>
        <w:pStyle w:val="Normal"/>
        <w:rPr/>
      </w:pPr>
      <w:r>
        <w:rPr/>
        <w:t xml:space="preserve">Birth.  </w:t>
      </w:r>
      <w:r>
        <w:rPr>
          <w:b w:val="false"/>
        </w:rPr>
        <w:t>To Craig &amp; Elisabeth Wissell of Burra on 22 May, a daughter, Caroline Elisabeth.</w:t>
      </w:r>
    </w:p>
    <w:p>
      <w:pPr>
        <w:pStyle w:val="Normal"/>
        <w:rPr>
          <w:b w:val="false"/>
        </w:rPr>
      </w:pPr>
      <w:r>
        <w:rPr>
          <w:b w:val="false"/>
        </w:rPr>
      </w:r>
    </w:p>
    <w:p>
      <w:pPr>
        <w:pStyle w:val="Normal"/>
        <w:rPr>
          <w:b w:val="false"/>
        </w:rPr>
      </w:pPr>
      <w:r>
        <w:rPr/>
        <w:t xml:space="preserve">Birth.  </w:t>
      </w:r>
      <w:r>
        <w:rPr>
          <w:b w:val="false"/>
        </w:rPr>
        <w:t>To Sharon &amp; Alan Wiech of Oakvale Station on 21 May, a son, Tom Daniel.</w:t>
      </w:r>
    </w:p>
    <w:p>
      <w:pPr>
        <w:pStyle w:val="Normal"/>
        <w:rPr>
          <w:b w:val="false"/>
        </w:rPr>
      </w:pPr>
      <w:r>
        <w:rPr>
          <w:b w:val="false"/>
        </w:rPr>
      </w:r>
    </w:p>
    <w:p>
      <w:pPr>
        <w:pStyle w:val="Normal"/>
        <w:rPr/>
      </w:pPr>
      <w:r>
        <w:rPr/>
        <w:t>Issue 262, 29 May 1996, page 9</w:t>
      </w:r>
    </w:p>
    <w:p>
      <w:pPr>
        <w:pStyle w:val="Normal"/>
        <w:rPr/>
      </w:pPr>
      <w:r>
        <w:rPr/>
      </w:r>
    </w:p>
    <w:p>
      <w:pPr>
        <w:pStyle w:val="Normal"/>
        <w:rPr/>
      </w:pPr>
      <w:r>
        <w:rPr/>
        <w:t xml:space="preserve">Advt.  </w:t>
      </w:r>
      <w:r>
        <w:rPr>
          <w:b w:val="false"/>
        </w:rPr>
        <w:t xml:space="preserve">Burra Hospital Auxiliary is sponsoring </w:t>
      </w:r>
      <w:r>
        <w:rPr>
          <w:b w:val="false"/>
          <w:i/>
        </w:rPr>
        <w:t>Annie Get Your Gun</w:t>
      </w:r>
      <w:r>
        <w:rPr>
          <w:b w:val="false"/>
        </w:rPr>
        <w:t xml:space="preserve"> by the Jamestown Drama Group Inc. at Burra Town Hall on Sunday 2 June at 2 p.m.  Admission $10, Concession $7, Children 5-15 $5.</w:t>
      </w:r>
    </w:p>
    <w:p>
      <w:pPr>
        <w:pStyle w:val="Normal"/>
        <w:rPr>
          <w:b w:val="false"/>
        </w:rPr>
      </w:pPr>
      <w:r>
        <w:rPr>
          <w:b w:val="false"/>
        </w:rPr>
      </w:r>
    </w:p>
    <w:p>
      <w:pPr>
        <w:pStyle w:val="Normal"/>
        <w:rPr/>
      </w:pPr>
      <w:r>
        <w:rPr/>
        <w:t>Issue 263, 5 June 1996, page 1</w:t>
      </w:r>
    </w:p>
    <w:p>
      <w:pPr>
        <w:pStyle w:val="Normal"/>
        <w:rPr/>
      </w:pPr>
      <w:r>
        <w:rPr/>
      </w:r>
    </w:p>
    <w:p>
      <w:pPr>
        <w:pStyle w:val="Normal"/>
        <w:rPr/>
      </w:pPr>
      <w:r>
        <w:rPr/>
        <w:t xml:space="preserve">Local Emergency Services </w:t>
      </w:r>
      <w:r>
        <w:rPr>
          <w:b w:val="false"/>
        </w:rPr>
        <w:t>groups met at Burra last Tuesday to hear a talk by Senior Constable Graham Hill of Port Pirie on crime scene preservation at emergency call-outs.  About 37 members attended.</w:t>
      </w:r>
    </w:p>
    <w:p>
      <w:pPr>
        <w:pStyle w:val="Normal"/>
        <w:rPr>
          <w:b w:val="false"/>
        </w:rPr>
      </w:pPr>
      <w:r>
        <w:rPr>
          <w:b w:val="false"/>
        </w:rPr>
      </w:r>
    </w:p>
    <w:p>
      <w:pPr>
        <w:pStyle w:val="Normal"/>
        <w:rPr/>
      </w:pPr>
      <w:r>
        <w:rPr/>
        <w:t>Issue 263, 5 June 1996, page 2</w:t>
      </w:r>
    </w:p>
    <w:p>
      <w:pPr>
        <w:pStyle w:val="Normal"/>
        <w:rPr/>
      </w:pPr>
      <w:r>
        <w:rPr/>
      </w:r>
    </w:p>
    <w:p>
      <w:pPr>
        <w:pStyle w:val="Normal"/>
        <w:rPr/>
      </w:pPr>
      <w:r>
        <w:rPr/>
        <w:t xml:space="preserve">Letter.  </w:t>
      </w:r>
      <w:r>
        <w:rPr>
          <w:b w:val="false"/>
        </w:rPr>
        <w:t>Ada Barkell of Booborowie writes deriding the idea that 85-100 people in Burra earned their living from tourist related jobs.  She is tired of all the positive hype centred on the tourism industry and calls upon the editor to check his facts.</w:t>
      </w:r>
    </w:p>
    <w:p>
      <w:pPr>
        <w:pStyle w:val="Normal"/>
        <w:rPr>
          <w:b w:val="false"/>
        </w:rPr>
      </w:pPr>
      <w:r>
        <w:rPr>
          <w:b w:val="false"/>
        </w:rPr>
        <w:t>The editor replied with the following income sources:</w:t>
      </w:r>
    </w:p>
    <w:p>
      <w:pPr>
        <w:pStyle w:val="Normal"/>
        <w:numPr>
          <w:ilvl w:val="0"/>
          <w:numId w:val="244"/>
        </w:numPr>
        <w:rPr>
          <w:b w:val="false"/>
        </w:rPr>
      </w:pPr>
      <w:r>
        <w:rPr>
          <w:b w:val="false"/>
        </w:rPr>
        <w:t>24 Bed &amp; Breakfast</w:t>
      </w:r>
    </w:p>
    <w:p>
      <w:pPr>
        <w:pStyle w:val="Normal"/>
        <w:numPr>
          <w:ilvl w:val="0"/>
          <w:numId w:val="244"/>
        </w:numPr>
        <w:rPr>
          <w:b w:val="false"/>
        </w:rPr>
      </w:pPr>
      <w:r>
        <w:rPr>
          <w:b w:val="false"/>
        </w:rPr>
        <w:t>14 hotel, motel and caravan park staff</w:t>
      </w:r>
    </w:p>
    <w:p>
      <w:pPr>
        <w:pStyle w:val="Normal"/>
        <w:numPr>
          <w:ilvl w:val="0"/>
          <w:numId w:val="244"/>
        </w:numPr>
        <w:rPr>
          <w:b w:val="false"/>
        </w:rPr>
      </w:pPr>
      <w:r>
        <w:rPr>
          <w:b w:val="false"/>
        </w:rPr>
        <w:t>20 eating services</w:t>
      </w:r>
    </w:p>
    <w:p>
      <w:pPr>
        <w:pStyle w:val="Normal"/>
        <w:numPr>
          <w:ilvl w:val="0"/>
          <w:numId w:val="244"/>
        </w:numPr>
        <w:rPr>
          <w:b w:val="false"/>
        </w:rPr>
      </w:pPr>
      <w:r>
        <w:rPr>
          <w:b w:val="false"/>
        </w:rPr>
        <w:t>5 tourist office staff</w:t>
      </w:r>
    </w:p>
    <w:p>
      <w:pPr>
        <w:pStyle w:val="Normal"/>
        <w:numPr>
          <w:ilvl w:val="0"/>
          <w:numId w:val="244"/>
        </w:numPr>
        <w:rPr>
          <w:b w:val="false"/>
        </w:rPr>
      </w:pPr>
      <w:r>
        <w:rPr>
          <w:b w:val="false"/>
        </w:rPr>
        <w:t>8 National Trust guides</w:t>
      </w:r>
    </w:p>
    <w:p>
      <w:pPr>
        <w:pStyle w:val="Normal"/>
        <w:numPr>
          <w:ilvl w:val="0"/>
          <w:numId w:val="244"/>
        </w:numPr>
        <w:rPr>
          <w:b w:val="false"/>
        </w:rPr>
      </w:pPr>
      <w:r>
        <w:rPr>
          <w:b w:val="false"/>
        </w:rPr>
        <w:t>10 second hand shops</w:t>
      </w:r>
    </w:p>
    <w:p>
      <w:pPr>
        <w:pStyle w:val="Normal"/>
        <w:numPr>
          <w:ilvl w:val="0"/>
          <w:numId w:val="244"/>
        </w:numPr>
        <w:rPr>
          <w:b w:val="false"/>
        </w:rPr>
      </w:pPr>
      <w:r>
        <w:rPr>
          <w:b w:val="false"/>
        </w:rPr>
        <w:t>12 various other shops</w:t>
      </w:r>
    </w:p>
    <w:p>
      <w:pPr>
        <w:pStyle w:val="Normal"/>
        <w:rPr>
          <w:b w:val="false"/>
        </w:rPr>
      </w:pPr>
      <w:r>
        <w:rPr>
          <w:b w:val="false"/>
        </w:rPr>
        <w:t>And perhaps 30 to 40 in casual employment like cleaning and waiting staff etc.</w:t>
      </w:r>
    </w:p>
    <w:p>
      <w:pPr>
        <w:pStyle w:val="Normal"/>
        <w:rPr>
          <w:b w:val="false"/>
        </w:rPr>
      </w:pPr>
      <w:r>
        <w:rPr>
          <w:b w:val="false"/>
        </w:rPr>
        <w:t>30% of Burra Community Press income (equivalent to 1 full-time position) is tourist related.</w:t>
      </w:r>
    </w:p>
    <w:p>
      <w:pPr>
        <w:pStyle w:val="Normal"/>
        <w:rPr>
          <w:b w:val="false"/>
        </w:rPr>
      </w:pPr>
      <w:r>
        <w:rPr>
          <w:b w:val="false"/>
        </w:rPr>
      </w:r>
    </w:p>
    <w:p>
      <w:pPr>
        <w:pStyle w:val="Normal"/>
        <w:rPr/>
      </w:pPr>
      <w:r>
        <w:rPr/>
        <w:t>Issue 263, 5 June 1996, page 3</w:t>
      </w:r>
    </w:p>
    <w:p>
      <w:pPr>
        <w:pStyle w:val="Normal"/>
        <w:rPr/>
      </w:pPr>
      <w:r>
        <w:rPr/>
      </w:r>
    </w:p>
    <w:p>
      <w:pPr>
        <w:pStyle w:val="Normal"/>
        <w:rPr/>
      </w:pPr>
      <w:r>
        <w:rPr/>
        <w:t xml:space="preserve">Birth.  </w:t>
      </w:r>
      <w:r>
        <w:rPr>
          <w:b w:val="false"/>
        </w:rPr>
        <w:t>To Anne &amp; Chris Drew of Burra, at Flinders Hospital on 27 April, a son, Thomas Henry.</w:t>
      </w:r>
    </w:p>
    <w:p>
      <w:pPr>
        <w:pStyle w:val="Normal"/>
        <w:rPr>
          <w:b w:val="false"/>
        </w:rPr>
      </w:pPr>
      <w:r>
        <w:rPr>
          <w:b w:val="false"/>
        </w:rPr>
        <w:t>A grandchild for Roma &amp; Peter Drew of Booborowie.</w:t>
      </w:r>
    </w:p>
    <w:p>
      <w:pPr>
        <w:pStyle w:val="Normal"/>
        <w:rPr>
          <w:b w:val="false"/>
        </w:rPr>
      </w:pPr>
      <w:r>
        <w:rPr>
          <w:b w:val="false"/>
        </w:rPr>
      </w:r>
    </w:p>
    <w:p>
      <w:pPr>
        <w:pStyle w:val="Normal"/>
        <w:rPr/>
      </w:pPr>
      <w:r>
        <w:rPr/>
        <w:t>Issue 263, 5 June 1996, page 4</w:t>
      </w:r>
    </w:p>
    <w:p>
      <w:pPr>
        <w:pStyle w:val="Normal"/>
        <w:rPr/>
      </w:pPr>
      <w:r>
        <w:rPr/>
      </w:r>
    </w:p>
    <w:p>
      <w:pPr>
        <w:pStyle w:val="Normal"/>
        <w:rPr/>
      </w:pPr>
      <w:r>
        <w:rPr/>
        <w:t>5BCS Radio</w:t>
      </w:r>
    </w:p>
    <w:p>
      <w:pPr>
        <w:pStyle w:val="Normal"/>
        <w:rPr>
          <w:b w:val="false"/>
        </w:rPr>
      </w:pPr>
      <w:r>
        <w:rPr>
          <w:b w:val="false"/>
        </w:rPr>
        <w:t>Volunteer students play music and make announcements via a loudspeaker into the amphitheatre during lunchtimes.  There is potential to broadcast to the town using the FM transmitter purchased in 1993 with funds provided by CAP.  Trial transmissions were made in early 1995, but proved to interfere with TV reception – especially reception of Adelaide stations and so radio transmissions were suspended.  A new trial of transmissions is planned to measure the extent of the problem and to investigate remedies.</w:t>
      </w:r>
    </w:p>
    <w:p>
      <w:pPr>
        <w:pStyle w:val="Normal"/>
        <w:rPr>
          <w:b w:val="false"/>
        </w:rPr>
      </w:pPr>
      <w:r>
        <w:rPr>
          <w:b w:val="false"/>
        </w:rPr>
      </w:r>
    </w:p>
    <w:p>
      <w:pPr>
        <w:pStyle w:val="Normal"/>
        <w:rPr/>
      </w:pPr>
      <w:r>
        <w:rPr>
          <w:b w:val="false"/>
        </w:rPr>
        <w:t xml:space="preserve">Mid North Job Growth.  </w:t>
      </w:r>
      <w:r>
        <w:rPr/>
        <w:t>Figures are printed for eight towns comparing 1991 &amp; 1995.</w:t>
      </w:r>
    </w:p>
    <w:tbl>
      <w:tblPr>
        <w:tblW w:w="7249" w:type="dxa"/>
        <w:jc w:val="left"/>
        <w:tblInd w:w="0" w:type="dxa"/>
        <w:tblLayout w:type="fixed"/>
        <w:tblCellMar>
          <w:top w:w="0" w:type="dxa"/>
          <w:left w:w="108" w:type="dxa"/>
          <w:bottom w:w="0" w:type="dxa"/>
          <w:right w:w="108" w:type="dxa"/>
        </w:tblCellMar>
      </w:tblPr>
      <w:tblGrid>
        <w:gridCol w:w="1905"/>
        <w:gridCol w:w="1250"/>
        <w:gridCol w:w="1250"/>
        <w:gridCol w:w="1422"/>
        <w:gridCol w:w="1422"/>
      </w:tblGrid>
      <w:tr>
        <w:trPr/>
        <w:tc>
          <w:tcPr>
            <w:tcW w:w="19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Council Area</w:t>
            </w:r>
          </w:p>
        </w:tc>
        <w:tc>
          <w:tcPr>
            <w:tcW w:w="12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Employment</w:t>
            </w:r>
          </w:p>
          <w:p>
            <w:pPr>
              <w:pStyle w:val="Normal"/>
              <w:rPr>
                <w:b w:val="false"/>
              </w:rPr>
            </w:pPr>
            <w:r>
              <w:rPr>
                <w:b w:val="false"/>
              </w:rPr>
              <w:t>Dec 1991</w:t>
            </w:r>
          </w:p>
        </w:tc>
        <w:tc>
          <w:tcPr>
            <w:tcW w:w="12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Employment</w:t>
            </w:r>
          </w:p>
          <w:p>
            <w:pPr>
              <w:pStyle w:val="Normal"/>
              <w:rPr>
                <w:b w:val="false"/>
              </w:rPr>
            </w:pPr>
            <w:r>
              <w:rPr>
                <w:b w:val="false"/>
              </w:rPr>
              <w:t>Sep 1995</w:t>
            </w:r>
          </w:p>
        </w:tc>
        <w:tc>
          <w:tcPr>
            <w:tcW w:w="14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 unemployed</w:t>
            </w:r>
          </w:p>
          <w:p>
            <w:pPr>
              <w:pStyle w:val="Normal"/>
              <w:rPr>
                <w:b w:val="false"/>
              </w:rPr>
            </w:pPr>
            <w:r>
              <w:rPr>
                <w:b w:val="false"/>
              </w:rPr>
              <w:t>Dec 1991</w:t>
            </w:r>
          </w:p>
        </w:tc>
        <w:tc>
          <w:tcPr>
            <w:tcW w:w="14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 xml:space="preserve">% unemployed </w:t>
            </w:r>
          </w:p>
          <w:p>
            <w:pPr>
              <w:pStyle w:val="Normal"/>
              <w:rPr>
                <w:b w:val="false"/>
              </w:rPr>
            </w:pPr>
            <w:r>
              <w:rPr>
                <w:b w:val="false"/>
              </w:rPr>
              <w:t>Sep 1995</w:t>
            </w:r>
          </w:p>
        </w:tc>
      </w:tr>
      <w:tr>
        <w:trPr/>
        <w:tc>
          <w:tcPr>
            <w:tcW w:w="19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Blyth-Snowtown</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921</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1024</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9.5</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5.9</w:t>
            </w:r>
          </w:p>
        </w:tc>
      </w:tr>
      <w:tr>
        <w:trPr/>
        <w:tc>
          <w:tcPr>
            <w:tcW w:w="19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Burra Burra</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921</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1071</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12.3</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5.1</w:t>
            </w:r>
          </w:p>
        </w:tc>
      </w:tr>
      <w:tr>
        <w:trPr/>
        <w:tc>
          <w:tcPr>
            <w:tcW w:w="19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Clare</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1704</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2116</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8.6</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4.0</w:t>
            </w:r>
          </w:p>
        </w:tc>
      </w:tr>
      <w:tr>
        <w:trPr/>
        <w:tc>
          <w:tcPr>
            <w:tcW w:w="19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Hallett</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276</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320</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12.4</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8.4</w:t>
            </w:r>
          </w:p>
        </w:tc>
      </w:tr>
      <w:tr>
        <w:trPr/>
        <w:tc>
          <w:tcPr>
            <w:tcW w:w="19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Jamestown</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941</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1093</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7.3</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5.2</w:t>
            </w:r>
          </w:p>
        </w:tc>
      </w:tr>
      <w:tr>
        <w:trPr/>
        <w:tc>
          <w:tcPr>
            <w:tcW w:w="19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Riverton</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657</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776</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8.8</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4.6</w:t>
            </w:r>
          </w:p>
        </w:tc>
      </w:tr>
      <w:tr>
        <w:trPr/>
        <w:tc>
          <w:tcPr>
            <w:tcW w:w="19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Saddleworth-Auburn</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964</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1054</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10.9</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3.7</w:t>
            </w:r>
          </w:p>
        </w:tc>
      </w:tr>
      <w:tr>
        <w:trPr/>
        <w:tc>
          <w:tcPr>
            <w:tcW w:w="19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Spalding</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232</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253</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11.1</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2.8</w:t>
            </w:r>
          </w:p>
        </w:tc>
      </w:tr>
      <w:tr>
        <w:trPr/>
        <w:tc>
          <w:tcPr>
            <w:tcW w:w="1905" w:type="dxa"/>
            <w:tcBorders>
              <w:top w:val="single" w:sz="4" w:space="0" w:color="000000"/>
              <w:left w:val="single" w:sz="4" w:space="0" w:color="000000"/>
              <w:bottom w:val="single" w:sz="4" w:space="0" w:color="000000"/>
              <w:right w:val="single" w:sz="4" w:space="0" w:color="000000"/>
            </w:tcBorders>
          </w:tcPr>
          <w:p>
            <w:pPr>
              <w:pStyle w:val="Normal"/>
              <w:rPr/>
            </w:pPr>
            <w:r>
              <w:rPr/>
              <w:t>Totals</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6616</w:t>
            </w:r>
          </w:p>
        </w:tc>
        <w:tc>
          <w:tcPr>
            <w:tcW w:w="1250"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7707</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10.1</w:t>
            </w:r>
          </w:p>
        </w:tc>
        <w:tc>
          <w:tcPr>
            <w:tcW w:w="1422" w:type="dxa"/>
            <w:tcBorders>
              <w:top w:val="single" w:sz="4" w:space="0" w:color="000000"/>
              <w:left w:val="single" w:sz="4" w:space="0" w:color="000000"/>
              <w:bottom w:val="single" w:sz="4" w:space="0" w:color="000000"/>
              <w:right w:val="single" w:sz="4" w:space="0" w:color="000000"/>
            </w:tcBorders>
          </w:tcPr>
          <w:p>
            <w:pPr>
              <w:pStyle w:val="Normal"/>
              <w:jc w:val="right"/>
              <w:rPr>
                <w:b w:val="false"/>
              </w:rPr>
            </w:pPr>
            <w:r>
              <w:rPr>
                <w:b w:val="false"/>
              </w:rPr>
              <w:t>4.96</w:t>
            </w:r>
          </w:p>
        </w:tc>
      </w:tr>
    </w:tbl>
    <w:p>
      <w:pPr>
        <w:pStyle w:val="Normal"/>
        <w:rPr>
          <w:b w:val="false"/>
        </w:rPr>
      </w:pPr>
      <w:r>
        <w:rPr>
          <w:b w:val="false"/>
        </w:rPr>
      </w:r>
    </w:p>
    <w:p>
      <w:pPr>
        <w:pStyle w:val="Normal"/>
        <w:rPr/>
      </w:pPr>
      <w:r>
        <w:rPr/>
        <w:t>Issue 263, 5 June 1996, page 5</w:t>
      </w:r>
    </w:p>
    <w:p>
      <w:pPr>
        <w:pStyle w:val="Normal"/>
        <w:rPr/>
      </w:pPr>
      <w:r>
        <w:rPr/>
      </w:r>
    </w:p>
    <w:p>
      <w:pPr>
        <w:pStyle w:val="Normal"/>
        <w:rPr/>
      </w:pPr>
      <w:r>
        <w:rPr/>
        <w:t>Hallett-Terowie Railway Corridor</w:t>
      </w:r>
    </w:p>
    <w:p>
      <w:pPr>
        <w:pStyle w:val="Normal"/>
        <w:rPr>
          <w:b w:val="false"/>
        </w:rPr>
      </w:pPr>
      <w:r>
        <w:rPr>
          <w:b w:val="false"/>
        </w:rPr>
        <w:t>An article reports on the revegetation of this rail corridor – first seeding took place in May c. 3 km south of Terowie.  Further seeding was planned for late May and June.</w:t>
      </w:r>
    </w:p>
    <w:p>
      <w:pPr>
        <w:pStyle w:val="Normal"/>
        <w:rPr>
          <w:b w:val="false"/>
        </w:rPr>
      </w:pPr>
      <w:r>
        <w:rPr>
          <w:b w:val="false"/>
        </w:rPr>
      </w:r>
    </w:p>
    <w:p>
      <w:pPr>
        <w:pStyle w:val="Normal"/>
        <w:rPr/>
      </w:pPr>
      <w:r>
        <w:rPr/>
        <w:t>Issue 263, 5 June 1996, page 6</w:t>
      </w:r>
    </w:p>
    <w:p>
      <w:pPr>
        <w:pStyle w:val="Normal"/>
        <w:rPr/>
      </w:pPr>
      <w:r>
        <w:rPr/>
      </w:r>
    </w:p>
    <w:p>
      <w:pPr>
        <w:pStyle w:val="Normal"/>
        <w:rPr/>
      </w:pPr>
      <w:r>
        <w:rPr/>
        <w:t>Burra’s 1924 T-Model Ford Fire Truck</w:t>
      </w:r>
      <w:r>
        <w:rPr>
          <w:b w:val="false"/>
        </w:rPr>
        <w:t xml:space="preserve"> is currently centre of a display in Wesfarmers Dalgety’s Market Square showrooms.  It has been lent by the National Trust.  It saw service in Burra in the 1920s and 1930s and was superseded by the Diamond T.  It is said that the last fire it attended was of a house that burnt down before it could be started.  It was discarded and went to a farm, but was rescued and restored in the early 1980s.  It then spent some time on display at the fire station in Wakefield Street in Adelaide.</w:t>
      </w:r>
    </w:p>
    <w:p>
      <w:pPr>
        <w:pStyle w:val="Normal"/>
        <w:rPr>
          <w:b w:val="false"/>
        </w:rPr>
      </w:pPr>
      <w:r>
        <w:rPr>
          <w:b w:val="false"/>
        </w:rPr>
      </w:r>
    </w:p>
    <w:p>
      <w:pPr>
        <w:pStyle w:val="Normal"/>
        <w:rPr/>
      </w:pPr>
      <w:r>
        <w:rPr/>
        <w:t>Issue 263, 5 June 1996, page 7</w:t>
      </w:r>
    </w:p>
    <w:p>
      <w:pPr>
        <w:pStyle w:val="Normal"/>
        <w:rPr/>
      </w:pPr>
      <w:r>
        <w:rPr/>
      </w:r>
    </w:p>
    <w:p>
      <w:pPr>
        <w:pStyle w:val="Normal"/>
        <w:rPr/>
      </w:pPr>
      <w:r>
        <w:rPr/>
        <w:t>Perpetual Lease Properties</w:t>
      </w:r>
      <w:r>
        <w:rPr>
          <w:b w:val="false"/>
        </w:rPr>
        <w:t xml:space="preserve"> will be offered freehold in a move to secure greater security and improved tenure in agricultural areas.  This offer does not extend to leases under the War Service Land Settlement Act and neither does it extend to rangeland pastoral country.  It is likely to be offered to some 5,000 leaseholders.</w:t>
      </w:r>
    </w:p>
    <w:p>
      <w:pPr>
        <w:pStyle w:val="Normal"/>
        <w:rPr>
          <w:b w:val="false"/>
        </w:rPr>
      </w:pPr>
      <w:r>
        <w:rPr>
          <w:b w:val="false"/>
        </w:rPr>
      </w:r>
    </w:p>
    <w:p>
      <w:pPr>
        <w:pStyle w:val="Normal"/>
        <w:rPr/>
      </w:pPr>
      <w:r>
        <w:rPr/>
        <w:t>Issue 264, 12 June 1996, page 1</w:t>
      </w:r>
    </w:p>
    <w:p>
      <w:pPr>
        <w:pStyle w:val="Normal"/>
        <w:rPr/>
      </w:pPr>
      <w:r>
        <w:rPr/>
      </w:r>
    </w:p>
    <w:p>
      <w:pPr>
        <w:pStyle w:val="Normal"/>
        <w:rPr/>
      </w:pPr>
      <w:r>
        <w:rPr/>
        <w:t>Burra Hospital</w:t>
      </w:r>
      <w:r>
        <w:rPr>
          <w:b w:val="false"/>
        </w:rPr>
        <w:t xml:space="preserve"> offered kidney health tests over three days last week and more than fifty people took the opportunity to be evaluated.  [Photo of Raelene Waters &amp; Alison Donhardt.]</w:t>
      </w:r>
    </w:p>
    <w:p>
      <w:pPr>
        <w:pStyle w:val="Normal"/>
        <w:rPr>
          <w:b w:val="false"/>
        </w:rPr>
      </w:pPr>
      <w:r>
        <w:rPr>
          <w:b w:val="false"/>
        </w:rPr>
      </w:r>
    </w:p>
    <w:p>
      <w:pPr>
        <w:pStyle w:val="Normal"/>
        <w:rPr/>
      </w:pPr>
      <w:r>
        <w:rPr/>
        <w:t>Issue 264, 12 June 1996, page 2</w:t>
      </w:r>
    </w:p>
    <w:p>
      <w:pPr>
        <w:pStyle w:val="Normal"/>
        <w:rPr/>
      </w:pPr>
      <w:r>
        <w:rPr/>
      </w:r>
    </w:p>
    <w:p>
      <w:pPr>
        <w:pStyle w:val="Normal"/>
        <w:rPr/>
      </w:pPr>
      <w:r>
        <w:rPr/>
        <w:t xml:space="preserve">Birth.  </w:t>
      </w:r>
      <w:r>
        <w:rPr>
          <w:b w:val="false"/>
        </w:rPr>
        <w:t>To Janine &amp; Andrew Baikie at Burra 2 June, a son, Joshua Alexander.  [Photo.]</w:t>
      </w:r>
    </w:p>
    <w:p>
      <w:pPr>
        <w:pStyle w:val="Normal"/>
        <w:rPr>
          <w:b w:val="false"/>
        </w:rPr>
      </w:pPr>
      <w:r>
        <w:rPr>
          <w:b w:val="false"/>
        </w:rPr>
      </w:r>
    </w:p>
    <w:p>
      <w:pPr>
        <w:pStyle w:val="Normal"/>
        <w:rPr/>
      </w:pPr>
      <w:r>
        <w:rPr/>
        <w:t>Issue 264, 12 June 1996, page 3</w:t>
      </w:r>
    </w:p>
    <w:p>
      <w:pPr>
        <w:pStyle w:val="Normal"/>
        <w:rPr/>
      </w:pPr>
      <w:r>
        <w:rPr/>
      </w:r>
    </w:p>
    <w:p>
      <w:pPr>
        <w:pStyle w:val="Normal"/>
        <w:rPr/>
      </w:pPr>
      <w:r>
        <w:rPr/>
        <w:t xml:space="preserve">AdChem </w:t>
      </w:r>
      <w:r>
        <w:rPr>
          <w:b w:val="false"/>
        </w:rPr>
        <w:t>has just recorded a year of operation without any lost time due to accident or incident.</w:t>
      </w:r>
    </w:p>
    <w:p>
      <w:pPr>
        <w:pStyle w:val="Normal"/>
        <w:rPr>
          <w:b w:val="false"/>
        </w:rPr>
      </w:pPr>
      <w:r>
        <w:rPr>
          <w:b w:val="false"/>
        </w:rPr>
      </w:r>
    </w:p>
    <w:p>
      <w:pPr>
        <w:pStyle w:val="Normal"/>
        <w:rPr/>
      </w:pPr>
      <w:r>
        <w:rPr/>
        <w:t xml:space="preserve">Advt.  </w:t>
      </w:r>
      <w:r>
        <w:rPr>
          <w:b w:val="false"/>
        </w:rPr>
        <w:t xml:space="preserve">Eclectic Pelican Presents: </w:t>
      </w:r>
      <w:r>
        <w:rPr>
          <w:b w:val="false"/>
          <w:i/>
        </w:rPr>
        <w:t>The King’s Player – Shakespeare meets stand-ups</w:t>
      </w:r>
      <w:r>
        <w:rPr>
          <w:b w:val="false"/>
        </w:rPr>
        <w:t xml:space="preserve"> by Trevor Gare and directed by Joanna Weir.  Burra Town Hall, Friday 28 June at 8 p.m.</w:t>
      </w:r>
    </w:p>
    <w:p>
      <w:pPr>
        <w:pStyle w:val="Normal"/>
        <w:rPr>
          <w:b w:val="false"/>
        </w:rPr>
      </w:pPr>
      <w:r>
        <w:rPr>
          <w:b w:val="false"/>
        </w:rPr>
      </w:r>
    </w:p>
    <w:p>
      <w:pPr>
        <w:pStyle w:val="Normal"/>
        <w:rPr/>
      </w:pPr>
      <w:r>
        <w:rPr/>
        <w:t>Issue 265, 19 June 1996, page 1</w:t>
      </w:r>
    </w:p>
    <w:p>
      <w:pPr>
        <w:pStyle w:val="Normal"/>
        <w:rPr/>
      </w:pPr>
      <w:r>
        <w:rPr/>
      </w:r>
    </w:p>
    <w:p>
      <w:pPr>
        <w:pStyle w:val="Normal"/>
        <w:rPr/>
      </w:pPr>
      <w:r>
        <w:rPr/>
        <w:t>Woolgrowers</w:t>
      </w:r>
      <w:r>
        <w:rPr>
          <w:b w:val="false"/>
        </w:rPr>
        <w:t xml:space="preserve"> are pushing for a reform of the fixed selling schedule for the 2.3 million bale wool stockpile – in favour of a more commercially flexible selling strategy.  A vote on the proposal has been organised.</w:t>
      </w:r>
    </w:p>
    <w:p>
      <w:pPr>
        <w:pStyle w:val="Normal"/>
        <w:rPr>
          <w:b w:val="false"/>
        </w:rPr>
      </w:pPr>
      <w:r>
        <w:rPr>
          <w:b w:val="false"/>
        </w:rPr>
        <w:t>[Further details are printed.]</w:t>
      </w:r>
    </w:p>
    <w:p>
      <w:pPr>
        <w:pStyle w:val="Normal"/>
        <w:rPr>
          <w:b w:val="false"/>
        </w:rPr>
      </w:pPr>
      <w:r>
        <w:rPr>
          <w:b w:val="false"/>
        </w:rPr>
      </w:r>
    </w:p>
    <w:p>
      <w:pPr>
        <w:pStyle w:val="Normal"/>
        <w:rPr/>
      </w:pPr>
      <w:r>
        <w:rPr/>
        <w:t>Issue 265, 19 June 1996, page 2</w:t>
      </w:r>
    </w:p>
    <w:p>
      <w:pPr>
        <w:pStyle w:val="Normal"/>
        <w:rPr/>
      </w:pPr>
      <w:r>
        <w:rPr/>
      </w:r>
    </w:p>
    <w:p>
      <w:pPr>
        <w:pStyle w:val="Normal"/>
        <w:rPr>
          <w:b w:val="false"/>
        </w:rPr>
      </w:pPr>
      <w:r>
        <w:rPr/>
        <w:t xml:space="preserve">Advt.  </w:t>
      </w:r>
      <w:r>
        <w:rPr>
          <w:b w:val="false"/>
        </w:rPr>
        <w:t xml:space="preserve">BCS.  SRC Film Night, 21 June in BCS Gym at 8 p.m.  Robin Williams in </w:t>
      </w:r>
      <w:r>
        <w:rPr>
          <w:b w:val="false"/>
          <w:i/>
        </w:rPr>
        <w:t>Jumanji.</w:t>
      </w:r>
    </w:p>
    <w:p>
      <w:pPr>
        <w:pStyle w:val="Normal"/>
        <w:rPr>
          <w:b w:val="false"/>
        </w:rPr>
      </w:pPr>
      <w:r>
        <w:rPr>
          <w:b w:val="false"/>
        </w:rPr>
      </w:r>
    </w:p>
    <w:p>
      <w:pPr>
        <w:pStyle w:val="Normal"/>
        <w:rPr/>
      </w:pPr>
      <w:r>
        <w:rPr/>
        <w:t xml:space="preserve">Break-in.  </w:t>
      </w:r>
      <w:r>
        <w:rPr>
          <w:b w:val="false"/>
        </w:rPr>
        <w:t>The Burra juvenile involved in the Burra Bowling Club break-in a few weeks ago was sentenced to four months detention.  Another youth involved has been remanded for sentencing.</w:t>
      </w:r>
    </w:p>
    <w:p>
      <w:pPr>
        <w:pStyle w:val="Normal"/>
        <w:rPr>
          <w:b w:val="false"/>
        </w:rPr>
      </w:pPr>
      <w:r>
        <w:rPr>
          <w:b w:val="false"/>
        </w:rPr>
      </w:r>
    </w:p>
    <w:p>
      <w:pPr>
        <w:pStyle w:val="Normal"/>
        <w:rPr/>
      </w:pPr>
      <w:r>
        <w:rPr/>
        <w:t xml:space="preserve">Letter.  </w:t>
      </w:r>
      <w:r>
        <w:rPr>
          <w:b w:val="false"/>
        </w:rPr>
        <w:t>John G. Monfries, Secretary of Burra &amp; District Residents &amp; Ratepayers’ Association.</w:t>
      </w:r>
    </w:p>
    <w:p>
      <w:pPr>
        <w:pStyle w:val="Normal"/>
        <w:numPr>
          <w:ilvl w:val="0"/>
          <w:numId w:val="384"/>
        </w:numPr>
        <w:rPr>
          <w:b w:val="false"/>
        </w:rPr>
      </w:pPr>
      <w:r>
        <w:rPr>
          <w:b w:val="false"/>
        </w:rPr>
        <w:t>Is relieved to finally receive some advice from the Burra Burra DC about the reform of councils in SA.</w:t>
      </w:r>
    </w:p>
    <w:p>
      <w:pPr>
        <w:pStyle w:val="Normal"/>
        <w:numPr>
          <w:ilvl w:val="0"/>
          <w:numId w:val="384"/>
        </w:numPr>
        <w:rPr>
          <w:b w:val="false"/>
        </w:rPr>
      </w:pPr>
      <w:r>
        <w:rPr>
          <w:b w:val="false"/>
        </w:rPr>
        <w:t>Wished to make the following points about council amalgamation:</w:t>
      </w:r>
    </w:p>
    <w:p>
      <w:pPr>
        <w:pStyle w:val="Normal"/>
        <w:numPr>
          <w:ilvl w:val="0"/>
          <w:numId w:val="73"/>
        </w:numPr>
        <w:ind w:hanging="360" w:left="1134" w:right="0"/>
        <w:rPr>
          <w:b w:val="false"/>
        </w:rPr>
      </w:pPr>
      <w:r>
        <w:rPr>
          <w:b w:val="false"/>
        </w:rPr>
        <w:t>There has been no open debate between the proponents of amalgamation and the community.</w:t>
      </w:r>
    </w:p>
    <w:p>
      <w:pPr>
        <w:pStyle w:val="Normal"/>
        <w:numPr>
          <w:ilvl w:val="0"/>
          <w:numId w:val="73"/>
        </w:numPr>
        <w:ind w:hanging="360" w:left="1134" w:right="0"/>
        <w:rPr>
          <w:b w:val="false"/>
        </w:rPr>
      </w:pPr>
      <w:r>
        <w:rPr>
          <w:b w:val="false"/>
        </w:rPr>
        <w:t>This means the community has not been made aware of any disadvantages.</w:t>
      </w:r>
    </w:p>
    <w:p>
      <w:pPr>
        <w:pStyle w:val="Normal"/>
        <w:numPr>
          <w:ilvl w:val="0"/>
          <w:numId w:val="73"/>
        </w:numPr>
        <w:ind w:hanging="360" w:left="1134" w:right="0"/>
        <w:rPr>
          <w:b w:val="false"/>
        </w:rPr>
      </w:pPr>
      <w:r>
        <w:rPr>
          <w:b w:val="false"/>
        </w:rPr>
        <w:t>The community has not been given the opportunity to express their wishes for or against amalgamation or in respect of the proposed partners in proposed amalgamation.</w:t>
      </w:r>
    </w:p>
    <w:p>
      <w:pPr>
        <w:pStyle w:val="Normal"/>
        <w:numPr>
          <w:ilvl w:val="0"/>
          <w:numId w:val="73"/>
        </w:numPr>
        <w:ind w:hanging="360" w:left="1134" w:right="0"/>
        <w:rPr>
          <w:b w:val="false"/>
        </w:rPr>
      </w:pPr>
      <w:r>
        <w:rPr>
          <w:b w:val="false"/>
        </w:rPr>
        <w:t>The Memorandum of Understanding was entered into without community consultation.</w:t>
      </w:r>
    </w:p>
    <w:p>
      <w:pPr>
        <w:pStyle w:val="Normal"/>
        <w:numPr>
          <w:ilvl w:val="0"/>
          <w:numId w:val="73"/>
        </w:numPr>
        <w:ind w:hanging="360" w:left="1134" w:right="0"/>
        <w:rPr>
          <w:b w:val="false"/>
        </w:rPr>
      </w:pPr>
      <w:r>
        <w:rPr>
          <w:b w:val="false"/>
        </w:rPr>
        <w:t>The community has not been advised of any possible savings or other long term benefits.</w:t>
      </w:r>
    </w:p>
    <w:p>
      <w:pPr>
        <w:pStyle w:val="Normal"/>
        <w:numPr>
          <w:ilvl w:val="0"/>
          <w:numId w:val="73"/>
        </w:numPr>
        <w:ind w:hanging="360" w:left="1134" w:right="0"/>
        <w:rPr>
          <w:b w:val="false"/>
        </w:rPr>
      </w:pPr>
      <w:r>
        <w:rPr>
          <w:b w:val="false"/>
        </w:rPr>
        <w:t>Will local government remain ‘local’ and can we be assured there will be no loss of local democracy?</w:t>
      </w:r>
    </w:p>
    <w:p>
      <w:pPr>
        <w:pStyle w:val="Normal"/>
        <w:numPr>
          <w:ilvl w:val="0"/>
          <w:numId w:val="73"/>
        </w:numPr>
        <w:ind w:hanging="360" w:left="1134" w:right="0"/>
        <w:rPr>
          <w:b w:val="false"/>
        </w:rPr>
      </w:pPr>
      <w:r>
        <w:rPr>
          <w:b w:val="false"/>
        </w:rPr>
        <w:t>We believe some form of open forum is needed.</w:t>
      </w:r>
    </w:p>
    <w:p>
      <w:pPr>
        <w:pStyle w:val="Normal"/>
        <w:rPr>
          <w:b w:val="false"/>
        </w:rPr>
      </w:pPr>
      <w:r>
        <w:rPr>
          <w:b w:val="false"/>
        </w:rPr>
      </w:r>
    </w:p>
    <w:p>
      <w:pPr>
        <w:pStyle w:val="Normal"/>
        <w:rPr/>
      </w:pPr>
      <w:r>
        <w:rPr/>
        <w:t>Issue 265, 19 June 1996, page 3</w:t>
      </w:r>
    </w:p>
    <w:p>
      <w:pPr>
        <w:pStyle w:val="Normal"/>
        <w:rPr/>
      </w:pPr>
      <w:r>
        <w:rPr/>
      </w:r>
    </w:p>
    <w:p>
      <w:pPr>
        <w:pStyle w:val="Normal"/>
        <w:rPr/>
      </w:pPr>
      <w:r>
        <w:rPr/>
        <w:t xml:space="preserve">Marriage.  </w:t>
      </w:r>
      <w:r>
        <w:rPr>
          <w:b w:val="false"/>
        </w:rPr>
        <w:t>Clare, last Saturday</w:t>
      </w:r>
    </w:p>
    <w:p>
      <w:pPr>
        <w:pStyle w:val="Normal"/>
        <w:rPr>
          <w:b w:val="false"/>
        </w:rPr>
      </w:pPr>
      <w:r>
        <w:rPr>
          <w:b w:val="false"/>
        </w:rPr>
        <w:t>Brett Eberhard married Rachel Maloney.</w:t>
      </w:r>
    </w:p>
    <w:p>
      <w:pPr>
        <w:pStyle w:val="Normal"/>
        <w:rPr>
          <w:b w:val="false"/>
        </w:rPr>
      </w:pPr>
      <w:r>
        <w:rPr>
          <w:b w:val="false"/>
        </w:rPr>
      </w:r>
    </w:p>
    <w:p>
      <w:pPr>
        <w:pStyle w:val="Normal"/>
        <w:rPr/>
      </w:pPr>
      <w:r>
        <w:rPr/>
        <w:t xml:space="preserve">Obituary.  </w:t>
      </w:r>
      <w:r>
        <w:rPr>
          <w:b w:val="false"/>
        </w:rPr>
        <w:t>Raymond Spackman died at Pt Augusta on 31 May aged 45.</w:t>
      </w:r>
    </w:p>
    <w:p>
      <w:pPr>
        <w:pStyle w:val="Normal"/>
        <w:rPr>
          <w:b w:val="false"/>
        </w:rPr>
      </w:pPr>
      <w:r>
        <w:rPr>
          <w:b w:val="false"/>
        </w:rPr>
      </w:r>
    </w:p>
    <w:p>
      <w:pPr>
        <w:pStyle w:val="Normal"/>
        <w:rPr>
          <w:b w:val="false"/>
        </w:rPr>
      </w:pPr>
      <w:r>
        <w:rPr/>
        <w:t xml:space="preserve">Obituary.  </w:t>
      </w:r>
      <w:r>
        <w:rPr>
          <w:b w:val="false"/>
        </w:rPr>
        <w:t>Mrs Esther Fairchild died at Burra Hospital on 3 June.</w:t>
      </w:r>
    </w:p>
    <w:p>
      <w:pPr>
        <w:pStyle w:val="Normal"/>
        <w:rPr>
          <w:b w:val="false"/>
        </w:rPr>
      </w:pPr>
      <w:r>
        <w:rPr>
          <w:b w:val="false"/>
        </w:rPr>
        <w:t>[Born Esther Blondina Semmler, 29 January 1911 at Geranium Plains.  Married George Garfield Fairchild in 1933.]</w:t>
      </w:r>
    </w:p>
    <w:p>
      <w:pPr>
        <w:pStyle w:val="Normal"/>
        <w:rPr>
          <w:b w:val="false"/>
        </w:rPr>
      </w:pPr>
      <w:r>
        <w:rPr>
          <w:b w:val="false"/>
        </w:rPr>
      </w:r>
    </w:p>
    <w:p>
      <w:pPr>
        <w:pStyle w:val="Normal"/>
        <w:rPr/>
      </w:pPr>
      <w:r>
        <w:rPr/>
        <w:t xml:space="preserve">Colleen &amp; Shane Ramsey </w:t>
      </w:r>
      <w:r>
        <w:rPr>
          <w:b w:val="false"/>
        </w:rPr>
        <w:t>have moved to Broken Hill.</w:t>
      </w:r>
    </w:p>
    <w:p>
      <w:pPr>
        <w:pStyle w:val="Normal"/>
        <w:rPr>
          <w:b w:val="false"/>
        </w:rPr>
      </w:pPr>
      <w:r>
        <w:rPr>
          <w:b w:val="false"/>
        </w:rPr>
      </w:r>
    </w:p>
    <w:p>
      <w:pPr>
        <w:pStyle w:val="Normal"/>
        <w:rPr/>
      </w:pPr>
      <w:r>
        <w:rPr/>
        <w:t>Issue 265, 19 June 1996, page 5</w:t>
      </w:r>
    </w:p>
    <w:p>
      <w:pPr>
        <w:pStyle w:val="Normal"/>
        <w:rPr/>
      </w:pPr>
      <w:r>
        <w:rPr/>
      </w:r>
    </w:p>
    <w:p>
      <w:pPr>
        <w:pStyle w:val="Normal"/>
        <w:rPr/>
      </w:pPr>
      <w:r>
        <w:rPr/>
        <w:t>Burra Burra DC</w:t>
      </w:r>
    </w:p>
    <w:p>
      <w:pPr>
        <w:pStyle w:val="Normal"/>
        <w:rPr>
          <w:b w:val="false"/>
        </w:rPr>
      </w:pPr>
      <w:r>
        <w:rPr>
          <w:b w:val="false"/>
        </w:rPr>
        <w:t>Council will continue to operate the Burra Tourist Office, but with an increasing focus on it as a commercial entity – aiming for a balanced budget for the office in the 1996-97 financial year.  Under this arrangement it will no longer provide the function of booking accommodation for visitors, neither will it book tours to private operators.  Souvenirs and consignment goods will no longer be for sale.  The upstairs room of the centre will not be used at all due to the hazardous nature of the stairs.</w:t>
      </w:r>
    </w:p>
    <w:p>
      <w:pPr>
        <w:pStyle w:val="Normal"/>
        <w:rPr>
          <w:b w:val="false"/>
        </w:rPr>
      </w:pPr>
      <w:r>
        <w:rPr>
          <w:b w:val="false"/>
        </w:rPr>
      </w:r>
    </w:p>
    <w:p>
      <w:pPr>
        <w:pStyle w:val="Normal"/>
        <w:rPr/>
      </w:pPr>
      <w:r>
        <w:rPr/>
        <w:t>Issue 265, 19 June 1996, page 8</w:t>
      </w:r>
    </w:p>
    <w:p>
      <w:pPr>
        <w:pStyle w:val="Normal"/>
        <w:rPr/>
      </w:pPr>
      <w:r>
        <w:rPr/>
      </w:r>
    </w:p>
    <w:p>
      <w:pPr>
        <w:pStyle w:val="Normal"/>
        <w:rPr/>
      </w:pPr>
      <w:r>
        <w:rPr/>
        <w:t xml:space="preserve">Burra Red Cross </w:t>
      </w:r>
      <w:r>
        <w:rPr>
          <w:b w:val="false"/>
        </w:rPr>
        <w:t>reported an average attendance at meetings for 1995-96 of 14.  $272.10 was donated to help with the Burra Kindergarten fence.  During the year $4,399.65 was raised and sent to headquarters.  Red Cross had a float in the J150 Procession.  During the year, long service awards were presented to Pat Kakoschke, Isabel Moxham, Irene Campbell and Joan Steele.</w:t>
      </w:r>
    </w:p>
    <w:p>
      <w:pPr>
        <w:pStyle w:val="Normal"/>
        <w:rPr>
          <w:b w:val="false"/>
        </w:rPr>
      </w:pPr>
      <w:r>
        <w:rPr>
          <w:b w:val="false"/>
        </w:rPr>
        <w:t>Also during the year Lorna James and Joan Steele died.</w:t>
      </w:r>
    </w:p>
    <w:p>
      <w:pPr>
        <w:pStyle w:val="Normal"/>
        <w:rPr>
          <w:b w:val="false"/>
        </w:rPr>
      </w:pPr>
      <w:r>
        <w:rPr>
          <w:b w:val="false"/>
        </w:rPr>
        <w:t>Elected were: President, F. Jones; Vice-Presidents, I. Hirschausen &amp; A. Kelly; Secretary, J. Twin and Treasurer, P. Kakoschke.</w:t>
      </w:r>
    </w:p>
    <w:p>
      <w:pPr>
        <w:pStyle w:val="Normal"/>
        <w:rPr>
          <w:b w:val="false"/>
        </w:rPr>
      </w:pPr>
      <w:r>
        <w:rPr>
          <w:b w:val="false"/>
        </w:rPr>
      </w:r>
    </w:p>
    <w:p>
      <w:pPr>
        <w:pStyle w:val="Normal"/>
        <w:rPr/>
      </w:pPr>
      <w:r>
        <w:rPr/>
        <w:t>Issue 265, 19 June 1996, page 13</w:t>
      </w:r>
    </w:p>
    <w:p>
      <w:pPr>
        <w:pStyle w:val="Normal"/>
        <w:rPr/>
      </w:pPr>
      <w:r>
        <w:rPr/>
      </w:r>
    </w:p>
    <w:p>
      <w:pPr>
        <w:pStyle w:val="Normal"/>
        <w:rPr/>
      </w:pPr>
      <w:r>
        <w:rPr/>
        <w:t xml:space="preserve">Advt.  </w:t>
      </w:r>
      <w:r>
        <w:rPr>
          <w:b w:val="false"/>
        </w:rPr>
        <w:t>Audrey &amp; Bob Angel will celebrate their Golden Wedding with an open house at Maryann &amp; Stephen’s home on 30 June.</w:t>
      </w:r>
    </w:p>
    <w:p>
      <w:pPr>
        <w:pStyle w:val="Normal"/>
        <w:rPr>
          <w:b w:val="false"/>
        </w:rPr>
      </w:pPr>
      <w:r>
        <w:rPr>
          <w:b w:val="false"/>
        </w:rPr>
      </w:r>
    </w:p>
    <w:p>
      <w:pPr>
        <w:pStyle w:val="Normal"/>
        <w:rPr/>
      </w:pPr>
      <w:r>
        <w:rPr/>
        <w:t>Issue 266, 26 June 1996, page 1</w:t>
      </w:r>
    </w:p>
    <w:p>
      <w:pPr>
        <w:pStyle w:val="Normal"/>
        <w:rPr/>
      </w:pPr>
      <w:r>
        <w:rPr/>
      </w:r>
    </w:p>
    <w:p>
      <w:pPr>
        <w:pStyle w:val="Normal"/>
        <w:rPr/>
      </w:pPr>
      <w:r>
        <w:rPr/>
        <w:t xml:space="preserve">Burra Burra DC.  </w:t>
      </w:r>
      <w:r>
        <w:rPr>
          <w:b w:val="false"/>
        </w:rPr>
        <w:t>Rates</w:t>
      </w:r>
    </w:p>
    <w:p>
      <w:pPr>
        <w:pStyle w:val="Normal"/>
        <w:rPr>
          <w:b w:val="false"/>
        </w:rPr>
      </w:pPr>
      <w:r>
        <w:rPr>
          <w:b w:val="false"/>
        </w:rPr>
        <w:t>Council has decided on a 4% increase in rates, in line with inflation.</w:t>
      </w:r>
    </w:p>
    <w:p>
      <w:pPr>
        <w:pStyle w:val="Normal"/>
        <w:rPr>
          <w:b w:val="false"/>
        </w:rPr>
      </w:pPr>
      <w:r>
        <w:rPr>
          <w:b w:val="false"/>
        </w:rPr>
        <w:t>Burra Town 0.8336 cents in the dollar with a minimum payment of $335.</w:t>
      </w:r>
    </w:p>
    <w:p>
      <w:pPr>
        <w:pStyle w:val="Normal"/>
        <w:rPr>
          <w:b w:val="false"/>
        </w:rPr>
      </w:pPr>
      <w:r>
        <w:rPr>
          <w:b w:val="false"/>
        </w:rPr>
        <w:t>Rural rate of 0.534 cents in the dollar with a minimum payment of $335.</w:t>
      </w:r>
    </w:p>
    <w:p>
      <w:pPr>
        <w:pStyle w:val="Normal"/>
        <w:rPr>
          <w:b w:val="false"/>
        </w:rPr>
      </w:pPr>
      <w:r>
        <w:rPr>
          <w:b w:val="false"/>
        </w:rPr>
        <w:t>(Minimum rate to apply to town properties with value of less than $40,187 and other towns of less than $62,734.)</w:t>
      </w:r>
    </w:p>
    <w:p>
      <w:pPr>
        <w:pStyle w:val="Normal"/>
        <w:rPr>
          <w:b w:val="false"/>
        </w:rPr>
      </w:pPr>
      <w:r>
        <w:rPr>
          <w:b w:val="false"/>
        </w:rPr>
      </w:r>
    </w:p>
    <w:p>
      <w:pPr>
        <w:pStyle w:val="Normal"/>
        <w:rPr/>
      </w:pPr>
      <w:r>
        <w:rPr/>
        <w:t>Issue 266, 26 June 1996, page 2</w:t>
      </w:r>
    </w:p>
    <w:p>
      <w:pPr>
        <w:pStyle w:val="Normal"/>
        <w:rPr/>
      </w:pPr>
      <w:r>
        <w:rPr/>
      </w:r>
    </w:p>
    <w:p>
      <w:pPr>
        <w:pStyle w:val="Normal"/>
        <w:rPr>
          <w:b w:val="false"/>
        </w:rPr>
      </w:pPr>
      <w:r>
        <w:rPr/>
        <w:t xml:space="preserve">Letter.  </w:t>
      </w:r>
      <w:r>
        <w:rPr>
          <w:b w:val="false"/>
        </w:rPr>
        <w:t>Barbara Wallis writes concerning the decision to strip Morphett’s Engine House of all its displays and exhibits so it can be put on the passport key system.  This is said to be because it has gone over budget for the last two years, but when it was run by a section 199 committee it stayed within budget and even made a profit – the change she described as vandalism.</w:t>
      </w:r>
    </w:p>
    <w:p>
      <w:pPr>
        <w:pStyle w:val="Normal"/>
        <w:rPr>
          <w:b w:val="false"/>
        </w:rPr>
      </w:pPr>
      <w:r>
        <w:rPr>
          <w:b w:val="false"/>
        </w:rPr>
      </w:r>
    </w:p>
    <w:p>
      <w:pPr>
        <w:pStyle w:val="Normal"/>
        <w:rPr/>
      </w:pPr>
      <w:r>
        <w:rPr/>
        <w:t xml:space="preserve">Letter.  </w:t>
      </w:r>
      <w:r>
        <w:rPr>
          <w:b w:val="false"/>
        </w:rPr>
        <w:t xml:space="preserve">Wendy Burge &amp; Stephen Angel write </w:t>
      </w:r>
      <w:r>
        <w:rPr>
          <w:b w:val="false"/>
          <w:i/>
        </w:rPr>
        <w:t>re</w:t>
      </w:r>
      <w:r>
        <w:rPr>
          <w:b w:val="false"/>
        </w:rPr>
        <w:t xml:space="preserve"> further donations for the Baby Care Room.</w:t>
      </w:r>
    </w:p>
    <w:p>
      <w:pPr>
        <w:pStyle w:val="Normal"/>
        <w:rPr>
          <w:b w:val="false"/>
        </w:rPr>
      </w:pPr>
      <w:r>
        <w:rPr>
          <w:b w:val="false"/>
        </w:rPr>
        <w:t>Burra Quilters Raffle $335.</w:t>
      </w:r>
    </w:p>
    <w:p>
      <w:pPr>
        <w:pStyle w:val="Normal"/>
        <w:rPr>
          <w:b w:val="false"/>
        </w:rPr>
      </w:pPr>
      <w:r>
        <w:rPr>
          <w:b w:val="false"/>
        </w:rPr>
        <w:t>Burra Picnic Race Club $500.</w:t>
      </w:r>
    </w:p>
    <w:p>
      <w:pPr>
        <w:pStyle w:val="Normal"/>
        <w:rPr>
          <w:b w:val="false"/>
        </w:rPr>
      </w:pPr>
      <w:r>
        <w:rPr>
          <w:b w:val="false"/>
        </w:rPr>
        <w:t>Various others $190.</w:t>
      </w:r>
    </w:p>
    <w:p>
      <w:pPr>
        <w:pStyle w:val="Normal"/>
        <w:rPr>
          <w:b w:val="false"/>
        </w:rPr>
      </w:pPr>
      <w:r>
        <w:rPr>
          <w:b w:val="false"/>
        </w:rPr>
        <w:t>Burra Uniting Church Op Shop $200.</w:t>
      </w:r>
    </w:p>
    <w:p>
      <w:pPr>
        <w:pStyle w:val="Normal"/>
        <w:rPr>
          <w:b w:val="false"/>
        </w:rPr>
      </w:pPr>
      <w:r>
        <w:rPr>
          <w:b w:val="false"/>
        </w:rPr>
        <w:t>Plus donations of furnishings and labour.</w:t>
      </w:r>
    </w:p>
    <w:p>
      <w:pPr>
        <w:pStyle w:val="Normal"/>
        <w:rPr>
          <w:b w:val="false"/>
        </w:rPr>
      </w:pPr>
      <w:r>
        <w:rPr>
          <w:b w:val="false"/>
        </w:rPr>
      </w:r>
    </w:p>
    <w:p>
      <w:pPr>
        <w:pStyle w:val="Normal"/>
        <w:rPr/>
      </w:pPr>
      <w:r>
        <w:rPr/>
        <w:t>Issue 266, 26 June 1996, page 3</w:t>
      </w:r>
    </w:p>
    <w:p>
      <w:pPr>
        <w:pStyle w:val="Normal"/>
        <w:rPr/>
      </w:pPr>
      <w:r>
        <w:rPr/>
      </w:r>
    </w:p>
    <w:p>
      <w:pPr>
        <w:pStyle w:val="Normal"/>
        <w:rPr/>
      </w:pPr>
      <w:r>
        <w:rPr/>
        <w:t>Burra CWA</w:t>
      </w:r>
      <w:r>
        <w:rPr>
          <w:b w:val="false"/>
        </w:rPr>
        <w:t xml:space="preserve"> AGM recently elected: President, Barbara Francis; Vice-Presidents, K. Scholz &amp; E. Baker; Secretary, Peg Ahwan and Treasurer, Jean Jamieson.</w:t>
      </w:r>
    </w:p>
    <w:p>
      <w:pPr>
        <w:pStyle w:val="Normal"/>
        <w:rPr>
          <w:b w:val="false"/>
        </w:rPr>
      </w:pPr>
      <w:r>
        <w:rPr>
          <w:b w:val="false"/>
        </w:rPr>
        <w:t>Membership is 18 and 3 Life Members.  Donations to State Office this year totalled $730.</w:t>
      </w:r>
    </w:p>
    <w:p>
      <w:pPr>
        <w:pStyle w:val="Normal"/>
        <w:rPr>
          <w:b w:val="false"/>
        </w:rPr>
      </w:pPr>
      <w:r>
        <w:rPr>
          <w:b w:val="false"/>
        </w:rPr>
        <w:t>$200 was given towards the new Burra Kindergarten fence.</w:t>
      </w:r>
    </w:p>
    <w:p>
      <w:pPr>
        <w:pStyle w:val="Normal"/>
        <w:rPr>
          <w:b w:val="false"/>
        </w:rPr>
      </w:pPr>
      <w:r>
        <w:rPr>
          <w:b w:val="false"/>
        </w:rPr>
      </w:r>
    </w:p>
    <w:p>
      <w:pPr>
        <w:pStyle w:val="Normal"/>
        <w:rPr/>
      </w:pPr>
      <w:r>
        <w:rPr/>
        <w:t>Issue 266, 26 June 1996, page 4</w:t>
      </w:r>
    </w:p>
    <w:p>
      <w:pPr>
        <w:pStyle w:val="Normal"/>
        <w:rPr/>
      </w:pPr>
      <w:r>
        <w:rPr/>
      </w:r>
    </w:p>
    <w:p>
      <w:pPr>
        <w:pStyle w:val="Normal"/>
        <w:rPr/>
      </w:pPr>
      <w:r>
        <w:rPr/>
        <w:t xml:space="preserve">Birth.  </w:t>
      </w:r>
      <w:r>
        <w:rPr>
          <w:b w:val="false"/>
        </w:rPr>
        <w:t>To Mishelle &amp; Paul Cousins on Monday at Burra Hospital, a son, Joshua Paul.</w:t>
      </w:r>
    </w:p>
    <w:p>
      <w:pPr>
        <w:pStyle w:val="Normal"/>
        <w:rPr>
          <w:b w:val="false"/>
        </w:rPr>
      </w:pPr>
      <w:r>
        <w:rPr>
          <w:b w:val="false"/>
        </w:rPr>
      </w:r>
    </w:p>
    <w:p>
      <w:pPr>
        <w:pStyle w:val="Normal"/>
        <w:rPr/>
      </w:pPr>
      <w:r>
        <w:rPr/>
        <w:t>Burra Art Gallery</w:t>
      </w:r>
      <w:r>
        <w:rPr>
          <w:b w:val="false"/>
        </w:rPr>
        <w:t xml:space="preserve"> has yet to be officially opened, but has been very busy.</w:t>
      </w:r>
    </w:p>
    <w:p>
      <w:pPr>
        <w:pStyle w:val="Normal"/>
        <w:rPr>
          <w:b w:val="false"/>
        </w:rPr>
      </w:pPr>
      <w:r>
        <w:rPr>
          <w:b w:val="false"/>
        </w:rPr>
        <w:t>The current exhibition has artists rotating paintings and new items added on a weekly basis.  Jill Foster’s pottery is particularly interesting.  Future exhibitions will be Marie Johnson-Harrison 2-28 July and ‘Junk Bonds’, Art from junk 2031 August.</w:t>
      </w:r>
    </w:p>
    <w:p>
      <w:pPr>
        <w:pStyle w:val="Normal"/>
        <w:rPr>
          <w:b w:val="false"/>
        </w:rPr>
      </w:pPr>
      <w:r>
        <w:rPr>
          <w:b w:val="false"/>
        </w:rPr>
      </w:r>
    </w:p>
    <w:p>
      <w:pPr>
        <w:pStyle w:val="Normal"/>
        <w:rPr/>
      </w:pPr>
      <w:r>
        <w:rPr/>
        <w:t>Burra Burra DC</w:t>
      </w:r>
    </w:p>
    <w:p>
      <w:pPr>
        <w:pStyle w:val="Normal"/>
        <w:numPr>
          <w:ilvl w:val="0"/>
          <w:numId w:val="309"/>
        </w:numPr>
        <w:rPr/>
      </w:pPr>
      <w:r>
        <w:rPr>
          <w:b w:val="false"/>
        </w:rPr>
        <w:t>Denis &amp; Joan Durdin have had their lease of the Caravan Park extended to 30 June 1998.</w:t>
      </w:r>
    </w:p>
    <w:p>
      <w:pPr>
        <w:pStyle w:val="Normal"/>
        <w:numPr>
          <w:ilvl w:val="0"/>
          <w:numId w:val="309"/>
        </w:numPr>
        <w:rPr/>
      </w:pPr>
      <w:r>
        <w:rPr>
          <w:b w:val="false"/>
        </w:rPr>
        <w:t>Council hopes to open part of Redbanks Reserve by August.</w:t>
      </w:r>
    </w:p>
    <w:p>
      <w:pPr>
        <w:pStyle w:val="Normal"/>
        <w:numPr>
          <w:ilvl w:val="0"/>
          <w:numId w:val="309"/>
        </w:numPr>
        <w:rPr/>
      </w:pPr>
      <w:r>
        <w:rPr>
          <w:b w:val="false"/>
        </w:rPr>
        <w:t>Stage 1 involves the waterfall entrance on the Eastern Road and a loop walking trail to the pump house.</w:t>
      </w:r>
    </w:p>
    <w:p>
      <w:pPr>
        <w:pStyle w:val="Normal"/>
        <w:rPr>
          <w:b w:val="false"/>
        </w:rPr>
      </w:pPr>
      <w:r>
        <w:rPr>
          <w:b w:val="false"/>
        </w:rPr>
      </w:r>
    </w:p>
    <w:p>
      <w:pPr>
        <w:pStyle w:val="Normal"/>
        <w:rPr/>
      </w:pPr>
      <w:r>
        <w:rPr/>
        <w:t>Issue 266, 26 June 1996, page 5</w:t>
      </w:r>
    </w:p>
    <w:p>
      <w:pPr>
        <w:pStyle w:val="Normal"/>
        <w:rPr/>
      </w:pPr>
      <w:r>
        <w:rPr/>
      </w:r>
    </w:p>
    <w:p>
      <w:pPr>
        <w:pStyle w:val="Normal"/>
        <w:rPr/>
      </w:pPr>
      <w:r>
        <w:rPr/>
        <w:t>Kooringa CoHousing</w:t>
      </w:r>
    </w:p>
    <w:p>
      <w:pPr>
        <w:pStyle w:val="Normal"/>
        <w:rPr>
          <w:b w:val="false"/>
        </w:rPr>
      </w:pPr>
      <w:r>
        <w:rPr>
          <w:b w:val="false"/>
        </w:rPr>
        <w:t>The project has received approval, but now it appears that following cuts by the new Federal Government the funding for the project is in doubt.  A decision will be made today at a meeting of SA Community Housing Authority.  Development work on designs and getting approvals will not be wasted as examples set are already being taken up by projects elsewhere in SA.</w:t>
      </w:r>
    </w:p>
    <w:p>
      <w:pPr>
        <w:pStyle w:val="Normal"/>
        <w:rPr>
          <w:b w:val="false"/>
        </w:rPr>
      </w:pPr>
      <w:r>
        <w:rPr>
          <w:b w:val="false"/>
        </w:rPr>
      </w:r>
    </w:p>
    <w:p>
      <w:pPr>
        <w:pStyle w:val="Normal"/>
        <w:rPr/>
      </w:pPr>
      <w:r>
        <w:rPr/>
        <w:t>Issue 267, 3 July 1996, page 1</w:t>
      </w:r>
    </w:p>
    <w:p>
      <w:pPr>
        <w:pStyle w:val="Normal"/>
        <w:rPr/>
      </w:pPr>
      <w:r>
        <w:rPr/>
      </w:r>
    </w:p>
    <w:p>
      <w:pPr>
        <w:pStyle w:val="Normal"/>
        <w:rPr/>
      </w:pPr>
      <w:r>
        <w:rPr/>
        <w:t xml:space="preserve">Woolgrowers </w:t>
      </w:r>
      <w:r>
        <w:rPr>
          <w:b w:val="false"/>
        </w:rPr>
        <w:t>met in Burra last week and voted 107 to 30 to support moves to alter the fixed selling schedule of the wool stockpile to a more flexible strategy.  Countrywide the move has 90% support.  In the last six years the combination of drought and the stockpile has seen sheep numbers fall from 150 to 120 million.</w:t>
      </w:r>
    </w:p>
    <w:p>
      <w:pPr>
        <w:pStyle w:val="Normal"/>
        <w:rPr>
          <w:b w:val="false"/>
        </w:rPr>
      </w:pPr>
      <w:r>
        <w:rPr>
          <w:b w:val="false"/>
        </w:rPr>
      </w:r>
    </w:p>
    <w:p>
      <w:pPr>
        <w:pStyle w:val="Normal"/>
        <w:rPr/>
      </w:pPr>
      <w:r>
        <w:rPr/>
        <w:t>Issue 267, 3 July 1996, page 2</w:t>
      </w:r>
    </w:p>
    <w:p>
      <w:pPr>
        <w:pStyle w:val="Normal"/>
        <w:rPr>
          <w:b w:val="false"/>
        </w:rPr>
      </w:pPr>
      <w:r>
        <w:rPr>
          <w:b w:val="false"/>
        </w:rPr>
      </w:r>
    </w:p>
    <w:p>
      <w:pPr>
        <w:pStyle w:val="Normal"/>
        <w:rPr/>
      </w:pPr>
      <w:r>
        <w:rPr/>
        <w:t xml:space="preserve">Audrey &amp; Bob Angel </w:t>
      </w:r>
      <w:r>
        <w:rPr>
          <w:b w:val="false"/>
        </w:rPr>
        <w:t>of Burra have celebrated their Golden Wedding.</w:t>
      </w:r>
    </w:p>
    <w:p>
      <w:pPr>
        <w:pStyle w:val="Normal"/>
        <w:rPr>
          <w:b w:val="false"/>
        </w:rPr>
      </w:pPr>
      <w:r>
        <w:rPr>
          <w:b w:val="false"/>
        </w:rPr>
      </w:r>
    </w:p>
    <w:p>
      <w:pPr>
        <w:pStyle w:val="Normal"/>
        <w:rPr/>
      </w:pPr>
      <w:r>
        <w:rPr/>
        <w:t xml:space="preserve">Kelly McInnes </w:t>
      </w:r>
      <w:r>
        <w:rPr>
          <w:b w:val="false"/>
        </w:rPr>
        <w:t>has left school to take up a traineeship at the local stationery and gift shop and part-time at the chemist’s too.</w:t>
      </w:r>
    </w:p>
    <w:p>
      <w:pPr>
        <w:pStyle w:val="Normal"/>
        <w:rPr>
          <w:b w:val="false"/>
        </w:rPr>
      </w:pPr>
      <w:r>
        <w:rPr>
          <w:b w:val="false"/>
        </w:rPr>
      </w:r>
    </w:p>
    <w:p>
      <w:pPr>
        <w:pStyle w:val="Normal"/>
        <w:rPr/>
      </w:pPr>
      <w:r>
        <w:rPr/>
        <w:t xml:space="preserve">Birth.  </w:t>
      </w:r>
      <w:r>
        <w:rPr>
          <w:b w:val="false"/>
        </w:rPr>
        <w:t>To Kent &amp; Kate Burton (nee Nicholls) at the Women’s &amp; Children’s Hospital 21 June, a son, Alexander Nicholas.</w:t>
      </w:r>
    </w:p>
    <w:p>
      <w:pPr>
        <w:pStyle w:val="Normal"/>
        <w:rPr>
          <w:b w:val="false"/>
        </w:rPr>
      </w:pPr>
      <w:r>
        <w:rPr>
          <w:b w:val="false"/>
        </w:rPr>
      </w:r>
    </w:p>
    <w:p>
      <w:pPr>
        <w:pStyle w:val="Normal"/>
        <w:rPr/>
      </w:pPr>
      <w:r>
        <w:rPr/>
        <w:t xml:space="preserve">Obituary.  </w:t>
      </w:r>
      <w:r>
        <w:rPr>
          <w:b w:val="false"/>
        </w:rPr>
        <w:t>Ross Berryman died on 26 June aged 75.  He was the husband of Joan.</w:t>
      </w:r>
    </w:p>
    <w:p>
      <w:pPr>
        <w:pStyle w:val="Normal"/>
        <w:rPr>
          <w:b w:val="false"/>
        </w:rPr>
      </w:pPr>
      <w:r>
        <w:rPr>
          <w:b w:val="false"/>
        </w:rPr>
        <w:t>[Born 29 November 1920 at Clare.  Buried Burra 1 July 1996.]</w:t>
      </w:r>
    </w:p>
    <w:p>
      <w:pPr>
        <w:pStyle w:val="Normal"/>
        <w:rPr>
          <w:b w:val="false"/>
        </w:rPr>
      </w:pPr>
      <w:r>
        <w:rPr>
          <w:b w:val="false"/>
        </w:rPr>
      </w:r>
    </w:p>
    <w:p>
      <w:pPr>
        <w:pStyle w:val="Normal"/>
        <w:rPr/>
      </w:pPr>
      <w:r>
        <w:rPr/>
        <w:t>Issue 267, 3 July 1996, page 3</w:t>
      </w:r>
    </w:p>
    <w:p>
      <w:pPr>
        <w:pStyle w:val="Normal"/>
        <w:rPr>
          <w:b w:val="false"/>
        </w:rPr>
      </w:pPr>
      <w:r>
        <w:rPr>
          <w:b w:val="false"/>
        </w:rPr>
      </w:r>
    </w:p>
    <w:p>
      <w:pPr>
        <w:pStyle w:val="Normal"/>
        <w:rPr>
          <w:b w:val="false"/>
        </w:rPr>
      </w:pPr>
      <w:r>
        <w:rPr/>
        <w:t xml:space="preserve">Editorial.  </w:t>
      </w:r>
      <w:r>
        <w:rPr>
          <w:b w:val="false"/>
        </w:rPr>
        <w:t>The editor expresses disappointment that the anticipated public meeting on council amalgamations, scheduled for May, has not yet occurred.  The Council is developing a proposal to be put to such a meeting – so far the community has not been consulted on the possibilities of a merger with Clare without Robertstown and Eudunda or a merger with Hallett alone.</w:t>
      </w:r>
    </w:p>
    <w:p>
      <w:pPr>
        <w:pStyle w:val="Normal"/>
        <w:rPr>
          <w:b w:val="false"/>
        </w:rPr>
      </w:pPr>
      <w:r>
        <w:rPr>
          <w:b w:val="false"/>
        </w:rPr>
      </w:r>
    </w:p>
    <w:p>
      <w:pPr>
        <w:pStyle w:val="Normal"/>
        <w:rPr/>
      </w:pPr>
      <w:r>
        <w:rPr/>
        <w:t>Issue 267, 3 July 1996, page 6</w:t>
      </w:r>
    </w:p>
    <w:p>
      <w:pPr>
        <w:pStyle w:val="Normal"/>
        <w:rPr/>
      </w:pPr>
      <w:r>
        <w:rPr/>
      </w:r>
    </w:p>
    <w:p>
      <w:pPr>
        <w:pStyle w:val="Normal"/>
        <w:rPr/>
      </w:pPr>
      <w:r>
        <w:rPr/>
        <w:t xml:space="preserve">Burra Residents and Ratepayers’ Association </w:t>
      </w:r>
      <w:r>
        <w:rPr>
          <w:b w:val="false"/>
        </w:rPr>
        <w:t>will hold a meeting on Sunday afternoon 21 July to address the issue of council amalgamations.</w:t>
      </w:r>
    </w:p>
    <w:p>
      <w:pPr>
        <w:pStyle w:val="Normal"/>
        <w:rPr>
          <w:b w:val="false"/>
        </w:rPr>
      </w:pPr>
      <w:r>
        <w:rPr>
          <w:b w:val="false"/>
        </w:rPr>
      </w:r>
    </w:p>
    <w:p>
      <w:pPr>
        <w:pStyle w:val="Normal"/>
        <w:rPr>
          <w:b w:val="false"/>
        </w:rPr>
      </w:pPr>
      <w:r>
        <w:rPr/>
        <w:t>‘</w:t>
      </w:r>
      <w:r>
        <w:rPr/>
        <w:t xml:space="preserve">The King’s Player’, </w:t>
      </w:r>
      <w:r>
        <w:rPr>
          <w:b w:val="false"/>
        </w:rPr>
        <w:t>Trevor Gare performed more than twenty roles in an evening of Mediaeval Festivities in the Burra Town Hall on Friday night.  The crowd was small, but they thoroughly enjoyed themselves, with a night of frivolity and feasting accompanied by mediaeval music from the well-known band ‘Hedgehog’.</w:t>
      </w:r>
    </w:p>
    <w:p>
      <w:pPr>
        <w:pStyle w:val="Normal"/>
        <w:rPr>
          <w:b w:val="false"/>
        </w:rPr>
      </w:pPr>
      <w:r>
        <w:rPr>
          <w:b w:val="false"/>
        </w:rPr>
      </w:r>
    </w:p>
    <w:p>
      <w:pPr>
        <w:pStyle w:val="Normal"/>
        <w:rPr/>
      </w:pPr>
      <w:r>
        <w:rPr/>
        <w:t>Issue 268, 10 July 1996, page 1</w:t>
      </w:r>
    </w:p>
    <w:p>
      <w:pPr>
        <w:pStyle w:val="Normal"/>
        <w:rPr/>
      </w:pPr>
      <w:r>
        <w:rPr/>
      </w:r>
    </w:p>
    <w:p>
      <w:pPr>
        <w:pStyle w:val="Normal"/>
        <w:rPr/>
      </w:pPr>
      <w:r>
        <w:rPr/>
        <w:t xml:space="preserve">Guppy </w:t>
      </w:r>
      <w:r>
        <w:rPr>
          <w:b w:val="false"/>
        </w:rPr>
        <w:t>(or the Small Pond Clown Show) performed at the Uniting Church Hall on Wednesday to the delight of children and adults alike.</w:t>
      </w:r>
    </w:p>
    <w:p>
      <w:pPr>
        <w:pStyle w:val="Normal"/>
        <w:rPr>
          <w:b w:val="false"/>
        </w:rPr>
      </w:pPr>
      <w:r>
        <w:rPr>
          <w:b w:val="false"/>
        </w:rPr>
      </w:r>
    </w:p>
    <w:p>
      <w:pPr>
        <w:pStyle w:val="Normal"/>
        <w:rPr/>
      </w:pPr>
      <w:r>
        <w:rPr/>
        <w:t xml:space="preserve">Burra Burra DC.  </w:t>
      </w:r>
      <w:r>
        <w:rPr>
          <w:b w:val="false"/>
        </w:rPr>
        <w:t>Expenditure on tourism will decrease in the 1996-97 financial year by c. 20% to $534,120 from $698,989.</w:t>
      </w:r>
    </w:p>
    <w:p>
      <w:pPr>
        <w:pStyle w:val="Normal"/>
        <w:rPr>
          <w:b w:val="false"/>
        </w:rPr>
      </w:pPr>
      <w:r>
        <w:rPr>
          <w:b w:val="false"/>
        </w:rPr>
      </w:r>
    </w:p>
    <w:p>
      <w:pPr>
        <w:pStyle w:val="Normal"/>
        <w:rPr/>
      </w:pPr>
      <w:r>
        <w:rPr/>
        <w:t>Issue 268, 10 July 1996, page 2</w:t>
      </w:r>
    </w:p>
    <w:p>
      <w:pPr>
        <w:pStyle w:val="Normal"/>
        <w:rPr/>
      </w:pPr>
      <w:r>
        <w:rPr/>
      </w:r>
    </w:p>
    <w:p>
      <w:pPr>
        <w:pStyle w:val="Normal"/>
        <w:rPr/>
      </w:pPr>
      <w:r>
        <w:rPr/>
        <w:t xml:space="preserve">Burra Residents &amp; Ratepayers’ Association </w:t>
      </w:r>
      <w:r>
        <w:rPr>
          <w:b w:val="false"/>
        </w:rPr>
        <w:t>has sought the support of the Burra Traders’ Association in calling for a public meeting on council amalgamations.</w:t>
      </w:r>
    </w:p>
    <w:p>
      <w:pPr>
        <w:pStyle w:val="Normal"/>
        <w:rPr>
          <w:b w:val="false"/>
        </w:rPr>
      </w:pPr>
      <w:r>
        <w:rPr>
          <w:b w:val="false"/>
        </w:rPr>
      </w:r>
    </w:p>
    <w:p>
      <w:pPr>
        <w:pStyle w:val="Normal"/>
        <w:rPr/>
      </w:pPr>
      <w:r>
        <w:rPr/>
        <w:t>The Local Government Boundary Reform Board</w:t>
      </w:r>
      <w:r>
        <w:rPr>
          <w:b w:val="false"/>
        </w:rPr>
        <w:t xml:space="preserve"> will meet with Council representatives in Burra at the end of July to discuss council merger concerns.</w:t>
      </w:r>
    </w:p>
    <w:p>
      <w:pPr>
        <w:pStyle w:val="Normal"/>
        <w:rPr>
          <w:b w:val="false"/>
        </w:rPr>
      </w:pPr>
      <w:r>
        <w:rPr>
          <w:b w:val="false"/>
        </w:rPr>
      </w:r>
    </w:p>
    <w:p>
      <w:pPr>
        <w:pStyle w:val="Normal"/>
        <w:rPr/>
      </w:pPr>
      <w:r>
        <w:rPr/>
        <w:t>Issue 268, 10 July 1996, page 3</w:t>
      </w:r>
    </w:p>
    <w:p>
      <w:pPr>
        <w:pStyle w:val="Normal"/>
        <w:rPr/>
      </w:pPr>
      <w:r>
        <w:rPr/>
      </w:r>
    </w:p>
    <w:p>
      <w:pPr>
        <w:pStyle w:val="Normal"/>
        <w:rPr/>
      </w:pPr>
      <w:r>
        <w:rPr/>
        <w:t>Burra, Clare and Snowtown Hospital Boards</w:t>
      </w:r>
      <w:r>
        <w:rPr>
          <w:b w:val="false"/>
        </w:rPr>
        <w:t xml:space="preserve"> continue to meet to advance their merger into a single Board of Directors.  Initiatives to improve services are already being taken across the three hospitals, even before a final constitution has been agreed.  They are sharing resources and expertise in quality assurance, occupational health, safety and welfare, payroll and financial reporting and a service manager.  The new board will also manage the Lower North Community health Service.</w:t>
      </w:r>
    </w:p>
    <w:p>
      <w:pPr>
        <w:pStyle w:val="Normal"/>
        <w:rPr>
          <w:b w:val="false"/>
        </w:rPr>
      </w:pPr>
      <w:r>
        <w:rPr>
          <w:b w:val="false"/>
        </w:rPr>
      </w:r>
    </w:p>
    <w:p>
      <w:pPr>
        <w:pStyle w:val="Normal"/>
        <w:rPr/>
      </w:pPr>
      <w:r>
        <w:rPr/>
        <w:t>Issue 268, 10 July 1996, page 4</w:t>
      </w:r>
    </w:p>
    <w:p>
      <w:pPr>
        <w:pStyle w:val="Normal"/>
        <w:rPr/>
      </w:pPr>
      <w:r>
        <w:rPr/>
      </w:r>
    </w:p>
    <w:p>
      <w:pPr>
        <w:pStyle w:val="Normal"/>
        <w:rPr/>
      </w:pPr>
      <w:r>
        <w:rPr/>
        <w:t>Burra Burra DC.</w:t>
      </w:r>
    </w:p>
    <w:p>
      <w:pPr>
        <w:pStyle w:val="Normal"/>
        <w:rPr>
          <w:b w:val="false"/>
        </w:rPr>
      </w:pPr>
      <w:r>
        <w:rPr>
          <w:b w:val="false"/>
        </w:rPr>
        <w:t>Work planned for 1996-97 includes:</w:t>
      </w:r>
    </w:p>
    <w:p>
      <w:pPr>
        <w:pStyle w:val="Normal"/>
        <w:numPr>
          <w:ilvl w:val="0"/>
          <w:numId w:val="69"/>
        </w:numPr>
        <w:rPr>
          <w:b w:val="false"/>
        </w:rPr>
      </w:pPr>
      <w:r>
        <w:rPr>
          <w:b w:val="false"/>
        </w:rPr>
        <w:t>$3,500 for Burra Baby Care Room.</w:t>
      </w:r>
    </w:p>
    <w:p>
      <w:pPr>
        <w:pStyle w:val="Normal"/>
        <w:numPr>
          <w:ilvl w:val="0"/>
          <w:numId w:val="69"/>
        </w:numPr>
        <w:rPr>
          <w:b w:val="false"/>
        </w:rPr>
      </w:pPr>
      <w:r>
        <w:rPr>
          <w:b w:val="false"/>
        </w:rPr>
        <w:t>$5,000 for ongoing headstone restoration at Burra Cemetery.</w:t>
      </w:r>
    </w:p>
    <w:p>
      <w:pPr>
        <w:pStyle w:val="Normal"/>
        <w:numPr>
          <w:ilvl w:val="0"/>
          <w:numId w:val="69"/>
        </w:numPr>
        <w:rPr>
          <w:b w:val="false"/>
        </w:rPr>
      </w:pPr>
      <w:r>
        <w:rPr>
          <w:b w:val="false"/>
        </w:rPr>
        <w:t>$3,500 to paint the Burra Art Gallery.</w:t>
      </w:r>
    </w:p>
    <w:p>
      <w:pPr>
        <w:pStyle w:val="Normal"/>
        <w:numPr>
          <w:ilvl w:val="0"/>
          <w:numId w:val="69"/>
        </w:numPr>
        <w:rPr>
          <w:b w:val="false"/>
        </w:rPr>
      </w:pPr>
      <w:r>
        <w:rPr>
          <w:b w:val="false"/>
        </w:rPr>
        <w:t>$8,500 for Redbanks Reserve development.</w:t>
      </w:r>
    </w:p>
    <w:p>
      <w:pPr>
        <w:pStyle w:val="Normal"/>
        <w:numPr>
          <w:ilvl w:val="0"/>
          <w:numId w:val="69"/>
        </w:numPr>
        <w:rPr>
          <w:b w:val="false"/>
        </w:rPr>
      </w:pPr>
      <w:r>
        <w:rPr>
          <w:b w:val="false"/>
        </w:rPr>
        <w:t>$12,000 for a concept plan for Market Square and a work practice policy regarding heritage.</w:t>
      </w:r>
    </w:p>
    <w:p>
      <w:pPr>
        <w:pStyle w:val="Normal"/>
        <w:numPr>
          <w:ilvl w:val="0"/>
          <w:numId w:val="69"/>
        </w:numPr>
        <w:rPr>
          <w:b w:val="false"/>
        </w:rPr>
      </w:pPr>
      <w:r>
        <w:rPr>
          <w:b w:val="false"/>
        </w:rPr>
        <w:t>Sealing around Burra Oval will also continue.</w:t>
      </w:r>
    </w:p>
    <w:p>
      <w:pPr>
        <w:pStyle w:val="Normal"/>
        <w:numPr>
          <w:ilvl w:val="0"/>
          <w:numId w:val="69"/>
        </w:numPr>
        <w:rPr>
          <w:b w:val="false"/>
        </w:rPr>
      </w:pPr>
      <w:r>
        <w:rPr>
          <w:b w:val="false"/>
        </w:rPr>
        <w:t>About $15,000 is provided for a unisex disabled toilet opposite the Town Hall.</w:t>
      </w:r>
    </w:p>
    <w:p>
      <w:pPr>
        <w:pStyle w:val="Normal"/>
        <w:numPr>
          <w:ilvl w:val="0"/>
          <w:numId w:val="69"/>
        </w:numPr>
        <w:rPr>
          <w:b w:val="false"/>
        </w:rPr>
      </w:pPr>
      <w:r>
        <w:rPr>
          <w:b w:val="false"/>
        </w:rPr>
        <w:t>Sealing of the Town Hall car park.</w:t>
      </w:r>
    </w:p>
    <w:p>
      <w:pPr>
        <w:pStyle w:val="Normal"/>
        <w:rPr>
          <w:b w:val="false"/>
        </w:rPr>
      </w:pPr>
      <w:r>
        <w:rPr>
          <w:b w:val="false"/>
        </w:rPr>
        <w:t>[Further details are printed.]</w:t>
      </w:r>
    </w:p>
    <w:p>
      <w:pPr>
        <w:pStyle w:val="Normal"/>
        <w:rPr>
          <w:b w:val="false"/>
        </w:rPr>
      </w:pPr>
      <w:r>
        <w:rPr>
          <w:b w:val="false"/>
        </w:rPr>
      </w:r>
    </w:p>
    <w:p>
      <w:pPr>
        <w:pStyle w:val="Normal"/>
        <w:rPr/>
      </w:pPr>
      <w:r>
        <w:rPr>
          <w:i/>
        </w:rPr>
        <w:t xml:space="preserve">The Wild Colonial Girl </w:t>
      </w:r>
      <w:r>
        <w:rPr>
          <w:b w:val="false"/>
        </w:rPr>
        <w:t>by Ann Clancy.</w:t>
      </w:r>
    </w:p>
    <w:p>
      <w:pPr>
        <w:pStyle w:val="Normal"/>
        <w:rPr/>
      </w:pPr>
      <w:r>
        <w:rPr>
          <w:b w:val="false"/>
        </w:rPr>
        <w:t>There is a 1⅔ column on this historical novel about a young female who masquerades as a boy and becomes a bullocky c. 1849-66 and which includes a period in Burra in 1851.</w:t>
      </w:r>
    </w:p>
    <w:p>
      <w:pPr>
        <w:pStyle w:val="Normal"/>
        <w:rPr>
          <w:b w:val="false"/>
        </w:rPr>
      </w:pPr>
      <w:r>
        <w:rPr>
          <w:b w:val="false"/>
        </w:rPr>
      </w:r>
    </w:p>
    <w:p>
      <w:pPr>
        <w:pStyle w:val="Normal"/>
        <w:rPr/>
      </w:pPr>
      <w:r>
        <w:rPr/>
        <w:t>Issue 269, 17 July 1996, page 1</w:t>
      </w:r>
    </w:p>
    <w:p>
      <w:pPr>
        <w:pStyle w:val="Normal"/>
        <w:rPr/>
      </w:pPr>
      <w:r>
        <w:rPr/>
      </w:r>
    </w:p>
    <w:p>
      <w:pPr>
        <w:pStyle w:val="Normal"/>
        <w:rPr/>
      </w:pPr>
      <w:r>
        <w:rPr/>
        <w:t xml:space="preserve">Lesley Phillips, </w:t>
      </w:r>
      <w:r>
        <w:rPr>
          <w:b w:val="false"/>
        </w:rPr>
        <w:t>Director of Nursing at Burra Hospital has been appointed acting Director of Nursing at Clare Hospital for the next six months.  Noreen Hallion will be acting Director of Nursing at Burra for the next six months.</w:t>
      </w:r>
    </w:p>
    <w:p>
      <w:pPr>
        <w:pStyle w:val="Normal"/>
        <w:rPr>
          <w:b w:val="false"/>
        </w:rPr>
      </w:pPr>
      <w:r>
        <w:rPr>
          <w:b w:val="false"/>
        </w:rPr>
      </w:r>
    </w:p>
    <w:p>
      <w:pPr>
        <w:pStyle w:val="Normal"/>
        <w:rPr/>
      </w:pPr>
      <w:r>
        <w:rPr/>
        <w:t>Issue 269, 17 July 1996, page 2</w:t>
      </w:r>
    </w:p>
    <w:p>
      <w:pPr>
        <w:pStyle w:val="Normal"/>
        <w:rPr>
          <w:b w:val="false"/>
        </w:rPr>
      </w:pPr>
      <w:r>
        <w:rPr>
          <w:b w:val="false"/>
        </w:rPr>
      </w:r>
    </w:p>
    <w:p>
      <w:pPr>
        <w:pStyle w:val="Normal"/>
        <w:rPr/>
      </w:pPr>
      <w:r>
        <w:rPr>
          <w:i/>
        </w:rPr>
        <w:t xml:space="preserve">Burra Broadcaster.  </w:t>
      </w:r>
      <w:r>
        <w:rPr>
          <w:b w:val="false"/>
        </w:rPr>
        <w:t xml:space="preserve">Terry, Wilson has been offered the position of managing editor of the </w:t>
      </w:r>
      <w:r>
        <w:rPr>
          <w:b w:val="false"/>
          <w:i/>
        </w:rPr>
        <w:t xml:space="preserve">Northern Argus </w:t>
      </w:r>
      <w:r>
        <w:rPr>
          <w:b w:val="false"/>
        </w:rPr>
        <w:t xml:space="preserve">at Clare and will take up the position soon.  The </w:t>
      </w:r>
      <w:r>
        <w:rPr>
          <w:b w:val="false"/>
          <w:i/>
        </w:rPr>
        <w:t>Burra Broadcaster</w:t>
      </w:r>
      <w:r>
        <w:rPr>
          <w:b w:val="false"/>
        </w:rPr>
        <w:t xml:space="preserve"> will continue to be published in Burra.</w:t>
      </w:r>
    </w:p>
    <w:p>
      <w:pPr>
        <w:pStyle w:val="Normal"/>
        <w:rPr>
          <w:b w:val="false"/>
        </w:rPr>
      </w:pPr>
      <w:r>
        <w:rPr>
          <w:b w:val="false"/>
        </w:rPr>
      </w:r>
    </w:p>
    <w:p>
      <w:pPr>
        <w:pStyle w:val="Normal"/>
        <w:rPr>
          <w:b w:val="false"/>
        </w:rPr>
      </w:pPr>
      <w:r>
        <w:rPr/>
        <w:t>Pat Brereton</w:t>
      </w:r>
      <w:r>
        <w:rPr>
          <w:b w:val="false"/>
        </w:rPr>
        <w:t xml:space="preserve"> recently won the Balco Balaklava Art Prize.  [Corrected Issue 272, 7 August 1996, page 2 to: Pat Brereton won 2</w:t>
      </w:r>
      <w:r>
        <w:rPr>
          <w:b w:val="false"/>
          <w:vertAlign w:val="superscript"/>
        </w:rPr>
        <w:t>nd</w:t>
      </w:r>
      <w:r>
        <w:rPr>
          <w:b w:val="false"/>
        </w:rPr>
        <w:t xml:space="preserve"> prize and won the Roger Manuel Prize for her entry.]</w:t>
      </w:r>
    </w:p>
    <w:p>
      <w:pPr>
        <w:pStyle w:val="Normal"/>
        <w:rPr>
          <w:b w:val="false"/>
        </w:rPr>
      </w:pPr>
      <w:r>
        <w:rPr>
          <w:b w:val="false"/>
        </w:rPr>
      </w:r>
    </w:p>
    <w:p>
      <w:pPr>
        <w:pStyle w:val="Normal"/>
        <w:rPr/>
      </w:pPr>
      <w:r>
        <w:rPr/>
        <w:t>Felicity Lines</w:t>
      </w:r>
      <w:r>
        <w:rPr>
          <w:b w:val="false"/>
        </w:rPr>
        <w:t xml:space="preserve"> has just graduated with a triple major in Agricultural Science.</w:t>
      </w:r>
    </w:p>
    <w:p>
      <w:pPr>
        <w:pStyle w:val="Normal"/>
        <w:rPr>
          <w:b w:val="false"/>
        </w:rPr>
      </w:pPr>
      <w:r>
        <w:rPr>
          <w:b w:val="false"/>
        </w:rPr>
      </w:r>
    </w:p>
    <w:p>
      <w:pPr>
        <w:pStyle w:val="Normal"/>
        <w:rPr/>
      </w:pPr>
      <w:r>
        <w:rPr/>
        <w:t xml:space="preserve">Obituary.  </w:t>
      </w:r>
      <w:r>
        <w:rPr>
          <w:b w:val="false"/>
        </w:rPr>
        <w:t>Mrs Edna Brooks died on 4 July.</w:t>
      </w:r>
    </w:p>
    <w:p>
      <w:pPr>
        <w:pStyle w:val="Normal"/>
        <w:rPr>
          <w:b w:val="false"/>
        </w:rPr>
      </w:pPr>
      <w:r>
        <w:rPr>
          <w:b w:val="false"/>
        </w:rPr>
        <w:t>[Born Edna Louise Baynes on 26 July 1908 at Copperhouse.  Married George William Brooks in 1937.]</w:t>
      </w:r>
    </w:p>
    <w:p>
      <w:pPr>
        <w:pStyle w:val="Normal"/>
        <w:rPr>
          <w:b w:val="false"/>
        </w:rPr>
      </w:pPr>
      <w:r>
        <w:rPr>
          <w:b w:val="false"/>
        </w:rPr>
      </w:r>
    </w:p>
    <w:p>
      <w:pPr>
        <w:pStyle w:val="Normal"/>
        <w:rPr/>
      </w:pPr>
      <w:r>
        <w:rPr/>
        <w:t xml:space="preserve">Obituary.  </w:t>
      </w:r>
      <w:r>
        <w:rPr>
          <w:b w:val="false"/>
        </w:rPr>
        <w:t>Stephen John Burns died suddenly on 9 July aged 23.  [The John is added from page 11.]</w:t>
      </w:r>
    </w:p>
    <w:p>
      <w:pPr>
        <w:pStyle w:val="Normal"/>
        <w:rPr>
          <w:b w:val="false"/>
        </w:rPr>
      </w:pPr>
      <w:r>
        <w:rPr>
          <w:b w:val="false"/>
        </w:rPr>
      </w:r>
    </w:p>
    <w:p>
      <w:pPr>
        <w:pStyle w:val="Normal"/>
        <w:rPr/>
      </w:pPr>
      <w:r>
        <w:rPr/>
        <w:t xml:space="preserve">Obituary.  </w:t>
      </w:r>
      <w:r>
        <w:rPr>
          <w:b w:val="false"/>
        </w:rPr>
        <w:t>Mrs Pearl White, a former Burra resident died in Adelaide on 11 July aged 88 and was buried in Burra on 16 July.</w:t>
      </w:r>
    </w:p>
    <w:p>
      <w:pPr>
        <w:pStyle w:val="Normal"/>
        <w:rPr>
          <w:b w:val="false"/>
        </w:rPr>
      </w:pPr>
      <w:r>
        <w:rPr>
          <w:b w:val="false"/>
        </w:rPr>
        <w:t>[Born Pearl Eliza Brandon on 31 January 1908 at Little Spring Creek.  Married Leslie White in 1927.]</w:t>
      </w:r>
    </w:p>
    <w:p>
      <w:pPr>
        <w:pStyle w:val="Normal"/>
        <w:rPr>
          <w:b w:val="false"/>
        </w:rPr>
      </w:pPr>
      <w:r>
        <w:rPr>
          <w:b w:val="false"/>
        </w:rPr>
      </w:r>
    </w:p>
    <w:p>
      <w:pPr>
        <w:pStyle w:val="Normal"/>
        <w:rPr/>
      </w:pPr>
      <w:r>
        <w:rPr/>
        <w:t xml:space="preserve">Obituary.  </w:t>
      </w:r>
      <w:r>
        <w:rPr>
          <w:b w:val="false"/>
        </w:rPr>
        <w:t>Ron Chambers, a policeman at Burra many years ago died at Murray Bridge last week.</w:t>
      </w:r>
    </w:p>
    <w:p>
      <w:pPr>
        <w:pStyle w:val="Normal"/>
        <w:rPr>
          <w:b w:val="false"/>
        </w:rPr>
      </w:pPr>
      <w:r>
        <w:rPr>
          <w:b w:val="false"/>
        </w:rPr>
      </w:r>
    </w:p>
    <w:p>
      <w:pPr>
        <w:pStyle w:val="Normal"/>
        <w:rPr>
          <w:b w:val="false"/>
        </w:rPr>
      </w:pPr>
      <w:r>
        <w:rPr/>
        <w:t>The ABC TV News Weather Photo Exhibition</w:t>
      </w:r>
      <w:r>
        <w:rPr>
          <w:b w:val="false"/>
        </w:rPr>
        <w:t xml:space="preserve"> can be seen at the Burra Civic Centre 5-9 August, featuring 38 extraordinary scenes of SA weather.</w:t>
      </w:r>
    </w:p>
    <w:p>
      <w:pPr>
        <w:pStyle w:val="Normal"/>
        <w:rPr>
          <w:b w:val="false"/>
          <w:i/>
          <w:i/>
        </w:rPr>
      </w:pPr>
      <w:r>
        <w:rPr>
          <w:b w:val="false"/>
          <w:i/>
        </w:rPr>
      </w:r>
    </w:p>
    <w:p>
      <w:pPr>
        <w:pStyle w:val="Normal"/>
        <w:rPr/>
      </w:pPr>
      <w:r>
        <w:rPr/>
        <w:t>Issue 269, 17 July 1996, page 3</w:t>
      </w:r>
    </w:p>
    <w:p>
      <w:pPr>
        <w:pStyle w:val="Normal"/>
        <w:rPr>
          <w:b w:val="false"/>
        </w:rPr>
      </w:pPr>
      <w:r>
        <w:rPr>
          <w:b w:val="false"/>
        </w:rPr>
      </w:r>
    </w:p>
    <w:p>
      <w:pPr>
        <w:pStyle w:val="Normal"/>
        <w:rPr>
          <w:b w:val="false"/>
        </w:rPr>
      </w:pPr>
      <w:r>
        <w:rPr/>
        <w:t>Burra Guides</w:t>
      </w:r>
      <w:r>
        <w:rPr>
          <w:b w:val="false"/>
        </w:rPr>
        <w:t xml:space="preserve"> have had a busy six months with activities including:</w:t>
      </w:r>
    </w:p>
    <w:p>
      <w:pPr>
        <w:pStyle w:val="Normal"/>
        <w:numPr>
          <w:ilvl w:val="0"/>
          <w:numId w:val="231"/>
        </w:numPr>
        <w:rPr>
          <w:b w:val="false"/>
        </w:rPr>
      </w:pPr>
      <w:r>
        <w:rPr>
          <w:b w:val="false"/>
        </w:rPr>
        <w:t>Visit to Saranne’s Hair Studio to learn about hair care.</w:t>
      </w:r>
    </w:p>
    <w:p>
      <w:pPr>
        <w:pStyle w:val="Normal"/>
        <w:numPr>
          <w:ilvl w:val="0"/>
          <w:numId w:val="231"/>
        </w:numPr>
        <w:rPr>
          <w:b w:val="false"/>
        </w:rPr>
      </w:pPr>
      <w:r>
        <w:rPr>
          <w:b w:val="false"/>
        </w:rPr>
        <w:t>A patrol camp sleepover and video night.</w:t>
      </w:r>
    </w:p>
    <w:p>
      <w:pPr>
        <w:pStyle w:val="Normal"/>
        <w:numPr>
          <w:ilvl w:val="0"/>
          <w:numId w:val="231"/>
        </w:numPr>
        <w:rPr>
          <w:b w:val="false"/>
        </w:rPr>
      </w:pPr>
      <w:r>
        <w:rPr>
          <w:b w:val="false"/>
        </w:rPr>
        <w:t>Hikes.</w:t>
      </w:r>
    </w:p>
    <w:p>
      <w:pPr>
        <w:pStyle w:val="Normal"/>
        <w:numPr>
          <w:ilvl w:val="0"/>
          <w:numId w:val="231"/>
        </w:numPr>
        <w:rPr>
          <w:b w:val="false"/>
        </w:rPr>
      </w:pPr>
      <w:r>
        <w:rPr>
          <w:b w:val="false"/>
        </w:rPr>
        <w:t>Easter egg making.</w:t>
      </w:r>
    </w:p>
    <w:p>
      <w:pPr>
        <w:pStyle w:val="Normal"/>
        <w:numPr>
          <w:ilvl w:val="0"/>
          <w:numId w:val="231"/>
        </w:numPr>
        <w:rPr>
          <w:b w:val="false"/>
        </w:rPr>
      </w:pPr>
      <w:r>
        <w:rPr>
          <w:b w:val="false"/>
        </w:rPr>
        <w:t>Mother’s Day gift making.</w:t>
      </w:r>
    </w:p>
    <w:p>
      <w:pPr>
        <w:pStyle w:val="Normal"/>
        <w:numPr>
          <w:ilvl w:val="0"/>
          <w:numId w:val="231"/>
        </w:numPr>
        <w:rPr>
          <w:b w:val="false"/>
        </w:rPr>
      </w:pPr>
      <w:r>
        <w:rPr>
          <w:b w:val="false"/>
        </w:rPr>
        <w:t>Camp cooking (over open fires).</w:t>
      </w:r>
    </w:p>
    <w:p>
      <w:pPr>
        <w:pStyle w:val="Normal"/>
        <w:numPr>
          <w:ilvl w:val="0"/>
          <w:numId w:val="231"/>
        </w:numPr>
        <w:rPr>
          <w:b w:val="false"/>
        </w:rPr>
      </w:pPr>
      <w:r>
        <w:rPr>
          <w:b w:val="false"/>
        </w:rPr>
        <w:t>Making ‘sitapons’.</w:t>
      </w:r>
    </w:p>
    <w:p>
      <w:pPr>
        <w:pStyle w:val="Normal"/>
        <w:numPr>
          <w:ilvl w:val="0"/>
          <w:numId w:val="231"/>
        </w:numPr>
        <w:rPr>
          <w:b w:val="false"/>
        </w:rPr>
      </w:pPr>
      <w:r>
        <w:rPr>
          <w:b w:val="false"/>
        </w:rPr>
        <w:t>Skin care by Melissa Walsh.</w:t>
      </w:r>
    </w:p>
    <w:p>
      <w:pPr>
        <w:pStyle w:val="Normal"/>
        <w:numPr>
          <w:ilvl w:val="0"/>
          <w:numId w:val="231"/>
        </w:numPr>
        <w:rPr>
          <w:b w:val="false"/>
        </w:rPr>
      </w:pPr>
      <w:r>
        <w:rPr>
          <w:b w:val="false"/>
        </w:rPr>
        <w:t>A campcraft training camp.</w:t>
      </w:r>
    </w:p>
    <w:p>
      <w:pPr>
        <w:pStyle w:val="Normal"/>
        <w:rPr>
          <w:b w:val="false"/>
        </w:rPr>
      </w:pPr>
      <w:r>
        <w:rPr>
          <w:b w:val="false"/>
        </w:rPr>
      </w:r>
    </w:p>
    <w:p>
      <w:pPr>
        <w:pStyle w:val="Normal"/>
        <w:rPr/>
      </w:pPr>
      <w:r>
        <w:rPr/>
        <w:t>Issue 269, 17 July 1996, page 6</w:t>
      </w:r>
    </w:p>
    <w:p>
      <w:pPr>
        <w:pStyle w:val="Normal"/>
        <w:rPr/>
      </w:pPr>
      <w:r>
        <w:rPr/>
      </w:r>
    </w:p>
    <w:p>
      <w:pPr>
        <w:pStyle w:val="Normal"/>
        <w:rPr/>
      </w:pPr>
      <w:r>
        <w:rPr/>
        <w:t>Burra Senior Citizens’ Garden</w:t>
      </w:r>
    </w:p>
    <w:p>
      <w:pPr>
        <w:pStyle w:val="Normal"/>
        <w:rPr>
          <w:b w:val="false"/>
        </w:rPr>
      </w:pPr>
      <w:r>
        <w:rPr>
          <w:b w:val="false"/>
        </w:rPr>
        <w:t>A report from the KESAB crew is printed.</w:t>
      </w:r>
    </w:p>
    <w:p>
      <w:pPr>
        <w:pStyle w:val="Normal"/>
        <w:rPr>
          <w:b w:val="false"/>
        </w:rPr>
      </w:pPr>
      <w:r>
        <w:rPr>
          <w:b w:val="false"/>
        </w:rPr>
        <w:t>Council installed a mains fed water system south of the Kingston St Bridge and a bore fed one north of it.</w:t>
      </w:r>
    </w:p>
    <w:p>
      <w:pPr>
        <w:pStyle w:val="Normal"/>
        <w:rPr>
          <w:b w:val="false"/>
        </w:rPr>
      </w:pPr>
      <w:r>
        <w:rPr>
          <w:b w:val="false"/>
        </w:rPr>
      </w:r>
    </w:p>
    <w:p>
      <w:pPr>
        <w:pStyle w:val="Normal"/>
        <w:rPr/>
      </w:pPr>
      <w:r>
        <w:rPr/>
        <w:t>Issue 269, 17 July 1996, page 7</w:t>
      </w:r>
    </w:p>
    <w:p>
      <w:pPr>
        <w:pStyle w:val="Normal"/>
        <w:rPr/>
      </w:pPr>
      <w:r>
        <w:rPr/>
      </w:r>
    </w:p>
    <w:p>
      <w:pPr>
        <w:pStyle w:val="Normal"/>
        <w:rPr/>
      </w:pPr>
      <w:r>
        <w:rPr/>
        <w:t>Robertstown Council</w:t>
      </w:r>
      <w:r>
        <w:rPr>
          <w:b w:val="false"/>
        </w:rPr>
        <w:t xml:space="preserve"> has been given $10,000 grant towards the Burra Creek Gorge Park developments.</w:t>
      </w:r>
    </w:p>
    <w:p>
      <w:pPr>
        <w:pStyle w:val="Normal"/>
        <w:rPr>
          <w:b w:val="false"/>
        </w:rPr>
      </w:pPr>
      <w:r>
        <w:rPr>
          <w:b w:val="false"/>
        </w:rPr>
      </w:r>
    </w:p>
    <w:p>
      <w:pPr>
        <w:pStyle w:val="Normal"/>
        <w:rPr/>
      </w:pPr>
      <w:r>
        <w:rPr/>
        <w:t>Issue 270, 24 July 1996, page 1</w:t>
      </w:r>
    </w:p>
    <w:p>
      <w:pPr>
        <w:pStyle w:val="Normal"/>
        <w:rPr>
          <w:b w:val="false"/>
        </w:rPr>
      </w:pPr>
      <w:r>
        <w:rPr>
          <w:b w:val="false"/>
        </w:rPr>
      </w:r>
    </w:p>
    <w:p>
      <w:pPr>
        <w:pStyle w:val="Normal"/>
        <w:rPr/>
      </w:pPr>
      <w:r>
        <w:rPr/>
        <w:t>Drew &amp; Crewes’ Building</w:t>
      </w:r>
    </w:p>
    <w:p>
      <w:pPr>
        <w:pStyle w:val="Normal"/>
        <w:rPr>
          <w:b w:val="false"/>
        </w:rPr>
      </w:pPr>
      <w:r>
        <w:rPr>
          <w:b w:val="false"/>
        </w:rPr>
        <w:t>The eastern wall of a storage shed at the rea of Drew &amp; Crewes’ building collapsed on Friday after heavy rains – perhaps the result of missing guttering.  It was previously a storeroom for Drew &amp; Crewes’ and then Bence’s.  Most recently it was tenanted by Off-beat Arts &amp; Crafts.  Heritage advisor Douglas Alexander will advise on causes and a possible course of action.</w:t>
      </w:r>
    </w:p>
    <w:p>
      <w:pPr>
        <w:pStyle w:val="Normal"/>
        <w:rPr>
          <w:b w:val="false"/>
        </w:rPr>
      </w:pPr>
      <w:r>
        <w:rPr>
          <w:b w:val="false"/>
        </w:rPr>
      </w:r>
    </w:p>
    <w:p>
      <w:pPr>
        <w:pStyle w:val="Normal"/>
        <w:rPr/>
      </w:pPr>
      <w:r>
        <w:rPr/>
        <w:t>Issue 270, 24 July 1996, pages 1 &amp; 5</w:t>
      </w:r>
    </w:p>
    <w:p>
      <w:pPr>
        <w:pStyle w:val="Normal"/>
        <w:rPr/>
      </w:pPr>
      <w:r>
        <w:rPr/>
      </w:r>
    </w:p>
    <w:p>
      <w:pPr>
        <w:pStyle w:val="Normal"/>
        <w:rPr/>
      </w:pPr>
      <w:r>
        <w:rPr/>
        <w:t xml:space="preserve">Burra Residents &amp; Ratepayers’ Association </w:t>
      </w:r>
      <w:r>
        <w:rPr>
          <w:b w:val="false"/>
        </w:rPr>
        <w:t>held a well-attended meeting at the Sports Complex on Sunday afternoon and resolved to ask that the Council consider amalgamation with either Clare, Riverton and Saddleworth-Auburn or Robertstown, Eudunda and Part of Hallett.  District Clerk, Steve Kerrigan explained the rate situation for the Burra Burra DC compared with the average for Clare, Riverton and Saddleworth-Auburn.  Burra’s town rate was 46% higher and its rural rate 37% higher.  He said Council had wished to gather enough information on merger proposals before calling a public meeting planned for 12 August.  Council considered Burra would be better off if it remained the centre of a new district.  Cr Kellock said that a number of Clare Councillors had said that they thought Burra’s eastern boundary was too far away and they did not want to include parts of Hallett, Robertstown or Eudunda.</w:t>
      </w:r>
    </w:p>
    <w:p>
      <w:pPr>
        <w:pStyle w:val="Normal"/>
        <w:rPr>
          <w:b w:val="false"/>
        </w:rPr>
      </w:pPr>
      <w:r>
        <w:rPr>
          <w:b w:val="false"/>
        </w:rPr>
      </w:r>
    </w:p>
    <w:p>
      <w:pPr>
        <w:pStyle w:val="Normal"/>
        <w:rPr/>
      </w:pPr>
      <w:r>
        <w:rPr/>
        <w:t>Issue 270, 24 July 1996, page 2</w:t>
      </w:r>
    </w:p>
    <w:p>
      <w:pPr>
        <w:pStyle w:val="Normal"/>
        <w:rPr/>
      </w:pPr>
      <w:r>
        <w:rPr/>
      </w:r>
    </w:p>
    <w:p>
      <w:pPr>
        <w:pStyle w:val="Normal"/>
        <w:rPr/>
      </w:pPr>
      <w:r>
        <w:rPr/>
        <w:t xml:space="preserve">Letter.  </w:t>
      </w:r>
      <w:r>
        <w:rPr>
          <w:b w:val="false"/>
        </w:rPr>
        <w:t>Louise Miksza of Craigmore writes expressing shock and dismay at the degradation of the Burra Mine site:</w:t>
      </w:r>
    </w:p>
    <w:p>
      <w:pPr>
        <w:pStyle w:val="Normal"/>
        <w:numPr>
          <w:ilvl w:val="0"/>
          <w:numId w:val="93"/>
        </w:numPr>
        <w:rPr>
          <w:b w:val="false"/>
        </w:rPr>
      </w:pPr>
      <w:r>
        <w:rPr>
          <w:b w:val="false"/>
        </w:rPr>
        <w:t>The ore dressing floor was overrun by weeds.</w:t>
      </w:r>
    </w:p>
    <w:p>
      <w:pPr>
        <w:pStyle w:val="Normal"/>
        <w:numPr>
          <w:ilvl w:val="0"/>
          <w:numId w:val="93"/>
        </w:numPr>
        <w:rPr>
          <w:b w:val="false"/>
        </w:rPr>
      </w:pPr>
      <w:r>
        <w:rPr>
          <w:b w:val="false"/>
        </w:rPr>
        <w:t>Route signs were missing or illegible.</w:t>
      </w:r>
    </w:p>
    <w:p>
      <w:pPr>
        <w:pStyle w:val="Normal"/>
        <w:numPr>
          <w:ilvl w:val="0"/>
          <w:numId w:val="93"/>
        </w:numPr>
        <w:rPr>
          <w:b w:val="false"/>
        </w:rPr>
      </w:pPr>
      <w:r>
        <w:rPr>
          <w:b w:val="false"/>
        </w:rPr>
        <w:t>Pepper tree growth threatened the ore dressing tower.</w:t>
      </w:r>
    </w:p>
    <w:p>
      <w:pPr>
        <w:pStyle w:val="Normal"/>
        <w:numPr>
          <w:ilvl w:val="0"/>
          <w:numId w:val="93"/>
        </w:numPr>
        <w:rPr>
          <w:b w:val="false"/>
        </w:rPr>
      </w:pPr>
      <w:r>
        <w:rPr>
          <w:b w:val="false"/>
        </w:rPr>
        <w:t>Footpaths were eroded and hazardous.</w:t>
      </w:r>
    </w:p>
    <w:p>
      <w:pPr>
        <w:pStyle w:val="Normal"/>
        <w:numPr>
          <w:ilvl w:val="0"/>
          <w:numId w:val="93"/>
        </w:numPr>
        <w:rPr>
          <w:b w:val="false"/>
        </w:rPr>
      </w:pPr>
      <w:r>
        <w:rPr>
          <w:b w:val="false"/>
        </w:rPr>
        <w:t>The condition of the composting toilets was disgusting.</w:t>
      </w:r>
    </w:p>
    <w:p>
      <w:pPr>
        <w:pStyle w:val="Normal"/>
        <w:numPr>
          <w:ilvl w:val="0"/>
          <w:numId w:val="93"/>
        </w:numPr>
        <w:rPr>
          <w:b w:val="false"/>
        </w:rPr>
      </w:pPr>
      <w:r>
        <w:rPr>
          <w:b w:val="false"/>
        </w:rPr>
        <w:t>Council’s plan to leave the place unstaffed would be dangerous.</w:t>
      </w:r>
    </w:p>
    <w:p>
      <w:pPr>
        <w:pStyle w:val="Normal"/>
        <w:rPr>
          <w:b w:val="false"/>
        </w:rPr>
      </w:pPr>
      <w:r>
        <w:rPr>
          <w:b w:val="false"/>
        </w:rPr>
        <w:t>[The last point is elaborated upon.]</w:t>
      </w:r>
    </w:p>
    <w:p>
      <w:pPr>
        <w:pStyle w:val="Normal"/>
        <w:rPr>
          <w:b w:val="false"/>
        </w:rPr>
      </w:pPr>
      <w:r>
        <w:rPr>
          <w:b w:val="false"/>
        </w:rPr>
      </w:r>
    </w:p>
    <w:p>
      <w:pPr>
        <w:pStyle w:val="Normal"/>
        <w:rPr/>
      </w:pPr>
      <w:r>
        <w:rPr/>
        <w:t xml:space="preserve">Letter.  </w:t>
      </w:r>
      <w:r>
        <w:rPr>
          <w:b w:val="false"/>
        </w:rPr>
        <w:t>Ian Lillington writes regretting the departure from Burra of David Wilson, naturopath.  He thanks him for his service over the preceding two years.</w:t>
      </w:r>
    </w:p>
    <w:p>
      <w:pPr>
        <w:pStyle w:val="Normal"/>
        <w:rPr>
          <w:b w:val="false"/>
        </w:rPr>
      </w:pPr>
      <w:r>
        <w:rPr>
          <w:b w:val="false"/>
        </w:rPr>
      </w:r>
    </w:p>
    <w:p>
      <w:pPr>
        <w:pStyle w:val="Normal"/>
        <w:rPr/>
      </w:pPr>
      <w:r>
        <w:rPr/>
        <w:t>Issue 270, 24 July 1996, page 3</w:t>
      </w:r>
    </w:p>
    <w:p>
      <w:pPr>
        <w:pStyle w:val="Normal"/>
        <w:rPr/>
      </w:pPr>
      <w:r>
        <w:rPr/>
      </w:r>
    </w:p>
    <w:p>
      <w:pPr>
        <w:pStyle w:val="Normal"/>
        <w:rPr/>
      </w:pPr>
      <w:r>
        <w:rPr/>
        <w:t>Stephen Short</w:t>
      </w:r>
      <w:r>
        <w:rPr>
          <w:b w:val="false"/>
        </w:rPr>
        <w:t xml:space="preserve"> of Farrell Flat will compete in Tri-Track, a competition between Loxton, Renmark and Morgan Kart Clubs.  Stephen has his eyes on the Australian titles to be held in Morgan in October 1997.</w:t>
      </w:r>
    </w:p>
    <w:p>
      <w:pPr>
        <w:pStyle w:val="Normal"/>
        <w:rPr>
          <w:b w:val="false"/>
        </w:rPr>
      </w:pPr>
      <w:r>
        <w:rPr>
          <w:b w:val="false"/>
        </w:rPr>
        <w:t>[Photo &amp; further details.]</w:t>
      </w:r>
    </w:p>
    <w:p>
      <w:pPr>
        <w:pStyle w:val="Normal"/>
        <w:rPr>
          <w:b w:val="false"/>
        </w:rPr>
      </w:pPr>
      <w:r>
        <w:rPr>
          <w:b w:val="false"/>
        </w:rPr>
      </w:r>
    </w:p>
    <w:p>
      <w:pPr>
        <w:pStyle w:val="Normal"/>
        <w:rPr/>
      </w:pPr>
      <w:r>
        <w:rPr/>
        <w:t>Issue 270, 24 July 1996, page 5</w:t>
      </w:r>
    </w:p>
    <w:p>
      <w:pPr>
        <w:pStyle w:val="Normal"/>
        <w:rPr/>
      </w:pPr>
      <w:r>
        <w:rPr/>
      </w:r>
    </w:p>
    <w:p>
      <w:pPr>
        <w:pStyle w:val="Normal"/>
        <w:rPr/>
      </w:pPr>
      <w:r>
        <w:rPr/>
        <w:t>A Dog Attack</w:t>
      </w:r>
      <w:r>
        <w:rPr>
          <w:b w:val="false"/>
        </w:rPr>
        <w:t xml:space="preserve"> on a farm near Burra on 17 July resulted in the death of ten sheep at a cost to the farmer of c. $300 in lost production.</w:t>
      </w:r>
    </w:p>
    <w:p>
      <w:pPr>
        <w:pStyle w:val="Normal"/>
        <w:rPr>
          <w:b w:val="false"/>
        </w:rPr>
      </w:pPr>
      <w:r>
        <w:rPr>
          <w:b w:val="false"/>
        </w:rPr>
      </w:r>
    </w:p>
    <w:p>
      <w:pPr>
        <w:pStyle w:val="Normal"/>
        <w:rPr/>
      </w:pPr>
      <w:r>
        <w:rPr/>
        <w:t>Issue 270, 24 July 1996, page 6</w:t>
      </w:r>
    </w:p>
    <w:p>
      <w:pPr>
        <w:pStyle w:val="Normal"/>
        <w:rPr/>
      </w:pPr>
      <w:r>
        <w:rPr/>
      </w:r>
    </w:p>
    <w:p>
      <w:pPr>
        <w:pStyle w:val="Normal"/>
        <w:rPr/>
      </w:pPr>
      <w:r>
        <w:rPr/>
        <w:t xml:space="preserve">Birth.  </w:t>
      </w:r>
      <w:r>
        <w:rPr>
          <w:b w:val="false"/>
        </w:rPr>
        <w:t>To Monique &amp; Vic Haddow on 10 July at Burra Hospital, a son, Lachlan James.  [Photo.]</w:t>
      </w:r>
    </w:p>
    <w:p>
      <w:pPr>
        <w:pStyle w:val="Normal"/>
        <w:rPr>
          <w:b w:val="false"/>
        </w:rPr>
      </w:pPr>
      <w:r>
        <w:rPr>
          <w:b w:val="false"/>
        </w:rPr>
      </w:r>
    </w:p>
    <w:p>
      <w:pPr>
        <w:pStyle w:val="Normal"/>
        <w:rPr/>
      </w:pPr>
      <w:r>
        <w:rPr/>
        <w:t>Issue 270, 24 July 1996, page 9</w:t>
      </w:r>
    </w:p>
    <w:p>
      <w:pPr>
        <w:pStyle w:val="Normal"/>
        <w:rPr/>
      </w:pPr>
      <w:r>
        <w:rPr/>
      </w:r>
    </w:p>
    <w:p>
      <w:pPr>
        <w:pStyle w:val="Normal"/>
        <w:rPr/>
      </w:pPr>
      <w:r>
        <w:rPr/>
        <w:t xml:space="preserve">Advt.  </w:t>
      </w:r>
      <w:r>
        <w:rPr>
          <w:b w:val="false"/>
        </w:rPr>
        <w:t>Burra Bootscooters Line dancing Cabaret, Saturday 27 July, [Burra Town Hall], BYO drinks and supper.</w:t>
      </w:r>
    </w:p>
    <w:p>
      <w:pPr>
        <w:pStyle w:val="Normal"/>
        <w:rPr>
          <w:b w:val="false"/>
        </w:rPr>
      </w:pPr>
      <w:r>
        <w:rPr>
          <w:b w:val="false"/>
        </w:rPr>
      </w:r>
    </w:p>
    <w:p>
      <w:pPr>
        <w:pStyle w:val="Normal"/>
        <w:rPr/>
      </w:pPr>
      <w:r>
        <w:rPr/>
        <w:t>Issue 271, 31 July 1996, page 1</w:t>
      </w:r>
    </w:p>
    <w:p>
      <w:pPr>
        <w:pStyle w:val="Normal"/>
        <w:rPr/>
      </w:pPr>
      <w:r>
        <w:rPr/>
      </w:r>
    </w:p>
    <w:p>
      <w:pPr>
        <w:pStyle w:val="Normal"/>
        <w:rPr/>
      </w:pPr>
      <w:r>
        <w:rPr/>
        <w:t>Burra Traders’ Association</w:t>
      </w:r>
      <w:r>
        <w:rPr>
          <w:b w:val="false"/>
        </w:rPr>
        <w:t xml:space="preserve"> held its AGM on 25 July.  The guest speaker was Elspeth Radford of Saltbush Clothing.  She spoke on how it was quite feasible to run a business distributing product around the country from Burra.</w:t>
      </w:r>
    </w:p>
    <w:p>
      <w:pPr>
        <w:pStyle w:val="Normal"/>
        <w:rPr>
          <w:b w:val="false"/>
        </w:rPr>
      </w:pPr>
      <w:r>
        <w:rPr>
          <w:b w:val="false"/>
        </w:rPr>
        <w:t>Barry Wright read the annual report in the absence of Freda Pink (who was on holidays).</w:t>
      </w:r>
    </w:p>
    <w:p>
      <w:pPr>
        <w:pStyle w:val="Normal"/>
        <w:rPr>
          <w:b w:val="false"/>
        </w:rPr>
      </w:pPr>
      <w:r>
        <w:rPr>
          <w:b w:val="false"/>
        </w:rPr>
        <w:t>Elected were: President, Barry Wright; Vice-President, Phillip Tanner; Treasurer, Avian Pink.</w:t>
      </w:r>
    </w:p>
    <w:p>
      <w:pPr>
        <w:pStyle w:val="Normal"/>
        <w:rPr>
          <w:b w:val="false"/>
        </w:rPr>
      </w:pPr>
      <w:r>
        <w:rPr>
          <w:b w:val="false"/>
        </w:rPr>
      </w:r>
    </w:p>
    <w:p>
      <w:pPr>
        <w:pStyle w:val="Normal"/>
        <w:rPr/>
      </w:pPr>
      <w:r>
        <w:rPr/>
        <w:t>Issue 271, 31 July 1996, page 2</w:t>
      </w:r>
    </w:p>
    <w:p>
      <w:pPr>
        <w:pStyle w:val="Normal"/>
        <w:rPr/>
      </w:pPr>
      <w:r>
        <w:rPr/>
      </w:r>
    </w:p>
    <w:p>
      <w:pPr>
        <w:pStyle w:val="Normal"/>
        <w:rPr>
          <w:b w:val="false"/>
        </w:rPr>
      </w:pPr>
      <w:r>
        <w:rPr/>
        <w:t xml:space="preserve">Accident.  </w:t>
      </w:r>
      <w:r>
        <w:rPr>
          <w:b w:val="false"/>
        </w:rPr>
        <w:t>A Farrell Flat man rolled his vehicle on the Barrier Highway just south of Burra on Saturday morning.  He was unconscious in the vehicle for about six hours before being found and was transferred to the RAH with a badly broken ankle and minor head injuries – he will not be playing football for the Rams for the rest of the year.</w:t>
      </w:r>
    </w:p>
    <w:p>
      <w:pPr>
        <w:pStyle w:val="Normal"/>
        <w:rPr>
          <w:b w:val="false"/>
        </w:rPr>
      </w:pPr>
      <w:r>
        <w:rPr>
          <w:b w:val="false"/>
        </w:rPr>
      </w:r>
    </w:p>
    <w:p>
      <w:pPr>
        <w:pStyle w:val="Normal"/>
        <w:rPr/>
      </w:pPr>
      <w:r>
        <w:rPr/>
        <w:t>Issue 271, 31 July 1996, page 3</w:t>
      </w:r>
    </w:p>
    <w:p>
      <w:pPr>
        <w:pStyle w:val="Normal"/>
        <w:rPr/>
      </w:pPr>
      <w:r>
        <w:rPr/>
      </w:r>
    </w:p>
    <w:p>
      <w:pPr>
        <w:pStyle w:val="Normal"/>
        <w:rPr/>
      </w:pPr>
      <w:r>
        <w:rPr/>
        <w:t>Burra Burra DC</w:t>
      </w:r>
    </w:p>
    <w:p>
      <w:pPr>
        <w:pStyle w:val="Normal"/>
        <w:rPr/>
      </w:pPr>
      <w:r>
        <w:rPr>
          <w:b w:val="false"/>
        </w:rPr>
        <w:t xml:space="preserve">There has been correspondence from the Local Government Association Mutual Liability Scheme </w:t>
      </w:r>
      <w:r>
        <w:rPr>
          <w:b w:val="false"/>
          <w:i/>
        </w:rPr>
        <w:t>re</w:t>
      </w:r>
      <w:r>
        <w:rPr>
          <w:b w:val="false"/>
        </w:rPr>
        <w:t xml:space="preserve"> the Draft Joint Use Agreement between the Council and DECS for the use of the Burra Community Pool.  Council has decided that DECS be required to complete the process to divide the land on which the pool and surrounds, including the car parks, and to effect the transfer of it to the Council as a matter of urgency.  Local State MP Mr Rob Kerin will be asked to assist.</w:t>
      </w:r>
    </w:p>
    <w:p>
      <w:pPr>
        <w:pStyle w:val="Normal"/>
        <w:rPr>
          <w:b w:val="false"/>
        </w:rPr>
      </w:pPr>
      <w:r>
        <w:rPr>
          <w:b w:val="false"/>
        </w:rPr>
      </w:r>
    </w:p>
    <w:p>
      <w:pPr>
        <w:pStyle w:val="Normal"/>
        <w:rPr/>
      </w:pPr>
      <w:r>
        <w:rPr/>
        <w:t>Issue 271, 31 July 1996, page 4</w:t>
      </w:r>
    </w:p>
    <w:p>
      <w:pPr>
        <w:pStyle w:val="Normal"/>
        <w:rPr/>
      </w:pPr>
      <w:r>
        <w:rPr/>
      </w:r>
    </w:p>
    <w:p>
      <w:pPr>
        <w:pStyle w:val="Normal"/>
        <w:rPr/>
      </w:pPr>
      <w:r>
        <w:rPr/>
        <w:t xml:space="preserve">Burra Burra DC.  </w:t>
      </w:r>
      <w:r>
        <w:rPr>
          <w:b w:val="false"/>
        </w:rPr>
        <w:t>Meeting of 16 July</w:t>
      </w:r>
    </w:p>
    <w:p>
      <w:pPr>
        <w:pStyle w:val="Normal"/>
        <w:numPr>
          <w:ilvl w:val="0"/>
          <w:numId w:val="451"/>
        </w:numPr>
        <w:rPr>
          <w:b w:val="false"/>
        </w:rPr>
      </w:pPr>
      <w:r>
        <w:rPr>
          <w:b w:val="false"/>
        </w:rPr>
        <w:t>O’Connor’s shed is to be used to store the baled cardboard and paper recyclable material collected from Burra.</w:t>
      </w:r>
    </w:p>
    <w:p>
      <w:pPr>
        <w:pStyle w:val="Normal"/>
        <w:numPr>
          <w:ilvl w:val="0"/>
          <w:numId w:val="451"/>
        </w:numPr>
        <w:rPr>
          <w:b w:val="false"/>
        </w:rPr>
      </w:pPr>
      <w:r>
        <w:rPr>
          <w:b w:val="false"/>
        </w:rPr>
        <w:t>A sign is to be erected acknowledging the work of Senior Citizens in the garden area along the Burra Creek.</w:t>
      </w:r>
    </w:p>
    <w:p>
      <w:pPr>
        <w:pStyle w:val="Normal"/>
        <w:numPr>
          <w:ilvl w:val="0"/>
          <w:numId w:val="451"/>
        </w:numPr>
        <w:rPr>
          <w:b w:val="false"/>
        </w:rPr>
      </w:pPr>
      <w:r>
        <w:rPr>
          <w:b w:val="false"/>
        </w:rPr>
        <w:t>Council will loan $3,500 to the Burra Art Gallery interest free for the opening of the gallery – the sum to be repaid by 31 March 1997.</w:t>
      </w:r>
    </w:p>
    <w:p>
      <w:pPr>
        <w:pStyle w:val="Normal"/>
        <w:numPr>
          <w:ilvl w:val="0"/>
          <w:numId w:val="451"/>
        </w:numPr>
        <w:rPr>
          <w:b w:val="false"/>
        </w:rPr>
      </w:pPr>
      <w:r>
        <w:rPr>
          <w:b w:val="false"/>
        </w:rPr>
        <w:t xml:space="preserve">Council will approach the National Trust requesting they take responsibility for the old </w:t>
      </w:r>
      <w:r>
        <w:rPr>
          <w:b w:val="false"/>
          <w:i/>
        </w:rPr>
        <w:t>Burra Record</w:t>
      </w:r>
      <w:r>
        <w:rPr>
          <w:b w:val="false"/>
        </w:rPr>
        <w:t xml:space="preserve"> printing machinery on behalf of the Burra Community.</w:t>
      </w:r>
    </w:p>
    <w:p>
      <w:pPr>
        <w:pStyle w:val="Normal"/>
        <w:rPr>
          <w:b w:val="false"/>
        </w:rPr>
      </w:pPr>
      <w:r>
        <w:rPr>
          <w:b w:val="false"/>
        </w:rPr>
      </w:r>
    </w:p>
    <w:p>
      <w:pPr>
        <w:pStyle w:val="Normal"/>
        <w:rPr/>
      </w:pPr>
      <w:r>
        <w:rPr/>
        <w:t>Issue 271, 31 July 1996, page 5</w:t>
      </w:r>
    </w:p>
    <w:p>
      <w:pPr>
        <w:pStyle w:val="Normal"/>
        <w:rPr/>
      </w:pPr>
      <w:r>
        <w:rPr/>
      </w:r>
    </w:p>
    <w:p>
      <w:pPr>
        <w:pStyle w:val="Normal"/>
        <w:rPr/>
      </w:pPr>
      <w:r>
        <w:rPr/>
        <w:t>Burra Pony Club</w:t>
      </w:r>
      <w:r>
        <w:rPr>
          <w:b w:val="false"/>
        </w:rPr>
        <w:t xml:space="preserve"> competed on Saturday 6 July at Stirling North in the Northern Zone eliminations.</w:t>
      </w:r>
    </w:p>
    <w:p>
      <w:pPr>
        <w:pStyle w:val="Normal"/>
        <w:rPr>
          <w:b w:val="false"/>
        </w:rPr>
      </w:pPr>
      <w:r>
        <w:rPr>
          <w:b w:val="false"/>
        </w:rPr>
        <w:t>[Results are printed.]</w:t>
      </w:r>
    </w:p>
    <w:p>
      <w:pPr>
        <w:pStyle w:val="Normal"/>
        <w:rPr>
          <w:b w:val="false"/>
        </w:rPr>
      </w:pPr>
      <w:r>
        <w:rPr>
          <w:b w:val="false"/>
        </w:rPr>
      </w:r>
    </w:p>
    <w:p>
      <w:pPr>
        <w:pStyle w:val="Normal"/>
        <w:rPr/>
      </w:pPr>
      <w:r>
        <w:rPr/>
        <w:t>The Kooringa CoHousing Project</w:t>
      </w:r>
      <w:r>
        <w:rPr>
          <w:b w:val="false"/>
        </w:rPr>
        <w:t xml:space="preserve"> will not go ahead.  Four years of work went into planning, getting approvals and finding funding for the project that went to tender earlier this year.  The tenders were over budget and after redesigning work they remained so.  Extra funding was not available and even more so after changes to Commonwealth funding from 1 July 1996.</w:t>
      </w:r>
    </w:p>
    <w:p>
      <w:pPr>
        <w:pStyle w:val="Normal"/>
        <w:rPr>
          <w:b w:val="false"/>
        </w:rPr>
      </w:pPr>
      <w:r>
        <w:rPr>
          <w:b w:val="false"/>
        </w:rPr>
      </w:r>
    </w:p>
    <w:p>
      <w:pPr>
        <w:pStyle w:val="Normal"/>
        <w:rPr/>
      </w:pPr>
      <w:r>
        <w:rPr/>
        <w:t>Issue 271, 31 July 1996, page 7</w:t>
      </w:r>
    </w:p>
    <w:p>
      <w:pPr>
        <w:pStyle w:val="Normal"/>
        <w:rPr/>
      </w:pPr>
      <w:r>
        <w:rPr/>
      </w:r>
    </w:p>
    <w:p>
      <w:pPr>
        <w:pStyle w:val="Normal"/>
        <w:rPr>
          <w:i/>
          <w:i/>
        </w:rPr>
      </w:pPr>
      <w:r>
        <w:rPr/>
        <w:t>Burra Community Print and</w:t>
      </w:r>
      <w:r>
        <w:rPr>
          <w:i/>
        </w:rPr>
        <w:t xml:space="preserve"> Burra Broadcaster.</w:t>
      </w:r>
    </w:p>
    <w:p>
      <w:pPr>
        <w:pStyle w:val="Normal"/>
        <w:rPr/>
      </w:pPr>
      <w:r>
        <w:rPr>
          <w:b w:val="false"/>
        </w:rPr>
        <w:t xml:space="preserve">After three years as manager and proprietor here Terry Wilson has taken a new position as managing editor of the </w:t>
      </w:r>
      <w:r>
        <w:rPr>
          <w:b w:val="false"/>
          <w:i/>
        </w:rPr>
        <w:t>Northern Argus</w:t>
      </w:r>
      <w:r>
        <w:rPr>
          <w:b w:val="false"/>
        </w:rPr>
        <w:t xml:space="preserve"> at Clare.  Apprenticed to the family business in Pinnaroo, Terry was judge apprentice of the year by the Lithographic Institute in 1985.  He ran the print shop on Groote Eylandt and then worked in high quality colour printing in Adelaide before coming to Burra in 1993 to run his own business.  Burra Community Print will continue with Rob Wilson Sen. Editing the </w:t>
      </w:r>
      <w:r>
        <w:rPr>
          <w:b w:val="false"/>
          <w:i/>
        </w:rPr>
        <w:t>Broadcaster</w:t>
      </w:r>
      <w:r>
        <w:rPr>
          <w:b w:val="false"/>
        </w:rPr>
        <w:t xml:space="preserve"> and Jill &amp; Julie running the office and typesetting etc.</w:t>
      </w:r>
    </w:p>
    <w:p>
      <w:pPr>
        <w:pStyle w:val="Normal"/>
        <w:rPr>
          <w:b w:val="false"/>
        </w:rPr>
      </w:pPr>
      <w:r>
        <w:rPr>
          <w:b w:val="false"/>
        </w:rPr>
      </w:r>
    </w:p>
    <w:p>
      <w:pPr>
        <w:pStyle w:val="Normal"/>
        <w:rPr/>
      </w:pPr>
      <w:r>
        <w:rPr/>
        <w:t>Issue 272, 7 August 1996, page 1</w:t>
      </w:r>
    </w:p>
    <w:p>
      <w:pPr>
        <w:pStyle w:val="Normal"/>
        <w:rPr/>
      </w:pPr>
      <w:r>
        <w:rPr/>
      </w:r>
    </w:p>
    <w:p>
      <w:pPr>
        <w:pStyle w:val="Normal"/>
        <w:rPr/>
      </w:pPr>
      <w:r>
        <w:rPr/>
        <w:t xml:space="preserve">Burra-Morgan Road.  </w:t>
      </w:r>
      <w:r>
        <w:rPr>
          <w:b w:val="false"/>
        </w:rPr>
        <w:t>All or sections of the road are likely to be closed to expedite sealing of the route.  The first stage is expected to be completed in the next two months and the section from ‘The Gums’ to Burra will commence in November.</w:t>
      </w:r>
    </w:p>
    <w:p>
      <w:pPr>
        <w:pStyle w:val="Normal"/>
        <w:rPr>
          <w:b w:val="false"/>
        </w:rPr>
      </w:pPr>
      <w:r>
        <w:rPr>
          <w:b w:val="false"/>
        </w:rPr>
      </w:r>
    </w:p>
    <w:p>
      <w:pPr>
        <w:pStyle w:val="Normal"/>
        <w:rPr/>
      </w:pPr>
      <w:r>
        <w:rPr/>
        <w:t>Issue 272, 7 August 1996, page 2</w:t>
      </w:r>
    </w:p>
    <w:p>
      <w:pPr>
        <w:pStyle w:val="Normal"/>
        <w:rPr/>
      </w:pPr>
      <w:r>
        <w:rPr/>
      </w:r>
    </w:p>
    <w:p>
      <w:pPr>
        <w:pStyle w:val="Normal"/>
        <w:rPr/>
      </w:pPr>
      <w:r>
        <w:rPr/>
        <w:t>Burra’s Effluent Drainage System</w:t>
      </w:r>
      <w:r>
        <w:rPr>
          <w:b w:val="false"/>
        </w:rPr>
        <w:t xml:space="preserve"> has been cleaned and cleared of obstructions using the latest technology.  [Photo.]</w:t>
      </w:r>
    </w:p>
    <w:p>
      <w:pPr>
        <w:pStyle w:val="Normal"/>
        <w:rPr>
          <w:b w:val="false"/>
        </w:rPr>
      </w:pPr>
      <w:r>
        <w:rPr>
          <w:b w:val="false"/>
        </w:rPr>
      </w:r>
    </w:p>
    <w:p>
      <w:pPr>
        <w:pStyle w:val="Normal"/>
        <w:rPr/>
      </w:pPr>
      <w:r>
        <w:rPr/>
        <w:t>Issue 272, 7 August 1996, page 3</w:t>
      </w:r>
    </w:p>
    <w:p>
      <w:pPr>
        <w:pStyle w:val="Normal"/>
        <w:rPr/>
      </w:pPr>
      <w:r>
        <w:rPr/>
      </w:r>
    </w:p>
    <w:p>
      <w:pPr>
        <w:pStyle w:val="Normal"/>
        <w:rPr/>
      </w:pPr>
      <w:r>
        <w:rPr/>
        <w:t xml:space="preserve">Mrs Quinn Sen. </w:t>
      </w:r>
      <w:r>
        <w:rPr>
          <w:b w:val="false"/>
        </w:rPr>
        <w:t>Turned 90 on 25 July.</w:t>
      </w:r>
    </w:p>
    <w:p>
      <w:pPr>
        <w:pStyle w:val="Normal"/>
        <w:rPr>
          <w:b w:val="false"/>
        </w:rPr>
      </w:pPr>
      <w:r>
        <w:rPr>
          <w:b w:val="false"/>
        </w:rPr>
      </w:r>
    </w:p>
    <w:p>
      <w:pPr>
        <w:pStyle w:val="Normal"/>
        <w:rPr/>
      </w:pPr>
      <w:r>
        <w:rPr/>
        <w:t>Tony Fillmore,</w:t>
      </w:r>
      <w:r>
        <w:rPr>
          <w:b w:val="false"/>
        </w:rPr>
        <w:t xml:space="preserve"> who did his printing apprenticeship at </w:t>
      </w:r>
      <w:r>
        <w:rPr>
          <w:b w:val="false"/>
          <w:i/>
        </w:rPr>
        <w:t>Burra Record</w:t>
      </w:r>
      <w:r>
        <w:rPr>
          <w:b w:val="false"/>
        </w:rPr>
        <w:t>, visited Burra recently with his daughter Jessica, en route to their Tennant Creek home.</w:t>
      </w:r>
    </w:p>
    <w:p>
      <w:pPr>
        <w:pStyle w:val="Normal"/>
        <w:rPr>
          <w:b w:val="false"/>
        </w:rPr>
      </w:pPr>
      <w:r>
        <w:rPr>
          <w:b w:val="false"/>
        </w:rPr>
      </w:r>
    </w:p>
    <w:p>
      <w:pPr>
        <w:pStyle w:val="Normal"/>
        <w:rPr/>
      </w:pPr>
      <w:r>
        <w:rPr/>
        <w:t>Mavis &amp; Ken Short</w:t>
      </w:r>
      <w:r>
        <w:rPr>
          <w:b w:val="false"/>
        </w:rPr>
        <w:t xml:space="preserve"> of Burra celebrated their Golden Wedding last Saturday, 3 August.</w:t>
      </w:r>
    </w:p>
    <w:p>
      <w:pPr>
        <w:pStyle w:val="Normal"/>
        <w:rPr>
          <w:b w:val="false"/>
        </w:rPr>
      </w:pPr>
      <w:r>
        <w:rPr>
          <w:b w:val="false"/>
        </w:rPr>
      </w:r>
    </w:p>
    <w:p>
      <w:pPr>
        <w:pStyle w:val="Normal"/>
        <w:rPr/>
      </w:pPr>
      <w:r>
        <w:rPr/>
        <w:t xml:space="preserve">BCS.  </w:t>
      </w:r>
      <w:r>
        <w:rPr>
          <w:b w:val="false"/>
        </w:rPr>
        <w:t>New staff this term:</w:t>
      </w:r>
    </w:p>
    <w:p>
      <w:pPr>
        <w:pStyle w:val="Normal"/>
        <w:rPr>
          <w:b w:val="false"/>
        </w:rPr>
      </w:pPr>
      <w:r>
        <w:rPr>
          <w:b w:val="false"/>
        </w:rPr>
        <w:t>Allison Smith</w:t>
      </w:r>
    </w:p>
    <w:p>
      <w:pPr>
        <w:pStyle w:val="Normal"/>
        <w:rPr>
          <w:b w:val="false"/>
        </w:rPr>
      </w:pPr>
      <w:r>
        <w:rPr>
          <w:b w:val="false"/>
        </w:rPr>
        <w:t>Lyn Bradley</w:t>
      </w:r>
    </w:p>
    <w:p>
      <w:pPr>
        <w:pStyle w:val="Normal"/>
        <w:rPr>
          <w:b w:val="false"/>
        </w:rPr>
      </w:pPr>
      <w:r>
        <w:rPr>
          <w:b w:val="false"/>
        </w:rPr>
        <w:t>Sue-Ann de Vries</w:t>
      </w:r>
    </w:p>
    <w:p>
      <w:pPr>
        <w:pStyle w:val="Normal"/>
        <w:rPr>
          <w:b w:val="false"/>
        </w:rPr>
      </w:pPr>
      <w:r>
        <w:rPr>
          <w:b w:val="false"/>
        </w:rPr>
        <w:t>John Hawke.</w:t>
      </w:r>
    </w:p>
    <w:p>
      <w:pPr>
        <w:pStyle w:val="Normal"/>
        <w:rPr>
          <w:b w:val="false"/>
        </w:rPr>
      </w:pPr>
      <w:r>
        <w:rPr>
          <w:b w:val="false"/>
        </w:rPr>
      </w:r>
    </w:p>
    <w:p>
      <w:pPr>
        <w:pStyle w:val="Normal"/>
        <w:rPr>
          <w:b w:val="false"/>
        </w:rPr>
      </w:pPr>
      <w:r>
        <w:rPr/>
        <w:t xml:space="preserve">Birth.  </w:t>
      </w:r>
      <w:r>
        <w:rPr>
          <w:b w:val="false"/>
        </w:rPr>
        <w:t>To Darren &amp; Cher Male (nee Fahey) of Roxby Downs on 23 July, a daughter, Zoey Kate.</w:t>
      </w:r>
    </w:p>
    <w:p>
      <w:pPr>
        <w:pStyle w:val="Normal"/>
        <w:rPr>
          <w:b w:val="false"/>
        </w:rPr>
      </w:pPr>
      <w:r>
        <w:rPr>
          <w:b w:val="false"/>
        </w:rPr>
      </w:r>
    </w:p>
    <w:p>
      <w:pPr>
        <w:pStyle w:val="Normal"/>
        <w:rPr/>
      </w:pPr>
      <w:r>
        <w:rPr/>
        <w:t xml:space="preserve">Obituary.  </w:t>
      </w:r>
      <w:r>
        <w:rPr>
          <w:b w:val="false"/>
        </w:rPr>
        <w:t>Merv Walker died at Burra Hospital on 31 July aged 90.</w:t>
      </w:r>
    </w:p>
    <w:p>
      <w:pPr>
        <w:pStyle w:val="Normal"/>
        <w:rPr>
          <w:b w:val="false"/>
        </w:rPr>
      </w:pPr>
      <w:r>
        <w:rPr>
          <w:b w:val="false"/>
        </w:rPr>
        <w:t>[Lindsay Mervyn Walker born 13 May 1906 at Aberdeen.  Buried at Burra 5 August 1996.]</w:t>
      </w:r>
    </w:p>
    <w:p>
      <w:pPr>
        <w:pStyle w:val="Normal"/>
        <w:rPr>
          <w:b w:val="false"/>
        </w:rPr>
      </w:pPr>
      <w:r>
        <w:rPr>
          <w:b w:val="false"/>
        </w:rPr>
      </w:r>
    </w:p>
    <w:p>
      <w:pPr>
        <w:pStyle w:val="Normal"/>
        <w:rPr/>
      </w:pPr>
      <w:r>
        <w:rPr/>
        <w:t xml:space="preserve">Obituary.  </w:t>
      </w:r>
      <w:r>
        <w:rPr>
          <w:b w:val="false"/>
        </w:rPr>
        <w:t>Eileen Wright, mother of Barry Wright of Burra, died at Burra Hospital last Saturday, 3 August.</w:t>
      </w:r>
    </w:p>
    <w:p>
      <w:pPr>
        <w:pStyle w:val="Normal"/>
        <w:rPr>
          <w:b w:val="false"/>
        </w:rPr>
      </w:pPr>
      <w:r>
        <w:rPr>
          <w:b w:val="false"/>
        </w:rPr>
        <w:t>[Eileen May Wright buried at Burra 7 August 1996 aged 89.]</w:t>
      </w:r>
    </w:p>
    <w:p>
      <w:pPr>
        <w:pStyle w:val="Normal"/>
        <w:rPr>
          <w:b w:val="false"/>
        </w:rPr>
      </w:pPr>
      <w:r>
        <w:rPr>
          <w:b w:val="false"/>
        </w:rPr>
      </w:r>
    </w:p>
    <w:p>
      <w:pPr>
        <w:pStyle w:val="Normal"/>
        <w:rPr/>
      </w:pPr>
      <w:r>
        <w:rPr/>
        <w:t>Issue 272, 7 August 1996, page 5</w:t>
      </w:r>
    </w:p>
    <w:p>
      <w:pPr>
        <w:pStyle w:val="Normal"/>
        <w:rPr/>
      </w:pPr>
      <w:r>
        <w:rPr/>
      </w:r>
    </w:p>
    <w:p>
      <w:pPr>
        <w:pStyle w:val="Normal"/>
        <w:rPr/>
      </w:pPr>
      <w:r>
        <w:rPr/>
        <w:t>The Main Street Committee</w:t>
      </w:r>
      <w:r>
        <w:rPr>
          <w:b w:val="false"/>
        </w:rPr>
        <w:t xml:space="preserve"> is costing a study into the likely possible impact on the town of the sealing of the Burra-Morgan Road.</w:t>
      </w:r>
    </w:p>
    <w:p>
      <w:pPr>
        <w:pStyle w:val="Normal"/>
        <w:rPr>
          <w:b w:val="false"/>
        </w:rPr>
      </w:pPr>
      <w:r>
        <w:rPr>
          <w:b w:val="false"/>
        </w:rPr>
      </w:r>
    </w:p>
    <w:p>
      <w:pPr>
        <w:pStyle w:val="Normal"/>
        <w:rPr/>
      </w:pPr>
      <w:r>
        <w:rPr/>
        <w:t>Issue 272, 7 August 1996, page 6</w:t>
      </w:r>
    </w:p>
    <w:p>
      <w:pPr>
        <w:pStyle w:val="Normal"/>
        <w:rPr/>
      </w:pPr>
      <w:r>
        <w:rPr/>
      </w:r>
    </w:p>
    <w:p>
      <w:pPr>
        <w:pStyle w:val="Normal"/>
        <w:rPr/>
      </w:pPr>
      <w:r>
        <w:rPr/>
        <w:t xml:space="preserve">Burra Art Gallery.  </w:t>
      </w:r>
      <w:r>
        <w:rPr>
          <w:b w:val="false"/>
        </w:rPr>
        <w:t>The ‘Junk Bonds’ exhibition opened on 3 August, featuring art made from found and recycled materials.  The exhibition is touring SA, Victoria, NSW &amp; NT till the end of 1997.</w:t>
      </w:r>
    </w:p>
    <w:p>
      <w:pPr>
        <w:pStyle w:val="Normal"/>
        <w:rPr>
          <w:b w:val="false"/>
        </w:rPr>
      </w:pPr>
      <w:r>
        <w:rPr>
          <w:b w:val="false"/>
        </w:rPr>
      </w:r>
    </w:p>
    <w:p>
      <w:pPr>
        <w:pStyle w:val="Normal"/>
        <w:rPr/>
      </w:pPr>
      <w:r>
        <w:rPr/>
        <w:t>Issue 272, 7 August 1996, page 7</w:t>
      </w:r>
    </w:p>
    <w:p>
      <w:pPr>
        <w:pStyle w:val="Normal"/>
        <w:rPr/>
      </w:pPr>
      <w:r>
        <w:rPr/>
      </w:r>
    </w:p>
    <w:p>
      <w:pPr>
        <w:pStyle w:val="Normal"/>
        <w:rPr>
          <w:b w:val="false"/>
        </w:rPr>
      </w:pPr>
      <w:r>
        <w:rPr/>
        <w:t xml:space="preserve">Burra Golf Club.  </w:t>
      </w:r>
      <w:r>
        <w:rPr>
          <w:b w:val="false"/>
        </w:rPr>
        <w:t>Championships 1996.</w:t>
      </w:r>
    </w:p>
    <w:p>
      <w:pPr>
        <w:pStyle w:val="Normal"/>
        <w:rPr>
          <w:b w:val="false"/>
        </w:rPr>
      </w:pPr>
      <w:r>
        <w:rPr>
          <w:b w:val="false"/>
        </w:rPr>
        <w:t>A Grade</w:t>
        <w:tab/>
        <w:tab/>
        <w:t>Neville (Ned) Kelly defeated Pat Hallion</w:t>
      </w:r>
    </w:p>
    <w:p>
      <w:pPr>
        <w:pStyle w:val="Normal"/>
        <w:rPr>
          <w:b w:val="false"/>
        </w:rPr>
      </w:pPr>
      <w:r>
        <w:rPr>
          <w:b w:val="false"/>
        </w:rPr>
        <w:t>B Grade</w:t>
        <w:tab/>
        <w:tab/>
        <w:t>Andrew Spackman defeated Bill McMahon</w:t>
      </w:r>
    </w:p>
    <w:p>
      <w:pPr>
        <w:pStyle w:val="Normal"/>
        <w:rPr>
          <w:b w:val="false"/>
        </w:rPr>
      </w:pPr>
      <w:r>
        <w:rPr>
          <w:b w:val="false"/>
        </w:rPr>
        <w:t>C Grade</w:t>
        <w:tab/>
        <w:tab/>
        <w:t>Darren Taylor defeated Tom Boulger</w:t>
      </w:r>
    </w:p>
    <w:p>
      <w:pPr>
        <w:pStyle w:val="Normal"/>
        <w:rPr>
          <w:b w:val="false"/>
        </w:rPr>
      </w:pPr>
      <w:r>
        <w:rPr>
          <w:b w:val="false"/>
        </w:rPr>
        <w:t>Keith Sichler won the Bogisch Match Cup.</w:t>
      </w:r>
    </w:p>
    <w:p>
      <w:pPr>
        <w:pStyle w:val="Normal"/>
        <w:rPr>
          <w:b w:val="false"/>
        </w:rPr>
      </w:pPr>
      <w:r>
        <w:rPr>
          <w:b w:val="false"/>
        </w:rPr>
      </w:r>
    </w:p>
    <w:p>
      <w:pPr>
        <w:pStyle w:val="Normal"/>
        <w:rPr/>
      </w:pPr>
      <w:r>
        <w:rPr/>
        <w:t>Issue 273, 14 August 1996, page 1</w:t>
      </w:r>
    </w:p>
    <w:p>
      <w:pPr>
        <w:pStyle w:val="Normal"/>
        <w:rPr/>
      </w:pPr>
      <w:r>
        <w:rPr/>
      </w:r>
    </w:p>
    <w:p>
      <w:pPr>
        <w:pStyle w:val="Normal"/>
        <w:rPr/>
      </w:pPr>
      <w:r>
        <w:rPr/>
        <w:t>Council Merger Meeting</w:t>
      </w:r>
    </w:p>
    <w:p>
      <w:pPr>
        <w:pStyle w:val="Normal"/>
        <w:rPr>
          <w:b w:val="false"/>
        </w:rPr>
      </w:pPr>
      <w:r>
        <w:rPr>
          <w:b w:val="false"/>
        </w:rPr>
        <w:t>Monday night’s public meeting was poorly attended, prompting Council Chairman Graham Kellock to conclude that people must be satisfied with what the Council was doing.  He said that after much discussion the Council’s preferred option was to merge Burra Burra with Part of Hallett, Robertstown &amp; Eudunda.  A Structured Reform Working Party from those four councils had been meeting since 4 June 1996 and had reported to the Local Government Boundary Reform Board.  In response to questions he said:</w:t>
      </w:r>
    </w:p>
    <w:p>
      <w:pPr>
        <w:pStyle w:val="Normal"/>
        <w:numPr>
          <w:ilvl w:val="0"/>
          <w:numId w:val="463"/>
        </w:numPr>
        <w:rPr>
          <w:b w:val="false"/>
        </w:rPr>
      </w:pPr>
      <w:r>
        <w:rPr>
          <w:b w:val="false"/>
        </w:rPr>
        <w:t>The Clare, Riverton and Saddleworth-Auburn option was not favoured either by that group or by Eudunda and Robertstown.</w:t>
      </w:r>
    </w:p>
    <w:p>
      <w:pPr>
        <w:pStyle w:val="Normal"/>
        <w:numPr>
          <w:ilvl w:val="0"/>
          <w:numId w:val="463"/>
        </w:numPr>
        <w:rPr>
          <w:b w:val="false"/>
        </w:rPr>
      </w:pPr>
      <w:r>
        <w:rPr>
          <w:b w:val="false"/>
        </w:rPr>
        <w:t>Cr Kellock had favoured one large group comprising both the optional groupings, but this had been opposed by Eudunda and Riverton.</w:t>
      </w:r>
    </w:p>
    <w:p>
      <w:pPr>
        <w:pStyle w:val="Normal"/>
        <w:numPr>
          <w:ilvl w:val="0"/>
          <w:numId w:val="463"/>
        </w:numPr>
        <w:rPr>
          <w:b w:val="false"/>
        </w:rPr>
      </w:pPr>
      <w:r>
        <w:rPr>
          <w:b w:val="false"/>
        </w:rPr>
        <w:t>The population for the council areas concerned was:</w:t>
      </w:r>
    </w:p>
    <w:p>
      <w:pPr>
        <w:pStyle w:val="Normal"/>
        <w:tabs>
          <w:tab w:val="clear" w:pos="720"/>
          <w:tab w:val="right" w:pos="3402" w:leader="none"/>
        </w:tabs>
        <w:ind w:left="1134" w:right="0"/>
        <w:rPr>
          <w:b w:val="false"/>
        </w:rPr>
      </w:pPr>
      <w:r>
        <w:rPr>
          <w:b w:val="false"/>
        </w:rPr>
        <w:t>Eudunda</w:t>
        <w:tab/>
        <w:t>1362</w:t>
      </w:r>
    </w:p>
    <w:p>
      <w:pPr>
        <w:pStyle w:val="Normal"/>
        <w:tabs>
          <w:tab w:val="clear" w:pos="720"/>
          <w:tab w:val="right" w:pos="3402" w:leader="none"/>
        </w:tabs>
        <w:ind w:left="1134" w:right="0"/>
        <w:rPr>
          <w:b w:val="false"/>
        </w:rPr>
      </w:pPr>
      <w:r>
        <w:rPr>
          <w:b w:val="false"/>
        </w:rPr>
        <w:t>Robertstown</w:t>
        <w:tab/>
        <w:t>812</w:t>
      </w:r>
    </w:p>
    <w:p>
      <w:pPr>
        <w:pStyle w:val="Normal"/>
        <w:tabs>
          <w:tab w:val="clear" w:pos="720"/>
          <w:tab w:val="right" w:pos="3402" w:leader="none"/>
        </w:tabs>
        <w:ind w:left="1134" w:right="0"/>
        <w:rPr>
          <w:b w:val="false"/>
        </w:rPr>
      </w:pPr>
      <w:r>
        <w:rPr>
          <w:b w:val="false"/>
        </w:rPr>
        <w:t>Part Hallett</w:t>
        <w:tab/>
        <w:t>260</w:t>
      </w:r>
    </w:p>
    <w:p>
      <w:pPr>
        <w:pStyle w:val="Normal"/>
        <w:tabs>
          <w:tab w:val="clear" w:pos="720"/>
          <w:tab w:val="right" w:pos="3402" w:leader="none"/>
        </w:tabs>
        <w:ind w:left="1134" w:right="0"/>
        <w:rPr>
          <w:b w:val="false"/>
        </w:rPr>
      </w:pPr>
      <w:r>
        <w:rPr>
          <w:b w:val="false"/>
        </w:rPr>
        <w:t>Burra Burra</w:t>
        <w:tab/>
        <w:t>1971</w:t>
        <w:tab/>
        <w:t>For a total of 4405</w:t>
      </w:r>
    </w:p>
    <w:p>
      <w:pPr>
        <w:pStyle w:val="Normal"/>
        <w:tabs>
          <w:tab w:val="clear" w:pos="720"/>
          <w:tab w:val="right" w:pos="3402" w:leader="none"/>
        </w:tabs>
        <w:ind w:left="1134" w:right="0"/>
        <w:rPr>
          <w:b w:val="false"/>
        </w:rPr>
      </w:pPr>
      <w:r>
        <w:rPr>
          <w:b w:val="false"/>
        </w:rPr>
      </w:r>
    </w:p>
    <w:p>
      <w:pPr>
        <w:pStyle w:val="Normal"/>
        <w:tabs>
          <w:tab w:val="clear" w:pos="720"/>
          <w:tab w:val="right" w:pos="3402" w:leader="none"/>
        </w:tabs>
        <w:ind w:left="1134" w:right="0"/>
        <w:rPr>
          <w:b w:val="false"/>
        </w:rPr>
      </w:pPr>
      <w:r>
        <w:rPr>
          <w:b w:val="false"/>
        </w:rPr>
        <w:t>Clare</w:t>
        <w:tab/>
        <w:t>4200</w:t>
      </w:r>
    </w:p>
    <w:p>
      <w:pPr>
        <w:pStyle w:val="Normal"/>
        <w:tabs>
          <w:tab w:val="clear" w:pos="720"/>
          <w:tab w:val="right" w:pos="3402" w:leader="none"/>
        </w:tabs>
        <w:ind w:left="1134" w:right="0"/>
        <w:rPr>
          <w:b w:val="false"/>
        </w:rPr>
      </w:pPr>
      <w:r>
        <w:rPr>
          <w:b w:val="false"/>
        </w:rPr>
        <w:t>Riverton</w:t>
        <w:tab/>
        <w:t>1643</w:t>
      </w:r>
    </w:p>
    <w:p>
      <w:pPr>
        <w:pStyle w:val="Normal"/>
        <w:tabs>
          <w:tab w:val="clear" w:pos="720"/>
          <w:tab w:val="right" w:pos="3402" w:leader="none"/>
        </w:tabs>
        <w:ind w:left="1134" w:right="0"/>
        <w:rPr>
          <w:b w:val="false"/>
        </w:rPr>
      </w:pPr>
      <w:r>
        <w:rPr>
          <w:b w:val="false"/>
        </w:rPr>
        <w:t>Saddleworth-Auburn</w:t>
        <w:tab/>
        <w:t>2294</w:t>
        <w:tab/>
        <w:t>For a total of 8137</w:t>
      </w:r>
    </w:p>
    <w:p>
      <w:pPr>
        <w:pStyle w:val="Normal"/>
        <w:numPr>
          <w:ilvl w:val="0"/>
          <w:numId w:val="219"/>
        </w:numPr>
        <w:rPr>
          <w:b w:val="false"/>
        </w:rPr>
      </w:pPr>
      <w:r>
        <w:rPr>
          <w:b w:val="false"/>
        </w:rPr>
        <w:t>Burra already co-operated with Hallett, Eudunda &amp; Robertstown on weed control and the Robertstown Council boundary was only 10 km from Burra.</w:t>
      </w:r>
    </w:p>
    <w:p>
      <w:pPr>
        <w:pStyle w:val="Normal"/>
        <w:numPr>
          <w:ilvl w:val="0"/>
          <w:numId w:val="219"/>
        </w:numPr>
        <w:rPr>
          <w:b w:val="false"/>
        </w:rPr>
      </w:pPr>
      <w:r>
        <w:rPr>
          <w:b w:val="false"/>
        </w:rPr>
        <w:t>On the other hand Burra and Clare Hospitals were linked and some Burra students went to Clare schools.</w:t>
      </w:r>
    </w:p>
    <w:p>
      <w:pPr>
        <w:pStyle w:val="Normal"/>
        <w:numPr>
          <w:ilvl w:val="0"/>
          <w:numId w:val="219"/>
        </w:numPr>
        <w:rPr>
          <w:b w:val="false"/>
        </w:rPr>
      </w:pPr>
      <w:r>
        <w:rPr>
          <w:b w:val="false"/>
        </w:rPr>
        <w:t>The proposed representation on a merged council would be:</w:t>
      </w:r>
    </w:p>
    <w:p>
      <w:pPr>
        <w:pStyle w:val="Normal"/>
        <w:ind w:left="720" w:right="0"/>
        <w:rPr>
          <w:b w:val="false"/>
        </w:rPr>
      </w:pPr>
      <w:r>
        <w:rPr>
          <w:b w:val="false"/>
        </w:rPr>
        <w:t>Burra</w:t>
        <w:tab/>
        <w:tab/>
        <w:t>5</w:t>
      </w:r>
    </w:p>
    <w:p>
      <w:pPr>
        <w:pStyle w:val="Normal"/>
        <w:ind w:left="720" w:right="0"/>
        <w:rPr>
          <w:b w:val="false"/>
        </w:rPr>
      </w:pPr>
      <w:r>
        <w:rPr>
          <w:b w:val="false"/>
        </w:rPr>
        <w:t>Hallett</w:t>
        <w:tab/>
        <w:tab/>
        <w:t>2</w:t>
      </w:r>
    </w:p>
    <w:p>
      <w:pPr>
        <w:pStyle w:val="Normal"/>
        <w:ind w:left="720" w:right="0"/>
        <w:rPr>
          <w:b w:val="false"/>
        </w:rPr>
      </w:pPr>
      <w:r>
        <w:rPr>
          <w:b w:val="false"/>
        </w:rPr>
        <w:t>Eudunda</w:t>
        <w:tab/>
        <w:tab/>
        <w:t>3</w:t>
      </w:r>
    </w:p>
    <w:p>
      <w:pPr>
        <w:pStyle w:val="Normal"/>
        <w:ind w:left="720" w:right="0"/>
        <w:rPr>
          <w:b w:val="false"/>
        </w:rPr>
      </w:pPr>
      <w:r>
        <w:rPr>
          <w:b w:val="false"/>
        </w:rPr>
        <w:t>Robertstown</w:t>
        <w:tab/>
        <w:t>1</w:t>
      </w:r>
    </w:p>
    <w:p>
      <w:pPr>
        <w:pStyle w:val="Normal"/>
        <w:rPr>
          <w:b w:val="false"/>
        </w:rPr>
      </w:pPr>
      <w:r>
        <w:rPr>
          <w:b w:val="false"/>
        </w:rPr>
        <w:t>Harry Quinn thought that many Eudunda electors were unaware of their council’s activity concerning mergers and many of them favoured a merger with Morgan.</w:t>
      </w:r>
    </w:p>
    <w:p>
      <w:pPr>
        <w:pStyle w:val="Normal"/>
        <w:rPr>
          <w:b w:val="false"/>
        </w:rPr>
      </w:pPr>
      <w:r>
        <w:rPr>
          <w:b w:val="false"/>
        </w:rPr>
        <w:t>It was hoped to have the amalgamation in place by March 1997, in time for the next council elections.</w:t>
      </w:r>
    </w:p>
    <w:p>
      <w:pPr>
        <w:pStyle w:val="Normal"/>
        <w:rPr>
          <w:b w:val="false"/>
        </w:rPr>
      </w:pPr>
      <w:r>
        <w:rPr>
          <w:b w:val="false"/>
        </w:rPr>
      </w:r>
    </w:p>
    <w:p>
      <w:pPr>
        <w:pStyle w:val="Normal"/>
        <w:rPr/>
      </w:pPr>
      <w:r>
        <w:rPr/>
        <w:t>Issue 273, 14 August 1996, page 2</w:t>
      </w:r>
    </w:p>
    <w:p>
      <w:pPr>
        <w:pStyle w:val="Normal"/>
        <w:rPr>
          <w:b w:val="false"/>
        </w:rPr>
      </w:pPr>
      <w:r>
        <w:rPr>
          <w:b w:val="false"/>
        </w:rPr>
      </w:r>
    </w:p>
    <w:p>
      <w:pPr>
        <w:pStyle w:val="Normal"/>
        <w:rPr/>
      </w:pPr>
      <w:r>
        <w:rPr/>
        <w:t>Editorial on Council amalgamations</w:t>
      </w:r>
    </w:p>
    <w:p>
      <w:pPr>
        <w:pStyle w:val="Normal"/>
        <w:rPr>
          <w:b w:val="false"/>
        </w:rPr>
      </w:pPr>
      <w:r>
        <w:rPr>
          <w:b w:val="false"/>
        </w:rPr>
        <w:t>[Generally this is a sceptical view of any financial advantage and fearful of the loss of the ‘local’ identity of Local Government.]</w:t>
      </w:r>
    </w:p>
    <w:p>
      <w:pPr>
        <w:pStyle w:val="Normal"/>
        <w:rPr>
          <w:b w:val="false"/>
        </w:rPr>
      </w:pPr>
      <w:r>
        <w:rPr>
          <w:b w:val="false"/>
        </w:rPr>
      </w:r>
    </w:p>
    <w:p>
      <w:pPr>
        <w:pStyle w:val="Normal"/>
        <w:rPr/>
      </w:pPr>
      <w:r>
        <w:rPr/>
        <w:t>Issue 273, 14 August 1996, page 3</w:t>
      </w:r>
    </w:p>
    <w:p>
      <w:pPr>
        <w:pStyle w:val="Normal"/>
        <w:rPr/>
      </w:pPr>
      <w:r>
        <w:rPr/>
      </w:r>
    </w:p>
    <w:p>
      <w:pPr>
        <w:pStyle w:val="Normal"/>
        <w:rPr/>
      </w:pPr>
      <w:r>
        <w:rPr/>
        <w:t>John Brinkley</w:t>
      </w:r>
      <w:r>
        <w:rPr>
          <w:b w:val="false"/>
        </w:rPr>
        <w:t xml:space="preserve"> has joined Burra Community Print, taking over the printing tasks formerly done by Terry Wilson.</w:t>
      </w:r>
    </w:p>
    <w:p>
      <w:pPr>
        <w:pStyle w:val="Normal"/>
        <w:rPr>
          <w:b w:val="false"/>
        </w:rPr>
      </w:pPr>
      <w:r>
        <w:rPr>
          <w:b w:val="false"/>
        </w:rPr>
      </w:r>
    </w:p>
    <w:p>
      <w:pPr>
        <w:pStyle w:val="Normal"/>
        <w:rPr/>
      </w:pPr>
      <w:r>
        <w:rPr/>
        <w:t>Issue 273, 14 August 1996, page 4</w:t>
      </w:r>
    </w:p>
    <w:p>
      <w:pPr>
        <w:pStyle w:val="Normal"/>
        <w:rPr/>
      </w:pPr>
      <w:r>
        <w:rPr/>
      </w:r>
    </w:p>
    <w:p>
      <w:pPr>
        <w:pStyle w:val="Normal"/>
        <w:rPr/>
      </w:pPr>
      <w:r>
        <w:rPr/>
        <w:t>Merridy Miller</w:t>
      </w:r>
      <w:r>
        <w:rPr>
          <w:b w:val="false"/>
        </w:rPr>
        <w:t xml:space="preserve"> of Burra Pont Club has been selected for the National Mounted Games to be held at Gawler in September.  She was chosen as one of five candidates from an original field of 15 from across SA.</w:t>
      </w:r>
    </w:p>
    <w:p>
      <w:pPr>
        <w:pStyle w:val="Normal"/>
        <w:rPr>
          <w:b w:val="false"/>
        </w:rPr>
      </w:pPr>
      <w:r>
        <w:rPr>
          <w:b w:val="false"/>
        </w:rPr>
      </w:r>
    </w:p>
    <w:p>
      <w:pPr>
        <w:pStyle w:val="Normal"/>
        <w:rPr/>
      </w:pPr>
      <w:r>
        <w:rPr/>
        <w:t>Issue 274, 21 August 1996, page 1</w:t>
      </w:r>
    </w:p>
    <w:p>
      <w:pPr>
        <w:pStyle w:val="Normal"/>
        <w:rPr/>
      </w:pPr>
      <w:r>
        <w:rPr/>
      </w:r>
    </w:p>
    <w:p>
      <w:pPr>
        <w:pStyle w:val="Normal"/>
        <w:rPr/>
      </w:pPr>
      <w:r>
        <w:rPr/>
        <w:t xml:space="preserve">Letter.  </w:t>
      </w:r>
      <w:r>
        <w:rPr>
          <w:b w:val="false"/>
        </w:rPr>
        <w:t>Alan C.O. Hall writes suggesting that people did not attend the recent public meeting on Council amalgamations because Councillors have repeatedly said they will not take direction from ratepayers and so Burra will end up with Robertstown etc. regardless of the benefits of merging with Clare.</w:t>
      </w:r>
    </w:p>
    <w:p>
      <w:pPr>
        <w:pStyle w:val="Normal"/>
        <w:rPr>
          <w:b w:val="false"/>
        </w:rPr>
      </w:pPr>
      <w:r>
        <w:rPr>
          <w:b w:val="false"/>
        </w:rPr>
      </w:r>
    </w:p>
    <w:p>
      <w:pPr>
        <w:pStyle w:val="Normal"/>
        <w:rPr/>
      </w:pPr>
      <w:r>
        <w:rPr/>
        <w:t xml:space="preserve">Letter.  </w:t>
      </w:r>
      <w:r>
        <w:rPr>
          <w:b w:val="false"/>
        </w:rPr>
        <w:t>Jane and Peter Strawbridge write suggesting that the low attendance at the Council merger meeting was less an indication of agreement and more an indication of lack of confidence of ratepayers in direct consultation with Council.  The recent Residents &amp; Ratepayers’ meeting urged a stronger effort to merge with Clare, with which Burra has much closer transport, hospital and tourism links than with Eudunda, Robertstown etc.</w:t>
      </w:r>
    </w:p>
    <w:p>
      <w:pPr>
        <w:pStyle w:val="Normal"/>
        <w:rPr>
          <w:b w:val="false"/>
        </w:rPr>
      </w:pPr>
      <w:r>
        <w:rPr>
          <w:b w:val="false"/>
        </w:rPr>
      </w:r>
    </w:p>
    <w:p>
      <w:pPr>
        <w:pStyle w:val="Normal"/>
        <w:rPr/>
      </w:pPr>
      <w:r>
        <w:rPr/>
        <w:t>Issue 274, 21 August 1996, page 2</w:t>
      </w:r>
    </w:p>
    <w:p>
      <w:pPr>
        <w:pStyle w:val="Normal"/>
        <w:rPr/>
      </w:pPr>
      <w:r>
        <w:rPr/>
      </w:r>
    </w:p>
    <w:p>
      <w:pPr>
        <w:pStyle w:val="Normal"/>
        <w:rPr/>
      </w:pPr>
      <w:r>
        <w:rPr/>
        <w:t xml:space="preserve">Weather.  </w:t>
      </w:r>
      <w:r>
        <w:rPr>
          <w:b w:val="false"/>
        </w:rPr>
        <w:t>It has been cold and miserable, with a touch of snow at Hallett on Sunday, mostly mixed with rain.</w:t>
      </w:r>
    </w:p>
    <w:p>
      <w:pPr>
        <w:pStyle w:val="Normal"/>
        <w:rPr>
          <w:b w:val="false"/>
        </w:rPr>
      </w:pPr>
      <w:r>
        <w:rPr>
          <w:b w:val="false"/>
        </w:rPr>
      </w:r>
    </w:p>
    <w:p>
      <w:pPr>
        <w:pStyle w:val="Normal"/>
        <w:rPr>
          <w:b w:val="false"/>
        </w:rPr>
      </w:pPr>
      <w:r>
        <w:rPr/>
        <w:t xml:space="preserve">Birth.  </w:t>
      </w:r>
      <w:r>
        <w:rPr>
          <w:b w:val="false"/>
        </w:rPr>
        <w:t xml:space="preserve">To Andrea &amp; Kym Keane at Burra Hospital on 17 August, a daughter, Annabelle Kate. </w:t>
      </w:r>
    </w:p>
    <w:p>
      <w:pPr>
        <w:pStyle w:val="Normal"/>
        <w:rPr/>
      </w:pPr>
      <w:r>
        <w:rPr>
          <w:b w:val="false"/>
        </w:rPr>
        <w:t>[Photo: Issue 275, 28 August 1996, page 4.]</w:t>
      </w:r>
    </w:p>
    <w:p>
      <w:pPr>
        <w:pStyle w:val="Normal"/>
        <w:rPr>
          <w:b w:val="false"/>
        </w:rPr>
      </w:pPr>
      <w:r>
        <w:rPr>
          <w:b w:val="false"/>
        </w:rPr>
      </w:r>
    </w:p>
    <w:p>
      <w:pPr>
        <w:pStyle w:val="Normal"/>
        <w:rPr/>
      </w:pPr>
      <w:r>
        <w:rPr/>
        <w:t xml:space="preserve">Birth.  </w:t>
      </w:r>
      <w:r>
        <w:rPr>
          <w:b w:val="false"/>
        </w:rPr>
        <w:t>To Dennis &amp; Liz Thamm on 14 August, a daughter, Lucy Elizabeth.  A grandchild for Shirley &amp; Brian Thamm.</w:t>
      </w:r>
    </w:p>
    <w:p>
      <w:pPr>
        <w:pStyle w:val="Normal"/>
        <w:rPr>
          <w:b w:val="false"/>
        </w:rPr>
      </w:pPr>
      <w:r>
        <w:rPr>
          <w:b w:val="false"/>
        </w:rPr>
      </w:r>
    </w:p>
    <w:p>
      <w:pPr>
        <w:pStyle w:val="Normal"/>
        <w:rPr/>
      </w:pPr>
      <w:r>
        <w:rPr/>
        <w:t xml:space="preserve">Obituary.  </w:t>
      </w:r>
      <w:r>
        <w:rPr>
          <w:b w:val="false"/>
        </w:rPr>
        <w:t>John Bogisch died at the Mary Potter Hospice on 5 August and was buried at Burra Cemetery.</w:t>
      </w:r>
    </w:p>
    <w:p>
      <w:pPr>
        <w:pStyle w:val="Normal"/>
        <w:rPr>
          <w:b w:val="false"/>
        </w:rPr>
      </w:pPr>
      <w:r>
        <w:rPr>
          <w:b w:val="false"/>
        </w:rPr>
        <w:t>[John William Bogisch (Jnr) born 10 April 1950.  Buried at Burra 9 August 1996.]</w:t>
      </w:r>
    </w:p>
    <w:p>
      <w:pPr>
        <w:pStyle w:val="Normal"/>
        <w:rPr>
          <w:b w:val="false"/>
        </w:rPr>
      </w:pPr>
      <w:r>
        <w:rPr>
          <w:b w:val="false"/>
        </w:rPr>
      </w:r>
    </w:p>
    <w:p>
      <w:pPr>
        <w:pStyle w:val="Normal"/>
        <w:rPr/>
      </w:pPr>
      <w:r>
        <w:rPr/>
        <w:t xml:space="preserve">Obituary.  </w:t>
      </w:r>
      <w:r>
        <w:rPr>
          <w:b w:val="false"/>
        </w:rPr>
        <w:t>Mrs Doris Honan died at Jamestown and was buried at Hallett on 13 August.</w:t>
      </w:r>
    </w:p>
    <w:p>
      <w:pPr>
        <w:pStyle w:val="Normal"/>
        <w:rPr>
          <w:b w:val="false"/>
        </w:rPr>
      </w:pPr>
      <w:r>
        <w:rPr>
          <w:b w:val="false"/>
        </w:rPr>
        <w:t>[Born Doris May Bell 9 November 1902 at Mt Bryan.  Married Albert Edwin Honan in 1924.]</w:t>
      </w:r>
    </w:p>
    <w:p>
      <w:pPr>
        <w:pStyle w:val="Normal"/>
        <w:rPr>
          <w:b w:val="false"/>
        </w:rPr>
      </w:pPr>
      <w:r>
        <w:rPr>
          <w:b w:val="false"/>
        </w:rPr>
      </w:r>
    </w:p>
    <w:p>
      <w:pPr>
        <w:pStyle w:val="Normal"/>
        <w:rPr/>
      </w:pPr>
      <w:r>
        <w:rPr/>
        <w:t xml:space="preserve">Obituary.  </w:t>
      </w:r>
      <w:r>
        <w:rPr>
          <w:b w:val="false"/>
        </w:rPr>
        <w:t>Vi. McInnes, a long-time Burra resident died last week.</w:t>
      </w:r>
    </w:p>
    <w:p>
      <w:pPr>
        <w:pStyle w:val="Normal"/>
        <w:rPr>
          <w:b w:val="false"/>
        </w:rPr>
      </w:pPr>
      <w:r>
        <w:rPr>
          <w:b w:val="false"/>
        </w:rPr>
        <w:t>[Violet Thelma McInnes was buried at Burra 20 August 1996 aged 84.]</w:t>
      </w:r>
    </w:p>
    <w:p>
      <w:pPr>
        <w:pStyle w:val="Normal"/>
        <w:rPr>
          <w:b w:val="false"/>
        </w:rPr>
      </w:pPr>
      <w:r>
        <w:rPr>
          <w:b w:val="false"/>
        </w:rPr>
      </w:r>
    </w:p>
    <w:p>
      <w:pPr>
        <w:pStyle w:val="Normal"/>
        <w:rPr/>
      </w:pPr>
      <w:r>
        <w:rPr/>
        <w:t xml:space="preserve">Obituary.  </w:t>
      </w:r>
      <w:r>
        <w:rPr>
          <w:b w:val="false"/>
        </w:rPr>
        <w:t>Peter Beinke of Adelaide died on 14 August aged 33.</w:t>
      </w:r>
    </w:p>
    <w:p>
      <w:pPr>
        <w:pStyle w:val="Normal"/>
        <w:rPr>
          <w:b w:val="false"/>
        </w:rPr>
      </w:pPr>
      <w:r>
        <w:rPr>
          <w:b w:val="false"/>
        </w:rPr>
      </w:r>
    </w:p>
    <w:p>
      <w:pPr>
        <w:pStyle w:val="Normal"/>
        <w:rPr/>
      </w:pPr>
      <w:r>
        <w:rPr/>
        <w:t>Pastor Tim Klein</w:t>
      </w:r>
      <w:r>
        <w:rPr>
          <w:b w:val="false"/>
        </w:rPr>
        <w:t xml:space="preserve"> of Clare Lutheran Parish is moving to New Zealand in October.</w:t>
      </w:r>
    </w:p>
    <w:p>
      <w:pPr>
        <w:pStyle w:val="Normal"/>
        <w:rPr>
          <w:b w:val="false"/>
        </w:rPr>
      </w:pPr>
      <w:r>
        <w:rPr>
          <w:b w:val="false"/>
        </w:rPr>
      </w:r>
    </w:p>
    <w:p>
      <w:pPr>
        <w:pStyle w:val="Normal"/>
        <w:rPr/>
      </w:pPr>
      <w:r>
        <w:rPr/>
        <w:t>Issue 274, 21 August 1996, page 3</w:t>
      </w:r>
    </w:p>
    <w:p>
      <w:pPr>
        <w:pStyle w:val="Normal"/>
        <w:rPr/>
      </w:pPr>
      <w:r>
        <w:rPr/>
      </w:r>
    </w:p>
    <w:p>
      <w:pPr>
        <w:pStyle w:val="Normal"/>
        <w:rPr/>
      </w:pPr>
      <w:r>
        <w:rPr/>
        <w:t>Council Amalgamation</w:t>
      </w:r>
    </w:p>
    <w:p>
      <w:pPr>
        <w:pStyle w:val="Normal"/>
        <w:numPr>
          <w:ilvl w:val="0"/>
          <w:numId w:val="21"/>
        </w:numPr>
        <w:rPr/>
      </w:pPr>
      <w:r>
        <w:rPr>
          <w:b w:val="false"/>
        </w:rPr>
        <w:t>This article reports on the working of the Structural Reform Working Party with a little over two columns of detail.</w:t>
      </w:r>
    </w:p>
    <w:p>
      <w:pPr>
        <w:pStyle w:val="Normal"/>
        <w:numPr>
          <w:ilvl w:val="0"/>
          <w:numId w:val="21"/>
        </w:numPr>
        <w:rPr/>
      </w:pPr>
      <w:r>
        <w:rPr>
          <w:b w:val="false"/>
        </w:rPr>
        <w:t>Perhaps the most significant point: ‘It is considered that uniform rating over the new Council area could be met within 5 years.’</w:t>
      </w:r>
    </w:p>
    <w:p>
      <w:pPr>
        <w:pStyle w:val="Normal"/>
        <w:rPr>
          <w:b w:val="false"/>
        </w:rPr>
      </w:pPr>
      <w:r>
        <w:rPr>
          <w:b w:val="false"/>
        </w:rPr>
      </w:r>
    </w:p>
    <w:p>
      <w:pPr>
        <w:pStyle w:val="Normal"/>
        <w:rPr/>
      </w:pPr>
      <w:r>
        <w:rPr/>
        <w:t>Issue 275, 28 August 1996, page 1</w:t>
      </w:r>
    </w:p>
    <w:p>
      <w:pPr>
        <w:pStyle w:val="Normal"/>
        <w:rPr/>
      </w:pPr>
      <w:r>
        <w:rPr/>
      </w:r>
    </w:p>
    <w:p>
      <w:pPr>
        <w:pStyle w:val="Normal"/>
        <w:rPr/>
      </w:pPr>
      <w:r>
        <w:rPr/>
        <w:t>Tree Planting at Adchem.</w:t>
      </w:r>
    </w:p>
    <w:p>
      <w:pPr>
        <w:pStyle w:val="Normal"/>
        <w:rPr>
          <w:b w:val="false"/>
        </w:rPr>
      </w:pPr>
      <w:r>
        <w:rPr>
          <w:b w:val="false"/>
        </w:rPr>
        <w:t>On Friday last 120 Burra Community School students joined with Adchem staff to plant 300 trees and shrubs on Adchem’s Burra North property.</w:t>
      </w:r>
    </w:p>
    <w:p>
      <w:pPr>
        <w:pStyle w:val="Normal"/>
        <w:rPr>
          <w:b w:val="false"/>
        </w:rPr>
      </w:pPr>
      <w:r>
        <w:rPr>
          <w:b w:val="false"/>
        </w:rPr>
      </w:r>
    </w:p>
    <w:p>
      <w:pPr>
        <w:pStyle w:val="Normal"/>
        <w:rPr/>
      </w:pPr>
      <w:r>
        <w:rPr/>
        <w:t>Issue 275, 28 August 1996, pages 1 &amp; 3</w:t>
      </w:r>
    </w:p>
    <w:p>
      <w:pPr>
        <w:pStyle w:val="Normal"/>
        <w:rPr/>
      </w:pPr>
      <w:r>
        <w:rPr/>
      </w:r>
    </w:p>
    <w:p>
      <w:pPr>
        <w:pStyle w:val="Normal"/>
        <w:rPr/>
      </w:pPr>
      <w:r>
        <w:rPr/>
        <w:t>Burra Main Street Committee</w:t>
      </w:r>
      <w:r>
        <w:rPr>
          <w:b w:val="false"/>
        </w:rPr>
        <w:t xml:space="preserve"> held its AGM last week.  Guest speaker was Chairman of Angaston Main Street Committee, Paul Mariani.</w:t>
      </w:r>
    </w:p>
    <w:p>
      <w:pPr>
        <w:pStyle w:val="Normal"/>
        <w:rPr>
          <w:b w:val="false"/>
        </w:rPr>
      </w:pPr>
      <w:r>
        <w:rPr>
          <w:b w:val="false"/>
        </w:rPr>
        <w:t>Paul is from the US, but now owns Angas Park Fruit &amp; Nut Co.   He spoke of success with KESAB Awards, undergrounding of power lines, street lighting, street furniture and tree planting.  A $20,000 grant had encouraged owners to improve shop fronts.</w:t>
      </w:r>
    </w:p>
    <w:p>
      <w:pPr>
        <w:pStyle w:val="Normal"/>
        <w:rPr>
          <w:b w:val="false"/>
        </w:rPr>
      </w:pPr>
      <w:r>
        <w:rPr>
          <w:b w:val="false"/>
        </w:rPr>
      </w:r>
    </w:p>
    <w:p>
      <w:pPr>
        <w:pStyle w:val="Normal"/>
        <w:rPr/>
      </w:pPr>
      <w:r>
        <w:rPr/>
        <w:t>Issue 275, 28 August 1996, page 2</w:t>
      </w:r>
    </w:p>
    <w:p>
      <w:pPr>
        <w:pStyle w:val="Normal"/>
        <w:rPr/>
      </w:pPr>
      <w:r>
        <w:rPr/>
      </w:r>
    </w:p>
    <w:p>
      <w:pPr>
        <w:pStyle w:val="Normal"/>
        <w:rPr/>
      </w:pPr>
      <w:r>
        <w:rPr/>
        <w:t xml:space="preserve">Letter.  </w:t>
      </w:r>
      <w:r>
        <w:rPr>
          <w:b w:val="false"/>
        </w:rPr>
        <w:t>Bob Skinner writes to say that if 13 people and 6 Councillors attended a public meeting the Council is justified in presuming there is little public interest in the business to be discussed.  Mr Halls’ quotation ‘No way are we going to run back to the public for direction on every matter of policy’ was taken completely out of context.</w:t>
      </w:r>
    </w:p>
    <w:p>
      <w:pPr>
        <w:pStyle w:val="Normal"/>
        <w:rPr>
          <w:b w:val="false"/>
        </w:rPr>
      </w:pPr>
      <w:r>
        <w:rPr>
          <w:b w:val="false"/>
        </w:rPr>
        <w:t>Nevertheless, Burra has more interests in common with the growing economic centre of Clare and further investigation of the Clare amalgamation prospects should be pursued.</w:t>
      </w:r>
    </w:p>
    <w:p>
      <w:pPr>
        <w:pStyle w:val="Normal"/>
        <w:rPr>
          <w:b w:val="false"/>
        </w:rPr>
      </w:pPr>
      <w:r>
        <w:rPr>
          <w:b w:val="false"/>
        </w:rPr>
      </w:r>
    </w:p>
    <w:p>
      <w:pPr>
        <w:pStyle w:val="Normal"/>
        <w:rPr/>
      </w:pPr>
      <w:r>
        <w:rPr/>
        <w:t xml:space="preserve">BCS.  </w:t>
      </w:r>
      <w:r>
        <w:rPr>
          <w:b w:val="false"/>
        </w:rPr>
        <w:t>Thieves broke into the Technical Studies room and stole two electric drills, an electric sander and an electric jig saw.  They also stole a cash box and confectionary from the canteen.  The value of the stolen items amounts to $1,300.</w:t>
      </w:r>
    </w:p>
    <w:p>
      <w:pPr>
        <w:pStyle w:val="Normal"/>
        <w:rPr>
          <w:b w:val="false"/>
        </w:rPr>
      </w:pPr>
      <w:r>
        <w:rPr>
          <w:b w:val="false"/>
        </w:rPr>
      </w:r>
    </w:p>
    <w:p>
      <w:pPr>
        <w:pStyle w:val="Normal"/>
        <w:rPr/>
      </w:pPr>
      <w:r>
        <w:rPr/>
        <w:t>Issue 275, 28 August 1996, page 5</w:t>
      </w:r>
    </w:p>
    <w:p>
      <w:pPr>
        <w:pStyle w:val="Normal"/>
        <w:rPr/>
      </w:pPr>
      <w:r>
        <w:rPr/>
      </w:r>
    </w:p>
    <w:p>
      <w:pPr>
        <w:pStyle w:val="Normal"/>
        <w:rPr/>
      </w:pPr>
      <w:r>
        <w:rPr/>
        <w:t xml:space="preserve">Mr Pickett’s Café </w:t>
      </w:r>
      <w:r>
        <w:rPr>
          <w:b w:val="false"/>
        </w:rPr>
        <w:t>has recently been sold.  The new owners are Troy &amp; Rhonda Bannister from Adelaide.  Troy will be the main host with his mother Rhonda and younger brother, Raymond helping at weekends.</w:t>
      </w:r>
    </w:p>
    <w:p>
      <w:pPr>
        <w:pStyle w:val="Normal"/>
        <w:rPr>
          <w:b w:val="false"/>
        </w:rPr>
      </w:pPr>
      <w:r>
        <w:rPr>
          <w:b w:val="false"/>
        </w:rPr>
      </w:r>
    </w:p>
    <w:p>
      <w:pPr>
        <w:pStyle w:val="Normal"/>
        <w:rPr/>
      </w:pPr>
      <w:r>
        <w:rPr/>
        <w:t>Issue 275, 28 August 1996, page 6</w:t>
      </w:r>
    </w:p>
    <w:p>
      <w:pPr>
        <w:pStyle w:val="Normal"/>
        <w:rPr/>
      </w:pPr>
      <w:r>
        <w:rPr/>
      </w:r>
    </w:p>
    <w:p>
      <w:pPr>
        <w:pStyle w:val="Normal"/>
        <w:rPr/>
      </w:pPr>
      <w:r>
        <w:rPr/>
        <w:t>Cancer Appeal</w:t>
      </w:r>
    </w:p>
    <w:p>
      <w:pPr>
        <w:pStyle w:val="Normal"/>
        <w:rPr>
          <w:b w:val="false"/>
        </w:rPr>
      </w:pPr>
      <w:r>
        <w:rPr>
          <w:b w:val="false"/>
        </w:rPr>
        <w:t>Mrs Elizabeth Hounsell of Burra &amp; Mr Colin Springbett of Farrell Flat will ride horses 750 km from Broken Hill to Adelaide, starting on 20 September on a 30-day journey.  They are raising money to defeat cancer.</w:t>
      </w:r>
    </w:p>
    <w:p>
      <w:pPr>
        <w:pStyle w:val="Normal"/>
        <w:rPr/>
      </w:pPr>
      <w:r>
        <w:rPr>
          <w:b w:val="false"/>
        </w:rPr>
        <w:t>[Photo: Issue 276, 4 September 1996, page 1.]</w:t>
      </w:r>
    </w:p>
    <w:p>
      <w:pPr>
        <w:pStyle w:val="Normal"/>
        <w:rPr>
          <w:b w:val="false"/>
        </w:rPr>
      </w:pPr>
      <w:r>
        <w:rPr>
          <w:b w:val="false"/>
        </w:rPr>
      </w:r>
    </w:p>
    <w:p>
      <w:pPr>
        <w:pStyle w:val="Normal"/>
        <w:rPr/>
      </w:pPr>
      <w:r>
        <w:rPr/>
        <w:t>Issue 275, 28 August 1996, page 7</w:t>
      </w:r>
    </w:p>
    <w:p>
      <w:pPr>
        <w:pStyle w:val="Normal"/>
        <w:rPr/>
      </w:pPr>
      <w:r>
        <w:rPr/>
      </w:r>
    </w:p>
    <w:p>
      <w:pPr>
        <w:pStyle w:val="Normal"/>
        <w:rPr/>
      </w:pPr>
      <w:r>
        <w:rPr/>
        <w:t xml:space="preserve">Guides.  </w:t>
      </w:r>
      <w:r>
        <w:rPr>
          <w:b w:val="false"/>
        </w:rPr>
        <w:t>46 Brownie leaders attended a ‘Gathering of Owls’ at Redruth Camping Centre 16-18 August.  Such gatherings are an annual event.</w:t>
      </w:r>
    </w:p>
    <w:p>
      <w:pPr>
        <w:pStyle w:val="Normal"/>
        <w:rPr>
          <w:b w:val="false"/>
        </w:rPr>
      </w:pPr>
      <w:r>
        <w:rPr>
          <w:b w:val="false"/>
        </w:rPr>
      </w:r>
    </w:p>
    <w:p>
      <w:pPr>
        <w:pStyle w:val="Normal"/>
        <w:rPr/>
      </w:pPr>
      <w:r>
        <w:rPr/>
        <w:t>Issue 276, 4 September 1996, pages 1 &amp; 6</w:t>
      </w:r>
    </w:p>
    <w:p>
      <w:pPr>
        <w:pStyle w:val="Normal"/>
        <w:rPr/>
      </w:pPr>
      <w:r>
        <w:rPr/>
      </w:r>
    </w:p>
    <w:p>
      <w:pPr>
        <w:pStyle w:val="Normal"/>
        <w:rPr/>
      </w:pPr>
      <w:r>
        <w:rPr/>
        <w:t>Burra Hospital Board</w:t>
      </w:r>
      <w:r>
        <w:rPr>
          <w:b w:val="false"/>
        </w:rPr>
        <w:t xml:space="preserve"> held its last AGM after 119 years and with the anticipation of amalgamation with Clare &amp; Snowtown to form the Burra-Clare-Snowtown Health Service, Chairman John Brak read the final annual report.</w:t>
      </w:r>
    </w:p>
    <w:p>
      <w:pPr>
        <w:pStyle w:val="Normal"/>
        <w:rPr>
          <w:b w:val="false"/>
        </w:rPr>
      </w:pPr>
      <w:r>
        <w:rPr>
          <w:b w:val="false"/>
        </w:rPr>
        <w:t>Burra is now located within the Wakefield Region, which encompasses the previous Yorke Peninsula, Lower North and Barossa Regions.  The Wakefield Regional Health Service will be responsible for its own budget, which includes budgets for each hospital in the region.</w:t>
      </w:r>
    </w:p>
    <w:p>
      <w:pPr>
        <w:pStyle w:val="Normal"/>
        <w:rPr>
          <w:b w:val="false"/>
        </w:rPr>
      </w:pPr>
      <w:r>
        <w:rPr>
          <w:b w:val="false"/>
        </w:rPr>
        <w:t>[Further details of the changes are provided in the report of Lesley Phillips CEO and Director of Nursing and extend over some two columns.]</w:t>
      </w:r>
    </w:p>
    <w:p>
      <w:pPr>
        <w:pStyle w:val="Normal"/>
        <w:rPr>
          <w:b w:val="false"/>
        </w:rPr>
      </w:pPr>
      <w:r>
        <w:rPr>
          <w:b w:val="false"/>
        </w:rPr>
      </w:r>
    </w:p>
    <w:p>
      <w:pPr>
        <w:pStyle w:val="Normal"/>
        <w:rPr/>
      </w:pPr>
      <w:r>
        <w:rPr/>
        <w:t>Issue 276, 4 September 1996, page 2</w:t>
      </w:r>
    </w:p>
    <w:p>
      <w:pPr>
        <w:pStyle w:val="Normal"/>
        <w:rPr/>
      </w:pPr>
      <w:r>
        <w:rPr/>
      </w:r>
    </w:p>
    <w:p>
      <w:pPr>
        <w:pStyle w:val="Normal"/>
        <w:rPr/>
      </w:pPr>
      <w:r>
        <w:rPr/>
        <w:t>Council Amalgamations</w:t>
      </w:r>
    </w:p>
    <w:p>
      <w:pPr>
        <w:pStyle w:val="Normal"/>
        <w:rPr>
          <w:b w:val="false"/>
        </w:rPr>
      </w:pPr>
      <w:r>
        <w:rPr>
          <w:b w:val="false"/>
        </w:rPr>
        <w:t>Eudunda Council District Clerk writes to dispute the assertion that most of its ratepayers would prefer an amalgamation with Morgan.  Since a circular to ratepayers after the May meeting the Council received very little negative comment of the potential to amalgamate with Burra Burra, Hallett and Robertstown, which was the Council’s preferred option.</w:t>
      </w:r>
    </w:p>
    <w:p>
      <w:pPr>
        <w:pStyle w:val="Normal"/>
        <w:rPr>
          <w:b w:val="false"/>
        </w:rPr>
      </w:pPr>
      <w:r>
        <w:rPr>
          <w:b w:val="false"/>
        </w:rPr>
      </w:r>
    </w:p>
    <w:p>
      <w:pPr>
        <w:pStyle w:val="Normal"/>
        <w:rPr/>
      </w:pPr>
      <w:r>
        <w:rPr/>
        <w:t>Issue 276, 4 September 1996, page 3</w:t>
      </w:r>
    </w:p>
    <w:p>
      <w:pPr>
        <w:pStyle w:val="Normal"/>
        <w:rPr/>
      </w:pPr>
      <w:r>
        <w:rPr/>
      </w:r>
    </w:p>
    <w:p>
      <w:pPr>
        <w:pStyle w:val="Normal"/>
        <w:rPr/>
      </w:pPr>
      <w:r>
        <w:rPr/>
        <w:t xml:space="preserve">Paula &amp; Gary Illicevs </w:t>
      </w:r>
      <w:r>
        <w:rPr>
          <w:b w:val="false"/>
        </w:rPr>
        <w:t>will open the Windiborough Garden Centre at The Grove, Burra North, on Saturday.</w:t>
      </w:r>
    </w:p>
    <w:p>
      <w:pPr>
        <w:pStyle w:val="Normal"/>
        <w:rPr>
          <w:b w:val="false"/>
        </w:rPr>
      </w:pPr>
      <w:r>
        <w:rPr>
          <w:b w:val="false"/>
        </w:rPr>
      </w:r>
    </w:p>
    <w:p>
      <w:pPr>
        <w:pStyle w:val="Normal"/>
        <w:rPr/>
      </w:pPr>
      <w:r>
        <w:rPr/>
        <w:t>Issue 276, 4 September 1996, page 7</w:t>
      </w:r>
    </w:p>
    <w:p>
      <w:pPr>
        <w:pStyle w:val="Normal"/>
        <w:rPr/>
      </w:pPr>
      <w:r>
        <w:rPr/>
      </w:r>
    </w:p>
    <w:p>
      <w:pPr>
        <w:pStyle w:val="Normal"/>
        <w:rPr/>
      </w:pPr>
      <w:r>
        <w:rPr/>
        <w:t>Calici Virus</w:t>
      </w:r>
    </w:p>
    <w:p>
      <w:pPr>
        <w:pStyle w:val="Normal"/>
        <w:rPr>
          <w:b w:val="false"/>
        </w:rPr>
      </w:pPr>
      <w:r>
        <w:rPr>
          <w:b w:val="false"/>
        </w:rPr>
        <w:t>Legislation has been passed to enable the release of the Calici Virus at 50 sites across SA.</w:t>
      </w:r>
    </w:p>
    <w:p>
      <w:pPr>
        <w:pStyle w:val="Normal"/>
        <w:rPr>
          <w:b w:val="false"/>
        </w:rPr>
      </w:pPr>
      <w:r>
        <w:rPr>
          <w:b w:val="false"/>
        </w:rPr>
      </w:r>
    </w:p>
    <w:p>
      <w:pPr>
        <w:pStyle w:val="Normal"/>
        <w:rPr/>
      </w:pPr>
      <w:r>
        <w:rPr/>
        <w:t>Issue 276, 4 September 1996, page 8</w:t>
      </w:r>
    </w:p>
    <w:p>
      <w:pPr>
        <w:pStyle w:val="Normal"/>
        <w:rPr/>
      </w:pPr>
      <w:r>
        <w:rPr/>
      </w:r>
    </w:p>
    <w:p>
      <w:pPr>
        <w:pStyle w:val="Normal"/>
        <w:rPr/>
      </w:pPr>
      <w:r>
        <w:rPr/>
        <w:t>A Saltbush Sheep seminar</w:t>
      </w:r>
      <w:r>
        <w:rPr>
          <w:b w:val="false"/>
        </w:rPr>
        <w:t xml:space="preserve"> is to be held in Burra at the Civic Centre on Friday 13 September.  It will discuss the opportunities available to sheep graziers supplying sheep for the ‘Saltbush Dija’ market.  This is the trade name owned by Stephen Schmitz of Red &amp; Beyond Ltd, who is providing marketing expertise on cuts of meat from saltbush grazed sheep for leading Australian restaurants.  An export market is also being developed.</w:t>
      </w:r>
    </w:p>
    <w:p>
      <w:pPr>
        <w:pStyle w:val="Normal"/>
        <w:rPr>
          <w:b w:val="false"/>
        </w:rPr>
      </w:pPr>
      <w:r>
        <w:rPr>
          <w:b w:val="false"/>
        </w:rPr>
      </w:r>
    </w:p>
    <w:p>
      <w:pPr>
        <w:pStyle w:val="Normal"/>
        <w:rPr/>
      </w:pPr>
      <w:r>
        <w:rPr/>
        <w:t>Burra Community Pool</w:t>
      </w:r>
    </w:p>
    <w:p>
      <w:pPr>
        <w:pStyle w:val="Normal"/>
        <w:rPr>
          <w:b w:val="false"/>
        </w:rPr>
      </w:pPr>
      <w:r>
        <w:rPr>
          <w:b w:val="false"/>
        </w:rPr>
        <w:t>The Council has budgeted for a projected loss for 1996-97 of $39,000.</w:t>
      </w:r>
    </w:p>
    <w:p>
      <w:pPr>
        <w:pStyle w:val="Normal"/>
        <w:tabs>
          <w:tab w:val="clear" w:pos="720"/>
          <w:tab w:val="right" w:pos="5529" w:leader="none"/>
        </w:tabs>
        <w:rPr>
          <w:b w:val="false"/>
        </w:rPr>
      </w:pPr>
      <w:r>
        <w:rPr>
          <w:b w:val="false"/>
        </w:rPr>
        <w:t>This is made up of Loan repayment (principal)</w:t>
        <w:tab/>
        <w:t>20,500</w:t>
      </w:r>
    </w:p>
    <w:p>
      <w:pPr>
        <w:pStyle w:val="Normal"/>
        <w:tabs>
          <w:tab w:val="clear" w:pos="720"/>
          <w:tab w:val="right" w:pos="5529" w:leader="none"/>
        </w:tabs>
        <w:rPr>
          <w:b w:val="false"/>
        </w:rPr>
      </w:pPr>
      <w:r>
        <w:rPr>
          <w:b w:val="false"/>
        </w:rPr>
        <w:t>Purchase of pool shades</w:t>
        <w:tab/>
        <w:t>3,000</w:t>
      </w:r>
    </w:p>
    <w:p>
      <w:pPr>
        <w:pStyle w:val="Normal"/>
        <w:tabs>
          <w:tab w:val="clear" w:pos="720"/>
          <w:tab w:val="right" w:pos="5529" w:leader="none"/>
        </w:tabs>
        <w:rPr>
          <w:b w:val="false"/>
        </w:rPr>
      </w:pPr>
      <w:r>
        <w:rPr>
          <w:b w:val="false"/>
        </w:rPr>
        <w:t>Operating deficit</w:t>
        <w:tab/>
        <w:t>15,500</w:t>
      </w:r>
    </w:p>
    <w:p>
      <w:pPr>
        <w:pStyle w:val="Normal"/>
        <w:tabs>
          <w:tab w:val="clear" w:pos="720"/>
          <w:tab w:val="right" w:pos="5529" w:leader="none"/>
        </w:tabs>
        <w:rPr>
          <w:b w:val="false"/>
        </w:rPr>
      </w:pPr>
      <w:r>
        <w:rPr>
          <w:b w:val="false"/>
        </w:rPr>
        <w:t>The operating committee will be expected to reduce the operating deficit either by reducing costs or increasing income or both.</w:t>
      </w:r>
    </w:p>
    <w:p>
      <w:pPr>
        <w:pStyle w:val="Normal"/>
        <w:tabs>
          <w:tab w:val="clear" w:pos="720"/>
          <w:tab w:val="right" w:pos="5529" w:leader="none"/>
        </w:tabs>
        <w:rPr>
          <w:b w:val="false"/>
        </w:rPr>
      </w:pPr>
      <w:r>
        <w:rPr>
          <w:b w:val="false"/>
        </w:rPr>
        <w:t>The committee is desperate for community support, both in operating the pool and in fundraising.</w:t>
      </w:r>
    </w:p>
    <w:p>
      <w:pPr>
        <w:pStyle w:val="Normal"/>
        <w:rPr>
          <w:b w:val="false"/>
        </w:rPr>
      </w:pPr>
      <w:r>
        <w:rPr>
          <w:b w:val="false"/>
        </w:rPr>
      </w:r>
    </w:p>
    <w:p>
      <w:pPr>
        <w:pStyle w:val="Normal"/>
        <w:rPr/>
      </w:pPr>
      <w:r>
        <w:rPr/>
        <w:t>Issue 277, 11 September 1996, page 1</w:t>
      </w:r>
    </w:p>
    <w:p>
      <w:pPr>
        <w:pStyle w:val="Normal"/>
        <w:rPr/>
      </w:pPr>
      <w:r>
        <w:rPr/>
      </w:r>
    </w:p>
    <w:p>
      <w:pPr>
        <w:pStyle w:val="Normal"/>
        <w:rPr/>
      </w:pPr>
      <w:r>
        <w:rPr/>
        <w:t>Local SES members</w:t>
      </w:r>
      <w:r>
        <w:rPr>
          <w:b w:val="false"/>
        </w:rPr>
        <w:t xml:space="preserve"> Gerald Williams, Pam Herraman and Kathy Smale spent the weekend at Laura and Gladstone learning skills needed for vertical rescue operations.</w:t>
      </w:r>
    </w:p>
    <w:p>
      <w:pPr>
        <w:pStyle w:val="Normal"/>
        <w:rPr>
          <w:b w:val="false"/>
        </w:rPr>
      </w:pPr>
      <w:r>
        <w:rPr>
          <w:b w:val="false"/>
        </w:rPr>
      </w:r>
    </w:p>
    <w:p>
      <w:pPr>
        <w:pStyle w:val="Normal"/>
        <w:rPr/>
      </w:pPr>
      <w:r>
        <w:rPr/>
        <w:t>Burra Hospital Auxiliary</w:t>
      </w:r>
      <w:r>
        <w:rPr>
          <w:b w:val="false"/>
        </w:rPr>
        <w:t xml:space="preserve"> will cater for 130 guests from the Veteran &amp; Vintage Motor Cycle Club of SA at Burra Town Hall on 21 September.  The rally commemorates the club’s diamond anniversary. [60</w:t>
      </w:r>
      <w:r>
        <w:rPr>
          <w:b w:val="false"/>
          <w:vertAlign w:val="superscript"/>
        </w:rPr>
        <w:t>th</w:t>
      </w:r>
      <w:r>
        <w:rPr>
          <w:b w:val="false"/>
        </w:rPr>
        <w:t xml:space="preserve">]  </w:t>
      </w:r>
    </w:p>
    <w:p>
      <w:pPr>
        <w:pStyle w:val="Normal"/>
        <w:rPr>
          <w:b w:val="false"/>
        </w:rPr>
      </w:pPr>
      <w:r>
        <w:rPr>
          <w:b w:val="false"/>
        </w:rPr>
        <w:t>Members will then proceed to Quorn for two nights.  They will be riding bikes dating from 1914 to 1964.</w:t>
      </w:r>
    </w:p>
    <w:p>
      <w:pPr>
        <w:pStyle w:val="Normal"/>
        <w:rPr>
          <w:b w:val="false"/>
        </w:rPr>
      </w:pPr>
      <w:r>
        <w:rPr>
          <w:b w:val="false"/>
        </w:rPr>
      </w:r>
    </w:p>
    <w:p>
      <w:pPr>
        <w:pStyle w:val="Normal"/>
        <w:rPr/>
      </w:pPr>
      <w:r>
        <w:rPr/>
        <w:t>Issue 277, 11 September 1996, page 2</w:t>
      </w:r>
    </w:p>
    <w:p>
      <w:pPr>
        <w:pStyle w:val="Normal"/>
        <w:rPr/>
      </w:pPr>
      <w:r>
        <w:rPr/>
      </w:r>
    </w:p>
    <w:p>
      <w:pPr>
        <w:pStyle w:val="Normal"/>
        <w:rPr/>
      </w:pPr>
      <w:r>
        <w:rPr/>
        <w:t xml:space="preserve">Letter.  </w:t>
      </w:r>
      <w:r>
        <w:rPr>
          <w:b w:val="false"/>
        </w:rPr>
        <w:t>T. Swan writes to explain, in a little more than 2 columns, the reasons for the recent school teachers’ strike.</w:t>
      </w:r>
    </w:p>
    <w:p>
      <w:pPr>
        <w:pStyle w:val="Normal"/>
        <w:rPr>
          <w:b w:val="false"/>
        </w:rPr>
      </w:pPr>
      <w:r>
        <w:rPr>
          <w:b w:val="false"/>
        </w:rPr>
      </w:r>
    </w:p>
    <w:p>
      <w:pPr>
        <w:pStyle w:val="Normal"/>
        <w:rPr/>
      </w:pPr>
      <w:r>
        <w:rPr/>
        <w:t>Issue 277, 11 September 1996, page 3</w:t>
      </w:r>
    </w:p>
    <w:p>
      <w:pPr>
        <w:pStyle w:val="Normal"/>
        <w:rPr/>
      </w:pPr>
      <w:r>
        <w:rPr/>
      </w:r>
    </w:p>
    <w:p>
      <w:pPr>
        <w:pStyle w:val="Normal"/>
        <w:rPr/>
      </w:pPr>
      <w:r>
        <w:rPr/>
        <w:t xml:space="preserve">Burra Burra DC, </w:t>
      </w:r>
      <w:r>
        <w:rPr>
          <w:b w:val="false"/>
        </w:rPr>
        <w:t>meeting of 20 August.</w:t>
      </w:r>
    </w:p>
    <w:p>
      <w:pPr>
        <w:pStyle w:val="Normal"/>
        <w:numPr>
          <w:ilvl w:val="0"/>
          <w:numId w:val="151"/>
        </w:numPr>
        <w:rPr>
          <w:b w:val="false"/>
        </w:rPr>
      </w:pPr>
      <w:r>
        <w:rPr>
          <w:b w:val="false"/>
        </w:rPr>
        <w:t>Council agreed to the undergrounding of power along the unsealed section of Mitchell Flat, providing there is no cost to Council.</w:t>
      </w:r>
    </w:p>
    <w:p>
      <w:pPr>
        <w:pStyle w:val="Normal"/>
        <w:numPr>
          <w:ilvl w:val="0"/>
          <w:numId w:val="151"/>
        </w:numPr>
        <w:rPr>
          <w:b w:val="false"/>
        </w:rPr>
      </w:pPr>
      <w:r>
        <w:rPr>
          <w:b w:val="false"/>
        </w:rPr>
        <w:t>A proposal by the Department of Transport to close the Burra-Morgan Road during construction work was accepted.</w:t>
      </w:r>
    </w:p>
    <w:p>
      <w:pPr>
        <w:pStyle w:val="Normal"/>
        <w:rPr>
          <w:b w:val="false"/>
        </w:rPr>
      </w:pPr>
      <w:r>
        <w:rPr>
          <w:b w:val="false"/>
        </w:rPr>
      </w:r>
    </w:p>
    <w:p>
      <w:pPr>
        <w:pStyle w:val="Normal"/>
        <w:rPr/>
      </w:pPr>
      <w:r>
        <w:rPr/>
        <w:t>Issue 277, 11 September 1996, pages 4 &amp; 5</w:t>
      </w:r>
    </w:p>
    <w:p>
      <w:pPr>
        <w:pStyle w:val="Normal"/>
        <w:rPr/>
      </w:pPr>
      <w:r>
        <w:rPr/>
      </w:r>
    </w:p>
    <w:p>
      <w:pPr>
        <w:pStyle w:val="Normal"/>
        <w:rPr/>
      </w:pPr>
      <w:r>
        <w:rPr/>
        <w:t>New Firearm Laws</w:t>
      </w:r>
    </w:p>
    <w:p>
      <w:pPr>
        <w:pStyle w:val="Normal"/>
        <w:rPr>
          <w:b w:val="false"/>
        </w:rPr>
      </w:pPr>
      <w:r>
        <w:rPr>
          <w:b w:val="false"/>
        </w:rPr>
        <w:t>P.J. Thompson of Burra Police provides an outline of the new firearm laws and the buy-back scheme.  Page 5 carries a full-page advertisement about the laws and the buy-back.</w:t>
      </w:r>
    </w:p>
    <w:p>
      <w:pPr>
        <w:pStyle w:val="Normal"/>
        <w:rPr>
          <w:b w:val="false"/>
        </w:rPr>
      </w:pPr>
      <w:r>
        <w:rPr>
          <w:b w:val="false"/>
        </w:rPr>
      </w:r>
    </w:p>
    <w:p>
      <w:pPr>
        <w:pStyle w:val="Normal"/>
        <w:rPr/>
      </w:pPr>
      <w:r>
        <w:rPr/>
        <w:t>Issue 277, 11 September 1996, page 6</w:t>
      </w:r>
    </w:p>
    <w:p>
      <w:pPr>
        <w:pStyle w:val="Normal"/>
        <w:rPr/>
      </w:pPr>
      <w:r>
        <w:rPr/>
      </w:r>
    </w:p>
    <w:p>
      <w:pPr>
        <w:pStyle w:val="Normal"/>
        <w:rPr/>
      </w:pPr>
      <w:r>
        <w:rPr/>
        <w:t>Peter &amp; Margaret Clay</w:t>
      </w:r>
      <w:r>
        <w:rPr>
          <w:b w:val="false"/>
        </w:rPr>
        <w:t xml:space="preserve"> are returning to live in New Zealand after several years in Burra.</w:t>
      </w:r>
    </w:p>
    <w:p>
      <w:pPr>
        <w:pStyle w:val="Normal"/>
        <w:rPr>
          <w:b w:val="false"/>
        </w:rPr>
      </w:pPr>
      <w:r>
        <w:rPr>
          <w:b w:val="false"/>
        </w:rPr>
      </w:r>
    </w:p>
    <w:p>
      <w:pPr>
        <w:pStyle w:val="Normal"/>
        <w:rPr/>
      </w:pPr>
      <w:r>
        <w:rPr/>
        <w:t>Alva Gilman</w:t>
      </w:r>
      <w:r>
        <w:rPr>
          <w:b w:val="false"/>
        </w:rPr>
        <w:t xml:space="preserve"> has moved to Tumby Bay.</w:t>
      </w:r>
    </w:p>
    <w:p>
      <w:pPr>
        <w:pStyle w:val="Normal"/>
        <w:rPr>
          <w:b w:val="false"/>
        </w:rPr>
      </w:pPr>
      <w:r>
        <w:rPr>
          <w:b w:val="false"/>
        </w:rPr>
      </w:r>
    </w:p>
    <w:p>
      <w:pPr>
        <w:pStyle w:val="Normal"/>
        <w:rPr/>
      </w:pPr>
      <w:r>
        <w:rPr/>
        <w:t xml:space="preserve">Mr &amp; Mrs Milton Williams, </w:t>
      </w:r>
      <w:r>
        <w:rPr>
          <w:b w:val="false"/>
        </w:rPr>
        <w:t>who have been at Princess royal for several years, have retired to their home at Spalding.</w:t>
      </w:r>
    </w:p>
    <w:p>
      <w:pPr>
        <w:pStyle w:val="Normal"/>
        <w:rPr>
          <w:b w:val="false"/>
        </w:rPr>
      </w:pPr>
      <w:r>
        <w:rPr>
          <w:b w:val="false"/>
        </w:rPr>
      </w:r>
    </w:p>
    <w:p>
      <w:pPr>
        <w:pStyle w:val="Normal"/>
        <w:rPr>
          <w:b w:val="false"/>
        </w:rPr>
      </w:pPr>
      <w:r>
        <w:rPr/>
        <w:t>Michelle Vogelsang</w:t>
      </w:r>
      <w:r>
        <w:rPr>
          <w:b w:val="false"/>
        </w:rPr>
        <w:t xml:space="preserve"> is a new face at Wesfarmers Dalgety.</w:t>
      </w:r>
    </w:p>
    <w:p>
      <w:pPr>
        <w:pStyle w:val="Normal"/>
        <w:rPr>
          <w:b w:val="false"/>
        </w:rPr>
      </w:pPr>
      <w:r>
        <w:rPr>
          <w:b w:val="false"/>
        </w:rPr>
      </w:r>
    </w:p>
    <w:p>
      <w:pPr>
        <w:pStyle w:val="Normal"/>
        <w:rPr/>
      </w:pPr>
      <w:r>
        <w:rPr/>
        <w:t xml:space="preserve">Arch Nelson, </w:t>
      </w:r>
      <w:r>
        <w:rPr>
          <w:b w:val="false"/>
        </w:rPr>
        <w:t>a former teacher at Copperhouse in the early 1930s, has written an autobiography.  He currently lives at Armidale, NSW.  ($25 from the Publications Officer, University of New England, Armidale, NSW.)</w:t>
      </w:r>
    </w:p>
    <w:p>
      <w:pPr>
        <w:pStyle w:val="Normal"/>
        <w:rPr>
          <w:b w:val="false"/>
        </w:rPr>
      </w:pPr>
      <w:r>
        <w:rPr>
          <w:b w:val="false"/>
        </w:rPr>
      </w:r>
    </w:p>
    <w:p>
      <w:pPr>
        <w:pStyle w:val="Normal"/>
        <w:rPr/>
      </w:pPr>
      <w:r>
        <w:rPr/>
        <w:t xml:space="preserve">BCS.  </w:t>
      </w:r>
      <w:r>
        <w:rPr>
          <w:b w:val="false"/>
        </w:rPr>
        <w:t>Most year 10 students spent a week in Adelaide 26 to 30 August to enhance career awareness.</w:t>
      </w:r>
    </w:p>
    <w:p>
      <w:pPr>
        <w:pStyle w:val="Normal"/>
        <w:rPr>
          <w:b w:val="false"/>
        </w:rPr>
      </w:pPr>
      <w:r>
        <w:rPr>
          <w:b w:val="false"/>
        </w:rPr>
        <w:t>Recently students from outlying pastoral properties spent a night at BCS as part of the Host School Scheme.</w:t>
      </w:r>
    </w:p>
    <w:p>
      <w:pPr>
        <w:pStyle w:val="Normal"/>
        <w:rPr>
          <w:b w:val="false"/>
        </w:rPr>
      </w:pPr>
      <w:r>
        <w:rPr>
          <w:b w:val="false"/>
        </w:rPr>
      </w:r>
    </w:p>
    <w:p>
      <w:pPr>
        <w:pStyle w:val="Normal"/>
        <w:rPr/>
      </w:pPr>
      <w:r>
        <w:rPr/>
        <w:t>Sally Richardson</w:t>
      </w:r>
      <w:r>
        <w:rPr>
          <w:b w:val="false"/>
        </w:rPr>
        <w:t xml:space="preserve"> is now a part-time employee at the ANZ Bank.</w:t>
      </w:r>
    </w:p>
    <w:p>
      <w:pPr>
        <w:pStyle w:val="Normal"/>
        <w:rPr>
          <w:b w:val="false"/>
        </w:rPr>
      </w:pPr>
      <w:r>
        <w:rPr>
          <w:b w:val="false"/>
        </w:rPr>
      </w:r>
    </w:p>
    <w:p>
      <w:pPr>
        <w:pStyle w:val="Normal"/>
        <w:rPr/>
      </w:pPr>
      <w:r>
        <w:rPr/>
        <w:t>John &amp; Robyn Brinkley</w:t>
      </w:r>
      <w:r>
        <w:rPr>
          <w:b w:val="false"/>
        </w:rPr>
        <w:t xml:space="preserve"> have come from Queanbeyan to Burra. John is the printer at Burra Community Print.</w:t>
      </w:r>
    </w:p>
    <w:p>
      <w:pPr>
        <w:pStyle w:val="Normal"/>
        <w:rPr>
          <w:b w:val="false"/>
        </w:rPr>
      </w:pPr>
      <w:r>
        <w:rPr>
          <w:b w:val="false"/>
        </w:rPr>
      </w:r>
    </w:p>
    <w:p>
      <w:pPr>
        <w:pStyle w:val="Normal"/>
        <w:rPr>
          <w:b w:val="false"/>
        </w:rPr>
      </w:pPr>
      <w:r>
        <w:rPr/>
        <w:t xml:space="preserve">Main Street Committee.  </w:t>
      </w:r>
      <w:r>
        <w:rPr>
          <w:b w:val="false"/>
        </w:rPr>
        <w:t>At the AGM elected were: Chairman, Richard Holbrook; Vice-Chairman, Stephen Angel; Treasurer, Keith Sichler and Co-ordinator &amp; Minute Secretary, Helen Stockman.</w:t>
      </w:r>
    </w:p>
    <w:p>
      <w:pPr>
        <w:pStyle w:val="Normal"/>
        <w:rPr>
          <w:b w:val="false"/>
        </w:rPr>
      </w:pPr>
      <w:r>
        <w:rPr>
          <w:b w:val="false"/>
        </w:rPr>
      </w:r>
    </w:p>
    <w:p>
      <w:pPr>
        <w:pStyle w:val="Normal"/>
        <w:rPr>
          <w:b w:val="false"/>
        </w:rPr>
      </w:pPr>
      <w:r>
        <w:rPr/>
        <w:t xml:space="preserve">Marriage.  </w:t>
      </w:r>
      <w:r>
        <w:rPr>
          <w:b w:val="false"/>
        </w:rPr>
        <w:t>Burra View House, last Saturday</w:t>
      </w:r>
    </w:p>
    <w:p>
      <w:pPr>
        <w:pStyle w:val="Normal"/>
        <w:rPr>
          <w:b w:val="false"/>
        </w:rPr>
      </w:pPr>
      <w:r>
        <w:rPr>
          <w:b w:val="false"/>
        </w:rPr>
        <w:t>John Hogan married Bev. Mason.</w:t>
      </w:r>
    </w:p>
    <w:p>
      <w:pPr>
        <w:pStyle w:val="Normal"/>
        <w:rPr>
          <w:b w:val="false"/>
        </w:rPr>
      </w:pPr>
      <w:r>
        <w:rPr>
          <w:b w:val="false"/>
        </w:rPr>
      </w:r>
    </w:p>
    <w:p>
      <w:pPr>
        <w:pStyle w:val="Normal"/>
        <w:rPr/>
      </w:pPr>
      <w:r>
        <w:rPr/>
        <w:t xml:space="preserve">Obituary.  </w:t>
      </w:r>
      <w:r>
        <w:rPr>
          <w:b w:val="false"/>
        </w:rPr>
        <w:t>Stella Dinham of Clare and formerly of Booborowie died on 14 August aged 74.</w:t>
      </w:r>
    </w:p>
    <w:p>
      <w:pPr>
        <w:pStyle w:val="Normal"/>
        <w:rPr>
          <w:b w:val="false"/>
        </w:rPr>
      </w:pPr>
      <w:r>
        <w:rPr>
          <w:b w:val="false"/>
        </w:rPr>
      </w:r>
    </w:p>
    <w:p>
      <w:pPr>
        <w:pStyle w:val="Normal"/>
        <w:rPr/>
      </w:pPr>
      <w:r>
        <w:rPr/>
        <w:t xml:space="preserve">Obituary.  </w:t>
      </w:r>
      <w:r>
        <w:rPr>
          <w:b w:val="false"/>
        </w:rPr>
        <w:t>Mrs Gladys Kemp, formerly of Hallett, died at Pt Augusta recently.</w:t>
      </w:r>
    </w:p>
    <w:p>
      <w:pPr>
        <w:pStyle w:val="Normal"/>
        <w:rPr>
          <w:b w:val="false"/>
        </w:rPr>
      </w:pPr>
      <w:r>
        <w:rPr>
          <w:b w:val="false"/>
        </w:rPr>
        <w:t>Her funeral was at Hallett on 29 August.</w:t>
      </w:r>
    </w:p>
    <w:p>
      <w:pPr>
        <w:pStyle w:val="Normal"/>
        <w:rPr>
          <w:b w:val="false"/>
        </w:rPr>
      </w:pPr>
      <w:r>
        <w:rPr>
          <w:b w:val="false"/>
        </w:rPr>
      </w:r>
    </w:p>
    <w:p>
      <w:pPr>
        <w:pStyle w:val="Normal"/>
        <w:rPr/>
      </w:pPr>
      <w:r>
        <w:rPr/>
        <w:t xml:space="preserve">Obituary.  </w:t>
      </w:r>
      <w:r>
        <w:rPr>
          <w:b w:val="false"/>
        </w:rPr>
        <w:t>Roger Mason died tragically at Clare and was buried at Booborowie on 23 August.</w:t>
      </w:r>
    </w:p>
    <w:p>
      <w:pPr>
        <w:pStyle w:val="Normal"/>
        <w:rPr>
          <w:b w:val="false"/>
        </w:rPr>
      </w:pPr>
      <w:r>
        <w:rPr>
          <w:b w:val="false"/>
        </w:rPr>
      </w:r>
    </w:p>
    <w:p>
      <w:pPr>
        <w:pStyle w:val="Normal"/>
        <w:rPr/>
      </w:pPr>
      <w:r>
        <w:rPr/>
        <w:t xml:space="preserve">Obituary.  </w:t>
      </w:r>
      <w:r>
        <w:rPr>
          <w:b w:val="false"/>
        </w:rPr>
        <w:t>Bertie Cornelius of Burra died at Burra Hospital on 2 September.</w:t>
      </w:r>
    </w:p>
    <w:p>
      <w:pPr>
        <w:pStyle w:val="Normal"/>
        <w:rPr>
          <w:b w:val="false"/>
        </w:rPr>
      </w:pPr>
      <w:r>
        <w:rPr>
          <w:b w:val="false"/>
        </w:rPr>
        <w:t>[Herbert Henry George Cornelius, born 14 September 1926 at Parkside.  Buried at Burra 5 September 1996.]</w:t>
      </w:r>
    </w:p>
    <w:p>
      <w:pPr>
        <w:pStyle w:val="Normal"/>
        <w:rPr>
          <w:b w:val="false"/>
        </w:rPr>
      </w:pPr>
      <w:r>
        <w:rPr>
          <w:b w:val="false"/>
        </w:rPr>
      </w:r>
    </w:p>
    <w:p>
      <w:pPr>
        <w:pStyle w:val="Normal"/>
        <w:rPr/>
      </w:pPr>
      <w:r>
        <w:rPr/>
        <w:t>Issue 278, 18 September 1996, page 1</w:t>
      </w:r>
    </w:p>
    <w:p>
      <w:pPr>
        <w:pStyle w:val="Normal"/>
        <w:rPr/>
      </w:pPr>
      <w:r>
        <w:rPr/>
      </w:r>
    </w:p>
    <w:p>
      <w:pPr>
        <w:pStyle w:val="Normal"/>
        <w:rPr/>
      </w:pPr>
      <w:r>
        <w:rPr/>
        <w:t>Netball Association Awards</w:t>
      </w:r>
    </w:p>
    <w:p>
      <w:pPr>
        <w:pStyle w:val="Normal"/>
        <w:rPr>
          <w:b w:val="false"/>
        </w:rPr>
      </w:pPr>
      <w:r>
        <w:rPr>
          <w:b w:val="false"/>
        </w:rPr>
        <w:t>Best &amp; Fairest Trophies:</w:t>
      </w:r>
    </w:p>
    <w:p>
      <w:pPr>
        <w:pStyle w:val="Normal"/>
        <w:rPr>
          <w:b w:val="false"/>
        </w:rPr>
      </w:pPr>
      <w:r>
        <w:rPr>
          <w:b w:val="false"/>
        </w:rPr>
        <w:t>A1</w:t>
        <w:tab/>
        <w:t>Leanne Filmer (BBH)</w:t>
        <w:tab/>
        <w:tab/>
        <w:t>[Three way tie]</w:t>
      </w:r>
    </w:p>
    <w:p>
      <w:pPr>
        <w:pStyle w:val="Normal"/>
        <w:rPr>
          <w:b w:val="false"/>
        </w:rPr>
      </w:pPr>
      <w:r>
        <w:rPr>
          <w:b w:val="false"/>
        </w:rPr>
        <w:tab/>
        <w:t>Helen Keech (Blyth-Snowtown)</w:t>
      </w:r>
    </w:p>
    <w:p>
      <w:pPr>
        <w:pStyle w:val="Normal"/>
        <w:rPr>
          <w:b w:val="false"/>
        </w:rPr>
      </w:pPr>
      <w:r>
        <w:rPr>
          <w:b w:val="false"/>
        </w:rPr>
        <w:tab/>
        <w:t xml:space="preserve">Toni Ashby (BSR) </w:t>
      </w:r>
    </w:p>
    <w:p>
      <w:pPr>
        <w:pStyle w:val="Normal"/>
        <w:rPr>
          <w:b w:val="false"/>
        </w:rPr>
      </w:pPr>
      <w:r>
        <w:rPr>
          <w:b w:val="false"/>
        </w:rPr>
        <w:t>A2</w:t>
        <w:tab/>
        <w:t>Cheryl Day (BBH)</w:t>
      </w:r>
    </w:p>
    <w:p>
      <w:pPr>
        <w:pStyle w:val="Normal"/>
        <w:rPr>
          <w:b w:val="false"/>
        </w:rPr>
      </w:pPr>
      <w:r>
        <w:rPr>
          <w:b w:val="false"/>
        </w:rPr>
        <w:t>B1</w:t>
        <w:tab/>
        <w:t>Jenny Parish (Min-Man)</w:t>
      </w:r>
    </w:p>
    <w:p>
      <w:pPr>
        <w:pStyle w:val="Normal"/>
        <w:rPr>
          <w:b w:val="false"/>
        </w:rPr>
      </w:pPr>
      <w:r>
        <w:rPr>
          <w:b w:val="false"/>
        </w:rPr>
        <w:t>B2</w:t>
        <w:tab/>
        <w:t>Laurie Andt (Blyth-Snowtown)</w:t>
        <w:tab/>
        <w:t>[Three way tie]</w:t>
      </w:r>
    </w:p>
    <w:p>
      <w:pPr>
        <w:pStyle w:val="Normal"/>
        <w:rPr>
          <w:b w:val="false"/>
        </w:rPr>
      </w:pPr>
      <w:r>
        <w:rPr>
          <w:b w:val="false"/>
        </w:rPr>
        <w:tab/>
        <w:t>Kelly Ross (Min-Man)</w:t>
      </w:r>
    </w:p>
    <w:p>
      <w:pPr>
        <w:pStyle w:val="Normal"/>
        <w:rPr>
          <w:b w:val="false"/>
        </w:rPr>
      </w:pPr>
      <w:r>
        <w:rPr>
          <w:b w:val="false"/>
        </w:rPr>
        <w:tab/>
        <w:t>Jenny Falkner (Min-Man)</w:t>
      </w:r>
    </w:p>
    <w:p>
      <w:pPr>
        <w:pStyle w:val="Normal"/>
        <w:rPr>
          <w:b w:val="false"/>
        </w:rPr>
      </w:pPr>
      <w:r>
        <w:rPr>
          <w:b w:val="false"/>
        </w:rPr>
        <w:t>C1</w:t>
        <w:tab/>
        <w:t>Brook Schubert (Min-Man)</w:t>
      </w:r>
    </w:p>
    <w:p>
      <w:pPr>
        <w:pStyle w:val="Normal"/>
        <w:rPr>
          <w:b w:val="false"/>
        </w:rPr>
      </w:pPr>
      <w:r>
        <w:rPr>
          <w:b w:val="false"/>
        </w:rPr>
        <w:t>U17</w:t>
        <w:tab/>
        <w:t>Dimity Arthur (BBH)</w:t>
      </w:r>
    </w:p>
    <w:p>
      <w:pPr>
        <w:pStyle w:val="Normal"/>
        <w:rPr>
          <w:b w:val="false"/>
        </w:rPr>
      </w:pPr>
      <w:r>
        <w:rPr>
          <w:b w:val="false"/>
        </w:rPr>
        <w:t>U15</w:t>
        <w:tab/>
        <w:t>Jessica Handke (Eudunda)</w:t>
      </w:r>
    </w:p>
    <w:p>
      <w:pPr>
        <w:pStyle w:val="Normal"/>
        <w:rPr>
          <w:b w:val="false"/>
        </w:rPr>
      </w:pPr>
      <w:r>
        <w:rPr>
          <w:b w:val="false"/>
        </w:rPr>
      </w:r>
    </w:p>
    <w:p>
      <w:pPr>
        <w:pStyle w:val="Normal"/>
        <w:rPr/>
      </w:pPr>
      <w:r>
        <w:rPr/>
        <w:t>Burra Burra DC</w:t>
      </w:r>
    </w:p>
    <w:p>
      <w:pPr>
        <w:pStyle w:val="Normal"/>
        <w:rPr>
          <w:b w:val="false"/>
        </w:rPr>
      </w:pPr>
      <w:r>
        <w:rPr>
          <w:b w:val="false"/>
        </w:rPr>
        <w:t>Council has approved changes to the Burra Passport – Smelt’s Paddock has been added, Morphett’s Engine House to be unstaffed and an increase in fee for the Engine House addition.</w:t>
      </w:r>
    </w:p>
    <w:p>
      <w:pPr>
        <w:pStyle w:val="Normal"/>
        <w:rPr>
          <w:b w:val="false"/>
        </w:rPr>
      </w:pPr>
      <w:r>
        <w:rPr>
          <w:b w:val="false"/>
        </w:rPr>
      </w:r>
    </w:p>
    <w:p>
      <w:pPr>
        <w:pStyle w:val="Normal"/>
        <w:rPr/>
      </w:pPr>
      <w:r>
        <w:rPr/>
        <w:t>Issue 278, 18 September 1996, page 2</w:t>
      </w:r>
    </w:p>
    <w:p>
      <w:pPr>
        <w:pStyle w:val="Normal"/>
        <w:rPr/>
      </w:pPr>
      <w:r>
        <w:rPr/>
      </w:r>
    </w:p>
    <w:p>
      <w:pPr>
        <w:pStyle w:val="Normal"/>
        <w:rPr/>
      </w:pPr>
      <w:r>
        <w:rPr/>
        <w:t>Market Square Museum</w:t>
      </w:r>
      <w:r>
        <w:rPr>
          <w:b w:val="false"/>
        </w:rPr>
        <w:t xml:space="preserve"> celebrates its 30</w:t>
      </w:r>
      <w:r>
        <w:rPr>
          <w:b w:val="false"/>
          <w:vertAlign w:val="superscript"/>
        </w:rPr>
        <w:t>th</w:t>
      </w:r>
      <w:r>
        <w:rPr>
          <w:b w:val="false"/>
        </w:rPr>
        <w:t xml:space="preserve"> anniversary.</w:t>
      </w:r>
    </w:p>
    <w:p>
      <w:pPr>
        <w:pStyle w:val="Normal"/>
        <w:rPr>
          <w:b w:val="false"/>
        </w:rPr>
      </w:pPr>
      <w:r>
        <w:rPr>
          <w:b w:val="false"/>
        </w:rPr>
      </w:r>
    </w:p>
    <w:p>
      <w:pPr>
        <w:pStyle w:val="Normal"/>
        <w:rPr/>
      </w:pPr>
      <w:r>
        <w:rPr/>
        <w:t xml:space="preserve">Burra Daycare </w:t>
      </w:r>
      <w:r>
        <w:rPr>
          <w:b w:val="false"/>
        </w:rPr>
        <w:t>has had a busy year with nine permanent volunteers and four part-time and a team of six bus drivers.  Mavis Brooks was farewelled at an afternoon tea after twelve years of service.</w:t>
      </w:r>
    </w:p>
    <w:p>
      <w:pPr>
        <w:pStyle w:val="Normal"/>
        <w:rPr>
          <w:b w:val="false"/>
        </w:rPr>
      </w:pPr>
      <w:r>
        <w:rPr>
          <w:b w:val="false"/>
        </w:rPr>
        <w:t>From 30 September the Burra Daycare will be known as Burra Leisure Activity Group.  LAG is held three days a week at Burra Community Activities Centre.  Activities include cards, table games, indoor bowls, crafts, ceramics, outings, special days and themes.</w:t>
      </w:r>
    </w:p>
    <w:p>
      <w:pPr>
        <w:pStyle w:val="Normal"/>
        <w:rPr>
          <w:b w:val="false"/>
        </w:rPr>
      </w:pPr>
      <w:r>
        <w:rPr>
          <w:b w:val="false"/>
        </w:rPr>
      </w:r>
    </w:p>
    <w:p>
      <w:pPr>
        <w:pStyle w:val="Normal"/>
        <w:rPr/>
      </w:pPr>
      <w:r>
        <w:rPr/>
        <w:t>Burra Hospital Auxiliary</w:t>
      </w:r>
      <w:r>
        <w:rPr>
          <w:b w:val="false"/>
        </w:rPr>
        <w:t xml:space="preserve"> held its AGM on 29 August.  Two Jason recliner chairs and an ear thermometer were purchased.  It was decided to donate $4,000 towards a patient lifting machine (cost $8,475).</w:t>
      </w:r>
    </w:p>
    <w:p>
      <w:pPr>
        <w:pStyle w:val="Normal"/>
        <w:rPr>
          <w:b w:val="false"/>
        </w:rPr>
      </w:pPr>
      <w:r>
        <w:rPr>
          <w:b w:val="false"/>
        </w:rPr>
        <w:t>The J150 Irish New Year Ball made a profit of $1,045.</w:t>
      </w:r>
    </w:p>
    <w:p>
      <w:pPr>
        <w:pStyle w:val="Normal"/>
        <w:rPr>
          <w:b w:val="false"/>
        </w:rPr>
      </w:pPr>
      <w:r>
        <w:rPr>
          <w:b w:val="false"/>
        </w:rPr>
      </w:r>
    </w:p>
    <w:p>
      <w:pPr>
        <w:pStyle w:val="Normal"/>
        <w:rPr/>
      </w:pPr>
      <w:r>
        <w:rPr/>
        <w:t>Issue 278, 18 September 1996, page 3</w:t>
      </w:r>
    </w:p>
    <w:p>
      <w:pPr>
        <w:pStyle w:val="Normal"/>
        <w:rPr/>
      </w:pPr>
      <w:r>
        <w:rPr/>
      </w:r>
    </w:p>
    <w:p>
      <w:pPr>
        <w:pStyle w:val="Normal"/>
        <w:rPr/>
      </w:pPr>
      <w:r>
        <w:rPr/>
        <w:t>Mrs Donna Kelly &amp; Mrs Rosemary Seaford</w:t>
      </w:r>
      <w:r>
        <w:rPr>
          <w:b w:val="false"/>
        </w:rPr>
        <w:t xml:space="preserve"> report in two columns on Burra Outreach Services.</w:t>
      </w:r>
    </w:p>
    <w:p>
      <w:pPr>
        <w:pStyle w:val="Normal"/>
        <w:rPr>
          <w:b w:val="false"/>
        </w:rPr>
      </w:pPr>
      <w:r>
        <w:rPr>
          <w:b w:val="false"/>
        </w:rPr>
        <w:t>The services make 350 visits a month.  Its staff comprises:</w:t>
      </w:r>
    </w:p>
    <w:p>
      <w:pPr>
        <w:pStyle w:val="Normal"/>
        <w:numPr>
          <w:ilvl w:val="0"/>
          <w:numId w:val="165"/>
        </w:numPr>
        <w:rPr>
          <w:b w:val="false"/>
        </w:rPr>
      </w:pPr>
      <w:r>
        <w:rPr>
          <w:b w:val="false"/>
        </w:rPr>
        <w:t>Two registered nurses</w:t>
      </w:r>
    </w:p>
    <w:p>
      <w:pPr>
        <w:pStyle w:val="Normal"/>
        <w:numPr>
          <w:ilvl w:val="0"/>
          <w:numId w:val="165"/>
        </w:numPr>
        <w:rPr>
          <w:b w:val="false"/>
        </w:rPr>
      </w:pPr>
      <w:r>
        <w:rPr>
          <w:b w:val="false"/>
        </w:rPr>
        <w:t>One enrolled nurse</w:t>
      </w:r>
    </w:p>
    <w:p>
      <w:pPr>
        <w:pStyle w:val="Normal"/>
        <w:numPr>
          <w:ilvl w:val="0"/>
          <w:numId w:val="165"/>
        </w:numPr>
        <w:rPr>
          <w:b w:val="false"/>
        </w:rPr>
      </w:pPr>
      <w:r>
        <w:rPr>
          <w:b w:val="false"/>
        </w:rPr>
        <w:t>Seven home helpers</w:t>
      </w:r>
    </w:p>
    <w:p>
      <w:pPr>
        <w:pStyle w:val="Normal"/>
        <w:numPr>
          <w:ilvl w:val="0"/>
          <w:numId w:val="165"/>
        </w:numPr>
        <w:rPr>
          <w:b w:val="false"/>
        </w:rPr>
      </w:pPr>
      <w:r>
        <w:rPr>
          <w:b w:val="false"/>
        </w:rPr>
        <w:t>Five P.M.A.s working as E.N.s as well</w:t>
      </w:r>
    </w:p>
    <w:p>
      <w:pPr>
        <w:pStyle w:val="Normal"/>
        <w:numPr>
          <w:ilvl w:val="0"/>
          <w:numId w:val="165"/>
        </w:numPr>
        <w:rPr>
          <w:b w:val="false"/>
        </w:rPr>
      </w:pPr>
      <w:r>
        <w:rPr>
          <w:b w:val="false"/>
        </w:rPr>
        <w:t>Nine volunteer drivers for HACC car transport.</w:t>
      </w:r>
    </w:p>
    <w:p>
      <w:pPr>
        <w:pStyle w:val="Normal"/>
        <w:rPr>
          <w:b w:val="false"/>
        </w:rPr>
      </w:pPr>
      <w:r>
        <w:rPr>
          <w:b w:val="false"/>
        </w:rPr>
      </w:r>
    </w:p>
    <w:p>
      <w:pPr>
        <w:pStyle w:val="Normal"/>
        <w:rPr/>
      </w:pPr>
      <w:r>
        <w:rPr/>
        <w:t>Issue 278, 18 September 1996, page 4</w:t>
      </w:r>
    </w:p>
    <w:p>
      <w:pPr>
        <w:pStyle w:val="Normal"/>
        <w:rPr/>
      </w:pPr>
      <w:r>
        <w:rPr/>
      </w:r>
    </w:p>
    <w:p>
      <w:pPr>
        <w:pStyle w:val="Normal"/>
        <w:rPr/>
      </w:pPr>
      <w:r>
        <w:rPr/>
        <w:t>Collinsville Ram Sales</w:t>
      </w:r>
    </w:p>
    <w:p>
      <w:pPr>
        <w:pStyle w:val="Normal"/>
        <w:rPr>
          <w:b w:val="false"/>
        </w:rPr>
      </w:pPr>
      <w:r>
        <w:rPr>
          <w:b w:val="false"/>
        </w:rPr>
        <w:t>69 Merinos sold at an average $1,444.</w:t>
      </w:r>
    </w:p>
    <w:p>
      <w:pPr>
        <w:pStyle w:val="Normal"/>
        <w:rPr>
          <w:b w:val="false"/>
        </w:rPr>
      </w:pPr>
      <w:r>
        <w:rPr>
          <w:b w:val="false"/>
        </w:rPr>
        <w:t>31 Poll Merinos sold at an average $1,623.</w:t>
      </w:r>
    </w:p>
    <w:p>
      <w:pPr>
        <w:pStyle w:val="Normal"/>
        <w:rPr>
          <w:b w:val="false"/>
        </w:rPr>
      </w:pPr>
      <w:r>
        <w:rPr>
          <w:b w:val="false"/>
        </w:rPr>
        <w:t>The top Merino sold for $8,000 and the top Poll Merino sold for $7,000.</w:t>
      </w:r>
    </w:p>
    <w:p>
      <w:pPr>
        <w:pStyle w:val="Normal"/>
        <w:rPr>
          <w:b w:val="false"/>
        </w:rPr>
      </w:pPr>
      <w:r>
        <w:rPr>
          <w:b w:val="false"/>
        </w:rPr>
      </w:r>
    </w:p>
    <w:p>
      <w:pPr>
        <w:pStyle w:val="Normal"/>
        <w:rPr/>
      </w:pPr>
      <w:r>
        <w:rPr/>
        <w:t>Issue 278, 18 September 1996, page 5</w:t>
      </w:r>
    </w:p>
    <w:p>
      <w:pPr>
        <w:pStyle w:val="Normal"/>
        <w:rPr/>
      </w:pPr>
      <w:r>
        <w:rPr/>
      </w:r>
    </w:p>
    <w:p>
      <w:pPr>
        <w:pStyle w:val="Normal"/>
        <w:rPr/>
      </w:pPr>
      <w:r>
        <w:rPr/>
        <w:t>Chris Kelly</w:t>
      </w:r>
      <w:r>
        <w:rPr>
          <w:b w:val="false"/>
        </w:rPr>
        <w:t xml:space="preserve"> has saved eight stone walls from collapse this year by identifying those in trouble and drawing up plans for work required and submitting development and State Heritage Fund applications.</w:t>
      </w:r>
    </w:p>
    <w:p>
      <w:pPr>
        <w:pStyle w:val="Normal"/>
        <w:rPr>
          <w:b w:val="false"/>
        </w:rPr>
      </w:pPr>
      <w:r>
        <w:rPr>
          <w:b w:val="false"/>
        </w:rPr>
      </w:r>
    </w:p>
    <w:p>
      <w:pPr>
        <w:pStyle w:val="Normal"/>
        <w:rPr/>
      </w:pPr>
      <w:r>
        <w:rPr/>
        <w:t>Issue 278, 18 September 1996, page 6</w:t>
      </w:r>
    </w:p>
    <w:p>
      <w:pPr>
        <w:pStyle w:val="Normal"/>
        <w:rPr/>
      </w:pPr>
      <w:r>
        <w:rPr/>
      </w:r>
    </w:p>
    <w:p>
      <w:pPr>
        <w:pStyle w:val="Normal"/>
        <w:rPr/>
      </w:pPr>
      <w:r>
        <w:rPr/>
        <w:t>The Petticoat Lane Sale</w:t>
      </w:r>
      <w:r>
        <w:rPr>
          <w:b w:val="false"/>
        </w:rPr>
        <w:t xml:space="preserve"> held recently in St Mary’s Hall was a success in raising money for parish funds.</w:t>
      </w:r>
    </w:p>
    <w:p>
      <w:pPr>
        <w:pStyle w:val="Normal"/>
        <w:rPr>
          <w:b w:val="false"/>
        </w:rPr>
      </w:pPr>
      <w:r>
        <w:rPr>
          <w:b w:val="false"/>
        </w:rPr>
      </w:r>
    </w:p>
    <w:p>
      <w:pPr>
        <w:pStyle w:val="Normal"/>
        <w:rPr/>
      </w:pPr>
      <w:r>
        <w:rPr/>
        <w:t>Issue 278, 18 September 1996, page 7</w:t>
      </w:r>
    </w:p>
    <w:p>
      <w:pPr>
        <w:pStyle w:val="Normal"/>
        <w:rPr/>
      </w:pPr>
      <w:r>
        <w:rPr/>
      </w:r>
    </w:p>
    <w:p>
      <w:pPr>
        <w:pStyle w:val="Normal"/>
        <w:rPr/>
      </w:pPr>
      <w:r>
        <w:rPr/>
        <w:t xml:space="preserve">Royal Adelaide Show.  </w:t>
      </w:r>
      <w:r>
        <w:rPr>
          <w:b w:val="false"/>
        </w:rPr>
        <w:t>Local Sheep stud successes are reported.</w:t>
      </w:r>
    </w:p>
    <w:p>
      <w:pPr>
        <w:pStyle w:val="Normal"/>
        <w:rPr>
          <w:b w:val="false"/>
        </w:rPr>
      </w:pPr>
      <w:r>
        <w:rPr>
          <w:b w:val="false"/>
        </w:rPr>
      </w:r>
    </w:p>
    <w:p>
      <w:pPr>
        <w:pStyle w:val="Normal"/>
        <w:rPr>
          <w:b w:val="false"/>
        </w:rPr>
      </w:pPr>
      <w:r>
        <w:rPr/>
        <w:t>Philip Tanner</w:t>
      </w:r>
      <w:r>
        <w:rPr>
          <w:b w:val="false"/>
        </w:rPr>
        <w:t xml:space="preserve"> has been busy in Burra for two years as tourist executive officer.  He has now left after accepting a two-year contract with the District Council of Pt Elliot &amp; Goolwa at the Tourist Interpretative Centre at Goolwa.</w:t>
      </w:r>
    </w:p>
    <w:p>
      <w:pPr>
        <w:pStyle w:val="Normal"/>
        <w:rPr>
          <w:b w:val="false"/>
        </w:rPr>
      </w:pPr>
      <w:r>
        <w:rPr>
          <w:b w:val="false"/>
        </w:rPr>
      </w:r>
    </w:p>
    <w:p>
      <w:pPr>
        <w:pStyle w:val="Normal"/>
        <w:rPr/>
      </w:pPr>
      <w:r>
        <w:rPr/>
        <w:t>Issue 278, 18 September 1996, page 8</w:t>
      </w:r>
    </w:p>
    <w:p>
      <w:pPr>
        <w:pStyle w:val="Normal"/>
        <w:rPr/>
      </w:pPr>
      <w:r>
        <w:rPr/>
      </w:r>
    </w:p>
    <w:p>
      <w:pPr>
        <w:pStyle w:val="Normal"/>
        <w:rPr>
          <w:b w:val="false"/>
        </w:rPr>
      </w:pPr>
      <w:r>
        <w:rPr/>
        <w:t>The Local SES Units of Burra, Hallett &amp; Spalding</w:t>
      </w:r>
      <w:r>
        <w:rPr>
          <w:b w:val="false"/>
        </w:rPr>
        <w:t xml:space="preserve"> have been conducting training exercises at Newikie Creek, emphasising the use of compass and map reading.</w:t>
      </w:r>
    </w:p>
    <w:p>
      <w:pPr>
        <w:pStyle w:val="Normal"/>
        <w:rPr>
          <w:b w:val="false"/>
        </w:rPr>
      </w:pPr>
      <w:r>
        <w:rPr>
          <w:b w:val="false"/>
        </w:rPr>
      </w:r>
    </w:p>
    <w:p>
      <w:pPr>
        <w:pStyle w:val="Normal"/>
        <w:rPr/>
      </w:pPr>
      <w:r>
        <w:rPr/>
        <w:t>Issue 278, 18 September 1996, page 9</w:t>
      </w:r>
    </w:p>
    <w:p>
      <w:pPr>
        <w:pStyle w:val="Normal"/>
        <w:rPr/>
      </w:pPr>
      <w:r>
        <w:rPr/>
      </w:r>
    </w:p>
    <w:p>
      <w:pPr>
        <w:pStyle w:val="Normal"/>
        <w:rPr/>
      </w:pPr>
      <w:r>
        <w:rPr/>
        <w:t>Football Grand Finals</w:t>
      </w:r>
    </w:p>
    <w:p>
      <w:pPr>
        <w:pStyle w:val="Normal"/>
        <w:rPr>
          <w:b w:val="false"/>
        </w:rPr>
      </w:pPr>
      <w:r>
        <w:rPr>
          <w:b w:val="false"/>
        </w:rPr>
        <w:t>B Grade</w:t>
        <w:tab/>
        <w:tab/>
        <w:t>North Clare 16.5 defeated BBH 4.5</w:t>
      </w:r>
    </w:p>
    <w:p>
      <w:pPr>
        <w:pStyle w:val="Normal"/>
        <w:rPr>
          <w:b w:val="false"/>
        </w:rPr>
      </w:pPr>
      <w:r>
        <w:rPr>
          <w:b w:val="false"/>
        </w:rPr>
        <w:t>Senior Colts</w:t>
        <w:tab/>
        <w:t>BBH 10.6 defeated Blyth-Snowtown 4.10</w:t>
      </w:r>
    </w:p>
    <w:p>
      <w:pPr>
        <w:pStyle w:val="Normal"/>
        <w:rPr>
          <w:b w:val="false"/>
        </w:rPr>
      </w:pPr>
      <w:r>
        <w:rPr>
          <w:b w:val="false"/>
        </w:rPr>
      </w:r>
    </w:p>
    <w:p>
      <w:pPr>
        <w:pStyle w:val="Normal"/>
        <w:rPr/>
      </w:pPr>
      <w:r>
        <w:rPr/>
        <w:t>Issue 279, 25 September 1996, pages 1 &amp; 4</w:t>
      </w:r>
    </w:p>
    <w:p>
      <w:pPr>
        <w:pStyle w:val="Normal"/>
        <w:rPr/>
      </w:pPr>
      <w:r>
        <w:rPr/>
      </w:r>
    </w:p>
    <w:p>
      <w:pPr>
        <w:pStyle w:val="Normal"/>
        <w:rPr/>
      </w:pPr>
      <w:r>
        <w:rPr/>
        <w:t>Council Amalgamation</w:t>
      </w:r>
    </w:p>
    <w:p>
      <w:pPr>
        <w:pStyle w:val="Normal"/>
        <w:rPr>
          <w:b w:val="false"/>
        </w:rPr>
      </w:pPr>
      <w:r>
        <w:rPr>
          <w:b w:val="false"/>
        </w:rPr>
        <w:t>The District Councils of Burra Burra, Eudunda, Robertstown and Hallett are nearing the final stages of preparing an amalgamation to be submitted to the Local Government Boundary Reform Board.  This follows work by the Structural Reform Working Party set up by the four councils, whose report from its three sub-committees will be considered at a meeting today to be finalised.  There will be recommendations for the new Council to comprise four wards: Burra, Eudunda, Hallett and Robertstown, with a Council of eleven members with a Chairman elected from the Councillors.</w:t>
      </w:r>
    </w:p>
    <w:p>
      <w:pPr>
        <w:pStyle w:val="Normal"/>
        <w:rPr>
          <w:b w:val="false"/>
        </w:rPr>
      </w:pPr>
      <w:r>
        <w:rPr>
          <w:b w:val="false"/>
        </w:rPr>
        <w:t>Rate increases are to be kept in line with the CPI and rating parity is to be achieved by 2002-03.</w:t>
      </w:r>
    </w:p>
    <w:p>
      <w:pPr>
        <w:pStyle w:val="Normal"/>
        <w:rPr>
          <w:b w:val="false"/>
        </w:rPr>
      </w:pPr>
      <w:r>
        <w:rPr>
          <w:b w:val="false"/>
        </w:rPr>
        <w:t>[Further details on changes to Governance, Finance Services and Organisational Structure are printed.]</w:t>
      </w:r>
    </w:p>
    <w:p>
      <w:pPr>
        <w:pStyle w:val="Normal"/>
        <w:rPr>
          <w:b w:val="false"/>
        </w:rPr>
      </w:pPr>
      <w:r>
        <w:rPr>
          <w:b w:val="false"/>
        </w:rPr>
      </w:r>
    </w:p>
    <w:p>
      <w:pPr>
        <w:pStyle w:val="Normal"/>
        <w:rPr/>
      </w:pPr>
      <w:r>
        <w:rPr/>
        <w:t>Issue 279, 25 September 1996, page 2</w:t>
      </w:r>
    </w:p>
    <w:p>
      <w:pPr>
        <w:pStyle w:val="Normal"/>
        <w:rPr/>
      </w:pPr>
      <w:r>
        <w:rPr/>
      </w:r>
    </w:p>
    <w:p>
      <w:pPr>
        <w:pStyle w:val="Normal"/>
        <w:rPr/>
      </w:pPr>
      <w:r>
        <w:rPr/>
        <w:t>Rebecca Clark-Dollman</w:t>
      </w:r>
      <w:r>
        <w:rPr>
          <w:b w:val="false"/>
        </w:rPr>
        <w:t xml:space="preserve"> has a part-time position at the National Australia Bank in Burra.</w:t>
      </w:r>
    </w:p>
    <w:p>
      <w:pPr>
        <w:pStyle w:val="Normal"/>
        <w:rPr>
          <w:b w:val="false"/>
        </w:rPr>
      </w:pPr>
      <w:r>
        <w:rPr>
          <w:b w:val="false"/>
        </w:rPr>
      </w:r>
    </w:p>
    <w:p>
      <w:pPr>
        <w:pStyle w:val="Normal"/>
        <w:rPr/>
      </w:pPr>
      <w:r>
        <w:rPr/>
        <w:t>Allyson Parsons</w:t>
      </w:r>
      <w:r>
        <w:rPr>
          <w:b w:val="false"/>
        </w:rPr>
        <w:t xml:space="preserve"> recently held a successful exhibition in conjunction with her mother Marie in Sydney.  It was opened by Lady Neale, wife of the SA Governor, Sir Eric Neale.</w:t>
      </w:r>
    </w:p>
    <w:p>
      <w:pPr>
        <w:pStyle w:val="Normal"/>
        <w:rPr>
          <w:b w:val="false"/>
        </w:rPr>
      </w:pPr>
      <w:r>
        <w:rPr>
          <w:b w:val="false"/>
        </w:rPr>
      </w:r>
    </w:p>
    <w:p>
      <w:pPr>
        <w:pStyle w:val="Normal"/>
        <w:rPr/>
      </w:pPr>
      <w:r>
        <w:rPr/>
        <w:t xml:space="preserve">St Mary’s, Burra.  </w:t>
      </w:r>
      <w:r>
        <w:rPr>
          <w:b w:val="false"/>
        </w:rPr>
        <w:t>New stained glass windows will be unveiled next Sunday afternoon.  They will be dedicated to the memory of Andrew Tiver.</w:t>
      </w:r>
    </w:p>
    <w:p>
      <w:pPr>
        <w:pStyle w:val="Normal"/>
        <w:rPr>
          <w:b w:val="false"/>
        </w:rPr>
      </w:pPr>
      <w:r>
        <w:rPr>
          <w:b w:val="false"/>
        </w:rPr>
      </w:r>
    </w:p>
    <w:p>
      <w:pPr>
        <w:pStyle w:val="Normal"/>
        <w:rPr>
          <w:b w:val="false"/>
        </w:rPr>
      </w:pPr>
      <w:r>
        <w:rPr/>
        <w:t>Hallett School</w:t>
      </w:r>
      <w:r>
        <w:rPr>
          <w:b w:val="false"/>
        </w:rPr>
        <w:t xml:space="preserve"> will close at the end of this week after serving the community for 116 years as a result of a gradual, but severe downturn in student numbers.</w:t>
      </w:r>
    </w:p>
    <w:p>
      <w:pPr>
        <w:pStyle w:val="Normal"/>
        <w:rPr>
          <w:b w:val="false"/>
        </w:rPr>
      </w:pPr>
      <w:r>
        <w:rPr>
          <w:b w:val="false"/>
        </w:rPr>
      </w:r>
    </w:p>
    <w:p>
      <w:pPr>
        <w:pStyle w:val="Normal"/>
        <w:rPr/>
      </w:pPr>
      <w:r>
        <w:rPr/>
        <w:t xml:space="preserve">Birth.  </w:t>
      </w:r>
      <w:r>
        <w:rPr>
          <w:b w:val="false"/>
        </w:rPr>
        <w:t>To Connie &amp; Richard Dollman at Burra Hospital on 12 September, a son, Jordan Bryant.</w:t>
      </w:r>
    </w:p>
    <w:p>
      <w:pPr>
        <w:pStyle w:val="Normal"/>
        <w:rPr>
          <w:b w:val="false"/>
        </w:rPr>
      </w:pPr>
      <w:r>
        <w:rPr>
          <w:b w:val="false"/>
        </w:rPr>
      </w:r>
    </w:p>
    <w:p>
      <w:pPr>
        <w:pStyle w:val="Normal"/>
        <w:rPr/>
      </w:pPr>
      <w:r>
        <w:rPr/>
        <w:t xml:space="preserve">Marriage.  </w:t>
      </w:r>
      <w:r>
        <w:rPr>
          <w:b w:val="false"/>
        </w:rPr>
        <w:t>Adelaide, 6 October</w:t>
      </w:r>
    </w:p>
    <w:p>
      <w:pPr>
        <w:pStyle w:val="Normal"/>
        <w:rPr>
          <w:b w:val="false"/>
        </w:rPr>
      </w:pPr>
      <w:r>
        <w:rPr>
          <w:b w:val="false"/>
        </w:rPr>
        <w:t>Amy Wilson, elder daughter of Sue &amp; Dennis Wilson of Burra, married Tim Wedding.</w:t>
      </w:r>
    </w:p>
    <w:p>
      <w:pPr>
        <w:pStyle w:val="Normal"/>
        <w:rPr>
          <w:b w:val="false"/>
        </w:rPr>
      </w:pPr>
      <w:r>
        <w:rPr>
          <w:b w:val="false"/>
        </w:rPr>
        <w:t>Both are members of the SA Police Force based at Holden Hill.</w:t>
      </w:r>
    </w:p>
    <w:p>
      <w:pPr>
        <w:pStyle w:val="Normal"/>
        <w:rPr>
          <w:b w:val="false"/>
        </w:rPr>
      </w:pPr>
      <w:r>
        <w:rPr>
          <w:b w:val="false"/>
        </w:rPr>
      </w:r>
    </w:p>
    <w:p>
      <w:pPr>
        <w:pStyle w:val="Normal"/>
        <w:rPr/>
      </w:pPr>
      <w:r>
        <w:rPr/>
        <w:t xml:space="preserve">Obituary.  </w:t>
      </w:r>
      <w:r>
        <w:rPr>
          <w:b w:val="false"/>
        </w:rPr>
        <w:t>Jack Topsfield died in Adelaide on 14 September aged 84.</w:t>
      </w:r>
    </w:p>
    <w:p>
      <w:pPr>
        <w:pStyle w:val="Normal"/>
        <w:rPr>
          <w:b w:val="false"/>
        </w:rPr>
      </w:pPr>
      <w:r>
        <w:rPr>
          <w:b w:val="false"/>
        </w:rPr>
        <w:t>[John Bremner Topsfield, born 31 October 1912 at Maylands.  Buried at Burra 19 September 1996.]</w:t>
      </w:r>
    </w:p>
    <w:p>
      <w:pPr>
        <w:pStyle w:val="Normal"/>
        <w:rPr>
          <w:b w:val="false"/>
        </w:rPr>
      </w:pPr>
      <w:r>
        <w:rPr>
          <w:b w:val="false"/>
        </w:rPr>
      </w:r>
    </w:p>
    <w:p>
      <w:pPr>
        <w:pStyle w:val="Normal"/>
        <w:rPr/>
      </w:pPr>
      <w:r>
        <w:rPr/>
        <w:t>Issue 279, 25 September 1996, page 3</w:t>
      </w:r>
    </w:p>
    <w:p>
      <w:pPr>
        <w:pStyle w:val="Normal"/>
        <w:rPr/>
      </w:pPr>
      <w:r>
        <w:rPr/>
      </w:r>
    </w:p>
    <w:p>
      <w:pPr>
        <w:pStyle w:val="Normal"/>
        <w:rPr/>
      </w:pPr>
      <w:r>
        <w:rPr/>
        <w:t>Redbanks Reserve</w:t>
      </w:r>
      <w:r>
        <w:rPr>
          <w:b w:val="false"/>
        </w:rPr>
        <w:t xml:space="preserve"> was declared open to the public by the Burra Burra DC Chairman Graham Kellock last Sunday afternoon, after being closed for three years.</w:t>
      </w:r>
    </w:p>
    <w:p>
      <w:pPr>
        <w:pStyle w:val="Normal"/>
        <w:rPr>
          <w:b w:val="false"/>
        </w:rPr>
      </w:pPr>
      <w:r>
        <w:rPr>
          <w:b w:val="false"/>
        </w:rPr>
      </w:r>
    </w:p>
    <w:p>
      <w:pPr>
        <w:pStyle w:val="Normal"/>
        <w:rPr>
          <w:b w:val="false"/>
        </w:rPr>
      </w:pPr>
      <w:r>
        <w:rPr/>
        <w:t>SES Members</w:t>
      </w:r>
      <w:r>
        <w:rPr>
          <w:b w:val="false"/>
        </w:rPr>
        <w:t xml:space="preserve"> attended a course on temporary repairs to storm damaged roofs, windows and walls at Pt Pirie on the weekend of 7-8 September.</w:t>
      </w:r>
    </w:p>
    <w:p>
      <w:pPr>
        <w:pStyle w:val="Normal"/>
        <w:rPr>
          <w:b w:val="false"/>
        </w:rPr>
      </w:pPr>
      <w:r>
        <w:rPr>
          <w:b w:val="false"/>
        </w:rPr>
      </w:r>
    </w:p>
    <w:p>
      <w:pPr>
        <w:pStyle w:val="Normal"/>
        <w:rPr/>
      </w:pPr>
      <w:r>
        <w:rPr/>
        <w:t>Issue 279, 25 September 1996, page 6</w:t>
      </w:r>
    </w:p>
    <w:p>
      <w:pPr>
        <w:pStyle w:val="Normal"/>
        <w:rPr/>
      </w:pPr>
      <w:r>
        <w:rPr/>
      </w:r>
    </w:p>
    <w:p>
      <w:pPr>
        <w:pStyle w:val="Normal"/>
        <w:rPr/>
      </w:pPr>
      <w:r>
        <w:rPr/>
        <w:t>Burra Ambulance Service</w:t>
      </w:r>
      <w:r>
        <w:rPr>
          <w:b w:val="false"/>
        </w:rPr>
        <w:t xml:space="preserve"> is seeking new members.  Currently it is down to nine members.</w:t>
      </w:r>
    </w:p>
    <w:p>
      <w:pPr>
        <w:pStyle w:val="Normal"/>
        <w:rPr>
          <w:b w:val="false"/>
        </w:rPr>
      </w:pPr>
      <w:r>
        <w:rPr>
          <w:b w:val="false"/>
        </w:rPr>
      </w:r>
    </w:p>
    <w:p>
      <w:pPr>
        <w:pStyle w:val="Normal"/>
        <w:rPr/>
      </w:pPr>
      <w:r>
        <w:rPr/>
        <w:t>Issue 279, 25 September 1996, page 8</w:t>
      </w:r>
    </w:p>
    <w:p>
      <w:pPr>
        <w:pStyle w:val="Normal"/>
        <w:rPr/>
      </w:pPr>
      <w:r>
        <w:rPr/>
      </w:r>
    </w:p>
    <w:p>
      <w:pPr>
        <w:pStyle w:val="Normal"/>
        <w:rPr>
          <w:b w:val="false"/>
        </w:rPr>
      </w:pPr>
      <w:r>
        <w:rPr/>
        <w:t>Veteran &amp; Vintage Motor Cycle Club of SA</w:t>
      </w:r>
      <w:r>
        <w:rPr>
          <w:b w:val="false"/>
        </w:rPr>
        <w:t xml:space="preserve"> visited Burra last weekend on the second leg of a six stage rally.  Bikes ranged from a 1912 Harley to a 1963 Honda.  [2 photos.]</w:t>
      </w:r>
    </w:p>
    <w:p>
      <w:pPr>
        <w:pStyle w:val="Normal"/>
        <w:rPr>
          <w:b w:val="false"/>
        </w:rPr>
      </w:pPr>
      <w:r>
        <w:rPr>
          <w:b w:val="false"/>
        </w:rPr>
      </w:r>
    </w:p>
    <w:p>
      <w:pPr>
        <w:pStyle w:val="Normal"/>
        <w:rPr>
          <w:b w:val="false"/>
        </w:rPr>
      </w:pPr>
      <w:r>
        <w:rPr/>
        <w:t xml:space="preserve">Calici Virus.  </w:t>
      </w:r>
      <w:r>
        <w:rPr>
          <w:b w:val="false"/>
        </w:rPr>
        <w:t>A dead rabbit found on the property of Chris &amp; Maria Reed of Burra North has been found to test positive for the Calici virus.  This is the first to do so in the Burra-Eudunda-Robertstown area.</w:t>
      </w:r>
    </w:p>
    <w:p>
      <w:pPr>
        <w:pStyle w:val="Normal"/>
        <w:rPr>
          <w:b w:val="false"/>
        </w:rPr>
      </w:pPr>
      <w:r>
        <w:rPr>
          <w:b w:val="false"/>
        </w:rPr>
      </w:r>
    </w:p>
    <w:p>
      <w:pPr>
        <w:pStyle w:val="Normal"/>
        <w:rPr/>
      </w:pPr>
      <w:r>
        <w:rPr/>
        <w:t>Issue 279, 25 September 1996, page 10</w:t>
      </w:r>
    </w:p>
    <w:p>
      <w:pPr>
        <w:pStyle w:val="Normal"/>
        <w:rPr/>
      </w:pPr>
      <w:r>
        <w:rPr/>
      </w:r>
    </w:p>
    <w:p>
      <w:pPr>
        <w:pStyle w:val="Normal"/>
        <w:rPr/>
      </w:pPr>
      <w:r>
        <w:rPr/>
        <w:t>BBH Sporting Awards 1996</w:t>
      </w:r>
    </w:p>
    <w:p>
      <w:pPr>
        <w:pStyle w:val="Normal"/>
        <w:rPr>
          <w:b w:val="false"/>
        </w:rPr>
      </w:pPr>
      <w:r>
        <w:rPr>
          <w:b w:val="false"/>
        </w:rPr>
        <w:t>Netball Best &amp; Fairest Winners</w:t>
      </w:r>
    </w:p>
    <w:p>
      <w:pPr>
        <w:pStyle w:val="Normal"/>
        <w:rPr/>
      </w:pPr>
      <w:r>
        <w:rPr>
          <w:b w:val="false"/>
        </w:rPr>
        <w:t>A1</w:t>
        <w:tab/>
        <w:tab/>
        <w:t>Leanne Filmer</w:t>
      </w:r>
    </w:p>
    <w:p>
      <w:pPr>
        <w:pStyle w:val="Normal"/>
        <w:rPr/>
      </w:pPr>
      <w:r>
        <w:rPr>
          <w:b w:val="false"/>
        </w:rPr>
        <w:t>A2</w:t>
        <w:tab/>
        <w:tab/>
        <w:t>Cheryl Day</w:t>
      </w:r>
    </w:p>
    <w:p>
      <w:pPr>
        <w:pStyle w:val="Normal"/>
        <w:rPr/>
      </w:pPr>
      <w:r>
        <w:rPr>
          <w:b w:val="false"/>
        </w:rPr>
        <w:t>B1</w:t>
        <w:tab/>
        <w:tab/>
        <w:t>Kirsty Gooden</w:t>
      </w:r>
    </w:p>
    <w:p>
      <w:pPr>
        <w:pStyle w:val="Normal"/>
        <w:rPr/>
      </w:pPr>
      <w:r>
        <w:rPr>
          <w:b w:val="false"/>
        </w:rPr>
        <w:t>B2</w:t>
        <w:tab/>
        <w:tab/>
        <w:t>Jodi Lehmann</w:t>
      </w:r>
    </w:p>
    <w:p>
      <w:pPr>
        <w:pStyle w:val="Normal"/>
        <w:rPr>
          <w:b w:val="false"/>
        </w:rPr>
      </w:pPr>
      <w:r>
        <w:rPr>
          <w:b w:val="false"/>
        </w:rPr>
        <w:t>C</w:t>
        <w:tab/>
        <w:tab/>
        <w:t>Ros Newbey</w:t>
      </w:r>
    </w:p>
    <w:p>
      <w:pPr>
        <w:pStyle w:val="Normal"/>
        <w:rPr>
          <w:b w:val="false"/>
        </w:rPr>
      </w:pPr>
      <w:r>
        <w:rPr>
          <w:b w:val="false"/>
        </w:rPr>
        <w:t>U17</w:t>
        <w:tab/>
        <w:tab/>
        <w:t>Amy McPhee &amp; Samantha Kelly</w:t>
      </w:r>
    </w:p>
    <w:p>
      <w:pPr>
        <w:pStyle w:val="Normal"/>
        <w:rPr>
          <w:b w:val="false"/>
        </w:rPr>
      </w:pPr>
      <w:r>
        <w:rPr>
          <w:b w:val="false"/>
        </w:rPr>
        <w:t>15 &amp; Under</w:t>
        <w:tab/>
        <w:t>Casey Davey</w:t>
      </w:r>
    </w:p>
    <w:p>
      <w:pPr>
        <w:pStyle w:val="Normal"/>
        <w:rPr>
          <w:b w:val="false"/>
        </w:rPr>
      </w:pPr>
      <w:r>
        <w:rPr>
          <w:b w:val="false"/>
        </w:rPr>
        <w:t>J1</w:t>
        <w:tab/>
        <w:tab/>
        <w:t>Kristy Walsh</w:t>
      </w:r>
    </w:p>
    <w:p>
      <w:pPr>
        <w:pStyle w:val="Normal"/>
        <w:rPr>
          <w:b w:val="false"/>
        </w:rPr>
      </w:pPr>
      <w:r>
        <w:rPr>
          <w:b w:val="false"/>
        </w:rPr>
        <w:t>J2</w:t>
        <w:tab/>
        <w:tab/>
        <w:t>Natalie Sichler</w:t>
      </w:r>
    </w:p>
    <w:p>
      <w:pPr>
        <w:pStyle w:val="Normal"/>
        <w:rPr/>
      </w:pPr>
      <w:r>
        <w:rPr/>
        <w:t>Football</w:t>
      </w:r>
    </w:p>
    <w:tbl>
      <w:tblPr>
        <w:tblW w:w="8565" w:type="dxa"/>
        <w:jc w:val="left"/>
        <w:tblInd w:w="0" w:type="dxa"/>
        <w:tblLayout w:type="fixed"/>
        <w:tblCellMar>
          <w:top w:w="0" w:type="dxa"/>
          <w:left w:w="108" w:type="dxa"/>
          <w:bottom w:w="0" w:type="dxa"/>
          <w:right w:w="108" w:type="dxa"/>
        </w:tblCellMar>
      </w:tblPr>
      <w:tblGrid>
        <w:gridCol w:w="1211"/>
        <w:gridCol w:w="1372"/>
        <w:gridCol w:w="1522"/>
        <w:gridCol w:w="1494"/>
        <w:gridCol w:w="1455"/>
        <w:gridCol w:w="1511"/>
      </w:tblGrid>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Grade</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 Clonan</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 Filmer</w:t>
            </w:r>
          </w:p>
        </w:tc>
        <w:tc>
          <w:tcPr>
            <w:tcW w:w="1494"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 Sullivan</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 Grade</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 Wall</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 Cousins</w:t>
            </w:r>
          </w:p>
        </w:tc>
        <w:tc>
          <w:tcPr>
            <w:tcW w:w="1494"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Lomman</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Senior Colts</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 McBride</w:t>
            </w:r>
          </w:p>
        </w:tc>
        <w:tc>
          <w:tcPr>
            <w:tcW w:w="15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 Willis</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 Rolstone</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Colts</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Dolphin</w:t>
            </w:r>
          </w:p>
        </w:tc>
        <w:tc>
          <w:tcPr>
            <w:tcW w:w="15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 Balmer</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 Schell</w:t>
            </w:r>
          </w:p>
        </w:tc>
      </w:tr>
    </w:tbl>
    <w:p>
      <w:pPr>
        <w:pStyle w:val="Normal"/>
        <w:rPr>
          <w:b w:val="false"/>
        </w:rPr>
      </w:pPr>
      <w:r>
        <w:rPr>
          <w:b w:val="false"/>
        </w:rPr>
      </w:r>
    </w:p>
    <w:p>
      <w:pPr>
        <w:pStyle w:val="Normal"/>
        <w:rPr/>
      </w:pPr>
      <w:r>
        <w:rPr/>
        <w:t>Issue 279, 25 September 1996, page 11</w:t>
      </w:r>
    </w:p>
    <w:p>
      <w:pPr>
        <w:pStyle w:val="Normal"/>
        <w:rPr/>
      </w:pPr>
      <w:r>
        <w:rPr/>
      </w:r>
    </w:p>
    <w:p>
      <w:pPr>
        <w:pStyle w:val="Normal"/>
        <w:rPr/>
      </w:pPr>
      <w:r>
        <w:rPr/>
        <w:t xml:space="preserve">Notice.  </w:t>
      </w:r>
      <w:r>
        <w:rPr>
          <w:b w:val="false"/>
        </w:rPr>
        <w:t>Mrs Jessie Rooke will celebrate her 90</w:t>
      </w:r>
      <w:r>
        <w:rPr>
          <w:b w:val="false"/>
          <w:vertAlign w:val="superscript"/>
        </w:rPr>
        <w:t>th</w:t>
      </w:r>
      <w:r>
        <w:rPr>
          <w:b w:val="false"/>
        </w:rPr>
        <w:t xml:space="preserve"> birthday on 30 September.</w:t>
      </w:r>
    </w:p>
    <w:p>
      <w:pPr>
        <w:pStyle w:val="Normal"/>
        <w:rPr>
          <w:b w:val="false"/>
        </w:rPr>
      </w:pPr>
      <w:r>
        <w:rPr>
          <w:b w:val="false"/>
        </w:rPr>
      </w:r>
    </w:p>
    <w:p>
      <w:pPr>
        <w:pStyle w:val="Normal"/>
        <w:rPr/>
      </w:pPr>
      <w:r>
        <w:rPr/>
        <w:t>Issue 279, 25 September 1996, page 12</w:t>
      </w:r>
    </w:p>
    <w:p>
      <w:pPr>
        <w:pStyle w:val="Normal"/>
        <w:rPr/>
      </w:pPr>
      <w:r>
        <w:rPr/>
      </w:r>
    </w:p>
    <w:p>
      <w:pPr>
        <w:pStyle w:val="Normal"/>
        <w:rPr/>
      </w:pPr>
      <w:r>
        <w:rPr/>
        <w:t xml:space="preserve">Calici Virus.  </w:t>
      </w:r>
      <w:r>
        <w:rPr>
          <w:b w:val="false"/>
        </w:rPr>
        <w:t>Commonwealth, State &amp; Territory Ministers have agreed to declare the Calici Virus a biological control agent, clearing the way for its release around October this year.</w:t>
      </w:r>
    </w:p>
    <w:p>
      <w:pPr>
        <w:pStyle w:val="Normal"/>
        <w:rPr>
          <w:b w:val="false"/>
        </w:rPr>
      </w:pPr>
      <w:r>
        <w:rPr>
          <w:b w:val="false"/>
        </w:rPr>
      </w:r>
    </w:p>
    <w:p>
      <w:pPr>
        <w:pStyle w:val="Normal"/>
        <w:rPr/>
      </w:pPr>
      <w:r>
        <w:rPr/>
        <w:t>Issue 280, 2 October 1996, page 1</w:t>
      </w:r>
    </w:p>
    <w:p>
      <w:pPr>
        <w:pStyle w:val="Normal"/>
        <w:rPr/>
      </w:pPr>
      <w:r>
        <w:rPr/>
      </w:r>
    </w:p>
    <w:p>
      <w:pPr>
        <w:pStyle w:val="Normal"/>
        <w:rPr/>
      </w:pPr>
      <w:r>
        <w:rPr/>
        <w:t>Hallett School Closure</w:t>
      </w:r>
    </w:p>
    <w:p>
      <w:pPr>
        <w:pStyle w:val="Normal"/>
        <w:rPr>
          <w:b w:val="false"/>
        </w:rPr>
      </w:pPr>
      <w:r>
        <w:rPr>
          <w:b w:val="false"/>
        </w:rPr>
        <w:t>A celebration was held at the Hallett School last Thursday, 26 September to mark its closure after 116 years.  Children from Hallett were joined by those from Spalding and Booborowie for a day of fun and recognition.  Numbers at the school had dropped to nine.  Principal Shane Misso said in 1977 there were 74 at the school and at the start of 1996 there were 18.  This fell to 10 as families left the district.  [Photo of Mr Misso and students.]</w:t>
      </w:r>
    </w:p>
    <w:p>
      <w:pPr>
        <w:pStyle w:val="Normal"/>
        <w:rPr>
          <w:b w:val="false"/>
        </w:rPr>
      </w:pPr>
      <w:r>
        <w:rPr>
          <w:b w:val="false"/>
        </w:rPr>
      </w:r>
    </w:p>
    <w:p>
      <w:pPr>
        <w:pStyle w:val="Normal"/>
        <w:rPr/>
      </w:pPr>
      <w:r>
        <w:rPr/>
        <w:t>Issue 280, 2 October 1996, pages 1 &amp; 3</w:t>
      </w:r>
    </w:p>
    <w:p>
      <w:pPr>
        <w:pStyle w:val="Normal"/>
        <w:rPr/>
      </w:pPr>
      <w:r>
        <w:rPr/>
      </w:r>
    </w:p>
    <w:p>
      <w:pPr>
        <w:pStyle w:val="Normal"/>
        <w:rPr/>
      </w:pPr>
      <w:r>
        <w:rPr/>
        <w:t>Burra Main Street Committee</w:t>
      </w:r>
      <w:r>
        <w:rPr>
          <w:b w:val="false"/>
        </w:rPr>
        <w:t xml:space="preserve"> has written to Federal Minister of Transport Hon. J. Sharpe, urging retention of the Gawler-Burra railway and the Burra railway yards infrastructure.  Currently the line is used to cart grain to port, but in the past has allowed special passenger steam trains to visit.</w:t>
      </w:r>
    </w:p>
    <w:p>
      <w:pPr>
        <w:pStyle w:val="Normal"/>
        <w:rPr>
          <w:b w:val="false"/>
        </w:rPr>
      </w:pPr>
      <w:r>
        <w:rPr>
          <w:b w:val="false"/>
        </w:rPr>
      </w:r>
    </w:p>
    <w:p>
      <w:pPr>
        <w:pStyle w:val="Normal"/>
        <w:rPr/>
      </w:pPr>
      <w:r>
        <w:rPr/>
        <w:t>Issue 280, 2 October 1996, page 2</w:t>
      </w:r>
    </w:p>
    <w:p>
      <w:pPr>
        <w:pStyle w:val="Normal"/>
        <w:rPr/>
      </w:pPr>
      <w:r>
        <w:rPr/>
      </w:r>
    </w:p>
    <w:p>
      <w:pPr>
        <w:pStyle w:val="Normal"/>
        <w:rPr/>
      </w:pPr>
      <w:r>
        <w:rPr/>
        <w:t>Burra Police Celebrate 150 years</w:t>
      </w:r>
    </w:p>
    <w:p>
      <w:pPr>
        <w:pStyle w:val="Normal"/>
        <w:rPr>
          <w:b w:val="false"/>
        </w:rPr>
      </w:pPr>
      <w:r>
        <w:rPr>
          <w:b w:val="false"/>
        </w:rPr>
        <w:t>To mark this event the Band of the SA Police will visit Burra on 26 November for a series of concerts.</w:t>
      </w:r>
    </w:p>
    <w:p>
      <w:pPr>
        <w:pStyle w:val="Normal"/>
        <w:rPr>
          <w:b w:val="false"/>
        </w:rPr>
      </w:pPr>
      <w:r>
        <w:rPr>
          <w:b w:val="false"/>
        </w:rPr>
        <w:t>In the daytime they will play for senior citizens and school children and in the evening will perform at Redruth Gaol.  There will also be a display of SA Police memorabilia at the Gaol.  SA Police horses will patrol the streets, with memorabilia at the Old Police stables &amp; Lock-up.</w:t>
      </w:r>
    </w:p>
    <w:p>
      <w:pPr>
        <w:pStyle w:val="Normal"/>
        <w:rPr>
          <w:b w:val="false"/>
        </w:rPr>
      </w:pPr>
      <w:r>
        <w:rPr>
          <w:b w:val="false"/>
        </w:rPr>
      </w:r>
    </w:p>
    <w:p>
      <w:pPr>
        <w:pStyle w:val="Normal"/>
        <w:rPr/>
      </w:pPr>
      <w:r>
        <w:rPr/>
        <w:t xml:space="preserve">Vandalism.  </w:t>
      </w:r>
      <w:r>
        <w:rPr>
          <w:b w:val="false"/>
        </w:rPr>
        <w:t>On 21 September a car was driven onto the Golf Club fairways and one of the scrapes.</w:t>
      </w:r>
    </w:p>
    <w:p>
      <w:pPr>
        <w:pStyle w:val="Normal"/>
        <w:rPr>
          <w:b w:val="false"/>
        </w:rPr>
      </w:pPr>
      <w:r>
        <w:rPr>
          <w:b w:val="false"/>
        </w:rPr>
      </w:r>
    </w:p>
    <w:p>
      <w:pPr>
        <w:pStyle w:val="Normal"/>
        <w:rPr/>
      </w:pPr>
      <w:r>
        <w:rPr/>
        <w:t>Issue 280, 2 October 1996, pages 7, 8 &amp; 13</w:t>
      </w:r>
    </w:p>
    <w:p>
      <w:pPr>
        <w:pStyle w:val="Normal"/>
        <w:rPr/>
      </w:pPr>
      <w:r>
        <w:rPr/>
      </w:r>
    </w:p>
    <w:p>
      <w:pPr>
        <w:pStyle w:val="Normal"/>
        <w:rPr/>
      </w:pPr>
      <w:r>
        <w:rPr/>
        <w:t>Burra Show, 119 years old.</w:t>
      </w:r>
    </w:p>
    <w:p>
      <w:pPr>
        <w:pStyle w:val="Normal"/>
        <w:rPr>
          <w:b w:val="false"/>
        </w:rPr>
      </w:pPr>
      <w:r>
        <w:rPr>
          <w:b w:val="false"/>
        </w:rPr>
        <w:t>An article reviewing the history of the show makes the following points:</w:t>
      </w:r>
    </w:p>
    <w:p>
      <w:pPr>
        <w:pStyle w:val="Normal"/>
        <w:numPr>
          <w:ilvl w:val="0"/>
          <w:numId w:val="365"/>
        </w:numPr>
        <w:spacing w:lineRule="exact" w:line="228"/>
        <w:ind w:hanging="360" w:left="720" w:right="11"/>
        <w:rPr>
          <w:b w:val="false"/>
          <w:bCs w:val="false"/>
        </w:rPr>
      </w:pPr>
      <w:r>
        <w:rPr>
          <w:b w:val="false"/>
        </w:rPr>
        <w:t xml:space="preserve">In 1925 memories placed the first show in 1875, but reports in the </w:t>
      </w:r>
      <w:r>
        <w:rPr>
          <w:b w:val="false"/>
          <w:i/>
        </w:rPr>
        <w:t>Adelaide Observer</w:t>
      </w:r>
      <w:r>
        <w:rPr>
          <w:b w:val="false"/>
        </w:rPr>
        <w:t xml:space="preserve"> say the first show was actually in 1877.  [There is no uncertainty about this; the first Burra Show is reported in the </w:t>
      </w:r>
      <w:r>
        <w:rPr>
          <w:b w:val="false"/>
          <w:i/>
        </w:rPr>
        <w:t xml:space="preserve">Burra News and Northern Mail </w:t>
      </w:r>
      <w:r>
        <w:rPr>
          <w:b w:val="false"/>
          <w:bCs w:val="false"/>
        </w:rPr>
        <w:t>14 September 1877, Page 2.]</w:t>
      </w:r>
    </w:p>
    <w:p>
      <w:pPr>
        <w:pStyle w:val="Normal"/>
        <w:numPr>
          <w:ilvl w:val="0"/>
          <w:numId w:val="453"/>
        </w:numPr>
        <w:rPr>
          <w:b w:val="false"/>
        </w:rPr>
      </w:pPr>
      <w:r>
        <w:rPr>
          <w:b w:val="false"/>
        </w:rPr>
        <w:t>The first show was held in a walled enclosure of the old smelting works.</w:t>
      </w:r>
    </w:p>
    <w:p>
      <w:pPr>
        <w:pStyle w:val="Normal"/>
        <w:numPr>
          <w:ilvl w:val="0"/>
          <w:numId w:val="453"/>
        </w:numPr>
        <w:rPr>
          <w:b w:val="false"/>
        </w:rPr>
      </w:pPr>
      <w:r>
        <w:rPr>
          <w:b w:val="false"/>
        </w:rPr>
        <w:t xml:space="preserve">The first show was held in drizzling rain, but had a good attendance.  </w:t>
        <w:tab/>
        <w:tab/>
        <w:tab/>
        <w:t xml:space="preserve">     Admission was 2/6 and 1/- after 2 p.m.</w:t>
      </w:r>
    </w:p>
    <w:p>
      <w:pPr>
        <w:pStyle w:val="Normal"/>
        <w:numPr>
          <w:ilvl w:val="0"/>
          <w:numId w:val="453"/>
        </w:numPr>
        <w:rPr>
          <w:b w:val="false"/>
        </w:rPr>
      </w:pPr>
      <w:r>
        <w:rPr>
          <w:b w:val="false"/>
        </w:rPr>
        <w:t>The show was held in the smelting yard for nine years, after which there was a recess until 1894.</w:t>
      </w:r>
    </w:p>
    <w:p>
      <w:pPr>
        <w:pStyle w:val="Normal"/>
        <w:numPr>
          <w:ilvl w:val="0"/>
          <w:numId w:val="453"/>
        </w:numPr>
        <w:rPr>
          <w:b w:val="false"/>
        </w:rPr>
      </w:pPr>
      <w:r>
        <w:rPr>
          <w:b w:val="false"/>
        </w:rPr>
        <w:t>The resurrected 1894 show was held at Victoria Park i.e. the Burra Oval.</w:t>
      </w:r>
    </w:p>
    <w:p>
      <w:pPr>
        <w:pStyle w:val="Normal"/>
        <w:numPr>
          <w:ilvl w:val="0"/>
          <w:numId w:val="453"/>
        </w:numPr>
        <w:rPr>
          <w:b w:val="false"/>
        </w:rPr>
      </w:pPr>
      <w:r>
        <w:rPr>
          <w:b w:val="false"/>
        </w:rPr>
        <w:t>The 1894 attendance was estimated at 2,300 and the society closed the year £100 in credit.</w:t>
      </w:r>
    </w:p>
    <w:p>
      <w:pPr>
        <w:pStyle w:val="Normal"/>
        <w:numPr>
          <w:ilvl w:val="0"/>
          <w:numId w:val="453"/>
        </w:numPr>
        <w:rPr>
          <w:b w:val="false"/>
        </w:rPr>
      </w:pPr>
      <w:r>
        <w:rPr>
          <w:b w:val="false"/>
        </w:rPr>
        <w:t>From 1877 till 1884 the show was followed by a banquet in the evening.</w:t>
      </w:r>
    </w:p>
    <w:p>
      <w:pPr>
        <w:pStyle w:val="Normal"/>
        <w:numPr>
          <w:ilvl w:val="0"/>
          <w:numId w:val="453"/>
        </w:numPr>
        <w:rPr>
          <w:b w:val="false"/>
        </w:rPr>
      </w:pPr>
      <w:r>
        <w:rPr>
          <w:b w:val="false"/>
        </w:rPr>
        <w:t>In 1895 a substantial stone building was erected for indoor exhibits.  The society’s share of its cost was £90.</w:t>
      </w:r>
    </w:p>
    <w:p>
      <w:pPr>
        <w:pStyle w:val="Normal"/>
        <w:numPr>
          <w:ilvl w:val="0"/>
          <w:numId w:val="453"/>
        </w:numPr>
        <w:rPr>
          <w:b w:val="false"/>
        </w:rPr>
      </w:pPr>
      <w:r>
        <w:rPr>
          <w:b w:val="false"/>
        </w:rPr>
        <w:t>In 1897 the show was cancelled due to the appalling seasonal conditions of severe drought.</w:t>
      </w:r>
    </w:p>
    <w:p>
      <w:pPr>
        <w:pStyle w:val="Normal"/>
        <w:numPr>
          <w:ilvl w:val="0"/>
          <w:numId w:val="453"/>
        </w:numPr>
        <w:rPr>
          <w:b w:val="false"/>
        </w:rPr>
      </w:pPr>
      <w:r>
        <w:rPr>
          <w:b w:val="false"/>
        </w:rPr>
        <w:t>The show returned in 1898.</w:t>
      </w:r>
    </w:p>
    <w:p>
      <w:pPr>
        <w:pStyle w:val="Normal"/>
        <w:rPr>
          <w:b w:val="false"/>
        </w:rPr>
      </w:pPr>
      <w:r>
        <w:rPr>
          <w:b w:val="false"/>
        </w:rPr>
        <w:t>PAGES 9 TO 12 APPEAR TO BE MISSING (UNLESS NUMBERING IS ASKEW)</w:t>
      </w:r>
    </w:p>
    <w:p>
      <w:pPr>
        <w:pStyle w:val="Normal"/>
        <w:rPr>
          <w:b w:val="false"/>
        </w:rPr>
      </w:pPr>
      <w:r>
        <w:rPr>
          <w:b w:val="false"/>
        </w:rPr>
      </w:r>
    </w:p>
    <w:p>
      <w:pPr>
        <w:pStyle w:val="Normal"/>
        <w:rPr/>
      </w:pPr>
      <w:r>
        <w:rPr/>
        <w:t>Issue 280, 2 October 1996, page 13</w:t>
      </w:r>
    </w:p>
    <w:p>
      <w:pPr>
        <w:pStyle w:val="Normal"/>
        <w:rPr/>
      </w:pPr>
      <w:r>
        <w:rPr/>
      </w:r>
    </w:p>
    <w:p>
      <w:pPr>
        <w:pStyle w:val="Normal"/>
        <w:rPr/>
      </w:pPr>
      <w:r>
        <w:rPr/>
        <w:t>Past Presidents of Burra Show Society</w:t>
      </w:r>
    </w:p>
    <w:p>
      <w:pPr>
        <w:pStyle w:val="Normal"/>
        <w:rPr>
          <w:b w:val="false"/>
        </w:rPr>
      </w:pPr>
      <w:r>
        <w:rPr>
          <w:b w:val="false"/>
        </w:rPr>
        <w:t>1877-85</w:t>
        <w:tab/>
        <w:tab/>
        <w:t>W.B. Rounsevell</w:t>
      </w:r>
    </w:p>
    <w:p>
      <w:pPr>
        <w:pStyle w:val="Normal"/>
        <w:rPr>
          <w:b w:val="false"/>
        </w:rPr>
      </w:pPr>
      <w:r>
        <w:rPr>
          <w:b w:val="false"/>
        </w:rPr>
        <w:t>1894-1911</w:t>
        <w:tab/>
        <w:t>P.L. Killicoat</w:t>
      </w:r>
    </w:p>
    <w:p>
      <w:pPr>
        <w:pStyle w:val="Normal"/>
        <w:rPr>
          <w:b w:val="false"/>
        </w:rPr>
      </w:pPr>
      <w:r>
        <w:rPr>
          <w:b w:val="false"/>
        </w:rPr>
        <w:t>?-?</w:t>
        <w:tab/>
        <w:tab/>
        <w:t>T. Sandland</w:t>
      </w:r>
    </w:p>
    <w:p>
      <w:pPr>
        <w:pStyle w:val="Normal"/>
        <w:rPr/>
      </w:pPr>
      <w:r>
        <w:rPr>
          <w:b w:val="false"/>
        </w:rPr>
        <w:t>1914-44</w:t>
        <w:tab/>
        <w:tab/>
        <w:t>I.J. Warnes</w:t>
      </w:r>
    </w:p>
    <w:p>
      <w:pPr>
        <w:pStyle w:val="Normal"/>
        <w:rPr>
          <w:b w:val="false"/>
        </w:rPr>
      </w:pPr>
      <w:r>
        <w:rPr>
          <w:b w:val="false"/>
        </w:rPr>
        <w:t>1945-48</w:t>
        <w:tab/>
        <w:tab/>
        <w:t>A.B. Riggs</w:t>
      </w:r>
    </w:p>
    <w:p>
      <w:pPr>
        <w:pStyle w:val="Normal"/>
        <w:rPr>
          <w:b w:val="false"/>
        </w:rPr>
      </w:pPr>
      <w:r>
        <w:rPr>
          <w:b w:val="false"/>
        </w:rPr>
        <w:t>1949</w:t>
        <w:tab/>
        <w:tab/>
        <w:t>G.M. Finch</w:t>
      </w:r>
    </w:p>
    <w:p>
      <w:pPr>
        <w:pStyle w:val="Normal"/>
        <w:rPr>
          <w:b w:val="false"/>
        </w:rPr>
      </w:pPr>
      <w:r>
        <w:rPr>
          <w:b w:val="false"/>
        </w:rPr>
        <w:t>1950-53</w:t>
        <w:tab/>
        <w:tab/>
        <w:t>W.H. Lloyd</w:t>
      </w:r>
    </w:p>
    <w:p>
      <w:pPr>
        <w:pStyle w:val="Normal"/>
        <w:rPr>
          <w:b w:val="false"/>
        </w:rPr>
      </w:pPr>
      <w:r>
        <w:rPr>
          <w:b w:val="false"/>
        </w:rPr>
        <w:t>1954-56</w:t>
        <w:tab/>
        <w:tab/>
        <w:t>R.C. Warnes</w:t>
      </w:r>
    </w:p>
    <w:p>
      <w:pPr>
        <w:pStyle w:val="Normal"/>
        <w:rPr>
          <w:b w:val="false"/>
        </w:rPr>
      </w:pPr>
      <w:r>
        <w:rPr>
          <w:b w:val="false"/>
        </w:rPr>
        <w:t>1957-58</w:t>
        <w:tab/>
        <w:tab/>
        <w:t>B.A. Riggs</w:t>
      </w:r>
    </w:p>
    <w:p>
      <w:pPr>
        <w:pStyle w:val="Normal"/>
        <w:rPr>
          <w:b w:val="false"/>
        </w:rPr>
      </w:pPr>
      <w:r>
        <w:rPr>
          <w:b w:val="false"/>
        </w:rPr>
        <w:t>1959-64</w:t>
        <w:tab/>
        <w:tab/>
        <w:t>R.C. Warnes</w:t>
      </w:r>
    </w:p>
    <w:p>
      <w:pPr>
        <w:pStyle w:val="Normal"/>
        <w:rPr>
          <w:b w:val="false"/>
        </w:rPr>
      </w:pPr>
      <w:r>
        <w:rPr>
          <w:b w:val="false"/>
        </w:rPr>
        <w:t>1965-67</w:t>
        <w:tab/>
        <w:tab/>
        <w:t>M.G. Stockman</w:t>
      </w:r>
    </w:p>
    <w:p>
      <w:pPr>
        <w:pStyle w:val="Normal"/>
        <w:rPr>
          <w:b w:val="false"/>
        </w:rPr>
      </w:pPr>
      <w:r>
        <w:rPr>
          <w:b w:val="false"/>
        </w:rPr>
        <w:t>1968-69</w:t>
        <w:tab/>
        <w:tab/>
        <w:t>Rex Stockman</w:t>
      </w:r>
    </w:p>
    <w:p>
      <w:pPr>
        <w:pStyle w:val="Normal"/>
        <w:rPr>
          <w:b w:val="false"/>
        </w:rPr>
      </w:pPr>
      <w:r>
        <w:rPr>
          <w:b w:val="false"/>
        </w:rPr>
        <w:t>1970-72</w:t>
        <w:tab/>
        <w:tab/>
        <w:t>R.E. Mason</w:t>
      </w:r>
    </w:p>
    <w:p>
      <w:pPr>
        <w:pStyle w:val="Normal"/>
        <w:rPr>
          <w:b w:val="false"/>
        </w:rPr>
      </w:pPr>
      <w:r>
        <w:rPr>
          <w:b w:val="false"/>
        </w:rPr>
        <w:t>1973-74</w:t>
        <w:tab/>
        <w:tab/>
        <w:t>G.M. Kellock</w:t>
      </w:r>
    </w:p>
    <w:p>
      <w:pPr>
        <w:pStyle w:val="Normal"/>
        <w:rPr>
          <w:b w:val="false"/>
        </w:rPr>
      </w:pPr>
      <w:r>
        <w:rPr>
          <w:b w:val="false"/>
        </w:rPr>
        <w:t>1975-78</w:t>
        <w:tab/>
        <w:tab/>
        <w:t>R.J. Shipard</w:t>
      </w:r>
    </w:p>
    <w:p>
      <w:pPr>
        <w:pStyle w:val="Normal"/>
        <w:rPr>
          <w:b w:val="false"/>
        </w:rPr>
      </w:pPr>
      <w:r>
        <w:rPr>
          <w:b w:val="false"/>
        </w:rPr>
        <w:t>1979-81</w:t>
        <w:tab/>
        <w:tab/>
        <w:t>P.R. Stockman</w:t>
      </w:r>
    </w:p>
    <w:p>
      <w:pPr>
        <w:pStyle w:val="Normal"/>
        <w:rPr>
          <w:b w:val="false"/>
        </w:rPr>
      </w:pPr>
      <w:r>
        <w:rPr>
          <w:b w:val="false"/>
        </w:rPr>
        <w:t>1982-83</w:t>
        <w:tab/>
        <w:tab/>
        <w:t>D. Kellock</w:t>
      </w:r>
    </w:p>
    <w:p>
      <w:pPr>
        <w:pStyle w:val="Normal"/>
        <w:rPr>
          <w:b w:val="false"/>
        </w:rPr>
      </w:pPr>
      <w:r>
        <w:rPr>
          <w:b w:val="false"/>
        </w:rPr>
        <w:t>1984-85</w:t>
        <w:tab/>
        <w:tab/>
        <w:t>J. Duncan</w:t>
      </w:r>
    </w:p>
    <w:p>
      <w:pPr>
        <w:pStyle w:val="Normal"/>
        <w:rPr>
          <w:b w:val="false"/>
        </w:rPr>
      </w:pPr>
      <w:r>
        <w:rPr>
          <w:b w:val="false"/>
        </w:rPr>
        <w:t>1986-88</w:t>
        <w:tab/>
        <w:tab/>
        <w:t>P.R. Stockman</w:t>
      </w:r>
    </w:p>
    <w:p>
      <w:pPr>
        <w:pStyle w:val="Normal"/>
        <w:rPr>
          <w:b w:val="false"/>
        </w:rPr>
      </w:pPr>
      <w:r>
        <w:rPr>
          <w:b w:val="false"/>
        </w:rPr>
        <w:t>1989-90</w:t>
        <w:tab/>
        <w:tab/>
        <w:t>R.F. Jamieson</w:t>
      </w:r>
    </w:p>
    <w:p>
      <w:pPr>
        <w:pStyle w:val="Normal"/>
        <w:rPr>
          <w:b w:val="false"/>
        </w:rPr>
      </w:pPr>
      <w:r>
        <w:rPr>
          <w:b w:val="false"/>
        </w:rPr>
        <w:t>1991-92</w:t>
        <w:tab/>
        <w:tab/>
        <w:t>I. Slade</w:t>
      </w:r>
    </w:p>
    <w:p>
      <w:pPr>
        <w:pStyle w:val="Normal"/>
        <w:rPr>
          <w:b w:val="false"/>
        </w:rPr>
      </w:pPr>
      <w:r>
        <w:rPr>
          <w:b w:val="false"/>
        </w:rPr>
        <w:t>1993</w:t>
        <w:tab/>
        <w:tab/>
        <w:t>A. McInnes</w:t>
      </w:r>
    </w:p>
    <w:p>
      <w:pPr>
        <w:pStyle w:val="Normal"/>
        <w:rPr>
          <w:b w:val="false"/>
        </w:rPr>
      </w:pPr>
      <w:r>
        <w:rPr>
          <w:b w:val="false"/>
        </w:rPr>
        <w:t>1994-96</w:t>
        <w:tab/>
        <w:tab/>
        <w:t>R.K. Williams</w:t>
      </w:r>
    </w:p>
    <w:p>
      <w:pPr>
        <w:pStyle w:val="Normal"/>
        <w:rPr>
          <w:b w:val="false"/>
        </w:rPr>
      </w:pPr>
      <w:r>
        <w:rPr>
          <w:b w:val="false"/>
        </w:rPr>
      </w:r>
    </w:p>
    <w:p>
      <w:pPr>
        <w:pStyle w:val="Normal"/>
        <w:rPr>
          <w:b w:val="false"/>
        </w:rPr>
      </w:pPr>
      <w:r>
        <w:rPr/>
        <w:t>North Bungaree</w:t>
      </w:r>
      <w:r>
        <w:rPr>
          <w:b w:val="false"/>
        </w:rPr>
        <w:t xml:space="preserve"> stud at Spalding is an offshoot of the Bungaree Stud founded in 1841.  North Bungaree is now 90 years old and the Poll Stud is 41 years old.  The property comprises 3,440 ha (8,500 acres) in a 500 mm (20 inch) rainfall area and devotes 6,500 acres to clover, ryegrass and natural grasses.  It also produces cereals and hay.  Shearing is done in September.  Top price for a ram at 1995 field days was $1,500.  Peter Riggs manages the property for Mary Hawker.  North Bungaree sheep are known for large frames and deep bodies with soft handling medium wool.</w:t>
      </w:r>
    </w:p>
    <w:p>
      <w:pPr>
        <w:pStyle w:val="Normal"/>
        <w:rPr>
          <w:b w:val="false"/>
        </w:rPr>
      </w:pPr>
      <w:r>
        <w:rPr>
          <w:b w:val="false"/>
        </w:rPr>
      </w:r>
    </w:p>
    <w:p>
      <w:pPr>
        <w:pStyle w:val="Normal"/>
        <w:rPr/>
      </w:pPr>
      <w:r>
        <w:rPr/>
        <w:t>Issue 280, 2 October 1996, page 14</w:t>
      </w:r>
    </w:p>
    <w:p>
      <w:pPr>
        <w:pStyle w:val="Normal"/>
        <w:rPr/>
      </w:pPr>
      <w:r>
        <w:rPr/>
      </w:r>
    </w:p>
    <w:p>
      <w:pPr>
        <w:pStyle w:val="Normal"/>
        <w:rPr/>
      </w:pPr>
      <w:r>
        <w:rPr/>
        <w:t>P. &amp; R. Stockman’s Springvale</w:t>
      </w:r>
      <w:r>
        <w:rPr>
          <w:b w:val="false"/>
        </w:rPr>
        <w:t xml:space="preserve"> was founded 35 years ago and their sheep have achieved a top price of $12,000.  The Merino Stud was established in 1961 with a ram and a ewe from ‘The Grove’.  The Stockman brothers bought ‘The Grove’ in 1979 and have introduced breeding stock from Old Ashrose and Greenfields.  The Poll Merino Stud was established in 1977.  Shearing is spread in July, September and February.  The property comprises 2,000 ha – half is cropped annually to wheat, oats and barley.</w:t>
      </w:r>
    </w:p>
    <w:p>
      <w:pPr>
        <w:pStyle w:val="Normal"/>
        <w:rPr>
          <w:b w:val="false"/>
        </w:rPr>
      </w:pPr>
      <w:r>
        <w:rPr>
          <w:b w:val="false"/>
        </w:rPr>
      </w:r>
    </w:p>
    <w:p>
      <w:pPr>
        <w:pStyle w:val="Normal"/>
        <w:rPr/>
      </w:pPr>
      <w:r>
        <w:rPr/>
        <w:t>Issue 281, 9 October 1996, page 1</w:t>
      </w:r>
    </w:p>
    <w:p>
      <w:pPr>
        <w:pStyle w:val="Normal"/>
        <w:rPr/>
      </w:pPr>
      <w:r>
        <w:rPr/>
      </w:r>
    </w:p>
    <w:p>
      <w:pPr>
        <w:pStyle w:val="Normal"/>
        <w:rPr/>
      </w:pPr>
      <w:r>
        <w:rPr/>
        <w:t>Search at Sturt Vale</w:t>
      </w:r>
    </w:p>
    <w:p>
      <w:pPr>
        <w:pStyle w:val="Normal"/>
        <w:rPr/>
      </w:pPr>
      <w:r>
        <w:rPr>
          <w:b w:val="false"/>
        </w:rPr>
        <w:t>Police attended an abandoned car at Sturt Vale Station last Friday.  It was found with two flat tyres and a distressed dog in it.  They took the dog to Burra at 10 p.m.  Meanwhile Nuriootpa Police had ascertained that Mrs June Moesing (58), the wife of the car’s owner, had left home at 1 p.m. on Thursday.  A search was then organised to begin at first light.  SES units from Adelaide, Pt Pirie, Burra, Hallett, Spalding and Laura participated along with CFS units from Riverland, Baldina, Burra &amp; the Eastern Districts.  They were joined by two helicopters and the Burra Ambulance was on standby.  Conditions were difficult due to rain making the roads slippery.  The search continued on Sunday, when the dog was returned to the car and soon set off down the road.  At 7.40 a.m. the woman was found alongside the road, suffering from exposure and dehydration.  She was transferred to Burra Hospital.  Burra Police officer Henderson praised the efforts of all involved in the search.</w:t>
      </w:r>
    </w:p>
    <w:p>
      <w:pPr>
        <w:pStyle w:val="Normal"/>
        <w:rPr>
          <w:b w:val="false"/>
        </w:rPr>
      </w:pPr>
      <w:r>
        <w:rPr>
          <w:b w:val="false"/>
        </w:rPr>
      </w:r>
    </w:p>
    <w:p>
      <w:pPr>
        <w:pStyle w:val="Normal"/>
        <w:rPr/>
      </w:pPr>
      <w:r>
        <w:rPr/>
        <w:t>Issue 281, 9 October 1996, pages 2 &amp; 3</w:t>
      </w:r>
    </w:p>
    <w:p>
      <w:pPr>
        <w:pStyle w:val="Normal"/>
        <w:rPr/>
      </w:pPr>
      <w:r>
        <w:rPr/>
      </w:r>
    </w:p>
    <w:p>
      <w:pPr>
        <w:pStyle w:val="Normal"/>
        <w:rPr/>
      </w:pPr>
      <w:r>
        <w:rPr/>
        <w:t>Burra art Gallery</w:t>
      </w:r>
      <w:r>
        <w:rPr>
          <w:b w:val="false"/>
        </w:rPr>
        <w:t xml:space="preserve"> was officially opened on Saturday with an exhibition called ‘Family Collections and Connections’ drawn from the private collections of the Wilson and Bonython Families.  There were works by such famous names as Rembrandt, Holbein and Heysen.  The Chairman of the McDouall Stuart Board introduced Mr Kym Bonython who opened the gallery.  Curator Heather Parker explained how artists had interpreted the land as subject matter.  Of South Australian interest are two water colours of 1838 showing Walkerville by Frederick Nixon.  Also Edwin Barry’s two watercolours of survey camps at Belalie and Bundaleer Creek in 1868.</w:t>
      </w:r>
    </w:p>
    <w:p>
      <w:pPr>
        <w:pStyle w:val="Normal"/>
        <w:rPr>
          <w:b w:val="false"/>
        </w:rPr>
      </w:pPr>
      <w:r>
        <w:rPr>
          <w:b w:val="false"/>
        </w:rPr>
        <w:t>[Photos show Judy Kellock &amp; Kym Bonython; Lady Wilson &amp; Glenys Christopher; Andrew Wilson; and Jan Tiver with Heather Parker.]</w:t>
      </w:r>
    </w:p>
    <w:p>
      <w:pPr>
        <w:pStyle w:val="Normal"/>
        <w:rPr>
          <w:b w:val="false"/>
        </w:rPr>
      </w:pPr>
      <w:r>
        <w:rPr>
          <w:b w:val="false"/>
        </w:rPr>
      </w:r>
    </w:p>
    <w:p>
      <w:pPr>
        <w:pStyle w:val="Normal"/>
        <w:rPr/>
      </w:pPr>
      <w:r>
        <w:rPr/>
        <w:t>Issue 281, 9 October 1996, page 4</w:t>
      </w:r>
    </w:p>
    <w:p>
      <w:pPr>
        <w:pStyle w:val="Normal"/>
        <w:rPr/>
      </w:pPr>
      <w:r>
        <w:rPr/>
      </w:r>
    </w:p>
    <w:p>
      <w:pPr>
        <w:pStyle w:val="Normal"/>
        <w:rPr/>
      </w:pPr>
      <w:r>
        <w:rPr/>
        <w:t xml:space="preserve">Redfire Resources NL, </w:t>
      </w:r>
      <w:r>
        <w:rPr>
          <w:b w:val="false"/>
        </w:rPr>
        <w:t>based in Sydney, is interested in a licence to explore for minerals, especially copper and gold between Hallett and Robertstown.  Their proposed area would have a western boundary through Hanson and an eastern one through World’s End, but would exclude 160 km</w:t>
      </w:r>
      <w:r>
        <w:rPr>
          <w:b w:val="false"/>
          <w:vertAlign w:val="superscript"/>
        </w:rPr>
        <w:t>2</w:t>
      </w:r>
      <w:r>
        <w:rPr>
          <w:b w:val="false"/>
        </w:rPr>
        <w:t xml:space="preserve"> centred on Burra, where a licence is held for exploration by Elliot Geophysics of Urrbrae, from April 1996 for 12 months.</w:t>
      </w:r>
    </w:p>
    <w:p>
      <w:pPr>
        <w:pStyle w:val="Normal"/>
        <w:rPr>
          <w:b w:val="false"/>
        </w:rPr>
      </w:pPr>
      <w:r>
        <w:rPr>
          <w:b w:val="false"/>
        </w:rPr>
      </w:r>
    </w:p>
    <w:p>
      <w:pPr>
        <w:pStyle w:val="Normal"/>
        <w:rPr/>
      </w:pPr>
      <w:r>
        <w:rPr/>
        <w:t xml:space="preserve">Notice.  </w:t>
      </w:r>
      <w:r>
        <w:rPr>
          <w:b w:val="false"/>
        </w:rPr>
        <w:t>Burra Burra DC.  Public Meeting</w:t>
      </w:r>
    </w:p>
    <w:p>
      <w:pPr>
        <w:pStyle w:val="Normal"/>
        <w:rPr/>
      </w:pPr>
      <w:r>
        <w:rPr>
          <w:b w:val="false"/>
        </w:rPr>
        <w:t>A public meeting is called at the Civic Centre in Burra on 21 October 1996 at 8 p.m. to consider the Proposed Amalgamation of the District Councils of Burra Burra, Eudunda, Hallett and Robertstown.</w:t>
      </w:r>
    </w:p>
    <w:p>
      <w:pPr>
        <w:pStyle w:val="Normal"/>
        <w:rPr>
          <w:b w:val="false"/>
        </w:rPr>
      </w:pPr>
      <w:r>
        <w:rPr>
          <w:b w:val="false"/>
        </w:rPr>
      </w:r>
    </w:p>
    <w:p>
      <w:pPr>
        <w:pStyle w:val="Normal"/>
        <w:rPr/>
      </w:pPr>
      <w:r>
        <w:rPr/>
        <w:t>Issue 281, 9 October 1996, page 6</w:t>
      </w:r>
    </w:p>
    <w:p>
      <w:pPr>
        <w:pStyle w:val="Normal"/>
        <w:rPr/>
      </w:pPr>
      <w:r>
        <w:rPr/>
      </w:r>
    </w:p>
    <w:p>
      <w:pPr>
        <w:pStyle w:val="Normal"/>
        <w:rPr>
          <w:b w:val="false"/>
        </w:rPr>
      </w:pPr>
      <w:r>
        <w:rPr/>
        <w:t xml:space="preserve">Letter.  </w:t>
      </w:r>
      <w:r>
        <w:rPr>
          <w:b w:val="false"/>
        </w:rPr>
        <w:t>Sheila Elder, who used to be a hairdresser in Burra in the late 1940s to the mid-1950s, with a once a week trip to Orroroo to set up her dryers etc. in a hotel there, reminisces about Burra in those times:</w:t>
      </w:r>
    </w:p>
    <w:p>
      <w:pPr>
        <w:pStyle w:val="Normal"/>
        <w:numPr>
          <w:ilvl w:val="0"/>
          <w:numId w:val="452"/>
        </w:numPr>
        <w:rPr>
          <w:b w:val="false"/>
        </w:rPr>
      </w:pPr>
      <w:r>
        <w:rPr>
          <w:b w:val="false"/>
        </w:rPr>
        <w:t>We came to Burra in 1946, just after the war and the partition of India – having left Kashmir and the lovely hill station of Darjeeling.</w:t>
      </w:r>
    </w:p>
    <w:p>
      <w:pPr>
        <w:pStyle w:val="Normal"/>
        <w:numPr>
          <w:ilvl w:val="0"/>
          <w:numId w:val="452"/>
        </w:numPr>
        <w:rPr>
          <w:b w:val="false"/>
        </w:rPr>
      </w:pPr>
      <w:r>
        <w:rPr>
          <w:b w:val="false"/>
        </w:rPr>
        <w:t>The first sight of Burra was of ‘a God forsaken place’, but they stayed long enough to have three sons and discover kind people, who never treated them like strangers.</w:t>
      </w:r>
    </w:p>
    <w:p>
      <w:pPr>
        <w:pStyle w:val="Normal"/>
        <w:numPr>
          <w:ilvl w:val="0"/>
          <w:numId w:val="452"/>
        </w:numPr>
        <w:rPr>
          <w:b w:val="false"/>
        </w:rPr>
      </w:pPr>
      <w:r>
        <w:rPr>
          <w:b w:val="false"/>
        </w:rPr>
        <w:t>Burra had been full of days of struggle after a life in India with servants and relaxation.</w:t>
      </w:r>
    </w:p>
    <w:p>
      <w:pPr>
        <w:pStyle w:val="Normal"/>
        <w:numPr>
          <w:ilvl w:val="0"/>
          <w:numId w:val="452"/>
        </w:numPr>
        <w:rPr>
          <w:b w:val="false"/>
        </w:rPr>
      </w:pPr>
      <w:r>
        <w:rPr>
          <w:b w:val="false"/>
        </w:rPr>
        <w:t>Burra brought pumping water from an underground tank on cold frosty mornings.</w:t>
      </w:r>
    </w:p>
    <w:p>
      <w:pPr>
        <w:pStyle w:val="Normal"/>
        <w:numPr>
          <w:ilvl w:val="0"/>
          <w:numId w:val="452"/>
        </w:numPr>
        <w:rPr>
          <w:b w:val="false"/>
        </w:rPr>
      </w:pPr>
      <w:r>
        <w:rPr>
          <w:b w:val="false"/>
        </w:rPr>
        <w:t>An outside toilet.</w:t>
      </w:r>
    </w:p>
    <w:p>
      <w:pPr>
        <w:pStyle w:val="Normal"/>
        <w:numPr>
          <w:ilvl w:val="0"/>
          <w:numId w:val="452"/>
        </w:numPr>
        <w:rPr>
          <w:b w:val="false"/>
        </w:rPr>
      </w:pPr>
      <w:r>
        <w:rPr>
          <w:b w:val="false"/>
        </w:rPr>
        <w:t>The children walking uphill with a billy to get milk.</w:t>
      </w:r>
    </w:p>
    <w:p>
      <w:pPr>
        <w:pStyle w:val="Normal"/>
        <w:numPr>
          <w:ilvl w:val="0"/>
          <w:numId w:val="452"/>
        </w:numPr>
        <w:rPr>
          <w:b w:val="false"/>
        </w:rPr>
      </w:pPr>
      <w:r>
        <w:rPr>
          <w:b w:val="false"/>
        </w:rPr>
        <w:t>On a return visit 28 years later Market Square and the rolling hills looked beautiful and the people were just as friendly.</w:t>
      </w:r>
    </w:p>
    <w:p>
      <w:pPr>
        <w:pStyle w:val="Normal"/>
        <w:numPr>
          <w:ilvl w:val="0"/>
          <w:numId w:val="452"/>
        </w:numPr>
        <w:rPr>
          <w:b w:val="false"/>
        </w:rPr>
      </w:pPr>
      <w:r>
        <w:rPr>
          <w:b w:val="false"/>
        </w:rPr>
        <w:t>They had a tour of the mine with Mr &amp; Mrs Scroop.</w:t>
      </w:r>
    </w:p>
    <w:p>
      <w:pPr>
        <w:pStyle w:val="Normal"/>
        <w:numPr>
          <w:ilvl w:val="0"/>
          <w:numId w:val="452"/>
        </w:numPr>
        <w:rPr>
          <w:b w:val="false"/>
        </w:rPr>
      </w:pPr>
      <w:r>
        <w:rPr>
          <w:b w:val="false"/>
        </w:rPr>
        <w:t>And a lesson in painting from Mr Len Bence.</w:t>
      </w:r>
    </w:p>
    <w:p>
      <w:pPr>
        <w:pStyle w:val="Normal"/>
        <w:numPr>
          <w:ilvl w:val="0"/>
          <w:numId w:val="452"/>
        </w:numPr>
        <w:rPr>
          <w:b w:val="false"/>
        </w:rPr>
      </w:pPr>
      <w:r>
        <w:rPr>
          <w:b w:val="false"/>
        </w:rPr>
        <w:t>And visits from Mrs Jennison to see if I was OK.</w:t>
      </w:r>
    </w:p>
    <w:p>
      <w:pPr>
        <w:pStyle w:val="Normal"/>
        <w:rPr>
          <w:b w:val="false"/>
        </w:rPr>
      </w:pPr>
      <w:r>
        <w:rPr>
          <w:b w:val="false"/>
        </w:rPr>
      </w:r>
    </w:p>
    <w:p>
      <w:pPr>
        <w:pStyle w:val="Normal"/>
        <w:rPr/>
      </w:pPr>
      <w:r>
        <w:rPr/>
        <w:t>A failed attempted break-in at Oppy’s Foodtown</w:t>
      </w:r>
      <w:r>
        <w:rPr>
          <w:b w:val="false"/>
        </w:rPr>
        <w:t xml:space="preserve"> in Commercial Street at 5.15 a.m. on Saturday morning resulted in a broken window and damage to the door.</w:t>
      </w:r>
    </w:p>
    <w:p>
      <w:pPr>
        <w:pStyle w:val="Normal"/>
        <w:rPr>
          <w:b w:val="false"/>
        </w:rPr>
      </w:pPr>
      <w:r>
        <w:rPr>
          <w:b w:val="false"/>
        </w:rPr>
      </w:r>
    </w:p>
    <w:p>
      <w:pPr>
        <w:pStyle w:val="Normal"/>
        <w:rPr>
          <w:b w:val="false"/>
        </w:rPr>
      </w:pPr>
      <w:r>
        <w:rPr/>
        <w:t xml:space="preserve">Theft.  </w:t>
      </w:r>
      <w:r>
        <w:rPr>
          <w:b w:val="false"/>
        </w:rPr>
        <w:t>Between the 6 &amp; 8 October c. $100 was stolen from St Mary’s Church’s two collection boxes.</w:t>
      </w:r>
    </w:p>
    <w:p>
      <w:pPr>
        <w:pStyle w:val="Normal"/>
        <w:rPr>
          <w:b w:val="false"/>
        </w:rPr>
      </w:pPr>
      <w:r>
        <w:rPr>
          <w:b w:val="false"/>
        </w:rPr>
      </w:r>
    </w:p>
    <w:p>
      <w:pPr>
        <w:pStyle w:val="Normal"/>
        <w:rPr/>
      </w:pPr>
      <w:r>
        <w:rPr/>
        <w:t>Issue 281, 9 October 1996, page 7</w:t>
      </w:r>
    </w:p>
    <w:p>
      <w:pPr>
        <w:pStyle w:val="Normal"/>
        <w:rPr/>
      </w:pPr>
      <w:r>
        <w:rPr/>
      </w:r>
    </w:p>
    <w:p>
      <w:pPr>
        <w:pStyle w:val="Normal"/>
        <w:rPr/>
      </w:pPr>
      <w:r>
        <w:rPr/>
        <w:t>Burra Calisthenics Club</w:t>
      </w:r>
      <w:r>
        <w:rPr>
          <w:b w:val="false"/>
        </w:rPr>
        <w:t xml:space="preserve"> held its end of season concert on Sunday 29 October at the Burra Town Hall.  More than 100 family and friends watched the performance.  [Further details &amp; a photo are printed.]</w:t>
      </w:r>
    </w:p>
    <w:p>
      <w:pPr>
        <w:pStyle w:val="Normal"/>
        <w:rPr>
          <w:b w:val="false"/>
        </w:rPr>
      </w:pPr>
      <w:r>
        <w:rPr>
          <w:b w:val="false"/>
        </w:rPr>
      </w:r>
    </w:p>
    <w:p>
      <w:pPr>
        <w:pStyle w:val="Normal"/>
        <w:rPr/>
      </w:pPr>
      <w:r>
        <w:rPr/>
        <w:t>Issue 282, 16 October 1996, page 1</w:t>
      </w:r>
    </w:p>
    <w:p>
      <w:pPr>
        <w:pStyle w:val="Normal"/>
        <w:rPr/>
      </w:pPr>
      <w:r>
        <w:rPr/>
      </w:r>
    </w:p>
    <w:p>
      <w:pPr>
        <w:pStyle w:val="Normal"/>
        <w:rPr/>
      </w:pPr>
      <w:r>
        <w:rPr/>
        <w:t>Businessman Dick Smith</w:t>
      </w:r>
      <w:r>
        <w:rPr>
          <w:b w:val="false"/>
        </w:rPr>
        <w:t xml:space="preserve"> has established a fund to restore the Mt Bryan East birthplace of Sir Hubert Wilkins.  A local body has been formed to oversee the project, with a major event planned for October next year.  Mr Smith has raised $50,000 through an appeal in the Australian Geographic Magazine.  The house is to be thoroughly restored through the National Trust.  It lies on land owned by Brian Guthrie, which Mr Smith has offered to buy out of his own pocket.</w:t>
      </w:r>
    </w:p>
    <w:p>
      <w:pPr>
        <w:pStyle w:val="Normal"/>
        <w:rPr>
          <w:b w:val="false"/>
        </w:rPr>
      </w:pPr>
      <w:r>
        <w:rPr>
          <w:b w:val="false"/>
        </w:rPr>
      </w:r>
    </w:p>
    <w:p>
      <w:pPr>
        <w:pStyle w:val="Normal"/>
        <w:rPr/>
      </w:pPr>
      <w:r>
        <w:rPr/>
        <w:t>Issue 282, 16 October 1996, pages 1, 6 &amp; 7</w:t>
      </w:r>
    </w:p>
    <w:p>
      <w:pPr>
        <w:pStyle w:val="Normal"/>
        <w:rPr/>
      </w:pPr>
      <w:r>
        <w:rPr/>
      </w:r>
    </w:p>
    <w:p>
      <w:pPr>
        <w:pStyle w:val="Normal"/>
        <w:rPr/>
      </w:pPr>
      <w:r>
        <w:rPr/>
        <w:t>Burra Show</w:t>
      </w:r>
      <w:r>
        <w:rPr>
          <w:b w:val="false"/>
        </w:rPr>
        <w:t xml:space="preserve"> was held in good weather and gate takings of $3,286 were up on last year’s $2,893.  Saturday night’s ‘Miners’ Revolution’ was a successful night of entertainment and Show President Ric Williams said the event would cover its cost.  </w:t>
      </w:r>
    </w:p>
    <w:p>
      <w:pPr>
        <w:pStyle w:val="Normal"/>
        <w:rPr>
          <w:b w:val="false"/>
        </w:rPr>
      </w:pPr>
      <w:r>
        <w:rPr>
          <w:b w:val="false"/>
        </w:rPr>
        <w:t>[Selected results are printed on pages 6 &amp; 7 with 4 photos.]</w:t>
      </w:r>
    </w:p>
    <w:p>
      <w:pPr>
        <w:pStyle w:val="Normal"/>
        <w:rPr>
          <w:b w:val="false"/>
        </w:rPr>
      </w:pPr>
      <w:r>
        <w:rPr>
          <w:b w:val="false"/>
        </w:rPr>
        <w:t xml:space="preserve"> </w:t>
      </w:r>
      <w:r>
        <w:rPr>
          <w:b w:val="false"/>
        </w:rPr>
        <w:t>Miss Showgirl 1996</w:t>
        <w:tab/>
        <w:tab/>
        <w:t>Lea Nelson</w:t>
      </w:r>
    </w:p>
    <w:p>
      <w:pPr>
        <w:pStyle w:val="Normal"/>
        <w:rPr>
          <w:b w:val="false"/>
        </w:rPr>
      </w:pPr>
      <w:r>
        <w:rPr>
          <w:b w:val="false"/>
        </w:rPr>
        <w:t>Junior Miss Showgirl</w:t>
        <w:tab/>
        <w:tab/>
        <w:t>L. Krause</w:t>
      </w:r>
    </w:p>
    <w:p>
      <w:pPr>
        <w:pStyle w:val="Normal"/>
        <w:rPr>
          <w:b w:val="false"/>
        </w:rPr>
      </w:pPr>
      <w:r>
        <w:rPr>
          <w:b w:val="false"/>
        </w:rPr>
        <w:t>Mini Showgirl</w:t>
        <w:tab/>
        <w:tab/>
        <w:tab/>
        <w:t>E. Booth</w:t>
      </w:r>
    </w:p>
    <w:p>
      <w:pPr>
        <w:pStyle w:val="Normal"/>
        <w:rPr>
          <w:b w:val="false"/>
        </w:rPr>
      </w:pPr>
      <w:r>
        <w:rPr>
          <w:b w:val="false"/>
        </w:rPr>
        <w:t>Sub Junior Showgirl</w:t>
        <w:tab/>
        <w:tab/>
        <w:t>Amanda Earle</w:t>
      </w:r>
    </w:p>
    <w:p>
      <w:pPr>
        <w:pStyle w:val="Normal"/>
        <w:rPr>
          <w:b w:val="false"/>
        </w:rPr>
      </w:pPr>
      <w:r>
        <w:rPr>
          <w:b w:val="false"/>
        </w:rPr>
        <w:t>Prince of Show</w:t>
        <w:tab/>
        <w:tab/>
        <w:tab/>
        <w:t>Ryan Oates</w:t>
      </w:r>
    </w:p>
    <w:p>
      <w:pPr>
        <w:pStyle w:val="Normal"/>
        <w:rPr>
          <w:b w:val="false"/>
        </w:rPr>
      </w:pPr>
      <w:r>
        <w:rPr>
          <w:b w:val="false"/>
        </w:rPr>
      </w:r>
    </w:p>
    <w:p>
      <w:pPr>
        <w:pStyle w:val="Normal"/>
        <w:rPr/>
      </w:pPr>
      <w:r>
        <w:rPr/>
        <w:t>Issue 282, 16 October 1996, page 2</w:t>
      </w:r>
    </w:p>
    <w:p>
      <w:pPr>
        <w:pStyle w:val="Normal"/>
        <w:rPr/>
      </w:pPr>
      <w:r>
        <w:rPr/>
      </w:r>
    </w:p>
    <w:p>
      <w:pPr>
        <w:pStyle w:val="Normal"/>
        <w:rPr/>
      </w:pPr>
      <w:r>
        <w:rPr/>
        <w:t>Eileen &amp; Ron Thompson</w:t>
      </w:r>
      <w:r>
        <w:rPr>
          <w:b w:val="false"/>
        </w:rPr>
        <w:t xml:space="preserve"> of Booborowie have celebrated their Golden Wedding.</w:t>
      </w:r>
    </w:p>
    <w:p>
      <w:pPr>
        <w:pStyle w:val="Normal"/>
        <w:rPr>
          <w:b w:val="false"/>
        </w:rPr>
      </w:pPr>
      <w:r>
        <w:rPr>
          <w:b w:val="false"/>
        </w:rPr>
      </w:r>
    </w:p>
    <w:p>
      <w:pPr>
        <w:pStyle w:val="Normal"/>
        <w:rPr/>
      </w:pPr>
      <w:r>
        <w:rPr/>
        <w:t xml:space="preserve">Birth.  </w:t>
      </w:r>
      <w:r>
        <w:rPr>
          <w:b w:val="false"/>
        </w:rPr>
        <w:t>To Adrian &amp; Judy Bruce (nee Stockman) at Burra on 6 October, a son, Hayden Charles.  A grandson for Hazel &amp; Rex Stockman.</w:t>
      </w:r>
    </w:p>
    <w:p>
      <w:pPr>
        <w:pStyle w:val="Normal"/>
        <w:rPr>
          <w:b w:val="false"/>
        </w:rPr>
      </w:pPr>
      <w:r>
        <w:rPr>
          <w:b w:val="false"/>
        </w:rPr>
      </w:r>
    </w:p>
    <w:p>
      <w:pPr>
        <w:pStyle w:val="Normal"/>
        <w:rPr>
          <w:b w:val="false"/>
        </w:rPr>
      </w:pPr>
      <w:r>
        <w:rPr/>
        <w:t xml:space="preserve">Birth.  </w:t>
      </w:r>
      <w:r>
        <w:rPr>
          <w:b w:val="false"/>
        </w:rPr>
        <w:t>To Paul &amp; Helen Reichstein (nee Stockman) on 21 September, a son, Thomas Henry.  A grandson for Hazel &amp; Rex Stockman.</w:t>
      </w:r>
    </w:p>
    <w:p>
      <w:pPr>
        <w:pStyle w:val="Normal"/>
        <w:rPr>
          <w:b w:val="false"/>
        </w:rPr>
      </w:pPr>
      <w:r>
        <w:rPr>
          <w:b w:val="false"/>
        </w:rPr>
      </w:r>
    </w:p>
    <w:p>
      <w:pPr>
        <w:pStyle w:val="Normal"/>
        <w:rPr/>
      </w:pPr>
      <w:r>
        <w:rPr/>
        <w:t>Jessie Rooke</w:t>
      </w:r>
      <w:r>
        <w:rPr>
          <w:b w:val="false"/>
        </w:rPr>
        <w:t xml:space="preserve"> celebrated her 90</w:t>
      </w:r>
      <w:r>
        <w:rPr>
          <w:b w:val="false"/>
          <w:vertAlign w:val="superscript"/>
        </w:rPr>
        <w:t>th</w:t>
      </w:r>
      <w:r>
        <w:rPr>
          <w:b w:val="false"/>
        </w:rPr>
        <w:t xml:space="preserve"> birthday at a gathering in Burra on 29 September.</w:t>
      </w:r>
    </w:p>
    <w:p>
      <w:pPr>
        <w:pStyle w:val="Normal"/>
        <w:rPr>
          <w:b w:val="false"/>
        </w:rPr>
      </w:pPr>
      <w:r>
        <w:rPr>
          <w:b w:val="false"/>
        </w:rPr>
      </w:r>
    </w:p>
    <w:p>
      <w:pPr>
        <w:pStyle w:val="Normal"/>
        <w:rPr/>
      </w:pPr>
      <w:r>
        <w:rPr/>
        <w:t xml:space="preserve">The Women’s &amp; Children’s Hospital Auxiliary </w:t>
      </w:r>
      <w:r>
        <w:rPr>
          <w:b w:val="false"/>
        </w:rPr>
        <w:t>celebrated its 40</w:t>
      </w:r>
      <w:r>
        <w:rPr>
          <w:b w:val="false"/>
          <w:vertAlign w:val="superscript"/>
        </w:rPr>
        <w:t>th</w:t>
      </w:r>
      <w:r>
        <w:rPr>
          <w:b w:val="false"/>
        </w:rPr>
        <w:t xml:space="preserve"> anniversary with a dinner at the Royal Exchange Hotel on 28 September.</w:t>
      </w:r>
    </w:p>
    <w:p>
      <w:pPr>
        <w:pStyle w:val="Normal"/>
        <w:rPr>
          <w:b w:val="false"/>
        </w:rPr>
      </w:pPr>
      <w:r>
        <w:rPr>
          <w:b w:val="false"/>
        </w:rPr>
      </w:r>
    </w:p>
    <w:p>
      <w:pPr>
        <w:pStyle w:val="Normal"/>
        <w:rPr/>
      </w:pPr>
      <w:r>
        <w:rPr/>
        <w:t>Issue 282, 16 October 1996, page 3</w:t>
      </w:r>
    </w:p>
    <w:p>
      <w:pPr>
        <w:pStyle w:val="Normal"/>
        <w:rPr/>
      </w:pPr>
      <w:r>
        <w:rPr/>
      </w:r>
    </w:p>
    <w:p>
      <w:pPr>
        <w:pStyle w:val="Normal"/>
        <w:rPr/>
      </w:pPr>
      <w:r>
        <w:rPr/>
        <w:t>St Mary’s Church</w:t>
      </w:r>
    </w:p>
    <w:p>
      <w:pPr>
        <w:pStyle w:val="Normal"/>
        <w:rPr>
          <w:b w:val="false"/>
        </w:rPr>
      </w:pPr>
      <w:r>
        <w:rPr>
          <w:b w:val="false"/>
        </w:rPr>
        <w:t>Two new memorial stained glass windows were dedicated on 29 September.  They honour the life of Andrew Tiver.  The artist was Owen Turner of Nairne.  There was a sung Evensong led by Fr John Davenport, assisted by the local ecumenical choir, with Clem Davey as organist.  The dedication was performed by Fr David Lamont who was the parish priest at the time of Andrew’s tragic death in September 1992.  He is now at Heywood in Victoria.  A sumptuous afternoon tea followed.</w:t>
      </w:r>
    </w:p>
    <w:p>
      <w:pPr>
        <w:pStyle w:val="Normal"/>
        <w:rPr>
          <w:b w:val="false"/>
        </w:rPr>
      </w:pPr>
      <w:r>
        <w:rPr>
          <w:b w:val="false"/>
        </w:rPr>
      </w:r>
    </w:p>
    <w:p>
      <w:pPr>
        <w:pStyle w:val="Normal"/>
        <w:rPr/>
      </w:pPr>
      <w:r>
        <w:rPr/>
        <w:t>BankSA</w:t>
      </w:r>
      <w:r>
        <w:rPr>
          <w:b w:val="false"/>
        </w:rPr>
        <w:t xml:space="preserve"> is reducing its operating hours.  From 28 October the bank will open at 11 a.m. daily.  Burra will lose its local manager, Keith Sichler, who will be replaced by a regional appointment based in Clare.</w:t>
      </w:r>
    </w:p>
    <w:p>
      <w:pPr>
        <w:pStyle w:val="Normal"/>
        <w:rPr>
          <w:b w:val="false"/>
        </w:rPr>
      </w:pPr>
      <w:r>
        <w:rPr>
          <w:b w:val="false"/>
        </w:rPr>
      </w:r>
    </w:p>
    <w:p>
      <w:pPr>
        <w:pStyle w:val="Normal"/>
        <w:rPr/>
      </w:pPr>
      <w:r>
        <w:rPr/>
        <w:t>Issue 282, 16 October 1996, page 4</w:t>
      </w:r>
    </w:p>
    <w:p>
      <w:pPr>
        <w:pStyle w:val="Normal"/>
        <w:rPr/>
      </w:pPr>
      <w:r>
        <w:rPr/>
      </w:r>
    </w:p>
    <w:p>
      <w:pPr>
        <w:pStyle w:val="Normal"/>
        <w:rPr/>
      </w:pPr>
      <w:r>
        <w:rPr/>
        <w:t>Family Health Day</w:t>
      </w:r>
    </w:p>
    <w:p>
      <w:pPr>
        <w:pStyle w:val="Normal"/>
        <w:rPr>
          <w:b w:val="false"/>
        </w:rPr>
      </w:pPr>
      <w:r>
        <w:rPr>
          <w:b w:val="false"/>
        </w:rPr>
        <w:t>A day of health information has been organised for Burra on 31 October.  The morning session will cover SIDS, Care for Kids and Home &amp; Farm Safety.  The afternoon will cover Caring for yourself and Women’s Health.</w:t>
      </w:r>
    </w:p>
    <w:p>
      <w:pPr>
        <w:pStyle w:val="Normal"/>
        <w:rPr>
          <w:b w:val="false"/>
        </w:rPr>
      </w:pPr>
      <w:r>
        <w:rPr>
          <w:b w:val="false"/>
        </w:rPr>
      </w:r>
    </w:p>
    <w:p>
      <w:pPr>
        <w:pStyle w:val="Normal"/>
        <w:rPr/>
      </w:pPr>
      <w:r>
        <w:rPr/>
        <w:t>Burra Churches</w:t>
      </w:r>
      <w:r>
        <w:rPr>
          <w:b w:val="false"/>
        </w:rPr>
        <w:t xml:space="preserve"> have combined to offer a course on relationships on 25 &amp; 26 October.  It aims at improving communication skills, conflict resolution and helping the longevity of relationships.</w:t>
      </w:r>
    </w:p>
    <w:p>
      <w:pPr>
        <w:pStyle w:val="Normal"/>
        <w:rPr>
          <w:b w:val="false"/>
        </w:rPr>
      </w:pPr>
      <w:r>
        <w:rPr>
          <w:b w:val="false"/>
        </w:rPr>
      </w:r>
    </w:p>
    <w:p>
      <w:pPr>
        <w:pStyle w:val="Normal"/>
        <w:rPr/>
      </w:pPr>
      <w:r>
        <w:rPr/>
        <w:t xml:space="preserve">Veterans’ Health Week.  </w:t>
      </w:r>
      <w:r>
        <w:rPr>
          <w:b w:val="false"/>
        </w:rPr>
        <w:t>People are invited to join in a walking program to be launched on 25 October.  Participants will report on their progress after five weeks.</w:t>
      </w:r>
    </w:p>
    <w:p>
      <w:pPr>
        <w:pStyle w:val="Normal"/>
        <w:rPr>
          <w:b w:val="false"/>
        </w:rPr>
      </w:pPr>
      <w:r>
        <w:rPr>
          <w:b w:val="false"/>
        </w:rPr>
      </w:r>
    </w:p>
    <w:p>
      <w:pPr>
        <w:pStyle w:val="Normal"/>
        <w:rPr/>
      </w:pPr>
      <w:r>
        <w:rPr/>
        <w:t>Issue 282, 16 October 1996, page 5</w:t>
      </w:r>
    </w:p>
    <w:p>
      <w:pPr>
        <w:pStyle w:val="Normal"/>
        <w:rPr/>
      </w:pPr>
      <w:r>
        <w:rPr/>
      </w:r>
    </w:p>
    <w:p>
      <w:pPr>
        <w:pStyle w:val="Normal"/>
        <w:rPr/>
      </w:pPr>
      <w:r>
        <w:rPr/>
        <w:t xml:space="preserve">Letter.  </w:t>
      </w:r>
      <w:r>
        <w:rPr>
          <w:b w:val="false"/>
        </w:rPr>
        <w:t>Bob Skinner writes to query the usefulness of a traffic counter on Kooringa Road – given that in two months traffic is to be diverted to enable sealing of the Burra-Morgan Road.  He also wonders whether the sealing of Kooringa Road is worth the cost – couldn’t people easily come in from the north via Young Street?  Visitors would get an exciting view of Burra’s attractions.</w:t>
      </w:r>
    </w:p>
    <w:p>
      <w:pPr>
        <w:pStyle w:val="Normal"/>
        <w:rPr>
          <w:b w:val="false"/>
        </w:rPr>
      </w:pPr>
      <w:r>
        <w:rPr>
          <w:b w:val="false"/>
        </w:rPr>
      </w:r>
    </w:p>
    <w:p>
      <w:pPr>
        <w:pStyle w:val="Normal"/>
        <w:rPr/>
      </w:pPr>
      <w:r>
        <w:rPr/>
        <w:t>Issue 282, 16 October 1996, page 9</w:t>
      </w:r>
    </w:p>
    <w:p>
      <w:pPr>
        <w:pStyle w:val="Normal"/>
        <w:rPr/>
      </w:pPr>
      <w:r>
        <w:rPr/>
      </w:r>
    </w:p>
    <w:p>
      <w:pPr>
        <w:pStyle w:val="Normal"/>
        <w:rPr/>
      </w:pPr>
      <w:r>
        <w:rPr/>
        <w:t>Burra Hospital</w:t>
      </w:r>
    </w:p>
    <w:p>
      <w:pPr>
        <w:pStyle w:val="Normal"/>
        <w:rPr>
          <w:b w:val="false"/>
        </w:rPr>
      </w:pPr>
      <w:r>
        <w:rPr>
          <w:b w:val="false"/>
        </w:rPr>
        <w:t>Last Sunday bathroom renovations and the recently completed enclosed patio area for long term patients were officially opened.  At the opening the newly formed Palliative Care Trained Support Workers Group was introduced. [Photo.]  Lesley Phillips outlined the renovations to Burra Hospital over the last decade.  The opening was performed by Craig Stanbridge, CEO of the Burra Clare Snowtown Health Service.</w:t>
      </w:r>
    </w:p>
    <w:p>
      <w:pPr>
        <w:pStyle w:val="Normal"/>
        <w:rPr>
          <w:b w:val="false"/>
        </w:rPr>
      </w:pPr>
      <w:r>
        <w:rPr>
          <w:b w:val="false"/>
        </w:rPr>
      </w:r>
    </w:p>
    <w:p>
      <w:pPr>
        <w:pStyle w:val="Normal"/>
        <w:rPr/>
      </w:pPr>
      <w:r>
        <w:rPr/>
        <w:t>Issue 283, 23 October 1996, page 1</w:t>
      </w:r>
    </w:p>
    <w:p>
      <w:pPr>
        <w:pStyle w:val="Normal"/>
        <w:rPr/>
      </w:pPr>
      <w:r>
        <w:rPr/>
      </w:r>
    </w:p>
    <w:p>
      <w:pPr>
        <w:pStyle w:val="Normal"/>
        <w:rPr>
          <w:b w:val="false"/>
        </w:rPr>
      </w:pPr>
      <w:r>
        <w:rPr/>
        <w:t>Vincent Burke</w:t>
      </w:r>
      <w:r>
        <w:rPr>
          <w:b w:val="false"/>
        </w:rPr>
        <w:t xml:space="preserve"> has recently compiled a Grant Finder Manual for the Burra Main Street Committee.  A condensed form of it is available to be read at the Community Library and the complete version at the Mid North Development Board’s Office in Clare, where it will be updated to keep abreast of changes.</w:t>
      </w:r>
    </w:p>
    <w:p>
      <w:pPr>
        <w:pStyle w:val="Normal"/>
        <w:rPr>
          <w:b w:val="false"/>
        </w:rPr>
      </w:pPr>
      <w:r>
        <w:rPr>
          <w:b w:val="false"/>
        </w:rPr>
      </w:r>
    </w:p>
    <w:p>
      <w:pPr>
        <w:pStyle w:val="Normal"/>
        <w:rPr/>
      </w:pPr>
      <w:r>
        <w:rPr/>
        <w:t>Issue 283, 23 October 1996, pages 1 &amp; 3</w:t>
      </w:r>
    </w:p>
    <w:p>
      <w:pPr>
        <w:pStyle w:val="Normal"/>
        <w:rPr/>
      </w:pPr>
      <w:r>
        <w:rPr/>
      </w:r>
    </w:p>
    <w:p>
      <w:pPr>
        <w:pStyle w:val="Normal"/>
        <w:rPr/>
      </w:pPr>
      <w:r>
        <w:rPr/>
        <w:t>The Council Amalgamation Public Meeting</w:t>
      </w:r>
    </w:p>
    <w:p>
      <w:pPr>
        <w:pStyle w:val="Normal"/>
        <w:rPr>
          <w:b w:val="false"/>
        </w:rPr>
      </w:pPr>
      <w:r>
        <w:rPr>
          <w:b w:val="false"/>
        </w:rPr>
        <w:t>About 60 people attended the meeting.</w:t>
      </w:r>
    </w:p>
    <w:p>
      <w:pPr>
        <w:pStyle w:val="Normal"/>
        <w:rPr>
          <w:b w:val="false"/>
        </w:rPr>
      </w:pPr>
      <w:r>
        <w:rPr>
          <w:b w:val="false"/>
        </w:rPr>
        <w:t>Consultant Michael Barry was asked, ‘Where are the rate savings?’</w:t>
      </w:r>
    </w:p>
    <w:p>
      <w:pPr>
        <w:pStyle w:val="Normal"/>
        <w:rPr>
          <w:b w:val="false"/>
        </w:rPr>
      </w:pPr>
      <w:r>
        <w:rPr>
          <w:b w:val="false"/>
        </w:rPr>
        <w:t>Mr Barry replied ‘You won’t get it unless you give up significant reductions in service.’</w:t>
      </w:r>
    </w:p>
    <w:p>
      <w:pPr>
        <w:pStyle w:val="Normal"/>
        <w:rPr>
          <w:b w:val="false"/>
        </w:rPr>
      </w:pPr>
      <w:r>
        <w:rPr>
          <w:b w:val="false"/>
        </w:rPr>
        <w:t>[Ignore the double negative!]</w:t>
      </w:r>
    </w:p>
    <w:p>
      <w:pPr>
        <w:pStyle w:val="Normal"/>
        <w:rPr>
          <w:b w:val="false"/>
        </w:rPr>
      </w:pPr>
      <w:r>
        <w:rPr>
          <w:b w:val="false"/>
        </w:rPr>
        <w:t>The newsletter to householders said there would be a reduction of 3% in the total rates collected in the 1997-98 year, after which a rate equalisation program would be introduced.</w:t>
      </w:r>
    </w:p>
    <w:p>
      <w:pPr>
        <w:pStyle w:val="Normal"/>
        <w:rPr>
          <w:b w:val="false"/>
        </w:rPr>
      </w:pPr>
      <w:r>
        <w:rPr>
          <w:b w:val="false"/>
        </w:rPr>
        <w:t xml:space="preserve">Mr Barry said after the input of much work the working parties had come up with a workable solution.  </w:t>
      </w:r>
    </w:p>
    <w:p>
      <w:pPr>
        <w:pStyle w:val="Normal"/>
        <w:rPr>
          <w:b w:val="false"/>
        </w:rPr>
      </w:pPr>
      <w:r>
        <w:rPr>
          <w:b w:val="false"/>
        </w:rPr>
        <w:t>John Monfries commented from the floor that if Councillors were not allowed to make the decision the Reform Board would step in and decide for them.</w:t>
      </w:r>
    </w:p>
    <w:p>
      <w:pPr>
        <w:pStyle w:val="Normal"/>
        <w:rPr>
          <w:b w:val="false"/>
        </w:rPr>
      </w:pPr>
      <w:r>
        <w:rPr>
          <w:b w:val="false"/>
        </w:rPr>
        <w:t>It was outlined that Burra rates would drop 9%.</w:t>
      </w:r>
    </w:p>
    <w:p>
      <w:pPr>
        <w:pStyle w:val="Normal"/>
        <w:rPr>
          <w:b w:val="false"/>
        </w:rPr>
      </w:pPr>
      <w:r>
        <w:rPr>
          <w:b w:val="false"/>
        </w:rPr>
        <w:t>Hallett’s would go up 20% over the ten year period, till parity was achieved.</w:t>
      </w:r>
    </w:p>
    <w:p>
      <w:pPr>
        <w:pStyle w:val="Normal"/>
        <w:rPr>
          <w:b w:val="false"/>
        </w:rPr>
      </w:pPr>
      <w:r>
        <w:rPr>
          <w:b w:val="false"/>
        </w:rPr>
        <w:t>The greatest concern overall was for local employment.  The letter to householders said there was very little fat to be cut in District Councils and most of the benefits of amalgamation would be directed to protecting and improving levels of service delivery.  If Government grants were cut in the future, it would be road maintenance that suffered the most.  Past Council Chairman Jack McMahon spoke to say that he didn’t think they had any real choice but to make the most of the present changes.</w:t>
      </w:r>
    </w:p>
    <w:p>
      <w:pPr>
        <w:pStyle w:val="Normal"/>
        <w:rPr>
          <w:b w:val="false"/>
        </w:rPr>
      </w:pPr>
      <w:r>
        <w:rPr>
          <w:b w:val="false"/>
        </w:rPr>
      </w:r>
    </w:p>
    <w:p>
      <w:pPr>
        <w:pStyle w:val="Normal"/>
        <w:rPr/>
      </w:pPr>
      <w:r>
        <w:rPr/>
        <w:t>Issue 283, 23 October 1996, page 3</w:t>
      </w:r>
    </w:p>
    <w:p>
      <w:pPr>
        <w:pStyle w:val="Normal"/>
        <w:rPr/>
      </w:pPr>
      <w:r>
        <w:rPr/>
      </w:r>
    </w:p>
    <w:p>
      <w:pPr>
        <w:pStyle w:val="Normal"/>
        <w:rPr/>
      </w:pPr>
      <w:r>
        <w:rPr/>
        <w:t xml:space="preserve">Hallett School.  </w:t>
      </w:r>
      <w:r>
        <w:rPr>
          <w:b w:val="false"/>
        </w:rPr>
        <w:t>A barbecue was held at Hallett on Sunday to farewell the school after its recent closure.  About 200 former students, staff, families and residents attended.  More than 30 former staff were present.</w:t>
      </w:r>
    </w:p>
    <w:p>
      <w:pPr>
        <w:pStyle w:val="Normal"/>
        <w:rPr>
          <w:b w:val="false"/>
        </w:rPr>
      </w:pPr>
      <w:r>
        <w:rPr>
          <w:b w:val="false"/>
        </w:rPr>
      </w:r>
    </w:p>
    <w:p>
      <w:pPr>
        <w:pStyle w:val="Normal"/>
        <w:rPr/>
      </w:pPr>
      <w:r>
        <w:rPr/>
        <w:t>Issue 283, 23 October 1996, page 4</w:t>
      </w:r>
    </w:p>
    <w:p>
      <w:pPr>
        <w:pStyle w:val="Normal"/>
        <w:rPr/>
      </w:pPr>
      <w:r>
        <w:rPr/>
      </w:r>
    </w:p>
    <w:p>
      <w:pPr>
        <w:pStyle w:val="Normal"/>
        <w:rPr/>
      </w:pPr>
      <w:r>
        <w:rPr/>
        <w:t xml:space="preserve">Probus.  </w:t>
      </w:r>
      <w:r>
        <w:rPr>
          <w:b w:val="false"/>
        </w:rPr>
        <w:t>Clare Probus Club has approached retired and semi-retired professional and business people in Burra to found the Probus Club of Burra &amp; District.  Probus aims to provide regular meetings and fellowship and to provide addresses by guest speakers and visits to places and organisations of specific interest to members.  Most such clubs meet monthly.  A preliminary meeting is planned at Burra Hotel 25 October at 2 p.m.</w:t>
      </w:r>
    </w:p>
    <w:p>
      <w:pPr>
        <w:pStyle w:val="Normal"/>
        <w:rPr>
          <w:b w:val="false"/>
        </w:rPr>
      </w:pPr>
      <w:r>
        <w:rPr>
          <w:b w:val="false"/>
        </w:rPr>
      </w:r>
    </w:p>
    <w:p>
      <w:pPr>
        <w:pStyle w:val="Normal"/>
        <w:rPr/>
      </w:pPr>
      <w:r>
        <w:rPr/>
        <w:t>Issue 283, 23 October 1996, page 5</w:t>
      </w:r>
    </w:p>
    <w:p>
      <w:pPr>
        <w:pStyle w:val="Normal"/>
        <w:rPr/>
      </w:pPr>
      <w:r>
        <w:rPr/>
      </w:r>
    </w:p>
    <w:p>
      <w:pPr>
        <w:pStyle w:val="Normal"/>
        <w:rPr>
          <w:b w:val="false"/>
        </w:rPr>
      </w:pPr>
      <w:r>
        <w:rPr/>
        <w:t>Burra Swimming Club</w:t>
      </w:r>
      <w:r>
        <w:rPr>
          <w:b w:val="false"/>
        </w:rPr>
        <w:t xml:space="preserve"> is affiliated this year with the SA Swimming Association and the Burra Swimming Pool Committee has decided that this year a family ticket of $150 will give the holder free entry during all swimming times and all swimming club times.</w:t>
      </w:r>
    </w:p>
    <w:p>
      <w:pPr>
        <w:pStyle w:val="Normal"/>
        <w:rPr>
          <w:b w:val="false"/>
        </w:rPr>
      </w:pPr>
      <w:r>
        <w:rPr>
          <w:b w:val="false"/>
        </w:rPr>
      </w:r>
    </w:p>
    <w:p>
      <w:pPr>
        <w:pStyle w:val="Normal"/>
        <w:rPr/>
      </w:pPr>
      <w:r>
        <w:rPr/>
        <w:t>Issue 283, 23 October 1996, page 9</w:t>
      </w:r>
    </w:p>
    <w:p>
      <w:pPr>
        <w:pStyle w:val="Normal"/>
        <w:rPr/>
      </w:pPr>
      <w:r>
        <w:rPr/>
      </w:r>
    </w:p>
    <w:p>
      <w:pPr>
        <w:pStyle w:val="Normal"/>
        <w:rPr/>
      </w:pPr>
      <w:r>
        <w:rPr/>
        <w:t xml:space="preserve">Birth.  </w:t>
      </w:r>
      <w:r>
        <w:rPr>
          <w:b w:val="false"/>
        </w:rPr>
        <w:t>To Judy &amp; Adrian Bruce of Hanson at Burra on 6 October, a son, Hayden Charles.  [Photo.]</w:t>
      </w:r>
    </w:p>
    <w:p>
      <w:pPr>
        <w:pStyle w:val="Normal"/>
        <w:rPr>
          <w:b w:val="false"/>
        </w:rPr>
      </w:pPr>
      <w:r>
        <w:rPr>
          <w:b w:val="false"/>
        </w:rPr>
      </w:r>
    </w:p>
    <w:p>
      <w:pPr>
        <w:pStyle w:val="Normal"/>
        <w:rPr/>
      </w:pPr>
      <w:r>
        <w:rPr/>
        <w:t xml:space="preserve">Birth.  </w:t>
      </w:r>
      <w:r>
        <w:rPr>
          <w:b w:val="false"/>
        </w:rPr>
        <w:t>To Anne-Marie &amp; Mick Young of Farrell Flat last Thursday, a daughter, Kimberley Anne.  [Photo.]</w:t>
      </w:r>
    </w:p>
    <w:p>
      <w:pPr>
        <w:pStyle w:val="Normal"/>
        <w:rPr>
          <w:b w:val="false"/>
        </w:rPr>
      </w:pPr>
      <w:r>
        <w:rPr>
          <w:b w:val="false"/>
        </w:rPr>
      </w:r>
    </w:p>
    <w:p>
      <w:pPr>
        <w:pStyle w:val="Normal"/>
        <w:rPr/>
      </w:pPr>
      <w:r>
        <w:rPr/>
        <w:t>Issue 284, 30 October 1996, page 1</w:t>
      </w:r>
    </w:p>
    <w:p>
      <w:pPr>
        <w:pStyle w:val="Normal"/>
        <w:rPr/>
      </w:pPr>
      <w:r>
        <w:rPr/>
      </w:r>
    </w:p>
    <w:p>
      <w:pPr>
        <w:pStyle w:val="Normal"/>
        <w:rPr/>
      </w:pPr>
      <w:r>
        <w:rPr/>
        <w:t>ETSA</w:t>
      </w:r>
      <w:r>
        <w:rPr>
          <w:b w:val="false"/>
        </w:rPr>
        <w:t xml:space="preserve"> is cutting its country employees from 320 to 260.  Thirteen works depots around SA will close.  Burra is one of two places that will lose all ETSA presence in the town.  In future trucks and workers will have to come from Clare for maintenance or emergencies.  The move aims to increase efficiency without loss of service according to a spokesperson.  Burra had eight full-time positions five years ago and two at present.  ETSA has been under pressure from interstate suppliers and electricity charges have declined significantly in recent years said Rob Kerin MP.</w:t>
      </w:r>
    </w:p>
    <w:p>
      <w:pPr>
        <w:pStyle w:val="Normal"/>
        <w:rPr>
          <w:b w:val="false"/>
        </w:rPr>
      </w:pPr>
      <w:r>
        <w:rPr>
          <w:b w:val="false"/>
        </w:rPr>
      </w:r>
    </w:p>
    <w:p>
      <w:pPr>
        <w:pStyle w:val="Normal"/>
        <w:rPr/>
      </w:pPr>
      <w:r>
        <w:rPr/>
        <w:t>A Housing Trust Garden Competition</w:t>
      </w:r>
      <w:r>
        <w:rPr>
          <w:b w:val="false"/>
        </w:rPr>
        <w:t xml:space="preserve"> for the Pt Pirie region has been won by Maurissa &amp; Trevor Ahwan in the first-time entry category.  They get $100 and a plaque.  [Photo.]</w:t>
      </w:r>
    </w:p>
    <w:p>
      <w:pPr>
        <w:pStyle w:val="Normal"/>
        <w:rPr>
          <w:b w:val="false"/>
        </w:rPr>
      </w:pPr>
      <w:r>
        <w:rPr>
          <w:b w:val="false"/>
        </w:rPr>
      </w:r>
    </w:p>
    <w:p>
      <w:pPr>
        <w:pStyle w:val="Normal"/>
        <w:rPr/>
      </w:pPr>
      <w:r>
        <w:rPr/>
        <w:t>Issue 284, 30 October 1996, page 2</w:t>
      </w:r>
    </w:p>
    <w:p>
      <w:pPr>
        <w:pStyle w:val="Normal"/>
        <w:rPr/>
      </w:pPr>
      <w:r>
        <w:rPr/>
      </w:r>
    </w:p>
    <w:p>
      <w:pPr>
        <w:pStyle w:val="Normal"/>
        <w:rPr>
          <w:b w:val="false"/>
        </w:rPr>
      </w:pPr>
      <w:r>
        <w:rPr/>
        <w:t xml:space="preserve">Theft.  </w:t>
      </w:r>
      <w:r>
        <w:rPr>
          <w:b w:val="false"/>
        </w:rPr>
        <w:t>Two men aged 26 &amp; 29 and a 14-year-old youth were arrested after stealing a car owned by Danny &amp; Kathryn Smith from a Kangaroo Street house on Friday.  The car was recovered from the Morgan Road and sustained some $3,000 damage.</w:t>
      </w:r>
    </w:p>
    <w:p>
      <w:pPr>
        <w:pStyle w:val="Normal"/>
        <w:rPr>
          <w:b w:val="false"/>
        </w:rPr>
      </w:pPr>
      <w:r>
        <w:rPr>
          <w:b w:val="false"/>
        </w:rPr>
      </w:r>
    </w:p>
    <w:p>
      <w:pPr>
        <w:pStyle w:val="Normal"/>
        <w:rPr/>
      </w:pPr>
      <w:r>
        <w:rPr/>
        <w:t xml:space="preserve">Theft.  </w:t>
      </w:r>
      <w:r>
        <w:rPr>
          <w:b w:val="false"/>
        </w:rPr>
        <w:t>The Burra BP Service Station was broken into on 22 October and electrical goods worth $1,200 were stolen and damage was c. $100.</w:t>
      </w:r>
    </w:p>
    <w:p>
      <w:pPr>
        <w:pStyle w:val="Normal"/>
        <w:rPr>
          <w:b w:val="false"/>
        </w:rPr>
      </w:pPr>
      <w:r>
        <w:rPr>
          <w:b w:val="false"/>
        </w:rPr>
      </w:r>
    </w:p>
    <w:p>
      <w:pPr>
        <w:pStyle w:val="Normal"/>
        <w:rPr/>
      </w:pPr>
      <w:r>
        <w:rPr/>
        <w:t>The Sichler Family</w:t>
      </w:r>
      <w:r>
        <w:rPr>
          <w:b w:val="false"/>
        </w:rPr>
        <w:t xml:space="preserve"> is moving to Whyalla.  [See changes at Bank SA. Issue 282, 16 October 1996, page 3.]</w:t>
      </w:r>
    </w:p>
    <w:p>
      <w:pPr>
        <w:pStyle w:val="Normal"/>
        <w:rPr>
          <w:b w:val="false"/>
        </w:rPr>
      </w:pPr>
      <w:r>
        <w:rPr>
          <w:b w:val="false"/>
        </w:rPr>
      </w:r>
    </w:p>
    <w:p>
      <w:pPr>
        <w:pStyle w:val="Normal"/>
        <w:rPr>
          <w:b w:val="false"/>
        </w:rPr>
      </w:pPr>
      <w:r>
        <w:rPr/>
        <w:t xml:space="preserve">The Harrison Family </w:t>
      </w:r>
      <w:r>
        <w:rPr>
          <w:b w:val="false"/>
        </w:rPr>
        <w:t>from the ANZ Bank are moving to Kangaroo Island in mid-November.</w:t>
      </w:r>
    </w:p>
    <w:p>
      <w:pPr>
        <w:pStyle w:val="Normal"/>
        <w:rPr>
          <w:b w:val="false"/>
        </w:rPr>
      </w:pPr>
      <w:r>
        <w:rPr>
          <w:b w:val="false"/>
        </w:rPr>
      </w:r>
    </w:p>
    <w:p>
      <w:pPr>
        <w:pStyle w:val="Normal"/>
        <w:rPr/>
      </w:pPr>
      <w:r>
        <w:rPr/>
        <w:t>The Ortmann Family</w:t>
      </w:r>
      <w:r>
        <w:rPr>
          <w:b w:val="false"/>
        </w:rPr>
        <w:t xml:space="preserve"> who came to Burra early in the year will soon move to Parafield Gardens.</w:t>
      </w:r>
    </w:p>
    <w:p>
      <w:pPr>
        <w:pStyle w:val="Normal"/>
        <w:rPr>
          <w:b w:val="false"/>
        </w:rPr>
      </w:pPr>
      <w:r>
        <w:rPr>
          <w:b w:val="false"/>
        </w:rPr>
      </w:r>
    </w:p>
    <w:p>
      <w:pPr>
        <w:pStyle w:val="Normal"/>
        <w:rPr/>
      </w:pPr>
      <w:r>
        <w:rPr/>
        <w:t xml:space="preserve">Birth.  </w:t>
      </w:r>
      <w:r>
        <w:rPr>
          <w:b w:val="false"/>
        </w:rPr>
        <w:t>To Brett &amp; Rachael Eberhard of Adelaide on 13 October, a daughter, Sophie Lauren.  A first grandchild for Elaine &amp; Robin Eberhard.</w:t>
      </w:r>
    </w:p>
    <w:p>
      <w:pPr>
        <w:pStyle w:val="Normal"/>
        <w:rPr>
          <w:b w:val="false"/>
        </w:rPr>
      </w:pPr>
      <w:r>
        <w:rPr>
          <w:b w:val="false"/>
        </w:rPr>
      </w:r>
    </w:p>
    <w:p>
      <w:pPr>
        <w:pStyle w:val="Normal"/>
        <w:rPr/>
      </w:pPr>
      <w:r>
        <w:rPr/>
        <w:t xml:space="preserve">Birth.  </w:t>
      </w:r>
      <w:r>
        <w:rPr>
          <w:b w:val="false"/>
        </w:rPr>
        <w:t>To Derek &amp; Kerry Broderick on 15 October, a daughter, Tamynka Jane.  A great granddaughter for Dawn Broderick.</w:t>
      </w:r>
    </w:p>
    <w:p>
      <w:pPr>
        <w:pStyle w:val="Normal"/>
        <w:rPr>
          <w:b w:val="false"/>
        </w:rPr>
      </w:pPr>
      <w:r>
        <w:rPr>
          <w:b w:val="false"/>
        </w:rPr>
      </w:r>
    </w:p>
    <w:p>
      <w:pPr>
        <w:pStyle w:val="Normal"/>
        <w:rPr/>
      </w:pPr>
      <w:r>
        <w:rPr/>
        <w:t xml:space="preserve">Obituary.  </w:t>
      </w:r>
      <w:r>
        <w:rPr>
          <w:b w:val="false"/>
        </w:rPr>
        <w:t>Irene Lonergan died in Adelaide on 23 October.  She and husband Patrick and son Tom lived in this area for many years.</w:t>
      </w:r>
    </w:p>
    <w:p>
      <w:pPr>
        <w:pStyle w:val="Normal"/>
        <w:rPr>
          <w:b w:val="false"/>
        </w:rPr>
      </w:pPr>
      <w:r>
        <w:rPr>
          <w:b w:val="false"/>
        </w:rPr>
      </w:r>
    </w:p>
    <w:p>
      <w:pPr>
        <w:pStyle w:val="Normal"/>
        <w:rPr/>
      </w:pPr>
      <w:r>
        <w:rPr/>
        <w:t>Issue 284, 30 October 1996, page 3</w:t>
      </w:r>
    </w:p>
    <w:p>
      <w:pPr>
        <w:pStyle w:val="Normal"/>
        <w:rPr/>
      </w:pPr>
      <w:r>
        <w:rPr/>
      </w:r>
    </w:p>
    <w:p>
      <w:pPr>
        <w:pStyle w:val="Normal"/>
        <w:rPr>
          <w:b w:val="false"/>
        </w:rPr>
      </w:pPr>
      <w:r>
        <w:rPr/>
        <w:t xml:space="preserve">Burra Uniting Church </w:t>
      </w:r>
      <w:r>
        <w:rPr>
          <w:b w:val="false"/>
        </w:rPr>
        <w:t>has a new roof – replacing the original iron of 1914.  It has been replaced at a cost of more than $15,000 with full lengths of 10.1 m galvanised corrugated iron laid on the 52°pitch roof.  The gutters are 7.5 m above the ground and the apex of the roof is 18 m high.  The roof structure was found to be in excellent condition and under the flashings workers found the name of J. White &amp; Son, the original workers.  The job was supervised by Paul Wilson, local building contractor.  [Photo.]</w:t>
      </w:r>
    </w:p>
    <w:p>
      <w:pPr>
        <w:pStyle w:val="Normal"/>
        <w:rPr>
          <w:b w:val="false"/>
        </w:rPr>
      </w:pPr>
      <w:r>
        <w:rPr>
          <w:b w:val="false"/>
        </w:rPr>
      </w:r>
    </w:p>
    <w:p>
      <w:pPr>
        <w:pStyle w:val="Normal"/>
        <w:rPr/>
      </w:pPr>
      <w:r>
        <w:rPr/>
        <w:t xml:space="preserve">Council Changes.  </w:t>
      </w:r>
      <w:r>
        <w:rPr>
          <w:b w:val="false"/>
        </w:rPr>
        <w:t>A bill before Parliament aims to make Council proceedings more transparent and restricts the occasions for secrecy.  It also intends to extend terms of councils to three years.</w:t>
      </w:r>
    </w:p>
    <w:p>
      <w:pPr>
        <w:pStyle w:val="Normal"/>
        <w:rPr>
          <w:b w:val="false"/>
        </w:rPr>
      </w:pPr>
      <w:r>
        <w:rPr>
          <w:b w:val="false"/>
        </w:rPr>
      </w:r>
    </w:p>
    <w:p>
      <w:pPr>
        <w:pStyle w:val="Normal"/>
        <w:rPr/>
      </w:pPr>
      <w:r>
        <w:rPr/>
        <w:t>Issue 284, 30 October 1996, page 4</w:t>
      </w:r>
    </w:p>
    <w:p>
      <w:pPr>
        <w:pStyle w:val="Normal"/>
        <w:rPr/>
      </w:pPr>
      <w:r>
        <w:rPr/>
      </w:r>
    </w:p>
    <w:p>
      <w:pPr>
        <w:pStyle w:val="Normal"/>
        <w:rPr/>
      </w:pPr>
      <w:r>
        <w:rPr/>
        <w:t>The Burra Heritage Advisory Committee</w:t>
      </w:r>
      <w:r>
        <w:rPr>
          <w:b w:val="false"/>
        </w:rPr>
        <w:t xml:space="preserve"> has approached the Main Street Committee to help co-ordinate a series of workshops regarding the Market Square – Best Place Development Plan.</w:t>
      </w:r>
    </w:p>
    <w:p>
      <w:pPr>
        <w:pStyle w:val="Normal"/>
        <w:rPr>
          <w:b w:val="false"/>
        </w:rPr>
      </w:pPr>
      <w:r>
        <w:rPr>
          <w:b w:val="false"/>
        </w:rPr>
      </w:r>
    </w:p>
    <w:p>
      <w:pPr>
        <w:pStyle w:val="Normal"/>
        <w:rPr/>
      </w:pPr>
      <w:r>
        <w:rPr/>
        <w:t xml:space="preserve">Main Street Committee </w:t>
      </w:r>
      <w:r>
        <w:rPr>
          <w:b w:val="false"/>
        </w:rPr>
        <w:t>is preparing for the popular car boot sale in Market Square on Sunday 3 November and a Melbourne Cup Breakfast in Market Square on 5 November 7 a.m. to 9 a.m.</w:t>
      </w:r>
    </w:p>
    <w:p>
      <w:pPr>
        <w:pStyle w:val="Normal"/>
        <w:rPr>
          <w:b w:val="false"/>
        </w:rPr>
      </w:pPr>
      <w:r>
        <w:rPr>
          <w:b w:val="false"/>
        </w:rPr>
      </w:r>
    </w:p>
    <w:p>
      <w:pPr>
        <w:pStyle w:val="Normal"/>
        <w:rPr/>
      </w:pPr>
      <w:r>
        <w:rPr/>
        <w:t>Issue 284, 30 October 1996, page 5</w:t>
      </w:r>
    </w:p>
    <w:p>
      <w:pPr>
        <w:pStyle w:val="Normal"/>
        <w:rPr/>
      </w:pPr>
      <w:r>
        <w:rPr/>
      </w:r>
    </w:p>
    <w:p>
      <w:pPr>
        <w:pStyle w:val="Normal"/>
        <w:rPr/>
      </w:pPr>
      <w:r>
        <w:rPr/>
        <w:t xml:space="preserve">Burra &amp; Districts Combined Probus Club </w:t>
      </w:r>
      <w:r>
        <w:rPr>
          <w:b w:val="false"/>
        </w:rPr>
        <w:t>was formed last Friday.  Elected were: President, Mary Press; Vice-President, Bob Skinner &amp; Secretary, Heather Affolter.  The first ordinary meeting will be on 19 November at the Burra Hotel.</w:t>
      </w:r>
    </w:p>
    <w:p>
      <w:pPr>
        <w:pStyle w:val="Normal"/>
        <w:rPr>
          <w:b w:val="false"/>
        </w:rPr>
      </w:pPr>
      <w:r>
        <w:rPr>
          <w:b w:val="false"/>
        </w:rPr>
      </w:r>
    </w:p>
    <w:p>
      <w:pPr>
        <w:pStyle w:val="Normal"/>
        <w:rPr/>
      </w:pPr>
      <w:r>
        <w:rPr/>
        <w:t>Issue 284, 30 October 1996, pages 6 &amp; 7</w:t>
      </w:r>
    </w:p>
    <w:p>
      <w:pPr>
        <w:pStyle w:val="Normal"/>
        <w:rPr/>
      </w:pPr>
      <w:r>
        <w:rPr/>
      </w:r>
    </w:p>
    <w:p>
      <w:pPr>
        <w:pStyle w:val="Normal"/>
        <w:rPr/>
      </w:pPr>
      <w:r>
        <w:rPr/>
        <w:t xml:space="preserve">Council Amalgamation.  </w:t>
      </w:r>
      <w:r>
        <w:rPr>
          <w:b w:val="false"/>
        </w:rPr>
        <w:t>Public meeting at Hallett.  186 people attended.</w:t>
      </w:r>
    </w:p>
    <w:p>
      <w:pPr>
        <w:pStyle w:val="Normal"/>
        <w:rPr>
          <w:b w:val="false"/>
        </w:rPr>
      </w:pPr>
      <w:r>
        <w:rPr>
          <w:b w:val="false"/>
        </w:rPr>
        <w:t>Hallett Council Chairman Peter Mattey said that the Council recommended amalgamation with Burra Burra, Robertstown and Eudunda after lengthy debate and negotiations.  This he said was the best deal they had been able to broker with surrounding councils.</w:t>
      </w:r>
    </w:p>
    <w:p>
      <w:pPr>
        <w:pStyle w:val="Normal"/>
        <w:rPr>
          <w:b w:val="false"/>
        </w:rPr>
      </w:pPr>
      <w:r>
        <w:rPr>
          <w:b w:val="false"/>
        </w:rPr>
        <w:t xml:space="preserve">Cr Sullivan said a full-time gang will be on construction, giving greater efficiency and Hallett would be rated at the rural rate.  Rating parity would be achieved over ten years and the net debt would be eliminated by 2002.  </w:t>
      </w:r>
    </w:p>
    <w:p>
      <w:pPr>
        <w:pStyle w:val="Normal"/>
        <w:rPr>
          <w:b w:val="false"/>
        </w:rPr>
      </w:pPr>
      <w:r>
        <w:rPr>
          <w:b w:val="false"/>
        </w:rPr>
        <w:t>Cr Mattey said councils to the west had vetoed efforts to merge with them and those to the north would not commit to a financial direction of a merged council.</w:t>
      </w:r>
    </w:p>
    <w:p>
      <w:pPr>
        <w:pStyle w:val="Normal"/>
        <w:rPr>
          <w:b w:val="false"/>
        </w:rPr>
      </w:pPr>
      <w:r>
        <w:rPr>
          <w:b w:val="false"/>
        </w:rPr>
        <w:t>John Hale, a past Councillor and Chairman objected to suddenly having to ‘get in bed with Burra’.</w:t>
      </w:r>
    </w:p>
    <w:p>
      <w:pPr>
        <w:pStyle w:val="Normal"/>
        <w:rPr>
          <w:b w:val="false"/>
        </w:rPr>
      </w:pPr>
      <w:r>
        <w:rPr>
          <w:b w:val="false"/>
        </w:rPr>
        <w:t>Robert Jenson from Terowie questioned the benefits for the northern wards and other speakers expressed concern about Burra’s debts.</w:t>
      </w:r>
    </w:p>
    <w:p>
      <w:pPr>
        <w:pStyle w:val="Normal"/>
        <w:rPr>
          <w:b w:val="false"/>
        </w:rPr>
      </w:pPr>
      <w:r>
        <w:rPr>
          <w:b w:val="false"/>
        </w:rPr>
        <w:t>Burra Burra DC’s Steve Kerrigan has since confirmed their council’s net debt of $456,418 less self-servicing loans of $492,613, which leaves Burra Burra with a surplus of $36, 195 at the end of June 1996.</w:t>
      </w:r>
    </w:p>
    <w:p>
      <w:pPr>
        <w:pStyle w:val="Normal"/>
        <w:tabs>
          <w:tab w:val="clear" w:pos="720"/>
          <w:tab w:val="left" w:pos="2977" w:leader="none"/>
          <w:tab w:val="right" w:pos="6663" w:leader="none"/>
        </w:tabs>
        <w:rPr>
          <w:b w:val="false"/>
        </w:rPr>
      </w:pPr>
      <w:r>
        <w:rPr>
          <w:b w:val="false"/>
        </w:rPr>
        <w:t>(The self-servicing loans were:</w:t>
        <w:tab/>
        <w:t>Paxton Square Cottages</w:t>
        <w:tab/>
        <w:t>253,984</w:t>
      </w:r>
    </w:p>
    <w:p>
      <w:pPr>
        <w:pStyle w:val="Normal"/>
        <w:tabs>
          <w:tab w:val="clear" w:pos="720"/>
          <w:tab w:val="left" w:pos="2977" w:leader="none"/>
          <w:tab w:val="right" w:pos="6663" w:leader="none"/>
        </w:tabs>
        <w:rPr>
          <w:b w:val="false"/>
        </w:rPr>
      </w:pPr>
      <w:r>
        <w:rPr>
          <w:b w:val="false"/>
        </w:rPr>
        <w:tab/>
        <w:t>Effluent Scheme</w:t>
        <w:tab/>
        <w:t>187,940</w:t>
      </w:r>
    </w:p>
    <w:p>
      <w:pPr>
        <w:pStyle w:val="Normal"/>
        <w:tabs>
          <w:tab w:val="clear" w:pos="720"/>
          <w:tab w:val="left" w:pos="2977" w:leader="none"/>
          <w:tab w:val="right" w:pos="6663" w:leader="none"/>
        </w:tabs>
        <w:rPr>
          <w:b w:val="false"/>
        </w:rPr>
      </w:pPr>
      <w:r>
        <w:rPr>
          <w:b w:val="false"/>
        </w:rPr>
        <w:tab/>
        <w:t>Sports Complex</w:t>
        <w:tab/>
        <w:t>7,274</w:t>
      </w:r>
    </w:p>
    <w:p>
      <w:pPr>
        <w:pStyle w:val="Normal"/>
        <w:tabs>
          <w:tab w:val="clear" w:pos="720"/>
          <w:tab w:val="left" w:pos="2977" w:leader="none"/>
          <w:tab w:val="right" w:pos="6663" w:leader="none"/>
          <w:tab w:val="left" w:pos="6804" w:leader="none"/>
        </w:tabs>
        <w:rPr>
          <w:b w:val="false"/>
        </w:rPr>
      </w:pPr>
      <w:r>
        <w:rPr>
          <w:b w:val="false"/>
        </w:rPr>
        <w:tab/>
        <w:t>Half Caravan Park’s loan of</w:t>
        <w:tab/>
        <w:t>86,831</w:t>
        <w:tab/>
        <w:t>)</w:t>
      </w:r>
    </w:p>
    <w:p>
      <w:pPr>
        <w:pStyle w:val="Normal"/>
        <w:tabs>
          <w:tab w:val="clear" w:pos="720"/>
          <w:tab w:val="left" w:pos="2977" w:leader="none"/>
          <w:tab w:val="right" w:pos="6663" w:leader="none"/>
          <w:tab w:val="left" w:pos="6804" w:leader="none"/>
        </w:tabs>
        <w:rPr/>
      </w:pPr>
      <w:r>
        <w:rPr>
          <w:b w:val="false"/>
        </w:rPr>
        <w:t>A speaker from the Hundred of Whyte (to the west of Hallett) expressed a desire to amalgamate with the west where most of their shopping activities centred upon Jamestown.</w:t>
      </w:r>
    </w:p>
    <w:p>
      <w:pPr>
        <w:pStyle w:val="Normal"/>
        <w:tabs>
          <w:tab w:val="clear" w:pos="720"/>
          <w:tab w:val="left" w:pos="2977" w:leader="none"/>
          <w:tab w:val="right" w:pos="6663" w:leader="none"/>
          <w:tab w:val="left" w:pos="6804" w:leader="none"/>
        </w:tabs>
        <w:rPr>
          <w:b w:val="false"/>
        </w:rPr>
      </w:pPr>
      <w:r>
        <w:rPr>
          <w:b w:val="false"/>
        </w:rPr>
        <w:t>It was explained that this could be done if the Hallett DC and the three western councils agreed.</w:t>
      </w:r>
    </w:p>
    <w:p>
      <w:pPr>
        <w:pStyle w:val="Normal"/>
        <w:tabs>
          <w:tab w:val="clear" w:pos="720"/>
          <w:tab w:val="left" w:pos="2977" w:leader="none"/>
          <w:tab w:val="right" w:pos="6663" w:leader="none"/>
          <w:tab w:val="left" w:pos="6804" w:leader="none"/>
        </w:tabs>
        <w:rPr>
          <w:b w:val="false"/>
        </w:rPr>
      </w:pPr>
      <w:r>
        <w:rPr>
          <w:b w:val="false"/>
        </w:rPr>
      </w:r>
    </w:p>
    <w:p>
      <w:pPr>
        <w:pStyle w:val="Normal"/>
        <w:tabs>
          <w:tab w:val="clear" w:pos="720"/>
          <w:tab w:val="left" w:pos="2977" w:leader="none"/>
          <w:tab w:val="right" w:pos="6663" w:leader="none"/>
          <w:tab w:val="left" w:pos="6804" w:leader="none"/>
        </w:tabs>
        <w:rPr/>
      </w:pPr>
      <w:r>
        <w:rPr/>
        <w:t xml:space="preserve">Council Amalgamation.  </w:t>
      </w:r>
      <w:r>
        <w:rPr>
          <w:b w:val="false"/>
        </w:rPr>
        <w:t>Public meeting at Terowie last Wednesday.  128 people attended – many of whom had also attended the Hallett meeting.</w:t>
      </w:r>
    </w:p>
    <w:p>
      <w:pPr>
        <w:pStyle w:val="Normal"/>
        <w:tabs>
          <w:tab w:val="clear" w:pos="720"/>
          <w:tab w:val="left" w:pos="2977" w:leader="none"/>
          <w:tab w:val="right" w:pos="6663" w:leader="none"/>
          <w:tab w:val="left" w:pos="6804" w:leader="none"/>
        </w:tabs>
        <w:rPr>
          <w:b w:val="false"/>
        </w:rPr>
      </w:pPr>
      <w:r>
        <w:rPr>
          <w:b w:val="false"/>
        </w:rPr>
        <w:t>Cr Mattey said the proposed option would make the whole [Hallett] Council area one ward, represented by two Councillors.  The western option offered Hallett Council area one representative.</w:t>
      </w:r>
    </w:p>
    <w:p>
      <w:pPr>
        <w:pStyle w:val="Normal"/>
        <w:tabs>
          <w:tab w:val="clear" w:pos="720"/>
          <w:tab w:val="left" w:pos="2977" w:leader="none"/>
          <w:tab w:val="right" w:pos="6663" w:leader="none"/>
          <w:tab w:val="left" w:pos="6804" w:leader="none"/>
        </w:tabs>
        <w:rPr>
          <w:b w:val="false"/>
        </w:rPr>
      </w:pPr>
      <w:r>
        <w:rPr>
          <w:b w:val="false"/>
        </w:rPr>
        <w:t>Cr Hill gave an overview of the Council’s deliberations.</w:t>
      </w:r>
    </w:p>
    <w:p>
      <w:pPr>
        <w:pStyle w:val="Normal"/>
        <w:tabs>
          <w:tab w:val="clear" w:pos="720"/>
          <w:tab w:val="left" w:pos="2977" w:leader="none"/>
          <w:tab w:val="right" w:pos="6663" w:leader="none"/>
          <w:tab w:val="left" w:pos="6804" w:leader="none"/>
        </w:tabs>
        <w:rPr>
          <w:b w:val="false"/>
        </w:rPr>
      </w:pPr>
      <w:r>
        <w:rPr>
          <w:b w:val="false"/>
        </w:rPr>
        <w:t>Cr Harvey said he had asked for a referendum on the western option.</w:t>
      </w:r>
    </w:p>
    <w:p>
      <w:pPr>
        <w:pStyle w:val="Normal"/>
        <w:tabs>
          <w:tab w:val="clear" w:pos="720"/>
          <w:tab w:val="left" w:pos="2977" w:leader="none"/>
          <w:tab w:val="right" w:pos="6663" w:leader="none"/>
          <w:tab w:val="left" w:pos="6804" w:leader="none"/>
        </w:tabs>
        <w:rPr>
          <w:b w:val="false"/>
        </w:rPr>
      </w:pPr>
      <w:r>
        <w:rPr>
          <w:b w:val="false"/>
        </w:rPr>
        <w:t>The meeting was told the western option had not been open until the last few weeks.</w:t>
      </w:r>
    </w:p>
    <w:p>
      <w:pPr>
        <w:pStyle w:val="Normal"/>
        <w:tabs>
          <w:tab w:val="clear" w:pos="720"/>
          <w:tab w:val="left" w:pos="2977" w:leader="none"/>
          <w:tab w:val="right" w:pos="6663" w:leader="none"/>
          <w:tab w:val="left" w:pos="6804" w:leader="none"/>
        </w:tabs>
        <w:rPr>
          <w:b w:val="false"/>
        </w:rPr>
      </w:pPr>
      <w:r>
        <w:rPr>
          <w:b w:val="false"/>
        </w:rPr>
        <w:t>Jamestown, Spalding and Rocky River Councils had already reached agreement and were due to lodge documents with the Reform Board early in November and that would finish the option currently available.</w:t>
      </w:r>
    </w:p>
    <w:p>
      <w:pPr>
        <w:pStyle w:val="Normal"/>
        <w:tabs>
          <w:tab w:val="clear" w:pos="720"/>
          <w:tab w:val="left" w:pos="2977" w:leader="none"/>
          <w:tab w:val="right" w:pos="6663" w:leader="none"/>
          <w:tab w:val="left" w:pos="6804" w:leader="none"/>
        </w:tabs>
        <w:rPr>
          <w:b w:val="false"/>
        </w:rPr>
      </w:pPr>
      <w:r>
        <w:rPr>
          <w:b w:val="false"/>
        </w:rPr>
        <w:t>Councils could be admitted later, but conditions then applying were unknown.</w:t>
      </w:r>
    </w:p>
    <w:p>
      <w:pPr>
        <w:pStyle w:val="Normal"/>
        <w:tabs>
          <w:tab w:val="clear" w:pos="720"/>
          <w:tab w:val="left" w:pos="2977" w:leader="none"/>
          <w:tab w:val="right" w:pos="6663" w:leader="none"/>
          <w:tab w:val="left" w:pos="6804" w:leader="none"/>
        </w:tabs>
        <w:rPr>
          <w:b w:val="false"/>
        </w:rPr>
      </w:pPr>
      <w:r>
        <w:rPr>
          <w:b w:val="false"/>
        </w:rPr>
      </w:r>
    </w:p>
    <w:p>
      <w:pPr>
        <w:pStyle w:val="Normal"/>
        <w:tabs>
          <w:tab w:val="clear" w:pos="720"/>
          <w:tab w:val="left" w:pos="2977" w:leader="none"/>
          <w:tab w:val="right" w:pos="6663" w:leader="none"/>
          <w:tab w:val="left" w:pos="6804" w:leader="none"/>
        </w:tabs>
        <w:rPr/>
      </w:pPr>
      <w:r>
        <w:rPr/>
        <w:t xml:space="preserve">Council Amalgamation.  </w:t>
      </w:r>
      <w:r>
        <w:rPr>
          <w:b w:val="false"/>
        </w:rPr>
        <w:t>58 people attended the ‘Have Your Say’ meeting at Robertstown.</w:t>
      </w:r>
    </w:p>
    <w:p>
      <w:pPr>
        <w:pStyle w:val="Normal"/>
        <w:tabs>
          <w:tab w:val="clear" w:pos="720"/>
          <w:tab w:val="left" w:pos="2977" w:leader="none"/>
          <w:tab w:val="right" w:pos="6663" w:leader="none"/>
          <w:tab w:val="left" w:pos="6804" w:leader="none"/>
        </w:tabs>
        <w:rPr>
          <w:b w:val="false"/>
        </w:rPr>
      </w:pPr>
      <w:r>
        <w:rPr>
          <w:b w:val="false"/>
        </w:rPr>
        <w:t>Council Chairman Denis Keller outlined the proposal.  The present proposal to merge with the Hallett, Burra Burra and Eudunda Councils followed exhaustive consultations with those councils and also with Saddleworth-Auburn, Clare, Riverton and Morgan in varying combinations.  The perception that Burra and Eudunda’s debt structure was excessively high and unmanageable was totally unfounded.  Burra’s total debt was $793,556, but 58% of that was self-supporting and 42% was met by Council revenue.  It also had cash reserves of $337,000.  Eudunda’s total loan commitments were $355,309.  Its self-servicing loans were $15,339 and $89,168 was funded by Council cash and investments totalled $72,000.  A general show of hands at the meeting favoured the proposal.</w:t>
      </w:r>
    </w:p>
    <w:p>
      <w:pPr>
        <w:pStyle w:val="Normal"/>
        <w:tabs>
          <w:tab w:val="clear" w:pos="720"/>
          <w:tab w:val="left" w:pos="2977" w:leader="none"/>
          <w:tab w:val="right" w:pos="6663" w:leader="none"/>
          <w:tab w:val="left" w:pos="6804" w:leader="none"/>
        </w:tabs>
        <w:rPr>
          <w:b w:val="false"/>
        </w:rPr>
      </w:pPr>
      <w:r>
        <w:rPr>
          <w:b w:val="false"/>
        </w:rPr>
      </w:r>
    </w:p>
    <w:p>
      <w:pPr>
        <w:pStyle w:val="Normal"/>
        <w:tabs>
          <w:tab w:val="clear" w:pos="720"/>
          <w:tab w:val="left" w:pos="2977" w:leader="none"/>
          <w:tab w:val="right" w:pos="6663" w:leader="none"/>
          <w:tab w:val="left" w:pos="6804" w:leader="none"/>
        </w:tabs>
        <w:rPr/>
      </w:pPr>
      <w:r>
        <w:rPr/>
        <w:t xml:space="preserve">Council Amalgamation.  </w:t>
      </w:r>
      <w:r>
        <w:rPr>
          <w:b w:val="false"/>
        </w:rPr>
        <w:t>The editor commented that Hallett and Terowie meetings showed that whatever the outcome, there will be a large group of dissatisfied ratepayers.  Terowie residents who look to Peterborough for shopping have already had the door slammed in their face and Hallett’s western residents will likely miss out on increasing their ties with Jamestown.  Intransigence however, could be counterproductive if it prolongs argument to the point where it is too late to enter into a new area on your own terms.</w:t>
      </w:r>
    </w:p>
    <w:p>
      <w:pPr>
        <w:pStyle w:val="Normal"/>
        <w:tabs>
          <w:tab w:val="clear" w:pos="720"/>
          <w:tab w:val="left" w:pos="2977" w:leader="none"/>
          <w:tab w:val="right" w:pos="6663" w:leader="none"/>
          <w:tab w:val="left" w:pos="6804" w:leader="none"/>
        </w:tabs>
        <w:rPr>
          <w:b w:val="false"/>
        </w:rPr>
      </w:pPr>
      <w:r>
        <w:rPr>
          <w:b w:val="false"/>
        </w:rPr>
      </w:r>
    </w:p>
    <w:p>
      <w:pPr>
        <w:pStyle w:val="Normal"/>
        <w:tabs>
          <w:tab w:val="clear" w:pos="720"/>
          <w:tab w:val="left" w:pos="2977" w:leader="none"/>
          <w:tab w:val="right" w:pos="6663" w:leader="none"/>
          <w:tab w:val="left" w:pos="6804" w:leader="none"/>
        </w:tabs>
        <w:rPr>
          <w:b w:val="false"/>
        </w:rPr>
      </w:pPr>
      <w:r>
        <w:rPr/>
        <w:t xml:space="preserve">Letter.  </w:t>
      </w:r>
      <w:r>
        <w:rPr>
          <w:b w:val="false"/>
        </w:rPr>
        <w:t>Michael Barry, consultant writes to clarify a point from the Burra Council Amalgamation meeting, reported in the issue of 23 October 1996.</w:t>
      </w:r>
    </w:p>
    <w:p>
      <w:pPr>
        <w:pStyle w:val="Normal"/>
        <w:tabs>
          <w:tab w:val="clear" w:pos="720"/>
          <w:tab w:val="left" w:pos="2977" w:leader="none"/>
          <w:tab w:val="right" w:pos="6663" w:leader="none"/>
          <w:tab w:val="left" w:pos="6804" w:leader="none"/>
        </w:tabs>
        <w:rPr>
          <w:b w:val="false"/>
        </w:rPr>
      </w:pPr>
      <w:r>
        <w:rPr>
          <w:b w:val="false"/>
        </w:rPr>
        <w:t>‘</w:t>
      </w:r>
      <w:r>
        <w:rPr>
          <w:b w:val="false"/>
        </w:rPr>
        <w:t>Rate Savings Linked to Loss of Services’ fails however to convey the main focus of the meeting.</w:t>
      </w:r>
    </w:p>
    <w:p>
      <w:pPr>
        <w:pStyle w:val="Normal"/>
        <w:tabs>
          <w:tab w:val="clear" w:pos="720"/>
          <w:tab w:val="left" w:pos="2977" w:leader="none"/>
          <w:tab w:val="right" w:pos="6663" w:leader="none"/>
          <w:tab w:val="left" w:pos="6804" w:leader="none"/>
        </w:tabs>
        <w:rPr>
          <w:b w:val="false"/>
        </w:rPr>
      </w:pPr>
      <w:r>
        <w:rPr>
          <w:b w:val="false"/>
        </w:rPr>
        <w:t>The article seemed to imply that I said that the four councils seeking to amalgamate would reduce services if they implemented rate reductions.  This is not the intention of the four councils.  Their intention is to reduce rates overall by 3% in the first year after amalgamation, while maintaining services.  My view however, is that experience shows that rural amalgamations at best produce modest savings because:</w:t>
      </w:r>
    </w:p>
    <w:p>
      <w:pPr>
        <w:pStyle w:val="Normal"/>
        <w:numPr>
          <w:ilvl w:val="0"/>
          <w:numId w:val="387"/>
        </w:numPr>
        <w:rPr>
          <w:b w:val="false"/>
        </w:rPr>
      </w:pPr>
      <w:r>
        <w:rPr>
          <w:b w:val="false"/>
        </w:rPr>
        <w:t>Most rural councils already have little fat to cut.</w:t>
      </w:r>
    </w:p>
    <w:p>
      <w:pPr>
        <w:pStyle w:val="Normal"/>
        <w:numPr>
          <w:ilvl w:val="0"/>
          <w:numId w:val="387"/>
        </w:numPr>
        <w:rPr>
          <w:b w:val="false"/>
        </w:rPr>
      </w:pPr>
      <w:r>
        <w:rPr>
          <w:b w:val="false"/>
        </w:rPr>
        <w:t>All councils face increasing demands for new and improved services through State Government regulation and removal of services as a result of their cost cutting measures in rural areas.</w:t>
      </w:r>
    </w:p>
    <w:p>
      <w:pPr>
        <w:pStyle w:val="Normal"/>
        <w:rPr/>
      </w:pPr>
      <w:r>
        <w:rPr>
          <w:b w:val="false"/>
        </w:rPr>
        <w:t xml:space="preserve">Some of the savings will need to be diverted to specialist staff to tackle these new or improved services.  If </w:t>
      </w:r>
      <w:r>
        <w:rPr>
          <w:b w:val="false"/>
          <w:u w:val="single"/>
        </w:rPr>
        <w:t>greater</w:t>
      </w:r>
      <w:r>
        <w:rPr>
          <w:b w:val="false"/>
        </w:rPr>
        <w:t xml:space="preserve"> rate reductions were required in rural councils, then that could only come at the cost of reductions in service levels.</w:t>
      </w:r>
    </w:p>
    <w:p>
      <w:pPr>
        <w:pStyle w:val="Normal"/>
        <w:rPr>
          <w:b w:val="false"/>
        </w:rPr>
      </w:pPr>
      <w:r>
        <w:rPr>
          <w:b w:val="false"/>
        </w:rPr>
      </w:r>
    </w:p>
    <w:p>
      <w:pPr>
        <w:pStyle w:val="Normal"/>
        <w:rPr/>
      </w:pPr>
      <w:r>
        <w:rPr/>
        <w:t>Issue 284, 30 October 1996, page 8</w:t>
      </w:r>
    </w:p>
    <w:p>
      <w:pPr>
        <w:pStyle w:val="Normal"/>
        <w:rPr/>
      </w:pPr>
      <w:r>
        <w:rPr/>
      </w:r>
    </w:p>
    <w:p>
      <w:pPr>
        <w:pStyle w:val="Normal"/>
        <w:rPr/>
      </w:pPr>
      <w:r>
        <w:rPr/>
        <w:t>Burra Pony Club</w:t>
      </w:r>
      <w:r>
        <w:rPr>
          <w:b w:val="false"/>
        </w:rPr>
        <w:t xml:space="preserve"> will hold an Open Gymkhana on Sunday 10 November.  [Further details and a photo are printed.]</w:t>
      </w:r>
    </w:p>
    <w:p>
      <w:pPr>
        <w:pStyle w:val="Normal"/>
        <w:rPr>
          <w:b w:val="false"/>
        </w:rPr>
      </w:pPr>
      <w:r>
        <w:rPr>
          <w:b w:val="false"/>
        </w:rPr>
      </w:r>
    </w:p>
    <w:p>
      <w:pPr>
        <w:pStyle w:val="Normal"/>
        <w:rPr/>
      </w:pPr>
      <w:r>
        <w:rPr/>
        <w:t>Issue 284, 30 October 1996, page 10</w:t>
      </w:r>
    </w:p>
    <w:p>
      <w:pPr>
        <w:pStyle w:val="Normal"/>
        <w:rPr/>
      </w:pPr>
      <w:r>
        <w:rPr/>
      </w:r>
    </w:p>
    <w:p>
      <w:pPr>
        <w:pStyle w:val="Normal"/>
        <w:rPr/>
      </w:pPr>
      <w:r>
        <w:rPr/>
        <w:t>Clip Clop for Cancer Report</w:t>
      </w:r>
    </w:p>
    <w:p>
      <w:pPr>
        <w:pStyle w:val="Normal"/>
        <w:rPr>
          <w:b w:val="false"/>
        </w:rPr>
      </w:pPr>
      <w:r>
        <w:rPr>
          <w:b w:val="false"/>
        </w:rPr>
        <w:t>Details of the 750 km ride from Broken Hill, starting on Friday 30 September are given.  The ride ended at the anti-Cancer Foundation building on Greenhill Road, Adelaide.  The ride raised $6,500.</w:t>
      </w:r>
    </w:p>
    <w:p>
      <w:pPr>
        <w:pStyle w:val="Normal"/>
        <w:rPr>
          <w:b w:val="false"/>
        </w:rPr>
      </w:pPr>
      <w:r>
        <w:rPr>
          <w:b w:val="false"/>
        </w:rPr>
        <w:t>[The report does not make clear how many rode or who they were except for naming Liz Hounsell and Kimberley Field aged 14.]</w:t>
      </w:r>
    </w:p>
    <w:p>
      <w:pPr>
        <w:pStyle w:val="Normal"/>
        <w:rPr>
          <w:b w:val="false"/>
        </w:rPr>
      </w:pPr>
      <w:r>
        <w:rPr>
          <w:b w:val="false"/>
        </w:rPr>
        <w:t>[A photograph of Kimberley with her horse in the issue of 11 September, page 9 suggests Colin Springbett was another rider, as does his mention in the issue of 4 September 1961 page 1.]</w:t>
      </w:r>
    </w:p>
    <w:p>
      <w:pPr>
        <w:pStyle w:val="Normal"/>
        <w:rPr>
          <w:b w:val="false"/>
        </w:rPr>
      </w:pPr>
      <w:r>
        <w:rPr>
          <w:b w:val="false"/>
        </w:rPr>
      </w:r>
    </w:p>
    <w:p>
      <w:pPr>
        <w:pStyle w:val="Normal"/>
        <w:rPr/>
      </w:pPr>
      <w:r>
        <w:rPr/>
        <w:t>Issue 285, 6 November 1996, page 1</w:t>
      </w:r>
    </w:p>
    <w:p>
      <w:pPr>
        <w:pStyle w:val="Normal"/>
        <w:rPr/>
      </w:pPr>
      <w:r>
        <w:rPr/>
      </w:r>
    </w:p>
    <w:p>
      <w:pPr>
        <w:pStyle w:val="Normal"/>
        <w:rPr/>
      </w:pPr>
      <w:r>
        <w:rPr/>
        <w:t>Council Amalgamation.</w:t>
      </w:r>
    </w:p>
    <w:p>
      <w:pPr>
        <w:pStyle w:val="Normal"/>
        <w:rPr/>
      </w:pPr>
      <w:r>
        <w:rPr>
          <w:b w:val="false"/>
        </w:rPr>
        <w:t>Hallett DC will be collating a survey on Friday night that was recently sent to residents, seeking the number wishing to merge west or south.  The result will guide the Council in its final decision.  The Structural Reform Working Party will meet on Wednesday 13 November to consider any changes to the draft merger proposal.  The final proposal is due to be lodged with the Reform Board after approval on 20 November.  The proposal is expected to ask for a regional council to be formed in February 1997.</w:t>
      </w:r>
    </w:p>
    <w:p>
      <w:pPr>
        <w:pStyle w:val="Normal"/>
        <w:rPr>
          <w:b w:val="false"/>
        </w:rPr>
      </w:pPr>
      <w:r>
        <w:rPr>
          <w:b w:val="false"/>
        </w:rPr>
      </w:r>
    </w:p>
    <w:p>
      <w:pPr>
        <w:pStyle w:val="Normal"/>
        <w:rPr/>
      </w:pPr>
      <w:r>
        <w:rPr/>
        <w:t>Issue 285, 6 November 1996, page 2</w:t>
      </w:r>
    </w:p>
    <w:p>
      <w:pPr>
        <w:pStyle w:val="Normal"/>
        <w:rPr/>
      </w:pPr>
      <w:r>
        <w:rPr/>
      </w:r>
    </w:p>
    <w:p>
      <w:pPr>
        <w:pStyle w:val="Normal"/>
        <w:rPr/>
      </w:pPr>
      <w:r>
        <w:rPr/>
        <w:t xml:space="preserve">Break and Enter.  </w:t>
      </w:r>
      <w:r>
        <w:rPr>
          <w:b w:val="false"/>
        </w:rPr>
        <w:t>Intruders broke into Burra Motor Co. in Thames Street on Wednesday 30 October.  They were reported to police at c. 1.45 a.m., but had fled by the time the police arrived.  They were later stopped in a vehicle at Tarlee, where the stolen property was recovered.  The value of the stolen goods was $5,000.  A search of the offenders’ premises also recovered c. $1,200 worth of property stolen from Burra Motor Co. a week earlier.</w:t>
      </w:r>
    </w:p>
    <w:p>
      <w:pPr>
        <w:pStyle w:val="Normal"/>
        <w:rPr>
          <w:b w:val="false"/>
        </w:rPr>
      </w:pPr>
      <w:r>
        <w:rPr>
          <w:b w:val="false"/>
        </w:rPr>
      </w:r>
    </w:p>
    <w:p>
      <w:pPr>
        <w:pStyle w:val="Normal"/>
        <w:rPr/>
      </w:pPr>
      <w:r>
        <w:rPr/>
        <w:t>Issue 285, 6 November 1996, page 3</w:t>
      </w:r>
    </w:p>
    <w:p>
      <w:pPr>
        <w:pStyle w:val="Normal"/>
        <w:rPr/>
      </w:pPr>
      <w:r>
        <w:rPr/>
      </w:r>
    </w:p>
    <w:p>
      <w:pPr>
        <w:pStyle w:val="Normal"/>
        <w:rPr/>
      </w:pPr>
      <w:r>
        <w:rPr/>
        <w:t xml:space="preserve">Letter.  </w:t>
      </w:r>
      <w:r>
        <w:rPr>
          <w:b w:val="false"/>
        </w:rPr>
        <w:t xml:space="preserve">Vicki &amp; Roger Hamblin &amp; Graham Swingler write </w:t>
      </w:r>
      <w:r>
        <w:rPr>
          <w:b w:val="false"/>
          <w:i/>
        </w:rPr>
        <w:t>re</w:t>
      </w:r>
      <w:r>
        <w:rPr>
          <w:b w:val="false"/>
        </w:rPr>
        <w:t xml:space="preserve"> damaging rumours circulating about the – Empire Road Pty Ltd trading as the Royal exchange hotel.  They say:</w:t>
      </w:r>
    </w:p>
    <w:p>
      <w:pPr>
        <w:pStyle w:val="Normal"/>
        <w:rPr>
          <w:b w:val="false"/>
        </w:rPr>
      </w:pPr>
      <w:r>
        <w:rPr>
          <w:b w:val="false"/>
        </w:rPr>
        <w:t>When we left the town we paid all outstanding debts including rent, to all local businesses and Adelaide based companies.  If the rumours do not cease we feel we have no option, but to take legal action.</w:t>
      </w:r>
    </w:p>
    <w:p>
      <w:pPr>
        <w:pStyle w:val="Normal"/>
        <w:rPr>
          <w:b w:val="false"/>
        </w:rPr>
      </w:pPr>
      <w:r>
        <w:rPr>
          <w:b w:val="false"/>
        </w:rPr>
      </w:r>
    </w:p>
    <w:p>
      <w:pPr>
        <w:pStyle w:val="Normal"/>
        <w:rPr/>
      </w:pPr>
      <w:r>
        <w:rPr/>
        <w:t>Issue 285, 6 November 1996, page 4</w:t>
      </w:r>
    </w:p>
    <w:p>
      <w:pPr>
        <w:pStyle w:val="Normal"/>
        <w:rPr/>
      </w:pPr>
      <w:r>
        <w:rPr/>
      </w:r>
    </w:p>
    <w:p>
      <w:pPr>
        <w:pStyle w:val="Normal"/>
        <w:rPr/>
      </w:pPr>
      <w:r>
        <w:rPr/>
        <w:t xml:space="preserve">BCS.  </w:t>
      </w:r>
      <w:r>
        <w:rPr>
          <w:b w:val="false"/>
        </w:rPr>
        <w:t>Year 10 students are undertaking work experience this week.</w:t>
      </w:r>
    </w:p>
    <w:p>
      <w:pPr>
        <w:pStyle w:val="Normal"/>
        <w:rPr>
          <w:b w:val="false"/>
        </w:rPr>
      </w:pPr>
      <w:r>
        <w:rPr>
          <w:b w:val="false"/>
        </w:rPr>
      </w:r>
    </w:p>
    <w:p>
      <w:pPr>
        <w:pStyle w:val="Normal"/>
        <w:rPr/>
      </w:pPr>
      <w:r>
        <w:rPr/>
        <w:t>Burra Burra DC</w:t>
      </w:r>
    </w:p>
    <w:p>
      <w:pPr>
        <w:pStyle w:val="Normal"/>
        <w:numPr>
          <w:ilvl w:val="0"/>
          <w:numId w:val="271"/>
        </w:numPr>
        <w:rPr/>
      </w:pPr>
      <w:r>
        <w:rPr>
          <w:b w:val="false"/>
        </w:rPr>
        <w:t>A quote of $18,237 has been accepted for pre-construction work for the sealing of Kooringa Road and Kingston Street.</w:t>
      </w:r>
    </w:p>
    <w:p>
      <w:pPr>
        <w:pStyle w:val="Normal"/>
        <w:numPr>
          <w:ilvl w:val="0"/>
          <w:numId w:val="271"/>
        </w:numPr>
        <w:rPr/>
      </w:pPr>
      <w:r>
        <w:rPr>
          <w:b w:val="false"/>
        </w:rPr>
        <w:t>Design drawings for the planned upgrading of the Morgan-Burra Road have been received from the Department of Transport.</w:t>
      </w:r>
    </w:p>
    <w:p>
      <w:pPr>
        <w:pStyle w:val="Normal"/>
        <w:rPr>
          <w:b w:val="false"/>
        </w:rPr>
      </w:pPr>
      <w:r>
        <w:rPr>
          <w:b w:val="false"/>
        </w:rPr>
      </w:r>
    </w:p>
    <w:p>
      <w:pPr>
        <w:pStyle w:val="Normal"/>
        <w:rPr/>
      </w:pPr>
      <w:r>
        <w:rPr/>
        <w:t>Issue 285, 6 November 1996, page 5</w:t>
      </w:r>
    </w:p>
    <w:p>
      <w:pPr>
        <w:pStyle w:val="Normal"/>
        <w:rPr/>
      </w:pPr>
      <w:r>
        <w:rPr/>
      </w:r>
    </w:p>
    <w:p>
      <w:pPr>
        <w:pStyle w:val="Normal"/>
        <w:rPr/>
      </w:pPr>
      <w:r>
        <w:rPr/>
        <w:t xml:space="preserve">Advt.  </w:t>
      </w:r>
      <w:r>
        <w:rPr>
          <w:b w:val="false"/>
        </w:rPr>
        <w:t xml:space="preserve">Full Page – Opening Day Wednesday 13 November pf Joe’s Super Snacks – 4 Commercial Street -  </w:t>
      </w:r>
    </w:p>
    <w:p>
      <w:pPr>
        <w:pStyle w:val="Normal"/>
        <w:rPr>
          <w:b w:val="false"/>
        </w:rPr>
      </w:pPr>
      <w:r>
        <w:rPr>
          <w:b w:val="false"/>
        </w:rPr>
        <w:t>Next to the Post Office.</w:t>
      </w:r>
    </w:p>
    <w:p>
      <w:pPr>
        <w:pStyle w:val="Normal"/>
        <w:rPr>
          <w:b w:val="false"/>
        </w:rPr>
      </w:pPr>
      <w:r>
        <w:rPr>
          <w:b w:val="false"/>
        </w:rPr>
      </w:r>
    </w:p>
    <w:p>
      <w:pPr>
        <w:pStyle w:val="Normal"/>
        <w:rPr/>
      </w:pPr>
      <w:r>
        <w:rPr/>
        <w:t>Issue 285, 6 November 1996, page 6</w:t>
      </w:r>
    </w:p>
    <w:p>
      <w:pPr>
        <w:pStyle w:val="Normal"/>
        <w:rPr/>
      </w:pPr>
      <w:r>
        <w:rPr/>
      </w:r>
    </w:p>
    <w:p>
      <w:pPr>
        <w:pStyle w:val="Normal"/>
        <w:rPr/>
      </w:pPr>
      <w:r>
        <w:rPr/>
        <w:t xml:space="preserve">Mary Fahey </w:t>
      </w:r>
      <w:r>
        <w:rPr>
          <w:b w:val="false"/>
        </w:rPr>
        <w:t xml:space="preserve">submits a poem </w:t>
      </w:r>
      <w:r>
        <w:rPr>
          <w:b w:val="false"/>
          <w:i/>
        </w:rPr>
        <w:t>Hallett School – A Tribute.</w:t>
      </w:r>
    </w:p>
    <w:p>
      <w:pPr>
        <w:pStyle w:val="Normal"/>
        <w:rPr>
          <w:b w:val="false"/>
          <w:i/>
          <w:i/>
        </w:rPr>
      </w:pPr>
      <w:r>
        <w:rPr>
          <w:b w:val="false"/>
          <w:i/>
        </w:rPr>
      </w:r>
    </w:p>
    <w:p>
      <w:pPr>
        <w:pStyle w:val="Normal"/>
        <w:rPr/>
      </w:pPr>
      <w:r>
        <w:rPr/>
        <w:t>Issue 285, 6 November 1996, page 8</w:t>
      </w:r>
    </w:p>
    <w:p>
      <w:pPr>
        <w:pStyle w:val="Normal"/>
        <w:rPr/>
      </w:pPr>
      <w:r>
        <w:rPr/>
      </w:r>
    </w:p>
    <w:p>
      <w:pPr>
        <w:pStyle w:val="Normal"/>
        <w:rPr/>
      </w:pPr>
      <w:r>
        <w:rPr/>
        <w:t xml:space="preserve">BCS.  </w:t>
      </w:r>
      <w:r>
        <w:rPr>
          <w:b w:val="false"/>
        </w:rPr>
        <w:t>A first draft farm plan for Brewery Hill has been prepared.</w:t>
      </w:r>
    </w:p>
    <w:p>
      <w:pPr>
        <w:pStyle w:val="Normal"/>
        <w:rPr>
          <w:b w:val="false"/>
        </w:rPr>
      </w:pPr>
      <w:r>
        <w:rPr>
          <w:b w:val="false"/>
        </w:rPr>
        <w:t>The intention is to divide the land into three paddocks according to soil type and topography.</w:t>
      </w:r>
    </w:p>
    <w:p>
      <w:pPr>
        <w:pStyle w:val="Normal"/>
        <w:rPr>
          <w:b w:val="false"/>
        </w:rPr>
      </w:pPr>
      <w:r>
        <w:rPr>
          <w:b w:val="false"/>
        </w:rPr>
        <w:t>Water supply around the land will be improved.</w:t>
      </w:r>
    </w:p>
    <w:p>
      <w:pPr>
        <w:pStyle w:val="Normal"/>
        <w:rPr>
          <w:b w:val="false"/>
        </w:rPr>
      </w:pPr>
      <w:r>
        <w:rPr>
          <w:b w:val="false"/>
        </w:rPr>
        <w:t>The Agricultural Committee has proposed three livestock enterprises for the block:</w:t>
      </w:r>
    </w:p>
    <w:p>
      <w:pPr>
        <w:pStyle w:val="Normal"/>
        <w:numPr>
          <w:ilvl w:val="0"/>
          <w:numId w:val="374"/>
        </w:numPr>
        <w:rPr>
          <w:b w:val="false"/>
        </w:rPr>
      </w:pPr>
      <w:r>
        <w:rPr>
          <w:b w:val="false"/>
        </w:rPr>
        <w:t>A self-replacing Merino flock of c. 50 ewes.</w:t>
      </w:r>
    </w:p>
    <w:p>
      <w:pPr>
        <w:pStyle w:val="Normal"/>
        <w:numPr>
          <w:ilvl w:val="0"/>
          <w:numId w:val="374"/>
        </w:numPr>
        <w:rPr>
          <w:b w:val="false"/>
        </w:rPr>
      </w:pPr>
      <w:r>
        <w:rPr>
          <w:b w:val="false"/>
        </w:rPr>
        <w:t>A flock of first cross ewes of c. 50 that can produce prime lambs.</w:t>
      </w:r>
    </w:p>
    <w:p>
      <w:pPr>
        <w:pStyle w:val="Normal"/>
        <w:numPr>
          <w:ilvl w:val="0"/>
          <w:numId w:val="374"/>
        </w:numPr>
        <w:rPr>
          <w:b w:val="false"/>
        </w:rPr>
      </w:pPr>
      <w:r>
        <w:rPr>
          <w:b w:val="false"/>
        </w:rPr>
        <w:t>A flock of meat goats of c. 50 does to produce prime kid.  (The goats to be trained to an electric fence.)</w:t>
      </w:r>
    </w:p>
    <w:p>
      <w:pPr>
        <w:pStyle w:val="Normal"/>
        <w:rPr>
          <w:b w:val="false"/>
        </w:rPr>
      </w:pPr>
      <w:r>
        <w:rPr>
          <w:b w:val="false"/>
        </w:rPr>
        <w:t>The school is considering moving the shed to a less isolated and more sheltered site.</w:t>
      </w:r>
    </w:p>
    <w:p>
      <w:pPr>
        <w:pStyle w:val="Normal"/>
        <w:rPr>
          <w:b w:val="false"/>
        </w:rPr>
      </w:pPr>
      <w:r>
        <w:rPr>
          <w:b w:val="false"/>
        </w:rPr>
      </w:r>
    </w:p>
    <w:p>
      <w:pPr>
        <w:pStyle w:val="Normal"/>
        <w:rPr/>
      </w:pPr>
      <w:r>
        <w:rPr/>
        <w:t>Issue 285, 6 November 1996, page 13</w:t>
      </w:r>
    </w:p>
    <w:p>
      <w:pPr>
        <w:pStyle w:val="Normal"/>
        <w:rPr/>
      </w:pPr>
      <w:r>
        <w:rPr/>
      </w:r>
    </w:p>
    <w:p>
      <w:pPr>
        <w:pStyle w:val="Normal"/>
        <w:rPr/>
      </w:pPr>
      <w:r>
        <w:rPr/>
        <w:t xml:space="preserve">Advt.  </w:t>
      </w:r>
      <w:r>
        <w:rPr>
          <w:b w:val="false"/>
        </w:rPr>
        <w:t>Bill &amp; Betty Pens celebrate their Golden Wedding – having been married at Kooringa Methodist Church 6 November 1946.</w:t>
      </w:r>
    </w:p>
    <w:p>
      <w:pPr>
        <w:pStyle w:val="Normal"/>
        <w:rPr>
          <w:b w:val="false"/>
        </w:rPr>
      </w:pPr>
      <w:r>
        <w:rPr>
          <w:b w:val="false"/>
        </w:rPr>
      </w:r>
    </w:p>
    <w:p>
      <w:pPr>
        <w:pStyle w:val="Normal"/>
        <w:rPr/>
      </w:pPr>
      <w:r>
        <w:rPr/>
        <w:t>Issue 286, 13 November 1996, page 1</w:t>
      </w:r>
    </w:p>
    <w:p>
      <w:pPr>
        <w:pStyle w:val="Normal"/>
        <w:rPr/>
      </w:pPr>
      <w:r>
        <w:rPr/>
      </w:r>
    </w:p>
    <w:p>
      <w:pPr>
        <w:pStyle w:val="Normal"/>
        <w:rPr/>
      </w:pPr>
      <w:r>
        <w:rPr/>
        <w:t>The Hallett Community Management Committee</w:t>
      </w:r>
      <w:r>
        <w:rPr>
          <w:b w:val="false"/>
        </w:rPr>
        <w:t xml:space="preserve"> has decided to ask the Minister of Education to consider passing on the use and ownership of the school to the committee.  With the Council mergers the committee sees a potential for a bigger role for itself co-ordinating the needs of twelve current sporting and community bodies and perhaps being party to development application decisions, management of local assets and making formal budget decisions.</w:t>
      </w:r>
    </w:p>
    <w:p>
      <w:pPr>
        <w:pStyle w:val="Normal"/>
        <w:rPr>
          <w:b w:val="false"/>
        </w:rPr>
      </w:pPr>
      <w:r>
        <w:rPr>
          <w:b w:val="false"/>
        </w:rPr>
      </w:r>
    </w:p>
    <w:p>
      <w:pPr>
        <w:pStyle w:val="Normal"/>
        <w:rPr/>
      </w:pPr>
      <w:r>
        <w:rPr/>
        <w:t>Council Amalgamation</w:t>
      </w:r>
    </w:p>
    <w:p>
      <w:pPr>
        <w:pStyle w:val="Normal"/>
        <w:numPr>
          <w:ilvl w:val="0"/>
          <w:numId w:val="258"/>
        </w:numPr>
        <w:rPr/>
      </w:pPr>
      <w:r>
        <w:rPr>
          <w:b w:val="false"/>
        </w:rPr>
        <w:t>The survey of residents conducted last week by the Hallett DC resulted in 85% of people returning responses and 52% favouring the southern option.</w:t>
      </w:r>
    </w:p>
    <w:p>
      <w:pPr>
        <w:pStyle w:val="Normal"/>
        <w:numPr>
          <w:ilvl w:val="0"/>
          <w:numId w:val="258"/>
        </w:numPr>
        <w:rPr/>
      </w:pPr>
      <w:r>
        <w:rPr>
          <w:b w:val="false"/>
        </w:rPr>
        <w:t>The interim Chairman of the new Regional Council consisting of Hallett, Burra Burra, Robertstown and Eudunda Council areas will be voted on at a meeting of the Structural Reform Working Party.  The position will be for the period 3 February 1997 to elections on 3 May 1997.  A CEO will also be appointed to commence on 3 February 1997.</w:t>
      </w:r>
    </w:p>
    <w:p>
      <w:pPr>
        <w:pStyle w:val="Normal"/>
        <w:numPr>
          <w:ilvl w:val="0"/>
          <w:numId w:val="258"/>
        </w:numPr>
        <w:rPr/>
      </w:pPr>
      <w:r>
        <w:rPr>
          <w:b w:val="false"/>
        </w:rPr>
        <w:t>The final amalgamation proposal will need to have a name for the new Council and submissions on that and on a logo will be accepted until 4.30 p.m. this Friday.</w:t>
      </w:r>
    </w:p>
    <w:p>
      <w:pPr>
        <w:pStyle w:val="Normal"/>
        <w:rPr>
          <w:b w:val="false"/>
        </w:rPr>
      </w:pPr>
      <w:r>
        <w:rPr>
          <w:b w:val="false"/>
        </w:rPr>
      </w:r>
    </w:p>
    <w:p>
      <w:pPr>
        <w:pStyle w:val="Normal"/>
        <w:rPr/>
      </w:pPr>
      <w:r>
        <w:rPr/>
        <w:t>Issue 286, 13 November 1996, page 3</w:t>
      </w:r>
    </w:p>
    <w:p>
      <w:pPr>
        <w:pStyle w:val="Normal"/>
        <w:rPr/>
      </w:pPr>
      <w:r>
        <w:rPr/>
      </w:r>
    </w:p>
    <w:p>
      <w:pPr>
        <w:pStyle w:val="Normal"/>
        <w:rPr/>
      </w:pPr>
      <w:r>
        <w:rPr/>
        <w:t xml:space="preserve">Letter.  </w:t>
      </w:r>
      <w:r>
        <w:rPr>
          <w:b w:val="false"/>
        </w:rPr>
        <w:t xml:space="preserve">Kris Flamank &amp; Wendy Mason write </w:t>
      </w:r>
      <w:r>
        <w:rPr>
          <w:b w:val="false"/>
          <w:i/>
        </w:rPr>
        <w:t>re</w:t>
      </w:r>
      <w:r>
        <w:rPr>
          <w:b w:val="false"/>
        </w:rPr>
        <w:t xml:space="preserve"> the poor state of the Booborowie Cemetery – weeds, lack of water and unemptied rubbish bins.  In contrast, they say, the Burra Cemetery was without weeds, had empty bins and water was available.</w:t>
      </w:r>
    </w:p>
    <w:p>
      <w:pPr>
        <w:pStyle w:val="Normal"/>
        <w:rPr>
          <w:b w:val="false"/>
        </w:rPr>
      </w:pPr>
      <w:r>
        <w:rPr>
          <w:b w:val="false"/>
        </w:rPr>
      </w:r>
    </w:p>
    <w:p>
      <w:pPr>
        <w:pStyle w:val="Normal"/>
        <w:rPr/>
      </w:pPr>
      <w:r>
        <w:rPr/>
        <w:t>Issue 286, 13 November 1996, page 5</w:t>
      </w:r>
    </w:p>
    <w:p>
      <w:pPr>
        <w:pStyle w:val="Normal"/>
        <w:rPr/>
      </w:pPr>
      <w:r>
        <w:rPr/>
      </w:r>
    </w:p>
    <w:p>
      <w:pPr>
        <w:pStyle w:val="Normal"/>
        <w:rPr>
          <w:b w:val="false"/>
        </w:rPr>
      </w:pPr>
      <w:r>
        <w:rPr/>
        <w:t>The Burra Art Gallery</w:t>
      </w:r>
      <w:r>
        <w:rPr>
          <w:b w:val="false"/>
        </w:rPr>
        <w:t xml:space="preserve"> has a new exhibition – a South Australian Touring Exhibition curated by David O’Connor, called ‘Pulp Friction’ [from p.13].  It features works by Nicole Ellis, Nola James, Manne Schultz and Lindsay Herewane.  The exhibition is on view until 24 November.</w:t>
      </w:r>
    </w:p>
    <w:p>
      <w:pPr>
        <w:pStyle w:val="Normal"/>
        <w:rPr>
          <w:b w:val="false"/>
        </w:rPr>
      </w:pPr>
      <w:r>
        <w:rPr>
          <w:b w:val="false"/>
        </w:rPr>
      </w:r>
    </w:p>
    <w:p>
      <w:pPr>
        <w:pStyle w:val="Normal"/>
        <w:rPr/>
      </w:pPr>
      <w:r>
        <w:rPr/>
        <w:t>Issue 286, 13 November 1996, page 7</w:t>
      </w:r>
    </w:p>
    <w:p>
      <w:pPr>
        <w:pStyle w:val="Normal"/>
        <w:rPr/>
      </w:pPr>
      <w:r>
        <w:rPr/>
      </w:r>
    </w:p>
    <w:p>
      <w:pPr>
        <w:pStyle w:val="Normal"/>
        <w:rPr/>
      </w:pPr>
      <w:r>
        <w:rPr/>
        <w:t>Don Lloyd</w:t>
      </w:r>
      <w:r>
        <w:rPr>
          <w:b w:val="false"/>
        </w:rPr>
        <w:t xml:space="preserve"> has turned 60 and felt challenged to a bike-climb of Flagstaff Hill as he used to do when coming home from school.  He used the occasion to raise money for cancer research and the Heart Foundation.</w:t>
      </w:r>
    </w:p>
    <w:p>
      <w:pPr>
        <w:pStyle w:val="Normal"/>
        <w:rPr>
          <w:b w:val="false"/>
        </w:rPr>
      </w:pPr>
      <w:r>
        <w:rPr>
          <w:b w:val="false"/>
        </w:rPr>
      </w:r>
    </w:p>
    <w:p>
      <w:pPr>
        <w:pStyle w:val="Normal"/>
        <w:rPr/>
      </w:pPr>
      <w:r>
        <w:rPr/>
        <w:t>Issue 286, 13 November 1996, page 9</w:t>
      </w:r>
    </w:p>
    <w:p>
      <w:pPr>
        <w:pStyle w:val="Normal"/>
        <w:rPr/>
      </w:pPr>
      <w:r>
        <w:rPr/>
      </w:r>
    </w:p>
    <w:p>
      <w:pPr>
        <w:pStyle w:val="Normal"/>
        <w:rPr/>
      </w:pPr>
      <w:r>
        <w:rPr/>
        <w:t>150 Years of the Burra Police</w:t>
      </w:r>
    </w:p>
    <w:p>
      <w:pPr>
        <w:pStyle w:val="Normal"/>
        <w:rPr/>
      </w:pPr>
      <w:r>
        <w:rPr>
          <w:b w:val="false"/>
        </w:rPr>
        <w:t>When copper was discovered at Burra in 1845 the nearest police were two mounted constables 30 miles away at Bungaree Station, where they were busy protecting the local flocks of sheep.  In 1846 the Commissioner of Police, Captain Finnis came north to establish a police office and see to the appointment of a resident magistrate – made necessary by the Burra Burra Mine and the increased traffic on the North Road.  Two mounted and two foot constables were allotted the area, though it took some time for them to arrive.  The 150</w:t>
      </w:r>
      <w:r>
        <w:rPr>
          <w:b w:val="false"/>
          <w:vertAlign w:val="superscript"/>
        </w:rPr>
        <w:t>th</w:t>
      </w:r>
      <w:r>
        <w:rPr>
          <w:b w:val="false"/>
        </w:rPr>
        <w:t xml:space="preserve"> anniversary of police in Burra will be marked by the visit of the Police Band, which will present a special concert in Redruth Gaol on Tuesday 26 November.</w:t>
      </w:r>
    </w:p>
    <w:p>
      <w:pPr>
        <w:pStyle w:val="Normal"/>
        <w:rPr>
          <w:b w:val="false"/>
        </w:rPr>
      </w:pPr>
      <w:r>
        <w:rPr>
          <w:b w:val="false"/>
        </w:rPr>
      </w:r>
    </w:p>
    <w:p>
      <w:pPr>
        <w:pStyle w:val="Normal"/>
        <w:rPr/>
      </w:pPr>
      <w:r>
        <w:rPr/>
        <w:t>Issue 287, 20 November 1996, pages 1 &amp; 6</w:t>
      </w:r>
    </w:p>
    <w:p>
      <w:pPr>
        <w:pStyle w:val="Normal"/>
        <w:rPr/>
      </w:pPr>
      <w:r>
        <w:rPr/>
      </w:r>
    </w:p>
    <w:p>
      <w:pPr>
        <w:pStyle w:val="Normal"/>
        <w:rPr>
          <w:b w:val="false"/>
        </w:rPr>
      </w:pPr>
      <w:r>
        <w:rPr/>
        <w:t xml:space="preserve">The Burra-Morgan Road </w:t>
      </w:r>
      <w:r>
        <w:rPr>
          <w:b w:val="false"/>
        </w:rPr>
        <w:t>will be closed between Burra and Robertstown turn-off for road construction and sealing.  The successful tender for the remaining 45 km is expected to be announced shortly.  The road is expected to be closed from 2 January 1997 from Burra to the Robertstown turn-off.  It is possible the remaining section to ‘The Gums’ will be completed by July 1998, ahead of schedule.  [Map page 6.]</w:t>
      </w:r>
    </w:p>
    <w:p>
      <w:pPr>
        <w:pStyle w:val="Normal"/>
        <w:rPr>
          <w:b w:val="false"/>
        </w:rPr>
      </w:pPr>
      <w:r>
        <w:rPr>
          <w:b w:val="false"/>
        </w:rPr>
      </w:r>
    </w:p>
    <w:p>
      <w:pPr>
        <w:pStyle w:val="Normal"/>
        <w:rPr/>
      </w:pPr>
      <w:r>
        <w:rPr/>
        <w:t>Issue 287, 20 November 1996, page 2</w:t>
      </w:r>
    </w:p>
    <w:p>
      <w:pPr>
        <w:pStyle w:val="Normal"/>
        <w:rPr/>
      </w:pPr>
      <w:r>
        <w:rPr/>
      </w:r>
    </w:p>
    <w:p>
      <w:pPr>
        <w:pStyle w:val="Normal"/>
        <w:rPr/>
      </w:pPr>
      <w:r>
        <w:rPr/>
        <w:t xml:space="preserve">Accident.  </w:t>
      </w:r>
      <w:r>
        <w:rPr>
          <w:b w:val="false"/>
        </w:rPr>
        <w:t>On Saturday 16 November an interstate driver tried to pass under the Young Street Bridge with an over-height vehicle.  Police helped with traffic control while he reversed out.</w:t>
      </w:r>
    </w:p>
    <w:p>
      <w:pPr>
        <w:pStyle w:val="Normal"/>
        <w:rPr>
          <w:b w:val="false"/>
        </w:rPr>
      </w:pPr>
      <w:r>
        <w:rPr>
          <w:b w:val="false"/>
        </w:rPr>
        <w:t>[The bridge referred to was actually the railway bridge across Watt Road.]</w:t>
      </w:r>
    </w:p>
    <w:p>
      <w:pPr>
        <w:pStyle w:val="Normal"/>
        <w:rPr>
          <w:b w:val="false"/>
        </w:rPr>
      </w:pPr>
      <w:r>
        <w:rPr>
          <w:b w:val="false"/>
        </w:rPr>
      </w:r>
    </w:p>
    <w:p>
      <w:pPr>
        <w:pStyle w:val="Normal"/>
        <w:rPr/>
      </w:pPr>
      <w:r>
        <w:rPr/>
        <w:t>Australian Transport Ministers</w:t>
      </w:r>
      <w:r>
        <w:rPr>
          <w:b w:val="false"/>
        </w:rPr>
        <w:t xml:space="preserve"> met in Darwin last week and agreed to continue with a general urban speed limits of 60 km per hour, while allowing local councils to set lower limits.</w:t>
      </w:r>
    </w:p>
    <w:p>
      <w:pPr>
        <w:pStyle w:val="Normal"/>
        <w:rPr>
          <w:b w:val="false"/>
        </w:rPr>
      </w:pPr>
      <w:r>
        <w:rPr>
          <w:b w:val="false"/>
        </w:rPr>
      </w:r>
    </w:p>
    <w:p>
      <w:pPr>
        <w:pStyle w:val="Normal"/>
        <w:rPr/>
      </w:pPr>
      <w:r>
        <w:rPr/>
        <w:t xml:space="preserve">Letter.  </w:t>
      </w:r>
      <w:r>
        <w:rPr>
          <w:b w:val="false"/>
        </w:rPr>
        <w:t>Richard Nicholls of the Jailbreakers Committee writes to inform the community of his election as President with Caroline stockman as Secretary and Simon Drew as Treasurer.  The next Jailbreakers Ball will be held on 19 April 1997.  The committee has been able to hand over $3,900 to local sporting bodies.</w:t>
      </w:r>
    </w:p>
    <w:p>
      <w:pPr>
        <w:pStyle w:val="Normal"/>
        <w:rPr>
          <w:b w:val="false"/>
        </w:rPr>
      </w:pPr>
      <w:r>
        <w:rPr>
          <w:b w:val="false"/>
        </w:rPr>
      </w:r>
    </w:p>
    <w:p>
      <w:pPr>
        <w:pStyle w:val="Normal"/>
        <w:rPr/>
      </w:pPr>
      <w:r>
        <w:rPr/>
        <w:t>Issue 287, 20 November 1996, page 3</w:t>
      </w:r>
    </w:p>
    <w:p>
      <w:pPr>
        <w:pStyle w:val="Normal"/>
        <w:rPr/>
      </w:pPr>
      <w:r>
        <w:rPr/>
      </w:r>
    </w:p>
    <w:p>
      <w:pPr>
        <w:pStyle w:val="Normal"/>
        <w:rPr/>
      </w:pPr>
      <w:r>
        <w:rPr/>
        <w:t xml:space="preserve">Ivan &amp; Irene Hirschausen </w:t>
      </w:r>
      <w:r>
        <w:rPr>
          <w:b w:val="false"/>
        </w:rPr>
        <w:t>celebrated their Golden Wedding on 9 November.</w:t>
      </w:r>
    </w:p>
    <w:p>
      <w:pPr>
        <w:pStyle w:val="Normal"/>
        <w:rPr>
          <w:b w:val="false"/>
        </w:rPr>
      </w:pPr>
      <w:r>
        <w:rPr>
          <w:b w:val="false"/>
        </w:rPr>
      </w:r>
    </w:p>
    <w:p>
      <w:pPr>
        <w:pStyle w:val="Normal"/>
        <w:rPr/>
      </w:pPr>
      <w:r>
        <w:rPr/>
        <w:t>Peter &amp; Claire Harvey</w:t>
      </w:r>
      <w:r>
        <w:rPr>
          <w:b w:val="false"/>
        </w:rPr>
        <w:t xml:space="preserve"> are settling into their Market Street property after moving from Sydney.</w:t>
      </w:r>
    </w:p>
    <w:p>
      <w:pPr>
        <w:pStyle w:val="Normal"/>
        <w:rPr>
          <w:b w:val="false"/>
        </w:rPr>
      </w:pPr>
      <w:r>
        <w:rPr>
          <w:b w:val="false"/>
        </w:rPr>
      </w:r>
    </w:p>
    <w:p>
      <w:pPr>
        <w:pStyle w:val="Normal"/>
        <w:rPr>
          <w:b w:val="false"/>
        </w:rPr>
      </w:pPr>
      <w:r>
        <w:rPr/>
        <w:t>Burra Golf Club</w:t>
      </w:r>
      <w:r>
        <w:rPr>
          <w:b w:val="false"/>
        </w:rPr>
        <w:t xml:space="preserve"> is upgrading its course.  A dam is being built to be fed via causeways [sic] and the length and difficulty of the course is being increased.  The club is also looking at the possibility of an underground sprinkler system for the entire course.  This would allow for an extended season with stable green fairways and perhaps greens rather than sand scrapes in the future.</w:t>
      </w:r>
    </w:p>
    <w:p>
      <w:pPr>
        <w:pStyle w:val="Normal"/>
        <w:rPr>
          <w:b w:val="false"/>
        </w:rPr>
      </w:pPr>
      <w:r>
        <w:rPr>
          <w:b w:val="false"/>
        </w:rPr>
      </w:r>
    </w:p>
    <w:p>
      <w:pPr>
        <w:pStyle w:val="Normal"/>
        <w:rPr/>
      </w:pPr>
      <w:r>
        <w:rPr/>
        <w:t>Issue 287, 20 November 1996, page 6</w:t>
      </w:r>
    </w:p>
    <w:p>
      <w:pPr>
        <w:pStyle w:val="Normal"/>
        <w:rPr/>
      </w:pPr>
      <w:r>
        <w:rPr/>
      </w:r>
    </w:p>
    <w:p>
      <w:pPr>
        <w:pStyle w:val="Normal"/>
        <w:rPr/>
      </w:pPr>
      <w:r>
        <w:rPr/>
        <w:t xml:space="preserve">Mt Bryan School </w:t>
      </w:r>
      <w:r>
        <w:rPr>
          <w:b w:val="false"/>
        </w:rPr>
        <w:t>pupils, with the assistance of the Petherton Road Tree Planters Landcare Group and the Mt Bryan Community Group, planted five rows of trees and shrubs in the old railway yards opposite the school.  Last year 75 native shrubs were planted and this year 196.  [Further details and a photo are printed.]</w:t>
      </w:r>
    </w:p>
    <w:p>
      <w:pPr>
        <w:pStyle w:val="Normal"/>
        <w:rPr>
          <w:b w:val="false"/>
        </w:rPr>
      </w:pPr>
      <w:r>
        <w:rPr>
          <w:b w:val="false"/>
        </w:rPr>
      </w:r>
    </w:p>
    <w:p>
      <w:pPr>
        <w:pStyle w:val="Normal"/>
        <w:rPr/>
      </w:pPr>
      <w:r>
        <w:rPr/>
        <w:t>Issue 287, 20 November 1996, page 8</w:t>
      </w:r>
    </w:p>
    <w:p>
      <w:pPr>
        <w:pStyle w:val="Normal"/>
        <w:rPr/>
      </w:pPr>
      <w:r>
        <w:rPr/>
      </w:r>
    </w:p>
    <w:p>
      <w:pPr>
        <w:pStyle w:val="Normal"/>
        <w:rPr/>
      </w:pPr>
      <w:r>
        <w:rPr/>
        <w:t>Burra National Trust</w:t>
      </w:r>
      <w:r>
        <w:rPr>
          <w:b w:val="false"/>
        </w:rPr>
        <w:t xml:space="preserve"> held its AGM last week in the Old Courthouse.  Among several speakers was Dudley Cockington, a pastoralist, who told tales of the early days of the branch.</w:t>
      </w:r>
    </w:p>
    <w:p>
      <w:pPr>
        <w:pStyle w:val="Normal"/>
        <w:rPr>
          <w:b w:val="false"/>
        </w:rPr>
      </w:pPr>
      <w:r>
        <w:rPr>
          <w:b w:val="false"/>
        </w:rPr>
      </w:r>
    </w:p>
    <w:p>
      <w:pPr>
        <w:pStyle w:val="Normal"/>
        <w:rPr/>
      </w:pPr>
      <w:r>
        <w:rPr/>
        <w:t>Issue 288, 27 November 1996, page 1</w:t>
      </w:r>
    </w:p>
    <w:p>
      <w:pPr>
        <w:pStyle w:val="Normal"/>
        <w:rPr/>
      </w:pPr>
      <w:r>
        <w:rPr/>
      </w:r>
    </w:p>
    <w:p>
      <w:pPr>
        <w:pStyle w:val="Normal"/>
        <w:rPr/>
      </w:pPr>
      <w:r>
        <w:rPr/>
        <w:t>Morphett’s Engine House</w:t>
      </w:r>
    </w:p>
    <w:p>
      <w:pPr>
        <w:pStyle w:val="Normal"/>
        <w:rPr>
          <w:b w:val="false"/>
        </w:rPr>
      </w:pPr>
      <w:r>
        <w:rPr>
          <w:b w:val="false"/>
        </w:rPr>
        <w:t>Following their meeting on 29 October the Burra Burra DC has contacted the National Trust with a suggestion for including the unstaffed Morphett’s Engine House Museum on the Burra Passport.  If no agreement is reached beforehand the Engine House will be closed from 29 November due to financial constraints.  Council has been staffing the museum for two hours a day during the week and for three hours at weekends.  Some months ago the National Trust proposed it manage and staff the building and pay the wages and involve the general community through a committee.  The Council would make a financial commitment and share any profit.  Council has delayed discussion until they work out how to place the Engine House on the passport.  Once closed the mineral displays will be removed.  The Van Buuren model of a beam engine, the audio system and the video commentary will remain.</w:t>
      </w:r>
    </w:p>
    <w:p>
      <w:pPr>
        <w:pStyle w:val="Normal"/>
        <w:rPr>
          <w:b w:val="false"/>
        </w:rPr>
      </w:pPr>
      <w:r>
        <w:rPr>
          <w:b w:val="false"/>
        </w:rPr>
      </w:r>
    </w:p>
    <w:p>
      <w:pPr>
        <w:pStyle w:val="Normal"/>
        <w:rPr>
          <w:b w:val="false"/>
        </w:rPr>
      </w:pPr>
      <w:r>
        <w:rPr/>
        <w:t>Polly Wilson</w:t>
      </w:r>
      <w:r>
        <w:rPr>
          <w:b w:val="false"/>
        </w:rPr>
        <w:t xml:space="preserve"> of Burra will leave in January for a year as an exchange student in Germany.  Polly has just completed Year 12 at BCS.</w:t>
      </w:r>
    </w:p>
    <w:p>
      <w:pPr>
        <w:pStyle w:val="Normal"/>
        <w:rPr>
          <w:b w:val="false"/>
        </w:rPr>
      </w:pPr>
      <w:r>
        <w:rPr>
          <w:b w:val="false"/>
        </w:rPr>
      </w:r>
    </w:p>
    <w:p>
      <w:pPr>
        <w:pStyle w:val="Normal"/>
        <w:rPr/>
      </w:pPr>
      <w:r>
        <w:rPr/>
        <w:t>Issue 288, 27 November 1996, page 2</w:t>
      </w:r>
    </w:p>
    <w:p>
      <w:pPr>
        <w:pStyle w:val="Normal"/>
        <w:rPr/>
      </w:pPr>
      <w:r>
        <w:rPr/>
      </w:r>
    </w:p>
    <w:p>
      <w:pPr>
        <w:pStyle w:val="Normal"/>
        <w:rPr>
          <w:b w:val="false"/>
        </w:rPr>
      </w:pPr>
      <w:r>
        <w:rPr/>
        <w:t xml:space="preserve">Graffiti.  </w:t>
      </w:r>
      <w:r>
        <w:rPr>
          <w:b w:val="false"/>
        </w:rPr>
        <w:t>The public toilets in Chapel Street have been defaced with offensive graffiti relating to Asian migrants on at least seven occasions in the past two years.  Police and Council are annoyed and seek public help in ending this poor behaviour.</w:t>
      </w:r>
    </w:p>
    <w:p>
      <w:pPr>
        <w:pStyle w:val="Normal"/>
        <w:rPr>
          <w:b w:val="false"/>
        </w:rPr>
      </w:pPr>
      <w:r>
        <w:rPr>
          <w:b w:val="false"/>
        </w:rPr>
      </w:r>
    </w:p>
    <w:p>
      <w:pPr>
        <w:pStyle w:val="Normal"/>
        <w:rPr/>
      </w:pPr>
      <w:r>
        <w:rPr/>
        <w:t xml:space="preserve">Burra Traders’ Association </w:t>
      </w:r>
      <w:r>
        <w:rPr>
          <w:b w:val="false"/>
        </w:rPr>
        <w:t>held their Christmas dinner meeting last week.  Guest speaker was Rob Olsen, executive officer of ‘Classic Country’, which promotes tourism in the Adelaide area and ‘Classic Country’ encompasses the Mid North and Yorke Peninsula.  85% of tourists come from SA and 78% from the Adelaide Metropolitan Area.</w:t>
      </w:r>
    </w:p>
    <w:p>
      <w:pPr>
        <w:pStyle w:val="Normal"/>
        <w:rPr>
          <w:b w:val="false"/>
        </w:rPr>
      </w:pPr>
      <w:r>
        <w:rPr>
          <w:b w:val="false"/>
        </w:rPr>
      </w:r>
    </w:p>
    <w:p>
      <w:pPr>
        <w:pStyle w:val="Normal"/>
        <w:rPr/>
      </w:pPr>
      <w:r>
        <w:rPr/>
        <w:t>Burra Swimming Pool</w:t>
      </w:r>
      <w:r>
        <w:rPr>
          <w:b w:val="false"/>
        </w:rPr>
        <w:t xml:space="preserve"> will open from this Sunday; weather permitting.</w:t>
      </w:r>
    </w:p>
    <w:p>
      <w:pPr>
        <w:pStyle w:val="Normal"/>
        <w:rPr>
          <w:b w:val="false"/>
        </w:rPr>
      </w:pPr>
      <w:r>
        <w:rPr>
          <w:b w:val="false"/>
        </w:rPr>
      </w:r>
    </w:p>
    <w:p>
      <w:pPr>
        <w:pStyle w:val="Normal"/>
        <w:rPr/>
      </w:pPr>
      <w:r>
        <w:rPr/>
        <w:t>Issue 288, 27 November 1996, page 6</w:t>
      </w:r>
    </w:p>
    <w:p>
      <w:pPr>
        <w:pStyle w:val="Normal"/>
        <w:rPr/>
      </w:pPr>
      <w:r>
        <w:rPr/>
      </w:r>
    </w:p>
    <w:p>
      <w:pPr>
        <w:pStyle w:val="Normal"/>
        <w:rPr/>
      </w:pPr>
      <w:r>
        <w:rPr/>
        <w:t>Burra CWA Branch</w:t>
      </w:r>
      <w:r>
        <w:rPr>
          <w:b w:val="false"/>
        </w:rPr>
        <w:t xml:space="preserve"> turned 70 last Tuesday.  The CWA in South Australia was started in Burra on 5 November 1926 by the late Mary Warnes.  Sixty-two ladies attended the celebration, including the State President Marie Lally, Divisional President Roma Cook, Group President Mary Shattock and Mrs Warnes’ granddaughter, Carolyn Cooke.  Burra Branch President Barbara Frances said it was sad that Burra had lost its CWA rooms in 1991.  [Photo.]</w:t>
      </w:r>
    </w:p>
    <w:p>
      <w:pPr>
        <w:pStyle w:val="Normal"/>
        <w:rPr>
          <w:b w:val="false"/>
        </w:rPr>
      </w:pPr>
      <w:r>
        <w:rPr>
          <w:b w:val="false"/>
        </w:rPr>
      </w:r>
    </w:p>
    <w:p>
      <w:pPr>
        <w:pStyle w:val="Normal"/>
        <w:rPr/>
      </w:pPr>
      <w:r>
        <w:rPr/>
        <w:t>Council Amalgamation</w:t>
      </w:r>
    </w:p>
    <w:p>
      <w:pPr>
        <w:pStyle w:val="Normal"/>
        <w:rPr>
          <w:b w:val="false"/>
        </w:rPr>
      </w:pPr>
      <w:r>
        <w:rPr>
          <w:b w:val="false"/>
        </w:rPr>
        <w:t>The Structural Reform Working Party has decided the new Council should be called the Regional Council of Goyder and that name will be submitted to the Reform Board along with the merger proposal.</w:t>
      </w:r>
    </w:p>
    <w:p>
      <w:pPr>
        <w:pStyle w:val="Normal"/>
        <w:rPr>
          <w:b w:val="false"/>
        </w:rPr>
      </w:pPr>
      <w:r>
        <w:rPr>
          <w:b w:val="false"/>
        </w:rPr>
      </w:r>
    </w:p>
    <w:p>
      <w:pPr>
        <w:pStyle w:val="Normal"/>
        <w:rPr/>
      </w:pPr>
      <w:r>
        <w:rPr/>
        <w:t>Burra Burra DC</w:t>
      </w:r>
    </w:p>
    <w:p>
      <w:pPr>
        <w:pStyle w:val="Normal"/>
        <w:rPr>
          <w:b w:val="false"/>
        </w:rPr>
      </w:pPr>
      <w:r>
        <w:rPr>
          <w:b w:val="false"/>
        </w:rPr>
        <w:t>An offer of $40,000 for O’Connor’s Shed at Burra North has been received.  Council has decided to offer the shed for sale at $75,000 until the end of December, after which time it will also be offered for lease.</w:t>
      </w:r>
    </w:p>
    <w:p>
      <w:pPr>
        <w:pStyle w:val="Normal"/>
        <w:rPr/>
      </w:pPr>
      <w:r>
        <w:rPr>
          <w:b w:val="false"/>
        </w:rPr>
        <w:t>Council is to have the land owned by Stockman’s adjacent to the Burra Golf Club rezoned as industrial.</w:t>
      </w:r>
    </w:p>
    <w:p>
      <w:pPr>
        <w:pStyle w:val="Normal"/>
        <w:rPr>
          <w:b w:val="false"/>
        </w:rPr>
      </w:pPr>
      <w:r>
        <w:rPr>
          <w:b w:val="false"/>
        </w:rPr>
      </w:r>
    </w:p>
    <w:p>
      <w:pPr>
        <w:pStyle w:val="Normal"/>
        <w:rPr/>
      </w:pPr>
      <w:r>
        <w:rPr/>
        <w:t>Issue 288, 27 November 1996, page 11</w:t>
      </w:r>
    </w:p>
    <w:p>
      <w:pPr>
        <w:pStyle w:val="Normal"/>
        <w:rPr/>
      </w:pPr>
      <w:r>
        <w:rPr/>
      </w:r>
    </w:p>
    <w:p>
      <w:pPr>
        <w:pStyle w:val="Normal"/>
        <w:rPr/>
      </w:pPr>
      <w:r>
        <w:rPr/>
        <w:t xml:space="preserve">Obituary.  </w:t>
      </w:r>
      <w:r>
        <w:rPr>
          <w:b w:val="false"/>
        </w:rPr>
        <w:t>A Return Thanks Notice reveals the death of Shirley Ryan.</w:t>
      </w:r>
    </w:p>
    <w:p>
      <w:pPr>
        <w:pStyle w:val="Normal"/>
        <w:rPr>
          <w:b w:val="false"/>
        </w:rPr>
      </w:pPr>
      <w:r>
        <w:rPr>
          <w:b w:val="false"/>
        </w:rPr>
        <w:t>[Context implies the wife of Tom Ryan.]</w:t>
      </w:r>
    </w:p>
    <w:p>
      <w:pPr>
        <w:pStyle w:val="Normal"/>
        <w:rPr>
          <w:b w:val="false"/>
        </w:rPr>
      </w:pPr>
      <w:r>
        <w:rPr>
          <w:b w:val="false"/>
        </w:rPr>
        <w:t>[Born Shirley Meryl Butler 12 January 1925 at Jamestown.  Married Thomas Francis Ryan in 1944.  Died 30 October 1996.  Buried at Burra 1 November 1996.]</w:t>
      </w:r>
    </w:p>
    <w:p>
      <w:pPr>
        <w:pStyle w:val="Normal"/>
        <w:rPr>
          <w:b w:val="false"/>
        </w:rPr>
      </w:pPr>
      <w:r>
        <w:rPr>
          <w:b w:val="false"/>
        </w:rPr>
      </w:r>
    </w:p>
    <w:p>
      <w:pPr>
        <w:pStyle w:val="Normal"/>
        <w:rPr/>
      </w:pPr>
      <w:r>
        <w:rPr/>
        <w:t>Issue 289, 4 December 1996, pages 1 &amp; 8</w:t>
      </w:r>
    </w:p>
    <w:p>
      <w:pPr>
        <w:pStyle w:val="Normal"/>
        <w:rPr/>
      </w:pPr>
      <w:r>
        <w:rPr/>
      </w:r>
    </w:p>
    <w:p>
      <w:pPr>
        <w:pStyle w:val="Normal"/>
        <w:rPr/>
      </w:pPr>
      <w:r>
        <w:rPr/>
        <w:t>Police in Burra – The 150 year Celebration</w:t>
      </w:r>
    </w:p>
    <w:p>
      <w:pPr>
        <w:pStyle w:val="Normal"/>
        <w:rPr>
          <w:b w:val="false"/>
        </w:rPr>
      </w:pPr>
      <w:r>
        <w:rPr>
          <w:b w:val="false"/>
        </w:rPr>
        <w:t>The twenty-four-piece Police Band entertained locals to mark the occasion.</w:t>
      </w:r>
    </w:p>
    <w:p>
      <w:pPr>
        <w:pStyle w:val="Normal"/>
        <w:rPr>
          <w:b w:val="false"/>
        </w:rPr>
      </w:pPr>
      <w:r>
        <w:rPr>
          <w:b w:val="false"/>
        </w:rPr>
        <w:t>220 people attended the concert at Redruth Gaol on Tuesday night, with supper served in the interval.</w:t>
      </w:r>
    </w:p>
    <w:p>
      <w:pPr>
        <w:pStyle w:val="Normal"/>
        <w:rPr>
          <w:b w:val="false"/>
        </w:rPr>
      </w:pPr>
      <w:r>
        <w:rPr>
          <w:b w:val="false"/>
        </w:rPr>
        <w:t>The $500 profit from the night will aid local community groups.</w:t>
      </w:r>
    </w:p>
    <w:p>
      <w:pPr>
        <w:pStyle w:val="Normal"/>
        <w:rPr>
          <w:b w:val="false"/>
        </w:rPr>
      </w:pPr>
      <w:r>
        <w:rPr>
          <w:b w:val="false"/>
        </w:rPr>
        <w:t>Earlier that afternoon the Commissioner of Police, David Hunt unveiled a plaque at the old Police Lock-up at Burra North.  [4 photos.]</w:t>
      </w:r>
    </w:p>
    <w:p>
      <w:pPr>
        <w:pStyle w:val="Normal"/>
        <w:rPr>
          <w:b w:val="false"/>
        </w:rPr>
      </w:pPr>
      <w:r>
        <w:rPr>
          <w:b w:val="false"/>
        </w:rPr>
      </w:r>
    </w:p>
    <w:p>
      <w:pPr>
        <w:pStyle w:val="Normal"/>
        <w:rPr/>
      </w:pPr>
      <w:r>
        <w:rPr/>
        <w:t>Issue 289, 4 December 1996, page 2</w:t>
      </w:r>
    </w:p>
    <w:p>
      <w:pPr>
        <w:pStyle w:val="Normal"/>
        <w:rPr/>
      </w:pPr>
      <w:r>
        <w:rPr/>
      </w:r>
    </w:p>
    <w:p>
      <w:pPr>
        <w:pStyle w:val="Normal"/>
        <w:rPr/>
      </w:pPr>
      <w:r>
        <w:rPr/>
        <w:t xml:space="preserve">Letter.  </w:t>
      </w:r>
      <w:r>
        <w:rPr>
          <w:b w:val="false"/>
        </w:rPr>
        <w:t>Mrs Ernene Prosser of Gympie, Queensland writes, seeking help in tracing her ancestors who lived in Burra in the 1840s – Samuel Penglase and Elizabeth Trestrail.</w:t>
      </w:r>
    </w:p>
    <w:p>
      <w:pPr>
        <w:pStyle w:val="Normal"/>
        <w:rPr>
          <w:b w:val="false"/>
        </w:rPr>
      </w:pPr>
      <w:r>
        <w:rPr>
          <w:b w:val="false"/>
        </w:rPr>
      </w:r>
    </w:p>
    <w:p>
      <w:pPr>
        <w:pStyle w:val="Normal"/>
        <w:rPr/>
      </w:pPr>
      <w:r>
        <w:rPr/>
        <w:t>Break-ins at Booborowie</w:t>
      </w:r>
    </w:p>
    <w:p>
      <w:pPr>
        <w:pStyle w:val="Normal"/>
        <w:rPr>
          <w:b w:val="false"/>
        </w:rPr>
      </w:pPr>
      <w:r>
        <w:rPr>
          <w:b w:val="false"/>
        </w:rPr>
        <w:t>On 1-2 December three Booborowie premises were entered:</w:t>
      </w:r>
    </w:p>
    <w:p>
      <w:pPr>
        <w:pStyle w:val="Normal"/>
        <w:numPr>
          <w:ilvl w:val="0"/>
          <w:numId w:val="39"/>
        </w:numPr>
        <w:rPr>
          <w:b w:val="false"/>
        </w:rPr>
      </w:pPr>
      <w:r>
        <w:rPr>
          <w:b w:val="false"/>
        </w:rPr>
        <w:t>The General Store where cigarettes, confectionery and blank cassette tapes to a total value of c. $800 were stolen.</w:t>
      </w:r>
    </w:p>
    <w:p>
      <w:pPr>
        <w:pStyle w:val="Normal"/>
        <w:numPr>
          <w:ilvl w:val="0"/>
          <w:numId w:val="39"/>
        </w:numPr>
        <w:rPr>
          <w:b w:val="false"/>
        </w:rPr>
      </w:pPr>
      <w:r>
        <w:rPr>
          <w:b w:val="false"/>
        </w:rPr>
        <w:t>Bowling Club where the front window was broken and home-made biscuits and cash was stolen.</w:t>
      </w:r>
    </w:p>
    <w:p>
      <w:pPr>
        <w:pStyle w:val="Normal"/>
        <w:numPr>
          <w:ilvl w:val="0"/>
          <w:numId w:val="39"/>
        </w:numPr>
        <w:rPr>
          <w:b w:val="false"/>
        </w:rPr>
      </w:pPr>
      <w:r>
        <w:rPr>
          <w:b w:val="false"/>
        </w:rPr>
        <w:t>Booborowie Seed, which suffered the theft of a $200 Australian Mint gold coin.</w:t>
      </w:r>
    </w:p>
    <w:p>
      <w:pPr>
        <w:pStyle w:val="Normal"/>
        <w:rPr>
          <w:b w:val="false"/>
        </w:rPr>
      </w:pPr>
      <w:r>
        <w:rPr>
          <w:b w:val="false"/>
        </w:rPr>
      </w:r>
    </w:p>
    <w:p>
      <w:pPr>
        <w:pStyle w:val="Normal"/>
        <w:rPr/>
      </w:pPr>
      <w:r>
        <w:rPr/>
        <w:t>Issue 289, 4 December 1996, page 3</w:t>
      </w:r>
    </w:p>
    <w:p>
      <w:pPr>
        <w:pStyle w:val="Normal"/>
        <w:rPr/>
      </w:pPr>
      <w:r>
        <w:rPr/>
      </w:r>
    </w:p>
    <w:p>
      <w:pPr>
        <w:pStyle w:val="Normal"/>
        <w:rPr/>
      </w:pPr>
      <w:r>
        <w:rPr/>
        <w:t>Burra Traders’ Association</w:t>
      </w:r>
      <w:r>
        <w:rPr>
          <w:b w:val="false"/>
        </w:rPr>
        <w:t xml:space="preserve"> ran a Cake competition and turning on Christmas Lights event on Friday night last.  The cake auction raised $358 for the children’s ward at Burra Hospital.</w:t>
      </w:r>
    </w:p>
    <w:p>
      <w:pPr>
        <w:pStyle w:val="Normal"/>
        <w:rPr>
          <w:b w:val="false"/>
        </w:rPr>
      </w:pPr>
      <w:r>
        <w:rPr>
          <w:b w:val="false"/>
        </w:rPr>
      </w:r>
    </w:p>
    <w:p>
      <w:pPr>
        <w:pStyle w:val="Normal"/>
        <w:rPr/>
      </w:pPr>
      <w:r>
        <w:rPr/>
        <w:t>Issue 289, 4 December 1996, page 4</w:t>
      </w:r>
    </w:p>
    <w:p>
      <w:pPr>
        <w:pStyle w:val="Normal"/>
        <w:rPr/>
      </w:pPr>
      <w:r>
        <w:rPr/>
      </w:r>
    </w:p>
    <w:p>
      <w:pPr>
        <w:pStyle w:val="Normal"/>
        <w:rPr>
          <w:b w:val="false"/>
        </w:rPr>
      </w:pPr>
      <w:r>
        <w:rPr/>
        <w:t>The Burra Heritage advisory Committee</w:t>
      </w:r>
      <w:r>
        <w:rPr>
          <w:b w:val="false"/>
        </w:rPr>
        <w:t xml:space="preserve"> convened a workshop at the Civic Centre last week, which was well attended by a cross-section of the community.  The purpose was to hear ideas on the redevelopment of Market Square and Best Place.  Douglas Alexander said it was not about bringing in a bulldozer, but to guide and inform relatively minor decisions that when multiplied would amount to a significant impact.  Further consultation will follow in February or early March.  Much of the input called for upgrading of existing facilities – the greening of both areas and more shade and seating.  Other comments focused on the condition of roads and footpaths and the need for the parking of buses.  Better signage, especially for Burra North was another issue.  Better street furniture was another concern.</w:t>
      </w:r>
    </w:p>
    <w:p>
      <w:pPr>
        <w:pStyle w:val="Normal"/>
        <w:rPr>
          <w:b w:val="false"/>
        </w:rPr>
      </w:pPr>
      <w:r>
        <w:rPr>
          <w:b w:val="false"/>
        </w:rPr>
      </w:r>
    </w:p>
    <w:p>
      <w:pPr>
        <w:pStyle w:val="Normal"/>
        <w:rPr/>
      </w:pPr>
      <w:r>
        <w:rPr/>
        <w:t>Issue 289, 4 December 1996, page 10</w:t>
      </w:r>
    </w:p>
    <w:p>
      <w:pPr>
        <w:pStyle w:val="Normal"/>
        <w:rPr/>
      </w:pPr>
      <w:r>
        <w:rPr/>
      </w:r>
    </w:p>
    <w:p>
      <w:pPr>
        <w:pStyle w:val="Normal"/>
        <w:rPr/>
      </w:pPr>
      <w:r>
        <w:rPr/>
        <w:t xml:space="preserve">Notice.  </w:t>
      </w:r>
      <w:r>
        <w:rPr>
          <w:b w:val="false"/>
        </w:rPr>
        <w:t xml:space="preserve">The Local Government Boundary Reform Board </w:t>
      </w:r>
    </w:p>
    <w:p>
      <w:pPr>
        <w:pStyle w:val="Normal"/>
        <w:rPr>
          <w:b w:val="false"/>
        </w:rPr>
      </w:pPr>
      <w:r>
        <w:rPr>
          <w:b w:val="false"/>
        </w:rPr>
        <w:t>Concerning the amalgamation of the District Councils of Burra Burra, Eudunda, Hallett and Robertstown to create the Regional Council of Goyder.</w:t>
      </w:r>
    </w:p>
    <w:p>
      <w:pPr>
        <w:pStyle w:val="Normal"/>
        <w:rPr>
          <w:b w:val="false"/>
        </w:rPr>
      </w:pPr>
      <w:r>
        <w:rPr>
          <w:b w:val="false"/>
        </w:rPr>
        <w:t>The Country Councils Reform Committee will meet at the Council Chambers, City of Marion, 245 Sturt Road, Sturt, on Monday 16 December 1996.  The meeting will be open to the public.  Submissions in writing will be received up till 12 December or appearance in person by arrangement with the Executive Officer of the Board.</w:t>
      </w:r>
    </w:p>
    <w:p>
      <w:pPr>
        <w:pStyle w:val="Normal"/>
        <w:rPr>
          <w:b w:val="false"/>
        </w:rPr>
      </w:pPr>
      <w:r>
        <w:rPr>
          <w:b w:val="false"/>
        </w:rPr>
        <w:t>[Further details are printed.]</w:t>
      </w:r>
    </w:p>
    <w:p>
      <w:pPr>
        <w:pStyle w:val="Normal"/>
        <w:rPr>
          <w:b w:val="false"/>
        </w:rPr>
      </w:pPr>
      <w:r>
        <w:rPr>
          <w:b w:val="false"/>
        </w:rPr>
      </w:r>
    </w:p>
    <w:p>
      <w:pPr>
        <w:pStyle w:val="Normal"/>
        <w:rPr/>
      </w:pPr>
      <w:r>
        <w:rPr/>
        <w:t>Issue 290, 11 December 1996, page 1</w:t>
      </w:r>
    </w:p>
    <w:p>
      <w:pPr>
        <w:pStyle w:val="Normal"/>
        <w:rPr>
          <w:b w:val="false"/>
        </w:rPr>
      </w:pPr>
      <w:r>
        <w:rPr>
          <w:b w:val="false"/>
        </w:rPr>
      </w:r>
    </w:p>
    <w:p>
      <w:pPr>
        <w:pStyle w:val="Normal"/>
        <w:rPr/>
      </w:pPr>
      <w:r>
        <w:rPr/>
        <w:t>The Army</w:t>
      </w:r>
      <w:r>
        <w:rPr>
          <w:b w:val="false"/>
        </w:rPr>
        <w:t xml:space="preserve"> was in town on Sunday last for manoeuvres.  Headquarters were set up at the Burra North Tennis Courts and strategic sites were secured against airborne enemy attack.</w:t>
      </w:r>
    </w:p>
    <w:p>
      <w:pPr>
        <w:pStyle w:val="Normal"/>
        <w:rPr>
          <w:b w:val="false"/>
        </w:rPr>
      </w:pPr>
      <w:r>
        <w:rPr>
          <w:b w:val="false"/>
        </w:rPr>
      </w:r>
    </w:p>
    <w:p>
      <w:pPr>
        <w:pStyle w:val="Normal"/>
        <w:rPr/>
      </w:pPr>
      <w:r>
        <w:rPr/>
        <w:t>Issue 290, 11 December 1996, page 2</w:t>
      </w:r>
    </w:p>
    <w:p>
      <w:pPr>
        <w:pStyle w:val="Normal"/>
        <w:rPr/>
      </w:pPr>
      <w:r>
        <w:rPr/>
      </w:r>
    </w:p>
    <w:p>
      <w:pPr>
        <w:pStyle w:val="Normal"/>
        <w:rPr>
          <w:b w:val="false"/>
        </w:rPr>
      </w:pPr>
      <w:r>
        <w:rPr/>
        <w:t xml:space="preserve">Letter.  </w:t>
      </w:r>
      <w:r>
        <w:rPr>
          <w:b w:val="false"/>
        </w:rPr>
        <w:t>Elly Nicholls for the Burra and Surrounding Districts Palliative Care Trained Support Workers writes to acquaint readers with the services they can offer.</w:t>
      </w:r>
    </w:p>
    <w:p>
      <w:pPr>
        <w:pStyle w:val="Normal"/>
        <w:rPr>
          <w:b w:val="false"/>
        </w:rPr>
      </w:pPr>
      <w:r>
        <w:rPr>
          <w:b w:val="false"/>
        </w:rPr>
      </w:r>
    </w:p>
    <w:p>
      <w:pPr>
        <w:pStyle w:val="Normal"/>
        <w:rPr/>
      </w:pPr>
      <w:r>
        <w:rPr/>
        <w:t>KESAB</w:t>
      </w:r>
      <w:r>
        <w:rPr>
          <w:b w:val="false"/>
        </w:rPr>
        <w:t xml:space="preserve"> awards for Burra have been announced.</w:t>
      </w:r>
    </w:p>
    <w:p>
      <w:pPr>
        <w:pStyle w:val="Normal"/>
        <w:rPr>
          <w:b w:val="false"/>
        </w:rPr>
      </w:pPr>
      <w:r>
        <w:rPr>
          <w:b w:val="false"/>
        </w:rPr>
        <w:t>Commendation plaques went to Audrey James, Shirley Broad and Sylvia Pearce.</w:t>
      </w:r>
    </w:p>
    <w:p>
      <w:pPr>
        <w:pStyle w:val="Normal"/>
        <w:rPr/>
      </w:pPr>
      <w:r>
        <w:rPr>
          <w:b w:val="false"/>
        </w:rPr>
        <w:t>Burra’s 150</w:t>
      </w:r>
      <w:r>
        <w:rPr>
          <w:b w:val="false"/>
          <w:vertAlign w:val="superscript"/>
        </w:rPr>
        <w:t>th</w:t>
      </w:r>
      <w:r>
        <w:rPr>
          <w:b w:val="false"/>
        </w:rPr>
        <w:t xml:space="preserve"> Celebrations were awarded a Heritage &amp; Culture Award.</w:t>
      </w:r>
    </w:p>
    <w:p>
      <w:pPr>
        <w:pStyle w:val="Normal"/>
        <w:rPr>
          <w:b w:val="false"/>
        </w:rPr>
      </w:pPr>
      <w:r>
        <w:rPr>
          <w:b w:val="false"/>
        </w:rPr>
        <w:t>Burra senior Citizens gained a Meritorious Award.</w:t>
      </w:r>
    </w:p>
    <w:p>
      <w:pPr>
        <w:pStyle w:val="Normal"/>
        <w:rPr>
          <w:b w:val="false"/>
        </w:rPr>
      </w:pPr>
      <w:r>
        <w:rPr>
          <w:b w:val="false"/>
        </w:rPr>
        <w:t>[Issue 291, 18 December 1996 page 8 carried a photo of Audrey James and Sylvia Pearce with their awards.]</w:t>
      </w:r>
    </w:p>
    <w:p>
      <w:pPr>
        <w:pStyle w:val="Normal"/>
        <w:rPr>
          <w:b w:val="false"/>
        </w:rPr>
      </w:pPr>
      <w:r>
        <w:rPr>
          <w:b w:val="false"/>
        </w:rPr>
      </w:r>
    </w:p>
    <w:p>
      <w:pPr>
        <w:pStyle w:val="Normal"/>
        <w:rPr/>
      </w:pPr>
      <w:r>
        <w:rPr/>
        <w:t>Issue 290, 11 December 1996, page 4</w:t>
      </w:r>
    </w:p>
    <w:p>
      <w:pPr>
        <w:pStyle w:val="Normal"/>
        <w:rPr/>
      </w:pPr>
      <w:r>
        <w:rPr/>
      </w:r>
    </w:p>
    <w:p>
      <w:pPr>
        <w:pStyle w:val="Normal"/>
        <w:rPr/>
      </w:pPr>
      <w:r>
        <w:rPr/>
        <w:t>Mark Bellman</w:t>
      </w:r>
      <w:r>
        <w:rPr>
          <w:b w:val="false"/>
        </w:rPr>
        <w:t xml:space="preserve"> – previously employed by ETSA – is now working in the merchandise department at Elders in Burra.</w:t>
      </w:r>
    </w:p>
    <w:p>
      <w:pPr>
        <w:pStyle w:val="Normal"/>
        <w:rPr>
          <w:b w:val="false"/>
        </w:rPr>
      </w:pPr>
      <w:r>
        <w:rPr>
          <w:b w:val="false"/>
        </w:rPr>
      </w:r>
    </w:p>
    <w:p>
      <w:pPr>
        <w:pStyle w:val="Normal"/>
        <w:rPr/>
      </w:pPr>
      <w:r>
        <w:rPr/>
        <w:t>Issue 290, 11 December 1996, page 5</w:t>
      </w:r>
    </w:p>
    <w:p>
      <w:pPr>
        <w:pStyle w:val="Normal"/>
        <w:rPr/>
      </w:pPr>
      <w:r>
        <w:rPr/>
      </w:r>
    </w:p>
    <w:p>
      <w:pPr>
        <w:pStyle w:val="Normal"/>
        <w:rPr/>
      </w:pPr>
      <w:r>
        <w:rPr/>
        <w:t>The Main Street Committee</w:t>
      </w:r>
      <w:r>
        <w:rPr>
          <w:b w:val="false"/>
        </w:rPr>
        <w:t xml:space="preserve"> has presented a cheque to the Burra Swimming Pool Committee to assist with the planting and landscaping.</w:t>
      </w:r>
    </w:p>
    <w:p>
      <w:pPr>
        <w:pStyle w:val="Normal"/>
        <w:rPr>
          <w:b w:val="false"/>
        </w:rPr>
      </w:pPr>
      <w:r>
        <w:rPr>
          <w:b w:val="false"/>
        </w:rPr>
      </w:r>
    </w:p>
    <w:p>
      <w:pPr>
        <w:pStyle w:val="Normal"/>
        <w:rPr/>
      </w:pPr>
      <w:r>
        <w:rPr/>
        <w:t xml:space="preserve">BCS </w:t>
      </w:r>
      <w:r>
        <w:rPr>
          <w:b w:val="false"/>
        </w:rPr>
        <w:t>Year 3-4 has paid a visit to Mount Thebarton Ice Arena.</w:t>
      </w:r>
    </w:p>
    <w:p>
      <w:pPr>
        <w:pStyle w:val="Normal"/>
        <w:rPr>
          <w:b w:val="false"/>
        </w:rPr>
      </w:pPr>
      <w:r>
        <w:rPr>
          <w:b w:val="false"/>
        </w:rPr>
      </w:r>
    </w:p>
    <w:p>
      <w:pPr>
        <w:pStyle w:val="Normal"/>
        <w:rPr/>
      </w:pPr>
      <w:r>
        <w:rPr/>
        <w:t xml:space="preserve">Birth.  </w:t>
      </w:r>
      <w:r>
        <w:rPr>
          <w:b w:val="false"/>
        </w:rPr>
        <w:t>To Sheryl Keane &amp; Frank Jones of Burra on 30 November, a son, Nathan Roy.</w:t>
      </w:r>
    </w:p>
    <w:p>
      <w:pPr>
        <w:pStyle w:val="Normal"/>
        <w:rPr>
          <w:b w:val="false"/>
        </w:rPr>
      </w:pPr>
      <w:r>
        <w:rPr>
          <w:b w:val="false"/>
        </w:rPr>
      </w:r>
    </w:p>
    <w:p>
      <w:pPr>
        <w:pStyle w:val="Normal"/>
        <w:rPr/>
      </w:pPr>
      <w:r>
        <w:rPr/>
        <w:t>Issue 290, 11 December 1996, pages 6-14</w:t>
      </w:r>
    </w:p>
    <w:p>
      <w:pPr>
        <w:pStyle w:val="Normal"/>
        <w:rPr/>
      </w:pPr>
      <w:r>
        <w:rPr/>
      </w:r>
    </w:p>
    <w:p>
      <w:pPr>
        <w:pStyle w:val="Normal"/>
        <w:rPr>
          <w:b w:val="false"/>
        </w:rPr>
      </w:pPr>
      <w:r>
        <w:rPr/>
        <w:t xml:space="preserve">Review of the Year 1996.  </w:t>
      </w:r>
      <w:r>
        <w:rPr>
          <w:b w:val="false"/>
        </w:rPr>
        <w:t>[Note that the first ten points below actually refer to 1995 events.]</w:t>
      </w:r>
    </w:p>
    <w:p>
      <w:pPr>
        <w:pStyle w:val="Normal"/>
        <w:numPr>
          <w:ilvl w:val="0"/>
          <w:numId w:val="275"/>
        </w:numPr>
        <w:rPr>
          <w:b w:val="false"/>
        </w:rPr>
      </w:pPr>
      <w:r>
        <w:rPr>
          <w:b w:val="false"/>
        </w:rPr>
        <w:t>The J150 events concluded with a commemorative dinner at the Burra Town Hall with Professor Geoffrey Blainey as guest speaker.</w:t>
      </w:r>
    </w:p>
    <w:p>
      <w:pPr>
        <w:pStyle w:val="Normal"/>
        <w:numPr>
          <w:ilvl w:val="0"/>
          <w:numId w:val="275"/>
        </w:numPr>
        <w:rPr>
          <w:b w:val="false"/>
        </w:rPr>
      </w:pPr>
      <w:r>
        <w:rPr>
          <w:b w:val="false"/>
        </w:rPr>
        <w:t>Late night shopping and Christmas festivities in Market Square and a street parade ushered in Christmas 1995.</w:t>
      </w:r>
    </w:p>
    <w:p>
      <w:pPr>
        <w:pStyle w:val="Normal"/>
        <w:numPr>
          <w:ilvl w:val="0"/>
          <w:numId w:val="275"/>
        </w:numPr>
        <w:rPr>
          <w:b w:val="false"/>
        </w:rPr>
      </w:pPr>
      <w:r>
        <w:rPr>
          <w:b w:val="false"/>
        </w:rPr>
        <w:t>Burra Senior Citizens again won a Meritorious Effort &amp; Excellence Award from KESAB.</w:t>
      </w:r>
    </w:p>
    <w:p>
      <w:pPr>
        <w:pStyle w:val="Normal"/>
        <w:numPr>
          <w:ilvl w:val="0"/>
          <w:numId w:val="275"/>
        </w:numPr>
        <w:rPr>
          <w:b w:val="false"/>
        </w:rPr>
      </w:pPr>
      <w:r>
        <w:rPr>
          <w:b w:val="false"/>
        </w:rPr>
        <w:t>John McDouall Stuart’s return to Burra 133 years ago was commemorated at a ceremony at Burra Art Gallery on 11 December 1995 attended by 50 members of the John McDouall Stuart Society.</w:t>
      </w:r>
    </w:p>
    <w:p>
      <w:pPr>
        <w:pStyle w:val="Normal"/>
        <w:numPr>
          <w:ilvl w:val="0"/>
          <w:numId w:val="275"/>
        </w:numPr>
        <w:rPr>
          <w:b w:val="false"/>
        </w:rPr>
      </w:pPr>
      <w:r>
        <w:rPr>
          <w:b w:val="false"/>
        </w:rPr>
        <w:t>BCS.  13 students completed their SACE in 1995 and six were offered places at Universities of TAFE.</w:t>
      </w:r>
    </w:p>
    <w:p>
      <w:pPr>
        <w:pStyle w:val="Normal"/>
        <w:numPr>
          <w:ilvl w:val="0"/>
          <w:numId w:val="275"/>
        </w:numPr>
        <w:rPr>
          <w:b w:val="false"/>
        </w:rPr>
      </w:pPr>
      <w:r>
        <w:rPr>
          <w:b w:val="false"/>
        </w:rPr>
        <w:t>BCS in 1996 had 30 new students enrolling to total:</w:t>
      </w:r>
    </w:p>
    <w:p>
      <w:pPr>
        <w:pStyle w:val="Normal"/>
        <w:tabs>
          <w:tab w:val="clear" w:pos="720"/>
          <w:tab w:val="right" w:pos="2552" w:leader="none"/>
        </w:tabs>
        <w:ind w:left="720" w:right="0"/>
        <w:rPr>
          <w:b w:val="false"/>
        </w:rPr>
      </w:pPr>
      <w:r>
        <w:rPr>
          <w:b w:val="false"/>
        </w:rPr>
        <w:t>Junior School</w:t>
        <w:tab/>
        <w:t>137</w:t>
      </w:r>
    </w:p>
    <w:p>
      <w:pPr>
        <w:pStyle w:val="Normal"/>
        <w:tabs>
          <w:tab w:val="clear" w:pos="720"/>
          <w:tab w:val="right" w:pos="2552" w:leader="none"/>
        </w:tabs>
        <w:ind w:left="720" w:right="0"/>
        <w:rPr>
          <w:b w:val="false"/>
        </w:rPr>
      </w:pPr>
      <w:r>
        <w:rPr>
          <w:b w:val="false"/>
        </w:rPr>
        <w:t>Middle School</w:t>
        <w:tab/>
        <w:t>101</w:t>
      </w:r>
    </w:p>
    <w:p>
      <w:pPr>
        <w:pStyle w:val="Normal"/>
        <w:tabs>
          <w:tab w:val="clear" w:pos="720"/>
          <w:tab w:val="right" w:pos="2552" w:leader="none"/>
        </w:tabs>
        <w:ind w:left="720" w:right="0"/>
        <w:rPr>
          <w:b w:val="false"/>
          <w:u w:val="single"/>
        </w:rPr>
      </w:pPr>
      <w:r>
        <w:rPr>
          <w:b w:val="false"/>
        </w:rPr>
        <w:t>Senior School</w:t>
        <w:tab/>
      </w:r>
      <w:r>
        <w:rPr>
          <w:b w:val="false"/>
          <w:u w:val="single"/>
        </w:rPr>
        <w:t xml:space="preserve">  58</w:t>
      </w:r>
    </w:p>
    <w:p>
      <w:pPr>
        <w:pStyle w:val="Normal"/>
        <w:tabs>
          <w:tab w:val="clear" w:pos="720"/>
          <w:tab w:val="right" w:pos="2552" w:leader="none"/>
        </w:tabs>
        <w:ind w:left="720" w:right="0"/>
        <w:rPr>
          <w:b w:val="false"/>
        </w:rPr>
      </w:pPr>
      <w:r>
        <w:rPr>
          <w:b w:val="false"/>
        </w:rPr>
        <w:tab/>
        <w:t>296</w:t>
      </w:r>
    </w:p>
    <w:p>
      <w:pPr>
        <w:pStyle w:val="Normal"/>
        <w:numPr>
          <w:ilvl w:val="0"/>
          <w:numId w:val="275"/>
        </w:numPr>
        <w:rPr/>
      </w:pPr>
      <w:r>
        <w:rPr>
          <w:b w:val="false"/>
        </w:rPr>
        <w:t>At BCS Speech night in 1995 Jeanette Wormald of Loxton was guest speaker.</w:t>
      </w:r>
    </w:p>
    <w:p>
      <w:pPr>
        <w:pStyle w:val="Normal"/>
        <w:numPr>
          <w:ilvl w:val="0"/>
          <w:numId w:val="275"/>
        </w:numPr>
        <w:rPr/>
      </w:pPr>
      <w:r>
        <w:rPr>
          <w:b w:val="false"/>
        </w:rPr>
        <w:t xml:space="preserve">The school used two ‘farms’ in 1995 – the area between the school and the smelts paddock and land at Kookaburra.  60 acres had been cropped.  </w:t>
      </w:r>
    </w:p>
    <w:p>
      <w:pPr>
        <w:pStyle w:val="Normal"/>
        <w:numPr>
          <w:ilvl w:val="0"/>
          <w:numId w:val="275"/>
        </w:numPr>
        <w:rPr/>
      </w:pPr>
      <w:r>
        <w:rPr>
          <w:b w:val="false"/>
        </w:rPr>
        <w:t>BCS won a national basketball competition sponsored by Uncle Toby’s, which included a coaching clinic run by two national basketballers and $5,000 worth of sports equipment.</w:t>
      </w:r>
    </w:p>
    <w:p>
      <w:pPr>
        <w:pStyle w:val="Normal"/>
        <w:numPr>
          <w:ilvl w:val="0"/>
          <w:numId w:val="275"/>
        </w:numPr>
        <w:rPr/>
      </w:pPr>
      <w:r>
        <w:rPr>
          <w:b w:val="false"/>
        </w:rPr>
        <w:t>Steele won the 1995 House Competition at the BCS Athletics Day for the first time in 14 years. And the Annual Inter-school Sports was held at BCS on 29 March.</w:t>
      </w:r>
    </w:p>
    <w:p>
      <w:pPr>
        <w:pStyle w:val="Normal"/>
        <w:numPr>
          <w:ilvl w:val="0"/>
          <w:numId w:val="275"/>
        </w:numPr>
        <w:rPr/>
      </w:pPr>
      <w:r>
        <w:rPr>
          <w:b w:val="false"/>
        </w:rPr>
        <w:t>Burra Burra DC began to introduce recycling with paper and cardboard waste collection.</w:t>
      </w:r>
    </w:p>
    <w:p>
      <w:pPr>
        <w:pStyle w:val="Normal"/>
        <w:numPr>
          <w:ilvl w:val="0"/>
          <w:numId w:val="275"/>
        </w:numPr>
        <w:rPr/>
      </w:pPr>
      <w:r>
        <w:rPr>
          <w:b w:val="false"/>
        </w:rPr>
        <w:t>Neil Page was appointed business and rural advisor to the Mid North Rural Development Board.</w:t>
      </w:r>
    </w:p>
    <w:p>
      <w:pPr>
        <w:pStyle w:val="Normal"/>
        <w:numPr>
          <w:ilvl w:val="0"/>
          <w:numId w:val="275"/>
        </w:numPr>
        <w:rPr/>
      </w:pPr>
      <w:r>
        <w:rPr>
          <w:b w:val="false"/>
        </w:rPr>
        <w:t>Robyn Page – teacher and President of Burra J150 Committee was chosen as Burra Citizen of the Year.</w:t>
      </w:r>
    </w:p>
    <w:p>
      <w:pPr>
        <w:pStyle w:val="Normal"/>
        <w:numPr>
          <w:ilvl w:val="0"/>
          <w:numId w:val="275"/>
        </w:numPr>
        <w:rPr/>
      </w:pPr>
      <w:r>
        <w:rPr>
          <w:b w:val="false"/>
        </w:rPr>
        <w:t>Back to Burra Schools was the Event of the Year.</w:t>
      </w:r>
    </w:p>
    <w:p>
      <w:pPr>
        <w:pStyle w:val="Normal"/>
        <w:numPr>
          <w:ilvl w:val="0"/>
          <w:numId w:val="275"/>
        </w:numPr>
        <w:rPr/>
      </w:pPr>
      <w:r>
        <w:rPr>
          <w:b w:val="false"/>
        </w:rPr>
        <w:t>The sealing of the Burra-Morgan Road was started in January, continuing from the 22 km already sealed at the Morgan end.  The $17.6 million project to ‘The Gums’ was due for completion in Sept 1996.</w:t>
      </w:r>
    </w:p>
    <w:p>
      <w:pPr>
        <w:pStyle w:val="Normal"/>
        <w:numPr>
          <w:ilvl w:val="0"/>
          <w:numId w:val="275"/>
        </w:numPr>
        <w:rPr/>
      </w:pPr>
      <w:r>
        <w:rPr>
          <w:b w:val="false"/>
        </w:rPr>
        <w:t>On Australia Day more than 200 people gathered in Market Square and Australia Day Awards were presented.</w:t>
      </w:r>
    </w:p>
    <w:p>
      <w:pPr>
        <w:pStyle w:val="Normal"/>
        <w:numPr>
          <w:ilvl w:val="0"/>
          <w:numId w:val="275"/>
        </w:numPr>
        <w:rPr/>
      </w:pPr>
      <w:r>
        <w:rPr>
          <w:b w:val="false"/>
        </w:rPr>
        <w:t>Over summer 119 swimmers (the same number as in 1995) were involved in Vacswim.</w:t>
      </w:r>
    </w:p>
    <w:p>
      <w:pPr>
        <w:pStyle w:val="Normal"/>
        <w:numPr>
          <w:ilvl w:val="0"/>
          <w:numId w:val="275"/>
        </w:numPr>
        <w:rPr/>
      </w:pPr>
      <w:r>
        <w:rPr>
          <w:b w:val="false"/>
        </w:rPr>
        <w:t>Wesfarmers-Dalgety conducted an information evening in February on the electronic world of buying and selling Australian Wool.</w:t>
      </w:r>
    </w:p>
    <w:p>
      <w:pPr>
        <w:pStyle w:val="Normal"/>
        <w:numPr>
          <w:ilvl w:val="0"/>
          <w:numId w:val="275"/>
        </w:numPr>
        <w:rPr/>
      </w:pPr>
      <w:r>
        <w:rPr>
          <w:b w:val="false"/>
        </w:rPr>
        <w:t>Mt Bryan Progress Association submitted a plan for landscaping the Mt Bryan Reserve Area to be named the Sir Hubert Wilkins Memorial Park.  The plan was adopted by Council.</w:t>
      </w:r>
    </w:p>
    <w:p>
      <w:pPr>
        <w:pStyle w:val="Normal"/>
        <w:numPr>
          <w:ilvl w:val="0"/>
          <w:numId w:val="275"/>
        </w:numPr>
        <w:rPr/>
      </w:pPr>
      <w:r>
        <w:rPr>
          <w:b w:val="false"/>
        </w:rPr>
        <w:t>Mt Bryan children were tested and found to have significant levels of arsenic.  It was thought to come from rainwater tanks contaminated by dust from crushed ballast removal.  Movement of the stone was banned.</w:t>
      </w:r>
    </w:p>
    <w:p>
      <w:pPr>
        <w:pStyle w:val="Normal"/>
        <w:numPr>
          <w:ilvl w:val="0"/>
          <w:numId w:val="275"/>
        </w:numPr>
        <w:rPr/>
      </w:pPr>
      <w:r>
        <w:rPr>
          <w:b w:val="false"/>
        </w:rPr>
        <w:t>Burra Clean-up on 3 March saw a team of 25 working on the Burra Creek and the Redbanks Reserve.</w:t>
      </w:r>
    </w:p>
    <w:p>
      <w:pPr>
        <w:pStyle w:val="Normal"/>
        <w:numPr>
          <w:ilvl w:val="0"/>
          <w:numId w:val="275"/>
        </w:numPr>
        <w:rPr/>
      </w:pPr>
      <w:r>
        <w:rPr>
          <w:b w:val="false"/>
        </w:rPr>
        <w:t>Burra Main Street Committee undertook to develop a grants manual.</w:t>
      </w:r>
    </w:p>
    <w:p>
      <w:pPr>
        <w:pStyle w:val="Normal"/>
        <w:numPr>
          <w:ilvl w:val="0"/>
          <w:numId w:val="275"/>
        </w:numPr>
        <w:rPr>
          <w:b w:val="false"/>
        </w:rPr>
      </w:pPr>
      <w:r>
        <w:rPr>
          <w:b w:val="false"/>
        </w:rPr>
        <w:t>Local Basketball Grand Finals on 16 March saw Rebels as the Women’s Premiers and Mixed Nuts as Men’s Premiers.  Magic won in the Junior Competition and also in Sub Juniors.</w:t>
      </w:r>
    </w:p>
    <w:p>
      <w:pPr>
        <w:pStyle w:val="Normal"/>
        <w:numPr>
          <w:ilvl w:val="0"/>
          <w:numId w:val="275"/>
        </w:numPr>
        <w:rPr>
          <w:b w:val="false"/>
        </w:rPr>
      </w:pPr>
      <w:r>
        <w:rPr>
          <w:b w:val="false"/>
        </w:rPr>
        <w:t>Hallett residents held their inaugural Pre-Easter Carnival on 31 March.</w:t>
      </w:r>
    </w:p>
    <w:p>
      <w:pPr>
        <w:pStyle w:val="Normal"/>
        <w:numPr>
          <w:ilvl w:val="0"/>
          <w:numId w:val="275"/>
        </w:numPr>
        <w:rPr>
          <w:b w:val="false"/>
        </w:rPr>
      </w:pPr>
      <w:r>
        <w:rPr>
          <w:b w:val="false"/>
        </w:rPr>
        <w:t>Burra Picnic Races were held at Thistlebeds on Sunday 30 March.  From the profits $100 went to the RFDS and $500 to the Nursing Mothers’ Association.</w:t>
      </w:r>
    </w:p>
    <w:p>
      <w:pPr>
        <w:pStyle w:val="Normal"/>
        <w:numPr>
          <w:ilvl w:val="0"/>
          <w:numId w:val="275"/>
        </w:numPr>
        <w:rPr>
          <w:b w:val="false"/>
        </w:rPr>
      </w:pPr>
      <w:r>
        <w:rPr>
          <w:b w:val="false"/>
        </w:rPr>
        <w:t>Burra Community School purchased the 170 ha Brewery Hill property previously owned by the Topsfield Family.  A $30,000 development grant was received from the Department of Primary Industries and $60,000 from the Department of Education &amp; Children’s Services.</w:t>
      </w:r>
    </w:p>
    <w:p>
      <w:pPr>
        <w:pStyle w:val="Normal"/>
        <w:numPr>
          <w:ilvl w:val="0"/>
          <w:numId w:val="275"/>
        </w:numPr>
        <w:rPr>
          <w:b w:val="false"/>
        </w:rPr>
      </w:pPr>
      <w:r>
        <w:rPr>
          <w:b w:val="false"/>
        </w:rPr>
        <w:t>The 4</w:t>
      </w:r>
      <w:r>
        <w:rPr>
          <w:b w:val="false"/>
          <w:vertAlign w:val="superscript"/>
        </w:rPr>
        <w:t>th</w:t>
      </w:r>
      <w:r>
        <w:rPr>
          <w:b w:val="false"/>
        </w:rPr>
        <w:t xml:space="preserve"> Mid North Sheepdog Trials were held at Burra Showgrounds over the Saturday and Sunday of the Easter weekend as part of the Country Games, which ran from 30 March to 28 April.  There were 95 entrants.  The Mid North Sheepdog Training Club is based at Farrell Flat.</w:t>
      </w:r>
    </w:p>
    <w:p>
      <w:pPr>
        <w:pStyle w:val="Normal"/>
        <w:numPr>
          <w:ilvl w:val="0"/>
          <w:numId w:val="275"/>
        </w:numPr>
        <w:rPr>
          <w:b w:val="false"/>
        </w:rPr>
      </w:pPr>
      <w:r>
        <w:rPr>
          <w:b w:val="false"/>
        </w:rPr>
        <w:t>The newly amalgamated Northern Regions of the Women’s Agricultural Bureau held its first conference at Burra Sports Complex on 3 April.</w:t>
      </w:r>
    </w:p>
    <w:p>
      <w:pPr>
        <w:pStyle w:val="Normal"/>
        <w:numPr>
          <w:ilvl w:val="0"/>
          <w:numId w:val="275"/>
        </w:numPr>
        <w:rPr>
          <w:b w:val="false"/>
        </w:rPr>
      </w:pPr>
      <w:r>
        <w:rPr>
          <w:b w:val="false"/>
        </w:rPr>
        <w:t>On 31 December 1995 50 mm of rain fell in 25 minutes.  The 1996 season opened late with good rains in June, consolidated by 101 mm in July, leading to good crops in general.</w:t>
      </w:r>
    </w:p>
    <w:p>
      <w:pPr>
        <w:pStyle w:val="Normal"/>
        <w:numPr>
          <w:ilvl w:val="0"/>
          <w:numId w:val="275"/>
        </w:numPr>
        <w:rPr>
          <w:b w:val="false"/>
        </w:rPr>
      </w:pPr>
      <w:r>
        <w:rPr>
          <w:b w:val="false"/>
        </w:rPr>
        <w:t>A Tourism Advisory Committee was formed in November 1995.  In March 1996 the Burra Burra DC decided to restructure its tourism assets.  It decided not to renew the Tourism Executive Officer’s contract and managers of the several operations would now be answerable directly to Council.  In its budget for 1996-97 the Council allowed for a 20% financial drop in its tourism involvement from $700,000 to $534,120.</w:t>
      </w:r>
    </w:p>
    <w:p>
      <w:pPr>
        <w:pStyle w:val="Normal"/>
        <w:numPr>
          <w:ilvl w:val="0"/>
          <w:numId w:val="275"/>
        </w:numPr>
        <w:rPr>
          <w:b w:val="false"/>
        </w:rPr>
      </w:pPr>
      <w:r>
        <w:rPr>
          <w:b w:val="false"/>
        </w:rPr>
        <w:t>Burra Burra DC voted for a 4% rise in rates to keep pace with inflation and a minimum rate of $335.  The Valuer-General’s assessment of properties showed a 3-4% reduction.</w:t>
      </w:r>
    </w:p>
    <w:p>
      <w:pPr>
        <w:pStyle w:val="Normal"/>
        <w:numPr>
          <w:ilvl w:val="0"/>
          <w:numId w:val="275"/>
        </w:numPr>
        <w:rPr>
          <w:b w:val="false"/>
        </w:rPr>
      </w:pPr>
      <w:r>
        <w:rPr>
          <w:b w:val="false"/>
        </w:rPr>
        <w:t>Robertstown DC received a grant of $10,000 to upgrade facilities at the Burra Creek Gorge Recreation Park.</w:t>
      </w:r>
    </w:p>
    <w:p>
      <w:pPr>
        <w:pStyle w:val="Normal"/>
        <w:numPr>
          <w:ilvl w:val="0"/>
          <w:numId w:val="275"/>
        </w:numPr>
        <w:rPr>
          <w:b w:val="false"/>
        </w:rPr>
      </w:pPr>
      <w:r>
        <w:rPr>
          <w:b w:val="false"/>
        </w:rPr>
        <w:t>Burra creek Landcare Group received $20,000 from the Federal Government as part of $1 million in grants – it was for the removal of exotic pests along the Burra Creek.</w:t>
      </w:r>
    </w:p>
    <w:p>
      <w:pPr>
        <w:pStyle w:val="Normal"/>
        <w:numPr>
          <w:ilvl w:val="0"/>
          <w:numId w:val="275"/>
        </w:numPr>
        <w:rPr>
          <w:b w:val="false"/>
        </w:rPr>
      </w:pPr>
      <w:r>
        <w:rPr>
          <w:b w:val="false"/>
        </w:rPr>
        <w:t xml:space="preserve">The District Councils of Hallett, Burra Burra, Robertstown and Eudunda signed a memorandum of understanding to investigate and report on likely gains from an amalgamation of their councils.  The working party of two members and the CEO from each council met in June.  The Ratepayers’ Association repeatedly asked the Council why the option of a merger with Clare was not being pursued.  A very poorly attended public meeting was held and reported in the </w:t>
      </w:r>
      <w:r>
        <w:rPr>
          <w:b w:val="false"/>
          <w:i/>
        </w:rPr>
        <w:t>Broadcaster</w:t>
      </w:r>
      <w:r>
        <w:rPr>
          <w:b w:val="false"/>
        </w:rPr>
        <w:t xml:space="preserve"> of 14 August.  Graham Kellock said it was hoped to have the amalgamation in place by March 1997, before Council elections.</w:t>
      </w:r>
    </w:p>
    <w:p>
      <w:pPr>
        <w:pStyle w:val="Normal"/>
        <w:numPr>
          <w:ilvl w:val="0"/>
          <w:numId w:val="275"/>
        </w:numPr>
        <w:rPr>
          <w:b w:val="false"/>
        </w:rPr>
      </w:pPr>
      <w:r>
        <w:rPr>
          <w:b w:val="false"/>
        </w:rPr>
        <w:t>Clare and Burra Hospitals continued to work together in areas of administration, payroll and trade accounts and in February Burra Hospital agreed in principle to form a joint board with Clare.  Further negotiations include Burra, Clare and Snowtown Hospitals having one board of directors and one CEO.  Buildings, plant and capital funds are to remain the property of each local community.  Burra Director of Nursing, Lesley Phillips transferred to Clare in July and Noreen Hallion took over in Burra.  The last AGM of the Burra Hospital reflected sadness at the end of 119 years of independent operation and excitement at the projected amalgamation.</w:t>
      </w:r>
    </w:p>
    <w:p>
      <w:pPr>
        <w:pStyle w:val="Normal"/>
        <w:numPr>
          <w:ilvl w:val="0"/>
          <w:numId w:val="275"/>
        </w:numPr>
        <w:rPr>
          <w:b w:val="false"/>
        </w:rPr>
      </w:pPr>
      <w:r>
        <w:rPr>
          <w:b w:val="false"/>
        </w:rPr>
        <w:t>Burra National Trust at its AGM reported having 81 members and had spent $27,152 on capital improvements.</w:t>
      </w:r>
    </w:p>
    <w:p>
      <w:pPr>
        <w:pStyle w:val="Normal"/>
        <w:numPr>
          <w:ilvl w:val="0"/>
          <w:numId w:val="275"/>
        </w:numPr>
        <w:rPr>
          <w:b w:val="false"/>
        </w:rPr>
      </w:pPr>
      <w:r>
        <w:rPr>
          <w:b w:val="false"/>
        </w:rPr>
        <w:t>The Merino Field Days in 1996 involved 53 studs. The pairs and ram competition was held at the Burra Oval.  More than 900 people attended the Gala Night and judging.  Top honours went to Eyre Peninsula’s stud ‘Deloshanda’.</w:t>
      </w:r>
    </w:p>
    <w:p>
      <w:pPr>
        <w:pStyle w:val="Normal"/>
        <w:numPr>
          <w:ilvl w:val="0"/>
          <w:numId w:val="275"/>
        </w:numPr>
        <w:rPr>
          <w:b w:val="false"/>
        </w:rPr>
      </w:pPr>
      <w:r>
        <w:rPr>
          <w:b w:val="false"/>
        </w:rPr>
        <w:t>Collinsville Mt Bryan offered 100 rams in September with buyers from all over SA and beyond.  Top price was $8,000 for a Merino and $7,000 for a Poll Merino.</w:t>
      </w:r>
    </w:p>
    <w:p>
      <w:pPr>
        <w:pStyle w:val="Normal"/>
        <w:numPr>
          <w:ilvl w:val="0"/>
          <w:numId w:val="275"/>
        </w:numPr>
        <w:rPr>
          <w:b w:val="false"/>
        </w:rPr>
      </w:pPr>
      <w:r>
        <w:rPr>
          <w:b w:val="false"/>
        </w:rPr>
        <w:t>The refurbished Tiver’s Row cottages at Burra North were given a traditional dry stone wall.</w:t>
      </w:r>
    </w:p>
    <w:p>
      <w:pPr>
        <w:pStyle w:val="Normal"/>
        <w:numPr>
          <w:ilvl w:val="0"/>
          <w:numId w:val="275"/>
        </w:numPr>
        <w:rPr>
          <w:b w:val="false"/>
        </w:rPr>
      </w:pPr>
      <w:r>
        <w:rPr>
          <w:b w:val="false"/>
        </w:rPr>
        <w:t>Helen Stockman was appointed new co-ordinator of the Main Street Program.</w:t>
      </w:r>
    </w:p>
    <w:p>
      <w:pPr>
        <w:pStyle w:val="Normal"/>
        <w:numPr>
          <w:ilvl w:val="0"/>
          <w:numId w:val="275"/>
        </w:numPr>
        <w:rPr>
          <w:b w:val="false"/>
        </w:rPr>
      </w:pPr>
      <w:r>
        <w:rPr>
          <w:b w:val="false"/>
        </w:rPr>
        <w:t>Adchem saw BCS students and Adchem staff plant 300 trees on their property in August.</w:t>
      </w:r>
    </w:p>
    <w:p>
      <w:pPr>
        <w:pStyle w:val="Normal"/>
        <w:numPr>
          <w:ilvl w:val="0"/>
          <w:numId w:val="275"/>
        </w:numPr>
        <w:rPr>
          <w:b w:val="false"/>
        </w:rPr>
      </w:pPr>
      <w:r>
        <w:rPr>
          <w:b w:val="false"/>
        </w:rPr>
        <w:t>47 BCS students took part in an athletics competition in Adelaide on 11 April.</w:t>
      </w:r>
    </w:p>
    <w:p>
      <w:pPr>
        <w:pStyle w:val="Normal"/>
        <w:numPr>
          <w:ilvl w:val="0"/>
          <w:numId w:val="275"/>
        </w:numPr>
        <w:rPr>
          <w:b w:val="false"/>
        </w:rPr>
      </w:pPr>
      <w:r>
        <w:rPr>
          <w:b w:val="false"/>
        </w:rPr>
        <w:t>The Burra Antique and Decorating Fair on the weekend of 11-12 May was combined with a cultural weekend organised by the Main Street Committee with grants from the Festivals Assistance Fund and the Country Arts Fund.  There was an art exhibition at the gallery, a photographic exhibition, a barber-shop quartet, a poetry workshop and a dinner dance.</w:t>
      </w:r>
    </w:p>
    <w:p>
      <w:pPr>
        <w:pStyle w:val="Normal"/>
        <w:numPr>
          <w:ilvl w:val="0"/>
          <w:numId w:val="275"/>
        </w:numPr>
        <w:rPr>
          <w:b w:val="false"/>
        </w:rPr>
      </w:pPr>
      <w:r>
        <w:rPr>
          <w:b w:val="false"/>
        </w:rPr>
        <w:t>The Girl guides held a Gathering of Owls weekend at Redruth Camp Centre in August, when 46 Brownie leaders from across the state met.</w:t>
      </w:r>
    </w:p>
    <w:p>
      <w:pPr>
        <w:pStyle w:val="Normal"/>
        <w:numPr>
          <w:ilvl w:val="0"/>
          <w:numId w:val="275"/>
        </w:numPr>
        <w:rPr>
          <w:b w:val="false"/>
        </w:rPr>
      </w:pPr>
      <w:r>
        <w:rPr>
          <w:b w:val="false"/>
        </w:rPr>
        <w:t>A committee formed in 1985 [sic – 1995?] to plan the clean-up and greening of the Hallett-Terowie railway corridor saw its first planting of seedlings 3 km south of Terowie.</w:t>
      </w:r>
    </w:p>
    <w:p>
      <w:pPr>
        <w:pStyle w:val="Normal"/>
        <w:numPr>
          <w:ilvl w:val="0"/>
          <w:numId w:val="275"/>
        </w:numPr>
        <w:rPr>
          <w:b w:val="false"/>
        </w:rPr>
      </w:pPr>
      <w:r>
        <w:rPr>
          <w:b w:val="false"/>
        </w:rPr>
        <w:t>The Veteran &amp; Vintage Motor Cycle Club came to Burra on 21 September when the Burra Hospital Auxiliary catered for 130 guests at the Burra Town Hall.</w:t>
      </w:r>
    </w:p>
    <w:p>
      <w:pPr>
        <w:pStyle w:val="Normal"/>
        <w:numPr>
          <w:ilvl w:val="0"/>
          <w:numId w:val="275"/>
        </w:numPr>
        <w:rPr>
          <w:b w:val="false"/>
        </w:rPr>
      </w:pPr>
      <w:r>
        <w:rPr>
          <w:b w:val="false"/>
        </w:rPr>
        <w:t>Redbanks Reserve was opened to visitors on 22 September by Burra Burra DC Chairman Graham Kellock, after being closed for three years.  A walking trail, camping area, picnic grounds and toilets have been established.</w:t>
      </w:r>
    </w:p>
    <w:p>
      <w:pPr>
        <w:pStyle w:val="Normal"/>
        <w:numPr>
          <w:ilvl w:val="0"/>
          <w:numId w:val="275"/>
        </w:numPr>
        <w:rPr>
          <w:b w:val="false"/>
        </w:rPr>
      </w:pPr>
      <w:r>
        <w:rPr>
          <w:b w:val="false"/>
        </w:rPr>
        <w:t>Burra National Trust Museum in Market Square celebrated its 30</w:t>
      </w:r>
      <w:r>
        <w:rPr>
          <w:b w:val="false"/>
          <w:vertAlign w:val="superscript"/>
        </w:rPr>
        <w:t>th</w:t>
      </w:r>
      <w:r>
        <w:rPr>
          <w:b w:val="false"/>
        </w:rPr>
        <w:t xml:space="preserve"> birthday in September, when more than 175 people visited.</w:t>
      </w:r>
    </w:p>
    <w:p>
      <w:pPr>
        <w:pStyle w:val="Normal"/>
        <w:numPr>
          <w:ilvl w:val="0"/>
          <w:numId w:val="275"/>
        </w:numPr>
        <w:rPr>
          <w:b w:val="false"/>
        </w:rPr>
      </w:pPr>
      <w:r>
        <w:rPr>
          <w:b w:val="false"/>
        </w:rPr>
        <w:t>The Burra Art Gallery was officially opened on Saturday 5 October.</w:t>
      </w:r>
    </w:p>
    <w:p>
      <w:pPr>
        <w:pStyle w:val="Normal"/>
        <w:numPr>
          <w:ilvl w:val="0"/>
          <w:numId w:val="275"/>
        </w:numPr>
        <w:rPr>
          <w:b w:val="false"/>
        </w:rPr>
      </w:pPr>
      <w:r>
        <w:rPr>
          <w:b w:val="false"/>
        </w:rPr>
        <w:t>The Burra Show 1996 was highly successful in good weather.  Gate takings of $3,286 were almost $400 more than in 1995.</w:t>
      </w:r>
    </w:p>
    <w:p>
      <w:pPr>
        <w:pStyle w:val="Normal"/>
        <w:numPr>
          <w:ilvl w:val="0"/>
          <w:numId w:val="275"/>
        </w:numPr>
        <w:rPr>
          <w:b w:val="false"/>
        </w:rPr>
      </w:pPr>
      <w:r>
        <w:rPr>
          <w:b w:val="false"/>
        </w:rPr>
        <w:t>Burra Hospital – bathroom renovations and an enclosed patio area for long stay patients were officially opened on 13 October.</w:t>
      </w:r>
    </w:p>
    <w:p>
      <w:pPr>
        <w:pStyle w:val="Normal"/>
        <w:numPr>
          <w:ilvl w:val="0"/>
          <w:numId w:val="275"/>
        </w:numPr>
        <w:rPr>
          <w:b w:val="false"/>
        </w:rPr>
      </w:pPr>
      <w:r>
        <w:rPr>
          <w:b w:val="false"/>
        </w:rPr>
        <w:t>The State Government cutbacks saw all ETSA presence in Burra cut.</w:t>
      </w:r>
    </w:p>
    <w:p>
      <w:pPr>
        <w:pStyle w:val="Normal"/>
        <w:numPr>
          <w:ilvl w:val="0"/>
          <w:numId w:val="275"/>
        </w:numPr>
        <w:rPr>
          <w:b w:val="false"/>
        </w:rPr>
      </w:pPr>
      <w:r>
        <w:rPr>
          <w:b w:val="false"/>
        </w:rPr>
        <w:t>‘</w:t>
      </w:r>
      <w:r>
        <w:rPr>
          <w:b w:val="false"/>
        </w:rPr>
        <w:t>Have Your Say’ meetings regarding Council Amalgamation drew 186 people at Hallett, 128 at Terowie and 58 at Robertstown.</w:t>
      </w:r>
    </w:p>
    <w:p>
      <w:pPr>
        <w:pStyle w:val="Normal"/>
        <w:numPr>
          <w:ilvl w:val="0"/>
          <w:numId w:val="275"/>
        </w:numPr>
        <w:rPr>
          <w:b w:val="false"/>
        </w:rPr>
      </w:pPr>
      <w:r>
        <w:rPr>
          <w:b w:val="false"/>
        </w:rPr>
        <w:t>Hallett School was closed due to falling enrolments.  The end of an era was celebrated with a special students’ day, a sports demonstration, a birthday cake and an evening for parents and old scholars.</w:t>
      </w:r>
    </w:p>
    <w:p>
      <w:pPr>
        <w:pStyle w:val="Normal"/>
        <w:numPr>
          <w:ilvl w:val="0"/>
          <w:numId w:val="275"/>
        </w:numPr>
        <w:rPr>
          <w:b w:val="false"/>
        </w:rPr>
      </w:pPr>
      <w:r>
        <w:rPr>
          <w:b w:val="false"/>
        </w:rPr>
        <w:t>Burra Traders’ Association Christmas dinner had Rob Olsen as guest speaker from ‘Classic Country’, which is a body promoting regional tourism.</w:t>
      </w:r>
    </w:p>
    <w:p>
      <w:pPr>
        <w:pStyle w:val="Normal"/>
        <w:numPr>
          <w:ilvl w:val="0"/>
          <w:numId w:val="275"/>
        </w:numPr>
        <w:rPr>
          <w:b w:val="false"/>
        </w:rPr>
      </w:pPr>
      <w:r>
        <w:rPr>
          <w:b w:val="false"/>
        </w:rPr>
        <w:t>The Christmas Lights ceremony was held in Market Square on 30 November.  The cake competition and auction raised $358 for the children’s ward at Burra Hospital.</w:t>
      </w:r>
    </w:p>
    <w:p>
      <w:pPr>
        <w:pStyle w:val="Normal"/>
        <w:numPr>
          <w:ilvl w:val="0"/>
          <w:numId w:val="275"/>
        </w:numPr>
        <w:rPr>
          <w:b w:val="false"/>
        </w:rPr>
      </w:pPr>
      <w:r>
        <w:rPr>
          <w:b w:val="false"/>
        </w:rPr>
        <w:t>Christmas Eve festivities are planned by the Burra Traders’ Association with a competition for best decorated businesses and houses.</w:t>
      </w:r>
    </w:p>
    <w:p>
      <w:pPr>
        <w:pStyle w:val="Normal"/>
        <w:rPr>
          <w:b w:val="false"/>
        </w:rPr>
      </w:pPr>
      <w:r>
        <w:rPr>
          <w:b w:val="false"/>
        </w:rPr>
      </w:r>
    </w:p>
    <w:p>
      <w:pPr>
        <w:pStyle w:val="Normal"/>
        <w:rPr/>
      </w:pPr>
      <w:r>
        <w:rPr/>
        <w:t>Issue 290, 11 December 1996, page 15</w:t>
      </w:r>
    </w:p>
    <w:p>
      <w:pPr>
        <w:pStyle w:val="Normal"/>
        <w:rPr/>
      </w:pPr>
      <w:r>
        <w:rPr/>
      </w:r>
    </w:p>
    <w:p>
      <w:pPr>
        <w:pStyle w:val="Normal"/>
        <w:rPr/>
      </w:pPr>
      <w:r>
        <w:rPr/>
        <w:t>Trevor &amp; Jennie Wall</w:t>
      </w:r>
      <w:r>
        <w:rPr>
          <w:b w:val="false"/>
        </w:rPr>
        <w:t xml:space="preserve"> are the new proprietors of Burra Motor Services behind Elders in Commercial Street.  Trevor was for many years a mechanic with Richards Motor Co.</w:t>
      </w:r>
    </w:p>
    <w:p>
      <w:pPr>
        <w:pStyle w:val="Normal"/>
        <w:rPr>
          <w:b w:val="false"/>
        </w:rPr>
      </w:pPr>
      <w:r>
        <w:rPr>
          <w:b w:val="false"/>
        </w:rPr>
      </w:r>
    </w:p>
    <w:p>
      <w:pPr>
        <w:pStyle w:val="Normal"/>
        <w:rPr/>
      </w:pPr>
      <w:r>
        <w:rPr/>
        <w:t>Burra Activities Centre</w:t>
      </w:r>
      <w:r>
        <w:rPr>
          <w:b w:val="false"/>
        </w:rPr>
        <w:t xml:space="preserve"> held its Christmas Party.  The raffle raised $550.</w:t>
      </w:r>
    </w:p>
    <w:p>
      <w:pPr>
        <w:pStyle w:val="Normal"/>
        <w:rPr>
          <w:b w:val="false"/>
        </w:rPr>
      </w:pPr>
      <w:r>
        <w:rPr>
          <w:b w:val="false"/>
        </w:rPr>
      </w:r>
    </w:p>
    <w:p>
      <w:pPr>
        <w:pStyle w:val="Normal"/>
        <w:rPr/>
      </w:pPr>
      <w:r>
        <w:rPr/>
        <w:t>Issue 291, 18 December 1996, page 1</w:t>
      </w:r>
    </w:p>
    <w:p>
      <w:pPr>
        <w:pStyle w:val="Normal"/>
        <w:rPr/>
      </w:pPr>
      <w:r>
        <w:rPr/>
      </w:r>
    </w:p>
    <w:p>
      <w:pPr>
        <w:pStyle w:val="Normal"/>
        <w:rPr/>
      </w:pPr>
      <w:r>
        <w:rPr/>
        <w:t xml:space="preserve">Fire.  </w:t>
      </w:r>
      <w:r>
        <w:rPr>
          <w:b w:val="false"/>
        </w:rPr>
        <w:t>Children dropping a cigarette in dry grass on the bank of the Burra Creek started a fire on Saturday.  The fire quickly spread upslope and burnt a pile of creosote posts at the rear of Wesfarmers-Dalgety before a passing MFS truck extinguished it.</w:t>
      </w:r>
    </w:p>
    <w:p>
      <w:pPr>
        <w:pStyle w:val="Normal"/>
        <w:rPr>
          <w:b w:val="false"/>
        </w:rPr>
      </w:pPr>
      <w:r>
        <w:rPr>
          <w:b w:val="false"/>
        </w:rPr>
      </w:r>
    </w:p>
    <w:p>
      <w:pPr>
        <w:pStyle w:val="Normal"/>
        <w:rPr/>
      </w:pPr>
      <w:r>
        <w:rPr/>
        <w:t>Issue 291, 18 December 1996, page 2</w:t>
      </w:r>
    </w:p>
    <w:p>
      <w:pPr>
        <w:pStyle w:val="Normal"/>
        <w:rPr/>
      </w:pPr>
      <w:r>
        <w:rPr/>
      </w:r>
    </w:p>
    <w:p>
      <w:pPr>
        <w:pStyle w:val="Normal"/>
        <w:rPr/>
      </w:pPr>
      <w:r>
        <w:rPr/>
        <w:t xml:space="preserve">Mt Bryan School </w:t>
      </w:r>
      <w:r>
        <w:rPr>
          <w:b w:val="false"/>
        </w:rPr>
        <w:t>held its annual concert on Wednesday evening, which included the musical ‘Phantom of the Music Room’.  Guest speaker was Mrs Marcia Hayward, daughter of the late A.L. Collins.  A new building at the school was officially opened as the A.L. Collins Room.  Mr Andy Thomas on behalf of the school community farewelled Mr Barry Burney, who is moving to Mt Pleasant and Mrs Sandra Bailey, who will be teaching at Happy Valley next year.</w:t>
      </w:r>
    </w:p>
    <w:p>
      <w:pPr>
        <w:pStyle w:val="Normal"/>
        <w:rPr>
          <w:b w:val="false"/>
        </w:rPr>
      </w:pPr>
      <w:r>
        <w:rPr>
          <w:b w:val="false"/>
        </w:rPr>
      </w:r>
    </w:p>
    <w:p>
      <w:pPr>
        <w:pStyle w:val="Normal"/>
        <w:rPr/>
      </w:pPr>
      <w:r>
        <w:rPr/>
        <w:t>Barker Homes in Burra</w:t>
      </w:r>
      <w:r>
        <w:rPr>
          <w:b w:val="false"/>
        </w:rPr>
        <w:t xml:space="preserve"> has installed a pop-up sprinkler system in Pearce Row Commercial Street.  (It was installed by Michael Jolly and his team.)  Mrs Stella Angel has been welcomed to Unit 1 Pearce Row.</w:t>
      </w:r>
    </w:p>
    <w:p>
      <w:pPr>
        <w:pStyle w:val="Normal"/>
        <w:rPr>
          <w:b w:val="false"/>
        </w:rPr>
      </w:pPr>
      <w:r>
        <w:rPr>
          <w:b w:val="false"/>
        </w:rPr>
      </w:r>
    </w:p>
    <w:p>
      <w:pPr>
        <w:pStyle w:val="Normal"/>
        <w:rPr/>
      </w:pPr>
      <w:r>
        <w:rPr/>
        <w:t>Christmas Message from Graham Kellock, Chairman of Burra Burra DC</w:t>
      </w:r>
    </w:p>
    <w:p>
      <w:pPr>
        <w:pStyle w:val="Normal"/>
        <w:rPr>
          <w:b w:val="false"/>
        </w:rPr>
      </w:pPr>
      <w:r>
        <w:rPr>
          <w:b w:val="false"/>
        </w:rPr>
        <w:t>When I took over as the Chairman six years ago I didn’t think I would be the last Chairman of the Burra Burra District Council.  The new Regional Council of Goyder will cover a much wider area, but should supply the same wide ranging services, but more efficiently.  This year has seen the sealing of the road from Morgan to ‘The Gums’ Station completed.  Early in 1997 work will start from the Burra end to the Robertstown turn-off.  The whole project will be completed in 1998.  Plans have been drawn up to seal the Kooringa Road in the near future.  This year Council has struggled to put its tourism budget on a more user-pays basis.  The art Gallery was officially opened on 5 October.  I thank the CFS and SES crews for their efforts in keeping the community safe.  Thanks also go to all Council staff and elected members for their efforts.</w:t>
      </w:r>
    </w:p>
    <w:p>
      <w:pPr>
        <w:pStyle w:val="Normal"/>
        <w:rPr>
          <w:b w:val="false"/>
        </w:rPr>
      </w:pPr>
      <w:r>
        <w:rPr>
          <w:b w:val="false"/>
        </w:rPr>
      </w:r>
    </w:p>
    <w:p>
      <w:pPr>
        <w:pStyle w:val="Normal"/>
        <w:rPr/>
      </w:pPr>
      <w:r>
        <w:rPr/>
        <w:t>Issue 291, 18 December 1996, page 4</w:t>
      </w:r>
    </w:p>
    <w:p>
      <w:pPr>
        <w:pStyle w:val="Normal"/>
        <w:rPr/>
      </w:pPr>
      <w:r>
        <w:rPr/>
      </w:r>
    </w:p>
    <w:p>
      <w:pPr>
        <w:pStyle w:val="Normal"/>
        <w:rPr/>
      </w:pPr>
      <w:r>
        <w:rPr/>
        <w:t>Mary Woollacott</w:t>
      </w:r>
      <w:r>
        <w:rPr>
          <w:b w:val="false"/>
        </w:rPr>
        <w:t xml:space="preserve"> announces she will stop writing her regular ‘Over the Back Fence’ feature after almost thirty years – though she is not sure whether the stoppage will be permanent or temporary.</w:t>
      </w:r>
    </w:p>
    <w:p>
      <w:pPr>
        <w:pStyle w:val="Normal"/>
        <w:rPr>
          <w:b w:val="false"/>
        </w:rPr>
      </w:pPr>
      <w:r>
        <w:rPr>
          <w:b w:val="false"/>
        </w:rPr>
      </w:r>
    </w:p>
    <w:p>
      <w:pPr>
        <w:pStyle w:val="Normal"/>
        <w:rPr/>
      </w:pPr>
      <w:r>
        <w:rPr/>
        <w:t>BCS</w:t>
      </w:r>
      <w:r>
        <w:rPr>
          <w:b w:val="false"/>
        </w:rPr>
        <w:t xml:space="preserve"> departing teachers:</w:t>
      </w:r>
    </w:p>
    <w:p>
      <w:pPr>
        <w:pStyle w:val="Normal"/>
        <w:rPr>
          <w:b w:val="false"/>
        </w:rPr>
      </w:pPr>
      <w:r>
        <w:rPr>
          <w:b w:val="false"/>
        </w:rPr>
        <w:t>Sue-Anne de Vries, Marie-Louise Heartfields, Bronwyn Rowe, Kathy Misso, Anthony O’Doherty, Deb Jackman, Leanne Filmer, Lyn Bradley and Paula Elsegood.</w:t>
      </w:r>
    </w:p>
    <w:p>
      <w:pPr>
        <w:pStyle w:val="Normal"/>
        <w:rPr>
          <w:b w:val="false"/>
        </w:rPr>
      </w:pPr>
      <w:r>
        <w:rPr>
          <w:b w:val="false"/>
        </w:rPr>
      </w:r>
    </w:p>
    <w:p>
      <w:pPr>
        <w:pStyle w:val="Normal"/>
        <w:rPr/>
      </w:pPr>
      <w:r>
        <w:rPr/>
        <w:t xml:space="preserve">BCS </w:t>
      </w:r>
      <w:r>
        <w:rPr>
          <w:b w:val="false"/>
        </w:rPr>
        <w:t>Annual Prom was held very successfully with Polly Wilson and Andrew Breeding as Queen and King for the evening.  Polly leaves for her year’s exchange in Germany next month.</w:t>
      </w:r>
    </w:p>
    <w:p>
      <w:pPr>
        <w:pStyle w:val="Normal"/>
        <w:rPr>
          <w:b w:val="false"/>
        </w:rPr>
      </w:pPr>
      <w:r>
        <w:rPr>
          <w:b w:val="false"/>
        </w:rPr>
      </w:r>
    </w:p>
    <w:p>
      <w:pPr>
        <w:pStyle w:val="Normal"/>
        <w:rPr/>
      </w:pPr>
      <w:r>
        <w:rPr/>
        <w:t>The Bishop of Willochra</w:t>
      </w:r>
      <w:r>
        <w:rPr>
          <w:b w:val="false"/>
        </w:rPr>
        <w:t xml:space="preserve"> confirmed three young people at St Mary’s on 24 November: Kimberlee Murdoch, Kimberley Stocker and Ben White.</w:t>
      </w:r>
    </w:p>
    <w:p>
      <w:pPr>
        <w:pStyle w:val="Normal"/>
        <w:rPr>
          <w:b w:val="false"/>
        </w:rPr>
      </w:pPr>
      <w:r>
        <w:rPr>
          <w:b w:val="false"/>
        </w:rPr>
      </w:r>
    </w:p>
    <w:p>
      <w:pPr>
        <w:pStyle w:val="Normal"/>
        <w:rPr/>
      </w:pPr>
      <w:r>
        <w:rPr/>
        <w:t xml:space="preserve">The Ryan Family, </w:t>
      </w:r>
      <w:r>
        <w:rPr>
          <w:b w:val="false"/>
        </w:rPr>
        <w:t>Glynn, Sue, David and Peter have bought the former Page property opposite the Gaol.</w:t>
      </w:r>
    </w:p>
    <w:p>
      <w:pPr>
        <w:pStyle w:val="Normal"/>
        <w:rPr>
          <w:b w:val="false"/>
        </w:rPr>
      </w:pPr>
      <w:r>
        <w:rPr>
          <w:b w:val="false"/>
        </w:rPr>
      </w:r>
    </w:p>
    <w:p>
      <w:pPr>
        <w:pStyle w:val="Normal"/>
        <w:rPr/>
      </w:pPr>
      <w:r>
        <w:rPr/>
        <w:t>Pastor Michael Dutschke</w:t>
      </w:r>
      <w:r>
        <w:rPr>
          <w:b w:val="false"/>
        </w:rPr>
        <w:t xml:space="preserve"> is welcomed as the new Lutheran Pastor.  He has recently moved with wife Gina to take over the Clare-Blyth Parish.</w:t>
      </w:r>
    </w:p>
    <w:p>
      <w:pPr>
        <w:pStyle w:val="Normal"/>
        <w:rPr>
          <w:b w:val="false"/>
        </w:rPr>
      </w:pPr>
      <w:r>
        <w:rPr>
          <w:b w:val="false"/>
        </w:rPr>
      </w:r>
    </w:p>
    <w:p>
      <w:pPr>
        <w:pStyle w:val="Normal"/>
        <w:rPr/>
      </w:pPr>
      <w:r>
        <w:rPr/>
        <w:t>Cicely &amp; Colin Bungey</w:t>
      </w:r>
      <w:r>
        <w:rPr>
          <w:b w:val="false"/>
        </w:rPr>
        <w:t xml:space="preserve"> will return to the city after 12 months in Burra.</w:t>
      </w:r>
    </w:p>
    <w:p>
      <w:pPr>
        <w:pStyle w:val="Normal"/>
        <w:rPr>
          <w:b w:val="false"/>
        </w:rPr>
      </w:pPr>
      <w:r>
        <w:rPr>
          <w:b w:val="false"/>
        </w:rPr>
      </w:r>
    </w:p>
    <w:p>
      <w:pPr>
        <w:pStyle w:val="Normal"/>
        <w:rPr/>
      </w:pPr>
      <w:r>
        <w:rPr/>
        <w:t>The Rolstones</w:t>
      </w:r>
      <w:r>
        <w:rPr>
          <w:b w:val="false"/>
        </w:rPr>
        <w:t xml:space="preserve"> will move to Clare shortly, where Peter has been working at Elders for some time.</w:t>
      </w:r>
    </w:p>
    <w:p>
      <w:pPr>
        <w:pStyle w:val="Normal"/>
        <w:rPr>
          <w:b w:val="false"/>
        </w:rPr>
      </w:pPr>
      <w:r>
        <w:rPr>
          <w:b w:val="false"/>
        </w:rPr>
      </w:r>
    </w:p>
    <w:p>
      <w:pPr>
        <w:pStyle w:val="Normal"/>
        <w:rPr/>
      </w:pPr>
      <w:r>
        <w:rPr/>
        <w:t>Michael Day &amp; wife Kylie</w:t>
      </w:r>
      <w:r>
        <w:rPr>
          <w:b w:val="false"/>
        </w:rPr>
        <w:t xml:space="preserve"> have bought Boud’s Butchery in Burra, he has worked there for several years.</w:t>
      </w:r>
    </w:p>
    <w:p>
      <w:pPr>
        <w:pStyle w:val="Normal"/>
        <w:rPr>
          <w:b w:val="false"/>
        </w:rPr>
      </w:pPr>
      <w:r>
        <w:rPr>
          <w:b w:val="false"/>
        </w:rPr>
      </w:r>
    </w:p>
    <w:p>
      <w:pPr>
        <w:pStyle w:val="Normal"/>
        <w:rPr/>
      </w:pPr>
      <w:r>
        <w:rPr/>
        <w:t>Petrice Messenger</w:t>
      </w:r>
      <w:r>
        <w:rPr>
          <w:b w:val="false"/>
        </w:rPr>
        <w:t xml:space="preserve"> is a new face at Oppy’s, taking over from Annie Kleinig.</w:t>
      </w:r>
    </w:p>
    <w:p>
      <w:pPr>
        <w:pStyle w:val="Normal"/>
        <w:rPr>
          <w:b w:val="false"/>
        </w:rPr>
      </w:pPr>
      <w:r>
        <w:rPr>
          <w:b w:val="false"/>
        </w:rPr>
      </w:r>
    </w:p>
    <w:p>
      <w:pPr>
        <w:pStyle w:val="Normal"/>
        <w:rPr>
          <w:b w:val="false"/>
        </w:rPr>
      </w:pPr>
      <w:r>
        <w:rPr/>
        <w:t>Mary Woollacott</w:t>
      </w:r>
      <w:r>
        <w:rPr>
          <w:b w:val="false"/>
        </w:rPr>
        <w:t xml:space="preserve"> caught up with Alan Baulderstone at his Burnside Village Fruit &amp; Veg store recently.  His wife Marcia helps out there on a regular basis and their elder son Philip is running the Silver Fruit Bowl in North Adelaide.  Daughter Chris works with the CIB and son David has completed his intern year at Flinders Medical centre and moves to the Women’s and Children’s Hospital next year to follow his interest in paediatrics.</w:t>
      </w:r>
    </w:p>
    <w:p>
      <w:pPr>
        <w:pStyle w:val="Normal"/>
        <w:rPr>
          <w:b w:val="false"/>
        </w:rPr>
      </w:pPr>
      <w:r>
        <w:rPr>
          <w:b w:val="false"/>
        </w:rPr>
      </w:r>
    </w:p>
    <w:p>
      <w:pPr>
        <w:pStyle w:val="Normal"/>
        <w:rPr>
          <w:b w:val="false"/>
        </w:rPr>
      </w:pPr>
      <w:r>
        <w:rPr/>
        <w:t xml:space="preserve">Birth.  </w:t>
      </w:r>
      <w:r>
        <w:rPr>
          <w:b w:val="false"/>
        </w:rPr>
        <w:t>To Sarah &amp; Ian Jaensch at Burra Hospital 6 December, a daughter, Emma Merle.</w:t>
      </w:r>
    </w:p>
    <w:p>
      <w:pPr>
        <w:pStyle w:val="Normal"/>
        <w:rPr>
          <w:b w:val="false"/>
        </w:rPr>
      </w:pPr>
      <w:r>
        <w:rPr>
          <w:b w:val="false"/>
        </w:rPr>
      </w:r>
    </w:p>
    <w:p>
      <w:pPr>
        <w:pStyle w:val="Normal"/>
        <w:rPr>
          <w:b w:val="false"/>
        </w:rPr>
      </w:pPr>
      <w:r>
        <w:rPr/>
        <w:t xml:space="preserve">Marriage.  </w:t>
      </w:r>
      <w:r>
        <w:rPr>
          <w:b w:val="false"/>
        </w:rPr>
        <w:t>Darryl &amp; Pauline Venning’s Garden next Sunday</w:t>
      </w:r>
    </w:p>
    <w:p>
      <w:pPr>
        <w:pStyle w:val="Normal"/>
        <w:rPr>
          <w:b w:val="false"/>
        </w:rPr>
      </w:pPr>
      <w:r>
        <w:rPr>
          <w:b w:val="false"/>
        </w:rPr>
        <w:t>Christine McCann will marry Drew Nottle.</w:t>
      </w:r>
    </w:p>
    <w:p>
      <w:pPr>
        <w:pStyle w:val="Normal"/>
        <w:rPr>
          <w:b w:val="false"/>
        </w:rPr>
      </w:pPr>
      <w:r>
        <w:rPr>
          <w:b w:val="false"/>
        </w:rPr>
      </w:r>
    </w:p>
    <w:p>
      <w:pPr>
        <w:pStyle w:val="Normal"/>
        <w:rPr/>
      </w:pPr>
      <w:r>
        <w:rPr/>
        <w:t xml:space="preserve">Obituary.  </w:t>
      </w:r>
      <w:r>
        <w:rPr>
          <w:b w:val="false"/>
        </w:rPr>
        <w:t>Duncan McInnes died at Burra Hospital last Thursday aged 89.</w:t>
      </w:r>
    </w:p>
    <w:p>
      <w:pPr>
        <w:pStyle w:val="Normal"/>
        <w:rPr>
          <w:b w:val="false"/>
        </w:rPr>
      </w:pPr>
      <w:r>
        <w:rPr>
          <w:b w:val="false"/>
        </w:rPr>
        <w:t>[Duncan Henry McInnes died 11 December 1996.  Buried at Burra 16 December 1996.]</w:t>
      </w:r>
    </w:p>
    <w:p>
      <w:pPr>
        <w:pStyle w:val="Normal"/>
        <w:rPr>
          <w:b w:val="false"/>
        </w:rPr>
      </w:pPr>
      <w:r>
        <w:rPr>
          <w:b w:val="false"/>
        </w:rPr>
      </w:r>
    </w:p>
    <w:p>
      <w:pPr>
        <w:pStyle w:val="Normal"/>
        <w:rPr/>
      </w:pPr>
      <w:r>
        <w:rPr/>
        <w:t>Issue 291, 18 December 1996, page 6</w:t>
      </w:r>
    </w:p>
    <w:p>
      <w:pPr>
        <w:pStyle w:val="Normal"/>
        <w:rPr/>
      </w:pPr>
      <w:r>
        <w:rPr/>
      </w:r>
    </w:p>
    <w:p>
      <w:pPr>
        <w:pStyle w:val="Normal"/>
        <w:rPr>
          <w:b w:val="false"/>
        </w:rPr>
      </w:pPr>
      <w:r>
        <w:rPr/>
        <w:t>The Burra-Morgan Road</w:t>
      </w:r>
      <w:r>
        <w:rPr>
          <w:b w:val="false"/>
        </w:rPr>
        <w:t xml:space="preserve"> will be closed for about seven months from 6 January 1997 for rebuilding and sealing work.  This is part of a $19 million upgrade, which when complete will see a sealed road from Morgan to Burra.  The terrain between Burra and the Robertstown turn-off prevents a by-pass road.  The road will re-open while the last section to ‘The Gums’ is completed.</w:t>
      </w:r>
    </w:p>
    <w:p>
      <w:pPr>
        <w:pStyle w:val="Normal"/>
        <w:rPr>
          <w:b w:val="false"/>
        </w:rPr>
      </w:pPr>
      <w:r>
        <w:rPr>
          <w:b w:val="false"/>
        </w:rPr>
      </w:r>
    </w:p>
    <w:p>
      <w:pPr>
        <w:pStyle w:val="Normal"/>
        <w:rPr/>
      </w:pPr>
      <w:r>
        <w:rPr/>
        <w:t xml:space="preserve">Mr Steve Kerrigan, </w:t>
      </w:r>
      <w:r>
        <w:rPr>
          <w:b w:val="false"/>
        </w:rPr>
        <w:t>the CEO of Burra Burra DC has been appointed the interim CEO of the new Regional Council of Goyder.  The new council is expected to be proclaimed 3 February 1997.  Mr Kerrigan has been CEO at Burra for five years and prior service was with the District Council of Lower Eyre Peninsula and the City of Mitcham.</w:t>
      </w:r>
    </w:p>
    <w:p>
      <w:pPr>
        <w:pStyle w:val="Normal"/>
        <w:rPr>
          <w:b w:val="false"/>
        </w:rPr>
      </w:pPr>
      <w:r>
        <w:rPr>
          <w:b w:val="false"/>
        </w:rPr>
      </w:r>
    </w:p>
    <w:p>
      <w:pPr>
        <w:pStyle w:val="Normal"/>
        <w:rPr/>
      </w:pPr>
      <w:r>
        <w:rPr/>
        <w:t>Issue 291, 18 December 1996, page 7</w:t>
      </w:r>
    </w:p>
    <w:p>
      <w:pPr>
        <w:pStyle w:val="Normal"/>
        <w:rPr/>
      </w:pPr>
      <w:r>
        <w:rPr/>
      </w:r>
    </w:p>
    <w:p>
      <w:pPr>
        <w:pStyle w:val="Normal"/>
        <w:rPr/>
      </w:pPr>
      <w:r>
        <w:rPr/>
        <w:t>Mt Bryan Red Cross</w:t>
      </w:r>
      <w:r>
        <w:rPr>
          <w:b w:val="false"/>
        </w:rPr>
        <w:t xml:space="preserve"> raised $1,281 during the 1995-96 year.  In April Mrs Nora Heneker was presented with a 50-year laurel wreath.</w:t>
      </w:r>
    </w:p>
    <w:p>
      <w:pPr>
        <w:pStyle w:val="Normal"/>
        <w:rPr>
          <w:b w:val="false"/>
        </w:rPr>
      </w:pPr>
      <w:r>
        <w:rPr>
          <w:b w:val="false"/>
        </w:rPr>
      </w:r>
    </w:p>
    <w:p>
      <w:pPr>
        <w:pStyle w:val="Normal"/>
        <w:rPr/>
      </w:pPr>
      <w:r>
        <w:rPr/>
        <w:t>Burra Guides</w:t>
      </w:r>
      <w:r>
        <w:rPr>
          <w:b w:val="false"/>
        </w:rPr>
        <w:t xml:space="preserve"> have been busy in the 4</w:t>
      </w:r>
      <w:r>
        <w:rPr>
          <w:b w:val="false"/>
          <w:vertAlign w:val="superscript"/>
        </w:rPr>
        <w:t>th</w:t>
      </w:r>
      <w:r>
        <w:rPr>
          <w:b w:val="false"/>
        </w:rPr>
        <w:t xml:space="preserve"> term with attendances averaging 5 Guides, 14 Junior Guides and 7 Gumnuts.  Kylie Kaiser has completed her B.P., which is the highest achievement a Guide can work for.</w:t>
      </w:r>
    </w:p>
    <w:p>
      <w:pPr>
        <w:pStyle w:val="Normal"/>
        <w:rPr>
          <w:b w:val="false"/>
        </w:rPr>
      </w:pPr>
      <w:r>
        <w:rPr>
          <w:b w:val="false"/>
        </w:rPr>
      </w:r>
    </w:p>
    <w:p>
      <w:pPr>
        <w:pStyle w:val="Normal"/>
        <w:rPr/>
      </w:pPr>
      <w:r>
        <w:rPr/>
        <w:t>Issue 291, 18 December 1996, page 8</w:t>
      </w:r>
    </w:p>
    <w:p>
      <w:pPr>
        <w:pStyle w:val="Normal"/>
        <w:rPr/>
      </w:pPr>
      <w:r>
        <w:rPr/>
      </w:r>
    </w:p>
    <w:p>
      <w:pPr>
        <w:pStyle w:val="Normal"/>
        <w:rPr/>
      </w:pPr>
      <w:r>
        <w:rPr/>
        <w:t xml:space="preserve">Meal on Wheels </w:t>
      </w:r>
      <w:r>
        <w:rPr>
          <w:b w:val="false"/>
        </w:rPr>
        <w:t>in Burra had 20 volunteers in the year and delivered 2,245 meals.  For 1997 the elected officers are: President, Celine Stockman; Vice-President, Jan Tiver; Secretary, Pat Brereton; Treasurer-Supervisor, Shana Nourse and Welfare Officer, Marg Dunstall.</w:t>
      </w:r>
    </w:p>
    <w:p>
      <w:pPr>
        <w:pStyle w:val="Normal"/>
        <w:rPr>
          <w:b w:val="false"/>
        </w:rPr>
      </w:pPr>
      <w:r>
        <w:rPr>
          <w:b w:val="false"/>
        </w:rPr>
      </w:r>
    </w:p>
    <w:p>
      <w:pPr>
        <w:pStyle w:val="Normal"/>
        <w:rPr/>
      </w:pPr>
      <w:r>
        <w:rPr/>
        <w:t>Issue 291, 18 December 1996, page 9</w:t>
      </w:r>
    </w:p>
    <w:p>
      <w:pPr>
        <w:pStyle w:val="Normal"/>
        <w:rPr/>
      </w:pPr>
      <w:r>
        <w:rPr/>
      </w:r>
    </w:p>
    <w:p>
      <w:pPr>
        <w:pStyle w:val="Normal"/>
        <w:rPr/>
      </w:pPr>
      <w:r>
        <w:rPr/>
        <w:t xml:space="preserve">BCS.  </w:t>
      </w:r>
      <w:r>
        <w:rPr>
          <w:b w:val="false"/>
        </w:rPr>
        <w:t>Principal Kevin Fahey delivered his report for the year on Speech Night last Thursday.</w:t>
      </w:r>
    </w:p>
    <w:p>
      <w:pPr>
        <w:pStyle w:val="Normal"/>
        <w:rPr>
          <w:b w:val="false"/>
        </w:rPr>
      </w:pPr>
      <w:r>
        <w:rPr>
          <w:b w:val="false"/>
        </w:rPr>
        <w:t>He urged parents to reduce children’s TV watching and to improve reading skills and homework.  He highlighted the enthusiasm that was generated by the establishment of Brewery Hill Farm.  He urged encouraging a positive attitude among boys towards learning.</w:t>
      </w:r>
    </w:p>
    <w:p>
      <w:pPr>
        <w:pStyle w:val="Normal"/>
        <w:rPr>
          <w:b w:val="false"/>
        </w:rPr>
      </w:pPr>
      <w:r>
        <w:rPr>
          <w:b w:val="false"/>
        </w:rPr>
        <w:t>Musical items were included throughout the night.</w:t>
      </w:r>
    </w:p>
    <w:p>
      <w:pPr>
        <w:pStyle w:val="Normal"/>
        <w:rPr>
          <w:b w:val="false"/>
        </w:rPr>
      </w:pPr>
      <w:r>
        <w:rPr>
          <w:b w:val="false"/>
        </w:rPr>
        <w:t>[Award winners are listed – photo.]</w:t>
      </w:r>
    </w:p>
    <w:p>
      <w:pPr>
        <w:pStyle w:val="Normal"/>
        <w:rPr>
          <w:b w:val="false"/>
        </w:rPr>
      </w:pPr>
      <w:r>
        <w:rPr>
          <w:b w:val="false"/>
        </w:rPr>
      </w:r>
    </w:p>
    <w:p>
      <w:pPr>
        <w:pStyle w:val="Normal"/>
        <w:rPr/>
      </w:pPr>
      <w:r>
        <w:rPr/>
        <w:t xml:space="preserve">Advt.  </w:t>
      </w:r>
      <w:r>
        <w:rPr>
          <w:b w:val="false"/>
        </w:rPr>
        <w:t>Christmas Church Services are listed for:</w:t>
      </w:r>
    </w:p>
    <w:p>
      <w:pPr>
        <w:pStyle w:val="Normal"/>
        <w:rPr>
          <w:b w:val="false"/>
        </w:rPr>
      </w:pPr>
      <w:r>
        <w:rPr>
          <w:b w:val="false"/>
        </w:rPr>
        <w:t>Anglican at Hallett, Jamestown, Burra and Booborowie</w:t>
      </w:r>
    </w:p>
    <w:p>
      <w:pPr>
        <w:pStyle w:val="Normal"/>
        <w:rPr>
          <w:b w:val="false"/>
        </w:rPr>
      </w:pPr>
      <w:r>
        <w:rPr>
          <w:b w:val="false"/>
        </w:rPr>
        <w:t>Catholic at Burra, Spalding and Hallett</w:t>
      </w:r>
    </w:p>
    <w:p>
      <w:pPr>
        <w:pStyle w:val="Normal"/>
        <w:rPr>
          <w:b w:val="false"/>
        </w:rPr>
      </w:pPr>
      <w:r>
        <w:rPr>
          <w:b w:val="false"/>
        </w:rPr>
        <w:t>Lutheran at Burra</w:t>
      </w:r>
    </w:p>
    <w:p>
      <w:pPr>
        <w:pStyle w:val="Normal"/>
        <w:rPr>
          <w:b w:val="false"/>
        </w:rPr>
      </w:pPr>
      <w:r>
        <w:rPr>
          <w:b w:val="false"/>
        </w:rPr>
        <w:t>Uniting Church of Australia at Burra and Booborowie.</w:t>
      </w:r>
    </w:p>
    <w:p>
      <w:pPr>
        <w:sectPr>
          <w:headerReference w:type="default" r:id="rId23"/>
          <w:headerReference w:type="first" r:id="rId24"/>
          <w:footerReference w:type="default" r:id="rId25"/>
          <w:footerReference w:type="first" r:id="rId26"/>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r>
    </w:p>
    <w:p>
      <w:pPr>
        <w:pStyle w:val="Normal"/>
        <w:rPr/>
      </w:pPr>
      <w:r>
        <w:rPr/>
        <w:t>Issue 292, 15 January 1997, page 1</w:t>
      </w:r>
    </w:p>
    <w:p>
      <w:pPr>
        <w:pStyle w:val="Normal"/>
        <w:rPr/>
      </w:pPr>
      <w:r>
        <w:rPr/>
      </w:r>
    </w:p>
    <w:p>
      <w:pPr>
        <w:pStyle w:val="Normal"/>
        <w:rPr/>
      </w:pPr>
      <w:r>
        <w:rPr/>
        <w:t xml:space="preserve">Police </w:t>
      </w:r>
      <w:r>
        <w:rPr>
          <w:b w:val="false"/>
        </w:rPr>
        <w:t>are concerned about road safety in Market Square and Commercial Street, with heavy transports negotiating the area.  Heavy vehicles carrying dangerous goods should be banned from the town area.  To achieve this, the bypass road needs to be upgraded.  Officer Kaiser suggested also that the give-way sign at the T-junction on Market Square should be replaced with a stop sign.  (It is difficult to see traffic approaching from Kingston Street Bridge because of the Council Chamber).  Council does not have the funds to seal the bypass, but the Department of Transport has agreed to extend the median into the Market Square, Commercial Street intersection.</w:t>
      </w:r>
    </w:p>
    <w:p>
      <w:pPr>
        <w:pStyle w:val="Normal"/>
        <w:rPr>
          <w:b w:val="false"/>
        </w:rPr>
      </w:pPr>
      <w:r>
        <w:rPr>
          <w:b w:val="false"/>
        </w:rPr>
      </w:r>
    </w:p>
    <w:p>
      <w:pPr>
        <w:pStyle w:val="Normal"/>
        <w:rPr/>
      </w:pPr>
      <w:r>
        <w:rPr/>
        <w:t xml:space="preserve">VacSwim </w:t>
      </w:r>
      <w:r>
        <w:rPr>
          <w:b w:val="false"/>
        </w:rPr>
        <w:t>has been taking place in Burra.  [Photo of six children with Level 2 instructor, Kyron Statton.]</w:t>
      </w:r>
    </w:p>
    <w:p>
      <w:pPr>
        <w:pStyle w:val="Normal"/>
        <w:rPr>
          <w:b w:val="false"/>
        </w:rPr>
      </w:pPr>
      <w:r>
        <w:rPr>
          <w:b w:val="false"/>
        </w:rPr>
      </w:r>
    </w:p>
    <w:p>
      <w:pPr>
        <w:pStyle w:val="Normal"/>
        <w:rPr/>
      </w:pPr>
      <w:r>
        <w:rPr/>
        <w:t>Issue 292, 15 January 1997, page 2</w:t>
      </w:r>
    </w:p>
    <w:p>
      <w:pPr>
        <w:pStyle w:val="Normal"/>
        <w:rPr/>
      </w:pPr>
      <w:r>
        <w:rPr/>
      </w:r>
    </w:p>
    <w:p>
      <w:pPr>
        <w:pStyle w:val="Normal"/>
        <w:rPr/>
      </w:pPr>
      <w:r>
        <w:rPr/>
        <w:t xml:space="preserve">Vandalism.  </w:t>
      </w:r>
      <w:r>
        <w:rPr>
          <w:b w:val="false"/>
        </w:rPr>
        <w:t>On 6 January extensive damage was done to a house in Essex Street, when walls were kicked in and windows smashed.  Damage is estimated at $4,000.  Three young men have been charged.</w:t>
      </w:r>
    </w:p>
    <w:p>
      <w:pPr>
        <w:pStyle w:val="Normal"/>
        <w:rPr>
          <w:b w:val="false"/>
        </w:rPr>
      </w:pPr>
      <w:r>
        <w:rPr>
          <w:b w:val="false"/>
        </w:rPr>
      </w:r>
    </w:p>
    <w:p>
      <w:pPr>
        <w:pStyle w:val="Normal"/>
        <w:rPr/>
      </w:pPr>
      <w:r>
        <w:rPr/>
        <w:t>A Smash &amp; Grad Raid</w:t>
      </w:r>
      <w:r>
        <w:rPr>
          <w:b w:val="false"/>
        </w:rPr>
        <w:t xml:space="preserve"> at the Aberdeen Roadhouse on 21 December resulted in $40 belonging to the SES being stolen.</w:t>
      </w:r>
    </w:p>
    <w:p>
      <w:pPr>
        <w:pStyle w:val="Normal"/>
        <w:rPr>
          <w:b w:val="false"/>
        </w:rPr>
      </w:pPr>
      <w:r>
        <w:rPr>
          <w:b w:val="false"/>
        </w:rPr>
      </w:r>
    </w:p>
    <w:p>
      <w:pPr>
        <w:pStyle w:val="Normal"/>
        <w:rPr/>
      </w:pPr>
      <w:r>
        <w:rPr/>
        <w:t xml:space="preserve">Theft.  </w:t>
      </w:r>
      <w:r>
        <w:rPr>
          <w:b w:val="false"/>
        </w:rPr>
        <w:t>Money was stolen from a house in Lewis Street on 27 December.</w:t>
      </w:r>
    </w:p>
    <w:p>
      <w:pPr>
        <w:pStyle w:val="Normal"/>
        <w:rPr>
          <w:b w:val="false"/>
        </w:rPr>
      </w:pPr>
      <w:r>
        <w:rPr>
          <w:b w:val="false"/>
        </w:rPr>
      </w:r>
    </w:p>
    <w:p>
      <w:pPr>
        <w:pStyle w:val="Normal"/>
        <w:rPr/>
      </w:pPr>
      <w:r>
        <w:rPr/>
        <w:t xml:space="preserve">Accident.  </w:t>
      </w:r>
      <w:r>
        <w:rPr>
          <w:b w:val="false"/>
        </w:rPr>
        <w:t>A two-car collision 5 km south of Burra on 21 December caused c. $10,000 damage to vehicles and a female passenger was admitted to Burra Hospital.</w:t>
      </w:r>
    </w:p>
    <w:p>
      <w:pPr>
        <w:pStyle w:val="Normal"/>
        <w:rPr>
          <w:b w:val="false"/>
        </w:rPr>
      </w:pPr>
      <w:r>
        <w:rPr>
          <w:b w:val="false"/>
        </w:rPr>
      </w:r>
    </w:p>
    <w:p>
      <w:pPr>
        <w:pStyle w:val="Normal"/>
        <w:rPr/>
      </w:pPr>
      <w:r>
        <w:rPr/>
        <w:t xml:space="preserve">Accident.  </w:t>
      </w:r>
      <w:r>
        <w:rPr>
          <w:b w:val="false"/>
        </w:rPr>
        <w:t>An accident at Dare’s Hill on 27 December caused c. $5,000 damage to a vehicle and a female passenger was taken to Burra Hospital.</w:t>
      </w:r>
    </w:p>
    <w:p>
      <w:pPr>
        <w:pStyle w:val="Normal"/>
        <w:rPr>
          <w:b w:val="false"/>
        </w:rPr>
      </w:pPr>
      <w:r>
        <w:rPr>
          <w:b w:val="false"/>
        </w:rPr>
      </w:r>
    </w:p>
    <w:p>
      <w:pPr>
        <w:pStyle w:val="Normal"/>
        <w:rPr/>
      </w:pPr>
      <w:r>
        <w:rPr/>
        <w:t xml:space="preserve">Fire.  </w:t>
      </w:r>
      <w:r>
        <w:rPr>
          <w:b w:val="false"/>
        </w:rPr>
        <w:t>A grass fire at Dutton’s Trough burnt 250 acres of stubble on 28 December.  A tractor striking a rock started the blaze, which was extinguished by units from Burra, Baldina, Robertstown and Eudunda.</w:t>
      </w:r>
    </w:p>
    <w:p>
      <w:pPr>
        <w:pStyle w:val="Normal"/>
        <w:rPr>
          <w:b w:val="false"/>
        </w:rPr>
      </w:pPr>
      <w:r>
        <w:rPr>
          <w:b w:val="false"/>
        </w:rPr>
      </w:r>
    </w:p>
    <w:p>
      <w:pPr>
        <w:pStyle w:val="Normal"/>
        <w:rPr/>
      </w:pPr>
      <w:r>
        <w:rPr/>
        <w:t xml:space="preserve">NE Branch of the Isolated Children’s &amp; Parents’ Association (ICPA) </w:t>
      </w:r>
      <w:r>
        <w:rPr>
          <w:b w:val="false"/>
        </w:rPr>
        <w:t>will host the State Conference on 5 April.  At the AGM elected were: President, Jane Gloster; Vice-President, Paul Williams; Secretary, Deb Williams; Assistant Secretary, Sue Thomas and Treasurer, Pauline Crawford.</w:t>
      </w:r>
    </w:p>
    <w:p>
      <w:pPr>
        <w:pStyle w:val="Normal"/>
        <w:rPr>
          <w:b w:val="false"/>
        </w:rPr>
      </w:pPr>
      <w:r>
        <w:rPr>
          <w:b w:val="false"/>
        </w:rPr>
      </w:r>
    </w:p>
    <w:p>
      <w:pPr>
        <w:pStyle w:val="Normal"/>
        <w:rPr/>
      </w:pPr>
      <w:r>
        <w:rPr/>
        <w:t>Burra Hospital</w:t>
      </w:r>
      <w:r>
        <w:rPr>
          <w:b w:val="false"/>
        </w:rPr>
        <w:t xml:space="preserve"> will undergo an accreditation survey by the Australian Council on Health Care Standards on 26 &amp; 27 February.</w:t>
      </w:r>
    </w:p>
    <w:p>
      <w:pPr>
        <w:pStyle w:val="Normal"/>
        <w:rPr>
          <w:b w:val="false"/>
        </w:rPr>
      </w:pPr>
      <w:r>
        <w:rPr>
          <w:b w:val="false"/>
        </w:rPr>
      </w:r>
    </w:p>
    <w:p>
      <w:pPr>
        <w:pStyle w:val="Normal"/>
        <w:rPr/>
      </w:pPr>
      <w:r>
        <w:rPr/>
        <w:t>Issue 292, 15 January 1997, page 3</w:t>
      </w:r>
    </w:p>
    <w:p>
      <w:pPr>
        <w:pStyle w:val="Normal"/>
        <w:rPr/>
      </w:pPr>
      <w:r>
        <w:rPr/>
      </w:r>
    </w:p>
    <w:p>
      <w:pPr>
        <w:pStyle w:val="Normal"/>
        <w:rPr/>
      </w:pPr>
      <w:r>
        <w:rPr/>
        <w:t xml:space="preserve">The Main Street Committee </w:t>
      </w:r>
      <w:r>
        <w:rPr>
          <w:b w:val="false"/>
        </w:rPr>
        <w:t>Chairman Richard Holbrook has retired and Russell Skinner has been elected in his place.  Russel and wife Jan have moved to Burra and live in the newly painted Pearce’s Buildings.</w:t>
      </w:r>
    </w:p>
    <w:p>
      <w:pPr>
        <w:pStyle w:val="Normal"/>
        <w:rPr>
          <w:b w:val="false"/>
        </w:rPr>
      </w:pPr>
      <w:r>
        <w:rPr>
          <w:b w:val="false"/>
        </w:rPr>
      </w:r>
    </w:p>
    <w:p>
      <w:pPr>
        <w:pStyle w:val="Normal"/>
        <w:rPr/>
      </w:pPr>
      <w:r>
        <w:rPr/>
        <w:t>Burra Burra DC</w:t>
      </w:r>
      <w:r>
        <w:rPr>
          <w:b w:val="false"/>
        </w:rPr>
        <w:t xml:space="preserve"> – December</w:t>
      </w:r>
    </w:p>
    <w:p>
      <w:pPr>
        <w:pStyle w:val="Normal"/>
        <w:numPr>
          <w:ilvl w:val="0"/>
          <w:numId w:val="418"/>
        </w:numPr>
        <w:rPr>
          <w:b w:val="false"/>
        </w:rPr>
      </w:pPr>
      <w:r>
        <w:rPr>
          <w:b w:val="false"/>
        </w:rPr>
        <w:t>Council approved work needed to make and finish the sealing of the road around Burra Oval.</w:t>
      </w:r>
    </w:p>
    <w:p>
      <w:pPr>
        <w:pStyle w:val="Normal"/>
        <w:numPr>
          <w:ilvl w:val="0"/>
          <w:numId w:val="418"/>
        </w:numPr>
        <w:rPr>
          <w:b w:val="false"/>
        </w:rPr>
      </w:pPr>
      <w:r>
        <w:rPr>
          <w:b w:val="false"/>
        </w:rPr>
        <w:t>Mt Bryan dump is nearing the end of its lifespan.</w:t>
      </w:r>
    </w:p>
    <w:p>
      <w:pPr>
        <w:pStyle w:val="Normal"/>
        <w:numPr>
          <w:ilvl w:val="0"/>
          <w:numId w:val="418"/>
        </w:numPr>
        <w:rPr>
          <w:b w:val="false"/>
        </w:rPr>
      </w:pPr>
      <w:r>
        <w:rPr>
          <w:b w:val="false"/>
        </w:rPr>
        <w:t>Springvale Road is to be renamed Ironmine Road.</w:t>
      </w:r>
    </w:p>
    <w:p>
      <w:pPr>
        <w:pStyle w:val="Normal"/>
        <w:numPr>
          <w:ilvl w:val="0"/>
          <w:numId w:val="418"/>
        </w:numPr>
        <w:rPr>
          <w:b w:val="false"/>
        </w:rPr>
      </w:pPr>
      <w:r>
        <w:rPr>
          <w:b w:val="false"/>
        </w:rPr>
        <w:t>Council &amp; BCS will share the cost of sealing the road from Smelts Road to the school and the northern car park.  The total cost is c. $18,500.  The school will assume responsibility for the maintenance.</w:t>
      </w:r>
    </w:p>
    <w:p>
      <w:pPr>
        <w:pStyle w:val="Normal"/>
        <w:numPr>
          <w:ilvl w:val="0"/>
          <w:numId w:val="418"/>
        </w:numPr>
        <w:rPr>
          <w:b w:val="false"/>
        </w:rPr>
      </w:pPr>
      <w:r>
        <w:rPr>
          <w:b w:val="false"/>
        </w:rPr>
        <w:t xml:space="preserve">Vic &amp; Monique Haddow have resigned as managers of Paxton Square Cottages at the end of their contract, but will continue in the role until Easter.  A Council sub-committee will select replacements. </w:t>
      </w:r>
    </w:p>
    <w:p>
      <w:pPr>
        <w:pStyle w:val="Normal"/>
        <w:rPr>
          <w:b w:val="false"/>
        </w:rPr>
      </w:pPr>
      <w:r>
        <w:rPr>
          <w:b w:val="false"/>
        </w:rPr>
      </w:r>
    </w:p>
    <w:p>
      <w:pPr>
        <w:pStyle w:val="Normal"/>
        <w:rPr/>
      </w:pPr>
      <w:r>
        <w:rPr/>
        <w:t>Issue 292, 15 January 1997, page 4</w:t>
      </w:r>
    </w:p>
    <w:p>
      <w:pPr>
        <w:pStyle w:val="Normal"/>
        <w:rPr/>
      </w:pPr>
      <w:r>
        <w:rPr/>
      </w:r>
    </w:p>
    <w:p>
      <w:pPr>
        <w:pStyle w:val="Normal"/>
        <w:rPr>
          <w:b w:val="false"/>
        </w:rPr>
      </w:pPr>
      <w:r>
        <w:rPr/>
        <w:t xml:space="preserve">The ‘In Town &amp; Out’ Column </w:t>
      </w:r>
      <w:r>
        <w:rPr>
          <w:b w:val="false"/>
        </w:rPr>
        <w:t xml:space="preserve">changes authorship from Mary Woollacott to Helen Stockman from this issue.  Mary had been writing the local social column for thirty years, starting with the </w:t>
      </w:r>
      <w:r>
        <w:rPr>
          <w:b w:val="false"/>
          <w:i/>
        </w:rPr>
        <w:t>Burra Record</w:t>
      </w:r>
      <w:r>
        <w:rPr>
          <w:b w:val="false"/>
        </w:rPr>
        <w:t xml:space="preserve"> and continuing in the </w:t>
      </w:r>
      <w:r>
        <w:rPr>
          <w:b w:val="false"/>
          <w:i/>
        </w:rPr>
        <w:t xml:space="preserve">Burrs School &amp; Community News </w:t>
      </w:r>
      <w:r>
        <w:rPr>
          <w:b w:val="false"/>
        </w:rPr>
        <w:t xml:space="preserve">before the </w:t>
      </w:r>
      <w:r>
        <w:rPr>
          <w:b w:val="false"/>
          <w:i/>
        </w:rPr>
        <w:t>Burra Broadcaster.</w:t>
      </w:r>
    </w:p>
    <w:p>
      <w:pPr>
        <w:pStyle w:val="Normal"/>
        <w:rPr>
          <w:b w:val="false"/>
        </w:rPr>
      </w:pPr>
      <w:r>
        <w:rPr>
          <w:b w:val="false"/>
        </w:rPr>
        <w:t>[Photo of Editor Terry Wilson &amp; Mary Woollacott.]</w:t>
      </w:r>
    </w:p>
    <w:p>
      <w:pPr>
        <w:pStyle w:val="Normal"/>
        <w:rPr>
          <w:b w:val="false"/>
        </w:rPr>
      </w:pPr>
      <w:r>
        <w:rPr>
          <w:b w:val="false"/>
        </w:rPr>
      </w:r>
    </w:p>
    <w:p>
      <w:pPr>
        <w:pStyle w:val="Normal"/>
        <w:rPr/>
      </w:pPr>
      <w:r>
        <w:rPr/>
        <w:t xml:space="preserve">Fire.  </w:t>
      </w:r>
      <w:r>
        <w:rPr>
          <w:b w:val="false"/>
        </w:rPr>
        <w:t>The smoke from the Kangaroo Island bushfires reached as far north as Burra &amp; beyond.</w:t>
      </w:r>
    </w:p>
    <w:p>
      <w:pPr>
        <w:pStyle w:val="Normal"/>
        <w:rPr>
          <w:b w:val="false"/>
        </w:rPr>
      </w:pPr>
      <w:r>
        <w:rPr>
          <w:b w:val="false"/>
        </w:rPr>
      </w:r>
    </w:p>
    <w:p>
      <w:pPr>
        <w:pStyle w:val="Normal"/>
        <w:rPr/>
      </w:pPr>
      <w:r>
        <w:rPr/>
        <w:t>Burra Art Gallery’s</w:t>
      </w:r>
      <w:r>
        <w:rPr>
          <w:b w:val="false"/>
        </w:rPr>
        <w:t xml:space="preserve"> present exhibition features artists from Burra and the Mid North.</w:t>
      </w:r>
    </w:p>
    <w:p>
      <w:pPr>
        <w:pStyle w:val="Normal"/>
        <w:rPr>
          <w:b w:val="false"/>
        </w:rPr>
      </w:pPr>
      <w:r>
        <w:rPr>
          <w:b w:val="false"/>
        </w:rPr>
      </w:r>
    </w:p>
    <w:p>
      <w:pPr>
        <w:pStyle w:val="Normal"/>
        <w:rPr>
          <w:b w:val="false"/>
        </w:rPr>
      </w:pPr>
      <w:r>
        <w:rPr/>
        <w:t xml:space="preserve">Burra National Trust </w:t>
      </w:r>
      <w:r>
        <w:rPr>
          <w:b w:val="false"/>
        </w:rPr>
        <w:t>has proposed that it lease the Council’s heritage sites – Hampton, the Brewery Cellars, Smelts Paddock and the Tourist Information Centre – and also takes on responsibility for the Heritage Trail and Passport.  Council has suggested a lease of $10 per site per year, payable on demand.  The National Trust would be responsible for rates, taxes, power, water and maintenance.  Council has offered to assist with a payment towards the cost of $10,000 for the first year, subject to annual review.  The proposal is subject to approval by the National Trust of SA and the Hallett, Robertstown and Eudunda Councils.</w:t>
      </w:r>
    </w:p>
    <w:p>
      <w:pPr>
        <w:pStyle w:val="Normal"/>
        <w:rPr>
          <w:b w:val="false"/>
        </w:rPr>
      </w:pPr>
      <w:r>
        <w:rPr>
          <w:b w:val="false"/>
        </w:rPr>
      </w:r>
    </w:p>
    <w:p>
      <w:pPr>
        <w:pStyle w:val="Normal"/>
        <w:rPr/>
      </w:pPr>
      <w:r>
        <w:rPr/>
        <w:t xml:space="preserve">Notice.  </w:t>
      </w:r>
      <w:r>
        <w:rPr>
          <w:b w:val="false"/>
        </w:rPr>
        <w:t>The Department of Transport</w:t>
      </w:r>
    </w:p>
    <w:p>
      <w:pPr>
        <w:pStyle w:val="Normal"/>
        <w:rPr>
          <w:b w:val="false"/>
        </w:rPr>
      </w:pPr>
      <w:r>
        <w:rPr>
          <w:b w:val="false"/>
        </w:rPr>
        <w:t>The Burra-Morgan Road will be closed from 6 January 1997 for upgrading and sealing work.</w:t>
      </w:r>
    </w:p>
    <w:p>
      <w:pPr>
        <w:pStyle w:val="Normal"/>
        <w:rPr>
          <w:b w:val="false"/>
        </w:rPr>
      </w:pPr>
      <w:r>
        <w:rPr>
          <w:b w:val="false"/>
        </w:rPr>
        <w:t>The road will re-open in August 1997.</w:t>
      </w:r>
    </w:p>
    <w:p>
      <w:pPr>
        <w:pStyle w:val="Normal"/>
        <w:rPr>
          <w:b w:val="false"/>
        </w:rPr>
      </w:pPr>
      <w:r>
        <w:rPr>
          <w:b w:val="false"/>
        </w:rPr>
      </w:r>
    </w:p>
    <w:p>
      <w:pPr>
        <w:pStyle w:val="Normal"/>
        <w:rPr/>
      </w:pPr>
      <w:r>
        <w:rPr/>
        <w:t xml:space="preserve">Birth.  </w:t>
      </w:r>
      <w:r>
        <w:rPr>
          <w:b w:val="false"/>
        </w:rPr>
        <w:t>To Ian &amp; Sarah Jaensch of Burra, at the Burra Hospital on 6 December 1996, a daughter, Emma Merle.</w:t>
      </w:r>
    </w:p>
    <w:p>
      <w:pPr>
        <w:pStyle w:val="Normal"/>
        <w:rPr>
          <w:b w:val="false"/>
        </w:rPr>
      </w:pPr>
      <w:r>
        <w:rPr>
          <w:b w:val="false"/>
        </w:rPr>
        <w:t>[Photo.]</w:t>
      </w:r>
    </w:p>
    <w:p>
      <w:pPr>
        <w:pStyle w:val="Normal"/>
        <w:rPr>
          <w:b w:val="false"/>
        </w:rPr>
      </w:pPr>
      <w:r>
        <w:rPr>
          <w:b w:val="false"/>
        </w:rPr>
      </w:r>
    </w:p>
    <w:p>
      <w:pPr>
        <w:pStyle w:val="Normal"/>
        <w:rPr/>
      </w:pPr>
      <w:r>
        <w:rPr/>
        <w:t>Issue 292, 15 January 1997, page 5</w:t>
      </w:r>
    </w:p>
    <w:p>
      <w:pPr>
        <w:pStyle w:val="Normal"/>
        <w:rPr/>
      </w:pPr>
      <w:r>
        <w:rPr/>
      </w:r>
    </w:p>
    <w:p>
      <w:pPr>
        <w:pStyle w:val="Normal"/>
        <w:rPr/>
      </w:pPr>
      <w:r>
        <w:rPr/>
        <w:t xml:space="preserve">The Four S.T. Gill Paintings </w:t>
      </w:r>
      <w:r>
        <w:rPr>
          <w:b w:val="false"/>
        </w:rPr>
        <w:t>have been valued by James Elder of Elder Fine Art Galleries at $300,000 to $400,000.  He has suggested they could finance a major town project, such as the renovation of the hospital – possibly with a two to one subsidy from the Government of SA.  He said they were of extreme historical importance and their conservation must be a concern for the local council.  A likely purchaser would be the National Gallery of Australia in Canberra.  The Council has said the paintings are to be housed in Burra and it resolved at its last meeting that they would not be sold or permanently removed from Burra.</w:t>
      </w:r>
    </w:p>
    <w:p>
      <w:pPr>
        <w:pStyle w:val="Normal"/>
        <w:rPr>
          <w:b w:val="false"/>
        </w:rPr>
      </w:pPr>
      <w:r>
        <w:rPr>
          <w:b w:val="false"/>
        </w:rPr>
      </w:r>
    </w:p>
    <w:p>
      <w:pPr>
        <w:pStyle w:val="Normal"/>
        <w:rPr/>
      </w:pPr>
      <w:r>
        <w:rPr/>
        <w:t>Issue 292, 15 January 1997, page 6</w:t>
      </w:r>
    </w:p>
    <w:p>
      <w:pPr>
        <w:pStyle w:val="Normal"/>
        <w:rPr/>
      </w:pPr>
      <w:r>
        <w:rPr/>
      </w:r>
    </w:p>
    <w:p>
      <w:pPr>
        <w:pStyle w:val="Normal"/>
        <w:rPr/>
      </w:pPr>
      <w:r>
        <w:rPr/>
        <w:t xml:space="preserve">Burra Christmas Pageant.  </w:t>
      </w:r>
      <w:r>
        <w:rPr>
          <w:b w:val="false"/>
        </w:rPr>
        <w:t>More than 300 people assembled to watch the pageant of 24 floats.  The Burra Hospital float was judged the best.  [Photo.]</w:t>
      </w:r>
    </w:p>
    <w:p>
      <w:pPr>
        <w:pStyle w:val="Normal"/>
        <w:rPr>
          <w:b w:val="false"/>
        </w:rPr>
      </w:pPr>
      <w:r>
        <w:rPr>
          <w:b w:val="false"/>
        </w:rPr>
        <w:t>The best decorated houses were Bob Greet’s in Burra North and Ric Williams’ in Burra.  Work &amp; Western Clothing was deemed the best decorated shop.</w:t>
      </w:r>
    </w:p>
    <w:p>
      <w:pPr>
        <w:pStyle w:val="Normal"/>
        <w:rPr>
          <w:b w:val="false"/>
        </w:rPr>
      </w:pPr>
      <w:r>
        <w:rPr>
          <w:b w:val="false"/>
        </w:rPr>
      </w:r>
    </w:p>
    <w:p>
      <w:pPr>
        <w:pStyle w:val="Normal"/>
        <w:rPr/>
      </w:pPr>
      <w:r>
        <w:rPr/>
        <w:t xml:space="preserve">Mt Bryan Red Cross </w:t>
      </w:r>
      <w:r>
        <w:rPr>
          <w:b w:val="false"/>
        </w:rPr>
        <w:t>will hold a progressive dinner on 8 February at $12 a head, as their main fundraiser for the year.</w:t>
      </w:r>
    </w:p>
    <w:p>
      <w:pPr>
        <w:pStyle w:val="Normal"/>
        <w:rPr>
          <w:b w:val="false"/>
        </w:rPr>
      </w:pPr>
      <w:r>
        <w:rPr>
          <w:b w:val="false"/>
        </w:rPr>
      </w:r>
    </w:p>
    <w:p>
      <w:pPr>
        <w:pStyle w:val="Normal"/>
        <w:rPr>
          <w:b w:val="false"/>
        </w:rPr>
      </w:pPr>
      <w:r>
        <w:rPr/>
        <w:t xml:space="preserve">Central TV </w:t>
      </w:r>
      <w:r>
        <w:rPr>
          <w:b w:val="false"/>
        </w:rPr>
        <w:t>(GTS/BKN) is now broadcasting 24 hours a day.</w:t>
      </w:r>
    </w:p>
    <w:p>
      <w:pPr>
        <w:pStyle w:val="Normal"/>
        <w:rPr>
          <w:b w:val="false"/>
        </w:rPr>
      </w:pPr>
      <w:r>
        <w:rPr>
          <w:b w:val="false"/>
        </w:rPr>
      </w:r>
    </w:p>
    <w:p>
      <w:pPr>
        <w:pStyle w:val="Normal"/>
        <w:rPr/>
      </w:pPr>
      <w:r>
        <w:rPr/>
        <w:t>Issue 292, 15 January 1997, page 7</w:t>
      </w:r>
    </w:p>
    <w:p>
      <w:pPr>
        <w:pStyle w:val="Normal"/>
        <w:rPr/>
      </w:pPr>
      <w:r>
        <w:rPr/>
      </w:r>
    </w:p>
    <w:p>
      <w:pPr>
        <w:pStyle w:val="Normal"/>
        <w:rPr/>
      </w:pPr>
      <w:r>
        <w:rPr/>
        <w:t xml:space="preserve">Terowie.  </w:t>
      </w:r>
      <w:r>
        <w:rPr>
          <w:b w:val="false"/>
        </w:rPr>
        <w:t>A crowd of c. 300 watched Terowie’s 34</w:t>
      </w:r>
      <w:r>
        <w:rPr>
          <w:b w:val="false"/>
          <w:vertAlign w:val="superscript"/>
        </w:rPr>
        <w:t>th</w:t>
      </w:r>
      <w:r>
        <w:rPr>
          <w:b w:val="false"/>
        </w:rPr>
        <w:t xml:space="preserve"> annual Christmas pageant on 14 December.  [Photo.]</w:t>
      </w:r>
    </w:p>
    <w:p>
      <w:pPr>
        <w:pStyle w:val="Normal"/>
        <w:rPr>
          <w:b w:val="false"/>
        </w:rPr>
      </w:pPr>
      <w:r>
        <w:rPr>
          <w:b w:val="false"/>
        </w:rPr>
        <w:t>Carols by Candlelight on the following Friday was also well supported.</w:t>
      </w:r>
    </w:p>
    <w:p>
      <w:pPr>
        <w:pStyle w:val="Normal"/>
        <w:rPr>
          <w:b w:val="false"/>
        </w:rPr>
      </w:pPr>
      <w:r>
        <w:rPr>
          <w:b w:val="false"/>
        </w:rPr>
      </w:r>
    </w:p>
    <w:p>
      <w:pPr>
        <w:pStyle w:val="Normal"/>
        <w:rPr/>
      </w:pPr>
      <w:r>
        <w:rPr/>
        <w:t>Issue 293, 22 January 1997, page 1</w:t>
      </w:r>
    </w:p>
    <w:p>
      <w:pPr>
        <w:pStyle w:val="Normal"/>
        <w:rPr/>
      </w:pPr>
      <w:r>
        <w:rPr/>
      </w:r>
    </w:p>
    <w:p>
      <w:pPr>
        <w:pStyle w:val="Normal"/>
        <w:rPr/>
      </w:pPr>
      <w:r>
        <w:rPr/>
        <w:t xml:space="preserve">The Season </w:t>
      </w:r>
      <w:r>
        <w:rPr>
          <w:b w:val="false"/>
        </w:rPr>
        <w:t>had a late start and winter was cold and wet, but despite its late start there has generally been a reasonable harvest.  Canola has done very well and the acreage sown is likely to increase this year.  Wheat and barley results have been variable.  Lighter rainfall areas to the north did less well.</w:t>
      </w:r>
    </w:p>
    <w:p>
      <w:pPr>
        <w:pStyle w:val="Normal"/>
        <w:rPr>
          <w:b w:val="false"/>
        </w:rPr>
      </w:pPr>
      <w:r>
        <w:rPr>
          <w:b w:val="false"/>
        </w:rPr>
      </w:r>
    </w:p>
    <w:p>
      <w:pPr>
        <w:pStyle w:val="Normal"/>
        <w:rPr/>
      </w:pPr>
      <w:r>
        <w:rPr/>
        <w:t xml:space="preserve">BCS.  </w:t>
      </w:r>
      <w:r>
        <w:rPr>
          <w:b w:val="false"/>
        </w:rPr>
        <w:t>87% of Year 12 students achieved their SACE and seven of the eight students were offered their first choice at either a university of TAFE.</w:t>
      </w:r>
    </w:p>
    <w:p>
      <w:pPr>
        <w:pStyle w:val="Normal"/>
        <w:rPr>
          <w:b w:val="false"/>
        </w:rPr>
      </w:pPr>
      <w:r>
        <w:rPr>
          <w:b w:val="false"/>
        </w:rPr>
      </w:r>
    </w:p>
    <w:p>
      <w:pPr>
        <w:pStyle w:val="Normal"/>
        <w:rPr/>
      </w:pPr>
      <w:r>
        <w:rPr/>
        <w:t>Issue 293, 22 January 1997, pages 1 &amp; 8</w:t>
      </w:r>
    </w:p>
    <w:p>
      <w:pPr>
        <w:pStyle w:val="Normal"/>
        <w:rPr/>
      </w:pPr>
      <w:r>
        <w:rPr/>
      </w:r>
    </w:p>
    <w:p>
      <w:pPr>
        <w:pStyle w:val="Normal"/>
        <w:rPr>
          <w:b w:val="false"/>
        </w:rPr>
      </w:pPr>
      <w:r>
        <w:rPr/>
        <w:t>Boh Wall</w:t>
      </w:r>
      <w:r>
        <w:rPr>
          <w:b w:val="false"/>
        </w:rPr>
        <w:t xml:space="preserve"> (15) is regarded as the best A Grade wicketkeeper in the Belalie-Mokota Association.  He has now won the batting and the wicket-keeping trophies in last week’s U16 BankSA Country Cup held at Kadina. [Photo.]</w:t>
      </w:r>
    </w:p>
    <w:p>
      <w:pPr>
        <w:pStyle w:val="Normal"/>
        <w:rPr>
          <w:b w:val="false"/>
        </w:rPr>
      </w:pPr>
      <w:r>
        <w:rPr>
          <w:b w:val="false"/>
        </w:rPr>
      </w:r>
    </w:p>
    <w:p>
      <w:pPr>
        <w:pStyle w:val="Normal"/>
        <w:rPr/>
      </w:pPr>
      <w:r>
        <w:rPr/>
        <w:t xml:space="preserve">Theft.  </w:t>
      </w:r>
      <w:r>
        <w:rPr>
          <w:b w:val="false"/>
        </w:rPr>
        <w:t>Truck tyres and rims to the value of c. $2,000 were stolen from the Burra road train yards last Thursday night.</w:t>
      </w:r>
    </w:p>
    <w:p>
      <w:pPr>
        <w:pStyle w:val="Normal"/>
        <w:rPr>
          <w:b w:val="false"/>
        </w:rPr>
      </w:pPr>
      <w:r>
        <w:rPr>
          <w:b w:val="false"/>
        </w:rPr>
      </w:r>
    </w:p>
    <w:p>
      <w:pPr>
        <w:pStyle w:val="Normal"/>
        <w:rPr/>
      </w:pPr>
      <w:r>
        <w:rPr/>
        <w:t xml:space="preserve">Fire.  </w:t>
      </w:r>
      <w:r>
        <w:rPr>
          <w:b w:val="false"/>
        </w:rPr>
        <w:t>About 90 acres of grass was burnt at Booborowie last Friday 17 January, after a header struck a stone.</w:t>
      </w:r>
    </w:p>
    <w:p>
      <w:pPr>
        <w:pStyle w:val="Normal"/>
        <w:rPr>
          <w:b w:val="false"/>
        </w:rPr>
      </w:pPr>
      <w:r>
        <w:rPr>
          <w:b w:val="false"/>
        </w:rPr>
      </w:r>
    </w:p>
    <w:p>
      <w:pPr>
        <w:pStyle w:val="Normal"/>
        <w:rPr/>
      </w:pPr>
      <w:r>
        <w:rPr/>
        <w:t xml:space="preserve">Vandalism.  </w:t>
      </w:r>
      <w:r>
        <w:rPr>
          <w:b w:val="false"/>
        </w:rPr>
        <w:t>Considerable damage was done at BCS last Saturday night by persons spraying graffiti.</w:t>
      </w:r>
    </w:p>
    <w:p>
      <w:pPr>
        <w:pStyle w:val="Normal"/>
        <w:rPr>
          <w:b w:val="false"/>
        </w:rPr>
      </w:pPr>
      <w:r>
        <w:rPr>
          <w:b w:val="false"/>
        </w:rPr>
      </w:r>
    </w:p>
    <w:p>
      <w:pPr>
        <w:pStyle w:val="Normal"/>
        <w:rPr/>
      </w:pPr>
      <w:r>
        <w:rPr/>
        <w:t xml:space="preserve">Police Changes.  </w:t>
      </w:r>
      <w:r>
        <w:rPr>
          <w:b w:val="false"/>
        </w:rPr>
        <w:t>Peter Thompson leaves this week after two years here, to take charge of the Mannahill Police Station.  Russell Disher, who is transferring from Peterborough, will replace him.</w:t>
      </w:r>
    </w:p>
    <w:p>
      <w:pPr>
        <w:pStyle w:val="Normal"/>
        <w:rPr>
          <w:b w:val="false"/>
        </w:rPr>
      </w:pPr>
      <w:r>
        <w:rPr>
          <w:b w:val="false"/>
        </w:rPr>
      </w:r>
    </w:p>
    <w:p>
      <w:pPr>
        <w:pStyle w:val="Normal"/>
        <w:rPr>
          <w:b w:val="false"/>
        </w:rPr>
      </w:pPr>
      <w:r>
        <w:rPr/>
        <w:t xml:space="preserve">Letter.  </w:t>
      </w:r>
      <w:r>
        <w:rPr>
          <w:b w:val="false"/>
        </w:rPr>
        <w:t xml:space="preserve">Anthony Thorogood writes </w:t>
      </w:r>
      <w:r>
        <w:rPr>
          <w:b w:val="false"/>
          <w:i/>
        </w:rPr>
        <w:t>re</w:t>
      </w:r>
      <w:r>
        <w:rPr>
          <w:b w:val="false"/>
        </w:rPr>
        <w:t xml:space="preserve"> the S.T. Gill paintings and James Elder.  He was left with the impression that James Elder thought the people of Burra were morons, who couldn’t possibly know, value or understand the Gill paintings.  He thinks the Council was quite correct to have no intentions of selling them and that we must hold them to it.  The paintings are part of the infrastructure of the tourist industry.</w:t>
      </w:r>
    </w:p>
    <w:p>
      <w:pPr>
        <w:pStyle w:val="Normal"/>
        <w:rPr>
          <w:b w:val="false"/>
        </w:rPr>
      </w:pPr>
      <w:r>
        <w:rPr>
          <w:b w:val="false"/>
        </w:rPr>
      </w:r>
    </w:p>
    <w:p>
      <w:pPr>
        <w:pStyle w:val="Normal"/>
        <w:rPr/>
      </w:pPr>
      <w:r>
        <w:rPr/>
        <w:t>Issue 293, 22 January 1997, pages 2 &amp; 3</w:t>
      </w:r>
    </w:p>
    <w:p>
      <w:pPr>
        <w:pStyle w:val="Normal"/>
        <w:rPr/>
      </w:pPr>
      <w:r>
        <w:rPr/>
      </w:r>
    </w:p>
    <w:p>
      <w:pPr>
        <w:pStyle w:val="Normal"/>
        <w:rPr/>
      </w:pPr>
      <w:r>
        <w:rPr/>
        <w:t xml:space="preserve">Fire.  </w:t>
      </w:r>
      <w:r>
        <w:rPr>
          <w:b w:val="false"/>
        </w:rPr>
        <w:t>About 5 acres of stubble on BCS property were burnt last Saturday.  It started when a dog being exercised by a visitor knocked his cigarette from his hand.</w:t>
      </w:r>
    </w:p>
    <w:p>
      <w:pPr>
        <w:pStyle w:val="Normal"/>
        <w:rPr>
          <w:b w:val="false"/>
        </w:rPr>
      </w:pPr>
      <w:r>
        <w:rPr>
          <w:b w:val="false"/>
        </w:rPr>
      </w:r>
    </w:p>
    <w:p>
      <w:pPr>
        <w:pStyle w:val="Normal"/>
        <w:rPr/>
      </w:pPr>
      <w:r>
        <w:rPr/>
        <w:t>Issue 293, 22 January 1997, page 3</w:t>
      </w:r>
    </w:p>
    <w:p>
      <w:pPr>
        <w:pStyle w:val="Normal"/>
        <w:rPr/>
      </w:pPr>
      <w:r>
        <w:rPr/>
      </w:r>
    </w:p>
    <w:p>
      <w:pPr>
        <w:pStyle w:val="Normal"/>
        <w:rPr/>
      </w:pPr>
      <w:r>
        <w:rPr/>
        <w:t>Burra Golf Club</w:t>
      </w:r>
      <w:r>
        <w:rPr>
          <w:b w:val="false"/>
        </w:rPr>
        <w:t xml:space="preserve"> has donated $500 to Burra Hospital, which has used it to buy new lightweight continental quilts for the acute area beds.</w:t>
      </w:r>
    </w:p>
    <w:p>
      <w:pPr>
        <w:pStyle w:val="Normal"/>
        <w:rPr>
          <w:b w:val="false"/>
        </w:rPr>
      </w:pPr>
      <w:r>
        <w:rPr>
          <w:b w:val="false"/>
        </w:rPr>
      </w:r>
    </w:p>
    <w:p>
      <w:pPr>
        <w:pStyle w:val="Normal"/>
        <w:rPr/>
      </w:pPr>
      <w:r>
        <w:rPr/>
        <w:t>Issue 293, 22 January 1997, page 4</w:t>
      </w:r>
    </w:p>
    <w:p>
      <w:pPr>
        <w:pStyle w:val="Normal"/>
        <w:rPr/>
      </w:pPr>
      <w:r>
        <w:rPr/>
      </w:r>
    </w:p>
    <w:p>
      <w:pPr>
        <w:pStyle w:val="Normal"/>
        <w:rPr/>
      </w:pPr>
      <w:r>
        <w:rPr/>
        <w:t>Burra Monthly Rainfall Figures</w:t>
      </w:r>
      <w:r>
        <w:rPr>
          <w:b w:val="false"/>
        </w:rPr>
        <w:t xml:space="preserve"> with totals and averages are published for the period 1930-96.</w:t>
      </w:r>
    </w:p>
    <w:p>
      <w:pPr>
        <w:pStyle w:val="Normal"/>
        <w:rPr>
          <w:b w:val="false"/>
        </w:rPr>
      </w:pPr>
      <w:r>
        <w:rPr>
          <w:b w:val="false"/>
        </w:rPr>
      </w:r>
    </w:p>
    <w:p>
      <w:pPr>
        <w:pStyle w:val="Normal"/>
        <w:rPr/>
      </w:pPr>
      <w:r>
        <w:rPr/>
        <w:t>Issue 293, 22 January 1997, page 10</w:t>
      </w:r>
    </w:p>
    <w:p>
      <w:pPr>
        <w:pStyle w:val="Normal"/>
        <w:rPr/>
      </w:pPr>
      <w:r>
        <w:rPr/>
      </w:r>
    </w:p>
    <w:p>
      <w:pPr>
        <w:pStyle w:val="Normal"/>
        <w:rPr/>
      </w:pPr>
      <w:r>
        <w:rPr/>
        <w:t xml:space="preserve">The Great Southern International Sunrace </w:t>
      </w:r>
      <w:r>
        <w:rPr>
          <w:b w:val="false"/>
        </w:rPr>
        <w:t>visited Burra on Monday.  [Photo.]</w:t>
      </w:r>
    </w:p>
    <w:p>
      <w:pPr>
        <w:pStyle w:val="Normal"/>
        <w:rPr>
          <w:b w:val="false"/>
        </w:rPr>
      </w:pPr>
      <w:r>
        <w:rPr>
          <w:b w:val="false"/>
        </w:rPr>
      </w:r>
    </w:p>
    <w:p>
      <w:pPr>
        <w:pStyle w:val="Normal"/>
        <w:rPr/>
      </w:pPr>
      <w:r>
        <w:rPr/>
        <w:t>Issue 294, 29 January 1997, page 1</w:t>
      </w:r>
    </w:p>
    <w:p>
      <w:pPr>
        <w:pStyle w:val="Normal"/>
        <w:rPr/>
      </w:pPr>
      <w:r>
        <w:rPr/>
      </w:r>
    </w:p>
    <w:p>
      <w:pPr>
        <w:pStyle w:val="Normal"/>
        <w:rPr/>
      </w:pPr>
      <w:r>
        <w:rPr/>
        <w:t>The ANZ Bank</w:t>
      </w:r>
      <w:r>
        <w:rPr>
          <w:b w:val="false"/>
        </w:rPr>
        <w:t xml:space="preserve"> will close its Burra branch after 137 years in the town, having started as the Bank of Australasia.  It will merge its branch with Clare on 21 February.  The bank has announced that Beaut Fruit will continue as an agency and that present arrangements will continue for Booborowie.</w:t>
      </w:r>
    </w:p>
    <w:p>
      <w:pPr>
        <w:pStyle w:val="Normal"/>
        <w:rPr>
          <w:b w:val="false"/>
        </w:rPr>
      </w:pPr>
      <w:r>
        <w:rPr>
          <w:b w:val="false"/>
        </w:rPr>
      </w:r>
    </w:p>
    <w:p>
      <w:pPr>
        <w:pStyle w:val="Normal"/>
        <w:rPr/>
      </w:pPr>
      <w:r>
        <w:rPr/>
        <w:t>Issue 294, 29 January 1997, pages 1 &amp; 3</w:t>
      </w:r>
    </w:p>
    <w:p>
      <w:pPr>
        <w:pStyle w:val="Normal"/>
        <w:rPr/>
      </w:pPr>
      <w:r>
        <w:rPr/>
      </w:r>
    </w:p>
    <w:p>
      <w:pPr>
        <w:pStyle w:val="Normal"/>
        <w:rPr>
          <w:b w:val="false"/>
        </w:rPr>
      </w:pPr>
      <w:r>
        <w:rPr/>
        <w:t xml:space="preserve">Letter.  </w:t>
      </w:r>
      <w:r>
        <w:rPr>
          <w:b w:val="false"/>
        </w:rPr>
        <w:t>Russell Skinner, Chairman of the Main Street Committee writes to say he considers the closing of the ANZ Bank branch as but one aspect of the ugly face of the economic rationalism that is scorching rural communities as public utilities and commercial institutions centralise their operations.  He regards their conveyance of the information in a form letter, with less than a month’s notice for customers to re-organise their financial arrangements, as appalling commercial ruthlessness.  Perhaps rural communities like Burra need to consider establishing their own financial co-operative.</w:t>
      </w:r>
    </w:p>
    <w:p>
      <w:pPr>
        <w:pStyle w:val="Normal"/>
        <w:rPr>
          <w:b w:val="false"/>
        </w:rPr>
      </w:pPr>
      <w:r>
        <w:rPr>
          <w:b w:val="false"/>
        </w:rPr>
      </w:r>
    </w:p>
    <w:p>
      <w:pPr>
        <w:pStyle w:val="Normal"/>
        <w:rPr/>
      </w:pPr>
      <w:r>
        <w:rPr/>
        <w:t>Issue 294, 29 January 1997, pages 1 &amp; 6</w:t>
      </w:r>
    </w:p>
    <w:p>
      <w:pPr>
        <w:pStyle w:val="Normal"/>
        <w:rPr/>
      </w:pPr>
      <w:r>
        <w:rPr/>
      </w:r>
    </w:p>
    <w:p>
      <w:pPr>
        <w:pStyle w:val="Normal"/>
        <w:rPr/>
      </w:pPr>
      <w:r>
        <w:rPr/>
        <w:t>Australia Day</w:t>
      </w:r>
    </w:p>
    <w:p>
      <w:pPr>
        <w:pStyle w:val="Normal"/>
        <w:rPr>
          <w:b w:val="false"/>
        </w:rPr>
      </w:pPr>
      <w:r>
        <w:rPr>
          <w:b w:val="false"/>
        </w:rPr>
        <w:t>Rosemary Opperman was Burra’s Citizen of the Year.</w:t>
      </w:r>
    </w:p>
    <w:p>
      <w:pPr>
        <w:pStyle w:val="Normal"/>
        <w:rPr>
          <w:b w:val="false"/>
        </w:rPr>
      </w:pPr>
      <w:r>
        <w:rPr>
          <w:b w:val="false"/>
        </w:rPr>
        <w:t>Darren Boulger was Young Citizen of the Year.</w:t>
      </w:r>
    </w:p>
    <w:p>
      <w:pPr>
        <w:pStyle w:val="Normal"/>
        <w:rPr>
          <w:b w:val="false"/>
        </w:rPr>
      </w:pPr>
      <w:r>
        <w:rPr>
          <w:b w:val="false"/>
        </w:rPr>
        <w:t>George Kaiser, Officer in Charge at Burra, accepted the award for local police who organised ‘150 Years of Policing in Burra’, which was Event of the Year.</w:t>
      </w:r>
    </w:p>
    <w:p>
      <w:pPr>
        <w:pStyle w:val="Normal"/>
        <w:rPr>
          <w:b w:val="false"/>
        </w:rPr>
      </w:pPr>
      <w:r>
        <w:rPr>
          <w:b w:val="false"/>
        </w:rPr>
        <w:t>Australia Day celebrations were held in Market Square, with a breakfast from 7.30 a.m.</w:t>
      </w:r>
    </w:p>
    <w:p>
      <w:pPr>
        <w:pStyle w:val="Normal"/>
        <w:rPr>
          <w:b w:val="false"/>
        </w:rPr>
      </w:pPr>
      <w:r>
        <w:rPr>
          <w:b w:val="false"/>
        </w:rPr>
        <w:t>Rosemary Opperman was nominated for her hard work as co-ordinator of the Burra Ambulance Service.</w:t>
      </w:r>
    </w:p>
    <w:p>
      <w:pPr>
        <w:pStyle w:val="Normal"/>
        <w:rPr>
          <w:b w:val="false"/>
        </w:rPr>
      </w:pPr>
      <w:r>
        <w:rPr>
          <w:b w:val="false"/>
        </w:rPr>
        <w:t>Darren Boulger was nominated (after a gap of three years with no nominations in this category) for being so instrumental in getting ‘The Miners Revolution’ up and running – this was an event staged on the night of the Burra Show.  And for his involvement with the SES, the Arts Council and the family business.</w:t>
      </w:r>
    </w:p>
    <w:p>
      <w:pPr>
        <w:pStyle w:val="Normal"/>
        <w:rPr>
          <w:b w:val="false"/>
        </w:rPr>
      </w:pPr>
      <w:r>
        <w:rPr>
          <w:b w:val="false"/>
        </w:rPr>
        <w:t>Concerts associated with ‘150 Years of Policing in Burra’ resulted in cheques being presented to the Burra SES, National Trust, Ambulance and Burra Blue Light.  [4 photos.]</w:t>
      </w:r>
    </w:p>
    <w:p>
      <w:pPr>
        <w:pStyle w:val="Normal"/>
        <w:rPr>
          <w:b w:val="false"/>
        </w:rPr>
      </w:pPr>
      <w:r>
        <w:rPr>
          <w:b w:val="false"/>
        </w:rPr>
      </w:r>
    </w:p>
    <w:p>
      <w:pPr>
        <w:pStyle w:val="Normal"/>
        <w:rPr/>
      </w:pPr>
      <w:r>
        <w:rPr/>
        <w:t>Issue 294, 29 January 1997, page 2</w:t>
      </w:r>
    </w:p>
    <w:p>
      <w:pPr>
        <w:pStyle w:val="Normal"/>
        <w:rPr/>
      </w:pPr>
      <w:r>
        <w:rPr/>
      </w:r>
    </w:p>
    <w:p>
      <w:pPr>
        <w:pStyle w:val="Normal"/>
        <w:rPr/>
      </w:pPr>
      <w:r>
        <w:rPr/>
        <w:t xml:space="preserve">Vacation Swimming.  </w:t>
      </w:r>
      <w:r>
        <w:rPr>
          <w:b w:val="false"/>
        </w:rPr>
        <w:t>This year the program resulted in:</w:t>
      </w:r>
    </w:p>
    <w:p>
      <w:pPr>
        <w:pStyle w:val="Normal"/>
        <w:rPr>
          <w:b w:val="false"/>
        </w:rPr>
      </w:pPr>
      <w:r>
        <w:rPr>
          <w:b w:val="false"/>
        </w:rPr>
        <w:t>10 involved in senior life-saving levels</w:t>
      </w:r>
    </w:p>
    <w:p>
      <w:pPr>
        <w:pStyle w:val="Normal"/>
        <w:rPr>
          <w:b w:val="false"/>
        </w:rPr>
      </w:pPr>
      <w:r>
        <w:rPr>
          <w:b w:val="false"/>
        </w:rPr>
        <w:t>17 in lower life-saving levels</w:t>
      </w:r>
    </w:p>
    <w:p>
      <w:pPr>
        <w:pStyle w:val="Normal"/>
        <w:rPr>
          <w:b w:val="false"/>
        </w:rPr>
      </w:pPr>
      <w:r>
        <w:rPr>
          <w:b w:val="false"/>
        </w:rPr>
        <w:t>25 were middle level swimmers</w:t>
      </w:r>
    </w:p>
    <w:p>
      <w:pPr>
        <w:pStyle w:val="Normal"/>
        <w:rPr>
          <w:b w:val="false"/>
        </w:rPr>
      </w:pPr>
      <w:r>
        <w:rPr>
          <w:b w:val="false"/>
        </w:rPr>
        <w:t>59 were beginners.</w:t>
      </w:r>
    </w:p>
    <w:p>
      <w:pPr>
        <w:pStyle w:val="Normal"/>
        <w:rPr>
          <w:b w:val="false"/>
        </w:rPr>
      </w:pPr>
      <w:r>
        <w:rPr>
          <w:b w:val="false"/>
        </w:rPr>
        <w:t>All are listed.</w:t>
      </w:r>
    </w:p>
    <w:p>
      <w:pPr>
        <w:pStyle w:val="Normal"/>
        <w:rPr>
          <w:b w:val="false"/>
        </w:rPr>
      </w:pPr>
      <w:r>
        <w:rPr>
          <w:b w:val="false"/>
        </w:rPr>
      </w:r>
    </w:p>
    <w:p>
      <w:pPr>
        <w:pStyle w:val="Normal"/>
        <w:rPr/>
      </w:pPr>
      <w:r>
        <w:rPr/>
        <w:t>National Trust Lease of Council Tourist Sites</w:t>
      </w:r>
    </w:p>
    <w:p>
      <w:pPr>
        <w:pStyle w:val="Normal"/>
        <w:rPr>
          <w:b w:val="false"/>
        </w:rPr>
      </w:pPr>
      <w:r>
        <w:rPr>
          <w:b w:val="false"/>
        </w:rPr>
        <w:t>This article reiterates the arrangement mentioned in Issue 292, 15 January 1997, page 4, but indicates that the Council has now accepted the National Trust’s proposal and has increased Council’s contribution to an initial $16,000 p.a.</w:t>
      </w:r>
    </w:p>
    <w:p>
      <w:pPr>
        <w:pStyle w:val="Normal"/>
        <w:rPr>
          <w:b w:val="false"/>
        </w:rPr>
      </w:pPr>
      <w:r>
        <w:rPr>
          <w:b w:val="false"/>
        </w:rPr>
      </w:r>
    </w:p>
    <w:p>
      <w:pPr>
        <w:pStyle w:val="Normal"/>
        <w:rPr/>
      </w:pPr>
      <w:r>
        <w:rPr/>
        <w:t>Issue 294, 29 January 1997, page 3</w:t>
      </w:r>
    </w:p>
    <w:p>
      <w:pPr>
        <w:pStyle w:val="Normal"/>
        <w:rPr/>
      </w:pPr>
      <w:r>
        <w:rPr/>
      </w:r>
    </w:p>
    <w:p>
      <w:pPr>
        <w:pStyle w:val="Normal"/>
        <w:rPr/>
      </w:pPr>
      <w:r>
        <w:rPr/>
        <w:t>Deb Jackaman, Daniel, Nick &amp; Caili</w:t>
      </w:r>
      <w:r>
        <w:rPr>
          <w:b w:val="false"/>
        </w:rPr>
        <w:t xml:space="preserve"> were farewelled from Burra on 19 January after a number of years here.  They have returned to Adelaide.</w:t>
      </w:r>
    </w:p>
    <w:p>
      <w:pPr>
        <w:pStyle w:val="Normal"/>
        <w:rPr>
          <w:b w:val="false"/>
        </w:rPr>
      </w:pPr>
      <w:r>
        <w:rPr>
          <w:b w:val="false"/>
        </w:rPr>
      </w:r>
    </w:p>
    <w:p>
      <w:pPr>
        <w:pStyle w:val="Normal"/>
        <w:rPr/>
      </w:pPr>
      <w:r>
        <w:rPr/>
        <w:t>Burra National Trust</w:t>
      </w:r>
      <w:r>
        <w:rPr>
          <w:b w:val="false"/>
        </w:rPr>
        <w:t xml:space="preserve"> was recently given a small pure copper ingot by Peter &amp; Jane Strawbridge.  It was given to Peter by his uncle, who said it was presented to special visitors to the Burra Mine last century as a memento.</w:t>
      </w:r>
    </w:p>
    <w:p>
      <w:pPr>
        <w:pStyle w:val="Normal"/>
        <w:rPr>
          <w:b w:val="false"/>
        </w:rPr>
      </w:pPr>
      <w:r>
        <w:rPr>
          <w:b w:val="false"/>
        </w:rPr>
      </w:r>
    </w:p>
    <w:p>
      <w:pPr>
        <w:pStyle w:val="Normal"/>
        <w:rPr>
          <w:b w:val="false"/>
        </w:rPr>
      </w:pPr>
      <w:r>
        <w:rPr/>
        <w:t xml:space="preserve">Burra Golf Club </w:t>
      </w:r>
      <w:r>
        <w:rPr>
          <w:b w:val="false"/>
        </w:rPr>
        <w:t>is seeking $320,000 to establish greens on the Burra Golf Course.  They have written to the Burra Burra DC seeking $80,000 to match a similar amount to be raised by the club.  They would then seek a matching $160,000 from the State Government.  The project would include an irrigation system and the construction of dams.  Council has approved it in principal and recommended it to the new Regional Council of Goyder.</w:t>
      </w:r>
    </w:p>
    <w:p>
      <w:pPr>
        <w:pStyle w:val="Normal"/>
        <w:rPr>
          <w:b w:val="false"/>
        </w:rPr>
      </w:pPr>
      <w:r>
        <w:rPr>
          <w:b w:val="false"/>
        </w:rPr>
      </w:r>
    </w:p>
    <w:p>
      <w:pPr>
        <w:pStyle w:val="Normal"/>
        <w:rPr/>
      </w:pPr>
      <w:r>
        <w:rPr/>
        <w:t xml:space="preserve">Marriage.  </w:t>
      </w:r>
      <w:r>
        <w:rPr>
          <w:b w:val="false"/>
        </w:rPr>
        <w:t>The Garden at ‘The Pines’ 26 January</w:t>
      </w:r>
    </w:p>
    <w:p>
      <w:pPr>
        <w:pStyle w:val="Normal"/>
        <w:rPr>
          <w:b w:val="false"/>
        </w:rPr>
      </w:pPr>
      <w:r>
        <w:rPr>
          <w:b w:val="false"/>
        </w:rPr>
        <w:t>Robyn Lunn married Tim Stockman.  [Photo Issue 295, 5 February 1997, page 2.]</w:t>
      </w:r>
    </w:p>
    <w:p>
      <w:pPr>
        <w:pStyle w:val="Normal"/>
        <w:rPr>
          <w:b w:val="false"/>
        </w:rPr>
      </w:pPr>
      <w:r>
        <w:rPr>
          <w:b w:val="false"/>
        </w:rPr>
      </w:r>
    </w:p>
    <w:p>
      <w:pPr>
        <w:pStyle w:val="Normal"/>
        <w:rPr>
          <w:b w:val="false"/>
        </w:rPr>
      </w:pPr>
      <w:r>
        <w:rPr/>
        <w:t xml:space="preserve">Obituary.  </w:t>
      </w:r>
      <w:r>
        <w:rPr>
          <w:b w:val="false"/>
        </w:rPr>
        <w:t>Doug Burton of Mt Bryan died last week after a long illness.  (Husband of Raelene.)</w:t>
      </w:r>
    </w:p>
    <w:p>
      <w:pPr>
        <w:pStyle w:val="Normal"/>
        <w:rPr>
          <w:b w:val="false"/>
        </w:rPr>
      </w:pPr>
      <w:r>
        <w:rPr>
          <w:b w:val="false"/>
        </w:rPr>
        <w:t>[A Return Thanks Notice Issue 299, 5 March 1997, page 9 gives the date as 20 January.  The cemetery record says he was Douglas John Burton aged 65 and buried at Burra 23 January 1997.]</w:t>
      </w:r>
    </w:p>
    <w:p>
      <w:pPr>
        <w:pStyle w:val="Normal"/>
        <w:rPr>
          <w:b w:val="false"/>
        </w:rPr>
      </w:pPr>
      <w:r>
        <w:rPr>
          <w:b w:val="false"/>
        </w:rPr>
      </w:r>
    </w:p>
    <w:p>
      <w:pPr>
        <w:pStyle w:val="Normal"/>
        <w:rPr/>
      </w:pPr>
      <w:r>
        <w:rPr/>
        <w:t xml:space="preserve">Obituary.  </w:t>
      </w:r>
      <w:r>
        <w:rPr>
          <w:b w:val="false"/>
        </w:rPr>
        <w:t>Former BCS student and athlete Adam Day died last week.</w:t>
      </w:r>
    </w:p>
    <w:p>
      <w:pPr>
        <w:pStyle w:val="Normal"/>
        <w:rPr>
          <w:b w:val="false"/>
        </w:rPr>
      </w:pPr>
      <w:r>
        <w:rPr>
          <w:b w:val="false"/>
        </w:rPr>
      </w:r>
    </w:p>
    <w:p>
      <w:pPr>
        <w:pStyle w:val="Normal"/>
        <w:rPr/>
      </w:pPr>
      <w:r>
        <w:rPr/>
        <w:t>Issue 294, 29 January 1997, page 4</w:t>
      </w:r>
    </w:p>
    <w:p>
      <w:pPr>
        <w:pStyle w:val="Normal"/>
        <w:rPr/>
      </w:pPr>
      <w:r>
        <w:rPr/>
      </w:r>
    </w:p>
    <w:p>
      <w:pPr>
        <w:pStyle w:val="Normal"/>
        <w:rPr/>
      </w:pPr>
      <w:r>
        <w:rPr/>
        <w:t xml:space="preserve">Hallett Australia Day Events.  </w:t>
      </w:r>
      <w:r>
        <w:rPr>
          <w:b w:val="false"/>
        </w:rPr>
        <w:t>Peter Boaden was Citizen of the Year for his tireless efforts as Council CEO as well as for his work as Secretary of the Swimming Pool, Hallett Fire Brigade, Community Development Board and the Sir Hubert Wilkins Memorial Committee.</w:t>
      </w:r>
    </w:p>
    <w:p>
      <w:pPr>
        <w:pStyle w:val="Normal"/>
        <w:rPr>
          <w:b w:val="false"/>
        </w:rPr>
      </w:pPr>
      <w:r>
        <w:rPr>
          <w:b w:val="false"/>
        </w:rPr>
        <w:t>The Event of the Year was the Terowie CWA’s ‘Una Bowden Art Show’.</w:t>
      </w:r>
    </w:p>
    <w:p>
      <w:pPr>
        <w:pStyle w:val="Normal"/>
        <w:rPr>
          <w:b w:val="false"/>
        </w:rPr>
      </w:pPr>
      <w:r>
        <w:rPr>
          <w:b w:val="false"/>
        </w:rPr>
      </w:r>
    </w:p>
    <w:p>
      <w:pPr>
        <w:pStyle w:val="Normal"/>
        <w:rPr/>
      </w:pPr>
      <w:r>
        <w:rPr/>
        <w:t>Hallett District Council</w:t>
      </w:r>
      <w:r>
        <w:rPr>
          <w:b w:val="false"/>
        </w:rPr>
        <w:t xml:space="preserve"> held an event last Friday night to celebrate 64 years of existence – the last function for the Council before next week’s commencement of the Regional Council of Goyder.</w:t>
      </w:r>
    </w:p>
    <w:p>
      <w:pPr>
        <w:pStyle w:val="Normal"/>
        <w:rPr>
          <w:b w:val="false"/>
        </w:rPr>
      </w:pPr>
      <w:r>
        <w:rPr>
          <w:b w:val="false"/>
        </w:rPr>
      </w:r>
    </w:p>
    <w:p>
      <w:pPr>
        <w:pStyle w:val="Normal"/>
        <w:rPr/>
      </w:pPr>
      <w:r>
        <w:rPr/>
        <w:t>Issue 295, 5 February 1997, page 1</w:t>
      </w:r>
    </w:p>
    <w:p>
      <w:pPr>
        <w:pStyle w:val="Normal"/>
        <w:rPr/>
      </w:pPr>
      <w:r>
        <w:rPr/>
      </w:r>
    </w:p>
    <w:p>
      <w:pPr>
        <w:pStyle w:val="Normal"/>
        <w:rPr/>
      </w:pPr>
      <w:r>
        <w:rPr/>
        <w:t>Regional Council of Goyder</w:t>
      </w:r>
    </w:p>
    <w:p>
      <w:pPr>
        <w:pStyle w:val="Normal"/>
        <w:rPr>
          <w:b w:val="false"/>
        </w:rPr>
      </w:pPr>
      <w:r>
        <w:rPr>
          <w:b w:val="false"/>
        </w:rPr>
        <w:t>The Council held its first meeting on Monday when 25 Councillors and four clerks crowded into the former Burra Council Civic Centre.  Denis Keller of Robertstown was elected Chairman, with Graham Kellock of Burra as Deputy Chairman.  Steve Kerrigan has been appointed CEO.  [Photo.]</w:t>
      </w:r>
    </w:p>
    <w:p>
      <w:pPr>
        <w:pStyle w:val="Normal"/>
        <w:rPr>
          <w:b w:val="false"/>
        </w:rPr>
      </w:pPr>
      <w:r>
        <w:rPr>
          <w:b w:val="false"/>
        </w:rPr>
        <w:t>Two other appointments are yet to be finalised – Peter Boaden (previously Hallett District Clerk) as Director of Human Resources &amp; Operations and David Jennings (Eudunda Clerk) as Director of Corporate Services.</w:t>
      </w:r>
    </w:p>
    <w:p>
      <w:pPr>
        <w:pStyle w:val="Normal"/>
        <w:rPr>
          <w:b w:val="false"/>
        </w:rPr>
      </w:pPr>
      <w:r>
        <w:rPr>
          <w:b w:val="false"/>
        </w:rPr>
        <w:t>Meetings will be held on the third Monday of each month in Burra Civic Centre.</w:t>
      </w:r>
    </w:p>
    <w:p>
      <w:pPr>
        <w:pStyle w:val="Normal"/>
        <w:rPr>
          <w:b w:val="false"/>
        </w:rPr>
      </w:pPr>
      <w:r>
        <w:rPr>
          <w:b w:val="false"/>
        </w:rPr>
        <w:t>Denis Keller was Robertstown’s Citizen of the Year for 1997 and has been Chairman of the Robertstown Council.  He was elected for Bright Ward in 1977, became Deputy Chairman in 1980 and has been Chairman since 1982.  He has been an executive member of the Mid North Regional Organisation and a member of all Council committees.  He has also been active in the CFS and was Chairman of the United Farmers &amp; Graziers for 10 years (now the SA Farmers’ Federation).</w:t>
      </w:r>
    </w:p>
    <w:p>
      <w:pPr>
        <w:pStyle w:val="Normal"/>
        <w:rPr>
          <w:b w:val="false"/>
        </w:rPr>
      </w:pPr>
      <w:r>
        <w:rPr>
          <w:b w:val="false"/>
        </w:rPr>
      </w:r>
    </w:p>
    <w:p>
      <w:pPr>
        <w:pStyle w:val="Normal"/>
        <w:rPr/>
      </w:pPr>
      <w:r>
        <w:rPr/>
        <w:t>Issue 295, 5 February 1997, page 2</w:t>
      </w:r>
    </w:p>
    <w:p>
      <w:pPr>
        <w:pStyle w:val="Normal"/>
        <w:rPr/>
      </w:pPr>
      <w:r>
        <w:rPr/>
      </w:r>
    </w:p>
    <w:p>
      <w:pPr>
        <w:pStyle w:val="Normal"/>
        <w:rPr>
          <w:b w:val="false"/>
        </w:rPr>
      </w:pPr>
      <w:r>
        <w:rPr/>
        <w:t xml:space="preserve">Letter.  </w:t>
      </w:r>
      <w:r>
        <w:rPr>
          <w:b w:val="false"/>
        </w:rPr>
        <w:t>Rod Peppiatt writes to ask people who are angry about the ANZ closure not to take it out on the local staff, who had no say in the decision and very little warning.</w:t>
      </w:r>
    </w:p>
    <w:p>
      <w:pPr>
        <w:pStyle w:val="Normal"/>
        <w:rPr>
          <w:b w:val="false"/>
        </w:rPr>
      </w:pPr>
      <w:r>
        <w:rPr>
          <w:b w:val="false"/>
        </w:rPr>
      </w:r>
    </w:p>
    <w:p>
      <w:pPr>
        <w:pStyle w:val="Normal"/>
        <w:rPr/>
      </w:pPr>
      <w:r>
        <w:rPr/>
        <w:t>Issue 295, 5 February 1997, page 3</w:t>
      </w:r>
    </w:p>
    <w:p>
      <w:pPr>
        <w:pStyle w:val="Normal"/>
        <w:rPr/>
      </w:pPr>
      <w:r>
        <w:rPr/>
      </w:r>
    </w:p>
    <w:p>
      <w:pPr>
        <w:pStyle w:val="Normal"/>
        <w:rPr/>
      </w:pPr>
      <w:r>
        <w:rPr/>
        <w:t xml:space="preserve">Burra Probus Club.  </w:t>
      </w:r>
      <w:r>
        <w:rPr>
          <w:b w:val="false"/>
        </w:rPr>
        <w:t>Bob Skinner has taken over as acting President, following the unexpected resignation of Mary Press.  Freda Pink is acting Vice-President.  Heather Affolter is Secretary and Ray Lloyd is Treasurer.</w:t>
      </w:r>
    </w:p>
    <w:p>
      <w:pPr>
        <w:pStyle w:val="Normal"/>
        <w:rPr>
          <w:b w:val="false"/>
        </w:rPr>
      </w:pPr>
      <w:r>
        <w:rPr>
          <w:b w:val="false"/>
        </w:rPr>
      </w:r>
    </w:p>
    <w:p>
      <w:pPr>
        <w:pStyle w:val="Normal"/>
        <w:rPr/>
      </w:pPr>
      <w:r>
        <w:rPr/>
        <w:t>Issue 295, 5 February 1997, pages 4 &amp; 5</w:t>
      </w:r>
    </w:p>
    <w:p>
      <w:pPr>
        <w:pStyle w:val="Normal"/>
        <w:rPr/>
      </w:pPr>
      <w:r>
        <w:rPr/>
      </w:r>
    </w:p>
    <w:p>
      <w:pPr>
        <w:pStyle w:val="Normal"/>
        <w:rPr/>
      </w:pPr>
      <w:r>
        <w:rPr/>
        <w:t xml:space="preserve">Advt.  </w:t>
      </w:r>
      <w:r>
        <w:rPr>
          <w:b w:val="false"/>
        </w:rPr>
        <w:t>Selected Burra Real Estate:</w:t>
      </w:r>
    </w:p>
    <w:p>
      <w:pPr>
        <w:pStyle w:val="Normal"/>
        <w:rPr>
          <w:b w:val="false"/>
        </w:rPr>
      </w:pPr>
      <w:r>
        <w:rPr>
          <w:b w:val="false"/>
        </w:rPr>
        <w:t>Miss Mabel’s Cottage $140,000</w:t>
      </w:r>
    </w:p>
    <w:p>
      <w:pPr>
        <w:pStyle w:val="Normal"/>
        <w:rPr>
          <w:b w:val="false"/>
        </w:rPr>
      </w:pPr>
      <w:r>
        <w:rPr>
          <w:b w:val="false"/>
        </w:rPr>
        <w:t>2 bedroom unit on Hill St $60,000</w:t>
      </w:r>
    </w:p>
    <w:p>
      <w:pPr>
        <w:pStyle w:val="Normal"/>
        <w:rPr>
          <w:b w:val="false"/>
        </w:rPr>
      </w:pPr>
      <w:r>
        <w:rPr>
          <w:b w:val="false"/>
        </w:rPr>
        <w:t>2 Taylor St $79,000</w:t>
      </w:r>
    </w:p>
    <w:p>
      <w:pPr>
        <w:pStyle w:val="Normal"/>
        <w:rPr>
          <w:b w:val="false"/>
        </w:rPr>
      </w:pPr>
      <w:r>
        <w:rPr>
          <w:b w:val="false"/>
        </w:rPr>
        <w:t>7 West Terrace $115,000</w:t>
      </w:r>
    </w:p>
    <w:p>
      <w:pPr>
        <w:pStyle w:val="Normal"/>
        <w:rPr>
          <w:b w:val="false"/>
        </w:rPr>
      </w:pPr>
      <w:r>
        <w:rPr>
          <w:b w:val="false"/>
        </w:rPr>
        <w:t>Corner of Roach &amp; Allen Streets $35,000</w:t>
      </w:r>
    </w:p>
    <w:p>
      <w:pPr>
        <w:pStyle w:val="Normal"/>
        <w:rPr>
          <w:b w:val="false"/>
        </w:rPr>
      </w:pPr>
      <w:r>
        <w:rPr>
          <w:b w:val="false"/>
        </w:rPr>
        <w:t>2 Thames St $49,000</w:t>
      </w:r>
    </w:p>
    <w:p>
      <w:pPr>
        <w:pStyle w:val="Normal"/>
        <w:rPr>
          <w:b w:val="false"/>
        </w:rPr>
      </w:pPr>
      <w:r>
        <w:rPr>
          <w:b w:val="false"/>
        </w:rPr>
        <w:t>35 Chapel St $81,000</w:t>
      </w:r>
    </w:p>
    <w:p>
      <w:pPr>
        <w:pStyle w:val="Normal"/>
        <w:rPr>
          <w:b w:val="false"/>
        </w:rPr>
      </w:pPr>
      <w:r>
        <w:rPr>
          <w:b w:val="false"/>
        </w:rPr>
      </w:r>
    </w:p>
    <w:p>
      <w:pPr>
        <w:pStyle w:val="Normal"/>
        <w:rPr/>
      </w:pPr>
      <w:r>
        <w:rPr/>
        <w:t>Issue 295, 5 February 1997, page 6</w:t>
      </w:r>
    </w:p>
    <w:p>
      <w:pPr>
        <w:pStyle w:val="Normal"/>
        <w:rPr/>
      </w:pPr>
      <w:r>
        <w:rPr/>
      </w:r>
    </w:p>
    <w:p>
      <w:pPr>
        <w:pStyle w:val="Normal"/>
        <w:rPr/>
      </w:pPr>
      <w:r>
        <w:rPr/>
        <w:t xml:space="preserve">BCS.  </w:t>
      </w:r>
      <w:r>
        <w:rPr>
          <w:b w:val="false"/>
        </w:rPr>
        <w:t>Photo of 28 new students.</w:t>
      </w:r>
    </w:p>
    <w:p>
      <w:pPr>
        <w:pStyle w:val="Normal"/>
        <w:rPr>
          <w:b w:val="false"/>
        </w:rPr>
      </w:pPr>
      <w:r>
        <w:rPr>
          <w:b w:val="false"/>
        </w:rPr>
        <w:t>Photo of new staff: Mark Holman (Year 5), Sue Ann de Vries (Reception), Peter Giles (P.E.), Judy Giles, (School Services Officer) and Lynette Klavins (Senior School Co-ordinator).</w:t>
      </w:r>
    </w:p>
    <w:p>
      <w:pPr>
        <w:pStyle w:val="Normal"/>
        <w:rPr>
          <w:b w:val="false"/>
        </w:rPr>
      </w:pPr>
      <w:r>
        <w:rPr>
          <w:b w:val="false"/>
        </w:rPr>
      </w:r>
    </w:p>
    <w:p>
      <w:pPr>
        <w:pStyle w:val="Normal"/>
        <w:rPr/>
      </w:pPr>
      <w:r>
        <w:rPr/>
        <w:t xml:space="preserve">Advt.  </w:t>
      </w:r>
      <w:r>
        <w:rPr>
          <w:b w:val="false"/>
        </w:rPr>
        <w:t>Work &amp; Western Clothing will be moving to the Main Street of Clare at the end of February.</w:t>
      </w:r>
    </w:p>
    <w:p>
      <w:pPr>
        <w:pStyle w:val="Normal"/>
        <w:rPr>
          <w:b w:val="false"/>
        </w:rPr>
      </w:pPr>
      <w:r>
        <w:rPr>
          <w:b w:val="false"/>
        </w:rPr>
        <w:t>Kym &amp; Carmela Mosey thank customers for their patronage.</w:t>
      </w:r>
    </w:p>
    <w:p>
      <w:pPr>
        <w:pStyle w:val="Normal"/>
        <w:rPr>
          <w:b w:val="false"/>
        </w:rPr>
      </w:pPr>
      <w:r>
        <w:rPr>
          <w:b w:val="false"/>
        </w:rPr>
      </w:r>
    </w:p>
    <w:p>
      <w:pPr>
        <w:pStyle w:val="Normal"/>
        <w:rPr/>
      </w:pPr>
      <w:r>
        <w:rPr/>
        <w:t>Issue 295, 5 February 1997, page 7</w:t>
      </w:r>
    </w:p>
    <w:p>
      <w:pPr>
        <w:pStyle w:val="Normal"/>
        <w:rPr/>
      </w:pPr>
      <w:r>
        <w:rPr/>
      </w:r>
    </w:p>
    <w:p>
      <w:pPr>
        <w:pStyle w:val="Normal"/>
        <w:rPr/>
      </w:pPr>
      <w:r>
        <w:rPr/>
        <w:t xml:space="preserve">Birth.  </w:t>
      </w:r>
      <w:r>
        <w:rPr>
          <w:b w:val="false"/>
        </w:rPr>
        <w:t>To Kym &amp; Carmela Mosey, the first baby born at Burra Hospital in 1997, on 30 January, a daughter, Georgia.</w:t>
      </w:r>
    </w:p>
    <w:p>
      <w:pPr>
        <w:pStyle w:val="Normal"/>
        <w:rPr>
          <w:b w:val="false"/>
        </w:rPr>
      </w:pPr>
      <w:r>
        <w:rPr>
          <w:b w:val="false"/>
        </w:rPr>
      </w:r>
    </w:p>
    <w:p>
      <w:pPr>
        <w:pStyle w:val="Normal"/>
        <w:rPr/>
      </w:pPr>
      <w:r>
        <w:rPr/>
        <w:t>Issue 295, 5 February 1997, page 8</w:t>
      </w:r>
    </w:p>
    <w:p>
      <w:pPr>
        <w:pStyle w:val="Normal"/>
        <w:rPr/>
      </w:pPr>
      <w:r>
        <w:rPr/>
      </w:r>
    </w:p>
    <w:p>
      <w:pPr>
        <w:pStyle w:val="Normal"/>
        <w:rPr/>
      </w:pPr>
      <w:r>
        <w:rPr/>
        <w:t xml:space="preserve">Advt.  </w:t>
      </w:r>
      <w:r>
        <w:rPr>
          <w:b w:val="false"/>
        </w:rPr>
        <w:t>For Sale – 22 Thames St for $100,000.  [Photo.]</w:t>
      </w:r>
    </w:p>
    <w:p>
      <w:pPr>
        <w:pStyle w:val="Normal"/>
        <w:rPr>
          <w:b w:val="false"/>
        </w:rPr>
      </w:pPr>
      <w:r>
        <w:rPr>
          <w:b w:val="false"/>
        </w:rPr>
      </w:r>
    </w:p>
    <w:p>
      <w:pPr>
        <w:pStyle w:val="Normal"/>
        <w:rPr/>
      </w:pPr>
      <w:r>
        <w:rPr/>
        <w:t>Issue 296, 12 February 1997, page 1</w:t>
      </w:r>
    </w:p>
    <w:p>
      <w:pPr>
        <w:pStyle w:val="Normal"/>
        <w:rPr/>
      </w:pPr>
      <w:r>
        <w:rPr/>
      </w:r>
    </w:p>
    <w:p>
      <w:pPr>
        <w:pStyle w:val="Normal"/>
        <w:rPr/>
      </w:pPr>
      <w:r>
        <w:rPr/>
        <w:t xml:space="preserve">BCS.  </w:t>
      </w:r>
      <w:r>
        <w:rPr>
          <w:b w:val="false"/>
        </w:rPr>
        <w:t>Year 11 students will get the chance to gain and develop work skills and abilities when they get a work placement for one day a week.  [Photo and more details are printed.]</w:t>
      </w:r>
    </w:p>
    <w:p>
      <w:pPr>
        <w:pStyle w:val="Normal"/>
        <w:rPr>
          <w:b w:val="false"/>
        </w:rPr>
      </w:pPr>
      <w:r>
        <w:rPr>
          <w:b w:val="false"/>
        </w:rPr>
      </w:r>
    </w:p>
    <w:p>
      <w:pPr>
        <w:pStyle w:val="Normal"/>
        <w:rPr/>
      </w:pPr>
      <w:r>
        <w:rPr/>
        <w:t>Issue 296, 12 February 1997, page 2</w:t>
      </w:r>
    </w:p>
    <w:p>
      <w:pPr>
        <w:pStyle w:val="Normal"/>
        <w:rPr/>
      </w:pPr>
      <w:r>
        <w:rPr/>
      </w:r>
    </w:p>
    <w:p>
      <w:pPr>
        <w:pStyle w:val="Normal"/>
        <w:rPr/>
      </w:pPr>
      <w:r>
        <w:rPr/>
        <w:t>Miss Northern Showgirl 1996</w:t>
      </w:r>
      <w:r>
        <w:rPr>
          <w:b w:val="false"/>
        </w:rPr>
        <w:t xml:space="preserve"> is Emily Eberhard of Robertstown – Miss Eudunda Showgirl.</w:t>
      </w:r>
    </w:p>
    <w:p>
      <w:pPr>
        <w:pStyle w:val="Normal"/>
        <w:rPr>
          <w:b w:val="false"/>
        </w:rPr>
      </w:pPr>
      <w:r>
        <w:rPr>
          <w:b w:val="false"/>
        </w:rPr>
      </w:r>
    </w:p>
    <w:p>
      <w:pPr>
        <w:pStyle w:val="Normal"/>
        <w:rPr/>
      </w:pPr>
      <w:r>
        <w:rPr/>
        <w:t>Issue 296, 12 February 1997, pages 2 &amp; 3</w:t>
      </w:r>
    </w:p>
    <w:p>
      <w:pPr>
        <w:pStyle w:val="Normal"/>
        <w:rPr/>
      </w:pPr>
      <w:r>
        <w:rPr/>
      </w:r>
    </w:p>
    <w:p>
      <w:pPr>
        <w:pStyle w:val="Normal"/>
        <w:rPr/>
      </w:pPr>
      <w:r>
        <w:rPr/>
        <w:t>ANZ Bank Closure in Burra</w:t>
      </w:r>
    </w:p>
    <w:p>
      <w:pPr>
        <w:pStyle w:val="Normal"/>
        <w:rPr>
          <w:b w:val="false"/>
        </w:rPr>
      </w:pPr>
      <w:r>
        <w:rPr>
          <w:b w:val="false"/>
        </w:rPr>
        <w:t>Amanda, Karen &amp; Sally will be re-deployed to Clare branch from 24 February.</w:t>
      </w:r>
    </w:p>
    <w:p>
      <w:pPr>
        <w:pStyle w:val="Normal"/>
        <w:rPr>
          <w:b w:val="false"/>
        </w:rPr>
      </w:pPr>
      <w:r>
        <w:rPr>
          <w:b w:val="false"/>
        </w:rPr>
        <w:t>Amanda Glazbrook started with the ANZ in Adelaide more than ten years ago and moved to Booborowie Agency in 1990.  She has been in Burra for six years.</w:t>
      </w:r>
    </w:p>
    <w:p>
      <w:pPr>
        <w:pStyle w:val="Normal"/>
        <w:rPr>
          <w:b w:val="false"/>
        </w:rPr>
      </w:pPr>
      <w:r>
        <w:rPr>
          <w:b w:val="false"/>
        </w:rPr>
        <w:t>Karen Schell of Leighton has been with the Burra branch for a little more than two years.</w:t>
      </w:r>
    </w:p>
    <w:p>
      <w:pPr>
        <w:pStyle w:val="Normal"/>
        <w:rPr>
          <w:b w:val="false"/>
        </w:rPr>
      </w:pPr>
      <w:r>
        <w:rPr>
          <w:b w:val="false"/>
        </w:rPr>
        <w:t>Sally Richardson started at the Burra branch five months ago.  She had previous experience with the Burra Rental Agency and with Bob Heath Real Estate.</w:t>
      </w:r>
    </w:p>
    <w:p>
      <w:pPr>
        <w:pStyle w:val="Normal"/>
        <w:rPr/>
      </w:pPr>
      <w:r>
        <w:rPr>
          <w:b w:val="false"/>
        </w:rPr>
        <w:t>Advt.  An advertisement give details of the move to Clare on 24 February, opening hours, etc.</w:t>
      </w:r>
    </w:p>
    <w:p>
      <w:pPr>
        <w:pStyle w:val="Normal"/>
        <w:rPr>
          <w:b w:val="false"/>
        </w:rPr>
      </w:pPr>
      <w:r>
        <w:rPr>
          <w:b w:val="false"/>
        </w:rPr>
        <w:t>Advt.  A full-page advertisement outlines the services that will be offered at the Beaut Fruit ANZ Agency.</w:t>
      </w:r>
    </w:p>
    <w:p>
      <w:pPr>
        <w:pStyle w:val="Normal"/>
        <w:rPr>
          <w:b w:val="false"/>
        </w:rPr>
      </w:pPr>
      <w:r>
        <w:rPr>
          <w:b w:val="false"/>
        </w:rPr>
      </w:r>
    </w:p>
    <w:p>
      <w:pPr>
        <w:pStyle w:val="Normal"/>
        <w:rPr/>
      </w:pPr>
      <w:r>
        <w:rPr/>
        <w:t>Issue 296, 12 February 1997, page 4</w:t>
      </w:r>
    </w:p>
    <w:p>
      <w:pPr>
        <w:pStyle w:val="Normal"/>
        <w:rPr/>
      </w:pPr>
      <w:r>
        <w:rPr/>
      </w:r>
    </w:p>
    <w:p>
      <w:pPr>
        <w:pStyle w:val="Normal"/>
        <w:rPr/>
      </w:pPr>
      <w:r>
        <w:rPr/>
        <w:t xml:space="preserve">Advt.  </w:t>
      </w:r>
      <w:r>
        <w:rPr>
          <w:b w:val="false"/>
        </w:rPr>
        <w:t>Hugh Knappstein Pty Ltd. advise that they will operate from 18 Market Square next to Beaut Fruit from Monday 17 February.</w:t>
      </w:r>
    </w:p>
    <w:p>
      <w:pPr>
        <w:pStyle w:val="Normal"/>
        <w:rPr>
          <w:b w:val="false"/>
        </w:rPr>
      </w:pPr>
      <w:r>
        <w:rPr>
          <w:b w:val="false"/>
        </w:rPr>
      </w:r>
    </w:p>
    <w:p>
      <w:pPr>
        <w:pStyle w:val="Normal"/>
        <w:rPr/>
      </w:pPr>
      <w:r>
        <w:rPr/>
        <w:t>Issue 296, 12 February 1997, page 5</w:t>
      </w:r>
    </w:p>
    <w:p>
      <w:pPr>
        <w:pStyle w:val="Normal"/>
        <w:rPr/>
      </w:pPr>
      <w:r>
        <w:rPr/>
      </w:r>
    </w:p>
    <w:p>
      <w:pPr>
        <w:pStyle w:val="Normal"/>
        <w:rPr/>
      </w:pPr>
      <w:r>
        <w:rPr/>
        <w:t xml:space="preserve">Mid North Regional Tourism Awards 1997 </w:t>
      </w:r>
      <w:r>
        <w:rPr>
          <w:b w:val="false"/>
        </w:rPr>
        <w:t>were awarded at the Clare Country Club last Friday night.</w:t>
      </w:r>
    </w:p>
    <w:p>
      <w:pPr>
        <w:pStyle w:val="Normal"/>
        <w:rPr>
          <w:b w:val="false"/>
        </w:rPr>
      </w:pPr>
      <w:r>
        <w:rPr>
          <w:b w:val="false"/>
        </w:rPr>
        <w:t>Richard &amp; Jenny Holbrook won two awards:</w:t>
      </w:r>
    </w:p>
    <w:p>
      <w:pPr>
        <w:pStyle w:val="Normal"/>
        <w:rPr>
          <w:b w:val="false"/>
        </w:rPr>
      </w:pPr>
      <w:r>
        <w:rPr>
          <w:b w:val="false"/>
        </w:rPr>
        <w:t>Catering Services Cafés/Takeaways/Tea Rooms</w:t>
      </w:r>
    </w:p>
    <w:p>
      <w:pPr>
        <w:pStyle w:val="Normal"/>
        <w:rPr>
          <w:b w:val="false"/>
        </w:rPr>
      </w:pPr>
      <w:r>
        <w:rPr>
          <w:b w:val="false"/>
        </w:rPr>
        <w:t>Specialist Accommodation – for Griffith’s Cottage</w:t>
      </w:r>
    </w:p>
    <w:p>
      <w:pPr>
        <w:pStyle w:val="Normal"/>
        <w:rPr>
          <w:b w:val="false"/>
        </w:rPr>
      </w:pPr>
      <w:r>
        <w:rPr>
          <w:b w:val="false"/>
        </w:rPr>
        <w:t>The Bon accord Cottage won a commendation in the Specialist Accommodation Category for the second year in a row.  [2 photos.]</w:t>
      </w:r>
    </w:p>
    <w:p>
      <w:pPr>
        <w:pStyle w:val="Normal"/>
        <w:rPr>
          <w:b w:val="false"/>
        </w:rPr>
      </w:pPr>
      <w:r>
        <w:rPr>
          <w:b w:val="false"/>
        </w:rPr>
      </w:r>
    </w:p>
    <w:p>
      <w:pPr>
        <w:pStyle w:val="Normal"/>
        <w:rPr/>
      </w:pPr>
      <w:r>
        <w:rPr/>
        <w:t>Issue 296, 12 February 1997, page 6</w:t>
      </w:r>
    </w:p>
    <w:p>
      <w:pPr>
        <w:pStyle w:val="Normal"/>
        <w:rPr>
          <w:b w:val="false"/>
        </w:rPr>
      </w:pPr>
      <w:r>
        <w:rPr>
          <w:b w:val="false"/>
        </w:rPr>
      </w:r>
    </w:p>
    <w:p>
      <w:pPr>
        <w:pStyle w:val="Normal"/>
        <w:rPr>
          <w:b w:val="false"/>
        </w:rPr>
      </w:pPr>
      <w:r>
        <w:rPr/>
        <w:t>Burra Burra DC</w:t>
      </w:r>
      <w:r>
        <w:rPr>
          <w:b w:val="false"/>
        </w:rPr>
        <w:t xml:space="preserve"> held a special gathering in late January to mark its passing.  A number of past members and employees attended including:</w:t>
      </w:r>
    </w:p>
    <w:p>
      <w:pPr>
        <w:pStyle w:val="Normal"/>
        <w:rPr>
          <w:b w:val="false"/>
        </w:rPr>
      </w:pPr>
      <w:r>
        <w:rPr>
          <w:b w:val="false"/>
        </w:rPr>
        <w:t>Tom Perry (a former Clerk)</w:t>
      </w:r>
    </w:p>
    <w:p>
      <w:pPr>
        <w:pStyle w:val="Normal"/>
        <w:rPr>
          <w:b w:val="false"/>
        </w:rPr>
      </w:pPr>
      <w:r>
        <w:rPr>
          <w:b w:val="false"/>
        </w:rPr>
        <w:t>Don Roberts and his wife Jean</w:t>
      </w:r>
    </w:p>
    <w:p>
      <w:pPr>
        <w:pStyle w:val="Normal"/>
        <w:rPr>
          <w:b w:val="false"/>
        </w:rPr>
      </w:pPr>
      <w:r>
        <w:rPr>
          <w:b w:val="false"/>
        </w:rPr>
        <w:t>Ray Jennison &amp; Jack McMahon (former Chairmen)</w:t>
      </w:r>
    </w:p>
    <w:p>
      <w:pPr>
        <w:pStyle w:val="Normal"/>
        <w:rPr>
          <w:b w:val="false"/>
        </w:rPr>
      </w:pPr>
      <w:r>
        <w:rPr>
          <w:b w:val="false"/>
        </w:rPr>
        <w:t>Ben Kotz – the oldest employee, who was working for the council before WWII.</w:t>
      </w:r>
    </w:p>
    <w:p>
      <w:pPr>
        <w:pStyle w:val="Normal"/>
        <w:rPr>
          <w:b w:val="false"/>
        </w:rPr>
      </w:pPr>
      <w:r>
        <w:rPr>
          <w:b w:val="false"/>
        </w:rPr>
      </w:r>
    </w:p>
    <w:p>
      <w:pPr>
        <w:pStyle w:val="Normal"/>
        <w:rPr/>
      </w:pPr>
      <w:r>
        <w:rPr/>
        <w:t>Elspeth Radford</w:t>
      </w:r>
      <w:r>
        <w:rPr>
          <w:b w:val="false"/>
        </w:rPr>
        <w:t xml:space="preserve"> has been appointed to the Industry Development Board (Wool).</w:t>
      </w:r>
    </w:p>
    <w:p>
      <w:pPr>
        <w:pStyle w:val="Normal"/>
        <w:rPr>
          <w:b w:val="false"/>
        </w:rPr>
      </w:pPr>
      <w:r>
        <w:rPr>
          <w:b w:val="false"/>
        </w:rPr>
      </w:r>
    </w:p>
    <w:p>
      <w:pPr>
        <w:pStyle w:val="Normal"/>
        <w:rPr/>
      </w:pPr>
      <w:r>
        <w:rPr/>
        <w:t>Burra SES</w:t>
      </w:r>
      <w:r>
        <w:rPr>
          <w:b w:val="false"/>
        </w:rPr>
        <w:t xml:space="preserve"> members Mike Fretwell &amp; Les Smale assisted with the flood recovery efforts in the Yunta and Olary areas over the weekend.  Olary had been completely cut off by flood waters.</w:t>
      </w:r>
    </w:p>
    <w:p>
      <w:pPr>
        <w:pStyle w:val="Normal"/>
        <w:rPr>
          <w:b w:val="false"/>
        </w:rPr>
      </w:pPr>
      <w:r>
        <w:rPr>
          <w:b w:val="false"/>
        </w:rPr>
      </w:r>
    </w:p>
    <w:p>
      <w:pPr>
        <w:pStyle w:val="Normal"/>
        <w:rPr>
          <w:b w:val="false"/>
        </w:rPr>
      </w:pPr>
      <w:r>
        <w:rPr/>
        <w:t xml:space="preserve">Birth.  </w:t>
      </w:r>
      <w:r>
        <w:rPr>
          <w:b w:val="false"/>
        </w:rPr>
        <w:t>To Jason &amp; Alison McLean, a daughter, Amelia Katharine.</w:t>
      </w:r>
    </w:p>
    <w:p>
      <w:pPr>
        <w:pStyle w:val="Normal"/>
        <w:rPr>
          <w:b w:val="false"/>
        </w:rPr>
      </w:pPr>
      <w:r>
        <w:rPr>
          <w:b w:val="false"/>
        </w:rPr>
      </w:r>
    </w:p>
    <w:p>
      <w:pPr>
        <w:pStyle w:val="Normal"/>
        <w:rPr/>
      </w:pPr>
      <w:r>
        <w:rPr/>
        <w:t xml:space="preserve">Birth.  </w:t>
      </w:r>
      <w:r>
        <w:rPr>
          <w:b w:val="false"/>
        </w:rPr>
        <w:t>To Tanya &amp; Mark Kowald at Modbury Hospital on 14 January, a daughter, Sheridyn Ashelee.</w:t>
      </w:r>
    </w:p>
    <w:p>
      <w:pPr>
        <w:pStyle w:val="Normal"/>
        <w:rPr>
          <w:b w:val="false"/>
        </w:rPr>
      </w:pPr>
      <w:r>
        <w:rPr>
          <w:b w:val="false"/>
        </w:rPr>
      </w:r>
    </w:p>
    <w:p>
      <w:pPr>
        <w:pStyle w:val="Normal"/>
        <w:rPr/>
      </w:pPr>
      <w:r>
        <w:rPr/>
        <w:t>Issue 296, 12 February 1997, page 10</w:t>
      </w:r>
    </w:p>
    <w:p>
      <w:pPr>
        <w:pStyle w:val="Normal"/>
        <w:rPr/>
      </w:pPr>
      <w:r>
        <w:rPr/>
      </w:r>
    </w:p>
    <w:p>
      <w:pPr>
        <w:pStyle w:val="Normal"/>
        <w:rPr/>
      </w:pPr>
      <w:r>
        <w:rPr/>
        <w:t>Burra Tree Planting Group</w:t>
      </w:r>
      <w:r>
        <w:rPr>
          <w:b w:val="false"/>
        </w:rPr>
        <w:t xml:space="preserve"> will this year concentrate on plantings along the approaches to the town.</w:t>
      </w:r>
    </w:p>
    <w:p>
      <w:pPr>
        <w:pStyle w:val="Normal"/>
        <w:rPr>
          <w:b w:val="false"/>
        </w:rPr>
      </w:pPr>
      <w:r>
        <w:rPr>
          <w:b w:val="false"/>
        </w:rPr>
      </w:r>
    </w:p>
    <w:p>
      <w:pPr>
        <w:pStyle w:val="Normal"/>
        <w:rPr/>
      </w:pPr>
      <w:r>
        <w:rPr/>
        <w:t>Issue 297, 19 February 1997, pages 1 &amp; 7</w:t>
      </w:r>
    </w:p>
    <w:p>
      <w:pPr>
        <w:pStyle w:val="Normal"/>
        <w:rPr/>
      </w:pPr>
      <w:r>
        <w:rPr/>
      </w:r>
    </w:p>
    <w:p>
      <w:pPr>
        <w:pStyle w:val="Normal"/>
        <w:rPr/>
      </w:pPr>
      <w:r>
        <w:rPr/>
        <w:t xml:space="preserve">BCS.  </w:t>
      </w:r>
      <w:r>
        <w:rPr>
          <w:b w:val="false"/>
        </w:rPr>
        <w:t>The Annual Swimming Carnival was held last Tuesday night.  Jennison was victorious in the House Competition.  Jennison 365 points to Riggs 280 and Steele 276.  [Photo &amp; results printed on page 7.]</w:t>
      </w:r>
    </w:p>
    <w:p>
      <w:pPr>
        <w:pStyle w:val="Normal"/>
        <w:rPr>
          <w:b w:val="false"/>
        </w:rPr>
      </w:pPr>
      <w:r>
        <w:rPr>
          <w:b w:val="false"/>
        </w:rPr>
      </w:r>
    </w:p>
    <w:p>
      <w:pPr>
        <w:pStyle w:val="Normal"/>
        <w:rPr>
          <w:b w:val="false"/>
        </w:rPr>
      </w:pPr>
      <w:r>
        <w:rPr/>
        <w:t xml:space="preserve">Housing in Burra.  </w:t>
      </w:r>
      <w:r>
        <w:rPr>
          <w:b w:val="false"/>
        </w:rPr>
        <w:t>The demand for houses was about the same in 1996 as in 1995.  24 houses were sold in the Burra Burra DC area and the average price remained fairly steady.  It was $52,204 in 1992 and $56,318 in 1996.  1993 was a boom year when 50 houses changed hands at an average price of $63,576.  AdChem’s rationalisation has placed a number of houses on the market and at present there are a number of fine bluestones available in a buyers’ market.  A number of Burra businesses are still doing well however, by appealing to a broader market.  These include: Stephen Angel’s Décor Made Easy, Gary McPhee of McPhee’s Butchers and Saltbush Clothing.  The sealing of the Burra-Morgan Road could see some boost to economic activity.</w:t>
      </w:r>
    </w:p>
    <w:p>
      <w:pPr>
        <w:pStyle w:val="Normal"/>
        <w:rPr>
          <w:b w:val="false"/>
        </w:rPr>
      </w:pPr>
      <w:r>
        <w:rPr>
          <w:b w:val="false"/>
        </w:rPr>
      </w:r>
    </w:p>
    <w:p>
      <w:pPr>
        <w:pStyle w:val="Normal"/>
        <w:rPr/>
      </w:pPr>
      <w:r>
        <w:rPr/>
        <w:t>Issue 297, 19 February 1997, page 2</w:t>
      </w:r>
    </w:p>
    <w:p>
      <w:pPr>
        <w:pStyle w:val="Normal"/>
        <w:rPr/>
      </w:pPr>
      <w:r>
        <w:rPr/>
      </w:r>
    </w:p>
    <w:p>
      <w:pPr>
        <w:pStyle w:val="Normal"/>
        <w:rPr/>
      </w:pPr>
      <w:r>
        <w:rPr/>
        <w:t xml:space="preserve">Editor.  </w:t>
      </w:r>
      <w:r>
        <w:rPr>
          <w:b w:val="false"/>
        </w:rPr>
        <w:t>In view of the Olary floods, which suggest that replacement bridges should be wider, he expresses concern that the new bridge at Snake Gully can handle only 35% of the volume of the old one.</w:t>
      </w:r>
    </w:p>
    <w:p>
      <w:pPr>
        <w:pStyle w:val="Normal"/>
        <w:rPr>
          <w:b w:val="false"/>
        </w:rPr>
      </w:pPr>
      <w:r>
        <w:rPr>
          <w:b w:val="false"/>
        </w:rPr>
      </w:r>
    </w:p>
    <w:p>
      <w:pPr>
        <w:pStyle w:val="Normal"/>
        <w:rPr/>
      </w:pPr>
      <w:r>
        <w:rPr/>
        <w:t xml:space="preserve">Classic Country Tourism Board </w:t>
      </w:r>
      <w:r>
        <w:rPr>
          <w:b w:val="false"/>
        </w:rPr>
        <w:t>has released its 1997 Visitor Guide – a 64-page publication for attractions across Yorke Peninsula and the Mid North.</w:t>
      </w:r>
    </w:p>
    <w:p>
      <w:pPr>
        <w:pStyle w:val="Normal"/>
        <w:rPr>
          <w:b w:val="false"/>
        </w:rPr>
      </w:pPr>
      <w:r>
        <w:rPr>
          <w:b w:val="false"/>
        </w:rPr>
      </w:r>
    </w:p>
    <w:p>
      <w:pPr>
        <w:pStyle w:val="Normal"/>
        <w:rPr/>
      </w:pPr>
      <w:r>
        <w:rPr/>
        <w:t>Issue 297, 19 February 1997, page 3</w:t>
      </w:r>
    </w:p>
    <w:p>
      <w:pPr>
        <w:pStyle w:val="Normal"/>
        <w:rPr/>
      </w:pPr>
      <w:r>
        <w:rPr/>
      </w:r>
    </w:p>
    <w:p>
      <w:pPr>
        <w:pStyle w:val="Normal"/>
        <w:rPr/>
      </w:pPr>
      <w:r>
        <w:rPr/>
        <w:t>Fr John Devenport</w:t>
      </w:r>
      <w:r>
        <w:rPr>
          <w:b w:val="false"/>
        </w:rPr>
        <w:t xml:space="preserve"> was among 800 delegates from all over Australia, New Zealand and Papua New Guinea at the National Anglican Conference in Canberra last week.  He was invited to celebrate Holy Communion at the conference.</w:t>
      </w:r>
    </w:p>
    <w:p>
      <w:pPr>
        <w:pStyle w:val="Normal"/>
        <w:rPr>
          <w:b w:val="false"/>
        </w:rPr>
      </w:pPr>
      <w:r>
        <w:rPr>
          <w:b w:val="false"/>
        </w:rPr>
      </w:r>
    </w:p>
    <w:p>
      <w:pPr>
        <w:pStyle w:val="Normal"/>
        <w:rPr/>
      </w:pPr>
      <w:r>
        <w:rPr/>
        <w:t>Issue 297, 19 February 1997, page 5</w:t>
      </w:r>
    </w:p>
    <w:p>
      <w:pPr>
        <w:pStyle w:val="Normal"/>
        <w:rPr/>
      </w:pPr>
      <w:r>
        <w:rPr/>
      </w:r>
    </w:p>
    <w:p>
      <w:pPr>
        <w:pStyle w:val="Normal"/>
        <w:rPr/>
      </w:pPr>
      <w:r>
        <w:rPr/>
        <w:t xml:space="preserve">Burra Swimming Pool </w:t>
      </w:r>
      <w:r>
        <w:rPr>
          <w:b w:val="false"/>
        </w:rPr>
        <w:t>patronage is up this year and income with it.  New shades were erected by volunteers and one provides shade for the toddlers’ pool.  This Friday Vince Henderson has organised a Blue Light Disco at the pool.  [2 photos.]</w:t>
      </w:r>
    </w:p>
    <w:p>
      <w:pPr>
        <w:pStyle w:val="Normal"/>
        <w:rPr>
          <w:b w:val="false"/>
        </w:rPr>
      </w:pPr>
      <w:r>
        <w:rPr>
          <w:b w:val="false"/>
        </w:rPr>
      </w:r>
    </w:p>
    <w:p>
      <w:pPr>
        <w:pStyle w:val="Normal"/>
        <w:rPr/>
      </w:pPr>
      <w:r>
        <w:rPr/>
        <w:t xml:space="preserve">BCS </w:t>
      </w:r>
      <w:r>
        <w:rPr>
          <w:b w:val="false"/>
        </w:rPr>
        <w:t xml:space="preserve">screened the film </w:t>
      </w:r>
      <w:r>
        <w:rPr>
          <w:b w:val="false"/>
          <w:i/>
        </w:rPr>
        <w:t xml:space="preserve">101 Dalmatians </w:t>
      </w:r>
      <w:r>
        <w:rPr>
          <w:b w:val="false"/>
        </w:rPr>
        <w:t>in the school gymnasium last week and exactly 101 patrons turned up.</w:t>
      </w:r>
    </w:p>
    <w:p>
      <w:pPr>
        <w:pStyle w:val="Normal"/>
        <w:rPr>
          <w:b w:val="false"/>
        </w:rPr>
      </w:pPr>
      <w:r>
        <w:rPr>
          <w:b w:val="false"/>
        </w:rPr>
      </w:r>
    </w:p>
    <w:p>
      <w:pPr>
        <w:pStyle w:val="Normal"/>
        <w:rPr/>
      </w:pPr>
      <w:r>
        <w:rPr/>
        <w:t>A Power Outage</w:t>
      </w:r>
      <w:r>
        <w:rPr>
          <w:b w:val="false"/>
        </w:rPr>
        <w:t xml:space="preserve"> was caused in Burra on Saturday when a magpie short circuited a 33,000 volt power line, caught alight and dropped to the ground, causing a grass fire.</w:t>
      </w:r>
    </w:p>
    <w:p>
      <w:pPr>
        <w:pStyle w:val="Normal"/>
        <w:rPr>
          <w:b w:val="false"/>
        </w:rPr>
      </w:pPr>
      <w:r>
        <w:rPr>
          <w:b w:val="false"/>
        </w:rPr>
      </w:r>
    </w:p>
    <w:p>
      <w:pPr>
        <w:pStyle w:val="Normal"/>
        <w:rPr/>
      </w:pPr>
      <w:r>
        <w:rPr/>
        <w:t>Issue 297, 19 February 1997, page 6</w:t>
      </w:r>
    </w:p>
    <w:p>
      <w:pPr>
        <w:pStyle w:val="Normal"/>
        <w:rPr/>
      </w:pPr>
      <w:r>
        <w:rPr/>
      </w:r>
    </w:p>
    <w:p>
      <w:pPr>
        <w:pStyle w:val="Normal"/>
        <w:rPr/>
      </w:pPr>
      <w:r>
        <w:rPr/>
        <w:t xml:space="preserve">Burra &amp; Districts Obedience Dog Club </w:t>
      </w:r>
      <w:r>
        <w:rPr>
          <w:b w:val="false"/>
        </w:rPr>
        <w:t>resumed for 1997 on 2 February.  It is now in its fifth year.</w:t>
      </w:r>
    </w:p>
    <w:p>
      <w:pPr>
        <w:pStyle w:val="Normal"/>
        <w:rPr>
          <w:b w:val="false"/>
        </w:rPr>
      </w:pPr>
      <w:r>
        <w:rPr>
          <w:b w:val="false"/>
        </w:rPr>
      </w:r>
    </w:p>
    <w:p>
      <w:pPr>
        <w:pStyle w:val="Normal"/>
        <w:rPr/>
      </w:pPr>
      <w:r>
        <w:rPr/>
        <w:t>Issue 297, 19 February 1997, page 7</w:t>
      </w:r>
    </w:p>
    <w:p>
      <w:pPr>
        <w:pStyle w:val="Normal"/>
        <w:rPr/>
      </w:pPr>
      <w:r>
        <w:rPr/>
      </w:r>
    </w:p>
    <w:p>
      <w:pPr>
        <w:pStyle w:val="Normal"/>
        <w:rPr/>
      </w:pPr>
      <w:r>
        <w:rPr/>
        <w:t xml:space="preserve">Birth.  </w:t>
      </w:r>
      <w:r>
        <w:rPr>
          <w:b w:val="false"/>
        </w:rPr>
        <w:t>To Paul &amp; Sally Fritz of Hamley Bridge, at Burra Hospital on 8 February, a daughter, Rebecca Ann.</w:t>
      </w:r>
    </w:p>
    <w:p>
      <w:pPr>
        <w:pStyle w:val="Normal"/>
        <w:rPr>
          <w:b w:val="false"/>
        </w:rPr>
      </w:pPr>
      <w:r>
        <w:rPr>
          <w:b w:val="false"/>
        </w:rPr>
      </w:r>
    </w:p>
    <w:p>
      <w:pPr>
        <w:pStyle w:val="Normal"/>
        <w:rPr>
          <w:b w:val="false"/>
        </w:rPr>
      </w:pPr>
      <w:r>
        <w:rPr/>
        <w:t xml:space="preserve">Advt.  </w:t>
      </w:r>
      <w:r>
        <w:rPr>
          <w:b w:val="false"/>
        </w:rPr>
        <w:t>Adelaide Bank is now offering a banking service through the local post office.</w:t>
      </w:r>
    </w:p>
    <w:p>
      <w:pPr>
        <w:pStyle w:val="Normal"/>
        <w:rPr>
          <w:b w:val="false"/>
        </w:rPr>
      </w:pPr>
      <w:r>
        <w:rPr>
          <w:b w:val="false"/>
        </w:rPr>
      </w:r>
    </w:p>
    <w:p>
      <w:pPr>
        <w:pStyle w:val="Normal"/>
        <w:rPr/>
      </w:pPr>
      <w:r>
        <w:rPr/>
        <w:t>Issue 297, 19 February 1997, page 10</w:t>
      </w:r>
    </w:p>
    <w:p>
      <w:pPr>
        <w:pStyle w:val="Normal"/>
        <w:rPr/>
      </w:pPr>
      <w:r>
        <w:rPr/>
      </w:r>
    </w:p>
    <w:p>
      <w:pPr>
        <w:pStyle w:val="Normal"/>
        <w:rPr/>
      </w:pPr>
      <w:r>
        <w:rPr/>
        <w:t xml:space="preserve">Obituary.  </w:t>
      </w:r>
      <w:r>
        <w:rPr>
          <w:b w:val="false"/>
        </w:rPr>
        <w:t>A Return Thanks Notice reveals the death recently of Rosemary Ann Heneker.</w:t>
      </w:r>
    </w:p>
    <w:p>
      <w:pPr>
        <w:pStyle w:val="Normal"/>
        <w:rPr>
          <w:b w:val="false"/>
        </w:rPr>
      </w:pPr>
      <w:r>
        <w:rPr>
          <w:b w:val="false"/>
        </w:rPr>
      </w:r>
    </w:p>
    <w:p>
      <w:pPr>
        <w:pStyle w:val="Normal"/>
        <w:rPr/>
      </w:pPr>
      <w:r>
        <w:rPr/>
        <w:t>Issue 298, 26 February 1997, page 1</w:t>
      </w:r>
    </w:p>
    <w:p>
      <w:pPr>
        <w:pStyle w:val="Normal"/>
        <w:rPr/>
      </w:pPr>
      <w:r>
        <w:rPr/>
      </w:r>
    </w:p>
    <w:p>
      <w:pPr>
        <w:pStyle w:val="Normal"/>
        <w:rPr/>
      </w:pPr>
      <w:r>
        <w:rPr/>
        <w:t>Goyder Council</w:t>
      </w:r>
      <w:r>
        <w:rPr>
          <w:b w:val="false"/>
        </w:rPr>
        <w:t xml:space="preserve"> is considering the balance of fire services and possible savings.  This comes after Cr Quinn asked that the Minister for Emergency Services be asked to look at the feasibility of withdrawing the Metropolitan Fire service (MFS) and transferring the responsibility to the CFS from 1 July.  Naracoorte lost its MFS unit ten years ago and Eudunda three years ago.  Burra MFS is staffed by 9 personnel and has responsibility primarily for the town area and has equipment specifically designed for urban fires.  The MFS acquires surplus trucks from the Metropolitan Area at no cost.  The Council is looking at ways of reducing the estimated $52,000 cost of fire protection in a financial year.</w:t>
      </w:r>
    </w:p>
    <w:p>
      <w:pPr>
        <w:pStyle w:val="Normal"/>
        <w:rPr>
          <w:b w:val="false"/>
        </w:rPr>
      </w:pPr>
      <w:r>
        <w:rPr>
          <w:b w:val="false"/>
        </w:rPr>
      </w:r>
    </w:p>
    <w:p>
      <w:pPr>
        <w:pStyle w:val="Normal"/>
        <w:rPr/>
      </w:pPr>
      <w:r>
        <w:rPr/>
        <w:t xml:space="preserve">Weather.  </w:t>
      </w:r>
      <w:r>
        <w:rPr>
          <w:b w:val="false"/>
        </w:rPr>
        <w:t>Burra (and SA generally) has experienced high temperatures for the last two weeks, comparable with the heat wave of 1939.  From 18-24 February maxima in Burra have been: 41.0 ºC, 39.5, 39.5, 40.5, 40.0, 38.5 &amp; 27.5.</w:t>
      </w:r>
    </w:p>
    <w:p>
      <w:pPr>
        <w:pStyle w:val="Normal"/>
        <w:rPr>
          <w:b w:val="false"/>
        </w:rPr>
      </w:pPr>
      <w:r>
        <w:rPr>
          <w:b w:val="false"/>
        </w:rPr>
      </w:r>
    </w:p>
    <w:p>
      <w:pPr>
        <w:pStyle w:val="Normal"/>
        <w:rPr/>
      </w:pPr>
      <w:r>
        <w:rPr/>
        <w:t>Issue 298, 26 February 1997, page 2</w:t>
      </w:r>
    </w:p>
    <w:p>
      <w:pPr>
        <w:pStyle w:val="Normal"/>
        <w:rPr/>
      </w:pPr>
      <w:r>
        <w:rPr/>
      </w:r>
    </w:p>
    <w:p>
      <w:pPr>
        <w:pStyle w:val="Normal"/>
        <w:rPr>
          <w:b w:val="false"/>
        </w:rPr>
      </w:pPr>
      <w:r>
        <w:rPr/>
        <w:t xml:space="preserve">BCS </w:t>
      </w:r>
      <w:r>
        <w:rPr>
          <w:b w:val="false"/>
        </w:rPr>
        <w:t>has a male primary school teacher for the first time in quite a while.  Mark Holman will take Year 5 and has transferred from Ceduna.  In SA the primary teaching staff is 75% female.</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Leighton Dollman married Wendy Hughes of Reynella.</w:t>
      </w:r>
    </w:p>
    <w:p>
      <w:pPr>
        <w:pStyle w:val="Normal"/>
        <w:rPr>
          <w:b w:val="false"/>
        </w:rPr>
      </w:pPr>
      <w:r>
        <w:rPr>
          <w:b w:val="false"/>
        </w:rPr>
      </w:r>
    </w:p>
    <w:p>
      <w:pPr>
        <w:pStyle w:val="Normal"/>
        <w:rPr/>
      </w:pPr>
      <w:r>
        <w:rPr/>
        <w:t xml:space="preserve">Birth.  </w:t>
      </w:r>
      <w:r>
        <w:rPr>
          <w:b w:val="false"/>
        </w:rPr>
        <w:t>To Kevin &amp; Jane Miller, a daughter, Alexandra Jane.  A granddaughter for Martin &amp; Moira Miller.</w:t>
      </w:r>
    </w:p>
    <w:p>
      <w:pPr>
        <w:pStyle w:val="Normal"/>
        <w:rPr>
          <w:b w:val="false"/>
        </w:rPr>
      </w:pPr>
      <w:r>
        <w:rPr>
          <w:b w:val="false"/>
        </w:rPr>
      </w:r>
    </w:p>
    <w:p>
      <w:pPr>
        <w:pStyle w:val="Normal"/>
        <w:rPr/>
      </w:pPr>
      <w:r>
        <w:rPr/>
        <w:t xml:space="preserve">Birth.  </w:t>
      </w:r>
      <w:r>
        <w:rPr>
          <w:b w:val="false"/>
        </w:rPr>
        <w:t>To Andrew &amp; Jacinta Secomb, a son.  A grandchild for John &amp; Valmai Secomb, previously of Burra.</w:t>
      </w:r>
    </w:p>
    <w:p>
      <w:pPr>
        <w:pStyle w:val="Normal"/>
        <w:rPr>
          <w:b w:val="false"/>
        </w:rPr>
      </w:pPr>
      <w:r>
        <w:rPr>
          <w:b w:val="false"/>
        </w:rPr>
      </w:r>
    </w:p>
    <w:p>
      <w:pPr>
        <w:pStyle w:val="Normal"/>
        <w:rPr/>
      </w:pPr>
      <w:r>
        <w:rPr/>
        <w:t xml:space="preserve">Obituary.  </w:t>
      </w:r>
      <w:r>
        <w:rPr>
          <w:b w:val="false"/>
        </w:rPr>
        <w:t>Maxine Beinke, wife of Mick Beinke, died recently.</w:t>
      </w:r>
    </w:p>
    <w:p>
      <w:pPr>
        <w:pStyle w:val="Normal"/>
        <w:rPr>
          <w:b w:val="false"/>
        </w:rPr>
      </w:pPr>
      <w:r>
        <w:rPr>
          <w:b w:val="false"/>
        </w:rPr>
      </w:r>
    </w:p>
    <w:p>
      <w:pPr>
        <w:pStyle w:val="Normal"/>
        <w:rPr/>
      </w:pPr>
      <w:r>
        <w:rPr/>
        <w:t xml:space="preserve">Obituary.  </w:t>
      </w:r>
      <w:r>
        <w:rPr>
          <w:b w:val="false"/>
        </w:rPr>
        <w:t>Mrs Dorothy Tattersall died recently.</w:t>
      </w:r>
    </w:p>
    <w:p>
      <w:pPr>
        <w:pStyle w:val="Normal"/>
        <w:rPr>
          <w:b w:val="false"/>
        </w:rPr>
      </w:pPr>
      <w:r>
        <w:rPr>
          <w:b w:val="false"/>
        </w:rPr>
      </w:r>
    </w:p>
    <w:p>
      <w:pPr>
        <w:pStyle w:val="Normal"/>
        <w:rPr/>
      </w:pPr>
      <w:r>
        <w:rPr/>
        <w:t xml:space="preserve">Obituary.  </w:t>
      </w:r>
      <w:r>
        <w:rPr>
          <w:b w:val="false"/>
        </w:rPr>
        <w:t>Mr Bill Nankivell died last week.</w:t>
      </w:r>
    </w:p>
    <w:p>
      <w:pPr>
        <w:pStyle w:val="Normal"/>
        <w:rPr>
          <w:b w:val="false"/>
        </w:rPr>
      </w:pPr>
      <w:r>
        <w:rPr>
          <w:b w:val="false"/>
        </w:rPr>
        <w:t>[Ronald William Nankivell, born 14 April 1923 at Baldina.]</w:t>
      </w:r>
    </w:p>
    <w:p>
      <w:pPr>
        <w:pStyle w:val="Normal"/>
        <w:rPr>
          <w:b w:val="false"/>
        </w:rPr>
      </w:pPr>
      <w:r>
        <w:rPr>
          <w:b w:val="false"/>
        </w:rPr>
      </w:r>
    </w:p>
    <w:p>
      <w:pPr>
        <w:pStyle w:val="Normal"/>
        <w:rPr/>
      </w:pPr>
      <w:r>
        <w:rPr/>
        <w:t>The Old Burra Swimming Pool Area</w:t>
      </w:r>
      <w:r>
        <w:rPr>
          <w:b w:val="false"/>
        </w:rPr>
        <w:t xml:space="preserve"> is being transformed into a rose garden.</w:t>
      </w:r>
    </w:p>
    <w:p>
      <w:pPr>
        <w:pStyle w:val="Normal"/>
        <w:rPr>
          <w:b w:val="false"/>
        </w:rPr>
      </w:pPr>
      <w:r>
        <w:rPr>
          <w:b w:val="false"/>
        </w:rPr>
      </w:r>
    </w:p>
    <w:p>
      <w:pPr>
        <w:pStyle w:val="Normal"/>
        <w:rPr/>
      </w:pPr>
      <w:r>
        <w:rPr/>
        <w:t>The Burra Lions Club</w:t>
      </w:r>
      <w:r>
        <w:rPr>
          <w:b w:val="false"/>
        </w:rPr>
        <w:t xml:space="preserve"> will wind up in June after nineteen years, due to falling membership.</w:t>
      </w:r>
    </w:p>
    <w:p>
      <w:pPr>
        <w:pStyle w:val="Normal"/>
        <w:rPr>
          <w:b w:val="false"/>
        </w:rPr>
      </w:pPr>
      <w:r>
        <w:rPr>
          <w:b w:val="false"/>
        </w:rPr>
      </w:r>
    </w:p>
    <w:p>
      <w:pPr>
        <w:pStyle w:val="Normal"/>
        <w:rPr/>
      </w:pPr>
      <w:r>
        <w:rPr/>
        <w:t xml:space="preserve">Hamish Arthur, </w:t>
      </w:r>
      <w:r>
        <w:rPr>
          <w:b w:val="false"/>
        </w:rPr>
        <w:t>son of John &amp; Elaine, is appearing as a sports reporter on Channel 9.</w:t>
      </w:r>
    </w:p>
    <w:p>
      <w:pPr>
        <w:pStyle w:val="Normal"/>
        <w:rPr>
          <w:b w:val="false"/>
        </w:rPr>
      </w:pPr>
      <w:r>
        <w:rPr>
          <w:b w:val="false"/>
        </w:rPr>
      </w:r>
    </w:p>
    <w:p>
      <w:pPr>
        <w:pStyle w:val="Normal"/>
        <w:rPr>
          <w:b w:val="false"/>
        </w:rPr>
      </w:pPr>
      <w:r>
        <w:rPr/>
        <w:t>Maureen &amp; Barry Wright</w:t>
      </w:r>
      <w:r>
        <w:rPr>
          <w:b w:val="false"/>
        </w:rPr>
        <w:t xml:space="preserve"> have recently traversed the Murray from Yarrawonga to Renmark in preparation for a new edition of </w:t>
      </w:r>
      <w:r>
        <w:rPr>
          <w:b w:val="false"/>
          <w:i/>
        </w:rPr>
        <w:t>River Murray Charts.</w:t>
      </w:r>
    </w:p>
    <w:p>
      <w:pPr>
        <w:pStyle w:val="Normal"/>
        <w:rPr>
          <w:b w:val="false"/>
        </w:rPr>
      </w:pPr>
      <w:r>
        <w:rPr>
          <w:b w:val="false"/>
        </w:rPr>
      </w:r>
    </w:p>
    <w:p>
      <w:pPr>
        <w:pStyle w:val="Normal"/>
        <w:rPr>
          <w:b w:val="false"/>
        </w:rPr>
      </w:pPr>
      <w:r>
        <w:rPr/>
        <w:t>The Department of Education &amp; Community Services</w:t>
      </w:r>
      <w:r>
        <w:rPr>
          <w:b w:val="false"/>
        </w:rPr>
        <w:t xml:space="preserve"> recently held a two-day conference in Burra studying Ngadjuri people, their history and culture.  Four BCS teachers attended along with others from Orroroo, Peterborough and Waikerie.</w:t>
      </w:r>
    </w:p>
    <w:p>
      <w:pPr>
        <w:pStyle w:val="Normal"/>
        <w:rPr>
          <w:b w:val="false"/>
        </w:rPr>
      </w:pPr>
      <w:r>
        <w:rPr>
          <w:b w:val="false"/>
        </w:rPr>
      </w:r>
    </w:p>
    <w:p>
      <w:pPr>
        <w:pStyle w:val="Normal"/>
        <w:rPr/>
      </w:pPr>
      <w:r>
        <w:rPr/>
        <w:t>Issue 298, 26 February 1997, page 3</w:t>
      </w:r>
    </w:p>
    <w:p>
      <w:pPr>
        <w:pStyle w:val="Normal"/>
        <w:rPr/>
      </w:pPr>
      <w:r>
        <w:rPr/>
      </w:r>
    </w:p>
    <w:p>
      <w:pPr>
        <w:pStyle w:val="Normal"/>
        <w:rPr>
          <w:b w:val="false"/>
        </w:rPr>
      </w:pPr>
      <w:r>
        <w:rPr/>
        <w:t>Goyder Council</w:t>
      </w:r>
      <w:r>
        <w:rPr>
          <w:b w:val="false"/>
        </w:rPr>
        <w:t xml:space="preserve"> has decided not to support the Burra Golf Club’s request for $85,000 to match their own $85,000.  The club had asked for the sum and for Council’s support in their request for a $150,000 Federal grant.</w:t>
      </w:r>
    </w:p>
    <w:p>
      <w:pPr>
        <w:pStyle w:val="Normal"/>
        <w:rPr>
          <w:b w:val="false"/>
        </w:rPr>
      </w:pPr>
      <w:r>
        <w:rPr>
          <w:b w:val="false"/>
        </w:rPr>
      </w:r>
    </w:p>
    <w:p>
      <w:pPr>
        <w:pStyle w:val="Normal"/>
        <w:rPr/>
      </w:pPr>
      <w:r>
        <w:rPr/>
        <w:t xml:space="preserve">BankSA </w:t>
      </w:r>
      <w:r>
        <w:rPr>
          <w:b w:val="false"/>
        </w:rPr>
        <w:t>has denied that it is contemplating closing its Burra branch or further reducing its hours.  Last year the branch reduced its hours to 11-4 Monday to Thursday and 11-5 on Friday as well as closing for lunch from 1.30-2.00 p.m.  It also removed its manager.</w:t>
      </w:r>
    </w:p>
    <w:p>
      <w:pPr>
        <w:pStyle w:val="Normal"/>
        <w:rPr>
          <w:b w:val="false"/>
        </w:rPr>
      </w:pPr>
      <w:r>
        <w:rPr>
          <w:b w:val="false"/>
        </w:rPr>
      </w:r>
    </w:p>
    <w:p>
      <w:pPr>
        <w:pStyle w:val="Normal"/>
        <w:rPr/>
      </w:pPr>
      <w:r>
        <w:rPr/>
        <w:t>Issue 298, 26 February 1997, page 8</w:t>
      </w:r>
    </w:p>
    <w:p>
      <w:pPr>
        <w:pStyle w:val="Normal"/>
        <w:rPr/>
      </w:pPr>
      <w:r>
        <w:rPr/>
      </w:r>
    </w:p>
    <w:p>
      <w:pPr>
        <w:pStyle w:val="Normal"/>
        <w:rPr/>
      </w:pPr>
      <w:r>
        <w:rPr/>
        <w:t xml:space="preserve">Burra Junior Tennis Open </w:t>
      </w:r>
      <w:r>
        <w:rPr>
          <w:b w:val="false"/>
        </w:rPr>
        <w:t>[Photo]</w:t>
      </w:r>
    </w:p>
    <w:p>
      <w:pPr>
        <w:pStyle w:val="Normal"/>
        <w:rPr>
          <w:b w:val="false"/>
        </w:rPr>
      </w:pPr>
      <w:r>
        <w:rPr>
          <w:b w:val="false"/>
        </w:rPr>
        <w:t>Open Boys</w:t>
        <w:tab/>
        <w:tab/>
        <w:t>Quentin Sims</w:t>
      </w:r>
    </w:p>
    <w:p>
      <w:pPr>
        <w:pStyle w:val="Normal"/>
        <w:rPr>
          <w:b w:val="false"/>
        </w:rPr>
      </w:pPr>
      <w:r>
        <w:rPr>
          <w:b w:val="false"/>
        </w:rPr>
        <w:t>Open Girls</w:t>
        <w:tab/>
        <w:tab/>
        <w:t>Vikki Boulton</w:t>
      </w:r>
    </w:p>
    <w:p>
      <w:pPr>
        <w:pStyle w:val="Normal"/>
        <w:rPr>
          <w:b w:val="false"/>
        </w:rPr>
      </w:pPr>
      <w:r>
        <w:rPr>
          <w:b w:val="false"/>
        </w:rPr>
        <w:t>U12 Boys Singles</w:t>
        <w:tab/>
        <w:t>Reuben Zweck</w:t>
      </w:r>
    </w:p>
    <w:p>
      <w:pPr>
        <w:pStyle w:val="Normal"/>
        <w:rPr>
          <w:b w:val="false"/>
        </w:rPr>
      </w:pPr>
      <w:r>
        <w:rPr>
          <w:b w:val="false"/>
        </w:rPr>
        <w:t>U12 Girls Singles</w:t>
        <w:tab/>
        <w:tab/>
        <w:t>Heidi Thompson</w:t>
      </w:r>
    </w:p>
    <w:p>
      <w:pPr>
        <w:pStyle w:val="Normal"/>
        <w:rPr>
          <w:b w:val="false"/>
        </w:rPr>
      </w:pPr>
      <w:r>
        <w:rPr>
          <w:b w:val="false"/>
        </w:rPr>
        <w:t>U14 Boys Singles</w:t>
        <w:tab/>
        <w:t>Quentin Sims</w:t>
      </w:r>
    </w:p>
    <w:p>
      <w:pPr>
        <w:pStyle w:val="Normal"/>
        <w:rPr>
          <w:b w:val="false"/>
        </w:rPr>
      </w:pPr>
      <w:r>
        <w:rPr>
          <w:b w:val="false"/>
        </w:rPr>
        <w:t>U14 Girls Singles</w:t>
        <w:tab/>
        <w:tab/>
        <w:t>Tania Winders</w:t>
      </w:r>
    </w:p>
    <w:p>
      <w:pPr>
        <w:pStyle w:val="Normal"/>
        <w:rPr>
          <w:b w:val="false"/>
        </w:rPr>
      </w:pPr>
      <w:r>
        <w:rPr>
          <w:b w:val="false"/>
        </w:rPr>
        <w:t>U14 Boys Doubles</w:t>
        <w:tab/>
        <w:t>Quentin Sims &amp; Mark Crawford</w:t>
      </w:r>
    </w:p>
    <w:p>
      <w:pPr>
        <w:pStyle w:val="Normal"/>
        <w:rPr>
          <w:b w:val="false"/>
        </w:rPr>
      </w:pPr>
      <w:r>
        <w:rPr>
          <w:b w:val="false"/>
        </w:rPr>
        <w:t>Open Boys Doubles</w:t>
        <w:tab/>
        <w:t>Jason Przibilla &amp; Matthew Stirling</w:t>
      </w:r>
    </w:p>
    <w:p>
      <w:pPr>
        <w:pStyle w:val="Normal"/>
        <w:rPr>
          <w:b w:val="false"/>
        </w:rPr>
      </w:pPr>
      <w:r>
        <w:rPr>
          <w:b w:val="false"/>
        </w:rPr>
        <w:t>Open Girls Doubles</w:t>
        <w:tab/>
        <w:t>Vikki Boulton &amp; Kerry Culbertson</w:t>
      </w:r>
    </w:p>
    <w:p>
      <w:pPr>
        <w:pStyle w:val="Normal"/>
        <w:rPr>
          <w:b w:val="false"/>
        </w:rPr>
      </w:pPr>
      <w:r>
        <w:rPr>
          <w:b w:val="false"/>
        </w:rPr>
        <w:t>Best Performance Boy</w:t>
        <w:tab/>
        <w:t>Ewan Wilsdon</w:t>
      </w:r>
    </w:p>
    <w:p>
      <w:pPr>
        <w:pStyle w:val="Normal"/>
        <w:rPr>
          <w:b w:val="false"/>
        </w:rPr>
      </w:pPr>
      <w:r>
        <w:rPr>
          <w:b w:val="false"/>
        </w:rPr>
        <w:t>Best Performance Girl</w:t>
        <w:tab/>
        <w:t>Alice Wilsdon</w:t>
      </w:r>
    </w:p>
    <w:p>
      <w:pPr>
        <w:pStyle w:val="Normal"/>
        <w:rPr>
          <w:b w:val="false"/>
        </w:rPr>
      </w:pPr>
      <w:r>
        <w:rPr>
          <w:b w:val="false"/>
        </w:rPr>
      </w:r>
    </w:p>
    <w:p>
      <w:pPr>
        <w:pStyle w:val="Normal"/>
        <w:rPr/>
      </w:pPr>
      <w:r>
        <w:rPr/>
        <w:t>Issue 298, 26 February 1997, page 10</w:t>
      </w:r>
    </w:p>
    <w:p>
      <w:pPr>
        <w:pStyle w:val="Normal"/>
        <w:rPr/>
      </w:pPr>
      <w:r>
        <w:rPr/>
      </w:r>
    </w:p>
    <w:p>
      <w:pPr>
        <w:pStyle w:val="Normal"/>
        <w:rPr/>
      </w:pPr>
      <w:r>
        <w:rPr/>
        <w:t>The Bon Accord Hotel</w:t>
      </w:r>
      <w:r>
        <w:rPr>
          <w:b w:val="false"/>
        </w:rPr>
        <w:t xml:space="preserve"> has not been open for business since Saturday night, with a note for customers outside on a blackboard.  Regulars are concerned about appearances and think it would be sad to see a business close in the town.</w:t>
      </w:r>
    </w:p>
    <w:p>
      <w:pPr>
        <w:pStyle w:val="Normal"/>
        <w:rPr>
          <w:b w:val="false"/>
        </w:rPr>
      </w:pPr>
      <w:r>
        <w:rPr>
          <w:b w:val="false"/>
        </w:rPr>
      </w:r>
    </w:p>
    <w:p>
      <w:pPr>
        <w:pStyle w:val="Normal"/>
        <w:rPr/>
      </w:pPr>
      <w:r>
        <w:rPr/>
        <w:t>Issue 299, 5 March 1997, pages 1 &amp; 4</w:t>
      </w:r>
    </w:p>
    <w:p>
      <w:pPr>
        <w:pStyle w:val="Normal"/>
        <w:rPr/>
      </w:pPr>
      <w:r>
        <w:rPr/>
      </w:r>
    </w:p>
    <w:p>
      <w:pPr>
        <w:pStyle w:val="Normal"/>
        <w:rPr/>
      </w:pPr>
      <w:r>
        <w:rPr/>
        <w:t>Burra Hospital</w:t>
      </w:r>
      <w:r>
        <w:rPr>
          <w:b w:val="false"/>
        </w:rPr>
        <w:t xml:space="preserve"> was visited by an accreditation survey team last Wednesday and Thursday.  The feedback was positive, but the written results of the survey will be some months away.  The hospital celebrated its 120</w:t>
      </w:r>
      <w:r>
        <w:rPr>
          <w:b w:val="false"/>
          <w:vertAlign w:val="superscript"/>
        </w:rPr>
        <w:t>th</w:t>
      </w:r>
      <w:r>
        <w:rPr>
          <w:b w:val="false"/>
        </w:rPr>
        <w:t xml:space="preserve"> birthday with a special cake at a celebration with patients, staff and the Ladies’ Auxiliary.  The formal celebrations will be on 6 April, when a fair will be held in the hospital grounds.  The hospital serves a wide area that includes Burra, Mt Bryan, Booborowie, Farrell Flat, Hallett &amp; Robertstown districts.  Over the years the board of management has constantly striven for improvements and innovation and in that has been greatly assisted by bequests and the commitment of the Ladies’ Auxiliary.  The amalgamation of the Burra, Clare and Snowtown Hospitals last September saw the formation of the Burra Clare Snowtown Health Service Inc.  Services will be reviewed over the next two years, including the provision of theatre, long stay and short stay beds.  John Brak, Burra Hospital House Committee Chairman said the biggest threat facing country hospitals was the loss of theatre facilities and that will ultimately depend on government funds.  [3 photos.]</w:t>
      </w:r>
    </w:p>
    <w:p>
      <w:pPr>
        <w:pStyle w:val="Normal"/>
        <w:rPr>
          <w:b w:val="false"/>
        </w:rPr>
      </w:pPr>
      <w:r>
        <w:rPr>
          <w:b w:val="false"/>
        </w:rPr>
      </w:r>
    </w:p>
    <w:p>
      <w:pPr>
        <w:pStyle w:val="Normal"/>
        <w:rPr/>
      </w:pPr>
      <w:r>
        <w:rPr/>
        <w:t>Issue 299, 5 March 1997, page 2</w:t>
      </w:r>
    </w:p>
    <w:p>
      <w:pPr>
        <w:pStyle w:val="Normal"/>
        <w:rPr/>
      </w:pPr>
      <w:r>
        <w:rPr/>
      </w:r>
    </w:p>
    <w:p>
      <w:pPr>
        <w:pStyle w:val="Normal"/>
        <w:rPr/>
      </w:pPr>
      <w:r>
        <w:rPr/>
        <w:t>The Ironmine Church</w:t>
      </w:r>
      <w:r>
        <w:rPr>
          <w:b w:val="false"/>
        </w:rPr>
        <w:t xml:space="preserve"> was found on 26 February to be the location of a hydroponic set-up growing 13 cannabis plants.  No one lives in the church and police are seeking information relating to the matter.</w:t>
      </w:r>
    </w:p>
    <w:p>
      <w:pPr>
        <w:pStyle w:val="Normal"/>
        <w:rPr>
          <w:b w:val="false"/>
        </w:rPr>
      </w:pPr>
      <w:r>
        <w:rPr>
          <w:b w:val="false"/>
        </w:rPr>
      </w:r>
    </w:p>
    <w:p>
      <w:pPr>
        <w:pStyle w:val="Normal"/>
        <w:rPr/>
      </w:pPr>
      <w:r>
        <w:rPr/>
        <w:t xml:space="preserve">Letter.  </w:t>
      </w:r>
      <w:r>
        <w:rPr>
          <w:b w:val="false"/>
        </w:rPr>
        <w:t>An anonymous writer suggests the so-called concerned regulars who lament the closure of the Bon Accord Hotel, are in fact probably the cause, given that most have failed to patronise it for the past two or three months.</w:t>
      </w:r>
    </w:p>
    <w:p>
      <w:pPr>
        <w:pStyle w:val="Normal"/>
        <w:rPr>
          <w:b w:val="false"/>
        </w:rPr>
      </w:pPr>
      <w:r>
        <w:rPr>
          <w:b w:val="false"/>
        </w:rPr>
      </w:r>
    </w:p>
    <w:p>
      <w:pPr>
        <w:pStyle w:val="Normal"/>
        <w:rPr/>
      </w:pPr>
      <w:r>
        <w:rPr/>
        <w:t>Booborowie Swimming Pool</w:t>
      </w:r>
      <w:r>
        <w:rPr>
          <w:b w:val="false"/>
        </w:rPr>
        <w:t xml:space="preserve"> has a chlorine emergency on Monday when chlorine was found to be bubbling out of a large storage drum in the pool shed.  Police, CFS and HAZMAT officials conferred and ICI safety expert Ray Tyson was called in.  Eventually it was decided to tip the contents of the 44 gallon plastic container into the pool to be broken down by sunlight.</w:t>
      </w:r>
    </w:p>
    <w:p>
      <w:pPr>
        <w:pStyle w:val="Normal"/>
        <w:rPr>
          <w:b w:val="false"/>
        </w:rPr>
      </w:pPr>
      <w:r>
        <w:rPr>
          <w:b w:val="false"/>
        </w:rPr>
      </w:r>
    </w:p>
    <w:p>
      <w:pPr>
        <w:pStyle w:val="Normal"/>
        <w:rPr/>
      </w:pPr>
      <w:r>
        <w:rPr/>
        <w:t>Issue 299, 5 March 1997, page 3</w:t>
      </w:r>
    </w:p>
    <w:p>
      <w:pPr>
        <w:pStyle w:val="Normal"/>
        <w:rPr/>
      </w:pPr>
      <w:r>
        <w:rPr/>
      </w:r>
    </w:p>
    <w:p>
      <w:pPr>
        <w:pStyle w:val="Normal"/>
        <w:rPr/>
      </w:pPr>
      <w:r>
        <w:rPr/>
        <w:t>The Burra-Morgan Road</w:t>
      </w:r>
      <w:r>
        <w:rPr>
          <w:b w:val="false"/>
        </w:rPr>
        <w:t xml:space="preserve"> between Burra North and Fords Corner should be sealed by mid-April and the section from there to the Robertstown turn-off by the end of July.  About 40 people are working on the project.  [Photo of site manager Angelo Rossi with Glenys Christopher of Fords Corner.]</w:t>
      </w:r>
    </w:p>
    <w:p>
      <w:pPr>
        <w:pStyle w:val="Normal"/>
        <w:rPr>
          <w:b w:val="false"/>
        </w:rPr>
      </w:pPr>
      <w:r>
        <w:rPr>
          <w:b w:val="false"/>
        </w:rPr>
      </w:r>
    </w:p>
    <w:p>
      <w:pPr>
        <w:pStyle w:val="Normal"/>
        <w:rPr/>
      </w:pPr>
      <w:r>
        <w:rPr/>
        <w:t>Issue 299, 5 March 1997, page 4</w:t>
      </w:r>
    </w:p>
    <w:p>
      <w:pPr>
        <w:pStyle w:val="Normal"/>
        <w:rPr/>
      </w:pPr>
      <w:r>
        <w:rPr/>
      </w:r>
    </w:p>
    <w:p>
      <w:pPr>
        <w:pStyle w:val="Normal"/>
        <w:rPr/>
      </w:pPr>
      <w:r>
        <w:rPr/>
        <w:t xml:space="preserve">Burra Golf Club </w:t>
      </w:r>
      <w:r>
        <w:rPr>
          <w:b w:val="false"/>
        </w:rPr>
        <w:t>is disappointed to learn of Goyder Council’s decision not to support their request for $85,000 towards the greening of the golf course, but has put together a proposal of $150,000 from the State Government’s Regional Development Grant.</w:t>
      </w:r>
    </w:p>
    <w:p>
      <w:pPr>
        <w:pStyle w:val="Normal"/>
        <w:rPr>
          <w:b w:val="false"/>
        </w:rPr>
      </w:pPr>
      <w:r>
        <w:rPr>
          <w:b w:val="false"/>
        </w:rPr>
      </w:r>
    </w:p>
    <w:p>
      <w:pPr>
        <w:pStyle w:val="Normal"/>
        <w:rPr/>
      </w:pPr>
      <w:r>
        <w:rPr/>
        <w:t>Issue 299, 5 March 1997, page 5</w:t>
      </w:r>
    </w:p>
    <w:p>
      <w:pPr>
        <w:pStyle w:val="Normal"/>
        <w:rPr/>
      </w:pPr>
      <w:r>
        <w:rPr/>
      </w:r>
    </w:p>
    <w:p>
      <w:pPr>
        <w:pStyle w:val="Normal"/>
        <w:rPr/>
      </w:pPr>
      <w:r>
        <w:rPr/>
        <w:t xml:space="preserve">Fox Baiting.  </w:t>
      </w:r>
      <w:r>
        <w:rPr>
          <w:b w:val="false"/>
        </w:rPr>
        <w:t>Within the Burra Eudunda Robertstown Animal &amp; Plant Control Board’s district newborn lambs losses have been as high as 25% due to fox depredation.  A new baiting program using 1080 in chicken heads is being launched in a carefully managed program.  Baits not taken must be collected and destroyed.</w:t>
      </w:r>
    </w:p>
    <w:p>
      <w:pPr>
        <w:pStyle w:val="Normal"/>
        <w:rPr>
          <w:b w:val="false"/>
        </w:rPr>
      </w:pPr>
      <w:r>
        <w:rPr>
          <w:b w:val="false"/>
        </w:rPr>
      </w:r>
    </w:p>
    <w:p>
      <w:pPr>
        <w:pStyle w:val="Normal"/>
        <w:rPr/>
      </w:pPr>
      <w:r>
        <w:rPr/>
        <w:t xml:space="preserve">Notice.  </w:t>
      </w:r>
      <w:r>
        <w:rPr>
          <w:b w:val="false"/>
        </w:rPr>
        <w:t>Regional Council of Goyder.  Nominations are called for the position of Councillor by 27 March.</w:t>
      </w:r>
    </w:p>
    <w:p>
      <w:pPr>
        <w:pStyle w:val="Normal"/>
        <w:rPr>
          <w:b w:val="false"/>
        </w:rPr>
      </w:pPr>
      <w:r>
        <w:rPr>
          <w:b w:val="false"/>
        </w:rPr>
        <w:t>Burra Ward</w:t>
        <w:tab/>
        <w:tab/>
        <w:t>5 required</w:t>
      </w:r>
    </w:p>
    <w:p>
      <w:pPr>
        <w:pStyle w:val="Normal"/>
        <w:rPr>
          <w:b w:val="false"/>
        </w:rPr>
      </w:pPr>
      <w:r>
        <w:rPr>
          <w:b w:val="false"/>
        </w:rPr>
        <w:t>Eudunda Ward</w:t>
        <w:tab/>
        <w:tab/>
        <w:t>4 required</w:t>
      </w:r>
    </w:p>
    <w:p>
      <w:pPr>
        <w:pStyle w:val="Normal"/>
        <w:rPr>
          <w:b w:val="false"/>
        </w:rPr>
      </w:pPr>
      <w:r>
        <w:rPr>
          <w:b w:val="false"/>
        </w:rPr>
        <w:t>Hallett Ward</w:t>
        <w:tab/>
        <w:tab/>
        <w:t>2 required</w:t>
      </w:r>
    </w:p>
    <w:p>
      <w:pPr>
        <w:pStyle w:val="Normal"/>
        <w:rPr>
          <w:b w:val="false"/>
        </w:rPr>
      </w:pPr>
      <w:r>
        <w:rPr>
          <w:b w:val="false"/>
        </w:rPr>
        <w:t>Robertstown Ward</w:t>
        <w:tab/>
        <w:t>2 required</w:t>
      </w:r>
    </w:p>
    <w:p>
      <w:pPr>
        <w:pStyle w:val="Normal"/>
        <w:rPr>
          <w:b w:val="false"/>
        </w:rPr>
      </w:pPr>
      <w:r>
        <w:rPr>
          <w:b w:val="false"/>
        </w:rPr>
        <w:t>A postal voting election will be held if required.</w:t>
      </w:r>
    </w:p>
    <w:p>
      <w:pPr>
        <w:pStyle w:val="Normal"/>
        <w:rPr>
          <w:b w:val="false"/>
        </w:rPr>
      </w:pPr>
      <w:r>
        <w:rPr>
          <w:b w:val="false"/>
        </w:rPr>
      </w:r>
    </w:p>
    <w:p>
      <w:pPr>
        <w:pStyle w:val="Normal"/>
        <w:rPr/>
      </w:pPr>
      <w:r>
        <w:rPr/>
        <w:t>Issue 299, 5 March 1997, page 6</w:t>
      </w:r>
    </w:p>
    <w:p>
      <w:pPr>
        <w:pStyle w:val="Normal"/>
        <w:rPr/>
      </w:pPr>
      <w:r>
        <w:rPr/>
      </w:r>
    </w:p>
    <w:p>
      <w:pPr>
        <w:pStyle w:val="Normal"/>
        <w:rPr/>
      </w:pPr>
      <w:r>
        <w:rPr/>
        <w:t xml:space="preserve">Birth.  </w:t>
      </w:r>
      <w:r>
        <w:rPr>
          <w:b w:val="false"/>
        </w:rPr>
        <w:t>To Natalie &amp; Brett Matson at Burra on 18 February, a son, Jesse James.</w:t>
      </w:r>
    </w:p>
    <w:p>
      <w:pPr>
        <w:pStyle w:val="Normal"/>
        <w:rPr>
          <w:b w:val="false"/>
        </w:rPr>
      </w:pPr>
      <w:r>
        <w:rPr>
          <w:b w:val="false"/>
        </w:rPr>
      </w:r>
    </w:p>
    <w:p>
      <w:pPr>
        <w:pStyle w:val="Normal"/>
        <w:rPr/>
      </w:pPr>
      <w:r>
        <w:rPr/>
        <w:t>Issue 299, 5 March 1997, page 9</w:t>
      </w:r>
    </w:p>
    <w:p>
      <w:pPr>
        <w:pStyle w:val="Normal"/>
        <w:rPr/>
      </w:pPr>
      <w:r>
        <w:rPr/>
      </w:r>
    </w:p>
    <w:p>
      <w:pPr>
        <w:pStyle w:val="Normal"/>
        <w:rPr>
          <w:b w:val="false"/>
        </w:rPr>
      </w:pPr>
      <w:r>
        <w:rPr/>
        <w:t xml:space="preserve">Notice.  </w:t>
      </w:r>
      <w:r>
        <w:rPr>
          <w:b w:val="false"/>
        </w:rPr>
        <w:t>World Day of Prayer – Friday in St John’s Lutheran Church, Burra.</w:t>
      </w:r>
    </w:p>
    <w:p>
      <w:pPr>
        <w:pStyle w:val="Normal"/>
        <w:rPr>
          <w:b w:val="false"/>
        </w:rPr>
      </w:pPr>
      <w:r>
        <w:rPr>
          <w:b w:val="false"/>
        </w:rPr>
      </w:r>
    </w:p>
    <w:p>
      <w:pPr>
        <w:pStyle w:val="Normal"/>
        <w:rPr/>
      </w:pPr>
      <w:r>
        <w:rPr/>
        <w:t>Issue 300, 12 March 1997, page 1</w:t>
      </w:r>
    </w:p>
    <w:p>
      <w:pPr>
        <w:pStyle w:val="Normal"/>
        <w:rPr/>
      </w:pPr>
      <w:r>
        <w:rPr/>
      </w:r>
    </w:p>
    <w:p>
      <w:pPr>
        <w:pStyle w:val="Normal"/>
        <w:rPr/>
      </w:pPr>
      <w:r>
        <w:rPr/>
        <w:t>Merino Field Days</w:t>
      </w:r>
    </w:p>
    <w:p>
      <w:pPr>
        <w:pStyle w:val="Normal"/>
        <w:rPr>
          <w:b w:val="false"/>
        </w:rPr>
      </w:pPr>
      <w:r>
        <w:rPr>
          <w:b w:val="false"/>
        </w:rPr>
        <w:t>53 leading studs will take part in the 1997 SA Stud Merino Field Days.</w:t>
      </w:r>
    </w:p>
    <w:p>
      <w:pPr>
        <w:pStyle w:val="Normal"/>
        <w:rPr>
          <w:b w:val="false"/>
        </w:rPr>
      </w:pPr>
      <w:r>
        <w:rPr>
          <w:b w:val="false"/>
        </w:rPr>
      </w:r>
    </w:p>
    <w:p>
      <w:pPr>
        <w:pStyle w:val="Normal"/>
        <w:rPr/>
      </w:pPr>
      <w:r>
        <w:rPr/>
        <w:t xml:space="preserve">Earthquake.  </w:t>
      </w:r>
      <w:r>
        <w:rPr>
          <w:b w:val="false"/>
        </w:rPr>
        <w:t>Last Wednesday a quake measuring 5 on the Richter scale was felt across a wide area of SA.  It was centred about 14 km south of Burra.  In Burra some items fell from shelves or walls, but no structural damage has been reported.</w:t>
      </w:r>
    </w:p>
    <w:p>
      <w:pPr>
        <w:pStyle w:val="Normal"/>
        <w:rPr>
          <w:b w:val="false"/>
        </w:rPr>
      </w:pPr>
      <w:r>
        <w:rPr>
          <w:b w:val="false"/>
        </w:rPr>
      </w:r>
    </w:p>
    <w:p>
      <w:pPr>
        <w:pStyle w:val="Normal"/>
        <w:rPr/>
      </w:pPr>
      <w:r>
        <w:rPr/>
        <w:t xml:space="preserve">Letter.  </w:t>
      </w:r>
      <w:r>
        <w:rPr>
          <w:b w:val="false"/>
        </w:rPr>
        <w:t>‘Very concerned Burra resident’ queries rumours that surgery will no longer be done at the Burra Hospital and wonders whether that also means the end of having babies there too.</w:t>
      </w:r>
    </w:p>
    <w:p>
      <w:pPr>
        <w:pStyle w:val="Normal"/>
        <w:rPr>
          <w:b w:val="false"/>
        </w:rPr>
      </w:pPr>
      <w:r>
        <w:rPr>
          <w:b w:val="false"/>
        </w:rPr>
      </w:r>
    </w:p>
    <w:p>
      <w:pPr>
        <w:pStyle w:val="Normal"/>
        <w:rPr/>
      </w:pPr>
      <w:r>
        <w:rPr/>
        <w:t xml:space="preserve">The Uniting Church </w:t>
      </w:r>
      <w:r>
        <w:rPr>
          <w:b w:val="false"/>
        </w:rPr>
        <w:t>annual Kids Campout was held last weekend.  Some 34 children and 8 leaders from Burra took part.</w:t>
      </w:r>
    </w:p>
    <w:p>
      <w:pPr>
        <w:pStyle w:val="Normal"/>
        <w:rPr>
          <w:b w:val="false"/>
        </w:rPr>
      </w:pPr>
      <w:r>
        <w:rPr>
          <w:b w:val="false"/>
        </w:rPr>
      </w:r>
    </w:p>
    <w:p>
      <w:pPr>
        <w:pStyle w:val="Normal"/>
        <w:rPr/>
      </w:pPr>
      <w:r>
        <w:rPr/>
        <w:t xml:space="preserve">Ian Denton </w:t>
      </w:r>
      <w:r>
        <w:rPr>
          <w:b w:val="false"/>
        </w:rPr>
        <w:t>of Farrell Flat has announced a scaling down of his business.  After some 74 years in the town, Denton’s will be a ‘parts only’ business from 30 June.</w:t>
      </w:r>
    </w:p>
    <w:p>
      <w:pPr>
        <w:pStyle w:val="Normal"/>
        <w:rPr>
          <w:b w:val="false"/>
        </w:rPr>
      </w:pPr>
      <w:r>
        <w:rPr>
          <w:b w:val="false"/>
        </w:rPr>
      </w:r>
    </w:p>
    <w:p>
      <w:pPr>
        <w:pStyle w:val="Normal"/>
        <w:rPr/>
      </w:pPr>
      <w:r>
        <w:rPr/>
        <w:t>Issue 300, 12 March 1997, page 2</w:t>
      </w:r>
    </w:p>
    <w:p>
      <w:pPr>
        <w:pStyle w:val="Normal"/>
        <w:rPr/>
      </w:pPr>
      <w:r>
        <w:rPr/>
      </w:r>
    </w:p>
    <w:p>
      <w:pPr>
        <w:pStyle w:val="Normal"/>
        <w:rPr/>
      </w:pPr>
      <w:r>
        <w:rPr/>
        <w:t xml:space="preserve">Burra CFS </w:t>
      </w:r>
      <w:r>
        <w:rPr>
          <w:b w:val="false"/>
        </w:rPr>
        <w:t>held a Level 3 Advanced Fire Training Course last weekend.</w:t>
      </w:r>
    </w:p>
    <w:p>
      <w:pPr>
        <w:pStyle w:val="Normal"/>
        <w:rPr>
          <w:b w:val="false"/>
        </w:rPr>
      </w:pPr>
      <w:r>
        <w:rPr>
          <w:b w:val="false"/>
        </w:rPr>
      </w:r>
    </w:p>
    <w:p>
      <w:pPr>
        <w:pStyle w:val="Normal"/>
        <w:rPr/>
      </w:pPr>
      <w:r>
        <w:rPr/>
        <w:t xml:space="preserve">Len &amp; Nancy Simpson </w:t>
      </w:r>
      <w:r>
        <w:rPr>
          <w:b w:val="false"/>
        </w:rPr>
        <w:t>will celebrate their Golden Wedding on 22 March.</w:t>
      </w:r>
    </w:p>
    <w:p>
      <w:pPr>
        <w:pStyle w:val="Normal"/>
        <w:rPr>
          <w:b w:val="false"/>
        </w:rPr>
      </w:pPr>
      <w:r>
        <w:rPr>
          <w:b w:val="false"/>
        </w:rPr>
      </w:r>
    </w:p>
    <w:p>
      <w:pPr>
        <w:pStyle w:val="Normal"/>
        <w:rPr/>
      </w:pPr>
      <w:r>
        <w:rPr/>
        <w:t xml:space="preserve">Burra National Trust </w:t>
      </w:r>
      <w:r>
        <w:rPr>
          <w:b w:val="false"/>
        </w:rPr>
        <w:t>hosted a barbecue at the Old Police Lock-up last Friday night for a group of Asian travel journalists.</w:t>
      </w:r>
    </w:p>
    <w:p>
      <w:pPr>
        <w:pStyle w:val="Normal"/>
        <w:rPr>
          <w:b w:val="false"/>
        </w:rPr>
      </w:pPr>
      <w:r>
        <w:rPr>
          <w:b w:val="false"/>
        </w:rPr>
      </w:r>
    </w:p>
    <w:p>
      <w:pPr>
        <w:pStyle w:val="Normal"/>
        <w:rPr/>
      </w:pPr>
      <w:r>
        <w:rPr/>
        <w:t xml:space="preserve">Obituary.  </w:t>
      </w:r>
      <w:r>
        <w:rPr>
          <w:b w:val="false"/>
        </w:rPr>
        <w:t>Clarrie Williams died on 22 February.</w:t>
      </w:r>
    </w:p>
    <w:p>
      <w:pPr>
        <w:pStyle w:val="Normal"/>
        <w:rPr>
          <w:b w:val="false"/>
        </w:rPr>
      </w:pPr>
      <w:r>
        <w:rPr>
          <w:b w:val="false"/>
        </w:rPr>
        <w:t>[Clarence Albert Williams born 29 August 1931.]</w:t>
      </w:r>
    </w:p>
    <w:p>
      <w:pPr>
        <w:pStyle w:val="Normal"/>
        <w:rPr>
          <w:b w:val="false"/>
        </w:rPr>
      </w:pPr>
      <w:r>
        <w:rPr>
          <w:b w:val="false"/>
        </w:rPr>
      </w:r>
    </w:p>
    <w:p>
      <w:pPr>
        <w:pStyle w:val="Normal"/>
        <w:rPr/>
      </w:pPr>
      <w:r>
        <w:rPr/>
        <w:t>Issue 300, 12 March 1997, page 3</w:t>
      </w:r>
    </w:p>
    <w:p>
      <w:pPr>
        <w:pStyle w:val="Normal"/>
        <w:rPr/>
      </w:pPr>
      <w:r>
        <w:rPr/>
      </w:r>
    </w:p>
    <w:p>
      <w:pPr>
        <w:pStyle w:val="Normal"/>
        <w:rPr/>
      </w:pPr>
      <w:r>
        <w:rPr/>
        <w:t>Redfire Resources</w:t>
      </w:r>
      <w:r>
        <w:rPr>
          <w:b w:val="false"/>
        </w:rPr>
        <w:t xml:space="preserve"> has extended its mining lease between Hallett and Robertstown to include the town area of Burra and its surroundings.  They are following up ‘targets’ from aero-magnetic and geological data.</w:t>
      </w:r>
    </w:p>
    <w:p>
      <w:pPr>
        <w:pStyle w:val="Normal"/>
        <w:rPr>
          <w:b w:val="false"/>
        </w:rPr>
      </w:pPr>
      <w:r>
        <w:rPr>
          <w:b w:val="false"/>
        </w:rPr>
      </w:r>
    </w:p>
    <w:p>
      <w:pPr>
        <w:pStyle w:val="Normal"/>
        <w:rPr/>
      </w:pPr>
      <w:r>
        <w:rPr/>
        <w:t>Issue 300, 12 March 1997, page 4</w:t>
      </w:r>
    </w:p>
    <w:p>
      <w:pPr>
        <w:pStyle w:val="Normal"/>
        <w:rPr/>
      </w:pPr>
      <w:r>
        <w:rPr/>
      </w:r>
    </w:p>
    <w:p>
      <w:pPr>
        <w:pStyle w:val="Normal"/>
        <w:rPr>
          <w:b w:val="false"/>
        </w:rPr>
      </w:pPr>
      <w:r>
        <w:rPr/>
        <w:t xml:space="preserve">BCS.  </w:t>
      </w:r>
      <w:r>
        <w:rPr>
          <w:b w:val="false"/>
        </w:rPr>
        <w:t xml:space="preserve">The foundation stone of the old school building was laid 120 years ago on 27 February 1877 by Thomas Bath.  It was built to accommodate 800 to 900 students at a cost of £6,976.  Construction was by G. &amp; W. Sara and Dunstan.  The opening of the Burra Hospital took place on the same day.  The town celebrated with a half holiday – shops closed at noon and miners had time off.  Sir Henry Ayers opened the hospital and after ‘a capital lunch’ the official party proceeded to the Burra Institute, from which a procession was formed to go to the school site.  It was led by the Burra Brass Band, followed by 20 Freemasons, Oddfellows, Foresters and Rechabites, each order in full regalia.  At the rear came the members of the Ministry present, the Mayor and Councillors of Burra, Mr Bath, etc.  A crowd of almost 1,500 gathered at the school site, where Mr Bath as the earliest established businessman laid the foundation stone with a silver trowel made by Alfred Day, an Adelaide jeweller.  The band then played the </w:t>
      </w:r>
      <w:r>
        <w:rPr>
          <w:b w:val="false"/>
          <w:i/>
        </w:rPr>
        <w:t>Song of Australia</w:t>
      </w:r>
      <w:r>
        <w:rPr>
          <w:b w:val="false"/>
        </w:rPr>
        <w:t xml:space="preserve"> and the crowd then gave three cheers for The Queen, three for Mr Bath and three for the ladies.  The official party ended the day with a fine dinner and the usual speeches.  For the general public there was a musical and literary entertainment at the Institute.</w:t>
      </w:r>
    </w:p>
    <w:p>
      <w:pPr>
        <w:pStyle w:val="Normal"/>
        <w:rPr>
          <w:b w:val="false"/>
        </w:rPr>
      </w:pPr>
      <w:r>
        <w:rPr>
          <w:b w:val="false"/>
        </w:rPr>
        <w:t>[Photo of present students from Reception to Year 6 on the steps of the building.]</w:t>
      </w:r>
    </w:p>
    <w:p>
      <w:pPr>
        <w:pStyle w:val="Normal"/>
        <w:rPr>
          <w:b w:val="false"/>
        </w:rPr>
      </w:pPr>
      <w:r>
        <w:rPr>
          <w:b w:val="false"/>
        </w:rPr>
      </w:r>
    </w:p>
    <w:p>
      <w:pPr>
        <w:pStyle w:val="Normal"/>
        <w:rPr/>
      </w:pPr>
      <w:r>
        <w:rPr/>
        <w:t>Issue 300, 12 March 1997, page 5</w:t>
      </w:r>
    </w:p>
    <w:p>
      <w:pPr>
        <w:pStyle w:val="Normal"/>
        <w:rPr/>
      </w:pPr>
      <w:r>
        <w:rPr/>
      </w:r>
    </w:p>
    <w:p>
      <w:pPr>
        <w:pStyle w:val="Normal"/>
        <w:rPr/>
      </w:pPr>
      <w:r>
        <w:rPr/>
        <w:t>Softball Grand Final</w:t>
      </w:r>
    </w:p>
    <w:p>
      <w:pPr>
        <w:pStyle w:val="Normal"/>
        <w:rPr>
          <w:b w:val="false"/>
        </w:rPr>
      </w:pPr>
      <w:r>
        <w:rPr>
          <w:b w:val="false"/>
        </w:rPr>
        <w:t>Galahs 16 defeated Burra bears 11.  [Photo.]</w:t>
      </w:r>
    </w:p>
    <w:p>
      <w:pPr>
        <w:pStyle w:val="Normal"/>
        <w:rPr>
          <w:b w:val="false"/>
        </w:rPr>
      </w:pPr>
      <w:r>
        <w:rPr>
          <w:b w:val="false"/>
        </w:rPr>
      </w:r>
    </w:p>
    <w:p>
      <w:pPr>
        <w:pStyle w:val="Normal"/>
        <w:rPr/>
      </w:pPr>
      <w:r>
        <w:rPr/>
        <w:t>Issue 300, 12 March 1997, page 10</w:t>
      </w:r>
    </w:p>
    <w:p>
      <w:pPr>
        <w:pStyle w:val="Normal"/>
        <w:rPr/>
      </w:pPr>
      <w:r>
        <w:rPr/>
      </w:r>
    </w:p>
    <w:p>
      <w:pPr>
        <w:pStyle w:val="Normal"/>
        <w:rPr/>
      </w:pPr>
      <w:r>
        <w:rPr/>
        <w:t>Cricket Semi-Finals</w:t>
      </w:r>
    </w:p>
    <w:p>
      <w:pPr>
        <w:pStyle w:val="Normal"/>
        <w:rPr>
          <w:b w:val="false"/>
        </w:rPr>
      </w:pPr>
      <w:r>
        <w:rPr>
          <w:b w:val="false"/>
        </w:rPr>
        <w:t>Burra 6 for 224 defeated Belalie-Mannanarie 9 for 211.</w:t>
      </w:r>
    </w:p>
    <w:p>
      <w:pPr>
        <w:pStyle w:val="Normal"/>
        <w:rPr>
          <w:b w:val="false"/>
        </w:rPr>
      </w:pPr>
      <w:r>
        <w:rPr>
          <w:b w:val="false"/>
        </w:rPr>
        <w:t>Boh Wall (14) scored his first A Grade century with 104 n.o.</w:t>
      </w:r>
    </w:p>
    <w:p>
      <w:pPr>
        <w:pStyle w:val="Normal"/>
        <w:rPr>
          <w:b w:val="false"/>
        </w:rPr>
      </w:pPr>
      <w:r>
        <w:rPr>
          <w:b w:val="false"/>
        </w:rPr>
      </w:r>
    </w:p>
    <w:p>
      <w:pPr>
        <w:pStyle w:val="Normal"/>
        <w:rPr/>
      </w:pPr>
      <w:r>
        <w:rPr/>
        <w:t>Burra Tennis Club Annual Championships</w:t>
      </w:r>
    </w:p>
    <w:p>
      <w:pPr>
        <w:pStyle w:val="Normal"/>
        <w:rPr>
          <w:b w:val="false"/>
        </w:rPr>
      </w:pPr>
      <w:r>
        <w:rPr>
          <w:b w:val="false"/>
        </w:rPr>
        <w:t>A Grade</w:t>
        <w:tab/>
        <w:t>Men’s Singles</w:t>
        <w:tab/>
        <w:t>Tim Simpson</w:t>
      </w:r>
    </w:p>
    <w:p>
      <w:pPr>
        <w:pStyle w:val="Normal"/>
        <w:rPr>
          <w:b w:val="false"/>
        </w:rPr>
      </w:pPr>
      <w:r>
        <w:rPr>
          <w:b w:val="false"/>
        </w:rPr>
        <w:t>A Grade Ladies’ Singles</w:t>
        <w:tab/>
        <w:t>Kaye Bellman</w:t>
      </w:r>
    </w:p>
    <w:p>
      <w:pPr>
        <w:pStyle w:val="Normal"/>
        <w:rPr>
          <w:b w:val="false"/>
        </w:rPr>
      </w:pPr>
      <w:r>
        <w:rPr>
          <w:b w:val="false"/>
        </w:rPr>
        <w:t>B Grade Men’s Singles</w:t>
        <w:tab/>
        <w:t>Avian Pink</w:t>
      </w:r>
    </w:p>
    <w:p>
      <w:pPr>
        <w:pStyle w:val="Normal"/>
        <w:rPr>
          <w:b w:val="false"/>
        </w:rPr>
      </w:pPr>
      <w:r>
        <w:rPr>
          <w:b w:val="false"/>
        </w:rPr>
        <w:t>B Grade Ladies’ Singles</w:t>
        <w:tab/>
        <w:t>Corinna Kelly</w:t>
      </w:r>
    </w:p>
    <w:p>
      <w:pPr>
        <w:pStyle w:val="Normal"/>
        <w:rPr>
          <w:b w:val="false"/>
        </w:rPr>
      </w:pPr>
      <w:r>
        <w:rPr>
          <w:b w:val="false"/>
        </w:rPr>
        <w:t>Juniors</w:t>
        <w:tab/>
        <w:tab/>
        <w:tab/>
        <w:t>Justin Webster</w:t>
      </w:r>
    </w:p>
    <w:p>
      <w:pPr>
        <w:pStyle w:val="Normal"/>
        <w:rPr>
          <w:b w:val="false"/>
        </w:rPr>
      </w:pPr>
      <w:r>
        <w:rPr>
          <w:b w:val="false"/>
        </w:rPr>
      </w:r>
    </w:p>
    <w:p>
      <w:pPr>
        <w:pStyle w:val="Normal"/>
        <w:rPr/>
      </w:pPr>
      <w:r>
        <w:rPr/>
        <w:t>Issue 301, 19 March 1997, page 1</w:t>
      </w:r>
    </w:p>
    <w:p>
      <w:pPr>
        <w:pStyle w:val="Normal"/>
        <w:rPr/>
      </w:pPr>
      <w:r>
        <w:rPr/>
      </w:r>
    </w:p>
    <w:p>
      <w:pPr>
        <w:pStyle w:val="Normal"/>
        <w:rPr/>
      </w:pPr>
      <w:r>
        <w:rPr/>
        <w:t xml:space="preserve">The National Bank </w:t>
      </w:r>
      <w:r>
        <w:rPr>
          <w:b w:val="false"/>
        </w:rPr>
        <w:t xml:space="preserve">held an evening at the Sports Complex last week with specialists from Adelaide attending to explain the banking products available locally.  The Burra branch of the National Australia Bank was the second one established outside of Adelaide, back in 1856[sic.].  [Photo of pharmacist John Barton with Joe Siragusa, NAB’s area manager.] </w:t>
      </w:r>
    </w:p>
    <w:p>
      <w:pPr>
        <w:pStyle w:val="Normal"/>
        <w:rPr>
          <w:b w:val="false"/>
        </w:rPr>
      </w:pPr>
      <w:r>
        <w:rPr>
          <w:b w:val="false"/>
        </w:rPr>
        <w:t>[Note that the National Bank of Australasia was established in Victoria in 1858.  The Burra branch was opened on 25 April 1859.]</w:t>
      </w:r>
    </w:p>
    <w:p>
      <w:pPr>
        <w:pStyle w:val="Normal"/>
        <w:rPr>
          <w:b w:val="false"/>
        </w:rPr>
      </w:pPr>
      <w:r>
        <w:rPr>
          <w:b w:val="false"/>
        </w:rPr>
      </w:r>
    </w:p>
    <w:p>
      <w:pPr>
        <w:pStyle w:val="Normal"/>
        <w:rPr/>
      </w:pPr>
      <w:r>
        <w:rPr/>
        <w:t xml:space="preserve">SA Merino Field Days.  </w:t>
      </w:r>
      <w:r>
        <w:rPr>
          <w:b w:val="false"/>
        </w:rPr>
        <w:t>Numbers seem to have been down a little, but there was still plenty of buyer interest.  Barton Hill sold one ram for $5,000 and another for $4,000.</w:t>
      </w:r>
    </w:p>
    <w:p>
      <w:pPr>
        <w:pStyle w:val="Normal"/>
        <w:rPr>
          <w:b w:val="false"/>
        </w:rPr>
      </w:pPr>
      <w:r>
        <w:rPr>
          <w:b w:val="false"/>
        </w:rPr>
      </w:r>
    </w:p>
    <w:p>
      <w:pPr>
        <w:pStyle w:val="Normal"/>
        <w:rPr/>
      </w:pPr>
      <w:r>
        <w:rPr/>
        <w:t>Issue 301, 19 March 1997, page 2</w:t>
      </w:r>
    </w:p>
    <w:p>
      <w:pPr>
        <w:pStyle w:val="Normal"/>
        <w:rPr/>
      </w:pPr>
      <w:r>
        <w:rPr/>
      </w:r>
    </w:p>
    <w:p>
      <w:pPr>
        <w:pStyle w:val="Normal"/>
        <w:rPr/>
      </w:pPr>
      <w:r>
        <w:rPr/>
        <w:t>Burra Antique Fair &amp; Main Street Committee</w:t>
      </w:r>
      <w:r>
        <w:rPr>
          <w:b w:val="false"/>
        </w:rPr>
        <w:t xml:space="preserve"> are pleased that local traders have donated $920 towards the cost of special advertising for the fair, on Central Television.  The 6</w:t>
      </w:r>
      <w:r>
        <w:rPr>
          <w:b w:val="false"/>
          <w:vertAlign w:val="superscript"/>
        </w:rPr>
        <w:t>th</w:t>
      </w:r>
      <w:r>
        <w:rPr>
          <w:b w:val="false"/>
        </w:rPr>
        <w:t xml:space="preserve"> Annual Fair will be held on 2-4 May, to coincide with the Cultural Weekend.</w:t>
      </w:r>
    </w:p>
    <w:p>
      <w:pPr>
        <w:pStyle w:val="Normal"/>
        <w:rPr>
          <w:b w:val="false"/>
        </w:rPr>
      </w:pPr>
      <w:r>
        <w:rPr>
          <w:b w:val="false"/>
        </w:rPr>
      </w:r>
    </w:p>
    <w:p>
      <w:pPr>
        <w:pStyle w:val="Normal"/>
        <w:rPr/>
      </w:pPr>
      <w:r>
        <w:rPr/>
        <w:t xml:space="preserve">Letter.  </w:t>
      </w:r>
      <w:r>
        <w:rPr>
          <w:b w:val="false"/>
        </w:rPr>
        <w:t>An anonymous writer complains about heavy traffic using Smelts Road, creating noise and dust.</w:t>
      </w:r>
    </w:p>
    <w:p>
      <w:pPr>
        <w:pStyle w:val="Normal"/>
        <w:rPr>
          <w:b w:val="false"/>
        </w:rPr>
      </w:pPr>
      <w:r>
        <w:rPr>
          <w:b w:val="false"/>
        </w:rPr>
        <w:t>[This was traffic generated by the Burra-Morgan Road sealing project.]</w:t>
      </w:r>
    </w:p>
    <w:p>
      <w:pPr>
        <w:pStyle w:val="Normal"/>
        <w:rPr>
          <w:b w:val="false"/>
        </w:rPr>
      </w:pPr>
      <w:r>
        <w:rPr>
          <w:b w:val="false"/>
        </w:rPr>
      </w:r>
    </w:p>
    <w:p>
      <w:pPr>
        <w:pStyle w:val="Normal"/>
        <w:rPr>
          <w:b w:val="false"/>
        </w:rPr>
      </w:pPr>
      <w:r>
        <w:rPr/>
        <w:t xml:space="preserve">Advt.  </w:t>
      </w:r>
      <w:r>
        <w:rPr>
          <w:b w:val="false"/>
        </w:rPr>
        <w:t>Russ &amp; Jan Skinner announce the opening of ‘Sweet Reflections’ 21 Commercial Street on Saturday 22 March.  Art &amp; Craft – Old style Sweets – Antiques – Bric-a-Brac – Books – Clothes – Home Produce.</w:t>
      </w:r>
    </w:p>
    <w:p>
      <w:pPr>
        <w:pStyle w:val="Normal"/>
        <w:rPr>
          <w:b w:val="false"/>
        </w:rPr>
      </w:pPr>
      <w:r>
        <w:rPr>
          <w:b w:val="false"/>
        </w:rPr>
      </w:r>
    </w:p>
    <w:p>
      <w:pPr>
        <w:pStyle w:val="Normal"/>
        <w:rPr/>
      </w:pPr>
      <w:r>
        <w:rPr/>
        <w:t>Issue 301, 19 March 1997, page 3</w:t>
      </w:r>
    </w:p>
    <w:p>
      <w:pPr>
        <w:pStyle w:val="Normal"/>
        <w:rPr/>
      </w:pPr>
      <w:r>
        <w:rPr/>
      </w:r>
    </w:p>
    <w:p>
      <w:pPr>
        <w:pStyle w:val="Normal"/>
        <w:rPr/>
      </w:pPr>
      <w:r>
        <w:rPr/>
        <w:t xml:space="preserve">Accident.  </w:t>
      </w:r>
      <w:r>
        <w:rPr>
          <w:b w:val="false"/>
        </w:rPr>
        <w:t>A large truck loaded with alcohol, groceries and electrical goods rolled over on the Barrier Highway c. 26 km south of Burra on Saturday at c. 4 a.m.  The road was blocked until c. 10 a.m.  The driver suffered minor injuries.</w:t>
      </w:r>
    </w:p>
    <w:p>
      <w:pPr>
        <w:pStyle w:val="Normal"/>
        <w:rPr>
          <w:b w:val="false"/>
        </w:rPr>
      </w:pPr>
      <w:r>
        <w:rPr>
          <w:b w:val="false"/>
        </w:rPr>
      </w:r>
    </w:p>
    <w:p>
      <w:pPr>
        <w:pStyle w:val="Normal"/>
        <w:rPr/>
      </w:pPr>
      <w:r>
        <w:rPr/>
        <w:t xml:space="preserve">Accident.  </w:t>
      </w:r>
      <w:r>
        <w:rPr>
          <w:b w:val="false"/>
        </w:rPr>
        <w:t>On 11 March a vibrating roller used on the Burra-Morgan road works some 5 km east of Burra rolled down a 5 m embankment and finished upside-down.  The driver was thrown clear and admitted to Burra Hospital with back and chest pains.</w:t>
      </w:r>
    </w:p>
    <w:p>
      <w:pPr>
        <w:pStyle w:val="Normal"/>
        <w:rPr>
          <w:b w:val="false"/>
        </w:rPr>
      </w:pPr>
      <w:r>
        <w:rPr>
          <w:b w:val="false"/>
        </w:rPr>
      </w:r>
    </w:p>
    <w:p>
      <w:pPr>
        <w:pStyle w:val="Normal"/>
        <w:rPr>
          <w:b w:val="false"/>
        </w:rPr>
      </w:pPr>
      <w:r>
        <w:rPr/>
        <w:t xml:space="preserve">Advt.  </w:t>
      </w:r>
      <w:r>
        <w:rPr>
          <w:b w:val="false"/>
        </w:rPr>
        <w:t>J.J. &amp; B.C. Richards Motor Engineers of 7 Market Street Burra announce their closing down sale – to end on 27 March.</w:t>
      </w:r>
    </w:p>
    <w:p>
      <w:pPr>
        <w:pStyle w:val="Normal"/>
        <w:rPr>
          <w:b w:val="false"/>
        </w:rPr>
      </w:pPr>
      <w:r>
        <w:rPr>
          <w:b w:val="false"/>
        </w:rPr>
      </w:r>
    </w:p>
    <w:p>
      <w:pPr>
        <w:pStyle w:val="Normal"/>
        <w:rPr/>
      </w:pPr>
      <w:r>
        <w:rPr/>
        <w:t>Issue 301, 19 March 1997, page 4</w:t>
      </w:r>
    </w:p>
    <w:p>
      <w:pPr>
        <w:pStyle w:val="Normal"/>
        <w:rPr/>
      </w:pPr>
      <w:r>
        <w:rPr/>
      </w:r>
    </w:p>
    <w:p>
      <w:pPr>
        <w:pStyle w:val="Normal"/>
        <w:rPr/>
      </w:pPr>
      <w:r>
        <w:rPr/>
        <w:t xml:space="preserve">Birth.  </w:t>
      </w:r>
      <w:r>
        <w:rPr>
          <w:b w:val="false"/>
        </w:rPr>
        <w:t>To Susan &amp; Chris Thomas of Parnaroo Station via Peterborough on Friday last at Burra Hospital, a son, George William.</w:t>
      </w:r>
    </w:p>
    <w:p>
      <w:pPr>
        <w:pStyle w:val="Normal"/>
        <w:rPr>
          <w:b w:val="false"/>
        </w:rPr>
      </w:pPr>
      <w:r>
        <w:rPr>
          <w:b w:val="false"/>
        </w:rPr>
      </w:r>
    </w:p>
    <w:p>
      <w:pPr>
        <w:pStyle w:val="Normal"/>
        <w:rPr/>
      </w:pPr>
      <w:r>
        <w:rPr/>
        <w:t>Issue 301, 19 March 1997, page 5</w:t>
      </w:r>
    </w:p>
    <w:p>
      <w:pPr>
        <w:pStyle w:val="Normal"/>
        <w:rPr/>
      </w:pPr>
      <w:r>
        <w:rPr/>
      </w:r>
    </w:p>
    <w:p>
      <w:pPr>
        <w:pStyle w:val="Normal"/>
        <w:rPr/>
      </w:pPr>
      <w:r>
        <w:rPr/>
        <w:t>Burra Art Gallery</w:t>
      </w:r>
      <w:r>
        <w:rPr>
          <w:b w:val="false"/>
        </w:rPr>
        <w:t xml:space="preserve"> has a unique art exhibition at present.  ‘Power of a Small Brush’.</w:t>
      </w:r>
    </w:p>
    <w:p>
      <w:pPr>
        <w:pStyle w:val="Normal"/>
        <w:rPr>
          <w:b w:val="false"/>
        </w:rPr>
      </w:pPr>
      <w:r>
        <w:rPr>
          <w:b w:val="false"/>
        </w:rPr>
        <w:t>It comprises a wonderful collection of loaned works by famous Australian painters, including:</w:t>
      </w:r>
    </w:p>
    <w:p>
      <w:pPr>
        <w:pStyle w:val="Normal"/>
        <w:rPr>
          <w:b w:val="false"/>
        </w:rPr>
      </w:pPr>
      <w:r>
        <w:rPr>
          <w:b w:val="false"/>
        </w:rPr>
        <w:t>Arthur Boyd</w:t>
        <w:tab/>
        <w:tab/>
        <w:t>Russell Drysdale</w:t>
        <w:tab/>
        <w:tab/>
        <w:t>Arthur Streeton</w:t>
      </w:r>
    </w:p>
    <w:p>
      <w:pPr>
        <w:pStyle w:val="Normal"/>
        <w:rPr>
          <w:b w:val="false"/>
        </w:rPr>
      </w:pPr>
      <w:r>
        <w:rPr>
          <w:b w:val="false"/>
        </w:rPr>
        <w:t>John Rowell</w:t>
        <w:tab/>
        <w:tab/>
        <w:t>David Dallwitz</w:t>
        <w:tab/>
        <w:tab/>
        <w:t>Allyson Parsons</w:t>
        <w:tab/>
      </w:r>
    </w:p>
    <w:p>
      <w:pPr>
        <w:pStyle w:val="Normal"/>
        <w:rPr>
          <w:b w:val="false"/>
        </w:rPr>
      </w:pPr>
      <w:r>
        <w:rPr>
          <w:b w:val="false"/>
        </w:rPr>
        <w:t>Ainslee Roberts</w:t>
        <w:tab/>
        <w:tab/>
        <w:t>Bernard Hesling</w:t>
        <w:tab/>
        <w:tab/>
        <w:t>John Horrocks (the explorer)</w:t>
      </w:r>
    </w:p>
    <w:p>
      <w:pPr>
        <w:pStyle w:val="Normal"/>
        <w:rPr>
          <w:b w:val="false"/>
        </w:rPr>
      </w:pPr>
      <w:r>
        <w:rPr>
          <w:b w:val="false"/>
        </w:rPr>
        <w:t>Elizabeth Durack</w:t>
        <w:tab/>
        <w:tab/>
        <w:t>Robert Hannaford</w:t>
        <w:tab/>
        <w:t>Ferdinand Bauer (who sailed with Flinders 1801-05)</w:t>
      </w:r>
    </w:p>
    <w:p>
      <w:pPr>
        <w:pStyle w:val="Normal"/>
        <w:rPr>
          <w:b w:val="false"/>
        </w:rPr>
      </w:pPr>
      <w:r>
        <w:rPr>
          <w:b w:val="false"/>
        </w:rPr>
        <w:t>Louis Kahan</w:t>
        <w:tab/>
        <w:tab/>
        <w:t>Sir Hans Heysen</w:t>
        <w:tab/>
        <w:tab/>
        <w:t>Penny Dowie (formerly of Mt Bryan)</w:t>
      </w:r>
    </w:p>
    <w:p>
      <w:pPr>
        <w:pStyle w:val="Normal"/>
        <w:rPr>
          <w:b w:val="false"/>
        </w:rPr>
      </w:pPr>
      <w:r>
        <w:rPr>
          <w:b w:val="false"/>
        </w:rPr>
        <w:t>Gwen Barringer</w:t>
        <w:tab/>
        <w:tab/>
        <w:t>Walter Wotke</w:t>
        <w:tab/>
        <w:tab/>
        <w:t>John Tiplady</w:t>
      </w:r>
    </w:p>
    <w:p>
      <w:pPr>
        <w:pStyle w:val="Normal"/>
        <w:rPr>
          <w:b w:val="false"/>
        </w:rPr>
      </w:pPr>
      <w:r>
        <w:rPr>
          <w:b w:val="false"/>
        </w:rPr>
        <w:t>Jeffrey Smart’s sketch of ‘Fellow Student, Bob Skinner’.</w:t>
      </w:r>
    </w:p>
    <w:p>
      <w:pPr>
        <w:pStyle w:val="Normal"/>
        <w:rPr>
          <w:b w:val="false"/>
        </w:rPr>
      </w:pPr>
      <w:r>
        <w:rPr>
          <w:b w:val="false"/>
        </w:rPr>
      </w:r>
    </w:p>
    <w:p>
      <w:pPr>
        <w:pStyle w:val="Normal"/>
        <w:rPr/>
      </w:pPr>
      <w:r>
        <w:rPr/>
        <w:t>Issue 301, 19 March 1997, page 6</w:t>
      </w:r>
    </w:p>
    <w:p>
      <w:pPr>
        <w:pStyle w:val="Normal"/>
        <w:rPr/>
      </w:pPr>
      <w:r>
        <w:rPr/>
      </w:r>
    </w:p>
    <w:p>
      <w:pPr>
        <w:pStyle w:val="Normal"/>
        <w:rPr/>
      </w:pPr>
      <w:r>
        <w:rPr/>
        <w:t xml:space="preserve">Advt.  </w:t>
      </w:r>
      <w:r>
        <w:rPr>
          <w:b w:val="false"/>
        </w:rPr>
        <w:t>Adchem Open Day, 23 March.</w:t>
      </w:r>
    </w:p>
    <w:p>
      <w:pPr>
        <w:pStyle w:val="Normal"/>
        <w:rPr>
          <w:b w:val="false"/>
        </w:rPr>
      </w:pPr>
      <w:r>
        <w:rPr>
          <w:b w:val="false"/>
        </w:rPr>
      </w:r>
    </w:p>
    <w:p>
      <w:pPr>
        <w:pStyle w:val="Normal"/>
        <w:rPr/>
      </w:pPr>
      <w:r>
        <w:rPr/>
        <w:t>Issue 301, 19 March 1997, pages 7 &amp; 8</w:t>
      </w:r>
    </w:p>
    <w:p>
      <w:pPr>
        <w:pStyle w:val="Normal"/>
        <w:rPr/>
      </w:pPr>
      <w:r>
        <w:rPr/>
      </w:r>
    </w:p>
    <w:p>
      <w:pPr>
        <w:pStyle w:val="Normal"/>
        <w:rPr/>
      </w:pPr>
      <w:r>
        <w:rPr/>
        <w:t xml:space="preserve">Basketball.  </w:t>
      </w:r>
      <w:r>
        <w:rPr>
          <w:b w:val="false"/>
        </w:rPr>
        <w:t>Women’s Grand Final</w:t>
      </w:r>
    </w:p>
    <w:p>
      <w:pPr>
        <w:pStyle w:val="Normal"/>
        <w:rPr>
          <w:b w:val="false"/>
        </w:rPr>
      </w:pPr>
      <w:r>
        <w:rPr>
          <w:b w:val="false"/>
        </w:rPr>
        <w:t>Rebels defeated Bon Accord [No scores printed]</w:t>
      </w:r>
    </w:p>
    <w:p>
      <w:pPr>
        <w:pStyle w:val="Normal"/>
        <w:rPr>
          <w:b w:val="false"/>
        </w:rPr>
      </w:pPr>
      <w:r>
        <w:rPr>
          <w:b w:val="false"/>
        </w:rPr>
        <w:t>Best &amp; Fairest for 1996-97</w:t>
      </w:r>
    </w:p>
    <w:p>
      <w:pPr>
        <w:pStyle w:val="Normal"/>
        <w:rPr>
          <w:b w:val="false"/>
        </w:rPr>
      </w:pPr>
      <w:r>
        <w:rPr>
          <w:b w:val="false"/>
        </w:rPr>
        <w:t>Women’s Basketball</w:t>
        <w:tab/>
        <w:t>Sharee O’Bryan</w:t>
      </w:r>
    </w:p>
    <w:p>
      <w:pPr>
        <w:pStyle w:val="Normal"/>
        <w:rPr>
          <w:b w:val="false"/>
        </w:rPr>
      </w:pPr>
      <w:r>
        <w:rPr>
          <w:b w:val="false"/>
        </w:rPr>
        <w:t>Men’s Basketball</w:t>
        <w:tab/>
        <w:tab/>
        <w:t>Ron Lycett</w:t>
      </w:r>
    </w:p>
    <w:p>
      <w:pPr>
        <w:pStyle w:val="Normal"/>
        <w:rPr>
          <w:b w:val="false"/>
        </w:rPr>
      </w:pPr>
      <w:r>
        <w:rPr>
          <w:b w:val="false"/>
        </w:rPr>
        <w:t>Men’s Grand Final</w:t>
      </w:r>
    </w:p>
    <w:p>
      <w:pPr>
        <w:pStyle w:val="Normal"/>
        <w:rPr>
          <w:b w:val="false"/>
        </w:rPr>
      </w:pPr>
      <w:r>
        <w:rPr>
          <w:b w:val="false"/>
        </w:rPr>
        <w:t>Dream Team 43 defeated Pacers 34</w:t>
      </w:r>
    </w:p>
    <w:p>
      <w:pPr>
        <w:pStyle w:val="Normal"/>
        <w:rPr>
          <w:b w:val="false"/>
        </w:rPr>
      </w:pPr>
      <w:r>
        <w:rPr>
          <w:b w:val="false"/>
        </w:rPr>
        <w:t>Juniors Grand Final</w:t>
      </w:r>
    </w:p>
    <w:p>
      <w:pPr>
        <w:pStyle w:val="Normal"/>
        <w:rPr>
          <w:b w:val="false"/>
        </w:rPr>
      </w:pPr>
      <w:r>
        <w:rPr>
          <w:b w:val="false"/>
        </w:rPr>
        <w:t>Rockets 27 defeated Bulls 26</w:t>
      </w:r>
    </w:p>
    <w:p>
      <w:pPr>
        <w:pStyle w:val="Normal"/>
        <w:rPr>
          <w:b w:val="false"/>
        </w:rPr>
      </w:pPr>
      <w:r>
        <w:rPr>
          <w:b w:val="false"/>
        </w:rPr>
        <w:t>Sub Juniors Grand Final</w:t>
      </w:r>
    </w:p>
    <w:p>
      <w:pPr>
        <w:pStyle w:val="Normal"/>
        <w:rPr>
          <w:b w:val="false"/>
        </w:rPr>
      </w:pPr>
      <w:r>
        <w:rPr>
          <w:b w:val="false"/>
        </w:rPr>
        <w:t>Magic 13 defeated Rockets 7</w:t>
      </w:r>
    </w:p>
    <w:p>
      <w:pPr>
        <w:pStyle w:val="Normal"/>
        <w:rPr>
          <w:b w:val="false"/>
        </w:rPr>
      </w:pPr>
      <w:r>
        <w:rPr>
          <w:b w:val="false"/>
        </w:rPr>
        <w:t>[Photos of the four winning teams.]</w:t>
      </w:r>
    </w:p>
    <w:p>
      <w:pPr>
        <w:pStyle w:val="Normal"/>
        <w:rPr>
          <w:b w:val="false"/>
        </w:rPr>
      </w:pPr>
      <w:r>
        <w:rPr>
          <w:b w:val="false"/>
        </w:rPr>
      </w:r>
    </w:p>
    <w:p>
      <w:pPr>
        <w:pStyle w:val="Normal"/>
        <w:rPr/>
      </w:pPr>
      <w:r>
        <w:rPr/>
        <w:t>Issue 301, 19 March 1997, page 9</w:t>
      </w:r>
    </w:p>
    <w:p>
      <w:pPr>
        <w:pStyle w:val="Normal"/>
        <w:rPr/>
      </w:pPr>
      <w:r>
        <w:rPr/>
      </w:r>
    </w:p>
    <w:p>
      <w:pPr>
        <w:pStyle w:val="Normal"/>
        <w:rPr/>
      </w:pPr>
      <w:r>
        <w:rPr/>
        <w:t xml:space="preserve">Marriage.  </w:t>
      </w:r>
      <w:r>
        <w:rPr>
          <w:b w:val="false"/>
        </w:rPr>
        <w:t>Burra Uniting Church, 22 March</w:t>
      </w:r>
    </w:p>
    <w:p>
      <w:pPr>
        <w:pStyle w:val="Normal"/>
        <w:rPr>
          <w:b w:val="false"/>
        </w:rPr>
      </w:pPr>
      <w:r>
        <w:rPr>
          <w:b w:val="false"/>
        </w:rPr>
        <w:t>Anthea Chenoweth, daughter of Heather &amp; Jim Chenoweth of Clare, married</w:t>
      </w:r>
    </w:p>
    <w:p>
      <w:pPr>
        <w:pStyle w:val="Normal"/>
        <w:rPr>
          <w:b w:val="false"/>
        </w:rPr>
      </w:pPr>
      <w:r>
        <w:rPr>
          <w:b w:val="false"/>
        </w:rPr>
        <w:t>Justin Lines, son of Daphne &amp; Glan Lines of Mt Bryan.</w:t>
      </w:r>
    </w:p>
    <w:p>
      <w:pPr>
        <w:pStyle w:val="Normal"/>
        <w:rPr>
          <w:b w:val="false"/>
        </w:rPr>
      </w:pPr>
      <w:r>
        <w:rPr>
          <w:b w:val="false"/>
        </w:rPr>
        <w:t>[Photo Issue 302, 26 March 1997, page 5.]</w:t>
      </w:r>
    </w:p>
    <w:p>
      <w:pPr>
        <w:pStyle w:val="Normal"/>
        <w:rPr>
          <w:b w:val="false"/>
        </w:rPr>
      </w:pPr>
      <w:r>
        <w:rPr>
          <w:b w:val="false"/>
        </w:rPr>
      </w:r>
    </w:p>
    <w:p>
      <w:pPr>
        <w:pStyle w:val="Normal"/>
        <w:rPr/>
      </w:pPr>
      <w:r>
        <w:rPr/>
        <w:t>Issue 301, 19 March 1997, page 10</w:t>
      </w:r>
    </w:p>
    <w:p>
      <w:pPr>
        <w:pStyle w:val="Normal"/>
        <w:rPr/>
      </w:pPr>
      <w:r>
        <w:rPr/>
      </w:r>
    </w:p>
    <w:p>
      <w:pPr>
        <w:pStyle w:val="Normal"/>
        <w:rPr/>
      </w:pPr>
      <w:r>
        <w:rPr/>
        <w:t>Junior Cricket Grand Final</w:t>
      </w:r>
    </w:p>
    <w:p>
      <w:pPr>
        <w:pStyle w:val="Normal"/>
        <w:rPr>
          <w:b w:val="false"/>
        </w:rPr>
      </w:pPr>
      <w:r>
        <w:rPr>
          <w:b w:val="false"/>
        </w:rPr>
        <w:t>Booborowie 183 defeated Spalding 169.</w:t>
      </w:r>
    </w:p>
    <w:p>
      <w:pPr>
        <w:pStyle w:val="Normal"/>
        <w:rPr>
          <w:b w:val="false"/>
        </w:rPr>
      </w:pPr>
      <w:r>
        <w:rPr>
          <w:b w:val="false"/>
        </w:rPr>
      </w:r>
    </w:p>
    <w:p>
      <w:pPr>
        <w:pStyle w:val="Normal"/>
        <w:rPr/>
      </w:pPr>
      <w:r>
        <w:rPr/>
        <w:t>Issue 302, 26 March 1997, page 1</w:t>
      </w:r>
    </w:p>
    <w:p>
      <w:pPr>
        <w:pStyle w:val="Normal"/>
        <w:rPr/>
      </w:pPr>
      <w:r>
        <w:rPr/>
      </w:r>
    </w:p>
    <w:p>
      <w:pPr>
        <w:pStyle w:val="Normal"/>
        <w:rPr/>
      </w:pPr>
      <w:r>
        <w:rPr/>
        <w:t xml:space="preserve">The SA Stud Merino Sheepbreeders Assoc. </w:t>
      </w:r>
      <w:r>
        <w:rPr>
          <w:b w:val="false"/>
        </w:rPr>
        <w:t>gala night on Tuesday drew visitors from across Australia and from Germany and the USA.  The award for Merino Capital Champion Ram went to Deloshanda Stud for the third year in a row.  The Champion Pair Award went to Old Ashrose Stud.  Sales reported from most studs were a slight improvement on last year.</w:t>
      </w:r>
    </w:p>
    <w:p>
      <w:pPr>
        <w:pStyle w:val="Normal"/>
        <w:rPr>
          <w:b w:val="false"/>
        </w:rPr>
      </w:pPr>
      <w:r>
        <w:rPr>
          <w:b w:val="false"/>
        </w:rPr>
      </w:r>
    </w:p>
    <w:p>
      <w:pPr>
        <w:pStyle w:val="Normal"/>
        <w:rPr/>
      </w:pPr>
      <w:r>
        <w:rPr/>
        <w:t>The Alf Romeo Owners’ Club of Australia</w:t>
      </w:r>
      <w:r>
        <w:rPr>
          <w:b w:val="false"/>
        </w:rPr>
        <w:t xml:space="preserve"> will be in Burra next weekend for its National Rally.  It is celebrating its 21</w:t>
      </w:r>
      <w:r>
        <w:rPr>
          <w:b w:val="false"/>
          <w:vertAlign w:val="superscript"/>
        </w:rPr>
        <w:t>st</w:t>
      </w:r>
      <w:r>
        <w:rPr>
          <w:b w:val="false"/>
        </w:rPr>
        <w:t xml:space="preserve"> anniversary.  The 120 or so attending will be accommodated at the Paxton Square Cottages, Burra Motor Inn and the Burra Hotel.  There will be a street parade on Saturday morning and a 160 km observation run, finishing at Leasingham Winery for lunch.  The Show ʼn’ Shine display will be on the BCS Oval on Sunday.</w:t>
      </w:r>
    </w:p>
    <w:p>
      <w:pPr>
        <w:pStyle w:val="Normal"/>
        <w:rPr>
          <w:b w:val="false"/>
        </w:rPr>
      </w:pPr>
      <w:r>
        <w:rPr>
          <w:b w:val="false"/>
        </w:rPr>
      </w:r>
    </w:p>
    <w:p>
      <w:pPr>
        <w:pStyle w:val="Normal"/>
        <w:rPr/>
      </w:pPr>
      <w:r>
        <w:rPr/>
        <w:t>Issue 302, 26 March 1997, page 2</w:t>
      </w:r>
    </w:p>
    <w:p>
      <w:pPr>
        <w:pStyle w:val="Normal"/>
        <w:rPr/>
      </w:pPr>
      <w:r>
        <w:rPr/>
      </w:r>
    </w:p>
    <w:p>
      <w:pPr>
        <w:pStyle w:val="Normal"/>
        <w:rPr/>
      </w:pPr>
      <w:r>
        <w:rPr/>
        <w:t>Sheepdog Trials</w:t>
      </w:r>
      <w:r>
        <w:rPr>
          <w:b w:val="false"/>
        </w:rPr>
        <w:t xml:space="preserve"> will be held at the Burra Showgrounds over Easter.</w:t>
      </w:r>
    </w:p>
    <w:p>
      <w:pPr>
        <w:pStyle w:val="Normal"/>
        <w:rPr>
          <w:b w:val="false"/>
        </w:rPr>
      </w:pPr>
      <w:r>
        <w:rPr>
          <w:b w:val="false"/>
        </w:rPr>
      </w:r>
    </w:p>
    <w:p>
      <w:pPr>
        <w:pStyle w:val="Normal"/>
        <w:rPr/>
      </w:pPr>
      <w:r>
        <w:rPr/>
        <w:t xml:space="preserve">The Variety Club’s Desert Challenge </w:t>
      </w:r>
      <w:r>
        <w:rPr>
          <w:b w:val="false"/>
        </w:rPr>
        <w:t>will leave the Burra Mine site on Saturday 5 April.</w:t>
      </w:r>
    </w:p>
    <w:p>
      <w:pPr>
        <w:pStyle w:val="Normal"/>
        <w:rPr>
          <w:b w:val="false"/>
        </w:rPr>
      </w:pPr>
      <w:r>
        <w:rPr>
          <w:b w:val="false"/>
        </w:rPr>
      </w:r>
    </w:p>
    <w:p>
      <w:pPr>
        <w:pStyle w:val="Normal"/>
        <w:rPr/>
      </w:pPr>
      <w:r>
        <w:rPr/>
        <w:t>Issue 302, 26 March 1997, page 3</w:t>
      </w:r>
    </w:p>
    <w:p>
      <w:pPr>
        <w:pStyle w:val="Normal"/>
        <w:rPr/>
      </w:pPr>
      <w:r>
        <w:rPr/>
      </w:r>
    </w:p>
    <w:p>
      <w:pPr>
        <w:pStyle w:val="Normal"/>
        <w:rPr>
          <w:b w:val="false"/>
        </w:rPr>
      </w:pPr>
      <w:r>
        <w:rPr/>
        <w:t xml:space="preserve">The State Government’s Development Assessment Commission </w:t>
      </w:r>
      <w:r>
        <w:rPr>
          <w:b w:val="false"/>
        </w:rPr>
        <w:t>has refused approval for an internally illuminated sign for Joe’s Super Snacks in Market Square – based on advice from the Heritage Adviser and because it would have jutted out at 90º and not been flush with the parapet and ‘would not conform with the development plan’.</w:t>
      </w:r>
    </w:p>
    <w:p>
      <w:pPr>
        <w:pStyle w:val="Normal"/>
        <w:rPr>
          <w:b w:val="false"/>
        </w:rPr>
      </w:pPr>
      <w:r>
        <w:rPr>
          <w:b w:val="false"/>
        </w:rPr>
      </w:r>
    </w:p>
    <w:p>
      <w:pPr>
        <w:pStyle w:val="Normal"/>
        <w:rPr/>
      </w:pPr>
      <w:r>
        <w:rPr/>
        <w:t xml:space="preserve">Letter.  </w:t>
      </w:r>
      <w:r>
        <w:rPr>
          <w:b w:val="false"/>
        </w:rPr>
        <w:t>The CEO of Burra Clare Snowtown Health Service writes to say that changes to Theatre or Obstetric Services at Burra have not to date been an issue for discussion.</w:t>
      </w:r>
    </w:p>
    <w:p>
      <w:pPr>
        <w:pStyle w:val="Normal"/>
        <w:rPr>
          <w:b w:val="false"/>
        </w:rPr>
      </w:pPr>
      <w:r>
        <w:rPr>
          <w:b w:val="false"/>
        </w:rPr>
      </w:r>
    </w:p>
    <w:p>
      <w:pPr>
        <w:pStyle w:val="Normal"/>
        <w:rPr/>
      </w:pPr>
      <w:r>
        <w:rPr/>
        <w:t>Issue 302, 26 March 1997, page 5</w:t>
      </w:r>
    </w:p>
    <w:p>
      <w:pPr>
        <w:pStyle w:val="Normal"/>
        <w:rPr/>
      </w:pPr>
      <w:r>
        <w:rPr/>
      </w:r>
    </w:p>
    <w:p>
      <w:pPr>
        <w:pStyle w:val="Normal"/>
        <w:rPr/>
      </w:pPr>
      <w:r>
        <w:rPr/>
        <w:t>BCS</w:t>
      </w:r>
      <w:r>
        <w:rPr>
          <w:b w:val="false"/>
        </w:rPr>
        <w:t xml:space="preserve"> held its annual sports day last Wednesday.  The winning house was Steele with 2265 points, followed by Riggs with 2020 and Jennison with 1980.  [2 photos.]</w:t>
      </w:r>
    </w:p>
    <w:p>
      <w:pPr>
        <w:pStyle w:val="Normal"/>
        <w:rPr/>
      </w:pPr>
      <w:r>
        <w:rPr/>
        <w:t>Age Group Champions.</w:t>
      </w:r>
    </w:p>
    <w:tbl>
      <w:tblPr>
        <w:tblW w:w="4400" w:type="dxa"/>
        <w:jc w:val="left"/>
        <w:tblInd w:w="0" w:type="dxa"/>
        <w:tblLayout w:type="fixed"/>
        <w:tblCellMar>
          <w:top w:w="0" w:type="dxa"/>
          <w:left w:w="108" w:type="dxa"/>
          <w:bottom w:w="0" w:type="dxa"/>
          <w:right w:w="108" w:type="dxa"/>
        </w:tblCellMar>
      </w:tblPr>
      <w:tblGrid>
        <w:gridCol w:w="1111"/>
        <w:gridCol w:w="1789"/>
        <w:gridCol w:w="1500"/>
      </w:tblGrid>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Age Group</w:t>
            </w:r>
          </w:p>
        </w:tc>
        <w:tc>
          <w:tcPr>
            <w:tcW w:w="17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Girls</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Boys</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10 Years</w:t>
            </w:r>
          </w:p>
        </w:tc>
        <w:tc>
          <w:tcPr>
            <w:tcW w:w="17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Denika Schell</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Aaron Spicer</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11 Years</w:t>
            </w:r>
          </w:p>
        </w:tc>
        <w:tc>
          <w:tcPr>
            <w:tcW w:w="17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Kalli Wall</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Shane O’Bryan</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12 Years</w:t>
            </w:r>
          </w:p>
        </w:tc>
        <w:tc>
          <w:tcPr>
            <w:tcW w:w="17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Amanda Hoskins</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Ashley Webster</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13 Years</w:t>
            </w:r>
          </w:p>
        </w:tc>
        <w:tc>
          <w:tcPr>
            <w:tcW w:w="17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Rhiannan Thomson</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Lachlan Page</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U14</w:t>
            </w:r>
          </w:p>
        </w:tc>
        <w:tc>
          <w:tcPr>
            <w:tcW w:w="17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Carly Broad</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David Reed</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U15</w:t>
            </w:r>
          </w:p>
        </w:tc>
        <w:tc>
          <w:tcPr>
            <w:tcW w:w="17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Billie Jai Cooper</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Boh Wall</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U16</w:t>
            </w:r>
          </w:p>
        </w:tc>
        <w:tc>
          <w:tcPr>
            <w:tcW w:w="17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Tina Williams</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Wes Thompson</w:t>
            </w:r>
          </w:p>
        </w:tc>
      </w:tr>
      <w:tr>
        <w:trPr/>
        <w:tc>
          <w:tcPr>
            <w:tcW w:w="11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Open</w:t>
            </w:r>
          </w:p>
        </w:tc>
        <w:tc>
          <w:tcPr>
            <w:tcW w:w="17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Merridy Miller</w:t>
            </w:r>
          </w:p>
        </w:tc>
        <w:tc>
          <w:tcPr>
            <w:tcW w:w="15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Jason Schuppan</w:t>
            </w:r>
          </w:p>
        </w:tc>
      </w:tr>
    </w:tbl>
    <w:p>
      <w:pPr>
        <w:pStyle w:val="Normal"/>
        <w:rPr>
          <w:b w:val="false"/>
        </w:rPr>
      </w:pPr>
      <w:r>
        <w:rPr>
          <w:b w:val="false"/>
        </w:rPr>
      </w:r>
    </w:p>
    <w:p>
      <w:pPr>
        <w:pStyle w:val="Normal"/>
        <w:rPr/>
      </w:pPr>
      <w:r>
        <w:rPr/>
        <w:t>Issue 302, 26 March 1997, page 6</w:t>
      </w:r>
    </w:p>
    <w:p>
      <w:pPr>
        <w:pStyle w:val="Normal"/>
        <w:rPr/>
      </w:pPr>
      <w:r>
        <w:rPr/>
      </w:r>
    </w:p>
    <w:p>
      <w:pPr>
        <w:pStyle w:val="Normal"/>
        <w:rPr/>
      </w:pPr>
      <w:r>
        <w:rPr/>
        <w:t>The Australian Country Games</w:t>
      </w:r>
      <w:r>
        <w:rPr>
          <w:b w:val="false"/>
        </w:rPr>
        <w:t xml:space="preserve"> were competed for at the weekend.  Luke Spackman won Athlete of the Day for the U13 to 15 Age Group.  He had won gold in the 200 m, 100 m, and the triple jump.</w:t>
      </w:r>
    </w:p>
    <w:p>
      <w:pPr>
        <w:pStyle w:val="Normal"/>
        <w:rPr>
          <w:b w:val="false"/>
        </w:rPr>
      </w:pPr>
      <w:r>
        <w:rPr>
          <w:b w:val="false"/>
        </w:rPr>
        <w:t>Other Burra athletes to win medals were:</w:t>
      </w:r>
    </w:p>
    <w:p>
      <w:pPr>
        <w:pStyle w:val="Normal"/>
        <w:rPr>
          <w:b w:val="false"/>
        </w:rPr>
      </w:pPr>
      <w:r>
        <w:rPr>
          <w:b w:val="false"/>
        </w:rPr>
        <w:t>Tina Williams with gold in the 100 m and 200 m and a silver in the triple and high jumps.</w:t>
      </w:r>
    </w:p>
    <w:p>
      <w:pPr>
        <w:pStyle w:val="Normal"/>
        <w:rPr>
          <w:b w:val="false"/>
        </w:rPr>
      </w:pPr>
      <w:r>
        <w:rPr>
          <w:b w:val="false"/>
        </w:rPr>
        <w:t>Boh Wall won silver in the 800 m and the triple jump and bronze medals for the 100 m, 200 m and discus.</w:t>
      </w:r>
    </w:p>
    <w:p>
      <w:pPr>
        <w:pStyle w:val="Normal"/>
        <w:rPr>
          <w:b w:val="false"/>
        </w:rPr>
      </w:pPr>
      <w:r>
        <w:rPr>
          <w:b w:val="false"/>
        </w:rPr>
        <w:t>Nicky Taylor won silver in the long jump and bronze in hurdles.</w:t>
      </w:r>
    </w:p>
    <w:p>
      <w:pPr>
        <w:pStyle w:val="Normal"/>
        <w:rPr>
          <w:b w:val="false"/>
        </w:rPr>
      </w:pPr>
      <w:r>
        <w:rPr>
          <w:b w:val="false"/>
        </w:rPr>
      </w:r>
    </w:p>
    <w:p>
      <w:pPr>
        <w:pStyle w:val="Normal"/>
        <w:rPr/>
      </w:pPr>
      <w:r>
        <w:rPr/>
        <w:t>Goyder Council</w:t>
      </w:r>
    </w:p>
    <w:p>
      <w:pPr>
        <w:pStyle w:val="Normal"/>
        <w:numPr>
          <w:ilvl w:val="0"/>
          <w:numId w:val="324"/>
        </w:numPr>
        <w:rPr>
          <w:b w:val="false"/>
        </w:rPr>
      </w:pPr>
      <w:r>
        <w:rPr>
          <w:b w:val="false"/>
        </w:rPr>
        <w:t>John Brak has been appointed senior administration officer.</w:t>
      </w:r>
    </w:p>
    <w:p>
      <w:pPr>
        <w:pStyle w:val="Normal"/>
        <w:numPr>
          <w:ilvl w:val="0"/>
          <w:numId w:val="324"/>
        </w:numPr>
        <w:rPr>
          <w:b w:val="false"/>
        </w:rPr>
      </w:pPr>
      <w:r>
        <w:rPr>
          <w:b w:val="false"/>
        </w:rPr>
        <w:t>Various proposals for changes to the Market Square area are displayed in the Council foyer.  Comment is invited.</w:t>
      </w:r>
    </w:p>
    <w:p>
      <w:pPr>
        <w:pStyle w:val="Normal"/>
        <w:rPr>
          <w:b w:val="false"/>
        </w:rPr>
      </w:pPr>
      <w:r>
        <w:rPr>
          <w:b w:val="false"/>
        </w:rPr>
      </w:r>
    </w:p>
    <w:p>
      <w:pPr>
        <w:pStyle w:val="Normal"/>
        <w:rPr/>
      </w:pPr>
      <w:r>
        <w:rPr/>
        <w:t>Burra Community Print</w:t>
      </w:r>
      <w:r>
        <w:rPr>
          <w:b w:val="false"/>
        </w:rPr>
        <w:t xml:space="preserve"> has added another printing press in their Commercial Street premises.  The three-tonne Fuji press was off-loaded last week.</w:t>
      </w:r>
    </w:p>
    <w:p>
      <w:pPr>
        <w:pStyle w:val="Normal"/>
        <w:rPr>
          <w:b w:val="false"/>
        </w:rPr>
      </w:pPr>
      <w:r>
        <w:rPr>
          <w:b w:val="false"/>
        </w:rPr>
      </w:r>
    </w:p>
    <w:p>
      <w:pPr>
        <w:pStyle w:val="Normal"/>
        <w:rPr>
          <w:b w:val="false"/>
        </w:rPr>
      </w:pPr>
      <w:r>
        <w:rPr/>
        <w:t>Howard Matson &amp; Bev Fleming</w:t>
      </w:r>
      <w:r>
        <w:rPr>
          <w:b w:val="false"/>
        </w:rPr>
        <w:t xml:space="preserve"> have been appointed interim managers at Paxton Square Cottages.</w:t>
      </w:r>
    </w:p>
    <w:p>
      <w:pPr>
        <w:pStyle w:val="Normal"/>
        <w:rPr>
          <w:b w:val="false"/>
        </w:rPr>
      </w:pPr>
      <w:r>
        <w:rPr>
          <w:b w:val="false"/>
        </w:rPr>
      </w:r>
    </w:p>
    <w:p>
      <w:pPr>
        <w:pStyle w:val="Normal"/>
        <w:rPr/>
      </w:pPr>
      <w:r>
        <w:rPr/>
        <w:t>Mokota Cricket Grand Final</w:t>
      </w:r>
    </w:p>
    <w:p>
      <w:pPr>
        <w:pStyle w:val="Normal"/>
        <w:rPr>
          <w:b w:val="false"/>
        </w:rPr>
      </w:pPr>
      <w:r>
        <w:rPr>
          <w:b w:val="false"/>
        </w:rPr>
        <w:t>Burra 1 for 142 defeated Belalie-Mannanarie 9 for 139.</w:t>
      </w:r>
    </w:p>
    <w:p>
      <w:pPr>
        <w:pStyle w:val="Normal"/>
        <w:rPr>
          <w:b w:val="false"/>
        </w:rPr>
      </w:pPr>
      <w:r>
        <w:rPr>
          <w:b w:val="false"/>
        </w:rPr>
        <w:t>For Burra Matt Opperman was 62 n.o. and Boh Wall 71 n.o. while Michael Opperman took 3 for 24 and Darren James took 3 for 29.</w:t>
      </w:r>
    </w:p>
    <w:p>
      <w:pPr>
        <w:pStyle w:val="Normal"/>
        <w:rPr>
          <w:b w:val="false"/>
        </w:rPr>
      </w:pPr>
      <w:r>
        <w:rPr>
          <w:b w:val="false"/>
        </w:rPr>
      </w:r>
    </w:p>
    <w:p>
      <w:pPr>
        <w:pStyle w:val="Normal"/>
        <w:rPr/>
      </w:pPr>
      <w:r>
        <w:rPr/>
        <w:t>Tennis Finals</w:t>
      </w:r>
    </w:p>
    <w:p>
      <w:pPr>
        <w:pStyle w:val="Normal"/>
        <w:rPr>
          <w:b w:val="false"/>
        </w:rPr>
      </w:pPr>
      <w:r>
        <w:rPr>
          <w:b w:val="false"/>
        </w:rPr>
        <w:t>A Grade</w:t>
        <w:tab/>
        <w:tab/>
        <w:t>Burra Kooringa 11 defeated Andrews 9</w:t>
      </w:r>
    </w:p>
    <w:p>
      <w:pPr>
        <w:pStyle w:val="Normal"/>
        <w:rPr>
          <w:b w:val="false"/>
        </w:rPr>
      </w:pPr>
      <w:r>
        <w:rPr>
          <w:b w:val="false"/>
        </w:rPr>
        <w:t>A2 Grade</w:t>
        <w:tab/>
        <w:t>Redruth 14 defeated Hampton 5</w:t>
      </w:r>
    </w:p>
    <w:p>
      <w:pPr>
        <w:pStyle w:val="Normal"/>
        <w:rPr>
          <w:b w:val="false"/>
        </w:rPr>
      </w:pPr>
      <w:r>
        <w:rPr>
          <w:b w:val="false"/>
        </w:rPr>
        <w:t>B Grade</w:t>
        <w:tab/>
        <w:tab/>
        <w:t>Booborowie 11 defeated Aberdeen 9</w:t>
      </w:r>
    </w:p>
    <w:p>
      <w:pPr>
        <w:pStyle w:val="Normal"/>
        <w:rPr>
          <w:b w:val="false"/>
        </w:rPr>
      </w:pPr>
      <w:r>
        <w:rPr>
          <w:b w:val="false"/>
        </w:rPr>
        <w:t>Juniors</w:t>
        <w:tab/>
        <w:tab/>
        <w:t>Wandillah 9 defeated Kookaburra 3</w:t>
      </w:r>
    </w:p>
    <w:p>
      <w:pPr>
        <w:pStyle w:val="Normal"/>
        <w:rPr>
          <w:b w:val="false"/>
        </w:rPr>
      </w:pPr>
      <w:r>
        <w:rPr>
          <w:b w:val="false"/>
        </w:rPr>
      </w:r>
    </w:p>
    <w:p>
      <w:pPr>
        <w:pStyle w:val="Normal"/>
        <w:rPr/>
      </w:pPr>
      <w:r>
        <w:rPr/>
        <w:t>Issue 303, 3 April 1997, page 1</w:t>
      </w:r>
    </w:p>
    <w:p>
      <w:pPr>
        <w:pStyle w:val="Normal"/>
        <w:rPr/>
      </w:pPr>
      <w:r>
        <w:rPr/>
      </w:r>
    </w:p>
    <w:p>
      <w:pPr>
        <w:pStyle w:val="Normal"/>
        <w:rPr/>
      </w:pPr>
      <w:r>
        <w:rPr/>
        <w:t xml:space="preserve">The Alfa Romeo Owners’ Club </w:t>
      </w:r>
      <w:r>
        <w:rPr>
          <w:b w:val="false"/>
        </w:rPr>
        <w:t>had more than 140 members in Burra for the Easter weekend in a very successful visit.</w:t>
      </w:r>
    </w:p>
    <w:p>
      <w:pPr>
        <w:pStyle w:val="Normal"/>
        <w:rPr>
          <w:b w:val="false"/>
        </w:rPr>
      </w:pPr>
      <w:r>
        <w:rPr>
          <w:b w:val="false"/>
        </w:rPr>
      </w:r>
    </w:p>
    <w:p>
      <w:pPr>
        <w:pStyle w:val="Normal"/>
        <w:rPr/>
      </w:pPr>
      <w:r>
        <w:rPr/>
        <w:t>Burra Show Society</w:t>
      </w:r>
      <w:r>
        <w:rPr>
          <w:b w:val="false"/>
        </w:rPr>
        <w:t xml:space="preserve"> held its AGM at which President Ric Williams said the society was at a turning point and with teamwork further improvements could be made.  The stockbreeders had installed skylights and the Miners Revolution Committee had done well returning a $100 profit on their first year.  Ian Slade has been elected Senior Vice-President and Barbara Frances is the Junior Vice-President.  The show hall will get some attention this year because several groups are interested in using it on a long term basis.  The Society’s constitution is currently being reviewed.</w:t>
      </w:r>
    </w:p>
    <w:p>
      <w:pPr>
        <w:pStyle w:val="Normal"/>
        <w:rPr>
          <w:b w:val="false"/>
        </w:rPr>
      </w:pPr>
      <w:r>
        <w:rPr>
          <w:b w:val="false"/>
        </w:rPr>
      </w:r>
    </w:p>
    <w:p>
      <w:pPr>
        <w:pStyle w:val="Normal"/>
        <w:rPr/>
      </w:pPr>
      <w:r>
        <w:rPr/>
        <w:t xml:space="preserve">Theft.  </w:t>
      </w:r>
      <w:r>
        <w:rPr>
          <w:b w:val="false"/>
        </w:rPr>
        <w:t>$80 was stolen from the cool drink vending machine at BCS over the Easter weekend.</w:t>
      </w:r>
    </w:p>
    <w:p>
      <w:pPr>
        <w:pStyle w:val="Normal"/>
        <w:rPr>
          <w:b w:val="false"/>
        </w:rPr>
      </w:pPr>
      <w:r>
        <w:rPr>
          <w:b w:val="false"/>
        </w:rPr>
      </w:r>
    </w:p>
    <w:p>
      <w:pPr>
        <w:pStyle w:val="Normal"/>
        <w:rPr>
          <w:b w:val="false"/>
        </w:rPr>
      </w:pPr>
      <w:r>
        <w:rPr/>
        <w:t xml:space="preserve">Native Grasslands </w:t>
      </w:r>
      <w:r>
        <w:rPr>
          <w:b w:val="false"/>
        </w:rPr>
        <w:t>preservation groups were addressed at meetings at Burra and Spalding recently.  There are significant remnants of grasslands along the Hallett-Terowie rail corridor and at Banbury.  The tussock grassland was a habitat for the pigmy bluetongue.  Such areas are important habitat for threatened flora and fauna.</w:t>
      </w:r>
    </w:p>
    <w:p>
      <w:pPr>
        <w:pStyle w:val="Normal"/>
        <w:rPr>
          <w:b w:val="false"/>
        </w:rPr>
      </w:pPr>
      <w:r>
        <w:rPr>
          <w:b w:val="false"/>
        </w:rPr>
      </w:r>
    </w:p>
    <w:p>
      <w:pPr>
        <w:pStyle w:val="Normal"/>
        <w:rPr/>
      </w:pPr>
      <w:r>
        <w:rPr/>
        <w:t>Issue 303, 3 April 1997, page 3</w:t>
      </w:r>
    </w:p>
    <w:p>
      <w:pPr>
        <w:pStyle w:val="Normal"/>
        <w:rPr/>
      </w:pPr>
      <w:r>
        <w:rPr/>
      </w:r>
    </w:p>
    <w:p>
      <w:pPr>
        <w:pStyle w:val="Normal"/>
        <w:rPr/>
      </w:pPr>
      <w:r>
        <w:rPr/>
        <w:t>Russell &amp; Jan Skinner</w:t>
      </w:r>
      <w:r>
        <w:rPr>
          <w:b w:val="false"/>
        </w:rPr>
        <w:t xml:space="preserve"> of ‘Sweet Reflections’ reported a great first week of operations that coincided with the Easter long weekend.  Several hundred adults went through each day.  The Burra Roadhouse and the antique shops also reported good business.</w:t>
      </w:r>
    </w:p>
    <w:p>
      <w:pPr>
        <w:pStyle w:val="Normal"/>
        <w:rPr>
          <w:b w:val="false"/>
        </w:rPr>
      </w:pPr>
      <w:r>
        <w:rPr>
          <w:b w:val="false"/>
        </w:rPr>
      </w:r>
    </w:p>
    <w:p>
      <w:pPr>
        <w:pStyle w:val="Normal"/>
        <w:rPr/>
      </w:pPr>
      <w:r>
        <w:rPr/>
        <w:t>Issue 303, 3 April 1997, page 6</w:t>
      </w:r>
    </w:p>
    <w:p>
      <w:pPr>
        <w:pStyle w:val="Normal"/>
        <w:rPr/>
      </w:pPr>
      <w:r>
        <w:rPr/>
      </w:r>
    </w:p>
    <w:p>
      <w:pPr>
        <w:pStyle w:val="Normal"/>
        <w:rPr/>
      </w:pPr>
      <w:r>
        <w:rPr/>
        <w:t xml:space="preserve">Probus Club </w:t>
      </w:r>
      <w:r>
        <w:rPr>
          <w:b w:val="false"/>
        </w:rPr>
        <w:t>AGM was held in March and officers for 1997-98 are: President, Bob Skinner; Vice-Presidents, Freda Pink &amp; Marty Hogan.  Linda Sutton is relieving secretary.</w:t>
      </w:r>
    </w:p>
    <w:p>
      <w:pPr>
        <w:pStyle w:val="Normal"/>
        <w:rPr>
          <w:b w:val="false"/>
        </w:rPr>
      </w:pPr>
      <w:r>
        <w:rPr>
          <w:b w:val="false"/>
        </w:rPr>
      </w:r>
    </w:p>
    <w:p>
      <w:pPr>
        <w:pStyle w:val="Normal"/>
        <w:rPr/>
      </w:pPr>
      <w:r>
        <w:rPr/>
        <w:t xml:space="preserve">The Isolated Children’s Parents’ Association </w:t>
      </w:r>
      <w:r>
        <w:rPr>
          <w:b w:val="false"/>
        </w:rPr>
        <w:t>annual conference will be held in the Burra Town Hall this year.  Dot Sandland, life member of the North Eastern branch will open it and the guest speaker will be Xavier Minniecon from the ABC.  The Minister of Education, Rob Lucas will attend.</w:t>
      </w:r>
    </w:p>
    <w:p>
      <w:pPr>
        <w:pStyle w:val="Normal"/>
        <w:rPr>
          <w:b w:val="false"/>
        </w:rPr>
      </w:pPr>
      <w:r>
        <w:rPr>
          <w:b w:val="false"/>
        </w:rPr>
      </w:r>
    </w:p>
    <w:p>
      <w:pPr>
        <w:pStyle w:val="Normal"/>
        <w:rPr/>
      </w:pPr>
      <w:r>
        <w:rPr/>
        <w:t>Issue 303, 3 April 1997, page 7</w:t>
      </w:r>
    </w:p>
    <w:p>
      <w:pPr>
        <w:pStyle w:val="Normal"/>
        <w:rPr/>
      </w:pPr>
      <w:r>
        <w:rPr/>
      </w:r>
    </w:p>
    <w:p>
      <w:pPr>
        <w:pStyle w:val="Normal"/>
        <w:rPr/>
      </w:pPr>
      <w:r>
        <w:rPr/>
        <w:t xml:space="preserve">Burra Bowling Club.  </w:t>
      </w:r>
      <w:r>
        <w:rPr>
          <w:b w:val="false"/>
        </w:rPr>
        <w:t>Howard Griffen has been presented with a super veterans’ badge (for bowlers over 80 years of age).  [Photo.]</w:t>
      </w:r>
    </w:p>
    <w:p>
      <w:pPr>
        <w:pStyle w:val="Normal"/>
        <w:rPr>
          <w:b w:val="false"/>
        </w:rPr>
      </w:pPr>
      <w:r>
        <w:rPr>
          <w:b w:val="false"/>
        </w:rPr>
        <w:t>The club hosted three bowling tournaments over Easter:</w:t>
      </w:r>
    </w:p>
    <w:p>
      <w:pPr>
        <w:pStyle w:val="Normal"/>
        <w:rPr>
          <w:b w:val="false"/>
        </w:rPr>
      </w:pPr>
      <w:r>
        <w:rPr>
          <w:b w:val="false"/>
        </w:rPr>
        <w:t>A Tanunda team won the Men’s Fours on Saturday.</w:t>
      </w:r>
    </w:p>
    <w:p>
      <w:pPr>
        <w:pStyle w:val="Normal"/>
        <w:rPr>
          <w:b w:val="false"/>
        </w:rPr>
      </w:pPr>
      <w:r>
        <w:rPr>
          <w:b w:val="false"/>
        </w:rPr>
        <w:t>On Sunday the Pairs Competition was won by K. Went &amp; B. Herrmann.</w:t>
      </w:r>
    </w:p>
    <w:p>
      <w:pPr>
        <w:pStyle w:val="Normal"/>
        <w:rPr>
          <w:b w:val="false"/>
        </w:rPr>
      </w:pPr>
      <w:r>
        <w:rPr>
          <w:b w:val="false"/>
        </w:rPr>
        <w:t>On Monday the Cosmopolitan Pairs was won by Kevin &amp; Valda Williams.</w:t>
      </w:r>
    </w:p>
    <w:p>
      <w:pPr>
        <w:pStyle w:val="Normal"/>
        <w:rPr>
          <w:b w:val="false"/>
        </w:rPr>
      </w:pPr>
      <w:r>
        <w:rPr>
          <w:b w:val="false"/>
        </w:rPr>
      </w:r>
    </w:p>
    <w:p>
      <w:pPr>
        <w:pStyle w:val="Normal"/>
        <w:rPr/>
      </w:pPr>
      <w:r>
        <w:rPr/>
        <w:t>Issue 303, 3 April 1997, page 8</w:t>
      </w:r>
    </w:p>
    <w:p>
      <w:pPr>
        <w:pStyle w:val="Normal"/>
        <w:rPr/>
      </w:pPr>
      <w:r>
        <w:rPr/>
      </w:r>
    </w:p>
    <w:p>
      <w:pPr>
        <w:pStyle w:val="Normal"/>
        <w:rPr/>
      </w:pPr>
      <w:r>
        <w:rPr/>
        <w:t xml:space="preserve">Regional Council of Goyder.  </w:t>
      </w:r>
      <w:r>
        <w:rPr>
          <w:b w:val="false"/>
        </w:rPr>
        <w:t>Valid nominations for Councillor received by 27 March:</w:t>
      </w:r>
    </w:p>
    <w:p>
      <w:pPr>
        <w:pStyle w:val="Normal"/>
        <w:rPr>
          <w:b w:val="false"/>
        </w:rPr>
      </w:pPr>
      <w:r>
        <w:rPr>
          <w:b w:val="false"/>
        </w:rPr>
        <w:t>Burra Ward:</w:t>
      </w:r>
    </w:p>
    <w:p>
      <w:pPr>
        <w:pStyle w:val="Normal"/>
        <w:rPr>
          <w:b w:val="false"/>
        </w:rPr>
      </w:pPr>
      <w:r>
        <w:rPr>
          <w:b w:val="false"/>
        </w:rPr>
        <w:t>Woodgate, Colleen Yvonne</w:t>
      </w:r>
    </w:p>
    <w:p>
      <w:pPr>
        <w:pStyle w:val="Normal"/>
        <w:rPr>
          <w:b w:val="false"/>
        </w:rPr>
      </w:pPr>
      <w:r>
        <w:rPr>
          <w:b w:val="false"/>
        </w:rPr>
        <w:t>Kellock, Graham Malcolm</w:t>
      </w:r>
    </w:p>
    <w:p>
      <w:pPr>
        <w:pStyle w:val="Normal"/>
        <w:rPr>
          <w:b w:val="false"/>
        </w:rPr>
      </w:pPr>
      <w:r>
        <w:rPr>
          <w:b w:val="false"/>
        </w:rPr>
        <w:t>Wallis, Kevin William</w:t>
      </w:r>
    </w:p>
    <w:p>
      <w:pPr>
        <w:pStyle w:val="Normal"/>
        <w:rPr>
          <w:b w:val="false"/>
        </w:rPr>
      </w:pPr>
      <w:r>
        <w:rPr>
          <w:b w:val="false"/>
        </w:rPr>
        <w:t>Underwood, Trevor John</w:t>
      </w:r>
    </w:p>
    <w:p>
      <w:pPr>
        <w:pStyle w:val="Normal"/>
        <w:rPr>
          <w:b w:val="false"/>
        </w:rPr>
      </w:pPr>
      <w:r>
        <w:rPr>
          <w:b w:val="false"/>
        </w:rPr>
        <w:t>Quinn, James Vincent</w:t>
      </w:r>
    </w:p>
    <w:p>
      <w:pPr>
        <w:pStyle w:val="Normal"/>
        <w:rPr>
          <w:b w:val="false"/>
        </w:rPr>
      </w:pPr>
      <w:r>
        <w:rPr>
          <w:b w:val="false"/>
        </w:rPr>
        <w:t>Gill, Adrian Maxwell</w:t>
      </w:r>
    </w:p>
    <w:p>
      <w:pPr>
        <w:pStyle w:val="Normal"/>
        <w:rPr>
          <w:b w:val="false"/>
        </w:rPr>
      </w:pPr>
      <w:r>
        <w:rPr>
          <w:b w:val="false"/>
        </w:rPr>
        <w:t>Skinner, Russell John</w:t>
      </w:r>
    </w:p>
    <w:p>
      <w:pPr>
        <w:pStyle w:val="Normal"/>
        <w:rPr>
          <w:b w:val="false"/>
        </w:rPr>
      </w:pPr>
      <w:r>
        <w:rPr>
          <w:b w:val="false"/>
        </w:rPr>
        <w:t>Five Councillors are required and therefore an election will be held on 3 May to be conducted entirely by the use of postal voting papers.</w:t>
      </w:r>
    </w:p>
    <w:p>
      <w:pPr>
        <w:pStyle w:val="Normal"/>
        <w:rPr>
          <w:b w:val="false"/>
        </w:rPr>
      </w:pPr>
      <w:r>
        <w:rPr>
          <w:b w:val="false"/>
        </w:rPr>
      </w:r>
    </w:p>
    <w:p>
      <w:pPr>
        <w:pStyle w:val="Normal"/>
        <w:rPr/>
      </w:pPr>
      <w:r>
        <w:rPr/>
        <w:t>Issue 304, 9 April 1997, page 1</w:t>
      </w:r>
    </w:p>
    <w:p>
      <w:pPr>
        <w:pStyle w:val="Normal"/>
        <w:rPr/>
      </w:pPr>
      <w:r>
        <w:rPr/>
      </w:r>
    </w:p>
    <w:p>
      <w:pPr>
        <w:pStyle w:val="Normal"/>
        <w:rPr/>
      </w:pPr>
      <w:r>
        <w:rPr/>
        <w:t>Burra National Trust</w:t>
      </w:r>
      <w:r>
        <w:rPr>
          <w:b w:val="false"/>
        </w:rPr>
        <w:t xml:space="preserve"> will manage the Tourist Information Centre and the heritage sites on the passport upon the appointment of a consultant-manager (on a 12-month contract).  Goyder Council has agreed to this proposal.</w:t>
      </w:r>
    </w:p>
    <w:p>
      <w:pPr>
        <w:pStyle w:val="Normal"/>
        <w:rPr>
          <w:b w:val="false"/>
        </w:rPr>
      </w:pPr>
      <w:r>
        <w:rPr>
          <w:b w:val="false"/>
        </w:rPr>
      </w:r>
    </w:p>
    <w:p>
      <w:pPr>
        <w:pStyle w:val="Normal"/>
        <w:rPr/>
      </w:pPr>
      <w:r>
        <w:rPr/>
        <w:t>Australian Young People’s Festival</w:t>
      </w:r>
      <w:r>
        <w:rPr>
          <w:b w:val="false"/>
        </w:rPr>
        <w:t xml:space="preserve"> occurs every two years and as part of it Burra &amp; Mt Bryan school students were out in force as ‘Take Over ʼ97’, a festival activity aimed at boosting the schools’ arts program.</w:t>
      </w:r>
    </w:p>
    <w:p>
      <w:pPr>
        <w:pStyle w:val="Normal"/>
        <w:rPr>
          <w:b w:val="false"/>
        </w:rPr>
      </w:pPr>
      <w:r>
        <w:rPr>
          <w:b w:val="false"/>
        </w:rPr>
      </w:r>
    </w:p>
    <w:p>
      <w:pPr>
        <w:pStyle w:val="Normal"/>
        <w:rPr/>
      </w:pPr>
      <w:r>
        <w:rPr/>
        <w:t>Issue 304, 9 April 1997, page 2</w:t>
      </w:r>
    </w:p>
    <w:p>
      <w:pPr>
        <w:pStyle w:val="Normal"/>
        <w:rPr/>
      </w:pPr>
      <w:r>
        <w:rPr/>
      </w:r>
    </w:p>
    <w:p>
      <w:pPr>
        <w:pStyle w:val="Normal"/>
        <w:rPr/>
      </w:pPr>
      <w:r>
        <w:rPr/>
        <w:t>Fires</w:t>
      </w:r>
    </w:p>
    <w:p>
      <w:pPr>
        <w:pStyle w:val="Normal"/>
        <w:rPr>
          <w:b w:val="false"/>
        </w:rPr>
      </w:pPr>
      <w:r>
        <w:rPr>
          <w:b w:val="false"/>
        </w:rPr>
        <w:t>5 ha of grassland were burned on Murray Tiver’s land at Springbank Road last Thursday.</w:t>
      </w:r>
    </w:p>
    <w:p>
      <w:pPr>
        <w:pStyle w:val="Normal"/>
        <w:rPr/>
      </w:pPr>
      <w:r>
        <w:rPr>
          <w:b w:val="false"/>
        </w:rPr>
        <w:t>20 ha of Stockman’s ‘Mitchel Vue’ property 20 km south of Burra were burnt on Monday.</w:t>
      </w:r>
    </w:p>
    <w:p>
      <w:pPr>
        <w:pStyle w:val="Normal"/>
        <w:rPr>
          <w:b w:val="false"/>
        </w:rPr>
      </w:pPr>
      <w:r>
        <w:rPr>
          <w:b w:val="false"/>
        </w:rPr>
      </w:r>
    </w:p>
    <w:p>
      <w:pPr>
        <w:pStyle w:val="Normal"/>
        <w:rPr/>
      </w:pPr>
      <w:r>
        <w:rPr/>
        <w:t>Redruth Camp Centre</w:t>
      </w:r>
      <w:r>
        <w:rPr>
          <w:b w:val="false"/>
        </w:rPr>
        <w:t xml:space="preserve"> had a large Uniting Church Youth Group over Easter.  The group also occupied the Town Oval.</w:t>
      </w:r>
    </w:p>
    <w:p>
      <w:pPr>
        <w:pStyle w:val="Normal"/>
        <w:rPr>
          <w:b w:val="false"/>
        </w:rPr>
      </w:pPr>
      <w:r>
        <w:rPr>
          <w:b w:val="false"/>
        </w:rPr>
      </w:r>
    </w:p>
    <w:p>
      <w:pPr>
        <w:pStyle w:val="Normal"/>
        <w:rPr/>
      </w:pPr>
      <w:r>
        <w:rPr/>
        <w:t>The Sheepdog Trials</w:t>
      </w:r>
      <w:r>
        <w:rPr>
          <w:b w:val="false"/>
        </w:rPr>
        <w:t xml:space="preserve"> at the Burra Showgrounds over Easter attracted competitors from all over the state.</w:t>
      </w:r>
    </w:p>
    <w:p>
      <w:pPr>
        <w:pStyle w:val="Normal"/>
        <w:rPr>
          <w:b w:val="false"/>
        </w:rPr>
      </w:pPr>
      <w:r>
        <w:rPr>
          <w:b w:val="false"/>
        </w:rPr>
      </w:r>
    </w:p>
    <w:p>
      <w:pPr>
        <w:pStyle w:val="Normal"/>
        <w:rPr/>
      </w:pPr>
      <w:r>
        <w:rPr/>
        <w:t>Issue 304, 9 April 1997, page 3</w:t>
      </w:r>
    </w:p>
    <w:p>
      <w:pPr>
        <w:pStyle w:val="Normal"/>
        <w:rPr/>
      </w:pPr>
      <w:r>
        <w:rPr/>
      </w:r>
    </w:p>
    <w:p>
      <w:pPr>
        <w:pStyle w:val="Normal"/>
        <w:rPr>
          <w:b w:val="false"/>
        </w:rPr>
      </w:pPr>
      <w:r>
        <w:rPr/>
        <w:t xml:space="preserve">The Isolated Children’s Parents’ Association </w:t>
      </w:r>
      <w:r>
        <w:rPr>
          <w:b w:val="false"/>
        </w:rPr>
        <w:t>held its annual conference at the Burra Town Hall on Saturday.  It was attended by the Minister of Education &amp; Children’s Services, Barry Wakelin Federal Member for Grey and Peter Dunn MLC as well as other representatives of educational bodies and parents – about 100 people in all.  Guest speaker was the ABC weather presenter and journalist Xavier Minniecon.  The conference ended with a dinner at the Sports Complex.  [Photo.]</w:t>
      </w:r>
    </w:p>
    <w:p>
      <w:pPr>
        <w:pStyle w:val="Normal"/>
        <w:rPr>
          <w:b w:val="false"/>
        </w:rPr>
      </w:pPr>
      <w:r>
        <w:rPr>
          <w:b w:val="false"/>
        </w:rPr>
      </w:r>
    </w:p>
    <w:p>
      <w:pPr>
        <w:pStyle w:val="Normal"/>
        <w:rPr/>
      </w:pPr>
      <w:r>
        <w:rPr/>
        <w:t>Issue 304, 9 April 1997, page 4</w:t>
      </w:r>
    </w:p>
    <w:p>
      <w:pPr>
        <w:pStyle w:val="Normal"/>
        <w:rPr/>
      </w:pPr>
      <w:r>
        <w:rPr/>
      </w:r>
    </w:p>
    <w:p>
      <w:pPr>
        <w:pStyle w:val="Normal"/>
        <w:rPr/>
      </w:pPr>
      <w:r>
        <w:rPr/>
        <w:t xml:space="preserve">Notice.  </w:t>
      </w:r>
      <w:r>
        <w:rPr>
          <w:b w:val="false"/>
        </w:rPr>
        <w:t>Regional Council of Goyder</w:t>
      </w:r>
    </w:p>
    <w:p>
      <w:pPr>
        <w:pStyle w:val="Normal"/>
        <w:rPr>
          <w:b w:val="false"/>
        </w:rPr>
      </w:pPr>
      <w:r>
        <w:rPr>
          <w:b w:val="false"/>
        </w:rPr>
        <w:t>Market Square and best Place Concept Drawings were presented and discussed at a public workshop on 5 March 1997 and are now on exhibition at the Council Office, Post Office and at venues in Best Place.  The third workshop will be on 30 April at Burra Town Hall.  This is your chance to comment.</w:t>
      </w:r>
    </w:p>
    <w:p>
      <w:pPr>
        <w:pStyle w:val="Normal"/>
        <w:rPr>
          <w:b w:val="false"/>
        </w:rPr>
      </w:pPr>
      <w:r>
        <w:rPr>
          <w:b w:val="false"/>
        </w:rPr>
      </w:r>
    </w:p>
    <w:p>
      <w:pPr>
        <w:pStyle w:val="Normal"/>
        <w:rPr>
          <w:b w:val="false"/>
        </w:rPr>
      </w:pPr>
      <w:r>
        <w:rPr/>
        <w:t xml:space="preserve">Burra Picnic Races </w:t>
      </w:r>
      <w:r>
        <w:rPr>
          <w:b w:val="false"/>
        </w:rPr>
        <w:t>will present a total of 29 events.  The main race will be the Kooringa Cup worth $1,000.  There are also gymkhana events and two sleepy lizard derbies and a long kick competition for footballers.</w:t>
      </w:r>
    </w:p>
    <w:p>
      <w:pPr>
        <w:pStyle w:val="Normal"/>
        <w:rPr>
          <w:b w:val="false"/>
        </w:rPr>
      </w:pPr>
      <w:r>
        <w:rPr>
          <w:b w:val="false"/>
        </w:rPr>
      </w:r>
    </w:p>
    <w:p>
      <w:pPr>
        <w:pStyle w:val="Normal"/>
        <w:rPr/>
      </w:pPr>
      <w:r>
        <w:rPr/>
        <w:t xml:space="preserve">BCS.  </w:t>
      </w:r>
      <w:r>
        <w:rPr>
          <w:b w:val="false"/>
        </w:rPr>
        <w:t>The northern car park was sealed on Monday along with the Town Hall car park.</w:t>
      </w:r>
    </w:p>
    <w:p>
      <w:pPr>
        <w:pStyle w:val="Normal"/>
        <w:rPr>
          <w:b w:val="false"/>
        </w:rPr>
      </w:pPr>
      <w:r>
        <w:rPr>
          <w:b w:val="false"/>
        </w:rPr>
      </w:r>
    </w:p>
    <w:p>
      <w:pPr>
        <w:pStyle w:val="Normal"/>
        <w:rPr/>
      </w:pPr>
      <w:r>
        <w:rPr/>
        <w:t>Issue 304, 9 April 1997, page 5</w:t>
      </w:r>
    </w:p>
    <w:p>
      <w:pPr>
        <w:pStyle w:val="Normal"/>
        <w:rPr/>
      </w:pPr>
      <w:r>
        <w:rPr/>
      </w:r>
    </w:p>
    <w:p>
      <w:pPr>
        <w:pStyle w:val="Normal"/>
        <w:rPr>
          <w:b w:val="false"/>
        </w:rPr>
      </w:pPr>
      <w:r>
        <w:rPr/>
        <w:t xml:space="preserve">Burra Hospital Gala Day </w:t>
      </w:r>
      <w:r>
        <w:rPr>
          <w:b w:val="false"/>
        </w:rPr>
        <w:t>celebrating 120 years of the Burra Hospital was held last Sunday.  Special visitors were brothers Bob &amp; Peter Brunnitt [sic] descendants of one of Burra’s first doctors.  The event was a great success.  [Dr Robert Brummitt arrived in Burra in 1877.  He stayed for 23 years and was very active in civic affairs, being Mayor December 1883-November 1884 and again December 1894- November 1897, but given that the mine opened in 1845, he can hardly be said to be one of the first doctors in the town.]</w:t>
      </w:r>
    </w:p>
    <w:p>
      <w:pPr>
        <w:pStyle w:val="Normal"/>
        <w:rPr>
          <w:b w:val="false"/>
        </w:rPr>
      </w:pPr>
      <w:r>
        <w:rPr>
          <w:b w:val="false"/>
        </w:rPr>
      </w:r>
    </w:p>
    <w:p>
      <w:pPr>
        <w:pStyle w:val="Normal"/>
        <w:rPr/>
      </w:pPr>
      <w:r>
        <w:rPr/>
        <w:t xml:space="preserve">Terowie Citizens’ Association </w:t>
      </w:r>
      <w:r>
        <w:rPr>
          <w:b w:val="false"/>
        </w:rPr>
        <w:t>has completed a project working on its collection of c. 1,500 historic photos.  They have been cleaned and stored in an acid free and stable environment.  A start has been made on identifying them all and copying the most significant and the most fragile.  The program was enabled by a grant of $4,000 from the National Library and $3,000 from the Association’s resources along with more than 700 hours of voluntary labour.</w:t>
      </w:r>
    </w:p>
    <w:p>
      <w:pPr>
        <w:pStyle w:val="Normal"/>
        <w:rPr>
          <w:b w:val="false"/>
        </w:rPr>
      </w:pPr>
      <w:r>
        <w:rPr>
          <w:b w:val="false"/>
        </w:rPr>
      </w:r>
    </w:p>
    <w:p>
      <w:pPr>
        <w:pStyle w:val="Normal"/>
        <w:rPr/>
      </w:pPr>
      <w:r>
        <w:rPr/>
        <w:t>Issue 304, 9 April 1997, page 6</w:t>
      </w:r>
    </w:p>
    <w:p>
      <w:pPr>
        <w:pStyle w:val="Normal"/>
        <w:rPr/>
      </w:pPr>
      <w:r>
        <w:rPr/>
      </w:r>
    </w:p>
    <w:p>
      <w:pPr>
        <w:pStyle w:val="Normal"/>
        <w:rPr/>
      </w:pPr>
      <w:r>
        <w:rPr/>
        <w:t xml:space="preserve">The Variety Club’s Desert Challenge </w:t>
      </w:r>
      <w:r>
        <w:rPr>
          <w:b w:val="false"/>
        </w:rPr>
        <w:t>commenced its trial from the Burra Mine on Saturday morning.  There were about 140 challengers who set off on the seven day trip through Horseshoe Range, Chambers Gorge and then the Strzelecki Track, Mt Lyndhurst, the Gammon Ranges and Arkaroola.</w:t>
      </w:r>
    </w:p>
    <w:p>
      <w:pPr>
        <w:pStyle w:val="Normal"/>
        <w:rPr>
          <w:b w:val="false"/>
        </w:rPr>
      </w:pPr>
      <w:r>
        <w:rPr>
          <w:b w:val="false"/>
        </w:rPr>
      </w:r>
    </w:p>
    <w:p>
      <w:pPr>
        <w:pStyle w:val="Normal"/>
        <w:rPr>
          <w:b w:val="false"/>
        </w:rPr>
      </w:pPr>
      <w:r>
        <w:rPr/>
        <w:t>Major Margaret Garratt</w:t>
      </w:r>
      <w:r>
        <w:rPr>
          <w:b w:val="false"/>
        </w:rPr>
        <w:t xml:space="preserve"> was born at Burra and became part of the Salvation Army because her parents and maternal grandparents were members.  She joined the Army aged 11 before moving to Adelaide.  Her parents were Wilf Garratt &amp; Ruth nee Aberg.  [There is no obvious reason for this snippet.  Aberg &amp; Sons opened a butcher shop in Burra in 1933 and Ruth Aberg married Wilfred Garratt in 1935.]</w:t>
      </w:r>
    </w:p>
    <w:p>
      <w:pPr>
        <w:pStyle w:val="Normal"/>
        <w:rPr>
          <w:b w:val="false"/>
        </w:rPr>
      </w:pPr>
      <w:r>
        <w:rPr>
          <w:b w:val="false"/>
        </w:rPr>
      </w:r>
    </w:p>
    <w:p>
      <w:pPr>
        <w:pStyle w:val="Normal"/>
        <w:rPr/>
      </w:pPr>
      <w:r>
        <w:rPr/>
        <w:t>Issue 305, 16 April 1997, pages 1 &amp; 12</w:t>
      </w:r>
    </w:p>
    <w:p>
      <w:pPr>
        <w:pStyle w:val="Normal"/>
        <w:rPr/>
      </w:pPr>
      <w:r>
        <w:rPr/>
      </w:r>
    </w:p>
    <w:p>
      <w:pPr>
        <w:pStyle w:val="Normal"/>
        <w:rPr/>
      </w:pPr>
      <w:r>
        <w:rPr/>
        <w:t>The Burra Railway Line</w:t>
      </w:r>
      <w:r>
        <w:rPr>
          <w:b w:val="false"/>
        </w:rPr>
        <w:t xml:space="preserve"> is planned to be sold by the Federal Government.  The sale includes passenger rail, SA freight services and the Tasmanian Railway System.  There have been more than 30 expressions of interest.  AN says the broad gauge lines in SA’s Mid North are not viable.  Studies by Rail 2000 however, suggest they are viable if not shackled to poor work practices.  The Burra track is in a very bad condition and has been neglected, but is nevertheless adequate for the present rail traffic.  [Bulk grain haulage.]</w:t>
      </w:r>
    </w:p>
    <w:p>
      <w:pPr>
        <w:pStyle w:val="Normal"/>
        <w:rPr>
          <w:b w:val="false"/>
        </w:rPr>
      </w:pPr>
      <w:r>
        <w:rPr>
          <w:b w:val="false"/>
        </w:rPr>
        <w:t>Those bidding for the SA lines appear to fall into two groups.  One would aim to keep operating only the profitable main line grain services and the Leigh Creek coal traffic.  The other would want to rehabilitate the system, including branch lines, with a long term regional commitment.  Rail 2000 is concerned that the government will take the highest bidder without reference to long term implications for SA.</w:t>
      </w:r>
    </w:p>
    <w:p>
      <w:pPr>
        <w:pStyle w:val="Normal"/>
        <w:rPr>
          <w:b w:val="false"/>
        </w:rPr>
      </w:pPr>
      <w:r>
        <w:rPr>
          <w:b w:val="false"/>
        </w:rPr>
      </w:r>
    </w:p>
    <w:p>
      <w:pPr>
        <w:pStyle w:val="Normal"/>
        <w:rPr/>
      </w:pPr>
      <w:r>
        <w:rPr/>
        <w:t>Issue 305, 16 April 1997, page 2</w:t>
      </w:r>
    </w:p>
    <w:p>
      <w:pPr>
        <w:pStyle w:val="Normal"/>
        <w:rPr/>
      </w:pPr>
      <w:r>
        <w:rPr/>
      </w:r>
    </w:p>
    <w:p>
      <w:pPr>
        <w:pStyle w:val="Normal"/>
        <w:rPr/>
      </w:pPr>
      <w:r>
        <w:rPr/>
        <w:t xml:space="preserve">Australian Country Games.  </w:t>
      </w:r>
      <w:r>
        <w:rPr>
          <w:b w:val="false"/>
        </w:rPr>
        <w:t>Part of these games is a graded combined driving event held by the Mid North Carriage Driving Club at Burra this coming weekend.  It will involve presentation, dressage and a 23 km marathon on Sunday morning.  [Considerably more detail is printed.]</w:t>
      </w:r>
    </w:p>
    <w:p>
      <w:pPr>
        <w:pStyle w:val="Normal"/>
        <w:rPr>
          <w:b w:val="false"/>
        </w:rPr>
      </w:pPr>
      <w:r>
        <w:rPr>
          <w:b w:val="false"/>
        </w:rPr>
      </w:r>
    </w:p>
    <w:p>
      <w:pPr>
        <w:pStyle w:val="Normal"/>
        <w:rPr/>
      </w:pPr>
      <w:r>
        <w:rPr/>
        <w:t>Issue 305, 16 April 1997, page 3</w:t>
      </w:r>
    </w:p>
    <w:p>
      <w:pPr>
        <w:pStyle w:val="Normal"/>
        <w:rPr/>
      </w:pPr>
      <w:r>
        <w:rPr/>
      </w:r>
    </w:p>
    <w:p>
      <w:pPr>
        <w:pStyle w:val="Normal"/>
        <w:rPr>
          <w:b w:val="false"/>
        </w:rPr>
      </w:pPr>
      <w:r>
        <w:rPr/>
        <w:t>The 13</w:t>
      </w:r>
      <w:r>
        <w:rPr>
          <w:vertAlign w:val="superscript"/>
        </w:rPr>
        <w:t>th</w:t>
      </w:r>
      <w:r>
        <w:rPr/>
        <w:t xml:space="preserve"> Annual Burra Picnic Races </w:t>
      </w:r>
      <w:r>
        <w:rPr>
          <w:b w:val="false"/>
        </w:rPr>
        <w:t>were held at Thistlebeds.  The crowd was smaller, but horse entries were still good.  Goyder House and Burra Day Care did the catering very well.  The track was fast and dusty, though Peter Reilly tried to keep it down with a water cart.  The main event, the Kooringa Hotel Cup, was won by Show Landy.</w:t>
      </w:r>
    </w:p>
    <w:p>
      <w:pPr>
        <w:pStyle w:val="Normal"/>
        <w:rPr>
          <w:b w:val="false"/>
        </w:rPr>
      </w:pPr>
      <w:r>
        <w:rPr>
          <w:b w:val="false"/>
        </w:rPr>
      </w:r>
    </w:p>
    <w:p>
      <w:pPr>
        <w:pStyle w:val="Normal"/>
        <w:rPr/>
      </w:pPr>
      <w:r>
        <w:rPr/>
        <w:t xml:space="preserve">The Tea Rose Duo </w:t>
      </w:r>
      <w:r>
        <w:rPr>
          <w:b w:val="false"/>
        </w:rPr>
        <w:t>will perform in Burra as part of the Burra Antique Fair &amp; Cultural Weekend.  The concert will aid the Burra Art Gallery.  The duo play a wide range of music from Bach to Led Zeppelin, Scott Joplin to Schubert.  They have appeared at venues across Australia, at the Edinburgh Fringe and in Penang and have supported Dudley Moore and Stephen Grapelli.  They will perform in the Old Courthouse on 3 May at 8 p.m.</w:t>
      </w:r>
    </w:p>
    <w:p>
      <w:pPr>
        <w:pStyle w:val="Normal"/>
        <w:rPr>
          <w:b w:val="false"/>
        </w:rPr>
      </w:pPr>
      <w:r>
        <w:rPr>
          <w:b w:val="false"/>
        </w:rPr>
        <w:t>Tickets $15.  [Advt. &amp; article.]</w:t>
      </w:r>
    </w:p>
    <w:p>
      <w:pPr>
        <w:pStyle w:val="Normal"/>
        <w:rPr>
          <w:b w:val="false"/>
        </w:rPr>
      </w:pPr>
      <w:r>
        <w:rPr>
          <w:b w:val="false"/>
        </w:rPr>
      </w:r>
    </w:p>
    <w:p>
      <w:pPr>
        <w:pStyle w:val="Normal"/>
        <w:rPr/>
      </w:pPr>
      <w:r>
        <w:rPr/>
        <w:t xml:space="preserve">Birth.  </w:t>
      </w:r>
      <w:r>
        <w:rPr>
          <w:b w:val="false"/>
        </w:rPr>
        <w:t>To Jodi &amp; John Lehmann of Mt Bryan, a daughter, Anna Grace.</w:t>
      </w:r>
    </w:p>
    <w:p>
      <w:pPr>
        <w:pStyle w:val="Normal"/>
        <w:rPr>
          <w:b w:val="false"/>
        </w:rPr>
      </w:pPr>
      <w:r>
        <w:rPr>
          <w:b w:val="false"/>
        </w:rPr>
      </w:r>
    </w:p>
    <w:p>
      <w:pPr>
        <w:pStyle w:val="Normal"/>
        <w:rPr/>
      </w:pPr>
      <w:r>
        <w:rPr/>
        <w:t>Issue 305, 16 April 1997, page 4</w:t>
      </w:r>
    </w:p>
    <w:p>
      <w:pPr>
        <w:pStyle w:val="Normal"/>
        <w:rPr/>
      </w:pPr>
      <w:r>
        <w:rPr/>
      </w:r>
    </w:p>
    <w:p>
      <w:pPr>
        <w:pStyle w:val="Normal"/>
        <w:rPr/>
      </w:pPr>
      <w:r>
        <w:rPr/>
        <w:t>Mid North Sheepdog Trials</w:t>
      </w:r>
      <w:r>
        <w:rPr>
          <w:b w:val="false"/>
        </w:rPr>
        <w:t xml:space="preserve"> were held in Burra over the Easter weekend.  There were 25 competitors with 60 dogs.  Organisers were pleased to attract eight entries for the Farmers’ Trial.  Winners:</w:t>
      </w:r>
    </w:p>
    <w:p>
      <w:pPr>
        <w:pStyle w:val="Normal"/>
        <w:rPr>
          <w:b w:val="false"/>
        </w:rPr>
      </w:pPr>
      <w:r>
        <w:rPr>
          <w:b w:val="false"/>
        </w:rPr>
        <w:t>Open Trial</w:t>
        <w:tab/>
        <w:t xml:space="preserve">Michael Nuske of Cleve with </w:t>
      </w:r>
      <w:r>
        <w:rPr>
          <w:b w:val="false"/>
          <w:i/>
        </w:rPr>
        <w:t>Barunga Jinx.</w:t>
      </w:r>
    </w:p>
    <w:p>
      <w:pPr>
        <w:pStyle w:val="Normal"/>
        <w:rPr>
          <w:b w:val="false"/>
        </w:rPr>
      </w:pPr>
      <w:r>
        <w:rPr>
          <w:b w:val="false"/>
        </w:rPr>
        <w:t>Improvers Trial</w:t>
        <w:tab/>
        <w:t xml:space="preserve">Joanne Flavel of Narrung with </w:t>
      </w:r>
      <w:r>
        <w:rPr>
          <w:b w:val="false"/>
          <w:i/>
        </w:rPr>
        <w:t>Adrina Toby.</w:t>
      </w:r>
    </w:p>
    <w:p>
      <w:pPr>
        <w:pStyle w:val="Normal"/>
        <w:rPr>
          <w:b w:val="false"/>
        </w:rPr>
      </w:pPr>
      <w:r>
        <w:rPr>
          <w:b w:val="false"/>
        </w:rPr>
        <w:t>Novice Trial</w:t>
        <w:tab/>
        <w:t xml:space="preserve">Geoff McDougall of Collinsville with </w:t>
      </w:r>
      <w:r>
        <w:rPr>
          <w:b w:val="false"/>
          <w:i/>
        </w:rPr>
        <w:t>McDougall’s Abbey.</w:t>
      </w:r>
    </w:p>
    <w:p>
      <w:pPr>
        <w:pStyle w:val="Normal"/>
        <w:rPr>
          <w:b w:val="false"/>
        </w:rPr>
      </w:pPr>
      <w:r>
        <w:rPr>
          <w:b w:val="false"/>
        </w:rPr>
        <w:t>Farmers’ Trial</w:t>
        <w:tab/>
        <w:t xml:space="preserve">Damian Ryan with </w:t>
      </w:r>
      <w:r>
        <w:rPr>
          <w:b w:val="false"/>
          <w:i/>
        </w:rPr>
        <w:t>Jake.</w:t>
      </w:r>
    </w:p>
    <w:p>
      <w:pPr>
        <w:pStyle w:val="Normal"/>
        <w:rPr>
          <w:b w:val="false"/>
        </w:rPr>
      </w:pPr>
      <w:r>
        <w:rPr>
          <w:b w:val="false"/>
        </w:rPr>
      </w:r>
    </w:p>
    <w:p>
      <w:pPr>
        <w:pStyle w:val="Normal"/>
        <w:rPr/>
      </w:pPr>
      <w:r>
        <w:rPr/>
        <w:t>Issue 305, 16 April 1997, page 5</w:t>
      </w:r>
    </w:p>
    <w:p>
      <w:pPr>
        <w:pStyle w:val="Normal"/>
        <w:rPr/>
      </w:pPr>
      <w:r>
        <w:rPr/>
      </w:r>
    </w:p>
    <w:p>
      <w:pPr>
        <w:pStyle w:val="Normal"/>
        <w:rPr/>
      </w:pPr>
      <w:r>
        <w:rPr/>
        <w:t>Allyson Parsons</w:t>
      </w:r>
      <w:r>
        <w:rPr>
          <w:b w:val="false"/>
        </w:rPr>
        <w:t xml:space="preserve"> of Redcliffe Station recently won the 1997 Victor Harbor Rotary Art Show’s open section prize worth $7,500.  She also won the Barossa Art Show’s Acquisition Prize worth $5,000.  [Photo.]</w:t>
      </w:r>
    </w:p>
    <w:p>
      <w:pPr>
        <w:pStyle w:val="Normal"/>
        <w:rPr>
          <w:b w:val="false"/>
        </w:rPr>
      </w:pPr>
      <w:r>
        <w:rPr>
          <w:b w:val="false"/>
        </w:rPr>
      </w:r>
    </w:p>
    <w:p>
      <w:pPr>
        <w:pStyle w:val="Normal"/>
        <w:rPr/>
      </w:pPr>
      <w:r>
        <w:rPr/>
        <w:t>Issue 305, 16 April 1997, pages 6 &amp; 7</w:t>
      </w:r>
    </w:p>
    <w:p>
      <w:pPr>
        <w:pStyle w:val="Normal"/>
        <w:rPr/>
      </w:pPr>
      <w:r>
        <w:rPr/>
      </w:r>
    </w:p>
    <w:p>
      <w:pPr>
        <w:pStyle w:val="Normal"/>
        <w:rPr/>
      </w:pPr>
      <w:r>
        <w:rPr/>
        <w:t xml:space="preserve">Goyder Council Elections – </w:t>
      </w:r>
      <w:r>
        <w:rPr>
          <w:b w:val="false"/>
        </w:rPr>
        <w:t>Burra Ward Profiles</w:t>
      </w:r>
    </w:p>
    <w:p>
      <w:pPr>
        <w:pStyle w:val="Normal"/>
        <w:rPr>
          <w:b w:val="false"/>
        </w:rPr>
      </w:pPr>
      <w:r>
        <w:rPr>
          <w:b w:val="false"/>
          <w:u w:val="single"/>
        </w:rPr>
        <w:t>Colleen Woodgate</w:t>
      </w:r>
    </w:p>
    <w:p>
      <w:pPr>
        <w:pStyle w:val="Normal"/>
        <w:numPr>
          <w:ilvl w:val="0"/>
          <w:numId w:val="144"/>
        </w:numPr>
        <w:rPr>
          <w:b w:val="false"/>
        </w:rPr>
      </w:pPr>
      <w:r>
        <w:rPr>
          <w:b w:val="false"/>
        </w:rPr>
        <w:t>Booborowie Councillor for 10 years</w:t>
      </w:r>
    </w:p>
    <w:p>
      <w:pPr>
        <w:pStyle w:val="Normal"/>
        <w:numPr>
          <w:ilvl w:val="0"/>
          <w:numId w:val="144"/>
        </w:numPr>
        <w:rPr>
          <w:b w:val="false"/>
        </w:rPr>
      </w:pPr>
      <w:r>
        <w:rPr>
          <w:b w:val="false"/>
        </w:rPr>
        <w:t>Believe there is a need to maintain a certain continuity and big picture focus with the new council</w:t>
      </w:r>
    </w:p>
    <w:p>
      <w:pPr>
        <w:pStyle w:val="Normal"/>
        <w:numPr>
          <w:ilvl w:val="0"/>
          <w:numId w:val="144"/>
        </w:numPr>
        <w:rPr>
          <w:b w:val="false"/>
        </w:rPr>
      </w:pPr>
      <w:r>
        <w:rPr>
          <w:b w:val="false"/>
        </w:rPr>
        <w:t>Over the years have been involved with many community, sporting and school organisations, library, Council committees, health service boards, etc.</w:t>
      </w:r>
    </w:p>
    <w:p>
      <w:pPr>
        <w:pStyle w:val="Normal"/>
        <w:numPr>
          <w:ilvl w:val="0"/>
          <w:numId w:val="144"/>
        </w:numPr>
        <w:rPr>
          <w:b w:val="false"/>
        </w:rPr>
      </w:pPr>
      <w:r>
        <w:rPr>
          <w:b w:val="false"/>
        </w:rPr>
        <w:t>I believe I am an effective and committed Councillor with experience and much still to contribute to the new Council</w:t>
      </w:r>
    </w:p>
    <w:p>
      <w:pPr>
        <w:pStyle w:val="Normal"/>
        <w:rPr>
          <w:b w:val="false"/>
        </w:rPr>
      </w:pPr>
      <w:r>
        <w:rPr>
          <w:b w:val="false"/>
        </w:rPr>
      </w:r>
    </w:p>
    <w:p>
      <w:pPr>
        <w:pStyle w:val="Normal"/>
        <w:rPr>
          <w:b w:val="false"/>
        </w:rPr>
      </w:pPr>
      <w:r>
        <w:rPr>
          <w:b w:val="false"/>
          <w:u w:val="single"/>
        </w:rPr>
        <w:t>Graham Kellock</w:t>
      </w:r>
    </w:p>
    <w:p>
      <w:pPr>
        <w:pStyle w:val="Normal"/>
        <w:numPr>
          <w:ilvl w:val="0"/>
          <w:numId w:val="360"/>
        </w:numPr>
        <w:rPr>
          <w:b w:val="false"/>
        </w:rPr>
      </w:pPr>
      <w:r>
        <w:rPr>
          <w:b w:val="false"/>
        </w:rPr>
        <w:t>Chairman of Burra Burra DC for the last seven years</w:t>
      </w:r>
    </w:p>
    <w:p>
      <w:pPr>
        <w:pStyle w:val="Normal"/>
        <w:numPr>
          <w:ilvl w:val="0"/>
          <w:numId w:val="360"/>
        </w:numPr>
        <w:rPr>
          <w:b w:val="false"/>
        </w:rPr>
      </w:pPr>
      <w:r>
        <w:rPr>
          <w:b w:val="false"/>
        </w:rPr>
        <w:t>I believe it is important I stand again and see through the task of amalgamation and ensure the old Burra Burra Council is well catered for in the new and larger Regional Council of Goyder</w:t>
      </w:r>
    </w:p>
    <w:p>
      <w:pPr>
        <w:pStyle w:val="Normal"/>
        <w:numPr>
          <w:ilvl w:val="0"/>
          <w:numId w:val="360"/>
        </w:numPr>
        <w:rPr>
          <w:b w:val="false"/>
        </w:rPr>
      </w:pPr>
      <w:r>
        <w:rPr>
          <w:b w:val="false"/>
        </w:rPr>
        <w:t>Have been involved in many organisations and committees over the years</w:t>
      </w:r>
    </w:p>
    <w:p>
      <w:pPr>
        <w:pStyle w:val="Normal"/>
        <w:numPr>
          <w:ilvl w:val="0"/>
          <w:numId w:val="360"/>
        </w:numPr>
        <w:rPr>
          <w:b w:val="false"/>
        </w:rPr>
      </w:pPr>
      <w:r>
        <w:rPr>
          <w:b w:val="false"/>
        </w:rPr>
        <w:t>Am pleased to see the sealing of the Burra-Morgan Road, for which I lobbied for many years</w:t>
      </w:r>
    </w:p>
    <w:p>
      <w:pPr>
        <w:pStyle w:val="Normal"/>
        <w:numPr>
          <w:ilvl w:val="0"/>
          <w:numId w:val="360"/>
        </w:numPr>
        <w:rPr>
          <w:b w:val="false"/>
        </w:rPr>
      </w:pPr>
      <w:r>
        <w:rPr>
          <w:b w:val="false"/>
        </w:rPr>
        <w:t>We are now endeavouring to get Kooringa Road from Fords Corner sealed.</w:t>
      </w:r>
    </w:p>
    <w:p>
      <w:pPr>
        <w:pStyle w:val="Normal"/>
        <w:rPr>
          <w:b w:val="false"/>
        </w:rPr>
      </w:pPr>
      <w:r>
        <w:rPr>
          <w:b w:val="false"/>
        </w:rPr>
      </w:r>
    </w:p>
    <w:p>
      <w:pPr>
        <w:pStyle w:val="Normal"/>
        <w:rPr>
          <w:b w:val="false"/>
          <w:i/>
          <w:i/>
          <w:u w:val="single"/>
        </w:rPr>
      </w:pPr>
      <w:r>
        <w:rPr>
          <w:b w:val="false"/>
          <w:u w:val="single"/>
        </w:rPr>
        <w:t>Kevin William Wallis</w:t>
      </w:r>
    </w:p>
    <w:p>
      <w:pPr>
        <w:pStyle w:val="Normal"/>
        <w:numPr>
          <w:ilvl w:val="0"/>
          <w:numId w:val="14"/>
        </w:numPr>
        <w:rPr>
          <w:b w:val="false"/>
        </w:rPr>
      </w:pPr>
      <w:r>
        <w:rPr>
          <w:b w:val="false"/>
        </w:rPr>
        <w:t>Moved to Burra with wife Barbara and three sons during 1985-86 to mine the Mongolata Gold Field</w:t>
      </w:r>
    </w:p>
    <w:p>
      <w:pPr>
        <w:pStyle w:val="Normal"/>
        <w:numPr>
          <w:ilvl w:val="0"/>
          <w:numId w:val="14"/>
        </w:numPr>
        <w:rPr>
          <w:b w:val="false"/>
        </w:rPr>
      </w:pPr>
      <w:r>
        <w:rPr>
          <w:b w:val="false"/>
        </w:rPr>
        <w:t>Burra Councillor 1993-97</w:t>
      </w:r>
    </w:p>
    <w:p>
      <w:pPr>
        <w:pStyle w:val="Normal"/>
        <w:numPr>
          <w:ilvl w:val="0"/>
          <w:numId w:val="14"/>
        </w:numPr>
        <w:rPr>
          <w:b w:val="false"/>
        </w:rPr>
      </w:pPr>
      <w:r>
        <w:rPr>
          <w:b w:val="false"/>
        </w:rPr>
        <w:t>Chairman of the Burra cemetery Committee 1993-97 and the Mine Museum Committee 1991-94, when it was disbanded</w:t>
      </w:r>
    </w:p>
    <w:p>
      <w:pPr>
        <w:pStyle w:val="Normal"/>
        <w:numPr>
          <w:ilvl w:val="0"/>
          <w:numId w:val="14"/>
        </w:numPr>
        <w:rPr>
          <w:b w:val="false"/>
        </w:rPr>
      </w:pPr>
      <w:r>
        <w:rPr>
          <w:b w:val="false"/>
        </w:rPr>
        <w:t xml:space="preserve">Objectives would be to set the Council with firm guidelines </w:t>
      </w:r>
      <w:r>
        <w:rPr>
          <w:b w:val="false"/>
          <w:i/>
        </w:rPr>
        <w:t>re</w:t>
      </w:r>
      <w:r>
        <w:rPr>
          <w:b w:val="false"/>
        </w:rPr>
        <w:t xml:space="preserve"> tourism and general work practices, such as to oversee the greening of the golf course, improve tariffs at Paxton Square Cottages and the contracting out of grader work</w:t>
      </w:r>
    </w:p>
    <w:p>
      <w:pPr>
        <w:pStyle w:val="Normal"/>
        <w:rPr>
          <w:b w:val="false"/>
        </w:rPr>
      </w:pPr>
      <w:r>
        <w:rPr>
          <w:b w:val="false"/>
        </w:rPr>
      </w:r>
    </w:p>
    <w:p>
      <w:pPr>
        <w:pStyle w:val="Normal"/>
        <w:rPr>
          <w:b w:val="false"/>
        </w:rPr>
      </w:pPr>
      <w:r>
        <w:rPr>
          <w:b w:val="false"/>
          <w:u w:val="single"/>
        </w:rPr>
        <w:t>Trevor John Underwood</w:t>
      </w:r>
    </w:p>
    <w:p>
      <w:pPr>
        <w:pStyle w:val="Normal"/>
        <w:numPr>
          <w:ilvl w:val="0"/>
          <w:numId w:val="97"/>
        </w:numPr>
        <w:rPr>
          <w:b w:val="false"/>
        </w:rPr>
      </w:pPr>
      <w:r>
        <w:rPr>
          <w:b w:val="false"/>
        </w:rPr>
        <w:t>From Booborowie and married to Rhonda and have 1 son and 3 grandchildren</w:t>
      </w:r>
    </w:p>
    <w:p>
      <w:pPr>
        <w:pStyle w:val="Normal"/>
        <w:numPr>
          <w:ilvl w:val="0"/>
          <w:numId w:val="97"/>
        </w:numPr>
        <w:rPr>
          <w:b w:val="false"/>
        </w:rPr>
      </w:pPr>
      <w:r>
        <w:rPr>
          <w:b w:val="false"/>
        </w:rPr>
        <w:t>Lived at Booborowie for 15 years, prior to which was in the RAAF for 9 years</w:t>
      </w:r>
    </w:p>
    <w:p>
      <w:pPr>
        <w:pStyle w:val="Normal"/>
        <w:numPr>
          <w:ilvl w:val="0"/>
          <w:numId w:val="97"/>
        </w:numPr>
        <w:rPr>
          <w:b w:val="false"/>
        </w:rPr>
      </w:pPr>
      <w:r>
        <w:rPr>
          <w:b w:val="false"/>
        </w:rPr>
        <w:t>Have been involved in various committees and managed the refuse depots at Booborowie, Mt Bryan and Hallett</w:t>
      </w:r>
    </w:p>
    <w:p>
      <w:pPr>
        <w:pStyle w:val="Normal"/>
        <w:numPr>
          <w:ilvl w:val="0"/>
          <w:numId w:val="97"/>
        </w:numPr>
        <w:rPr>
          <w:b w:val="false"/>
        </w:rPr>
      </w:pPr>
      <w:r>
        <w:rPr>
          <w:b w:val="false"/>
        </w:rPr>
        <w:t>Believe it is necessary that the smaller towns get representation by a person prepared to voice their opinions and needs as well as representing the community as a whole</w:t>
      </w:r>
    </w:p>
    <w:p>
      <w:pPr>
        <w:pStyle w:val="Normal"/>
        <w:rPr>
          <w:b w:val="false"/>
        </w:rPr>
      </w:pPr>
      <w:r>
        <w:rPr>
          <w:b w:val="false"/>
        </w:rPr>
      </w:r>
    </w:p>
    <w:p>
      <w:pPr>
        <w:pStyle w:val="Normal"/>
        <w:rPr>
          <w:b w:val="false"/>
        </w:rPr>
      </w:pPr>
      <w:r>
        <w:rPr>
          <w:b w:val="false"/>
          <w:u w:val="single"/>
        </w:rPr>
        <w:t>James Quinn</w:t>
      </w:r>
    </w:p>
    <w:p>
      <w:pPr>
        <w:pStyle w:val="Normal"/>
        <w:numPr>
          <w:ilvl w:val="0"/>
          <w:numId w:val="125"/>
        </w:numPr>
        <w:rPr>
          <w:b w:val="false"/>
        </w:rPr>
      </w:pPr>
      <w:r>
        <w:rPr>
          <w:b w:val="false"/>
        </w:rPr>
        <w:t>Am a current Councillor</w:t>
      </w:r>
    </w:p>
    <w:p>
      <w:pPr>
        <w:pStyle w:val="Normal"/>
        <w:numPr>
          <w:ilvl w:val="0"/>
          <w:numId w:val="125"/>
        </w:numPr>
        <w:rPr>
          <w:b w:val="false"/>
        </w:rPr>
      </w:pPr>
      <w:r>
        <w:rPr>
          <w:b w:val="false"/>
        </w:rPr>
        <w:t>A lifetime resident of Mt Bryan and married to Rosemary, with 8 children all gainfully employed or studying</w:t>
      </w:r>
    </w:p>
    <w:p>
      <w:pPr>
        <w:pStyle w:val="Normal"/>
        <w:numPr>
          <w:ilvl w:val="0"/>
          <w:numId w:val="125"/>
        </w:numPr>
        <w:rPr>
          <w:b w:val="false"/>
        </w:rPr>
      </w:pPr>
      <w:r>
        <w:rPr>
          <w:b w:val="false"/>
        </w:rPr>
        <w:t>Worked zealously for the Burra Burra DC 1983-87 and 1989-97</w:t>
      </w:r>
    </w:p>
    <w:p>
      <w:pPr>
        <w:pStyle w:val="Normal"/>
        <w:numPr>
          <w:ilvl w:val="0"/>
          <w:numId w:val="125"/>
        </w:numPr>
        <w:rPr>
          <w:b w:val="false"/>
        </w:rPr>
      </w:pPr>
      <w:r>
        <w:rPr>
          <w:b w:val="false"/>
        </w:rPr>
        <w:t xml:space="preserve">Offer a wide range of experience with Council procedure, policies, roles and responsibilities, at local state and national levels, having represented Burra at the National Local Government Assembly in Canberra in 1995.  </w:t>
      </w:r>
    </w:p>
    <w:p>
      <w:pPr>
        <w:pStyle w:val="Normal"/>
        <w:numPr>
          <w:ilvl w:val="0"/>
          <w:numId w:val="125"/>
        </w:numPr>
        <w:rPr>
          <w:b w:val="false"/>
        </w:rPr>
      </w:pPr>
      <w:r>
        <w:rPr>
          <w:b w:val="false"/>
        </w:rPr>
        <w:t>Currently an executive member of Mid North Region of Local Government (since 1994)</w:t>
      </w:r>
    </w:p>
    <w:p>
      <w:pPr>
        <w:pStyle w:val="Normal"/>
        <w:numPr>
          <w:ilvl w:val="0"/>
          <w:numId w:val="125"/>
        </w:numPr>
        <w:rPr>
          <w:b w:val="false"/>
        </w:rPr>
      </w:pPr>
      <w:r>
        <w:rPr>
          <w:b w:val="false"/>
        </w:rPr>
        <w:t>Was Deputy Chairman of Burra Burra DC and Chairman of the Finance Committee and a member of the Finance Committee in the Regional Council of Goyder and a member of a number of other committees</w:t>
      </w:r>
    </w:p>
    <w:p>
      <w:pPr>
        <w:pStyle w:val="Normal"/>
        <w:rPr>
          <w:b w:val="false"/>
        </w:rPr>
      </w:pPr>
      <w:r>
        <w:rPr>
          <w:b w:val="false"/>
        </w:rPr>
      </w:r>
    </w:p>
    <w:p>
      <w:pPr>
        <w:pStyle w:val="Normal"/>
        <w:rPr>
          <w:b w:val="false"/>
        </w:rPr>
      </w:pPr>
      <w:r>
        <w:rPr>
          <w:b w:val="false"/>
          <w:u w:val="single"/>
        </w:rPr>
        <w:t>Adrian Gill</w:t>
      </w:r>
    </w:p>
    <w:p>
      <w:pPr>
        <w:pStyle w:val="Normal"/>
        <w:numPr>
          <w:ilvl w:val="0"/>
          <w:numId w:val="443"/>
        </w:numPr>
        <w:rPr>
          <w:b w:val="false"/>
        </w:rPr>
      </w:pPr>
      <w:r>
        <w:rPr>
          <w:b w:val="false"/>
        </w:rPr>
        <w:t>Have resided in Burra for 20 years</w:t>
      </w:r>
    </w:p>
    <w:p>
      <w:pPr>
        <w:pStyle w:val="Normal"/>
        <w:numPr>
          <w:ilvl w:val="0"/>
          <w:numId w:val="443"/>
        </w:numPr>
        <w:rPr>
          <w:b w:val="false"/>
        </w:rPr>
      </w:pPr>
      <w:r>
        <w:rPr>
          <w:b w:val="false"/>
        </w:rPr>
        <w:t>Operated an electrical contracting business there for 18 years</w:t>
      </w:r>
    </w:p>
    <w:p>
      <w:pPr>
        <w:pStyle w:val="Normal"/>
        <w:numPr>
          <w:ilvl w:val="0"/>
          <w:numId w:val="443"/>
        </w:numPr>
        <w:rPr>
          <w:b w:val="false"/>
        </w:rPr>
      </w:pPr>
      <w:r>
        <w:rPr>
          <w:b w:val="false"/>
        </w:rPr>
        <w:t>Member of the Burra Burra DC for the last two years</w:t>
      </w:r>
    </w:p>
    <w:p>
      <w:pPr>
        <w:pStyle w:val="Normal"/>
        <w:numPr>
          <w:ilvl w:val="0"/>
          <w:numId w:val="443"/>
        </w:numPr>
        <w:rPr>
          <w:b w:val="false"/>
        </w:rPr>
      </w:pPr>
      <w:r>
        <w:rPr>
          <w:b w:val="false"/>
        </w:rPr>
        <w:t>Active in the reconstruction of the Tourist Office and Council owned tourist attractions</w:t>
      </w:r>
    </w:p>
    <w:p>
      <w:pPr>
        <w:pStyle w:val="Normal"/>
        <w:numPr>
          <w:ilvl w:val="0"/>
          <w:numId w:val="443"/>
        </w:numPr>
        <w:rPr>
          <w:b w:val="false"/>
        </w:rPr>
      </w:pPr>
      <w:r>
        <w:rPr>
          <w:b w:val="false"/>
        </w:rPr>
        <w:t>Involved in the amalgamation to form the Regional Council of Goyder</w:t>
      </w:r>
    </w:p>
    <w:p>
      <w:pPr>
        <w:pStyle w:val="Normal"/>
        <w:rPr>
          <w:b w:val="false"/>
        </w:rPr>
      </w:pPr>
      <w:r>
        <w:rPr>
          <w:b w:val="false"/>
        </w:rPr>
      </w:r>
    </w:p>
    <w:p>
      <w:pPr>
        <w:pStyle w:val="Normal"/>
        <w:rPr>
          <w:b w:val="false"/>
        </w:rPr>
      </w:pPr>
      <w:r>
        <w:rPr>
          <w:b w:val="false"/>
          <w:u w:val="single"/>
        </w:rPr>
        <w:t>Russell Skinner</w:t>
      </w:r>
    </w:p>
    <w:p>
      <w:pPr>
        <w:pStyle w:val="Normal"/>
        <w:numPr>
          <w:ilvl w:val="0"/>
          <w:numId w:val="153"/>
        </w:numPr>
        <w:rPr>
          <w:b w:val="false"/>
        </w:rPr>
      </w:pPr>
      <w:r>
        <w:rPr>
          <w:b w:val="false"/>
        </w:rPr>
        <w:t>Chairman of Main Street and a Member of the Mid North Regional Development Board</w:t>
      </w:r>
    </w:p>
    <w:p>
      <w:pPr>
        <w:pStyle w:val="Normal"/>
        <w:numPr>
          <w:ilvl w:val="0"/>
          <w:numId w:val="153"/>
        </w:numPr>
        <w:rPr>
          <w:b w:val="false"/>
        </w:rPr>
      </w:pPr>
      <w:r>
        <w:rPr>
          <w:b w:val="false"/>
        </w:rPr>
        <w:t>Committed to attracting new industry and securing physical improvements to the town and to the supporting of new events and projects to the benefit of the community</w:t>
      </w:r>
    </w:p>
    <w:p>
      <w:pPr>
        <w:pStyle w:val="Normal"/>
        <w:numPr>
          <w:ilvl w:val="0"/>
          <w:numId w:val="153"/>
        </w:numPr>
        <w:rPr>
          <w:b w:val="false"/>
        </w:rPr>
      </w:pPr>
      <w:r>
        <w:rPr>
          <w:b w:val="false"/>
        </w:rPr>
        <w:t>Aim to be aware of and sympathetic towards the needs and aspirations of all the communities in Goyder and will give the job all I have</w:t>
      </w:r>
    </w:p>
    <w:p>
      <w:pPr>
        <w:pStyle w:val="Normal"/>
        <w:rPr>
          <w:b w:val="false"/>
        </w:rPr>
      </w:pPr>
      <w:r>
        <w:rPr>
          <w:b w:val="false"/>
        </w:rPr>
      </w:r>
    </w:p>
    <w:p>
      <w:pPr>
        <w:pStyle w:val="Normal"/>
        <w:rPr>
          <w:b w:val="false"/>
        </w:rPr>
      </w:pPr>
      <w:r>
        <w:rPr>
          <w:b w:val="false"/>
        </w:rPr>
        <w:t>[Profiles for candidates for the other council wards are also printed.]</w:t>
      </w:r>
    </w:p>
    <w:p>
      <w:pPr>
        <w:pStyle w:val="Normal"/>
        <w:rPr>
          <w:b w:val="false"/>
        </w:rPr>
      </w:pPr>
      <w:r>
        <w:rPr>
          <w:b w:val="false"/>
        </w:rPr>
      </w:r>
    </w:p>
    <w:p>
      <w:pPr>
        <w:pStyle w:val="Normal"/>
        <w:rPr/>
      </w:pPr>
      <w:r>
        <w:rPr/>
        <w:t>Issue 305, 16 April 1997, page 8</w:t>
      </w:r>
    </w:p>
    <w:p>
      <w:pPr>
        <w:pStyle w:val="Normal"/>
        <w:rPr/>
      </w:pPr>
      <w:r>
        <w:rPr/>
      </w:r>
    </w:p>
    <w:p>
      <w:pPr>
        <w:pStyle w:val="Normal"/>
        <w:rPr/>
      </w:pPr>
      <w:r>
        <w:rPr/>
        <w:t xml:space="preserve">Letter.  </w:t>
      </w:r>
      <w:r>
        <w:rPr>
          <w:b w:val="false"/>
        </w:rPr>
        <w:t>A long letter from Freda Pink urges people to vote at the council elections and because this was the first time all voting was postal, she included a detailed set of instructions on how to vote.</w:t>
      </w:r>
    </w:p>
    <w:p>
      <w:pPr>
        <w:pStyle w:val="Normal"/>
        <w:rPr>
          <w:b w:val="false"/>
        </w:rPr>
      </w:pPr>
      <w:r>
        <w:rPr>
          <w:b w:val="false"/>
        </w:rPr>
      </w:r>
    </w:p>
    <w:p>
      <w:pPr>
        <w:pStyle w:val="Normal"/>
        <w:rPr>
          <w:b w:val="false"/>
        </w:rPr>
      </w:pPr>
      <w:r>
        <w:rPr/>
        <w:t>A Survey of People in Burra</w:t>
      </w:r>
      <w:r>
        <w:rPr>
          <w:b w:val="false"/>
        </w:rPr>
        <w:t xml:space="preserve"> gave a list of things they believed important for the new Regional Council to address for Burra.  They included:</w:t>
      </w:r>
    </w:p>
    <w:p>
      <w:pPr>
        <w:pStyle w:val="Normal"/>
        <w:numPr>
          <w:ilvl w:val="0"/>
          <w:numId w:val="357"/>
        </w:numPr>
        <w:rPr>
          <w:b w:val="false"/>
        </w:rPr>
      </w:pPr>
      <w:r>
        <w:rPr>
          <w:b w:val="false"/>
        </w:rPr>
        <w:t>A boost for tourism</w:t>
      </w:r>
    </w:p>
    <w:p>
      <w:pPr>
        <w:pStyle w:val="Normal"/>
        <w:numPr>
          <w:ilvl w:val="0"/>
          <w:numId w:val="357"/>
        </w:numPr>
        <w:rPr>
          <w:b w:val="false"/>
        </w:rPr>
      </w:pPr>
      <w:r>
        <w:rPr>
          <w:b w:val="false"/>
        </w:rPr>
        <w:t>Handing tourism to the National Trust to run was a good move</w:t>
      </w:r>
    </w:p>
    <w:p>
      <w:pPr>
        <w:pStyle w:val="Normal"/>
        <w:numPr>
          <w:ilvl w:val="0"/>
          <w:numId w:val="357"/>
        </w:numPr>
        <w:rPr>
          <w:b w:val="false"/>
        </w:rPr>
      </w:pPr>
      <w:r>
        <w:rPr>
          <w:b w:val="false"/>
        </w:rPr>
        <w:t>Market Street needs rebuilding</w:t>
      </w:r>
    </w:p>
    <w:p>
      <w:pPr>
        <w:pStyle w:val="Normal"/>
        <w:numPr>
          <w:ilvl w:val="0"/>
          <w:numId w:val="357"/>
        </w:numPr>
        <w:rPr>
          <w:b w:val="false"/>
        </w:rPr>
      </w:pPr>
      <w:r>
        <w:rPr>
          <w:b w:val="false"/>
        </w:rPr>
        <w:t>The entry to the town from the north is not well signed</w:t>
      </w:r>
    </w:p>
    <w:p>
      <w:pPr>
        <w:pStyle w:val="Normal"/>
        <w:numPr>
          <w:ilvl w:val="0"/>
          <w:numId w:val="357"/>
        </w:numPr>
        <w:rPr>
          <w:b w:val="false"/>
        </w:rPr>
      </w:pPr>
      <w:r>
        <w:rPr>
          <w:b w:val="false"/>
        </w:rPr>
        <w:t>Removal of heritage restrictions</w:t>
      </w:r>
    </w:p>
    <w:p>
      <w:pPr>
        <w:pStyle w:val="Normal"/>
        <w:numPr>
          <w:ilvl w:val="0"/>
          <w:numId w:val="357"/>
        </w:numPr>
        <w:rPr>
          <w:b w:val="false"/>
        </w:rPr>
      </w:pPr>
      <w:r>
        <w:rPr>
          <w:b w:val="false"/>
        </w:rPr>
        <w:t>Don’t change Market Square</w:t>
      </w:r>
    </w:p>
    <w:p>
      <w:pPr>
        <w:pStyle w:val="Normal"/>
        <w:numPr>
          <w:ilvl w:val="0"/>
          <w:numId w:val="357"/>
        </w:numPr>
        <w:rPr>
          <w:b w:val="false"/>
        </w:rPr>
      </w:pPr>
      <w:r>
        <w:rPr>
          <w:b w:val="false"/>
        </w:rPr>
        <w:t>Lower rates</w:t>
      </w:r>
    </w:p>
    <w:p>
      <w:pPr>
        <w:pStyle w:val="Normal"/>
        <w:numPr>
          <w:ilvl w:val="0"/>
          <w:numId w:val="357"/>
        </w:numPr>
        <w:rPr>
          <w:b w:val="false"/>
        </w:rPr>
      </w:pPr>
      <w:r>
        <w:rPr>
          <w:b w:val="false"/>
        </w:rPr>
        <w:t>Attract more/new businesses</w:t>
      </w:r>
    </w:p>
    <w:p>
      <w:pPr>
        <w:pStyle w:val="Normal"/>
        <w:numPr>
          <w:ilvl w:val="0"/>
          <w:numId w:val="357"/>
        </w:numPr>
        <w:rPr>
          <w:b w:val="false"/>
        </w:rPr>
      </w:pPr>
      <w:r>
        <w:rPr>
          <w:b w:val="false"/>
        </w:rPr>
        <w:t xml:space="preserve">Bituminise the bypass </w:t>
      </w:r>
    </w:p>
    <w:p>
      <w:pPr>
        <w:pStyle w:val="Normal"/>
        <w:numPr>
          <w:ilvl w:val="0"/>
          <w:numId w:val="357"/>
        </w:numPr>
        <w:rPr>
          <w:b w:val="false"/>
        </w:rPr>
      </w:pPr>
      <w:r>
        <w:rPr>
          <w:b w:val="false"/>
        </w:rPr>
        <w:t>Keep prices low in Paxton Square</w:t>
      </w:r>
    </w:p>
    <w:p>
      <w:pPr>
        <w:pStyle w:val="Normal"/>
        <w:numPr>
          <w:ilvl w:val="0"/>
          <w:numId w:val="357"/>
        </w:numPr>
        <w:rPr>
          <w:b w:val="false"/>
        </w:rPr>
      </w:pPr>
      <w:r>
        <w:rPr>
          <w:b w:val="false"/>
        </w:rPr>
        <w:t>Maintain the MFS in Burra</w:t>
      </w:r>
    </w:p>
    <w:p>
      <w:pPr>
        <w:pStyle w:val="Normal"/>
        <w:numPr>
          <w:ilvl w:val="0"/>
          <w:numId w:val="357"/>
        </w:numPr>
        <w:rPr>
          <w:b w:val="false"/>
        </w:rPr>
      </w:pPr>
      <w:r>
        <w:rPr>
          <w:b w:val="false"/>
        </w:rPr>
        <w:t>Seal the Kooringa Road</w:t>
      </w:r>
    </w:p>
    <w:p>
      <w:pPr>
        <w:pStyle w:val="Normal"/>
        <w:rPr>
          <w:b w:val="false"/>
        </w:rPr>
      </w:pPr>
      <w:r>
        <w:rPr>
          <w:b w:val="false"/>
        </w:rPr>
      </w:r>
    </w:p>
    <w:p>
      <w:pPr>
        <w:pStyle w:val="Normal"/>
        <w:rPr/>
      </w:pPr>
      <w:r>
        <w:rPr/>
        <w:t>Tim Stockman</w:t>
      </w:r>
      <w:r>
        <w:rPr>
          <w:b w:val="false"/>
        </w:rPr>
        <w:t xml:space="preserve"> of Stockman Electronics provided a group sponsored by the Burra Traders’ Association with an insight into how computers could help everyone in their homes and businesses and gave them a Cook’s tour of the Internet and demonstrated computer peripherals like printers, scanners and digital cameras.</w:t>
      </w:r>
    </w:p>
    <w:p>
      <w:pPr>
        <w:pStyle w:val="Normal"/>
        <w:rPr>
          <w:b w:val="false"/>
        </w:rPr>
      </w:pPr>
      <w:r>
        <w:rPr>
          <w:b w:val="false"/>
        </w:rPr>
      </w:r>
    </w:p>
    <w:p>
      <w:pPr>
        <w:pStyle w:val="Normal"/>
        <w:rPr/>
      </w:pPr>
      <w:r>
        <w:rPr/>
        <w:t>Issue 305, 16 April 1997, page 11</w:t>
      </w:r>
    </w:p>
    <w:p>
      <w:pPr>
        <w:pStyle w:val="Normal"/>
        <w:rPr/>
      </w:pPr>
      <w:r>
        <w:rPr/>
      </w:r>
    </w:p>
    <w:p>
      <w:pPr>
        <w:pStyle w:val="Normal"/>
        <w:rPr/>
      </w:pPr>
      <w:r>
        <w:rPr/>
        <w:t xml:space="preserve">Marriage.  </w:t>
      </w:r>
      <w:r>
        <w:rPr>
          <w:b w:val="false"/>
        </w:rPr>
        <w:t>Wellington Point, Queensland, 26 April</w:t>
      </w:r>
    </w:p>
    <w:p>
      <w:pPr>
        <w:pStyle w:val="Normal"/>
        <w:rPr>
          <w:b w:val="false"/>
        </w:rPr>
      </w:pPr>
      <w:r>
        <w:rPr>
          <w:b w:val="false"/>
        </w:rPr>
        <w:t>Jeff Hirschausen will marry Bronwyn Terrell.</w:t>
      </w:r>
    </w:p>
    <w:p>
      <w:pPr>
        <w:pStyle w:val="Normal"/>
        <w:rPr>
          <w:b w:val="false"/>
        </w:rPr>
      </w:pPr>
      <w:r>
        <w:rPr>
          <w:b w:val="false"/>
        </w:rPr>
      </w:r>
    </w:p>
    <w:p>
      <w:pPr>
        <w:pStyle w:val="Normal"/>
        <w:rPr/>
      </w:pPr>
      <w:r>
        <w:rPr/>
        <w:t>Issue 306, 23 April 1997, page 1</w:t>
      </w:r>
    </w:p>
    <w:p>
      <w:pPr>
        <w:pStyle w:val="Normal"/>
        <w:rPr/>
      </w:pPr>
      <w:r>
        <w:rPr/>
      </w:r>
    </w:p>
    <w:p>
      <w:pPr>
        <w:pStyle w:val="Normal"/>
        <w:rPr/>
      </w:pPr>
      <w:r>
        <w:rPr/>
        <w:t>Jailbreakers Bachelor &amp; Spinsters Ball</w:t>
      </w:r>
      <w:r>
        <w:rPr>
          <w:b w:val="false"/>
        </w:rPr>
        <w:t xml:space="preserve"> was held on Saturday night at Redruth Gaol.  It had more than 500 patrons with music supplied by the band Chunky Custard.  Sunday’s recovery event was held at Burra Creek Gorge, where The Journeymen provided the music.  People came from across SA and interstate.</w:t>
      </w:r>
    </w:p>
    <w:p>
      <w:pPr>
        <w:pStyle w:val="Normal"/>
        <w:rPr>
          <w:b w:val="false"/>
        </w:rPr>
      </w:pPr>
      <w:r>
        <w:rPr>
          <w:b w:val="false"/>
        </w:rPr>
      </w:r>
    </w:p>
    <w:p>
      <w:pPr>
        <w:pStyle w:val="Normal"/>
        <w:rPr>
          <w:b w:val="false"/>
        </w:rPr>
      </w:pPr>
      <w:r>
        <w:rPr/>
        <w:t>The Mid North Carriage driving Club</w:t>
      </w:r>
      <w:r>
        <w:rPr>
          <w:b w:val="false"/>
        </w:rPr>
        <w:t xml:space="preserve"> event provided plenty of excitement for drivers and spectators last weekend.  At 9 a.m. the formal Presentation at Halt and Concourse de Elegance was held in Taylor Street.  Local organisers Geraldine Smedley and Donna Kelly were disappointed with the number of entries, but those who entered praised the course layout for Sunday’s marathon.  Next year the Mid North Carriage Driving Club is hosting the State Championship combined driving event at Clare.  [Photo.]</w:t>
      </w:r>
    </w:p>
    <w:p>
      <w:pPr>
        <w:pStyle w:val="Normal"/>
        <w:rPr>
          <w:b w:val="false"/>
        </w:rPr>
      </w:pPr>
      <w:r>
        <w:rPr>
          <w:b w:val="false"/>
        </w:rPr>
      </w:r>
    </w:p>
    <w:p>
      <w:pPr>
        <w:pStyle w:val="Normal"/>
        <w:rPr/>
      </w:pPr>
      <w:r>
        <w:rPr/>
        <w:t>Issue 306, 23 April 1997, page 2</w:t>
      </w:r>
    </w:p>
    <w:p>
      <w:pPr>
        <w:pStyle w:val="Normal"/>
        <w:rPr/>
      </w:pPr>
      <w:r>
        <w:rPr/>
      </w:r>
    </w:p>
    <w:p>
      <w:pPr>
        <w:pStyle w:val="Normal"/>
        <w:rPr>
          <w:b w:val="false"/>
        </w:rPr>
      </w:pPr>
      <w:r>
        <w:rPr/>
        <w:t xml:space="preserve">A Blue Light Mini Jailbreakers </w:t>
      </w:r>
      <w:r>
        <w:rPr>
          <w:b w:val="false"/>
        </w:rPr>
        <w:t>was held on Friday 18 April and 70 local youths enjoyed the atmosphere.</w:t>
      </w:r>
    </w:p>
    <w:p>
      <w:pPr>
        <w:pStyle w:val="Normal"/>
        <w:rPr>
          <w:b w:val="false"/>
        </w:rPr>
      </w:pPr>
      <w:r>
        <w:rPr>
          <w:b w:val="false"/>
        </w:rPr>
      </w:r>
    </w:p>
    <w:p>
      <w:pPr>
        <w:pStyle w:val="Normal"/>
        <w:rPr/>
      </w:pPr>
      <w:r>
        <w:rPr/>
        <w:t>Issue 306, 23 April 1997, pages 2 &amp; 6</w:t>
      </w:r>
    </w:p>
    <w:p>
      <w:pPr>
        <w:pStyle w:val="Normal"/>
        <w:rPr/>
      </w:pPr>
      <w:r>
        <w:rPr/>
      </w:r>
    </w:p>
    <w:p>
      <w:pPr>
        <w:pStyle w:val="Normal"/>
        <w:rPr/>
      </w:pPr>
      <w:r>
        <w:rPr/>
        <w:t xml:space="preserve">Letter.  </w:t>
      </w:r>
      <w:r>
        <w:rPr>
          <w:b w:val="false"/>
        </w:rPr>
        <w:t xml:space="preserve">Joe Kazimour of Joe’s Super Snacks, Prices Bakery and Golden Fried Chicken writes a very long letter, taking exception to the decision-making process </w:t>
      </w:r>
      <w:r>
        <w:rPr>
          <w:b w:val="false"/>
          <w:i/>
        </w:rPr>
        <w:t>re</w:t>
      </w:r>
      <w:r>
        <w:rPr>
          <w:b w:val="false"/>
        </w:rPr>
        <w:t xml:space="preserve"> his illuminated sign that was recently disallowed for his business in Market Square.  Some of his points:</w:t>
      </w:r>
    </w:p>
    <w:p>
      <w:pPr>
        <w:pStyle w:val="Normal"/>
        <w:numPr>
          <w:ilvl w:val="0"/>
          <w:numId w:val="282"/>
        </w:numPr>
        <w:rPr>
          <w:b w:val="false"/>
        </w:rPr>
      </w:pPr>
      <w:r>
        <w:rPr>
          <w:b w:val="false"/>
        </w:rPr>
        <w:t>When he invested in the Golden Fried chicken franchise the deal included an internally illuminated two-sided sign designed to be set at 90º to the building and high enough for all to see.</w:t>
      </w:r>
    </w:p>
    <w:p>
      <w:pPr>
        <w:pStyle w:val="Normal"/>
        <w:numPr>
          <w:ilvl w:val="0"/>
          <w:numId w:val="282"/>
        </w:numPr>
        <w:rPr>
          <w:b w:val="false"/>
        </w:rPr>
      </w:pPr>
      <w:r>
        <w:rPr>
          <w:b w:val="false"/>
        </w:rPr>
        <w:t>When he applied for permission to erect the sign the initial reactions from John Brak and Douglas Alexander (Heritage Adviser) were so negative that he immediately regretted having placed the order for the franchise.</w:t>
      </w:r>
    </w:p>
    <w:p>
      <w:pPr>
        <w:pStyle w:val="Normal"/>
        <w:numPr>
          <w:ilvl w:val="0"/>
          <w:numId w:val="282"/>
        </w:numPr>
        <w:rPr>
          <w:b w:val="false"/>
        </w:rPr>
      </w:pPr>
      <w:r>
        <w:rPr>
          <w:b w:val="false"/>
        </w:rPr>
        <w:t>Although the sign carried a trademark registered all over Australia, the Council wanted a change of colour and design.</w:t>
      </w:r>
    </w:p>
    <w:p>
      <w:pPr>
        <w:pStyle w:val="Normal"/>
        <w:numPr>
          <w:ilvl w:val="0"/>
          <w:numId w:val="282"/>
        </w:numPr>
        <w:rPr>
          <w:b w:val="false"/>
        </w:rPr>
      </w:pPr>
      <w:r>
        <w:rPr>
          <w:b w:val="false"/>
        </w:rPr>
        <w:t>He agreed to mount the sign flat against the parapet.</w:t>
      </w:r>
    </w:p>
    <w:p>
      <w:pPr>
        <w:pStyle w:val="Normal"/>
        <w:numPr>
          <w:ilvl w:val="0"/>
          <w:numId w:val="282"/>
        </w:numPr>
        <w:rPr>
          <w:b w:val="false"/>
        </w:rPr>
      </w:pPr>
      <w:r>
        <w:rPr>
          <w:b w:val="false"/>
        </w:rPr>
        <w:t>He then found that a single-sided sign cost as much as a two-sided one ($500) so he opted for the latter and applied for permission to mount it at 90º to the parapet – and was refused.</w:t>
      </w:r>
    </w:p>
    <w:p>
      <w:pPr>
        <w:pStyle w:val="Normal"/>
        <w:numPr>
          <w:ilvl w:val="0"/>
          <w:numId w:val="282"/>
        </w:numPr>
        <w:rPr>
          <w:b w:val="false"/>
        </w:rPr>
      </w:pPr>
      <w:r>
        <w:rPr>
          <w:b w:val="false"/>
        </w:rPr>
        <w:t>Mr Alexander objected because:</w:t>
      </w:r>
    </w:p>
    <w:p>
      <w:pPr>
        <w:pStyle w:val="Normal"/>
        <w:numPr>
          <w:ilvl w:val="0"/>
          <w:numId w:val="282"/>
        </w:numPr>
        <w:ind w:hanging="360" w:left="1134" w:right="0"/>
        <w:rPr>
          <w:b w:val="false"/>
        </w:rPr>
      </w:pPr>
      <w:r>
        <w:rPr>
          <w:b w:val="false"/>
        </w:rPr>
        <w:t>This was contrary to what he was originally advised.</w:t>
      </w:r>
    </w:p>
    <w:p>
      <w:pPr>
        <w:pStyle w:val="Normal"/>
        <w:numPr>
          <w:ilvl w:val="0"/>
          <w:numId w:val="282"/>
        </w:numPr>
        <w:ind w:hanging="360" w:left="1134" w:right="0"/>
        <w:rPr>
          <w:b w:val="false"/>
        </w:rPr>
      </w:pPr>
      <w:r>
        <w:rPr>
          <w:b w:val="false"/>
        </w:rPr>
        <w:t>The site was highly visible in Market Square, the focus of the State Heritage Area, which would be adversely affected.</w:t>
      </w:r>
    </w:p>
    <w:p>
      <w:pPr>
        <w:pStyle w:val="Normal"/>
        <w:numPr>
          <w:ilvl w:val="0"/>
          <w:numId w:val="282"/>
        </w:numPr>
        <w:ind w:hanging="360" w:left="1134" w:right="0"/>
        <w:rPr>
          <w:b w:val="false"/>
        </w:rPr>
      </w:pPr>
      <w:r>
        <w:rPr>
          <w:b w:val="false"/>
        </w:rPr>
        <w:t>The corporate design and colouring are not sympathetic to the individual historic character of the square.</w:t>
      </w:r>
    </w:p>
    <w:p>
      <w:pPr>
        <w:pStyle w:val="Normal"/>
        <w:numPr>
          <w:ilvl w:val="0"/>
          <w:numId w:val="282"/>
        </w:numPr>
        <w:ind w:hanging="360" w:left="1134" w:right="0"/>
        <w:rPr>
          <w:b w:val="false"/>
        </w:rPr>
      </w:pPr>
      <w:r>
        <w:rPr>
          <w:b w:val="false"/>
        </w:rPr>
        <w:t>The sign would lead to the proliferation of similar inappropriate signage.</w:t>
      </w:r>
    </w:p>
    <w:p>
      <w:pPr>
        <w:pStyle w:val="Normal"/>
        <w:numPr>
          <w:ilvl w:val="0"/>
          <w:numId w:val="282"/>
        </w:numPr>
        <w:ind w:hanging="360" w:left="1134" w:right="0"/>
        <w:rPr>
          <w:b w:val="false"/>
        </w:rPr>
      </w:pPr>
      <w:r>
        <w:rPr>
          <w:b w:val="false"/>
        </w:rPr>
        <w:t>If Council did not adopt Mr Alexander’s recommendation it would be necessary to obtain the concurrence of the Development Assessment Commission.</w:t>
      </w:r>
    </w:p>
    <w:p>
      <w:pPr>
        <w:pStyle w:val="Normal"/>
        <w:numPr>
          <w:ilvl w:val="0"/>
          <w:numId w:val="282"/>
        </w:numPr>
        <w:rPr>
          <w:b w:val="false"/>
        </w:rPr>
      </w:pPr>
      <w:r>
        <w:rPr>
          <w:b w:val="false"/>
        </w:rPr>
        <w:t>Mr Kazimour then comments on the already installed illuminated signs – some at 90º to the buildings on the Service Stations, BankSA, Hotels and Lotteries Commission – BUT let’s not disturb ‘Big Businesses’.</w:t>
      </w:r>
    </w:p>
    <w:p>
      <w:pPr>
        <w:pStyle w:val="Normal"/>
        <w:numPr>
          <w:ilvl w:val="0"/>
          <w:numId w:val="282"/>
        </w:numPr>
        <w:rPr>
          <w:b w:val="false"/>
        </w:rPr>
      </w:pPr>
      <w:r>
        <w:rPr>
          <w:b w:val="false"/>
        </w:rPr>
        <w:t>Council voted to allow the sign 6 votes to 2.</w:t>
      </w:r>
    </w:p>
    <w:p>
      <w:pPr>
        <w:pStyle w:val="Normal"/>
        <w:numPr>
          <w:ilvl w:val="0"/>
          <w:numId w:val="282"/>
        </w:numPr>
        <w:rPr>
          <w:b w:val="false"/>
        </w:rPr>
      </w:pPr>
      <w:r>
        <w:rPr>
          <w:b w:val="false"/>
        </w:rPr>
        <w:t>Mr Kazimour then writes at length on the negative decision of the Development Assessment Commission and the biased way it rushed into its decision, railing against the role of the Heritage Adviser and the consequent negative impact on the town’s economic progress as the result of such heritage nonsense that is supported by ‘Douglas Alexander and his Heritage Stooges’.</w:t>
      </w:r>
    </w:p>
    <w:p>
      <w:pPr>
        <w:pStyle w:val="Normal"/>
        <w:rPr>
          <w:b w:val="false"/>
        </w:rPr>
      </w:pPr>
      <w:r>
        <w:rPr>
          <w:b w:val="false"/>
        </w:rPr>
      </w:r>
    </w:p>
    <w:p>
      <w:pPr>
        <w:pStyle w:val="Normal"/>
        <w:rPr/>
      </w:pPr>
      <w:r>
        <w:rPr/>
        <w:t>Issue 306, 23 April 1997, page 10</w:t>
      </w:r>
    </w:p>
    <w:p>
      <w:pPr>
        <w:pStyle w:val="Normal"/>
        <w:rPr/>
      </w:pPr>
      <w:r>
        <w:rPr/>
      </w:r>
    </w:p>
    <w:p>
      <w:pPr>
        <w:pStyle w:val="Normal"/>
        <w:rPr/>
      </w:pPr>
      <w:r>
        <w:rPr/>
        <w:t xml:space="preserve">Burra Art Gallery.  </w:t>
      </w:r>
      <w:r>
        <w:rPr>
          <w:b w:val="false"/>
        </w:rPr>
        <w:t>The next exhibition will be by the Burra Quilters’ Group.</w:t>
      </w:r>
    </w:p>
    <w:p>
      <w:pPr>
        <w:pStyle w:val="Normal"/>
        <w:rPr>
          <w:b w:val="false"/>
        </w:rPr>
      </w:pPr>
      <w:r>
        <w:rPr>
          <w:b w:val="false"/>
        </w:rPr>
      </w:r>
    </w:p>
    <w:p>
      <w:pPr>
        <w:pStyle w:val="Normal"/>
        <w:rPr/>
      </w:pPr>
      <w:r>
        <w:rPr/>
        <w:t>12 Burra Bootscooters</w:t>
      </w:r>
      <w:r>
        <w:rPr>
          <w:b w:val="false"/>
        </w:rPr>
        <w:t xml:space="preserve"> joined two busloads of others for a fun weekend in Wentworth and Mildura on 12-13 April.</w:t>
      </w:r>
    </w:p>
    <w:p>
      <w:pPr>
        <w:pStyle w:val="Normal"/>
        <w:rPr>
          <w:b w:val="false"/>
        </w:rPr>
      </w:pPr>
      <w:r>
        <w:rPr>
          <w:b w:val="false"/>
        </w:rPr>
      </w:r>
    </w:p>
    <w:p>
      <w:pPr>
        <w:pStyle w:val="Normal"/>
        <w:rPr/>
      </w:pPr>
      <w:r>
        <w:rPr/>
        <w:t xml:space="preserve">Chris McCabe, </w:t>
      </w:r>
      <w:r>
        <w:rPr>
          <w:b w:val="false"/>
        </w:rPr>
        <w:t>the first principal of BCS and his wife Denise will be moving to Melbourne where Chris has accepted the position as Principal of Xavier College in Kew – a large educational facility with three campuses and 1,600 boys from Years 5-12.</w:t>
      </w:r>
    </w:p>
    <w:p>
      <w:pPr>
        <w:pStyle w:val="Normal"/>
        <w:rPr>
          <w:b w:val="false"/>
        </w:rPr>
      </w:pPr>
      <w:r>
        <w:rPr>
          <w:b w:val="false"/>
        </w:rPr>
      </w:r>
    </w:p>
    <w:p>
      <w:pPr>
        <w:pStyle w:val="Normal"/>
        <w:rPr/>
      </w:pPr>
      <w:r>
        <w:rPr/>
        <w:t xml:space="preserve">Marriage.  </w:t>
      </w:r>
      <w:r>
        <w:rPr>
          <w:b w:val="false"/>
        </w:rPr>
        <w:t>Adelaide last Saturday</w:t>
      </w:r>
    </w:p>
    <w:p>
      <w:pPr>
        <w:pStyle w:val="Normal"/>
        <w:rPr>
          <w:b w:val="false"/>
        </w:rPr>
      </w:pPr>
      <w:r>
        <w:rPr>
          <w:b w:val="false"/>
        </w:rPr>
        <w:t>Justin Fidock, son of Colin &amp; Dany Fidock, married Jenny Finch.</w:t>
      </w:r>
    </w:p>
    <w:p>
      <w:pPr>
        <w:pStyle w:val="Normal"/>
        <w:rPr>
          <w:b w:val="false"/>
        </w:rPr>
      </w:pPr>
      <w:r>
        <w:rPr>
          <w:b w:val="false"/>
        </w:rPr>
      </w:r>
    </w:p>
    <w:p>
      <w:pPr>
        <w:pStyle w:val="Normal"/>
        <w:rPr/>
      </w:pPr>
      <w:r>
        <w:rPr/>
        <w:t xml:space="preserve">Obituary.  </w:t>
      </w:r>
      <w:r>
        <w:rPr>
          <w:b w:val="false"/>
        </w:rPr>
        <w:t>Merv. Humphrys, a former Burra resident died recently.</w:t>
      </w:r>
    </w:p>
    <w:p>
      <w:pPr>
        <w:pStyle w:val="Normal"/>
        <w:rPr>
          <w:b w:val="false"/>
        </w:rPr>
      </w:pPr>
      <w:r>
        <w:rPr>
          <w:b w:val="false"/>
        </w:rPr>
        <w:t>[Mervyn Roy Humphrys, born 29 August 1918 at Kooringa.]</w:t>
      </w:r>
    </w:p>
    <w:p>
      <w:pPr>
        <w:pStyle w:val="Normal"/>
        <w:rPr>
          <w:b w:val="false"/>
        </w:rPr>
      </w:pPr>
      <w:r>
        <w:rPr>
          <w:b w:val="false"/>
        </w:rPr>
      </w:r>
    </w:p>
    <w:p>
      <w:pPr>
        <w:pStyle w:val="Normal"/>
        <w:rPr/>
      </w:pPr>
      <w:r>
        <w:rPr/>
        <w:t>Issue 307, 30 April 1997, pages 1 &amp; 5</w:t>
      </w:r>
    </w:p>
    <w:p>
      <w:pPr>
        <w:pStyle w:val="Normal"/>
        <w:rPr/>
      </w:pPr>
      <w:r>
        <w:rPr/>
      </w:r>
    </w:p>
    <w:p>
      <w:pPr>
        <w:pStyle w:val="Normal"/>
        <w:rPr/>
      </w:pPr>
      <w:r>
        <w:rPr/>
        <w:t xml:space="preserve">SA Tourism </w:t>
      </w:r>
      <w:r>
        <w:rPr>
          <w:b w:val="false"/>
        </w:rPr>
        <w:t>is enjoying high bed occupancy rates, but local responses are mixed.  Country SA recorded a 3% increase in the last quarter.  Barry Wright of Tiver’s Row Cottages said they had 47.2% occupancy in December 1966 quarter, up 5% on 1995, but summer occupancies are the downfall.  Paxton Square income for 1996-97 is expected to fall by 20% from the previous year.</w:t>
      </w:r>
    </w:p>
    <w:p>
      <w:pPr>
        <w:pStyle w:val="Normal"/>
        <w:rPr>
          <w:b w:val="false"/>
        </w:rPr>
      </w:pPr>
      <w:r>
        <w:rPr>
          <w:b w:val="false"/>
        </w:rPr>
      </w:r>
    </w:p>
    <w:p>
      <w:pPr>
        <w:pStyle w:val="Normal"/>
        <w:rPr/>
      </w:pPr>
      <w:r>
        <w:rPr/>
        <w:t>Issue 307, 30 April 1997, page 2</w:t>
      </w:r>
    </w:p>
    <w:p>
      <w:pPr>
        <w:pStyle w:val="Normal"/>
        <w:rPr/>
      </w:pPr>
      <w:r>
        <w:rPr/>
      </w:r>
    </w:p>
    <w:p>
      <w:pPr>
        <w:pStyle w:val="Normal"/>
        <w:rPr/>
      </w:pPr>
      <w:r>
        <w:rPr/>
        <w:t xml:space="preserve">Letter.  </w:t>
      </w:r>
      <w:r>
        <w:rPr>
          <w:b w:val="false"/>
        </w:rPr>
        <w:t>Dawn Broderick writes a letter vaguely in support of Joe Kazimour, but largely comprising a meandering set of reminiscences of the good old days of her youth.</w:t>
      </w:r>
    </w:p>
    <w:p>
      <w:pPr>
        <w:pStyle w:val="Normal"/>
        <w:rPr>
          <w:b w:val="false"/>
        </w:rPr>
      </w:pPr>
      <w:r>
        <w:rPr>
          <w:b w:val="false"/>
        </w:rPr>
        <w:t>While clearly against heritage restrictions, most of the letter rails against changes that are merely the result of the passage of time.</w:t>
      </w:r>
    </w:p>
    <w:p>
      <w:pPr>
        <w:pStyle w:val="Normal"/>
        <w:rPr>
          <w:b w:val="false"/>
        </w:rPr>
      </w:pPr>
      <w:r>
        <w:rPr>
          <w:b w:val="false"/>
        </w:rPr>
      </w:r>
    </w:p>
    <w:p>
      <w:pPr>
        <w:pStyle w:val="Normal"/>
        <w:rPr/>
      </w:pPr>
      <w:r>
        <w:rPr/>
        <w:t>Issue 307, 30 April 1997, page 3</w:t>
      </w:r>
    </w:p>
    <w:p>
      <w:pPr>
        <w:pStyle w:val="Normal"/>
        <w:rPr/>
      </w:pPr>
      <w:r>
        <w:rPr/>
      </w:r>
    </w:p>
    <w:p>
      <w:pPr>
        <w:pStyle w:val="Normal"/>
        <w:rPr/>
      </w:pPr>
      <w:r>
        <w:rPr/>
        <w:t xml:space="preserve">Letter.  </w:t>
      </w:r>
      <w:r>
        <w:rPr>
          <w:b w:val="false"/>
        </w:rPr>
        <w:t>Bob Skinner writes applauding Joe Kazimour’s attempt to increase his business and so benefit the town, but he goes on to question some of Joe’s outrage:</w:t>
      </w:r>
    </w:p>
    <w:p>
      <w:pPr>
        <w:pStyle w:val="Normal"/>
        <w:rPr>
          <w:b w:val="false"/>
        </w:rPr>
      </w:pPr>
      <w:r>
        <w:rPr>
          <w:b w:val="false"/>
        </w:rPr>
        <w:t>It would seem that Mr Kazimour could still display his sign flat against the parapet, as he said he agreed to. (Any safety issues could surely be overcome.)</w:t>
      </w:r>
    </w:p>
    <w:p>
      <w:pPr>
        <w:pStyle w:val="Normal"/>
        <w:rPr>
          <w:b w:val="false"/>
        </w:rPr>
      </w:pPr>
      <w:r>
        <w:rPr>
          <w:b w:val="false"/>
        </w:rPr>
        <w:t>As for existing garish signs, they are not in keeping with heritage values and he hopes they will go in time.</w:t>
      </w:r>
    </w:p>
    <w:p>
      <w:pPr>
        <w:pStyle w:val="Normal"/>
        <w:rPr>
          <w:b w:val="false"/>
        </w:rPr>
      </w:pPr>
      <w:r>
        <w:rPr>
          <w:b w:val="false"/>
        </w:rPr>
        <w:t>Advertising can be eye-catching and effective without being offensive.  He feels Mr Kazimour does the Council CEO and planning officers an injustice – they can only advise the Councillors as to the legal requirements and recommended planning procedure.</w:t>
      </w:r>
    </w:p>
    <w:p>
      <w:pPr>
        <w:pStyle w:val="Normal"/>
        <w:rPr>
          <w:b w:val="false"/>
        </w:rPr>
      </w:pPr>
      <w:r>
        <w:rPr>
          <w:b w:val="false"/>
        </w:rPr>
      </w:r>
    </w:p>
    <w:p>
      <w:pPr>
        <w:pStyle w:val="Normal"/>
        <w:rPr/>
      </w:pPr>
      <w:r>
        <w:rPr/>
        <w:t xml:space="preserve">Letter.  </w:t>
      </w:r>
      <w:r>
        <w:rPr>
          <w:b w:val="false"/>
        </w:rPr>
        <w:t>Shaun Dollman also writes in support of Joe Kazimour:</w:t>
      </w:r>
    </w:p>
    <w:p>
      <w:pPr>
        <w:pStyle w:val="Normal"/>
        <w:rPr>
          <w:b w:val="false"/>
        </w:rPr>
      </w:pPr>
      <w:r>
        <w:rPr>
          <w:b w:val="false"/>
        </w:rPr>
        <w:t>‘</w:t>
      </w:r>
      <w:r>
        <w:rPr>
          <w:b w:val="false"/>
        </w:rPr>
        <w:t>standing up for the little people of this town.’</w:t>
      </w:r>
    </w:p>
    <w:p>
      <w:pPr>
        <w:pStyle w:val="Normal"/>
        <w:rPr>
          <w:b w:val="false"/>
        </w:rPr>
      </w:pPr>
      <w:r>
        <w:rPr>
          <w:b w:val="false"/>
        </w:rPr>
        <w:t>‘</w:t>
      </w:r>
      <w:r>
        <w:rPr>
          <w:b w:val="false"/>
        </w:rPr>
        <w:t>Is the same thing going to happen with the Main Street/Best Place Plan concept program.  We want our opinions to be heard, not just pushed under the rug.’</w:t>
      </w:r>
    </w:p>
    <w:p>
      <w:pPr>
        <w:pStyle w:val="Normal"/>
        <w:rPr>
          <w:b w:val="false"/>
        </w:rPr>
      </w:pPr>
      <w:r>
        <w:rPr>
          <w:b w:val="false"/>
        </w:rPr>
      </w:r>
    </w:p>
    <w:p>
      <w:pPr>
        <w:pStyle w:val="Normal"/>
        <w:rPr/>
      </w:pPr>
      <w:r>
        <w:rPr/>
        <w:t xml:space="preserve">Letter.  </w:t>
      </w:r>
      <w:r>
        <w:rPr>
          <w:b w:val="false"/>
        </w:rPr>
        <w:t>P.L. &amp; D.J. Strawbridge also write in support of Joe Kazimour, following rejection of their signage proposal as well: because it was ‘overly ornate…free standing, and signage was excessive.’</w:t>
      </w:r>
    </w:p>
    <w:p>
      <w:pPr>
        <w:pStyle w:val="Normal"/>
        <w:rPr>
          <w:b w:val="false"/>
        </w:rPr>
      </w:pPr>
      <w:r>
        <w:rPr>
          <w:b w:val="false"/>
        </w:rPr>
      </w:r>
    </w:p>
    <w:p>
      <w:pPr>
        <w:pStyle w:val="Normal"/>
        <w:rPr/>
      </w:pPr>
      <w:r>
        <w:rPr/>
        <w:t>Issue 307, 30 April 1997, page 4</w:t>
      </w:r>
    </w:p>
    <w:p>
      <w:pPr>
        <w:pStyle w:val="Normal"/>
        <w:rPr/>
      </w:pPr>
      <w:r>
        <w:rPr/>
      </w:r>
    </w:p>
    <w:p>
      <w:pPr>
        <w:pStyle w:val="Normal"/>
        <w:rPr/>
      </w:pPr>
      <w:r>
        <w:rPr/>
        <w:t xml:space="preserve">Advt.  </w:t>
      </w:r>
      <w:r>
        <w:rPr>
          <w:b w:val="false"/>
        </w:rPr>
        <w:t>Burra Station Gallery.  Grand Opening, Friday 2 May at 9 a.m.</w:t>
      </w:r>
    </w:p>
    <w:p>
      <w:pPr>
        <w:pStyle w:val="Normal"/>
        <w:rPr>
          <w:b w:val="false"/>
        </w:rPr>
      </w:pPr>
      <w:r>
        <w:rPr>
          <w:b w:val="false"/>
        </w:rPr>
        <w:t>Art &amp; Craft Railway Display.  Open Weekends 9.00 a.m. to 4.30 p.m.</w:t>
      </w:r>
    </w:p>
    <w:p>
      <w:pPr>
        <w:pStyle w:val="Normal"/>
        <w:rPr>
          <w:b w:val="false"/>
        </w:rPr>
      </w:pPr>
      <w:r>
        <w:rPr>
          <w:b w:val="false"/>
        </w:rPr>
      </w:r>
    </w:p>
    <w:p>
      <w:pPr>
        <w:pStyle w:val="Normal"/>
        <w:rPr/>
      </w:pPr>
      <w:r>
        <w:rPr/>
        <w:t>Issue 307, 30 April 1997, page 5</w:t>
      </w:r>
    </w:p>
    <w:p>
      <w:pPr>
        <w:pStyle w:val="Normal"/>
        <w:rPr/>
      </w:pPr>
      <w:r>
        <w:rPr/>
      </w:r>
    </w:p>
    <w:p>
      <w:pPr>
        <w:pStyle w:val="Normal"/>
        <w:rPr>
          <w:b w:val="false"/>
        </w:rPr>
      </w:pPr>
      <w:r>
        <w:rPr/>
        <w:t xml:space="preserve">Birth.  </w:t>
      </w:r>
      <w:r>
        <w:rPr>
          <w:b w:val="false"/>
        </w:rPr>
        <w:t>To Trevor &amp; Ann Wiseman of Burra on Friday 25 April, a son, James William.  [Photo.]</w:t>
      </w:r>
    </w:p>
    <w:p>
      <w:pPr>
        <w:pStyle w:val="Normal"/>
        <w:rPr>
          <w:b w:val="false"/>
        </w:rPr>
      </w:pPr>
      <w:r>
        <w:rPr>
          <w:b w:val="false"/>
        </w:rPr>
      </w:r>
    </w:p>
    <w:p>
      <w:pPr>
        <w:pStyle w:val="Normal"/>
        <w:rPr/>
      </w:pPr>
      <w:r>
        <w:rPr/>
        <w:t>Issue 308, 7 May 1997, page 1</w:t>
      </w:r>
    </w:p>
    <w:p>
      <w:pPr>
        <w:pStyle w:val="Normal"/>
        <w:rPr/>
      </w:pPr>
      <w:r>
        <w:rPr/>
      </w:r>
    </w:p>
    <w:p>
      <w:pPr>
        <w:pStyle w:val="Normal"/>
        <w:rPr/>
      </w:pPr>
      <w:r>
        <w:rPr/>
        <w:t>Regional Council of Goyder</w:t>
      </w:r>
    </w:p>
    <w:p>
      <w:pPr>
        <w:pStyle w:val="Normal"/>
        <w:rPr>
          <w:b w:val="false"/>
        </w:rPr>
      </w:pPr>
      <w:r>
        <w:rPr>
          <w:b w:val="false"/>
        </w:rPr>
        <w:t>The new council reduced its elected from 29 on amalgamation to 13 at the council election.  Valid votes were cast by 2330 of the 3,652 persons eligible: a 63.8% response.  A further 90 invalid votes were received with the declaration flap removed or incorrectly completed.  44 envelopes also came in too late to be counted.  This may have affected the outcome in Eudunda Ward, where there was a tie after the distribution of preferences, between R. Leditschke and J. Wibberley.  Returning officer Stephen Kerrigan then had to draw a name ‘out of the hat’ to decide the candidate to be excluded.  Mr Wibberley’s name was drawn out.</w:t>
      </w:r>
    </w:p>
    <w:p>
      <w:pPr>
        <w:pStyle w:val="Normal"/>
        <w:rPr>
          <w:b w:val="false"/>
        </w:rPr>
      </w:pPr>
      <w:r>
        <w:rPr>
          <w:b w:val="false"/>
        </w:rPr>
      </w:r>
    </w:p>
    <w:p>
      <w:pPr>
        <w:pStyle w:val="Normal"/>
        <w:rPr>
          <w:b w:val="false"/>
        </w:rPr>
      </w:pPr>
      <w:r>
        <w:rPr>
          <w:b w:val="false"/>
        </w:rPr>
        <w:drawing>
          <wp:inline distT="0" distB="0" distL="0" distR="0">
            <wp:extent cx="4203065" cy="4992370"/>
            <wp:effectExtent l="0" t="0" r="0" b="0"/>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27"/>
                    <a:srcRect l="-9" t="-7" r="-9" b="-7"/>
                    <a:stretch>
                      <a:fillRect/>
                    </a:stretch>
                  </pic:blipFill>
                  <pic:spPr bwMode="auto">
                    <a:xfrm>
                      <a:off x="0" y="0"/>
                      <a:ext cx="4203065" cy="4992370"/>
                    </a:xfrm>
                    <a:prstGeom prst="rect">
                      <a:avLst/>
                    </a:prstGeom>
                    <a:noFill/>
                  </pic:spPr>
                </pic:pic>
              </a:graphicData>
            </a:graphic>
          </wp:inline>
        </w:drawing>
      </w:r>
    </w:p>
    <w:p>
      <w:pPr>
        <w:pStyle w:val="Normal"/>
        <w:rPr>
          <w:b w:val="false"/>
        </w:rPr>
      </w:pPr>
      <w:r>
        <w:rPr>
          <w:b w:val="false"/>
        </w:rPr>
      </w:r>
    </w:p>
    <w:p>
      <w:pPr>
        <w:pStyle w:val="Normal"/>
        <w:rPr/>
      </w:pPr>
      <w:r>
        <w:rPr/>
        <w:t>Issue 308, 7 May 1997, page 2</w:t>
      </w:r>
    </w:p>
    <w:p>
      <w:pPr>
        <w:pStyle w:val="Normal"/>
        <w:rPr/>
      </w:pPr>
      <w:r>
        <w:rPr/>
      </w:r>
    </w:p>
    <w:p>
      <w:pPr>
        <w:pStyle w:val="Normal"/>
        <w:rPr/>
      </w:pPr>
      <w:r>
        <w:rPr/>
        <w:t xml:space="preserve">Burra Probus </w:t>
      </w:r>
      <w:r>
        <w:rPr>
          <w:b w:val="false"/>
        </w:rPr>
        <w:t>members enjoyed a guided walking tour of Mintaro on 14 April.  They started with lunch at the Magpie &amp; Stump, which opened in December 1850, albeit illegally, as the licence did not arrive until January 1851.</w:t>
      </w:r>
    </w:p>
    <w:p>
      <w:pPr>
        <w:pStyle w:val="Normal"/>
        <w:rPr>
          <w:b w:val="false"/>
        </w:rPr>
      </w:pPr>
      <w:r>
        <w:rPr>
          <w:b w:val="false"/>
        </w:rPr>
      </w:r>
    </w:p>
    <w:p>
      <w:pPr>
        <w:pStyle w:val="Normal"/>
        <w:rPr/>
      </w:pPr>
      <w:r>
        <w:rPr/>
        <w:t xml:space="preserve">Delia Kraft </w:t>
      </w:r>
      <w:r>
        <w:rPr>
          <w:b w:val="false"/>
        </w:rPr>
        <w:t>has opened the Railway Station Gallery.</w:t>
      </w:r>
    </w:p>
    <w:p>
      <w:pPr>
        <w:pStyle w:val="Normal"/>
        <w:rPr>
          <w:b w:val="false"/>
        </w:rPr>
      </w:pPr>
      <w:r>
        <w:rPr>
          <w:b w:val="false"/>
        </w:rPr>
      </w:r>
    </w:p>
    <w:p>
      <w:pPr>
        <w:pStyle w:val="Normal"/>
        <w:rPr/>
      </w:pPr>
      <w:r>
        <w:rPr/>
        <w:t xml:space="preserve">Burra Women’s Bowls </w:t>
      </w:r>
      <w:r>
        <w:rPr>
          <w:b w:val="false"/>
        </w:rPr>
        <w:t>recently elected President, Val Spackman; Vice Presidents, Joyce Lloyd &amp; Joan Durdin; Secretary, Hazel Stockman and Treasurer, Di Day.</w:t>
      </w:r>
    </w:p>
    <w:p>
      <w:pPr>
        <w:pStyle w:val="Normal"/>
        <w:rPr>
          <w:b w:val="false"/>
        </w:rPr>
      </w:pPr>
      <w:r>
        <w:rPr>
          <w:b w:val="false"/>
        </w:rPr>
      </w:r>
    </w:p>
    <w:p>
      <w:pPr>
        <w:pStyle w:val="Normal"/>
        <w:rPr/>
      </w:pPr>
      <w:r>
        <w:rPr/>
        <w:t xml:space="preserve">The Annual Mt Bryan Dinner Dance </w:t>
      </w:r>
      <w:r>
        <w:rPr>
          <w:b w:val="false"/>
        </w:rPr>
        <w:t>was attended by 115 people.</w:t>
      </w:r>
    </w:p>
    <w:p>
      <w:pPr>
        <w:pStyle w:val="Normal"/>
        <w:rPr>
          <w:b w:val="false"/>
        </w:rPr>
      </w:pPr>
      <w:r>
        <w:rPr>
          <w:b w:val="false"/>
        </w:rPr>
      </w:r>
    </w:p>
    <w:p>
      <w:pPr>
        <w:pStyle w:val="Normal"/>
        <w:rPr/>
      </w:pPr>
      <w:r>
        <w:rPr/>
        <w:t xml:space="preserve">Birth.  </w:t>
      </w:r>
      <w:r>
        <w:rPr>
          <w:b w:val="false"/>
        </w:rPr>
        <w:t>To Ian &amp; Natalie [Alderson nee Gill]</w:t>
      </w:r>
      <w:r>
        <w:rPr>
          <w:b w:val="false"/>
          <w:vertAlign w:val="subscript"/>
        </w:rPr>
        <w:t xml:space="preserve"> </w:t>
      </w:r>
      <w:r>
        <w:rPr>
          <w:b w:val="false"/>
        </w:rPr>
        <w:t>on 24 February, a daughter, Tyla.</w:t>
      </w:r>
    </w:p>
    <w:p>
      <w:pPr>
        <w:pStyle w:val="Normal"/>
        <w:rPr/>
      </w:pPr>
      <w:r>
        <w:rPr/>
        <w:t xml:space="preserve">Birth.  </w:t>
      </w:r>
      <w:r>
        <w:rPr>
          <w:b w:val="false"/>
        </w:rPr>
        <w:t>To Peter &amp; Heather [Watkins nee Alderson] on 21 March, a son, Sam.</w:t>
      </w:r>
    </w:p>
    <w:p>
      <w:pPr>
        <w:pStyle w:val="Normal"/>
        <w:rPr>
          <w:b w:val="false"/>
        </w:rPr>
      </w:pPr>
      <w:r>
        <w:rPr>
          <w:b w:val="false"/>
        </w:rPr>
        <w:t>Two grandchildren for Margaret &amp; Ray Alderson.</w:t>
      </w:r>
    </w:p>
    <w:p>
      <w:pPr>
        <w:pStyle w:val="Normal"/>
        <w:rPr>
          <w:b w:val="false"/>
        </w:rPr>
      </w:pPr>
      <w:r>
        <w:rPr>
          <w:b w:val="false"/>
        </w:rPr>
        <w:t xml:space="preserve"> </w:t>
      </w:r>
    </w:p>
    <w:p>
      <w:pPr>
        <w:pStyle w:val="Normal"/>
        <w:rPr/>
      </w:pPr>
      <w:r>
        <w:rPr/>
        <w:t xml:space="preserve">Obituary.  </w:t>
      </w:r>
      <w:r>
        <w:rPr>
          <w:b w:val="false"/>
        </w:rPr>
        <w:t>Margaret Quinn of Mt Bryan died recently.</w:t>
      </w:r>
    </w:p>
    <w:p>
      <w:pPr>
        <w:pStyle w:val="Normal"/>
        <w:rPr>
          <w:b w:val="false"/>
        </w:rPr>
      </w:pPr>
      <w:r>
        <w:rPr>
          <w:b w:val="false"/>
        </w:rPr>
        <w:t>[Born Margaret Mannion 25 July 1906 at Hawker.  Married John Lawrence Quinn in 1933.]</w:t>
      </w:r>
    </w:p>
    <w:p>
      <w:pPr>
        <w:pStyle w:val="Normal"/>
        <w:rPr>
          <w:b w:val="false"/>
        </w:rPr>
      </w:pPr>
      <w:r>
        <w:rPr>
          <w:b w:val="false"/>
        </w:rPr>
      </w:r>
    </w:p>
    <w:p>
      <w:pPr>
        <w:pStyle w:val="Normal"/>
        <w:rPr/>
      </w:pPr>
      <w:r>
        <w:rPr/>
        <w:t>Issue 308, 7 May 1997, page 3</w:t>
      </w:r>
    </w:p>
    <w:p>
      <w:pPr>
        <w:pStyle w:val="Normal"/>
        <w:rPr/>
      </w:pPr>
      <w:r>
        <w:rPr/>
      </w:r>
    </w:p>
    <w:p>
      <w:pPr>
        <w:pStyle w:val="Normal"/>
        <w:rPr/>
      </w:pPr>
      <w:r>
        <w:rPr/>
        <w:t xml:space="preserve">Letter.  </w:t>
      </w:r>
      <w:r>
        <w:rPr>
          <w:b w:val="false"/>
        </w:rPr>
        <w:t xml:space="preserve">Yvonne Tanti writes to commend the Burra Art Gallery for the quality of their exhibitions.  </w:t>
      </w:r>
    </w:p>
    <w:p>
      <w:pPr>
        <w:pStyle w:val="Normal"/>
        <w:rPr>
          <w:b w:val="false"/>
        </w:rPr>
      </w:pPr>
      <w:r>
        <w:rPr>
          <w:b w:val="false"/>
        </w:rPr>
      </w:r>
    </w:p>
    <w:p>
      <w:pPr>
        <w:pStyle w:val="Normal"/>
        <w:rPr/>
      </w:pPr>
      <w:r>
        <w:rPr/>
        <w:t xml:space="preserve">Letter.  </w:t>
      </w:r>
      <w:r>
        <w:rPr>
          <w:b w:val="false"/>
        </w:rPr>
        <w:t xml:space="preserve">Gilda Anderson writes seeking any information on Burra examples of weighbridges, iron lacework or other items made by the Hawkes Foundry in Kapunda.  </w:t>
      </w:r>
    </w:p>
    <w:p>
      <w:pPr>
        <w:pStyle w:val="Normal"/>
        <w:rPr>
          <w:b w:val="false"/>
        </w:rPr>
      </w:pPr>
      <w:r>
        <w:rPr>
          <w:b w:val="false"/>
        </w:rPr>
      </w:r>
    </w:p>
    <w:p>
      <w:pPr>
        <w:pStyle w:val="Normal"/>
        <w:rPr/>
      </w:pPr>
      <w:r>
        <w:rPr/>
        <w:t>Issue 308, 7 May 1997, page 4</w:t>
      </w:r>
    </w:p>
    <w:p>
      <w:pPr>
        <w:pStyle w:val="Normal"/>
        <w:rPr/>
      </w:pPr>
      <w:r>
        <w:rPr/>
      </w:r>
    </w:p>
    <w:p>
      <w:pPr>
        <w:pStyle w:val="Normal"/>
        <w:rPr/>
      </w:pPr>
      <w:r>
        <w:rPr/>
        <w:t>The ‘Tea Rose Duo’ Concert</w:t>
      </w:r>
      <w:r>
        <w:rPr>
          <w:b w:val="false"/>
        </w:rPr>
        <w:t xml:space="preserve"> was a sell-out on Saturday and generated a nice profit for the gallery. </w:t>
      </w:r>
    </w:p>
    <w:p>
      <w:pPr>
        <w:pStyle w:val="Normal"/>
        <w:rPr>
          <w:b w:val="false"/>
        </w:rPr>
      </w:pPr>
      <w:r>
        <w:rPr>
          <w:b w:val="false"/>
        </w:rPr>
      </w:r>
    </w:p>
    <w:p>
      <w:pPr>
        <w:pStyle w:val="Normal"/>
        <w:rPr>
          <w:b w:val="false"/>
        </w:rPr>
      </w:pPr>
      <w:r>
        <w:rPr/>
        <w:t>The 6</w:t>
      </w:r>
      <w:r>
        <w:rPr>
          <w:vertAlign w:val="superscript"/>
        </w:rPr>
        <w:t>th</w:t>
      </w:r>
      <w:r>
        <w:rPr/>
        <w:t xml:space="preserve"> Annual Burra Antique Fair</w:t>
      </w:r>
      <w:r>
        <w:rPr>
          <w:b w:val="false"/>
        </w:rPr>
        <w:t xml:space="preserve"> had record crowds browsing through the Town Hall.  They were also entertained by the musical duo ‘Tamarisque’ and frequent appearances of the Jamestown Barbershop Quartet.  The National Trust fire engine provided rides.</w:t>
      </w:r>
    </w:p>
    <w:p>
      <w:pPr>
        <w:pStyle w:val="Normal"/>
        <w:rPr>
          <w:b w:val="false"/>
        </w:rPr>
      </w:pPr>
      <w:r>
        <w:rPr>
          <w:b w:val="false"/>
        </w:rPr>
      </w:r>
    </w:p>
    <w:p>
      <w:pPr>
        <w:pStyle w:val="Normal"/>
        <w:rPr/>
      </w:pPr>
      <w:r>
        <w:rPr/>
        <w:t>Issue 308, 7 May 1997, page 5</w:t>
      </w:r>
    </w:p>
    <w:p>
      <w:pPr>
        <w:pStyle w:val="Normal"/>
        <w:rPr/>
      </w:pPr>
      <w:r>
        <w:rPr/>
      </w:r>
    </w:p>
    <w:p>
      <w:pPr>
        <w:pStyle w:val="Normal"/>
        <w:rPr/>
      </w:pPr>
      <w:r>
        <w:rPr/>
        <w:t xml:space="preserve">The Burra Art Gallery’s </w:t>
      </w:r>
      <w:r>
        <w:rPr>
          <w:b w:val="false"/>
        </w:rPr>
        <w:t>exhibition of quilts by the Burra Quilter’s Group is a striking display.  The group comprises about 25 ladies who meet regularly and was founded about ten years ago.</w:t>
      </w:r>
    </w:p>
    <w:p>
      <w:pPr>
        <w:pStyle w:val="Normal"/>
        <w:rPr>
          <w:b w:val="false"/>
        </w:rPr>
      </w:pPr>
      <w:r>
        <w:rPr>
          <w:b w:val="false"/>
        </w:rPr>
      </w:r>
    </w:p>
    <w:p>
      <w:pPr>
        <w:pStyle w:val="Normal"/>
        <w:rPr/>
      </w:pPr>
      <w:r>
        <w:rPr/>
        <w:t>Issue 308, 7 May 1997, page 7</w:t>
      </w:r>
    </w:p>
    <w:p>
      <w:pPr>
        <w:pStyle w:val="Normal"/>
        <w:rPr/>
      </w:pPr>
      <w:r>
        <w:rPr/>
      </w:r>
    </w:p>
    <w:p>
      <w:pPr>
        <w:pStyle w:val="Normal"/>
        <w:rPr/>
      </w:pPr>
      <w:r>
        <w:rPr/>
        <w:t xml:space="preserve">Birth.  </w:t>
      </w:r>
      <w:r>
        <w:rPr>
          <w:b w:val="false"/>
        </w:rPr>
        <w:t>To Michelle &amp; Steve Berryman on 22 April, a daughter, Amy Lee.</w:t>
      </w:r>
    </w:p>
    <w:p>
      <w:pPr>
        <w:pStyle w:val="Normal"/>
        <w:rPr>
          <w:b w:val="false"/>
        </w:rPr>
      </w:pPr>
      <w:r>
        <w:rPr>
          <w:b w:val="false"/>
        </w:rPr>
      </w:r>
    </w:p>
    <w:p>
      <w:pPr>
        <w:pStyle w:val="Normal"/>
        <w:rPr/>
      </w:pPr>
      <w:r>
        <w:rPr/>
        <w:t>Issue 308, 7 May 1997, page 8</w:t>
      </w:r>
    </w:p>
    <w:p>
      <w:pPr>
        <w:pStyle w:val="Normal"/>
        <w:rPr/>
      </w:pPr>
      <w:r>
        <w:rPr/>
      </w:r>
    </w:p>
    <w:p>
      <w:pPr>
        <w:pStyle w:val="Normal"/>
        <w:rPr/>
      </w:pPr>
      <w:r>
        <w:rPr/>
        <w:t xml:space="preserve">Burra Station </w:t>
      </w:r>
      <w:r>
        <w:rPr>
          <w:b w:val="false"/>
        </w:rPr>
        <w:t>has been closed since the late 1980s, but is now open as Delia Kraft’s ‘Burra Station Gallery’.</w:t>
      </w:r>
    </w:p>
    <w:p>
      <w:pPr>
        <w:pStyle w:val="Normal"/>
        <w:rPr>
          <w:b w:val="false"/>
        </w:rPr>
      </w:pPr>
      <w:r>
        <w:rPr>
          <w:b w:val="false"/>
        </w:rPr>
        <w:t>On the walls are recorded a number of stories:</w:t>
      </w:r>
    </w:p>
    <w:p>
      <w:pPr>
        <w:pStyle w:val="Normal"/>
        <w:rPr>
          <w:b w:val="false"/>
        </w:rPr>
      </w:pPr>
      <w:r>
        <w:rPr>
          <w:b w:val="false"/>
        </w:rPr>
        <w:t>‘</w:t>
      </w:r>
      <w:r>
        <w:rPr>
          <w:b w:val="false"/>
        </w:rPr>
        <w:t>Noel Miller, Bill Kotz &amp; Tom Prance have worked here.’</w:t>
      </w:r>
    </w:p>
    <w:p>
      <w:pPr>
        <w:pStyle w:val="Normal"/>
        <w:rPr/>
      </w:pPr>
      <w:r>
        <w:rPr>
          <w:b w:val="false"/>
        </w:rPr>
        <w:t>‘</w:t>
      </w:r>
      <w:r>
        <w:rPr>
          <w:b w:val="false"/>
        </w:rPr>
        <w:t>J.D. Jones, the last resident on at the Burra commenced at Burra 9</w:t>
      </w:r>
      <w:r>
        <w:rPr>
          <w:b w:val="false"/>
          <w:vertAlign w:val="superscript"/>
        </w:rPr>
        <w:t>th</w:t>
      </w:r>
      <w:r>
        <w:rPr>
          <w:b w:val="false"/>
        </w:rPr>
        <w:t xml:space="preserve"> May 1981.  Completed last shift at Burra 5</w:t>
      </w:r>
      <w:r>
        <w:rPr>
          <w:b w:val="false"/>
          <w:vertAlign w:val="superscript"/>
        </w:rPr>
        <w:t>th</w:t>
      </w:r>
      <w:r>
        <w:rPr>
          <w:b w:val="false"/>
        </w:rPr>
        <w:t xml:space="preserve"> August 1988, on VRIS…Amen.’</w:t>
      </w:r>
    </w:p>
    <w:p>
      <w:pPr>
        <w:pStyle w:val="Normal"/>
        <w:rPr/>
      </w:pPr>
      <w:r>
        <w:rPr>
          <w:b w:val="false"/>
        </w:rPr>
        <w:t>‘</w:t>
      </w:r>
      <w:r>
        <w:rPr>
          <w:b w:val="false"/>
        </w:rPr>
        <w:t>L.J. Robinson, start 28</w:t>
      </w:r>
      <w:r>
        <w:rPr>
          <w:b w:val="false"/>
          <w:vertAlign w:val="superscript"/>
        </w:rPr>
        <w:t>th</w:t>
      </w:r>
      <w:r>
        <w:rPr>
          <w:b w:val="false"/>
        </w:rPr>
        <w:t xml:space="preserve"> April 1969.’</w:t>
      </w:r>
    </w:p>
    <w:p>
      <w:pPr>
        <w:pStyle w:val="Normal"/>
        <w:rPr/>
      </w:pPr>
      <w:r>
        <w:rPr>
          <w:b w:val="false"/>
        </w:rPr>
        <w:t>G. Hirschausen started April 29</w:t>
      </w:r>
      <w:r>
        <w:rPr>
          <w:b w:val="false"/>
          <w:vertAlign w:val="superscript"/>
        </w:rPr>
        <w:t>th</w:t>
      </w:r>
      <w:r>
        <w:rPr>
          <w:b w:val="false"/>
        </w:rPr>
        <w:t xml:space="preserve"> 1968.’  Gary was a porter.</w:t>
      </w:r>
    </w:p>
    <w:p>
      <w:pPr>
        <w:pStyle w:val="Normal"/>
        <w:rPr/>
      </w:pPr>
      <w:r>
        <w:rPr>
          <w:b w:val="false"/>
        </w:rPr>
        <w:t>Others who worked there were Dave Robinson, Morris &amp; Wayne Broad were porters.  Mr Green and Cynthia Burnette’s father were stationmasters.</w:t>
      </w:r>
    </w:p>
    <w:p>
      <w:pPr>
        <w:pStyle w:val="Normal"/>
        <w:rPr>
          <w:b w:val="false"/>
        </w:rPr>
      </w:pPr>
      <w:r>
        <w:rPr>
          <w:b w:val="false"/>
        </w:rPr>
      </w:r>
    </w:p>
    <w:p>
      <w:pPr>
        <w:pStyle w:val="Normal"/>
        <w:rPr/>
      </w:pPr>
      <w:r>
        <w:rPr/>
        <w:t xml:space="preserve">BCS </w:t>
      </w:r>
      <w:r>
        <w:rPr>
          <w:b w:val="false"/>
        </w:rPr>
        <w:t>students competed at the recent interschool athletic championships at Kensington in the F Grade.  A number of BCS students gained 1</w:t>
      </w:r>
      <w:r>
        <w:rPr>
          <w:b w:val="false"/>
          <w:vertAlign w:val="superscript"/>
        </w:rPr>
        <w:t>st</w:t>
      </w:r>
      <w:r>
        <w:rPr>
          <w:b w:val="false"/>
        </w:rPr>
        <w:t xml:space="preserve"> places:</w:t>
      </w:r>
    </w:p>
    <w:p>
      <w:pPr>
        <w:pStyle w:val="Normal"/>
        <w:rPr>
          <w:b w:val="false"/>
        </w:rPr>
      </w:pPr>
      <w:r>
        <w:rPr>
          <w:b w:val="false"/>
        </w:rPr>
        <w:t>Tina Williams, U16 girls’ triple jump, 100 m and 200 m.</w:t>
      </w:r>
    </w:p>
    <w:p>
      <w:pPr>
        <w:pStyle w:val="Normal"/>
        <w:rPr>
          <w:b w:val="false"/>
        </w:rPr>
      </w:pPr>
      <w:r>
        <w:rPr>
          <w:b w:val="false"/>
        </w:rPr>
        <w:t>Samantha Kelly, open girls’ long jump.</w:t>
      </w:r>
    </w:p>
    <w:p>
      <w:pPr>
        <w:pStyle w:val="Normal"/>
        <w:rPr>
          <w:b w:val="false"/>
        </w:rPr>
      </w:pPr>
      <w:r>
        <w:rPr>
          <w:b w:val="false"/>
        </w:rPr>
        <w:t>Kim Lindblom, U15 girls’ triple jump.</w:t>
      </w:r>
    </w:p>
    <w:p>
      <w:pPr>
        <w:pStyle w:val="Normal"/>
        <w:rPr>
          <w:b w:val="false"/>
        </w:rPr>
      </w:pPr>
      <w:r>
        <w:rPr>
          <w:b w:val="false"/>
        </w:rPr>
        <w:t>Karen Phillips, U15 girls’ 800 m.</w:t>
      </w:r>
    </w:p>
    <w:p>
      <w:pPr>
        <w:pStyle w:val="Normal"/>
        <w:rPr>
          <w:b w:val="false"/>
        </w:rPr>
      </w:pPr>
      <w:r>
        <w:rPr>
          <w:b w:val="false"/>
        </w:rPr>
        <w:t>Boh Wall, U15 boys, discus and 1,500 m.</w:t>
      </w:r>
    </w:p>
    <w:p>
      <w:pPr>
        <w:pStyle w:val="Normal"/>
        <w:rPr>
          <w:b w:val="false"/>
        </w:rPr>
      </w:pPr>
      <w:r>
        <w:rPr>
          <w:b w:val="false"/>
        </w:rPr>
        <w:t>Ben Dolphin, U16 boys’ javelin.</w:t>
      </w:r>
    </w:p>
    <w:p>
      <w:pPr>
        <w:pStyle w:val="Normal"/>
        <w:rPr>
          <w:b w:val="false"/>
        </w:rPr>
      </w:pPr>
      <w:r>
        <w:rPr>
          <w:b w:val="false"/>
        </w:rPr>
        <w:t>Adam Willis, U15 boys’ long jump and triple jump.</w:t>
      </w:r>
    </w:p>
    <w:p>
      <w:pPr>
        <w:pStyle w:val="Normal"/>
        <w:rPr>
          <w:b w:val="false"/>
        </w:rPr>
      </w:pPr>
      <w:r>
        <w:rPr>
          <w:b w:val="false"/>
        </w:rPr>
        <w:t>Jason Schuppan, open boys’ 400 m.</w:t>
      </w:r>
    </w:p>
    <w:p>
      <w:pPr>
        <w:pStyle w:val="Normal"/>
        <w:rPr>
          <w:b w:val="false"/>
        </w:rPr>
      </w:pPr>
      <w:r>
        <w:rPr>
          <w:b w:val="false"/>
        </w:rPr>
        <w:t>Luke Spackman, U15 boys’ 400 m.</w:t>
      </w:r>
    </w:p>
    <w:p>
      <w:pPr>
        <w:pStyle w:val="Normal"/>
        <w:rPr>
          <w:b w:val="false"/>
        </w:rPr>
      </w:pPr>
      <w:r>
        <w:rPr>
          <w:b w:val="false"/>
        </w:rPr>
        <w:t>Simon Breeding open boys’ 1,500 m walk.</w:t>
      </w:r>
    </w:p>
    <w:p>
      <w:pPr>
        <w:pStyle w:val="Normal"/>
        <w:rPr>
          <w:b w:val="false"/>
        </w:rPr>
      </w:pPr>
      <w:r>
        <w:rPr>
          <w:b w:val="false"/>
        </w:rPr>
      </w:r>
    </w:p>
    <w:p>
      <w:pPr>
        <w:pStyle w:val="Normal"/>
        <w:rPr/>
      </w:pPr>
      <w:r>
        <w:rPr/>
        <w:t>Issue 308, 7 May 1997, page 9</w:t>
      </w:r>
    </w:p>
    <w:p>
      <w:pPr>
        <w:pStyle w:val="Normal"/>
        <w:rPr/>
      </w:pPr>
      <w:r>
        <w:rPr/>
      </w:r>
    </w:p>
    <w:p>
      <w:pPr>
        <w:pStyle w:val="Normal"/>
        <w:rPr/>
      </w:pPr>
      <w:r>
        <w:rPr/>
        <w:t xml:space="preserve">Peterborough Rotary Club Show &amp; Shine </w:t>
      </w:r>
      <w:r>
        <w:rPr>
          <w:b w:val="false"/>
        </w:rPr>
        <w:t>on 27 April.</w:t>
      </w:r>
    </w:p>
    <w:p>
      <w:pPr>
        <w:pStyle w:val="Normal"/>
        <w:rPr>
          <w:b w:val="false"/>
        </w:rPr>
      </w:pPr>
      <w:r>
        <w:rPr>
          <w:b w:val="false"/>
        </w:rPr>
        <w:t>Damian Quinn of Mt Bryan won with his 1983 Holden WB utility.</w:t>
      </w:r>
    </w:p>
    <w:p>
      <w:pPr>
        <w:pStyle w:val="Normal"/>
        <w:rPr>
          <w:b w:val="false"/>
        </w:rPr>
      </w:pPr>
      <w:r>
        <w:rPr>
          <w:b w:val="false"/>
        </w:rPr>
      </w:r>
    </w:p>
    <w:p>
      <w:pPr>
        <w:pStyle w:val="Normal"/>
        <w:rPr/>
      </w:pPr>
      <w:r>
        <w:rPr/>
        <w:t>Issue 308, 7 May 1997, page 12</w:t>
      </w:r>
    </w:p>
    <w:p>
      <w:pPr>
        <w:pStyle w:val="Normal"/>
        <w:rPr/>
      </w:pPr>
      <w:r>
        <w:rPr/>
      </w:r>
    </w:p>
    <w:p>
      <w:pPr>
        <w:pStyle w:val="Normal"/>
        <w:rPr>
          <w:b w:val="false"/>
        </w:rPr>
      </w:pPr>
      <w:r>
        <w:rPr/>
        <w:t xml:space="preserve">Obituary.  </w:t>
      </w:r>
      <w:r>
        <w:rPr>
          <w:b w:val="false"/>
        </w:rPr>
        <w:t>A Return Thanks Notice reveals the death of Gertrude Stella Cockrum 7 October 1909 to 15 March 1997.  [Born Gertrude Stella Beckwith at Kooringa.  Married George Hiles Cockrum in 1936.]</w:t>
      </w:r>
    </w:p>
    <w:p>
      <w:pPr>
        <w:pStyle w:val="Normal"/>
        <w:rPr>
          <w:b w:val="false"/>
        </w:rPr>
      </w:pPr>
      <w:r>
        <w:rPr>
          <w:b w:val="false"/>
        </w:rPr>
      </w:r>
    </w:p>
    <w:p>
      <w:pPr>
        <w:pStyle w:val="Normal"/>
        <w:rPr/>
      </w:pPr>
      <w:r>
        <w:rPr/>
        <w:t>Issue 309, 14 May 1997, page 1</w:t>
      </w:r>
    </w:p>
    <w:p>
      <w:pPr>
        <w:pStyle w:val="Normal"/>
        <w:rPr>
          <w:b w:val="false"/>
        </w:rPr>
      </w:pPr>
      <w:r>
        <w:rPr>
          <w:b w:val="false"/>
        </w:rPr>
      </w:r>
    </w:p>
    <w:p>
      <w:pPr>
        <w:pStyle w:val="Normal"/>
        <w:rPr>
          <w:b w:val="false"/>
        </w:rPr>
      </w:pPr>
      <w:r>
        <w:rPr/>
        <w:t>Regional Council of Goyder</w:t>
      </w:r>
      <w:r>
        <w:rPr>
          <w:b w:val="false"/>
        </w:rPr>
        <w:t xml:space="preserve"> has elected Denis Keller as Chairman for the next three years and Graham Kellock as Deputy Chairman.  [Membership of committees is printed.]</w:t>
      </w:r>
    </w:p>
    <w:p>
      <w:pPr>
        <w:pStyle w:val="Normal"/>
        <w:rPr>
          <w:b w:val="false"/>
        </w:rPr>
      </w:pPr>
      <w:r>
        <w:rPr>
          <w:b w:val="false"/>
        </w:rPr>
      </w:r>
    </w:p>
    <w:p>
      <w:pPr>
        <w:pStyle w:val="Normal"/>
        <w:rPr/>
      </w:pPr>
      <w:r>
        <w:rPr/>
        <w:t xml:space="preserve">Burra Show Society.  </w:t>
      </w:r>
      <w:r>
        <w:rPr>
          <w:b w:val="false"/>
        </w:rPr>
        <w:t>Mrs Jean Jamieson has been Secretary-Treasurer for more than 20 years and has announced she will retire at the next AGM in 1998.  She took over the role in 1976 from Darrell Field and was in the position when the ring was enlarged in 1977.  President at the time, Mr Ron Shipard praised her for her effort over the years.  This year the show will feature a ute competition and another Miners Revolution dance in the evening.  Changes are planned for the state finals of the Miss Showgirl Competition after the 1998 finals – the competition will then have both male and female participants – both to move with the times and to obtain better sponsorship returns.  A Young Citizen Award will replace it.  The Burra Show will not end the Show Girl Competition locally, but some changes will be announced next week.</w:t>
      </w:r>
    </w:p>
    <w:p>
      <w:pPr>
        <w:pStyle w:val="Normal"/>
        <w:rPr>
          <w:b w:val="false"/>
        </w:rPr>
      </w:pPr>
      <w:r>
        <w:rPr>
          <w:b w:val="false"/>
        </w:rPr>
      </w:r>
    </w:p>
    <w:p>
      <w:pPr>
        <w:pStyle w:val="Normal"/>
        <w:rPr/>
      </w:pPr>
      <w:r>
        <w:rPr/>
        <w:t>Issue 309, 14 May 1997, page 2</w:t>
      </w:r>
    </w:p>
    <w:p>
      <w:pPr>
        <w:pStyle w:val="Normal"/>
        <w:rPr/>
      </w:pPr>
      <w:r>
        <w:rPr/>
      </w:r>
    </w:p>
    <w:p>
      <w:pPr>
        <w:pStyle w:val="Normal"/>
        <w:rPr/>
      </w:pPr>
      <w:r>
        <w:rPr/>
        <w:t xml:space="preserve">Letter.  </w:t>
      </w:r>
      <w:r>
        <w:rPr>
          <w:b w:val="false"/>
        </w:rPr>
        <w:t>Stephen Angel writes thanking Council for the prompt response to a small works order.</w:t>
      </w:r>
    </w:p>
    <w:p>
      <w:pPr>
        <w:pStyle w:val="Normal"/>
        <w:rPr>
          <w:b w:val="false"/>
        </w:rPr>
      </w:pPr>
      <w:r>
        <w:rPr>
          <w:b w:val="false"/>
        </w:rPr>
      </w:r>
    </w:p>
    <w:p>
      <w:pPr>
        <w:pStyle w:val="Normal"/>
        <w:rPr/>
      </w:pPr>
      <w:r>
        <w:rPr/>
        <w:t xml:space="preserve">Letter.  </w:t>
      </w:r>
      <w:r>
        <w:rPr>
          <w:b w:val="false"/>
        </w:rPr>
        <w:t>Jim Quinn tanks voters for his re-election.</w:t>
      </w:r>
    </w:p>
    <w:p>
      <w:pPr>
        <w:pStyle w:val="Normal"/>
        <w:rPr>
          <w:b w:val="false"/>
        </w:rPr>
      </w:pPr>
      <w:r>
        <w:rPr>
          <w:b w:val="false"/>
        </w:rPr>
      </w:r>
    </w:p>
    <w:p>
      <w:pPr>
        <w:pStyle w:val="Normal"/>
        <w:rPr>
          <w:b w:val="false"/>
        </w:rPr>
      </w:pPr>
      <w:r>
        <w:rPr/>
        <w:t xml:space="preserve">Letter.  </w:t>
      </w:r>
      <w:r>
        <w:rPr>
          <w:b w:val="false"/>
        </w:rPr>
        <w:t>Barb Frances writes to reveal that on at least two occasions pairs of visitors were told there would be no tour that day because of lack of numbers.  One pair was amazed to be offered the tour if they bought four tickets.  She wonders how this will play out as word-of-mouth publicity.</w:t>
      </w:r>
    </w:p>
    <w:p>
      <w:pPr>
        <w:pStyle w:val="Normal"/>
        <w:rPr>
          <w:b w:val="false"/>
        </w:rPr>
      </w:pPr>
      <w:r>
        <w:rPr>
          <w:b w:val="false"/>
        </w:rPr>
      </w:r>
    </w:p>
    <w:p>
      <w:pPr>
        <w:pStyle w:val="Normal"/>
        <w:rPr/>
      </w:pPr>
      <w:r>
        <w:rPr/>
        <w:t xml:space="preserve">Letter.  </w:t>
      </w:r>
      <w:r>
        <w:rPr>
          <w:b w:val="false"/>
        </w:rPr>
        <w:t>Lisa Murphy writes in praise of the Burra Art Gallery – especially as a quilter, as it is the easiest place she has ever tried to hang a quilt.  She thanks all those people and businesses who have contributed to the success of the quilters’ exhibition.</w:t>
      </w:r>
    </w:p>
    <w:p>
      <w:pPr>
        <w:pStyle w:val="Normal"/>
        <w:rPr>
          <w:b w:val="false"/>
        </w:rPr>
      </w:pPr>
      <w:r>
        <w:rPr>
          <w:b w:val="false"/>
        </w:rPr>
      </w:r>
    </w:p>
    <w:p>
      <w:pPr>
        <w:pStyle w:val="Normal"/>
        <w:rPr/>
      </w:pPr>
      <w:r>
        <w:rPr/>
        <w:t>Issue 309, 14 May 1997, page 3</w:t>
      </w:r>
    </w:p>
    <w:p>
      <w:pPr>
        <w:pStyle w:val="Normal"/>
        <w:rPr/>
      </w:pPr>
      <w:r>
        <w:rPr/>
      </w:r>
    </w:p>
    <w:p>
      <w:pPr>
        <w:pStyle w:val="Normal"/>
        <w:rPr/>
      </w:pPr>
      <w:r>
        <w:rPr/>
        <w:t xml:space="preserve">Market Square – Best Place Changes – </w:t>
      </w:r>
      <w:r>
        <w:rPr>
          <w:b w:val="false"/>
        </w:rPr>
        <w:t>Public Meeting</w:t>
      </w:r>
    </w:p>
    <w:p>
      <w:pPr>
        <w:pStyle w:val="Normal"/>
        <w:rPr>
          <w:b w:val="false"/>
        </w:rPr>
      </w:pPr>
      <w:r>
        <w:rPr>
          <w:b w:val="false"/>
        </w:rPr>
        <w:t>More than 60 residents attended the meeting to discuss the plans that have been on display.  Douglas Alexander, Heritage Adviser led the discussion.  Concerns included the need for trees no to obstruct businesses, better footpaths, improved lighting, better signage and some wanted business façades improved.  Overall they wanted little physical change to the square.  Some better organisation of parking, more colour and some more trees.  Generally people left calmer, with fears of wholesale change allayed.</w:t>
      </w:r>
    </w:p>
    <w:p>
      <w:pPr>
        <w:pStyle w:val="Normal"/>
        <w:rPr>
          <w:b w:val="false"/>
        </w:rPr>
      </w:pPr>
      <w:r>
        <w:rPr>
          <w:b w:val="false"/>
        </w:rPr>
      </w:r>
    </w:p>
    <w:p>
      <w:pPr>
        <w:pStyle w:val="Normal"/>
        <w:rPr/>
      </w:pPr>
      <w:r>
        <w:rPr/>
        <w:t>Issue 309, 14 May 1997, page 4</w:t>
      </w:r>
    </w:p>
    <w:p>
      <w:pPr>
        <w:pStyle w:val="Normal"/>
        <w:rPr/>
      </w:pPr>
      <w:r>
        <w:rPr/>
      </w:r>
    </w:p>
    <w:p>
      <w:pPr>
        <w:pStyle w:val="Normal"/>
        <w:rPr/>
      </w:pPr>
      <w:r>
        <w:rPr/>
        <w:t>Burra Hospital</w:t>
      </w:r>
      <w:r>
        <w:rPr>
          <w:b w:val="false"/>
        </w:rPr>
        <w:t xml:space="preserve"> has been awarded accreditation by the Australian Council of Health Care Standards.  This will allow it to attract certain types of funding from the Health Commission.</w:t>
      </w:r>
    </w:p>
    <w:p>
      <w:pPr>
        <w:pStyle w:val="Normal"/>
        <w:rPr>
          <w:b w:val="false"/>
        </w:rPr>
      </w:pPr>
      <w:r>
        <w:rPr>
          <w:b w:val="false"/>
        </w:rPr>
      </w:r>
    </w:p>
    <w:p>
      <w:pPr>
        <w:pStyle w:val="Normal"/>
        <w:rPr/>
      </w:pPr>
      <w:r>
        <w:rPr/>
        <w:t>Issue 309, 14 May 1997, page 5</w:t>
      </w:r>
    </w:p>
    <w:p>
      <w:pPr>
        <w:pStyle w:val="Normal"/>
        <w:rPr/>
      </w:pPr>
      <w:r>
        <w:rPr/>
      </w:r>
    </w:p>
    <w:p>
      <w:pPr>
        <w:pStyle w:val="Normal"/>
        <w:rPr/>
      </w:pPr>
      <w:r>
        <w:rPr/>
        <w:t xml:space="preserve">Burra Hospital Ladies’ Auxiliary </w:t>
      </w:r>
      <w:r>
        <w:rPr>
          <w:b w:val="false"/>
        </w:rPr>
        <w:t>held its AGM.</w:t>
      </w:r>
    </w:p>
    <w:p>
      <w:pPr>
        <w:pStyle w:val="Normal"/>
        <w:rPr>
          <w:b w:val="false"/>
        </w:rPr>
      </w:pPr>
      <w:r>
        <w:rPr>
          <w:b w:val="false"/>
        </w:rPr>
        <w:t>President Barbara Frances said the average attendance at meetings had been 13.4 members.  Catering for the 125 Veteran &amp; Vintage Motor Cycle Rally made a profit of $1,804, the Melbourne Cup Luncheon raised $1.542 plus $152 from the sale of articles.  A high tea to mark the end of the Burra Burra DC raised $820.  During the year the Auxiliary purchased outdoor furniture for the secure area and verandah, mesh cot sides, glasses for catering and shelving for the support care suite.  Elected were: President Barbara Frances; Vice President, Jan Tiver; Secretary, Joan Berryman; Assistant Secretary, Margaret Dunstall and Treasurer, Kaye Boulger.</w:t>
      </w:r>
    </w:p>
    <w:p>
      <w:pPr>
        <w:pStyle w:val="Normal"/>
        <w:rPr>
          <w:b w:val="false"/>
        </w:rPr>
      </w:pPr>
      <w:r>
        <w:rPr>
          <w:b w:val="false"/>
        </w:rPr>
      </w:r>
    </w:p>
    <w:p>
      <w:pPr>
        <w:pStyle w:val="Normal"/>
        <w:rPr/>
      </w:pPr>
      <w:r>
        <w:rPr/>
        <w:t xml:space="preserve">Red Cross Calling </w:t>
      </w:r>
      <w:r>
        <w:rPr>
          <w:b w:val="false"/>
        </w:rPr>
        <w:t>this year raised $1,743.85.</w:t>
      </w:r>
    </w:p>
    <w:p>
      <w:pPr>
        <w:pStyle w:val="Normal"/>
        <w:rPr>
          <w:b w:val="false"/>
        </w:rPr>
      </w:pPr>
      <w:r>
        <w:rPr>
          <w:b w:val="false"/>
        </w:rPr>
      </w:r>
    </w:p>
    <w:p>
      <w:pPr>
        <w:pStyle w:val="Normal"/>
        <w:rPr/>
      </w:pPr>
      <w:r>
        <w:rPr/>
        <w:t>Issue 309, 14 May 1997, page 7</w:t>
      </w:r>
    </w:p>
    <w:p>
      <w:pPr>
        <w:pStyle w:val="Normal"/>
        <w:rPr/>
      </w:pPr>
      <w:r>
        <w:rPr/>
      </w:r>
    </w:p>
    <w:p>
      <w:pPr>
        <w:pStyle w:val="Normal"/>
        <w:rPr/>
      </w:pPr>
      <w:r>
        <w:rPr/>
        <w:t>Burra &amp; Districts Dog Obedience Club</w:t>
      </w:r>
      <w:r>
        <w:rPr>
          <w:b w:val="false"/>
        </w:rPr>
        <w:t xml:space="preserve"> has celebrated its 5</w:t>
      </w:r>
      <w:r>
        <w:rPr>
          <w:b w:val="false"/>
          <w:vertAlign w:val="superscript"/>
        </w:rPr>
        <w:t>th</w:t>
      </w:r>
      <w:r>
        <w:rPr>
          <w:b w:val="false"/>
        </w:rPr>
        <w:t xml:space="preserve"> year of training.  Dr Andrew Coffey gave an informative talk on vaccination, worming, hydatids and heart worm.  Other speakers were Gary Illicevs and Constable Vince Henderson.  At the following AGM elected were: President, Merilyn Baulderstone; Vice-President, Adrian Green, Secretary, Pat Svensdotter and Treasurer, Jo Baulderstone.</w:t>
      </w:r>
    </w:p>
    <w:p>
      <w:pPr>
        <w:pStyle w:val="Normal"/>
        <w:rPr>
          <w:b w:val="false"/>
        </w:rPr>
      </w:pPr>
      <w:r>
        <w:rPr>
          <w:b w:val="false"/>
        </w:rPr>
      </w:r>
    </w:p>
    <w:p>
      <w:pPr>
        <w:pStyle w:val="Normal"/>
        <w:rPr/>
      </w:pPr>
      <w:r>
        <w:rPr/>
        <w:t>Issue 310, 22 May 1997, page 2</w:t>
      </w:r>
    </w:p>
    <w:p>
      <w:pPr>
        <w:pStyle w:val="Normal"/>
        <w:rPr>
          <w:b w:val="false"/>
        </w:rPr>
      </w:pPr>
      <w:r>
        <w:rPr>
          <w:b w:val="false"/>
        </w:rPr>
      </w:r>
    </w:p>
    <w:p>
      <w:pPr>
        <w:pStyle w:val="Normal"/>
        <w:rPr/>
      </w:pPr>
      <w:r>
        <w:rPr/>
        <w:t xml:space="preserve">BCS </w:t>
      </w:r>
      <w:r>
        <w:rPr>
          <w:b w:val="false"/>
        </w:rPr>
        <w:t>has won a revegetation grant from PISA.  With the grant of $2,300 two paddocks of identical size will be established – one with saltbush in an alley farming design.  The productivity of animals in the saltbush paddock will be compared with those in the other paddock.</w:t>
      </w:r>
    </w:p>
    <w:p>
      <w:pPr>
        <w:pStyle w:val="Normal"/>
        <w:rPr>
          <w:b w:val="false"/>
        </w:rPr>
      </w:pPr>
      <w:r>
        <w:rPr>
          <w:b w:val="false"/>
        </w:rPr>
      </w:r>
    </w:p>
    <w:p>
      <w:pPr>
        <w:pStyle w:val="Normal"/>
        <w:rPr/>
      </w:pPr>
      <w:r>
        <w:rPr/>
        <w:t xml:space="preserve">Burra Guides </w:t>
      </w:r>
      <w:r>
        <w:rPr>
          <w:b w:val="false"/>
        </w:rPr>
        <w:t>have been replacing signs and arrows on the Heysen Trail between Redruth Gaol and Burra Cemetery.  [Photo.]</w:t>
      </w:r>
    </w:p>
    <w:p>
      <w:pPr>
        <w:pStyle w:val="Normal"/>
        <w:rPr>
          <w:b w:val="false"/>
        </w:rPr>
      </w:pPr>
      <w:r>
        <w:rPr>
          <w:b w:val="false"/>
        </w:rPr>
      </w:r>
    </w:p>
    <w:p>
      <w:pPr>
        <w:pStyle w:val="Normal"/>
        <w:rPr/>
      </w:pPr>
      <w:r>
        <w:rPr/>
        <w:t>Burra Bootscooters</w:t>
      </w:r>
      <w:r>
        <w:rPr>
          <w:b w:val="false"/>
        </w:rPr>
        <w:t xml:space="preserve"> hasted their annual cabaret in Burra Town Hall last Saturday.  [Photo.]</w:t>
      </w:r>
    </w:p>
    <w:p>
      <w:pPr>
        <w:pStyle w:val="Normal"/>
        <w:rPr>
          <w:b w:val="false"/>
        </w:rPr>
      </w:pPr>
      <w:r>
        <w:rPr>
          <w:b w:val="false"/>
        </w:rPr>
      </w:r>
    </w:p>
    <w:p>
      <w:pPr>
        <w:pStyle w:val="Normal"/>
        <w:rPr/>
      </w:pPr>
      <w:r>
        <w:rPr/>
        <w:t>Issue 310, 22 May 1997, page 2</w:t>
      </w:r>
    </w:p>
    <w:p>
      <w:pPr>
        <w:pStyle w:val="Normal"/>
        <w:rPr/>
      </w:pPr>
      <w:r>
        <w:rPr/>
      </w:r>
    </w:p>
    <w:p>
      <w:pPr>
        <w:pStyle w:val="Normal"/>
        <w:rPr/>
      </w:pPr>
      <w:r>
        <w:rPr/>
        <w:t xml:space="preserve">Visiting Members of Knightsbridge Baptist Church </w:t>
      </w:r>
      <w:r>
        <w:rPr>
          <w:b w:val="false"/>
        </w:rPr>
        <w:t>held their weekend service in the old Wesleyan Chapel in Paxton Square last Sunday.  [The old Bible Christian Chapel; not Wesleyan.]</w:t>
      </w:r>
    </w:p>
    <w:p>
      <w:pPr>
        <w:pStyle w:val="Normal"/>
        <w:rPr>
          <w:b w:val="false"/>
        </w:rPr>
      </w:pPr>
      <w:r>
        <w:rPr>
          <w:b w:val="false"/>
        </w:rPr>
      </w:r>
    </w:p>
    <w:p>
      <w:pPr>
        <w:pStyle w:val="Normal"/>
        <w:rPr/>
      </w:pPr>
      <w:r>
        <w:rPr/>
        <w:t>Issue 310, 22 May 1997, page 3</w:t>
      </w:r>
    </w:p>
    <w:p>
      <w:pPr>
        <w:pStyle w:val="Normal"/>
        <w:rPr/>
      </w:pPr>
      <w:r>
        <w:rPr/>
      </w:r>
    </w:p>
    <w:p>
      <w:pPr>
        <w:pStyle w:val="Normal"/>
        <w:rPr/>
      </w:pPr>
      <w:r>
        <w:rPr/>
        <w:t>The Agricultural Societies’ Council of SA</w:t>
      </w:r>
      <w:r>
        <w:rPr>
          <w:b w:val="false"/>
        </w:rPr>
        <w:t xml:space="preserve"> will discontinue the State Final Level of the Show Girl Competition after this year.  A Young Achievers/Citizenship Award will replace it.  The Burra Showgirl Competition will continue, but in a slightly changed format, due to difficulties in getting entries for the junior and senior sections.  It will now be:</w:t>
      </w:r>
    </w:p>
    <w:p>
      <w:pPr>
        <w:pStyle w:val="Normal"/>
        <w:rPr>
          <w:b w:val="false"/>
        </w:rPr>
      </w:pPr>
      <w:r>
        <w:rPr>
          <w:b w:val="false"/>
        </w:rPr>
        <w:t>Princess of Show for girls 3-7</w:t>
      </w:r>
    </w:p>
    <w:p>
      <w:pPr>
        <w:pStyle w:val="Normal"/>
        <w:rPr>
          <w:b w:val="false"/>
        </w:rPr>
      </w:pPr>
      <w:r>
        <w:rPr>
          <w:b w:val="false"/>
        </w:rPr>
        <w:t>Princess of Show for girls 8-14</w:t>
      </w:r>
    </w:p>
    <w:p>
      <w:pPr>
        <w:pStyle w:val="Normal"/>
        <w:rPr>
          <w:b w:val="false"/>
        </w:rPr>
      </w:pPr>
      <w:r>
        <w:rPr>
          <w:b w:val="false"/>
        </w:rPr>
        <w:t>Prince of Show for Boys 3-10.</w:t>
      </w:r>
    </w:p>
    <w:p>
      <w:pPr>
        <w:pStyle w:val="Normal"/>
        <w:rPr>
          <w:b w:val="false"/>
        </w:rPr>
      </w:pPr>
      <w:r>
        <w:rPr>
          <w:b w:val="false"/>
        </w:rPr>
      </w:r>
    </w:p>
    <w:p>
      <w:pPr>
        <w:pStyle w:val="Normal"/>
        <w:rPr/>
      </w:pPr>
      <w:r>
        <w:rPr/>
        <w:t>The Carers’ Association of SA</w:t>
      </w:r>
      <w:r>
        <w:rPr>
          <w:b w:val="false"/>
        </w:rPr>
        <w:t xml:space="preserve"> has organised a photographic exhibition that will be hosted by the Community Library 22 May to 5 June.  The theme is: ‘The essence of caring’.</w:t>
      </w:r>
    </w:p>
    <w:p>
      <w:pPr>
        <w:pStyle w:val="Normal"/>
        <w:rPr>
          <w:b w:val="false"/>
        </w:rPr>
      </w:pPr>
      <w:r>
        <w:rPr>
          <w:b w:val="false"/>
        </w:rPr>
      </w:r>
    </w:p>
    <w:p>
      <w:pPr>
        <w:pStyle w:val="Normal"/>
        <w:rPr/>
      </w:pPr>
      <w:r>
        <w:rPr/>
        <w:t>Goyder Council</w:t>
      </w:r>
    </w:p>
    <w:p>
      <w:pPr>
        <w:pStyle w:val="Normal"/>
        <w:rPr>
          <w:b w:val="false"/>
        </w:rPr>
      </w:pPr>
      <w:r>
        <w:rPr>
          <w:b w:val="false"/>
        </w:rPr>
        <w:t>With the council amalgamation there are new faces in the Council Office:</w:t>
      </w:r>
    </w:p>
    <w:p>
      <w:pPr>
        <w:pStyle w:val="Normal"/>
        <w:rPr>
          <w:b w:val="false"/>
        </w:rPr>
      </w:pPr>
      <w:r>
        <w:rPr>
          <w:b w:val="false"/>
        </w:rPr>
        <w:t>Carlene Heinrich is based at Robertstown, but is in Burra Monday and Friday.</w:t>
      </w:r>
    </w:p>
    <w:p>
      <w:pPr>
        <w:pStyle w:val="Normal"/>
        <w:rPr>
          <w:b w:val="false"/>
        </w:rPr>
      </w:pPr>
      <w:r>
        <w:rPr>
          <w:b w:val="false"/>
        </w:rPr>
        <w:t>Tammy Leibhardt is now based in Burra, but is in Hallett on Friday.</w:t>
      </w:r>
    </w:p>
    <w:p>
      <w:pPr>
        <w:pStyle w:val="Normal"/>
        <w:rPr>
          <w:b w:val="false"/>
        </w:rPr>
      </w:pPr>
      <w:r>
        <w:rPr>
          <w:b w:val="false"/>
        </w:rPr>
        <w:t>Stephanie Opie (previously Robertstown) is now in Burra as executive assistant.</w:t>
      </w:r>
    </w:p>
    <w:p>
      <w:pPr>
        <w:pStyle w:val="Normal"/>
        <w:rPr>
          <w:b w:val="false"/>
        </w:rPr>
      </w:pPr>
      <w:r>
        <w:rPr>
          <w:b w:val="false"/>
        </w:rPr>
        <w:t>Natasha Wilkins is in Eudunda Monday, Wednesday and Friday and in Burra on Tuesday &amp; Thursday as Plant, Machinery and Stores Officer.</w:t>
      </w:r>
    </w:p>
    <w:p>
      <w:pPr>
        <w:pStyle w:val="Normal"/>
        <w:rPr>
          <w:b w:val="false"/>
        </w:rPr>
      </w:pPr>
      <w:r>
        <w:rPr>
          <w:b w:val="false"/>
        </w:rPr>
      </w:r>
    </w:p>
    <w:p>
      <w:pPr>
        <w:pStyle w:val="Normal"/>
        <w:rPr/>
      </w:pPr>
      <w:r>
        <w:rPr/>
        <w:t>Issue 310, 22 May 1997, page 4</w:t>
      </w:r>
    </w:p>
    <w:p>
      <w:pPr>
        <w:pStyle w:val="Normal"/>
        <w:rPr/>
      </w:pPr>
      <w:r>
        <w:rPr/>
      </w:r>
    </w:p>
    <w:p>
      <w:pPr>
        <w:pStyle w:val="Normal"/>
        <w:rPr/>
      </w:pPr>
      <w:r>
        <w:rPr/>
        <w:t>Girl Guides</w:t>
      </w:r>
      <w:r>
        <w:rPr>
          <w:b w:val="false"/>
        </w:rPr>
        <w:t xml:space="preserve"> have been busy with activities including:</w:t>
      </w:r>
    </w:p>
    <w:p>
      <w:pPr>
        <w:pStyle w:val="Normal"/>
        <w:numPr>
          <w:ilvl w:val="0"/>
          <w:numId w:val="462"/>
        </w:numPr>
        <w:rPr>
          <w:b w:val="false"/>
        </w:rPr>
      </w:pPr>
      <w:r>
        <w:rPr>
          <w:b w:val="false"/>
        </w:rPr>
        <w:t>A camp in Adelaide over Easter</w:t>
      </w:r>
    </w:p>
    <w:p>
      <w:pPr>
        <w:pStyle w:val="Normal"/>
        <w:numPr>
          <w:ilvl w:val="0"/>
          <w:numId w:val="462"/>
        </w:numPr>
        <w:rPr>
          <w:b w:val="false"/>
        </w:rPr>
      </w:pPr>
      <w:r>
        <w:rPr>
          <w:b w:val="false"/>
        </w:rPr>
        <w:t>A swimming carnival at the local pool.</w:t>
      </w:r>
    </w:p>
    <w:p>
      <w:pPr>
        <w:pStyle w:val="Normal"/>
        <w:numPr>
          <w:ilvl w:val="0"/>
          <w:numId w:val="462"/>
        </w:numPr>
        <w:rPr>
          <w:b w:val="false"/>
        </w:rPr>
      </w:pPr>
      <w:r>
        <w:rPr>
          <w:b w:val="false"/>
        </w:rPr>
        <w:t>Replacing signs on the Heysen Trail between the Redruth Gaol and Burra Cemetery.</w:t>
      </w:r>
    </w:p>
    <w:p>
      <w:pPr>
        <w:pStyle w:val="Normal"/>
        <w:numPr>
          <w:ilvl w:val="0"/>
          <w:numId w:val="462"/>
        </w:numPr>
        <w:rPr>
          <w:b w:val="false"/>
        </w:rPr>
      </w:pPr>
      <w:r>
        <w:rPr>
          <w:b w:val="false"/>
        </w:rPr>
        <w:t>Juniors have been cooking, swimming, making photo frames for Mother’s Day and participating in Clean Up Australia.  And have also had a visit to Burra Police Station.</w:t>
      </w:r>
    </w:p>
    <w:p>
      <w:pPr>
        <w:pStyle w:val="Normal"/>
        <w:numPr>
          <w:ilvl w:val="0"/>
          <w:numId w:val="462"/>
        </w:numPr>
        <w:rPr>
          <w:b w:val="false"/>
        </w:rPr>
      </w:pPr>
      <w:r>
        <w:rPr>
          <w:b w:val="false"/>
        </w:rPr>
        <w:t>This week is National Biscuit Week – one of two similar fundraising biscuit sales in the year – the other being in October.</w:t>
      </w:r>
    </w:p>
    <w:p>
      <w:pPr>
        <w:pStyle w:val="Normal"/>
        <w:numPr>
          <w:ilvl w:val="0"/>
          <w:numId w:val="462"/>
        </w:numPr>
        <w:rPr>
          <w:b w:val="false"/>
        </w:rPr>
      </w:pPr>
      <w:r>
        <w:rPr>
          <w:b w:val="false"/>
        </w:rPr>
        <w:t>Gumnuts did similar activities and also did craftwork.</w:t>
      </w:r>
    </w:p>
    <w:p>
      <w:pPr>
        <w:pStyle w:val="Normal"/>
        <w:rPr>
          <w:b w:val="false"/>
        </w:rPr>
      </w:pPr>
      <w:r>
        <w:rPr>
          <w:b w:val="false"/>
        </w:rPr>
      </w:r>
    </w:p>
    <w:p>
      <w:pPr>
        <w:pStyle w:val="Normal"/>
        <w:rPr/>
      </w:pPr>
      <w:r>
        <w:rPr/>
        <w:t>Issue 310, 22 May 1997, page 5</w:t>
      </w:r>
    </w:p>
    <w:p>
      <w:pPr>
        <w:pStyle w:val="Normal"/>
        <w:rPr/>
      </w:pPr>
      <w:r>
        <w:rPr/>
      </w:r>
    </w:p>
    <w:p>
      <w:pPr>
        <w:pStyle w:val="Normal"/>
        <w:rPr/>
      </w:pPr>
      <w:r>
        <w:rPr/>
        <w:t>The Bon Accord Hotel</w:t>
      </w:r>
      <w:r>
        <w:rPr>
          <w:b w:val="false"/>
        </w:rPr>
        <w:t xml:space="preserve"> has new managers, Irene Rippen and Thym Bitter.  Renovations are frantically taking place in preparation for a re-opening this Friday.</w:t>
      </w:r>
    </w:p>
    <w:p>
      <w:pPr>
        <w:pStyle w:val="Normal"/>
        <w:rPr>
          <w:b w:val="false"/>
        </w:rPr>
      </w:pPr>
      <w:r>
        <w:rPr>
          <w:b w:val="false"/>
        </w:rPr>
      </w:r>
    </w:p>
    <w:p>
      <w:pPr>
        <w:pStyle w:val="Normal"/>
        <w:rPr/>
      </w:pPr>
      <w:r>
        <w:rPr/>
        <w:t>Burra Pony Club</w:t>
      </w:r>
      <w:r>
        <w:rPr>
          <w:b w:val="false"/>
        </w:rPr>
        <w:t xml:space="preserve"> was well represented at the Yunta Gymkhana when more than 30 Burra people joined the crowd of 350.</w:t>
      </w:r>
    </w:p>
    <w:p>
      <w:pPr>
        <w:pStyle w:val="Normal"/>
        <w:rPr>
          <w:b w:val="false"/>
        </w:rPr>
      </w:pPr>
      <w:r>
        <w:rPr>
          <w:b w:val="false"/>
        </w:rPr>
      </w:r>
    </w:p>
    <w:p>
      <w:pPr>
        <w:pStyle w:val="Normal"/>
        <w:rPr/>
      </w:pPr>
      <w:r>
        <w:rPr/>
        <w:t>Issue 310, 22 May 1997, page 9</w:t>
      </w:r>
    </w:p>
    <w:p>
      <w:pPr>
        <w:pStyle w:val="Normal"/>
        <w:rPr/>
      </w:pPr>
      <w:r>
        <w:rPr/>
      </w:r>
    </w:p>
    <w:p>
      <w:pPr>
        <w:pStyle w:val="Normal"/>
        <w:rPr>
          <w:b w:val="false"/>
        </w:rPr>
      </w:pPr>
      <w:r>
        <w:rPr/>
        <w:t xml:space="preserve">Obituary.  </w:t>
      </w:r>
      <w:r>
        <w:rPr>
          <w:b w:val="false"/>
        </w:rPr>
        <w:t>Nathan Roy Keane.  [Buried at Burra 21 May 1997.]</w:t>
      </w:r>
    </w:p>
    <w:p>
      <w:pPr>
        <w:pStyle w:val="Normal"/>
        <w:rPr>
          <w:b w:val="false"/>
        </w:rPr>
      </w:pPr>
      <w:r>
        <w:rPr>
          <w:b w:val="false"/>
        </w:rPr>
      </w:r>
    </w:p>
    <w:p>
      <w:pPr>
        <w:pStyle w:val="Normal"/>
        <w:rPr/>
      </w:pPr>
      <w:r>
        <w:rPr/>
        <w:t>Issue 311, 28 May 1997, page 1</w:t>
      </w:r>
    </w:p>
    <w:p>
      <w:pPr>
        <w:pStyle w:val="Normal"/>
        <w:rPr/>
      </w:pPr>
      <w:r>
        <w:rPr/>
      </w:r>
    </w:p>
    <w:p>
      <w:pPr>
        <w:pStyle w:val="Normal"/>
        <w:rPr/>
      </w:pPr>
      <w:r>
        <w:rPr/>
        <w:t>Burra National Trust</w:t>
      </w:r>
      <w:r>
        <w:rPr>
          <w:b w:val="false"/>
        </w:rPr>
        <w:t xml:space="preserve"> has appointed Alan Botting as consultant-manager of the Tourist Office.  The National Trust now leases and manages the Tourist Office and the Council heritage sites.  (Morphett’s Enginehouse and Mine Site, Hampton Village, the Smelts Paddock and the Unicorn Brewery Cellars.)  Mr Botting will develop a tourism development plan.  [Mr Botting’s background is given in some detail.]</w:t>
      </w:r>
    </w:p>
    <w:p>
      <w:pPr>
        <w:pStyle w:val="Normal"/>
        <w:rPr>
          <w:b w:val="false"/>
        </w:rPr>
      </w:pPr>
      <w:r>
        <w:rPr>
          <w:b w:val="false"/>
        </w:rPr>
      </w:r>
    </w:p>
    <w:p>
      <w:pPr>
        <w:pStyle w:val="Normal"/>
        <w:rPr/>
      </w:pPr>
      <w:r>
        <w:rPr/>
        <w:t>Issue 311, 28 May 1997, page 2</w:t>
      </w:r>
    </w:p>
    <w:p>
      <w:pPr>
        <w:pStyle w:val="Normal"/>
        <w:rPr/>
      </w:pPr>
      <w:r>
        <w:rPr/>
      </w:r>
    </w:p>
    <w:p>
      <w:pPr>
        <w:pStyle w:val="Normal"/>
        <w:rPr/>
      </w:pPr>
      <w:r>
        <w:rPr/>
        <w:t xml:space="preserve">Break-in.  </w:t>
      </w:r>
      <w:r>
        <w:rPr>
          <w:b w:val="false"/>
        </w:rPr>
        <w:t xml:space="preserve">There was an attempted break-in at Boulger’s Supermarket on Friday 16 May.  And last Thursday thieves broke through the front shop door window and stole $500 worth of cigarettes.  </w:t>
      </w:r>
    </w:p>
    <w:p>
      <w:pPr>
        <w:pStyle w:val="Normal"/>
        <w:rPr>
          <w:b w:val="false"/>
        </w:rPr>
      </w:pPr>
      <w:r>
        <w:rPr>
          <w:b w:val="false"/>
        </w:rPr>
        <w:t>Thieves also broke into Burra Cold Stores and stole a quantity of flavoured milk and ice creams.  A side door was also damaged at the Burra Golf Club.</w:t>
      </w:r>
    </w:p>
    <w:p>
      <w:pPr>
        <w:pStyle w:val="Normal"/>
        <w:rPr>
          <w:b w:val="false"/>
        </w:rPr>
      </w:pPr>
      <w:r>
        <w:rPr>
          <w:b w:val="false"/>
        </w:rPr>
      </w:r>
    </w:p>
    <w:p>
      <w:pPr>
        <w:pStyle w:val="Normal"/>
        <w:rPr/>
      </w:pPr>
      <w:r>
        <w:rPr/>
        <w:t xml:space="preserve">Vandalism.  </w:t>
      </w:r>
      <w:r>
        <w:rPr>
          <w:b w:val="false"/>
        </w:rPr>
        <w:t>About $500 worth of graffiti damage was done to toilets at Burra Roadhouse.</w:t>
      </w:r>
    </w:p>
    <w:p>
      <w:pPr>
        <w:pStyle w:val="Normal"/>
        <w:rPr>
          <w:b w:val="false"/>
        </w:rPr>
      </w:pPr>
      <w:r>
        <w:rPr>
          <w:b w:val="false"/>
        </w:rPr>
      </w:r>
    </w:p>
    <w:p>
      <w:pPr>
        <w:pStyle w:val="Normal"/>
        <w:rPr/>
      </w:pPr>
      <w:r>
        <w:rPr/>
        <w:t xml:space="preserve">Accident.  </w:t>
      </w:r>
      <w:r>
        <w:rPr>
          <w:b w:val="false"/>
        </w:rPr>
        <w:t>A car collided with a sheep in the week, resulting in c. $1,500 damage.</w:t>
      </w:r>
    </w:p>
    <w:p>
      <w:pPr>
        <w:pStyle w:val="Normal"/>
        <w:rPr>
          <w:b w:val="false"/>
        </w:rPr>
      </w:pPr>
      <w:r>
        <w:rPr>
          <w:b w:val="false"/>
        </w:rPr>
      </w:r>
    </w:p>
    <w:p>
      <w:pPr>
        <w:pStyle w:val="Normal"/>
        <w:rPr/>
      </w:pPr>
      <w:r>
        <w:rPr/>
        <w:t xml:space="preserve">Letter.  </w:t>
      </w:r>
      <w:r>
        <w:rPr>
          <w:b w:val="false"/>
        </w:rPr>
        <w:t xml:space="preserve">John Monfries writes at considerable length to complain about the noise and dust caused by road trains illegally using Turner’s Depot at the bottom of Cooper Street.  </w:t>
      </w:r>
    </w:p>
    <w:p>
      <w:pPr>
        <w:pStyle w:val="Normal"/>
        <w:rPr>
          <w:b w:val="false"/>
        </w:rPr>
      </w:pPr>
      <w:r>
        <w:rPr>
          <w:b w:val="false"/>
        </w:rPr>
        <w:t>The Editor adds the comment that at the June meeting of the Burra Burra DC approval for road trains to use Taylor and Cooper Streets south of the saleyards was revoked.  Hi-Speed Trucking has been notified of this, but ordinary semi-trailers still have access to the depot.</w:t>
      </w:r>
    </w:p>
    <w:p>
      <w:pPr>
        <w:pStyle w:val="Normal"/>
        <w:rPr>
          <w:b w:val="false"/>
        </w:rPr>
      </w:pPr>
      <w:r>
        <w:rPr>
          <w:b w:val="false"/>
        </w:rPr>
      </w:r>
    </w:p>
    <w:p>
      <w:pPr>
        <w:pStyle w:val="Normal"/>
        <w:rPr/>
      </w:pPr>
      <w:r>
        <w:rPr/>
        <w:t xml:space="preserve">Letter.  </w:t>
      </w:r>
      <w:r>
        <w:rPr>
          <w:b w:val="false"/>
        </w:rPr>
        <w:t xml:space="preserve">Stephen Angel &amp; Wendy Burge write </w:t>
      </w:r>
      <w:r>
        <w:rPr>
          <w:b w:val="false"/>
          <w:i/>
        </w:rPr>
        <w:t>re</w:t>
      </w:r>
      <w:r>
        <w:rPr>
          <w:b w:val="false"/>
        </w:rPr>
        <w:t xml:space="preserve"> the Baby Care Room.  People are understandably looking for action after more than a year, when goods and funds have been donated towards its establishment.  Progress is occurring, but more slowly than anticipated.  Plans have been drawn up, costed and approved.  Negotiations </w:t>
      </w:r>
      <w:r>
        <w:rPr>
          <w:b w:val="false"/>
          <w:i/>
        </w:rPr>
        <w:t>re</w:t>
      </w:r>
      <w:r>
        <w:rPr>
          <w:b w:val="false"/>
        </w:rPr>
        <w:t xml:space="preserve"> National Trust lease arrangements should soon be concluded.  A tentative suggestion of an alternative site may cause another brief delay.</w:t>
      </w:r>
    </w:p>
    <w:p>
      <w:pPr>
        <w:pStyle w:val="Normal"/>
        <w:rPr>
          <w:b w:val="false"/>
        </w:rPr>
      </w:pPr>
      <w:r>
        <w:rPr>
          <w:b w:val="false"/>
        </w:rPr>
      </w:r>
    </w:p>
    <w:p>
      <w:pPr>
        <w:pStyle w:val="Normal"/>
        <w:rPr/>
      </w:pPr>
      <w:r>
        <w:rPr/>
        <w:t>Issue 311, 28 May 1997, page 3</w:t>
      </w:r>
    </w:p>
    <w:p>
      <w:pPr>
        <w:pStyle w:val="Normal"/>
        <w:rPr/>
      </w:pPr>
      <w:r>
        <w:rPr/>
      </w:r>
    </w:p>
    <w:p>
      <w:pPr>
        <w:pStyle w:val="Normal"/>
        <w:rPr/>
      </w:pPr>
      <w:r>
        <w:rPr/>
        <w:t>The Salvation Army Red Shield Appeal</w:t>
      </w:r>
      <w:r>
        <w:rPr>
          <w:b w:val="false"/>
        </w:rPr>
        <w:t xml:space="preserve"> raised more than $600 in Burra this year.</w:t>
      </w:r>
    </w:p>
    <w:p>
      <w:pPr>
        <w:pStyle w:val="Normal"/>
        <w:rPr>
          <w:b w:val="false"/>
        </w:rPr>
      </w:pPr>
      <w:r>
        <w:rPr>
          <w:b w:val="false"/>
        </w:rPr>
      </w:r>
    </w:p>
    <w:p>
      <w:pPr>
        <w:pStyle w:val="Normal"/>
        <w:rPr/>
      </w:pPr>
      <w:r>
        <w:rPr/>
        <w:t xml:space="preserve">Advt.  </w:t>
      </w:r>
      <w:r>
        <w:rPr>
          <w:b w:val="false"/>
        </w:rPr>
        <w:t>The Regional Council of Goyder has sold the ‘BURRA’ car and the custom number plates are now available for sale.</w:t>
      </w:r>
    </w:p>
    <w:p>
      <w:pPr>
        <w:pStyle w:val="Normal"/>
        <w:rPr>
          <w:b w:val="false"/>
        </w:rPr>
      </w:pPr>
      <w:r>
        <w:rPr>
          <w:b w:val="false"/>
        </w:rPr>
      </w:r>
    </w:p>
    <w:p>
      <w:pPr>
        <w:pStyle w:val="Normal"/>
        <w:rPr/>
      </w:pPr>
      <w:r>
        <w:rPr/>
        <w:t>Issue 311, 28 May 1997, page 4</w:t>
      </w:r>
    </w:p>
    <w:p>
      <w:pPr>
        <w:pStyle w:val="Normal"/>
        <w:rPr/>
      </w:pPr>
      <w:r>
        <w:rPr/>
      </w:r>
    </w:p>
    <w:p>
      <w:pPr>
        <w:pStyle w:val="Normal"/>
        <w:rPr/>
      </w:pPr>
      <w:r>
        <w:rPr/>
        <w:t xml:space="preserve">Burra-Morgan Road.  </w:t>
      </w:r>
      <w:r>
        <w:rPr>
          <w:b w:val="false"/>
        </w:rPr>
        <w:t>The new sealed road between the Robertstown Turn-off and Burra should be ready for opening in early July.  Work will then transfer to the final section to be sealed between the Robertstown Turn-off and ‘The Gums’.</w:t>
      </w:r>
    </w:p>
    <w:p>
      <w:pPr>
        <w:pStyle w:val="Normal"/>
        <w:rPr>
          <w:b w:val="false"/>
        </w:rPr>
      </w:pPr>
      <w:r>
        <w:rPr>
          <w:b w:val="false"/>
        </w:rPr>
      </w:r>
    </w:p>
    <w:p>
      <w:pPr>
        <w:pStyle w:val="Normal"/>
        <w:rPr/>
      </w:pPr>
      <w:r>
        <w:rPr/>
        <w:t>Issue 311, 28 May 1997, page 5</w:t>
      </w:r>
    </w:p>
    <w:p>
      <w:pPr>
        <w:pStyle w:val="Normal"/>
        <w:rPr/>
      </w:pPr>
      <w:r>
        <w:rPr/>
      </w:r>
    </w:p>
    <w:p>
      <w:pPr>
        <w:pStyle w:val="Normal"/>
        <w:rPr/>
      </w:pPr>
      <w:r>
        <w:rPr/>
        <w:t>The Burra Art Gallery</w:t>
      </w:r>
      <w:r>
        <w:rPr>
          <w:b w:val="false"/>
        </w:rPr>
        <w:t xml:space="preserve"> has an exhibition of photographic works that was opened by the well-known Terowie photographer John Ogle.  The exhibition features photographs by Brokenshire, Jenkinson and Wooler of the early years of Broken Hill.  Also on display is the somewhat ugly emu egg inkwell that was kindly gifted to the Burra Burrs DC from the Lane Family descendants of Burra’s first Mayor, Philip Lane.</w:t>
      </w:r>
    </w:p>
    <w:p>
      <w:pPr>
        <w:pStyle w:val="Normal"/>
        <w:rPr>
          <w:b w:val="false"/>
        </w:rPr>
      </w:pPr>
      <w:r>
        <w:rPr>
          <w:b w:val="false"/>
        </w:rPr>
      </w:r>
    </w:p>
    <w:p>
      <w:pPr>
        <w:pStyle w:val="Normal"/>
        <w:rPr/>
      </w:pPr>
      <w:r>
        <w:rPr/>
        <w:t>Issue 312, 4 June 1997, page 1</w:t>
      </w:r>
    </w:p>
    <w:p>
      <w:pPr>
        <w:pStyle w:val="Normal"/>
        <w:rPr/>
      </w:pPr>
      <w:r>
        <w:rPr/>
      </w:r>
    </w:p>
    <w:p>
      <w:pPr>
        <w:pStyle w:val="Normal"/>
        <w:rPr/>
      </w:pPr>
      <w:r>
        <w:rPr/>
        <w:t xml:space="preserve">Burra Hospital.  </w:t>
      </w:r>
      <w:r>
        <w:rPr>
          <w:b w:val="false"/>
        </w:rPr>
        <w:t>On Monday of this week Len Payne of the Australian Council of Health Services formally presented the accreditation certificate that was granted to the hospital on 8 May this year.</w:t>
      </w:r>
    </w:p>
    <w:p>
      <w:pPr>
        <w:pStyle w:val="Normal"/>
        <w:rPr>
          <w:b w:val="false"/>
        </w:rPr>
      </w:pPr>
      <w:r>
        <w:rPr>
          <w:b w:val="false"/>
        </w:rPr>
        <w:t>[Photo of Noreen Hallion &amp; Anne Wiseman with Len Payne.]</w:t>
      </w:r>
    </w:p>
    <w:p>
      <w:pPr>
        <w:pStyle w:val="Normal"/>
        <w:rPr>
          <w:b w:val="false"/>
        </w:rPr>
      </w:pPr>
      <w:r>
        <w:rPr>
          <w:b w:val="false"/>
        </w:rPr>
      </w:r>
    </w:p>
    <w:p>
      <w:pPr>
        <w:pStyle w:val="Normal"/>
        <w:rPr/>
      </w:pPr>
      <w:r>
        <w:rPr/>
        <w:t>Bendigo Station,</w:t>
      </w:r>
      <w:r>
        <w:rPr>
          <w:b w:val="false"/>
        </w:rPr>
        <w:t xml:space="preserve"> which has been in the Reed family for more than 100 years was sold at auction in Burra last Friday for $750,000.  The station comprises 14,482 ha (35,800 acres) of blue and saltbush country.  The successful bidders were A.J. &amp; P.A. McBride.</w:t>
      </w:r>
    </w:p>
    <w:p>
      <w:pPr>
        <w:pStyle w:val="Normal"/>
        <w:rPr>
          <w:b w:val="false"/>
        </w:rPr>
      </w:pPr>
      <w:r>
        <w:rPr>
          <w:b w:val="false"/>
        </w:rPr>
      </w:r>
    </w:p>
    <w:p>
      <w:pPr>
        <w:pStyle w:val="Normal"/>
        <w:rPr/>
      </w:pPr>
      <w:r>
        <w:rPr/>
        <w:t>‘</w:t>
      </w:r>
      <w:r>
        <w:rPr/>
        <w:t xml:space="preserve">Barton Hill’ </w:t>
      </w:r>
      <w:r>
        <w:rPr>
          <w:b w:val="false"/>
        </w:rPr>
        <w:t>was sold at Manoora Hall in April in lots to various buyers:</w:t>
      </w:r>
    </w:p>
    <w:p>
      <w:pPr>
        <w:pStyle w:val="Normal"/>
        <w:rPr>
          <w:b w:val="false"/>
        </w:rPr>
      </w:pPr>
      <w:r>
        <w:rPr>
          <w:b w:val="false"/>
        </w:rPr>
        <w:t>132 ha to Tilba Trust for $300,000.</w:t>
      </w:r>
    </w:p>
    <w:p>
      <w:pPr>
        <w:pStyle w:val="Normal"/>
        <w:rPr>
          <w:b w:val="false"/>
        </w:rPr>
      </w:pPr>
      <w:r>
        <w:rPr>
          <w:b w:val="false"/>
        </w:rPr>
        <w:t>49 ha to the Eckermann family of Waterloo for $100,000.</w:t>
      </w:r>
    </w:p>
    <w:p>
      <w:pPr>
        <w:pStyle w:val="Normal"/>
        <w:rPr>
          <w:b w:val="false"/>
        </w:rPr>
      </w:pPr>
      <w:r>
        <w:rPr>
          <w:b w:val="false"/>
        </w:rPr>
        <w:t>123 ha to S.A. Nicholls of Waterloo for $195,000.</w:t>
      </w:r>
    </w:p>
    <w:p>
      <w:pPr>
        <w:pStyle w:val="Normal"/>
        <w:rPr>
          <w:b w:val="false"/>
        </w:rPr>
      </w:pPr>
      <w:r>
        <w:rPr>
          <w:b w:val="false"/>
        </w:rPr>
        <w:t>163 ha to the Faint family of Saddleworth for $257,000.</w:t>
      </w:r>
    </w:p>
    <w:p>
      <w:pPr>
        <w:pStyle w:val="Normal"/>
        <w:rPr>
          <w:b w:val="false"/>
        </w:rPr>
      </w:pPr>
      <w:r>
        <w:rPr>
          <w:b w:val="false"/>
        </w:rPr>
      </w:r>
    </w:p>
    <w:p>
      <w:pPr>
        <w:pStyle w:val="Normal"/>
        <w:rPr/>
      </w:pPr>
      <w:r>
        <w:rPr/>
        <w:t>Issue 312, 4 June 1997, page 2</w:t>
      </w:r>
    </w:p>
    <w:p>
      <w:pPr>
        <w:pStyle w:val="Normal"/>
        <w:rPr/>
      </w:pPr>
      <w:r>
        <w:rPr/>
      </w:r>
    </w:p>
    <w:p>
      <w:pPr>
        <w:pStyle w:val="Normal"/>
        <w:rPr/>
      </w:pPr>
      <w:r>
        <w:rPr/>
        <w:t>Goyder Council</w:t>
      </w:r>
    </w:p>
    <w:p>
      <w:pPr>
        <w:pStyle w:val="Normal"/>
        <w:numPr>
          <w:ilvl w:val="0"/>
          <w:numId w:val="298"/>
        </w:numPr>
        <w:rPr>
          <w:b w:val="false"/>
        </w:rPr>
      </w:pPr>
      <w:r>
        <w:rPr>
          <w:b w:val="false"/>
        </w:rPr>
        <w:t>The ‘Burra’ car, which has provided ‘cheap’ advertising for Burra for several years has been traded in and the new car will not feature any signage.</w:t>
      </w:r>
    </w:p>
    <w:p>
      <w:pPr>
        <w:pStyle w:val="Normal"/>
        <w:numPr>
          <w:ilvl w:val="0"/>
          <w:numId w:val="298"/>
        </w:numPr>
        <w:rPr>
          <w:b w:val="false"/>
        </w:rPr>
      </w:pPr>
      <w:r>
        <w:rPr>
          <w:b w:val="false"/>
        </w:rPr>
        <w:t>Goyder Council is seeking written assurance that the MFS will not be withdrawn from Burra.</w:t>
      </w:r>
    </w:p>
    <w:p>
      <w:pPr>
        <w:pStyle w:val="Normal"/>
        <w:numPr>
          <w:ilvl w:val="0"/>
          <w:numId w:val="298"/>
        </w:numPr>
        <w:rPr>
          <w:b w:val="false"/>
        </w:rPr>
      </w:pPr>
      <w:r>
        <w:rPr>
          <w:b w:val="false"/>
        </w:rPr>
        <w:t>A committee will look into signage on the Burra-Morgan Road and at the entrances to Burra.</w:t>
      </w:r>
    </w:p>
    <w:p>
      <w:pPr>
        <w:pStyle w:val="Normal"/>
        <w:numPr>
          <w:ilvl w:val="0"/>
          <w:numId w:val="298"/>
        </w:numPr>
        <w:rPr>
          <w:b w:val="false"/>
        </w:rPr>
      </w:pPr>
      <w:r>
        <w:rPr>
          <w:b w:val="false"/>
        </w:rPr>
        <w:t>Council recognised the need to update the Burra Office, but as yet has made no budget commitments – Douglas Alexander of Flightpath Architects has been asked to provide alternative layouts for the Civic Centre for a fee of $2,950.</w:t>
      </w:r>
    </w:p>
    <w:p>
      <w:pPr>
        <w:pStyle w:val="Normal"/>
        <w:numPr>
          <w:ilvl w:val="0"/>
          <w:numId w:val="298"/>
        </w:numPr>
        <w:rPr>
          <w:b w:val="false"/>
        </w:rPr>
      </w:pPr>
      <w:r>
        <w:rPr>
          <w:b w:val="false"/>
        </w:rPr>
        <w:t>O’Connor’s Shed [Drew &amp; Crewes’ Bulk Store] – Council has decided to accept an offer of $80,000 for the O’Connor’s Shed property, to be developed as an interpretive site of Aboriginal heritage for the Mid North Region.  The acceptance of the offer depends on the confirmation of a grant from the Indigenous Land Council by the 20 June and development approval from the Development assessment Commission.  The purchaser is a Mr Warrior and/or nominee representing the Ngadjuri people.</w:t>
      </w:r>
    </w:p>
    <w:p>
      <w:pPr>
        <w:pStyle w:val="Normal"/>
        <w:rPr>
          <w:b w:val="false"/>
        </w:rPr>
      </w:pPr>
      <w:r>
        <w:rPr>
          <w:b w:val="false"/>
        </w:rPr>
      </w:r>
    </w:p>
    <w:p>
      <w:pPr>
        <w:pStyle w:val="Normal"/>
        <w:rPr/>
      </w:pPr>
      <w:r>
        <w:rPr/>
        <w:t xml:space="preserve">BCS.  </w:t>
      </w:r>
      <w:r>
        <w:rPr>
          <w:b w:val="false"/>
        </w:rPr>
        <w:t>Eight students attended the Rostrum Voice of Youth Competition in Jamestown on 12 May.  [Title of event from Issue 313, 11 June 1997, page 3.]  Burra speakers did well without getting into winning places except for Rachael Vogel, who won a $40 cash prize and the chance to speak in Adelaide on 1 June.</w:t>
      </w:r>
    </w:p>
    <w:p>
      <w:pPr>
        <w:pStyle w:val="Normal"/>
        <w:rPr>
          <w:b w:val="false"/>
        </w:rPr>
      </w:pPr>
      <w:r>
        <w:rPr>
          <w:b w:val="false"/>
        </w:rPr>
        <w:t>[Though the report Issue 313, 11 June 1997, page 3 indicates the semi-final was in Port Augusta rather than Adelaide.]</w:t>
      </w:r>
    </w:p>
    <w:p>
      <w:pPr>
        <w:pStyle w:val="Normal"/>
        <w:rPr>
          <w:b w:val="false"/>
        </w:rPr>
      </w:pPr>
      <w:r>
        <w:rPr>
          <w:b w:val="false"/>
        </w:rPr>
      </w:r>
    </w:p>
    <w:p>
      <w:pPr>
        <w:pStyle w:val="Normal"/>
        <w:rPr/>
      </w:pPr>
      <w:r>
        <w:rPr/>
        <w:t>Issue 312, 4 June 1997, page 3</w:t>
      </w:r>
    </w:p>
    <w:p>
      <w:pPr>
        <w:pStyle w:val="Normal"/>
        <w:rPr/>
      </w:pPr>
      <w:r>
        <w:rPr/>
      </w:r>
    </w:p>
    <w:p>
      <w:pPr>
        <w:pStyle w:val="Normal"/>
        <w:rPr/>
      </w:pPr>
      <w:r>
        <w:rPr/>
        <w:t>Wesfarmers</w:t>
      </w:r>
      <w:r>
        <w:rPr>
          <w:b w:val="false"/>
        </w:rPr>
        <w:t xml:space="preserve"> have announced the appointment of Matthew Crawford as Territory Manager.  He has transferred to Burra from Hamilton, Victoria.  He has extensive experience in the lamb, beef and dairy industries and holds a Bachelor of Applied Science in Agriculture.</w:t>
      </w:r>
    </w:p>
    <w:p>
      <w:pPr>
        <w:pStyle w:val="Normal"/>
        <w:rPr>
          <w:b w:val="false"/>
        </w:rPr>
      </w:pPr>
      <w:r>
        <w:rPr>
          <w:b w:val="false"/>
        </w:rPr>
      </w:r>
    </w:p>
    <w:p>
      <w:pPr>
        <w:pStyle w:val="Normal"/>
        <w:rPr/>
      </w:pPr>
      <w:r>
        <w:rPr/>
        <w:t xml:space="preserve">Birth.  </w:t>
      </w:r>
      <w:r>
        <w:rPr>
          <w:b w:val="false"/>
        </w:rPr>
        <w:t>To Jane &amp; Greg Kellock at Burra Hospital on 27 May, a daughter, Ellie Rose.</w:t>
      </w:r>
    </w:p>
    <w:p>
      <w:pPr>
        <w:pStyle w:val="Normal"/>
        <w:rPr>
          <w:b w:val="false"/>
        </w:rPr>
      </w:pPr>
      <w:r>
        <w:rPr>
          <w:b w:val="false"/>
        </w:rPr>
      </w:r>
    </w:p>
    <w:p>
      <w:pPr>
        <w:pStyle w:val="Normal"/>
        <w:rPr/>
      </w:pPr>
      <w:r>
        <w:rPr/>
        <w:t>Issue 312, 4 June 1997, page 4</w:t>
      </w:r>
    </w:p>
    <w:p>
      <w:pPr>
        <w:pStyle w:val="Normal"/>
        <w:rPr/>
      </w:pPr>
      <w:r>
        <w:rPr/>
      </w:r>
    </w:p>
    <w:p>
      <w:pPr>
        <w:pStyle w:val="Normal"/>
        <w:rPr>
          <w:b w:val="false"/>
        </w:rPr>
      </w:pPr>
      <w:r>
        <w:rPr/>
        <w:t>Goyder Council Chairman, Denis Keller</w:t>
      </w:r>
      <w:r>
        <w:rPr>
          <w:b w:val="false"/>
        </w:rPr>
        <w:t xml:space="preserve"> hosted the Chairman’s Barbecue at Burra Creek Gorge on Sunday.  80 Councillors, employees and family members took advantage of the occasion to get to know each other as associates of the new council.</w:t>
      </w:r>
    </w:p>
    <w:p>
      <w:pPr>
        <w:pStyle w:val="Normal"/>
        <w:rPr>
          <w:b w:val="false"/>
        </w:rPr>
      </w:pPr>
      <w:r>
        <w:rPr>
          <w:b w:val="false"/>
        </w:rPr>
      </w:r>
    </w:p>
    <w:p>
      <w:pPr>
        <w:pStyle w:val="Normal"/>
        <w:rPr/>
      </w:pPr>
      <w:r>
        <w:rPr/>
        <w:t>Issue 312, 4 June 1997, page 5</w:t>
      </w:r>
    </w:p>
    <w:p>
      <w:pPr>
        <w:pStyle w:val="Normal"/>
        <w:rPr/>
      </w:pPr>
      <w:r>
        <w:rPr/>
      </w:r>
    </w:p>
    <w:p>
      <w:pPr>
        <w:pStyle w:val="Normal"/>
        <w:rPr/>
      </w:pPr>
      <w:r>
        <w:rPr/>
        <w:t xml:space="preserve">Advt.  </w:t>
      </w:r>
      <w:r>
        <w:rPr>
          <w:b w:val="false"/>
        </w:rPr>
        <w:t>Burra Mobil Roadhouse for Sale - $160,000 plus SAV.</w:t>
      </w:r>
    </w:p>
    <w:p>
      <w:pPr>
        <w:pStyle w:val="Normal"/>
        <w:rPr>
          <w:b w:val="false"/>
        </w:rPr>
      </w:pPr>
      <w:r>
        <w:rPr>
          <w:b w:val="false"/>
        </w:rPr>
      </w:r>
    </w:p>
    <w:p>
      <w:pPr>
        <w:pStyle w:val="Normal"/>
        <w:rPr/>
      </w:pPr>
      <w:r>
        <w:rPr/>
        <w:t>Issue 312, 4 June 1997, page 9</w:t>
      </w:r>
    </w:p>
    <w:p>
      <w:pPr>
        <w:pStyle w:val="Normal"/>
        <w:rPr/>
      </w:pPr>
      <w:r>
        <w:rPr/>
      </w:r>
    </w:p>
    <w:p>
      <w:pPr>
        <w:pStyle w:val="Normal"/>
        <w:rPr/>
      </w:pPr>
      <w:r>
        <w:rPr/>
        <w:t xml:space="preserve">Advt.  </w:t>
      </w:r>
      <w:r>
        <w:rPr>
          <w:b w:val="false"/>
        </w:rPr>
        <w:t xml:space="preserve">Jamestown Drama Group will present </w:t>
      </w:r>
      <w:r>
        <w:rPr>
          <w:b w:val="false"/>
          <w:i/>
        </w:rPr>
        <w:t>White Horse Inn</w:t>
      </w:r>
      <w:r>
        <w:rPr>
          <w:b w:val="false"/>
        </w:rPr>
        <w:t xml:space="preserve"> on Sunday 15 June at 2 p.m. in Burra Town Hall.  Adults $10, concession $7.</w:t>
      </w:r>
    </w:p>
    <w:p>
      <w:pPr>
        <w:pStyle w:val="Normal"/>
        <w:rPr>
          <w:b w:val="false"/>
        </w:rPr>
      </w:pPr>
      <w:r>
        <w:rPr>
          <w:b w:val="false"/>
        </w:rPr>
      </w:r>
    </w:p>
    <w:p>
      <w:pPr>
        <w:pStyle w:val="Normal"/>
        <w:rPr/>
      </w:pPr>
      <w:r>
        <w:rPr/>
        <w:t>Issue 313, 11 June 1997, page 1</w:t>
      </w:r>
    </w:p>
    <w:p>
      <w:pPr>
        <w:pStyle w:val="Normal"/>
        <w:rPr/>
      </w:pPr>
      <w:r>
        <w:rPr/>
      </w:r>
    </w:p>
    <w:p>
      <w:pPr>
        <w:pStyle w:val="Normal"/>
        <w:rPr>
          <w:b w:val="false"/>
        </w:rPr>
      </w:pPr>
      <w:r>
        <w:rPr/>
        <w:t xml:space="preserve">Council Voting.  </w:t>
      </w:r>
      <w:r>
        <w:rPr>
          <w:b w:val="false"/>
        </w:rPr>
        <w:t>Councils that chose postal voting achieved much higher participation rates than those who relied on polling booths.  43 of 54 councils chose postal voting and they averaged a 39.6% turn-out.  11 of the 54 chose polling booths and they averaged 15% turn-out.  Last election Burra Burra DC achieved a 47% poll and the turn-out this time for Goyder was 63.8%.</w:t>
      </w:r>
    </w:p>
    <w:p>
      <w:pPr>
        <w:pStyle w:val="Normal"/>
        <w:rPr>
          <w:b w:val="false"/>
        </w:rPr>
      </w:pPr>
      <w:r>
        <w:rPr>
          <w:b w:val="false"/>
        </w:rPr>
      </w:r>
    </w:p>
    <w:p>
      <w:pPr>
        <w:pStyle w:val="Normal"/>
        <w:rPr/>
      </w:pPr>
      <w:r>
        <w:rPr/>
        <w:t>Issue 313, 11 June 1997, page 2</w:t>
      </w:r>
    </w:p>
    <w:p>
      <w:pPr>
        <w:pStyle w:val="Normal"/>
        <w:rPr/>
      </w:pPr>
      <w:r>
        <w:rPr/>
      </w:r>
    </w:p>
    <w:p>
      <w:pPr>
        <w:pStyle w:val="Normal"/>
        <w:rPr/>
      </w:pPr>
      <w:r>
        <w:rPr/>
        <w:t xml:space="preserve">Burra Red Cross </w:t>
      </w:r>
      <w:r>
        <w:rPr>
          <w:b w:val="false"/>
        </w:rPr>
        <w:t>held its AGM.  Secretary, Jan Tiver reported four new members this year.  Fundraising totalled $1665, plus $1,745 from Red Cross Calling.  A total of $3,543 was forwarded to HQ.</w:t>
      </w:r>
    </w:p>
    <w:p>
      <w:pPr>
        <w:pStyle w:val="Normal"/>
        <w:rPr>
          <w:b w:val="false"/>
        </w:rPr>
      </w:pPr>
      <w:r>
        <w:rPr>
          <w:b w:val="false"/>
        </w:rPr>
      </w:r>
    </w:p>
    <w:p>
      <w:pPr>
        <w:pStyle w:val="Normal"/>
        <w:rPr/>
      </w:pPr>
      <w:r>
        <w:rPr/>
        <w:t xml:space="preserve">The National Trust </w:t>
      </w:r>
      <w:r>
        <w:rPr>
          <w:b w:val="false"/>
        </w:rPr>
        <w:t>has recognised four Burra members for their long and notable service: Les &amp; Nan Warnes and Freda &amp; Avian Pink.  [Photo.]</w:t>
      </w:r>
    </w:p>
    <w:p>
      <w:pPr>
        <w:pStyle w:val="Normal"/>
        <w:rPr>
          <w:b w:val="false"/>
        </w:rPr>
      </w:pPr>
      <w:r>
        <w:rPr>
          <w:b w:val="false"/>
        </w:rPr>
      </w:r>
    </w:p>
    <w:p>
      <w:pPr>
        <w:pStyle w:val="Normal"/>
        <w:rPr/>
      </w:pPr>
      <w:r>
        <w:rPr/>
        <w:t>Issue 313, 11 June 1997, page 3</w:t>
      </w:r>
    </w:p>
    <w:p>
      <w:pPr>
        <w:pStyle w:val="Normal"/>
        <w:rPr/>
      </w:pPr>
      <w:r>
        <w:rPr/>
      </w:r>
    </w:p>
    <w:p>
      <w:pPr>
        <w:pStyle w:val="Normal"/>
        <w:rPr/>
      </w:pPr>
      <w:r>
        <w:rPr/>
        <w:t xml:space="preserve">Rachael Vogel </w:t>
      </w:r>
      <w:r>
        <w:rPr>
          <w:b w:val="false"/>
        </w:rPr>
        <w:t>was successful last week in the Rostrum Voice of Youth semi-final at Port Augusta and now progresses to the finals in Parliament House, Adelaide.  [Photo.]</w:t>
      </w:r>
    </w:p>
    <w:p>
      <w:pPr>
        <w:pStyle w:val="Normal"/>
        <w:rPr>
          <w:b w:val="false"/>
        </w:rPr>
      </w:pPr>
      <w:r>
        <w:rPr>
          <w:b w:val="false"/>
        </w:rPr>
      </w:r>
    </w:p>
    <w:p>
      <w:pPr>
        <w:pStyle w:val="Normal"/>
        <w:rPr/>
      </w:pPr>
      <w:r>
        <w:rPr/>
        <w:t>Issue 313, 11 June 1997, page 7</w:t>
      </w:r>
    </w:p>
    <w:p>
      <w:pPr>
        <w:pStyle w:val="Normal"/>
        <w:rPr/>
      </w:pPr>
      <w:r>
        <w:rPr/>
      </w:r>
    </w:p>
    <w:p>
      <w:pPr>
        <w:pStyle w:val="Normal"/>
        <w:rPr/>
      </w:pPr>
      <w:r>
        <w:rPr/>
        <w:t>Burra Paint ʼn’ Panel</w:t>
      </w:r>
      <w:r>
        <w:rPr>
          <w:b w:val="false"/>
        </w:rPr>
        <w:t xml:space="preserve"> and </w:t>
      </w:r>
      <w:r>
        <w:rPr/>
        <w:t>Trevor Wall’s Burra Motor Services</w:t>
      </w:r>
      <w:r>
        <w:rPr>
          <w:b w:val="false"/>
        </w:rPr>
        <w:t xml:space="preserve"> have combined with the establishment of Burra Auto Centre in premises next to the Burra ambulance Centre.  This will allow Trevor to expand and Tony Eldredge to develop his business with an area for a spray paint booth baking oven.  Petrol pumps are back to add to the service and there is also a windscreen replacement service and 24 hour towing.  [Photo.]</w:t>
      </w:r>
    </w:p>
    <w:p>
      <w:pPr>
        <w:pStyle w:val="Normal"/>
        <w:rPr>
          <w:b w:val="false"/>
        </w:rPr>
      </w:pPr>
      <w:r>
        <w:rPr>
          <w:b w:val="false"/>
        </w:rPr>
      </w:r>
    </w:p>
    <w:p>
      <w:pPr>
        <w:pStyle w:val="Normal"/>
        <w:rPr>
          <w:b w:val="false"/>
        </w:rPr>
      </w:pPr>
      <w:r>
        <w:rPr/>
        <w:t>Tom &amp; Elva Broad nee Todd</w:t>
      </w:r>
      <w:r>
        <w:rPr>
          <w:b w:val="false"/>
        </w:rPr>
        <w:t xml:space="preserve"> celebrate their Golden Wedding on 7 June.</w:t>
      </w:r>
    </w:p>
    <w:p>
      <w:pPr>
        <w:pStyle w:val="Normal"/>
        <w:rPr>
          <w:b w:val="false"/>
        </w:rPr>
      </w:pPr>
      <w:r>
        <w:rPr>
          <w:b w:val="false"/>
        </w:rPr>
      </w:r>
    </w:p>
    <w:p>
      <w:pPr>
        <w:pStyle w:val="Normal"/>
        <w:rPr/>
      </w:pPr>
      <w:r>
        <w:rPr/>
        <w:t>Issue 314, 18 June 1997, page 1</w:t>
      </w:r>
    </w:p>
    <w:p>
      <w:pPr>
        <w:pStyle w:val="Normal"/>
        <w:rPr/>
      </w:pPr>
      <w:r>
        <w:rPr/>
      </w:r>
    </w:p>
    <w:p>
      <w:pPr>
        <w:pStyle w:val="Normal"/>
        <w:rPr/>
      </w:pPr>
      <w:r>
        <w:rPr/>
        <w:t>Booborowie School Student Heidi Thomson</w:t>
      </w:r>
      <w:r>
        <w:rPr>
          <w:b w:val="false"/>
        </w:rPr>
        <w:t xml:space="preserve"> has raised $610 for the Epilepsy Association as an entrant in the Miss [Junior] South Australia Quest.</w:t>
      </w:r>
    </w:p>
    <w:p>
      <w:pPr>
        <w:pStyle w:val="Normal"/>
        <w:rPr>
          <w:b w:val="false"/>
        </w:rPr>
      </w:pPr>
      <w:r>
        <w:rPr>
          <w:b w:val="false"/>
        </w:rPr>
      </w:r>
    </w:p>
    <w:p>
      <w:pPr>
        <w:pStyle w:val="Normal"/>
        <w:rPr>
          <w:b w:val="false"/>
        </w:rPr>
      </w:pPr>
      <w:r>
        <w:rPr/>
        <w:t xml:space="preserve">Burra CFS </w:t>
      </w:r>
      <w:r>
        <w:rPr>
          <w:b w:val="false"/>
        </w:rPr>
        <w:t>had eight members attend a rigorous hazard materials course at Woomera over the weekend.  Burra will become a HAZMAT brigade soon, as one of the few in SA.  With the change will come an extra truck and equipment provided by government funding.  Burra will then fill the gap between HAZMAT services at Clare, Jamestown and Waikerie.</w:t>
      </w:r>
    </w:p>
    <w:p>
      <w:pPr>
        <w:pStyle w:val="Normal"/>
        <w:rPr>
          <w:b w:val="false"/>
        </w:rPr>
      </w:pPr>
      <w:r>
        <w:rPr>
          <w:b w:val="false"/>
        </w:rPr>
      </w:r>
    </w:p>
    <w:p>
      <w:pPr>
        <w:pStyle w:val="Normal"/>
        <w:rPr/>
      </w:pPr>
      <w:r>
        <w:rPr/>
        <w:t>Issue 314, 18 June 1997, page 2</w:t>
      </w:r>
    </w:p>
    <w:p>
      <w:pPr>
        <w:pStyle w:val="Normal"/>
        <w:rPr/>
      </w:pPr>
      <w:r>
        <w:rPr/>
      </w:r>
    </w:p>
    <w:p>
      <w:pPr>
        <w:pStyle w:val="Normal"/>
        <w:rPr/>
      </w:pPr>
      <w:r>
        <w:rPr/>
        <w:t xml:space="preserve">Burra Hospital </w:t>
      </w:r>
      <w:r>
        <w:rPr>
          <w:b w:val="false"/>
        </w:rPr>
        <w:t>farewelled Yvonne James last Friday after 22 years of service.  [Photo.]</w:t>
      </w:r>
    </w:p>
    <w:p>
      <w:pPr>
        <w:pStyle w:val="Normal"/>
        <w:rPr>
          <w:b w:val="false"/>
        </w:rPr>
      </w:pPr>
      <w:r>
        <w:rPr>
          <w:b w:val="false"/>
        </w:rPr>
      </w:r>
    </w:p>
    <w:p>
      <w:pPr>
        <w:pStyle w:val="Normal"/>
        <w:rPr/>
      </w:pPr>
      <w:r>
        <w:rPr/>
        <w:t>Issue 314, 18 June 1997, page 3</w:t>
      </w:r>
    </w:p>
    <w:p>
      <w:pPr>
        <w:pStyle w:val="Normal"/>
        <w:rPr/>
      </w:pPr>
      <w:r>
        <w:rPr/>
      </w:r>
    </w:p>
    <w:p>
      <w:pPr>
        <w:pStyle w:val="Normal"/>
        <w:rPr/>
      </w:pPr>
      <w:r>
        <w:rPr/>
        <w:t xml:space="preserve">Channel 9 Show ‘Getaway’ </w:t>
      </w:r>
      <w:r>
        <w:rPr>
          <w:b w:val="false"/>
        </w:rPr>
        <w:t>filmed a segment in Burra recently that will be screened on 26 June.</w:t>
      </w:r>
    </w:p>
    <w:p>
      <w:pPr>
        <w:pStyle w:val="Normal"/>
        <w:rPr>
          <w:b w:val="false"/>
        </w:rPr>
      </w:pPr>
      <w:r>
        <w:rPr>
          <w:b w:val="false"/>
        </w:rPr>
      </w:r>
    </w:p>
    <w:p>
      <w:pPr>
        <w:pStyle w:val="Normal"/>
        <w:rPr/>
      </w:pPr>
      <w:r>
        <w:rPr/>
        <w:t>Issue 314, 18 June 1997, page 10</w:t>
      </w:r>
    </w:p>
    <w:p>
      <w:pPr>
        <w:pStyle w:val="Normal"/>
        <w:rPr/>
      </w:pPr>
      <w:r>
        <w:rPr/>
      </w:r>
    </w:p>
    <w:p>
      <w:pPr>
        <w:pStyle w:val="Normal"/>
        <w:rPr/>
      </w:pPr>
      <w:r>
        <w:rPr/>
        <w:t xml:space="preserve">Notice.  </w:t>
      </w:r>
      <w:r>
        <w:rPr>
          <w:b w:val="false"/>
        </w:rPr>
        <w:t>The Uniting Church in Australia will hold 20</w:t>
      </w:r>
      <w:r>
        <w:rPr>
          <w:b w:val="false"/>
          <w:vertAlign w:val="superscript"/>
        </w:rPr>
        <w:t>th</w:t>
      </w:r>
      <w:r>
        <w:rPr>
          <w:b w:val="false"/>
        </w:rPr>
        <w:t xml:space="preserve"> Anniversary Celebrations at Burra Uniting Church – </w:t>
      </w:r>
    </w:p>
    <w:p>
      <w:pPr>
        <w:pStyle w:val="Normal"/>
        <w:rPr>
          <w:b w:val="false"/>
        </w:rPr>
      </w:pPr>
      <w:r>
        <w:rPr>
          <w:b w:val="false"/>
        </w:rPr>
        <w:t>22 June at 10.30 a.m., with a shared lunch to follow.</w:t>
      </w:r>
    </w:p>
    <w:p>
      <w:pPr>
        <w:pStyle w:val="Normal"/>
        <w:rPr>
          <w:b w:val="false"/>
        </w:rPr>
      </w:pPr>
      <w:r>
        <w:rPr>
          <w:b w:val="false"/>
        </w:rPr>
      </w:r>
    </w:p>
    <w:p>
      <w:pPr>
        <w:pStyle w:val="Normal"/>
        <w:rPr/>
      </w:pPr>
      <w:r>
        <w:rPr/>
        <w:t xml:space="preserve">Notice.  </w:t>
      </w:r>
      <w:r>
        <w:rPr>
          <w:b w:val="false"/>
        </w:rPr>
        <w:t>Farewell to Vince &amp; Eira Henderson.  Old Courthouse 28 June, 7.30 p.m.  BYO drinks &amp; pooled supper.</w:t>
      </w:r>
    </w:p>
    <w:p>
      <w:pPr>
        <w:pStyle w:val="Normal"/>
        <w:rPr>
          <w:b w:val="false"/>
        </w:rPr>
      </w:pPr>
      <w:r>
        <w:rPr>
          <w:b w:val="false"/>
        </w:rPr>
      </w:r>
    </w:p>
    <w:p>
      <w:pPr>
        <w:pStyle w:val="Normal"/>
        <w:rPr/>
      </w:pPr>
      <w:r>
        <w:rPr/>
        <w:t>Issue 315, 25 June 1997, page 1</w:t>
      </w:r>
    </w:p>
    <w:p>
      <w:pPr>
        <w:pStyle w:val="Normal"/>
        <w:rPr/>
      </w:pPr>
      <w:r>
        <w:rPr/>
      </w:r>
    </w:p>
    <w:p>
      <w:pPr>
        <w:pStyle w:val="Normal"/>
        <w:rPr>
          <w:b w:val="false"/>
        </w:rPr>
      </w:pPr>
      <w:r>
        <w:rPr/>
        <w:t xml:space="preserve">Burra-Morgan Road.  </w:t>
      </w:r>
      <w:r>
        <w:rPr>
          <w:b w:val="false"/>
        </w:rPr>
        <w:t>The section between 2 km from the Eastern Road and the Robertstown turn-off is currently being sealed.</w:t>
      </w:r>
    </w:p>
    <w:p>
      <w:pPr>
        <w:pStyle w:val="Normal"/>
        <w:rPr>
          <w:b w:val="false"/>
        </w:rPr>
      </w:pPr>
      <w:r>
        <w:rPr>
          <w:b w:val="false"/>
        </w:rPr>
      </w:r>
    </w:p>
    <w:p>
      <w:pPr>
        <w:pStyle w:val="Normal"/>
        <w:rPr/>
      </w:pPr>
      <w:r>
        <w:rPr/>
        <w:t>Issue 315, 25 June 1997, page 2</w:t>
      </w:r>
    </w:p>
    <w:p>
      <w:pPr>
        <w:pStyle w:val="Normal"/>
        <w:rPr/>
      </w:pPr>
      <w:r>
        <w:rPr/>
      </w:r>
    </w:p>
    <w:p>
      <w:pPr>
        <w:pStyle w:val="Normal"/>
        <w:rPr/>
      </w:pPr>
      <w:r>
        <w:rPr/>
        <w:t xml:space="preserve">Break-in.  </w:t>
      </w:r>
      <w:r>
        <w:rPr>
          <w:b w:val="false"/>
        </w:rPr>
        <w:t>A grinder, spray painter and sander were stolen from Burra Paint ʼn’ Panel on 16 June.</w:t>
      </w:r>
    </w:p>
    <w:p>
      <w:pPr>
        <w:pStyle w:val="Normal"/>
        <w:rPr>
          <w:b w:val="false"/>
        </w:rPr>
      </w:pPr>
      <w:r>
        <w:rPr>
          <w:b w:val="false"/>
        </w:rPr>
      </w:r>
    </w:p>
    <w:p>
      <w:pPr>
        <w:pStyle w:val="Normal"/>
        <w:rPr/>
      </w:pPr>
      <w:r>
        <w:rPr/>
        <w:t>Break-in.</w:t>
      </w:r>
      <w:r>
        <w:rPr>
          <w:b w:val="false"/>
        </w:rPr>
        <w:t xml:space="preserve">  Three youths have been apprehended for breaking into the BCS canteen on 18 June.</w:t>
      </w:r>
    </w:p>
    <w:p>
      <w:pPr>
        <w:pStyle w:val="Normal"/>
        <w:rPr>
          <w:b w:val="false"/>
        </w:rPr>
      </w:pPr>
      <w:r>
        <w:rPr>
          <w:b w:val="false"/>
        </w:rPr>
      </w:r>
    </w:p>
    <w:p>
      <w:pPr>
        <w:pStyle w:val="Normal"/>
        <w:rPr/>
      </w:pPr>
      <w:r>
        <w:rPr/>
        <w:t xml:space="preserve">Burra CWA </w:t>
      </w:r>
      <w:r>
        <w:rPr>
          <w:b w:val="false"/>
        </w:rPr>
        <w:t>held its AGM on 17 June.  Elected were: President, Barbara Frances; Secretary, Peg Ahwan and Treasurer, Daphne Mengersen.  Among other donations this year the branch gave:</w:t>
      </w:r>
    </w:p>
    <w:p>
      <w:pPr>
        <w:pStyle w:val="Normal"/>
        <w:rPr>
          <w:b w:val="false"/>
        </w:rPr>
      </w:pPr>
      <w:r>
        <w:rPr>
          <w:b w:val="false"/>
        </w:rPr>
        <w:t>The Flood Relief Fund</w:t>
        <w:tab/>
        <w:tab/>
        <w:tab/>
        <w:t>$200</w:t>
      </w:r>
    </w:p>
    <w:p>
      <w:pPr>
        <w:pStyle w:val="Normal"/>
        <w:rPr>
          <w:b w:val="false"/>
        </w:rPr>
      </w:pPr>
      <w:r>
        <w:rPr>
          <w:b w:val="false"/>
        </w:rPr>
        <w:t>CWA Dorothy Dolling Memorial Fund</w:t>
        <w:tab/>
        <w:t>$200</w:t>
      </w:r>
    </w:p>
    <w:p>
      <w:pPr>
        <w:pStyle w:val="Normal"/>
        <w:rPr>
          <w:b w:val="false"/>
        </w:rPr>
      </w:pPr>
      <w:r>
        <w:rPr>
          <w:b w:val="false"/>
        </w:rPr>
        <w:t>Lymphoedema Assessment Clinic</w:t>
      </w:r>
    </w:p>
    <w:p>
      <w:pPr>
        <w:pStyle w:val="Normal"/>
        <w:rPr>
          <w:b w:val="false"/>
        </w:rPr>
      </w:pPr>
      <w:r>
        <w:rPr>
          <w:b w:val="false"/>
        </w:rPr>
        <w:t>(Flinders University)</w:t>
        <w:tab/>
        <w:tab/>
        <w:tab/>
        <w:t>$200</w:t>
      </w:r>
    </w:p>
    <w:p>
      <w:pPr>
        <w:pStyle w:val="Normal"/>
        <w:rPr>
          <w:b w:val="false"/>
        </w:rPr>
      </w:pPr>
      <w:r>
        <w:rPr>
          <w:b w:val="false"/>
        </w:rPr>
        <w:t>$2,000 has been reserved for the Burra Baby Change Room.</w:t>
      </w:r>
    </w:p>
    <w:p>
      <w:pPr>
        <w:pStyle w:val="Normal"/>
        <w:rPr>
          <w:b w:val="false"/>
        </w:rPr>
      </w:pPr>
      <w:r>
        <w:rPr>
          <w:b w:val="false"/>
        </w:rPr>
      </w:r>
    </w:p>
    <w:p>
      <w:pPr>
        <w:pStyle w:val="Normal"/>
        <w:rPr/>
      </w:pPr>
      <w:r>
        <w:rPr/>
        <w:t xml:space="preserve">Paxton Square Cottages.  </w:t>
      </w:r>
      <w:r>
        <w:rPr>
          <w:b w:val="false"/>
        </w:rPr>
        <w:t>Goyder Council has contracted Bev Fleming &amp; Howard Matson for an initial two-year term as managers of Paxton Square Cottages.  Council has also reviewed the tariffs:</w:t>
      </w:r>
    </w:p>
    <w:p>
      <w:pPr>
        <w:pStyle w:val="Normal"/>
        <w:rPr>
          <w:b w:val="false"/>
        </w:rPr>
      </w:pPr>
      <w:r>
        <w:rPr>
          <w:b w:val="false"/>
        </w:rPr>
        <w:t>2 rooms for 1 adult $25 and 3 rooms $35.</w:t>
      </w:r>
    </w:p>
    <w:p>
      <w:pPr>
        <w:pStyle w:val="Normal"/>
        <w:rPr>
          <w:b w:val="false"/>
        </w:rPr>
      </w:pPr>
      <w:r>
        <w:rPr>
          <w:b w:val="false"/>
        </w:rPr>
        <w:t>For 2 adults and four rooms $55 and each additional adult $10 and children $5.</w:t>
      </w:r>
    </w:p>
    <w:p>
      <w:pPr>
        <w:pStyle w:val="Normal"/>
        <w:rPr>
          <w:b w:val="false"/>
        </w:rPr>
      </w:pPr>
      <w:r>
        <w:rPr>
          <w:b w:val="false"/>
        </w:rPr>
      </w:r>
    </w:p>
    <w:p>
      <w:pPr>
        <w:pStyle w:val="Normal"/>
        <w:rPr/>
      </w:pPr>
      <w:r>
        <w:rPr/>
        <w:t>Issue 315, 25 June 1997, page 3</w:t>
      </w:r>
    </w:p>
    <w:p>
      <w:pPr>
        <w:pStyle w:val="Normal"/>
        <w:rPr/>
      </w:pPr>
      <w:r>
        <w:rPr/>
      </w:r>
    </w:p>
    <w:p>
      <w:pPr>
        <w:pStyle w:val="Normal"/>
        <w:rPr/>
      </w:pPr>
      <w:r>
        <w:rPr/>
        <w:t>Pembroke School Choir &amp; Orchestra</w:t>
      </w:r>
      <w:r>
        <w:rPr>
          <w:b w:val="false"/>
        </w:rPr>
        <w:t xml:space="preserve"> is spending next weekend at the Redruth Camp Centre as a prelude to their 5</w:t>
      </w:r>
      <w:r>
        <w:rPr>
          <w:b w:val="false"/>
          <w:vertAlign w:val="superscript"/>
        </w:rPr>
        <w:t>th</w:t>
      </w:r>
      <w:r>
        <w:rPr>
          <w:b w:val="false"/>
        </w:rPr>
        <w:t xml:space="preserve"> tour to Europe later this year.  During the weekend they will give a concert in the Clare Town Hall in support of fundraising for St Joseph’s School, Clare.</w:t>
      </w:r>
    </w:p>
    <w:p>
      <w:pPr>
        <w:pStyle w:val="Normal"/>
        <w:rPr>
          <w:b w:val="false"/>
        </w:rPr>
      </w:pPr>
      <w:r>
        <w:rPr>
          <w:b w:val="false"/>
        </w:rPr>
      </w:r>
    </w:p>
    <w:p>
      <w:pPr>
        <w:pStyle w:val="Normal"/>
        <w:rPr>
          <w:b w:val="false"/>
        </w:rPr>
      </w:pPr>
      <w:r>
        <w:rPr/>
        <w:t>Two Members of Burra &amp; Districts Obedience Dog Club</w:t>
      </w:r>
      <w:r>
        <w:rPr>
          <w:b w:val="false"/>
        </w:rPr>
        <w:t xml:space="preserve"> competed successfully in a two-day trial at Pt Pirie recently – Pat Svensdotter of Black Springs and Renee Wilson of Hallett.</w:t>
      </w:r>
    </w:p>
    <w:p>
      <w:pPr>
        <w:pStyle w:val="Normal"/>
        <w:rPr>
          <w:b w:val="false"/>
        </w:rPr>
      </w:pPr>
      <w:r>
        <w:rPr>
          <w:b w:val="false"/>
        </w:rPr>
      </w:r>
    </w:p>
    <w:p>
      <w:pPr>
        <w:pStyle w:val="Normal"/>
        <w:rPr/>
      </w:pPr>
      <w:r>
        <w:rPr/>
        <w:t>Issue 315, 25 June 1997, page 5</w:t>
      </w:r>
    </w:p>
    <w:p>
      <w:pPr>
        <w:pStyle w:val="Normal"/>
        <w:rPr/>
      </w:pPr>
      <w:r>
        <w:rPr/>
      </w:r>
    </w:p>
    <w:p>
      <w:pPr>
        <w:pStyle w:val="Normal"/>
        <w:rPr/>
      </w:pPr>
      <w:r>
        <w:rPr/>
        <w:t xml:space="preserve">BCS.  </w:t>
      </w:r>
      <w:r>
        <w:rPr>
          <w:b w:val="false"/>
        </w:rPr>
        <w:t>Leela Fletcher reports on how Year 11 students went about setting up the paddocks on Brewery Hill for the saltbush trials previously noted.  [Photo of Year 11 students Sarah Boaden, Susan Hall, Kerry Howard, Dean Lillicrap and Heath Richardson.]</w:t>
      </w:r>
    </w:p>
    <w:p>
      <w:pPr>
        <w:pStyle w:val="Normal"/>
        <w:rPr>
          <w:b w:val="false"/>
        </w:rPr>
      </w:pPr>
      <w:r>
        <w:rPr>
          <w:b w:val="false"/>
        </w:rPr>
      </w:r>
    </w:p>
    <w:p>
      <w:pPr>
        <w:pStyle w:val="Normal"/>
        <w:rPr/>
      </w:pPr>
      <w:r>
        <w:rPr/>
        <w:t>Goyder Council</w:t>
      </w:r>
      <w:r>
        <w:rPr>
          <w:b w:val="false"/>
        </w:rPr>
        <w:t xml:space="preserve"> has accepted the higher offer made by the Indigenous Land Council for O’Connor’s Shed.  The deal is now to include the shed and adjacent allotments valued at $20,000.</w:t>
      </w:r>
    </w:p>
    <w:p>
      <w:pPr>
        <w:pStyle w:val="Normal"/>
        <w:rPr>
          <w:b w:val="false"/>
        </w:rPr>
      </w:pPr>
      <w:r>
        <w:rPr>
          <w:b w:val="false"/>
        </w:rPr>
      </w:r>
    </w:p>
    <w:p>
      <w:pPr>
        <w:pStyle w:val="Normal"/>
        <w:rPr/>
      </w:pPr>
      <w:r>
        <w:rPr/>
        <w:t>Issue 315, 25 June 1997, page 6</w:t>
      </w:r>
    </w:p>
    <w:p>
      <w:pPr>
        <w:pStyle w:val="Normal"/>
        <w:rPr/>
      </w:pPr>
      <w:r>
        <w:rPr/>
      </w:r>
    </w:p>
    <w:p>
      <w:pPr>
        <w:pStyle w:val="Normal"/>
        <w:rPr/>
      </w:pPr>
      <w:r>
        <w:rPr/>
        <w:t>The Minister of Transport</w:t>
      </w:r>
      <w:r>
        <w:rPr>
          <w:b w:val="false"/>
        </w:rPr>
        <w:t xml:space="preserve"> has made available $3,000 for research into the pigmy bluetongue lizard.  Many of the resulting trials into the effects of different land usage on the lizards will be occurring on BCS land. </w:t>
      </w:r>
    </w:p>
    <w:p>
      <w:pPr>
        <w:pStyle w:val="Normal"/>
        <w:rPr>
          <w:b w:val="false"/>
        </w:rPr>
      </w:pPr>
      <w:r>
        <w:rPr>
          <w:b w:val="false"/>
        </w:rPr>
      </w:r>
    </w:p>
    <w:p>
      <w:pPr>
        <w:pStyle w:val="Normal"/>
        <w:rPr/>
      </w:pPr>
      <w:r>
        <w:rPr/>
        <w:t>Issue 316, 2 July 1997, page 1</w:t>
      </w:r>
    </w:p>
    <w:p>
      <w:pPr>
        <w:pStyle w:val="Normal"/>
        <w:rPr/>
      </w:pPr>
      <w:r>
        <w:rPr/>
      </w:r>
    </w:p>
    <w:p>
      <w:pPr>
        <w:pStyle w:val="Normal"/>
        <w:rPr/>
      </w:pPr>
      <w:r>
        <w:rPr/>
        <w:t>Burra Visitor Centre</w:t>
      </w:r>
      <w:r>
        <w:rPr>
          <w:b w:val="false"/>
        </w:rPr>
        <w:t xml:space="preserve"> will in future be open every day and Morphett’s Enginehouse every morning.  The National Trust, Burra Branch, formally took over the running of the Visitor Centre yesterday.</w:t>
      </w:r>
    </w:p>
    <w:p>
      <w:pPr>
        <w:pStyle w:val="Normal"/>
        <w:rPr>
          <w:b w:val="false"/>
        </w:rPr>
      </w:pPr>
      <w:r>
        <w:rPr>
          <w:b w:val="false"/>
        </w:rPr>
      </w:r>
    </w:p>
    <w:p>
      <w:pPr>
        <w:pStyle w:val="Normal"/>
        <w:rPr/>
      </w:pPr>
      <w:r>
        <w:rPr/>
        <w:t>Issue 316, 2 July 1997, pages 1, 4 &amp; 5</w:t>
      </w:r>
    </w:p>
    <w:p>
      <w:pPr>
        <w:pStyle w:val="Normal"/>
        <w:rPr/>
      </w:pPr>
      <w:r>
        <w:rPr/>
      </w:r>
    </w:p>
    <w:p>
      <w:pPr>
        <w:pStyle w:val="Normal"/>
        <w:rPr/>
      </w:pPr>
      <w:r>
        <w:rPr/>
        <w:t>Henry Cullen</w:t>
      </w:r>
      <w:r>
        <w:rPr>
          <w:b w:val="false"/>
        </w:rPr>
        <w:t xml:space="preserve"> was given a morning tea on Friday on his retirement.  His father, Lance took over the Eastern Mail Run in 1949 and Henry has since covered more than a million miles making deliveries on the route.</w:t>
      </w:r>
    </w:p>
    <w:p>
      <w:pPr>
        <w:pStyle w:val="Normal"/>
        <w:rPr>
          <w:b w:val="false"/>
        </w:rPr>
      </w:pPr>
      <w:r>
        <w:rPr>
          <w:b w:val="false"/>
        </w:rPr>
        <w:t>[Photo of Henry Cullen, his wife Dot and postmaster Brian Hastelow.]</w:t>
      </w:r>
    </w:p>
    <w:p>
      <w:pPr>
        <w:pStyle w:val="Normal"/>
        <w:rPr>
          <w:b w:val="false"/>
        </w:rPr>
      </w:pPr>
      <w:r>
        <w:rPr>
          <w:b w:val="false"/>
        </w:rPr>
        <w:t>Lance Cullen began on the run on 1 August 1949.  He had a semi-trailer and carried fuel, general goods and provisions as well as the mail.  The route was Glenora, Woolgangi, Koomooloo, Braeside, Sturtvale, Quondong (overnight stop), Oakbank, Oakvale (near the NSW border), then Oakbank, Morganvale, Canopus, Pine valley, Canegrass, Balah, Redcliffe, Grassville, Koomooloo and back to Burra.  This was a distance of c. 380 miles or 600 km.  Starting at 1.30 p.m. on Friday, they returned at about 6 p.m. on Saturday, if all went well.  On one occasion when heavy rain fell mid-route they returned the following Friday, just in time to re-load and set off again.  Roads were then often just bush tracks and at one time the trip meant encountering 156 gates.  Lance convinced some graziers to install cattle grids, which he delivered free of charge.  In mid-1966 Lance was unsuccessful in the tender for the renewal of the contract and it went to another person.  Lance and Henry then continued with the weekly delivery of goods, fuel and provisions.  It was estimated that in the first seventeen years of the mail contract Lance travelled c. 350,000 miles of 560,000 km.</w:t>
      </w:r>
    </w:p>
    <w:p>
      <w:pPr>
        <w:pStyle w:val="Normal"/>
        <w:rPr>
          <w:b w:val="false"/>
        </w:rPr>
      </w:pPr>
      <w:r>
        <w:rPr>
          <w:b w:val="false"/>
        </w:rPr>
        <w:t>At other times the Cullens would be out east carting wool.</w:t>
      </w:r>
    </w:p>
    <w:p>
      <w:pPr>
        <w:pStyle w:val="Normal"/>
        <w:rPr>
          <w:b w:val="false"/>
        </w:rPr>
      </w:pPr>
      <w:r>
        <w:rPr>
          <w:b w:val="false"/>
        </w:rPr>
        <w:t>During 1968 the Cullens regained the mail contract.  Lance Cullen retired from the mail run in April 1969, to be succeeded by son Henry, who carried on for a further 28 years and now is ready to hand the job on to his son Rodney.</w:t>
      </w:r>
    </w:p>
    <w:p>
      <w:pPr>
        <w:pStyle w:val="Normal"/>
        <w:rPr>
          <w:b w:val="false"/>
        </w:rPr>
      </w:pPr>
      <w:r>
        <w:rPr>
          <w:b w:val="false"/>
        </w:rPr>
        <w:t>About 25 years ago they could do the run with a smaller vehicle because the fuel began to be delivered to the properties in bulk rather than in drums.  The big problem affecting the run was always rain.  At one time the semi-trailer got bogged down to its tray!  Even as recently as last February the run had to be done by two vehicles because the circular route was cut by flood water – in one section to a depth of 6 m.  Some of the road now has a reasonable surface, but there are still 39 gates and sections of bush track.  There have also been changes in the route.  It now includes such stations at South Dam, Kia Ora and Braemar, which lie further north than the original route.  Some of the original stations are no longer occupied.  The service now leaves at 9.30 a.m. and all being well returns at 6 p.m. the same day, having covered c. 530 km.</w:t>
      </w:r>
    </w:p>
    <w:p>
      <w:pPr>
        <w:pStyle w:val="Normal"/>
        <w:rPr>
          <w:b w:val="false"/>
        </w:rPr>
      </w:pPr>
      <w:r>
        <w:rPr>
          <w:b w:val="false"/>
        </w:rPr>
        <w:t>[Photo of Henry Cullen in the semi-trailer at Burra Post Office in the late 1960s.]</w:t>
      </w:r>
    </w:p>
    <w:p>
      <w:pPr>
        <w:pStyle w:val="Normal"/>
        <w:rPr>
          <w:b w:val="false"/>
        </w:rPr>
      </w:pPr>
      <w:r>
        <w:rPr>
          <w:b w:val="false"/>
        </w:rPr>
      </w:r>
    </w:p>
    <w:p>
      <w:pPr>
        <w:pStyle w:val="Normal"/>
        <w:rPr/>
      </w:pPr>
      <w:r>
        <w:rPr/>
        <w:t>Issue 316, 2 July 1997, page 2</w:t>
      </w:r>
    </w:p>
    <w:p>
      <w:pPr>
        <w:pStyle w:val="Normal"/>
        <w:rPr/>
      </w:pPr>
      <w:r>
        <w:rPr/>
      </w:r>
    </w:p>
    <w:p>
      <w:pPr>
        <w:pStyle w:val="Normal"/>
        <w:rPr/>
      </w:pPr>
      <w:r>
        <w:rPr/>
        <w:t>Goyder Council’s CEO Steve Kerrigan</w:t>
      </w:r>
      <w:r>
        <w:rPr>
          <w:b w:val="false"/>
        </w:rPr>
        <w:t xml:space="preserve"> was the guest speaker at the Eudunda Business &amp; Tourism Association’s AGM.  He spoke on the role of community management committees.</w:t>
      </w:r>
    </w:p>
    <w:p>
      <w:pPr>
        <w:pStyle w:val="Normal"/>
        <w:rPr>
          <w:b w:val="false"/>
        </w:rPr>
      </w:pPr>
      <w:r>
        <w:rPr>
          <w:b w:val="false"/>
        </w:rPr>
      </w:r>
    </w:p>
    <w:p>
      <w:pPr>
        <w:pStyle w:val="Normal"/>
        <w:rPr/>
      </w:pPr>
      <w:r>
        <w:rPr/>
        <w:t>Issue 316, 2 July 1997, page 3</w:t>
      </w:r>
    </w:p>
    <w:p>
      <w:pPr>
        <w:pStyle w:val="Normal"/>
        <w:rPr/>
      </w:pPr>
      <w:r>
        <w:rPr/>
      </w:r>
    </w:p>
    <w:p>
      <w:pPr>
        <w:pStyle w:val="Normal"/>
        <w:rPr>
          <w:b w:val="false"/>
        </w:rPr>
      </w:pPr>
      <w:r>
        <w:rPr/>
        <w:t xml:space="preserve">Burra Community Print </w:t>
      </w:r>
      <w:r>
        <w:rPr>
          <w:b w:val="false"/>
        </w:rPr>
        <w:t xml:space="preserve">has been contracted for its biggest local print job to date – 7,500 copies of the latest edition of Barry &amp; Maureen Wright’s </w:t>
      </w:r>
      <w:r>
        <w:rPr>
          <w:b w:val="false"/>
          <w:i/>
        </w:rPr>
        <w:t>River Murray Charts.</w:t>
      </w:r>
    </w:p>
    <w:p>
      <w:pPr>
        <w:pStyle w:val="Normal"/>
        <w:rPr>
          <w:b w:val="false"/>
        </w:rPr>
      </w:pPr>
      <w:r>
        <w:rPr>
          <w:b w:val="false"/>
        </w:rPr>
      </w:r>
    </w:p>
    <w:p>
      <w:pPr>
        <w:pStyle w:val="Normal"/>
        <w:rPr/>
      </w:pPr>
      <w:r>
        <w:rPr/>
        <w:t xml:space="preserve">Burra Golf Club </w:t>
      </w:r>
      <w:r>
        <w:rPr>
          <w:b w:val="false"/>
        </w:rPr>
        <w:t>has secured approval from Goyder Council for $170,000 towards greening its tees, fairways and greens and for associated course upgrades.  The sum is subject to a further grant of $150,000 being received for the club to enable the $320,000 project to go ahead.  The club has to provide guarantors for $100,000.  The Council will subsidise the loan to the tune of $10,000 p.a. for the first five years, after which the club becomes fully responsible for all repayments.  The club applied for a grant of $150,000 from the Department of Sports and recreation in February this year and the success of their application will be known at the end of this month.  The Council’s offer remains open for 12 months.</w:t>
      </w:r>
    </w:p>
    <w:p>
      <w:pPr>
        <w:pStyle w:val="Normal"/>
        <w:rPr>
          <w:b w:val="false"/>
        </w:rPr>
      </w:pPr>
      <w:r>
        <w:rPr>
          <w:b w:val="false"/>
        </w:rPr>
      </w:r>
    </w:p>
    <w:p>
      <w:pPr>
        <w:pStyle w:val="Normal"/>
        <w:rPr/>
      </w:pPr>
      <w:r>
        <w:rPr/>
        <w:t>Issue 317, 9 July 1997, page 1</w:t>
      </w:r>
    </w:p>
    <w:p>
      <w:pPr>
        <w:pStyle w:val="Normal"/>
        <w:rPr/>
      </w:pPr>
      <w:r>
        <w:rPr/>
      </w:r>
    </w:p>
    <w:p>
      <w:pPr>
        <w:pStyle w:val="Normal"/>
        <w:rPr/>
      </w:pPr>
      <w:r>
        <w:rPr/>
        <w:t>The Main Street Committee</w:t>
      </w:r>
      <w:r>
        <w:rPr>
          <w:b w:val="false"/>
        </w:rPr>
        <w:t xml:space="preserve"> will form a working party to investigate the formation of an umbrella organisation for the community of Burra.  (A Community Management Committee.)</w:t>
      </w:r>
    </w:p>
    <w:p>
      <w:pPr>
        <w:pStyle w:val="Normal"/>
        <w:rPr>
          <w:b w:val="false"/>
        </w:rPr>
      </w:pPr>
      <w:r>
        <w:rPr>
          <w:b w:val="false"/>
        </w:rPr>
      </w:r>
    </w:p>
    <w:p>
      <w:pPr>
        <w:pStyle w:val="Normal"/>
        <w:rPr/>
      </w:pPr>
      <w:r>
        <w:rPr/>
        <w:t>Tim Stockman</w:t>
      </w:r>
      <w:r>
        <w:rPr>
          <w:b w:val="false"/>
        </w:rPr>
        <w:t xml:space="preserve"> of Stockman’s Electronics opened his showroom and office near Beaut Fruit last week.  [Photo.]</w:t>
      </w:r>
    </w:p>
    <w:p>
      <w:pPr>
        <w:pStyle w:val="Normal"/>
        <w:rPr>
          <w:b w:val="false"/>
        </w:rPr>
      </w:pPr>
      <w:r>
        <w:rPr>
          <w:b w:val="false"/>
        </w:rPr>
      </w:r>
    </w:p>
    <w:p>
      <w:pPr>
        <w:pStyle w:val="Normal"/>
        <w:rPr/>
      </w:pPr>
      <w:r>
        <w:rPr/>
        <w:t>Issue 317, 9 July 1997, page 2</w:t>
      </w:r>
    </w:p>
    <w:p>
      <w:pPr>
        <w:pStyle w:val="Normal"/>
        <w:rPr/>
      </w:pPr>
      <w:r>
        <w:rPr/>
      </w:r>
    </w:p>
    <w:p>
      <w:pPr>
        <w:pStyle w:val="Normal"/>
        <w:rPr/>
      </w:pPr>
      <w:r>
        <w:rPr/>
        <w:t xml:space="preserve">First Class Constable Vin Henderson </w:t>
      </w:r>
      <w:r>
        <w:rPr>
          <w:b w:val="false"/>
        </w:rPr>
        <w:t>is transferring to Strathalbyn to be replaced by Constable David Cousins, who is coming from Strathalbyn.</w:t>
      </w:r>
    </w:p>
    <w:p>
      <w:pPr>
        <w:pStyle w:val="Normal"/>
        <w:rPr>
          <w:b w:val="false"/>
        </w:rPr>
      </w:pPr>
      <w:r>
        <w:rPr>
          <w:b w:val="false"/>
        </w:rPr>
      </w:r>
    </w:p>
    <w:p>
      <w:pPr>
        <w:pStyle w:val="Normal"/>
        <w:rPr/>
      </w:pPr>
      <w:r>
        <w:rPr/>
        <w:t>Issue 317, 9 July 1997, page 3</w:t>
      </w:r>
    </w:p>
    <w:p>
      <w:pPr>
        <w:pStyle w:val="Normal"/>
        <w:rPr/>
      </w:pPr>
      <w:r>
        <w:rPr/>
      </w:r>
    </w:p>
    <w:p>
      <w:pPr>
        <w:pStyle w:val="Normal"/>
        <w:rPr/>
      </w:pPr>
      <w:r>
        <w:rPr/>
        <w:t>Darryl Venning</w:t>
      </w:r>
      <w:r>
        <w:rPr>
          <w:b w:val="false"/>
        </w:rPr>
        <w:t xml:space="preserve"> of Wesfarmers believes the sealing of the Burra-Morgan Road will improve the property market in Burra.  Houses have been selling well recently with twelve changing hands in recent months.  He considered having land zoned for industry was important.</w:t>
      </w:r>
    </w:p>
    <w:p>
      <w:pPr>
        <w:pStyle w:val="Normal"/>
        <w:rPr>
          <w:b w:val="false"/>
        </w:rPr>
      </w:pPr>
      <w:r>
        <w:rPr>
          <w:b w:val="false"/>
        </w:rPr>
      </w:r>
    </w:p>
    <w:p>
      <w:pPr>
        <w:pStyle w:val="Normal"/>
        <w:rPr/>
      </w:pPr>
      <w:r>
        <w:rPr/>
        <w:t>Issue 317, 9 July 1997, page 5</w:t>
      </w:r>
    </w:p>
    <w:p>
      <w:pPr>
        <w:pStyle w:val="Normal"/>
        <w:rPr/>
      </w:pPr>
      <w:r>
        <w:rPr/>
      </w:r>
    </w:p>
    <w:p>
      <w:pPr>
        <w:pStyle w:val="Normal"/>
        <w:rPr/>
      </w:pPr>
      <w:r>
        <w:rPr/>
        <w:t>Local Chef Grace Delaney</w:t>
      </w:r>
      <w:r>
        <w:rPr>
          <w:b w:val="false"/>
        </w:rPr>
        <w:t xml:space="preserve"> lives in Trembeth Street, Burra North where the house was formerly a bakery and retains a huge old wood-fired baker’s oven.  This will be the focus of the Bake-house Kitchen, which will be available for public dining on Saturday nights.  The old Excel Bakery was built in the 1860s.</w:t>
      </w:r>
    </w:p>
    <w:p>
      <w:pPr>
        <w:pStyle w:val="Normal"/>
        <w:rPr>
          <w:b w:val="false"/>
        </w:rPr>
      </w:pPr>
      <w:r>
        <w:rPr>
          <w:b w:val="false"/>
        </w:rPr>
      </w:r>
    </w:p>
    <w:p>
      <w:pPr>
        <w:pStyle w:val="Normal"/>
        <w:rPr/>
      </w:pPr>
      <w:r>
        <w:rPr/>
        <w:t>Issue 317, 9 July 1997, page 10</w:t>
      </w:r>
    </w:p>
    <w:p>
      <w:pPr>
        <w:pStyle w:val="Normal"/>
        <w:rPr/>
      </w:pPr>
      <w:r>
        <w:rPr/>
      </w:r>
    </w:p>
    <w:p>
      <w:pPr>
        <w:pStyle w:val="Normal"/>
        <w:rPr/>
      </w:pPr>
      <w:r>
        <w:rPr/>
        <w:t xml:space="preserve">Advt.  </w:t>
      </w:r>
      <w:r>
        <w:rPr>
          <w:b w:val="false"/>
        </w:rPr>
        <w:t>Goyder House Student Boarding Facility.</w:t>
      </w:r>
    </w:p>
    <w:p>
      <w:pPr>
        <w:pStyle w:val="Normal"/>
        <w:rPr>
          <w:b w:val="false"/>
        </w:rPr>
      </w:pPr>
      <w:r>
        <w:rPr>
          <w:b w:val="false"/>
        </w:rPr>
        <w:t>From the start of term 3 a vacancy will exist for a house parent(s) at Goyder House.  Applications close 10 July 1997.</w:t>
      </w:r>
    </w:p>
    <w:p>
      <w:pPr>
        <w:pStyle w:val="Normal"/>
        <w:rPr>
          <w:b w:val="false"/>
        </w:rPr>
      </w:pPr>
      <w:r>
        <w:rPr>
          <w:b w:val="false"/>
        </w:rPr>
      </w:r>
    </w:p>
    <w:p>
      <w:pPr>
        <w:pStyle w:val="Normal"/>
        <w:rPr/>
      </w:pPr>
      <w:r>
        <w:rPr/>
        <w:t>Issue 318, 16 July 1997, page 2</w:t>
      </w:r>
    </w:p>
    <w:p>
      <w:pPr>
        <w:pStyle w:val="Normal"/>
        <w:rPr/>
      </w:pPr>
      <w:r>
        <w:rPr/>
      </w:r>
    </w:p>
    <w:p>
      <w:pPr>
        <w:pStyle w:val="Normal"/>
        <w:rPr/>
      </w:pPr>
      <w:r>
        <w:rPr/>
        <w:t>Redbank Reserve</w:t>
      </w:r>
      <w:r>
        <w:rPr>
          <w:b w:val="false"/>
        </w:rPr>
        <w:t xml:space="preserve"> will benefit from a $15,000 grant from the State Government’s Planning and Development Fund as part of a package to improve recreational open space areas across the state.  The grant will be used for internal signage, fencing, erosion control, and revegetation.  The Management Committee’s Robert Heading said they hoped to open the reserve in October.  Toilets have been ordered and a road constructed to the camping area and picnic ground.  Wildlife has been returning with emus, kangaroo and birdlife more abundant.  A further $15,000 was also recently announced for improvements at Burra creek Gorge to follow last year’s $15,000.</w:t>
      </w:r>
    </w:p>
    <w:p>
      <w:pPr>
        <w:pStyle w:val="Normal"/>
        <w:rPr>
          <w:b w:val="false"/>
        </w:rPr>
      </w:pPr>
      <w:r>
        <w:rPr>
          <w:b w:val="false"/>
        </w:rPr>
      </w:r>
    </w:p>
    <w:p>
      <w:pPr>
        <w:pStyle w:val="Normal"/>
        <w:rPr>
          <w:b w:val="false"/>
        </w:rPr>
      </w:pPr>
      <w:r>
        <w:rPr/>
        <w:t xml:space="preserve">Letter.  </w:t>
      </w:r>
      <w:r>
        <w:rPr>
          <w:b w:val="false"/>
        </w:rPr>
        <w:t>Barb. Wallis writes to congratulate Elspeth Radford for the wonderful item on national TV about Saltbush [Clothing Co.] – it appeared in the show ‘Cross Country’.</w:t>
      </w:r>
    </w:p>
    <w:p>
      <w:pPr>
        <w:pStyle w:val="Normal"/>
        <w:rPr>
          <w:b w:val="false"/>
        </w:rPr>
      </w:pPr>
      <w:r>
        <w:rPr>
          <w:b w:val="false"/>
        </w:rPr>
      </w:r>
    </w:p>
    <w:p>
      <w:pPr>
        <w:pStyle w:val="Normal"/>
        <w:rPr/>
      </w:pPr>
      <w:r>
        <w:rPr/>
        <w:t xml:space="preserve">The Burra District Callisthenic Club </w:t>
      </w:r>
      <w:r>
        <w:rPr>
          <w:b w:val="false"/>
        </w:rPr>
        <w:t>will take to the stage of the Royalty Theatre in Adelaide on 20 July for sub-juniors and on 27 July for juniors.</w:t>
      </w:r>
    </w:p>
    <w:p>
      <w:pPr>
        <w:pStyle w:val="Normal"/>
        <w:rPr>
          <w:b w:val="false"/>
        </w:rPr>
      </w:pPr>
      <w:r>
        <w:rPr>
          <w:b w:val="false"/>
        </w:rPr>
      </w:r>
    </w:p>
    <w:p>
      <w:pPr>
        <w:pStyle w:val="Normal"/>
        <w:rPr/>
      </w:pPr>
      <w:r>
        <w:rPr/>
        <w:t>Issue 318, 16 July 1997, page 3</w:t>
      </w:r>
    </w:p>
    <w:p>
      <w:pPr>
        <w:pStyle w:val="Normal"/>
        <w:rPr/>
      </w:pPr>
      <w:r>
        <w:rPr/>
      </w:r>
    </w:p>
    <w:p>
      <w:pPr>
        <w:pStyle w:val="Normal"/>
        <w:rPr/>
      </w:pPr>
      <w:r>
        <w:rPr/>
        <w:t xml:space="preserve">Advertorial.  </w:t>
      </w:r>
      <w:r>
        <w:rPr>
          <w:b w:val="false"/>
        </w:rPr>
        <w:t>Richard Holbrook came to Burra five years ago.  He is a clockmaker by trade and still services the Adelaide Town Hall clock, visiting it every three months to oil it, adjust the timing and keep an eye on wear and tear.  He also keeps an eye on the scoreboard clock at the Adelaide Oval.  Richard and his wife Jenny recently renovated their clock shop cum tea rooms and transformed an old storeroom at the rear into Griffiths’ Cottage B &amp; B.  [Photo of Richard at the Adelaide Town Hall clock.]</w:t>
      </w:r>
    </w:p>
    <w:p>
      <w:pPr>
        <w:pStyle w:val="Normal"/>
        <w:rPr>
          <w:b w:val="false"/>
        </w:rPr>
      </w:pPr>
      <w:r>
        <w:rPr>
          <w:b w:val="false"/>
        </w:rPr>
      </w:r>
    </w:p>
    <w:p>
      <w:pPr>
        <w:pStyle w:val="Normal"/>
        <w:rPr/>
      </w:pPr>
      <w:r>
        <w:rPr/>
        <w:t>Issue 318, 16 July 1997, page 4</w:t>
      </w:r>
    </w:p>
    <w:p>
      <w:pPr>
        <w:pStyle w:val="Normal"/>
        <w:rPr/>
      </w:pPr>
      <w:r>
        <w:rPr/>
      </w:r>
    </w:p>
    <w:p>
      <w:pPr>
        <w:pStyle w:val="Normal"/>
        <w:rPr/>
      </w:pPr>
      <w:r>
        <w:rPr/>
        <w:t xml:space="preserve">Birth.  </w:t>
      </w:r>
      <w:r>
        <w:rPr>
          <w:b w:val="false"/>
        </w:rPr>
        <w:t xml:space="preserve">To Rosie &amp; Alby Graham (nee Hogan) [from page 8] at Burra Hospital on 8 July, a daughter, Marissa Mary.  </w:t>
      </w:r>
    </w:p>
    <w:p>
      <w:pPr>
        <w:pStyle w:val="Normal"/>
        <w:rPr>
          <w:b w:val="false"/>
        </w:rPr>
      </w:pPr>
      <w:r>
        <w:rPr>
          <w:b w:val="false"/>
        </w:rPr>
      </w:r>
    </w:p>
    <w:p>
      <w:pPr>
        <w:pStyle w:val="Normal"/>
        <w:rPr/>
      </w:pPr>
      <w:r>
        <w:rPr/>
        <w:t>Issue 319, 23 July 1997, page 1</w:t>
      </w:r>
    </w:p>
    <w:p>
      <w:pPr>
        <w:pStyle w:val="Normal"/>
        <w:rPr/>
      </w:pPr>
      <w:r>
        <w:rPr/>
      </w:r>
    </w:p>
    <w:p>
      <w:pPr>
        <w:pStyle w:val="Normal"/>
        <w:rPr/>
      </w:pPr>
      <w:r>
        <w:rPr/>
        <w:t>Burra-Morgan Road</w:t>
      </w:r>
    </w:p>
    <w:p>
      <w:pPr>
        <w:pStyle w:val="Normal"/>
        <w:rPr>
          <w:b w:val="false"/>
        </w:rPr>
      </w:pPr>
      <w:r>
        <w:rPr>
          <w:b w:val="false"/>
        </w:rPr>
        <w:t>The newly opened sealed road has seen motorists travelling faster, but there is a need to be aware of emus and kangaroos.  The road was opened by local MP Ian Venning this week, after the completion of the $19.6 million upgrade.  It had been closed since January to allow the 15 km section through the Burra Hills to be reconstructed and sealed.  It is still under construction with 30 km yet to do between the Robertstown turn-off and ‘The Gums’ and that will be completed before the end of 1998.  It will provide another quick and efficient route for freight between east and west as well as better access for tourists to the Burra creek Gorge.  The section from Burra to Robertstown turn-off was closed because the terrain meant a bypass was not possible.</w:t>
      </w:r>
    </w:p>
    <w:p>
      <w:pPr>
        <w:pStyle w:val="Normal"/>
        <w:rPr>
          <w:b w:val="false"/>
        </w:rPr>
      </w:pPr>
      <w:r>
        <w:rPr>
          <w:b w:val="false"/>
        </w:rPr>
      </w:r>
    </w:p>
    <w:p>
      <w:pPr>
        <w:pStyle w:val="Normal"/>
        <w:rPr/>
      </w:pPr>
      <w:r>
        <w:rPr/>
        <w:t>Issue 319, 23 July 1997, page 2</w:t>
      </w:r>
    </w:p>
    <w:p>
      <w:pPr>
        <w:pStyle w:val="Normal"/>
        <w:rPr/>
      </w:pPr>
      <w:r>
        <w:rPr/>
      </w:r>
    </w:p>
    <w:p>
      <w:pPr>
        <w:pStyle w:val="Normal"/>
        <w:rPr/>
      </w:pPr>
      <w:r>
        <w:rPr/>
        <w:t xml:space="preserve">Theft.  </w:t>
      </w:r>
      <w:r>
        <w:rPr>
          <w:b w:val="false"/>
        </w:rPr>
        <w:t>A TV and video recorder was stolen from Farrell Flat School last Friday.  A man has been arrested and police are investigating the involvement of other persons.</w:t>
      </w:r>
    </w:p>
    <w:p>
      <w:pPr>
        <w:pStyle w:val="Normal"/>
        <w:rPr>
          <w:b w:val="false"/>
        </w:rPr>
      </w:pPr>
      <w:r>
        <w:rPr>
          <w:b w:val="false"/>
        </w:rPr>
      </w:r>
    </w:p>
    <w:p>
      <w:pPr>
        <w:pStyle w:val="Normal"/>
        <w:rPr/>
      </w:pPr>
      <w:r>
        <w:rPr/>
        <w:t xml:space="preserve">Burra Traders’ Association </w:t>
      </w:r>
      <w:r>
        <w:rPr>
          <w:b w:val="false"/>
        </w:rPr>
        <w:t>held its AGM on 17 July.</w:t>
      </w:r>
    </w:p>
    <w:p>
      <w:pPr>
        <w:pStyle w:val="Normal"/>
        <w:rPr>
          <w:b w:val="false"/>
        </w:rPr>
      </w:pPr>
      <w:r>
        <w:rPr>
          <w:b w:val="false"/>
        </w:rPr>
        <w:t>The guest speaker was Steve Kerrigan, who described some of his life experiences in a humorous fashion and outlined some of the work facing the new Goyder Council and the changes that would involve.  All officers were re-elected: i.e. President, Barry Wright; Vice-President, Terry Wilson; Secretary, Colleen Spackman and Treasurer, Avian Pink.</w:t>
      </w:r>
    </w:p>
    <w:p>
      <w:pPr>
        <w:pStyle w:val="Normal"/>
        <w:rPr>
          <w:b w:val="false"/>
        </w:rPr>
      </w:pPr>
      <w:r>
        <w:rPr>
          <w:b w:val="false"/>
        </w:rPr>
      </w:r>
    </w:p>
    <w:p>
      <w:pPr>
        <w:pStyle w:val="Normal"/>
        <w:rPr/>
      </w:pPr>
      <w:r>
        <w:rPr/>
        <w:t>Issue 319, 23 July 1997, page 3</w:t>
      </w:r>
    </w:p>
    <w:p>
      <w:pPr>
        <w:pStyle w:val="Normal"/>
        <w:rPr/>
      </w:pPr>
      <w:r>
        <w:rPr/>
      </w:r>
    </w:p>
    <w:p>
      <w:pPr>
        <w:pStyle w:val="Normal"/>
        <w:rPr/>
      </w:pPr>
      <w:r>
        <w:rPr/>
        <w:t xml:space="preserve">SES Divisional Officer </w:t>
      </w:r>
      <w:r>
        <w:rPr>
          <w:b w:val="false"/>
        </w:rPr>
        <w:t>Gerry Habils presented a certificate of appreciation to Simon Kibble of Adchem for the many years of assistance from the organisation.  [Photo.]</w:t>
      </w:r>
    </w:p>
    <w:p>
      <w:pPr>
        <w:pStyle w:val="Normal"/>
        <w:rPr>
          <w:b w:val="false"/>
        </w:rPr>
      </w:pPr>
      <w:r>
        <w:rPr>
          <w:b w:val="false"/>
        </w:rPr>
      </w:r>
    </w:p>
    <w:p>
      <w:pPr>
        <w:pStyle w:val="Normal"/>
        <w:rPr/>
      </w:pPr>
      <w:r>
        <w:rPr/>
        <w:t xml:space="preserve">BCS </w:t>
      </w:r>
      <w:r>
        <w:rPr>
          <w:b w:val="false"/>
        </w:rPr>
        <w:t>Year 8 student Brody McPharlin has been awarded a three-year boarding scholarship at St Peter’s College in Adelaide.  He shifted to Burra 2½ years ago, living on Saffron Downs.  His interests include design and he has aspirations towards a future in architecture.  [Photo.]</w:t>
      </w:r>
    </w:p>
    <w:p>
      <w:pPr>
        <w:pStyle w:val="Normal"/>
        <w:rPr>
          <w:b w:val="false"/>
        </w:rPr>
      </w:pPr>
      <w:r>
        <w:rPr>
          <w:b w:val="false"/>
        </w:rPr>
      </w:r>
    </w:p>
    <w:p>
      <w:pPr>
        <w:pStyle w:val="Normal"/>
        <w:rPr/>
      </w:pPr>
      <w:r>
        <w:rPr/>
        <w:t>Issue 319, 23 July 1997, page 4</w:t>
      </w:r>
    </w:p>
    <w:p>
      <w:pPr>
        <w:pStyle w:val="Normal"/>
        <w:rPr/>
      </w:pPr>
      <w:r>
        <w:rPr/>
      </w:r>
    </w:p>
    <w:p>
      <w:pPr>
        <w:pStyle w:val="Normal"/>
        <w:rPr/>
      </w:pPr>
      <w:r>
        <w:rPr/>
        <w:t xml:space="preserve">Birth.  </w:t>
      </w:r>
      <w:r>
        <w:rPr>
          <w:b w:val="false"/>
        </w:rPr>
        <w:t>To Chris &amp; Tracey Rains at Clare Hospital on 9 July, a son, Jack Daniel.  [Photo.]</w:t>
      </w:r>
    </w:p>
    <w:p>
      <w:pPr>
        <w:pStyle w:val="Normal"/>
        <w:rPr>
          <w:b w:val="false"/>
        </w:rPr>
      </w:pPr>
      <w:r>
        <w:rPr>
          <w:b w:val="false"/>
        </w:rPr>
      </w:r>
    </w:p>
    <w:p>
      <w:pPr>
        <w:pStyle w:val="Normal"/>
        <w:rPr/>
      </w:pPr>
      <w:r>
        <w:rPr/>
        <w:t>Issue 319, 23 July 1997, page 6</w:t>
      </w:r>
    </w:p>
    <w:p>
      <w:pPr>
        <w:pStyle w:val="Normal"/>
        <w:rPr/>
      </w:pPr>
      <w:r>
        <w:rPr/>
      </w:r>
    </w:p>
    <w:p>
      <w:pPr>
        <w:pStyle w:val="Normal"/>
        <w:rPr/>
      </w:pPr>
      <w:r>
        <w:rPr/>
        <w:t xml:space="preserve">Goyder Council.  </w:t>
      </w:r>
      <w:r>
        <w:rPr>
          <w:b w:val="false"/>
        </w:rPr>
        <w:t>The rates for 1997-98 were declared.</w:t>
      </w:r>
    </w:p>
    <w:p>
      <w:pPr>
        <w:pStyle w:val="Normal"/>
        <w:rPr>
          <w:b w:val="false"/>
        </w:rPr>
      </w:pPr>
      <w:r>
        <w:rPr>
          <w:b w:val="false"/>
        </w:rPr>
        <w:t>The total rates raised this rear have been reduced by 3% in each ward.</w:t>
      </w:r>
    </w:p>
    <w:p>
      <w:pPr>
        <w:pStyle w:val="Normal"/>
        <w:rPr>
          <w:b w:val="false"/>
        </w:rPr>
      </w:pPr>
      <w:r>
        <w:rPr>
          <w:b w:val="false"/>
        </w:rPr>
        <w:t>Capital valuation was $364,775,200, which was an increase of 5.4% on last year.  Total rate revenue will be $1,832,833 out of a total budget of $4.87 million.  There will be a fixed charge of $105 for each assessment.</w:t>
      </w:r>
    </w:p>
    <w:p>
      <w:pPr>
        <w:pStyle w:val="Normal"/>
        <w:tabs>
          <w:tab w:val="clear" w:pos="720"/>
          <w:tab w:val="left" w:pos="1701" w:leader="none"/>
          <w:tab w:val="left" w:pos="3119" w:leader="none"/>
        </w:tabs>
        <w:rPr>
          <w:b w:val="false"/>
        </w:rPr>
      </w:pPr>
      <w:r>
        <w:rPr>
          <w:b w:val="false"/>
        </w:rPr>
        <w:t>Rates in the dollar:</w:t>
        <w:tab/>
        <w:t>Hallett</w:t>
        <w:tab/>
        <w:t>0.3151</w:t>
      </w:r>
    </w:p>
    <w:p>
      <w:pPr>
        <w:pStyle w:val="Normal"/>
        <w:tabs>
          <w:tab w:val="clear" w:pos="720"/>
          <w:tab w:val="left" w:pos="1701" w:leader="none"/>
          <w:tab w:val="left" w:pos="3119" w:leader="none"/>
        </w:tabs>
        <w:rPr>
          <w:b w:val="false"/>
        </w:rPr>
      </w:pPr>
      <w:r>
        <w:rPr>
          <w:b w:val="false"/>
        </w:rPr>
        <w:tab/>
        <w:t>Burra Town</w:t>
        <w:tab/>
        <w:t>0.7453</w:t>
      </w:r>
    </w:p>
    <w:p>
      <w:pPr>
        <w:pStyle w:val="Normal"/>
        <w:tabs>
          <w:tab w:val="clear" w:pos="720"/>
          <w:tab w:val="left" w:pos="1701" w:leader="none"/>
          <w:tab w:val="left" w:pos="3119" w:leader="none"/>
        </w:tabs>
        <w:rPr>
          <w:b w:val="false"/>
        </w:rPr>
      </w:pPr>
      <w:r>
        <w:rPr>
          <w:b w:val="false"/>
        </w:rPr>
        <w:tab/>
        <w:t>Burra Rural</w:t>
        <w:tab/>
        <w:t>0.4603</w:t>
      </w:r>
    </w:p>
    <w:p>
      <w:pPr>
        <w:pStyle w:val="Normal"/>
        <w:tabs>
          <w:tab w:val="clear" w:pos="720"/>
          <w:tab w:val="left" w:pos="1701" w:leader="none"/>
          <w:tab w:val="left" w:pos="3119" w:leader="none"/>
        </w:tabs>
        <w:rPr>
          <w:b w:val="false"/>
        </w:rPr>
      </w:pPr>
      <w:r>
        <w:rPr>
          <w:b w:val="false"/>
        </w:rPr>
        <w:tab/>
        <w:t>Robertstown</w:t>
        <w:tab/>
        <w:t>0.3570</w:t>
      </w:r>
    </w:p>
    <w:p>
      <w:pPr>
        <w:pStyle w:val="Normal"/>
        <w:tabs>
          <w:tab w:val="clear" w:pos="720"/>
          <w:tab w:val="left" w:pos="1701" w:leader="none"/>
          <w:tab w:val="left" w:pos="3119" w:leader="none"/>
        </w:tabs>
        <w:rPr>
          <w:b w:val="false"/>
        </w:rPr>
      </w:pPr>
      <w:r>
        <w:rPr>
          <w:b w:val="false"/>
        </w:rPr>
        <w:tab/>
        <w:t>Eudunda Town</w:t>
        <w:tab/>
        <w:t>0.4005</w:t>
      </w:r>
    </w:p>
    <w:p>
      <w:pPr>
        <w:pStyle w:val="Normal"/>
        <w:tabs>
          <w:tab w:val="clear" w:pos="720"/>
          <w:tab w:val="left" w:pos="1701" w:leader="none"/>
          <w:tab w:val="left" w:pos="3119" w:leader="none"/>
        </w:tabs>
        <w:rPr>
          <w:b w:val="false"/>
        </w:rPr>
      </w:pPr>
      <w:r>
        <w:rPr>
          <w:b w:val="false"/>
        </w:rPr>
        <w:tab/>
        <w:t>Eudunda Rural</w:t>
        <w:tab/>
        <w:t>0.3522</w:t>
      </w:r>
    </w:p>
    <w:p>
      <w:pPr>
        <w:pStyle w:val="Normal"/>
        <w:tabs>
          <w:tab w:val="clear" w:pos="720"/>
          <w:tab w:val="left" w:pos="1701" w:leader="none"/>
          <w:tab w:val="left" w:pos="3119" w:leader="none"/>
        </w:tabs>
        <w:rPr>
          <w:b w:val="false"/>
        </w:rPr>
      </w:pPr>
      <w:r>
        <w:rPr>
          <w:b w:val="false"/>
        </w:rPr>
        <w:t>This is in line with achieving rate parity within ten years.</w:t>
      </w:r>
    </w:p>
    <w:p>
      <w:pPr>
        <w:pStyle w:val="Normal"/>
        <w:tabs>
          <w:tab w:val="clear" w:pos="720"/>
          <w:tab w:val="left" w:pos="1701" w:leader="none"/>
          <w:tab w:val="left" w:pos="3119" w:leader="none"/>
        </w:tabs>
        <w:rPr>
          <w:b w:val="false"/>
        </w:rPr>
      </w:pPr>
      <w:r>
        <w:rPr>
          <w:b w:val="false"/>
        </w:rPr>
      </w:r>
    </w:p>
    <w:p>
      <w:pPr>
        <w:pStyle w:val="Normal"/>
        <w:rPr/>
      </w:pPr>
      <w:r>
        <w:rPr/>
        <w:t>Issue 320, 30 July 1997, pages 1 &amp; 4</w:t>
      </w:r>
    </w:p>
    <w:p>
      <w:pPr>
        <w:pStyle w:val="Normal"/>
        <w:rPr/>
      </w:pPr>
      <w:r>
        <w:rPr/>
      </w:r>
    </w:p>
    <w:p>
      <w:pPr>
        <w:pStyle w:val="Normal"/>
        <w:rPr/>
      </w:pPr>
      <w:r>
        <w:rPr/>
        <w:t>A Local Credit Union?</w:t>
      </w:r>
    </w:p>
    <w:p>
      <w:pPr>
        <w:pStyle w:val="Normal"/>
        <w:rPr>
          <w:b w:val="false"/>
        </w:rPr>
      </w:pPr>
      <w:r>
        <w:rPr>
          <w:b w:val="false"/>
        </w:rPr>
        <w:t>Members of the community in Burra and Eudunda have expressed an interest in establishing a credit union in the district.  Representatives met with:</w:t>
      </w:r>
    </w:p>
    <w:p>
      <w:pPr>
        <w:pStyle w:val="Normal"/>
        <w:rPr>
          <w:b w:val="false"/>
        </w:rPr>
      </w:pPr>
      <w:r>
        <w:rPr>
          <w:b w:val="false"/>
        </w:rPr>
        <w:t>Brian Hawson of the Credit Union Services Corporation</w:t>
      </w:r>
    </w:p>
    <w:p>
      <w:pPr>
        <w:pStyle w:val="Normal"/>
        <w:rPr>
          <w:b w:val="false"/>
        </w:rPr>
      </w:pPr>
      <w:r>
        <w:rPr>
          <w:b w:val="false"/>
        </w:rPr>
        <w:t>Tony Randell of SA Office of Financial Supervision</w:t>
      </w:r>
    </w:p>
    <w:p>
      <w:pPr>
        <w:pStyle w:val="Normal"/>
        <w:rPr>
          <w:b w:val="false"/>
        </w:rPr>
      </w:pPr>
      <w:r>
        <w:rPr>
          <w:b w:val="false"/>
        </w:rPr>
        <w:t>Goyder Council’s Finance Committee.</w:t>
      </w:r>
    </w:p>
    <w:p>
      <w:pPr>
        <w:pStyle w:val="Normal"/>
        <w:rPr>
          <w:b w:val="false"/>
        </w:rPr>
      </w:pPr>
      <w:r>
        <w:rPr>
          <w:b w:val="false"/>
        </w:rPr>
        <w:t>It would be possible to set up a credit union, but would require a commitment from residents and many towns have found it easier to get an existing credit union to come in.  Meeting on this matter will be held in Burra Town Hall on 27 August and Eudunda District Hall on 28 August.</w:t>
      </w:r>
    </w:p>
    <w:p>
      <w:pPr>
        <w:pStyle w:val="Normal"/>
        <w:rPr>
          <w:b w:val="false"/>
        </w:rPr>
      </w:pPr>
      <w:r>
        <w:rPr>
          <w:b w:val="false"/>
        </w:rPr>
      </w:r>
    </w:p>
    <w:p>
      <w:pPr>
        <w:pStyle w:val="Normal"/>
        <w:rPr/>
      </w:pPr>
      <w:r>
        <w:rPr/>
        <w:t>Issue 320, 30 July 1997, page 2</w:t>
      </w:r>
    </w:p>
    <w:p>
      <w:pPr>
        <w:pStyle w:val="Normal"/>
        <w:rPr/>
      </w:pPr>
      <w:r>
        <w:rPr/>
      </w:r>
    </w:p>
    <w:p>
      <w:pPr>
        <w:pStyle w:val="Normal"/>
        <w:rPr/>
      </w:pPr>
      <w:r>
        <w:rPr/>
        <w:t xml:space="preserve">Letter.  </w:t>
      </w:r>
      <w:r>
        <w:rPr>
          <w:b w:val="false"/>
        </w:rPr>
        <w:t>Gus Wenzel, Deputy Principal of BCS writes expressing disappointment and dismay at the senseless acts of vandalism and theft that plague the school, of which three recent examples are:</w:t>
      </w:r>
    </w:p>
    <w:p>
      <w:pPr>
        <w:pStyle w:val="Normal"/>
        <w:numPr>
          <w:ilvl w:val="0"/>
          <w:numId w:val="344"/>
        </w:numPr>
        <w:rPr>
          <w:b w:val="false"/>
        </w:rPr>
      </w:pPr>
      <w:r>
        <w:rPr>
          <w:b w:val="false"/>
        </w:rPr>
        <w:t>The SRC Forum run and controlled drink machine at the entrance to the school gym was broken into and the money mechanism completely destroyed, despite the fact that it had a sign saying: not in use – no cans – no money.</w:t>
      </w:r>
    </w:p>
    <w:p>
      <w:pPr>
        <w:pStyle w:val="Normal"/>
        <w:numPr>
          <w:ilvl w:val="0"/>
          <w:numId w:val="344"/>
        </w:numPr>
        <w:rPr>
          <w:b w:val="false"/>
        </w:rPr>
      </w:pPr>
      <w:r>
        <w:rPr>
          <w:b w:val="false"/>
        </w:rPr>
        <w:t>Two large 1500 watt globes used to floodlight the old school building were stolen – worth $62 each.</w:t>
      </w:r>
    </w:p>
    <w:p>
      <w:pPr>
        <w:pStyle w:val="Normal"/>
        <w:numPr>
          <w:ilvl w:val="0"/>
          <w:numId w:val="344"/>
        </w:numPr>
        <w:rPr>
          <w:b w:val="false"/>
        </w:rPr>
      </w:pPr>
      <w:r>
        <w:rPr>
          <w:b w:val="false"/>
        </w:rPr>
        <w:t>Agricultural chicken shed was entered and hydroponics lights stolen.</w:t>
      </w:r>
    </w:p>
    <w:p>
      <w:pPr>
        <w:pStyle w:val="Normal"/>
        <w:rPr>
          <w:b w:val="false"/>
        </w:rPr>
      </w:pPr>
      <w:r>
        <w:rPr>
          <w:b w:val="false"/>
        </w:rPr>
      </w:r>
    </w:p>
    <w:p>
      <w:pPr>
        <w:pStyle w:val="Normal"/>
        <w:rPr/>
      </w:pPr>
      <w:r>
        <w:rPr/>
        <w:t>Issue 320, 30 July 1997, page 5</w:t>
      </w:r>
    </w:p>
    <w:p>
      <w:pPr>
        <w:pStyle w:val="Normal"/>
        <w:rPr/>
      </w:pPr>
      <w:r>
        <w:rPr/>
      </w:r>
    </w:p>
    <w:p>
      <w:pPr>
        <w:pStyle w:val="Normal"/>
        <w:rPr/>
      </w:pPr>
      <w:r>
        <w:rPr/>
        <w:t>Goyder Council</w:t>
      </w:r>
    </w:p>
    <w:p>
      <w:pPr>
        <w:pStyle w:val="Normal"/>
        <w:numPr>
          <w:ilvl w:val="0"/>
          <w:numId w:val="235"/>
        </w:numPr>
        <w:rPr/>
      </w:pPr>
      <w:r>
        <w:rPr>
          <w:b w:val="false"/>
        </w:rPr>
        <w:t>MFS-CFS.  It was resolved that all matters relating to the transfer of fire responsibilities in Burra township be deferred until the Minister’s report is received – provided that is by the October meeting.</w:t>
      </w:r>
    </w:p>
    <w:p>
      <w:pPr>
        <w:pStyle w:val="Normal"/>
        <w:numPr>
          <w:ilvl w:val="0"/>
          <w:numId w:val="235"/>
        </w:numPr>
        <w:rPr/>
      </w:pPr>
      <w:r>
        <w:rPr>
          <w:b w:val="false"/>
        </w:rPr>
        <w:t>The proposal to increase the sealed roads construction budget by $100,000 to $175,000 to allow for the sealing of the Mintaro-Farrell Flat Road failed at the vote.</w:t>
      </w:r>
    </w:p>
    <w:p>
      <w:pPr>
        <w:pStyle w:val="Normal"/>
        <w:rPr>
          <w:b w:val="false"/>
        </w:rPr>
      </w:pPr>
      <w:r>
        <w:rPr>
          <w:b w:val="false"/>
        </w:rPr>
      </w:r>
    </w:p>
    <w:p>
      <w:pPr>
        <w:pStyle w:val="Normal"/>
        <w:rPr/>
      </w:pPr>
      <w:r>
        <w:rPr/>
        <w:t>Issue 320, 30 July 1997, page 10</w:t>
      </w:r>
    </w:p>
    <w:p>
      <w:pPr>
        <w:pStyle w:val="Normal"/>
        <w:rPr/>
      </w:pPr>
      <w:r>
        <w:rPr/>
      </w:r>
    </w:p>
    <w:p>
      <w:pPr>
        <w:pStyle w:val="Normal"/>
        <w:rPr/>
      </w:pPr>
      <w:r>
        <w:rPr/>
        <w:t>Native Grasslands</w:t>
      </w:r>
    </w:p>
    <w:p>
      <w:pPr>
        <w:pStyle w:val="Normal"/>
        <w:rPr>
          <w:b w:val="false"/>
        </w:rPr>
      </w:pPr>
      <w:r>
        <w:rPr>
          <w:b w:val="false"/>
        </w:rPr>
        <w:t>A project promoting native grasslands has been started in the Mid North.  Millie Nicholls, a farmer near Clare and Ann Prescott, a botanist, are working with landholders, LGAs and other groups to identify grassland remnants, spread information and aid in managing grasslands for grazing and for conservation.  Patches of native grassland are still quite widespread on rough grazing properties, but perhaps only 1% of original grasslands survive; often in paddocks of less than 100 ha.</w:t>
      </w:r>
    </w:p>
    <w:p>
      <w:pPr>
        <w:pStyle w:val="Normal"/>
        <w:rPr>
          <w:b w:val="false"/>
        </w:rPr>
      </w:pPr>
      <w:r>
        <w:rPr>
          <w:b w:val="false"/>
        </w:rPr>
      </w:r>
    </w:p>
    <w:p>
      <w:pPr>
        <w:pStyle w:val="Normal"/>
        <w:rPr/>
      </w:pPr>
      <w:r>
        <w:rPr/>
        <w:t>Issue 321, 6 August 1997, pages 1 &amp; 2</w:t>
      </w:r>
    </w:p>
    <w:p>
      <w:pPr>
        <w:pStyle w:val="Normal"/>
        <w:rPr/>
      </w:pPr>
      <w:r>
        <w:rPr/>
      </w:r>
    </w:p>
    <w:p>
      <w:pPr>
        <w:pStyle w:val="Normal"/>
        <w:rPr/>
      </w:pPr>
      <w:r>
        <w:rPr/>
        <w:t>Red Cross</w:t>
      </w:r>
      <w:r>
        <w:rPr>
          <w:b w:val="false"/>
        </w:rPr>
        <w:t xml:space="preserve"> mobile blood bank was in Burra last week, but winter illnesses meant that only 70 donations were made.  [Photo.]</w:t>
      </w:r>
    </w:p>
    <w:p>
      <w:pPr>
        <w:pStyle w:val="Normal"/>
        <w:rPr>
          <w:b w:val="false"/>
        </w:rPr>
      </w:pPr>
      <w:r>
        <w:rPr>
          <w:b w:val="false"/>
        </w:rPr>
      </w:r>
    </w:p>
    <w:p>
      <w:pPr>
        <w:pStyle w:val="Normal"/>
        <w:rPr/>
      </w:pPr>
      <w:r>
        <w:rPr/>
        <w:t>Issue 321, 6 August 1997, pages 3 &amp; 4</w:t>
      </w:r>
    </w:p>
    <w:p>
      <w:pPr>
        <w:pStyle w:val="Normal"/>
        <w:rPr/>
      </w:pPr>
      <w:r>
        <w:rPr/>
      </w:r>
    </w:p>
    <w:p>
      <w:pPr>
        <w:pStyle w:val="Normal"/>
        <w:rPr/>
      </w:pPr>
      <w:r>
        <w:rPr/>
        <w:t>Regional Council of Goyder</w:t>
      </w:r>
    </w:p>
    <w:p>
      <w:pPr>
        <w:pStyle w:val="Normal"/>
        <w:numPr>
          <w:ilvl w:val="0"/>
          <w:numId w:val="208"/>
        </w:numPr>
        <w:rPr/>
      </w:pPr>
      <w:r>
        <w:rPr>
          <w:b w:val="false"/>
        </w:rPr>
        <w:t>General rates were 3% less than last year.</w:t>
      </w:r>
    </w:p>
    <w:p>
      <w:pPr>
        <w:pStyle w:val="Normal"/>
        <w:numPr>
          <w:ilvl w:val="0"/>
          <w:numId w:val="208"/>
        </w:numPr>
        <w:rPr/>
      </w:pPr>
      <w:r>
        <w:rPr>
          <w:b w:val="false"/>
        </w:rPr>
        <w:t>There is a fixed charge of $105.</w:t>
      </w:r>
    </w:p>
    <w:p>
      <w:pPr>
        <w:pStyle w:val="Normal"/>
        <w:numPr>
          <w:ilvl w:val="0"/>
          <w:numId w:val="208"/>
        </w:numPr>
        <w:rPr>
          <w:b w:val="false"/>
        </w:rPr>
      </w:pPr>
      <w:r>
        <w:rPr>
          <w:b w:val="false"/>
        </w:rPr>
        <w:t>Rate parity is being aimed for in less than ten years.</w:t>
      </w:r>
    </w:p>
    <w:p>
      <w:pPr>
        <w:pStyle w:val="Normal"/>
        <w:numPr>
          <w:ilvl w:val="0"/>
          <w:numId w:val="208"/>
        </w:numPr>
        <w:rPr>
          <w:b w:val="false"/>
        </w:rPr>
      </w:pPr>
      <w:r>
        <w:rPr>
          <w:b w:val="false"/>
        </w:rPr>
        <w:t>Total rate revenue 1997-98 $1,833,000.</w:t>
      </w:r>
    </w:p>
    <w:p>
      <w:pPr>
        <w:pStyle w:val="Normal"/>
        <w:numPr>
          <w:ilvl w:val="0"/>
          <w:numId w:val="208"/>
        </w:numPr>
        <w:rPr>
          <w:b w:val="false"/>
        </w:rPr>
      </w:pPr>
      <w:r>
        <w:rPr>
          <w:b w:val="false"/>
        </w:rPr>
        <w:t>Grants Commission Grant $965,000.</w:t>
      </w:r>
    </w:p>
    <w:p>
      <w:pPr>
        <w:pStyle w:val="Normal"/>
        <w:numPr>
          <w:ilvl w:val="0"/>
          <w:numId w:val="208"/>
        </w:numPr>
        <w:rPr>
          <w:b w:val="false"/>
        </w:rPr>
      </w:pPr>
      <w:r>
        <w:rPr>
          <w:b w:val="false"/>
        </w:rPr>
        <w:t>Roadworks Expenditure $1,478,390.</w:t>
      </w:r>
    </w:p>
    <w:p>
      <w:pPr>
        <w:pStyle w:val="Normal"/>
        <w:numPr>
          <w:ilvl w:val="0"/>
          <w:numId w:val="208"/>
        </w:numPr>
        <w:rPr>
          <w:b w:val="false"/>
        </w:rPr>
      </w:pPr>
      <w:r>
        <w:rPr>
          <w:b w:val="false"/>
        </w:rPr>
        <w:t>Major projects for 1997-98</w:t>
      </w:r>
    </w:p>
    <w:p>
      <w:pPr>
        <w:pStyle w:val="Normal"/>
        <w:numPr>
          <w:ilvl w:val="0"/>
          <w:numId w:val="208"/>
        </w:numPr>
        <w:ind w:hanging="360" w:left="1134" w:right="0"/>
        <w:rPr>
          <w:b w:val="false"/>
        </w:rPr>
      </w:pPr>
      <w:r>
        <w:rPr>
          <w:b w:val="false"/>
        </w:rPr>
        <w:t>Planning Amendment Report (i.e. Zoning &amp; Land Use Review)</w:t>
      </w:r>
    </w:p>
    <w:p>
      <w:pPr>
        <w:pStyle w:val="Normal"/>
        <w:numPr>
          <w:ilvl w:val="0"/>
          <w:numId w:val="208"/>
        </w:numPr>
        <w:ind w:hanging="360" w:left="1134" w:right="0"/>
        <w:rPr>
          <w:b w:val="false"/>
        </w:rPr>
      </w:pPr>
      <w:r>
        <w:rPr>
          <w:b w:val="false"/>
        </w:rPr>
        <w:t>Development of Burra Creek Gorge and Redbanks Reserve.  (Using Open Space Grants of $30,000.)</w:t>
      </w:r>
    </w:p>
    <w:p>
      <w:pPr>
        <w:pStyle w:val="Normal"/>
        <w:numPr>
          <w:ilvl w:val="0"/>
          <w:numId w:val="208"/>
        </w:numPr>
        <w:ind w:hanging="360" w:left="1134" w:right="0"/>
        <w:rPr>
          <w:b w:val="false"/>
        </w:rPr>
      </w:pPr>
      <w:r>
        <w:rPr>
          <w:b w:val="false"/>
        </w:rPr>
        <w:t>Upgrading Burra Town Hall</w:t>
      </w:r>
    </w:p>
    <w:p>
      <w:pPr>
        <w:pStyle w:val="Normal"/>
        <w:numPr>
          <w:ilvl w:val="0"/>
          <w:numId w:val="208"/>
        </w:numPr>
        <w:ind w:hanging="360" w:left="1134" w:right="0"/>
        <w:rPr>
          <w:b w:val="false"/>
        </w:rPr>
      </w:pPr>
      <w:r>
        <w:rPr>
          <w:b w:val="false"/>
        </w:rPr>
        <w:t>Site works at Burra and Eudunda Town Ovals</w:t>
      </w:r>
    </w:p>
    <w:p>
      <w:pPr>
        <w:pStyle w:val="Normal"/>
        <w:numPr>
          <w:ilvl w:val="0"/>
          <w:numId w:val="208"/>
        </w:numPr>
        <w:ind w:hanging="360" w:left="1134" w:right="0"/>
        <w:rPr>
          <w:b w:val="false"/>
        </w:rPr>
      </w:pPr>
      <w:r>
        <w:rPr>
          <w:b w:val="false"/>
        </w:rPr>
        <w:t>Access ramp to Robertstown Peace Hall</w:t>
      </w:r>
    </w:p>
    <w:p>
      <w:pPr>
        <w:pStyle w:val="Normal"/>
        <w:numPr>
          <w:ilvl w:val="0"/>
          <w:numId w:val="208"/>
        </w:numPr>
        <w:ind w:hanging="360" w:left="1134" w:right="0"/>
        <w:rPr>
          <w:b w:val="false"/>
        </w:rPr>
      </w:pPr>
      <w:r>
        <w:rPr>
          <w:b w:val="false"/>
        </w:rPr>
        <w:t>Computer network between Burra office and branches.</w:t>
      </w:r>
    </w:p>
    <w:p>
      <w:pPr>
        <w:pStyle w:val="Normal"/>
        <w:numPr>
          <w:ilvl w:val="0"/>
          <w:numId w:val="208"/>
        </w:numPr>
        <w:rPr>
          <w:b w:val="false"/>
        </w:rPr>
      </w:pPr>
      <w:r>
        <w:rPr>
          <w:b w:val="false"/>
        </w:rPr>
        <w:t>A. &amp; K. Eldredge have been required to lodge a complete development application seeking consent to undertake a used car lot use for their property on Market Street, Burra.</w:t>
      </w:r>
    </w:p>
    <w:p>
      <w:pPr>
        <w:pStyle w:val="Normal"/>
        <w:numPr>
          <w:ilvl w:val="0"/>
          <w:numId w:val="208"/>
        </w:numPr>
        <w:rPr>
          <w:b w:val="false"/>
        </w:rPr>
      </w:pPr>
      <w:r>
        <w:rPr>
          <w:b w:val="false"/>
        </w:rPr>
        <w:t>B. &amp; S. Hill at the Mobil Roadhouse, Burra, have been required to remove signs and flashing light from the protuberance at the corner of Queen &amp; Commercial Streets.</w:t>
      </w:r>
    </w:p>
    <w:p>
      <w:pPr>
        <w:pStyle w:val="Normal"/>
        <w:numPr>
          <w:ilvl w:val="0"/>
          <w:numId w:val="208"/>
        </w:numPr>
        <w:rPr>
          <w:b w:val="false"/>
        </w:rPr>
      </w:pPr>
      <w:r>
        <w:rPr>
          <w:b w:val="false"/>
        </w:rPr>
        <w:t xml:space="preserve">A. &amp; C. Gill have been required to </w:t>
      </w:r>
      <w:r>
        <w:rPr>
          <w:b w:val="false"/>
          <w:shd w:fill="FFFFFF" w:val="clear"/>
        </w:rPr>
        <w:t>lodge</w:t>
      </w:r>
      <w:r>
        <w:rPr>
          <w:b w:val="false"/>
        </w:rPr>
        <w:t xml:space="preserve"> a development application for advertising signs on their boundary fence.</w:t>
      </w:r>
    </w:p>
    <w:p>
      <w:pPr>
        <w:pStyle w:val="Normal"/>
        <w:rPr>
          <w:b w:val="false"/>
        </w:rPr>
      </w:pPr>
      <w:r>
        <w:rPr>
          <w:b w:val="false"/>
        </w:rPr>
      </w:r>
    </w:p>
    <w:p>
      <w:pPr>
        <w:pStyle w:val="Normal"/>
        <w:rPr/>
      </w:pPr>
      <w:r>
        <w:rPr/>
        <w:t>Issue 321, 6 August 1997, page 5</w:t>
      </w:r>
    </w:p>
    <w:p>
      <w:pPr>
        <w:pStyle w:val="Normal"/>
        <w:rPr/>
      </w:pPr>
      <w:r>
        <w:rPr/>
      </w:r>
    </w:p>
    <w:p>
      <w:pPr>
        <w:pStyle w:val="Normal"/>
        <w:rPr>
          <w:b w:val="false"/>
        </w:rPr>
      </w:pPr>
      <w:r>
        <w:rPr/>
        <w:t>The Main Street Committee</w:t>
      </w:r>
      <w:r>
        <w:rPr>
          <w:b w:val="false"/>
        </w:rPr>
        <w:t xml:space="preserve"> will become the umbrella body for promoting Burra as a better place to live, following a recent public meeting.  A further workshop or consultative meeting will be held to agree on the best way to proceed and the priorities for action.</w:t>
      </w:r>
    </w:p>
    <w:p>
      <w:pPr>
        <w:pStyle w:val="Normal"/>
        <w:rPr>
          <w:b w:val="false"/>
        </w:rPr>
      </w:pPr>
      <w:r>
        <w:rPr>
          <w:b w:val="false"/>
        </w:rPr>
      </w:r>
    </w:p>
    <w:p>
      <w:pPr>
        <w:pStyle w:val="Normal"/>
        <w:rPr/>
      </w:pPr>
      <w:r>
        <w:rPr/>
        <w:t>Issue 321, 6 August 1997, page 6</w:t>
      </w:r>
    </w:p>
    <w:p>
      <w:pPr>
        <w:pStyle w:val="Normal"/>
        <w:rPr/>
      </w:pPr>
      <w:r>
        <w:rPr/>
      </w:r>
    </w:p>
    <w:p>
      <w:pPr>
        <w:pStyle w:val="Normal"/>
        <w:rPr>
          <w:b w:val="false"/>
        </w:rPr>
      </w:pPr>
      <w:r>
        <w:rPr/>
        <w:t xml:space="preserve">Burra Kindergarten.  </w:t>
      </w:r>
      <w:r>
        <w:rPr>
          <w:b w:val="false"/>
        </w:rPr>
        <w:t>AGM &amp; Report on activities.</w:t>
      </w:r>
    </w:p>
    <w:p>
      <w:pPr>
        <w:pStyle w:val="Normal"/>
        <w:numPr>
          <w:ilvl w:val="0"/>
          <w:numId w:val="214"/>
        </w:numPr>
        <w:rPr/>
      </w:pPr>
      <w:r>
        <w:rPr>
          <w:b w:val="false"/>
        </w:rPr>
        <w:t>We hope to arrange a visit from Predator Park this term, to provide hands-on experience with animals and birds.</w:t>
      </w:r>
    </w:p>
    <w:p>
      <w:pPr>
        <w:pStyle w:val="Normal"/>
        <w:numPr>
          <w:ilvl w:val="0"/>
          <w:numId w:val="214"/>
        </w:numPr>
        <w:rPr/>
      </w:pPr>
      <w:r>
        <w:rPr>
          <w:b w:val="false"/>
        </w:rPr>
        <w:t>Bobby Brown, an Aboriginal artist from Clare visited recently.</w:t>
      </w:r>
    </w:p>
    <w:p>
      <w:pPr>
        <w:pStyle w:val="Normal"/>
        <w:numPr>
          <w:ilvl w:val="0"/>
          <w:numId w:val="214"/>
        </w:numPr>
        <w:rPr/>
      </w:pPr>
      <w:r>
        <w:rPr>
          <w:b w:val="false"/>
        </w:rPr>
        <w:t>There has been a focus on healthy eating and a nurse from the Clare Dental Clinic helped to reinforce this message.</w:t>
      </w:r>
    </w:p>
    <w:p>
      <w:pPr>
        <w:pStyle w:val="Normal"/>
        <w:numPr>
          <w:ilvl w:val="0"/>
          <w:numId w:val="214"/>
        </w:numPr>
        <w:rPr/>
      </w:pPr>
      <w:r>
        <w:rPr>
          <w:b w:val="false"/>
        </w:rPr>
        <w:t>Different eating experiences will be offered through the year.  So far the children have experienced a creek picnic, breakfast at Kindy, tea at Kindy for father’s night and an end of term party.  A barbecue and further breakfast experiences are planned.</w:t>
      </w:r>
    </w:p>
    <w:p>
      <w:pPr>
        <w:pStyle w:val="Normal"/>
        <w:numPr>
          <w:ilvl w:val="0"/>
          <w:numId w:val="214"/>
        </w:numPr>
        <w:rPr/>
      </w:pPr>
      <w:r>
        <w:rPr>
          <w:b w:val="false"/>
        </w:rPr>
        <w:t>BCS is visited weekly to familiarise the children with the ‘big school’ and there is story time in the library.</w:t>
      </w:r>
    </w:p>
    <w:p>
      <w:pPr>
        <w:pStyle w:val="Normal"/>
        <w:numPr>
          <w:ilvl w:val="0"/>
          <w:numId w:val="214"/>
        </w:numPr>
        <w:rPr/>
      </w:pPr>
      <w:r>
        <w:rPr>
          <w:b w:val="false"/>
        </w:rPr>
        <w:t>Visits to the BCS agricultural centre.</w:t>
      </w:r>
    </w:p>
    <w:p>
      <w:pPr>
        <w:pStyle w:val="Normal"/>
        <w:numPr>
          <w:ilvl w:val="0"/>
          <w:numId w:val="214"/>
        </w:numPr>
        <w:rPr/>
      </w:pPr>
      <w:r>
        <w:rPr>
          <w:b w:val="false"/>
        </w:rPr>
        <w:t>Visit from the Mt Bryan Primary School and return visit to them.</w:t>
      </w:r>
    </w:p>
    <w:p>
      <w:pPr>
        <w:pStyle w:val="Normal"/>
        <w:numPr>
          <w:ilvl w:val="0"/>
          <w:numId w:val="214"/>
        </w:numPr>
        <w:rPr>
          <w:b w:val="false"/>
        </w:rPr>
      </w:pPr>
      <w:r>
        <w:rPr>
          <w:b w:val="false"/>
        </w:rPr>
        <w:t>Elected for coming year: Chairperson Diana Agnew; Secretary, Jane Parker; Treasurer, Kerry Eldredge and Fundraising, Marie Kibble.</w:t>
      </w:r>
    </w:p>
    <w:p>
      <w:pPr>
        <w:pStyle w:val="Normal"/>
        <w:rPr>
          <w:b w:val="false"/>
        </w:rPr>
      </w:pPr>
      <w:r>
        <w:rPr>
          <w:b w:val="false"/>
        </w:rPr>
      </w:r>
    </w:p>
    <w:p>
      <w:pPr>
        <w:pStyle w:val="Normal"/>
        <w:rPr/>
      </w:pPr>
      <w:r>
        <w:rPr/>
        <w:t>Issue 321, 6 August 1997, page 7</w:t>
      </w:r>
    </w:p>
    <w:p>
      <w:pPr>
        <w:pStyle w:val="Normal"/>
        <w:rPr/>
      </w:pPr>
      <w:r>
        <w:rPr/>
      </w:r>
    </w:p>
    <w:p>
      <w:pPr>
        <w:pStyle w:val="Normal"/>
        <w:rPr/>
      </w:pPr>
      <w:r>
        <w:rPr/>
        <w:t>Burra Tree Planting Group</w:t>
      </w:r>
      <w:r>
        <w:rPr>
          <w:b w:val="false"/>
        </w:rPr>
        <w:t xml:space="preserve"> planted 350 trees on the old stock route in front of Brewery Hill on Sunday.</w:t>
      </w:r>
    </w:p>
    <w:p>
      <w:pPr>
        <w:pStyle w:val="Normal"/>
        <w:rPr>
          <w:b w:val="false"/>
        </w:rPr>
      </w:pPr>
      <w:r>
        <w:rPr>
          <w:b w:val="false"/>
        </w:rPr>
      </w:r>
    </w:p>
    <w:p>
      <w:pPr>
        <w:pStyle w:val="Normal"/>
        <w:rPr/>
      </w:pPr>
      <w:r>
        <w:rPr/>
        <w:t>Issue 322, 13 August 1997, page 2</w:t>
      </w:r>
    </w:p>
    <w:p>
      <w:pPr>
        <w:pStyle w:val="Normal"/>
        <w:rPr/>
      </w:pPr>
      <w:r>
        <w:rPr/>
      </w:r>
    </w:p>
    <w:p>
      <w:pPr>
        <w:pStyle w:val="Normal"/>
        <w:rPr/>
      </w:pPr>
      <w:r>
        <w:rPr/>
        <w:t xml:space="preserve">Theft.  </w:t>
      </w:r>
      <w:r>
        <w:rPr>
          <w:b w:val="false"/>
        </w:rPr>
        <w:t>Items to the value of $1,300 were stolen recently from Mongolata Gold Mine.</w:t>
      </w:r>
    </w:p>
    <w:p>
      <w:pPr>
        <w:pStyle w:val="Normal"/>
        <w:rPr>
          <w:b w:val="false"/>
        </w:rPr>
      </w:pPr>
      <w:r>
        <w:rPr>
          <w:b w:val="false"/>
        </w:rPr>
      </w:r>
    </w:p>
    <w:p>
      <w:pPr>
        <w:pStyle w:val="Normal"/>
        <w:rPr>
          <w:b w:val="false"/>
        </w:rPr>
      </w:pPr>
      <w:r>
        <w:rPr/>
        <w:t xml:space="preserve">Vandalism.  </w:t>
      </w:r>
      <w:r>
        <w:rPr>
          <w:b w:val="false"/>
        </w:rPr>
        <w:t>People have forced the locks on the Brewery Cellars and painted with yellow poster paint on some timber surfaces.</w:t>
      </w:r>
    </w:p>
    <w:p>
      <w:pPr>
        <w:pStyle w:val="Normal"/>
        <w:rPr>
          <w:b w:val="false"/>
        </w:rPr>
      </w:pPr>
      <w:r>
        <w:rPr>
          <w:b w:val="false"/>
        </w:rPr>
      </w:r>
    </w:p>
    <w:p>
      <w:pPr>
        <w:pStyle w:val="Normal"/>
        <w:rPr/>
      </w:pPr>
      <w:r>
        <w:rPr/>
        <w:t>Rollo &amp; Joan Dare</w:t>
      </w:r>
      <w:r>
        <w:rPr>
          <w:b w:val="false"/>
        </w:rPr>
        <w:t xml:space="preserve"> have moved from Burra recently.</w:t>
      </w:r>
    </w:p>
    <w:p>
      <w:pPr>
        <w:pStyle w:val="Normal"/>
        <w:rPr>
          <w:b w:val="false"/>
        </w:rPr>
      </w:pPr>
      <w:r>
        <w:rPr>
          <w:b w:val="false"/>
        </w:rPr>
      </w:r>
    </w:p>
    <w:p>
      <w:pPr>
        <w:pStyle w:val="Normal"/>
        <w:rPr/>
      </w:pPr>
      <w:r>
        <w:rPr/>
        <w:t>Issue 322, 13 August 1997, page 3</w:t>
      </w:r>
    </w:p>
    <w:p>
      <w:pPr>
        <w:pStyle w:val="Normal"/>
        <w:rPr/>
      </w:pPr>
      <w:r>
        <w:rPr/>
      </w:r>
    </w:p>
    <w:p>
      <w:pPr>
        <w:pStyle w:val="Normal"/>
        <w:rPr/>
      </w:pPr>
      <w:r>
        <w:rPr/>
        <w:t>Redfire Resources</w:t>
      </w:r>
      <w:r>
        <w:rPr>
          <w:b w:val="false"/>
        </w:rPr>
        <w:t xml:space="preserve"> have identified four sites near Burra for closer scrutiny.  One is 3-4 km north on the east side of the highway, another 6 km north to the west side of the highway.  Some 6 km northeast is an interesting circular magnetic signature and Mongolata is the fourth area of interest.</w:t>
      </w:r>
    </w:p>
    <w:p>
      <w:pPr>
        <w:pStyle w:val="Normal"/>
        <w:rPr>
          <w:b w:val="false"/>
        </w:rPr>
      </w:pPr>
      <w:r>
        <w:rPr>
          <w:b w:val="false"/>
        </w:rPr>
      </w:r>
    </w:p>
    <w:p>
      <w:pPr>
        <w:pStyle w:val="Normal"/>
        <w:rPr/>
      </w:pPr>
      <w:r>
        <w:rPr/>
        <w:t>Burra Tourism Association</w:t>
      </w:r>
      <w:r>
        <w:rPr>
          <w:b w:val="false"/>
        </w:rPr>
        <w:t xml:space="preserve"> will be re-instigated following a push by Alan Botting, manager of the Burra Visitor Centre.  A meeting to do this has been called for the Old Courthouse on 28 August.</w:t>
      </w:r>
    </w:p>
    <w:p>
      <w:pPr>
        <w:pStyle w:val="Normal"/>
        <w:rPr>
          <w:b w:val="false"/>
        </w:rPr>
      </w:pPr>
      <w:r>
        <w:rPr>
          <w:b w:val="false"/>
        </w:rPr>
      </w:r>
    </w:p>
    <w:p>
      <w:pPr>
        <w:pStyle w:val="Normal"/>
        <w:rPr/>
      </w:pPr>
      <w:r>
        <w:rPr/>
        <w:t>Issue 322, 13 August 1997, page 4</w:t>
      </w:r>
    </w:p>
    <w:p>
      <w:pPr>
        <w:pStyle w:val="Normal"/>
        <w:rPr/>
      </w:pPr>
      <w:r>
        <w:rPr/>
      </w:r>
    </w:p>
    <w:p>
      <w:pPr>
        <w:pStyle w:val="Normal"/>
        <w:rPr/>
      </w:pPr>
      <w:r>
        <w:rPr/>
        <w:t>Winter Sleepout for the Homeless</w:t>
      </w:r>
      <w:r>
        <w:rPr>
          <w:b w:val="false"/>
        </w:rPr>
        <w:t xml:space="preserve"> by a group of local youth outside the Uniting Church Hall on Saturday last raised awareness of the plight of the homeless and c. $200 for SA Mission.</w:t>
      </w:r>
    </w:p>
    <w:p>
      <w:pPr>
        <w:pStyle w:val="Normal"/>
        <w:rPr>
          <w:b w:val="false"/>
        </w:rPr>
      </w:pPr>
      <w:r>
        <w:rPr>
          <w:b w:val="false"/>
        </w:rPr>
      </w:r>
    </w:p>
    <w:p>
      <w:pPr>
        <w:pStyle w:val="Normal"/>
        <w:rPr>
          <w:b w:val="false"/>
        </w:rPr>
      </w:pPr>
      <w:r>
        <w:rPr/>
        <w:t xml:space="preserve">Dying with Dignity.  </w:t>
      </w:r>
      <w:r>
        <w:rPr>
          <w:b w:val="false"/>
        </w:rPr>
        <w:t>Two representatives from Mary Potter Hospice will give a public address on palliative care for the dying in St Mary’s Hall on 26 August at 11.15 a.m.</w:t>
      </w:r>
    </w:p>
    <w:p>
      <w:pPr>
        <w:pStyle w:val="Normal"/>
        <w:rPr>
          <w:b w:val="false"/>
        </w:rPr>
      </w:pPr>
      <w:r>
        <w:rPr>
          <w:b w:val="false"/>
        </w:rPr>
      </w:r>
    </w:p>
    <w:p>
      <w:pPr>
        <w:pStyle w:val="Normal"/>
        <w:rPr/>
      </w:pPr>
      <w:r>
        <w:rPr/>
        <w:t>Burra Picnic Race Club</w:t>
      </w:r>
      <w:r>
        <w:rPr>
          <w:b w:val="false"/>
        </w:rPr>
        <w:t xml:space="preserve"> intends to improve toilets, yards and stalls before their next meeting.  At the annual committee dinner Ivan Hirschausen was given Life Membership, joining 1996 recipient John Maidment.</w:t>
      </w:r>
    </w:p>
    <w:p>
      <w:pPr>
        <w:pStyle w:val="Normal"/>
        <w:rPr>
          <w:b w:val="false"/>
        </w:rPr>
      </w:pPr>
      <w:r>
        <w:rPr>
          <w:b w:val="false"/>
        </w:rPr>
      </w:r>
    </w:p>
    <w:p>
      <w:pPr>
        <w:pStyle w:val="Normal"/>
        <w:rPr/>
      </w:pPr>
      <w:r>
        <w:rPr/>
        <w:t>Issue 322, 13 August 1997, page 6</w:t>
      </w:r>
    </w:p>
    <w:p>
      <w:pPr>
        <w:pStyle w:val="Normal"/>
        <w:rPr/>
      </w:pPr>
      <w:r>
        <w:rPr/>
      </w:r>
    </w:p>
    <w:p>
      <w:pPr>
        <w:pStyle w:val="Normal"/>
        <w:rPr/>
      </w:pPr>
      <w:r>
        <w:rPr/>
        <w:t xml:space="preserve">Vincent Burke </w:t>
      </w:r>
      <w:r>
        <w:rPr>
          <w:b w:val="false"/>
        </w:rPr>
        <w:t>contributed an article stating that Burra had to face some hard facts about the changing demographic structure of the town and district and the impact of those changes on its economic future and state of health.  He was concerned that overall there had been a loss of retailing in the Market Square precinct, especially relating to food and basic needs.  Ten shops were presently vacant.  The school population had declined by 30% over 15 years.  There had been a loss of some essential services and threats to others.  He included a number of statistical tables as supportive evidence:</w:t>
      </w:r>
    </w:p>
    <w:p>
      <w:pPr>
        <w:pStyle w:val="Normal"/>
        <w:rPr>
          <w:b w:val="false"/>
        </w:rPr>
      </w:pPr>
      <w:r>
        <w:rPr>
          <w:b w:val="false"/>
        </w:rPr>
        <w:t>Population Statistics:</w:t>
      </w:r>
    </w:p>
    <w:p>
      <w:pPr>
        <w:pStyle w:val="Normal"/>
        <w:rPr>
          <w:b w:val="false"/>
        </w:rPr>
      </w:pPr>
      <w:r>
        <w:rPr>
          <w:b w:val="false"/>
        </w:rPr>
        <w:drawing>
          <wp:inline distT="0" distB="0" distL="0" distR="0">
            <wp:extent cx="2795905" cy="768985"/>
            <wp:effectExtent l="0" t="0" r="0" b="0"/>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28"/>
                    <a:srcRect l="891" t="39028" r="50320" b="51754"/>
                    <a:stretch>
                      <a:fillRect/>
                    </a:stretch>
                  </pic:blipFill>
                  <pic:spPr bwMode="auto">
                    <a:xfrm>
                      <a:off x="0" y="0"/>
                      <a:ext cx="2795905" cy="768985"/>
                    </a:xfrm>
                    <a:prstGeom prst="rect">
                      <a:avLst/>
                    </a:prstGeom>
                    <a:noFill/>
                  </pic:spPr>
                </pic:pic>
              </a:graphicData>
            </a:graphic>
          </wp:inline>
        </w:drawing>
      </w:r>
      <w:r>
        <w:rPr>
          <w:b w:val="false"/>
        </w:rPr>
        <w:drawing>
          <wp:inline distT="0" distB="0" distL="0" distR="0">
            <wp:extent cx="2830195" cy="719455"/>
            <wp:effectExtent l="0" t="0" r="0" b="0"/>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29"/>
                    <a:srcRect l="1001" t="73024" r="51006" b="18543"/>
                    <a:stretch>
                      <a:fillRect/>
                    </a:stretch>
                  </pic:blipFill>
                  <pic:spPr bwMode="auto">
                    <a:xfrm>
                      <a:off x="0" y="0"/>
                      <a:ext cx="2830195" cy="719455"/>
                    </a:xfrm>
                    <a:prstGeom prst="rect">
                      <a:avLst/>
                    </a:prstGeom>
                    <a:noFill/>
                  </pic:spPr>
                </pic:pic>
              </a:graphicData>
            </a:graphic>
          </wp:inline>
        </w:drawing>
      </w:r>
    </w:p>
    <w:p>
      <w:pPr>
        <w:pStyle w:val="Normal"/>
        <w:rPr>
          <w:b w:val="false"/>
        </w:rPr>
      </w:pPr>
      <w:r>
        <w:rPr>
          <w:b w:val="false"/>
        </w:rPr>
        <w:t>School Enrolments</w:t>
      </w:r>
    </w:p>
    <w:p>
      <w:pPr>
        <w:pStyle w:val="Normal"/>
        <w:rPr>
          <w:b w:val="false"/>
        </w:rPr>
      </w:pPr>
      <w:r>
        <w:rPr>
          <w:b w:val="false"/>
        </w:rPr>
        <w:drawing>
          <wp:inline distT="0" distB="0" distL="0" distR="0">
            <wp:extent cx="1341755" cy="749935"/>
            <wp:effectExtent l="0" t="0" r="0" b="0"/>
            <wp:docPr id="15" name="Pop%20Stats%20B"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p%20Stats%20B" descr=""/>
                    <pic:cNvPicPr>
                      <a:picLocks noChangeAspect="1" noChangeArrowheads="1"/>
                    </pic:cNvPicPr>
                  </pic:nvPicPr>
                  <pic:blipFill>
                    <a:blip r:embed="rId30"/>
                    <a:srcRect l="25838" t="59117" r="50765" b="31828"/>
                    <a:stretch>
                      <a:fillRect/>
                    </a:stretch>
                  </pic:blipFill>
                  <pic:spPr bwMode="auto">
                    <a:xfrm>
                      <a:off x="0" y="0"/>
                      <a:ext cx="1341755" cy="749935"/>
                    </a:xfrm>
                    <a:prstGeom prst="rect">
                      <a:avLst/>
                    </a:prstGeom>
                    <a:noFill/>
                  </pic:spPr>
                </pic:pic>
              </a:graphicData>
            </a:graphic>
          </wp:inline>
        </w:drawing>
      </w:r>
    </w:p>
    <w:p>
      <w:pPr>
        <w:pStyle w:val="Normal"/>
        <w:tabs>
          <w:tab w:val="clear" w:pos="720"/>
          <w:tab w:val="left" w:pos="1701" w:leader="none"/>
          <w:tab w:val="left" w:pos="3119" w:leader="none"/>
        </w:tabs>
        <w:rPr>
          <w:b w:val="false"/>
        </w:rPr>
      </w:pPr>
      <w:r>
        <w:rPr>
          <w:b w:val="false"/>
        </w:rPr>
        <w:t>Changes in Market Square Shopping Precinct (based on BCS student surveys in 1984 &amp; 1988.)</w:t>
      </w:r>
    </w:p>
    <w:p>
      <w:pPr>
        <w:pStyle w:val="Normal"/>
        <w:rPr>
          <w:b w:val="false"/>
        </w:rPr>
      </w:pPr>
      <w:r>
        <w:rPr>
          <w:b w:val="false"/>
        </w:rPr>
        <w:drawing>
          <wp:inline distT="0" distB="0" distL="0" distR="0">
            <wp:extent cx="2754630" cy="2108200"/>
            <wp:effectExtent l="0" t="0" r="0" b="0"/>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31"/>
                    <a:srcRect l="51116" t="30596" r="781" b="44143"/>
                    <a:stretch>
                      <a:fillRect/>
                    </a:stretch>
                  </pic:blipFill>
                  <pic:spPr bwMode="auto">
                    <a:xfrm>
                      <a:off x="0" y="0"/>
                      <a:ext cx="2754630" cy="2108200"/>
                    </a:xfrm>
                    <a:prstGeom prst="rect">
                      <a:avLst/>
                    </a:prstGeom>
                    <a:noFill/>
                  </pic:spPr>
                </pic:pic>
              </a:graphicData>
            </a:graphic>
          </wp:inline>
        </w:drawing>
      </w:r>
    </w:p>
    <w:p>
      <w:pPr>
        <w:pStyle w:val="Normal"/>
        <w:rPr>
          <w:b w:val="false"/>
        </w:rPr>
      </w:pPr>
      <w:r>
        <w:rPr>
          <w:b w:val="false"/>
        </w:rPr>
      </w:r>
    </w:p>
    <w:p>
      <w:pPr>
        <w:pStyle w:val="Normal"/>
        <w:rPr/>
      </w:pPr>
      <w:r>
        <w:rPr/>
        <w:t>Issue 323, 20 August 1997, page 1</w:t>
      </w:r>
    </w:p>
    <w:p>
      <w:pPr>
        <w:pStyle w:val="Normal"/>
        <w:rPr/>
      </w:pPr>
      <w:r>
        <w:rPr/>
      </w:r>
    </w:p>
    <w:p>
      <w:pPr>
        <w:pStyle w:val="Normal"/>
        <w:rPr>
          <w:b w:val="false"/>
        </w:rPr>
      </w:pPr>
      <w:r>
        <w:rPr/>
        <w:t xml:space="preserve">A New Burra Day Tour </w:t>
      </w:r>
      <w:r>
        <w:rPr>
          <w:b w:val="false"/>
        </w:rPr>
        <w:t>will be released by Greyhound Pioneer soon – the coach will depart Franklin Street, Adelaide at 8 a.m. on Tuesday, Thursday and Saturday and arrive in Burra at 10.30 a.m. to be met by a local guide and have complimentary coffee at the Burra Bakery.  There will then be a short heritage walk, which will include Malowen Lowarth.  After that there will be time for visitors to purchase lunch before a local coach town tour.  The tour will end with afternoon refreshments at the Mobil Roadhouse followed by the return coach trip to Adelaide.  All up the cost will be $65 per person, including the coach, morning tea, morning walk, town tour with entry to the Mine Site, Morphett’s Enginehouse, Redruth Gaol and the Miners’ Dugouts and afternoon tea.</w:t>
      </w:r>
    </w:p>
    <w:p>
      <w:pPr>
        <w:pStyle w:val="Normal"/>
        <w:rPr>
          <w:b w:val="false"/>
        </w:rPr>
      </w:pPr>
      <w:r>
        <w:rPr>
          <w:b w:val="false"/>
        </w:rPr>
        <w:t>Burra Visitor centre has been granted Greyhound Pioneer accreditation and so can book Burra residents on coaches to Adelaide, Broken Hill, Sydney, Brisbane or other Greyhound Pioneer destinations.</w:t>
      </w:r>
    </w:p>
    <w:p>
      <w:pPr>
        <w:pStyle w:val="Normal"/>
        <w:rPr>
          <w:b w:val="false"/>
        </w:rPr>
      </w:pPr>
      <w:r>
        <w:rPr>
          <w:b w:val="false"/>
        </w:rPr>
      </w:r>
    </w:p>
    <w:p>
      <w:pPr>
        <w:pStyle w:val="Normal"/>
        <w:rPr>
          <w:b w:val="false"/>
        </w:rPr>
      </w:pPr>
      <w:r>
        <w:rPr/>
        <w:t>Boxthorn Eradication</w:t>
      </w:r>
      <w:r>
        <w:rPr>
          <w:b w:val="false"/>
        </w:rPr>
        <w:t xml:space="preserve"> on Caroona Station has recently been undertaken by twelve low security prisoners from Pt Augusta Gaol on a two week program.</w:t>
      </w:r>
    </w:p>
    <w:p>
      <w:pPr>
        <w:pStyle w:val="Normal"/>
        <w:rPr>
          <w:b w:val="false"/>
        </w:rPr>
      </w:pPr>
      <w:r>
        <w:rPr>
          <w:b w:val="false"/>
        </w:rPr>
      </w:r>
    </w:p>
    <w:p>
      <w:pPr>
        <w:pStyle w:val="Normal"/>
        <w:rPr/>
      </w:pPr>
      <w:r>
        <w:rPr/>
        <w:t>Issue 323, 20 August 1997, page 2</w:t>
      </w:r>
    </w:p>
    <w:p>
      <w:pPr>
        <w:pStyle w:val="Normal"/>
        <w:rPr/>
      </w:pPr>
      <w:r>
        <w:rPr/>
      </w:r>
    </w:p>
    <w:p>
      <w:pPr>
        <w:pStyle w:val="Normal"/>
        <w:rPr/>
      </w:pPr>
      <w:r>
        <w:rPr/>
        <w:t xml:space="preserve">Letter.  </w:t>
      </w:r>
      <w:r>
        <w:rPr>
          <w:b w:val="false"/>
        </w:rPr>
        <w:t>Anthony Thorogood writes in response to Vincent Burke’s rather pessimistic view of the decline of the town and district.  He sees it more as a readjustment to changing circumstances.  People are travelling longer distances to shopping complexes.  Population statistics don’t take into account weekenders and so make population decline seem worse than it is in reality.  There is opportunity in Burra for a varied mix of ‘New Age’ tourist businesses.  Burra is readjusting rather than dying.</w:t>
      </w:r>
    </w:p>
    <w:p>
      <w:pPr>
        <w:pStyle w:val="Normal"/>
        <w:rPr>
          <w:b w:val="false"/>
        </w:rPr>
      </w:pPr>
      <w:r>
        <w:rPr>
          <w:b w:val="false"/>
        </w:rPr>
      </w:r>
    </w:p>
    <w:p>
      <w:pPr>
        <w:pStyle w:val="Normal"/>
        <w:rPr/>
      </w:pPr>
      <w:r>
        <w:rPr/>
        <w:t>Issue 323, 20 August 1997, page 3</w:t>
      </w:r>
    </w:p>
    <w:p>
      <w:pPr>
        <w:pStyle w:val="Normal"/>
        <w:rPr/>
      </w:pPr>
      <w:r>
        <w:rPr/>
      </w:r>
    </w:p>
    <w:p>
      <w:pPr>
        <w:pStyle w:val="Normal"/>
        <w:rPr/>
      </w:pPr>
      <w:r>
        <w:rPr/>
        <w:t xml:space="preserve">Burra National Trust </w:t>
      </w:r>
      <w:r>
        <w:rPr>
          <w:b w:val="false"/>
        </w:rPr>
        <w:t>held its AGM.  The new State director Kay Francis addressed the meeting and said that the Burra branch was legendary and had the best reputation in Australia.</w:t>
      </w:r>
    </w:p>
    <w:p>
      <w:pPr>
        <w:pStyle w:val="Normal"/>
        <w:rPr>
          <w:b w:val="false"/>
        </w:rPr>
      </w:pPr>
      <w:r>
        <w:rPr>
          <w:b w:val="false"/>
        </w:rPr>
      </w:r>
    </w:p>
    <w:p>
      <w:pPr>
        <w:pStyle w:val="Normal"/>
        <w:rPr/>
      </w:pPr>
      <w:r>
        <w:rPr/>
        <w:t xml:space="preserve">CFS </w:t>
      </w:r>
      <w:r>
        <w:rPr>
          <w:b w:val="false"/>
        </w:rPr>
        <w:t xml:space="preserve">AGM drew a good attendance.  David Thamm was re-elected as Captain with Mark Bellman, Kym Haebich, John Taylor and David Nourse as lieutenants.  </w:t>
      </w:r>
    </w:p>
    <w:p>
      <w:pPr>
        <w:pStyle w:val="Normal"/>
        <w:rPr>
          <w:b w:val="false"/>
        </w:rPr>
      </w:pPr>
      <w:r>
        <w:rPr>
          <w:b w:val="false"/>
        </w:rPr>
      </w:r>
    </w:p>
    <w:p>
      <w:pPr>
        <w:pStyle w:val="Normal"/>
        <w:rPr/>
      </w:pPr>
      <w:r>
        <w:rPr/>
        <w:t>Issue 323, 20 August 1997, page 4</w:t>
      </w:r>
    </w:p>
    <w:p>
      <w:pPr>
        <w:pStyle w:val="Normal"/>
        <w:rPr/>
      </w:pPr>
      <w:r>
        <w:rPr/>
      </w:r>
    </w:p>
    <w:p>
      <w:pPr>
        <w:pStyle w:val="Normal"/>
        <w:rPr>
          <w:b w:val="false"/>
        </w:rPr>
      </w:pPr>
      <w:r>
        <w:rPr/>
        <w:t xml:space="preserve">Advt.  </w:t>
      </w:r>
    </w:p>
    <w:p>
      <w:pPr>
        <w:pStyle w:val="Normal"/>
        <w:rPr>
          <w:b w:val="false"/>
        </w:rPr>
      </w:pPr>
      <w:r>
        <w:rPr>
          <w:b w:val="false"/>
        </w:rPr>
        <w:drawing>
          <wp:inline distT="0" distB="0" distL="0" distR="0">
            <wp:extent cx="2138045" cy="3954780"/>
            <wp:effectExtent l="0" t="0" r="0" b="0"/>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32"/>
                    <a:srcRect l="-14" t="-7" r="-14" b="-7"/>
                    <a:stretch>
                      <a:fillRect/>
                    </a:stretch>
                  </pic:blipFill>
                  <pic:spPr bwMode="auto">
                    <a:xfrm>
                      <a:off x="0" y="0"/>
                      <a:ext cx="2138045" cy="3954780"/>
                    </a:xfrm>
                    <a:prstGeom prst="rect">
                      <a:avLst/>
                    </a:prstGeom>
                    <a:noFill/>
                  </pic:spPr>
                </pic:pic>
              </a:graphicData>
            </a:graphic>
          </wp:inline>
        </w:drawing>
      </w:r>
    </w:p>
    <w:p>
      <w:pPr>
        <w:pStyle w:val="Normal"/>
        <w:rPr>
          <w:b w:val="false"/>
        </w:rPr>
      </w:pPr>
      <w:r>
        <w:rPr>
          <w:b w:val="false"/>
        </w:rPr>
        <w:t>[Note: this advertisement is inserted as an example of a series of such special meals and performances organised by Glynn Ryan at about this time.]</w:t>
      </w:r>
    </w:p>
    <w:p>
      <w:pPr>
        <w:pStyle w:val="Normal"/>
        <w:rPr>
          <w:b w:val="false"/>
        </w:rPr>
      </w:pPr>
      <w:r>
        <w:rPr>
          <w:b w:val="false"/>
        </w:rPr>
      </w:r>
    </w:p>
    <w:p>
      <w:pPr>
        <w:pStyle w:val="Normal"/>
        <w:rPr/>
      </w:pPr>
      <w:r>
        <w:rPr/>
        <w:t>Issue 323, 20 August 1997, page 7</w:t>
      </w:r>
    </w:p>
    <w:p>
      <w:pPr>
        <w:pStyle w:val="Normal"/>
        <w:rPr/>
      </w:pPr>
      <w:r>
        <w:rPr/>
      </w:r>
    </w:p>
    <w:p>
      <w:pPr>
        <w:pStyle w:val="Normal"/>
        <w:rPr/>
      </w:pPr>
      <w:r>
        <w:rPr/>
        <w:t>Burra Golf Club Championships 1997</w:t>
      </w:r>
    </w:p>
    <w:p>
      <w:pPr>
        <w:pStyle w:val="Normal"/>
        <w:rPr>
          <w:b w:val="false"/>
        </w:rPr>
      </w:pPr>
      <w:r>
        <w:rPr>
          <w:b w:val="false"/>
        </w:rPr>
        <w:t>A Grade</w:t>
        <w:tab/>
        <w:tab/>
        <w:t>Pat Hallion defeated Gus Wenzel.</w:t>
      </w:r>
    </w:p>
    <w:p>
      <w:pPr>
        <w:pStyle w:val="Normal"/>
        <w:rPr>
          <w:b w:val="false"/>
        </w:rPr>
      </w:pPr>
      <w:r>
        <w:rPr>
          <w:b w:val="false"/>
        </w:rPr>
        <w:t>B Grade</w:t>
        <w:tab/>
        <w:tab/>
        <w:t>Greg Barry defeated Gordon Kakoschke.</w:t>
      </w:r>
    </w:p>
    <w:p>
      <w:pPr>
        <w:pStyle w:val="Normal"/>
        <w:rPr>
          <w:b w:val="false"/>
        </w:rPr>
      </w:pPr>
      <w:r>
        <w:rPr>
          <w:b w:val="false"/>
        </w:rPr>
        <w:t>C Grade</w:t>
        <w:tab/>
        <w:tab/>
        <w:t>Dennis Durdin defeated Dick Cleland.</w:t>
      </w:r>
    </w:p>
    <w:p>
      <w:pPr>
        <w:pStyle w:val="Normal"/>
        <w:rPr>
          <w:b w:val="false"/>
        </w:rPr>
      </w:pPr>
      <w:r>
        <w:rPr>
          <w:b w:val="false"/>
        </w:rPr>
      </w:r>
    </w:p>
    <w:p>
      <w:pPr>
        <w:pStyle w:val="Normal"/>
        <w:rPr/>
      </w:pPr>
      <w:r>
        <w:rPr/>
        <w:t>Issue 323, 20 August 1997, Supplement</w:t>
      </w:r>
    </w:p>
    <w:p>
      <w:pPr>
        <w:pStyle w:val="Normal"/>
        <w:rPr/>
      </w:pPr>
      <w:r>
        <w:rPr/>
      </w:r>
    </w:p>
    <w:p>
      <w:pPr>
        <w:pStyle w:val="Normal"/>
        <w:rPr/>
      </w:pPr>
      <w:r>
        <w:rPr>
          <w:b w:val="false"/>
        </w:rPr>
        <w:t xml:space="preserve">A4 double-sided notice </w:t>
      </w:r>
      <w:r>
        <w:rPr>
          <w:b w:val="false"/>
          <w:i/>
        </w:rPr>
        <w:t xml:space="preserve">re </w:t>
      </w:r>
      <w:r>
        <w:rPr>
          <w:b w:val="false"/>
        </w:rPr>
        <w:t>A Public Meeting called for 27 August at Burra Town Hall to discuss the possibility of the formation of a local Credit Union.</w:t>
      </w:r>
    </w:p>
    <w:p>
      <w:pPr>
        <w:pStyle w:val="Normal"/>
        <w:rPr>
          <w:b w:val="false"/>
        </w:rPr>
      </w:pPr>
      <w:r>
        <w:rPr>
          <w:b w:val="false"/>
        </w:rPr>
      </w:r>
    </w:p>
    <w:p>
      <w:pPr>
        <w:pStyle w:val="Normal"/>
        <w:rPr/>
      </w:pPr>
      <w:r>
        <w:rPr/>
        <w:t>Issue 324, 27 August 1997, page 1</w:t>
      </w:r>
    </w:p>
    <w:p>
      <w:pPr>
        <w:pStyle w:val="Normal"/>
        <w:rPr>
          <w:b w:val="false"/>
        </w:rPr>
      </w:pPr>
      <w:r>
        <w:rPr>
          <w:b w:val="false"/>
        </w:rPr>
      </w:r>
    </w:p>
    <w:p>
      <w:pPr>
        <w:pStyle w:val="Normal"/>
        <w:rPr/>
      </w:pPr>
      <w:r>
        <w:rPr/>
        <w:t xml:space="preserve">BCS.  </w:t>
      </w:r>
      <w:r>
        <w:rPr>
          <w:b w:val="false"/>
        </w:rPr>
        <w:t>A group of retired telephone workmen known as the ‘Bush Telegraph Boys’ visited BCS last Thursday.  They demonstrated how phones from all eras worked, from wooden wall phones to the modern mobile.  [Photo.]</w:t>
      </w:r>
    </w:p>
    <w:p>
      <w:pPr>
        <w:pStyle w:val="Normal"/>
        <w:rPr>
          <w:b w:val="false"/>
        </w:rPr>
      </w:pPr>
      <w:r>
        <w:rPr>
          <w:b w:val="false"/>
        </w:rPr>
      </w:r>
    </w:p>
    <w:p>
      <w:pPr>
        <w:pStyle w:val="Normal"/>
        <w:rPr/>
      </w:pPr>
      <w:r>
        <w:rPr/>
        <w:t>Issue 324, 27 August 1997, page 2</w:t>
      </w:r>
    </w:p>
    <w:p>
      <w:pPr>
        <w:pStyle w:val="Normal"/>
        <w:rPr/>
      </w:pPr>
      <w:r>
        <w:rPr/>
      </w:r>
    </w:p>
    <w:p>
      <w:pPr>
        <w:pStyle w:val="Normal"/>
        <w:rPr/>
      </w:pPr>
      <w:r>
        <w:rPr/>
        <w:t xml:space="preserve">Theft.  </w:t>
      </w:r>
      <w:r>
        <w:rPr>
          <w:b w:val="false"/>
        </w:rPr>
        <w:t>800 litres of fuel was stolen from a tanker on the Eastern Road near the Morgan Road road-workers.</w:t>
      </w:r>
    </w:p>
    <w:p>
      <w:pPr>
        <w:pStyle w:val="Normal"/>
        <w:rPr>
          <w:b w:val="false"/>
        </w:rPr>
      </w:pPr>
      <w:r>
        <w:rPr>
          <w:b w:val="false"/>
        </w:rPr>
      </w:r>
    </w:p>
    <w:p>
      <w:pPr>
        <w:pStyle w:val="Normal"/>
        <w:rPr/>
      </w:pPr>
      <w:r>
        <w:rPr/>
        <w:t xml:space="preserve">Catharine Barker, </w:t>
      </w:r>
      <w:r>
        <w:rPr>
          <w:b w:val="false"/>
        </w:rPr>
        <w:t>eldest daughter of Tony and Peggy Barker of Baldina, has been appointed general manager of the Boston Philharmonic Orchestra in America.  Catharine started her education at BCS.</w:t>
      </w:r>
    </w:p>
    <w:p>
      <w:pPr>
        <w:pStyle w:val="Normal"/>
        <w:rPr>
          <w:b w:val="false"/>
        </w:rPr>
      </w:pPr>
      <w:r>
        <w:rPr>
          <w:b w:val="false"/>
        </w:rPr>
      </w:r>
    </w:p>
    <w:p>
      <w:pPr>
        <w:pStyle w:val="Normal"/>
        <w:rPr/>
      </w:pPr>
      <w:r>
        <w:rPr/>
        <w:t xml:space="preserve">Telstra </w:t>
      </w:r>
      <w:r>
        <w:rPr>
          <w:b w:val="false"/>
        </w:rPr>
        <w:t>launched its first ‘Smart Phonecard’ in Adelaide on 19 August and it features the ‘Midnight Oil’ house at Cobb &amp; Co.’s Corner – now owned by Alex &amp; Peter Stockman.</w:t>
      </w:r>
    </w:p>
    <w:p>
      <w:pPr>
        <w:pStyle w:val="Normal"/>
        <w:rPr>
          <w:b w:val="false"/>
        </w:rPr>
      </w:pPr>
      <w:r>
        <w:rPr>
          <w:b w:val="false"/>
        </w:rPr>
      </w:r>
    </w:p>
    <w:p>
      <w:pPr>
        <w:pStyle w:val="Normal"/>
        <w:rPr/>
      </w:pPr>
      <w:r>
        <w:rPr/>
        <w:t xml:space="preserve">Maureen &amp; Barry Wright’s </w:t>
      </w:r>
      <w:r>
        <w:rPr>
          <w:b w:val="false"/>
        </w:rPr>
        <w:t>6</w:t>
      </w:r>
      <w:r>
        <w:rPr>
          <w:b w:val="false"/>
          <w:vertAlign w:val="superscript"/>
        </w:rPr>
        <w:t>th</w:t>
      </w:r>
      <w:r>
        <w:rPr>
          <w:b w:val="false"/>
        </w:rPr>
        <w:t xml:space="preserve"> edition of </w:t>
      </w:r>
      <w:r>
        <w:rPr>
          <w:b w:val="false"/>
          <w:i/>
        </w:rPr>
        <w:t>River Murray Charts</w:t>
      </w:r>
      <w:r>
        <w:rPr>
          <w:b w:val="false"/>
        </w:rPr>
        <w:t xml:space="preserve"> has just been printed by Burra Community Print and this brings to c. 52,000 the number published so far.</w:t>
      </w:r>
    </w:p>
    <w:p>
      <w:pPr>
        <w:pStyle w:val="Normal"/>
        <w:rPr>
          <w:b w:val="false"/>
        </w:rPr>
      </w:pPr>
      <w:r>
        <w:rPr>
          <w:b w:val="false"/>
        </w:rPr>
      </w:r>
    </w:p>
    <w:p>
      <w:pPr>
        <w:pStyle w:val="Normal"/>
        <w:rPr/>
      </w:pPr>
      <w:r>
        <w:rPr/>
        <w:t xml:space="preserve">Birth.  </w:t>
      </w:r>
      <w:r>
        <w:rPr>
          <w:b w:val="false"/>
        </w:rPr>
        <w:t>To Michael &amp; Toni Ford of Quorn on 30 May, a son, Harrison Joseph.  A grandchild for Frank &amp; Joan Ford.</w:t>
      </w:r>
    </w:p>
    <w:p>
      <w:pPr>
        <w:pStyle w:val="Normal"/>
        <w:rPr>
          <w:b w:val="false"/>
        </w:rPr>
      </w:pPr>
      <w:r>
        <w:rPr>
          <w:b w:val="false"/>
        </w:rPr>
      </w:r>
    </w:p>
    <w:p>
      <w:pPr>
        <w:pStyle w:val="Normal"/>
        <w:rPr/>
      </w:pPr>
      <w:r>
        <w:rPr/>
        <w:t xml:space="preserve">Birth.  </w:t>
      </w:r>
      <w:r>
        <w:rPr>
          <w:b w:val="false"/>
        </w:rPr>
        <w:t>To Patsy-Ann &amp; Adrian Nourse of Saddleworth on 25 July, a daughter, Georgia Mae.  A grandchild for Frank &amp; Joan Ford.</w:t>
      </w:r>
    </w:p>
    <w:p>
      <w:pPr>
        <w:pStyle w:val="Normal"/>
        <w:rPr>
          <w:b w:val="false"/>
        </w:rPr>
      </w:pPr>
      <w:r>
        <w:rPr>
          <w:b w:val="false"/>
        </w:rPr>
      </w:r>
    </w:p>
    <w:p>
      <w:pPr>
        <w:pStyle w:val="Normal"/>
        <w:rPr/>
      </w:pPr>
      <w:r>
        <w:rPr/>
        <w:t xml:space="preserve">Marriage.  </w:t>
      </w:r>
      <w:r>
        <w:rPr>
          <w:b w:val="false"/>
        </w:rPr>
        <w:t>Hallett, last Saturday</w:t>
      </w:r>
    </w:p>
    <w:p>
      <w:pPr>
        <w:pStyle w:val="Normal"/>
        <w:rPr>
          <w:b w:val="false"/>
        </w:rPr>
      </w:pPr>
      <w:r>
        <w:rPr>
          <w:b w:val="false"/>
        </w:rPr>
        <w:t>Denise McDowell, daughter of Joy &amp; Syd McDowell, married Craig Sparks, son of Ivan &amp; Lorna Sparks.</w:t>
      </w:r>
    </w:p>
    <w:p>
      <w:pPr>
        <w:pStyle w:val="Normal"/>
        <w:rPr>
          <w:b w:val="false"/>
        </w:rPr>
      </w:pPr>
      <w:r>
        <w:rPr>
          <w:b w:val="false"/>
        </w:rPr>
        <w:t>They will live at Hallett.</w:t>
      </w:r>
    </w:p>
    <w:p>
      <w:pPr>
        <w:pStyle w:val="Normal"/>
        <w:rPr>
          <w:b w:val="false"/>
        </w:rPr>
      </w:pPr>
      <w:r>
        <w:rPr>
          <w:b w:val="false"/>
        </w:rPr>
      </w:r>
    </w:p>
    <w:p>
      <w:pPr>
        <w:pStyle w:val="Normal"/>
        <w:rPr/>
      </w:pPr>
      <w:r>
        <w:rPr/>
        <w:t xml:space="preserve">Obituary.  </w:t>
      </w:r>
      <w:r>
        <w:rPr>
          <w:b w:val="false"/>
        </w:rPr>
        <w:t>Mr Rex Warnes, formerly of Koomooloo Station and ‘The Gap’, has died after a long illness.  He was President of the Burra Show Society 1954-56 and 1959-64 and was later its patron for some time.</w:t>
      </w:r>
    </w:p>
    <w:p>
      <w:pPr>
        <w:pStyle w:val="Normal"/>
        <w:rPr>
          <w:b w:val="false"/>
        </w:rPr>
      </w:pPr>
      <w:r>
        <w:rPr>
          <w:b w:val="false"/>
        </w:rPr>
        <w:t>[Rex Clement Warnes, born 31 March 1908 at Leighton.]</w:t>
      </w:r>
    </w:p>
    <w:p>
      <w:pPr>
        <w:pStyle w:val="Normal"/>
        <w:rPr>
          <w:b w:val="false"/>
        </w:rPr>
      </w:pPr>
      <w:r>
        <w:rPr>
          <w:b w:val="false"/>
        </w:rPr>
      </w:r>
    </w:p>
    <w:p>
      <w:pPr>
        <w:pStyle w:val="Normal"/>
        <w:rPr/>
      </w:pPr>
      <w:r>
        <w:rPr/>
        <w:t>Issue 324, 27 August 1997, page 3</w:t>
      </w:r>
    </w:p>
    <w:p>
      <w:pPr>
        <w:pStyle w:val="Normal"/>
        <w:rPr/>
      </w:pPr>
      <w:r>
        <w:rPr/>
      </w:r>
    </w:p>
    <w:p>
      <w:pPr>
        <w:pStyle w:val="Normal"/>
        <w:rPr/>
      </w:pPr>
      <w:r>
        <w:rPr/>
        <w:t>Editorial</w:t>
      </w:r>
      <w:r>
        <w:rPr>
          <w:b w:val="false"/>
        </w:rPr>
        <w:t xml:space="preserve"> on Industrial land in Burra.</w:t>
      </w:r>
    </w:p>
    <w:p>
      <w:pPr>
        <w:pStyle w:val="Normal"/>
        <w:rPr>
          <w:b w:val="false"/>
        </w:rPr>
      </w:pPr>
      <w:r>
        <w:rPr>
          <w:b w:val="false"/>
        </w:rPr>
        <w:t>Past Councils have been lethargic in obtaining a constructive outcome in regards to an industrial zone for Burra and their consultants have been remarkably slack.  The Council had asked for ideas on revising the then Supplementary Development Plan, but apparently have not had a single response in writing.  The danger is that if no responses come in by the end of the month nothing will change.</w:t>
      </w:r>
    </w:p>
    <w:p>
      <w:pPr>
        <w:pStyle w:val="Normal"/>
        <w:rPr>
          <w:b w:val="false"/>
        </w:rPr>
      </w:pPr>
      <w:r>
        <w:rPr>
          <w:b w:val="false"/>
        </w:rPr>
      </w:r>
    </w:p>
    <w:p>
      <w:pPr>
        <w:pStyle w:val="Normal"/>
        <w:rPr/>
      </w:pPr>
      <w:r>
        <w:rPr/>
        <w:t xml:space="preserve">Burra Art Gallery.  </w:t>
      </w:r>
      <w:r>
        <w:rPr>
          <w:b w:val="false"/>
        </w:rPr>
        <w:t>The present exhibition ‘Too Dark for the Lighthorse’ is a display of photographs from the Australian War Memorial, Canberra, which explores the little known contribution of Aboriginal and Torres Strait Islanders in the Defence Forces from the Boer War to the Vietnam Conflict.  It was opened by Rev. John Devenport.</w:t>
      </w:r>
    </w:p>
    <w:p>
      <w:pPr>
        <w:pStyle w:val="Normal"/>
        <w:rPr>
          <w:b w:val="false"/>
        </w:rPr>
      </w:pPr>
      <w:r>
        <w:rPr>
          <w:b w:val="false"/>
        </w:rPr>
      </w:r>
    </w:p>
    <w:p>
      <w:pPr>
        <w:pStyle w:val="Normal"/>
        <w:rPr/>
      </w:pPr>
      <w:r>
        <w:rPr/>
        <w:t>Issue 324, 27 August 1997, page 4</w:t>
      </w:r>
    </w:p>
    <w:p>
      <w:pPr>
        <w:pStyle w:val="Normal"/>
        <w:rPr/>
      </w:pPr>
      <w:r>
        <w:rPr/>
      </w:r>
    </w:p>
    <w:p>
      <w:pPr>
        <w:pStyle w:val="Normal"/>
        <w:rPr/>
      </w:pPr>
      <w:r>
        <w:rPr/>
        <w:t>The Governor, Sir Eric Neal &amp; Lady Neal</w:t>
      </w:r>
      <w:r>
        <w:rPr>
          <w:b w:val="false"/>
        </w:rPr>
        <w:t xml:space="preserve"> will visit Burra on 18 October to celebrate the 25</w:t>
      </w:r>
      <w:r>
        <w:rPr>
          <w:b w:val="false"/>
          <w:vertAlign w:val="superscript"/>
        </w:rPr>
        <w:t>th</w:t>
      </w:r>
      <w:r>
        <w:rPr>
          <w:b w:val="false"/>
        </w:rPr>
        <w:t xml:space="preserve"> anniversary of the relocation of Peacock’s Chimney.</w:t>
      </w:r>
    </w:p>
    <w:p>
      <w:pPr>
        <w:pStyle w:val="Normal"/>
        <w:rPr>
          <w:b w:val="false"/>
        </w:rPr>
      </w:pPr>
      <w:r>
        <w:rPr>
          <w:b w:val="false"/>
        </w:rPr>
      </w:r>
    </w:p>
    <w:p>
      <w:pPr>
        <w:pStyle w:val="Normal"/>
        <w:rPr/>
      </w:pPr>
      <w:r>
        <w:rPr/>
        <w:t>Alan Botting</w:t>
      </w:r>
      <w:r>
        <w:rPr>
          <w:b w:val="false"/>
        </w:rPr>
        <w:t xml:space="preserve"> is developing an exciting range of local tours – half and full day – including Redbanks, Burra Creek Gorge, Eudunda &amp; Robertstown, Dare’s Hill and Hallett, Princess Royal Mine, Collinsville Stud, Terowie &amp; Peterborough, Copper Ridge Station, Morgan, Moonta, Clare &amp; Mintaro, as well as local sites like the Deer Farm, Alpaca Farm and Mongolata Mine.  Greyhound Pioneer will offer one and two night stopovers in Burra for those en route to Sydney and Brisbane and 4 &amp; 5 night Burra packages are being negotiated.</w:t>
      </w:r>
    </w:p>
    <w:p>
      <w:pPr>
        <w:pStyle w:val="Normal"/>
        <w:rPr>
          <w:b w:val="false"/>
        </w:rPr>
      </w:pPr>
      <w:r>
        <w:rPr>
          <w:b w:val="false"/>
        </w:rPr>
      </w:r>
    </w:p>
    <w:p>
      <w:pPr>
        <w:pStyle w:val="Normal"/>
        <w:rPr/>
      </w:pPr>
      <w:r>
        <w:rPr/>
        <w:t>Issue 324, 27 August 1997, page 5</w:t>
      </w:r>
    </w:p>
    <w:p>
      <w:pPr>
        <w:pStyle w:val="Normal"/>
        <w:rPr/>
      </w:pPr>
      <w:r>
        <w:rPr/>
      </w:r>
    </w:p>
    <w:p>
      <w:pPr>
        <w:pStyle w:val="Normal"/>
        <w:rPr/>
      </w:pPr>
      <w:r>
        <w:rPr/>
        <w:t>Goyder Council</w:t>
      </w:r>
    </w:p>
    <w:p>
      <w:pPr>
        <w:pStyle w:val="Normal"/>
        <w:numPr>
          <w:ilvl w:val="0"/>
          <w:numId w:val="161"/>
        </w:numPr>
        <w:rPr>
          <w:b w:val="false"/>
        </w:rPr>
      </w:pPr>
      <w:r>
        <w:rPr>
          <w:b w:val="false"/>
        </w:rPr>
        <w:t>Council will three tandem tipper trucks at a cost of c. $322,000.</w:t>
      </w:r>
    </w:p>
    <w:p>
      <w:pPr>
        <w:pStyle w:val="Normal"/>
        <w:numPr>
          <w:ilvl w:val="0"/>
          <w:numId w:val="161"/>
        </w:numPr>
        <w:rPr/>
      </w:pPr>
      <w:r>
        <w:rPr>
          <w:b w:val="false"/>
        </w:rPr>
        <w:t>Mid North Communications will install a commercial radio system in the Council area including 30 mobile radios at a cost of $52,000.</w:t>
      </w:r>
    </w:p>
    <w:p>
      <w:pPr>
        <w:pStyle w:val="Normal"/>
        <w:numPr>
          <w:ilvl w:val="0"/>
          <w:numId w:val="161"/>
        </w:numPr>
        <w:rPr/>
      </w:pPr>
      <w:r>
        <w:rPr>
          <w:b w:val="false"/>
        </w:rPr>
        <w:t>Council will cease to accept responsibility for the care and control of Julia District War Memorial Hall in the face of diminishing economic viability.</w:t>
      </w:r>
    </w:p>
    <w:p>
      <w:pPr>
        <w:pStyle w:val="Normal"/>
        <w:numPr>
          <w:ilvl w:val="0"/>
          <w:numId w:val="161"/>
        </w:numPr>
        <w:rPr/>
      </w:pPr>
      <w:r>
        <w:rPr>
          <w:b w:val="false"/>
        </w:rPr>
        <w:t>Alan Botting will buy the Burra tourist Bus at a cost of $20,000 over three years.</w:t>
      </w:r>
    </w:p>
    <w:p>
      <w:pPr>
        <w:pStyle w:val="Normal"/>
        <w:rPr/>
      </w:pPr>
      <w:r>
        <w:rPr/>
      </w:r>
    </w:p>
    <w:p>
      <w:pPr>
        <w:pStyle w:val="Normal"/>
        <w:rPr/>
      </w:pPr>
      <w:r>
        <w:rPr/>
        <w:t xml:space="preserve">Birth.  </w:t>
      </w:r>
      <w:r>
        <w:rPr>
          <w:b w:val="false"/>
        </w:rPr>
        <w:t>To Mark &amp; Karen Williams at Burra Hospital on 21 August, a daughter, Joella Kate.</w:t>
      </w:r>
    </w:p>
    <w:p>
      <w:pPr>
        <w:pStyle w:val="Normal"/>
        <w:rPr>
          <w:b w:val="false"/>
        </w:rPr>
      </w:pPr>
      <w:r>
        <w:rPr>
          <w:b w:val="false"/>
        </w:rPr>
      </w:r>
    </w:p>
    <w:p>
      <w:pPr>
        <w:pStyle w:val="Normal"/>
        <w:rPr/>
      </w:pPr>
      <w:r>
        <w:rPr/>
        <w:t>Issue 325, 3 September 1997, page 1</w:t>
      </w:r>
    </w:p>
    <w:p>
      <w:pPr>
        <w:pStyle w:val="Normal"/>
        <w:rPr/>
      </w:pPr>
      <w:r>
        <w:rPr/>
      </w:r>
    </w:p>
    <w:p>
      <w:pPr>
        <w:pStyle w:val="Normal"/>
        <w:rPr/>
      </w:pPr>
      <w:r>
        <w:rPr/>
        <w:t>Credit Union</w:t>
      </w:r>
    </w:p>
    <w:p>
      <w:pPr>
        <w:pStyle w:val="Normal"/>
        <w:rPr>
          <w:b w:val="false"/>
        </w:rPr>
      </w:pPr>
      <w:r>
        <w:rPr>
          <w:b w:val="false"/>
        </w:rPr>
        <w:t>Public meetings at Burra &amp; Eudunda last week called for a working party to report back on the feasibility of a credit union and to outline the options.  More than 70 people attended in Burra and 35 in Eudunda.  Two representatives of Credit Care addressed the meeting in Burra.  Credit Care advises communities interested in setting up a credit union.  The representatives said banks had made a commercial decision to withdraw from rural Australia to maximise profits for shareholders.  Credit unions’ responsibility was to their members and so channel their profits into better service and social programs.  Typically credit unions only allow 10% of loans for commercial services and so no one has lost money in credit unions in the last 25 years.  Credit unions can issue their own cheques.  [Photo.]</w:t>
      </w:r>
    </w:p>
    <w:p>
      <w:pPr>
        <w:pStyle w:val="Normal"/>
        <w:rPr>
          <w:b w:val="false"/>
        </w:rPr>
      </w:pPr>
      <w:r>
        <w:rPr>
          <w:b w:val="false"/>
        </w:rPr>
      </w:r>
    </w:p>
    <w:p>
      <w:pPr>
        <w:pStyle w:val="Normal"/>
        <w:rPr/>
      </w:pPr>
      <w:r>
        <w:rPr/>
        <w:t>The Wilkins Shindig</w:t>
      </w:r>
    </w:p>
    <w:p>
      <w:pPr>
        <w:pStyle w:val="Normal"/>
        <w:rPr>
          <w:b w:val="false"/>
        </w:rPr>
      </w:pPr>
      <w:r>
        <w:rPr>
          <w:b w:val="false"/>
        </w:rPr>
        <w:t>Burra Visitor Centre’s Alan Botting has put together a three day tour ex-Adelaide for the occasion when Australian Geographic Chairman and explorer Dick Smith will be in Hallett to officially open an appeal to restore the home of Arctic explorer and pioneer aviator Sit Hubert Wilkins on 25 October.</w:t>
      </w:r>
    </w:p>
    <w:p>
      <w:pPr>
        <w:pStyle w:val="Normal"/>
        <w:rPr>
          <w:b w:val="false"/>
        </w:rPr>
      </w:pPr>
      <w:r>
        <w:rPr>
          <w:b w:val="false"/>
        </w:rPr>
      </w:r>
    </w:p>
    <w:p>
      <w:pPr>
        <w:pStyle w:val="Normal"/>
        <w:rPr/>
      </w:pPr>
      <w:r>
        <w:rPr/>
        <w:t>Issue 325, 3 September 1997, page 2</w:t>
      </w:r>
    </w:p>
    <w:p>
      <w:pPr>
        <w:pStyle w:val="Normal"/>
        <w:rPr/>
      </w:pPr>
      <w:r>
        <w:rPr/>
      </w:r>
    </w:p>
    <w:p>
      <w:pPr>
        <w:pStyle w:val="Normal"/>
        <w:rPr>
          <w:b w:val="false"/>
        </w:rPr>
      </w:pPr>
      <w:r>
        <w:rPr/>
        <w:t xml:space="preserve">Burra’s Population.  </w:t>
      </w:r>
      <w:r>
        <w:rPr>
          <w:b w:val="false"/>
        </w:rPr>
        <w:t>The Australian Bureau of Statistics has recently released its 1996 census figures, which show the town population in Burra has fallen from 1191 in 1991 to 1008 in 1996.  In the same period Clare’s population has risen by 240 to 2815.</w:t>
      </w:r>
    </w:p>
    <w:p>
      <w:pPr>
        <w:pStyle w:val="Normal"/>
        <w:rPr>
          <w:b w:val="false"/>
        </w:rPr>
      </w:pPr>
      <w:r>
        <w:rPr>
          <w:b w:val="false"/>
        </w:rPr>
      </w:r>
    </w:p>
    <w:p>
      <w:pPr>
        <w:pStyle w:val="Normal"/>
        <w:rPr/>
      </w:pPr>
      <w:r>
        <w:rPr/>
        <w:t xml:space="preserve">Letter.  </w:t>
      </w:r>
      <w:r>
        <w:rPr>
          <w:b w:val="false"/>
        </w:rPr>
        <w:t>Colin Endean writes to thank the tree planters who helped him plant trees on his block on 31 August – on the hill that rises behind the Old Burra Cemetery.</w:t>
      </w:r>
    </w:p>
    <w:p>
      <w:pPr>
        <w:pStyle w:val="Normal"/>
        <w:rPr>
          <w:b w:val="false"/>
        </w:rPr>
      </w:pPr>
      <w:r>
        <w:rPr>
          <w:b w:val="false"/>
        </w:rPr>
      </w:r>
    </w:p>
    <w:p>
      <w:pPr>
        <w:pStyle w:val="Normal"/>
        <w:rPr/>
      </w:pPr>
      <w:r>
        <w:rPr/>
        <w:t>Issue 325, 3 September 1997, page 3</w:t>
      </w:r>
    </w:p>
    <w:p>
      <w:pPr>
        <w:pStyle w:val="Normal"/>
        <w:rPr/>
      </w:pPr>
      <w:r>
        <w:rPr/>
      </w:r>
    </w:p>
    <w:p>
      <w:pPr>
        <w:pStyle w:val="Normal"/>
        <w:rPr>
          <w:b w:val="false"/>
        </w:rPr>
      </w:pPr>
      <w:r>
        <w:rPr/>
        <w:t xml:space="preserve">Northern Country Shows Association </w:t>
      </w:r>
      <w:r>
        <w:rPr>
          <w:b w:val="false"/>
        </w:rPr>
        <w:t>chose Emily Eberhard of Robertstown as Miss South Australian Country Showgirl 1997-98 at the Arkaba Hotel.  Emily was the Eudunda Show Society’s Senior Miss Showgirl.</w:t>
      </w:r>
    </w:p>
    <w:p>
      <w:pPr>
        <w:pStyle w:val="Normal"/>
        <w:rPr>
          <w:b w:val="false"/>
        </w:rPr>
      </w:pPr>
      <w:r>
        <w:rPr>
          <w:b w:val="false"/>
        </w:rPr>
      </w:r>
    </w:p>
    <w:p>
      <w:pPr>
        <w:pStyle w:val="Normal"/>
        <w:rPr/>
      </w:pPr>
      <w:r>
        <w:rPr/>
        <w:t xml:space="preserve">Mr H.G. Scholz, </w:t>
      </w:r>
      <w:r>
        <w:rPr>
          <w:b w:val="false"/>
        </w:rPr>
        <w:t>an ex-Eudunda Councillor has enquired about the cost of changing to postal elections for Council.  Steve Kerrigan, CEO of Goyder Council has answered:</w:t>
      </w:r>
    </w:p>
    <w:p>
      <w:pPr>
        <w:pStyle w:val="Normal"/>
        <w:rPr>
          <w:b w:val="false"/>
        </w:rPr>
      </w:pPr>
      <w:r>
        <w:rPr>
          <w:b w:val="false"/>
        </w:rPr>
        <w:t>The cost of the postal ballot was $7,895.</w:t>
      </w:r>
    </w:p>
    <w:p>
      <w:pPr>
        <w:pStyle w:val="Normal"/>
        <w:rPr>
          <w:b w:val="false"/>
        </w:rPr>
      </w:pPr>
      <w:r>
        <w:rPr>
          <w:b w:val="false"/>
        </w:rPr>
        <w:t>The cost of the election using polling booths as previously would have been $7,533.</w:t>
      </w:r>
    </w:p>
    <w:p>
      <w:pPr>
        <w:pStyle w:val="Normal"/>
        <w:rPr>
          <w:b w:val="false"/>
        </w:rPr>
      </w:pPr>
      <w:r>
        <w:rPr>
          <w:b w:val="false"/>
        </w:rPr>
        <w:t>The cost of an election if booths were reduced in number to just four would be $5,943.</w:t>
      </w:r>
    </w:p>
    <w:p>
      <w:pPr>
        <w:pStyle w:val="Normal"/>
        <w:rPr>
          <w:b w:val="false"/>
        </w:rPr>
      </w:pPr>
      <w:r>
        <w:rPr>
          <w:b w:val="false"/>
        </w:rPr>
        <w:t>He felt that the extra cost was well justified by the significantly higher turn-out of voters.</w:t>
      </w:r>
    </w:p>
    <w:p>
      <w:pPr>
        <w:pStyle w:val="Normal"/>
        <w:rPr>
          <w:b w:val="false"/>
        </w:rPr>
      </w:pPr>
      <w:r>
        <w:rPr>
          <w:b w:val="false"/>
        </w:rPr>
      </w:r>
    </w:p>
    <w:p>
      <w:pPr>
        <w:pStyle w:val="Normal"/>
        <w:rPr/>
      </w:pPr>
      <w:r>
        <w:rPr/>
        <w:t>The Burra-Morgan Road</w:t>
      </w:r>
      <w:r>
        <w:rPr>
          <w:b w:val="false"/>
        </w:rPr>
        <w:t xml:space="preserve"> is expected to be completed up to five months ahead of schedule at a cost of $19.6 million – perhaps as early as May 1998.  The road was re-opened in July, but motorists are urged to use other routes wherever possible as there are significant delays on the section under construction between the Robertstown turn-off and ‘The Gums’.</w:t>
      </w:r>
    </w:p>
    <w:p>
      <w:pPr>
        <w:pStyle w:val="Normal"/>
        <w:rPr>
          <w:b w:val="false"/>
        </w:rPr>
      </w:pPr>
      <w:r>
        <w:rPr>
          <w:b w:val="false"/>
        </w:rPr>
      </w:r>
    </w:p>
    <w:p>
      <w:pPr>
        <w:pStyle w:val="Normal"/>
        <w:rPr/>
      </w:pPr>
      <w:r>
        <w:rPr/>
        <w:t>Issue 325, 3 September 1997, page 4</w:t>
      </w:r>
    </w:p>
    <w:p>
      <w:pPr>
        <w:pStyle w:val="Normal"/>
        <w:rPr/>
      </w:pPr>
      <w:r>
        <w:rPr/>
      </w:r>
    </w:p>
    <w:p>
      <w:pPr>
        <w:pStyle w:val="Normal"/>
        <w:rPr/>
      </w:pPr>
      <w:r>
        <w:rPr/>
        <w:t>BCS</w:t>
      </w:r>
      <w:r>
        <w:rPr>
          <w:b w:val="false"/>
        </w:rPr>
        <w:t xml:space="preserve"> will host the district launch of the newly published Department for Education and Children’s Services Charter entitled ‘Foundations for the Future’ – at 1 p.m. on Tuesday 9 September, after its official Adelaide release on 4 September.  This will coincide with an Open Day at the school.</w:t>
      </w:r>
    </w:p>
    <w:p>
      <w:pPr>
        <w:pStyle w:val="Normal"/>
        <w:rPr>
          <w:b w:val="false"/>
        </w:rPr>
      </w:pPr>
      <w:r>
        <w:rPr>
          <w:b w:val="false"/>
        </w:rPr>
      </w:r>
    </w:p>
    <w:p>
      <w:pPr>
        <w:pStyle w:val="Normal"/>
        <w:rPr/>
      </w:pPr>
      <w:r>
        <w:rPr/>
        <w:t xml:space="preserve">Burra Tourism association.  </w:t>
      </w:r>
      <w:r>
        <w:rPr>
          <w:b w:val="false"/>
        </w:rPr>
        <w:t>A meeting of tourism operators in Burra last Thursday resolved to establish an association – though they were not anxious to add another organisation to the town’s supply and so the Burra Traders’ Association will be asked to reconsider its role or even to disband in favour of a single new body to cover both roles.</w:t>
      </w:r>
    </w:p>
    <w:p>
      <w:pPr>
        <w:pStyle w:val="Normal"/>
        <w:rPr>
          <w:b w:val="false"/>
        </w:rPr>
      </w:pPr>
      <w:r>
        <w:rPr>
          <w:b w:val="false"/>
        </w:rPr>
      </w:r>
    </w:p>
    <w:p>
      <w:pPr>
        <w:pStyle w:val="Normal"/>
        <w:rPr/>
      </w:pPr>
      <w:r>
        <w:rPr/>
        <w:t>Issue 325, 3 September 1997, page 5</w:t>
      </w:r>
    </w:p>
    <w:p>
      <w:pPr>
        <w:pStyle w:val="Normal"/>
        <w:rPr/>
      </w:pPr>
      <w:r>
        <w:rPr/>
      </w:r>
    </w:p>
    <w:p>
      <w:pPr>
        <w:pStyle w:val="Normal"/>
        <w:rPr/>
      </w:pPr>
      <w:r>
        <w:rPr/>
        <w:t>Elders Burra</w:t>
      </w:r>
      <w:r>
        <w:rPr>
          <w:b w:val="false"/>
        </w:rPr>
        <w:t xml:space="preserve"> has been named the Elders Branch of the Year from the more than 30 branches across the state.  [Photo of the staff.  (13)]</w:t>
      </w:r>
    </w:p>
    <w:p>
      <w:pPr>
        <w:pStyle w:val="Normal"/>
        <w:rPr>
          <w:b w:val="false"/>
        </w:rPr>
      </w:pPr>
      <w:r>
        <w:rPr>
          <w:b w:val="false"/>
        </w:rPr>
      </w:r>
    </w:p>
    <w:p>
      <w:pPr>
        <w:pStyle w:val="Normal"/>
        <w:rPr/>
      </w:pPr>
      <w:r>
        <w:rPr/>
        <w:t xml:space="preserve">Craig Wilson </w:t>
      </w:r>
      <w:r>
        <w:rPr>
          <w:b w:val="false"/>
        </w:rPr>
        <w:t>is the Mid North Regional Development Board’s new CEO.  [Further details are printed.]</w:t>
      </w:r>
    </w:p>
    <w:p>
      <w:pPr>
        <w:pStyle w:val="Normal"/>
        <w:rPr>
          <w:b w:val="false"/>
        </w:rPr>
      </w:pPr>
      <w:r>
        <w:rPr>
          <w:b w:val="false"/>
        </w:rPr>
      </w:r>
    </w:p>
    <w:p>
      <w:pPr>
        <w:pStyle w:val="Normal"/>
        <w:rPr/>
      </w:pPr>
      <w:r>
        <w:rPr/>
        <w:t>Issue 325, 3 September 1997, page 6</w:t>
      </w:r>
    </w:p>
    <w:p>
      <w:pPr>
        <w:pStyle w:val="Normal"/>
        <w:rPr/>
      </w:pPr>
      <w:r>
        <w:rPr/>
      </w:r>
    </w:p>
    <w:p>
      <w:pPr>
        <w:pStyle w:val="Normal"/>
        <w:rPr/>
      </w:pPr>
      <w:r>
        <w:rPr/>
        <w:t xml:space="preserve">North Eastern Football League.  </w:t>
      </w:r>
      <w:r>
        <w:rPr>
          <w:b w:val="false"/>
        </w:rPr>
        <w:t>Best &amp; Fairest Awards 1997:</w:t>
      </w:r>
    </w:p>
    <w:p>
      <w:pPr>
        <w:pStyle w:val="Normal"/>
        <w:rPr>
          <w:b w:val="false"/>
        </w:rPr>
      </w:pPr>
      <w:r>
        <w:rPr>
          <w:b w:val="false"/>
        </w:rPr>
        <w:t>Junior Colts</w:t>
        <w:tab/>
        <w:t>Ric Giles (BBH)</w:t>
      </w:r>
    </w:p>
    <w:p>
      <w:pPr>
        <w:pStyle w:val="Normal"/>
        <w:rPr>
          <w:b w:val="false"/>
        </w:rPr>
      </w:pPr>
      <w:r>
        <w:rPr>
          <w:b w:val="false"/>
        </w:rPr>
        <w:t>Senior Colts</w:t>
        <w:tab/>
        <w:t>B. Nordhausen (Blyth-Snowtown)</w:t>
      </w:r>
    </w:p>
    <w:p>
      <w:pPr>
        <w:pStyle w:val="Normal"/>
        <w:rPr>
          <w:b w:val="false"/>
        </w:rPr>
      </w:pPr>
      <w:r>
        <w:rPr>
          <w:b w:val="false"/>
        </w:rPr>
        <w:t>B Grade</w:t>
        <w:tab/>
        <w:tab/>
        <w:t>A. Schiller (Eudunda)</w:t>
      </w:r>
    </w:p>
    <w:p>
      <w:pPr>
        <w:pStyle w:val="Normal"/>
        <w:rPr>
          <w:b w:val="false"/>
        </w:rPr>
      </w:pPr>
      <w:r>
        <w:rPr>
          <w:b w:val="false"/>
        </w:rPr>
        <w:t>A Grade</w:t>
        <w:tab/>
        <w:tab/>
        <w:t>D. Smith (South Clare)</w:t>
      </w:r>
    </w:p>
    <w:p>
      <w:pPr>
        <w:pStyle w:val="Normal"/>
        <w:rPr>
          <w:b w:val="false"/>
        </w:rPr>
      </w:pPr>
      <w:r>
        <w:rPr>
          <w:b w:val="false"/>
        </w:rPr>
      </w:r>
    </w:p>
    <w:p>
      <w:pPr>
        <w:pStyle w:val="Normal"/>
        <w:rPr/>
      </w:pPr>
      <w:r>
        <w:rPr/>
        <w:t>Issue 325, 3 September 1997, page 10</w:t>
      </w:r>
    </w:p>
    <w:p>
      <w:pPr>
        <w:pStyle w:val="Normal"/>
        <w:rPr/>
      </w:pPr>
      <w:r>
        <w:rPr/>
      </w:r>
    </w:p>
    <w:p>
      <w:pPr>
        <w:pStyle w:val="Normal"/>
        <w:rPr/>
      </w:pPr>
      <w:r>
        <w:rPr/>
        <w:t>‘</w:t>
      </w:r>
      <w:r>
        <w:rPr/>
        <w:t>High Spoon’ organised</w:t>
      </w:r>
      <w:r>
        <w:rPr>
          <w:b w:val="false"/>
        </w:rPr>
        <w:t xml:space="preserve"> by Glynn Ryan of Ryan’s Deer Farm, attracted 40 diners.  Glynn Ryan is planning another dinner, a Bush Christmas, on 29 November, with more occasions in 1998.</w:t>
      </w:r>
    </w:p>
    <w:p>
      <w:pPr>
        <w:pStyle w:val="Normal"/>
        <w:rPr>
          <w:b w:val="false"/>
        </w:rPr>
      </w:pPr>
      <w:r>
        <w:rPr>
          <w:b w:val="false"/>
        </w:rPr>
      </w:r>
    </w:p>
    <w:p>
      <w:pPr>
        <w:pStyle w:val="Normal"/>
        <w:rPr/>
      </w:pPr>
      <w:r>
        <w:rPr/>
        <w:t xml:space="preserve">A Terowie school Reunion </w:t>
      </w:r>
      <w:r>
        <w:rPr>
          <w:b w:val="false"/>
        </w:rPr>
        <w:t>will be held on 8 November.</w:t>
      </w:r>
    </w:p>
    <w:p>
      <w:pPr>
        <w:pStyle w:val="Normal"/>
        <w:rPr>
          <w:b w:val="false"/>
        </w:rPr>
      </w:pPr>
      <w:r>
        <w:rPr>
          <w:b w:val="false"/>
        </w:rPr>
      </w:r>
    </w:p>
    <w:p>
      <w:pPr>
        <w:pStyle w:val="Normal"/>
        <w:rPr/>
      </w:pPr>
      <w:r>
        <w:rPr/>
        <w:t xml:space="preserve">Terowie </w:t>
      </w:r>
      <w:r>
        <w:rPr>
          <w:b w:val="false"/>
        </w:rPr>
        <w:t>has established a Community Management Committee.</w:t>
      </w:r>
    </w:p>
    <w:p>
      <w:pPr>
        <w:pStyle w:val="Normal"/>
        <w:rPr>
          <w:b w:val="false"/>
        </w:rPr>
      </w:pPr>
      <w:r>
        <w:rPr>
          <w:b w:val="false"/>
        </w:rPr>
      </w:r>
    </w:p>
    <w:p>
      <w:pPr>
        <w:pStyle w:val="Normal"/>
        <w:rPr/>
      </w:pPr>
      <w:r>
        <w:rPr/>
        <w:t>Issue 326, 10 September 1997, page 1</w:t>
      </w:r>
    </w:p>
    <w:p>
      <w:pPr>
        <w:pStyle w:val="Normal"/>
        <w:rPr/>
      </w:pPr>
      <w:r>
        <w:rPr/>
      </w:r>
    </w:p>
    <w:p>
      <w:pPr>
        <w:pStyle w:val="Normal"/>
        <w:rPr/>
      </w:pPr>
      <w:r>
        <w:rPr/>
        <w:t xml:space="preserve">Mongolata Gold </w:t>
      </w:r>
      <w:r>
        <w:rPr>
          <w:b w:val="false"/>
        </w:rPr>
        <w:t>has opened for business in Commercial Street on the south side, between Trevor Willis’s and the Commercial Hotel.  It offers gem stones and local sheep and alpaca fleece products.  Proprietors are Kevin and Barbara Wallis.  They will also promote their tour packages to Mongolata Gold Mine.  [Photo.]</w:t>
      </w:r>
    </w:p>
    <w:p>
      <w:pPr>
        <w:pStyle w:val="Normal"/>
        <w:rPr>
          <w:b w:val="false"/>
        </w:rPr>
      </w:pPr>
      <w:r>
        <w:rPr>
          <w:b w:val="false"/>
        </w:rPr>
      </w:r>
    </w:p>
    <w:p>
      <w:pPr>
        <w:pStyle w:val="Normal"/>
        <w:rPr/>
      </w:pPr>
      <w:r>
        <w:rPr/>
        <w:t>Royal Adelaide Show Ram Sales</w:t>
      </w:r>
    </w:p>
    <w:p>
      <w:pPr>
        <w:pStyle w:val="Normal"/>
        <w:rPr>
          <w:b w:val="false"/>
        </w:rPr>
      </w:pPr>
      <w:r>
        <w:rPr>
          <w:b w:val="false"/>
        </w:rPr>
        <w:t>Fewer rams were sold this year and a number of vendors took more home than they had hoped.</w:t>
      </w:r>
    </w:p>
    <w:p>
      <w:pPr>
        <w:pStyle w:val="Normal"/>
        <w:rPr>
          <w:b w:val="false"/>
        </w:rPr>
      </w:pPr>
      <w:r>
        <w:rPr>
          <w:b w:val="false"/>
        </w:rPr>
        <w:t>Nevertheless prices were strong for the best lots.</w:t>
      </w:r>
    </w:p>
    <w:p>
      <w:pPr>
        <w:pStyle w:val="Normal"/>
        <w:rPr>
          <w:b w:val="false"/>
        </w:rPr>
      </w:pPr>
      <w:r>
        <w:rPr>
          <w:b w:val="false"/>
        </w:rPr>
        <w:t>Collinsville sold one ram for $68,000, another for $30,000 and a third for $20,000.</w:t>
      </w:r>
    </w:p>
    <w:p>
      <w:pPr>
        <w:pStyle w:val="Normal"/>
        <w:rPr>
          <w:b w:val="false"/>
        </w:rPr>
      </w:pPr>
      <w:r>
        <w:rPr>
          <w:b w:val="false"/>
        </w:rPr>
        <w:t>[Other prices are cited.]</w:t>
      </w:r>
    </w:p>
    <w:p>
      <w:pPr>
        <w:pStyle w:val="Normal"/>
        <w:rPr>
          <w:b w:val="false"/>
        </w:rPr>
      </w:pPr>
      <w:r>
        <w:rPr>
          <w:b w:val="false"/>
        </w:rPr>
        <w:t>Collinsville’s on-property sale on Saturday drew a good crowd, but they proved very selective.</w:t>
      </w:r>
    </w:p>
    <w:p>
      <w:pPr>
        <w:pStyle w:val="Normal"/>
        <w:rPr>
          <w:b w:val="false"/>
        </w:rPr>
      </w:pPr>
      <w:r>
        <w:rPr>
          <w:b w:val="false"/>
        </w:rPr>
      </w:r>
    </w:p>
    <w:p>
      <w:pPr>
        <w:pStyle w:val="Normal"/>
        <w:rPr/>
      </w:pPr>
      <w:r>
        <w:rPr/>
        <w:t>Issue 326, 10 September 1997, page 2</w:t>
      </w:r>
    </w:p>
    <w:p>
      <w:pPr>
        <w:pStyle w:val="Normal"/>
        <w:rPr/>
      </w:pPr>
      <w:r>
        <w:rPr/>
      </w:r>
    </w:p>
    <w:p>
      <w:pPr>
        <w:pStyle w:val="Normal"/>
        <w:rPr>
          <w:b w:val="false"/>
        </w:rPr>
      </w:pPr>
      <w:r>
        <w:rPr/>
        <w:t xml:space="preserve">Accident.  </w:t>
      </w:r>
      <w:r>
        <w:rPr>
          <w:b w:val="false"/>
        </w:rPr>
        <w:t>A cattle truck rolled over in MT Bryan on Saturday 6 September.  Neither the driver nor the two passengers were seriously injured and the cattle were rounded up and placed in a local paddock.</w:t>
      </w:r>
    </w:p>
    <w:p>
      <w:pPr>
        <w:pStyle w:val="Normal"/>
        <w:rPr>
          <w:b w:val="false"/>
        </w:rPr>
      </w:pPr>
      <w:r>
        <w:rPr>
          <w:b w:val="false"/>
        </w:rPr>
      </w:r>
    </w:p>
    <w:p>
      <w:pPr>
        <w:pStyle w:val="Normal"/>
        <w:rPr/>
      </w:pPr>
      <w:r>
        <w:rPr/>
        <w:t xml:space="preserve">Thefts.  </w:t>
      </w:r>
      <w:r>
        <w:rPr>
          <w:b w:val="false"/>
        </w:rPr>
        <w:t>An endless chain with a capacity of two tonnes and worth $336 has been stolen from the Department of Transport in Burra.  Calligraphy pens and other writing equipment worth $150 has been stolen from BCS.</w:t>
      </w:r>
    </w:p>
    <w:p>
      <w:pPr>
        <w:pStyle w:val="Normal"/>
        <w:rPr>
          <w:b w:val="false"/>
        </w:rPr>
      </w:pPr>
      <w:r>
        <w:rPr>
          <w:b w:val="false"/>
        </w:rPr>
      </w:r>
    </w:p>
    <w:p>
      <w:pPr>
        <w:pStyle w:val="Normal"/>
        <w:rPr>
          <w:b w:val="false"/>
        </w:rPr>
      </w:pPr>
      <w:r>
        <w:rPr/>
        <w:t xml:space="preserve">Letter.  </w:t>
      </w:r>
      <w:r>
        <w:rPr>
          <w:b w:val="false"/>
        </w:rPr>
        <w:t>Des Woolley writes to comment that after only three months in use the new section of road east from Burra is showing serious degeneration and has already needed repair work.</w:t>
      </w:r>
    </w:p>
    <w:p>
      <w:pPr>
        <w:pStyle w:val="Normal"/>
        <w:rPr>
          <w:b w:val="false"/>
        </w:rPr>
      </w:pPr>
      <w:r>
        <w:rPr>
          <w:b w:val="false"/>
        </w:rPr>
      </w:r>
    </w:p>
    <w:p>
      <w:pPr>
        <w:pStyle w:val="Normal"/>
        <w:rPr/>
      </w:pPr>
      <w:r>
        <w:rPr/>
        <w:t>Issue 326, 10 September 1997, page 4</w:t>
      </w:r>
    </w:p>
    <w:p>
      <w:pPr>
        <w:pStyle w:val="Normal"/>
        <w:rPr/>
      </w:pPr>
      <w:r>
        <w:rPr/>
      </w:r>
    </w:p>
    <w:p>
      <w:pPr>
        <w:pStyle w:val="Normal"/>
        <w:rPr/>
      </w:pPr>
      <w:r>
        <w:rPr/>
        <w:t>Royal Adelaide Show</w:t>
      </w:r>
    </w:p>
    <w:p>
      <w:pPr>
        <w:pStyle w:val="Normal"/>
        <w:rPr>
          <w:b w:val="false"/>
        </w:rPr>
      </w:pPr>
      <w:r>
        <w:rPr>
          <w:b w:val="false"/>
        </w:rPr>
        <w:t>Jim &amp; Jeanette Sullivan &amp; Sons of ‘Greenfields’ won Supreme Champion Ram and also Supreme Champion Group.</w:t>
      </w:r>
    </w:p>
    <w:p>
      <w:pPr>
        <w:pStyle w:val="Normal"/>
        <w:rPr>
          <w:b w:val="false"/>
        </w:rPr>
      </w:pPr>
      <w:r>
        <w:rPr>
          <w:b w:val="false"/>
        </w:rPr>
      </w:r>
    </w:p>
    <w:p>
      <w:pPr>
        <w:pStyle w:val="Normal"/>
        <w:rPr/>
      </w:pPr>
      <w:r>
        <w:rPr/>
        <w:t>The Midnight Oil House</w:t>
      </w:r>
      <w:r>
        <w:rPr>
          <w:b w:val="false"/>
        </w:rPr>
        <w:t xml:space="preserve"> at Cobb &amp; Co.’s Corner is now featured on the cover of the ABC Weather Photo Calendar 1998.</w:t>
      </w:r>
    </w:p>
    <w:p>
      <w:pPr>
        <w:pStyle w:val="Normal"/>
        <w:rPr>
          <w:b w:val="false"/>
        </w:rPr>
      </w:pPr>
      <w:r>
        <w:rPr>
          <w:b w:val="false"/>
        </w:rPr>
      </w:r>
    </w:p>
    <w:p>
      <w:pPr>
        <w:pStyle w:val="Normal"/>
        <w:rPr/>
      </w:pPr>
      <w:r>
        <w:rPr/>
        <w:t xml:space="preserve">Ernest &amp; Lottie Osterhage </w:t>
      </w:r>
      <w:r>
        <w:rPr>
          <w:b w:val="false"/>
        </w:rPr>
        <w:t>have celebrated their Golden Wedding.</w:t>
      </w:r>
    </w:p>
    <w:p>
      <w:pPr>
        <w:pStyle w:val="Normal"/>
        <w:rPr>
          <w:b w:val="false"/>
        </w:rPr>
      </w:pPr>
      <w:r>
        <w:rPr>
          <w:b w:val="false"/>
        </w:rPr>
      </w:r>
    </w:p>
    <w:p>
      <w:pPr>
        <w:pStyle w:val="Normal"/>
        <w:rPr>
          <w:b w:val="false"/>
        </w:rPr>
      </w:pPr>
      <w:r>
        <w:rPr/>
        <w:t>The Governor &amp; Lady Neale</w:t>
      </w:r>
      <w:r>
        <w:rPr>
          <w:b w:val="false"/>
        </w:rPr>
        <w:t xml:space="preserve"> will open the redevelopment of the Peacock’s Chimney area on Saturday 18 September with a champagne breakfast.  [Though the language of the article seems to say that the redevelopment is just being launched rather than opened as a completed project.]</w:t>
      </w:r>
    </w:p>
    <w:p>
      <w:pPr>
        <w:pStyle w:val="Normal"/>
        <w:rPr>
          <w:b w:val="false"/>
        </w:rPr>
      </w:pPr>
      <w:r>
        <w:rPr>
          <w:b w:val="false"/>
        </w:rPr>
      </w:r>
    </w:p>
    <w:p>
      <w:pPr>
        <w:pStyle w:val="Normal"/>
        <w:rPr/>
      </w:pPr>
      <w:r>
        <w:rPr/>
        <w:t>Burra Antique Fair Committee</w:t>
      </w:r>
      <w:r>
        <w:rPr>
          <w:b w:val="false"/>
        </w:rPr>
        <w:t xml:space="preserve"> has been asked to organise the Antique Fair in Hawker to coincide with the Opera in the Outback.  The Fair will take place in the historic goods shed at the Hawker Railway Station.</w:t>
      </w:r>
    </w:p>
    <w:p>
      <w:pPr>
        <w:pStyle w:val="Normal"/>
        <w:rPr>
          <w:b w:val="false"/>
        </w:rPr>
      </w:pPr>
      <w:r>
        <w:rPr>
          <w:b w:val="false"/>
        </w:rPr>
      </w:r>
    </w:p>
    <w:p>
      <w:pPr>
        <w:pStyle w:val="Normal"/>
        <w:rPr/>
      </w:pPr>
      <w:r>
        <w:rPr/>
        <w:t xml:space="preserve">SA Variety Club Bash.  </w:t>
      </w:r>
      <w:r>
        <w:rPr>
          <w:b w:val="false"/>
        </w:rPr>
        <w:t>The carnival before the last day of this year’s Bash will be held at Morgan.</w:t>
      </w:r>
    </w:p>
    <w:p>
      <w:pPr>
        <w:pStyle w:val="Normal"/>
        <w:rPr>
          <w:b w:val="false"/>
        </w:rPr>
      </w:pPr>
      <w:r>
        <w:rPr>
          <w:b w:val="false"/>
        </w:rPr>
        <w:t>The program for this year’s event:</w:t>
      </w:r>
    </w:p>
    <w:p>
      <w:pPr>
        <w:pStyle w:val="Normal"/>
        <w:ind w:hanging="1276" w:left="1276" w:right="0"/>
        <w:rPr>
          <w:b w:val="false"/>
        </w:rPr>
      </w:pPr>
      <w:r>
        <w:rPr>
          <w:b w:val="false"/>
        </w:rPr>
        <w:t>13 September</w:t>
        <w:tab/>
        <w:t>depart Victoria Park Racecourse in Adelaide &amp; overnight at Pitcairn Station east of Peterborough.</w:t>
      </w:r>
    </w:p>
    <w:p>
      <w:pPr>
        <w:pStyle w:val="Normal"/>
        <w:ind w:hanging="1276" w:left="1276" w:right="0"/>
        <w:rPr>
          <w:b w:val="false"/>
        </w:rPr>
      </w:pPr>
      <w:r>
        <w:rPr>
          <w:b w:val="false"/>
        </w:rPr>
        <w:t>15 September</w:t>
        <w:tab/>
        <w:t>Tibooburra</w:t>
      </w:r>
    </w:p>
    <w:p>
      <w:pPr>
        <w:pStyle w:val="Normal"/>
        <w:ind w:hanging="1276" w:left="1276" w:right="0"/>
        <w:rPr>
          <w:b w:val="false"/>
        </w:rPr>
      </w:pPr>
      <w:r>
        <w:rPr>
          <w:b w:val="false"/>
        </w:rPr>
        <w:t>16 September</w:t>
        <w:tab/>
        <w:t>Birdsville</w:t>
      </w:r>
    </w:p>
    <w:p>
      <w:pPr>
        <w:pStyle w:val="Normal"/>
        <w:ind w:hanging="1276" w:left="1276" w:right="0"/>
        <w:rPr>
          <w:b w:val="false"/>
        </w:rPr>
      </w:pPr>
      <w:r>
        <w:rPr>
          <w:b w:val="false"/>
        </w:rPr>
        <w:t>17 September</w:t>
        <w:tab/>
        <w:t>Maree</w:t>
      </w:r>
    </w:p>
    <w:p>
      <w:pPr>
        <w:pStyle w:val="Normal"/>
        <w:ind w:hanging="1276" w:left="1276" w:right="0"/>
        <w:rPr>
          <w:b w:val="false"/>
        </w:rPr>
      </w:pPr>
      <w:r>
        <w:rPr>
          <w:b w:val="false"/>
        </w:rPr>
        <w:t>18 September</w:t>
        <w:tab/>
        <w:t>Arkaroola</w:t>
      </w:r>
    </w:p>
    <w:p>
      <w:pPr>
        <w:pStyle w:val="Normal"/>
        <w:ind w:hanging="1276" w:left="1276" w:right="0"/>
        <w:rPr>
          <w:b w:val="false"/>
        </w:rPr>
      </w:pPr>
      <w:r>
        <w:rPr>
          <w:b w:val="false"/>
        </w:rPr>
        <w:t>19 September</w:t>
        <w:tab/>
        <w:t>Morgan</w:t>
      </w:r>
    </w:p>
    <w:p>
      <w:pPr>
        <w:pStyle w:val="Normal"/>
        <w:ind w:hanging="1276" w:left="1276" w:right="0"/>
        <w:rPr>
          <w:b w:val="false"/>
        </w:rPr>
      </w:pPr>
      <w:r>
        <w:rPr>
          <w:b w:val="false"/>
        </w:rPr>
        <w:t>20 September</w:t>
        <w:tab/>
        <w:t>Tanunda for the grand final.</w:t>
      </w:r>
    </w:p>
    <w:p>
      <w:pPr>
        <w:pStyle w:val="Normal"/>
        <w:ind w:hanging="1276" w:left="1276" w:right="0"/>
        <w:rPr>
          <w:b w:val="false"/>
        </w:rPr>
      </w:pPr>
      <w:r>
        <w:rPr>
          <w:b w:val="false"/>
        </w:rPr>
      </w:r>
    </w:p>
    <w:p>
      <w:pPr>
        <w:pStyle w:val="Normal"/>
        <w:ind w:hanging="1276" w:left="1276" w:right="0"/>
        <w:rPr>
          <w:b w:val="false"/>
        </w:rPr>
      </w:pPr>
      <w:r>
        <w:rPr/>
        <w:t xml:space="preserve">Birth.  </w:t>
      </w:r>
      <w:r>
        <w:rPr>
          <w:b w:val="false"/>
        </w:rPr>
        <w:t>To Jo &amp; Shane Queissner, a daughter, Renee Elise.</w:t>
      </w:r>
    </w:p>
    <w:p>
      <w:pPr>
        <w:pStyle w:val="Normal"/>
        <w:ind w:hanging="1276" w:left="1276" w:right="0"/>
        <w:rPr>
          <w:b w:val="false"/>
        </w:rPr>
      </w:pPr>
      <w:r>
        <w:rPr>
          <w:b w:val="false"/>
        </w:rPr>
      </w:r>
    </w:p>
    <w:p>
      <w:pPr>
        <w:pStyle w:val="Normal"/>
        <w:rPr/>
      </w:pPr>
      <w:r>
        <w:rPr/>
        <w:t>Issue 326, 10 September 1997, page 5</w:t>
      </w:r>
    </w:p>
    <w:p>
      <w:pPr>
        <w:pStyle w:val="Normal"/>
        <w:rPr/>
      </w:pPr>
      <w:r>
        <w:rPr/>
      </w:r>
    </w:p>
    <w:p>
      <w:pPr>
        <w:pStyle w:val="Normal"/>
        <w:rPr/>
      </w:pPr>
      <w:r>
        <w:rPr/>
        <w:t>Burra Visitor Numbers</w:t>
      </w:r>
      <w:r>
        <w:rPr>
          <w:b w:val="false"/>
        </w:rPr>
        <w:t xml:space="preserve"> are up on last year.  July visitors were up 54% on July 1996.</w:t>
      </w:r>
    </w:p>
    <w:p>
      <w:pPr>
        <w:pStyle w:val="Normal"/>
        <w:rPr>
          <w:b w:val="false"/>
        </w:rPr>
      </w:pPr>
      <w:r>
        <w:rPr>
          <w:b w:val="false"/>
        </w:rPr>
      </w:r>
    </w:p>
    <w:p>
      <w:pPr>
        <w:pStyle w:val="Normal"/>
        <w:rPr/>
      </w:pPr>
      <w:r>
        <w:rPr/>
        <w:t xml:space="preserve">The Dying with Dignity </w:t>
      </w:r>
      <w:r>
        <w:rPr>
          <w:b w:val="false"/>
        </w:rPr>
        <w:t xml:space="preserve">address in St Mary’s Hall recently attracted 50 people – it was addressed by two representatives from </w:t>
      </w:r>
      <w:r>
        <w:rPr/>
        <w:t>the Mary Potter Hospice.</w:t>
      </w:r>
    </w:p>
    <w:p>
      <w:pPr>
        <w:pStyle w:val="Normal"/>
        <w:rPr/>
      </w:pPr>
      <w:r>
        <w:rPr/>
      </w:r>
    </w:p>
    <w:p>
      <w:pPr>
        <w:pStyle w:val="Normal"/>
        <w:rPr/>
      </w:pPr>
      <w:r>
        <w:rPr/>
        <w:t>Issue 326, 10 September 1997, page 7</w:t>
      </w:r>
    </w:p>
    <w:p>
      <w:pPr>
        <w:pStyle w:val="Normal"/>
        <w:rPr/>
      </w:pPr>
      <w:r>
        <w:rPr/>
      </w:r>
    </w:p>
    <w:p>
      <w:pPr>
        <w:pStyle w:val="Normal"/>
        <w:rPr/>
      </w:pPr>
      <w:r>
        <w:rPr/>
        <w:t xml:space="preserve">Royal Adelaide Show.  </w:t>
      </w:r>
      <w:r>
        <w:rPr>
          <w:b w:val="false"/>
        </w:rPr>
        <w:t>An extensive report on local successes with sheep is printed.</w:t>
      </w:r>
    </w:p>
    <w:p>
      <w:pPr>
        <w:pStyle w:val="Normal"/>
        <w:rPr>
          <w:b w:val="false"/>
        </w:rPr>
      </w:pPr>
      <w:r>
        <w:rPr>
          <w:b w:val="false"/>
        </w:rPr>
      </w:r>
    </w:p>
    <w:p>
      <w:pPr>
        <w:pStyle w:val="Normal"/>
        <w:rPr/>
      </w:pPr>
      <w:r>
        <w:rPr/>
        <w:t>Redbanks Reserve Committee</w:t>
      </w:r>
      <w:r>
        <w:rPr>
          <w:b w:val="false"/>
        </w:rPr>
        <w:t xml:space="preserve"> is confident that the area will be ready for camping in October.  Two toilets have just arrived in Burra and will soon be installed.  Roadworks will be completed by Christmas.</w:t>
      </w:r>
    </w:p>
    <w:p>
      <w:pPr>
        <w:pStyle w:val="Normal"/>
        <w:rPr>
          <w:b w:val="false"/>
        </w:rPr>
      </w:pPr>
      <w:r>
        <w:rPr>
          <w:b w:val="false"/>
        </w:rPr>
      </w:r>
    </w:p>
    <w:p>
      <w:pPr>
        <w:pStyle w:val="Normal"/>
        <w:rPr/>
      </w:pPr>
      <w:r>
        <w:rPr/>
        <w:t>Issue 326, 10 September 1997, page 9</w:t>
      </w:r>
    </w:p>
    <w:p>
      <w:pPr>
        <w:pStyle w:val="Normal"/>
        <w:rPr/>
      </w:pPr>
      <w:r>
        <w:rPr/>
      </w:r>
    </w:p>
    <w:p>
      <w:pPr>
        <w:pStyle w:val="Normal"/>
        <w:rPr/>
      </w:pPr>
      <w:r>
        <w:rPr/>
        <w:t xml:space="preserve">Hockey.  </w:t>
      </w:r>
      <w:r>
        <w:rPr>
          <w:b w:val="false"/>
        </w:rPr>
        <w:t>Burra’s Damien Brak [Photo] and Clare’s Mark Telfer were joint winners of this year’s best &amp; fairest award.</w:t>
      </w:r>
    </w:p>
    <w:p>
      <w:pPr>
        <w:pStyle w:val="Normal"/>
        <w:rPr>
          <w:b w:val="false"/>
        </w:rPr>
      </w:pPr>
      <w:r>
        <w:rPr>
          <w:b w:val="false"/>
        </w:rPr>
      </w:r>
    </w:p>
    <w:p>
      <w:pPr>
        <w:pStyle w:val="Normal"/>
        <w:rPr/>
      </w:pPr>
      <w:r>
        <w:rPr/>
        <w:t>Issue 327, 17 September 1997, page 1</w:t>
      </w:r>
    </w:p>
    <w:p>
      <w:pPr>
        <w:pStyle w:val="Normal"/>
        <w:rPr/>
      </w:pPr>
      <w:r>
        <w:rPr/>
      </w:r>
    </w:p>
    <w:p>
      <w:pPr>
        <w:pStyle w:val="Normal"/>
        <w:rPr/>
      </w:pPr>
      <w:r>
        <w:rPr/>
        <w:t xml:space="preserve">The Variety Club Bash </w:t>
      </w:r>
      <w:r>
        <w:rPr>
          <w:b w:val="false"/>
        </w:rPr>
        <w:t>rolled into Burra on Saturday.  BCS’s fundraising committee provided lunch for 315 guests at the town oval.</w:t>
      </w:r>
    </w:p>
    <w:p>
      <w:pPr>
        <w:pStyle w:val="Normal"/>
        <w:rPr>
          <w:b w:val="false"/>
        </w:rPr>
      </w:pPr>
      <w:r>
        <w:rPr>
          <w:b w:val="false"/>
        </w:rPr>
      </w:r>
    </w:p>
    <w:p>
      <w:pPr>
        <w:pStyle w:val="Normal"/>
        <w:rPr/>
      </w:pPr>
      <w:r>
        <w:rPr/>
        <w:t xml:space="preserve">Thefts.  </w:t>
      </w:r>
      <w:r>
        <w:rPr>
          <w:b w:val="false"/>
        </w:rPr>
        <w:t>Burra police are seeking assistance over the following thefts:</w:t>
      </w:r>
    </w:p>
    <w:p>
      <w:pPr>
        <w:pStyle w:val="Normal"/>
        <w:numPr>
          <w:ilvl w:val="0"/>
          <w:numId w:val="428"/>
        </w:numPr>
        <w:rPr>
          <w:b w:val="false"/>
        </w:rPr>
      </w:pPr>
      <w:r>
        <w:rPr>
          <w:b w:val="false"/>
        </w:rPr>
        <w:t>A Sidchrome tool box plus tools from outside Mt Bryan Hall.</w:t>
      </w:r>
    </w:p>
    <w:p>
      <w:pPr>
        <w:pStyle w:val="Normal"/>
        <w:numPr>
          <w:ilvl w:val="0"/>
          <w:numId w:val="428"/>
        </w:numPr>
        <w:rPr>
          <w:b w:val="false"/>
        </w:rPr>
      </w:pPr>
      <w:r>
        <w:rPr>
          <w:b w:val="false"/>
        </w:rPr>
        <w:t>A water pressure pump and water transfer pump from Hallett Oval.</w:t>
      </w:r>
    </w:p>
    <w:p>
      <w:pPr>
        <w:pStyle w:val="Normal"/>
        <w:numPr>
          <w:ilvl w:val="0"/>
          <w:numId w:val="428"/>
        </w:numPr>
        <w:rPr>
          <w:b w:val="false"/>
        </w:rPr>
      </w:pPr>
      <w:r>
        <w:rPr>
          <w:b w:val="false"/>
        </w:rPr>
        <w:t>Petrol from a motor vehicle in Burra.</w:t>
      </w:r>
    </w:p>
    <w:p>
      <w:pPr>
        <w:pStyle w:val="Normal"/>
        <w:rPr>
          <w:b w:val="false"/>
        </w:rPr>
      </w:pPr>
      <w:r>
        <w:rPr>
          <w:b w:val="false"/>
        </w:rPr>
        <w:t>There was also an attempt to break-in at the Mt Bryan Hotel.</w:t>
      </w:r>
    </w:p>
    <w:p>
      <w:pPr>
        <w:pStyle w:val="Normal"/>
        <w:rPr>
          <w:b w:val="false"/>
        </w:rPr>
      </w:pPr>
      <w:r>
        <w:rPr>
          <w:b w:val="false"/>
        </w:rPr>
      </w:r>
    </w:p>
    <w:p>
      <w:pPr>
        <w:pStyle w:val="Normal"/>
        <w:rPr/>
      </w:pPr>
      <w:r>
        <w:rPr/>
        <w:t>Issue 327, 17 September 1997, page 2</w:t>
      </w:r>
    </w:p>
    <w:p>
      <w:pPr>
        <w:pStyle w:val="Normal"/>
        <w:rPr/>
      </w:pPr>
      <w:r>
        <w:rPr/>
      </w:r>
    </w:p>
    <w:p>
      <w:pPr>
        <w:pStyle w:val="Normal"/>
        <w:rPr/>
      </w:pPr>
      <w:r>
        <w:rPr/>
        <w:t xml:space="preserve">Letter.  </w:t>
      </w:r>
      <w:r>
        <w:rPr>
          <w:b w:val="false"/>
        </w:rPr>
        <w:t>Luigi Rossi, project manager for Burra Morgan Road project writes in response to Des Woolley’s letter, pointing out that Woolley had mistaken the primer seal for the final seal.  The primer prepares the road and makes for better adherence of the final seal.  The final seal must be sprayed when the temperature is warmer than 20ºC for at least 8 hours a day and is due to be done on 20 October.</w:t>
      </w:r>
    </w:p>
    <w:p>
      <w:pPr>
        <w:pStyle w:val="Normal"/>
        <w:rPr>
          <w:b w:val="false"/>
        </w:rPr>
      </w:pPr>
      <w:r>
        <w:rPr>
          <w:b w:val="false"/>
        </w:rPr>
      </w:r>
    </w:p>
    <w:p>
      <w:pPr>
        <w:pStyle w:val="Normal"/>
        <w:rPr/>
      </w:pPr>
      <w:r>
        <w:rPr/>
        <w:t>Issue 327, 17 September 1997, page 4</w:t>
      </w:r>
    </w:p>
    <w:p>
      <w:pPr>
        <w:pStyle w:val="Normal"/>
        <w:rPr/>
      </w:pPr>
      <w:r>
        <w:rPr/>
      </w:r>
    </w:p>
    <w:p>
      <w:pPr>
        <w:pStyle w:val="Normal"/>
        <w:rPr/>
      </w:pPr>
      <w:r>
        <w:rPr/>
        <w:t>Advertisement &amp; Advertorial</w:t>
      </w:r>
      <w:r>
        <w:rPr>
          <w:b w:val="false"/>
        </w:rPr>
        <w:t xml:space="preserve"> for the Antique Clock Shop.</w:t>
      </w:r>
    </w:p>
    <w:p>
      <w:pPr>
        <w:pStyle w:val="Normal"/>
        <w:rPr>
          <w:b w:val="false"/>
        </w:rPr>
      </w:pPr>
      <w:r>
        <w:rPr>
          <w:b w:val="false"/>
        </w:rPr>
        <w:t>The business has been in Burra for six years.  Richard Holbrook is a qualified watchmaker and his wife is responsible for the Griffiths’ Cottage B &amp; B, which has been going for two years.  They are now too busy to also operate the tearooms in conjunction with the clock shop and in consequence as from 17 September the clock shop will close for refurbishment and will re-open on 24 September.</w:t>
      </w:r>
    </w:p>
    <w:p>
      <w:pPr>
        <w:pStyle w:val="Normal"/>
        <w:rPr>
          <w:b w:val="false"/>
        </w:rPr>
      </w:pPr>
      <w:r>
        <w:rPr>
          <w:b w:val="false"/>
        </w:rPr>
      </w:r>
    </w:p>
    <w:p>
      <w:pPr>
        <w:pStyle w:val="Normal"/>
        <w:rPr/>
      </w:pPr>
      <w:r>
        <w:rPr/>
        <w:t>Issue 327, 17 September 1997, page 5</w:t>
      </w:r>
    </w:p>
    <w:p>
      <w:pPr>
        <w:pStyle w:val="Normal"/>
        <w:rPr/>
      </w:pPr>
      <w:r>
        <w:rPr/>
      </w:r>
    </w:p>
    <w:p>
      <w:pPr>
        <w:pStyle w:val="Normal"/>
        <w:rPr/>
      </w:pPr>
      <w:r>
        <w:rPr/>
        <w:t>Max Fatchen Literary Awards for Poetry</w:t>
      </w:r>
    </w:p>
    <w:p>
      <w:pPr>
        <w:pStyle w:val="Normal"/>
        <w:rPr>
          <w:b w:val="false"/>
        </w:rPr>
      </w:pPr>
      <w:r>
        <w:rPr>
          <w:b w:val="false"/>
        </w:rPr>
        <w:t>Three BCS students received awards at the C.J. Dennis Festival at Auburn on Saturday:</w:t>
      </w:r>
    </w:p>
    <w:p>
      <w:pPr>
        <w:pStyle w:val="Normal"/>
        <w:rPr>
          <w:b w:val="false"/>
        </w:rPr>
      </w:pPr>
      <w:r>
        <w:rPr>
          <w:b w:val="false"/>
        </w:rPr>
        <w:t>Susan Hall (Year 11)</w:t>
      </w:r>
    </w:p>
    <w:p>
      <w:pPr>
        <w:pStyle w:val="Normal"/>
        <w:rPr>
          <w:b w:val="false"/>
        </w:rPr>
      </w:pPr>
      <w:r>
        <w:rPr>
          <w:b w:val="false"/>
        </w:rPr>
        <w:t>Amy Wilson (Year 4)</w:t>
      </w:r>
    </w:p>
    <w:p>
      <w:pPr>
        <w:pStyle w:val="Normal"/>
        <w:rPr>
          <w:b w:val="false"/>
        </w:rPr>
      </w:pPr>
      <w:r>
        <w:rPr>
          <w:b w:val="false"/>
        </w:rPr>
        <w:t>Tom Moyle (Year 3)</w:t>
      </w:r>
    </w:p>
    <w:p>
      <w:pPr>
        <w:pStyle w:val="Normal"/>
        <w:rPr>
          <w:b w:val="false"/>
        </w:rPr>
      </w:pPr>
      <w:r>
        <w:rPr>
          <w:b w:val="false"/>
        </w:rPr>
        <w:t>[Photo of Tom &amp; Amy with Max Fatchen.]</w:t>
      </w:r>
    </w:p>
    <w:p>
      <w:pPr>
        <w:pStyle w:val="Normal"/>
        <w:rPr>
          <w:b w:val="false"/>
        </w:rPr>
      </w:pPr>
      <w:r>
        <w:rPr>
          <w:b w:val="false"/>
        </w:rPr>
      </w:r>
    </w:p>
    <w:p>
      <w:pPr>
        <w:pStyle w:val="Normal"/>
        <w:rPr/>
      </w:pPr>
      <w:r>
        <w:rPr/>
        <w:t>Royal Adelaide Show</w:t>
      </w:r>
    </w:p>
    <w:p>
      <w:pPr>
        <w:pStyle w:val="Normal"/>
        <w:rPr>
          <w:b w:val="false"/>
        </w:rPr>
      </w:pPr>
      <w:r>
        <w:rPr>
          <w:b w:val="false"/>
        </w:rPr>
        <w:t>Some 166 steers were entered and BCS gained a Reserve Champion Trade Steer – the highest prize the school has gained so far.</w:t>
      </w:r>
    </w:p>
    <w:p>
      <w:pPr>
        <w:pStyle w:val="Normal"/>
        <w:rPr>
          <w:b w:val="false"/>
        </w:rPr>
      </w:pPr>
      <w:r>
        <w:rPr>
          <w:b w:val="false"/>
        </w:rPr>
      </w:r>
    </w:p>
    <w:p>
      <w:pPr>
        <w:pStyle w:val="Normal"/>
        <w:rPr/>
      </w:pPr>
      <w:r>
        <w:rPr/>
        <w:t>Issue 327, 17 September 1997, page 7</w:t>
      </w:r>
    </w:p>
    <w:p>
      <w:pPr>
        <w:pStyle w:val="Normal"/>
        <w:rPr/>
      </w:pPr>
      <w:r>
        <w:rPr/>
      </w:r>
    </w:p>
    <w:p>
      <w:pPr>
        <w:pStyle w:val="Normal"/>
        <w:rPr>
          <w:b w:val="false"/>
        </w:rPr>
      </w:pPr>
      <w:r>
        <w:rPr/>
        <w:t xml:space="preserve">Burra District Callisthenic Club </w:t>
      </w:r>
      <w:r>
        <w:rPr>
          <w:b w:val="false"/>
        </w:rPr>
        <w:t>girls competed in Adelaide on 20 &amp; 27 July.  The club’s season ends soon with a concert in Burra Town Hall on 28 September.</w:t>
      </w:r>
    </w:p>
    <w:p>
      <w:pPr>
        <w:pStyle w:val="Normal"/>
        <w:rPr>
          <w:b w:val="false"/>
        </w:rPr>
      </w:pPr>
      <w:r>
        <w:rPr>
          <w:b w:val="false"/>
        </w:rPr>
      </w:r>
    </w:p>
    <w:p>
      <w:pPr>
        <w:pStyle w:val="Normal"/>
        <w:rPr/>
      </w:pPr>
      <w:r>
        <w:rPr/>
        <w:t>Issue 327, 17 September 1997, page 8</w:t>
      </w:r>
    </w:p>
    <w:p>
      <w:pPr>
        <w:pStyle w:val="Normal"/>
        <w:rPr/>
      </w:pPr>
      <w:r>
        <w:rPr/>
      </w:r>
    </w:p>
    <w:p>
      <w:pPr>
        <w:pStyle w:val="Normal"/>
        <w:rPr/>
      </w:pPr>
      <w:r>
        <w:rPr/>
        <w:t>Hockey Grand Final</w:t>
      </w:r>
    </w:p>
    <w:p>
      <w:pPr>
        <w:pStyle w:val="Normal"/>
        <w:rPr>
          <w:b w:val="false"/>
        </w:rPr>
      </w:pPr>
      <w:r>
        <w:rPr>
          <w:b w:val="false"/>
        </w:rPr>
        <w:t>Balaklava 1 defeated Burra 0.</w:t>
      </w:r>
    </w:p>
    <w:p>
      <w:pPr>
        <w:pStyle w:val="Normal"/>
        <w:rPr>
          <w:b w:val="false"/>
        </w:rPr>
      </w:pPr>
      <w:r>
        <w:rPr>
          <w:b w:val="false"/>
        </w:rPr>
      </w:r>
    </w:p>
    <w:p>
      <w:pPr>
        <w:pStyle w:val="Normal"/>
        <w:rPr/>
      </w:pPr>
      <w:r>
        <w:rPr/>
        <w:t>Issue 327, 17 September 1997, page 10</w:t>
      </w:r>
    </w:p>
    <w:p>
      <w:pPr>
        <w:pStyle w:val="Normal"/>
        <w:rPr/>
      </w:pPr>
      <w:r>
        <w:rPr/>
      </w:r>
    </w:p>
    <w:p>
      <w:pPr>
        <w:pStyle w:val="Normal"/>
        <w:rPr/>
      </w:pPr>
      <w:r>
        <w:rPr/>
        <w:t>May Woodman</w:t>
      </w:r>
      <w:r>
        <w:rPr>
          <w:b w:val="false"/>
        </w:rPr>
        <w:t xml:space="preserve"> will celebrate her 90</w:t>
      </w:r>
      <w:r>
        <w:rPr>
          <w:b w:val="false"/>
          <w:vertAlign w:val="superscript"/>
        </w:rPr>
        <w:t>th</w:t>
      </w:r>
      <w:r>
        <w:rPr>
          <w:b w:val="false"/>
        </w:rPr>
        <w:t xml:space="preserve"> birthday on 23 September.</w:t>
      </w:r>
    </w:p>
    <w:p>
      <w:pPr>
        <w:pStyle w:val="Normal"/>
        <w:rPr>
          <w:b w:val="false"/>
        </w:rPr>
      </w:pPr>
      <w:r>
        <w:rPr>
          <w:b w:val="false"/>
        </w:rPr>
      </w:r>
    </w:p>
    <w:p>
      <w:pPr>
        <w:pStyle w:val="Normal"/>
        <w:rPr/>
      </w:pPr>
      <w:r>
        <w:rPr/>
        <w:t>Issue 327, 17 September 1997, Supplement</w:t>
      </w:r>
    </w:p>
    <w:p>
      <w:pPr>
        <w:pStyle w:val="Normal"/>
        <w:rPr/>
      </w:pPr>
      <w:r>
        <w:rPr/>
      </w:r>
    </w:p>
    <w:p>
      <w:pPr>
        <w:pStyle w:val="Normal"/>
        <w:rPr>
          <w:b w:val="false"/>
        </w:rPr>
      </w:pPr>
      <w:r>
        <w:rPr>
          <w:b w:val="false"/>
        </w:rPr>
        <w:t>Single-sided A$ Advertisement for Day’s Quality Meats, Main North Road, Clare.</w:t>
      </w:r>
    </w:p>
    <w:p>
      <w:pPr>
        <w:pStyle w:val="Normal"/>
        <w:rPr>
          <w:b w:val="false"/>
        </w:rPr>
      </w:pPr>
      <w:r>
        <w:rPr>
          <w:b w:val="false"/>
        </w:rPr>
      </w:r>
    </w:p>
    <w:p>
      <w:pPr>
        <w:pStyle w:val="Normal"/>
        <w:rPr/>
      </w:pPr>
      <w:r>
        <w:rPr/>
        <w:t>Issue 328, 24 September 1997, page 1</w:t>
      </w:r>
    </w:p>
    <w:p>
      <w:pPr>
        <w:pStyle w:val="Normal"/>
        <w:rPr/>
      </w:pPr>
      <w:r>
        <w:rPr/>
      </w:r>
    </w:p>
    <w:p>
      <w:pPr>
        <w:pStyle w:val="Normal"/>
        <w:rPr/>
      </w:pPr>
      <w:r>
        <w:rPr>
          <w:b w:val="false"/>
        </w:rPr>
        <w:t>Goyder Council</w:t>
      </w:r>
      <w:r>
        <w:rPr/>
        <w:t xml:space="preserve"> is seeking applications from non-profit and community organisations who think they might be eligible for exemption from rates.  The new Council aims to move to uniformity across the region, where there is presently inconformity.</w:t>
      </w:r>
    </w:p>
    <w:tbl>
      <w:tblPr>
        <w:tblW w:w="4965" w:type="dxa"/>
        <w:jc w:val="left"/>
        <w:tblInd w:w="0" w:type="dxa"/>
        <w:tblLayout w:type="fixed"/>
        <w:tblCellMar>
          <w:top w:w="0" w:type="dxa"/>
          <w:left w:w="108" w:type="dxa"/>
          <w:bottom w:w="0" w:type="dxa"/>
          <w:right w:w="108" w:type="dxa"/>
        </w:tblCellMar>
      </w:tblPr>
      <w:tblGrid>
        <w:gridCol w:w="2083"/>
        <w:gridCol w:w="1266"/>
        <w:gridCol w:w="1616"/>
      </w:tblGrid>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Organisation</w:t>
            </w:r>
          </w:p>
        </w:tc>
        <w:tc>
          <w:tcPr>
            <w:tcW w:w="12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Paying Rates</w:t>
            </w:r>
          </w:p>
        </w:tc>
        <w:tc>
          <w:tcPr>
            <w:tcW w:w="16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Not Paying Rates</w:t>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Mt Bryan Hall</w:t>
            </w:r>
          </w:p>
        </w:tc>
        <w:tc>
          <w:tcPr>
            <w:tcW w:w="126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61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Point Pass Hall</w:t>
            </w:r>
          </w:p>
        </w:tc>
        <w:tc>
          <w:tcPr>
            <w:tcW w:w="126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c>
          <w:tcPr>
            <w:tcW w:w="16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Julia Hall</w:t>
            </w:r>
          </w:p>
        </w:tc>
        <w:tc>
          <w:tcPr>
            <w:tcW w:w="126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61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Burra Show Society</w:t>
            </w:r>
          </w:p>
        </w:tc>
        <w:tc>
          <w:tcPr>
            <w:tcW w:w="126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c>
          <w:tcPr>
            <w:tcW w:w="16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Eudunda Show Society</w:t>
            </w:r>
          </w:p>
        </w:tc>
        <w:tc>
          <w:tcPr>
            <w:tcW w:w="126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61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Burra Tennis Club</w:t>
            </w:r>
          </w:p>
        </w:tc>
        <w:tc>
          <w:tcPr>
            <w:tcW w:w="126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61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Burra Cricket Club</w:t>
            </w:r>
          </w:p>
        </w:tc>
        <w:tc>
          <w:tcPr>
            <w:tcW w:w="126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61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Burra Football Club</w:t>
            </w:r>
          </w:p>
        </w:tc>
        <w:tc>
          <w:tcPr>
            <w:tcW w:w="126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61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Burra Netball Club</w:t>
            </w:r>
          </w:p>
        </w:tc>
        <w:tc>
          <w:tcPr>
            <w:tcW w:w="126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61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Burra Bowling Club</w:t>
            </w:r>
          </w:p>
        </w:tc>
        <w:tc>
          <w:tcPr>
            <w:tcW w:w="126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c>
          <w:tcPr>
            <w:tcW w:w="16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Farrell Flat Golf Club</w:t>
            </w:r>
          </w:p>
        </w:tc>
        <w:tc>
          <w:tcPr>
            <w:tcW w:w="126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61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Burra Golf Club</w:t>
            </w:r>
          </w:p>
        </w:tc>
        <w:tc>
          <w:tcPr>
            <w:tcW w:w="126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61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Burra Girl Guides</w:t>
            </w:r>
          </w:p>
        </w:tc>
        <w:tc>
          <w:tcPr>
            <w:tcW w:w="126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c>
          <w:tcPr>
            <w:tcW w:w="16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Eudunda CWA</w:t>
            </w:r>
          </w:p>
        </w:tc>
        <w:tc>
          <w:tcPr>
            <w:tcW w:w="126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c>
          <w:tcPr>
            <w:tcW w:w="16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20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Mr Bryan Tennis Club</w:t>
            </w:r>
          </w:p>
        </w:tc>
        <w:tc>
          <w:tcPr>
            <w:tcW w:w="1266" w:type="dxa"/>
            <w:tcBorders>
              <w:top w:val="single" w:sz="4" w:space="0" w:color="000000"/>
              <w:left w:val="single" w:sz="4" w:space="0" w:color="000000"/>
              <w:bottom w:val="single" w:sz="4" w:space="0" w:color="000000"/>
              <w:right w:val="single" w:sz="4" w:space="0" w:color="000000"/>
            </w:tcBorders>
          </w:tcPr>
          <w:p>
            <w:pPr>
              <w:pStyle w:val="Normal"/>
              <w:rPr>
                <w:b w:val="false"/>
              </w:rPr>
            </w:pPr>
            <w:r>
              <w:rPr>
                <w:rFonts w:eastAsia="Wingdings" w:cs="Wingdings" w:ascii="Wingdings" w:hAnsi="Wingdings"/>
                <w:b w:val="false"/>
              </w:rPr>
              <w:sym w:font="Wingdings" w:char="f0fc"/>
            </w:r>
          </w:p>
        </w:tc>
        <w:tc>
          <w:tcPr>
            <w:tcW w:w="16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bl>
    <w:p>
      <w:pPr>
        <w:pStyle w:val="Normal"/>
        <w:rPr>
          <w:b w:val="false"/>
        </w:rPr>
      </w:pPr>
      <w:r>
        <w:rPr>
          <w:b w:val="false"/>
        </w:rPr>
      </w:r>
    </w:p>
    <w:p>
      <w:pPr>
        <w:pStyle w:val="Normal"/>
        <w:rPr/>
      </w:pPr>
      <w:r>
        <w:rPr/>
        <w:t>Julie Pawelski</w:t>
      </w:r>
      <w:r>
        <w:rPr>
          <w:b w:val="false"/>
        </w:rPr>
        <w:t>, printing compositor at Burra Community Print, has recently completed her apprenticeship.</w:t>
      </w:r>
    </w:p>
    <w:p>
      <w:pPr>
        <w:pStyle w:val="Normal"/>
        <w:rPr>
          <w:b w:val="false"/>
        </w:rPr>
      </w:pPr>
      <w:r>
        <w:rPr>
          <w:b w:val="false"/>
        </w:rPr>
      </w:r>
    </w:p>
    <w:p>
      <w:pPr>
        <w:pStyle w:val="Normal"/>
        <w:rPr/>
      </w:pPr>
      <w:r>
        <w:rPr/>
        <w:t>Issue 328, 24 September 1997, page 2</w:t>
      </w:r>
    </w:p>
    <w:p>
      <w:pPr>
        <w:pStyle w:val="Normal"/>
        <w:rPr/>
      </w:pPr>
      <w:r>
        <w:rPr/>
      </w:r>
    </w:p>
    <w:p>
      <w:pPr>
        <w:pStyle w:val="Normal"/>
        <w:rPr/>
      </w:pPr>
      <w:r>
        <w:rPr/>
        <w:t xml:space="preserve">Letter.  </w:t>
      </w:r>
      <w:r>
        <w:rPr>
          <w:b w:val="false"/>
        </w:rPr>
        <w:t xml:space="preserve">David Loffler of Burra complains about the number of dogs in Burra that are allowed to wander and maul livestock, apparently without apprehension. </w:t>
      </w:r>
    </w:p>
    <w:p>
      <w:pPr>
        <w:pStyle w:val="Normal"/>
        <w:rPr>
          <w:b w:val="false"/>
        </w:rPr>
      </w:pPr>
      <w:r>
        <w:rPr>
          <w:b w:val="false"/>
        </w:rPr>
      </w:r>
    </w:p>
    <w:p>
      <w:pPr>
        <w:pStyle w:val="Normal"/>
        <w:rPr/>
      </w:pPr>
      <w:r>
        <w:rPr/>
        <w:t xml:space="preserve">Letter.  </w:t>
      </w:r>
      <w:r>
        <w:rPr>
          <w:b w:val="false"/>
        </w:rPr>
        <w:t>Debbie Quinn thanks Terry Bevan for his work with the BBH Minis.</w:t>
      </w:r>
    </w:p>
    <w:p>
      <w:pPr>
        <w:pStyle w:val="Normal"/>
        <w:rPr>
          <w:b w:val="false"/>
        </w:rPr>
      </w:pPr>
      <w:r>
        <w:rPr>
          <w:b w:val="false"/>
        </w:rPr>
      </w:r>
    </w:p>
    <w:p>
      <w:pPr>
        <w:pStyle w:val="Normal"/>
        <w:rPr/>
      </w:pPr>
      <w:r>
        <w:rPr/>
        <w:t xml:space="preserve">Letter.  </w:t>
      </w:r>
      <w:r>
        <w:rPr>
          <w:b w:val="false"/>
        </w:rPr>
        <w:t>Des Woolley writes apologising for any unintended slur to Mr Rossi and his team – but transferring the blame to a press release by a ‘vote seeking, drum beating, chest thumping politician’ which had used words like ‘finished’ and ‘completed’ with ‘other than their literal english [sic] meanings’.</w:t>
      </w:r>
    </w:p>
    <w:p>
      <w:pPr>
        <w:pStyle w:val="Normal"/>
        <w:rPr>
          <w:b w:val="false"/>
        </w:rPr>
      </w:pPr>
      <w:r>
        <w:rPr>
          <w:b w:val="false"/>
        </w:rPr>
      </w:r>
    </w:p>
    <w:p>
      <w:pPr>
        <w:pStyle w:val="Normal"/>
        <w:rPr/>
      </w:pPr>
      <w:r>
        <w:rPr/>
        <w:t xml:space="preserve">Letter.  </w:t>
      </w:r>
      <w:r>
        <w:rPr>
          <w:b w:val="false"/>
        </w:rPr>
        <w:t>Mary Press writes to express disappointment that Mr Gunn MP is to stand for re-election, having first been elected in 1970.  She finds it hard to believe that a 1970s politician is best suited to represent our interests.  This is especially true as he resides in Adelaide and Streaky Bay and as Speaker is even more isolated from his electorate.</w:t>
      </w:r>
    </w:p>
    <w:p>
      <w:pPr>
        <w:pStyle w:val="Normal"/>
        <w:rPr>
          <w:b w:val="false"/>
        </w:rPr>
      </w:pPr>
      <w:r>
        <w:rPr>
          <w:b w:val="false"/>
        </w:rPr>
      </w:r>
    </w:p>
    <w:p>
      <w:pPr>
        <w:pStyle w:val="Normal"/>
        <w:rPr/>
      </w:pPr>
      <w:r>
        <w:rPr/>
        <w:t xml:space="preserve">Letter.  </w:t>
      </w:r>
      <w:r>
        <w:rPr>
          <w:b w:val="false"/>
        </w:rPr>
        <w:t>Hon. Graham Gunn writes urging continuing support for the current [Liberal] Government to sustain the stamp duty exemption for the inter-family transfer of farms – which the Labor Party refused to bring into effect.</w:t>
      </w:r>
    </w:p>
    <w:p>
      <w:pPr>
        <w:pStyle w:val="Normal"/>
        <w:rPr>
          <w:b w:val="false"/>
        </w:rPr>
      </w:pPr>
      <w:r>
        <w:rPr>
          <w:b w:val="false"/>
        </w:rPr>
      </w:r>
    </w:p>
    <w:p>
      <w:pPr>
        <w:pStyle w:val="Normal"/>
        <w:rPr/>
      </w:pPr>
      <w:r>
        <w:rPr/>
        <w:t>Issue 328, 24 September 1997, page 3</w:t>
      </w:r>
    </w:p>
    <w:p>
      <w:pPr>
        <w:pStyle w:val="Normal"/>
        <w:rPr/>
      </w:pPr>
      <w:r>
        <w:rPr/>
      </w:r>
    </w:p>
    <w:p>
      <w:pPr>
        <w:pStyle w:val="Normal"/>
        <w:rPr/>
      </w:pPr>
      <w:r>
        <w:rPr/>
        <w:t xml:space="preserve">Vandalism.  </w:t>
      </w:r>
      <w:r>
        <w:rPr>
          <w:b w:val="false"/>
        </w:rPr>
        <w:t>Council workers have had to remove a great deal of graffiti from along Burra creek this week.</w:t>
      </w:r>
    </w:p>
    <w:p>
      <w:pPr>
        <w:pStyle w:val="Normal"/>
        <w:rPr>
          <w:b w:val="false"/>
        </w:rPr>
      </w:pPr>
      <w:r>
        <w:rPr>
          <w:b w:val="false"/>
        </w:rPr>
      </w:r>
    </w:p>
    <w:p>
      <w:pPr>
        <w:pStyle w:val="Normal"/>
        <w:rPr/>
      </w:pPr>
      <w:r>
        <w:rPr/>
        <w:t xml:space="preserve">Accident.  </w:t>
      </w:r>
      <w:r>
        <w:rPr>
          <w:b w:val="false"/>
        </w:rPr>
        <w:t>A single vehicle rollover occurred on the Barrier Highway just north of Burra on Sunday.  The four occupants were not seriously injured.</w:t>
      </w:r>
    </w:p>
    <w:p>
      <w:pPr>
        <w:pStyle w:val="Normal"/>
        <w:rPr>
          <w:b w:val="false"/>
        </w:rPr>
      </w:pPr>
      <w:r>
        <w:rPr>
          <w:b w:val="false"/>
        </w:rPr>
      </w:r>
    </w:p>
    <w:p>
      <w:pPr>
        <w:pStyle w:val="Normal"/>
        <w:rPr>
          <w:b w:val="false"/>
        </w:rPr>
      </w:pPr>
      <w:r>
        <w:rPr>
          <w:i/>
        </w:rPr>
        <w:t xml:space="preserve">Burra Unique Accommodation Experience </w:t>
      </w:r>
      <w:r>
        <w:rPr>
          <w:b w:val="false"/>
        </w:rPr>
        <w:t>brochure is now available from the Burra Visitor Centre.</w:t>
      </w:r>
    </w:p>
    <w:p>
      <w:pPr>
        <w:pStyle w:val="Normal"/>
        <w:rPr>
          <w:b w:val="false"/>
        </w:rPr>
      </w:pPr>
      <w:r>
        <w:rPr>
          <w:b w:val="false"/>
        </w:rPr>
      </w:r>
    </w:p>
    <w:p>
      <w:pPr>
        <w:pStyle w:val="Normal"/>
        <w:rPr/>
      </w:pPr>
      <w:r>
        <w:rPr/>
        <w:t>Issue 328, 24 September 1997, pages 4 &amp; 8</w:t>
      </w:r>
    </w:p>
    <w:p>
      <w:pPr>
        <w:pStyle w:val="Normal"/>
        <w:rPr/>
      </w:pPr>
      <w:r>
        <w:rPr/>
      </w:r>
    </w:p>
    <w:p>
      <w:pPr>
        <w:pStyle w:val="Normal"/>
        <w:rPr/>
      </w:pPr>
      <w:r>
        <w:rPr/>
        <w:t>Goyder Council</w:t>
      </w:r>
    </w:p>
    <w:p>
      <w:pPr>
        <w:pStyle w:val="Normal"/>
        <w:numPr>
          <w:ilvl w:val="0"/>
          <w:numId w:val="456"/>
        </w:numPr>
        <w:rPr>
          <w:b w:val="false"/>
        </w:rPr>
      </w:pPr>
      <w:r>
        <w:rPr>
          <w:b w:val="false"/>
        </w:rPr>
        <w:t>Peter Boaden, Director of Human Resources, will negotiate with the owners to obtain former railway land at Eudunda linking Centenary Gardens and Town Gardens and to obtain former railway land at Eudunda and Robertstown from its owner and TransAdelaide at little or no cost to Council.</w:t>
      </w:r>
    </w:p>
    <w:p>
      <w:pPr>
        <w:pStyle w:val="Normal"/>
        <w:numPr>
          <w:ilvl w:val="0"/>
          <w:numId w:val="456"/>
        </w:numPr>
        <w:rPr>
          <w:b w:val="false"/>
        </w:rPr>
      </w:pPr>
      <w:r>
        <w:rPr>
          <w:b w:val="false"/>
        </w:rPr>
        <w:t>Sealing of the Burra Heavy Vehicle Bypass is now a priority of Council.</w:t>
      </w:r>
    </w:p>
    <w:p>
      <w:pPr>
        <w:pStyle w:val="Normal"/>
        <w:numPr>
          <w:ilvl w:val="0"/>
          <w:numId w:val="456"/>
        </w:numPr>
        <w:rPr>
          <w:b w:val="false"/>
        </w:rPr>
      </w:pPr>
      <w:r>
        <w:rPr>
          <w:b w:val="false"/>
        </w:rPr>
        <w:t>Burra Cottage Homes Fund has been invested separately for the purpose of maintenance and major upgrades, help with the acquisition of the two existing groups of cottages and generally to provide more accommodation for the aged in Burra.</w:t>
      </w:r>
    </w:p>
    <w:p>
      <w:pPr>
        <w:pStyle w:val="Normal"/>
        <w:numPr>
          <w:ilvl w:val="0"/>
          <w:numId w:val="456"/>
        </w:numPr>
        <w:rPr>
          <w:b w:val="false"/>
        </w:rPr>
      </w:pPr>
      <w:r>
        <w:rPr>
          <w:b w:val="false"/>
        </w:rPr>
        <w:t>Burra Mobil Roadhouse has been granted permission for an illuminated ‘Mobil’ sign sited on the edge of the protuberance at the front of their driveway – to be of similar height to the streetlight and it is to replace all other unfixed signage and the illuminated sign on the driveway canopy.</w:t>
      </w:r>
    </w:p>
    <w:p>
      <w:pPr>
        <w:pStyle w:val="Normal"/>
        <w:numPr>
          <w:ilvl w:val="0"/>
          <w:numId w:val="456"/>
        </w:numPr>
        <w:rPr>
          <w:b w:val="false"/>
        </w:rPr>
      </w:pPr>
      <w:r>
        <w:rPr>
          <w:b w:val="false"/>
        </w:rPr>
        <w:t>An Emergency Order was placed on the shed in Drew Lane at the rear of the Drew &amp; Crewes Building at the beginning of this year after the stone eastern wall fell out.  Councillors recently visited the site and have issued a further Emergency Order.  Council suggests poor maintenance has resulted in the wall’s collapse.  Council has authorised the CEO to arrange for the work to be undertaken in accordance with the order and to recover costs from the owners Valladon Nominees &amp; M. Reilly, should the order not be complied with.  Owner Neil Page maintains that the proximity of a tree on Council property influenced the stability of the wall.  The building inspector will furnish an additional report.</w:t>
      </w:r>
    </w:p>
    <w:p>
      <w:pPr>
        <w:pStyle w:val="Normal"/>
        <w:rPr>
          <w:b w:val="false"/>
        </w:rPr>
      </w:pPr>
      <w:r>
        <w:rPr>
          <w:b w:val="false"/>
        </w:rPr>
      </w:r>
    </w:p>
    <w:p>
      <w:pPr>
        <w:pStyle w:val="Normal"/>
        <w:rPr/>
      </w:pPr>
      <w:r>
        <w:rPr/>
        <w:t>Issue 328, 24 September 1997, page 6</w:t>
      </w:r>
    </w:p>
    <w:p>
      <w:pPr>
        <w:pStyle w:val="Normal"/>
        <w:rPr>
          <w:b w:val="false"/>
        </w:rPr>
      </w:pPr>
      <w:r>
        <w:rPr>
          <w:b w:val="false"/>
        </w:rPr>
      </w:r>
    </w:p>
    <w:p>
      <w:pPr>
        <w:pStyle w:val="Normal"/>
        <w:rPr/>
      </w:pPr>
      <w:r>
        <w:rPr/>
        <w:t>Burra Cycling Classic</w:t>
      </w:r>
      <w:r>
        <w:rPr>
          <w:b w:val="false"/>
        </w:rPr>
        <w:t xml:space="preserve"> was held on Saturday 13 September.</w:t>
      </w:r>
    </w:p>
    <w:p>
      <w:pPr>
        <w:pStyle w:val="Normal"/>
        <w:rPr>
          <w:b w:val="false"/>
        </w:rPr>
      </w:pPr>
      <w:r>
        <w:rPr>
          <w:b w:val="false"/>
        </w:rPr>
      </w:r>
    </w:p>
    <w:p>
      <w:pPr>
        <w:pStyle w:val="Normal"/>
        <w:rPr/>
      </w:pPr>
      <w:r>
        <w:rPr/>
        <w:t xml:space="preserve">Mr &amp; Mrs Cliff Lucas </w:t>
      </w:r>
      <w:r>
        <w:rPr>
          <w:b w:val="false"/>
        </w:rPr>
        <w:t>celebrated their Diamond Wedding on 13 September.  (Cliff &amp; Glad.)</w:t>
      </w:r>
    </w:p>
    <w:p>
      <w:pPr>
        <w:pStyle w:val="Normal"/>
        <w:rPr>
          <w:b w:val="false"/>
        </w:rPr>
      </w:pPr>
      <w:r>
        <w:rPr>
          <w:b w:val="false"/>
        </w:rPr>
      </w:r>
    </w:p>
    <w:p>
      <w:pPr>
        <w:pStyle w:val="Normal"/>
        <w:rPr/>
      </w:pPr>
      <w:r>
        <w:rPr/>
        <w:t xml:space="preserve">Amy Wedding nee Wilson, </w:t>
      </w:r>
      <w:r>
        <w:rPr>
          <w:b w:val="false"/>
        </w:rPr>
        <w:t>elder daughter of Sue &amp; Dennis, was a finalist in the ‘Look of the Year’ Quest held in the European Convention Centre on 14 September and has won a ten-week modelling course as a result.  She will now compete in the final some time in December.</w:t>
      </w:r>
    </w:p>
    <w:p>
      <w:pPr>
        <w:pStyle w:val="Normal"/>
        <w:rPr>
          <w:b w:val="false"/>
        </w:rPr>
      </w:pPr>
      <w:r>
        <w:rPr>
          <w:b w:val="false"/>
        </w:rPr>
      </w:r>
    </w:p>
    <w:p>
      <w:pPr>
        <w:pStyle w:val="Normal"/>
        <w:rPr/>
      </w:pPr>
      <w:r>
        <w:rPr/>
        <w:t>Issue 328, 24 September 1997, pages 6 &amp; 9</w:t>
      </w:r>
    </w:p>
    <w:p>
      <w:pPr>
        <w:pStyle w:val="Normal"/>
        <w:rPr/>
      </w:pPr>
      <w:r>
        <w:rPr/>
      </w:r>
    </w:p>
    <w:p>
      <w:pPr>
        <w:pStyle w:val="Normal"/>
        <w:rPr/>
      </w:pPr>
      <w:r>
        <w:rPr/>
        <w:t xml:space="preserve">Advertisement &amp; Article.  </w:t>
      </w:r>
      <w:r>
        <w:rPr>
          <w:b w:val="false"/>
        </w:rPr>
        <w:t>Burra Art Gallery.  Russell Morrison Exhibition Sunday 28 September to Friday 31 October.</w:t>
      </w:r>
    </w:p>
    <w:p>
      <w:pPr>
        <w:pStyle w:val="Normal"/>
        <w:rPr>
          <w:b w:val="false"/>
        </w:rPr>
      </w:pPr>
      <w:r>
        <w:rPr>
          <w:b w:val="false"/>
        </w:rPr>
        <w:t>Russell is Burra born and exhibited a memorable collection of his paintings and sculpture here in 1995.  He paints in a variety of mediums.</w:t>
      </w:r>
    </w:p>
    <w:p>
      <w:pPr>
        <w:pStyle w:val="Normal"/>
        <w:rPr>
          <w:b w:val="false"/>
        </w:rPr>
      </w:pPr>
      <w:r>
        <w:rPr>
          <w:b w:val="false"/>
        </w:rPr>
      </w:r>
    </w:p>
    <w:p>
      <w:pPr>
        <w:pStyle w:val="Normal"/>
        <w:rPr/>
      </w:pPr>
      <w:r>
        <w:rPr/>
        <w:t>Issue 328, 24 September 1997, page 9</w:t>
      </w:r>
    </w:p>
    <w:p>
      <w:pPr>
        <w:pStyle w:val="Normal"/>
        <w:rPr/>
      </w:pPr>
      <w:r>
        <w:rPr/>
      </w:r>
    </w:p>
    <w:p>
      <w:pPr>
        <w:pStyle w:val="Normal"/>
        <w:rPr/>
      </w:pPr>
      <w:r>
        <w:rPr/>
        <w:t>The Burra Art Gallery Board</w:t>
      </w:r>
      <w:r>
        <w:rPr>
          <w:b w:val="false"/>
        </w:rPr>
        <w:t xml:space="preserve"> held its AGM on 21 September.  Since 1994 the major part of the gallery has been renovated.  There is a membership in excess of 100.  At the AGM elected were: Chairman, Peter Harvey; Secretary, Colin Endean and Treasurer, David Little.</w:t>
      </w:r>
    </w:p>
    <w:p>
      <w:pPr>
        <w:pStyle w:val="Normal"/>
        <w:rPr>
          <w:b w:val="false"/>
        </w:rPr>
      </w:pPr>
      <w:r>
        <w:rPr>
          <w:b w:val="false"/>
        </w:rPr>
      </w:r>
    </w:p>
    <w:p>
      <w:pPr>
        <w:pStyle w:val="Normal"/>
        <w:rPr/>
      </w:pPr>
      <w:r>
        <w:rPr/>
        <w:t>Burra CWA</w:t>
      </w:r>
      <w:r>
        <w:rPr>
          <w:b w:val="false"/>
        </w:rPr>
        <w:t xml:space="preserve"> now meets in the Old Courthouse and this week entertains members from Peterborough and Eudunda branches.  The November meeting will be International Day, with Alaska as the country of study this year.</w:t>
      </w:r>
    </w:p>
    <w:p>
      <w:pPr>
        <w:pStyle w:val="Normal"/>
        <w:rPr>
          <w:b w:val="false"/>
        </w:rPr>
      </w:pPr>
      <w:r>
        <w:rPr>
          <w:b w:val="false"/>
        </w:rPr>
      </w:r>
    </w:p>
    <w:p>
      <w:pPr>
        <w:pStyle w:val="Normal"/>
        <w:rPr/>
      </w:pPr>
      <w:r>
        <w:rPr/>
        <w:t xml:space="preserve">Burra Golf Club.  </w:t>
      </w:r>
      <w:r>
        <w:rPr>
          <w:b w:val="false"/>
        </w:rPr>
        <w:t>Trophy Winners 1997</w:t>
      </w:r>
    </w:p>
    <w:p>
      <w:pPr>
        <w:pStyle w:val="Normal"/>
        <w:rPr>
          <w:b w:val="false"/>
        </w:rPr>
      </w:pPr>
      <w:r>
        <w:rPr>
          <w:b w:val="false"/>
        </w:rPr>
        <w:t>A Grade Champion</w:t>
        <w:tab/>
        <w:t>P. Hallion</w:t>
      </w:r>
    </w:p>
    <w:p>
      <w:pPr>
        <w:pStyle w:val="Normal"/>
        <w:rPr>
          <w:b w:val="false"/>
        </w:rPr>
      </w:pPr>
      <w:r>
        <w:rPr>
          <w:b w:val="false"/>
        </w:rPr>
        <w:t>B Grade Champion</w:t>
        <w:tab/>
        <w:t>G. Barry</w:t>
      </w:r>
    </w:p>
    <w:p>
      <w:pPr>
        <w:pStyle w:val="Normal"/>
        <w:rPr>
          <w:b w:val="false"/>
        </w:rPr>
      </w:pPr>
      <w:r>
        <w:rPr>
          <w:b w:val="false"/>
        </w:rPr>
        <w:t>C Grade Champion</w:t>
        <w:tab/>
        <w:t>D. Durdin</w:t>
      </w:r>
    </w:p>
    <w:p>
      <w:pPr>
        <w:pStyle w:val="Normal"/>
        <w:rPr>
          <w:b w:val="false"/>
        </w:rPr>
      </w:pPr>
      <w:r>
        <w:rPr>
          <w:b w:val="false"/>
        </w:rPr>
      </w:r>
    </w:p>
    <w:p>
      <w:pPr>
        <w:pStyle w:val="Normal"/>
        <w:rPr/>
      </w:pPr>
      <w:r>
        <w:rPr/>
        <w:t>Issue 328, 24 September 1997, page 10</w:t>
      </w:r>
    </w:p>
    <w:p>
      <w:pPr>
        <w:pStyle w:val="Normal"/>
        <w:rPr/>
      </w:pPr>
      <w:r>
        <w:rPr/>
      </w:r>
    </w:p>
    <w:p>
      <w:pPr>
        <w:pStyle w:val="Normal"/>
        <w:rPr/>
      </w:pPr>
      <w:r>
        <w:rPr/>
        <w:t>Netball Finals</w:t>
      </w:r>
    </w:p>
    <w:p>
      <w:pPr>
        <w:pStyle w:val="Normal"/>
        <w:rPr>
          <w:b w:val="false"/>
        </w:rPr>
      </w:pPr>
      <w:r>
        <w:rPr>
          <w:b w:val="false"/>
        </w:rPr>
        <w:t xml:space="preserve">A1 </w:t>
        <w:tab/>
        <w:t>Min-Man 55 defeated North Clare 38</w:t>
      </w:r>
    </w:p>
    <w:p>
      <w:pPr>
        <w:pStyle w:val="Normal"/>
        <w:rPr>
          <w:b w:val="false"/>
        </w:rPr>
      </w:pPr>
      <w:r>
        <w:rPr>
          <w:b w:val="false"/>
        </w:rPr>
        <w:t>A2</w:t>
        <w:tab/>
        <w:t>Eudunda 75 defeated Min-Man 71</w:t>
      </w:r>
    </w:p>
    <w:p>
      <w:pPr>
        <w:pStyle w:val="Normal"/>
        <w:rPr>
          <w:b w:val="false"/>
        </w:rPr>
      </w:pPr>
      <w:r>
        <w:rPr>
          <w:b w:val="false"/>
        </w:rPr>
        <w:t>B1</w:t>
        <w:tab/>
        <w:t>Min-Man 54 defeated Blyth-Snowtown 42</w:t>
      </w:r>
    </w:p>
    <w:p>
      <w:pPr>
        <w:pStyle w:val="Normal"/>
        <w:rPr>
          <w:b w:val="false"/>
        </w:rPr>
      </w:pPr>
      <w:r>
        <w:rPr>
          <w:b w:val="false"/>
        </w:rPr>
        <w:t>B2</w:t>
        <w:tab/>
        <w:t>Min-Man 51 defeated South Clare 34</w:t>
      </w:r>
    </w:p>
    <w:p>
      <w:pPr>
        <w:pStyle w:val="Normal"/>
        <w:rPr>
          <w:b w:val="false"/>
        </w:rPr>
      </w:pPr>
      <w:r>
        <w:rPr>
          <w:b w:val="false"/>
        </w:rPr>
        <w:t>C1</w:t>
        <w:tab/>
        <w:t>Min-Man 37 defeated Eudunda 31</w:t>
      </w:r>
    </w:p>
    <w:p>
      <w:pPr>
        <w:pStyle w:val="Normal"/>
        <w:rPr>
          <w:b w:val="false"/>
        </w:rPr>
      </w:pPr>
      <w:r>
        <w:rPr>
          <w:b w:val="false"/>
        </w:rPr>
        <w:t>C2</w:t>
        <w:tab/>
        <w:t>South Clare 43 defeated Eudunda 31</w:t>
      </w:r>
    </w:p>
    <w:p>
      <w:pPr>
        <w:pStyle w:val="Normal"/>
        <w:rPr>
          <w:b w:val="false"/>
        </w:rPr>
      </w:pPr>
      <w:r>
        <w:rPr>
          <w:b w:val="false"/>
        </w:rPr>
        <w:t>15 &amp; U</w:t>
        <w:tab/>
        <w:t>Blyth-Snowtown 42 defeated Min-Man 36</w:t>
      </w:r>
    </w:p>
    <w:p>
      <w:pPr>
        <w:pStyle w:val="Normal"/>
        <w:rPr>
          <w:b w:val="false"/>
        </w:rPr>
      </w:pPr>
      <w:r>
        <w:rPr>
          <w:b w:val="false"/>
        </w:rPr>
        <w:t>J1</w:t>
        <w:tab/>
        <w:t>Min-Man 22 defeated Blyth-Snowtown 21</w:t>
      </w:r>
    </w:p>
    <w:p>
      <w:pPr>
        <w:pStyle w:val="Normal"/>
        <w:rPr>
          <w:b w:val="false"/>
        </w:rPr>
      </w:pPr>
      <w:r>
        <w:rPr>
          <w:b w:val="false"/>
        </w:rPr>
        <w:t>Best &amp; Fairest</w:t>
      </w:r>
    </w:p>
    <w:p>
      <w:pPr>
        <w:pStyle w:val="Normal"/>
        <w:rPr>
          <w:b w:val="false"/>
        </w:rPr>
      </w:pPr>
      <w:r>
        <w:rPr>
          <w:b w:val="false"/>
        </w:rPr>
        <w:t>A1</w:t>
        <w:tab/>
        <w:t>Simone Dutschke (BSR)</w:t>
      </w:r>
    </w:p>
    <w:p>
      <w:pPr>
        <w:pStyle w:val="Normal"/>
        <w:rPr>
          <w:b w:val="false"/>
        </w:rPr>
      </w:pPr>
      <w:r>
        <w:rPr>
          <w:b w:val="false"/>
        </w:rPr>
        <w:t>A2</w:t>
        <w:tab/>
        <w:t>Gabrielle Weckert (BSR)</w:t>
      </w:r>
    </w:p>
    <w:p>
      <w:pPr>
        <w:pStyle w:val="Normal"/>
        <w:rPr>
          <w:b w:val="false"/>
        </w:rPr>
      </w:pPr>
      <w:r>
        <w:rPr>
          <w:b w:val="false"/>
        </w:rPr>
        <w:t>B1</w:t>
        <w:tab/>
        <w:t>Heather Williams (Blyth-Snowtown)</w:t>
      </w:r>
    </w:p>
    <w:p>
      <w:pPr>
        <w:pStyle w:val="Normal"/>
        <w:rPr>
          <w:b w:val="false"/>
        </w:rPr>
      </w:pPr>
      <w:r>
        <w:rPr>
          <w:b w:val="false"/>
        </w:rPr>
        <w:t>B2</w:t>
        <w:tab/>
        <w:t>Emma Coffey (Blyth-Snowtown)</w:t>
      </w:r>
    </w:p>
    <w:p>
      <w:pPr>
        <w:pStyle w:val="Normal"/>
        <w:rPr>
          <w:b w:val="false"/>
        </w:rPr>
      </w:pPr>
      <w:r>
        <w:rPr>
          <w:b w:val="false"/>
        </w:rPr>
        <w:t>C1</w:t>
        <w:tab/>
        <w:t>Chris Faulkner (Min-Man)</w:t>
      </w:r>
    </w:p>
    <w:p>
      <w:pPr>
        <w:pStyle w:val="Normal"/>
        <w:rPr>
          <w:b w:val="false"/>
        </w:rPr>
      </w:pPr>
      <w:r>
        <w:rPr>
          <w:b w:val="false"/>
        </w:rPr>
        <w:t>C2</w:t>
        <w:tab/>
        <w:t>Abbey O’Sullivan (South Clare)</w:t>
      </w:r>
    </w:p>
    <w:p>
      <w:pPr>
        <w:pStyle w:val="Normal"/>
        <w:rPr>
          <w:b w:val="false"/>
        </w:rPr>
      </w:pPr>
      <w:r>
        <w:rPr>
          <w:b w:val="false"/>
        </w:rPr>
        <w:t>15 &amp;U</w:t>
        <w:tab/>
        <w:t>Hayley Zweck (Blyth-Snowtown)</w:t>
      </w:r>
    </w:p>
    <w:p>
      <w:pPr>
        <w:pStyle w:val="Normal"/>
        <w:rPr/>
      </w:pPr>
      <w:r>
        <w:rPr>
          <w:b w:val="false"/>
        </w:rPr>
        <w:t>J1</w:t>
        <w:tab/>
        <w:t>Claire Koech Blyth-Snowtown)</w:t>
      </w:r>
    </w:p>
    <w:p>
      <w:pPr>
        <w:pStyle w:val="Normal"/>
        <w:rPr>
          <w:b w:val="false"/>
        </w:rPr>
      </w:pPr>
      <w:r>
        <w:rPr>
          <w:b w:val="false"/>
        </w:rPr>
      </w:r>
    </w:p>
    <w:p>
      <w:pPr>
        <w:pStyle w:val="Normal"/>
        <w:rPr/>
      </w:pPr>
      <w:r>
        <w:rPr/>
        <w:t>Issue 328, 24 September 1997, page 11</w:t>
      </w:r>
    </w:p>
    <w:p>
      <w:pPr>
        <w:pStyle w:val="Normal"/>
        <w:rPr/>
      </w:pPr>
      <w:r>
        <w:rPr/>
      </w:r>
    </w:p>
    <w:p>
      <w:pPr>
        <w:pStyle w:val="Normal"/>
        <w:rPr/>
      </w:pPr>
      <w:r>
        <w:rPr/>
        <w:t>Football Grand Finals</w:t>
      </w:r>
    </w:p>
    <w:p>
      <w:pPr>
        <w:pStyle w:val="Normal"/>
        <w:rPr>
          <w:b w:val="false"/>
        </w:rPr>
      </w:pPr>
      <w:r>
        <w:rPr>
          <w:b w:val="false"/>
        </w:rPr>
        <w:t>Senior Colts</w:t>
        <w:tab/>
        <w:t>Blyth-Snowtown 8.3 (51) defeated BBH 6.12 (48)</w:t>
      </w:r>
    </w:p>
    <w:p>
      <w:pPr>
        <w:pStyle w:val="Normal"/>
        <w:rPr>
          <w:b w:val="false"/>
        </w:rPr>
      </w:pPr>
      <w:r>
        <w:rPr>
          <w:b w:val="false"/>
        </w:rPr>
        <w:t>Junior Colts</w:t>
        <w:tab/>
        <w:t>South Clare 3.7 (25) defeated Min-Man 2.3 (15)</w:t>
      </w:r>
    </w:p>
    <w:p>
      <w:pPr>
        <w:pStyle w:val="Normal"/>
        <w:ind w:hanging="1418" w:left="1418" w:right="0"/>
        <w:rPr>
          <w:b w:val="false"/>
        </w:rPr>
      </w:pPr>
      <w:r>
        <w:rPr>
          <w:b w:val="false"/>
        </w:rPr>
        <w:t>B Grade</w:t>
        <w:tab/>
        <w:tab/>
        <w:t>Eudunda 12.4 (76) defeated North Clare 4.5 (47) [sic: error for (29) unless the error was in the 4.5 figure.]</w:t>
      </w:r>
    </w:p>
    <w:p>
      <w:pPr>
        <w:pStyle w:val="Normal"/>
        <w:rPr>
          <w:b w:val="false"/>
        </w:rPr>
      </w:pPr>
      <w:r>
        <w:rPr>
          <w:b w:val="false"/>
        </w:rPr>
        <w:t>A Grade</w:t>
        <w:tab/>
        <w:tab/>
        <w:t>North Clare 13.10 (88) defeated South Clare 12.10 (82)</w:t>
      </w:r>
    </w:p>
    <w:p>
      <w:pPr>
        <w:pStyle w:val="Normal"/>
        <w:rPr>
          <w:b w:val="false"/>
        </w:rPr>
      </w:pPr>
      <w:r>
        <w:rPr>
          <w:b w:val="false"/>
        </w:rPr>
      </w:r>
    </w:p>
    <w:p>
      <w:pPr>
        <w:pStyle w:val="Normal"/>
        <w:rPr/>
      </w:pPr>
      <w:r>
        <w:rPr/>
        <w:t>Issue 329, 1 October 1997, page 1</w:t>
      </w:r>
    </w:p>
    <w:p>
      <w:pPr>
        <w:pStyle w:val="Normal"/>
        <w:rPr/>
      </w:pPr>
      <w:r>
        <w:rPr/>
      </w:r>
    </w:p>
    <w:p>
      <w:pPr>
        <w:pStyle w:val="Normal"/>
        <w:rPr/>
      </w:pPr>
      <w:r>
        <w:rPr/>
        <w:t>Burra Antique Fair Committee</w:t>
      </w:r>
      <w:r>
        <w:rPr>
          <w:b w:val="false"/>
        </w:rPr>
        <w:t xml:space="preserve"> spent five days, 18-21 September at Hawker, where they helped organise the Hawker Antique Fair as part of the Visual Arts Program that ran during Opera in the Outback.  </w:t>
      </w:r>
    </w:p>
    <w:p>
      <w:pPr>
        <w:pStyle w:val="Normal"/>
        <w:rPr>
          <w:b w:val="false"/>
        </w:rPr>
      </w:pPr>
      <w:r>
        <w:rPr>
          <w:b w:val="false"/>
        </w:rPr>
        <w:t>[Photo &amp; more detail.]</w:t>
      </w:r>
    </w:p>
    <w:p>
      <w:pPr>
        <w:pStyle w:val="Normal"/>
        <w:rPr>
          <w:b w:val="false"/>
        </w:rPr>
      </w:pPr>
      <w:r>
        <w:rPr>
          <w:b w:val="false"/>
        </w:rPr>
      </w:r>
    </w:p>
    <w:p>
      <w:pPr>
        <w:pStyle w:val="Normal"/>
        <w:rPr/>
      </w:pPr>
      <w:r>
        <w:rPr/>
        <w:t>Issue 329, 1 October 1997, page 3</w:t>
      </w:r>
    </w:p>
    <w:p>
      <w:pPr>
        <w:pStyle w:val="Normal"/>
        <w:rPr/>
      </w:pPr>
      <w:r>
        <w:rPr/>
      </w:r>
    </w:p>
    <w:p>
      <w:pPr>
        <w:pStyle w:val="Normal"/>
        <w:rPr/>
      </w:pPr>
      <w:r>
        <w:rPr/>
        <w:t>Burra School student David Ryan</w:t>
      </w:r>
      <w:r>
        <w:rPr>
          <w:b w:val="false"/>
        </w:rPr>
        <w:t xml:space="preserve"> has received a top honour in the prestigious Dorothy McKellar National Poetry Competition, when his poem was ‘very highly commended’.</w:t>
      </w:r>
    </w:p>
    <w:p>
      <w:pPr>
        <w:pStyle w:val="Normal"/>
        <w:rPr>
          <w:b w:val="false"/>
        </w:rPr>
      </w:pPr>
      <w:r>
        <w:rPr>
          <w:b w:val="false"/>
        </w:rPr>
      </w:r>
    </w:p>
    <w:p>
      <w:pPr>
        <w:pStyle w:val="Normal"/>
        <w:rPr/>
      </w:pPr>
      <w:r>
        <w:rPr/>
        <w:t>Gepps Cross Livestock Saleyards</w:t>
      </w:r>
      <w:r>
        <w:rPr>
          <w:b w:val="false"/>
        </w:rPr>
        <w:t xml:space="preserve"> are facing imminent closure and shareholders are being sought for the new Adelaide Plains Saleyard Complex – to be located between Dublin and Lower Light.  A total of $5.8 million is required.  The Gepps Cross lease expires in December.</w:t>
      </w:r>
    </w:p>
    <w:p>
      <w:pPr>
        <w:pStyle w:val="Normal"/>
        <w:rPr>
          <w:b w:val="false"/>
        </w:rPr>
      </w:pPr>
      <w:r>
        <w:rPr>
          <w:b w:val="false"/>
        </w:rPr>
      </w:r>
    </w:p>
    <w:p>
      <w:pPr>
        <w:pStyle w:val="Normal"/>
        <w:rPr/>
      </w:pPr>
      <w:r>
        <w:rPr/>
        <w:t>Issue 329, 1 October 1997, pages 4 &amp; 5</w:t>
      </w:r>
    </w:p>
    <w:p>
      <w:pPr>
        <w:pStyle w:val="Normal"/>
        <w:rPr/>
      </w:pPr>
      <w:r>
        <w:rPr/>
      </w:r>
    </w:p>
    <w:p>
      <w:pPr>
        <w:pStyle w:val="Normal"/>
        <w:rPr/>
      </w:pPr>
      <w:r>
        <w:rPr/>
        <w:t>Mongolata Gold Mine</w:t>
      </w:r>
      <w:r>
        <w:rPr>
          <w:b w:val="false"/>
        </w:rPr>
        <w:t xml:space="preserve"> has been the focus of interest by the mining exploration company Redfire Resources for a number of weeks.  They were investigating the feasibility of open cutting the hill currently being mined by Kevin Wallis and eventually they would focus on the possibility of mining underground in the sulphide zone below the water table.  In the 1930s the Mongolata Mine yielded about one ounce per ton with occasional richer pockets of gold.  An open cut would require the movement of some 45 million tons of rock to yield perhaps 4 grams per ton.</w:t>
      </w:r>
    </w:p>
    <w:p>
      <w:pPr>
        <w:pStyle w:val="Normal"/>
        <w:rPr/>
      </w:pPr>
      <w:r>
        <w:rPr>
          <w:b w:val="false"/>
        </w:rPr>
        <w:t>Kevin Wallis continues to make wages out of his gold mine using traditional mining techniques.  Byles Mine faces the east, with the main adit dug into the hill some 250 m and finishing c. 60 m below the surface.  A narrow set of rails runs along the mine adit, which is shored up with timber and which passes various side drives and dead ends before opening up at a main shaft to the surface.  Tunnelling proceeds beyond the end of the rails.  The adit slopes slightly upwards to facilitate the removal of ore in trucks holding almost a tonne.  The side drives indicate the amount of work done in the 1930s.  Around a bend is a second major shaft that plunges to the water table at the 420 ft level.  The water table is 100 ft lower than when the mine closed at the end of the 1930s.  Kevin has had a relatively safe operation, except when a false floor collapsed, burying him waist deep at the next level.</w:t>
      </w:r>
    </w:p>
    <w:p>
      <w:pPr>
        <w:pStyle w:val="Normal"/>
        <w:rPr>
          <w:b w:val="false"/>
        </w:rPr>
      </w:pPr>
      <w:r>
        <w:rPr>
          <w:b w:val="false"/>
        </w:rPr>
        <w:t>Years ago specimen gold was stored in wheat bags in the underground gold vault.  In the 1930s one 6 kg specimen of gold was found in the hills behind Wildildie and there were other finds almost as good.  Kevin has encountered some small richer deposits and some veins average 300 ounces per ton in the old diggings.  Kevin uses the old 10 stamp crusher that originally came from Mt Grainger near Oddlawirra in 1933.  It accepts ore up to 4 inches in diameter, crushing it to sand.  This is then washed down over large amalgam plates, copper sheets covered in mercury to which the gold grains attach.  This is then retorted, evaporating off the mercury, leaving a gold ‘sponge’, which is then melted into a gold bar.</w:t>
      </w:r>
    </w:p>
    <w:p>
      <w:pPr>
        <w:pStyle w:val="Normal"/>
        <w:rPr>
          <w:b w:val="false"/>
        </w:rPr>
      </w:pPr>
      <w:r>
        <w:rPr>
          <w:b w:val="false"/>
        </w:rPr>
        <w:t>During its busy phase in the 1930s Mongolata had a cluster of miners living nearby, with a general store and post office, with mail delivered twice a week and fortnightly church services.</w:t>
      </w:r>
    </w:p>
    <w:p>
      <w:pPr>
        <w:pStyle w:val="Normal"/>
        <w:rPr>
          <w:b w:val="false"/>
        </w:rPr>
      </w:pPr>
      <w:r>
        <w:rPr>
          <w:b w:val="false"/>
        </w:rPr>
        <w:t>[Photos of Kevin Wallis at the battery and of a drive.]</w:t>
      </w:r>
    </w:p>
    <w:p>
      <w:pPr>
        <w:pStyle w:val="Normal"/>
        <w:rPr>
          <w:b w:val="false"/>
        </w:rPr>
      </w:pPr>
      <w:r>
        <w:rPr>
          <w:b w:val="false"/>
        </w:rPr>
      </w:r>
    </w:p>
    <w:p>
      <w:pPr>
        <w:pStyle w:val="Normal"/>
        <w:rPr/>
      </w:pPr>
      <w:r>
        <w:rPr/>
        <w:t>Issue 329, 1 October 1997, page 7</w:t>
      </w:r>
    </w:p>
    <w:p>
      <w:pPr>
        <w:pStyle w:val="Normal"/>
        <w:rPr/>
      </w:pPr>
      <w:r>
        <w:rPr/>
      </w:r>
    </w:p>
    <w:p>
      <w:pPr>
        <w:pStyle w:val="Normal"/>
        <w:rPr>
          <w:b w:val="false"/>
        </w:rPr>
      </w:pPr>
      <w:r>
        <w:rPr/>
        <w:t>Burra &amp; District Callisthenic Club</w:t>
      </w:r>
      <w:r>
        <w:rPr>
          <w:b w:val="false"/>
        </w:rPr>
        <w:t xml:space="preserve"> held its annual concert on Sunday afternoon.  Members of the State Callisthenic Promotion Team joined locals for the event.</w:t>
      </w:r>
    </w:p>
    <w:p>
      <w:pPr>
        <w:pStyle w:val="Normal"/>
        <w:rPr>
          <w:b w:val="false"/>
        </w:rPr>
      </w:pPr>
      <w:r>
        <w:rPr>
          <w:b w:val="false"/>
        </w:rPr>
      </w:r>
    </w:p>
    <w:p>
      <w:pPr>
        <w:pStyle w:val="Normal"/>
        <w:rPr/>
      </w:pPr>
      <w:r>
        <w:rPr/>
        <w:t>Line Dancing</w:t>
      </w:r>
      <w:r>
        <w:rPr>
          <w:b w:val="false"/>
        </w:rPr>
        <w:t xml:space="preserve"> is held in Burra on Monday &amp; Wednesday nights at the Guide Hall.</w:t>
      </w:r>
    </w:p>
    <w:p>
      <w:pPr>
        <w:pStyle w:val="Normal"/>
        <w:rPr>
          <w:b w:val="false"/>
        </w:rPr>
      </w:pPr>
      <w:r>
        <w:rPr>
          <w:b w:val="false"/>
        </w:rPr>
      </w:r>
    </w:p>
    <w:p>
      <w:pPr>
        <w:pStyle w:val="Normal"/>
        <w:rPr/>
      </w:pPr>
      <w:r>
        <w:rPr/>
        <w:t>Issue 329, 1 October 1997, pages 8 &amp; 9</w:t>
      </w:r>
    </w:p>
    <w:p>
      <w:pPr>
        <w:pStyle w:val="Normal"/>
        <w:rPr/>
      </w:pPr>
      <w:r>
        <w:rPr/>
      </w:r>
    </w:p>
    <w:p>
      <w:pPr>
        <w:pStyle w:val="Normal"/>
        <w:rPr/>
      </w:pPr>
      <w:r>
        <w:rPr/>
        <w:t xml:space="preserve">Burra Show.  </w:t>
      </w:r>
      <w:r>
        <w:rPr>
          <w:b w:val="false"/>
        </w:rPr>
        <w:t>A two-page spread of information and advertising, with other relevant advertising throughout the issue.  The program included flights on Barossa Helicopter’s Bell 206 helicopter throughout the day.</w:t>
      </w:r>
    </w:p>
    <w:p>
      <w:pPr>
        <w:pStyle w:val="Normal"/>
        <w:rPr>
          <w:b w:val="false"/>
        </w:rPr>
      </w:pPr>
      <w:r>
        <w:rPr>
          <w:b w:val="false"/>
        </w:rPr>
      </w:r>
    </w:p>
    <w:p>
      <w:pPr>
        <w:pStyle w:val="Normal"/>
        <w:rPr/>
      </w:pPr>
      <w:r>
        <w:rPr/>
        <w:t>Issue 329, 1 October 1997, pages 10 &amp; 11</w:t>
      </w:r>
    </w:p>
    <w:p>
      <w:pPr>
        <w:pStyle w:val="Normal"/>
        <w:rPr/>
      </w:pPr>
      <w:r>
        <w:rPr/>
      </w:r>
    </w:p>
    <w:p>
      <w:pPr>
        <w:pStyle w:val="Normal"/>
        <w:rPr/>
      </w:pPr>
      <w:r>
        <w:rPr/>
        <w:t xml:space="preserve">Kangaroo </w:t>
      </w:r>
      <w:r>
        <w:rPr>
          <w:b w:val="false"/>
        </w:rPr>
        <w:t>numbers have risen following reasonable rains over the past year.  Andrew Michelmore is a professional shooter based in Burra, who says numbers have increased so that they are seen everywhere to the east.  He is currently working on Collinsville Station 60 km northeast of Burra.  In large numbers kangaroos can cause major damage to farming and pastoral properties, ruining crops and competing with livestock for food and water.</w:t>
      </w:r>
    </w:p>
    <w:p>
      <w:pPr>
        <w:pStyle w:val="Normal"/>
        <w:rPr>
          <w:b w:val="false"/>
        </w:rPr>
      </w:pPr>
      <w:r>
        <w:rPr>
          <w:b w:val="false"/>
        </w:rPr>
        <w:t>Andrew operates four or five nights a week.  The meat is sold to Macro Meats, the largest processor of kangaroo meat in SA, who purchase kangaroo meat from some 30 or so shooters.  Other operators in the area are:</w:t>
      </w:r>
    </w:p>
    <w:p>
      <w:pPr>
        <w:pStyle w:val="Normal"/>
        <w:rPr>
          <w:b w:val="false"/>
        </w:rPr>
      </w:pPr>
      <w:r>
        <w:rPr>
          <w:b w:val="false"/>
        </w:rPr>
        <w:t>Mark Brooks at Hallett</w:t>
      </w:r>
    </w:p>
    <w:p>
      <w:pPr>
        <w:pStyle w:val="Normal"/>
        <w:rPr>
          <w:b w:val="false"/>
        </w:rPr>
      </w:pPr>
      <w:r>
        <w:rPr>
          <w:b w:val="false"/>
        </w:rPr>
        <w:t>Terry Skelton at Glenora</w:t>
      </w:r>
    </w:p>
    <w:p>
      <w:pPr>
        <w:pStyle w:val="Normal"/>
        <w:rPr>
          <w:b w:val="false"/>
        </w:rPr>
      </w:pPr>
      <w:r>
        <w:rPr>
          <w:b w:val="false"/>
        </w:rPr>
        <w:t>Damien Miller &amp; Rick Murphy at Koomooloo, Yunta and Sturtvale.</w:t>
      </w:r>
    </w:p>
    <w:p>
      <w:pPr>
        <w:pStyle w:val="Normal"/>
        <w:rPr>
          <w:b w:val="false"/>
        </w:rPr>
      </w:pPr>
      <w:r>
        <w:rPr>
          <w:b w:val="false"/>
        </w:rPr>
        <w:t>Kangaroo harvesting is undertaken by licensed shooters with permits issued by State authorities to work where it considers kangaroos are causing damage.</w:t>
      </w:r>
    </w:p>
    <w:p>
      <w:pPr>
        <w:pStyle w:val="Normal"/>
        <w:rPr>
          <w:b w:val="false"/>
        </w:rPr>
      </w:pPr>
      <w:r>
        <w:rPr>
          <w:b w:val="false"/>
        </w:rPr>
        <w:t xml:space="preserve">Carcases are tagged and checked to ensure legality and skins are exported to tanneries and leather works in Europe and SE Asia.  </w:t>
      </w:r>
    </w:p>
    <w:p>
      <w:pPr>
        <w:pStyle w:val="Normal"/>
        <w:rPr/>
      </w:pPr>
      <w:r>
        <w:rPr>
          <w:b w:val="false"/>
        </w:rPr>
        <w:t xml:space="preserve">The </w:t>
      </w:r>
      <w:r>
        <w:rPr>
          <w:b w:val="false"/>
          <w:i/>
        </w:rPr>
        <w:t>Broadcaster</w:t>
      </w:r>
      <w:r>
        <w:rPr>
          <w:b w:val="false"/>
        </w:rPr>
        <w:t xml:space="preserve"> reporter went on a shoot:</w:t>
      </w:r>
    </w:p>
    <w:p>
      <w:pPr>
        <w:pStyle w:val="Normal"/>
        <w:rPr>
          <w:b w:val="false"/>
        </w:rPr>
      </w:pPr>
      <w:r>
        <w:rPr>
          <w:b w:val="false"/>
        </w:rPr>
        <w:t>Requirements are that kangaroos are hanging on the truck and bled within three minutes of being shot.  After twelve carcases were hung, the shooter stopped to dress them – heading and gutting them in turn.  The second dozen came in less than half an hour.  They were western grey kangaroos weighing up to 40 kg.  Shortly after midnight they had a full load of 43 and they returned to weigh the catch and to the chiller.  Throughout the night’s hunt Andrew had only needed a second shot once.</w:t>
      </w:r>
    </w:p>
    <w:p>
      <w:pPr>
        <w:pStyle w:val="Normal"/>
        <w:rPr>
          <w:b w:val="false"/>
        </w:rPr>
      </w:pPr>
      <w:r>
        <w:rPr>
          <w:b w:val="false"/>
        </w:rPr>
      </w:r>
    </w:p>
    <w:p>
      <w:pPr>
        <w:pStyle w:val="Normal"/>
        <w:rPr/>
      </w:pPr>
      <w:r>
        <w:rPr/>
        <w:t>Issue 329, 1 October 1997, page 13</w:t>
      </w:r>
    </w:p>
    <w:p>
      <w:pPr>
        <w:pStyle w:val="Normal"/>
        <w:rPr/>
      </w:pPr>
      <w:r>
        <w:rPr/>
      </w:r>
    </w:p>
    <w:p>
      <w:pPr>
        <w:pStyle w:val="Normal"/>
        <w:rPr/>
      </w:pPr>
      <w:r>
        <w:rPr/>
        <w:t xml:space="preserve">BCS.  </w:t>
      </w:r>
      <w:r>
        <w:rPr>
          <w:b w:val="false"/>
        </w:rPr>
        <w:t xml:space="preserve">The development of a goat herd at the school has created much interest from both the students and passers-by.  A little over a year ago it began with goats caught from ‘out east’.  These were supplemented by animals from Mongolata and Quondong, donations of tame goats and the purchase of 12 dairy goats.  All the feral nannies were in kid when captured and so kids appeared at intervals.  A Boer buck and two pure Boer nannies were purchased in March and soon produced kids – the first arriving in early August.  Boer-feral crosses followed.  The dairy does were mated with an Anglo-Nubian buck before arrival.  The ferals shed ‘Cashmere’ towards spring and students have combed this off and it has been passed on to weaver Jenny Statton.  Overall there are now some 60 goats.  They have all learned to respect electric fences and so far have not breached them.  Shelter is vital and trees have been planted for them.  There is a market for goat meat at $2 per kg dressed.  </w:t>
      </w:r>
    </w:p>
    <w:p>
      <w:pPr>
        <w:pStyle w:val="Normal"/>
        <w:rPr>
          <w:b w:val="false"/>
        </w:rPr>
      </w:pPr>
      <w:r>
        <w:rPr>
          <w:b w:val="false"/>
        </w:rPr>
        <w:t>[2 photos.]</w:t>
      </w:r>
    </w:p>
    <w:p>
      <w:pPr>
        <w:pStyle w:val="Normal"/>
        <w:rPr>
          <w:b w:val="false"/>
        </w:rPr>
      </w:pPr>
      <w:r>
        <w:rPr>
          <w:b w:val="false"/>
        </w:rPr>
      </w:r>
    </w:p>
    <w:p>
      <w:pPr>
        <w:pStyle w:val="Normal"/>
        <w:rPr/>
      </w:pPr>
      <w:r>
        <w:rPr/>
        <w:t>Issue 329, 1 October 1997, page 15</w:t>
      </w:r>
    </w:p>
    <w:p>
      <w:pPr>
        <w:pStyle w:val="Normal"/>
        <w:rPr/>
      </w:pPr>
      <w:r>
        <w:rPr/>
      </w:r>
    </w:p>
    <w:p>
      <w:pPr>
        <w:pStyle w:val="Normal"/>
        <w:rPr/>
      </w:pPr>
      <w:r>
        <w:rPr/>
        <w:t xml:space="preserve">Volleyball Grand Final.  </w:t>
      </w:r>
      <w:r>
        <w:rPr>
          <w:b w:val="false"/>
        </w:rPr>
        <w:t>Studs defeated Jamestown 3 sets to 2.</w:t>
      </w:r>
    </w:p>
    <w:p>
      <w:pPr>
        <w:pStyle w:val="Normal"/>
        <w:rPr>
          <w:b w:val="false"/>
        </w:rPr>
      </w:pPr>
      <w:r>
        <w:rPr>
          <w:b w:val="false"/>
        </w:rPr>
      </w:r>
    </w:p>
    <w:p>
      <w:pPr>
        <w:pStyle w:val="Normal"/>
        <w:rPr/>
      </w:pPr>
      <w:r>
        <w:rPr/>
        <w:t>Issue 329, 1 October 1997, page 18</w:t>
      </w:r>
    </w:p>
    <w:p>
      <w:pPr>
        <w:pStyle w:val="Normal"/>
        <w:rPr/>
      </w:pPr>
      <w:r>
        <w:rPr/>
      </w:r>
    </w:p>
    <w:p>
      <w:pPr>
        <w:pStyle w:val="Normal"/>
        <w:rPr/>
      </w:pPr>
      <w:r>
        <w:rPr/>
        <w:t xml:space="preserve">Burra Art Gallery.  </w:t>
      </w:r>
      <w:r>
        <w:rPr>
          <w:b w:val="false"/>
        </w:rPr>
        <w:t>The gallery’s extensions were opened last Friday night by Goyder Council chairman Denis Keller.  On Sunday the Russell Morrison exhibition was opened.  [Photo.]</w:t>
      </w:r>
    </w:p>
    <w:p>
      <w:pPr>
        <w:pStyle w:val="Normal"/>
        <w:rPr>
          <w:b w:val="false"/>
        </w:rPr>
      </w:pPr>
      <w:r>
        <w:rPr>
          <w:b w:val="false"/>
        </w:rPr>
      </w:r>
    </w:p>
    <w:p>
      <w:pPr>
        <w:pStyle w:val="Normal"/>
        <w:rPr/>
      </w:pPr>
      <w:r>
        <w:rPr/>
        <w:t>Issue 330, 8 October 1997, pages 1 &amp; 4</w:t>
      </w:r>
    </w:p>
    <w:p>
      <w:pPr>
        <w:pStyle w:val="Normal"/>
        <w:rPr/>
      </w:pPr>
      <w:r>
        <w:rPr/>
      </w:r>
    </w:p>
    <w:p>
      <w:pPr>
        <w:pStyle w:val="Normal"/>
        <w:rPr/>
      </w:pPr>
      <w:r>
        <w:rPr/>
        <w:t xml:space="preserve">Tourism Promotion </w:t>
      </w:r>
      <w:r>
        <w:rPr>
          <w:b w:val="false"/>
        </w:rPr>
        <w:t>is paying dividends with visitors and passport buyers for the first three months of this financial year up by 39% on the same period of 1996.  Interstate visitors exceeded SA visitors in September, probably for the first time ever.  Alan Botting has been working hard at promoting the town with new brochures and pursuing a major event in the form of an Arts &amp; Music Festival in February-March 1999 that would include an innovative stage on the Mine Pool.  Other projects include a ‘Bluebird’ train service to Burra for special events, a Merino Capital Museum and a new range of local tours.  All this is having a positive effect on the local traders’ turnover.</w:t>
      </w:r>
    </w:p>
    <w:p>
      <w:pPr>
        <w:pStyle w:val="Normal"/>
        <w:rPr>
          <w:b w:val="false"/>
        </w:rPr>
      </w:pPr>
      <w:r>
        <w:rPr>
          <w:b w:val="false"/>
        </w:rPr>
      </w:r>
    </w:p>
    <w:p>
      <w:pPr>
        <w:pStyle w:val="Normal"/>
        <w:rPr/>
      </w:pPr>
      <w:r>
        <w:rPr/>
        <w:t>Issue 330, 8 October 1997, page 2</w:t>
      </w:r>
    </w:p>
    <w:p>
      <w:pPr>
        <w:pStyle w:val="Normal"/>
        <w:rPr/>
      </w:pPr>
      <w:r>
        <w:rPr/>
      </w:r>
    </w:p>
    <w:p>
      <w:pPr>
        <w:pStyle w:val="Normal"/>
        <w:rPr/>
      </w:pPr>
      <w:r>
        <w:rPr/>
        <w:t>Redfire Resources – Annual Report</w:t>
      </w:r>
    </w:p>
    <w:p>
      <w:pPr>
        <w:pStyle w:val="Normal"/>
        <w:numPr>
          <w:ilvl w:val="0"/>
          <w:numId w:val="342"/>
        </w:numPr>
        <w:rPr/>
      </w:pPr>
      <w:r>
        <w:rPr>
          <w:b w:val="false"/>
        </w:rPr>
        <w:t>Entered a joint venture agreement to cover the tenement covering the Mongolata Goldfield area.</w:t>
      </w:r>
    </w:p>
    <w:p>
      <w:pPr>
        <w:pStyle w:val="Normal"/>
        <w:numPr>
          <w:ilvl w:val="0"/>
          <w:numId w:val="342"/>
        </w:numPr>
        <w:rPr/>
      </w:pPr>
      <w:r>
        <w:rPr>
          <w:b w:val="false"/>
        </w:rPr>
        <w:t>Identified two target areas within 5 km of Burra.</w:t>
      </w:r>
    </w:p>
    <w:p>
      <w:pPr>
        <w:pStyle w:val="Normal"/>
        <w:numPr>
          <w:ilvl w:val="0"/>
          <w:numId w:val="342"/>
        </w:numPr>
        <w:rPr/>
      </w:pPr>
      <w:r>
        <w:rPr>
          <w:b w:val="false"/>
        </w:rPr>
        <w:t>Burra Copper Mine produced 2.7 million tons of ore [in the 1970s] averaging 3% copper, up to its closure in 1981 and copper occurrences are present north and south of the historic mine.</w:t>
      </w:r>
    </w:p>
    <w:p>
      <w:pPr>
        <w:pStyle w:val="Normal"/>
        <w:numPr>
          <w:ilvl w:val="0"/>
          <w:numId w:val="342"/>
        </w:numPr>
        <w:rPr/>
      </w:pPr>
      <w:r>
        <w:rPr>
          <w:b w:val="false"/>
        </w:rPr>
        <w:t>Mongolata has a series of gold workings along a 12 km zone and was actively worked in the 1930s.  Targets to the east under alluvium have been identified by recent government aerial magnetic surveys.</w:t>
      </w:r>
    </w:p>
    <w:p>
      <w:pPr>
        <w:pStyle w:val="Normal"/>
        <w:numPr>
          <w:ilvl w:val="0"/>
          <w:numId w:val="342"/>
        </w:numPr>
        <w:rPr/>
      </w:pPr>
      <w:r>
        <w:rPr>
          <w:b w:val="false"/>
        </w:rPr>
        <w:t xml:space="preserve">Tooralie lies on the eastern boundary of the company’s tenements and covers an area greater than 1000 km </w:t>
      </w:r>
      <w:r>
        <w:rPr>
          <w:b w:val="false"/>
          <w:vertAlign w:val="superscript"/>
        </w:rPr>
        <w:t>2</w:t>
      </w:r>
      <w:r>
        <w:rPr>
          <w:b w:val="false"/>
        </w:rPr>
        <w:t>.  Recent mapping and magnetic data indicate the area is highly prospective for gold and base metal deposits.</w:t>
      </w:r>
    </w:p>
    <w:p>
      <w:pPr>
        <w:pStyle w:val="Normal"/>
        <w:rPr>
          <w:b w:val="false"/>
        </w:rPr>
      </w:pPr>
      <w:r>
        <w:rPr>
          <w:b w:val="false"/>
        </w:rPr>
      </w:r>
    </w:p>
    <w:p>
      <w:pPr>
        <w:pStyle w:val="Normal"/>
        <w:rPr/>
      </w:pPr>
      <w:r>
        <w:rPr/>
        <w:t>Issue 330, 8 October 1997, page 7</w:t>
      </w:r>
    </w:p>
    <w:p>
      <w:pPr>
        <w:pStyle w:val="Normal"/>
        <w:rPr/>
      </w:pPr>
      <w:r>
        <w:rPr/>
      </w:r>
    </w:p>
    <w:p>
      <w:pPr>
        <w:pStyle w:val="Normal"/>
        <w:rPr/>
      </w:pPr>
      <w:r>
        <w:rPr/>
        <w:t>Burra Art Gallery</w:t>
      </w:r>
    </w:p>
    <w:p>
      <w:pPr>
        <w:pStyle w:val="Normal"/>
        <w:rPr>
          <w:b w:val="false"/>
        </w:rPr>
      </w:pPr>
      <w:r>
        <w:rPr>
          <w:b w:val="false"/>
        </w:rPr>
        <w:t>Chairman of Goyder Council, Denis Keller officially opened the next stage of the development of the Burra Art Gallery recently at a special preview of the Russell Morrison exhibition.  He was welcomed by the retiring President of the McDouall Stuart Board, Judge Andrew Wilson.</w:t>
      </w:r>
    </w:p>
    <w:p>
      <w:pPr>
        <w:pStyle w:val="Normal"/>
        <w:numPr>
          <w:ilvl w:val="0"/>
          <w:numId w:val="355"/>
        </w:numPr>
        <w:rPr>
          <w:b w:val="false"/>
        </w:rPr>
      </w:pPr>
      <w:r>
        <w:rPr>
          <w:b w:val="false"/>
        </w:rPr>
        <w:t>The gallery building was originally constructed in 1860</w:t>
      </w:r>
    </w:p>
    <w:p>
      <w:pPr>
        <w:pStyle w:val="Normal"/>
        <w:numPr>
          <w:ilvl w:val="0"/>
          <w:numId w:val="355"/>
        </w:numPr>
        <w:rPr>
          <w:b w:val="false"/>
        </w:rPr>
      </w:pPr>
      <w:r>
        <w:rPr>
          <w:b w:val="false"/>
        </w:rPr>
        <w:t>It was used as the Kooringa Telegraph Station and Post Office for 100 years before the opening of the Post Office in Market Square.</w:t>
      </w:r>
    </w:p>
    <w:p>
      <w:pPr>
        <w:pStyle w:val="Normal"/>
        <w:numPr>
          <w:ilvl w:val="0"/>
          <w:numId w:val="355"/>
        </w:numPr>
        <w:rPr>
          <w:b w:val="false"/>
        </w:rPr>
      </w:pPr>
      <w:r>
        <w:rPr>
          <w:b w:val="false"/>
        </w:rPr>
        <w:t>After a 1993 petition with 450 signatures the Burra Burra DC purchased the building for use as an art gallery.</w:t>
      </w:r>
    </w:p>
    <w:p>
      <w:pPr>
        <w:pStyle w:val="Normal"/>
        <w:numPr>
          <w:ilvl w:val="0"/>
          <w:numId w:val="355"/>
        </w:numPr>
        <w:rPr>
          <w:b w:val="false"/>
        </w:rPr>
      </w:pPr>
      <w:r>
        <w:rPr>
          <w:b w:val="false"/>
        </w:rPr>
        <w:t>The Gallery Board was formed the following year to oversee the preparation of plans and to raise funds to restore the building.</w:t>
      </w:r>
    </w:p>
    <w:p>
      <w:pPr>
        <w:pStyle w:val="Normal"/>
        <w:numPr>
          <w:ilvl w:val="0"/>
          <w:numId w:val="355"/>
        </w:numPr>
        <w:rPr>
          <w:b w:val="false"/>
        </w:rPr>
      </w:pPr>
      <w:r>
        <w:rPr>
          <w:b w:val="false"/>
        </w:rPr>
        <w:t>To date more than $60,000 has been obtained from the State Government and half as much again is needed to finish the task.</w:t>
      </w:r>
    </w:p>
    <w:p>
      <w:pPr>
        <w:pStyle w:val="Normal"/>
        <w:numPr>
          <w:ilvl w:val="0"/>
          <w:numId w:val="355"/>
        </w:numPr>
        <w:rPr>
          <w:b w:val="false"/>
        </w:rPr>
      </w:pPr>
      <w:r>
        <w:rPr>
          <w:b w:val="false"/>
        </w:rPr>
        <w:t>Much is owed to the drive and vision of Susan Roche.</w:t>
      </w:r>
    </w:p>
    <w:p>
      <w:pPr>
        <w:pStyle w:val="Normal"/>
        <w:numPr>
          <w:ilvl w:val="0"/>
          <w:numId w:val="355"/>
        </w:numPr>
        <w:rPr>
          <w:b w:val="false"/>
        </w:rPr>
      </w:pPr>
      <w:r>
        <w:rPr>
          <w:b w:val="false"/>
        </w:rPr>
        <w:t>The Gallery was officially opened a year ago by Mr Kym Bonython.</w:t>
      </w:r>
    </w:p>
    <w:p>
      <w:pPr>
        <w:pStyle w:val="Normal"/>
        <w:numPr>
          <w:ilvl w:val="0"/>
          <w:numId w:val="355"/>
        </w:numPr>
        <w:rPr>
          <w:b w:val="false"/>
        </w:rPr>
      </w:pPr>
      <w:r>
        <w:rPr>
          <w:b w:val="false"/>
        </w:rPr>
        <w:t>In addition to the hard work of the Board the Gallery owes much to the input of its many volunteers, especially to Len Bence, Glenys Christopher and members of the local artists’ group and of course, to the former Burra Burra DC led by Graham Kellock.</w:t>
      </w:r>
    </w:p>
    <w:p>
      <w:pPr>
        <w:pStyle w:val="Normal"/>
        <w:rPr>
          <w:b w:val="false"/>
        </w:rPr>
      </w:pPr>
      <w:r>
        <w:rPr>
          <w:b w:val="false"/>
        </w:rPr>
      </w:r>
    </w:p>
    <w:p>
      <w:pPr>
        <w:pStyle w:val="Normal"/>
        <w:rPr/>
      </w:pPr>
      <w:r>
        <w:rPr/>
        <w:t>Issue 330, 8 October 1997, page 9</w:t>
      </w:r>
    </w:p>
    <w:p>
      <w:pPr>
        <w:pStyle w:val="Normal"/>
        <w:rPr/>
      </w:pPr>
      <w:r>
        <w:rPr/>
      </w:r>
    </w:p>
    <w:p>
      <w:pPr>
        <w:pStyle w:val="Normal"/>
        <w:rPr/>
      </w:pPr>
      <w:r>
        <w:rPr/>
        <w:t xml:space="preserve">Burra Pony Club </w:t>
      </w:r>
      <w:r>
        <w:rPr>
          <w:b w:val="false"/>
        </w:rPr>
        <w:t>member Kelly Thamm has been selected for the Junior National Prince Philip Games, as one of five pony club riders from SA to compete in Tasmania on 18 October.</w:t>
      </w:r>
    </w:p>
    <w:p>
      <w:pPr>
        <w:pStyle w:val="Normal"/>
        <w:rPr>
          <w:b w:val="false"/>
        </w:rPr>
      </w:pPr>
      <w:r>
        <w:rPr>
          <w:b w:val="false"/>
        </w:rPr>
      </w:r>
    </w:p>
    <w:p>
      <w:pPr>
        <w:pStyle w:val="Normal"/>
        <w:rPr/>
      </w:pPr>
      <w:r>
        <w:rPr/>
        <w:t>The Burra Hospital Ladies’ Auxiliary</w:t>
      </w:r>
      <w:r>
        <w:rPr>
          <w:b w:val="false"/>
        </w:rPr>
        <w:t xml:space="preserve"> will this year join forces with the Nurses’ Fundraising Committee to hold the Melbourne Cup Luncheon at the Burra Sports Complex on 4 November.</w:t>
      </w:r>
    </w:p>
    <w:p>
      <w:pPr>
        <w:pStyle w:val="Normal"/>
        <w:rPr>
          <w:b w:val="false"/>
        </w:rPr>
      </w:pPr>
      <w:r>
        <w:rPr>
          <w:b w:val="false"/>
        </w:rPr>
      </w:r>
    </w:p>
    <w:p>
      <w:pPr>
        <w:pStyle w:val="Normal"/>
        <w:rPr/>
      </w:pPr>
      <w:r>
        <w:rPr/>
        <w:t>Issue 330, 8 October 1997, page 11</w:t>
      </w:r>
    </w:p>
    <w:p>
      <w:pPr>
        <w:pStyle w:val="Normal"/>
        <w:rPr/>
      </w:pPr>
      <w:r>
        <w:rPr/>
      </w:r>
    </w:p>
    <w:p>
      <w:pPr>
        <w:pStyle w:val="Normal"/>
        <w:rPr/>
      </w:pPr>
      <w:r>
        <w:rPr/>
        <w:t xml:space="preserve">Obituary.  </w:t>
      </w:r>
      <w:r>
        <w:rPr>
          <w:b w:val="false"/>
        </w:rPr>
        <w:t>Yvonne Rose Tanti died on 5 October aged 36, suddenly at the RAH.</w:t>
      </w:r>
    </w:p>
    <w:p>
      <w:pPr>
        <w:pStyle w:val="Normal"/>
        <w:rPr>
          <w:b w:val="false"/>
        </w:rPr>
      </w:pPr>
      <w:r>
        <w:rPr>
          <w:b w:val="false"/>
        </w:rPr>
      </w:r>
    </w:p>
    <w:p>
      <w:pPr>
        <w:pStyle w:val="Normal"/>
        <w:rPr/>
      </w:pPr>
      <w:r>
        <w:rPr/>
        <w:t>Issue 331, 15 October 1997, pages 1 &amp; 4</w:t>
      </w:r>
    </w:p>
    <w:p>
      <w:pPr>
        <w:pStyle w:val="Normal"/>
        <w:rPr/>
      </w:pPr>
      <w:r>
        <w:rPr/>
      </w:r>
    </w:p>
    <w:p>
      <w:pPr>
        <w:pStyle w:val="Normal"/>
        <w:rPr/>
      </w:pPr>
      <w:r>
        <w:rPr/>
        <w:t>The Burra Show</w:t>
      </w:r>
      <w:r>
        <w:rPr>
          <w:b w:val="false"/>
        </w:rPr>
        <w:t xml:space="preserve"> was held on Saturday in good weather.  New features were the ute competition and tyre changing.  The Miners Revolution dance improved on last year’s event, with a larger crowd.  Sideshow alley was larger and gate takings were up for the second year in a row – from $3,286 to $3,734.</w:t>
      </w:r>
    </w:p>
    <w:p>
      <w:pPr>
        <w:pStyle w:val="Normal"/>
        <w:rPr>
          <w:b w:val="false"/>
        </w:rPr>
      </w:pPr>
      <w:r>
        <w:rPr>
          <w:b w:val="false"/>
        </w:rPr>
        <w:t>The show was opened by Mr Graham Gunn, State MP.</w:t>
      </w:r>
    </w:p>
    <w:p>
      <w:pPr>
        <w:pStyle w:val="Normal"/>
        <w:rPr>
          <w:b w:val="false"/>
        </w:rPr>
      </w:pPr>
      <w:r>
        <w:rPr>
          <w:b w:val="false"/>
        </w:rPr>
        <w:t>Princess of Show was Kylie O’Connor</w:t>
      </w:r>
    </w:p>
    <w:p>
      <w:pPr>
        <w:pStyle w:val="Normal"/>
        <w:rPr>
          <w:b w:val="false"/>
        </w:rPr>
      </w:pPr>
      <w:r>
        <w:rPr>
          <w:b w:val="false"/>
        </w:rPr>
        <w:t>Junior Princess of Show was Chelsea Webster</w:t>
      </w:r>
    </w:p>
    <w:p>
      <w:pPr>
        <w:pStyle w:val="Normal"/>
        <w:rPr/>
      </w:pPr>
      <w:r>
        <w:rPr>
          <w:b w:val="false"/>
        </w:rPr>
        <w:t>Prince of Show was Geffrey Thompson.</w:t>
      </w:r>
    </w:p>
    <w:p>
      <w:pPr>
        <w:pStyle w:val="Normal"/>
        <w:rPr>
          <w:b w:val="false"/>
        </w:rPr>
      </w:pPr>
      <w:r>
        <w:rPr>
          <w:b w:val="false"/>
        </w:rPr>
        <w:t>[Selected results and 3 photos are printed.]</w:t>
      </w:r>
    </w:p>
    <w:p>
      <w:pPr>
        <w:pStyle w:val="Normal"/>
        <w:rPr>
          <w:b w:val="false"/>
        </w:rPr>
      </w:pPr>
      <w:r>
        <w:rPr>
          <w:b w:val="false"/>
        </w:rPr>
      </w:r>
    </w:p>
    <w:p>
      <w:pPr>
        <w:pStyle w:val="Normal"/>
        <w:rPr/>
      </w:pPr>
      <w:r>
        <w:rPr/>
        <w:t>Issue 331, 15 October 1997, page 2</w:t>
      </w:r>
    </w:p>
    <w:p>
      <w:pPr>
        <w:pStyle w:val="Normal"/>
        <w:rPr/>
      </w:pPr>
      <w:r>
        <w:rPr/>
      </w:r>
    </w:p>
    <w:p>
      <w:pPr>
        <w:pStyle w:val="Normal"/>
        <w:rPr/>
      </w:pPr>
      <w:r>
        <w:rPr/>
        <w:t>Thefts</w:t>
      </w:r>
    </w:p>
    <w:p>
      <w:pPr>
        <w:pStyle w:val="Normal"/>
        <w:numPr>
          <w:ilvl w:val="0"/>
          <w:numId w:val="123"/>
        </w:numPr>
        <w:rPr>
          <w:b w:val="false"/>
        </w:rPr>
      </w:pPr>
      <w:r>
        <w:rPr>
          <w:b w:val="false"/>
        </w:rPr>
        <w:t>Five 35-ft steel girders from a paddock on the bypass road.</w:t>
      </w:r>
    </w:p>
    <w:p>
      <w:pPr>
        <w:pStyle w:val="Normal"/>
        <w:numPr>
          <w:ilvl w:val="0"/>
          <w:numId w:val="123"/>
        </w:numPr>
        <w:rPr>
          <w:b w:val="false"/>
        </w:rPr>
      </w:pPr>
      <w:r>
        <w:rPr>
          <w:b w:val="false"/>
        </w:rPr>
        <w:t>Drinks and foodstuffs from the Burra Cold Stores.</w:t>
      </w:r>
    </w:p>
    <w:p>
      <w:pPr>
        <w:pStyle w:val="Normal"/>
        <w:numPr>
          <w:ilvl w:val="0"/>
          <w:numId w:val="123"/>
        </w:numPr>
        <w:rPr>
          <w:b w:val="false"/>
        </w:rPr>
      </w:pPr>
      <w:r>
        <w:rPr>
          <w:b w:val="false"/>
        </w:rPr>
        <w:t>Cedar mantelpiece and cedar cupboard doors and a large tractor-mounted circular saw, large tarpaulin and farm chemicals from a farm east of Mt Bryan.</w:t>
      </w:r>
    </w:p>
    <w:p>
      <w:pPr>
        <w:pStyle w:val="Normal"/>
        <w:rPr>
          <w:b w:val="false"/>
        </w:rPr>
      </w:pPr>
      <w:r>
        <w:rPr>
          <w:b w:val="false"/>
        </w:rPr>
      </w:r>
    </w:p>
    <w:p>
      <w:pPr>
        <w:pStyle w:val="Normal"/>
        <w:rPr/>
      </w:pPr>
      <w:r>
        <w:rPr/>
        <w:t>Heidi Thompson</w:t>
      </w:r>
      <w:r>
        <w:rPr>
          <w:b w:val="false"/>
        </w:rPr>
        <w:t xml:space="preserve"> has raised $1,400 for the Miss Junior SA Quest to assist the Epilepsy Foundation. </w:t>
      </w:r>
    </w:p>
    <w:p>
      <w:pPr>
        <w:pStyle w:val="Normal"/>
        <w:rPr>
          <w:b w:val="false"/>
        </w:rPr>
      </w:pPr>
      <w:r>
        <w:rPr>
          <w:b w:val="false"/>
        </w:rPr>
      </w:r>
    </w:p>
    <w:p>
      <w:pPr>
        <w:pStyle w:val="Normal"/>
        <w:rPr/>
      </w:pPr>
      <w:r>
        <w:rPr/>
        <w:t xml:space="preserve">Natural Heritage Trust Grants </w:t>
      </w:r>
      <w:r>
        <w:rPr>
          <w:b w:val="false"/>
        </w:rPr>
        <w:t>announced last week:</w:t>
      </w:r>
    </w:p>
    <w:p>
      <w:pPr>
        <w:pStyle w:val="Normal"/>
        <w:rPr>
          <w:b w:val="false"/>
        </w:rPr>
      </w:pPr>
      <w:r>
        <w:rPr>
          <w:b w:val="false"/>
        </w:rPr>
        <w:t>Redbanks Reserve Committee $15,310.</w:t>
      </w:r>
    </w:p>
    <w:p>
      <w:pPr>
        <w:pStyle w:val="Normal"/>
        <w:rPr>
          <w:b w:val="false"/>
        </w:rPr>
      </w:pPr>
      <w:r>
        <w:rPr>
          <w:b w:val="false"/>
        </w:rPr>
        <w:t>Petherton Road Tree Planters Landcare Group $2,535.</w:t>
      </w:r>
    </w:p>
    <w:p>
      <w:pPr>
        <w:pStyle w:val="Normal"/>
        <w:rPr>
          <w:b w:val="false"/>
        </w:rPr>
      </w:pPr>
      <w:r>
        <w:rPr>
          <w:b w:val="false"/>
        </w:rPr>
        <w:t>Burra Creek Landcare Group $3,680 for exotic pest control.</w:t>
      </w:r>
    </w:p>
    <w:p>
      <w:pPr>
        <w:pStyle w:val="Normal"/>
        <w:rPr>
          <w:b w:val="false"/>
        </w:rPr>
      </w:pPr>
      <w:r>
        <w:rPr>
          <w:b w:val="false"/>
        </w:rPr>
      </w:r>
    </w:p>
    <w:p>
      <w:pPr>
        <w:pStyle w:val="Normal"/>
        <w:rPr/>
      </w:pPr>
      <w:r>
        <w:rPr/>
        <w:t>Issue 331, 15 October 1997, page 3</w:t>
      </w:r>
    </w:p>
    <w:p>
      <w:pPr>
        <w:pStyle w:val="Normal"/>
        <w:rPr/>
      </w:pPr>
      <w:r>
        <w:rPr/>
      </w:r>
    </w:p>
    <w:p>
      <w:pPr>
        <w:pStyle w:val="Normal"/>
        <w:rPr/>
      </w:pPr>
      <w:r>
        <w:rPr/>
        <w:t xml:space="preserve">Burra Art Gallery.  </w:t>
      </w:r>
      <w:r>
        <w:rPr>
          <w:b w:val="false"/>
        </w:rPr>
        <w:t>Stage II of the restoration has provided a further two rooms of hanging space.  Sam Hill-Smith performed the opening of the Russell Morrison exhibition.</w:t>
      </w:r>
    </w:p>
    <w:p>
      <w:pPr>
        <w:pStyle w:val="Normal"/>
        <w:rPr>
          <w:b w:val="false"/>
        </w:rPr>
      </w:pPr>
      <w:r>
        <w:rPr>
          <w:b w:val="false"/>
        </w:rPr>
      </w:r>
    </w:p>
    <w:p>
      <w:pPr>
        <w:pStyle w:val="Normal"/>
        <w:rPr/>
      </w:pPr>
      <w:r>
        <w:rPr/>
        <w:t xml:space="preserve">St Mary’s Anglican Church </w:t>
      </w:r>
      <w:r>
        <w:rPr>
          <w:b w:val="false"/>
        </w:rPr>
        <w:t>celebrated the 150</w:t>
      </w:r>
      <w:r>
        <w:rPr>
          <w:b w:val="false"/>
          <w:vertAlign w:val="superscript"/>
        </w:rPr>
        <w:t>th</w:t>
      </w:r>
      <w:r>
        <w:rPr>
          <w:b w:val="false"/>
        </w:rPr>
        <w:t xml:space="preserve"> anniversary of Anglicanism in Burra with a floral festival and display of embroidery and vestments.  The Dean of St Peter’s Cathedral preached the sermon on Sunday and a number of former parishioners returned for the special occasion.</w:t>
      </w:r>
    </w:p>
    <w:p>
      <w:pPr>
        <w:pStyle w:val="Normal"/>
        <w:rPr>
          <w:b w:val="false"/>
        </w:rPr>
      </w:pPr>
      <w:r>
        <w:rPr>
          <w:b w:val="false"/>
        </w:rPr>
      </w:r>
    </w:p>
    <w:p>
      <w:pPr>
        <w:pStyle w:val="Normal"/>
        <w:rPr/>
      </w:pPr>
      <w:r>
        <w:rPr/>
        <w:t>Issue 331, 15 October 1997, page 5</w:t>
      </w:r>
    </w:p>
    <w:p>
      <w:pPr>
        <w:pStyle w:val="Normal"/>
        <w:rPr/>
      </w:pPr>
      <w:r>
        <w:rPr/>
      </w:r>
    </w:p>
    <w:p>
      <w:pPr>
        <w:pStyle w:val="Normal"/>
        <w:rPr/>
      </w:pPr>
      <w:r>
        <w:rPr/>
        <w:t>Advertisement &amp; Article: Peacock’s Chimney</w:t>
      </w:r>
    </w:p>
    <w:p>
      <w:pPr>
        <w:pStyle w:val="Normal"/>
        <w:rPr>
          <w:b w:val="false"/>
        </w:rPr>
      </w:pPr>
      <w:r>
        <w:rPr>
          <w:b w:val="false"/>
        </w:rPr>
        <w:t>It is 25 years since the re-siting of the chimney at the entrance to the mine.  This was undertaken by the Burra National Trust in 1971-72.  Dismantling was carried out by Trust members Gerry O’Connor, Murray Tiver and Dudley Cockington.  The chimney was dismantled without scaffolding [!] from the inside.  Each stone was marked with different coloured paint for each layer so that re-assembly could be done in the right order.  Gerry and Carmel O’Connor donated the land for the re-siting.  The foundation block was poured by hand, using three cement mixers and volunteer labour.  Dedication was done during the first Burra Copper Festival by the Governor, Sir Mark Oliphant.  A plaque commemorating the 25</w:t>
      </w:r>
      <w:r>
        <w:rPr>
          <w:b w:val="false"/>
          <w:vertAlign w:val="superscript"/>
        </w:rPr>
        <w:t>th</w:t>
      </w:r>
      <w:r>
        <w:rPr>
          <w:b w:val="false"/>
        </w:rPr>
        <w:t xml:space="preserve"> anniversary will be unveiled by the Governor, Sir Eric Neal on 18 October after a free champagne breakfast at the site.  [1972 photo.]</w:t>
      </w:r>
    </w:p>
    <w:p>
      <w:pPr>
        <w:pStyle w:val="Normal"/>
        <w:rPr>
          <w:b w:val="false"/>
        </w:rPr>
      </w:pPr>
      <w:r>
        <w:rPr>
          <w:b w:val="false"/>
        </w:rPr>
      </w:r>
    </w:p>
    <w:p>
      <w:pPr>
        <w:pStyle w:val="Normal"/>
        <w:rPr/>
      </w:pPr>
      <w:r>
        <w:rPr/>
        <w:t>Issue 331, 15 October 1997, pages 6 &amp; 7</w:t>
      </w:r>
    </w:p>
    <w:p>
      <w:pPr>
        <w:pStyle w:val="Normal"/>
        <w:rPr/>
      </w:pPr>
      <w:r>
        <w:rPr/>
      </w:r>
    </w:p>
    <w:p>
      <w:pPr>
        <w:pStyle w:val="Normal"/>
        <w:rPr/>
      </w:pPr>
      <w:r>
        <w:rPr/>
        <w:t xml:space="preserve">Advertisement.  </w:t>
      </w:r>
      <w:r>
        <w:rPr>
          <w:b w:val="false"/>
        </w:rPr>
        <w:t>A 2-page advertisement marking the 10</w:t>
      </w:r>
      <w:r>
        <w:rPr>
          <w:b w:val="false"/>
          <w:vertAlign w:val="superscript"/>
        </w:rPr>
        <w:t>th</w:t>
      </w:r>
      <w:r>
        <w:rPr>
          <w:b w:val="false"/>
        </w:rPr>
        <w:t xml:space="preserve"> anniversary of Décor Made Easy, including an article on its history by Stephen Angel.</w:t>
      </w:r>
    </w:p>
    <w:p>
      <w:pPr>
        <w:pStyle w:val="Normal"/>
        <w:rPr>
          <w:b w:val="false"/>
        </w:rPr>
      </w:pPr>
      <w:r>
        <w:rPr>
          <w:b w:val="false"/>
        </w:rPr>
        <w:t>In 1977 I gained employment with Matthews Emporium in Burra and was trained in floors, curtains and furniture and eventually also took over buying and selling of men’s and ladies’ clothes as well as the furniture department.  After winning a number of awards for window dressing, I undertook Interior Design and Decorating courses.  In 1987 Ross &amp; Dianne Drew decided to close the Emporium.  In October of that year with the support of Maryanne, we bought the original furniture building of Matthews and started Décor Made Easy.</w:t>
      </w:r>
    </w:p>
    <w:p>
      <w:pPr>
        <w:pStyle w:val="Normal"/>
        <w:rPr>
          <w:b w:val="false"/>
        </w:rPr>
      </w:pPr>
      <w:r>
        <w:rPr>
          <w:b w:val="false"/>
        </w:rPr>
        <w:t>In later years we have contracted our floors to Adrian Green and curtains to Russell Murphy.</w:t>
      </w:r>
    </w:p>
    <w:p>
      <w:pPr>
        <w:pStyle w:val="Normal"/>
        <w:rPr>
          <w:b w:val="false"/>
        </w:rPr>
      </w:pPr>
      <w:r>
        <w:rPr>
          <w:b w:val="false"/>
        </w:rPr>
        <w:t>In the last few years we have opened up ‘Creative Displays’ – for wedding receptions and public dinners – most recently the Opera in the Outback displays.  Our next plan is to employ another person to be trained full-time, as I was twenty years ago.</w:t>
      </w:r>
    </w:p>
    <w:p>
      <w:pPr>
        <w:pStyle w:val="Normal"/>
        <w:rPr>
          <w:b w:val="false"/>
        </w:rPr>
      </w:pPr>
      <w:r>
        <w:rPr>
          <w:b w:val="false"/>
        </w:rPr>
      </w:r>
    </w:p>
    <w:p>
      <w:pPr>
        <w:pStyle w:val="Normal"/>
        <w:rPr/>
      </w:pPr>
      <w:r>
        <w:rPr/>
        <w:t>Issue 331, 15 October 1997, page 8</w:t>
      </w:r>
    </w:p>
    <w:p>
      <w:pPr>
        <w:pStyle w:val="Normal"/>
        <w:rPr/>
      </w:pPr>
      <w:r>
        <w:rPr/>
      </w:r>
    </w:p>
    <w:p>
      <w:pPr>
        <w:pStyle w:val="Normal"/>
        <w:rPr/>
      </w:pPr>
      <w:r>
        <w:rPr/>
        <w:t xml:space="preserve">Dublin Saleyards.  </w:t>
      </w:r>
      <w:r>
        <w:rPr>
          <w:b w:val="false"/>
        </w:rPr>
        <w:t>More than 50 people attended the meeting in Burra last week to lend support to the establishment of new saleyards at Dublin.  Negotiations between the Minister of Primary Industries, Rob Kerin and Livestock Markets Ltd have realised a halving of the interest rate on the $1 million loan PISA are contributing to the $5.8 million project.  Numerous locals have indicated their intention of subscribing to the share prospectus.</w:t>
      </w:r>
    </w:p>
    <w:p>
      <w:pPr>
        <w:pStyle w:val="Normal"/>
        <w:rPr>
          <w:b w:val="false"/>
        </w:rPr>
      </w:pPr>
      <w:r>
        <w:rPr>
          <w:b w:val="false"/>
        </w:rPr>
      </w:r>
    </w:p>
    <w:p>
      <w:pPr>
        <w:pStyle w:val="Normal"/>
        <w:rPr/>
      </w:pPr>
      <w:r>
        <w:rPr/>
        <w:t>Issue 331, 15 October 1997, page 9</w:t>
      </w:r>
    </w:p>
    <w:p>
      <w:pPr>
        <w:pStyle w:val="Normal"/>
        <w:rPr/>
      </w:pPr>
      <w:r>
        <w:rPr/>
      </w:r>
    </w:p>
    <w:p>
      <w:pPr>
        <w:pStyle w:val="Normal"/>
        <w:rPr/>
      </w:pPr>
      <w:r>
        <w:rPr/>
        <w:t xml:space="preserve">Birth.  </w:t>
      </w:r>
      <w:r>
        <w:rPr>
          <w:b w:val="false"/>
        </w:rPr>
        <w:t>To Richard Mudge &amp; Felicity Woods at Burra Hospital on 4 October, a daughter, Morgan Kaye.</w:t>
      </w:r>
    </w:p>
    <w:p>
      <w:pPr>
        <w:pStyle w:val="Normal"/>
        <w:rPr>
          <w:b w:val="false"/>
        </w:rPr>
      </w:pPr>
      <w:r>
        <w:rPr>
          <w:b w:val="false"/>
        </w:rPr>
      </w:r>
    </w:p>
    <w:p>
      <w:pPr>
        <w:pStyle w:val="Normal"/>
        <w:rPr/>
      </w:pPr>
      <w:r>
        <w:rPr/>
        <w:t xml:space="preserve">Birth.  </w:t>
      </w:r>
      <w:r>
        <w:rPr>
          <w:b w:val="false"/>
        </w:rPr>
        <w:t>To Wendy Douglas &amp; Roger Hill at Clare Hospital on 2 October, a son, Jesse Jay Hill.</w:t>
      </w:r>
    </w:p>
    <w:p>
      <w:pPr>
        <w:pStyle w:val="Normal"/>
        <w:rPr>
          <w:b w:val="false"/>
        </w:rPr>
      </w:pPr>
      <w:r>
        <w:rPr>
          <w:b w:val="false"/>
        </w:rPr>
      </w:r>
    </w:p>
    <w:p>
      <w:pPr>
        <w:pStyle w:val="Normal"/>
        <w:rPr/>
      </w:pPr>
      <w:r>
        <w:rPr/>
        <w:t>Issue 331, 15 October 1997, page 11</w:t>
      </w:r>
    </w:p>
    <w:p>
      <w:pPr>
        <w:pStyle w:val="Normal"/>
        <w:rPr/>
      </w:pPr>
      <w:r>
        <w:rPr/>
      </w:r>
    </w:p>
    <w:p>
      <w:pPr>
        <w:pStyle w:val="Normal"/>
        <w:rPr/>
      </w:pPr>
      <w:r>
        <w:rPr/>
        <w:t xml:space="preserve">BBH Netball Club </w:t>
      </w:r>
      <w:r>
        <w:rPr>
          <w:b w:val="false"/>
        </w:rPr>
        <w:t>held its AGM and elected: Patroness, Di Day; President, Jeannie Kelly; Vice-President, Robyn Thomas; Secretary, Many Dolphin and Treasurer, Sharyn Roberts.</w:t>
      </w:r>
    </w:p>
    <w:p>
      <w:pPr>
        <w:pStyle w:val="Normal"/>
        <w:rPr/>
      </w:pPr>
      <w:r>
        <w:rPr/>
        <w:t>Trophy Winners 1997:</w:t>
      </w:r>
    </w:p>
    <w:tbl>
      <w:tblPr>
        <w:tblW w:w="4314" w:type="dxa"/>
        <w:jc w:val="left"/>
        <w:tblInd w:w="0" w:type="dxa"/>
        <w:tblLayout w:type="fixed"/>
        <w:tblCellMar>
          <w:top w:w="0" w:type="dxa"/>
          <w:left w:w="108" w:type="dxa"/>
          <w:bottom w:w="0" w:type="dxa"/>
          <w:right w:w="108" w:type="dxa"/>
        </w:tblCellMar>
      </w:tblPr>
      <w:tblGrid>
        <w:gridCol w:w="816"/>
        <w:gridCol w:w="1688"/>
        <w:gridCol w:w="1810"/>
      </w:tblGrid>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6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Award</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A1</w:t>
            </w:r>
          </w:p>
        </w:tc>
        <w:tc>
          <w:tcPr>
            <w:tcW w:w="16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Sally Richardson</w:t>
            </w:r>
          </w:p>
        </w:tc>
        <w:tc>
          <w:tcPr>
            <w:tcW w:w="1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Julie-Anne Weedon</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A2</w:t>
            </w:r>
          </w:p>
        </w:tc>
        <w:tc>
          <w:tcPr>
            <w:tcW w:w="16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Petrice Messenger</w:t>
            </w:r>
          </w:p>
        </w:tc>
        <w:tc>
          <w:tcPr>
            <w:tcW w:w="1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Corinna Kelly</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B1</w:t>
            </w:r>
          </w:p>
        </w:tc>
        <w:tc>
          <w:tcPr>
            <w:tcW w:w="16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Karen Lycett</w:t>
            </w:r>
          </w:p>
        </w:tc>
        <w:tc>
          <w:tcPr>
            <w:tcW w:w="1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Sally-Anne Clapp</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B2</w:t>
            </w:r>
          </w:p>
        </w:tc>
        <w:tc>
          <w:tcPr>
            <w:tcW w:w="16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Tina Williams</w:t>
            </w:r>
          </w:p>
        </w:tc>
        <w:tc>
          <w:tcPr>
            <w:tcW w:w="1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Monique Haddow</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C1</w:t>
            </w:r>
          </w:p>
        </w:tc>
        <w:tc>
          <w:tcPr>
            <w:tcW w:w="16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Kathryn Hall &amp;</w:t>
            </w:r>
          </w:p>
          <w:p>
            <w:pPr>
              <w:pStyle w:val="Normal"/>
              <w:rPr>
                <w:b w:val="false"/>
              </w:rPr>
            </w:pPr>
            <w:r>
              <w:rPr>
                <w:b w:val="false"/>
              </w:rPr>
              <w:t>Susan Hall (tie)</w:t>
            </w:r>
          </w:p>
        </w:tc>
        <w:tc>
          <w:tcPr>
            <w:tcW w:w="1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Jessica Statton</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C2</w:t>
            </w:r>
          </w:p>
        </w:tc>
        <w:tc>
          <w:tcPr>
            <w:tcW w:w="16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Trudy Douglas</w:t>
            </w:r>
          </w:p>
        </w:tc>
        <w:tc>
          <w:tcPr>
            <w:tcW w:w="1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Anne Fry</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15 &amp; U</w:t>
            </w:r>
          </w:p>
        </w:tc>
        <w:tc>
          <w:tcPr>
            <w:tcW w:w="16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Kristy Walsh</w:t>
            </w:r>
          </w:p>
        </w:tc>
        <w:tc>
          <w:tcPr>
            <w:tcW w:w="1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Rachel Fry</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J1</w:t>
            </w:r>
          </w:p>
        </w:tc>
        <w:tc>
          <w:tcPr>
            <w:tcW w:w="16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McPhee</w:t>
            </w:r>
          </w:p>
        </w:tc>
        <w:tc>
          <w:tcPr>
            <w:tcW w:w="1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Mandy Giles</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J2</w:t>
            </w:r>
          </w:p>
        </w:tc>
        <w:tc>
          <w:tcPr>
            <w:tcW w:w="16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Kalli Wall</w:t>
            </w:r>
          </w:p>
        </w:tc>
        <w:tc>
          <w:tcPr>
            <w:tcW w:w="18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Tracy Oates</w:t>
            </w:r>
          </w:p>
        </w:tc>
      </w:tr>
    </w:tbl>
    <w:p>
      <w:pPr>
        <w:pStyle w:val="Normal"/>
        <w:rPr>
          <w:b w:val="false"/>
        </w:rPr>
      </w:pPr>
      <w:r>
        <w:rPr>
          <w:b w:val="false"/>
        </w:rPr>
      </w:r>
    </w:p>
    <w:p>
      <w:pPr>
        <w:pStyle w:val="Normal"/>
        <w:rPr/>
      </w:pPr>
      <w:r>
        <w:rPr/>
        <w:t xml:space="preserve">BBH Football Club </w:t>
      </w:r>
      <w:r>
        <w:rPr>
          <w:b w:val="false"/>
        </w:rPr>
        <w:t>held its AGM and elected: President, Greg Kellock; Vice-President, Rob Sullivan; Secretary, Steve Kerrigan and Treasurer, John Lehmann.</w:t>
      </w:r>
    </w:p>
    <w:p>
      <w:pPr>
        <w:pStyle w:val="Normal"/>
        <w:rPr/>
      </w:pPr>
      <w:r>
        <w:rPr/>
        <w:t>Trophies for 1997:</w:t>
      </w:r>
    </w:p>
    <w:tbl>
      <w:tblPr>
        <w:tblW w:w="7426" w:type="dxa"/>
        <w:jc w:val="left"/>
        <w:tblInd w:w="0" w:type="dxa"/>
        <w:tblLayout w:type="fixed"/>
        <w:tblCellMar>
          <w:top w:w="0" w:type="dxa"/>
          <w:left w:w="108" w:type="dxa"/>
          <w:bottom w:w="0" w:type="dxa"/>
          <w:right w:w="108" w:type="dxa"/>
        </w:tblCellMar>
      </w:tblPr>
      <w:tblGrid>
        <w:gridCol w:w="1211"/>
        <w:gridCol w:w="1588"/>
        <w:gridCol w:w="1589"/>
        <w:gridCol w:w="1494"/>
        <w:gridCol w:w="1544"/>
      </w:tblGrid>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5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Grade</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Andrew Mitchell</w:t>
            </w:r>
          </w:p>
        </w:tc>
        <w:tc>
          <w:tcPr>
            <w:tcW w:w="15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Grantley Mullins</w:t>
            </w:r>
          </w:p>
        </w:tc>
        <w:tc>
          <w:tcPr>
            <w:tcW w:w="1494"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Rohan Wenzel</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 Grade</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Toby Cousins</w:t>
            </w:r>
          </w:p>
        </w:tc>
        <w:tc>
          <w:tcPr>
            <w:tcW w:w="15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Martin Sheehan</w:t>
            </w:r>
          </w:p>
        </w:tc>
        <w:tc>
          <w:tcPr>
            <w:tcW w:w="1494"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Stephen Kellock</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Senior Colts</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Jason Schuppan</w:t>
            </w:r>
          </w:p>
        </w:tc>
        <w:tc>
          <w:tcPr>
            <w:tcW w:w="1589"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Matt Willis</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Ben Dolphin</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Colts</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Ric Giles</w:t>
            </w:r>
          </w:p>
        </w:tc>
        <w:tc>
          <w:tcPr>
            <w:tcW w:w="1589"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94"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Mark Phin</w:t>
            </w:r>
          </w:p>
        </w:tc>
      </w:tr>
    </w:tbl>
    <w:p>
      <w:pPr>
        <w:pStyle w:val="Normal"/>
        <w:rPr>
          <w:b w:val="false"/>
        </w:rPr>
      </w:pPr>
      <w:r>
        <w:rPr>
          <w:b w:val="false"/>
        </w:rPr>
      </w:r>
    </w:p>
    <w:p>
      <w:pPr>
        <w:pStyle w:val="Normal"/>
        <w:rPr/>
      </w:pPr>
      <w:r>
        <w:rPr/>
        <w:t>Issue 332, 22 October 1997, page 1</w:t>
      </w:r>
    </w:p>
    <w:p>
      <w:pPr>
        <w:pStyle w:val="Normal"/>
        <w:rPr/>
      </w:pPr>
      <w:r>
        <w:rPr/>
      </w:r>
    </w:p>
    <w:p>
      <w:pPr>
        <w:pStyle w:val="Normal"/>
        <w:rPr/>
      </w:pPr>
      <w:r>
        <w:rPr/>
        <w:t>Peacock’s Chimney</w:t>
      </w:r>
    </w:p>
    <w:p>
      <w:pPr>
        <w:pStyle w:val="Normal"/>
        <w:rPr/>
      </w:pPr>
      <w:r>
        <w:rPr>
          <w:b w:val="false"/>
        </w:rPr>
        <w:t>The Governor, Sir Eric Neal unveiled a plaque to commemorate the 25</w:t>
      </w:r>
      <w:r>
        <w:rPr>
          <w:b w:val="false"/>
          <w:vertAlign w:val="superscript"/>
        </w:rPr>
        <w:t>th</w:t>
      </w:r>
      <w:r>
        <w:rPr>
          <w:b w:val="false"/>
        </w:rPr>
        <w:t xml:space="preserve"> anniversary of the re-siting of Peacock’s Chimney.  When SAMIN began the open cut mining at Burra in 1971 Peacock’s Enginehouse and Peacock’s Chimney were to be demolished.  Burra National Trust members Gerry O’Connor, Murray Tiver and Dudley Cockington set about saving the chimney, which was taken down stone by stone and rebuilt at its present site.  [Photo of Sir Eric Neal, Lady Neal and Erin &amp; Lucy Parker, who presented posies.  Another picture of the chimney on page 4.]</w:t>
      </w:r>
    </w:p>
    <w:p>
      <w:pPr>
        <w:pStyle w:val="Normal"/>
        <w:rPr>
          <w:b w:val="false"/>
        </w:rPr>
      </w:pPr>
      <w:r>
        <w:rPr>
          <w:b w:val="false"/>
        </w:rPr>
      </w:r>
    </w:p>
    <w:p>
      <w:pPr>
        <w:pStyle w:val="Normal"/>
        <w:rPr/>
      </w:pPr>
      <w:r>
        <w:rPr/>
        <w:t xml:space="preserve">Burra Traders’ Association </w:t>
      </w:r>
      <w:r>
        <w:rPr>
          <w:b w:val="false"/>
        </w:rPr>
        <w:t>will meet on Thursday to consider the recent proposal to form a Tourism Association or to remodel the Burra Traders’ Association’s constitution to accommodate a change in purpose/orientation.</w:t>
      </w:r>
    </w:p>
    <w:p>
      <w:pPr>
        <w:pStyle w:val="Normal"/>
        <w:rPr>
          <w:b w:val="false"/>
        </w:rPr>
      </w:pPr>
      <w:r>
        <w:rPr>
          <w:b w:val="false"/>
        </w:rPr>
      </w:r>
    </w:p>
    <w:p>
      <w:pPr>
        <w:pStyle w:val="Normal"/>
        <w:rPr/>
      </w:pPr>
      <w:r>
        <w:rPr/>
        <w:t>Issue 332, 22 October 1997, page 2</w:t>
      </w:r>
    </w:p>
    <w:p>
      <w:pPr>
        <w:pStyle w:val="Normal"/>
        <w:rPr/>
      </w:pPr>
      <w:r>
        <w:rPr/>
      </w:r>
    </w:p>
    <w:p>
      <w:pPr>
        <w:pStyle w:val="Normal"/>
        <w:rPr/>
      </w:pPr>
      <w:r>
        <w:rPr/>
        <w:t>Thefts</w:t>
      </w:r>
    </w:p>
    <w:p>
      <w:pPr>
        <w:pStyle w:val="Normal"/>
        <w:numPr>
          <w:ilvl w:val="0"/>
          <w:numId w:val="171"/>
        </w:numPr>
        <w:rPr>
          <w:b w:val="false"/>
        </w:rPr>
      </w:pPr>
      <w:r>
        <w:rPr>
          <w:b w:val="false"/>
        </w:rPr>
        <w:t>Soft drinks and milk from Burra Cold Stores</w:t>
      </w:r>
    </w:p>
    <w:p>
      <w:pPr>
        <w:pStyle w:val="Normal"/>
        <w:numPr>
          <w:ilvl w:val="0"/>
          <w:numId w:val="171"/>
        </w:numPr>
        <w:rPr>
          <w:b w:val="false"/>
        </w:rPr>
      </w:pPr>
      <w:r>
        <w:rPr>
          <w:b w:val="false"/>
        </w:rPr>
        <w:t>Pipe laser used in surveys ($7,000) and portable generator ($1.500) from a trailer on an eastern property.</w:t>
      </w:r>
    </w:p>
    <w:p>
      <w:pPr>
        <w:pStyle w:val="Normal"/>
        <w:numPr>
          <w:ilvl w:val="0"/>
          <w:numId w:val="171"/>
        </w:numPr>
        <w:rPr>
          <w:b w:val="false"/>
        </w:rPr>
      </w:pPr>
      <w:r>
        <w:rPr>
          <w:b w:val="false"/>
        </w:rPr>
        <w:t>40 litres of diesel fuel from Goyder Council’s trailer near Mongolata.</w:t>
      </w:r>
    </w:p>
    <w:p>
      <w:pPr>
        <w:pStyle w:val="Normal"/>
        <w:rPr>
          <w:b w:val="false"/>
        </w:rPr>
      </w:pPr>
      <w:r>
        <w:rPr>
          <w:b w:val="false"/>
        </w:rPr>
      </w:r>
    </w:p>
    <w:p>
      <w:pPr>
        <w:pStyle w:val="Normal"/>
        <w:rPr/>
      </w:pPr>
      <w:r>
        <w:rPr/>
        <w:t xml:space="preserve">Vandalism.  </w:t>
      </w:r>
      <w:r>
        <w:rPr>
          <w:b w:val="false"/>
        </w:rPr>
        <w:t>Graffiti on the skateboard ramp.</w:t>
      </w:r>
    </w:p>
    <w:p>
      <w:pPr>
        <w:pStyle w:val="Normal"/>
        <w:rPr>
          <w:b w:val="false"/>
        </w:rPr>
      </w:pPr>
      <w:r>
        <w:rPr>
          <w:b w:val="false"/>
        </w:rPr>
      </w:r>
    </w:p>
    <w:p>
      <w:pPr>
        <w:pStyle w:val="Normal"/>
        <w:rPr/>
      </w:pPr>
      <w:r>
        <w:rPr/>
        <w:t>Redfire Resources</w:t>
      </w:r>
      <w:r>
        <w:rPr>
          <w:b w:val="false"/>
        </w:rPr>
        <w:t xml:space="preserve"> is looking for copper and gold in the Burra region.  General manager Bob Besley recently spoke with Phillip Satchell on ABC Radio.  He said Redfire had been compiling old data for some six months and this has led to a decision to institute a drilling program.</w:t>
      </w:r>
    </w:p>
    <w:p>
      <w:pPr>
        <w:pStyle w:val="Normal"/>
        <w:rPr>
          <w:b w:val="false"/>
        </w:rPr>
      </w:pPr>
      <w:r>
        <w:rPr>
          <w:b w:val="false"/>
        </w:rPr>
      </w:r>
    </w:p>
    <w:p>
      <w:pPr>
        <w:pStyle w:val="Normal"/>
        <w:rPr>
          <w:b w:val="false"/>
        </w:rPr>
      </w:pPr>
      <w:r>
        <w:rPr/>
        <w:t xml:space="preserve">Mt Bryan School.  </w:t>
      </w:r>
      <w:r>
        <w:rPr>
          <w:b w:val="false"/>
        </w:rPr>
        <w:t>Jacqueline Cox has been appointed principal for three years from the commencement of 1998.  She is currently co-ordinator in Curriculum Development – Assessment &amp; Reporting at Glenelg Primary School.  She has previously worked at Hallett School and a number of other country schools.</w:t>
      </w:r>
    </w:p>
    <w:p>
      <w:pPr>
        <w:pStyle w:val="Normal"/>
        <w:rPr>
          <w:b w:val="false"/>
        </w:rPr>
      </w:pPr>
      <w:r>
        <w:rPr>
          <w:b w:val="false"/>
        </w:rPr>
      </w:r>
    </w:p>
    <w:p>
      <w:pPr>
        <w:pStyle w:val="Normal"/>
        <w:rPr/>
      </w:pPr>
      <w:r>
        <w:rPr/>
        <w:t>Issue 332, 22 October 1997, page 5</w:t>
      </w:r>
    </w:p>
    <w:p>
      <w:pPr>
        <w:pStyle w:val="Normal"/>
        <w:rPr/>
      </w:pPr>
      <w:r>
        <w:rPr/>
      </w:r>
    </w:p>
    <w:p>
      <w:pPr>
        <w:pStyle w:val="Normal"/>
        <w:rPr/>
      </w:pPr>
      <w:r>
        <w:rPr/>
        <w:t xml:space="preserve">Burra Ambulance </w:t>
      </w:r>
      <w:r>
        <w:rPr>
          <w:b w:val="false"/>
        </w:rPr>
        <w:t>has five new recruits, who have just finished their qualifying course that started in March this year.  The local ambulance serves an area from ‘The Gums’ to Hallett in the north and south towards Manoora and west to Booborowie and Spalding, as well as the station country to the east.  National Medals have been awarded to Rosemary Opperman for 15 years’ service and to Brian Thamm for 35 years’ service to the ambulance.</w:t>
      </w:r>
    </w:p>
    <w:p>
      <w:pPr>
        <w:pStyle w:val="Normal"/>
        <w:rPr>
          <w:b w:val="false"/>
        </w:rPr>
      </w:pPr>
      <w:r>
        <w:rPr>
          <w:b w:val="false"/>
        </w:rPr>
      </w:r>
    </w:p>
    <w:p>
      <w:pPr>
        <w:pStyle w:val="Normal"/>
        <w:rPr/>
      </w:pPr>
      <w:r>
        <w:rPr/>
        <w:t>BBH Football Club</w:t>
      </w:r>
      <w:r>
        <w:rPr>
          <w:b w:val="false"/>
        </w:rPr>
        <w:t xml:space="preserve"> has appointed Ron Lycett as the new senior coach for 1998.  He has played with several clubs, starting with Karoonda-Borrika, then ten years with Tailem Bend and a season at Goolwa, before moving to Burra in 1985.  He played 95 games with Burra and was the first captain of the merged Rams team</w:t>
      </w:r>
    </w:p>
    <w:p>
      <w:pPr>
        <w:pStyle w:val="Normal"/>
        <w:rPr>
          <w:b w:val="false"/>
        </w:rPr>
      </w:pPr>
      <w:r>
        <w:rPr>
          <w:b w:val="false"/>
        </w:rPr>
      </w:r>
    </w:p>
    <w:p>
      <w:pPr>
        <w:pStyle w:val="Normal"/>
        <w:rPr/>
      </w:pPr>
      <w:r>
        <w:rPr/>
        <w:t>Issue 333, 29 October 1997, page 1</w:t>
      </w:r>
    </w:p>
    <w:p>
      <w:pPr>
        <w:pStyle w:val="Normal"/>
        <w:rPr/>
      </w:pPr>
      <w:r>
        <w:rPr/>
      </w:r>
    </w:p>
    <w:p>
      <w:pPr>
        <w:pStyle w:val="Normal"/>
        <w:rPr/>
      </w:pPr>
      <w:r>
        <w:rPr/>
        <w:t>Burra Golf Club</w:t>
      </w:r>
    </w:p>
    <w:p>
      <w:pPr>
        <w:pStyle w:val="Normal"/>
        <w:rPr>
          <w:b w:val="false"/>
        </w:rPr>
      </w:pPr>
      <w:r>
        <w:rPr>
          <w:b w:val="false"/>
        </w:rPr>
        <w:t>The club was unable to secure a Department of Recreation and Sport grant and has been looking at alternative ways to fund new greens.  A proposal was carefully developed and presented to Goyder Council and supported in person by Craig Wilson CEO of the Mid North Regional Development Board, Michael Vigor of Virginia Irrigation and the Australian Sales Manager of Hardie-Toro.  Council is to vote on the proposal in November, having decided to get an independent financial viability study done by a person with golf course design expertise.  The Gold Club is required to obtain guarantors for $100,000 of the total loan obligation of $170,000 and it appealing for such to come forward from community members and businesses.</w:t>
      </w:r>
    </w:p>
    <w:p>
      <w:pPr>
        <w:pStyle w:val="Normal"/>
        <w:rPr>
          <w:b w:val="false"/>
        </w:rPr>
      </w:pPr>
      <w:r>
        <w:rPr>
          <w:b w:val="false"/>
        </w:rPr>
      </w:r>
    </w:p>
    <w:p>
      <w:pPr>
        <w:pStyle w:val="Normal"/>
        <w:rPr>
          <w:b w:val="false"/>
        </w:rPr>
      </w:pPr>
      <w:r>
        <w:rPr/>
        <w:t>Burra Squash Courts</w:t>
      </w:r>
      <w:r>
        <w:rPr>
          <w:b w:val="false"/>
        </w:rPr>
        <w:t xml:space="preserve"> have been bought by June &amp; Danny O’Bryan, who plan to re-open them in a couple of weeks after cleaning, renovating and landscaping.  The idea is to have them open a couple of nights a week and to have a small gymnasium on site.  [Photo.]</w:t>
      </w:r>
    </w:p>
    <w:p>
      <w:pPr>
        <w:pStyle w:val="Normal"/>
        <w:rPr>
          <w:b w:val="false"/>
        </w:rPr>
      </w:pPr>
      <w:r>
        <w:rPr>
          <w:b w:val="false"/>
        </w:rPr>
      </w:r>
    </w:p>
    <w:p>
      <w:pPr>
        <w:pStyle w:val="Normal"/>
        <w:rPr/>
      </w:pPr>
      <w:r>
        <w:rPr/>
        <w:t>Issue 333, 29 October 1997, page 2</w:t>
      </w:r>
    </w:p>
    <w:p>
      <w:pPr>
        <w:pStyle w:val="Normal"/>
        <w:rPr/>
      </w:pPr>
      <w:r>
        <w:rPr/>
      </w:r>
    </w:p>
    <w:p>
      <w:pPr>
        <w:pStyle w:val="Normal"/>
        <w:rPr/>
      </w:pPr>
      <w:r>
        <w:rPr/>
        <w:t xml:space="preserve">Theft.  </w:t>
      </w:r>
      <w:r>
        <w:rPr>
          <w:b w:val="false"/>
        </w:rPr>
        <w:t>The Burra Chemist was entered on Friday night and money and visa cards were stolen.</w:t>
      </w:r>
    </w:p>
    <w:p>
      <w:pPr>
        <w:pStyle w:val="Normal"/>
        <w:rPr>
          <w:b w:val="false"/>
        </w:rPr>
      </w:pPr>
      <w:r>
        <w:rPr>
          <w:b w:val="false"/>
        </w:rPr>
      </w:r>
    </w:p>
    <w:p>
      <w:pPr>
        <w:pStyle w:val="Normal"/>
        <w:rPr/>
      </w:pPr>
      <w:r>
        <w:rPr/>
        <w:t>Bert &amp; Eileen Beinke,</w:t>
      </w:r>
      <w:r>
        <w:rPr>
          <w:b w:val="false"/>
        </w:rPr>
        <w:t xml:space="preserve"> formerly of Burra, have celebrated their Golden Wedding.</w:t>
      </w:r>
    </w:p>
    <w:p>
      <w:pPr>
        <w:pStyle w:val="Normal"/>
        <w:rPr>
          <w:b w:val="false"/>
        </w:rPr>
      </w:pPr>
      <w:r>
        <w:rPr>
          <w:b w:val="false"/>
        </w:rPr>
      </w:r>
    </w:p>
    <w:p>
      <w:pPr>
        <w:pStyle w:val="Normal"/>
        <w:rPr/>
      </w:pPr>
      <w:r>
        <w:rPr/>
        <w:t xml:space="preserve">Jessica Sullivan </w:t>
      </w:r>
      <w:r>
        <w:rPr>
          <w:b w:val="false"/>
        </w:rPr>
        <w:t xml:space="preserve">has left the </w:t>
      </w:r>
      <w:r>
        <w:rPr>
          <w:b w:val="false"/>
          <w:i/>
        </w:rPr>
        <w:t>Stock Journal</w:t>
      </w:r>
      <w:r>
        <w:rPr>
          <w:b w:val="false"/>
        </w:rPr>
        <w:t xml:space="preserve"> and taken up a position with Channel 7 as a reporter.</w:t>
      </w:r>
    </w:p>
    <w:p>
      <w:pPr>
        <w:pStyle w:val="Normal"/>
        <w:rPr>
          <w:b w:val="false"/>
        </w:rPr>
      </w:pPr>
      <w:r>
        <w:rPr>
          <w:b w:val="false"/>
        </w:rPr>
      </w:r>
    </w:p>
    <w:p>
      <w:pPr>
        <w:pStyle w:val="Normal"/>
        <w:rPr/>
      </w:pPr>
      <w:r>
        <w:rPr/>
        <w:t>Issue 333, 29 October 1997, page 3</w:t>
      </w:r>
    </w:p>
    <w:p>
      <w:pPr>
        <w:pStyle w:val="Normal"/>
        <w:rPr/>
      </w:pPr>
      <w:r>
        <w:rPr/>
      </w:r>
    </w:p>
    <w:p>
      <w:pPr>
        <w:pStyle w:val="Normal"/>
        <w:rPr/>
      </w:pPr>
      <w:r>
        <w:rPr/>
        <w:t>Dick Smith</w:t>
      </w:r>
      <w:r>
        <w:rPr>
          <w:b w:val="false"/>
        </w:rPr>
        <w:t xml:space="preserve"> flew in for the launch of the project to restore the birthplace of Sir Hubert Wilkins, just north of the old Mt Bryan East School.  Also on hand were local farmer and Chairman of the Hallett Historical Group, John Honan and Councillor Laurie Sullivan.  They co-ordinated to launch the book </w:t>
      </w:r>
      <w:r>
        <w:rPr>
          <w:b w:val="false"/>
          <w:i/>
        </w:rPr>
        <w:t xml:space="preserve">Hallett, a History of Town &amp; District 1977-1997.  </w:t>
      </w:r>
      <w:r>
        <w:rPr>
          <w:b w:val="false"/>
        </w:rPr>
        <w:t>Betty Dawson, a great niece of Sir Hubert spoke about the explorer.</w:t>
      </w:r>
    </w:p>
    <w:p>
      <w:pPr>
        <w:pStyle w:val="Normal"/>
        <w:rPr>
          <w:b w:val="false"/>
        </w:rPr>
      </w:pPr>
      <w:r>
        <w:rPr>
          <w:b w:val="false"/>
        </w:rPr>
      </w:r>
    </w:p>
    <w:p>
      <w:pPr>
        <w:pStyle w:val="Normal"/>
        <w:rPr/>
      </w:pPr>
      <w:r>
        <w:rPr/>
        <w:t>Issue 333, 29 October 1997, page 7</w:t>
      </w:r>
    </w:p>
    <w:p>
      <w:pPr>
        <w:pStyle w:val="Normal"/>
        <w:rPr/>
      </w:pPr>
      <w:r>
        <w:rPr/>
      </w:r>
    </w:p>
    <w:p>
      <w:pPr>
        <w:pStyle w:val="Normal"/>
        <w:rPr/>
      </w:pPr>
      <w:r>
        <w:rPr/>
        <w:t>Goyder Council</w:t>
      </w:r>
      <w:r>
        <w:rPr>
          <w:b w:val="false"/>
        </w:rPr>
        <w:t xml:space="preserve"> has proposed some zoning changes in the draft Planning Amendment Report (previously the Supplementary Development Plan).  A commercial and light industrial area is being suggested on the western side of the Barrier Highway north of the Burra Golf Course, with heavy industry to remain in the mine area on the Adchem property.  The plan will also include rural living zones adjoining existing roads adjacent to the town on the eastern side of Burra.  [2 photos.]</w:t>
      </w:r>
    </w:p>
    <w:p>
      <w:pPr>
        <w:pStyle w:val="Normal"/>
        <w:rPr>
          <w:b w:val="false"/>
        </w:rPr>
      </w:pPr>
      <w:r>
        <w:rPr>
          <w:b w:val="false"/>
        </w:rPr>
      </w:r>
    </w:p>
    <w:p>
      <w:pPr>
        <w:pStyle w:val="Normal"/>
        <w:rPr/>
      </w:pPr>
      <w:r>
        <w:rPr/>
        <w:t>Issue 333, 29 October 1997, page 8</w:t>
      </w:r>
    </w:p>
    <w:p>
      <w:pPr>
        <w:pStyle w:val="Normal"/>
        <w:rPr/>
      </w:pPr>
      <w:r>
        <w:rPr/>
      </w:r>
    </w:p>
    <w:p>
      <w:pPr>
        <w:pStyle w:val="Normal"/>
        <w:rPr/>
      </w:pPr>
      <w:r>
        <w:rPr/>
        <w:t xml:space="preserve">Kairos – </w:t>
      </w:r>
      <w:r>
        <w:rPr>
          <w:b w:val="false"/>
        </w:rPr>
        <w:t>an event of the Uniting Church Youth Ministry Unit – was held at Redruth Gaol on Saturday night.  It was aimed at youth and the key speaker was Phil Hoffmann, a youth worker with diplomatic experience in Lebanon and Israel.  A band from Adelaide added to the worship section of the evening.</w:t>
      </w:r>
    </w:p>
    <w:p>
      <w:pPr>
        <w:pStyle w:val="Normal"/>
        <w:rPr>
          <w:b w:val="false"/>
        </w:rPr>
      </w:pPr>
      <w:r>
        <w:rPr>
          <w:b w:val="false"/>
        </w:rPr>
      </w:r>
    </w:p>
    <w:p>
      <w:pPr>
        <w:pStyle w:val="Normal"/>
        <w:rPr/>
      </w:pPr>
      <w:r>
        <w:rPr/>
        <w:t>Issue 334, 5 November 1997, pages 1 &amp; 2</w:t>
      </w:r>
    </w:p>
    <w:p>
      <w:pPr>
        <w:pStyle w:val="Normal"/>
        <w:rPr/>
      </w:pPr>
      <w:r>
        <w:rPr/>
      </w:r>
    </w:p>
    <w:p>
      <w:pPr>
        <w:pStyle w:val="Normal"/>
        <w:rPr/>
      </w:pPr>
      <w:r>
        <w:rPr/>
        <w:t xml:space="preserve">Weather.  </w:t>
      </w:r>
    </w:p>
    <w:p>
      <w:pPr>
        <w:pStyle w:val="Normal"/>
        <w:rPr>
          <w:b w:val="false"/>
        </w:rPr>
      </w:pPr>
      <w:r>
        <w:rPr>
          <w:b w:val="false"/>
        </w:rPr>
        <w:t>A pine tree fell on Maureen Bevan’s car in the car park at St Mary’s Church on Friday.  An SES team freed the vehicle without damage.  [Photo.]</w:t>
      </w:r>
    </w:p>
    <w:p>
      <w:pPr>
        <w:pStyle w:val="Normal"/>
        <w:rPr>
          <w:b w:val="false"/>
        </w:rPr>
      </w:pPr>
      <w:r>
        <w:rPr>
          <w:b w:val="false"/>
        </w:rPr>
        <w:t>Storms on Thursday and Friday had a devastating effect on newly shorn sheep, killing thousands across the district.</w:t>
      </w:r>
    </w:p>
    <w:p>
      <w:pPr>
        <w:pStyle w:val="Normal"/>
        <w:rPr>
          <w:b w:val="false"/>
        </w:rPr>
      </w:pPr>
      <w:r>
        <w:rPr>
          <w:b w:val="false"/>
        </w:rPr>
        <w:t>Roger Dunn of Koo-Owie lost more than 1,000 recently moved in from Koomooloo, where drought conditions had already weakened them.  Bruce and Celine Stockman lost more than 600 in Friday’s chill and many others report losses up to 100.</w:t>
      </w:r>
    </w:p>
    <w:p>
      <w:pPr>
        <w:pStyle w:val="Normal"/>
        <w:rPr>
          <w:b w:val="false"/>
        </w:rPr>
      </w:pPr>
      <w:r>
        <w:rPr>
          <w:b w:val="false"/>
        </w:rPr>
        <w:t xml:space="preserve">Stations report full dams and late cropping areas will benefit from the rain, but in areas where hay had been cut, ready for baling, many will have it lost or downgraded and unfit for export.  </w:t>
      </w:r>
    </w:p>
    <w:p>
      <w:pPr>
        <w:pStyle w:val="Normal"/>
        <w:rPr>
          <w:b w:val="false"/>
        </w:rPr>
      </w:pPr>
      <w:r>
        <w:rPr>
          <w:b w:val="false"/>
        </w:rPr>
        <w:t>The local SES crew were kept busy assisting farmers recovering and burying dead sheep and with wind damage.  They also secured flapping ridge-capping on the Uniting Church roof.</w:t>
      </w:r>
    </w:p>
    <w:p>
      <w:pPr>
        <w:pStyle w:val="Normal"/>
        <w:rPr>
          <w:b w:val="false"/>
        </w:rPr>
      </w:pPr>
      <w:r>
        <w:rPr>
          <w:b w:val="false"/>
        </w:rPr>
      </w:r>
    </w:p>
    <w:p>
      <w:pPr>
        <w:pStyle w:val="Normal"/>
        <w:rPr/>
      </w:pPr>
      <w:r>
        <w:rPr/>
        <w:t>Issue 334, 5 November 1997, page 3</w:t>
      </w:r>
    </w:p>
    <w:p>
      <w:pPr>
        <w:pStyle w:val="Normal"/>
        <w:rPr/>
      </w:pPr>
      <w:r>
        <w:rPr/>
      </w:r>
    </w:p>
    <w:p>
      <w:pPr>
        <w:pStyle w:val="Normal"/>
        <w:rPr/>
      </w:pPr>
      <w:r>
        <w:rPr/>
        <w:t>The Rescue 1 Bell Jet Ranger Helicopter</w:t>
      </w:r>
      <w:r>
        <w:rPr>
          <w:b w:val="false"/>
        </w:rPr>
        <w:t xml:space="preserve"> was called to Burra to retrieve an Adelaide lady who suffered a heart attack while visiting relatives.  Just after take-off a mechanical fault caused it to land again and the patient had to be transferred to Adelaide by ambulance.  The helicopter will be in Burra until later in the week before repairs can be effected.</w:t>
      </w:r>
    </w:p>
    <w:p>
      <w:pPr>
        <w:pStyle w:val="Normal"/>
        <w:rPr>
          <w:b w:val="false"/>
        </w:rPr>
      </w:pPr>
      <w:r>
        <w:rPr>
          <w:b w:val="false"/>
        </w:rPr>
      </w:r>
    </w:p>
    <w:p>
      <w:pPr>
        <w:pStyle w:val="Normal"/>
        <w:rPr/>
      </w:pPr>
      <w:r>
        <w:rPr/>
        <w:t>Issue 334, 5 November 1997, page 4</w:t>
      </w:r>
    </w:p>
    <w:p>
      <w:pPr>
        <w:pStyle w:val="Normal"/>
        <w:rPr/>
      </w:pPr>
      <w:r>
        <w:rPr/>
      </w:r>
    </w:p>
    <w:p>
      <w:pPr>
        <w:pStyle w:val="Normal"/>
        <w:rPr/>
      </w:pPr>
      <w:r>
        <w:rPr/>
        <w:t>Best Place &amp; Market Square Concept Plan</w:t>
      </w:r>
    </w:p>
    <w:p>
      <w:pPr>
        <w:pStyle w:val="Normal"/>
        <w:rPr>
          <w:b w:val="false"/>
        </w:rPr>
      </w:pPr>
      <w:r>
        <w:rPr>
          <w:b w:val="false"/>
        </w:rPr>
        <w:t>Community responses from three workshops and the questionnaire have been incorporated into a report from Flightpath Architects and James Hayter &amp; Associates.  The Burra Heritage Advisory Committee discussed and commented on the draft at its last meeting.  The plans and draft reports are available to the public at the Burra Office of Goyder Council and the Heritage Committee is calling for written comment.</w:t>
      </w:r>
    </w:p>
    <w:p>
      <w:pPr>
        <w:pStyle w:val="Normal"/>
        <w:rPr>
          <w:b w:val="false"/>
        </w:rPr>
      </w:pPr>
      <w:r>
        <w:rPr>
          <w:b w:val="false"/>
        </w:rPr>
      </w:r>
    </w:p>
    <w:p>
      <w:pPr>
        <w:pStyle w:val="Normal"/>
        <w:rPr/>
      </w:pPr>
      <w:r>
        <w:rPr/>
        <w:t>Mid North Sheepdog Club Members</w:t>
      </w:r>
      <w:r>
        <w:rPr>
          <w:b w:val="false"/>
        </w:rPr>
        <w:t xml:space="preserve"> participated in Championships held at Barmera at the end of September.  Anthony Ireland won the Australian Supreme Championship with his dog ‘Blemethville Kara’.</w:t>
      </w:r>
    </w:p>
    <w:p>
      <w:pPr>
        <w:pStyle w:val="Normal"/>
        <w:rPr>
          <w:b w:val="false"/>
        </w:rPr>
      </w:pPr>
      <w:r>
        <w:rPr>
          <w:b w:val="false"/>
        </w:rPr>
        <w:t>[Other results for members competing at other shows are mentioned.]</w:t>
      </w:r>
    </w:p>
    <w:p>
      <w:pPr>
        <w:pStyle w:val="Normal"/>
        <w:rPr>
          <w:b w:val="false"/>
        </w:rPr>
      </w:pPr>
      <w:r>
        <w:rPr>
          <w:b w:val="false"/>
        </w:rPr>
      </w:r>
    </w:p>
    <w:p>
      <w:pPr>
        <w:pStyle w:val="Normal"/>
        <w:rPr/>
      </w:pPr>
      <w:r>
        <w:rPr/>
        <w:t>Issue 334, 5 November 1997, page 5</w:t>
      </w:r>
    </w:p>
    <w:p>
      <w:pPr>
        <w:pStyle w:val="Normal"/>
        <w:rPr/>
      </w:pPr>
      <w:r>
        <w:rPr/>
      </w:r>
    </w:p>
    <w:p>
      <w:pPr>
        <w:pStyle w:val="Normal"/>
        <w:rPr/>
      </w:pPr>
      <w:r>
        <w:rPr/>
        <w:t>Burra CFS</w:t>
      </w:r>
      <w:r>
        <w:rPr>
          <w:b w:val="false"/>
        </w:rPr>
        <w:t xml:space="preserve"> held its open day on Sunday, displaying their latest equipment and techniques.</w:t>
      </w:r>
    </w:p>
    <w:p>
      <w:pPr>
        <w:pStyle w:val="Normal"/>
        <w:rPr>
          <w:b w:val="false"/>
        </w:rPr>
      </w:pPr>
      <w:r>
        <w:rPr>
          <w:b w:val="false"/>
        </w:rPr>
      </w:r>
    </w:p>
    <w:p>
      <w:pPr>
        <w:pStyle w:val="Normal"/>
        <w:rPr/>
      </w:pPr>
      <w:r>
        <w:rPr/>
        <w:t>Issue 334, 5 November 1997, page 6</w:t>
      </w:r>
    </w:p>
    <w:p>
      <w:pPr>
        <w:pStyle w:val="Normal"/>
        <w:rPr/>
      </w:pPr>
      <w:r>
        <w:rPr/>
      </w:r>
    </w:p>
    <w:p>
      <w:pPr>
        <w:pStyle w:val="Normal"/>
        <w:rPr/>
      </w:pPr>
      <w:r>
        <w:rPr/>
        <w:t>The SES Team</w:t>
      </w:r>
      <w:r>
        <w:rPr>
          <w:b w:val="false"/>
        </w:rPr>
        <w:t xml:space="preserve"> answered a number of callouts over Thursday and Friday’s wild weather.</w:t>
      </w:r>
    </w:p>
    <w:p>
      <w:pPr>
        <w:pStyle w:val="Normal"/>
        <w:numPr>
          <w:ilvl w:val="0"/>
          <w:numId w:val="339"/>
        </w:numPr>
        <w:rPr>
          <w:b w:val="false"/>
        </w:rPr>
      </w:pPr>
      <w:r>
        <w:rPr>
          <w:b w:val="false"/>
        </w:rPr>
        <w:t>Cleared gutters at the Mobil Roadhouse that had led to flooding.</w:t>
      </w:r>
    </w:p>
    <w:p>
      <w:pPr>
        <w:pStyle w:val="Normal"/>
        <w:numPr>
          <w:ilvl w:val="0"/>
          <w:numId w:val="339"/>
        </w:numPr>
        <w:rPr>
          <w:b w:val="false"/>
        </w:rPr>
      </w:pPr>
      <w:r>
        <w:rPr>
          <w:b w:val="false"/>
        </w:rPr>
        <w:t>Attended the Burra Uniting Church to fix flapping ridge-capping.</w:t>
      </w:r>
    </w:p>
    <w:p>
      <w:pPr>
        <w:pStyle w:val="Normal"/>
        <w:numPr>
          <w:ilvl w:val="0"/>
          <w:numId w:val="339"/>
        </w:numPr>
        <w:rPr>
          <w:b w:val="false"/>
        </w:rPr>
      </w:pPr>
      <w:r>
        <w:rPr>
          <w:b w:val="false"/>
        </w:rPr>
        <w:t>Removed a fallen pine tree from Maureen Bevan’s car in the St Mary’s car park.</w:t>
      </w:r>
    </w:p>
    <w:p>
      <w:pPr>
        <w:pStyle w:val="Normal"/>
        <w:numPr>
          <w:ilvl w:val="0"/>
          <w:numId w:val="339"/>
        </w:numPr>
        <w:rPr>
          <w:b w:val="false"/>
        </w:rPr>
      </w:pPr>
      <w:r>
        <w:rPr>
          <w:b w:val="false"/>
        </w:rPr>
        <w:t>Assisted in disposing of dead sheep on Saturday.</w:t>
      </w:r>
    </w:p>
    <w:p>
      <w:pPr>
        <w:pStyle w:val="Normal"/>
        <w:numPr>
          <w:ilvl w:val="0"/>
          <w:numId w:val="339"/>
        </w:numPr>
        <w:rPr>
          <w:b w:val="false"/>
        </w:rPr>
      </w:pPr>
      <w:r>
        <w:rPr>
          <w:b w:val="false"/>
        </w:rPr>
        <w:t>Mounted a security guard on the downed helicopter on Sunday.</w:t>
      </w:r>
    </w:p>
    <w:p>
      <w:pPr>
        <w:pStyle w:val="Normal"/>
        <w:rPr>
          <w:b w:val="false"/>
        </w:rPr>
      </w:pPr>
      <w:r>
        <w:rPr>
          <w:b w:val="false"/>
        </w:rPr>
      </w:r>
    </w:p>
    <w:p>
      <w:pPr>
        <w:pStyle w:val="Normal"/>
        <w:rPr/>
      </w:pPr>
      <w:r>
        <w:rPr/>
        <w:t>Issue 335, 12 November 1997, page 1</w:t>
      </w:r>
    </w:p>
    <w:p>
      <w:pPr>
        <w:pStyle w:val="Normal"/>
        <w:rPr/>
      </w:pPr>
      <w:r>
        <w:rPr/>
      </w:r>
    </w:p>
    <w:p>
      <w:pPr>
        <w:pStyle w:val="Normal"/>
        <w:rPr/>
      </w:pPr>
      <w:r>
        <w:rPr/>
        <w:t>Redfire Resources</w:t>
      </w:r>
      <w:r>
        <w:rPr>
          <w:b w:val="false"/>
        </w:rPr>
        <w:t xml:space="preserve"> has commenced exploratory drilling on Stockman’s property ‘The Grove’ next to Richard Riggs’ driveway.  They will sink 50 to 60 holes over the next two weeks, spread over a distance of about 1 km from north to south.  They will also carry out a geochemistry survey along the valley for c. 15 km.  They have recently concluded a major mapping survey of the Mongolata Goldfield and are awaiting results.  Manager of Refire, Bob Besley urged Burra Golf Club to go ahead with its greening project, as the odds were heavily against finding viable deposits there.</w:t>
      </w:r>
    </w:p>
    <w:p>
      <w:pPr>
        <w:pStyle w:val="Normal"/>
        <w:rPr>
          <w:b w:val="false"/>
        </w:rPr>
      </w:pPr>
      <w:r>
        <w:rPr>
          <w:b w:val="false"/>
        </w:rPr>
      </w:r>
    </w:p>
    <w:p>
      <w:pPr>
        <w:pStyle w:val="Normal"/>
        <w:rPr/>
      </w:pPr>
      <w:r>
        <w:rPr/>
        <w:t>Issue 335, 12 November 1997, page 2</w:t>
      </w:r>
    </w:p>
    <w:p>
      <w:pPr>
        <w:pStyle w:val="Normal"/>
        <w:rPr/>
      </w:pPr>
      <w:r>
        <w:rPr/>
      </w:r>
    </w:p>
    <w:p>
      <w:pPr>
        <w:pStyle w:val="Normal"/>
        <w:rPr/>
      </w:pPr>
      <w:r>
        <w:rPr/>
        <w:t xml:space="preserve">A Yellow Triumph Stag Convertible </w:t>
      </w:r>
      <w:r>
        <w:rPr>
          <w:b w:val="false"/>
        </w:rPr>
        <w:t>was dumped in the Burra creek early on Friday afternoon by a woman who was arrested shortly afterwards for house breaking and theft.  It had been stolen in Adelaide on Wednesday and its owner was devastated because he had spent years restoring the vehicle to mint condition.  [Photo of the car in the creek near the Caravan Park.]</w:t>
      </w:r>
    </w:p>
    <w:p>
      <w:pPr>
        <w:pStyle w:val="Normal"/>
        <w:rPr>
          <w:b w:val="false"/>
        </w:rPr>
      </w:pPr>
      <w:r>
        <w:rPr>
          <w:b w:val="false"/>
        </w:rPr>
      </w:r>
    </w:p>
    <w:p>
      <w:pPr>
        <w:pStyle w:val="Normal"/>
        <w:rPr/>
      </w:pPr>
      <w:r>
        <w:rPr/>
        <w:t>Issue 335, 12 November 1997, page 3</w:t>
      </w:r>
    </w:p>
    <w:p>
      <w:pPr>
        <w:pStyle w:val="Normal"/>
        <w:rPr/>
      </w:pPr>
      <w:r>
        <w:rPr/>
      </w:r>
    </w:p>
    <w:p>
      <w:pPr>
        <w:pStyle w:val="Normal"/>
        <w:rPr/>
      </w:pPr>
      <w:r>
        <w:rPr/>
        <w:t>The 8-Day Great SA Bike Ride</w:t>
      </w:r>
      <w:r>
        <w:rPr>
          <w:b w:val="false"/>
        </w:rPr>
        <w:t xml:space="preserve"> is planned for September 1998 and will involve between 2,000 and 5,000 cyclists.  The tour will visit Burra and Eudunda; starting in Sedan on Sunday 27 September, with its first overnight stop in Eudunda and reaching Burra on Monday 28 September.</w:t>
      </w:r>
    </w:p>
    <w:p>
      <w:pPr>
        <w:pStyle w:val="Normal"/>
        <w:rPr>
          <w:b w:val="false"/>
        </w:rPr>
      </w:pPr>
      <w:r>
        <w:rPr>
          <w:b w:val="false"/>
        </w:rPr>
        <w:t>[Details of planned ancillary events are printed.]</w:t>
      </w:r>
    </w:p>
    <w:p>
      <w:pPr>
        <w:pStyle w:val="Normal"/>
        <w:rPr>
          <w:b w:val="false"/>
        </w:rPr>
      </w:pPr>
      <w:r>
        <w:rPr>
          <w:b w:val="false"/>
        </w:rPr>
      </w:r>
    </w:p>
    <w:p>
      <w:pPr>
        <w:pStyle w:val="Normal"/>
        <w:rPr/>
      </w:pPr>
      <w:r>
        <w:rPr/>
        <w:t xml:space="preserve">Advt. </w:t>
      </w:r>
      <w:r>
        <w:rPr>
          <w:b w:val="false"/>
        </w:rPr>
        <w:t>Burra Squash Courts will open on Tuesday 17 November and then every Tuesday and Thursday 4.00- 10.30 p.m. or by arrangement.</w:t>
      </w:r>
    </w:p>
    <w:p>
      <w:pPr>
        <w:pStyle w:val="Normal"/>
        <w:rPr>
          <w:b w:val="false"/>
        </w:rPr>
      </w:pPr>
      <w:r>
        <w:rPr>
          <w:b w:val="false"/>
        </w:rPr>
      </w:r>
    </w:p>
    <w:p>
      <w:pPr>
        <w:pStyle w:val="Normal"/>
        <w:rPr/>
      </w:pPr>
      <w:r>
        <w:rPr/>
        <w:t>Issue 335, 12 November 1997, page 4</w:t>
      </w:r>
    </w:p>
    <w:p>
      <w:pPr>
        <w:pStyle w:val="Normal"/>
        <w:rPr/>
      </w:pPr>
      <w:r>
        <w:rPr/>
      </w:r>
    </w:p>
    <w:p>
      <w:pPr>
        <w:pStyle w:val="Normal"/>
        <w:rPr/>
      </w:pPr>
      <w:r>
        <w:rPr/>
        <w:t>Burra art Gallery</w:t>
      </w:r>
      <w:r>
        <w:rPr>
          <w:b w:val="false"/>
        </w:rPr>
        <w:t xml:space="preserve"> has a new exhibition of artists from the Mid North.</w:t>
      </w:r>
    </w:p>
    <w:p>
      <w:pPr>
        <w:pStyle w:val="Normal"/>
        <w:rPr>
          <w:b w:val="false"/>
        </w:rPr>
      </w:pPr>
      <w:r>
        <w:rPr>
          <w:b w:val="false"/>
        </w:rPr>
      </w:r>
    </w:p>
    <w:p>
      <w:pPr>
        <w:pStyle w:val="Normal"/>
        <w:rPr/>
      </w:pPr>
      <w:r>
        <w:rPr/>
        <w:t xml:space="preserve">Birth.  </w:t>
      </w:r>
      <w:r>
        <w:rPr>
          <w:b w:val="false"/>
        </w:rPr>
        <w:t>To Tim &amp; Jacquie Simpson on Melbourne Cup Day, a son, Harry John.</w:t>
      </w:r>
    </w:p>
    <w:p>
      <w:pPr>
        <w:pStyle w:val="Normal"/>
        <w:rPr>
          <w:b w:val="false"/>
        </w:rPr>
      </w:pPr>
      <w:r>
        <w:rPr>
          <w:b w:val="false"/>
        </w:rPr>
      </w:r>
    </w:p>
    <w:p>
      <w:pPr>
        <w:pStyle w:val="Normal"/>
        <w:rPr/>
      </w:pPr>
      <w:r>
        <w:rPr/>
        <w:t xml:space="preserve">Obituary.  </w:t>
      </w:r>
      <w:r>
        <w:rPr>
          <w:b w:val="false"/>
        </w:rPr>
        <w:t>Audrey Angel.</w:t>
      </w:r>
    </w:p>
    <w:p>
      <w:pPr>
        <w:pStyle w:val="Normal"/>
        <w:rPr>
          <w:b w:val="false"/>
        </w:rPr>
      </w:pPr>
      <w:r>
        <w:rPr>
          <w:b w:val="false"/>
        </w:rPr>
        <w:t>[Born Audrey June Crisp, 1 June 1924 at Adelaide.]</w:t>
      </w:r>
    </w:p>
    <w:p>
      <w:pPr>
        <w:pStyle w:val="Normal"/>
        <w:rPr>
          <w:b w:val="false"/>
        </w:rPr>
      </w:pPr>
      <w:r>
        <w:rPr>
          <w:b w:val="false"/>
        </w:rPr>
      </w:r>
    </w:p>
    <w:p>
      <w:pPr>
        <w:pStyle w:val="Normal"/>
        <w:rPr/>
      </w:pPr>
      <w:r>
        <w:rPr/>
        <w:t xml:space="preserve">Obituary.  </w:t>
      </w:r>
      <w:r>
        <w:rPr>
          <w:b w:val="false"/>
        </w:rPr>
        <w:t>George Gallagher died on 31 October.</w:t>
      </w:r>
    </w:p>
    <w:p>
      <w:pPr>
        <w:pStyle w:val="Normal"/>
        <w:rPr>
          <w:b w:val="false"/>
        </w:rPr>
      </w:pPr>
      <w:r>
        <w:rPr>
          <w:b w:val="false"/>
        </w:rPr>
        <w:t>[George Henry Glanville Gallagher, born 11 November 1914 at Kooringa.]</w:t>
      </w:r>
    </w:p>
    <w:p>
      <w:pPr>
        <w:pStyle w:val="Normal"/>
        <w:rPr>
          <w:b w:val="false"/>
        </w:rPr>
      </w:pPr>
      <w:r>
        <w:rPr>
          <w:b w:val="false"/>
        </w:rPr>
      </w:r>
    </w:p>
    <w:p>
      <w:pPr>
        <w:pStyle w:val="Normal"/>
        <w:rPr/>
      </w:pPr>
      <w:r>
        <w:rPr/>
        <w:t>Issue 336, 19 November 1997, page 1</w:t>
      </w:r>
    </w:p>
    <w:p>
      <w:pPr>
        <w:pStyle w:val="Normal"/>
        <w:rPr/>
      </w:pPr>
      <w:r>
        <w:rPr/>
      </w:r>
    </w:p>
    <w:p>
      <w:pPr>
        <w:pStyle w:val="Normal"/>
        <w:rPr/>
      </w:pPr>
      <w:r>
        <w:rPr/>
        <w:t xml:space="preserve">Mt Bryan School </w:t>
      </w:r>
      <w:r>
        <w:rPr>
          <w:b w:val="false"/>
        </w:rPr>
        <w:t>held a gala day on Sunday.  Some 150 people attended.</w:t>
      </w:r>
    </w:p>
    <w:p>
      <w:pPr>
        <w:pStyle w:val="Normal"/>
        <w:rPr>
          <w:b w:val="false"/>
        </w:rPr>
      </w:pPr>
      <w:r>
        <w:rPr>
          <w:b w:val="false"/>
        </w:rPr>
      </w:r>
    </w:p>
    <w:p>
      <w:pPr>
        <w:pStyle w:val="Normal"/>
        <w:rPr/>
      </w:pPr>
      <w:r>
        <w:rPr/>
        <w:t xml:space="preserve">Burra Golf Club </w:t>
      </w:r>
      <w:r>
        <w:rPr>
          <w:b w:val="false"/>
        </w:rPr>
        <w:t>has asked Council support for its greening program.</w:t>
      </w:r>
    </w:p>
    <w:p>
      <w:pPr>
        <w:pStyle w:val="Normal"/>
        <w:rPr>
          <w:b w:val="false"/>
        </w:rPr>
      </w:pPr>
      <w:r>
        <w:rPr>
          <w:b w:val="false"/>
        </w:rPr>
      </w:r>
    </w:p>
    <w:p>
      <w:pPr>
        <w:pStyle w:val="Normal"/>
        <w:rPr/>
      </w:pPr>
      <w:r>
        <w:rPr/>
        <w:t>Issue 336, 19 November 1997, page 2</w:t>
      </w:r>
    </w:p>
    <w:p>
      <w:pPr>
        <w:pStyle w:val="Normal"/>
        <w:rPr/>
      </w:pPr>
      <w:r>
        <w:rPr/>
      </w:r>
    </w:p>
    <w:p>
      <w:pPr>
        <w:pStyle w:val="Normal"/>
        <w:rPr/>
      </w:pPr>
      <w:r>
        <w:rPr/>
        <w:t xml:space="preserve">Accident.  </w:t>
      </w:r>
      <w:r>
        <w:rPr>
          <w:b w:val="false"/>
        </w:rPr>
        <w:t>A Ford F100 ute rolled over on the Eastern Road c. 30 km from Burra last Tuesday.  Damage was extensive, totalling c. $20,000.  The driver was admitted to Burra Hospital and two passengers were allowed to leave after treatment.</w:t>
      </w:r>
    </w:p>
    <w:p>
      <w:pPr>
        <w:pStyle w:val="Normal"/>
        <w:rPr>
          <w:b w:val="false"/>
        </w:rPr>
      </w:pPr>
      <w:r>
        <w:rPr>
          <w:b w:val="false"/>
        </w:rPr>
      </w:r>
    </w:p>
    <w:p>
      <w:pPr>
        <w:pStyle w:val="Normal"/>
        <w:rPr/>
      </w:pPr>
      <w:r>
        <w:rPr/>
        <w:t xml:space="preserve">Accident.  </w:t>
      </w:r>
      <w:r>
        <w:rPr>
          <w:b w:val="false"/>
        </w:rPr>
        <w:t>A vehicle overturned at c. 6 a.m. on Friday some 4 km south of Hallett.  The female driver was taken to Burra Hospital.</w:t>
      </w:r>
    </w:p>
    <w:p>
      <w:pPr>
        <w:pStyle w:val="Normal"/>
        <w:rPr>
          <w:b w:val="false"/>
        </w:rPr>
      </w:pPr>
      <w:r>
        <w:rPr>
          <w:b w:val="false"/>
        </w:rPr>
      </w:r>
    </w:p>
    <w:p>
      <w:pPr>
        <w:pStyle w:val="Normal"/>
        <w:rPr/>
      </w:pPr>
      <w:r>
        <w:rPr/>
        <w:t xml:space="preserve">The Burra Hospital Ladies’ Auxiliary </w:t>
      </w:r>
      <w:r>
        <w:rPr>
          <w:b w:val="false"/>
        </w:rPr>
        <w:t>held their Melbourne Cup Luncheon at the Sports Complex this year and it was a great success.  The change of venue saw some of the younger set attend.  Some 130 attended and the profit was $1,400, while hospital staff raised $600.</w:t>
      </w:r>
    </w:p>
    <w:p>
      <w:pPr>
        <w:pStyle w:val="Normal"/>
        <w:rPr>
          <w:b w:val="false"/>
        </w:rPr>
      </w:pPr>
      <w:r>
        <w:rPr>
          <w:b w:val="false"/>
        </w:rPr>
      </w:r>
    </w:p>
    <w:p>
      <w:pPr>
        <w:pStyle w:val="Normal"/>
        <w:rPr/>
      </w:pPr>
      <w:r>
        <w:rPr/>
        <w:t xml:space="preserve">Barker Homes Report 1996-97 </w:t>
      </w:r>
      <w:r>
        <w:rPr>
          <w:b w:val="false"/>
        </w:rPr>
        <w:t>by Chairman Jock Duncan</w:t>
      </w:r>
    </w:p>
    <w:p>
      <w:pPr>
        <w:pStyle w:val="Normal"/>
        <w:numPr>
          <w:ilvl w:val="0"/>
          <w:numId w:val="305"/>
        </w:numPr>
        <w:rPr/>
      </w:pPr>
      <w:r>
        <w:rPr>
          <w:b w:val="false"/>
        </w:rPr>
        <w:t>New tenant agreements are in place.</w:t>
      </w:r>
    </w:p>
    <w:p>
      <w:pPr>
        <w:pStyle w:val="Normal"/>
        <w:numPr>
          <w:ilvl w:val="0"/>
          <w:numId w:val="305"/>
        </w:numPr>
        <w:rPr/>
      </w:pPr>
      <w:r>
        <w:rPr>
          <w:b w:val="false"/>
        </w:rPr>
        <w:t>A new programmed sprinkler system has been installed for lawns in Pearse Row.</w:t>
      </w:r>
    </w:p>
    <w:p>
      <w:pPr>
        <w:pStyle w:val="Normal"/>
        <w:numPr>
          <w:ilvl w:val="0"/>
          <w:numId w:val="305"/>
        </w:numPr>
        <w:rPr/>
      </w:pPr>
      <w:r>
        <w:rPr>
          <w:b w:val="false"/>
        </w:rPr>
        <w:t>Various repairs were made and painting has been undertaken.</w:t>
      </w:r>
    </w:p>
    <w:p>
      <w:pPr>
        <w:pStyle w:val="Normal"/>
        <w:numPr>
          <w:ilvl w:val="0"/>
          <w:numId w:val="305"/>
        </w:numPr>
        <w:rPr/>
      </w:pPr>
      <w:r>
        <w:rPr>
          <w:b w:val="false"/>
        </w:rPr>
        <w:t>Carpets and stoves have been replaced as required.</w:t>
      </w:r>
    </w:p>
    <w:p>
      <w:pPr>
        <w:pStyle w:val="Normal"/>
        <w:numPr>
          <w:ilvl w:val="0"/>
          <w:numId w:val="305"/>
        </w:numPr>
        <w:rPr/>
      </w:pPr>
      <w:r>
        <w:rPr>
          <w:b w:val="false"/>
        </w:rPr>
        <w:t>All homes are currently occupied.</w:t>
      </w:r>
    </w:p>
    <w:p>
      <w:pPr>
        <w:pStyle w:val="Normal"/>
        <w:rPr>
          <w:b w:val="false"/>
        </w:rPr>
      </w:pPr>
      <w:r>
        <w:rPr>
          <w:b w:val="false"/>
        </w:rPr>
      </w:r>
    </w:p>
    <w:p>
      <w:pPr>
        <w:pStyle w:val="Normal"/>
        <w:rPr/>
      </w:pPr>
      <w:r>
        <w:rPr/>
        <w:t>Issue 336, 19 November 1997, page 3</w:t>
      </w:r>
    </w:p>
    <w:p>
      <w:pPr>
        <w:pStyle w:val="Normal"/>
        <w:rPr/>
      </w:pPr>
      <w:r>
        <w:rPr/>
      </w:r>
    </w:p>
    <w:p>
      <w:pPr>
        <w:pStyle w:val="Normal"/>
        <w:rPr/>
      </w:pPr>
      <w:r>
        <w:rPr/>
        <w:t>Burra Tourism Association</w:t>
      </w:r>
    </w:p>
    <w:p>
      <w:pPr>
        <w:pStyle w:val="Normal"/>
        <w:rPr/>
      </w:pPr>
      <w:r>
        <w:rPr>
          <w:b w:val="false"/>
        </w:rPr>
        <w:t>Burra Traders’ Association presented the request it had received to become a tourist association to its members last Tuesday.  Plusses included reduced insurance costs by having one organisation, potential to increase membership, with resulting increased lobbying power.  The down side was that the enthusiasm of new members might wane, leaving existing members uncomfortable with their new identity and the possible loss of a forum for non-tourism related issues.  Members will be contacted to raise some specific constitutional changes to be considered at a meeting on 4 December.</w:t>
      </w:r>
    </w:p>
    <w:p>
      <w:pPr>
        <w:pStyle w:val="Normal"/>
        <w:rPr>
          <w:b w:val="false"/>
        </w:rPr>
      </w:pPr>
      <w:r>
        <w:rPr>
          <w:b w:val="false"/>
        </w:rPr>
      </w:r>
    </w:p>
    <w:p>
      <w:pPr>
        <w:pStyle w:val="Normal"/>
        <w:rPr>
          <w:b w:val="false"/>
        </w:rPr>
      </w:pPr>
      <w:r>
        <w:rPr/>
        <w:t>A.G. &amp; M.L. Dobson</w:t>
      </w:r>
      <w:r>
        <w:rPr>
          <w:b w:val="false"/>
        </w:rPr>
        <w:t xml:space="preserve"> has received Council approval to go ahead with their piggery extensions.</w:t>
      </w:r>
    </w:p>
    <w:p>
      <w:pPr>
        <w:pStyle w:val="Normal"/>
        <w:rPr>
          <w:b w:val="false"/>
        </w:rPr>
      </w:pPr>
      <w:r>
        <w:rPr>
          <w:b w:val="false"/>
        </w:rPr>
      </w:r>
    </w:p>
    <w:p>
      <w:pPr>
        <w:pStyle w:val="Normal"/>
        <w:rPr/>
      </w:pPr>
      <w:r>
        <w:rPr/>
        <w:t xml:space="preserve">Morgan –Burra Road.  </w:t>
      </w:r>
      <w:r>
        <w:rPr>
          <w:b w:val="false"/>
        </w:rPr>
        <w:t>With the sealing project nearing its completion, locals are getting together to plan an opening celebration.  There will be a meeting for people interested or who have ideas at the Burra Ambulance Centre on 25 November.  It seems the logical site for the event would be out at ‘The Gums’ halfway between Burra &amp; Morgan.</w:t>
      </w:r>
    </w:p>
    <w:p>
      <w:pPr>
        <w:pStyle w:val="Normal"/>
        <w:rPr>
          <w:b w:val="false"/>
        </w:rPr>
      </w:pPr>
      <w:r>
        <w:rPr>
          <w:b w:val="false"/>
        </w:rPr>
      </w:r>
    </w:p>
    <w:p>
      <w:pPr>
        <w:pStyle w:val="Normal"/>
        <w:rPr/>
      </w:pPr>
      <w:r>
        <w:rPr/>
        <w:t>Issue 336, 19 November 1997, page 4</w:t>
      </w:r>
    </w:p>
    <w:p>
      <w:pPr>
        <w:pStyle w:val="Normal"/>
        <w:rPr/>
      </w:pPr>
      <w:r>
        <w:rPr/>
      </w:r>
    </w:p>
    <w:p>
      <w:pPr>
        <w:pStyle w:val="Normal"/>
        <w:rPr/>
      </w:pPr>
      <w:r>
        <w:rPr/>
        <w:t xml:space="preserve">Locust Spraying.  </w:t>
      </w:r>
      <w:r>
        <w:rPr>
          <w:b w:val="false"/>
        </w:rPr>
        <w:t>The State Government is committed to protecting SA agriculture from plague locusts.  It has committed $750,000 to an aerial spraying program.  Spraying will start in the Upper north, where areas around Quorn are badly affected.  Areas affected include Peterborough, Orroroo, Melrose, Wilmington, Quorn, Carrieton, Craddock and Hawker.  The aim is to hit them before they move south into cropland as well as to protect the pastoral zone.</w:t>
      </w:r>
    </w:p>
    <w:p>
      <w:pPr>
        <w:pStyle w:val="Normal"/>
        <w:rPr>
          <w:b w:val="false"/>
        </w:rPr>
      </w:pPr>
      <w:r>
        <w:rPr>
          <w:b w:val="false"/>
        </w:rPr>
      </w:r>
    </w:p>
    <w:p>
      <w:pPr>
        <w:pStyle w:val="Normal"/>
        <w:rPr/>
      </w:pPr>
      <w:r>
        <w:rPr/>
        <w:t xml:space="preserve">The National Variety Club Bashers </w:t>
      </w:r>
      <w:r>
        <w:rPr>
          <w:b w:val="false"/>
        </w:rPr>
        <w:t>will be in Burra for lunch on 27 May 1998.</w:t>
      </w:r>
    </w:p>
    <w:p>
      <w:pPr>
        <w:pStyle w:val="Normal"/>
        <w:rPr>
          <w:b w:val="false"/>
        </w:rPr>
      </w:pPr>
      <w:r>
        <w:rPr>
          <w:b w:val="false"/>
        </w:rPr>
      </w:r>
    </w:p>
    <w:p>
      <w:pPr>
        <w:pStyle w:val="Normal"/>
        <w:rPr/>
      </w:pPr>
      <w:r>
        <w:rPr/>
        <w:t>Issue 336, 19 November 1997, page 9</w:t>
      </w:r>
    </w:p>
    <w:p>
      <w:pPr>
        <w:pStyle w:val="Normal"/>
        <w:rPr/>
      </w:pPr>
      <w:r>
        <w:rPr/>
      </w:r>
    </w:p>
    <w:p>
      <w:pPr>
        <w:pStyle w:val="Normal"/>
        <w:rPr/>
      </w:pPr>
      <w:r>
        <w:rPr/>
        <w:t xml:space="preserve">Obituary.  </w:t>
      </w:r>
      <w:r>
        <w:rPr>
          <w:b w:val="false"/>
        </w:rPr>
        <w:t>Sally Kotz died 10 November at Burra Hospital.  She was the mother of Reva and widow of Bert.</w:t>
      </w:r>
    </w:p>
    <w:p>
      <w:pPr>
        <w:pStyle w:val="Normal"/>
        <w:rPr>
          <w:b w:val="false"/>
        </w:rPr>
      </w:pPr>
      <w:r>
        <w:rPr>
          <w:b w:val="false"/>
        </w:rPr>
        <w:t>[Born Selina Emelda Pearl Fischer, 18 August 1916 at Julia.]</w:t>
      </w:r>
    </w:p>
    <w:p>
      <w:pPr>
        <w:pStyle w:val="Normal"/>
        <w:rPr>
          <w:b w:val="false"/>
        </w:rPr>
      </w:pPr>
      <w:r>
        <w:rPr>
          <w:b w:val="false"/>
        </w:rPr>
      </w:r>
    </w:p>
    <w:p>
      <w:pPr>
        <w:pStyle w:val="Normal"/>
        <w:rPr/>
      </w:pPr>
      <w:r>
        <w:rPr/>
        <w:t>Issue 337, 26 November 1997, page 1</w:t>
      </w:r>
    </w:p>
    <w:p>
      <w:pPr>
        <w:pStyle w:val="Normal"/>
        <w:rPr/>
      </w:pPr>
      <w:r>
        <w:rPr/>
      </w:r>
    </w:p>
    <w:p>
      <w:pPr>
        <w:pStyle w:val="Normal"/>
        <w:rPr/>
      </w:pPr>
      <w:r>
        <w:rPr/>
        <w:t xml:space="preserve">BCS.  </w:t>
      </w:r>
      <w:r>
        <w:rPr>
          <w:b w:val="false"/>
        </w:rPr>
        <w:t>An agreement to lease has been signed by Telstra and the school for the land for a mobile phone tower overlooking Burra on Brewery Hill.  It will give coverage for Burra and halfway along the Morgan Road.  Sites have also been considered at Black Springs, Mt Cone and Hallett.  Telstra is anxious to extend its coverage north and along the highway to Broken Hill.  Goyder Council development officer John Brak said no application to build the tower had yet been lodged.  Despite consultations the former Burra Burra DC had been unable to secure a service.</w:t>
      </w:r>
    </w:p>
    <w:p>
      <w:pPr>
        <w:pStyle w:val="Normal"/>
        <w:rPr>
          <w:b w:val="false"/>
        </w:rPr>
      </w:pPr>
      <w:r>
        <w:rPr>
          <w:b w:val="false"/>
        </w:rPr>
      </w:r>
    </w:p>
    <w:p>
      <w:pPr>
        <w:pStyle w:val="Normal"/>
        <w:rPr/>
      </w:pPr>
      <w:r>
        <w:rPr/>
        <w:t xml:space="preserve">Burra Kindergarten </w:t>
      </w:r>
      <w:r>
        <w:rPr>
          <w:b w:val="false"/>
        </w:rPr>
        <w:t>has had dads working hard over recent weekends to erect new playground equipment.  The management committee has spent $6,000 on the project.  [Photo.]</w:t>
      </w:r>
    </w:p>
    <w:p>
      <w:pPr>
        <w:pStyle w:val="Normal"/>
        <w:rPr>
          <w:b w:val="false"/>
        </w:rPr>
      </w:pPr>
      <w:r>
        <w:rPr>
          <w:b w:val="false"/>
        </w:rPr>
      </w:r>
    </w:p>
    <w:p>
      <w:pPr>
        <w:pStyle w:val="Normal"/>
        <w:rPr/>
      </w:pPr>
      <w:r>
        <w:rPr/>
        <w:t>Issue 337, 26 November 1997, page 2</w:t>
      </w:r>
    </w:p>
    <w:p>
      <w:pPr>
        <w:pStyle w:val="Normal"/>
        <w:rPr/>
      </w:pPr>
      <w:r>
        <w:rPr/>
      </w:r>
    </w:p>
    <w:p>
      <w:pPr>
        <w:pStyle w:val="Normal"/>
        <w:rPr/>
      </w:pPr>
      <w:r>
        <w:rPr/>
        <w:t xml:space="preserve">Break-in.  </w:t>
      </w:r>
      <w:r>
        <w:rPr>
          <w:b w:val="false"/>
        </w:rPr>
        <w:t>A house break-in and larceny at a farmhouse near Gum Creek resulted in the theft of goods worth c. $5,000.</w:t>
      </w:r>
    </w:p>
    <w:p>
      <w:pPr>
        <w:pStyle w:val="Normal"/>
        <w:rPr>
          <w:b w:val="false"/>
        </w:rPr>
      </w:pPr>
      <w:r>
        <w:rPr>
          <w:b w:val="false"/>
        </w:rPr>
      </w:r>
    </w:p>
    <w:p>
      <w:pPr>
        <w:pStyle w:val="Normal"/>
        <w:rPr/>
      </w:pPr>
      <w:r>
        <w:rPr/>
        <w:t xml:space="preserve">Theft.  </w:t>
      </w:r>
      <w:r>
        <w:rPr>
          <w:b w:val="false"/>
        </w:rPr>
        <w:t>A $170 SAR Major swag was stolen from the back of a ute parked near the Booborowie Hotel.</w:t>
      </w:r>
    </w:p>
    <w:p>
      <w:pPr>
        <w:pStyle w:val="Normal"/>
        <w:rPr>
          <w:b w:val="false"/>
        </w:rPr>
      </w:pPr>
      <w:r>
        <w:rPr>
          <w:b w:val="false"/>
        </w:rPr>
      </w:r>
    </w:p>
    <w:p>
      <w:pPr>
        <w:pStyle w:val="Normal"/>
        <w:rPr/>
      </w:pPr>
      <w:r>
        <w:rPr/>
        <w:t xml:space="preserve">Vandals </w:t>
      </w:r>
      <w:r>
        <w:rPr>
          <w:b w:val="false"/>
        </w:rPr>
        <w:t>have broken windows in the Kooringa Masonic Lodge building in Thames Street and graffitied a wall at the Mt Bryan Tennis Courts.</w:t>
      </w:r>
    </w:p>
    <w:p>
      <w:pPr>
        <w:pStyle w:val="Normal"/>
        <w:rPr>
          <w:b w:val="false"/>
        </w:rPr>
      </w:pPr>
      <w:r>
        <w:rPr>
          <w:b w:val="false"/>
        </w:rPr>
      </w:r>
    </w:p>
    <w:p>
      <w:pPr>
        <w:pStyle w:val="Normal"/>
        <w:rPr/>
      </w:pPr>
      <w:r>
        <w:rPr/>
        <w:t xml:space="preserve">Theft.  </w:t>
      </w:r>
      <w:r>
        <w:rPr>
          <w:b w:val="false"/>
        </w:rPr>
        <w:t>A Goyder Council truck was broken into and a suction pump, fire-fighting hose, chain, UHF radio and shovel stolen, to the value of $2,300.</w:t>
      </w:r>
    </w:p>
    <w:p>
      <w:pPr>
        <w:pStyle w:val="Normal"/>
        <w:rPr>
          <w:b w:val="false"/>
        </w:rPr>
      </w:pPr>
      <w:r>
        <w:rPr>
          <w:b w:val="false"/>
        </w:rPr>
      </w:r>
    </w:p>
    <w:p>
      <w:pPr>
        <w:pStyle w:val="Normal"/>
        <w:rPr/>
      </w:pPr>
      <w:r>
        <w:rPr/>
        <w:t>Travis Thamm</w:t>
      </w:r>
      <w:r>
        <w:rPr>
          <w:b w:val="false"/>
        </w:rPr>
        <w:t xml:space="preserve"> has just represented SA at the Prince Philip Mounted Games in Sydney.  SA came second in the competition.</w:t>
      </w:r>
    </w:p>
    <w:p>
      <w:pPr>
        <w:pStyle w:val="Normal"/>
        <w:rPr>
          <w:b w:val="false"/>
        </w:rPr>
      </w:pPr>
      <w:r>
        <w:rPr>
          <w:b w:val="false"/>
        </w:rPr>
      </w:r>
    </w:p>
    <w:p>
      <w:pPr>
        <w:pStyle w:val="Normal"/>
        <w:rPr/>
      </w:pPr>
      <w:r>
        <w:rPr/>
        <w:t>School Leavers</w:t>
      </w:r>
      <w:r>
        <w:rPr>
          <w:b w:val="false"/>
        </w:rPr>
        <w:t xml:space="preserve"> Brooke Thomas, Andy Munro and Sally Horne have all obtained retailing jobs.</w:t>
      </w:r>
    </w:p>
    <w:p>
      <w:pPr>
        <w:pStyle w:val="Normal"/>
        <w:rPr>
          <w:b w:val="false"/>
        </w:rPr>
      </w:pPr>
      <w:r>
        <w:rPr>
          <w:b w:val="false"/>
        </w:rPr>
      </w:r>
    </w:p>
    <w:p>
      <w:pPr>
        <w:pStyle w:val="Normal"/>
        <w:rPr/>
      </w:pPr>
      <w:r>
        <w:rPr/>
        <w:t>Remembrance Day</w:t>
      </w:r>
      <w:r>
        <w:rPr>
          <w:b w:val="false"/>
        </w:rPr>
        <w:t xml:space="preserve"> was observed at the Burra War Memorial on 11 November.</w:t>
      </w:r>
    </w:p>
    <w:p>
      <w:pPr>
        <w:pStyle w:val="Normal"/>
        <w:rPr>
          <w:b w:val="false"/>
        </w:rPr>
      </w:pPr>
      <w:r>
        <w:rPr>
          <w:b w:val="false"/>
        </w:rPr>
      </w:r>
    </w:p>
    <w:p>
      <w:pPr>
        <w:pStyle w:val="Normal"/>
        <w:rPr/>
      </w:pPr>
      <w:r>
        <w:rPr/>
        <w:t xml:space="preserve">The ICOMOS Conference </w:t>
      </w:r>
      <w:r>
        <w:rPr>
          <w:b w:val="false"/>
        </w:rPr>
        <w:t>(International Council of Monuments and Site) is being held in Burra this coming weekend.  About 100 architects, planners and archaeologists will attend and will look at our town, its heritage and conservation work.</w:t>
      </w:r>
    </w:p>
    <w:p>
      <w:pPr>
        <w:pStyle w:val="Normal"/>
        <w:rPr>
          <w:b w:val="false"/>
        </w:rPr>
      </w:pPr>
      <w:r>
        <w:rPr>
          <w:b w:val="false"/>
        </w:rPr>
      </w:r>
    </w:p>
    <w:p>
      <w:pPr>
        <w:pStyle w:val="Normal"/>
        <w:rPr/>
      </w:pPr>
      <w:r>
        <w:rPr/>
        <w:t>Issue 337, 26 November 1997, page 3</w:t>
      </w:r>
    </w:p>
    <w:p>
      <w:pPr>
        <w:pStyle w:val="Normal"/>
        <w:rPr/>
      </w:pPr>
      <w:r>
        <w:rPr/>
      </w:r>
    </w:p>
    <w:p>
      <w:pPr>
        <w:pStyle w:val="Normal"/>
        <w:rPr/>
      </w:pPr>
      <w:r>
        <w:rPr/>
        <w:t xml:space="preserve">Tour Guides.  </w:t>
      </w:r>
      <w:r>
        <w:rPr>
          <w:b w:val="false"/>
        </w:rPr>
        <w:t>Thirteen people have just completed an accredited Tour Guides and Couriers Course sponsored by Kick Start Mid North and the Burra Visitor Centre.  [Photo.]</w:t>
      </w:r>
    </w:p>
    <w:p>
      <w:pPr>
        <w:pStyle w:val="Normal"/>
        <w:rPr>
          <w:b w:val="false"/>
        </w:rPr>
      </w:pPr>
      <w:r>
        <w:rPr>
          <w:b w:val="false"/>
        </w:rPr>
      </w:r>
    </w:p>
    <w:p>
      <w:pPr>
        <w:pStyle w:val="Normal"/>
        <w:rPr/>
      </w:pPr>
      <w:r>
        <w:rPr/>
        <w:t xml:space="preserve">Letter.  </w:t>
      </w:r>
      <w:r>
        <w:rPr>
          <w:b w:val="false"/>
        </w:rPr>
        <w:t>Alan Botting, manager of the Burra Visitor Centre writes to remind locals they are entitled to a free Heritage Trail Passport Key – one key to a family of two adults and four children per annum.  Additional adults and visitors pay only $5 each.</w:t>
      </w:r>
    </w:p>
    <w:p>
      <w:pPr>
        <w:pStyle w:val="Normal"/>
        <w:rPr>
          <w:b w:val="false"/>
        </w:rPr>
      </w:pPr>
      <w:r>
        <w:rPr>
          <w:b w:val="false"/>
        </w:rPr>
      </w:r>
    </w:p>
    <w:p>
      <w:pPr>
        <w:pStyle w:val="Normal"/>
        <w:rPr/>
      </w:pPr>
      <w:r>
        <w:rPr/>
        <w:t>Issue 337, 26 November 1997, page 4</w:t>
      </w:r>
    </w:p>
    <w:p>
      <w:pPr>
        <w:pStyle w:val="Normal"/>
        <w:rPr/>
      </w:pPr>
      <w:r>
        <w:rPr/>
      </w:r>
    </w:p>
    <w:p>
      <w:pPr>
        <w:pStyle w:val="Normal"/>
        <w:rPr/>
      </w:pPr>
      <w:r>
        <w:rPr/>
        <w:t>Goyder Council</w:t>
      </w:r>
    </w:p>
    <w:p>
      <w:pPr>
        <w:pStyle w:val="Normal"/>
        <w:numPr>
          <w:ilvl w:val="0"/>
          <w:numId w:val="393"/>
        </w:numPr>
        <w:rPr>
          <w:b w:val="false"/>
        </w:rPr>
      </w:pPr>
      <w:r>
        <w:rPr>
          <w:b w:val="false"/>
        </w:rPr>
        <w:t>Jamie Pollard has been appointed caretaker of Redbanks Reserve.</w:t>
      </w:r>
    </w:p>
    <w:p>
      <w:pPr>
        <w:pStyle w:val="Normal"/>
        <w:numPr>
          <w:ilvl w:val="0"/>
          <w:numId w:val="393"/>
        </w:numPr>
        <w:rPr>
          <w:b w:val="false"/>
        </w:rPr>
      </w:pPr>
      <w:r>
        <w:rPr>
          <w:b w:val="false"/>
        </w:rPr>
        <w:t>Management of the Hallett Pool has been transferred to Hallett Community Management Committee with Joy McDowell as pool manager for this season.</w:t>
      </w:r>
    </w:p>
    <w:p>
      <w:pPr>
        <w:pStyle w:val="Normal"/>
        <w:numPr>
          <w:ilvl w:val="0"/>
          <w:numId w:val="393"/>
        </w:numPr>
        <w:rPr>
          <w:b w:val="false"/>
        </w:rPr>
      </w:pPr>
      <w:r>
        <w:rPr>
          <w:b w:val="false"/>
        </w:rPr>
        <w:t>Hallett Community Development Authority has been dissolved with assets equally shared between Hallett and Terowie Community Management Committees (recently formed).</w:t>
      </w:r>
    </w:p>
    <w:p>
      <w:pPr>
        <w:pStyle w:val="Normal"/>
        <w:numPr>
          <w:ilvl w:val="0"/>
          <w:numId w:val="393"/>
        </w:numPr>
        <w:rPr>
          <w:b w:val="false"/>
        </w:rPr>
      </w:pPr>
      <w:r>
        <w:rPr>
          <w:b w:val="false"/>
        </w:rPr>
        <w:t>Robertstown Special Event Committee has been dissolved and its reserve funds of $1,490 transferred to the Robertstown Community Management Committee (recently formed).</w:t>
      </w:r>
    </w:p>
    <w:p>
      <w:pPr>
        <w:pStyle w:val="Normal"/>
        <w:numPr>
          <w:ilvl w:val="0"/>
          <w:numId w:val="393"/>
        </w:numPr>
        <w:rPr>
          <w:b w:val="false"/>
        </w:rPr>
      </w:pPr>
      <w:r>
        <w:rPr>
          <w:b w:val="false"/>
        </w:rPr>
        <w:t>Burra Main Street Committee is being contacted to establish their interest in managing the Town Hall.</w:t>
      </w:r>
    </w:p>
    <w:p>
      <w:pPr>
        <w:pStyle w:val="Normal"/>
        <w:numPr>
          <w:ilvl w:val="0"/>
          <w:numId w:val="393"/>
        </w:numPr>
        <w:rPr>
          <w:b w:val="false"/>
        </w:rPr>
      </w:pPr>
      <w:r>
        <w:rPr>
          <w:b w:val="false"/>
        </w:rPr>
        <w:t>The emergency order placed on a stone shed at the rear of the Drew &amp; Crewes building has been revoked, following a letter from the owner and an accompanying engineer’s report.</w:t>
      </w:r>
    </w:p>
    <w:p>
      <w:pPr>
        <w:pStyle w:val="Normal"/>
        <w:rPr>
          <w:b w:val="false"/>
        </w:rPr>
      </w:pPr>
      <w:r>
        <w:rPr>
          <w:b w:val="false"/>
        </w:rPr>
      </w:r>
    </w:p>
    <w:p>
      <w:pPr>
        <w:pStyle w:val="Normal"/>
        <w:rPr/>
      </w:pPr>
      <w:r>
        <w:rPr/>
        <w:t>Issue 337, 26 November 1997, page 8</w:t>
      </w:r>
    </w:p>
    <w:p>
      <w:pPr>
        <w:pStyle w:val="Normal"/>
        <w:rPr/>
      </w:pPr>
      <w:r>
        <w:rPr/>
      </w:r>
    </w:p>
    <w:p>
      <w:pPr>
        <w:pStyle w:val="Normal"/>
        <w:rPr/>
      </w:pPr>
      <w:r>
        <w:rPr/>
        <w:t xml:space="preserve">Obituary.  </w:t>
      </w:r>
      <w:r>
        <w:rPr>
          <w:b w:val="false"/>
        </w:rPr>
        <w:t>Ruby Gwendoline Edwards (nee Bannear) died on 25 November.</w:t>
      </w:r>
    </w:p>
    <w:p>
      <w:pPr>
        <w:pStyle w:val="Normal"/>
        <w:rPr>
          <w:b w:val="false"/>
        </w:rPr>
      </w:pPr>
      <w:r>
        <w:rPr>
          <w:b w:val="false"/>
        </w:rPr>
        <w:t>[Born 23 May 1915 at Saddleworth.]</w:t>
      </w:r>
    </w:p>
    <w:p>
      <w:pPr>
        <w:pStyle w:val="Normal"/>
        <w:rPr>
          <w:b w:val="false"/>
        </w:rPr>
      </w:pPr>
      <w:r>
        <w:rPr>
          <w:b w:val="false"/>
        </w:rPr>
      </w:r>
    </w:p>
    <w:p>
      <w:pPr>
        <w:pStyle w:val="Normal"/>
        <w:rPr/>
      </w:pPr>
      <w:r>
        <w:rPr/>
        <w:t xml:space="preserve">Notice.  </w:t>
      </w:r>
      <w:r>
        <w:rPr>
          <w:b w:val="false"/>
        </w:rPr>
        <w:t>Timotheus Bitter, 29 Park Lane has applied for extended trading authorisation.  [Bon Accord Hotel]</w:t>
      </w:r>
    </w:p>
    <w:p>
      <w:pPr>
        <w:pStyle w:val="Normal"/>
        <w:rPr>
          <w:b w:val="false"/>
        </w:rPr>
      </w:pPr>
      <w:r>
        <w:rPr>
          <w:b w:val="false"/>
        </w:rPr>
        <w:t>There will be a hearing on 19 December 1997.</w:t>
      </w:r>
    </w:p>
    <w:p>
      <w:pPr>
        <w:pStyle w:val="Normal"/>
        <w:rPr>
          <w:b w:val="false"/>
        </w:rPr>
      </w:pPr>
      <w:r>
        <w:rPr>
          <w:b w:val="false"/>
        </w:rPr>
      </w:r>
    </w:p>
    <w:p>
      <w:pPr>
        <w:pStyle w:val="Normal"/>
        <w:rPr/>
      </w:pPr>
      <w:r>
        <w:rPr/>
        <w:t>Issue 337, 26 November 1997, page 9</w:t>
      </w:r>
    </w:p>
    <w:p>
      <w:pPr>
        <w:pStyle w:val="Normal"/>
        <w:rPr/>
      </w:pPr>
      <w:r>
        <w:rPr/>
      </w:r>
    </w:p>
    <w:p>
      <w:pPr>
        <w:pStyle w:val="Normal"/>
        <w:rPr/>
      </w:pPr>
      <w:r>
        <w:rPr/>
        <w:t xml:space="preserve">Notice.  </w:t>
      </w:r>
      <w:r>
        <w:rPr>
          <w:b w:val="false"/>
        </w:rPr>
        <w:t>Tenders are called for alterations at Goyder House Student Boarding Facility.</w:t>
      </w:r>
    </w:p>
    <w:p>
      <w:pPr>
        <w:pStyle w:val="Normal"/>
        <w:numPr>
          <w:ilvl w:val="0"/>
          <w:numId w:val="403"/>
        </w:numPr>
        <w:rPr>
          <w:b w:val="false"/>
        </w:rPr>
      </w:pPr>
      <w:r>
        <w:rPr>
          <w:b w:val="false"/>
        </w:rPr>
        <w:t>Conversion of a storeroom to an en suite</w:t>
      </w:r>
    </w:p>
    <w:p>
      <w:pPr>
        <w:pStyle w:val="Normal"/>
        <w:numPr>
          <w:ilvl w:val="0"/>
          <w:numId w:val="403"/>
        </w:numPr>
        <w:rPr>
          <w:b w:val="false"/>
        </w:rPr>
      </w:pPr>
      <w:r>
        <w:rPr>
          <w:b w:val="false"/>
        </w:rPr>
        <w:t>Enclosure of a verandah to form an office and bedroom.</w:t>
      </w:r>
    </w:p>
    <w:p>
      <w:pPr>
        <w:pStyle w:val="Normal"/>
        <w:rPr>
          <w:b w:val="false"/>
        </w:rPr>
      </w:pPr>
      <w:r>
        <w:rPr>
          <w:b w:val="false"/>
        </w:rPr>
      </w:r>
    </w:p>
    <w:p>
      <w:pPr>
        <w:pStyle w:val="Normal"/>
        <w:rPr/>
      </w:pPr>
      <w:r>
        <w:rPr/>
        <w:t>Issue 338, 3 December 1997, page 1</w:t>
      </w:r>
    </w:p>
    <w:p>
      <w:pPr>
        <w:pStyle w:val="Normal"/>
        <w:rPr/>
      </w:pPr>
      <w:r>
        <w:rPr/>
      </w:r>
    </w:p>
    <w:p>
      <w:pPr>
        <w:pStyle w:val="Normal"/>
        <w:rPr/>
      </w:pPr>
      <w:r>
        <w:rPr/>
        <w:t xml:space="preserve">Burra-Morgan Road.  </w:t>
      </w:r>
      <w:r>
        <w:rPr>
          <w:b w:val="false"/>
        </w:rPr>
        <w:t>The initial seal was completed on Monday this week.  Contractors are now commencing the final seal, hoping to reach from Burra to the Robertstown turn-off by Christmas.  The whole project is now due to be completed by the end of February 1998.  Originally the project was due to be completed by 2001.</w:t>
      </w:r>
    </w:p>
    <w:p>
      <w:pPr>
        <w:pStyle w:val="Normal"/>
        <w:rPr>
          <w:b w:val="false"/>
        </w:rPr>
      </w:pPr>
      <w:r>
        <w:rPr>
          <w:b w:val="false"/>
        </w:rPr>
        <w:t>[2 Photos.]</w:t>
      </w:r>
    </w:p>
    <w:p>
      <w:pPr>
        <w:pStyle w:val="Normal"/>
        <w:rPr>
          <w:b w:val="false"/>
        </w:rPr>
      </w:pPr>
      <w:r>
        <w:rPr>
          <w:b w:val="false"/>
        </w:rPr>
      </w:r>
    </w:p>
    <w:p>
      <w:pPr>
        <w:pStyle w:val="Normal"/>
        <w:rPr/>
      </w:pPr>
      <w:r>
        <w:rPr/>
        <w:t>Issue 338, 3 December 1997, page 2</w:t>
      </w:r>
    </w:p>
    <w:p>
      <w:pPr>
        <w:pStyle w:val="Normal"/>
        <w:rPr/>
      </w:pPr>
      <w:r>
        <w:rPr/>
      </w:r>
    </w:p>
    <w:p>
      <w:pPr>
        <w:pStyle w:val="Normal"/>
        <w:rPr/>
      </w:pPr>
      <w:r>
        <w:rPr/>
        <w:t xml:space="preserve">Theft.  </w:t>
      </w:r>
      <w:r>
        <w:rPr>
          <w:b w:val="false"/>
        </w:rPr>
        <w:t>Burra Police have two reports of missing sheep in the Spalding area.  One farmer is missing 109 six-month aged lambs and 300 mixed age ewes.  Another is missing 54 mixed age ewes.</w:t>
      </w:r>
    </w:p>
    <w:p>
      <w:pPr>
        <w:pStyle w:val="Normal"/>
        <w:rPr>
          <w:b w:val="false"/>
        </w:rPr>
      </w:pPr>
      <w:r>
        <w:rPr>
          <w:b w:val="false"/>
        </w:rPr>
      </w:r>
    </w:p>
    <w:p>
      <w:pPr>
        <w:pStyle w:val="Normal"/>
        <w:rPr>
          <w:b w:val="false"/>
        </w:rPr>
      </w:pPr>
      <w:r>
        <w:rPr/>
        <w:t xml:space="preserve">Letter.  </w:t>
      </w:r>
      <w:r>
        <w:rPr>
          <w:b w:val="false"/>
        </w:rPr>
        <w:t>Maureen Wright writes to dispel any concern about unfair booking practices for the accommodation houses in Burra.  Burra Visitor Centre charges a 10% booking fee in line with industry standards.  She attaches figures for the August-October period.</w:t>
      </w:r>
    </w:p>
    <w:p>
      <w:pPr>
        <w:pStyle w:val="Normal"/>
        <w:rPr>
          <w:b w:val="false"/>
        </w:rPr>
      </w:pPr>
      <w:r>
        <w:rPr>
          <w:b w:val="false"/>
        </w:rPr>
        <w:drawing>
          <wp:inline distT="0" distB="0" distL="0" distR="0">
            <wp:extent cx="2654935" cy="3194050"/>
            <wp:effectExtent l="0" t="0" r="0" b="0"/>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33"/>
                    <a:srcRect l="-14" t="-11" r="-14" b="-11"/>
                    <a:stretch>
                      <a:fillRect/>
                    </a:stretch>
                  </pic:blipFill>
                  <pic:spPr bwMode="auto">
                    <a:xfrm>
                      <a:off x="0" y="0"/>
                      <a:ext cx="2654935" cy="3194050"/>
                    </a:xfrm>
                    <a:prstGeom prst="rect">
                      <a:avLst/>
                    </a:prstGeom>
                    <a:noFill/>
                  </pic:spPr>
                </pic:pic>
              </a:graphicData>
            </a:graphic>
          </wp:inline>
        </w:drawing>
      </w:r>
    </w:p>
    <w:p>
      <w:pPr>
        <w:pStyle w:val="Normal"/>
        <w:rPr>
          <w:b w:val="false"/>
        </w:rPr>
      </w:pPr>
      <w:r>
        <w:rPr>
          <w:b w:val="false"/>
        </w:rPr>
      </w:r>
    </w:p>
    <w:p>
      <w:pPr>
        <w:pStyle w:val="Normal"/>
        <w:rPr/>
      </w:pPr>
      <w:r>
        <w:rPr/>
        <w:t>Issue 338, 3 December 1997, page 4</w:t>
      </w:r>
    </w:p>
    <w:p>
      <w:pPr>
        <w:pStyle w:val="Normal"/>
        <w:rPr/>
      </w:pPr>
      <w:r>
        <w:rPr/>
      </w:r>
    </w:p>
    <w:p>
      <w:pPr>
        <w:pStyle w:val="Normal"/>
        <w:rPr/>
      </w:pPr>
      <w:r>
        <w:rPr/>
        <w:t>Auctioneer Darryl Venning</w:t>
      </w:r>
      <w:r>
        <w:rPr>
          <w:b w:val="false"/>
        </w:rPr>
        <w:t xml:space="preserve"> sold off cakes from the Christmas cake competition and raised $560 for the Burra Hospital on Friday night.</w:t>
      </w:r>
    </w:p>
    <w:p>
      <w:pPr>
        <w:pStyle w:val="Normal"/>
        <w:rPr>
          <w:b w:val="false"/>
        </w:rPr>
      </w:pPr>
      <w:r>
        <w:rPr>
          <w:b w:val="false"/>
        </w:rPr>
      </w:r>
    </w:p>
    <w:p>
      <w:pPr>
        <w:pStyle w:val="Normal"/>
        <w:rPr/>
      </w:pPr>
      <w:r>
        <w:rPr/>
        <w:t>Issue 338, 3 December 1997, page 5</w:t>
      </w:r>
    </w:p>
    <w:p>
      <w:pPr>
        <w:pStyle w:val="Normal"/>
        <w:rPr/>
      </w:pPr>
      <w:r>
        <w:rPr/>
      </w:r>
    </w:p>
    <w:p>
      <w:pPr>
        <w:pStyle w:val="Normal"/>
        <w:rPr/>
      </w:pPr>
      <w:r>
        <w:rPr/>
        <w:t xml:space="preserve">Birth.  </w:t>
      </w:r>
      <w:r>
        <w:rPr>
          <w:b w:val="false"/>
        </w:rPr>
        <w:t>To Carla &amp; Mark Turner on 21 November at the Women’s &amp; Children’s Hospital, a son, Andrew.  [Photo.]</w:t>
      </w:r>
    </w:p>
    <w:p>
      <w:pPr>
        <w:pStyle w:val="Normal"/>
        <w:rPr>
          <w:b w:val="false"/>
        </w:rPr>
      </w:pPr>
      <w:r>
        <w:rPr>
          <w:b w:val="false"/>
        </w:rPr>
      </w:r>
    </w:p>
    <w:p>
      <w:pPr>
        <w:pStyle w:val="Normal"/>
        <w:rPr/>
      </w:pPr>
      <w:r>
        <w:rPr/>
        <w:t>Issue 339, 10 December 1997, page 1</w:t>
      </w:r>
    </w:p>
    <w:p>
      <w:pPr>
        <w:pStyle w:val="Normal"/>
        <w:rPr/>
      </w:pPr>
      <w:r>
        <w:rPr/>
      </w:r>
    </w:p>
    <w:p>
      <w:pPr>
        <w:pStyle w:val="Normal"/>
        <w:rPr>
          <w:b w:val="false"/>
        </w:rPr>
      </w:pPr>
      <w:r>
        <w:rPr/>
        <w:t>Mt Bryan Primary Students</w:t>
      </w:r>
      <w:r>
        <w:rPr>
          <w:b w:val="false"/>
        </w:rPr>
        <w:t xml:space="preserve"> visited the Burra Leisure Activity Group last week and presented items from their Christmas Concert, sang carols and shared morning tea.</w:t>
      </w:r>
    </w:p>
    <w:p>
      <w:pPr>
        <w:pStyle w:val="Normal"/>
        <w:rPr>
          <w:b w:val="false"/>
        </w:rPr>
      </w:pPr>
      <w:r>
        <w:rPr>
          <w:b w:val="false"/>
        </w:rPr>
      </w:r>
    </w:p>
    <w:p>
      <w:pPr>
        <w:pStyle w:val="Normal"/>
        <w:rPr/>
      </w:pPr>
      <w:r>
        <w:rPr/>
        <w:t xml:space="preserve">Burra-Morgan Road.  </w:t>
      </w:r>
      <w:r>
        <w:rPr>
          <w:b w:val="false"/>
        </w:rPr>
        <w:t>A group got together last week to plan a celebration for the opening of the sealed road.  The date chosen is Saturday 28 March and a bicycle race is planned for the 19 March from Burra to Morgan, with a suitable event in Morgan at the completion of the race.</w:t>
      </w:r>
    </w:p>
    <w:p>
      <w:pPr>
        <w:pStyle w:val="Normal"/>
        <w:rPr>
          <w:b w:val="false"/>
        </w:rPr>
      </w:pPr>
      <w:r>
        <w:rPr>
          <w:b w:val="false"/>
        </w:rPr>
      </w:r>
    </w:p>
    <w:p>
      <w:pPr>
        <w:pStyle w:val="Normal"/>
        <w:rPr/>
      </w:pPr>
      <w:r>
        <w:rPr/>
        <w:t>Issue 339, 10 December 1997, page 2</w:t>
      </w:r>
    </w:p>
    <w:p>
      <w:pPr>
        <w:pStyle w:val="Normal"/>
        <w:rPr/>
      </w:pPr>
      <w:r>
        <w:rPr/>
      </w:r>
    </w:p>
    <w:p>
      <w:pPr>
        <w:pStyle w:val="Normal"/>
        <w:rPr/>
      </w:pPr>
      <w:r>
        <w:rPr/>
        <w:t xml:space="preserve">Vandalism.  </w:t>
      </w:r>
      <w:r>
        <w:rPr>
          <w:b w:val="false"/>
        </w:rPr>
        <w:t>A brick was thrown through a window at Burra Visitor Centre causing damage worth several hundred dollars.  Graffiti has been painted on the cement barrier on the road opposite Redruth Camp Centre.</w:t>
      </w:r>
    </w:p>
    <w:p>
      <w:pPr>
        <w:pStyle w:val="Normal"/>
        <w:rPr>
          <w:b w:val="false"/>
        </w:rPr>
      </w:pPr>
      <w:r>
        <w:rPr>
          <w:b w:val="false"/>
        </w:rPr>
      </w:r>
    </w:p>
    <w:p>
      <w:pPr>
        <w:pStyle w:val="Normal"/>
        <w:rPr/>
      </w:pPr>
      <w:r>
        <w:rPr/>
        <w:t>The ICOMOS Conference</w:t>
      </w:r>
      <w:r>
        <w:rPr>
          <w:b w:val="false"/>
        </w:rPr>
        <w:t xml:space="preserve"> a couple of weeks ago had about 120 people attending.  Justin McCarthy, who worked on the restoration of Morphett’s Enginehouse and the Burra Mine Museum in the 1980s was the organiser.  Douglas Alexander, local Heritage Advisor attended and showed delegates around Burra.</w:t>
      </w:r>
    </w:p>
    <w:p>
      <w:pPr>
        <w:pStyle w:val="Normal"/>
        <w:rPr>
          <w:b w:val="false"/>
        </w:rPr>
      </w:pPr>
      <w:r>
        <w:rPr>
          <w:b w:val="false"/>
        </w:rPr>
      </w:r>
    </w:p>
    <w:p>
      <w:pPr>
        <w:pStyle w:val="Normal"/>
        <w:rPr/>
      </w:pPr>
      <w:r>
        <w:rPr/>
        <w:t xml:space="preserve">The Christmas Cake Competition </w:t>
      </w:r>
      <w:r>
        <w:rPr>
          <w:b w:val="false"/>
        </w:rPr>
        <w:t>drew 52 entrants.</w:t>
      </w:r>
    </w:p>
    <w:p>
      <w:pPr>
        <w:pStyle w:val="Normal"/>
        <w:rPr>
          <w:b w:val="false"/>
        </w:rPr>
      </w:pPr>
      <w:r>
        <w:rPr>
          <w:b w:val="false"/>
        </w:rPr>
      </w:r>
    </w:p>
    <w:p>
      <w:pPr>
        <w:pStyle w:val="Normal"/>
        <w:rPr/>
      </w:pPr>
      <w:r>
        <w:rPr/>
        <w:t xml:space="preserve">Burra Probus Club </w:t>
      </w:r>
      <w:r>
        <w:rPr>
          <w:b w:val="false"/>
        </w:rPr>
        <w:t>visited Ford’s Corner recently and saw examples of Bob Skinner’s wood carving and looked at Glenys Christopher’s paintings in the gallery there.</w:t>
      </w:r>
    </w:p>
    <w:p>
      <w:pPr>
        <w:pStyle w:val="Normal"/>
        <w:rPr>
          <w:b w:val="false"/>
        </w:rPr>
      </w:pPr>
      <w:r>
        <w:rPr>
          <w:b w:val="false"/>
        </w:rPr>
      </w:r>
    </w:p>
    <w:p>
      <w:pPr>
        <w:pStyle w:val="Normal"/>
        <w:rPr>
          <w:b w:val="false"/>
        </w:rPr>
      </w:pPr>
      <w:r>
        <w:rPr/>
        <w:t xml:space="preserve">Burra Gallery </w:t>
      </w:r>
      <w:r>
        <w:rPr>
          <w:b w:val="false"/>
        </w:rPr>
        <w:t>has a new exhibition until 16 January called ‘Tradition, Cloth, Meaning’.</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Cathy Dunn, daughter of Gary &amp; Valeska Dunn, married Richard Fennell.</w:t>
      </w:r>
    </w:p>
    <w:p>
      <w:pPr>
        <w:pStyle w:val="Normal"/>
        <w:rPr>
          <w:b w:val="false"/>
        </w:rPr>
      </w:pPr>
      <w:r>
        <w:rPr>
          <w:b w:val="false"/>
        </w:rPr>
      </w:r>
    </w:p>
    <w:p>
      <w:pPr>
        <w:pStyle w:val="Normal"/>
        <w:rPr/>
      </w:pPr>
      <w:r>
        <w:rPr/>
        <w:t xml:space="preserve">Marriage.  </w:t>
      </w:r>
      <w:r>
        <w:rPr>
          <w:b w:val="false"/>
        </w:rPr>
        <w:t>22 November</w:t>
      </w:r>
    </w:p>
    <w:p>
      <w:pPr>
        <w:pStyle w:val="Normal"/>
        <w:rPr>
          <w:b w:val="false"/>
        </w:rPr>
      </w:pPr>
      <w:r>
        <w:rPr>
          <w:b w:val="false"/>
        </w:rPr>
        <w:t>Trent Nicholls of Black Springs married Tracy Reimann.</w:t>
      </w:r>
    </w:p>
    <w:p>
      <w:pPr>
        <w:pStyle w:val="Normal"/>
        <w:rPr>
          <w:b w:val="false"/>
        </w:rPr>
      </w:pPr>
      <w:r>
        <w:rPr>
          <w:b w:val="false"/>
        </w:rPr>
      </w:r>
    </w:p>
    <w:p>
      <w:pPr>
        <w:pStyle w:val="Normal"/>
        <w:rPr/>
      </w:pPr>
      <w:r>
        <w:rPr/>
        <w:t xml:space="preserve">Obituary.  </w:t>
      </w:r>
      <w:r>
        <w:rPr>
          <w:b w:val="false"/>
        </w:rPr>
        <w:t>Shirley Woodman died recently.</w:t>
      </w:r>
    </w:p>
    <w:p>
      <w:pPr>
        <w:pStyle w:val="Normal"/>
        <w:rPr>
          <w:b w:val="false"/>
        </w:rPr>
      </w:pPr>
      <w:r>
        <w:rPr>
          <w:b w:val="false"/>
        </w:rPr>
        <w:t>[Born Shirley Dawn Moore, 11 January 1932.  Married Brian James Woodman in 1951.  Died 28 November 1997 and buried at Burra 2 December 1997.]</w:t>
      </w:r>
    </w:p>
    <w:p>
      <w:pPr>
        <w:pStyle w:val="Normal"/>
        <w:rPr>
          <w:b w:val="false"/>
        </w:rPr>
      </w:pPr>
      <w:r>
        <w:rPr>
          <w:b w:val="false"/>
        </w:rPr>
      </w:r>
    </w:p>
    <w:p>
      <w:pPr>
        <w:pStyle w:val="Normal"/>
        <w:rPr/>
      </w:pPr>
      <w:r>
        <w:rPr/>
        <w:t>Issue 339, 10 December 1997, page 3</w:t>
      </w:r>
    </w:p>
    <w:p>
      <w:pPr>
        <w:pStyle w:val="Normal"/>
        <w:rPr/>
      </w:pPr>
      <w:r>
        <w:rPr/>
      </w:r>
    </w:p>
    <w:p>
      <w:pPr>
        <w:pStyle w:val="Normal"/>
        <w:rPr/>
      </w:pPr>
      <w:r>
        <w:rPr/>
        <w:t>McPhee’s Butcher Shop</w:t>
      </w:r>
    </w:p>
    <w:p>
      <w:pPr>
        <w:pStyle w:val="Normal"/>
        <w:rPr>
          <w:b w:val="false"/>
        </w:rPr>
      </w:pPr>
      <w:r>
        <w:rPr>
          <w:b w:val="false"/>
        </w:rPr>
        <w:t>Gary &amp; Joanne McPhee have been operating their shop in Burra for ten years and in that time have trained four apprentices and now have a staff of nine between their Burra and Clare meat stores.  Russell Skinner, Chairman of the Main Street Committee presented Gary with a Burra Achievers Award in recognition of their value to the community.</w:t>
      </w:r>
    </w:p>
    <w:p>
      <w:pPr>
        <w:pStyle w:val="Normal"/>
        <w:rPr>
          <w:b w:val="false"/>
        </w:rPr>
      </w:pPr>
      <w:r>
        <w:rPr>
          <w:b w:val="false"/>
        </w:rPr>
      </w:r>
    </w:p>
    <w:p>
      <w:pPr>
        <w:pStyle w:val="Normal"/>
        <w:rPr/>
      </w:pPr>
      <w:r>
        <w:rPr/>
        <w:t>Issue 339, 10 December 1997, page 4</w:t>
      </w:r>
    </w:p>
    <w:p>
      <w:pPr>
        <w:pStyle w:val="Normal"/>
        <w:rPr/>
      </w:pPr>
      <w:r>
        <w:rPr/>
      </w:r>
    </w:p>
    <w:p>
      <w:pPr>
        <w:pStyle w:val="Normal"/>
        <w:rPr/>
      </w:pPr>
      <w:r>
        <w:rPr/>
        <w:t>Red Cross Service Awards</w:t>
      </w:r>
      <w:r>
        <w:rPr>
          <w:b w:val="false"/>
        </w:rPr>
        <w:t xml:space="preserve"> were presented recently to Joan McBride (40 years), Lillian Opperman &amp; Estelle Nicholls (20 years), Aileen Kelly &amp; Irene Hirschausen (50 years), Muriel Bence (40 years) and Barbara Devenport (20 years).</w:t>
      </w:r>
    </w:p>
    <w:p>
      <w:pPr>
        <w:pStyle w:val="Normal"/>
        <w:rPr>
          <w:b w:val="false"/>
        </w:rPr>
      </w:pPr>
      <w:r>
        <w:rPr>
          <w:b w:val="false"/>
        </w:rPr>
      </w:r>
    </w:p>
    <w:p>
      <w:pPr>
        <w:pStyle w:val="Normal"/>
        <w:rPr/>
      </w:pPr>
      <w:r>
        <w:rPr/>
        <w:t>Burra Regional Art Gallery</w:t>
      </w:r>
      <w:r>
        <w:rPr>
          <w:b w:val="false"/>
        </w:rPr>
        <w:t xml:space="preserve"> has three exhibitions open this week:</w:t>
      </w:r>
    </w:p>
    <w:p>
      <w:pPr>
        <w:pStyle w:val="Normal"/>
        <w:numPr>
          <w:ilvl w:val="0"/>
          <w:numId w:val="430"/>
        </w:numPr>
        <w:rPr>
          <w:b w:val="false"/>
        </w:rPr>
      </w:pPr>
      <w:r>
        <w:rPr>
          <w:b w:val="false"/>
        </w:rPr>
        <w:t>A textile touring show</w:t>
      </w:r>
    </w:p>
    <w:p>
      <w:pPr>
        <w:pStyle w:val="Normal"/>
        <w:numPr>
          <w:ilvl w:val="0"/>
          <w:numId w:val="430"/>
        </w:numPr>
        <w:rPr>
          <w:b w:val="false"/>
        </w:rPr>
      </w:pPr>
      <w:r>
        <w:rPr>
          <w:b w:val="false"/>
        </w:rPr>
        <w:t>A continuing regional artists’ exhibition</w:t>
      </w:r>
    </w:p>
    <w:p>
      <w:pPr>
        <w:pStyle w:val="Normal"/>
        <w:numPr>
          <w:ilvl w:val="0"/>
          <w:numId w:val="430"/>
        </w:numPr>
        <w:rPr>
          <w:b w:val="false"/>
        </w:rPr>
      </w:pPr>
      <w:r>
        <w:rPr>
          <w:b w:val="false"/>
        </w:rPr>
        <w:t>The permanent S.T. Gill paintings display.</w:t>
      </w:r>
    </w:p>
    <w:p>
      <w:pPr>
        <w:pStyle w:val="Normal"/>
        <w:rPr>
          <w:b w:val="false"/>
        </w:rPr>
      </w:pPr>
      <w:r>
        <w:rPr>
          <w:b w:val="false"/>
        </w:rPr>
      </w:r>
    </w:p>
    <w:p>
      <w:pPr>
        <w:pStyle w:val="Normal"/>
        <w:rPr/>
      </w:pPr>
      <w:r>
        <w:rPr/>
        <w:t>Issue 339, 10 December 1997, page 6</w:t>
      </w:r>
    </w:p>
    <w:p>
      <w:pPr>
        <w:pStyle w:val="Normal"/>
        <w:rPr/>
      </w:pPr>
      <w:r>
        <w:rPr/>
      </w:r>
    </w:p>
    <w:p>
      <w:pPr>
        <w:pStyle w:val="Normal"/>
        <w:rPr/>
      </w:pPr>
      <w:r>
        <w:rPr/>
        <w:t xml:space="preserve">KESAB </w:t>
      </w:r>
      <w:r>
        <w:rPr>
          <w:b w:val="false"/>
        </w:rPr>
        <w:t>Tidy Towns Awards</w:t>
      </w:r>
    </w:p>
    <w:p>
      <w:pPr>
        <w:pStyle w:val="Normal"/>
        <w:numPr>
          <w:ilvl w:val="0"/>
          <w:numId w:val="270"/>
        </w:numPr>
        <w:rPr>
          <w:b w:val="false"/>
        </w:rPr>
      </w:pPr>
      <w:r>
        <w:rPr>
          <w:b w:val="false"/>
        </w:rPr>
        <w:t>Special mention to Shirley Broad of Burra.</w:t>
      </w:r>
    </w:p>
    <w:p>
      <w:pPr>
        <w:pStyle w:val="Normal"/>
        <w:numPr>
          <w:ilvl w:val="0"/>
          <w:numId w:val="270"/>
        </w:numPr>
        <w:rPr>
          <w:b w:val="false"/>
        </w:rPr>
      </w:pPr>
      <w:r>
        <w:rPr>
          <w:b w:val="false"/>
        </w:rPr>
        <w:t>Meritorious Effort Plaque to Burra Senior Citizens in their 17</w:t>
      </w:r>
      <w:r>
        <w:rPr>
          <w:b w:val="false"/>
          <w:vertAlign w:val="superscript"/>
        </w:rPr>
        <w:t>th</w:t>
      </w:r>
      <w:r>
        <w:rPr>
          <w:b w:val="false"/>
        </w:rPr>
        <w:t xml:space="preserve"> year of involvement.</w:t>
      </w:r>
    </w:p>
    <w:p>
      <w:pPr>
        <w:pStyle w:val="Normal"/>
        <w:rPr>
          <w:b w:val="false"/>
        </w:rPr>
      </w:pPr>
      <w:r>
        <w:rPr>
          <w:b w:val="false"/>
        </w:rPr>
      </w:r>
    </w:p>
    <w:p>
      <w:pPr>
        <w:pStyle w:val="Normal"/>
        <w:rPr/>
      </w:pPr>
      <w:r>
        <w:rPr/>
        <w:t xml:space="preserve">Issue 341, 17 December 1997, page 1 </w:t>
      </w:r>
      <w:r>
        <w:rPr>
          <w:b w:val="false"/>
        </w:rPr>
        <w:t>[Note: there was no Issue 340.]</w:t>
      </w:r>
    </w:p>
    <w:p>
      <w:pPr>
        <w:pStyle w:val="Normal"/>
        <w:rPr>
          <w:b w:val="false"/>
        </w:rPr>
      </w:pPr>
      <w:r>
        <w:rPr>
          <w:b w:val="false"/>
        </w:rPr>
        <w:t>Special A3 sized edition instead of usual A4.</w:t>
      </w:r>
    </w:p>
    <w:p>
      <w:pPr>
        <w:pStyle w:val="Normal"/>
        <w:rPr>
          <w:b w:val="false"/>
        </w:rPr>
      </w:pPr>
      <w:r>
        <w:rPr>
          <w:b w:val="false"/>
        </w:rPr>
      </w:r>
    </w:p>
    <w:p>
      <w:pPr>
        <w:pStyle w:val="Normal"/>
        <w:rPr>
          <w:b w:val="false"/>
        </w:rPr>
      </w:pPr>
      <w:r>
        <w:rPr/>
        <w:t xml:space="preserve">Malowen Lowarth </w:t>
      </w:r>
      <w:r>
        <w:rPr>
          <w:b w:val="false"/>
        </w:rPr>
        <w:t xml:space="preserve">has been found to house a rare quilt.  Jenny Manning, who is researching for her book </w:t>
      </w:r>
      <w:r>
        <w:rPr>
          <w:b w:val="false"/>
          <w:i/>
        </w:rPr>
        <w:t>The Australian Quilters Directory</w:t>
      </w:r>
      <w:r>
        <w:rPr>
          <w:b w:val="false"/>
        </w:rPr>
        <w:t xml:space="preserve"> visited Burra on 11 December, especially to view the quilt.  Embroidered on it is the inscription ‘AN to SN 1829’.  Jenny examined it carefully and believes it probably originated in England and is done in a naïve primitive style.  She also believes it to be among the five oldest quilts in Australia.  It came to Burra from National Trust Headquarters in Ayers House, Adelaide about ten years ago.</w:t>
      </w:r>
    </w:p>
    <w:p>
      <w:pPr>
        <w:pStyle w:val="Normal"/>
        <w:rPr>
          <w:b w:val="false"/>
        </w:rPr>
      </w:pPr>
      <w:r>
        <w:rPr>
          <w:b w:val="false"/>
        </w:rPr>
      </w:r>
    </w:p>
    <w:p>
      <w:pPr>
        <w:pStyle w:val="Normal"/>
        <w:rPr/>
      </w:pPr>
      <w:r>
        <w:rPr/>
        <w:t>Aged Care.</w:t>
      </w:r>
    </w:p>
    <w:p>
      <w:pPr>
        <w:pStyle w:val="Normal"/>
        <w:rPr>
          <w:b w:val="false"/>
        </w:rPr>
      </w:pPr>
      <w:r>
        <w:rPr>
          <w:b w:val="false"/>
        </w:rPr>
        <w:t>Burra may receive up to four more lower-care aged places out of 24 allocated within the Wakefield Region.  If approved this may see some redevelopment at Burra Hospital to meet Commonwealth standards and providing a home-like environment for nursing home and hostel type residents.  This in turn means that acute services would be separated from the aged care component of the hospital.  No change to acute care is currently being discussed.</w:t>
      </w:r>
    </w:p>
    <w:p>
      <w:pPr>
        <w:pStyle w:val="Normal"/>
        <w:rPr>
          <w:b w:val="false"/>
        </w:rPr>
      </w:pPr>
      <w:r>
        <w:rPr>
          <w:b w:val="false"/>
        </w:rPr>
      </w:r>
    </w:p>
    <w:p>
      <w:pPr>
        <w:pStyle w:val="Normal"/>
        <w:rPr/>
      </w:pPr>
      <w:r>
        <w:rPr/>
        <w:t xml:space="preserve">Goyder Council </w:t>
      </w:r>
      <w:r>
        <w:rPr>
          <w:b w:val="false"/>
        </w:rPr>
        <w:t>has received applications for three Telstra mobile phone towers:</w:t>
      </w:r>
    </w:p>
    <w:p>
      <w:pPr>
        <w:pStyle w:val="Normal"/>
        <w:numPr>
          <w:ilvl w:val="0"/>
          <w:numId w:val="100"/>
        </w:numPr>
        <w:rPr>
          <w:b w:val="false"/>
        </w:rPr>
      </w:pPr>
      <w:r>
        <w:rPr>
          <w:b w:val="false"/>
        </w:rPr>
        <w:t>A 20 m tower on John Tilley’s land northwest of Hallett.</w:t>
      </w:r>
    </w:p>
    <w:p>
      <w:pPr>
        <w:pStyle w:val="Normal"/>
        <w:numPr>
          <w:ilvl w:val="0"/>
          <w:numId w:val="100"/>
        </w:numPr>
        <w:rPr>
          <w:b w:val="false"/>
        </w:rPr>
      </w:pPr>
      <w:r>
        <w:rPr>
          <w:b w:val="false"/>
        </w:rPr>
        <w:t>A 35 m tower on Brewery Hill at Burra.</w:t>
      </w:r>
    </w:p>
    <w:p>
      <w:pPr>
        <w:pStyle w:val="Normal"/>
        <w:numPr>
          <w:ilvl w:val="0"/>
          <w:numId w:val="100"/>
        </w:numPr>
        <w:rPr>
          <w:b w:val="false"/>
        </w:rPr>
      </w:pPr>
      <w:r>
        <w:rPr>
          <w:b w:val="false"/>
        </w:rPr>
        <w:t>A 35 m tower on Maurice Nitschke’s land at Eudunda at the junction of Marrabel and Kapunda Roads.</w:t>
      </w:r>
    </w:p>
    <w:p>
      <w:pPr>
        <w:pStyle w:val="Normal"/>
        <w:rPr>
          <w:b w:val="false"/>
        </w:rPr>
      </w:pPr>
      <w:r>
        <w:rPr>
          <w:b w:val="false"/>
        </w:rPr>
        <w:t>Provision has been made in the design for other users to share the structures.</w:t>
      </w:r>
    </w:p>
    <w:p>
      <w:pPr>
        <w:pStyle w:val="Normal"/>
        <w:rPr>
          <w:b w:val="false"/>
        </w:rPr>
      </w:pPr>
      <w:r>
        <w:rPr>
          <w:b w:val="false"/>
        </w:rPr>
      </w:r>
    </w:p>
    <w:p>
      <w:pPr>
        <w:pStyle w:val="Normal"/>
        <w:rPr/>
      </w:pPr>
      <w:r>
        <w:rPr/>
        <w:t>Issue 341, 17 December 1997, page 2</w:t>
      </w:r>
    </w:p>
    <w:p>
      <w:pPr>
        <w:pStyle w:val="Normal"/>
        <w:rPr/>
      </w:pPr>
      <w:r>
        <w:rPr/>
      </w:r>
    </w:p>
    <w:p>
      <w:pPr>
        <w:pStyle w:val="Normal"/>
        <w:rPr/>
      </w:pPr>
      <w:r>
        <w:rPr/>
        <w:t>‘</w:t>
      </w:r>
      <w:r>
        <w:rPr/>
        <w:t xml:space="preserve">Welcome Inn’ </w:t>
      </w:r>
      <w:r>
        <w:rPr>
          <w:b w:val="false"/>
        </w:rPr>
        <w:t>organisers had a ‘Just for You’ event in the form of a Strawberry Fair at the Uniting Church recently.  It was meant simply to be a happy time, but since they did more than cover costs, they have decided to give the surplus to the Burra Hospital.</w:t>
      </w:r>
    </w:p>
    <w:p>
      <w:pPr>
        <w:pStyle w:val="Normal"/>
        <w:rPr>
          <w:b w:val="false"/>
        </w:rPr>
      </w:pPr>
      <w:r>
        <w:rPr>
          <w:b w:val="false"/>
        </w:rPr>
      </w:r>
    </w:p>
    <w:p>
      <w:pPr>
        <w:pStyle w:val="Normal"/>
        <w:rPr/>
      </w:pPr>
      <w:r>
        <w:rPr/>
        <w:t>Policing in Burra.</w:t>
      </w:r>
    </w:p>
    <w:p>
      <w:pPr>
        <w:pStyle w:val="Normal"/>
        <w:rPr>
          <w:b w:val="false"/>
        </w:rPr>
      </w:pPr>
      <w:r>
        <w:rPr>
          <w:b w:val="false"/>
        </w:rPr>
        <w:t>Some Burra residents have been concerned about how the district has been policed recently and on Monday night this concern surfaced on the Channel 7 news.  Matt Reilly was one of those who spoke to the press, but says there were a number of inaccuracies in the item that just made them sound like a bunch of whingers.  As a result there will be a public meeting on the issues raised.  Tonight those who feel they would rather a spokesperson took their concerns to the public meeting will meet together at the Civic Centre.  The public meeting will be held in the Burra Town Hall at 8 p.m. on 18 December.  Guests will be the Chief Inspector Jim Langmead, Officer in charge of North East Division and Senior Sergeant Dean Harris of Peterborough Police.</w:t>
      </w:r>
    </w:p>
    <w:p>
      <w:pPr>
        <w:pStyle w:val="Normal"/>
        <w:rPr>
          <w:b w:val="false"/>
        </w:rPr>
      </w:pPr>
      <w:r>
        <w:rPr>
          <w:b w:val="false"/>
        </w:rPr>
      </w:r>
    </w:p>
    <w:p>
      <w:pPr>
        <w:pStyle w:val="Normal"/>
        <w:rPr/>
      </w:pPr>
      <w:r>
        <w:rPr/>
        <w:t>Issue 341, 17 December 1997, page 3</w:t>
      </w:r>
    </w:p>
    <w:p>
      <w:pPr>
        <w:pStyle w:val="Normal"/>
        <w:rPr/>
      </w:pPr>
      <w:r>
        <w:rPr/>
      </w:r>
    </w:p>
    <w:p>
      <w:pPr>
        <w:pStyle w:val="Normal"/>
        <w:rPr/>
      </w:pPr>
      <w:r>
        <w:rPr/>
        <w:t xml:space="preserve">Burra Hospital.  </w:t>
      </w:r>
      <w:r>
        <w:rPr>
          <w:b w:val="false"/>
        </w:rPr>
        <w:t>It is hoped that a joint Director of Nursing for Burra and Clare Hospitals can be appointed in the near future.  Lesley Phillips commenced this month acting in a duel campus role, with her temporary position ending on 19 January 1998.  Management is waiting for a report from the Australian Nursing Federation on the viability and feasibility of the idea to be tabled with the SA Health Commission and to give them direction in the matter.</w:t>
      </w:r>
    </w:p>
    <w:p>
      <w:pPr>
        <w:pStyle w:val="Normal"/>
        <w:rPr>
          <w:b w:val="false"/>
        </w:rPr>
      </w:pPr>
      <w:r>
        <w:rPr>
          <w:b w:val="false"/>
        </w:rPr>
      </w:r>
    </w:p>
    <w:p>
      <w:pPr>
        <w:pStyle w:val="Normal"/>
        <w:rPr/>
      </w:pPr>
      <w:r>
        <w:rPr/>
        <w:t xml:space="preserve">Fire.  </w:t>
      </w:r>
      <w:r>
        <w:rPr>
          <w:b w:val="false"/>
        </w:rPr>
        <w:t>A broken insulator on a power line started a fire next to Wildildie homestead last Saturday afternoon.  It was contained quickly by Burra &amp; Baldina CFS units.</w:t>
      </w:r>
    </w:p>
    <w:p>
      <w:pPr>
        <w:pStyle w:val="Normal"/>
        <w:rPr>
          <w:b w:val="false"/>
        </w:rPr>
      </w:pPr>
      <w:r>
        <w:rPr>
          <w:b w:val="false"/>
        </w:rPr>
      </w:r>
    </w:p>
    <w:p>
      <w:pPr>
        <w:pStyle w:val="Normal"/>
        <w:rPr>
          <w:b w:val="false"/>
        </w:rPr>
      </w:pPr>
      <w:r>
        <w:rPr/>
        <w:t xml:space="preserve">Birth.  </w:t>
      </w:r>
      <w:r>
        <w:rPr>
          <w:b w:val="false"/>
        </w:rPr>
        <w:t>To Many &amp; Ian Dolphin of Booborowie at Burra Hospital on 9 December, a son, Jake Connor.</w:t>
      </w:r>
    </w:p>
    <w:p>
      <w:pPr>
        <w:pStyle w:val="Normal"/>
        <w:rPr>
          <w:b w:val="false"/>
        </w:rPr>
      </w:pPr>
      <w:r>
        <w:rPr>
          <w:b w:val="false"/>
        </w:rPr>
      </w:r>
    </w:p>
    <w:p>
      <w:pPr>
        <w:pStyle w:val="Normal"/>
        <w:rPr/>
      </w:pPr>
      <w:r>
        <w:rPr/>
        <w:t>Issue 341, 17 December 1997, page 4</w:t>
      </w:r>
    </w:p>
    <w:p>
      <w:pPr>
        <w:pStyle w:val="Normal"/>
        <w:rPr/>
      </w:pPr>
      <w:r>
        <w:rPr/>
      </w:r>
    </w:p>
    <w:p>
      <w:pPr>
        <w:pStyle w:val="Normal"/>
        <w:rPr/>
      </w:pPr>
      <w:r>
        <w:rPr/>
        <w:t>Terowie Institute</w:t>
      </w:r>
      <w:r>
        <w:rPr>
          <w:b w:val="false"/>
        </w:rPr>
        <w:t xml:space="preserve"> was built in 1879 and has been undergoing restoration.  In 1995-96 and 1996-97 financial years $25,000 was spent on replacing the roof, re-wiring and repairing and repainting the interior.  The cost was split between Council and the local community.  The present financial year has seen work focused on the exterior walls and plaster work.  This required $1,110 to be raised locally, plus $1,250 from Goyder Council and a loan from Council of $1,250.</w:t>
      </w:r>
    </w:p>
    <w:p>
      <w:pPr>
        <w:pStyle w:val="Normal"/>
        <w:rPr>
          <w:b w:val="false"/>
        </w:rPr>
      </w:pPr>
      <w:r>
        <w:rPr>
          <w:b w:val="false"/>
        </w:rPr>
      </w:r>
    </w:p>
    <w:p>
      <w:pPr>
        <w:pStyle w:val="Normal"/>
        <w:rPr/>
      </w:pPr>
      <w:r>
        <w:rPr/>
        <w:t>Issue 341, 17 December 1997, page 5</w:t>
      </w:r>
    </w:p>
    <w:p>
      <w:pPr>
        <w:pStyle w:val="Normal"/>
        <w:rPr/>
      </w:pPr>
      <w:r>
        <w:rPr/>
      </w:r>
    </w:p>
    <w:p>
      <w:pPr>
        <w:pStyle w:val="Normal"/>
        <w:rPr/>
      </w:pPr>
      <w:r>
        <w:rPr/>
        <w:t>Advertisement &amp; Advertorial</w:t>
      </w:r>
      <w:r>
        <w:rPr>
          <w:b w:val="false"/>
        </w:rPr>
        <w:t xml:space="preserve"> for Fraser’s Mid North Motor Co. in Clare with an emphasis  on Rob Gill and Rob Gill Jnr of Burra who work there, but with strong connections to Burra, where they live and who can provide a great service to the town including picking up and delivering vehicles and providing a loan car while vehicles are being serviced.  [Photo.]</w:t>
      </w:r>
    </w:p>
    <w:p>
      <w:pPr>
        <w:pStyle w:val="Normal"/>
        <w:rPr>
          <w:b w:val="false"/>
        </w:rPr>
      </w:pPr>
      <w:r>
        <w:rPr>
          <w:b w:val="false"/>
        </w:rPr>
      </w:r>
    </w:p>
    <w:p>
      <w:pPr>
        <w:pStyle w:val="Normal"/>
        <w:rPr/>
      </w:pPr>
      <w:r>
        <w:rPr/>
        <w:t>Issue 341, 17 December 1997, page 6</w:t>
      </w:r>
    </w:p>
    <w:p>
      <w:pPr>
        <w:pStyle w:val="Normal"/>
        <w:rPr/>
      </w:pPr>
      <w:r>
        <w:rPr/>
      </w:r>
    </w:p>
    <w:p>
      <w:pPr>
        <w:pStyle w:val="Normal"/>
        <w:rPr/>
      </w:pPr>
      <w:r>
        <w:rPr/>
        <w:t xml:space="preserve">BCS </w:t>
      </w:r>
      <w:r>
        <w:rPr>
          <w:b w:val="false"/>
        </w:rPr>
        <w:t>held its speech night on Thursday.  The Principal Kevin Fahey, in his report said that teaching children was a joint effort of parents and school and family factors outweighed school factors in determining educational success.  This year the installation of the irrigation system was a major improvement.</w:t>
      </w:r>
    </w:p>
    <w:p>
      <w:pPr>
        <w:pStyle w:val="Normal"/>
        <w:rPr>
          <w:b w:val="false"/>
        </w:rPr>
      </w:pPr>
      <w:r>
        <w:rPr>
          <w:b w:val="false"/>
        </w:rPr>
        <w:t>[The school awards are listed.]</w:t>
      </w:r>
    </w:p>
    <w:p>
      <w:pPr>
        <w:pStyle w:val="Normal"/>
        <w:rPr>
          <w:b w:val="false"/>
        </w:rPr>
      </w:pPr>
      <w:r>
        <w:rPr>
          <w:b w:val="false"/>
        </w:rPr>
      </w:r>
    </w:p>
    <w:p>
      <w:pPr>
        <w:pStyle w:val="Normal"/>
        <w:rPr/>
      </w:pPr>
      <w:r>
        <w:rPr/>
        <w:t>Issue 341, 17 December 1997, pages 8 &amp; 9</w:t>
      </w:r>
    </w:p>
    <w:p>
      <w:pPr>
        <w:pStyle w:val="Normal"/>
        <w:rPr/>
      </w:pPr>
      <w:r>
        <w:rPr/>
      </w:r>
    </w:p>
    <w:p>
      <w:pPr>
        <w:pStyle w:val="Normal"/>
        <w:rPr/>
      </w:pPr>
      <w:r>
        <w:rPr/>
        <w:t>Review of the Year 1997</w:t>
      </w:r>
    </w:p>
    <w:p>
      <w:pPr>
        <w:pStyle w:val="Normal"/>
        <w:rPr/>
      </w:pPr>
      <w:r>
        <w:rPr/>
      </w:r>
    </w:p>
    <w:p>
      <w:pPr>
        <w:pStyle w:val="Normal"/>
        <w:rPr>
          <w:b w:val="false"/>
        </w:rPr>
      </w:pPr>
      <w:r>
        <w:rPr>
          <w:b w:val="false"/>
          <w:u w:val="single"/>
        </w:rPr>
        <w:t>Christmas Pageant 1996</w:t>
      </w:r>
    </w:p>
    <w:p>
      <w:pPr>
        <w:pStyle w:val="Normal"/>
        <w:rPr>
          <w:b w:val="false"/>
        </w:rPr>
      </w:pPr>
      <w:r>
        <w:rPr>
          <w:b w:val="false"/>
        </w:rPr>
        <w:t xml:space="preserve">More than 300 people watched the procession of 24 floats.  The Burra Hospital float was judged the best.  </w:t>
      </w:r>
    </w:p>
    <w:p>
      <w:pPr>
        <w:pStyle w:val="Normal"/>
        <w:rPr>
          <w:b w:val="false"/>
        </w:rPr>
      </w:pPr>
      <w:r>
        <w:rPr>
          <w:b w:val="false"/>
        </w:rPr>
      </w:r>
    </w:p>
    <w:p>
      <w:pPr>
        <w:pStyle w:val="Normal"/>
        <w:rPr>
          <w:b w:val="false"/>
        </w:rPr>
      </w:pPr>
      <w:r>
        <w:rPr>
          <w:b w:val="false"/>
          <w:u w:val="single"/>
        </w:rPr>
        <w:t>Australia Day</w:t>
      </w:r>
    </w:p>
    <w:p>
      <w:pPr>
        <w:pStyle w:val="Normal"/>
        <w:rPr>
          <w:b w:val="false"/>
        </w:rPr>
      </w:pPr>
      <w:r>
        <w:rPr>
          <w:b w:val="false"/>
        </w:rPr>
        <w:t>Burra Traders’ Association provided breakfast in Market Square.</w:t>
      </w:r>
    </w:p>
    <w:p>
      <w:pPr>
        <w:pStyle w:val="Normal"/>
        <w:rPr>
          <w:b w:val="false"/>
        </w:rPr>
      </w:pPr>
      <w:r>
        <w:rPr>
          <w:b w:val="false"/>
        </w:rPr>
        <w:t>Citizen of the Year was Rosemary Opperman.</w:t>
      </w:r>
    </w:p>
    <w:p>
      <w:pPr>
        <w:pStyle w:val="Normal"/>
        <w:rPr>
          <w:b w:val="false"/>
        </w:rPr>
      </w:pPr>
      <w:r>
        <w:rPr>
          <w:b w:val="false"/>
        </w:rPr>
        <w:t>Junior Citizen of the Year was Darren Boulger.</w:t>
      </w:r>
    </w:p>
    <w:p>
      <w:pPr>
        <w:pStyle w:val="Normal"/>
        <w:rPr/>
      </w:pPr>
      <w:r>
        <w:rPr>
          <w:b w:val="false"/>
        </w:rPr>
        <w:t>Event of the Year was the 150</w:t>
      </w:r>
      <w:r>
        <w:rPr>
          <w:b w:val="false"/>
          <w:vertAlign w:val="superscript"/>
        </w:rPr>
        <w:t>th</w:t>
      </w:r>
      <w:r>
        <w:rPr>
          <w:b w:val="false"/>
        </w:rPr>
        <w:t xml:space="preserve"> anniversary of Policing in Burra.</w:t>
      </w:r>
    </w:p>
    <w:p>
      <w:pPr>
        <w:pStyle w:val="Normal"/>
        <w:rPr>
          <w:b w:val="false"/>
        </w:rPr>
      </w:pPr>
      <w:r>
        <w:rPr>
          <w:b w:val="false"/>
        </w:rPr>
      </w:r>
    </w:p>
    <w:p>
      <w:pPr>
        <w:pStyle w:val="Normal"/>
        <w:rPr>
          <w:b w:val="false"/>
          <w:u w:val="single"/>
        </w:rPr>
      </w:pPr>
      <w:r>
        <w:rPr>
          <w:b w:val="false"/>
          <w:u w:val="single"/>
        </w:rPr>
        <w:t>The ANZ Bank</w:t>
      </w:r>
    </w:p>
    <w:p>
      <w:pPr>
        <w:pStyle w:val="Normal"/>
        <w:rPr>
          <w:b w:val="false"/>
        </w:rPr>
      </w:pPr>
      <w:r>
        <w:rPr>
          <w:b w:val="false"/>
        </w:rPr>
        <w:t>After 137 years, having started in Burra as the Bank of Australasia, the ANZ Bank closed, blaming falling customer demand.  Limited services will continue from an agency.</w:t>
      </w:r>
    </w:p>
    <w:p>
      <w:pPr>
        <w:pStyle w:val="Normal"/>
        <w:rPr>
          <w:b w:val="false"/>
        </w:rPr>
      </w:pPr>
      <w:r>
        <w:rPr>
          <w:b w:val="false"/>
        </w:rPr>
      </w:r>
    </w:p>
    <w:p>
      <w:pPr>
        <w:pStyle w:val="Normal"/>
        <w:rPr>
          <w:b w:val="false"/>
        </w:rPr>
      </w:pPr>
      <w:r>
        <w:rPr>
          <w:b w:val="false"/>
          <w:u w:val="single"/>
        </w:rPr>
        <w:t>Swimming</w:t>
      </w:r>
    </w:p>
    <w:p>
      <w:pPr>
        <w:pStyle w:val="Normal"/>
        <w:rPr>
          <w:b w:val="false"/>
        </w:rPr>
      </w:pPr>
      <w:r>
        <w:rPr>
          <w:b w:val="false"/>
        </w:rPr>
        <w:t>Vacation Swimming Program</w:t>
      </w:r>
    </w:p>
    <w:p>
      <w:pPr>
        <w:pStyle w:val="Normal"/>
        <w:numPr>
          <w:ilvl w:val="0"/>
          <w:numId w:val="375"/>
        </w:numPr>
        <w:rPr>
          <w:b w:val="false"/>
        </w:rPr>
      </w:pPr>
      <w:r>
        <w:rPr>
          <w:b w:val="false"/>
        </w:rPr>
        <w:t>10 swimmers were involved in Senior Lifesaving levels.</w:t>
      </w:r>
    </w:p>
    <w:p>
      <w:pPr>
        <w:pStyle w:val="Normal"/>
        <w:numPr>
          <w:ilvl w:val="0"/>
          <w:numId w:val="375"/>
        </w:numPr>
        <w:rPr>
          <w:b w:val="false"/>
        </w:rPr>
      </w:pPr>
      <w:r>
        <w:rPr>
          <w:b w:val="false"/>
        </w:rPr>
        <w:t>17 were involved in the Lower Lifesaving awards.</w:t>
      </w:r>
    </w:p>
    <w:p>
      <w:pPr>
        <w:pStyle w:val="Normal"/>
        <w:numPr>
          <w:ilvl w:val="0"/>
          <w:numId w:val="375"/>
        </w:numPr>
        <w:rPr>
          <w:b w:val="false"/>
        </w:rPr>
      </w:pPr>
      <w:r>
        <w:rPr>
          <w:b w:val="false"/>
        </w:rPr>
        <w:t>There were 25 middle level swimmers.</w:t>
      </w:r>
    </w:p>
    <w:p>
      <w:pPr>
        <w:pStyle w:val="Normal"/>
        <w:numPr>
          <w:ilvl w:val="0"/>
          <w:numId w:val="375"/>
        </w:numPr>
        <w:rPr>
          <w:b w:val="false"/>
        </w:rPr>
      </w:pPr>
      <w:r>
        <w:rPr>
          <w:b w:val="false"/>
        </w:rPr>
        <w:t>59 were beginners.</w:t>
      </w:r>
    </w:p>
    <w:p>
      <w:pPr>
        <w:pStyle w:val="Normal"/>
        <w:rPr>
          <w:b w:val="false"/>
        </w:rPr>
      </w:pPr>
      <w:r>
        <w:rPr>
          <w:b w:val="false"/>
        </w:rPr>
        <w:t>Jennison was the winning house at the BCS Swimming Carnival in February.</w:t>
      </w:r>
    </w:p>
    <w:p>
      <w:pPr>
        <w:pStyle w:val="Normal"/>
        <w:rPr>
          <w:b w:val="false"/>
        </w:rPr>
      </w:pPr>
      <w:r>
        <w:rPr>
          <w:b w:val="false"/>
        </w:rPr>
      </w:r>
    </w:p>
    <w:p>
      <w:pPr>
        <w:pStyle w:val="Normal"/>
        <w:rPr>
          <w:b w:val="false"/>
        </w:rPr>
      </w:pPr>
      <w:r>
        <w:rPr>
          <w:b w:val="false"/>
          <w:u w:val="single"/>
        </w:rPr>
        <w:t>Goyder Council</w:t>
      </w:r>
    </w:p>
    <w:p>
      <w:pPr>
        <w:pStyle w:val="Normal"/>
        <w:numPr>
          <w:ilvl w:val="0"/>
          <w:numId w:val="254"/>
        </w:numPr>
        <w:rPr>
          <w:b w:val="false"/>
        </w:rPr>
      </w:pPr>
      <w:r>
        <w:rPr>
          <w:b w:val="false"/>
        </w:rPr>
        <w:t>The new Regional Council of Goyder was launched on 3 February.</w:t>
      </w:r>
    </w:p>
    <w:p>
      <w:pPr>
        <w:pStyle w:val="Normal"/>
        <w:numPr>
          <w:ilvl w:val="0"/>
          <w:numId w:val="254"/>
        </w:numPr>
        <w:rPr>
          <w:b w:val="false"/>
        </w:rPr>
      </w:pPr>
      <w:r>
        <w:rPr>
          <w:b w:val="false"/>
        </w:rPr>
        <w:t>Denis Keller of Robertstown was elected its first Chairman.</w:t>
      </w:r>
    </w:p>
    <w:p>
      <w:pPr>
        <w:pStyle w:val="Normal"/>
        <w:numPr>
          <w:ilvl w:val="0"/>
          <w:numId w:val="254"/>
        </w:numPr>
        <w:rPr>
          <w:b w:val="false"/>
        </w:rPr>
      </w:pPr>
      <w:r>
        <w:rPr>
          <w:b w:val="false"/>
        </w:rPr>
        <w:t>Graham Kellock, formerly Chairman of the Burra Burra DC was chosen as Deputy Chairman.</w:t>
      </w:r>
    </w:p>
    <w:p>
      <w:pPr>
        <w:pStyle w:val="Normal"/>
        <w:numPr>
          <w:ilvl w:val="0"/>
          <w:numId w:val="254"/>
        </w:numPr>
        <w:rPr>
          <w:b w:val="false"/>
        </w:rPr>
      </w:pPr>
      <w:r>
        <w:rPr>
          <w:b w:val="false"/>
        </w:rPr>
        <w:t>Peter Boaden of Hallett became Director of Human Resources.</w:t>
      </w:r>
    </w:p>
    <w:p>
      <w:pPr>
        <w:pStyle w:val="Normal"/>
        <w:numPr>
          <w:ilvl w:val="0"/>
          <w:numId w:val="254"/>
        </w:numPr>
        <w:rPr>
          <w:b w:val="false"/>
        </w:rPr>
      </w:pPr>
      <w:r>
        <w:rPr>
          <w:b w:val="false"/>
        </w:rPr>
        <w:t>David Jennings of Eudunda became Director of Corporate Services.</w:t>
      </w:r>
    </w:p>
    <w:p>
      <w:pPr>
        <w:pStyle w:val="Normal"/>
        <w:numPr>
          <w:ilvl w:val="0"/>
          <w:numId w:val="254"/>
        </w:numPr>
        <w:rPr>
          <w:b w:val="false"/>
        </w:rPr>
      </w:pPr>
      <w:r>
        <w:rPr>
          <w:b w:val="false"/>
        </w:rPr>
        <w:t>In May there was the first election for the new Council – conducted entirely by postal ballot.</w:t>
      </w:r>
    </w:p>
    <w:p>
      <w:pPr>
        <w:pStyle w:val="Normal"/>
        <w:numPr>
          <w:ilvl w:val="0"/>
          <w:numId w:val="254"/>
        </w:numPr>
        <w:rPr>
          <w:b w:val="false"/>
        </w:rPr>
      </w:pPr>
      <w:r>
        <w:rPr>
          <w:b w:val="false"/>
        </w:rPr>
        <w:t>The number of Councillors was reduced from 29 to 13.</w:t>
      </w:r>
    </w:p>
    <w:p>
      <w:pPr>
        <w:pStyle w:val="Normal"/>
        <w:numPr>
          <w:ilvl w:val="0"/>
          <w:numId w:val="254"/>
        </w:numPr>
        <w:rPr>
          <w:b w:val="false"/>
        </w:rPr>
      </w:pPr>
      <w:r>
        <w:rPr>
          <w:b w:val="false"/>
        </w:rPr>
        <w:t>There was a 63.8% response to the ballot.</w:t>
      </w:r>
    </w:p>
    <w:p>
      <w:pPr>
        <w:pStyle w:val="Normal"/>
        <w:numPr>
          <w:ilvl w:val="0"/>
          <w:numId w:val="254"/>
        </w:numPr>
        <w:rPr>
          <w:b w:val="false"/>
        </w:rPr>
      </w:pPr>
      <w:r>
        <w:rPr>
          <w:b w:val="false"/>
        </w:rPr>
        <w:t>Hallett and Robertstown each elected 2 Councillors, while Eudunda had 4 and Burra 5.</w:t>
      </w:r>
    </w:p>
    <w:p>
      <w:pPr>
        <w:pStyle w:val="Normal"/>
        <w:numPr>
          <w:ilvl w:val="0"/>
          <w:numId w:val="254"/>
        </w:numPr>
        <w:rPr>
          <w:b w:val="false"/>
        </w:rPr>
      </w:pPr>
      <w:r>
        <w:rPr>
          <w:b w:val="false"/>
        </w:rPr>
        <w:t>Community Committees are being formed in the major towns of Goyder to assist the Council in running towns.</w:t>
      </w:r>
    </w:p>
    <w:p>
      <w:pPr>
        <w:pStyle w:val="Normal"/>
        <w:rPr>
          <w:b w:val="false"/>
        </w:rPr>
      </w:pPr>
      <w:r>
        <w:rPr>
          <w:b w:val="false"/>
        </w:rPr>
      </w:r>
    </w:p>
    <w:p>
      <w:pPr>
        <w:pStyle w:val="Normal"/>
        <w:rPr>
          <w:b w:val="false"/>
        </w:rPr>
      </w:pPr>
      <w:r>
        <w:rPr>
          <w:b w:val="false"/>
          <w:u w:val="single"/>
        </w:rPr>
        <w:t>Burra Hospital</w:t>
      </w:r>
    </w:p>
    <w:p>
      <w:pPr>
        <w:pStyle w:val="Normal"/>
        <w:rPr/>
      </w:pPr>
      <w:r>
        <w:rPr>
          <w:b w:val="false"/>
        </w:rPr>
        <w:t>This year the hospital was recognised as an accredited hospital on 8 May, following a survey by the Australian Council on Health Care Standards.  More than 100 people attended a Hospital Gala Day to celebrate its 120</w:t>
      </w:r>
      <w:r>
        <w:rPr>
          <w:b w:val="false"/>
          <w:vertAlign w:val="superscript"/>
        </w:rPr>
        <w:t>th</w:t>
      </w:r>
      <w:r>
        <w:rPr>
          <w:b w:val="false"/>
        </w:rPr>
        <w:t xml:space="preserve"> anniversary.</w:t>
      </w:r>
    </w:p>
    <w:p>
      <w:pPr>
        <w:pStyle w:val="Normal"/>
        <w:rPr>
          <w:b w:val="false"/>
        </w:rPr>
      </w:pPr>
      <w:r>
        <w:rPr>
          <w:b w:val="false"/>
        </w:rPr>
      </w:r>
    </w:p>
    <w:p>
      <w:pPr>
        <w:pStyle w:val="Normal"/>
        <w:rPr>
          <w:b w:val="false"/>
        </w:rPr>
      </w:pPr>
      <w:r>
        <w:rPr>
          <w:b w:val="false"/>
          <w:u w:val="single"/>
        </w:rPr>
        <w:t>Main Street Committee</w:t>
      </w:r>
    </w:p>
    <w:p>
      <w:pPr>
        <w:pStyle w:val="Normal"/>
        <w:rPr>
          <w:b w:val="false"/>
        </w:rPr>
      </w:pPr>
      <w:r>
        <w:rPr>
          <w:b w:val="false"/>
        </w:rPr>
        <w:t>Richard Holbrook retired as Chairman, to be replaced by Russell Skinner.  Helen Stockman continued as co-ordinator.</w:t>
      </w:r>
    </w:p>
    <w:p>
      <w:pPr>
        <w:pStyle w:val="Normal"/>
        <w:rPr>
          <w:b w:val="false"/>
        </w:rPr>
      </w:pPr>
      <w:r>
        <w:rPr>
          <w:b w:val="false"/>
        </w:rPr>
      </w:r>
    </w:p>
    <w:p>
      <w:pPr>
        <w:pStyle w:val="Normal"/>
        <w:rPr>
          <w:b w:val="false"/>
        </w:rPr>
      </w:pPr>
      <w:r>
        <w:rPr>
          <w:b w:val="false"/>
          <w:u w:val="single"/>
        </w:rPr>
        <w:t>Tourism</w:t>
      </w:r>
    </w:p>
    <w:p>
      <w:pPr>
        <w:pStyle w:val="Normal"/>
        <w:numPr>
          <w:ilvl w:val="0"/>
          <w:numId w:val="169"/>
        </w:numPr>
        <w:rPr>
          <w:b w:val="false"/>
        </w:rPr>
      </w:pPr>
      <w:r>
        <w:rPr>
          <w:b w:val="false"/>
        </w:rPr>
        <w:t>Richard Holbrook and Jenny Field won awards at the Mid North Tourism Awards Night at Clare for the Antique Clock Workshop and Tearooms and for Griffiths’ Cottage B &amp; B.</w:t>
      </w:r>
    </w:p>
    <w:p>
      <w:pPr>
        <w:pStyle w:val="Normal"/>
        <w:numPr>
          <w:ilvl w:val="0"/>
          <w:numId w:val="169"/>
        </w:numPr>
        <w:rPr>
          <w:b w:val="false"/>
        </w:rPr>
      </w:pPr>
      <w:r>
        <w:rPr>
          <w:b w:val="false"/>
        </w:rPr>
        <w:t>Bon Accord Cottage received a commendation at the Tourism Awards Night.</w:t>
      </w:r>
    </w:p>
    <w:p>
      <w:pPr>
        <w:pStyle w:val="Normal"/>
        <w:numPr>
          <w:ilvl w:val="0"/>
          <w:numId w:val="169"/>
        </w:numPr>
        <w:rPr>
          <w:b w:val="false"/>
        </w:rPr>
      </w:pPr>
      <w:r>
        <w:rPr>
          <w:b w:val="false"/>
        </w:rPr>
        <w:t>The Council owned and operated tourist sites in Burra were leased to the Burra Branch of the National Trust – i.e. the Tourist Information Office, Mine Area, Smelts Site, Hampton and the Unicorn Brewery Cellars.</w:t>
      </w:r>
    </w:p>
    <w:p>
      <w:pPr>
        <w:pStyle w:val="Normal"/>
        <w:numPr>
          <w:ilvl w:val="0"/>
          <w:numId w:val="169"/>
        </w:numPr>
        <w:rPr>
          <w:b w:val="false"/>
        </w:rPr>
      </w:pPr>
      <w:r>
        <w:rPr>
          <w:b w:val="false"/>
        </w:rPr>
        <w:t>Classic Country Tourism Board released a 64-page Visitor Guide.</w:t>
      </w:r>
    </w:p>
    <w:p>
      <w:pPr>
        <w:pStyle w:val="Normal"/>
        <w:numPr>
          <w:ilvl w:val="0"/>
          <w:numId w:val="169"/>
        </w:numPr>
        <w:rPr>
          <w:b w:val="false"/>
        </w:rPr>
      </w:pPr>
      <w:r>
        <w:rPr>
          <w:b w:val="false"/>
        </w:rPr>
        <w:t>The National Trust appointed Alan Botting as consultant-manager of the Tourist Office.</w:t>
      </w:r>
    </w:p>
    <w:p>
      <w:pPr>
        <w:pStyle w:val="Normal"/>
        <w:numPr>
          <w:ilvl w:val="0"/>
          <w:numId w:val="169"/>
        </w:numPr>
        <w:rPr>
          <w:b w:val="false"/>
        </w:rPr>
      </w:pPr>
      <w:r>
        <w:rPr>
          <w:b w:val="false"/>
        </w:rPr>
        <w:t>Greyhound-Pioneer initiated a new Burra Day Tour and the Burra Visitor Office became a booking agent for Greyhound.</w:t>
      </w:r>
    </w:p>
    <w:p>
      <w:pPr>
        <w:pStyle w:val="Normal"/>
        <w:numPr>
          <w:ilvl w:val="0"/>
          <w:numId w:val="169"/>
        </w:numPr>
        <w:rPr>
          <w:b w:val="false"/>
        </w:rPr>
      </w:pPr>
      <w:r>
        <w:rPr>
          <w:b w:val="false"/>
        </w:rPr>
        <w:t>Visitor number grew substantially for the year.</w:t>
      </w:r>
    </w:p>
    <w:p>
      <w:pPr>
        <w:pStyle w:val="Normal"/>
        <w:rPr>
          <w:b w:val="false"/>
        </w:rPr>
      </w:pPr>
      <w:r>
        <w:rPr>
          <w:b w:val="false"/>
        </w:rPr>
      </w:r>
    </w:p>
    <w:p>
      <w:pPr>
        <w:pStyle w:val="Normal"/>
        <w:rPr>
          <w:b w:val="false"/>
        </w:rPr>
      </w:pPr>
      <w:r>
        <w:rPr>
          <w:b w:val="false"/>
          <w:u w:val="single"/>
        </w:rPr>
        <w:t>Burra-Morgan Road</w:t>
      </w:r>
    </w:p>
    <w:p>
      <w:pPr>
        <w:pStyle w:val="Normal"/>
        <w:numPr>
          <w:ilvl w:val="0"/>
          <w:numId w:val="407"/>
        </w:numPr>
        <w:rPr>
          <w:b w:val="false"/>
        </w:rPr>
      </w:pPr>
      <w:r>
        <w:rPr>
          <w:b w:val="false"/>
        </w:rPr>
        <w:t>The section from Burra North to Ford’s Corner was sealed by April.</w:t>
      </w:r>
    </w:p>
    <w:p>
      <w:pPr>
        <w:pStyle w:val="Normal"/>
        <w:numPr>
          <w:ilvl w:val="0"/>
          <w:numId w:val="407"/>
        </w:numPr>
        <w:rPr>
          <w:b w:val="false"/>
        </w:rPr>
      </w:pPr>
      <w:r>
        <w:rPr>
          <w:b w:val="false"/>
        </w:rPr>
        <w:t>The next section to the Robertstown turn-off was sealed in June and the road re-opened to traffic.</w:t>
      </w:r>
    </w:p>
    <w:p>
      <w:pPr>
        <w:pStyle w:val="Normal"/>
        <w:numPr>
          <w:ilvl w:val="0"/>
          <w:numId w:val="407"/>
        </w:numPr>
        <w:rPr>
          <w:b w:val="false"/>
        </w:rPr>
      </w:pPr>
      <w:r>
        <w:rPr>
          <w:b w:val="false"/>
        </w:rPr>
        <w:t>The final section from Robertstown turn-off to ‘The Gums’ was then sealed by December.</w:t>
      </w:r>
    </w:p>
    <w:p>
      <w:pPr>
        <w:pStyle w:val="Normal"/>
        <w:rPr>
          <w:b w:val="false"/>
        </w:rPr>
      </w:pPr>
      <w:r>
        <w:rPr>
          <w:b w:val="false"/>
        </w:rPr>
      </w:r>
    </w:p>
    <w:p>
      <w:pPr>
        <w:pStyle w:val="Normal"/>
        <w:rPr>
          <w:b w:val="false"/>
        </w:rPr>
      </w:pPr>
      <w:r>
        <w:rPr>
          <w:b w:val="false"/>
          <w:u w:val="single"/>
        </w:rPr>
        <w:t>Cricket</w:t>
      </w:r>
    </w:p>
    <w:p>
      <w:pPr>
        <w:pStyle w:val="Normal"/>
        <w:numPr>
          <w:ilvl w:val="0"/>
          <w:numId w:val="445"/>
        </w:numPr>
        <w:rPr>
          <w:b w:val="false"/>
        </w:rPr>
      </w:pPr>
      <w:r>
        <w:rPr>
          <w:b w:val="false"/>
        </w:rPr>
        <w:t>Boh Wall (14) notched up his first A Grade century in the 2</w:t>
      </w:r>
      <w:r>
        <w:rPr>
          <w:b w:val="false"/>
          <w:vertAlign w:val="superscript"/>
        </w:rPr>
        <w:t>nd</w:t>
      </w:r>
      <w:r>
        <w:rPr>
          <w:b w:val="false"/>
        </w:rPr>
        <w:t xml:space="preserve"> semi-final.</w:t>
      </w:r>
    </w:p>
    <w:p>
      <w:pPr>
        <w:pStyle w:val="Normal"/>
        <w:numPr>
          <w:ilvl w:val="0"/>
          <w:numId w:val="445"/>
        </w:numPr>
        <w:rPr>
          <w:b w:val="false"/>
        </w:rPr>
      </w:pPr>
      <w:r>
        <w:rPr>
          <w:b w:val="false"/>
        </w:rPr>
        <w:t>In the Grand Final against Mannanarie Boh scored 71 n.o. and Matt Opperman 62 n.o. in Burra’s win.</w:t>
      </w:r>
    </w:p>
    <w:p>
      <w:pPr>
        <w:pStyle w:val="Normal"/>
        <w:rPr>
          <w:b w:val="false"/>
        </w:rPr>
      </w:pPr>
      <w:r>
        <w:rPr>
          <w:b w:val="false"/>
        </w:rPr>
      </w:r>
    </w:p>
    <w:p>
      <w:pPr>
        <w:pStyle w:val="Normal"/>
        <w:rPr>
          <w:b w:val="false"/>
        </w:rPr>
      </w:pPr>
      <w:r>
        <w:rPr>
          <w:b w:val="false"/>
          <w:u w:val="single"/>
        </w:rPr>
        <w:t>Football</w:t>
      </w:r>
    </w:p>
    <w:p>
      <w:pPr>
        <w:pStyle w:val="Normal"/>
        <w:numPr>
          <w:ilvl w:val="0"/>
          <w:numId w:val="366"/>
        </w:numPr>
        <w:rPr>
          <w:b w:val="false"/>
        </w:rPr>
      </w:pPr>
      <w:r>
        <w:rPr>
          <w:b w:val="false"/>
        </w:rPr>
        <w:t>BBH Seniors Colts lost the grand final by 4 points.</w:t>
      </w:r>
    </w:p>
    <w:p>
      <w:pPr>
        <w:pStyle w:val="Normal"/>
        <w:numPr>
          <w:ilvl w:val="0"/>
          <w:numId w:val="366"/>
        </w:numPr>
        <w:rPr>
          <w:b w:val="false"/>
        </w:rPr>
      </w:pPr>
      <w:r>
        <w:rPr>
          <w:b w:val="false"/>
        </w:rPr>
        <w:t>BBH Junior Colts’ Captain Ric Giles won the 1997 Best &amp; Fairest in the North Eastern Football League.</w:t>
      </w:r>
    </w:p>
    <w:p>
      <w:pPr>
        <w:pStyle w:val="Normal"/>
        <w:numPr>
          <w:ilvl w:val="0"/>
          <w:numId w:val="366"/>
        </w:numPr>
        <w:rPr>
          <w:b w:val="false"/>
        </w:rPr>
      </w:pPr>
      <w:r>
        <w:rPr>
          <w:b w:val="false"/>
        </w:rPr>
        <w:t>BBH Senior Colts’ Jason Schuppan was runner-up for Best &amp; Fairest in the North Eastern Football League.</w:t>
      </w:r>
    </w:p>
    <w:p>
      <w:pPr>
        <w:pStyle w:val="Normal"/>
        <w:rPr>
          <w:b w:val="false"/>
        </w:rPr>
      </w:pPr>
      <w:r>
        <w:rPr>
          <w:b w:val="false"/>
        </w:rPr>
      </w:r>
    </w:p>
    <w:p>
      <w:pPr>
        <w:pStyle w:val="Normal"/>
        <w:rPr>
          <w:b w:val="false"/>
        </w:rPr>
      </w:pPr>
      <w:r>
        <w:rPr>
          <w:b w:val="false"/>
          <w:u w:val="single"/>
        </w:rPr>
        <w:t>Tennis</w:t>
      </w:r>
    </w:p>
    <w:p>
      <w:pPr>
        <w:pStyle w:val="Normal"/>
        <w:numPr>
          <w:ilvl w:val="0"/>
          <w:numId w:val="372"/>
        </w:numPr>
        <w:rPr>
          <w:b w:val="false"/>
        </w:rPr>
      </w:pPr>
      <w:r>
        <w:rPr>
          <w:b w:val="false"/>
        </w:rPr>
        <w:t>Burra Kooringa won the A Grade final.</w:t>
      </w:r>
    </w:p>
    <w:p>
      <w:pPr>
        <w:pStyle w:val="Normal"/>
        <w:numPr>
          <w:ilvl w:val="0"/>
          <w:numId w:val="372"/>
        </w:numPr>
        <w:rPr>
          <w:b w:val="false"/>
        </w:rPr>
      </w:pPr>
      <w:r>
        <w:rPr>
          <w:b w:val="false"/>
        </w:rPr>
        <w:t>Redruth was victorious in the A2 Grade final.</w:t>
      </w:r>
    </w:p>
    <w:p>
      <w:pPr>
        <w:pStyle w:val="Normal"/>
        <w:numPr>
          <w:ilvl w:val="0"/>
          <w:numId w:val="372"/>
        </w:numPr>
        <w:rPr>
          <w:b w:val="false"/>
        </w:rPr>
      </w:pPr>
      <w:r>
        <w:rPr>
          <w:b w:val="false"/>
        </w:rPr>
        <w:t>Booborowie won the B Grade premiership.</w:t>
      </w:r>
    </w:p>
    <w:p>
      <w:pPr>
        <w:pStyle w:val="Normal"/>
        <w:numPr>
          <w:ilvl w:val="0"/>
          <w:numId w:val="372"/>
        </w:numPr>
        <w:rPr>
          <w:b w:val="false"/>
        </w:rPr>
      </w:pPr>
      <w:r>
        <w:rPr>
          <w:b w:val="false"/>
        </w:rPr>
        <w:t>In the Junior’s final Wandillah defeated Kookaburras.</w:t>
      </w:r>
    </w:p>
    <w:p>
      <w:pPr>
        <w:pStyle w:val="Normal"/>
        <w:rPr>
          <w:b w:val="false"/>
        </w:rPr>
      </w:pPr>
      <w:r>
        <w:rPr>
          <w:b w:val="false"/>
        </w:rPr>
      </w:r>
    </w:p>
    <w:p>
      <w:pPr>
        <w:pStyle w:val="Normal"/>
        <w:rPr>
          <w:b w:val="false"/>
        </w:rPr>
      </w:pPr>
      <w:r>
        <w:rPr>
          <w:b w:val="false"/>
          <w:u w:val="single"/>
        </w:rPr>
        <w:t>Netball</w:t>
      </w:r>
    </w:p>
    <w:p>
      <w:pPr>
        <w:pStyle w:val="Normal"/>
        <w:rPr>
          <w:b w:val="false"/>
        </w:rPr>
      </w:pPr>
      <w:r>
        <w:rPr>
          <w:b w:val="false"/>
        </w:rPr>
        <w:t>The grand finals were held at Mintaro.  Thanks are due to netball reporters who provided such excellent reports throughout the season.</w:t>
      </w:r>
    </w:p>
    <w:p>
      <w:pPr>
        <w:pStyle w:val="Normal"/>
        <w:rPr>
          <w:b w:val="false"/>
        </w:rPr>
      </w:pPr>
      <w:r>
        <w:rPr>
          <w:b w:val="false"/>
        </w:rPr>
      </w:r>
    </w:p>
    <w:p>
      <w:pPr>
        <w:pStyle w:val="Normal"/>
        <w:rPr>
          <w:b w:val="false"/>
        </w:rPr>
      </w:pPr>
      <w:r>
        <w:rPr>
          <w:b w:val="false"/>
          <w:u w:val="single"/>
        </w:rPr>
        <w:t>Field Days</w:t>
      </w:r>
    </w:p>
    <w:p>
      <w:pPr>
        <w:pStyle w:val="Normal"/>
        <w:rPr>
          <w:b w:val="false"/>
        </w:rPr>
      </w:pPr>
      <w:r>
        <w:rPr>
          <w:b w:val="false"/>
        </w:rPr>
        <w:t>55 leading studs took part in 1997 SA Stud Merino Field Days held in March.</w:t>
      </w:r>
    </w:p>
    <w:p>
      <w:pPr>
        <w:pStyle w:val="Normal"/>
        <w:rPr>
          <w:b w:val="false"/>
        </w:rPr>
      </w:pPr>
      <w:r>
        <w:rPr>
          <w:b w:val="false"/>
        </w:rPr>
        <w:t>Visitors from Germany and USA were among visitors crowding Burra Oval for the Gala Night.</w:t>
      </w:r>
    </w:p>
    <w:p>
      <w:pPr>
        <w:pStyle w:val="Normal"/>
        <w:rPr>
          <w:b w:val="false"/>
        </w:rPr>
      </w:pPr>
      <w:r>
        <w:rPr>
          <w:b w:val="false"/>
        </w:rPr>
      </w:r>
    </w:p>
    <w:p>
      <w:pPr>
        <w:pStyle w:val="Normal"/>
        <w:rPr>
          <w:b w:val="false"/>
        </w:rPr>
      </w:pPr>
      <w:r>
        <w:rPr>
          <w:b w:val="false"/>
          <w:u w:val="single"/>
        </w:rPr>
        <w:t>Sheepdog Trials</w:t>
      </w:r>
    </w:p>
    <w:p>
      <w:pPr>
        <w:pStyle w:val="Normal"/>
        <w:rPr>
          <w:b w:val="false"/>
        </w:rPr>
      </w:pPr>
      <w:r>
        <w:rPr>
          <w:b w:val="false"/>
        </w:rPr>
        <w:t>The Mid North Sheepdog Trials were held at Burra over Easter.</w:t>
      </w:r>
    </w:p>
    <w:p>
      <w:pPr>
        <w:pStyle w:val="Normal"/>
        <w:rPr>
          <w:b w:val="false"/>
        </w:rPr>
      </w:pPr>
      <w:r>
        <w:rPr>
          <w:b w:val="false"/>
        </w:rPr>
        <w:t>25 competitors brought 60 dogs.</w:t>
      </w:r>
    </w:p>
    <w:p>
      <w:pPr>
        <w:pStyle w:val="Normal"/>
        <w:rPr>
          <w:b w:val="false"/>
        </w:rPr>
      </w:pPr>
      <w:r>
        <w:rPr>
          <w:b w:val="false"/>
        </w:rPr>
      </w:r>
    </w:p>
    <w:p>
      <w:pPr>
        <w:pStyle w:val="Normal"/>
        <w:rPr>
          <w:b w:val="false"/>
        </w:rPr>
      </w:pPr>
      <w:r>
        <w:rPr>
          <w:b w:val="false"/>
          <w:u w:val="single"/>
        </w:rPr>
        <w:t>Conferences/Meetings</w:t>
      </w:r>
    </w:p>
    <w:p>
      <w:pPr>
        <w:pStyle w:val="Normal"/>
        <w:rPr>
          <w:b w:val="false"/>
        </w:rPr>
      </w:pPr>
      <w:r>
        <w:rPr>
          <w:b w:val="false"/>
        </w:rPr>
        <w:t>The Isolated Children’s Parents’ Association held its State Conference on 5 April.</w:t>
      </w:r>
    </w:p>
    <w:p>
      <w:pPr>
        <w:pStyle w:val="Normal"/>
        <w:rPr>
          <w:b w:val="false"/>
        </w:rPr>
      </w:pPr>
      <w:r>
        <w:rPr>
          <w:b w:val="false"/>
        </w:rPr>
        <w:t>The Mid North Carriage Drivers’ Combined Driving Event was held in April.</w:t>
      </w:r>
    </w:p>
    <w:p>
      <w:pPr>
        <w:pStyle w:val="Normal"/>
        <w:rPr>
          <w:b w:val="false"/>
        </w:rPr>
      </w:pPr>
      <w:r>
        <w:rPr>
          <w:b w:val="false"/>
        </w:rPr>
      </w:r>
    </w:p>
    <w:p>
      <w:pPr>
        <w:pStyle w:val="Normal"/>
        <w:rPr>
          <w:b w:val="false"/>
        </w:rPr>
      </w:pPr>
      <w:r>
        <w:rPr>
          <w:b w:val="false"/>
          <w:u w:val="single"/>
        </w:rPr>
        <w:t>The Arts</w:t>
      </w:r>
    </w:p>
    <w:p>
      <w:pPr>
        <w:pStyle w:val="Normal"/>
        <w:numPr>
          <w:ilvl w:val="0"/>
          <w:numId w:val="58"/>
        </w:numPr>
        <w:rPr>
          <w:b w:val="false"/>
        </w:rPr>
      </w:pPr>
      <w:r>
        <w:rPr>
          <w:b w:val="false"/>
        </w:rPr>
        <w:t>A rare exhibition early in the year saw works by famous Australian artists including, Arthur Boyd, Russell Drysdale, Arthur Streeton and local painter Allyson Parsons.</w:t>
      </w:r>
    </w:p>
    <w:p>
      <w:pPr>
        <w:pStyle w:val="Normal"/>
        <w:numPr>
          <w:ilvl w:val="0"/>
          <w:numId w:val="58"/>
        </w:numPr>
        <w:rPr>
          <w:b w:val="false"/>
        </w:rPr>
      </w:pPr>
      <w:r>
        <w:rPr>
          <w:b w:val="false"/>
        </w:rPr>
        <w:t>The 6</w:t>
      </w:r>
      <w:r>
        <w:rPr>
          <w:b w:val="false"/>
          <w:vertAlign w:val="superscript"/>
        </w:rPr>
        <w:t>th</w:t>
      </w:r>
      <w:r>
        <w:rPr>
          <w:b w:val="false"/>
        </w:rPr>
        <w:t xml:space="preserve"> Annual Antique Fair drew excellent crowds in May.</w:t>
      </w:r>
    </w:p>
    <w:p>
      <w:pPr>
        <w:pStyle w:val="Normal"/>
        <w:numPr>
          <w:ilvl w:val="0"/>
          <w:numId w:val="58"/>
        </w:numPr>
        <w:rPr>
          <w:b w:val="false"/>
        </w:rPr>
      </w:pPr>
      <w:r>
        <w:rPr>
          <w:b w:val="false"/>
        </w:rPr>
        <w:t>Allyson Parsons won the 1997 Victor Harbor Rotary Art Show’s open section prize worth $7,500.</w:t>
      </w:r>
    </w:p>
    <w:p>
      <w:pPr>
        <w:pStyle w:val="Normal"/>
        <w:numPr>
          <w:ilvl w:val="0"/>
          <w:numId w:val="58"/>
        </w:numPr>
        <w:rPr>
          <w:b w:val="false"/>
        </w:rPr>
      </w:pPr>
      <w:r>
        <w:rPr>
          <w:b w:val="false"/>
        </w:rPr>
        <w:t>Burra Quilters held its biennial exhibition in the Burra Art Gallery in May.</w:t>
      </w:r>
    </w:p>
    <w:p>
      <w:pPr>
        <w:pStyle w:val="Normal"/>
        <w:numPr>
          <w:ilvl w:val="0"/>
          <w:numId w:val="58"/>
        </w:numPr>
        <w:rPr>
          <w:b w:val="false"/>
        </w:rPr>
      </w:pPr>
      <w:r>
        <w:rPr>
          <w:b w:val="false"/>
        </w:rPr>
        <w:t>The Burra Railway Station – disused for some years – opened briefly as Delia Kraft’s Burra Railway Station Gallery.</w:t>
      </w:r>
    </w:p>
    <w:p>
      <w:pPr>
        <w:pStyle w:val="Normal"/>
        <w:rPr>
          <w:b w:val="false"/>
        </w:rPr>
      </w:pPr>
      <w:r>
        <w:rPr>
          <w:b w:val="false"/>
        </w:rPr>
      </w:r>
    </w:p>
    <w:p>
      <w:pPr>
        <w:pStyle w:val="Normal"/>
        <w:rPr>
          <w:b w:val="false"/>
        </w:rPr>
      </w:pPr>
      <w:r>
        <w:rPr>
          <w:b w:val="false"/>
          <w:u w:val="single"/>
        </w:rPr>
        <w:t>The Jailbreakers Ball</w:t>
      </w:r>
    </w:p>
    <w:p>
      <w:pPr>
        <w:pStyle w:val="Normal"/>
        <w:rPr>
          <w:b w:val="false"/>
        </w:rPr>
      </w:pPr>
      <w:r>
        <w:rPr>
          <w:b w:val="false"/>
        </w:rPr>
        <w:t>This Bachelors &amp; Spinsters’ Ball attracted more than 500 patrons to the Redruth Gaol.</w:t>
      </w:r>
    </w:p>
    <w:p>
      <w:pPr>
        <w:pStyle w:val="Normal"/>
        <w:rPr>
          <w:b w:val="false"/>
        </w:rPr>
      </w:pPr>
      <w:r>
        <w:rPr>
          <w:b w:val="false"/>
        </w:rPr>
        <w:t>Sunday’s ‘recovery’ was again held at Burra creek Gorge.</w:t>
      </w:r>
    </w:p>
    <w:p>
      <w:pPr>
        <w:pStyle w:val="Normal"/>
        <w:rPr>
          <w:b w:val="false"/>
        </w:rPr>
      </w:pPr>
      <w:r>
        <w:rPr>
          <w:b w:val="false"/>
        </w:rPr>
      </w:r>
    </w:p>
    <w:p>
      <w:pPr>
        <w:pStyle w:val="Normal"/>
        <w:rPr>
          <w:b w:val="false"/>
        </w:rPr>
      </w:pPr>
      <w:r>
        <w:rPr>
          <w:b w:val="false"/>
          <w:u w:val="single"/>
        </w:rPr>
        <w:t>Burra CWA</w:t>
      </w:r>
    </w:p>
    <w:p>
      <w:pPr>
        <w:pStyle w:val="Normal"/>
        <w:rPr>
          <w:b w:val="false"/>
        </w:rPr>
      </w:pPr>
      <w:r>
        <w:rPr>
          <w:b w:val="false"/>
        </w:rPr>
        <w:t>The CWA had a good year.  Donations were made to help Flood Relief, Dorothy Dolling Memorial Trust, The Lymphoedema Clinic at Flinders University and $2,000 was set aside for the Burra Baby Change Room.</w:t>
      </w:r>
    </w:p>
    <w:p>
      <w:pPr>
        <w:pStyle w:val="Normal"/>
        <w:rPr>
          <w:b w:val="false"/>
        </w:rPr>
      </w:pPr>
      <w:r>
        <w:rPr>
          <w:b w:val="false"/>
        </w:rPr>
      </w:r>
    </w:p>
    <w:p>
      <w:pPr>
        <w:pStyle w:val="Normal"/>
        <w:rPr>
          <w:b w:val="false"/>
        </w:rPr>
      </w:pPr>
      <w:r>
        <w:rPr>
          <w:b w:val="false"/>
          <w:u w:val="single"/>
        </w:rPr>
        <w:t>Credit Union</w:t>
      </w:r>
    </w:p>
    <w:p>
      <w:pPr>
        <w:pStyle w:val="Normal"/>
        <w:rPr>
          <w:b w:val="false"/>
        </w:rPr>
      </w:pPr>
      <w:r>
        <w:rPr>
          <w:b w:val="false"/>
        </w:rPr>
        <w:t>Burra has held meeting to foster the idea of a local Credit Union following the closure of banks across country SA.  Public meetings were held in August at Burra and Eudunda and appointed a working party to report on the feasibility of establishing a local Credit Union.  The working party is currently trying all avenues to obtain a locally owned service to ensure a broader service into the future.</w:t>
      </w:r>
    </w:p>
    <w:p>
      <w:pPr>
        <w:pStyle w:val="Normal"/>
        <w:rPr>
          <w:b w:val="false"/>
        </w:rPr>
      </w:pPr>
      <w:r>
        <w:rPr>
          <w:b w:val="false"/>
        </w:rPr>
      </w:r>
    </w:p>
    <w:p>
      <w:pPr>
        <w:pStyle w:val="Normal"/>
        <w:rPr>
          <w:b w:val="false"/>
        </w:rPr>
      </w:pPr>
      <w:r>
        <w:rPr>
          <w:b w:val="false"/>
          <w:u w:val="single"/>
        </w:rPr>
        <w:t>BCS</w:t>
      </w:r>
    </w:p>
    <w:p>
      <w:pPr>
        <w:pStyle w:val="Normal"/>
        <w:numPr>
          <w:ilvl w:val="0"/>
          <w:numId w:val="75"/>
        </w:numPr>
        <w:rPr>
          <w:b w:val="false"/>
        </w:rPr>
      </w:pPr>
      <w:r>
        <w:rPr>
          <w:b w:val="false"/>
        </w:rPr>
        <w:t>The 120</w:t>
      </w:r>
      <w:r>
        <w:rPr>
          <w:b w:val="false"/>
          <w:vertAlign w:val="superscript"/>
        </w:rPr>
        <w:t>th</w:t>
      </w:r>
      <w:r>
        <w:rPr>
          <w:b w:val="false"/>
        </w:rPr>
        <w:t xml:space="preserve"> anniversary of the laying of the foundation stone on 27 February 1887 [sic: for 1877] was celebrated.</w:t>
      </w:r>
    </w:p>
    <w:p>
      <w:pPr>
        <w:pStyle w:val="Normal"/>
        <w:numPr>
          <w:ilvl w:val="0"/>
          <w:numId w:val="75"/>
        </w:numPr>
        <w:rPr>
          <w:b w:val="false"/>
        </w:rPr>
      </w:pPr>
      <w:r>
        <w:rPr>
          <w:b w:val="false"/>
        </w:rPr>
        <w:t>Steele House won the BCS Sports Day.</w:t>
      </w:r>
    </w:p>
    <w:p>
      <w:pPr>
        <w:pStyle w:val="Normal"/>
        <w:numPr>
          <w:ilvl w:val="0"/>
          <w:numId w:val="75"/>
        </w:numPr>
        <w:rPr>
          <w:b w:val="false"/>
        </w:rPr>
      </w:pPr>
      <w:r>
        <w:rPr>
          <w:b w:val="false"/>
        </w:rPr>
        <w:t>Luke Spackman was ‘athlete of the day’ in the Australian Country Games, winning in the triple jump, 100 m and 200 m.</w:t>
      </w:r>
    </w:p>
    <w:p>
      <w:pPr>
        <w:pStyle w:val="Normal"/>
        <w:numPr>
          <w:ilvl w:val="0"/>
          <w:numId w:val="75"/>
        </w:numPr>
        <w:rPr>
          <w:b w:val="false"/>
        </w:rPr>
      </w:pPr>
      <w:r>
        <w:rPr>
          <w:b w:val="false"/>
        </w:rPr>
        <w:t>Tina Williams won gold at the Australian Country Games in the 100m and 200 m.</w:t>
      </w:r>
    </w:p>
    <w:p>
      <w:pPr>
        <w:pStyle w:val="Normal"/>
        <w:numPr>
          <w:ilvl w:val="0"/>
          <w:numId w:val="75"/>
        </w:numPr>
        <w:rPr>
          <w:b w:val="false"/>
        </w:rPr>
      </w:pPr>
      <w:r>
        <w:rPr>
          <w:b w:val="false"/>
        </w:rPr>
        <w:t>The northern car park at BCS was sealed in April.</w:t>
      </w:r>
    </w:p>
    <w:p>
      <w:pPr>
        <w:pStyle w:val="Normal"/>
        <w:numPr>
          <w:ilvl w:val="0"/>
          <w:numId w:val="75"/>
        </w:numPr>
        <w:rPr>
          <w:b w:val="false"/>
        </w:rPr>
      </w:pPr>
      <w:r>
        <w:rPr>
          <w:b w:val="false"/>
        </w:rPr>
        <w:t>A revegetation grant from Primary Industries SA was won to enable the revegetation of part of Brewery Hill and to compare the effect of saltbush on the productivity and health of animals.</w:t>
      </w:r>
    </w:p>
    <w:p>
      <w:pPr>
        <w:pStyle w:val="Normal"/>
        <w:rPr>
          <w:b w:val="false"/>
        </w:rPr>
      </w:pPr>
      <w:r>
        <w:rPr>
          <w:b w:val="false"/>
        </w:rPr>
      </w:r>
    </w:p>
    <w:p>
      <w:pPr>
        <w:pStyle w:val="Normal"/>
        <w:rPr>
          <w:b w:val="false"/>
        </w:rPr>
      </w:pPr>
      <w:r>
        <w:rPr>
          <w:b w:val="false"/>
          <w:u w:val="single"/>
        </w:rPr>
        <w:t>Variety Club Bash</w:t>
      </w:r>
    </w:p>
    <w:p>
      <w:pPr>
        <w:pStyle w:val="Normal"/>
        <w:rPr>
          <w:b w:val="false"/>
        </w:rPr>
      </w:pPr>
      <w:r>
        <w:rPr>
          <w:b w:val="false"/>
        </w:rPr>
        <w:t>This event came through Burra on 14 September and the BCS fundraising committee arranged a sumptuous lunch for the 315 guests.</w:t>
      </w:r>
    </w:p>
    <w:p>
      <w:pPr>
        <w:pStyle w:val="Normal"/>
        <w:rPr>
          <w:b w:val="false"/>
        </w:rPr>
      </w:pPr>
      <w:r>
        <w:rPr>
          <w:b w:val="false"/>
        </w:rPr>
      </w:r>
    </w:p>
    <w:p>
      <w:pPr>
        <w:pStyle w:val="Normal"/>
        <w:rPr>
          <w:b w:val="false"/>
        </w:rPr>
      </w:pPr>
      <w:r>
        <w:rPr>
          <w:b w:val="false"/>
          <w:u w:val="single"/>
        </w:rPr>
        <w:t xml:space="preserve">Emergency Services.  </w:t>
      </w:r>
      <w:r>
        <w:rPr>
          <w:b w:val="false"/>
        </w:rPr>
        <w:t>Burra CFS, SES and Ambulance services have all been active and effective throughout the year.</w:t>
      </w:r>
    </w:p>
    <w:p>
      <w:pPr>
        <w:pStyle w:val="Normal"/>
        <w:rPr>
          <w:b w:val="false"/>
        </w:rPr>
      </w:pPr>
      <w:r>
        <w:rPr>
          <w:b w:val="false"/>
        </w:rPr>
      </w:r>
    </w:p>
    <w:p>
      <w:pPr>
        <w:pStyle w:val="Normal"/>
        <w:rPr>
          <w:b w:val="false"/>
        </w:rPr>
      </w:pPr>
      <w:r>
        <w:rPr>
          <w:b w:val="false"/>
          <w:u w:val="single"/>
        </w:rPr>
        <w:t>Shows</w:t>
      </w:r>
    </w:p>
    <w:p>
      <w:pPr>
        <w:pStyle w:val="Normal"/>
        <w:numPr>
          <w:ilvl w:val="0"/>
          <w:numId w:val="121"/>
        </w:numPr>
        <w:rPr>
          <w:b w:val="false"/>
        </w:rPr>
      </w:pPr>
      <w:r>
        <w:rPr>
          <w:b w:val="false"/>
        </w:rPr>
        <w:t>BCS gained a Reserve Champion Trade Steer at the Royal Adelaide Show.  166 steers were entered.</w:t>
      </w:r>
    </w:p>
    <w:p>
      <w:pPr>
        <w:pStyle w:val="Normal"/>
        <w:numPr>
          <w:ilvl w:val="0"/>
          <w:numId w:val="121"/>
        </w:numPr>
        <w:rPr>
          <w:b w:val="false"/>
        </w:rPr>
      </w:pPr>
      <w:r>
        <w:rPr>
          <w:b w:val="false"/>
        </w:rPr>
        <w:t>Eudunda’s 100</w:t>
      </w:r>
      <w:r>
        <w:rPr>
          <w:b w:val="false"/>
          <w:vertAlign w:val="superscript"/>
        </w:rPr>
        <w:t>th</w:t>
      </w:r>
      <w:r>
        <w:rPr>
          <w:b w:val="false"/>
        </w:rPr>
        <w:t xml:space="preserve"> Show was held.</w:t>
      </w:r>
    </w:p>
    <w:p>
      <w:pPr>
        <w:pStyle w:val="Normal"/>
        <w:numPr>
          <w:ilvl w:val="0"/>
          <w:numId w:val="121"/>
        </w:numPr>
        <w:rPr>
          <w:b w:val="false"/>
        </w:rPr>
      </w:pPr>
      <w:r>
        <w:rPr>
          <w:b w:val="false"/>
        </w:rPr>
        <w:t>Mr Graham Gunn MP opened the Burra Show this year.</w:t>
      </w:r>
    </w:p>
    <w:p>
      <w:pPr>
        <w:pStyle w:val="Normal"/>
        <w:numPr>
          <w:ilvl w:val="0"/>
          <w:numId w:val="121"/>
        </w:numPr>
        <w:rPr>
          <w:b w:val="false"/>
        </w:rPr>
      </w:pPr>
      <w:r>
        <w:rPr>
          <w:b w:val="false"/>
        </w:rPr>
        <w:t>At the Burra Show gate takings were up $450 on the previous year.</w:t>
      </w:r>
    </w:p>
    <w:p>
      <w:pPr>
        <w:pStyle w:val="Normal"/>
        <w:rPr>
          <w:b w:val="false"/>
        </w:rPr>
      </w:pPr>
      <w:r>
        <w:rPr>
          <w:b w:val="false"/>
        </w:rPr>
      </w:r>
    </w:p>
    <w:p>
      <w:pPr>
        <w:pStyle w:val="Normal"/>
        <w:rPr>
          <w:b w:val="false"/>
        </w:rPr>
      </w:pPr>
      <w:r>
        <w:rPr>
          <w:b w:val="false"/>
          <w:u w:val="single"/>
        </w:rPr>
        <w:t>Sheep Sales</w:t>
      </w:r>
    </w:p>
    <w:p>
      <w:pPr>
        <w:pStyle w:val="Normal"/>
        <w:rPr>
          <w:b w:val="false"/>
        </w:rPr>
      </w:pPr>
      <w:r>
        <w:rPr>
          <w:b w:val="false"/>
        </w:rPr>
        <w:t>The 1997 SA Stud Merino Ram Sales were a ‘tough sell’, but nevertheless there were some good prices:</w:t>
      </w:r>
    </w:p>
    <w:p>
      <w:pPr>
        <w:pStyle w:val="Normal"/>
        <w:rPr>
          <w:b w:val="false"/>
        </w:rPr>
      </w:pPr>
      <w:r>
        <w:rPr>
          <w:b w:val="false"/>
        </w:rPr>
        <w:t>One Collinsville ram sold for $68,000, another for $30,000 and another two went for $20,000 each.</w:t>
      </w:r>
    </w:p>
    <w:p>
      <w:pPr>
        <w:pStyle w:val="Normal"/>
        <w:rPr>
          <w:b w:val="false"/>
        </w:rPr>
      </w:pPr>
      <w:r>
        <w:rPr>
          <w:b w:val="false"/>
        </w:rPr>
      </w:r>
    </w:p>
    <w:p>
      <w:pPr>
        <w:pStyle w:val="Normal"/>
        <w:rPr>
          <w:b w:val="false"/>
        </w:rPr>
      </w:pPr>
      <w:r>
        <w:rPr>
          <w:b w:val="false"/>
          <w:u w:val="single"/>
        </w:rPr>
        <w:t>Redbanks Reserve</w:t>
      </w:r>
    </w:p>
    <w:p>
      <w:pPr>
        <w:pStyle w:val="Normal"/>
        <w:rPr>
          <w:b w:val="false"/>
        </w:rPr>
      </w:pPr>
      <w:r>
        <w:rPr>
          <w:b w:val="false"/>
        </w:rPr>
        <w:t>This continues to be redeveloped as a recreational and nature reserve, aided by a grant of $15,000 from the State Government Planning &amp; Development Fund.</w:t>
      </w:r>
    </w:p>
    <w:p>
      <w:pPr>
        <w:pStyle w:val="Normal"/>
        <w:rPr>
          <w:b w:val="false"/>
        </w:rPr>
      </w:pPr>
      <w:r>
        <w:rPr>
          <w:b w:val="false"/>
        </w:rPr>
      </w:r>
    </w:p>
    <w:p>
      <w:pPr>
        <w:pStyle w:val="Normal"/>
        <w:rPr>
          <w:b w:val="false"/>
        </w:rPr>
      </w:pPr>
      <w:r>
        <w:rPr>
          <w:b w:val="false"/>
          <w:u w:val="single"/>
        </w:rPr>
        <w:t>Peacock’s Chimney</w:t>
      </w:r>
    </w:p>
    <w:p>
      <w:pPr>
        <w:pStyle w:val="Normal"/>
        <w:rPr/>
      </w:pPr>
      <w:r>
        <w:rPr>
          <w:b w:val="false"/>
        </w:rPr>
        <w:t>State Governor Sir Eric Neal &amp; Lady Neal attended the unveiling of a plaque marking the 25</w:t>
      </w:r>
      <w:r>
        <w:rPr>
          <w:b w:val="false"/>
          <w:vertAlign w:val="superscript"/>
        </w:rPr>
        <w:t>th</w:t>
      </w:r>
      <w:r>
        <w:rPr>
          <w:b w:val="false"/>
        </w:rPr>
        <w:t xml:space="preserve"> anniversary of the re-siting of the chimney.  Local citizens, members of the National Trust and the Main Street Committee gathered at the redeveloped site for a champagne breakfast.</w:t>
      </w:r>
    </w:p>
    <w:p>
      <w:pPr>
        <w:pStyle w:val="Normal"/>
        <w:rPr>
          <w:b w:val="false"/>
        </w:rPr>
      </w:pPr>
      <w:r>
        <w:rPr>
          <w:b w:val="false"/>
        </w:rPr>
      </w:r>
    </w:p>
    <w:p>
      <w:pPr>
        <w:pStyle w:val="Normal"/>
        <w:rPr>
          <w:b w:val="false"/>
        </w:rPr>
      </w:pPr>
      <w:r>
        <w:rPr>
          <w:b w:val="false"/>
          <w:u w:val="single"/>
        </w:rPr>
        <w:t>Part of ‘Outback’</w:t>
      </w:r>
    </w:p>
    <w:p>
      <w:pPr>
        <w:pStyle w:val="Normal"/>
        <w:rPr>
          <w:b w:val="false"/>
        </w:rPr>
      </w:pPr>
      <w:r>
        <w:rPr>
          <w:b w:val="false"/>
        </w:rPr>
        <w:t>The Burra antique Fair Committee spent five days at Hawker, where they organised the Hawker Antique Fair.  This was part of the Visual Arts Program in Hawker that was in turn one of the events during ‘Opera in the Outback’.</w:t>
      </w:r>
    </w:p>
    <w:p>
      <w:pPr>
        <w:pStyle w:val="Normal"/>
        <w:rPr>
          <w:b w:val="false"/>
        </w:rPr>
      </w:pPr>
      <w:r>
        <w:rPr>
          <w:b w:val="false"/>
        </w:rPr>
      </w:r>
    </w:p>
    <w:p>
      <w:pPr>
        <w:pStyle w:val="Normal"/>
        <w:rPr>
          <w:b w:val="false"/>
        </w:rPr>
      </w:pPr>
      <w:r>
        <w:rPr>
          <w:b w:val="false"/>
          <w:u w:val="single"/>
        </w:rPr>
        <w:t>Local Industry/Businesses</w:t>
      </w:r>
    </w:p>
    <w:p>
      <w:pPr>
        <w:pStyle w:val="Normal"/>
        <w:numPr>
          <w:ilvl w:val="0"/>
          <w:numId w:val="192"/>
        </w:numPr>
        <w:rPr>
          <w:b w:val="false"/>
        </w:rPr>
      </w:pPr>
      <w:r>
        <w:rPr>
          <w:b w:val="false"/>
        </w:rPr>
        <w:t xml:space="preserve">Burra Community Print successful printed 7,500 copies of </w:t>
      </w:r>
      <w:r>
        <w:rPr>
          <w:b w:val="false"/>
          <w:i/>
        </w:rPr>
        <w:t>River Murray Charts</w:t>
      </w:r>
      <w:r>
        <w:rPr>
          <w:b w:val="false"/>
        </w:rPr>
        <w:t xml:space="preserve"> for local publisher Maureen Wright.</w:t>
      </w:r>
    </w:p>
    <w:p>
      <w:pPr>
        <w:pStyle w:val="Normal"/>
        <w:numPr>
          <w:ilvl w:val="0"/>
          <w:numId w:val="192"/>
        </w:numPr>
        <w:rPr>
          <w:b w:val="false"/>
        </w:rPr>
      </w:pPr>
      <w:r>
        <w:rPr>
          <w:b w:val="false"/>
        </w:rPr>
        <w:t>Richard Holbrook has continued his work with some of SA’s most famous timepieces, including that in Adelaide Town Hall.  He and Jenny have been most successful in establishing their Clock Shop and Tearooms and Griffiths’ Cottage B &amp; B.</w:t>
      </w:r>
    </w:p>
    <w:p>
      <w:pPr>
        <w:pStyle w:val="Normal"/>
        <w:numPr>
          <w:ilvl w:val="0"/>
          <w:numId w:val="192"/>
        </w:numPr>
        <w:rPr>
          <w:b w:val="false"/>
        </w:rPr>
      </w:pPr>
      <w:r>
        <w:rPr>
          <w:b w:val="false"/>
        </w:rPr>
        <w:t>Mongolata Gold has been added to Commercial Street.</w:t>
      </w:r>
    </w:p>
    <w:p>
      <w:pPr>
        <w:pStyle w:val="Normal"/>
        <w:numPr>
          <w:ilvl w:val="0"/>
          <w:numId w:val="192"/>
        </w:numPr>
        <w:rPr>
          <w:b w:val="false"/>
        </w:rPr>
      </w:pPr>
      <w:r>
        <w:rPr>
          <w:b w:val="false"/>
        </w:rPr>
        <w:t>Henry Cullen retired in June from the Eastern Mail Run after covering over a million miles since his father took over the service in 1949.</w:t>
      </w:r>
    </w:p>
    <w:p>
      <w:pPr>
        <w:pStyle w:val="Normal"/>
        <w:numPr>
          <w:ilvl w:val="0"/>
          <w:numId w:val="192"/>
        </w:numPr>
        <w:rPr>
          <w:b w:val="false"/>
        </w:rPr>
      </w:pPr>
      <w:r>
        <w:rPr>
          <w:b w:val="false"/>
        </w:rPr>
        <w:t>Refire Resources have identified four exploration sites near Burra to be investigated in the future.</w:t>
      </w:r>
    </w:p>
    <w:p>
      <w:pPr>
        <w:pStyle w:val="Normal"/>
        <w:rPr>
          <w:b w:val="false"/>
        </w:rPr>
      </w:pPr>
      <w:r>
        <w:rPr>
          <w:b w:val="false"/>
        </w:rPr>
      </w:r>
    </w:p>
    <w:p>
      <w:pPr>
        <w:pStyle w:val="Normal"/>
        <w:rPr>
          <w:b w:val="false"/>
        </w:rPr>
      </w:pPr>
      <w:r>
        <w:rPr>
          <w:b w:val="false"/>
          <w:u w:val="single"/>
        </w:rPr>
        <w:t>Golf Greens</w:t>
      </w:r>
    </w:p>
    <w:p>
      <w:pPr>
        <w:pStyle w:val="Normal"/>
        <w:rPr>
          <w:b w:val="false"/>
        </w:rPr>
      </w:pPr>
      <w:r>
        <w:rPr>
          <w:b w:val="false"/>
        </w:rPr>
        <w:t>The Goyder Council has approved $170,000 towards greening the tees, fairways and greens at the Burra Golf Club, subject to a grant of $150,000 applied for from the Department of Sports and Recreation.</w:t>
      </w:r>
    </w:p>
    <w:p>
      <w:pPr>
        <w:pStyle w:val="Normal"/>
        <w:rPr>
          <w:b w:val="false"/>
        </w:rPr>
      </w:pPr>
      <w:r>
        <w:rPr>
          <w:b w:val="false"/>
        </w:rPr>
      </w:r>
    </w:p>
    <w:p>
      <w:pPr>
        <w:pStyle w:val="Normal"/>
        <w:rPr>
          <w:b w:val="false"/>
          <w:u w:val="single"/>
        </w:rPr>
      </w:pPr>
      <w:r>
        <w:rPr>
          <w:b w:val="false"/>
          <w:u w:val="single"/>
        </w:rPr>
        <w:t>Telephone Tower</w:t>
      </w:r>
    </w:p>
    <w:p>
      <w:pPr>
        <w:pStyle w:val="Normal"/>
        <w:rPr>
          <w:b w:val="false"/>
        </w:rPr>
      </w:pPr>
      <w:r>
        <w:rPr>
          <w:b w:val="false"/>
        </w:rPr>
        <w:t>BCS Principal Kevin Fahey has confirmed an agreement between the school and Telstra for the lease of land for the erection of a mobile phone tower overlooking Burra on Brewery Hill.  It will give a coverage for a 35 km radius.</w:t>
      </w:r>
    </w:p>
    <w:p>
      <w:pPr>
        <w:pStyle w:val="Normal"/>
        <w:rPr>
          <w:b w:val="false"/>
        </w:rPr>
      </w:pPr>
      <w:r>
        <w:rPr>
          <w:b w:val="false"/>
        </w:rPr>
      </w:r>
    </w:p>
    <w:p>
      <w:pPr>
        <w:pStyle w:val="Normal"/>
        <w:rPr>
          <w:b w:val="false"/>
        </w:rPr>
      </w:pPr>
      <w:r>
        <w:rPr>
          <w:b w:val="false"/>
          <w:u w:val="single"/>
        </w:rPr>
        <w:t>Tour Guides</w:t>
      </w:r>
    </w:p>
    <w:p>
      <w:pPr>
        <w:pStyle w:val="Normal"/>
        <w:rPr>
          <w:b w:val="false"/>
        </w:rPr>
      </w:pPr>
      <w:r>
        <w:rPr>
          <w:b w:val="false"/>
        </w:rPr>
        <w:t>Thirteen people have completed a course to become Accredited Tour Guides to bring the total to 17.  The free local passport key for residents will be retained.</w:t>
      </w:r>
    </w:p>
    <w:p>
      <w:pPr>
        <w:pStyle w:val="Normal"/>
        <w:rPr>
          <w:b w:val="false"/>
        </w:rPr>
      </w:pPr>
      <w:r>
        <w:rPr>
          <w:b w:val="false"/>
        </w:rPr>
      </w:r>
    </w:p>
    <w:p>
      <w:pPr>
        <w:pStyle w:val="Normal"/>
        <w:rPr/>
      </w:pPr>
      <w:r>
        <w:rPr/>
        <w:t>Issue 341, 17 December 1997, page 10</w:t>
      </w:r>
    </w:p>
    <w:p>
      <w:pPr>
        <w:pStyle w:val="Normal"/>
        <w:rPr/>
      </w:pPr>
      <w:r>
        <w:rPr/>
      </w:r>
    </w:p>
    <w:p>
      <w:pPr>
        <w:pStyle w:val="Normal"/>
        <w:rPr/>
      </w:pPr>
      <w:r>
        <w:rPr/>
        <w:t>Mt Bryan School Concert</w:t>
      </w:r>
      <w:r>
        <w:rPr>
          <w:b w:val="false"/>
        </w:rPr>
        <w:t xml:space="preserve"> was presented with great enthusiasm.  Mr Kevin Fahey, the BCS Principal was guest speaker.  After the concert the annual awards were presented.</w:t>
      </w:r>
    </w:p>
    <w:p>
      <w:pPr>
        <w:pStyle w:val="Normal"/>
        <w:rPr>
          <w:b w:val="false"/>
        </w:rPr>
      </w:pPr>
      <w:r>
        <w:rPr>
          <w:b w:val="false"/>
        </w:rPr>
      </w:r>
    </w:p>
    <w:p>
      <w:pPr>
        <w:pStyle w:val="Normal"/>
        <w:rPr/>
      </w:pPr>
      <w:r>
        <w:rPr/>
        <w:t>Issue 341, 17 December 1997, page 13</w:t>
      </w:r>
    </w:p>
    <w:p>
      <w:pPr>
        <w:pStyle w:val="Normal"/>
        <w:rPr/>
      </w:pPr>
      <w:r>
        <w:rPr/>
      </w:r>
    </w:p>
    <w:p>
      <w:pPr>
        <w:pStyle w:val="Normal"/>
        <w:rPr/>
      </w:pPr>
      <w:r>
        <w:rPr/>
        <w:t xml:space="preserve">Advt.  </w:t>
      </w:r>
      <w:r>
        <w:rPr>
          <w:b w:val="false"/>
        </w:rPr>
        <w:t>Burra Traders’ Association – Christmas Festivities in Market Square from 5.30 p.m. 24 December.</w:t>
      </w:r>
    </w:p>
    <w:p>
      <w:pPr>
        <w:pStyle w:val="Normal"/>
        <w:numPr>
          <w:ilvl w:val="0"/>
          <w:numId w:val="116"/>
        </w:numPr>
        <w:rPr>
          <w:b w:val="false"/>
        </w:rPr>
      </w:pPr>
      <w:r>
        <w:rPr>
          <w:b w:val="false"/>
        </w:rPr>
        <w:t>Barbecue Tea</w:t>
      </w:r>
    </w:p>
    <w:p>
      <w:pPr>
        <w:pStyle w:val="Normal"/>
        <w:numPr>
          <w:ilvl w:val="0"/>
          <w:numId w:val="116"/>
        </w:numPr>
        <w:rPr>
          <w:b w:val="false"/>
        </w:rPr>
      </w:pPr>
      <w:r>
        <w:rPr>
          <w:b w:val="false"/>
        </w:rPr>
        <w:t>Combined Choir</w:t>
      </w:r>
    </w:p>
    <w:p>
      <w:pPr>
        <w:pStyle w:val="Normal"/>
        <w:numPr>
          <w:ilvl w:val="0"/>
          <w:numId w:val="116"/>
        </w:numPr>
        <w:rPr>
          <w:b w:val="false"/>
        </w:rPr>
      </w:pPr>
      <w:r>
        <w:rPr>
          <w:b w:val="false"/>
        </w:rPr>
        <w:t>Clare Concert Band</w:t>
      </w:r>
    </w:p>
    <w:p>
      <w:pPr>
        <w:pStyle w:val="Normal"/>
        <w:numPr>
          <w:ilvl w:val="0"/>
          <w:numId w:val="116"/>
        </w:numPr>
        <w:rPr>
          <w:b w:val="false"/>
        </w:rPr>
      </w:pPr>
      <w:r>
        <w:rPr>
          <w:b w:val="false"/>
        </w:rPr>
        <w:t>Free Raffle</w:t>
      </w:r>
    </w:p>
    <w:p>
      <w:pPr>
        <w:pStyle w:val="Normal"/>
        <w:numPr>
          <w:ilvl w:val="0"/>
          <w:numId w:val="116"/>
        </w:numPr>
        <w:rPr>
          <w:b w:val="false"/>
        </w:rPr>
      </w:pPr>
      <w:r>
        <w:rPr>
          <w:b w:val="false"/>
        </w:rPr>
        <w:t>On Stage Performances</w:t>
      </w:r>
    </w:p>
    <w:p>
      <w:pPr>
        <w:pStyle w:val="Normal"/>
        <w:numPr>
          <w:ilvl w:val="0"/>
          <w:numId w:val="116"/>
        </w:numPr>
        <w:rPr>
          <w:b w:val="false"/>
        </w:rPr>
      </w:pPr>
      <w:r>
        <w:rPr>
          <w:b w:val="false"/>
        </w:rPr>
        <w:t>Father Christmas</w:t>
      </w:r>
    </w:p>
    <w:p>
      <w:pPr>
        <w:pStyle w:val="Normal"/>
        <w:numPr>
          <w:ilvl w:val="0"/>
          <w:numId w:val="116"/>
        </w:numPr>
        <w:rPr>
          <w:b w:val="false"/>
        </w:rPr>
      </w:pPr>
      <w:r>
        <w:rPr>
          <w:b w:val="false"/>
        </w:rPr>
        <w:t>Displays</w:t>
      </w:r>
    </w:p>
    <w:p>
      <w:pPr>
        <w:pStyle w:val="Normal"/>
        <w:numPr>
          <w:ilvl w:val="0"/>
          <w:numId w:val="116"/>
        </w:numPr>
        <w:rPr>
          <w:b w:val="false"/>
        </w:rPr>
      </w:pPr>
      <w:r>
        <w:rPr>
          <w:b w:val="false"/>
        </w:rPr>
        <w:t>Line Dancing</w:t>
      </w:r>
    </w:p>
    <w:p>
      <w:pPr>
        <w:pStyle w:val="Normal"/>
        <w:numPr>
          <w:ilvl w:val="0"/>
          <w:numId w:val="116"/>
        </w:numPr>
        <w:rPr>
          <w:b w:val="false"/>
        </w:rPr>
      </w:pPr>
      <w:r>
        <w:rPr>
          <w:b w:val="false"/>
        </w:rPr>
        <w:t>Christmas Pageant at 6 p.m.</w:t>
      </w:r>
    </w:p>
    <w:p>
      <w:pPr>
        <w:pStyle w:val="Normal"/>
        <w:numPr>
          <w:ilvl w:val="0"/>
          <w:numId w:val="116"/>
        </w:numPr>
        <w:rPr>
          <w:b w:val="false"/>
        </w:rPr>
      </w:pPr>
      <w:r>
        <w:rPr>
          <w:b w:val="false"/>
        </w:rPr>
        <w:t>Follow the Reindeer</w:t>
      </w:r>
    </w:p>
    <w:p>
      <w:pPr>
        <w:pStyle w:val="Normal"/>
        <w:numPr>
          <w:ilvl w:val="0"/>
          <w:numId w:val="116"/>
        </w:numPr>
        <w:rPr>
          <w:b w:val="false"/>
        </w:rPr>
      </w:pPr>
      <w:r>
        <w:rPr>
          <w:b w:val="false"/>
        </w:rPr>
        <w:t>School Band at 6.45 p.m.</w:t>
      </w:r>
    </w:p>
    <w:p>
      <w:pPr>
        <w:pStyle w:val="Normal"/>
        <w:numPr>
          <w:ilvl w:val="0"/>
          <w:numId w:val="116"/>
        </w:numPr>
        <w:rPr>
          <w:b w:val="false"/>
        </w:rPr>
      </w:pPr>
      <w:r>
        <w:rPr>
          <w:b w:val="false"/>
        </w:rPr>
        <w:t>Free Horse &amp; Carriage Rides.</w:t>
      </w:r>
    </w:p>
    <w:p>
      <w:pPr>
        <w:pStyle w:val="Normal"/>
        <w:rPr>
          <w:b w:val="false"/>
        </w:rPr>
      </w:pPr>
      <w:r>
        <w:rPr>
          <w:b w:val="false"/>
        </w:rPr>
      </w:r>
    </w:p>
    <w:p>
      <w:pPr>
        <w:pStyle w:val="Normal"/>
        <w:rPr/>
      </w:pPr>
      <w:r>
        <w:rPr/>
        <w:t>Issue 342, 24 December 1997, pages 1 &amp; 4</w:t>
      </w:r>
    </w:p>
    <w:p>
      <w:pPr>
        <w:pStyle w:val="Normal"/>
        <w:rPr/>
      </w:pPr>
      <w:r>
        <w:rPr/>
      </w:r>
    </w:p>
    <w:p>
      <w:pPr>
        <w:pStyle w:val="Normal"/>
        <w:rPr/>
      </w:pPr>
      <w:r>
        <w:rPr/>
        <w:t xml:space="preserve">Public Meeting </w:t>
      </w:r>
      <w:r>
        <w:rPr>
          <w:i/>
        </w:rPr>
        <w:t xml:space="preserve">re </w:t>
      </w:r>
      <w:r>
        <w:rPr/>
        <w:t>Over-policing</w:t>
      </w:r>
    </w:p>
    <w:p>
      <w:pPr>
        <w:pStyle w:val="Normal"/>
        <w:rPr>
          <w:b w:val="false"/>
        </w:rPr>
      </w:pPr>
      <w:r>
        <w:rPr>
          <w:b w:val="false"/>
        </w:rPr>
        <w:t xml:space="preserve">More than 300 people attended the meeting called as a result of pressure on senior police to address allegations of over-policing.  Council CEO Steve Kerrigan acted as an independent convenor and said has view was that what was needed was an atmosphere of two-way commitment between the police and community.  Police were represented by Superintendent Dave Eason from Adelaide, Divisional Commander Jim Langmead from Pt Pirie and senior Sergeant Dean Harris from Peterborough. </w:t>
      </w:r>
    </w:p>
    <w:p>
      <w:pPr>
        <w:pStyle w:val="Normal"/>
        <w:rPr>
          <w:b w:val="false"/>
        </w:rPr>
      </w:pPr>
      <w:r>
        <w:rPr>
          <w:b w:val="false"/>
        </w:rPr>
        <w:t>Jim Langmead said police resources had been directed towards reducing the road toll through random breath tests and speed detection and they could make no apologies for that.</w:t>
      </w:r>
    </w:p>
    <w:p>
      <w:pPr>
        <w:pStyle w:val="Normal"/>
        <w:rPr>
          <w:b w:val="false"/>
        </w:rPr>
      </w:pPr>
      <w:r>
        <w:rPr>
          <w:b w:val="false"/>
        </w:rPr>
        <w:t>Local farmer Graham Kellock said constant radar guns and breatho’s in front of businesses were discouraging people from coming into town.</w:t>
      </w:r>
    </w:p>
    <w:p>
      <w:pPr>
        <w:pStyle w:val="Normal"/>
        <w:rPr>
          <w:b w:val="false"/>
        </w:rPr>
      </w:pPr>
      <w:r>
        <w:rPr>
          <w:b w:val="false"/>
        </w:rPr>
        <w:t>Matthew Reilly spoke of being inundated with complaints about police officers.</w:t>
      </w:r>
    </w:p>
    <w:p>
      <w:pPr>
        <w:pStyle w:val="Normal"/>
        <w:rPr>
          <w:b w:val="false"/>
        </w:rPr>
      </w:pPr>
      <w:r>
        <w:rPr>
          <w:b w:val="false"/>
        </w:rPr>
        <w:t>Rosemary Seaford said that as a representative of senior women, she described policing now as rude, arrogant, intimidating, threatening and demeaning.  She wanted a return to firmness and respect and called for respectful and confidential policing – to which she received a standing ovation.</w:t>
      </w:r>
    </w:p>
    <w:p>
      <w:pPr>
        <w:pStyle w:val="Normal"/>
        <w:rPr>
          <w:b w:val="false"/>
        </w:rPr>
      </w:pPr>
      <w:r>
        <w:rPr>
          <w:b w:val="false"/>
        </w:rPr>
        <w:t>Charlie Bourne, wishing to represent the younger generation, said he had no issue with the law, but urged officers to act with dignity and honour.</w:t>
      </w:r>
    </w:p>
    <w:p>
      <w:pPr>
        <w:pStyle w:val="Normal"/>
        <w:rPr>
          <w:b w:val="false"/>
        </w:rPr>
      </w:pPr>
      <w:r>
        <w:rPr>
          <w:b w:val="false"/>
        </w:rPr>
        <w:t>James Hawker spoke in support of Officer Russell Disher who is currently on stress leave.</w:t>
      </w:r>
    </w:p>
    <w:p>
      <w:pPr>
        <w:pStyle w:val="Normal"/>
        <w:rPr>
          <w:b w:val="false"/>
        </w:rPr>
      </w:pPr>
      <w:r>
        <w:rPr>
          <w:b w:val="false"/>
        </w:rPr>
        <w:t>Jack McMahon said you couldn’t umpire without a whistle and acting now could avert a problem down the track.</w:t>
      </w:r>
    </w:p>
    <w:p>
      <w:pPr>
        <w:pStyle w:val="Normal"/>
        <w:rPr>
          <w:b w:val="false"/>
        </w:rPr>
      </w:pPr>
      <w:r>
        <w:rPr>
          <w:b w:val="false"/>
        </w:rPr>
        <w:t>Chief Inspector Eason said everyone’s personalities were different and if they had genuine concerns they were there to see if they could fix it.</w:t>
      </w:r>
    </w:p>
    <w:p>
      <w:pPr>
        <w:pStyle w:val="Normal"/>
        <w:rPr>
          <w:b w:val="false"/>
        </w:rPr>
      </w:pPr>
      <w:r>
        <w:rPr>
          <w:b w:val="false"/>
        </w:rPr>
        <w:t>Gary Illicevs, a resident with 17 years police experience, said the police needed to have the confidence of the town – ‘we are not complaining about the law’.</w:t>
      </w:r>
    </w:p>
    <w:p>
      <w:pPr>
        <w:pStyle w:val="Normal"/>
        <w:rPr>
          <w:b w:val="false"/>
        </w:rPr>
      </w:pPr>
      <w:r>
        <w:rPr>
          <w:b w:val="false"/>
        </w:rPr>
        <w:t>Rosemary Seaford moved a motion prepared by a meeting of about 60 locals held the previous night:</w:t>
      </w:r>
    </w:p>
    <w:p>
      <w:pPr>
        <w:pStyle w:val="Normal"/>
        <w:rPr>
          <w:b w:val="false"/>
        </w:rPr>
      </w:pPr>
      <w:r>
        <w:rPr>
          <w:b w:val="false"/>
        </w:rPr>
        <w:t>‘</w:t>
      </w:r>
      <w:r>
        <w:rPr>
          <w:b w:val="false"/>
        </w:rPr>
        <w:t>That the residents of Burra and the surrounding districts object to the aggressive policing of officers Cousins and Kaiser, and the adverse affect [sic] this has on our community.  It creates a definite sense of loss for the community: that the SA Police Department note that this is a vote of no confidence in the two officers and that action be taken to replace them with officers respected, knowledgeable and experienced in community policing.’</w:t>
      </w:r>
    </w:p>
    <w:p>
      <w:pPr>
        <w:pStyle w:val="Normal"/>
        <w:rPr>
          <w:b w:val="false"/>
        </w:rPr>
      </w:pPr>
      <w:r>
        <w:rPr>
          <w:b w:val="false"/>
        </w:rPr>
        <w:t>This motion was amended to say that the Burra community wait until the police investigation is made until the issue of no confidence is further considered.</w:t>
      </w:r>
    </w:p>
    <w:p>
      <w:pPr>
        <w:pStyle w:val="Normal"/>
        <w:rPr>
          <w:b w:val="false"/>
        </w:rPr>
      </w:pPr>
      <w:r>
        <w:rPr>
          <w:b w:val="false"/>
        </w:rPr>
        <w:t>The amendment was carried 125 to 110.</w:t>
      </w:r>
    </w:p>
    <w:p>
      <w:pPr>
        <w:pStyle w:val="Normal"/>
        <w:rPr>
          <w:b w:val="false"/>
        </w:rPr>
      </w:pPr>
      <w:r>
        <w:rPr>
          <w:b w:val="false"/>
        </w:rPr>
        <w:t>Six people were then elected from the meeting to consider the issues raised with senior police and then report back to the community as soon as possible.</w:t>
      </w:r>
    </w:p>
    <w:p>
      <w:pPr>
        <w:pStyle w:val="Normal"/>
        <w:rPr>
          <w:b w:val="false"/>
        </w:rPr>
      </w:pPr>
      <w:r>
        <w:rPr>
          <w:b w:val="false"/>
        </w:rPr>
      </w:r>
    </w:p>
    <w:p>
      <w:pPr>
        <w:pStyle w:val="Normal"/>
        <w:rPr/>
      </w:pPr>
      <w:r>
        <w:rPr/>
        <w:t>Issue 342, 24 December 1997, page 2</w:t>
      </w:r>
    </w:p>
    <w:p>
      <w:pPr>
        <w:pStyle w:val="Normal"/>
        <w:rPr/>
      </w:pPr>
      <w:r>
        <w:rPr/>
      </w:r>
    </w:p>
    <w:p>
      <w:pPr>
        <w:pStyle w:val="Normal"/>
        <w:rPr/>
      </w:pPr>
      <w:r>
        <w:rPr/>
        <w:t xml:space="preserve">Letter.  </w:t>
      </w:r>
      <w:r>
        <w:rPr>
          <w:b w:val="false"/>
        </w:rPr>
        <w:t xml:space="preserve">Elic Gillett from Hampshire writes as a third time visitor and with due respect to comment on the public meeting </w:t>
      </w:r>
      <w:r>
        <w:rPr>
          <w:b w:val="false"/>
          <w:i/>
        </w:rPr>
        <w:t>re</w:t>
      </w:r>
      <w:r>
        <w:rPr>
          <w:b w:val="false"/>
        </w:rPr>
        <w:t xml:space="preserve"> policing – which he understands to be largely in relation to spot fines on drivers who had exceeded the legally permitted amount of alcohol in their blood.  Firstly he is surprised that a fine is considered appropriate, because in most European countries the penalty would be loss of licence for three to twelve months.  Secondly he is surprised that a small number of people think it worthwhile to arrange a public meeting to criticise the police for carrying out the job they are paid for.</w:t>
      </w:r>
    </w:p>
    <w:p>
      <w:pPr>
        <w:pStyle w:val="Normal"/>
        <w:rPr>
          <w:b w:val="false"/>
        </w:rPr>
      </w:pPr>
      <w:r>
        <w:rPr>
          <w:b w:val="false"/>
        </w:rPr>
      </w:r>
    </w:p>
    <w:p>
      <w:pPr>
        <w:pStyle w:val="Normal"/>
        <w:rPr/>
      </w:pPr>
      <w:r>
        <w:rPr/>
        <w:t xml:space="preserve">Letter.  </w:t>
      </w:r>
      <w:r>
        <w:rPr>
          <w:b w:val="false"/>
        </w:rPr>
        <w:t>Bob Skinner writes to praise Steve Kerrigan for the manner in which he handled the difficult meeting on policing in Burra.</w:t>
      </w:r>
    </w:p>
    <w:p>
      <w:pPr>
        <w:pStyle w:val="Normal"/>
        <w:rPr>
          <w:b w:val="false"/>
        </w:rPr>
      </w:pPr>
      <w:r>
        <w:rPr>
          <w:b w:val="false"/>
        </w:rPr>
      </w:r>
    </w:p>
    <w:p>
      <w:pPr>
        <w:pStyle w:val="Normal"/>
        <w:rPr/>
      </w:pPr>
      <w:r>
        <w:rPr/>
        <w:t xml:space="preserve">Burra National Trust </w:t>
      </w:r>
      <w:r>
        <w:rPr>
          <w:b w:val="false"/>
        </w:rPr>
        <w:t>members started their Christmas party for this year with drinks at the Powder Magazine, which turned 150 years old in November.  They then moved on to Morphett’s Enginehouse for a pooled meal.</w:t>
      </w:r>
    </w:p>
    <w:p>
      <w:pPr>
        <w:pStyle w:val="Normal"/>
        <w:rPr>
          <w:b w:val="false"/>
        </w:rPr>
      </w:pPr>
      <w:r>
        <w:rPr>
          <w:b w:val="false"/>
        </w:rPr>
      </w:r>
    </w:p>
    <w:p>
      <w:pPr>
        <w:pStyle w:val="Normal"/>
        <w:rPr/>
      </w:pPr>
      <w:r>
        <w:rPr/>
        <w:t xml:space="preserve">Marriage.  </w:t>
      </w:r>
      <w:r>
        <w:rPr>
          <w:b w:val="false"/>
        </w:rPr>
        <w:t>3 January 1998</w:t>
      </w:r>
    </w:p>
    <w:p>
      <w:pPr>
        <w:pStyle w:val="Normal"/>
        <w:rPr>
          <w:b w:val="false"/>
        </w:rPr>
      </w:pPr>
      <w:r>
        <w:rPr>
          <w:b w:val="false"/>
        </w:rPr>
        <w:t>Nick Lamont, son of David &amp; Rhonda Lamont will marry Taryn McPherson.</w:t>
      </w:r>
    </w:p>
    <w:p>
      <w:pPr>
        <w:pStyle w:val="Normal"/>
        <w:rPr>
          <w:b w:val="false"/>
        </w:rPr>
      </w:pPr>
      <w:r>
        <w:rPr>
          <w:b w:val="false"/>
        </w:rPr>
        <w:t>Many will remember David as a former Rector of St Mary’s in Burra.</w:t>
      </w:r>
    </w:p>
    <w:p>
      <w:pPr>
        <w:pStyle w:val="Normal"/>
        <w:rPr>
          <w:b w:val="false"/>
        </w:rPr>
      </w:pPr>
      <w:r>
        <w:rPr>
          <w:b w:val="false"/>
        </w:rPr>
      </w:r>
    </w:p>
    <w:p>
      <w:pPr>
        <w:pStyle w:val="Normal"/>
        <w:rPr/>
      </w:pPr>
      <w:r>
        <w:rPr/>
        <w:t xml:space="preserve">Marriage.  </w:t>
      </w:r>
      <w:r>
        <w:rPr>
          <w:b w:val="false"/>
        </w:rPr>
        <w:t>St Mary Magdalene’s Church, Adelaide, 17 January 1998</w:t>
      </w:r>
    </w:p>
    <w:p>
      <w:pPr>
        <w:pStyle w:val="Normal"/>
        <w:rPr>
          <w:b w:val="false"/>
        </w:rPr>
      </w:pPr>
      <w:r>
        <w:rPr>
          <w:b w:val="false"/>
        </w:rPr>
        <w:t>Anne Field, daughter of Beth &amp; the late Bill Field, will marry Dr Mark Brown.  They will live in the UK.</w:t>
      </w:r>
    </w:p>
    <w:p>
      <w:pPr>
        <w:pStyle w:val="Normal"/>
        <w:rPr>
          <w:b w:val="false"/>
        </w:rPr>
      </w:pPr>
      <w:r>
        <w:rPr>
          <w:b w:val="false"/>
        </w:rPr>
      </w:r>
    </w:p>
    <w:p>
      <w:pPr>
        <w:pStyle w:val="Normal"/>
        <w:rPr/>
      </w:pPr>
      <w:r>
        <w:rPr/>
        <w:t>Issue 342, 24 December 1997, page 3</w:t>
      </w:r>
    </w:p>
    <w:p>
      <w:pPr>
        <w:pStyle w:val="Normal"/>
        <w:rPr/>
      </w:pPr>
      <w:r>
        <w:rPr/>
      </w:r>
    </w:p>
    <w:p>
      <w:pPr>
        <w:pStyle w:val="Normal"/>
        <w:rPr/>
      </w:pPr>
      <w:r>
        <w:rPr/>
        <w:t>Goyder Council</w:t>
      </w:r>
    </w:p>
    <w:p>
      <w:pPr>
        <w:pStyle w:val="Normal"/>
        <w:numPr>
          <w:ilvl w:val="0"/>
          <w:numId w:val="354"/>
        </w:numPr>
        <w:rPr>
          <w:b w:val="false"/>
        </w:rPr>
      </w:pPr>
      <w:r>
        <w:rPr>
          <w:b w:val="false"/>
        </w:rPr>
        <w:t>Decided to demolish the original toilet block at the Burra Town Hall, where the cutting in the hill on three sides of the hall will be battened, stabilised with bitumen and a safety fence installed along the new edge.  Earth Levels adjacent to the hall are to be excavated to below damp course level and a report on the roof iron made prior to obtaining a costing for any needed re-roofing.</w:t>
      </w:r>
    </w:p>
    <w:p>
      <w:pPr>
        <w:pStyle w:val="Normal"/>
        <w:ind w:left="720" w:right="0"/>
        <w:rPr/>
      </w:pPr>
      <w:r>
        <w:rPr>
          <w:b w:val="false"/>
        </w:rPr>
        <w:t>[This work, other than the demolition of the toilets, would appear not to have been carried out despite this resolution.]</w:t>
      </w:r>
    </w:p>
    <w:p>
      <w:pPr>
        <w:pStyle w:val="Normal"/>
        <w:numPr>
          <w:ilvl w:val="0"/>
          <w:numId w:val="354"/>
        </w:numPr>
        <w:rPr>
          <w:b w:val="false"/>
        </w:rPr>
      </w:pPr>
      <w:r>
        <w:rPr>
          <w:b w:val="false"/>
        </w:rPr>
        <w:t>The final draft and comments on Market Square and Best Place Concept Plan and the Works Practices Policy are to be forwarded to the Works Committee prior to being presented to Council for adoption.</w:t>
      </w:r>
    </w:p>
    <w:p>
      <w:pPr>
        <w:pStyle w:val="Normal"/>
        <w:numPr>
          <w:ilvl w:val="0"/>
          <w:numId w:val="354"/>
        </w:numPr>
        <w:rPr>
          <w:b w:val="false"/>
        </w:rPr>
      </w:pPr>
      <w:r>
        <w:rPr>
          <w:b w:val="false"/>
        </w:rPr>
        <w:t>Council decided to allow the relocation to Burra Art Gallery of the Mayoral paintings and photographs depending on the Main Street Committee’s decision on Management of the Town Hall.</w:t>
      </w:r>
    </w:p>
    <w:p>
      <w:pPr>
        <w:pStyle w:val="Normal"/>
        <w:numPr>
          <w:ilvl w:val="0"/>
          <w:numId w:val="354"/>
        </w:numPr>
        <w:rPr>
          <w:b w:val="false"/>
        </w:rPr>
      </w:pPr>
      <w:r>
        <w:rPr>
          <w:b w:val="false"/>
        </w:rPr>
        <w:t>Burra Paint ʼn’ Panel owners A.D. &amp; K.A. Eldredge have been granted permission to erect a paint spray booth, subject to conditions laid down by the Environmental Protection Authority.</w:t>
      </w:r>
    </w:p>
    <w:p>
      <w:pPr>
        <w:pStyle w:val="Normal"/>
        <w:numPr>
          <w:ilvl w:val="0"/>
          <w:numId w:val="354"/>
        </w:numPr>
        <w:rPr>
          <w:b w:val="false"/>
        </w:rPr>
      </w:pPr>
      <w:r>
        <w:rPr>
          <w:b w:val="false"/>
        </w:rPr>
        <w:t>SA Ambulance Centre has been given permission to extend the Burra Ambulance Centre.</w:t>
      </w:r>
    </w:p>
    <w:p>
      <w:pPr>
        <w:pStyle w:val="Normal"/>
        <w:numPr>
          <w:ilvl w:val="0"/>
          <w:numId w:val="354"/>
        </w:numPr>
        <w:rPr>
          <w:b w:val="false"/>
        </w:rPr>
      </w:pPr>
      <w:r>
        <w:rPr>
          <w:b w:val="false"/>
        </w:rPr>
        <w:t>Council deferred a decision on granting $10,000 to the Burra National Trust for Burra Promotions pending further information.</w:t>
      </w:r>
    </w:p>
    <w:p>
      <w:pPr>
        <w:pStyle w:val="Normal"/>
        <w:rPr>
          <w:b w:val="false"/>
        </w:rPr>
      </w:pPr>
      <w:r>
        <w:rPr>
          <w:b w:val="false"/>
        </w:rPr>
      </w:r>
    </w:p>
    <w:p>
      <w:pPr>
        <w:pStyle w:val="Normal"/>
        <w:rPr/>
      </w:pPr>
      <w:r>
        <w:rPr/>
        <w:t>Issue 342, 24 December 1997, page 1</w:t>
      </w:r>
      <w:r>
        <w:rPr>
          <w:b w:val="false"/>
        </w:rPr>
        <w:t>0</w:t>
      </w:r>
    </w:p>
    <w:p>
      <w:pPr>
        <w:pStyle w:val="Normal"/>
        <w:rPr>
          <w:b w:val="false"/>
        </w:rPr>
      </w:pPr>
      <w:r>
        <w:rPr>
          <w:b w:val="false"/>
        </w:rPr>
      </w:r>
    </w:p>
    <w:p>
      <w:pPr>
        <w:pStyle w:val="Normal"/>
        <w:rPr/>
      </w:pPr>
      <w:r>
        <w:rPr/>
        <w:t xml:space="preserve">Vacswim ʼ98 </w:t>
      </w:r>
      <w:r>
        <w:rPr>
          <w:b w:val="false"/>
        </w:rPr>
        <w:t>will be held 5-15 January 1998.</w:t>
      </w:r>
    </w:p>
    <w:p>
      <w:pPr>
        <w:pStyle w:val="Normal"/>
        <w:rPr>
          <w:b w:val="false"/>
        </w:rPr>
      </w:pPr>
      <w:r>
        <w:rPr>
          <w:b w:val="false"/>
        </w:rPr>
        <w:t>District children can take part at the Burra, Booborowie and Hallett Pools.</w:t>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headerReference w:type="default" r:id="rId34"/>
          <w:headerReference w:type="first" r:id="rId35"/>
          <w:footerReference w:type="default" r:id="rId36"/>
          <w:footerReference w:type="first" r:id="rId37"/>
          <w:type w:val="nextPage"/>
          <w:pgSz w:w="11906" w:h="16838"/>
          <w:pgMar w:left="1440" w:right="1440" w:gutter="0" w:header="709" w:top="899" w:footer="709" w:bottom="1079"/>
          <w:pgNumType w:fmt="decimal"/>
          <w:formProt w:val="false"/>
          <w:textDirection w:val="lrTb"/>
          <w:docGrid w:type="default" w:linePitch="360" w:charSpace="0"/>
        </w:sectPr>
        <w:pStyle w:val="Normal"/>
        <w:rPr/>
      </w:pPr>
      <w:r>
        <w:rPr/>
      </w:r>
    </w:p>
    <w:p>
      <w:pPr>
        <w:pStyle w:val="Normal"/>
        <w:rPr/>
      </w:pPr>
      <w:r>
        <w:rPr/>
        <w:t>Issue 343, 21 January 1998, page 1</w:t>
      </w:r>
    </w:p>
    <w:p>
      <w:pPr>
        <w:pStyle w:val="Normal"/>
        <w:rPr/>
      </w:pPr>
      <w:r>
        <w:rPr/>
      </w:r>
    </w:p>
    <w:p>
      <w:pPr>
        <w:pStyle w:val="Normal"/>
        <w:rPr/>
      </w:pPr>
      <w:r>
        <w:rPr/>
        <w:t xml:space="preserve">Christmas in Burra.  </w:t>
      </w:r>
      <w:r>
        <w:rPr>
          <w:b w:val="false"/>
        </w:rPr>
        <w:t>Festivities in Market Square had the place abuzz with excitement.  The pageant was well supported and the Clare Concert Band was present, along with the school band and the Magic Cave.  Several hundred people enjoyed a barbecue put on by the Burra Traders’ Association.  [Photo.]</w:t>
      </w:r>
    </w:p>
    <w:p>
      <w:pPr>
        <w:pStyle w:val="Normal"/>
        <w:rPr>
          <w:b w:val="false"/>
        </w:rPr>
      </w:pPr>
      <w:r>
        <w:rPr>
          <w:b w:val="false"/>
        </w:rPr>
      </w:r>
    </w:p>
    <w:p>
      <w:pPr>
        <w:pStyle w:val="Normal"/>
        <w:rPr/>
      </w:pPr>
      <w:r>
        <w:rPr/>
        <w:t>The Eudunda Branch of the National Australia Bank</w:t>
      </w:r>
      <w:r>
        <w:rPr>
          <w:b w:val="false"/>
        </w:rPr>
        <w:t xml:space="preserve"> will close at the end of January.</w:t>
      </w:r>
    </w:p>
    <w:p>
      <w:pPr>
        <w:pStyle w:val="Normal"/>
        <w:rPr>
          <w:b w:val="false"/>
        </w:rPr>
      </w:pPr>
      <w:r>
        <w:rPr>
          <w:b w:val="false"/>
        </w:rPr>
      </w:r>
    </w:p>
    <w:p>
      <w:pPr>
        <w:pStyle w:val="Normal"/>
        <w:rPr/>
      </w:pPr>
      <w:r>
        <w:rPr/>
        <w:t>Issue 343, 21 January 1998, page 2</w:t>
      </w:r>
    </w:p>
    <w:p>
      <w:pPr>
        <w:pStyle w:val="Normal"/>
        <w:rPr/>
      </w:pPr>
      <w:r>
        <w:rPr/>
      </w:r>
    </w:p>
    <w:p>
      <w:pPr>
        <w:pStyle w:val="Normal"/>
        <w:rPr>
          <w:b w:val="false"/>
        </w:rPr>
      </w:pPr>
      <w:r>
        <w:rPr/>
        <w:t xml:space="preserve">Notice.  </w:t>
      </w:r>
      <w:r>
        <w:rPr>
          <w:b w:val="false"/>
        </w:rPr>
        <w:t>Ronald John Lycett and Karen Dee Lycett, proprietors of the Royal Exchange Hotel, have applied for permission to have extended trading hours to 2 a.m. on Thursday, Friday, and Saturday and to midnight and on Christmas Day.  [Check – this does not make sense.]</w:t>
      </w:r>
    </w:p>
    <w:p>
      <w:pPr>
        <w:pStyle w:val="Normal"/>
        <w:rPr>
          <w:b w:val="false"/>
        </w:rPr>
      </w:pPr>
      <w:r>
        <w:rPr>
          <w:b w:val="false"/>
        </w:rPr>
      </w:r>
    </w:p>
    <w:p>
      <w:pPr>
        <w:pStyle w:val="Normal"/>
        <w:rPr>
          <w:b w:val="false"/>
        </w:rPr>
      </w:pPr>
      <w:r>
        <w:rPr/>
        <w:t xml:space="preserve">Vandalism.  </w:t>
      </w:r>
      <w:r>
        <w:rPr>
          <w:b w:val="false"/>
        </w:rPr>
        <w:t>There have been several incidents of graffiti around the town and of a vehicle doing wheelies damaged the newly painted tennis court surface, the Leighton Cricket Club pitch and a fairway at the Burra Golf Course.  Three juveniles have been reported for the graffiti and one of them for the property damage.</w:t>
      </w:r>
    </w:p>
    <w:p>
      <w:pPr>
        <w:pStyle w:val="Normal"/>
        <w:rPr>
          <w:b w:val="false"/>
        </w:rPr>
      </w:pPr>
      <w:r>
        <w:rPr>
          <w:b w:val="false"/>
        </w:rPr>
      </w:r>
    </w:p>
    <w:p>
      <w:pPr>
        <w:pStyle w:val="Normal"/>
        <w:rPr/>
      </w:pPr>
      <w:r>
        <w:rPr/>
        <w:t xml:space="preserve">Letter.  </w:t>
      </w:r>
      <w:r>
        <w:rPr>
          <w:b w:val="false"/>
        </w:rPr>
        <w:t>Grace Delaney writes, calling for the townsfolk to band together to attract new businesses to Burra, provide employment and lift town morale.</w:t>
      </w:r>
    </w:p>
    <w:p>
      <w:pPr>
        <w:pStyle w:val="Normal"/>
        <w:rPr>
          <w:b w:val="false"/>
        </w:rPr>
      </w:pPr>
      <w:r>
        <w:rPr>
          <w:b w:val="false"/>
        </w:rPr>
      </w:r>
    </w:p>
    <w:p>
      <w:pPr>
        <w:pStyle w:val="Normal"/>
        <w:rPr/>
      </w:pPr>
      <w:r>
        <w:rPr/>
        <w:t xml:space="preserve">Mt Bryan Red Cross </w:t>
      </w:r>
      <w:r>
        <w:rPr>
          <w:b w:val="false"/>
        </w:rPr>
        <w:t>members have arranged for their Annual Progressive Dinner to be held 7 February.</w:t>
      </w:r>
    </w:p>
    <w:p>
      <w:pPr>
        <w:pStyle w:val="Normal"/>
        <w:rPr>
          <w:b w:val="false"/>
        </w:rPr>
      </w:pPr>
      <w:r>
        <w:rPr>
          <w:b w:val="false"/>
        </w:rPr>
        <w:t>$12.50.</w:t>
      </w:r>
    </w:p>
    <w:p>
      <w:pPr>
        <w:pStyle w:val="Normal"/>
        <w:rPr>
          <w:b w:val="false"/>
        </w:rPr>
      </w:pPr>
      <w:r>
        <w:rPr>
          <w:b w:val="false"/>
        </w:rPr>
      </w:r>
    </w:p>
    <w:p>
      <w:pPr>
        <w:pStyle w:val="Normal"/>
        <w:rPr/>
      </w:pPr>
      <w:r>
        <w:rPr/>
        <w:t>Vacswim</w:t>
      </w:r>
      <w:r>
        <w:rPr>
          <w:b w:val="false"/>
        </w:rPr>
        <w:t xml:space="preserve"> involved more than 110 students this year.  The Booborowie Pool had more than 30 and Hallett 12.</w:t>
      </w:r>
    </w:p>
    <w:p>
      <w:pPr>
        <w:pStyle w:val="Normal"/>
        <w:rPr>
          <w:b w:val="false"/>
        </w:rPr>
      </w:pPr>
      <w:r>
        <w:rPr>
          <w:b w:val="false"/>
        </w:rPr>
        <w:t>[Higher award winners are listed.]</w:t>
      </w:r>
    </w:p>
    <w:p>
      <w:pPr>
        <w:pStyle w:val="Normal"/>
        <w:rPr>
          <w:b w:val="false"/>
        </w:rPr>
      </w:pPr>
      <w:r>
        <w:rPr>
          <w:b w:val="false"/>
        </w:rPr>
      </w:r>
    </w:p>
    <w:p>
      <w:pPr>
        <w:pStyle w:val="Normal"/>
        <w:rPr>
          <w:b w:val="false"/>
        </w:rPr>
      </w:pPr>
      <w:r>
        <w:rPr/>
        <w:t xml:space="preserve">Burra Policing.  </w:t>
      </w:r>
      <w:r>
        <w:rPr>
          <w:b w:val="false"/>
        </w:rPr>
        <w:t>There has been no word back from the Police department yet in response to the public meeting on policing in Burra.  The committee formed at the meeting has met twice with department personnel.</w:t>
      </w:r>
    </w:p>
    <w:p>
      <w:pPr>
        <w:pStyle w:val="Normal"/>
        <w:rPr>
          <w:b w:val="false"/>
        </w:rPr>
      </w:pPr>
      <w:r>
        <w:rPr>
          <w:b w:val="false"/>
        </w:rPr>
      </w:r>
    </w:p>
    <w:p>
      <w:pPr>
        <w:pStyle w:val="Normal"/>
        <w:rPr/>
      </w:pPr>
      <w:r>
        <w:rPr/>
        <w:t>Issue 343, 21 January 1998, page 3</w:t>
      </w:r>
    </w:p>
    <w:p>
      <w:pPr>
        <w:pStyle w:val="Normal"/>
        <w:rPr/>
      </w:pPr>
      <w:r>
        <w:rPr/>
      </w:r>
    </w:p>
    <w:p>
      <w:pPr>
        <w:pStyle w:val="Normal"/>
        <w:rPr/>
      </w:pPr>
      <w:r>
        <w:rPr/>
        <w:t xml:space="preserve">The Season.  </w:t>
      </w:r>
      <w:r>
        <w:rPr>
          <w:b w:val="false"/>
        </w:rPr>
        <w:t>The 1997-98 harvest turned out to be surprisingly good, considering the weather was terrible up to August.</w:t>
      </w:r>
    </w:p>
    <w:p>
      <w:pPr>
        <w:pStyle w:val="Normal"/>
        <w:rPr>
          <w:b w:val="false"/>
        </w:rPr>
      </w:pPr>
      <w:r>
        <w:rPr>
          <w:b w:val="false"/>
        </w:rPr>
      </w:r>
    </w:p>
    <w:p>
      <w:pPr>
        <w:pStyle w:val="Normal"/>
        <w:rPr/>
      </w:pPr>
      <w:r>
        <w:rPr/>
        <w:t>Locusts</w:t>
      </w:r>
      <w:r>
        <w:rPr>
          <w:b w:val="false"/>
        </w:rPr>
        <w:t xml:space="preserve"> have been plentiful on Christmas Day and immediately after.  Now there has been another hatching.</w:t>
      </w:r>
    </w:p>
    <w:p>
      <w:pPr>
        <w:pStyle w:val="Normal"/>
        <w:rPr>
          <w:b w:val="false"/>
        </w:rPr>
      </w:pPr>
      <w:r>
        <w:rPr>
          <w:b w:val="false"/>
        </w:rPr>
      </w:r>
    </w:p>
    <w:p>
      <w:pPr>
        <w:pStyle w:val="Normal"/>
        <w:rPr>
          <w:b w:val="false"/>
        </w:rPr>
      </w:pPr>
      <w:r>
        <w:rPr/>
        <w:t xml:space="preserve">The ‘Midnight Oil House’ </w:t>
      </w:r>
      <w:r>
        <w:rPr>
          <w:b w:val="false"/>
        </w:rPr>
        <w:t xml:space="preserve">[Cobb &amp; Co.’s Corner] features in Ken Duncan’s new book </w:t>
      </w:r>
      <w:r>
        <w:rPr>
          <w:b w:val="false"/>
          <w:i/>
        </w:rPr>
        <w:t xml:space="preserve">The Great South Land </w:t>
      </w:r>
      <w:r>
        <w:rPr>
          <w:b w:val="false"/>
        </w:rPr>
        <w:t xml:space="preserve">and also in the January edition of </w:t>
      </w:r>
      <w:r>
        <w:rPr>
          <w:b w:val="false"/>
          <w:i/>
        </w:rPr>
        <w:t>Australian Women’s Weekly.</w:t>
      </w:r>
    </w:p>
    <w:p>
      <w:pPr>
        <w:pStyle w:val="Normal"/>
        <w:rPr>
          <w:b w:val="false"/>
        </w:rPr>
      </w:pPr>
      <w:r>
        <w:rPr>
          <w:b w:val="false"/>
        </w:rPr>
      </w:r>
    </w:p>
    <w:p>
      <w:pPr>
        <w:pStyle w:val="Normal"/>
        <w:rPr>
          <w:b w:val="false"/>
        </w:rPr>
      </w:pPr>
      <w:r>
        <w:rPr/>
        <w:t xml:space="preserve">Garry Disher </w:t>
      </w:r>
      <w:r>
        <w:rPr>
          <w:b w:val="false"/>
        </w:rPr>
        <w:t xml:space="preserve">[formerly of Booborowie] has a new book out: </w:t>
      </w:r>
      <w:r>
        <w:rPr>
          <w:b w:val="false"/>
          <w:i/>
        </w:rPr>
        <w:t>Straight, Bent and Barbara Vine.</w:t>
      </w:r>
    </w:p>
    <w:p>
      <w:pPr>
        <w:pStyle w:val="Normal"/>
        <w:rPr>
          <w:b w:val="false"/>
        </w:rPr>
      </w:pPr>
      <w:r>
        <w:rPr>
          <w:b w:val="false"/>
        </w:rPr>
      </w:r>
    </w:p>
    <w:p>
      <w:pPr>
        <w:pStyle w:val="Normal"/>
        <w:rPr>
          <w:b w:val="false"/>
          <w:i/>
          <w:i/>
        </w:rPr>
      </w:pPr>
      <w:r>
        <w:rPr/>
        <w:t xml:space="preserve">Jessica Sullivan </w:t>
      </w:r>
      <w:r>
        <w:rPr>
          <w:b w:val="false"/>
        </w:rPr>
        <w:t xml:space="preserve">(now a Channel 7 reporter) received second prize, as part of the Telstra Rural Media Awards, for a series of articles she wrote while working for </w:t>
      </w:r>
      <w:r>
        <w:rPr>
          <w:b w:val="false"/>
          <w:i/>
        </w:rPr>
        <w:t>The</w:t>
      </w:r>
      <w:r>
        <w:rPr>
          <w:b w:val="false"/>
        </w:rPr>
        <w:t xml:space="preserve"> </w:t>
      </w:r>
      <w:r>
        <w:rPr>
          <w:b w:val="false"/>
          <w:i/>
        </w:rPr>
        <w:t>Stock Journal.</w:t>
      </w:r>
    </w:p>
    <w:p>
      <w:pPr>
        <w:pStyle w:val="Normal"/>
        <w:rPr>
          <w:b w:val="false"/>
          <w:i/>
          <w:i/>
        </w:rPr>
      </w:pPr>
      <w:r>
        <w:rPr>
          <w:b w:val="false"/>
          <w:i/>
        </w:rPr>
      </w:r>
    </w:p>
    <w:p>
      <w:pPr>
        <w:pStyle w:val="Normal"/>
        <w:rPr>
          <w:b w:val="false"/>
        </w:rPr>
      </w:pPr>
      <w:r>
        <w:rPr/>
        <w:t xml:space="preserve">Bronwyn Drew, </w:t>
      </w:r>
      <w:r>
        <w:rPr>
          <w:b w:val="false"/>
        </w:rPr>
        <w:t>daughter of Ross &amp; Dianne Drew and Georgia Arthur, both attending Annesley College, have done very well in Year 12.</w:t>
      </w:r>
    </w:p>
    <w:p>
      <w:pPr>
        <w:pStyle w:val="Normal"/>
        <w:rPr>
          <w:b w:val="false"/>
        </w:rPr>
      </w:pPr>
      <w:r>
        <w:rPr>
          <w:b w:val="false"/>
        </w:rPr>
      </w:r>
    </w:p>
    <w:p>
      <w:pPr>
        <w:pStyle w:val="Normal"/>
        <w:rPr/>
      </w:pPr>
      <w:r>
        <w:rPr/>
        <w:t>Alison Slade</w:t>
      </w:r>
      <w:r>
        <w:rPr>
          <w:b w:val="false"/>
        </w:rPr>
        <w:t xml:space="preserve"> of Princess Royal has secured a position as Landcare Development Officer at the Community Agricultural Centre in Corrigin, WA.</w:t>
      </w:r>
    </w:p>
    <w:p>
      <w:pPr>
        <w:pStyle w:val="Normal"/>
        <w:rPr>
          <w:b w:val="false"/>
        </w:rPr>
      </w:pPr>
      <w:r>
        <w:rPr>
          <w:b w:val="false"/>
        </w:rPr>
      </w:r>
    </w:p>
    <w:p>
      <w:pPr>
        <w:pStyle w:val="Normal"/>
        <w:rPr/>
      </w:pPr>
      <w:r>
        <w:rPr/>
        <w:t xml:space="preserve">Justin Scholz, </w:t>
      </w:r>
      <w:r>
        <w:rPr>
          <w:b w:val="false"/>
        </w:rPr>
        <w:t>a recent graduate in Mechanical Engineering, has begun work with Bestec Pty Ltd, consulting engineers.</w:t>
      </w:r>
    </w:p>
    <w:p>
      <w:pPr>
        <w:pStyle w:val="Normal"/>
        <w:rPr>
          <w:b w:val="false"/>
        </w:rPr>
      </w:pPr>
      <w:r>
        <w:rPr>
          <w:b w:val="false"/>
        </w:rPr>
      </w:r>
    </w:p>
    <w:p>
      <w:pPr>
        <w:pStyle w:val="Normal"/>
        <w:rPr/>
      </w:pPr>
      <w:r>
        <w:rPr/>
        <w:t xml:space="preserve">Birth.  </w:t>
      </w:r>
      <w:r>
        <w:rPr>
          <w:b w:val="false"/>
        </w:rPr>
        <w:t>To Ali &amp; Simon Eberhard on 10 January at Burra Hospital, a son, Ryder John.  [Photo, page 5.]</w:t>
      </w:r>
    </w:p>
    <w:p>
      <w:pPr>
        <w:pStyle w:val="Normal"/>
        <w:rPr>
          <w:b w:val="false"/>
        </w:rPr>
      </w:pPr>
      <w:r>
        <w:rPr>
          <w:b w:val="false"/>
        </w:rPr>
      </w:r>
    </w:p>
    <w:p>
      <w:pPr>
        <w:pStyle w:val="Normal"/>
        <w:rPr/>
      </w:pPr>
      <w:r>
        <w:rPr/>
        <w:t xml:space="preserve">Birth.  </w:t>
      </w:r>
      <w:r>
        <w:rPr>
          <w:b w:val="false"/>
        </w:rPr>
        <w:t>To Sophie &amp; Dugald McLachlan on 10 January, a son, Hugo Ian Murray.  A grandchild for Roger &amp; Sue Dunn.</w:t>
      </w:r>
    </w:p>
    <w:p>
      <w:pPr>
        <w:pStyle w:val="Normal"/>
        <w:rPr>
          <w:b w:val="false"/>
        </w:rPr>
      </w:pPr>
      <w:r>
        <w:rPr>
          <w:b w:val="false"/>
        </w:rPr>
      </w:r>
    </w:p>
    <w:p>
      <w:pPr>
        <w:pStyle w:val="Normal"/>
        <w:rPr/>
      </w:pPr>
      <w:r>
        <w:rPr/>
        <w:t xml:space="preserve">Birth.  </w:t>
      </w:r>
      <w:r>
        <w:rPr>
          <w:b w:val="false"/>
        </w:rPr>
        <w:t>To Mandy &amp; Ian Dolphin on 9 December, a son, Jake Connor.</w:t>
      </w:r>
    </w:p>
    <w:p>
      <w:pPr>
        <w:pStyle w:val="Normal"/>
        <w:rPr>
          <w:b w:val="false"/>
        </w:rPr>
      </w:pPr>
      <w:r>
        <w:rPr>
          <w:b w:val="false"/>
        </w:rPr>
      </w:r>
    </w:p>
    <w:p>
      <w:pPr>
        <w:pStyle w:val="Normal"/>
        <w:rPr/>
      </w:pPr>
      <w:r>
        <w:rPr/>
        <w:t xml:space="preserve">Birth.  </w:t>
      </w:r>
      <w:r>
        <w:rPr>
          <w:b w:val="false"/>
        </w:rPr>
        <w:t>To Ian &amp; Annie Kleinig on 17 January, a son.  A grandchild for the Kleinig and Pledger families.</w:t>
      </w:r>
    </w:p>
    <w:p>
      <w:pPr>
        <w:pStyle w:val="Normal"/>
        <w:rPr>
          <w:b w:val="false"/>
        </w:rPr>
      </w:pPr>
      <w:r>
        <w:rPr>
          <w:b w:val="false"/>
        </w:rPr>
        <w:t>[Photo, page 5.]</w:t>
      </w:r>
    </w:p>
    <w:p>
      <w:pPr>
        <w:pStyle w:val="Normal"/>
        <w:rPr>
          <w:b w:val="false"/>
        </w:rPr>
      </w:pPr>
      <w:r>
        <w:rPr>
          <w:b w:val="false"/>
        </w:rPr>
      </w:r>
    </w:p>
    <w:p>
      <w:pPr>
        <w:pStyle w:val="Normal"/>
        <w:rPr/>
      </w:pPr>
      <w:r>
        <w:rPr/>
        <w:t xml:space="preserve">Marriage.  </w:t>
      </w:r>
      <w:r>
        <w:rPr>
          <w:b w:val="false"/>
        </w:rPr>
        <w:t>Adelaide, 10 January.</w:t>
      </w:r>
    </w:p>
    <w:p>
      <w:pPr>
        <w:pStyle w:val="Normal"/>
        <w:rPr>
          <w:b w:val="false"/>
        </w:rPr>
      </w:pPr>
      <w:r>
        <w:rPr>
          <w:b w:val="false"/>
        </w:rPr>
        <w:t>Kylie Reed, daughter of Joan &amp; John Reed, married Darryl Stevens.</w:t>
      </w:r>
    </w:p>
    <w:p>
      <w:pPr>
        <w:pStyle w:val="Normal"/>
        <w:rPr>
          <w:b w:val="false"/>
        </w:rPr>
      </w:pPr>
      <w:r>
        <w:rPr>
          <w:b w:val="false"/>
        </w:rPr>
      </w:r>
    </w:p>
    <w:p>
      <w:pPr>
        <w:pStyle w:val="Normal"/>
        <w:rPr/>
      </w:pPr>
      <w:r>
        <w:rPr/>
        <w:t xml:space="preserve">Obituary.  </w:t>
      </w:r>
      <w:r>
        <w:rPr>
          <w:b w:val="false"/>
        </w:rPr>
        <w:t>Mrs Margaret Lynch, wife of the late Tom Lynch, died on 4 January.</w:t>
      </w:r>
    </w:p>
    <w:p>
      <w:pPr>
        <w:pStyle w:val="Normal"/>
        <w:rPr>
          <w:b w:val="false"/>
        </w:rPr>
      </w:pPr>
      <w:r>
        <w:rPr>
          <w:b w:val="false"/>
        </w:rPr>
        <w:t xml:space="preserve">[Born Marguerite Burley Courtney 23 February 1908 at Auburn.  Wife of Thomas Bernard Lynch.] </w:t>
      </w:r>
    </w:p>
    <w:p>
      <w:pPr>
        <w:pStyle w:val="Normal"/>
        <w:rPr>
          <w:b w:val="false"/>
        </w:rPr>
      </w:pPr>
      <w:r>
        <w:rPr>
          <w:b w:val="false"/>
        </w:rPr>
      </w:r>
    </w:p>
    <w:p>
      <w:pPr>
        <w:pStyle w:val="Normal"/>
        <w:rPr/>
      </w:pPr>
      <w:r>
        <w:rPr/>
        <w:t xml:space="preserve">Obituary.  </w:t>
      </w:r>
      <w:r>
        <w:rPr>
          <w:b w:val="false"/>
        </w:rPr>
        <w:t>Mrs Eva Wilks, formerly of Mt Bryan died recently.</w:t>
      </w:r>
    </w:p>
    <w:p>
      <w:pPr>
        <w:pStyle w:val="Normal"/>
        <w:rPr>
          <w:b w:val="false"/>
        </w:rPr>
      </w:pPr>
      <w:r>
        <w:rPr>
          <w:b w:val="false"/>
        </w:rPr>
        <w:t>[Born Eva Lilian Thomas 10 January 1904 at Pt Pirie. Married Edward Steward Wilks in 1932.]</w:t>
      </w:r>
    </w:p>
    <w:p>
      <w:pPr>
        <w:pStyle w:val="Normal"/>
        <w:rPr>
          <w:b w:val="false"/>
        </w:rPr>
      </w:pPr>
      <w:r>
        <w:rPr>
          <w:b w:val="false"/>
        </w:rPr>
      </w:r>
    </w:p>
    <w:p>
      <w:pPr>
        <w:pStyle w:val="Normal"/>
        <w:rPr/>
      </w:pPr>
      <w:r>
        <w:rPr/>
        <w:t>Issue 343, 21 January 1998, page 5</w:t>
      </w:r>
    </w:p>
    <w:p>
      <w:pPr>
        <w:pStyle w:val="Normal"/>
        <w:rPr/>
      </w:pPr>
      <w:r>
        <w:rPr/>
      </w:r>
    </w:p>
    <w:p>
      <w:pPr>
        <w:pStyle w:val="Normal"/>
        <w:rPr/>
      </w:pPr>
      <w:r>
        <w:rPr/>
        <w:t xml:space="preserve">Locusts.  </w:t>
      </w:r>
      <w:r>
        <w:rPr>
          <w:b w:val="false"/>
        </w:rPr>
        <w:t>The Christmas locusts have now bred another swarm – they are densest in the Booborowie Valley.  Spraying is being undertaken.  Local Councils are giving away chemicals to spray, on behalf of PISA.</w:t>
      </w:r>
    </w:p>
    <w:p>
      <w:pPr>
        <w:pStyle w:val="Normal"/>
        <w:rPr>
          <w:b w:val="false"/>
        </w:rPr>
      </w:pPr>
      <w:r>
        <w:rPr>
          <w:b w:val="false"/>
        </w:rPr>
      </w:r>
    </w:p>
    <w:p>
      <w:pPr>
        <w:pStyle w:val="Normal"/>
        <w:rPr/>
      </w:pPr>
      <w:r>
        <w:rPr/>
        <w:t>Issue 343, 21 January 1998, page 11</w:t>
      </w:r>
    </w:p>
    <w:p>
      <w:pPr>
        <w:pStyle w:val="Normal"/>
        <w:rPr/>
      </w:pPr>
      <w:r>
        <w:rPr/>
      </w:r>
    </w:p>
    <w:p>
      <w:pPr>
        <w:pStyle w:val="Normal"/>
        <w:rPr/>
      </w:pPr>
      <w:r>
        <w:rPr/>
        <w:t>Ron &amp; Jean Winders</w:t>
      </w:r>
      <w:r>
        <w:rPr>
          <w:b w:val="false"/>
        </w:rPr>
        <w:t xml:space="preserve"> are celebrating their Golden Wedding solemnised at Riverton Methodist Church 24 January 1948.</w:t>
      </w:r>
    </w:p>
    <w:p>
      <w:pPr>
        <w:pStyle w:val="Normal"/>
        <w:rPr>
          <w:b w:val="false"/>
        </w:rPr>
      </w:pPr>
      <w:r>
        <w:rPr>
          <w:b w:val="false"/>
        </w:rPr>
      </w:r>
    </w:p>
    <w:p>
      <w:pPr>
        <w:pStyle w:val="Normal"/>
        <w:rPr/>
      </w:pPr>
      <w:r>
        <w:rPr/>
        <w:t xml:space="preserve">Obituary.  </w:t>
      </w:r>
      <w:r>
        <w:rPr>
          <w:b w:val="false"/>
        </w:rPr>
        <w:t>An In Memoriam Notice gives 20 January 1997 as the date for the death of Rosemary Ann Heneker.</w:t>
      </w:r>
    </w:p>
    <w:p>
      <w:pPr>
        <w:pStyle w:val="Normal"/>
        <w:rPr>
          <w:b w:val="false"/>
        </w:rPr>
      </w:pPr>
      <w:r>
        <w:rPr>
          <w:b w:val="false"/>
        </w:rPr>
      </w:r>
    </w:p>
    <w:p>
      <w:pPr>
        <w:pStyle w:val="Normal"/>
        <w:rPr/>
      </w:pPr>
      <w:r>
        <w:rPr/>
        <w:t>Issue 344, 28 January 1998, pages 1 &amp; 2</w:t>
      </w:r>
    </w:p>
    <w:p>
      <w:pPr>
        <w:pStyle w:val="Normal"/>
        <w:rPr/>
      </w:pPr>
      <w:r>
        <w:rPr/>
      </w:r>
    </w:p>
    <w:p>
      <w:pPr>
        <w:pStyle w:val="Normal"/>
        <w:rPr/>
      </w:pPr>
      <w:r>
        <w:rPr/>
        <w:t>Australia Day Awards</w:t>
      </w:r>
      <w:r>
        <w:rPr>
          <w:b w:val="false"/>
        </w:rPr>
        <w:t xml:space="preserve"> were given out at the Australia Day Breakfast at Burra Creek Reserve on 26 January.  [Photo.]</w:t>
      </w:r>
    </w:p>
    <w:p>
      <w:pPr>
        <w:pStyle w:val="Normal"/>
        <w:rPr>
          <w:b w:val="false"/>
        </w:rPr>
      </w:pPr>
      <w:r>
        <w:rPr>
          <w:b w:val="false"/>
        </w:rPr>
        <w:t>Jan Tiver and Meryl White were Citizens of the Year and Heidi Thompson was Youth Citizen of the Year.</w:t>
      </w:r>
    </w:p>
    <w:p>
      <w:pPr>
        <w:pStyle w:val="Normal"/>
        <w:rPr>
          <w:b w:val="false"/>
        </w:rPr>
      </w:pPr>
      <w:r>
        <w:rPr>
          <w:b w:val="false"/>
          <w:u w:val="single"/>
        </w:rPr>
        <w:t>Meryl White</w:t>
      </w:r>
    </w:p>
    <w:p>
      <w:pPr>
        <w:pStyle w:val="Normal"/>
        <w:numPr>
          <w:ilvl w:val="0"/>
          <w:numId w:val="158"/>
        </w:numPr>
        <w:rPr>
          <w:b w:val="false"/>
        </w:rPr>
      </w:pPr>
      <w:r>
        <w:rPr>
          <w:b w:val="false"/>
        </w:rPr>
        <w:t>Foundation member of the Leisure Activity Group</w:t>
      </w:r>
    </w:p>
    <w:p>
      <w:pPr>
        <w:pStyle w:val="Normal"/>
        <w:numPr>
          <w:ilvl w:val="0"/>
          <w:numId w:val="158"/>
        </w:numPr>
        <w:rPr>
          <w:b w:val="false"/>
        </w:rPr>
      </w:pPr>
      <w:r>
        <w:rPr>
          <w:b w:val="false"/>
        </w:rPr>
        <w:t>Regular visitor to residents of Barker Homes and organises church services at Burra Hospital.</w:t>
      </w:r>
    </w:p>
    <w:p>
      <w:pPr>
        <w:pStyle w:val="Normal"/>
        <w:numPr>
          <w:ilvl w:val="0"/>
          <w:numId w:val="158"/>
        </w:numPr>
        <w:rPr>
          <w:b w:val="false"/>
        </w:rPr>
      </w:pPr>
      <w:r>
        <w:rPr>
          <w:b w:val="false"/>
        </w:rPr>
        <w:t>Was a member of Booborowie School Welfare Club</w:t>
      </w:r>
    </w:p>
    <w:p>
      <w:pPr>
        <w:pStyle w:val="Normal"/>
        <w:numPr>
          <w:ilvl w:val="0"/>
          <w:numId w:val="158"/>
        </w:numPr>
        <w:rPr>
          <w:b w:val="false"/>
        </w:rPr>
      </w:pPr>
      <w:r>
        <w:rPr>
          <w:b w:val="false"/>
        </w:rPr>
        <w:t>Was a member of the Parents and Friends of Burra High School</w:t>
      </w:r>
    </w:p>
    <w:p>
      <w:pPr>
        <w:pStyle w:val="Normal"/>
        <w:numPr>
          <w:ilvl w:val="0"/>
          <w:numId w:val="158"/>
        </w:numPr>
        <w:rPr>
          <w:b w:val="false"/>
        </w:rPr>
      </w:pPr>
      <w:r>
        <w:rPr>
          <w:b w:val="false"/>
        </w:rPr>
        <w:t>Much involved with Booborowie and Burra Bowling Clubs</w:t>
      </w:r>
    </w:p>
    <w:p>
      <w:pPr>
        <w:pStyle w:val="Normal"/>
        <w:numPr>
          <w:ilvl w:val="0"/>
          <w:numId w:val="158"/>
        </w:numPr>
        <w:rPr>
          <w:b w:val="false"/>
        </w:rPr>
      </w:pPr>
      <w:r>
        <w:rPr>
          <w:b w:val="false"/>
        </w:rPr>
        <w:t>An advisor to Spalding Rural Youth</w:t>
      </w:r>
    </w:p>
    <w:p>
      <w:pPr>
        <w:pStyle w:val="Normal"/>
        <w:numPr>
          <w:ilvl w:val="0"/>
          <w:numId w:val="158"/>
        </w:numPr>
        <w:rPr>
          <w:b w:val="false"/>
        </w:rPr>
      </w:pPr>
      <w:r>
        <w:rPr>
          <w:b w:val="false"/>
        </w:rPr>
        <w:t>Church organist, Fellowship Member, Sunday school superintendent and teacher.</w:t>
      </w:r>
    </w:p>
    <w:p>
      <w:pPr>
        <w:pStyle w:val="Normal"/>
        <w:rPr>
          <w:b w:val="false"/>
        </w:rPr>
      </w:pPr>
      <w:r>
        <w:rPr>
          <w:b w:val="false"/>
          <w:u w:val="single"/>
        </w:rPr>
        <w:t>Jan Tiver</w:t>
      </w:r>
    </w:p>
    <w:p>
      <w:pPr>
        <w:pStyle w:val="Normal"/>
        <w:rPr>
          <w:b w:val="false"/>
        </w:rPr>
      </w:pPr>
      <w:r>
        <w:rPr>
          <w:b w:val="false"/>
        </w:rPr>
        <w:t>Involved in:</w:t>
      </w:r>
    </w:p>
    <w:p>
      <w:pPr>
        <w:pStyle w:val="Normal"/>
        <w:numPr>
          <w:ilvl w:val="0"/>
          <w:numId w:val="368"/>
        </w:numPr>
        <w:rPr>
          <w:b w:val="false"/>
        </w:rPr>
      </w:pPr>
      <w:r>
        <w:rPr>
          <w:b w:val="false"/>
        </w:rPr>
        <w:t>Palliative Care</w:t>
      </w:r>
    </w:p>
    <w:p>
      <w:pPr>
        <w:pStyle w:val="Normal"/>
        <w:numPr>
          <w:ilvl w:val="0"/>
          <w:numId w:val="368"/>
        </w:numPr>
        <w:rPr>
          <w:b w:val="false"/>
        </w:rPr>
      </w:pPr>
      <w:r>
        <w:rPr>
          <w:b w:val="false"/>
        </w:rPr>
        <w:t>Meals on Wheels</w:t>
      </w:r>
    </w:p>
    <w:p>
      <w:pPr>
        <w:pStyle w:val="Normal"/>
        <w:numPr>
          <w:ilvl w:val="0"/>
          <w:numId w:val="368"/>
        </w:numPr>
        <w:rPr>
          <w:b w:val="false"/>
        </w:rPr>
      </w:pPr>
      <w:r>
        <w:rPr>
          <w:b w:val="false"/>
        </w:rPr>
        <w:t>Goyder House Committee</w:t>
      </w:r>
    </w:p>
    <w:p>
      <w:pPr>
        <w:pStyle w:val="Normal"/>
        <w:numPr>
          <w:ilvl w:val="0"/>
          <w:numId w:val="368"/>
        </w:numPr>
        <w:rPr>
          <w:b w:val="false"/>
        </w:rPr>
      </w:pPr>
      <w:r>
        <w:rPr>
          <w:b w:val="false"/>
        </w:rPr>
        <w:t>Volunteer driver for Burra Hospital</w:t>
      </w:r>
    </w:p>
    <w:p>
      <w:pPr>
        <w:pStyle w:val="Normal"/>
        <w:numPr>
          <w:ilvl w:val="0"/>
          <w:numId w:val="368"/>
        </w:numPr>
        <w:rPr>
          <w:b w:val="false"/>
        </w:rPr>
      </w:pPr>
      <w:r>
        <w:rPr>
          <w:b w:val="false"/>
        </w:rPr>
        <w:t>Care for elderly and underprivileged citizens</w:t>
      </w:r>
    </w:p>
    <w:p>
      <w:pPr>
        <w:pStyle w:val="Normal"/>
        <w:numPr>
          <w:ilvl w:val="0"/>
          <w:numId w:val="368"/>
        </w:numPr>
        <w:rPr>
          <w:b w:val="false"/>
        </w:rPr>
      </w:pPr>
      <w:r>
        <w:rPr>
          <w:b w:val="false"/>
        </w:rPr>
        <w:t>Burra Tennis Club</w:t>
      </w:r>
    </w:p>
    <w:p>
      <w:pPr>
        <w:pStyle w:val="Normal"/>
        <w:numPr>
          <w:ilvl w:val="0"/>
          <w:numId w:val="368"/>
        </w:numPr>
        <w:rPr>
          <w:b w:val="false"/>
        </w:rPr>
      </w:pPr>
      <w:r>
        <w:rPr>
          <w:b w:val="false"/>
        </w:rPr>
        <w:t>Ambulance driver</w:t>
      </w:r>
    </w:p>
    <w:p>
      <w:pPr>
        <w:pStyle w:val="Normal"/>
        <w:numPr>
          <w:ilvl w:val="0"/>
          <w:numId w:val="368"/>
        </w:numPr>
        <w:rPr>
          <w:b w:val="false"/>
        </w:rPr>
      </w:pPr>
      <w:r>
        <w:rPr>
          <w:b w:val="false"/>
        </w:rPr>
        <w:t>Domiciliary Care Convenor</w:t>
      </w:r>
    </w:p>
    <w:p>
      <w:pPr>
        <w:pStyle w:val="Normal"/>
        <w:numPr>
          <w:ilvl w:val="0"/>
          <w:numId w:val="368"/>
        </w:numPr>
        <w:rPr>
          <w:b w:val="false"/>
        </w:rPr>
      </w:pPr>
      <w:r>
        <w:rPr>
          <w:b w:val="false"/>
        </w:rPr>
        <w:t>School Council</w:t>
      </w:r>
    </w:p>
    <w:p>
      <w:pPr>
        <w:pStyle w:val="Normal"/>
        <w:numPr>
          <w:ilvl w:val="0"/>
          <w:numId w:val="368"/>
        </w:numPr>
        <w:rPr>
          <w:b w:val="false"/>
        </w:rPr>
      </w:pPr>
      <w:r>
        <w:rPr>
          <w:b w:val="false"/>
        </w:rPr>
        <w:t>Ecumenical Choir</w:t>
      </w:r>
    </w:p>
    <w:p>
      <w:pPr>
        <w:pStyle w:val="Normal"/>
        <w:numPr>
          <w:ilvl w:val="0"/>
          <w:numId w:val="368"/>
        </w:numPr>
        <w:rPr>
          <w:b w:val="false"/>
        </w:rPr>
      </w:pPr>
      <w:r>
        <w:rPr>
          <w:b w:val="false"/>
        </w:rPr>
        <w:t>The life of the Church</w:t>
      </w:r>
    </w:p>
    <w:p>
      <w:pPr>
        <w:pStyle w:val="Normal"/>
        <w:rPr>
          <w:b w:val="false"/>
        </w:rPr>
      </w:pPr>
      <w:r>
        <w:rPr>
          <w:b w:val="false"/>
          <w:u w:val="single"/>
        </w:rPr>
        <w:t>Heidi Thompson</w:t>
      </w:r>
    </w:p>
    <w:p>
      <w:pPr>
        <w:pStyle w:val="Normal"/>
        <w:numPr>
          <w:ilvl w:val="0"/>
          <w:numId w:val="164"/>
        </w:numPr>
        <w:rPr>
          <w:b w:val="false"/>
        </w:rPr>
      </w:pPr>
      <w:r>
        <w:rPr>
          <w:b w:val="false"/>
        </w:rPr>
        <w:t>Keen netballer, basketballer and tennis player</w:t>
      </w:r>
    </w:p>
    <w:p>
      <w:pPr>
        <w:pStyle w:val="Normal"/>
        <w:numPr>
          <w:ilvl w:val="0"/>
          <w:numId w:val="164"/>
        </w:numPr>
        <w:rPr>
          <w:b w:val="false"/>
        </w:rPr>
      </w:pPr>
      <w:r>
        <w:rPr>
          <w:b w:val="false"/>
        </w:rPr>
        <w:t>In the final five in Junior Miss SA in 1997, raising more than $1,500 for the Epilepsy Foundation.</w:t>
      </w:r>
    </w:p>
    <w:p>
      <w:pPr>
        <w:pStyle w:val="Normal"/>
        <w:rPr>
          <w:b w:val="false"/>
        </w:rPr>
      </w:pPr>
      <w:r>
        <w:rPr>
          <w:b w:val="false"/>
        </w:rPr>
      </w:r>
    </w:p>
    <w:p>
      <w:pPr>
        <w:pStyle w:val="Normal"/>
        <w:rPr/>
      </w:pPr>
      <w:r>
        <w:rPr/>
        <w:t>Issue 344, 28 January 1998, page 2</w:t>
      </w:r>
    </w:p>
    <w:p>
      <w:pPr>
        <w:pStyle w:val="Normal"/>
        <w:rPr/>
      </w:pPr>
      <w:r>
        <w:rPr/>
      </w:r>
    </w:p>
    <w:p>
      <w:pPr>
        <w:pStyle w:val="Normal"/>
        <w:rPr/>
      </w:pPr>
      <w:r>
        <w:rPr/>
        <w:t xml:space="preserve">Accident.  </w:t>
      </w:r>
      <w:r>
        <w:rPr>
          <w:b w:val="false"/>
        </w:rPr>
        <w:t>Last Wednesday a semi-trailer left the highway 19 km south of Burra and collided with a drain, causing $50,000 damage to the prime mover.  The driver suffered minor injuries.</w:t>
      </w:r>
    </w:p>
    <w:p>
      <w:pPr>
        <w:pStyle w:val="Normal"/>
        <w:rPr>
          <w:b w:val="false"/>
        </w:rPr>
      </w:pPr>
      <w:r>
        <w:rPr>
          <w:b w:val="false"/>
        </w:rPr>
      </w:r>
    </w:p>
    <w:p>
      <w:pPr>
        <w:pStyle w:val="Normal"/>
        <w:rPr/>
      </w:pPr>
      <w:r>
        <w:rPr/>
        <w:t xml:space="preserve">Accident.  </w:t>
      </w:r>
      <w:r>
        <w:rPr>
          <w:b w:val="false"/>
        </w:rPr>
        <w:t>At Ford’s Corner last Friday at 9 p.m. a Holden Commodore struck a guard rail after skidding on loose gravel.  There was no injury to the driver, but damage to the car of c. $10,000.</w:t>
      </w:r>
    </w:p>
    <w:p>
      <w:pPr>
        <w:pStyle w:val="Normal"/>
        <w:rPr>
          <w:b w:val="false"/>
        </w:rPr>
      </w:pPr>
      <w:r>
        <w:rPr>
          <w:b w:val="false"/>
        </w:rPr>
      </w:r>
    </w:p>
    <w:p>
      <w:pPr>
        <w:pStyle w:val="Normal"/>
        <w:rPr/>
      </w:pPr>
      <w:r>
        <w:rPr/>
        <w:t xml:space="preserve">Accident.  </w:t>
      </w:r>
      <w:r>
        <w:rPr>
          <w:b w:val="false"/>
        </w:rPr>
        <w:t>At 10 p.m. on Sunday a utility collided with some sheep on the Spalding Road near Booborowie.  Five sheep were killed and, while the driver was uninjured, damage to the car was estimated at $5,000.</w:t>
      </w:r>
    </w:p>
    <w:p>
      <w:pPr>
        <w:pStyle w:val="Normal"/>
        <w:rPr>
          <w:b w:val="false"/>
        </w:rPr>
      </w:pPr>
      <w:r>
        <w:rPr>
          <w:b w:val="false"/>
        </w:rPr>
      </w:r>
    </w:p>
    <w:p>
      <w:pPr>
        <w:pStyle w:val="Normal"/>
        <w:rPr/>
      </w:pPr>
      <w:r>
        <w:rPr/>
        <w:t xml:space="preserve">Vandals </w:t>
      </w:r>
      <w:r>
        <w:rPr>
          <w:b w:val="false"/>
        </w:rPr>
        <w:t>broke a light on the Rotunda, inflicting $80 damage and a speaker was broken in the Unicorn Brewery Cellars, with damage estimated at $400.</w:t>
      </w:r>
    </w:p>
    <w:p>
      <w:pPr>
        <w:pStyle w:val="Normal"/>
        <w:rPr>
          <w:b w:val="false"/>
        </w:rPr>
      </w:pPr>
      <w:r>
        <w:rPr>
          <w:b w:val="false"/>
        </w:rPr>
      </w:r>
    </w:p>
    <w:p>
      <w:pPr>
        <w:pStyle w:val="Normal"/>
        <w:rPr/>
      </w:pPr>
      <w:r>
        <w:rPr/>
        <w:t xml:space="preserve">Letter.  </w:t>
      </w:r>
      <w:r>
        <w:rPr>
          <w:b w:val="false"/>
        </w:rPr>
        <w:t>Colin Lloyd considers the meeting on policing ended in confusion.  An overwhelming vote of no confidence in the police ended in a show of hands to defer such a description before consultation, etc.  But, ‘It is impossible the present police can regain our respect.’</w:t>
      </w:r>
    </w:p>
    <w:p>
      <w:pPr>
        <w:pStyle w:val="Normal"/>
        <w:rPr>
          <w:b w:val="false"/>
        </w:rPr>
      </w:pPr>
      <w:r>
        <w:rPr>
          <w:b w:val="false"/>
        </w:rPr>
      </w:r>
    </w:p>
    <w:p>
      <w:pPr>
        <w:pStyle w:val="Normal"/>
        <w:rPr/>
      </w:pPr>
      <w:r>
        <w:rPr/>
        <w:t xml:space="preserve">Letter.  </w:t>
      </w:r>
      <w:r>
        <w:rPr>
          <w:b w:val="false"/>
        </w:rPr>
        <w:t xml:space="preserve">Avian Pink writes </w:t>
      </w:r>
      <w:r>
        <w:rPr>
          <w:b w:val="false"/>
          <w:i/>
        </w:rPr>
        <w:t>re</w:t>
      </w:r>
      <w:r>
        <w:rPr>
          <w:b w:val="false"/>
        </w:rPr>
        <w:t xml:space="preserve"> proposed changes to the constitution of Burra traders’ Association, aimed at widening its parameters to include tourism.</w:t>
      </w:r>
    </w:p>
    <w:p>
      <w:pPr>
        <w:pStyle w:val="Normal"/>
        <w:numPr>
          <w:ilvl w:val="0"/>
          <w:numId w:val="119"/>
        </w:numPr>
        <w:rPr>
          <w:b w:val="false"/>
        </w:rPr>
      </w:pPr>
      <w:r>
        <w:rPr>
          <w:b w:val="false"/>
        </w:rPr>
        <w:t>Regardless of the tourism issue the constitution need updating.</w:t>
      </w:r>
    </w:p>
    <w:p>
      <w:pPr>
        <w:pStyle w:val="Normal"/>
        <w:numPr>
          <w:ilvl w:val="0"/>
          <w:numId w:val="119"/>
        </w:numPr>
        <w:rPr>
          <w:b w:val="false"/>
        </w:rPr>
      </w:pPr>
      <w:r>
        <w:rPr>
          <w:b w:val="false"/>
        </w:rPr>
        <w:t>If adopted the change would simply place tourism matters on the same level as business, commerce and industry and broaden the membership base.</w:t>
      </w:r>
    </w:p>
    <w:p>
      <w:pPr>
        <w:pStyle w:val="Normal"/>
        <w:numPr>
          <w:ilvl w:val="0"/>
          <w:numId w:val="119"/>
        </w:numPr>
        <w:rPr>
          <w:b w:val="false"/>
        </w:rPr>
      </w:pPr>
      <w:r>
        <w:rPr>
          <w:b w:val="false"/>
        </w:rPr>
        <w:t>Burra would have one strong association to liaise with the Council and the National Trust.</w:t>
      </w:r>
    </w:p>
    <w:p>
      <w:pPr>
        <w:pStyle w:val="Normal"/>
        <w:numPr>
          <w:ilvl w:val="0"/>
          <w:numId w:val="119"/>
        </w:numPr>
        <w:rPr>
          <w:b w:val="false"/>
        </w:rPr>
      </w:pPr>
      <w:r>
        <w:rPr>
          <w:b w:val="false"/>
        </w:rPr>
        <w:t>If the Traders’ Association stays unchanged then the growing interaction at local, state and national levels in business, commerce and tourism development will not be serviced adequately.</w:t>
      </w:r>
    </w:p>
    <w:p>
      <w:pPr>
        <w:pStyle w:val="Normal"/>
        <w:rPr>
          <w:b w:val="false"/>
        </w:rPr>
      </w:pPr>
      <w:r>
        <w:rPr>
          <w:b w:val="false"/>
        </w:rPr>
      </w:r>
    </w:p>
    <w:p>
      <w:pPr>
        <w:pStyle w:val="Normal"/>
        <w:rPr/>
      </w:pPr>
      <w:r>
        <w:rPr/>
        <w:t>Issue 344, 28 January 1998, page 3</w:t>
      </w:r>
    </w:p>
    <w:p>
      <w:pPr>
        <w:pStyle w:val="Normal"/>
        <w:rPr/>
      </w:pPr>
      <w:r>
        <w:rPr/>
      </w:r>
    </w:p>
    <w:p>
      <w:pPr>
        <w:pStyle w:val="Normal"/>
        <w:rPr/>
      </w:pPr>
      <w:r>
        <w:rPr/>
        <w:t>SES Burra</w:t>
      </w:r>
      <w:r>
        <w:rPr>
          <w:b w:val="false"/>
        </w:rPr>
        <w:t xml:space="preserve"> has just received a new truck.</w:t>
      </w:r>
    </w:p>
    <w:p>
      <w:pPr>
        <w:pStyle w:val="Normal"/>
        <w:rPr>
          <w:b w:val="false"/>
        </w:rPr>
      </w:pPr>
      <w:r>
        <w:rPr>
          <w:b w:val="false"/>
        </w:rPr>
      </w:r>
    </w:p>
    <w:p>
      <w:pPr>
        <w:pStyle w:val="Normal"/>
        <w:rPr/>
      </w:pPr>
      <w:r>
        <w:rPr/>
        <w:t xml:space="preserve">WEB Logic, </w:t>
      </w:r>
      <w:r>
        <w:rPr>
          <w:b w:val="false"/>
        </w:rPr>
        <w:t xml:space="preserve">an Internet consulting business established by Dick &amp; Helen Cleland has established a web page for Burra: </w:t>
      </w:r>
      <w:hyperlink r:id="rId38">
        <w:r>
          <w:rPr>
            <w:rStyle w:val="Hyperlink"/>
            <w:b/>
          </w:rPr>
          <w:t>http://www.weblogic.com.au/burra/</w:t>
        </w:r>
      </w:hyperlink>
      <w:r>
        <w:rPr>
          <w:b w:val="false"/>
        </w:rPr>
        <w:t>.</w:t>
      </w:r>
    </w:p>
    <w:p>
      <w:pPr>
        <w:pStyle w:val="Normal"/>
        <w:rPr>
          <w:b w:val="false"/>
        </w:rPr>
      </w:pPr>
      <w:r>
        <w:rPr>
          <w:b w:val="false"/>
        </w:rPr>
      </w:r>
    </w:p>
    <w:p>
      <w:pPr>
        <w:pStyle w:val="Normal"/>
        <w:rPr/>
      </w:pPr>
      <w:r>
        <w:rPr/>
        <w:t>Issue 344, 28 January 1998, page 4</w:t>
      </w:r>
    </w:p>
    <w:p>
      <w:pPr>
        <w:pStyle w:val="Normal"/>
        <w:rPr/>
      </w:pPr>
      <w:r>
        <w:rPr/>
      </w:r>
    </w:p>
    <w:p>
      <w:pPr>
        <w:pStyle w:val="Normal"/>
        <w:rPr/>
      </w:pPr>
      <w:r>
        <w:rPr/>
        <w:t>Meals on Wheels</w:t>
      </w:r>
      <w:r>
        <w:rPr>
          <w:b w:val="false"/>
        </w:rPr>
        <w:t xml:space="preserve"> was cited for long service by Celine Stockman at the Australia Day Breakfast.  The service in Burra started in 1971 and has served more than 81,700 meals.  Three ladies have been part of it from the beginning – Anne Finch, Betty Thamm and Jan Tiver.  They have been recognised for 25 years’ service.  Judy Eberhard, Eunice Bake and Laurel Neill received a 20 year service award and Nancy Simpson &amp; Mary Dunstall have given 15 years of service.  [Photo.]</w:t>
      </w:r>
    </w:p>
    <w:p>
      <w:pPr>
        <w:pStyle w:val="Normal"/>
        <w:rPr>
          <w:b w:val="false"/>
        </w:rPr>
      </w:pPr>
      <w:r>
        <w:rPr>
          <w:b w:val="false"/>
        </w:rPr>
      </w:r>
    </w:p>
    <w:p>
      <w:pPr>
        <w:pStyle w:val="Normal"/>
        <w:rPr/>
      </w:pPr>
      <w:r>
        <w:rPr/>
        <w:t>Issue 344, 28 January 1998, page 5</w:t>
      </w:r>
    </w:p>
    <w:p>
      <w:pPr>
        <w:pStyle w:val="Normal"/>
        <w:rPr/>
      </w:pPr>
      <w:r>
        <w:rPr/>
      </w:r>
    </w:p>
    <w:p>
      <w:pPr>
        <w:pStyle w:val="Normal"/>
        <w:rPr/>
      </w:pPr>
      <w:r>
        <w:rPr/>
        <w:t>Burra’s Bed &amp; Breakfast Establishments</w:t>
      </w:r>
      <w:r>
        <w:rPr>
          <w:b w:val="false"/>
        </w:rPr>
        <w:t xml:space="preserve"> will hold an open house on Sunday 1 February.  Pale green balloons will mark premises that are open for inspection 3-6 p.m.  The motel will also be open for inspection.</w:t>
      </w:r>
    </w:p>
    <w:p>
      <w:pPr>
        <w:pStyle w:val="Normal"/>
        <w:rPr>
          <w:b w:val="false"/>
        </w:rPr>
      </w:pPr>
      <w:r>
        <w:rPr>
          <w:b w:val="false"/>
        </w:rPr>
      </w:r>
    </w:p>
    <w:p>
      <w:pPr>
        <w:pStyle w:val="Normal"/>
        <w:rPr/>
      </w:pPr>
      <w:r>
        <w:rPr/>
        <w:t>Issue 345, 4 February 1998, page 1</w:t>
      </w:r>
    </w:p>
    <w:p>
      <w:pPr>
        <w:pStyle w:val="Normal"/>
        <w:rPr>
          <w:b w:val="false"/>
        </w:rPr>
      </w:pPr>
      <w:r>
        <w:rPr>
          <w:b w:val="false"/>
        </w:rPr>
      </w:r>
    </w:p>
    <w:p>
      <w:pPr>
        <w:pStyle w:val="Normal"/>
        <w:rPr>
          <w:b w:val="false"/>
        </w:rPr>
      </w:pPr>
      <w:r>
        <w:rPr/>
        <w:t>Burra’s Little Athletes</w:t>
      </w:r>
      <w:r>
        <w:rPr>
          <w:b w:val="false"/>
        </w:rPr>
        <w:t xml:space="preserve"> have dropped in numbers this year from 44 to 15 and the club is contemplating its future.  They are to host part of the Australian Country Games on 5 April.  Some members visited the new Athletics Stadium at Mile End on Saturday to see their heroes in action.</w:t>
      </w:r>
    </w:p>
    <w:p>
      <w:pPr>
        <w:pStyle w:val="Normal"/>
        <w:rPr>
          <w:b w:val="false"/>
        </w:rPr>
      </w:pPr>
      <w:r>
        <w:rPr>
          <w:b w:val="false"/>
        </w:rPr>
      </w:r>
    </w:p>
    <w:p>
      <w:pPr>
        <w:pStyle w:val="Normal"/>
        <w:rPr/>
      </w:pPr>
      <w:r>
        <w:rPr/>
        <w:t>Issue 345, 4 February 1998, pages 1 &amp; 4</w:t>
      </w:r>
    </w:p>
    <w:p>
      <w:pPr>
        <w:pStyle w:val="Normal"/>
        <w:rPr/>
      </w:pPr>
      <w:r>
        <w:rPr/>
      </w:r>
    </w:p>
    <w:p>
      <w:pPr>
        <w:pStyle w:val="Normal"/>
        <w:rPr/>
      </w:pPr>
      <w:r>
        <w:rPr/>
        <w:t>Refire Resources</w:t>
      </w:r>
      <w:r>
        <w:rPr>
          <w:b w:val="false"/>
        </w:rPr>
        <w:t xml:space="preserve"> has identified an increase in copper values 1.5 km north of the old Burra Mine, using the Mobile Metal Ion geochemical technique.  The indications are that the Burra deposits extend some 15 km north under alluvium.  [Further details of holes drilled are printed.]</w:t>
      </w:r>
    </w:p>
    <w:p>
      <w:pPr>
        <w:pStyle w:val="Normal"/>
        <w:rPr>
          <w:b w:val="false"/>
        </w:rPr>
      </w:pPr>
      <w:r>
        <w:rPr>
          <w:b w:val="false"/>
        </w:rPr>
      </w:r>
    </w:p>
    <w:p>
      <w:pPr>
        <w:pStyle w:val="Normal"/>
        <w:rPr/>
      </w:pPr>
      <w:r>
        <w:rPr/>
        <w:t>Issue 345, 4 February 1998, page 2</w:t>
      </w:r>
    </w:p>
    <w:p>
      <w:pPr>
        <w:pStyle w:val="Normal"/>
        <w:rPr/>
      </w:pPr>
      <w:r>
        <w:rPr/>
      </w:r>
    </w:p>
    <w:p>
      <w:pPr>
        <w:pStyle w:val="Normal"/>
        <w:rPr/>
      </w:pPr>
      <w:r>
        <w:rPr/>
        <w:t>Policing in Burra</w:t>
      </w:r>
    </w:p>
    <w:p>
      <w:pPr>
        <w:pStyle w:val="Normal"/>
        <w:rPr/>
      </w:pPr>
      <w:r>
        <w:rPr>
          <w:b w:val="false"/>
        </w:rPr>
        <w:t>The local committee appointed to report on progress says:</w:t>
      </w:r>
    </w:p>
    <w:p>
      <w:pPr>
        <w:pStyle w:val="Normal"/>
        <w:numPr>
          <w:ilvl w:val="0"/>
          <w:numId w:val="287"/>
        </w:numPr>
        <w:rPr>
          <w:b w:val="false"/>
        </w:rPr>
      </w:pPr>
      <w:r>
        <w:rPr>
          <w:b w:val="false"/>
        </w:rPr>
        <w:t>The complaints fell within the Resolution Process.</w:t>
      </w:r>
    </w:p>
    <w:p>
      <w:pPr>
        <w:pStyle w:val="Normal"/>
        <w:numPr>
          <w:ilvl w:val="0"/>
          <w:numId w:val="287"/>
        </w:numPr>
        <w:rPr>
          <w:b w:val="false"/>
        </w:rPr>
      </w:pPr>
      <w:r>
        <w:rPr>
          <w:b w:val="false"/>
        </w:rPr>
        <w:t>The investigation process is basically completed.</w:t>
      </w:r>
    </w:p>
    <w:p>
      <w:pPr>
        <w:pStyle w:val="Normal"/>
        <w:rPr>
          <w:b w:val="false"/>
        </w:rPr>
      </w:pPr>
      <w:r>
        <w:rPr>
          <w:b w:val="false"/>
        </w:rPr>
        <w:t>When finalised, the report will go to the Police Complaints authority, who will make the decision.</w:t>
      </w:r>
    </w:p>
    <w:p>
      <w:pPr>
        <w:pStyle w:val="Normal"/>
        <w:rPr>
          <w:b w:val="false"/>
        </w:rPr>
      </w:pPr>
      <w:r>
        <w:rPr>
          <w:b w:val="false"/>
        </w:rPr>
        <w:t>The management side of the report is likely to be handled by Inspector J. Langmead of Pt Pirie.</w:t>
      </w:r>
    </w:p>
    <w:p>
      <w:pPr>
        <w:pStyle w:val="Normal"/>
        <w:rPr>
          <w:b w:val="false"/>
        </w:rPr>
      </w:pPr>
      <w:r>
        <w:rPr>
          <w:b w:val="false"/>
        </w:rPr>
        <w:t>Local officers will undergo behaviour and leadership courses conducted by the Police Academy.</w:t>
      </w:r>
    </w:p>
    <w:p>
      <w:pPr>
        <w:pStyle w:val="Normal"/>
        <w:rPr>
          <w:b w:val="false"/>
        </w:rPr>
      </w:pPr>
      <w:r>
        <w:rPr>
          <w:b w:val="false"/>
        </w:rPr>
        <w:t>The local police station will undergo random behavioural management audits.</w:t>
      </w:r>
    </w:p>
    <w:p>
      <w:pPr>
        <w:pStyle w:val="Normal"/>
        <w:rPr>
          <w:b w:val="false"/>
        </w:rPr>
      </w:pPr>
      <w:r>
        <w:rPr>
          <w:b w:val="false"/>
        </w:rPr>
      </w:r>
    </w:p>
    <w:p>
      <w:pPr>
        <w:pStyle w:val="Normal"/>
        <w:rPr/>
      </w:pPr>
      <w:r>
        <w:rPr/>
        <w:t>Ron &amp; Jean Winders</w:t>
      </w:r>
      <w:r>
        <w:rPr>
          <w:b w:val="false"/>
        </w:rPr>
        <w:t xml:space="preserve"> have celebrated their 50</w:t>
      </w:r>
      <w:r>
        <w:rPr>
          <w:b w:val="false"/>
          <w:vertAlign w:val="superscript"/>
        </w:rPr>
        <w:t>th</w:t>
      </w:r>
      <w:r>
        <w:rPr>
          <w:b w:val="false"/>
        </w:rPr>
        <w:t xml:space="preserve"> wedding anniversary.</w:t>
      </w:r>
    </w:p>
    <w:p>
      <w:pPr>
        <w:pStyle w:val="Normal"/>
        <w:rPr>
          <w:b w:val="false"/>
        </w:rPr>
      </w:pPr>
      <w:r>
        <w:rPr>
          <w:b w:val="false"/>
        </w:rPr>
      </w:r>
    </w:p>
    <w:p>
      <w:pPr>
        <w:pStyle w:val="Normal"/>
        <w:rPr/>
      </w:pPr>
      <w:r>
        <w:rPr/>
        <w:t xml:space="preserve">Birth.  </w:t>
      </w:r>
      <w:r>
        <w:rPr>
          <w:b w:val="false"/>
        </w:rPr>
        <w:t>To Justin &amp; Sharon Goodwin of the NAB, at Burra Hospital, a son, Bailey Jakob.  [Photo, page 5.]</w:t>
      </w:r>
    </w:p>
    <w:p>
      <w:pPr>
        <w:pStyle w:val="Normal"/>
        <w:rPr>
          <w:b w:val="false"/>
        </w:rPr>
      </w:pPr>
      <w:r>
        <w:rPr>
          <w:b w:val="false"/>
        </w:rPr>
      </w:r>
    </w:p>
    <w:p>
      <w:pPr>
        <w:pStyle w:val="Normal"/>
        <w:rPr/>
      </w:pPr>
      <w:r>
        <w:rPr/>
        <w:t xml:space="preserve">Birth.  </w:t>
      </w:r>
      <w:r>
        <w:rPr>
          <w:b w:val="false"/>
        </w:rPr>
        <w:t>To Robyn &amp; Stephen Venning Smith, a son, Thomas Charles.  A first grandchild for Darryl and Pauline Venning.</w:t>
      </w:r>
    </w:p>
    <w:p>
      <w:pPr>
        <w:pStyle w:val="Normal"/>
        <w:rPr>
          <w:b w:val="false"/>
        </w:rPr>
      </w:pPr>
      <w:r>
        <w:rPr>
          <w:b w:val="false"/>
        </w:rPr>
      </w:r>
    </w:p>
    <w:p>
      <w:pPr>
        <w:pStyle w:val="Normal"/>
        <w:rPr/>
      </w:pPr>
      <w:r>
        <w:rPr/>
        <w:t xml:space="preserve">Birth.  </w:t>
      </w:r>
      <w:r>
        <w:rPr>
          <w:b w:val="false"/>
        </w:rPr>
        <w:t xml:space="preserve">To Kylie &amp; Michael Day in Clare on 17 January, a son, Blake Adrian.  </w:t>
      </w:r>
    </w:p>
    <w:p>
      <w:pPr>
        <w:pStyle w:val="Normal"/>
        <w:rPr>
          <w:b w:val="false"/>
        </w:rPr>
      </w:pPr>
      <w:r>
        <w:rPr>
          <w:b w:val="false"/>
        </w:rPr>
        <w:t>A grandchild for Di and Allen Day.</w:t>
      </w:r>
    </w:p>
    <w:p>
      <w:pPr>
        <w:pStyle w:val="Normal"/>
        <w:rPr>
          <w:b w:val="false"/>
        </w:rPr>
      </w:pPr>
      <w:r>
        <w:rPr>
          <w:b w:val="false"/>
        </w:rPr>
      </w:r>
    </w:p>
    <w:p>
      <w:pPr>
        <w:pStyle w:val="Normal"/>
        <w:rPr/>
      </w:pPr>
      <w:r>
        <w:rPr/>
        <w:t xml:space="preserve">Marriage.  </w:t>
      </w:r>
      <w:r>
        <w:rPr>
          <w:b w:val="false"/>
        </w:rPr>
        <w:t>Marrabel, 31 January.</w:t>
      </w:r>
    </w:p>
    <w:p>
      <w:pPr>
        <w:pStyle w:val="Normal"/>
        <w:rPr>
          <w:b w:val="false"/>
        </w:rPr>
      </w:pPr>
      <w:r>
        <w:rPr>
          <w:b w:val="false"/>
        </w:rPr>
        <w:t>Toby Cousins married Carmel Allchurch.</w:t>
      </w:r>
    </w:p>
    <w:p>
      <w:pPr>
        <w:pStyle w:val="Normal"/>
        <w:rPr>
          <w:b w:val="false"/>
        </w:rPr>
      </w:pPr>
      <w:r>
        <w:rPr>
          <w:b w:val="false"/>
        </w:rPr>
      </w:r>
    </w:p>
    <w:p>
      <w:pPr>
        <w:pStyle w:val="Normal"/>
        <w:rPr/>
      </w:pPr>
      <w:r>
        <w:rPr/>
        <w:t xml:space="preserve">Philip Walsh, </w:t>
      </w:r>
      <w:r>
        <w:rPr>
          <w:b w:val="false"/>
        </w:rPr>
        <w:t>son of Connie Hallion, has been studying at PAC and did very well in Year 12, with 83/90 and was Dux of the Boarding School.</w:t>
      </w:r>
    </w:p>
    <w:p>
      <w:pPr>
        <w:pStyle w:val="Normal"/>
        <w:rPr>
          <w:b w:val="false"/>
        </w:rPr>
      </w:pPr>
      <w:r>
        <w:rPr>
          <w:b w:val="false"/>
        </w:rPr>
      </w:r>
    </w:p>
    <w:p>
      <w:pPr>
        <w:pStyle w:val="Normal"/>
        <w:rPr/>
      </w:pPr>
      <w:r>
        <w:rPr/>
        <w:t xml:space="preserve">Letter.  </w:t>
      </w:r>
      <w:r>
        <w:rPr>
          <w:b w:val="false"/>
        </w:rPr>
        <w:t>Pauline Walker writes, asking why police officers are not like other public servants – stood down or given leave or ‘moved sideways’ while being investigated.</w:t>
      </w:r>
    </w:p>
    <w:p>
      <w:pPr>
        <w:pStyle w:val="Normal"/>
        <w:rPr>
          <w:b w:val="false"/>
        </w:rPr>
      </w:pPr>
      <w:r>
        <w:rPr>
          <w:b w:val="false"/>
        </w:rPr>
      </w:r>
    </w:p>
    <w:p>
      <w:pPr>
        <w:pStyle w:val="Normal"/>
        <w:rPr/>
      </w:pPr>
      <w:r>
        <w:rPr/>
        <w:t xml:space="preserve">BCS.  </w:t>
      </w:r>
      <w:r>
        <w:rPr>
          <w:b w:val="false"/>
        </w:rPr>
        <w:t>Last year nine of ten Year 12 students achieved their SACE.  One student received 3 As.  All who applied for University or TAFE diploma courses received entry to their first choice.</w:t>
      </w:r>
    </w:p>
    <w:p>
      <w:pPr>
        <w:pStyle w:val="Normal"/>
        <w:rPr>
          <w:b w:val="false"/>
        </w:rPr>
      </w:pPr>
      <w:r>
        <w:rPr>
          <w:b w:val="false"/>
        </w:rPr>
      </w:r>
    </w:p>
    <w:p>
      <w:pPr>
        <w:pStyle w:val="Normal"/>
        <w:rPr/>
      </w:pPr>
      <w:r>
        <w:rPr/>
        <w:t>Issue 345, 4 February 1998, page 3</w:t>
      </w:r>
    </w:p>
    <w:p>
      <w:pPr>
        <w:pStyle w:val="Normal"/>
        <w:rPr/>
      </w:pPr>
      <w:r>
        <w:rPr/>
      </w:r>
    </w:p>
    <w:p>
      <w:pPr>
        <w:pStyle w:val="Normal"/>
        <w:rPr/>
      </w:pPr>
      <w:r>
        <w:rPr/>
        <w:t xml:space="preserve">Marriage.  </w:t>
      </w:r>
      <w:r>
        <w:rPr>
          <w:b w:val="false"/>
        </w:rPr>
        <w:t>Burra Uniting Church 31 January</w:t>
      </w:r>
    </w:p>
    <w:p>
      <w:pPr>
        <w:pStyle w:val="Normal"/>
        <w:rPr>
          <w:b w:val="false"/>
        </w:rPr>
      </w:pPr>
      <w:r>
        <w:rPr>
          <w:b w:val="false"/>
        </w:rPr>
        <w:t>Sheryl &amp; Frank Jones.</w:t>
      </w:r>
    </w:p>
    <w:p>
      <w:pPr>
        <w:pStyle w:val="Normal"/>
        <w:rPr>
          <w:b w:val="false"/>
        </w:rPr>
      </w:pPr>
      <w:r>
        <w:rPr>
          <w:b w:val="false"/>
        </w:rPr>
      </w:r>
    </w:p>
    <w:p>
      <w:pPr>
        <w:pStyle w:val="Normal"/>
        <w:rPr/>
      </w:pPr>
      <w:r>
        <w:rPr/>
        <w:t>Goyder Council</w:t>
      </w:r>
    </w:p>
    <w:p>
      <w:pPr>
        <w:pStyle w:val="Normal"/>
        <w:numPr>
          <w:ilvl w:val="0"/>
          <w:numId w:val="110"/>
        </w:numPr>
        <w:rPr>
          <w:b w:val="false"/>
        </w:rPr>
      </w:pPr>
      <w:r>
        <w:rPr>
          <w:b w:val="false"/>
        </w:rPr>
        <w:t xml:space="preserve">Better load limit signs will be made for the Kingston Street Bridge. </w:t>
      </w:r>
    </w:p>
    <w:p>
      <w:pPr>
        <w:pStyle w:val="Normal"/>
        <w:numPr>
          <w:ilvl w:val="0"/>
          <w:numId w:val="110"/>
        </w:numPr>
        <w:rPr>
          <w:b w:val="false"/>
        </w:rPr>
      </w:pPr>
      <w:r>
        <w:rPr>
          <w:b w:val="false"/>
        </w:rPr>
        <w:t>The National Trust will plant a woodlot on the site of the old Burra Dump in the Burra Mine site.</w:t>
      </w:r>
    </w:p>
    <w:p>
      <w:pPr>
        <w:pStyle w:val="Normal"/>
        <w:numPr>
          <w:ilvl w:val="0"/>
          <w:numId w:val="110"/>
        </w:numPr>
        <w:rPr>
          <w:b w:val="false"/>
        </w:rPr>
      </w:pPr>
      <w:r>
        <w:rPr>
          <w:b w:val="false"/>
        </w:rPr>
        <w:t xml:space="preserve">CEO Steve Kerrigan will seek to meet with the Minister of Transport </w:t>
      </w:r>
      <w:r>
        <w:rPr>
          <w:b w:val="false"/>
          <w:i/>
        </w:rPr>
        <w:t>re</w:t>
      </w:r>
      <w:r>
        <w:rPr>
          <w:b w:val="false"/>
        </w:rPr>
        <w:t xml:space="preserve"> the case for sealing the arterial road to Robertstown.</w:t>
      </w:r>
    </w:p>
    <w:p>
      <w:pPr>
        <w:pStyle w:val="Normal"/>
        <w:numPr>
          <w:ilvl w:val="0"/>
          <w:numId w:val="110"/>
        </w:numPr>
        <w:rPr>
          <w:b w:val="false"/>
        </w:rPr>
      </w:pPr>
      <w:r>
        <w:rPr>
          <w:b w:val="false"/>
        </w:rPr>
        <w:t>Council has sent a letter of disappointment to the National Australia Bank.</w:t>
      </w:r>
    </w:p>
    <w:p>
      <w:pPr>
        <w:pStyle w:val="Normal"/>
        <w:numPr>
          <w:ilvl w:val="0"/>
          <w:numId w:val="110"/>
        </w:numPr>
        <w:rPr>
          <w:b w:val="false"/>
        </w:rPr>
      </w:pPr>
      <w:r>
        <w:rPr>
          <w:b w:val="false"/>
        </w:rPr>
        <w:t>CFS &amp; MFS have been asked for their position regarding the future of the MFS in Burra.</w:t>
      </w:r>
    </w:p>
    <w:p>
      <w:pPr>
        <w:pStyle w:val="Normal"/>
        <w:rPr>
          <w:b w:val="false"/>
        </w:rPr>
      </w:pPr>
      <w:r>
        <w:rPr>
          <w:b w:val="false"/>
        </w:rPr>
      </w:r>
    </w:p>
    <w:p>
      <w:pPr>
        <w:pStyle w:val="Normal"/>
        <w:rPr/>
      </w:pPr>
      <w:r>
        <w:rPr/>
        <w:t>Issue 345, 4 February 1998, page 4</w:t>
      </w:r>
    </w:p>
    <w:p>
      <w:pPr>
        <w:pStyle w:val="Normal"/>
        <w:rPr/>
      </w:pPr>
      <w:r>
        <w:rPr/>
      </w:r>
    </w:p>
    <w:p>
      <w:pPr>
        <w:pStyle w:val="Normal"/>
        <w:rPr>
          <w:b w:val="false"/>
        </w:rPr>
      </w:pPr>
      <w:r>
        <w:rPr/>
        <w:t xml:space="preserve">The Season.  </w:t>
      </w:r>
      <w:r>
        <w:rPr>
          <w:b w:val="false"/>
        </w:rPr>
        <w:t>SA’s harvest has been a record for the third consecutive year.  Grain received topped 4,922,046 tonnes, compared with last season’s 4,921,236 tonnes.  The season started out poorly, but ended very well.  Grain from the South East is still being delivered and the final figure is expected to be c. 4.96 million tonnes.</w:t>
      </w:r>
    </w:p>
    <w:p>
      <w:pPr>
        <w:pStyle w:val="Normal"/>
        <w:rPr>
          <w:b w:val="false"/>
        </w:rPr>
      </w:pPr>
      <w:r>
        <w:rPr>
          <w:b w:val="false"/>
        </w:rPr>
      </w:r>
    </w:p>
    <w:p>
      <w:pPr>
        <w:pStyle w:val="Normal"/>
        <w:rPr/>
      </w:pPr>
      <w:r>
        <w:rPr/>
        <w:t xml:space="preserve">BCS.  </w:t>
      </w:r>
      <w:r>
        <w:rPr>
          <w:b w:val="false"/>
        </w:rPr>
        <w:t>New teachers for 1998:</w:t>
      </w:r>
    </w:p>
    <w:p>
      <w:pPr>
        <w:pStyle w:val="Normal"/>
        <w:rPr>
          <w:b w:val="false"/>
        </w:rPr>
      </w:pPr>
      <w:r>
        <w:rPr>
          <w:b w:val="false"/>
        </w:rPr>
        <w:t>Tammy Nottle – itinerant teacher</w:t>
      </w:r>
    </w:p>
    <w:p>
      <w:pPr>
        <w:pStyle w:val="Normal"/>
        <w:rPr>
          <w:b w:val="false"/>
        </w:rPr>
      </w:pPr>
      <w:r>
        <w:rPr>
          <w:b w:val="false"/>
        </w:rPr>
        <w:t>Maureen Hawke – Year 6</w:t>
      </w:r>
    </w:p>
    <w:p>
      <w:pPr>
        <w:pStyle w:val="Normal"/>
        <w:rPr>
          <w:b w:val="false"/>
        </w:rPr>
      </w:pPr>
      <w:r>
        <w:rPr>
          <w:b w:val="false"/>
        </w:rPr>
        <w:t>Andrew Cousins – Senior English &amp; Social Science</w:t>
      </w:r>
    </w:p>
    <w:p>
      <w:pPr>
        <w:pStyle w:val="Normal"/>
        <w:rPr>
          <w:b w:val="false"/>
        </w:rPr>
      </w:pPr>
      <w:r>
        <w:rPr>
          <w:b w:val="false"/>
        </w:rPr>
        <w:t>Linda Baldwin – Senior English &amp; History.</w:t>
      </w:r>
    </w:p>
    <w:p>
      <w:pPr>
        <w:pStyle w:val="Normal"/>
        <w:rPr>
          <w:b w:val="false"/>
        </w:rPr>
      </w:pPr>
      <w:r>
        <w:rPr>
          <w:b w:val="false"/>
        </w:rPr>
      </w:r>
    </w:p>
    <w:p>
      <w:pPr>
        <w:pStyle w:val="Normal"/>
        <w:rPr/>
      </w:pPr>
      <w:r>
        <w:rPr/>
        <w:t>Issue 345, 4 February 1998, page 5</w:t>
      </w:r>
    </w:p>
    <w:p>
      <w:pPr>
        <w:pStyle w:val="Normal"/>
        <w:rPr/>
      </w:pPr>
      <w:r>
        <w:rPr/>
      </w:r>
    </w:p>
    <w:p>
      <w:pPr>
        <w:pStyle w:val="Normal"/>
        <w:rPr/>
      </w:pPr>
      <w:r>
        <w:rPr/>
        <w:t xml:space="preserve">Birth.  </w:t>
      </w:r>
      <w:r>
        <w:rPr>
          <w:b w:val="false"/>
        </w:rPr>
        <w:t>To Michelle &amp; Hayden Campbell on 25 January, a son, Sheyne.  [Photo.]</w:t>
      </w:r>
    </w:p>
    <w:p>
      <w:pPr>
        <w:pStyle w:val="Normal"/>
        <w:rPr>
          <w:b w:val="false"/>
        </w:rPr>
      </w:pPr>
      <w:r>
        <w:rPr>
          <w:b w:val="false"/>
        </w:rPr>
      </w:r>
    </w:p>
    <w:p>
      <w:pPr>
        <w:pStyle w:val="Normal"/>
        <w:rPr/>
      </w:pPr>
      <w:r>
        <w:rPr/>
        <w:t xml:space="preserve">Birth.  </w:t>
      </w:r>
      <w:r>
        <w:rPr>
          <w:b w:val="false"/>
        </w:rPr>
        <w:t>To Somsa &amp; Tony Creeney of Booborowie on 24 January, a daughter, Katrina Lee.  [Photo.]</w:t>
      </w:r>
    </w:p>
    <w:p>
      <w:pPr>
        <w:pStyle w:val="Normal"/>
        <w:rPr>
          <w:b w:val="false"/>
        </w:rPr>
      </w:pPr>
      <w:r>
        <w:rPr>
          <w:b w:val="false"/>
        </w:rPr>
      </w:r>
    </w:p>
    <w:p>
      <w:pPr>
        <w:pStyle w:val="Normal"/>
        <w:rPr/>
      </w:pPr>
      <w:r>
        <w:rPr/>
        <w:t>Burra Guides</w:t>
      </w:r>
      <w:r>
        <w:rPr>
          <w:b w:val="false"/>
        </w:rPr>
        <w:t xml:space="preserve"> had a great year in 1997.</w:t>
      </w:r>
    </w:p>
    <w:p>
      <w:pPr>
        <w:pStyle w:val="Normal"/>
        <w:rPr>
          <w:b w:val="false"/>
        </w:rPr>
      </w:pPr>
      <w:r>
        <w:rPr>
          <w:b w:val="false"/>
        </w:rPr>
        <w:t>The highlight for Junior Guides was a Pack Holiday at Marineland, Adelaide.  Seven of the eight juniors attended, with two leaders.</w:t>
      </w:r>
    </w:p>
    <w:p>
      <w:pPr>
        <w:pStyle w:val="Normal"/>
        <w:rPr>
          <w:b w:val="false"/>
        </w:rPr>
      </w:pPr>
      <w:r>
        <w:rPr>
          <w:b w:val="false"/>
        </w:rPr>
        <w:t>The Guides had two camps early in the year – one was in Adelaide and the second at McLaren Vale Girl Guide property of ‘Douglas Scrub’.  [Other of the year’s activities are listed.]</w:t>
      </w:r>
    </w:p>
    <w:p>
      <w:pPr>
        <w:pStyle w:val="Normal"/>
        <w:rPr>
          <w:b w:val="false"/>
        </w:rPr>
      </w:pPr>
      <w:r>
        <w:rPr>
          <w:b w:val="false"/>
        </w:rPr>
      </w:r>
    </w:p>
    <w:p>
      <w:pPr>
        <w:pStyle w:val="Normal"/>
        <w:rPr/>
      </w:pPr>
      <w:r>
        <w:rPr/>
        <w:t>Issue 345, 4 February 1998, page 9</w:t>
      </w:r>
    </w:p>
    <w:p>
      <w:pPr>
        <w:pStyle w:val="Normal"/>
        <w:rPr/>
      </w:pPr>
      <w:r>
        <w:rPr/>
      </w:r>
    </w:p>
    <w:p>
      <w:pPr>
        <w:pStyle w:val="Normal"/>
        <w:rPr/>
      </w:pPr>
      <w:r>
        <w:rPr/>
        <w:t xml:space="preserve">Mt Bryan Red Cross Progressive Dinner, </w:t>
      </w:r>
      <w:r>
        <w:rPr>
          <w:b w:val="false"/>
        </w:rPr>
        <w:t>due to be held on Saturday 7 February, has been cancelled.</w:t>
      </w:r>
    </w:p>
    <w:p>
      <w:pPr>
        <w:pStyle w:val="Normal"/>
        <w:rPr>
          <w:b w:val="false"/>
        </w:rPr>
      </w:pPr>
      <w:r>
        <w:rPr>
          <w:b w:val="false"/>
        </w:rPr>
      </w:r>
    </w:p>
    <w:p>
      <w:pPr>
        <w:pStyle w:val="Normal"/>
        <w:rPr/>
      </w:pPr>
      <w:r>
        <w:rPr/>
        <w:t>Issue 346, 11 February 1998, page 1</w:t>
      </w:r>
    </w:p>
    <w:p>
      <w:pPr>
        <w:pStyle w:val="Normal"/>
        <w:rPr/>
      </w:pPr>
      <w:r>
        <w:rPr/>
      </w:r>
    </w:p>
    <w:p>
      <w:pPr>
        <w:pStyle w:val="Normal"/>
        <w:rPr/>
      </w:pPr>
      <w:r>
        <w:rPr/>
        <w:t>Jacki Cox</w:t>
      </w:r>
      <w:r>
        <w:rPr>
          <w:b w:val="false"/>
        </w:rPr>
        <w:t xml:space="preserve"> has arrived as the new principal of the Mt Bryan School, with her daughter Rebecca (Year 2).  Husband, Greg, is senior physical education teacher at Riverton High School.</w:t>
      </w:r>
    </w:p>
    <w:p>
      <w:pPr>
        <w:pStyle w:val="Normal"/>
        <w:rPr>
          <w:b w:val="false"/>
        </w:rPr>
      </w:pPr>
      <w:r>
        <w:rPr>
          <w:b w:val="false"/>
        </w:rPr>
      </w:r>
    </w:p>
    <w:p>
      <w:pPr>
        <w:pStyle w:val="Normal"/>
        <w:rPr/>
      </w:pPr>
      <w:r>
        <w:rPr/>
        <w:t xml:space="preserve">SA Stud Merino Field Days </w:t>
      </w:r>
      <w:r>
        <w:rPr>
          <w:b w:val="false"/>
        </w:rPr>
        <w:t>will this year have a different format.  They will start with a centralised display at Burra Oval with c. 27 studs from across the state on show on Monday 16 March.  On Tuesday and Wednesday a further 28 studs will host on-property displays.  On Monday there will be three fashion parades during the day and the judging of the Elders Merino Capital Ram Championship and Championship Pair will commence at 3.30 p.m., with the presentation at c. 5.30 p.m.  Lunch on Tuesday will be available at Hallett Hall and on Wednesday from Collinsville, Mt Bryan and Kelvale, Farrell Flat.</w:t>
      </w:r>
    </w:p>
    <w:p>
      <w:pPr>
        <w:pStyle w:val="Normal"/>
        <w:rPr>
          <w:b w:val="false"/>
        </w:rPr>
      </w:pPr>
      <w:r>
        <w:rPr>
          <w:b w:val="false"/>
        </w:rPr>
      </w:r>
    </w:p>
    <w:p>
      <w:pPr>
        <w:pStyle w:val="Normal"/>
        <w:rPr/>
      </w:pPr>
      <w:r>
        <w:rPr/>
        <w:t>Issue 346, 11 February 1998, page 2</w:t>
      </w:r>
    </w:p>
    <w:p>
      <w:pPr>
        <w:pStyle w:val="Normal"/>
        <w:rPr/>
      </w:pPr>
      <w:r>
        <w:rPr/>
      </w:r>
    </w:p>
    <w:p>
      <w:pPr>
        <w:pStyle w:val="Normal"/>
        <w:rPr/>
      </w:pPr>
      <w:r>
        <w:rPr/>
        <w:t xml:space="preserve">Letter.  </w:t>
      </w:r>
      <w:r>
        <w:rPr>
          <w:b w:val="false"/>
        </w:rPr>
        <w:t>Dr Tim Simpson writes urging the use of the ambulance for anyone with sudden onset unrelieved chest pains – rather than getting them to stand up and/or walk to a car.</w:t>
      </w:r>
    </w:p>
    <w:p>
      <w:pPr>
        <w:pStyle w:val="Normal"/>
        <w:rPr>
          <w:b w:val="false"/>
        </w:rPr>
      </w:pPr>
      <w:r>
        <w:rPr>
          <w:b w:val="false"/>
        </w:rPr>
      </w:r>
    </w:p>
    <w:p>
      <w:pPr>
        <w:pStyle w:val="Normal"/>
        <w:rPr>
          <w:b w:val="false"/>
        </w:rPr>
      </w:pPr>
      <w:r>
        <w:rPr/>
        <w:t>Burra Traders’ Association</w:t>
      </w:r>
      <w:r>
        <w:rPr>
          <w:b w:val="false"/>
        </w:rPr>
        <w:t xml:space="preserve"> is unable to alter its constitution because it did not get an 80% response to its request to go ahead with a meeting on the matter, as required by its constitution.  Vice-President, Terry Wilson thought it a shame that the members were not even prepared to put the question to a vote yes or no.  For those interested in forming a tourism association, it seems they will have to start from scratch.  The National Trust is keen for such an independent body to be formed, because it would free the Trust to concentrate more fully on their key task of maintaining the sites they own in the town.</w:t>
      </w:r>
    </w:p>
    <w:p>
      <w:pPr>
        <w:pStyle w:val="Normal"/>
        <w:rPr>
          <w:b w:val="false"/>
        </w:rPr>
      </w:pPr>
      <w:r>
        <w:rPr>
          <w:b w:val="false"/>
        </w:rPr>
      </w:r>
    </w:p>
    <w:p>
      <w:pPr>
        <w:pStyle w:val="Normal"/>
        <w:rPr/>
      </w:pPr>
      <w:r>
        <w:rPr/>
        <w:t>Issue 346, 11 February 1998, page 3</w:t>
      </w:r>
    </w:p>
    <w:p>
      <w:pPr>
        <w:pStyle w:val="Normal"/>
        <w:rPr/>
      </w:pPr>
      <w:r>
        <w:rPr/>
      </w:r>
    </w:p>
    <w:p>
      <w:pPr>
        <w:pStyle w:val="Normal"/>
        <w:rPr/>
      </w:pPr>
      <w:r>
        <w:rPr/>
        <w:t>Local Government Voting</w:t>
      </w:r>
    </w:p>
    <w:p>
      <w:pPr>
        <w:pStyle w:val="Normal"/>
        <w:rPr/>
      </w:pPr>
      <w:r>
        <w:rPr>
          <w:b w:val="false"/>
        </w:rPr>
        <w:t>A draft report to the Government and the LGA has recommended that all local government elections be conducted by postal voting.  This was encouraged by the success of postal voting for the councils that used it in 1997.</w:t>
      </w:r>
    </w:p>
    <w:p>
      <w:pPr>
        <w:pStyle w:val="Normal"/>
        <w:rPr>
          <w:b w:val="false"/>
        </w:rPr>
      </w:pPr>
      <w:r>
        <w:rPr>
          <w:b w:val="false"/>
        </w:rPr>
      </w:r>
    </w:p>
    <w:p>
      <w:pPr>
        <w:pStyle w:val="Normal"/>
        <w:rPr/>
      </w:pPr>
      <w:r>
        <w:rPr/>
        <w:t>Burra-Morgan Road</w:t>
      </w:r>
    </w:p>
    <w:p>
      <w:pPr>
        <w:pStyle w:val="Normal"/>
        <w:rPr>
          <w:b w:val="false"/>
        </w:rPr>
      </w:pPr>
      <w:r>
        <w:rPr>
          <w:b w:val="false"/>
        </w:rPr>
        <w:t>The celebration of the completion of the sealing of Highway 64 is being organised for Sunday 29 March, with a bike ride from Burra Creek to ‘The Gums’ for the opening and lunch and then on to Morgan.  Teams are being organised now and entry forms are at the Council Offices.  Prize money is being offered in several categories.</w:t>
      </w:r>
    </w:p>
    <w:p>
      <w:pPr>
        <w:pStyle w:val="Normal"/>
        <w:rPr>
          <w:b w:val="false"/>
        </w:rPr>
      </w:pPr>
      <w:r>
        <w:rPr>
          <w:b w:val="false"/>
        </w:rPr>
      </w:r>
    </w:p>
    <w:p>
      <w:pPr>
        <w:pStyle w:val="Normal"/>
        <w:rPr/>
      </w:pPr>
      <w:r>
        <w:rPr/>
        <w:t>St Mary’s, Burra</w:t>
      </w:r>
      <w:r>
        <w:rPr>
          <w:b w:val="false"/>
        </w:rPr>
        <w:t xml:space="preserve"> will benefit from an Auction and Petticoat Lane with stalls and morning and afternoon tea on the church grounds on Saturday 14 March.</w:t>
      </w:r>
    </w:p>
    <w:p>
      <w:pPr>
        <w:pStyle w:val="Normal"/>
        <w:rPr>
          <w:b w:val="false"/>
        </w:rPr>
      </w:pPr>
      <w:r>
        <w:rPr>
          <w:b w:val="false"/>
        </w:rPr>
      </w:r>
    </w:p>
    <w:p>
      <w:pPr>
        <w:pStyle w:val="Normal"/>
        <w:rPr/>
      </w:pPr>
      <w:r>
        <w:rPr/>
        <w:t>Issue 346, 11 February 1998, page 7</w:t>
      </w:r>
    </w:p>
    <w:p>
      <w:pPr>
        <w:pStyle w:val="Normal"/>
        <w:rPr/>
      </w:pPr>
      <w:r>
        <w:rPr/>
      </w:r>
    </w:p>
    <w:p>
      <w:pPr>
        <w:pStyle w:val="Normal"/>
        <w:rPr/>
      </w:pPr>
      <w:r>
        <w:rPr/>
        <w:t>Burra District Tennis Association Junior Tennis Tournament</w:t>
      </w:r>
    </w:p>
    <w:p>
      <w:pPr>
        <w:pStyle w:val="Normal"/>
        <w:rPr>
          <w:b w:val="false"/>
        </w:rPr>
      </w:pPr>
      <w:r>
        <w:rPr>
          <w:b w:val="false"/>
        </w:rPr>
        <w:t>Girls</w:t>
      </w:r>
    </w:p>
    <w:p>
      <w:pPr>
        <w:pStyle w:val="Normal"/>
        <w:tabs>
          <w:tab w:val="clear" w:pos="720"/>
          <w:tab w:val="left" w:pos="2977" w:leader="none"/>
        </w:tabs>
        <w:rPr>
          <w:b w:val="false"/>
        </w:rPr>
      </w:pPr>
      <w:r>
        <w:rPr>
          <w:b w:val="false"/>
        </w:rPr>
        <w:t>Open Doubles Champion</w:t>
        <w:tab/>
        <w:t>Tania Winders &amp; Catherine Mortimer</w:t>
      </w:r>
    </w:p>
    <w:p>
      <w:pPr>
        <w:pStyle w:val="Normal"/>
        <w:tabs>
          <w:tab w:val="clear" w:pos="720"/>
          <w:tab w:val="left" w:pos="2977" w:leader="none"/>
        </w:tabs>
        <w:rPr>
          <w:b w:val="false"/>
        </w:rPr>
      </w:pPr>
      <w:r>
        <w:rPr>
          <w:b w:val="false"/>
        </w:rPr>
        <w:t>U14 Doubles</w:t>
        <w:tab/>
        <w:t>Lucy Ross &amp; Kristen Winders</w:t>
      </w:r>
    </w:p>
    <w:p>
      <w:pPr>
        <w:pStyle w:val="Normal"/>
        <w:tabs>
          <w:tab w:val="clear" w:pos="720"/>
          <w:tab w:val="left" w:pos="2977" w:leader="none"/>
        </w:tabs>
        <w:rPr>
          <w:b w:val="false"/>
        </w:rPr>
      </w:pPr>
      <w:r>
        <w:rPr>
          <w:b w:val="false"/>
        </w:rPr>
        <w:t>Open Singles</w:t>
        <w:tab/>
        <w:t>Vicki Boulton</w:t>
      </w:r>
    </w:p>
    <w:p>
      <w:pPr>
        <w:pStyle w:val="Normal"/>
        <w:tabs>
          <w:tab w:val="clear" w:pos="720"/>
          <w:tab w:val="left" w:pos="2977" w:leader="none"/>
        </w:tabs>
        <w:rPr>
          <w:b w:val="false"/>
        </w:rPr>
      </w:pPr>
      <w:r>
        <w:rPr>
          <w:b w:val="false"/>
        </w:rPr>
        <w:t>U14 Singles</w:t>
        <w:tab/>
        <w:t>Heidi Thompson</w:t>
      </w:r>
    </w:p>
    <w:p>
      <w:pPr>
        <w:pStyle w:val="Normal"/>
        <w:tabs>
          <w:tab w:val="clear" w:pos="720"/>
          <w:tab w:val="left" w:pos="2977" w:leader="none"/>
        </w:tabs>
        <w:rPr>
          <w:b w:val="false"/>
        </w:rPr>
      </w:pPr>
      <w:r>
        <w:rPr>
          <w:b w:val="false"/>
        </w:rPr>
        <w:t>Boys</w:t>
      </w:r>
    </w:p>
    <w:p>
      <w:pPr>
        <w:pStyle w:val="Normal"/>
        <w:tabs>
          <w:tab w:val="clear" w:pos="720"/>
          <w:tab w:val="left" w:pos="2977" w:leader="none"/>
        </w:tabs>
        <w:rPr>
          <w:b w:val="false"/>
        </w:rPr>
      </w:pPr>
      <w:r>
        <w:rPr>
          <w:b w:val="false"/>
        </w:rPr>
        <w:t>Open Doubles</w:t>
        <w:tab/>
        <w:t>Quentin Sims &amp; Mark Crawford</w:t>
      </w:r>
    </w:p>
    <w:p>
      <w:pPr>
        <w:pStyle w:val="Normal"/>
        <w:tabs>
          <w:tab w:val="clear" w:pos="720"/>
          <w:tab w:val="left" w:pos="2977" w:leader="none"/>
        </w:tabs>
        <w:rPr>
          <w:b w:val="false"/>
        </w:rPr>
      </w:pPr>
      <w:r>
        <w:rPr>
          <w:b w:val="false"/>
        </w:rPr>
        <w:t>U14 Doubles</w:t>
        <w:tab/>
        <w:t>Matthew Norman &amp; Scott Tomlinson</w:t>
      </w:r>
    </w:p>
    <w:p>
      <w:pPr>
        <w:pStyle w:val="Normal"/>
        <w:tabs>
          <w:tab w:val="clear" w:pos="720"/>
          <w:tab w:val="left" w:pos="2977" w:leader="none"/>
        </w:tabs>
        <w:rPr>
          <w:b w:val="false"/>
        </w:rPr>
      </w:pPr>
      <w:r>
        <w:rPr>
          <w:b w:val="false"/>
        </w:rPr>
        <w:t>Open Singles</w:t>
        <w:tab/>
        <w:t>Quentin Sims</w:t>
      </w:r>
    </w:p>
    <w:p>
      <w:pPr>
        <w:pStyle w:val="Normal"/>
        <w:tabs>
          <w:tab w:val="clear" w:pos="720"/>
          <w:tab w:val="left" w:pos="2977" w:leader="none"/>
        </w:tabs>
        <w:rPr>
          <w:b w:val="false"/>
        </w:rPr>
      </w:pPr>
      <w:r>
        <w:rPr>
          <w:b w:val="false"/>
        </w:rPr>
        <w:t>U14 Singles</w:t>
        <w:tab/>
        <w:t>Quentin Sims</w:t>
      </w:r>
    </w:p>
    <w:p>
      <w:pPr>
        <w:pStyle w:val="Normal"/>
        <w:tabs>
          <w:tab w:val="clear" w:pos="720"/>
          <w:tab w:val="left" w:pos="2977" w:leader="none"/>
        </w:tabs>
        <w:rPr>
          <w:b w:val="false"/>
        </w:rPr>
      </w:pPr>
      <w:r>
        <w:rPr>
          <w:b w:val="false"/>
        </w:rPr>
        <w:t>U12 Singles</w:t>
        <w:tab/>
        <w:t>Ashley Webster</w:t>
      </w:r>
    </w:p>
    <w:p>
      <w:pPr>
        <w:pStyle w:val="Normal"/>
        <w:tabs>
          <w:tab w:val="clear" w:pos="720"/>
          <w:tab w:val="left" w:pos="2977" w:leader="none"/>
        </w:tabs>
        <w:rPr>
          <w:b w:val="false"/>
        </w:rPr>
      </w:pPr>
      <w:r>
        <w:rPr>
          <w:b w:val="false"/>
        </w:rPr>
        <w:t>Association Champion</w:t>
        <w:tab/>
        <w:t>Ashley Webster</w:t>
      </w:r>
    </w:p>
    <w:p>
      <w:pPr>
        <w:pStyle w:val="Normal"/>
        <w:tabs>
          <w:tab w:val="clear" w:pos="720"/>
          <w:tab w:val="left" w:pos="2977" w:leader="none"/>
        </w:tabs>
        <w:rPr>
          <w:b w:val="false"/>
        </w:rPr>
      </w:pPr>
      <w:r>
        <w:rPr>
          <w:b w:val="false"/>
        </w:rPr>
      </w:r>
    </w:p>
    <w:p>
      <w:pPr>
        <w:pStyle w:val="Normal"/>
        <w:rPr/>
      </w:pPr>
      <w:r>
        <w:rPr/>
        <w:t>Issue 347, 18 February 1998, pages 1 &amp; 4</w:t>
      </w:r>
    </w:p>
    <w:p>
      <w:pPr>
        <w:pStyle w:val="Normal"/>
        <w:rPr/>
      </w:pPr>
      <w:r>
        <w:rPr/>
      </w:r>
    </w:p>
    <w:p>
      <w:pPr>
        <w:pStyle w:val="Normal"/>
        <w:rPr/>
      </w:pPr>
      <w:r>
        <w:rPr/>
        <w:t xml:space="preserve">Eudunda &amp; Robertstown </w:t>
      </w:r>
      <w:r>
        <w:rPr>
          <w:b w:val="false"/>
        </w:rPr>
        <w:t>communities have organised a Rural Banking Seminar following bank closures.</w:t>
      </w:r>
    </w:p>
    <w:p>
      <w:pPr>
        <w:pStyle w:val="Normal"/>
        <w:rPr>
          <w:b w:val="false"/>
        </w:rPr>
      </w:pPr>
      <w:r>
        <w:rPr>
          <w:b w:val="false"/>
        </w:rPr>
      </w:r>
    </w:p>
    <w:p>
      <w:pPr>
        <w:pStyle w:val="Normal"/>
        <w:rPr/>
      </w:pPr>
      <w:r>
        <w:rPr/>
        <w:t>Issue 347, 18 February 1998, page 2</w:t>
      </w:r>
    </w:p>
    <w:p>
      <w:pPr>
        <w:pStyle w:val="Normal"/>
        <w:rPr/>
      </w:pPr>
      <w:r>
        <w:rPr/>
      </w:r>
    </w:p>
    <w:p>
      <w:pPr>
        <w:pStyle w:val="Normal"/>
        <w:rPr/>
      </w:pPr>
      <w:r>
        <w:rPr/>
        <w:t>Burra CFS</w:t>
      </w:r>
      <w:r>
        <w:rPr>
          <w:b w:val="false"/>
        </w:rPr>
        <w:t xml:space="preserve"> has taken delivery of another truck – allocated and funded by the CFS Board.  It is a two wheel drive Hino and carries 2,000 litres of water.</w:t>
      </w:r>
    </w:p>
    <w:p>
      <w:pPr>
        <w:pStyle w:val="Normal"/>
        <w:rPr>
          <w:b w:val="false"/>
        </w:rPr>
      </w:pPr>
      <w:r>
        <w:rPr>
          <w:b w:val="false"/>
        </w:rPr>
      </w:r>
    </w:p>
    <w:p>
      <w:pPr>
        <w:pStyle w:val="Normal"/>
        <w:rPr/>
      </w:pPr>
      <w:r>
        <w:rPr/>
        <w:t xml:space="preserve">Letter.  </w:t>
      </w:r>
      <w:r>
        <w:rPr>
          <w:b w:val="false"/>
        </w:rPr>
        <w:t xml:space="preserve">Vincent Burke writes </w:t>
      </w:r>
      <w:r>
        <w:rPr>
          <w:b w:val="false"/>
          <w:i/>
        </w:rPr>
        <w:t xml:space="preserve">re </w:t>
      </w:r>
      <w:r>
        <w:rPr>
          <w:b w:val="false"/>
        </w:rPr>
        <w:t>a tourism Association.</w:t>
      </w:r>
    </w:p>
    <w:p>
      <w:pPr>
        <w:pStyle w:val="Normal"/>
        <w:rPr>
          <w:b w:val="false"/>
        </w:rPr>
      </w:pPr>
      <w:r>
        <w:rPr>
          <w:b w:val="false"/>
        </w:rPr>
        <w:t>The attempt to achieve an expanded and unified organisation via the Burra Traders’ Association has failed, which is a great pity.  Tourism is a vital part of the town’s economy and it is important to have an organisation that is separate from the National Trust.  A public meeting is therefore called for Thursday 26 February to proceed with the establishment of a Burra Business &amp; Tourism Association.  We are keen to include the ‘Unique Accommodation’ group, hotels, motel, caravan park, antique shops and any business with a link with tourism or that provides a service to those directly involved.</w:t>
      </w:r>
    </w:p>
    <w:p>
      <w:pPr>
        <w:pStyle w:val="Normal"/>
        <w:rPr>
          <w:b w:val="false"/>
        </w:rPr>
      </w:pPr>
      <w:r>
        <w:rPr>
          <w:b w:val="false"/>
        </w:rPr>
      </w:r>
    </w:p>
    <w:p>
      <w:pPr>
        <w:pStyle w:val="Normal"/>
        <w:rPr/>
      </w:pPr>
      <w:r>
        <w:rPr/>
        <w:t>Issue 347, 18 February 1998, page 3</w:t>
      </w:r>
    </w:p>
    <w:p>
      <w:pPr>
        <w:pStyle w:val="Normal"/>
        <w:rPr/>
      </w:pPr>
      <w:r>
        <w:rPr/>
      </w:r>
    </w:p>
    <w:p>
      <w:pPr>
        <w:pStyle w:val="Normal"/>
        <w:rPr/>
      </w:pPr>
      <w:r>
        <w:rPr/>
        <w:t xml:space="preserve">Burra &amp; District Eight Ball Association </w:t>
      </w:r>
      <w:r>
        <w:rPr>
          <w:b w:val="false"/>
        </w:rPr>
        <w:t>Grand Final was played at the Royal Exchange Hotel on Thursday night.  Bon Accord 5 defeated Burra Hotel 4.</w:t>
      </w:r>
    </w:p>
    <w:p>
      <w:pPr>
        <w:pStyle w:val="Normal"/>
        <w:rPr>
          <w:b w:val="false"/>
        </w:rPr>
      </w:pPr>
      <w:r>
        <w:rPr>
          <w:b w:val="false"/>
        </w:rPr>
      </w:r>
    </w:p>
    <w:p>
      <w:pPr>
        <w:pStyle w:val="Normal"/>
        <w:rPr/>
      </w:pPr>
      <w:r>
        <w:rPr/>
        <w:t>Issue 347, 18 February 1998, page 4</w:t>
      </w:r>
    </w:p>
    <w:p>
      <w:pPr>
        <w:pStyle w:val="Normal"/>
        <w:rPr/>
      </w:pPr>
      <w:r>
        <w:rPr/>
      </w:r>
    </w:p>
    <w:p>
      <w:pPr>
        <w:pStyle w:val="Normal"/>
        <w:rPr/>
      </w:pPr>
      <w:r>
        <w:rPr/>
        <w:t xml:space="preserve">Marriage.  </w:t>
      </w:r>
      <w:r>
        <w:rPr>
          <w:b w:val="false"/>
        </w:rPr>
        <w:t>Burra, recently</w:t>
      </w:r>
    </w:p>
    <w:p>
      <w:pPr>
        <w:pStyle w:val="Normal"/>
        <w:rPr>
          <w:b w:val="false"/>
        </w:rPr>
      </w:pPr>
      <w:r>
        <w:rPr>
          <w:b w:val="false"/>
        </w:rPr>
        <w:t>Narelle Hill married Matthew Ferguson.</w:t>
      </w:r>
    </w:p>
    <w:p>
      <w:pPr>
        <w:pStyle w:val="Normal"/>
        <w:rPr>
          <w:b w:val="false"/>
        </w:rPr>
      </w:pPr>
      <w:r>
        <w:rPr>
          <w:b w:val="false"/>
        </w:rPr>
      </w:r>
    </w:p>
    <w:p>
      <w:pPr>
        <w:pStyle w:val="Normal"/>
        <w:rPr/>
      </w:pPr>
      <w:r>
        <w:rPr/>
        <w:t xml:space="preserve">Marriage.  </w:t>
      </w:r>
      <w:r>
        <w:rPr>
          <w:b w:val="false"/>
        </w:rPr>
        <w:t>Burra, St Valentine’s Day</w:t>
      </w:r>
    </w:p>
    <w:p>
      <w:pPr>
        <w:pStyle w:val="Normal"/>
        <w:rPr>
          <w:b w:val="false"/>
        </w:rPr>
      </w:pPr>
      <w:r>
        <w:rPr>
          <w:b w:val="false"/>
        </w:rPr>
        <w:t>Tracey O’Brien married Chris Rains</w:t>
      </w:r>
    </w:p>
    <w:p>
      <w:pPr>
        <w:pStyle w:val="Normal"/>
        <w:rPr>
          <w:b w:val="false"/>
        </w:rPr>
      </w:pPr>
      <w:r>
        <w:rPr>
          <w:b w:val="false"/>
        </w:rPr>
      </w:r>
    </w:p>
    <w:p>
      <w:pPr>
        <w:pStyle w:val="Normal"/>
        <w:rPr>
          <w:b w:val="false"/>
        </w:rPr>
      </w:pPr>
      <w:r>
        <w:rPr/>
        <w:t xml:space="preserve">Marriage.  </w:t>
      </w:r>
      <w:r>
        <w:rPr>
          <w:b w:val="false"/>
        </w:rPr>
        <w:t>Burra last Saturday</w:t>
      </w:r>
    </w:p>
    <w:p>
      <w:pPr>
        <w:pStyle w:val="Normal"/>
        <w:rPr>
          <w:b w:val="false"/>
        </w:rPr>
      </w:pPr>
      <w:r>
        <w:rPr>
          <w:b w:val="false"/>
        </w:rPr>
        <w:t>Sharee O’Bryan married Bill Stockman.</w:t>
      </w:r>
    </w:p>
    <w:p>
      <w:pPr>
        <w:pStyle w:val="Normal"/>
        <w:rPr>
          <w:b w:val="false"/>
        </w:rPr>
      </w:pPr>
      <w:r>
        <w:rPr>
          <w:b w:val="false"/>
        </w:rPr>
      </w:r>
    </w:p>
    <w:p>
      <w:pPr>
        <w:pStyle w:val="Normal"/>
        <w:rPr>
          <w:b w:val="false"/>
        </w:rPr>
      </w:pPr>
      <w:r>
        <w:rPr/>
        <w:t xml:space="preserve">Obituary.  </w:t>
      </w:r>
      <w:r>
        <w:rPr>
          <w:b w:val="false"/>
        </w:rPr>
        <w:t>Mr Darcy Tiver of Flagstaff has died.</w:t>
      </w:r>
    </w:p>
    <w:p>
      <w:pPr>
        <w:pStyle w:val="Normal"/>
        <w:rPr/>
      </w:pPr>
      <w:r>
        <w:rPr>
          <w:b w:val="false"/>
        </w:rPr>
        <w:t>[Husband of Phyllis implied by context.  Darcy Mack Tiver, born 11 November 1908 at Aberdeen.]</w:t>
      </w:r>
    </w:p>
    <w:p>
      <w:pPr>
        <w:pStyle w:val="Normal"/>
        <w:rPr>
          <w:b w:val="false"/>
        </w:rPr>
      </w:pPr>
      <w:r>
        <w:rPr>
          <w:b w:val="false"/>
        </w:rPr>
      </w:r>
    </w:p>
    <w:p>
      <w:pPr>
        <w:pStyle w:val="Normal"/>
        <w:rPr/>
      </w:pPr>
      <w:r>
        <w:rPr/>
        <w:t>Rex &amp; Flo Blieschke</w:t>
      </w:r>
      <w:r>
        <w:rPr>
          <w:b w:val="false"/>
        </w:rPr>
        <w:t xml:space="preserve"> have celebrated their Golden Wedding.</w:t>
      </w:r>
    </w:p>
    <w:p>
      <w:pPr>
        <w:pStyle w:val="Normal"/>
        <w:rPr>
          <w:b w:val="false"/>
        </w:rPr>
      </w:pPr>
      <w:r>
        <w:rPr>
          <w:b w:val="false"/>
        </w:rPr>
      </w:r>
    </w:p>
    <w:p>
      <w:pPr>
        <w:pStyle w:val="Normal"/>
        <w:rPr/>
      </w:pPr>
      <w:r>
        <w:rPr/>
        <w:t xml:space="preserve">National Trust of SA AGM.  </w:t>
      </w:r>
      <w:r>
        <w:rPr>
          <w:b w:val="false"/>
        </w:rPr>
        <w:t>Shirley Thamm and Colin Fidock both received Honour Awards for long and notable voluntary service.</w:t>
      </w:r>
    </w:p>
    <w:p>
      <w:pPr>
        <w:pStyle w:val="Normal"/>
        <w:rPr>
          <w:b w:val="false"/>
        </w:rPr>
      </w:pPr>
      <w:r>
        <w:rPr>
          <w:b w:val="false"/>
        </w:rPr>
      </w:r>
    </w:p>
    <w:p>
      <w:pPr>
        <w:pStyle w:val="Normal"/>
        <w:rPr/>
      </w:pPr>
      <w:r>
        <w:rPr/>
        <w:t xml:space="preserve">Burra Art Society – </w:t>
      </w:r>
      <w:r>
        <w:rPr>
          <w:b w:val="false"/>
        </w:rPr>
        <w:t>Glenys Christopher is the President for 1998.</w:t>
      </w:r>
    </w:p>
    <w:p>
      <w:pPr>
        <w:pStyle w:val="Normal"/>
        <w:rPr>
          <w:b w:val="false"/>
        </w:rPr>
      </w:pPr>
      <w:r>
        <w:rPr>
          <w:b w:val="false"/>
        </w:rPr>
      </w:r>
    </w:p>
    <w:p>
      <w:pPr>
        <w:pStyle w:val="Normal"/>
        <w:rPr/>
      </w:pPr>
      <w:r>
        <w:rPr/>
        <w:t>Burra Kindergarten Annual Report</w:t>
      </w:r>
    </w:p>
    <w:p>
      <w:pPr>
        <w:pStyle w:val="Normal"/>
        <w:rPr>
          <w:b w:val="false"/>
        </w:rPr>
      </w:pPr>
      <w:r>
        <w:rPr>
          <w:b w:val="false"/>
        </w:rPr>
        <w:t>Parent support in 1997 was fantastic.</w:t>
      </w:r>
    </w:p>
    <w:p>
      <w:pPr>
        <w:pStyle w:val="Normal"/>
        <w:rPr>
          <w:b w:val="false"/>
        </w:rPr>
      </w:pPr>
      <w:r>
        <w:rPr>
          <w:b w:val="false"/>
        </w:rPr>
        <w:t>The Kindergarten received visits in 1997 from the police, fire brigade, hospital nurse and ambulance officers, each of whom talked about how they helped the community.</w:t>
      </w:r>
    </w:p>
    <w:p>
      <w:pPr>
        <w:pStyle w:val="Normal"/>
        <w:rPr>
          <w:b w:val="false"/>
        </w:rPr>
      </w:pPr>
      <w:r>
        <w:rPr>
          <w:b w:val="false"/>
        </w:rPr>
        <w:t>Visits were paid to the bakery and to Mt Bryan School (the latter in return to a visit to us).</w:t>
      </w:r>
    </w:p>
    <w:p>
      <w:pPr>
        <w:pStyle w:val="Normal"/>
        <w:rPr>
          <w:b w:val="false"/>
        </w:rPr>
      </w:pPr>
      <w:r>
        <w:rPr>
          <w:b w:val="false"/>
        </w:rPr>
        <w:t>The Kindergarten raised funds by catering for the Romeo Car Club.</w:t>
      </w:r>
    </w:p>
    <w:p>
      <w:pPr>
        <w:pStyle w:val="Normal"/>
        <w:rPr>
          <w:b w:val="false"/>
        </w:rPr>
      </w:pPr>
      <w:r>
        <w:rPr>
          <w:b w:val="false"/>
        </w:rPr>
        <w:t>A picnic by the creek was fun.</w:t>
      </w:r>
    </w:p>
    <w:p>
      <w:pPr>
        <w:pStyle w:val="Normal"/>
        <w:rPr>
          <w:b w:val="false"/>
        </w:rPr>
      </w:pPr>
      <w:r>
        <w:rPr>
          <w:b w:val="false"/>
        </w:rPr>
        <w:t>A visit from Bubby Brown, Aboriginal artist, was another memorable event.</w:t>
      </w:r>
    </w:p>
    <w:p>
      <w:pPr>
        <w:pStyle w:val="Normal"/>
        <w:rPr>
          <w:b w:val="false"/>
        </w:rPr>
      </w:pPr>
      <w:r>
        <w:rPr>
          <w:b w:val="false"/>
        </w:rPr>
        <w:t>Emma Miller is welcomed as a teacher.</w:t>
      </w:r>
    </w:p>
    <w:p>
      <w:pPr>
        <w:pStyle w:val="Normal"/>
        <w:rPr>
          <w:b w:val="false"/>
        </w:rPr>
      </w:pPr>
      <w:r>
        <w:rPr>
          <w:b w:val="false"/>
        </w:rPr>
        <w:t>Office bearers for 1998 are: President, Lisa Murphy; Vice-President, Cathryn Peppiatt; Secretary, Lee Cousins and Treasurer, Vanessa Hinge.</w:t>
      </w:r>
    </w:p>
    <w:p>
      <w:pPr>
        <w:pStyle w:val="Normal"/>
        <w:rPr>
          <w:b w:val="false"/>
        </w:rPr>
      </w:pPr>
      <w:r>
        <w:rPr>
          <w:b w:val="false"/>
        </w:rPr>
      </w:r>
    </w:p>
    <w:p>
      <w:pPr>
        <w:pStyle w:val="Normal"/>
        <w:rPr/>
      </w:pPr>
      <w:r>
        <w:rPr/>
        <w:t>Issue 347, 18 February 1998, page 6</w:t>
      </w:r>
    </w:p>
    <w:p>
      <w:pPr>
        <w:pStyle w:val="Normal"/>
        <w:rPr/>
      </w:pPr>
      <w:r>
        <w:rPr/>
      </w:r>
    </w:p>
    <w:p>
      <w:pPr>
        <w:pStyle w:val="Normal"/>
        <w:rPr/>
      </w:pPr>
      <w:r>
        <w:rPr/>
        <w:t xml:space="preserve">Birth.  </w:t>
      </w:r>
      <w:r>
        <w:rPr>
          <w:b w:val="false"/>
        </w:rPr>
        <w:t>To Sue &amp; Peter Cochrane of Burra on 31 January, a daughter, Danika.  [Photo.]</w:t>
      </w:r>
    </w:p>
    <w:p>
      <w:pPr>
        <w:pStyle w:val="Normal"/>
        <w:rPr>
          <w:b w:val="false"/>
        </w:rPr>
      </w:pPr>
      <w:r>
        <w:rPr>
          <w:b w:val="false"/>
        </w:rPr>
      </w:r>
    </w:p>
    <w:p>
      <w:pPr>
        <w:pStyle w:val="Normal"/>
        <w:rPr/>
      </w:pPr>
      <w:r>
        <w:rPr/>
        <w:t xml:space="preserve">Birth.  </w:t>
      </w:r>
      <w:r>
        <w:rPr>
          <w:b w:val="false"/>
        </w:rPr>
        <w:t>To Miles &amp; Allyson Cockington (nee Parsons) of Redcliffe Station, 7 February, a son, Henry Miles.</w:t>
      </w:r>
    </w:p>
    <w:p>
      <w:pPr>
        <w:pStyle w:val="Normal"/>
        <w:rPr>
          <w:b w:val="false"/>
        </w:rPr>
      </w:pPr>
      <w:r>
        <w:rPr>
          <w:b w:val="false"/>
        </w:rPr>
      </w:r>
    </w:p>
    <w:p>
      <w:pPr>
        <w:pStyle w:val="Normal"/>
        <w:rPr>
          <w:b w:val="false"/>
        </w:rPr>
      </w:pPr>
      <w:r>
        <w:rPr/>
        <w:t>Shirley Thamm</w:t>
      </w:r>
      <w:r>
        <w:rPr>
          <w:b w:val="false"/>
        </w:rPr>
        <w:t xml:space="preserve"> has been given an Honour Awards for her notable services to the Burra Branch of the National Trust.  She has been a member for 27 years and has spent all that time on the branch committee, including three years as treasurer and on fundraising, the Bon Accord Cottage Committee and all three museum committees.  She has represented the National Trust on various town committees.  She has been curator of the branch’s archives for 13 years.</w:t>
      </w:r>
    </w:p>
    <w:p>
      <w:pPr>
        <w:pStyle w:val="Normal"/>
        <w:rPr>
          <w:b w:val="false"/>
        </w:rPr>
      </w:pPr>
      <w:r>
        <w:rPr>
          <w:b w:val="false"/>
        </w:rPr>
      </w:r>
    </w:p>
    <w:p>
      <w:pPr>
        <w:pStyle w:val="Normal"/>
        <w:rPr/>
      </w:pPr>
      <w:r>
        <w:rPr/>
        <w:t xml:space="preserve">Advt.  </w:t>
      </w:r>
      <w:r>
        <w:rPr>
          <w:b w:val="false"/>
        </w:rPr>
        <w:t>Burra Golf Club presents a Film Night at BCS Gym on Saturday 28 February at 8 p.m.</w:t>
      </w:r>
    </w:p>
    <w:p>
      <w:pPr>
        <w:pStyle w:val="Normal"/>
        <w:rPr/>
      </w:pPr>
      <w:r>
        <w:rPr>
          <w:b w:val="false"/>
        </w:rPr>
        <w:t xml:space="preserve">Robert Carlyle in </w:t>
      </w:r>
      <w:r>
        <w:rPr>
          <w:b w:val="false"/>
          <w:i/>
        </w:rPr>
        <w:t>The Full Monty.</w:t>
      </w:r>
    </w:p>
    <w:p>
      <w:pPr>
        <w:pStyle w:val="Normal"/>
        <w:rPr>
          <w:b w:val="false"/>
          <w:i/>
          <w:i/>
        </w:rPr>
      </w:pPr>
      <w:r>
        <w:rPr>
          <w:b w:val="false"/>
          <w:i/>
        </w:rPr>
      </w:r>
    </w:p>
    <w:p>
      <w:pPr>
        <w:pStyle w:val="Normal"/>
        <w:rPr/>
      </w:pPr>
      <w:r>
        <w:rPr/>
        <w:t>Issue 347, 18 February 1998, page 11</w:t>
      </w:r>
    </w:p>
    <w:p>
      <w:pPr>
        <w:pStyle w:val="Normal"/>
        <w:rPr/>
      </w:pPr>
      <w:r>
        <w:rPr/>
      </w:r>
    </w:p>
    <w:p>
      <w:pPr>
        <w:pStyle w:val="Normal"/>
        <w:rPr/>
      </w:pPr>
      <w:r>
        <w:rPr/>
        <w:t xml:space="preserve">Obituary.  </w:t>
      </w:r>
      <w:r>
        <w:rPr>
          <w:b w:val="false"/>
        </w:rPr>
        <w:t xml:space="preserve">An In Memoriam notice give the birth and death dates for Bill Nankivell: </w:t>
      </w:r>
    </w:p>
    <w:p>
      <w:pPr>
        <w:pStyle w:val="Normal"/>
        <w:rPr>
          <w:b w:val="false"/>
        </w:rPr>
      </w:pPr>
      <w:r>
        <w:rPr>
          <w:b w:val="false"/>
        </w:rPr>
        <w:t>14 April 1923 to 19 February 1997.  [Ronald William Nankivell, born at Kooringa.]</w:t>
      </w:r>
    </w:p>
    <w:p>
      <w:pPr>
        <w:pStyle w:val="Normal"/>
        <w:rPr>
          <w:b w:val="false"/>
        </w:rPr>
      </w:pPr>
      <w:r>
        <w:rPr>
          <w:b w:val="false"/>
        </w:rPr>
      </w:r>
    </w:p>
    <w:p>
      <w:pPr>
        <w:pStyle w:val="Normal"/>
        <w:rPr/>
      </w:pPr>
      <w:r>
        <w:rPr/>
        <w:t>Issue 347, 18 February 1998, page 12</w:t>
      </w:r>
    </w:p>
    <w:p>
      <w:pPr>
        <w:pStyle w:val="Normal"/>
        <w:rPr/>
      </w:pPr>
      <w:r>
        <w:rPr/>
      </w:r>
    </w:p>
    <w:p>
      <w:pPr>
        <w:pStyle w:val="Normal"/>
        <w:rPr/>
      </w:pPr>
      <w:r>
        <w:rPr/>
        <w:t xml:space="preserve">BCS.  </w:t>
      </w:r>
      <w:r>
        <w:rPr>
          <w:b w:val="false"/>
        </w:rPr>
        <w:t>The 1998 Swimming Carnival was held last Wednesday.  In the house competition Jennison won for the fourth year in succession.  [Results are listed.]</w:t>
      </w:r>
    </w:p>
    <w:p>
      <w:pPr>
        <w:pStyle w:val="Normal"/>
        <w:rPr/>
      </w:pPr>
      <w:r>
        <w:rPr>
          <w:b w:val="false"/>
        </w:rPr>
        <w:t xml:space="preserve">Strangely the results for the SA Secondary Schools Interschool Program </w:t>
      </w:r>
      <w:r>
        <w:rPr>
          <w:b w:val="false"/>
          <w:u w:val="single"/>
        </w:rPr>
        <w:t>next</w:t>
      </w:r>
      <w:r>
        <w:rPr>
          <w:b w:val="false"/>
        </w:rPr>
        <w:t xml:space="preserve"> Monday are also printed.  [Presumable the Monday following the carnival.]</w:t>
      </w:r>
    </w:p>
    <w:p>
      <w:pPr>
        <w:pStyle w:val="Normal"/>
        <w:rPr>
          <w:b w:val="false"/>
        </w:rPr>
      </w:pPr>
      <w:r>
        <w:rPr>
          <w:b w:val="false"/>
        </w:rPr>
        <w:t>In competition with Clare, Balaklava and Riverton, Burra came third in Division 1, won the Improvers’ Shield and came second in the Handicap Shield.</w:t>
      </w:r>
    </w:p>
    <w:p>
      <w:pPr>
        <w:pStyle w:val="Normal"/>
        <w:rPr>
          <w:b w:val="false"/>
        </w:rPr>
      </w:pPr>
      <w:r>
        <w:rPr>
          <w:b w:val="false"/>
        </w:rPr>
      </w:r>
    </w:p>
    <w:p>
      <w:pPr>
        <w:pStyle w:val="Normal"/>
        <w:rPr/>
      </w:pPr>
      <w:r>
        <w:rPr/>
        <w:t>Issue 348, 25 February 1998, page 1</w:t>
      </w:r>
    </w:p>
    <w:p>
      <w:pPr>
        <w:pStyle w:val="Normal"/>
        <w:rPr/>
      </w:pPr>
      <w:r>
        <w:rPr/>
      </w:r>
    </w:p>
    <w:p>
      <w:pPr>
        <w:pStyle w:val="Normal"/>
        <w:rPr>
          <w:b w:val="false"/>
        </w:rPr>
      </w:pPr>
      <w:r>
        <w:rPr/>
        <w:t>Burra &amp; Districts Obedience Dog Club</w:t>
      </w:r>
      <w:r>
        <w:rPr>
          <w:b w:val="false"/>
        </w:rPr>
        <w:t xml:space="preserve"> has collected nearly 30 tonnes of newspapers and cardboard for recycling.  Fourteen tonnes have been taken to the recyclers with a further fifteen tonnes at O’Connor’s Shed.  Last week both Adelaide and Melbourne recycling depots announced they would accept no more newspapers and cardboard until an enormous backlog had been cleared.  The club has therefore had to cancel their monthly kerbside collection.  This will also affect Hallett, Booborowie and Mt Bryan.  [Photo in O’Connor’s shed.]</w:t>
      </w:r>
    </w:p>
    <w:p>
      <w:pPr>
        <w:pStyle w:val="Normal"/>
        <w:rPr>
          <w:b w:val="false"/>
        </w:rPr>
      </w:pPr>
      <w:r>
        <w:rPr>
          <w:b w:val="false"/>
        </w:rPr>
      </w:r>
    </w:p>
    <w:p>
      <w:pPr>
        <w:pStyle w:val="Normal"/>
        <w:rPr/>
      </w:pPr>
      <w:r>
        <w:rPr/>
        <w:t>Issue 348, 25 February 1998, page 2</w:t>
      </w:r>
    </w:p>
    <w:p>
      <w:pPr>
        <w:pStyle w:val="Normal"/>
        <w:rPr/>
      </w:pPr>
      <w:r>
        <w:rPr/>
      </w:r>
    </w:p>
    <w:p>
      <w:pPr>
        <w:pStyle w:val="Normal"/>
        <w:rPr/>
      </w:pPr>
      <w:r>
        <w:rPr/>
        <w:t xml:space="preserve">Burra Op Shop </w:t>
      </w:r>
      <w:r>
        <w:rPr>
          <w:b w:val="false"/>
        </w:rPr>
        <w:t>has sent seven large bags of clothes to Adelaide to be forwarded to the Katherine flood victims, as well as a $500 cheque.</w:t>
      </w:r>
    </w:p>
    <w:p>
      <w:pPr>
        <w:pStyle w:val="Normal"/>
        <w:rPr>
          <w:b w:val="false"/>
        </w:rPr>
      </w:pPr>
      <w:r>
        <w:rPr>
          <w:b w:val="false"/>
        </w:rPr>
      </w:r>
    </w:p>
    <w:p>
      <w:pPr>
        <w:pStyle w:val="Normal"/>
        <w:rPr/>
      </w:pPr>
      <w:r>
        <w:rPr/>
        <w:t>The Baby Change Room</w:t>
      </w:r>
    </w:p>
    <w:p>
      <w:pPr>
        <w:pStyle w:val="Normal"/>
        <w:rPr>
          <w:b w:val="false"/>
        </w:rPr>
      </w:pPr>
      <w:r>
        <w:rPr>
          <w:b w:val="false"/>
        </w:rPr>
        <w:t>The triangular room between the Tourist Office and the Lucky Dip has been completely gutted to remove old fixtures and a rotted floor.  Plumbing and wiring have had to be routed through the Tourist Office.  Burra’s Craig Berryman, new apprentice builder with Michael Gill, has been hard at work on the renovations.  [Photo.]</w:t>
      </w:r>
    </w:p>
    <w:p>
      <w:pPr>
        <w:pStyle w:val="Normal"/>
        <w:rPr>
          <w:b w:val="false"/>
        </w:rPr>
      </w:pPr>
      <w:r>
        <w:rPr>
          <w:b w:val="false"/>
        </w:rPr>
        <w:t>[Note: the room was actually located on the other side of the Tourist Office, between the Office and Drew &amp; Crewes’ Building.</w:t>
      </w:r>
    </w:p>
    <w:p>
      <w:pPr>
        <w:pStyle w:val="Normal"/>
        <w:rPr>
          <w:b w:val="false"/>
        </w:rPr>
      </w:pPr>
      <w:r>
        <w:rPr>
          <w:b w:val="false"/>
        </w:rPr>
      </w:r>
    </w:p>
    <w:p>
      <w:pPr>
        <w:pStyle w:val="Normal"/>
        <w:rPr/>
      </w:pPr>
      <w:r>
        <w:rPr/>
        <w:t>Issue 348, 25 February 1998, page 3</w:t>
      </w:r>
    </w:p>
    <w:p>
      <w:pPr>
        <w:pStyle w:val="Normal"/>
        <w:rPr/>
      </w:pPr>
      <w:r>
        <w:rPr/>
      </w:r>
    </w:p>
    <w:p>
      <w:pPr>
        <w:pStyle w:val="Normal"/>
        <w:rPr/>
      </w:pPr>
      <w:r>
        <w:rPr/>
        <w:t xml:space="preserve">Chris Parker </w:t>
      </w:r>
      <w:r>
        <w:rPr>
          <w:b w:val="false"/>
        </w:rPr>
        <w:t>of Burra is one of 33 rural leaders from across Australia to win a place in the Australian Rural Leadership Program.  This two-year part-time program will develop skills, knowledge and networks for participants to become better leaders in rural Australia.  The program is now in its 5</w:t>
      </w:r>
      <w:r>
        <w:rPr>
          <w:b w:val="false"/>
          <w:vertAlign w:val="superscript"/>
        </w:rPr>
        <w:t>th</w:t>
      </w:r>
      <w:r>
        <w:rPr>
          <w:b w:val="false"/>
        </w:rPr>
        <w:t xml:space="preserve"> year.  Course 5 begins in April 1998.  The nine women and 24 men were chosen from a field of 170 applicants.</w:t>
      </w:r>
    </w:p>
    <w:p>
      <w:pPr>
        <w:pStyle w:val="Normal"/>
        <w:rPr>
          <w:b w:val="false"/>
        </w:rPr>
      </w:pPr>
      <w:r>
        <w:rPr>
          <w:b w:val="false"/>
        </w:rPr>
      </w:r>
    </w:p>
    <w:p>
      <w:pPr>
        <w:pStyle w:val="Normal"/>
        <w:rPr/>
      </w:pPr>
      <w:r>
        <w:rPr/>
        <w:t>Burra Golf Club – Course Greening</w:t>
      </w:r>
    </w:p>
    <w:p>
      <w:pPr>
        <w:pStyle w:val="Normal"/>
        <w:rPr>
          <w:b w:val="false"/>
        </w:rPr>
      </w:pPr>
      <w:r>
        <w:rPr>
          <w:b w:val="false"/>
        </w:rPr>
        <w:t>Kym Traegar, superintendent of the Berri Golf Club, is assisting as a consultant.  Preliminary design work has been completed and costings established.  Council will loan $175,000 to the club, to be repaid over ten years and will grant $50,000 at $10,000 per year for five years.  Private guarantors will be sought for the amount of $100,000.  Final plans and a report will now be drawn up.</w:t>
      </w:r>
    </w:p>
    <w:p>
      <w:pPr>
        <w:pStyle w:val="Normal"/>
        <w:rPr>
          <w:b w:val="false"/>
        </w:rPr>
      </w:pPr>
      <w:r>
        <w:rPr>
          <w:b w:val="false"/>
        </w:rPr>
      </w:r>
    </w:p>
    <w:p>
      <w:pPr>
        <w:pStyle w:val="Normal"/>
        <w:rPr/>
      </w:pPr>
      <w:r>
        <w:rPr/>
        <w:t>Issue 348, 25 February 1998, page 4</w:t>
      </w:r>
    </w:p>
    <w:p>
      <w:pPr>
        <w:pStyle w:val="Normal"/>
        <w:rPr/>
      </w:pPr>
      <w:r>
        <w:rPr/>
      </w:r>
    </w:p>
    <w:p>
      <w:pPr>
        <w:pStyle w:val="Normal"/>
        <w:rPr>
          <w:b w:val="false"/>
        </w:rPr>
      </w:pPr>
      <w:r>
        <w:rPr/>
        <w:t xml:space="preserve">Tree Planters.  </w:t>
      </w:r>
      <w:r>
        <w:rPr>
          <w:b w:val="false"/>
        </w:rPr>
        <w:t>A report outlines the work of the Petherton Road Tree Planters, who have been active since 1993-94 and they have received Commonwealth funding of $2,535 for 1997-98 to continue revegetation and preservation of natural vegetation in the vicinity of the ‘Old Petherton Estate’.</w:t>
      </w:r>
    </w:p>
    <w:p>
      <w:pPr>
        <w:pStyle w:val="Normal"/>
        <w:rPr>
          <w:b w:val="false"/>
        </w:rPr>
      </w:pPr>
      <w:r>
        <w:rPr>
          <w:b w:val="false"/>
        </w:rPr>
      </w:r>
    </w:p>
    <w:p>
      <w:pPr>
        <w:pStyle w:val="Normal"/>
        <w:rPr/>
      </w:pPr>
      <w:r>
        <w:rPr/>
        <w:t>Issue 348, 25 February 1998, page 5</w:t>
      </w:r>
    </w:p>
    <w:p>
      <w:pPr>
        <w:pStyle w:val="Normal"/>
        <w:rPr/>
      </w:pPr>
      <w:r>
        <w:rPr/>
      </w:r>
    </w:p>
    <w:p>
      <w:pPr>
        <w:pStyle w:val="Normal"/>
        <w:rPr/>
      </w:pPr>
      <w:r>
        <w:rPr/>
        <w:t xml:space="preserve">Eudunda CMC.  </w:t>
      </w:r>
      <w:r>
        <w:rPr>
          <w:b w:val="false"/>
        </w:rPr>
        <w:t>An information night in preparation for the formation of a Eudunda CMC will be held in the Eudunda District Hall on 26 February.</w:t>
      </w:r>
    </w:p>
    <w:p>
      <w:pPr>
        <w:pStyle w:val="Normal"/>
        <w:rPr>
          <w:b w:val="false"/>
        </w:rPr>
      </w:pPr>
      <w:r>
        <w:rPr>
          <w:b w:val="false"/>
        </w:rPr>
      </w:r>
    </w:p>
    <w:p>
      <w:pPr>
        <w:pStyle w:val="Normal"/>
        <w:rPr/>
      </w:pPr>
      <w:r>
        <w:rPr/>
        <w:t>The Lower North Farmsafe Group</w:t>
      </w:r>
      <w:r>
        <w:rPr>
          <w:b w:val="false"/>
        </w:rPr>
        <w:t xml:space="preserve"> was established earlier this month.  The aim of the ‘Farmsafe’ network is to co-ordinate farm health and safety programs in local communities and regions.  There will be an interactive display at the 1998 Stud Merino Breeders Field Day at Burra on 16 March.</w:t>
      </w:r>
    </w:p>
    <w:p>
      <w:pPr>
        <w:pStyle w:val="Normal"/>
        <w:rPr>
          <w:b w:val="false"/>
        </w:rPr>
      </w:pPr>
      <w:r>
        <w:rPr>
          <w:b w:val="false"/>
        </w:rPr>
      </w:r>
    </w:p>
    <w:p>
      <w:pPr>
        <w:pStyle w:val="Normal"/>
        <w:rPr/>
      </w:pPr>
      <w:r>
        <w:rPr/>
        <w:t>Issue 348, 25 February 1998, page 7</w:t>
      </w:r>
    </w:p>
    <w:p>
      <w:pPr>
        <w:pStyle w:val="Normal"/>
        <w:rPr/>
      </w:pPr>
      <w:r>
        <w:rPr/>
      </w:r>
    </w:p>
    <w:p>
      <w:pPr>
        <w:pStyle w:val="Normal"/>
        <w:rPr/>
      </w:pPr>
      <w:r>
        <w:rPr/>
        <w:t xml:space="preserve">Advt.  </w:t>
      </w:r>
      <w:r>
        <w:rPr>
          <w:b w:val="false"/>
        </w:rPr>
        <w:t>ETSA.  A full-page advertisement from the Government of SA:</w:t>
      </w:r>
    </w:p>
    <w:p>
      <w:pPr>
        <w:pStyle w:val="Normal"/>
        <w:rPr/>
      </w:pPr>
      <w:r>
        <w:rPr>
          <w:b w:val="false"/>
        </w:rPr>
        <w:t>‘</w:t>
      </w:r>
      <w:r>
        <w:rPr>
          <w:b w:val="false"/>
        </w:rPr>
        <w:t>Why selling ETSA means a better future for SA.’</w:t>
      </w:r>
    </w:p>
    <w:p>
      <w:pPr>
        <w:pStyle w:val="Normal"/>
        <w:rPr>
          <w:b w:val="false"/>
        </w:rPr>
      </w:pPr>
      <w:r>
        <w:rPr>
          <w:b w:val="false"/>
        </w:rPr>
      </w:r>
    </w:p>
    <w:p>
      <w:pPr>
        <w:pStyle w:val="Normal"/>
        <w:rPr/>
      </w:pPr>
      <w:r>
        <w:rPr/>
        <w:t>Issue 348, 25 February 1998, page 10</w:t>
      </w:r>
    </w:p>
    <w:p>
      <w:pPr>
        <w:pStyle w:val="Normal"/>
        <w:rPr/>
      </w:pPr>
      <w:r>
        <w:rPr/>
      </w:r>
    </w:p>
    <w:p>
      <w:pPr>
        <w:pStyle w:val="Normal"/>
        <w:rPr/>
      </w:pPr>
      <w:r>
        <w:rPr/>
        <w:t>Ray &amp; Joyce Lloyd</w:t>
      </w:r>
      <w:r>
        <w:rPr>
          <w:b w:val="false"/>
        </w:rPr>
        <w:t xml:space="preserve"> celebrate their Golden Wedding, solemnised at Redruth Methodist Church on 6 March 1948.</w:t>
      </w:r>
    </w:p>
    <w:p>
      <w:pPr>
        <w:pStyle w:val="Normal"/>
        <w:rPr>
          <w:b w:val="false"/>
        </w:rPr>
      </w:pPr>
      <w:r>
        <w:rPr>
          <w:b w:val="false"/>
        </w:rPr>
      </w:r>
    </w:p>
    <w:p>
      <w:pPr>
        <w:pStyle w:val="Normal"/>
        <w:rPr/>
      </w:pPr>
      <w:r>
        <w:rPr/>
        <w:t>Issue 349, 4 March 1998, page 1</w:t>
      </w:r>
    </w:p>
    <w:p>
      <w:pPr>
        <w:pStyle w:val="Normal"/>
        <w:rPr/>
      </w:pPr>
      <w:r>
        <w:rPr/>
      </w:r>
    </w:p>
    <w:p>
      <w:pPr>
        <w:pStyle w:val="Normal"/>
        <w:rPr/>
      </w:pPr>
      <w:r>
        <w:rPr/>
        <w:t>Burra &amp; Districts Tourism Association</w:t>
      </w:r>
    </w:p>
    <w:p>
      <w:pPr>
        <w:pStyle w:val="Normal"/>
        <w:rPr>
          <w:b w:val="false"/>
        </w:rPr>
      </w:pPr>
      <w:r>
        <w:rPr>
          <w:b w:val="false"/>
        </w:rPr>
        <w:t>At a well-attended meeting, it was decided to proceed with the establishment of the association.  An executive committee was elected: President, Bob Howell (Burra Motor Inn); Vice-President, Kevin Wallis (Mongolata Gold); Secretary, Barbara Wallis (Mongolata Gold) and Treasurer Bryan Dunow (Somerset House B &amp; B).</w:t>
      </w:r>
    </w:p>
    <w:p>
      <w:pPr>
        <w:pStyle w:val="Normal"/>
        <w:rPr>
          <w:b w:val="false"/>
        </w:rPr>
      </w:pPr>
      <w:r>
        <w:rPr>
          <w:b w:val="false"/>
        </w:rPr>
      </w:r>
    </w:p>
    <w:p>
      <w:pPr>
        <w:pStyle w:val="Normal"/>
        <w:rPr/>
      </w:pPr>
      <w:r>
        <w:rPr/>
        <w:t>Issue 349, 4 March 1998, page 2</w:t>
      </w:r>
    </w:p>
    <w:p>
      <w:pPr>
        <w:pStyle w:val="Normal"/>
        <w:rPr/>
      </w:pPr>
      <w:r>
        <w:rPr/>
      </w:r>
    </w:p>
    <w:p>
      <w:pPr>
        <w:pStyle w:val="Normal"/>
        <w:rPr/>
      </w:pPr>
      <w:r>
        <w:rPr/>
        <w:t>May &amp; Frank Ironside</w:t>
      </w:r>
      <w:r>
        <w:rPr>
          <w:b w:val="false"/>
        </w:rPr>
        <w:t xml:space="preserve"> of Burra North have won a trip for two to the UK as a part of an </w:t>
      </w:r>
      <w:r>
        <w:rPr>
          <w:b w:val="false"/>
          <w:i/>
        </w:rPr>
        <w:t xml:space="preserve">Advertiser </w:t>
      </w:r>
      <w:r>
        <w:rPr>
          <w:b w:val="false"/>
        </w:rPr>
        <w:t>promotion.</w:t>
      </w:r>
    </w:p>
    <w:p>
      <w:pPr>
        <w:pStyle w:val="Normal"/>
        <w:rPr>
          <w:b w:val="false"/>
        </w:rPr>
      </w:pPr>
      <w:r>
        <w:rPr>
          <w:b w:val="false"/>
        </w:rPr>
      </w:r>
    </w:p>
    <w:p>
      <w:pPr>
        <w:pStyle w:val="Normal"/>
        <w:rPr/>
      </w:pPr>
      <w:r>
        <w:rPr/>
        <w:t>Booborowie Ladies’ Bowling Club</w:t>
      </w:r>
      <w:r>
        <w:rPr>
          <w:b w:val="false"/>
        </w:rPr>
        <w:t xml:space="preserve"> won the 1997-98 Pennant Competition – their first such win in their 23 year history.</w:t>
      </w:r>
    </w:p>
    <w:p>
      <w:pPr>
        <w:pStyle w:val="Normal"/>
        <w:rPr>
          <w:b w:val="false"/>
        </w:rPr>
      </w:pPr>
      <w:r>
        <w:rPr>
          <w:b w:val="false"/>
        </w:rPr>
      </w:r>
    </w:p>
    <w:p>
      <w:pPr>
        <w:pStyle w:val="Normal"/>
        <w:rPr/>
      </w:pPr>
      <w:r>
        <w:rPr/>
        <w:t xml:space="preserve">Burra Bowling Club Champions </w:t>
      </w:r>
      <w:r>
        <w:rPr>
          <w:b w:val="false"/>
        </w:rPr>
        <w:t>for 1997-98 season:</w:t>
      </w:r>
    </w:p>
    <w:p>
      <w:pPr>
        <w:pStyle w:val="Normal"/>
        <w:rPr>
          <w:b w:val="false"/>
        </w:rPr>
      </w:pPr>
      <w:r>
        <w:rPr>
          <w:b w:val="false"/>
        </w:rPr>
        <w:t>Women</w:t>
        <w:tab/>
        <w:tab/>
        <w:t>Dawn Broderick</w:t>
      </w:r>
    </w:p>
    <w:p>
      <w:pPr>
        <w:pStyle w:val="Normal"/>
        <w:rPr>
          <w:b w:val="false"/>
        </w:rPr>
      </w:pPr>
      <w:r>
        <w:rPr>
          <w:b w:val="false"/>
        </w:rPr>
        <w:t>Men</w:t>
        <w:tab/>
        <w:tab/>
        <w:t>Graham Kellock.</w:t>
      </w:r>
    </w:p>
    <w:p>
      <w:pPr>
        <w:pStyle w:val="Normal"/>
        <w:rPr>
          <w:b w:val="false"/>
        </w:rPr>
      </w:pPr>
      <w:r>
        <w:rPr>
          <w:b w:val="false"/>
        </w:rPr>
      </w:r>
    </w:p>
    <w:p>
      <w:pPr>
        <w:pStyle w:val="Normal"/>
        <w:rPr/>
      </w:pPr>
      <w:r>
        <w:rPr/>
        <w:t xml:space="preserve">Marriage.  </w:t>
      </w:r>
      <w:r>
        <w:rPr>
          <w:b w:val="false"/>
        </w:rPr>
        <w:t>Malvern Uniting Church, 21 February</w:t>
      </w:r>
    </w:p>
    <w:p>
      <w:pPr>
        <w:pStyle w:val="Normal"/>
        <w:rPr>
          <w:b w:val="false"/>
        </w:rPr>
      </w:pPr>
      <w:r>
        <w:rPr>
          <w:b w:val="false"/>
        </w:rPr>
        <w:t>Hamish Arthur married Trisha Coggins.</w:t>
      </w:r>
    </w:p>
    <w:p>
      <w:pPr>
        <w:pStyle w:val="Normal"/>
        <w:rPr>
          <w:b w:val="false"/>
        </w:rPr>
      </w:pPr>
      <w:r>
        <w:rPr>
          <w:b w:val="false"/>
        </w:rPr>
      </w:r>
    </w:p>
    <w:p>
      <w:pPr>
        <w:pStyle w:val="Normal"/>
        <w:rPr>
          <w:b w:val="false"/>
        </w:rPr>
      </w:pPr>
      <w:r>
        <w:rPr/>
        <w:t xml:space="preserve">Obituary.  </w:t>
      </w:r>
      <w:r>
        <w:rPr>
          <w:b w:val="false"/>
        </w:rPr>
        <w:t>Judith Kellaway. [Born Judith Ann James 21 March 1942.  Married Kevin Donald Kellaway.]</w:t>
      </w:r>
    </w:p>
    <w:p>
      <w:pPr>
        <w:pStyle w:val="Normal"/>
        <w:rPr>
          <w:b w:val="false"/>
        </w:rPr>
      </w:pPr>
      <w:r>
        <w:rPr>
          <w:b w:val="false"/>
        </w:rPr>
      </w:r>
    </w:p>
    <w:p>
      <w:pPr>
        <w:pStyle w:val="Normal"/>
        <w:rPr/>
      </w:pPr>
      <w:r>
        <w:rPr/>
        <w:t>Pat &amp; Colin Brereton</w:t>
      </w:r>
      <w:r>
        <w:rPr>
          <w:b w:val="false"/>
        </w:rPr>
        <w:t xml:space="preserve"> were given a farewell on 22 February. They have retired to Kadina.</w:t>
      </w:r>
    </w:p>
    <w:p>
      <w:pPr>
        <w:pStyle w:val="Normal"/>
        <w:rPr>
          <w:b w:val="false"/>
        </w:rPr>
      </w:pPr>
      <w:r>
        <w:rPr>
          <w:b w:val="false"/>
        </w:rPr>
      </w:r>
    </w:p>
    <w:p>
      <w:pPr>
        <w:pStyle w:val="Normal"/>
        <w:rPr/>
      </w:pPr>
      <w:r>
        <w:rPr/>
        <w:t>Issue 349, 4 March 1998, page 3</w:t>
      </w:r>
    </w:p>
    <w:p>
      <w:pPr>
        <w:pStyle w:val="Normal"/>
        <w:rPr/>
      </w:pPr>
      <w:r>
        <w:rPr/>
      </w:r>
    </w:p>
    <w:p>
      <w:pPr>
        <w:pStyle w:val="Normal"/>
        <w:rPr/>
      </w:pPr>
      <w:r>
        <w:rPr/>
        <w:t xml:space="preserve">Burra Show Society.  </w:t>
      </w:r>
      <w:r>
        <w:rPr>
          <w:b w:val="false"/>
        </w:rPr>
        <w:t>At the AGM last week no one came forward for the position of Secretary and a special public meeting is called for 10 March in the Show Hall to fill the position and to consider the society’s future should that not be done.  Elected: President, Ian Slade; Vice-Presidents, Ric Williams and Ron Shipard.  Patrons, Peter Stockman and Ron Shipard (continuing).</w:t>
      </w:r>
    </w:p>
    <w:p>
      <w:pPr>
        <w:pStyle w:val="Normal"/>
        <w:rPr>
          <w:b w:val="false"/>
        </w:rPr>
      </w:pPr>
      <w:r>
        <w:rPr>
          <w:b w:val="false"/>
        </w:rPr>
      </w:r>
    </w:p>
    <w:p>
      <w:pPr>
        <w:pStyle w:val="Normal"/>
        <w:rPr/>
      </w:pPr>
      <w:r>
        <w:rPr/>
        <w:t>Issue 349, 4 March 1998, page 4</w:t>
      </w:r>
    </w:p>
    <w:p>
      <w:pPr>
        <w:pStyle w:val="Normal"/>
        <w:rPr/>
      </w:pPr>
      <w:r>
        <w:rPr/>
      </w:r>
    </w:p>
    <w:p>
      <w:pPr>
        <w:pStyle w:val="Normal"/>
        <w:rPr>
          <w:b w:val="false"/>
        </w:rPr>
      </w:pPr>
      <w:r>
        <w:rPr/>
        <w:t>The State CWA</w:t>
      </w:r>
      <w:r>
        <w:rPr>
          <w:b w:val="false"/>
        </w:rPr>
        <w:t xml:space="preserve"> donated $26,633.02 towards the cost of a new Perometer costing $31,000 to facilitate the diagnosis and assessment of lymphoedema.  The machine has finally been delivered to Professor Neil Piller at Flinders Medical Centre.</w:t>
      </w:r>
    </w:p>
    <w:p>
      <w:pPr>
        <w:pStyle w:val="Normal"/>
        <w:rPr>
          <w:b w:val="false"/>
        </w:rPr>
      </w:pPr>
      <w:r>
        <w:rPr>
          <w:b w:val="false"/>
        </w:rPr>
      </w:r>
    </w:p>
    <w:p>
      <w:pPr>
        <w:pStyle w:val="Normal"/>
        <w:rPr/>
      </w:pPr>
      <w:r>
        <w:rPr/>
        <w:t>The Governor, Sir Eric Neal</w:t>
      </w:r>
      <w:r>
        <w:rPr>
          <w:b w:val="false"/>
        </w:rPr>
        <w:t xml:space="preserve"> will visit the district for the field days this year and will also visit the BCS on Monday 16 March, where he will be a guest at the SRC induction.</w:t>
      </w:r>
    </w:p>
    <w:p>
      <w:pPr>
        <w:pStyle w:val="Normal"/>
        <w:rPr>
          <w:b w:val="false"/>
        </w:rPr>
      </w:pPr>
      <w:r>
        <w:rPr>
          <w:b w:val="false"/>
        </w:rPr>
      </w:r>
    </w:p>
    <w:p>
      <w:pPr>
        <w:pStyle w:val="Normal"/>
        <w:rPr/>
      </w:pPr>
      <w:r>
        <w:rPr/>
        <w:t>Issue 349, 4 March 1998, page 5</w:t>
      </w:r>
    </w:p>
    <w:p>
      <w:pPr>
        <w:pStyle w:val="Normal"/>
        <w:rPr/>
      </w:pPr>
      <w:r>
        <w:rPr/>
      </w:r>
    </w:p>
    <w:p>
      <w:pPr>
        <w:pStyle w:val="Normal"/>
        <w:rPr/>
      </w:pPr>
      <w:r>
        <w:rPr/>
        <w:t>Rural Statistics</w:t>
      </w:r>
    </w:p>
    <w:p>
      <w:pPr>
        <w:pStyle w:val="Normal"/>
        <w:rPr>
          <w:b w:val="false"/>
        </w:rPr>
      </w:pPr>
      <w:r>
        <w:rPr>
          <w:b w:val="false"/>
        </w:rPr>
        <w:t>Sheep numbers in the region have fallen from 1.3 million in 1994 to c. 850,000 in 1997.  The average tonnage for wheat and barley per hectare has increased since 1971 on the basis of ten year averages.</w:t>
      </w:r>
    </w:p>
    <w:p>
      <w:pPr>
        <w:pStyle w:val="Normal"/>
        <w:rPr/>
      </w:pPr>
      <w:r>
        <w:rPr/>
        <w:t>Figures for the Hundred of Kooringa</w:t>
      </w:r>
    </w:p>
    <w:tbl>
      <w:tblPr>
        <w:tblW w:w="3448" w:type="dxa"/>
        <w:jc w:val="left"/>
        <w:tblInd w:w="0" w:type="dxa"/>
        <w:tblLayout w:type="fixed"/>
        <w:tblCellMar>
          <w:top w:w="0" w:type="dxa"/>
          <w:left w:w="108" w:type="dxa"/>
          <w:bottom w:w="0" w:type="dxa"/>
          <w:right w:w="108" w:type="dxa"/>
        </w:tblCellMar>
      </w:tblPr>
      <w:tblGrid>
        <w:gridCol w:w="750"/>
        <w:gridCol w:w="1349"/>
        <w:gridCol w:w="1349"/>
      </w:tblGrid>
      <w:tr>
        <w:trPr/>
        <w:tc>
          <w:tcPr>
            <w:tcW w:w="7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Crop</w:t>
            </w:r>
          </w:p>
        </w:tc>
        <w:tc>
          <w:tcPr>
            <w:tcW w:w="134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1971-72</w:t>
            </w:r>
          </w:p>
          <w:p>
            <w:pPr>
              <w:pStyle w:val="Normal"/>
              <w:rPr>
                <w:b w:val="false"/>
              </w:rPr>
            </w:pPr>
            <w:r>
              <w:rPr>
                <w:b w:val="false"/>
              </w:rPr>
              <w:t>Tonnes per ha</w:t>
            </w:r>
          </w:p>
        </w:tc>
        <w:tc>
          <w:tcPr>
            <w:tcW w:w="134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1992-93</w:t>
            </w:r>
          </w:p>
          <w:p>
            <w:pPr>
              <w:pStyle w:val="Normal"/>
              <w:rPr>
                <w:b w:val="false"/>
              </w:rPr>
            </w:pPr>
            <w:r>
              <w:rPr>
                <w:b w:val="false"/>
              </w:rPr>
              <w:t>Tonnes per ha</w:t>
            </w:r>
          </w:p>
        </w:tc>
      </w:tr>
      <w:tr>
        <w:trPr/>
        <w:tc>
          <w:tcPr>
            <w:tcW w:w="7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Wheat</w:t>
            </w:r>
          </w:p>
        </w:tc>
        <w:tc>
          <w:tcPr>
            <w:tcW w:w="134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1.31</w:t>
            </w:r>
          </w:p>
        </w:tc>
        <w:tc>
          <w:tcPr>
            <w:tcW w:w="134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1.40</w:t>
            </w:r>
          </w:p>
        </w:tc>
      </w:tr>
      <w:tr>
        <w:trPr/>
        <w:tc>
          <w:tcPr>
            <w:tcW w:w="7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Barley</w:t>
            </w:r>
          </w:p>
        </w:tc>
        <w:tc>
          <w:tcPr>
            <w:tcW w:w="134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1.26</w:t>
            </w:r>
          </w:p>
        </w:tc>
        <w:tc>
          <w:tcPr>
            <w:tcW w:w="134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1.39</w:t>
            </w:r>
          </w:p>
        </w:tc>
      </w:tr>
    </w:tbl>
    <w:p>
      <w:pPr>
        <w:pStyle w:val="Normal"/>
        <w:rPr>
          <w:b w:val="false"/>
        </w:rPr>
      </w:pPr>
      <w:r>
        <w:rPr>
          <w:b w:val="false"/>
        </w:rPr>
      </w:r>
    </w:p>
    <w:p>
      <w:pPr>
        <w:pStyle w:val="Normal"/>
        <w:rPr/>
      </w:pPr>
      <w:r>
        <w:rPr/>
        <w:t>Burra Quilters</w:t>
      </w:r>
      <w:r>
        <w:rPr>
          <w:b w:val="false"/>
        </w:rPr>
        <w:t xml:space="preserve"> recently took part in a project initiated by the Roxby Downs Scrapbag Quilters, in which 300 quilters contributed blocks.  The RFDS benefited by $1,200 from one quilt when it was raffled and two more sold for $650 and $500 respectively.  [Photo of a quilt made by the Burra Quilters.]</w:t>
      </w:r>
    </w:p>
    <w:p>
      <w:pPr>
        <w:pStyle w:val="Normal"/>
        <w:rPr>
          <w:b w:val="false"/>
        </w:rPr>
      </w:pPr>
      <w:r>
        <w:rPr>
          <w:b w:val="false"/>
        </w:rPr>
      </w:r>
    </w:p>
    <w:p>
      <w:pPr>
        <w:pStyle w:val="Normal"/>
        <w:rPr/>
      </w:pPr>
      <w:r>
        <w:rPr/>
        <w:t>Issue 350, 11 March 1998, page 1</w:t>
      </w:r>
    </w:p>
    <w:p>
      <w:pPr>
        <w:pStyle w:val="Normal"/>
        <w:rPr>
          <w:b w:val="false"/>
        </w:rPr>
      </w:pPr>
      <w:r>
        <w:rPr>
          <w:b w:val="false"/>
        </w:rPr>
      </w:r>
    </w:p>
    <w:p>
      <w:pPr>
        <w:pStyle w:val="Normal"/>
        <w:rPr>
          <w:b w:val="false"/>
        </w:rPr>
      </w:pPr>
      <w:r>
        <w:rPr/>
        <w:t>SA Governor, Sir Eric Neal</w:t>
      </w:r>
      <w:r>
        <w:rPr>
          <w:b w:val="false"/>
        </w:rPr>
        <w:t xml:space="preserve"> will visit the first day of the 1998 SA Stud Merino Field Days.    He is a patron of the SA Stud Merino Sheepbreeders’ Association and will attend the display at Burra Oval on 16 March.</w:t>
      </w:r>
    </w:p>
    <w:p>
      <w:pPr>
        <w:pStyle w:val="Normal"/>
        <w:tabs>
          <w:tab w:val="clear" w:pos="720"/>
          <w:tab w:val="left" w:pos="1560" w:leader="none"/>
        </w:tabs>
        <w:rPr>
          <w:b w:val="false"/>
        </w:rPr>
      </w:pPr>
      <w:r>
        <w:rPr>
          <w:b w:val="false"/>
        </w:rPr>
      </w:r>
    </w:p>
    <w:p>
      <w:pPr>
        <w:pStyle w:val="Normal"/>
        <w:rPr/>
      </w:pPr>
      <w:r>
        <w:rPr/>
        <w:t>The Jowett Car Club</w:t>
      </w:r>
      <w:r>
        <w:rPr>
          <w:b w:val="false"/>
        </w:rPr>
        <w:t xml:space="preserve"> will visit Burra over the Easter Weekend.  The Jowett is a British car manufactured between 1910 and 1954 in both sports and saloon format. This club claims to be the oldest car club representing a single make in the world.  Twenty-five cars are expected to make the journey.</w:t>
      </w:r>
    </w:p>
    <w:p>
      <w:pPr>
        <w:pStyle w:val="Normal"/>
        <w:rPr>
          <w:b w:val="false"/>
        </w:rPr>
      </w:pPr>
      <w:r>
        <w:rPr>
          <w:b w:val="false"/>
        </w:rPr>
      </w:r>
    </w:p>
    <w:p>
      <w:pPr>
        <w:pStyle w:val="Normal"/>
        <w:rPr/>
      </w:pPr>
      <w:r>
        <w:rPr/>
        <w:t>Issue 350, 11 March 1998, page 2</w:t>
      </w:r>
    </w:p>
    <w:p>
      <w:pPr>
        <w:pStyle w:val="Normal"/>
        <w:rPr/>
      </w:pPr>
      <w:r>
        <w:rPr/>
      </w:r>
    </w:p>
    <w:p>
      <w:pPr>
        <w:pStyle w:val="Normal"/>
        <w:rPr/>
      </w:pPr>
      <w:r>
        <w:rPr/>
        <w:t>BCS</w:t>
      </w:r>
      <w:r>
        <w:rPr>
          <w:b w:val="false"/>
        </w:rPr>
        <w:t xml:space="preserve"> sent a group of students to the SASSSA Grade One Swimming Carnival in Adelaide on 23 February, where they gained one second and two third place certificates.</w:t>
      </w:r>
    </w:p>
    <w:p>
      <w:pPr>
        <w:pStyle w:val="Normal"/>
        <w:rPr>
          <w:b w:val="false"/>
        </w:rPr>
      </w:pPr>
      <w:r>
        <w:rPr>
          <w:b w:val="false"/>
        </w:rPr>
      </w:r>
    </w:p>
    <w:p>
      <w:pPr>
        <w:pStyle w:val="Normal"/>
        <w:rPr/>
      </w:pPr>
      <w:r>
        <w:rPr/>
        <w:t xml:space="preserve">Mt Bryan </w:t>
      </w:r>
      <w:r>
        <w:rPr>
          <w:b w:val="false"/>
        </w:rPr>
        <w:t>has a new emu crossing near the school.</w:t>
      </w:r>
    </w:p>
    <w:p>
      <w:pPr>
        <w:pStyle w:val="Normal"/>
        <w:rPr>
          <w:b w:val="false"/>
        </w:rPr>
      </w:pPr>
      <w:r>
        <w:rPr>
          <w:b w:val="false"/>
        </w:rPr>
      </w:r>
    </w:p>
    <w:p>
      <w:pPr>
        <w:pStyle w:val="Normal"/>
        <w:rPr/>
      </w:pPr>
      <w:r>
        <w:rPr/>
        <w:t>Issue 350, 11 March 1998, page 4</w:t>
      </w:r>
    </w:p>
    <w:p>
      <w:pPr>
        <w:pStyle w:val="Normal"/>
        <w:rPr/>
      </w:pPr>
      <w:r>
        <w:rPr/>
      </w:r>
    </w:p>
    <w:p>
      <w:pPr>
        <w:pStyle w:val="Normal"/>
        <w:rPr/>
      </w:pPr>
      <w:r>
        <w:rPr/>
        <w:t xml:space="preserve">Burra Art Gallery </w:t>
      </w:r>
      <w:r>
        <w:rPr>
          <w:b w:val="false"/>
        </w:rPr>
        <w:t>will have a special showing titled ‘Merino Country’ to coincide with the SA Stud Merino Field Days 16-18 March.</w:t>
      </w:r>
    </w:p>
    <w:p>
      <w:pPr>
        <w:pStyle w:val="Normal"/>
        <w:rPr>
          <w:b w:val="false"/>
        </w:rPr>
      </w:pPr>
      <w:r>
        <w:rPr>
          <w:b w:val="false"/>
        </w:rPr>
      </w:r>
    </w:p>
    <w:p>
      <w:pPr>
        <w:pStyle w:val="Normal"/>
        <w:rPr/>
      </w:pPr>
      <w:r>
        <w:rPr/>
        <w:t>Issue 350, 11 March 1998, page 7</w:t>
      </w:r>
    </w:p>
    <w:p>
      <w:pPr>
        <w:pStyle w:val="Normal"/>
        <w:rPr/>
      </w:pPr>
      <w:r>
        <w:rPr/>
      </w:r>
    </w:p>
    <w:p>
      <w:pPr>
        <w:pStyle w:val="Normal"/>
        <w:rPr/>
      </w:pPr>
      <w:r>
        <w:rPr/>
        <w:t>Burra &amp; District Tennis Championships</w:t>
      </w:r>
    </w:p>
    <w:p>
      <w:pPr>
        <w:pStyle w:val="Normal"/>
        <w:tabs>
          <w:tab w:val="clear" w:pos="720"/>
          <w:tab w:val="left" w:pos="1701" w:leader="none"/>
        </w:tabs>
        <w:rPr>
          <w:b w:val="false"/>
        </w:rPr>
      </w:pPr>
      <w:r>
        <w:rPr>
          <w:b w:val="false"/>
        </w:rPr>
        <w:t>A grade Men</w:t>
        <w:tab/>
        <w:t>Tim Simpson</w:t>
      </w:r>
    </w:p>
    <w:p>
      <w:pPr>
        <w:pStyle w:val="Normal"/>
        <w:tabs>
          <w:tab w:val="clear" w:pos="720"/>
          <w:tab w:val="left" w:pos="1701" w:leader="none"/>
        </w:tabs>
        <w:rPr>
          <w:b w:val="false"/>
        </w:rPr>
      </w:pPr>
      <w:r>
        <w:rPr>
          <w:b w:val="false"/>
        </w:rPr>
        <w:t>A Grade Women</w:t>
        <w:tab/>
        <w:t>Jeannie Kelly</w:t>
      </w:r>
    </w:p>
    <w:p>
      <w:pPr>
        <w:pStyle w:val="Normal"/>
        <w:tabs>
          <w:tab w:val="clear" w:pos="720"/>
          <w:tab w:val="left" w:pos="1701" w:leader="none"/>
        </w:tabs>
        <w:rPr>
          <w:b w:val="false"/>
        </w:rPr>
      </w:pPr>
      <w:r>
        <w:rPr>
          <w:b w:val="false"/>
        </w:rPr>
        <w:t>B Grade Men</w:t>
        <w:tab/>
        <w:t>Justin Webster</w:t>
      </w:r>
    </w:p>
    <w:p>
      <w:pPr>
        <w:pStyle w:val="Normal"/>
        <w:tabs>
          <w:tab w:val="clear" w:pos="720"/>
          <w:tab w:val="left" w:pos="1701" w:leader="none"/>
        </w:tabs>
        <w:rPr>
          <w:b w:val="false"/>
        </w:rPr>
      </w:pPr>
      <w:r>
        <w:rPr>
          <w:b w:val="false"/>
        </w:rPr>
        <w:t>B Grade Women</w:t>
        <w:tab/>
        <w:t>Kerry Eldredge</w:t>
      </w:r>
    </w:p>
    <w:p>
      <w:pPr>
        <w:pStyle w:val="Normal"/>
        <w:tabs>
          <w:tab w:val="clear" w:pos="720"/>
          <w:tab w:val="left" w:pos="1701" w:leader="none"/>
        </w:tabs>
        <w:rPr>
          <w:b w:val="false"/>
        </w:rPr>
      </w:pPr>
      <w:r>
        <w:rPr>
          <w:b w:val="false"/>
        </w:rPr>
        <w:t>Junior Boys</w:t>
        <w:tab/>
        <w:t>Justin Webster</w:t>
      </w:r>
    </w:p>
    <w:p>
      <w:pPr>
        <w:pStyle w:val="Normal"/>
        <w:tabs>
          <w:tab w:val="clear" w:pos="720"/>
          <w:tab w:val="left" w:pos="1701" w:leader="none"/>
        </w:tabs>
        <w:rPr>
          <w:b w:val="false"/>
        </w:rPr>
      </w:pPr>
      <w:r>
        <w:rPr>
          <w:b w:val="false"/>
        </w:rPr>
        <w:t>Junior Girls</w:t>
        <w:tab/>
        <w:t>Carly Broad</w:t>
      </w:r>
    </w:p>
    <w:p>
      <w:pPr>
        <w:pStyle w:val="Normal"/>
        <w:tabs>
          <w:tab w:val="clear" w:pos="720"/>
          <w:tab w:val="left" w:pos="1701" w:leader="none"/>
        </w:tabs>
        <w:rPr>
          <w:b w:val="false"/>
        </w:rPr>
      </w:pPr>
      <w:r>
        <w:rPr>
          <w:b w:val="false"/>
        </w:rPr>
      </w:r>
    </w:p>
    <w:p>
      <w:pPr>
        <w:pStyle w:val="Normal"/>
        <w:rPr/>
      </w:pPr>
      <w:r>
        <w:rPr/>
        <w:t>Issue 350, 11 March 1998, page 8</w:t>
      </w:r>
    </w:p>
    <w:p>
      <w:pPr>
        <w:pStyle w:val="Normal"/>
        <w:rPr/>
      </w:pPr>
      <w:r>
        <w:rPr/>
      </w:r>
    </w:p>
    <w:p>
      <w:pPr>
        <w:pStyle w:val="Normal"/>
        <w:rPr/>
      </w:pPr>
      <w:r>
        <w:rPr/>
        <w:t>Softball Grand Final</w:t>
      </w:r>
    </w:p>
    <w:p>
      <w:pPr>
        <w:pStyle w:val="Normal"/>
        <w:rPr>
          <w:b w:val="false"/>
        </w:rPr>
      </w:pPr>
      <w:r>
        <w:rPr>
          <w:b w:val="false"/>
        </w:rPr>
        <w:t>Galahs 11 defeated Burra 6</w:t>
      </w:r>
    </w:p>
    <w:p>
      <w:pPr>
        <w:pStyle w:val="Normal"/>
        <w:rPr>
          <w:b w:val="false"/>
        </w:rPr>
      </w:pPr>
      <w:r>
        <w:rPr>
          <w:b w:val="false"/>
        </w:rPr>
      </w:r>
    </w:p>
    <w:p>
      <w:pPr>
        <w:pStyle w:val="Normal"/>
        <w:rPr/>
      </w:pPr>
      <w:r>
        <w:rPr/>
        <w:t>Issue 351, 18 March 1998, page 1</w:t>
      </w:r>
    </w:p>
    <w:p>
      <w:pPr>
        <w:pStyle w:val="Normal"/>
        <w:rPr/>
      </w:pPr>
      <w:r>
        <w:rPr/>
      </w:r>
    </w:p>
    <w:p>
      <w:pPr>
        <w:pStyle w:val="Normal"/>
        <w:rPr/>
      </w:pPr>
      <w:r>
        <w:rPr/>
        <w:t>SA Stud Merino Field Days</w:t>
      </w:r>
    </w:p>
    <w:p>
      <w:pPr>
        <w:pStyle w:val="Normal"/>
        <w:rPr>
          <w:b w:val="false"/>
        </w:rPr>
      </w:pPr>
      <w:r>
        <w:rPr>
          <w:b w:val="false"/>
        </w:rPr>
        <w:t>The Bradtkes of Yongala Stud, Mangala, won Merino Capital Ram and Champion Pair.</w:t>
      </w:r>
    </w:p>
    <w:p>
      <w:pPr>
        <w:pStyle w:val="Normal"/>
        <w:rPr>
          <w:b w:val="false"/>
        </w:rPr>
      </w:pPr>
      <w:r>
        <w:rPr>
          <w:b w:val="false"/>
        </w:rPr>
        <w:t>The winning ram was ‘Pendragon’ [Photo.]</w:t>
      </w:r>
    </w:p>
    <w:p>
      <w:pPr>
        <w:pStyle w:val="Normal"/>
        <w:rPr>
          <w:b w:val="false"/>
        </w:rPr>
      </w:pPr>
      <w:r>
        <w:rPr>
          <w:b w:val="false"/>
        </w:rPr>
        <w:t>The new format for the field days appears to have been a success.</w:t>
      </w:r>
    </w:p>
    <w:p>
      <w:pPr>
        <w:pStyle w:val="Normal"/>
        <w:rPr>
          <w:b w:val="false"/>
        </w:rPr>
      </w:pPr>
      <w:r>
        <w:rPr>
          <w:b w:val="false"/>
        </w:rPr>
      </w:r>
    </w:p>
    <w:p>
      <w:pPr>
        <w:pStyle w:val="Normal"/>
        <w:rPr/>
      </w:pPr>
      <w:r>
        <w:rPr/>
        <w:t>Issue 351, 18 March 1998, page 2</w:t>
      </w:r>
    </w:p>
    <w:p>
      <w:pPr>
        <w:pStyle w:val="Normal"/>
        <w:rPr/>
      </w:pPr>
      <w:r>
        <w:rPr/>
      </w:r>
    </w:p>
    <w:p>
      <w:pPr>
        <w:pStyle w:val="Normal"/>
        <w:rPr/>
      </w:pPr>
      <w:r>
        <w:rPr/>
        <w:t>Telstra</w:t>
      </w:r>
      <w:r>
        <w:rPr>
          <w:b w:val="false"/>
        </w:rPr>
        <w:t xml:space="preserve"> will provide an information evening next Thursday night in Burra to explain the latest technology available in our region.  There will be information on the proposed mobile phone tower for Brewery Hill and examples of mobile phones and how they can be used.  Burra Traders’ Association is hosting the night at the Old Courthouse at 7.30 p.m.</w:t>
      </w:r>
    </w:p>
    <w:p>
      <w:pPr>
        <w:pStyle w:val="Normal"/>
        <w:rPr>
          <w:b w:val="false"/>
        </w:rPr>
      </w:pPr>
      <w:r>
        <w:rPr>
          <w:b w:val="false"/>
        </w:rPr>
      </w:r>
    </w:p>
    <w:p>
      <w:pPr>
        <w:pStyle w:val="Normal"/>
        <w:rPr/>
      </w:pPr>
      <w:r>
        <w:rPr/>
        <w:t>Locusts</w:t>
      </w:r>
      <w:r>
        <w:rPr>
          <w:b w:val="false"/>
        </w:rPr>
        <w:t>.  A second wave of the pests has arrived.</w:t>
      </w:r>
    </w:p>
    <w:p>
      <w:pPr>
        <w:pStyle w:val="Normal"/>
        <w:rPr>
          <w:b w:val="false"/>
        </w:rPr>
      </w:pPr>
      <w:r>
        <w:rPr>
          <w:b w:val="false"/>
        </w:rPr>
      </w:r>
    </w:p>
    <w:p>
      <w:pPr>
        <w:pStyle w:val="Normal"/>
        <w:rPr/>
      </w:pPr>
      <w:r>
        <w:rPr/>
        <w:t>Burra Art Gallery</w:t>
      </w:r>
      <w:r>
        <w:rPr>
          <w:b w:val="false"/>
        </w:rPr>
        <w:t xml:space="preserve"> is now officially The Burra Regional Art Gallery.</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Jan Letcher, formerly of Burra, married Max Williams.</w:t>
      </w:r>
    </w:p>
    <w:p>
      <w:pPr>
        <w:pStyle w:val="Normal"/>
        <w:rPr>
          <w:b w:val="false"/>
        </w:rPr>
      </w:pPr>
      <w:r>
        <w:rPr>
          <w:b w:val="false"/>
        </w:rPr>
      </w:r>
    </w:p>
    <w:p>
      <w:pPr>
        <w:pStyle w:val="Normal"/>
        <w:rPr/>
      </w:pPr>
      <w:r>
        <w:rPr/>
        <w:t>Issue 351, 18 March 1998, page 3</w:t>
      </w:r>
    </w:p>
    <w:p>
      <w:pPr>
        <w:pStyle w:val="Normal"/>
        <w:rPr/>
      </w:pPr>
      <w:r>
        <w:rPr/>
      </w:r>
    </w:p>
    <w:p>
      <w:pPr>
        <w:pStyle w:val="Normal"/>
        <w:rPr/>
      </w:pPr>
      <w:r>
        <w:rPr/>
        <w:t xml:space="preserve">BCS.  </w:t>
      </w:r>
      <w:r>
        <w:rPr>
          <w:b w:val="false"/>
        </w:rPr>
        <w:t>The 1998 SRC members were presented to the Governor, Sir Eric Neal, on Monday morning at a student assembly.  Sir Eric gave an address especially directed to senior students.  A presentation was made to Jock &amp; Rose Duncan for their support in making Gum Creek available for the SRC camp, held at the start of each school year.  [2 photos.]</w:t>
      </w:r>
    </w:p>
    <w:p>
      <w:pPr>
        <w:pStyle w:val="Normal"/>
        <w:rPr>
          <w:b w:val="false"/>
        </w:rPr>
      </w:pPr>
      <w:r>
        <w:rPr>
          <w:b w:val="false"/>
        </w:rPr>
      </w:r>
    </w:p>
    <w:p>
      <w:pPr>
        <w:pStyle w:val="Normal"/>
        <w:rPr/>
      </w:pPr>
      <w:r>
        <w:rPr/>
        <w:t>Issue 351, 18 March 1998, page 5</w:t>
      </w:r>
    </w:p>
    <w:p>
      <w:pPr>
        <w:pStyle w:val="Normal"/>
        <w:rPr/>
      </w:pPr>
      <w:r>
        <w:rPr/>
      </w:r>
    </w:p>
    <w:p>
      <w:pPr>
        <w:pStyle w:val="Normal"/>
        <w:rPr/>
      </w:pPr>
      <w:r>
        <w:rPr/>
        <w:t>Burra Show Society</w:t>
      </w:r>
    </w:p>
    <w:p>
      <w:pPr>
        <w:pStyle w:val="Normal"/>
        <w:rPr>
          <w:b w:val="false"/>
        </w:rPr>
      </w:pPr>
      <w:r>
        <w:rPr>
          <w:b w:val="false"/>
        </w:rPr>
        <w:t>At the special meeting called to fill the position of Secretary, Lee Cousins stepped forward and offered her services and Len Newcombe offered to be Assistant Secretary.  The Society’s executive is due to ratify the offers next week.</w:t>
      </w:r>
    </w:p>
    <w:p>
      <w:pPr>
        <w:pStyle w:val="Normal"/>
        <w:rPr>
          <w:b w:val="false"/>
        </w:rPr>
      </w:pPr>
      <w:r>
        <w:rPr>
          <w:b w:val="false"/>
        </w:rPr>
      </w:r>
    </w:p>
    <w:p>
      <w:pPr>
        <w:pStyle w:val="Normal"/>
        <w:rPr/>
      </w:pPr>
      <w:r>
        <w:rPr/>
        <w:t>Grace Delaney</w:t>
      </w:r>
      <w:r>
        <w:rPr>
          <w:b w:val="false"/>
        </w:rPr>
        <w:t xml:space="preserve"> of the Old Bakehouse, Burra North, won her first art prize with her painting ‘Forgotten’ at Kapunda recently.</w:t>
      </w:r>
    </w:p>
    <w:p>
      <w:pPr>
        <w:pStyle w:val="Normal"/>
        <w:rPr>
          <w:b w:val="false"/>
        </w:rPr>
      </w:pPr>
      <w:r>
        <w:rPr>
          <w:b w:val="false"/>
        </w:rPr>
      </w:r>
    </w:p>
    <w:p>
      <w:pPr>
        <w:pStyle w:val="Normal"/>
        <w:rPr/>
      </w:pPr>
      <w:r>
        <w:rPr/>
        <w:t xml:space="preserve">The Savings Bank of SA – </w:t>
      </w:r>
      <w:r>
        <w:rPr>
          <w:b w:val="false"/>
        </w:rPr>
        <w:t>the predecessor of BankSA, opened for business on 11 March 1848 in Adelaide.  The 150</w:t>
      </w:r>
      <w:r>
        <w:rPr>
          <w:b w:val="false"/>
          <w:vertAlign w:val="superscript"/>
        </w:rPr>
        <w:t>th</w:t>
      </w:r>
      <w:r>
        <w:rPr>
          <w:b w:val="false"/>
        </w:rPr>
        <w:t xml:space="preserve"> birthday was celebrated in Burra on 11 March with a birthday cake and balloons.</w:t>
      </w:r>
    </w:p>
    <w:p>
      <w:pPr>
        <w:pStyle w:val="Normal"/>
        <w:rPr>
          <w:b w:val="false"/>
        </w:rPr>
      </w:pPr>
      <w:r>
        <w:rPr>
          <w:b w:val="false"/>
        </w:rPr>
      </w:r>
    </w:p>
    <w:p>
      <w:pPr>
        <w:pStyle w:val="Normal"/>
        <w:rPr/>
      </w:pPr>
      <w:r>
        <w:rPr/>
        <w:t>Issue 351, 18 March 1998, pages 6 &amp; 7</w:t>
      </w:r>
    </w:p>
    <w:p>
      <w:pPr>
        <w:pStyle w:val="Normal"/>
        <w:rPr/>
      </w:pPr>
      <w:r>
        <w:rPr/>
      </w:r>
    </w:p>
    <w:p>
      <w:pPr>
        <w:pStyle w:val="Normal"/>
        <w:rPr/>
      </w:pPr>
      <w:r>
        <w:rPr/>
        <w:t>Burra Basketball Grand Finals</w:t>
      </w:r>
    </w:p>
    <w:p>
      <w:pPr>
        <w:pStyle w:val="Normal"/>
        <w:tabs>
          <w:tab w:val="clear" w:pos="720"/>
          <w:tab w:val="left" w:pos="2268" w:leader="none"/>
        </w:tabs>
        <w:rPr>
          <w:b w:val="false"/>
        </w:rPr>
      </w:pPr>
      <w:r>
        <w:rPr>
          <w:b w:val="false"/>
        </w:rPr>
        <w:t>Women’s Division I</w:t>
        <w:tab/>
        <w:t xml:space="preserve">Rebels 29 defeated Red Devils 25 </w:t>
      </w:r>
    </w:p>
    <w:p>
      <w:pPr>
        <w:pStyle w:val="Normal"/>
        <w:tabs>
          <w:tab w:val="clear" w:pos="720"/>
          <w:tab w:val="left" w:pos="2268" w:leader="none"/>
        </w:tabs>
        <w:rPr>
          <w:b w:val="false"/>
        </w:rPr>
      </w:pPr>
      <w:r>
        <w:rPr>
          <w:b w:val="false"/>
        </w:rPr>
        <w:tab/>
        <w:t>[Wrongly identified in the text, but correct for photo.]</w:t>
        <w:tab/>
      </w:r>
    </w:p>
    <w:p>
      <w:pPr>
        <w:pStyle w:val="Normal"/>
        <w:tabs>
          <w:tab w:val="clear" w:pos="720"/>
          <w:tab w:val="left" w:pos="2268" w:leader="none"/>
        </w:tabs>
        <w:rPr>
          <w:b w:val="false"/>
        </w:rPr>
      </w:pPr>
      <w:r>
        <w:rPr>
          <w:b w:val="false"/>
        </w:rPr>
        <w:t>Women’s Division II</w:t>
        <w:tab/>
        <w:t>Phantoms 22 defeated Heart Starters 18</w:t>
      </w:r>
    </w:p>
    <w:p>
      <w:pPr>
        <w:pStyle w:val="Normal"/>
        <w:tabs>
          <w:tab w:val="clear" w:pos="720"/>
          <w:tab w:val="left" w:pos="2268" w:leader="none"/>
        </w:tabs>
        <w:rPr>
          <w:b w:val="false"/>
        </w:rPr>
      </w:pPr>
      <w:r>
        <w:rPr>
          <w:b w:val="false"/>
        </w:rPr>
        <w:t>Men’s</w:t>
        <w:tab/>
        <w:t>Pacers 29 defeated Dream Team 28</w:t>
      </w:r>
    </w:p>
    <w:p>
      <w:pPr>
        <w:pStyle w:val="Normal"/>
        <w:tabs>
          <w:tab w:val="clear" w:pos="720"/>
          <w:tab w:val="left" w:pos="2268" w:leader="none"/>
        </w:tabs>
        <w:rPr>
          <w:b w:val="false"/>
        </w:rPr>
      </w:pPr>
      <w:r>
        <w:rPr>
          <w:b w:val="false"/>
        </w:rPr>
        <w:t>Juniors</w:t>
        <w:tab/>
        <w:t>Suns 44 defeated Warriors 40</w:t>
      </w:r>
    </w:p>
    <w:p>
      <w:pPr>
        <w:pStyle w:val="Normal"/>
        <w:tabs>
          <w:tab w:val="clear" w:pos="720"/>
          <w:tab w:val="left" w:pos="2268" w:leader="none"/>
        </w:tabs>
        <w:rPr>
          <w:b w:val="false"/>
        </w:rPr>
      </w:pPr>
      <w:r>
        <w:rPr>
          <w:b w:val="false"/>
        </w:rPr>
        <w:t>Sub Juniors</w:t>
        <w:tab/>
        <w:t>Warriors 28 defeated Rockets 22</w:t>
      </w:r>
    </w:p>
    <w:p>
      <w:pPr>
        <w:pStyle w:val="Normal"/>
        <w:tabs>
          <w:tab w:val="clear" w:pos="720"/>
          <w:tab w:val="left" w:pos="2268" w:leader="none"/>
        </w:tabs>
        <w:rPr>
          <w:b w:val="false"/>
        </w:rPr>
      </w:pPr>
      <w:r>
        <w:rPr>
          <w:b w:val="false"/>
        </w:rPr>
        <w:t>[Photos of the five winning teams.]</w:t>
      </w:r>
    </w:p>
    <w:p>
      <w:pPr>
        <w:pStyle w:val="Normal"/>
        <w:tabs>
          <w:tab w:val="clear" w:pos="720"/>
          <w:tab w:val="left" w:pos="2268" w:leader="none"/>
        </w:tabs>
        <w:rPr>
          <w:b w:val="false"/>
        </w:rPr>
      </w:pPr>
      <w:r>
        <w:rPr>
          <w:b w:val="false"/>
        </w:rPr>
      </w:r>
    </w:p>
    <w:p>
      <w:pPr>
        <w:pStyle w:val="Normal"/>
        <w:tabs>
          <w:tab w:val="clear" w:pos="720"/>
          <w:tab w:val="left" w:pos="2268" w:leader="none"/>
        </w:tabs>
        <w:rPr>
          <w:b w:val="false"/>
        </w:rPr>
      </w:pPr>
      <w:r>
        <w:rPr>
          <w:b w:val="false"/>
        </w:rPr>
        <w:t>Basketball Club Best &amp; Fairest Awards 1998</w:t>
      </w:r>
    </w:p>
    <w:p>
      <w:pPr>
        <w:pStyle w:val="Normal"/>
        <w:tabs>
          <w:tab w:val="clear" w:pos="720"/>
          <w:tab w:val="left" w:pos="2268" w:leader="none"/>
        </w:tabs>
        <w:rPr>
          <w:b w:val="false"/>
        </w:rPr>
      </w:pPr>
      <w:r>
        <w:rPr>
          <w:b w:val="false"/>
        </w:rPr>
        <w:t>Women’s</w:t>
        <w:tab/>
        <w:t>Sally Richardson (Red Devils)</w:t>
      </w:r>
    </w:p>
    <w:p>
      <w:pPr>
        <w:pStyle w:val="Normal"/>
        <w:tabs>
          <w:tab w:val="clear" w:pos="720"/>
          <w:tab w:val="left" w:pos="2268" w:leader="none"/>
        </w:tabs>
        <w:rPr>
          <w:b w:val="false"/>
        </w:rPr>
      </w:pPr>
      <w:r>
        <w:rPr>
          <w:b w:val="false"/>
        </w:rPr>
        <w:t>Men’s</w:t>
        <w:tab/>
        <w:t>Robbie Gill (Pacers)</w:t>
      </w:r>
    </w:p>
    <w:p>
      <w:pPr>
        <w:pStyle w:val="Normal"/>
        <w:tabs>
          <w:tab w:val="clear" w:pos="720"/>
          <w:tab w:val="left" w:pos="2268" w:leader="none"/>
        </w:tabs>
        <w:rPr>
          <w:b w:val="false"/>
        </w:rPr>
      </w:pPr>
      <w:r>
        <w:rPr>
          <w:b w:val="false"/>
        </w:rPr>
        <w:t>Juniors’</w:t>
        <w:tab/>
        <w:t>Adam Willis</w:t>
      </w:r>
    </w:p>
    <w:p>
      <w:pPr>
        <w:pStyle w:val="Normal"/>
        <w:tabs>
          <w:tab w:val="clear" w:pos="720"/>
          <w:tab w:val="left" w:pos="2268" w:leader="none"/>
        </w:tabs>
        <w:rPr>
          <w:b w:val="false"/>
        </w:rPr>
      </w:pPr>
      <w:r>
        <w:rPr>
          <w:b w:val="false"/>
        </w:rPr>
      </w:r>
    </w:p>
    <w:p>
      <w:pPr>
        <w:pStyle w:val="Normal"/>
        <w:rPr/>
      </w:pPr>
      <w:r>
        <w:rPr/>
        <w:t>Issue 352, 25 March 1998, page 1</w:t>
      </w:r>
    </w:p>
    <w:p>
      <w:pPr>
        <w:pStyle w:val="Normal"/>
        <w:rPr/>
      </w:pPr>
      <w:r>
        <w:rPr/>
      </w:r>
    </w:p>
    <w:p>
      <w:pPr>
        <w:pStyle w:val="Normal"/>
        <w:rPr/>
      </w:pPr>
      <w:r>
        <w:rPr/>
        <w:t xml:space="preserve">First Aid.  </w:t>
      </w:r>
      <w:r>
        <w:rPr>
          <w:b w:val="false"/>
        </w:rPr>
        <w:t>Approximately 15 tour guides and museum attendants are currently studying for their first aid certificates at Burra’s Ambulance Centre.</w:t>
      </w:r>
    </w:p>
    <w:p>
      <w:pPr>
        <w:pStyle w:val="Normal"/>
        <w:rPr>
          <w:b w:val="false"/>
        </w:rPr>
      </w:pPr>
      <w:r>
        <w:rPr>
          <w:b w:val="false"/>
        </w:rPr>
      </w:r>
    </w:p>
    <w:p>
      <w:pPr>
        <w:pStyle w:val="Normal"/>
        <w:rPr/>
      </w:pPr>
      <w:r>
        <w:rPr/>
        <w:t xml:space="preserve">Telstra.  </w:t>
      </w:r>
      <w:r>
        <w:rPr>
          <w:b w:val="false"/>
        </w:rPr>
        <w:t>Neil Gale, Operations Manager of Telstra Mobile Net in Adelaide, has confirmed that two mobile phone towers have been approved for erection in Hallett and Eudunda, with a tower for the Burra area to be approved next month.  This network will improve service of mobile phones in the area, though there could still be dead spots in hilly terrain.</w:t>
      </w:r>
    </w:p>
    <w:p>
      <w:pPr>
        <w:pStyle w:val="Normal"/>
        <w:rPr>
          <w:b w:val="false"/>
        </w:rPr>
      </w:pPr>
      <w:r>
        <w:rPr>
          <w:b w:val="false"/>
        </w:rPr>
      </w:r>
    </w:p>
    <w:p>
      <w:pPr>
        <w:pStyle w:val="Normal"/>
        <w:rPr/>
      </w:pPr>
      <w:r>
        <w:rPr/>
        <w:t xml:space="preserve">Burra Golf Club.  </w:t>
      </w:r>
      <w:r>
        <w:rPr>
          <w:b w:val="false"/>
        </w:rPr>
        <w:t>Work on the western side of the Burra Golf Course is progressing with thousands of tonnes of soil already moved.  A large holding dam is being built to hold water from a creek running through the course.  It will be both a beautification feature and a source of water for irrigation.  The whole of the western side of the course will be closed while re-development goes on and as soon as the 1998 season is over, work will begin on the eastern side.</w:t>
      </w:r>
    </w:p>
    <w:p>
      <w:pPr>
        <w:pStyle w:val="Normal"/>
        <w:rPr>
          <w:b w:val="false"/>
        </w:rPr>
      </w:pPr>
      <w:r>
        <w:rPr>
          <w:b w:val="false"/>
        </w:rPr>
      </w:r>
    </w:p>
    <w:p>
      <w:pPr>
        <w:pStyle w:val="Normal"/>
        <w:rPr/>
      </w:pPr>
      <w:r>
        <w:rPr/>
        <w:t>Issue 352, 25 March 1998, page 2</w:t>
      </w:r>
    </w:p>
    <w:p>
      <w:pPr>
        <w:pStyle w:val="Normal"/>
        <w:rPr/>
      </w:pPr>
      <w:r>
        <w:rPr/>
      </w:r>
    </w:p>
    <w:p>
      <w:pPr>
        <w:pStyle w:val="Normal"/>
        <w:rPr/>
      </w:pPr>
      <w:r>
        <w:rPr/>
        <w:t>The Twilight Jazz Affair</w:t>
      </w:r>
      <w:r>
        <w:rPr>
          <w:b w:val="false"/>
        </w:rPr>
        <w:t xml:space="preserve"> will come to ‘Petherton House’, Hallett on Saturday 28 March.  From 4 p.m. E-Type Jazz, the Eddy White All Stars and Gumbo Ya Ya will perform for the evening.  The event is organised by the Sir Hubert Wilkins Memorial Trust to aid the program to restore his birthplace.</w:t>
      </w:r>
    </w:p>
    <w:p>
      <w:pPr>
        <w:pStyle w:val="Normal"/>
        <w:rPr>
          <w:b w:val="false"/>
        </w:rPr>
      </w:pPr>
      <w:r>
        <w:rPr>
          <w:b w:val="false"/>
        </w:rPr>
      </w:r>
    </w:p>
    <w:p>
      <w:pPr>
        <w:pStyle w:val="Normal"/>
        <w:rPr/>
      </w:pPr>
      <w:r>
        <w:rPr/>
        <w:t>Issue 352, 25 March 1998, page 3</w:t>
      </w:r>
    </w:p>
    <w:p>
      <w:pPr>
        <w:pStyle w:val="Normal"/>
        <w:rPr/>
      </w:pPr>
      <w:r>
        <w:rPr/>
      </w:r>
    </w:p>
    <w:p>
      <w:pPr>
        <w:pStyle w:val="Normal"/>
        <w:rPr/>
      </w:pPr>
      <w:r>
        <w:rPr/>
        <w:t xml:space="preserve">The Drinking Fountain.  </w:t>
      </w:r>
      <w:r>
        <w:rPr>
          <w:b w:val="false"/>
        </w:rPr>
        <w:t>Shirley Thamm has uncovered some interesting facts concerning the fountain.  The fountain was erected in 1888 as part of Queen Victoria’s Jubilee celebrations.  It commemorates a trip of district children to Adelaide by train to visit the Jubilee Exhibition.  455 children were joined by 175 teachers and other adults, leaving Burra at 6 a.m. after assembling at 5.30 a.m. in Market Square.  They picked up 43 more passengers at Farrell Flat.  They returned the same day.</w:t>
      </w:r>
    </w:p>
    <w:p>
      <w:pPr>
        <w:pStyle w:val="Normal"/>
        <w:rPr>
          <w:b w:val="false"/>
        </w:rPr>
      </w:pPr>
      <w:r>
        <w:rPr>
          <w:b w:val="false"/>
        </w:rPr>
      </w:r>
    </w:p>
    <w:p>
      <w:pPr>
        <w:pStyle w:val="Normal"/>
        <w:rPr/>
      </w:pPr>
      <w:r>
        <w:rPr/>
        <w:t>Mid North Bible Christian Church</w:t>
      </w:r>
      <w:r>
        <w:rPr>
          <w:b w:val="false"/>
        </w:rPr>
        <w:t xml:space="preserve"> has arranged for Dr Colin &amp; Mrs Mary Peckham to speak in Burra at the BCS staffroom on Tuesday 21 March at 7.45 p.m. and also at a special ladies’ night at 5 East St on 7 April at 1.30 p.m.  Both are powerful international speakers.  Dr Peckham is Principal of the Faith Mission Bible College in Edinburgh, Scotland and Mrs Peckham is from the Isle of Lewis in Scotland, with incredible testimony of the 1949-53 revival there.</w:t>
      </w:r>
    </w:p>
    <w:p>
      <w:pPr>
        <w:pStyle w:val="Normal"/>
        <w:rPr>
          <w:b w:val="false"/>
        </w:rPr>
      </w:pPr>
      <w:r>
        <w:rPr>
          <w:b w:val="false"/>
        </w:rPr>
      </w:r>
    </w:p>
    <w:p>
      <w:pPr>
        <w:pStyle w:val="Normal"/>
        <w:rPr/>
      </w:pPr>
      <w:r>
        <w:rPr/>
        <w:t>Issue 352, 25 March 1998, page 4</w:t>
      </w:r>
    </w:p>
    <w:p>
      <w:pPr>
        <w:pStyle w:val="Normal"/>
        <w:rPr/>
      </w:pPr>
      <w:r>
        <w:rPr/>
      </w:r>
    </w:p>
    <w:p>
      <w:pPr>
        <w:pStyle w:val="Normal"/>
        <w:rPr>
          <w:b w:val="false"/>
        </w:rPr>
      </w:pPr>
      <w:r>
        <w:rPr/>
        <w:t xml:space="preserve">Advt.  </w:t>
      </w:r>
      <w:r>
        <w:rPr>
          <w:b w:val="false"/>
        </w:rPr>
        <w:t>Humphrey Bear live in concert at Burra Town Hall, 11 a.m., Tuesday 31 March.</w:t>
      </w:r>
    </w:p>
    <w:p>
      <w:pPr>
        <w:pStyle w:val="Normal"/>
        <w:rPr>
          <w:b w:val="false"/>
        </w:rPr>
      </w:pPr>
      <w:r>
        <w:rPr>
          <w:b w:val="false"/>
        </w:rPr>
      </w:r>
    </w:p>
    <w:p>
      <w:pPr>
        <w:pStyle w:val="Normal"/>
        <w:rPr/>
      </w:pPr>
      <w:r>
        <w:rPr/>
        <w:t>Issue 352, 25 March 1998, page 7</w:t>
      </w:r>
    </w:p>
    <w:p>
      <w:pPr>
        <w:pStyle w:val="Normal"/>
        <w:rPr/>
      </w:pPr>
      <w:r>
        <w:rPr/>
      </w:r>
    </w:p>
    <w:p>
      <w:pPr>
        <w:pStyle w:val="Normal"/>
        <w:rPr>
          <w:b w:val="false"/>
        </w:rPr>
      </w:pPr>
      <w:r>
        <w:rPr/>
        <w:t>The Last Miss Northern Showgirl</w:t>
      </w:r>
      <w:r>
        <w:rPr>
          <w:b w:val="false"/>
        </w:rPr>
        <w:t xml:space="preserve"> will be chosen on Saturday 28 March and the new award for Young Rural Ambassadors will be launched.  The Saddleworth Agricultural Society is host to the occasion.  There are five Young Rural Ambassadors and six Showgirls.</w:t>
      </w:r>
    </w:p>
    <w:p>
      <w:pPr>
        <w:pStyle w:val="Normal"/>
        <w:rPr>
          <w:b w:val="false"/>
        </w:rPr>
      </w:pPr>
      <w:r>
        <w:rPr>
          <w:b w:val="false"/>
        </w:rPr>
      </w:r>
    </w:p>
    <w:p>
      <w:pPr>
        <w:pStyle w:val="Normal"/>
        <w:rPr/>
      </w:pPr>
      <w:r>
        <w:rPr/>
        <w:t>Ian McLachlan AO MP, Minister for Defence,</w:t>
      </w:r>
      <w:r>
        <w:rPr>
          <w:b w:val="false"/>
        </w:rPr>
        <w:t xml:space="preserve"> will be guest speaker at the Rump and Red evening hosted by the Burra &amp; District Liberal Party, at Redruth Gaol on 4 April.</w:t>
      </w:r>
    </w:p>
    <w:p>
      <w:pPr>
        <w:pStyle w:val="Normal"/>
        <w:rPr>
          <w:b w:val="false"/>
        </w:rPr>
      </w:pPr>
      <w:r>
        <w:rPr>
          <w:b w:val="false"/>
        </w:rPr>
      </w:r>
    </w:p>
    <w:p>
      <w:pPr>
        <w:pStyle w:val="Normal"/>
        <w:rPr/>
      </w:pPr>
      <w:r>
        <w:rPr/>
        <w:t xml:space="preserve">CFS.  </w:t>
      </w:r>
      <w:r>
        <w:rPr>
          <w:b w:val="false"/>
        </w:rPr>
        <w:t>Two Burra units and units from Booborowie, Baldina and Farrell Flat, held combined exercises on 15 March, with support from Burra Police, SES and Burra Ambulance.  Ten different exercises were covered.</w:t>
      </w:r>
    </w:p>
    <w:p>
      <w:pPr>
        <w:pStyle w:val="Normal"/>
        <w:rPr>
          <w:b w:val="false"/>
        </w:rPr>
      </w:pPr>
      <w:r>
        <w:rPr>
          <w:b w:val="false"/>
        </w:rPr>
      </w:r>
    </w:p>
    <w:p>
      <w:pPr>
        <w:pStyle w:val="Normal"/>
        <w:rPr/>
      </w:pPr>
      <w:r>
        <w:rPr/>
        <w:t>Issue 352, 25 March 1998, page 8</w:t>
      </w:r>
    </w:p>
    <w:p>
      <w:pPr>
        <w:pStyle w:val="Normal"/>
        <w:rPr/>
      </w:pPr>
      <w:r>
        <w:rPr/>
      </w:r>
    </w:p>
    <w:p>
      <w:pPr>
        <w:pStyle w:val="Normal"/>
        <w:rPr/>
      </w:pPr>
      <w:r>
        <w:rPr/>
        <w:t xml:space="preserve">Bowls.  </w:t>
      </w:r>
      <w:r>
        <w:rPr>
          <w:b w:val="false"/>
        </w:rPr>
        <w:t>At the NEWBA Championships at Spalding on 16 March, Dawn Broderick and Estelle Nicholls won the Championship Pairs.  Joyce Lloyd, Dulcie Clark and Joylene Kelly were runners-up in the triples.</w:t>
      </w:r>
    </w:p>
    <w:p>
      <w:pPr>
        <w:pStyle w:val="Normal"/>
        <w:rPr>
          <w:b w:val="false"/>
        </w:rPr>
      </w:pPr>
      <w:r>
        <w:rPr>
          <w:b w:val="false"/>
        </w:rPr>
      </w:r>
    </w:p>
    <w:p>
      <w:pPr>
        <w:pStyle w:val="Normal"/>
        <w:rPr/>
      </w:pPr>
      <w:r>
        <w:rPr/>
        <w:t>Issue 353, 1 April 1998, pages 1, 6 &amp; 7</w:t>
      </w:r>
    </w:p>
    <w:p>
      <w:pPr>
        <w:pStyle w:val="Normal"/>
        <w:rPr/>
      </w:pPr>
      <w:r>
        <w:rPr/>
      </w:r>
    </w:p>
    <w:p>
      <w:pPr>
        <w:pStyle w:val="Normal"/>
        <w:rPr/>
      </w:pPr>
      <w:r>
        <w:rPr/>
        <w:t>The Burra-Morgan Road</w:t>
      </w:r>
    </w:p>
    <w:p>
      <w:pPr>
        <w:pStyle w:val="Normal"/>
        <w:rPr>
          <w:b w:val="false"/>
        </w:rPr>
      </w:pPr>
      <w:r>
        <w:rPr>
          <w:b w:val="false"/>
        </w:rPr>
        <w:t>The sealing project for the Burra-Morgan Road was officially opened by the Minister of Transport and Urban Planning, Diana Laidlaw.  Councils had been lobbying for the sealed road for about sixty years.  The Minister unveiled a plaque.</w:t>
      </w:r>
    </w:p>
    <w:p>
      <w:pPr>
        <w:pStyle w:val="Normal"/>
        <w:rPr>
          <w:b w:val="false"/>
        </w:rPr>
      </w:pPr>
      <w:r>
        <w:rPr>
          <w:b w:val="false"/>
        </w:rPr>
        <w:t>The Road building and sealing was undertaken by L.R.M. Constructions and overseen by Luigi Rossi of the Department of Road Transport.  At one point the road was closed for seven months to speed up the process.  The dry winter in 1997 may not have pleased farmers, but helped to bring the project in early and under budget.  Already traffic on the road has increased.  Burra traders are commenting on the number of buses using it as well as truckers, holidaymakers and boating enthusiasts.  It is part of the shortest east-west route across Australia.  The opening was also marked by a Bicycle Blitz.  Eighty breakfasts were served on the banks of the Burra Creek at Burra before Graham Gunn flagged off the first two riders – Brian Thamm and Ivan Venning (Member for Schubert) at 8.30 a.m.  In all 137 riders participated.  The ride went to ‘The Gums’ for the official opening of the road by the Minister, Hon. Diana Laidlaw and then continued on to Morgan, where prizes were presented.  The first solo finisher was Kathy Bruce, the first senior team was Peterborough Football Club and the first junior team was Goyder Student Boarding Hostel.  Some fundraising during the ride meant that $569 will be split between Burra and Morgan ambulance Units.</w:t>
      </w:r>
    </w:p>
    <w:p>
      <w:pPr>
        <w:pStyle w:val="Normal"/>
        <w:rPr/>
      </w:pPr>
      <w:r>
        <w:rPr>
          <w:b w:val="false"/>
        </w:rPr>
        <w:t xml:space="preserve">[6 photos and a reprint of an article on a proposal to seal the road from </w:t>
      </w:r>
      <w:r>
        <w:rPr>
          <w:b w:val="false"/>
          <w:i/>
        </w:rPr>
        <w:t>The Burra Record</w:t>
      </w:r>
      <w:r>
        <w:rPr>
          <w:b w:val="false"/>
        </w:rPr>
        <w:t xml:space="preserve"> of 8 January 1946.]</w:t>
      </w:r>
    </w:p>
    <w:p>
      <w:pPr>
        <w:pStyle w:val="Normal"/>
        <w:rPr>
          <w:b w:val="false"/>
        </w:rPr>
      </w:pPr>
      <w:r>
        <w:rPr>
          <w:b w:val="false"/>
        </w:rPr>
      </w:r>
    </w:p>
    <w:p>
      <w:pPr>
        <w:pStyle w:val="Normal"/>
        <w:rPr/>
      </w:pPr>
      <w:r>
        <w:rPr/>
        <w:t>Issue 353, 1 April 1998, page 2</w:t>
      </w:r>
    </w:p>
    <w:p>
      <w:pPr>
        <w:pStyle w:val="Normal"/>
        <w:rPr/>
      </w:pPr>
      <w:r>
        <w:rPr/>
      </w:r>
    </w:p>
    <w:p>
      <w:pPr>
        <w:pStyle w:val="Normal"/>
        <w:rPr/>
      </w:pPr>
      <w:r>
        <w:rPr/>
        <w:t>The Twilight Jazz Affair</w:t>
      </w:r>
      <w:r>
        <w:rPr>
          <w:b w:val="false"/>
        </w:rPr>
        <w:t xml:space="preserve"> at Petherton was a resounding success.  Some 350 people attended and listened to music by E-Type Jazz, Eddy White All Stars and Gumbo Ya Ya.  Misty rain for about 30 minutes did not dampen the spirits of the revellers.  [2 photos.]</w:t>
      </w:r>
    </w:p>
    <w:p>
      <w:pPr>
        <w:pStyle w:val="Normal"/>
        <w:rPr>
          <w:b w:val="false"/>
        </w:rPr>
      </w:pPr>
      <w:r>
        <w:rPr>
          <w:b w:val="false"/>
        </w:rPr>
      </w:r>
    </w:p>
    <w:p>
      <w:pPr>
        <w:pStyle w:val="Normal"/>
        <w:rPr/>
      </w:pPr>
      <w:r>
        <w:rPr/>
        <w:t xml:space="preserve">Letter.  </w:t>
      </w:r>
      <w:r>
        <w:rPr>
          <w:b w:val="false"/>
        </w:rPr>
        <w:t>Ron &amp; Jan Bering of Moonta write in praise of the Twilight Jazz Affair and hope for a repeat.</w:t>
      </w:r>
    </w:p>
    <w:p>
      <w:pPr>
        <w:pStyle w:val="Normal"/>
        <w:rPr>
          <w:b w:val="false"/>
        </w:rPr>
      </w:pPr>
      <w:r>
        <w:rPr>
          <w:b w:val="false"/>
        </w:rPr>
      </w:r>
    </w:p>
    <w:p>
      <w:pPr>
        <w:pStyle w:val="Normal"/>
        <w:rPr/>
      </w:pPr>
      <w:r>
        <w:rPr/>
        <w:t xml:space="preserve">Letter.  </w:t>
      </w:r>
      <w:r>
        <w:rPr>
          <w:b w:val="false"/>
        </w:rPr>
        <w:t>Kevin D. Fahey, Principal of BCS, writes urging dog owners not to use the school oval to exercise their dogs, as it poses a health hazard for the school community.</w:t>
      </w:r>
    </w:p>
    <w:p>
      <w:pPr>
        <w:pStyle w:val="Normal"/>
        <w:rPr>
          <w:b w:val="false"/>
        </w:rPr>
      </w:pPr>
      <w:r>
        <w:rPr>
          <w:b w:val="false"/>
        </w:rPr>
      </w:r>
    </w:p>
    <w:p>
      <w:pPr>
        <w:pStyle w:val="Normal"/>
        <w:rPr/>
      </w:pPr>
      <w:r>
        <w:rPr/>
        <w:t>Burra Picnic Race Club</w:t>
      </w:r>
      <w:r>
        <w:rPr>
          <w:b w:val="false"/>
        </w:rPr>
        <w:t xml:space="preserve"> will hold its Annual Races on 4 April at Thistlebeds.  The Royal Exchange Cup has a prize of $1,000.  New amenities this year are a shower block, new holding yards, a Members’ Bar and a fresh coat of paint.</w:t>
      </w:r>
    </w:p>
    <w:p>
      <w:pPr>
        <w:pStyle w:val="Normal"/>
        <w:rPr>
          <w:b w:val="false"/>
        </w:rPr>
      </w:pPr>
      <w:r>
        <w:rPr>
          <w:b w:val="false"/>
        </w:rPr>
      </w:r>
    </w:p>
    <w:p>
      <w:pPr>
        <w:pStyle w:val="Normal"/>
        <w:rPr/>
      </w:pPr>
      <w:r>
        <w:rPr/>
        <w:t xml:space="preserve">Advt.  </w:t>
      </w:r>
      <w:r>
        <w:rPr>
          <w:b w:val="false"/>
        </w:rPr>
        <w:t>Private sale: 1 Mt Pleasant Road: $142,500.</w:t>
      </w:r>
    </w:p>
    <w:p>
      <w:pPr>
        <w:pStyle w:val="Normal"/>
        <w:rPr>
          <w:b w:val="false"/>
        </w:rPr>
      </w:pPr>
      <w:r>
        <w:rPr>
          <w:b w:val="false"/>
        </w:rPr>
      </w:r>
    </w:p>
    <w:p>
      <w:pPr>
        <w:pStyle w:val="Normal"/>
        <w:rPr/>
      </w:pPr>
      <w:r>
        <w:rPr/>
        <w:t>Issue 353, 1 April 1998, page 3</w:t>
      </w:r>
    </w:p>
    <w:p>
      <w:pPr>
        <w:pStyle w:val="Normal"/>
        <w:rPr/>
      </w:pPr>
      <w:r>
        <w:rPr/>
      </w:r>
    </w:p>
    <w:p>
      <w:pPr>
        <w:pStyle w:val="Normal"/>
        <w:rPr/>
      </w:pPr>
      <w:r>
        <w:rPr/>
        <w:t xml:space="preserve">Employment.  </w:t>
      </w:r>
      <w:r>
        <w:rPr>
          <w:b w:val="false"/>
        </w:rPr>
        <w:t>In the last 6 to 12 months full-time permanent employment found by young people in Burra has included:</w:t>
      </w:r>
    </w:p>
    <w:p>
      <w:pPr>
        <w:pStyle w:val="Normal"/>
        <w:tabs>
          <w:tab w:val="clear" w:pos="720"/>
          <w:tab w:val="left" w:pos="2127" w:leader="none"/>
        </w:tabs>
        <w:rPr>
          <w:b w:val="false"/>
        </w:rPr>
      </w:pPr>
      <w:r>
        <w:rPr>
          <w:b w:val="false"/>
        </w:rPr>
        <w:t>Katie Berryman</w:t>
        <w:tab/>
        <w:t>Burra Visitor Centre</w:t>
      </w:r>
    </w:p>
    <w:p>
      <w:pPr>
        <w:pStyle w:val="Normal"/>
        <w:tabs>
          <w:tab w:val="clear" w:pos="720"/>
          <w:tab w:val="left" w:pos="2127" w:leader="none"/>
        </w:tabs>
        <w:rPr>
          <w:b w:val="false"/>
        </w:rPr>
      </w:pPr>
      <w:r>
        <w:rPr>
          <w:b w:val="false"/>
        </w:rPr>
        <w:t>Greg Hooper</w:t>
        <w:tab/>
        <w:t>Regional Council of Goyder</w:t>
      </w:r>
    </w:p>
    <w:p>
      <w:pPr>
        <w:pStyle w:val="Normal"/>
        <w:tabs>
          <w:tab w:val="clear" w:pos="720"/>
          <w:tab w:val="left" w:pos="2127" w:leader="none"/>
        </w:tabs>
        <w:rPr>
          <w:b w:val="false"/>
        </w:rPr>
      </w:pPr>
      <w:r>
        <w:rPr>
          <w:b w:val="false"/>
        </w:rPr>
        <w:t>Sally Horne</w:t>
        <w:tab/>
        <w:t>Burra Stationers</w:t>
      </w:r>
    </w:p>
    <w:p>
      <w:pPr>
        <w:pStyle w:val="Normal"/>
        <w:tabs>
          <w:tab w:val="clear" w:pos="720"/>
          <w:tab w:val="left" w:pos="2127" w:leader="none"/>
        </w:tabs>
        <w:rPr>
          <w:b w:val="false"/>
        </w:rPr>
      </w:pPr>
      <w:r>
        <w:rPr>
          <w:b w:val="false"/>
        </w:rPr>
        <w:t>Craig Berryman</w:t>
        <w:tab/>
        <w:t>Michael Gill, Builder</w:t>
      </w:r>
    </w:p>
    <w:p>
      <w:pPr>
        <w:pStyle w:val="Normal"/>
        <w:tabs>
          <w:tab w:val="clear" w:pos="720"/>
          <w:tab w:val="left" w:pos="2127" w:leader="none"/>
        </w:tabs>
        <w:rPr>
          <w:b w:val="false"/>
        </w:rPr>
      </w:pPr>
      <w:r>
        <w:rPr>
          <w:b w:val="false"/>
        </w:rPr>
        <w:t>Andy Munro</w:t>
        <w:tab/>
        <w:t>Décor Made Easy</w:t>
      </w:r>
    </w:p>
    <w:p>
      <w:pPr>
        <w:pStyle w:val="Normal"/>
        <w:tabs>
          <w:tab w:val="clear" w:pos="720"/>
          <w:tab w:val="left" w:pos="2127" w:leader="none"/>
        </w:tabs>
        <w:rPr>
          <w:b w:val="false"/>
        </w:rPr>
      </w:pPr>
      <w:r>
        <w:rPr>
          <w:b w:val="false"/>
        </w:rPr>
        <w:t>Tania Degenhardt</w:t>
        <w:tab/>
        <w:t>Clode’s Pty Ltd</w:t>
      </w:r>
    </w:p>
    <w:p>
      <w:pPr>
        <w:pStyle w:val="Normal"/>
        <w:tabs>
          <w:tab w:val="clear" w:pos="720"/>
          <w:tab w:val="left" w:pos="2127" w:leader="none"/>
        </w:tabs>
        <w:rPr>
          <w:b w:val="false"/>
        </w:rPr>
      </w:pPr>
      <w:r>
        <w:rPr>
          <w:b w:val="false"/>
        </w:rPr>
        <w:t>Celia Kurtzer</w:t>
        <w:tab/>
        <w:t>Burra Community Print</w:t>
      </w:r>
    </w:p>
    <w:p>
      <w:pPr>
        <w:pStyle w:val="Normal"/>
        <w:tabs>
          <w:tab w:val="clear" w:pos="720"/>
          <w:tab w:val="left" w:pos="2127" w:leader="none"/>
        </w:tabs>
        <w:rPr>
          <w:b w:val="false"/>
        </w:rPr>
      </w:pPr>
      <w:r>
        <w:rPr>
          <w:b w:val="false"/>
        </w:rPr>
      </w:r>
    </w:p>
    <w:p>
      <w:pPr>
        <w:pStyle w:val="Normal"/>
        <w:tabs>
          <w:tab w:val="clear" w:pos="720"/>
          <w:tab w:val="left" w:pos="2127" w:leader="none"/>
        </w:tabs>
        <w:rPr/>
      </w:pPr>
      <w:r>
        <w:rPr/>
        <w:t xml:space="preserve">St Patrick’s Quiz Night </w:t>
      </w:r>
      <w:r>
        <w:rPr>
          <w:b w:val="false"/>
        </w:rPr>
        <w:t>at the Burra Sports Complex raised $1,500.</w:t>
      </w:r>
    </w:p>
    <w:p>
      <w:pPr>
        <w:pStyle w:val="Normal"/>
        <w:tabs>
          <w:tab w:val="clear" w:pos="720"/>
          <w:tab w:val="left" w:pos="2127" w:leader="none"/>
        </w:tabs>
        <w:rPr>
          <w:b w:val="false"/>
        </w:rPr>
      </w:pPr>
      <w:r>
        <w:rPr>
          <w:b w:val="false"/>
        </w:rPr>
        <w:t>[An advertisement in the issue for 11 March, page 10 suggests that this event aided the Burra-Spalding Catholic Church.]</w:t>
      </w:r>
    </w:p>
    <w:p>
      <w:pPr>
        <w:pStyle w:val="Normal"/>
        <w:tabs>
          <w:tab w:val="clear" w:pos="720"/>
          <w:tab w:val="left" w:pos="2127" w:leader="none"/>
        </w:tabs>
        <w:rPr>
          <w:b w:val="false"/>
        </w:rPr>
      </w:pPr>
      <w:r>
        <w:rPr>
          <w:b w:val="false"/>
        </w:rPr>
      </w:r>
    </w:p>
    <w:p>
      <w:pPr>
        <w:pStyle w:val="Normal"/>
        <w:tabs>
          <w:tab w:val="clear" w:pos="720"/>
          <w:tab w:val="left" w:pos="2127" w:leader="none"/>
        </w:tabs>
        <w:rPr/>
      </w:pPr>
      <w:r>
        <w:rPr/>
        <w:t xml:space="preserve">Advt.  </w:t>
      </w:r>
      <w:r>
        <w:rPr>
          <w:b w:val="false"/>
        </w:rPr>
        <w:t>Burra Regional Art Gallery presents ‘I’m Not a Dentist’, written and performed by Henri Szeps,</w:t>
      </w:r>
    </w:p>
    <w:p>
      <w:pPr>
        <w:pStyle w:val="Normal"/>
        <w:tabs>
          <w:tab w:val="clear" w:pos="720"/>
          <w:tab w:val="left" w:pos="2127" w:leader="none"/>
        </w:tabs>
        <w:rPr/>
      </w:pPr>
      <w:r>
        <w:rPr>
          <w:b w:val="false"/>
        </w:rPr>
        <w:t xml:space="preserve">Star of ABC TV’s </w:t>
      </w:r>
      <w:r>
        <w:rPr>
          <w:b w:val="false"/>
          <w:i/>
        </w:rPr>
        <w:t xml:space="preserve">Mother and Son.  </w:t>
      </w:r>
      <w:r>
        <w:rPr>
          <w:b w:val="false"/>
        </w:rPr>
        <w:t>Burra Town Hall, 8 p.m., Friday 8 May.  Tickets $15.</w:t>
      </w:r>
    </w:p>
    <w:p>
      <w:pPr>
        <w:pStyle w:val="Normal"/>
        <w:tabs>
          <w:tab w:val="clear" w:pos="720"/>
          <w:tab w:val="left" w:pos="2127" w:leader="none"/>
        </w:tabs>
        <w:rPr>
          <w:b w:val="false"/>
        </w:rPr>
      </w:pPr>
      <w:r>
        <w:rPr>
          <w:b w:val="false"/>
        </w:rPr>
      </w:r>
    </w:p>
    <w:p>
      <w:pPr>
        <w:pStyle w:val="Normal"/>
        <w:rPr/>
      </w:pPr>
      <w:r>
        <w:rPr/>
        <w:t>Issue 353, 1 April 1998, page 4</w:t>
      </w:r>
    </w:p>
    <w:p>
      <w:pPr>
        <w:pStyle w:val="Normal"/>
        <w:rPr/>
      </w:pPr>
      <w:r>
        <w:rPr/>
      </w:r>
    </w:p>
    <w:p>
      <w:pPr>
        <w:pStyle w:val="Normal"/>
        <w:rPr/>
      </w:pPr>
      <w:r>
        <w:rPr/>
        <w:t xml:space="preserve">Advertorial </w:t>
      </w:r>
      <w:r>
        <w:rPr>
          <w:b w:val="false"/>
        </w:rPr>
        <w:t xml:space="preserve">spruiking the show ‘I’m Not a Dentist’ by Henri Szeps, saying it is a funny, moving and inspiring autobiographical show from his birth in a WWII refugee camp in Switzerland to his rise to eminence in Australian theatre.  He is best known now for his portrayal of Robert Beare, the favoured son (and dentist) in </w:t>
      </w:r>
      <w:r>
        <w:rPr>
          <w:b w:val="false"/>
          <w:i/>
        </w:rPr>
        <w:t xml:space="preserve">Mother and Son </w:t>
      </w:r>
      <w:r>
        <w:rPr>
          <w:b w:val="false"/>
        </w:rPr>
        <w:t>on ABC TV.</w:t>
      </w:r>
    </w:p>
    <w:p>
      <w:pPr>
        <w:pStyle w:val="Normal"/>
        <w:rPr>
          <w:b w:val="false"/>
        </w:rPr>
      </w:pPr>
      <w:r>
        <w:rPr>
          <w:b w:val="false"/>
        </w:rPr>
      </w:r>
    </w:p>
    <w:p>
      <w:pPr>
        <w:pStyle w:val="Normal"/>
        <w:rPr/>
      </w:pPr>
      <w:r>
        <w:rPr/>
        <w:t>Burra-Morgan Road Opening</w:t>
      </w:r>
    </w:p>
    <w:p>
      <w:pPr>
        <w:pStyle w:val="Normal"/>
        <w:rPr>
          <w:b w:val="false"/>
        </w:rPr>
      </w:pPr>
      <w:r>
        <w:rPr>
          <w:b w:val="false"/>
        </w:rPr>
        <w:t>Those back for the occasion included: Ray Jennison and Jack McMahon, former Chairmen of the Burra Burra DC and their wives and also Tom Perry, a former District Clerk.</w:t>
      </w:r>
    </w:p>
    <w:p>
      <w:pPr>
        <w:pStyle w:val="Normal"/>
        <w:rPr>
          <w:b w:val="false"/>
        </w:rPr>
      </w:pPr>
      <w:r>
        <w:rPr>
          <w:b w:val="false"/>
        </w:rPr>
      </w:r>
    </w:p>
    <w:p>
      <w:pPr>
        <w:pStyle w:val="Normal"/>
        <w:rPr/>
      </w:pPr>
      <w:r>
        <w:rPr/>
        <w:t>Lettie &amp; Bob Disher</w:t>
      </w:r>
      <w:r>
        <w:rPr>
          <w:b w:val="false"/>
        </w:rPr>
        <w:t xml:space="preserve"> have celebrated their Golden Wedding.</w:t>
      </w:r>
    </w:p>
    <w:p>
      <w:pPr>
        <w:pStyle w:val="Normal"/>
        <w:rPr>
          <w:b w:val="false"/>
        </w:rPr>
      </w:pPr>
      <w:r>
        <w:rPr>
          <w:b w:val="false"/>
        </w:rPr>
      </w:r>
    </w:p>
    <w:p>
      <w:pPr>
        <w:pStyle w:val="Normal"/>
        <w:rPr/>
      </w:pPr>
      <w:r>
        <w:rPr/>
        <w:t xml:space="preserve">Obituary.  </w:t>
      </w:r>
      <w:r>
        <w:rPr>
          <w:b w:val="false"/>
        </w:rPr>
        <w:t>Mary Ramm, wife of Colin Ramm, has died after a long illness.</w:t>
      </w:r>
    </w:p>
    <w:p>
      <w:pPr>
        <w:pStyle w:val="Normal"/>
        <w:rPr>
          <w:b w:val="false"/>
        </w:rPr>
      </w:pPr>
      <w:r>
        <w:rPr>
          <w:b w:val="false"/>
        </w:rPr>
      </w:r>
    </w:p>
    <w:p>
      <w:pPr>
        <w:pStyle w:val="Normal"/>
        <w:rPr/>
      </w:pPr>
      <w:r>
        <w:rPr/>
        <w:t xml:space="preserve">Obituary.  </w:t>
      </w:r>
      <w:r>
        <w:rPr>
          <w:b w:val="false"/>
        </w:rPr>
        <w:t>Len Hentschke, husband of Sue Hentschke, died suddenly.</w:t>
      </w:r>
    </w:p>
    <w:p>
      <w:pPr>
        <w:pStyle w:val="Normal"/>
        <w:rPr>
          <w:b w:val="false"/>
        </w:rPr>
      </w:pPr>
      <w:r>
        <w:rPr>
          <w:b w:val="false"/>
        </w:rPr>
        <w:t>Len was involved in many groups, including Senior Citizens, Day Care, and the Creek Bank Gardens and had been a former Councillor for the Robertstown DC.</w:t>
      </w:r>
    </w:p>
    <w:p>
      <w:pPr>
        <w:pStyle w:val="Normal"/>
        <w:rPr>
          <w:b w:val="false"/>
        </w:rPr>
      </w:pPr>
      <w:r>
        <w:rPr>
          <w:b w:val="false"/>
        </w:rPr>
        <w:t>[Leonard Hugo Hentschke born 1 October 1913 at Bright SA; died 20 March 1998.]</w:t>
      </w:r>
    </w:p>
    <w:p>
      <w:pPr>
        <w:pStyle w:val="Normal"/>
        <w:rPr>
          <w:b w:val="false"/>
        </w:rPr>
      </w:pPr>
      <w:r>
        <w:rPr>
          <w:b w:val="false"/>
        </w:rPr>
      </w:r>
    </w:p>
    <w:p>
      <w:pPr>
        <w:pStyle w:val="Normal"/>
        <w:rPr/>
      </w:pPr>
      <w:r>
        <w:rPr/>
        <w:t>The Last Miss Northern Showgirl</w:t>
      </w:r>
      <w:r>
        <w:rPr>
          <w:b w:val="false"/>
        </w:rPr>
        <w:t xml:space="preserve"> is Sally Horne, who works at the Burra Newsagency and in Clare.</w:t>
      </w:r>
    </w:p>
    <w:p>
      <w:pPr>
        <w:pStyle w:val="Normal"/>
        <w:rPr>
          <w:b w:val="false"/>
        </w:rPr>
      </w:pPr>
      <w:r>
        <w:rPr>
          <w:b w:val="false"/>
        </w:rPr>
      </w:r>
    </w:p>
    <w:p>
      <w:pPr>
        <w:pStyle w:val="Normal"/>
        <w:rPr/>
      </w:pPr>
      <w:r>
        <w:rPr/>
        <w:t>Burra Bootscooters</w:t>
      </w:r>
      <w:r>
        <w:rPr>
          <w:b w:val="false"/>
        </w:rPr>
        <w:t xml:space="preserve"> joined two busloads of line dancers for a weekend on 28-29 March at Wentworth and Mildura.</w:t>
      </w:r>
    </w:p>
    <w:p>
      <w:pPr>
        <w:pStyle w:val="Normal"/>
        <w:rPr>
          <w:b w:val="false"/>
        </w:rPr>
      </w:pPr>
      <w:r>
        <w:rPr>
          <w:b w:val="false"/>
        </w:rPr>
      </w:r>
    </w:p>
    <w:p>
      <w:pPr>
        <w:pStyle w:val="Normal"/>
        <w:rPr/>
      </w:pPr>
      <w:r>
        <w:rPr/>
        <w:t>Issue 353, 1 April 1998, page 8</w:t>
      </w:r>
    </w:p>
    <w:p>
      <w:pPr>
        <w:pStyle w:val="Normal"/>
        <w:rPr/>
      </w:pPr>
      <w:r>
        <w:rPr/>
      </w:r>
    </w:p>
    <w:p>
      <w:pPr>
        <w:pStyle w:val="Normal"/>
        <w:rPr/>
      </w:pPr>
      <w:r>
        <w:rPr/>
        <w:t xml:space="preserve">BCS </w:t>
      </w:r>
      <w:r>
        <w:rPr>
          <w:b w:val="false"/>
        </w:rPr>
        <w:t xml:space="preserve">held its sports day on 26 March.  Steele won the House Competition, as it had done for the past four years.  </w:t>
      </w:r>
    </w:p>
    <w:p>
      <w:pPr>
        <w:pStyle w:val="Normal"/>
        <w:rPr>
          <w:b w:val="false"/>
        </w:rPr>
      </w:pPr>
      <w:r>
        <w:rPr>
          <w:b w:val="false"/>
        </w:rPr>
        <w:t>[Results are printed.]</w:t>
      </w:r>
    </w:p>
    <w:p>
      <w:pPr>
        <w:pStyle w:val="Normal"/>
        <w:rPr>
          <w:b w:val="false"/>
        </w:rPr>
      </w:pPr>
      <w:r>
        <w:rPr>
          <w:b w:val="false"/>
        </w:rPr>
      </w:r>
    </w:p>
    <w:p>
      <w:pPr>
        <w:pStyle w:val="Normal"/>
        <w:rPr/>
      </w:pPr>
      <w:r>
        <w:rPr/>
        <w:t>Issue 353, 1 April 1998, page 9</w:t>
      </w:r>
    </w:p>
    <w:p>
      <w:pPr>
        <w:pStyle w:val="Normal"/>
        <w:rPr/>
      </w:pPr>
      <w:r>
        <w:rPr/>
      </w:r>
    </w:p>
    <w:p>
      <w:pPr>
        <w:pStyle w:val="Normal"/>
        <w:rPr/>
      </w:pPr>
      <w:r>
        <w:rPr/>
        <w:t xml:space="preserve">Burra &amp; District Tennis Association.  </w:t>
      </w:r>
      <w:r>
        <w:rPr>
          <w:b w:val="false"/>
        </w:rPr>
        <w:t>Grand Finals</w:t>
      </w:r>
    </w:p>
    <w:p>
      <w:pPr>
        <w:pStyle w:val="Normal"/>
        <w:rPr>
          <w:b w:val="false"/>
        </w:rPr>
      </w:pPr>
      <w:r>
        <w:rPr>
          <w:b w:val="false"/>
        </w:rPr>
        <w:t>A1 Grade</w:t>
        <w:tab/>
        <w:t>Spalding White 12 (104) defeated Torreston 8 (102)</w:t>
      </w:r>
    </w:p>
    <w:p>
      <w:pPr>
        <w:pStyle w:val="Normal"/>
        <w:rPr>
          <w:b w:val="false"/>
        </w:rPr>
      </w:pPr>
      <w:r>
        <w:rPr>
          <w:b w:val="false"/>
        </w:rPr>
        <w:t>A2 Grade</w:t>
        <w:tab/>
        <w:t>Copperhouse 13 (illegible) defeated Aberdeen 7 (83)</w:t>
      </w:r>
    </w:p>
    <w:p>
      <w:pPr>
        <w:pStyle w:val="Normal"/>
        <w:rPr>
          <w:b w:val="false"/>
        </w:rPr>
      </w:pPr>
      <w:r>
        <w:rPr>
          <w:b w:val="false"/>
        </w:rPr>
        <w:t>B Grade</w:t>
        <w:tab/>
        <w:tab/>
        <w:t>Booborowie 12 (104) defeated Kooringa 8 (83)</w:t>
      </w:r>
    </w:p>
    <w:p>
      <w:pPr>
        <w:pStyle w:val="Normal"/>
        <w:rPr>
          <w:b w:val="false"/>
        </w:rPr>
      </w:pPr>
      <w:r>
        <w:rPr>
          <w:b w:val="false"/>
        </w:rPr>
        <w:t>Juniors</w:t>
        <w:tab/>
        <w:tab/>
        <w:t>Kookaburra 9 (62) defeated Spalding White 3 (29)</w:t>
      </w:r>
    </w:p>
    <w:p>
      <w:pPr>
        <w:pStyle w:val="Normal"/>
        <w:rPr>
          <w:b w:val="false"/>
        </w:rPr>
      </w:pPr>
      <w:r>
        <w:rPr>
          <w:b w:val="false"/>
        </w:rPr>
        <w:t>[Photos of the A2, B and Junior winners.]</w:t>
      </w:r>
    </w:p>
    <w:p>
      <w:pPr>
        <w:pStyle w:val="Normal"/>
        <w:rPr>
          <w:b w:val="false"/>
        </w:rPr>
      </w:pPr>
      <w:r>
        <w:rPr>
          <w:b w:val="false"/>
        </w:rPr>
      </w:r>
    </w:p>
    <w:p>
      <w:pPr>
        <w:pStyle w:val="Normal"/>
        <w:rPr/>
      </w:pPr>
      <w:r>
        <w:rPr/>
        <w:t>Issue 353, 1 April 1998, page 10</w:t>
      </w:r>
    </w:p>
    <w:p>
      <w:pPr>
        <w:pStyle w:val="Normal"/>
        <w:rPr/>
      </w:pPr>
      <w:r>
        <w:rPr/>
      </w:r>
    </w:p>
    <w:p>
      <w:pPr>
        <w:pStyle w:val="Normal"/>
        <w:rPr/>
      </w:pPr>
      <w:r>
        <w:rPr/>
        <w:t>Cricket Grand Final</w:t>
      </w:r>
    </w:p>
    <w:p>
      <w:pPr>
        <w:pStyle w:val="Normal"/>
        <w:rPr>
          <w:b w:val="false"/>
        </w:rPr>
      </w:pPr>
      <w:r>
        <w:rPr>
          <w:b w:val="false"/>
        </w:rPr>
        <w:t>North Booborowie 139 defeated Belalie-Mannanarie 8 for 137.</w:t>
      </w:r>
    </w:p>
    <w:p>
      <w:pPr>
        <w:pStyle w:val="Normal"/>
        <w:rPr>
          <w:b w:val="false"/>
        </w:rPr>
      </w:pPr>
      <w:r>
        <w:rPr>
          <w:b w:val="false"/>
        </w:rPr>
      </w:r>
    </w:p>
    <w:p>
      <w:pPr>
        <w:pStyle w:val="Normal"/>
        <w:rPr/>
      </w:pPr>
      <w:r>
        <w:rPr/>
        <w:t>Issue 354, 8 April 1998, page 1</w:t>
      </w:r>
    </w:p>
    <w:p>
      <w:pPr>
        <w:pStyle w:val="Normal"/>
        <w:rPr/>
      </w:pPr>
      <w:r>
        <w:rPr/>
      </w:r>
    </w:p>
    <w:p>
      <w:pPr>
        <w:pStyle w:val="Normal"/>
        <w:rPr/>
      </w:pPr>
      <w:r>
        <w:rPr/>
        <w:t>Sally Horne</w:t>
      </w:r>
      <w:r>
        <w:rPr>
          <w:b w:val="false"/>
        </w:rPr>
        <w:t xml:space="preserve"> was declared the last Miss South Australian Country Show Girl at the presentation night of the Northern Agricultural Shows Association of SA at Saddleworth on 28 April.  [Photo.]</w:t>
      </w:r>
    </w:p>
    <w:p>
      <w:pPr>
        <w:pStyle w:val="Normal"/>
        <w:rPr>
          <w:b w:val="false"/>
        </w:rPr>
      </w:pPr>
      <w:r>
        <w:rPr>
          <w:b w:val="false"/>
        </w:rPr>
      </w:r>
    </w:p>
    <w:p>
      <w:pPr>
        <w:pStyle w:val="Normal"/>
        <w:rPr/>
      </w:pPr>
      <w:r>
        <w:rPr/>
        <w:t>The Main Street Committee</w:t>
      </w:r>
      <w:r>
        <w:rPr>
          <w:b w:val="false"/>
        </w:rPr>
        <w:t xml:space="preserve"> presented certificates of achievement to Katie Berryman for outstanding achievement in the pursuit of vocational excellence in tourism and to Terry &amp; Jill Wilson of Burra Community Print for the recent expansion of their business to Pt Pirie and Pt Augusta and for services to the Burra Community.  [Photo.]</w:t>
      </w:r>
    </w:p>
    <w:p>
      <w:pPr>
        <w:pStyle w:val="Normal"/>
        <w:rPr>
          <w:b w:val="false"/>
        </w:rPr>
      </w:pPr>
      <w:r>
        <w:rPr>
          <w:b w:val="false"/>
        </w:rPr>
      </w:r>
    </w:p>
    <w:p>
      <w:pPr>
        <w:pStyle w:val="Normal"/>
        <w:rPr/>
      </w:pPr>
      <w:r>
        <w:rPr/>
        <w:t>Issue 354, 8 April 1998, page 2</w:t>
      </w:r>
    </w:p>
    <w:p>
      <w:pPr>
        <w:pStyle w:val="Normal"/>
        <w:rPr/>
      </w:pPr>
      <w:r>
        <w:rPr/>
      </w:r>
    </w:p>
    <w:p>
      <w:pPr>
        <w:pStyle w:val="Normal"/>
        <w:rPr/>
      </w:pPr>
      <w:r>
        <w:rPr/>
        <w:t xml:space="preserve">Accident/Obituary.  </w:t>
      </w:r>
      <w:r>
        <w:rPr>
          <w:b w:val="false"/>
        </w:rPr>
        <w:t>A 20-year-old jackeroo from Donald in Victoria died when he crashed his ute near Secomb’s on the Burra-Booborowie Road on Sunday afternoon.</w:t>
      </w:r>
    </w:p>
    <w:p>
      <w:pPr>
        <w:pStyle w:val="Normal"/>
        <w:rPr>
          <w:b w:val="false"/>
        </w:rPr>
      </w:pPr>
      <w:r>
        <w:rPr>
          <w:b w:val="false"/>
        </w:rPr>
      </w:r>
    </w:p>
    <w:p>
      <w:pPr>
        <w:pStyle w:val="Normal"/>
        <w:rPr/>
      </w:pPr>
      <w:r>
        <w:rPr/>
        <w:t>Archaeology at Burra</w:t>
      </w:r>
    </w:p>
    <w:p>
      <w:pPr>
        <w:pStyle w:val="Normal"/>
        <w:rPr>
          <w:b w:val="false"/>
        </w:rPr>
      </w:pPr>
      <w:r>
        <w:rPr>
          <w:b w:val="false"/>
        </w:rPr>
        <w:t>In the coming week a collaboration between the National Trust in Burra, Goyder Council and Flinders University will result in staff and students from the University conducting field work in Burra.  Their first work will be to provide an archaeological pre-disturbance survey on the dugouts used by miners at Burra.</w:t>
      </w:r>
    </w:p>
    <w:p>
      <w:pPr>
        <w:pStyle w:val="Normal"/>
        <w:rPr>
          <w:b w:val="false"/>
        </w:rPr>
      </w:pPr>
      <w:r>
        <w:rPr>
          <w:b w:val="false"/>
        </w:rPr>
      </w:r>
    </w:p>
    <w:p>
      <w:pPr>
        <w:pStyle w:val="Normal"/>
        <w:rPr/>
      </w:pPr>
      <w:r>
        <w:rPr/>
        <w:t>Issue 354, 8 April 1998, page 3</w:t>
      </w:r>
    </w:p>
    <w:p>
      <w:pPr>
        <w:pStyle w:val="Normal"/>
        <w:rPr/>
      </w:pPr>
      <w:r>
        <w:rPr/>
      </w:r>
    </w:p>
    <w:p>
      <w:pPr>
        <w:pStyle w:val="Normal"/>
        <w:rPr/>
      </w:pPr>
      <w:r>
        <w:rPr/>
        <w:t xml:space="preserve">Ian McLachlan, Minister for Defence, </w:t>
      </w:r>
      <w:r>
        <w:rPr>
          <w:b w:val="false"/>
        </w:rPr>
        <w:t>was the guest speaker at the Liberal Party dinner at Redruth Gaol last Saturday night.</w:t>
      </w:r>
    </w:p>
    <w:p>
      <w:pPr>
        <w:pStyle w:val="Normal"/>
        <w:rPr>
          <w:b w:val="false"/>
        </w:rPr>
      </w:pPr>
      <w:r>
        <w:rPr>
          <w:b w:val="false"/>
        </w:rPr>
      </w:r>
    </w:p>
    <w:p>
      <w:pPr>
        <w:pStyle w:val="Normal"/>
        <w:rPr/>
      </w:pPr>
      <w:r>
        <w:rPr/>
        <w:t xml:space="preserve">Samm Halmam </w:t>
      </w:r>
      <w:r>
        <w:rPr>
          <w:b w:val="false"/>
        </w:rPr>
        <w:t>has a full-time position at Thamm’s Whitehart Garage, as an apprentice.</w:t>
      </w:r>
    </w:p>
    <w:p>
      <w:pPr>
        <w:pStyle w:val="Normal"/>
        <w:rPr>
          <w:b w:val="false"/>
        </w:rPr>
      </w:pPr>
      <w:r>
        <w:rPr>
          <w:b w:val="false"/>
        </w:rPr>
      </w:r>
    </w:p>
    <w:p>
      <w:pPr>
        <w:pStyle w:val="Normal"/>
        <w:rPr/>
      </w:pPr>
      <w:r>
        <w:rPr/>
        <w:t>Issue 354, 8 April 1998, page 4</w:t>
      </w:r>
    </w:p>
    <w:p>
      <w:pPr>
        <w:pStyle w:val="Normal"/>
        <w:rPr/>
      </w:pPr>
      <w:r>
        <w:rPr/>
      </w:r>
    </w:p>
    <w:p>
      <w:pPr>
        <w:pStyle w:val="Normal"/>
        <w:rPr/>
      </w:pPr>
      <w:r>
        <w:rPr/>
        <w:t>SA Parliamentarians Visit Burra</w:t>
      </w:r>
    </w:p>
    <w:p>
      <w:pPr>
        <w:pStyle w:val="Normal"/>
        <w:rPr>
          <w:b w:val="false"/>
        </w:rPr>
      </w:pPr>
      <w:r>
        <w:rPr>
          <w:b w:val="false"/>
        </w:rPr>
        <w:t>On 31 March Burra was visited by Deputy Premier, Graham Ingerson, Mark Brindal Minister for Local Government, Stewart Leggett, Don Swincer and the CEO of the SA Commission, Carole Hancock.</w:t>
      </w:r>
    </w:p>
    <w:p>
      <w:pPr>
        <w:pStyle w:val="Normal"/>
        <w:rPr>
          <w:b w:val="false"/>
        </w:rPr>
      </w:pPr>
      <w:r>
        <w:rPr>
          <w:b w:val="false"/>
        </w:rPr>
      </w:r>
    </w:p>
    <w:p>
      <w:pPr>
        <w:pStyle w:val="Normal"/>
        <w:rPr/>
      </w:pPr>
      <w:r>
        <w:rPr/>
        <w:t>The Burra Picnic Race Meeting</w:t>
      </w:r>
      <w:r>
        <w:rPr>
          <w:b w:val="false"/>
        </w:rPr>
        <w:t xml:space="preserve"> last Saturday 4 April was well patronised.  The weather was perfect for the 28 event program.  The features this year included foot races for children, tugs-of-war and two sleepy lizard races instead of one.</w:t>
      </w:r>
    </w:p>
    <w:p>
      <w:pPr>
        <w:pStyle w:val="Normal"/>
        <w:rPr>
          <w:b w:val="false"/>
        </w:rPr>
      </w:pPr>
      <w:r>
        <w:rPr>
          <w:b w:val="false"/>
        </w:rPr>
      </w:r>
    </w:p>
    <w:p>
      <w:pPr>
        <w:pStyle w:val="Normal"/>
        <w:rPr/>
      </w:pPr>
      <w:r>
        <w:rPr/>
        <w:t>Little Athletics Day</w:t>
      </w:r>
      <w:r>
        <w:rPr>
          <w:b w:val="false"/>
        </w:rPr>
        <w:t xml:space="preserve"> in Burra on 5 April was part of the Australian Country Games.  Although membership of the local Little Athletics Club has dropped from 42 to 22, there was considerable local talent and they won five medals.</w:t>
      </w:r>
    </w:p>
    <w:p>
      <w:pPr>
        <w:pStyle w:val="Normal"/>
        <w:rPr>
          <w:b w:val="false"/>
        </w:rPr>
      </w:pPr>
      <w:r>
        <w:rPr>
          <w:b w:val="false"/>
        </w:rPr>
      </w:r>
    </w:p>
    <w:p>
      <w:pPr>
        <w:pStyle w:val="Normal"/>
        <w:rPr/>
      </w:pPr>
      <w:r>
        <w:rPr/>
        <w:t xml:space="preserve">Burra Visitor Centre </w:t>
      </w:r>
      <w:r>
        <w:rPr>
          <w:b w:val="false"/>
        </w:rPr>
        <w:t>has won a grant of $6,000 to assist with its promotions.</w:t>
      </w:r>
    </w:p>
    <w:p>
      <w:pPr>
        <w:pStyle w:val="Normal"/>
        <w:rPr>
          <w:b w:val="false"/>
        </w:rPr>
      </w:pPr>
      <w:r>
        <w:rPr>
          <w:b w:val="false"/>
        </w:rPr>
      </w:r>
    </w:p>
    <w:p>
      <w:pPr>
        <w:pStyle w:val="Normal"/>
        <w:rPr/>
      </w:pPr>
      <w:r>
        <w:rPr/>
        <w:t xml:space="preserve">Mike Fretwell </w:t>
      </w:r>
      <w:r>
        <w:rPr>
          <w:b w:val="false"/>
        </w:rPr>
        <w:t>has been appointed to the position of manager of the Port Pirie Tourism and Arts Centre.</w:t>
      </w:r>
    </w:p>
    <w:p>
      <w:pPr>
        <w:pStyle w:val="Normal"/>
        <w:rPr>
          <w:b w:val="false"/>
        </w:rPr>
      </w:pPr>
      <w:r>
        <w:rPr>
          <w:b w:val="false"/>
        </w:rPr>
      </w:r>
    </w:p>
    <w:p>
      <w:pPr>
        <w:pStyle w:val="Normal"/>
        <w:rPr/>
      </w:pPr>
      <w:r>
        <w:rPr/>
        <w:t>Issue 354, 8 April 1998, page 7</w:t>
      </w:r>
    </w:p>
    <w:p>
      <w:pPr>
        <w:pStyle w:val="Normal"/>
        <w:rPr/>
      </w:pPr>
      <w:r>
        <w:rPr/>
      </w:r>
    </w:p>
    <w:p>
      <w:pPr>
        <w:pStyle w:val="Normal"/>
        <w:rPr/>
      </w:pPr>
      <w:r>
        <w:rPr/>
        <w:t>Barry Wakelin MP</w:t>
      </w:r>
      <w:r>
        <w:rPr>
          <w:b w:val="false"/>
        </w:rPr>
        <w:t xml:space="preserve"> visited the Burra &amp; District Obedience Dog Club on Saturday morning.</w:t>
      </w:r>
    </w:p>
    <w:p>
      <w:pPr>
        <w:pStyle w:val="Normal"/>
        <w:rPr>
          <w:b w:val="false"/>
        </w:rPr>
      </w:pPr>
      <w:r>
        <w:rPr>
          <w:b w:val="false"/>
        </w:rPr>
      </w:r>
    </w:p>
    <w:p>
      <w:pPr>
        <w:pStyle w:val="Normal"/>
        <w:rPr/>
      </w:pPr>
      <w:r>
        <w:rPr/>
        <w:t>Issue 354, 8 April 1998, page 9</w:t>
      </w:r>
    </w:p>
    <w:p>
      <w:pPr>
        <w:pStyle w:val="Normal"/>
        <w:rPr/>
      </w:pPr>
      <w:r>
        <w:rPr/>
      </w:r>
    </w:p>
    <w:p>
      <w:pPr>
        <w:pStyle w:val="Normal"/>
        <w:rPr/>
      </w:pPr>
      <w:r>
        <w:rPr/>
        <w:t xml:space="preserve">Obituary.  </w:t>
      </w:r>
      <w:r>
        <w:rPr>
          <w:b w:val="false"/>
        </w:rPr>
        <w:t>Martin Sheehan died 5 April 1998.  (Buried from the church at Donald.)</w:t>
      </w:r>
    </w:p>
    <w:p>
      <w:pPr>
        <w:pStyle w:val="Normal"/>
        <w:rPr>
          <w:b w:val="false"/>
        </w:rPr>
      </w:pPr>
      <w:r>
        <w:rPr>
          <w:b w:val="false"/>
        </w:rPr>
      </w:r>
    </w:p>
    <w:p>
      <w:pPr>
        <w:pStyle w:val="Normal"/>
        <w:rPr/>
      </w:pPr>
      <w:r>
        <w:rPr/>
        <w:t>Issue 355, 15 April 1998, page 1</w:t>
      </w:r>
    </w:p>
    <w:p>
      <w:pPr>
        <w:pStyle w:val="Normal"/>
        <w:rPr/>
      </w:pPr>
      <w:r>
        <w:rPr/>
      </w:r>
    </w:p>
    <w:p>
      <w:pPr>
        <w:pStyle w:val="Normal"/>
        <w:tabs>
          <w:tab w:val="clear" w:pos="720"/>
          <w:tab w:val="left" w:pos="2268" w:leader="none"/>
        </w:tabs>
        <w:rPr>
          <w:b w:val="false"/>
        </w:rPr>
      </w:pPr>
      <w:r>
        <w:rPr/>
        <w:t xml:space="preserve">Telstra </w:t>
      </w:r>
      <w:r>
        <w:rPr>
          <w:b w:val="false"/>
        </w:rPr>
        <w:t>has raised a cherry picker to a height of 32 metres on Brewery Hill to demonstrate what a telephone tower would look like.  State and national heritage bodies will provide comment.  A tower is expected to be able to reach 99% of the town.</w:t>
      </w:r>
    </w:p>
    <w:p>
      <w:pPr>
        <w:pStyle w:val="Normal"/>
        <w:tabs>
          <w:tab w:val="clear" w:pos="720"/>
          <w:tab w:val="left" w:pos="2268" w:leader="none"/>
        </w:tabs>
        <w:rPr>
          <w:b w:val="false"/>
        </w:rPr>
      </w:pPr>
      <w:r>
        <w:rPr>
          <w:b w:val="false"/>
        </w:rPr>
      </w:r>
    </w:p>
    <w:p>
      <w:pPr>
        <w:pStyle w:val="Normal"/>
        <w:rPr/>
      </w:pPr>
      <w:r>
        <w:rPr/>
        <w:t>Issue 355, 15 April 1998, page 2</w:t>
      </w:r>
    </w:p>
    <w:p>
      <w:pPr>
        <w:pStyle w:val="Normal"/>
        <w:rPr/>
      </w:pPr>
      <w:r>
        <w:rPr/>
      </w:r>
    </w:p>
    <w:p>
      <w:pPr>
        <w:pStyle w:val="Normal"/>
        <w:rPr/>
      </w:pPr>
      <w:r>
        <w:rPr/>
        <w:t xml:space="preserve">Sheepdog Trials </w:t>
      </w:r>
      <w:r>
        <w:rPr>
          <w:b w:val="false"/>
        </w:rPr>
        <w:t xml:space="preserve">sponsored by the Mid North Sheepdog Club were held on the Burra Showgrounds over Easter.  </w:t>
      </w:r>
    </w:p>
    <w:p>
      <w:pPr>
        <w:pStyle w:val="Normal"/>
        <w:rPr>
          <w:b w:val="false"/>
        </w:rPr>
      </w:pPr>
      <w:r>
        <w:rPr>
          <w:b w:val="false"/>
        </w:rPr>
        <w:t>Winners were:</w:t>
      </w:r>
    </w:p>
    <w:p>
      <w:pPr>
        <w:pStyle w:val="Normal"/>
        <w:tabs>
          <w:tab w:val="clear" w:pos="720"/>
          <w:tab w:val="left" w:pos="2268" w:leader="none"/>
        </w:tabs>
        <w:rPr>
          <w:b w:val="false"/>
        </w:rPr>
      </w:pPr>
      <w:r>
        <w:rPr>
          <w:b w:val="false"/>
        </w:rPr>
        <w:t>Open Class</w:t>
        <w:tab/>
        <w:t>Charles Saunders of Beaumont</w:t>
      </w:r>
    </w:p>
    <w:p>
      <w:pPr>
        <w:pStyle w:val="Normal"/>
        <w:tabs>
          <w:tab w:val="clear" w:pos="720"/>
          <w:tab w:val="left" w:pos="2268" w:leader="none"/>
        </w:tabs>
        <w:rPr>
          <w:b w:val="false"/>
        </w:rPr>
      </w:pPr>
      <w:r>
        <w:rPr>
          <w:b w:val="false"/>
        </w:rPr>
        <w:t>Improvers Class</w:t>
        <w:tab/>
        <w:t xml:space="preserve">Charles Saunders of Beaumont </w:t>
      </w:r>
    </w:p>
    <w:p>
      <w:pPr>
        <w:pStyle w:val="Normal"/>
        <w:tabs>
          <w:tab w:val="clear" w:pos="720"/>
          <w:tab w:val="left" w:pos="2268" w:leader="none"/>
        </w:tabs>
        <w:rPr>
          <w:b w:val="false"/>
        </w:rPr>
      </w:pPr>
      <w:r>
        <w:rPr>
          <w:b w:val="false"/>
        </w:rPr>
        <w:t>Encourage Class</w:t>
        <w:tab/>
        <w:t>Andrew Holst of Macclesfield</w:t>
      </w:r>
    </w:p>
    <w:p>
      <w:pPr>
        <w:pStyle w:val="Normal"/>
        <w:tabs>
          <w:tab w:val="clear" w:pos="720"/>
          <w:tab w:val="left" w:pos="2268" w:leader="none"/>
        </w:tabs>
        <w:rPr>
          <w:b w:val="false"/>
        </w:rPr>
      </w:pPr>
      <w:r>
        <w:rPr>
          <w:b w:val="false"/>
        </w:rPr>
        <w:t>Farmers’ Yard</w:t>
        <w:tab/>
        <w:t>Ray Kerr of Red Hill</w:t>
      </w:r>
    </w:p>
    <w:p>
      <w:pPr>
        <w:pStyle w:val="Normal"/>
        <w:tabs>
          <w:tab w:val="clear" w:pos="720"/>
          <w:tab w:val="left" w:pos="2268" w:leader="none"/>
        </w:tabs>
        <w:rPr>
          <w:b w:val="false"/>
        </w:rPr>
      </w:pPr>
      <w:r>
        <w:rPr>
          <w:b w:val="false"/>
        </w:rPr>
        <w:t>Open Yard</w:t>
        <w:tab/>
        <w:t>Gavin Flavel of Narrung</w:t>
      </w:r>
    </w:p>
    <w:p>
      <w:pPr>
        <w:pStyle w:val="Normal"/>
        <w:tabs>
          <w:tab w:val="clear" w:pos="720"/>
          <w:tab w:val="left" w:pos="2268" w:leader="none"/>
        </w:tabs>
        <w:rPr>
          <w:b w:val="false"/>
        </w:rPr>
      </w:pPr>
      <w:r>
        <w:rPr>
          <w:b w:val="false"/>
        </w:rPr>
      </w:r>
    </w:p>
    <w:p>
      <w:pPr>
        <w:pStyle w:val="Normal"/>
        <w:rPr/>
      </w:pPr>
      <w:r>
        <w:rPr/>
        <w:t>Issue 355, 15 April 1998, page 3</w:t>
      </w:r>
    </w:p>
    <w:p>
      <w:pPr>
        <w:pStyle w:val="Normal"/>
        <w:rPr/>
      </w:pPr>
      <w:r>
        <w:rPr/>
      </w:r>
    </w:p>
    <w:p>
      <w:pPr>
        <w:pStyle w:val="Normal"/>
        <w:rPr/>
      </w:pPr>
      <w:r>
        <w:rPr/>
        <w:t xml:space="preserve">The Jowett Car Club </w:t>
      </w:r>
      <w:r>
        <w:rPr>
          <w:b w:val="false"/>
        </w:rPr>
        <w:t>visited Burra over Easter.  Twenty-one Jowett vehicles came from all over Australia.</w:t>
      </w:r>
    </w:p>
    <w:p>
      <w:pPr>
        <w:pStyle w:val="Normal"/>
        <w:rPr>
          <w:b w:val="false"/>
        </w:rPr>
      </w:pPr>
      <w:r>
        <w:rPr>
          <w:b w:val="false"/>
        </w:rPr>
        <w:t>[Photo of Charles Warnes and his wife (nee Player, of Gum Creek) with their Jowett Jupiter sports car at Burra.]</w:t>
      </w:r>
    </w:p>
    <w:p>
      <w:pPr>
        <w:pStyle w:val="Normal"/>
        <w:rPr>
          <w:b w:val="false"/>
        </w:rPr>
      </w:pPr>
      <w:r>
        <w:rPr>
          <w:b w:val="false"/>
        </w:rPr>
      </w:r>
    </w:p>
    <w:p>
      <w:pPr>
        <w:pStyle w:val="Normal"/>
        <w:rPr/>
      </w:pPr>
      <w:r>
        <w:rPr/>
        <w:t>Issue 355, 15 April 1998, page 4</w:t>
      </w:r>
    </w:p>
    <w:p>
      <w:pPr>
        <w:pStyle w:val="Normal"/>
        <w:rPr/>
      </w:pPr>
      <w:r>
        <w:rPr/>
      </w:r>
    </w:p>
    <w:p>
      <w:pPr>
        <w:pStyle w:val="Normal"/>
        <w:rPr>
          <w:b w:val="false"/>
        </w:rPr>
      </w:pPr>
      <w:r>
        <w:rPr/>
        <w:t>Burra Girl Guides</w:t>
      </w:r>
      <w:r>
        <w:rPr>
          <w:b w:val="false"/>
        </w:rPr>
        <w:t xml:space="preserve"> spent the weekend of 4-5 April at ‘GTS Dolphin’ in Adelaide.</w:t>
      </w:r>
    </w:p>
    <w:p>
      <w:pPr>
        <w:pStyle w:val="Normal"/>
        <w:rPr>
          <w:b w:val="false"/>
        </w:rPr>
      </w:pPr>
      <w:r>
        <w:rPr>
          <w:b w:val="false"/>
        </w:rPr>
      </w:r>
    </w:p>
    <w:p>
      <w:pPr>
        <w:pStyle w:val="Normal"/>
        <w:rPr/>
      </w:pPr>
      <w:r>
        <w:rPr/>
        <w:t>Humphrey Bear</w:t>
      </w:r>
      <w:r>
        <w:rPr>
          <w:b w:val="false"/>
        </w:rPr>
        <w:t xml:space="preserve"> visited Burra on 31 March, when 240 people filled the Town Hall for his show, which was sponsored by the Main Street Committee.</w:t>
      </w:r>
    </w:p>
    <w:p>
      <w:pPr>
        <w:pStyle w:val="Normal"/>
        <w:rPr>
          <w:b w:val="false"/>
        </w:rPr>
      </w:pPr>
      <w:r>
        <w:rPr>
          <w:b w:val="false"/>
        </w:rPr>
      </w:r>
    </w:p>
    <w:p>
      <w:pPr>
        <w:pStyle w:val="Normal"/>
        <w:rPr/>
      </w:pPr>
      <w:r>
        <w:rPr/>
        <w:t xml:space="preserve">Birth.  </w:t>
      </w:r>
      <w:r>
        <w:rPr>
          <w:b w:val="false"/>
        </w:rPr>
        <w:t>To Rosie &amp; Jim Pritchard on 22 March, a son, Nicholas James.</w:t>
      </w:r>
    </w:p>
    <w:p>
      <w:pPr>
        <w:pStyle w:val="Normal"/>
        <w:rPr>
          <w:b w:val="false"/>
        </w:rPr>
      </w:pPr>
      <w:r>
        <w:rPr>
          <w:b w:val="false"/>
        </w:rPr>
      </w:r>
    </w:p>
    <w:p>
      <w:pPr>
        <w:pStyle w:val="Normal"/>
        <w:rPr/>
      </w:pPr>
      <w:r>
        <w:rPr/>
        <w:t xml:space="preserve">Birth.  </w:t>
      </w:r>
      <w:r>
        <w:rPr>
          <w:b w:val="false"/>
        </w:rPr>
        <w:t>To Lynette &amp; Gerald Williams on 29 March, a son, Jonathon Campbell.</w:t>
      </w:r>
    </w:p>
    <w:p>
      <w:pPr>
        <w:pStyle w:val="Normal"/>
        <w:rPr>
          <w:b w:val="false"/>
        </w:rPr>
      </w:pPr>
      <w:r>
        <w:rPr>
          <w:b w:val="false"/>
        </w:rPr>
      </w:r>
    </w:p>
    <w:p>
      <w:pPr>
        <w:pStyle w:val="Normal"/>
        <w:rPr/>
      </w:pPr>
      <w:r>
        <w:rPr/>
        <w:t xml:space="preserve">Marriage.  </w:t>
      </w:r>
      <w:r>
        <w:rPr>
          <w:b w:val="false"/>
        </w:rPr>
        <w:t>Shelly Beach Park, Manly (Sydney) recently</w:t>
      </w:r>
    </w:p>
    <w:p>
      <w:pPr>
        <w:pStyle w:val="Normal"/>
        <w:rPr>
          <w:b w:val="false"/>
        </w:rPr>
      </w:pPr>
      <w:r>
        <w:rPr>
          <w:b w:val="false"/>
        </w:rPr>
        <w:t>Ondy Stockman, daughter of Celine &amp; Bruce Stockman, married Edward Chilcott of Guernsey.</w:t>
      </w:r>
    </w:p>
    <w:p>
      <w:pPr>
        <w:pStyle w:val="Normal"/>
        <w:rPr>
          <w:b w:val="false"/>
        </w:rPr>
      </w:pPr>
      <w:r>
        <w:rPr>
          <w:b w:val="false"/>
        </w:rPr>
      </w:r>
    </w:p>
    <w:p>
      <w:pPr>
        <w:pStyle w:val="Normal"/>
        <w:rPr/>
      </w:pPr>
      <w:r>
        <w:rPr/>
        <w:t>The 20</w:t>
      </w:r>
      <w:r>
        <w:rPr>
          <w:vertAlign w:val="superscript"/>
        </w:rPr>
        <w:t>th</w:t>
      </w:r>
      <w:r>
        <w:rPr/>
        <w:t xml:space="preserve"> Laura Art Prize</w:t>
      </w:r>
      <w:r>
        <w:rPr>
          <w:b w:val="false"/>
        </w:rPr>
        <w:t xml:space="preserve"> was won recently by Carolanne Wasley.  Other section winners were Dennis Dale and Glenys Christopher.</w:t>
      </w:r>
    </w:p>
    <w:p>
      <w:pPr>
        <w:pStyle w:val="Normal"/>
        <w:rPr>
          <w:b w:val="false"/>
        </w:rPr>
      </w:pPr>
      <w:r>
        <w:rPr>
          <w:b w:val="false"/>
        </w:rPr>
      </w:r>
    </w:p>
    <w:p>
      <w:pPr>
        <w:pStyle w:val="Normal"/>
        <w:rPr/>
      </w:pPr>
      <w:r>
        <w:rPr/>
        <w:t xml:space="preserve">The Bicycle Blitz </w:t>
      </w:r>
      <w:r>
        <w:rPr>
          <w:b w:val="false"/>
        </w:rPr>
        <w:t>raised enough to give about $500 each to the Ambulance Services at Burra and Morgan.</w:t>
      </w:r>
    </w:p>
    <w:p>
      <w:pPr>
        <w:pStyle w:val="Normal"/>
        <w:rPr>
          <w:b w:val="false"/>
        </w:rPr>
      </w:pPr>
      <w:r>
        <w:rPr>
          <w:b w:val="false"/>
        </w:rPr>
      </w:r>
    </w:p>
    <w:p>
      <w:pPr>
        <w:pStyle w:val="Normal"/>
        <w:rPr/>
      </w:pPr>
      <w:r>
        <w:rPr/>
        <w:t xml:space="preserve">MFS </w:t>
      </w:r>
      <w:r>
        <w:rPr>
          <w:b w:val="false"/>
        </w:rPr>
        <w:t>annual exercise will be held on 19 April.</w:t>
      </w:r>
    </w:p>
    <w:p>
      <w:pPr>
        <w:pStyle w:val="Normal"/>
        <w:rPr>
          <w:b w:val="false"/>
        </w:rPr>
      </w:pPr>
      <w:r>
        <w:rPr>
          <w:b w:val="false"/>
        </w:rPr>
      </w:r>
    </w:p>
    <w:p>
      <w:pPr>
        <w:pStyle w:val="Normal"/>
        <w:rPr/>
      </w:pPr>
      <w:r>
        <w:rPr/>
        <w:t>Issue 355, 15 April 1998, page 5</w:t>
      </w:r>
    </w:p>
    <w:p>
      <w:pPr>
        <w:pStyle w:val="Normal"/>
        <w:rPr/>
      </w:pPr>
      <w:r>
        <w:rPr/>
      </w:r>
    </w:p>
    <w:p>
      <w:pPr>
        <w:pStyle w:val="Normal"/>
        <w:rPr/>
      </w:pPr>
      <w:r>
        <w:rPr/>
        <w:t xml:space="preserve">Easter Weekend in Burra </w:t>
      </w:r>
      <w:r>
        <w:rPr>
          <w:b w:val="false"/>
        </w:rPr>
        <w:t>was busy.  2,100 visitors came through the door of the Visitor Centre and 127 passports were sold, equating to c. 900 people doing the Heritage Trail.  The caravan park was busy with up to 100 people per night and Paxton Square had three nights at capacity.  The Motor Inn was also full on three nights and three-quarters full on Monday night.  The Radford horse and wagon was active showing people around the town.</w:t>
      </w:r>
    </w:p>
    <w:p>
      <w:pPr>
        <w:pStyle w:val="Normal"/>
        <w:rPr>
          <w:b w:val="false"/>
        </w:rPr>
      </w:pPr>
      <w:r>
        <w:rPr>
          <w:b w:val="false"/>
        </w:rPr>
      </w:r>
    </w:p>
    <w:p>
      <w:pPr>
        <w:pStyle w:val="Normal"/>
        <w:rPr/>
      </w:pPr>
      <w:r>
        <w:rPr/>
        <w:t>Issue 355, 15 April 1998, page 6</w:t>
      </w:r>
    </w:p>
    <w:p>
      <w:pPr>
        <w:pStyle w:val="Normal"/>
        <w:rPr/>
      </w:pPr>
      <w:r>
        <w:rPr/>
      </w:r>
    </w:p>
    <w:p>
      <w:pPr>
        <w:pStyle w:val="Normal"/>
        <w:rPr/>
      </w:pPr>
      <w:r>
        <w:rPr/>
        <w:t xml:space="preserve">Mary Warnes Community Room </w:t>
      </w:r>
      <w:r>
        <w:rPr>
          <w:b w:val="false"/>
        </w:rPr>
        <w:t>(The Baby Care Room)</w:t>
      </w:r>
    </w:p>
    <w:p>
      <w:pPr>
        <w:pStyle w:val="Normal"/>
        <w:rPr>
          <w:b w:val="false"/>
        </w:rPr>
      </w:pPr>
      <w:r>
        <w:rPr>
          <w:b w:val="false"/>
        </w:rPr>
        <w:t>The room will be officially opened on 24 April.  It will be opened by Carolyn Cooke, granddaughter of Mary Warnes.  It was first mooted as a project in 1994, when the old swimming pool facilities were vacated.  They proved unsuitable and after consultation with the Council, they made the space between the Visitor centre and the former Boulger store available.  Many of the town’s contractors have worked on the site and have donated a wide door for double pram and wheelchair access, a sink with hot and cold water, a large change trolley and bench and a playpen area for toddlers and comfortable seating.  The CWA, which was founded in SA by Mary Warnes, has also been a supporter.</w:t>
      </w:r>
    </w:p>
    <w:p>
      <w:pPr>
        <w:pStyle w:val="Normal"/>
        <w:rPr>
          <w:b w:val="false"/>
        </w:rPr>
      </w:pPr>
      <w:r>
        <w:rPr>
          <w:b w:val="false"/>
        </w:rPr>
      </w:r>
    </w:p>
    <w:p>
      <w:pPr>
        <w:pStyle w:val="Normal"/>
        <w:rPr/>
      </w:pPr>
      <w:r>
        <w:rPr/>
        <w:t>Issue 355, 15 April 1998, page 9</w:t>
      </w:r>
    </w:p>
    <w:p>
      <w:pPr>
        <w:pStyle w:val="Normal"/>
        <w:rPr/>
      </w:pPr>
      <w:r>
        <w:rPr/>
      </w:r>
    </w:p>
    <w:p>
      <w:pPr>
        <w:pStyle w:val="Normal"/>
        <w:rPr>
          <w:b w:val="false"/>
        </w:rPr>
      </w:pPr>
      <w:r>
        <w:rPr/>
        <w:t>Burra Golf Club</w:t>
      </w:r>
      <w:r>
        <w:rPr>
          <w:b w:val="false"/>
        </w:rPr>
        <w:t xml:space="preserve"> has almost completed stage 1 of its course redevelopment.  Recently Darryl Venning (President) turned on the water pipeline that will supply water via a creek to the dam, recently completed as part of the beautification of the western side of the course.  Water from the dam will be used to green the fairways and tees and later for the greens.  A creek has been made from the Barrier Highway area to run water from the pipeline to the dam.  Soil from the dam site will now be used as a base for the tees and greens.  Eventually holes 3 &amp; 4 will be repositioned to give 8 holes on the east side of the highway and 10 on the western side, with holes 9 and 18 finishing at the clubhouse.</w:t>
      </w:r>
    </w:p>
    <w:p>
      <w:pPr>
        <w:pStyle w:val="Normal"/>
        <w:rPr>
          <w:b w:val="false"/>
        </w:rPr>
      </w:pPr>
      <w:r>
        <w:rPr>
          <w:b w:val="false"/>
        </w:rPr>
      </w:r>
    </w:p>
    <w:p>
      <w:pPr>
        <w:pStyle w:val="Normal"/>
        <w:rPr/>
      </w:pPr>
      <w:r>
        <w:rPr/>
        <w:t>Issue 356, 22 April 1998, page 1</w:t>
      </w:r>
    </w:p>
    <w:p>
      <w:pPr>
        <w:pStyle w:val="Normal"/>
        <w:rPr/>
      </w:pPr>
      <w:r>
        <w:rPr/>
      </w:r>
    </w:p>
    <w:p>
      <w:pPr>
        <w:pStyle w:val="Normal"/>
        <w:rPr>
          <w:b w:val="false"/>
        </w:rPr>
      </w:pPr>
      <w:r>
        <w:rPr/>
        <w:t xml:space="preserve">Goyder Council </w:t>
      </w:r>
      <w:r>
        <w:rPr>
          <w:b w:val="false"/>
        </w:rPr>
        <w:t>is looking into reducing the number of rubbish dumps in its area.  Kerbside collection is also being investigated – at resent this is only done in Burra.  A review of recycling will also be undertaken.  Council will seek funding to seal Kooringa road (from Kooringa to Ford’s Corner).  And also the road from Farrell Flat to Mintaro and Garden Hill (Inspiration Point) Road at Robertstown.</w:t>
      </w:r>
    </w:p>
    <w:p>
      <w:pPr>
        <w:pStyle w:val="Normal"/>
        <w:rPr>
          <w:b w:val="false"/>
        </w:rPr>
      </w:pPr>
      <w:r>
        <w:rPr>
          <w:b w:val="false"/>
        </w:rPr>
      </w:r>
    </w:p>
    <w:p>
      <w:pPr>
        <w:pStyle w:val="Normal"/>
        <w:rPr/>
      </w:pPr>
      <w:r>
        <w:rPr/>
        <w:t>Issue 356, 22 April 1998, page 3</w:t>
      </w:r>
    </w:p>
    <w:p>
      <w:pPr>
        <w:pStyle w:val="Normal"/>
        <w:rPr/>
      </w:pPr>
      <w:r>
        <w:rPr/>
      </w:r>
    </w:p>
    <w:p>
      <w:pPr>
        <w:pStyle w:val="Normal"/>
        <w:rPr/>
      </w:pPr>
      <w:r>
        <w:rPr/>
        <w:t>Cultural Tourism &amp; Archaeology Students</w:t>
      </w:r>
      <w:r>
        <w:rPr>
          <w:b w:val="false"/>
        </w:rPr>
        <w:t xml:space="preserve"> from Flinders University are in Burra.  The Archaeology students are studying the remains of dugouts and the cultural tourism students are recording the activities.  It is hoped these activities will mark the start of a long term collaboration.</w:t>
      </w:r>
    </w:p>
    <w:p>
      <w:pPr>
        <w:pStyle w:val="Normal"/>
        <w:rPr>
          <w:b w:val="false"/>
        </w:rPr>
      </w:pPr>
      <w:r>
        <w:rPr>
          <w:b w:val="false"/>
        </w:rPr>
      </w:r>
    </w:p>
    <w:p>
      <w:pPr>
        <w:pStyle w:val="Normal"/>
        <w:rPr/>
      </w:pPr>
      <w:r>
        <w:rPr/>
        <w:t>Goyder Council</w:t>
      </w:r>
    </w:p>
    <w:p>
      <w:pPr>
        <w:pStyle w:val="Normal"/>
        <w:numPr>
          <w:ilvl w:val="0"/>
          <w:numId w:val="331"/>
        </w:numPr>
        <w:rPr>
          <w:b w:val="false"/>
        </w:rPr>
      </w:pPr>
      <w:r>
        <w:rPr>
          <w:b w:val="false"/>
        </w:rPr>
        <w:t>Will discuss with Police and the Bon Accord Hotel management the problems associated with youth hanging around the streets after hours.  The sealed area near the hotel is a mixture of hotel land, council land and roadway.</w:t>
      </w:r>
    </w:p>
    <w:p>
      <w:pPr>
        <w:pStyle w:val="Normal"/>
        <w:numPr>
          <w:ilvl w:val="0"/>
          <w:numId w:val="331"/>
        </w:numPr>
        <w:rPr>
          <w:b w:val="false"/>
        </w:rPr>
      </w:pPr>
      <w:r>
        <w:rPr>
          <w:b w:val="false"/>
        </w:rPr>
        <w:t>Council has declined to provide public toilets at the saleyards/road train depot site.</w:t>
      </w:r>
    </w:p>
    <w:p>
      <w:pPr>
        <w:pStyle w:val="Normal"/>
        <w:numPr>
          <w:ilvl w:val="0"/>
          <w:numId w:val="331"/>
        </w:numPr>
        <w:rPr>
          <w:b w:val="false"/>
        </w:rPr>
      </w:pPr>
      <w:r>
        <w:rPr>
          <w:b w:val="false"/>
        </w:rPr>
        <w:t>Mayoral paintings and photos in Burra Town Hall are to be moved to the Art gallery for twelve months, following reports of damage.</w:t>
      </w:r>
    </w:p>
    <w:p>
      <w:pPr>
        <w:pStyle w:val="Normal"/>
        <w:rPr>
          <w:b w:val="false"/>
        </w:rPr>
      </w:pPr>
      <w:r>
        <w:rPr>
          <w:b w:val="false"/>
        </w:rPr>
      </w:r>
    </w:p>
    <w:p>
      <w:pPr>
        <w:pStyle w:val="Normal"/>
        <w:rPr/>
      </w:pPr>
      <w:r>
        <w:rPr/>
        <w:t>Issue 356, 22 April 1998, page 4</w:t>
      </w:r>
    </w:p>
    <w:p>
      <w:pPr>
        <w:pStyle w:val="Normal"/>
        <w:rPr/>
      </w:pPr>
      <w:r>
        <w:rPr/>
      </w:r>
    </w:p>
    <w:p>
      <w:pPr>
        <w:pStyle w:val="Normal"/>
        <w:rPr/>
      </w:pPr>
      <w:r>
        <w:rPr/>
        <w:t>Mt Bryan Progress association</w:t>
      </w:r>
      <w:r>
        <w:rPr>
          <w:b w:val="false"/>
        </w:rPr>
        <w:t xml:space="preserve"> has purchased a tractor and slasher to keep the town free of high grass and weeds, especially around the more than 600 trees and shrubs established in the old railway yards.</w:t>
      </w:r>
    </w:p>
    <w:p>
      <w:pPr>
        <w:pStyle w:val="Normal"/>
        <w:rPr>
          <w:b w:val="false"/>
        </w:rPr>
      </w:pPr>
      <w:r>
        <w:rPr>
          <w:b w:val="false"/>
        </w:rPr>
      </w:r>
    </w:p>
    <w:p>
      <w:pPr>
        <w:pStyle w:val="Normal"/>
        <w:rPr/>
      </w:pPr>
      <w:r>
        <w:rPr/>
        <w:t>Issue 356, 22 April 1998, page 5</w:t>
      </w:r>
    </w:p>
    <w:p>
      <w:pPr>
        <w:pStyle w:val="Normal"/>
        <w:rPr/>
      </w:pPr>
      <w:r>
        <w:rPr/>
      </w:r>
    </w:p>
    <w:p>
      <w:pPr>
        <w:pStyle w:val="Normal"/>
        <w:rPr/>
      </w:pPr>
      <w:r>
        <w:rPr/>
        <w:t>Burra MFS</w:t>
      </w:r>
      <w:r>
        <w:rPr>
          <w:b w:val="false"/>
        </w:rPr>
        <w:t xml:space="preserve"> went through its annual competition/evaluation on 19 March – this comprised a four man hose drill and simulated working incident involving a shed fire in Morehead Street.</w:t>
      </w:r>
    </w:p>
    <w:p>
      <w:pPr>
        <w:pStyle w:val="Normal"/>
        <w:rPr>
          <w:b w:val="false"/>
        </w:rPr>
      </w:pPr>
      <w:r>
        <w:rPr>
          <w:b w:val="false"/>
        </w:rPr>
      </w:r>
    </w:p>
    <w:p>
      <w:pPr>
        <w:pStyle w:val="Normal"/>
        <w:rPr/>
      </w:pPr>
      <w:r>
        <w:rPr/>
        <w:t>Issue 357, 29 April 1998, pages 1 &amp; 7</w:t>
      </w:r>
    </w:p>
    <w:p>
      <w:pPr>
        <w:pStyle w:val="Normal"/>
        <w:rPr/>
      </w:pPr>
      <w:r>
        <w:rPr/>
      </w:r>
    </w:p>
    <w:p>
      <w:pPr>
        <w:pStyle w:val="Normal"/>
        <w:rPr>
          <w:b w:val="false"/>
        </w:rPr>
      </w:pPr>
      <w:r>
        <w:rPr/>
        <w:t>The Mary Warnes Community Room</w:t>
      </w:r>
      <w:r>
        <w:rPr>
          <w:b w:val="false"/>
        </w:rPr>
        <w:t xml:space="preserve"> was opened on Friday by Ms Carolyn Cooke, granddaughter of Mary Warnes.  In 1994 it was suggested that the buildings at the old swimming pool could become a baby’s changing room.  After much discussion, the Council offered the small storage space adjacent to the Visitor Centre for conversion to a safe, comfortable and hygienic area to feed and change babies.  There were a couple of disabled local teenagers who also needed these facilities.  More than 24 local groups and families donated goods and money.   A number of generous local tradespeople were also vital in getting the place transformed.  It will be open during Visitor Centre hours and will be maintained and cleaned by Council.  Mr Graham Kellock represented the Council and was presented with a certificate of accreditation to say the room meets criteria set down by the Nursing Mothers’ Association of Australia and the Australian Parent Magazine.  After the opening the CWA provided morning tea.  [2 photos.]</w:t>
      </w:r>
    </w:p>
    <w:p>
      <w:pPr>
        <w:pStyle w:val="Normal"/>
        <w:rPr>
          <w:b w:val="false"/>
        </w:rPr>
      </w:pPr>
      <w:r>
        <w:rPr>
          <w:b w:val="false"/>
        </w:rPr>
      </w:r>
    </w:p>
    <w:p>
      <w:pPr>
        <w:pStyle w:val="Normal"/>
        <w:rPr/>
      </w:pPr>
      <w:r>
        <w:rPr/>
        <w:t>Issue 357, 29 April 1998, page 2</w:t>
      </w:r>
    </w:p>
    <w:p>
      <w:pPr>
        <w:pStyle w:val="Normal"/>
        <w:rPr/>
      </w:pPr>
      <w:r>
        <w:rPr/>
      </w:r>
    </w:p>
    <w:p>
      <w:pPr>
        <w:pStyle w:val="Normal"/>
        <w:rPr/>
      </w:pPr>
      <w:r>
        <w:rPr/>
        <w:t>Members of the Adelaide Art Society</w:t>
      </w:r>
      <w:r>
        <w:rPr>
          <w:b w:val="false"/>
        </w:rPr>
        <w:t xml:space="preserve"> visited Burra last week.  In a week-long visit, they studied portraiture and painted some buildings and streetscapes.  They ended with an exhibition of their works at the old Courthouse Hotel.</w:t>
      </w:r>
    </w:p>
    <w:p>
      <w:pPr>
        <w:pStyle w:val="Normal"/>
        <w:rPr>
          <w:b w:val="false"/>
        </w:rPr>
      </w:pPr>
      <w:r>
        <w:rPr>
          <w:b w:val="false"/>
        </w:rPr>
      </w:r>
    </w:p>
    <w:p>
      <w:pPr>
        <w:pStyle w:val="Normal"/>
        <w:rPr>
          <w:b w:val="false"/>
        </w:rPr>
      </w:pPr>
      <w:r>
        <w:rPr/>
        <w:t xml:space="preserve">Accident.  </w:t>
      </w:r>
      <w:r>
        <w:rPr>
          <w:b w:val="false"/>
        </w:rPr>
        <w:t>Three people sustained minor injuries when their car left the road south of Hanson and collided with the Morgan-Whyalla pipeline.  [Photo page 3.]</w:t>
      </w:r>
    </w:p>
    <w:p>
      <w:pPr>
        <w:pStyle w:val="Normal"/>
        <w:rPr>
          <w:b w:val="false"/>
        </w:rPr>
      </w:pPr>
      <w:r>
        <w:rPr>
          <w:b w:val="false"/>
        </w:rPr>
      </w:r>
    </w:p>
    <w:p>
      <w:pPr>
        <w:pStyle w:val="Normal"/>
        <w:rPr/>
      </w:pPr>
      <w:r>
        <w:rPr/>
        <w:t>The Anzac Dawn Service</w:t>
      </w:r>
      <w:r>
        <w:rPr>
          <w:b w:val="false"/>
        </w:rPr>
        <w:t xml:space="preserve"> was conducted in Market Square on Saturday by Rev. Rod Peppiatt.  The service was well attended.</w:t>
      </w:r>
    </w:p>
    <w:p>
      <w:pPr>
        <w:pStyle w:val="Normal"/>
        <w:rPr>
          <w:b w:val="false"/>
        </w:rPr>
      </w:pPr>
      <w:r>
        <w:rPr>
          <w:b w:val="false"/>
        </w:rPr>
      </w:r>
    </w:p>
    <w:p>
      <w:pPr>
        <w:pStyle w:val="Normal"/>
        <w:rPr/>
      </w:pPr>
      <w:r>
        <w:rPr/>
        <w:t>Issue 357, 29 April 1998, page 3</w:t>
      </w:r>
    </w:p>
    <w:p>
      <w:pPr>
        <w:pStyle w:val="Normal"/>
        <w:rPr/>
      </w:pPr>
      <w:r>
        <w:rPr/>
      </w:r>
    </w:p>
    <w:p>
      <w:pPr>
        <w:pStyle w:val="Normal"/>
        <w:rPr/>
      </w:pPr>
      <w:r>
        <w:rPr/>
        <w:t xml:space="preserve">Burra Ambulance Service.  </w:t>
      </w:r>
      <w:r>
        <w:rPr>
          <w:b w:val="false"/>
        </w:rPr>
        <w:t>Rosemary Opperman writes an article outlining the work done by the 15 volunteer members in Burra and stressing the need for more volunteers.</w:t>
      </w:r>
    </w:p>
    <w:p>
      <w:pPr>
        <w:pStyle w:val="Normal"/>
        <w:rPr>
          <w:b w:val="false"/>
        </w:rPr>
      </w:pPr>
      <w:r>
        <w:rPr>
          <w:b w:val="false"/>
        </w:rPr>
      </w:r>
    </w:p>
    <w:p>
      <w:pPr>
        <w:pStyle w:val="Normal"/>
        <w:rPr/>
      </w:pPr>
      <w:r>
        <w:rPr/>
        <w:t>Issue 357, 29 April 1998, page 4</w:t>
      </w:r>
    </w:p>
    <w:p>
      <w:pPr>
        <w:pStyle w:val="Normal"/>
        <w:rPr/>
      </w:pPr>
      <w:r>
        <w:rPr/>
      </w:r>
    </w:p>
    <w:p>
      <w:pPr>
        <w:pStyle w:val="Normal"/>
        <w:rPr/>
      </w:pPr>
      <w:r>
        <w:rPr/>
        <w:t>Robertstown Agencies</w:t>
      </w:r>
      <w:r>
        <w:rPr>
          <w:b w:val="false"/>
        </w:rPr>
        <w:t xml:space="preserve"> offered a free service to dispose of chemical drums, but only 25 farmers of the 622 notified responded, delivering 2,765 steel drums and 552 plastic drums – a disappointing response.</w:t>
      </w:r>
    </w:p>
    <w:p>
      <w:pPr>
        <w:pStyle w:val="Normal"/>
        <w:rPr>
          <w:b w:val="false"/>
        </w:rPr>
      </w:pPr>
      <w:r>
        <w:rPr>
          <w:b w:val="false"/>
        </w:rPr>
      </w:r>
    </w:p>
    <w:p>
      <w:pPr>
        <w:pStyle w:val="Normal"/>
        <w:rPr/>
      </w:pPr>
      <w:r>
        <w:rPr/>
        <w:t xml:space="preserve">The National Trust </w:t>
      </w:r>
      <w:r>
        <w:rPr>
          <w:b w:val="false"/>
        </w:rPr>
        <w:t>will display a collection of hats in the BankSA window this week – arranged by Shirley Thamm.</w:t>
      </w:r>
    </w:p>
    <w:p>
      <w:pPr>
        <w:pStyle w:val="Normal"/>
        <w:rPr>
          <w:b w:val="false"/>
        </w:rPr>
      </w:pPr>
      <w:r>
        <w:rPr>
          <w:b w:val="false"/>
        </w:rPr>
      </w:r>
    </w:p>
    <w:p>
      <w:pPr>
        <w:pStyle w:val="Normal"/>
        <w:rPr/>
      </w:pPr>
      <w:r>
        <w:rPr/>
        <w:t>Catherine Barker</w:t>
      </w:r>
      <w:r>
        <w:rPr>
          <w:b w:val="false"/>
        </w:rPr>
        <w:t xml:space="preserve"> featured in an article in </w:t>
      </w:r>
      <w:r>
        <w:rPr>
          <w:b w:val="false"/>
          <w:i/>
        </w:rPr>
        <w:t>The Advertiser</w:t>
      </w:r>
      <w:r>
        <w:rPr>
          <w:b w:val="false"/>
        </w:rPr>
        <w:t xml:space="preserve"> of 15 April, detailing her life from living at Baldina and attending BCS, through</w:t>
      </w:r>
      <w:r>
        <w:rPr/>
        <w:t xml:space="preserve"> </w:t>
      </w:r>
      <w:r>
        <w:rPr>
          <w:b w:val="false"/>
        </w:rPr>
        <w:t>to becoming manager of the Boston Philharmonic Orchestra at the age of 27.</w:t>
      </w:r>
    </w:p>
    <w:p>
      <w:pPr>
        <w:pStyle w:val="Normal"/>
        <w:rPr>
          <w:b w:val="false"/>
        </w:rPr>
      </w:pPr>
      <w:r>
        <w:rPr>
          <w:b w:val="false"/>
        </w:rPr>
      </w:r>
    </w:p>
    <w:p>
      <w:pPr>
        <w:pStyle w:val="Normal"/>
        <w:rPr/>
      </w:pPr>
      <w:r>
        <w:rPr/>
        <w:t xml:space="preserve">Obituary.  </w:t>
      </w:r>
      <w:r>
        <w:rPr>
          <w:b w:val="false"/>
        </w:rPr>
        <w:t>Martin Sheehan was killed recently.</w:t>
      </w:r>
    </w:p>
    <w:p>
      <w:pPr>
        <w:pStyle w:val="Normal"/>
        <w:rPr>
          <w:b w:val="false"/>
        </w:rPr>
      </w:pPr>
      <w:r>
        <w:rPr>
          <w:b w:val="false"/>
        </w:rPr>
      </w:r>
    </w:p>
    <w:p>
      <w:pPr>
        <w:pStyle w:val="Normal"/>
        <w:rPr/>
      </w:pPr>
      <w:r>
        <w:rPr/>
        <w:t xml:space="preserve">Burra Probus Club </w:t>
      </w:r>
      <w:r>
        <w:rPr>
          <w:b w:val="false"/>
        </w:rPr>
        <w:t>visited Pt Adelaide last week for a cruise and lunch on the Port River.</w:t>
      </w:r>
    </w:p>
    <w:p>
      <w:pPr>
        <w:pStyle w:val="Normal"/>
        <w:rPr>
          <w:b w:val="false"/>
        </w:rPr>
      </w:pPr>
      <w:r>
        <w:rPr>
          <w:b w:val="false"/>
        </w:rPr>
      </w:r>
    </w:p>
    <w:p>
      <w:pPr>
        <w:pStyle w:val="Normal"/>
        <w:rPr/>
      </w:pPr>
      <w:r>
        <w:rPr/>
        <w:t xml:space="preserve">Burra Art Gallery’s </w:t>
      </w:r>
      <w:r>
        <w:rPr>
          <w:b w:val="false"/>
        </w:rPr>
        <w:t>new exhibition of Aboriginal art ‘Printabout’ will open at the weekend.</w:t>
      </w:r>
    </w:p>
    <w:p>
      <w:pPr>
        <w:pStyle w:val="Normal"/>
        <w:rPr>
          <w:b w:val="false"/>
        </w:rPr>
      </w:pPr>
      <w:r>
        <w:rPr>
          <w:b w:val="false"/>
        </w:rPr>
      </w:r>
    </w:p>
    <w:p>
      <w:pPr>
        <w:pStyle w:val="Normal"/>
        <w:rPr>
          <w:b w:val="false"/>
        </w:rPr>
      </w:pPr>
      <w:r>
        <w:rPr/>
        <w:t>Glenys Christopher</w:t>
      </w:r>
      <w:r>
        <w:rPr>
          <w:b w:val="false"/>
        </w:rPr>
        <w:t xml:space="preserve"> won a portraiture award in an art competition on Kangaroo Island recently.</w:t>
      </w:r>
    </w:p>
    <w:p>
      <w:pPr>
        <w:pStyle w:val="Normal"/>
        <w:rPr>
          <w:b w:val="false"/>
        </w:rPr>
      </w:pPr>
      <w:r>
        <w:rPr>
          <w:b w:val="false"/>
        </w:rPr>
      </w:r>
    </w:p>
    <w:p>
      <w:pPr>
        <w:pStyle w:val="Normal"/>
        <w:rPr/>
      </w:pPr>
      <w:r>
        <w:rPr/>
        <w:t>The Bartholomaeus Family</w:t>
      </w:r>
      <w:r>
        <w:rPr>
          <w:b w:val="false"/>
        </w:rPr>
        <w:t xml:space="preserve"> reunion will gather at Redruth Camp Centre next Saturday.</w:t>
      </w:r>
    </w:p>
    <w:p>
      <w:pPr>
        <w:pStyle w:val="Normal"/>
        <w:rPr>
          <w:b w:val="false"/>
        </w:rPr>
      </w:pPr>
      <w:r>
        <w:rPr>
          <w:b w:val="false"/>
        </w:rPr>
      </w:r>
    </w:p>
    <w:p>
      <w:pPr>
        <w:pStyle w:val="Normal"/>
        <w:rPr/>
      </w:pPr>
      <w:r>
        <w:rPr/>
        <w:t>Issue 357, 29 April 1998, page 5</w:t>
      </w:r>
    </w:p>
    <w:p>
      <w:pPr>
        <w:pStyle w:val="Normal"/>
        <w:rPr/>
      </w:pPr>
      <w:r>
        <w:rPr/>
      </w:r>
    </w:p>
    <w:p>
      <w:pPr>
        <w:pStyle w:val="Normal"/>
        <w:rPr/>
      </w:pPr>
      <w:r>
        <w:rPr/>
        <w:t>The Sporting Car Club of SA</w:t>
      </w:r>
      <w:r>
        <w:rPr>
          <w:b w:val="false"/>
        </w:rPr>
        <w:t xml:space="preserve"> will hold a Burra to Morgan run of veteran vehicles on 9-10 May.  This has been inspired by the completion of the bituminised road and celebrates similar runs in the early 1900s.  Three cars that took part in the 1906 run will take part this time:</w:t>
      </w:r>
    </w:p>
    <w:p>
      <w:pPr>
        <w:pStyle w:val="Normal"/>
        <w:numPr>
          <w:ilvl w:val="0"/>
          <w:numId w:val="55"/>
        </w:numPr>
        <w:rPr>
          <w:b w:val="false"/>
        </w:rPr>
      </w:pPr>
      <w:r>
        <w:rPr>
          <w:b w:val="false"/>
        </w:rPr>
        <w:t>A 1905 Wolsley formerly owned by the Warnes family and now by Ian &amp; Marie Tilbrok of Clare.</w:t>
      </w:r>
    </w:p>
    <w:p>
      <w:pPr>
        <w:pStyle w:val="Normal"/>
        <w:numPr>
          <w:ilvl w:val="0"/>
          <w:numId w:val="55"/>
        </w:numPr>
        <w:rPr>
          <w:b w:val="false"/>
        </w:rPr>
      </w:pPr>
      <w:r>
        <w:rPr>
          <w:b w:val="false"/>
        </w:rPr>
        <w:t>1904 De Dion Bouton formerly owned by Dr Sangster of Burra and now to be driven by current owner John Wien Smith.</w:t>
      </w:r>
    </w:p>
    <w:p>
      <w:pPr>
        <w:pStyle w:val="Normal"/>
        <w:numPr>
          <w:ilvl w:val="0"/>
          <w:numId w:val="55"/>
        </w:numPr>
        <w:rPr>
          <w:b w:val="false"/>
        </w:rPr>
      </w:pPr>
      <w:r>
        <w:rPr>
          <w:b w:val="false"/>
        </w:rPr>
        <w:t>Les &amp; Nan Warnes will drive their Newton Bennett.</w:t>
      </w:r>
    </w:p>
    <w:p>
      <w:pPr>
        <w:pStyle w:val="Normal"/>
        <w:rPr>
          <w:b w:val="false"/>
        </w:rPr>
      </w:pPr>
      <w:r>
        <w:rPr>
          <w:b w:val="false"/>
        </w:rPr>
        <w:t>[The last named could not have been in the 1906 run, as it was a 1913 model car.]</w:t>
      </w:r>
    </w:p>
    <w:p>
      <w:pPr>
        <w:pStyle w:val="Normal"/>
        <w:rPr>
          <w:b w:val="false"/>
        </w:rPr>
      </w:pPr>
      <w:r>
        <w:rPr>
          <w:b w:val="false"/>
        </w:rPr>
        <w:t>[Photo of the cars in the 1912 run in Market Square.]</w:t>
      </w:r>
    </w:p>
    <w:p>
      <w:pPr>
        <w:pStyle w:val="Normal"/>
        <w:rPr>
          <w:b w:val="false"/>
        </w:rPr>
      </w:pPr>
      <w:r>
        <w:rPr>
          <w:b w:val="false"/>
        </w:rPr>
      </w:r>
    </w:p>
    <w:p>
      <w:pPr>
        <w:pStyle w:val="Normal"/>
        <w:rPr/>
      </w:pPr>
      <w:r>
        <w:rPr/>
        <w:t>Issue 357, 29 April 1998, page 6</w:t>
      </w:r>
    </w:p>
    <w:p>
      <w:pPr>
        <w:pStyle w:val="Normal"/>
        <w:rPr/>
      </w:pPr>
      <w:r>
        <w:rPr/>
      </w:r>
    </w:p>
    <w:p>
      <w:pPr>
        <w:pStyle w:val="Normal"/>
        <w:rPr/>
      </w:pPr>
      <w:r>
        <w:rPr/>
        <w:t>The Bon Accord Hotel</w:t>
      </w:r>
      <w:r>
        <w:rPr>
          <w:b w:val="false"/>
        </w:rPr>
        <w:t xml:space="preserve"> had not complained over patrons in the car park after hours, but the concern was over the lack of public toilet facilities in the area.</w:t>
      </w:r>
    </w:p>
    <w:p>
      <w:pPr>
        <w:pStyle w:val="Normal"/>
        <w:rPr>
          <w:b w:val="false"/>
        </w:rPr>
      </w:pPr>
      <w:r>
        <w:rPr>
          <w:b w:val="false"/>
        </w:rPr>
      </w:r>
    </w:p>
    <w:p>
      <w:pPr>
        <w:pStyle w:val="Normal"/>
        <w:rPr/>
      </w:pPr>
      <w:r>
        <w:rPr/>
        <w:t>Issue 358, 6 May 1998, page 1</w:t>
      </w:r>
    </w:p>
    <w:p>
      <w:pPr>
        <w:pStyle w:val="Normal"/>
        <w:rPr/>
      </w:pPr>
      <w:r>
        <w:rPr/>
      </w:r>
    </w:p>
    <w:p>
      <w:pPr>
        <w:pStyle w:val="Normal"/>
        <w:rPr/>
      </w:pPr>
      <w:r>
        <w:rPr/>
        <w:t xml:space="preserve">The Credit Union Working Party </w:t>
      </w:r>
      <w:r>
        <w:rPr>
          <w:b w:val="false"/>
        </w:rPr>
        <w:t>met with the House of Representatives Financial Institutions Committee on 30 April to discuss alternatives for banking services in rural and remote areas.</w:t>
      </w:r>
    </w:p>
    <w:p>
      <w:pPr>
        <w:pStyle w:val="Normal"/>
        <w:rPr>
          <w:b w:val="false"/>
        </w:rPr>
      </w:pPr>
      <w:r>
        <w:rPr>
          <w:b w:val="false"/>
        </w:rPr>
      </w:r>
    </w:p>
    <w:p>
      <w:pPr>
        <w:pStyle w:val="Normal"/>
        <w:rPr/>
      </w:pPr>
      <w:r>
        <w:rPr/>
        <w:t>Issue 358, 6 May 1998, page 2</w:t>
      </w:r>
    </w:p>
    <w:p>
      <w:pPr>
        <w:pStyle w:val="Normal"/>
        <w:rPr/>
      </w:pPr>
      <w:r>
        <w:rPr/>
      </w:r>
    </w:p>
    <w:p>
      <w:pPr>
        <w:pStyle w:val="Normal"/>
        <w:rPr>
          <w:b w:val="false"/>
        </w:rPr>
      </w:pPr>
      <w:r>
        <w:rPr/>
        <w:t xml:space="preserve">Aged Care – A Christian Perspective – </w:t>
      </w:r>
      <w:r>
        <w:rPr>
          <w:b w:val="false"/>
        </w:rPr>
        <w:t>was the title for a discussion held at St Mary’s Church Hall, Burra on 28 April, sponsored by the Burra Branch of the Mothers’ Union.  There were three speakers: Trevor Briggs, CEO of Willochra Home at Crystal Brook; Maureen Hobbs, supervisor of Care at Willochra and Noreen Hallion of the Burra Hospital.</w:t>
      </w:r>
    </w:p>
    <w:p>
      <w:pPr>
        <w:pStyle w:val="Normal"/>
        <w:rPr>
          <w:b w:val="false"/>
        </w:rPr>
      </w:pPr>
      <w:r>
        <w:rPr>
          <w:b w:val="false"/>
        </w:rPr>
      </w:r>
    </w:p>
    <w:p>
      <w:pPr>
        <w:pStyle w:val="Normal"/>
        <w:rPr/>
      </w:pPr>
      <w:r>
        <w:rPr/>
        <w:t>Issue 358, 6 May 1998, page 3</w:t>
      </w:r>
    </w:p>
    <w:p>
      <w:pPr>
        <w:pStyle w:val="Normal"/>
        <w:rPr/>
      </w:pPr>
      <w:r>
        <w:rPr/>
      </w:r>
    </w:p>
    <w:p>
      <w:pPr>
        <w:pStyle w:val="Normal"/>
        <w:rPr>
          <w:b w:val="false"/>
        </w:rPr>
      </w:pPr>
      <w:r>
        <w:rPr/>
        <w:t xml:space="preserve">Burra antique Fair &amp; Cultural Weekend </w:t>
      </w:r>
      <w:r>
        <w:rPr>
          <w:b w:val="false"/>
        </w:rPr>
        <w:t>saw some 1,400 people attend over the weekend of 2-3 May.  Market Square was festive with balloons and bunting.  The weather was perfect and there was music, art, food and wine.  Sixteen antique dealers travelled to Burra from all over SA to set up stalls in the Burra Town Hall.  The Main Street Committee organised music and singing and the popular Irish Dancers as well as a gigantic game of draughts in the rotunda.  The gallery had a continuous stream of visitors and the whole weekend was a great success.</w:t>
      </w:r>
    </w:p>
    <w:p>
      <w:pPr>
        <w:pStyle w:val="Normal"/>
        <w:rPr>
          <w:b w:val="false"/>
        </w:rPr>
      </w:pPr>
      <w:r>
        <w:rPr>
          <w:b w:val="false"/>
        </w:rPr>
      </w:r>
    </w:p>
    <w:p>
      <w:pPr>
        <w:pStyle w:val="Normal"/>
        <w:rPr/>
      </w:pPr>
      <w:r>
        <w:rPr/>
        <w:t>Issue 358, 6 May 1998, page 4</w:t>
      </w:r>
    </w:p>
    <w:p>
      <w:pPr>
        <w:pStyle w:val="Normal"/>
        <w:rPr/>
      </w:pPr>
      <w:r>
        <w:rPr/>
      </w:r>
    </w:p>
    <w:p>
      <w:pPr>
        <w:pStyle w:val="Normal"/>
        <w:rPr/>
      </w:pPr>
      <w:r>
        <w:rPr/>
        <w:t>Les &amp; Kathy Smale and family</w:t>
      </w:r>
      <w:r>
        <w:rPr>
          <w:b w:val="false"/>
        </w:rPr>
        <w:t xml:space="preserve"> were given a farewell by the Burra SES on Monday night, prior to their departure to Katherine (NT).  Les &amp; Kathy had been closely involved with the SES while in Burra, with Les becoming Controller of the Unit in early 1995.  During his time in the office, the SES raised funds for a new vehicle and became prominent in various Burra events.  In 1997 they were able to purchase a new vehicle and the official handover of keys was made at the 1998 Australia Day Breakfast – which was cooked by the SES.</w:t>
      </w:r>
    </w:p>
    <w:p>
      <w:pPr>
        <w:pStyle w:val="Normal"/>
        <w:rPr>
          <w:b w:val="false"/>
        </w:rPr>
      </w:pPr>
      <w:r>
        <w:rPr>
          <w:b w:val="false"/>
        </w:rPr>
      </w:r>
    </w:p>
    <w:p>
      <w:pPr>
        <w:pStyle w:val="Normal"/>
        <w:rPr/>
      </w:pPr>
      <w:r>
        <w:rPr/>
        <w:t>Issue 358, 6 May 1998, page 5</w:t>
      </w:r>
    </w:p>
    <w:p>
      <w:pPr>
        <w:pStyle w:val="Normal"/>
        <w:rPr/>
      </w:pPr>
      <w:r>
        <w:rPr/>
      </w:r>
    </w:p>
    <w:p>
      <w:pPr>
        <w:pStyle w:val="Normal"/>
        <w:rPr/>
      </w:pPr>
      <w:r>
        <w:rPr/>
        <w:t>Teresa &amp; Clinton Thomson</w:t>
      </w:r>
      <w:r>
        <w:rPr>
          <w:b w:val="false"/>
        </w:rPr>
        <w:t xml:space="preserve"> and their three children are off to Tasmania for a tour in their recently restored 1960 Ford Zodiac, along with two other members of the Zephyr and Zodiac Club of SA.</w:t>
      </w:r>
    </w:p>
    <w:p>
      <w:pPr>
        <w:pStyle w:val="Normal"/>
        <w:rPr>
          <w:b w:val="false"/>
        </w:rPr>
      </w:pPr>
      <w:r>
        <w:rPr>
          <w:b w:val="false"/>
        </w:rPr>
      </w:r>
    </w:p>
    <w:p>
      <w:pPr>
        <w:pStyle w:val="Normal"/>
        <w:rPr/>
      </w:pPr>
      <w:r>
        <w:rPr/>
        <w:t>Issue 358, 6 May 1998, page 6</w:t>
      </w:r>
    </w:p>
    <w:p>
      <w:pPr>
        <w:pStyle w:val="Normal"/>
        <w:rPr/>
      </w:pPr>
      <w:r>
        <w:rPr/>
      </w:r>
    </w:p>
    <w:p>
      <w:pPr>
        <w:pStyle w:val="Normal"/>
        <w:rPr/>
      </w:pPr>
      <w:r>
        <w:rPr/>
        <w:t>BBH Social Club</w:t>
      </w:r>
      <w:r>
        <w:rPr>
          <w:b w:val="false"/>
        </w:rPr>
        <w:t xml:space="preserve"> will re-introduce a Sportsperson of the Year Award at a dinner to be held at Burra Town Hall on 18 June.  The award was last presented in 1987.</w:t>
      </w:r>
    </w:p>
    <w:p>
      <w:pPr>
        <w:pStyle w:val="Normal"/>
        <w:rPr>
          <w:b w:val="false"/>
        </w:rPr>
      </w:pPr>
      <w:r>
        <w:rPr>
          <w:b w:val="false"/>
        </w:rPr>
        <w:t>Previous winners included Jean Roberts, John Redden, Di Day, Estelle Nicholls and Rick Williams.</w:t>
      </w:r>
    </w:p>
    <w:p>
      <w:pPr>
        <w:pStyle w:val="Normal"/>
        <w:rPr>
          <w:b w:val="false"/>
        </w:rPr>
      </w:pPr>
      <w:r>
        <w:rPr>
          <w:b w:val="false"/>
        </w:rPr>
        <w:t>Junior winners have included Rosie Lloyd, Darren James and Petrea Piggott.</w:t>
      </w:r>
    </w:p>
    <w:p>
      <w:pPr>
        <w:pStyle w:val="Normal"/>
        <w:rPr>
          <w:b w:val="false"/>
        </w:rPr>
      </w:pPr>
      <w:r>
        <w:rPr>
          <w:b w:val="false"/>
        </w:rPr>
      </w:r>
    </w:p>
    <w:p>
      <w:pPr>
        <w:pStyle w:val="Normal"/>
        <w:rPr/>
      </w:pPr>
      <w:r>
        <w:rPr/>
        <w:t>Issue 358, 6 May 1998, Supplement</w:t>
      </w:r>
    </w:p>
    <w:p>
      <w:pPr>
        <w:pStyle w:val="Normal"/>
        <w:rPr>
          <w:b w:val="false"/>
        </w:rPr>
      </w:pPr>
      <w:r>
        <w:rPr>
          <w:b w:val="false"/>
        </w:rPr>
        <w:t>A full page advertisement for the Sportsperson of the Year Dinner, with a nomination form on the other side.</w:t>
      </w:r>
    </w:p>
    <w:p>
      <w:pPr>
        <w:pStyle w:val="Normal"/>
        <w:rPr>
          <w:b w:val="false"/>
        </w:rPr>
      </w:pPr>
      <w:r>
        <w:rPr>
          <w:b w:val="false"/>
        </w:rPr>
      </w:r>
    </w:p>
    <w:p>
      <w:pPr>
        <w:pStyle w:val="Normal"/>
        <w:rPr/>
      </w:pPr>
      <w:r>
        <w:rPr/>
        <w:t>Issue 359, 13 May 1998, page 1</w:t>
      </w:r>
    </w:p>
    <w:p>
      <w:pPr>
        <w:pStyle w:val="Normal"/>
        <w:rPr>
          <w:b w:val="false"/>
        </w:rPr>
      </w:pPr>
      <w:r>
        <w:rPr>
          <w:b w:val="false"/>
        </w:rPr>
      </w:r>
    </w:p>
    <w:p>
      <w:pPr>
        <w:pStyle w:val="Normal"/>
        <w:rPr>
          <w:b w:val="false"/>
        </w:rPr>
      </w:pPr>
      <w:r>
        <w:rPr/>
        <w:t xml:space="preserve">Burra Probus Club </w:t>
      </w:r>
      <w:r>
        <w:rPr>
          <w:b w:val="false"/>
        </w:rPr>
        <w:t xml:space="preserve">went for a luncheon cruise on the Port River on 21 April on the MV </w:t>
      </w:r>
      <w:r>
        <w:rPr>
          <w:b w:val="false"/>
          <w:i/>
        </w:rPr>
        <w:t>Port Princess.</w:t>
      </w:r>
      <w:r>
        <w:rPr>
          <w:b w:val="false"/>
        </w:rPr>
        <w:t xml:space="preserve">  [Photo.]</w:t>
      </w:r>
    </w:p>
    <w:p>
      <w:pPr>
        <w:pStyle w:val="Normal"/>
        <w:rPr>
          <w:b w:val="false"/>
        </w:rPr>
      </w:pPr>
      <w:r>
        <w:rPr>
          <w:b w:val="false"/>
        </w:rPr>
      </w:r>
    </w:p>
    <w:p>
      <w:pPr>
        <w:pStyle w:val="Normal"/>
        <w:rPr/>
      </w:pPr>
      <w:r>
        <w:rPr/>
        <w:t>Issue 359, 13 May 1998, page 2</w:t>
      </w:r>
    </w:p>
    <w:p>
      <w:pPr>
        <w:pStyle w:val="Normal"/>
        <w:rPr/>
      </w:pPr>
      <w:r>
        <w:rPr/>
      </w:r>
    </w:p>
    <w:p>
      <w:pPr>
        <w:pStyle w:val="Normal"/>
        <w:rPr/>
      </w:pPr>
      <w:r>
        <w:rPr/>
        <w:t>‘</w:t>
      </w:r>
      <w:r>
        <w:rPr/>
        <w:t xml:space="preserve">I’m Not a Dentist’ </w:t>
      </w:r>
      <w:r>
        <w:rPr>
          <w:b w:val="false"/>
        </w:rPr>
        <w:t xml:space="preserve">starring Henry Szeps of </w:t>
      </w:r>
      <w:r>
        <w:rPr>
          <w:b w:val="false"/>
          <w:i/>
        </w:rPr>
        <w:t xml:space="preserve">Mother and Son </w:t>
      </w:r>
      <w:r>
        <w:rPr>
          <w:b w:val="false"/>
        </w:rPr>
        <w:t>fame drew a good crowd at the Burra Town Hall on Friday night.</w:t>
      </w:r>
    </w:p>
    <w:p>
      <w:pPr>
        <w:pStyle w:val="Normal"/>
        <w:rPr>
          <w:b w:val="false"/>
        </w:rPr>
      </w:pPr>
      <w:r>
        <w:rPr>
          <w:b w:val="false"/>
        </w:rPr>
      </w:r>
    </w:p>
    <w:p>
      <w:pPr>
        <w:pStyle w:val="Normal"/>
        <w:rPr/>
      </w:pPr>
      <w:r>
        <w:rPr/>
        <w:t>Burra Art Gallery</w:t>
      </w:r>
      <w:r>
        <w:rPr>
          <w:b w:val="false"/>
        </w:rPr>
        <w:t xml:space="preserve"> had almost 400 people through the doors on the Antique Fair weekend and 56 members of a visiting Probus Club last Monday.</w:t>
      </w:r>
    </w:p>
    <w:p>
      <w:pPr>
        <w:pStyle w:val="Normal"/>
        <w:rPr>
          <w:b w:val="false"/>
        </w:rPr>
      </w:pPr>
      <w:r>
        <w:rPr>
          <w:b w:val="false"/>
        </w:rPr>
      </w:r>
    </w:p>
    <w:p>
      <w:pPr>
        <w:pStyle w:val="Normal"/>
        <w:rPr/>
      </w:pPr>
      <w:r>
        <w:rPr/>
        <w:t xml:space="preserve">Shane Keane </w:t>
      </w:r>
      <w:r>
        <w:rPr>
          <w:b w:val="false"/>
        </w:rPr>
        <w:t>is now fully employed at Foodland in Clare.</w:t>
      </w:r>
    </w:p>
    <w:p>
      <w:pPr>
        <w:pStyle w:val="Normal"/>
        <w:rPr>
          <w:b w:val="false"/>
        </w:rPr>
      </w:pPr>
      <w:r>
        <w:rPr>
          <w:b w:val="false"/>
        </w:rPr>
      </w:r>
    </w:p>
    <w:p>
      <w:pPr>
        <w:pStyle w:val="Normal"/>
        <w:rPr/>
      </w:pPr>
      <w:r>
        <w:rPr/>
        <w:t>Belinda Lomman</w:t>
      </w:r>
      <w:r>
        <w:rPr>
          <w:b w:val="false"/>
        </w:rPr>
        <w:t xml:space="preserve"> is working up to four days a week at Nuriootpa with her hairdressing.</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Brett Pink married Katrina Penna.  Brett is the oldest grandchild of Avian and Freda Pink.</w:t>
      </w:r>
    </w:p>
    <w:p>
      <w:pPr>
        <w:pStyle w:val="Normal"/>
        <w:rPr>
          <w:b w:val="false"/>
        </w:rPr>
      </w:pPr>
      <w:r>
        <w:rPr>
          <w:b w:val="false"/>
        </w:rPr>
      </w:r>
    </w:p>
    <w:p>
      <w:pPr>
        <w:pStyle w:val="Normal"/>
        <w:rPr/>
      </w:pPr>
      <w:r>
        <w:rPr/>
        <w:t xml:space="preserve">Birth.  </w:t>
      </w:r>
      <w:r>
        <w:rPr>
          <w:b w:val="false"/>
        </w:rPr>
        <w:t>To Sally &amp; Neil Hackett on 2 May, a daughter, Emma Jade.  A grandchild for Judy &amp; Graham Kellock.</w:t>
      </w:r>
    </w:p>
    <w:p>
      <w:pPr>
        <w:pStyle w:val="Normal"/>
        <w:rPr>
          <w:b w:val="false"/>
        </w:rPr>
      </w:pPr>
      <w:r>
        <w:rPr>
          <w:b w:val="false"/>
        </w:rPr>
      </w:r>
    </w:p>
    <w:p>
      <w:pPr>
        <w:pStyle w:val="Normal"/>
        <w:rPr>
          <w:b w:val="false"/>
        </w:rPr>
      </w:pPr>
      <w:r>
        <w:rPr/>
        <w:t xml:space="preserve">Obituary.  </w:t>
      </w:r>
      <w:r>
        <w:rPr>
          <w:b w:val="false"/>
        </w:rPr>
        <w:t>Don Gare of ‘Dilllowie’, Hallett and lately of Jamestown has died.  He was a well-known Merino stud breeder.  [Was this Donald Ralph Gare born 5 June 1927 Kooringa?]</w:t>
      </w:r>
    </w:p>
    <w:p>
      <w:pPr>
        <w:pStyle w:val="Normal"/>
        <w:rPr>
          <w:b w:val="false"/>
        </w:rPr>
      </w:pPr>
      <w:r>
        <w:rPr>
          <w:b w:val="false"/>
        </w:rPr>
      </w:r>
    </w:p>
    <w:p>
      <w:pPr>
        <w:pStyle w:val="Normal"/>
        <w:rPr/>
      </w:pPr>
      <w:r>
        <w:rPr/>
        <w:t xml:space="preserve">Ron Dewhirst, </w:t>
      </w:r>
      <w:r>
        <w:rPr>
          <w:b w:val="false"/>
        </w:rPr>
        <w:t>formerly of Booborowie, turned 90 recently.</w:t>
      </w:r>
    </w:p>
    <w:p>
      <w:pPr>
        <w:pStyle w:val="Normal"/>
        <w:rPr>
          <w:b w:val="false"/>
        </w:rPr>
      </w:pPr>
      <w:r>
        <w:rPr>
          <w:b w:val="false"/>
        </w:rPr>
      </w:r>
    </w:p>
    <w:p>
      <w:pPr>
        <w:pStyle w:val="Normal"/>
        <w:rPr/>
      </w:pPr>
      <w:r>
        <w:rPr/>
        <w:t>Issue 359, 13 May 1998, page 3</w:t>
      </w:r>
    </w:p>
    <w:p>
      <w:pPr>
        <w:pStyle w:val="Normal"/>
        <w:rPr/>
      </w:pPr>
      <w:r>
        <w:rPr/>
      </w:r>
    </w:p>
    <w:p>
      <w:pPr>
        <w:pStyle w:val="Normal"/>
        <w:rPr>
          <w:b w:val="false"/>
        </w:rPr>
      </w:pPr>
      <w:r>
        <w:rPr/>
        <w:t>The Sporting Car Club’s Burra to Morgan Run</w:t>
      </w:r>
      <w:r>
        <w:rPr>
          <w:b w:val="false"/>
        </w:rPr>
        <w:t xml:space="preserve"> at the weekend was a great success.  Fourteen veteran cars and motor cycles participated.  Deputy Chairman of Goyder Council, Cr Graham Kellock, flagged off the vehicles from Market Square.  There was morning tea 18 km out and lunch at the Burra Creek, where the Girl Guides Support Group cooked a chop picnic for them.  There was a barbecue tea at Morgan and a return run to Burra or Adelaide on Sunday.</w:t>
      </w:r>
    </w:p>
    <w:p>
      <w:pPr>
        <w:pStyle w:val="Normal"/>
        <w:rPr>
          <w:b w:val="false"/>
        </w:rPr>
      </w:pPr>
      <w:r>
        <w:rPr>
          <w:b w:val="false"/>
        </w:rPr>
        <w:t>[Photo of Les &amp; Nan Warnes with their 1913 Newton Bennett.]</w:t>
      </w:r>
    </w:p>
    <w:p>
      <w:pPr>
        <w:pStyle w:val="Normal"/>
        <w:rPr>
          <w:b w:val="false"/>
        </w:rPr>
      </w:pPr>
      <w:r>
        <w:rPr>
          <w:b w:val="false"/>
        </w:rPr>
      </w:r>
    </w:p>
    <w:p>
      <w:pPr>
        <w:pStyle w:val="Normal"/>
        <w:rPr/>
      </w:pPr>
      <w:r>
        <w:rPr/>
        <w:t>Issue 359, 13 May 1998, page 4</w:t>
      </w:r>
    </w:p>
    <w:p>
      <w:pPr>
        <w:pStyle w:val="Normal"/>
        <w:rPr/>
      </w:pPr>
      <w:r>
        <w:rPr/>
      </w:r>
    </w:p>
    <w:p>
      <w:pPr>
        <w:pStyle w:val="Normal"/>
        <w:rPr/>
      </w:pPr>
      <w:r>
        <w:rPr/>
        <w:t xml:space="preserve">Burra &amp; Districts Obedience Dog Club </w:t>
      </w:r>
      <w:r>
        <w:rPr>
          <w:b w:val="false"/>
        </w:rPr>
        <w:t>held its second Dog Owners Information Evening.</w:t>
      </w:r>
    </w:p>
    <w:p>
      <w:pPr>
        <w:pStyle w:val="Normal"/>
        <w:rPr>
          <w:b w:val="false"/>
        </w:rPr>
      </w:pPr>
      <w:r>
        <w:rPr>
          <w:b w:val="false"/>
        </w:rPr>
        <w:t>Guest speakers were Jackie Horton from RSPCA, Adelaide and David Merrill, ex-RAAF police dog handler.</w:t>
      </w:r>
    </w:p>
    <w:p>
      <w:pPr>
        <w:pStyle w:val="Normal"/>
        <w:rPr>
          <w:b w:val="false"/>
        </w:rPr>
      </w:pPr>
      <w:r>
        <w:rPr>
          <w:b w:val="false"/>
        </w:rPr>
        <w:t>The AGM followed and elected: President, Merilyn Baulderstone; Vice-President, Renee Wilson; Secretary, Len Newcombe and Treasurer, Jo Baulderstone.</w:t>
      </w:r>
    </w:p>
    <w:p>
      <w:pPr>
        <w:pStyle w:val="Normal"/>
        <w:rPr>
          <w:b w:val="false"/>
        </w:rPr>
      </w:pPr>
      <w:r>
        <w:rPr>
          <w:b w:val="false"/>
        </w:rPr>
      </w:r>
    </w:p>
    <w:p>
      <w:pPr>
        <w:pStyle w:val="Normal"/>
        <w:rPr/>
      </w:pPr>
      <w:r>
        <w:rPr/>
        <w:t>Issue 359, 13 May 1998, page 5</w:t>
      </w:r>
    </w:p>
    <w:p>
      <w:pPr>
        <w:pStyle w:val="Normal"/>
        <w:rPr/>
      </w:pPr>
      <w:r>
        <w:rPr/>
      </w:r>
    </w:p>
    <w:p>
      <w:pPr>
        <w:pStyle w:val="Normal"/>
        <w:rPr/>
      </w:pPr>
      <w:r>
        <w:rPr/>
        <w:t>Jamestown Drama Group</w:t>
      </w:r>
      <w:r>
        <w:rPr>
          <w:b w:val="false"/>
        </w:rPr>
        <w:t xml:space="preserve"> will present </w:t>
      </w:r>
      <w:r>
        <w:rPr>
          <w:b w:val="false"/>
          <w:i/>
        </w:rPr>
        <w:t>Brigadoon</w:t>
      </w:r>
      <w:r>
        <w:rPr>
          <w:b w:val="false"/>
        </w:rPr>
        <w:t xml:space="preserve"> at Burra Town Hall on 14 June at 2 p.m.</w:t>
      </w:r>
    </w:p>
    <w:p>
      <w:pPr>
        <w:pStyle w:val="Normal"/>
        <w:rPr>
          <w:b w:val="false"/>
        </w:rPr>
      </w:pPr>
      <w:r>
        <w:rPr>
          <w:b w:val="false"/>
        </w:rPr>
        <w:t>By arrangement with the Burra Hospital Auxiliary.</w:t>
      </w:r>
    </w:p>
    <w:p>
      <w:pPr>
        <w:pStyle w:val="Normal"/>
        <w:rPr>
          <w:b w:val="false"/>
        </w:rPr>
      </w:pPr>
      <w:r>
        <w:rPr>
          <w:b w:val="false"/>
        </w:rPr>
      </w:r>
    </w:p>
    <w:p>
      <w:pPr>
        <w:pStyle w:val="Normal"/>
        <w:rPr/>
      </w:pPr>
      <w:r>
        <w:rPr/>
        <w:t xml:space="preserve">Birth.  </w:t>
      </w:r>
      <w:r>
        <w:rPr>
          <w:b w:val="false"/>
        </w:rPr>
        <w:t>To Lynette &amp; Gerald Williams on 29 March, a son, Jonathon Campbell.</w:t>
      </w:r>
    </w:p>
    <w:p>
      <w:pPr>
        <w:pStyle w:val="Normal"/>
        <w:rPr>
          <w:b w:val="false"/>
        </w:rPr>
      </w:pPr>
      <w:r>
        <w:rPr>
          <w:b w:val="false"/>
        </w:rPr>
      </w:r>
    </w:p>
    <w:p>
      <w:pPr>
        <w:pStyle w:val="Normal"/>
        <w:rPr/>
      </w:pPr>
      <w:r>
        <w:rPr/>
        <w:t>Issue 359, 13 May 1998, page 7</w:t>
      </w:r>
    </w:p>
    <w:p>
      <w:pPr>
        <w:pStyle w:val="Normal"/>
        <w:rPr/>
      </w:pPr>
      <w:r>
        <w:rPr/>
      </w:r>
    </w:p>
    <w:p>
      <w:pPr>
        <w:pStyle w:val="Normal"/>
        <w:rPr>
          <w:b w:val="false"/>
        </w:rPr>
      </w:pPr>
      <w:r>
        <w:rPr/>
        <w:t>Redbanks Reserve</w:t>
      </w:r>
      <w:r>
        <w:rPr>
          <w:b w:val="false"/>
        </w:rPr>
        <w:t xml:space="preserve"> is now open to the public, with walks, camping in the designated area, toilet facilities, tank water for washing (not for drinking) and a recreational ‘oval’ area.  A brochure is available at the Visitor Centre.</w:t>
      </w:r>
    </w:p>
    <w:p>
      <w:pPr>
        <w:pStyle w:val="Normal"/>
        <w:rPr>
          <w:b w:val="false"/>
        </w:rPr>
      </w:pPr>
      <w:r>
        <w:rPr>
          <w:b w:val="false"/>
        </w:rPr>
      </w:r>
    </w:p>
    <w:p>
      <w:pPr>
        <w:pStyle w:val="Normal"/>
        <w:rPr/>
      </w:pPr>
      <w:r>
        <w:rPr/>
        <w:t>Issue 360, 20 May 1998, page 1</w:t>
      </w:r>
    </w:p>
    <w:p>
      <w:pPr>
        <w:pStyle w:val="Normal"/>
        <w:rPr/>
      </w:pPr>
      <w:r>
        <w:rPr/>
      </w:r>
    </w:p>
    <w:p>
      <w:pPr>
        <w:pStyle w:val="Normal"/>
        <w:rPr/>
      </w:pPr>
      <w:r>
        <w:rPr/>
        <w:t xml:space="preserve">Kooringa Road.  </w:t>
      </w:r>
      <w:r>
        <w:rPr>
          <w:b w:val="false"/>
        </w:rPr>
        <w:t>Council has begun work to improve the alignment of two corners on Kooringa Road.  Next financial year some vertical re-alignment will be carried out.</w:t>
      </w:r>
    </w:p>
    <w:p>
      <w:pPr>
        <w:pStyle w:val="Normal"/>
        <w:rPr>
          <w:b w:val="false"/>
        </w:rPr>
      </w:pPr>
      <w:r>
        <w:rPr>
          <w:b w:val="false"/>
        </w:rPr>
      </w:r>
    </w:p>
    <w:p>
      <w:pPr>
        <w:pStyle w:val="Normal"/>
        <w:rPr/>
      </w:pPr>
      <w:r>
        <w:rPr/>
        <w:t xml:space="preserve">Burra Golf Club Greening.  </w:t>
      </w:r>
      <w:r>
        <w:rPr>
          <w:b w:val="false"/>
        </w:rPr>
        <w:t>Thanks are extended in particular to Rodney and Peter Cullen, Dick Secomb, Peter Boaden, Simon Eberhard, Richard Tiver, Phil Thompson, Leo Robinson, Adchem and the Goyder Council.  These supplied the machinery or the man hours needed to excavate the dam or move earth.</w:t>
      </w:r>
    </w:p>
    <w:p>
      <w:pPr>
        <w:pStyle w:val="Normal"/>
        <w:rPr>
          <w:b w:val="false"/>
        </w:rPr>
      </w:pPr>
      <w:r>
        <w:rPr>
          <w:b w:val="false"/>
        </w:rPr>
      </w:r>
    </w:p>
    <w:p>
      <w:pPr>
        <w:pStyle w:val="Normal"/>
        <w:rPr/>
      </w:pPr>
      <w:r>
        <w:rPr/>
        <w:t>Issue 360, 20 May 1998, page 2</w:t>
      </w:r>
    </w:p>
    <w:p>
      <w:pPr>
        <w:pStyle w:val="Normal"/>
        <w:rPr/>
      </w:pPr>
      <w:r>
        <w:rPr/>
      </w:r>
    </w:p>
    <w:p>
      <w:pPr>
        <w:pStyle w:val="Normal"/>
        <w:rPr/>
      </w:pPr>
      <w:r>
        <w:rPr/>
        <w:t xml:space="preserve">Birth.  </w:t>
      </w:r>
      <w:r>
        <w:rPr>
          <w:b w:val="false"/>
        </w:rPr>
        <w:t>To Donna Farley on 23 April, a son, Peter Samuel Anthony.</w:t>
      </w:r>
    </w:p>
    <w:p>
      <w:pPr>
        <w:pStyle w:val="Normal"/>
        <w:rPr>
          <w:b w:val="false"/>
        </w:rPr>
      </w:pPr>
      <w:r>
        <w:rPr>
          <w:b w:val="false"/>
        </w:rPr>
      </w:r>
    </w:p>
    <w:p>
      <w:pPr>
        <w:pStyle w:val="Normal"/>
        <w:rPr/>
      </w:pPr>
      <w:r>
        <w:rPr/>
        <w:t xml:space="preserve">Burra &amp; District Tourism Association.  </w:t>
      </w:r>
      <w:r>
        <w:rPr>
          <w:b w:val="false"/>
        </w:rPr>
        <w:t>With its constitution now set up and a subscription passed, the association has begun operating.  The association ran a barbecue over the antique Fair weekend and has made a submission to Council on improved signage.  Tourist traffic along the Morgan Road has increased dramatically since it was sealed.  The association is looking at producing a full-colour tourist brochure for the district.</w:t>
      </w:r>
    </w:p>
    <w:p>
      <w:pPr>
        <w:pStyle w:val="Normal"/>
        <w:rPr>
          <w:b w:val="false"/>
        </w:rPr>
      </w:pPr>
      <w:r>
        <w:rPr>
          <w:b w:val="false"/>
        </w:rPr>
      </w:r>
    </w:p>
    <w:p>
      <w:pPr>
        <w:pStyle w:val="Normal"/>
        <w:rPr/>
      </w:pPr>
      <w:r>
        <w:rPr/>
        <w:t>Issue 360, 20 May 1998, page 3</w:t>
      </w:r>
    </w:p>
    <w:p>
      <w:pPr>
        <w:pStyle w:val="Normal"/>
        <w:rPr/>
      </w:pPr>
      <w:r>
        <w:rPr/>
      </w:r>
    </w:p>
    <w:p>
      <w:pPr>
        <w:pStyle w:val="Normal"/>
        <w:rPr/>
      </w:pPr>
      <w:r>
        <w:rPr/>
        <w:t xml:space="preserve">Advt.  </w:t>
      </w:r>
      <w:r>
        <w:rPr>
          <w:b w:val="false"/>
        </w:rPr>
        <w:t>Captain Boggles presents Joy Flights at Burra commencing Wednesday 20 May for five days, weather permitting:  straight scenic, aerobatic and streamer cutting, in an open cockpit Tiger Moth.</w:t>
      </w:r>
    </w:p>
    <w:p>
      <w:pPr>
        <w:pStyle w:val="Normal"/>
        <w:rPr>
          <w:b w:val="false"/>
        </w:rPr>
      </w:pPr>
      <w:r>
        <w:rPr>
          <w:b w:val="false"/>
        </w:rPr>
        <w:t>Corner of Barrier Highway and Burra Bypass.  (Wes Hooper’s)</w:t>
      </w:r>
    </w:p>
    <w:p>
      <w:pPr>
        <w:pStyle w:val="Normal"/>
        <w:rPr>
          <w:b w:val="false"/>
        </w:rPr>
      </w:pPr>
      <w:r>
        <w:rPr>
          <w:b w:val="false"/>
        </w:rPr>
      </w:r>
    </w:p>
    <w:p>
      <w:pPr>
        <w:pStyle w:val="Normal"/>
        <w:rPr/>
      </w:pPr>
      <w:r>
        <w:rPr/>
        <w:t>Family Day Care</w:t>
      </w:r>
      <w:r>
        <w:rPr>
          <w:b w:val="false"/>
        </w:rPr>
        <w:t xml:space="preserve"> is provided in Burra, offering flexible 24 hour service for children from birth to 16 years.  Providers are self-employed and approved by the Department of Education, Training and Employment.</w:t>
      </w:r>
    </w:p>
    <w:p>
      <w:pPr>
        <w:pStyle w:val="Normal"/>
        <w:rPr>
          <w:b w:val="false"/>
        </w:rPr>
      </w:pPr>
      <w:r>
        <w:rPr>
          <w:b w:val="false"/>
        </w:rPr>
      </w:r>
    </w:p>
    <w:p>
      <w:pPr>
        <w:pStyle w:val="Normal"/>
        <w:rPr/>
      </w:pPr>
      <w:r>
        <w:rPr/>
        <w:t>Issue 360, 20 May 1998, page 4</w:t>
      </w:r>
    </w:p>
    <w:p>
      <w:pPr>
        <w:pStyle w:val="Normal"/>
        <w:rPr/>
      </w:pPr>
      <w:r>
        <w:rPr/>
      </w:r>
    </w:p>
    <w:p>
      <w:pPr>
        <w:pStyle w:val="Normal"/>
        <w:rPr/>
      </w:pPr>
      <w:r>
        <w:rPr/>
        <w:t>International Nurses Day</w:t>
      </w:r>
      <w:r>
        <w:rPr>
          <w:b w:val="false"/>
        </w:rPr>
        <w:t xml:space="preserve"> was celebrated with a barbecue at Burra Hospital on 12 May.</w:t>
      </w:r>
    </w:p>
    <w:p>
      <w:pPr>
        <w:pStyle w:val="Normal"/>
        <w:rPr>
          <w:b w:val="false"/>
        </w:rPr>
      </w:pPr>
      <w:r>
        <w:rPr>
          <w:b w:val="false"/>
        </w:rPr>
      </w:r>
    </w:p>
    <w:p>
      <w:pPr>
        <w:pStyle w:val="Normal"/>
        <w:rPr/>
      </w:pPr>
      <w:r>
        <w:rPr/>
        <w:t>Issue 360, 20 May 1998, page 5</w:t>
      </w:r>
    </w:p>
    <w:p>
      <w:pPr>
        <w:pStyle w:val="Normal"/>
        <w:rPr/>
      </w:pPr>
      <w:r>
        <w:rPr/>
      </w:r>
    </w:p>
    <w:p>
      <w:pPr>
        <w:pStyle w:val="Normal"/>
        <w:rPr/>
      </w:pPr>
      <w:r>
        <w:rPr/>
        <w:t xml:space="preserve">Indoor Bowls.  </w:t>
      </w:r>
      <w:r>
        <w:rPr>
          <w:b w:val="false"/>
        </w:rPr>
        <w:t>A monthly competition is held between Saddleworth, Riverton, Auburn, Kapunda and Burra.  It has been going on for 25 years, hosted by the Ladies’ Auxiliary of the Burra RSL.  Burra won the 1997 trophy.</w:t>
      </w:r>
    </w:p>
    <w:p>
      <w:pPr>
        <w:pStyle w:val="Normal"/>
        <w:rPr>
          <w:b w:val="false"/>
        </w:rPr>
      </w:pPr>
      <w:r>
        <w:rPr>
          <w:b w:val="false"/>
        </w:rPr>
      </w:r>
    </w:p>
    <w:p>
      <w:pPr>
        <w:pStyle w:val="Normal"/>
        <w:rPr>
          <w:b w:val="false"/>
        </w:rPr>
      </w:pPr>
      <w:r>
        <w:rPr/>
        <w:t xml:space="preserve">Burra Hospital Auxiliary </w:t>
      </w:r>
      <w:r>
        <w:rPr>
          <w:b w:val="false"/>
        </w:rPr>
        <w:t xml:space="preserve">held its AGM on 8 May.  The guest speaker was Tim Horsnell from Carers Link. </w:t>
      </w:r>
    </w:p>
    <w:p>
      <w:pPr>
        <w:pStyle w:val="Normal"/>
        <w:rPr>
          <w:b w:val="false"/>
        </w:rPr>
      </w:pPr>
      <w:r>
        <w:rPr>
          <w:b w:val="false"/>
        </w:rPr>
        <w:t>The Auxiliary raises funds largely by catering.  It provides teas for Council meetings and conferences (like ICOMOS) and for clearing sales and of course, the Melbourne Cup Luncheon.  This latter moved from the Town Hall to the Sports Complex this year and raised c. $1,400.  Money spent on helping the Burra Hospital this year totalled $2,721.45.  Elected were: President, Hazel Newcombe; Secretary, Celine Stockman and Treasurer, Kaye Boulger.</w:t>
      </w:r>
    </w:p>
    <w:p>
      <w:pPr>
        <w:pStyle w:val="Normal"/>
        <w:rPr>
          <w:b w:val="false"/>
        </w:rPr>
      </w:pPr>
      <w:r>
        <w:rPr>
          <w:b w:val="false"/>
        </w:rPr>
      </w:r>
    </w:p>
    <w:p>
      <w:pPr>
        <w:pStyle w:val="Normal"/>
        <w:rPr/>
      </w:pPr>
      <w:r>
        <w:rPr/>
        <w:t xml:space="preserve">The Vicbash, </w:t>
      </w:r>
      <w:r>
        <w:rPr>
          <w:b w:val="false"/>
        </w:rPr>
        <w:t>organised by the Variety Club of Victoria, will pass through Burra on 27 May, with lunch at the Burra Oval.</w:t>
      </w:r>
    </w:p>
    <w:p>
      <w:pPr>
        <w:pStyle w:val="Normal"/>
        <w:rPr>
          <w:b w:val="false"/>
        </w:rPr>
      </w:pPr>
      <w:r>
        <w:rPr>
          <w:b w:val="false"/>
        </w:rPr>
      </w:r>
    </w:p>
    <w:p>
      <w:pPr>
        <w:pStyle w:val="Normal"/>
        <w:rPr/>
      </w:pPr>
      <w:r>
        <w:rPr/>
        <w:t>Adchem Profile</w:t>
      </w:r>
    </w:p>
    <w:p>
      <w:pPr>
        <w:pStyle w:val="Normal"/>
        <w:rPr>
          <w:b w:val="false"/>
        </w:rPr>
      </w:pPr>
      <w:r>
        <w:rPr>
          <w:b w:val="false"/>
        </w:rPr>
        <w:t>Adchem, Burra, is the largest production facility of its kind in the world, producing high quality cupric oxide.  It has been developed to use a broad base of copper bearing materials.</w:t>
      </w:r>
    </w:p>
    <w:p>
      <w:pPr>
        <w:pStyle w:val="Normal"/>
        <w:rPr>
          <w:b w:val="false"/>
        </w:rPr>
      </w:pPr>
      <w:r>
        <w:rPr>
          <w:b w:val="false"/>
        </w:rPr>
        <w:t>Cupric Oxide has many uses and some of the principal ones are:</w:t>
      </w:r>
    </w:p>
    <w:p>
      <w:pPr>
        <w:pStyle w:val="Normal"/>
        <w:numPr>
          <w:ilvl w:val="0"/>
          <w:numId w:val="195"/>
        </w:numPr>
        <w:rPr>
          <w:b w:val="false"/>
        </w:rPr>
      </w:pPr>
      <w:r>
        <w:rPr>
          <w:b w:val="false"/>
        </w:rPr>
        <w:t>Copper chrome arsenate compounds used in the perma pinewood preservatives.</w:t>
      </w:r>
    </w:p>
    <w:p>
      <w:pPr>
        <w:pStyle w:val="Normal"/>
        <w:numPr>
          <w:ilvl w:val="0"/>
          <w:numId w:val="195"/>
        </w:numPr>
        <w:rPr>
          <w:b w:val="false"/>
        </w:rPr>
      </w:pPr>
      <w:r>
        <w:rPr>
          <w:b w:val="false"/>
        </w:rPr>
        <w:t>Production of friction material for brakes and clutches</w:t>
      </w:r>
    </w:p>
    <w:p>
      <w:pPr>
        <w:pStyle w:val="Normal"/>
        <w:numPr>
          <w:ilvl w:val="0"/>
          <w:numId w:val="195"/>
        </w:numPr>
        <w:rPr>
          <w:b w:val="false"/>
        </w:rPr>
      </w:pPr>
      <w:r>
        <w:rPr>
          <w:b w:val="false"/>
        </w:rPr>
        <w:t>As a catalyst in chemical industries</w:t>
      </w:r>
    </w:p>
    <w:p>
      <w:pPr>
        <w:pStyle w:val="Normal"/>
        <w:numPr>
          <w:ilvl w:val="0"/>
          <w:numId w:val="195"/>
        </w:numPr>
        <w:rPr>
          <w:b w:val="false"/>
        </w:rPr>
      </w:pPr>
      <w:r>
        <w:rPr>
          <w:b w:val="false"/>
        </w:rPr>
        <w:t>A colouring agent in glass and ceramics</w:t>
      </w:r>
    </w:p>
    <w:p>
      <w:pPr>
        <w:pStyle w:val="Normal"/>
        <w:numPr>
          <w:ilvl w:val="0"/>
          <w:numId w:val="195"/>
        </w:numPr>
        <w:rPr>
          <w:b w:val="false"/>
        </w:rPr>
      </w:pPr>
      <w:r>
        <w:rPr>
          <w:b w:val="false"/>
        </w:rPr>
        <w:t>A raw material for copper chemical production</w:t>
      </w:r>
    </w:p>
    <w:p>
      <w:pPr>
        <w:pStyle w:val="Normal"/>
        <w:numPr>
          <w:ilvl w:val="0"/>
          <w:numId w:val="195"/>
        </w:numPr>
        <w:rPr>
          <w:b w:val="false"/>
        </w:rPr>
      </w:pPr>
      <w:r>
        <w:rPr>
          <w:b w:val="false"/>
        </w:rPr>
        <w:t>Production of ferrites for the electronics industry</w:t>
      </w:r>
    </w:p>
    <w:p>
      <w:pPr>
        <w:pStyle w:val="Normal"/>
        <w:numPr>
          <w:ilvl w:val="0"/>
          <w:numId w:val="195"/>
        </w:numPr>
        <w:rPr>
          <w:b w:val="false"/>
        </w:rPr>
      </w:pPr>
      <w:r>
        <w:rPr>
          <w:b w:val="false"/>
        </w:rPr>
        <w:t>Animal feed supplements</w:t>
      </w:r>
    </w:p>
    <w:p>
      <w:pPr>
        <w:pStyle w:val="Normal"/>
        <w:numPr>
          <w:ilvl w:val="0"/>
          <w:numId w:val="195"/>
        </w:numPr>
        <w:rPr>
          <w:b w:val="false"/>
        </w:rPr>
      </w:pPr>
      <w:r>
        <w:rPr>
          <w:b w:val="false"/>
        </w:rPr>
        <w:t>Trace element fertilizers in agriculture</w:t>
      </w:r>
    </w:p>
    <w:p>
      <w:pPr>
        <w:pStyle w:val="Normal"/>
        <w:numPr>
          <w:ilvl w:val="0"/>
          <w:numId w:val="195"/>
        </w:numPr>
        <w:rPr>
          <w:b w:val="false"/>
        </w:rPr>
      </w:pPr>
      <w:r>
        <w:rPr>
          <w:b w:val="false"/>
        </w:rPr>
        <w:t>Manufacture of fungicides</w:t>
      </w:r>
    </w:p>
    <w:p>
      <w:pPr>
        <w:pStyle w:val="Normal"/>
        <w:numPr>
          <w:ilvl w:val="0"/>
          <w:numId w:val="195"/>
        </w:numPr>
        <w:rPr>
          <w:b w:val="false"/>
        </w:rPr>
      </w:pPr>
      <w:r>
        <w:rPr>
          <w:b w:val="false"/>
        </w:rPr>
        <w:t>A component in air bag safety systems in vehicles.</w:t>
      </w:r>
    </w:p>
    <w:p>
      <w:pPr>
        <w:pStyle w:val="Normal"/>
        <w:rPr>
          <w:b w:val="false"/>
        </w:rPr>
      </w:pPr>
      <w:r>
        <w:rPr>
          <w:b w:val="false"/>
        </w:rPr>
        <w:t xml:space="preserve">Currently the product is exported to: </w:t>
      </w:r>
    </w:p>
    <w:p>
      <w:pPr>
        <w:pStyle w:val="Normal"/>
        <w:rPr/>
      </w:pPr>
      <w:r>
        <w:rPr/>
        <w:drawing>
          <wp:inline distT="0" distB="0" distL="0" distR="0">
            <wp:extent cx="2717165" cy="2362835"/>
            <wp:effectExtent l="0" t="0" r="0" b="0"/>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39"/>
                    <a:srcRect l="-8" t="-10" r="-8" b="-10"/>
                    <a:stretch>
                      <a:fillRect/>
                    </a:stretch>
                  </pic:blipFill>
                  <pic:spPr bwMode="auto">
                    <a:xfrm>
                      <a:off x="0" y="0"/>
                      <a:ext cx="2717165" cy="2362835"/>
                    </a:xfrm>
                    <a:prstGeom prst="rect">
                      <a:avLst/>
                    </a:prstGeom>
                    <a:noFill/>
                  </pic:spPr>
                </pic:pic>
              </a:graphicData>
            </a:graphic>
          </wp:inline>
        </w:drawing>
      </w:r>
    </w:p>
    <w:p>
      <w:pPr>
        <w:pStyle w:val="Normal"/>
        <w:rPr/>
      </w:pPr>
      <w:r>
        <w:rPr/>
      </w:r>
    </w:p>
    <w:p>
      <w:pPr>
        <w:pStyle w:val="Normal"/>
        <w:rPr/>
      </w:pPr>
      <w:r>
        <w:rPr/>
        <w:t>Issue 360, 20 May 1998, page 9</w:t>
      </w:r>
    </w:p>
    <w:p>
      <w:pPr>
        <w:pStyle w:val="Normal"/>
        <w:rPr/>
      </w:pPr>
      <w:r>
        <w:rPr/>
      </w:r>
    </w:p>
    <w:p>
      <w:pPr>
        <w:pStyle w:val="Normal"/>
        <w:rPr/>
      </w:pPr>
      <w:r>
        <w:rPr/>
        <w:t xml:space="preserve">Break-in.  </w:t>
      </w:r>
      <w:r>
        <w:rPr>
          <w:b w:val="false"/>
        </w:rPr>
        <w:t>A break-in and theft has occurred at the Burra Pistol Club.</w:t>
      </w:r>
    </w:p>
    <w:p>
      <w:pPr>
        <w:pStyle w:val="Normal"/>
        <w:rPr>
          <w:b w:val="false"/>
        </w:rPr>
      </w:pPr>
      <w:r>
        <w:rPr>
          <w:b w:val="false"/>
        </w:rPr>
      </w:r>
    </w:p>
    <w:p>
      <w:pPr>
        <w:pStyle w:val="Normal"/>
        <w:rPr/>
      </w:pPr>
      <w:r>
        <w:rPr/>
        <w:t xml:space="preserve">Theft.  </w:t>
      </w:r>
      <w:r>
        <w:rPr>
          <w:b w:val="false"/>
        </w:rPr>
        <w:t>R.M. Williams boots and cash has been stolen from Burra sports &amp; Community Club.</w:t>
      </w:r>
    </w:p>
    <w:p>
      <w:pPr>
        <w:pStyle w:val="Normal"/>
        <w:rPr>
          <w:b w:val="false"/>
        </w:rPr>
      </w:pPr>
      <w:r>
        <w:rPr>
          <w:b w:val="false"/>
        </w:rPr>
      </w:r>
    </w:p>
    <w:p>
      <w:pPr>
        <w:pStyle w:val="Normal"/>
        <w:rPr/>
      </w:pPr>
      <w:r>
        <w:rPr/>
        <w:t>Vandalism</w:t>
      </w:r>
      <w:r>
        <w:rPr>
          <w:b w:val="false"/>
        </w:rPr>
        <w:t xml:space="preserve"> has occurred at a bore near World’s End, with rubbish forced down the bore.</w:t>
      </w:r>
    </w:p>
    <w:p>
      <w:pPr>
        <w:pStyle w:val="Normal"/>
        <w:rPr>
          <w:b w:val="false"/>
        </w:rPr>
      </w:pPr>
      <w:r>
        <w:rPr>
          <w:b w:val="false"/>
        </w:rPr>
      </w:r>
    </w:p>
    <w:p>
      <w:pPr>
        <w:pStyle w:val="Normal"/>
        <w:rPr/>
      </w:pPr>
      <w:r>
        <w:rPr/>
        <w:t>Burra Quilters</w:t>
      </w:r>
      <w:r>
        <w:rPr>
          <w:b w:val="false"/>
        </w:rPr>
        <w:t xml:space="preserve"> had a felting workshop on the Mother’s Day Weekend, led by Mollie Littlejohn, one of Adelaide’s leading felt-makers.  It was sponsored by SA Country Arts Trust and held in the Home Economics Room at BCS.</w:t>
      </w:r>
    </w:p>
    <w:p>
      <w:pPr>
        <w:pStyle w:val="Normal"/>
        <w:rPr>
          <w:b w:val="false"/>
        </w:rPr>
      </w:pPr>
      <w:r>
        <w:rPr>
          <w:b w:val="false"/>
        </w:rPr>
      </w:r>
    </w:p>
    <w:p>
      <w:pPr>
        <w:pStyle w:val="Normal"/>
        <w:rPr/>
      </w:pPr>
      <w:r>
        <w:rPr/>
        <w:t>Issue 361, 27 May 1998, page 1</w:t>
      </w:r>
    </w:p>
    <w:p>
      <w:pPr>
        <w:pStyle w:val="Normal"/>
        <w:rPr/>
      </w:pPr>
      <w:r>
        <w:rPr/>
      </w:r>
    </w:p>
    <w:p>
      <w:pPr>
        <w:pStyle w:val="Normal"/>
        <w:rPr/>
      </w:pPr>
      <w:r>
        <w:rPr/>
        <w:t xml:space="preserve">Accident.  </w:t>
      </w:r>
      <w:r>
        <w:rPr>
          <w:b w:val="false"/>
        </w:rPr>
        <w:t>A car and caravan rolled over on the Barrier Highway adjacent to Porter Lagoon.  [Photo.]</w:t>
      </w:r>
    </w:p>
    <w:p>
      <w:pPr>
        <w:pStyle w:val="Normal"/>
        <w:rPr>
          <w:b w:val="false"/>
        </w:rPr>
      </w:pPr>
      <w:r>
        <w:rPr>
          <w:b w:val="false"/>
        </w:rPr>
      </w:r>
    </w:p>
    <w:p>
      <w:pPr>
        <w:pStyle w:val="Normal"/>
        <w:rPr>
          <w:b w:val="false"/>
        </w:rPr>
      </w:pPr>
      <w:r>
        <w:rPr/>
        <w:t>Goyder Council</w:t>
      </w:r>
      <w:r>
        <w:rPr>
          <w:b w:val="false"/>
        </w:rPr>
        <w:t xml:space="preserve"> has approved the building of a digital mobile phone tower by Telstra on Brewery Hill.  It will form part of a network with another two towers built at Hallett and Black Springs.  State Heritage has indicated its approval. Subject to conditions:</w:t>
      </w:r>
    </w:p>
    <w:p>
      <w:pPr>
        <w:pStyle w:val="Normal"/>
        <w:numPr>
          <w:ilvl w:val="0"/>
          <w:numId w:val="461"/>
        </w:numPr>
        <w:rPr>
          <w:b w:val="false"/>
        </w:rPr>
      </w:pPr>
      <w:r>
        <w:rPr>
          <w:b w:val="false"/>
        </w:rPr>
        <w:t>All servicing of the tower is to be done via underground trenching.</w:t>
      </w:r>
    </w:p>
    <w:p>
      <w:pPr>
        <w:pStyle w:val="Normal"/>
        <w:numPr>
          <w:ilvl w:val="0"/>
          <w:numId w:val="461"/>
        </w:numPr>
        <w:rPr>
          <w:b w:val="false"/>
        </w:rPr>
      </w:pPr>
      <w:r>
        <w:rPr>
          <w:b w:val="false"/>
        </w:rPr>
        <w:t>A small colorbond building associated with the tower is to be located behind the hill, so as to be invisible from the town.</w:t>
      </w:r>
    </w:p>
    <w:p>
      <w:pPr>
        <w:pStyle w:val="Normal"/>
        <w:rPr>
          <w:b w:val="false"/>
        </w:rPr>
      </w:pPr>
      <w:r>
        <w:rPr>
          <w:b w:val="false"/>
        </w:rPr>
        <w:t>The approval was for a 35 m steel lattice tower, with provision for two other mobile phone companies to share if they wish.</w:t>
      </w:r>
    </w:p>
    <w:p>
      <w:pPr>
        <w:pStyle w:val="Normal"/>
        <w:rPr/>
      </w:pPr>
      <w:r>
        <w:rPr/>
        <w:drawing>
          <wp:inline distT="0" distB="0" distL="0" distR="0">
            <wp:extent cx="2106295" cy="3136265"/>
            <wp:effectExtent l="0" t="0" r="0" b="0"/>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40"/>
                    <a:srcRect l="-14" t="-9" r="-14" b="-9"/>
                    <a:stretch>
                      <a:fillRect/>
                    </a:stretch>
                  </pic:blipFill>
                  <pic:spPr bwMode="auto">
                    <a:xfrm>
                      <a:off x="0" y="0"/>
                      <a:ext cx="2106295" cy="3136265"/>
                    </a:xfrm>
                    <a:prstGeom prst="rect">
                      <a:avLst/>
                    </a:prstGeom>
                    <a:noFill/>
                  </pic:spPr>
                </pic:pic>
              </a:graphicData>
            </a:graphic>
          </wp:inline>
        </w:drawing>
      </w:r>
    </w:p>
    <w:p>
      <w:pPr>
        <w:pStyle w:val="Normal"/>
        <w:rPr/>
      </w:pPr>
      <w:r>
        <w:rPr/>
      </w:r>
    </w:p>
    <w:p>
      <w:pPr>
        <w:pStyle w:val="Normal"/>
        <w:rPr/>
      </w:pPr>
      <w:r>
        <w:rPr/>
        <w:t>Issue 361, 27 May 1998, page 2</w:t>
      </w:r>
    </w:p>
    <w:p>
      <w:pPr>
        <w:pStyle w:val="Normal"/>
        <w:rPr/>
      </w:pPr>
      <w:r>
        <w:rPr/>
      </w:r>
    </w:p>
    <w:p>
      <w:pPr>
        <w:pStyle w:val="Normal"/>
        <w:rPr/>
      </w:pPr>
      <w:r>
        <w:rPr/>
        <w:t xml:space="preserve">The Salvation Army Red Shield Appeal </w:t>
      </w:r>
      <w:r>
        <w:rPr>
          <w:b w:val="false"/>
        </w:rPr>
        <w:t>in Burra raised more than $850.</w:t>
      </w:r>
    </w:p>
    <w:p>
      <w:pPr>
        <w:pStyle w:val="Normal"/>
        <w:rPr>
          <w:b w:val="false"/>
        </w:rPr>
      </w:pPr>
      <w:r>
        <w:rPr>
          <w:b w:val="false"/>
        </w:rPr>
      </w:r>
    </w:p>
    <w:p>
      <w:pPr>
        <w:pStyle w:val="Normal"/>
        <w:rPr/>
      </w:pPr>
      <w:r>
        <w:rPr/>
        <w:t>Issue 361, 27 May 1998, page 3</w:t>
      </w:r>
    </w:p>
    <w:p>
      <w:pPr>
        <w:pStyle w:val="Normal"/>
        <w:rPr/>
      </w:pPr>
      <w:r>
        <w:rPr/>
      </w:r>
    </w:p>
    <w:p>
      <w:pPr>
        <w:pStyle w:val="Normal"/>
        <w:rPr/>
      </w:pPr>
      <w:r>
        <w:rPr/>
        <w:t>The State heritage Branch</w:t>
      </w:r>
      <w:r>
        <w:rPr>
          <w:b w:val="false"/>
        </w:rPr>
        <w:t xml:space="preserve"> provided a $10,000 cheque, which was handed to Goyder Council last week by the Heritage Advisor, Douglas Alexander.  This is a one-off grant over and above the normal Stage Heritage Fund grant.  Burra’s Heritage Advisory Committee will formulate guidelines to spend the grant.</w:t>
      </w:r>
    </w:p>
    <w:p>
      <w:pPr>
        <w:pStyle w:val="Normal"/>
        <w:rPr>
          <w:b w:val="false"/>
        </w:rPr>
      </w:pPr>
      <w:r>
        <w:rPr>
          <w:b w:val="false"/>
        </w:rPr>
      </w:r>
    </w:p>
    <w:p>
      <w:pPr>
        <w:pStyle w:val="Normal"/>
        <w:rPr/>
      </w:pPr>
      <w:r>
        <w:rPr/>
        <w:t>Burra Community Library</w:t>
      </w:r>
      <w:r>
        <w:rPr>
          <w:b w:val="false"/>
        </w:rPr>
        <w:t xml:space="preserve"> now has four computers where users can surf the internet at a cost of $4 per hour or $2 per half-hour.</w:t>
      </w:r>
    </w:p>
    <w:p>
      <w:pPr>
        <w:pStyle w:val="Normal"/>
        <w:rPr>
          <w:b w:val="false"/>
        </w:rPr>
      </w:pPr>
      <w:r>
        <w:rPr>
          <w:b w:val="false"/>
        </w:rPr>
      </w:r>
    </w:p>
    <w:p>
      <w:pPr>
        <w:pStyle w:val="Normal"/>
        <w:rPr/>
      </w:pPr>
      <w:r>
        <w:rPr/>
        <w:t>Issue 361, 27 May 1998, page 4</w:t>
      </w:r>
    </w:p>
    <w:p>
      <w:pPr>
        <w:pStyle w:val="Normal"/>
        <w:rPr/>
      </w:pPr>
      <w:r>
        <w:rPr/>
      </w:r>
    </w:p>
    <w:p>
      <w:pPr>
        <w:pStyle w:val="Normal"/>
        <w:rPr/>
      </w:pPr>
      <w:r>
        <w:rPr/>
        <w:t>Burra’s Senior Citizens</w:t>
      </w:r>
      <w:r>
        <w:rPr>
          <w:b w:val="false"/>
        </w:rPr>
        <w:t xml:space="preserve"> are hosting a festival of ideas day on 4 June, organised by the Council on the Ageing.  It will be held at the Bowling Club, commencing at 9.30 a.m.  [Advertisement on page 5.]</w:t>
      </w:r>
    </w:p>
    <w:p>
      <w:pPr>
        <w:pStyle w:val="Normal"/>
        <w:rPr>
          <w:b w:val="false"/>
        </w:rPr>
      </w:pPr>
      <w:r>
        <w:rPr>
          <w:b w:val="false"/>
        </w:rPr>
      </w:r>
    </w:p>
    <w:p>
      <w:pPr>
        <w:pStyle w:val="Normal"/>
        <w:rPr/>
      </w:pPr>
      <w:r>
        <w:rPr/>
        <w:t>Issue 361, 27 May 1998, page 5</w:t>
      </w:r>
    </w:p>
    <w:p>
      <w:pPr>
        <w:pStyle w:val="Normal"/>
        <w:rPr/>
      </w:pPr>
      <w:r>
        <w:rPr/>
      </w:r>
    </w:p>
    <w:p>
      <w:pPr>
        <w:pStyle w:val="Normal"/>
        <w:rPr>
          <w:b w:val="false"/>
        </w:rPr>
      </w:pPr>
      <w:r>
        <w:rPr/>
        <w:t>Captain Boggles</w:t>
      </w:r>
      <w:r>
        <w:rPr>
          <w:b w:val="false"/>
        </w:rPr>
        <w:t xml:space="preserve"> and his Tiger Moth have been barn storming around Burra skies for a few days.  [2 photos.]</w:t>
      </w:r>
    </w:p>
    <w:p>
      <w:pPr>
        <w:pStyle w:val="Normal"/>
        <w:rPr>
          <w:b w:val="false"/>
        </w:rPr>
      </w:pPr>
      <w:r>
        <w:rPr>
          <w:b w:val="false"/>
        </w:rPr>
      </w:r>
    </w:p>
    <w:p>
      <w:pPr>
        <w:pStyle w:val="Normal"/>
        <w:rPr/>
      </w:pPr>
      <w:r>
        <w:rPr/>
        <w:t>Issue 361, 27 May 1998, page 6</w:t>
      </w:r>
    </w:p>
    <w:p>
      <w:pPr>
        <w:pStyle w:val="Normal"/>
        <w:rPr/>
      </w:pPr>
      <w:r>
        <w:rPr/>
      </w:r>
    </w:p>
    <w:p>
      <w:pPr>
        <w:pStyle w:val="Normal"/>
        <w:rPr/>
      </w:pPr>
      <w:r>
        <w:rPr/>
        <w:t>Sharon Mostyn</w:t>
      </w:r>
      <w:r>
        <w:rPr>
          <w:b w:val="false"/>
        </w:rPr>
        <w:t xml:space="preserve"> has recently graduated from the Centre for Tourism Studies with the Certificate of Travel and Tourism and also won the Ansett Award for ‘Most Motivated Student’.  She has begun a part-time degree in Applied Science – Business Management.</w:t>
      </w:r>
    </w:p>
    <w:p>
      <w:pPr>
        <w:pStyle w:val="Normal"/>
        <w:rPr>
          <w:b w:val="false"/>
        </w:rPr>
      </w:pPr>
      <w:r>
        <w:rPr>
          <w:b w:val="false"/>
        </w:rPr>
      </w:r>
    </w:p>
    <w:p>
      <w:pPr>
        <w:pStyle w:val="Normal"/>
        <w:rPr/>
      </w:pPr>
      <w:r>
        <w:rPr/>
        <w:t xml:space="preserve">Burra Art Gallery’s </w:t>
      </w:r>
      <w:r>
        <w:rPr>
          <w:b w:val="false"/>
        </w:rPr>
        <w:t>new exhibition opening on 6 June is called ‘Caravan’ and is an exhibition of contemporary jewellery by nine SA artist jewellers.  It runs until 22 June.</w:t>
      </w:r>
    </w:p>
    <w:p>
      <w:pPr>
        <w:pStyle w:val="Normal"/>
        <w:rPr>
          <w:b w:val="false"/>
        </w:rPr>
      </w:pPr>
      <w:r>
        <w:rPr>
          <w:b w:val="false"/>
        </w:rPr>
      </w:r>
    </w:p>
    <w:p>
      <w:pPr>
        <w:pStyle w:val="Normal"/>
        <w:rPr/>
      </w:pPr>
      <w:r>
        <w:rPr/>
        <w:t>Burra Trading Post</w:t>
      </w:r>
      <w:r>
        <w:rPr>
          <w:b w:val="false"/>
        </w:rPr>
        <w:t xml:space="preserve"> is a venture set up in the former Boulger’s store.  It has had a couple of busy weekends offering local art, tie dyed clothes, bric-a-brac, pots of plants, etc.  More space is available at this market-style venture if you are interested.</w:t>
      </w:r>
    </w:p>
    <w:p>
      <w:pPr>
        <w:pStyle w:val="Normal"/>
        <w:rPr>
          <w:b w:val="false"/>
        </w:rPr>
      </w:pPr>
      <w:r>
        <w:rPr>
          <w:b w:val="false"/>
        </w:rPr>
      </w:r>
    </w:p>
    <w:p>
      <w:pPr>
        <w:pStyle w:val="Normal"/>
        <w:rPr/>
      </w:pPr>
      <w:r>
        <w:rPr/>
        <w:t>Judy Baker</w:t>
      </w:r>
      <w:r>
        <w:rPr>
          <w:b w:val="false"/>
        </w:rPr>
        <w:t xml:space="preserve"> has now a full-time job with a law firm at Mt Barker.  She formerly worked at the Page Evans Office.</w:t>
      </w:r>
    </w:p>
    <w:p>
      <w:pPr>
        <w:pStyle w:val="Normal"/>
        <w:rPr>
          <w:b w:val="false"/>
        </w:rPr>
      </w:pPr>
      <w:r>
        <w:rPr>
          <w:b w:val="false"/>
        </w:rPr>
      </w:r>
    </w:p>
    <w:p>
      <w:pPr>
        <w:pStyle w:val="Normal"/>
        <w:rPr/>
      </w:pPr>
      <w:r>
        <w:rPr/>
        <w:t>Terowie Cemetery</w:t>
      </w:r>
    </w:p>
    <w:p>
      <w:pPr>
        <w:pStyle w:val="Normal"/>
        <w:rPr>
          <w:b w:val="false"/>
        </w:rPr>
      </w:pPr>
      <w:r>
        <w:rPr>
          <w:b w:val="false"/>
        </w:rPr>
        <w:t>The 1998 Clean Up Australia Day effort saw two trailer loads of rubbish, weeds, clippings etc. removed.  Since then Deryck Skinner has put in much effort to tidy the cemetery.  A number of descendants of early residents have indicated an interest in marking previously unmarked graves of relatives.  Albert Kloester has worked on behalf of a number of families to restore grave sites and to exterminate large colonies of aggressive ants on site.  Deryck and Sue Miller have undertaken to uniformly mark all presently unmarked graves.  John Aver Mitchell was the founder of Terowie.  He was a Scot born in 1832 and died in Terowie in 1879.  In March 1872 he purchased Section 158 in the Hundred of Terowie and built the Terowie Hotel on the edge of the Section.  He then had the rest of the Section (and later other areas) surveyed into town allotments.  Terowie CMC is setting up a fund to restore Mitchell’s grave for the 120</w:t>
      </w:r>
      <w:r>
        <w:rPr>
          <w:b w:val="false"/>
          <w:vertAlign w:val="superscript"/>
        </w:rPr>
        <w:t>th</w:t>
      </w:r>
      <w:r>
        <w:rPr>
          <w:b w:val="false"/>
        </w:rPr>
        <w:t xml:space="preserve"> anniversary of his death in 1999.</w:t>
      </w:r>
    </w:p>
    <w:p>
      <w:pPr>
        <w:pStyle w:val="Normal"/>
        <w:rPr>
          <w:b w:val="false"/>
        </w:rPr>
      </w:pPr>
      <w:r>
        <w:rPr>
          <w:b w:val="false"/>
        </w:rPr>
      </w:r>
    </w:p>
    <w:p>
      <w:pPr>
        <w:pStyle w:val="Normal"/>
        <w:rPr/>
      </w:pPr>
      <w:r>
        <w:rPr/>
        <w:t>Issue 361, 27 May 1998, page 7</w:t>
      </w:r>
    </w:p>
    <w:p>
      <w:pPr>
        <w:pStyle w:val="Normal"/>
        <w:rPr/>
      </w:pPr>
      <w:r>
        <w:rPr/>
      </w:r>
    </w:p>
    <w:p>
      <w:pPr>
        <w:pStyle w:val="Normal"/>
        <w:rPr/>
      </w:pPr>
      <w:r>
        <w:rPr/>
        <w:t>State Heritage Branch</w:t>
      </w:r>
      <w:r>
        <w:rPr>
          <w:b w:val="false"/>
        </w:rPr>
        <w:t xml:space="preserve"> has given a grant of $3,600 to fund a landscaping plan for Paxton Cottages.  The implementation of the plan will use funds from the cottages themselves.</w:t>
      </w:r>
    </w:p>
    <w:p>
      <w:pPr>
        <w:pStyle w:val="Normal"/>
        <w:rPr>
          <w:b w:val="false"/>
        </w:rPr>
      </w:pPr>
      <w:r>
        <w:rPr>
          <w:b w:val="false"/>
        </w:rPr>
      </w:r>
    </w:p>
    <w:p>
      <w:pPr>
        <w:pStyle w:val="Normal"/>
        <w:rPr/>
      </w:pPr>
      <w:r>
        <w:rPr/>
        <w:t>Issue 361, 27 May 1998, page 8</w:t>
      </w:r>
    </w:p>
    <w:p>
      <w:pPr>
        <w:pStyle w:val="Normal"/>
        <w:rPr/>
      </w:pPr>
      <w:r>
        <w:rPr/>
      </w:r>
    </w:p>
    <w:p>
      <w:pPr>
        <w:pStyle w:val="Normal"/>
        <w:rPr/>
      </w:pPr>
      <w:r>
        <w:rPr/>
        <w:t xml:space="preserve">Advt.  </w:t>
      </w:r>
      <w:r>
        <w:rPr>
          <w:b w:val="false"/>
        </w:rPr>
        <w:t>Burra &amp; Districts Sportsperson of the Year Dinner.</w:t>
      </w:r>
    </w:p>
    <w:p>
      <w:pPr>
        <w:pStyle w:val="Normal"/>
        <w:rPr>
          <w:b w:val="false"/>
        </w:rPr>
      </w:pPr>
      <w:r>
        <w:rPr>
          <w:b w:val="false"/>
        </w:rPr>
        <w:t>The venue has been changed to the Burra sports Complex.  18 June at 6.30 p.m.</w:t>
      </w:r>
    </w:p>
    <w:p>
      <w:pPr>
        <w:pStyle w:val="Normal"/>
        <w:rPr>
          <w:b w:val="false"/>
        </w:rPr>
      </w:pPr>
      <w:r>
        <w:rPr>
          <w:b w:val="false"/>
        </w:rPr>
      </w:r>
    </w:p>
    <w:p>
      <w:pPr>
        <w:pStyle w:val="Normal"/>
        <w:rPr/>
      </w:pPr>
      <w:r>
        <w:rPr/>
        <w:t>Issue 362, 3 June 1998, page 1</w:t>
      </w:r>
    </w:p>
    <w:p>
      <w:pPr>
        <w:pStyle w:val="Normal"/>
        <w:rPr>
          <w:b w:val="false"/>
        </w:rPr>
      </w:pPr>
      <w:r>
        <w:rPr>
          <w:b w:val="false"/>
        </w:rPr>
      </w:r>
    </w:p>
    <w:p>
      <w:pPr>
        <w:pStyle w:val="Normal"/>
        <w:rPr/>
      </w:pPr>
      <w:r>
        <w:rPr/>
        <w:t xml:space="preserve">BCS.  </w:t>
      </w:r>
      <w:r>
        <w:rPr>
          <w:b w:val="false"/>
        </w:rPr>
        <w:t>Sue Langford’s Year 3-4 class has won the National Trust Living Health School Art Competition Prize – a computer package worth $2,000.  This was a state-wide competition and the students produced a set of collages of local history sites.</w:t>
      </w:r>
    </w:p>
    <w:p>
      <w:pPr>
        <w:pStyle w:val="Normal"/>
        <w:rPr>
          <w:b w:val="false"/>
        </w:rPr>
      </w:pPr>
      <w:r>
        <w:rPr>
          <w:b w:val="false"/>
        </w:rPr>
      </w:r>
    </w:p>
    <w:p>
      <w:pPr>
        <w:pStyle w:val="Normal"/>
        <w:rPr/>
      </w:pPr>
      <w:r>
        <w:rPr/>
        <w:t>Issue 362, 3 June 1998, page 2</w:t>
      </w:r>
    </w:p>
    <w:p>
      <w:pPr>
        <w:pStyle w:val="Normal"/>
        <w:rPr/>
      </w:pPr>
      <w:r>
        <w:rPr/>
      </w:r>
    </w:p>
    <w:p>
      <w:pPr>
        <w:pStyle w:val="Normal"/>
        <w:rPr/>
      </w:pPr>
      <w:r>
        <w:rPr/>
        <w:t xml:space="preserve">BCS.  </w:t>
      </w:r>
      <w:r>
        <w:rPr>
          <w:b w:val="false"/>
        </w:rPr>
        <w:t>The school’s Boer goats escaped through the fence last week and made a meal of some fifty four-year-old trees on the property of Glenys Christopher and Bob Skinner.  Yesterday they were found to have defoliated some 200 of their trees and eaten some to ground level.  [Photo.]</w:t>
      </w:r>
    </w:p>
    <w:p>
      <w:pPr>
        <w:pStyle w:val="Normal"/>
        <w:rPr>
          <w:b w:val="false"/>
        </w:rPr>
      </w:pPr>
      <w:r>
        <w:rPr>
          <w:b w:val="false"/>
        </w:rPr>
      </w:r>
    </w:p>
    <w:p>
      <w:pPr>
        <w:pStyle w:val="Normal"/>
        <w:rPr/>
      </w:pPr>
      <w:r>
        <w:rPr/>
        <w:t xml:space="preserve">Helen Stockman, </w:t>
      </w:r>
      <w:r>
        <w:rPr>
          <w:b w:val="false"/>
        </w:rPr>
        <w:t>as editor, writes questioning the proliferation of late of ‘plans’.  She wonders if all the money spent on plans leaves any for implementation.  It is all wasted if all that gets done is the planning and not the doing.</w:t>
      </w:r>
    </w:p>
    <w:p>
      <w:pPr>
        <w:pStyle w:val="Normal"/>
        <w:rPr>
          <w:b w:val="false"/>
        </w:rPr>
      </w:pPr>
      <w:r>
        <w:rPr>
          <w:b w:val="false"/>
        </w:rPr>
      </w:r>
    </w:p>
    <w:p>
      <w:pPr>
        <w:pStyle w:val="Normal"/>
        <w:rPr/>
      </w:pPr>
      <w:r>
        <w:rPr/>
        <w:t>Issue 362, 3 June 1998, page 3</w:t>
      </w:r>
    </w:p>
    <w:p>
      <w:pPr>
        <w:pStyle w:val="Normal"/>
        <w:rPr/>
      </w:pPr>
      <w:r>
        <w:rPr/>
      </w:r>
    </w:p>
    <w:p>
      <w:pPr>
        <w:pStyle w:val="Normal"/>
        <w:rPr/>
      </w:pPr>
      <w:r>
        <w:rPr/>
        <w:t>Vic Bash</w:t>
      </w:r>
      <w:r>
        <w:rPr>
          <w:b w:val="false"/>
        </w:rPr>
        <w:t xml:space="preserve"> visited Burra on Wednesday, having lunch at the Burra Oval – catered for by Burra Red Cross, Burra Golf Club and the St Mary’s Ladies Auxiliary.</w:t>
      </w:r>
    </w:p>
    <w:p>
      <w:pPr>
        <w:pStyle w:val="Normal"/>
        <w:rPr>
          <w:b w:val="false"/>
        </w:rPr>
      </w:pPr>
      <w:r>
        <w:rPr>
          <w:b w:val="false"/>
        </w:rPr>
      </w:r>
    </w:p>
    <w:p>
      <w:pPr>
        <w:pStyle w:val="Normal"/>
        <w:rPr/>
      </w:pPr>
      <w:r>
        <w:rPr/>
        <w:t xml:space="preserve">BCS.  </w:t>
      </w:r>
      <w:r>
        <w:rPr>
          <w:b w:val="false"/>
        </w:rPr>
        <w:t xml:space="preserve">BankSA presented the school with a cheque for $135 as part of their sponsorship of school sports.  </w:t>
      </w:r>
    </w:p>
    <w:p>
      <w:pPr>
        <w:pStyle w:val="Normal"/>
        <w:rPr>
          <w:b w:val="false"/>
        </w:rPr>
      </w:pPr>
      <w:r>
        <w:rPr>
          <w:b w:val="false"/>
        </w:rPr>
        <w:t>Recent BCS student achievement:</w:t>
      </w:r>
    </w:p>
    <w:p>
      <w:pPr>
        <w:pStyle w:val="Normal"/>
        <w:tabs>
          <w:tab w:val="clear" w:pos="720"/>
          <w:tab w:val="left" w:pos="3402" w:leader="none"/>
        </w:tabs>
        <w:ind w:hanging="3402" w:left="3402" w:right="0"/>
        <w:rPr>
          <w:b w:val="false"/>
        </w:rPr>
      </w:pPr>
      <w:r>
        <w:rPr>
          <w:b w:val="false"/>
        </w:rPr>
        <w:t>Heidi Thompson</w:t>
        <w:tab/>
        <w:t>2020 Agricultural Competition – won her age group and overall - $200 cash &amp; $700 for the school.</w:t>
      </w:r>
    </w:p>
    <w:p>
      <w:pPr>
        <w:pStyle w:val="Normal"/>
        <w:tabs>
          <w:tab w:val="clear" w:pos="720"/>
          <w:tab w:val="left" w:pos="3402" w:leader="none"/>
        </w:tabs>
        <w:ind w:hanging="3402" w:left="3402" w:right="0"/>
        <w:rPr>
          <w:b w:val="false"/>
        </w:rPr>
      </w:pPr>
      <w:r>
        <w:rPr>
          <w:b w:val="false"/>
        </w:rPr>
        <w:t>Angela Breeding and Louise McBride</w:t>
        <w:tab/>
        <w:t>were two of six finalists in the Henry Lawson Society Literature Awards.</w:t>
      </w:r>
    </w:p>
    <w:p>
      <w:pPr>
        <w:pStyle w:val="Normal"/>
        <w:tabs>
          <w:tab w:val="clear" w:pos="720"/>
          <w:tab w:val="left" w:pos="3402" w:leader="none"/>
        </w:tabs>
        <w:ind w:hanging="3402" w:left="3402" w:right="0"/>
        <w:rPr/>
      </w:pPr>
      <w:r>
        <w:rPr>
          <w:b w:val="false"/>
        </w:rPr>
        <w:t>Kate Reilly</w:t>
        <w:tab/>
        <w:t>State Cross Country Championships – 11</w:t>
      </w:r>
      <w:r>
        <w:rPr>
          <w:b w:val="false"/>
          <w:vertAlign w:val="superscript"/>
        </w:rPr>
        <w:t>th</w:t>
      </w:r>
      <w:r>
        <w:rPr>
          <w:b w:val="false"/>
        </w:rPr>
        <w:t xml:space="preserve"> in girls’ U14</w:t>
      </w:r>
    </w:p>
    <w:p>
      <w:pPr>
        <w:pStyle w:val="Normal"/>
        <w:tabs>
          <w:tab w:val="clear" w:pos="720"/>
          <w:tab w:val="left" w:pos="3402" w:leader="none"/>
        </w:tabs>
        <w:ind w:hanging="3402" w:left="3402" w:right="0"/>
        <w:rPr/>
      </w:pPr>
      <w:r>
        <w:rPr>
          <w:b w:val="false"/>
        </w:rPr>
        <w:t>Ric Giles</w:t>
        <w:tab/>
        <w:t>State Cross Country Championships – 5</w:t>
      </w:r>
      <w:r>
        <w:rPr>
          <w:b w:val="false"/>
          <w:vertAlign w:val="superscript"/>
        </w:rPr>
        <w:t>th</w:t>
      </w:r>
      <w:r>
        <w:rPr>
          <w:b w:val="false"/>
        </w:rPr>
        <w:t xml:space="preserve"> in boys’ U14</w:t>
      </w:r>
    </w:p>
    <w:p>
      <w:pPr>
        <w:pStyle w:val="Normal"/>
        <w:tabs>
          <w:tab w:val="clear" w:pos="720"/>
          <w:tab w:val="left" w:pos="3402" w:leader="none"/>
        </w:tabs>
        <w:ind w:hanging="3402" w:left="3402" w:right="0"/>
        <w:rPr>
          <w:b w:val="false"/>
        </w:rPr>
      </w:pPr>
      <w:r>
        <w:rPr>
          <w:b w:val="false"/>
        </w:rPr>
        <w:tab/>
        <w:t>(There were more than 100 runners in each race.)</w:t>
      </w:r>
    </w:p>
    <w:p>
      <w:pPr>
        <w:pStyle w:val="Normal"/>
        <w:rPr>
          <w:b w:val="false"/>
        </w:rPr>
      </w:pPr>
      <w:r>
        <w:rPr>
          <w:b w:val="false"/>
        </w:rPr>
      </w:r>
    </w:p>
    <w:p>
      <w:pPr>
        <w:pStyle w:val="Normal"/>
        <w:rPr/>
      </w:pPr>
      <w:r>
        <w:rPr/>
        <w:t>Issue 362, 3 June 1998, page 7</w:t>
      </w:r>
    </w:p>
    <w:p>
      <w:pPr>
        <w:pStyle w:val="Normal"/>
        <w:rPr/>
      </w:pPr>
      <w:r>
        <w:rPr/>
      </w:r>
    </w:p>
    <w:p>
      <w:pPr>
        <w:pStyle w:val="Normal"/>
        <w:rPr>
          <w:b w:val="false"/>
        </w:rPr>
      </w:pPr>
      <w:r>
        <w:rPr/>
        <w:t>Peter Phillips</w:t>
      </w:r>
      <w:r>
        <w:rPr>
          <w:b w:val="false"/>
        </w:rPr>
        <w:t xml:space="preserve"> has just returned from a five day adventure sail training voyage on the </w:t>
      </w:r>
      <w:r>
        <w:rPr>
          <w:b w:val="false"/>
          <w:i/>
        </w:rPr>
        <w:t xml:space="preserve">One and All, </w:t>
      </w:r>
      <w:r>
        <w:rPr>
          <w:b w:val="false"/>
        </w:rPr>
        <w:t>having been nominated by Burra Police.  The crew for the voyage comprised 23 boys and girls from across SA.  The voyage was all in Gulf waters.</w:t>
      </w:r>
    </w:p>
    <w:p>
      <w:pPr>
        <w:pStyle w:val="Normal"/>
        <w:rPr>
          <w:b w:val="false"/>
        </w:rPr>
      </w:pPr>
      <w:r>
        <w:rPr>
          <w:b w:val="false"/>
        </w:rPr>
      </w:r>
    </w:p>
    <w:p>
      <w:pPr>
        <w:pStyle w:val="Normal"/>
        <w:rPr/>
      </w:pPr>
      <w:r>
        <w:rPr/>
        <w:t>Issue 363, 10 June 1998, page 1</w:t>
      </w:r>
    </w:p>
    <w:p>
      <w:pPr>
        <w:pStyle w:val="Normal"/>
        <w:rPr/>
      </w:pPr>
      <w:r>
        <w:rPr/>
      </w:r>
    </w:p>
    <w:p>
      <w:pPr>
        <w:pStyle w:val="Normal"/>
        <w:rPr/>
      </w:pPr>
      <w:r>
        <w:rPr/>
        <w:t>Burra National Trust</w:t>
      </w:r>
      <w:r>
        <w:rPr>
          <w:b w:val="false"/>
        </w:rPr>
        <w:t xml:space="preserve"> has restructured the Burra Visitor Centre, appointing a manager and accountant.  Janelle Cousins will take up a three year appointment as manager on 1 July.  Dick Cleland will continue as accountant.  Janelle has worked at Mildura Visitor Information Centre and has a Bachelor of Management Degree from the University of Ballarat, with majors in Marketing, Human Resource Management and Management.  [Photo.]</w:t>
      </w:r>
    </w:p>
    <w:p>
      <w:pPr>
        <w:pStyle w:val="Normal"/>
        <w:rPr>
          <w:b w:val="false"/>
        </w:rPr>
      </w:pPr>
      <w:r>
        <w:rPr>
          <w:b w:val="false"/>
        </w:rPr>
      </w:r>
    </w:p>
    <w:p>
      <w:pPr>
        <w:pStyle w:val="Normal"/>
        <w:rPr/>
      </w:pPr>
      <w:r>
        <w:rPr/>
        <w:t>Issue 363, 10 June 1998, page 2</w:t>
      </w:r>
    </w:p>
    <w:p>
      <w:pPr>
        <w:pStyle w:val="Normal"/>
        <w:rPr/>
      </w:pPr>
      <w:r>
        <w:rPr/>
      </w:r>
    </w:p>
    <w:p>
      <w:pPr>
        <w:pStyle w:val="Normal"/>
        <w:rPr/>
      </w:pPr>
      <w:r>
        <w:rPr/>
        <w:t>Melbourne Women’s Walking Club</w:t>
      </w:r>
      <w:r>
        <w:rPr>
          <w:b w:val="false"/>
        </w:rPr>
        <w:t xml:space="preserve"> spent a week in Burra at the end of May, staying in Paxton Square.</w:t>
      </w:r>
    </w:p>
    <w:p>
      <w:pPr>
        <w:pStyle w:val="Normal"/>
        <w:rPr>
          <w:b w:val="false"/>
        </w:rPr>
      </w:pPr>
      <w:r>
        <w:rPr>
          <w:b w:val="false"/>
        </w:rPr>
      </w:r>
    </w:p>
    <w:p>
      <w:pPr>
        <w:pStyle w:val="Normal"/>
        <w:rPr/>
      </w:pPr>
      <w:r>
        <w:rPr/>
        <w:t xml:space="preserve">Mrs Dorrie Reed </w:t>
      </w:r>
      <w:r>
        <w:rPr>
          <w:b w:val="false"/>
        </w:rPr>
        <w:t>turned 93 on 1 June.</w:t>
      </w:r>
    </w:p>
    <w:p>
      <w:pPr>
        <w:pStyle w:val="Normal"/>
        <w:rPr>
          <w:b w:val="false"/>
        </w:rPr>
      </w:pPr>
      <w:r>
        <w:rPr>
          <w:b w:val="false"/>
        </w:rPr>
      </w:r>
    </w:p>
    <w:p>
      <w:pPr>
        <w:pStyle w:val="Normal"/>
        <w:rPr/>
      </w:pPr>
      <w:r>
        <w:rPr/>
        <w:t xml:space="preserve">Jack &amp; Olive Oates </w:t>
      </w:r>
      <w:r>
        <w:rPr>
          <w:b w:val="false"/>
        </w:rPr>
        <w:t>will celebrate their 51</w:t>
      </w:r>
      <w:r>
        <w:rPr>
          <w:b w:val="false"/>
          <w:vertAlign w:val="superscript"/>
        </w:rPr>
        <w:t>st</w:t>
      </w:r>
      <w:r>
        <w:rPr>
          <w:b w:val="false"/>
        </w:rPr>
        <w:t xml:space="preserve"> wedding anniversary this month.</w:t>
      </w:r>
    </w:p>
    <w:p>
      <w:pPr>
        <w:pStyle w:val="Normal"/>
        <w:rPr>
          <w:b w:val="false"/>
        </w:rPr>
      </w:pPr>
      <w:r>
        <w:rPr>
          <w:b w:val="false"/>
        </w:rPr>
        <w:t>[Mentioned because Helen Stockman missed their Golden Wedding last year while away from the town.]</w:t>
      </w:r>
    </w:p>
    <w:p>
      <w:pPr>
        <w:pStyle w:val="Normal"/>
        <w:rPr>
          <w:b w:val="false"/>
        </w:rPr>
      </w:pPr>
      <w:r>
        <w:rPr>
          <w:b w:val="false"/>
        </w:rPr>
      </w:r>
    </w:p>
    <w:p>
      <w:pPr>
        <w:pStyle w:val="Normal"/>
        <w:rPr/>
      </w:pPr>
      <w:r>
        <w:rPr/>
        <w:t xml:space="preserve">Birth.  </w:t>
      </w:r>
      <w:r>
        <w:rPr>
          <w:b w:val="false"/>
        </w:rPr>
        <w:t>To Sarah &amp; Ian Jaensch, a son, George Porter.  [Photo page 6.]</w:t>
      </w:r>
    </w:p>
    <w:p>
      <w:pPr>
        <w:pStyle w:val="Normal"/>
        <w:rPr>
          <w:b w:val="false"/>
        </w:rPr>
      </w:pPr>
      <w:r>
        <w:rPr>
          <w:b w:val="false"/>
        </w:rPr>
      </w:r>
    </w:p>
    <w:p>
      <w:pPr>
        <w:pStyle w:val="Normal"/>
        <w:rPr/>
      </w:pPr>
      <w:r>
        <w:rPr/>
        <w:t xml:space="preserve">Birth.  </w:t>
      </w:r>
      <w:r>
        <w:rPr>
          <w:b w:val="false"/>
        </w:rPr>
        <w:t>To Ben Davies &amp; Tami Flamank at Clare Hospital on 30 May, a son, Dane Ryan.  [Photo page 6.]</w:t>
      </w:r>
    </w:p>
    <w:p>
      <w:pPr>
        <w:pStyle w:val="Normal"/>
        <w:rPr>
          <w:b w:val="false"/>
        </w:rPr>
      </w:pPr>
      <w:r>
        <w:rPr>
          <w:b w:val="false"/>
        </w:rPr>
      </w:r>
    </w:p>
    <w:p>
      <w:pPr>
        <w:pStyle w:val="Normal"/>
        <w:rPr/>
      </w:pPr>
      <w:r>
        <w:rPr/>
        <w:t xml:space="preserve">Marriage.  </w:t>
      </w:r>
      <w:r>
        <w:rPr>
          <w:b w:val="false"/>
        </w:rPr>
        <w:t>At Saffron Downs, 30 May</w:t>
      </w:r>
    </w:p>
    <w:p>
      <w:pPr>
        <w:pStyle w:val="Normal"/>
        <w:rPr>
          <w:b w:val="false"/>
        </w:rPr>
      </w:pPr>
      <w:r>
        <w:rPr>
          <w:b w:val="false"/>
        </w:rPr>
        <w:t>Alan Jacka married Jodi Allard.</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 xml:space="preserve">Tiffany Miller, daughter of Dennis &amp; Andrea Miller, married Robert Lord.  </w:t>
      </w:r>
    </w:p>
    <w:p>
      <w:pPr>
        <w:pStyle w:val="Normal"/>
        <w:rPr>
          <w:b w:val="false"/>
        </w:rPr>
      </w:pPr>
      <w:r>
        <w:rPr>
          <w:b w:val="false"/>
        </w:rPr>
        <w:t>They will live on Kolendu Station via Pt Augusta.</w:t>
      </w:r>
    </w:p>
    <w:p>
      <w:pPr>
        <w:pStyle w:val="Normal"/>
        <w:rPr>
          <w:b w:val="false"/>
        </w:rPr>
      </w:pPr>
      <w:r>
        <w:rPr>
          <w:b w:val="false"/>
        </w:rPr>
      </w:r>
    </w:p>
    <w:p>
      <w:pPr>
        <w:pStyle w:val="Normal"/>
        <w:rPr/>
      </w:pPr>
      <w:r>
        <w:rPr/>
        <w:t xml:space="preserve">Obituary.  </w:t>
      </w:r>
      <w:r>
        <w:rPr>
          <w:b w:val="false"/>
        </w:rPr>
        <w:t>Mr Ron Pearse, formerly of Koonoona, died on 28 May.  He was long an active member of the community, being the inaugural chairman in 1970 of the Barker Cottage Board and was also Chairman of the Burra Hospital Board for many years as well as being a noteworthy figure in the stud Merino industry.</w:t>
      </w:r>
    </w:p>
    <w:p>
      <w:pPr>
        <w:pStyle w:val="Normal"/>
        <w:rPr>
          <w:b w:val="false"/>
        </w:rPr>
      </w:pPr>
      <w:r>
        <w:rPr>
          <w:b w:val="false"/>
        </w:rPr>
      </w:r>
    </w:p>
    <w:p>
      <w:pPr>
        <w:pStyle w:val="Normal"/>
        <w:rPr/>
      </w:pPr>
      <w:r>
        <w:rPr/>
        <w:t xml:space="preserve">Barker Homes.  </w:t>
      </w:r>
      <w:r>
        <w:rPr>
          <w:b w:val="false"/>
        </w:rPr>
        <w:t>The cottages in Pearse Row are having their bathrooms upgraded.  Three have been completed, with six to be done in the next two months.</w:t>
      </w:r>
    </w:p>
    <w:p>
      <w:pPr>
        <w:pStyle w:val="Normal"/>
        <w:rPr>
          <w:b w:val="false"/>
        </w:rPr>
      </w:pPr>
      <w:r>
        <w:rPr>
          <w:b w:val="false"/>
        </w:rPr>
      </w:r>
    </w:p>
    <w:p>
      <w:pPr>
        <w:pStyle w:val="Normal"/>
        <w:rPr/>
      </w:pPr>
      <w:r>
        <w:rPr/>
        <w:t>Boh Wall</w:t>
      </w:r>
      <w:r>
        <w:rPr>
          <w:b w:val="false"/>
        </w:rPr>
        <w:t xml:space="preserve"> has been selected for the SANFL U16 State Football Squad.</w:t>
      </w:r>
    </w:p>
    <w:p>
      <w:pPr>
        <w:pStyle w:val="Normal"/>
        <w:rPr>
          <w:b w:val="false"/>
        </w:rPr>
      </w:pPr>
      <w:r>
        <w:rPr>
          <w:b w:val="false"/>
        </w:rPr>
      </w:r>
    </w:p>
    <w:p>
      <w:pPr>
        <w:pStyle w:val="Normal"/>
        <w:rPr/>
      </w:pPr>
      <w:r>
        <w:rPr/>
        <w:t xml:space="preserve">Rachel Vogel </w:t>
      </w:r>
      <w:r>
        <w:rPr>
          <w:b w:val="false"/>
        </w:rPr>
        <w:t>competed in the regional heats of the Rostrum Voice of Youth at Pt Augusta on 31 May.</w:t>
      </w:r>
    </w:p>
    <w:p>
      <w:pPr>
        <w:pStyle w:val="Normal"/>
        <w:rPr>
          <w:b w:val="false"/>
        </w:rPr>
      </w:pPr>
      <w:r>
        <w:rPr>
          <w:b w:val="false"/>
        </w:rPr>
      </w:r>
    </w:p>
    <w:p>
      <w:pPr>
        <w:pStyle w:val="Normal"/>
        <w:rPr/>
      </w:pPr>
      <w:r>
        <w:rPr/>
        <w:t>Issue 363, 10 June 1998, page 3</w:t>
      </w:r>
    </w:p>
    <w:p>
      <w:pPr>
        <w:pStyle w:val="Normal"/>
        <w:rPr/>
      </w:pPr>
      <w:r>
        <w:rPr/>
      </w:r>
    </w:p>
    <w:p>
      <w:pPr>
        <w:pStyle w:val="Normal"/>
        <w:rPr/>
      </w:pPr>
      <w:r>
        <w:rPr/>
        <w:t xml:space="preserve">Chris Reed, </w:t>
      </w:r>
      <w:r>
        <w:rPr>
          <w:b w:val="false"/>
        </w:rPr>
        <w:t>Chairman of the Eastern Districts Soil Conservation Board, writes in response to Helen Stockman’s query about ‘plans’, saying they have much work to do Regional Strategies and without plans they would not get any funding, the money would go elsewhere and no rehabilitation would take place.</w:t>
      </w:r>
    </w:p>
    <w:p>
      <w:pPr>
        <w:pStyle w:val="Normal"/>
        <w:rPr>
          <w:b w:val="false"/>
        </w:rPr>
      </w:pPr>
      <w:r>
        <w:rPr>
          <w:b w:val="false"/>
        </w:rPr>
      </w:r>
    </w:p>
    <w:p>
      <w:pPr>
        <w:pStyle w:val="Normal"/>
        <w:rPr/>
      </w:pPr>
      <w:r>
        <w:rPr/>
        <w:t>Issue 363, 10 June 1998, page 6</w:t>
      </w:r>
    </w:p>
    <w:p>
      <w:pPr>
        <w:pStyle w:val="Normal"/>
        <w:rPr/>
      </w:pPr>
      <w:r>
        <w:rPr/>
      </w:r>
    </w:p>
    <w:p>
      <w:pPr>
        <w:pStyle w:val="Normal"/>
        <w:rPr/>
      </w:pPr>
      <w:r>
        <w:rPr/>
        <w:t xml:space="preserve">Burra Visitor Centre.  </w:t>
      </w:r>
      <w:r>
        <w:rPr>
          <w:b w:val="false"/>
        </w:rPr>
        <w:t>In the eleven months to end of May 1998:</w:t>
      </w:r>
    </w:p>
    <w:p>
      <w:pPr>
        <w:pStyle w:val="Normal"/>
        <w:rPr>
          <w:b w:val="false"/>
        </w:rPr>
      </w:pPr>
      <w:r>
        <w:rPr>
          <w:b w:val="false"/>
        </w:rPr>
        <w:t>4,435 Heritage Passports were sold compared with 3,902 the previous year.</w:t>
      </w:r>
    </w:p>
    <w:p>
      <w:pPr>
        <w:pStyle w:val="Normal"/>
        <w:rPr>
          <w:b w:val="false"/>
        </w:rPr>
      </w:pPr>
      <w:r>
        <w:rPr>
          <w:b w:val="false"/>
        </w:rPr>
        <w:t>15,867 visitors compared with 14,670 the previous year.</w:t>
      </w:r>
    </w:p>
    <w:p>
      <w:pPr>
        <w:pStyle w:val="Normal"/>
        <w:rPr>
          <w:b w:val="false"/>
        </w:rPr>
      </w:pPr>
      <w:r>
        <w:rPr>
          <w:b w:val="false"/>
        </w:rPr>
      </w:r>
    </w:p>
    <w:p>
      <w:pPr>
        <w:pStyle w:val="Normal"/>
        <w:rPr/>
      </w:pPr>
      <w:r>
        <w:rPr/>
        <w:t>WISE (Women’s Information, Support &amp; Enrichment)</w:t>
      </w:r>
      <w:r>
        <w:rPr>
          <w:b w:val="false"/>
        </w:rPr>
        <w:t xml:space="preserve"> is a group that has been meeting fortnightly since October 1996.  It provides information for quality of life and health in an informal format and has stringent guidelines of confidentiality and respect for each other’s views.  The group meets on alternate Mondays at the St John’s Ambulance Centre.</w:t>
      </w:r>
    </w:p>
    <w:p>
      <w:pPr>
        <w:pStyle w:val="Normal"/>
        <w:rPr>
          <w:b w:val="false"/>
        </w:rPr>
      </w:pPr>
      <w:r>
        <w:rPr>
          <w:b w:val="false"/>
        </w:rPr>
      </w:r>
    </w:p>
    <w:p>
      <w:pPr>
        <w:pStyle w:val="Normal"/>
        <w:rPr/>
      </w:pPr>
      <w:r>
        <w:rPr/>
        <w:t>Issue 363, 10 June 1998, page 7</w:t>
      </w:r>
    </w:p>
    <w:p>
      <w:pPr>
        <w:pStyle w:val="Normal"/>
        <w:rPr/>
      </w:pPr>
      <w:r>
        <w:rPr/>
      </w:r>
    </w:p>
    <w:p>
      <w:pPr>
        <w:pStyle w:val="Normal"/>
        <w:rPr/>
      </w:pPr>
      <w:r>
        <w:rPr/>
        <w:t xml:space="preserve">Notice.  </w:t>
      </w:r>
      <w:r>
        <w:rPr>
          <w:b w:val="false"/>
        </w:rPr>
        <w:t>Council is seeking to redesign the eastern end of Kingston Street, which would incorporate a partial closure of Paradise to form a cul-de-sac.  The design plan is displayed at Burra Council Office and comments are sought by 30 June 1998.</w:t>
      </w:r>
    </w:p>
    <w:p>
      <w:pPr>
        <w:pStyle w:val="Normal"/>
        <w:rPr>
          <w:b w:val="false"/>
        </w:rPr>
      </w:pPr>
      <w:r>
        <w:rPr>
          <w:b w:val="false"/>
        </w:rPr>
      </w:r>
    </w:p>
    <w:p>
      <w:pPr>
        <w:pStyle w:val="Normal"/>
        <w:rPr/>
      </w:pPr>
      <w:r>
        <w:rPr/>
        <w:t>Issue 363, 10 June 1998, page 8</w:t>
      </w:r>
    </w:p>
    <w:p>
      <w:pPr>
        <w:pStyle w:val="Normal"/>
        <w:rPr/>
      </w:pPr>
      <w:r>
        <w:rPr/>
      </w:r>
    </w:p>
    <w:p>
      <w:pPr>
        <w:pStyle w:val="Normal"/>
        <w:rPr/>
      </w:pPr>
      <w:r>
        <w:rPr/>
        <w:t>Danielle O’Bryan</w:t>
      </w:r>
      <w:r>
        <w:rPr>
          <w:b w:val="false"/>
        </w:rPr>
        <w:t xml:space="preserve"> has completed her Bachelor of Nursing degree at UniSA and received it at a graduation ceremony in Adelaide Festival Theatre on 12 May.  She is currently working at the RAH.</w:t>
      </w:r>
    </w:p>
    <w:p>
      <w:pPr>
        <w:pStyle w:val="Normal"/>
        <w:rPr>
          <w:b w:val="false"/>
        </w:rPr>
      </w:pPr>
      <w:r>
        <w:rPr>
          <w:b w:val="false"/>
        </w:rPr>
      </w:r>
    </w:p>
    <w:p>
      <w:pPr>
        <w:pStyle w:val="Normal"/>
        <w:rPr>
          <w:b w:val="false"/>
        </w:rPr>
      </w:pPr>
      <w:r>
        <w:rPr/>
        <w:t>Burra Red Cross</w:t>
      </w:r>
      <w:r>
        <w:rPr>
          <w:b w:val="false"/>
        </w:rPr>
        <w:t xml:space="preserve"> recently held its AGM.</w:t>
      </w:r>
    </w:p>
    <w:p>
      <w:pPr>
        <w:pStyle w:val="Normal"/>
        <w:rPr>
          <w:b w:val="false"/>
        </w:rPr>
      </w:pPr>
      <w:r>
        <w:rPr>
          <w:b w:val="false"/>
        </w:rPr>
        <w:t>In the past year $100 was sent to the Katherine Flood Appeal and $4,963.20 to Red Cross House.</w:t>
      </w:r>
    </w:p>
    <w:p>
      <w:pPr>
        <w:pStyle w:val="Normal"/>
        <w:rPr>
          <w:b w:val="false"/>
        </w:rPr>
      </w:pPr>
      <w:r>
        <w:rPr>
          <w:b w:val="false"/>
        </w:rPr>
        <w:t>20 year long service awards were presented to B. Devenport and M. Opperman.</w:t>
      </w:r>
    </w:p>
    <w:p>
      <w:pPr>
        <w:pStyle w:val="Normal"/>
        <w:rPr>
          <w:b w:val="false"/>
        </w:rPr>
      </w:pPr>
      <w:r>
        <w:rPr>
          <w:b w:val="false"/>
        </w:rPr>
        <w:t>30 year long service awards were presented to M. Bence and E. Nicholls.</w:t>
      </w:r>
    </w:p>
    <w:p>
      <w:pPr>
        <w:pStyle w:val="Normal"/>
        <w:rPr>
          <w:b w:val="false"/>
        </w:rPr>
      </w:pPr>
      <w:r>
        <w:rPr>
          <w:b w:val="false"/>
        </w:rPr>
        <w:t>40 year long service awards were presented to M. Bence and J. McBride</w:t>
      </w:r>
    </w:p>
    <w:p>
      <w:pPr>
        <w:pStyle w:val="Normal"/>
        <w:rPr>
          <w:b w:val="false"/>
        </w:rPr>
      </w:pPr>
      <w:r>
        <w:rPr>
          <w:b w:val="false"/>
        </w:rPr>
        <w:t>50 year long service awards were presented to I. Hirschausen and A. Kelly.</w:t>
      </w:r>
    </w:p>
    <w:p>
      <w:pPr>
        <w:pStyle w:val="Normal"/>
        <w:rPr>
          <w:b w:val="false"/>
        </w:rPr>
      </w:pPr>
      <w:r>
        <w:rPr>
          <w:b w:val="false"/>
        </w:rPr>
        <w:t>Elected were: President, Faye Jones; Vice-Presidents, Aileen Kelly and Pauline Venning; Secretary, Jan Tiver and Treasurer, Pat Kakoschke.</w:t>
      </w:r>
    </w:p>
    <w:p>
      <w:pPr>
        <w:pStyle w:val="Normal"/>
        <w:rPr>
          <w:b w:val="false"/>
        </w:rPr>
      </w:pPr>
      <w:r>
        <w:rPr>
          <w:b w:val="false"/>
        </w:rPr>
      </w:r>
    </w:p>
    <w:p>
      <w:pPr>
        <w:pStyle w:val="Normal"/>
        <w:rPr/>
      </w:pPr>
      <w:r>
        <w:rPr/>
        <w:t xml:space="preserve">Native Grasslands.  </w:t>
      </w:r>
      <w:r>
        <w:rPr>
          <w:b w:val="false"/>
        </w:rPr>
        <w:t>Five new information sheets about grasslands of the Mid North have been released by Millie Nicholls and Ann Prescott from the Mid North Native Grasslands Project.</w:t>
      </w:r>
    </w:p>
    <w:p>
      <w:pPr>
        <w:pStyle w:val="Normal"/>
        <w:rPr>
          <w:b w:val="false"/>
        </w:rPr>
      </w:pPr>
      <w:r>
        <w:rPr>
          <w:b w:val="false"/>
        </w:rPr>
      </w:r>
    </w:p>
    <w:p>
      <w:pPr>
        <w:pStyle w:val="Normal"/>
        <w:rPr/>
      </w:pPr>
      <w:r>
        <w:rPr/>
        <w:t>Issue 364, 17 June 1998, page 1</w:t>
      </w:r>
    </w:p>
    <w:p>
      <w:pPr>
        <w:pStyle w:val="Normal"/>
        <w:rPr/>
      </w:pPr>
      <w:r>
        <w:rPr/>
      </w:r>
    </w:p>
    <w:p>
      <w:pPr>
        <w:pStyle w:val="Normal"/>
        <w:rPr/>
      </w:pPr>
      <w:r>
        <w:rPr/>
        <w:t xml:space="preserve">Burra Guides </w:t>
      </w:r>
      <w:r>
        <w:rPr>
          <w:b w:val="false"/>
        </w:rPr>
        <w:t>were selling Girl Guide biscuits recently to raise funds for the Burra unit.  [Photo.]</w:t>
      </w:r>
    </w:p>
    <w:p>
      <w:pPr>
        <w:pStyle w:val="Normal"/>
        <w:rPr>
          <w:b w:val="false"/>
        </w:rPr>
      </w:pPr>
      <w:r>
        <w:rPr>
          <w:b w:val="false"/>
        </w:rPr>
      </w:r>
    </w:p>
    <w:p>
      <w:pPr>
        <w:pStyle w:val="Normal"/>
        <w:rPr/>
      </w:pPr>
      <w:r>
        <w:rPr/>
        <w:t>Issue 364, 17 June 1998, page 2</w:t>
      </w:r>
    </w:p>
    <w:p>
      <w:pPr>
        <w:pStyle w:val="Normal"/>
        <w:rPr/>
      </w:pPr>
      <w:r>
        <w:rPr/>
      </w:r>
    </w:p>
    <w:p>
      <w:pPr>
        <w:pStyle w:val="Normal"/>
        <w:rPr/>
      </w:pPr>
      <w:r>
        <w:rPr/>
        <w:t>The Jamestown Drama Group’s</w:t>
      </w:r>
      <w:r>
        <w:rPr>
          <w:b w:val="false"/>
        </w:rPr>
        <w:t xml:space="preserve"> production of </w:t>
      </w:r>
      <w:r>
        <w:rPr>
          <w:b w:val="false"/>
          <w:i/>
        </w:rPr>
        <w:t>Brigadoon</w:t>
      </w:r>
      <w:r>
        <w:rPr>
          <w:b w:val="false"/>
        </w:rPr>
        <w:t xml:space="preserve"> at the Burra Town Hall on Sunday attracted a crowd of 80-90.  Proceeds of c. $500 will go to the Burra Hospital Auxiliary.</w:t>
      </w:r>
    </w:p>
    <w:p>
      <w:pPr>
        <w:pStyle w:val="Normal"/>
        <w:rPr>
          <w:b w:val="false"/>
        </w:rPr>
      </w:pPr>
      <w:r>
        <w:rPr>
          <w:b w:val="false"/>
        </w:rPr>
      </w:r>
    </w:p>
    <w:p>
      <w:pPr>
        <w:pStyle w:val="Normal"/>
        <w:rPr/>
      </w:pPr>
      <w:r>
        <w:rPr/>
        <w:t>Burra Uniting Church</w:t>
      </w:r>
      <w:r>
        <w:rPr>
          <w:b w:val="false"/>
        </w:rPr>
        <w:t xml:space="preserve"> will have a special service on Sunday night, at which mime, circus skills and story-telling will be the order of the night, with the roguish characters of Rivet ʼn’ Tuft.  This duo have been together since 1983 – Grant Wildman and Trevor Wright.  They offer a wide range of drama, through Dramatic Solutions – a company that presents thoughtful drama for all age groups and situations.</w:t>
      </w:r>
    </w:p>
    <w:p>
      <w:pPr>
        <w:pStyle w:val="Normal"/>
        <w:rPr>
          <w:b w:val="false"/>
        </w:rPr>
      </w:pPr>
      <w:r>
        <w:rPr>
          <w:b w:val="false"/>
        </w:rPr>
      </w:r>
    </w:p>
    <w:p>
      <w:pPr>
        <w:pStyle w:val="Normal"/>
        <w:rPr/>
      </w:pPr>
      <w:r>
        <w:rPr/>
        <w:t xml:space="preserve">Burra Ambulance </w:t>
      </w:r>
      <w:r>
        <w:rPr>
          <w:b w:val="false"/>
        </w:rPr>
        <w:t>visited the Burra Kindergarten last week.  [Photo.]</w:t>
      </w:r>
    </w:p>
    <w:p>
      <w:pPr>
        <w:pStyle w:val="Normal"/>
        <w:rPr>
          <w:b w:val="false"/>
        </w:rPr>
      </w:pPr>
      <w:r>
        <w:rPr>
          <w:b w:val="false"/>
        </w:rPr>
      </w:r>
    </w:p>
    <w:p>
      <w:pPr>
        <w:pStyle w:val="Normal"/>
        <w:rPr/>
      </w:pPr>
      <w:r>
        <w:rPr/>
        <w:t>Issue 364, 17 June 1998, page 4</w:t>
      </w:r>
    </w:p>
    <w:p>
      <w:pPr>
        <w:pStyle w:val="Normal"/>
        <w:rPr/>
      </w:pPr>
      <w:r>
        <w:rPr/>
      </w:r>
    </w:p>
    <w:p>
      <w:pPr>
        <w:pStyle w:val="Normal"/>
        <w:rPr/>
      </w:pPr>
      <w:r>
        <w:rPr/>
        <w:t xml:space="preserve">Birth.  </w:t>
      </w:r>
      <w:r>
        <w:rPr>
          <w:b w:val="false"/>
        </w:rPr>
        <w:t>To Vic &amp; Monique Haddow of Booborowie, at Burra Hospital on 8 June 1998, a son, Samuel James.</w:t>
      </w:r>
    </w:p>
    <w:p>
      <w:pPr>
        <w:pStyle w:val="Normal"/>
        <w:rPr>
          <w:b w:val="false"/>
        </w:rPr>
      </w:pPr>
      <w:r>
        <w:rPr>
          <w:b w:val="false"/>
        </w:rPr>
      </w:r>
    </w:p>
    <w:p>
      <w:pPr>
        <w:pStyle w:val="Normal"/>
        <w:rPr>
          <w:b w:val="false"/>
        </w:rPr>
      </w:pPr>
      <w:r>
        <w:rPr/>
        <w:t>Goyder Council</w:t>
      </w:r>
      <w:r>
        <w:rPr>
          <w:b w:val="false"/>
        </w:rPr>
        <w:t xml:space="preserve"> has voted to support a twelve month trial allowing A-double vehicles or road trains access through Ludgvan Street to link the Barrier Highway with the Burra-Morgan Road – there will be a speed limit of 40 k.p.h. in the 60 k.p.h. zone for such vehicles and discouragement of the use of exhaust brakes.</w:t>
      </w:r>
    </w:p>
    <w:p>
      <w:pPr>
        <w:pStyle w:val="Normal"/>
        <w:rPr>
          <w:b w:val="false"/>
        </w:rPr>
      </w:pPr>
      <w:r>
        <w:rPr>
          <w:b w:val="false"/>
        </w:rPr>
      </w:r>
    </w:p>
    <w:p>
      <w:pPr>
        <w:pStyle w:val="Normal"/>
        <w:rPr/>
      </w:pPr>
      <w:r>
        <w:rPr/>
        <w:t>Issue 364, 17 June 1998, page 5</w:t>
      </w:r>
    </w:p>
    <w:p>
      <w:pPr>
        <w:pStyle w:val="Normal"/>
        <w:rPr/>
      </w:pPr>
      <w:r>
        <w:rPr/>
      </w:r>
    </w:p>
    <w:p>
      <w:pPr>
        <w:pStyle w:val="Normal"/>
        <w:rPr/>
      </w:pPr>
      <w:r>
        <w:rPr/>
        <w:t xml:space="preserve">Advt.  </w:t>
      </w:r>
      <w:r>
        <w:rPr>
          <w:b w:val="false"/>
        </w:rPr>
        <w:t>A full page advertisement from the SA Government.</w:t>
      </w:r>
    </w:p>
    <w:p>
      <w:pPr>
        <w:pStyle w:val="Normal"/>
        <w:rPr>
          <w:b w:val="false"/>
        </w:rPr>
      </w:pPr>
      <w:r>
        <w:rPr>
          <w:b w:val="false"/>
        </w:rPr>
        <w:t>ETSA: Simply, it must be sold.</w:t>
      </w:r>
    </w:p>
    <w:p>
      <w:pPr>
        <w:pStyle w:val="Normal"/>
        <w:rPr>
          <w:b w:val="false"/>
        </w:rPr>
      </w:pPr>
      <w:r>
        <w:rPr>
          <w:b w:val="false"/>
        </w:rPr>
      </w:r>
    </w:p>
    <w:p>
      <w:pPr>
        <w:pStyle w:val="Normal"/>
        <w:rPr/>
      </w:pPr>
      <w:r>
        <w:rPr/>
        <w:t>Issue 364, 17 June 1998, page 6</w:t>
      </w:r>
    </w:p>
    <w:p>
      <w:pPr>
        <w:pStyle w:val="Normal"/>
        <w:rPr/>
      </w:pPr>
      <w:r>
        <w:rPr/>
      </w:r>
    </w:p>
    <w:p>
      <w:pPr>
        <w:pStyle w:val="Normal"/>
        <w:rPr/>
      </w:pPr>
      <w:r>
        <w:rPr/>
        <w:t xml:space="preserve">Bronwyn Kaiser, </w:t>
      </w:r>
      <w:r>
        <w:rPr>
          <w:b w:val="false"/>
        </w:rPr>
        <w:t>daughter of George and Lesley Kaiser, has graduated from her TAFE course in Justice Administration – she was dux of the course.   She is now studying for a Bachelor of Justice and Society at Flinders University, before going on to do Law over the next four years.</w:t>
      </w:r>
    </w:p>
    <w:p>
      <w:pPr>
        <w:pStyle w:val="Normal"/>
        <w:rPr>
          <w:b w:val="false"/>
        </w:rPr>
      </w:pPr>
      <w:r>
        <w:rPr>
          <w:b w:val="false"/>
        </w:rPr>
      </w:r>
    </w:p>
    <w:p>
      <w:pPr>
        <w:pStyle w:val="Normal"/>
        <w:rPr/>
      </w:pPr>
      <w:r>
        <w:rPr/>
        <w:t>Issue 364, 17 June 1998, page 10</w:t>
      </w:r>
    </w:p>
    <w:p>
      <w:pPr>
        <w:pStyle w:val="Normal"/>
        <w:rPr/>
      </w:pPr>
      <w:r>
        <w:rPr/>
      </w:r>
    </w:p>
    <w:p>
      <w:pPr>
        <w:pStyle w:val="Normal"/>
        <w:rPr>
          <w:b w:val="false"/>
        </w:rPr>
      </w:pPr>
      <w:r>
        <w:rPr/>
        <w:t xml:space="preserve">Zac, </w:t>
      </w:r>
      <w:r>
        <w:rPr>
          <w:b w:val="false"/>
        </w:rPr>
        <w:t>Burra Hospital’s Pets for Therapy black Labrador, has retired to Hyde’s household in Gawler, at the age of eleven years.  He had been at Burra hospital since May 1995.  Thanks to Pauline Venning for tending to Zac’s needs over the years and to Wesfarmer Dalgety for generous donations of tinned and dried dog food over the three years.  Thanks too to Goyder House students and others who walked Zac regularly.</w:t>
      </w:r>
    </w:p>
    <w:p>
      <w:pPr>
        <w:pStyle w:val="Normal"/>
        <w:rPr>
          <w:b w:val="false"/>
        </w:rPr>
      </w:pPr>
      <w:r>
        <w:rPr>
          <w:b w:val="false"/>
        </w:rPr>
      </w:r>
    </w:p>
    <w:p>
      <w:pPr>
        <w:pStyle w:val="Normal"/>
        <w:rPr/>
      </w:pPr>
      <w:r>
        <w:rPr/>
        <w:t>Issue 365, 24 June 1998, pages 1 &amp; 4</w:t>
      </w:r>
    </w:p>
    <w:p>
      <w:pPr>
        <w:pStyle w:val="Normal"/>
        <w:rPr/>
      </w:pPr>
      <w:r>
        <w:rPr/>
      </w:r>
    </w:p>
    <w:p>
      <w:pPr>
        <w:pStyle w:val="Normal"/>
        <w:rPr/>
      </w:pPr>
      <w:r>
        <w:rPr/>
        <w:t>Sportsperson of the Year Dinner</w:t>
      </w:r>
      <w:r>
        <w:rPr>
          <w:b w:val="false"/>
        </w:rPr>
        <w:t xml:space="preserve"> drew a large crowd.</w:t>
      </w:r>
    </w:p>
    <w:p>
      <w:pPr>
        <w:pStyle w:val="Normal"/>
        <w:rPr>
          <w:b w:val="false"/>
        </w:rPr>
      </w:pPr>
      <w:r>
        <w:rPr>
          <w:b w:val="false"/>
        </w:rPr>
        <w:t>Senior Sportsperson of the Year was Jeannie Kelly.</w:t>
      </w:r>
    </w:p>
    <w:p>
      <w:pPr>
        <w:pStyle w:val="Normal"/>
        <w:rPr>
          <w:b w:val="false"/>
        </w:rPr>
      </w:pPr>
      <w:r>
        <w:rPr>
          <w:b w:val="false"/>
        </w:rPr>
        <w:t>Junior Sportsperson of the Year was Boh Wall.</w:t>
      </w:r>
    </w:p>
    <w:p>
      <w:pPr>
        <w:pStyle w:val="Normal"/>
        <w:rPr>
          <w:b w:val="false"/>
        </w:rPr>
      </w:pPr>
      <w:r>
        <w:rPr>
          <w:b w:val="false"/>
        </w:rPr>
        <w:t>The Award for Services to Sport went to Dianne Day.</w:t>
      </w:r>
    </w:p>
    <w:p>
      <w:pPr>
        <w:pStyle w:val="Normal"/>
        <w:rPr>
          <w:b w:val="false"/>
        </w:rPr>
      </w:pPr>
      <w:r>
        <w:rPr>
          <w:b w:val="false"/>
        </w:rPr>
        <w:t>Crows star Matthew Liptek presented the awards.</w:t>
      </w:r>
    </w:p>
    <w:p>
      <w:pPr>
        <w:pStyle w:val="Normal"/>
        <w:rPr>
          <w:b w:val="false"/>
          <w:u w:val="single"/>
        </w:rPr>
      </w:pPr>
      <w:r>
        <w:rPr>
          <w:b w:val="false"/>
          <w:u w:val="single"/>
        </w:rPr>
        <w:t>Boh Wall</w:t>
      </w:r>
    </w:p>
    <w:p>
      <w:pPr>
        <w:pStyle w:val="Normal"/>
        <w:numPr>
          <w:ilvl w:val="0"/>
          <w:numId w:val="45"/>
        </w:numPr>
        <w:rPr>
          <w:b w:val="false"/>
        </w:rPr>
      </w:pPr>
      <w:r>
        <w:rPr>
          <w:b w:val="false"/>
        </w:rPr>
        <w:t>U17 Country State Squad in football</w:t>
      </w:r>
    </w:p>
    <w:p>
      <w:pPr>
        <w:pStyle w:val="Normal"/>
        <w:numPr>
          <w:ilvl w:val="0"/>
          <w:numId w:val="45"/>
        </w:numPr>
        <w:rPr>
          <w:b w:val="false"/>
        </w:rPr>
      </w:pPr>
      <w:r>
        <w:rPr>
          <w:b w:val="false"/>
        </w:rPr>
        <w:t>Captain of Mid North Cricket Team (winners of BankSA Country Cup this year.)</w:t>
      </w:r>
    </w:p>
    <w:p>
      <w:pPr>
        <w:pStyle w:val="Normal"/>
        <w:numPr>
          <w:ilvl w:val="0"/>
          <w:numId w:val="45"/>
        </w:numPr>
        <w:rPr>
          <w:b w:val="false"/>
        </w:rPr>
      </w:pPr>
      <w:r>
        <w:rPr>
          <w:b w:val="false"/>
        </w:rPr>
        <w:t>Plays for Trinity College 1</w:t>
      </w:r>
      <w:r>
        <w:rPr>
          <w:b w:val="false"/>
          <w:vertAlign w:val="superscript"/>
        </w:rPr>
        <w:t xml:space="preserve">st </w:t>
      </w:r>
      <w:r>
        <w:rPr>
          <w:b w:val="false"/>
        </w:rPr>
        <w:t>and Woodville-West Torrens U17 football</w:t>
      </w:r>
    </w:p>
    <w:p>
      <w:pPr>
        <w:pStyle w:val="Normal"/>
        <w:numPr>
          <w:ilvl w:val="0"/>
          <w:numId w:val="45"/>
        </w:numPr>
        <w:rPr>
          <w:b w:val="false"/>
        </w:rPr>
      </w:pPr>
      <w:r>
        <w:rPr>
          <w:b w:val="false"/>
        </w:rPr>
        <w:t>Impressive record in Little Athletics and Trinity College athletics.</w:t>
      </w:r>
    </w:p>
    <w:p>
      <w:pPr>
        <w:pStyle w:val="Normal"/>
        <w:rPr>
          <w:b w:val="false"/>
        </w:rPr>
      </w:pPr>
      <w:r>
        <w:rPr>
          <w:b w:val="false"/>
          <w:u w:val="single"/>
        </w:rPr>
        <w:t>Dianne Day</w:t>
      </w:r>
    </w:p>
    <w:p>
      <w:pPr>
        <w:pStyle w:val="Normal"/>
        <w:numPr>
          <w:ilvl w:val="0"/>
          <w:numId w:val="369"/>
        </w:numPr>
        <w:rPr>
          <w:b w:val="false"/>
        </w:rPr>
      </w:pPr>
      <w:r>
        <w:rPr>
          <w:b w:val="false"/>
        </w:rPr>
        <w:t>Active member of Burra Tennis Club &amp; a Life Member, holding many positions over the years</w:t>
      </w:r>
    </w:p>
    <w:p>
      <w:pPr>
        <w:pStyle w:val="Normal"/>
        <w:numPr>
          <w:ilvl w:val="0"/>
          <w:numId w:val="369"/>
        </w:numPr>
        <w:rPr>
          <w:b w:val="false"/>
        </w:rPr>
      </w:pPr>
      <w:r>
        <w:rPr>
          <w:b w:val="false"/>
        </w:rPr>
        <w:t>Chairperson of Women’s Golf in SA Mid North District</w:t>
      </w:r>
    </w:p>
    <w:p>
      <w:pPr>
        <w:pStyle w:val="Normal"/>
        <w:numPr>
          <w:ilvl w:val="0"/>
          <w:numId w:val="369"/>
        </w:numPr>
        <w:rPr>
          <w:b w:val="false"/>
        </w:rPr>
      </w:pPr>
      <w:r>
        <w:rPr>
          <w:b w:val="false"/>
        </w:rPr>
        <w:t>Last President of Burra Ladies’ Golf Club before it merged with the Men’s Club</w:t>
      </w:r>
    </w:p>
    <w:p>
      <w:pPr>
        <w:pStyle w:val="Normal"/>
        <w:numPr>
          <w:ilvl w:val="0"/>
          <w:numId w:val="369"/>
        </w:numPr>
        <w:rPr>
          <w:b w:val="false"/>
        </w:rPr>
      </w:pPr>
      <w:r>
        <w:rPr>
          <w:b w:val="false"/>
        </w:rPr>
        <w:t>Active member of the Burra Women’s Bowling Club</w:t>
      </w:r>
    </w:p>
    <w:p>
      <w:pPr>
        <w:pStyle w:val="Normal"/>
        <w:numPr>
          <w:ilvl w:val="0"/>
          <w:numId w:val="369"/>
        </w:numPr>
        <w:rPr>
          <w:b w:val="false"/>
        </w:rPr>
      </w:pPr>
      <w:r>
        <w:rPr>
          <w:b w:val="false"/>
        </w:rPr>
        <w:t>President of the North Eastern Women’s Bowling Association</w:t>
      </w:r>
    </w:p>
    <w:p>
      <w:pPr>
        <w:pStyle w:val="Normal"/>
        <w:numPr>
          <w:ilvl w:val="0"/>
          <w:numId w:val="369"/>
        </w:numPr>
        <w:rPr>
          <w:b w:val="false"/>
        </w:rPr>
      </w:pPr>
      <w:r>
        <w:rPr>
          <w:b w:val="false"/>
        </w:rPr>
        <w:t>Life Member of BBH Netball Club</w:t>
      </w:r>
    </w:p>
    <w:p>
      <w:pPr>
        <w:pStyle w:val="Normal"/>
        <w:numPr>
          <w:ilvl w:val="0"/>
          <w:numId w:val="369"/>
        </w:numPr>
        <w:rPr>
          <w:b w:val="false"/>
        </w:rPr>
      </w:pPr>
      <w:r>
        <w:rPr>
          <w:b w:val="false"/>
        </w:rPr>
        <w:t>Life Member of Burra Tennis Club</w:t>
      </w:r>
    </w:p>
    <w:p>
      <w:pPr>
        <w:pStyle w:val="Normal"/>
        <w:numPr>
          <w:ilvl w:val="0"/>
          <w:numId w:val="369"/>
        </w:numPr>
        <w:rPr>
          <w:b w:val="false"/>
        </w:rPr>
      </w:pPr>
      <w:r>
        <w:rPr>
          <w:b w:val="false"/>
        </w:rPr>
        <w:t>Foundation Member of Burra Community Sports Club and Treasurer for the last 18 year</w:t>
      </w:r>
    </w:p>
    <w:p>
      <w:pPr>
        <w:pStyle w:val="Normal"/>
        <w:numPr>
          <w:ilvl w:val="0"/>
          <w:numId w:val="369"/>
        </w:numPr>
        <w:rPr>
          <w:b w:val="false"/>
        </w:rPr>
      </w:pPr>
      <w:r>
        <w:rPr>
          <w:b w:val="false"/>
        </w:rPr>
        <w:t>Treasurer of the BBH Canteen</w:t>
      </w:r>
    </w:p>
    <w:p>
      <w:pPr>
        <w:pStyle w:val="Normal"/>
        <w:rPr>
          <w:b w:val="false"/>
        </w:rPr>
      </w:pPr>
      <w:r>
        <w:rPr>
          <w:b w:val="false"/>
          <w:u w:val="single"/>
        </w:rPr>
        <w:t>Jeannie Kelly</w:t>
      </w:r>
    </w:p>
    <w:p>
      <w:pPr>
        <w:pStyle w:val="Normal"/>
        <w:numPr>
          <w:ilvl w:val="0"/>
          <w:numId w:val="297"/>
        </w:numPr>
        <w:rPr>
          <w:b w:val="false"/>
        </w:rPr>
      </w:pPr>
      <w:r>
        <w:rPr>
          <w:b w:val="false"/>
        </w:rPr>
        <w:t>Burra Women’s Golf Club Champion 1997</w:t>
      </w:r>
    </w:p>
    <w:p>
      <w:pPr>
        <w:pStyle w:val="Normal"/>
        <w:numPr>
          <w:ilvl w:val="0"/>
          <w:numId w:val="297"/>
        </w:numPr>
        <w:rPr>
          <w:b w:val="false"/>
        </w:rPr>
      </w:pPr>
      <w:r>
        <w:rPr>
          <w:b w:val="false"/>
        </w:rPr>
        <w:t>A Grade ladies tennis champion 1997-98</w:t>
      </w:r>
    </w:p>
    <w:p>
      <w:pPr>
        <w:pStyle w:val="Normal"/>
        <w:numPr>
          <w:ilvl w:val="0"/>
          <w:numId w:val="297"/>
        </w:numPr>
        <w:rPr>
          <w:b w:val="false"/>
        </w:rPr>
      </w:pPr>
      <w:r>
        <w:rPr>
          <w:b w:val="false"/>
        </w:rPr>
        <w:t>Prominent in BBH netball</w:t>
      </w:r>
    </w:p>
    <w:p>
      <w:pPr>
        <w:pStyle w:val="Normal"/>
        <w:numPr>
          <w:ilvl w:val="0"/>
          <w:numId w:val="297"/>
        </w:numPr>
        <w:rPr>
          <w:b w:val="false"/>
        </w:rPr>
      </w:pPr>
      <w:r>
        <w:rPr>
          <w:b w:val="false"/>
        </w:rPr>
        <w:t>Prominent in Burra Basketball Association</w:t>
      </w:r>
    </w:p>
    <w:p>
      <w:pPr>
        <w:pStyle w:val="Normal"/>
        <w:rPr>
          <w:b w:val="false"/>
        </w:rPr>
      </w:pPr>
      <w:r>
        <w:rPr>
          <w:b w:val="false"/>
        </w:rPr>
      </w:r>
    </w:p>
    <w:p>
      <w:pPr>
        <w:pStyle w:val="Normal"/>
        <w:rPr/>
      </w:pPr>
      <w:r>
        <w:rPr/>
        <w:t>Issue 365, 24 June 1998, page 2</w:t>
      </w:r>
    </w:p>
    <w:p>
      <w:pPr>
        <w:pStyle w:val="Normal"/>
        <w:rPr/>
      </w:pPr>
      <w:r>
        <w:rPr/>
      </w:r>
    </w:p>
    <w:p>
      <w:pPr>
        <w:pStyle w:val="Normal"/>
        <w:rPr/>
      </w:pPr>
      <w:r>
        <w:rPr/>
        <w:t xml:space="preserve">BCS.  </w:t>
      </w:r>
      <w:r>
        <w:rPr>
          <w:b w:val="false"/>
        </w:rPr>
        <w:t>Tina Williams was the only BCS student selected to attend the recent SASSSA Championships at the Mile End Athletics Stadium, where she gained two second places and one third in her chosen events.</w:t>
      </w:r>
    </w:p>
    <w:p>
      <w:pPr>
        <w:pStyle w:val="Normal"/>
        <w:rPr>
          <w:b w:val="false"/>
        </w:rPr>
      </w:pPr>
      <w:r>
        <w:rPr>
          <w:b w:val="false"/>
        </w:rPr>
      </w:r>
    </w:p>
    <w:p>
      <w:pPr>
        <w:pStyle w:val="Normal"/>
        <w:rPr>
          <w:b w:val="false"/>
        </w:rPr>
      </w:pPr>
      <w:r>
        <w:rPr/>
        <w:t xml:space="preserve">Weather.  </w:t>
      </w:r>
      <w:r>
        <w:rPr>
          <w:b w:val="false"/>
        </w:rPr>
        <w:t>A storm on 19 June brought high winds that ripped the roof off a caravan near ‘The Pines’ and carried it across the former railway reserve, cartwheeling it 200 metres into an adjacent crop.</w:t>
      </w:r>
    </w:p>
    <w:p>
      <w:pPr>
        <w:pStyle w:val="Normal"/>
        <w:rPr>
          <w:b w:val="false"/>
        </w:rPr>
      </w:pPr>
      <w:r>
        <w:rPr>
          <w:b w:val="false"/>
        </w:rPr>
      </w:r>
    </w:p>
    <w:p>
      <w:pPr>
        <w:pStyle w:val="Normal"/>
        <w:rPr/>
      </w:pPr>
      <w:r>
        <w:rPr/>
        <w:t>Kirsty &amp; Tony Gooden</w:t>
      </w:r>
      <w:r>
        <w:rPr>
          <w:b w:val="false"/>
        </w:rPr>
        <w:t xml:space="preserve"> and young son Bill are preparing to leave Burra for Keith.</w:t>
      </w:r>
    </w:p>
    <w:p>
      <w:pPr>
        <w:pStyle w:val="Normal"/>
        <w:rPr>
          <w:b w:val="false"/>
        </w:rPr>
      </w:pPr>
      <w:r>
        <w:rPr>
          <w:b w:val="false"/>
        </w:rPr>
      </w:r>
    </w:p>
    <w:p>
      <w:pPr>
        <w:pStyle w:val="Normal"/>
        <w:rPr/>
      </w:pPr>
      <w:r>
        <w:rPr/>
        <w:t xml:space="preserve">Marriage.  </w:t>
      </w:r>
      <w:r>
        <w:rPr>
          <w:b w:val="false"/>
        </w:rPr>
        <w:t>Burra, recently</w:t>
      </w:r>
    </w:p>
    <w:p>
      <w:pPr>
        <w:pStyle w:val="Normal"/>
        <w:rPr>
          <w:b w:val="false"/>
        </w:rPr>
      </w:pPr>
      <w:r>
        <w:rPr>
          <w:b w:val="false"/>
        </w:rPr>
        <w:t>Thomas Oswald married Megan Hinkley.</w:t>
      </w:r>
    </w:p>
    <w:p>
      <w:pPr>
        <w:pStyle w:val="Normal"/>
        <w:rPr>
          <w:b w:val="false"/>
        </w:rPr>
      </w:pPr>
      <w:r>
        <w:rPr>
          <w:b w:val="false"/>
        </w:rPr>
      </w:r>
    </w:p>
    <w:p>
      <w:pPr>
        <w:pStyle w:val="Normal"/>
        <w:rPr>
          <w:b w:val="false"/>
        </w:rPr>
      </w:pPr>
      <w:r>
        <w:rPr/>
        <w:t xml:space="preserve">Obituary.  </w:t>
      </w:r>
      <w:r>
        <w:rPr>
          <w:b w:val="false"/>
        </w:rPr>
        <w:t>Geoff Gillett, who lived here as a young person, died recently in Elliston. [Born 1939.]</w:t>
      </w:r>
    </w:p>
    <w:p>
      <w:pPr>
        <w:pStyle w:val="Normal"/>
        <w:rPr>
          <w:b w:val="false"/>
        </w:rPr>
      </w:pPr>
      <w:r>
        <w:rPr>
          <w:b w:val="false"/>
        </w:rPr>
      </w:r>
    </w:p>
    <w:p>
      <w:pPr>
        <w:pStyle w:val="Normal"/>
        <w:rPr/>
      </w:pPr>
      <w:r>
        <w:rPr/>
        <w:t xml:space="preserve">Obituary.  </w:t>
      </w:r>
      <w:r>
        <w:rPr>
          <w:b w:val="false"/>
        </w:rPr>
        <w:t xml:space="preserve">Bob Webb, brother of Bill Webb, died recently.  </w:t>
      </w:r>
    </w:p>
    <w:p>
      <w:pPr>
        <w:pStyle w:val="Normal"/>
        <w:rPr>
          <w:b w:val="false"/>
        </w:rPr>
      </w:pPr>
      <w:r>
        <w:rPr>
          <w:b w:val="false"/>
        </w:rPr>
        <w:t>[Perhaps Robert Edward Webb born 11 August 1915 at Halbury.]</w:t>
      </w:r>
    </w:p>
    <w:p>
      <w:pPr>
        <w:pStyle w:val="Normal"/>
        <w:rPr>
          <w:b w:val="false"/>
        </w:rPr>
      </w:pPr>
      <w:r>
        <w:rPr>
          <w:b w:val="false"/>
        </w:rPr>
      </w:r>
    </w:p>
    <w:p>
      <w:pPr>
        <w:pStyle w:val="Normal"/>
        <w:rPr/>
      </w:pPr>
      <w:r>
        <w:rPr/>
        <w:t>Issue 365, 24 June 1998, page 3</w:t>
      </w:r>
    </w:p>
    <w:p>
      <w:pPr>
        <w:pStyle w:val="Normal"/>
        <w:rPr/>
      </w:pPr>
      <w:r>
        <w:rPr/>
      </w:r>
    </w:p>
    <w:p>
      <w:pPr>
        <w:pStyle w:val="Normal"/>
        <w:rPr/>
      </w:pPr>
      <w:r>
        <w:rPr/>
        <w:t xml:space="preserve">Burra Police.  </w:t>
      </w:r>
      <w:r>
        <w:rPr>
          <w:b w:val="false"/>
        </w:rPr>
        <w:t>Constable David Cousins was recently transferred to Christies Beach, but Burra will remain a three officer station.</w:t>
      </w:r>
    </w:p>
    <w:p>
      <w:pPr>
        <w:pStyle w:val="Normal"/>
        <w:rPr>
          <w:b w:val="false"/>
        </w:rPr>
      </w:pPr>
      <w:r>
        <w:rPr>
          <w:b w:val="false"/>
        </w:rPr>
      </w:r>
    </w:p>
    <w:p>
      <w:pPr>
        <w:pStyle w:val="Normal"/>
        <w:rPr/>
      </w:pPr>
      <w:r>
        <w:rPr/>
        <w:t>Goyder Council</w:t>
      </w:r>
      <w:r>
        <w:rPr>
          <w:b w:val="false"/>
        </w:rPr>
        <w:t xml:space="preserve"> has voted to purchase new protective clothing for CFS members before 30 June 1998.  This will increase the budget line for CFS from $15,000 to $18,000.</w:t>
      </w:r>
    </w:p>
    <w:p>
      <w:pPr>
        <w:pStyle w:val="Normal"/>
        <w:rPr>
          <w:b w:val="false"/>
        </w:rPr>
      </w:pPr>
      <w:r>
        <w:rPr>
          <w:b w:val="false"/>
        </w:rPr>
      </w:r>
    </w:p>
    <w:p>
      <w:pPr>
        <w:pStyle w:val="Normal"/>
        <w:rPr/>
      </w:pPr>
      <w:r>
        <w:rPr/>
        <w:t>Issue 365, 24 June 1998, page 4</w:t>
      </w:r>
    </w:p>
    <w:p>
      <w:pPr>
        <w:pStyle w:val="Normal"/>
        <w:rPr/>
      </w:pPr>
      <w:r>
        <w:rPr/>
      </w:r>
    </w:p>
    <w:p>
      <w:pPr>
        <w:pStyle w:val="Normal"/>
        <w:rPr/>
      </w:pPr>
      <w:r>
        <w:rPr/>
        <w:t>Robertstown Road</w:t>
      </w:r>
      <w:r>
        <w:rPr>
          <w:b w:val="false"/>
        </w:rPr>
        <w:t xml:space="preserve"> from its junction with the Burra-Morgan Road is to be sealed.  Transport SA has it down to be done in two years’ time, but Goyder Council wishes to see it done in the 1998-99 financial year.  For this to happen Council would have to find the funding of some $3-$4 million and then be reimbursed by Transport SA in two years’ time.</w:t>
      </w:r>
    </w:p>
    <w:p>
      <w:pPr>
        <w:pStyle w:val="Normal"/>
        <w:rPr>
          <w:b w:val="false"/>
        </w:rPr>
      </w:pPr>
      <w:r>
        <w:rPr>
          <w:b w:val="false"/>
        </w:rPr>
      </w:r>
    </w:p>
    <w:p>
      <w:pPr>
        <w:pStyle w:val="Normal"/>
        <w:rPr/>
      </w:pPr>
      <w:r>
        <w:rPr/>
        <w:t xml:space="preserve">Heidi Nicholson, </w:t>
      </w:r>
      <w:r>
        <w:rPr>
          <w:b w:val="false"/>
        </w:rPr>
        <w:t>formerly of Wanilla on Eyre Peninsula, has been appointed as an authorised officer of Goyder Animal and Plant Control Board.  She has a Bachelor of Applied Science (Natural Resource Management) from Roseworthy Agricultural College.  [Photo.]</w:t>
      </w:r>
    </w:p>
    <w:p>
      <w:pPr>
        <w:pStyle w:val="Normal"/>
        <w:rPr>
          <w:b w:val="false"/>
        </w:rPr>
      </w:pPr>
      <w:r>
        <w:rPr>
          <w:b w:val="false"/>
        </w:rPr>
      </w:r>
    </w:p>
    <w:p>
      <w:pPr>
        <w:pStyle w:val="Normal"/>
        <w:rPr/>
      </w:pPr>
      <w:r>
        <w:rPr/>
        <w:t>Issue 365, 24 June 1998, page 5</w:t>
      </w:r>
    </w:p>
    <w:p>
      <w:pPr>
        <w:pStyle w:val="Normal"/>
        <w:rPr/>
      </w:pPr>
      <w:r>
        <w:rPr/>
      </w:r>
    </w:p>
    <w:p>
      <w:pPr>
        <w:pStyle w:val="Normal"/>
        <w:rPr/>
      </w:pPr>
      <w:r>
        <w:rPr/>
        <w:t>Linda &amp; Paul Williamson</w:t>
      </w:r>
      <w:r>
        <w:rPr>
          <w:b w:val="false"/>
        </w:rPr>
        <w:t xml:space="preserve"> are the new publicans at the Commercial Hotel.  They come from Adelaide.  [Photo.]</w:t>
      </w:r>
    </w:p>
    <w:p>
      <w:pPr>
        <w:pStyle w:val="Normal"/>
        <w:rPr>
          <w:b w:val="false"/>
        </w:rPr>
      </w:pPr>
      <w:r>
        <w:rPr>
          <w:b w:val="false"/>
        </w:rPr>
      </w:r>
    </w:p>
    <w:p>
      <w:pPr>
        <w:pStyle w:val="Normal"/>
        <w:rPr/>
      </w:pPr>
      <w:r>
        <w:rPr/>
        <w:t>Issue 365, 24 June 1998, page 6</w:t>
      </w:r>
    </w:p>
    <w:p>
      <w:pPr>
        <w:pStyle w:val="Normal"/>
        <w:rPr/>
      </w:pPr>
      <w:r>
        <w:rPr/>
      </w:r>
    </w:p>
    <w:p>
      <w:pPr>
        <w:pStyle w:val="Normal"/>
        <w:rPr>
          <w:b w:val="false"/>
        </w:rPr>
      </w:pPr>
      <w:r>
        <w:rPr/>
        <w:t xml:space="preserve">Burra &amp; Districts Tourism Association </w:t>
      </w:r>
      <w:r>
        <w:rPr>
          <w:b w:val="false"/>
        </w:rPr>
        <w:t>is keen to produce a coloured brochure on Burra and to see better signage in the town.  They are also interested in the idea of a Merino Museum and will have another look at the Market Square redevelopment plan.  There are a couple of ideas in the town at present.  One is a gourmet food duo comprising Pauline McPharlin of Saffron Downs and Grace Delaney, formerly of Pickett’s Restaurant, acting as ‘A Taste of Burra’.  The market occupying some of the vacant shops is another idea.</w:t>
      </w:r>
    </w:p>
    <w:p>
      <w:pPr>
        <w:pStyle w:val="Normal"/>
        <w:rPr>
          <w:b w:val="false"/>
        </w:rPr>
      </w:pPr>
      <w:r>
        <w:rPr>
          <w:b w:val="false"/>
        </w:rPr>
      </w:r>
    </w:p>
    <w:p>
      <w:pPr>
        <w:pStyle w:val="Normal"/>
        <w:rPr/>
      </w:pPr>
      <w:r>
        <w:rPr/>
        <w:t xml:space="preserve">Accident.  </w:t>
      </w:r>
      <w:r>
        <w:rPr>
          <w:b w:val="false"/>
        </w:rPr>
        <w:t>A road train loaded with cement overturned 10 km north of Hallett on 16 June causing damage estimated at $30,000.  The driver was unhurt, but it took from the early hours of the morning to 5 p.m. to clear the road.</w:t>
      </w:r>
    </w:p>
    <w:p>
      <w:pPr>
        <w:pStyle w:val="Normal"/>
        <w:rPr>
          <w:b w:val="false"/>
        </w:rPr>
      </w:pPr>
      <w:r>
        <w:rPr>
          <w:b w:val="false"/>
        </w:rPr>
      </w:r>
    </w:p>
    <w:p>
      <w:pPr>
        <w:pStyle w:val="Normal"/>
        <w:rPr/>
      </w:pPr>
      <w:r>
        <w:rPr/>
        <w:t>Issue 365, 24 June 1998, page 12</w:t>
      </w:r>
    </w:p>
    <w:p>
      <w:pPr>
        <w:pStyle w:val="Normal"/>
        <w:rPr/>
      </w:pPr>
      <w:r>
        <w:rPr/>
      </w:r>
    </w:p>
    <w:p>
      <w:pPr>
        <w:pStyle w:val="Normal"/>
        <w:rPr/>
      </w:pPr>
      <w:r>
        <w:rPr/>
        <w:t xml:space="preserve">Morphett’s Enginehouse.  </w:t>
      </w:r>
      <w:r>
        <w:rPr>
          <w:b w:val="false"/>
        </w:rPr>
        <w:t>When it was restored in 1986 the large timbers supporting the upper floor and balconies had to be imported from Canada.  The Oregon beams were thought the best timbers for the purpose.  In twelve years they have split and show signs of rotting.  The two balconies are no longer accessible to the public.  Because of the importance of the building, the Council is seeking professional opinion on its repair.</w:t>
      </w:r>
    </w:p>
    <w:p>
      <w:pPr>
        <w:pStyle w:val="Normal"/>
        <w:rPr>
          <w:b w:val="false"/>
        </w:rPr>
      </w:pPr>
      <w:r>
        <w:rPr>
          <w:b w:val="false"/>
        </w:rPr>
      </w:r>
    </w:p>
    <w:p>
      <w:pPr>
        <w:pStyle w:val="Normal"/>
        <w:rPr/>
      </w:pPr>
      <w:r>
        <w:rPr/>
        <w:t xml:space="preserve">School Speed Zones.  </w:t>
      </w:r>
      <w:r>
        <w:rPr>
          <w:b w:val="false"/>
        </w:rPr>
        <w:t>The new speed limit of 25 k.p.h. whenever children are present will come into force on 20 July.</w:t>
      </w:r>
    </w:p>
    <w:p>
      <w:pPr>
        <w:pStyle w:val="Normal"/>
        <w:rPr>
          <w:b w:val="false"/>
        </w:rPr>
      </w:pPr>
      <w:r>
        <w:rPr>
          <w:b w:val="false"/>
        </w:rPr>
      </w:r>
    </w:p>
    <w:p>
      <w:pPr>
        <w:pStyle w:val="Normal"/>
        <w:rPr/>
      </w:pPr>
      <w:r>
        <w:rPr/>
        <w:t>Issue 366, 1 July 1998, page 1</w:t>
      </w:r>
    </w:p>
    <w:p>
      <w:pPr>
        <w:pStyle w:val="Normal"/>
        <w:rPr/>
      </w:pPr>
      <w:r>
        <w:rPr/>
      </w:r>
    </w:p>
    <w:p>
      <w:pPr>
        <w:pStyle w:val="Normal"/>
        <w:rPr>
          <w:b w:val="false"/>
        </w:rPr>
      </w:pPr>
      <w:r>
        <w:rPr/>
        <w:t xml:space="preserve">The Regional Council of Goyder </w:t>
      </w:r>
      <w:r>
        <w:rPr>
          <w:b w:val="false"/>
        </w:rPr>
        <w:t>has applied to the Federation Cultural and Heritage Projects Program for funds to develop a copper interpretive centre at the Burra Mine at a cost of $750,000.  This would complete the Burra Mine Museum and provide visitors with a unique experience.  It is the first opportunity to seek such a grant since the SA Sesquicentenary.  Morphett’s Enginehouse would be the main focus and there would be three primary components:</w:t>
      </w:r>
    </w:p>
    <w:p>
      <w:pPr>
        <w:pStyle w:val="Normal"/>
        <w:numPr>
          <w:ilvl w:val="0"/>
          <w:numId w:val="362"/>
        </w:numPr>
        <w:rPr>
          <w:b w:val="false"/>
        </w:rPr>
      </w:pPr>
      <w:r>
        <w:rPr>
          <w:b w:val="false"/>
        </w:rPr>
        <w:t>Reconstruction of Morphett’s Boilerhouse.</w:t>
      </w:r>
    </w:p>
    <w:p>
      <w:pPr>
        <w:pStyle w:val="Normal"/>
        <w:numPr>
          <w:ilvl w:val="0"/>
          <w:numId w:val="362"/>
        </w:numPr>
        <w:rPr>
          <w:b w:val="false"/>
        </w:rPr>
      </w:pPr>
      <w:r>
        <w:rPr>
          <w:b w:val="false"/>
        </w:rPr>
        <w:t>Construction and installation of a full size replica Cornish Beam Engine.</w:t>
      </w:r>
    </w:p>
    <w:p>
      <w:pPr>
        <w:pStyle w:val="Normal"/>
        <w:numPr>
          <w:ilvl w:val="0"/>
          <w:numId w:val="362"/>
        </w:numPr>
        <w:rPr>
          <w:b w:val="false"/>
        </w:rPr>
      </w:pPr>
      <w:r>
        <w:rPr>
          <w:b w:val="false"/>
        </w:rPr>
        <w:t>Essential maintenance of the Enginehouse and reintroduction of the Shears to the Enginehouse to support the main beams.</w:t>
      </w:r>
    </w:p>
    <w:p>
      <w:pPr>
        <w:pStyle w:val="Normal"/>
        <w:rPr>
          <w:b w:val="false"/>
        </w:rPr>
      </w:pPr>
      <w:r>
        <w:rPr>
          <w:b w:val="false"/>
        </w:rPr>
        <w:t>The centre would explain how the mine worked, how it gave the almost bankrupt colony a sense of well-being and how the town represents the earliest example of transplanted Cornish mining and domestic architecture in Australia.</w:t>
      </w:r>
    </w:p>
    <w:p>
      <w:pPr>
        <w:pStyle w:val="Normal"/>
        <w:rPr>
          <w:b w:val="false"/>
        </w:rPr>
      </w:pPr>
      <w:r>
        <w:rPr>
          <w:b w:val="false"/>
        </w:rPr>
        <w:t>The application also seeks to link Burra with Federation through the person of Sir William F. Holder, a resident of Burra 1876-91, being Mayor of the town on two occasions and Premier of SA in the 1890s before being elected to the first Federal Government in 1901 and becoming its first Speaker.  The centre would feature a Sir William F. Holder room.</w:t>
      </w:r>
    </w:p>
    <w:p>
      <w:pPr>
        <w:pStyle w:val="Normal"/>
        <w:rPr>
          <w:b w:val="false"/>
        </w:rPr>
      </w:pPr>
      <w:r>
        <w:rPr>
          <w:b w:val="false"/>
        </w:rPr>
      </w:r>
    </w:p>
    <w:p>
      <w:pPr>
        <w:pStyle w:val="Normal"/>
        <w:rPr>
          <w:b w:val="false"/>
        </w:rPr>
      </w:pPr>
      <w:r>
        <w:rPr/>
        <w:t>Father John Devenport</w:t>
      </w:r>
      <w:r>
        <w:rPr>
          <w:b w:val="false"/>
        </w:rPr>
        <w:t xml:space="preserve"> and his wife Barbara were recently given a farewell dinner at a meeting of the Burra &amp; Surrounding Districts Palliative Care Trained Support Workers’ Group.  Fr John and his wife are retiring to live at Stirling.  [Group photo.]</w:t>
      </w:r>
    </w:p>
    <w:p>
      <w:pPr>
        <w:pStyle w:val="Normal"/>
        <w:rPr>
          <w:b w:val="false"/>
        </w:rPr>
      </w:pPr>
      <w:r>
        <w:rPr>
          <w:b w:val="false"/>
        </w:rPr>
      </w:r>
    </w:p>
    <w:p>
      <w:pPr>
        <w:pStyle w:val="Normal"/>
        <w:rPr/>
      </w:pPr>
      <w:r>
        <w:rPr/>
        <w:t>Issue 366, 1 July 1998, page 2</w:t>
      </w:r>
    </w:p>
    <w:p>
      <w:pPr>
        <w:pStyle w:val="Normal"/>
        <w:rPr/>
      </w:pPr>
      <w:r>
        <w:rPr/>
      </w:r>
    </w:p>
    <w:p>
      <w:pPr>
        <w:pStyle w:val="Normal"/>
        <w:rPr/>
      </w:pPr>
      <w:r>
        <w:rPr/>
        <w:t>Early Literacy Component Grants</w:t>
      </w:r>
      <w:r>
        <w:rPr>
          <w:b w:val="false"/>
        </w:rPr>
        <w:t xml:space="preserve"> to schools have been allocated as part of the Commonwealth Government’s Literacy Program:</w:t>
      </w:r>
    </w:p>
    <w:p>
      <w:pPr>
        <w:pStyle w:val="Normal"/>
        <w:rPr>
          <w:b w:val="false"/>
        </w:rPr>
      </w:pPr>
      <w:r>
        <w:rPr>
          <w:b w:val="false"/>
        </w:rPr>
        <w:t>BCS</w:t>
        <w:tab/>
        <w:tab/>
        <w:t>$2,694.32</w:t>
      </w:r>
    </w:p>
    <w:p>
      <w:pPr>
        <w:pStyle w:val="Normal"/>
        <w:rPr>
          <w:b w:val="false"/>
        </w:rPr>
      </w:pPr>
      <w:r>
        <w:rPr>
          <w:b w:val="false"/>
        </w:rPr>
        <w:t>Mt Bryan</w:t>
        <w:tab/>
        <w:t>$432.42</w:t>
      </w:r>
    </w:p>
    <w:p>
      <w:pPr>
        <w:pStyle w:val="Normal"/>
        <w:rPr>
          <w:b w:val="false"/>
        </w:rPr>
      </w:pPr>
      <w:r>
        <w:rPr>
          <w:b w:val="false"/>
        </w:rPr>
        <w:t>Booborowie</w:t>
        <w:tab/>
        <w:t>$532.21</w:t>
      </w:r>
    </w:p>
    <w:p>
      <w:pPr>
        <w:pStyle w:val="Normal"/>
        <w:rPr>
          <w:b w:val="false"/>
        </w:rPr>
      </w:pPr>
      <w:r>
        <w:rPr>
          <w:b w:val="false"/>
        </w:rPr>
      </w:r>
    </w:p>
    <w:p>
      <w:pPr>
        <w:pStyle w:val="Normal"/>
        <w:rPr/>
      </w:pPr>
      <w:r>
        <w:rPr/>
        <w:t>Issue 366, 1 July 1998, page 3</w:t>
      </w:r>
    </w:p>
    <w:p>
      <w:pPr>
        <w:pStyle w:val="Normal"/>
        <w:rPr/>
      </w:pPr>
      <w:r>
        <w:rPr/>
      </w:r>
    </w:p>
    <w:p>
      <w:pPr>
        <w:pStyle w:val="Normal"/>
        <w:rPr/>
      </w:pPr>
      <w:r>
        <w:rPr/>
        <w:t>Four Burra Artists</w:t>
      </w:r>
      <w:r>
        <w:rPr>
          <w:b w:val="false"/>
        </w:rPr>
        <w:t xml:space="preserve"> have banded together to present their work to the public in a number of venues.  They have begun by presenting works from the four at the Commercial Hotel on 5 July.  The artists are: Helen Jensen, Wendy Douglas, Glenys Christopher and Grace Delaney.  The group goes by the name ‘Four on the Turps’.</w:t>
      </w:r>
    </w:p>
    <w:p>
      <w:pPr>
        <w:pStyle w:val="Normal"/>
        <w:rPr>
          <w:b w:val="false"/>
        </w:rPr>
      </w:pPr>
      <w:r>
        <w:rPr>
          <w:b w:val="false"/>
        </w:rPr>
      </w:r>
    </w:p>
    <w:p>
      <w:pPr>
        <w:pStyle w:val="Normal"/>
        <w:rPr/>
      </w:pPr>
      <w:r>
        <w:rPr/>
        <w:t>Mt Bryan Red Cross</w:t>
      </w:r>
      <w:r>
        <w:rPr>
          <w:b w:val="false"/>
        </w:rPr>
        <w:t xml:space="preserve"> raised $438.50 in the past year – their best effort for many years.  Elected: President, Dianne Buryn; Vice-President, Norma Ryan; Secretary, Joanne Simpson and Treasurer, Kay Simpson.</w:t>
      </w:r>
    </w:p>
    <w:p>
      <w:pPr>
        <w:pStyle w:val="Normal"/>
        <w:rPr>
          <w:b w:val="false"/>
        </w:rPr>
      </w:pPr>
      <w:r>
        <w:rPr>
          <w:b w:val="false"/>
        </w:rPr>
      </w:r>
    </w:p>
    <w:p>
      <w:pPr>
        <w:pStyle w:val="Normal"/>
        <w:rPr/>
      </w:pPr>
      <w:r>
        <w:rPr/>
        <w:t xml:space="preserve">Burra National Trust </w:t>
      </w:r>
      <w:r>
        <w:rPr>
          <w:b w:val="false"/>
        </w:rPr>
        <w:t>will plant trees at the Burra rubbish dump, adjacent to the Mine area.  600 trees will be planted first, with perhaps up to 2,000 over time.</w:t>
      </w:r>
    </w:p>
    <w:p>
      <w:pPr>
        <w:pStyle w:val="Normal"/>
        <w:rPr>
          <w:b w:val="false"/>
        </w:rPr>
      </w:pPr>
      <w:r>
        <w:rPr>
          <w:b w:val="false"/>
        </w:rPr>
      </w:r>
    </w:p>
    <w:p>
      <w:pPr>
        <w:pStyle w:val="Normal"/>
        <w:rPr/>
      </w:pPr>
      <w:r>
        <w:rPr/>
        <w:t xml:space="preserve">Advt.  </w:t>
      </w:r>
      <w:r>
        <w:rPr>
          <w:b w:val="false"/>
        </w:rPr>
        <w:t>Joe’s Super Snacks is under new management by Trevor and Merilyn.</w:t>
      </w:r>
    </w:p>
    <w:p>
      <w:pPr>
        <w:pStyle w:val="Normal"/>
        <w:rPr>
          <w:b w:val="false"/>
        </w:rPr>
      </w:pPr>
      <w:r>
        <w:rPr>
          <w:b w:val="false"/>
        </w:rPr>
      </w:r>
    </w:p>
    <w:p>
      <w:pPr>
        <w:pStyle w:val="Normal"/>
        <w:rPr/>
      </w:pPr>
      <w:r>
        <w:rPr/>
        <w:t>Issue 366, 1 July 1998, page 4</w:t>
      </w:r>
    </w:p>
    <w:p>
      <w:pPr>
        <w:pStyle w:val="Normal"/>
        <w:rPr>
          <w:b w:val="false"/>
        </w:rPr>
      </w:pPr>
      <w:r>
        <w:rPr>
          <w:b w:val="false"/>
        </w:rPr>
      </w:r>
    </w:p>
    <w:p>
      <w:pPr>
        <w:pStyle w:val="Normal"/>
        <w:rPr/>
      </w:pPr>
      <w:r>
        <w:rPr/>
        <w:t xml:space="preserve">BCS.  </w:t>
      </w:r>
      <w:r>
        <w:rPr>
          <w:b w:val="false"/>
        </w:rPr>
        <w:t>A crop has been planted on Brewery Hill.  Wheat, barley and vetch have been planted.</w:t>
      </w:r>
    </w:p>
    <w:p>
      <w:pPr>
        <w:pStyle w:val="Normal"/>
        <w:rPr>
          <w:b w:val="false"/>
        </w:rPr>
      </w:pPr>
      <w:r>
        <w:rPr>
          <w:b w:val="false"/>
        </w:rPr>
        <w:t>[A long list of people who are thanked for supplying material and/or labour is printed.]</w:t>
      </w:r>
    </w:p>
    <w:p>
      <w:pPr>
        <w:pStyle w:val="Normal"/>
        <w:rPr>
          <w:b w:val="false"/>
        </w:rPr>
      </w:pPr>
      <w:r>
        <w:rPr>
          <w:b w:val="false"/>
        </w:rPr>
      </w:r>
    </w:p>
    <w:p>
      <w:pPr>
        <w:pStyle w:val="Normal"/>
        <w:rPr/>
      </w:pPr>
      <w:r>
        <w:rPr/>
        <w:t>Issue 366, 1 July 1998, page 5</w:t>
      </w:r>
    </w:p>
    <w:p>
      <w:pPr>
        <w:pStyle w:val="Normal"/>
        <w:rPr/>
      </w:pPr>
      <w:r>
        <w:rPr/>
      </w:r>
    </w:p>
    <w:p>
      <w:pPr>
        <w:pStyle w:val="Normal"/>
        <w:rPr/>
      </w:pPr>
      <w:r>
        <w:rPr/>
        <w:t xml:space="preserve">Advt.  </w:t>
      </w:r>
      <w:r>
        <w:rPr>
          <w:b w:val="false"/>
        </w:rPr>
        <w:t>A full page advertisement from the SA Government:</w:t>
      </w:r>
    </w:p>
    <w:p>
      <w:pPr>
        <w:pStyle w:val="Normal"/>
        <w:rPr>
          <w:b w:val="false"/>
        </w:rPr>
      </w:pPr>
      <w:r>
        <w:rPr>
          <w:b w:val="false"/>
        </w:rPr>
        <w:t>ETSALE: A POSITIVE MOVE FOR S.A.</w:t>
      </w:r>
    </w:p>
    <w:p>
      <w:pPr>
        <w:pStyle w:val="Normal"/>
        <w:rPr>
          <w:b w:val="false"/>
        </w:rPr>
      </w:pPr>
      <w:r>
        <w:rPr>
          <w:b w:val="false"/>
        </w:rPr>
      </w:r>
    </w:p>
    <w:p>
      <w:pPr>
        <w:pStyle w:val="Normal"/>
        <w:rPr/>
      </w:pPr>
      <w:r>
        <w:rPr/>
        <w:t>Issue 367, 8 July 1998, page 1</w:t>
      </w:r>
    </w:p>
    <w:p>
      <w:pPr>
        <w:pStyle w:val="Normal"/>
        <w:rPr/>
      </w:pPr>
      <w:r>
        <w:rPr/>
      </w:r>
    </w:p>
    <w:p>
      <w:pPr>
        <w:pStyle w:val="Normal"/>
        <w:rPr/>
      </w:pPr>
      <w:r>
        <w:rPr/>
        <w:t xml:space="preserve">Fire.  </w:t>
      </w:r>
      <w:r>
        <w:rPr>
          <w:b w:val="false"/>
        </w:rPr>
        <w:t xml:space="preserve">MFS &amp; CFS units were busy in Burra last weekend with two house fires.  The first was in Crowan Street, Burra North on Saturday 4 July.  The house has back to back fireplaces and it is thought bricks between the two fell away, allowing fire to fall through into the other room and ignite materials there.  There was extensive smoke and water damage to the two front rooms.  The sole occupant suffered from smoke inhalation.  </w:t>
      </w:r>
    </w:p>
    <w:p>
      <w:pPr>
        <w:pStyle w:val="Normal"/>
        <w:rPr>
          <w:b w:val="false"/>
        </w:rPr>
      </w:pPr>
      <w:r>
        <w:rPr>
          <w:b w:val="false"/>
        </w:rPr>
        <w:t>On Monday 6 July a timber framed farmhouse near Mt Bryan, the home of Andy and Robyn Thomas, was extensively damaged by fire.  The origin seems to have been from an inbuilt slow combustion heater and the fire spread through the ceiling space.  The fire was confined to the eastern end of the home, but heat, smoke and water damage was extensive.  [Photo.]</w:t>
      </w:r>
    </w:p>
    <w:p>
      <w:pPr>
        <w:pStyle w:val="Normal"/>
        <w:rPr>
          <w:b w:val="false"/>
        </w:rPr>
      </w:pPr>
      <w:r>
        <w:rPr>
          <w:b w:val="false"/>
        </w:rPr>
      </w:r>
    </w:p>
    <w:p>
      <w:pPr>
        <w:pStyle w:val="Normal"/>
        <w:rPr/>
      </w:pPr>
      <w:r>
        <w:rPr/>
        <w:t>Issue 367, 8 July 1998, page 2</w:t>
      </w:r>
    </w:p>
    <w:p>
      <w:pPr>
        <w:pStyle w:val="Normal"/>
        <w:rPr/>
      </w:pPr>
      <w:r>
        <w:rPr/>
      </w:r>
    </w:p>
    <w:p>
      <w:pPr>
        <w:pStyle w:val="Normal"/>
        <w:rPr/>
      </w:pPr>
      <w:r>
        <w:rPr/>
        <w:t xml:space="preserve">Vandalism.  </w:t>
      </w:r>
      <w:r>
        <w:rPr>
          <w:b w:val="false"/>
        </w:rPr>
        <w:t>There has been a spate of vandalism with smashed windows and holes punched in doors and cladding at BCS, the Sports Complex and Clode’s Hardware Shop.</w:t>
      </w:r>
    </w:p>
    <w:p>
      <w:pPr>
        <w:pStyle w:val="Normal"/>
        <w:rPr>
          <w:b w:val="false"/>
        </w:rPr>
      </w:pPr>
      <w:r>
        <w:rPr>
          <w:b w:val="false"/>
        </w:rPr>
      </w:r>
    </w:p>
    <w:p>
      <w:pPr>
        <w:pStyle w:val="Normal"/>
        <w:rPr/>
      </w:pPr>
      <w:r>
        <w:rPr/>
        <w:t xml:space="preserve">Rosie Lloyd </w:t>
      </w:r>
      <w:r>
        <w:rPr>
          <w:b w:val="false"/>
        </w:rPr>
        <w:t>was well known in Burra as a junior athlete and represented Australia in the U20 400 m, 800 m and 400 m hurdles and 400 m relay and competed in New Zealand, China and Japan.  More recently she has turned to netball and plays for state country netball champion team Western Border and has recently been chosen as a member of the team which will travel to Springvale, Victoria in September to play in the Interstate Invitation Carnival.</w:t>
      </w:r>
    </w:p>
    <w:p>
      <w:pPr>
        <w:pStyle w:val="Normal"/>
        <w:rPr>
          <w:b w:val="false"/>
        </w:rPr>
      </w:pPr>
      <w:r>
        <w:rPr>
          <w:b w:val="false"/>
        </w:rPr>
      </w:r>
    </w:p>
    <w:p>
      <w:pPr>
        <w:pStyle w:val="Normal"/>
        <w:rPr>
          <w:b w:val="false"/>
        </w:rPr>
      </w:pPr>
      <w:r>
        <w:rPr/>
        <w:t xml:space="preserve">Karen Reed, </w:t>
      </w:r>
      <w:r>
        <w:rPr>
          <w:b w:val="false"/>
        </w:rPr>
        <w:t>daughter of Chris &amp; Maria Reed, has a full-time position at Wilpena Tourist Resort, after completing a six month Food &amp; Hospitality Course at Adelaide TAFE.</w:t>
      </w:r>
    </w:p>
    <w:p>
      <w:pPr>
        <w:pStyle w:val="Normal"/>
        <w:rPr>
          <w:b w:val="false"/>
        </w:rPr>
      </w:pPr>
      <w:r>
        <w:rPr>
          <w:b w:val="false"/>
        </w:rPr>
      </w:r>
    </w:p>
    <w:p>
      <w:pPr>
        <w:pStyle w:val="Normal"/>
        <w:rPr/>
      </w:pPr>
      <w:r>
        <w:rPr/>
        <w:t xml:space="preserve">Birth.  </w:t>
      </w:r>
      <w:r>
        <w:rPr>
          <w:b w:val="false"/>
        </w:rPr>
        <w:t>To Dennis &amp; Liz Thamm recently, twin daughters – grandchildren for Shirley &amp; Brian Thamm.</w:t>
      </w:r>
    </w:p>
    <w:p>
      <w:pPr>
        <w:pStyle w:val="Normal"/>
        <w:rPr>
          <w:b w:val="false"/>
        </w:rPr>
      </w:pPr>
      <w:r>
        <w:rPr>
          <w:b w:val="false"/>
        </w:rPr>
      </w:r>
    </w:p>
    <w:p>
      <w:pPr>
        <w:pStyle w:val="Normal"/>
        <w:rPr/>
      </w:pPr>
      <w:r>
        <w:rPr/>
        <w:t xml:space="preserve">Birth.  </w:t>
      </w:r>
      <w:r>
        <w:rPr>
          <w:b w:val="false"/>
        </w:rPr>
        <w:t>To Tanya &amp; Tony Lawler on 29 June, a son, Jesse James.  [Photo, page 6.]</w:t>
      </w:r>
    </w:p>
    <w:p>
      <w:pPr>
        <w:pStyle w:val="Normal"/>
        <w:rPr>
          <w:b w:val="false"/>
        </w:rPr>
      </w:pPr>
      <w:r>
        <w:rPr>
          <w:b w:val="false"/>
        </w:rPr>
      </w:r>
    </w:p>
    <w:p>
      <w:pPr>
        <w:pStyle w:val="Normal"/>
        <w:rPr/>
      </w:pPr>
      <w:r>
        <w:rPr/>
        <w:t xml:space="preserve">Birth.  </w:t>
      </w:r>
      <w:r>
        <w:rPr>
          <w:b w:val="false"/>
        </w:rPr>
        <w:t>To Dale &amp; Cathy Barnes on 1 July, a son, Tyron Dale Nicholls.</w:t>
      </w:r>
    </w:p>
    <w:p>
      <w:pPr>
        <w:pStyle w:val="Normal"/>
        <w:rPr>
          <w:b w:val="false"/>
        </w:rPr>
      </w:pPr>
      <w:r>
        <w:rPr>
          <w:b w:val="false"/>
        </w:rPr>
      </w:r>
    </w:p>
    <w:p>
      <w:pPr>
        <w:pStyle w:val="Normal"/>
        <w:rPr/>
      </w:pPr>
      <w:r>
        <w:rPr/>
        <w:t xml:space="preserve">Burra Uniting Church </w:t>
      </w:r>
      <w:r>
        <w:rPr>
          <w:b w:val="false"/>
        </w:rPr>
        <w:t>held its Sunday service at the old Redruth Methodist Church, followed by a barbecue lunch.</w:t>
      </w:r>
    </w:p>
    <w:p>
      <w:pPr>
        <w:pStyle w:val="Normal"/>
        <w:rPr>
          <w:b w:val="false"/>
        </w:rPr>
      </w:pPr>
      <w:r>
        <w:rPr>
          <w:b w:val="false"/>
        </w:rPr>
      </w:r>
    </w:p>
    <w:p>
      <w:pPr>
        <w:pStyle w:val="Normal"/>
        <w:rPr/>
      </w:pPr>
      <w:r>
        <w:rPr/>
        <w:t>Issue 367, 8 July 1998, page 3</w:t>
      </w:r>
    </w:p>
    <w:p>
      <w:pPr>
        <w:pStyle w:val="Normal"/>
        <w:rPr/>
      </w:pPr>
      <w:r>
        <w:rPr/>
      </w:r>
    </w:p>
    <w:p>
      <w:pPr>
        <w:pStyle w:val="Normal"/>
        <w:rPr/>
      </w:pPr>
      <w:r>
        <w:rPr/>
        <w:t>Russell Disher</w:t>
      </w:r>
      <w:r>
        <w:rPr>
          <w:b w:val="false"/>
        </w:rPr>
        <w:t xml:space="preserve"> of the Burra Police, has volunteered to participate in the Bluey Day Head Shave Project (formerly Crop-a-Cop).  This started in 1995 and has raised many thousands of dollars for the fight against childhood cancer.  This year some 1,500 participants nationwide are expected to raise about $1.5 million.  [Photo.]</w:t>
      </w:r>
    </w:p>
    <w:p>
      <w:pPr>
        <w:pStyle w:val="Normal"/>
        <w:rPr>
          <w:b w:val="false"/>
        </w:rPr>
      </w:pPr>
      <w:r>
        <w:rPr>
          <w:b w:val="false"/>
        </w:rPr>
      </w:r>
    </w:p>
    <w:p>
      <w:pPr>
        <w:pStyle w:val="Normal"/>
        <w:rPr/>
      </w:pPr>
      <w:r>
        <w:rPr/>
        <w:t xml:space="preserve">Issue 367, 8 July 1998, page 4 </w:t>
      </w:r>
    </w:p>
    <w:p>
      <w:pPr>
        <w:pStyle w:val="Normal"/>
        <w:rPr/>
      </w:pPr>
      <w:r>
        <w:rPr/>
      </w:r>
    </w:p>
    <w:p>
      <w:pPr>
        <w:pStyle w:val="Normal"/>
        <w:rPr/>
      </w:pPr>
      <w:r>
        <w:rPr/>
        <w:t xml:space="preserve">BCS.  </w:t>
      </w:r>
      <w:r>
        <w:rPr>
          <w:b w:val="false"/>
        </w:rPr>
        <w:t>Ten Year 10 and 11 students entered an Australian Business Week program to run a computer simulated business over a two year period.  They ran a business based on hand held computer games called Gizmos Inc. and diversified into Solar Buddy – an alternative power source for mobile phones, lap top computers, walkmans and other products.  The team competed with nine others from Riverton, Clare and Balaklava and came second overall.  [Photo.]</w:t>
      </w:r>
    </w:p>
    <w:p>
      <w:pPr>
        <w:pStyle w:val="Normal"/>
        <w:rPr>
          <w:b w:val="false"/>
        </w:rPr>
      </w:pPr>
      <w:r>
        <w:rPr>
          <w:b w:val="false"/>
        </w:rPr>
      </w:r>
    </w:p>
    <w:p>
      <w:pPr>
        <w:pStyle w:val="Normal"/>
        <w:rPr/>
      </w:pPr>
      <w:r>
        <w:rPr/>
        <w:t>Issue 367, 8 July 1998, page 5</w:t>
      </w:r>
    </w:p>
    <w:p>
      <w:pPr>
        <w:pStyle w:val="Normal"/>
        <w:rPr/>
      </w:pPr>
      <w:r>
        <w:rPr/>
      </w:r>
    </w:p>
    <w:p>
      <w:pPr>
        <w:pStyle w:val="Normal"/>
        <w:rPr/>
      </w:pPr>
      <w:r>
        <w:rPr/>
        <w:t>The Police Community Consultative Committee [PCCC]</w:t>
      </w:r>
    </w:p>
    <w:p>
      <w:pPr>
        <w:pStyle w:val="Normal"/>
        <w:rPr>
          <w:b w:val="false"/>
        </w:rPr>
      </w:pPr>
      <w:r>
        <w:rPr>
          <w:b w:val="false"/>
        </w:rPr>
        <w:t>Chief Inspector Jim Langmead discussed the possibility of a PCCC with a group at Burra Activities Centre on 29 June.  It would be the first such committee in SA.  It had been thought that the first committee would be at Pt Pirie, but the troubles experienced in Burra had prompted it as a better choice.  The complaints from the original public meeting had been followed up and resolved in an informal manner.  A community survey is planned and Burra will provide a benchmark with 1,200 being included in the survey.</w:t>
      </w:r>
    </w:p>
    <w:p>
      <w:pPr>
        <w:pStyle w:val="Normal"/>
        <w:rPr>
          <w:b w:val="false"/>
        </w:rPr>
      </w:pPr>
      <w:r>
        <w:rPr>
          <w:b w:val="false"/>
        </w:rPr>
        <w:t>Some disquiet was expressed because the group elected at the public meeting had never issued a final report and some of them had not been informed that the group was being disbanded and a PCCC possibly formed.  Inspector Langmead has agreed to set a date for the final meeting of that group, probably in late August, and then to write an open letter to the media.  He also confirmed that Burra is officially still a three person station, though it only had two officers at present.  Staffing is being reviewed across the state.  He thought it was now time to close the issue and move on and the PCCC was a way to do that.</w:t>
      </w:r>
    </w:p>
    <w:p>
      <w:pPr>
        <w:pStyle w:val="Normal"/>
        <w:rPr>
          <w:b w:val="false"/>
        </w:rPr>
      </w:pPr>
      <w:r>
        <w:rPr>
          <w:b w:val="false"/>
        </w:rPr>
      </w:r>
    </w:p>
    <w:p>
      <w:pPr>
        <w:pStyle w:val="Normal"/>
        <w:rPr/>
      </w:pPr>
      <w:r>
        <w:rPr/>
        <w:t>Issue 367, 8 July 1998, page 6</w:t>
      </w:r>
    </w:p>
    <w:p>
      <w:pPr>
        <w:pStyle w:val="Normal"/>
        <w:rPr/>
      </w:pPr>
      <w:r>
        <w:rPr/>
      </w:r>
    </w:p>
    <w:p>
      <w:pPr>
        <w:pStyle w:val="Normal"/>
        <w:rPr/>
      </w:pPr>
      <w:r>
        <w:rPr/>
        <w:t>Mid North Development Board</w:t>
      </w:r>
      <w:r>
        <w:rPr>
          <w:b w:val="false"/>
        </w:rPr>
        <w:t xml:space="preserve"> had a meeting in Burra with business people last Thursday night.  The aim was to market the board’s purpose and activities and to listen to needs and ideas of locals.</w:t>
      </w:r>
    </w:p>
    <w:p>
      <w:pPr>
        <w:pStyle w:val="Normal"/>
        <w:rPr>
          <w:b w:val="false"/>
        </w:rPr>
      </w:pPr>
      <w:r>
        <w:rPr>
          <w:b w:val="false"/>
        </w:rPr>
      </w:r>
    </w:p>
    <w:p>
      <w:pPr>
        <w:pStyle w:val="Normal"/>
        <w:rPr/>
      </w:pPr>
      <w:r>
        <w:rPr/>
        <w:t>Issue 367, 8 July 1998, page 7</w:t>
      </w:r>
    </w:p>
    <w:p>
      <w:pPr>
        <w:pStyle w:val="Normal"/>
        <w:rPr/>
      </w:pPr>
      <w:r>
        <w:rPr/>
      </w:r>
    </w:p>
    <w:p>
      <w:pPr>
        <w:pStyle w:val="Normal"/>
        <w:rPr/>
      </w:pPr>
      <w:r>
        <w:rPr/>
        <w:t>SAPSASA Football</w:t>
      </w:r>
    </w:p>
    <w:p>
      <w:pPr>
        <w:pStyle w:val="Normal"/>
        <w:rPr>
          <w:b w:val="false"/>
        </w:rPr>
      </w:pPr>
      <w:r>
        <w:rPr>
          <w:b w:val="false"/>
        </w:rPr>
        <w:t>21 boys from 11 different primary school in the Mid North competed in the SAPSASA Country Football Carnival in Adelaide recently.</w:t>
      </w:r>
    </w:p>
    <w:p>
      <w:pPr>
        <w:pStyle w:val="Normal"/>
        <w:rPr>
          <w:b w:val="false"/>
        </w:rPr>
      </w:pPr>
      <w:r>
        <w:rPr>
          <w:b w:val="false"/>
        </w:rPr>
        <w:t>[An account of the Carnival fills most of the page.]</w:t>
      </w:r>
    </w:p>
    <w:p>
      <w:pPr>
        <w:pStyle w:val="Normal"/>
        <w:rPr>
          <w:b w:val="false"/>
        </w:rPr>
      </w:pPr>
      <w:r>
        <w:rPr>
          <w:b w:val="false"/>
        </w:rPr>
      </w:r>
    </w:p>
    <w:p>
      <w:pPr>
        <w:pStyle w:val="Normal"/>
        <w:rPr/>
      </w:pPr>
      <w:r>
        <w:rPr/>
        <w:t>Issue 367, 8 July 1998, page 12</w:t>
      </w:r>
    </w:p>
    <w:p>
      <w:pPr>
        <w:pStyle w:val="Normal"/>
        <w:rPr/>
      </w:pPr>
      <w:r>
        <w:rPr/>
      </w:r>
    </w:p>
    <w:p>
      <w:pPr>
        <w:pStyle w:val="Normal"/>
        <w:rPr/>
      </w:pPr>
      <w:r>
        <w:rPr/>
        <w:t xml:space="preserve">Obituary.  </w:t>
      </w:r>
      <w:r>
        <w:rPr>
          <w:b w:val="false"/>
        </w:rPr>
        <w:t>Alfred Clifton (Cliff) Heneker died at Burra Hospital on 3 July aged 83 years 10 months.</w:t>
      </w:r>
    </w:p>
    <w:p>
      <w:pPr>
        <w:pStyle w:val="Normal"/>
        <w:rPr>
          <w:b w:val="false"/>
        </w:rPr>
      </w:pPr>
      <w:r>
        <w:rPr>
          <w:b w:val="false"/>
        </w:rPr>
        <w:t>[Born 5 September 1914 at Quorn.]</w:t>
      </w:r>
    </w:p>
    <w:p>
      <w:pPr>
        <w:pStyle w:val="Normal"/>
        <w:rPr>
          <w:b w:val="false"/>
        </w:rPr>
      </w:pPr>
      <w:r>
        <w:rPr>
          <w:b w:val="false"/>
        </w:rPr>
      </w:r>
    </w:p>
    <w:p>
      <w:pPr>
        <w:pStyle w:val="Normal"/>
        <w:rPr/>
      </w:pPr>
      <w:r>
        <w:rPr/>
        <w:t>Issue 368, 15 July 1998, page 1</w:t>
      </w:r>
    </w:p>
    <w:p>
      <w:pPr>
        <w:pStyle w:val="Normal"/>
        <w:rPr/>
      </w:pPr>
      <w:r>
        <w:rPr/>
      </w:r>
    </w:p>
    <w:p>
      <w:pPr>
        <w:pStyle w:val="Normal"/>
        <w:rPr/>
      </w:pPr>
      <w:r>
        <w:rPr/>
        <w:t xml:space="preserve">Heidi Thompson, </w:t>
      </w:r>
      <w:r>
        <w:rPr>
          <w:b w:val="false"/>
        </w:rPr>
        <w:t>who is in Year 8 at BCS was the state winner in the Feed the World 2020 Competition, organised by the SA Grain Industry Trust Fund.  Last week she received a presentation of $200 and $900 for the school, for her outstanding essay in the competition, from the Chairman of SAGITF, Mr Ken Schaefer.</w:t>
      </w:r>
    </w:p>
    <w:p>
      <w:pPr>
        <w:pStyle w:val="Normal"/>
        <w:rPr>
          <w:b w:val="false"/>
        </w:rPr>
      </w:pPr>
      <w:r>
        <w:rPr>
          <w:b w:val="false"/>
        </w:rPr>
      </w:r>
    </w:p>
    <w:p>
      <w:pPr>
        <w:pStyle w:val="Normal"/>
        <w:rPr>
          <w:b w:val="false"/>
        </w:rPr>
      </w:pPr>
      <w:r>
        <w:rPr/>
        <w:t>Burra Picnic Race Club</w:t>
      </w:r>
      <w:r>
        <w:rPr>
          <w:b w:val="false"/>
        </w:rPr>
        <w:t xml:space="preserve"> has had a very good year.  President John Oates said in his annual report that improvements this year were sheds and buildings painted, showers and hot water installed, tank stand erected, horse stalls and yard repaired.  A ‘Members Only’ bar was also erected.  The meeting on Saturday was followed by a dance extending into the small hours of Sunday.  This year the groups to benefit were each given $200.  They were: Burra Ambulance Service, Burra CFS, Burra SES and Burra Pony Club.</w:t>
      </w:r>
    </w:p>
    <w:p>
      <w:pPr>
        <w:pStyle w:val="Normal"/>
        <w:rPr>
          <w:b w:val="false"/>
        </w:rPr>
      </w:pPr>
      <w:r>
        <w:rPr>
          <w:b w:val="false"/>
        </w:rPr>
      </w:r>
    </w:p>
    <w:p>
      <w:pPr>
        <w:pStyle w:val="Normal"/>
        <w:rPr/>
      </w:pPr>
      <w:r>
        <w:rPr/>
        <w:t>Issue 368, 15 July 1998, page 2</w:t>
      </w:r>
    </w:p>
    <w:p>
      <w:pPr>
        <w:pStyle w:val="Normal"/>
        <w:rPr/>
      </w:pPr>
      <w:r>
        <w:rPr/>
      </w:r>
    </w:p>
    <w:p>
      <w:pPr>
        <w:pStyle w:val="Normal"/>
        <w:rPr/>
      </w:pPr>
      <w:r>
        <w:rPr/>
        <w:t>Eastern Districts Soil Conservation Board</w:t>
      </w:r>
      <w:r>
        <w:rPr>
          <w:b w:val="false"/>
        </w:rPr>
        <w:t xml:space="preserve"> has organised a field day at Collinsville on 31 July to cover:</w:t>
      </w:r>
    </w:p>
    <w:p>
      <w:pPr>
        <w:pStyle w:val="Normal"/>
        <w:numPr>
          <w:ilvl w:val="0"/>
          <w:numId w:val="469"/>
        </w:numPr>
        <w:rPr>
          <w:b w:val="false"/>
        </w:rPr>
      </w:pPr>
      <w:r>
        <w:rPr>
          <w:b w:val="false"/>
        </w:rPr>
        <w:t>District Plan Update and Workshop</w:t>
      </w:r>
    </w:p>
    <w:p>
      <w:pPr>
        <w:pStyle w:val="Normal"/>
        <w:numPr>
          <w:ilvl w:val="0"/>
          <w:numId w:val="469"/>
        </w:numPr>
        <w:rPr>
          <w:b w:val="false"/>
        </w:rPr>
      </w:pPr>
      <w:r>
        <w:rPr>
          <w:b w:val="false"/>
        </w:rPr>
        <w:t>Displays and demonstrations on onion weed control</w:t>
      </w:r>
    </w:p>
    <w:p>
      <w:pPr>
        <w:pStyle w:val="Normal"/>
        <w:numPr>
          <w:ilvl w:val="0"/>
          <w:numId w:val="469"/>
        </w:numPr>
        <w:rPr>
          <w:b w:val="false"/>
        </w:rPr>
      </w:pPr>
      <w:r>
        <w:rPr>
          <w:b w:val="false"/>
        </w:rPr>
        <w:t>RCD update</w:t>
      </w:r>
    </w:p>
    <w:p>
      <w:pPr>
        <w:pStyle w:val="Normal"/>
        <w:numPr>
          <w:ilvl w:val="0"/>
          <w:numId w:val="469"/>
        </w:numPr>
        <w:rPr>
          <w:b w:val="false"/>
        </w:rPr>
      </w:pPr>
      <w:r>
        <w:rPr>
          <w:b w:val="false"/>
        </w:rPr>
        <w:t>Tree decline in rangelands</w:t>
      </w:r>
    </w:p>
    <w:p>
      <w:pPr>
        <w:pStyle w:val="Normal"/>
        <w:numPr>
          <w:ilvl w:val="0"/>
          <w:numId w:val="469"/>
        </w:numPr>
        <w:rPr>
          <w:b w:val="false"/>
        </w:rPr>
      </w:pPr>
      <w:r>
        <w:rPr>
          <w:b w:val="false"/>
        </w:rPr>
        <w:t>Pastoral track maintenance</w:t>
      </w:r>
    </w:p>
    <w:p>
      <w:pPr>
        <w:pStyle w:val="Normal"/>
        <w:numPr>
          <w:ilvl w:val="0"/>
          <w:numId w:val="469"/>
        </w:numPr>
        <w:rPr>
          <w:b w:val="false"/>
        </w:rPr>
      </w:pPr>
      <w:r>
        <w:rPr>
          <w:b w:val="false"/>
        </w:rPr>
        <w:t>Arid land nursery on site</w:t>
      </w:r>
    </w:p>
    <w:p>
      <w:pPr>
        <w:pStyle w:val="Normal"/>
        <w:numPr>
          <w:ilvl w:val="0"/>
          <w:numId w:val="469"/>
        </w:numPr>
        <w:rPr>
          <w:b w:val="false"/>
        </w:rPr>
      </w:pPr>
      <w:r>
        <w:rPr>
          <w:b w:val="false"/>
        </w:rPr>
        <w:t>Saltbush planter demonstration</w:t>
      </w:r>
    </w:p>
    <w:p>
      <w:pPr>
        <w:pStyle w:val="Normal"/>
        <w:numPr>
          <w:ilvl w:val="0"/>
          <w:numId w:val="469"/>
        </w:numPr>
        <w:rPr>
          <w:b w:val="false"/>
        </w:rPr>
      </w:pPr>
      <w:r>
        <w:rPr>
          <w:b w:val="false"/>
        </w:rPr>
        <w:t>Bookmark biosphere display.</w:t>
      </w:r>
    </w:p>
    <w:p>
      <w:pPr>
        <w:pStyle w:val="Normal"/>
        <w:rPr>
          <w:b w:val="false"/>
        </w:rPr>
      </w:pPr>
      <w:r>
        <w:rPr>
          <w:b w:val="false"/>
        </w:rPr>
      </w:r>
    </w:p>
    <w:p>
      <w:pPr>
        <w:pStyle w:val="Normal"/>
        <w:rPr/>
      </w:pPr>
      <w:r>
        <w:rPr/>
        <w:t>Great SA Bike Ride</w:t>
      </w:r>
      <w:r>
        <w:rPr>
          <w:b w:val="false"/>
        </w:rPr>
        <w:t xml:space="preserve"> will bring 800 to 1,000 cyclists to Burra on Monday 28 September.  The 8 day ride is organised by Bicycle Victoria and leaves Sedan on 27 September, traveling through Eudunda, Burra, Clare Valley and Barossa to Adelaide, finishing on 4 October.</w:t>
      </w:r>
    </w:p>
    <w:p>
      <w:pPr>
        <w:pStyle w:val="Normal"/>
        <w:rPr>
          <w:b w:val="false"/>
        </w:rPr>
      </w:pPr>
      <w:r>
        <w:rPr>
          <w:b w:val="false"/>
        </w:rPr>
      </w:r>
    </w:p>
    <w:p>
      <w:pPr>
        <w:pStyle w:val="Normal"/>
        <w:rPr/>
      </w:pPr>
      <w:r>
        <w:rPr/>
        <w:t>The Mobile Breast X-Ray Unit</w:t>
      </w:r>
      <w:r>
        <w:rPr>
          <w:b w:val="false"/>
        </w:rPr>
        <w:t xml:space="preserve"> will make its 4</w:t>
      </w:r>
      <w:r>
        <w:rPr>
          <w:b w:val="false"/>
          <w:vertAlign w:val="superscript"/>
        </w:rPr>
        <w:t>th</w:t>
      </w:r>
      <w:r>
        <w:rPr>
          <w:b w:val="false"/>
        </w:rPr>
        <w:t xml:space="preserve"> visit to Clare to provide free screening mammograms to local women on 15 July and depending on demand will conclude in Clare in early September 1998.  Women aged 50 to 69 will receive an invitation, but all over 40 are eligible and can phone for an appointment.</w:t>
      </w:r>
    </w:p>
    <w:p>
      <w:pPr>
        <w:pStyle w:val="Normal"/>
        <w:rPr>
          <w:b w:val="false"/>
        </w:rPr>
      </w:pPr>
      <w:r>
        <w:rPr>
          <w:b w:val="false"/>
        </w:rPr>
      </w:r>
    </w:p>
    <w:p>
      <w:pPr>
        <w:pStyle w:val="Normal"/>
        <w:rPr/>
      </w:pPr>
      <w:r>
        <w:rPr/>
        <w:t>Issue 368, 15 July 1998, page 3</w:t>
      </w:r>
    </w:p>
    <w:p>
      <w:pPr>
        <w:pStyle w:val="Normal"/>
        <w:rPr/>
      </w:pPr>
      <w:r>
        <w:rPr/>
      </w:r>
    </w:p>
    <w:p>
      <w:pPr>
        <w:pStyle w:val="Normal"/>
        <w:rPr/>
      </w:pPr>
      <w:r>
        <w:rPr/>
        <w:t>SA State Rogaining Championships</w:t>
      </w:r>
      <w:r>
        <w:rPr>
          <w:b w:val="false"/>
        </w:rPr>
        <w:t xml:space="preserve"> were held in Burra over 11-12 July.  Approximately 110 members of the SA Rogaining Association participated.  [The article explains regaining and the types of course set out for the weekend.] </w:t>
      </w:r>
    </w:p>
    <w:p>
      <w:pPr>
        <w:pStyle w:val="Normal"/>
        <w:rPr>
          <w:b w:val="false"/>
        </w:rPr>
      </w:pPr>
      <w:r>
        <w:rPr>
          <w:b w:val="false"/>
        </w:rPr>
      </w:r>
    </w:p>
    <w:p>
      <w:pPr>
        <w:pStyle w:val="Normal"/>
        <w:rPr/>
      </w:pPr>
      <w:r>
        <w:rPr/>
        <w:t>Issue 368, 15 July 1998, page 4</w:t>
      </w:r>
    </w:p>
    <w:p>
      <w:pPr>
        <w:pStyle w:val="Normal"/>
        <w:rPr/>
      </w:pPr>
      <w:r>
        <w:rPr/>
      </w:r>
    </w:p>
    <w:p>
      <w:pPr>
        <w:pStyle w:val="Normal"/>
        <w:rPr/>
      </w:pPr>
      <w:r>
        <w:rPr/>
        <w:t>The Mid North Group of Justices</w:t>
      </w:r>
      <w:r>
        <w:rPr>
          <w:b w:val="false"/>
        </w:rPr>
        <w:t xml:space="preserve"> is a recently formed group for JPs and it will meet in Burra on Tuesday 28 July.  They are meeting monthly in different towns and use the occasions to keep abreast of changes in the legal system.</w:t>
      </w:r>
    </w:p>
    <w:p>
      <w:pPr>
        <w:pStyle w:val="Normal"/>
        <w:rPr>
          <w:b w:val="false"/>
        </w:rPr>
      </w:pPr>
      <w:r>
        <w:rPr>
          <w:b w:val="false"/>
        </w:rPr>
      </w:r>
    </w:p>
    <w:p>
      <w:pPr>
        <w:pStyle w:val="Normal"/>
        <w:rPr/>
      </w:pPr>
      <w:r>
        <w:rPr/>
        <w:t>Burra Regional Art Gallery</w:t>
      </w:r>
      <w:r>
        <w:rPr>
          <w:b w:val="false"/>
        </w:rPr>
        <w:t xml:space="preserve"> has a new exhibition titled ‘Seesaw’, which explores the issues of reconciliation between Aboriginals and others in Australia.  The exhibition comes from Ceduna and showcases the talents of four indigenous artists and four white Australian artists.  It runs until 20 July.</w:t>
      </w:r>
    </w:p>
    <w:p>
      <w:pPr>
        <w:pStyle w:val="Normal"/>
        <w:rPr>
          <w:b w:val="false"/>
        </w:rPr>
      </w:pPr>
      <w:r>
        <w:rPr>
          <w:b w:val="false"/>
        </w:rPr>
      </w:r>
    </w:p>
    <w:p>
      <w:pPr>
        <w:pStyle w:val="Normal"/>
        <w:rPr/>
      </w:pPr>
      <w:r>
        <w:rPr/>
        <w:t>Issue 368, 15 July 1998, page 5</w:t>
      </w:r>
    </w:p>
    <w:p>
      <w:pPr>
        <w:pStyle w:val="Normal"/>
        <w:rPr/>
      </w:pPr>
      <w:r>
        <w:rPr/>
      </w:r>
    </w:p>
    <w:p>
      <w:pPr>
        <w:pStyle w:val="Normal"/>
        <w:rPr/>
      </w:pPr>
      <w:r>
        <w:rPr/>
        <w:t>Kelvale Poll Merino Stud</w:t>
      </w:r>
      <w:r>
        <w:rPr>
          <w:b w:val="false"/>
        </w:rPr>
        <w:t xml:space="preserve"> will hold its first annual on-property auction this year, scheduled for 21 September.  100 selected poll Merino rams will be offered, plus several drafts of stud ewes.</w:t>
      </w:r>
    </w:p>
    <w:p>
      <w:pPr>
        <w:pStyle w:val="Normal"/>
        <w:rPr>
          <w:b w:val="false"/>
        </w:rPr>
      </w:pPr>
      <w:r>
        <w:rPr>
          <w:b w:val="false"/>
        </w:rPr>
      </w:r>
    </w:p>
    <w:p>
      <w:pPr>
        <w:pStyle w:val="Normal"/>
        <w:rPr/>
      </w:pPr>
      <w:r>
        <w:rPr/>
        <w:t>Issue 369, 22 July 1998, page 1</w:t>
      </w:r>
    </w:p>
    <w:p>
      <w:pPr>
        <w:pStyle w:val="Normal"/>
        <w:rPr/>
      </w:pPr>
      <w:r>
        <w:rPr/>
      </w:r>
    </w:p>
    <w:p>
      <w:pPr>
        <w:pStyle w:val="Normal"/>
        <w:rPr/>
      </w:pPr>
      <w:r>
        <w:rPr/>
        <w:t>Possible credit Union</w:t>
      </w:r>
    </w:p>
    <w:p>
      <w:pPr>
        <w:pStyle w:val="Normal"/>
        <w:rPr>
          <w:b w:val="false"/>
        </w:rPr>
      </w:pPr>
      <w:r>
        <w:rPr>
          <w:b w:val="false"/>
        </w:rPr>
        <w:t>Mid North Regional Development Board is talking with a major credit union, which apparently is keen to set up a regional facility in Clare, with a sub-branch at Burra, with possible later branches at Eudunda and Balaklava.  The Goyder Credit Union Working Party has handed over its brief to the MNRDB.  Talks are continuing.</w:t>
      </w:r>
    </w:p>
    <w:p>
      <w:pPr>
        <w:pStyle w:val="Normal"/>
        <w:rPr>
          <w:b w:val="false"/>
        </w:rPr>
      </w:pPr>
      <w:r>
        <w:rPr>
          <w:b w:val="false"/>
        </w:rPr>
      </w:r>
    </w:p>
    <w:p>
      <w:pPr>
        <w:pStyle w:val="Normal"/>
        <w:rPr/>
      </w:pPr>
      <w:r>
        <w:rPr/>
        <w:t>Burra Golf Club</w:t>
      </w:r>
    </w:p>
    <w:p>
      <w:pPr>
        <w:pStyle w:val="Normal"/>
        <w:rPr>
          <w:b w:val="false"/>
        </w:rPr>
      </w:pPr>
      <w:r>
        <w:rPr>
          <w:b w:val="false"/>
        </w:rPr>
        <w:t>Denis Keller, Chairman of Goyder Council presented a cheque for $175,000 to Darryl Venning, President of the Burra Golf Club on Monday.  This will assist with the greening of the Burra Golf Course.  Craig Wilson, CEO of the Mid North Regional Development Board witnessed the handover and has offered his expertise to assist the club.  The club members are enthusiastic and have completed trenching and laying pipe on eight fairways on the western side of the course in the last fortnight.  The loan raised by Council is for ten years and was made possible because many people signed as guarantors.  The club will also be seeking grants.</w:t>
      </w:r>
    </w:p>
    <w:p>
      <w:pPr>
        <w:pStyle w:val="Normal"/>
        <w:rPr>
          <w:b w:val="false"/>
        </w:rPr>
      </w:pPr>
      <w:r>
        <w:rPr>
          <w:b w:val="false"/>
        </w:rPr>
      </w:r>
    </w:p>
    <w:p>
      <w:pPr>
        <w:pStyle w:val="Normal"/>
        <w:rPr/>
      </w:pPr>
      <w:r>
        <w:rPr/>
        <w:t>Issue 369, 22 July 1998, page 2</w:t>
      </w:r>
    </w:p>
    <w:p>
      <w:pPr>
        <w:pStyle w:val="Normal"/>
        <w:rPr/>
      </w:pPr>
      <w:r>
        <w:rPr/>
      </w:r>
    </w:p>
    <w:p>
      <w:pPr>
        <w:pStyle w:val="Normal"/>
        <w:rPr/>
      </w:pPr>
      <w:r>
        <w:rPr/>
        <w:t xml:space="preserve">Vandalism.  </w:t>
      </w:r>
      <w:r>
        <w:rPr>
          <w:b w:val="false"/>
        </w:rPr>
        <w:t>About $200 damage has been done to the Mt Bryan Tennis Clubhouse when a dropper was rammed into a fibro wall.</w:t>
      </w:r>
    </w:p>
    <w:p>
      <w:pPr>
        <w:pStyle w:val="Normal"/>
        <w:rPr>
          <w:b w:val="false"/>
        </w:rPr>
      </w:pPr>
      <w:r>
        <w:rPr>
          <w:b w:val="false"/>
        </w:rPr>
      </w:r>
    </w:p>
    <w:p>
      <w:pPr>
        <w:pStyle w:val="Normal"/>
        <w:rPr/>
      </w:pPr>
      <w:r>
        <w:rPr/>
        <w:t xml:space="preserve">A break-in </w:t>
      </w:r>
      <w:r>
        <w:rPr>
          <w:b w:val="false"/>
        </w:rPr>
        <w:t>at Burra Sports Complex resulted in $600 damage and the theft of liquor and cigarettes to the value of c. $400.</w:t>
      </w:r>
    </w:p>
    <w:p>
      <w:pPr>
        <w:pStyle w:val="Normal"/>
        <w:rPr>
          <w:b w:val="false"/>
        </w:rPr>
      </w:pPr>
      <w:r>
        <w:rPr>
          <w:b w:val="false"/>
        </w:rPr>
      </w:r>
    </w:p>
    <w:p>
      <w:pPr>
        <w:pStyle w:val="Normal"/>
        <w:rPr/>
      </w:pPr>
      <w:r>
        <w:rPr/>
        <w:t xml:space="preserve">A Break-in </w:t>
      </w:r>
      <w:r>
        <w:rPr>
          <w:b w:val="false"/>
        </w:rPr>
        <w:t>at a house in Thames Street resulted in smashed holes in the ceiling and doors etc.</w:t>
      </w:r>
    </w:p>
    <w:p>
      <w:pPr>
        <w:pStyle w:val="Normal"/>
        <w:rPr>
          <w:b w:val="false"/>
        </w:rPr>
      </w:pPr>
      <w:r>
        <w:rPr>
          <w:b w:val="false"/>
        </w:rPr>
      </w:r>
    </w:p>
    <w:p>
      <w:pPr>
        <w:pStyle w:val="Normal"/>
        <w:rPr>
          <w:b w:val="false"/>
        </w:rPr>
      </w:pPr>
      <w:r>
        <w:rPr/>
        <w:t xml:space="preserve">Birth.  </w:t>
      </w:r>
      <w:r>
        <w:rPr>
          <w:b w:val="false"/>
        </w:rPr>
        <w:t>To Libby Robinson &amp; David (Jack) Webster on 8 July, a son, Riley.</w:t>
      </w:r>
    </w:p>
    <w:p>
      <w:pPr>
        <w:pStyle w:val="Normal"/>
        <w:rPr>
          <w:b w:val="false"/>
        </w:rPr>
      </w:pPr>
      <w:r>
        <w:rPr>
          <w:b w:val="false"/>
        </w:rPr>
      </w:r>
    </w:p>
    <w:p>
      <w:pPr>
        <w:pStyle w:val="Normal"/>
        <w:rPr/>
      </w:pPr>
      <w:r>
        <w:rPr/>
        <w:t xml:space="preserve">Obituary.  </w:t>
      </w:r>
      <w:r>
        <w:rPr>
          <w:b w:val="false"/>
        </w:rPr>
        <w:t>Ted Bright died recently at Burra Hospital.</w:t>
      </w:r>
    </w:p>
    <w:p>
      <w:pPr>
        <w:pStyle w:val="Normal"/>
        <w:rPr>
          <w:b w:val="false"/>
        </w:rPr>
      </w:pPr>
      <w:r>
        <w:rPr>
          <w:b w:val="false"/>
        </w:rPr>
      </w:r>
    </w:p>
    <w:p>
      <w:pPr>
        <w:pStyle w:val="Normal"/>
        <w:rPr/>
      </w:pPr>
      <w:r>
        <w:rPr/>
        <w:t>The National Trust</w:t>
      </w:r>
      <w:r>
        <w:rPr>
          <w:b w:val="false"/>
        </w:rPr>
        <w:t xml:space="preserve"> has a display of items from Malowen Lowarth cottage in Paxton Square in the windows of BankSA for a couple of weeks.</w:t>
      </w:r>
    </w:p>
    <w:p>
      <w:pPr>
        <w:pStyle w:val="Normal"/>
        <w:rPr>
          <w:b w:val="false"/>
        </w:rPr>
      </w:pPr>
      <w:r>
        <w:rPr>
          <w:b w:val="false"/>
        </w:rPr>
      </w:r>
    </w:p>
    <w:p>
      <w:pPr>
        <w:pStyle w:val="Normal"/>
        <w:rPr/>
      </w:pPr>
      <w:r>
        <w:rPr/>
        <w:t>Paxton Square Cottages</w:t>
      </w:r>
      <w:r>
        <w:rPr>
          <w:b w:val="false"/>
        </w:rPr>
        <w:t xml:space="preserve"> have been busy over the school holidays and this week have a busload of 30 farmers from Victoria, who are here looking at sheep.</w:t>
      </w:r>
    </w:p>
    <w:p>
      <w:pPr>
        <w:pStyle w:val="Normal"/>
        <w:rPr>
          <w:b w:val="false"/>
        </w:rPr>
      </w:pPr>
      <w:r>
        <w:rPr>
          <w:b w:val="false"/>
        </w:rPr>
      </w:r>
    </w:p>
    <w:p>
      <w:pPr>
        <w:pStyle w:val="Normal"/>
        <w:rPr/>
      </w:pPr>
      <w:r>
        <w:rPr/>
        <w:t>Issue 369, 22 July 1998, page 3</w:t>
      </w:r>
    </w:p>
    <w:p>
      <w:pPr>
        <w:pStyle w:val="Normal"/>
        <w:rPr/>
      </w:pPr>
      <w:r>
        <w:rPr/>
      </w:r>
    </w:p>
    <w:p>
      <w:pPr>
        <w:pStyle w:val="Normal"/>
        <w:rPr/>
      </w:pPr>
      <w:r>
        <w:rPr/>
        <w:t xml:space="preserve">Letter.  </w:t>
      </w:r>
      <w:r>
        <w:rPr>
          <w:b w:val="false"/>
        </w:rPr>
        <w:t>Bob Skinner and Glenys Christopher write, complaining of the lack of adequate signage at Ford’s Corner.  People are entering their gateway and turning their cars and caravans around to avoid the gravel road to Burra.  The Department of Road Transport and the Council are each expecting the other to act.</w:t>
      </w:r>
    </w:p>
    <w:p>
      <w:pPr>
        <w:pStyle w:val="Normal"/>
        <w:rPr>
          <w:b w:val="false"/>
        </w:rPr>
      </w:pPr>
      <w:r>
        <w:rPr>
          <w:b w:val="false"/>
        </w:rPr>
      </w:r>
    </w:p>
    <w:p>
      <w:pPr>
        <w:pStyle w:val="Normal"/>
        <w:rPr>
          <w:b w:val="false"/>
        </w:rPr>
      </w:pPr>
      <w:r>
        <w:rPr/>
        <w:t>Burra Pony Club</w:t>
      </w:r>
      <w:r>
        <w:rPr>
          <w:b w:val="false"/>
        </w:rPr>
        <w:t xml:space="preserve"> attended the Northern Zone Pony Club Eliminations at Marrabel 11-12 July.  The eliminations test dressage, show jumping and mounted games.  Burra was placed second in show jumping and won ten out of ten in the games and the club will now represent the Northern Zone at the State Championships at Glenelg in September.  Kimberley Field won Horse and Rider of the Year for the Northern Zone and will ride for the State title in September.  [Photo.]</w:t>
      </w:r>
    </w:p>
    <w:p>
      <w:pPr>
        <w:pStyle w:val="Normal"/>
        <w:rPr>
          <w:b w:val="false"/>
        </w:rPr>
      </w:pPr>
      <w:r>
        <w:rPr>
          <w:b w:val="false"/>
        </w:rPr>
      </w:r>
    </w:p>
    <w:p>
      <w:pPr>
        <w:pStyle w:val="Normal"/>
        <w:rPr/>
      </w:pPr>
      <w:r>
        <w:rPr/>
        <w:t>Issue 370, 29 July 1998, page 1</w:t>
      </w:r>
    </w:p>
    <w:p>
      <w:pPr>
        <w:pStyle w:val="Normal"/>
        <w:rPr/>
      </w:pPr>
      <w:r>
        <w:rPr/>
      </w:r>
    </w:p>
    <w:p>
      <w:pPr>
        <w:pStyle w:val="Normal"/>
        <w:rPr/>
      </w:pPr>
      <w:r>
        <w:rPr/>
        <w:t xml:space="preserve">Snow.  </w:t>
      </w:r>
      <w:r>
        <w:rPr>
          <w:b w:val="false"/>
        </w:rPr>
        <w:t>A photo of Darrol Pollard and Kevin Wallis in Commercial Street covered in light snow.</w:t>
      </w:r>
    </w:p>
    <w:p>
      <w:pPr>
        <w:pStyle w:val="Normal"/>
        <w:rPr>
          <w:b w:val="false"/>
        </w:rPr>
      </w:pPr>
      <w:r>
        <w:rPr>
          <w:b w:val="false"/>
        </w:rPr>
        <w:t>[No date for this event is given here, but Issue 371, 5 August 1998 gives it as 28 July.]</w:t>
      </w:r>
    </w:p>
    <w:p>
      <w:pPr>
        <w:pStyle w:val="Normal"/>
        <w:rPr>
          <w:b w:val="false"/>
        </w:rPr>
      </w:pPr>
      <w:r>
        <w:rPr>
          <w:b w:val="false"/>
        </w:rPr>
      </w:r>
    </w:p>
    <w:p>
      <w:pPr>
        <w:pStyle w:val="Normal"/>
        <w:rPr/>
      </w:pPr>
      <w:r>
        <w:rPr/>
        <w:t xml:space="preserve">Goyder Council </w:t>
      </w:r>
      <w:r>
        <w:rPr>
          <w:b w:val="false"/>
        </w:rPr>
        <w:t>has decided to close its branch offices at Hallett and Robertstown from 1 March 1999.  The Eudunda office will remain open three days a week.</w:t>
      </w:r>
    </w:p>
    <w:p>
      <w:pPr>
        <w:pStyle w:val="Normal"/>
        <w:rPr>
          <w:b w:val="false"/>
        </w:rPr>
      </w:pPr>
      <w:r>
        <w:rPr>
          <w:b w:val="false"/>
        </w:rPr>
      </w:r>
    </w:p>
    <w:p>
      <w:pPr>
        <w:pStyle w:val="Normal"/>
        <w:rPr/>
      </w:pPr>
      <w:r>
        <w:rPr/>
        <w:t>Issue 370, 29 July 1998, pages 1 &amp; 10</w:t>
      </w:r>
    </w:p>
    <w:p>
      <w:pPr>
        <w:pStyle w:val="Normal"/>
        <w:rPr/>
      </w:pPr>
      <w:r>
        <w:rPr/>
      </w:r>
    </w:p>
    <w:p>
      <w:pPr>
        <w:pStyle w:val="Normal"/>
        <w:rPr/>
      </w:pPr>
      <w:r>
        <w:rPr/>
        <w:t>Burra Art Gallery</w:t>
      </w:r>
      <w:r>
        <w:rPr>
          <w:b w:val="false"/>
        </w:rPr>
        <w:t xml:space="preserve"> is staging the Leonard Bence Retrospective 1948-98 ‘Drawn over 50 Years’, which will be opened on 1 August and will run for six weeks.  The long room in the gallery will be named the Leonard Bence Room.  The curators of the exhibition are Susan Roche and Mary Woollacott and they have gathered paintings from all over Australia for the retrospective.  The official opening will be on Saturday with the exhibition open to the general public from Sunday at 1 p.m.  [Photo of Len Bence.]</w:t>
      </w:r>
    </w:p>
    <w:p>
      <w:pPr>
        <w:pStyle w:val="Normal"/>
        <w:rPr>
          <w:b w:val="false"/>
        </w:rPr>
      </w:pPr>
      <w:r>
        <w:rPr>
          <w:b w:val="false"/>
        </w:rPr>
      </w:r>
    </w:p>
    <w:p>
      <w:pPr>
        <w:pStyle w:val="Normal"/>
        <w:rPr/>
      </w:pPr>
      <w:r>
        <w:rPr/>
        <w:t>Issue 370, 29 July 1998, page 2</w:t>
      </w:r>
    </w:p>
    <w:p>
      <w:pPr>
        <w:pStyle w:val="Normal"/>
        <w:rPr/>
      </w:pPr>
      <w:r>
        <w:rPr/>
      </w:r>
    </w:p>
    <w:p>
      <w:pPr>
        <w:pStyle w:val="Normal"/>
        <w:rPr/>
      </w:pPr>
      <w:r>
        <w:rPr/>
        <w:t>Eastern Districts Soil Conservation Board</w:t>
      </w:r>
      <w:r>
        <w:rPr>
          <w:b w:val="false"/>
        </w:rPr>
        <w:t xml:space="preserve"> will have a field day at Collinsville Station, 30 km northeast of Mt Bryan next Friday.  There will be a demonstration of planting 2,000 saltbush seedlings.  Dudley Cockington of Redcliffe Station said the O’Malley’s run a professional tree planting service and under ideal conditions with two planters operating can put in 40,000 plants per day.</w:t>
      </w:r>
    </w:p>
    <w:p>
      <w:pPr>
        <w:pStyle w:val="Normal"/>
        <w:rPr>
          <w:b w:val="false"/>
        </w:rPr>
      </w:pPr>
      <w:r>
        <w:rPr>
          <w:b w:val="false"/>
        </w:rPr>
      </w:r>
    </w:p>
    <w:p>
      <w:pPr>
        <w:pStyle w:val="Normal"/>
        <w:rPr/>
      </w:pPr>
      <w:r>
        <w:rPr/>
        <w:t>Issue 370, 29 July 1998, page 3</w:t>
      </w:r>
    </w:p>
    <w:p>
      <w:pPr>
        <w:pStyle w:val="Normal"/>
        <w:rPr/>
      </w:pPr>
      <w:r>
        <w:rPr/>
      </w:r>
    </w:p>
    <w:p>
      <w:pPr>
        <w:pStyle w:val="Normal"/>
        <w:rPr/>
      </w:pPr>
      <w:r>
        <w:rPr/>
        <w:t>Burra Carer Support Group</w:t>
      </w:r>
      <w:r>
        <w:rPr>
          <w:b w:val="false"/>
        </w:rPr>
        <w:t xml:space="preserve"> had an enjoyable outing to Gawler on Tuesday 14 July.</w:t>
      </w:r>
    </w:p>
    <w:p>
      <w:pPr>
        <w:pStyle w:val="Normal"/>
        <w:rPr>
          <w:b w:val="false"/>
        </w:rPr>
      </w:pPr>
      <w:r>
        <w:rPr>
          <w:b w:val="false"/>
        </w:rPr>
      </w:r>
    </w:p>
    <w:p>
      <w:pPr>
        <w:pStyle w:val="Normal"/>
        <w:rPr/>
      </w:pPr>
      <w:r>
        <w:rPr/>
        <w:t>Issue 370, 29 July 1998, page 4</w:t>
      </w:r>
    </w:p>
    <w:p>
      <w:pPr>
        <w:pStyle w:val="Normal"/>
        <w:rPr/>
      </w:pPr>
      <w:r>
        <w:rPr/>
      </w:r>
    </w:p>
    <w:p>
      <w:pPr>
        <w:pStyle w:val="Normal"/>
        <w:rPr/>
      </w:pPr>
      <w:r>
        <w:rPr/>
        <w:t xml:space="preserve">Birth.  </w:t>
      </w:r>
      <w:r>
        <w:rPr>
          <w:b w:val="false"/>
        </w:rPr>
        <w:t>To Rebecca &amp; Shaun of Burra at Burra Hospital on 24 July, a daughter, Morgan Jessica Clark-Dollman.</w:t>
      </w:r>
    </w:p>
    <w:p>
      <w:pPr>
        <w:pStyle w:val="Normal"/>
        <w:rPr>
          <w:b w:val="false"/>
        </w:rPr>
      </w:pPr>
      <w:r>
        <w:rPr>
          <w:b w:val="false"/>
        </w:rPr>
      </w:r>
    </w:p>
    <w:p>
      <w:pPr>
        <w:pStyle w:val="Normal"/>
        <w:rPr/>
      </w:pPr>
      <w:r>
        <w:rPr/>
        <w:t>Issue 370, 29 July 1998, page 5</w:t>
      </w:r>
    </w:p>
    <w:p>
      <w:pPr>
        <w:pStyle w:val="Normal"/>
        <w:rPr/>
      </w:pPr>
      <w:r>
        <w:rPr/>
      </w:r>
    </w:p>
    <w:p>
      <w:pPr>
        <w:pStyle w:val="Normal"/>
        <w:rPr/>
      </w:pPr>
      <w:r>
        <w:rPr/>
        <w:t>Burra Callisthenic Teams</w:t>
      </w:r>
      <w:r>
        <w:rPr>
          <w:b w:val="false"/>
        </w:rPr>
        <w:t xml:space="preserve"> have done well at the State Championships held in Adelaide.</w:t>
      </w:r>
    </w:p>
    <w:p>
      <w:pPr>
        <w:pStyle w:val="Normal"/>
        <w:rPr>
          <w:b w:val="false"/>
        </w:rPr>
      </w:pPr>
      <w:r>
        <w:rPr>
          <w:b w:val="false"/>
        </w:rPr>
        <w:t>Sub-juniors received four fourth placings and a second, to come third overall.</w:t>
      </w:r>
    </w:p>
    <w:p>
      <w:pPr>
        <w:pStyle w:val="Normal"/>
        <w:rPr>
          <w:b w:val="false"/>
        </w:rPr>
      </w:pPr>
      <w:r>
        <w:rPr>
          <w:b w:val="false"/>
        </w:rPr>
        <w:t>Juniors received two fourth placings, three second placings and a third, to come second overall in the state.</w:t>
      </w:r>
    </w:p>
    <w:p>
      <w:pPr>
        <w:pStyle w:val="Normal"/>
        <w:rPr>
          <w:b w:val="false"/>
        </w:rPr>
      </w:pPr>
      <w:r>
        <w:rPr>
          <w:b w:val="false"/>
        </w:rPr>
        <w:t>President Teresa Earle said these were very good results, with which everyone was delighted.</w:t>
      </w:r>
    </w:p>
    <w:p>
      <w:pPr>
        <w:pStyle w:val="Normal"/>
        <w:rPr>
          <w:b w:val="false"/>
        </w:rPr>
      </w:pPr>
      <w:r>
        <w:rPr>
          <w:b w:val="false"/>
        </w:rPr>
      </w:r>
    </w:p>
    <w:p>
      <w:pPr>
        <w:pStyle w:val="Normal"/>
        <w:rPr/>
      </w:pPr>
      <w:r>
        <w:rPr/>
        <w:t>Issue 370, 29 July 1998, page 10</w:t>
      </w:r>
    </w:p>
    <w:p>
      <w:pPr>
        <w:pStyle w:val="Normal"/>
        <w:rPr/>
      </w:pPr>
      <w:r>
        <w:rPr/>
      </w:r>
    </w:p>
    <w:p>
      <w:pPr>
        <w:pStyle w:val="Normal"/>
        <w:rPr/>
      </w:pPr>
      <w:r>
        <w:rPr/>
        <w:t>Boh Wall</w:t>
      </w:r>
      <w:r>
        <w:rPr>
          <w:b w:val="false"/>
        </w:rPr>
        <w:t xml:space="preserve"> is one of three Mid North footballers selected as a member of the 1998 Coca Cola SASSSA/SANFL U16 Schoolboys Football Team to compete in the AFL U16 National Football Championships in Melbourne on 24 July to 1 August.  He also played in a curtain-raiser at the recent Adelaide crows v. Carlton football match at Football Park on 7 July.  The opportunities come on top of Boh’s regular games for Woodville-West Torrens Eagles.</w:t>
      </w:r>
    </w:p>
    <w:p>
      <w:pPr>
        <w:pStyle w:val="Normal"/>
        <w:rPr>
          <w:b w:val="false"/>
        </w:rPr>
      </w:pPr>
      <w:r>
        <w:rPr>
          <w:b w:val="false"/>
        </w:rPr>
      </w:r>
    </w:p>
    <w:p>
      <w:pPr>
        <w:pStyle w:val="Normal"/>
        <w:rPr/>
      </w:pPr>
      <w:r>
        <w:rPr/>
        <w:t>Issue 371, 5 August 1998, page 1</w:t>
      </w:r>
    </w:p>
    <w:p>
      <w:pPr>
        <w:pStyle w:val="Normal"/>
        <w:rPr>
          <w:b w:val="false"/>
        </w:rPr>
      </w:pPr>
      <w:r>
        <w:rPr>
          <w:b w:val="false"/>
        </w:rPr>
      </w:r>
    </w:p>
    <w:p>
      <w:pPr>
        <w:pStyle w:val="Normal"/>
        <w:rPr/>
      </w:pPr>
      <w:r>
        <w:rPr/>
        <w:t>Burra Regional Art Gallery</w:t>
      </w:r>
      <w:r>
        <w:rPr>
          <w:b w:val="false"/>
        </w:rPr>
        <w:t xml:space="preserve"> had standing room only for the opening of the Leonard Bence Retrospective Exhibition.  The display of 220 paintings was opened by Mary Woollacott.  Susan Roche, co-curator, welcomed guests and Peter Harvey followed up the opening by naming the long room the Leonard Pendrell Bence Room.  [Photo of Susan Roche, Leonard Bence and Mary Woollacott.]</w:t>
      </w:r>
    </w:p>
    <w:p>
      <w:pPr>
        <w:pStyle w:val="Normal"/>
        <w:rPr>
          <w:b w:val="false"/>
        </w:rPr>
      </w:pPr>
      <w:r>
        <w:rPr>
          <w:b w:val="false"/>
        </w:rPr>
      </w:r>
    </w:p>
    <w:p>
      <w:pPr>
        <w:pStyle w:val="Normal"/>
        <w:rPr/>
      </w:pPr>
      <w:r>
        <w:rPr/>
        <w:t>Issue 371, 5 August 1998, page 2</w:t>
      </w:r>
    </w:p>
    <w:p>
      <w:pPr>
        <w:pStyle w:val="Normal"/>
        <w:rPr/>
      </w:pPr>
      <w:r>
        <w:rPr/>
      </w:r>
    </w:p>
    <w:p>
      <w:pPr>
        <w:pStyle w:val="Normal"/>
        <w:rPr/>
      </w:pPr>
      <w:r>
        <w:rPr/>
        <w:t xml:space="preserve">Break-in.  </w:t>
      </w:r>
      <w:r>
        <w:rPr>
          <w:b w:val="false"/>
        </w:rPr>
        <w:t>Two young lads aged 11 &amp; 13 broke into the Burra Bowling Club on Saturday afternoon, causing c. $100 damage.  Nothing was stolen.</w:t>
      </w:r>
    </w:p>
    <w:p>
      <w:pPr>
        <w:pStyle w:val="Normal"/>
        <w:rPr>
          <w:b w:val="false"/>
        </w:rPr>
      </w:pPr>
      <w:r>
        <w:rPr>
          <w:b w:val="false"/>
        </w:rPr>
      </w:r>
    </w:p>
    <w:p>
      <w:pPr>
        <w:pStyle w:val="Normal"/>
        <w:rPr>
          <w:b w:val="false"/>
        </w:rPr>
      </w:pPr>
      <w:r>
        <w:rPr/>
        <w:t xml:space="preserve">Obituary.  </w:t>
      </w:r>
      <w:r>
        <w:rPr>
          <w:b w:val="false"/>
        </w:rPr>
        <w:t>Miss Jean Ridgway.  [Jean Edith Ridgway born 18 February 1919 at Gilberton.  Buried at Burra 28 July 1998.]</w:t>
      </w:r>
    </w:p>
    <w:p>
      <w:pPr>
        <w:pStyle w:val="Normal"/>
        <w:rPr>
          <w:b w:val="false"/>
        </w:rPr>
      </w:pPr>
      <w:r>
        <w:rPr>
          <w:b w:val="false"/>
        </w:rPr>
      </w:r>
    </w:p>
    <w:p>
      <w:pPr>
        <w:pStyle w:val="Normal"/>
        <w:rPr/>
      </w:pPr>
      <w:r>
        <w:rPr/>
        <w:t xml:space="preserve">Obituary.  </w:t>
      </w:r>
      <w:r>
        <w:rPr>
          <w:b w:val="false"/>
        </w:rPr>
        <w:t>Mr Charles Hartwig.</w:t>
      </w:r>
    </w:p>
    <w:p>
      <w:pPr>
        <w:pStyle w:val="Normal"/>
        <w:rPr>
          <w:b w:val="false"/>
        </w:rPr>
      </w:pPr>
      <w:r>
        <w:rPr>
          <w:b w:val="false"/>
        </w:rPr>
      </w:r>
    </w:p>
    <w:p>
      <w:pPr>
        <w:pStyle w:val="Normal"/>
        <w:rPr/>
      </w:pPr>
      <w:r>
        <w:rPr/>
        <w:t>Kate [? Illegible] Reilly</w:t>
      </w:r>
      <w:r>
        <w:rPr>
          <w:b w:val="false"/>
        </w:rPr>
        <w:t xml:space="preserve"> has been selected in the U15 girls’ state team to compete at the National All Schools Cross Country Championships in Canberra this month.</w:t>
      </w:r>
    </w:p>
    <w:p>
      <w:pPr>
        <w:pStyle w:val="Normal"/>
        <w:rPr>
          <w:b w:val="false"/>
        </w:rPr>
      </w:pPr>
      <w:r>
        <w:rPr>
          <w:b w:val="false"/>
        </w:rPr>
      </w:r>
    </w:p>
    <w:p>
      <w:pPr>
        <w:pStyle w:val="Normal"/>
        <w:rPr/>
      </w:pPr>
      <w:r>
        <w:rPr/>
        <w:t>Issue 371, 5 August 1998, pages 2 &amp; 3</w:t>
      </w:r>
    </w:p>
    <w:p>
      <w:pPr>
        <w:pStyle w:val="Normal"/>
        <w:rPr/>
      </w:pPr>
      <w:r>
        <w:rPr/>
      </w:r>
    </w:p>
    <w:p>
      <w:pPr>
        <w:pStyle w:val="Normal"/>
        <w:rPr/>
      </w:pPr>
      <w:r>
        <w:rPr/>
        <w:t xml:space="preserve">Weather.  </w:t>
      </w:r>
      <w:r>
        <w:rPr>
          <w:b w:val="false"/>
        </w:rPr>
        <w:t>Last Tuesday 28 July reports came in of snow at Sevenhill, Mt Bryan East, Farrell Flat, Mintaro, Robertstown and Spalding and then it snowed in Burra – to the great satisfaction of many children, for some of whom it was their first experience of snow.  [Photo of Sally Horne, Natasha Burton &amp; Kelly McInnes in Market Square in the snow.]</w:t>
      </w:r>
    </w:p>
    <w:p>
      <w:pPr>
        <w:pStyle w:val="Normal"/>
        <w:rPr>
          <w:b w:val="false"/>
        </w:rPr>
      </w:pPr>
      <w:r>
        <w:rPr>
          <w:b w:val="false"/>
        </w:rPr>
      </w:r>
    </w:p>
    <w:p>
      <w:pPr>
        <w:pStyle w:val="Normal"/>
        <w:rPr/>
      </w:pPr>
      <w:r>
        <w:rPr/>
        <w:t>Issue 371, 5 August 1998, page 4</w:t>
      </w:r>
    </w:p>
    <w:p>
      <w:pPr>
        <w:pStyle w:val="Normal"/>
        <w:rPr/>
      </w:pPr>
      <w:r>
        <w:rPr/>
      </w:r>
    </w:p>
    <w:p>
      <w:pPr>
        <w:pStyle w:val="Normal"/>
        <w:rPr/>
      </w:pPr>
      <w:r>
        <w:rPr/>
        <w:t xml:space="preserve">Burra National Trust </w:t>
      </w:r>
      <w:r>
        <w:rPr>
          <w:b w:val="false"/>
        </w:rPr>
        <w:t>held its AGM on 29 July.</w:t>
      </w:r>
    </w:p>
    <w:p>
      <w:pPr>
        <w:pStyle w:val="Normal"/>
        <w:rPr>
          <w:b w:val="false"/>
        </w:rPr>
      </w:pPr>
      <w:r>
        <w:rPr>
          <w:b w:val="false"/>
        </w:rPr>
        <w:t>Maureen Wright reviewed the year:</w:t>
      </w:r>
    </w:p>
    <w:p>
      <w:pPr>
        <w:pStyle w:val="Normal"/>
        <w:numPr>
          <w:ilvl w:val="0"/>
          <w:numId w:val="449"/>
        </w:numPr>
        <w:rPr>
          <w:b w:val="false"/>
        </w:rPr>
      </w:pPr>
      <w:r>
        <w:rPr>
          <w:b w:val="false"/>
        </w:rPr>
        <w:t>On 1 July 1997 the Trust took on the lease of the Tourist Office and five tourist sites.</w:t>
      </w:r>
    </w:p>
    <w:p>
      <w:pPr>
        <w:pStyle w:val="Normal"/>
        <w:numPr>
          <w:ilvl w:val="0"/>
          <w:numId w:val="449"/>
        </w:numPr>
        <w:rPr>
          <w:b w:val="false"/>
        </w:rPr>
      </w:pPr>
      <w:r>
        <w:rPr>
          <w:b w:val="false"/>
        </w:rPr>
        <w:t>They set up budgets for all sites and a business plan for the branch.</w:t>
      </w:r>
    </w:p>
    <w:p>
      <w:pPr>
        <w:pStyle w:val="Normal"/>
        <w:numPr>
          <w:ilvl w:val="0"/>
          <w:numId w:val="449"/>
        </w:numPr>
        <w:rPr>
          <w:b w:val="false"/>
        </w:rPr>
      </w:pPr>
      <w:r>
        <w:rPr>
          <w:b w:val="false"/>
        </w:rPr>
        <w:t>Guides became fully accredited under SATC guide lines.</w:t>
      </w:r>
    </w:p>
    <w:p>
      <w:pPr>
        <w:pStyle w:val="Normal"/>
        <w:numPr>
          <w:ilvl w:val="0"/>
          <w:numId w:val="449"/>
        </w:numPr>
        <w:rPr>
          <w:b w:val="false"/>
        </w:rPr>
      </w:pPr>
      <w:r>
        <w:rPr>
          <w:b w:val="false"/>
        </w:rPr>
        <w:t>The Visitor Centre was accredited.</w:t>
      </w:r>
    </w:p>
    <w:p>
      <w:pPr>
        <w:pStyle w:val="Normal"/>
        <w:numPr>
          <w:ilvl w:val="0"/>
          <w:numId w:val="449"/>
        </w:numPr>
        <w:rPr>
          <w:b w:val="false"/>
        </w:rPr>
      </w:pPr>
      <w:r>
        <w:rPr>
          <w:b w:val="false"/>
        </w:rPr>
        <w:t>The new manager from 1 July was Jane Cousins.</w:t>
      </w:r>
    </w:p>
    <w:p>
      <w:pPr>
        <w:pStyle w:val="Normal"/>
        <w:numPr>
          <w:ilvl w:val="0"/>
          <w:numId w:val="449"/>
        </w:numPr>
        <w:rPr>
          <w:b w:val="false"/>
        </w:rPr>
      </w:pPr>
      <w:r>
        <w:rPr>
          <w:b w:val="false"/>
        </w:rPr>
        <w:t>During the year the treasurer for many year, Joan de Metris, returned to England.</w:t>
      </w:r>
    </w:p>
    <w:p>
      <w:pPr>
        <w:pStyle w:val="Normal"/>
        <w:numPr>
          <w:ilvl w:val="0"/>
          <w:numId w:val="449"/>
        </w:numPr>
        <w:rPr>
          <w:b w:val="false"/>
        </w:rPr>
      </w:pPr>
      <w:r>
        <w:rPr>
          <w:b w:val="false"/>
        </w:rPr>
        <w:t>The branch celebrated the 25</w:t>
      </w:r>
      <w:r>
        <w:rPr>
          <w:b w:val="false"/>
          <w:vertAlign w:val="superscript"/>
        </w:rPr>
        <w:t>th</w:t>
      </w:r>
      <w:r>
        <w:rPr>
          <w:b w:val="false"/>
        </w:rPr>
        <w:t xml:space="preserve"> anniversary of the re-siting of Peacock’s Chimney with a visit of the Governor of SA, Sir Eric Neal.</w:t>
      </w:r>
    </w:p>
    <w:p>
      <w:pPr>
        <w:pStyle w:val="Normal"/>
        <w:numPr>
          <w:ilvl w:val="0"/>
          <w:numId w:val="449"/>
        </w:numPr>
        <w:rPr>
          <w:b w:val="false"/>
        </w:rPr>
      </w:pPr>
      <w:r>
        <w:rPr>
          <w:b w:val="false"/>
        </w:rPr>
        <w:t>Liaison was established with the Schools of Archaeology and Cultural Tourism at Flinders University.</w:t>
      </w:r>
    </w:p>
    <w:p>
      <w:pPr>
        <w:pStyle w:val="Normal"/>
        <w:rPr>
          <w:b w:val="false"/>
        </w:rPr>
      </w:pPr>
      <w:r>
        <w:rPr>
          <w:b w:val="false"/>
        </w:rPr>
        <w:t>Acting Treasurer Peter Harvey said the branch had a turnover of some $200,000 for the year.</w:t>
      </w:r>
    </w:p>
    <w:p>
      <w:pPr>
        <w:pStyle w:val="Normal"/>
        <w:rPr>
          <w:b w:val="false"/>
        </w:rPr>
      </w:pPr>
      <w:r>
        <w:rPr>
          <w:b w:val="false"/>
        </w:rPr>
        <w:t>The guest speaker for the evening was Mr Graham Hancock, Asset Manager for the National Trust in SA.</w:t>
      </w:r>
    </w:p>
    <w:p>
      <w:pPr>
        <w:pStyle w:val="Normal"/>
        <w:rPr>
          <w:b w:val="false"/>
        </w:rPr>
      </w:pPr>
      <w:r>
        <w:rPr>
          <w:b w:val="false"/>
        </w:rPr>
        <w:t>Office bearers for 1998: Chairperson, Maureen Wright; Vice-Chair, Freda Pink; Secretary, Len Newcombe and Treasurer, Avian Pink.</w:t>
      </w:r>
    </w:p>
    <w:p>
      <w:pPr>
        <w:pStyle w:val="Normal"/>
        <w:rPr>
          <w:b w:val="false"/>
        </w:rPr>
      </w:pPr>
      <w:r>
        <w:rPr>
          <w:b w:val="false"/>
        </w:rPr>
      </w:r>
    </w:p>
    <w:p>
      <w:pPr>
        <w:pStyle w:val="Normal"/>
        <w:rPr/>
      </w:pPr>
      <w:r>
        <w:rPr/>
        <w:t>Issue 371, 5 August 1998, page 5</w:t>
      </w:r>
    </w:p>
    <w:p>
      <w:pPr>
        <w:pStyle w:val="Normal"/>
        <w:rPr/>
      </w:pPr>
      <w:r>
        <w:rPr/>
      </w:r>
    </w:p>
    <w:p>
      <w:pPr>
        <w:pStyle w:val="Normal"/>
        <w:rPr/>
      </w:pPr>
      <w:r>
        <w:rPr/>
        <w:t>Gerald Weatherall</w:t>
      </w:r>
      <w:r>
        <w:rPr>
          <w:b w:val="false"/>
        </w:rPr>
        <w:t xml:space="preserve"> is the new manager at the Burra Branch of Elders Ltd.  He and son Brad have come from Katanning in WA, leaving his wife, Suzanne and two daughters to complete school commitments in WA.  The family went to Katanning 4½ years ago, after a period at Lameroo.</w:t>
      </w:r>
    </w:p>
    <w:p>
      <w:pPr>
        <w:pStyle w:val="Normal"/>
        <w:rPr>
          <w:b w:val="false"/>
        </w:rPr>
      </w:pPr>
      <w:r>
        <w:rPr>
          <w:b w:val="false"/>
        </w:rPr>
      </w:r>
    </w:p>
    <w:p>
      <w:pPr>
        <w:pStyle w:val="Normal"/>
        <w:rPr/>
      </w:pPr>
      <w:r>
        <w:rPr/>
        <w:t xml:space="preserve">Goyder Council – </w:t>
      </w:r>
      <w:r>
        <w:rPr>
          <w:b w:val="false"/>
        </w:rPr>
        <w:t>Adoption of rates for 1998.</w:t>
      </w:r>
    </w:p>
    <w:p>
      <w:pPr>
        <w:pStyle w:val="Normal"/>
        <w:tabs>
          <w:tab w:val="clear" w:pos="720"/>
          <w:tab w:val="left" w:pos="2835" w:leader="none"/>
        </w:tabs>
        <w:rPr>
          <w:b w:val="false"/>
        </w:rPr>
      </w:pPr>
      <w:r>
        <w:rPr>
          <w:b w:val="false"/>
        </w:rPr>
        <w:t>Effluent drainage fees for Burra</w:t>
        <w:tab/>
        <w:t>occupied properties $171</w:t>
      </w:r>
    </w:p>
    <w:p>
      <w:pPr>
        <w:pStyle w:val="Normal"/>
        <w:tabs>
          <w:tab w:val="clear" w:pos="720"/>
          <w:tab w:val="left" w:pos="2835" w:leader="none"/>
        </w:tabs>
        <w:rPr>
          <w:b w:val="false"/>
        </w:rPr>
      </w:pPr>
      <w:r>
        <w:rPr>
          <w:b w:val="false"/>
        </w:rPr>
        <w:tab/>
        <w:t>Unoccupied properties $122.40</w:t>
      </w:r>
    </w:p>
    <w:p>
      <w:pPr>
        <w:pStyle w:val="Normal"/>
        <w:rPr>
          <w:b w:val="false"/>
        </w:rPr>
      </w:pPr>
      <w:r>
        <w:rPr>
          <w:b w:val="false"/>
        </w:rPr>
        <w:t>Differential Rates:</w:t>
      </w:r>
    </w:p>
    <w:p>
      <w:pPr>
        <w:pStyle w:val="Normal"/>
        <w:tabs>
          <w:tab w:val="clear" w:pos="720"/>
          <w:tab w:val="left" w:pos="2552" w:leader="none"/>
        </w:tabs>
        <w:rPr>
          <w:b w:val="false"/>
        </w:rPr>
      </w:pPr>
      <w:r>
        <w:rPr>
          <w:b w:val="false"/>
        </w:rPr>
        <w:t>Hallett Ward Area</w:t>
        <w:tab/>
        <w:t>0.3168 cents in the dollar</w:t>
      </w:r>
    </w:p>
    <w:p>
      <w:pPr>
        <w:pStyle w:val="Normal"/>
        <w:tabs>
          <w:tab w:val="clear" w:pos="720"/>
          <w:tab w:val="left" w:pos="2552" w:leader="none"/>
        </w:tabs>
        <w:rPr>
          <w:b w:val="false"/>
        </w:rPr>
      </w:pPr>
      <w:r>
        <w:rPr>
          <w:b w:val="false"/>
        </w:rPr>
        <w:t>Burra Township</w:t>
        <w:tab/>
        <w:t>0.7445</w:t>
      </w:r>
    </w:p>
    <w:p>
      <w:pPr>
        <w:pStyle w:val="Normal"/>
        <w:tabs>
          <w:tab w:val="clear" w:pos="720"/>
          <w:tab w:val="left" w:pos="2552" w:leader="none"/>
        </w:tabs>
        <w:rPr>
          <w:b w:val="false"/>
        </w:rPr>
      </w:pPr>
      <w:r>
        <w:rPr>
          <w:b w:val="false"/>
        </w:rPr>
        <w:t>Burra Ward (Not in town)</w:t>
        <w:tab/>
        <w:t>0.4502</w:t>
      </w:r>
    </w:p>
    <w:p>
      <w:pPr>
        <w:pStyle w:val="Normal"/>
        <w:tabs>
          <w:tab w:val="clear" w:pos="720"/>
          <w:tab w:val="left" w:pos="2552" w:leader="none"/>
        </w:tabs>
        <w:rPr>
          <w:b w:val="false"/>
        </w:rPr>
      </w:pPr>
      <w:r>
        <w:rPr>
          <w:b w:val="false"/>
        </w:rPr>
        <w:t>Eudunda Township</w:t>
        <w:tab/>
        <w:t>0.4082</w:t>
      </w:r>
    </w:p>
    <w:p>
      <w:pPr>
        <w:pStyle w:val="Normal"/>
        <w:tabs>
          <w:tab w:val="clear" w:pos="720"/>
          <w:tab w:val="left" w:pos="2552" w:leader="none"/>
        </w:tabs>
        <w:rPr>
          <w:b w:val="false"/>
        </w:rPr>
      </w:pPr>
      <w:r>
        <w:rPr>
          <w:b w:val="false"/>
        </w:rPr>
        <w:t>Eudunda Ward (Not in town)</w:t>
        <w:tab/>
        <w:t>0.3484</w:t>
      </w:r>
    </w:p>
    <w:p>
      <w:pPr>
        <w:pStyle w:val="Normal"/>
        <w:tabs>
          <w:tab w:val="clear" w:pos="720"/>
          <w:tab w:val="left" w:pos="2552" w:leader="none"/>
        </w:tabs>
        <w:rPr>
          <w:b w:val="false"/>
        </w:rPr>
      </w:pPr>
      <w:r>
        <w:rPr>
          <w:b w:val="false"/>
        </w:rPr>
        <w:t>Robertstown Ward</w:t>
        <w:tab/>
        <w:t>0.3586</w:t>
      </w:r>
    </w:p>
    <w:p>
      <w:pPr>
        <w:pStyle w:val="Normal"/>
        <w:tabs>
          <w:tab w:val="clear" w:pos="720"/>
          <w:tab w:val="left" w:pos="2552" w:leader="none"/>
        </w:tabs>
        <w:rPr>
          <w:b w:val="false"/>
        </w:rPr>
      </w:pPr>
      <w:r>
        <w:rPr>
          <w:b w:val="false"/>
        </w:rPr>
      </w:r>
    </w:p>
    <w:p>
      <w:pPr>
        <w:pStyle w:val="Normal"/>
        <w:rPr/>
      </w:pPr>
      <w:r>
        <w:rPr/>
        <w:t>Issue 371, 5 August 1998, page 6</w:t>
      </w:r>
    </w:p>
    <w:p>
      <w:pPr>
        <w:pStyle w:val="Normal"/>
        <w:rPr/>
      </w:pPr>
      <w:r>
        <w:rPr/>
      </w:r>
    </w:p>
    <w:p>
      <w:pPr>
        <w:pStyle w:val="Normal"/>
        <w:rPr/>
      </w:pPr>
      <w:r>
        <w:rPr/>
        <w:t xml:space="preserve">Eastern Districts Soil Conservation Board’s </w:t>
      </w:r>
      <w:r>
        <w:rPr>
          <w:b w:val="false"/>
        </w:rPr>
        <w:t>Field Day at Collinsville was voted a great success.  About 80 people attended.</w:t>
      </w:r>
    </w:p>
    <w:p>
      <w:pPr>
        <w:pStyle w:val="Normal"/>
        <w:rPr>
          <w:b w:val="false"/>
        </w:rPr>
      </w:pPr>
      <w:r>
        <w:rPr>
          <w:b w:val="false"/>
        </w:rPr>
      </w:r>
    </w:p>
    <w:p>
      <w:pPr>
        <w:pStyle w:val="Normal"/>
        <w:rPr/>
      </w:pPr>
      <w:r>
        <w:rPr/>
        <w:t>Issue 372, 12 August 1998, page 1</w:t>
      </w:r>
    </w:p>
    <w:p>
      <w:pPr>
        <w:pStyle w:val="Normal"/>
        <w:rPr/>
      </w:pPr>
      <w:r>
        <w:rPr/>
      </w:r>
    </w:p>
    <w:p>
      <w:pPr>
        <w:pStyle w:val="Normal"/>
        <w:rPr/>
      </w:pPr>
      <w:r>
        <w:rPr/>
        <w:t xml:space="preserve">Burra Traders’ Association </w:t>
      </w:r>
      <w:r>
        <w:rPr>
          <w:b w:val="false"/>
        </w:rPr>
        <w:t>held its AGM last week.</w:t>
      </w:r>
    </w:p>
    <w:p>
      <w:pPr>
        <w:pStyle w:val="Normal"/>
        <w:rPr>
          <w:b w:val="false"/>
        </w:rPr>
      </w:pPr>
      <w:r>
        <w:rPr>
          <w:b w:val="false"/>
        </w:rPr>
        <w:t>Elected: President, Howard Matson; Vice-President, Carolyn Gill; Secretary, Colleen Spackman and Treasurer, Garry Edwards.</w:t>
      </w:r>
    </w:p>
    <w:p>
      <w:pPr>
        <w:pStyle w:val="Normal"/>
        <w:rPr>
          <w:b w:val="false"/>
        </w:rPr>
      </w:pPr>
      <w:r>
        <w:rPr>
          <w:b w:val="false"/>
        </w:rPr>
        <w:t>A problem raised was the occupation of parking space in Market Square by employers and employees.  Signage at Ford’s Corner was also raised, as was the increase in the handling of cash due to eftpos services by hotels.</w:t>
      </w:r>
    </w:p>
    <w:p>
      <w:pPr>
        <w:pStyle w:val="Normal"/>
        <w:rPr>
          <w:b w:val="false"/>
        </w:rPr>
      </w:pPr>
      <w:r>
        <w:rPr>
          <w:b w:val="false"/>
        </w:rPr>
      </w:r>
    </w:p>
    <w:p>
      <w:pPr>
        <w:pStyle w:val="Normal"/>
        <w:rPr/>
      </w:pPr>
      <w:r>
        <w:rPr/>
        <w:t xml:space="preserve">Accident.  </w:t>
      </w:r>
      <w:r>
        <w:rPr>
          <w:b w:val="false"/>
        </w:rPr>
        <w:t>Leanne Hill of Mobil Roadhouse and her passenger had a lucky escape from serious injury when her car rolled over near Farrell Flat on Thursday 6 august.  [Photo.]</w:t>
      </w:r>
    </w:p>
    <w:p>
      <w:pPr>
        <w:pStyle w:val="Normal"/>
        <w:rPr>
          <w:b w:val="false"/>
        </w:rPr>
      </w:pPr>
      <w:r>
        <w:rPr>
          <w:b w:val="false"/>
        </w:rPr>
      </w:r>
    </w:p>
    <w:p>
      <w:pPr>
        <w:pStyle w:val="Normal"/>
        <w:rPr/>
      </w:pPr>
      <w:r>
        <w:rPr/>
        <w:t>Issue 372, 12 August 1998, page 2</w:t>
      </w:r>
    </w:p>
    <w:p>
      <w:pPr>
        <w:pStyle w:val="Normal"/>
        <w:rPr/>
      </w:pPr>
      <w:r>
        <w:rPr/>
      </w:r>
    </w:p>
    <w:p>
      <w:pPr>
        <w:pStyle w:val="Normal"/>
        <w:rPr/>
      </w:pPr>
      <w:r>
        <w:rPr/>
        <w:t xml:space="preserve">Burra National Trust </w:t>
      </w:r>
      <w:r>
        <w:rPr>
          <w:b w:val="false"/>
        </w:rPr>
        <w:t>took part earlier this year in trials leading to the development of a business improvement model for cultural heritage organisations.  The workshop focused on self-assessment of the business.  Now Burra has been chosen to be a national pilot for the project.  Commonwealth funding from the Department of arts funded the project.</w:t>
      </w:r>
    </w:p>
    <w:p>
      <w:pPr>
        <w:pStyle w:val="Normal"/>
        <w:rPr>
          <w:b w:val="false"/>
        </w:rPr>
      </w:pPr>
      <w:r>
        <w:rPr>
          <w:b w:val="false"/>
        </w:rPr>
      </w:r>
    </w:p>
    <w:p>
      <w:pPr>
        <w:pStyle w:val="Normal"/>
        <w:rPr/>
      </w:pPr>
      <w:r>
        <w:rPr/>
        <w:t>Issue 372, 12 August 1998, page 3</w:t>
      </w:r>
    </w:p>
    <w:p>
      <w:pPr>
        <w:pStyle w:val="Normal"/>
        <w:rPr/>
      </w:pPr>
      <w:r>
        <w:rPr/>
      </w:r>
    </w:p>
    <w:p>
      <w:pPr>
        <w:pStyle w:val="Normal"/>
        <w:rPr/>
      </w:pPr>
      <w:r>
        <w:rPr/>
        <w:t>Sue Georgiou</w:t>
      </w:r>
      <w:r>
        <w:rPr>
          <w:b w:val="false"/>
        </w:rPr>
        <w:t xml:space="preserve"> conducted a two day watercolour workshop in Burra on 10 &amp; 11 August, hosted by the Burra Art Society.  [Photo.]</w:t>
      </w:r>
    </w:p>
    <w:p>
      <w:pPr>
        <w:pStyle w:val="Normal"/>
        <w:rPr>
          <w:b w:val="false"/>
        </w:rPr>
      </w:pPr>
      <w:r>
        <w:rPr>
          <w:b w:val="false"/>
        </w:rPr>
      </w:r>
    </w:p>
    <w:p>
      <w:pPr>
        <w:pStyle w:val="Normal"/>
        <w:rPr/>
      </w:pPr>
      <w:r>
        <w:rPr/>
        <w:t>Issue 372, 12 August 1998, page 4</w:t>
      </w:r>
    </w:p>
    <w:p>
      <w:pPr>
        <w:pStyle w:val="Normal"/>
        <w:rPr/>
      </w:pPr>
      <w:r>
        <w:rPr/>
      </w:r>
    </w:p>
    <w:p>
      <w:pPr>
        <w:pStyle w:val="Normal"/>
        <w:rPr/>
      </w:pPr>
      <w:r>
        <w:rPr/>
        <w:t xml:space="preserve">Burra’s Most Popular Sites.  </w:t>
      </w:r>
      <w:r>
        <w:rPr>
          <w:b w:val="false"/>
        </w:rPr>
        <w:t>Visitor numbers for 1997-98 financial year show more than 4,700 visited Morphett’s Enginehouse plus group tours and those on passports.</w:t>
      </w:r>
    </w:p>
    <w:p>
      <w:pPr>
        <w:pStyle w:val="Normal"/>
        <w:rPr>
          <w:b w:val="false"/>
        </w:rPr>
      </w:pPr>
      <w:r>
        <w:rPr>
          <w:b w:val="false"/>
        </w:rPr>
        <w:t>More than 4,500 went to the Bon Accord Mine Museum.  The Bon Accord Cottage took just over $17,000 in booking fees.</w:t>
      </w:r>
    </w:p>
    <w:p>
      <w:pPr>
        <w:pStyle w:val="Normal"/>
        <w:rPr>
          <w:b w:val="false"/>
        </w:rPr>
      </w:pPr>
      <w:r>
        <w:rPr>
          <w:b w:val="false"/>
        </w:rPr>
      </w:r>
    </w:p>
    <w:p>
      <w:pPr>
        <w:pStyle w:val="Normal"/>
        <w:rPr>
          <w:b w:val="false"/>
        </w:rPr>
      </w:pPr>
      <w:r>
        <w:rPr/>
        <w:t xml:space="preserve">Birth.  </w:t>
      </w:r>
      <w:r>
        <w:rPr>
          <w:b w:val="false"/>
        </w:rPr>
        <w:t>To Bev &amp; John Hogan of Leighton on 5 August, a son, Kristan Edwin.</w:t>
      </w:r>
    </w:p>
    <w:p>
      <w:pPr>
        <w:pStyle w:val="Normal"/>
        <w:rPr>
          <w:b w:val="false"/>
        </w:rPr>
      </w:pPr>
      <w:r>
        <w:rPr>
          <w:b w:val="false"/>
        </w:rPr>
      </w:r>
    </w:p>
    <w:p>
      <w:pPr>
        <w:pStyle w:val="Normal"/>
        <w:rPr/>
      </w:pPr>
      <w:r>
        <w:rPr/>
        <w:t>Issue 373, 19 August 1998, page 1</w:t>
      </w:r>
    </w:p>
    <w:p>
      <w:pPr>
        <w:pStyle w:val="Normal"/>
        <w:rPr/>
      </w:pPr>
      <w:r>
        <w:rPr/>
      </w:r>
    </w:p>
    <w:p>
      <w:pPr>
        <w:pStyle w:val="Normal"/>
        <w:rPr/>
      </w:pPr>
      <w:r>
        <w:rPr/>
        <w:t>Goyder Council</w:t>
      </w:r>
    </w:p>
    <w:p>
      <w:pPr>
        <w:pStyle w:val="Normal"/>
        <w:rPr>
          <w:b w:val="false"/>
        </w:rPr>
      </w:pPr>
      <w:r>
        <w:rPr>
          <w:b w:val="false"/>
        </w:rPr>
        <w:t>On Monday Hallett community members and a large contingent of Robertstown residents attended Council to ask that the decision to close Council offices at Hallett and Robertstown be rescinded.  They addressed the Council and presented a petition.  They argued a lack of consultation and the need to promote stronger links with the community.  It was said the Robertstown office needs to be retained, bearing in mind its service to elderly people, the library service in the building and the various uses made of the rear of the building, such as for meetings and art and craft displays.  More than 80% of the town’s population signed the petition.</w:t>
      </w:r>
    </w:p>
    <w:p>
      <w:pPr>
        <w:pStyle w:val="Normal"/>
        <w:rPr>
          <w:b w:val="false"/>
        </w:rPr>
      </w:pPr>
      <w:r>
        <w:rPr>
          <w:b w:val="false"/>
        </w:rPr>
        <w:t xml:space="preserve">Peter Rankin, for Hallett, said the Hallett CMC refused to represent the community on the issue.  Hallett had lost the Council Works Depot and the district clerk had moved to Burra.  As a consequence the Post Office had lost its biggest customer and was of questionable viability.  Assessed values of houses in Hallett were now totally unrealistic, as services decline.  </w:t>
      </w:r>
    </w:p>
    <w:p>
      <w:pPr>
        <w:pStyle w:val="Normal"/>
        <w:rPr>
          <w:b w:val="false"/>
        </w:rPr>
      </w:pPr>
      <w:r>
        <w:rPr>
          <w:b w:val="false"/>
        </w:rPr>
        <w:t>A move by Cr Mosey to revoke the motion that the offices be closed was ruled invalid, when CEO Steve Kerrigan pointed out it could not proceed before the next Council elections.  Cr Don Pfitzner then moved the original motion be deferred pending further discussions.</w:t>
      </w:r>
    </w:p>
    <w:p>
      <w:pPr>
        <w:pStyle w:val="Normal"/>
        <w:rPr>
          <w:b w:val="false"/>
        </w:rPr>
      </w:pPr>
      <w:r>
        <w:rPr>
          <w:b w:val="false"/>
        </w:rPr>
        <w:t>[The outcome of that motion is not reported.]</w:t>
      </w:r>
    </w:p>
    <w:p>
      <w:pPr>
        <w:pStyle w:val="Normal"/>
        <w:rPr>
          <w:b w:val="false"/>
        </w:rPr>
      </w:pPr>
      <w:r>
        <w:rPr>
          <w:b w:val="false"/>
        </w:rPr>
      </w:r>
    </w:p>
    <w:p>
      <w:pPr>
        <w:pStyle w:val="Normal"/>
        <w:rPr/>
      </w:pPr>
      <w:r>
        <w:rPr/>
        <w:t>Issue 373, 19 August 1998, page 2</w:t>
      </w:r>
    </w:p>
    <w:p>
      <w:pPr>
        <w:pStyle w:val="Normal"/>
        <w:rPr/>
      </w:pPr>
      <w:r>
        <w:rPr/>
      </w:r>
    </w:p>
    <w:p>
      <w:pPr>
        <w:pStyle w:val="Normal"/>
        <w:rPr>
          <w:b w:val="false"/>
        </w:rPr>
      </w:pPr>
      <w:r>
        <w:rPr/>
        <w:t xml:space="preserve">Advt.  </w:t>
      </w:r>
      <w:r>
        <w:rPr>
          <w:b w:val="false"/>
        </w:rPr>
        <w:t>The Panic Anxiety Disorder Association Inc. presents its Silver Award Winning Workshop in Burra on Saturday 12 and Sunday 13 September.</w:t>
      </w:r>
    </w:p>
    <w:p>
      <w:pPr>
        <w:pStyle w:val="Normal"/>
        <w:rPr>
          <w:b w:val="false"/>
        </w:rPr>
      </w:pPr>
      <w:r>
        <w:rPr>
          <w:b w:val="false"/>
        </w:rPr>
      </w:r>
    </w:p>
    <w:p>
      <w:pPr>
        <w:pStyle w:val="Normal"/>
        <w:rPr/>
      </w:pPr>
      <w:r>
        <w:rPr/>
        <w:t>Len Bence</w:t>
      </w:r>
      <w:r>
        <w:rPr>
          <w:b w:val="false"/>
        </w:rPr>
        <w:t xml:space="preserve"> appeared in an excellent write-up in the magazine section of Saturday’s </w:t>
      </w:r>
      <w:r>
        <w:rPr>
          <w:b w:val="false"/>
          <w:i/>
        </w:rPr>
        <w:t>Advertiser.</w:t>
      </w:r>
    </w:p>
    <w:p>
      <w:pPr>
        <w:pStyle w:val="Normal"/>
        <w:rPr>
          <w:b w:val="false"/>
          <w:i/>
          <w:i/>
        </w:rPr>
      </w:pPr>
      <w:r>
        <w:rPr>
          <w:b w:val="false"/>
          <w:i/>
        </w:rPr>
      </w:r>
    </w:p>
    <w:p>
      <w:pPr>
        <w:pStyle w:val="Normal"/>
        <w:rPr/>
      </w:pPr>
      <w:r>
        <w:rPr/>
        <w:t xml:space="preserve">Birth.  </w:t>
      </w:r>
      <w:r>
        <w:rPr>
          <w:b w:val="false"/>
        </w:rPr>
        <w:t>To Wendy &amp; Jonesy Akeroyd at Gawler on 15 July, a daughter, Kate.</w:t>
      </w:r>
    </w:p>
    <w:p>
      <w:pPr>
        <w:pStyle w:val="Normal"/>
        <w:rPr>
          <w:b w:val="false"/>
        </w:rPr>
      </w:pPr>
      <w:r>
        <w:rPr>
          <w:b w:val="false"/>
        </w:rPr>
      </w:r>
    </w:p>
    <w:p>
      <w:pPr>
        <w:pStyle w:val="Normal"/>
        <w:rPr>
          <w:b w:val="false"/>
        </w:rPr>
      </w:pPr>
      <w:r>
        <w:rPr/>
        <w:t xml:space="preserve">Obituary.  </w:t>
      </w:r>
      <w:r>
        <w:rPr>
          <w:b w:val="false"/>
        </w:rPr>
        <w:t>Syd Barnes died at Burra Hospital on 5 August.</w:t>
      </w:r>
    </w:p>
    <w:p>
      <w:pPr>
        <w:pStyle w:val="Normal"/>
        <w:rPr>
          <w:b w:val="false"/>
        </w:rPr>
      </w:pPr>
      <w:r>
        <w:rPr>
          <w:b w:val="false"/>
        </w:rPr>
      </w:r>
    </w:p>
    <w:p>
      <w:pPr>
        <w:pStyle w:val="Normal"/>
        <w:rPr/>
      </w:pPr>
      <w:r>
        <w:rPr/>
        <w:t>Issue 373, 19 August 1998, page 3</w:t>
      </w:r>
    </w:p>
    <w:p>
      <w:pPr>
        <w:pStyle w:val="Normal"/>
        <w:rPr/>
      </w:pPr>
      <w:r>
        <w:rPr/>
      </w:r>
    </w:p>
    <w:p>
      <w:pPr>
        <w:pStyle w:val="Normal"/>
        <w:rPr/>
      </w:pPr>
      <w:r>
        <w:rPr/>
        <w:t xml:space="preserve">Dr Deane Hutton, </w:t>
      </w:r>
      <w:r>
        <w:rPr>
          <w:b w:val="false"/>
        </w:rPr>
        <w:t>well known from the former ‘Curiosity Show’ on TV, visited Burra School on 15 August.  He presented a show ‘The Magic of Science’ to students from R to Year 5 and from Mt Bryan Primary School.</w:t>
      </w:r>
    </w:p>
    <w:p>
      <w:pPr>
        <w:pStyle w:val="Normal"/>
        <w:rPr>
          <w:b w:val="false"/>
        </w:rPr>
      </w:pPr>
      <w:r>
        <w:rPr>
          <w:b w:val="false"/>
        </w:rPr>
      </w:r>
    </w:p>
    <w:p>
      <w:pPr>
        <w:pStyle w:val="Normal"/>
        <w:rPr/>
      </w:pPr>
      <w:r>
        <w:rPr/>
        <w:t>Issue 373, 19 August 1998, page 4</w:t>
      </w:r>
    </w:p>
    <w:p>
      <w:pPr>
        <w:pStyle w:val="Normal"/>
        <w:rPr/>
      </w:pPr>
      <w:r>
        <w:rPr/>
      </w:r>
    </w:p>
    <w:p>
      <w:pPr>
        <w:pStyle w:val="Normal"/>
        <w:rPr>
          <w:b w:val="false"/>
        </w:rPr>
      </w:pPr>
      <w:r>
        <w:rPr/>
        <w:t xml:space="preserve">Advt.  </w:t>
      </w:r>
      <w:r>
        <w:rPr>
          <w:b w:val="false"/>
        </w:rPr>
        <w:t>ETSA will cut power to Burra from 7 a.m. to noon on Sunday 23 August for essential maintenance work.</w:t>
      </w:r>
    </w:p>
    <w:p>
      <w:pPr>
        <w:pStyle w:val="Normal"/>
        <w:rPr>
          <w:b w:val="false"/>
        </w:rPr>
      </w:pPr>
      <w:r>
        <w:rPr>
          <w:b w:val="false"/>
        </w:rPr>
      </w:r>
    </w:p>
    <w:p>
      <w:pPr>
        <w:pStyle w:val="Normal"/>
        <w:rPr/>
      </w:pPr>
      <w:r>
        <w:rPr/>
        <w:t>Issue 373, 19 August 1998, page 5</w:t>
      </w:r>
    </w:p>
    <w:p>
      <w:pPr>
        <w:pStyle w:val="Normal"/>
        <w:rPr/>
      </w:pPr>
      <w:r>
        <w:rPr/>
      </w:r>
    </w:p>
    <w:p>
      <w:pPr>
        <w:pStyle w:val="Normal"/>
        <w:rPr/>
      </w:pPr>
      <w:r>
        <w:rPr/>
        <w:t>Constable Russell Disher</w:t>
      </w:r>
      <w:r>
        <w:rPr>
          <w:b w:val="false"/>
        </w:rPr>
        <w:t xml:space="preserve"> lost his hair and raised over $3,000 for the Women’s and Children’s Hospital Cancer Research.  His ‘close shave’ was witnessed by more than 200 locals at the Sports Complex after the last home game of the football season.</w:t>
      </w:r>
    </w:p>
    <w:p>
      <w:pPr>
        <w:pStyle w:val="Normal"/>
        <w:rPr>
          <w:b w:val="false"/>
        </w:rPr>
      </w:pPr>
      <w:r>
        <w:rPr>
          <w:b w:val="false"/>
        </w:rPr>
      </w:r>
    </w:p>
    <w:p>
      <w:pPr>
        <w:pStyle w:val="Normal"/>
        <w:rPr/>
      </w:pPr>
      <w:r>
        <w:rPr/>
        <w:t xml:space="preserve">Burra &amp; Districts Obedience Dog Club </w:t>
      </w:r>
      <w:r>
        <w:rPr>
          <w:b w:val="false"/>
        </w:rPr>
        <w:t>member Rene Wilson is the second handler from the club to gain a Companion Dog or ‘CD’ in obedience training.  [Photo and details.]</w:t>
      </w:r>
    </w:p>
    <w:p>
      <w:pPr>
        <w:pStyle w:val="Normal"/>
        <w:rPr>
          <w:b w:val="false"/>
        </w:rPr>
      </w:pPr>
      <w:r>
        <w:rPr>
          <w:b w:val="false"/>
        </w:rPr>
      </w:r>
    </w:p>
    <w:p>
      <w:pPr>
        <w:pStyle w:val="Normal"/>
        <w:rPr/>
      </w:pPr>
      <w:r>
        <w:rPr/>
        <w:t>Issue 373, 19 August 1998, page 10</w:t>
      </w:r>
    </w:p>
    <w:p>
      <w:pPr>
        <w:pStyle w:val="Normal"/>
        <w:rPr/>
      </w:pPr>
      <w:r>
        <w:rPr/>
      </w:r>
    </w:p>
    <w:p>
      <w:pPr>
        <w:pStyle w:val="Normal"/>
        <w:rPr/>
      </w:pPr>
      <w:r>
        <w:rPr/>
        <w:t xml:space="preserve">Burra Golf Club Championships </w:t>
      </w:r>
      <w:r>
        <w:rPr>
          <w:b w:val="false"/>
        </w:rPr>
        <w:t>were decided last Sunday:</w:t>
      </w:r>
    </w:p>
    <w:p>
      <w:pPr>
        <w:pStyle w:val="Normal"/>
        <w:rPr>
          <w:b w:val="false"/>
        </w:rPr>
      </w:pPr>
      <w:r>
        <w:rPr>
          <w:b w:val="false"/>
        </w:rPr>
        <w:t xml:space="preserve">A Grade Champion </w:t>
        <w:tab/>
        <w:t>Gus Wenzel</w:t>
      </w:r>
    </w:p>
    <w:p>
      <w:pPr>
        <w:pStyle w:val="Normal"/>
        <w:rPr>
          <w:b w:val="false"/>
        </w:rPr>
      </w:pPr>
      <w:r>
        <w:rPr>
          <w:b w:val="false"/>
        </w:rPr>
        <w:t>B Grade Champion</w:t>
        <w:tab/>
        <w:t>Greg Barry</w:t>
      </w:r>
    </w:p>
    <w:p>
      <w:pPr>
        <w:pStyle w:val="Normal"/>
        <w:rPr>
          <w:b w:val="false"/>
        </w:rPr>
      </w:pPr>
      <w:r>
        <w:rPr>
          <w:b w:val="false"/>
        </w:rPr>
        <w:t>C Grade Champion</w:t>
        <w:tab/>
        <w:t>Dick Secomb</w:t>
      </w:r>
    </w:p>
    <w:p>
      <w:pPr>
        <w:pStyle w:val="Normal"/>
        <w:rPr>
          <w:b w:val="false"/>
        </w:rPr>
      </w:pPr>
      <w:r>
        <w:rPr>
          <w:b w:val="false"/>
        </w:rPr>
      </w:r>
    </w:p>
    <w:p>
      <w:pPr>
        <w:pStyle w:val="Normal"/>
        <w:rPr/>
      </w:pPr>
      <w:r>
        <w:rPr/>
        <w:t>Issue 373, 19 August 1998, page 12</w:t>
      </w:r>
    </w:p>
    <w:p>
      <w:pPr>
        <w:pStyle w:val="Normal"/>
        <w:rPr/>
      </w:pPr>
      <w:r>
        <w:rPr/>
      </w:r>
    </w:p>
    <w:p>
      <w:pPr>
        <w:pStyle w:val="Normal"/>
        <w:rPr/>
      </w:pPr>
      <w:r>
        <w:rPr/>
        <w:t xml:space="preserve">The Welcome Inn </w:t>
      </w:r>
      <w:r>
        <w:rPr>
          <w:b w:val="false"/>
        </w:rPr>
        <w:t>group invites you to Australia’s Biggest Morning Tea on Thursday 27 August at the Burra Uniting Church Hall at 10 a.m.  Speakers are Anne Thornstonson from the Anti-Cancer Foundation and Margaret O’Riley from Camp Quality.</w:t>
      </w:r>
    </w:p>
    <w:p>
      <w:pPr>
        <w:pStyle w:val="Normal"/>
        <w:rPr>
          <w:b w:val="false"/>
        </w:rPr>
      </w:pPr>
      <w:r>
        <w:rPr>
          <w:b w:val="false"/>
        </w:rPr>
      </w:r>
    </w:p>
    <w:p>
      <w:pPr>
        <w:pStyle w:val="Normal"/>
        <w:rPr/>
      </w:pPr>
      <w:r>
        <w:rPr/>
        <w:t>Issue 374, 26 August 1998, page 1</w:t>
      </w:r>
    </w:p>
    <w:p>
      <w:pPr>
        <w:pStyle w:val="Normal"/>
        <w:rPr>
          <w:b w:val="false"/>
        </w:rPr>
      </w:pPr>
      <w:r>
        <w:rPr>
          <w:b w:val="false"/>
        </w:rPr>
      </w:r>
    </w:p>
    <w:p>
      <w:pPr>
        <w:pStyle w:val="Normal"/>
        <w:rPr>
          <w:b w:val="false"/>
        </w:rPr>
      </w:pPr>
      <w:r>
        <w:rPr/>
        <w:t xml:space="preserve">The Kingston Street Bridge </w:t>
      </w:r>
      <w:r>
        <w:rPr>
          <w:b w:val="false"/>
        </w:rPr>
        <w:t>will be strengthened and upgraded to enable it to carry the traffic load.  This has been chosen as the preferred option, rather than a new construction.  [Photo.]</w:t>
      </w:r>
    </w:p>
    <w:p>
      <w:pPr>
        <w:pStyle w:val="Normal"/>
        <w:rPr>
          <w:b w:val="false"/>
        </w:rPr>
      </w:pPr>
      <w:r>
        <w:rPr>
          <w:b w:val="false"/>
        </w:rPr>
      </w:r>
    </w:p>
    <w:p>
      <w:pPr>
        <w:pStyle w:val="Normal"/>
        <w:rPr/>
      </w:pPr>
      <w:r>
        <w:rPr/>
        <w:t>Issue 374, 26 August 1998, page 2</w:t>
      </w:r>
    </w:p>
    <w:p>
      <w:pPr>
        <w:pStyle w:val="Normal"/>
        <w:rPr/>
      </w:pPr>
      <w:r>
        <w:rPr/>
      </w:r>
    </w:p>
    <w:p>
      <w:pPr>
        <w:pStyle w:val="Normal"/>
        <w:rPr/>
      </w:pPr>
      <w:r>
        <w:rPr/>
        <w:t>Burra National Trust</w:t>
      </w:r>
      <w:r>
        <w:rPr>
          <w:b w:val="false"/>
        </w:rPr>
        <w:t xml:space="preserve"> will plant trees at the old town rubbish dump site on Sunday 30 August.</w:t>
      </w:r>
    </w:p>
    <w:p>
      <w:pPr>
        <w:pStyle w:val="Normal"/>
        <w:rPr>
          <w:b w:val="false"/>
        </w:rPr>
      </w:pPr>
      <w:r>
        <w:rPr>
          <w:b w:val="false"/>
        </w:rPr>
      </w:r>
    </w:p>
    <w:p>
      <w:pPr>
        <w:pStyle w:val="Normal"/>
        <w:rPr/>
      </w:pPr>
      <w:r>
        <w:rPr/>
        <w:t>ETSA Power</w:t>
      </w:r>
      <w:r>
        <w:rPr>
          <w:b w:val="false"/>
        </w:rPr>
        <w:t xml:space="preserve"> cut the electricity supply to Burra from 7 a.m. to noon on Sunday 23 August to carry out essential maintenance – the cut affected Burra, Mt Bryan, Hanson and Hallett.  </w:t>
      </w:r>
    </w:p>
    <w:p>
      <w:pPr>
        <w:pStyle w:val="Normal"/>
        <w:rPr>
          <w:b w:val="false"/>
        </w:rPr>
      </w:pPr>
      <w:r>
        <w:rPr>
          <w:b w:val="false"/>
        </w:rPr>
        <w:t>[The headline that suggested the power cut created havoc is followed by a couple of examples of minor inconvenience.]</w:t>
      </w:r>
    </w:p>
    <w:p>
      <w:pPr>
        <w:pStyle w:val="Normal"/>
        <w:rPr>
          <w:b w:val="false"/>
        </w:rPr>
      </w:pPr>
      <w:r>
        <w:rPr>
          <w:b w:val="false"/>
        </w:rPr>
      </w:r>
    </w:p>
    <w:p>
      <w:pPr>
        <w:pStyle w:val="Normal"/>
        <w:rPr/>
      </w:pPr>
      <w:r>
        <w:rPr/>
        <w:t>The Commonwealth Government</w:t>
      </w:r>
      <w:r>
        <w:rPr>
          <w:b w:val="false"/>
        </w:rPr>
        <w:t xml:space="preserve"> has announced its 1998-99 financial assistance to local government.  Goyder, with a population of 4,596 (slightly up from the previous year) will receive $690,255, an estimated 20% increase from the previous year.</w:t>
      </w:r>
    </w:p>
    <w:p>
      <w:pPr>
        <w:pStyle w:val="Normal"/>
        <w:rPr>
          <w:b w:val="false"/>
        </w:rPr>
      </w:pPr>
      <w:r>
        <w:rPr>
          <w:b w:val="false"/>
        </w:rPr>
      </w:r>
    </w:p>
    <w:p>
      <w:pPr>
        <w:pStyle w:val="Normal"/>
        <w:rPr/>
      </w:pPr>
      <w:r>
        <w:rPr/>
        <w:t>Issue 374, 26 August 1998, page 3</w:t>
      </w:r>
    </w:p>
    <w:p>
      <w:pPr>
        <w:pStyle w:val="Normal"/>
        <w:rPr/>
      </w:pPr>
      <w:r>
        <w:rPr/>
      </w:r>
    </w:p>
    <w:p>
      <w:pPr>
        <w:pStyle w:val="Normal"/>
        <w:rPr/>
      </w:pPr>
      <w:r>
        <w:rPr/>
        <w:t xml:space="preserve">The Burra Cycling Classic in 1998 </w:t>
      </w:r>
      <w:r>
        <w:rPr>
          <w:b w:val="false"/>
        </w:rPr>
        <w:t>will be run on 12 &amp; 13 September.  The main race will be a 125 km handicap event from Burra to Riverton and return.  On Sunday there will be scratch events from Leighton Cricket Club to Mt Bryan and return and events for juniors on both days.</w:t>
      </w:r>
    </w:p>
    <w:p>
      <w:pPr>
        <w:pStyle w:val="Normal"/>
        <w:rPr>
          <w:b w:val="false"/>
        </w:rPr>
      </w:pPr>
      <w:r>
        <w:rPr>
          <w:b w:val="false"/>
        </w:rPr>
      </w:r>
    </w:p>
    <w:p>
      <w:pPr>
        <w:pStyle w:val="Normal"/>
        <w:rPr/>
      </w:pPr>
      <w:r>
        <w:rPr/>
        <w:t>Ric Williams</w:t>
      </w:r>
      <w:r>
        <w:rPr>
          <w:b w:val="false"/>
        </w:rPr>
        <w:t xml:space="preserve"> is the new SES Controller for Burra, having previously been acting-controller for some months.</w:t>
      </w:r>
    </w:p>
    <w:p>
      <w:pPr>
        <w:pStyle w:val="Normal"/>
        <w:rPr>
          <w:b w:val="false"/>
        </w:rPr>
      </w:pPr>
      <w:r>
        <w:rPr>
          <w:b w:val="false"/>
        </w:rPr>
      </w:r>
    </w:p>
    <w:p>
      <w:pPr>
        <w:pStyle w:val="Normal"/>
        <w:rPr>
          <w:b w:val="false"/>
        </w:rPr>
      </w:pPr>
      <w:r>
        <w:rPr/>
        <w:t>Redfire Resources</w:t>
      </w:r>
      <w:r>
        <w:rPr>
          <w:b w:val="false"/>
        </w:rPr>
        <w:t xml:space="preserve"> in their last quantity report said the Burra Project consisted of two exploration licences covering more than 1,000 km</w:t>
      </w:r>
      <w:r>
        <w:rPr>
          <w:b w:val="false"/>
          <w:vertAlign w:val="superscript"/>
        </w:rPr>
        <w:t>2</w:t>
      </w:r>
      <w:r>
        <w:rPr>
          <w:b w:val="false"/>
        </w:rPr>
        <w:t xml:space="preserve"> around the Burra Mine and the Mongolata Goldfield.  The Burra Mine [in the 1970s] was an oxide copper deposit that produced 2.7 million tonnes of ore averaging 3% copper.  Past exploration concentrated on copper outcrops south of the town.  To the north the prospective zones are covered by alluvium for some 15 km and this is where Redfire has been looking.  243 surface soil samples have been taken.  Anomalous copper values have been found extending for 700 m and 100 m to 300 m in width, were found1.5 km and 4 km north of the old mine.  Redfire has confirmed that the mineralising system extends to the north of the old mine.  At Mongolata anomalous gold values have been found north of the goldfield.</w:t>
      </w:r>
    </w:p>
    <w:p>
      <w:pPr>
        <w:pStyle w:val="Normal"/>
        <w:rPr>
          <w:b w:val="false"/>
        </w:rPr>
      </w:pPr>
      <w:r>
        <w:rPr>
          <w:b w:val="false"/>
        </w:rPr>
      </w:r>
    </w:p>
    <w:p>
      <w:pPr>
        <w:pStyle w:val="Normal"/>
        <w:rPr/>
      </w:pPr>
      <w:r>
        <w:rPr/>
        <w:t>Issue 374, 26 August 1998, page 5</w:t>
      </w:r>
    </w:p>
    <w:p>
      <w:pPr>
        <w:pStyle w:val="Normal"/>
        <w:rPr/>
      </w:pPr>
      <w:r>
        <w:rPr/>
      </w:r>
    </w:p>
    <w:p>
      <w:pPr>
        <w:pStyle w:val="Normal"/>
        <w:rPr/>
      </w:pPr>
      <w:r>
        <w:rPr/>
        <w:t>Eastern Districts Soil Conservation Board</w:t>
      </w:r>
    </w:p>
    <w:p>
      <w:pPr>
        <w:pStyle w:val="Normal"/>
        <w:rPr>
          <w:b w:val="false"/>
        </w:rPr>
      </w:pPr>
      <w:r>
        <w:rPr>
          <w:b w:val="false"/>
        </w:rPr>
        <w:t>Report on the recent Collinsville Field Day.</w:t>
      </w:r>
    </w:p>
    <w:p>
      <w:pPr>
        <w:pStyle w:val="Normal"/>
        <w:rPr>
          <w:b w:val="false"/>
        </w:rPr>
      </w:pPr>
      <w:r>
        <w:rPr>
          <w:b w:val="false"/>
        </w:rPr>
        <w:t>Discussions included:</w:t>
      </w:r>
    </w:p>
    <w:p>
      <w:pPr>
        <w:pStyle w:val="Normal"/>
        <w:numPr>
          <w:ilvl w:val="0"/>
          <w:numId w:val="26"/>
        </w:numPr>
        <w:rPr>
          <w:b w:val="false"/>
        </w:rPr>
      </w:pPr>
      <w:r>
        <w:rPr>
          <w:b w:val="false"/>
        </w:rPr>
        <w:t>Onion wed control</w:t>
      </w:r>
    </w:p>
    <w:p>
      <w:pPr>
        <w:pStyle w:val="Normal"/>
        <w:numPr>
          <w:ilvl w:val="0"/>
          <w:numId w:val="26"/>
        </w:numPr>
        <w:rPr>
          <w:b w:val="false"/>
        </w:rPr>
      </w:pPr>
      <w:r>
        <w:rPr>
          <w:b w:val="false"/>
        </w:rPr>
        <w:t>Grazing management</w:t>
      </w:r>
    </w:p>
    <w:p>
      <w:pPr>
        <w:pStyle w:val="Normal"/>
        <w:numPr>
          <w:ilvl w:val="0"/>
          <w:numId w:val="26"/>
        </w:numPr>
        <w:rPr>
          <w:b w:val="false"/>
        </w:rPr>
      </w:pPr>
      <w:r>
        <w:rPr>
          <w:b w:val="false"/>
        </w:rPr>
        <w:t>Land rehabilitation and revegetation</w:t>
      </w:r>
    </w:p>
    <w:p>
      <w:pPr>
        <w:pStyle w:val="Normal"/>
        <w:rPr>
          <w:b w:val="false"/>
        </w:rPr>
      </w:pPr>
      <w:r>
        <w:rPr>
          <w:b w:val="false"/>
        </w:rPr>
        <w:t>There were workshops and demonstrations.</w:t>
      </w:r>
    </w:p>
    <w:p>
      <w:pPr>
        <w:pStyle w:val="Normal"/>
        <w:rPr>
          <w:b w:val="false"/>
        </w:rPr>
      </w:pPr>
      <w:r>
        <w:rPr>
          <w:b w:val="false"/>
        </w:rPr>
        <w:t>Ray O’Malley of Mallee Treeplanting Services of Karoonda, spoke on the use of seedlings to stabilise planned and prepared sites quickly, with their ability to compete with weeds.</w:t>
      </w:r>
    </w:p>
    <w:p>
      <w:pPr>
        <w:pStyle w:val="Normal"/>
        <w:rPr>
          <w:b w:val="false"/>
        </w:rPr>
      </w:pPr>
      <w:r>
        <w:rPr>
          <w:b w:val="false"/>
        </w:rPr>
        <w:t>Dudley Cockington spoke of the decline in Blackoak and Sugarwood species due to slow regeneration.  Here management of total grazing by sheep, cattle, goats, kangaroos and rabbits was the key issue.</w:t>
      </w:r>
    </w:p>
    <w:p>
      <w:pPr>
        <w:pStyle w:val="Normal"/>
        <w:rPr>
          <w:b w:val="false"/>
        </w:rPr>
      </w:pPr>
      <w:r>
        <w:rPr>
          <w:b w:val="false"/>
        </w:rPr>
        <w:t>Establishing watering points away from permanent water to allow stock to spread out, but without increasing overall stocking rates would enable young plants to survive.  Other ideas were to improve sheep productivity to allow a reduction in stocking rates for the same return.  [Other ideas are reported.]</w:t>
      </w:r>
    </w:p>
    <w:p>
      <w:pPr>
        <w:pStyle w:val="Normal"/>
        <w:rPr>
          <w:b w:val="false"/>
        </w:rPr>
      </w:pPr>
      <w:r>
        <w:rPr>
          <w:b w:val="false"/>
        </w:rPr>
      </w:r>
    </w:p>
    <w:p>
      <w:pPr>
        <w:pStyle w:val="Normal"/>
        <w:rPr/>
      </w:pPr>
      <w:r>
        <w:rPr/>
        <w:t>The Natural Heritage Trust</w:t>
      </w:r>
      <w:r>
        <w:rPr>
          <w:b w:val="false"/>
        </w:rPr>
        <w:t xml:space="preserve"> will be asked for further funding to revegetate the Hallett-Terowie rail corridor.  7½ km of direct seeding was done last week.</w:t>
      </w:r>
    </w:p>
    <w:p>
      <w:pPr>
        <w:pStyle w:val="Normal"/>
        <w:rPr>
          <w:b w:val="false"/>
        </w:rPr>
      </w:pPr>
      <w:r>
        <w:rPr>
          <w:b w:val="false"/>
        </w:rPr>
      </w:r>
    </w:p>
    <w:p>
      <w:pPr>
        <w:pStyle w:val="Normal"/>
        <w:rPr/>
      </w:pPr>
      <w:r>
        <w:rPr/>
        <w:t>Issue 375, 2 September 1998, page 1</w:t>
      </w:r>
    </w:p>
    <w:p>
      <w:pPr>
        <w:pStyle w:val="Normal"/>
        <w:rPr/>
      </w:pPr>
      <w:r>
        <w:rPr/>
      </w:r>
    </w:p>
    <w:p>
      <w:pPr>
        <w:pStyle w:val="Normal"/>
        <w:rPr/>
      </w:pPr>
      <w:r>
        <w:rPr/>
        <w:t xml:space="preserve">Burra Calisthenics Club Concert </w:t>
      </w:r>
      <w:r>
        <w:rPr>
          <w:b w:val="false"/>
        </w:rPr>
        <w:t>last weekend was voted a great success.  The State Promotional Team performed at the concert and conducted a workshop on the Sunday as well.  [Photos on pages 1 &amp; 4.]</w:t>
      </w:r>
    </w:p>
    <w:p>
      <w:pPr>
        <w:pStyle w:val="Normal"/>
        <w:rPr>
          <w:b w:val="false"/>
        </w:rPr>
      </w:pPr>
      <w:r>
        <w:rPr>
          <w:b w:val="false"/>
        </w:rPr>
      </w:r>
    </w:p>
    <w:p>
      <w:pPr>
        <w:pStyle w:val="Normal"/>
        <w:rPr/>
      </w:pPr>
      <w:r>
        <w:rPr/>
        <w:t>Issue 375, 2 September 1998, page 2</w:t>
      </w:r>
    </w:p>
    <w:p>
      <w:pPr>
        <w:pStyle w:val="Normal"/>
        <w:rPr/>
      </w:pPr>
      <w:r>
        <w:rPr/>
      </w:r>
    </w:p>
    <w:p>
      <w:pPr>
        <w:pStyle w:val="Normal"/>
        <w:rPr/>
      </w:pPr>
      <w:r>
        <w:rPr/>
        <w:t>The Romeo Car Club</w:t>
      </w:r>
      <w:r>
        <w:rPr>
          <w:b w:val="false"/>
        </w:rPr>
        <w:t xml:space="preserve"> visited Burra at the weekend.</w:t>
      </w:r>
    </w:p>
    <w:p>
      <w:pPr>
        <w:pStyle w:val="Normal"/>
        <w:rPr>
          <w:b w:val="false"/>
        </w:rPr>
      </w:pPr>
      <w:r>
        <w:rPr>
          <w:b w:val="false"/>
        </w:rPr>
      </w:r>
    </w:p>
    <w:p>
      <w:pPr>
        <w:pStyle w:val="Normal"/>
        <w:rPr>
          <w:b w:val="false"/>
        </w:rPr>
      </w:pPr>
      <w:r>
        <w:rPr/>
        <w:t xml:space="preserve">Donna Quinn, </w:t>
      </w:r>
      <w:r>
        <w:rPr>
          <w:b w:val="false"/>
        </w:rPr>
        <w:t>daughter of Rosemary &amp; Jim Quinn, has been admitted to the Institute of Chartered Accountants.</w:t>
      </w:r>
    </w:p>
    <w:p>
      <w:pPr>
        <w:pStyle w:val="Normal"/>
        <w:rPr>
          <w:b w:val="false"/>
        </w:rPr>
      </w:pPr>
      <w:r>
        <w:rPr>
          <w:b w:val="false"/>
        </w:rPr>
      </w:r>
    </w:p>
    <w:p>
      <w:pPr>
        <w:pStyle w:val="Normal"/>
        <w:rPr/>
      </w:pPr>
      <w:r>
        <w:rPr/>
        <w:t xml:space="preserve">Birth.  </w:t>
      </w:r>
      <w:r>
        <w:rPr>
          <w:b w:val="false"/>
        </w:rPr>
        <w:t>To Nicci &amp; Peter Bernhardt at Clare Hospital on 18 August, a son, Saxon Beauregard.</w:t>
      </w:r>
    </w:p>
    <w:p>
      <w:pPr>
        <w:pStyle w:val="Normal"/>
        <w:rPr>
          <w:b w:val="false"/>
        </w:rPr>
      </w:pPr>
      <w:r>
        <w:rPr>
          <w:b w:val="false"/>
        </w:rPr>
      </w:r>
    </w:p>
    <w:p>
      <w:pPr>
        <w:pStyle w:val="Normal"/>
        <w:rPr/>
      </w:pPr>
      <w:r>
        <w:rPr/>
        <w:t xml:space="preserve">Obituary.  </w:t>
      </w:r>
      <w:r>
        <w:rPr>
          <w:b w:val="false"/>
        </w:rPr>
        <w:t>Mrs Gwen Tennant of ‘Princess Royal’ died recently.</w:t>
      </w:r>
    </w:p>
    <w:p>
      <w:pPr>
        <w:pStyle w:val="Normal"/>
        <w:rPr>
          <w:b w:val="false"/>
        </w:rPr>
      </w:pPr>
      <w:r>
        <w:rPr>
          <w:b w:val="false"/>
        </w:rPr>
        <w:t>[Born Gwendolyn Letitia Goodman c. 1905 and married Andrew Tennant in 1928.]</w:t>
      </w:r>
    </w:p>
    <w:p>
      <w:pPr>
        <w:pStyle w:val="Normal"/>
        <w:rPr>
          <w:b w:val="false"/>
        </w:rPr>
      </w:pPr>
      <w:r>
        <w:rPr>
          <w:b w:val="false"/>
        </w:rPr>
      </w:r>
    </w:p>
    <w:p>
      <w:pPr>
        <w:pStyle w:val="Normal"/>
        <w:rPr>
          <w:b w:val="false"/>
        </w:rPr>
      </w:pPr>
      <w:r>
        <w:rPr/>
        <w:t xml:space="preserve">Obituary.  </w:t>
      </w:r>
      <w:r>
        <w:rPr>
          <w:b w:val="false"/>
        </w:rPr>
        <w:t>Jean Kleinig died on 18 August after a long illness.</w:t>
      </w:r>
    </w:p>
    <w:p>
      <w:pPr>
        <w:pStyle w:val="Normal"/>
        <w:rPr>
          <w:b w:val="false"/>
        </w:rPr>
      </w:pPr>
      <w:r>
        <w:rPr>
          <w:b w:val="false"/>
        </w:rPr>
        <w:t>[Born Jean Josephs and married Rupert Kleinig in 1963.]</w:t>
      </w:r>
    </w:p>
    <w:p>
      <w:pPr>
        <w:pStyle w:val="Normal"/>
        <w:rPr>
          <w:b w:val="false"/>
        </w:rPr>
      </w:pPr>
      <w:r>
        <w:rPr>
          <w:b w:val="false"/>
        </w:rPr>
      </w:r>
    </w:p>
    <w:p>
      <w:pPr>
        <w:pStyle w:val="Normal"/>
        <w:rPr/>
      </w:pPr>
      <w:r>
        <w:rPr/>
        <w:t xml:space="preserve">Obituary.  </w:t>
      </w:r>
      <w:r>
        <w:rPr>
          <w:b w:val="false"/>
        </w:rPr>
        <w:t>Tom Williams.  [Thomas Henry Williams born 25 December 1911 at Kooringa.  Buried at Burra 28 September 1998.]</w:t>
      </w:r>
    </w:p>
    <w:p>
      <w:pPr>
        <w:pStyle w:val="Normal"/>
        <w:rPr>
          <w:b w:val="false"/>
        </w:rPr>
      </w:pPr>
      <w:r>
        <w:rPr>
          <w:b w:val="false"/>
        </w:rPr>
      </w:r>
    </w:p>
    <w:p>
      <w:pPr>
        <w:pStyle w:val="Normal"/>
        <w:rPr>
          <w:b w:val="false"/>
        </w:rPr>
      </w:pPr>
      <w:r>
        <w:rPr/>
        <w:t xml:space="preserve">Obituary.  </w:t>
      </w:r>
      <w:r>
        <w:rPr>
          <w:b w:val="false"/>
        </w:rPr>
        <w:t>Edith Woollacott died on 23 August.  [See lengthy obituary Issue 375, 2 September 1998, page 8.]</w:t>
      </w:r>
    </w:p>
    <w:p>
      <w:pPr>
        <w:pStyle w:val="Normal"/>
        <w:rPr>
          <w:b w:val="false"/>
        </w:rPr>
      </w:pPr>
      <w:r>
        <w:rPr>
          <w:b w:val="false"/>
        </w:rPr>
      </w:r>
    </w:p>
    <w:p>
      <w:pPr>
        <w:pStyle w:val="Normal"/>
        <w:rPr/>
      </w:pPr>
      <w:r>
        <w:rPr/>
        <w:t>Issue 375, 2 September 1998, page 4</w:t>
      </w:r>
    </w:p>
    <w:p>
      <w:pPr>
        <w:pStyle w:val="Normal"/>
        <w:rPr/>
      </w:pPr>
      <w:r>
        <w:rPr/>
      </w:r>
    </w:p>
    <w:p>
      <w:pPr>
        <w:pStyle w:val="Normal"/>
        <w:rPr/>
      </w:pPr>
      <w:r>
        <w:rPr/>
        <w:t xml:space="preserve">The PlayStation Rally Round Australia ʼ98 </w:t>
      </w:r>
      <w:r>
        <w:rPr>
          <w:b w:val="false"/>
        </w:rPr>
        <w:t>will pass through the pastoral country east of Burra on Sunday 6 September between noon and 3 p.m.</w:t>
      </w:r>
    </w:p>
    <w:p>
      <w:pPr>
        <w:pStyle w:val="Normal"/>
        <w:rPr>
          <w:b w:val="false"/>
        </w:rPr>
      </w:pPr>
      <w:r>
        <w:rPr>
          <w:b w:val="false"/>
        </w:rPr>
      </w:r>
    </w:p>
    <w:p>
      <w:pPr>
        <w:pStyle w:val="Normal"/>
        <w:rPr/>
      </w:pPr>
      <w:r>
        <w:rPr/>
        <w:t xml:space="preserve">Central GTS/BKN </w:t>
      </w:r>
      <w:r>
        <w:rPr>
          <w:b w:val="false"/>
        </w:rPr>
        <w:t>will cover all scheduled AFL matches during the Commonwealth Games from 11 to 19 September.</w:t>
      </w:r>
    </w:p>
    <w:p>
      <w:pPr>
        <w:pStyle w:val="Normal"/>
        <w:rPr>
          <w:b w:val="false"/>
        </w:rPr>
      </w:pPr>
      <w:r>
        <w:rPr>
          <w:b w:val="false"/>
        </w:rPr>
      </w:r>
    </w:p>
    <w:p>
      <w:pPr>
        <w:pStyle w:val="Normal"/>
        <w:rPr/>
      </w:pPr>
      <w:r>
        <w:rPr/>
        <w:t>Issue 375, 2 September 1998, page 5</w:t>
      </w:r>
    </w:p>
    <w:p>
      <w:pPr>
        <w:pStyle w:val="Normal"/>
        <w:rPr/>
      </w:pPr>
      <w:r>
        <w:rPr/>
      </w:r>
    </w:p>
    <w:p>
      <w:pPr>
        <w:pStyle w:val="Normal"/>
        <w:rPr>
          <w:b w:val="false"/>
        </w:rPr>
      </w:pPr>
      <w:r>
        <w:rPr/>
        <w:t>‘</w:t>
      </w:r>
      <w:r>
        <w:rPr/>
        <w:t xml:space="preserve">Gluepot Reserve’ </w:t>
      </w:r>
      <w:r>
        <w:rPr>
          <w:b w:val="false"/>
        </w:rPr>
        <w:t>formerly Gluepot Station, was opened by the Governor, Sir Eric Neal on 18 August.  It has been purchased by Birds Australia and will provide a safe haven for birds of the area.  Studies have found six quite rare native birds there – mallee fowl, striated grass wrens, black eared miners, scarlet chested parrots and red-lored whistler.</w:t>
      </w:r>
    </w:p>
    <w:p>
      <w:pPr>
        <w:pStyle w:val="Normal"/>
        <w:rPr/>
      </w:pPr>
      <w:r>
        <w:rPr>
          <w:b w:val="false"/>
        </w:rPr>
        <w:t>The Warnes family had a long association with Gluepot and that continues today, with Les &amp; Nan Warnes being two of the 2,000 who have contributed towards the purchase.  Les’s father bought Gluepot in 1935 and sold it in 1962.  It comprises c. 198 square miles.  After 1962 it has had various owners, before being acquired by Birds Australia.  The house has been upgraded, the shearers’ quarters improved and there are plans for a small camping area with facilities.</w:t>
      </w:r>
    </w:p>
    <w:p>
      <w:pPr>
        <w:pStyle w:val="Normal"/>
        <w:rPr>
          <w:b w:val="false"/>
        </w:rPr>
      </w:pPr>
      <w:r>
        <w:rPr>
          <w:b w:val="false"/>
        </w:rPr>
      </w:r>
    </w:p>
    <w:p>
      <w:pPr>
        <w:pStyle w:val="Normal"/>
        <w:rPr/>
      </w:pPr>
      <w:r>
        <w:rPr/>
        <w:t>Issue 375, 2 September 1998, page 8</w:t>
      </w:r>
    </w:p>
    <w:p>
      <w:pPr>
        <w:pStyle w:val="Normal"/>
        <w:rPr/>
      </w:pPr>
      <w:r>
        <w:rPr/>
      </w:r>
    </w:p>
    <w:p>
      <w:pPr>
        <w:pStyle w:val="Normal"/>
        <w:rPr/>
      </w:pPr>
      <w:r>
        <w:rPr/>
        <w:t xml:space="preserve">The Annual Christian Women Communicating International Live-in Weekend </w:t>
      </w:r>
      <w:r>
        <w:rPr>
          <w:b w:val="false"/>
        </w:rPr>
        <w:t>was held at the Redruth Camp Centre 28-30 August.</w:t>
      </w:r>
    </w:p>
    <w:p>
      <w:pPr>
        <w:pStyle w:val="Normal"/>
        <w:rPr>
          <w:b w:val="false"/>
        </w:rPr>
      </w:pPr>
      <w:r>
        <w:rPr>
          <w:b w:val="false"/>
        </w:rPr>
      </w:r>
    </w:p>
    <w:p>
      <w:pPr>
        <w:pStyle w:val="Normal"/>
        <w:rPr/>
      </w:pPr>
      <w:r>
        <w:rPr/>
        <w:t xml:space="preserve">The Len Bence Retrospective </w:t>
      </w:r>
      <w:r>
        <w:rPr>
          <w:b w:val="false"/>
        </w:rPr>
        <w:t>has had upwards of 1,500 visitors at the Burra Art Gallery so far.</w:t>
      </w:r>
    </w:p>
    <w:p>
      <w:pPr>
        <w:pStyle w:val="Normal"/>
        <w:rPr>
          <w:b w:val="false"/>
        </w:rPr>
      </w:pPr>
      <w:r>
        <w:rPr>
          <w:b w:val="false"/>
        </w:rPr>
      </w:r>
    </w:p>
    <w:p>
      <w:pPr>
        <w:pStyle w:val="Normal"/>
        <w:rPr/>
      </w:pPr>
      <w:r>
        <w:rPr/>
        <w:t>Issue 375, 2 September 1998, page 8</w:t>
      </w:r>
    </w:p>
    <w:p>
      <w:pPr>
        <w:pStyle w:val="Normal"/>
        <w:rPr/>
      </w:pPr>
      <w:r>
        <w:rPr/>
      </w:r>
    </w:p>
    <w:p>
      <w:pPr>
        <w:pStyle w:val="Normal"/>
        <w:widowControl w:val="false"/>
        <w:rPr>
          <w:b w:val="false"/>
          <w:bCs w:val="false"/>
          <w:color w:val="000000"/>
          <w:kern w:val="2"/>
        </w:rPr>
      </w:pPr>
      <w:r>
        <w:rPr>
          <w:b w:val="false"/>
          <w:bCs w:val="false"/>
          <w:color w:val="000000"/>
          <w:kern w:val="2"/>
        </w:rPr>
        <w:t>Edith Pearce was born 91 years ago at Gladstone and later moved to Clare with her parents, older sister and brother, where they lived for some time. When her father retired from farming they moved to the Unley area of Adelaide and she attended Unley High School, though she always said she was supposed to go to nearby Methodist Ladies College as a weekly boarder "to learn manners", but she had refused the offer.  However she had no hesitation in sending her own two daughters there, so we trust that she was reasonably pleased with the end results!</w:t>
      </w:r>
    </w:p>
    <w:p>
      <w:pPr>
        <w:pStyle w:val="Normal"/>
        <w:widowControl w:val="false"/>
        <w:rPr>
          <w:b w:val="false"/>
          <w:bCs w:val="false"/>
          <w:color w:val="000000"/>
          <w:kern w:val="2"/>
        </w:rPr>
      </w:pPr>
      <w:r>
        <w:rPr>
          <w:b w:val="false"/>
          <w:bCs w:val="false"/>
          <w:color w:val="000000"/>
          <w:kern w:val="2"/>
        </w:rPr>
        <w:t>Her maternal great grandparents, the Francis Pascoes and their children had come to Burra from Cornwall in I848 and first lived in a dug-out in the creek. Her grandparents lived in the Clare area where they took up land and one of their 17 children, Elizabeth would become her mother.</w:t>
      </w:r>
    </w:p>
    <w:p>
      <w:pPr>
        <w:pStyle w:val="Normal"/>
        <w:widowControl w:val="false"/>
        <w:rPr>
          <w:b w:val="false"/>
          <w:bCs w:val="false"/>
          <w:color w:val="000000"/>
          <w:kern w:val="2"/>
        </w:rPr>
      </w:pPr>
      <w:r>
        <w:rPr>
          <w:b w:val="false"/>
          <w:bCs w:val="false"/>
          <w:color w:val="000000"/>
          <w:kern w:val="2"/>
        </w:rPr>
        <w:t>She had many fascinating memories - of sitting around the kitchen table aged nearly five and listening to the grownups reading aloud from the newspapers about the sinking of the Titanic; of proudly sitting up in the back of her father's first car, the one with the number 3320 (still on the family cars) as they drove through Clare, hoping that everyone would notice her.  She concluded that very few did - even if cars were still a novelty over 80 years ago.  She was also quite proud of the fact that she saw Halley's Comet twice in her life-time.  She opted to go to a Sunday School picnic rather than going to hear Dame Nellie Melba sing and also recalled walking about on one half constructed end of the Harbour Bridge during a trip to Sydney.  She enjoyed going to Test Cricket matches and saw Bradman play in Adelaide.</w:t>
      </w:r>
    </w:p>
    <w:p>
      <w:pPr>
        <w:pStyle w:val="Normal"/>
        <w:widowControl w:val="false"/>
        <w:rPr>
          <w:b w:val="false"/>
          <w:bCs w:val="false"/>
          <w:color w:val="000000"/>
          <w:kern w:val="2"/>
        </w:rPr>
      </w:pPr>
      <w:r>
        <w:rPr>
          <w:b w:val="false"/>
          <w:bCs w:val="false"/>
          <w:color w:val="000000"/>
          <w:kern w:val="2"/>
        </w:rPr>
        <w:t>She loved all animals, particularly cats and was famous for giving the many creatures in the family menagerie wonderful and appropriate names  The Methodist Church and a long Methodist heritage played a large part in her religious and social life over many years and it was through one of her church’s ministers, the Reverend E.</w:t>
      </w:r>
    </w:p>
    <w:p>
      <w:pPr>
        <w:pStyle w:val="Normal"/>
        <w:widowControl w:val="false"/>
        <w:rPr>
          <w:b w:val="false"/>
          <w:bCs w:val="false"/>
          <w:color w:val="000000"/>
          <w:kern w:val="2"/>
        </w:rPr>
      </w:pPr>
      <w:r>
        <w:rPr>
          <w:b w:val="false"/>
          <w:bCs w:val="false"/>
          <w:color w:val="000000"/>
          <w:kern w:val="2"/>
        </w:rPr>
        <w:t>H. Woollacott, that she met his youngest brother, Stanley, also from a Burra family of long-standing, who was ten years her senior in age.  After a long engagement, due to the fact that both had ageing parents to care for, the couple married in 1944 and came to live in the Smelts Road home which would become a happy, spacious and secure haven in which to raise us.  She was a wonderful, encouraging mother and a devoted and supportive wife.  She spent a number of quite difficult years caring for Dad at home before he needed permanent hospitalisation.</w:t>
      </w:r>
    </w:p>
    <w:p>
      <w:pPr>
        <w:pStyle w:val="Normal"/>
        <w:widowControl w:val="false"/>
        <w:rPr>
          <w:b w:val="false"/>
          <w:bCs w:val="false"/>
          <w:color w:val="000000"/>
          <w:kern w:val="2"/>
        </w:rPr>
      </w:pPr>
      <w:r>
        <w:rPr>
          <w:b w:val="false"/>
          <w:bCs w:val="false"/>
          <w:color w:val="000000"/>
          <w:kern w:val="2"/>
        </w:rPr>
        <w:t> </w:t>
      </w:r>
    </w:p>
    <w:p>
      <w:pPr>
        <w:pStyle w:val="Normal"/>
        <w:widowControl w:val="false"/>
        <w:rPr>
          <w:b w:val="false"/>
          <w:bCs w:val="false"/>
          <w:color w:val="000000"/>
          <w:kern w:val="2"/>
        </w:rPr>
      </w:pPr>
      <w:r>
        <w:rPr>
          <w:b w:val="false"/>
          <w:bCs w:val="false"/>
          <w:color w:val="000000"/>
          <w:kern w:val="2"/>
        </w:rPr>
        <w:t>In later years after the sale of the family’s farming and grazing land, travel became one of life’s pleasures and the fact that as a fami1y, we travelled around the world together during most of 1970s set the scene for many other trips by each of us. to various parts of Australia and the globe She made her last overseas trip at the age of 85, made all the more memorable for aging her elder daughter by some 100 years when she got lost in Singapore’s massive Changi Airport for an hour!</w:t>
      </w:r>
    </w:p>
    <w:p>
      <w:pPr>
        <w:pStyle w:val="Normal"/>
        <w:widowControl w:val="false"/>
        <w:rPr>
          <w:b w:val="false"/>
          <w:bCs w:val="false"/>
          <w:color w:val="000000"/>
          <w:kern w:val="2"/>
        </w:rPr>
      </w:pPr>
      <w:r>
        <w:rPr>
          <w:b w:val="false"/>
          <w:bCs w:val="false"/>
          <w:color w:val="000000"/>
          <w:kern w:val="2"/>
        </w:rPr>
        <w:t>She was very well read, loved music, especially that termed Classical, and passed those loves on to us from an early age by constantly reading to us and introducing us to music, although our piano lessons didn’t bear much fruit!</w:t>
      </w:r>
    </w:p>
    <w:p>
      <w:pPr>
        <w:pStyle w:val="Normal"/>
        <w:widowControl w:val="false"/>
        <w:rPr>
          <w:b w:val="false"/>
          <w:bCs w:val="false"/>
          <w:color w:val="000000"/>
          <w:kern w:val="2"/>
        </w:rPr>
      </w:pPr>
      <w:r>
        <w:rPr>
          <w:b w:val="false"/>
          <w:bCs w:val="false"/>
          <w:color w:val="000000"/>
          <w:kern w:val="2"/>
        </w:rPr>
        <w:t>Her wonderful sense of humour still surfaced even in quite recent times when there wasn’t a great deal to laugh about.  She had a great general knowledge and could answer a variety of Sale of the Century quiz questions with ease.  Her witty comments and sense of humour were almost legendary within the family even when age began to tell on her memory.</w:t>
      </w:r>
    </w:p>
    <w:p>
      <w:pPr>
        <w:pStyle w:val="Normal"/>
        <w:widowControl w:val="false"/>
        <w:rPr/>
      </w:pPr>
      <w:r>
        <w:rPr>
          <w:b w:val="false"/>
          <w:bCs w:val="false"/>
          <w:color w:val="000000"/>
          <w:kern w:val="2"/>
        </w:rPr>
        <w:t>Perhaps owing to having lived through the Great Depression she liked to put things away in case they would come in useful “for school projects” or for “a rainy day”.  A large house made this habit a very easy one to nurture and judging by what she managed to keep for the projects and the rainy day, we can expect floods sometime in the near future!</w:t>
      </w:r>
    </w:p>
    <w:p>
      <w:pPr>
        <w:pStyle w:val="Normal"/>
        <w:widowControl w:val="false"/>
        <w:rPr>
          <w:b w:val="false"/>
          <w:bCs w:val="false"/>
          <w:color w:val="000000"/>
          <w:kern w:val="2"/>
        </w:rPr>
      </w:pPr>
      <w:r>
        <w:rPr>
          <w:b w:val="false"/>
          <w:bCs w:val="false"/>
          <w:color w:val="000000"/>
          <w:kern w:val="2"/>
        </w:rPr>
        <w:t>Her life span of 91 years saw remarkable changes to the world into which she was born. Those years have seen a range of monarchs, governments, World Wars, and great social changes.  She happily embraced many of those changes which have ranged from the Edison waxed cylinders to compact discs and computers, from horse-drawn vehicles and primitive bi-planes to Jumbo Jets and manned space flights.  Her era spanned times of financial uncertainty to comfortable affluence for main people.  Through these nine decades she maintained a cheerful nature and disposition and even in the last few years when her quality of life declined markedly she rarely if ever complained and was polite to the end.  That she was still able to be in Burra and in our excellent Hospital, with its caring staff, would have meant a great deal to her.</w:t>
      </w:r>
    </w:p>
    <w:p>
      <w:pPr>
        <w:pStyle w:val="Normal"/>
        <w:widowControl w:val="false"/>
        <w:rPr>
          <w:b w:val="false"/>
          <w:bCs w:val="false"/>
          <w:color w:val="000000"/>
          <w:kern w:val="2"/>
        </w:rPr>
      </w:pPr>
      <w:r>
        <w:rPr>
          <w:b w:val="false"/>
          <w:bCs w:val="false"/>
          <w:color w:val="000000"/>
          <w:kern w:val="2"/>
        </w:rPr>
        <w:t>Her death last Sunday morning came as a relief from the burden of a heavy load and we commend her to</w:t>
      </w:r>
    </w:p>
    <w:p>
      <w:pPr>
        <w:pStyle w:val="Normal"/>
        <w:widowControl w:val="false"/>
        <w:rPr>
          <w:b w:val="false"/>
          <w:bCs w:val="false"/>
          <w:color w:val="000000"/>
          <w:kern w:val="2"/>
        </w:rPr>
      </w:pPr>
      <w:r>
        <w:rPr>
          <w:b w:val="false"/>
          <w:bCs w:val="false"/>
          <w:color w:val="000000"/>
          <w:kern w:val="2"/>
        </w:rPr>
        <w:t>God’s loving care.</w:t>
      </w:r>
    </w:p>
    <w:p>
      <w:pPr>
        <w:pStyle w:val="Normal"/>
        <w:widowControl w:val="false"/>
        <w:rPr>
          <w:b w:val="false"/>
          <w:bCs w:val="false"/>
          <w:color w:val="000000"/>
          <w:kern w:val="2"/>
        </w:rPr>
      </w:pPr>
      <w:r>
        <w:rPr>
          <w:b w:val="false"/>
          <w:bCs w:val="false"/>
          <w:color w:val="000000"/>
          <w:kern w:val="2"/>
        </w:rPr>
        <w:t>Throughout her long life, she never lost her faith in His goodness.  We will constantly remember her for the wonderful person that she was and are grateful to be able to say that we are her daughters.</w:t>
      </w:r>
    </w:p>
    <w:p>
      <w:pPr>
        <w:pStyle w:val="Normal"/>
        <w:widowControl w:val="false"/>
        <w:rPr>
          <w:b w:val="false"/>
          <w:bCs w:val="false"/>
          <w:color w:val="000000"/>
          <w:kern w:val="2"/>
        </w:rPr>
      </w:pPr>
      <w:r>
        <w:rPr>
          <w:b w:val="false"/>
          <w:bCs w:val="false"/>
          <w:color w:val="000000"/>
          <w:kern w:val="2"/>
        </w:rPr>
        <w:t>Mary and Ruth</w:t>
      </w:r>
    </w:p>
    <w:p>
      <w:pPr>
        <w:pStyle w:val="Normal"/>
        <w:widowControl w:val="false"/>
        <w:rPr>
          <w:b w:val="false"/>
          <w:bCs w:val="false"/>
          <w:color w:val="000000"/>
          <w:kern w:val="2"/>
        </w:rPr>
      </w:pPr>
      <w:r>
        <w:rPr>
          <w:b w:val="false"/>
          <w:bCs w:val="false"/>
          <w:color w:val="000000"/>
          <w:kern w:val="2"/>
        </w:rPr>
        <w:t>Woollacott.</w:t>
      </w:r>
    </w:p>
    <w:p>
      <w:pPr>
        <w:pStyle w:val="Normal"/>
        <w:widowControl w:val="false"/>
        <w:rPr>
          <w:b w:val="false"/>
          <w:bCs w:val="false"/>
          <w:color w:val="000000"/>
          <w:kern w:val="2"/>
        </w:rPr>
      </w:pPr>
      <w:r>
        <w:rPr>
          <w:b w:val="false"/>
          <w:bCs w:val="false"/>
          <w:color w:val="000000"/>
          <w:kern w:val="2"/>
        </w:rPr>
        <w:t> </w:t>
      </w:r>
    </w:p>
    <w:p>
      <w:pPr>
        <w:pStyle w:val="Normal"/>
        <w:rPr/>
      </w:pPr>
      <w:r>
        <w:rPr/>
        <w:t>Issue 375, 2 September 1998, page 9</w:t>
      </w:r>
    </w:p>
    <w:p>
      <w:pPr>
        <w:pStyle w:val="Normal"/>
        <w:rPr>
          <w:b w:val="false"/>
        </w:rPr>
      </w:pPr>
      <w:r>
        <w:rPr>
          <w:b w:val="false"/>
        </w:rPr>
      </w:r>
    </w:p>
    <w:p>
      <w:pPr>
        <w:pStyle w:val="Normal"/>
        <w:rPr>
          <w:rStyle w:val="Strong"/>
          <w:lang w:val="en"/>
        </w:rPr>
      </w:pPr>
      <w:r>
        <w:rPr/>
        <w:t xml:space="preserve">OJD </w:t>
      </w:r>
      <w:r>
        <w:rPr>
          <w:b w:val="false"/>
        </w:rPr>
        <w:t>(</w:t>
      </w:r>
      <w:r>
        <w:rPr>
          <w:rStyle w:val="Strong"/>
          <w:b w:val="false"/>
          <w:bCs/>
          <w:lang w:val="en"/>
        </w:rPr>
        <w:t xml:space="preserve">Ovine Johnes Disease) </w:t>
      </w:r>
      <w:r>
        <w:rPr>
          <w:rStyle w:val="Strong"/>
          <w:b/>
          <w:bCs/>
          <w:lang w:val="en"/>
        </w:rPr>
        <w:t>has been detected on Kangaroo Island and the Minister for Primary Industries, Natural Resources and Regional Development, Rob Kerin, has said the government’s primary aim is to prevent its spread on the island or onto the mainland.  Eradication, through destocking with compensation remains the policy.  The infection has been confirmed on eight properties.  Forty properties have been tested and another sixty are to be tested.</w:t>
      </w:r>
    </w:p>
    <w:p>
      <w:pPr>
        <w:pStyle w:val="Normal"/>
        <w:rPr>
          <w:rStyle w:val="Strong"/>
          <w:lang w:val="en"/>
        </w:rPr>
      </w:pPr>
      <w:r>
        <w:rPr/>
      </w:r>
    </w:p>
    <w:p>
      <w:pPr>
        <w:pStyle w:val="Normal"/>
        <w:rPr/>
      </w:pPr>
      <w:r>
        <w:rPr/>
        <w:t>Issue 375, 2 September 1998, page 10</w:t>
      </w:r>
    </w:p>
    <w:p>
      <w:pPr>
        <w:pStyle w:val="Normal"/>
        <w:rPr/>
      </w:pPr>
      <w:r>
        <w:rPr/>
      </w:r>
    </w:p>
    <w:p>
      <w:pPr>
        <w:pStyle w:val="Normal"/>
        <w:rPr/>
      </w:pPr>
      <w:r>
        <w:rPr/>
        <w:t>Goyder Council</w:t>
      </w:r>
      <w:r>
        <w:rPr>
          <w:b w:val="false"/>
        </w:rPr>
        <w:t xml:space="preserve"> has conducted an Environmental Health Management Study, which has unearthed some community needs, including a need for parks and the lack of public toilets.  Robertstown, Booborowie and Terowie need public toilet upgrades.  Parks and more recreational and sporting facilities are needed at Mt Bryan and Terowie and playground equipment at Robertstown.</w:t>
      </w:r>
    </w:p>
    <w:p>
      <w:pPr>
        <w:pStyle w:val="Normal"/>
        <w:rPr>
          <w:b w:val="false"/>
        </w:rPr>
      </w:pPr>
      <w:r>
        <w:rPr>
          <w:b w:val="false"/>
        </w:rPr>
        <w:t>Rubbish dumps are an issue everywhere except Burra and Terowie.  Street numbers in Burra are undefined and 24% of Burra respondents mentioned uneven/dangerous footpaths.</w:t>
      </w:r>
    </w:p>
    <w:p>
      <w:pPr>
        <w:pStyle w:val="Normal"/>
        <w:rPr>
          <w:b w:val="false"/>
        </w:rPr>
      </w:pPr>
      <w:r>
        <w:rPr>
          <w:b w:val="false"/>
        </w:rPr>
      </w:r>
    </w:p>
    <w:p>
      <w:pPr>
        <w:pStyle w:val="Normal"/>
        <w:rPr/>
      </w:pPr>
      <w:r>
        <w:rPr/>
        <w:t>Issue 375, 2 September 1998, page 12</w:t>
      </w:r>
    </w:p>
    <w:p>
      <w:pPr>
        <w:pStyle w:val="Normal"/>
        <w:rPr/>
      </w:pPr>
      <w:r>
        <w:rPr/>
      </w:r>
    </w:p>
    <w:p>
      <w:pPr>
        <w:pStyle w:val="Normal"/>
        <w:rPr>
          <w:b w:val="false"/>
        </w:rPr>
      </w:pPr>
      <w:r>
        <w:rPr/>
        <w:t>The Burra Golf Club</w:t>
      </w:r>
      <w:r>
        <w:rPr>
          <w:b w:val="false"/>
        </w:rPr>
        <w:t xml:space="preserve"> held its last major event on the sandgreens last weekend, when the Burra Hotel sponsored an ambrose competition, which attracted a field of 51 players in 13 teams.  Gawler Caddieshack took out the major Burra Hoteliers Trophy with a 6 under par round on a countback from the Farrell Flat-Moonta team.  Next week will be the last programmed day for men on the sandscrapes.  Negotiations with Farrell Flat and Hallett will be held to complete the September program on their courses.</w:t>
      </w:r>
    </w:p>
    <w:p>
      <w:pPr>
        <w:pStyle w:val="Normal"/>
        <w:rPr>
          <w:b w:val="false"/>
        </w:rPr>
      </w:pPr>
      <w:r>
        <w:rPr>
          <w:b w:val="false"/>
        </w:rPr>
      </w:r>
    </w:p>
    <w:p>
      <w:pPr>
        <w:pStyle w:val="Normal"/>
        <w:rPr/>
      </w:pPr>
      <w:r>
        <w:rPr/>
        <w:t>Issue 376, 9 September 1998, page 1</w:t>
      </w:r>
    </w:p>
    <w:p>
      <w:pPr>
        <w:pStyle w:val="Normal"/>
        <w:rPr/>
      </w:pPr>
      <w:r>
        <w:rPr/>
      </w:r>
    </w:p>
    <w:p>
      <w:pPr>
        <w:pStyle w:val="Normal"/>
        <w:rPr/>
      </w:pPr>
      <w:r>
        <w:rPr/>
        <w:t>Joan de Metris</w:t>
      </w:r>
      <w:r>
        <w:rPr>
          <w:b w:val="false"/>
        </w:rPr>
        <w:t xml:space="preserve"> was farewelled at an afternoon tea at the old Courthouse last Thursday, prior to her departure soon to live in the UK.  While here she has been very active in the National Trust.  For a number of years she managed the Bon Accord Cottage B &amp; B and then became the Treasurer, taking an active role in computerising the finances of the branch.  [Photo.]</w:t>
      </w:r>
    </w:p>
    <w:p>
      <w:pPr>
        <w:pStyle w:val="Normal"/>
        <w:rPr>
          <w:b w:val="false"/>
        </w:rPr>
      </w:pPr>
      <w:r>
        <w:rPr>
          <w:b w:val="false"/>
        </w:rPr>
      </w:r>
    </w:p>
    <w:p>
      <w:pPr>
        <w:pStyle w:val="Normal"/>
        <w:rPr>
          <w:b w:val="false"/>
        </w:rPr>
      </w:pPr>
      <w:r>
        <w:rPr/>
        <w:t xml:space="preserve">Plague Grasshopper </w:t>
      </w:r>
      <w:r>
        <w:rPr>
          <w:b w:val="false"/>
        </w:rPr>
        <w:t>eggs cover two million hectares from Morgan to Blinman and represent a build-up in numbers since 1995.  A plague exceeding the largest locust plague is expected and PIRSA is spearheading a control program of landholders and aerial spraying.</w:t>
      </w:r>
    </w:p>
    <w:p>
      <w:pPr>
        <w:pStyle w:val="Normal"/>
        <w:tabs>
          <w:tab w:val="clear" w:pos="720"/>
          <w:tab w:val="left" w:pos="2977" w:leader="none"/>
        </w:tabs>
        <w:rPr>
          <w:b w:val="false"/>
        </w:rPr>
      </w:pPr>
      <w:r>
        <w:rPr>
          <w:b w:val="false"/>
        </w:rPr>
      </w:r>
    </w:p>
    <w:p>
      <w:pPr>
        <w:pStyle w:val="Normal"/>
        <w:rPr/>
      </w:pPr>
      <w:r>
        <w:rPr/>
        <w:t>Issue 376, 9 September 1998, page 3</w:t>
      </w:r>
    </w:p>
    <w:p>
      <w:pPr>
        <w:pStyle w:val="Normal"/>
        <w:rPr/>
      </w:pPr>
      <w:r>
        <w:rPr/>
      </w:r>
    </w:p>
    <w:p>
      <w:pPr>
        <w:pStyle w:val="Normal"/>
        <w:rPr>
          <w:b w:val="false"/>
        </w:rPr>
      </w:pPr>
      <w:r>
        <w:rPr/>
        <w:t xml:space="preserve">Meals on Wheels </w:t>
      </w:r>
      <w:r>
        <w:rPr>
          <w:b w:val="false"/>
        </w:rPr>
        <w:t>held its AGM recently.  The group had delivered 2,203 meals for the year, with ten people currently receiving them.  Three members received 25-year long service awards on Australia Day: Betty Thamm, Anne Finch and Jan Tiver.  Elected were: President &amp; Welfare Officer, Celine Stockman; Secretary, Jan Tiver and Treasurer &amp; Staff Officer, Shana Nourse.</w:t>
      </w:r>
    </w:p>
    <w:p>
      <w:pPr>
        <w:pStyle w:val="Normal"/>
        <w:rPr>
          <w:b w:val="false"/>
        </w:rPr>
      </w:pPr>
      <w:r>
        <w:rPr>
          <w:b w:val="false"/>
        </w:rPr>
      </w:r>
    </w:p>
    <w:p>
      <w:pPr>
        <w:pStyle w:val="Normal"/>
        <w:rPr/>
      </w:pPr>
      <w:r>
        <w:rPr/>
        <w:t>Issue 376, 9 September 1998, page 4</w:t>
      </w:r>
    </w:p>
    <w:p>
      <w:pPr>
        <w:pStyle w:val="Normal"/>
        <w:rPr/>
      </w:pPr>
      <w:r>
        <w:rPr/>
      </w:r>
    </w:p>
    <w:p>
      <w:pPr>
        <w:pStyle w:val="Normal"/>
        <w:rPr/>
      </w:pPr>
      <w:r>
        <w:rPr/>
        <w:t>Burra &amp; Districts Obedience Dog Club</w:t>
      </w:r>
      <w:r>
        <w:rPr>
          <w:b w:val="false"/>
        </w:rPr>
        <w:t xml:space="preserve"> held a Town Walk on 6 September.  [2 photos.]</w:t>
      </w:r>
    </w:p>
    <w:p>
      <w:pPr>
        <w:pStyle w:val="Normal"/>
        <w:rPr>
          <w:b w:val="false"/>
        </w:rPr>
      </w:pPr>
      <w:r>
        <w:rPr>
          <w:b w:val="false"/>
        </w:rPr>
      </w:r>
    </w:p>
    <w:p>
      <w:pPr>
        <w:pStyle w:val="Normal"/>
        <w:rPr/>
      </w:pPr>
      <w:r>
        <w:rPr/>
        <w:t>Issue 376, 9 September 1998, page 5</w:t>
      </w:r>
    </w:p>
    <w:p>
      <w:pPr>
        <w:pStyle w:val="Normal"/>
        <w:rPr/>
      </w:pPr>
      <w:r>
        <w:rPr/>
      </w:r>
    </w:p>
    <w:p>
      <w:pPr>
        <w:pStyle w:val="Normal"/>
        <w:rPr/>
      </w:pPr>
      <w:r>
        <w:rPr/>
        <w:t>National Threatened Species Day</w:t>
      </w:r>
      <w:r>
        <w:rPr>
          <w:b w:val="false"/>
        </w:rPr>
        <w:t xml:space="preserve"> is celebrated on 7 September – the anniversary of the day the last Tasmanian tiger died.</w:t>
      </w:r>
    </w:p>
    <w:p>
      <w:pPr>
        <w:pStyle w:val="Normal"/>
        <w:rPr/>
      </w:pPr>
      <w:r>
        <w:rPr>
          <w:b w:val="false"/>
        </w:rPr>
        <w:t>In SA the 4</w:t>
      </w:r>
      <w:r>
        <w:rPr>
          <w:b w:val="false"/>
          <w:vertAlign w:val="superscript"/>
        </w:rPr>
        <w:t>th</w:t>
      </w:r>
      <w:r>
        <w:rPr>
          <w:b w:val="false"/>
        </w:rPr>
        <w:t xml:space="preserve"> National Day in 1998 will focus on the Pygmy Bluetongue Lizard.  Following its rediscovery in 1992, inside a dead brown snake, after an absence of 30 years, a search has revealed ten small populations, with numbers now estimated at 5,500.  They live in trapdoor wolf spider holes and can live for at least eight years in the wild.  A public talk on the species will be held in Burra on 23 September.</w:t>
      </w:r>
    </w:p>
    <w:p>
      <w:pPr>
        <w:pStyle w:val="Normal"/>
        <w:rPr>
          <w:b w:val="false"/>
        </w:rPr>
      </w:pPr>
      <w:r>
        <w:rPr>
          <w:b w:val="false"/>
        </w:rPr>
      </w:r>
    </w:p>
    <w:p>
      <w:pPr>
        <w:pStyle w:val="Normal"/>
        <w:rPr/>
      </w:pPr>
      <w:r>
        <w:rPr/>
        <w:t>Issue 376, 9 September 1998, page 6</w:t>
      </w:r>
    </w:p>
    <w:p>
      <w:pPr>
        <w:pStyle w:val="Normal"/>
        <w:rPr/>
      </w:pPr>
      <w:r>
        <w:rPr/>
      </w:r>
    </w:p>
    <w:p>
      <w:pPr>
        <w:pStyle w:val="Normal"/>
        <w:rPr/>
      </w:pPr>
      <w:r>
        <w:rPr/>
        <w:t>The 8 Ball Finals</w:t>
      </w:r>
      <w:r>
        <w:rPr>
          <w:b w:val="false"/>
        </w:rPr>
        <w:t xml:space="preserve"> have been played.  ‘The Burra’ has defeated ‘The Bon’.</w:t>
      </w:r>
    </w:p>
    <w:p>
      <w:pPr>
        <w:pStyle w:val="Normal"/>
        <w:rPr>
          <w:b w:val="false"/>
        </w:rPr>
      </w:pPr>
      <w:r>
        <w:rPr>
          <w:b w:val="false"/>
        </w:rPr>
      </w:r>
    </w:p>
    <w:p>
      <w:pPr>
        <w:pStyle w:val="Normal"/>
        <w:rPr/>
      </w:pPr>
      <w:r>
        <w:rPr/>
        <w:t xml:space="preserve">Burra Heritage Advisory Committee </w:t>
      </w:r>
      <w:r>
        <w:rPr>
          <w:b w:val="false"/>
        </w:rPr>
        <w:t>will soon formulate guidelines for the management of the $10,000 grant from State heritage Branch some weeks ago.  It is a one-off grant for people in the Burra State Heritage Area.</w:t>
      </w:r>
    </w:p>
    <w:p>
      <w:pPr>
        <w:pStyle w:val="Normal"/>
        <w:rPr>
          <w:b w:val="false"/>
        </w:rPr>
      </w:pPr>
      <w:r>
        <w:rPr>
          <w:b w:val="false"/>
        </w:rPr>
      </w:r>
    </w:p>
    <w:p>
      <w:pPr>
        <w:pStyle w:val="Normal"/>
        <w:rPr/>
      </w:pPr>
      <w:r>
        <w:rPr/>
        <w:t>Issue 376, 9 September 1998, Supplement</w:t>
      </w:r>
    </w:p>
    <w:p>
      <w:pPr>
        <w:pStyle w:val="Normal"/>
        <w:rPr/>
      </w:pPr>
      <w:r>
        <w:rPr/>
      </w:r>
    </w:p>
    <w:p>
      <w:pPr>
        <w:pStyle w:val="Normal"/>
        <w:rPr/>
      </w:pPr>
      <w:r>
        <w:rPr/>
        <w:t xml:space="preserve">Burra Community Health Flyer.  </w:t>
      </w:r>
      <w:r>
        <w:rPr>
          <w:b w:val="false"/>
        </w:rPr>
        <w:t>(Not numbered) Two sides A4.</w:t>
      </w:r>
    </w:p>
    <w:p>
      <w:pPr>
        <w:pStyle w:val="Normal"/>
        <w:rPr>
          <w:b w:val="false"/>
        </w:rPr>
      </w:pPr>
      <w:r>
        <w:rPr>
          <w:b w:val="false"/>
        </w:rPr>
      </w:r>
    </w:p>
    <w:p>
      <w:pPr>
        <w:pStyle w:val="Normal"/>
        <w:rPr/>
      </w:pPr>
      <w:r>
        <w:rPr/>
        <w:t>Issue 377, 16 September 1998, page 1</w:t>
      </w:r>
    </w:p>
    <w:p>
      <w:pPr>
        <w:pStyle w:val="Normal"/>
        <w:rPr/>
      </w:pPr>
      <w:r>
        <w:rPr/>
      </w:r>
    </w:p>
    <w:p>
      <w:pPr>
        <w:pStyle w:val="Normal"/>
        <w:rPr/>
      </w:pPr>
      <w:r>
        <w:rPr/>
        <w:t>Burra Cycling Classic</w:t>
      </w:r>
      <w:r>
        <w:rPr>
          <w:b w:val="false"/>
        </w:rPr>
        <w:t xml:space="preserve"> was held over the weekend of 12-13 September.  The main race was on Saturday over 125 km and on Sunday a series of scratch events were held from Leighton Cricket club to Mt Bryan and back.  John Stafford, who won the event in 1948 (aged 17) started the Saturday race.  In 1948 it started in King William Street, Adelaide, by the City Baths and finished in Burra, 120 miles later, having criss-crossed the country through Kapunda, Marrabel and Clare.  One of John’s riding mates, John McIntosh (‘Blue’) was also in Burra for the weekend.  The three big races of the time were Burra to Adelaide, the Mt Gambier 100 and the Warrnambool to Melbourne.  Other local names of that time were Sid and Eric Scroop, Donny Kerin, Rex Opperman and the two Garrard boys.  [Photo of John with Don Lloyd.]</w:t>
      </w:r>
    </w:p>
    <w:p>
      <w:pPr>
        <w:pStyle w:val="Normal"/>
        <w:rPr>
          <w:b w:val="false"/>
        </w:rPr>
      </w:pPr>
      <w:r>
        <w:rPr>
          <w:b w:val="false"/>
        </w:rPr>
      </w:r>
    </w:p>
    <w:p>
      <w:pPr>
        <w:pStyle w:val="Normal"/>
        <w:rPr/>
      </w:pPr>
      <w:r>
        <w:rPr/>
        <w:t>Burra at the Royal Show 1998</w:t>
      </w:r>
    </w:p>
    <w:p>
      <w:pPr>
        <w:pStyle w:val="Normal"/>
        <w:rPr>
          <w:b w:val="false"/>
        </w:rPr>
      </w:pPr>
      <w:r>
        <w:rPr>
          <w:b w:val="false"/>
        </w:rPr>
        <w:t>The top price for a poll Merino ram was $30,000 for a ram from Collinsville and top price for a Merino ram was also from Collinsville at $16,000.  The Supreme Champion of the Show was by G.E. &amp; H.C. Ashby of North Ashrose Stud, which sold for $9,500.</w:t>
      </w:r>
    </w:p>
    <w:p>
      <w:pPr>
        <w:pStyle w:val="Normal"/>
        <w:rPr>
          <w:b w:val="false"/>
        </w:rPr>
      </w:pPr>
      <w:r>
        <w:rPr>
          <w:b w:val="false"/>
        </w:rPr>
        <w:t>North Ashrose also won the Wesfarmers Dalgety Objective Measurement Fleece and Gran Champion Merino Ram’s Fleece and their cattle stud, Bundaleer Shorthorns, won Senior and Grand Champion Bull.  Kellock Bros of Kelvale also won a series of awards, including best group of poll sheep and Grand Champion Autumn Shorn Ram.</w:t>
      </w:r>
    </w:p>
    <w:p>
      <w:pPr>
        <w:pStyle w:val="Normal"/>
        <w:rPr>
          <w:b w:val="false"/>
        </w:rPr>
      </w:pPr>
      <w:r>
        <w:rPr>
          <w:b w:val="false"/>
        </w:rPr>
      </w:r>
    </w:p>
    <w:p>
      <w:pPr>
        <w:pStyle w:val="Normal"/>
        <w:rPr/>
      </w:pPr>
      <w:r>
        <w:rPr/>
        <w:t>Issue 377, 16 September 1998, page 2</w:t>
      </w:r>
    </w:p>
    <w:p>
      <w:pPr>
        <w:pStyle w:val="Normal"/>
        <w:rPr/>
      </w:pPr>
      <w:r>
        <w:rPr/>
      </w:r>
    </w:p>
    <w:p>
      <w:pPr>
        <w:pStyle w:val="Normal"/>
        <w:rPr>
          <w:b w:val="false"/>
        </w:rPr>
      </w:pPr>
      <w:r>
        <w:rPr/>
        <w:t xml:space="preserve">Obituary.  </w:t>
      </w:r>
      <w:r>
        <w:rPr>
          <w:b w:val="false"/>
        </w:rPr>
        <w:t>Doug Blight of Hallett.  [Was this Arthur Douglas Blight born 26 June 1918 at Kooringa?]</w:t>
      </w:r>
    </w:p>
    <w:p>
      <w:pPr>
        <w:pStyle w:val="Normal"/>
        <w:rPr>
          <w:b w:val="false"/>
        </w:rPr>
      </w:pPr>
      <w:r>
        <w:rPr>
          <w:b w:val="false"/>
        </w:rPr>
      </w:r>
    </w:p>
    <w:p>
      <w:pPr>
        <w:pStyle w:val="Normal"/>
        <w:rPr/>
      </w:pPr>
      <w:r>
        <w:rPr/>
        <w:t xml:space="preserve">Obituary.  </w:t>
      </w:r>
      <w:r>
        <w:rPr>
          <w:b w:val="false"/>
        </w:rPr>
        <w:t>Roger Boehm’s father died on 6 September.</w:t>
      </w:r>
    </w:p>
    <w:p>
      <w:pPr>
        <w:pStyle w:val="Normal"/>
        <w:rPr>
          <w:b w:val="false"/>
        </w:rPr>
      </w:pPr>
      <w:r>
        <w:rPr>
          <w:b w:val="false"/>
        </w:rPr>
      </w:r>
    </w:p>
    <w:p>
      <w:pPr>
        <w:pStyle w:val="Normal"/>
        <w:rPr>
          <w:b w:val="false"/>
        </w:rPr>
      </w:pPr>
      <w:r>
        <w:rPr/>
        <w:t xml:space="preserve">Birth.  </w:t>
      </w:r>
      <w:r>
        <w:rPr>
          <w:b w:val="false"/>
        </w:rPr>
        <w:t>To Danny &amp; Kathryn Smith at Clare Hospital, a daughter, Courtney.</w:t>
      </w:r>
    </w:p>
    <w:p>
      <w:pPr>
        <w:pStyle w:val="Normal"/>
        <w:rPr>
          <w:b w:val="false"/>
        </w:rPr>
      </w:pPr>
      <w:r>
        <w:rPr>
          <w:b w:val="false"/>
        </w:rPr>
      </w:r>
    </w:p>
    <w:p>
      <w:pPr>
        <w:pStyle w:val="Normal"/>
        <w:rPr/>
      </w:pPr>
      <w:r>
        <w:rPr/>
        <w:t xml:space="preserve">Birth.  </w:t>
      </w:r>
      <w:r>
        <w:rPr>
          <w:b w:val="false"/>
        </w:rPr>
        <w:t>To John &amp; Christine Duncan, a son, John Anstruther Hughes Duncan, to be known as Jock.  A grandson for Jock and Rose Duncan of Gum Creek.</w:t>
      </w:r>
    </w:p>
    <w:p>
      <w:pPr>
        <w:pStyle w:val="Normal"/>
        <w:rPr>
          <w:b w:val="false"/>
        </w:rPr>
      </w:pPr>
      <w:r>
        <w:rPr>
          <w:b w:val="false"/>
        </w:rPr>
      </w:r>
    </w:p>
    <w:p>
      <w:pPr>
        <w:pStyle w:val="Normal"/>
        <w:rPr/>
      </w:pPr>
      <w:r>
        <w:rPr/>
        <w:t xml:space="preserve">CWA.  </w:t>
      </w:r>
      <w:r>
        <w:rPr>
          <w:b w:val="false"/>
        </w:rPr>
        <w:t>The Warnes Group held its annual exhibition day at Spalding on 31 August, with ‘Spring’ as the theme.</w:t>
      </w:r>
    </w:p>
    <w:p>
      <w:pPr>
        <w:pStyle w:val="Normal"/>
        <w:rPr>
          <w:b w:val="false"/>
        </w:rPr>
      </w:pPr>
      <w:r>
        <w:rPr>
          <w:b w:val="false"/>
        </w:rPr>
      </w:r>
    </w:p>
    <w:p>
      <w:pPr>
        <w:pStyle w:val="Normal"/>
        <w:rPr/>
      </w:pPr>
      <w:r>
        <w:rPr/>
        <w:t xml:space="preserve">Burra Silo Committee.  </w:t>
      </w:r>
      <w:r>
        <w:rPr>
          <w:b w:val="false"/>
        </w:rPr>
        <w:t>A silo Committee was formed in Burra on Monday night, to be a point of contact between growers and SACBH.  Arnie Lomman of Mt Bryan is to be the new silo agent for Burra, following the resignation of Richie Glazbrook.</w:t>
      </w:r>
    </w:p>
    <w:p>
      <w:pPr>
        <w:pStyle w:val="Normal"/>
        <w:rPr>
          <w:b w:val="false"/>
        </w:rPr>
      </w:pPr>
      <w:r>
        <w:rPr>
          <w:b w:val="false"/>
        </w:rPr>
      </w:r>
    </w:p>
    <w:p>
      <w:pPr>
        <w:pStyle w:val="Normal"/>
        <w:rPr/>
      </w:pPr>
      <w:r>
        <w:rPr/>
        <w:t xml:space="preserve">BCS.  </w:t>
      </w:r>
      <w:r>
        <w:rPr>
          <w:b w:val="false"/>
        </w:rPr>
        <w:t>The school entered three steers in the led steers at the Royal Show – in the lightest of Lightweight Steer Classes.  They all finished down the list on the hoof, but the South Devon came 2</w:t>
      </w:r>
      <w:r>
        <w:rPr>
          <w:b w:val="false"/>
          <w:vertAlign w:val="superscript"/>
        </w:rPr>
        <w:t>nd</w:t>
      </w:r>
      <w:r>
        <w:rPr>
          <w:b w:val="false"/>
        </w:rPr>
        <w:t xml:space="preserve"> in the carcass assessment.</w:t>
      </w:r>
    </w:p>
    <w:p>
      <w:pPr>
        <w:pStyle w:val="Normal"/>
        <w:rPr>
          <w:b w:val="false"/>
        </w:rPr>
      </w:pPr>
      <w:r>
        <w:rPr>
          <w:b w:val="false"/>
        </w:rPr>
      </w:r>
    </w:p>
    <w:p>
      <w:pPr>
        <w:pStyle w:val="Normal"/>
        <w:rPr/>
      </w:pPr>
      <w:r>
        <w:rPr/>
        <w:t>Issue 377, 16 September 1998, page 6</w:t>
      </w:r>
    </w:p>
    <w:p>
      <w:pPr>
        <w:pStyle w:val="Normal"/>
        <w:rPr/>
      </w:pPr>
      <w:r>
        <w:rPr/>
      </w:r>
    </w:p>
    <w:p>
      <w:pPr>
        <w:pStyle w:val="Normal"/>
        <w:rPr/>
      </w:pPr>
      <w:r>
        <w:rPr/>
        <w:t xml:space="preserve">PlayStation Rally.  </w:t>
      </w:r>
      <w:r>
        <w:rPr>
          <w:b w:val="false"/>
        </w:rPr>
        <w:t>Entrants in the 1998 PlayStation Round Australia Rally passed through the district on 6 September.</w:t>
      </w:r>
    </w:p>
    <w:p>
      <w:pPr>
        <w:pStyle w:val="Normal"/>
        <w:rPr>
          <w:b w:val="false"/>
        </w:rPr>
      </w:pPr>
      <w:r>
        <w:rPr>
          <w:b w:val="false"/>
        </w:rPr>
      </w:r>
    </w:p>
    <w:p>
      <w:pPr>
        <w:pStyle w:val="Normal"/>
        <w:rPr>
          <w:b w:val="false"/>
        </w:rPr>
      </w:pPr>
      <w:r>
        <w:rPr/>
        <w:t xml:space="preserve">East Bungaree and Collinsville </w:t>
      </w:r>
      <w:r>
        <w:rPr>
          <w:b w:val="false"/>
        </w:rPr>
        <w:t xml:space="preserve">held successful on-station sales last Friday.  </w:t>
      </w:r>
    </w:p>
    <w:p>
      <w:pPr>
        <w:pStyle w:val="Normal"/>
        <w:rPr/>
      </w:pPr>
      <w:r>
        <w:rPr>
          <w:b w:val="false"/>
        </w:rPr>
        <w:t>At East Bungaree 95 rams were sold for a top of $3,000 and an average of $761.57.</w:t>
      </w:r>
    </w:p>
    <w:p>
      <w:pPr>
        <w:pStyle w:val="Normal"/>
        <w:rPr>
          <w:b w:val="false"/>
        </w:rPr>
      </w:pPr>
      <w:r>
        <w:rPr>
          <w:b w:val="false"/>
        </w:rPr>
        <w:t>Collinsville’s top price was $6,200.</w:t>
      </w:r>
    </w:p>
    <w:p>
      <w:pPr>
        <w:pStyle w:val="Normal"/>
        <w:rPr>
          <w:b w:val="false"/>
        </w:rPr>
      </w:pPr>
      <w:r>
        <w:rPr>
          <w:b w:val="false"/>
        </w:rPr>
      </w:r>
    </w:p>
    <w:p>
      <w:pPr>
        <w:pStyle w:val="Normal"/>
        <w:rPr>
          <w:b w:val="false"/>
        </w:rPr>
      </w:pPr>
      <w:r>
        <w:rPr/>
        <w:t xml:space="preserve">BCS.  </w:t>
      </w:r>
      <w:r>
        <w:rPr>
          <w:b w:val="false"/>
        </w:rPr>
        <w:t>Saltbush has at last been planted on Brewery Hill – some 5,800 plants in a 10 ha paddock in an alley planting design.  This has taken some time because it was not originally known that the Native Vegetation Act applied to the grassland to be disturbed – then rip lines had to be pre-marked so that they could be checked for pygmy bluetongue presence.  (None was found.)  [Further detail is provided.]</w:t>
      </w:r>
    </w:p>
    <w:p>
      <w:pPr>
        <w:pStyle w:val="Normal"/>
        <w:rPr>
          <w:b w:val="false"/>
        </w:rPr>
      </w:pPr>
      <w:r>
        <w:rPr>
          <w:b w:val="false"/>
        </w:rPr>
      </w:r>
    </w:p>
    <w:p>
      <w:pPr>
        <w:pStyle w:val="Normal"/>
        <w:rPr/>
      </w:pPr>
      <w:r>
        <w:rPr/>
        <w:t>Issue 377, 16 September 1998, page 7</w:t>
      </w:r>
    </w:p>
    <w:p>
      <w:pPr>
        <w:pStyle w:val="Normal"/>
        <w:rPr/>
      </w:pPr>
      <w:r>
        <w:rPr/>
      </w:r>
    </w:p>
    <w:p>
      <w:pPr>
        <w:pStyle w:val="Normal"/>
        <w:rPr/>
      </w:pPr>
      <w:r>
        <w:rPr/>
        <w:t xml:space="preserve">BCS </w:t>
      </w:r>
      <w:r>
        <w:rPr>
          <w:b w:val="false"/>
        </w:rPr>
        <w:t>will hold 120/20 celebrations on 24 September to mark the 120</w:t>
      </w:r>
      <w:r>
        <w:rPr>
          <w:b w:val="false"/>
          <w:vertAlign w:val="superscript"/>
        </w:rPr>
        <w:t>th</w:t>
      </w:r>
      <w:r>
        <w:rPr>
          <w:b w:val="false"/>
        </w:rPr>
        <w:t xml:space="preserve"> anniversary of the school and the 20</w:t>
      </w:r>
      <w:r>
        <w:rPr>
          <w:b w:val="false"/>
          <w:vertAlign w:val="superscript"/>
        </w:rPr>
        <w:t>th</w:t>
      </w:r>
      <w:r>
        <w:rPr>
          <w:b w:val="false"/>
        </w:rPr>
        <w:t xml:space="preserve"> birthday of the Burra Community Library.  An effort is being made to locate the time capsule buried when the school’s foundation stone was laid and a new time capsule will be buried.  An effort is also being made to find the oldest Burra student to plant a tree on the day.  The library will have a display of historical photographs.  A concert in late November will also celebrate these events.</w:t>
      </w:r>
    </w:p>
    <w:p>
      <w:pPr>
        <w:pStyle w:val="Normal"/>
        <w:rPr>
          <w:b w:val="false"/>
        </w:rPr>
      </w:pPr>
      <w:r>
        <w:rPr>
          <w:b w:val="false"/>
        </w:rPr>
      </w:r>
    </w:p>
    <w:p>
      <w:pPr>
        <w:pStyle w:val="Normal"/>
        <w:rPr/>
      </w:pPr>
      <w:r>
        <w:rPr/>
        <w:t xml:space="preserve">Eastern Districts Hot Rod Club </w:t>
      </w:r>
      <w:r>
        <w:rPr>
          <w:b w:val="false"/>
        </w:rPr>
        <w:t>visited Burra on Saturday 5 September.  30 vehicles made the trip, which included a time trial from Clare to Burra and a Show ʼnʼ Shine in the Mitre 10 Carpark in Clare.</w:t>
      </w:r>
    </w:p>
    <w:p>
      <w:pPr>
        <w:pStyle w:val="Normal"/>
        <w:rPr>
          <w:b w:val="false"/>
        </w:rPr>
      </w:pPr>
      <w:r>
        <w:rPr>
          <w:b w:val="false"/>
        </w:rPr>
      </w:r>
    </w:p>
    <w:p>
      <w:pPr>
        <w:pStyle w:val="Normal"/>
        <w:rPr/>
      </w:pPr>
      <w:r>
        <w:rPr/>
        <w:t>Issue 377, 16 September 1998, page 9</w:t>
      </w:r>
    </w:p>
    <w:p>
      <w:pPr>
        <w:pStyle w:val="Normal"/>
        <w:rPr/>
      </w:pPr>
      <w:r>
        <w:rPr/>
      </w:r>
    </w:p>
    <w:p>
      <w:pPr>
        <w:pStyle w:val="Normal"/>
        <w:rPr/>
      </w:pPr>
      <w:r>
        <w:rPr/>
        <w:t xml:space="preserve">North Eastern Netball Association </w:t>
      </w:r>
      <w:r>
        <w:rPr>
          <w:b w:val="false"/>
        </w:rPr>
        <w:t>Grand Finals.</w:t>
      </w:r>
    </w:p>
    <w:p>
      <w:pPr>
        <w:pStyle w:val="Normal"/>
        <w:rPr>
          <w:b w:val="false"/>
        </w:rPr>
      </w:pPr>
      <w:r>
        <w:rPr>
          <w:b w:val="false"/>
        </w:rPr>
        <w:t>A1</w:t>
        <w:tab/>
        <w:t>North Clare 39 defeated Min-Man 37</w:t>
      </w:r>
    </w:p>
    <w:p>
      <w:pPr>
        <w:pStyle w:val="Normal"/>
        <w:rPr>
          <w:b w:val="false"/>
        </w:rPr>
      </w:pPr>
      <w:r>
        <w:rPr>
          <w:b w:val="false"/>
        </w:rPr>
        <w:t>A2</w:t>
        <w:tab/>
        <w:t>North Clare 54 defeated Min-Man 49</w:t>
      </w:r>
    </w:p>
    <w:p>
      <w:pPr>
        <w:pStyle w:val="Normal"/>
        <w:rPr>
          <w:b w:val="false"/>
        </w:rPr>
      </w:pPr>
      <w:r>
        <w:rPr>
          <w:b w:val="false"/>
        </w:rPr>
        <w:t>B1</w:t>
        <w:tab/>
        <w:t>Eudunda 45 defeated RSMU 40</w:t>
      </w:r>
    </w:p>
    <w:p>
      <w:pPr>
        <w:pStyle w:val="Normal"/>
        <w:rPr>
          <w:b w:val="false"/>
        </w:rPr>
      </w:pPr>
      <w:r>
        <w:rPr>
          <w:b w:val="false"/>
        </w:rPr>
        <w:t>B2</w:t>
        <w:tab/>
        <w:t>RSMU 57 defeated Min-Man 36</w:t>
      </w:r>
    </w:p>
    <w:p>
      <w:pPr>
        <w:pStyle w:val="Normal"/>
        <w:rPr>
          <w:b w:val="false"/>
        </w:rPr>
      </w:pPr>
      <w:r>
        <w:rPr>
          <w:b w:val="false"/>
        </w:rPr>
        <w:t>C1</w:t>
        <w:tab/>
        <w:t>South Clare 52 defeated BSR 39</w:t>
      </w:r>
    </w:p>
    <w:p>
      <w:pPr>
        <w:pStyle w:val="Normal"/>
        <w:rPr>
          <w:b w:val="false"/>
        </w:rPr>
      </w:pPr>
      <w:r>
        <w:rPr>
          <w:b w:val="false"/>
        </w:rPr>
        <w:t>C2</w:t>
        <w:tab/>
        <w:t>RSMU 45 defeated Min-Man 24</w:t>
      </w:r>
    </w:p>
    <w:p>
      <w:pPr>
        <w:pStyle w:val="Normal"/>
        <w:rPr>
          <w:b w:val="false"/>
        </w:rPr>
      </w:pPr>
      <w:r>
        <w:rPr>
          <w:b w:val="false"/>
        </w:rPr>
        <w:t>U15</w:t>
        <w:tab/>
        <w:t>RSMU 36 defeated BSR 29</w:t>
      </w:r>
    </w:p>
    <w:p>
      <w:pPr>
        <w:pStyle w:val="Normal"/>
        <w:rPr>
          <w:b w:val="false"/>
        </w:rPr>
      </w:pPr>
      <w:r>
        <w:rPr>
          <w:b w:val="false"/>
        </w:rPr>
        <w:t>J1</w:t>
        <w:tab/>
        <w:t>South Clare 20 defeated Eudunda 16</w:t>
      </w:r>
    </w:p>
    <w:p>
      <w:pPr>
        <w:pStyle w:val="Normal"/>
        <w:rPr>
          <w:b w:val="false"/>
        </w:rPr>
      </w:pPr>
      <w:r>
        <w:rPr>
          <w:b w:val="false"/>
        </w:rPr>
        <w:t>J2</w:t>
        <w:tab/>
        <w:t>Min-Man are Premiers.</w:t>
      </w:r>
    </w:p>
    <w:p>
      <w:pPr>
        <w:pStyle w:val="Normal"/>
        <w:rPr>
          <w:b w:val="false"/>
        </w:rPr>
      </w:pPr>
      <w:r>
        <w:rPr>
          <w:b w:val="false"/>
        </w:rPr>
      </w:r>
    </w:p>
    <w:p>
      <w:pPr>
        <w:pStyle w:val="Normal"/>
        <w:rPr/>
      </w:pPr>
      <w:r>
        <w:rPr>
          <w:b w:val="false"/>
        </w:rPr>
        <w:t xml:space="preserve">BBH Netball </w:t>
      </w:r>
      <w:r>
        <w:rPr/>
        <w:t>Awards for the 1998 Season</w:t>
      </w:r>
    </w:p>
    <w:tbl>
      <w:tblPr>
        <w:tblW w:w="4832" w:type="dxa"/>
        <w:jc w:val="left"/>
        <w:tblInd w:w="0" w:type="dxa"/>
        <w:tblLayout w:type="fixed"/>
        <w:tblCellMar>
          <w:top w:w="0" w:type="dxa"/>
          <w:left w:w="108" w:type="dxa"/>
          <w:bottom w:w="0" w:type="dxa"/>
          <w:right w:w="108" w:type="dxa"/>
        </w:tblCellMar>
      </w:tblPr>
      <w:tblGrid>
        <w:gridCol w:w="716"/>
        <w:gridCol w:w="2583"/>
        <w:gridCol w:w="1533"/>
      </w:tblGrid>
      <w:tr>
        <w:trPr/>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25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5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r>
      <w:tr>
        <w:trPr/>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C2</w:t>
            </w:r>
          </w:p>
        </w:tc>
        <w:tc>
          <w:tcPr>
            <w:tcW w:w="25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McPhee</w:t>
            </w:r>
          </w:p>
        </w:tc>
        <w:tc>
          <w:tcPr>
            <w:tcW w:w="15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Kristy Walsh</w:t>
            </w:r>
          </w:p>
        </w:tc>
      </w:tr>
      <w:tr>
        <w:trPr/>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15&amp;U</w:t>
            </w:r>
          </w:p>
        </w:tc>
        <w:tc>
          <w:tcPr>
            <w:tcW w:w="25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Rachel Riggs &amp; Mandy Giles</w:t>
            </w:r>
          </w:p>
        </w:tc>
        <w:tc>
          <w:tcPr>
            <w:tcW w:w="15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Tracey Oates</w:t>
            </w:r>
          </w:p>
        </w:tc>
      </w:tr>
      <w:tr>
        <w:trPr/>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J1</w:t>
            </w:r>
          </w:p>
        </w:tc>
        <w:tc>
          <w:tcPr>
            <w:tcW w:w="25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Kalli Wall</w:t>
            </w:r>
          </w:p>
        </w:tc>
        <w:tc>
          <w:tcPr>
            <w:tcW w:w="15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Abbie Pens</w:t>
            </w:r>
          </w:p>
        </w:tc>
      </w:tr>
      <w:tr>
        <w:trPr/>
        <w:tc>
          <w:tcPr>
            <w:tcW w:w="7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J2</w:t>
            </w:r>
          </w:p>
        </w:tc>
        <w:tc>
          <w:tcPr>
            <w:tcW w:w="258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Rebecca Brooks</w:t>
            </w:r>
          </w:p>
        </w:tc>
        <w:tc>
          <w:tcPr>
            <w:tcW w:w="153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Anita Maidment</w:t>
            </w:r>
          </w:p>
        </w:tc>
      </w:tr>
    </w:tbl>
    <w:p>
      <w:pPr>
        <w:pStyle w:val="Normal"/>
        <w:rPr>
          <w:b w:val="false"/>
        </w:rPr>
      </w:pPr>
      <w:r>
        <w:rPr>
          <w:b w:val="false"/>
        </w:rPr>
        <w:t xml:space="preserve"> </w:t>
      </w:r>
    </w:p>
    <w:p>
      <w:pPr>
        <w:pStyle w:val="Normal"/>
        <w:rPr>
          <w:b w:val="false"/>
        </w:rPr>
      </w:pPr>
      <w:r>
        <w:rPr>
          <w:b w:val="false"/>
        </w:rPr>
        <w:t>BBH Football Presentations for the 1998 Season</w:t>
      </w:r>
    </w:p>
    <w:tbl>
      <w:tblPr>
        <w:tblW w:w="8681" w:type="dxa"/>
        <w:jc w:val="left"/>
        <w:tblInd w:w="0" w:type="dxa"/>
        <w:tblLayout w:type="fixed"/>
        <w:tblCellMar>
          <w:top w:w="0" w:type="dxa"/>
          <w:left w:w="108" w:type="dxa"/>
          <w:bottom w:w="0" w:type="dxa"/>
          <w:right w:w="108" w:type="dxa"/>
        </w:tblCellMar>
      </w:tblPr>
      <w:tblGrid>
        <w:gridCol w:w="1211"/>
        <w:gridCol w:w="1372"/>
        <w:gridCol w:w="1511"/>
        <w:gridCol w:w="1522"/>
        <w:gridCol w:w="1610"/>
        <w:gridCol w:w="1455"/>
      </w:tblGrid>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16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Colts</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Mark Phin</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Lachlan Page</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Ashley Webster</w:t>
            </w:r>
          </w:p>
        </w:tc>
        <w:tc>
          <w:tcPr>
            <w:tcW w:w="16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Darren Schuppan</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Michael James</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Senior Colts</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Adam Willis</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Ric Giles</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Albert Dolphin</w:t>
            </w:r>
          </w:p>
        </w:tc>
        <w:tc>
          <w:tcPr>
            <w:tcW w:w="16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Josh Pens</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bl>
    <w:p>
      <w:pPr>
        <w:pStyle w:val="Normal"/>
        <w:rPr>
          <w:b w:val="false"/>
        </w:rPr>
      </w:pPr>
      <w:r>
        <w:rPr>
          <w:b w:val="false"/>
        </w:rPr>
      </w:r>
    </w:p>
    <w:p>
      <w:pPr>
        <w:pStyle w:val="Normal"/>
        <w:rPr/>
      </w:pPr>
      <w:r>
        <w:rPr/>
        <w:t>Issue 378, 23 September 1998, page 1</w:t>
      </w:r>
    </w:p>
    <w:p>
      <w:pPr>
        <w:pStyle w:val="Normal"/>
        <w:rPr/>
      </w:pPr>
      <w:r>
        <w:rPr/>
      </w:r>
    </w:p>
    <w:p>
      <w:pPr>
        <w:pStyle w:val="Normal"/>
        <w:rPr/>
      </w:pPr>
      <w:r>
        <w:rPr/>
        <w:t xml:space="preserve">Mary Krichauff </w:t>
      </w:r>
      <w:r>
        <w:rPr>
          <w:b w:val="false"/>
        </w:rPr>
        <w:t>of Hallett attended the second International Conference for Women in Agriculture, held in Washington DC 28 June to 2 July.  About 1,200 women from 20 countries attended.  The theme was ‘Women Coming Together to Feed the World’.</w:t>
      </w:r>
    </w:p>
    <w:p>
      <w:pPr>
        <w:pStyle w:val="Normal"/>
        <w:rPr>
          <w:b w:val="false"/>
        </w:rPr>
      </w:pPr>
      <w:r>
        <w:rPr>
          <w:b w:val="false"/>
        </w:rPr>
      </w:r>
    </w:p>
    <w:p>
      <w:pPr>
        <w:pStyle w:val="Normal"/>
        <w:rPr/>
      </w:pPr>
      <w:r>
        <w:rPr/>
        <w:t>The Great SA Bike Ride</w:t>
      </w:r>
      <w:r>
        <w:rPr>
          <w:b w:val="false"/>
        </w:rPr>
        <w:t xml:space="preserve"> will be in Market Square on Monday 28 September, when some 450 riders and support staff will arrive from Eudunda on the second day of the event.  A gala day has been arranged with food stalls, and a pie and wine tasting by Glynne Ryan.  Riders will camp on the Town Oval and at night there will be a screening of the film ‘Breaker Morant’ at Redruth Gaol.</w:t>
      </w:r>
    </w:p>
    <w:p>
      <w:pPr>
        <w:pStyle w:val="Normal"/>
        <w:rPr>
          <w:b w:val="false"/>
        </w:rPr>
      </w:pPr>
      <w:r>
        <w:rPr>
          <w:b w:val="false"/>
        </w:rPr>
      </w:r>
    </w:p>
    <w:p>
      <w:pPr>
        <w:pStyle w:val="Normal"/>
        <w:rPr/>
      </w:pPr>
      <w:r>
        <w:rPr/>
        <w:t>Issue 378, 23 September 1998, page 3</w:t>
      </w:r>
    </w:p>
    <w:p>
      <w:pPr>
        <w:pStyle w:val="Normal"/>
        <w:rPr/>
      </w:pPr>
      <w:r>
        <w:rPr/>
      </w:r>
    </w:p>
    <w:p>
      <w:pPr>
        <w:pStyle w:val="Normal"/>
        <w:rPr/>
      </w:pPr>
      <w:r>
        <w:rPr/>
        <w:t>The Bay to Birdwood Run</w:t>
      </w:r>
      <w:r>
        <w:rPr>
          <w:b w:val="false"/>
        </w:rPr>
        <w:t xml:space="preserve"> this weekend will include two of the Burra National Trust’s fire engines, the Dennis and the Diamond T.</w:t>
      </w:r>
    </w:p>
    <w:p>
      <w:pPr>
        <w:pStyle w:val="Normal"/>
        <w:rPr>
          <w:b w:val="false"/>
        </w:rPr>
      </w:pPr>
      <w:r>
        <w:rPr>
          <w:b w:val="false"/>
        </w:rPr>
      </w:r>
    </w:p>
    <w:p>
      <w:pPr>
        <w:pStyle w:val="Normal"/>
        <w:rPr/>
      </w:pPr>
      <w:r>
        <w:rPr/>
        <w:t>Issue 378, 23 September 1998, page 4</w:t>
      </w:r>
    </w:p>
    <w:p>
      <w:pPr>
        <w:pStyle w:val="Normal"/>
        <w:rPr/>
      </w:pPr>
      <w:r>
        <w:rPr/>
      </w:r>
    </w:p>
    <w:p>
      <w:pPr>
        <w:pStyle w:val="Normal"/>
        <w:rPr/>
      </w:pPr>
      <w:r>
        <w:rPr/>
        <w:t>Northern Table Tennis Association Premierships</w:t>
      </w:r>
    </w:p>
    <w:p>
      <w:pPr>
        <w:pStyle w:val="Normal"/>
        <w:rPr>
          <w:b w:val="false"/>
        </w:rPr>
      </w:pPr>
      <w:r>
        <w:rPr>
          <w:b w:val="false"/>
        </w:rPr>
        <w:t>A Grade winners were the Booborowie Cobras.</w:t>
      </w:r>
    </w:p>
    <w:p>
      <w:pPr>
        <w:pStyle w:val="Normal"/>
        <w:rPr>
          <w:b w:val="false"/>
        </w:rPr>
      </w:pPr>
      <w:r>
        <w:rPr>
          <w:b w:val="false"/>
        </w:rPr>
        <w:t>B Grade winners were the Burra Nobs.</w:t>
      </w:r>
    </w:p>
    <w:p>
      <w:pPr>
        <w:pStyle w:val="Normal"/>
        <w:rPr>
          <w:b w:val="false"/>
        </w:rPr>
      </w:pPr>
      <w:r>
        <w:rPr>
          <w:b w:val="false"/>
        </w:rPr>
      </w:r>
    </w:p>
    <w:p>
      <w:pPr>
        <w:pStyle w:val="Normal"/>
        <w:rPr/>
      </w:pPr>
      <w:r>
        <w:rPr/>
        <w:t xml:space="preserve">Birth.  </w:t>
      </w:r>
      <w:r>
        <w:rPr>
          <w:b w:val="false"/>
        </w:rPr>
        <w:t>To Paul &amp; Michelle Cousins on 17 September, a daughter, Sophie Jane.  [Photo.]</w:t>
      </w:r>
    </w:p>
    <w:p>
      <w:pPr>
        <w:pStyle w:val="Normal"/>
        <w:rPr>
          <w:b w:val="false"/>
        </w:rPr>
      </w:pPr>
      <w:r>
        <w:rPr>
          <w:b w:val="false"/>
        </w:rPr>
      </w:r>
    </w:p>
    <w:p>
      <w:pPr>
        <w:pStyle w:val="Normal"/>
        <w:rPr/>
      </w:pPr>
      <w:r>
        <w:rPr/>
        <w:t xml:space="preserve">Birth.  </w:t>
      </w:r>
      <w:r>
        <w:rPr>
          <w:b w:val="false"/>
        </w:rPr>
        <w:t>To Danny &amp; Kathryn Smith on 11 September, a daughter, Courtney Monique.  [Photo.]</w:t>
      </w:r>
    </w:p>
    <w:p>
      <w:pPr>
        <w:pStyle w:val="Normal"/>
        <w:rPr>
          <w:b w:val="false"/>
        </w:rPr>
      </w:pPr>
      <w:r>
        <w:rPr>
          <w:b w:val="false"/>
        </w:rPr>
      </w:r>
    </w:p>
    <w:p>
      <w:pPr>
        <w:pStyle w:val="Normal"/>
        <w:rPr/>
      </w:pPr>
      <w:r>
        <w:rPr/>
        <w:t>Issue 378, 23 September 1998, page 5</w:t>
      </w:r>
    </w:p>
    <w:p>
      <w:pPr>
        <w:pStyle w:val="Normal"/>
        <w:rPr/>
      </w:pPr>
      <w:r>
        <w:rPr/>
      </w:r>
    </w:p>
    <w:p>
      <w:pPr>
        <w:pStyle w:val="Normal"/>
        <w:rPr/>
      </w:pPr>
      <w:r>
        <w:rPr/>
        <w:t>Burra CFS and SES Units</w:t>
      </w:r>
      <w:r>
        <w:rPr>
          <w:b w:val="false"/>
        </w:rPr>
        <w:t xml:space="preserve"> combined in a ‘search’ exercise on 14 September.</w:t>
      </w:r>
    </w:p>
    <w:p>
      <w:pPr>
        <w:pStyle w:val="Normal"/>
        <w:rPr>
          <w:b w:val="false"/>
        </w:rPr>
      </w:pPr>
      <w:r>
        <w:rPr>
          <w:b w:val="false"/>
        </w:rPr>
      </w:r>
    </w:p>
    <w:p>
      <w:pPr>
        <w:pStyle w:val="Normal"/>
        <w:rPr/>
      </w:pPr>
      <w:r>
        <w:rPr/>
        <w:t>Issue 378, 23 September 1998, pages 6 &amp; 7</w:t>
      </w:r>
    </w:p>
    <w:p>
      <w:pPr>
        <w:pStyle w:val="Normal"/>
        <w:rPr/>
      </w:pPr>
      <w:r>
        <w:rPr/>
      </w:r>
    </w:p>
    <w:p>
      <w:pPr>
        <w:pStyle w:val="Normal"/>
        <w:rPr/>
      </w:pPr>
      <w:r>
        <w:rPr/>
        <w:t xml:space="preserve">Federal Election.  </w:t>
      </w:r>
      <w:r>
        <w:rPr>
          <w:b w:val="false"/>
        </w:rPr>
        <w:t>Candidates’ information for the seat of Grey is provided for:</w:t>
      </w:r>
    </w:p>
    <w:p>
      <w:pPr>
        <w:pStyle w:val="Normal"/>
        <w:tabs>
          <w:tab w:val="clear" w:pos="720"/>
          <w:tab w:val="left" w:pos="2268" w:leader="none"/>
        </w:tabs>
        <w:rPr>
          <w:b w:val="false"/>
        </w:rPr>
      </w:pPr>
      <w:r>
        <w:rPr>
          <w:b w:val="false"/>
        </w:rPr>
        <w:t>Liberals</w:t>
      </w:r>
      <w:r>
        <w:rPr/>
        <w:t xml:space="preserve"> </w:t>
        <w:tab/>
      </w:r>
      <w:r>
        <w:rPr>
          <w:b w:val="false"/>
        </w:rPr>
        <w:t>Barry Wakelin</w:t>
      </w:r>
    </w:p>
    <w:p>
      <w:pPr>
        <w:pStyle w:val="Normal"/>
        <w:tabs>
          <w:tab w:val="clear" w:pos="720"/>
          <w:tab w:val="left" w:pos="2268" w:leader="none"/>
        </w:tabs>
        <w:rPr>
          <w:b w:val="false"/>
        </w:rPr>
      </w:pPr>
      <w:r>
        <w:rPr>
          <w:b w:val="false"/>
        </w:rPr>
        <w:t>ALP</w:t>
        <w:tab/>
        <w:t>Geoff Buckland</w:t>
      </w:r>
    </w:p>
    <w:p>
      <w:pPr>
        <w:pStyle w:val="Normal"/>
        <w:tabs>
          <w:tab w:val="clear" w:pos="720"/>
          <w:tab w:val="left" w:pos="2268" w:leader="none"/>
        </w:tabs>
        <w:rPr>
          <w:b w:val="false"/>
        </w:rPr>
      </w:pPr>
      <w:r>
        <w:rPr>
          <w:b w:val="false"/>
        </w:rPr>
        <w:t>Australian Democrats</w:t>
        <w:tab/>
        <w:t>Nick Weetman</w:t>
      </w:r>
    </w:p>
    <w:p>
      <w:pPr>
        <w:pStyle w:val="Normal"/>
        <w:tabs>
          <w:tab w:val="clear" w:pos="720"/>
          <w:tab w:val="left" w:pos="2268" w:leader="none"/>
        </w:tabs>
        <w:rPr>
          <w:b w:val="false"/>
        </w:rPr>
      </w:pPr>
      <w:r>
        <w:rPr>
          <w:b w:val="false"/>
        </w:rPr>
        <w:t>One Nation</w:t>
        <w:tab/>
        <w:t>Noel Dickson</w:t>
      </w:r>
    </w:p>
    <w:p>
      <w:pPr>
        <w:pStyle w:val="Normal"/>
        <w:tabs>
          <w:tab w:val="clear" w:pos="720"/>
          <w:tab w:val="left" w:pos="2268" w:leader="none"/>
        </w:tabs>
        <w:rPr>
          <w:b w:val="false"/>
        </w:rPr>
      </w:pPr>
      <w:r>
        <w:rPr>
          <w:b w:val="false"/>
        </w:rPr>
        <w:t>Natural Law Party</w:t>
        <w:tab/>
        <w:t>Paul Brown</w:t>
      </w:r>
    </w:p>
    <w:p>
      <w:pPr>
        <w:pStyle w:val="Normal"/>
        <w:tabs>
          <w:tab w:val="clear" w:pos="720"/>
          <w:tab w:val="left" w:pos="2268" w:leader="none"/>
        </w:tabs>
        <w:rPr>
          <w:b w:val="false"/>
        </w:rPr>
      </w:pPr>
      <w:r>
        <w:rPr>
          <w:b w:val="false"/>
        </w:rPr>
        <w:t>Independent</w:t>
        <w:tab/>
        <w:t>Martin Jackson</w:t>
      </w:r>
    </w:p>
    <w:p>
      <w:pPr>
        <w:pStyle w:val="Normal"/>
        <w:tabs>
          <w:tab w:val="clear" w:pos="720"/>
          <w:tab w:val="left" w:pos="2268" w:leader="none"/>
        </w:tabs>
        <w:rPr>
          <w:b w:val="false"/>
        </w:rPr>
      </w:pPr>
      <w:r>
        <w:rPr>
          <w:b w:val="false"/>
        </w:rPr>
      </w:r>
    </w:p>
    <w:p>
      <w:pPr>
        <w:pStyle w:val="Normal"/>
        <w:rPr/>
      </w:pPr>
      <w:r>
        <w:rPr/>
        <w:t>Issue 378, 23 September 1998, page 8</w:t>
      </w:r>
    </w:p>
    <w:p>
      <w:pPr>
        <w:pStyle w:val="Normal"/>
        <w:rPr/>
      </w:pPr>
      <w:r>
        <w:rPr/>
      </w:r>
    </w:p>
    <w:p>
      <w:pPr>
        <w:pStyle w:val="Normal"/>
        <w:rPr/>
      </w:pPr>
      <w:r>
        <w:rPr/>
        <w:t>On-Property Sheep Sales</w:t>
      </w:r>
    </w:p>
    <w:p>
      <w:pPr>
        <w:pStyle w:val="Normal"/>
        <w:rPr>
          <w:b w:val="false"/>
        </w:rPr>
      </w:pPr>
      <w:r>
        <w:rPr>
          <w:b w:val="false"/>
        </w:rPr>
        <w:t>Two inaugural stud sheep sales were held last week.</w:t>
      </w:r>
    </w:p>
    <w:p>
      <w:pPr>
        <w:pStyle w:val="Normal"/>
        <w:rPr>
          <w:b w:val="false"/>
        </w:rPr>
      </w:pPr>
      <w:r>
        <w:rPr>
          <w:b w:val="false"/>
        </w:rPr>
        <w:t>Kelvale Poll Merino Stud on 21 September had a top price of $2,000 and an average of $512.</w:t>
      </w:r>
    </w:p>
    <w:p>
      <w:pPr>
        <w:pStyle w:val="Normal"/>
        <w:rPr>
          <w:b w:val="false"/>
        </w:rPr>
      </w:pPr>
      <w:r>
        <w:rPr>
          <w:b w:val="false"/>
        </w:rPr>
        <w:t>Greenfields of Hallett sold 220 stud Merino ewes to a top price of $230 and an average of $57.15 and 151 poll Merino ewes to a top price of $155 and an average of $48.21.</w:t>
      </w:r>
    </w:p>
    <w:p>
      <w:pPr>
        <w:pStyle w:val="Normal"/>
        <w:rPr>
          <w:b w:val="false"/>
        </w:rPr>
      </w:pPr>
      <w:r>
        <w:rPr>
          <w:b w:val="false"/>
        </w:rPr>
        <w:t>60 Merino rams had a top price of $3,100 and an average of $1,049.</w:t>
      </w:r>
    </w:p>
    <w:p>
      <w:pPr>
        <w:pStyle w:val="Normal"/>
        <w:rPr>
          <w:b w:val="false"/>
        </w:rPr>
      </w:pPr>
      <w:r>
        <w:rPr>
          <w:b w:val="false"/>
        </w:rPr>
        <w:t>37 of 40 poll Merino rams sold for a top of $2,900 and an average of $773.</w:t>
      </w:r>
    </w:p>
    <w:p>
      <w:pPr>
        <w:pStyle w:val="Normal"/>
        <w:rPr>
          <w:b w:val="false"/>
        </w:rPr>
      </w:pPr>
      <w:r>
        <w:rPr>
          <w:b w:val="false"/>
        </w:rPr>
      </w:r>
    </w:p>
    <w:p>
      <w:pPr>
        <w:pStyle w:val="Normal"/>
        <w:rPr/>
      </w:pPr>
      <w:r>
        <w:rPr/>
        <w:t>Small Plague Grasshoppers</w:t>
      </w:r>
    </w:p>
    <w:p>
      <w:pPr>
        <w:pStyle w:val="Normal"/>
        <w:rPr>
          <w:b w:val="false"/>
        </w:rPr>
      </w:pPr>
      <w:r>
        <w:rPr>
          <w:b w:val="false"/>
        </w:rPr>
        <w:t>A series of meetings has discussed the problem and the Goyder Council has moved to provide help.  A buffer zone has been delineated from north of Quorn to Robertstown and all proprietors in the zone will receive a form to provide permission for Primary Industries personnel to carry out control measures in the form of aerial spraying.</w:t>
      </w:r>
    </w:p>
    <w:p>
      <w:pPr>
        <w:pStyle w:val="Normal"/>
        <w:rPr>
          <w:b w:val="false"/>
        </w:rPr>
      </w:pPr>
      <w:r>
        <w:rPr>
          <w:b w:val="false"/>
        </w:rPr>
      </w:r>
    </w:p>
    <w:p>
      <w:pPr>
        <w:pStyle w:val="Normal"/>
        <w:rPr/>
      </w:pPr>
      <w:r>
        <w:rPr/>
        <w:t>Issue 378, 23 September 1998, page 8</w:t>
      </w:r>
    </w:p>
    <w:p>
      <w:pPr>
        <w:pStyle w:val="Normal"/>
        <w:rPr/>
      </w:pPr>
      <w:r>
        <w:rPr/>
      </w:r>
    </w:p>
    <w:p>
      <w:pPr>
        <w:pStyle w:val="Normal"/>
        <w:rPr/>
      </w:pPr>
      <w:r>
        <w:rPr/>
        <w:t xml:space="preserve">Notice.  </w:t>
      </w:r>
      <w:r>
        <w:rPr>
          <w:b w:val="false"/>
        </w:rPr>
        <w:t>Due to the unavailability of the Civic Centre, future polling will be conducted in the Burra Community Activity Centre on the corner of Morehead and Young Streets, Burra North.</w:t>
      </w:r>
    </w:p>
    <w:p>
      <w:pPr>
        <w:pStyle w:val="Normal"/>
        <w:rPr>
          <w:b w:val="false"/>
        </w:rPr>
      </w:pPr>
      <w:r>
        <w:rPr>
          <w:b w:val="false"/>
        </w:rPr>
      </w:r>
    </w:p>
    <w:p>
      <w:pPr>
        <w:pStyle w:val="Normal"/>
        <w:rPr/>
      </w:pPr>
      <w:r>
        <w:rPr/>
        <w:t>Issue 378, 23 September 1998, page 11</w:t>
      </w:r>
    </w:p>
    <w:p>
      <w:pPr>
        <w:pStyle w:val="Normal"/>
        <w:rPr/>
      </w:pPr>
      <w:r>
        <w:rPr/>
      </w:r>
    </w:p>
    <w:p>
      <w:pPr>
        <w:pStyle w:val="Normal"/>
        <w:rPr/>
      </w:pPr>
      <w:r>
        <w:rPr/>
        <w:t>Burra Golf Club</w:t>
      </w:r>
    </w:p>
    <w:p>
      <w:pPr>
        <w:pStyle w:val="Normal"/>
        <w:rPr>
          <w:b w:val="false"/>
        </w:rPr>
      </w:pPr>
      <w:r>
        <w:rPr>
          <w:b w:val="false"/>
        </w:rPr>
        <w:t>On Sunday 27 September the club will hold its 1998 trophy presentations, which will mark the final season of sandscrapes on the course.  All the greens have now been shaped and the laying of the irrigation on the western side of the course is almost complete.  Working bees will be held on each weekend.</w:t>
      </w:r>
    </w:p>
    <w:p>
      <w:pPr>
        <w:pStyle w:val="Normal"/>
        <w:rPr>
          <w:b w:val="false"/>
        </w:rPr>
      </w:pPr>
      <w:r>
        <w:rPr>
          <w:b w:val="false"/>
        </w:rPr>
      </w:r>
    </w:p>
    <w:p>
      <w:pPr>
        <w:pStyle w:val="Normal"/>
        <w:rPr>
          <w:b w:val="false"/>
        </w:rPr>
      </w:pPr>
      <w:r>
        <w:rPr/>
        <w:t>Burra Hockey Club</w:t>
      </w:r>
      <w:r>
        <w:rPr>
          <w:b w:val="false"/>
        </w:rPr>
        <w:t xml:space="preserve"> held its presentations last Friday.</w:t>
      </w:r>
    </w:p>
    <w:p>
      <w:pPr>
        <w:pStyle w:val="Normal"/>
        <w:rPr>
          <w:b w:val="false"/>
        </w:rPr>
      </w:pPr>
      <w:r>
        <w:rPr>
          <w:b w:val="false"/>
        </w:rPr>
        <w:t>President’s Trophy</w:t>
        <w:tab/>
        <w:t>Shaun Dollman</w:t>
      </w:r>
    </w:p>
    <w:p>
      <w:pPr>
        <w:pStyle w:val="Normal"/>
        <w:rPr>
          <w:b w:val="false"/>
        </w:rPr>
      </w:pPr>
      <w:r>
        <w:rPr>
          <w:b w:val="false"/>
        </w:rPr>
        <w:t>Best &amp; Fairest</w:t>
        <w:tab/>
        <w:tab/>
        <w:t>Damien Brak.</w:t>
      </w:r>
    </w:p>
    <w:p>
      <w:pPr>
        <w:pStyle w:val="Normal"/>
        <w:rPr>
          <w:b w:val="false"/>
        </w:rPr>
      </w:pPr>
      <w:r>
        <w:rPr>
          <w:b w:val="false"/>
        </w:rPr>
      </w:r>
    </w:p>
    <w:p>
      <w:pPr>
        <w:pStyle w:val="Normal"/>
        <w:rPr/>
      </w:pPr>
      <w:r>
        <w:rPr/>
        <w:t>Issue 379, 30 September 1998, page 1</w:t>
      </w:r>
    </w:p>
    <w:p>
      <w:pPr>
        <w:pStyle w:val="Normal"/>
        <w:rPr/>
      </w:pPr>
      <w:r>
        <w:rPr/>
      </w:r>
    </w:p>
    <w:p>
      <w:pPr>
        <w:pStyle w:val="Normal"/>
        <w:rPr/>
      </w:pPr>
      <w:r>
        <w:rPr/>
        <w:t xml:space="preserve">Break-in.  </w:t>
      </w:r>
      <w:r>
        <w:rPr>
          <w:b w:val="false"/>
        </w:rPr>
        <w:t>A soft drink vending machine at Burra North Squash Courts was broken into and money stolen.</w:t>
      </w:r>
    </w:p>
    <w:p>
      <w:pPr>
        <w:pStyle w:val="Normal"/>
        <w:rPr>
          <w:b w:val="false"/>
        </w:rPr>
      </w:pPr>
      <w:r>
        <w:rPr>
          <w:b w:val="false"/>
        </w:rPr>
      </w:r>
    </w:p>
    <w:p>
      <w:pPr>
        <w:pStyle w:val="Normal"/>
        <w:rPr>
          <w:b w:val="false"/>
        </w:rPr>
      </w:pPr>
      <w:r>
        <w:rPr/>
        <w:t xml:space="preserve">Vandalism.  </w:t>
      </w:r>
      <w:r>
        <w:rPr>
          <w:b w:val="false"/>
        </w:rPr>
        <w:t>A glass pane in the old telephone booth at Burra North has been smashed and will be hard to replace because it was of embossed glass.</w:t>
      </w:r>
    </w:p>
    <w:p>
      <w:pPr>
        <w:pStyle w:val="Normal"/>
        <w:rPr>
          <w:b w:val="false"/>
        </w:rPr>
      </w:pPr>
      <w:r>
        <w:rPr>
          <w:b w:val="false"/>
        </w:rPr>
      </w:r>
    </w:p>
    <w:p>
      <w:pPr>
        <w:pStyle w:val="Normal"/>
        <w:rPr/>
      </w:pPr>
      <w:r>
        <w:rPr/>
        <w:t>Issue 379, 30 September 1998, pages 1 &amp; 12</w:t>
      </w:r>
    </w:p>
    <w:p>
      <w:pPr>
        <w:pStyle w:val="Normal"/>
        <w:rPr/>
      </w:pPr>
      <w:r>
        <w:rPr/>
      </w:r>
    </w:p>
    <w:p>
      <w:pPr>
        <w:pStyle w:val="Normal"/>
        <w:rPr/>
      </w:pPr>
      <w:r>
        <w:rPr/>
        <w:t xml:space="preserve">Burra Community Library </w:t>
      </w:r>
      <w:r>
        <w:rPr>
          <w:b w:val="false"/>
        </w:rPr>
        <w:t>celebrated its 20</w:t>
      </w:r>
      <w:r>
        <w:rPr>
          <w:b w:val="false"/>
          <w:vertAlign w:val="superscript"/>
        </w:rPr>
        <w:t>th</w:t>
      </w:r>
      <w:r>
        <w:rPr>
          <w:b w:val="false"/>
        </w:rPr>
        <w:t xml:space="preserve"> birthday on Thursday, with a whole school assembly that jointly celebrated the school’s 120</w:t>
      </w:r>
      <w:r>
        <w:rPr>
          <w:b w:val="false"/>
          <w:vertAlign w:val="superscript"/>
        </w:rPr>
        <w:t>th</w:t>
      </w:r>
      <w:r>
        <w:rPr>
          <w:b w:val="false"/>
        </w:rPr>
        <w:t xml:space="preserve"> anniversary.  The 19977 time capsule was displayed.  Guest speaker was John Fletcher from Riverton.  A tree was planted in front of the Tech. Studies area by Mr Bob Radford, who was a scholar at Burra Primary School 1915-24 and Paige Lynch, the youngest of the current students.  A luncheon for invited guests followed.</w:t>
      </w:r>
    </w:p>
    <w:p>
      <w:pPr>
        <w:pStyle w:val="Normal"/>
        <w:rPr>
          <w:b w:val="false"/>
        </w:rPr>
      </w:pPr>
      <w:r>
        <w:rPr>
          <w:b w:val="false"/>
        </w:rPr>
      </w:r>
    </w:p>
    <w:p>
      <w:pPr>
        <w:pStyle w:val="Normal"/>
        <w:rPr/>
      </w:pPr>
      <w:r>
        <w:rPr/>
        <w:t>Issue 379, 30 September 1998, page 2</w:t>
      </w:r>
    </w:p>
    <w:p>
      <w:pPr>
        <w:pStyle w:val="Normal"/>
        <w:rPr/>
      </w:pPr>
      <w:r>
        <w:rPr/>
      </w:r>
    </w:p>
    <w:p>
      <w:pPr>
        <w:pStyle w:val="Normal"/>
        <w:rPr/>
      </w:pPr>
      <w:r>
        <w:rPr/>
        <w:t>There was a Telstra Conference</w:t>
      </w:r>
      <w:r>
        <w:rPr>
          <w:b w:val="false"/>
        </w:rPr>
        <w:t xml:space="preserve"> in Burra 17-18 September at Burra Motor Inn.</w:t>
      </w:r>
    </w:p>
    <w:p>
      <w:pPr>
        <w:pStyle w:val="Normal"/>
        <w:rPr>
          <w:b w:val="false"/>
        </w:rPr>
      </w:pPr>
      <w:r>
        <w:rPr>
          <w:b w:val="false"/>
        </w:rPr>
      </w:r>
    </w:p>
    <w:p>
      <w:pPr>
        <w:pStyle w:val="Normal"/>
        <w:rPr/>
      </w:pPr>
      <w:r>
        <w:rPr/>
        <w:t xml:space="preserve">Birth.  </w:t>
      </w:r>
      <w:r>
        <w:rPr>
          <w:b w:val="false"/>
        </w:rPr>
        <w:t>To Michelle &amp; Paul Cousins last week, a daughter, Sophie Jane.</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Diane Fahey, daughter of Brian &amp; Marlene Fahey of Hallett, married Bronte Gambling of Berri.</w:t>
      </w:r>
    </w:p>
    <w:p>
      <w:pPr>
        <w:pStyle w:val="Normal"/>
        <w:rPr>
          <w:b w:val="false"/>
        </w:rPr>
      </w:pPr>
      <w:r>
        <w:rPr>
          <w:b w:val="false"/>
        </w:rPr>
      </w:r>
    </w:p>
    <w:p>
      <w:pPr>
        <w:pStyle w:val="Normal"/>
        <w:rPr/>
      </w:pPr>
      <w:r>
        <w:rPr/>
        <w:t xml:space="preserve">Marriage.  </w:t>
      </w:r>
      <w:r>
        <w:rPr>
          <w:b w:val="false"/>
        </w:rPr>
        <w:t>Burra, last weekend</w:t>
      </w:r>
    </w:p>
    <w:p>
      <w:pPr>
        <w:pStyle w:val="Normal"/>
        <w:rPr>
          <w:b w:val="false"/>
        </w:rPr>
      </w:pPr>
      <w:r>
        <w:rPr>
          <w:b w:val="false"/>
        </w:rPr>
        <w:t>Valma Brown married Tim Crowder.  [Photo page 11.]</w:t>
      </w:r>
    </w:p>
    <w:p>
      <w:pPr>
        <w:pStyle w:val="Normal"/>
        <w:rPr>
          <w:b w:val="false"/>
        </w:rPr>
      </w:pPr>
      <w:r>
        <w:rPr>
          <w:b w:val="false"/>
        </w:rPr>
      </w:r>
    </w:p>
    <w:p>
      <w:pPr>
        <w:pStyle w:val="Normal"/>
        <w:rPr/>
      </w:pPr>
      <w:r>
        <w:rPr/>
        <w:t xml:space="preserve">Marriage.  </w:t>
      </w:r>
      <w:r>
        <w:rPr>
          <w:b w:val="false"/>
        </w:rPr>
        <w:t>Adelaide</w:t>
      </w:r>
    </w:p>
    <w:p>
      <w:pPr>
        <w:pStyle w:val="Normal"/>
        <w:rPr>
          <w:b w:val="false"/>
        </w:rPr>
      </w:pPr>
      <w:r>
        <w:rPr>
          <w:b w:val="false"/>
        </w:rPr>
        <w:t>Cheryl Stockman, daughter of Rex &amp; Hazel Stockman, married Stefano Arcadi.</w:t>
      </w:r>
    </w:p>
    <w:p>
      <w:pPr>
        <w:pStyle w:val="Normal"/>
        <w:rPr>
          <w:b w:val="false"/>
        </w:rPr>
      </w:pPr>
      <w:r>
        <w:rPr>
          <w:b w:val="false"/>
        </w:rPr>
      </w:r>
    </w:p>
    <w:p>
      <w:pPr>
        <w:pStyle w:val="Normal"/>
        <w:rPr/>
      </w:pPr>
      <w:r>
        <w:rPr/>
        <w:t>Issue 379, 30 September 1998, page 3</w:t>
      </w:r>
    </w:p>
    <w:p>
      <w:pPr>
        <w:pStyle w:val="Normal"/>
        <w:rPr/>
      </w:pPr>
      <w:r>
        <w:rPr/>
      </w:r>
    </w:p>
    <w:p>
      <w:pPr>
        <w:pStyle w:val="Normal"/>
        <w:rPr/>
      </w:pPr>
      <w:r>
        <w:rPr/>
        <w:t>The Great SA Bike Ride</w:t>
      </w:r>
      <w:r>
        <w:rPr>
          <w:b w:val="false"/>
        </w:rPr>
        <w:t xml:space="preserve"> brought 450 visitors to Burra on Monday afternoon, after a fairly hot ride from Eudunda.  After settling in at Burra Oval many returned to Market Square for food and live music.  ‘Breaker Morant’ was screened at the Redruth Gaol in the evening – where some of its scenes were shot.  Most riders were off to Clare before 9 a.m. on Tuesday, to try to escape the heat.  The riders came with a vast support network of at least three semi-trailers, two covered trucks, vans with toolboxes and repair kits etc. and a travelling café.  Overnight the oval was covered with pup tents.</w:t>
      </w:r>
    </w:p>
    <w:p>
      <w:pPr>
        <w:pStyle w:val="Normal"/>
        <w:rPr>
          <w:b w:val="false"/>
        </w:rPr>
      </w:pPr>
      <w:r>
        <w:rPr>
          <w:b w:val="false"/>
        </w:rPr>
      </w:r>
    </w:p>
    <w:p>
      <w:pPr>
        <w:pStyle w:val="Normal"/>
        <w:rPr/>
      </w:pPr>
      <w:r>
        <w:rPr/>
        <w:t>Issue 379, 30 September 1998, page 4</w:t>
      </w:r>
    </w:p>
    <w:p>
      <w:pPr>
        <w:pStyle w:val="Normal"/>
        <w:rPr/>
      </w:pPr>
      <w:r>
        <w:rPr/>
      </w:r>
    </w:p>
    <w:p>
      <w:pPr>
        <w:pStyle w:val="Normal"/>
        <w:rPr/>
      </w:pPr>
      <w:r>
        <w:rPr/>
        <w:t>Heritage SA</w:t>
      </w:r>
      <w:r>
        <w:rPr>
          <w:b w:val="false"/>
        </w:rPr>
        <w:t xml:space="preserve"> is to undertake a Heritage Survey for the Upper North.</w:t>
      </w:r>
    </w:p>
    <w:p>
      <w:pPr>
        <w:pStyle w:val="Normal"/>
        <w:rPr>
          <w:b w:val="false"/>
        </w:rPr>
      </w:pPr>
      <w:r>
        <w:rPr>
          <w:b w:val="false"/>
        </w:rPr>
      </w:r>
    </w:p>
    <w:p>
      <w:pPr>
        <w:pStyle w:val="Normal"/>
        <w:rPr/>
      </w:pPr>
      <w:r>
        <w:rPr/>
        <w:t>Issue 379, 30 September 1998, page 5</w:t>
      </w:r>
    </w:p>
    <w:p>
      <w:pPr>
        <w:pStyle w:val="Normal"/>
        <w:rPr/>
      </w:pPr>
      <w:r>
        <w:rPr/>
      </w:r>
    </w:p>
    <w:p>
      <w:pPr>
        <w:pStyle w:val="Normal"/>
        <w:rPr/>
      </w:pPr>
      <w:r>
        <w:rPr/>
        <w:t>‘</w:t>
      </w:r>
      <w:r>
        <w:rPr/>
        <w:t xml:space="preserve">Australia’s Parents’ Magazine </w:t>
      </w:r>
      <w:r>
        <w:rPr>
          <w:b w:val="false"/>
        </w:rPr>
        <w:t>has published an article featuring Burra’s Baby Care Room.</w:t>
      </w:r>
    </w:p>
    <w:p>
      <w:pPr>
        <w:pStyle w:val="Normal"/>
        <w:rPr>
          <w:b w:val="false"/>
        </w:rPr>
      </w:pPr>
      <w:r>
        <w:rPr>
          <w:b w:val="false"/>
        </w:rPr>
      </w:r>
    </w:p>
    <w:p>
      <w:pPr>
        <w:pStyle w:val="Normal"/>
        <w:rPr/>
      </w:pPr>
      <w:r>
        <w:rPr/>
        <w:t>Issue 379, 30 September 1998, pages 8 &amp; 9</w:t>
      </w:r>
    </w:p>
    <w:p>
      <w:pPr>
        <w:pStyle w:val="Normal"/>
        <w:rPr/>
      </w:pPr>
      <w:r>
        <w:rPr/>
      </w:r>
    </w:p>
    <w:p>
      <w:pPr>
        <w:pStyle w:val="Normal"/>
        <w:rPr/>
      </w:pPr>
      <w:r>
        <w:rPr/>
        <w:t xml:space="preserve">Burra Show – </w:t>
      </w:r>
      <w:r>
        <w:rPr>
          <w:b w:val="false"/>
        </w:rPr>
        <w:t>advance publicity.</w:t>
      </w:r>
    </w:p>
    <w:p>
      <w:pPr>
        <w:pStyle w:val="Normal"/>
        <w:rPr>
          <w:b w:val="false"/>
        </w:rPr>
      </w:pPr>
      <w:r>
        <w:rPr>
          <w:b w:val="false"/>
        </w:rPr>
        <w:t>President Ian Slade says this year there would be more community displays – BCS, the Church of England Sunday School, the Obedience Dog Club and many more.  As well as the exhibitors’ sections there will be the yard dogs, Burra Shearing Competition, the Kangaroo Street Road Show to entertain the small folk and the choosing of the Rural Ambassador, sheep counting, industrial sites and, of course, side shows.</w:t>
      </w:r>
    </w:p>
    <w:p>
      <w:pPr>
        <w:pStyle w:val="Normal"/>
        <w:rPr>
          <w:b w:val="false"/>
        </w:rPr>
      </w:pPr>
      <w:r>
        <w:rPr>
          <w:b w:val="false"/>
        </w:rPr>
        <w:t>The Burra Show Society has submitted a request for a grant under the Community Heritage Scheme to restore and preserve old photographs that illustrate the long history of the Show Society.  This has been christened ‘Project 2000’.  The Society hopes to display some of its old trophies on show day.</w:t>
      </w:r>
    </w:p>
    <w:p>
      <w:pPr>
        <w:pStyle w:val="Normal"/>
        <w:rPr>
          <w:b w:val="false"/>
        </w:rPr>
      </w:pPr>
      <w:r>
        <w:rPr>
          <w:b w:val="false"/>
        </w:rPr>
        <w:t>Denis Keller, Chairman of the Regional Council of Goyder will officially open the show.</w:t>
      </w:r>
    </w:p>
    <w:p>
      <w:pPr>
        <w:pStyle w:val="Normal"/>
        <w:rPr>
          <w:b w:val="false"/>
        </w:rPr>
      </w:pPr>
      <w:r>
        <w:rPr>
          <w:b w:val="false"/>
        </w:rPr>
      </w:r>
    </w:p>
    <w:p>
      <w:pPr>
        <w:pStyle w:val="Normal"/>
        <w:rPr/>
      </w:pPr>
      <w:r>
        <w:rPr/>
        <w:t>Issue 379, 30 September 1998, page 15</w:t>
      </w:r>
    </w:p>
    <w:p>
      <w:pPr>
        <w:pStyle w:val="Normal"/>
        <w:rPr/>
      </w:pPr>
      <w:r>
        <w:rPr/>
      </w:r>
    </w:p>
    <w:p>
      <w:pPr>
        <w:pStyle w:val="Normal"/>
        <w:rPr/>
      </w:pPr>
      <w:r>
        <w:rPr/>
        <w:t xml:space="preserve">Squash Grand Final </w:t>
      </w:r>
      <w:r>
        <w:rPr>
          <w:b w:val="false"/>
        </w:rPr>
        <w:t>was won by Team Reilly.</w:t>
      </w:r>
    </w:p>
    <w:p>
      <w:pPr>
        <w:pStyle w:val="Normal"/>
        <w:rPr>
          <w:b w:val="false"/>
        </w:rPr>
      </w:pPr>
      <w:r>
        <w:rPr>
          <w:b w:val="false"/>
        </w:rPr>
      </w:r>
    </w:p>
    <w:p>
      <w:pPr>
        <w:pStyle w:val="Normal"/>
        <w:rPr/>
      </w:pPr>
      <w:r>
        <w:rPr/>
        <w:t>Issue 380, 8 October 1998, page 1</w:t>
      </w:r>
    </w:p>
    <w:p>
      <w:pPr>
        <w:pStyle w:val="Normal"/>
        <w:rPr>
          <w:b w:val="false"/>
        </w:rPr>
      </w:pPr>
      <w:r>
        <w:rPr>
          <w:b w:val="false"/>
        </w:rPr>
      </w:r>
    </w:p>
    <w:p>
      <w:pPr>
        <w:pStyle w:val="Normal"/>
        <w:rPr/>
      </w:pPr>
      <w:r>
        <w:rPr/>
        <w:t xml:space="preserve">Accident/Obituary.  </w:t>
      </w:r>
      <w:r>
        <w:rPr>
          <w:b w:val="false"/>
        </w:rPr>
        <w:t>Two well-known Mid North identities died last week.  Collinsville studmaster Wal Hennessy and Jamestown businessman Ross Downing were killed when a light aircraft in which they were travelling crashed on Kilfera Station, south of Ivanhoe on Wednesday.  They were attending a field day.  It is alleged the plane veered to avoid powerlines, but clipped a radio tower and hit the roof of an old homestead, before bursting into flames.  Wal Hennessy was a leading Merino expert and had been studmaster at Collinsville since its purchase by Paddy Handbury in 1994.  He is survived by his wife, Ann and three children.  Ross Downing was known for his transport and contracting business.</w:t>
      </w:r>
    </w:p>
    <w:p>
      <w:pPr>
        <w:pStyle w:val="Normal"/>
        <w:rPr>
          <w:b w:val="false"/>
        </w:rPr>
      </w:pPr>
      <w:r>
        <w:rPr>
          <w:b w:val="false"/>
        </w:rPr>
      </w:r>
    </w:p>
    <w:p>
      <w:pPr>
        <w:pStyle w:val="Normal"/>
        <w:rPr>
          <w:b w:val="false"/>
        </w:rPr>
      </w:pPr>
      <w:r>
        <w:rPr/>
        <w:t>Burra Ambulance Centre</w:t>
      </w:r>
      <w:r>
        <w:rPr>
          <w:b w:val="false"/>
        </w:rPr>
        <w:t xml:space="preserve"> is being renovated and the ambulance bays and training room are both being enlarged by 3 m.  This will allow easy access to vehicles for cleaning and restocking and a safer working environment.  The construction is by local builders D.T. Jacka &amp; Son and is funded by SA Ambulance Services Capital Reserve Fund and is expected to be completed in about six weeks.  In the meantime thanks are due to Howard Matson for allowing the use of the shed at his home to house the ambulances.</w:t>
      </w:r>
    </w:p>
    <w:p>
      <w:pPr>
        <w:pStyle w:val="Normal"/>
        <w:rPr>
          <w:b w:val="false"/>
        </w:rPr>
      </w:pPr>
      <w:r>
        <w:rPr>
          <w:b w:val="false"/>
        </w:rPr>
      </w:r>
    </w:p>
    <w:p>
      <w:pPr>
        <w:pStyle w:val="Normal"/>
        <w:rPr/>
      </w:pPr>
      <w:r>
        <w:rPr/>
        <w:t>Issue 380, 8 October 1998, page 2</w:t>
      </w:r>
    </w:p>
    <w:p>
      <w:pPr>
        <w:pStyle w:val="Normal"/>
        <w:rPr/>
      </w:pPr>
      <w:r>
        <w:rPr/>
      </w:r>
    </w:p>
    <w:p>
      <w:pPr>
        <w:pStyle w:val="Normal"/>
        <w:rPr/>
      </w:pPr>
      <w:r>
        <w:rPr/>
        <w:t xml:space="preserve">Weather.  </w:t>
      </w:r>
      <w:r>
        <w:rPr>
          <w:b w:val="false"/>
        </w:rPr>
        <w:t>Thursday’s strong winds caused the collapse of a chimney in the town.  The SES responded.</w:t>
      </w:r>
    </w:p>
    <w:p>
      <w:pPr>
        <w:pStyle w:val="Normal"/>
        <w:rPr>
          <w:b w:val="false"/>
        </w:rPr>
      </w:pPr>
      <w:r>
        <w:rPr>
          <w:b w:val="false"/>
        </w:rPr>
      </w:r>
    </w:p>
    <w:p>
      <w:pPr>
        <w:pStyle w:val="Normal"/>
        <w:rPr/>
      </w:pPr>
      <w:r>
        <w:rPr/>
        <w:t>Break-ins</w:t>
      </w:r>
      <w:r>
        <w:rPr>
          <w:b w:val="false"/>
        </w:rPr>
        <w:t xml:space="preserve"> have been reported from the Burra Golf Club, where 80 litres of petrol were stolen and also at a Burra Hotel, where money was taken.</w:t>
      </w:r>
    </w:p>
    <w:p>
      <w:pPr>
        <w:pStyle w:val="Normal"/>
        <w:rPr>
          <w:b w:val="false"/>
        </w:rPr>
      </w:pPr>
      <w:r>
        <w:rPr>
          <w:b w:val="false"/>
        </w:rPr>
      </w:r>
    </w:p>
    <w:p>
      <w:pPr>
        <w:pStyle w:val="Normal"/>
        <w:rPr/>
      </w:pPr>
      <w:r>
        <w:rPr/>
        <w:t xml:space="preserve">Burra Art Gallery.  </w:t>
      </w:r>
      <w:r>
        <w:rPr>
          <w:b w:val="false"/>
        </w:rPr>
        <w:t>The new exhibition is ‘Saltwater, Freshwater, Borewater’.  It is a travelling exhibition with paintings from Queensland, from the Campfire Group – urban indigenous artists and people from the non-indigenous art world.</w:t>
      </w:r>
    </w:p>
    <w:p>
      <w:pPr>
        <w:pStyle w:val="Normal"/>
        <w:rPr>
          <w:b w:val="false"/>
        </w:rPr>
      </w:pPr>
      <w:r>
        <w:rPr>
          <w:b w:val="false"/>
        </w:rPr>
      </w:r>
    </w:p>
    <w:p>
      <w:pPr>
        <w:pStyle w:val="Normal"/>
        <w:rPr>
          <w:b w:val="false"/>
        </w:rPr>
      </w:pPr>
      <w:r>
        <w:rPr/>
        <w:t xml:space="preserve">Letter.  </w:t>
      </w:r>
      <w:r>
        <w:rPr>
          <w:b w:val="false"/>
        </w:rPr>
        <w:t>Rosemary Opperman, Team Leader and Ron Shipard, Branch Committee Chairman of the Burra Ambulance Service, call for more volunteers.</w:t>
      </w:r>
    </w:p>
    <w:p>
      <w:pPr>
        <w:pStyle w:val="Normal"/>
        <w:rPr>
          <w:b w:val="false"/>
        </w:rPr>
      </w:pPr>
      <w:r>
        <w:rPr>
          <w:b w:val="false"/>
        </w:rPr>
      </w:r>
    </w:p>
    <w:p>
      <w:pPr>
        <w:pStyle w:val="Normal"/>
        <w:rPr/>
      </w:pPr>
      <w:r>
        <w:rPr/>
        <w:t xml:space="preserve">Burra Hospital.  </w:t>
      </w:r>
      <w:r>
        <w:rPr>
          <w:b w:val="false"/>
        </w:rPr>
        <w:t>Mr &amp; Mrs Cliff Lucas of Booborowie were recent patients and have donated an electrically adjustable bed to the hospital.  They have offered one additional bed for every three donated by the community.   The Ladies’ Auxiliary has taken up the challenge.  The beds cost $2,000 each.</w:t>
      </w:r>
    </w:p>
    <w:p>
      <w:pPr>
        <w:pStyle w:val="Normal"/>
        <w:rPr>
          <w:b w:val="false"/>
        </w:rPr>
      </w:pPr>
      <w:r>
        <w:rPr>
          <w:b w:val="false"/>
        </w:rPr>
      </w:r>
    </w:p>
    <w:p>
      <w:pPr>
        <w:pStyle w:val="Normal"/>
        <w:rPr/>
      </w:pPr>
      <w:r>
        <w:rPr/>
        <w:t>Issue 380, 8 October 1998, page 3</w:t>
      </w:r>
    </w:p>
    <w:p>
      <w:pPr>
        <w:pStyle w:val="Normal"/>
        <w:rPr/>
      </w:pPr>
      <w:r>
        <w:rPr/>
      </w:r>
    </w:p>
    <w:p>
      <w:pPr>
        <w:pStyle w:val="Normal"/>
        <w:rPr/>
      </w:pPr>
      <w:r>
        <w:rPr/>
        <w:t xml:space="preserve">Police.  </w:t>
      </w:r>
      <w:r>
        <w:rPr>
          <w:b w:val="false"/>
        </w:rPr>
        <w:t>Burra is to have a six month trial operating as a two officer station, instead of the present three.  A two officer station is not so constrained by the award and offers more flexibility in rostering.</w:t>
      </w:r>
    </w:p>
    <w:p>
      <w:pPr>
        <w:pStyle w:val="Normal"/>
        <w:rPr>
          <w:b w:val="false"/>
        </w:rPr>
      </w:pPr>
      <w:r>
        <w:rPr>
          <w:b w:val="false"/>
        </w:rPr>
      </w:r>
    </w:p>
    <w:p>
      <w:pPr>
        <w:pStyle w:val="Normal"/>
        <w:rPr/>
      </w:pPr>
      <w:r>
        <w:rPr/>
        <w:t>The 4</w:t>
      </w:r>
      <w:r>
        <w:rPr>
          <w:vertAlign w:val="superscript"/>
        </w:rPr>
        <w:t>th</w:t>
      </w:r>
      <w:r>
        <w:rPr/>
        <w:t xml:space="preserve"> Annual National Threatened Species Day </w:t>
      </w:r>
      <w:r>
        <w:rPr>
          <w:b w:val="false"/>
        </w:rPr>
        <w:t>saw a focus in SA on the Pygmy Bluetongue Lizard.  Once common through the northern Mt Lofty Ranges and into the Adelaide area, it had been thought extinct until rediscovered in 1992 after an absence of 30 years.  Searchers have now identified a number of sites and they are estimated now to number c. 5,500.  They are found only in temperate native grasslands of SA’s Mid North.  At a public meeting in Burra on 23 September speakers were Sylvia Clark, Project Officer and Dr Mark Hutchinson, Curator of Reptiles at the SA Museum.  They also spoke the following day at BCS.</w:t>
      </w:r>
    </w:p>
    <w:p>
      <w:pPr>
        <w:pStyle w:val="Normal"/>
        <w:rPr>
          <w:b w:val="false"/>
        </w:rPr>
      </w:pPr>
      <w:r>
        <w:rPr>
          <w:b w:val="false"/>
        </w:rPr>
      </w:r>
    </w:p>
    <w:p>
      <w:pPr>
        <w:pStyle w:val="Normal"/>
        <w:rPr/>
      </w:pPr>
      <w:r>
        <w:rPr/>
        <w:t>Issue 380, 8 October 1998, page 9</w:t>
      </w:r>
    </w:p>
    <w:p>
      <w:pPr>
        <w:pStyle w:val="Normal"/>
        <w:rPr/>
      </w:pPr>
      <w:r>
        <w:rPr/>
      </w:r>
    </w:p>
    <w:p>
      <w:pPr>
        <w:pStyle w:val="Normal"/>
        <w:rPr/>
      </w:pPr>
      <w:r>
        <w:rPr/>
        <w:t xml:space="preserve">Burra Golf Club.  </w:t>
      </w:r>
      <w:r>
        <w:rPr>
          <w:b w:val="false"/>
        </w:rPr>
        <w:t>Trophy Presentations 1998.</w:t>
      </w:r>
    </w:p>
    <w:p>
      <w:pPr>
        <w:pStyle w:val="Normal"/>
        <w:rPr>
          <w:b w:val="false"/>
        </w:rPr>
      </w:pPr>
      <w:r>
        <w:rPr>
          <w:b w:val="false"/>
        </w:rPr>
        <w:t>A Grade Champion</w:t>
        <w:tab/>
        <w:t>G. Wenzel</w:t>
      </w:r>
    </w:p>
    <w:p>
      <w:pPr>
        <w:pStyle w:val="Normal"/>
        <w:rPr>
          <w:b w:val="false"/>
        </w:rPr>
      </w:pPr>
      <w:r>
        <w:rPr>
          <w:b w:val="false"/>
        </w:rPr>
        <w:t>B Grade champion</w:t>
        <w:tab/>
        <w:t>G. Barry</w:t>
      </w:r>
    </w:p>
    <w:p>
      <w:pPr>
        <w:pStyle w:val="Normal"/>
        <w:rPr>
          <w:b w:val="false"/>
        </w:rPr>
      </w:pPr>
      <w:r>
        <w:rPr>
          <w:b w:val="false"/>
        </w:rPr>
        <w:t>C Grade champion</w:t>
        <w:tab/>
        <w:t>D. Secomb</w:t>
      </w:r>
    </w:p>
    <w:p>
      <w:pPr>
        <w:pStyle w:val="Normal"/>
        <w:rPr>
          <w:b w:val="false"/>
        </w:rPr>
      </w:pPr>
      <w:r>
        <w:rPr>
          <w:b w:val="false"/>
        </w:rPr>
        <w:t>Ladies’ Competition</w:t>
      </w:r>
    </w:p>
    <w:p>
      <w:pPr>
        <w:pStyle w:val="Normal"/>
        <w:rPr>
          <w:b w:val="false"/>
        </w:rPr>
      </w:pPr>
      <w:r>
        <w:rPr>
          <w:b w:val="false"/>
        </w:rPr>
        <w:t>A Grade Champion</w:t>
        <w:tab/>
        <w:t>L. Gosse</w:t>
      </w:r>
    </w:p>
    <w:p>
      <w:pPr>
        <w:pStyle w:val="Normal"/>
        <w:rPr>
          <w:b w:val="false"/>
        </w:rPr>
      </w:pPr>
      <w:r>
        <w:rPr>
          <w:b w:val="false"/>
        </w:rPr>
        <w:t>B Grade Champion</w:t>
        <w:tab/>
        <w:t>S. Nourse</w:t>
      </w:r>
    </w:p>
    <w:p>
      <w:pPr>
        <w:pStyle w:val="Normal"/>
        <w:rPr>
          <w:b w:val="false"/>
        </w:rPr>
      </w:pPr>
      <w:r>
        <w:rPr>
          <w:b w:val="false"/>
        </w:rPr>
        <w:t>C Grade Champion</w:t>
        <w:tab/>
        <w:t>J. Barker</w:t>
      </w:r>
    </w:p>
    <w:p>
      <w:pPr>
        <w:pStyle w:val="Normal"/>
        <w:rPr>
          <w:b w:val="false"/>
        </w:rPr>
      </w:pPr>
      <w:r>
        <w:rPr>
          <w:b w:val="false"/>
        </w:rPr>
        <w:t>[A host of other awards for both the men and women players are listed.]</w:t>
      </w:r>
    </w:p>
    <w:p>
      <w:pPr>
        <w:pStyle w:val="Normal"/>
        <w:rPr>
          <w:b w:val="false"/>
        </w:rPr>
      </w:pPr>
      <w:r>
        <w:rPr>
          <w:b w:val="false"/>
        </w:rPr>
      </w:r>
    </w:p>
    <w:p>
      <w:pPr>
        <w:pStyle w:val="Normal"/>
        <w:rPr/>
      </w:pPr>
      <w:r>
        <w:rPr/>
        <w:t>Issue 380, 8 October 1998, page 10</w:t>
      </w:r>
    </w:p>
    <w:p>
      <w:pPr>
        <w:pStyle w:val="Normal"/>
        <w:rPr/>
      </w:pPr>
      <w:r>
        <w:rPr/>
      </w:r>
    </w:p>
    <w:p>
      <w:pPr>
        <w:pStyle w:val="Normal"/>
        <w:rPr/>
      </w:pPr>
      <w:r>
        <w:rPr/>
        <w:t xml:space="preserve">Obituary.  </w:t>
      </w:r>
      <w:r>
        <w:rPr>
          <w:b w:val="false"/>
        </w:rPr>
        <w:t>Wal Hennessy died on 30 September aged 49.</w:t>
      </w:r>
    </w:p>
    <w:p>
      <w:pPr>
        <w:pStyle w:val="Normal"/>
        <w:rPr>
          <w:b w:val="false"/>
        </w:rPr>
      </w:pPr>
      <w:r>
        <w:rPr>
          <w:b w:val="false"/>
        </w:rPr>
      </w:r>
    </w:p>
    <w:p>
      <w:pPr>
        <w:pStyle w:val="Normal"/>
        <w:rPr/>
      </w:pPr>
      <w:r>
        <w:rPr/>
        <w:t>Issue 381, 14 October 1998, pages 1, 4 &amp; 5</w:t>
      </w:r>
    </w:p>
    <w:p>
      <w:pPr>
        <w:pStyle w:val="Normal"/>
        <w:rPr/>
      </w:pPr>
      <w:r>
        <w:rPr/>
      </w:r>
    </w:p>
    <w:p>
      <w:pPr>
        <w:pStyle w:val="Normal"/>
        <w:widowControl w:val="false"/>
        <w:rPr>
          <w:b w:val="false"/>
          <w:bCs w:val="false"/>
          <w:color w:val="000000"/>
          <w:kern w:val="2"/>
        </w:rPr>
      </w:pPr>
      <w:r>
        <w:rPr>
          <w:b w:val="false"/>
          <w:bCs w:val="false"/>
          <w:color w:val="000000"/>
          <w:kern w:val="2"/>
        </w:rPr>
        <w:t>What a perfect day we had for the Burra Show!  Gate-takings were up, there was plenty to see, and the weather, was perfect.</w:t>
      </w:r>
    </w:p>
    <w:p>
      <w:pPr>
        <w:pStyle w:val="Normal"/>
        <w:widowControl w:val="false"/>
        <w:rPr>
          <w:b w:val="false"/>
          <w:bCs w:val="false"/>
          <w:color w:val="000000"/>
          <w:kern w:val="2"/>
        </w:rPr>
      </w:pPr>
      <w:r>
        <w:rPr>
          <w:b w:val="false"/>
          <w:bCs w:val="false"/>
          <w:color w:val="000000"/>
          <w:kern w:val="2"/>
        </w:rPr>
        <w:t>Denis Keller, Chairman of the Regional Council of Goyder officially opened the Show.</w:t>
      </w:r>
    </w:p>
    <w:p>
      <w:pPr>
        <w:pStyle w:val="Normal"/>
        <w:widowControl w:val="false"/>
        <w:rPr/>
      </w:pPr>
      <w:r>
        <w:rPr>
          <w:b w:val="false"/>
          <w:bCs w:val="false"/>
          <w:color w:val="000000"/>
          <w:kern w:val="2"/>
        </w:rPr>
        <w:t>Annual Shows are a showcase for the district, and the Burra Show did not disappoint.  Some sections were quite outstanding this year - flowers, cookery and so on.  President Ian Slade, and Secretary Len Newcombe both reported a very successful day.</w:t>
      </w:r>
    </w:p>
    <w:p>
      <w:pPr>
        <w:pStyle w:val="Normal"/>
        <w:widowControl w:val="false"/>
        <w:rPr>
          <w:b w:val="false"/>
          <w:bCs w:val="false"/>
          <w:color w:val="000000"/>
          <w:kern w:val="2"/>
        </w:rPr>
      </w:pPr>
      <w:r>
        <w:rPr>
          <w:b w:val="false"/>
          <w:bCs w:val="false"/>
          <w:color w:val="000000"/>
          <w:kern w:val="2"/>
        </w:rPr>
        <w:t>The following were the major prize winners of the various sections:</w:t>
      </w:r>
    </w:p>
    <w:p>
      <w:pPr>
        <w:pStyle w:val="Normal"/>
        <w:widowControl w:val="false"/>
        <w:rPr>
          <w:b w:val="false"/>
          <w:bCs w:val="false"/>
          <w:color w:val="000000"/>
          <w:kern w:val="2"/>
        </w:rPr>
      </w:pPr>
      <w:r>
        <w:rPr>
          <w:b w:val="false"/>
          <w:bCs w:val="false"/>
          <w:color w:val="000000"/>
          <w:kern w:val="2"/>
        </w:rPr>
        <w:t>Flowers</w:t>
      </w:r>
    </w:p>
    <w:p>
      <w:pPr>
        <w:pStyle w:val="Normal"/>
        <w:widowControl w:val="false"/>
        <w:rPr/>
      </w:pPr>
      <w:r>
        <w:rPr>
          <w:b w:val="false"/>
          <w:bCs w:val="false"/>
          <w:color w:val="000000"/>
          <w:kern w:val="2"/>
        </w:rPr>
        <w:t>Champion Pansy L. Lewis, Champion Rose Bud J. Slade, best exhibit in pot plants P. Venning with a magnificent Azalea, Fuss Memorial price for aggregate Peter Kazlowski.</w:t>
      </w:r>
    </w:p>
    <w:p>
      <w:pPr>
        <w:pStyle w:val="Normal"/>
        <w:widowControl w:val="false"/>
        <w:rPr>
          <w:b w:val="false"/>
          <w:bCs w:val="false"/>
          <w:color w:val="000000"/>
          <w:kern w:val="2"/>
        </w:rPr>
      </w:pPr>
      <w:r>
        <w:rPr>
          <w:b w:val="false"/>
          <w:bCs w:val="false"/>
          <w:color w:val="000000"/>
          <w:kern w:val="2"/>
        </w:rPr>
        <w:t>Cookery</w:t>
      </w:r>
    </w:p>
    <w:p>
      <w:pPr>
        <w:pStyle w:val="Normal"/>
        <w:widowControl w:val="false"/>
        <w:rPr/>
      </w:pPr>
      <w:r>
        <w:rPr>
          <w:b w:val="false"/>
          <w:bCs w:val="false"/>
          <w:color w:val="000000"/>
          <w:kern w:val="2"/>
        </w:rPr>
        <w:t>‘</w:t>
      </w:r>
      <w:r>
        <w:rPr>
          <w:b w:val="false"/>
          <w:bCs w:val="false"/>
          <w:color w:val="000000"/>
          <w:kern w:val="2"/>
        </w:rPr>
        <w:t>Sunshine’ pumpkin scones J. Parish, Fruit Cake Teresa Earle, Boiled Fruit Cake Pat Greet, Beer Cake D.F. Hurst, Sponges T. Earle. ‘Sunshine’ Fruit Loaf T. Earle, Genoa Cake competition D.F. Hurst, Aggregate winner T. Earle, runner up Marlene Phillips.</w:t>
      </w:r>
    </w:p>
    <w:p>
      <w:pPr>
        <w:pStyle w:val="Normal"/>
        <w:widowControl w:val="false"/>
        <w:rPr>
          <w:b w:val="false"/>
          <w:bCs w:val="false"/>
          <w:color w:val="000000"/>
          <w:kern w:val="2"/>
        </w:rPr>
      </w:pPr>
      <w:r>
        <w:rPr>
          <w:b w:val="false"/>
          <w:bCs w:val="false"/>
          <w:color w:val="000000"/>
          <w:kern w:val="2"/>
        </w:rPr>
        <w:t>Under 12 section: ‘Sunshine’ Pikelets Ryan Illicevs, aggregate for juvenile section Karen Phillips, runner up S. Earle.</w:t>
      </w:r>
    </w:p>
    <w:p>
      <w:pPr>
        <w:pStyle w:val="Normal"/>
        <w:widowControl w:val="false"/>
        <w:rPr>
          <w:b w:val="false"/>
          <w:bCs w:val="false"/>
          <w:color w:val="000000"/>
          <w:kern w:val="2"/>
        </w:rPr>
      </w:pPr>
      <w:r>
        <w:rPr>
          <w:b w:val="false"/>
          <w:bCs w:val="false"/>
          <w:color w:val="000000"/>
          <w:kern w:val="2"/>
        </w:rPr>
        <w:t>Photography</w:t>
      </w:r>
    </w:p>
    <w:p>
      <w:pPr>
        <w:pStyle w:val="Normal"/>
        <w:widowControl w:val="false"/>
        <w:rPr>
          <w:b w:val="false"/>
          <w:bCs w:val="false"/>
          <w:color w:val="000000"/>
          <w:kern w:val="2"/>
        </w:rPr>
      </w:pPr>
      <w:r>
        <w:rPr>
          <w:b w:val="false"/>
          <w:bCs w:val="false"/>
          <w:color w:val="000000"/>
          <w:kern w:val="2"/>
        </w:rPr>
        <w:t>9 years and under: Madeline Angel.  10-12 years Melissa Williams.  13-16 years Tina Williams, winner of the National Bank Prize.</w:t>
      </w:r>
    </w:p>
    <w:p>
      <w:pPr>
        <w:pStyle w:val="Normal"/>
        <w:widowControl w:val="false"/>
        <w:rPr>
          <w:b w:val="false"/>
          <w:bCs w:val="false"/>
          <w:color w:val="000000"/>
          <w:kern w:val="2"/>
        </w:rPr>
      </w:pPr>
      <w:r>
        <w:rPr>
          <w:b w:val="false"/>
          <w:bCs w:val="false"/>
          <w:color w:val="000000"/>
          <w:kern w:val="2"/>
        </w:rPr>
        <w:t xml:space="preserve">Black and White Stanley Studios prize Helen Stockman.  Colour print of the Show Maryann Angel (Kodak Australasia prize). </w:t>
      </w:r>
    </w:p>
    <w:p>
      <w:pPr>
        <w:pStyle w:val="Normal"/>
        <w:widowControl w:val="false"/>
        <w:rPr>
          <w:b w:val="false"/>
          <w:bCs w:val="false"/>
          <w:color w:val="000000"/>
          <w:kern w:val="2"/>
        </w:rPr>
      </w:pPr>
      <w:r>
        <w:rPr>
          <w:b w:val="false"/>
          <w:bCs w:val="false"/>
          <w:color w:val="000000"/>
          <w:kern w:val="2"/>
        </w:rPr>
        <w:t>Best Local History Print BankSA prize won by Shirley Thamm.  Photographic Wholesalers Oscar for best local entrant Peter Kelly.</w:t>
      </w:r>
    </w:p>
    <w:p>
      <w:pPr>
        <w:pStyle w:val="Normal"/>
        <w:widowControl w:val="false"/>
        <w:rPr>
          <w:b w:val="false"/>
          <w:bCs w:val="false"/>
          <w:color w:val="000000"/>
          <w:kern w:val="2"/>
        </w:rPr>
      </w:pPr>
      <w:r>
        <w:rPr>
          <w:b w:val="false"/>
          <w:bCs w:val="false"/>
          <w:color w:val="000000"/>
          <w:kern w:val="2"/>
        </w:rPr>
        <w:t>Birds</w:t>
      </w:r>
    </w:p>
    <w:p>
      <w:pPr>
        <w:pStyle w:val="Normal"/>
        <w:widowControl w:val="false"/>
        <w:rPr>
          <w:b w:val="false"/>
          <w:bCs w:val="false"/>
          <w:color w:val="000000"/>
          <w:kern w:val="2"/>
        </w:rPr>
      </w:pPr>
      <w:r>
        <w:rPr>
          <w:b w:val="false"/>
          <w:bCs w:val="false"/>
          <w:color w:val="000000"/>
          <w:kern w:val="2"/>
        </w:rPr>
        <w:t>Champion Bird of the Show Tom Broad, Champion Pigeon of the Show L. Turner, winner of the W. Broad Memorial Trophy Tom Broad.</w:t>
      </w:r>
    </w:p>
    <w:p>
      <w:pPr>
        <w:pStyle w:val="Normal"/>
        <w:widowControl w:val="false"/>
        <w:rPr>
          <w:b w:val="false"/>
          <w:bCs w:val="false"/>
          <w:color w:val="000000"/>
          <w:kern w:val="2"/>
        </w:rPr>
      </w:pPr>
      <w:r>
        <w:rPr>
          <w:b w:val="false"/>
          <w:bCs w:val="false"/>
          <w:color w:val="000000"/>
          <w:kern w:val="2"/>
        </w:rPr>
        <w:t>Floral Art</w:t>
      </w:r>
    </w:p>
    <w:p>
      <w:pPr>
        <w:pStyle w:val="Normal"/>
        <w:widowControl w:val="false"/>
        <w:rPr>
          <w:b w:val="false"/>
          <w:bCs w:val="false"/>
          <w:color w:val="000000"/>
          <w:kern w:val="2"/>
        </w:rPr>
      </w:pPr>
      <w:r>
        <w:rPr>
          <w:b w:val="false"/>
          <w:bCs w:val="false"/>
          <w:color w:val="000000"/>
          <w:kern w:val="2"/>
        </w:rPr>
        <w:t>Best exhibit Barbara Frances, Merit for creativity Madeline Angel, Merit for novelty Todd Illicevs.</w:t>
      </w:r>
    </w:p>
    <w:p>
      <w:pPr>
        <w:pStyle w:val="Normal"/>
        <w:widowControl w:val="false"/>
        <w:rPr>
          <w:b w:val="false"/>
          <w:bCs w:val="false"/>
          <w:color w:val="000000"/>
          <w:kern w:val="2"/>
        </w:rPr>
      </w:pPr>
      <w:r>
        <w:rPr>
          <w:b w:val="false"/>
          <w:bCs w:val="false"/>
          <w:color w:val="000000"/>
          <w:kern w:val="2"/>
        </w:rPr>
        <w:t>Needlework and Handicrafts</w:t>
      </w:r>
    </w:p>
    <w:p>
      <w:pPr>
        <w:pStyle w:val="Normal"/>
        <w:widowControl w:val="false"/>
        <w:rPr>
          <w:b w:val="false"/>
          <w:bCs w:val="false"/>
          <w:color w:val="000000"/>
          <w:kern w:val="2"/>
        </w:rPr>
      </w:pPr>
      <w:r>
        <w:rPr>
          <w:b w:val="false"/>
          <w:bCs w:val="false"/>
          <w:color w:val="000000"/>
          <w:kern w:val="2"/>
        </w:rPr>
        <w:t>Warnes Prize for most outstanding piece of work D.F. Patton.  S. Griffen Memorial Trophy H.K. Weatherald.  Aggregate tie between Mrs. H.K. Weatherald and Mrs. M.L. Norman.</w:t>
      </w:r>
    </w:p>
    <w:p>
      <w:pPr>
        <w:pStyle w:val="Normal"/>
        <w:widowControl w:val="false"/>
        <w:rPr>
          <w:b w:val="false"/>
          <w:bCs w:val="false"/>
          <w:color w:val="000000"/>
          <w:kern w:val="2"/>
        </w:rPr>
      </w:pPr>
      <w:r>
        <w:rPr>
          <w:b w:val="false"/>
          <w:bCs w:val="false"/>
          <w:color w:val="000000"/>
          <w:kern w:val="2"/>
        </w:rPr>
        <w:t>Juvenile Needlework</w:t>
      </w:r>
    </w:p>
    <w:p>
      <w:pPr>
        <w:pStyle w:val="Normal"/>
        <w:widowControl w:val="false"/>
        <w:rPr>
          <w:b w:val="false"/>
          <w:bCs w:val="false"/>
          <w:color w:val="000000"/>
          <w:kern w:val="2"/>
        </w:rPr>
      </w:pPr>
      <w:r>
        <w:rPr>
          <w:b w:val="false"/>
          <w:bCs w:val="false"/>
          <w:color w:val="000000"/>
          <w:kern w:val="2"/>
        </w:rPr>
        <w:t>5 and 6 years best exhibit A. Wall, aggregate C. Kibble.</w:t>
      </w:r>
    </w:p>
    <w:p>
      <w:pPr>
        <w:pStyle w:val="Normal"/>
        <w:widowControl w:val="false"/>
        <w:rPr>
          <w:b w:val="false"/>
          <w:bCs w:val="false"/>
          <w:color w:val="000000"/>
          <w:kern w:val="2"/>
        </w:rPr>
      </w:pPr>
      <w:r>
        <w:rPr>
          <w:b w:val="false"/>
          <w:bCs w:val="false"/>
          <w:color w:val="000000"/>
          <w:kern w:val="2"/>
        </w:rPr>
        <w:t>7 and 8 years best exhibit S. Nicholls. Aggregate M. Angel.</w:t>
      </w:r>
    </w:p>
    <w:p>
      <w:pPr>
        <w:pStyle w:val="Normal"/>
        <w:widowControl w:val="false"/>
        <w:rPr>
          <w:b w:val="false"/>
          <w:bCs w:val="false"/>
          <w:color w:val="000000"/>
          <w:kern w:val="2"/>
        </w:rPr>
      </w:pPr>
      <w:r>
        <w:rPr>
          <w:b w:val="false"/>
          <w:bCs w:val="false"/>
          <w:color w:val="000000"/>
          <w:kern w:val="2"/>
        </w:rPr>
        <w:t>9 and 10 years, best exhibit Todd Illicevs, aggregate A. Kibble.</w:t>
      </w:r>
    </w:p>
    <w:p>
      <w:pPr>
        <w:pStyle w:val="Normal"/>
        <w:widowControl w:val="false"/>
        <w:rPr>
          <w:b w:val="false"/>
          <w:bCs w:val="false"/>
          <w:color w:val="000000"/>
          <w:kern w:val="2"/>
        </w:rPr>
      </w:pPr>
      <w:r>
        <w:rPr>
          <w:b w:val="false"/>
          <w:bCs w:val="false"/>
          <w:color w:val="000000"/>
          <w:kern w:val="2"/>
        </w:rPr>
        <w:t>11 and 12 years, best exhibit and aggregate M. Williams.</w:t>
      </w:r>
    </w:p>
    <w:p>
      <w:pPr>
        <w:pStyle w:val="Normal"/>
        <w:widowControl w:val="false"/>
        <w:rPr>
          <w:b w:val="false"/>
          <w:bCs w:val="false"/>
          <w:color w:val="000000"/>
          <w:kern w:val="2"/>
        </w:rPr>
      </w:pPr>
      <w:r>
        <w:rPr>
          <w:b w:val="false"/>
          <w:bCs w:val="false"/>
          <w:color w:val="000000"/>
          <w:kern w:val="2"/>
        </w:rPr>
        <w:t>Horse-in-Action</w:t>
      </w:r>
    </w:p>
    <w:p>
      <w:pPr>
        <w:pStyle w:val="Normal"/>
        <w:widowControl w:val="false"/>
        <w:rPr/>
      </w:pPr>
      <w:r>
        <w:rPr>
          <w:b w:val="false"/>
          <w:bCs w:val="false"/>
          <w:color w:val="000000"/>
          <w:kern w:val="2"/>
        </w:rPr>
        <w:t>Pony Club Events:</w:t>
      </w:r>
    </w:p>
    <w:p>
      <w:pPr>
        <w:pStyle w:val="Normal"/>
        <w:widowControl w:val="false"/>
        <w:rPr>
          <w:b w:val="false"/>
          <w:bCs w:val="false"/>
          <w:color w:val="000000"/>
          <w:kern w:val="2"/>
        </w:rPr>
      </w:pPr>
      <w:r>
        <w:rPr>
          <w:b w:val="false"/>
          <w:bCs w:val="false"/>
          <w:color w:val="000000"/>
          <w:kern w:val="2"/>
        </w:rPr>
        <w:t>Champion Pony Club Exhibit Kristy Lewis ‘Larry'‘.</w:t>
      </w:r>
    </w:p>
    <w:p>
      <w:pPr>
        <w:pStyle w:val="Normal"/>
        <w:widowControl w:val="false"/>
        <w:rPr>
          <w:b w:val="false"/>
          <w:bCs w:val="false"/>
          <w:color w:val="000000"/>
          <w:kern w:val="2"/>
        </w:rPr>
      </w:pPr>
      <w:r>
        <w:rPr>
          <w:b w:val="false"/>
          <w:bCs w:val="false"/>
          <w:color w:val="000000"/>
          <w:kern w:val="2"/>
        </w:rPr>
        <w:t>Show Jumping: Senior D Grade Leone Lloyd Smith ‘Charlies Angel’.</w:t>
      </w:r>
    </w:p>
    <w:p>
      <w:pPr>
        <w:pStyle w:val="Normal"/>
        <w:widowControl w:val="false"/>
        <w:rPr>
          <w:b w:val="false"/>
          <w:bCs w:val="false"/>
          <w:color w:val="000000"/>
          <w:kern w:val="2"/>
        </w:rPr>
      </w:pPr>
      <w:r>
        <w:rPr>
          <w:b w:val="false"/>
          <w:bCs w:val="false"/>
          <w:color w:val="000000"/>
          <w:kern w:val="2"/>
        </w:rPr>
        <w:t>Hunter Events: Maiden Hunters Aberdeen Roadhouse Trophy A. Wilson ‘Just Russel’, Best Lady Rider over Hurdles Annette Wilson, Open Hunters Williams Trophy Annette Wilson ‘Just Russel’.</w:t>
      </w:r>
    </w:p>
    <w:p>
      <w:pPr>
        <w:pStyle w:val="Normal"/>
        <w:widowControl w:val="false"/>
        <w:rPr>
          <w:b w:val="false"/>
          <w:bCs w:val="false"/>
          <w:color w:val="000000"/>
          <w:kern w:val="2"/>
        </w:rPr>
      </w:pPr>
      <w:r>
        <w:rPr>
          <w:b w:val="false"/>
          <w:bCs w:val="false"/>
          <w:color w:val="000000"/>
          <w:kern w:val="2"/>
        </w:rPr>
        <w:t>Pony Hacks: Champion Hack n.e. 12.2hh Caitlin Winen ‘Springwood Moonstruck’.</w:t>
      </w:r>
    </w:p>
    <w:p>
      <w:pPr>
        <w:pStyle w:val="Normal"/>
        <w:widowControl w:val="false"/>
        <w:rPr>
          <w:b w:val="false"/>
          <w:bCs w:val="false"/>
          <w:color w:val="000000"/>
          <w:kern w:val="2"/>
        </w:rPr>
      </w:pPr>
      <w:r>
        <w:rPr>
          <w:b w:val="false"/>
          <w:bCs w:val="false"/>
          <w:color w:val="000000"/>
          <w:kern w:val="2"/>
        </w:rPr>
        <w:t>Champion Pony Hack over 12.2hh n.e. 14 hh C.C. &amp; M.E. Kerslake ‘Balena Gem’.</w:t>
      </w:r>
    </w:p>
    <w:p>
      <w:pPr>
        <w:pStyle w:val="Normal"/>
        <w:widowControl w:val="false"/>
        <w:rPr>
          <w:b w:val="false"/>
          <w:bCs w:val="false"/>
          <w:color w:val="000000"/>
          <w:kern w:val="2"/>
        </w:rPr>
      </w:pPr>
      <w:r>
        <w:rPr>
          <w:b w:val="false"/>
          <w:bCs w:val="false"/>
          <w:color w:val="000000"/>
          <w:kern w:val="2"/>
        </w:rPr>
        <w:t>Hacks &amp; Galloways: Champion Hack F. McCann ‘Time Out’, Champion Galloway C. Slater ‘Oaklyn Kyton’.</w:t>
      </w:r>
    </w:p>
    <w:p>
      <w:pPr>
        <w:pStyle w:val="Normal"/>
        <w:widowControl w:val="false"/>
        <w:rPr>
          <w:b w:val="false"/>
          <w:bCs w:val="false"/>
          <w:color w:val="000000"/>
          <w:kern w:val="2"/>
        </w:rPr>
      </w:pPr>
      <w:r>
        <w:rPr>
          <w:b w:val="false"/>
          <w:bCs w:val="false"/>
          <w:color w:val="000000"/>
          <w:kern w:val="2"/>
        </w:rPr>
        <w:t>Aggregate points. First C.C. &amp; M.E. Kerslake, second J. Winen, third K. Lewis.</w:t>
      </w:r>
    </w:p>
    <w:p>
      <w:pPr>
        <w:pStyle w:val="Normal"/>
        <w:widowControl w:val="false"/>
        <w:rPr>
          <w:b w:val="false"/>
          <w:bCs w:val="false"/>
          <w:color w:val="000000"/>
          <w:kern w:val="2"/>
        </w:rPr>
      </w:pPr>
      <w:r>
        <w:rPr>
          <w:b w:val="false"/>
          <w:bCs w:val="false"/>
          <w:color w:val="000000"/>
          <w:kern w:val="2"/>
        </w:rPr>
        <w:t>Produce</w:t>
      </w:r>
    </w:p>
    <w:p>
      <w:pPr>
        <w:pStyle w:val="Normal"/>
        <w:widowControl w:val="false"/>
        <w:rPr>
          <w:b w:val="false"/>
          <w:bCs w:val="false"/>
          <w:color w:val="000000"/>
          <w:kern w:val="2"/>
        </w:rPr>
      </w:pPr>
      <w:r>
        <w:rPr>
          <w:b w:val="false"/>
          <w:bCs w:val="false"/>
          <w:color w:val="000000"/>
          <w:kern w:val="2"/>
        </w:rPr>
        <w:t>Aggregate D. Bowers.</w:t>
      </w:r>
    </w:p>
    <w:p>
      <w:pPr>
        <w:pStyle w:val="Normal"/>
        <w:widowControl w:val="false"/>
        <w:rPr>
          <w:b w:val="false"/>
          <w:bCs w:val="false"/>
          <w:color w:val="000000"/>
          <w:kern w:val="2"/>
        </w:rPr>
      </w:pPr>
      <w:r>
        <w:rPr>
          <w:b w:val="false"/>
          <w:bCs w:val="false"/>
          <w:color w:val="000000"/>
          <w:kern w:val="2"/>
        </w:rPr>
        <w:t>Fresh Fruit and Vegetables</w:t>
      </w:r>
    </w:p>
    <w:p>
      <w:pPr>
        <w:pStyle w:val="Normal"/>
        <w:widowControl w:val="false"/>
        <w:rPr>
          <w:b w:val="false"/>
          <w:bCs w:val="false"/>
          <w:color w:val="000000"/>
          <w:kern w:val="2"/>
        </w:rPr>
      </w:pPr>
      <w:r>
        <w:rPr>
          <w:b w:val="false"/>
          <w:bCs w:val="false"/>
          <w:color w:val="000000"/>
          <w:kern w:val="2"/>
        </w:rPr>
        <w:t>Collection John Stockman, aggregate John Stockman.</w:t>
      </w:r>
    </w:p>
    <w:p>
      <w:pPr>
        <w:pStyle w:val="Normal"/>
        <w:widowControl w:val="false"/>
        <w:rPr>
          <w:b w:val="false"/>
          <w:bCs w:val="false"/>
          <w:color w:val="000000"/>
          <w:kern w:val="2"/>
        </w:rPr>
      </w:pPr>
      <w:r>
        <w:rPr>
          <w:b w:val="false"/>
          <w:bCs w:val="false"/>
          <w:color w:val="000000"/>
          <w:kern w:val="2"/>
        </w:rPr>
        <w:t>Merino and Poll Merino Sheep</w:t>
      </w:r>
    </w:p>
    <w:p>
      <w:pPr>
        <w:pStyle w:val="Normal"/>
        <w:widowControl w:val="false"/>
        <w:rPr>
          <w:b w:val="false"/>
          <w:bCs w:val="false"/>
          <w:color w:val="000000"/>
          <w:kern w:val="2"/>
        </w:rPr>
      </w:pPr>
      <w:r>
        <w:rPr>
          <w:b w:val="false"/>
          <w:bCs w:val="false"/>
          <w:color w:val="000000"/>
          <w:kern w:val="2"/>
        </w:rPr>
        <w:t>Grand Champion Ram Kellock Bros., Reserve Grand Champion Ram Kellock Bros., Grand Champion Ewe G. E. Ashby &amp; Son, Reserve Old Ashrose.</w:t>
      </w:r>
    </w:p>
    <w:p>
      <w:pPr>
        <w:pStyle w:val="Normal"/>
        <w:widowControl w:val="false"/>
        <w:rPr>
          <w:b w:val="false"/>
          <w:bCs w:val="false"/>
          <w:color w:val="000000"/>
          <w:kern w:val="2"/>
        </w:rPr>
      </w:pPr>
      <w:r>
        <w:rPr>
          <w:b w:val="false"/>
          <w:bCs w:val="false"/>
          <w:color w:val="000000"/>
          <w:kern w:val="2"/>
        </w:rPr>
        <w:t>Champion Medium Wool Ram G.E. Ashby &amp; Son, Reserve Old Ashrose.</w:t>
      </w:r>
    </w:p>
    <w:p>
      <w:pPr>
        <w:pStyle w:val="Normal"/>
        <w:widowControl w:val="false"/>
        <w:rPr>
          <w:b w:val="false"/>
          <w:bCs w:val="false"/>
          <w:color w:val="000000"/>
          <w:kern w:val="2"/>
        </w:rPr>
      </w:pPr>
      <w:r>
        <w:rPr>
          <w:b w:val="false"/>
          <w:bCs w:val="false"/>
          <w:color w:val="000000"/>
          <w:kern w:val="2"/>
        </w:rPr>
        <w:t>Champion Medium Wool Ewe Kellock Bros.</w:t>
      </w:r>
    </w:p>
    <w:p>
      <w:pPr>
        <w:pStyle w:val="Normal"/>
        <w:widowControl w:val="false"/>
        <w:rPr>
          <w:b w:val="false"/>
          <w:bCs w:val="false"/>
          <w:color w:val="000000"/>
          <w:kern w:val="2"/>
        </w:rPr>
      </w:pPr>
      <w:r>
        <w:rPr>
          <w:b w:val="false"/>
          <w:bCs w:val="false"/>
          <w:color w:val="000000"/>
          <w:kern w:val="2"/>
        </w:rPr>
        <w:t>Champion Strong Wool Ram Kellock Bros.</w:t>
      </w:r>
    </w:p>
    <w:p>
      <w:pPr>
        <w:pStyle w:val="Normal"/>
        <w:widowControl w:val="false"/>
        <w:rPr>
          <w:b w:val="false"/>
          <w:bCs w:val="false"/>
          <w:color w:val="000000"/>
          <w:kern w:val="2"/>
        </w:rPr>
      </w:pPr>
      <w:r>
        <w:rPr>
          <w:b w:val="false"/>
          <w:bCs w:val="false"/>
          <w:color w:val="000000"/>
          <w:kern w:val="2"/>
        </w:rPr>
        <w:t>Breeder's Group Kellock Bros.</w:t>
      </w:r>
    </w:p>
    <w:p>
      <w:pPr>
        <w:pStyle w:val="Normal"/>
        <w:widowControl w:val="false"/>
        <w:rPr>
          <w:b w:val="false"/>
          <w:bCs w:val="false"/>
          <w:color w:val="000000"/>
          <w:kern w:val="2"/>
        </w:rPr>
      </w:pPr>
      <w:r>
        <w:rPr>
          <w:b w:val="false"/>
          <w:bCs w:val="false"/>
          <w:color w:val="000000"/>
          <w:kern w:val="2"/>
        </w:rPr>
        <w:t>Autumn shorn Champion Ram Kellock Bros.</w:t>
      </w:r>
    </w:p>
    <w:p>
      <w:pPr>
        <w:pStyle w:val="Normal"/>
        <w:widowControl w:val="false"/>
        <w:rPr>
          <w:b w:val="false"/>
          <w:bCs w:val="false"/>
          <w:color w:val="000000"/>
          <w:kern w:val="2"/>
        </w:rPr>
      </w:pPr>
      <w:r>
        <w:rPr>
          <w:b w:val="false"/>
          <w:bCs w:val="false"/>
          <w:color w:val="000000"/>
          <w:kern w:val="2"/>
        </w:rPr>
        <w:t>Autumn Shorn Champion ewe Kellock Bros.</w:t>
      </w:r>
    </w:p>
    <w:p>
      <w:pPr>
        <w:pStyle w:val="Normal"/>
        <w:widowControl w:val="false"/>
        <w:rPr>
          <w:b w:val="false"/>
          <w:bCs w:val="false"/>
          <w:color w:val="000000"/>
          <w:kern w:val="2"/>
        </w:rPr>
      </w:pPr>
      <w:r>
        <w:rPr>
          <w:b w:val="false"/>
          <w:bCs w:val="false"/>
          <w:color w:val="000000"/>
          <w:kern w:val="2"/>
        </w:rPr>
        <w:t>Pen of three rams R.H. &amp; H.M. Stockman.</w:t>
      </w:r>
    </w:p>
    <w:p>
      <w:pPr>
        <w:pStyle w:val="Normal"/>
        <w:widowControl w:val="false"/>
        <w:rPr>
          <w:b w:val="false"/>
          <w:bCs w:val="false"/>
          <w:color w:val="000000"/>
          <w:kern w:val="2"/>
        </w:rPr>
      </w:pPr>
      <w:r>
        <w:rPr>
          <w:b w:val="false"/>
          <w:bCs w:val="false"/>
          <w:color w:val="000000"/>
          <w:kern w:val="2"/>
        </w:rPr>
        <w:t>Wool</w:t>
      </w:r>
    </w:p>
    <w:p>
      <w:pPr>
        <w:pStyle w:val="Normal"/>
        <w:widowControl w:val="false"/>
        <w:rPr>
          <w:b w:val="false"/>
          <w:bCs w:val="false"/>
          <w:color w:val="000000"/>
          <w:kern w:val="2"/>
        </w:rPr>
      </w:pPr>
      <w:r>
        <w:rPr>
          <w:b w:val="false"/>
          <w:bCs w:val="false"/>
          <w:color w:val="000000"/>
          <w:kern w:val="2"/>
        </w:rPr>
        <w:t>Best Fleece of the Show and Champion Fleece in Commercial Class Peter Stockman Pry Ltd.</w:t>
      </w:r>
    </w:p>
    <w:p>
      <w:pPr>
        <w:pStyle w:val="Normal"/>
        <w:widowControl w:val="false"/>
        <w:rPr>
          <w:b w:val="false"/>
          <w:bCs w:val="false"/>
          <w:color w:val="000000"/>
          <w:kern w:val="2"/>
        </w:rPr>
      </w:pPr>
      <w:r>
        <w:rPr>
          <w:b w:val="false"/>
          <w:bCs w:val="false"/>
          <w:color w:val="000000"/>
          <w:kern w:val="2"/>
        </w:rPr>
        <w:t>Best Fleece in open Class and best in open class for commercial flocks excluding registered studs is J.C. &amp; J.S. Faint.</w:t>
      </w:r>
    </w:p>
    <w:p>
      <w:pPr>
        <w:pStyle w:val="Normal"/>
        <w:widowControl w:val="false"/>
        <w:rPr/>
      </w:pPr>
      <w:r>
        <w:rPr>
          <w:b w:val="false"/>
          <w:bCs w:val="false"/>
          <w:color w:val="000000"/>
          <w:kern w:val="2"/>
        </w:rPr>
        <w:t>Best Fleece in Class for owners in hundreds and on perpetual pastoral leases John Oates.</w:t>
      </w:r>
    </w:p>
    <w:p>
      <w:pPr>
        <w:pStyle w:val="Normal"/>
        <w:widowControl w:val="false"/>
        <w:rPr>
          <w:b w:val="false"/>
          <w:bCs w:val="false"/>
          <w:color w:val="000000"/>
          <w:kern w:val="2"/>
        </w:rPr>
      </w:pPr>
      <w:r>
        <w:rPr>
          <w:b w:val="false"/>
          <w:bCs w:val="false"/>
          <w:color w:val="000000"/>
          <w:kern w:val="2"/>
        </w:rPr>
        <w:t>Sheep Counting Competition</w:t>
      </w:r>
    </w:p>
    <w:p>
      <w:pPr>
        <w:pStyle w:val="Normal"/>
        <w:widowControl w:val="false"/>
        <w:rPr>
          <w:b w:val="false"/>
          <w:bCs w:val="false"/>
          <w:color w:val="000000"/>
          <w:kern w:val="2"/>
        </w:rPr>
      </w:pPr>
      <w:r>
        <w:rPr>
          <w:b w:val="false"/>
          <w:bCs w:val="false"/>
          <w:color w:val="000000"/>
          <w:kern w:val="2"/>
        </w:rPr>
        <w:t>Open winner Stephen Kellock.  Celebrity Count Russell Disher.  Ladies’ Count tie between Bev Kellock and Helen Handbury.</w:t>
      </w:r>
    </w:p>
    <w:p>
      <w:pPr>
        <w:pStyle w:val="Normal"/>
        <w:widowControl w:val="false"/>
        <w:rPr>
          <w:b w:val="false"/>
          <w:bCs w:val="false"/>
          <w:color w:val="000000"/>
          <w:kern w:val="2"/>
        </w:rPr>
      </w:pPr>
      <w:r>
        <w:rPr>
          <w:b w:val="false"/>
          <w:bCs w:val="false"/>
          <w:color w:val="000000"/>
          <w:kern w:val="2"/>
        </w:rPr>
        <w:t>Burra Show Yard Dog Competition.</w:t>
      </w:r>
    </w:p>
    <w:p>
      <w:pPr>
        <w:pStyle w:val="Normal"/>
        <w:widowControl w:val="false"/>
        <w:rPr>
          <w:b w:val="false"/>
          <w:bCs w:val="false"/>
          <w:color w:val="000000"/>
          <w:kern w:val="2"/>
        </w:rPr>
      </w:pPr>
      <w:r>
        <w:rPr>
          <w:b w:val="false"/>
          <w:bCs w:val="false"/>
          <w:color w:val="000000"/>
          <w:kern w:val="2"/>
        </w:rPr>
        <w:t>Encourage awards: 1st J. Shendan with dog Tom 80 points, 2nd J. Sheridan with dog Rockhead 79, 3rd N. Waters with dog Maggie 73.</w:t>
      </w:r>
    </w:p>
    <w:p>
      <w:pPr>
        <w:pStyle w:val="Normal"/>
        <w:widowControl w:val="false"/>
        <w:rPr>
          <w:b w:val="false"/>
          <w:bCs w:val="false"/>
          <w:color w:val="000000"/>
          <w:kern w:val="2"/>
        </w:rPr>
      </w:pPr>
      <w:r>
        <w:rPr>
          <w:b w:val="false"/>
          <w:bCs w:val="false"/>
          <w:color w:val="000000"/>
          <w:kern w:val="2"/>
        </w:rPr>
        <w:t>Novice: 1st M. Cash with dog Zoe 179, 2nd B. McCreanor with dog Kite 177. 3rd M. Cash with dog Ted 176.</w:t>
      </w:r>
    </w:p>
    <w:p>
      <w:pPr>
        <w:pStyle w:val="Normal"/>
        <w:widowControl w:val="false"/>
        <w:rPr>
          <w:b w:val="false"/>
          <w:bCs w:val="false"/>
          <w:color w:val="000000"/>
          <w:kern w:val="2"/>
        </w:rPr>
      </w:pPr>
      <w:r>
        <w:rPr>
          <w:b w:val="false"/>
          <w:bCs w:val="false"/>
          <w:color w:val="000000"/>
          <w:kern w:val="2"/>
        </w:rPr>
        <w:t>Improver: 1st B. Creanor with dog Rose 92, J. Pillow with Baron 87. M. Cash with Basil 85.</w:t>
      </w:r>
    </w:p>
    <w:p>
      <w:pPr>
        <w:pStyle w:val="Normal"/>
        <w:widowControl w:val="false"/>
        <w:rPr>
          <w:b w:val="false"/>
          <w:bCs w:val="false"/>
          <w:color w:val="000000"/>
          <w:kern w:val="2"/>
        </w:rPr>
      </w:pPr>
      <w:r>
        <w:rPr>
          <w:b w:val="false"/>
          <w:bCs w:val="false"/>
          <w:color w:val="000000"/>
          <w:kern w:val="2"/>
        </w:rPr>
        <w:t>Open: 1st B. McCreanor with Rose 185, B. McCreanor with Ark 182, 3rd J. Pillow with Baron 181.</w:t>
      </w:r>
    </w:p>
    <w:p>
      <w:pPr>
        <w:pStyle w:val="Normal"/>
        <w:widowControl w:val="false"/>
        <w:rPr>
          <w:b w:val="false"/>
          <w:bCs w:val="false"/>
          <w:color w:val="000000"/>
          <w:kern w:val="2"/>
        </w:rPr>
      </w:pPr>
      <w:r>
        <w:rPr>
          <w:b w:val="false"/>
          <w:bCs w:val="false"/>
          <w:color w:val="000000"/>
          <w:kern w:val="2"/>
        </w:rPr>
        <w:t>The eternally popular Prince and Princess of the Show was commentated by Jack Kleinig.</w:t>
      </w:r>
    </w:p>
    <w:p>
      <w:pPr>
        <w:pStyle w:val="Normal"/>
        <w:widowControl w:val="false"/>
        <w:rPr>
          <w:b w:val="false"/>
          <w:bCs w:val="false"/>
          <w:color w:val="000000"/>
          <w:kern w:val="2"/>
        </w:rPr>
      </w:pPr>
      <w:r>
        <w:rPr>
          <w:b w:val="false"/>
          <w:bCs w:val="false"/>
          <w:color w:val="000000"/>
          <w:kern w:val="2"/>
        </w:rPr>
        <w:t>Junior Princess (3-7 years): Jenna Webster of Burra 7 years, runner up Chelsea Webster of Burra 4years.</w:t>
      </w:r>
    </w:p>
    <w:p>
      <w:pPr>
        <w:pStyle w:val="Normal"/>
        <w:widowControl w:val="false"/>
        <w:rPr>
          <w:b w:val="false"/>
          <w:bCs w:val="false"/>
          <w:color w:val="000000"/>
          <w:kern w:val="2"/>
        </w:rPr>
      </w:pPr>
      <w:r>
        <w:rPr>
          <w:b w:val="false"/>
          <w:bCs w:val="false"/>
          <w:color w:val="000000"/>
          <w:kern w:val="2"/>
        </w:rPr>
        <w:t>Princess of Show (8-14 years): Rebecca Brooks of Hallett 11 years, runner up Sarah Earle of Burra 11 years.</w:t>
      </w:r>
    </w:p>
    <w:p>
      <w:pPr>
        <w:pStyle w:val="Normal"/>
        <w:widowControl w:val="false"/>
        <w:rPr>
          <w:b w:val="false"/>
          <w:bCs w:val="false"/>
          <w:color w:val="000000"/>
          <w:kern w:val="2"/>
        </w:rPr>
      </w:pPr>
      <w:r>
        <w:rPr>
          <w:b w:val="false"/>
          <w:bCs w:val="false"/>
          <w:color w:val="000000"/>
          <w:kern w:val="2"/>
        </w:rPr>
        <w:t>Prince (3-14 years): Jaydan Alderson of Burra 4 years, runner up Gareth Savers of Broken Hill 10 years.</w:t>
      </w:r>
    </w:p>
    <w:p>
      <w:pPr>
        <w:pStyle w:val="Normal"/>
        <w:widowControl w:val="false"/>
        <w:rPr>
          <w:b w:val="false"/>
          <w:bCs w:val="false"/>
          <w:color w:val="000000"/>
          <w:kern w:val="2"/>
        </w:rPr>
      </w:pPr>
      <w:r>
        <w:rPr>
          <w:b w:val="false"/>
          <w:bCs w:val="false"/>
          <w:color w:val="000000"/>
          <w:kern w:val="2"/>
        </w:rPr>
        <w:t>The Burra Show is well supported by businesses and individuals, which helps make it a success.  There was lots to see and do. The Burra and Districts Obedience Dog Club put on two excellent demonstrations.  Their agility exercise was especially enjoyable to watch.</w:t>
      </w:r>
    </w:p>
    <w:p>
      <w:pPr>
        <w:pStyle w:val="Normal"/>
        <w:widowControl w:val="false"/>
        <w:rPr>
          <w:b w:val="false"/>
          <w:bCs w:val="false"/>
          <w:color w:val="000000"/>
          <w:kern w:val="2"/>
        </w:rPr>
      </w:pPr>
      <w:r>
        <w:rPr>
          <w:b w:val="false"/>
          <w:bCs w:val="false"/>
          <w:color w:val="000000"/>
          <w:kern w:val="2"/>
        </w:rPr>
        <w:t>The Kangaroo Creek Road Show was also a great hit with the littlies. All told, it was a very enjoyable Burra Show Day.</w:t>
      </w:r>
    </w:p>
    <w:p>
      <w:pPr>
        <w:pStyle w:val="Normal"/>
        <w:widowControl w:val="false"/>
        <w:rPr>
          <w:b w:val="false"/>
          <w:bCs w:val="false"/>
          <w:color w:val="000000"/>
          <w:kern w:val="2"/>
        </w:rPr>
      </w:pPr>
      <w:r>
        <w:rPr>
          <w:b w:val="false"/>
          <w:bCs w:val="false"/>
          <w:color w:val="000000"/>
          <w:kern w:val="2"/>
        </w:rPr>
        <w:t> </w:t>
      </w:r>
    </w:p>
    <w:p>
      <w:pPr>
        <w:pStyle w:val="Normal"/>
        <w:rPr/>
      </w:pPr>
      <w:r>
        <w:rPr/>
        <w:t>Issue 381, 14 October 1998, page 2</w:t>
      </w:r>
    </w:p>
    <w:p>
      <w:pPr>
        <w:pStyle w:val="Normal"/>
        <w:rPr>
          <w:b w:val="false"/>
        </w:rPr>
      </w:pPr>
      <w:r>
        <w:rPr>
          <w:b w:val="false"/>
        </w:rPr>
      </w:r>
    </w:p>
    <w:p>
      <w:pPr>
        <w:pStyle w:val="Normal"/>
        <w:rPr/>
      </w:pPr>
      <w:r>
        <w:rPr/>
        <w:t xml:space="preserve">Ian Tiver </w:t>
      </w:r>
      <w:r>
        <w:rPr>
          <w:b w:val="false"/>
        </w:rPr>
        <w:t>was installed as the new Worshipful Master of the Kooringa Masonic Lodge.  The Installation Ball followed at the Booborowie Hall.</w:t>
      </w:r>
    </w:p>
    <w:p>
      <w:pPr>
        <w:pStyle w:val="Normal"/>
        <w:rPr>
          <w:b w:val="false"/>
        </w:rPr>
      </w:pPr>
      <w:r>
        <w:rPr>
          <w:b w:val="false"/>
        </w:rPr>
      </w:r>
    </w:p>
    <w:p>
      <w:pPr>
        <w:pStyle w:val="Normal"/>
        <w:rPr/>
      </w:pPr>
      <w:r>
        <w:rPr/>
        <w:t xml:space="preserve">Snow Wilson </w:t>
      </w:r>
      <w:r>
        <w:rPr>
          <w:b w:val="false"/>
        </w:rPr>
        <w:t>is getting around Burra now on an electric gopher.</w:t>
      </w:r>
    </w:p>
    <w:p>
      <w:pPr>
        <w:pStyle w:val="Normal"/>
        <w:rPr>
          <w:b w:val="false"/>
        </w:rPr>
      </w:pPr>
      <w:r>
        <w:rPr>
          <w:b w:val="false"/>
        </w:rPr>
      </w:r>
    </w:p>
    <w:p>
      <w:pPr>
        <w:pStyle w:val="Normal"/>
        <w:rPr/>
      </w:pPr>
      <w:r>
        <w:rPr/>
        <w:t xml:space="preserve">Birth.  </w:t>
      </w:r>
      <w:r>
        <w:rPr>
          <w:b w:val="false"/>
        </w:rPr>
        <w:t>To John &amp; Meredith Shipard at Kalgoorlie recently, a daughter, Katie Jane.</w:t>
      </w:r>
    </w:p>
    <w:p>
      <w:pPr>
        <w:pStyle w:val="Normal"/>
        <w:rPr>
          <w:b w:val="false"/>
        </w:rPr>
      </w:pPr>
      <w:r>
        <w:rPr>
          <w:b w:val="false"/>
        </w:rPr>
        <w:t>A granddaughter for Pam &amp; Ron Shipard and for Helen &amp; Ken Bruce.</w:t>
      </w:r>
    </w:p>
    <w:p>
      <w:pPr>
        <w:pStyle w:val="Normal"/>
        <w:rPr>
          <w:b w:val="false"/>
        </w:rPr>
      </w:pPr>
      <w:r>
        <w:rPr>
          <w:b w:val="false"/>
        </w:rPr>
      </w:r>
    </w:p>
    <w:p>
      <w:pPr>
        <w:pStyle w:val="Normal"/>
        <w:rPr/>
      </w:pPr>
      <w:r>
        <w:rPr/>
        <w:t xml:space="preserve">Marriage.  </w:t>
      </w:r>
      <w:r>
        <w:rPr>
          <w:b w:val="false"/>
        </w:rPr>
        <w:t>Dutton’s Trough, October long weekend</w:t>
      </w:r>
    </w:p>
    <w:p>
      <w:pPr>
        <w:pStyle w:val="Normal"/>
        <w:rPr>
          <w:b w:val="false"/>
        </w:rPr>
      </w:pPr>
      <w:r>
        <w:rPr>
          <w:b w:val="false"/>
        </w:rPr>
        <w:t>Thalia Whetstone married Tim Copas.</w:t>
      </w:r>
    </w:p>
    <w:p>
      <w:pPr>
        <w:pStyle w:val="Normal"/>
        <w:rPr>
          <w:b w:val="false"/>
        </w:rPr>
      </w:pPr>
      <w:r>
        <w:rPr>
          <w:b w:val="false"/>
        </w:rPr>
      </w:r>
    </w:p>
    <w:p>
      <w:pPr>
        <w:pStyle w:val="Normal"/>
        <w:rPr/>
      </w:pPr>
      <w:r>
        <w:rPr/>
        <w:t xml:space="preserve">Obituary.  </w:t>
      </w:r>
      <w:r>
        <w:rPr>
          <w:b w:val="false"/>
        </w:rPr>
        <w:t>Debbie Padbury, wife of Collinsville’s former studmaster, Tom Padbury, has died.</w:t>
      </w:r>
    </w:p>
    <w:p>
      <w:pPr>
        <w:pStyle w:val="Normal"/>
        <w:rPr>
          <w:b w:val="false"/>
        </w:rPr>
      </w:pPr>
      <w:r>
        <w:rPr>
          <w:b w:val="false"/>
        </w:rPr>
      </w:r>
    </w:p>
    <w:p>
      <w:pPr>
        <w:pStyle w:val="Normal"/>
        <w:rPr/>
      </w:pPr>
      <w:r>
        <w:rPr/>
        <w:t>Issue 381, 14 October 1998, page 3</w:t>
      </w:r>
    </w:p>
    <w:p>
      <w:pPr>
        <w:pStyle w:val="Normal"/>
        <w:rPr/>
      </w:pPr>
      <w:r>
        <w:rPr/>
      </w:r>
    </w:p>
    <w:p>
      <w:pPr>
        <w:pStyle w:val="Normal"/>
        <w:rPr/>
      </w:pPr>
      <w:r>
        <w:rPr/>
        <w:t xml:space="preserve">Letter.  </w:t>
      </w:r>
      <w:r>
        <w:rPr>
          <w:b w:val="false"/>
        </w:rPr>
        <w:t>S. Roberts, President of the BBH Social Club writes condemning the low life who stole $200 worth of liquor from the club’s presentation night at the Burra Town Hall.</w:t>
      </w:r>
    </w:p>
    <w:p>
      <w:pPr>
        <w:pStyle w:val="Normal"/>
        <w:rPr>
          <w:b w:val="false"/>
        </w:rPr>
      </w:pPr>
      <w:r>
        <w:rPr>
          <w:b w:val="false"/>
        </w:rPr>
      </w:r>
    </w:p>
    <w:p>
      <w:pPr>
        <w:pStyle w:val="Normal"/>
        <w:rPr/>
      </w:pPr>
      <w:r>
        <w:rPr/>
        <w:t>Burra Little Athletics</w:t>
      </w:r>
      <w:r>
        <w:rPr>
          <w:b w:val="false"/>
        </w:rPr>
        <w:t xml:space="preserve"> had a marked lack of attendance at their AGM.  The committee has agreed to hold their offices for a further 12 months, but are not prepared to continue.  [Sic – meaning?]</w:t>
      </w:r>
    </w:p>
    <w:p>
      <w:pPr>
        <w:pStyle w:val="Normal"/>
        <w:rPr>
          <w:b w:val="false"/>
        </w:rPr>
      </w:pPr>
      <w:r>
        <w:rPr>
          <w:b w:val="false"/>
        </w:rPr>
        <w:t>It has been agreed to hold three athletic meets with the first on 19 October at the bottom oval, after which an attempt will be made to form a committee.  [The implication seems to be that if a committee does not come forward then, the club would cease.]</w:t>
      </w:r>
    </w:p>
    <w:p>
      <w:pPr>
        <w:pStyle w:val="Normal"/>
        <w:rPr>
          <w:b w:val="false"/>
        </w:rPr>
      </w:pPr>
      <w:r>
        <w:rPr>
          <w:b w:val="false"/>
        </w:rPr>
      </w:r>
    </w:p>
    <w:p>
      <w:pPr>
        <w:pStyle w:val="Normal"/>
        <w:rPr/>
      </w:pPr>
      <w:r>
        <w:rPr/>
        <w:t>The Old Mine Store</w:t>
      </w:r>
    </w:p>
    <w:p>
      <w:pPr>
        <w:pStyle w:val="Normal"/>
        <w:rPr>
          <w:b w:val="false"/>
        </w:rPr>
      </w:pPr>
      <w:r>
        <w:rPr>
          <w:b w:val="false"/>
        </w:rPr>
        <w:t>Conservation work is currently being carried out at the old Mine Store – John Carpenter’s property.  A conservation study was done on the store and yard, built in 1847, a couple of years ago, with funds from the National Estate Program.  Conservation work was then earmarked as urgent and a second grant is now seeing this done.  The building once housed offices, stores and a storeman’s residence and had an adjoining spacious yard surrounded by a high wall.  It was a depot for building materials, iron, tools and mining machinery of the SAMA.  Along with the powder magazine, it is believed to be the oldest remaining mine building in Australia.</w:t>
      </w:r>
    </w:p>
    <w:p>
      <w:pPr>
        <w:pStyle w:val="Normal"/>
        <w:rPr>
          <w:b w:val="false"/>
        </w:rPr>
      </w:pPr>
      <w:r>
        <w:rPr>
          <w:b w:val="false"/>
        </w:rPr>
        <w:t>[Photo of work on the north end.]</w:t>
      </w:r>
    </w:p>
    <w:p>
      <w:pPr>
        <w:pStyle w:val="Normal"/>
        <w:rPr>
          <w:b w:val="false"/>
        </w:rPr>
      </w:pPr>
      <w:r>
        <w:rPr>
          <w:b w:val="false"/>
        </w:rPr>
      </w:r>
    </w:p>
    <w:p>
      <w:pPr>
        <w:pStyle w:val="Normal"/>
        <w:rPr/>
      </w:pPr>
      <w:r>
        <w:rPr/>
        <w:t>Issue 381, 14 October 1998, pages 6 &amp; 7</w:t>
      </w:r>
    </w:p>
    <w:p>
      <w:pPr>
        <w:pStyle w:val="Normal"/>
        <w:rPr/>
      </w:pPr>
      <w:r>
        <w:rPr/>
      </w:r>
    </w:p>
    <w:p>
      <w:pPr>
        <w:pStyle w:val="Normal"/>
        <w:rPr/>
      </w:pPr>
      <w:r>
        <w:rPr/>
        <w:t xml:space="preserve">SES.  </w:t>
      </w:r>
      <w:r>
        <w:rPr>
          <w:b w:val="false"/>
        </w:rPr>
        <w:t>A two page spread of an appeal for Community Volunteers – with 4 photos.</w:t>
      </w:r>
    </w:p>
    <w:p>
      <w:pPr>
        <w:pStyle w:val="Normal"/>
        <w:rPr>
          <w:b w:val="false"/>
        </w:rPr>
      </w:pPr>
      <w:r>
        <w:rPr>
          <w:b w:val="false"/>
        </w:rPr>
      </w:r>
    </w:p>
    <w:p>
      <w:pPr>
        <w:pStyle w:val="Normal"/>
        <w:rPr/>
      </w:pPr>
      <w:r>
        <w:rPr/>
        <w:t>Issue 381, 14 October 1998, page 8</w:t>
      </w:r>
    </w:p>
    <w:p>
      <w:pPr>
        <w:pStyle w:val="Normal"/>
        <w:rPr/>
      </w:pPr>
      <w:r>
        <w:rPr/>
      </w:r>
    </w:p>
    <w:p>
      <w:pPr>
        <w:pStyle w:val="Normal"/>
        <w:rPr/>
      </w:pPr>
      <w:r>
        <w:rPr/>
        <w:t>Redfire Resources</w:t>
      </w:r>
      <w:r>
        <w:rPr>
          <w:b w:val="false"/>
        </w:rPr>
        <w:t xml:space="preserve"> were back in the area last week looking at test holes.</w:t>
      </w:r>
    </w:p>
    <w:p>
      <w:pPr>
        <w:pStyle w:val="Normal"/>
        <w:rPr>
          <w:b w:val="false"/>
        </w:rPr>
      </w:pPr>
      <w:r>
        <w:rPr>
          <w:b w:val="false"/>
        </w:rPr>
      </w:r>
    </w:p>
    <w:p>
      <w:pPr>
        <w:pStyle w:val="Normal"/>
        <w:rPr>
          <w:b w:val="false"/>
        </w:rPr>
      </w:pPr>
      <w:r>
        <w:rPr>
          <w:b w:val="false"/>
        </w:rPr>
        <w:t>BBH Netball Club Awards</w:t>
      </w:r>
    </w:p>
    <w:tbl>
      <w:tblPr>
        <w:tblW w:w="3738" w:type="dxa"/>
        <w:jc w:val="left"/>
        <w:tblInd w:w="0" w:type="dxa"/>
        <w:tblLayout w:type="fixed"/>
        <w:tblCellMar>
          <w:top w:w="0" w:type="dxa"/>
          <w:left w:w="108" w:type="dxa"/>
          <w:bottom w:w="0" w:type="dxa"/>
          <w:right w:w="108" w:type="dxa"/>
        </w:tblCellMar>
      </w:tblPr>
      <w:tblGrid>
        <w:gridCol w:w="672"/>
        <w:gridCol w:w="1455"/>
        <w:gridCol w:w="1611"/>
      </w:tblGrid>
      <w:tr>
        <w:trPr>
          <w:cantSplit w:val="true"/>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6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r>
      <w:tr>
        <w:trPr>
          <w:cantSplit w:val="true"/>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A1</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Ali Eberhard</w:t>
            </w:r>
          </w:p>
        </w:tc>
        <w:tc>
          <w:tcPr>
            <w:tcW w:w="16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Judy Bruce</w:t>
            </w:r>
          </w:p>
        </w:tc>
      </w:tr>
      <w:tr>
        <w:trPr>
          <w:cantSplit w:val="true"/>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A2</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Jeannie Kelly</w:t>
            </w:r>
          </w:p>
        </w:tc>
        <w:tc>
          <w:tcPr>
            <w:tcW w:w="16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Sharee Stockman</w:t>
            </w:r>
          </w:p>
        </w:tc>
      </w:tr>
      <w:tr>
        <w:trPr>
          <w:cantSplit w:val="true"/>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B1</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Sharyn Roberts</w:t>
            </w:r>
          </w:p>
        </w:tc>
        <w:tc>
          <w:tcPr>
            <w:tcW w:w="16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Sharyn Roberts</w:t>
            </w:r>
          </w:p>
        </w:tc>
      </w:tr>
      <w:tr>
        <w:trPr>
          <w:cantSplit w:val="true"/>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B2</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Bonnie Waters</w:t>
            </w:r>
          </w:p>
        </w:tc>
        <w:tc>
          <w:tcPr>
            <w:tcW w:w="16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Jane Kellock</w:t>
            </w:r>
          </w:p>
        </w:tc>
      </w:tr>
      <w:tr>
        <w:trPr>
          <w:cantSplit w:val="true"/>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C1</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Cath Kelly</w:t>
            </w:r>
          </w:p>
        </w:tc>
        <w:tc>
          <w:tcPr>
            <w:tcW w:w="16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Karen Phillips</w:t>
            </w:r>
          </w:p>
        </w:tc>
      </w:tr>
    </w:tbl>
    <w:p>
      <w:pPr>
        <w:pStyle w:val="Normal"/>
        <w:rPr>
          <w:b w:val="false"/>
        </w:rPr>
      </w:pPr>
      <w:r>
        <w:rPr>
          <w:b w:val="false"/>
        </w:rPr>
      </w:r>
    </w:p>
    <w:p>
      <w:pPr>
        <w:pStyle w:val="Normal"/>
        <w:rPr/>
      </w:pPr>
      <w:r>
        <w:rPr>
          <w:b w:val="false"/>
        </w:rPr>
        <w:t xml:space="preserve">BBH </w:t>
      </w:r>
      <w:r>
        <w:rPr/>
        <w:t>Football Club Awards</w:t>
      </w:r>
    </w:p>
    <w:tbl>
      <w:tblPr>
        <w:tblW w:w="7226" w:type="dxa"/>
        <w:jc w:val="left"/>
        <w:tblInd w:w="0" w:type="dxa"/>
        <w:tblLayout w:type="fixed"/>
        <w:tblCellMar>
          <w:top w:w="0" w:type="dxa"/>
          <w:left w:w="108" w:type="dxa"/>
          <w:bottom w:w="0" w:type="dxa"/>
          <w:right w:w="108" w:type="dxa"/>
        </w:tblCellMar>
      </w:tblPr>
      <w:tblGrid>
        <w:gridCol w:w="1211"/>
        <w:gridCol w:w="1372"/>
        <w:gridCol w:w="1522"/>
        <w:gridCol w:w="1511"/>
        <w:gridCol w:w="1610"/>
      </w:tblGrid>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c>
          <w:tcPr>
            <w:tcW w:w="16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Grade</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Scott Leal</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Bill Stockman</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Ben Dolphin</w:t>
            </w:r>
          </w:p>
        </w:tc>
        <w:tc>
          <w:tcPr>
            <w:tcW w:w="1610"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 Grade</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Robert Gill</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Will Nolan</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Craig Berryman</w:t>
            </w:r>
          </w:p>
        </w:tc>
        <w:tc>
          <w:tcPr>
            <w:tcW w:w="1610"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Senior Colts</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Adam Willis</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Albert Dolphin</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Ric Giles</w:t>
            </w:r>
          </w:p>
        </w:tc>
        <w:tc>
          <w:tcPr>
            <w:tcW w:w="1610"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Colts</w:t>
            </w:r>
          </w:p>
        </w:tc>
        <w:tc>
          <w:tcPr>
            <w:tcW w:w="13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Mark Phin</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Ashley Webster</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Lachlan Page</w:t>
            </w:r>
          </w:p>
        </w:tc>
        <w:tc>
          <w:tcPr>
            <w:tcW w:w="161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Darren Schuppan</w:t>
            </w:r>
          </w:p>
        </w:tc>
      </w:tr>
    </w:tbl>
    <w:p>
      <w:pPr>
        <w:pStyle w:val="Normal"/>
        <w:rPr>
          <w:b w:val="false"/>
        </w:rPr>
      </w:pPr>
      <w:r>
        <w:rPr>
          <w:b w:val="false"/>
        </w:rPr>
      </w:r>
    </w:p>
    <w:p>
      <w:pPr>
        <w:pStyle w:val="Normal"/>
        <w:rPr/>
      </w:pPr>
      <w:r>
        <w:rPr/>
        <w:t>Issue 381, 14 October 1998, page 9</w:t>
      </w:r>
    </w:p>
    <w:p>
      <w:pPr>
        <w:pStyle w:val="Normal"/>
        <w:rPr/>
      </w:pPr>
      <w:r>
        <w:rPr/>
      </w:r>
    </w:p>
    <w:p>
      <w:pPr>
        <w:pStyle w:val="Normal"/>
        <w:rPr/>
      </w:pPr>
      <w:r>
        <w:rPr/>
        <w:t xml:space="preserve">Oppy’s Foodtown </w:t>
      </w:r>
      <w:r>
        <w:rPr>
          <w:b w:val="false"/>
        </w:rPr>
        <w:t>has had a face-lift with a new cashier’s console installed.</w:t>
      </w:r>
    </w:p>
    <w:p>
      <w:pPr>
        <w:pStyle w:val="Normal"/>
        <w:rPr>
          <w:b w:val="false"/>
        </w:rPr>
      </w:pPr>
      <w:r>
        <w:rPr>
          <w:b w:val="false"/>
        </w:rPr>
      </w:r>
    </w:p>
    <w:p>
      <w:pPr>
        <w:pStyle w:val="Normal"/>
        <w:rPr>
          <w:b w:val="false"/>
        </w:rPr>
      </w:pPr>
      <w:r>
        <w:rPr/>
        <w:t>Goyder Council</w:t>
      </w:r>
      <w:r>
        <w:rPr>
          <w:b w:val="false"/>
        </w:rPr>
        <w:t xml:space="preserve"> has received a one-off grant of $10,000 to assist conservation projects in the Burra State heritage Area.  Grants will be for 50% of the cost of the work, to a maximum of $1,000.</w:t>
      </w:r>
    </w:p>
    <w:p>
      <w:pPr>
        <w:pStyle w:val="Normal"/>
        <w:rPr>
          <w:b w:val="false"/>
        </w:rPr>
      </w:pPr>
      <w:r>
        <w:rPr>
          <w:b w:val="false"/>
        </w:rPr>
      </w:r>
    </w:p>
    <w:p>
      <w:pPr>
        <w:pStyle w:val="Normal"/>
        <w:rPr/>
      </w:pPr>
      <w:r>
        <w:rPr/>
        <w:t>The Inaugural Hazeldean Merino Ram Sale</w:t>
      </w:r>
      <w:r>
        <w:rPr>
          <w:b w:val="false"/>
        </w:rPr>
        <w:t xml:space="preserve"> saw a total clearance of 93 rams for a top price of $2,100 and an average of $790.</w:t>
      </w:r>
    </w:p>
    <w:p>
      <w:pPr>
        <w:pStyle w:val="Normal"/>
        <w:rPr>
          <w:b w:val="false"/>
        </w:rPr>
      </w:pPr>
      <w:r>
        <w:rPr>
          <w:b w:val="false"/>
        </w:rPr>
      </w:r>
    </w:p>
    <w:p>
      <w:pPr>
        <w:pStyle w:val="Normal"/>
        <w:rPr/>
      </w:pPr>
      <w:r>
        <w:rPr/>
        <w:t>Barton Hill</w:t>
      </w:r>
      <w:r>
        <w:rPr>
          <w:b w:val="false"/>
        </w:rPr>
        <w:t xml:space="preserve"> had a total clearance of rams at its on-property sale, with a top of $2,700 and an average of $550.</w:t>
      </w:r>
    </w:p>
    <w:p>
      <w:pPr>
        <w:pStyle w:val="Normal"/>
        <w:rPr>
          <w:b w:val="false"/>
        </w:rPr>
      </w:pPr>
      <w:r>
        <w:rPr>
          <w:b w:val="false"/>
        </w:rPr>
      </w:r>
    </w:p>
    <w:p>
      <w:pPr>
        <w:pStyle w:val="Normal"/>
        <w:rPr/>
      </w:pPr>
      <w:r>
        <w:rPr/>
        <w:t>Issue 382, 21 October 1998, page 1</w:t>
      </w:r>
    </w:p>
    <w:p>
      <w:pPr>
        <w:pStyle w:val="Normal"/>
        <w:rPr/>
      </w:pPr>
      <w:r>
        <w:rPr/>
      </w:r>
    </w:p>
    <w:p>
      <w:pPr>
        <w:pStyle w:val="Normal"/>
        <w:rPr>
          <w:b w:val="false"/>
        </w:rPr>
      </w:pPr>
      <w:r>
        <w:rPr/>
        <w:t>Goyder Council &amp; BCS</w:t>
      </w:r>
      <w:r>
        <w:rPr>
          <w:b w:val="false"/>
        </w:rPr>
        <w:t xml:space="preserve"> have expressed concern at the delay in the construction of Burra’s mobile phone tower.  The proposal has the support of the local community and the State heritage Branch and is currently being assessed by the Australian Heritage Commission, which has asked for more detail.  The Commission is seeking to know its impact on each of 39 individual heritage items in the town, listed separately on the National Estate Register.  It also wants information on what steps Telstra will be taking to minimise the impact of the common service trench on any archaeological, bio-diversity and heritage issues.  Goyder Council considers all this has been covered by the State Heritage Assessment and the repeat process is a waste of time and money, causing needless delay.  The Commission has also requested information on alternative sites and photographs with greater clarity of the hillscape and skyline and thinks Telstra should seek the advice of an architectural archaeologist and expert on biodiversity.</w:t>
      </w:r>
    </w:p>
    <w:p>
      <w:pPr>
        <w:pStyle w:val="Normal"/>
        <w:rPr>
          <w:b w:val="false"/>
        </w:rPr>
      </w:pPr>
      <w:r>
        <w:rPr>
          <w:b w:val="false"/>
        </w:rPr>
      </w:r>
    </w:p>
    <w:p>
      <w:pPr>
        <w:pStyle w:val="Normal"/>
        <w:rPr/>
      </w:pPr>
      <w:r>
        <w:rPr/>
        <w:t>Issue 382, 21 October 1998, page 3</w:t>
      </w:r>
    </w:p>
    <w:p>
      <w:pPr>
        <w:pStyle w:val="Normal"/>
        <w:rPr/>
      </w:pPr>
      <w:r>
        <w:rPr/>
      </w:r>
    </w:p>
    <w:p>
      <w:pPr>
        <w:pStyle w:val="Normal"/>
        <w:rPr/>
      </w:pPr>
      <w:r>
        <w:rPr/>
        <w:t>Elaine Bailey</w:t>
      </w:r>
      <w:r>
        <w:rPr>
          <w:b w:val="false"/>
        </w:rPr>
        <w:t xml:space="preserve"> and son Ben were surprised to find an echidna on their verandah the other night.  Echidnas are rare visitors to Burra.  [Photo.]</w:t>
      </w:r>
    </w:p>
    <w:p>
      <w:pPr>
        <w:pStyle w:val="Normal"/>
        <w:rPr>
          <w:b w:val="false"/>
        </w:rPr>
      </w:pPr>
      <w:r>
        <w:rPr>
          <w:b w:val="false"/>
        </w:rPr>
      </w:r>
    </w:p>
    <w:p>
      <w:pPr>
        <w:pStyle w:val="Normal"/>
        <w:rPr/>
      </w:pPr>
      <w:r>
        <w:rPr/>
        <w:t>The Main Street Committee</w:t>
      </w:r>
      <w:r>
        <w:rPr>
          <w:b w:val="false"/>
        </w:rPr>
        <w:t xml:space="preserve"> is looking for a registration of interest by the end of October for the formation of a Burra Railway Preservation Society.  The Riverton Historical Railway Society has three or four ‘Red Hens’ in working order and should there be enough interest here there is the possibility of a ‘Red Hen’ tourist runs between Riverton and Burra.</w:t>
      </w:r>
    </w:p>
    <w:p>
      <w:pPr>
        <w:pStyle w:val="Normal"/>
        <w:rPr>
          <w:b w:val="false"/>
        </w:rPr>
      </w:pPr>
      <w:r>
        <w:rPr>
          <w:b w:val="false"/>
        </w:rPr>
      </w:r>
    </w:p>
    <w:p>
      <w:pPr>
        <w:pStyle w:val="Normal"/>
        <w:rPr/>
      </w:pPr>
      <w:r>
        <w:rPr/>
        <w:t>Issue 382, 21 October 1998, page 5</w:t>
      </w:r>
    </w:p>
    <w:p>
      <w:pPr>
        <w:pStyle w:val="Normal"/>
        <w:rPr/>
      </w:pPr>
      <w:r>
        <w:rPr/>
      </w:r>
    </w:p>
    <w:p>
      <w:pPr>
        <w:pStyle w:val="Normal"/>
        <w:rPr/>
      </w:pPr>
      <w:r>
        <w:rPr/>
        <w:t xml:space="preserve">Visitors to Burra </w:t>
      </w:r>
      <w:r>
        <w:rPr>
          <w:b w:val="false"/>
        </w:rPr>
        <w:t>comprise a diversity of groups.  In the past two weeks for example:</w:t>
      </w:r>
    </w:p>
    <w:p>
      <w:pPr>
        <w:pStyle w:val="Normal"/>
        <w:numPr>
          <w:ilvl w:val="0"/>
          <w:numId w:val="312"/>
        </w:numPr>
        <w:rPr>
          <w:b w:val="false"/>
        </w:rPr>
      </w:pPr>
      <w:r>
        <w:rPr>
          <w:b w:val="false"/>
        </w:rPr>
        <w:t>Bushwalkers</w:t>
      </w:r>
    </w:p>
    <w:p>
      <w:pPr>
        <w:pStyle w:val="Normal"/>
        <w:numPr>
          <w:ilvl w:val="0"/>
          <w:numId w:val="312"/>
        </w:numPr>
        <w:rPr/>
      </w:pPr>
      <w:r>
        <w:rPr>
          <w:b w:val="false"/>
        </w:rPr>
        <w:t>Year 11 students from Gladstone</w:t>
      </w:r>
    </w:p>
    <w:p>
      <w:pPr>
        <w:pStyle w:val="Normal"/>
        <w:numPr>
          <w:ilvl w:val="0"/>
          <w:numId w:val="312"/>
        </w:numPr>
        <w:rPr/>
      </w:pPr>
      <w:r>
        <w:rPr>
          <w:b w:val="false"/>
        </w:rPr>
        <w:t>Students and staff from Genormiston Agricultural College, Victoria</w:t>
      </w:r>
    </w:p>
    <w:p>
      <w:pPr>
        <w:pStyle w:val="Normal"/>
        <w:numPr>
          <w:ilvl w:val="0"/>
          <w:numId w:val="312"/>
        </w:numPr>
        <w:rPr/>
      </w:pPr>
      <w:r>
        <w:rPr>
          <w:b w:val="false"/>
        </w:rPr>
        <w:t>SA Retired Railway Employees Association.</w:t>
      </w:r>
    </w:p>
    <w:p>
      <w:pPr>
        <w:pStyle w:val="Normal"/>
        <w:rPr>
          <w:b w:val="false"/>
        </w:rPr>
      </w:pPr>
      <w:r>
        <w:rPr>
          <w:b w:val="false"/>
        </w:rPr>
      </w:r>
    </w:p>
    <w:p>
      <w:pPr>
        <w:pStyle w:val="Normal"/>
        <w:rPr/>
      </w:pPr>
      <w:r>
        <w:rPr/>
        <w:t xml:space="preserve">Emily Strachan </w:t>
      </w:r>
      <w:r>
        <w:rPr>
          <w:b w:val="false"/>
        </w:rPr>
        <w:t>of ‘The Gums’ has been selected by her school to take part in a mission experience trip to India, leaving on 27 December.  They hope to raise $14,000 to take with the group of six students and parents and teachers and this sum will then be distributed to schools and communities they visit.</w:t>
      </w:r>
    </w:p>
    <w:p>
      <w:pPr>
        <w:pStyle w:val="Normal"/>
        <w:rPr>
          <w:b w:val="false"/>
        </w:rPr>
      </w:pPr>
      <w:r>
        <w:rPr>
          <w:b w:val="false"/>
        </w:rPr>
      </w:r>
    </w:p>
    <w:p>
      <w:pPr>
        <w:pStyle w:val="Normal"/>
        <w:rPr/>
      </w:pPr>
      <w:r>
        <w:rPr/>
        <w:t xml:space="preserve">Birth.  </w:t>
      </w:r>
      <w:r>
        <w:rPr>
          <w:b w:val="false"/>
        </w:rPr>
        <w:t>To Jodi &amp; Alan Jacka of Burra, on 15 October, a son, Hamish James.</w:t>
      </w:r>
    </w:p>
    <w:p>
      <w:pPr>
        <w:pStyle w:val="Normal"/>
        <w:rPr>
          <w:b w:val="false"/>
        </w:rPr>
      </w:pPr>
      <w:r>
        <w:rPr>
          <w:b w:val="false"/>
        </w:rPr>
      </w:r>
    </w:p>
    <w:p>
      <w:pPr>
        <w:pStyle w:val="Normal"/>
        <w:rPr/>
      </w:pPr>
      <w:r>
        <w:rPr/>
        <w:t>Issue 382, 21 October 1998, page 6</w:t>
      </w:r>
    </w:p>
    <w:p>
      <w:pPr>
        <w:pStyle w:val="Normal"/>
        <w:rPr/>
      </w:pPr>
      <w:r>
        <w:rPr/>
      </w:r>
    </w:p>
    <w:p>
      <w:pPr>
        <w:pStyle w:val="Normal"/>
        <w:rPr>
          <w:b w:val="false"/>
        </w:rPr>
      </w:pPr>
      <w:r>
        <w:rPr/>
        <w:t xml:space="preserve">Sheep Sale.  </w:t>
      </w:r>
      <w:r>
        <w:rPr>
          <w:b w:val="false"/>
        </w:rPr>
        <w:t>Last Wednesday’s Burra combined agents’ sheep sale saw the yarding of 22,000 sheep.  The sale was described as buoyant, especially for young ewes, with prices ranging from $20 to $40.80, with most in the $32 to $37 range for the better types.  [Further details and a photo printed.]</w:t>
      </w:r>
    </w:p>
    <w:p>
      <w:pPr>
        <w:pStyle w:val="Normal"/>
        <w:rPr>
          <w:b w:val="false"/>
        </w:rPr>
      </w:pPr>
      <w:r>
        <w:rPr>
          <w:b w:val="false"/>
        </w:rPr>
      </w:r>
    </w:p>
    <w:p>
      <w:pPr>
        <w:pStyle w:val="Normal"/>
        <w:rPr/>
      </w:pPr>
      <w:r>
        <w:rPr/>
        <w:t>Issue 382, 21 October 1998, page 7</w:t>
      </w:r>
    </w:p>
    <w:p>
      <w:pPr>
        <w:pStyle w:val="Normal"/>
        <w:rPr/>
      </w:pPr>
      <w:r>
        <w:rPr/>
      </w:r>
    </w:p>
    <w:p>
      <w:pPr>
        <w:pStyle w:val="Normal"/>
        <w:rPr/>
      </w:pPr>
      <w:r>
        <w:rPr/>
        <w:t xml:space="preserve">Advt.  </w:t>
      </w:r>
      <w:r>
        <w:rPr>
          <w:b w:val="false"/>
        </w:rPr>
        <w:t>Full page advertisement for Mid North Regional Development Board’s Olive Industry Information Night, Burra Sports Complex, Tuesday 27 October at 7 p.m.</w:t>
      </w:r>
    </w:p>
    <w:p>
      <w:pPr>
        <w:pStyle w:val="Normal"/>
        <w:rPr>
          <w:b w:val="false"/>
        </w:rPr>
      </w:pPr>
      <w:r>
        <w:rPr>
          <w:b w:val="false"/>
        </w:rPr>
      </w:r>
    </w:p>
    <w:p>
      <w:pPr>
        <w:pStyle w:val="Normal"/>
        <w:rPr/>
      </w:pPr>
      <w:r>
        <w:rPr/>
        <w:t xml:space="preserve">Issue 382, 21 October 1998, Supplement.  </w:t>
      </w:r>
      <w:r>
        <w:rPr>
          <w:b w:val="false"/>
        </w:rPr>
        <w:t>One A4 side</w:t>
      </w:r>
    </w:p>
    <w:p>
      <w:pPr>
        <w:pStyle w:val="Normal"/>
        <w:rPr>
          <w:b w:val="false"/>
        </w:rPr>
      </w:pPr>
      <w:r>
        <w:rPr>
          <w:b w:val="false"/>
        </w:rPr>
        <w:t>Anti-Cancer Foundation, Burra Branch</w:t>
      </w:r>
    </w:p>
    <w:p>
      <w:pPr>
        <w:pStyle w:val="Normal"/>
        <w:rPr>
          <w:b w:val="false"/>
        </w:rPr>
      </w:pPr>
      <w:r>
        <w:rPr>
          <w:b w:val="false"/>
        </w:rPr>
        <w:t>The branch is in the process of formation and the first project is a door knock appeal for which they are seeking volunteers.</w:t>
      </w:r>
    </w:p>
    <w:p>
      <w:pPr>
        <w:pStyle w:val="Normal"/>
        <w:rPr>
          <w:b w:val="false"/>
        </w:rPr>
      </w:pPr>
      <w:r>
        <w:rPr>
          <w:b w:val="false"/>
        </w:rPr>
      </w:r>
    </w:p>
    <w:p>
      <w:pPr>
        <w:pStyle w:val="Normal"/>
        <w:rPr/>
      </w:pPr>
      <w:r>
        <w:rPr/>
        <w:t>Issue 382, 21 October 1998, page 9</w:t>
      </w:r>
    </w:p>
    <w:p>
      <w:pPr>
        <w:pStyle w:val="Normal"/>
        <w:rPr/>
      </w:pPr>
      <w:r>
        <w:rPr/>
      </w:r>
    </w:p>
    <w:p>
      <w:pPr>
        <w:pStyle w:val="Normal"/>
        <w:rPr/>
      </w:pPr>
      <w:r>
        <w:rPr/>
        <w:t xml:space="preserve">Leisure Activity Groups </w:t>
      </w:r>
      <w:r>
        <w:rPr>
          <w:b w:val="false"/>
        </w:rPr>
        <w:t>from Blyth, Clare, Snowtown, Spalding and Burra had a bush picnic at Burra Creek Gorge on Wednesday 14 September.  The event included a singalong assisted by Don Lloyd’s portable generator and Olive Oates at the keyboard.</w:t>
      </w:r>
    </w:p>
    <w:p>
      <w:pPr>
        <w:pStyle w:val="Normal"/>
        <w:rPr>
          <w:b w:val="false"/>
        </w:rPr>
      </w:pPr>
      <w:r>
        <w:rPr>
          <w:b w:val="false"/>
        </w:rPr>
      </w:r>
    </w:p>
    <w:p>
      <w:pPr>
        <w:pStyle w:val="Normal"/>
        <w:rPr/>
      </w:pPr>
      <w:r>
        <w:rPr/>
        <w:t xml:space="preserve">BBH </w:t>
      </w:r>
      <w:r>
        <w:rPr>
          <w:b w:val="false"/>
        </w:rPr>
        <w:t>Football Club has elected for 1999: President, Greg Kellock and Vice-President, Rob Sullivan.</w:t>
      </w:r>
    </w:p>
    <w:p>
      <w:pPr>
        <w:pStyle w:val="Normal"/>
        <w:rPr>
          <w:b w:val="false"/>
        </w:rPr>
      </w:pPr>
      <w:r>
        <w:rPr>
          <w:b w:val="false"/>
        </w:rPr>
      </w:r>
    </w:p>
    <w:p>
      <w:pPr>
        <w:pStyle w:val="Normal"/>
        <w:rPr/>
      </w:pPr>
      <w:r>
        <w:rPr/>
        <w:t>Issue 382, 21 October 1998, page 10</w:t>
      </w:r>
    </w:p>
    <w:p>
      <w:pPr>
        <w:pStyle w:val="Normal"/>
        <w:rPr/>
      </w:pPr>
      <w:r>
        <w:rPr/>
      </w:r>
    </w:p>
    <w:p>
      <w:pPr>
        <w:pStyle w:val="Normal"/>
        <w:rPr/>
      </w:pPr>
      <w:r>
        <w:rPr/>
        <w:t xml:space="preserve">Weather.  </w:t>
      </w:r>
      <w:r>
        <w:rPr>
          <w:b w:val="false"/>
        </w:rPr>
        <w:t>Gale force winds on Saturday and some rain, but apart from an odd tree blown down and a few snapped branches, damage was minimal.  Crops in some areas suffered.</w:t>
      </w:r>
    </w:p>
    <w:p>
      <w:pPr>
        <w:pStyle w:val="Normal"/>
        <w:rPr>
          <w:b w:val="false"/>
        </w:rPr>
      </w:pPr>
      <w:r>
        <w:rPr>
          <w:b w:val="false"/>
        </w:rPr>
      </w:r>
    </w:p>
    <w:p>
      <w:pPr>
        <w:pStyle w:val="Normal"/>
        <w:rPr/>
      </w:pPr>
      <w:r>
        <w:rPr/>
        <w:t>Clare Show</w:t>
      </w:r>
      <w:r>
        <w:rPr>
          <w:b w:val="false"/>
        </w:rPr>
        <w:t xml:space="preserve"> was held last Saturday and Burra entrants scooped the pool in the Ute Show.  </w:t>
      </w:r>
    </w:p>
    <w:p>
      <w:pPr>
        <w:pStyle w:val="Normal"/>
        <w:rPr/>
      </w:pPr>
      <w:r>
        <w:rPr>
          <w:b w:val="false"/>
        </w:rPr>
        <w:t>Ron Shipard was 1</w:t>
      </w:r>
      <w:r>
        <w:rPr>
          <w:b w:val="false"/>
          <w:vertAlign w:val="superscript"/>
        </w:rPr>
        <w:t>st</w:t>
      </w:r>
      <w:r>
        <w:rPr>
          <w:b w:val="false"/>
        </w:rPr>
        <w:t xml:space="preserve"> in the Ute Show with his 1951 RX Holden.</w:t>
      </w:r>
    </w:p>
    <w:p>
      <w:pPr>
        <w:pStyle w:val="Normal"/>
        <w:rPr/>
      </w:pPr>
      <w:r>
        <w:rPr>
          <w:b w:val="false"/>
        </w:rPr>
        <w:t>Damian Quinn was 2</w:t>
      </w:r>
      <w:r>
        <w:rPr>
          <w:b w:val="false"/>
          <w:vertAlign w:val="superscript"/>
        </w:rPr>
        <w:t>nd</w:t>
      </w:r>
      <w:r>
        <w:rPr>
          <w:b w:val="false"/>
        </w:rPr>
        <w:t xml:space="preserve"> with his WB Holden.</w:t>
      </w:r>
    </w:p>
    <w:p>
      <w:pPr>
        <w:pStyle w:val="Normal"/>
        <w:rPr/>
      </w:pPr>
      <w:r>
        <w:rPr>
          <w:b w:val="false"/>
        </w:rPr>
        <w:t>James Tiver gained 1</w:t>
      </w:r>
      <w:r>
        <w:rPr>
          <w:b w:val="false"/>
          <w:vertAlign w:val="superscript"/>
        </w:rPr>
        <w:t>st</w:t>
      </w:r>
      <w:r>
        <w:rPr>
          <w:b w:val="false"/>
        </w:rPr>
        <w:t xml:space="preserve"> prize in the 4WD Section.</w:t>
      </w:r>
    </w:p>
    <w:p>
      <w:pPr>
        <w:pStyle w:val="Normal"/>
        <w:rPr>
          <w:b w:val="false"/>
        </w:rPr>
      </w:pPr>
      <w:r>
        <w:rPr>
          <w:b w:val="false"/>
        </w:rPr>
      </w:r>
    </w:p>
    <w:p>
      <w:pPr>
        <w:pStyle w:val="Normal"/>
        <w:rPr/>
      </w:pPr>
      <w:r>
        <w:rPr/>
        <w:t>Issue 382, 21 October 1998, page 12</w:t>
      </w:r>
    </w:p>
    <w:p>
      <w:pPr>
        <w:pStyle w:val="Normal"/>
        <w:rPr/>
      </w:pPr>
      <w:r>
        <w:rPr/>
      </w:r>
    </w:p>
    <w:p>
      <w:pPr>
        <w:pStyle w:val="Normal"/>
        <w:rPr/>
      </w:pPr>
      <w:r>
        <w:rPr/>
        <w:t>The Kooringa Masonic Lodge Installation Ball</w:t>
      </w:r>
      <w:r>
        <w:rPr>
          <w:b w:val="false"/>
        </w:rPr>
        <w:t xml:space="preserve"> at Booborowie on 25 October was a great success, with a crowd of c. 170 people enjoying the music of En-novy.  A Life Education raffle run at the Ball was well patronised and raised $405.  The new Worshipful Master is Ian Tiver.</w:t>
      </w:r>
    </w:p>
    <w:p>
      <w:pPr>
        <w:pStyle w:val="Normal"/>
        <w:rPr>
          <w:b w:val="false"/>
        </w:rPr>
      </w:pPr>
      <w:r>
        <w:rPr>
          <w:b w:val="false"/>
        </w:rPr>
      </w:r>
    </w:p>
    <w:p>
      <w:pPr>
        <w:pStyle w:val="Normal"/>
        <w:rPr/>
      </w:pPr>
      <w:r>
        <w:rPr/>
        <w:t>Issue 382 (2), 28 October 1998, page 1</w:t>
      </w:r>
    </w:p>
    <w:p>
      <w:pPr>
        <w:pStyle w:val="Normal"/>
        <w:rPr/>
      </w:pPr>
      <w:r>
        <w:rPr/>
      </w:r>
    </w:p>
    <w:p>
      <w:pPr>
        <w:pStyle w:val="Normal"/>
        <w:rPr/>
      </w:pPr>
      <w:r>
        <w:rPr/>
        <w:t>Mental Health Week</w:t>
      </w:r>
      <w:r>
        <w:rPr>
          <w:b w:val="false"/>
        </w:rPr>
        <w:t xml:space="preserve"> had the title ‘It’s On for Young and Old’ 18-25 October.  Mental Health Workers spoke to students at BCS on Tuesday on bulimia and anorexia.  On Friday in the Burra Town Hall there was a talk on mood disorders.  BCS also made a banner for the week to be displayed in Adelaide at the Festival Theatre.</w:t>
      </w:r>
    </w:p>
    <w:p>
      <w:pPr>
        <w:pStyle w:val="Normal"/>
        <w:rPr>
          <w:b w:val="false"/>
        </w:rPr>
      </w:pPr>
      <w:r>
        <w:rPr>
          <w:b w:val="false"/>
        </w:rPr>
      </w:r>
    </w:p>
    <w:p>
      <w:pPr>
        <w:pStyle w:val="Normal"/>
        <w:rPr/>
      </w:pPr>
      <w:r>
        <w:rPr/>
        <w:t>Burra’s Telstra Tower</w:t>
      </w:r>
    </w:p>
    <w:p>
      <w:pPr>
        <w:pStyle w:val="Normal"/>
        <w:rPr>
          <w:b w:val="false"/>
        </w:rPr>
      </w:pPr>
      <w:r>
        <w:rPr>
          <w:b w:val="false"/>
        </w:rPr>
        <w:t>Mr Barry Wakelin MP has conferred with the offices of the Minister for the Environment, Senator Robert Hill and the Minister for Communications, Senator Richard Alston and with Telstra and the news is that approval should come through in four weeks with work to start in January 1999.</w:t>
      </w:r>
    </w:p>
    <w:p>
      <w:pPr>
        <w:pStyle w:val="Normal"/>
        <w:rPr>
          <w:b w:val="false"/>
        </w:rPr>
      </w:pPr>
      <w:r>
        <w:rPr>
          <w:b w:val="false"/>
        </w:rPr>
      </w:r>
    </w:p>
    <w:p>
      <w:pPr>
        <w:pStyle w:val="Normal"/>
        <w:rPr/>
      </w:pPr>
      <w:r>
        <w:rPr/>
        <w:t>Issue 382 (2), 28 October 1998, page 2</w:t>
      </w:r>
    </w:p>
    <w:p>
      <w:pPr>
        <w:pStyle w:val="Normal"/>
        <w:rPr/>
      </w:pPr>
      <w:r>
        <w:rPr/>
      </w:r>
    </w:p>
    <w:p>
      <w:pPr>
        <w:pStyle w:val="Normal"/>
        <w:rPr/>
      </w:pPr>
      <w:r>
        <w:rPr/>
        <w:t>Children’s Art Week</w:t>
      </w:r>
      <w:r>
        <w:rPr>
          <w:b w:val="false"/>
        </w:rPr>
        <w:t xml:space="preserve"> has resulted in a wonderful display in the Burra BankSA Branch.</w:t>
      </w:r>
    </w:p>
    <w:p>
      <w:pPr>
        <w:pStyle w:val="Normal"/>
        <w:rPr>
          <w:b w:val="false"/>
        </w:rPr>
      </w:pPr>
      <w:r>
        <w:rPr>
          <w:b w:val="false"/>
        </w:rPr>
      </w:r>
    </w:p>
    <w:p>
      <w:pPr>
        <w:pStyle w:val="Normal"/>
        <w:rPr/>
      </w:pPr>
      <w:r>
        <w:rPr/>
        <w:t xml:space="preserve">The Moscow Circus </w:t>
      </w:r>
      <w:r>
        <w:rPr>
          <w:b w:val="false"/>
        </w:rPr>
        <w:t>passed through Burra on 19 October.</w:t>
      </w:r>
    </w:p>
    <w:p>
      <w:pPr>
        <w:pStyle w:val="Normal"/>
        <w:rPr>
          <w:b w:val="false"/>
        </w:rPr>
      </w:pPr>
      <w:r>
        <w:rPr>
          <w:b w:val="false"/>
        </w:rPr>
      </w:r>
    </w:p>
    <w:p>
      <w:pPr>
        <w:pStyle w:val="Normal"/>
        <w:rPr/>
      </w:pPr>
      <w:r>
        <w:rPr/>
        <w:t xml:space="preserve">Burra National Trust </w:t>
      </w:r>
      <w:r>
        <w:rPr>
          <w:b w:val="false"/>
        </w:rPr>
        <w:t>is hosting a walk over the Mine Hill on 10 November at 6 p.m., led by Mrs Millie Nicholls, who will be talking about native vegetation in the area.</w:t>
      </w:r>
    </w:p>
    <w:p>
      <w:pPr>
        <w:pStyle w:val="Normal"/>
        <w:rPr>
          <w:b w:val="false"/>
        </w:rPr>
      </w:pPr>
      <w:r>
        <w:rPr>
          <w:b w:val="false"/>
        </w:rPr>
      </w:r>
    </w:p>
    <w:p>
      <w:pPr>
        <w:pStyle w:val="Normal"/>
        <w:rPr/>
      </w:pPr>
      <w:r>
        <w:rPr/>
        <w:t xml:space="preserve">Nicholas Nourse, </w:t>
      </w:r>
      <w:r>
        <w:rPr>
          <w:b w:val="false"/>
        </w:rPr>
        <w:t>son of David &amp; Robyn, has won a scholarship to Scotch College.</w:t>
      </w:r>
    </w:p>
    <w:p>
      <w:pPr>
        <w:pStyle w:val="Normal"/>
        <w:rPr>
          <w:b w:val="false"/>
        </w:rPr>
      </w:pPr>
      <w:r>
        <w:rPr>
          <w:b w:val="false"/>
        </w:rPr>
      </w:r>
    </w:p>
    <w:p>
      <w:pPr>
        <w:pStyle w:val="Normal"/>
        <w:rPr/>
      </w:pPr>
      <w:r>
        <w:rPr/>
        <w:t xml:space="preserve">Phyllis &amp; Jack Short </w:t>
      </w:r>
      <w:r>
        <w:rPr>
          <w:b w:val="false"/>
        </w:rPr>
        <w:t>celebrated their Golden Wedding on 14 October.</w:t>
      </w:r>
    </w:p>
    <w:p>
      <w:pPr>
        <w:pStyle w:val="Normal"/>
        <w:rPr>
          <w:b w:val="false"/>
        </w:rPr>
      </w:pPr>
      <w:r>
        <w:rPr>
          <w:b w:val="false"/>
        </w:rPr>
      </w:r>
    </w:p>
    <w:p>
      <w:pPr>
        <w:pStyle w:val="Normal"/>
        <w:rPr/>
      </w:pPr>
      <w:r>
        <w:rPr/>
        <w:t xml:space="preserve">Birth.  </w:t>
      </w:r>
      <w:r>
        <w:rPr>
          <w:b w:val="false"/>
        </w:rPr>
        <w:t>To Michelle &amp; Stephen Loffler recently, a son, William.  A grandchild for Edith &amp; Cyril Meintjes.</w:t>
      </w:r>
    </w:p>
    <w:p>
      <w:pPr>
        <w:pStyle w:val="Normal"/>
        <w:rPr>
          <w:b w:val="false"/>
        </w:rPr>
      </w:pPr>
      <w:r>
        <w:rPr>
          <w:b w:val="false"/>
        </w:rPr>
      </w:r>
    </w:p>
    <w:p>
      <w:pPr>
        <w:pStyle w:val="Normal"/>
        <w:rPr/>
      </w:pPr>
      <w:r>
        <w:rPr/>
        <w:t xml:space="preserve">Marriage.  </w:t>
      </w:r>
      <w:r>
        <w:rPr>
          <w:b w:val="false"/>
        </w:rPr>
        <w:t>St Peter’s College Chapel recently</w:t>
      </w:r>
    </w:p>
    <w:p>
      <w:pPr>
        <w:pStyle w:val="Normal"/>
        <w:rPr>
          <w:b w:val="false"/>
        </w:rPr>
      </w:pPr>
      <w:r>
        <w:rPr>
          <w:b w:val="false"/>
        </w:rPr>
        <w:t>Dr William Duncan, son of Jock &amp; Rose Duncan of Gum Creek, married Georgina McCurdie.</w:t>
      </w:r>
    </w:p>
    <w:p>
      <w:pPr>
        <w:pStyle w:val="Normal"/>
        <w:rPr>
          <w:b w:val="false"/>
        </w:rPr>
      </w:pPr>
      <w:r>
        <w:rPr>
          <w:b w:val="false"/>
        </w:rPr>
      </w:r>
    </w:p>
    <w:p>
      <w:pPr>
        <w:pStyle w:val="Normal"/>
        <w:rPr/>
      </w:pPr>
      <w:r>
        <w:rPr/>
        <w:t>Issue 382 (2), 28 October 1998, page 4</w:t>
      </w:r>
    </w:p>
    <w:p>
      <w:pPr>
        <w:pStyle w:val="Normal"/>
        <w:rPr/>
      </w:pPr>
      <w:r>
        <w:rPr/>
      </w:r>
    </w:p>
    <w:p>
      <w:pPr>
        <w:pStyle w:val="Normal"/>
        <w:rPr/>
      </w:pPr>
      <w:r>
        <w:rPr/>
        <w:t>Burra Artists’ Trail</w:t>
      </w:r>
    </w:p>
    <w:p>
      <w:pPr>
        <w:pStyle w:val="Normal"/>
        <w:rPr>
          <w:b w:val="false"/>
        </w:rPr>
      </w:pPr>
      <w:r>
        <w:rPr>
          <w:b w:val="false"/>
        </w:rPr>
        <w:t>A group of local artists has been working on creating this trail of eight venues, where the public can view works of art in homes and studios:</w:t>
      </w:r>
    </w:p>
    <w:p>
      <w:pPr>
        <w:pStyle w:val="Normal"/>
        <w:rPr>
          <w:b w:val="false"/>
        </w:rPr>
      </w:pPr>
      <w:r>
        <w:rPr>
          <w:b w:val="false"/>
        </w:rPr>
        <w:t>Pauline McPharlin at Saffron Downs, who can also cater for lunches by appointment.</w:t>
      </w:r>
    </w:p>
    <w:p>
      <w:pPr>
        <w:pStyle w:val="Normal"/>
        <w:rPr>
          <w:b w:val="false"/>
        </w:rPr>
      </w:pPr>
      <w:r>
        <w:rPr>
          <w:b w:val="false"/>
        </w:rPr>
        <w:t>Dick Cleland has a Woodshed Gallery.</w:t>
      </w:r>
    </w:p>
    <w:p>
      <w:pPr>
        <w:pStyle w:val="Normal"/>
        <w:rPr>
          <w:b w:val="false"/>
        </w:rPr>
      </w:pPr>
      <w:r>
        <w:rPr>
          <w:b w:val="false"/>
        </w:rPr>
        <w:t>Grace Delaney will exhibit in the Bakehouse Gallery.</w:t>
      </w:r>
    </w:p>
    <w:p>
      <w:pPr>
        <w:pStyle w:val="Normal"/>
        <w:rPr>
          <w:b w:val="false"/>
        </w:rPr>
      </w:pPr>
      <w:r>
        <w:rPr>
          <w:b w:val="false"/>
        </w:rPr>
        <w:t>Glenys Christopher’s Studio is at Ford’s Corner.</w:t>
      </w:r>
    </w:p>
    <w:p>
      <w:pPr>
        <w:pStyle w:val="Normal"/>
        <w:rPr>
          <w:b w:val="false"/>
        </w:rPr>
      </w:pPr>
      <w:r>
        <w:rPr>
          <w:b w:val="false"/>
        </w:rPr>
        <w:t>Helen Jensen’s studio is in her lovely cottage garden.</w:t>
      </w:r>
    </w:p>
    <w:p>
      <w:pPr>
        <w:pStyle w:val="Normal"/>
        <w:rPr/>
      </w:pPr>
      <w:r>
        <w:rPr>
          <w:b w:val="false"/>
        </w:rPr>
        <w:t>Ruth Norris’s work can be seen at the Pharaoh’s Tomb.</w:t>
      </w:r>
    </w:p>
    <w:p>
      <w:pPr>
        <w:pStyle w:val="Normal"/>
        <w:rPr>
          <w:b w:val="false"/>
        </w:rPr>
      </w:pPr>
      <w:r>
        <w:rPr>
          <w:b w:val="false"/>
        </w:rPr>
        <w:t>Wendy Douglas exhibits her work in the dining room of the Commercial Hotel.</w:t>
      </w:r>
    </w:p>
    <w:p>
      <w:pPr>
        <w:pStyle w:val="Normal"/>
        <w:rPr>
          <w:b w:val="false"/>
        </w:rPr>
      </w:pPr>
      <w:r>
        <w:rPr>
          <w:b w:val="false"/>
        </w:rPr>
        <w:t>And of course the trail includes the Burra Regional Art Gallery.</w:t>
      </w:r>
    </w:p>
    <w:p>
      <w:pPr>
        <w:pStyle w:val="Normal"/>
        <w:rPr>
          <w:b w:val="false"/>
        </w:rPr>
      </w:pPr>
      <w:r>
        <w:rPr>
          <w:b w:val="false"/>
        </w:rPr>
      </w:r>
    </w:p>
    <w:p>
      <w:pPr>
        <w:pStyle w:val="Normal"/>
        <w:rPr/>
      </w:pPr>
      <w:r>
        <w:rPr/>
        <w:t>Issue 382 (2), 28 October 1998, page 5</w:t>
      </w:r>
    </w:p>
    <w:p>
      <w:pPr>
        <w:pStyle w:val="Normal"/>
        <w:rPr/>
      </w:pPr>
      <w:r>
        <w:rPr/>
      </w:r>
    </w:p>
    <w:p>
      <w:pPr>
        <w:pStyle w:val="Normal"/>
        <w:rPr/>
      </w:pPr>
      <w:r>
        <w:rPr/>
        <w:t xml:space="preserve">Burra Golf Club.  </w:t>
      </w:r>
      <w:r>
        <w:rPr>
          <w:b w:val="false"/>
        </w:rPr>
        <w:t>Work is progressing rapidly.  The irrigation system is due to be tested on 12 &amp; 13 November.  Turf suppliers should sow the greens and tee blocks the following week.  Generally all has gone according to plan.  [Photo.]</w:t>
      </w:r>
    </w:p>
    <w:p>
      <w:pPr>
        <w:pStyle w:val="Normal"/>
        <w:rPr>
          <w:b w:val="false"/>
        </w:rPr>
      </w:pPr>
      <w:r>
        <w:rPr>
          <w:b w:val="false"/>
        </w:rPr>
      </w:r>
    </w:p>
    <w:p>
      <w:pPr>
        <w:pStyle w:val="Normal"/>
        <w:rPr/>
      </w:pPr>
      <w:r>
        <w:rPr/>
        <w:t>Issue 382 (2), 28 October 1998, page 7</w:t>
      </w:r>
    </w:p>
    <w:p>
      <w:pPr>
        <w:pStyle w:val="Normal"/>
        <w:rPr/>
      </w:pPr>
      <w:r>
        <w:rPr/>
      </w:r>
    </w:p>
    <w:p>
      <w:pPr>
        <w:pStyle w:val="Normal"/>
        <w:rPr/>
      </w:pPr>
      <w:r>
        <w:rPr/>
        <w:t>CFS</w:t>
      </w:r>
      <w:r>
        <w:rPr>
          <w:b w:val="false"/>
        </w:rPr>
        <w:t xml:space="preserve"> held a Level 1 training exercise last weekend in Burra.</w:t>
      </w:r>
    </w:p>
    <w:p>
      <w:pPr>
        <w:pStyle w:val="Normal"/>
        <w:rPr>
          <w:b w:val="false"/>
        </w:rPr>
      </w:pPr>
      <w:r>
        <w:rPr>
          <w:b w:val="false"/>
        </w:rPr>
      </w:r>
    </w:p>
    <w:p>
      <w:pPr>
        <w:pStyle w:val="Normal"/>
        <w:rPr/>
      </w:pPr>
      <w:r>
        <w:rPr/>
        <w:t xml:space="preserve">Burra Golf Club </w:t>
      </w:r>
      <w:r>
        <w:rPr>
          <w:b w:val="false"/>
        </w:rPr>
        <w:t>held a Monster Auction to raise funds for the course redevelopment on 25 October.</w:t>
      </w:r>
    </w:p>
    <w:p>
      <w:pPr>
        <w:pStyle w:val="Normal"/>
        <w:rPr>
          <w:b w:val="false"/>
        </w:rPr>
      </w:pPr>
      <w:r>
        <w:rPr>
          <w:b w:val="false"/>
        </w:rPr>
      </w:r>
    </w:p>
    <w:p>
      <w:pPr>
        <w:pStyle w:val="Normal"/>
        <w:rPr/>
      </w:pPr>
      <w:r>
        <w:rPr/>
        <w:t>Goyder Council</w:t>
      </w:r>
      <w:r>
        <w:rPr>
          <w:b w:val="false"/>
        </w:rPr>
        <w:t xml:space="preserve"> was disappointed with the lack of organisation on the part of those responsible for the Great SA Bike Ride.  Estimates were for 1,200 riders, but only about 400 took part.  Each community expended much time and effort on stalls and special services, but few participants actually visited the towns.</w:t>
      </w:r>
    </w:p>
    <w:p>
      <w:pPr>
        <w:pStyle w:val="Normal"/>
        <w:rPr>
          <w:b w:val="false"/>
        </w:rPr>
      </w:pPr>
      <w:r>
        <w:rPr>
          <w:b w:val="false"/>
        </w:rPr>
      </w:r>
    </w:p>
    <w:p>
      <w:pPr>
        <w:pStyle w:val="Normal"/>
        <w:rPr/>
      </w:pPr>
      <w:r>
        <w:rPr/>
        <w:t>Issue 382 (2), 28 October 1998, page 8</w:t>
      </w:r>
    </w:p>
    <w:p>
      <w:pPr>
        <w:pStyle w:val="Normal"/>
        <w:rPr/>
      </w:pPr>
      <w:r>
        <w:rPr/>
      </w:r>
    </w:p>
    <w:p>
      <w:pPr>
        <w:pStyle w:val="Normal"/>
        <w:rPr/>
      </w:pPr>
      <w:r>
        <w:rPr/>
        <w:t xml:space="preserve">Burra Regional Art Gallery.  </w:t>
      </w:r>
      <w:r>
        <w:rPr>
          <w:b w:val="false"/>
        </w:rPr>
        <w:t>The Art of the Flower Exhibition will run from 3-29 November.  Curated by Hazel Newcombe, it will comprise at least 74 paintings in all media and pottery.</w:t>
      </w:r>
    </w:p>
    <w:p>
      <w:pPr>
        <w:pStyle w:val="Normal"/>
        <w:rPr>
          <w:b w:val="false"/>
        </w:rPr>
      </w:pPr>
      <w:r>
        <w:rPr>
          <w:b w:val="false"/>
        </w:rPr>
      </w:r>
    </w:p>
    <w:p>
      <w:pPr>
        <w:pStyle w:val="Normal"/>
        <w:rPr/>
      </w:pPr>
      <w:r>
        <w:rPr/>
        <w:t xml:space="preserve">Goyder Council’s </w:t>
      </w:r>
      <w:r>
        <w:rPr>
          <w:b w:val="false"/>
        </w:rPr>
        <w:t xml:space="preserve">bid for Federal funding for a Copper Interpretive Centre has been unsuccessful.  Some 740 applications were submitted and sixty projects were chosen.  Seven were in SA, of which only one was in a rural area – Pt Lincoln’s Civic Hall Redevelopment. </w:t>
      </w:r>
    </w:p>
    <w:p>
      <w:pPr>
        <w:pStyle w:val="Normal"/>
        <w:rPr>
          <w:b w:val="false"/>
        </w:rPr>
      </w:pPr>
      <w:r>
        <w:rPr>
          <w:b w:val="false"/>
        </w:rPr>
      </w:r>
    </w:p>
    <w:p>
      <w:pPr>
        <w:pStyle w:val="Normal"/>
        <w:rPr/>
      </w:pPr>
      <w:r>
        <w:rPr/>
        <w:t>Issue 384, 4 November 1998, page 1</w:t>
      </w:r>
    </w:p>
    <w:p>
      <w:pPr>
        <w:pStyle w:val="Normal"/>
        <w:rPr/>
      </w:pPr>
      <w:r>
        <w:rPr/>
      </w:r>
    </w:p>
    <w:p>
      <w:pPr>
        <w:pStyle w:val="Normal"/>
        <w:rPr/>
      </w:pPr>
      <w:r>
        <w:rPr/>
        <w:t>BCS</w:t>
      </w:r>
      <w:r>
        <w:rPr>
          <w:b w:val="false"/>
        </w:rPr>
        <w:t xml:space="preserve"> Year 11 student Anne Fry has won the Australian 1998 Asia Pacific Economic Community Essay Competition.  Her prize is a seven night stay in Osaka, Japan.</w:t>
      </w:r>
    </w:p>
    <w:p>
      <w:pPr>
        <w:pStyle w:val="Normal"/>
        <w:rPr>
          <w:b w:val="false"/>
        </w:rPr>
      </w:pPr>
      <w:r>
        <w:rPr>
          <w:b w:val="false"/>
        </w:rPr>
      </w:r>
    </w:p>
    <w:p>
      <w:pPr>
        <w:pStyle w:val="Normal"/>
        <w:rPr/>
      </w:pPr>
      <w:r>
        <w:rPr/>
        <w:t>Danny Schell</w:t>
      </w:r>
      <w:r>
        <w:rPr>
          <w:b w:val="false"/>
        </w:rPr>
        <w:t xml:space="preserve"> of Burra, son of Geoff and Karen Schell, has been recruited by the Fremantle Dockers AFL team.  This year he has played with Central Districts in league and reserve games.  He was also in the year’s U18 South Australian team.  He expects to also be undertaking university studies in Perth in 1999.</w:t>
      </w:r>
    </w:p>
    <w:p>
      <w:pPr>
        <w:pStyle w:val="Normal"/>
        <w:rPr>
          <w:b w:val="false"/>
        </w:rPr>
      </w:pPr>
      <w:r>
        <w:rPr>
          <w:b w:val="false"/>
        </w:rPr>
      </w:r>
    </w:p>
    <w:p>
      <w:pPr>
        <w:pStyle w:val="Normal"/>
        <w:rPr/>
      </w:pPr>
      <w:r>
        <w:rPr/>
        <w:t>Stephen Angel &amp; Judy Giles</w:t>
      </w:r>
      <w:r>
        <w:rPr>
          <w:b w:val="false"/>
        </w:rPr>
        <w:t xml:space="preserve"> performed a song from their new CD called </w:t>
      </w:r>
      <w:r>
        <w:rPr>
          <w:b w:val="false"/>
          <w:i/>
        </w:rPr>
        <w:t>Don’t Let Go</w:t>
      </w:r>
      <w:r>
        <w:rPr>
          <w:b w:val="false"/>
        </w:rPr>
        <w:t xml:space="preserve"> – written by Judy for Glynne Ryan – at the Peter Nelson Leukaemia Fund Variety Concert in Adelaide Town Hall on 27 October.  Also appearing were Normie Rowe and Bev Harrell.</w:t>
      </w:r>
    </w:p>
    <w:p>
      <w:pPr>
        <w:pStyle w:val="Normal"/>
        <w:rPr>
          <w:b w:val="false"/>
        </w:rPr>
      </w:pPr>
      <w:r>
        <w:rPr>
          <w:b w:val="false"/>
        </w:rPr>
      </w:r>
    </w:p>
    <w:p>
      <w:pPr>
        <w:pStyle w:val="Normal"/>
        <w:rPr/>
      </w:pPr>
      <w:r>
        <w:rPr/>
        <w:t>Issue 384, 4 November 1998, page 2</w:t>
      </w:r>
    </w:p>
    <w:p>
      <w:pPr>
        <w:pStyle w:val="Normal"/>
        <w:rPr/>
      </w:pPr>
      <w:r>
        <w:rPr/>
      </w:r>
    </w:p>
    <w:p>
      <w:pPr>
        <w:pStyle w:val="Normal"/>
        <w:rPr/>
      </w:pPr>
      <w:r>
        <w:rPr/>
        <w:t xml:space="preserve">Theft.  </w:t>
      </w:r>
      <w:r>
        <w:rPr>
          <w:b w:val="false"/>
        </w:rPr>
        <w:t>15 Border Leicester rams have been stolen from a paddock near Burra.</w:t>
      </w:r>
    </w:p>
    <w:p>
      <w:pPr>
        <w:pStyle w:val="Normal"/>
        <w:rPr>
          <w:b w:val="false"/>
        </w:rPr>
      </w:pPr>
      <w:r>
        <w:rPr>
          <w:b w:val="false"/>
        </w:rPr>
      </w:r>
    </w:p>
    <w:p>
      <w:pPr>
        <w:pStyle w:val="Normal"/>
        <w:rPr/>
      </w:pPr>
      <w:r>
        <w:rPr/>
        <w:t xml:space="preserve">Dogs.  </w:t>
      </w:r>
      <w:r>
        <w:rPr>
          <w:b w:val="false"/>
        </w:rPr>
        <w:t>Farmers are reporting problems from stray dogs worrying sheep in the district.</w:t>
      </w:r>
    </w:p>
    <w:p>
      <w:pPr>
        <w:pStyle w:val="Normal"/>
        <w:rPr>
          <w:b w:val="false"/>
        </w:rPr>
      </w:pPr>
      <w:r>
        <w:rPr>
          <w:b w:val="false"/>
        </w:rPr>
      </w:r>
    </w:p>
    <w:p>
      <w:pPr>
        <w:pStyle w:val="Normal"/>
        <w:rPr/>
      </w:pPr>
      <w:r>
        <w:rPr/>
        <w:t xml:space="preserve">Theft.  </w:t>
      </w:r>
      <w:r>
        <w:rPr>
          <w:b w:val="false"/>
        </w:rPr>
        <w:t>Fuel has been stolen from the Burra Golf Club shed.</w:t>
      </w:r>
    </w:p>
    <w:p>
      <w:pPr>
        <w:pStyle w:val="Normal"/>
        <w:rPr>
          <w:b w:val="false"/>
        </w:rPr>
      </w:pPr>
      <w:r>
        <w:rPr>
          <w:b w:val="false"/>
        </w:rPr>
      </w:r>
    </w:p>
    <w:p>
      <w:pPr>
        <w:pStyle w:val="Normal"/>
        <w:rPr/>
      </w:pPr>
      <w:r>
        <w:rPr/>
        <w:t>Issue 384, 4 November 1998, page 3</w:t>
      </w:r>
    </w:p>
    <w:p>
      <w:pPr>
        <w:pStyle w:val="Normal"/>
        <w:rPr/>
      </w:pPr>
      <w:r>
        <w:rPr/>
      </w:r>
    </w:p>
    <w:p>
      <w:pPr>
        <w:pStyle w:val="Normal"/>
        <w:rPr>
          <w:b w:val="false"/>
        </w:rPr>
      </w:pPr>
      <w:r>
        <w:rPr/>
        <w:t xml:space="preserve">Olives.  </w:t>
      </w:r>
      <w:r>
        <w:rPr>
          <w:b w:val="false"/>
        </w:rPr>
        <w:t>The information night at the Burra Sports Complex last Tuesday on olive growing is reported.</w:t>
      </w:r>
    </w:p>
    <w:p>
      <w:pPr>
        <w:pStyle w:val="Normal"/>
        <w:rPr>
          <w:b w:val="false"/>
        </w:rPr>
      </w:pPr>
      <w:r>
        <w:rPr>
          <w:b w:val="false"/>
        </w:rPr>
      </w:r>
    </w:p>
    <w:p>
      <w:pPr>
        <w:pStyle w:val="Normal"/>
        <w:rPr/>
      </w:pPr>
      <w:r>
        <w:rPr/>
        <w:t>Issue 384, 4 November 1998, page 5</w:t>
      </w:r>
    </w:p>
    <w:p>
      <w:pPr>
        <w:pStyle w:val="Normal"/>
        <w:rPr/>
      </w:pPr>
      <w:r>
        <w:rPr/>
      </w:r>
    </w:p>
    <w:p>
      <w:pPr>
        <w:pStyle w:val="Normal"/>
        <w:rPr/>
      </w:pPr>
      <w:r>
        <w:rPr/>
        <w:t>Barkers of Baldina Cottage Homes</w:t>
      </w:r>
      <w:r>
        <w:rPr>
          <w:b w:val="false"/>
        </w:rPr>
        <w:t xml:space="preserve"> held its AGM on 27 October.  Chairman Jock Duncan reported on the year.  The nine bathrooms in Pearse Row have been upgraded at a cost of c. $60,000.  As well as retiling and showers and fittings, they were fitted with ceiling heater/lights and handrails and two needed new hot water systems.</w:t>
      </w:r>
    </w:p>
    <w:p>
      <w:pPr>
        <w:pStyle w:val="Normal"/>
        <w:rPr>
          <w:b w:val="false"/>
        </w:rPr>
      </w:pPr>
      <w:r>
        <w:rPr>
          <w:b w:val="false"/>
        </w:rPr>
        <w:t>Jennison and Pearse Rows were painted outside and Paul Wilson fitted security doors to the Chapel Street row.  Jock Duncan was re-elected as Chairman of the Board.  James Hawker is Vice-President.</w:t>
      </w:r>
    </w:p>
    <w:p>
      <w:pPr>
        <w:pStyle w:val="Normal"/>
        <w:rPr>
          <w:b w:val="false"/>
        </w:rPr>
      </w:pPr>
      <w:r>
        <w:rPr>
          <w:b w:val="false"/>
        </w:rPr>
      </w:r>
    </w:p>
    <w:p>
      <w:pPr>
        <w:pStyle w:val="Normal"/>
        <w:rPr/>
      </w:pPr>
      <w:r>
        <w:rPr/>
        <w:t>Issue 384, 4 November 1998, page 6</w:t>
      </w:r>
    </w:p>
    <w:p>
      <w:pPr>
        <w:pStyle w:val="Normal"/>
        <w:rPr/>
      </w:pPr>
      <w:r>
        <w:rPr/>
      </w:r>
    </w:p>
    <w:p>
      <w:pPr>
        <w:pStyle w:val="Normal"/>
        <w:rPr/>
      </w:pPr>
      <w:r>
        <w:rPr/>
        <w:t xml:space="preserve">Grasshoppers.  </w:t>
      </w:r>
      <w:r>
        <w:rPr>
          <w:b w:val="false"/>
        </w:rPr>
        <w:t>Some 200,000 ha in the buffer zone have been sprayed and there has been extensive spraying beyond that.  Evaluation of the success of the program is underway.  The harvesting and weighing of grain in trial strips is the only sure way of finding responses to different treatments.</w:t>
      </w:r>
    </w:p>
    <w:p>
      <w:pPr>
        <w:pStyle w:val="Normal"/>
        <w:rPr>
          <w:b w:val="false"/>
        </w:rPr>
      </w:pPr>
      <w:r>
        <w:rPr>
          <w:b w:val="false"/>
        </w:rPr>
      </w:r>
    </w:p>
    <w:p>
      <w:pPr>
        <w:pStyle w:val="Normal"/>
        <w:rPr/>
      </w:pPr>
      <w:r>
        <w:rPr/>
        <w:t>The Mine Hill</w:t>
      </w:r>
      <w:r>
        <w:rPr>
          <w:b w:val="false"/>
        </w:rPr>
        <w:t xml:space="preserve"> will be the focus for the removal of feral Aleppo Pines, which threaten to invade native grasslands if left unchecked.  The pines are not native and spread rapidly.</w:t>
      </w:r>
    </w:p>
    <w:p>
      <w:pPr>
        <w:pStyle w:val="Normal"/>
        <w:rPr>
          <w:b w:val="false"/>
        </w:rPr>
      </w:pPr>
      <w:r>
        <w:rPr>
          <w:b w:val="false"/>
        </w:rPr>
      </w:r>
    </w:p>
    <w:p>
      <w:pPr>
        <w:pStyle w:val="Normal"/>
        <w:rPr/>
      </w:pPr>
      <w:r>
        <w:rPr/>
        <w:t>Issue 384, 4 November 1998, page 11</w:t>
      </w:r>
    </w:p>
    <w:p>
      <w:pPr>
        <w:pStyle w:val="Normal"/>
        <w:rPr/>
      </w:pPr>
      <w:r>
        <w:rPr/>
      </w:r>
    </w:p>
    <w:p>
      <w:pPr>
        <w:pStyle w:val="Normal"/>
        <w:rPr/>
      </w:pPr>
      <w:r>
        <w:rPr/>
        <w:t>The 8</w:t>
      </w:r>
      <w:r>
        <w:rPr>
          <w:vertAlign w:val="superscript"/>
        </w:rPr>
        <w:t>th</w:t>
      </w:r>
      <w:r>
        <w:rPr/>
        <w:t xml:space="preserve"> Black Springs Combined Driving Event</w:t>
      </w:r>
      <w:r>
        <w:rPr>
          <w:b w:val="false"/>
        </w:rPr>
        <w:t xml:space="preserve"> was held on 25 October.  It comprised three phases – dressage, cones and marathon.  The marathon was 18 km long.</w:t>
      </w:r>
    </w:p>
    <w:p>
      <w:pPr>
        <w:pStyle w:val="Normal"/>
        <w:rPr>
          <w:b w:val="false"/>
        </w:rPr>
      </w:pPr>
      <w:r>
        <w:rPr>
          <w:b w:val="false"/>
        </w:rPr>
        <w:t>[Course and processes are described, but no general results are printed, though it is reported that Geraldine Smedley got a red ribbon.]</w:t>
      </w:r>
    </w:p>
    <w:p>
      <w:pPr>
        <w:pStyle w:val="Normal"/>
        <w:rPr>
          <w:b w:val="false"/>
        </w:rPr>
      </w:pPr>
      <w:r>
        <w:rPr>
          <w:b w:val="false"/>
        </w:rPr>
      </w:r>
    </w:p>
    <w:p>
      <w:pPr>
        <w:pStyle w:val="Normal"/>
        <w:rPr/>
      </w:pPr>
      <w:r>
        <w:rPr/>
        <w:t>Issue 385, 11 November 1998, page 1</w:t>
      </w:r>
    </w:p>
    <w:p>
      <w:pPr>
        <w:pStyle w:val="Normal"/>
        <w:rPr/>
      </w:pPr>
      <w:r>
        <w:rPr/>
      </w:r>
    </w:p>
    <w:p>
      <w:pPr>
        <w:pStyle w:val="Normal"/>
        <w:rPr/>
      </w:pPr>
      <w:r>
        <w:rPr/>
        <w:t>Burra Golf Club</w:t>
      </w:r>
    </w:p>
    <w:p>
      <w:pPr>
        <w:pStyle w:val="Normal"/>
        <w:rPr>
          <w:b w:val="false"/>
        </w:rPr>
      </w:pPr>
      <w:r>
        <w:rPr>
          <w:b w:val="false"/>
        </w:rPr>
        <w:t>Last Monday club and on-loan equipment was stolen from the equipment shed.  There have now been three break-ins in four weeks, with the loss of equipment and plant with a replacement value in excess of $20,000.  The last break-in resulted in the loss of two ride-on mowers, a whipper-snipper, pressure cleaner, jerry cans, irrigation equipment, communications cable and sundry tools.  The public is asked for help in recovery of the same.  Insurance will not cover all this and the penalties for making a claim will be significant.  The irrigation system is to be commissioned this week.</w:t>
      </w:r>
    </w:p>
    <w:p>
      <w:pPr>
        <w:pStyle w:val="Normal"/>
        <w:rPr>
          <w:b w:val="false"/>
        </w:rPr>
      </w:pPr>
      <w:r>
        <w:rPr>
          <w:b w:val="false"/>
        </w:rPr>
      </w:r>
    </w:p>
    <w:p>
      <w:pPr>
        <w:pStyle w:val="Normal"/>
        <w:rPr/>
      </w:pPr>
      <w:r>
        <w:rPr/>
        <w:t>Issue 385, 11 November 1998, page 2</w:t>
      </w:r>
    </w:p>
    <w:p>
      <w:pPr>
        <w:pStyle w:val="Normal"/>
        <w:rPr/>
      </w:pPr>
      <w:r>
        <w:rPr/>
      </w:r>
    </w:p>
    <w:p>
      <w:pPr>
        <w:pStyle w:val="Normal"/>
        <w:rPr/>
      </w:pPr>
      <w:r>
        <w:rPr/>
        <w:t xml:space="preserve">The Melbourne Cup Luncheon </w:t>
      </w:r>
      <w:r>
        <w:rPr>
          <w:b w:val="false"/>
        </w:rPr>
        <w:t>at the Sports Complex drew an absolute capacity crowd.</w:t>
      </w:r>
    </w:p>
    <w:p>
      <w:pPr>
        <w:pStyle w:val="Normal"/>
        <w:rPr>
          <w:b w:val="false"/>
        </w:rPr>
      </w:pPr>
      <w:r>
        <w:rPr>
          <w:b w:val="false"/>
        </w:rPr>
      </w:r>
    </w:p>
    <w:p>
      <w:pPr>
        <w:pStyle w:val="Normal"/>
        <w:rPr/>
      </w:pPr>
      <w:r>
        <w:rPr/>
        <w:t xml:space="preserve">Michael McBride </w:t>
      </w:r>
      <w:r>
        <w:rPr>
          <w:b w:val="false"/>
        </w:rPr>
        <w:t>of A.J. &amp; P.A. McBride won the wool award recently in the Premier’s Food and Fabric Awards.</w:t>
      </w:r>
    </w:p>
    <w:p>
      <w:pPr>
        <w:pStyle w:val="Normal"/>
        <w:rPr>
          <w:b w:val="false"/>
        </w:rPr>
      </w:pPr>
      <w:r>
        <w:rPr>
          <w:b w:val="false"/>
        </w:rPr>
      </w:r>
    </w:p>
    <w:p>
      <w:pPr>
        <w:pStyle w:val="Normal"/>
        <w:rPr/>
      </w:pPr>
      <w:r>
        <w:rPr/>
        <w:t xml:space="preserve">Kym Haebich, Mark Bellman, Chris Reed &amp; David Nourse </w:t>
      </w:r>
      <w:r>
        <w:rPr>
          <w:b w:val="false"/>
        </w:rPr>
        <w:t>recently did a two-day course in road accident rescue at CFS Training Centre in the Adelaide Hills.</w:t>
      </w:r>
    </w:p>
    <w:p>
      <w:pPr>
        <w:pStyle w:val="Normal"/>
        <w:rPr>
          <w:b w:val="false"/>
        </w:rPr>
      </w:pPr>
      <w:r>
        <w:rPr>
          <w:b w:val="false"/>
        </w:rPr>
      </w:r>
    </w:p>
    <w:p>
      <w:pPr>
        <w:pStyle w:val="Normal"/>
        <w:rPr/>
      </w:pPr>
      <w:r>
        <w:rPr/>
        <w:t xml:space="preserve">The Old Burra Swimming Pool </w:t>
      </w:r>
      <w:r>
        <w:rPr>
          <w:b w:val="false"/>
        </w:rPr>
        <w:t xml:space="preserve">has been transformed into an area of rose gardens and lawn and is looking very good now. </w:t>
      </w:r>
    </w:p>
    <w:p>
      <w:pPr>
        <w:pStyle w:val="Normal"/>
        <w:rPr>
          <w:b w:val="false"/>
        </w:rPr>
      </w:pPr>
      <w:r>
        <w:rPr>
          <w:b w:val="false"/>
        </w:rPr>
      </w:r>
    </w:p>
    <w:p>
      <w:pPr>
        <w:pStyle w:val="Normal"/>
        <w:rPr>
          <w:b w:val="false"/>
        </w:rPr>
      </w:pPr>
      <w:r>
        <w:rPr/>
        <w:t xml:space="preserve">Birth.  </w:t>
      </w:r>
      <w:r>
        <w:rPr>
          <w:b w:val="false"/>
        </w:rPr>
        <w:t>To Alister &amp; Victoria Riggs (nee Ashby) recently, twins, a boy and a girl.</w:t>
      </w:r>
    </w:p>
    <w:p>
      <w:pPr>
        <w:pStyle w:val="Normal"/>
        <w:rPr>
          <w:b w:val="false"/>
        </w:rPr>
      </w:pPr>
      <w:r>
        <w:rPr>
          <w:b w:val="false"/>
        </w:rPr>
      </w:r>
    </w:p>
    <w:p>
      <w:pPr>
        <w:pStyle w:val="Normal"/>
        <w:rPr/>
      </w:pPr>
      <w:r>
        <w:rPr/>
        <w:t xml:space="preserve">Marriage.  </w:t>
      </w:r>
      <w:r>
        <w:rPr>
          <w:b w:val="false"/>
        </w:rPr>
        <w:t>Burra Uniting Church, 31 October</w:t>
      </w:r>
    </w:p>
    <w:p>
      <w:pPr>
        <w:pStyle w:val="Normal"/>
        <w:rPr>
          <w:b w:val="false"/>
        </w:rPr>
      </w:pPr>
      <w:r>
        <w:rPr>
          <w:b w:val="false"/>
        </w:rPr>
        <w:t>Gary Pritchard married Frances Anderson.</w:t>
      </w:r>
    </w:p>
    <w:p>
      <w:pPr>
        <w:pStyle w:val="Normal"/>
        <w:rPr>
          <w:b w:val="false"/>
        </w:rPr>
      </w:pPr>
      <w:r>
        <w:rPr>
          <w:b w:val="false"/>
        </w:rPr>
      </w:r>
    </w:p>
    <w:p>
      <w:pPr>
        <w:pStyle w:val="Normal"/>
        <w:rPr/>
      </w:pPr>
      <w:r>
        <w:rPr/>
        <w:t>Issue 385, 11 November 1998, page 3</w:t>
      </w:r>
    </w:p>
    <w:p>
      <w:pPr>
        <w:pStyle w:val="Normal"/>
        <w:rPr/>
      </w:pPr>
      <w:r>
        <w:rPr/>
      </w:r>
    </w:p>
    <w:p>
      <w:pPr>
        <w:pStyle w:val="Normal"/>
        <w:rPr/>
      </w:pPr>
      <w:r>
        <w:rPr/>
        <w:t xml:space="preserve">The Melbourne Cup Luncheon </w:t>
      </w:r>
      <w:r>
        <w:rPr>
          <w:b w:val="false"/>
        </w:rPr>
        <w:t>at the Burra Sports Complex was a great success, with takings amounting to $2,615.  As a result the Burra Hospital Ladies’ Auxiliary expects to be able to purchase another electric bed.</w:t>
      </w:r>
    </w:p>
    <w:p>
      <w:pPr>
        <w:pStyle w:val="Normal"/>
        <w:rPr>
          <w:b w:val="false"/>
        </w:rPr>
      </w:pPr>
      <w:r>
        <w:rPr>
          <w:b w:val="false"/>
        </w:rPr>
      </w:r>
    </w:p>
    <w:p>
      <w:pPr>
        <w:pStyle w:val="Normal"/>
        <w:rPr/>
      </w:pPr>
      <w:r>
        <w:rPr/>
        <w:t xml:space="preserve">Fire.  </w:t>
      </w:r>
      <w:r>
        <w:rPr>
          <w:b w:val="false"/>
        </w:rPr>
        <w:t>Burra CFS and Police attended a fire at Cactus Farm on Saturday 31 October.  Two hectares of grass and small trees were burnt.</w:t>
      </w:r>
    </w:p>
    <w:p>
      <w:pPr>
        <w:pStyle w:val="Normal"/>
        <w:rPr>
          <w:b w:val="false"/>
        </w:rPr>
      </w:pPr>
      <w:r>
        <w:rPr>
          <w:b w:val="false"/>
        </w:rPr>
      </w:r>
    </w:p>
    <w:p>
      <w:pPr>
        <w:pStyle w:val="Normal"/>
        <w:rPr/>
      </w:pPr>
      <w:r>
        <w:rPr/>
        <w:t xml:space="preserve">Advt.  </w:t>
      </w:r>
      <w:r>
        <w:rPr>
          <w:b w:val="false"/>
          <w:i/>
        </w:rPr>
        <w:t>The Foundling</w:t>
      </w:r>
      <w:r>
        <w:rPr>
          <w:b w:val="false"/>
        </w:rPr>
        <w:t>, A tale of the Burra Burra Mine by Mary Talbot Cross is available from Burra Stationers.</w:t>
      </w:r>
    </w:p>
    <w:p>
      <w:pPr>
        <w:pStyle w:val="Normal"/>
        <w:rPr>
          <w:b w:val="false"/>
        </w:rPr>
      </w:pPr>
      <w:r>
        <w:rPr>
          <w:b w:val="false"/>
        </w:rPr>
      </w:r>
    </w:p>
    <w:p>
      <w:pPr>
        <w:pStyle w:val="Normal"/>
        <w:rPr/>
      </w:pPr>
      <w:r>
        <w:rPr/>
        <w:t>Issue 385, 11 November 1998, page 4</w:t>
      </w:r>
    </w:p>
    <w:p>
      <w:pPr>
        <w:pStyle w:val="Normal"/>
        <w:rPr/>
      </w:pPr>
      <w:r>
        <w:rPr/>
      </w:r>
    </w:p>
    <w:p>
      <w:pPr>
        <w:pStyle w:val="Normal"/>
        <w:rPr/>
      </w:pPr>
      <w:r>
        <w:rPr/>
        <w:t>A Sheep &amp; Grain Producers’ Lunch</w:t>
      </w:r>
      <w:r>
        <w:rPr>
          <w:b w:val="false"/>
        </w:rPr>
        <w:t xml:space="preserve"> organised by Elders at Mr Geoff Wedding’s property last Thursday was a success, with about 26 farmers attending.  Several speakers talked about the latest industry technology changes associated with sheep and grain production.</w:t>
      </w:r>
    </w:p>
    <w:p>
      <w:pPr>
        <w:pStyle w:val="Normal"/>
        <w:rPr>
          <w:b w:val="false"/>
        </w:rPr>
      </w:pPr>
      <w:r>
        <w:rPr>
          <w:b w:val="false"/>
        </w:rPr>
      </w:r>
    </w:p>
    <w:p>
      <w:pPr>
        <w:pStyle w:val="Normal"/>
        <w:rPr>
          <w:b w:val="false"/>
        </w:rPr>
      </w:pPr>
      <w:r>
        <w:rPr/>
        <w:t xml:space="preserve">Letter.  </w:t>
      </w:r>
      <w:r>
        <w:rPr>
          <w:b w:val="false"/>
        </w:rPr>
        <w:t xml:space="preserve">Gus Wenzel addresses a letter to Sharyn, who wrote recently </w:t>
      </w:r>
      <w:r>
        <w:rPr>
          <w:b w:val="false"/>
          <w:i/>
        </w:rPr>
        <w:t>re</w:t>
      </w:r>
      <w:r>
        <w:rPr>
          <w:b w:val="false"/>
        </w:rPr>
        <w:t xml:space="preserve"> the theft of alcohol from the Town Hall.  On behalf of Golf Club members he endorses her view of the low nature of the theft of community assets and hopes the culprits are not locals.</w:t>
      </w:r>
    </w:p>
    <w:p>
      <w:pPr>
        <w:pStyle w:val="Normal"/>
        <w:rPr>
          <w:b w:val="false"/>
        </w:rPr>
      </w:pPr>
      <w:r>
        <w:rPr>
          <w:b w:val="false"/>
        </w:rPr>
      </w:r>
    </w:p>
    <w:p>
      <w:pPr>
        <w:pStyle w:val="Normal"/>
        <w:rPr/>
      </w:pPr>
      <w:r>
        <w:rPr/>
        <w:t>Issue 385, 11 November 1998, page 5</w:t>
      </w:r>
    </w:p>
    <w:p>
      <w:pPr>
        <w:pStyle w:val="Normal"/>
        <w:rPr/>
      </w:pPr>
      <w:r>
        <w:rPr/>
      </w:r>
    </w:p>
    <w:p>
      <w:pPr>
        <w:pStyle w:val="Normal"/>
        <w:rPr/>
      </w:pPr>
      <w:r>
        <w:rPr/>
        <w:t xml:space="preserve">SES </w:t>
      </w:r>
      <w:r>
        <w:rPr>
          <w:b w:val="false"/>
        </w:rPr>
        <w:t>held an open day at their Burra North base to mark SES Week 8-14 November.</w:t>
      </w:r>
    </w:p>
    <w:p>
      <w:pPr>
        <w:pStyle w:val="Normal"/>
        <w:rPr>
          <w:b w:val="false"/>
        </w:rPr>
      </w:pPr>
      <w:r>
        <w:rPr>
          <w:b w:val="false"/>
        </w:rPr>
      </w:r>
    </w:p>
    <w:p>
      <w:pPr>
        <w:pStyle w:val="Normal"/>
        <w:rPr/>
      </w:pPr>
      <w:r>
        <w:rPr/>
        <w:t>Issue 385, 11 November 1998, page 6</w:t>
      </w:r>
    </w:p>
    <w:p>
      <w:pPr>
        <w:pStyle w:val="Normal"/>
        <w:rPr/>
      </w:pPr>
      <w:r>
        <w:rPr/>
      </w:r>
    </w:p>
    <w:p>
      <w:pPr>
        <w:pStyle w:val="Normal"/>
        <w:rPr/>
      </w:pPr>
      <w:r>
        <w:rPr/>
        <w:t>Six Coaches</w:t>
      </w:r>
      <w:r>
        <w:rPr>
          <w:b w:val="false"/>
        </w:rPr>
        <w:t xml:space="preserve"> were recently seen parked in and around Commercial Street, but unfortunately they were not full of visitors, but merely en route to pick up stranded passengers from the Indian Pacific train that had broken down.  [Photo.]</w:t>
      </w:r>
    </w:p>
    <w:p>
      <w:pPr>
        <w:pStyle w:val="Normal"/>
        <w:rPr>
          <w:b w:val="false"/>
        </w:rPr>
      </w:pPr>
      <w:r>
        <w:rPr>
          <w:b w:val="false"/>
        </w:rPr>
      </w:r>
    </w:p>
    <w:p>
      <w:pPr>
        <w:pStyle w:val="Normal"/>
        <w:rPr/>
      </w:pPr>
      <w:r>
        <w:rPr/>
        <w:t xml:space="preserve">Goyder Council.  </w:t>
      </w:r>
      <w:r>
        <w:rPr>
          <w:b w:val="false"/>
        </w:rPr>
        <w:t>Cr Jim Quinn recently went to Adelaide to collect an award from Local Government Association Workers Compensation Scheme and a cheque for $10,000 for Council having achieved Level 3 Occupational Health and Safety.</w:t>
      </w:r>
    </w:p>
    <w:p>
      <w:pPr>
        <w:pStyle w:val="Normal"/>
        <w:rPr>
          <w:b w:val="false"/>
        </w:rPr>
      </w:pPr>
      <w:r>
        <w:rPr>
          <w:b w:val="false"/>
        </w:rPr>
      </w:r>
    </w:p>
    <w:p>
      <w:pPr>
        <w:pStyle w:val="Normal"/>
        <w:rPr/>
      </w:pPr>
      <w:r>
        <w:rPr/>
        <w:t>Burra Show Society</w:t>
      </w:r>
    </w:p>
    <w:p>
      <w:pPr>
        <w:pStyle w:val="Normal"/>
        <w:rPr>
          <w:b w:val="false"/>
        </w:rPr>
      </w:pPr>
      <w:r>
        <w:rPr>
          <w:b w:val="false"/>
        </w:rPr>
        <w:t>A review meeting was held on 27 October to suggest improvements following the recent show.  There were reports that the Ute Competition was missed, but it had not been possible to find stewards for it.  Suggestions included adding goats, alpacas and children’s pets – all of them good ideas, but requiring stewards.  After a few anxious months the society is now again solvent.</w:t>
      </w:r>
    </w:p>
    <w:p>
      <w:pPr>
        <w:pStyle w:val="Normal"/>
        <w:rPr>
          <w:b w:val="false"/>
        </w:rPr>
      </w:pPr>
      <w:r>
        <w:rPr>
          <w:b w:val="false"/>
        </w:rPr>
      </w:r>
    </w:p>
    <w:p>
      <w:pPr>
        <w:pStyle w:val="Normal"/>
        <w:rPr/>
      </w:pPr>
      <w:r>
        <w:rPr/>
        <w:t>Issue 385, 11 November 1998, page 7</w:t>
      </w:r>
    </w:p>
    <w:p>
      <w:pPr>
        <w:pStyle w:val="Normal"/>
        <w:rPr/>
      </w:pPr>
      <w:r>
        <w:rPr/>
      </w:r>
    </w:p>
    <w:p>
      <w:pPr>
        <w:pStyle w:val="Normal"/>
        <w:rPr/>
      </w:pPr>
      <w:r>
        <w:rPr/>
        <w:t xml:space="preserve">Jackie Cox, </w:t>
      </w:r>
      <w:r>
        <w:rPr>
          <w:b w:val="false"/>
        </w:rPr>
        <w:t>Principal of the Mt Bryan School has been presented with an award from the Australian Council for health, Physical Education and Recreation, acknowledging her contribution to Physical Education at Mt Bryan School.</w:t>
      </w:r>
    </w:p>
    <w:p>
      <w:pPr>
        <w:pStyle w:val="Normal"/>
        <w:rPr>
          <w:b w:val="false"/>
        </w:rPr>
      </w:pPr>
      <w:r>
        <w:rPr>
          <w:b w:val="false"/>
        </w:rPr>
      </w:r>
    </w:p>
    <w:p>
      <w:pPr>
        <w:pStyle w:val="Normal"/>
        <w:rPr/>
      </w:pPr>
      <w:r>
        <w:rPr/>
        <w:t>Issue 385, 11 November 1998, page 8</w:t>
      </w:r>
    </w:p>
    <w:p>
      <w:pPr>
        <w:pStyle w:val="Normal"/>
        <w:rPr/>
      </w:pPr>
      <w:r>
        <w:rPr/>
      </w:r>
    </w:p>
    <w:p>
      <w:pPr>
        <w:pStyle w:val="Normal"/>
        <w:rPr/>
      </w:pPr>
      <w:r>
        <w:rPr/>
        <w:t>Mary Talbot Cross’s</w:t>
      </w:r>
      <w:r>
        <w:rPr>
          <w:b w:val="false"/>
        </w:rPr>
        <w:t xml:space="preserve"> </w:t>
      </w:r>
      <w:r>
        <w:rPr>
          <w:b w:val="false"/>
          <w:i/>
        </w:rPr>
        <w:t>The Foundling</w:t>
      </w:r>
      <w:r>
        <w:rPr>
          <w:b w:val="false"/>
        </w:rPr>
        <w:t xml:space="preserve"> will be available for sale in Burra from the middle of this month.  It is the story of ordinary folk in Kooringa and their struggle to endure in the shadow of the Burra Burra Mine.  It is set against the backdrop of the Burra strike of 1848, floods and first elections and then the mass exodus to the Victorian Goldfields as 1851 draws to a close.  The hero, Julia Stephen grows from girl to woman against this background.  The author did much of her research for the book in the Auhl Local History Room and acknowledges the help given to her by the late Ian Auhl.</w:t>
      </w:r>
    </w:p>
    <w:p>
      <w:pPr>
        <w:pStyle w:val="Normal"/>
        <w:rPr>
          <w:b w:val="false"/>
        </w:rPr>
      </w:pPr>
      <w:r>
        <w:rPr>
          <w:b w:val="false"/>
        </w:rPr>
      </w:r>
    </w:p>
    <w:p>
      <w:pPr>
        <w:pStyle w:val="Normal"/>
        <w:rPr/>
      </w:pPr>
      <w:r>
        <w:rPr/>
        <w:t>Seniors Week ʼ98</w:t>
      </w:r>
      <w:r>
        <w:rPr>
          <w:b w:val="false"/>
        </w:rPr>
        <w:t xml:space="preserve"> was celebrated with a bush picnic in October, involving about 100 people at Burra Creek Gorge.  Lunch was prepared by the Burra Guides’ catering ladies.  Olive Oates played the organ and led a rousing singing session.  Participants came from Burra, Clare, Snowtown, Blyth, Spalding and Balaklava.  Co-ordinating chairman was John Arthur.</w:t>
      </w:r>
    </w:p>
    <w:p>
      <w:pPr>
        <w:pStyle w:val="Normal"/>
        <w:rPr>
          <w:b w:val="false"/>
        </w:rPr>
      </w:pPr>
      <w:r>
        <w:rPr>
          <w:b w:val="false"/>
        </w:rPr>
      </w:r>
    </w:p>
    <w:p>
      <w:pPr>
        <w:pStyle w:val="Normal"/>
        <w:rPr/>
      </w:pPr>
      <w:r>
        <w:rPr/>
        <w:t>Issue 385, 11 November 1998, page 10</w:t>
      </w:r>
    </w:p>
    <w:p>
      <w:pPr>
        <w:pStyle w:val="Normal"/>
        <w:rPr/>
      </w:pPr>
      <w:r>
        <w:rPr/>
      </w:r>
    </w:p>
    <w:p>
      <w:pPr>
        <w:pStyle w:val="Normal"/>
        <w:rPr/>
      </w:pPr>
      <w:r>
        <w:rPr/>
        <w:t xml:space="preserve">Obituary.  </w:t>
      </w:r>
      <w:r>
        <w:rPr>
          <w:b w:val="false"/>
        </w:rPr>
        <w:t>Lillian May Casey died suddenly at RAH on 9 November aged 75.  She was late of Burra and the wife of Jim Casey.  The funeral and interment will be at Mildura on 14 November.</w:t>
      </w:r>
    </w:p>
    <w:p>
      <w:pPr>
        <w:pStyle w:val="Normal"/>
        <w:rPr>
          <w:b w:val="false"/>
        </w:rPr>
      </w:pPr>
      <w:r>
        <w:rPr>
          <w:b w:val="false"/>
        </w:rPr>
      </w:r>
    </w:p>
    <w:p>
      <w:pPr>
        <w:pStyle w:val="Normal"/>
        <w:rPr/>
      </w:pPr>
      <w:r>
        <w:rPr/>
        <w:t>Issue 386, 18 November 1998, page 1</w:t>
      </w:r>
    </w:p>
    <w:p>
      <w:pPr>
        <w:pStyle w:val="Normal"/>
        <w:rPr/>
      </w:pPr>
      <w:r>
        <w:rPr/>
      </w:r>
    </w:p>
    <w:p>
      <w:pPr>
        <w:pStyle w:val="Normal"/>
        <w:rPr/>
      </w:pPr>
      <w:r>
        <w:rPr/>
        <w:t xml:space="preserve">Adchem </w:t>
      </w:r>
      <w:r>
        <w:rPr>
          <w:b w:val="false"/>
        </w:rPr>
        <w:t>has won an award in the Work Cover Safety Awards Category 2 – Continuous Improvements in Safety for a Small Business employing up to 50 people.  [Photo.]</w:t>
      </w:r>
    </w:p>
    <w:p>
      <w:pPr>
        <w:pStyle w:val="Normal"/>
        <w:rPr>
          <w:b w:val="false"/>
        </w:rPr>
      </w:pPr>
      <w:r>
        <w:rPr>
          <w:b w:val="false"/>
        </w:rPr>
      </w:r>
    </w:p>
    <w:p>
      <w:pPr>
        <w:pStyle w:val="Normal"/>
        <w:rPr>
          <w:b w:val="false"/>
        </w:rPr>
      </w:pPr>
      <w:r>
        <w:rPr/>
        <w:t xml:space="preserve">Telstra Tower.  </w:t>
      </w:r>
      <w:r>
        <w:rPr>
          <w:b w:val="false"/>
        </w:rPr>
        <w:t>A conference in Burra including Telstra, consultants, environmentalists and an archaeologist was held on 12 &amp; 13 November.  Part of the exercise was to raise a cherry-picker again on Brewery Hill to assess the impact of such a structure on various sites in the town.  The report to the Australian Heritage Commission will cover all the issues raised by them in earlier correspondence.</w:t>
      </w:r>
    </w:p>
    <w:p>
      <w:pPr>
        <w:pStyle w:val="Normal"/>
        <w:rPr>
          <w:b w:val="false"/>
        </w:rPr>
      </w:pPr>
      <w:r>
        <w:rPr>
          <w:b w:val="false"/>
        </w:rPr>
      </w:r>
    </w:p>
    <w:p>
      <w:pPr>
        <w:pStyle w:val="Normal"/>
        <w:rPr/>
      </w:pPr>
      <w:r>
        <w:rPr/>
        <w:t>Issue 386, 18 November 1998, page 2</w:t>
      </w:r>
    </w:p>
    <w:p>
      <w:pPr>
        <w:pStyle w:val="Normal"/>
        <w:rPr/>
      </w:pPr>
      <w:r>
        <w:rPr/>
      </w:r>
    </w:p>
    <w:p>
      <w:pPr>
        <w:pStyle w:val="Normal"/>
        <w:rPr/>
      </w:pPr>
      <w:r>
        <w:rPr/>
        <w:t xml:space="preserve">Remembrance Day Service </w:t>
      </w:r>
      <w:r>
        <w:rPr>
          <w:b w:val="false"/>
        </w:rPr>
        <w:t>in Market Square on 11 November was led by the Rev. Rod Peppiatt.  A good crowd attended, including BCS students.</w:t>
      </w:r>
    </w:p>
    <w:p>
      <w:pPr>
        <w:pStyle w:val="Normal"/>
        <w:rPr>
          <w:b w:val="false"/>
        </w:rPr>
      </w:pPr>
      <w:r>
        <w:rPr>
          <w:b w:val="false"/>
        </w:rPr>
      </w:r>
    </w:p>
    <w:p>
      <w:pPr>
        <w:pStyle w:val="Normal"/>
        <w:rPr>
          <w:b w:val="false"/>
        </w:rPr>
      </w:pPr>
      <w:r>
        <w:rPr/>
        <w:t>Goyder House</w:t>
      </w:r>
      <w:r>
        <w:rPr>
          <w:b w:val="false"/>
        </w:rPr>
        <w:t xml:space="preserve"> has a new house parent, Maxine Lucas from Adelaide, who has plenty of country teaching experience, including Hawker and William Creek.  Kym Hucks and Dean Lillecrap are both sitting for Year 12 exams and will be leaving this year after five years at Goyder House.  Josephine Williams from Sturtvale Station will be a new boarder for 1999.  Andrew Breeding, a former boarder has just won a trip to Japan as a junior ambassador for South Australia, travelling with the Minister of Youth, Sport and Recreation, Mark Brindal in a group of ten.  They will spend a week in Okayama and a week in Tokyo.</w:t>
      </w:r>
    </w:p>
    <w:p>
      <w:pPr>
        <w:pStyle w:val="Normal"/>
        <w:rPr>
          <w:b w:val="false"/>
        </w:rPr>
      </w:pPr>
      <w:r>
        <w:rPr>
          <w:b w:val="false"/>
        </w:rPr>
      </w:r>
    </w:p>
    <w:p>
      <w:pPr>
        <w:pStyle w:val="Normal"/>
        <w:rPr/>
      </w:pPr>
      <w:r>
        <w:rPr/>
        <w:t>Issue 386, 18 November 1998, page 3</w:t>
      </w:r>
    </w:p>
    <w:p>
      <w:pPr>
        <w:pStyle w:val="Normal"/>
        <w:rPr/>
      </w:pPr>
      <w:r>
        <w:rPr/>
      </w:r>
    </w:p>
    <w:p>
      <w:pPr>
        <w:pStyle w:val="Normal"/>
        <w:rPr/>
      </w:pPr>
      <w:r>
        <w:rPr/>
        <w:t>Mt Bryan Auxiliary</w:t>
      </w:r>
      <w:r>
        <w:rPr>
          <w:b w:val="false"/>
        </w:rPr>
        <w:t xml:space="preserve"> members presented a cheque for $200 to the Burra Hospital to be used for the recently introduced diversional therapy program.  The idea is to operate theme days, crafts, gardening, aromatherapy, music and cooking.  The cheque will be used for the purchase of large print games, cards and bingo, plus a set of skittles and balls.</w:t>
      </w:r>
    </w:p>
    <w:p>
      <w:pPr>
        <w:pStyle w:val="Normal"/>
        <w:rPr>
          <w:b w:val="false"/>
        </w:rPr>
      </w:pPr>
      <w:r>
        <w:rPr>
          <w:b w:val="false"/>
        </w:rPr>
      </w:r>
    </w:p>
    <w:p>
      <w:pPr>
        <w:pStyle w:val="Normal"/>
        <w:rPr/>
      </w:pPr>
      <w:r>
        <w:rPr/>
        <w:t>Issue 386, 18 November 1998, page 4</w:t>
      </w:r>
    </w:p>
    <w:p>
      <w:pPr>
        <w:pStyle w:val="Normal"/>
        <w:rPr/>
      </w:pPr>
      <w:r>
        <w:rPr/>
      </w:r>
    </w:p>
    <w:p>
      <w:pPr>
        <w:pStyle w:val="Normal"/>
        <w:rPr/>
      </w:pPr>
      <w:r>
        <w:rPr/>
        <w:t xml:space="preserve">Marriage.  </w:t>
      </w:r>
      <w:r>
        <w:rPr>
          <w:b w:val="false"/>
        </w:rPr>
        <w:t>Adelaide, 26 September</w:t>
      </w:r>
    </w:p>
    <w:p>
      <w:pPr>
        <w:pStyle w:val="Normal"/>
        <w:rPr>
          <w:b w:val="false"/>
        </w:rPr>
      </w:pPr>
      <w:r>
        <w:rPr>
          <w:b w:val="false"/>
        </w:rPr>
        <w:t>Cheryl Stockman, third daughter of Rex &amp; Hazel Stockman, married Steve Arcadi.  They are living in Adelaide.</w:t>
      </w:r>
    </w:p>
    <w:p>
      <w:pPr>
        <w:pStyle w:val="Normal"/>
        <w:rPr>
          <w:b w:val="false"/>
        </w:rPr>
      </w:pPr>
      <w:r>
        <w:rPr>
          <w:b w:val="false"/>
        </w:rPr>
        <w:t>[Photo.]</w:t>
      </w:r>
    </w:p>
    <w:p>
      <w:pPr>
        <w:pStyle w:val="Normal"/>
        <w:rPr>
          <w:b w:val="false"/>
        </w:rPr>
      </w:pPr>
      <w:r>
        <w:rPr>
          <w:b w:val="false"/>
        </w:rPr>
      </w:r>
    </w:p>
    <w:p>
      <w:pPr>
        <w:pStyle w:val="Normal"/>
        <w:rPr/>
      </w:pPr>
      <w:r>
        <w:rPr/>
        <w:t xml:space="preserve">Marriage.  </w:t>
      </w:r>
      <w:r>
        <w:rPr>
          <w:b w:val="false"/>
        </w:rPr>
        <w:t>31 October</w:t>
      </w:r>
    </w:p>
    <w:p>
      <w:pPr>
        <w:pStyle w:val="Normal"/>
        <w:rPr>
          <w:b w:val="false"/>
        </w:rPr>
      </w:pPr>
      <w:r>
        <w:rPr>
          <w:b w:val="false"/>
        </w:rPr>
        <w:t>Tania Burns, daughter of Professor Richard &amp; Mrs Renate Burna, married Charles Dewhirst, formerly of Burra.  [Photo.]</w:t>
      </w:r>
    </w:p>
    <w:p>
      <w:pPr>
        <w:pStyle w:val="Normal"/>
        <w:rPr>
          <w:b w:val="false"/>
        </w:rPr>
      </w:pPr>
      <w:r>
        <w:rPr>
          <w:b w:val="false"/>
        </w:rPr>
      </w:r>
    </w:p>
    <w:p>
      <w:pPr>
        <w:pStyle w:val="Normal"/>
        <w:rPr/>
      </w:pPr>
      <w:r>
        <w:rPr/>
        <w:t>Issue 386, 18 November 1998, page 5</w:t>
      </w:r>
    </w:p>
    <w:p>
      <w:pPr>
        <w:pStyle w:val="Normal"/>
        <w:rPr/>
      </w:pPr>
      <w:r>
        <w:rPr/>
      </w:r>
    </w:p>
    <w:p>
      <w:pPr>
        <w:pStyle w:val="Normal"/>
        <w:rPr/>
      </w:pPr>
      <w:r>
        <w:rPr/>
        <w:t>Burra Ambulance Service</w:t>
      </w:r>
      <w:r>
        <w:rPr>
          <w:b w:val="false"/>
        </w:rPr>
        <w:t xml:space="preserve"> has recently purchased an early defibrillation manikin for teaching resuscitation and to monitor defibrillation.  It is valued at $3,500 and was made possible by donations from various groups and individuals.</w:t>
      </w:r>
    </w:p>
    <w:p>
      <w:pPr>
        <w:pStyle w:val="Normal"/>
        <w:rPr>
          <w:b w:val="false"/>
        </w:rPr>
      </w:pPr>
      <w:r>
        <w:rPr>
          <w:b w:val="false"/>
        </w:rPr>
      </w:r>
    </w:p>
    <w:p>
      <w:pPr>
        <w:pStyle w:val="Normal"/>
        <w:rPr/>
      </w:pPr>
      <w:r>
        <w:rPr/>
        <w:t xml:space="preserve">Kirsty Gebhardt </w:t>
      </w:r>
      <w:r>
        <w:rPr>
          <w:b w:val="false"/>
        </w:rPr>
        <w:t>recently won a bronze medal in the 10-year-old girls’ 800 metre race at the SAPSASA Athletics Country Championships.</w:t>
      </w:r>
    </w:p>
    <w:p>
      <w:pPr>
        <w:pStyle w:val="Normal"/>
        <w:rPr>
          <w:b w:val="false"/>
        </w:rPr>
      </w:pPr>
      <w:r>
        <w:rPr>
          <w:b w:val="false"/>
        </w:rPr>
      </w:r>
    </w:p>
    <w:p>
      <w:pPr>
        <w:pStyle w:val="Normal"/>
        <w:rPr/>
      </w:pPr>
      <w:r>
        <w:rPr/>
        <w:t>Issue 386, 18 November 1998, page 6</w:t>
      </w:r>
    </w:p>
    <w:p>
      <w:pPr>
        <w:pStyle w:val="Normal"/>
        <w:rPr/>
      </w:pPr>
      <w:r>
        <w:rPr/>
      </w:r>
    </w:p>
    <w:p>
      <w:pPr>
        <w:pStyle w:val="Normal"/>
        <w:rPr>
          <w:b w:val="false"/>
        </w:rPr>
      </w:pPr>
      <w:r>
        <w:rPr/>
        <w:t>Redbanks Reserve Management Committee</w:t>
      </w:r>
      <w:r>
        <w:rPr>
          <w:b w:val="false"/>
        </w:rPr>
        <w:t xml:space="preserve"> has received a $10,000 grant from the Natural History Trust to fund restoration work.  It will go on revegetation, weed control and fencing.  The committee has applied for a further $10,000 to create a walking trail and picnic facilities.</w:t>
      </w:r>
    </w:p>
    <w:p>
      <w:pPr>
        <w:pStyle w:val="Normal"/>
        <w:rPr>
          <w:b w:val="false"/>
        </w:rPr>
      </w:pPr>
      <w:r>
        <w:rPr>
          <w:b w:val="false"/>
        </w:rPr>
      </w:r>
    </w:p>
    <w:p>
      <w:pPr>
        <w:pStyle w:val="Normal"/>
        <w:rPr/>
      </w:pPr>
      <w:r>
        <w:rPr/>
        <w:t>Issue 386, 18 November 1998, page 7</w:t>
      </w:r>
    </w:p>
    <w:p>
      <w:pPr>
        <w:pStyle w:val="Normal"/>
        <w:rPr/>
      </w:pPr>
      <w:r>
        <w:rPr/>
      </w:r>
    </w:p>
    <w:p>
      <w:pPr>
        <w:pStyle w:val="Normal"/>
        <w:rPr/>
      </w:pPr>
      <w:r>
        <w:rPr/>
        <w:t>Trip to Renmark</w:t>
      </w:r>
    </w:p>
    <w:p>
      <w:pPr>
        <w:pStyle w:val="Normal"/>
        <w:rPr/>
      </w:pPr>
      <w:r>
        <w:rPr>
          <w:b w:val="false"/>
        </w:rPr>
        <w:t xml:space="preserve">A trip for c. 50 members of Burra, Clare and Auburn National Trust and Burra and Eudunda Probus Clubs was organised for 5 &amp; 6 November.  On Thursday they visited Morgan Pumping Station, Overland Corner Hotel, Monash, Rushton Rose Gardens, Renmano Winery and stayed at Renmark Hotel/Motel.  They had an evening trip on the </w:t>
      </w:r>
      <w:r>
        <w:rPr>
          <w:b w:val="false"/>
          <w:i/>
        </w:rPr>
        <w:t>River Rambler,</w:t>
      </w:r>
      <w:r>
        <w:rPr>
          <w:b w:val="false"/>
        </w:rPr>
        <w:t xml:space="preserve"> which included dinner.  On Friday they stopped at a craft shop, a dried fruit co-operative, Berrivale and visited Olivewood, home of the Chafffey Bros and Willabalangaloo Flora and Fauna Park.  They lunched at Loxton Pioneer Village.</w:t>
      </w:r>
    </w:p>
    <w:p>
      <w:pPr>
        <w:pStyle w:val="Normal"/>
        <w:rPr/>
      </w:pPr>
      <w:r>
        <w:rPr/>
        <w:br/>
        <w:t>Willogoleche</w:t>
      </w:r>
      <w:r>
        <w:rPr>
          <w:b w:val="false"/>
        </w:rPr>
        <w:t xml:space="preserve"> was auctioned at the Burra Sports Complex on 4 November.</w:t>
      </w:r>
    </w:p>
    <w:p>
      <w:pPr>
        <w:pStyle w:val="Normal"/>
        <w:rPr>
          <w:b w:val="false"/>
        </w:rPr>
      </w:pPr>
      <w:r>
        <w:rPr>
          <w:b w:val="false"/>
        </w:rPr>
        <w:t>Lot 1 comprising all the improvements is priced at $1.1 million and three parties are negotiating over that.</w:t>
      </w:r>
    </w:p>
    <w:p>
      <w:pPr>
        <w:pStyle w:val="Normal"/>
        <w:rPr>
          <w:b w:val="false"/>
        </w:rPr>
      </w:pPr>
      <w:r>
        <w:rPr>
          <w:b w:val="false"/>
        </w:rPr>
        <w:t>Lot 2 comprising 292.74 ha went to D.C. Gebhardt &amp; Sons, Mr Bill Gebhardt of Mt Cone Stud for $425,000.</w:t>
      </w:r>
    </w:p>
    <w:p>
      <w:pPr>
        <w:pStyle w:val="Normal"/>
        <w:rPr>
          <w:b w:val="false"/>
        </w:rPr>
      </w:pPr>
      <w:r>
        <w:rPr>
          <w:b w:val="false"/>
        </w:rPr>
        <w:t>Lot 3 sold for $410,000 with the arable land going to Kym &amp; Lyn Riggs and Rob Ashby of old Ashrose Stud purchased the strong hills grazing land.</w:t>
      </w:r>
    </w:p>
    <w:p>
      <w:pPr>
        <w:pStyle w:val="Normal"/>
        <w:rPr>
          <w:b w:val="false"/>
        </w:rPr>
      </w:pPr>
      <w:r>
        <w:rPr>
          <w:b w:val="false"/>
        </w:rPr>
        <w:t>Willogoleche was founded in 1842 when John Hallett took up the holding.</w:t>
      </w:r>
    </w:p>
    <w:p>
      <w:pPr>
        <w:pStyle w:val="Normal"/>
        <w:rPr>
          <w:b w:val="false"/>
        </w:rPr>
      </w:pPr>
      <w:r>
        <w:rPr>
          <w:b w:val="false"/>
        </w:rPr>
      </w:r>
    </w:p>
    <w:p>
      <w:pPr>
        <w:pStyle w:val="Normal"/>
        <w:rPr/>
      </w:pPr>
      <w:r>
        <w:rPr/>
        <w:t>Issue 386, 18 November 1998, page 8</w:t>
      </w:r>
    </w:p>
    <w:p>
      <w:pPr>
        <w:pStyle w:val="Normal"/>
        <w:rPr/>
      </w:pPr>
      <w:r>
        <w:rPr/>
      </w:r>
    </w:p>
    <w:p>
      <w:pPr>
        <w:pStyle w:val="Normal"/>
        <w:rPr/>
      </w:pPr>
      <w:r>
        <w:rPr/>
        <w:t>The Life Education Caravan</w:t>
      </w:r>
      <w:r>
        <w:rPr>
          <w:b w:val="false"/>
        </w:rPr>
        <w:t xml:space="preserve"> has been in Burra for a few days, delivering its message on drugs and alcohol to children from Year 3 to 7.  Burra Uniting Church Op Shop has donated $500 to the cause while the bus was here.</w:t>
      </w:r>
    </w:p>
    <w:p>
      <w:pPr>
        <w:pStyle w:val="Normal"/>
        <w:rPr>
          <w:b w:val="false"/>
        </w:rPr>
      </w:pPr>
      <w:r>
        <w:rPr>
          <w:b w:val="false"/>
        </w:rPr>
      </w:r>
    </w:p>
    <w:p>
      <w:pPr>
        <w:pStyle w:val="Normal"/>
        <w:rPr/>
      </w:pPr>
      <w:r>
        <w:rPr/>
        <w:t>Issue 387, 25 November 1998, page 1</w:t>
      </w:r>
    </w:p>
    <w:p>
      <w:pPr>
        <w:pStyle w:val="Normal"/>
        <w:rPr/>
      </w:pPr>
      <w:r>
        <w:rPr/>
      </w:r>
    </w:p>
    <w:p>
      <w:pPr>
        <w:pStyle w:val="Normal"/>
        <w:rPr/>
      </w:pPr>
      <w:r>
        <w:rPr/>
        <w:t>Billie-Jai Cooper</w:t>
      </w:r>
      <w:r>
        <w:rPr>
          <w:b w:val="false"/>
        </w:rPr>
        <w:t xml:space="preserve"> of BCS has been granted a 1998 Pierre de Coubertin Award – one of 40 students across SA.  This is the award’s first year and rewards students who have represented their school exceptionally well in sporting activity and have shown leadership.  Each nominee was also expected to produce a literary/ artistic work celebrating the ideals of the Olympic Movement.  The award was presented by Olympic Gold Medalist Juliet Haslam at a ceremony in Adelaide in October.  [Photo.]</w:t>
      </w:r>
    </w:p>
    <w:p>
      <w:pPr>
        <w:pStyle w:val="Normal"/>
        <w:rPr>
          <w:b w:val="false"/>
        </w:rPr>
      </w:pPr>
      <w:r>
        <w:rPr>
          <w:b w:val="false"/>
        </w:rPr>
      </w:r>
    </w:p>
    <w:p>
      <w:pPr>
        <w:pStyle w:val="Normal"/>
        <w:rPr/>
      </w:pPr>
      <w:r>
        <w:rPr/>
        <w:t>Christmas Festivities in Burra</w:t>
      </w:r>
    </w:p>
    <w:p>
      <w:pPr>
        <w:pStyle w:val="Normal"/>
        <w:tabs>
          <w:tab w:val="clear" w:pos="720"/>
          <w:tab w:val="left" w:pos="2268" w:leader="none"/>
        </w:tabs>
        <w:rPr>
          <w:b w:val="false"/>
        </w:rPr>
      </w:pPr>
      <w:r>
        <w:rPr>
          <w:b w:val="false"/>
        </w:rPr>
        <w:t>Sunday 29 November</w:t>
      </w:r>
    </w:p>
    <w:p>
      <w:pPr>
        <w:pStyle w:val="Normal"/>
        <w:numPr>
          <w:ilvl w:val="0"/>
          <w:numId w:val="239"/>
        </w:numPr>
        <w:rPr>
          <w:b w:val="false"/>
        </w:rPr>
      </w:pPr>
      <w:r>
        <w:rPr>
          <w:b w:val="false"/>
        </w:rPr>
        <w:t>Children’s Cake Decorating Competition, with cakes to be delivered to The Lucky Dip.</w:t>
      </w:r>
    </w:p>
    <w:p>
      <w:pPr>
        <w:pStyle w:val="Normal"/>
        <w:numPr>
          <w:ilvl w:val="0"/>
          <w:numId w:val="239"/>
        </w:numPr>
        <w:rPr>
          <w:b w:val="false"/>
        </w:rPr>
      </w:pPr>
      <w:r>
        <w:rPr>
          <w:b w:val="false"/>
        </w:rPr>
        <w:t>Cakes will be auctioned to benefit the Burra Hospital.</w:t>
      </w:r>
    </w:p>
    <w:p>
      <w:pPr>
        <w:pStyle w:val="Normal"/>
        <w:numPr>
          <w:ilvl w:val="0"/>
          <w:numId w:val="239"/>
        </w:numPr>
        <w:rPr>
          <w:b w:val="false"/>
        </w:rPr>
      </w:pPr>
      <w:r>
        <w:rPr>
          <w:b w:val="false"/>
        </w:rPr>
        <w:t>Family Fun Night – barbecue and drinks in Market Square – proceeds to Burra Swimming Pool.</w:t>
      </w:r>
    </w:p>
    <w:p>
      <w:pPr>
        <w:pStyle w:val="Normal"/>
        <w:numPr>
          <w:ilvl w:val="0"/>
          <w:numId w:val="239"/>
        </w:numPr>
        <w:rPr>
          <w:b w:val="false"/>
        </w:rPr>
      </w:pPr>
      <w:r>
        <w:rPr>
          <w:b w:val="false"/>
        </w:rPr>
        <w:t>Carols by Candlelight at 7.30 p.m. in Market Square.</w:t>
      </w:r>
    </w:p>
    <w:p>
      <w:pPr>
        <w:pStyle w:val="Normal"/>
        <w:numPr>
          <w:ilvl w:val="0"/>
          <w:numId w:val="239"/>
        </w:numPr>
        <w:rPr>
          <w:b w:val="false"/>
        </w:rPr>
      </w:pPr>
      <w:r>
        <w:rPr>
          <w:b w:val="false"/>
        </w:rPr>
        <w:t>Christmas Lights Competition, with voting slips from Décor Made Easy.</w:t>
      </w:r>
    </w:p>
    <w:p>
      <w:pPr>
        <w:pStyle w:val="Normal"/>
        <w:rPr>
          <w:b w:val="false"/>
        </w:rPr>
      </w:pPr>
      <w:r>
        <w:rPr>
          <w:b w:val="false"/>
        </w:rPr>
        <w:t>Free Christmas Raffle ticket from 1 December with the purchase of goods to value of $20 or more from local shops.</w:t>
      </w:r>
    </w:p>
    <w:p>
      <w:pPr>
        <w:pStyle w:val="Normal"/>
        <w:rPr>
          <w:b w:val="false"/>
        </w:rPr>
      </w:pPr>
      <w:r>
        <w:rPr>
          <w:b w:val="false"/>
        </w:rPr>
      </w:r>
    </w:p>
    <w:p>
      <w:pPr>
        <w:pStyle w:val="Normal"/>
        <w:rPr/>
      </w:pPr>
      <w:r>
        <w:rPr/>
        <w:t>Issue 387, 25 November 1998, page 2</w:t>
      </w:r>
    </w:p>
    <w:p>
      <w:pPr>
        <w:pStyle w:val="Normal"/>
        <w:rPr/>
      </w:pPr>
      <w:r>
        <w:rPr/>
      </w:r>
    </w:p>
    <w:p>
      <w:pPr>
        <w:pStyle w:val="Normal"/>
        <w:rPr/>
      </w:pPr>
      <w:r>
        <w:rPr/>
        <w:t>Farmers’ Information Night</w:t>
      </w:r>
      <w:r>
        <w:rPr>
          <w:b w:val="false"/>
        </w:rPr>
        <w:t xml:space="preserve"> at Burra Golf Club last week saw some 30 to 40 farmers attend.  There were three speakers from Transport SA.</w:t>
      </w:r>
    </w:p>
    <w:p>
      <w:pPr>
        <w:pStyle w:val="Normal"/>
        <w:rPr>
          <w:b w:val="false"/>
        </w:rPr>
      </w:pPr>
      <w:r>
        <w:rPr>
          <w:b w:val="false"/>
        </w:rPr>
      </w:r>
    </w:p>
    <w:p>
      <w:pPr>
        <w:pStyle w:val="Normal"/>
        <w:rPr>
          <w:b w:val="false"/>
        </w:rPr>
      </w:pPr>
      <w:r>
        <w:rPr/>
        <w:t>The Meteor Shower</w:t>
      </w:r>
      <w:r>
        <w:rPr>
          <w:b w:val="false"/>
        </w:rPr>
        <w:t xml:space="preserve"> last week was a non-event.  A few shooting starts were seen, but there was no spectacle.</w:t>
      </w:r>
    </w:p>
    <w:p>
      <w:pPr>
        <w:pStyle w:val="Normal"/>
        <w:rPr>
          <w:b w:val="false"/>
        </w:rPr>
      </w:pPr>
      <w:r>
        <w:rPr>
          <w:b w:val="false"/>
        </w:rPr>
      </w:r>
    </w:p>
    <w:p>
      <w:pPr>
        <w:pStyle w:val="Normal"/>
        <w:rPr/>
      </w:pPr>
      <w:r>
        <w:rPr/>
        <w:t xml:space="preserve">The CD </w:t>
      </w:r>
      <w:r>
        <w:rPr>
          <w:i/>
        </w:rPr>
        <w:t>Don’t Let Go</w:t>
      </w:r>
      <w:r>
        <w:rPr/>
        <w:t xml:space="preserve"> </w:t>
      </w:r>
      <w:r>
        <w:rPr>
          <w:b w:val="false"/>
        </w:rPr>
        <w:t>will be officially launched on Sunday 29 November at Ryan’s Deer Farm at 2.00 p.m., Starring Triomore.</w:t>
      </w:r>
    </w:p>
    <w:p>
      <w:pPr>
        <w:pStyle w:val="Normal"/>
        <w:rPr>
          <w:b w:val="false"/>
        </w:rPr>
      </w:pPr>
      <w:r>
        <w:rPr>
          <w:b w:val="false"/>
        </w:rPr>
      </w:r>
    </w:p>
    <w:p>
      <w:pPr>
        <w:pStyle w:val="Normal"/>
        <w:rPr/>
      </w:pPr>
      <w:r>
        <w:rPr/>
        <w:t>Rohan Wenzel</w:t>
      </w:r>
      <w:r>
        <w:rPr>
          <w:b w:val="false"/>
        </w:rPr>
        <w:t xml:space="preserve"> has recently completed his apprenticeship and is a qualified butcher.</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Charles Dewhirst, son of Alan &amp; Gillian Dewhirst, married Tania Burns of Myrtle Bank.</w:t>
      </w:r>
    </w:p>
    <w:p>
      <w:pPr>
        <w:pStyle w:val="Normal"/>
        <w:rPr>
          <w:b w:val="false"/>
        </w:rPr>
      </w:pPr>
      <w:r>
        <w:rPr>
          <w:b w:val="false"/>
        </w:rPr>
      </w:r>
    </w:p>
    <w:p>
      <w:pPr>
        <w:pStyle w:val="Normal"/>
        <w:rPr/>
      </w:pPr>
      <w:r>
        <w:rPr/>
        <w:t xml:space="preserve">Obituary.  </w:t>
      </w:r>
      <w:r>
        <w:rPr>
          <w:b w:val="false"/>
        </w:rPr>
        <w:t>Eileen Jeffery, formerly of Hallett.</w:t>
      </w:r>
    </w:p>
    <w:p>
      <w:pPr>
        <w:pStyle w:val="Normal"/>
        <w:rPr>
          <w:b w:val="false"/>
        </w:rPr>
      </w:pPr>
      <w:r>
        <w:rPr>
          <w:b w:val="false"/>
        </w:rPr>
        <w:t>[Born Eileen Norah Hopkins 4 July 1904 at Hallett and married Norman Barrett Jeffery in 1928.]</w:t>
      </w:r>
    </w:p>
    <w:p>
      <w:pPr>
        <w:pStyle w:val="Normal"/>
        <w:rPr>
          <w:b w:val="false"/>
        </w:rPr>
      </w:pPr>
      <w:r>
        <w:rPr>
          <w:b w:val="false"/>
        </w:rPr>
      </w:r>
    </w:p>
    <w:p>
      <w:pPr>
        <w:pStyle w:val="Normal"/>
        <w:rPr/>
      </w:pPr>
      <w:r>
        <w:rPr/>
        <w:t>Issue 387, 25 November 1998, page 3</w:t>
      </w:r>
    </w:p>
    <w:p>
      <w:pPr>
        <w:pStyle w:val="Normal"/>
        <w:rPr/>
      </w:pPr>
      <w:r>
        <w:rPr/>
      </w:r>
    </w:p>
    <w:p>
      <w:pPr>
        <w:pStyle w:val="Normal"/>
        <w:rPr/>
      </w:pPr>
      <w:r>
        <w:rPr/>
        <w:t>Burra Regional Art Gallery</w:t>
      </w:r>
    </w:p>
    <w:p>
      <w:pPr>
        <w:pStyle w:val="Normal"/>
        <w:rPr/>
      </w:pPr>
      <w:r>
        <w:rPr>
          <w:b w:val="false"/>
        </w:rPr>
        <w:t xml:space="preserve">Current exhibition in </w:t>
      </w:r>
      <w:r>
        <w:rPr>
          <w:b w:val="false"/>
          <w:i/>
        </w:rPr>
        <w:t>The Art of the Flower.</w:t>
      </w:r>
    </w:p>
    <w:p>
      <w:pPr>
        <w:pStyle w:val="Normal"/>
        <w:rPr>
          <w:b w:val="false"/>
        </w:rPr>
      </w:pPr>
      <w:r>
        <w:rPr>
          <w:b w:val="false"/>
        </w:rPr>
        <w:t>Best Individual Entry was by Christopher Catt &amp; Lenice Pearce.</w:t>
      </w:r>
    </w:p>
    <w:p>
      <w:pPr>
        <w:pStyle w:val="Normal"/>
        <w:rPr>
          <w:b w:val="false"/>
        </w:rPr>
      </w:pPr>
      <w:r>
        <w:rPr>
          <w:b w:val="false"/>
        </w:rPr>
        <w:t>Best Group Entry was by Clare Uniting Church Adult Fellowship.</w:t>
      </w:r>
    </w:p>
    <w:p>
      <w:pPr>
        <w:pStyle w:val="Normal"/>
        <w:rPr>
          <w:b w:val="false"/>
        </w:rPr>
      </w:pPr>
      <w:r>
        <w:rPr>
          <w:b w:val="false"/>
        </w:rPr>
        <w:t>Best School Entry, Paul Hallion.</w:t>
      </w:r>
    </w:p>
    <w:p>
      <w:pPr>
        <w:pStyle w:val="Normal"/>
        <w:rPr>
          <w:b w:val="false"/>
        </w:rPr>
      </w:pPr>
      <w:r>
        <w:rPr>
          <w:b w:val="false"/>
        </w:rPr>
      </w:r>
    </w:p>
    <w:p>
      <w:pPr>
        <w:pStyle w:val="Normal"/>
        <w:rPr/>
      </w:pPr>
      <w:r>
        <w:rPr/>
        <w:t>Issue 387, 25 November 1998, page 4</w:t>
      </w:r>
    </w:p>
    <w:p>
      <w:pPr>
        <w:pStyle w:val="Normal"/>
        <w:rPr/>
      </w:pPr>
      <w:r>
        <w:rPr/>
      </w:r>
    </w:p>
    <w:p>
      <w:pPr>
        <w:pStyle w:val="Normal"/>
        <w:rPr/>
      </w:pPr>
      <w:r>
        <w:rPr/>
        <w:t xml:space="preserve">Burra Regional Art Gallery </w:t>
      </w:r>
      <w:r>
        <w:rPr>
          <w:b w:val="false"/>
        </w:rPr>
        <w:t>held its AGM on 22 November.</w:t>
      </w:r>
    </w:p>
    <w:p>
      <w:pPr>
        <w:pStyle w:val="Normal"/>
        <w:rPr>
          <w:b w:val="false"/>
        </w:rPr>
      </w:pPr>
      <w:r>
        <w:rPr>
          <w:b w:val="false"/>
        </w:rPr>
        <w:t>Chairman Peter Harvey’s Report</w:t>
      </w:r>
    </w:p>
    <w:p>
      <w:pPr>
        <w:pStyle w:val="Normal"/>
        <w:rPr>
          <w:b w:val="false"/>
        </w:rPr>
      </w:pPr>
      <w:r>
        <w:rPr>
          <w:b w:val="false"/>
        </w:rPr>
        <w:t>The Board’s aim has been to develop a strategy to meet the objects and purposes in the constitution; to create a community-based facility that will play a significant part in Burra events and tourism, while creating a focus for art development in the region – which will include bringing to the gallery as many interesting and stimulating shows as we can afford.</w:t>
      </w:r>
    </w:p>
    <w:p>
      <w:pPr>
        <w:pStyle w:val="Normal"/>
        <w:rPr>
          <w:b w:val="false"/>
        </w:rPr>
      </w:pPr>
      <w:r>
        <w:rPr>
          <w:b w:val="false"/>
        </w:rPr>
        <w:t>Attendance for the year was 3,261, which compares well with other country galleries.  In NSW and Victoria, as well as three other regional galleries in SA, the funding comes through Councils, State Government and benefactors.  Burra is the only regional gallery in SA without paid staff.  We must therefore be all the more appreciative of the work of our volunteers and especially of curatrs like Susan Roche, Mary Woollacott and Hazel Newcombe.  The volunteer guides are also vital to keep the gallery open seven days a week for most of the year.  The Board will continue to pursue funding options.  The Leonard Bence Retrospective attracted 1,600 visitors.</w:t>
      </w:r>
    </w:p>
    <w:p>
      <w:pPr>
        <w:pStyle w:val="Normal"/>
        <w:rPr>
          <w:b w:val="false"/>
        </w:rPr>
      </w:pPr>
      <w:r>
        <w:rPr>
          <w:b w:val="false"/>
        </w:rPr>
        <w:t>Elected: Chairman, Peter Harvey; Secretary, Colin Endean and Treasurer, Val Rivers.</w:t>
      </w:r>
    </w:p>
    <w:p>
      <w:pPr>
        <w:pStyle w:val="Normal"/>
        <w:rPr>
          <w:b w:val="false"/>
        </w:rPr>
      </w:pPr>
      <w:r>
        <w:rPr>
          <w:b w:val="false"/>
        </w:rPr>
      </w:r>
    </w:p>
    <w:p>
      <w:pPr>
        <w:pStyle w:val="Normal"/>
        <w:rPr/>
      </w:pPr>
      <w:r>
        <w:rPr/>
        <w:t>Issue 387, 25 November 1998, page 5</w:t>
      </w:r>
    </w:p>
    <w:p>
      <w:pPr>
        <w:pStyle w:val="Normal"/>
        <w:rPr/>
      </w:pPr>
      <w:r>
        <w:rPr/>
      </w:r>
    </w:p>
    <w:p>
      <w:pPr>
        <w:pStyle w:val="Normal"/>
        <w:rPr/>
      </w:pPr>
      <w:r>
        <w:rPr/>
        <w:t xml:space="preserve">Burra Golf Club.  </w:t>
      </w:r>
      <w:r>
        <w:rPr>
          <w:b w:val="false"/>
        </w:rPr>
        <w:t>The watering system has been tested and the next step will be to activate the automation of the computer controlled watering system.  Much cleaning up and tidying remains to be done, after which the evidence of the hard work will begin to appear as greens, tee blocks and fairways begin to ‘green-up’.</w:t>
      </w:r>
    </w:p>
    <w:p>
      <w:pPr>
        <w:pStyle w:val="Normal"/>
        <w:rPr>
          <w:b w:val="false"/>
        </w:rPr>
      </w:pPr>
      <w:r>
        <w:rPr>
          <w:b w:val="false"/>
        </w:rPr>
      </w:r>
    </w:p>
    <w:p>
      <w:pPr>
        <w:pStyle w:val="Normal"/>
        <w:rPr/>
      </w:pPr>
      <w:r>
        <w:rPr/>
        <w:t xml:space="preserve">Burra Hospital.  </w:t>
      </w:r>
      <w:r>
        <w:rPr>
          <w:b w:val="false"/>
        </w:rPr>
        <w:t>At last Sunday’s Uniting Church service Mrs Laurel Neill presented the Burra Hospital auxiliary President, Hazel Newcombe with a cheque to enable the purchase of another electric bed.</w:t>
      </w:r>
    </w:p>
    <w:p>
      <w:pPr>
        <w:pStyle w:val="Normal"/>
        <w:rPr>
          <w:b w:val="false"/>
        </w:rPr>
      </w:pPr>
      <w:r>
        <w:rPr>
          <w:b w:val="false"/>
        </w:rPr>
      </w:r>
    </w:p>
    <w:p>
      <w:pPr>
        <w:pStyle w:val="Normal"/>
        <w:rPr/>
      </w:pPr>
      <w:r>
        <w:rPr/>
        <w:t>Issue 387, 25 November 1998, page 6</w:t>
      </w:r>
    </w:p>
    <w:p>
      <w:pPr>
        <w:pStyle w:val="Normal"/>
        <w:rPr/>
      </w:pPr>
      <w:r>
        <w:rPr/>
      </w:r>
    </w:p>
    <w:p>
      <w:pPr>
        <w:pStyle w:val="Normal"/>
        <w:rPr/>
      </w:pPr>
      <w:r>
        <w:rPr/>
        <w:t xml:space="preserve">Classic Country – </w:t>
      </w:r>
      <w:r>
        <w:rPr>
          <w:b w:val="false"/>
        </w:rPr>
        <w:t>Mid North Tourism awards 1998 were presented at the Clare Country Club on Sunday 22 November.  Seventeen categories were covered.</w:t>
      </w:r>
    </w:p>
    <w:p>
      <w:pPr>
        <w:pStyle w:val="Normal"/>
        <w:rPr>
          <w:b w:val="false"/>
        </w:rPr>
      </w:pPr>
      <w:r>
        <w:rPr>
          <w:b w:val="false"/>
        </w:rPr>
        <w:t>Sylvia Pohlner of Tooralie Homestead was the winner of Alternative Accommodation.</w:t>
      </w:r>
    </w:p>
    <w:p>
      <w:pPr>
        <w:pStyle w:val="Normal"/>
        <w:rPr>
          <w:b w:val="false"/>
        </w:rPr>
      </w:pPr>
      <w:r>
        <w:rPr>
          <w:b w:val="false"/>
        </w:rPr>
        <w:t>Glynne Ryan of Ryan’s Deer Farm won a commendation.</w:t>
      </w:r>
    </w:p>
    <w:p>
      <w:pPr>
        <w:pStyle w:val="Normal"/>
        <w:rPr>
          <w:b w:val="false"/>
        </w:rPr>
      </w:pPr>
      <w:r>
        <w:rPr>
          <w:b w:val="false"/>
        </w:rPr>
        <w:t>Avian Pink won an award for Outstanding Contribution by an Individual.</w:t>
      </w:r>
    </w:p>
    <w:p>
      <w:pPr>
        <w:pStyle w:val="Normal"/>
        <w:rPr>
          <w:b w:val="false"/>
        </w:rPr>
      </w:pPr>
      <w:r>
        <w:rPr>
          <w:b w:val="false"/>
        </w:rPr>
      </w:r>
    </w:p>
    <w:p>
      <w:pPr>
        <w:pStyle w:val="Normal"/>
        <w:rPr/>
      </w:pPr>
      <w:r>
        <w:rPr/>
        <w:t>Burra Community Swimming Pool</w:t>
      </w:r>
      <w:r>
        <w:rPr>
          <w:b w:val="false"/>
        </w:rPr>
        <w:t xml:space="preserve"> is being prepared to open for business on 28 November, weather permitting.  Opening times will be as for 1997, except that the Ice breakers session will now be 7-7.30 a.m., Monday, Wednesday and Friday, for lap swimming.</w:t>
      </w:r>
    </w:p>
    <w:p>
      <w:pPr>
        <w:pStyle w:val="Normal"/>
        <w:rPr>
          <w:b w:val="false"/>
        </w:rPr>
      </w:pPr>
      <w:r>
        <w:rPr>
          <w:b w:val="false"/>
        </w:rPr>
        <w:t>When daily forecast temperature for Pt Pirie is 28ºC or more:</w:t>
      </w:r>
    </w:p>
    <w:p>
      <w:pPr>
        <w:pStyle w:val="Normal"/>
        <w:numPr>
          <w:ilvl w:val="1"/>
          <w:numId w:val="362"/>
        </w:numPr>
        <w:ind w:hanging="405" w:left="426" w:right="0"/>
        <w:rPr>
          <w:b w:val="false"/>
        </w:rPr>
      </w:pPr>
      <w:r>
        <w:rPr>
          <w:b w:val="false"/>
        </w:rPr>
        <w:t>to 5.30 p.m. on school days and 2.00 to 5.30 p.m. weekends and holidays.</w:t>
      </w:r>
    </w:p>
    <w:p>
      <w:pPr>
        <w:pStyle w:val="Normal"/>
        <w:rPr>
          <w:b w:val="false"/>
        </w:rPr>
      </w:pPr>
      <w:r>
        <w:rPr>
          <w:b w:val="false"/>
        </w:rPr>
        <w:t>And if the forecast for Pt Pirie is 32ºC or more then also 6.30 to 9.00 p.m.</w:t>
      </w:r>
    </w:p>
    <w:p>
      <w:pPr>
        <w:pStyle w:val="Normal"/>
        <w:rPr>
          <w:b w:val="false"/>
        </w:rPr>
      </w:pPr>
      <w:r>
        <w:rPr>
          <w:b w:val="false"/>
        </w:rPr>
      </w:r>
    </w:p>
    <w:p>
      <w:pPr>
        <w:pStyle w:val="Normal"/>
        <w:rPr/>
      </w:pPr>
      <w:r>
        <w:rPr/>
        <w:t>Issue 388, 2 December 1998, page 1</w:t>
      </w:r>
    </w:p>
    <w:p>
      <w:pPr>
        <w:pStyle w:val="Normal"/>
        <w:rPr/>
      </w:pPr>
      <w:r>
        <w:rPr/>
      </w:r>
    </w:p>
    <w:p>
      <w:pPr>
        <w:pStyle w:val="Normal"/>
        <w:rPr/>
      </w:pPr>
      <w:r>
        <w:rPr/>
        <w:t>BCS</w:t>
      </w:r>
      <w:r>
        <w:rPr>
          <w:b w:val="false"/>
        </w:rPr>
        <w:t xml:space="preserve"> held a 120/20 Concert in the Burra Town Hall last Thursday and Friday to celebrate the school’s 120</w:t>
      </w:r>
      <w:r>
        <w:rPr>
          <w:b w:val="false"/>
          <w:vertAlign w:val="superscript"/>
        </w:rPr>
        <w:t>th</w:t>
      </w:r>
      <w:r>
        <w:rPr>
          <w:b w:val="false"/>
        </w:rPr>
        <w:t xml:space="preserve"> anniversary and the Community Library’s 20</w:t>
      </w:r>
      <w:r>
        <w:rPr>
          <w:b w:val="false"/>
          <w:vertAlign w:val="superscript"/>
        </w:rPr>
        <w:t>th</w:t>
      </w:r>
      <w:r>
        <w:rPr>
          <w:b w:val="false"/>
        </w:rPr>
        <w:t xml:space="preserve"> birthday.  There were full houses for a program that spanned the 120 years, with items from Gilbert &amp; Sullivan to the Roaring 20s, the Rocky Horror Show and the Spice Girls.  The school was opened on 25 January 1978, with an enrolment of 420, though average attendance in the first year was below 300.</w:t>
      </w:r>
    </w:p>
    <w:p>
      <w:pPr>
        <w:pStyle w:val="Normal"/>
        <w:rPr>
          <w:b w:val="false"/>
        </w:rPr>
      </w:pPr>
      <w:r>
        <w:rPr>
          <w:b w:val="false"/>
        </w:rPr>
        <w:t>‘</w:t>
      </w:r>
      <w:r>
        <w:rPr>
          <w:b w:val="false"/>
        </w:rPr>
        <w:t>Nine months later the Burra Mine closed down, and the school never catered for the 800 students originally envisaged.’</w:t>
      </w:r>
    </w:p>
    <w:p>
      <w:pPr>
        <w:pStyle w:val="Normal"/>
        <w:rPr>
          <w:b w:val="false"/>
        </w:rPr>
      </w:pPr>
      <w:r>
        <w:rPr>
          <w:b w:val="false"/>
        </w:rPr>
        <w:t>[No.  This is an error.  The mine closed 29 September 1877.]</w:t>
      </w:r>
    </w:p>
    <w:p>
      <w:pPr>
        <w:pStyle w:val="Normal"/>
        <w:rPr>
          <w:b w:val="false"/>
        </w:rPr>
      </w:pPr>
      <w:r>
        <w:rPr>
          <w:b w:val="false"/>
        </w:rPr>
        <w:t>The plan to build BCS was announced in 1975 and it was opened 14 April 1978.</w:t>
      </w:r>
    </w:p>
    <w:p>
      <w:pPr>
        <w:pStyle w:val="Normal"/>
        <w:rPr>
          <w:b w:val="false"/>
        </w:rPr>
      </w:pPr>
      <w:r>
        <w:rPr>
          <w:b w:val="false"/>
        </w:rPr>
      </w:r>
    </w:p>
    <w:p>
      <w:pPr>
        <w:pStyle w:val="Normal"/>
        <w:rPr/>
      </w:pPr>
      <w:r>
        <w:rPr/>
        <w:t>Issue 388, 2 December 1998, page 2</w:t>
      </w:r>
    </w:p>
    <w:p>
      <w:pPr>
        <w:pStyle w:val="Normal"/>
        <w:rPr/>
      </w:pPr>
      <w:r>
        <w:rPr/>
      </w:r>
    </w:p>
    <w:p>
      <w:pPr>
        <w:pStyle w:val="Normal"/>
        <w:rPr/>
      </w:pPr>
      <w:r>
        <w:rPr/>
        <w:t xml:space="preserve">A Break-in </w:t>
      </w:r>
      <w:r>
        <w:rPr>
          <w:b w:val="false"/>
        </w:rPr>
        <w:t>at a house in Burra North resulted in the theft of $200.</w:t>
      </w:r>
    </w:p>
    <w:p>
      <w:pPr>
        <w:pStyle w:val="Normal"/>
        <w:rPr>
          <w:b w:val="false"/>
        </w:rPr>
      </w:pPr>
      <w:r>
        <w:rPr>
          <w:b w:val="false"/>
        </w:rPr>
      </w:r>
    </w:p>
    <w:p>
      <w:pPr>
        <w:pStyle w:val="Normal"/>
        <w:rPr/>
      </w:pPr>
      <w:r>
        <w:rPr/>
        <w:t xml:space="preserve">Theft.  </w:t>
      </w:r>
      <w:r>
        <w:rPr>
          <w:b w:val="false"/>
        </w:rPr>
        <w:t>Several items, the property of a hire lighting company in Adelaide, and used at the BCS concert, were stolen from a trailer in Market Square on 27 November.</w:t>
      </w:r>
    </w:p>
    <w:p>
      <w:pPr>
        <w:pStyle w:val="Normal"/>
        <w:rPr>
          <w:b w:val="false"/>
        </w:rPr>
      </w:pPr>
      <w:r>
        <w:rPr>
          <w:b w:val="false"/>
        </w:rPr>
      </w:r>
    </w:p>
    <w:p>
      <w:pPr>
        <w:pStyle w:val="Normal"/>
        <w:rPr/>
      </w:pPr>
      <w:r>
        <w:rPr/>
        <w:t xml:space="preserve">Letter.  </w:t>
      </w:r>
      <w:r>
        <w:rPr>
          <w:b w:val="false"/>
        </w:rPr>
        <w:t>Judy Kellock writes to congratulate BCS staff, students and the School Council on the outstanding 120/20 Concert.</w:t>
      </w:r>
    </w:p>
    <w:p>
      <w:pPr>
        <w:pStyle w:val="Normal"/>
        <w:rPr>
          <w:b w:val="false"/>
        </w:rPr>
      </w:pPr>
      <w:r>
        <w:rPr>
          <w:b w:val="false"/>
        </w:rPr>
      </w:r>
    </w:p>
    <w:p>
      <w:pPr>
        <w:pStyle w:val="Normal"/>
        <w:rPr/>
      </w:pPr>
      <w:r>
        <w:rPr/>
        <w:t>Issue 388, 2 December 1998, page 3</w:t>
      </w:r>
    </w:p>
    <w:p>
      <w:pPr>
        <w:pStyle w:val="Normal"/>
        <w:rPr/>
      </w:pPr>
      <w:r>
        <w:rPr/>
      </w:r>
    </w:p>
    <w:p>
      <w:pPr>
        <w:pStyle w:val="Normal"/>
        <w:rPr/>
      </w:pPr>
      <w:r>
        <w:rPr/>
        <w:t>Two Major Entertainment Events</w:t>
      </w:r>
      <w:r>
        <w:rPr>
          <w:b w:val="false"/>
        </w:rPr>
        <w:t xml:space="preserve"> have been announced for the district in 1999:</w:t>
      </w:r>
    </w:p>
    <w:p>
      <w:pPr>
        <w:pStyle w:val="Normal"/>
        <w:numPr>
          <w:ilvl w:val="0"/>
          <w:numId w:val="38"/>
        </w:numPr>
        <w:rPr>
          <w:b w:val="false"/>
        </w:rPr>
      </w:pPr>
      <w:r>
        <w:rPr>
          <w:b w:val="false"/>
        </w:rPr>
        <w:t>Jailhouse Rock Festival 26-28 February.</w:t>
      </w:r>
    </w:p>
    <w:p>
      <w:pPr>
        <w:pStyle w:val="Normal"/>
        <w:numPr>
          <w:ilvl w:val="0"/>
          <w:numId w:val="38"/>
        </w:numPr>
        <w:rPr>
          <w:b w:val="false"/>
        </w:rPr>
      </w:pPr>
      <w:r>
        <w:rPr>
          <w:b w:val="false"/>
        </w:rPr>
        <w:t>Twilight Jazz Affair at Petherton, 20 March.</w:t>
      </w:r>
    </w:p>
    <w:p>
      <w:pPr>
        <w:pStyle w:val="Normal"/>
        <w:rPr/>
      </w:pPr>
      <w:r>
        <w:rPr>
          <w:b w:val="false"/>
        </w:rPr>
        <w:t xml:space="preserve">Planning for the inaugural Jailhouse Rock Festival is well in hand and it will feature 50s and 60s rock ʼn’ roll, beginning with a nostalgic movie night.  (Cartoons, newsreel and </w:t>
      </w:r>
      <w:r>
        <w:rPr>
          <w:b w:val="false"/>
          <w:i/>
        </w:rPr>
        <w:t>American Graffiti.</w:t>
      </w:r>
      <w:r>
        <w:rPr>
          <w:b w:val="false"/>
        </w:rPr>
        <w:t>)</w:t>
      </w:r>
    </w:p>
    <w:p>
      <w:pPr>
        <w:pStyle w:val="Normal"/>
        <w:rPr>
          <w:b w:val="false"/>
        </w:rPr>
      </w:pPr>
      <w:r>
        <w:rPr>
          <w:b w:val="false"/>
        </w:rPr>
        <w:t xml:space="preserve">The main event will be in the Old Redruth Gaol at 7.30 p.m. to late – with Adelaide band </w:t>
      </w:r>
      <w:r>
        <w:rPr>
          <w:b w:val="false"/>
          <w:i/>
        </w:rPr>
        <w:t>Rockin the Jukebox.</w:t>
      </w:r>
    </w:p>
    <w:p>
      <w:pPr>
        <w:pStyle w:val="Normal"/>
        <w:rPr/>
      </w:pPr>
      <w:r>
        <w:rPr>
          <w:b w:val="false"/>
        </w:rPr>
        <w:t>Triomore will provide music for brunch by the creek to wind up the affair on Sunday.</w:t>
      </w:r>
    </w:p>
    <w:p>
      <w:pPr>
        <w:pStyle w:val="Normal"/>
        <w:rPr>
          <w:b w:val="false"/>
        </w:rPr>
      </w:pPr>
      <w:r>
        <w:rPr>
          <w:b w:val="false"/>
        </w:rPr>
        <w:t>The staging of the Twilight Jazz Affair follows the very successful event held in March 1998 at Petherton.</w:t>
      </w:r>
    </w:p>
    <w:p>
      <w:pPr>
        <w:pStyle w:val="Normal"/>
        <w:rPr>
          <w:b w:val="false"/>
        </w:rPr>
      </w:pPr>
      <w:r>
        <w:rPr>
          <w:b w:val="false"/>
        </w:rPr>
        <w:t>The 1999 version will be on 20 March at 5.30 p.m. in the Petherton Orchard, with proceeds to aid the Wilkins’ Cottage restoration.</w:t>
      </w:r>
    </w:p>
    <w:p>
      <w:pPr>
        <w:pStyle w:val="Normal"/>
        <w:rPr>
          <w:b w:val="false"/>
        </w:rPr>
      </w:pPr>
      <w:r>
        <w:rPr>
          <w:b w:val="false"/>
        </w:rPr>
      </w:r>
    </w:p>
    <w:p>
      <w:pPr>
        <w:pStyle w:val="Normal"/>
        <w:rPr/>
      </w:pPr>
      <w:r>
        <w:rPr/>
        <w:t xml:space="preserve">Adchem </w:t>
      </w:r>
      <w:r>
        <w:rPr>
          <w:b w:val="false"/>
        </w:rPr>
        <w:t>has achieved record production for the month of November of 778.3 tonnes and expects December production to be more than 650 tonnes.  The manager said it had been propmpted by a large order for the local market and a new dryer installed at the plant had assisted production.</w:t>
      </w:r>
    </w:p>
    <w:p>
      <w:pPr>
        <w:pStyle w:val="Normal"/>
        <w:rPr>
          <w:b w:val="false"/>
        </w:rPr>
      </w:pPr>
      <w:r>
        <w:rPr>
          <w:b w:val="false"/>
        </w:rPr>
      </w:r>
    </w:p>
    <w:p>
      <w:pPr>
        <w:pStyle w:val="Normal"/>
        <w:rPr>
          <w:b w:val="false"/>
        </w:rPr>
      </w:pPr>
      <w:r>
        <w:rPr/>
        <w:t xml:space="preserve">Burra Regional Art Gallery </w:t>
      </w:r>
      <w:r>
        <w:rPr>
          <w:b w:val="false"/>
        </w:rPr>
        <w:t xml:space="preserve">will have two new exhibitions from this weekend.  One </w:t>
      </w:r>
      <w:r>
        <w:rPr>
          <w:b w:val="false"/>
          <w:i/>
        </w:rPr>
        <w:t xml:space="preserve">Calling the Country 1914-18, </w:t>
      </w:r>
      <w:r>
        <w:rPr>
          <w:b w:val="false"/>
        </w:rPr>
        <w:t xml:space="preserve">is a photographic display from the SA Land Department’s glass negative collection and is a History Trust of SA Travelling Exhibition.  The other is a glass sculpture exhibition </w:t>
      </w:r>
      <w:r>
        <w:rPr>
          <w:b w:val="false"/>
          <w:i/>
        </w:rPr>
        <w:t>Locate/Relocate,</w:t>
      </w:r>
      <w:r>
        <w:rPr>
          <w:b w:val="false"/>
        </w:rPr>
        <w:t xml:space="preserve"> featuring works of South Australian glass artists.</w:t>
      </w:r>
    </w:p>
    <w:p>
      <w:pPr>
        <w:pStyle w:val="Normal"/>
        <w:rPr>
          <w:b w:val="false"/>
        </w:rPr>
      </w:pPr>
      <w:r>
        <w:rPr>
          <w:b w:val="false"/>
        </w:rPr>
      </w:r>
    </w:p>
    <w:p>
      <w:pPr>
        <w:pStyle w:val="Normal"/>
        <w:rPr/>
      </w:pPr>
      <w:r>
        <w:rPr/>
        <w:t>Issue 388, 2 December 1998, page 4</w:t>
      </w:r>
    </w:p>
    <w:p>
      <w:pPr>
        <w:pStyle w:val="Normal"/>
        <w:rPr/>
      </w:pPr>
      <w:r>
        <w:rPr/>
      </w:r>
    </w:p>
    <w:p>
      <w:pPr>
        <w:pStyle w:val="Normal"/>
        <w:rPr/>
      </w:pPr>
      <w:r>
        <w:rPr/>
        <w:t>Burra Leisure Activity Centre</w:t>
      </w:r>
      <w:r>
        <w:rPr>
          <w:b w:val="false"/>
        </w:rPr>
        <w:t xml:space="preserve"> has received a bequest from the late Bert Cornelius, who was a user of the then Burra Day Care Centre.  Beneficiaries in Bert’s estate were asked if they would like to make a donation to the Centre in Bert’s memory and they donated $2,000.</w:t>
      </w:r>
    </w:p>
    <w:p>
      <w:pPr>
        <w:pStyle w:val="Normal"/>
        <w:rPr>
          <w:b w:val="false"/>
        </w:rPr>
      </w:pPr>
      <w:r>
        <w:rPr>
          <w:b w:val="false"/>
        </w:rPr>
      </w:r>
    </w:p>
    <w:p>
      <w:pPr>
        <w:pStyle w:val="Normal"/>
        <w:rPr/>
      </w:pPr>
      <w:r>
        <w:rPr/>
        <w:t>Burra Uniting Church Op Shop</w:t>
      </w:r>
      <w:r>
        <w:rPr>
          <w:b w:val="false"/>
        </w:rPr>
        <w:t xml:space="preserve"> began as a response to Lyn Klembt’s dream of supplying cheap clean clothing to the needy.  A special celebratory service in Burra Uniting Church on 22 November marked 15 years of the service and on the occasion Mrs Laurel Neill, Chairperson to the Op Shop Committee, handed a cheque of $2,200 to Mrs Hazel Newcombe, President of the Burra Hospital Auxiliary.  The money will be used to purchase a special bed for the hospital.</w:t>
      </w:r>
    </w:p>
    <w:p>
      <w:pPr>
        <w:pStyle w:val="Normal"/>
        <w:rPr>
          <w:b w:val="false"/>
        </w:rPr>
      </w:pPr>
      <w:r>
        <w:rPr>
          <w:b w:val="false"/>
        </w:rPr>
      </w:r>
    </w:p>
    <w:p>
      <w:pPr>
        <w:pStyle w:val="Normal"/>
        <w:rPr/>
      </w:pPr>
      <w:r>
        <w:rPr/>
        <w:t>Issue 388, 2 December 1998, page 5</w:t>
      </w:r>
    </w:p>
    <w:p>
      <w:pPr>
        <w:pStyle w:val="Normal"/>
        <w:rPr/>
      </w:pPr>
      <w:r>
        <w:rPr/>
      </w:r>
    </w:p>
    <w:p>
      <w:pPr>
        <w:pStyle w:val="Normal"/>
        <w:rPr/>
      </w:pPr>
      <w:r>
        <w:rPr/>
        <w:t xml:space="preserve">Triomore’s CD </w:t>
      </w:r>
      <w:r>
        <w:rPr>
          <w:i/>
        </w:rPr>
        <w:t xml:space="preserve">Don’t Let Go </w:t>
      </w:r>
      <w:r>
        <w:rPr>
          <w:b w:val="false"/>
        </w:rPr>
        <w:t>was launched very successfully at Ryan’s Deer Farm last Sunday.  It was written by Judy Giles and performed by Judy, Stephen Angel and Terry Wilson and comprised two songs, the profits from which will go to the Women’s and Children’s Hospital for cancer research.</w:t>
      </w:r>
    </w:p>
    <w:p>
      <w:pPr>
        <w:pStyle w:val="Normal"/>
        <w:rPr>
          <w:b w:val="false"/>
        </w:rPr>
      </w:pPr>
      <w:r>
        <w:rPr>
          <w:b w:val="false"/>
        </w:rPr>
      </w:r>
    </w:p>
    <w:p>
      <w:pPr>
        <w:pStyle w:val="Normal"/>
        <w:rPr/>
      </w:pPr>
      <w:r>
        <w:rPr/>
        <w:t>Christmas Festivities</w:t>
      </w:r>
      <w:r>
        <w:rPr>
          <w:b w:val="false"/>
        </w:rPr>
        <w:t xml:space="preserve"> got off to a good start in Market Square on Sunday evening, with dancing, singing, a barbecue tea and then Carols by Candlelight.  There were some 58 entries in the Children’s Cake Decorating Competition.  Winners were:</w:t>
      </w:r>
    </w:p>
    <w:p>
      <w:pPr>
        <w:pStyle w:val="Normal"/>
        <w:rPr>
          <w:b w:val="false"/>
        </w:rPr>
      </w:pPr>
      <w:r>
        <w:rPr>
          <w:b w:val="false"/>
        </w:rPr>
        <w:t>2-6 years</w:t>
        <w:tab/>
        <w:t>Jaydan Alderson</w:t>
      </w:r>
    </w:p>
    <w:p>
      <w:pPr>
        <w:pStyle w:val="Normal"/>
        <w:rPr>
          <w:b w:val="false"/>
        </w:rPr>
      </w:pPr>
      <w:r>
        <w:rPr>
          <w:b w:val="false"/>
        </w:rPr>
        <w:t>7-10 years</w:t>
        <w:tab/>
        <w:t>Brooke Mitchell</w:t>
      </w:r>
    </w:p>
    <w:p>
      <w:pPr>
        <w:pStyle w:val="Normal"/>
        <w:rPr>
          <w:b w:val="false"/>
        </w:rPr>
      </w:pPr>
      <w:r>
        <w:rPr>
          <w:b w:val="false"/>
        </w:rPr>
        <w:t>11 years +</w:t>
        <w:tab/>
        <w:t>Shona Mitchell.</w:t>
      </w:r>
    </w:p>
    <w:p>
      <w:pPr>
        <w:pStyle w:val="Normal"/>
        <w:rPr>
          <w:b w:val="false"/>
        </w:rPr>
      </w:pPr>
      <w:r>
        <w:rPr>
          <w:b w:val="false"/>
        </w:rPr>
        <w:t>The auction of the cakes raised $815 for Burra Hospital towards the purchase of a special cot.</w:t>
      </w:r>
    </w:p>
    <w:p>
      <w:pPr>
        <w:pStyle w:val="Normal"/>
        <w:rPr>
          <w:b w:val="false"/>
        </w:rPr>
      </w:pPr>
      <w:r>
        <w:rPr>
          <w:b w:val="false"/>
        </w:rPr>
      </w:r>
    </w:p>
    <w:p>
      <w:pPr>
        <w:pStyle w:val="Normal"/>
        <w:rPr/>
      </w:pPr>
      <w:r>
        <w:rPr/>
        <w:t>Issue 388, 2 December 1998, page 6</w:t>
      </w:r>
    </w:p>
    <w:p>
      <w:pPr>
        <w:pStyle w:val="Normal"/>
        <w:rPr/>
      </w:pPr>
      <w:r>
        <w:rPr/>
      </w:r>
    </w:p>
    <w:p>
      <w:pPr>
        <w:pStyle w:val="Normal"/>
        <w:rPr/>
      </w:pPr>
      <w:r>
        <w:rPr/>
        <w:t>Botanists Ann Prescott &amp; Millie Nicholls</w:t>
      </w:r>
      <w:r>
        <w:rPr>
          <w:b w:val="false"/>
        </w:rPr>
        <w:t xml:space="preserve"> led a group enthusiasts around the Mine Hill on the evening of 10 November in drizzling rain and low temperatures to see a wonderland of plants.  Twenty-five species were gathered in a short time.  Ann estimates c. 50 perennial species are in the area.  The hill is one of the few places in the Mid North where there are native grasses in such profusion and in such good condition.  Native grasslands covered much of the Mid North area from Crystal Brook to Clare, but most have been cultivated or grazed.</w:t>
      </w:r>
    </w:p>
    <w:p>
      <w:pPr>
        <w:pStyle w:val="Normal"/>
        <w:rPr>
          <w:b w:val="false"/>
        </w:rPr>
      </w:pPr>
      <w:r>
        <w:rPr>
          <w:b w:val="false"/>
        </w:rPr>
      </w:r>
    </w:p>
    <w:p>
      <w:pPr>
        <w:pStyle w:val="Normal"/>
        <w:rPr/>
      </w:pPr>
      <w:r>
        <w:rPr/>
        <w:t>Issue 388, 2 December 1998, page 8</w:t>
      </w:r>
    </w:p>
    <w:p>
      <w:pPr>
        <w:pStyle w:val="Normal"/>
        <w:rPr/>
      </w:pPr>
      <w:r>
        <w:rPr/>
      </w:r>
    </w:p>
    <w:p>
      <w:pPr>
        <w:pStyle w:val="Normal"/>
        <w:rPr/>
      </w:pPr>
      <w:r>
        <w:rPr/>
        <w:t xml:space="preserve">Marriage.  </w:t>
      </w:r>
      <w:r>
        <w:rPr>
          <w:b w:val="false"/>
        </w:rPr>
        <w:t>Kent Town Wesley Uniting Church, 21 November</w:t>
      </w:r>
    </w:p>
    <w:p>
      <w:pPr>
        <w:pStyle w:val="Normal"/>
        <w:rPr>
          <w:b w:val="false"/>
        </w:rPr>
      </w:pPr>
      <w:r>
        <w:rPr>
          <w:b w:val="false"/>
        </w:rPr>
        <w:t>Emma Butler, only daughter of Chris &amp; Andrew Butler, married Russell Daniel of Pinnaroo.  The couple will live in Adelaide.</w:t>
      </w:r>
    </w:p>
    <w:p>
      <w:pPr>
        <w:pStyle w:val="Normal"/>
        <w:rPr>
          <w:b w:val="false"/>
        </w:rPr>
      </w:pPr>
      <w:r>
        <w:rPr>
          <w:b w:val="false"/>
        </w:rPr>
      </w:r>
    </w:p>
    <w:p>
      <w:pPr>
        <w:pStyle w:val="Normal"/>
        <w:rPr/>
      </w:pPr>
      <w:r>
        <w:rPr/>
        <w:t xml:space="preserve">Max Heinicke </w:t>
      </w:r>
      <w:r>
        <w:rPr>
          <w:b w:val="false"/>
        </w:rPr>
        <w:t>from the Riverland has been on the road with his camels, a dog and some chooks for almost a year, but now is heading back to his home between Swan Reach and Mannum for Christmas.  He has spent a few days with his camels and a canvas-covered wagon parked by the saleyards behind the Bon Accord Hotel.  Thym Bitter tried his hand at camel riding while they were there.  [Photo.]</w:t>
      </w:r>
    </w:p>
    <w:p>
      <w:pPr>
        <w:pStyle w:val="Normal"/>
        <w:rPr>
          <w:b w:val="false"/>
        </w:rPr>
      </w:pPr>
      <w:r>
        <w:rPr>
          <w:b w:val="false"/>
        </w:rPr>
      </w:r>
    </w:p>
    <w:p>
      <w:pPr>
        <w:pStyle w:val="Normal"/>
        <w:rPr/>
      </w:pPr>
      <w:r>
        <w:rPr/>
        <w:t>Issue 388, 2 December 1998, page 9</w:t>
      </w:r>
    </w:p>
    <w:p>
      <w:pPr>
        <w:pStyle w:val="Normal"/>
        <w:rPr/>
      </w:pPr>
      <w:r>
        <w:rPr/>
      </w:r>
    </w:p>
    <w:p>
      <w:pPr>
        <w:pStyle w:val="Normal"/>
        <w:rPr/>
      </w:pPr>
      <w:r>
        <w:rPr/>
        <w:t>Redfire Resources</w:t>
      </w:r>
      <w:r>
        <w:rPr>
          <w:b w:val="false"/>
        </w:rPr>
        <w:t xml:space="preserve"> is seeking a partner to fund a testing phase of some highly prospective targets near Burra – as well as in NSW and near Lameroo.</w:t>
      </w:r>
    </w:p>
    <w:p>
      <w:pPr>
        <w:pStyle w:val="Normal"/>
        <w:rPr>
          <w:b w:val="false"/>
        </w:rPr>
      </w:pPr>
      <w:r>
        <w:rPr>
          <w:b w:val="false"/>
        </w:rPr>
      </w:r>
    </w:p>
    <w:p>
      <w:pPr>
        <w:pStyle w:val="Normal"/>
        <w:rPr/>
      </w:pPr>
      <w:r>
        <w:rPr/>
        <w:t>Issue 388, 2 December 1998, page 10</w:t>
      </w:r>
    </w:p>
    <w:p>
      <w:pPr>
        <w:pStyle w:val="Normal"/>
        <w:rPr/>
      </w:pPr>
      <w:r>
        <w:rPr/>
      </w:r>
    </w:p>
    <w:p>
      <w:pPr>
        <w:pStyle w:val="Normal"/>
        <w:rPr/>
      </w:pPr>
      <w:r>
        <w:rPr/>
        <w:t xml:space="preserve">Obituary.  </w:t>
      </w:r>
      <w:r>
        <w:rPr>
          <w:b w:val="false"/>
        </w:rPr>
        <w:t>An In Memoriam Notice give the date for Cecil Edwards’ death on 4 December 1989.</w:t>
      </w:r>
    </w:p>
    <w:p>
      <w:pPr>
        <w:pStyle w:val="Normal"/>
        <w:rPr>
          <w:b w:val="false"/>
        </w:rPr>
      </w:pPr>
      <w:r>
        <w:rPr>
          <w:b w:val="false"/>
        </w:rPr>
      </w:r>
    </w:p>
    <w:p>
      <w:pPr>
        <w:pStyle w:val="Normal"/>
        <w:rPr/>
      </w:pPr>
      <w:r>
        <w:rPr/>
        <w:t>Issue 389, 9 December 1998, page 1</w:t>
      </w:r>
    </w:p>
    <w:p>
      <w:pPr>
        <w:pStyle w:val="Normal"/>
        <w:rPr/>
      </w:pPr>
      <w:r>
        <w:rPr/>
      </w:r>
    </w:p>
    <w:p>
      <w:pPr>
        <w:pStyle w:val="Normal"/>
        <w:rPr/>
      </w:pPr>
      <w:r>
        <w:rPr/>
        <w:t>Wakefield Regional Health Service</w:t>
      </w:r>
      <w:r>
        <w:rPr>
          <w:b w:val="false"/>
        </w:rPr>
        <w:t xml:space="preserve"> launched it’s a</w:t>
      </w:r>
      <w:r>
        <w:rPr>
          <w:b w:val="false"/>
          <w:i/>
        </w:rPr>
        <w:t xml:space="preserve"> Picture of Health </w:t>
      </w:r>
      <w:r>
        <w:rPr>
          <w:b w:val="false"/>
        </w:rPr>
        <w:t>Regional Needs Assessment Report in Clare on 1 December.  Over 2715 people were consulted since June 1997 as part of the process, which will be used to plan and develop health services for the region.</w:t>
      </w:r>
    </w:p>
    <w:p>
      <w:pPr>
        <w:pStyle w:val="Normal"/>
        <w:rPr>
          <w:b w:val="false"/>
        </w:rPr>
      </w:pPr>
      <w:r>
        <w:rPr>
          <w:b w:val="false"/>
        </w:rPr>
      </w:r>
    </w:p>
    <w:p>
      <w:pPr>
        <w:pStyle w:val="Normal"/>
        <w:rPr/>
      </w:pPr>
      <w:r>
        <w:rPr/>
        <w:t>Issue 389, 9 December 1998, page 2</w:t>
      </w:r>
    </w:p>
    <w:p>
      <w:pPr>
        <w:pStyle w:val="Normal"/>
        <w:rPr/>
      </w:pPr>
      <w:r>
        <w:rPr/>
      </w:r>
    </w:p>
    <w:p>
      <w:pPr>
        <w:pStyle w:val="Normal"/>
        <w:rPr/>
      </w:pPr>
      <w:r>
        <w:rPr/>
        <w:t>Mrs Kath Secomb</w:t>
      </w:r>
      <w:r>
        <w:rPr>
          <w:b w:val="false"/>
        </w:rPr>
        <w:t xml:space="preserve"> has celebrated her 90</w:t>
      </w:r>
      <w:r>
        <w:rPr>
          <w:b w:val="false"/>
          <w:vertAlign w:val="superscript"/>
        </w:rPr>
        <w:t>th</w:t>
      </w:r>
      <w:r>
        <w:rPr>
          <w:b w:val="false"/>
        </w:rPr>
        <w:t xml:space="preserve"> birthday.</w:t>
      </w:r>
    </w:p>
    <w:p>
      <w:pPr>
        <w:pStyle w:val="Normal"/>
        <w:rPr>
          <w:b w:val="false"/>
        </w:rPr>
      </w:pPr>
      <w:r>
        <w:rPr>
          <w:b w:val="false"/>
        </w:rPr>
      </w:r>
    </w:p>
    <w:p>
      <w:pPr>
        <w:pStyle w:val="Normal"/>
        <w:rPr/>
      </w:pPr>
      <w:r>
        <w:rPr/>
        <w:t xml:space="preserve">Travis Thamm </w:t>
      </w:r>
      <w:r>
        <w:rPr>
          <w:b w:val="false"/>
        </w:rPr>
        <w:t>rode in the State Senior Team in the Prince Philip Games in Devonport, Tasmania on Saturday &amp; Sunday 28 &amp; 29 November.  The SA team came second to NSW.</w:t>
      </w:r>
    </w:p>
    <w:p>
      <w:pPr>
        <w:pStyle w:val="Normal"/>
        <w:rPr>
          <w:b w:val="false"/>
        </w:rPr>
      </w:pPr>
      <w:r>
        <w:rPr>
          <w:b w:val="false"/>
        </w:rPr>
      </w:r>
    </w:p>
    <w:p>
      <w:pPr>
        <w:pStyle w:val="Normal"/>
        <w:rPr/>
      </w:pPr>
      <w:r>
        <w:rPr/>
        <w:t xml:space="preserve">Letter.  </w:t>
      </w:r>
      <w:r>
        <w:rPr>
          <w:b w:val="false"/>
        </w:rPr>
        <w:t>Lorraine &amp; John Scrivener write in praise of the BCS 120/20 Concert.</w:t>
      </w:r>
    </w:p>
    <w:p>
      <w:pPr>
        <w:pStyle w:val="Normal"/>
        <w:rPr>
          <w:b w:val="false"/>
        </w:rPr>
      </w:pPr>
      <w:r>
        <w:rPr>
          <w:b w:val="false"/>
        </w:rPr>
      </w:r>
    </w:p>
    <w:p>
      <w:pPr>
        <w:pStyle w:val="Normal"/>
        <w:rPr/>
      </w:pPr>
      <w:r>
        <w:rPr/>
        <w:t xml:space="preserve">Marriage.  </w:t>
      </w:r>
      <w:r>
        <w:rPr>
          <w:b w:val="false"/>
        </w:rPr>
        <w:t>Burra, last weekend</w:t>
      </w:r>
    </w:p>
    <w:p>
      <w:pPr>
        <w:pStyle w:val="Normal"/>
        <w:rPr>
          <w:b w:val="false"/>
        </w:rPr>
      </w:pPr>
      <w:r>
        <w:rPr>
          <w:b w:val="false"/>
        </w:rPr>
        <w:t>Julia Gebhardt, elder daughter of Jo Jo &amp; Tony Gebhardt of ‘Woollana’, married James Clarke.</w:t>
      </w:r>
    </w:p>
    <w:p>
      <w:pPr>
        <w:pStyle w:val="Normal"/>
        <w:rPr>
          <w:b w:val="false"/>
        </w:rPr>
      </w:pPr>
      <w:r>
        <w:rPr>
          <w:b w:val="false"/>
        </w:rPr>
        <w:t>They will live at Pamatta Station near Carrieton.</w:t>
      </w:r>
    </w:p>
    <w:p>
      <w:pPr>
        <w:pStyle w:val="Normal"/>
        <w:rPr>
          <w:b w:val="false"/>
        </w:rPr>
      </w:pPr>
      <w:r>
        <w:rPr>
          <w:b w:val="false"/>
        </w:rPr>
      </w:r>
    </w:p>
    <w:p>
      <w:pPr>
        <w:pStyle w:val="Normal"/>
        <w:rPr/>
      </w:pPr>
      <w:r>
        <w:rPr/>
        <w:t xml:space="preserve">Obituary.  </w:t>
      </w:r>
      <w:r>
        <w:rPr>
          <w:b w:val="false"/>
        </w:rPr>
        <w:t xml:space="preserve">Mr Brendan Hogan died last week. </w:t>
      </w:r>
    </w:p>
    <w:p>
      <w:pPr>
        <w:pStyle w:val="Normal"/>
        <w:rPr>
          <w:b w:val="false"/>
        </w:rPr>
      </w:pPr>
      <w:r>
        <w:rPr>
          <w:b w:val="false"/>
        </w:rPr>
        <w:t>[Brendan Dempsey Hogan born 4 May 1915 at Leighton and died 1 December 1998 at Burra.]</w:t>
      </w:r>
    </w:p>
    <w:p>
      <w:pPr>
        <w:pStyle w:val="Normal"/>
        <w:rPr>
          <w:b w:val="false"/>
        </w:rPr>
      </w:pPr>
      <w:r>
        <w:rPr>
          <w:b w:val="false"/>
        </w:rPr>
      </w:r>
    </w:p>
    <w:p>
      <w:pPr>
        <w:pStyle w:val="Normal"/>
        <w:rPr/>
      </w:pPr>
      <w:r>
        <w:rPr/>
        <w:t>Issue 389, 9 December 1998, page 3</w:t>
      </w:r>
    </w:p>
    <w:p>
      <w:pPr>
        <w:pStyle w:val="Normal"/>
        <w:rPr/>
      </w:pPr>
      <w:r>
        <w:rPr/>
      </w:r>
    </w:p>
    <w:p>
      <w:pPr>
        <w:pStyle w:val="Normal"/>
        <w:rPr>
          <w:b w:val="false"/>
        </w:rPr>
      </w:pPr>
      <w:r>
        <w:rPr/>
        <w:t xml:space="preserve">First Aid </w:t>
      </w:r>
      <w:r>
        <w:rPr>
          <w:b w:val="false"/>
        </w:rPr>
        <w:t>at Burra was active in 1998, with 101 people of the district added first aid to their skills.  35 from Booborowie completed CPR training, 16 from Hallett gained basic accreditation, 20 SES people did Senior First Aid, 8 First Aiders did their re-certification, 1 completed Early Childhood Certificate and 1 did a Basic Casualty Care Course.</w:t>
      </w:r>
    </w:p>
    <w:p>
      <w:pPr>
        <w:pStyle w:val="Normal"/>
        <w:rPr>
          <w:b w:val="false"/>
        </w:rPr>
      </w:pPr>
      <w:r>
        <w:rPr>
          <w:b w:val="false"/>
        </w:rPr>
      </w:r>
    </w:p>
    <w:p>
      <w:pPr>
        <w:pStyle w:val="Normal"/>
        <w:rPr/>
      </w:pPr>
      <w:r>
        <w:rPr/>
        <w:t xml:space="preserve">BCS School Council, </w:t>
      </w:r>
      <w:r>
        <w:rPr>
          <w:b w:val="false"/>
        </w:rPr>
        <w:t>AGM</w:t>
      </w:r>
    </w:p>
    <w:p>
      <w:pPr>
        <w:pStyle w:val="Normal"/>
        <w:rPr>
          <w:b w:val="false"/>
        </w:rPr>
      </w:pPr>
      <w:r>
        <w:rPr>
          <w:b w:val="false"/>
        </w:rPr>
        <w:t>Retiring Chairman, Stephen Angel outlined some of the year’s highlights:</w:t>
      </w:r>
    </w:p>
    <w:p>
      <w:pPr>
        <w:pStyle w:val="Normal"/>
        <w:numPr>
          <w:ilvl w:val="0"/>
          <w:numId w:val="448"/>
        </w:numPr>
        <w:rPr>
          <w:b w:val="false"/>
        </w:rPr>
      </w:pPr>
      <w:r>
        <w:rPr>
          <w:b w:val="false"/>
        </w:rPr>
        <w:t>The Governor, Sir Eric Neal attended the SRC induction.</w:t>
      </w:r>
    </w:p>
    <w:p>
      <w:pPr>
        <w:pStyle w:val="Normal"/>
        <w:numPr>
          <w:ilvl w:val="0"/>
          <w:numId w:val="448"/>
        </w:numPr>
        <w:rPr>
          <w:b w:val="false"/>
        </w:rPr>
      </w:pPr>
      <w:r>
        <w:rPr>
          <w:b w:val="false"/>
        </w:rPr>
        <w:t>120</w:t>
      </w:r>
      <w:r>
        <w:rPr>
          <w:b w:val="false"/>
          <w:vertAlign w:val="superscript"/>
        </w:rPr>
        <w:t>th</w:t>
      </w:r>
      <w:r>
        <w:rPr>
          <w:b w:val="false"/>
        </w:rPr>
        <w:t xml:space="preserve"> anniversary of the school and the 20</w:t>
      </w:r>
      <w:r>
        <w:rPr>
          <w:b w:val="false"/>
          <w:vertAlign w:val="superscript"/>
        </w:rPr>
        <w:t>th</w:t>
      </w:r>
      <w:r>
        <w:rPr>
          <w:b w:val="false"/>
        </w:rPr>
        <w:t xml:space="preserve"> birthday of the Community Library were celebrated.</w:t>
      </w:r>
    </w:p>
    <w:p>
      <w:pPr>
        <w:pStyle w:val="Normal"/>
        <w:numPr>
          <w:ilvl w:val="0"/>
          <w:numId w:val="448"/>
        </w:numPr>
        <w:rPr>
          <w:b w:val="false"/>
        </w:rPr>
      </w:pPr>
      <w:r>
        <w:rPr>
          <w:b w:val="false"/>
        </w:rPr>
        <w:t>A website was launched on the internet and computers installed.</w:t>
      </w:r>
    </w:p>
    <w:p>
      <w:pPr>
        <w:pStyle w:val="Normal"/>
        <w:numPr>
          <w:ilvl w:val="0"/>
          <w:numId w:val="448"/>
        </w:numPr>
        <w:rPr>
          <w:b w:val="false"/>
        </w:rPr>
      </w:pPr>
      <w:r>
        <w:rPr>
          <w:b w:val="false"/>
        </w:rPr>
        <w:t>Roger Boehm deserves special thanks for his culinary skills that have aided many of the catering fundraisers.</w:t>
      </w:r>
    </w:p>
    <w:p>
      <w:pPr>
        <w:pStyle w:val="Normal"/>
        <w:rPr>
          <w:b w:val="false"/>
        </w:rPr>
      </w:pPr>
      <w:r>
        <w:rPr>
          <w:b w:val="false"/>
        </w:rPr>
        <w:t>Elected for 1999: Chairperson, David Nourse and Vice-President, Chris Parker.</w:t>
      </w:r>
    </w:p>
    <w:p>
      <w:pPr>
        <w:pStyle w:val="Normal"/>
        <w:rPr>
          <w:b w:val="false"/>
        </w:rPr>
      </w:pPr>
      <w:r>
        <w:rPr>
          <w:b w:val="false"/>
        </w:rPr>
      </w:r>
    </w:p>
    <w:p>
      <w:pPr>
        <w:pStyle w:val="Normal"/>
        <w:rPr/>
      </w:pPr>
      <w:r>
        <w:rPr/>
        <w:t>Issue 389, 9 December 1998, page 4</w:t>
      </w:r>
    </w:p>
    <w:p>
      <w:pPr>
        <w:pStyle w:val="Normal"/>
        <w:rPr/>
      </w:pPr>
      <w:r>
        <w:rPr/>
      </w:r>
    </w:p>
    <w:p>
      <w:pPr>
        <w:pStyle w:val="Normal"/>
        <w:rPr/>
      </w:pPr>
      <w:r>
        <w:rPr/>
        <w:t>BCS Principal’s Report 1998</w:t>
      </w:r>
    </w:p>
    <w:p>
      <w:pPr>
        <w:pStyle w:val="Normal"/>
        <w:numPr>
          <w:ilvl w:val="0"/>
          <w:numId w:val="348"/>
        </w:numPr>
        <w:rPr/>
      </w:pPr>
      <w:r>
        <w:rPr>
          <w:b w:val="false"/>
        </w:rPr>
        <w:t>The delay in the Telstra Tower has been frustrating.</w:t>
      </w:r>
    </w:p>
    <w:p>
      <w:pPr>
        <w:pStyle w:val="Normal"/>
        <w:numPr>
          <w:ilvl w:val="0"/>
          <w:numId w:val="348"/>
        </w:numPr>
        <w:rPr/>
      </w:pPr>
      <w:r>
        <w:rPr>
          <w:b w:val="false"/>
        </w:rPr>
        <w:t>It was unfortunate that BCS goats got into the neighbour’s property.</w:t>
      </w:r>
    </w:p>
    <w:p>
      <w:pPr>
        <w:pStyle w:val="Normal"/>
        <w:numPr>
          <w:ilvl w:val="0"/>
          <w:numId w:val="348"/>
        </w:numPr>
        <w:rPr/>
      </w:pPr>
      <w:r>
        <w:rPr>
          <w:b w:val="false"/>
        </w:rPr>
        <w:t>We have been forced to rationalise staff for 1999 by reducing the number of teachers by two.</w:t>
      </w:r>
    </w:p>
    <w:p>
      <w:pPr>
        <w:pStyle w:val="Normal"/>
        <w:numPr>
          <w:ilvl w:val="0"/>
          <w:numId w:val="348"/>
        </w:numPr>
        <w:rPr/>
      </w:pPr>
      <w:r>
        <w:rPr>
          <w:b w:val="false"/>
        </w:rPr>
        <w:t>We will be able to form only six classes at R-7 instead of seven – meaning larger class sizes.</w:t>
      </w:r>
    </w:p>
    <w:p>
      <w:pPr>
        <w:pStyle w:val="Normal"/>
        <w:numPr>
          <w:ilvl w:val="0"/>
          <w:numId w:val="348"/>
        </w:numPr>
        <w:rPr/>
      </w:pPr>
      <w:r>
        <w:rPr>
          <w:b w:val="false"/>
        </w:rPr>
        <w:t>We will also lose a secondary teacher, although no curriculum program will be lost.</w:t>
      </w:r>
    </w:p>
    <w:p>
      <w:pPr>
        <w:pStyle w:val="Normal"/>
        <w:numPr>
          <w:ilvl w:val="0"/>
          <w:numId w:val="348"/>
        </w:numPr>
        <w:rPr/>
      </w:pPr>
      <w:r>
        <w:rPr>
          <w:b w:val="false"/>
        </w:rPr>
        <w:t>External repainting has begun, which will see the dated ‘mission brown’ replaced by ‘Brunswick Green’.</w:t>
      </w:r>
    </w:p>
    <w:p>
      <w:pPr>
        <w:pStyle w:val="Normal"/>
        <w:numPr>
          <w:ilvl w:val="0"/>
          <w:numId w:val="348"/>
        </w:numPr>
        <w:rPr/>
      </w:pPr>
      <w:r>
        <w:rPr>
          <w:b w:val="false"/>
        </w:rPr>
        <w:t>The irrigation system is now working well.</w:t>
      </w:r>
    </w:p>
    <w:p>
      <w:pPr>
        <w:pStyle w:val="Normal"/>
        <w:numPr>
          <w:ilvl w:val="0"/>
          <w:numId w:val="348"/>
        </w:numPr>
        <w:rPr/>
      </w:pPr>
      <w:r>
        <w:rPr>
          <w:b w:val="false"/>
        </w:rPr>
        <w:t>Agricultural block has been set up for irrigation of the lucerne paddocks.</w:t>
      </w:r>
    </w:p>
    <w:p>
      <w:pPr>
        <w:pStyle w:val="Normal"/>
        <w:numPr>
          <w:ilvl w:val="0"/>
          <w:numId w:val="348"/>
        </w:numPr>
        <w:rPr/>
      </w:pPr>
      <w:r>
        <w:rPr>
          <w:b w:val="false"/>
        </w:rPr>
        <w:t>The cost of keeping up with new technology is a challenge for the budget.</w:t>
      </w:r>
    </w:p>
    <w:p>
      <w:pPr>
        <w:pStyle w:val="Normal"/>
        <w:numPr>
          <w:ilvl w:val="0"/>
          <w:numId w:val="348"/>
        </w:numPr>
        <w:rPr/>
      </w:pPr>
      <w:r>
        <w:rPr>
          <w:b w:val="false"/>
        </w:rPr>
        <w:t>A new computer network has been installed.</w:t>
      </w:r>
    </w:p>
    <w:p>
      <w:pPr>
        <w:pStyle w:val="Normal"/>
        <w:numPr>
          <w:ilvl w:val="0"/>
          <w:numId w:val="348"/>
        </w:numPr>
        <w:rPr/>
      </w:pPr>
      <w:r>
        <w:rPr>
          <w:b w:val="false"/>
        </w:rPr>
        <w:t>The trial of Mind Matters – aimed at reducing Australia’s unacceptable levels of youth suicide will continue in 1999.</w:t>
      </w:r>
    </w:p>
    <w:p>
      <w:pPr>
        <w:pStyle w:val="Normal"/>
        <w:rPr>
          <w:b w:val="false"/>
        </w:rPr>
      </w:pPr>
      <w:r>
        <w:rPr>
          <w:b w:val="false"/>
        </w:rPr>
      </w:r>
    </w:p>
    <w:p>
      <w:pPr>
        <w:pStyle w:val="Normal"/>
        <w:rPr/>
      </w:pPr>
      <w:r>
        <w:rPr/>
        <w:t>Issue 389, 9 December 1998, page 5</w:t>
      </w:r>
    </w:p>
    <w:p>
      <w:pPr>
        <w:pStyle w:val="Normal"/>
        <w:rPr/>
      </w:pPr>
      <w:r>
        <w:rPr/>
      </w:r>
    </w:p>
    <w:p>
      <w:pPr>
        <w:pStyle w:val="Normal"/>
        <w:rPr/>
      </w:pPr>
      <w:r>
        <w:rPr/>
        <w:t>Freda &amp; Avian Pink</w:t>
      </w:r>
      <w:r>
        <w:rPr>
          <w:b w:val="false"/>
        </w:rPr>
        <w:t xml:space="preserve"> have achieved National Tourism Accreditation for Burra View House Apartments &amp; Cottages.</w:t>
      </w:r>
    </w:p>
    <w:p>
      <w:pPr>
        <w:pStyle w:val="Normal"/>
        <w:rPr>
          <w:b w:val="false"/>
        </w:rPr>
      </w:pPr>
      <w:r>
        <w:rPr>
          <w:b w:val="false"/>
        </w:rPr>
      </w:r>
    </w:p>
    <w:p>
      <w:pPr>
        <w:pStyle w:val="Normal"/>
        <w:rPr/>
      </w:pPr>
      <w:r>
        <w:rPr/>
        <w:t xml:space="preserve">BCS.  </w:t>
      </w:r>
      <w:r>
        <w:rPr>
          <w:b w:val="false"/>
        </w:rPr>
        <w:t>The annual school Prom was held recently and attracted a good crowd.  [Photo.]</w:t>
      </w:r>
    </w:p>
    <w:p>
      <w:pPr>
        <w:pStyle w:val="Normal"/>
        <w:rPr>
          <w:b w:val="false"/>
        </w:rPr>
      </w:pPr>
      <w:r>
        <w:rPr>
          <w:b w:val="false"/>
        </w:rPr>
      </w:r>
    </w:p>
    <w:p>
      <w:pPr>
        <w:pStyle w:val="Normal"/>
        <w:rPr/>
      </w:pPr>
      <w:r>
        <w:rPr/>
        <w:t>The Burra Christmas Pageant</w:t>
      </w:r>
      <w:r>
        <w:rPr>
          <w:b w:val="false"/>
        </w:rPr>
        <w:t xml:space="preserve"> will be held on Christmas Eve at 6 p.m.</w:t>
      </w:r>
    </w:p>
    <w:p>
      <w:pPr>
        <w:pStyle w:val="Normal"/>
        <w:rPr>
          <w:b w:val="false"/>
        </w:rPr>
      </w:pPr>
      <w:r>
        <w:rPr>
          <w:b w:val="false"/>
        </w:rPr>
      </w:r>
    </w:p>
    <w:p>
      <w:pPr>
        <w:pStyle w:val="Normal"/>
        <w:rPr/>
      </w:pPr>
      <w:r>
        <w:rPr/>
        <w:t>Issue 390, 16 December 1998, page 1</w:t>
      </w:r>
      <w:r>
        <w:rPr>
          <w:b w:val="false"/>
        </w:rPr>
        <w:t xml:space="preserve"> [A tabloid sized issue.]</w:t>
      </w:r>
    </w:p>
    <w:p>
      <w:pPr>
        <w:pStyle w:val="Normal"/>
        <w:rPr>
          <w:b w:val="false"/>
        </w:rPr>
      </w:pPr>
      <w:r>
        <w:rPr>
          <w:b w:val="false"/>
        </w:rPr>
      </w:r>
    </w:p>
    <w:p>
      <w:pPr>
        <w:pStyle w:val="Normal"/>
        <w:rPr/>
      </w:pPr>
      <w:r>
        <w:rPr/>
        <w:t>Tanya Waters</w:t>
      </w:r>
      <w:r>
        <w:rPr>
          <w:b w:val="false"/>
        </w:rPr>
        <w:t xml:space="preserve"> has been awarded an art scholarship by the SA Youth Arts Board.  She will study with well-known art teacher Heather Parker.  Tanya’s talent was recognised by the Burra Regional Art Gallery, which has sought a scholarship on her behalf – applications were made for three different scholarships.  [Photo.]</w:t>
      </w:r>
    </w:p>
    <w:p>
      <w:pPr>
        <w:pStyle w:val="Normal"/>
        <w:rPr>
          <w:b w:val="false"/>
        </w:rPr>
      </w:pPr>
      <w:r>
        <w:rPr>
          <w:b w:val="false"/>
        </w:rPr>
      </w:r>
    </w:p>
    <w:p>
      <w:pPr>
        <w:pStyle w:val="Normal"/>
        <w:rPr/>
      </w:pPr>
      <w:r>
        <w:rPr/>
        <w:t>Mid North Regional Development Board</w:t>
      </w:r>
      <w:r>
        <w:rPr>
          <w:b w:val="false"/>
        </w:rPr>
        <w:t xml:space="preserve"> has recently been investigating the potential for a Burra taxi and bus service to Clare.</w:t>
      </w:r>
    </w:p>
    <w:p>
      <w:pPr>
        <w:pStyle w:val="Normal"/>
        <w:rPr>
          <w:b w:val="false"/>
        </w:rPr>
      </w:pPr>
      <w:r>
        <w:rPr>
          <w:b w:val="false"/>
        </w:rPr>
      </w:r>
    </w:p>
    <w:p>
      <w:pPr>
        <w:pStyle w:val="Normal"/>
        <w:rPr/>
      </w:pPr>
      <w:r>
        <w:rPr/>
        <w:t>Issue 390, 16 December 1998, page 2</w:t>
      </w:r>
    </w:p>
    <w:p>
      <w:pPr>
        <w:pStyle w:val="Normal"/>
        <w:rPr/>
      </w:pPr>
      <w:r>
        <w:rPr/>
      </w:r>
    </w:p>
    <w:p>
      <w:pPr>
        <w:pStyle w:val="Normal"/>
        <w:rPr>
          <w:b w:val="false"/>
        </w:rPr>
      </w:pPr>
      <w:r>
        <w:rPr/>
        <w:t xml:space="preserve">Fire.  </w:t>
      </w:r>
      <w:r>
        <w:rPr>
          <w:b w:val="false"/>
        </w:rPr>
        <w:t>An oxygen cylinder, heated to an extreme temperature, exploded on a property east of Mt Bryan, causing structural damage to a workshop and igniting a small grassfire.  Damage was put at $8,000.  CFS units from Mt Bryan and Burra and four private units attended.</w:t>
      </w:r>
    </w:p>
    <w:p>
      <w:pPr>
        <w:pStyle w:val="Normal"/>
        <w:rPr>
          <w:b w:val="false"/>
        </w:rPr>
      </w:pPr>
      <w:r>
        <w:rPr>
          <w:b w:val="false"/>
        </w:rPr>
      </w:r>
    </w:p>
    <w:p>
      <w:pPr>
        <w:pStyle w:val="Normal"/>
        <w:rPr>
          <w:b w:val="false"/>
        </w:rPr>
      </w:pPr>
      <w:r>
        <w:rPr/>
        <w:t>George &amp; Lesley Kaiser</w:t>
      </w:r>
      <w:r>
        <w:rPr>
          <w:b w:val="false"/>
        </w:rPr>
        <w:t xml:space="preserve"> and family were given a farewell on Saturday night.  They are moving to Murray Bridge shortly.</w:t>
      </w:r>
    </w:p>
    <w:p>
      <w:pPr>
        <w:pStyle w:val="Normal"/>
        <w:rPr>
          <w:b w:val="false"/>
        </w:rPr>
      </w:pPr>
      <w:r>
        <w:rPr>
          <w:b w:val="false"/>
        </w:rPr>
      </w:r>
    </w:p>
    <w:p>
      <w:pPr>
        <w:pStyle w:val="Normal"/>
        <w:rPr/>
      </w:pPr>
      <w:r>
        <w:rPr/>
        <w:t xml:space="preserve">Birth.  </w:t>
      </w:r>
      <w:r>
        <w:rPr>
          <w:b w:val="false"/>
        </w:rPr>
        <w:t>To Jodi &amp; John Lehmann of Pollville, Mt Bryan, a daughter, Emily Matilda.</w:t>
      </w:r>
    </w:p>
    <w:p>
      <w:pPr>
        <w:pStyle w:val="Normal"/>
        <w:rPr>
          <w:b w:val="false"/>
        </w:rPr>
      </w:pPr>
      <w:r>
        <w:rPr>
          <w:b w:val="false"/>
        </w:rPr>
      </w:r>
    </w:p>
    <w:p>
      <w:pPr>
        <w:pStyle w:val="Normal"/>
        <w:rPr/>
      </w:pPr>
      <w:r>
        <w:rPr/>
        <w:t>Issue 390, 16 December 1998, page3</w:t>
      </w:r>
    </w:p>
    <w:p>
      <w:pPr>
        <w:pStyle w:val="Normal"/>
        <w:rPr/>
      </w:pPr>
      <w:r>
        <w:rPr/>
      </w:r>
    </w:p>
    <w:p>
      <w:pPr>
        <w:pStyle w:val="Normal"/>
        <w:rPr/>
      </w:pPr>
      <w:r>
        <w:rPr/>
        <w:t xml:space="preserve">The Burra Motor Co. </w:t>
      </w:r>
      <w:r>
        <w:rPr>
          <w:b w:val="false"/>
        </w:rPr>
        <w:t>has changed hands.</w:t>
      </w:r>
    </w:p>
    <w:p>
      <w:pPr>
        <w:pStyle w:val="Normal"/>
        <w:rPr>
          <w:b w:val="false"/>
        </w:rPr>
      </w:pPr>
      <w:r>
        <w:rPr>
          <w:b w:val="false"/>
        </w:rPr>
        <w:t>Dollman’s Burra Motor Co. has been operated by three generations of the Dollman family and the new owners are Neil &amp; Angie and David &amp; Libby Webster.  Guy Dollman Snr came to Burra with his family from Wilcannia in 1923 and established the Burra Motor Co. alongside the Commercial Hotel.  He moved to the present site in the late 1930s.  Originally the present site had an ice works and Luke Day, a Chinese storekeeper and greengrocer had his shop on the corner.  The Burra Motor Co. was a thriving business with 15 employees at one time and was an independent petrol retailer, selling brands such as Caltex, Golden Fleece, Neptune, Shell, Vaccuum and Ampol.  John Nankivell can recall the old hand-pumped petrol bowsers, where a certain volume was pumped into a large glass measure on top of the bowser and was then gravity fed into the cars.  John worked there for some 22 years, starting in 1948 and the late Jeff Neale also worked there for many years.  Dollmans had the franchise for Vanguard cars and also for Hillman, Dodge and Chrysler at different times.  Jim Richards started work there in 1950 and worked for Dollmans for 13 years, ten as foreman.  Guy Dollman Snr died in 1967 and Guy Jnr and his wife Dawn then ran the business.  Guy Jnr died in 1993, after which his son Richard continued in partnership with his mother.</w:t>
      </w:r>
    </w:p>
    <w:p>
      <w:pPr>
        <w:pStyle w:val="Normal"/>
        <w:rPr>
          <w:b w:val="false"/>
        </w:rPr>
      </w:pPr>
      <w:r>
        <w:rPr>
          <w:b w:val="false"/>
        </w:rPr>
        <w:t>The interior was modernised in 1993 at the suggestion of Connie Hallion.</w:t>
      </w:r>
    </w:p>
    <w:p>
      <w:pPr>
        <w:pStyle w:val="Normal"/>
        <w:rPr>
          <w:b w:val="false"/>
        </w:rPr>
      </w:pPr>
      <w:r>
        <w:rPr>
          <w:b w:val="false"/>
        </w:rPr>
        <w:t>It is believed there have been two fires on the site over the last 75 years – one when Luke Day was there.*</w:t>
      </w:r>
    </w:p>
    <w:p>
      <w:pPr>
        <w:pStyle w:val="Normal"/>
        <w:rPr>
          <w:b w:val="false"/>
        </w:rPr>
      </w:pPr>
      <w:r>
        <w:rPr>
          <w:b w:val="false"/>
        </w:rPr>
        <w:t>Richard Dollman also recalls that when floodwaters swept down Commercial Street they had either to sandbag the premises or sweep water out of it.  [3 photos.]</w:t>
      </w:r>
    </w:p>
    <w:p>
      <w:pPr>
        <w:pStyle w:val="Normal"/>
        <w:rPr/>
      </w:pPr>
      <w:r>
        <w:rPr>
          <w:b w:val="false"/>
        </w:rPr>
        <w:t xml:space="preserve">[*There is a report of a fire in Luke Day’s shop in the </w:t>
      </w:r>
      <w:r>
        <w:rPr>
          <w:b w:val="false"/>
          <w:i/>
        </w:rPr>
        <w:t xml:space="preserve">Burra Record </w:t>
      </w:r>
      <w:r>
        <w:rPr>
          <w:b w:val="false"/>
        </w:rPr>
        <w:t xml:space="preserve">of 30 September 1914, page 3, which seems to have been a fairly minor event.  The fire in Wright’s Motors is reported in the </w:t>
      </w:r>
      <w:r>
        <w:rPr>
          <w:b w:val="false"/>
          <w:i/>
        </w:rPr>
        <w:t>Burra Record</w:t>
      </w:r>
      <w:r>
        <w:rPr>
          <w:b w:val="false"/>
        </w:rPr>
        <w:t xml:space="preserve"> of 19 November 1930, page 3 and was a much more serious affair.]</w:t>
      </w:r>
    </w:p>
    <w:p>
      <w:pPr>
        <w:pStyle w:val="Normal"/>
        <w:rPr>
          <w:b w:val="false"/>
        </w:rPr>
      </w:pPr>
      <w:r>
        <w:rPr>
          <w:b w:val="false"/>
        </w:rPr>
      </w:r>
    </w:p>
    <w:p>
      <w:pPr>
        <w:pStyle w:val="Normal"/>
        <w:rPr/>
      </w:pPr>
      <w:r>
        <w:rPr/>
        <w:t>Issue 390, 16 December 1998, page 4</w:t>
      </w:r>
    </w:p>
    <w:p>
      <w:pPr>
        <w:pStyle w:val="Normal"/>
        <w:rPr/>
      </w:pPr>
      <w:r>
        <w:rPr/>
      </w:r>
    </w:p>
    <w:p>
      <w:pPr>
        <w:pStyle w:val="Normal"/>
        <w:rPr/>
      </w:pPr>
      <w:r>
        <w:rPr/>
        <w:t>BCS Notable Events of 1998</w:t>
      </w:r>
    </w:p>
    <w:p>
      <w:pPr>
        <w:pStyle w:val="Normal"/>
        <w:numPr>
          <w:ilvl w:val="0"/>
          <w:numId w:val="454"/>
        </w:numPr>
        <w:rPr>
          <w:b w:val="false"/>
        </w:rPr>
      </w:pPr>
      <w:r>
        <w:rPr>
          <w:b w:val="false"/>
        </w:rPr>
        <w:t>Rachel Vogel was a semi-finalist in the Rostrum Voice of Youth, won a Max Fatchen Literature Award and had afternoon tea with the Governor.</w:t>
      </w:r>
    </w:p>
    <w:p>
      <w:pPr>
        <w:pStyle w:val="Normal"/>
        <w:numPr>
          <w:ilvl w:val="0"/>
          <w:numId w:val="454"/>
        </w:numPr>
        <w:rPr>
          <w:b w:val="false"/>
        </w:rPr>
      </w:pPr>
      <w:r>
        <w:rPr>
          <w:b w:val="false"/>
        </w:rPr>
        <w:t>David Ryan won a Max Fatchen Literature Award, was a member of the team that did well in the Business Week Competition, won a C.J. Dennis Poetry Award and received a high distinction in the Australian Chemical Institute Schools Competition.</w:t>
      </w:r>
    </w:p>
    <w:p>
      <w:pPr>
        <w:pStyle w:val="Normal"/>
        <w:numPr>
          <w:ilvl w:val="0"/>
          <w:numId w:val="454"/>
        </w:numPr>
        <w:rPr>
          <w:b w:val="false"/>
        </w:rPr>
      </w:pPr>
      <w:r>
        <w:rPr>
          <w:b w:val="false"/>
        </w:rPr>
        <w:t>Matthew Sobey (Year 3) won a high distinction in the Australian Schools Science Competition.</w:t>
      </w:r>
    </w:p>
    <w:p>
      <w:pPr>
        <w:pStyle w:val="Normal"/>
        <w:numPr>
          <w:ilvl w:val="0"/>
          <w:numId w:val="454"/>
        </w:numPr>
        <w:rPr>
          <w:b w:val="false"/>
        </w:rPr>
      </w:pPr>
      <w:r>
        <w:rPr>
          <w:b w:val="false"/>
        </w:rPr>
        <w:t>Sue Langford’s class won the National Trust Living Health School Art Competition.</w:t>
      </w:r>
    </w:p>
    <w:p>
      <w:pPr>
        <w:pStyle w:val="Normal"/>
        <w:numPr>
          <w:ilvl w:val="0"/>
          <w:numId w:val="454"/>
        </w:numPr>
        <w:rPr>
          <w:b w:val="false"/>
        </w:rPr>
      </w:pPr>
      <w:r>
        <w:rPr>
          <w:b w:val="false"/>
        </w:rPr>
        <w:t>Heidi Thompson was the State Winner in the 2020 Essay Competition.</w:t>
      </w:r>
    </w:p>
    <w:p>
      <w:pPr>
        <w:pStyle w:val="Normal"/>
        <w:numPr>
          <w:ilvl w:val="0"/>
          <w:numId w:val="454"/>
        </w:numPr>
        <w:rPr>
          <w:b w:val="false"/>
        </w:rPr>
      </w:pPr>
      <w:r>
        <w:rPr>
          <w:b w:val="false"/>
        </w:rPr>
        <w:t>Anne Fry won the Asia Pacific Economic Community Essay Competition.</w:t>
      </w:r>
    </w:p>
    <w:p>
      <w:pPr>
        <w:pStyle w:val="Normal"/>
        <w:numPr>
          <w:ilvl w:val="0"/>
          <w:numId w:val="454"/>
        </w:numPr>
        <w:rPr>
          <w:b w:val="false"/>
        </w:rPr>
      </w:pPr>
      <w:r>
        <w:rPr>
          <w:b w:val="false"/>
        </w:rPr>
        <w:t>Angela Breeding and Louise McBride were two of the six finalists in the Australia-wide Henry Lawson Literary Competition.</w:t>
      </w:r>
    </w:p>
    <w:p>
      <w:pPr>
        <w:pStyle w:val="Normal"/>
        <w:numPr>
          <w:ilvl w:val="0"/>
          <w:numId w:val="454"/>
        </w:numPr>
        <w:rPr>
          <w:b w:val="false"/>
        </w:rPr>
      </w:pPr>
      <w:r>
        <w:rPr>
          <w:b w:val="false"/>
        </w:rPr>
        <w:t>Kate Reilly excelled in the State Cross Country Championships.</w:t>
      </w:r>
    </w:p>
    <w:p>
      <w:pPr>
        <w:pStyle w:val="Normal"/>
        <w:numPr>
          <w:ilvl w:val="0"/>
          <w:numId w:val="454"/>
        </w:numPr>
        <w:rPr>
          <w:b w:val="false"/>
        </w:rPr>
      </w:pPr>
      <w:r>
        <w:rPr>
          <w:b w:val="false"/>
        </w:rPr>
        <w:t>Kirsty Gebhardt won a bronze medal in SAPSASA Athletics.</w:t>
      </w:r>
    </w:p>
    <w:p>
      <w:pPr>
        <w:pStyle w:val="Normal"/>
        <w:numPr>
          <w:ilvl w:val="0"/>
          <w:numId w:val="454"/>
        </w:numPr>
        <w:rPr>
          <w:b w:val="false"/>
        </w:rPr>
      </w:pPr>
      <w:r>
        <w:rPr>
          <w:b w:val="false"/>
        </w:rPr>
        <w:t>Adam Willis won a Hartley Wood Scholarship for Cricket.</w:t>
      </w:r>
    </w:p>
    <w:p>
      <w:pPr>
        <w:pStyle w:val="Normal"/>
        <w:numPr>
          <w:ilvl w:val="0"/>
          <w:numId w:val="454"/>
        </w:numPr>
        <w:rPr>
          <w:b w:val="false"/>
        </w:rPr>
      </w:pPr>
      <w:r>
        <w:rPr>
          <w:b w:val="false"/>
        </w:rPr>
        <w:t>Ric Giles did well in the State Cross Country Championships.</w:t>
      </w:r>
    </w:p>
    <w:p>
      <w:pPr>
        <w:pStyle w:val="Normal"/>
        <w:numPr>
          <w:ilvl w:val="0"/>
          <w:numId w:val="454"/>
        </w:numPr>
        <w:rPr>
          <w:b w:val="false"/>
        </w:rPr>
      </w:pPr>
      <w:r>
        <w:rPr>
          <w:b w:val="false"/>
        </w:rPr>
        <w:t>Billie-Jai Cooper won an award in the C.J. Dennis Poetry Competition, took part in the Business Week Competition and won the Pierre de Coubertin Award recently.</w:t>
      </w:r>
    </w:p>
    <w:p>
      <w:pPr>
        <w:pStyle w:val="Normal"/>
        <w:numPr>
          <w:ilvl w:val="0"/>
          <w:numId w:val="454"/>
        </w:numPr>
        <w:rPr>
          <w:b w:val="false"/>
        </w:rPr>
      </w:pPr>
      <w:r>
        <w:rPr>
          <w:b w:val="false"/>
        </w:rPr>
        <w:t>Alysha Herrmann and Angela Breeding gained high distinction in the Australian Maths Competition.</w:t>
      </w:r>
    </w:p>
    <w:p>
      <w:pPr>
        <w:pStyle w:val="Normal"/>
        <w:numPr>
          <w:ilvl w:val="0"/>
          <w:numId w:val="454"/>
        </w:numPr>
        <w:rPr>
          <w:b w:val="false"/>
        </w:rPr>
      </w:pPr>
      <w:r>
        <w:rPr>
          <w:b w:val="false"/>
        </w:rPr>
        <w:t>Kylie Kaiser won an AFS Scholarship.</w:t>
      </w:r>
    </w:p>
    <w:p>
      <w:pPr>
        <w:pStyle w:val="Normal"/>
        <w:numPr>
          <w:ilvl w:val="0"/>
          <w:numId w:val="454"/>
        </w:numPr>
        <w:rPr>
          <w:b w:val="false"/>
        </w:rPr>
      </w:pPr>
      <w:r>
        <w:rPr>
          <w:b w:val="false"/>
        </w:rPr>
        <w:t>Ben Dolphin had afternoon tea with the Governor.</w:t>
      </w:r>
    </w:p>
    <w:p>
      <w:pPr>
        <w:pStyle w:val="Normal"/>
        <w:rPr>
          <w:b w:val="false"/>
        </w:rPr>
      </w:pPr>
      <w:r>
        <w:rPr>
          <w:b w:val="false"/>
        </w:rPr>
        <w:t>Among former students:</w:t>
      </w:r>
    </w:p>
    <w:p>
      <w:pPr>
        <w:pStyle w:val="Normal"/>
        <w:numPr>
          <w:ilvl w:val="0"/>
          <w:numId w:val="288"/>
        </w:numPr>
        <w:rPr>
          <w:b w:val="false"/>
        </w:rPr>
      </w:pPr>
      <w:r>
        <w:rPr>
          <w:b w:val="false"/>
        </w:rPr>
        <w:t>Danny Schell was chosen in the AFL draft and was a State Football Team selection.</w:t>
      </w:r>
    </w:p>
    <w:p>
      <w:pPr>
        <w:pStyle w:val="Normal"/>
        <w:numPr>
          <w:ilvl w:val="0"/>
          <w:numId w:val="288"/>
        </w:numPr>
        <w:rPr>
          <w:b w:val="false"/>
        </w:rPr>
      </w:pPr>
      <w:r>
        <w:rPr>
          <w:b w:val="false"/>
        </w:rPr>
        <w:t>Boh Wall was a State Football Team selection.</w:t>
      </w:r>
    </w:p>
    <w:p>
      <w:pPr>
        <w:pStyle w:val="Normal"/>
        <w:numPr>
          <w:ilvl w:val="0"/>
          <w:numId w:val="288"/>
        </w:numPr>
        <w:rPr>
          <w:b w:val="false"/>
        </w:rPr>
      </w:pPr>
      <w:r>
        <w:rPr>
          <w:b w:val="false"/>
        </w:rPr>
        <w:t>Andrew Breeding was selected as a Junior Ambassador to Japan.</w:t>
      </w:r>
    </w:p>
    <w:p>
      <w:pPr>
        <w:pStyle w:val="Normal"/>
        <w:rPr>
          <w:b w:val="false"/>
        </w:rPr>
      </w:pPr>
      <w:r>
        <w:rPr>
          <w:b w:val="false"/>
        </w:rPr>
      </w:r>
    </w:p>
    <w:p>
      <w:pPr>
        <w:pStyle w:val="Normal"/>
        <w:rPr/>
      </w:pPr>
      <w:r>
        <w:rPr/>
        <w:t>Issue 390, 16 December 1998, page 7</w:t>
      </w:r>
    </w:p>
    <w:p>
      <w:pPr>
        <w:pStyle w:val="Normal"/>
        <w:rPr/>
      </w:pPr>
      <w:r>
        <w:rPr/>
      </w:r>
    </w:p>
    <w:p>
      <w:pPr>
        <w:pStyle w:val="Normal"/>
        <w:rPr/>
      </w:pPr>
      <w:r>
        <w:rPr/>
        <w:t>Burra Visitor Centre &amp; Burra National Trust</w:t>
      </w:r>
      <w:r>
        <w:rPr>
          <w:b w:val="false"/>
        </w:rPr>
        <w:t xml:space="preserve"> ended the year on a sound financial footing.  The cost of setting up the new operations fell within budget expectations.  Passport and museum charges have been reviewed after more than 5 years.</w:t>
      </w:r>
    </w:p>
    <w:p>
      <w:pPr>
        <w:pStyle w:val="Normal"/>
        <w:rPr>
          <w:b w:val="false"/>
        </w:rPr>
      </w:pPr>
      <w:r>
        <w:rPr>
          <w:b w:val="false"/>
        </w:rPr>
        <w:t>Heritage Trail Passport $10 per person plus $5 key deposit.  Concession $8 and children under 15 free.</w:t>
      </w:r>
    </w:p>
    <w:p>
      <w:pPr>
        <w:pStyle w:val="Normal"/>
        <w:rPr>
          <w:b w:val="false"/>
        </w:rPr>
      </w:pPr>
      <w:r>
        <w:rPr>
          <w:b w:val="false"/>
        </w:rPr>
        <w:t>Full Passport with access to all museums $18 per person plus $5 key deposit.  Concession $15 and children under 15 free.</w:t>
      </w:r>
    </w:p>
    <w:p>
      <w:pPr>
        <w:pStyle w:val="Normal"/>
        <w:rPr>
          <w:b w:val="false"/>
        </w:rPr>
      </w:pPr>
      <w:r>
        <w:rPr>
          <w:b w:val="false"/>
        </w:rPr>
        <w:t>[Other charges are cited.]</w:t>
      </w:r>
    </w:p>
    <w:p>
      <w:pPr>
        <w:pStyle w:val="Normal"/>
        <w:rPr>
          <w:b w:val="false"/>
        </w:rPr>
      </w:pPr>
      <w:r>
        <w:rPr>
          <w:b w:val="false"/>
        </w:rPr>
      </w:r>
    </w:p>
    <w:p>
      <w:pPr>
        <w:pStyle w:val="Normal"/>
        <w:rPr/>
      </w:pPr>
      <w:r>
        <w:rPr/>
        <w:t xml:space="preserve">Mt Bryan School </w:t>
      </w:r>
      <w:r>
        <w:rPr>
          <w:b w:val="false"/>
        </w:rPr>
        <w:t>(with 29 students) presented its annual concert on Friday night and annual awards were presented.</w:t>
      </w:r>
    </w:p>
    <w:p>
      <w:pPr>
        <w:pStyle w:val="Normal"/>
        <w:rPr>
          <w:b w:val="false"/>
        </w:rPr>
      </w:pPr>
      <w:r>
        <w:rPr>
          <w:b w:val="false"/>
        </w:rPr>
      </w:r>
    </w:p>
    <w:p>
      <w:pPr>
        <w:pStyle w:val="Normal"/>
        <w:rPr/>
      </w:pPr>
      <w:r>
        <w:rPr/>
        <w:t>Burra Golf Club</w:t>
      </w:r>
    </w:p>
    <w:p>
      <w:pPr>
        <w:pStyle w:val="Normal"/>
        <w:rPr>
          <w:b w:val="false"/>
        </w:rPr>
      </w:pPr>
      <w:r>
        <w:rPr>
          <w:b w:val="false"/>
        </w:rPr>
        <w:t>Darryl Venning was re-elected President for his fourth term, to guide the club into its first season on the new greens.</w:t>
      </w:r>
    </w:p>
    <w:p>
      <w:pPr>
        <w:pStyle w:val="Normal"/>
        <w:rPr>
          <w:b w:val="false"/>
        </w:rPr>
      </w:pPr>
      <w:r>
        <w:rPr>
          <w:b w:val="false"/>
        </w:rPr>
        <w:t>Vice-Presidents, Dave Robinson and Jeannie Kelly; Secretary, Di Day; Treasurer, Neil Frappell and Captains Leslie Gosse and Allen Day.</w:t>
      </w:r>
    </w:p>
    <w:p>
      <w:pPr>
        <w:pStyle w:val="Normal"/>
        <w:rPr>
          <w:b w:val="false"/>
        </w:rPr>
      </w:pPr>
      <w:r>
        <w:rPr>
          <w:b w:val="false"/>
        </w:rPr>
      </w:r>
    </w:p>
    <w:p>
      <w:pPr>
        <w:pStyle w:val="Normal"/>
        <w:rPr/>
      </w:pPr>
      <w:r>
        <w:rPr/>
        <w:t>Issue 390, 16 December 1998, pages 8 &amp; 9</w:t>
      </w:r>
    </w:p>
    <w:p>
      <w:pPr>
        <w:pStyle w:val="Normal"/>
        <w:rPr/>
      </w:pPr>
      <w:r>
        <w:rPr/>
      </w:r>
    </w:p>
    <w:p>
      <w:pPr>
        <w:pStyle w:val="Normal"/>
        <w:rPr/>
      </w:pPr>
      <w:r>
        <w:rPr/>
        <w:t>Review of Important Events of 1998</w:t>
      </w:r>
    </w:p>
    <w:p>
      <w:pPr>
        <w:pStyle w:val="Normal"/>
        <w:numPr>
          <w:ilvl w:val="0"/>
          <w:numId w:val="471"/>
        </w:numPr>
        <w:rPr>
          <w:b w:val="false"/>
        </w:rPr>
      </w:pPr>
      <w:r>
        <w:rPr>
          <w:b w:val="false"/>
        </w:rPr>
        <w:t>Completion of the sealing of the Burra-Morgan Road – Highway 64 and the Bicycle Blitz to mark the occasion of its opening by Dianna Laidlaw, Minister for Transport and Planning.</w:t>
      </w:r>
    </w:p>
    <w:p>
      <w:pPr>
        <w:pStyle w:val="Normal"/>
        <w:numPr>
          <w:ilvl w:val="0"/>
          <w:numId w:val="471"/>
        </w:numPr>
        <w:rPr>
          <w:b w:val="false"/>
        </w:rPr>
      </w:pPr>
      <w:r>
        <w:rPr>
          <w:b w:val="false"/>
        </w:rPr>
        <w:t>Closing of the Eudunda National Australia Bank, leading to enquiries about Credit Unions.</w:t>
      </w:r>
    </w:p>
    <w:p>
      <w:pPr>
        <w:pStyle w:val="Normal"/>
        <w:numPr>
          <w:ilvl w:val="0"/>
          <w:numId w:val="471"/>
        </w:numPr>
        <w:rPr>
          <w:b w:val="false"/>
        </w:rPr>
      </w:pPr>
      <w:r>
        <w:rPr>
          <w:b w:val="false"/>
        </w:rPr>
        <w:t>Jan Tiver &amp; Meryl White were Australia Day Citizens of the Year and Heidi Thompson was Young Citizen of the Year.</w:t>
      </w:r>
    </w:p>
    <w:p>
      <w:pPr>
        <w:pStyle w:val="Normal"/>
        <w:numPr>
          <w:ilvl w:val="0"/>
          <w:numId w:val="471"/>
        </w:numPr>
        <w:rPr>
          <w:b w:val="false"/>
        </w:rPr>
      </w:pPr>
      <w:r>
        <w:rPr>
          <w:b w:val="false"/>
        </w:rPr>
        <w:t>Creation of WEBLogic – an internet site for Burra, thanks to Dick and Helen Cleland.</w:t>
      </w:r>
    </w:p>
    <w:p>
      <w:pPr>
        <w:pStyle w:val="Normal"/>
        <w:numPr>
          <w:ilvl w:val="0"/>
          <w:numId w:val="471"/>
        </w:numPr>
        <w:rPr>
          <w:b w:val="false"/>
        </w:rPr>
      </w:pPr>
      <w:r>
        <w:rPr>
          <w:b w:val="false"/>
        </w:rPr>
        <w:t>Australia Day recognition of the work of Meals on Wheels.</w:t>
      </w:r>
    </w:p>
    <w:p>
      <w:pPr>
        <w:pStyle w:val="Normal"/>
        <w:numPr>
          <w:ilvl w:val="0"/>
          <w:numId w:val="471"/>
        </w:numPr>
        <w:rPr>
          <w:b w:val="false"/>
        </w:rPr>
      </w:pPr>
      <w:r>
        <w:rPr>
          <w:b w:val="false"/>
        </w:rPr>
        <w:t>Formation of the new Burra Tourism Association, with Bob Howell as President.</w:t>
      </w:r>
    </w:p>
    <w:p>
      <w:pPr>
        <w:pStyle w:val="Normal"/>
        <w:numPr>
          <w:ilvl w:val="0"/>
          <w:numId w:val="471"/>
        </w:numPr>
        <w:rPr>
          <w:b w:val="false"/>
        </w:rPr>
      </w:pPr>
      <w:r>
        <w:rPr>
          <w:b w:val="false"/>
        </w:rPr>
        <w:t>Dawn Broderick won 1998 Burra Women’s Bowls Championship.</w:t>
      </w:r>
    </w:p>
    <w:p>
      <w:pPr>
        <w:pStyle w:val="Normal"/>
        <w:numPr>
          <w:ilvl w:val="0"/>
          <w:numId w:val="471"/>
        </w:numPr>
        <w:rPr>
          <w:b w:val="false"/>
        </w:rPr>
      </w:pPr>
      <w:r>
        <w:rPr>
          <w:b w:val="false"/>
        </w:rPr>
        <w:t>Bradtkes of Mangalo Stud, Yongala won Merino Capital Ram Champion Pair.</w:t>
      </w:r>
    </w:p>
    <w:p>
      <w:pPr>
        <w:pStyle w:val="Normal"/>
        <w:numPr>
          <w:ilvl w:val="0"/>
          <w:numId w:val="471"/>
        </w:numPr>
        <w:rPr>
          <w:b w:val="false"/>
        </w:rPr>
      </w:pPr>
      <w:r>
        <w:rPr>
          <w:b w:val="false"/>
        </w:rPr>
        <w:t>Governor Sir Eric Neal visited and met SRC members at the school.</w:t>
      </w:r>
    </w:p>
    <w:p>
      <w:pPr>
        <w:pStyle w:val="Normal"/>
        <w:numPr>
          <w:ilvl w:val="0"/>
          <w:numId w:val="471"/>
        </w:numPr>
        <w:rPr>
          <w:b w:val="false"/>
        </w:rPr>
      </w:pPr>
      <w:r>
        <w:rPr>
          <w:b w:val="false"/>
        </w:rPr>
        <w:t>Basketball Grand Final was won by Rebels and Phantoms in the women’s competition and by Pacers in the men’s.</w:t>
      </w:r>
    </w:p>
    <w:p>
      <w:pPr>
        <w:pStyle w:val="Normal"/>
        <w:numPr>
          <w:ilvl w:val="0"/>
          <w:numId w:val="471"/>
        </w:numPr>
        <w:rPr>
          <w:b w:val="false"/>
        </w:rPr>
      </w:pPr>
      <w:r>
        <w:rPr>
          <w:b w:val="false"/>
        </w:rPr>
        <w:t>Mobile phone towers approved for Hallett and Eudunda, with a third expected for Burra.</w:t>
      </w:r>
    </w:p>
    <w:p>
      <w:pPr>
        <w:pStyle w:val="Normal"/>
        <w:numPr>
          <w:ilvl w:val="0"/>
          <w:numId w:val="471"/>
        </w:numPr>
        <w:rPr>
          <w:b w:val="false"/>
        </w:rPr>
      </w:pPr>
      <w:r>
        <w:rPr>
          <w:b w:val="false"/>
        </w:rPr>
        <w:t>Sporting Car Club of SA had a Burra-Morgan trip in May that included Les &amp; Nan Warnes’ 1913 Newton Bennett.</w:t>
      </w:r>
    </w:p>
    <w:p>
      <w:pPr>
        <w:pStyle w:val="Normal"/>
        <w:numPr>
          <w:ilvl w:val="0"/>
          <w:numId w:val="471"/>
        </w:numPr>
        <w:rPr>
          <w:b w:val="false"/>
        </w:rPr>
      </w:pPr>
      <w:r>
        <w:rPr>
          <w:b w:val="false"/>
        </w:rPr>
        <w:t>School sports day on 26 March was won by Steele House.</w:t>
      </w:r>
    </w:p>
    <w:p>
      <w:pPr>
        <w:pStyle w:val="Normal"/>
        <w:numPr>
          <w:ilvl w:val="0"/>
          <w:numId w:val="471"/>
        </w:numPr>
        <w:rPr>
          <w:b w:val="false"/>
        </w:rPr>
      </w:pPr>
      <w:r>
        <w:rPr>
          <w:b w:val="false"/>
        </w:rPr>
        <w:t>School Swimming Carnival was won by Jennison House.</w:t>
      </w:r>
    </w:p>
    <w:p>
      <w:pPr>
        <w:pStyle w:val="Normal"/>
        <w:numPr>
          <w:ilvl w:val="0"/>
          <w:numId w:val="471"/>
        </w:numPr>
        <w:rPr>
          <w:b w:val="false"/>
        </w:rPr>
      </w:pPr>
      <w:r>
        <w:rPr>
          <w:b w:val="false"/>
        </w:rPr>
        <w:t>Tennis Grand Finals: A Grade to Spalding White, A2 Grade to Copperhouse, B Grade to Booborowie and Junior to Kookaburra.</w:t>
      </w:r>
    </w:p>
    <w:p>
      <w:pPr>
        <w:pStyle w:val="Normal"/>
        <w:numPr>
          <w:ilvl w:val="0"/>
          <w:numId w:val="471"/>
        </w:numPr>
        <w:rPr>
          <w:b w:val="false"/>
        </w:rPr>
      </w:pPr>
      <w:r>
        <w:rPr>
          <w:b w:val="false"/>
        </w:rPr>
        <w:t>North Eastern Association Ladies’ Bowls Pennant was won by Booborowie for the first time.</w:t>
      </w:r>
    </w:p>
    <w:p>
      <w:pPr>
        <w:pStyle w:val="Normal"/>
        <w:numPr>
          <w:ilvl w:val="0"/>
          <w:numId w:val="471"/>
        </w:numPr>
        <w:rPr>
          <w:b w:val="false"/>
        </w:rPr>
      </w:pPr>
      <w:r>
        <w:rPr>
          <w:b w:val="false"/>
        </w:rPr>
        <w:t>5</w:t>
      </w:r>
      <w:r>
        <w:rPr>
          <w:b w:val="false"/>
          <w:vertAlign w:val="superscript"/>
        </w:rPr>
        <w:t>th</w:t>
      </w:r>
      <w:r>
        <w:rPr>
          <w:b w:val="false"/>
        </w:rPr>
        <w:t xml:space="preserve"> April Australian Country Games saw competitors come from 31 Little Athletics Clubs. Five medal winners came from Burra: Kali Wall (3), Ric Giles (3), Travis McBride (5), Luke Spackman (5) and Tina Williams (4).</w:t>
      </w:r>
    </w:p>
    <w:p>
      <w:pPr>
        <w:pStyle w:val="Normal"/>
        <w:numPr>
          <w:ilvl w:val="0"/>
          <w:numId w:val="471"/>
        </w:numPr>
        <w:rPr>
          <w:b w:val="false"/>
        </w:rPr>
      </w:pPr>
      <w:r>
        <w:rPr>
          <w:b w:val="false"/>
        </w:rPr>
        <w:t>Burra Visitor Centre received a $10,000 grant to aid in promotion.</w:t>
      </w:r>
    </w:p>
    <w:p>
      <w:pPr>
        <w:pStyle w:val="Normal"/>
        <w:numPr>
          <w:ilvl w:val="0"/>
          <w:numId w:val="471"/>
        </w:numPr>
        <w:rPr>
          <w:b w:val="false"/>
        </w:rPr>
      </w:pPr>
      <w:r>
        <w:rPr>
          <w:b w:val="false"/>
        </w:rPr>
        <w:t>1998 Sheepdog Trials hosted by Mid North Sheepdog Club at Burra over Easter.</w:t>
      </w:r>
    </w:p>
    <w:p>
      <w:pPr>
        <w:pStyle w:val="Normal"/>
        <w:numPr>
          <w:ilvl w:val="0"/>
          <w:numId w:val="471"/>
        </w:numPr>
        <w:rPr>
          <w:b w:val="false"/>
        </w:rPr>
      </w:pPr>
      <w:r>
        <w:rPr>
          <w:b w:val="false"/>
        </w:rPr>
        <w:t>Jowett Car Club visited for Easter weekend.</w:t>
      </w:r>
    </w:p>
    <w:p>
      <w:pPr>
        <w:pStyle w:val="Normal"/>
        <w:numPr>
          <w:ilvl w:val="0"/>
          <w:numId w:val="471"/>
        </w:numPr>
        <w:rPr>
          <w:b w:val="false"/>
        </w:rPr>
      </w:pPr>
      <w:r>
        <w:rPr>
          <w:b w:val="false"/>
        </w:rPr>
        <w:t>Roadworks to upgrade Kooringa Road were started.</w:t>
      </w:r>
    </w:p>
    <w:p>
      <w:pPr>
        <w:pStyle w:val="Normal"/>
        <w:numPr>
          <w:ilvl w:val="0"/>
          <w:numId w:val="471"/>
        </w:numPr>
        <w:rPr>
          <w:b w:val="false"/>
        </w:rPr>
      </w:pPr>
      <w:r>
        <w:rPr>
          <w:b w:val="false"/>
        </w:rPr>
        <w:t>7</w:t>
      </w:r>
      <w:r>
        <w:rPr>
          <w:b w:val="false"/>
          <w:vertAlign w:val="superscript"/>
        </w:rPr>
        <w:t>th</w:t>
      </w:r>
      <w:r>
        <w:rPr>
          <w:b w:val="false"/>
        </w:rPr>
        <w:t xml:space="preserve"> Annual Antiques Fair &amp; Cultural Weekend 2 &amp; 3 May brought 16 dealers and 1,400 people attended – as well as cultural attractions.</w:t>
      </w:r>
    </w:p>
    <w:p>
      <w:pPr>
        <w:pStyle w:val="Normal"/>
        <w:numPr>
          <w:ilvl w:val="0"/>
          <w:numId w:val="471"/>
        </w:numPr>
        <w:rPr>
          <w:b w:val="false"/>
        </w:rPr>
      </w:pPr>
      <w:r>
        <w:rPr>
          <w:b w:val="false"/>
        </w:rPr>
        <w:t>Cultural Tourism &amp; Archaeology students from Flinders University spent a week studying the remains of Burra’s dugouts.</w:t>
      </w:r>
    </w:p>
    <w:p>
      <w:pPr>
        <w:pStyle w:val="Normal"/>
        <w:numPr>
          <w:ilvl w:val="0"/>
          <w:numId w:val="471"/>
        </w:numPr>
        <w:rPr>
          <w:b w:val="false"/>
        </w:rPr>
      </w:pPr>
      <w:r>
        <w:rPr>
          <w:b w:val="false"/>
        </w:rPr>
        <w:t>Mary Warnes Community Room officially opened by her granddaughter Carolyn Cooke.</w:t>
      </w:r>
    </w:p>
    <w:p>
      <w:pPr>
        <w:pStyle w:val="Normal"/>
        <w:numPr>
          <w:ilvl w:val="0"/>
          <w:numId w:val="471"/>
        </w:numPr>
        <w:rPr>
          <w:b w:val="false"/>
        </w:rPr>
      </w:pPr>
      <w:r>
        <w:rPr>
          <w:b w:val="false"/>
        </w:rPr>
        <w:t>Crops this year enjoyed near perfect sowing conditions.</w:t>
      </w:r>
    </w:p>
    <w:p>
      <w:pPr>
        <w:pStyle w:val="Normal"/>
        <w:numPr>
          <w:ilvl w:val="0"/>
          <w:numId w:val="471"/>
        </w:numPr>
        <w:rPr>
          <w:b w:val="false"/>
        </w:rPr>
      </w:pPr>
      <w:r>
        <w:rPr>
          <w:b w:val="false"/>
        </w:rPr>
        <w:t>Tourism grants this year included: a one-off grant of $10,000 for local heritage purposes, $3,600 for a landscaping plan for Paxton Square, $877 to BCS to support sporting activities, but Goyder Council’s bid to get $795,000 for a Copper Interpretive Centre was unsuccessful.</w:t>
      </w:r>
    </w:p>
    <w:p>
      <w:pPr>
        <w:pStyle w:val="Normal"/>
        <w:numPr>
          <w:ilvl w:val="0"/>
          <w:numId w:val="471"/>
        </w:numPr>
        <w:rPr>
          <w:b w:val="false"/>
        </w:rPr>
      </w:pPr>
      <w:r>
        <w:rPr>
          <w:b w:val="false"/>
        </w:rPr>
        <w:t xml:space="preserve">School successes included: Class 3-4 won the National Trust’s ‘living health school’ art competition prize of $2,000 worth of computer package, two girls were among the six finalists in the Australia-wide Henry Lawson Society Literary Award, former student Bronwyn Kaiser graduated as dux of her TAFE course in Justice Administration and Heidi Thompson of Year 8 was the state winner of the Feed the World 2020 competition organised by the SA Grain Industry Trust Fund. </w:t>
      </w:r>
    </w:p>
    <w:p>
      <w:pPr>
        <w:pStyle w:val="Normal"/>
        <w:numPr>
          <w:ilvl w:val="0"/>
          <w:numId w:val="471"/>
        </w:numPr>
        <w:rPr>
          <w:b w:val="false"/>
        </w:rPr>
      </w:pPr>
      <w:r>
        <w:rPr>
          <w:b w:val="false"/>
        </w:rPr>
        <w:t xml:space="preserve">Jamestown Drama Group presented </w:t>
      </w:r>
      <w:r>
        <w:rPr>
          <w:b w:val="false"/>
          <w:i/>
        </w:rPr>
        <w:t xml:space="preserve">Brigadoon </w:t>
      </w:r>
      <w:r>
        <w:rPr>
          <w:b w:val="false"/>
        </w:rPr>
        <w:t>at Burra Town Hall and raised $500 for the Burra Hospital Ladies’ Auxiliary.</w:t>
      </w:r>
    </w:p>
    <w:p>
      <w:pPr>
        <w:pStyle w:val="Normal"/>
        <w:numPr>
          <w:ilvl w:val="0"/>
          <w:numId w:val="471"/>
        </w:numPr>
        <w:rPr>
          <w:b w:val="false"/>
        </w:rPr>
      </w:pPr>
      <w:r>
        <w:rPr>
          <w:b w:val="false"/>
        </w:rPr>
        <w:t>Rivet ʼn Tuft brought mime, circus skills and storytelling.</w:t>
      </w:r>
    </w:p>
    <w:p>
      <w:pPr>
        <w:pStyle w:val="Normal"/>
        <w:numPr>
          <w:ilvl w:val="0"/>
          <w:numId w:val="471"/>
        </w:numPr>
        <w:rPr>
          <w:b w:val="false"/>
        </w:rPr>
      </w:pPr>
      <w:r>
        <w:rPr>
          <w:b w:val="false"/>
        </w:rPr>
        <w:t>Boh Wall was Junior Sportsperson of the Year</w:t>
      </w:r>
    </w:p>
    <w:p>
      <w:pPr>
        <w:pStyle w:val="Normal"/>
        <w:numPr>
          <w:ilvl w:val="0"/>
          <w:numId w:val="471"/>
        </w:numPr>
        <w:rPr>
          <w:b w:val="false"/>
        </w:rPr>
      </w:pPr>
      <w:r>
        <w:rPr>
          <w:b w:val="false"/>
        </w:rPr>
        <w:t>Jeannie Kelly was senior Sportsperson of the Year.</w:t>
      </w:r>
    </w:p>
    <w:p>
      <w:pPr>
        <w:pStyle w:val="Normal"/>
        <w:numPr>
          <w:ilvl w:val="0"/>
          <w:numId w:val="471"/>
        </w:numPr>
        <w:rPr>
          <w:b w:val="false"/>
        </w:rPr>
      </w:pPr>
      <w:r>
        <w:rPr>
          <w:b w:val="false"/>
        </w:rPr>
        <w:t>Dianne Day was awarded for Service to Sport.</w:t>
      </w:r>
    </w:p>
    <w:p>
      <w:pPr>
        <w:pStyle w:val="Normal"/>
        <w:numPr>
          <w:ilvl w:val="0"/>
          <w:numId w:val="471"/>
        </w:numPr>
        <w:rPr>
          <w:b w:val="false"/>
        </w:rPr>
      </w:pPr>
      <w:r>
        <w:rPr>
          <w:b w:val="false"/>
        </w:rPr>
        <w:t>BCS won a computer simulation business competition in an Australian Business Week program in Term 2.</w:t>
      </w:r>
    </w:p>
    <w:p>
      <w:pPr>
        <w:pStyle w:val="Normal"/>
        <w:numPr>
          <w:ilvl w:val="0"/>
          <w:numId w:val="471"/>
        </w:numPr>
        <w:rPr>
          <w:b w:val="false"/>
        </w:rPr>
      </w:pPr>
      <w:r>
        <w:rPr>
          <w:b w:val="false"/>
        </w:rPr>
        <w:t>Burra Golf Club obtained a loan of $175,000 to carry out the greening of its course.</w:t>
      </w:r>
    </w:p>
    <w:p>
      <w:pPr>
        <w:pStyle w:val="Normal"/>
        <w:numPr>
          <w:ilvl w:val="0"/>
          <w:numId w:val="471"/>
        </w:numPr>
        <w:rPr>
          <w:b w:val="false"/>
        </w:rPr>
      </w:pPr>
      <w:r>
        <w:rPr>
          <w:b w:val="false"/>
        </w:rPr>
        <w:t>Burra golfers played their last major events on sand greens in September.</w:t>
      </w:r>
    </w:p>
    <w:p>
      <w:pPr>
        <w:pStyle w:val="Normal"/>
        <w:numPr>
          <w:ilvl w:val="0"/>
          <w:numId w:val="471"/>
        </w:numPr>
        <w:rPr>
          <w:b w:val="false"/>
        </w:rPr>
      </w:pPr>
      <w:r>
        <w:rPr>
          <w:b w:val="false"/>
        </w:rPr>
        <w:t>Burra Picnic Race Club was pleased with the interest in their annual race day and gave $200 each to Burra Ambulance service, Burra CFS, Burra SES and Burra Pony Club.</w:t>
      </w:r>
    </w:p>
    <w:p>
      <w:pPr>
        <w:pStyle w:val="Normal"/>
        <w:numPr>
          <w:ilvl w:val="0"/>
          <w:numId w:val="471"/>
        </w:numPr>
        <w:rPr>
          <w:b w:val="false"/>
        </w:rPr>
      </w:pPr>
      <w:r>
        <w:rPr>
          <w:b w:val="false"/>
        </w:rPr>
        <w:t>Burra Pony Club won the Northern Zone Eliminations in July at Marrabel and so represented the Northern Zone at the State Championships.</w:t>
      </w:r>
    </w:p>
    <w:p>
      <w:pPr>
        <w:pStyle w:val="Normal"/>
        <w:numPr>
          <w:ilvl w:val="0"/>
          <w:numId w:val="471"/>
        </w:numPr>
        <w:rPr>
          <w:b w:val="false"/>
        </w:rPr>
      </w:pPr>
      <w:r>
        <w:rPr>
          <w:b w:val="false"/>
        </w:rPr>
        <w:t>Kelvale Poll Merino Stud successfully held its first on-property auction in September.</w:t>
      </w:r>
    </w:p>
    <w:p>
      <w:pPr>
        <w:pStyle w:val="Normal"/>
        <w:numPr>
          <w:ilvl w:val="0"/>
          <w:numId w:val="471"/>
        </w:numPr>
        <w:rPr>
          <w:b w:val="false"/>
        </w:rPr>
      </w:pPr>
      <w:r>
        <w:rPr>
          <w:b w:val="false"/>
        </w:rPr>
        <w:t>Greenfield at Hallett also had a successful sale.</w:t>
      </w:r>
    </w:p>
    <w:p>
      <w:pPr>
        <w:pStyle w:val="Normal"/>
        <w:numPr>
          <w:ilvl w:val="0"/>
          <w:numId w:val="471"/>
        </w:numPr>
        <w:rPr>
          <w:b w:val="false"/>
        </w:rPr>
      </w:pPr>
      <w:r>
        <w:rPr>
          <w:b w:val="false"/>
        </w:rPr>
        <w:t>East Bungaree &amp; Collinsville held on=property sales with the former achieving a top price of $3,000 and the latter one of $6,200.</w:t>
      </w:r>
    </w:p>
    <w:p>
      <w:pPr>
        <w:pStyle w:val="Normal"/>
        <w:numPr>
          <w:ilvl w:val="0"/>
          <w:numId w:val="471"/>
        </w:numPr>
        <w:rPr>
          <w:b w:val="false"/>
        </w:rPr>
      </w:pPr>
      <w:r>
        <w:rPr>
          <w:b w:val="false"/>
        </w:rPr>
        <w:t>Barton Hill grossed $66,000 from its on-property sale, with a top price of $2,700.</w:t>
      </w:r>
    </w:p>
    <w:p>
      <w:pPr>
        <w:pStyle w:val="Normal"/>
        <w:numPr>
          <w:ilvl w:val="0"/>
          <w:numId w:val="471"/>
        </w:numPr>
        <w:rPr>
          <w:b w:val="false"/>
        </w:rPr>
      </w:pPr>
      <w:r>
        <w:rPr>
          <w:b w:val="false"/>
        </w:rPr>
        <w:t>July was cold and snow fell widely in SA, including in Burra.</w:t>
      </w:r>
    </w:p>
    <w:p>
      <w:pPr>
        <w:pStyle w:val="Normal"/>
        <w:numPr>
          <w:ilvl w:val="0"/>
          <w:numId w:val="471"/>
        </w:numPr>
        <w:rPr>
          <w:b w:val="false"/>
        </w:rPr>
      </w:pPr>
      <w:r>
        <w:rPr>
          <w:b w:val="false"/>
        </w:rPr>
        <w:t>The Leonard Bence Retrospective 1948-98 opened at the Burra Regional Art Gallery on 1 August and ran for six weeks.  There were 220 Bence paintings on display.</w:t>
      </w:r>
    </w:p>
    <w:p>
      <w:pPr>
        <w:pStyle w:val="Normal"/>
        <w:numPr>
          <w:ilvl w:val="0"/>
          <w:numId w:val="471"/>
        </w:numPr>
        <w:rPr>
          <w:b w:val="false"/>
        </w:rPr>
      </w:pPr>
      <w:r>
        <w:rPr>
          <w:b w:val="false"/>
        </w:rPr>
        <w:t>Craig Wilson, CEO of the Mid North Development Board addressed the AGM of Burra Traders’ Association and suggested ways in which Burra could grow business and employment.</w:t>
      </w:r>
    </w:p>
    <w:p>
      <w:pPr>
        <w:pStyle w:val="Normal"/>
        <w:numPr>
          <w:ilvl w:val="0"/>
          <w:numId w:val="471"/>
        </w:numPr>
        <w:rPr>
          <w:b w:val="false"/>
        </w:rPr>
      </w:pPr>
      <w:r>
        <w:rPr>
          <w:b w:val="false"/>
        </w:rPr>
        <w:t>More than 70 landholders met at Collinsville Station in August to discuss pastoral land management issues at a field day organised by the Eastern Districts Soil Management Board.</w:t>
      </w:r>
    </w:p>
    <w:p>
      <w:pPr>
        <w:pStyle w:val="Normal"/>
        <w:numPr>
          <w:ilvl w:val="0"/>
          <w:numId w:val="471"/>
        </w:numPr>
        <w:rPr>
          <w:b w:val="false"/>
        </w:rPr>
      </w:pPr>
      <w:r>
        <w:rPr>
          <w:b w:val="false"/>
        </w:rPr>
        <w:t>BBH Football did not have a great year.  The Junior Colts managed a third place.  The Minnis won 16 out of 18 matches, but missed at the grand final.</w:t>
      </w:r>
    </w:p>
    <w:p>
      <w:pPr>
        <w:pStyle w:val="Normal"/>
        <w:numPr>
          <w:ilvl w:val="0"/>
          <w:numId w:val="471"/>
        </w:numPr>
        <w:rPr>
          <w:b w:val="false"/>
        </w:rPr>
      </w:pPr>
      <w:r>
        <w:rPr>
          <w:b w:val="false"/>
        </w:rPr>
        <w:t>The Burra Cycling Classic over 125 km saw the visit of the 1948 winner, John Stafford.</w:t>
      </w:r>
    </w:p>
    <w:p>
      <w:pPr>
        <w:pStyle w:val="Normal"/>
        <w:numPr>
          <w:ilvl w:val="0"/>
          <w:numId w:val="471"/>
        </w:numPr>
        <w:rPr>
          <w:b w:val="false"/>
        </w:rPr>
      </w:pPr>
      <w:r>
        <w:rPr>
          <w:b w:val="false"/>
        </w:rPr>
        <w:t>Mid North Rams did well at the Royal Adelaide Show Ram Sales.  A Collinsville poll ram went for $30,000 and another for $16,000.  A North Ashrose poll ram was Supreme Champion of the Show and bought $9,500.</w:t>
      </w:r>
    </w:p>
    <w:p>
      <w:pPr>
        <w:pStyle w:val="Normal"/>
        <w:numPr>
          <w:ilvl w:val="0"/>
          <w:numId w:val="471"/>
        </w:numPr>
        <w:rPr>
          <w:b w:val="false"/>
        </w:rPr>
      </w:pPr>
      <w:r>
        <w:rPr>
          <w:b w:val="false"/>
        </w:rPr>
        <w:t>North Ashrose also exhibited the Grand Champion Merino Ram Fleece.</w:t>
      </w:r>
    </w:p>
    <w:p>
      <w:pPr>
        <w:pStyle w:val="Normal"/>
        <w:numPr>
          <w:ilvl w:val="0"/>
          <w:numId w:val="471"/>
        </w:numPr>
        <w:rPr>
          <w:b w:val="false"/>
        </w:rPr>
      </w:pPr>
      <w:r>
        <w:rPr>
          <w:b w:val="false"/>
        </w:rPr>
        <w:t>The 1998 Burra Show was held in perfect weather.  The show was opened by Denis Keller.  Gate Takings were up.</w:t>
      </w:r>
    </w:p>
    <w:p>
      <w:pPr>
        <w:pStyle w:val="Normal"/>
        <w:numPr>
          <w:ilvl w:val="0"/>
          <w:numId w:val="471"/>
        </w:numPr>
        <w:rPr>
          <w:b w:val="false"/>
        </w:rPr>
      </w:pPr>
      <w:r>
        <w:rPr>
          <w:b w:val="false"/>
        </w:rPr>
        <w:t>BCS has planted saltbush on Brewery Hill – some 5,800 bushes in a 10 ha paddock in an alley design – made possible by a grant received in 1997.</w:t>
      </w:r>
    </w:p>
    <w:p>
      <w:pPr>
        <w:pStyle w:val="Normal"/>
        <w:numPr>
          <w:ilvl w:val="0"/>
          <w:numId w:val="471"/>
        </w:numPr>
        <w:rPr>
          <w:b w:val="false"/>
        </w:rPr>
      </w:pPr>
      <w:r>
        <w:rPr>
          <w:b w:val="false"/>
        </w:rPr>
        <w:t>Burra’s sheep sale on 14 October attracted a yarding of 22,000.</w:t>
      </w:r>
    </w:p>
    <w:p>
      <w:pPr>
        <w:pStyle w:val="Normal"/>
        <w:numPr>
          <w:ilvl w:val="0"/>
          <w:numId w:val="471"/>
        </w:numPr>
        <w:rPr>
          <w:b w:val="false"/>
        </w:rPr>
      </w:pPr>
      <w:r>
        <w:rPr>
          <w:b w:val="false"/>
        </w:rPr>
        <w:t>Seniors’ Week was celebrated with a bush picnic at Burra Creek Gorge, when 94 seniors attended from Burra, Blyth, Clare, Snowtown and Spalding.</w:t>
      </w:r>
    </w:p>
    <w:p>
      <w:pPr>
        <w:pStyle w:val="Normal"/>
        <w:numPr>
          <w:ilvl w:val="0"/>
          <w:numId w:val="471"/>
        </w:numPr>
        <w:rPr>
          <w:b w:val="false"/>
        </w:rPr>
      </w:pPr>
      <w:r>
        <w:rPr>
          <w:b w:val="false"/>
        </w:rPr>
        <w:t>The Melbourne Cup Luncheon at the Sports Complex raised $2,615 for the Burra Hospital Ladies’ Auxiliary.  More than 170 people attended.</w:t>
      </w:r>
    </w:p>
    <w:p>
      <w:pPr>
        <w:pStyle w:val="Normal"/>
        <w:numPr>
          <w:ilvl w:val="0"/>
          <w:numId w:val="471"/>
        </w:numPr>
        <w:rPr>
          <w:b w:val="false"/>
        </w:rPr>
      </w:pPr>
      <w:r>
        <w:rPr>
          <w:b w:val="false"/>
        </w:rPr>
        <w:t>Burra SES held an open day at their Burra North base during SES Week.  Burra is one of 65 units across SA.</w:t>
      </w:r>
    </w:p>
    <w:p>
      <w:pPr>
        <w:pStyle w:val="Normal"/>
        <w:numPr>
          <w:ilvl w:val="0"/>
          <w:numId w:val="471"/>
        </w:numPr>
        <w:rPr>
          <w:b w:val="false"/>
        </w:rPr>
      </w:pPr>
      <w:r>
        <w:rPr>
          <w:b w:val="false"/>
        </w:rPr>
        <w:t>Regional Council of Goyder attained a Level 3 Occupational Health and Safety rating and a cheque for $10,000 from the LGA Workers Compensation Scheme.</w:t>
      </w:r>
    </w:p>
    <w:p>
      <w:pPr>
        <w:pStyle w:val="Normal"/>
        <w:numPr>
          <w:ilvl w:val="0"/>
          <w:numId w:val="471"/>
        </w:numPr>
        <w:rPr>
          <w:b w:val="false"/>
        </w:rPr>
      </w:pPr>
      <w:r>
        <w:rPr>
          <w:b w:val="false"/>
        </w:rPr>
        <w:t>Adchem Burra received an award in Category 22 for continuous improvement in safety.</w:t>
      </w:r>
    </w:p>
    <w:p>
      <w:pPr>
        <w:pStyle w:val="Normal"/>
        <w:numPr>
          <w:ilvl w:val="0"/>
          <w:numId w:val="471"/>
        </w:numPr>
        <w:rPr>
          <w:b w:val="false"/>
        </w:rPr>
      </w:pPr>
      <w:r>
        <w:rPr>
          <w:b w:val="false"/>
        </w:rPr>
        <w:t>Mt Bryan Hall presented Burra Hospital with a cheque for $200 to be used in the diversional therapy program.</w:t>
      </w:r>
    </w:p>
    <w:p>
      <w:pPr>
        <w:pStyle w:val="Normal"/>
        <w:numPr>
          <w:ilvl w:val="0"/>
          <w:numId w:val="471"/>
        </w:numPr>
        <w:rPr>
          <w:b w:val="false"/>
        </w:rPr>
      </w:pPr>
      <w:r>
        <w:rPr>
          <w:b w:val="false"/>
        </w:rPr>
        <w:t>The National Heritage Trust presented the Redbanks Reserve with a grant of $10,000 towards restoration of the reserve.</w:t>
      </w:r>
    </w:p>
    <w:p>
      <w:pPr>
        <w:pStyle w:val="Normal"/>
        <w:numPr>
          <w:ilvl w:val="0"/>
          <w:numId w:val="471"/>
        </w:numPr>
        <w:rPr>
          <w:b w:val="false"/>
        </w:rPr>
      </w:pPr>
      <w:r>
        <w:rPr>
          <w:b w:val="false"/>
        </w:rPr>
        <w:t>BCS celebrated its 120</w:t>
      </w:r>
      <w:r>
        <w:rPr>
          <w:b w:val="false"/>
          <w:vertAlign w:val="superscript"/>
        </w:rPr>
        <w:t>th</w:t>
      </w:r>
      <w:r>
        <w:rPr>
          <w:b w:val="false"/>
        </w:rPr>
        <w:t xml:space="preserve"> anniversary and 20 years of the Burra Community Library with a highly successful concert on two consecutive nights.</w:t>
      </w:r>
    </w:p>
    <w:p>
      <w:pPr>
        <w:pStyle w:val="Normal"/>
        <w:numPr>
          <w:ilvl w:val="0"/>
          <w:numId w:val="471"/>
        </w:numPr>
        <w:rPr>
          <w:b w:val="false"/>
        </w:rPr>
      </w:pPr>
      <w:r>
        <w:rPr>
          <w:b w:val="false"/>
        </w:rPr>
        <w:t>Christmas 1998 got off to a good start on 29 November with music, line dancing and singing in Market Square, followed by a barbecue and then Carols by Candlelight.  The cake auction raised $815 for the hospital to pay for a special cot.  The offering went to the Christmas Bowl Appeal.</w:t>
      </w:r>
    </w:p>
    <w:p>
      <w:pPr>
        <w:pStyle w:val="Normal"/>
        <w:rPr>
          <w:b w:val="false"/>
        </w:rPr>
      </w:pPr>
      <w:r>
        <w:rPr>
          <w:b w:val="false"/>
        </w:rPr>
      </w:r>
    </w:p>
    <w:p>
      <w:pPr>
        <w:pStyle w:val="Normal"/>
        <w:rPr/>
      </w:pPr>
      <w:r>
        <w:rPr/>
        <w:t>Issue 390, 16 December 1998, page 10</w:t>
      </w:r>
    </w:p>
    <w:p>
      <w:pPr>
        <w:pStyle w:val="Normal"/>
        <w:rPr/>
      </w:pPr>
      <w:r>
        <w:rPr/>
      </w:r>
    </w:p>
    <w:p>
      <w:pPr>
        <w:pStyle w:val="Normal"/>
        <w:rPr/>
      </w:pPr>
      <w:r>
        <w:rPr/>
        <w:t xml:space="preserve">Burra Hospital </w:t>
      </w:r>
      <w:r>
        <w:rPr>
          <w:b w:val="false"/>
        </w:rPr>
        <w:t>recently received an electric bed donated by Mr &amp; Mrs Cliff Lucas.  Staff and patients have been delighted with it.  Mr &amp; Mrs Lucas have offered to donate two more if the community will donate six.  The Burra Hospital’s Ladies’ Auxiliary have ordered three.  The Uniting Church Op Shop has donated one.  The Lucas’s have ordered a second and will donate the third if the community come up with another two in the next twelve months.  [Photo.]</w:t>
      </w:r>
    </w:p>
    <w:p>
      <w:pPr>
        <w:pStyle w:val="Normal"/>
        <w:rPr>
          <w:b w:val="false"/>
        </w:rPr>
      </w:pPr>
      <w:r>
        <w:rPr>
          <w:b w:val="false"/>
        </w:rPr>
      </w:r>
    </w:p>
    <w:p>
      <w:pPr>
        <w:pStyle w:val="Normal"/>
        <w:rPr/>
      </w:pPr>
      <w:r>
        <w:rPr/>
        <w:t>Issue 390, 16 December 1998, page 11</w:t>
      </w:r>
    </w:p>
    <w:p>
      <w:pPr>
        <w:pStyle w:val="Normal"/>
        <w:rPr/>
      </w:pPr>
      <w:r>
        <w:rPr/>
      </w:r>
    </w:p>
    <w:p>
      <w:pPr>
        <w:pStyle w:val="Normal"/>
        <w:rPr/>
      </w:pPr>
      <w:r>
        <w:rPr/>
        <w:t>Victor Dodman &amp; wife Gill</w:t>
      </w:r>
      <w:r>
        <w:rPr>
          <w:b w:val="false"/>
        </w:rPr>
        <w:t xml:space="preserve"> are new arrivals in Burra from Queensland.  Victor has a connection with the town, having won the Burra-Adelaide Cycling Classic in 1968, when aged 58.  He has won titles and championships in every state of Australia.  He is now 82.  [Photo.]</w:t>
      </w:r>
    </w:p>
    <w:p>
      <w:pPr>
        <w:pStyle w:val="Normal"/>
        <w:rPr>
          <w:b w:val="false"/>
        </w:rPr>
      </w:pPr>
      <w:r>
        <w:rPr>
          <w:b w:val="false"/>
        </w:rPr>
      </w:r>
    </w:p>
    <w:p>
      <w:pPr>
        <w:pStyle w:val="Normal"/>
        <w:rPr/>
      </w:pPr>
      <w:r>
        <w:rPr/>
        <w:t xml:space="preserve">Birth.  </w:t>
      </w:r>
      <w:r>
        <w:rPr>
          <w:b w:val="false"/>
        </w:rPr>
        <w:t>To Jodi &amp; John Lehmann of Mt Bryan on 5 December, a daughter, Emily Matilda.  [Photo.]</w:t>
      </w:r>
    </w:p>
    <w:p>
      <w:pPr>
        <w:pStyle w:val="Normal"/>
        <w:rPr>
          <w:b w:val="false"/>
        </w:rPr>
      </w:pPr>
      <w:r>
        <w:rPr>
          <w:b w:val="false"/>
        </w:rPr>
      </w:r>
    </w:p>
    <w:p>
      <w:pPr>
        <w:pStyle w:val="Normal"/>
        <w:rPr/>
      </w:pPr>
      <w:r>
        <w:rPr/>
        <w:t xml:space="preserve">Birth.  </w:t>
      </w:r>
      <w:r>
        <w:rPr>
          <w:b w:val="false"/>
        </w:rPr>
        <w:t>To Tanya &amp; Mark Kowald on 16 November, a son, Jack Arthur.  [Photo.]</w:t>
      </w:r>
    </w:p>
    <w:p>
      <w:pPr>
        <w:pStyle w:val="Normal"/>
        <w:rPr>
          <w:b w:val="false"/>
        </w:rPr>
      </w:pPr>
      <w:r>
        <w:rPr>
          <w:b w:val="false"/>
        </w:rPr>
      </w:r>
    </w:p>
    <w:p>
      <w:pPr>
        <w:pStyle w:val="Normal"/>
        <w:rPr/>
      </w:pPr>
      <w:r>
        <w:rPr/>
        <w:t>Issue 390, 16 December 1998, page 12</w:t>
      </w:r>
    </w:p>
    <w:p>
      <w:pPr>
        <w:pStyle w:val="Normal"/>
        <w:rPr/>
      </w:pPr>
      <w:r>
        <w:rPr/>
      </w:r>
    </w:p>
    <w:p>
      <w:pPr>
        <w:pStyle w:val="Normal"/>
        <w:rPr/>
      </w:pPr>
      <w:r>
        <w:rPr/>
        <w:t xml:space="preserve">Burra Senior Citizens </w:t>
      </w:r>
      <w:r>
        <w:rPr>
          <w:b w:val="false"/>
        </w:rPr>
        <w:t>received a Gold Plaque from KESAB Tidy Towns Competition.  It was an award for meritorious effort and was the 18</w:t>
      </w:r>
      <w:r>
        <w:rPr>
          <w:b w:val="false"/>
          <w:vertAlign w:val="superscript"/>
        </w:rPr>
        <w:t>th</w:t>
      </w:r>
      <w:r>
        <w:rPr>
          <w:b w:val="false"/>
        </w:rPr>
        <w:t xml:space="preserve"> plaque they have received in the past 18 years.  They are responsible for the planting and maintenance of the creek bank gardens.</w:t>
      </w:r>
    </w:p>
    <w:p>
      <w:pPr>
        <w:pStyle w:val="Normal"/>
        <w:rPr>
          <w:b w:val="false"/>
        </w:rPr>
      </w:pPr>
      <w:r>
        <w:rPr>
          <w:b w:val="false"/>
        </w:rPr>
        <w:t>[Photo of Shirley Broad (President), Sue Hentschke and Laurel Neill (Secretary.)]</w:t>
      </w:r>
    </w:p>
    <w:p>
      <w:pPr>
        <w:pStyle w:val="Normal"/>
        <w:rPr>
          <w:b w:val="false"/>
        </w:rPr>
      </w:pPr>
      <w:r>
        <w:rPr>
          <w:b w:val="false"/>
        </w:rPr>
      </w:r>
    </w:p>
    <w:p>
      <w:pPr>
        <w:pStyle w:val="Normal"/>
        <w:rPr>
          <w:b w:val="false"/>
        </w:rPr>
      </w:pPr>
      <w:r>
        <w:rPr/>
        <w:t>A Fashion Parade</w:t>
      </w:r>
      <w:r>
        <w:rPr>
          <w:b w:val="false"/>
        </w:rPr>
        <w:t xml:space="preserve"> </w:t>
      </w:r>
      <w:r>
        <w:rPr/>
        <w:t xml:space="preserve">of Work and Western Clothing </w:t>
      </w:r>
      <w:r>
        <w:rPr>
          <w:b w:val="false"/>
        </w:rPr>
        <w:t>on Friday 4 December in aid of Burra Red Cross Baby of the Year competition raised just over $1,000.  About 100 people attended.</w:t>
      </w:r>
    </w:p>
    <w:p>
      <w:pPr>
        <w:pStyle w:val="Normal"/>
        <w:rPr>
          <w:b w:val="false"/>
        </w:rPr>
      </w:pPr>
      <w:r>
        <w:rPr>
          <w:b w:val="false"/>
        </w:rPr>
      </w:r>
    </w:p>
    <w:p>
      <w:pPr>
        <w:pStyle w:val="Normal"/>
        <w:rPr/>
      </w:pPr>
      <w:r>
        <w:rPr/>
        <w:t>Issue 390, 16 December 1998, page 14</w:t>
      </w:r>
    </w:p>
    <w:p>
      <w:pPr>
        <w:pStyle w:val="Normal"/>
        <w:rPr/>
      </w:pPr>
      <w:r>
        <w:rPr/>
      </w:r>
    </w:p>
    <w:p>
      <w:pPr>
        <w:pStyle w:val="Normal"/>
        <w:rPr/>
      </w:pPr>
      <w:r>
        <w:rPr/>
        <w:t>BCS Speech Night</w:t>
      </w:r>
      <w:r>
        <w:rPr>
          <w:b w:val="false"/>
        </w:rPr>
        <w:t xml:space="preserve"> was held on 10 December.  Prizes and Awards are listed.</w:t>
      </w:r>
    </w:p>
    <w:p>
      <w:pPr>
        <w:pStyle w:val="Normal"/>
        <w:rPr>
          <w:b w:val="false"/>
        </w:rPr>
      </w:pPr>
      <w:r>
        <w:rPr>
          <w:b w:val="false"/>
        </w:rPr>
        <w:t>[Photo of Year 12 graduates and Literature Awards.]</w:t>
      </w:r>
    </w:p>
    <w:p>
      <w:pPr>
        <w:pStyle w:val="Normal"/>
        <w:rPr>
          <w:b w:val="false"/>
        </w:rPr>
      </w:pPr>
      <w:r>
        <w:rPr>
          <w:b w:val="false"/>
        </w:rPr>
      </w:r>
    </w:p>
    <w:p>
      <w:pPr>
        <w:pStyle w:val="Normal"/>
        <w:rPr/>
      </w:pPr>
      <w:r>
        <w:rPr/>
        <w:t>Issue 390, 16 December 1998, page 16</w:t>
      </w:r>
    </w:p>
    <w:p>
      <w:pPr>
        <w:pStyle w:val="Normal"/>
        <w:rPr/>
      </w:pPr>
      <w:r>
        <w:rPr/>
      </w:r>
    </w:p>
    <w:p>
      <w:pPr>
        <w:pStyle w:val="Normal"/>
        <w:rPr/>
      </w:pPr>
      <w:r>
        <w:rPr/>
        <w:t>Burra CFS</w:t>
      </w:r>
      <w:r>
        <w:rPr>
          <w:b w:val="false"/>
        </w:rPr>
        <w:t xml:space="preserve"> has acquired a 2,000 litre, 2WD urban/rural vehicle.  Burra CFS now has two fire trucks and a commercial vehicle.  [The truck is described as new.]</w:t>
      </w:r>
    </w:p>
    <w:p>
      <w:pPr>
        <w:pStyle w:val="Normal"/>
        <w:rPr>
          <w:b w:val="false"/>
        </w:rPr>
      </w:pPr>
      <w:r>
        <w:rPr>
          <w:b w:val="false"/>
        </w:rPr>
      </w:r>
    </w:p>
    <w:p>
      <w:pPr>
        <w:pStyle w:val="Normal"/>
        <w:rPr/>
      </w:pPr>
      <w:r>
        <w:rPr/>
        <w:t>Issue 391, 23 December 1998, page 1</w:t>
      </w:r>
    </w:p>
    <w:p>
      <w:pPr>
        <w:pStyle w:val="Normal"/>
        <w:rPr>
          <w:b w:val="false"/>
        </w:rPr>
      </w:pPr>
      <w:r>
        <w:rPr>
          <w:b w:val="false"/>
        </w:rPr>
      </w:r>
    </w:p>
    <w:p>
      <w:pPr>
        <w:pStyle w:val="Normal"/>
        <w:rPr>
          <w:b w:val="false"/>
        </w:rPr>
      </w:pPr>
      <w:r>
        <w:rPr/>
        <w:t xml:space="preserve">Leonie Quinn, </w:t>
      </w:r>
      <w:r>
        <w:rPr>
          <w:b w:val="false"/>
        </w:rPr>
        <w:t xml:space="preserve">daughter of Jim &amp; Rosemary Quinn, received her Doctorate of Philosophy in Molecular Biology at a ceremony for Flinders University on 16 December.  She began school at Mt Bryan and went to BCS for three years and then to Mercedes College.  She graduated as a BSc from Adelaide University and obtained an Honours Degree from Flinders University before going on to her PhD.  Her thesis was on </w:t>
      </w:r>
      <w:r>
        <w:rPr>
          <w:b w:val="false"/>
          <w:i/>
        </w:rPr>
        <w:t>Characteristics of Homeobox Genes in Human Reproductive Tissues.</w:t>
      </w:r>
    </w:p>
    <w:p>
      <w:pPr>
        <w:pStyle w:val="Normal"/>
        <w:rPr>
          <w:b w:val="false"/>
        </w:rPr>
      </w:pPr>
      <w:r>
        <w:rPr>
          <w:b w:val="false"/>
        </w:rPr>
      </w:r>
    </w:p>
    <w:p>
      <w:pPr>
        <w:pStyle w:val="Normal"/>
        <w:rPr/>
      </w:pPr>
      <w:r>
        <w:rPr/>
        <w:t xml:space="preserve">The Burra Heritage Advisory Committee </w:t>
      </w:r>
      <w:r>
        <w:rPr>
          <w:b w:val="false"/>
        </w:rPr>
        <w:t>allocated $8,500 of the $10,000 one-off State Government grant to assist with conservation</w:t>
      </w:r>
      <w:r>
        <w:rPr>
          <w:b w:val="false"/>
          <w:i/>
        </w:rPr>
        <w:t xml:space="preserve"> </w:t>
      </w:r>
      <w:r>
        <w:rPr>
          <w:b w:val="false"/>
        </w:rPr>
        <w:t>projects in the State Heritage Area.  So far 9 out of 12 applications have been granted.  Funding is available for eligible work for up to 50% of the cost to a maximum subsidy of $1,000.  Typical work includes painting, stone wall repair, internal and external plaster repair, salt damp treatment and timber repairs.</w:t>
      </w:r>
    </w:p>
    <w:p>
      <w:pPr>
        <w:pStyle w:val="Normal"/>
        <w:rPr>
          <w:b w:val="false"/>
        </w:rPr>
      </w:pPr>
      <w:r>
        <w:rPr>
          <w:b w:val="false"/>
        </w:rPr>
      </w:r>
    </w:p>
    <w:p>
      <w:pPr>
        <w:pStyle w:val="Normal"/>
        <w:rPr/>
      </w:pPr>
      <w:r>
        <w:rPr/>
        <w:t>Issue 391, 23 December 1998, page 2</w:t>
      </w:r>
    </w:p>
    <w:p>
      <w:pPr>
        <w:pStyle w:val="Normal"/>
        <w:rPr/>
      </w:pPr>
      <w:r>
        <w:rPr/>
      </w:r>
    </w:p>
    <w:p>
      <w:pPr>
        <w:pStyle w:val="Normal"/>
        <w:rPr/>
      </w:pPr>
      <w:r>
        <w:rPr/>
        <w:t xml:space="preserve">The Senior Citizens Group </w:t>
      </w:r>
      <w:r>
        <w:rPr>
          <w:b w:val="false"/>
        </w:rPr>
        <w:t>erected the nativity scene in Market Square on 15 December.</w:t>
      </w:r>
    </w:p>
    <w:p>
      <w:pPr>
        <w:pStyle w:val="Normal"/>
        <w:rPr>
          <w:b w:val="false"/>
        </w:rPr>
      </w:pPr>
      <w:r>
        <w:rPr>
          <w:b w:val="false"/>
        </w:rPr>
      </w:r>
    </w:p>
    <w:p>
      <w:pPr>
        <w:pStyle w:val="Normal"/>
        <w:rPr>
          <w:b w:val="false"/>
        </w:rPr>
      </w:pPr>
      <w:r>
        <w:rPr/>
        <w:t xml:space="preserve">Jessica Sullivan, </w:t>
      </w:r>
      <w:r>
        <w:rPr>
          <w:b w:val="false"/>
        </w:rPr>
        <w:t xml:space="preserve">formerly a </w:t>
      </w:r>
      <w:r>
        <w:rPr>
          <w:b w:val="false"/>
          <w:i/>
        </w:rPr>
        <w:t>Stock Journal</w:t>
      </w:r>
      <w:r>
        <w:rPr>
          <w:b w:val="false"/>
        </w:rPr>
        <w:t xml:space="preserve"> journalist and now a Channel 7 news journalist, has been recognised in the Telstra Rural Journalist of the Year Awards.</w:t>
      </w:r>
    </w:p>
    <w:p>
      <w:pPr>
        <w:pStyle w:val="Normal"/>
        <w:rPr/>
      </w:pPr>
      <w:r>
        <w:rPr/>
        <w:t>Carolyn Christie</w:t>
      </w:r>
      <w:r>
        <w:rPr>
          <w:b w:val="false"/>
        </w:rPr>
        <w:t xml:space="preserve"> has returned to the USA.  While in Burra she has been an active member of the National Trust.</w:t>
      </w:r>
    </w:p>
    <w:p>
      <w:pPr>
        <w:pStyle w:val="Normal"/>
        <w:rPr>
          <w:b w:val="false"/>
        </w:rPr>
      </w:pPr>
      <w:r>
        <w:rPr>
          <w:b w:val="false"/>
        </w:rPr>
      </w:r>
    </w:p>
    <w:p>
      <w:pPr>
        <w:pStyle w:val="Normal"/>
        <w:rPr/>
      </w:pPr>
      <w:r>
        <w:rPr/>
        <w:t xml:space="preserve">Michelle Vogelsang </w:t>
      </w:r>
      <w:r>
        <w:rPr>
          <w:b w:val="false"/>
        </w:rPr>
        <w:t>will soon move from Burra to work in the Strathalbyn branch of Wesfarmers Dalgety.  Her replacement will be Jodie Hook, who comes from the Orroroo branch.  [Though she has lived in Burra for a while now.)</w:t>
      </w:r>
    </w:p>
    <w:p>
      <w:pPr>
        <w:pStyle w:val="Normal"/>
        <w:rPr>
          <w:b w:val="false"/>
        </w:rPr>
      </w:pPr>
      <w:r>
        <w:rPr>
          <w:b w:val="false"/>
        </w:rPr>
      </w:r>
    </w:p>
    <w:p>
      <w:pPr>
        <w:pStyle w:val="Normal"/>
        <w:rPr/>
      </w:pPr>
      <w:r>
        <w:rPr/>
        <w:t xml:space="preserve">The Indian Pacific </w:t>
      </w:r>
      <w:r>
        <w:rPr>
          <w:b w:val="false"/>
        </w:rPr>
        <w:t>suffered another breakdown, resulting this time in ten coachloads of passengers passing through Burra last Sunday.</w:t>
      </w:r>
    </w:p>
    <w:p>
      <w:pPr>
        <w:pStyle w:val="Normal"/>
        <w:rPr>
          <w:b w:val="false"/>
        </w:rPr>
      </w:pPr>
      <w:r>
        <w:rPr>
          <w:b w:val="false"/>
        </w:rPr>
      </w:r>
    </w:p>
    <w:p>
      <w:pPr>
        <w:pStyle w:val="Normal"/>
        <w:rPr/>
      </w:pPr>
      <w:r>
        <w:rPr/>
        <w:t>Booborowie School</w:t>
      </w:r>
      <w:r>
        <w:rPr>
          <w:b w:val="false"/>
        </w:rPr>
        <w:t xml:space="preserve"> put on a great end-of-year concert recently.</w:t>
      </w:r>
    </w:p>
    <w:p>
      <w:pPr>
        <w:pStyle w:val="Normal"/>
        <w:rPr>
          <w:b w:val="false"/>
        </w:rPr>
      </w:pPr>
      <w:r>
        <w:rPr>
          <w:b w:val="false"/>
        </w:rPr>
      </w:r>
    </w:p>
    <w:p>
      <w:pPr>
        <w:pStyle w:val="Normal"/>
        <w:rPr>
          <w:b w:val="false"/>
        </w:rPr>
      </w:pPr>
      <w:r>
        <w:rPr/>
        <w:t xml:space="preserve">Burra National Trust Museum </w:t>
      </w:r>
      <w:r>
        <w:rPr>
          <w:b w:val="false"/>
        </w:rPr>
        <w:t>has received a grant to enable it to purchase computer equipment and software to establish a database of its collections covering its archives as well as the museums.  The trust will apply $1,570 in cash and $1,560 in volunteer hours.</w:t>
      </w:r>
    </w:p>
    <w:p>
      <w:pPr>
        <w:pStyle w:val="Normal"/>
        <w:rPr>
          <w:b w:val="false"/>
        </w:rPr>
      </w:pPr>
      <w:r>
        <w:rPr>
          <w:b w:val="false"/>
        </w:rPr>
      </w:r>
    </w:p>
    <w:p>
      <w:pPr>
        <w:pStyle w:val="Normal"/>
        <w:rPr/>
      </w:pPr>
      <w:r>
        <w:rPr/>
        <w:t>Issue 391, 23 December 1998, page 4</w:t>
      </w:r>
    </w:p>
    <w:p>
      <w:pPr>
        <w:pStyle w:val="Normal"/>
        <w:rPr/>
      </w:pPr>
      <w:r>
        <w:rPr/>
      </w:r>
    </w:p>
    <w:p>
      <w:pPr>
        <w:pStyle w:val="Normal"/>
        <w:rPr/>
      </w:pPr>
      <w:r>
        <w:rPr/>
        <w:t xml:space="preserve">Letter.  </w:t>
      </w:r>
      <w:r>
        <w:rPr>
          <w:b w:val="false"/>
        </w:rPr>
        <w:t>Bob Skinner writes deploring a Police department decision to shift Russell Disher from Burra, especially in light of the recent problems and the fact that Russell would prefer to stay.</w:t>
      </w:r>
    </w:p>
    <w:p>
      <w:pPr>
        <w:pStyle w:val="Normal"/>
        <w:rPr>
          <w:b w:val="false"/>
        </w:rPr>
      </w:pPr>
      <w:r>
        <w:rPr>
          <w:b w:val="false"/>
        </w:rPr>
      </w:r>
    </w:p>
    <w:p>
      <w:pPr>
        <w:pStyle w:val="Normal"/>
        <w:rPr/>
      </w:pPr>
      <w:r>
        <w:rPr/>
        <w:t xml:space="preserve">Letter.  </w:t>
      </w:r>
      <w:r>
        <w:rPr>
          <w:b w:val="false"/>
        </w:rPr>
        <w:t xml:space="preserve">Carolyn Christie writes </w:t>
      </w:r>
      <w:r>
        <w:rPr>
          <w:b w:val="false"/>
          <w:i/>
        </w:rPr>
        <w:t>re</w:t>
      </w:r>
      <w:r>
        <w:rPr>
          <w:b w:val="false"/>
        </w:rPr>
        <w:t xml:space="preserve"> her departure and thanking all her friends in Burra for her enjoyable experiences over the past nine years and especially National Trust members and the Burra Quilters ladies.</w:t>
      </w:r>
    </w:p>
    <w:p>
      <w:pPr>
        <w:pStyle w:val="Normal"/>
        <w:rPr>
          <w:b w:val="false"/>
        </w:rPr>
      </w:pPr>
      <w:r>
        <w:rPr>
          <w:b w:val="false"/>
        </w:rPr>
      </w:r>
    </w:p>
    <w:p>
      <w:pPr>
        <w:pStyle w:val="Normal"/>
        <w:rPr/>
      </w:pPr>
      <w:r>
        <w:rPr/>
        <w:t>Issue 391, 23 December 1998, page 5</w:t>
      </w:r>
    </w:p>
    <w:p>
      <w:pPr>
        <w:pStyle w:val="Normal"/>
        <w:rPr/>
      </w:pPr>
      <w:r>
        <w:rPr/>
      </w:r>
    </w:p>
    <w:p>
      <w:pPr>
        <w:pStyle w:val="Normal"/>
        <w:rPr/>
      </w:pPr>
      <w:r>
        <w:rPr/>
        <w:t xml:space="preserve">Burra CWA </w:t>
      </w:r>
      <w:r>
        <w:rPr>
          <w:b w:val="false"/>
        </w:rPr>
        <w:t>voted at their last meeting to donate an electric bed to Burra Hospital.</w:t>
      </w:r>
    </w:p>
    <w:p>
      <w:pPr>
        <w:pStyle w:val="Normal"/>
        <w:rPr>
          <w:b w:val="false"/>
        </w:rPr>
      </w:pPr>
      <w:r>
        <w:rPr>
          <w:b w:val="false"/>
        </w:rPr>
      </w:r>
    </w:p>
    <w:p>
      <w:pPr>
        <w:pStyle w:val="Normal"/>
        <w:rPr/>
      </w:pPr>
      <w:r>
        <w:rPr/>
        <w:t xml:space="preserve">Burra Clare Snowtown Health Service </w:t>
      </w:r>
      <w:r>
        <w:rPr>
          <w:b w:val="false"/>
        </w:rPr>
        <w:t>has recently gone through a new accreditation process known as the 150 9002 process, based on international standards.  This occurred 7-10 December.  The auditor has indicated his intention of recommending the granting of accreditation.</w:t>
      </w:r>
    </w:p>
    <w:p>
      <w:pPr>
        <w:pStyle w:val="Normal"/>
        <w:rPr>
          <w:b w:val="false"/>
        </w:rPr>
      </w:pPr>
      <w:r>
        <w:rPr>
          <w:b w:val="false"/>
        </w:rPr>
      </w:r>
    </w:p>
    <w:p>
      <w:pPr>
        <w:pStyle w:val="Normal"/>
        <w:rPr/>
      </w:pPr>
      <w:r>
        <w:rPr/>
        <w:t xml:space="preserve">Goyder Council </w:t>
      </w:r>
      <w:r>
        <w:rPr>
          <w:b w:val="false"/>
        </w:rPr>
        <w:t>has formed a sub-committee to meet with the Leighton Hall Committee to discuss the disposal of the Hall.</w:t>
      </w:r>
    </w:p>
    <w:p>
      <w:pPr>
        <w:pStyle w:val="Normal"/>
        <w:rPr>
          <w:b w:val="false"/>
        </w:rPr>
      </w:pPr>
      <w:r>
        <w:rPr>
          <w:b w:val="false"/>
        </w:rPr>
      </w:r>
    </w:p>
    <w:p>
      <w:pPr>
        <w:pStyle w:val="Normal"/>
        <w:rPr/>
      </w:pPr>
      <w:r>
        <w:rPr/>
        <w:t>Issue 391, 23 December 1998, page 6</w:t>
      </w:r>
    </w:p>
    <w:p>
      <w:pPr>
        <w:pStyle w:val="Normal"/>
        <w:rPr/>
      </w:pPr>
      <w:r>
        <w:rPr/>
      </w:r>
    </w:p>
    <w:p>
      <w:pPr>
        <w:pStyle w:val="Normal"/>
        <w:rPr/>
      </w:pPr>
      <w:r>
        <w:rPr/>
        <w:t xml:space="preserve">Vacswim 99 </w:t>
      </w:r>
      <w:r>
        <w:rPr>
          <w:b w:val="false"/>
        </w:rPr>
        <w:t>will be held 4-14 January 1999.  A program will be offered at Burra Pool and other local centres.</w:t>
      </w:r>
    </w:p>
    <w:p>
      <w:pPr>
        <w:pStyle w:val="Normal"/>
        <w:rPr>
          <w:b w:val="false"/>
        </w:rPr>
      </w:pPr>
      <w:r>
        <w:rPr>
          <w:b w:val="false"/>
        </w:rPr>
      </w:r>
    </w:p>
    <w:p>
      <w:pPr>
        <w:pStyle w:val="Normal"/>
        <w:rPr/>
      </w:pPr>
      <w:r>
        <w:rPr/>
        <w:t>Issue 391, 23 December 1998, page 8</w:t>
      </w:r>
    </w:p>
    <w:p>
      <w:pPr>
        <w:pStyle w:val="Normal"/>
        <w:rPr/>
      </w:pPr>
      <w:r>
        <w:rPr/>
      </w:r>
    </w:p>
    <w:p>
      <w:pPr>
        <w:pStyle w:val="Normal"/>
        <w:rPr>
          <w:b w:val="false"/>
        </w:rPr>
      </w:pPr>
      <w:r>
        <w:rPr/>
        <w:t xml:space="preserve">May Woodman </w:t>
      </w:r>
      <w:r>
        <w:rPr>
          <w:b w:val="false"/>
        </w:rPr>
        <w:t>advises she is now living at Elandra Home for the Aged, Pioneer Street, Stansbury.</w:t>
      </w:r>
    </w:p>
    <w:p>
      <w:pPr>
        <w:pStyle w:val="Normal"/>
        <w:rPr>
          <w:b w:val="false"/>
        </w:rPr>
      </w:pPr>
      <w:r>
        <w:rPr>
          <w:b w:val="false"/>
        </w:rPr>
      </w:r>
    </w:p>
    <w:p>
      <w:pPr>
        <w:pStyle w:val="Normal"/>
        <w:rPr/>
      </w:pPr>
      <w:r>
        <w:rPr/>
        <w:t xml:space="preserve">Obituary.  </w:t>
      </w:r>
      <w:r>
        <w:rPr>
          <w:b w:val="false"/>
        </w:rPr>
        <w:t>Rita May Taylor, 14 January 1915 to 14 December 1998.</w:t>
      </w:r>
    </w:p>
    <w:p>
      <w:pPr>
        <w:pStyle w:val="Normal"/>
        <w:rPr>
          <w:b w:val="false"/>
        </w:rPr>
      </w:pPr>
      <w:r>
        <w:rPr>
          <w:b w:val="false"/>
        </w:rPr>
        <w:t>[Born Rita May Rathmann 14 January 1915, Portland SA.]</w:t>
      </w:r>
    </w:p>
    <w:p>
      <w:pPr>
        <w:pStyle w:val="Normal"/>
        <w:rPr>
          <w:b w:val="false"/>
        </w:rPr>
      </w:pPr>
      <w:r>
        <w:rPr>
          <w:b w:val="false"/>
        </w:rPr>
      </w:r>
    </w:p>
    <w:p>
      <w:pPr>
        <w:pStyle w:val="Normal"/>
        <w:rPr/>
      </w:pPr>
      <w:r>
        <w:rPr/>
        <w:t>Issue 391, 23 December 1998, Supplement</w:t>
      </w:r>
    </w:p>
    <w:p>
      <w:pPr>
        <w:pStyle w:val="Normal"/>
        <w:rPr/>
      </w:pPr>
      <w:r>
        <w:rPr/>
      </w:r>
    </w:p>
    <w:p>
      <w:pPr>
        <w:pStyle w:val="Normal"/>
        <w:rPr/>
      </w:pPr>
      <w:r>
        <w:rPr/>
        <w:t>Burra Community Health Flyer No. 3.</w:t>
      </w:r>
    </w:p>
    <w:p>
      <w:pPr>
        <w:pStyle w:val="Normal"/>
        <w:rPr/>
      </w:pPr>
      <w:r>
        <w:rPr/>
      </w:r>
    </w:p>
    <w:p>
      <w:pPr>
        <w:sectPr>
          <w:headerReference w:type="default" r:id="rId41"/>
          <w:headerReference w:type="first" r:id="rId42"/>
          <w:footerReference w:type="default" r:id="rId43"/>
          <w:footerReference w:type="first" r:id="rId44"/>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r>
    </w:p>
    <w:p>
      <w:pPr>
        <w:pStyle w:val="Normal"/>
        <w:rPr/>
      </w:pPr>
      <w:r>
        <w:rPr/>
        <w:t>Issue 392, 20 Jan. 1999, page 1</w:t>
      </w:r>
    </w:p>
    <w:p>
      <w:pPr>
        <w:pStyle w:val="Normal"/>
        <w:rPr/>
      </w:pPr>
      <w:r>
        <w:rPr/>
      </w:r>
    </w:p>
    <w:p>
      <w:pPr>
        <w:pStyle w:val="Normal"/>
        <w:rPr/>
      </w:pPr>
      <w:r>
        <w:rPr/>
        <w:t>Fires</w:t>
      </w:r>
    </w:p>
    <w:p>
      <w:pPr>
        <w:pStyle w:val="Normal"/>
        <w:rPr>
          <w:b w:val="false"/>
        </w:rPr>
      </w:pPr>
      <w:r>
        <w:rPr>
          <w:b w:val="false"/>
        </w:rPr>
        <w:t>On 28 December 1998 a header comb hit a rock and started a fire at ‘Flagstaff’ and about 95 acres of vetch was destroyed along with a stubble paddock.</w:t>
      </w:r>
    </w:p>
    <w:p>
      <w:pPr>
        <w:pStyle w:val="Normal"/>
        <w:rPr>
          <w:b w:val="false"/>
        </w:rPr>
      </w:pPr>
      <w:r>
        <w:rPr>
          <w:b w:val="false"/>
        </w:rPr>
        <w:t>On 6 January a seized bearing on a road train trailer started a fire 4 km north of Burra.  The fire destroyed the trailer and burnt grass along the old railway reserve.  [Photo of the 28 December fire.]</w:t>
      </w:r>
    </w:p>
    <w:p>
      <w:pPr>
        <w:pStyle w:val="Normal"/>
        <w:rPr>
          <w:b w:val="false"/>
        </w:rPr>
      </w:pPr>
      <w:r>
        <w:rPr>
          <w:b w:val="false"/>
        </w:rPr>
      </w:r>
    </w:p>
    <w:p>
      <w:pPr>
        <w:pStyle w:val="Normal"/>
        <w:rPr/>
      </w:pPr>
      <w:r>
        <w:rPr/>
        <w:t>Australia Day Celebrations</w:t>
      </w:r>
      <w:r>
        <w:rPr>
          <w:b w:val="false"/>
        </w:rPr>
        <w:t xml:space="preserve"> this year will be held along the banks of the Burra Creek adjacent to Bridge Terrace.  Pauline Venning has been named Citizen of the Year.  BCS’s 120.20 Concert is Event of the Year.</w:t>
      </w:r>
    </w:p>
    <w:p>
      <w:pPr>
        <w:pStyle w:val="Normal"/>
        <w:rPr>
          <w:b w:val="false"/>
        </w:rPr>
      </w:pPr>
      <w:r>
        <w:rPr>
          <w:b w:val="false"/>
        </w:rPr>
      </w:r>
    </w:p>
    <w:p>
      <w:pPr>
        <w:pStyle w:val="Normal"/>
        <w:rPr/>
      </w:pPr>
      <w:r>
        <w:rPr/>
        <w:t>Issue 392, 20 Jan. 1999, page 2</w:t>
      </w:r>
    </w:p>
    <w:p>
      <w:pPr>
        <w:pStyle w:val="Normal"/>
        <w:rPr/>
      </w:pPr>
      <w:r>
        <w:rPr/>
      </w:r>
    </w:p>
    <w:p>
      <w:pPr>
        <w:pStyle w:val="Normal"/>
        <w:rPr/>
      </w:pPr>
      <w:r>
        <w:rPr/>
        <w:t>The 1998 Christmas Pageant</w:t>
      </w:r>
      <w:r>
        <w:rPr>
          <w:b w:val="false"/>
        </w:rPr>
        <w:t xml:space="preserve"> was well supported, with more people in Market Square than for some years.  [Photo, page 7.]</w:t>
      </w:r>
    </w:p>
    <w:p>
      <w:pPr>
        <w:pStyle w:val="Normal"/>
        <w:rPr>
          <w:b w:val="false"/>
        </w:rPr>
      </w:pPr>
      <w:r>
        <w:rPr>
          <w:b w:val="false"/>
        </w:rPr>
      </w:r>
    </w:p>
    <w:p>
      <w:pPr>
        <w:pStyle w:val="Normal"/>
        <w:rPr/>
      </w:pPr>
      <w:r>
        <w:rPr/>
        <w:t>‘</w:t>
      </w:r>
      <w:r>
        <w:rPr/>
        <w:t xml:space="preserve">Sunswift’, </w:t>
      </w:r>
      <w:r>
        <w:rPr>
          <w:b w:val="false"/>
        </w:rPr>
        <w:t>the solar-powered car, passed through Burra on 9 January en route to Sydney via Morgan.</w:t>
      </w:r>
    </w:p>
    <w:p>
      <w:pPr>
        <w:pStyle w:val="Normal"/>
        <w:rPr>
          <w:b w:val="false"/>
        </w:rPr>
      </w:pPr>
      <w:r>
        <w:rPr>
          <w:b w:val="false"/>
        </w:rPr>
      </w:r>
    </w:p>
    <w:p>
      <w:pPr>
        <w:pStyle w:val="Normal"/>
        <w:rPr/>
      </w:pPr>
      <w:r>
        <w:rPr/>
        <w:t xml:space="preserve">Fire.  </w:t>
      </w:r>
      <w:r>
        <w:rPr>
          <w:b w:val="false"/>
        </w:rPr>
        <w:t>Smoke haze on 7 January in Burra is believed to derive from the fire in The Grampians.</w:t>
      </w:r>
    </w:p>
    <w:p>
      <w:pPr>
        <w:pStyle w:val="Normal"/>
        <w:rPr>
          <w:b w:val="false"/>
        </w:rPr>
      </w:pPr>
      <w:r>
        <w:rPr>
          <w:b w:val="false"/>
        </w:rPr>
      </w:r>
    </w:p>
    <w:p>
      <w:pPr>
        <w:pStyle w:val="Normal"/>
        <w:rPr/>
      </w:pPr>
      <w:r>
        <w:rPr/>
        <w:t xml:space="preserve">Birth.  </w:t>
      </w:r>
      <w:r>
        <w:rPr>
          <w:b w:val="false"/>
        </w:rPr>
        <w:t>To Julie &amp; Duncan McInnis, a daughter, Julie Rose.  [Photo, page 4.]</w:t>
      </w:r>
    </w:p>
    <w:p>
      <w:pPr>
        <w:pStyle w:val="Normal"/>
        <w:rPr>
          <w:b w:val="false"/>
        </w:rPr>
      </w:pPr>
      <w:r>
        <w:rPr>
          <w:b w:val="false"/>
        </w:rPr>
      </w:r>
    </w:p>
    <w:p>
      <w:pPr>
        <w:pStyle w:val="Normal"/>
        <w:rPr/>
      </w:pPr>
      <w:r>
        <w:rPr/>
        <w:t xml:space="preserve">Birth.  </w:t>
      </w:r>
      <w:r>
        <w:rPr>
          <w:b w:val="false"/>
        </w:rPr>
        <w:t>To Lisa &amp; Mark Brooks, a daughter, Sophie Marie.</w:t>
      </w:r>
    </w:p>
    <w:p>
      <w:pPr>
        <w:pStyle w:val="Normal"/>
        <w:rPr>
          <w:b w:val="false"/>
        </w:rPr>
      </w:pPr>
      <w:r>
        <w:rPr>
          <w:b w:val="false"/>
        </w:rPr>
      </w:r>
    </w:p>
    <w:p>
      <w:pPr>
        <w:pStyle w:val="Normal"/>
        <w:rPr/>
      </w:pPr>
      <w:r>
        <w:rPr/>
        <w:t xml:space="preserve">Birth.  </w:t>
      </w:r>
      <w:r>
        <w:rPr>
          <w:b w:val="false"/>
        </w:rPr>
        <w:t>To Christine &amp; Drew Nottle, a daughter, Letitia Hazel-Lee.  [Photo, page 4.]</w:t>
      </w:r>
    </w:p>
    <w:p>
      <w:pPr>
        <w:pStyle w:val="Normal"/>
        <w:rPr>
          <w:b w:val="false"/>
        </w:rPr>
      </w:pPr>
      <w:r>
        <w:rPr>
          <w:b w:val="false"/>
        </w:rPr>
      </w:r>
    </w:p>
    <w:p>
      <w:pPr>
        <w:pStyle w:val="Normal"/>
        <w:rPr>
          <w:b w:val="false"/>
        </w:rPr>
      </w:pPr>
      <w:r>
        <w:rPr/>
        <w:t xml:space="preserve">Birth.  </w:t>
      </w:r>
      <w:r>
        <w:rPr>
          <w:b w:val="false"/>
        </w:rPr>
        <w:t>To Ann &amp; Trevor Wiseman on 30 December 1998, a son, Harrison Andrew.  [Photo, page 4.]</w:t>
      </w:r>
    </w:p>
    <w:p>
      <w:pPr>
        <w:pStyle w:val="Normal"/>
        <w:rPr>
          <w:b w:val="false"/>
        </w:rPr>
      </w:pPr>
      <w:r>
        <w:rPr>
          <w:b w:val="false"/>
        </w:rPr>
      </w:r>
    </w:p>
    <w:p>
      <w:pPr>
        <w:pStyle w:val="Normal"/>
        <w:rPr/>
      </w:pPr>
      <w:r>
        <w:rPr/>
        <w:t xml:space="preserve">Birth.  </w:t>
      </w:r>
      <w:r>
        <w:rPr>
          <w:b w:val="false"/>
        </w:rPr>
        <w:t>To Julie &amp; Craig McBride on 29 December, a son, Jack Craig.  [Photo, page 4.]</w:t>
      </w:r>
    </w:p>
    <w:p>
      <w:pPr>
        <w:pStyle w:val="Normal"/>
        <w:rPr>
          <w:b w:val="false"/>
        </w:rPr>
      </w:pPr>
      <w:r>
        <w:rPr>
          <w:b w:val="false"/>
        </w:rPr>
      </w:r>
    </w:p>
    <w:p>
      <w:pPr>
        <w:pStyle w:val="Normal"/>
        <w:rPr/>
      </w:pPr>
      <w:r>
        <w:rPr/>
        <w:t xml:space="preserve">Marriage.  </w:t>
      </w:r>
      <w:r>
        <w:rPr>
          <w:b w:val="false"/>
        </w:rPr>
        <w:t>St Michael’s Church, Bungaree, 2 January</w:t>
      </w:r>
    </w:p>
    <w:p>
      <w:pPr>
        <w:pStyle w:val="Normal"/>
        <w:rPr>
          <w:b w:val="false"/>
        </w:rPr>
      </w:pPr>
      <w:r>
        <w:rPr>
          <w:b w:val="false"/>
        </w:rPr>
        <w:t>James Hawker married Judith Rungie.</w:t>
      </w:r>
    </w:p>
    <w:p>
      <w:pPr>
        <w:pStyle w:val="Normal"/>
        <w:rPr>
          <w:b w:val="false"/>
        </w:rPr>
      </w:pPr>
      <w:r>
        <w:rPr>
          <w:b w:val="false"/>
        </w:rPr>
      </w:r>
    </w:p>
    <w:p>
      <w:pPr>
        <w:pStyle w:val="Normal"/>
        <w:rPr>
          <w:b w:val="false"/>
        </w:rPr>
      </w:pPr>
      <w:r>
        <w:rPr/>
        <w:t xml:space="preserve">Obituary.  </w:t>
      </w:r>
      <w:r>
        <w:rPr>
          <w:b w:val="false"/>
        </w:rPr>
        <w:t>‘Snow’ Wilson.</w:t>
      </w:r>
    </w:p>
    <w:p>
      <w:pPr>
        <w:pStyle w:val="Normal"/>
        <w:rPr>
          <w:b w:val="false"/>
        </w:rPr>
      </w:pPr>
      <w:r>
        <w:rPr>
          <w:b w:val="false"/>
        </w:rPr>
        <w:t>[Arthur Henry Wilson, born 5 October 1926; died 25 December 1998.]</w:t>
      </w:r>
    </w:p>
    <w:p>
      <w:pPr>
        <w:pStyle w:val="Normal"/>
        <w:rPr>
          <w:b w:val="false"/>
        </w:rPr>
      </w:pPr>
      <w:r>
        <w:rPr>
          <w:b w:val="false"/>
        </w:rPr>
      </w:r>
    </w:p>
    <w:p>
      <w:pPr>
        <w:pStyle w:val="Normal"/>
        <w:rPr>
          <w:b w:val="false"/>
        </w:rPr>
      </w:pPr>
      <w:r>
        <w:rPr/>
        <w:t xml:space="preserve">Obituary.  </w:t>
      </w:r>
      <w:r>
        <w:rPr>
          <w:b w:val="false"/>
        </w:rPr>
        <w:t>Mr Murray Holmes of Booborowie.</w:t>
      </w:r>
    </w:p>
    <w:p>
      <w:pPr>
        <w:pStyle w:val="Normal"/>
        <w:rPr>
          <w:b w:val="false"/>
        </w:rPr>
      </w:pPr>
      <w:r>
        <w:rPr>
          <w:b w:val="false"/>
        </w:rPr>
        <w:t>[Murray Rupert Holmes, born 29 April 1927 at Kooringa; died 27 December 1998 at Booborowie.]</w:t>
      </w:r>
    </w:p>
    <w:p>
      <w:pPr>
        <w:pStyle w:val="Normal"/>
        <w:rPr>
          <w:b w:val="false"/>
        </w:rPr>
      </w:pPr>
      <w:r>
        <w:rPr>
          <w:b w:val="false"/>
        </w:rPr>
      </w:r>
    </w:p>
    <w:p>
      <w:pPr>
        <w:pStyle w:val="Normal"/>
        <w:rPr/>
      </w:pPr>
      <w:r>
        <w:rPr/>
        <w:t xml:space="preserve">Obituary.  </w:t>
      </w:r>
      <w:r>
        <w:rPr>
          <w:b w:val="false"/>
        </w:rPr>
        <w:t>Mrs Sadie Phillips.</w:t>
      </w:r>
    </w:p>
    <w:p>
      <w:pPr>
        <w:pStyle w:val="Normal"/>
        <w:rPr>
          <w:b w:val="false"/>
        </w:rPr>
      </w:pPr>
      <w:r>
        <w:rPr>
          <w:b w:val="false"/>
        </w:rPr>
      </w:r>
    </w:p>
    <w:p>
      <w:pPr>
        <w:pStyle w:val="Normal"/>
        <w:rPr/>
      </w:pPr>
      <w:r>
        <w:rPr/>
        <w:t>Issue 392, 20 Jan. 1999, page 3</w:t>
      </w:r>
    </w:p>
    <w:p>
      <w:pPr>
        <w:pStyle w:val="Normal"/>
        <w:rPr/>
      </w:pPr>
      <w:r>
        <w:rPr/>
      </w:r>
    </w:p>
    <w:p>
      <w:pPr>
        <w:pStyle w:val="Normal"/>
        <w:rPr/>
      </w:pPr>
      <w:r>
        <w:rPr/>
        <w:t xml:space="preserve">Accident.  </w:t>
      </w:r>
      <w:r>
        <w:rPr>
          <w:b w:val="false"/>
        </w:rPr>
        <w:t>A fuel-tanker and a car collided at the junction of the Barrier Highway and Spalding Road – there were no injuries.</w:t>
      </w:r>
    </w:p>
    <w:p>
      <w:pPr>
        <w:pStyle w:val="Normal"/>
        <w:rPr>
          <w:b w:val="false"/>
        </w:rPr>
      </w:pPr>
      <w:r>
        <w:rPr>
          <w:b w:val="false"/>
        </w:rPr>
      </w:r>
    </w:p>
    <w:p>
      <w:pPr>
        <w:pStyle w:val="Normal"/>
        <w:rPr/>
      </w:pPr>
      <w:r>
        <w:rPr/>
        <w:t xml:space="preserve">Wanda Herrmann </w:t>
      </w:r>
      <w:r>
        <w:rPr>
          <w:b w:val="false"/>
        </w:rPr>
        <w:t>of Burra Visitor Centre was farewelled on 18 January.  She and her husband and family are relocating to the Riverland.</w:t>
      </w:r>
    </w:p>
    <w:p>
      <w:pPr>
        <w:pStyle w:val="Normal"/>
        <w:rPr>
          <w:b w:val="false"/>
        </w:rPr>
      </w:pPr>
      <w:r>
        <w:rPr>
          <w:b w:val="false"/>
        </w:rPr>
      </w:r>
    </w:p>
    <w:p>
      <w:pPr>
        <w:pStyle w:val="Normal"/>
        <w:rPr/>
      </w:pPr>
      <w:r>
        <w:rPr/>
        <w:t>Issue 392, 20 Jan. 1999, page 7</w:t>
      </w:r>
    </w:p>
    <w:p>
      <w:pPr>
        <w:pStyle w:val="Normal"/>
        <w:rPr/>
      </w:pPr>
      <w:r>
        <w:rPr/>
      </w:r>
    </w:p>
    <w:p>
      <w:pPr>
        <w:pStyle w:val="Normal"/>
        <w:rPr/>
      </w:pPr>
      <w:r>
        <w:rPr/>
        <w:t xml:space="preserve">Farrell Flat Dirt Go Kart Club </w:t>
      </w:r>
      <w:r>
        <w:rPr>
          <w:b w:val="false"/>
        </w:rPr>
        <w:t>held its Presentation Tea &amp; Awards Night on 11 December.  [Results for 1998 are listed.]</w:t>
      </w:r>
    </w:p>
    <w:p>
      <w:pPr>
        <w:pStyle w:val="Normal"/>
        <w:rPr>
          <w:b w:val="false"/>
        </w:rPr>
      </w:pPr>
      <w:r>
        <w:rPr>
          <w:b w:val="false"/>
        </w:rPr>
      </w:r>
    </w:p>
    <w:p>
      <w:pPr>
        <w:pStyle w:val="Normal"/>
        <w:rPr/>
      </w:pPr>
      <w:r>
        <w:rPr/>
        <w:t>Dympy &amp; Louise Jacka</w:t>
      </w:r>
      <w:r>
        <w:rPr>
          <w:b w:val="false"/>
        </w:rPr>
        <w:t xml:space="preserve"> won ‘best extra virgin olive oil under 250 litres’ and best in show at the recent Olive Oil Show.  They have a grove of about 1,500 trees at Spalding.</w:t>
      </w:r>
    </w:p>
    <w:p>
      <w:pPr>
        <w:pStyle w:val="Normal"/>
        <w:rPr>
          <w:b w:val="false"/>
        </w:rPr>
      </w:pPr>
      <w:r>
        <w:rPr>
          <w:b w:val="false"/>
        </w:rPr>
      </w:r>
    </w:p>
    <w:p>
      <w:pPr>
        <w:pStyle w:val="Normal"/>
        <w:rPr/>
      </w:pPr>
      <w:r>
        <w:rPr/>
        <w:t>Issue 393, 27 Jan. 1999, page 1</w:t>
      </w:r>
    </w:p>
    <w:p>
      <w:pPr>
        <w:pStyle w:val="Normal"/>
        <w:rPr/>
      </w:pPr>
      <w:r>
        <w:rPr/>
      </w:r>
    </w:p>
    <w:p>
      <w:pPr>
        <w:pStyle w:val="Normal"/>
        <w:rPr/>
      </w:pPr>
      <w:r>
        <w:rPr/>
        <w:t xml:space="preserve">Earthquake.  </w:t>
      </w:r>
      <w:r>
        <w:rPr>
          <w:b w:val="false"/>
        </w:rPr>
        <w:t>An earthquake measuring 3.5 on the Richter scale shook Burra and Farrell Flat at 1.46 a.m. on Saturday morning.  It was followed by an aftershock at about 3.30 a.m.  The epicentre was about 20 km southeast of Burra.  It was accompanied with a deep rumble and the subsequent rattling of windows and cracking of timber, but there is no known structural damage.</w:t>
      </w:r>
    </w:p>
    <w:p>
      <w:pPr>
        <w:pStyle w:val="Normal"/>
        <w:rPr>
          <w:b w:val="false"/>
        </w:rPr>
      </w:pPr>
      <w:r>
        <w:rPr>
          <w:b w:val="false"/>
        </w:rPr>
      </w:r>
    </w:p>
    <w:p>
      <w:pPr>
        <w:pStyle w:val="Normal"/>
        <w:rPr/>
      </w:pPr>
      <w:r>
        <w:rPr/>
        <w:t>Issue 393, 27 Jan. 1999, pages 1 &amp; 9</w:t>
      </w:r>
    </w:p>
    <w:p>
      <w:pPr>
        <w:pStyle w:val="Normal"/>
        <w:rPr/>
      </w:pPr>
      <w:r>
        <w:rPr/>
      </w:r>
    </w:p>
    <w:p>
      <w:pPr>
        <w:pStyle w:val="Normal"/>
        <w:rPr/>
      </w:pPr>
      <w:r>
        <w:rPr/>
        <w:t xml:space="preserve">Australia Day Awards </w:t>
      </w:r>
      <w:r>
        <w:rPr>
          <w:b w:val="false"/>
        </w:rPr>
        <w:t xml:space="preserve">for Burra.  A good crowd assembled under the pines. The Burra citizen of the year is Pauline Venning.  She has been engaged with a large number of organisations since coming to Burra.  These include the Leisure Activities group, Daycare Fundraising, the Op Shop, Rural Watch, Spastic Centre (Miss SA), The Burra Bowling Club, the Uniting Church, Red Cross, the Burra Show Society, Pets for Therapy and Domiciliary Care.  She is a compassionate person who is caring and generous and who has worked hard at making our community a better place in which to live.  </w:t>
      </w:r>
    </w:p>
    <w:p>
      <w:pPr>
        <w:pStyle w:val="Normal"/>
        <w:rPr/>
      </w:pPr>
      <w:r>
        <w:rPr>
          <w:b w:val="false"/>
        </w:rPr>
        <w:t>The year’s Community Event was judged to be the Burra Community School’s 120/20 Concert.  This superb effort to celebrate the 120</w:t>
      </w:r>
      <w:r>
        <w:rPr>
          <w:b w:val="false"/>
          <w:vertAlign w:val="superscript"/>
        </w:rPr>
        <w:t>th</w:t>
      </w:r>
      <w:r>
        <w:rPr>
          <w:b w:val="false"/>
        </w:rPr>
        <w:t xml:space="preserve"> birthday of public education in Burra and 20 years of the Community School was a great achievement of the students.  Year 11 students did the research to establish information about each decade, which was then written into a script to be read out by the Year 10 &amp; 11 presenters on the night.  Students from R to year 9 learnt the songs and dances to be performed.  The effort involved all the school’s 270 students apart from Year 12, the staff and a host of parents as well as the group Triomore.</w:t>
      </w:r>
    </w:p>
    <w:p>
      <w:pPr>
        <w:pStyle w:val="Normal"/>
        <w:rPr>
          <w:b w:val="false"/>
        </w:rPr>
      </w:pPr>
      <w:r>
        <w:rPr>
          <w:b w:val="false"/>
        </w:rPr>
        <w:t>[Photo of Billy-Jai Cooper representing the BCS 120/20 Concert Event of the Year and Pauline Venning.]</w:t>
      </w:r>
    </w:p>
    <w:p>
      <w:pPr>
        <w:pStyle w:val="Normal"/>
        <w:rPr>
          <w:b w:val="false"/>
        </w:rPr>
      </w:pPr>
      <w:r>
        <w:rPr>
          <w:b w:val="false"/>
        </w:rPr>
      </w:r>
    </w:p>
    <w:p>
      <w:pPr>
        <w:pStyle w:val="Normal"/>
        <w:rPr/>
      </w:pPr>
      <w:r>
        <w:rPr/>
        <w:t>Issue 393, 27 Jan. 1999, page 2</w:t>
      </w:r>
    </w:p>
    <w:p>
      <w:pPr>
        <w:pStyle w:val="Normal"/>
        <w:rPr/>
      </w:pPr>
      <w:r>
        <w:rPr/>
      </w:r>
    </w:p>
    <w:p>
      <w:pPr>
        <w:pStyle w:val="Normal"/>
        <w:rPr/>
      </w:pPr>
      <w:r>
        <w:rPr/>
        <w:t xml:space="preserve">Burra Community School </w:t>
      </w:r>
      <w:r>
        <w:rPr>
          <w:b w:val="false"/>
        </w:rPr>
        <w:t>students do well at Year 12.  Fourteen student completed stage 2 SACE.  Nine A grades were received and 24 B grades.  All students who applied for tertiary admission gained their first preference.  Sarah Boaden, Tracey Bright, Abby Hartman and Kerry Howard all gained A’s and B’s for at least four of their five subjects.</w:t>
      </w:r>
    </w:p>
    <w:p>
      <w:pPr>
        <w:pStyle w:val="Normal"/>
        <w:rPr>
          <w:b w:val="false"/>
        </w:rPr>
      </w:pPr>
      <w:r>
        <w:rPr>
          <w:b w:val="false"/>
        </w:rPr>
      </w:r>
    </w:p>
    <w:p>
      <w:pPr>
        <w:pStyle w:val="Normal"/>
        <w:rPr/>
      </w:pPr>
      <w:r>
        <w:rPr/>
        <w:t>Vandalism</w:t>
      </w:r>
      <w:r>
        <w:rPr>
          <w:b w:val="false"/>
        </w:rPr>
        <w:t xml:space="preserve"> is again reported: in the Burra Creek recreation area and in the toilets opposite the Town Hall.</w:t>
      </w:r>
    </w:p>
    <w:p>
      <w:pPr>
        <w:pStyle w:val="Normal"/>
        <w:rPr>
          <w:b w:val="false"/>
        </w:rPr>
      </w:pPr>
      <w:r>
        <w:rPr>
          <w:b w:val="false"/>
        </w:rPr>
      </w:r>
    </w:p>
    <w:p>
      <w:pPr>
        <w:pStyle w:val="Normal"/>
        <w:rPr/>
      </w:pPr>
      <w:r>
        <w:rPr/>
        <w:t>Issue 393, 27 Jan. 1999, page 3</w:t>
      </w:r>
    </w:p>
    <w:p>
      <w:pPr>
        <w:pStyle w:val="Normal"/>
        <w:rPr/>
      </w:pPr>
      <w:r>
        <w:rPr/>
      </w:r>
    </w:p>
    <w:p>
      <w:pPr>
        <w:pStyle w:val="Normal"/>
        <w:rPr/>
      </w:pPr>
      <w:r>
        <w:rPr/>
        <w:t xml:space="preserve">Fire.  </w:t>
      </w:r>
      <w:r>
        <w:rPr>
          <w:b w:val="false"/>
        </w:rPr>
        <w:t>A road train caught fire on the Barrier Highway about 4 km north of Burra on Wednesday 6 January.  Two Burra CFS units attended with several private units.</w:t>
      </w:r>
    </w:p>
    <w:p>
      <w:pPr>
        <w:pStyle w:val="Normal"/>
        <w:rPr>
          <w:b w:val="false"/>
        </w:rPr>
      </w:pPr>
      <w:r>
        <w:rPr>
          <w:b w:val="false"/>
        </w:rPr>
      </w:r>
    </w:p>
    <w:p>
      <w:pPr>
        <w:pStyle w:val="Normal"/>
        <w:rPr/>
      </w:pPr>
      <w:r>
        <w:rPr/>
        <w:t xml:space="preserve">A free Bushcare Workshop </w:t>
      </w:r>
      <w:r>
        <w:rPr>
          <w:b w:val="false"/>
        </w:rPr>
        <w:t>has been organised at Mt Bryan by the Nature Conservation Society, Trees for Life and greening Australia.  These series of workshops across SA are particularly aimed at community groups interested in conserving and maintaining native vegetation.</w:t>
      </w:r>
    </w:p>
    <w:p>
      <w:pPr>
        <w:pStyle w:val="Normal"/>
        <w:rPr>
          <w:b w:val="false"/>
        </w:rPr>
      </w:pPr>
      <w:r>
        <w:rPr>
          <w:b w:val="false"/>
        </w:rPr>
        <w:t>Previous to European settlement extensive areas of the plains and low hills in the Mid North from Clare to Peterborough were devoid of trees and shrubs.  They were Temperate Native Grasslands dominated by native grasses and herbs such as lilies and daisies.  Less than one percent of these areas survive and most of the survivors are heavily infested with weeds.  The remnants are important habitats for rare and endangered species.  The workshop will consist of a slide show and talk by botanist Rick Davies and zoologist Tim Milne.  Rick has done extensive work on weed control in native grasslands and Tim is doing a PHD study on the endangered Pygmy Blue Tongued Lizard.  The talk at Mt Bryan Hall 9 a.m. Tuesday 2 February will be followed by an afternoon visit to the newly acquired grassland area at Mount Cone, which is to become a conservation park.  It contains some of the best surviving areas of remnant grassland.</w:t>
      </w:r>
    </w:p>
    <w:p>
      <w:pPr>
        <w:pStyle w:val="Normal"/>
        <w:rPr>
          <w:b w:val="false"/>
        </w:rPr>
      </w:pPr>
      <w:r>
        <w:rPr>
          <w:b w:val="false"/>
        </w:rPr>
      </w:r>
    </w:p>
    <w:p>
      <w:pPr>
        <w:pStyle w:val="Normal"/>
        <w:rPr/>
      </w:pPr>
      <w:r>
        <w:rPr/>
        <w:t>Issue 393, 27 Jan. 1999, page 4</w:t>
      </w:r>
    </w:p>
    <w:p>
      <w:pPr>
        <w:pStyle w:val="Normal"/>
        <w:rPr/>
      </w:pPr>
      <w:r>
        <w:rPr/>
      </w:r>
    </w:p>
    <w:p>
      <w:pPr>
        <w:pStyle w:val="Normal"/>
        <w:rPr/>
      </w:pPr>
      <w:r>
        <w:rPr/>
        <w:t xml:space="preserve">Mt Bryan Red Cross </w:t>
      </w:r>
      <w:r>
        <w:rPr>
          <w:b w:val="false"/>
        </w:rPr>
        <w:t>has chosen Anna Grace Lehmann, daughter of Jodi and John Lehmann as their baby entrant in this year’s Red Cross Baby contest.  The Progressive Dinner will be held on 20 February.</w:t>
      </w:r>
    </w:p>
    <w:p>
      <w:pPr>
        <w:pStyle w:val="Normal"/>
        <w:rPr>
          <w:b w:val="false"/>
        </w:rPr>
      </w:pPr>
      <w:r>
        <w:rPr>
          <w:b w:val="false"/>
        </w:rPr>
      </w:r>
    </w:p>
    <w:p>
      <w:pPr>
        <w:pStyle w:val="Normal"/>
        <w:rPr/>
      </w:pPr>
      <w:r>
        <w:rPr/>
        <w:t>Issue 394, 3 Feb. 1999, page 1</w:t>
      </w:r>
    </w:p>
    <w:p>
      <w:pPr>
        <w:pStyle w:val="Normal"/>
        <w:rPr>
          <w:b w:val="false"/>
        </w:rPr>
      </w:pPr>
      <w:r>
        <w:rPr>
          <w:b w:val="false"/>
        </w:rPr>
      </w:r>
    </w:p>
    <w:p>
      <w:pPr>
        <w:pStyle w:val="Normal"/>
        <w:rPr/>
      </w:pPr>
      <w:r>
        <w:rPr/>
        <w:t>Goyder Council</w:t>
      </w:r>
      <w:r>
        <w:rPr>
          <w:b w:val="false"/>
        </w:rPr>
        <w:t xml:space="preserve"> will close its Hallett Office from 1 February.  This has followed the general request of Hallett residents, who wish to utilise the building for other community activities.  Lachie Gosse, Chairman of the Hallett Community Management Committee, said the committee’s decision was unanimous.  In future dog licence payments, rates etc. can be paid at the Post Office, which is open five days a week, rather than at the Council office, which was open only one day a week.  Tammy Liebhardt, who has staffed the Hallett Office on Fridays, will continue to work at the Burra Office.  </w:t>
      </w:r>
    </w:p>
    <w:p>
      <w:pPr>
        <w:pStyle w:val="Normal"/>
        <w:rPr>
          <w:b w:val="false"/>
        </w:rPr>
      </w:pPr>
      <w:r>
        <w:rPr>
          <w:b w:val="false"/>
        </w:rPr>
      </w:r>
    </w:p>
    <w:p>
      <w:pPr>
        <w:pStyle w:val="Normal"/>
        <w:rPr/>
      </w:pPr>
      <w:r>
        <w:rPr/>
        <w:t>Issue 394, 3 Feb. 1999, page 2</w:t>
      </w:r>
    </w:p>
    <w:p>
      <w:pPr>
        <w:pStyle w:val="Normal"/>
        <w:rPr/>
      </w:pPr>
      <w:r>
        <w:rPr/>
      </w:r>
    </w:p>
    <w:p>
      <w:pPr>
        <w:pStyle w:val="Normal"/>
        <w:rPr/>
      </w:pPr>
      <w:r>
        <w:rPr/>
        <w:t>Break-ins &amp; Thefts</w:t>
      </w:r>
    </w:p>
    <w:p>
      <w:pPr>
        <w:pStyle w:val="Normal"/>
        <w:rPr>
          <w:b w:val="false"/>
        </w:rPr>
      </w:pPr>
      <w:r>
        <w:rPr>
          <w:b w:val="false"/>
        </w:rPr>
        <w:t>The Burra Post Office was broke into and oxy acetylene equipment was used in an unsuccessful attempt to get into the safe.  30 assorted compact discs were stolen.</w:t>
      </w:r>
    </w:p>
    <w:p>
      <w:pPr>
        <w:pStyle w:val="Normal"/>
        <w:rPr>
          <w:b w:val="false"/>
        </w:rPr>
      </w:pPr>
      <w:r>
        <w:rPr>
          <w:b w:val="false"/>
        </w:rPr>
        <w:t>A small amount of cash and a men’s watch was stolen the same night at a break-in at the Market Square Café.</w:t>
      </w:r>
    </w:p>
    <w:p>
      <w:pPr>
        <w:pStyle w:val="Normal"/>
        <w:rPr>
          <w:b w:val="false"/>
        </w:rPr>
      </w:pPr>
      <w:r>
        <w:rPr>
          <w:b w:val="false"/>
        </w:rPr>
        <w:t>Two residents of the St Just St and View Street area report thefts.</w:t>
      </w:r>
    </w:p>
    <w:p>
      <w:pPr>
        <w:pStyle w:val="Normal"/>
        <w:rPr>
          <w:b w:val="false"/>
        </w:rPr>
      </w:pPr>
      <w:r>
        <w:rPr>
          <w:b w:val="false"/>
        </w:rPr>
      </w:r>
    </w:p>
    <w:p>
      <w:pPr>
        <w:pStyle w:val="Normal"/>
        <w:rPr/>
      </w:pPr>
      <w:r>
        <w:rPr/>
        <w:t xml:space="preserve">Vandalism.  </w:t>
      </w:r>
      <w:r>
        <w:rPr>
          <w:b w:val="false"/>
        </w:rPr>
        <w:t>Two floodlights at Burra Community School have been broken.</w:t>
      </w:r>
    </w:p>
    <w:p>
      <w:pPr>
        <w:pStyle w:val="Normal"/>
        <w:rPr>
          <w:b w:val="false"/>
        </w:rPr>
      </w:pPr>
      <w:r>
        <w:rPr>
          <w:b w:val="false"/>
        </w:rPr>
      </w:r>
    </w:p>
    <w:p>
      <w:pPr>
        <w:pStyle w:val="Normal"/>
        <w:rPr/>
      </w:pPr>
      <w:r>
        <w:rPr/>
        <w:t xml:space="preserve">Josephine Williams (Yr 7) &amp; Aaron Carter (Yr 11) </w:t>
      </w:r>
      <w:r>
        <w:rPr>
          <w:b w:val="false"/>
        </w:rPr>
        <w:t>will join the four other boarders at Goyder House this year.</w:t>
      </w:r>
    </w:p>
    <w:p>
      <w:pPr>
        <w:pStyle w:val="Normal"/>
        <w:rPr>
          <w:b w:val="false"/>
        </w:rPr>
      </w:pPr>
      <w:r>
        <w:rPr>
          <w:b w:val="false"/>
        </w:rPr>
      </w:r>
    </w:p>
    <w:p>
      <w:pPr>
        <w:pStyle w:val="Normal"/>
        <w:rPr/>
      </w:pPr>
      <w:r>
        <w:rPr/>
        <w:t xml:space="preserve">Marriage.  </w:t>
      </w:r>
      <w:r>
        <w:rPr>
          <w:b w:val="false"/>
        </w:rPr>
        <w:t>Adelaide, 31 January</w:t>
      </w:r>
    </w:p>
    <w:p>
      <w:pPr>
        <w:pStyle w:val="Normal"/>
        <w:rPr>
          <w:b w:val="false"/>
        </w:rPr>
      </w:pPr>
      <w:r>
        <w:rPr>
          <w:b w:val="false"/>
        </w:rPr>
        <w:t>Marissa Lloyd, daughter of Helen &amp; Ken Lloyd, formerly of Burra, married Keiron Norrish.</w:t>
      </w:r>
    </w:p>
    <w:p>
      <w:pPr>
        <w:pStyle w:val="Normal"/>
        <w:rPr>
          <w:b w:val="false"/>
        </w:rPr>
      </w:pPr>
      <w:r>
        <w:rPr>
          <w:b w:val="false"/>
        </w:rPr>
      </w:r>
    </w:p>
    <w:p>
      <w:pPr>
        <w:pStyle w:val="Normal"/>
        <w:rPr/>
      </w:pPr>
      <w:r>
        <w:rPr/>
        <w:t>Issue 394, 3 Feb. 1999, page 3</w:t>
      </w:r>
    </w:p>
    <w:p>
      <w:pPr>
        <w:pStyle w:val="Normal"/>
        <w:rPr>
          <w:b w:val="false"/>
        </w:rPr>
      </w:pPr>
      <w:r>
        <w:rPr>
          <w:b w:val="false"/>
        </w:rPr>
      </w:r>
    </w:p>
    <w:p>
      <w:pPr>
        <w:pStyle w:val="Normal"/>
        <w:rPr/>
      </w:pPr>
      <w:r>
        <w:rPr/>
        <w:t xml:space="preserve">Burra Police.  </w:t>
      </w:r>
      <w:r>
        <w:rPr>
          <w:b w:val="false"/>
        </w:rPr>
        <w:t>Chief Inspector Langmead has advised that the calling of applications to replace Sen. Constable George Kaiser has closed and a decision should be made in the next couple of weeks.  No suitable applicant had been found in the first round of applications.</w:t>
      </w:r>
    </w:p>
    <w:p>
      <w:pPr>
        <w:pStyle w:val="Normal"/>
        <w:rPr>
          <w:b w:val="false"/>
        </w:rPr>
      </w:pPr>
      <w:r>
        <w:rPr>
          <w:b w:val="false"/>
        </w:rPr>
      </w:r>
    </w:p>
    <w:p>
      <w:pPr>
        <w:pStyle w:val="Normal"/>
        <w:rPr/>
      </w:pPr>
      <w:r>
        <w:rPr/>
        <w:t xml:space="preserve">Denton’s General Store, </w:t>
      </w:r>
      <w:r>
        <w:rPr>
          <w:b w:val="false"/>
        </w:rPr>
        <w:t>Farrell Flat</w:t>
      </w:r>
    </w:p>
    <w:p>
      <w:pPr>
        <w:pStyle w:val="Normal"/>
        <w:rPr>
          <w:b w:val="false"/>
        </w:rPr>
      </w:pPr>
      <w:r>
        <w:rPr>
          <w:b w:val="false"/>
        </w:rPr>
        <w:t>The store had been run by the Denton and Przibilla families since 1904.  It was sold last year.  Since it had been a store where nothing was ever thrown away the contents included items from the early 1900s.  They all went under the hammer last Friday 29 January.  Collectors had a great time.  The highest price was $5,000 for an old National Cash Register.</w:t>
      </w:r>
    </w:p>
    <w:p>
      <w:pPr>
        <w:pStyle w:val="Normal"/>
        <w:rPr>
          <w:b w:val="false"/>
        </w:rPr>
      </w:pPr>
      <w:r>
        <w:rPr>
          <w:b w:val="false"/>
        </w:rPr>
      </w:r>
    </w:p>
    <w:p>
      <w:pPr>
        <w:pStyle w:val="Normal"/>
        <w:rPr/>
      </w:pPr>
      <w:r>
        <w:rPr/>
        <w:t>Issue 394, 3 Feb. 1999, page 4</w:t>
      </w:r>
    </w:p>
    <w:p>
      <w:pPr>
        <w:pStyle w:val="Normal"/>
        <w:rPr/>
      </w:pPr>
      <w:r>
        <w:rPr/>
      </w:r>
    </w:p>
    <w:p>
      <w:pPr>
        <w:pStyle w:val="Normal"/>
        <w:rPr/>
      </w:pPr>
      <w:r>
        <w:rPr/>
        <w:t>The Annual MFS Competitions</w:t>
      </w:r>
      <w:r>
        <w:rPr>
          <w:b w:val="false"/>
        </w:rPr>
        <w:t xml:space="preserve"> will be held in Burra Sunday 18 February.  A series of competitive exercises and simulated fire emergencies will be staged and the public is welcome to come as spectators.</w:t>
      </w:r>
    </w:p>
    <w:p>
      <w:pPr>
        <w:pStyle w:val="Normal"/>
        <w:rPr>
          <w:b w:val="false"/>
        </w:rPr>
      </w:pPr>
      <w:r>
        <w:rPr>
          <w:b w:val="false"/>
        </w:rPr>
      </w:r>
    </w:p>
    <w:p>
      <w:pPr>
        <w:pStyle w:val="Normal"/>
        <w:rPr/>
      </w:pPr>
      <w:r>
        <w:rPr/>
        <w:t xml:space="preserve">Birth.  </w:t>
      </w:r>
      <w:r>
        <w:rPr>
          <w:b w:val="false"/>
        </w:rPr>
        <w:t>To Lisa &amp; Mark Brooks at Clare Hospital on 29 December, a daughter, Sophie Marie.  [Photo.]</w:t>
      </w:r>
    </w:p>
    <w:p>
      <w:pPr>
        <w:pStyle w:val="Normal"/>
        <w:rPr>
          <w:b w:val="false"/>
        </w:rPr>
      </w:pPr>
      <w:r>
        <w:rPr>
          <w:b w:val="false"/>
        </w:rPr>
      </w:r>
    </w:p>
    <w:p>
      <w:pPr>
        <w:pStyle w:val="Normal"/>
        <w:rPr/>
      </w:pPr>
      <w:r>
        <w:rPr/>
        <w:t>Issue 394, 3 Feb. 1999, page 6</w:t>
      </w:r>
    </w:p>
    <w:p>
      <w:pPr>
        <w:pStyle w:val="Normal"/>
        <w:rPr/>
      </w:pPr>
      <w:r>
        <w:rPr/>
      </w:r>
    </w:p>
    <w:p>
      <w:pPr>
        <w:pStyle w:val="Normal"/>
        <w:rPr/>
      </w:pPr>
      <w:r>
        <w:rPr/>
        <w:t xml:space="preserve">Photo of </w:t>
      </w:r>
      <w:r>
        <w:rPr>
          <w:sz w:val="18"/>
          <w:szCs w:val="18"/>
        </w:rPr>
        <w:t xml:space="preserve">New BCS Students 1999: </w:t>
      </w:r>
      <w:r>
        <w:rPr>
          <w:b w:val="false"/>
          <w:sz w:val="18"/>
          <w:szCs w:val="18"/>
        </w:rPr>
        <w:t xml:space="preserve">Standing left to right: Jon Hall, Aaron Carter, Gavin Meldrum, Tihuana Cox, Telean Gregory, Chelsea Wastell, Renee Freeman, Tony Gregory, Louis McBride, Jarrod Smith, Josephine Williams, Kym Thomas, Marcus Hall, Tyson Freeman, Tom Quinn, Warwick Smith, Adam Jones, Ashley Williams, Cassie Freeman, Vivien Murphy, Albert McBride, Rhys Speake, and Kristopher Lycett.  (Absent: Sean Robinson)  </w:t>
      </w:r>
    </w:p>
    <w:p>
      <w:pPr>
        <w:pStyle w:val="Normal"/>
        <w:rPr>
          <w:b w:val="false"/>
          <w:sz w:val="18"/>
          <w:szCs w:val="18"/>
        </w:rPr>
      </w:pPr>
      <w:r>
        <w:rPr>
          <w:b w:val="false"/>
          <w:sz w:val="18"/>
          <w:szCs w:val="18"/>
        </w:rPr>
      </w:r>
    </w:p>
    <w:p>
      <w:pPr>
        <w:pStyle w:val="Normal"/>
        <w:rPr/>
      </w:pPr>
      <w:r>
        <w:rPr/>
        <w:t>Issue 395, 10 Feb. 1999, page 1</w:t>
      </w:r>
    </w:p>
    <w:p>
      <w:pPr>
        <w:pStyle w:val="Normal"/>
        <w:rPr/>
      </w:pPr>
      <w:r>
        <w:rPr/>
      </w:r>
    </w:p>
    <w:p>
      <w:pPr>
        <w:pStyle w:val="Normal"/>
        <w:rPr/>
      </w:pPr>
      <w:r>
        <w:rPr/>
        <w:t xml:space="preserve">Fire.  </w:t>
      </w:r>
      <w:r>
        <w:rPr>
          <w:b w:val="false"/>
        </w:rPr>
        <w:t>A fault on a power line sparked a fire on 6 February near Hanson Tanks that burned about 1 acre.</w:t>
      </w:r>
    </w:p>
    <w:p>
      <w:pPr>
        <w:pStyle w:val="Normal"/>
        <w:rPr>
          <w:b w:val="false"/>
        </w:rPr>
      </w:pPr>
      <w:r>
        <w:rPr>
          <w:b w:val="false"/>
        </w:rPr>
      </w:r>
    </w:p>
    <w:p>
      <w:pPr>
        <w:pStyle w:val="Normal"/>
        <w:rPr/>
      </w:pPr>
      <w:r>
        <w:rPr/>
        <w:t xml:space="preserve">Burra Bowling Club </w:t>
      </w:r>
      <w:r>
        <w:rPr>
          <w:b w:val="false"/>
        </w:rPr>
        <w:t>Singles Champions for 1998-99 are Bob Howell &amp; Hazel Stockman.</w:t>
      </w:r>
    </w:p>
    <w:p>
      <w:pPr>
        <w:pStyle w:val="Normal"/>
        <w:rPr>
          <w:b w:val="false"/>
        </w:rPr>
      </w:pPr>
      <w:r>
        <w:rPr>
          <w:b w:val="false"/>
        </w:rPr>
      </w:r>
    </w:p>
    <w:p>
      <w:pPr>
        <w:pStyle w:val="Normal"/>
        <w:rPr/>
      </w:pPr>
      <w:r>
        <w:rPr/>
        <w:t>Burra Red Cross</w:t>
      </w:r>
      <w:r>
        <w:rPr>
          <w:b w:val="false"/>
        </w:rPr>
        <w:t xml:space="preserve"> has presented $333 to the Burra Hospital to assist with Diversional Therapy Activities.</w:t>
      </w:r>
    </w:p>
    <w:p>
      <w:pPr>
        <w:pStyle w:val="Normal"/>
        <w:rPr>
          <w:b w:val="false"/>
        </w:rPr>
      </w:pPr>
      <w:r>
        <w:rPr>
          <w:b w:val="false"/>
        </w:rPr>
      </w:r>
    </w:p>
    <w:p>
      <w:pPr>
        <w:pStyle w:val="Normal"/>
        <w:rPr/>
      </w:pPr>
      <w:r>
        <w:rPr/>
        <w:t>Issue 395, 10 Feb. 1999, page 2</w:t>
      </w:r>
    </w:p>
    <w:p>
      <w:pPr>
        <w:pStyle w:val="Normal"/>
        <w:rPr>
          <w:b w:val="false"/>
        </w:rPr>
      </w:pPr>
      <w:r>
        <w:rPr>
          <w:b w:val="false"/>
        </w:rPr>
      </w:r>
    </w:p>
    <w:p>
      <w:pPr>
        <w:pStyle w:val="Normal"/>
        <w:rPr/>
      </w:pPr>
      <w:r>
        <w:rPr/>
        <w:t xml:space="preserve">Vandals </w:t>
      </w:r>
      <w:r>
        <w:rPr>
          <w:b w:val="false"/>
        </w:rPr>
        <w:t>in a series of attacks damaged the public toilets in Burra Creek recreation area and set fire to bark chips in the adjacent playground area, smashed a security light near the Kindergarten and broke a school canteen window.</w:t>
      </w:r>
    </w:p>
    <w:p>
      <w:pPr>
        <w:pStyle w:val="Normal"/>
        <w:rPr>
          <w:b w:val="false"/>
        </w:rPr>
      </w:pPr>
      <w:r>
        <w:rPr>
          <w:b w:val="false"/>
        </w:rPr>
        <w:t>Most concerning, toilet paper was poked through the book return slot at the library and then ignited, but fortunately burnt out.  A rubbish bin nearby was also set alight, but was extinguished by rain.  A youth and a young adult male have been reported for some of the above.</w:t>
      </w:r>
    </w:p>
    <w:p>
      <w:pPr>
        <w:pStyle w:val="Normal"/>
        <w:rPr>
          <w:b w:val="false"/>
        </w:rPr>
      </w:pPr>
      <w:r>
        <w:rPr>
          <w:b w:val="false"/>
        </w:rPr>
      </w:r>
    </w:p>
    <w:p>
      <w:pPr>
        <w:pStyle w:val="Normal"/>
        <w:rPr/>
      </w:pPr>
      <w:r>
        <w:rPr/>
        <w:t xml:space="preserve">Letter.  </w:t>
      </w:r>
      <w:r>
        <w:rPr>
          <w:b w:val="false"/>
        </w:rPr>
        <w:t xml:space="preserve">Vincent Burke &amp; Helen Stockman intend to write a book called </w:t>
      </w:r>
      <w:r>
        <w:rPr>
          <w:b w:val="false"/>
          <w:i/>
        </w:rPr>
        <w:t xml:space="preserve">Burra 2000 </w:t>
      </w:r>
      <w:r>
        <w:rPr>
          <w:b w:val="false"/>
        </w:rPr>
        <w:t>to coincide with the new millennium.  They are seeking input from locals on life in Burra: memories and anecdotes of the current period.</w:t>
      </w:r>
    </w:p>
    <w:p>
      <w:pPr>
        <w:pStyle w:val="Normal"/>
        <w:rPr>
          <w:b w:val="false"/>
        </w:rPr>
      </w:pPr>
      <w:r>
        <w:rPr>
          <w:b w:val="false"/>
        </w:rPr>
      </w:r>
    </w:p>
    <w:p>
      <w:pPr>
        <w:pStyle w:val="Normal"/>
        <w:rPr/>
      </w:pPr>
      <w:r>
        <w:rPr/>
        <w:t>Issue 395, 10 Feb. 1999, page 3</w:t>
      </w:r>
    </w:p>
    <w:p>
      <w:pPr>
        <w:pStyle w:val="Normal"/>
        <w:rPr/>
      </w:pPr>
      <w:r>
        <w:rPr/>
      </w:r>
    </w:p>
    <w:p>
      <w:pPr>
        <w:pStyle w:val="Normal"/>
        <w:rPr/>
      </w:pPr>
      <w:r>
        <w:rPr/>
        <w:t>Burra Community Press</w:t>
      </w:r>
      <w:r>
        <w:rPr>
          <w:b w:val="false"/>
        </w:rPr>
        <w:t xml:space="preserve"> has taken delivery of a large paper guillotine weighing 3½ tons.</w:t>
      </w:r>
    </w:p>
    <w:p>
      <w:pPr>
        <w:pStyle w:val="Normal"/>
        <w:rPr>
          <w:b w:val="false"/>
        </w:rPr>
      </w:pPr>
      <w:r>
        <w:rPr>
          <w:b w:val="false"/>
        </w:rPr>
      </w:r>
    </w:p>
    <w:p>
      <w:pPr>
        <w:pStyle w:val="Normal"/>
        <w:rPr/>
      </w:pPr>
      <w:r>
        <w:rPr/>
        <w:t>Issue 395, 10 Feb. 1999, page 4</w:t>
      </w:r>
    </w:p>
    <w:p>
      <w:pPr>
        <w:pStyle w:val="Normal"/>
        <w:rPr/>
      </w:pPr>
      <w:r>
        <w:rPr/>
      </w:r>
    </w:p>
    <w:p>
      <w:pPr>
        <w:pStyle w:val="Normal"/>
        <w:rPr/>
      </w:pPr>
      <w:r>
        <w:rPr/>
        <w:t>Police</w:t>
      </w:r>
      <w:r>
        <w:rPr>
          <w:b w:val="false"/>
        </w:rPr>
        <w:t xml:space="preserve"> have denied rumours that Hallett Police Station is closing.</w:t>
      </w:r>
    </w:p>
    <w:p>
      <w:pPr>
        <w:pStyle w:val="Normal"/>
        <w:rPr>
          <w:b w:val="false"/>
        </w:rPr>
      </w:pPr>
      <w:r>
        <w:rPr>
          <w:b w:val="false"/>
        </w:rPr>
      </w:r>
    </w:p>
    <w:p>
      <w:pPr>
        <w:pStyle w:val="Normal"/>
        <w:rPr>
          <w:b w:val="false"/>
        </w:rPr>
      </w:pPr>
      <w:r>
        <w:rPr/>
        <w:t xml:space="preserve">Goyder Council </w:t>
      </w:r>
      <w:r>
        <w:rPr>
          <w:b w:val="false"/>
        </w:rPr>
        <w:t>will borrow $890,000 to bring forward the sealing of the Burra to Robertstown road to link with the Burra-Morgan Road.  The Government has committed to seal the road in 2000-01 and so will reimburse the Council, beginning in 2000-01.</w:t>
      </w:r>
    </w:p>
    <w:p>
      <w:pPr>
        <w:pStyle w:val="Normal"/>
        <w:rPr>
          <w:b w:val="false"/>
        </w:rPr>
      </w:pPr>
      <w:r>
        <w:rPr>
          <w:b w:val="false"/>
        </w:rPr>
      </w:r>
    </w:p>
    <w:p>
      <w:pPr>
        <w:pStyle w:val="Normal"/>
        <w:rPr>
          <w:b w:val="false"/>
        </w:rPr>
      </w:pPr>
      <w:r>
        <w:rPr/>
        <w:t xml:space="preserve">Obituary.  </w:t>
      </w:r>
      <w:r>
        <w:rPr>
          <w:b w:val="false"/>
        </w:rPr>
        <w:t>An editorial comments on the contribution of the recently deceased Don Dunstan to the life of SA.</w:t>
      </w:r>
    </w:p>
    <w:p>
      <w:pPr>
        <w:pStyle w:val="Normal"/>
        <w:rPr>
          <w:b w:val="false"/>
        </w:rPr>
      </w:pPr>
      <w:r>
        <w:rPr>
          <w:b w:val="false"/>
        </w:rPr>
        <w:t>[Donald Allan Dunstan, born 21 September 1926, Suva, Fiji; died 6 February 1999, Adelaide.  Premier of SA 2 June 1970 to 15 February 1979.]</w:t>
      </w:r>
    </w:p>
    <w:p>
      <w:pPr>
        <w:pStyle w:val="Normal"/>
        <w:rPr>
          <w:b w:val="false"/>
        </w:rPr>
      </w:pPr>
      <w:r>
        <w:rPr>
          <w:b w:val="false"/>
        </w:rPr>
      </w:r>
    </w:p>
    <w:p>
      <w:pPr>
        <w:pStyle w:val="Normal"/>
        <w:rPr>
          <w:b w:val="false"/>
        </w:rPr>
      </w:pPr>
      <w:r>
        <w:rPr/>
        <w:t>Burra Silo Committee</w:t>
      </w:r>
      <w:r>
        <w:rPr>
          <w:b w:val="false"/>
        </w:rPr>
        <w:t xml:space="preserve"> held a post-harvest meeting.  Recently the railway line past the cells has been covered with gravel, allowing B-double road trains to load grain without unhooking.  A proposed change at the silos was to build a chute from a cell to the outloader chute, which would enable the silo to receive and also operate the outloader at the same time.  This would cost in the vicinity of $35,000 and may be budgeted for in the next year.</w:t>
      </w:r>
    </w:p>
    <w:p>
      <w:pPr>
        <w:pStyle w:val="Normal"/>
        <w:rPr>
          <w:b w:val="false"/>
        </w:rPr>
      </w:pPr>
      <w:r>
        <w:rPr>
          <w:b w:val="false"/>
        </w:rPr>
        <w:t>[Note that this report confirms the effective closure of the Burra railway line.  A grain train was reported for January 1999 and the above confirms that rail access to the silos was then terminated.  No passenger trains had used the line since the Australian Railway Historical Society’s special on 19 September 1992.  The last regular passenger train was on 13 December 1986.]</w:t>
      </w:r>
    </w:p>
    <w:p>
      <w:pPr>
        <w:pStyle w:val="Normal"/>
        <w:rPr>
          <w:b w:val="false"/>
        </w:rPr>
      </w:pPr>
      <w:r>
        <w:rPr>
          <w:b w:val="false"/>
        </w:rPr>
      </w:r>
    </w:p>
    <w:p>
      <w:pPr>
        <w:pStyle w:val="Normal"/>
        <w:rPr/>
      </w:pPr>
      <w:r>
        <w:rPr/>
        <w:t>Issue 395, 10 Feb. 1999, page 6</w:t>
      </w:r>
    </w:p>
    <w:p>
      <w:pPr>
        <w:pStyle w:val="Normal"/>
        <w:rPr/>
      </w:pPr>
      <w:r>
        <w:rPr/>
      </w:r>
    </w:p>
    <w:p>
      <w:pPr>
        <w:pStyle w:val="Normal"/>
        <w:rPr/>
      </w:pPr>
      <w:r>
        <w:rPr/>
        <w:t>Burra Monthly &amp; Annual Rainfall Figures</w:t>
      </w:r>
      <w:r>
        <w:rPr>
          <w:b w:val="false"/>
        </w:rPr>
        <w:t xml:space="preserve"> are printed from 1930 to 1998.</w:t>
      </w:r>
    </w:p>
    <w:p>
      <w:pPr>
        <w:pStyle w:val="Normal"/>
        <w:rPr>
          <w:b w:val="false"/>
        </w:rPr>
      </w:pPr>
      <w:r>
        <w:rPr>
          <w:b w:val="false"/>
        </w:rPr>
      </w:r>
    </w:p>
    <w:p>
      <w:pPr>
        <w:pStyle w:val="Normal"/>
        <w:rPr/>
      </w:pPr>
      <w:r>
        <w:rPr/>
        <w:t>Issue 395, 10 Feb. 1999, page 10</w:t>
      </w:r>
    </w:p>
    <w:p>
      <w:pPr>
        <w:pStyle w:val="Normal"/>
        <w:rPr/>
      </w:pPr>
      <w:r>
        <w:rPr/>
      </w:r>
    </w:p>
    <w:p>
      <w:pPr>
        <w:pStyle w:val="Normal"/>
        <w:rPr/>
      </w:pPr>
      <w:r>
        <w:rPr/>
        <w:t>Burra &amp; District Tennis Association Tournament</w:t>
      </w:r>
    </w:p>
    <w:p>
      <w:pPr>
        <w:pStyle w:val="Normal"/>
        <w:rPr>
          <w:b w:val="false"/>
        </w:rPr>
      </w:pPr>
      <w:r>
        <w:rPr>
          <w:b w:val="false"/>
        </w:rPr>
        <w:t>U12 Girls’ Singles</w:t>
        <w:tab/>
        <w:t>Rebecca Brooks</w:t>
      </w:r>
    </w:p>
    <w:p>
      <w:pPr>
        <w:pStyle w:val="Normal"/>
        <w:rPr>
          <w:b w:val="false"/>
        </w:rPr>
      </w:pPr>
      <w:r>
        <w:rPr>
          <w:b w:val="false"/>
        </w:rPr>
        <w:t>U12 Boys’ Singles</w:t>
        <w:tab/>
        <w:t>James Reilly</w:t>
      </w:r>
    </w:p>
    <w:p>
      <w:pPr>
        <w:pStyle w:val="Normal"/>
        <w:rPr>
          <w:b w:val="false"/>
        </w:rPr>
      </w:pPr>
      <w:r>
        <w:rPr>
          <w:b w:val="false"/>
        </w:rPr>
        <w:t>U14 Girls’ Singles</w:t>
        <w:tab/>
        <w:t>Heidi Thompson</w:t>
      </w:r>
    </w:p>
    <w:p>
      <w:pPr>
        <w:pStyle w:val="Normal"/>
        <w:rPr>
          <w:b w:val="false"/>
        </w:rPr>
      </w:pPr>
      <w:r>
        <w:rPr>
          <w:b w:val="false"/>
        </w:rPr>
        <w:t>U14 Boys’ Singles</w:t>
        <w:tab/>
        <w:t>Robert Forde</w:t>
      </w:r>
    </w:p>
    <w:p>
      <w:pPr>
        <w:pStyle w:val="Normal"/>
        <w:rPr>
          <w:b w:val="false"/>
        </w:rPr>
      </w:pPr>
      <w:r>
        <w:rPr>
          <w:b w:val="false"/>
        </w:rPr>
        <w:t>U16 Girls’ Singles</w:t>
        <w:tab/>
        <w:t>Tania Winders</w:t>
      </w:r>
    </w:p>
    <w:p>
      <w:pPr>
        <w:pStyle w:val="Normal"/>
        <w:rPr>
          <w:b w:val="false"/>
        </w:rPr>
      </w:pPr>
      <w:r>
        <w:rPr>
          <w:b w:val="false"/>
        </w:rPr>
        <w:t>U16 Boys’ Singles</w:t>
        <w:tab/>
        <w:t>Justin Webster</w:t>
      </w:r>
    </w:p>
    <w:p>
      <w:pPr>
        <w:pStyle w:val="Normal"/>
        <w:rPr>
          <w:b w:val="false"/>
        </w:rPr>
      </w:pPr>
      <w:r>
        <w:rPr>
          <w:b w:val="false"/>
        </w:rPr>
        <w:t>U14 Girls’ Doubles</w:t>
        <w:tab/>
        <w:t>Kate Reilly &amp; Tracy Oates</w:t>
      </w:r>
    </w:p>
    <w:p>
      <w:pPr>
        <w:pStyle w:val="Normal"/>
        <w:rPr>
          <w:b w:val="false"/>
        </w:rPr>
      </w:pPr>
      <w:r>
        <w:rPr>
          <w:b w:val="false"/>
        </w:rPr>
        <w:t>U14 Boys’ Doubles</w:t>
        <w:tab/>
        <w:t>Robert Forde &amp; Brodie Lomas</w:t>
      </w:r>
    </w:p>
    <w:p>
      <w:pPr>
        <w:pStyle w:val="Normal"/>
        <w:rPr>
          <w:b w:val="false"/>
        </w:rPr>
      </w:pPr>
      <w:r>
        <w:rPr>
          <w:b w:val="false"/>
        </w:rPr>
        <w:t>U16 Girls’ Doubles</w:t>
        <w:tab/>
        <w:t>Tania Winders &amp; Michelle McInerny</w:t>
      </w:r>
    </w:p>
    <w:p>
      <w:pPr>
        <w:pStyle w:val="Normal"/>
        <w:rPr>
          <w:b w:val="false"/>
        </w:rPr>
      </w:pPr>
      <w:r>
        <w:rPr>
          <w:b w:val="false"/>
        </w:rPr>
        <w:t>U16 Boys’ Doubles</w:t>
        <w:tab/>
        <w:t>Justin Webster &amp; Angus Lloyd</w:t>
      </w:r>
    </w:p>
    <w:p>
      <w:pPr>
        <w:pStyle w:val="Normal"/>
        <w:rPr>
          <w:b w:val="false"/>
        </w:rPr>
      </w:pPr>
      <w:r>
        <w:rPr>
          <w:b w:val="false"/>
        </w:rPr>
      </w:r>
    </w:p>
    <w:p>
      <w:pPr>
        <w:pStyle w:val="Normal"/>
        <w:rPr/>
      </w:pPr>
      <w:r>
        <w:rPr/>
        <w:t>Issue 395, 10 Feb. 1999, page 11</w:t>
      </w:r>
    </w:p>
    <w:p>
      <w:pPr>
        <w:pStyle w:val="Normal"/>
        <w:rPr/>
      </w:pPr>
      <w:r>
        <w:rPr/>
      </w:r>
    </w:p>
    <w:p>
      <w:pPr>
        <w:pStyle w:val="Normal"/>
        <w:rPr/>
      </w:pPr>
      <w:r>
        <w:rPr/>
        <w:t xml:space="preserve">Notice.  </w:t>
      </w:r>
      <w:r>
        <w:rPr>
          <w:b w:val="false"/>
        </w:rPr>
        <w:t>Combined Anglican-Uniting Church Harvest Service, Sunday 14 February, 11 a.m. at Mullaby (Eberhard’s Home).  BYO chairs.</w:t>
      </w:r>
    </w:p>
    <w:p>
      <w:pPr>
        <w:pStyle w:val="Normal"/>
        <w:rPr>
          <w:b w:val="false"/>
        </w:rPr>
      </w:pPr>
      <w:r>
        <w:rPr>
          <w:b w:val="false"/>
        </w:rPr>
      </w:r>
    </w:p>
    <w:p>
      <w:pPr>
        <w:pStyle w:val="Normal"/>
        <w:rPr/>
      </w:pPr>
      <w:r>
        <w:rPr/>
        <w:t>Issue 396, 17 Feb. 1999, page 1</w:t>
      </w:r>
    </w:p>
    <w:p>
      <w:pPr>
        <w:pStyle w:val="Normal"/>
        <w:rPr/>
      </w:pPr>
      <w:r>
        <w:rPr/>
      </w:r>
    </w:p>
    <w:p>
      <w:pPr>
        <w:pStyle w:val="Normal"/>
        <w:rPr/>
      </w:pPr>
      <w:r>
        <w:rPr/>
        <w:t>Burra Quilters</w:t>
      </w:r>
      <w:r>
        <w:rPr>
          <w:b w:val="false"/>
        </w:rPr>
        <w:t xml:space="preserve"> will hold a month-long exhibition in the Burra Regional Art Gallery.  The group now has over 30 members who meet every second Thursday of the month for sewing and a meeting and have a sewing day on the 4</w:t>
      </w:r>
      <w:r>
        <w:rPr>
          <w:b w:val="false"/>
          <w:vertAlign w:val="superscript"/>
        </w:rPr>
        <w:t>th</w:t>
      </w:r>
      <w:r>
        <w:rPr>
          <w:b w:val="false"/>
        </w:rPr>
        <w:t xml:space="preserve"> Tuesday of each month.  At their AGM Karen Baum was re-elected President with Marie Kibble as Secretary and Helen Dunow as Treasurer.</w:t>
      </w:r>
    </w:p>
    <w:p>
      <w:pPr>
        <w:pStyle w:val="Normal"/>
        <w:rPr>
          <w:b w:val="false"/>
        </w:rPr>
      </w:pPr>
      <w:r>
        <w:rPr>
          <w:b w:val="false"/>
        </w:rPr>
      </w:r>
    </w:p>
    <w:p>
      <w:pPr>
        <w:pStyle w:val="Normal"/>
        <w:rPr/>
      </w:pPr>
      <w:r>
        <w:rPr/>
        <w:t>Issue 396, 17 Feb. 1999, page 2</w:t>
      </w:r>
    </w:p>
    <w:p>
      <w:pPr>
        <w:pStyle w:val="Normal"/>
        <w:rPr/>
      </w:pPr>
      <w:r>
        <w:rPr/>
      </w:r>
    </w:p>
    <w:p>
      <w:pPr>
        <w:pStyle w:val="Normal"/>
        <w:rPr/>
      </w:pPr>
      <w:r>
        <w:rPr/>
        <w:t xml:space="preserve">Goyder House </w:t>
      </w:r>
      <w:r>
        <w:rPr>
          <w:b w:val="false"/>
        </w:rPr>
        <w:t>will have six boarders this year.  James &amp; Daniel Barry and Erin Westover are returning and newcomers are Josephine Williams from Sturt Vale, Aaron Carter from Leigh Creek and Gavin Meldrum from Mt Barker.</w:t>
      </w:r>
    </w:p>
    <w:p>
      <w:pPr>
        <w:pStyle w:val="Normal"/>
        <w:rPr>
          <w:b w:val="false"/>
        </w:rPr>
      </w:pPr>
      <w:r>
        <w:rPr>
          <w:b w:val="false"/>
        </w:rPr>
      </w:r>
    </w:p>
    <w:p>
      <w:pPr>
        <w:pStyle w:val="Normal"/>
        <w:rPr/>
      </w:pPr>
      <w:r>
        <w:rPr/>
        <w:t xml:space="preserve">A combined Anglican/Uniting Church </w:t>
      </w:r>
      <w:r>
        <w:rPr>
          <w:b w:val="false"/>
        </w:rPr>
        <w:t>‘Worship in the Shed Service’ was held at Mullaby, the home of Ali &amp; Simon Eberhard.  About 60 people attended.</w:t>
      </w:r>
    </w:p>
    <w:p>
      <w:pPr>
        <w:pStyle w:val="Normal"/>
        <w:rPr>
          <w:b w:val="false"/>
        </w:rPr>
      </w:pPr>
      <w:r>
        <w:rPr>
          <w:b w:val="false"/>
        </w:rPr>
      </w:r>
    </w:p>
    <w:p>
      <w:pPr>
        <w:pStyle w:val="Normal"/>
        <w:rPr/>
      </w:pPr>
      <w:r>
        <w:rPr/>
        <w:t xml:space="preserve">Vandalism.  </w:t>
      </w:r>
      <w:r>
        <w:rPr>
          <w:b w:val="false"/>
        </w:rPr>
        <w:t>Two juveniles have been reported for damage to the public toilets at the Burra Creek in Burra and another for pushing paper into the book return slot at the library and then igniting it.  Minimal damage was caused.</w:t>
      </w:r>
    </w:p>
    <w:p>
      <w:pPr>
        <w:pStyle w:val="Normal"/>
        <w:rPr>
          <w:b w:val="false"/>
        </w:rPr>
      </w:pPr>
      <w:r>
        <w:rPr>
          <w:b w:val="false"/>
        </w:rPr>
      </w:r>
    </w:p>
    <w:p>
      <w:pPr>
        <w:pStyle w:val="Normal"/>
        <w:rPr/>
      </w:pPr>
      <w:r>
        <w:rPr/>
        <w:t>Issue 396, 17 Feb. 1999, page 3</w:t>
      </w:r>
    </w:p>
    <w:p>
      <w:pPr>
        <w:pStyle w:val="Normal"/>
        <w:rPr>
          <w:b w:val="false"/>
        </w:rPr>
      </w:pPr>
      <w:r>
        <w:rPr>
          <w:b w:val="false"/>
        </w:rPr>
      </w:r>
    </w:p>
    <w:p>
      <w:pPr>
        <w:pStyle w:val="Normal"/>
        <w:rPr/>
      </w:pPr>
      <w:r>
        <w:rPr/>
        <w:t xml:space="preserve">Weather.  </w:t>
      </w:r>
      <w:r>
        <w:rPr>
          <w:b w:val="false"/>
        </w:rPr>
        <w:t>Very erratic thunderstorm activity has resulted in falls from nothing to over 100 points.  Mullaby reported 110 points and there were heavy falls between ‘The Gums’ and the gypsum mine.  Pine Valley had 18 points last Friday and it has been raining non-stop there from 5 a.m. Monday morning.  Braemar had two downpours on Friday of about 30 mm each and all the dams are full.  Canegrass reports 45 mm in two days.  Further north the Indian Pacific was halted by water damage to the line.</w:t>
      </w:r>
    </w:p>
    <w:p>
      <w:pPr>
        <w:pStyle w:val="Normal"/>
        <w:rPr>
          <w:b w:val="false"/>
        </w:rPr>
      </w:pPr>
      <w:r>
        <w:rPr>
          <w:b w:val="false"/>
        </w:rPr>
      </w:r>
    </w:p>
    <w:p>
      <w:pPr>
        <w:pStyle w:val="Normal"/>
        <w:rPr/>
      </w:pPr>
      <w:r>
        <w:rPr/>
        <w:t>Issue 396, 17 Feb. 1999, page 4</w:t>
      </w:r>
    </w:p>
    <w:p>
      <w:pPr>
        <w:pStyle w:val="Normal"/>
        <w:rPr/>
      </w:pPr>
      <w:r>
        <w:rPr/>
      </w:r>
    </w:p>
    <w:p>
      <w:pPr>
        <w:pStyle w:val="Normal"/>
        <w:rPr/>
      </w:pPr>
      <w:r>
        <w:rPr/>
        <w:t xml:space="preserve">Land Improvement.  </w:t>
      </w:r>
      <w:r>
        <w:rPr>
          <w:b w:val="false"/>
        </w:rPr>
        <w:t>A major land improvement program is about to get under way from Robertstown to Canowie.  It is an initiative of the Hummocks Soil Conservation Board and the Clare Office of Primary Industries and Resources SA.  It will aim to reduce water erosion, improve soil structure and fertility, reduce flooding and silting of roads and improve farming sustainability generally.  Landowners will be involved in extensive consultation.</w:t>
      </w:r>
    </w:p>
    <w:p>
      <w:pPr>
        <w:pStyle w:val="Normal"/>
        <w:rPr>
          <w:b w:val="false"/>
        </w:rPr>
      </w:pPr>
      <w:r>
        <w:rPr>
          <w:b w:val="false"/>
        </w:rPr>
      </w:r>
    </w:p>
    <w:p>
      <w:pPr>
        <w:pStyle w:val="Normal"/>
        <w:rPr/>
      </w:pPr>
      <w:r>
        <w:rPr/>
        <w:t>Burra Art Society</w:t>
      </w:r>
      <w:r>
        <w:rPr>
          <w:b w:val="false"/>
        </w:rPr>
        <w:t xml:space="preserve"> has 16 artists in the group and this year will run two workshops – one on acrylics in April and one on pastels in July.  Following the recent AGM Glenys Christopher is the Convenor, Kate Bullen the Secretary and Lionel Bullen is Treasurer.</w:t>
      </w:r>
    </w:p>
    <w:p>
      <w:pPr>
        <w:pStyle w:val="Normal"/>
        <w:rPr>
          <w:b w:val="false"/>
        </w:rPr>
      </w:pPr>
      <w:r>
        <w:rPr>
          <w:b w:val="false"/>
        </w:rPr>
      </w:r>
    </w:p>
    <w:p>
      <w:pPr>
        <w:pStyle w:val="Normal"/>
        <w:rPr/>
      </w:pPr>
      <w:r>
        <w:rPr/>
        <w:t>Issue 396, 17 Feb. 1999, page 5</w:t>
      </w:r>
    </w:p>
    <w:p>
      <w:pPr>
        <w:pStyle w:val="Normal"/>
        <w:rPr/>
      </w:pPr>
      <w:r>
        <w:rPr/>
      </w:r>
    </w:p>
    <w:p>
      <w:pPr>
        <w:pStyle w:val="Normal"/>
        <w:rPr/>
      </w:pPr>
      <w:r>
        <w:rPr/>
        <w:t xml:space="preserve">Matthew Brown, </w:t>
      </w:r>
      <w:r>
        <w:rPr>
          <w:b w:val="false"/>
        </w:rPr>
        <w:t>Cultural Tourism student from Flinders University, is currently doing some research at Burra Visitor Centre.  His findings should assist in developing a marketing plan.</w:t>
      </w:r>
    </w:p>
    <w:p>
      <w:pPr>
        <w:pStyle w:val="Normal"/>
        <w:rPr>
          <w:b w:val="false"/>
        </w:rPr>
      </w:pPr>
      <w:r>
        <w:rPr>
          <w:b w:val="false"/>
        </w:rPr>
      </w:r>
    </w:p>
    <w:p>
      <w:pPr>
        <w:pStyle w:val="Normal"/>
        <w:rPr/>
      </w:pPr>
      <w:r>
        <w:rPr/>
        <w:t>Issue 396, 17 Feb. 1999, page 6</w:t>
      </w:r>
    </w:p>
    <w:p>
      <w:pPr>
        <w:pStyle w:val="Normal"/>
        <w:rPr/>
      </w:pPr>
      <w:r>
        <w:rPr/>
      </w:r>
    </w:p>
    <w:p>
      <w:pPr>
        <w:pStyle w:val="Normal"/>
        <w:rPr/>
      </w:pPr>
      <w:r>
        <w:rPr/>
        <w:t xml:space="preserve">Goyder Council </w:t>
      </w:r>
      <w:r>
        <w:rPr>
          <w:b w:val="false"/>
        </w:rPr>
        <w:t>is investigating sources of funding for the upgrading of the Kingston Street Bridge.  [Photo.]</w:t>
      </w:r>
    </w:p>
    <w:p>
      <w:pPr>
        <w:pStyle w:val="Normal"/>
        <w:rPr>
          <w:b w:val="false"/>
        </w:rPr>
      </w:pPr>
      <w:r>
        <w:rPr>
          <w:b w:val="false"/>
        </w:rPr>
      </w:r>
    </w:p>
    <w:p>
      <w:pPr>
        <w:pStyle w:val="Normal"/>
        <w:rPr/>
      </w:pPr>
      <w:r>
        <w:rPr/>
        <w:t>Issue 396, 17 Feb. 1999, page 7</w:t>
      </w:r>
    </w:p>
    <w:p>
      <w:pPr>
        <w:pStyle w:val="Normal"/>
        <w:rPr/>
      </w:pPr>
      <w:r>
        <w:rPr/>
      </w:r>
    </w:p>
    <w:p>
      <w:pPr>
        <w:pStyle w:val="Normal"/>
        <w:rPr/>
      </w:pPr>
      <w:r>
        <w:rPr/>
        <w:t>Burra Railway Station</w:t>
      </w:r>
    </w:p>
    <w:p>
      <w:pPr>
        <w:pStyle w:val="Normal"/>
        <w:rPr>
          <w:b w:val="false"/>
        </w:rPr>
      </w:pPr>
      <w:r>
        <w:rPr>
          <w:b w:val="false"/>
        </w:rPr>
        <w:t>Goyder Council has applied to the State Heritage branch for funding for urgent repairs to the station.  The building was vested in the Minister for transport and Urban Planning after passenger services ceased and is currently leased out.</w:t>
      </w:r>
    </w:p>
    <w:p>
      <w:pPr>
        <w:pStyle w:val="Normal"/>
        <w:rPr>
          <w:b w:val="false"/>
        </w:rPr>
      </w:pPr>
      <w:r>
        <w:rPr>
          <w:b w:val="false"/>
        </w:rPr>
      </w:r>
    </w:p>
    <w:p>
      <w:pPr>
        <w:pStyle w:val="Normal"/>
        <w:rPr/>
      </w:pPr>
      <w:r>
        <w:rPr/>
        <w:t>Issue 397, 24 Feb. 1999, page 2</w:t>
      </w:r>
    </w:p>
    <w:p>
      <w:pPr>
        <w:pStyle w:val="Normal"/>
        <w:rPr/>
      </w:pPr>
      <w:r>
        <w:rPr/>
      </w:r>
    </w:p>
    <w:p>
      <w:pPr>
        <w:pStyle w:val="Normal"/>
        <w:rPr/>
      </w:pPr>
      <w:r>
        <w:rPr/>
        <w:t>Regional Art Galleries</w:t>
      </w:r>
      <w:r>
        <w:rPr>
          <w:b w:val="false"/>
        </w:rPr>
        <w:t xml:space="preserve"> of the Mid North held a joint meeting in Burra on 19 February.  Representatives discussed networking, community relations and regional development.</w:t>
      </w:r>
    </w:p>
    <w:p>
      <w:pPr>
        <w:pStyle w:val="Normal"/>
        <w:rPr>
          <w:b w:val="false"/>
        </w:rPr>
      </w:pPr>
      <w:r>
        <w:rPr>
          <w:b w:val="false"/>
        </w:rPr>
      </w:r>
    </w:p>
    <w:p>
      <w:pPr>
        <w:pStyle w:val="Normal"/>
        <w:rPr/>
      </w:pPr>
      <w:r>
        <w:rPr/>
        <w:t>Issue 397, 24 Feb. 1999, page 3</w:t>
      </w:r>
    </w:p>
    <w:p>
      <w:pPr>
        <w:pStyle w:val="Normal"/>
        <w:rPr/>
      </w:pPr>
      <w:r>
        <w:rPr/>
      </w:r>
    </w:p>
    <w:p>
      <w:pPr>
        <w:pStyle w:val="Normal"/>
        <w:rPr/>
      </w:pPr>
      <w:r>
        <w:rPr/>
        <w:t xml:space="preserve">Burra Community School </w:t>
      </w:r>
      <w:r>
        <w:rPr>
          <w:b w:val="false"/>
        </w:rPr>
        <w:t>held a Twilight Swimming Carnival 9 February.  Jennison House had its fifth consecutive win.  [Medal winners are listed.]</w:t>
      </w:r>
    </w:p>
    <w:p>
      <w:pPr>
        <w:pStyle w:val="Normal"/>
        <w:rPr>
          <w:b w:val="false"/>
        </w:rPr>
      </w:pPr>
      <w:r>
        <w:rPr>
          <w:b w:val="false"/>
        </w:rPr>
      </w:r>
    </w:p>
    <w:p>
      <w:pPr>
        <w:pStyle w:val="Normal"/>
        <w:rPr/>
      </w:pPr>
      <w:r>
        <w:rPr/>
        <w:t xml:space="preserve">Mid North Schools Parents Club Association </w:t>
      </w:r>
      <w:r>
        <w:rPr>
          <w:b w:val="false"/>
        </w:rPr>
        <w:t>for parents from Snowtown to Tarlee will hold its AGM on 1 March at Clare Primary School.</w:t>
      </w:r>
    </w:p>
    <w:p>
      <w:pPr>
        <w:pStyle w:val="Normal"/>
        <w:rPr>
          <w:b w:val="false"/>
        </w:rPr>
      </w:pPr>
      <w:r>
        <w:rPr>
          <w:b w:val="false"/>
        </w:rPr>
      </w:r>
    </w:p>
    <w:p>
      <w:pPr>
        <w:pStyle w:val="Normal"/>
        <w:rPr/>
      </w:pPr>
      <w:r>
        <w:rPr/>
        <w:t xml:space="preserve">Advt.  </w:t>
      </w:r>
      <w:r>
        <w:rPr>
          <w:b w:val="false"/>
        </w:rPr>
        <w:t>Day’s Quality Meats will open a shop in Burra 2 March.</w:t>
      </w:r>
    </w:p>
    <w:p>
      <w:pPr>
        <w:pStyle w:val="Normal"/>
        <w:rPr>
          <w:b w:val="false"/>
        </w:rPr>
      </w:pPr>
      <w:r>
        <w:rPr>
          <w:b w:val="false"/>
        </w:rPr>
      </w:r>
    </w:p>
    <w:p>
      <w:pPr>
        <w:pStyle w:val="Normal"/>
        <w:rPr/>
      </w:pPr>
      <w:r>
        <w:rPr/>
        <w:t>Issue 397, 24 Feb. 1999, page 5</w:t>
      </w:r>
    </w:p>
    <w:p>
      <w:pPr>
        <w:pStyle w:val="Normal"/>
        <w:rPr/>
      </w:pPr>
      <w:r>
        <w:rPr/>
      </w:r>
    </w:p>
    <w:p>
      <w:pPr>
        <w:pStyle w:val="Normal"/>
        <w:rPr/>
      </w:pPr>
      <w:r>
        <w:rPr/>
        <w:t>Burra Girl Guides</w:t>
      </w:r>
      <w:r>
        <w:rPr>
          <w:b w:val="false"/>
        </w:rPr>
        <w:t xml:space="preserve"> paid a visit to the Burra Hospital last week.  This was part of their engagement in the Year of the Older Person.  Currently there are 24 Burra Guides aged 5-14.</w:t>
      </w:r>
    </w:p>
    <w:p>
      <w:pPr>
        <w:pStyle w:val="Normal"/>
        <w:rPr>
          <w:b w:val="false"/>
        </w:rPr>
      </w:pPr>
      <w:r>
        <w:rPr>
          <w:b w:val="false"/>
        </w:rPr>
      </w:r>
    </w:p>
    <w:p>
      <w:pPr>
        <w:pStyle w:val="Normal"/>
        <w:rPr/>
      </w:pPr>
      <w:r>
        <w:rPr/>
        <w:t>Issue 397, 24 Feb. 1999, page 7</w:t>
      </w:r>
    </w:p>
    <w:p>
      <w:pPr>
        <w:pStyle w:val="Normal"/>
        <w:rPr/>
      </w:pPr>
      <w:r>
        <w:rPr/>
      </w:r>
    </w:p>
    <w:p>
      <w:pPr>
        <w:pStyle w:val="Normal"/>
        <w:rPr/>
      </w:pPr>
      <w:r>
        <w:rPr/>
        <w:t xml:space="preserve">J. R. Langmead, </w:t>
      </w:r>
      <w:r>
        <w:rPr>
          <w:b w:val="false"/>
        </w:rPr>
        <w:t>Chief Inspector &amp; Officer in Charge North East Local Service Area, writes an open letter to the Burra Community.</w:t>
      </w:r>
    </w:p>
    <w:p>
      <w:pPr>
        <w:pStyle w:val="Normal"/>
        <w:rPr/>
      </w:pPr>
      <w:r>
        <w:rPr>
          <w:b w:val="false"/>
        </w:rPr>
        <w:t>In December 1997, a public meeting was held in the Burra Town Hall to address complaints that had been received from members of the community concerning the way in which the town and district was being policed.  At the meeting a committee was appointed to work with senior police to overview the investigation of the complaints.  This letter honours a commitment to keep the public informed of the results.  Senior staff from the Police Internal Investigation Branch spoke to 17 people who had lodged individual complaints and to three others who wished to air their concerns.  None of the complaints involved serious misconduct, but rather revolved around how police dealt with members of the public.  All complainants have agreed to have their complaints resolved informally, allowing police the deal with maters raised as issues of management.  At the end of the investigation the Police Complaints authority wrote to each complainant advising them that matters had been resolved and the investigation was complete.  Some of the problems raised are being addressed in the ‘Country Policing Review.  While acknowledging there were certain problems, it is important to note that in the past Burra police have enjoyed very positive working relationships with their police.  In a recent survey over 400 randomly selected households were asked about community attitudes towards police.  Just less than 50% replied and 86.6% of those who did so were either satisfied or very satisfied.  This is well above the state average of 77.6% and the national average of 78.8%.  It reflects intensive work done since that public meeting nearly 12 months ago.   The first meeting of the recently formed Police Community Consultative Committee was well attended and details of this committee and its aims will be published in due course.  The original committee appointed at the public meeting has been very diligent in seeing that the Burra community has not been disadvantaged in any way.  They have had numerous meetings with senior Police officers to discuss the progress of the investigations and I acknowledge the role they have played in addressing and resolving the issues raised.</w:t>
      </w:r>
    </w:p>
    <w:p>
      <w:pPr>
        <w:pStyle w:val="Normal"/>
        <w:rPr>
          <w:b w:val="false"/>
        </w:rPr>
      </w:pPr>
      <w:r>
        <w:rPr>
          <w:b w:val="false"/>
        </w:rPr>
      </w:r>
    </w:p>
    <w:p>
      <w:pPr>
        <w:pStyle w:val="Normal"/>
        <w:rPr/>
      </w:pPr>
      <w:r>
        <w:rPr/>
        <w:t>Issue 397, 24 Feb. 1999, page 8</w:t>
      </w:r>
    </w:p>
    <w:p>
      <w:pPr>
        <w:pStyle w:val="Normal"/>
        <w:rPr/>
      </w:pPr>
      <w:r>
        <w:rPr/>
      </w:r>
    </w:p>
    <w:p>
      <w:pPr>
        <w:pStyle w:val="Normal"/>
        <w:rPr>
          <w:b w:val="false"/>
        </w:rPr>
      </w:pPr>
      <w:r>
        <w:rPr/>
        <w:t xml:space="preserve">Birth: </w:t>
      </w:r>
      <w:r>
        <w:rPr>
          <w:b w:val="false"/>
        </w:rPr>
        <w:t>To Juliann Schuppan &amp; Greg Wall at Burra hospital 17 February, a daughter, Lacey Maree.  [Photo.]</w:t>
      </w:r>
    </w:p>
    <w:p>
      <w:pPr>
        <w:pStyle w:val="Normal"/>
        <w:rPr>
          <w:b w:val="false"/>
        </w:rPr>
      </w:pPr>
      <w:r>
        <w:rPr>
          <w:b w:val="false"/>
        </w:rPr>
      </w:r>
    </w:p>
    <w:p>
      <w:pPr>
        <w:pStyle w:val="Normal"/>
        <w:rPr>
          <w:b w:val="false"/>
        </w:rPr>
      </w:pPr>
      <w:r>
        <w:rPr/>
        <w:t xml:space="preserve">Birth: </w:t>
      </w:r>
      <w:r>
        <w:rPr>
          <w:b w:val="false"/>
        </w:rPr>
        <w:t>To Wendy Douglas &amp; Rodger Hill at Burra Hospital on 18 February, a daughter, Tia Maegen Hill.  [Photo.]</w:t>
      </w:r>
    </w:p>
    <w:p>
      <w:pPr>
        <w:pStyle w:val="Normal"/>
        <w:rPr>
          <w:b w:val="false"/>
        </w:rPr>
      </w:pPr>
      <w:r>
        <w:rPr>
          <w:b w:val="false"/>
        </w:rPr>
      </w:r>
    </w:p>
    <w:p>
      <w:pPr>
        <w:pStyle w:val="Normal"/>
        <w:rPr/>
      </w:pPr>
      <w:r>
        <w:rPr/>
        <w:t>Issue 397, 24 Feb. 1999, page 9</w:t>
      </w:r>
    </w:p>
    <w:p>
      <w:pPr>
        <w:pStyle w:val="Normal"/>
        <w:rPr/>
      </w:pPr>
      <w:r>
        <w:rPr/>
      </w:r>
    </w:p>
    <w:p>
      <w:pPr>
        <w:pStyle w:val="Normal"/>
        <w:rPr/>
      </w:pPr>
      <w:r>
        <w:rPr/>
        <w:t xml:space="preserve">Burra Golf Club.  </w:t>
      </w:r>
      <w:r>
        <w:rPr>
          <w:b w:val="false"/>
        </w:rPr>
        <w:t xml:space="preserve">A retaining wall has been built around the number one tee block to make a feature of the clubhouse.  Last week Jack McMahon and a team of club members sowed the fairways.  The sanding of the greens and the hours spent by club members working on tee blocks is bringing the project near completion.  It is hoped to be able to open the course on the Easter Weekend with an official opening on the long weekend in May.  It is hoped this year to increase membership to 100 full members.  </w:t>
      </w:r>
    </w:p>
    <w:p>
      <w:pPr>
        <w:pStyle w:val="Normal"/>
        <w:rPr/>
      </w:pPr>
      <w:r>
        <w:rPr>
          <w:b w:val="false"/>
        </w:rPr>
        <w:t>[Photo of Chris Taylor pouring the concrete &amp; Dave Robinson &amp; Simon Eberhard preparing to go on with building the stone wall.</w:t>
      </w:r>
    </w:p>
    <w:p>
      <w:pPr>
        <w:pStyle w:val="Normal"/>
        <w:rPr>
          <w:b w:val="false"/>
        </w:rPr>
      </w:pPr>
      <w:r>
        <w:rPr>
          <w:b w:val="false"/>
        </w:rPr>
      </w:r>
    </w:p>
    <w:p>
      <w:pPr>
        <w:pStyle w:val="Normal"/>
        <w:rPr/>
      </w:pPr>
      <w:r>
        <w:rPr/>
        <w:t>Issue 398, 3 Mar. 1999, pages 1 &amp; 2</w:t>
      </w:r>
    </w:p>
    <w:p>
      <w:pPr>
        <w:pStyle w:val="Normal"/>
        <w:rPr/>
      </w:pPr>
      <w:r>
        <w:rPr/>
      </w:r>
    </w:p>
    <w:p>
      <w:pPr>
        <w:pStyle w:val="Normal"/>
        <w:rPr/>
      </w:pPr>
      <w:r>
        <w:rPr/>
        <w:t xml:space="preserve">The Jailhouse Rock Festival </w:t>
      </w:r>
      <w:r>
        <w:rPr>
          <w:b w:val="false"/>
        </w:rPr>
        <w:t>was held over the weekend.  About 300 went to the Redruth Gaol for a night of rock ʼn’ roll.  Paul O’Bryan’s Band supplied the music for a rock ʼn’ roll demonstration in Market Square on Saturday morning [Photo] and the weekend ended with a morning brunch on the banks of the Burra Creek on Sunday.  There was music by Rockin’ the Jukebox and Adelaide Bands at both the Bon Accord and the Royal Exchange Hotels.</w:t>
      </w:r>
    </w:p>
    <w:p>
      <w:pPr>
        <w:pStyle w:val="Normal"/>
        <w:rPr>
          <w:b w:val="false"/>
        </w:rPr>
      </w:pPr>
      <w:r>
        <w:rPr>
          <w:b w:val="false"/>
        </w:rPr>
      </w:r>
    </w:p>
    <w:p>
      <w:pPr>
        <w:pStyle w:val="Normal"/>
        <w:rPr/>
      </w:pPr>
      <w:r>
        <w:rPr/>
        <w:t>Issue 398, 3 Mar. 1999, page 2</w:t>
      </w:r>
    </w:p>
    <w:p>
      <w:pPr>
        <w:pStyle w:val="Normal"/>
        <w:rPr/>
      </w:pPr>
      <w:r>
        <w:rPr/>
      </w:r>
    </w:p>
    <w:p>
      <w:pPr>
        <w:pStyle w:val="Normal"/>
        <w:rPr/>
      </w:pPr>
      <w:r>
        <w:rPr/>
        <w:t>The Peter Combe</w:t>
      </w:r>
      <w:r>
        <w:rPr>
          <w:b w:val="false"/>
        </w:rPr>
        <w:t xml:space="preserve"> concert, scheduled for the banks of Burra Creek, had to be moved indoors due to steady drizzling rain.   [A road closure notice in Issue 395, 10 Feb. 1999, page 8 suggests this concert was on 23 February.]</w:t>
      </w:r>
    </w:p>
    <w:p>
      <w:pPr>
        <w:pStyle w:val="Normal"/>
        <w:rPr>
          <w:b w:val="false"/>
        </w:rPr>
      </w:pPr>
      <w:r>
        <w:rPr>
          <w:b w:val="false"/>
        </w:rPr>
      </w:r>
    </w:p>
    <w:p>
      <w:pPr>
        <w:pStyle w:val="Normal"/>
        <w:rPr/>
      </w:pPr>
      <w:r>
        <w:rPr/>
        <w:t xml:space="preserve">Birth.  </w:t>
      </w:r>
      <w:r>
        <w:rPr>
          <w:b w:val="false"/>
        </w:rPr>
        <w:t>To Wendy Douglas &amp; Rodger Hill, a daughter, Tia Maegan.</w:t>
      </w:r>
    </w:p>
    <w:p>
      <w:pPr>
        <w:pStyle w:val="Normal"/>
        <w:rPr>
          <w:b w:val="false"/>
        </w:rPr>
      </w:pPr>
      <w:r>
        <w:rPr>
          <w:b w:val="false"/>
        </w:rPr>
      </w:r>
    </w:p>
    <w:p>
      <w:pPr>
        <w:pStyle w:val="Normal"/>
        <w:rPr/>
      </w:pPr>
      <w:r>
        <w:rPr/>
        <w:t xml:space="preserve">Marriage.  </w:t>
      </w:r>
      <w:r>
        <w:rPr>
          <w:b w:val="false"/>
        </w:rPr>
        <w:t>Last Weekend</w:t>
      </w:r>
    </w:p>
    <w:p>
      <w:pPr>
        <w:pStyle w:val="Normal"/>
        <w:rPr>
          <w:b w:val="false"/>
        </w:rPr>
      </w:pPr>
      <w:r>
        <w:rPr>
          <w:b w:val="false"/>
        </w:rPr>
        <w:t>Kylie Williams married Brad Kennett.  They will live at Blyth.</w:t>
      </w:r>
    </w:p>
    <w:p>
      <w:pPr>
        <w:pStyle w:val="Normal"/>
        <w:rPr>
          <w:b w:val="false"/>
        </w:rPr>
      </w:pPr>
      <w:r>
        <w:rPr>
          <w:b w:val="false"/>
        </w:rPr>
      </w:r>
    </w:p>
    <w:p>
      <w:pPr>
        <w:pStyle w:val="Normal"/>
        <w:rPr/>
      </w:pPr>
      <w:r>
        <w:rPr/>
        <w:t>Issue 398, 3 Mar. 1999, page 3</w:t>
      </w:r>
    </w:p>
    <w:p>
      <w:pPr>
        <w:pStyle w:val="Normal"/>
        <w:rPr/>
      </w:pPr>
      <w:r>
        <w:rPr/>
      </w:r>
    </w:p>
    <w:p>
      <w:pPr>
        <w:pStyle w:val="Normal"/>
        <w:rPr/>
      </w:pPr>
      <w:r>
        <w:rPr/>
        <w:t>Telstra</w:t>
      </w:r>
      <w:r>
        <w:rPr>
          <w:b w:val="false"/>
        </w:rPr>
        <w:t xml:space="preserve"> says mobile phone coverage in Burra should come in three to four weeks (or a bit longer).  An easement for power to the tower site has just been approved.  Reports from heritage authorities are said to be in favour of construction of the tower.  Eudunda’s problems with its tower are said to be capable of being solved by some ‘fine tuning’ – there were reports it could not be used in the main street, only 2 km from the tower!</w:t>
      </w:r>
    </w:p>
    <w:p>
      <w:pPr>
        <w:pStyle w:val="Normal"/>
        <w:rPr>
          <w:b w:val="false"/>
        </w:rPr>
      </w:pPr>
      <w:r>
        <w:rPr>
          <w:b w:val="false"/>
        </w:rPr>
      </w:r>
    </w:p>
    <w:p>
      <w:pPr>
        <w:pStyle w:val="Normal"/>
        <w:rPr/>
      </w:pPr>
      <w:r>
        <w:rPr/>
        <w:t xml:space="preserve">Advt.  </w:t>
      </w:r>
      <w:r>
        <w:rPr>
          <w:b w:val="false"/>
        </w:rPr>
        <w:t>Neindorf’s Gypsum at Baldina: purity 74%, Sulphur 13.8% and salt 0.3%.</w:t>
      </w:r>
    </w:p>
    <w:p>
      <w:pPr>
        <w:pStyle w:val="Normal"/>
        <w:rPr/>
      </w:pPr>
      <w:r>
        <w:rPr>
          <w:b w:val="false"/>
        </w:rPr>
        <w:t>Screened gypsum for $6.50 per yard</w:t>
      </w:r>
      <w:r>
        <w:rPr>
          <w:b w:val="false"/>
          <w:vertAlign w:val="superscript"/>
        </w:rPr>
        <w:t>3</w:t>
      </w:r>
      <w:r>
        <w:rPr>
          <w:b w:val="false"/>
        </w:rPr>
        <w:t>.</w:t>
      </w:r>
    </w:p>
    <w:p>
      <w:pPr>
        <w:pStyle w:val="Normal"/>
        <w:rPr>
          <w:b w:val="false"/>
        </w:rPr>
      </w:pPr>
      <w:r>
        <w:rPr>
          <w:b w:val="false"/>
        </w:rPr>
      </w:r>
    </w:p>
    <w:p>
      <w:pPr>
        <w:pStyle w:val="Normal"/>
        <w:rPr/>
      </w:pPr>
      <w:r>
        <w:rPr/>
        <w:t>Issue 398, 3 Mar. 1999, page 4</w:t>
      </w:r>
    </w:p>
    <w:p>
      <w:pPr>
        <w:pStyle w:val="Normal"/>
        <w:rPr/>
      </w:pPr>
      <w:r>
        <w:rPr/>
      </w:r>
    </w:p>
    <w:p>
      <w:pPr>
        <w:pStyle w:val="Normal"/>
        <w:rPr>
          <w:b w:val="false"/>
        </w:rPr>
      </w:pPr>
      <w:r>
        <w:rPr/>
        <w:t xml:space="preserve">Fire.  </w:t>
      </w:r>
      <w:r>
        <w:rPr>
          <w:b w:val="false"/>
        </w:rPr>
        <w:t>A washing machine fault on a property 6 km south of Farrell Flat destroyed a detached laundry, a small storage shed and spread to the farmyard and paddocks – burning 10 ha of stubble and grass on 28 February.  Damage is estimated at $9,000.</w:t>
      </w:r>
    </w:p>
    <w:p>
      <w:pPr>
        <w:pStyle w:val="Normal"/>
        <w:rPr>
          <w:b w:val="false"/>
        </w:rPr>
      </w:pPr>
      <w:r>
        <w:rPr>
          <w:b w:val="false"/>
        </w:rPr>
      </w:r>
    </w:p>
    <w:p>
      <w:pPr>
        <w:pStyle w:val="Normal"/>
        <w:rPr/>
      </w:pPr>
      <w:r>
        <w:rPr/>
        <w:t>Issue 398, 3 Mar. 1999, page 5</w:t>
      </w:r>
    </w:p>
    <w:p>
      <w:pPr>
        <w:pStyle w:val="Normal"/>
        <w:rPr/>
      </w:pPr>
      <w:r>
        <w:rPr/>
      </w:r>
    </w:p>
    <w:p>
      <w:pPr>
        <w:pStyle w:val="Normal"/>
        <w:rPr>
          <w:b w:val="false"/>
        </w:rPr>
      </w:pPr>
      <w:r>
        <w:rPr/>
        <w:t xml:space="preserve">Pauline McPharlin </w:t>
      </w:r>
      <w:r>
        <w:rPr>
          <w:b w:val="false"/>
        </w:rPr>
        <w:t>of ‘Saffron Downs’ has had one of her coloured pencil sketches included in the ‘State of Art 5’ regional touring exhibition.  [Photo.]</w:t>
      </w:r>
    </w:p>
    <w:p>
      <w:pPr>
        <w:pStyle w:val="Normal"/>
        <w:rPr>
          <w:b w:val="false"/>
        </w:rPr>
      </w:pPr>
      <w:r>
        <w:rPr>
          <w:b w:val="false"/>
        </w:rPr>
      </w:r>
    </w:p>
    <w:p>
      <w:pPr>
        <w:pStyle w:val="Normal"/>
        <w:rPr/>
      </w:pPr>
      <w:r>
        <w:rPr/>
        <w:t>Issue 398, 3 Mar. 1999, page 6</w:t>
      </w:r>
    </w:p>
    <w:p>
      <w:pPr>
        <w:pStyle w:val="Normal"/>
        <w:rPr/>
      </w:pPr>
      <w:r>
        <w:rPr/>
      </w:r>
    </w:p>
    <w:p>
      <w:pPr>
        <w:pStyle w:val="Normal"/>
        <w:rPr/>
      </w:pPr>
      <w:r>
        <w:rPr/>
        <w:t>Burra Show Society AGM</w:t>
      </w:r>
      <w:r>
        <w:rPr>
          <w:b w:val="false"/>
        </w:rPr>
        <w:t xml:space="preserve"> was held on 23 February and had only a small attendance.  It was consequently impossible to fill all positions required.  Patron is Ron Shipard, with Peter Stockman as Senior Vice-President.  Len Newcombe continues as Secretary-Treasurer.  The positions of President and Junior Vice-President remain to be filled along with Industrial Sites convenor and a number of steward positions.</w:t>
      </w:r>
    </w:p>
    <w:p>
      <w:pPr>
        <w:pStyle w:val="Normal"/>
        <w:rPr>
          <w:b w:val="false"/>
        </w:rPr>
      </w:pPr>
      <w:r>
        <w:rPr>
          <w:b w:val="false"/>
        </w:rPr>
      </w:r>
    </w:p>
    <w:p>
      <w:pPr>
        <w:pStyle w:val="Normal"/>
        <w:rPr/>
      </w:pPr>
      <w:r>
        <w:rPr/>
        <w:t>Issue 398, 3 Mar. 1999, page 7</w:t>
      </w:r>
    </w:p>
    <w:p>
      <w:pPr>
        <w:pStyle w:val="Normal"/>
        <w:rPr/>
      </w:pPr>
      <w:r>
        <w:rPr/>
      </w:r>
    </w:p>
    <w:p>
      <w:pPr>
        <w:pStyle w:val="Normal"/>
        <w:rPr/>
      </w:pPr>
      <w:r>
        <w:rPr/>
        <w:t>Metropolitan Fire Service</w:t>
      </w:r>
      <w:r>
        <w:rPr>
          <w:b w:val="false"/>
        </w:rPr>
        <w:t xml:space="preserve"> crew at Burra took part in the annual State Competitions on Sunday morning 28 February, including a timed drill and a simulated exercise.  For Michael Scholz it was his final exercise, as he will retire from the group soon after just over twenty years’ service.  [Photo.]</w:t>
      </w:r>
    </w:p>
    <w:p>
      <w:pPr>
        <w:pStyle w:val="Normal"/>
        <w:rPr>
          <w:b w:val="false"/>
        </w:rPr>
      </w:pPr>
      <w:r>
        <w:rPr>
          <w:b w:val="false"/>
        </w:rPr>
      </w:r>
    </w:p>
    <w:p>
      <w:pPr>
        <w:pStyle w:val="Normal"/>
        <w:rPr/>
      </w:pPr>
      <w:r>
        <w:rPr/>
        <w:t>Issue 398, 3 Mar. 1999, pages 8, 9, &amp; 10</w:t>
      </w:r>
    </w:p>
    <w:p>
      <w:pPr>
        <w:pStyle w:val="Normal"/>
        <w:rPr/>
      </w:pPr>
      <w:r>
        <w:rPr/>
      </w:r>
    </w:p>
    <w:p>
      <w:pPr>
        <w:pStyle w:val="Normal"/>
        <w:rPr/>
      </w:pPr>
      <w:r>
        <w:rPr/>
        <w:t xml:space="preserve">Canola.  </w:t>
      </w:r>
      <w:r>
        <w:rPr>
          <w:b w:val="false"/>
        </w:rPr>
        <w:t>A series of items on the rising importance of canola, including:</w:t>
      </w:r>
    </w:p>
    <w:p>
      <w:pPr>
        <w:pStyle w:val="Normal"/>
        <w:numPr>
          <w:ilvl w:val="0"/>
          <w:numId w:val="426"/>
        </w:numPr>
        <w:rPr>
          <w:b w:val="false"/>
        </w:rPr>
      </w:pPr>
      <w:r>
        <w:rPr>
          <w:b w:val="false"/>
        </w:rPr>
        <w:t>It is now the third largest crop in SA</w:t>
      </w:r>
    </w:p>
    <w:p>
      <w:pPr>
        <w:pStyle w:val="Normal"/>
        <w:numPr>
          <w:ilvl w:val="0"/>
          <w:numId w:val="426"/>
        </w:numPr>
        <w:rPr>
          <w:b w:val="false"/>
        </w:rPr>
      </w:pPr>
      <w:r>
        <w:rPr>
          <w:b w:val="false"/>
        </w:rPr>
        <w:t>1998-99 season was the first try at canola for many local farmers.</w:t>
      </w:r>
    </w:p>
    <w:p>
      <w:pPr>
        <w:pStyle w:val="Normal"/>
        <w:numPr>
          <w:ilvl w:val="0"/>
          <w:numId w:val="426"/>
        </w:numPr>
        <w:rPr>
          <w:b w:val="false"/>
        </w:rPr>
      </w:pPr>
      <w:r>
        <w:rPr>
          <w:b w:val="false"/>
        </w:rPr>
        <w:t>There will be a Growing Canola for Profit Seminar at Burra Golf Club on10 March.</w:t>
      </w:r>
    </w:p>
    <w:p>
      <w:pPr>
        <w:pStyle w:val="Normal"/>
        <w:numPr>
          <w:ilvl w:val="0"/>
          <w:numId w:val="426"/>
        </w:numPr>
        <w:rPr>
          <w:b w:val="false"/>
        </w:rPr>
      </w:pPr>
      <w:r>
        <w:rPr>
          <w:b w:val="false"/>
        </w:rPr>
        <w:t>Item about the Canola Association of Australia.</w:t>
      </w:r>
    </w:p>
    <w:p>
      <w:pPr>
        <w:pStyle w:val="Normal"/>
        <w:numPr>
          <w:ilvl w:val="0"/>
          <w:numId w:val="426"/>
        </w:numPr>
        <w:rPr>
          <w:b w:val="false"/>
        </w:rPr>
      </w:pPr>
      <w:r>
        <w:rPr>
          <w:b w:val="false"/>
        </w:rPr>
        <w:t>Article on improved disease control in canola and cereals (Impact fungicide).</w:t>
      </w:r>
    </w:p>
    <w:p>
      <w:pPr>
        <w:pStyle w:val="Normal"/>
        <w:numPr>
          <w:ilvl w:val="0"/>
          <w:numId w:val="426"/>
        </w:numPr>
        <w:rPr>
          <w:b w:val="false"/>
        </w:rPr>
      </w:pPr>
      <w:r>
        <w:rPr>
          <w:b w:val="false"/>
        </w:rPr>
        <w:t>Canola is now an option for low rainfall areas.</w:t>
      </w:r>
    </w:p>
    <w:p>
      <w:pPr>
        <w:pStyle w:val="Normal"/>
        <w:rPr>
          <w:b w:val="false"/>
        </w:rPr>
      </w:pPr>
      <w:r>
        <w:rPr>
          <w:b w:val="false"/>
        </w:rPr>
      </w:r>
    </w:p>
    <w:p>
      <w:pPr>
        <w:pStyle w:val="Normal"/>
        <w:rPr/>
      </w:pPr>
      <w:r>
        <w:rPr/>
        <w:t>Issue 398, 3 Mar. 1999, page 12</w:t>
      </w:r>
    </w:p>
    <w:p>
      <w:pPr>
        <w:pStyle w:val="Normal"/>
        <w:rPr/>
      </w:pPr>
      <w:r>
        <w:rPr/>
      </w:r>
    </w:p>
    <w:p>
      <w:pPr>
        <w:pStyle w:val="Normal"/>
        <w:rPr/>
      </w:pPr>
      <w:r>
        <w:rPr/>
        <w:t xml:space="preserve">Burra Swimming Pool </w:t>
      </w:r>
      <w:r>
        <w:rPr>
          <w:b w:val="false"/>
        </w:rPr>
        <w:t>will remain open until Easter this year on days when the forecast temperature for Pt Pirie is 30ºC or more – Monday to Friday and on Friday and Saturday nights if the forecast is for 34ºC or more.</w:t>
      </w:r>
    </w:p>
    <w:p>
      <w:pPr>
        <w:pStyle w:val="Normal"/>
        <w:rPr>
          <w:b w:val="false"/>
        </w:rPr>
      </w:pPr>
      <w:r>
        <w:rPr>
          <w:b w:val="false"/>
        </w:rPr>
      </w:r>
    </w:p>
    <w:p>
      <w:pPr>
        <w:pStyle w:val="Normal"/>
        <w:rPr/>
      </w:pPr>
      <w:r>
        <w:rPr/>
        <w:t>Issue 398, 3 Mar. 1999, page 15</w:t>
      </w:r>
    </w:p>
    <w:p>
      <w:pPr>
        <w:pStyle w:val="Normal"/>
        <w:rPr/>
      </w:pPr>
      <w:r>
        <w:rPr/>
      </w:r>
    </w:p>
    <w:p>
      <w:pPr>
        <w:pStyle w:val="Normal"/>
        <w:rPr/>
      </w:pPr>
      <w:r>
        <w:rPr/>
        <w:t xml:space="preserve">Aub &amp; Anne Finch </w:t>
      </w:r>
      <w:r>
        <w:rPr>
          <w:b w:val="false"/>
        </w:rPr>
        <w:t>(nee Johnson) celebrate their Golden Wedding – married at Flaxley on 5 March 1949.</w:t>
      </w:r>
    </w:p>
    <w:p>
      <w:pPr>
        <w:pStyle w:val="Normal"/>
        <w:rPr>
          <w:b w:val="false"/>
        </w:rPr>
      </w:pPr>
      <w:r>
        <w:rPr>
          <w:b w:val="false"/>
        </w:rPr>
      </w:r>
    </w:p>
    <w:p>
      <w:pPr>
        <w:pStyle w:val="Normal"/>
        <w:rPr/>
      </w:pPr>
      <w:r>
        <w:rPr/>
        <w:t>Issue 399, 10 Mar. 1999, page 1</w:t>
      </w:r>
    </w:p>
    <w:p>
      <w:pPr>
        <w:pStyle w:val="Normal"/>
        <w:rPr/>
      </w:pPr>
      <w:r>
        <w:rPr/>
      </w:r>
    </w:p>
    <w:p>
      <w:pPr>
        <w:pStyle w:val="Normal"/>
        <w:rPr/>
      </w:pPr>
      <w:r>
        <w:rPr/>
        <w:t xml:space="preserve">Burra Oval </w:t>
      </w:r>
      <w:r>
        <w:rPr>
          <w:b w:val="false"/>
        </w:rPr>
        <w:t>is undergoing a $70,000 redevelopment.  An area is being prepared for two netball courts for winter months and three tennis courts in summer.  All running north-south.  The present netball courts will be dug up to make way for the new development.  Burra Sports Complex, BBH Netball Club and Burra Tennis Club are jointly arranging finance and Council has contributed $6,000 worth of earthworks.  [Photo.]</w:t>
      </w:r>
    </w:p>
    <w:p>
      <w:pPr>
        <w:pStyle w:val="Normal"/>
        <w:rPr>
          <w:b w:val="false"/>
        </w:rPr>
      </w:pPr>
      <w:r>
        <w:rPr>
          <w:b w:val="false"/>
        </w:rPr>
      </w:r>
    </w:p>
    <w:p>
      <w:pPr>
        <w:pStyle w:val="Normal"/>
        <w:rPr/>
      </w:pPr>
      <w:r>
        <w:rPr/>
        <w:t>Issue 399, 10 Mar. 1999, page 2</w:t>
      </w:r>
    </w:p>
    <w:p>
      <w:pPr>
        <w:pStyle w:val="Normal"/>
        <w:rPr/>
      </w:pPr>
      <w:r>
        <w:rPr/>
      </w:r>
    </w:p>
    <w:p>
      <w:pPr>
        <w:pStyle w:val="Normal"/>
        <w:rPr/>
      </w:pPr>
      <w:r>
        <w:rPr/>
        <w:t xml:space="preserve">Break-in.  </w:t>
      </w:r>
      <w:r>
        <w:rPr>
          <w:b w:val="false"/>
        </w:rPr>
        <w:t>Thieves broke into the Burra Post Office early in the morning of 2 March, but failed to get into the safe.</w:t>
      </w:r>
    </w:p>
    <w:p>
      <w:pPr>
        <w:pStyle w:val="Normal"/>
        <w:rPr>
          <w:b w:val="false"/>
        </w:rPr>
      </w:pPr>
      <w:r>
        <w:rPr>
          <w:b w:val="false"/>
        </w:rPr>
      </w:r>
    </w:p>
    <w:p>
      <w:pPr>
        <w:pStyle w:val="Normal"/>
        <w:rPr/>
      </w:pPr>
      <w:r>
        <w:rPr/>
        <w:t xml:space="preserve">Theft.  </w:t>
      </w:r>
      <w:r>
        <w:rPr>
          <w:b w:val="false"/>
        </w:rPr>
        <w:t>Drill bits, drills and welding rods were recently stolen from Mongolata Gold Mine.</w:t>
      </w:r>
    </w:p>
    <w:p>
      <w:pPr>
        <w:pStyle w:val="Normal"/>
        <w:rPr>
          <w:b w:val="false"/>
        </w:rPr>
      </w:pPr>
      <w:r>
        <w:rPr>
          <w:b w:val="false"/>
        </w:rPr>
      </w:r>
    </w:p>
    <w:p>
      <w:pPr>
        <w:pStyle w:val="Normal"/>
        <w:rPr/>
      </w:pPr>
      <w:r>
        <w:rPr/>
        <w:t>Issue 399, 10 Mar. 1999, page 3</w:t>
      </w:r>
    </w:p>
    <w:p>
      <w:pPr>
        <w:pStyle w:val="Normal"/>
        <w:rPr/>
      </w:pPr>
      <w:r>
        <w:rPr/>
      </w:r>
    </w:p>
    <w:p>
      <w:pPr>
        <w:pStyle w:val="Normal"/>
        <w:rPr>
          <w:b w:val="false"/>
        </w:rPr>
      </w:pPr>
      <w:r>
        <w:rPr/>
        <w:t>Goyder Council</w:t>
      </w:r>
      <w:r>
        <w:rPr>
          <w:b w:val="false"/>
        </w:rPr>
        <w:t xml:space="preserve"> is seeking funding from the Local Government Disaster Fund to repair roads damaged in recent floods.  Franklin and Wonna roads in the north of the Council area were particularly badly hit.</w:t>
      </w:r>
    </w:p>
    <w:p>
      <w:pPr>
        <w:pStyle w:val="Normal"/>
        <w:rPr>
          <w:b w:val="false"/>
        </w:rPr>
      </w:pPr>
      <w:r>
        <w:rPr>
          <w:b w:val="false"/>
        </w:rPr>
      </w:r>
    </w:p>
    <w:p>
      <w:pPr>
        <w:pStyle w:val="Normal"/>
        <w:rPr/>
      </w:pPr>
      <w:r>
        <w:rPr/>
        <w:t>The Twilight Jazz Affair</w:t>
      </w:r>
      <w:r>
        <w:rPr>
          <w:b w:val="false"/>
        </w:rPr>
        <w:t xml:space="preserve"> to be held at ‘Petherton’ on 20 March is selling well, with 120 ‘out of town’ bookings taken so far.</w:t>
      </w:r>
    </w:p>
    <w:p>
      <w:pPr>
        <w:pStyle w:val="Normal"/>
        <w:rPr>
          <w:b w:val="false"/>
        </w:rPr>
      </w:pPr>
      <w:r>
        <w:rPr>
          <w:b w:val="false"/>
        </w:rPr>
      </w:r>
    </w:p>
    <w:p>
      <w:pPr>
        <w:pStyle w:val="Normal"/>
        <w:rPr/>
      </w:pPr>
      <w:r>
        <w:rPr/>
        <w:t>Issue 399, 10 Mar. 1999, page 4</w:t>
      </w:r>
    </w:p>
    <w:p>
      <w:pPr>
        <w:pStyle w:val="Normal"/>
        <w:rPr/>
      </w:pPr>
      <w:r>
        <w:rPr/>
      </w:r>
    </w:p>
    <w:p>
      <w:pPr>
        <w:pStyle w:val="Normal"/>
        <w:rPr/>
      </w:pPr>
      <w:r>
        <w:rPr/>
        <w:t xml:space="preserve">Stud Merino Field Days.  </w:t>
      </w:r>
      <w:r>
        <w:rPr>
          <w:b w:val="false"/>
        </w:rPr>
        <w:t>49 merino studs will take part in Elders Stud Merino Field Days 1999.  The three-day program starts in Burra on 15 March when 22 studs will display rams on the town oval.  Fashion parades will be another feature of day 1 and the Elders Merino Capital Ram Championship will be judged at 3 p.m., with the judging of the Champion Pair to follow.  $500 of R.M. Williams’ gear is available as a prize for those attending.</w:t>
      </w:r>
    </w:p>
    <w:p>
      <w:pPr>
        <w:pStyle w:val="Normal"/>
        <w:rPr>
          <w:b w:val="false"/>
        </w:rPr>
      </w:pPr>
      <w:r>
        <w:rPr>
          <w:b w:val="false"/>
        </w:rPr>
        <w:t>Day 2.  Fifteen studs will exhibit on property, with lunch available in the Booborowie Hall or as a take-away.</w:t>
      </w:r>
    </w:p>
    <w:p>
      <w:pPr>
        <w:pStyle w:val="Normal"/>
        <w:rPr>
          <w:b w:val="false"/>
        </w:rPr>
      </w:pPr>
      <w:r>
        <w:rPr>
          <w:b w:val="false"/>
        </w:rPr>
        <w:t>Day 3.  Twelve studs will exhibit on property, with lunches available at Collinsville, Mt Bryan or at Kelvale, Farrell Flat.</w:t>
      </w:r>
    </w:p>
    <w:p>
      <w:pPr>
        <w:pStyle w:val="Normal"/>
        <w:rPr>
          <w:b w:val="false"/>
        </w:rPr>
      </w:pPr>
      <w:r>
        <w:rPr>
          <w:b w:val="false"/>
        </w:rPr>
      </w:r>
    </w:p>
    <w:p>
      <w:pPr>
        <w:pStyle w:val="Normal"/>
        <w:rPr/>
      </w:pPr>
      <w:r>
        <w:rPr/>
        <w:t>Issue 399, 10 Mar. 1999, page 5</w:t>
      </w:r>
    </w:p>
    <w:p>
      <w:pPr>
        <w:pStyle w:val="Normal"/>
        <w:rPr/>
      </w:pPr>
      <w:r>
        <w:rPr/>
      </w:r>
    </w:p>
    <w:p>
      <w:pPr>
        <w:pStyle w:val="Normal"/>
        <w:rPr/>
      </w:pPr>
      <w:r>
        <w:rPr/>
        <w:t xml:space="preserve">Burra Traders’ Association </w:t>
      </w:r>
      <w:r>
        <w:rPr>
          <w:b w:val="false"/>
        </w:rPr>
        <w:t>held a dinner meeting on Friday night at which guests were Jenny &amp; Denny O’Connor, who managed Burra Tourist Office for a number of years in the mid-1980s and who had a fleet of five tour buses.  Jenny reminisced of Burra in the 1980s.  They left Burra after the Market Square development protests and Council’s replacement of the O’Connors in the tourist office, with a professional tourist officer.</w:t>
      </w:r>
    </w:p>
    <w:p>
      <w:pPr>
        <w:pStyle w:val="Normal"/>
        <w:rPr>
          <w:b w:val="false"/>
        </w:rPr>
      </w:pPr>
      <w:r>
        <w:rPr>
          <w:b w:val="false"/>
        </w:rPr>
      </w:r>
    </w:p>
    <w:p>
      <w:pPr>
        <w:pStyle w:val="Normal"/>
        <w:rPr/>
      </w:pPr>
      <w:r>
        <w:rPr/>
        <w:t xml:space="preserve">Burra Art Gallery’s </w:t>
      </w:r>
      <w:r>
        <w:rPr>
          <w:b w:val="false"/>
        </w:rPr>
        <w:t>new exhibition is ‘E-merge’, drawn from the SA Touring Exhibitions Program.  It runs until 16 April and features extraordinary works by young emerging artists.</w:t>
      </w:r>
    </w:p>
    <w:p>
      <w:pPr>
        <w:pStyle w:val="Normal"/>
        <w:rPr>
          <w:b w:val="false"/>
        </w:rPr>
      </w:pPr>
      <w:r>
        <w:rPr>
          <w:b w:val="false"/>
        </w:rPr>
      </w:r>
    </w:p>
    <w:p>
      <w:pPr>
        <w:pStyle w:val="Normal"/>
        <w:rPr/>
      </w:pPr>
      <w:r>
        <w:rPr/>
        <w:t xml:space="preserve">Advt.  </w:t>
      </w:r>
    </w:p>
    <w:p>
      <w:pPr>
        <w:pStyle w:val="Normal"/>
        <w:jc w:val="center"/>
        <w:rPr>
          <w:b w:val="false"/>
        </w:rPr>
      </w:pPr>
      <w:r>
        <w:rPr>
          <w:b w:val="false"/>
        </w:rPr>
        <w:t>Ryan’s Deer Farm Presents</w:t>
      </w:r>
    </w:p>
    <w:p>
      <w:pPr>
        <w:pStyle w:val="Normal"/>
        <w:jc w:val="center"/>
        <w:rPr>
          <w:b w:val="false"/>
        </w:rPr>
      </w:pPr>
      <w:r>
        <w:rPr>
          <w:b w:val="false"/>
        </w:rPr>
        <w:t>‘</w:t>
      </w:r>
      <w:r>
        <w:rPr>
          <w:b w:val="false"/>
        </w:rPr>
        <w:t>The Great Camel Caper’ featuring the Miranda Players.</w:t>
      </w:r>
    </w:p>
    <w:p>
      <w:pPr>
        <w:pStyle w:val="Normal"/>
        <w:jc w:val="center"/>
        <w:rPr>
          <w:b w:val="false"/>
        </w:rPr>
      </w:pPr>
      <w:r>
        <w:rPr>
          <w:b w:val="false"/>
        </w:rPr>
        <w:t>Friday 26 &amp; Saturday 27 March</w:t>
      </w:r>
    </w:p>
    <w:p>
      <w:pPr>
        <w:pStyle w:val="Normal"/>
        <w:jc w:val="center"/>
        <w:rPr>
          <w:b w:val="false"/>
        </w:rPr>
      </w:pPr>
      <w:r>
        <w:rPr>
          <w:b w:val="false"/>
        </w:rPr>
        <w:t>Dinner, Wine and Show at Burra Courthouse.  $45 per ticket.</w:t>
      </w:r>
    </w:p>
    <w:p>
      <w:pPr>
        <w:pStyle w:val="Normal"/>
        <w:rPr>
          <w:b w:val="false"/>
        </w:rPr>
      </w:pPr>
      <w:r>
        <w:rPr>
          <w:b w:val="false"/>
        </w:rPr>
      </w:r>
    </w:p>
    <w:p>
      <w:pPr>
        <w:pStyle w:val="Normal"/>
        <w:rPr/>
      </w:pPr>
      <w:r>
        <w:rPr/>
        <w:t>Issue 399, 10 Mar. 1999, page 10</w:t>
      </w:r>
    </w:p>
    <w:p>
      <w:pPr>
        <w:pStyle w:val="Normal"/>
        <w:rPr/>
      </w:pPr>
      <w:r>
        <w:rPr/>
      </w:r>
    </w:p>
    <w:p>
      <w:pPr>
        <w:pStyle w:val="Normal"/>
        <w:rPr/>
      </w:pPr>
      <w:r>
        <w:rPr/>
        <w:t>Softball: Grand Finals</w:t>
      </w:r>
    </w:p>
    <w:p>
      <w:pPr>
        <w:pStyle w:val="Normal"/>
        <w:rPr>
          <w:b w:val="false"/>
        </w:rPr>
      </w:pPr>
      <w:r>
        <w:rPr>
          <w:b w:val="false"/>
        </w:rPr>
        <w:t>Juniors</w:t>
      </w:r>
    </w:p>
    <w:p>
      <w:pPr>
        <w:pStyle w:val="Normal"/>
        <w:rPr>
          <w:b w:val="false"/>
        </w:rPr>
      </w:pPr>
      <w:r>
        <w:rPr>
          <w:b w:val="false"/>
        </w:rPr>
        <w:t>Burra 17 defeated Hawkes 6 [Photo].</w:t>
      </w:r>
    </w:p>
    <w:p>
      <w:pPr>
        <w:pStyle w:val="Normal"/>
        <w:rPr>
          <w:b w:val="false"/>
        </w:rPr>
      </w:pPr>
      <w:r>
        <w:rPr>
          <w:b w:val="false"/>
        </w:rPr>
        <w:t>Seniors</w:t>
      </w:r>
    </w:p>
    <w:p>
      <w:pPr>
        <w:pStyle w:val="Normal"/>
        <w:rPr>
          <w:b w:val="false"/>
        </w:rPr>
      </w:pPr>
      <w:r>
        <w:rPr>
          <w:b w:val="false"/>
        </w:rPr>
        <w:t>Eaglehawks 21 defeated Galahs 11.</w:t>
      </w:r>
    </w:p>
    <w:p>
      <w:pPr>
        <w:pStyle w:val="Normal"/>
        <w:rPr>
          <w:b w:val="false"/>
        </w:rPr>
      </w:pPr>
      <w:r>
        <w:rPr>
          <w:b w:val="false"/>
        </w:rPr>
      </w:r>
    </w:p>
    <w:p>
      <w:pPr>
        <w:pStyle w:val="Normal"/>
        <w:rPr/>
      </w:pPr>
      <w:r>
        <w:rPr/>
        <w:t xml:space="preserve">SAPSASA Swimming Carnival </w:t>
      </w:r>
      <w:r>
        <w:rPr>
          <w:b w:val="false"/>
        </w:rPr>
        <w:t>at Balaklava 24 February</w:t>
      </w:r>
    </w:p>
    <w:p>
      <w:pPr>
        <w:pStyle w:val="Normal"/>
        <w:rPr>
          <w:b w:val="false"/>
        </w:rPr>
      </w:pPr>
      <w:r>
        <w:rPr>
          <w:b w:val="false"/>
        </w:rPr>
        <w:t>BCS came first overall and also won the Handicap Pennant.</w:t>
      </w:r>
    </w:p>
    <w:p>
      <w:pPr>
        <w:pStyle w:val="Normal"/>
        <w:rPr>
          <w:b w:val="false"/>
        </w:rPr>
      </w:pPr>
      <w:r>
        <w:rPr>
          <w:b w:val="false"/>
        </w:rPr>
      </w:r>
    </w:p>
    <w:p>
      <w:pPr>
        <w:pStyle w:val="Normal"/>
        <w:rPr/>
      </w:pPr>
      <w:r>
        <w:rPr/>
        <w:t>Issue 399, 10 Mar. 1999, page 11</w:t>
      </w:r>
    </w:p>
    <w:p>
      <w:pPr>
        <w:pStyle w:val="Normal"/>
        <w:rPr/>
      </w:pPr>
      <w:r>
        <w:rPr/>
      </w:r>
    </w:p>
    <w:p>
      <w:pPr>
        <w:pStyle w:val="Normal"/>
        <w:rPr/>
      </w:pPr>
      <w:r>
        <w:rPr/>
        <w:t xml:space="preserve">Bypass Road.  </w:t>
      </w:r>
      <w:r>
        <w:rPr>
          <w:b w:val="false"/>
        </w:rPr>
        <w:t>A petition is circulating for the Burra Bypass Road to be sealed.</w:t>
      </w:r>
    </w:p>
    <w:p>
      <w:pPr>
        <w:pStyle w:val="Normal"/>
        <w:rPr>
          <w:b w:val="false"/>
        </w:rPr>
      </w:pPr>
      <w:r>
        <w:rPr>
          <w:b w:val="false"/>
        </w:rPr>
      </w:r>
    </w:p>
    <w:p>
      <w:pPr>
        <w:pStyle w:val="Normal"/>
        <w:rPr/>
      </w:pPr>
      <w:r>
        <w:rPr/>
        <w:t>Issue 400, 17 Mar. 1999, page 1</w:t>
      </w:r>
    </w:p>
    <w:p>
      <w:pPr>
        <w:pStyle w:val="Normal"/>
        <w:rPr/>
      </w:pPr>
      <w:r>
        <w:rPr/>
      </w:r>
    </w:p>
    <w:p>
      <w:pPr>
        <w:pStyle w:val="Normal"/>
        <w:rPr/>
      </w:pPr>
      <w:r>
        <w:rPr/>
        <w:t xml:space="preserve">Merino Field Days.  </w:t>
      </w:r>
      <w:r>
        <w:rPr>
          <w:b w:val="false"/>
        </w:rPr>
        <w:t>The numbers attending were down.  The Merino Capital Ram Championship was won by ‘White River’ and the Champion Pair of Ram and Ewe was won by ‘Deloshanda’.</w:t>
      </w:r>
    </w:p>
    <w:p>
      <w:pPr>
        <w:pStyle w:val="Normal"/>
        <w:rPr>
          <w:b w:val="false"/>
        </w:rPr>
      </w:pPr>
      <w:r>
        <w:rPr>
          <w:b w:val="false"/>
        </w:rPr>
      </w:r>
    </w:p>
    <w:p>
      <w:pPr>
        <w:pStyle w:val="Normal"/>
        <w:rPr/>
      </w:pPr>
      <w:r>
        <w:rPr/>
        <w:t>Issue 400, 17 Mar. 1999, pages 1 &amp; 9</w:t>
      </w:r>
    </w:p>
    <w:p>
      <w:pPr>
        <w:pStyle w:val="Normal"/>
        <w:rPr/>
      </w:pPr>
      <w:r>
        <w:rPr/>
      </w:r>
    </w:p>
    <w:p>
      <w:pPr>
        <w:pStyle w:val="Normal"/>
        <w:rPr/>
      </w:pPr>
      <w:r>
        <w:rPr/>
        <w:t>BCS</w:t>
      </w:r>
      <w:r>
        <w:rPr>
          <w:b w:val="false"/>
        </w:rPr>
        <w:t xml:space="preserve"> annual sports day was geld on Wednesday 10 March.  Riggs won the house competition.  </w:t>
      </w:r>
    </w:p>
    <w:p>
      <w:pPr>
        <w:pStyle w:val="Normal"/>
        <w:rPr>
          <w:b w:val="false"/>
        </w:rPr>
      </w:pPr>
      <w:r>
        <w:rPr>
          <w:b w:val="false"/>
        </w:rPr>
        <w:t>[Individual results are printed with two photos.]</w:t>
      </w:r>
    </w:p>
    <w:p>
      <w:pPr>
        <w:pStyle w:val="Normal"/>
        <w:rPr>
          <w:b w:val="false"/>
        </w:rPr>
      </w:pPr>
      <w:r>
        <w:rPr>
          <w:b w:val="false"/>
        </w:rPr>
      </w:r>
    </w:p>
    <w:p>
      <w:pPr>
        <w:pStyle w:val="Normal"/>
        <w:rPr/>
      </w:pPr>
      <w:r>
        <w:rPr/>
        <w:t>Issue 400, 17 Mar. 1999, page 2</w:t>
      </w:r>
    </w:p>
    <w:p>
      <w:pPr>
        <w:pStyle w:val="Normal"/>
        <w:rPr/>
      </w:pPr>
      <w:r>
        <w:rPr/>
      </w:r>
    </w:p>
    <w:p>
      <w:pPr>
        <w:pStyle w:val="Normal"/>
        <w:rPr/>
      </w:pPr>
      <w:r>
        <w:rPr/>
        <w:t>Tom &amp; Kaye Boulger</w:t>
      </w:r>
      <w:r>
        <w:rPr>
          <w:b w:val="false"/>
        </w:rPr>
        <w:t xml:space="preserve"> are moving to Clare.</w:t>
      </w:r>
    </w:p>
    <w:p>
      <w:pPr>
        <w:pStyle w:val="Normal"/>
        <w:rPr>
          <w:b w:val="false"/>
        </w:rPr>
      </w:pPr>
      <w:r>
        <w:rPr>
          <w:b w:val="false"/>
        </w:rPr>
      </w:r>
    </w:p>
    <w:p>
      <w:pPr>
        <w:pStyle w:val="Normal"/>
        <w:rPr>
          <w:b w:val="false"/>
        </w:rPr>
      </w:pPr>
      <w:r>
        <w:rPr/>
        <w:t xml:space="preserve">Marriage.  </w:t>
      </w:r>
      <w:r>
        <w:rPr>
          <w:b w:val="false"/>
        </w:rPr>
        <w:t>In Clare last weekend</w:t>
      </w:r>
    </w:p>
    <w:p>
      <w:pPr>
        <w:pStyle w:val="Normal"/>
        <w:rPr>
          <w:b w:val="false"/>
        </w:rPr>
      </w:pPr>
      <w:r>
        <w:rPr>
          <w:b w:val="false"/>
        </w:rPr>
        <w:t>Brook Burton, son of Cheryl &amp; Trevor Burton, married Carolyn Fidge.</w:t>
      </w:r>
    </w:p>
    <w:p>
      <w:pPr>
        <w:pStyle w:val="Normal"/>
        <w:rPr>
          <w:b w:val="false"/>
        </w:rPr>
      </w:pPr>
      <w:r>
        <w:rPr>
          <w:b w:val="false"/>
        </w:rPr>
      </w:r>
    </w:p>
    <w:p>
      <w:pPr>
        <w:pStyle w:val="Normal"/>
        <w:rPr/>
      </w:pPr>
      <w:r>
        <w:rPr/>
        <w:t xml:space="preserve">Obituary.  </w:t>
      </w:r>
      <w:r>
        <w:rPr>
          <w:b w:val="false"/>
        </w:rPr>
        <w:t>Sadie Radford died recently.  She and her husband David lived for many years on Canegrass Station.</w:t>
      </w:r>
    </w:p>
    <w:p>
      <w:pPr>
        <w:pStyle w:val="Normal"/>
        <w:rPr>
          <w:b w:val="false"/>
        </w:rPr>
      </w:pPr>
      <w:r>
        <w:rPr>
          <w:b w:val="false"/>
        </w:rPr>
      </w:r>
    </w:p>
    <w:p>
      <w:pPr>
        <w:pStyle w:val="Normal"/>
        <w:rPr/>
      </w:pPr>
      <w:r>
        <w:rPr/>
        <w:t xml:space="preserve">Danny Schell, </w:t>
      </w:r>
      <w:r>
        <w:rPr>
          <w:b w:val="false"/>
        </w:rPr>
        <w:t>son of Karen &amp; Geoff Schell played his first match recently for the Fremantle Dockers in a practice match against the Adelaide Crows.</w:t>
      </w:r>
    </w:p>
    <w:p>
      <w:pPr>
        <w:pStyle w:val="Normal"/>
        <w:rPr>
          <w:b w:val="false"/>
        </w:rPr>
      </w:pPr>
      <w:r>
        <w:rPr>
          <w:b w:val="false"/>
        </w:rPr>
      </w:r>
    </w:p>
    <w:p>
      <w:pPr>
        <w:pStyle w:val="Normal"/>
        <w:rPr/>
      </w:pPr>
      <w:r>
        <w:rPr/>
        <w:t>Issue 400, 17 Mar. 1999, page 5</w:t>
      </w:r>
    </w:p>
    <w:p>
      <w:pPr>
        <w:pStyle w:val="Normal"/>
        <w:rPr/>
      </w:pPr>
      <w:r>
        <w:rPr/>
      </w:r>
    </w:p>
    <w:p>
      <w:pPr>
        <w:pStyle w:val="Normal"/>
        <w:rPr/>
      </w:pPr>
      <w:r>
        <w:rPr/>
        <w:t>Michael &amp; Kylie Day</w:t>
      </w:r>
      <w:r>
        <w:rPr>
          <w:b w:val="false"/>
        </w:rPr>
        <w:t xml:space="preserve"> have opened a new butcher shop in Commercial Street called Day’s Quality Meats.  Michael is the son of Alan and Di Day of Burra and had an apprenticeship with John &amp; Darryl Maidment – completing it at Meningie.  He has had a butcher shop in Clare for the last two years.</w:t>
      </w:r>
    </w:p>
    <w:p>
      <w:pPr>
        <w:pStyle w:val="Normal"/>
        <w:rPr>
          <w:b w:val="false"/>
        </w:rPr>
      </w:pPr>
      <w:r>
        <w:rPr>
          <w:b w:val="false"/>
        </w:rPr>
      </w:r>
    </w:p>
    <w:p>
      <w:pPr>
        <w:pStyle w:val="Normal"/>
        <w:rPr/>
      </w:pPr>
      <w:r>
        <w:rPr/>
        <w:t>Issue 400, 17 Mar. 1999, page 9</w:t>
      </w:r>
    </w:p>
    <w:p>
      <w:pPr>
        <w:pStyle w:val="Normal"/>
        <w:rPr/>
      </w:pPr>
      <w:r>
        <w:rPr/>
      </w:r>
    </w:p>
    <w:p>
      <w:pPr>
        <w:pStyle w:val="Normal"/>
        <w:rPr/>
      </w:pPr>
      <w:r>
        <w:rPr/>
        <w:t xml:space="preserve">Rodney Phillips, </w:t>
      </w:r>
      <w:r>
        <w:rPr>
          <w:b w:val="false"/>
        </w:rPr>
        <w:t>Station Officer for the Burra MFS, was presented with his National Medal for 15 years’ service at the recent MFS competition.</w:t>
      </w:r>
    </w:p>
    <w:p>
      <w:pPr>
        <w:pStyle w:val="Normal"/>
        <w:rPr>
          <w:b w:val="false"/>
        </w:rPr>
      </w:pPr>
      <w:r>
        <w:rPr>
          <w:b w:val="false"/>
        </w:rPr>
      </w:r>
    </w:p>
    <w:p>
      <w:pPr>
        <w:pStyle w:val="Normal"/>
        <w:rPr/>
      </w:pPr>
      <w:r>
        <w:rPr/>
        <w:t>Issue 400, 17 Mar. 1999, page 10</w:t>
      </w:r>
    </w:p>
    <w:p>
      <w:pPr>
        <w:pStyle w:val="Normal"/>
        <w:rPr/>
      </w:pPr>
      <w:r>
        <w:rPr/>
      </w:r>
    </w:p>
    <w:p>
      <w:pPr>
        <w:pStyle w:val="Normal"/>
        <w:rPr/>
      </w:pPr>
      <w:r>
        <w:rPr/>
        <w:t xml:space="preserve">Burra Basketball Association.  </w:t>
      </w:r>
      <w:r>
        <w:rPr>
          <w:b w:val="false"/>
        </w:rPr>
        <w:t>Grand Finals</w:t>
      </w:r>
    </w:p>
    <w:p>
      <w:pPr>
        <w:pStyle w:val="Normal"/>
        <w:rPr>
          <w:b w:val="false"/>
        </w:rPr>
      </w:pPr>
      <w:r>
        <w:rPr>
          <w:b w:val="false"/>
        </w:rPr>
        <w:t>Men</w:t>
        <w:tab/>
        <w:tab/>
        <w:tab/>
        <w:t>Pacers 64 defeated Dream Team 54</w:t>
      </w:r>
    </w:p>
    <w:p>
      <w:pPr>
        <w:pStyle w:val="Normal"/>
        <w:rPr>
          <w:b w:val="false"/>
        </w:rPr>
      </w:pPr>
      <w:r>
        <w:rPr>
          <w:b w:val="false"/>
        </w:rPr>
        <w:t>Division 1 Women</w:t>
        <w:tab/>
        <w:t>Rebels 37 defeated Bon 26</w:t>
      </w:r>
    </w:p>
    <w:p>
      <w:pPr>
        <w:pStyle w:val="Normal"/>
        <w:rPr>
          <w:b w:val="false"/>
        </w:rPr>
      </w:pPr>
      <w:r>
        <w:rPr>
          <w:b w:val="false"/>
        </w:rPr>
        <w:t>Division 2 Women</w:t>
        <w:tab/>
        <w:t>Gunnas 23 defeated Phantoms 22</w:t>
      </w:r>
    </w:p>
    <w:p>
      <w:pPr>
        <w:pStyle w:val="Normal"/>
        <w:rPr>
          <w:b w:val="false"/>
        </w:rPr>
      </w:pPr>
      <w:r>
        <w:rPr>
          <w:b w:val="false"/>
        </w:rPr>
        <w:t>Juniors</w:t>
        <w:tab/>
        <w:tab/>
        <w:tab/>
        <w:t>Webby Warriors 53 defeated Davy’s Dags 43</w:t>
      </w:r>
    </w:p>
    <w:p>
      <w:pPr>
        <w:pStyle w:val="Normal"/>
        <w:rPr>
          <w:b w:val="false"/>
        </w:rPr>
      </w:pPr>
      <w:r>
        <w:rPr>
          <w:b w:val="false"/>
        </w:rPr>
        <w:t>Sub Juniors</w:t>
        <w:tab/>
        <w:tab/>
        <w:t>Rockets 25 defeated Raptors 18</w:t>
      </w:r>
    </w:p>
    <w:p>
      <w:pPr>
        <w:pStyle w:val="Normal"/>
        <w:rPr/>
      </w:pPr>
      <w:r>
        <w:rPr/>
        <w:t>Trophies</w:t>
      </w:r>
    </w:p>
    <w:tbl>
      <w:tblPr>
        <w:tblW w:w="4838" w:type="dxa"/>
        <w:jc w:val="left"/>
        <w:tblInd w:w="0" w:type="dxa"/>
        <w:tblLayout w:type="fixed"/>
        <w:tblCellMar>
          <w:top w:w="0" w:type="dxa"/>
          <w:left w:w="108" w:type="dxa"/>
          <w:bottom w:w="0" w:type="dxa"/>
          <w:right w:w="108" w:type="dxa"/>
        </w:tblCellMar>
      </w:tblPr>
      <w:tblGrid>
        <w:gridCol w:w="1539"/>
        <w:gridCol w:w="1844"/>
        <w:gridCol w:w="1455"/>
      </w:tblGrid>
      <w:tr>
        <w:trPr/>
        <w:tc>
          <w:tcPr>
            <w:tcW w:w="15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8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r>
      <w:tr>
        <w:trPr/>
        <w:tc>
          <w:tcPr>
            <w:tcW w:w="15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Boys</w:t>
            </w:r>
          </w:p>
        </w:tc>
        <w:tc>
          <w:tcPr>
            <w:tcW w:w="18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Jason Edwards</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Ben Spackman</w:t>
            </w:r>
          </w:p>
        </w:tc>
      </w:tr>
      <w:tr>
        <w:trPr/>
        <w:tc>
          <w:tcPr>
            <w:tcW w:w="15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Girls</w:t>
            </w:r>
          </w:p>
        </w:tc>
        <w:tc>
          <w:tcPr>
            <w:tcW w:w="18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Carly Broad</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McPhee</w:t>
            </w:r>
          </w:p>
        </w:tc>
      </w:tr>
      <w:tr>
        <w:trPr/>
        <w:tc>
          <w:tcPr>
            <w:tcW w:w="15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Sub Junior Boys</w:t>
            </w:r>
          </w:p>
        </w:tc>
        <w:tc>
          <w:tcPr>
            <w:tcW w:w="18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Geoffrey Thompson</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James Reilly</w:t>
            </w:r>
          </w:p>
        </w:tc>
      </w:tr>
      <w:tr>
        <w:trPr/>
        <w:tc>
          <w:tcPr>
            <w:tcW w:w="15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Sub Junior Girls</w:t>
            </w:r>
          </w:p>
        </w:tc>
        <w:tc>
          <w:tcPr>
            <w:tcW w:w="18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Denika Schell</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Sascha Loffler</w:t>
            </w:r>
          </w:p>
        </w:tc>
      </w:tr>
      <w:tr>
        <w:trPr/>
        <w:tc>
          <w:tcPr>
            <w:tcW w:w="15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Men</w:t>
            </w:r>
          </w:p>
        </w:tc>
        <w:tc>
          <w:tcPr>
            <w:tcW w:w="18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Robbie Gill</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5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Women</w:t>
            </w:r>
          </w:p>
        </w:tc>
        <w:tc>
          <w:tcPr>
            <w:tcW w:w="18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Jeannie Kelly</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bl>
    <w:p>
      <w:pPr>
        <w:pStyle w:val="Normal"/>
        <w:rPr>
          <w:b w:val="false"/>
        </w:rPr>
      </w:pPr>
      <w:r>
        <w:rPr>
          <w:b w:val="false"/>
        </w:rPr>
        <w:t>The Shooting Competition was won by Kate Phin.  [5 photos.]</w:t>
      </w:r>
    </w:p>
    <w:p>
      <w:pPr>
        <w:pStyle w:val="Normal"/>
        <w:rPr>
          <w:b w:val="false"/>
        </w:rPr>
      </w:pPr>
      <w:r>
        <w:rPr>
          <w:b w:val="false"/>
        </w:rPr>
      </w:r>
    </w:p>
    <w:p>
      <w:pPr>
        <w:pStyle w:val="Normal"/>
        <w:rPr/>
      </w:pPr>
      <w:r>
        <w:rPr/>
        <w:t>Issue 400, 17 Mar. 1999, page 12</w:t>
      </w:r>
    </w:p>
    <w:p>
      <w:pPr>
        <w:pStyle w:val="Normal"/>
        <w:rPr/>
      </w:pPr>
      <w:r>
        <w:rPr/>
      </w:r>
    </w:p>
    <w:p>
      <w:pPr>
        <w:pStyle w:val="Normal"/>
        <w:rPr/>
      </w:pPr>
      <w:r>
        <w:rPr/>
        <w:t xml:space="preserve">Burra Tennis Club.  </w:t>
      </w:r>
      <w:r>
        <w:rPr>
          <w:b w:val="false"/>
        </w:rPr>
        <w:t>Annual Club Championships</w:t>
      </w:r>
    </w:p>
    <w:p>
      <w:pPr>
        <w:pStyle w:val="Normal"/>
        <w:rPr>
          <w:b w:val="false"/>
        </w:rPr>
      </w:pPr>
      <w:r>
        <w:rPr>
          <w:b w:val="false"/>
        </w:rPr>
        <w:t>Man’s A Grade</w:t>
        <w:tab/>
        <w:tab/>
        <w:t>Tim Simpson</w:t>
      </w:r>
    </w:p>
    <w:p>
      <w:pPr>
        <w:pStyle w:val="Normal"/>
        <w:rPr>
          <w:b w:val="false"/>
        </w:rPr>
      </w:pPr>
      <w:r>
        <w:rPr>
          <w:b w:val="false"/>
        </w:rPr>
        <w:t>Women’s A Grade</w:t>
        <w:tab/>
        <w:t>Kaye Bellman</w:t>
      </w:r>
    </w:p>
    <w:p>
      <w:pPr>
        <w:pStyle w:val="Normal"/>
        <w:rPr>
          <w:b w:val="false"/>
        </w:rPr>
      </w:pPr>
      <w:r>
        <w:rPr>
          <w:b w:val="false"/>
        </w:rPr>
        <w:t>Men’s B Grade</w:t>
        <w:tab/>
        <w:tab/>
        <w:t>Leo Robinson</w:t>
      </w:r>
    </w:p>
    <w:p>
      <w:pPr>
        <w:pStyle w:val="Normal"/>
        <w:rPr>
          <w:b w:val="false"/>
        </w:rPr>
      </w:pPr>
      <w:r>
        <w:rPr>
          <w:b w:val="false"/>
        </w:rPr>
        <w:t>Women’s B. Grade</w:t>
        <w:tab/>
        <w:t>Elaine Coffey</w:t>
      </w:r>
    </w:p>
    <w:p>
      <w:pPr>
        <w:pStyle w:val="Normal"/>
        <w:rPr>
          <w:b w:val="false"/>
        </w:rPr>
      </w:pPr>
      <w:r>
        <w:rPr>
          <w:b w:val="false"/>
        </w:rPr>
        <w:t>Junior Boy</w:t>
        <w:tab/>
        <w:tab/>
        <w:t>Justin Webster</w:t>
      </w:r>
    </w:p>
    <w:p>
      <w:pPr>
        <w:pStyle w:val="Normal"/>
        <w:rPr>
          <w:b w:val="false"/>
        </w:rPr>
      </w:pPr>
      <w:r>
        <w:rPr>
          <w:b w:val="false"/>
        </w:rPr>
        <w:t>Junior Girl</w:t>
        <w:tab/>
        <w:tab/>
        <w:t>Rachel Riggs</w:t>
      </w:r>
    </w:p>
    <w:p>
      <w:pPr>
        <w:pStyle w:val="Normal"/>
        <w:rPr>
          <w:b w:val="false"/>
        </w:rPr>
      </w:pPr>
      <w:r>
        <w:rPr>
          <w:b w:val="false"/>
        </w:rPr>
      </w:r>
    </w:p>
    <w:p>
      <w:pPr>
        <w:pStyle w:val="Normal"/>
        <w:rPr/>
      </w:pPr>
      <w:r>
        <w:rPr/>
        <w:t>Issue 400, 17 Mar. 1999, page 14</w:t>
      </w:r>
    </w:p>
    <w:p>
      <w:pPr>
        <w:pStyle w:val="Normal"/>
        <w:rPr/>
      </w:pPr>
      <w:r>
        <w:rPr/>
      </w:r>
    </w:p>
    <w:p>
      <w:pPr>
        <w:pStyle w:val="Normal"/>
        <w:rPr>
          <w:b w:val="false"/>
        </w:rPr>
      </w:pPr>
      <w:r>
        <w:rPr/>
        <w:t xml:space="preserve">Obituary.  </w:t>
      </w:r>
      <w:r>
        <w:rPr>
          <w:b w:val="false"/>
        </w:rPr>
        <w:t>An In Memoriam Notice reveals the death date of 20 March 1998 for Leonard Hugo Hentschke.</w:t>
      </w:r>
    </w:p>
    <w:p>
      <w:pPr>
        <w:pStyle w:val="Normal"/>
        <w:rPr>
          <w:b w:val="false"/>
        </w:rPr>
      </w:pPr>
      <w:r>
        <w:rPr>
          <w:b w:val="false"/>
        </w:rPr>
        <w:t>[Born 1 October 1913 at Bright.]</w:t>
      </w:r>
    </w:p>
    <w:p>
      <w:pPr>
        <w:pStyle w:val="Normal"/>
        <w:rPr>
          <w:b w:val="false"/>
        </w:rPr>
      </w:pPr>
      <w:r>
        <w:rPr>
          <w:b w:val="false"/>
        </w:rPr>
      </w:r>
    </w:p>
    <w:p>
      <w:pPr>
        <w:pStyle w:val="Normal"/>
        <w:rPr/>
      </w:pPr>
      <w:r>
        <w:rPr/>
        <w:t>Issue 400, 17 Mar. 1999, page 15</w:t>
      </w:r>
    </w:p>
    <w:p>
      <w:pPr>
        <w:pStyle w:val="Normal"/>
        <w:rPr/>
      </w:pPr>
      <w:r>
        <w:rPr/>
      </w:r>
    </w:p>
    <w:p>
      <w:pPr>
        <w:pStyle w:val="Normal"/>
        <w:rPr/>
      </w:pPr>
      <w:r>
        <w:rPr/>
        <w:t xml:space="preserve">Marriage.  </w:t>
      </w:r>
      <w:r>
        <w:rPr>
          <w:b w:val="false"/>
        </w:rPr>
        <w:t>Burra Uniting Church, 13 March</w:t>
      </w:r>
    </w:p>
    <w:p>
      <w:pPr>
        <w:pStyle w:val="Normal"/>
        <w:rPr>
          <w:b w:val="false"/>
        </w:rPr>
      </w:pPr>
      <w:r>
        <w:rPr>
          <w:b w:val="false"/>
        </w:rPr>
        <w:t>Lee Anne Edwards, daughter of Pat &amp; Ron Edwards, married</w:t>
      </w:r>
    </w:p>
    <w:p>
      <w:pPr>
        <w:pStyle w:val="Normal"/>
        <w:rPr>
          <w:b w:val="false"/>
        </w:rPr>
      </w:pPr>
      <w:r>
        <w:rPr>
          <w:b w:val="false"/>
        </w:rPr>
        <w:t>Darren Dunn, son of Herb &amp; Jenny Dunn of Kingston in the South East.  They will live at Tintinara.  [Photo.]</w:t>
      </w:r>
    </w:p>
    <w:p>
      <w:pPr>
        <w:pStyle w:val="Normal"/>
        <w:rPr>
          <w:b w:val="false"/>
        </w:rPr>
      </w:pPr>
      <w:r>
        <w:rPr>
          <w:b w:val="false"/>
        </w:rPr>
      </w:r>
    </w:p>
    <w:p>
      <w:pPr>
        <w:pStyle w:val="Normal"/>
        <w:rPr/>
      </w:pPr>
      <w:r>
        <w:rPr/>
        <w:t>Issue 401, 24 Mar. 1999, pages 1 &amp; 2</w:t>
      </w:r>
    </w:p>
    <w:p>
      <w:pPr>
        <w:pStyle w:val="Normal"/>
        <w:rPr/>
      </w:pPr>
      <w:r>
        <w:rPr/>
      </w:r>
    </w:p>
    <w:p>
      <w:pPr>
        <w:pStyle w:val="Normal"/>
        <w:rPr>
          <w:b w:val="false"/>
        </w:rPr>
      </w:pPr>
      <w:r>
        <w:rPr/>
        <w:t>Burra Ambulance Service</w:t>
      </w:r>
      <w:r>
        <w:rPr>
          <w:b w:val="false"/>
        </w:rPr>
        <w:t xml:space="preserve"> is seeking recruits.  It currently has 12 volunteers.</w:t>
      </w:r>
    </w:p>
    <w:p>
      <w:pPr>
        <w:pStyle w:val="Normal"/>
        <w:rPr>
          <w:b w:val="false"/>
        </w:rPr>
      </w:pPr>
      <w:r>
        <w:rPr>
          <w:b w:val="false"/>
        </w:rPr>
        <w:t>[Photo of Rosemary Opperman, Team Leader.]</w:t>
      </w:r>
    </w:p>
    <w:p>
      <w:pPr>
        <w:pStyle w:val="Normal"/>
        <w:rPr>
          <w:b w:val="false"/>
        </w:rPr>
      </w:pPr>
      <w:r>
        <w:rPr>
          <w:b w:val="false"/>
        </w:rPr>
        <w:t>Profile by Rosemary Opperman</w:t>
      </w:r>
    </w:p>
    <w:p>
      <w:pPr>
        <w:pStyle w:val="Normal"/>
        <w:rPr>
          <w:b w:val="false"/>
        </w:rPr>
      </w:pPr>
      <w:r>
        <w:rPr>
          <w:b w:val="false"/>
        </w:rPr>
        <w:t>I am married to Peter and with our sons Matthew (21) and Michael (18) we own and operate Oppy’s Burra Foodtown.  I enjoy cooking, gardening, and watching telly in my spare time.  I was born at the Burra Hospital in 1955 and educated at Burra Primary &amp; High Schools.  On leaving school I worked for Bence’s until I married in 1974.  I joined the Ambulance Service in 1981after doing a First Aid Course and then became a Volunteer Ambulance Officer.  In 1997 I was proud to be named Burra Citizen of the Year for my work in the ambulance Service and felt the award was received on behalf of all members of the station.  I have been Team Leader at Burra for 13 years, overseeing the daily operations of the service.  Being a member for 18 years has been a most rewarding experience.</w:t>
      </w:r>
    </w:p>
    <w:p>
      <w:pPr>
        <w:pStyle w:val="Normal"/>
        <w:rPr>
          <w:b w:val="false"/>
        </w:rPr>
      </w:pPr>
      <w:r>
        <w:rPr>
          <w:b w:val="false"/>
        </w:rPr>
      </w:r>
    </w:p>
    <w:p>
      <w:pPr>
        <w:pStyle w:val="Normal"/>
        <w:rPr/>
      </w:pPr>
      <w:r>
        <w:rPr/>
        <w:t>Issue 401, 24 Mar. 1999, page 3</w:t>
      </w:r>
    </w:p>
    <w:p>
      <w:pPr>
        <w:pStyle w:val="Normal"/>
        <w:rPr/>
      </w:pPr>
      <w:r>
        <w:rPr/>
      </w:r>
    </w:p>
    <w:p>
      <w:pPr>
        <w:pStyle w:val="Normal"/>
        <w:rPr/>
      </w:pPr>
      <w:r>
        <w:rPr/>
        <w:t xml:space="preserve">Mary Talbot Cross, </w:t>
      </w:r>
      <w:r>
        <w:rPr>
          <w:b w:val="false"/>
        </w:rPr>
        <w:t>author of The</w:t>
      </w:r>
      <w:r>
        <w:rPr>
          <w:b w:val="false"/>
          <w:i/>
        </w:rPr>
        <w:t xml:space="preserve"> Foundling: a tale of the Burra Mine</w:t>
      </w:r>
      <w:r>
        <w:rPr>
          <w:b w:val="false"/>
        </w:rPr>
        <w:t>, will visit Burra at Easter and will sign copies of her book at Burra Stationers on Saturday morning from 10-12.</w:t>
      </w:r>
    </w:p>
    <w:p>
      <w:pPr>
        <w:pStyle w:val="Normal"/>
        <w:rPr>
          <w:b w:val="false"/>
        </w:rPr>
      </w:pPr>
      <w:r>
        <w:rPr>
          <w:b w:val="false"/>
        </w:rPr>
      </w:r>
    </w:p>
    <w:p>
      <w:pPr>
        <w:pStyle w:val="Normal"/>
        <w:rPr/>
      </w:pPr>
      <w:r>
        <w:rPr/>
        <w:t xml:space="preserve">Burra &amp; District Combined Probus Club </w:t>
      </w:r>
      <w:r>
        <w:rPr>
          <w:b w:val="false"/>
        </w:rPr>
        <w:t>held its AGM and elected: President, Ron Thamm; Vice-Presidents, Estelle Nicholls and Elizabeth Cottrell, Secretary, Betty Thamm and Treasurer, Melva McInnes.  The club is now in its third year.  [Photo.]</w:t>
      </w:r>
    </w:p>
    <w:p>
      <w:pPr>
        <w:pStyle w:val="Normal"/>
        <w:rPr>
          <w:b w:val="false"/>
        </w:rPr>
      </w:pPr>
      <w:r>
        <w:rPr>
          <w:b w:val="false"/>
        </w:rPr>
      </w:r>
    </w:p>
    <w:p>
      <w:pPr>
        <w:pStyle w:val="Normal"/>
        <w:rPr/>
      </w:pPr>
      <w:r>
        <w:rPr/>
        <w:t>Issue 401, 24 Mar. 1999, page 4</w:t>
      </w:r>
    </w:p>
    <w:p>
      <w:pPr>
        <w:pStyle w:val="Normal"/>
        <w:rPr/>
      </w:pPr>
      <w:r>
        <w:rPr/>
      </w:r>
    </w:p>
    <w:p>
      <w:pPr>
        <w:pStyle w:val="Normal"/>
        <w:rPr>
          <w:b w:val="false"/>
        </w:rPr>
      </w:pPr>
      <w:r>
        <w:rPr/>
        <w:t>Elders Twilight Jazz Affair</w:t>
      </w:r>
      <w:r>
        <w:rPr>
          <w:b w:val="false"/>
        </w:rPr>
        <w:t xml:space="preserve"> was held on Saturday, when c. 400 people braved the wet conditions to raise c. $8,000 to assist the Sir Hubert Wilkins Family Cottage Restoration Project.  Revellers dances under the bright umbrellas to the sounds of E-Type Jazz, Eddie White’s All Stars and the 25-piece Faith Secondary School Swing Band, until at about 10.15 p.m. a major power blackout finally stopped the show.</w:t>
      </w:r>
    </w:p>
    <w:p>
      <w:pPr>
        <w:pStyle w:val="Normal"/>
        <w:rPr>
          <w:b w:val="false"/>
        </w:rPr>
      </w:pPr>
      <w:r>
        <w:rPr>
          <w:b w:val="false"/>
        </w:rPr>
        <w:t>[Photo, Issue 402, 31 March 1999, page 4.]</w:t>
      </w:r>
    </w:p>
    <w:p>
      <w:pPr>
        <w:pStyle w:val="Normal"/>
        <w:rPr>
          <w:b w:val="false"/>
        </w:rPr>
      </w:pPr>
      <w:r>
        <w:rPr>
          <w:b w:val="false"/>
        </w:rPr>
      </w:r>
    </w:p>
    <w:p>
      <w:pPr>
        <w:pStyle w:val="Normal"/>
        <w:rPr/>
      </w:pPr>
      <w:r>
        <w:rPr/>
        <w:t>Issue 401, 24 Mar. 1999, page 6</w:t>
      </w:r>
    </w:p>
    <w:p>
      <w:pPr>
        <w:pStyle w:val="Normal"/>
        <w:rPr/>
      </w:pPr>
      <w:r>
        <w:rPr/>
      </w:r>
    </w:p>
    <w:p>
      <w:pPr>
        <w:pStyle w:val="Normal"/>
        <w:rPr/>
      </w:pPr>
      <w:r>
        <w:rPr/>
        <w:t xml:space="preserve">Northern Agricultural Shows Assoc. </w:t>
      </w:r>
      <w:r>
        <w:rPr>
          <w:b w:val="false"/>
        </w:rPr>
        <w:t>held its AGM at Clare on 5 March.  [Details are printed.]</w:t>
      </w:r>
    </w:p>
    <w:p>
      <w:pPr>
        <w:pStyle w:val="Normal"/>
        <w:rPr>
          <w:b w:val="false"/>
        </w:rPr>
      </w:pPr>
      <w:r>
        <w:rPr>
          <w:b w:val="false"/>
        </w:rPr>
      </w:r>
    </w:p>
    <w:p>
      <w:pPr>
        <w:pStyle w:val="Normal"/>
        <w:rPr/>
      </w:pPr>
      <w:r>
        <w:rPr/>
        <w:t xml:space="preserve">Olive Groves.  </w:t>
      </w:r>
      <w:r>
        <w:rPr>
          <w:b w:val="false"/>
        </w:rPr>
        <w:t>The Regional Council of Goyder has adopted a policy concerning development approval for olive groves.  Olive groves constitute a change of land use and so become development under the Development Act 1993 and consent is required.  The Animal &amp; Plant Control Commission of SA is concerned to minimise the spread of olives into native vegetation.</w:t>
      </w:r>
    </w:p>
    <w:p>
      <w:pPr>
        <w:pStyle w:val="Normal"/>
        <w:rPr>
          <w:b w:val="false"/>
        </w:rPr>
      </w:pPr>
      <w:r>
        <w:rPr>
          <w:b w:val="false"/>
        </w:rPr>
      </w:r>
    </w:p>
    <w:p>
      <w:pPr>
        <w:pStyle w:val="Normal"/>
        <w:rPr/>
      </w:pPr>
      <w:r>
        <w:rPr/>
        <w:t>Issue 401, 24 Mar. 1999, page 7</w:t>
      </w:r>
    </w:p>
    <w:p>
      <w:pPr>
        <w:pStyle w:val="Normal"/>
        <w:rPr/>
      </w:pPr>
      <w:r>
        <w:rPr/>
      </w:r>
    </w:p>
    <w:p>
      <w:pPr>
        <w:pStyle w:val="Normal"/>
        <w:rPr/>
      </w:pPr>
      <w:r>
        <w:rPr/>
        <w:t xml:space="preserve">The Canola Seminar </w:t>
      </w:r>
      <w:r>
        <w:rPr>
          <w:b w:val="false"/>
        </w:rPr>
        <w:t>held recently in Burra was sponsored by Wesfarmers Dalgety and Primary Industry &amp; Resources SA.  It attracted 35-40 farmers.  [Details of the seminar are printed.]</w:t>
      </w:r>
    </w:p>
    <w:p>
      <w:pPr>
        <w:pStyle w:val="Normal"/>
        <w:rPr>
          <w:b w:val="false"/>
        </w:rPr>
      </w:pPr>
      <w:r>
        <w:rPr>
          <w:b w:val="false"/>
        </w:rPr>
      </w:r>
    </w:p>
    <w:p>
      <w:pPr>
        <w:pStyle w:val="Normal"/>
        <w:rPr/>
      </w:pPr>
      <w:r>
        <w:rPr/>
        <w:t>Issue 401, 24 Mar. 1999, page 8</w:t>
      </w:r>
    </w:p>
    <w:p>
      <w:pPr>
        <w:pStyle w:val="Normal"/>
        <w:rPr/>
      </w:pPr>
      <w:r>
        <w:rPr/>
      </w:r>
    </w:p>
    <w:p>
      <w:pPr>
        <w:pStyle w:val="Normal"/>
        <w:rPr/>
      </w:pPr>
      <w:r>
        <w:rPr/>
        <w:t>Elders Stud Merino Field Days</w:t>
      </w:r>
    </w:p>
    <w:p>
      <w:pPr>
        <w:pStyle w:val="Normal"/>
        <w:rPr>
          <w:b w:val="false"/>
        </w:rPr>
      </w:pPr>
      <w:r>
        <w:rPr>
          <w:b w:val="false"/>
        </w:rPr>
        <w:t>Though crowd numbers were down, sales were reported to be good.  Collinsville Stud sold 4 poll merino rams at $3,000 each.  The Roemahkita Poll Merino Stud at Cummins also sold rams at that price.  [3photos.]</w:t>
      </w:r>
    </w:p>
    <w:p>
      <w:pPr>
        <w:pStyle w:val="Normal"/>
        <w:rPr>
          <w:b w:val="false"/>
        </w:rPr>
      </w:pPr>
      <w:r>
        <w:rPr>
          <w:b w:val="false"/>
        </w:rPr>
      </w:r>
    </w:p>
    <w:p>
      <w:pPr>
        <w:pStyle w:val="Normal"/>
        <w:rPr/>
      </w:pPr>
      <w:r>
        <w:rPr/>
        <w:t>Issue 401, 24 Mar. 1999, page 11</w:t>
      </w:r>
    </w:p>
    <w:p>
      <w:pPr>
        <w:pStyle w:val="Normal"/>
        <w:rPr/>
      </w:pPr>
      <w:r>
        <w:rPr/>
      </w:r>
    </w:p>
    <w:p>
      <w:pPr>
        <w:pStyle w:val="Normal"/>
        <w:rPr/>
      </w:pPr>
      <w:r>
        <w:rPr/>
        <w:t>Burra Bowling Club</w:t>
      </w:r>
    </w:p>
    <w:p>
      <w:pPr>
        <w:pStyle w:val="Normal"/>
        <w:rPr>
          <w:b w:val="false"/>
        </w:rPr>
      </w:pPr>
      <w:r>
        <w:rPr>
          <w:b w:val="false"/>
        </w:rPr>
        <w:t>Trophy Winners for the 1998-99 Season</w:t>
      </w:r>
    </w:p>
    <w:p>
      <w:pPr>
        <w:pStyle w:val="Normal"/>
        <w:rPr/>
      </w:pPr>
      <w:r>
        <w:rPr>
          <w:b w:val="false"/>
        </w:rPr>
        <w:t>Ladies’ Singles</w:t>
        <w:tab/>
        <w:tab/>
        <w:tab/>
        <w:t>Hazel Stockman</w:t>
      </w:r>
    </w:p>
    <w:p>
      <w:pPr>
        <w:pStyle w:val="Normal"/>
        <w:rPr/>
      </w:pPr>
      <w:r>
        <w:rPr>
          <w:b w:val="false"/>
        </w:rPr>
        <w:t>Ladies’ Championship Pairs</w:t>
        <w:tab/>
        <w:t>Hazel Stockman &amp; Val Spackman</w:t>
      </w:r>
    </w:p>
    <w:p>
      <w:pPr>
        <w:pStyle w:val="Normal"/>
        <w:rPr>
          <w:b w:val="false"/>
        </w:rPr>
      </w:pPr>
      <w:r>
        <w:rPr>
          <w:b w:val="false"/>
        </w:rPr>
        <w:t xml:space="preserve">Ladies’ Handicap Singles </w:t>
        <w:tab/>
        <w:tab/>
        <w:t>Hazel Stockman</w:t>
      </w:r>
    </w:p>
    <w:p>
      <w:pPr>
        <w:pStyle w:val="Normal"/>
        <w:rPr>
          <w:b w:val="false"/>
        </w:rPr>
      </w:pPr>
      <w:r>
        <w:rPr>
          <w:b w:val="false"/>
        </w:rPr>
        <w:t>Consistency</w:t>
        <w:tab/>
        <w:tab/>
        <w:tab/>
        <w:t>Val Spackman</w:t>
      </w:r>
    </w:p>
    <w:p>
      <w:pPr>
        <w:pStyle w:val="Normal"/>
        <w:rPr>
          <w:b w:val="false"/>
        </w:rPr>
      </w:pPr>
      <w:r>
        <w:rPr>
          <w:b w:val="false"/>
        </w:rPr>
        <w:t>Club Pairs Winner</w:t>
        <w:tab/>
        <w:tab/>
        <w:t>Marcia Everall &amp; Di Day</w:t>
      </w:r>
    </w:p>
    <w:p>
      <w:pPr>
        <w:pStyle w:val="Normal"/>
        <w:rPr>
          <w:b w:val="false"/>
        </w:rPr>
      </w:pPr>
      <w:r>
        <w:rPr>
          <w:b w:val="false"/>
        </w:rPr>
        <w:t>Men’s Singles</w:t>
        <w:tab/>
        <w:tab/>
        <w:tab/>
        <w:t>Bob Howell</w:t>
      </w:r>
    </w:p>
    <w:p>
      <w:pPr>
        <w:pStyle w:val="Normal"/>
        <w:rPr>
          <w:b w:val="false"/>
        </w:rPr>
      </w:pPr>
      <w:r>
        <w:rPr>
          <w:b w:val="false"/>
        </w:rPr>
        <w:t>Men’s Championship Pairs</w:t>
        <w:tab/>
        <w:t>Norm Maxted &amp; Graham Kellock</w:t>
      </w:r>
    </w:p>
    <w:p>
      <w:pPr>
        <w:pStyle w:val="Normal"/>
        <w:rPr>
          <w:b w:val="false"/>
        </w:rPr>
      </w:pPr>
      <w:r>
        <w:rPr>
          <w:b w:val="false"/>
        </w:rPr>
        <w:t>Men’s Handicap Singles</w:t>
        <w:tab/>
        <w:tab/>
        <w:t>Denis Durdin</w:t>
      </w:r>
    </w:p>
    <w:p>
      <w:pPr>
        <w:pStyle w:val="Normal"/>
        <w:rPr>
          <w:b w:val="false"/>
        </w:rPr>
      </w:pPr>
      <w:r>
        <w:rPr>
          <w:b w:val="false"/>
        </w:rPr>
      </w:r>
    </w:p>
    <w:p>
      <w:pPr>
        <w:pStyle w:val="Normal"/>
        <w:rPr/>
      </w:pPr>
      <w:r>
        <w:rPr/>
        <w:t>Issue 401, 24 Mar. 1999, page 12</w:t>
      </w:r>
    </w:p>
    <w:p>
      <w:pPr>
        <w:pStyle w:val="Normal"/>
        <w:rPr/>
      </w:pPr>
      <w:r>
        <w:rPr/>
      </w:r>
    </w:p>
    <w:p>
      <w:pPr>
        <w:pStyle w:val="Normal"/>
        <w:rPr/>
      </w:pPr>
      <w:r>
        <w:rPr/>
        <w:t xml:space="preserve">Notice.  </w:t>
      </w:r>
      <w:r>
        <w:rPr>
          <w:b w:val="false"/>
        </w:rPr>
        <w:t>Burra Squash Courts are unavailable for this year’s season.  The Squash Centre is also for sale.  A meeting to discuss the community purchasing the courts will be held at the Bon Accord Hotel 30 March.</w:t>
      </w:r>
    </w:p>
    <w:p>
      <w:pPr>
        <w:pStyle w:val="Normal"/>
        <w:rPr>
          <w:b w:val="false"/>
        </w:rPr>
      </w:pPr>
      <w:r>
        <w:rPr>
          <w:b w:val="false"/>
        </w:rPr>
      </w:r>
    </w:p>
    <w:p>
      <w:pPr>
        <w:pStyle w:val="Normal"/>
        <w:rPr/>
      </w:pPr>
      <w:r>
        <w:rPr/>
        <w:t>Issue 402, 31 Mar. 1999, page 1</w:t>
      </w:r>
    </w:p>
    <w:p>
      <w:pPr>
        <w:pStyle w:val="Normal"/>
        <w:rPr/>
      </w:pPr>
      <w:r>
        <w:rPr/>
      </w:r>
    </w:p>
    <w:p>
      <w:pPr>
        <w:pStyle w:val="Normal"/>
        <w:rPr>
          <w:b w:val="false"/>
        </w:rPr>
      </w:pPr>
      <w:r>
        <w:rPr/>
        <w:t xml:space="preserve">Accident.  </w:t>
      </w:r>
      <w:r>
        <w:rPr>
          <w:b w:val="false"/>
        </w:rPr>
        <w:t>In a single vehicle accident, a Landcruiser ute struck a stobie pole near Porter Lagoon on 24 March.  Power lines were brought down and two fires were started.  The driver escaped with minor injuries.</w:t>
      </w:r>
    </w:p>
    <w:p>
      <w:pPr>
        <w:pStyle w:val="Normal"/>
        <w:rPr>
          <w:b w:val="false"/>
        </w:rPr>
      </w:pPr>
      <w:r>
        <w:rPr>
          <w:b w:val="false"/>
        </w:rPr>
      </w:r>
    </w:p>
    <w:p>
      <w:pPr>
        <w:pStyle w:val="Normal"/>
        <w:rPr/>
      </w:pPr>
      <w:r>
        <w:rPr/>
        <w:t>Goyder Council</w:t>
      </w:r>
      <w:r>
        <w:rPr>
          <w:b w:val="false"/>
        </w:rPr>
        <w:t xml:space="preserve"> has called a public meeting for 28 April at 8 p.m. at Burra Town Hall to discuss the future of the hall.  Council has been unable to establish a community committee to manage the hall for several years.  During that time significant sums have been spent on improvements.  Questions to be considered:</w:t>
      </w:r>
    </w:p>
    <w:p>
      <w:pPr>
        <w:pStyle w:val="Normal"/>
        <w:numPr>
          <w:ilvl w:val="0"/>
          <w:numId w:val="401"/>
        </w:numPr>
        <w:rPr>
          <w:b w:val="false"/>
        </w:rPr>
      </w:pPr>
      <w:r>
        <w:rPr>
          <w:b w:val="false"/>
        </w:rPr>
        <w:t xml:space="preserve">How much more should be spent on improvements when other facilities are available in Burra?  </w:t>
      </w:r>
    </w:p>
    <w:p>
      <w:pPr>
        <w:pStyle w:val="Normal"/>
        <w:numPr>
          <w:ilvl w:val="0"/>
          <w:numId w:val="401"/>
        </w:numPr>
        <w:rPr>
          <w:b w:val="false"/>
        </w:rPr>
      </w:pPr>
      <w:r>
        <w:rPr>
          <w:b w:val="false"/>
        </w:rPr>
        <w:t>Routine maintenance exceeds income, so how can usage and hire be increased to cover maintenance costs?</w:t>
      </w:r>
    </w:p>
    <w:p>
      <w:pPr>
        <w:pStyle w:val="Normal"/>
        <w:numPr>
          <w:ilvl w:val="0"/>
          <w:numId w:val="401"/>
        </w:numPr>
        <w:rPr>
          <w:b w:val="false"/>
        </w:rPr>
      </w:pPr>
      <w:r>
        <w:rPr>
          <w:b w:val="false"/>
        </w:rPr>
        <w:t>Is there a group interested in managing the building?</w:t>
      </w:r>
    </w:p>
    <w:p>
      <w:pPr>
        <w:pStyle w:val="Normal"/>
        <w:numPr>
          <w:ilvl w:val="0"/>
          <w:numId w:val="401"/>
        </w:numPr>
        <w:rPr>
          <w:b w:val="false"/>
        </w:rPr>
      </w:pPr>
      <w:r>
        <w:rPr>
          <w:b w:val="false"/>
        </w:rPr>
        <w:t>Is the community interested in the future use of the hall?</w:t>
      </w:r>
    </w:p>
    <w:p>
      <w:pPr>
        <w:pStyle w:val="Normal"/>
        <w:rPr>
          <w:b w:val="false"/>
        </w:rPr>
      </w:pPr>
      <w:r>
        <w:rPr>
          <w:b w:val="false"/>
        </w:rPr>
      </w:r>
    </w:p>
    <w:p>
      <w:pPr>
        <w:pStyle w:val="Normal"/>
        <w:rPr/>
      </w:pPr>
      <w:r>
        <w:rPr/>
        <w:t>Issue 402, 31 Mar. 1999, page 2</w:t>
      </w:r>
    </w:p>
    <w:p>
      <w:pPr>
        <w:pStyle w:val="Normal"/>
        <w:rPr/>
      </w:pPr>
      <w:r>
        <w:rPr/>
      </w:r>
    </w:p>
    <w:p>
      <w:pPr>
        <w:pStyle w:val="Normal"/>
        <w:rPr/>
      </w:pPr>
      <w:r>
        <w:rPr/>
        <w:t xml:space="preserve">Burra Golf Club.  </w:t>
      </w:r>
      <w:r>
        <w:rPr>
          <w:b w:val="false"/>
        </w:rPr>
        <w:t>The first games on the newly greened Burra Golf Course are scheduled for Easter 1999.</w:t>
      </w:r>
    </w:p>
    <w:p>
      <w:pPr>
        <w:pStyle w:val="Normal"/>
        <w:rPr>
          <w:b w:val="false"/>
        </w:rPr>
      </w:pPr>
      <w:r>
        <w:rPr>
          <w:b w:val="false"/>
        </w:rPr>
      </w:r>
    </w:p>
    <w:p>
      <w:pPr>
        <w:pStyle w:val="Normal"/>
        <w:rPr/>
      </w:pPr>
      <w:r>
        <w:rPr/>
        <w:t xml:space="preserve">Marriage.  </w:t>
      </w:r>
      <w:r>
        <w:rPr>
          <w:b w:val="false"/>
        </w:rPr>
        <w:t>In the Barossa last Saturday 27 March</w:t>
      </w:r>
    </w:p>
    <w:p>
      <w:pPr>
        <w:pStyle w:val="Normal"/>
        <w:rPr>
          <w:b w:val="false"/>
        </w:rPr>
      </w:pPr>
      <w:r>
        <w:rPr>
          <w:b w:val="false"/>
        </w:rPr>
        <w:t>Andrew Kleinig married Emma Miller.</w:t>
      </w:r>
    </w:p>
    <w:p>
      <w:pPr>
        <w:pStyle w:val="Normal"/>
        <w:rPr>
          <w:b w:val="false"/>
        </w:rPr>
      </w:pPr>
      <w:r>
        <w:rPr>
          <w:b w:val="false"/>
        </w:rPr>
      </w:r>
    </w:p>
    <w:p>
      <w:pPr>
        <w:pStyle w:val="Normal"/>
        <w:rPr/>
      </w:pPr>
      <w:r>
        <w:rPr/>
        <w:t>Issue 402, 31 Mar. 1999, page 3</w:t>
      </w:r>
    </w:p>
    <w:p>
      <w:pPr>
        <w:pStyle w:val="Normal"/>
        <w:rPr/>
      </w:pPr>
      <w:r>
        <w:rPr/>
      </w:r>
    </w:p>
    <w:p>
      <w:pPr>
        <w:pStyle w:val="Normal"/>
        <w:rPr/>
      </w:pPr>
      <w:r>
        <w:rPr/>
        <w:t>SA Ambulance Service Recruitment Drive</w:t>
      </w:r>
    </w:p>
    <w:p>
      <w:pPr>
        <w:pStyle w:val="Normal"/>
        <w:rPr>
          <w:b w:val="false"/>
        </w:rPr>
      </w:pPr>
      <w:r>
        <w:rPr>
          <w:b w:val="false"/>
        </w:rPr>
        <w:t>Profile of Nigel Winzar</w:t>
      </w:r>
    </w:p>
    <w:p>
      <w:pPr>
        <w:pStyle w:val="Normal"/>
        <w:rPr>
          <w:b w:val="false"/>
        </w:rPr>
      </w:pPr>
      <w:r>
        <w:rPr>
          <w:b w:val="false"/>
        </w:rPr>
        <w:t>I am 51 years old, married with two young children at school.  I joined the Ambulance Service four years ago to do a bit more for the community, but also to gain skills that could aid my own family if sick or injured.  In the past not knowing what to do when faced with a sick or injured child was a real fear.  Now I have that knowledge and training.  My commitment is one night a week training and being on call for a few shifts each month – depending on work and family commitments.  Being on call still allows me to do most things – gardening, visiting friends or cleaning out the shed – as long as I stay within the town.  The number of Ambulance Officers is low at present and new recruits are needed to help share the workload.</w:t>
      </w:r>
    </w:p>
    <w:p>
      <w:pPr>
        <w:pStyle w:val="Normal"/>
        <w:rPr>
          <w:b w:val="false"/>
        </w:rPr>
      </w:pPr>
      <w:r>
        <w:rPr>
          <w:b w:val="false"/>
        </w:rPr>
      </w:r>
    </w:p>
    <w:p>
      <w:pPr>
        <w:pStyle w:val="Normal"/>
        <w:rPr/>
      </w:pPr>
      <w:r>
        <w:rPr/>
        <w:t xml:space="preserve">Letter.  </w:t>
      </w:r>
      <w:r>
        <w:rPr>
          <w:b w:val="false"/>
        </w:rPr>
        <w:t>R.S.F. Coaker, a visitor from the UK on a 10</w:t>
      </w:r>
      <w:r>
        <w:rPr>
          <w:b w:val="false"/>
          <w:vertAlign w:val="superscript"/>
        </w:rPr>
        <w:t>th</w:t>
      </w:r>
      <w:r>
        <w:rPr>
          <w:b w:val="false"/>
        </w:rPr>
        <w:t xml:space="preserve"> visit to Adelaide made a first visit to Burra.  He writes to praise the wonderful efforts of a guide at Malowen Lowarth, who dressed the part and brought to life the lives of people in the 19</w:t>
      </w:r>
      <w:r>
        <w:rPr>
          <w:b w:val="false"/>
          <w:vertAlign w:val="superscript"/>
        </w:rPr>
        <w:t>th</w:t>
      </w:r>
      <w:r>
        <w:rPr>
          <w:b w:val="false"/>
        </w:rPr>
        <w:t xml:space="preserve"> century [Marge Edwards].  But he also points out the number of freeloaders they encountered trying to get into sites without the key.</w:t>
      </w:r>
    </w:p>
    <w:p>
      <w:pPr>
        <w:pStyle w:val="Normal"/>
        <w:rPr>
          <w:b w:val="false"/>
        </w:rPr>
      </w:pPr>
      <w:r>
        <w:rPr>
          <w:b w:val="false"/>
        </w:rPr>
      </w:r>
    </w:p>
    <w:p>
      <w:pPr>
        <w:pStyle w:val="Normal"/>
        <w:rPr/>
      </w:pPr>
      <w:r>
        <w:rPr/>
        <w:t>Issue 402, 31 Mar. 1999, page 6</w:t>
      </w:r>
    </w:p>
    <w:p>
      <w:pPr>
        <w:pStyle w:val="Normal"/>
        <w:rPr/>
      </w:pPr>
      <w:r>
        <w:rPr/>
      </w:r>
    </w:p>
    <w:p>
      <w:pPr>
        <w:pStyle w:val="Normal"/>
        <w:rPr/>
      </w:pPr>
      <w:r>
        <w:rPr/>
        <w:t xml:space="preserve">Mokota Junior Cricket </w:t>
      </w:r>
      <w:r>
        <w:rPr>
          <w:b w:val="false"/>
        </w:rPr>
        <w:t>Grand Final</w:t>
      </w:r>
    </w:p>
    <w:p>
      <w:pPr>
        <w:pStyle w:val="Normal"/>
        <w:rPr>
          <w:b w:val="false"/>
        </w:rPr>
      </w:pPr>
      <w:r>
        <w:rPr>
          <w:b w:val="false"/>
        </w:rPr>
        <w:t>Booborowie 76 defeated Burra 36.</w:t>
      </w:r>
    </w:p>
    <w:p>
      <w:pPr>
        <w:pStyle w:val="Normal"/>
        <w:rPr>
          <w:b w:val="false"/>
        </w:rPr>
      </w:pPr>
      <w:r>
        <w:rPr>
          <w:b w:val="false"/>
        </w:rPr>
      </w:r>
    </w:p>
    <w:p>
      <w:pPr>
        <w:pStyle w:val="Normal"/>
        <w:rPr/>
      </w:pPr>
      <w:r>
        <w:rPr/>
        <w:t xml:space="preserve">Burra &amp; Districts Tennis.  </w:t>
      </w:r>
      <w:r>
        <w:rPr>
          <w:b w:val="false"/>
        </w:rPr>
        <w:t>Junior Grand Final</w:t>
      </w:r>
    </w:p>
    <w:p>
      <w:pPr>
        <w:pStyle w:val="Normal"/>
        <w:rPr>
          <w:b w:val="false"/>
        </w:rPr>
      </w:pPr>
      <w:r>
        <w:rPr>
          <w:b w:val="false"/>
        </w:rPr>
        <w:t>Mt Bryan 7 (53) defeated Farrell Flat 5 (54).</w:t>
      </w:r>
    </w:p>
    <w:p>
      <w:pPr>
        <w:pStyle w:val="Normal"/>
        <w:rPr>
          <w:b w:val="false"/>
        </w:rPr>
      </w:pPr>
      <w:r>
        <w:rPr>
          <w:b w:val="false"/>
        </w:rPr>
      </w:r>
    </w:p>
    <w:p>
      <w:pPr>
        <w:pStyle w:val="Normal"/>
        <w:rPr/>
      </w:pPr>
      <w:r>
        <w:rPr/>
        <w:t xml:space="preserve">Burra Community &amp; Sports Complex.  </w:t>
      </w:r>
      <w:r>
        <w:rPr>
          <w:b w:val="false"/>
        </w:rPr>
        <w:t>AGM recently.</w:t>
      </w:r>
    </w:p>
    <w:p>
      <w:pPr>
        <w:pStyle w:val="Normal"/>
        <w:rPr>
          <w:b w:val="false"/>
        </w:rPr>
      </w:pPr>
      <w:r>
        <w:rPr>
          <w:b w:val="false"/>
        </w:rPr>
        <w:t>President Trevor Wall reported on a generally successful year, but somewhat frustrated at the lack of progress on getting the netball courts upgraded to netball/tennis courts, fenced and lit.  This is however, now under way and should be done by the netball season.  Also about to be done are the speed humps and the dividing of the road behind the complex.</w:t>
      </w:r>
    </w:p>
    <w:p>
      <w:pPr>
        <w:pStyle w:val="Normal"/>
        <w:rPr>
          <w:b w:val="false"/>
        </w:rPr>
      </w:pPr>
      <w:r>
        <w:rPr>
          <w:b w:val="false"/>
        </w:rPr>
      </w:r>
    </w:p>
    <w:p>
      <w:pPr>
        <w:pStyle w:val="Normal"/>
        <w:rPr/>
      </w:pPr>
      <w:r>
        <w:rPr/>
        <w:t>Issue 402, 31 Mar. 1999, page 7</w:t>
      </w:r>
    </w:p>
    <w:p>
      <w:pPr>
        <w:pStyle w:val="Normal"/>
        <w:rPr/>
      </w:pPr>
      <w:r>
        <w:rPr/>
      </w:r>
    </w:p>
    <w:p>
      <w:pPr>
        <w:pStyle w:val="Normal"/>
        <w:rPr/>
      </w:pPr>
      <w:r>
        <w:rPr/>
        <w:t xml:space="preserve">Burra &amp; Districts Tennis Club.  </w:t>
      </w:r>
      <w:r>
        <w:rPr>
          <w:b w:val="false"/>
        </w:rPr>
        <w:t>Grand Finals</w:t>
      </w:r>
    </w:p>
    <w:p>
      <w:pPr>
        <w:pStyle w:val="Normal"/>
        <w:rPr>
          <w:b w:val="false"/>
        </w:rPr>
      </w:pPr>
      <w:r>
        <w:rPr>
          <w:b w:val="false"/>
        </w:rPr>
        <w:t>A1 Grade</w:t>
        <w:tab/>
        <w:t>Euromina 14 (105) defeated Hampton 6 (75)</w:t>
      </w:r>
    </w:p>
    <w:p>
      <w:pPr>
        <w:pStyle w:val="Normal"/>
        <w:rPr>
          <w:b w:val="false"/>
        </w:rPr>
      </w:pPr>
      <w:r>
        <w:rPr>
          <w:b w:val="false"/>
        </w:rPr>
        <w:t>A2 Grade</w:t>
        <w:tab/>
        <w:t>Aberdeen 12 (105) defeated Redruth 8 (81) [Photo.]</w:t>
      </w:r>
    </w:p>
    <w:p>
      <w:pPr>
        <w:pStyle w:val="Normal"/>
        <w:rPr>
          <w:b w:val="false"/>
        </w:rPr>
      </w:pPr>
      <w:r>
        <w:rPr>
          <w:b w:val="false"/>
        </w:rPr>
      </w:r>
    </w:p>
    <w:p>
      <w:pPr>
        <w:pStyle w:val="Normal"/>
        <w:rPr/>
      </w:pPr>
      <w:r>
        <w:rPr/>
        <w:t>Issue 402, 31 Mar. 1999, page 9</w:t>
      </w:r>
    </w:p>
    <w:p>
      <w:pPr>
        <w:pStyle w:val="Normal"/>
        <w:rPr/>
      </w:pPr>
      <w:r>
        <w:rPr/>
      </w:r>
    </w:p>
    <w:p>
      <w:pPr>
        <w:pStyle w:val="Normal"/>
        <w:rPr/>
      </w:pPr>
      <w:r>
        <w:rPr/>
        <w:t xml:space="preserve">Obituary.  </w:t>
      </w:r>
      <w:r>
        <w:rPr>
          <w:b w:val="false"/>
        </w:rPr>
        <w:t>An In Memoriam notice give a death date for Martin Richard Sheehan of 5 April 1998.</w:t>
      </w:r>
    </w:p>
    <w:p>
      <w:pPr>
        <w:pStyle w:val="Normal"/>
        <w:rPr>
          <w:b w:val="false"/>
        </w:rPr>
      </w:pPr>
      <w:r>
        <w:rPr>
          <w:b w:val="false"/>
        </w:rPr>
      </w:r>
    </w:p>
    <w:p>
      <w:pPr>
        <w:pStyle w:val="Normal"/>
        <w:rPr/>
      </w:pPr>
      <w:r>
        <w:rPr/>
        <w:t>Issue 403, 7 Apr. 1999, page 2</w:t>
      </w:r>
    </w:p>
    <w:p>
      <w:pPr>
        <w:pStyle w:val="Normal"/>
        <w:rPr/>
      </w:pPr>
      <w:r>
        <w:rPr/>
      </w:r>
    </w:p>
    <w:p>
      <w:pPr>
        <w:pStyle w:val="Normal"/>
        <w:rPr/>
      </w:pPr>
      <w:r>
        <w:rPr/>
        <w:t>SA Ambulance Recruitment Drive</w:t>
      </w:r>
    </w:p>
    <w:p>
      <w:pPr>
        <w:pStyle w:val="Normal"/>
        <w:rPr>
          <w:b w:val="false"/>
        </w:rPr>
      </w:pPr>
      <w:r>
        <w:rPr>
          <w:b w:val="false"/>
        </w:rPr>
        <w:t>Profile of Garry &amp; Jenny Gebhardt (by Jenny)</w:t>
      </w:r>
    </w:p>
    <w:p>
      <w:pPr>
        <w:pStyle w:val="Normal"/>
        <w:rPr>
          <w:b w:val="false"/>
        </w:rPr>
      </w:pPr>
      <w:r>
        <w:rPr>
          <w:b w:val="false"/>
        </w:rPr>
        <w:t>We were married in 1988 and have three children, Kirsty (10), Justin (9) and Jason (3).  Garry works in Clare as store manager for McLeod’s Tyres.  Our interests include cooking, boating, gardening and camping.  Garry was born and raised in Burra and I was born in Clare and spent most of my life in Yacka.  We moved back to Burra in 1995.  We joined the Ambulance Service in 1997 and find that as a couple it works well, being able to cover each other’s roster if necessary and the other is able to look after the children.  Garry is able to work one or two days a week for the Clare Ambulance Service, who are also stretched for their daytime roster.  It has given both of us the confidence to deal with situations where once we would not have known what to do.</w:t>
      </w:r>
    </w:p>
    <w:p>
      <w:pPr>
        <w:pStyle w:val="Normal"/>
        <w:rPr>
          <w:b w:val="false"/>
        </w:rPr>
      </w:pPr>
      <w:r>
        <w:rPr>
          <w:b w:val="false"/>
        </w:rPr>
      </w:r>
    </w:p>
    <w:p>
      <w:pPr>
        <w:pStyle w:val="Normal"/>
        <w:rPr/>
      </w:pPr>
      <w:r>
        <w:rPr/>
        <w:t>Issue 403, 7 Apr. 1999, page 3</w:t>
      </w:r>
    </w:p>
    <w:p>
      <w:pPr>
        <w:pStyle w:val="Normal"/>
        <w:rPr/>
      </w:pPr>
      <w:r>
        <w:rPr/>
      </w:r>
    </w:p>
    <w:p>
      <w:pPr>
        <w:pStyle w:val="Normal"/>
        <w:rPr/>
      </w:pPr>
      <w:r>
        <w:rPr/>
        <w:t xml:space="preserve">The Leisure Activity Group </w:t>
      </w:r>
      <w:r>
        <w:rPr>
          <w:b w:val="false"/>
        </w:rPr>
        <w:t>had a Mad Hatter’s Tea Party last Wednesday 31 March.  Most people dressed as characters from Alice in Wonderland and the menu for lunch echoed the Wonderland theme.</w:t>
      </w:r>
    </w:p>
    <w:p>
      <w:pPr>
        <w:pStyle w:val="Normal"/>
        <w:rPr>
          <w:b w:val="false"/>
        </w:rPr>
      </w:pPr>
      <w:r>
        <w:rPr>
          <w:b w:val="false"/>
        </w:rPr>
      </w:r>
    </w:p>
    <w:p>
      <w:pPr>
        <w:pStyle w:val="Normal"/>
        <w:rPr/>
      </w:pPr>
      <w:r>
        <w:rPr/>
        <w:t xml:space="preserve">The Independent Living Centre Mobile Unit </w:t>
      </w:r>
      <w:r>
        <w:rPr>
          <w:b w:val="false"/>
        </w:rPr>
        <w:t>will visit Burra again on 16 April.  It brings advice on coping with everyday tasks and a range of equipment that may assist in finding a solution – with prices and sources of supply.</w:t>
      </w:r>
    </w:p>
    <w:p>
      <w:pPr>
        <w:pStyle w:val="Normal"/>
        <w:rPr>
          <w:b w:val="false"/>
        </w:rPr>
      </w:pPr>
      <w:r>
        <w:rPr>
          <w:b w:val="false"/>
        </w:rPr>
      </w:r>
    </w:p>
    <w:p>
      <w:pPr>
        <w:pStyle w:val="Normal"/>
        <w:rPr/>
      </w:pPr>
      <w:r>
        <w:rPr/>
        <w:t xml:space="preserve">Robertstown &amp; District Community Management Committee </w:t>
      </w:r>
      <w:r>
        <w:rPr>
          <w:b w:val="false"/>
        </w:rPr>
        <w:t>has suggested that Goyder should make more of Goyder’s Line – large maps and signs on major roads saying ‘You are about to cross Goyder’s Line’ and some information about Goyder himself and his line should be made available for travellers.</w:t>
      </w:r>
    </w:p>
    <w:p>
      <w:pPr>
        <w:pStyle w:val="Normal"/>
        <w:rPr>
          <w:b w:val="false"/>
        </w:rPr>
      </w:pPr>
      <w:r>
        <w:rPr>
          <w:b w:val="false"/>
        </w:rPr>
      </w:r>
    </w:p>
    <w:p>
      <w:pPr>
        <w:pStyle w:val="Normal"/>
        <w:rPr/>
      </w:pPr>
      <w:r>
        <w:rPr/>
        <w:t>Issue 403, 7 Apr. 1999, page 5</w:t>
      </w:r>
    </w:p>
    <w:p>
      <w:pPr>
        <w:pStyle w:val="Normal"/>
        <w:rPr/>
      </w:pPr>
      <w:r>
        <w:rPr/>
      </w:r>
    </w:p>
    <w:p>
      <w:pPr>
        <w:pStyle w:val="Normal"/>
        <w:rPr/>
      </w:pPr>
      <w:r>
        <w:rPr/>
        <w:t>Water’s Bakery</w:t>
      </w:r>
      <w:r>
        <w:rPr>
          <w:b w:val="false"/>
        </w:rPr>
        <w:t xml:space="preserve"> has completed its shop renovations with a new floor and floor coverings, a new colour scheme and an enlarged tea room.</w:t>
      </w:r>
    </w:p>
    <w:p>
      <w:pPr>
        <w:pStyle w:val="Normal"/>
        <w:rPr>
          <w:b w:val="false"/>
        </w:rPr>
      </w:pPr>
      <w:r>
        <w:rPr>
          <w:b w:val="false"/>
        </w:rPr>
      </w:r>
    </w:p>
    <w:p>
      <w:pPr>
        <w:pStyle w:val="Normal"/>
        <w:rPr/>
      </w:pPr>
      <w:r>
        <w:rPr/>
        <w:t xml:space="preserve">Birth.  </w:t>
      </w:r>
      <w:r>
        <w:rPr>
          <w:b w:val="false"/>
        </w:rPr>
        <w:t>To Alison &amp; Kym Donhardt of Burra on 3 February, a daughter, Gabrielle Allison.  [Photo.]</w:t>
      </w:r>
    </w:p>
    <w:p>
      <w:pPr>
        <w:pStyle w:val="Normal"/>
        <w:rPr>
          <w:b w:val="false"/>
        </w:rPr>
      </w:pPr>
      <w:r>
        <w:rPr>
          <w:b w:val="false"/>
        </w:rPr>
      </w:r>
    </w:p>
    <w:p>
      <w:pPr>
        <w:pStyle w:val="Normal"/>
        <w:rPr/>
      </w:pPr>
      <w:r>
        <w:rPr/>
        <w:t>Issue 403, 7 Apr. 1999, page 6</w:t>
      </w:r>
    </w:p>
    <w:p>
      <w:pPr>
        <w:pStyle w:val="Normal"/>
        <w:rPr/>
      </w:pPr>
      <w:r>
        <w:rPr/>
      </w:r>
    </w:p>
    <w:p>
      <w:pPr>
        <w:pStyle w:val="Normal"/>
        <w:rPr/>
      </w:pPr>
      <w:r>
        <w:rPr/>
        <w:t>Mid North Sheepdog Trials</w:t>
      </w:r>
      <w:r>
        <w:rPr>
          <w:b w:val="false"/>
        </w:rPr>
        <w:t xml:space="preserve"> were held at Farrell Flat over Easter, with combined three sheep trials and yard dog trials.  Winners:</w:t>
      </w:r>
    </w:p>
    <w:p>
      <w:pPr>
        <w:pStyle w:val="Normal"/>
        <w:rPr>
          <w:b w:val="false"/>
        </w:rPr>
      </w:pPr>
      <w:r>
        <w:rPr>
          <w:b w:val="false"/>
        </w:rPr>
        <w:t>Novice Yard Trial</w:t>
        <w:tab/>
        <w:t xml:space="preserve">Greg Kellock of Farrell Flat with </w:t>
      </w:r>
      <w:r>
        <w:rPr>
          <w:b w:val="false"/>
          <w:i/>
        </w:rPr>
        <w:t>Rolly.</w:t>
      </w:r>
    </w:p>
    <w:p>
      <w:pPr>
        <w:pStyle w:val="Normal"/>
        <w:rPr>
          <w:b w:val="false"/>
        </w:rPr>
      </w:pPr>
      <w:r>
        <w:rPr>
          <w:b w:val="false"/>
        </w:rPr>
        <w:t>Improver Yard Trial</w:t>
        <w:tab/>
        <w:t xml:space="preserve">David Kellock with </w:t>
      </w:r>
      <w:r>
        <w:rPr>
          <w:b w:val="false"/>
          <w:i/>
        </w:rPr>
        <w:t>Rose.</w:t>
      </w:r>
    </w:p>
    <w:p>
      <w:pPr>
        <w:pStyle w:val="Normal"/>
        <w:rPr>
          <w:b w:val="false"/>
        </w:rPr>
      </w:pPr>
      <w:r>
        <w:rPr>
          <w:b w:val="false"/>
        </w:rPr>
        <w:t>Open Yard Trial</w:t>
        <w:tab/>
        <w:tab/>
        <w:t xml:space="preserve">R. Macklin of Tailem Bend with </w:t>
      </w:r>
      <w:r>
        <w:rPr>
          <w:b w:val="false"/>
          <w:i/>
        </w:rPr>
        <w:t>Sherwood Karl.</w:t>
      </w:r>
    </w:p>
    <w:p>
      <w:pPr>
        <w:pStyle w:val="Normal"/>
        <w:rPr>
          <w:b w:val="false"/>
        </w:rPr>
      </w:pPr>
      <w:r>
        <w:rPr>
          <w:b w:val="false"/>
        </w:rPr>
        <w:t>Novice 3 Sheep Trial</w:t>
        <w:tab/>
        <w:t xml:space="preserve">A. Ireland of Clements Gap with </w:t>
      </w:r>
      <w:r>
        <w:rPr>
          <w:b w:val="false"/>
          <w:i/>
        </w:rPr>
        <w:t>Fullers Astro.</w:t>
      </w:r>
    </w:p>
    <w:p>
      <w:pPr>
        <w:pStyle w:val="Normal"/>
        <w:rPr>
          <w:b w:val="false"/>
        </w:rPr>
      </w:pPr>
      <w:r>
        <w:rPr>
          <w:b w:val="false"/>
        </w:rPr>
        <w:t>Improver 3 Sheep Trial</w:t>
        <w:tab/>
        <w:t xml:space="preserve">S. Cross with </w:t>
      </w:r>
      <w:r>
        <w:rPr>
          <w:b w:val="false"/>
          <w:i/>
        </w:rPr>
        <w:t>Amadeus Geordie.</w:t>
      </w:r>
    </w:p>
    <w:p>
      <w:pPr>
        <w:pStyle w:val="Normal"/>
        <w:rPr>
          <w:b w:val="false"/>
        </w:rPr>
      </w:pPr>
      <w:r>
        <w:rPr>
          <w:b w:val="false"/>
        </w:rPr>
        <w:t>Open 3 Sheep Trial</w:t>
        <w:tab/>
        <w:t xml:space="preserve">M. Nuske of Cleve with </w:t>
      </w:r>
      <w:r>
        <w:rPr>
          <w:b w:val="false"/>
          <w:i/>
        </w:rPr>
        <w:t>Barunga Jinx.</w:t>
      </w:r>
    </w:p>
    <w:p>
      <w:pPr>
        <w:pStyle w:val="Normal"/>
        <w:rPr>
          <w:b w:val="false"/>
        </w:rPr>
      </w:pPr>
      <w:r>
        <w:rPr>
          <w:b w:val="false"/>
        </w:rPr>
      </w:r>
    </w:p>
    <w:p>
      <w:pPr>
        <w:pStyle w:val="Normal"/>
        <w:rPr/>
      </w:pPr>
      <w:r>
        <w:rPr/>
        <w:t>Issue 403, 7 Apr. 1999, page 7</w:t>
      </w:r>
    </w:p>
    <w:p>
      <w:pPr>
        <w:pStyle w:val="Normal"/>
        <w:rPr/>
      </w:pPr>
      <w:r>
        <w:rPr/>
      </w:r>
    </w:p>
    <w:p>
      <w:pPr>
        <w:pStyle w:val="Normal"/>
        <w:rPr/>
      </w:pPr>
      <w:r>
        <w:rPr/>
        <w:t xml:space="preserve">Burra Golf.  </w:t>
      </w:r>
      <w:r>
        <w:rPr>
          <w:b w:val="false"/>
        </w:rPr>
        <w:t>26 golfers enjoyed a perfect day on Easter Saturday to try out the new course.</w:t>
      </w:r>
    </w:p>
    <w:p>
      <w:pPr>
        <w:pStyle w:val="Normal"/>
        <w:rPr>
          <w:b w:val="false"/>
        </w:rPr>
      </w:pPr>
      <w:r>
        <w:rPr>
          <w:b w:val="false"/>
        </w:rPr>
      </w:r>
    </w:p>
    <w:p>
      <w:pPr>
        <w:pStyle w:val="Normal"/>
        <w:rPr/>
      </w:pPr>
      <w:r>
        <w:rPr/>
        <w:t>Issue 403, 7 Apr. 1999, page 8</w:t>
      </w:r>
    </w:p>
    <w:p>
      <w:pPr>
        <w:pStyle w:val="Normal"/>
        <w:rPr/>
      </w:pPr>
      <w:r>
        <w:rPr/>
      </w:r>
    </w:p>
    <w:p>
      <w:pPr>
        <w:pStyle w:val="Normal"/>
        <w:rPr/>
      </w:pPr>
      <w:r>
        <w:rPr/>
        <w:t xml:space="preserve">Mt Cone </w:t>
      </w:r>
      <w:r>
        <w:rPr>
          <w:b w:val="false"/>
        </w:rPr>
        <w:t>near Burra has recently been purchased for the National Park Reserve system.  It is the first grassland reserve in the state and protects 465 ha of native grassland with the major plant association being Lomandra multiflora var. dura green tussock grassland.  Open tussock grasslands are rare and endangered in SA.  This reserve is on relatively flat ground on heavy soils.  Over 95% of grasslands have been cleared and it is almost 100% on flat land – most remnants being on slopes too steep for agriculture and have been affected by grazing, fertilizing and introduced species.  Mt Cone has been grazed, but has a history of low stocking rates and low fertilizer application.  (Ann Prescott.)</w:t>
      </w:r>
    </w:p>
    <w:p>
      <w:pPr>
        <w:pStyle w:val="Normal"/>
        <w:rPr>
          <w:b w:val="false"/>
        </w:rPr>
      </w:pPr>
      <w:r>
        <w:rPr>
          <w:b w:val="false"/>
        </w:rPr>
      </w:r>
    </w:p>
    <w:p>
      <w:pPr>
        <w:pStyle w:val="Normal"/>
        <w:rPr>
          <w:b w:val="false"/>
        </w:rPr>
      </w:pPr>
      <w:r>
        <w:rPr/>
        <w:t xml:space="preserve">This Year’s ‘Come Out’ </w:t>
      </w:r>
      <w:r>
        <w:rPr>
          <w:b w:val="false"/>
        </w:rPr>
        <w:t>had the theme Gadgets and Gizmos.  It is part of an annual Youth Arts Festival and students from BCS paraded through Market Square last Wednesday.</w:t>
      </w:r>
    </w:p>
    <w:p>
      <w:pPr>
        <w:pStyle w:val="Normal"/>
        <w:rPr>
          <w:b w:val="false"/>
        </w:rPr>
      </w:pPr>
      <w:r>
        <w:rPr>
          <w:b w:val="false"/>
        </w:rPr>
      </w:r>
    </w:p>
    <w:p>
      <w:pPr>
        <w:pStyle w:val="Normal"/>
        <w:rPr/>
      </w:pPr>
      <w:r>
        <w:rPr/>
        <w:t>Issue 404, 14 Apr. 1999, page 1</w:t>
      </w:r>
    </w:p>
    <w:p>
      <w:pPr>
        <w:pStyle w:val="Normal"/>
        <w:rPr/>
      </w:pPr>
      <w:r>
        <w:rPr/>
      </w:r>
    </w:p>
    <w:p>
      <w:pPr>
        <w:pStyle w:val="Normal"/>
        <w:rPr/>
      </w:pPr>
      <w:r>
        <w:rPr/>
        <w:t>Mobile Phone Tower</w:t>
      </w:r>
    </w:p>
    <w:p>
      <w:pPr>
        <w:pStyle w:val="Normal"/>
        <w:rPr>
          <w:b w:val="false"/>
        </w:rPr>
      </w:pPr>
      <w:r>
        <w:rPr>
          <w:b w:val="false"/>
        </w:rPr>
        <w:t>On 9 April a group went up onto Brewery Hill to hear the announcement that a phone tower would soon be erected there.  John Cuffley, Regional Manager of SA NT Telstra Mobile Net Services said it would go up over the following two months.  Barry Wakelin MP said he had to be there to hear the news.  There are blue tongue lizards in the area and their safety will be addressed.  Digital towers are already operating at Black Springs, Peter’s Hill and Hallett.  John Cuffley said there were no immediate plans to install CDMA technology, but it could be looked at.  The nearest CDMA connection for now would be at Clare.</w:t>
      </w:r>
    </w:p>
    <w:p>
      <w:pPr>
        <w:pStyle w:val="Normal"/>
        <w:rPr>
          <w:b w:val="false"/>
        </w:rPr>
      </w:pPr>
      <w:r>
        <w:rPr>
          <w:b w:val="false"/>
        </w:rPr>
      </w:r>
    </w:p>
    <w:p>
      <w:pPr>
        <w:pStyle w:val="Normal"/>
        <w:rPr/>
      </w:pPr>
      <w:r>
        <w:rPr/>
        <w:t xml:space="preserve">Accident.  </w:t>
      </w:r>
      <w:r>
        <w:rPr>
          <w:b w:val="false"/>
        </w:rPr>
        <w:t>On Sunday morning 12 April a B-double truck rolled over c. 4 km north of Hallett on the Barrier Highway, loaded with 100 head of cattle.  The driver and his two children were not seriously injured, and were treated at Burra Hospital.  Hallett SES and Hallett &amp; Whyte Yarcowie CFS attended.  24 of the cattle had to be destroyed and five more are to be assessed for injury.</w:t>
      </w:r>
    </w:p>
    <w:p>
      <w:pPr>
        <w:pStyle w:val="Normal"/>
        <w:rPr>
          <w:b w:val="false"/>
        </w:rPr>
      </w:pPr>
      <w:r>
        <w:rPr>
          <w:b w:val="false"/>
        </w:rPr>
      </w:r>
    </w:p>
    <w:p>
      <w:pPr>
        <w:pStyle w:val="Normal"/>
        <w:rPr/>
      </w:pPr>
      <w:r>
        <w:rPr/>
        <w:t>Issue 404, 14 Apr. 1999, page 2</w:t>
      </w:r>
    </w:p>
    <w:p>
      <w:pPr>
        <w:pStyle w:val="Normal"/>
        <w:rPr/>
      </w:pPr>
      <w:r>
        <w:rPr/>
      </w:r>
    </w:p>
    <w:p>
      <w:pPr>
        <w:pStyle w:val="Normal"/>
        <w:rPr/>
      </w:pPr>
      <w:r>
        <w:rPr/>
        <w:t xml:space="preserve">Burra Hospital Auxiliary </w:t>
      </w:r>
      <w:r>
        <w:rPr>
          <w:b w:val="false"/>
        </w:rPr>
        <w:t>is donating another electric bed to the hospital, which now has eight.</w:t>
      </w:r>
    </w:p>
    <w:p>
      <w:pPr>
        <w:pStyle w:val="Normal"/>
        <w:rPr>
          <w:b w:val="false"/>
        </w:rPr>
      </w:pPr>
      <w:r>
        <w:rPr>
          <w:b w:val="false"/>
        </w:rPr>
      </w:r>
    </w:p>
    <w:p>
      <w:pPr>
        <w:pStyle w:val="Normal"/>
        <w:rPr/>
      </w:pPr>
      <w:r>
        <w:rPr/>
        <w:t>Glenys Christopher</w:t>
      </w:r>
      <w:r>
        <w:rPr>
          <w:b w:val="false"/>
        </w:rPr>
        <w:t xml:space="preserve"> won the portrait prize at the Penneshaw Easter Art Show.</w:t>
      </w:r>
    </w:p>
    <w:p>
      <w:pPr>
        <w:pStyle w:val="Normal"/>
        <w:rPr>
          <w:b w:val="false"/>
        </w:rPr>
      </w:pPr>
      <w:r>
        <w:rPr>
          <w:b w:val="false"/>
        </w:rPr>
      </w:r>
    </w:p>
    <w:p>
      <w:pPr>
        <w:pStyle w:val="Normal"/>
        <w:rPr/>
      </w:pPr>
      <w:r>
        <w:rPr/>
        <w:t xml:space="preserve">Marriage.  </w:t>
      </w:r>
      <w:r>
        <w:rPr>
          <w:b w:val="false"/>
        </w:rPr>
        <w:t>St Michael’s Church, Bungaree on 10 April</w:t>
      </w:r>
    </w:p>
    <w:p>
      <w:pPr>
        <w:pStyle w:val="Normal"/>
        <w:rPr>
          <w:b w:val="false"/>
        </w:rPr>
      </w:pPr>
      <w:r>
        <w:rPr>
          <w:b w:val="false"/>
        </w:rPr>
        <w:t>Tammy Nottle married Simon Kearns.</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Karen Speake married Brian Ferguson.</w:t>
      </w:r>
    </w:p>
    <w:p>
      <w:pPr>
        <w:pStyle w:val="Normal"/>
        <w:rPr>
          <w:b w:val="false"/>
        </w:rPr>
      </w:pPr>
      <w:r>
        <w:rPr>
          <w:b w:val="false"/>
        </w:rPr>
      </w:r>
    </w:p>
    <w:p>
      <w:pPr>
        <w:pStyle w:val="Normal"/>
        <w:rPr/>
      </w:pPr>
      <w:r>
        <w:rPr/>
        <w:t>Issue 404, 14 Apr. 1999, page 3</w:t>
      </w:r>
    </w:p>
    <w:p>
      <w:pPr>
        <w:pStyle w:val="Normal"/>
        <w:rPr/>
      </w:pPr>
      <w:r>
        <w:rPr/>
      </w:r>
    </w:p>
    <w:p>
      <w:pPr>
        <w:pStyle w:val="Normal"/>
        <w:rPr/>
      </w:pPr>
      <w:r>
        <w:rPr/>
        <w:t>Eleven Jaguars</w:t>
      </w:r>
      <w:r>
        <w:rPr>
          <w:b w:val="false"/>
        </w:rPr>
        <w:t xml:space="preserve"> were lined up by Paxton Square on 5 April for an overnight stay as part of a post rally tour following the National Jaguar Rally in the Barossa.</w:t>
      </w:r>
    </w:p>
    <w:p>
      <w:pPr>
        <w:pStyle w:val="Normal"/>
        <w:rPr>
          <w:b w:val="false"/>
        </w:rPr>
      </w:pPr>
      <w:r>
        <w:rPr>
          <w:b w:val="false"/>
        </w:rPr>
      </w:r>
    </w:p>
    <w:p>
      <w:pPr>
        <w:pStyle w:val="Normal"/>
        <w:rPr/>
      </w:pPr>
      <w:r>
        <w:rPr/>
        <w:t xml:space="preserve">Letter.  </w:t>
      </w:r>
      <w:r>
        <w:rPr>
          <w:b w:val="false"/>
        </w:rPr>
        <w:t xml:space="preserve">R.M. Gebhardt responds to the Ann Prescott letter </w:t>
      </w:r>
      <w:r>
        <w:rPr>
          <w:b w:val="false"/>
          <w:i/>
        </w:rPr>
        <w:t>re</w:t>
      </w:r>
      <w:r>
        <w:rPr>
          <w:b w:val="false"/>
        </w:rPr>
        <w:t xml:space="preserve"> Mt Cone.  Gebhardts had owned Mt Cone for well over 100 years and the land was in good condition because of good management practices and not overgrazing.  It could have been ploughed up and had he known that it was to be confiscated he certainly would have.</w:t>
      </w:r>
    </w:p>
    <w:p>
      <w:pPr>
        <w:pStyle w:val="Normal"/>
        <w:rPr>
          <w:b w:val="false"/>
        </w:rPr>
      </w:pPr>
      <w:r>
        <w:rPr>
          <w:b w:val="false"/>
        </w:rPr>
        <w:t>‘</w:t>
      </w:r>
      <w:r>
        <w:rPr>
          <w:b w:val="false"/>
        </w:rPr>
        <w:t>Perhaps we need native grasses – but we need people like Ann Prescott and her Greenies much less.’</w:t>
      </w:r>
    </w:p>
    <w:p>
      <w:pPr>
        <w:pStyle w:val="Normal"/>
        <w:rPr>
          <w:b w:val="false"/>
        </w:rPr>
      </w:pPr>
      <w:r>
        <w:rPr>
          <w:b w:val="false"/>
        </w:rPr>
      </w:r>
    </w:p>
    <w:p>
      <w:pPr>
        <w:pStyle w:val="Normal"/>
        <w:rPr/>
      </w:pPr>
      <w:r>
        <w:rPr/>
        <w:t>Issue 404, 14 Apr. 1999, page 4</w:t>
      </w:r>
    </w:p>
    <w:p>
      <w:pPr>
        <w:pStyle w:val="Normal"/>
        <w:rPr/>
      </w:pPr>
      <w:r>
        <w:rPr/>
      </w:r>
    </w:p>
    <w:p>
      <w:pPr>
        <w:pStyle w:val="Normal"/>
        <w:rPr/>
      </w:pPr>
      <w:r>
        <w:rPr/>
        <w:t>SA Ambulance Recruitment Drive</w:t>
      </w:r>
    </w:p>
    <w:p>
      <w:pPr>
        <w:pStyle w:val="Normal"/>
        <w:rPr>
          <w:b w:val="false"/>
        </w:rPr>
      </w:pPr>
      <w:r>
        <w:rPr>
          <w:b w:val="false"/>
        </w:rPr>
        <w:t>Gail Edwards profile.</w:t>
      </w:r>
    </w:p>
    <w:p>
      <w:pPr>
        <w:pStyle w:val="Normal"/>
        <w:rPr>
          <w:b w:val="false"/>
        </w:rPr>
      </w:pPr>
      <w:r>
        <w:rPr>
          <w:b w:val="false"/>
        </w:rPr>
        <w:t>We returned from travelling around Australia to live in Burra 9 years ago with two teenage children.  I knew my greatest commitment was to the church, but also wanted to give something to the community and so responded to a call to join the Ambulance Service with some trepidation.  After training I felt terror at my first call-out – as it happened there was one at 7.30 a.m., another at 9.30 a.m. (a trip to Adelaide) and a third at 4 p.m.  At present my time is divided between the Ambulance Service and my role as First Aid Instructor with St John.  At times it has been difficult to give as much as I would have liked, but I have never been disappointed with the decision I made to join.  [Photo of Helen Kertzer, Ambulance Officer with a skeleton.</w:t>
      </w:r>
    </w:p>
    <w:p>
      <w:pPr>
        <w:pStyle w:val="Normal"/>
        <w:rPr>
          <w:b w:val="false"/>
        </w:rPr>
      </w:pPr>
      <w:r>
        <w:rPr>
          <w:b w:val="false"/>
        </w:rPr>
      </w:r>
    </w:p>
    <w:p>
      <w:pPr>
        <w:pStyle w:val="Normal"/>
        <w:rPr/>
      </w:pPr>
      <w:r>
        <w:rPr/>
        <w:t>Issue 404, 14 Apr. 1999, page 5</w:t>
      </w:r>
    </w:p>
    <w:p>
      <w:pPr>
        <w:pStyle w:val="Normal"/>
        <w:rPr/>
      </w:pPr>
      <w:r>
        <w:rPr/>
      </w:r>
    </w:p>
    <w:p>
      <w:pPr>
        <w:pStyle w:val="Normal"/>
        <w:rPr/>
      </w:pPr>
      <w:r>
        <w:rPr/>
        <w:t xml:space="preserve">Burra Picnic Race Meeting </w:t>
      </w:r>
      <w:r>
        <w:rPr>
          <w:b w:val="false"/>
        </w:rPr>
        <w:t>drew a good crowd on Saturday to Thistlebeds.  President John Oates said that entries were down a little this year, but there was a good roll-up for the gymkhana events.  The crowd was c. 400 with Burra Golf Club members serving c. 100 breakfasts on Sunday morning, many having camped out overnight.  The sleepy lizard derby was as popular as ever with eight lizards in the field.</w:t>
      </w:r>
    </w:p>
    <w:p>
      <w:pPr>
        <w:pStyle w:val="Normal"/>
        <w:rPr>
          <w:b w:val="false"/>
        </w:rPr>
      </w:pPr>
      <w:r>
        <w:rPr>
          <w:b w:val="false"/>
        </w:rPr>
      </w:r>
    </w:p>
    <w:p>
      <w:pPr>
        <w:pStyle w:val="Normal"/>
        <w:rPr/>
      </w:pPr>
      <w:r>
        <w:rPr/>
        <w:t>Issue 404, 14 Apr. 1999, page 6</w:t>
      </w:r>
    </w:p>
    <w:p>
      <w:pPr>
        <w:pStyle w:val="Normal"/>
        <w:rPr/>
      </w:pPr>
      <w:r>
        <w:rPr/>
      </w:r>
    </w:p>
    <w:p>
      <w:pPr>
        <w:pStyle w:val="Normal"/>
        <w:rPr>
          <w:b w:val="false"/>
        </w:rPr>
      </w:pPr>
      <w:r>
        <w:rPr/>
        <w:t>The Burra Show Society</w:t>
      </w:r>
      <w:r>
        <w:rPr>
          <w:b w:val="false"/>
        </w:rPr>
        <w:t xml:space="preserve"> is calling for a person willing to organise and run a Young Rural Ambassador Award.  This replaces the Miss Country Showgirl Competition and the entrant can be male or female.  Entrants must be aged between 20 and 30.</w:t>
      </w:r>
    </w:p>
    <w:p>
      <w:pPr>
        <w:pStyle w:val="Normal"/>
        <w:rPr>
          <w:b w:val="false"/>
        </w:rPr>
      </w:pPr>
      <w:r>
        <w:rPr>
          <w:b w:val="false"/>
        </w:rPr>
      </w:r>
    </w:p>
    <w:p>
      <w:pPr>
        <w:pStyle w:val="Normal"/>
        <w:rPr/>
      </w:pPr>
      <w:r>
        <w:rPr/>
        <w:t>Issue 404, 14 Apr. 1999, page 7</w:t>
      </w:r>
    </w:p>
    <w:p>
      <w:pPr>
        <w:pStyle w:val="Normal"/>
        <w:rPr/>
      </w:pPr>
      <w:r>
        <w:rPr/>
      </w:r>
    </w:p>
    <w:p>
      <w:pPr>
        <w:pStyle w:val="Normal"/>
        <w:rPr/>
      </w:pPr>
      <w:r>
        <w:rPr/>
        <w:t xml:space="preserve">Darren James, </w:t>
      </w:r>
      <w:r>
        <w:rPr>
          <w:b w:val="false"/>
        </w:rPr>
        <w:t>formerly of Burra has excelled at Barossa &amp; Light Cricket Association, having been named A Grade Association Cricketer of the Year and collecting 12 trophies from the Association and from the Tanunda Cricket Club where he is currently A Grade Vice-Captain.</w:t>
      </w:r>
    </w:p>
    <w:p>
      <w:pPr>
        <w:pStyle w:val="Normal"/>
        <w:rPr>
          <w:b w:val="false"/>
        </w:rPr>
      </w:pPr>
      <w:r>
        <w:rPr>
          <w:b w:val="false"/>
        </w:rPr>
      </w:r>
    </w:p>
    <w:p>
      <w:pPr>
        <w:pStyle w:val="Normal"/>
        <w:rPr/>
      </w:pPr>
      <w:r>
        <w:rPr/>
        <w:t xml:space="preserve">Burra Bowling Club </w:t>
      </w:r>
      <w:r>
        <w:rPr>
          <w:b w:val="false"/>
        </w:rPr>
        <w:t>held three tournaments over the Easter Weekend.</w:t>
      </w:r>
    </w:p>
    <w:p>
      <w:pPr>
        <w:pStyle w:val="Normal"/>
        <w:rPr>
          <w:b w:val="false"/>
        </w:rPr>
      </w:pPr>
      <w:r>
        <w:rPr>
          <w:b w:val="false"/>
        </w:rPr>
        <w:t>Friday Men’s Pairs was won by Stan Abrey &amp; Graham Hann from Morgan.</w:t>
      </w:r>
    </w:p>
    <w:p>
      <w:pPr>
        <w:pStyle w:val="Normal"/>
        <w:rPr>
          <w:b w:val="false"/>
        </w:rPr>
      </w:pPr>
      <w:r>
        <w:rPr>
          <w:b w:val="false"/>
        </w:rPr>
        <w:t>Saturday’s Men’s Fours was won by Bruce Stockman and three visitors from the Millswood Club.</w:t>
      </w:r>
    </w:p>
    <w:p>
      <w:pPr>
        <w:pStyle w:val="Normal"/>
        <w:rPr>
          <w:b w:val="false"/>
        </w:rPr>
      </w:pPr>
      <w:r>
        <w:rPr>
          <w:b w:val="false"/>
        </w:rPr>
        <w:t>On Monday the Mixed Pairs was won by T. &amp; M. Everall of Robertstown.</w:t>
      </w:r>
    </w:p>
    <w:p>
      <w:pPr>
        <w:pStyle w:val="Normal"/>
        <w:rPr>
          <w:b w:val="false"/>
        </w:rPr>
      </w:pPr>
      <w:r>
        <w:rPr>
          <w:b w:val="false"/>
        </w:rPr>
      </w:r>
    </w:p>
    <w:p>
      <w:pPr>
        <w:pStyle w:val="Normal"/>
        <w:rPr/>
      </w:pPr>
      <w:r>
        <w:rPr/>
        <w:t>Issue 404, 14 Apr. 1999, page 9</w:t>
      </w:r>
    </w:p>
    <w:p>
      <w:pPr>
        <w:pStyle w:val="Normal"/>
        <w:rPr/>
      </w:pPr>
      <w:r>
        <w:rPr/>
      </w:r>
    </w:p>
    <w:p>
      <w:pPr>
        <w:pStyle w:val="Normal"/>
        <w:rPr/>
      </w:pPr>
      <w:r>
        <w:rPr/>
        <w:t xml:space="preserve">Advt.  </w:t>
      </w:r>
      <w:r>
        <w:rPr>
          <w:b w:val="false"/>
        </w:rPr>
        <w:t>The Committee of the Burra Golf Club invites Past &amp; Present Members and other interested community members to the official opening of their greens on Sunday 16 May at 3 p.m.</w:t>
      </w:r>
    </w:p>
    <w:p>
      <w:pPr>
        <w:pStyle w:val="Normal"/>
        <w:rPr>
          <w:b w:val="false"/>
        </w:rPr>
      </w:pPr>
      <w:r>
        <w:rPr>
          <w:b w:val="false"/>
        </w:rPr>
        <w:t>There will be gold competitions on Saturday, Sunday &amp; Monday.</w:t>
      </w:r>
    </w:p>
    <w:p>
      <w:pPr>
        <w:pStyle w:val="Normal"/>
        <w:rPr>
          <w:b w:val="false"/>
        </w:rPr>
      </w:pPr>
      <w:r>
        <w:rPr>
          <w:b w:val="false"/>
        </w:rPr>
      </w:r>
    </w:p>
    <w:p>
      <w:pPr>
        <w:pStyle w:val="Normal"/>
        <w:rPr/>
      </w:pPr>
      <w:r>
        <w:rPr/>
        <w:t>Issue 405, 21 Apr. 1999, page 1</w:t>
      </w:r>
    </w:p>
    <w:p>
      <w:pPr>
        <w:pStyle w:val="Normal"/>
        <w:rPr/>
      </w:pPr>
      <w:r>
        <w:rPr/>
      </w:r>
    </w:p>
    <w:p>
      <w:pPr>
        <w:pStyle w:val="Normal"/>
        <w:rPr>
          <w:b w:val="false"/>
        </w:rPr>
      </w:pPr>
      <w:r>
        <w:rPr/>
        <w:t>The Department of Transport</w:t>
      </w:r>
      <w:r>
        <w:rPr>
          <w:b w:val="false"/>
        </w:rPr>
        <w:t xml:space="preserve"> has approved $6,500 worth of general road signs pointing to the Burra Region.</w:t>
      </w:r>
    </w:p>
    <w:p>
      <w:pPr>
        <w:pStyle w:val="Normal"/>
        <w:rPr>
          <w:b w:val="false"/>
        </w:rPr>
      </w:pPr>
      <w:r>
        <w:rPr>
          <w:b w:val="false"/>
        </w:rPr>
      </w:r>
    </w:p>
    <w:p>
      <w:pPr>
        <w:pStyle w:val="Normal"/>
        <w:rPr/>
      </w:pPr>
      <w:r>
        <w:rPr/>
        <w:t>Issue 405, 21 Apr. 1999, page 2</w:t>
      </w:r>
    </w:p>
    <w:p>
      <w:pPr>
        <w:pStyle w:val="Normal"/>
        <w:rPr/>
      </w:pPr>
      <w:r>
        <w:rPr/>
      </w:r>
    </w:p>
    <w:p>
      <w:pPr>
        <w:pStyle w:val="Normal"/>
        <w:rPr/>
      </w:pPr>
      <w:r>
        <w:rPr/>
        <w:t>Burra Art Society</w:t>
      </w:r>
      <w:r>
        <w:rPr>
          <w:b w:val="false"/>
        </w:rPr>
        <w:t xml:space="preserve"> recently held a two-day workshop concentrating on acrylics, led by Lorraine Hancox from McLaren Flat.  [Photo of Lorraine Hancox &amp; Evan Hawke.]</w:t>
      </w:r>
    </w:p>
    <w:p>
      <w:pPr>
        <w:pStyle w:val="Normal"/>
        <w:rPr>
          <w:b w:val="false"/>
        </w:rPr>
      </w:pPr>
      <w:r>
        <w:rPr>
          <w:b w:val="false"/>
        </w:rPr>
      </w:r>
    </w:p>
    <w:p>
      <w:pPr>
        <w:pStyle w:val="Normal"/>
        <w:rPr/>
      </w:pPr>
      <w:r>
        <w:rPr/>
        <w:t>Issue 405, 21 Apr. 1999, page 4</w:t>
      </w:r>
    </w:p>
    <w:p>
      <w:pPr>
        <w:pStyle w:val="Normal"/>
        <w:rPr/>
      </w:pPr>
      <w:r>
        <w:rPr/>
      </w:r>
    </w:p>
    <w:p>
      <w:pPr>
        <w:pStyle w:val="Normal"/>
        <w:rPr/>
      </w:pPr>
      <w:r>
        <w:rPr/>
        <w:t>Burra Landcare Group</w:t>
      </w:r>
      <w:r>
        <w:rPr>
          <w:b w:val="false"/>
        </w:rPr>
        <w:t xml:space="preserve"> met with agronomists and staff from PIRSA last week, looking in particular at soil erosion.  [Photo.]</w:t>
      </w:r>
    </w:p>
    <w:p>
      <w:pPr>
        <w:pStyle w:val="Normal"/>
        <w:rPr>
          <w:b w:val="false"/>
        </w:rPr>
      </w:pPr>
      <w:r>
        <w:rPr>
          <w:b w:val="false"/>
        </w:rPr>
      </w:r>
    </w:p>
    <w:p>
      <w:pPr>
        <w:pStyle w:val="Normal"/>
        <w:rPr/>
      </w:pPr>
      <w:r>
        <w:rPr/>
        <w:t xml:space="preserve">Marriage.  </w:t>
      </w:r>
      <w:r>
        <w:rPr>
          <w:b w:val="false"/>
        </w:rPr>
        <w:t>St Paul’s Lutheran Church, Tanunda, 27 March</w:t>
      </w:r>
    </w:p>
    <w:p>
      <w:pPr>
        <w:pStyle w:val="Normal"/>
        <w:rPr>
          <w:b w:val="false"/>
        </w:rPr>
      </w:pPr>
      <w:r>
        <w:rPr>
          <w:b w:val="false"/>
        </w:rPr>
        <w:t>Emma Miller married Andrew Kleinig.  They are living at Princess Royal.</w:t>
      </w:r>
    </w:p>
    <w:p>
      <w:pPr>
        <w:pStyle w:val="Normal"/>
        <w:rPr>
          <w:b w:val="false"/>
        </w:rPr>
      </w:pPr>
      <w:r>
        <w:rPr>
          <w:b w:val="false"/>
        </w:rPr>
      </w:r>
    </w:p>
    <w:p>
      <w:pPr>
        <w:pStyle w:val="Normal"/>
        <w:rPr/>
      </w:pPr>
      <w:r>
        <w:rPr/>
        <w:t>Issue 405, 21 Apr. 1999, page 5</w:t>
      </w:r>
    </w:p>
    <w:p>
      <w:pPr>
        <w:pStyle w:val="Normal"/>
        <w:rPr/>
      </w:pPr>
      <w:r>
        <w:rPr/>
      </w:r>
    </w:p>
    <w:p>
      <w:pPr>
        <w:pStyle w:val="Normal"/>
        <w:rPr/>
      </w:pPr>
      <w:r>
        <w:rPr/>
        <w:t>Burra Regional Art Gallery</w:t>
      </w:r>
      <w:r>
        <w:rPr>
          <w:b w:val="false"/>
        </w:rPr>
        <w:t xml:space="preserve"> has an exhibition of works by Burra artist in training, Tanya Waters.  [Photo.]</w:t>
      </w:r>
    </w:p>
    <w:p>
      <w:pPr>
        <w:pStyle w:val="Normal"/>
        <w:rPr>
          <w:b w:val="false"/>
        </w:rPr>
      </w:pPr>
      <w:r>
        <w:rPr>
          <w:b w:val="false"/>
        </w:rPr>
      </w:r>
    </w:p>
    <w:p>
      <w:pPr>
        <w:pStyle w:val="Normal"/>
        <w:rPr/>
      </w:pPr>
      <w:r>
        <w:rPr/>
        <w:t xml:space="preserve">Burra Community Library </w:t>
      </w:r>
      <w:r>
        <w:rPr>
          <w:b w:val="false"/>
        </w:rPr>
        <w:t>has a display of old telephones at the moment – many of them on loan from Burra National Trust.</w:t>
      </w:r>
    </w:p>
    <w:p>
      <w:pPr>
        <w:pStyle w:val="Normal"/>
        <w:rPr>
          <w:b w:val="false"/>
        </w:rPr>
      </w:pPr>
      <w:r>
        <w:rPr>
          <w:b w:val="false"/>
        </w:rPr>
      </w:r>
    </w:p>
    <w:p>
      <w:pPr>
        <w:pStyle w:val="Normal"/>
        <w:rPr/>
      </w:pPr>
      <w:r>
        <w:rPr/>
        <w:t>Issue 406, 28 Apr. 1999, page 1</w:t>
      </w:r>
    </w:p>
    <w:p>
      <w:pPr>
        <w:pStyle w:val="Normal"/>
        <w:rPr/>
      </w:pPr>
      <w:r>
        <w:rPr/>
      </w:r>
    </w:p>
    <w:p>
      <w:pPr>
        <w:pStyle w:val="Normal"/>
        <w:rPr/>
      </w:pPr>
      <w:r>
        <w:rPr/>
        <w:t xml:space="preserve">Whitman’s [Chocolates] Airship </w:t>
      </w:r>
      <w:r>
        <w:rPr>
          <w:b w:val="false"/>
        </w:rPr>
        <w:t>flew over Burra recently, heading to Morgan.  [Poor Photo.]</w:t>
      </w:r>
    </w:p>
    <w:p>
      <w:pPr>
        <w:pStyle w:val="Normal"/>
        <w:rPr>
          <w:b w:val="false"/>
        </w:rPr>
      </w:pPr>
      <w:r>
        <w:rPr>
          <w:b w:val="false"/>
        </w:rPr>
      </w:r>
    </w:p>
    <w:p>
      <w:pPr>
        <w:pStyle w:val="Normal"/>
        <w:rPr/>
      </w:pPr>
      <w:r>
        <w:rPr/>
        <w:t>The Anzac Dawn Service</w:t>
      </w:r>
      <w:r>
        <w:rPr>
          <w:b w:val="false"/>
        </w:rPr>
        <w:t xml:space="preserve"> was held in chilly conditions on Sunday morning.  Rev. Peppiatt conducted the ceremony.</w:t>
      </w:r>
    </w:p>
    <w:p>
      <w:pPr>
        <w:pStyle w:val="Normal"/>
        <w:rPr>
          <w:b w:val="false"/>
        </w:rPr>
      </w:pPr>
      <w:r>
        <w:rPr>
          <w:b w:val="false"/>
        </w:rPr>
      </w:r>
    </w:p>
    <w:p>
      <w:pPr>
        <w:pStyle w:val="Normal"/>
        <w:rPr/>
      </w:pPr>
      <w:r>
        <w:rPr/>
        <w:t xml:space="preserve">Goyder House Boarding Facility </w:t>
      </w:r>
      <w:r>
        <w:rPr>
          <w:b w:val="false"/>
        </w:rPr>
        <w:t>AGM.  Report by Chairman Dick Secomb.</w:t>
      </w:r>
    </w:p>
    <w:p>
      <w:pPr>
        <w:pStyle w:val="Normal"/>
        <w:rPr>
          <w:b w:val="false"/>
        </w:rPr>
      </w:pPr>
      <w:r>
        <w:rPr>
          <w:b w:val="false"/>
        </w:rPr>
        <w:t>There was a new house parent, Maxine Lucas, for the start of the second semester 1998.  The facility joined the SA Rural Students’ Accommodation Program at the start of 1999.  This allowed them to keep the doors open because of the financial assistance gained.  A security system was installed in the downstairs part of the building.  John Phillips continues as a tutor this year, one night a week.</w:t>
      </w:r>
    </w:p>
    <w:p>
      <w:pPr>
        <w:pStyle w:val="Normal"/>
        <w:rPr>
          <w:b w:val="false"/>
        </w:rPr>
      </w:pPr>
      <w:r>
        <w:rPr>
          <w:b w:val="false"/>
        </w:rPr>
      </w:r>
    </w:p>
    <w:p>
      <w:pPr>
        <w:pStyle w:val="Normal"/>
        <w:rPr/>
      </w:pPr>
      <w:r>
        <w:rPr/>
        <w:t>Issue 406, 28 Apr. 1999, page 2</w:t>
      </w:r>
    </w:p>
    <w:p>
      <w:pPr>
        <w:pStyle w:val="Normal"/>
        <w:rPr/>
      </w:pPr>
      <w:r>
        <w:rPr/>
      </w:r>
    </w:p>
    <w:p>
      <w:pPr>
        <w:pStyle w:val="Normal"/>
        <w:rPr/>
      </w:pPr>
      <w:r>
        <w:rPr/>
        <w:t>The Jailbreakers Ball</w:t>
      </w:r>
      <w:r>
        <w:rPr>
          <w:b w:val="false"/>
        </w:rPr>
        <w:t xml:space="preserve"> attracted more than 500 and police reported there were no drink driving or speeding offences detected.</w:t>
      </w:r>
    </w:p>
    <w:p>
      <w:pPr>
        <w:pStyle w:val="Normal"/>
        <w:rPr>
          <w:b w:val="false"/>
        </w:rPr>
      </w:pPr>
      <w:r>
        <w:rPr>
          <w:b w:val="false"/>
        </w:rPr>
      </w:r>
    </w:p>
    <w:p>
      <w:pPr>
        <w:pStyle w:val="Normal"/>
        <w:rPr/>
      </w:pPr>
      <w:r>
        <w:rPr/>
        <w:t xml:space="preserve">Theft?  </w:t>
      </w:r>
      <w:r>
        <w:rPr>
          <w:b w:val="false"/>
        </w:rPr>
        <w:t>The slippery dip in the children’s playground at the Burra Tennis Courts has gone missing.</w:t>
      </w:r>
    </w:p>
    <w:p>
      <w:pPr>
        <w:pStyle w:val="Normal"/>
        <w:rPr>
          <w:b w:val="false"/>
        </w:rPr>
      </w:pPr>
      <w:r>
        <w:rPr>
          <w:b w:val="false"/>
        </w:rPr>
      </w:r>
    </w:p>
    <w:p>
      <w:pPr>
        <w:pStyle w:val="Normal"/>
        <w:rPr/>
      </w:pPr>
      <w:r>
        <w:rPr/>
        <w:t>Issue 406, 28 Apr. 1999, page 3</w:t>
      </w:r>
    </w:p>
    <w:p>
      <w:pPr>
        <w:pStyle w:val="Normal"/>
        <w:rPr/>
      </w:pPr>
      <w:r>
        <w:rPr/>
      </w:r>
    </w:p>
    <w:p>
      <w:pPr>
        <w:pStyle w:val="Normal"/>
        <w:rPr/>
      </w:pPr>
      <w:r>
        <w:rPr/>
        <w:t>The Weather</w:t>
      </w:r>
      <w:r>
        <w:rPr>
          <w:b w:val="false"/>
        </w:rPr>
        <w:t xml:space="preserve"> has been cold with water troughs frozen over and burst water pipes.</w:t>
      </w:r>
    </w:p>
    <w:p>
      <w:pPr>
        <w:pStyle w:val="Normal"/>
        <w:rPr>
          <w:b w:val="false"/>
        </w:rPr>
      </w:pPr>
      <w:r>
        <w:rPr>
          <w:b w:val="false"/>
        </w:rPr>
      </w:r>
    </w:p>
    <w:p>
      <w:pPr>
        <w:pStyle w:val="Normal"/>
        <w:rPr/>
      </w:pPr>
      <w:r>
        <w:rPr/>
        <w:t xml:space="preserve">Burra Golf Club’s </w:t>
      </w:r>
      <w:r>
        <w:rPr>
          <w:b w:val="false"/>
        </w:rPr>
        <w:t>first official event on the new course was held on 18 April, when it hosted a Mid North Games match.</w:t>
      </w:r>
    </w:p>
    <w:p>
      <w:pPr>
        <w:pStyle w:val="Normal"/>
        <w:rPr>
          <w:b w:val="false"/>
        </w:rPr>
      </w:pPr>
      <w:r>
        <w:rPr>
          <w:b w:val="false"/>
        </w:rPr>
      </w:r>
    </w:p>
    <w:p>
      <w:pPr>
        <w:pStyle w:val="Normal"/>
        <w:rPr/>
      </w:pPr>
      <w:r>
        <w:rPr/>
        <w:t>Mr Norm Solly,</w:t>
      </w:r>
      <w:r>
        <w:rPr>
          <w:b w:val="false"/>
        </w:rPr>
        <w:t xml:space="preserve"> formerly of Clare has moved into Barker Homes.</w:t>
      </w:r>
    </w:p>
    <w:p>
      <w:pPr>
        <w:pStyle w:val="Normal"/>
        <w:rPr>
          <w:b w:val="false"/>
        </w:rPr>
      </w:pPr>
      <w:r>
        <w:rPr>
          <w:b w:val="false"/>
        </w:rPr>
      </w:r>
    </w:p>
    <w:p>
      <w:pPr>
        <w:pStyle w:val="Normal"/>
        <w:rPr/>
      </w:pPr>
      <w:r>
        <w:rPr/>
        <w:t>The Men’s Breakfast</w:t>
      </w:r>
      <w:r>
        <w:rPr>
          <w:b w:val="false"/>
        </w:rPr>
        <w:t xml:space="preserve"> at St Mary’s Church Hall on 24 April attracted more than 20 people who heard Rev. Noel Gill speak of his experiences working on Cape York Peninsula.</w:t>
      </w:r>
    </w:p>
    <w:p>
      <w:pPr>
        <w:pStyle w:val="Normal"/>
        <w:rPr>
          <w:b w:val="false"/>
        </w:rPr>
      </w:pPr>
      <w:r>
        <w:rPr>
          <w:b w:val="false"/>
        </w:rPr>
      </w:r>
    </w:p>
    <w:p>
      <w:pPr>
        <w:pStyle w:val="Normal"/>
        <w:rPr/>
      </w:pPr>
      <w:r>
        <w:rPr/>
        <w:t xml:space="preserve">Marriage.  </w:t>
      </w:r>
      <w:r>
        <w:rPr>
          <w:b w:val="false"/>
        </w:rPr>
        <w:t>Nanango, Queensland, 17 April</w:t>
      </w:r>
    </w:p>
    <w:p>
      <w:pPr>
        <w:pStyle w:val="Normal"/>
        <w:rPr>
          <w:b w:val="false"/>
        </w:rPr>
      </w:pPr>
      <w:r>
        <w:rPr>
          <w:b w:val="false"/>
        </w:rPr>
        <w:t>Scott Madigan, son of Shirley &amp; the late Eugene Madigan married Margie Lee.</w:t>
      </w:r>
    </w:p>
    <w:p>
      <w:pPr>
        <w:pStyle w:val="Normal"/>
        <w:rPr>
          <w:b w:val="false"/>
        </w:rPr>
      </w:pPr>
      <w:r>
        <w:rPr>
          <w:b w:val="false"/>
        </w:rPr>
      </w:r>
    </w:p>
    <w:p>
      <w:pPr>
        <w:pStyle w:val="Normal"/>
        <w:rPr/>
      </w:pPr>
      <w:r>
        <w:rPr/>
        <w:t xml:space="preserve">Marriage.  </w:t>
      </w:r>
      <w:r>
        <w:rPr>
          <w:b w:val="false"/>
        </w:rPr>
        <w:t>27 March</w:t>
      </w:r>
    </w:p>
    <w:p>
      <w:pPr>
        <w:pStyle w:val="Normal"/>
        <w:rPr>
          <w:b w:val="false"/>
        </w:rPr>
      </w:pPr>
      <w:r>
        <w:rPr>
          <w:b w:val="false"/>
        </w:rPr>
        <w:t>Sharon Pillar, formerly of Burra, married Sandy Ferraro.</w:t>
      </w:r>
    </w:p>
    <w:p>
      <w:pPr>
        <w:pStyle w:val="Normal"/>
        <w:rPr>
          <w:b w:val="false"/>
        </w:rPr>
      </w:pPr>
      <w:r>
        <w:rPr>
          <w:b w:val="false"/>
        </w:rPr>
      </w:r>
    </w:p>
    <w:p>
      <w:pPr>
        <w:pStyle w:val="Normal"/>
        <w:rPr/>
      </w:pPr>
      <w:r>
        <w:rPr/>
        <w:t>Issue 406, 28 Apr. 1999, page 3</w:t>
      </w:r>
    </w:p>
    <w:p>
      <w:pPr>
        <w:pStyle w:val="Normal"/>
        <w:rPr/>
      </w:pPr>
      <w:r>
        <w:rPr/>
      </w:r>
    </w:p>
    <w:p>
      <w:pPr>
        <w:pStyle w:val="Normal"/>
        <w:rPr/>
      </w:pPr>
      <w:r>
        <w:rPr/>
        <w:t>CWA</w:t>
      </w:r>
      <w:r>
        <w:rPr>
          <w:b w:val="false"/>
        </w:rPr>
        <w:t xml:space="preserve"> State President Marie Lally headed workshops at Burra on the weekend of 16-18 April that drew 30 representatives from across the state to consider challenges facing the organisation.</w:t>
      </w:r>
    </w:p>
    <w:p>
      <w:pPr>
        <w:pStyle w:val="Normal"/>
        <w:rPr>
          <w:b w:val="false"/>
        </w:rPr>
      </w:pPr>
      <w:r>
        <w:rPr>
          <w:b w:val="false"/>
        </w:rPr>
      </w:r>
    </w:p>
    <w:p>
      <w:pPr>
        <w:pStyle w:val="Normal"/>
        <w:rPr/>
      </w:pPr>
      <w:r>
        <w:rPr/>
        <w:t>Issue 406, 28 Apr. 1999, page 4</w:t>
      </w:r>
    </w:p>
    <w:p>
      <w:pPr>
        <w:pStyle w:val="Normal"/>
        <w:rPr/>
      </w:pPr>
      <w:r>
        <w:rPr/>
      </w:r>
    </w:p>
    <w:p>
      <w:pPr>
        <w:pStyle w:val="Normal"/>
        <w:rPr/>
      </w:pPr>
      <w:r>
        <w:rPr/>
        <w:t>Burra &amp; Districts Tourism Association</w:t>
      </w:r>
      <w:r>
        <w:rPr>
          <w:b w:val="false"/>
        </w:rPr>
        <w:t xml:space="preserve"> held its AGM.  Bob Howell was re-elected President for its second year of operation.  Ian Williamson of the Commercial Hotel is Secretary and Delia Kraft is Treasurer.  Their biggest project has been the staging of the Jailhouse Rock weekend.  It was judged that a small loss on the $8,000 turnover was a fairly good result for the event’s first year.  Other issues discussed in year one included a Merino Museum, road signage and a town brochure.  Guest speaker was Janette Cousins, manager of the Burra Visitor Centre.</w:t>
      </w:r>
    </w:p>
    <w:p>
      <w:pPr>
        <w:pStyle w:val="Normal"/>
        <w:rPr>
          <w:b w:val="false"/>
        </w:rPr>
      </w:pPr>
      <w:r>
        <w:rPr>
          <w:b w:val="false"/>
        </w:rPr>
      </w:r>
    </w:p>
    <w:p>
      <w:pPr>
        <w:pStyle w:val="Normal"/>
        <w:rPr/>
      </w:pPr>
      <w:r>
        <w:rPr/>
        <w:t xml:space="preserve">The Sporting Car Club of SA </w:t>
      </w:r>
      <w:r>
        <w:rPr>
          <w:b w:val="false"/>
        </w:rPr>
        <w:t>has organised a gathering of more than 50 Alvis cars in the Mid North next week.  They will range from four cylinder models of the 1920s to elegant post WWII models:</w:t>
      </w:r>
    </w:p>
    <w:p>
      <w:pPr>
        <w:pStyle w:val="Normal"/>
        <w:rPr>
          <w:b w:val="false"/>
        </w:rPr>
      </w:pPr>
      <w:r>
        <w:rPr>
          <w:b w:val="false"/>
        </w:rPr>
        <w:t>Monday 3 May</w:t>
        <w:tab/>
        <w:tab/>
        <w:t>Mintaro &amp; Martindale Hall</w:t>
      </w:r>
    </w:p>
    <w:p>
      <w:pPr>
        <w:pStyle w:val="Normal"/>
        <w:rPr>
          <w:b w:val="false"/>
        </w:rPr>
      </w:pPr>
      <w:r>
        <w:rPr>
          <w:b w:val="false"/>
        </w:rPr>
        <w:t>Tuesday 4 May</w:t>
        <w:tab/>
        <w:tab/>
        <w:t>Bungaree Station &amp; Geralka Rural Farm</w:t>
      </w:r>
    </w:p>
    <w:p>
      <w:pPr>
        <w:pStyle w:val="Normal"/>
        <w:rPr>
          <w:b w:val="false"/>
        </w:rPr>
      </w:pPr>
      <w:r>
        <w:rPr>
          <w:b w:val="false"/>
        </w:rPr>
        <w:t>Wednesday 5 May</w:t>
        <w:tab/>
        <w:t>Burra Highlights Tour</w:t>
      </w:r>
    </w:p>
    <w:p>
      <w:pPr>
        <w:pStyle w:val="Normal"/>
        <w:rPr>
          <w:b w:val="false"/>
        </w:rPr>
      </w:pPr>
      <w:r>
        <w:rPr>
          <w:b w:val="false"/>
        </w:rPr>
        <w:t>Thursday 6 May</w:t>
        <w:tab/>
        <w:tab/>
        <w:t>A free day at Clare</w:t>
      </w:r>
    </w:p>
    <w:p>
      <w:pPr>
        <w:pStyle w:val="Normal"/>
        <w:rPr>
          <w:b w:val="false"/>
        </w:rPr>
      </w:pPr>
      <w:r>
        <w:rPr>
          <w:b w:val="false"/>
        </w:rPr>
        <w:t>Friday 7 May</w:t>
        <w:tab/>
        <w:tab/>
        <w:t>Riverton and Auburn</w:t>
      </w:r>
    </w:p>
    <w:p>
      <w:pPr>
        <w:pStyle w:val="Normal"/>
        <w:rPr>
          <w:b w:val="false"/>
        </w:rPr>
      </w:pPr>
      <w:r>
        <w:rPr>
          <w:b w:val="false"/>
        </w:rPr>
        <w:t>Each morning will begin with an assembly of cars at Clare Oval.</w:t>
      </w:r>
    </w:p>
    <w:p>
      <w:pPr>
        <w:pStyle w:val="Normal"/>
        <w:rPr>
          <w:b w:val="false"/>
        </w:rPr>
      </w:pPr>
      <w:r>
        <w:rPr>
          <w:b w:val="false"/>
        </w:rPr>
        <w:t>The Alvis Company stopped making cars in the 1960s, but still produces vehicles for the British defence Forces.  It is estimated the tour will bring about 120 people to Burra.</w:t>
      </w:r>
    </w:p>
    <w:p>
      <w:pPr>
        <w:pStyle w:val="Normal"/>
        <w:rPr>
          <w:b w:val="false"/>
        </w:rPr>
      </w:pPr>
      <w:r>
        <w:rPr>
          <w:b w:val="false"/>
        </w:rPr>
      </w:r>
    </w:p>
    <w:p>
      <w:pPr>
        <w:pStyle w:val="Normal"/>
        <w:rPr/>
      </w:pPr>
      <w:r>
        <w:rPr/>
        <w:t>Issue 406, 28 Apr. 1999, pages 5-8</w:t>
      </w:r>
    </w:p>
    <w:p>
      <w:pPr>
        <w:pStyle w:val="Normal"/>
        <w:rPr/>
      </w:pPr>
      <w:r>
        <w:rPr/>
      </w:r>
    </w:p>
    <w:p>
      <w:pPr>
        <w:pStyle w:val="Normal"/>
        <w:rPr>
          <w:b w:val="false"/>
        </w:rPr>
      </w:pPr>
      <w:r>
        <w:rPr>
          <w:b w:val="false"/>
        </w:rPr>
        <w:t>A four page guide to Burra Antique Fair with advertisements, a list of events, a town map and a plan of the stands in the Burra Town Hall.</w:t>
      </w:r>
    </w:p>
    <w:p>
      <w:pPr>
        <w:pStyle w:val="Normal"/>
        <w:rPr>
          <w:b w:val="false"/>
        </w:rPr>
      </w:pPr>
      <w:r>
        <w:rPr>
          <w:b w:val="false"/>
        </w:rPr>
      </w:r>
    </w:p>
    <w:p>
      <w:pPr>
        <w:pStyle w:val="Normal"/>
        <w:rPr>
          <w:b w:val="false"/>
        </w:rPr>
      </w:pPr>
      <w:r>
        <w:rPr/>
        <w:t xml:space="preserve">Issue 406, 28 Apr. 1999, Supplement </w:t>
      </w:r>
      <w:r>
        <w:rPr>
          <w:b w:val="false"/>
        </w:rPr>
        <w:t>[Double sided A4.]</w:t>
      </w:r>
    </w:p>
    <w:p>
      <w:pPr>
        <w:pStyle w:val="Normal"/>
        <w:rPr>
          <w:b w:val="false"/>
        </w:rPr>
      </w:pPr>
      <w:r>
        <w:rPr>
          <w:b w:val="false"/>
        </w:rPr>
      </w:r>
    </w:p>
    <w:p>
      <w:pPr>
        <w:pStyle w:val="Normal"/>
        <w:rPr>
          <w:b w:val="false"/>
        </w:rPr>
      </w:pPr>
      <w:r>
        <w:rPr>
          <w:b w:val="false"/>
        </w:rPr>
        <w:t>Burra Clare Snowtown Health Service: Burra Community Health Flyer No. 5</w:t>
      </w:r>
    </w:p>
    <w:p>
      <w:pPr>
        <w:pStyle w:val="Normal"/>
        <w:rPr>
          <w:b w:val="false"/>
        </w:rPr>
      </w:pPr>
      <w:r>
        <w:rPr>
          <w:b w:val="false"/>
        </w:rPr>
        <w:t>[It would seem that flyers 1-4 have not been preserved in the Community Library files.]</w:t>
      </w:r>
    </w:p>
    <w:p>
      <w:pPr>
        <w:pStyle w:val="Normal"/>
        <w:rPr>
          <w:b w:val="false"/>
        </w:rPr>
      </w:pPr>
      <w:r>
        <w:rPr>
          <w:b w:val="false"/>
        </w:rPr>
      </w:r>
    </w:p>
    <w:p>
      <w:pPr>
        <w:pStyle w:val="Normal"/>
        <w:rPr/>
      </w:pPr>
      <w:r>
        <w:rPr/>
        <w:t>Issue 407, 5 May 1999, page 1</w:t>
      </w:r>
    </w:p>
    <w:p>
      <w:pPr>
        <w:pStyle w:val="Normal"/>
        <w:rPr/>
      </w:pPr>
      <w:r>
        <w:rPr/>
      </w:r>
    </w:p>
    <w:p>
      <w:pPr>
        <w:pStyle w:val="Normal"/>
        <w:rPr/>
      </w:pPr>
      <w:r>
        <w:rPr/>
        <w:t>Burra’s 8</w:t>
      </w:r>
      <w:r>
        <w:rPr>
          <w:vertAlign w:val="superscript"/>
        </w:rPr>
        <w:t>th</w:t>
      </w:r>
      <w:r>
        <w:rPr/>
        <w:t xml:space="preserve"> Antique Fair </w:t>
      </w:r>
      <w:r>
        <w:rPr>
          <w:b w:val="false"/>
        </w:rPr>
        <w:t>brought a very large crowd to Burra for a weekend of fun, entertainment buying and eating out.  About 1,400 passed through the Burra Town Hall and 540 visited the Quilting Exhibition.  Market Square stalls and shops did well, all helped by ideal weather.  Hotels were booked out for meals.</w:t>
      </w:r>
    </w:p>
    <w:p>
      <w:pPr>
        <w:pStyle w:val="Normal"/>
        <w:rPr>
          <w:b w:val="false"/>
        </w:rPr>
      </w:pPr>
      <w:r>
        <w:rPr>
          <w:b w:val="false"/>
        </w:rPr>
        <w:t>[Photo of Maureen Wright, Chair of the Antique Fair Committee with Bob Howell.]</w:t>
      </w:r>
    </w:p>
    <w:p>
      <w:pPr>
        <w:pStyle w:val="Normal"/>
        <w:rPr>
          <w:b w:val="false"/>
        </w:rPr>
      </w:pPr>
      <w:r>
        <w:rPr>
          <w:b w:val="false"/>
        </w:rPr>
      </w:r>
    </w:p>
    <w:p>
      <w:pPr>
        <w:pStyle w:val="Normal"/>
        <w:rPr/>
      </w:pPr>
      <w:r>
        <w:rPr/>
        <w:t xml:space="preserve">Adchem </w:t>
      </w:r>
      <w:r>
        <w:rPr>
          <w:b w:val="false"/>
        </w:rPr>
        <w:t>has reached a new monthly record for copper oxide production of 830 tonnes.  Simon Kibble, Operations Manager, said that put them in line for a record year.</w:t>
      </w:r>
    </w:p>
    <w:p>
      <w:pPr>
        <w:pStyle w:val="Normal"/>
        <w:rPr>
          <w:b w:val="false"/>
        </w:rPr>
      </w:pPr>
      <w:r>
        <w:rPr>
          <w:b w:val="false"/>
        </w:rPr>
      </w:r>
    </w:p>
    <w:p>
      <w:pPr>
        <w:pStyle w:val="Normal"/>
        <w:rPr/>
      </w:pPr>
      <w:r>
        <w:rPr/>
        <w:t>Issue 407, 5 May 1999, page 2</w:t>
      </w:r>
    </w:p>
    <w:p>
      <w:pPr>
        <w:pStyle w:val="Normal"/>
        <w:rPr/>
      </w:pPr>
      <w:r>
        <w:rPr/>
      </w:r>
    </w:p>
    <w:p>
      <w:pPr>
        <w:pStyle w:val="Normal"/>
        <w:rPr/>
      </w:pPr>
      <w:r>
        <w:rPr/>
        <w:t>The Missing Slippery Dip</w:t>
      </w:r>
      <w:r>
        <w:rPr>
          <w:b w:val="false"/>
        </w:rPr>
        <w:t xml:space="preserve"> from the tennis courts is being repaired and/or modified – no one had told the tennis club.</w:t>
      </w:r>
    </w:p>
    <w:p>
      <w:pPr>
        <w:pStyle w:val="Normal"/>
        <w:rPr>
          <w:b w:val="false"/>
        </w:rPr>
      </w:pPr>
      <w:r>
        <w:rPr>
          <w:b w:val="false"/>
        </w:rPr>
      </w:r>
    </w:p>
    <w:p>
      <w:pPr>
        <w:pStyle w:val="Normal"/>
        <w:rPr/>
      </w:pPr>
      <w:r>
        <w:rPr/>
        <w:t xml:space="preserve">Break-in.  </w:t>
      </w:r>
      <w:r>
        <w:rPr>
          <w:b w:val="false"/>
        </w:rPr>
        <w:t>The Burra Mobil Roadhouse soft drink vending machine was broken into.</w:t>
      </w:r>
    </w:p>
    <w:p>
      <w:pPr>
        <w:pStyle w:val="Normal"/>
        <w:rPr>
          <w:b w:val="false"/>
        </w:rPr>
      </w:pPr>
      <w:r>
        <w:rPr>
          <w:b w:val="false"/>
        </w:rPr>
      </w:r>
    </w:p>
    <w:p>
      <w:pPr>
        <w:pStyle w:val="Normal"/>
        <w:rPr/>
      </w:pPr>
      <w:r>
        <w:rPr/>
        <w:t>Issue 407, 5 May 1999, page 3</w:t>
      </w:r>
    </w:p>
    <w:p>
      <w:pPr>
        <w:pStyle w:val="Normal"/>
        <w:rPr/>
      </w:pPr>
      <w:r>
        <w:rPr/>
      </w:r>
    </w:p>
    <w:p>
      <w:pPr>
        <w:pStyle w:val="Normal"/>
        <w:rPr/>
      </w:pPr>
      <w:r>
        <w:rPr/>
        <w:t>The Main Street Committee</w:t>
      </w:r>
      <w:r>
        <w:rPr>
          <w:b w:val="false"/>
        </w:rPr>
        <w:t xml:space="preserve"> failed to get enough attendance for its AGM.  It held what may be its last official meeting on 21 April, at which its officeholders decided to go on for the next four months while they await developments on a new structure to run the Burra Town Hall.</w:t>
      </w:r>
    </w:p>
    <w:p>
      <w:pPr>
        <w:pStyle w:val="Normal"/>
        <w:rPr>
          <w:b w:val="false"/>
        </w:rPr>
      </w:pPr>
      <w:r>
        <w:rPr>
          <w:b w:val="false"/>
        </w:rPr>
      </w:r>
    </w:p>
    <w:p>
      <w:pPr>
        <w:pStyle w:val="Normal"/>
        <w:rPr/>
      </w:pPr>
      <w:r>
        <w:rPr/>
        <w:t>The Burra Regional Art Gallery</w:t>
      </w:r>
      <w:r>
        <w:rPr>
          <w:b w:val="false"/>
        </w:rPr>
        <w:t xml:space="preserve"> is hosting the 1999 Quilt Exhibition.  Jenny Manning of Sydney, author of the soon-to-be-published </w:t>
      </w:r>
      <w:r>
        <w:rPr>
          <w:b w:val="false"/>
          <w:i/>
        </w:rPr>
        <w:t>Australian Quilt Directory,</w:t>
      </w:r>
      <w:r>
        <w:rPr>
          <w:b w:val="false"/>
        </w:rPr>
        <w:t xml:space="preserve"> opened the exhibition on Friday night.  The 1828 quilt from Malowen Lowarth is a highlight of the exhibition.  President Karen Baum of Burra Quilters said the group had 35 members.  The exhibition runs until 30 May.  [Note that in the Issue 341, 17 December 1997, page 1 </w:t>
      </w:r>
    </w:p>
    <w:p>
      <w:pPr>
        <w:pStyle w:val="Normal"/>
        <w:rPr>
          <w:b w:val="false"/>
        </w:rPr>
      </w:pPr>
      <w:r>
        <w:rPr>
          <w:b w:val="false"/>
        </w:rPr>
        <w:t>It is reported that the quilt has embroidered on it the inscription ‘AN to SN 1829’ – rather than 1828.]</w:t>
      </w:r>
    </w:p>
    <w:p>
      <w:pPr>
        <w:pStyle w:val="Normal"/>
        <w:rPr>
          <w:b w:val="false"/>
        </w:rPr>
      </w:pPr>
      <w:r>
        <w:rPr>
          <w:b w:val="false"/>
        </w:rPr>
      </w:r>
    </w:p>
    <w:p>
      <w:pPr>
        <w:pStyle w:val="Normal"/>
        <w:rPr/>
      </w:pPr>
      <w:r>
        <w:rPr/>
        <w:t>Issue 407, 5 May 1999, page 4</w:t>
      </w:r>
    </w:p>
    <w:p>
      <w:pPr>
        <w:pStyle w:val="Normal"/>
        <w:rPr/>
      </w:pPr>
      <w:r>
        <w:rPr/>
      </w:r>
    </w:p>
    <w:p>
      <w:pPr>
        <w:pStyle w:val="Normal"/>
        <w:rPr/>
      </w:pPr>
      <w:r>
        <w:rPr/>
        <w:t xml:space="preserve">Photo of Whitman’s Airship </w:t>
      </w:r>
      <w:r>
        <w:rPr>
          <w:b w:val="false"/>
        </w:rPr>
        <w:t>at Yunta Airstrip, where it had landed on Wednesday 14 April to refuel while en route to Broken Hill and thence to the Gold Coast.</w:t>
      </w:r>
    </w:p>
    <w:p>
      <w:pPr>
        <w:pStyle w:val="Normal"/>
        <w:rPr>
          <w:b w:val="false"/>
        </w:rPr>
      </w:pPr>
      <w:r>
        <w:rPr>
          <w:b w:val="false"/>
        </w:rPr>
      </w:r>
    </w:p>
    <w:p>
      <w:pPr>
        <w:pStyle w:val="Normal"/>
        <w:rPr/>
      </w:pPr>
      <w:r>
        <w:rPr/>
        <w:t>Issue 407, 5 May 1999, page 5</w:t>
      </w:r>
    </w:p>
    <w:p>
      <w:pPr>
        <w:pStyle w:val="Normal"/>
        <w:rPr/>
      </w:pPr>
      <w:r>
        <w:rPr/>
      </w:r>
    </w:p>
    <w:p>
      <w:pPr>
        <w:pStyle w:val="Normal"/>
        <w:rPr/>
      </w:pPr>
      <w:r>
        <w:rPr/>
        <w:t>Burra Town Hall</w:t>
      </w:r>
    </w:p>
    <w:p>
      <w:pPr>
        <w:pStyle w:val="Normal"/>
        <w:rPr/>
      </w:pPr>
      <w:r>
        <w:rPr>
          <w:b w:val="false"/>
        </w:rPr>
        <w:t>The public meeting to discuss the future of the Town Hall was well attended last week.  The meeting endorsed the idea of the hall remaining primarily a community facility.  It was pointed out that Burra had other facilities that were also used by the community and the hall needed to be used to be financially viable and the use would have to be extended with perhaps more concerts, film shows and craft fairs.  Perhaps it could accommodate an ‘internet café’ and conferences were another possibility.  For that though, it would have to be upgraded.  The new Council had taken over the Civic Centre for office space, effectively removing from Burra one facility and so it was said the Council had a responsibility for the loss of amenities the community used to enjoy at the Civic Centre.  An interim steering committee was established.</w:t>
      </w:r>
    </w:p>
    <w:p>
      <w:pPr>
        <w:pStyle w:val="Normal"/>
        <w:rPr>
          <w:b w:val="false"/>
        </w:rPr>
      </w:pPr>
      <w:r>
        <w:rPr>
          <w:b w:val="false"/>
        </w:rPr>
      </w:r>
    </w:p>
    <w:p>
      <w:pPr>
        <w:pStyle w:val="Normal"/>
        <w:rPr/>
      </w:pPr>
      <w:r>
        <w:rPr/>
        <w:t xml:space="preserve">The Rostrum Voice of Youth </w:t>
      </w:r>
      <w:r>
        <w:rPr>
          <w:b w:val="false"/>
        </w:rPr>
        <w:t>public speaking contest was held at Burra Community School on Thursday 29</w:t>
      </w:r>
      <w:r>
        <w:rPr>
          <w:b w:val="false"/>
          <w:vertAlign w:val="superscript"/>
        </w:rPr>
        <w:t>th</w:t>
      </w:r>
      <w:r>
        <w:rPr>
          <w:b w:val="false"/>
        </w:rPr>
        <w:t xml:space="preserve"> April.  This year all the competitors were female.  Burra Penguin Club hosted the evening.  Although the five junior girls from BCS set a high standard, in the end Clemmie Wetherall from Clare H.S. won the junior section and Vanessa Paulenas from Balaklava H.S. won the senior section.</w:t>
      </w:r>
    </w:p>
    <w:p>
      <w:pPr>
        <w:pStyle w:val="Normal"/>
        <w:rPr>
          <w:b w:val="false"/>
        </w:rPr>
      </w:pPr>
      <w:r>
        <w:rPr>
          <w:b w:val="false"/>
        </w:rPr>
      </w:r>
    </w:p>
    <w:p>
      <w:pPr>
        <w:pStyle w:val="Normal"/>
        <w:rPr/>
      </w:pPr>
      <w:r>
        <w:rPr/>
        <w:t>Issue 407, 5 May 1999, page 9</w:t>
      </w:r>
    </w:p>
    <w:p>
      <w:pPr>
        <w:pStyle w:val="Normal"/>
        <w:rPr/>
      </w:pPr>
      <w:r>
        <w:rPr/>
      </w:r>
    </w:p>
    <w:p>
      <w:pPr>
        <w:pStyle w:val="Normal"/>
        <w:rPr/>
      </w:pPr>
      <w:r>
        <w:rPr/>
        <w:t xml:space="preserve">Marriage.  </w:t>
      </w:r>
      <w:r>
        <w:rPr>
          <w:b w:val="false"/>
        </w:rPr>
        <w:t>Burra Uniting Church, 8 May</w:t>
      </w:r>
    </w:p>
    <w:p>
      <w:pPr>
        <w:pStyle w:val="Normal"/>
        <w:rPr>
          <w:b w:val="false"/>
        </w:rPr>
      </w:pPr>
      <w:r>
        <w:rPr>
          <w:b w:val="false"/>
        </w:rPr>
        <w:t>Kelly Howell, daughter of Lorraine 7 Bob Howell of Burra, married</w:t>
      </w:r>
    </w:p>
    <w:p>
      <w:pPr>
        <w:pStyle w:val="Normal"/>
        <w:rPr>
          <w:b w:val="false"/>
        </w:rPr>
      </w:pPr>
      <w:r>
        <w:rPr>
          <w:b w:val="false"/>
        </w:rPr>
        <w:t xml:space="preserve">John Freebairn, son of Denise &amp; Bill Freebairn of Snowtown. </w:t>
      </w:r>
    </w:p>
    <w:p>
      <w:pPr>
        <w:pStyle w:val="Normal"/>
        <w:rPr>
          <w:b w:val="false"/>
        </w:rPr>
      </w:pPr>
      <w:r>
        <w:rPr>
          <w:b w:val="false"/>
        </w:rPr>
      </w:r>
    </w:p>
    <w:p>
      <w:pPr>
        <w:pStyle w:val="Normal"/>
        <w:rPr/>
      </w:pPr>
      <w:r>
        <w:rPr/>
        <w:t>Issue 408, 12 May 1999, page 1</w:t>
      </w:r>
    </w:p>
    <w:p>
      <w:pPr>
        <w:pStyle w:val="Normal"/>
        <w:rPr/>
      </w:pPr>
      <w:r>
        <w:rPr/>
      </w:r>
    </w:p>
    <w:p>
      <w:pPr>
        <w:pStyle w:val="Normal"/>
        <w:rPr/>
      </w:pPr>
      <w:r>
        <w:rPr/>
        <w:t>Senior Constable Rick O’Dea</w:t>
      </w:r>
      <w:r>
        <w:rPr>
          <w:b w:val="false"/>
        </w:rPr>
        <w:t xml:space="preserve"> has been appointed to Burra to fill the vacancy left by Sen. Constable George Kaiser.  He has previously been based at Whyalla and Cockburn.  While at Whyalla he established Errappa Blue Light Camp at Iron Knob – a highly successful camp for youth.  As a result he was named the State’s Police Officer of the Year in Adelaide last year.  He &amp; girlfriend Helen look forward to becoming involved in the Burra Community.  [Photo.]</w:t>
      </w:r>
    </w:p>
    <w:p>
      <w:pPr>
        <w:pStyle w:val="Normal"/>
        <w:rPr>
          <w:b w:val="false"/>
        </w:rPr>
      </w:pPr>
      <w:r>
        <w:rPr>
          <w:b w:val="false"/>
        </w:rPr>
      </w:r>
    </w:p>
    <w:p>
      <w:pPr>
        <w:pStyle w:val="Normal"/>
        <w:rPr/>
      </w:pPr>
      <w:r>
        <w:rPr/>
        <w:t>Burra Welcomed half of Australia’s 100 Alvis Cars</w:t>
      </w:r>
      <w:r>
        <w:rPr>
          <w:b w:val="false"/>
        </w:rPr>
        <w:t xml:space="preserve"> last Wednesday, when the National Rally of Alvis Cars visited the town.  They divided into five groups for a tour of Burra’s tourist sites.  [Photo.]</w:t>
      </w:r>
    </w:p>
    <w:p>
      <w:pPr>
        <w:pStyle w:val="Normal"/>
        <w:rPr>
          <w:b w:val="false"/>
        </w:rPr>
      </w:pPr>
      <w:r>
        <w:rPr>
          <w:b w:val="false"/>
        </w:rPr>
      </w:r>
    </w:p>
    <w:p>
      <w:pPr>
        <w:pStyle w:val="Normal"/>
        <w:rPr/>
      </w:pPr>
      <w:r>
        <w:rPr/>
        <w:t>Burra ambulance Service</w:t>
      </w:r>
      <w:r>
        <w:rPr>
          <w:b w:val="false"/>
        </w:rPr>
        <w:t xml:space="preserve"> has had a successful recruiting campaign.  Eleven people have elected to take the Application Interview and medical process, prior to beginning the Recruit Training Course due to start on 31 May.  The Burra team hopes as many of them as possible will successfully complete the course and so ensure the future of the Ambulance Service in Burra for 2000.</w:t>
      </w:r>
    </w:p>
    <w:p>
      <w:pPr>
        <w:pStyle w:val="Normal"/>
        <w:rPr>
          <w:b w:val="false"/>
        </w:rPr>
      </w:pPr>
      <w:r>
        <w:rPr>
          <w:b w:val="false"/>
        </w:rPr>
      </w:r>
    </w:p>
    <w:p>
      <w:pPr>
        <w:pStyle w:val="Normal"/>
        <w:rPr/>
      </w:pPr>
      <w:r>
        <w:rPr/>
        <w:t>Issue 408, 12 May 1999, page 2</w:t>
      </w:r>
    </w:p>
    <w:p>
      <w:pPr>
        <w:pStyle w:val="Normal"/>
        <w:rPr/>
      </w:pPr>
      <w:r>
        <w:rPr/>
      </w:r>
    </w:p>
    <w:p>
      <w:pPr>
        <w:pStyle w:val="Normal"/>
        <w:rPr/>
      </w:pPr>
      <w:r>
        <w:rPr/>
        <w:t xml:space="preserve">The Season.  </w:t>
      </w:r>
      <w:r>
        <w:rPr>
          <w:b w:val="false"/>
        </w:rPr>
        <w:t>Opening rains are yet to come, though autumn is well advanced and leaves are showing gorgeous colours.  Farmers are heavily into hand-feeding.</w:t>
      </w:r>
    </w:p>
    <w:p>
      <w:pPr>
        <w:pStyle w:val="Normal"/>
        <w:rPr>
          <w:b w:val="false"/>
        </w:rPr>
      </w:pPr>
      <w:r>
        <w:rPr>
          <w:b w:val="false"/>
        </w:rPr>
      </w:r>
    </w:p>
    <w:p>
      <w:pPr>
        <w:pStyle w:val="Normal"/>
        <w:rPr/>
      </w:pPr>
      <w:r>
        <w:rPr/>
        <w:t>Clem Davey</w:t>
      </w:r>
      <w:r>
        <w:rPr>
          <w:b w:val="false"/>
        </w:rPr>
        <w:t xml:space="preserve"> has officially retired from playing the organ at St Mary’s Church after many years of service.</w:t>
      </w:r>
    </w:p>
    <w:p>
      <w:pPr>
        <w:pStyle w:val="Normal"/>
        <w:rPr>
          <w:b w:val="false"/>
        </w:rPr>
      </w:pPr>
      <w:r>
        <w:rPr>
          <w:b w:val="false"/>
        </w:rPr>
      </w:r>
    </w:p>
    <w:p>
      <w:pPr>
        <w:pStyle w:val="Normal"/>
        <w:rPr/>
      </w:pPr>
      <w:r>
        <w:rPr/>
        <w:t>Roger Boehm</w:t>
      </w:r>
      <w:r>
        <w:rPr>
          <w:b w:val="false"/>
        </w:rPr>
        <w:t xml:space="preserve"> won 1</w:t>
      </w:r>
      <w:r>
        <w:rPr>
          <w:b w:val="false"/>
          <w:vertAlign w:val="superscript"/>
        </w:rPr>
        <w:t>st</w:t>
      </w:r>
      <w:r>
        <w:rPr>
          <w:b w:val="false"/>
        </w:rPr>
        <w:t xml:space="preserve"> prize in the equine section of the recent Barossa Valley Festival Procession with his horse ‘Jock’ and his canoe-front wagonette.  Roger &amp; his passengers, Elly Nicholls, Chris Reed and Maria Reed dressed as nuns and priests for the procession.</w:t>
      </w:r>
    </w:p>
    <w:p>
      <w:pPr>
        <w:pStyle w:val="Normal"/>
        <w:rPr>
          <w:b w:val="false"/>
        </w:rPr>
      </w:pPr>
      <w:r>
        <w:rPr>
          <w:b w:val="false"/>
        </w:rPr>
      </w:r>
    </w:p>
    <w:p>
      <w:pPr>
        <w:pStyle w:val="Normal"/>
        <w:rPr/>
      </w:pPr>
      <w:r>
        <w:rPr/>
        <w:t>Pat Greet</w:t>
      </w:r>
      <w:r>
        <w:rPr>
          <w:b w:val="false"/>
        </w:rPr>
        <w:t xml:space="preserve"> won a gold medal in ladies’ golf in the recent Mid North Games.</w:t>
      </w:r>
    </w:p>
    <w:p>
      <w:pPr>
        <w:pStyle w:val="Normal"/>
        <w:rPr>
          <w:b w:val="false"/>
        </w:rPr>
      </w:pPr>
      <w:r>
        <w:rPr>
          <w:b w:val="false"/>
        </w:rPr>
      </w:r>
    </w:p>
    <w:p>
      <w:pPr>
        <w:pStyle w:val="Normal"/>
        <w:rPr/>
      </w:pPr>
      <w:r>
        <w:rPr/>
        <w:t xml:space="preserve">Eight Ball Competition.  </w:t>
      </w:r>
      <w:r>
        <w:rPr>
          <w:b w:val="false"/>
        </w:rPr>
        <w:t>In the grand final at the Kooringa Hotel about three weeks ago the Bon Accord Hotel team defeated the Farrell Flat Hotel team.</w:t>
      </w:r>
    </w:p>
    <w:p>
      <w:pPr>
        <w:pStyle w:val="Normal"/>
        <w:rPr>
          <w:b w:val="false"/>
        </w:rPr>
      </w:pPr>
      <w:r>
        <w:rPr>
          <w:b w:val="false"/>
        </w:rPr>
      </w:r>
    </w:p>
    <w:p>
      <w:pPr>
        <w:pStyle w:val="Normal"/>
        <w:rPr/>
      </w:pPr>
      <w:r>
        <w:rPr/>
        <w:t>Issue 408, 12 May 1999, page 2</w:t>
      </w:r>
    </w:p>
    <w:p>
      <w:pPr>
        <w:pStyle w:val="Normal"/>
        <w:rPr/>
      </w:pPr>
      <w:r>
        <w:rPr/>
      </w:r>
    </w:p>
    <w:p>
      <w:pPr>
        <w:pStyle w:val="Normal"/>
        <w:rPr>
          <w:b w:val="false"/>
        </w:rPr>
      </w:pPr>
      <w:r>
        <w:rPr/>
        <w:t xml:space="preserve">Obituary.  </w:t>
      </w:r>
      <w:r>
        <w:rPr>
          <w:b w:val="false"/>
        </w:rPr>
        <w:t>Mr Loudon Bailey from Booborowie died recently.</w:t>
      </w:r>
    </w:p>
    <w:p>
      <w:pPr>
        <w:pStyle w:val="Normal"/>
        <w:rPr>
          <w:b w:val="false"/>
        </w:rPr>
      </w:pPr>
      <w:r>
        <w:rPr>
          <w:b w:val="false"/>
        </w:rPr>
        <w:t>[Probably Loudon James Bailey born 15 August 1926 at Pt Pirie West.]</w:t>
      </w:r>
    </w:p>
    <w:p>
      <w:pPr>
        <w:pStyle w:val="Normal"/>
        <w:rPr>
          <w:b w:val="false"/>
        </w:rPr>
      </w:pPr>
      <w:r>
        <w:rPr>
          <w:b w:val="false"/>
        </w:rPr>
      </w:r>
    </w:p>
    <w:p>
      <w:pPr>
        <w:pStyle w:val="Normal"/>
        <w:rPr>
          <w:b w:val="false"/>
        </w:rPr>
      </w:pPr>
      <w:r>
        <w:rPr/>
        <w:t xml:space="preserve">Obituary.  </w:t>
      </w:r>
      <w:r>
        <w:rPr>
          <w:b w:val="false"/>
        </w:rPr>
        <w:t>Mrs Melva Beckwith (nee Woollacott) died recently.</w:t>
      </w:r>
    </w:p>
    <w:p>
      <w:pPr>
        <w:pStyle w:val="Normal"/>
        <w:rPr>
          <w:b w:val="false"/>
        </w:rPr>
      </w:pPr>
      <w:r>
        <w:rPr>
          <w:b w:val="false"/>
        </w:rPr>
        <w:t>[Born Melva Miriam Woollacott, 2 February 1921 at Aberdeen; died 1 May 1999 at Flinders Medical Centre, Adelaide.  Married Cecil Melvin Beckwith.]</w:t>
      </w:r>
    </w:p>
    <w:p>
      <w:pPr>
        <w:pStyle w:val="Normal"/>
        <w:rPr>
          <w:b w:val="false"/>
        </w:rPr>
      </w:pPr>
      <w:r>
        <w:rPr>
          <w:b w:val="false"/>
        </w:rPr>
      </w:r>
    </w:p>
    <w:p>
      <w:pPr>
        <w:pStyle w:val="Normal"/>
        <w:rPr/>
      </w:pPr>
      <w:r>
        <w:rPr/>
        <w:t>Issue 408, 12 May 1999, pages 2 &amp; 3</w:t>
      </w:r>
    </w:p>
    <w:p>
      <w:pPr>
        <w:pStyle w:val="Normal"/>
        <w:rPr/>
      </w:pPr>
      <w:r>
        <w:rPr/>
      </w:r>
    </w:p>
    <w:p>
      <w:pPr>
        <w:pStyle w:val="Normal"/>
        <w:rPr/>
      </w:pPr>
      <w:r>
        <w:rPr/>
        <w:t xml:space="preserve">Julieanne Weedon </w:t>
      </w:r>
      <w:r>
        <w:rPr>
          <w:b w:val="false"/>
        </w:rPr>
        <w:t>(nee Bernhardt) is leaving Décor Made Easy after nine years there.  The new shop manager will be Tania Blatchford.  [Photo.]</w:t>
      </w:r>
    </w:p>
    <w:p>
      <w:pPr>
        <w:pStyle w:val="Normal"/>
        <w:rPr>
          <w:b w:val="false"/>
        </w:rPr>
      </w:pPr>
      <w:r>
        <w:rPr>
          <w:b w:val="false"/>
        </w:rPr>
      </w:r>
    </w:p>
    <w:p>
      <w:pPr>
        <w:pStyle w:val="Normal"/>
        <w:rPr/>
      </w:pPr>
      <w:r>
        <w:rPr/>
        <w:t>Issue 408, 12 May 1999, page 3</w:t>
      </w:r>
    </w:p>
    <w:p>
      <w:pPr>
        <w:pStyle w:val="Normal"/>
        <w:rPr/>
      </w:pPr>
      <w:r>
        <w:rPr/>
      </w:r>
    </w:p>
    <w:p>
      <w:pPr>
        <w:pStyle w:val="Normal"/>
        <w:rPr/>
      </w:pPr>
      <w:r>
        <w:rPr/>
        <w:t xml:space="preserve">Burra Hospital’s Ladies’ Auxiliary </w:t>
      </w:r>
      <w:r>
        <w:rPr>
          <w:b w:val="false"/>
        </w:rPr>
        <w:t>has voted at its AGM on 7 May to change its name to the Burra Hospital Auxiliary and to broaden its base.  This follows the example of the corresponding Clare organisation, which some time ago became The Friends of Clare Hospital.  The Burra Hospital House Committee has decided to merge with the Burra Hospital Auxiliary and the first AGM of the new body will be on 31 May.  In the meantime Hazel Newcombe is the pro-tem President and Helen Stockman the pro-tem Secretary.</w:t>
      </w:r>
    </w:p>
    <w:p>
      <w:pPr>
        <w:pStyle w:val="Normal"/>
        <w:rPr>
          <w:b w:val="false"/>
        </w:rPr>
      </w:pPr>
      <w:r>
        <w:rPr>
          <w:b w:val="false"/>
        </w:rPr>
      </w:r>
    </w:p>
    <w:p>
      <w:pPr>
        <w:pStyle w:val="Normal"/>
        <w:rPr/>
      </w:pPr>
      <w:r>
        <w:rPr/>
        <w:t>Issue 408, 12 May 1999, page 5</w:t>
      </w:r>
    </w:p>
    <w:p>
      <w:pPr>
        <w:pStyle w:val="Normal"/>
        <w:rPr/>
      </w:pPr>
      <w:r>
        <w:rPr/>
      </w:r>
    </w:p>
    <w:p>
      <w:pPr>
        <w:pStyle w:val="Normal"/>
        <w:rPr/>
      </w:pPr>
      <w:r>
        <w:rPr/>
        <w:t>Burra Hospital Ladies’ Auxiliary Annual Report</w:t>
      </w:r>
    </w:p>
    <w:p>
      <w:pPr>
        <w:pStyle w:val="Normal"/>
        <w:rPr>
          <w:b w:val="false"/>
        </w:rPr>
      </w:pPr>
      <w:r>
        <w:rPr>
          <w:b w:val="false"/>
        </w:rPr>
        <w:t>Successful fundraising events included:</w:t>
      </w:r>
    </w:p>
    <w:p>
      <w:pPr>
        <w:pStyle w:val="Normal"/>
        <w:numPr>
          <w:ilvl w:val="0"/>
          <w:numId w:val="53"/>
        </w:numPr>
        <w:rPr>
          <w:b w:val="false"/>
        </w:rPr>
      </w:pPr>
      <w:r>
        <w:rPr>
          <w:b w:val="false"/>
        </w:rPr>
        <w:t>Catering for Jamestown Drama Group in June</w:t>
      </w:r>
    </w:p>
    <w:p>
      <w:pPr>
        <w:pStyle w:val="Normal"/>
        <w:numPr>
          <w:ilvl w:val="0"/>
          <w:numId w:val="53"/>
        </w:numPr>
        <w:rPr>
          <w:b w:val="false"/>
        </w:rPr>
      </w:pPr>
      <w:r>
        <w:rPr>
          <w:b w:val="false"/>
        </w:rPr>
        <w:t>Sausage sizzle for the great SA Bike Ride in September.</w:t>
      </w:r>
    </w:p>
    <w:p>
      <w:pPr>
        <w:pStyle w:val="Normal"/>
        <w:numPr>
          <w:ilvl w:val="0"/>
          <w:numId w:val="53"/>
        </w:numPr>
        <w:rPr>
          <w:b w:val="false"/>
        </w:rPr>
      </w:pPr>
      <w:r>
        <w:rPr>
          <w:b w:val="false"/>
        </w:rPr>
        <w:t>Melbourne Cup Luncheon, which raised $1,928.15.</w:t>
      </w:r>
    </w:p>
    <w:p>
      <w:pPr>
        <w:pStyle w:val="Normal"/>
        <w:rPr>
          <w:b w:val="false"/>
        </w:rPr>
      </w:pPr>
      <w:r>
        <w:rPr>
          <w:b w:val="false"/>
        </w:rPr>
        <w:t>A series of guest speakers was appreciated.</w:t>
      </w:r>
    </w:p>
    <w:p>
      <w:pPr>
        <w:pStyle w:val="Normal"/>
        <w:rPr>
          <w:b w:val="false"/>
        </w:rPr>
      </w:pPr>
      <w:r>
        <w:rPr>
          <w:b w:val="false"/>
        </w:rPr>
        <w:t>$350 was donated to aid the Diversional Therapy Program.</w:t>
      </w:r>
    </w:p>
    <w:p>
      <w:pPr>
        <w:pStyle w:val="Normal"/>
        <w:rPr>
          <w:b w:val="false"/>
        </w:rPr>
      </w:pPr>
      <w:r>
        <w:rPr>
          <w:b w:val="false"/>
        </w:rPr>
      </w:r>
    </w:p>
    <w:p>
      <w:pPr>
        <w:pStyle w:val="Normal"/>
        <w:rPr/>
      </w:pPr>
      <w:r>
        <w:rPr/>
        <w:t>Burra Golf Club</w:t>
      </w:r>
    </w:p>
    <w:p>
      <w:pPr>
        <w:pStyle w:val="Normal"/>
        <w:rPr>
          <w:b w:val="false"/>
        </w:rPr>
      </w:pPr>
      <w:r>
        <w:rPr>
          <w:b w:val="false"/>
        </w:rPr>
        <w:t>Early last year the western side of the golf course was closed for the greening program and at the end of last August the course was closed and the whole of the course was redesigned.  The old blacks were removed and the new greens formed and planted.  Darryl Venning, Club President, announced the new course would be officially opened on 16 May at 3 p.m.  He thanked the many people who had helped to make the transformation possible – some with heavy machinery plant and vehicles and other with stone picking, raking and smoothing the greens ready for seeding.  A former green-keeper from Eyre Peninsula played the course last week and said it was an amazing result.  The opening weekend will see three days of golf – a Stableford competition – men’s and ladies’ on Saturday, a mixed Ambrose on Sunday before the official opening and a mixed 4 BBB Stableford on Monday.</w:t>
      </w:r>
    </w:p>
    <w:p>
      <w:pPr>
        <w:pStyle w:val="Normal"/>
        <w:rPr>
          <w:b w:val="false"/>
        </w:rPr>
      </w:pPr>
      <w:r>
        <w:rPr>
          <w:b w:val="false"/>
        </w:rPr>
      </w:r>
    </w:p>
    <w:p>
      <w:pPr>
        <w:pStyle w:val="Normal"/>
        <w:rPr/>
      </w:pPr>
      <w:r>
        <w:rPr/>
        <w:t>Issue 408, 12 May 1999, pages 6 &amp; 7</w:t>
      </w:r>
    </w:p>
    <w:p>
      <w:pPr>
        <w:pStyle w:val="Normal"/>
        <w:rPr/>
      </w:pPr>
      <w:r>
        <w:rPr/>
      </w:r>
    </w:p>
    <w:p>
      <w:pPr>
        <w:pStyle w:val="Normal"/>
        <w:rPr/>
      </w:pPr>
      <w:r>
        <w:rPr/>
        <w:t>SES Recruiting Campaign</w:t>
      </w:r>
    </w:p>
    <w:p>
      <w:pPr>
        <w:pStyle w:val="Normal"/>
        <w:rPr>
          <w:b w:val="false"/>
        </w:rPr>
      </w:pPr>
      <w:r>
        <w:rPr>
          <w:b w:val="false"/>
        </w:rPr>
        <w:t>A two-page spread of information and four photographs calling for community volunteers to join the SES.</w:t>
      </w:r>
    </w:p>
    <w:p>
      <w:pPr>
        <w:pStyle w:val="Normal"/>
        <w:rPr>
          <w:b w:val="false"/>
        </w:rPr>
      </w:pPr>
      <w:r>
        <w:rPr>
          <w:b w:val="false"/>
        </w:rPr>
      </w:r>
    </w:p>
    <w:p>
      <w:pPr>
        <w:pStyle w:val="Normal"/>
        <w:rPr/>
      </w:pPr>
      <w:r>
        <w:rPr/>
        <w:t>Issue 408, 12 May 1999, page 8</w:t>
      </w:r>
    </w:p>
    <w:p>
      <w:pPr>
        <w:pStyle w:val="Normal"/>
        <w:rPr/>
      </w:pPr>
      <w:r>
        <w:rPr/>
      </w:r>
    </w:p>
    <w:p>
      <w:pPr>
        <w:pStyle w:val="Normal"/>
        <w:rPr/>
      </w:pPr>
      <w:r>
        <w:rPr/>
        <w:t xml:space="preserve">Burra &amp; Districts Obedience Dog Club </w:t>
      </w:r>
      <w:r>
        <w:rPr>
          <w:b w:val="false"/>
        </w:rPr>
        <w:t>recently held its 3</w:t>
      </w:r>
      <w:r>
        <w:rPr>
          <w:b w:val="false"/>
          <w:vertAlign w:val="superscript"/>
        </w:rPr>
        <w:t>rd</w:t>
      </w:r>
      <w:r>
        <w:rPr>
          <w:b w:val="false"/>
        </w:rPr>
        <w:t xml:space="preserve"> AGM and information evening.  Guest speaker was Michael Cartwright of the Dog 7 Cat Management Board of SA.  The Club has had a busy start to its 7</w:t>
      </w:r>
      <w:r>
        <w:rPr>
          <w:b w:val="false"/>
          <w:vertAlign w:val="superscript"/>
        </w:rPr>
        <w:t>th</w:t>
      </w:r>
      <w:r>
        <w:rPr>
          <w:b w:val="false"/>
        </w:rPr>
        <w:t xml:space="preserve"> year of training.  [Photo.]</w:t>
      </w:r>
    </w:p>
    <w:p>
      <w:pPr>
        <w:pStyle w:val="Normal"/>
        <w:rPr>
          <w:b w:val="false"/>
        </w:rPr>
      </w:pPr>
      <w:r>
        <w:rPr>
          <w:b w:val="false"/>
        </w:rPr>
      </w:r>
    </w:p>
    <w:p>
      <w:pPr>
        <w:pStyle w:val="Normal"/>
        <w:rPr/>
      </w:pPr>
      <w:r>
        <w:rPr/>
        <w:t>Issue 408, 12 May 1999, page 11</w:t>
      </w:r>
    </w:p>
    <w:p>
      <w:pPr>
        <w:pStyle w:val="Normal"/>
        <w:rPr/>
      </w:pPr>
      <w:r>
        <w:rPr/>
      </w:r>
    </w:p>
    <w:p>
      <w:pPr>
        <w:pStyle w:val="Normal"/>
        <w:rPr/>
      </w:pPr>
      <w:r>
        <w:rPr/>
        <w:t>Red Cross Calling</w:t>
      </w:r>
      <w:r>
        <w:rPr>
          <w:b w:val="false"/>
        </w:rPr>
        <w:t xml:space="preserve"> in March raised $1,670 in Burra.</w:t>
      </w:r>
    </w:p>
    <w:p>
      <w:pPr>
        <w:pStyle w:val="Normal"/>
        <w:rPr>
          <w:b w:val="false"/>
        </w:rPr>
      </w:pPr>
      <w:r>
        <w:rPr>
          <w:b w:val="false"/>
        </w:rPr>
      </w:r>
    </w:p>
    <w:p>
      <w:pPr>
        <w:pStyle w:val="Normal"/>
        <w:rPr/>
      </w:pPr>
      <w:r>
        <w:rPr/>
        <w:t>Issue 408, 12 May 1999, Supplement</w:t>
      </w:r>
    </w:p>
    <w:p>
      <w:pPr>
        <w:pStyle w:val="Normal"/>
        <w:rPr/>
      </w:pPr>
      <w:r>
        <w:rPr/>
      </w:r>
    </w:p>
    <w:p>
      <w:pPr>
        <w:pStyle w:val="Normal"/>
        <w:rPr>
          <w:b w:val="false"/>
        </w:rPr>
      </w:pPr>
      <w:r>
        <w:rPr>
          <w:b w:val="false"/>
        </w:rPr>
        <w:t>A two-sided A$ sheet giving information on Burra Sportsperson of the Year Dinner on one side and a nomination form on the other.</w:t>
      </w:r>
    </w:p>
    <w:p>
      <w:pPr>
        <w:pStyle w:val="Normal"/>
        <w:rPr>
          <w:b w:val="false"/>
        </w:rPr>
      </w:pPr>
      <w:r>
        <w:rPr>
          <w:b w:val="false"/>
        </w:rPr>
      </w:r>
    </w:p>
    <w:p>
      <w:pPr>
        <w:pStyle w:val="Normal"/>
        <w:rPr/>
      </w:pPr>
      <w:r>
        <w:rPr/>
        <w:t>Issue 409, 19 May 1999, pages 1, 5 &amp; 7</w:t>
      </w:r>
    </w:p>
    <w:p>
      <w:pPr>
        <w:pStyle w:val="Normal"/>
        <w:rPr/>
      </w:pPr>
      <w:r>
        <w:rPr/>
      </w:r>
    </w:p>
    <w:p>
      <w:pPr>
        <w:pStyle w:val="Normal"/>
        <w:rPr/>
      </w:pPr>
      <w:r>
        <w:rPr/>
        <w:t>Burra Golf Club</w:t>
      </w:r>
    </w:p>
    <w:p>
      <w:pPr>
        <w:pStyle w:val="Normal"/>
        <w:rPr>
          <w:b w:val="false"/>
        </w:rPr>
      </w:pPr>
      <w:r>
        <w:rPr>
          <w:b w:val="false"/>
        </w:rPr>
        <w:t>A crowd in excess of 150 attended the official opening of the redeveloped course on Sunday 16 May.  President Darryl Venning welcomed everyone and described the greening of the course as the most exciting event in the club’s history.  A huge amount of work had gone into excavating the dam and getting the water to the dam and greens and then the laying of the sprinklers and wiring for the computerisation of the scheme.  Then there was the development of the greens themselves.  He thanked the professionals involved:</w:t>
      </w:r>
    </w:p>
    <w:p>
      <w:pPr>
        <w:pStyle w:val="Normal"/>
        <w:rPr>
          <w:b w:val="false"/>
        </w:rPr>
      </w:pPr>
      <w:r>
        <w:rPr>
          <w:b w:val="false"/>
        </w:rPr>
        <w:t>Kym Traeger, the designer</w:t>
      </w:r>
    </w:p>
    <w:p>
      <w:pPr>
        <w:pStyle w:val="Normal"/>
        <w:rPr>
          <w:b w:val="false"/>
        </w:rPr>
      </w:pPr>
      <w:r>
        <w:rPr>
          <w:b w:val="false"/>
        </w:rPr>
        <w:t>Craig Wilson from the Mid North Regional Development Board</w:t>
      </w:r>
    </w:p>
    <w:p>
      <w:pPr>
        <w:pStyle w:val="Normal"/>
        <w:rPr>
          <w:b w:val="false"/>
        </w:rPr>
      </w:pPr>
      <w:r>
        <w:rPr>
          <w:b w:val="false"/>
        </w:rPr>
        <w:t>Peter Boaden from Goyder Council</w:t>
      </w:r>
    </w:p>
    <w:p>
      <w:pPr>
        <w:pStyle w:val="Normal"/>
        <w:rPr>
          <w:b w:val="false"/>
        </w:rPr>
      </w:pPr>
      <w:r>
        <w:rPr>
          <w:b w:val="false"/>
        </w:rPr>
        <w:t>Simon Kibble from Adchem</w:t>
      </w:r>
    </w:p>
    <w:p>
      <w:pPr>
        <w:pStyle w:val="Normal"/>
        <w:rPr>
          <w:b w:val="false"/>
        </w:rPr>
      </w:pPr>
      <w:r>
        <w:rPr>
          <w:b w:val="false"/>
        </w:rPr>
        <w:t>And the many sponsors.</w:t>
      </w:r>
    </w:p>
    <w:p>
      <w:pPr>
        <w:pStyle w:val="Normal"/>
        <w:rPr>
          <w:b w:val="false"/>
        </w:rPr>
      </w:pPr>
      <w:r>
        <w:rPr>
          <w:b w:val="false"/>
        </w:rPr>
        <w:t>Denis Keller, Chairman of the Regional Council of Goyder congratulated the club on the project, which had made the course a further attraction for Burra and added to its appeal as a visitor destination.  He outlined the project’s history:</w:t>
      </w:r>
    </w:p>
    <w:p>
      <w:pPr>
        <w:pStyle w:val="Normal"/>
        <w:numPr>
          <w:ilvl w:val="0"/>
          <w:numId w:val="442"/>
        </w:numPr>
        <w:rPr>
          <w:b w:val="false"/>
        </w:rPr>
      </w:pPr>
      <w:r>
        <w:rPr>
          <w:b w:val="false"/>
        </w:rPr>
        <w:t>In 1996 the Burra Burra DC was approached and it commended the project to the new Regional Council for consideration in 1997.</w:t>
      </w:r>
    </w:p>
    <w:p>
      <w:pPr>
        <w:pStyle w:val="Normal"/>
        <w:numPr>
          <w:ilvl w:val="0"/>
          <w:numId w:val="442"/>
        </w:numPr>
        <w:rPr>
          <w:b w:val="false"/>
        </w:rPr>
      </w:pPr>
      <w:r>
        <w:rPr>
          <w:b w:val="false"/>
        </w:rPr>
        <w:t>After further planning and fine tuning it was referred to the Regional Council in November 1997 and got unanimous support.</w:t>
      </w:r>
    </w:p>
    <w:p>
      <w:pPr>
        <w:pStyle w:val="Normal"/>
        <w:numPr>
          <w:ilvl w:val="0"/>
          <w:numId w:val="442"/>
        </w:numPr>
        <w:rPr>
          <w:b w:val="false"/>
        </w:rPr>
      </w:pPr>
      <w:r>
        <w:rPr>
          <w:b w:val="false"/>
        </w:rPr>
        <w:t>A loan of $175,000 was arranged with a donation of $50,000 to be given as $10,000 per annum for five years.</w:t>
      </w:r>
    </w:p>
    <w:p>
      <w:pPr>
        <w:pStyle w:val="Normal"/>
        <w:numPr>
          <w:ilvl w:val="0"/>
          <w:numId w:val="442"/>
        </w:numPr>
        <w:rPr>
          <w:b w:val="false"/>
        </w:rPr>
      </w:pPr>
      <w:r>
        <w:rPr>
          <w:b w:val="false"/>
        </w:rPr>
        <w:t>Guarantors of the loan were sought in August 1998 and the community strongly supported it.</w:t>
      </w:r>
    </w:p>
    <w:p>
      <w:pPr>
        <w:pStyle w:val="Normal"/>
        <w:numPr>
          <w:ilvl w:val="0"/>
          <w:numId w:val="442"/>
        </w:numPr>
        <w:rPr>
          <w:b w:val="false"/>
        </w:rPr>
      </w:pPr>
      <w:r>
        <w:rPr>
          <w:b w:val="false"/>
        </w:rPr>
        <w:t>In all the project came in at just over $200,000, with $30,000 being donated in volunteer work.</w:t>
      </w:r>
    </w:p>
    <w:p>
      <w:pPr>
        <w:pStyle w:val="Normal"/>
        <w:rPr>
          <w:b w:val="false"/>
        </w:rPr>
      </w:pPr>
      <w:r>
        <w:rPr>
          <w:b w:val="false"/>
        </w:rPr>
        <w:t>Other speakers congratulated the club:</w:t>
      </w:r>
    </w:p>
    <w:p>
      <w:pPr>
        <w:pStyle w:val="Normal"/>
        <w:rPr>
          <w:b w:val="false"/>
        </w:rPr>
      </w:pPr>
      <w:r>
        <w:rPr>
          <w:b w:val="false"/>
        </w:rPr>
        <w:t>President of WGSA Den Michelmore</w:t>
      </w:r>
    </w:p>
    <w:p>
      <w:pPr>
        <w:pStyle w:val="Normal"/>
        <w:rPr>
          <w:b w:val="false"/>
        </w:rPr>
      </w:pPr>
      <w:r>
        <w:rPr>
          <w:b w:val="false"/>
        </w:rPr>
        <w:t>Vice-President of SAGA Malcolm Jones</w:t>
      </w:r>
    </w:p>
    <w:p>
      <w:pPr>
        <w:pStyle w:val="Normal"/>
        <w:rPr>
          <w:b w:val="false"/>
        </w:rPr>
      </w:pPr>
      <w:r>
        <w:rPr>
          <w:b w:val="false"/>
        </w:rPr>
        <w:t>Warren Mosey of the Lower North Group</w:t>
      </w:r>
    </w:p>
    <w:p>
      <w:pPr>
        <w:pStyle w:val="Normal"/>
        <w:rPr>
          <w:b w:val="false"/>
        </w:rPr>
      </w:pPr>
      <w:r>
        <w:rPr>
          <w:b w:val="false"/>
        </w:rPr>
        <w:t>Di Day as Secretary of Burra Golf Club</w:t>
      </w:r>
    </w:p>
    <w:p>
      <w:pPr>
        <w:pStyle w:val="Normal"/>
        <w:rPr>
          <w:b w:val="false"/>
        </w:rPr>
      </w:pPr>
      <w:r>
        <w:rPr>
          <w:b w:val="false"/>
        </w:rPr>
        <w:t>The ribbon was then cut by Denis Keller and last year’s champions Lesley Gosse and Gus Wenzel hit the first balls off the first tee.</w:t>
      </w:r>
    </w:p>
    <w:p>
      <w:pPr>
        <w:pStyle w:val="Normal"/>
        <w:rPr>
          <w:b w:val="false"/>
        </w:rPr>
      </w:pPr>
      <w:r>
        <w:rPr>
          <w:b w:val="false"/>
        </w:rPr>
        <w:t>[Photo of Gus Wenzel on page 1 and on page 5 2 photos of officials and the cutting of the ribbon.  Results are printed on page 7.]</w:t>
      </w:r>
    </w:p>
    <w:p>
      <w:pPr>
        <w:pStyle w:val="Normal"/>
        <w:rPr>
          <w:b w:val="false"/>
        </w:rPr>
      </w:pPr>
      <w:r>
        <w:rPr>
          <w:b w:val="false"/>
        </w:rPr>
      </w:r>
    </w:p>
    <w:p>
      <w:pPr>
        <w:pStyle w:val="Normal"/>
        <w:rPr/>
      </w:pPr>
      <w:r>
        <w:rPr/>
        <w:t>Issue 409, 19 May 1999, page 2</w:t>
      </w:r>
    </w:p>
    <w:p>
      <w:pPr>
        <w:pStyle w:val="Normal"/>
        <w:rPr/>
      </w:pPr>
      <w:r>
        <w:rPr/>
      </w:r>
    </w:p>
    <w:p>
      <w:pPr>
        <w:pStyle w:val="Normal"/>
        <w:rPr/>
      </w:pPr>
      <w:r>
        <w:rPr/>
        <w:t xml:space="preserve">Thefts.  </w:t>
      </w:r>
      <w:r>
        <w:rPr>
          <w:b w:val="false"/>
        </w:rPr>
        <w:t>Twelve panels valued at $3,000 were stolen from a trailer in the Burra North truck parking area last week.</w:t>
      </w:r>
    </w:p>
    <w:p>
      <w:pPr>
        <w:pStyle w:val="Normal"/>
        <w:rPr>
          <w:b w:val="false"/>
        </w:rPr>
      </w:pPr>
      <w:r>
        <w:rPr>
          <w:b w:val="false"/>
        </w:rPr>
        <w:t>A suitcase was taken while tourists were unloading their car.</w:t>
      </w:r>
    </w:p>
    <w:p>
      <w:pPr>
        <w:pStyle w:val="Normal"/>
        <w:rPr>
          <w:b w:val="false"/>
        </w:rPr>
      </w:pPr>
      <w:r>
        <w:rPr>
          <w:b w:val="false"/>
        </w:rPr>
      </w:r>
    </w:p>
    <w:p>
      <w:pPr>
        <w:pStyle w:val="Normal"/>
        <w:rPr/>
      </w:pPr>
      <w:r>
        <w:rPr/>
        <w:t>Burra Hospital</w:t>
      </w:r>
      <w:r>
        <w:rPr>
          <w:b w:val="false"/>
        </w:rPr>
        <w:t xml:space="preserve"> is presently receiving strong community support to fund electric beds.  So far Burra has received funding for nine electric beds at a cost of $2,200 per bed.  The Burra Ladies’ Auxiliary has funded four.  Mr &amp; Mrs Cliff Lucas funded three and the CWA and the Op Shop one each.  Electric beds are not only more comfortable for patients, but make life easier for staff, reducing the risk of strain injuries.</w:t>
      </w:r>
    </w:p>
    <w:p>
      <w:pPr>
        <w:pStyle w:val="Normal"/>
        <w:rPr>
          <w:b w:val="false"/>
        </w:rPr>
      </w:pPr>
      <w:r>
        <w:rPr>
          <w:b w:val="false"/>
        </w:rPr>
      </w:r>
    </w:p>
    <w:p>
      <w:pPr>
        <w:pStyle w:val="Normal"/>
        <w:rPr/>
      </w:pPr>
      <w:r>
        <w:rPr/>
        <w:t>‘</w:t>
      </w:r>
      <w:r>
        <w:rPr/>
        <w:t xml:space="preserve">Avondale’ </w:t>
      </w:r>
      <w:r>
        <w:rPr>
          <w:b w:val="false"/>
        </w:rPr>
        <w:t>a farming property at Leighton, belonging to the Scholz family, was auctioned on 14 May at Burra Sports Complex.  It was sold in three lots:</w:t>
      </w:r>
    </w:p>
    <w:p>
      <w:pPr>
        <w:pStyle w:val="Normal"/>
        <w:numPr>
          <w:ilvl w:val="0"/>
          <w:numId w:val="226"/>
        </w:numPr>
        <w:rPr>
          <w:b w:val="false"/>
        </w:rPr>
      </w:pPr>
      <w:r>
        <w:rPr>
          <w:b w:val="false"/>
        </w:rPr>
        <w:t>Lot 1 of 819 acres was sold to local neighbours for $405,000.</w:t>
      </w:r>
    </w:p>
    <w:p>
      <w:pPr>
        <w:pStyle w:val="Normal"/>
        <w:numPr>
          <w:ilvl w:val="0"/>
          <w:numId w:val="226"/>
        </w:numPr>
        <w:rPr>
          <w:b w:val="false"/>
        </w:rPr>
      </w:pPr>
      <w:r>
        <w:rPr>
          <w:b w:val="false"/>
        </w:rPr>
        <w:t>Lot 2 of 539 acres sold for $265,000.</w:t>
      </w:r>
    </w:p>
    <w:p>
      <w:pPr>
        <w:pStyle w:val="Normal"/>
        <w:numPr>
          <w:ilvl w:val="0"/>
          <w:numId w:val="226"/>
        </w:numPr>
        <w:rPr>
          <w:b w:val="false"/>
        </w:rPr>
      </w:pPr>
      <w:r>
        <w:rPr>
          <w:b w:val="false"/>
        </w:rPr>
        <w:t>Lot 3, the homestead block of 238 acres sold for $129,000.</w:t>
      </w:r>
    </w:p>
    <w:p>
      <w:pPr>
        <w:pStyle w:val="Normal"/>
        <w:numPr>
          <w:ilvl w:val="0"/>
          <w:numId w:val="226"/>
        </w:numPr>
        <w:rPr>
          <w:b w:val="false"/>
        </w:rPr>
      </w:pPr>
      <w:r>
        <w:rPr>
          <w:b w:val="false"/>
        </w:rPr>
        <w:t>The average price was $500 per acre.</w:t>
      </w:r>
    </w:p>
    <w:p>
      <w:pPr>
        <w:pStyle w:val="Normal"/>
        <w:rPr>
          <w:b w:val="false"/>
        </w:rPr>
      </w:pPr>
      <w:r>
        <w:rPr>
          <w:b w:val="false"/>
        </w:rPr>
      </w:r>
    </w:p>
    <w:p>
      <w:pPr>
        <w:pStyle w:val="Normal"/>
        <w:rPr/>
      </w:pPr>
      <w:r>
        <w:rPr/>
        <w:t>Issue 409, 19 May 1999, page 3</w:t>
      </w:r>
    </w:p>
    <w:p>
      <w:pPr>
        <w:pStyle w:val="Normal"/>
        <w:rPr/>
      </w:pPr>
      <w:r>
        <w:rPr/>
      </w:r>
    </w:p>
    <w:p>
      <w:pPr>
        <w:pStyle w:val="Normal"/>
        <w:rPr/>
      </w:pPr>
      <w:r>
        <w:rPr/>
        <w:t>BCS</w:t>
      </w:r>
      <w:r>
        <w:rPr>
          <w:b w:val="false"/>
        </w:rPr>
        <w:t xml:space="preserve"> held its 1</w:t>
      </w:r>
      <w:r>
        <w:rPr>
          <w:b w:val="false"/>
          <w:vertAlign w:val="superscript"/>
        </w:rPr>
        <w:t>st</w:t>
      </w:r>
      <w:r>
        <w:rPr>
          <w:b w:val="false"/>
        </w:rPr>
        <w:t xml:space="preserve"> Brewery Hill Cross Country Run on 5 May.  Eight runners from Years 4 to 12 competed.  Riggs won the house competition.  [Results are printed.]</w:t>
      </w:r>
    </w:p>
    <w:p>
      <w:pPr>
        <w:pStyle w:val="Normal"/>
        <w:rPr>
          <w:b w:val="false"/>
        </w:rPr>
      </w:pPr>
      <w:r>
        <w:rPr>
          <w:b w:val="false"/>
        </w:rPr>
      </w:r>
    </w:p>
    <w:p>
      <w:pPr>
        <w:pStyle w:val="Normal"/>
        <w:rPr/>
      </w:pPr>
      <w:r>
        <w:rPr/>
        <w:t>Mt Cone Conservation Reserve</w:t>
      </w:r>
    </w:p>
    <w:p>
      <w:pPr>
        <w:pStyle w:val="Normal"/>
        <w:rPr>
          <w:b w:val="false"/>
        </w:rPr>
      </w:pPr>
      <w:r>
        <w:rPr>
          <w:b w:val="false"/>
        </w:rPr>
        <w:t>The Minister of the Environment Mrs Dorothy Kotz officially announced last week that 464 ha north of Mt Cone had been bought under the Natural Heritage Trust National Reserve System Program for almost $420,000.  The reserve contains a significant proportion of tussock grassland, 99% of which has disappeared from SA and about 40 other plant species.  The area had been farmed by the Gebhardt family for almost a century.</w:t>
      </w:r>
    </w:p>
    <w:p>
      <w:pPr>
        <w:pStyle w:val="Normal"/>
        <w:rPr>
          <w:b w:val="false"/>
        </w:rPr>
      </w:pPr>
      <w:r>
        <w:rPr>
          <w:b w:val="false"/>
        </w:rPr>
      </w:r>
    </w:p>
    <w:p>
      <w:pPr>
        <w:pStyle w:val="Normal"/>
        <w:rPr/>
      </w:pPr>
      <w:r>
        <w:rPr/>
        <w:t>Issue 409, 19 May 1999, page 5</w:t>
      </w:r>
    </w:p>
    <w:p>
      <w:pPr>
        <w:pStyle w:val="Normal"/>
        <w:rPr/>
      </w:pPr>
      <w:r>
        <w:rPr/>
      </w:r>
    </w:p>
    <w:p>
      <w:pPr>
        <w:pStyle w:val="Normal"/>
        <w:rPr/>
      </w:pPr>
      <w:r>
        <w:rPr/>
        <w:t>Burra Visitor Centre</w:t>
      </w:r>
      <w:r>
        <w:rPr>
          <w:b w:val="false"/>
        </w:rPr>
        <w:t xml:space="preserve"> was busy over the Adelaide Cup Weekend.  214 visitors came through the door and 160 passports were purchased.  393 of the 400 beds in the town were occupied.  The Clare Gourmet Weekend and the opening of the new Burra Golf Course caused the influx.</w:t>
      </w:r>
    </w:p>
    <w:p>
      <w:pPr>
        <w:pStyle w:val="Normal"/>
        <w:rPr>
          <w:b w:val="false"/>
        </w:rPr>
      </w:pPr>
      <w:r>
        <w:rPr>
          <w:b w:val="false"/>
        </w:rPr>
      </w:r>
    </w:p>
    <w:p>
      <w:pPr>
        <w:pStyle w:val="Normal"/>
        <w:rPr/>
      </w:pPr>
      <w:r>
        <w:rPr/>
        <w:t>Issue 410, 26 May 1999, page 1</w:t>
      </w:r>
    </w:p>
    <w:p>
      <w:pPr>
        <w:pStyle w:val="Normal"/>
        <w:rPr/>
      </w:pPr>
      <w:r>
        <w:rPr/>
      </w:r>
    </w:p>
    <w:p>
      <w:pPr>
        <w:pStyle w:val="Normal"/>
        <w:rPr>
          <w:b w:val="false"/>
        </w:rPr>
      </w:pPr>
      <w:r>
        <w:rPr/>
        <w:t xml:space="preserve">Ovine Johne’s Disease </w:t>
      </w:r>
      <w:r>
        <w:rPr>
          <w:b w:val="false"/>
        </w:rPr>
        <w:t>was found on the Woollana Stud near Mt Bryan last week.  Rob Ashby, Chairman of the SA Sheep Advisory Group says sheep men should still have a reasonable degree of confidence about continuing to buy stud merino rams from the Mid North.  The testing that has been done means there is a better chance of buying disease free animals from the Mid North than from any other area in Australia.  Most studs have been voluntarily tested and all have been accredited as having achieved MN1 status - the best assurance sheep breeders can get.  Buying from an untested flock carries a much greater risk, he said.  The ‘Woollana’ case was discovered during a routine post mortem, which is part of the accreditation process.  Woollana has been quarantined with sheep only allowed to be sold for slaughter.  The disease does not spread easily or rapidly.  Flocks across the state will now be tested.  If incidence turns out to be low an eradication program is then the likely response.  If it turned out to be widespread then a control program may be the best option.</w:t>
      </w:r>
    </w:p>
    <w:p>
      <w:pPr>
        <w:pStyle w:val="Normal"/>
        <w:rPr>
          <w:b w:val="false"/>
        </w:rPr>
      </w:pPr>
      <w:r>
        <w:rPr>
          <w:b w:val="false"/>
        </w:rPr>
      </w:r>
    </w:p>
    <w:p>
      <w:pPr>
        <w:pStyle w:val="Normal"/>
        <w:rPr/>
      </w:pPr>
      <w:r>
        <w:rPr/>
        <w:t>Issue 410, 26 May 1999, page 2</w:t>
      </w:r>
    </w:p>
    <w:p>
      <w:pPr>
        <w:pStyle w:val="Normal"/>
        <w:rPr/>
      </w:pPr>
      <w:r>
        <w:rPr/>
      </w:r>
    </w:p>
    <w:p>
      <w:pPr>
        <w:pStyle w:val="Normal"/>
        <w:rPr/>
      </w:pPr>
      <w:r>
        <w:rPr/>
        <w:t xml:space="preserve">Vandalism.  </w:t>
      </w:r>
      <w:r>
        <w:rPr>
          <w:b w:val="false"/>
        </w:rPr>
        <w:t>About 6 m of a low lattice built brick wall at Clode’s Funerals in Best Place has been pushed over, causing about $500 damage.</w:t>
      </w:r>
    </w:p>
    <w:p>
      <w:pPr>
        <w:pStyle w:val="Normal"/>
        <w:rPr>
          <w:b w:val="false"/>
        </w:rPr>
      </w:pPr>
      <w:r>
        <w:rPr>
          <w:b w:val="false"/>
        </w:rPr>
      </w:r>
    </w:p>
    <w:p>
      <w:pPr>
        <w:pStyle w:val="Normal"/>
        <w:rPr/>
      </w:pPr>
      <w:r>
        <w:rPr/>
        <w:t>The Australian Retired Persons’ Association Walking Group</w:t>
      </w:r>
      <w:r>
        <w:rPr>
          <w:b w:val="false"/>
        </w:rPr>
        <w:t xml:space="preserve"> was in Burra at the weekend.  They are walking the whole Heysen Trail section by section.</w:t>
      </w:r>
    </w:p>
    <w:p>
      <w:pPr>
        <w:pStyle w:val="Normal"/>
        <w:rPr>
          <w:b w:val="false"/>
        </w:rPr>
      </w:pPr>
      <w:r>
        <w:rPr>
          <w:b w:val="false"/>
        </w:rPr>
      </w:r>
    </w:p>
    <w:p>
      <w:pPr>
        <w:pStyle w:val="Normal"/>
        <w:rPr/>
      </w:pPr>
      <w:r>
        <w:rPr/>
        <w:t>The Mobile Phone Tower</w:t>
      </w:r>
      <w:r>
        <w:rPr>
          <w:b w:val="false"/>
        </w:rPr>
        <w:t xml:space="preserve"> is beginning to rise on Brewery Hill.</w:t>
      </w:r>
    </w:p>
    <w:p>
      <w:pPr>
        <w:pStyle w:val="Normal"/>
        <w:rPr>
          <w:b w:val="false"/>
        </w:rPr>
      </w:pPr>
      <w:r>
        <w:rPr>
          <w:b w:val="false"/>
        </w:rPr>
      </w:r>
    </w:p>
    <w:p>
      <w:pPr>
        <w:pStyle w:val="Normal"/>
        <w:rPr/>
      </w:pPr>
      <w:r>
        <w:rPr/>
        <w:t>Recent Graduates:</w:t>
      </w:r>
    </w:p>
    <w:p>
      <w:pPr>
        <w:pStyle w:val="Normal"/>
        <w:rPr>
          <w:b w:val="false"/>
        </w:rPr>
      </w:pPr>
      <w:r>
        <w:rPr>
          <w:b w:val="false"/>
        </w:rPr>
        <w:t>Elizabeth Drew, daughter of Ross &amp; Dianne, formerly of Burra. – B. Ag. Sc. (Hons), Peter Waite Medal, University Medal and R.K. Morton Scholarship for Agricultural Biotechnology.</w:t>
      </w:r>
    </w:p>
    <w:p>
      <w:pPr>
        <w:pStyle w:val="Normal"/>
        <w:rPr>
          <w:b w:val="false"/>
        </w:rPr>
      </w:pPr>
      <w:r>
        <w:rPr>
          <w:b w:val="false"/>
        </w:rPr>
        <w:t>Damien Slade, son of Ian &amp; Janet Slade, - B. Ag.</w:t>
      </w:r>
    </w:p>
    <w:p>
      <w:pPr>
        <w:pStyle w:val="Normal"/>
        <w:rPr>
          <w:b w:val="false"/>
        </w:rPr>
      </w:pPr>
      <w:r>
        <w:rPr>
          <w:b w:val="false"/>
        </w:rPr>
        <w:t>Heidi Nicholson of Goyder Animal &amp; Plant Control Board – Bachelor of Environmental Management (Hons)</w:t>
      </w:r>
    </w:p>
    <w:p>
      <w:pPr>
        <w:pStyle w:val="Normal"/>
        <w:rPr>
          <w:b w:val="false"/>
        </w:rPr>
      </w:pPr>
      <w:r>
        <w:rPr>
          <w:b w:val="false"/>
        </w:rPr>
      </w:r>
    </w:p>
    <w:p>
      <w:pPr>
        <w:pStyle w:val="Normal"/>
        <w:rPr/>
      </w:pPr>
      <w:r>
        <w:rPr/>
        <w:t>The Annual Mt Bryan Hall Dinner Dance</w:t>
      </w:r>
      <w:r>
        <w:rPr>
          <w:b w:val="false"/>
        </w:rPr>
        <w:t xml:space="preserve"> will be held on 17 July.</w:t>
      </w:r>
    </w:p>
    <w:p>
      <w:pPr>
        <w:pStyle w:val="Normal"/>
        <w:rPr>
          <w:b w:val="false"/>
        </w:rPr>
      </w:pPr>
      <w:r>
        <w:rPr>
          <w:b w:val="false"/>
        </w:rPr>
      </w:r>
    </w:p>
    <w:p>
      <w:pPr>
        <w:pStyle w:val="Normal"/>
        <w:rPr/>
      </w:pPr>
      <w:r>
        <w:rPr/>
        <w:t xml:space="preserve">Birth.  </w:t>
      </w:r>
      <w:r>
        <w:rPr>
          <w:b w:val="false"/>
        </w:rPr>
        <w:t>To Bill &amp; Sharee Stockman on 21 May, a daughter, Emma Rose.</w:t>
      </w:r>
    </w:p>
    <w:p>
      <w:pPr>
        <w:pStyle w:val="Normal"/>
        <w:rPr>
          <w:b w:val="false"/>
        </w:rPr>
      </w:pPr>
      <w:r>
        <w:rPr>
          <w:b w:val="false"/>
        </w:rPr>
      </w:r>
    </w:p>
    <w:p>
      <w:pPr>
        <w:pStyle w:val="Normal"/>
        <w:rPr>
          <w:b w:val="false"/>
        </w:rPr>
      </w:pPr>
      <w:r>
        <w:rPr/>
        <w:t xml:space="preserve">Obituary.  </w:t>
      </w:r>
      <w:r>
        <w:rPr>
          <w:b w:val="false"/>
        </w:rPr>
        <w:t>David Baker, husband of Eunice Baker, died recently.</w:t>
      </w:r>
    </w:p>
    <w:p>
      <w:pPr>
        <w:pStyle w:val="Normal"/>
        <w:rPr>
          <w:b w:val="false"/>
        </w:rPr>
      </w:pPr>
      <w:r>
        <w:rPr>
          <w:b w:val="false"/>
        </w:rPr>
        <w:t>[Born 27 December 1935; died 12 May 1999.]</w:t>
      </w:r>
    </w:p>
    <w:p>
      <w:pPr>
        <w:pStyle w:val="Normal"/>
        <w:rPr>
          <w:b w:val="false"/>
        </w:rPr>
      </w:pPr>
      <w:r>
        <w:rPr>
          <w:b w:val="false"/>
        </w:rPr>
      </w:r>
    </w:p>
    <w:p>
      <w:pPr>
        <w:pStyle w:val="Normal"/>
        <w:rPr>
          <w:b w:val="false"/>
        </w:rPr>
      </w:pPr>
      <w:r>
        <w:rPr>
          <w:b w:val="false"/>
        </w:rPr>
      </w:r>
    </w:p>
    <w:p>
      <w:pPr>
        <w:pStyle w:val="Normal"/>
        <w:rPr>
          <w:b w:val="false"/>
        </w:rPr>
      </w:pPr>
      <w:r>
        <w:rPr/>
        <w:t xml:space="preserve">Obituary.  </w:t>
      </w:r>
      <w:r>
        <w:rPr>
          <w:b w:val="false"/>
        </w:rPr>
        <w:t>Stella Stockman, wife of the late Murray Stockman, died in Burra Hospital on 17 May.</w:t>
      </w:r>
    </w:p>
    <w:p>
      <w:pPr>
        <w:pStyle w:val="Normal"/>
        <w:rPr>
          <w:b w:val="false"/>
        </w:rPr>
      </w:pPr>
      <w:r>
        <w:rPr>
          <w:b w:val="false"/>
        </w:rPr>
        <w:t>[Born Stella Mary Marguerite Pohlner, 24 October 1911 at Aberdeen; died 17 May 1999.  Married Murray Gilbert Stockman in 1935.]</w:t>
      </w:r>
    </w:p>
    <w:p>
      <w:pPr>
        <w:pStyle w:val="Normal"/>
        <w:rPr>
          <w:b w:val="false"/>
        </w:rPr>
      </w:pPr>
      <w:r>
        <w:rPr>
          <w:b w:val="false"/>
        </w:rPr>
      </w:r>
    </w:p>
    <w:p>
      <w:pPr>
        <w:pStyle w:val="Normal"/>
        <w:rPr/>
      </w:pPr>
      <w:r>
        <w:rPr/>
        <w:t xml:space="preserve">Obituary.  </w:t>
      </w:r>
      <w:r>
        <w:rPr>
          <w:b w:val="false"/>
        </w:rPr>
        <w:t>Syd Pearce, a former Burra resident, died recently.</w:t>
      </w:r>
    </w:p>
    <w:p>
      <w:pPr>
        <w:pStyle w:val="Normal"/>
        <w:rPr>
          <w:b w:val="false"/>
        </w:rPr>
      </w:pPr>
      <w:r>
        <w:rPr>
          <w:b w:val="false"/>
        </w:rPr>
      </w:r>
    </w:p>
    <w:p>
      <w:pPr>
        <w:pStyle w:val="Normal"/>
        <w:rPr/>
      </w:pPr>
      <w:r>
        <w:rPr/>
        <w:t>Issue 410, 26 May 1999, page 3</w:t>
      </w:r>
    </w:p>
    <w:p>
      <w:pPr>
        <w:pStyle w:val="Normal"/>
        <w:rPr/>
      </w:pPr>
      <w:r>
        <w:rPr/>
      </w:r>
    </w:p>
    <w:p>
      <w:pPr>
        <w:pStyle w:val="Normal"/>
        <w:rPr/>
      </w:pPr>
      <w:r>
        <w:rPr/>
        <w:t>Burra Show Society</w:t>
      </w:r>
    </w:p>
    <w:p>
      <w:pPr>
        <w:pStyle w:val="Normal"/>
        <w:rPr>
          <w:b w:val="false"/>
        </w:rPr>
      </w:pPr>
      <w:r>
        <w:rPr>
          <w:b w:val="false"/>
        </w:rPr>
        <w:t>The new President is Douglas Brunt.</w:t>
      </w:r>
    </w:p>
    <w:p>
      <w:pPr>
        <w:pStyle w:val="Normal"/>
        <w:rPr>
          <w:b w:val="false"/>
        </w:rPr>
      </w:pPr>
      <w:r>
        <w:rPr>
          <w:b w:val="false"/>
        </w:rPr>
        <w:t>Douglas and his family live on the southern outskirts of the town and have been involved in the olive industry in recent years.  They are now developing a boutique vineyard and olive grove.  Douglas is well-known in the world of Rugby League, where he has been a player and administrator – retiring as Chairman of the League in June 1998.  He has been accounts manager and a station manager for Radio MMM-FM and is currently working as a business consultant.  [Photo.]</w:t>
      </w:r>
    </w:p>
    <w:p>
      <w:pPr>
        <w:pStyle w:val="Normal"/>
        <w:rPr>
          <w:b w:val="false"/>
        </w:rPr>
      </w:pPr>
      <w:r>
        <w:rPr>
          <w:b w:val="false"/>
        </w:rPr>
      </w:r>
    </w:p>
    <w:p>
      <w:pPr>
        <w:pStyle w:val="Normal"/>
        <w:rPr/>
      </w:pPr>
      <w:r>
        <w:rPr/>
        <w:t xml:space="preserve">Ms Ann Trevenen, </w:t>
      </w:r>
      <w:r>
        <w:rPr>
          <w:b w:val="false"/>
        </w:rPr>
        <w:t>the Grand Bard of Cornwall visited Burra on 18 May.  She is the first female Bard of Cornwall, Brittany and Wales and was guest of honour at the recent Kernewek Lowender.  In Burra she was shown around the town by John Biele.</w:t>
      </w:r>
    </w:p>
    <w:p>
      <w:pPr>
        <w:pStyle w:val="Normal"/>
        <w:rPr>
          <w:b w:val="false"/>
        </w:rPr>
      </w:pPr>
      <w:r>
        <w:rPr>
          <w:b w:val="false"/>
        </w:rPr>
      </w:r>
    </w:p>
    <w:p>
      <w:pPr>
        <w:pStyle w:val="Normal"/>
        <w:rPr/>
      </w:pPr>
      <w:r>
        <w:rPr/>
        <w:t xml:space="preserve">Regional Liaison Officer, Garry MacDonald </w:t>
      </w:r>
      <w:r>
        <w:rPr>
          <w:b w:val="false"/>
        </w:rPr>
        <w:t>from the Office of the Year 2000 Compliance, spoke at a ‘Millennium Bug’ meeting sponsored by the Regional Council of Goyder on Wednesday 19 May.</w:t>
      </w:r>
    </w:p>
    <w:p>
      <w:pPr>
        <w:pStyle w:val="Normal"/>
        <w:rPr>
          <w:b w:val="false"/>
        </w:rPr>
      </w:pPr>
      <w:r>
        <w:rPr>
          <w:b w:val="false"/>
        </w:rPr>
      </w:r>
    </w:p>
    <w:p>
      <w:pPr>
        <w:pStyle w:val="Normal"/>
        <w:rPr/>
      </w:pPr>
      <w:r>
        <w:rPr/>
        <w:t xml:space="preserve">Greg Drew, </w:t>
      </w:r>
      <w:r>
        <w:rPr>
          <w:b w:val="false"/>
        </w:rPr>
        <w:t xml:space="preserve">Senior Geologist with PIRSA, is to give an illustrated talk on </w:t>
      </w:r>
      <w:r>
        <w:rPr>
          <w:b w:val="false"/>
          <w:i/>
        </w:rPr>
        <w:t xml:space="preserve">The History of Mining in Mexico including the Cornish Influence and Links with Burra, </w:t>
      </w:r>
      <w:r>
        <w:rPr>
          <w:b w:val="false"/>
        </w:rPr>
        <w:t>at the old Courthouse on 3 June.  He was recently in Mexico to present a paper at the 4</w:t>
      </w:r>
      <w:r>
        <w:rPr>
          <w:b w:val="false"/>
          <w:vertAlign w:val="superscript"/>
        </w:rPr>
        <w:t>th</w:t>
      </w:r>
      <w:r>
        <w:rPr>
          <w:b w:val="false"/>
        </w:rPr>
        <w:t xml:space="preserve"> International Mining Industry History Conference and visited four main mining sites, two of which have strong Cornish connections.</w:t>
      </w:r>
    </w:p>
    <w:p>
      <w:pPr>
        <w:pStyle w:val="Normal"/>
        <w:rPr>
          <w:b w:val="false"/>
        </w:rPr>
      </w:pPr>
      <w:r>
        <w:rPr>
          <w:b w:val="false"/>
        </w:rPr>
      </w:r>
    </w:p>
    <w:p>
      <w:pPr>
        <w:pStyle w:val="Normal"/>
        <w:rPr/>
      </w:pPr>
      <w:r>
        <w:rPr/>
        <w:t xml:space="preserve">BBH Social Club </w:t>
      </w:r>
      <w:r>
        <w:rPr>
          <w:b w:val="false"/>
        </w:rPr>
        <w:t>annual Players’ Auction on Saturday night raised $4,920. (An average of $351.42 per pen.)  Last year the gross figure was $4,495 at an average of $299.66 per pen.</w:t>
      </w:r>
    </w:p>
    <w:p>
      <w:pPr>
        <w:pStyle w:val="Normal"/>
        <w:rPr>
          <w:b w:val="false"/>
        </w:rPr>
      </w:pPr>
      <w:r>
        <w:rPr>
          <w:b w:val="false"/>
        </w:rPr>
      </w:r>
    </w:p>
    <w:p>
      <w:pPr>
        <w:pStyle w:val="Normal"/>
        <w:rPr/>
      </w:pPr>
      <w:r>
        <w:rPr/>
        <w:t>Issue 410, 26 May 1999, page 5</w:t>
      </w:r>
    </w:p>
    <w:p>
      <w:pPr>
        <w:pStyle w:val="Normal"/>
        <w:rPr/>
      </w:pPr>
      <w:r>
        <w:rPr/>
      </w:r>
    </w:p>
    <w:p>
      <w:pPr>
        <w:pStyle w:val="Normal"/>
        <w:rPr/>
      </w:pPr>
      <w:r>
        <w:rPr/>
        <w:t xml:space="preserve">BCS.  </w:t>
      </w:r>
      <w:r>
        <w:rPr>
          <w:b w:val="false"/>
        </w:rPr>
        <w:t>The SRC was inducted on 19 May and badges were presented to House Captains and officials.  Senior Constable Rick O’Dea gave the address.  [Students involved are listed and there is a photo of the SRC.]</w:t>
      </w:r>
    </w:p>
    <w:p>
      <w:pPr>
        <w:pStyle w:val="Normal"/>
        <w:rPr>
          <w:b w:val="false"/>
        </w:rPr>
      </w:pPr>
      <w:r>
        <w:rPr>
          <w:b w:val="false"/>
        </w:rPr>
      </w:r>
    </w:p>
    <w:p>
      <w:pPr>
        <w:pStyle w:val="Normal"/>
        <w:rPr/>
      </w:pPr>
      <w:r>
        <w:rPr/>
        <w:t>Issue 410, 26 May 1999, page 7</w:t>
      </w:r>
    </w:p>
    <w:p>
      <w:pPr>
        <w:pStyle w:val="Normal"/>
        <w:rPr/>
      </w:pPr>
      <w:r>
        <w:rPr/>
      </w:r>
    </w:p>
    <w:p>
      <w:pPr>
        <w:pStyle w:val="Normal"/>
        <w:rPr>
          <w:b w:val="false"/>
        </w:rPr>
      </w:pPr>
      <w:r>
        <w:rPr/>
        <w:t xml:space="preserve">Burra Pony Club </w:t>
      </w:r>
      <w:r>
        <w:rPr>
          <w:b w:val="false"/>
        </w:rPr>
        <w:t>held its annual camp last weekend at the shearers’ quarters at Gum Creek Station.  Over 20 horses and many more children and adults attended.  There were trail rides on Saturday and Sunday and organised games.</w:t>
      </w:r>
    </w:p>
    <w:p>
      <w:pPr>
        <w:pStyle w:val="Normal"/>
        <w:rPr>
          <w:b w:val="false"/>
        </w:rPr>
      </w:pPr>
      <w:r>
        <w:rPr>
          <w:b w:val="false"/>
        </w:rPr>
      </w:r>
    </w:p>
    <w:p>
      <w:pPr>
        <w:pStyle w:val="Normal"/>
        <w:rPr/>
      </w:pPr>
      <w:r>
        <w:rPr/>
        <w:t>Issue 411, 2 June 1999, page 1</w:t>
      </w:r>
    </w:p>
    <w:p>
      <w:pPr>
        <w:pStyle w:val="Normal"/>
        <w:rPr/>
      </w:pPr>
      <w:r>
        <w:rPr/>
      </w:r>
    </w:p>
    <w:p>
      <w:pPr>
        <w:pStyle w:val="Normal"/>
        <w:rPr/>
      </w:pPr>
      <w:r>
        <w:rPr/>
        <w:t xml:space="preserve">Burra-Robertstown Road </w:t>
      </w:r>
      <w:r>
        <w:rPr>
          <w:b w:val="false"/>
        </w:rPr>
        <w:t>sealing project.  The paperwork for the funding arrangements and specifications is expected to be finalised by the end of June.  Necessary equipment has been purchased and is being used on other Council work.</w:t>
      </w:r>
    </w:p>
    <w:p>
      <w:pPr>
        <w:pStyle w:val="Normal"/>
        <w:rPr>
          <w:b w:val="false"/>
        </w:rPr>
      </w:pPr>
      <w:r>
        <w:rPr>
          <w:b w:val="false"/>
        </w:rPr>
      </w:r>
    </w:p>
    <w:p>
      <w:pPr>
        <w:pStyle w:val="Normal"/>
        <w:rPr/>
      </w:pPr>
      <w:r>
        <w:rPr/>
        <w:t xml:space="preserve">Ovine Johne’s Disease.  </w:t>
      </w:r>
      <w:r>
        <w:rPr>
          <w:b w:val="false"/>
        </w:rPr>
        <w:t>No other cases have been found by testing so far.  Post mortems and blood tests on Woollana sheep have so far proved negative, with some results yet to come in.</w:t>
      </w:r>
    </w:p>
    <w:p>
      <w:pPr>
        <w:pStyle w:val="Normal"/>
        <w:rPr>
          <w:b w:val="false"/>
        </w:rPr>
      </w:pPr>
      <w:r>
        <w:rPr>
          <w:b w:val="false"/>
        </w:rPr>
      </w:r>
    </w:p>
    <w:p>
      <w:pPr>
        <w:pStyle w:val="Normal"/>
        <w:rPr/>
      </w:pPr>
      <w:r>
        <w:rPr/>
        <w:t>Issue 411, 2 June 1999, page 2</w:t>
      </w:r>
    </w:p>
    <w:p>
      <w:pPr>
        <w:pStyle w:val="Normal"/>
        <w:rPr/>
      </w:pPr>
      <w:r>
        <w:rPr/>
      </w:r>
    </w:p>
    <w:p>
      <w:pPr>
        <w:pStyle w:val="Normal"/>
        <w:rPr/>
      </w:pPr>
      <w:r>
        <w:rPr/>
        <w:t>Earthquakes</w:t>
      </w:r>
      <w:r>
        <w:rPr>
          <w:b w:val="false"/>
        </w:rPr>
        <w:t xml:space="preserve"> were recorded in the Burra region this year after a period of quiet.</w:t>
      </w:r>
    </w:p>
    <w:p>
      <w:pPr>
        <w:pStyle w:val="Normal"/>
        <w:rPr>
          <w:b w:val="false"/>
        </w:rPr>
      </w:pPr>
      <w:r>
        <w:rPr>
          <w:b w:val="false"/>
        </w:rPr>
        <w:t>On 23 January a 3.4 quake was centred near the Robertstown turn-off on the Morgan Road.</w:t>
      </w:r>
    </w:p>
    <w:p>
      <w:pPr>
        <w:pStyle w:val="Normal"/>
        <w:rPr>
          <w:b w:val="false"/>
        </w:rPr>
      </w:pPr>
      <w:r>
        <w:rPr>
          <w:b w:val="false"/>
        </w:rPr>
        <w:t>On 26 January a 3.2 quake had its centre 25 km northeast of Eudunda, just south of ‘The Gums’.</w:t>
      </w:r>
    </w:p>
    <w:p>
      <w:pPr>
        <w:pStyle w:val="Normal"/>
        <w:rPr>
          <w:b w:val="false"/>
        </w:rPr>
      </w:pPr>
      <w:r>
        <w:rPr>
          <w:b w:val="false"/>
        </w:rPr>
        <w:t>In 1997 a 5.1 magnitude quake had its epicentre a few kilometres west of ‘The Gap’.</w:t>
      </w:r>
    </w:p>
    <w:p>
      <w:pPr>
        <w:pStyle w:val="Normal"/>
        <w:rPr>
          <w:b w:val="false"/>
        </w:rPr>
      </w:pPr>
      <w:r>
        <w:rPr>
          <w:b w:val="false"/>
        </w:rPr>
      </w:r>
    </w:p>
    <w:p>
      <w:pPr>
        <w:pStyle w:val="Normal"/>
        <w:rPr/>
      </w:pPr>
      <w:r>
        <w:rPr/>
        <w:t>Issue 411, 2 June 1999, page 3</w:t>
      </w:r>
    </w:p>
    <w:p>
      <w:pPr>
        <w:pStyle w:val="Normal"/>
        <w:rPr/>
      </w:pPr>
      <w:r>
        <w:rPr/>
      </w:r>
    </w:p>
    <w:p>
      <w:pPr>
        <w:pStyle w:val="Normal"/>
        <w:rPr/>
      </w:pPr>
      <w:r>
        <w:rPr/>
        <w:t>Burra Traders’ association &amp; Goyder Council</w:t>
      </w:r>
      <w:r>
        <w:rPr>
          <w:b w:val="false"/>
        </w:rPr>
        <w:t xml:space="preserve"> have combined to update the town map in the carpark opposite the Town Hall.  Council paid $500 and the Association $550.</w:t>
      </w:r>
    </w:p>
    <w:p>
      <w:pPr>
        <w:pStyle w:val="Normal"/>
        <w:rPr>
          <w:b w:val="false"/>
        </w:rPr>
      </w:pPr>
      <w:r>
        <w:rPr>
          <w:b w:val="false"/>
        </w:rPr>
      </w:r>
    </w:p>
    <w:p>
      <w:pPr>
        <w:pStyle w:val="Normal"/>
        <w:rPr/>
      </w:pPr>
      <w:r>
        <w:rPr/>
        <w:t>Issue 411, 2 June 1999, page 4</w:t>
      </w:r>
    </w:p>
    <w:p>
      <w:pPr>
        <w:pStyle w:val="Normal"/>
        <w:rPr/>
      </w:pPr>
      <w:r>
        <w:rPr/>
      </w:r>
    </w:p>
    <w:p>
      <w:pPr>
        <w:pStyle w:val="Normal"/>
        <w:rPr/>
      </w:pPr>
      <w:r>
        <w:rPr/>
        <w:t xml:space="preserve">Terowie.  </w:t>
      </w:r>
      <w:r>
        <w:rPr>
          <w:b w:val="false"/>
        </w:rPr>
        <w:t>Martin Brine, manager of Heritage SA has asked Goyder Council for $7,500 to go towards a $15,000 Conservation Management Plan for Terowie.  This is needed before Terowie can be declared a State Heritage Area.  The Council has declined any financial contribution to the Management Plan or the Plan Amendment Report for the area or towards the employment of a heritage advisor for Terowie.</w:t>
      </w:r>
    </w:p>
    <w:p>
      <w:pPr>
        <w:pStyle w:val="Normal"/>
        <w:rPr>
          <w:b w:val="false"/>
        </w:rPr>
      </w:pPr>
      <w:r>
        <w:rPr>
          <w:b w:val="false"/>
        </w:rPr>
      </w:r>
    </w:p>
    <w:p>
      <w:pPr>
        <w:pStyle w:val="Normal"/>
        <w:rPr/>
      </w:pPr>
      <w:r>
        <w:rPr/>
        <w:t>The Renamed Burra Hospital auxiliary</w:t>
      </w:r>
      <w:r>
        <w:rPr>
          <w:b w:val="false"/>
        </w:rPr>
        <w:t xml:space="preserve"> held its 1</w:t>
      </w:r>
      <w:r>
        <w:rPr>
          <w:b w:val="false"/>
          <w:vertAlign w:val="superscript"/>
        </w:rPr>
        <w:t>st</w:t>
      </w:r>
      <w:r>
        <w:rPr>
          <w:b w:val="false"/>
        </w:rPr>
        <w:t xml:space="preserve"> meeting and Hazel Newcombe was elected President, with Jan Tiver as Vice-President.  Len Newcombe is Interim Secretary and Murray Tiver is Treasurer.</w:t>
      </w:r>
    </w:p>
    <w:p>
      <w:pPr>
        <w:pStyle w:val="Normal"/>
        <w:rPr>
          <w:b w:val="false"/>
        </w:rPr>
      </w:pPr>
      <w:r>
        <w:rPr>
          <w:b w:val="false"/>
        </w:rPr>
      </w:r>
    </w:p>
    <w:p>
      <w:pPr>
        <w:pStyle w:val="Normal"/>
        <w:rPr/>
      </w:pPr>
      <w:r>
        <w:rPr/>
        <w:t xml:space="preserve">SES.  </w:t>
      </w:r>
      <w:r>
        <w:rPr>
          <w:b w:val="false"/>
        </w:rPr>
        <w:t>Six members have been accredited in Land Search following a course in mid-April at El Alamein Army Camp:</w:t>
        <w:tab/>
        <w:tab/>
        <w:t>Ric Williams</w:t>
        <w:tab/>
        <w:tab/>
        <w:tab/>
        <w:t>Peta Phillips</w:t>
      </w:r>
    </w:p>
    <w:p>
      <w:pPr>
        <w:pStyle w:val="Normal"/>
        <w:rPr>
          <w:b w:val="false"/>
        </w:rPr>
      </w:pPr>
      <w:r>
        <w:rPr>
          <w:b w:val="false"/>
        </w:rPr>
        <w:tab/>
        <w:tab/>
        <w:t>Pam Herraman</w:t>
        <w:tab/>
        <w:tab/>
        <w:tab/>
        <w:t>Karen Phillips</w:t>
      </w:r>
    </w:p>
    <w:p>
      <w:pPr>
        <w:pStyle w:val="Normal"/>
        <w:rPr>
          <w:b w:val="false"/>
        </w:rPr>
      </w:pPr>
      <w:r>
        <w:rPr>
          <w:b w:val="false"/>
        </w:rPr>
        <w:tab/>
        <w:tab/>
        <w:t>Carla Edwards</w:t>
        <w:tab/>
        <w:tab/>
        <w:tab/>
        <w:t>Leanne Hill</w:t>
      </w:r>
    </w:p>
    <w:p>
      <w:pPr>
        <w:pStyle w:val="Normal"/>
        <w:rPr>
          <w:b w:val="false"/>
        </w:rPr>
      </w:pPr>
      <w:r>
        <w:rPr>
          <w:b w:val="false"/>
        </w:rPr>
      </w:r>
    </w:p>
    <w:p>
      <w:pPr>
        <w:pStyle w:val="Normal"/>
        <w:rPr/>
      </w:pPr>
      <w:r>
        <w:rPr/>
        <w:t>A working bee</w:t>
      </w:r>
      <w:r>
        <w:rPr>
          <w:b w:val="false"/>
        </w:rPr>
        <w:t xml:space="preserve"> has been erecting fencing on Brewery Hill.  </w:t>
      </w:r>
    </w:p>
    <w:p>
      <w:pPr>
        <w:pStyle w:val="Normal"/>
        <w:rPr>
          <w:b w:val="false"/>
        </w:rPr>
      </w:pPr>
      <w:r>
        <w:rPr>
          <w:b w:val="false"/>
        </w:rPr>
        <w:t>On 8 June there will be a visit from ‘Ignite the Dream Tour’; a travelling display on the history of the Olympic Torch.</w:t>
      </w:r>
    </w:p>
    <w:p>
      <w:pPr>
        <w:pStyle w:val="Normal"/>
        <w:rPr>
          <w:b w:val="false"/>
        </w:rPr>
      </w:pPr>
      <w:r>
        <w:rPr>
          <w:b w:val="false"/>
        </w:rPr>
      </w:r>
    </w:p>
    <w:p>
      <w:pPr>
        <w:pStyle w:val="Normal"/>
        <w:rPr/>
      </w:pPr>
      <w:r>
        <w:rPr/>
        <w:t>Issue 412, 9 June 1999, page 1</w:t>
      </w:r>
    </w:p>
    <w:p>
      <w:pPr>
        <w:pStyle w:val="Normal"/>
        <w:rPr/>
      </w:pPr>
      <w:r>
        <w:rPr/>
      </w:r>
    </w:p>
    <w:p>
      <w:pPr>
        <w:pStyle w:val="Normal"/>
        <w:rPr/>
      </w:pPr>
      <w:r>
        <w:rPr/>
        <w:t>Goyder Council</w:t>
      </w:r>
      <w:r>
        <w:rPr>
          <w:b w:val="false"/>
        </w:rPr>
        <w:t xml:space="preserve"> is talking the potential of the Y2K problems.  All the Council systems are being checked to see that the change from ’99 to ’00 does not cause any computer malfunctions.  The most serious problem would potentially be with the STEDS system.  A malfunction there could cause effluent to back up and overflow in houses closest to the creek.</w:t>
      </w:r>
    </w:p>
    <w:p>
      <w:pPr>
        <w:pStyle w:val="Normal"/>
        <w:rPr>
          <w:b w:val="false"/>
        </w:rPr>
      </w:pPr>
      <w:r>
        <w:rPr>
          <w:b w:val="false"/>
        </w:rPr>
      </w:r>
    </w:p>
    <w:p>
      <w:pPr>
        <w:pStyle w:val="Normal"/>
        <w:rPr/>
      </w:pPr>
      <w:r>
        <w:rPr/>
        <w:t>Issue 412, 9 June 1999, page 2</w:t>
      </w:r>
    </w:p>
    <w:p>
      <w:pPr>
        <w:pStyle w:val="Normal"/>
        <w:rPr/>
      </w:pPr>
      <w:r>
        <w:rPr/>
      </w:r>
    </w:p>
    <w:p>
      <w:pPr>
        <w:pStyle w:val="Normal"/>
        <w:rPr/>
      </w:pPr>
      <w:r>
        <w:rPr/>
        <w:t xml:space="preserve">Sheep Theft.  </w:t>
      </w:r>
      <w:r>
        <w:rPr>
          <w:b w:val="false"/>
        </w:rPr>
        <w:t>Twenty-five sheep were taken in the last week from a property north of Robertstown.</w:t>
      </w:r>
    </w:p>
    <w:p>
      <w:pPr>
        <w:pStyle w:val="Normal"/>
        <w:rPr>
          <w:b w:val="false"/>
        </w:rPr>
      </w:pPr>
      <w:r>
        <w:rPr>
          <w:b w:val="false"/>
        </w:rPr>
      </w:r>
    </w:p>
    <w:p>
      <w:pPr>
        <w:pStyle w:val="Normal"/>
        <w:rPr/>
      </w:pPr>
      <w:r>
        <w:rPr/>
        <w:t xml:space="preserve">The Telstra </w:t>
      </w:r>
      <w:r>
        <w:rPr>
          <w:b w:val="false"/>
        </w:rPr>
        <w:t>communications tower is nearing completion.  Burra will soon be able to use mobile phones within the town area.</w:t>
      </w:r>
    </w:p>
    <w:p>
      <w:pPr>
        <w:pStyle w:val="Normal"/>
        <w:rPr>
          <w:b w:val="false"/>
        </w:rPr>
      </w:pPr>
      <w:r>
        <w:rPr>
          <w:b w:val="false"/>
        </w:rPr>
      </w:r>
    </w:p>
    <w:p>
      <w:pPr>
        <w:pStyle w:val="Normal"/>
        <w:rPr/>
      </w:pPr>
      <w:r>
        <w:rPr/>
        <w:t xml:space="preserve">Marriage.  </w:t>
      </w:r>
      <w:r>
        <w:rPr>
          <w:b w:val="false"/>
        </w:rPr>
        <w:t>Adelaide, Saturday 5 June.  Ben Letcher, formerly of Burra, married Chris Usher.</w:t>
      </w:r>
    </w:p>
    <w:p>
      <w:pPr>
        <w:pStyle w:val="Normal"/>
        <w:rPr>
          <w:b w:val="false"/>
        </w:rPr>
      </w:pPr>
      <w:r>
        <w:rPr>
          <w:b w:val="false"/>
        </w:rPr>
      </w:r>
    </w:p>
    <w:p>
      <w:pPr>
        <w:pStyle w:val="Normal"/>
        <w:rPr/>
      </w:pPr>
      <w:r>
        <w:rPr/>
        <w:t>Mrs Dorrie Reed</w:t>
      </w:r>
      <w:r>
        <w:rPr>
          <w:b w:val="false"/>
        </w:rPr>
        <w:t xml:space="preserve"> turned 94 recently.</w:t>
      </w:r>
    </w:p>
    <w:p>
      <w:pPr>
        <w:pStyle w:val="Normal"/>
        <w:rPr>
          <w:b w:val="false"/>
        </w:rPr>
      </w:pPr>
      <w:r>
        <w:rPr>
          <w:b w:val="false"/>
        </w:rPr>
      </w:r>
    </w:p>
    <w:p>
      <w:pPr>
        <w:pStyle w:val="Normal"/>
        <w:rPr/>
      </w:pPr>
      <w:r>
        <w:rPr/>
        <w:t xml:space="preserve">Obituary.  </w:t>
      </w:r>
      <w:r>
        <w:rPr>
          <w:b w:val="false"/>
        </w:rPr>
        <w:t xml:space="preserve">Mrs Chloe Eberhard died recently.  </w:t>
      </w:r>
    </w:p>
    <w:p>
      <w:pPr>
        <w:pStyle w:val="Normal"/>
        <w:rPr>
          <w:b w:val="false"/>
        </w:rPr>
      </w:pPr>
      <w:r>
        <w:rPr>
          <w:b w:val="false"/>
        </w:rPr>
        <w:t>[Born Chloe Marie Quinn 6 May 1919 Kooringa: died 25 May 1999.]</w:t>
      </w:r>
    </w:p>
    <w:p>
      <w:pPr>
        <w:pStyle w:val="Normal"/>
        <w:rPr>
          <w:b w:val="false"/>
        </w:rPr>
      </w:pPr>
      <w:r>
        <w:rPr>
          <w:b w:val="false"/>
        </w:rPr>
      </w:r>
    </w:p>
    <w:p>
      <w:pPr>
        <w:pStyle w:val="Normal"/>
        <w:rPr/>
      </w:pPr>
      <w:r>
        <w:rPr/>
        <w:t>Estelle &amp; Merv Nicholls</w:t>
      </w:r>
      <w:r>
        <w:rPr>
          <w:b w:val="false"/>
        </w:rPr>
        <w:t xml:space="preserve"> have sold their home in Burra and moved to Adelaide.</w:t>
      </w:r>
    </w:p>
    <w:p>
      <w:pPr>
        <w:pStyle w:val="Normal"/>
        <w:rPr>
          <w:b w:val="false"/>
        </w:rPr>
      </w:pPr>
      <w:r>
        <w:rPr>
          <w:b w:val="false"/>
        </w:rPr>
      </w:r>
    </w:p>
    <w:p>
      <w:pPr>
        <w:pStyle w:val="Normal"/>
        <w:rPr/>
      </w:pPr>
      <w:r>
        <w:rPr/>
        <w:t>Booborowie School</w:t>
      </w:r>
      <w:r>
        <w:rPr>
          <w:b w:val="false"/>
        </w:rPr>
        <w:t xml:space="preserve"> is soon to stage their first full-length musical production; </w:t>
      </w:r>
      <w:r>
        <w:rPr>
          <w:b w:val="false"/>
          <w:i/>
        </w:rPr>
        <w:t xml:space="preserve">A Pirate’s Life.  </w:t>
      </w:r>
      <w:r>
        <w:rPr>
          <w:b w:val="false"/>
        </w:rPr>
        <w:t>Special guests will be Thomas Edmonds and Xavier Minniecon.</w:t>
      </w:r>
    </w:p>
    <w:p>
      <w:pPr>
        <w:pStyle w:val="Normal"/>
        <w:rPr>
          <w:b w:val="false"/>
        </w:rPr>
      </w:pPr>
      <w:r>
        <w:rPr>
          <w:b w:val="false"/>
        </w:rPr>
      </w:r>
    </w:p>
    <w:p>
      <w:pPr>
        <w:pStyle w:val="Normal"/>
        <w:rPr/>
      </w:pPr>
      <w:r>
        <w:rPr/>
        <w:t>Issue 412, 9 June 1999, page 3</w:t>
      </w:r>
    </w:p>
    <w:p>
      <w:pPr>
        <w:pStyle w:val="Normal"/>
        <w:rPr/>
      </w:pPr>
      <w:r>
        <w:rPr/>
      </w:r>
    </w:p>
    <w:p>
      <w:pPr>
        <w:pStyle w:val="Normal"/>
        <w:rPr/>
      </w:pPr>
      <w:r>
        <w:rPr/>
        <w:t xml:space="preserve">Greg Drew, </w:t>
      </w:r>
      <w:r>
        <w:rPr>
          <w:b w:val="false"/>
        </w:rPr>
        <w:t>Senior Geologist with Primary Industries &amp; Resources SA, gave an illustrated talk on the history of mining in Mexico on 3 June.  [Where and to whom is not stated.]  He spoke of the Cornish influence in Mexico with enginehouses and the Cornish pasty.</w:t>
      </w:r>
    </w:p>
    <w:p>
      <w:pPr>
        <w:pStyle w:val="Normal"/>
        <w:rPr>
          <w:b w:val="false"/>
        </w:rPr>
      </w:pPr>
      <w:r>
        <w:rPr>
          <w:b w:val="false"/>
        </w:rPr>
      </w:r>
    </w:p>
    <w:p>
      <w:pPr>
        <w:pStyle w:val="Normal"/>
        <w:rPr/>
      </w:pPr>
      <w:r>
        <w:rPr/>
        <w:t>Issue 412, 9 June 1999, page 4</w:t>
      </w:r>
    </w:p>
    <w:p>
      <w:pPr>
        <w:pStyle w:val="Normal"/>
        <w:rPr/>
      </w:pPr>
      <w:r>
        <w:rPr/>
      </w:r>
    </w:p>
    <w:p>
      <w:pPr>
        <w:pStyle w:val="Normal"/>
        <w:rPr/>
      </w:pPr>
      <w:r>
        <w:rPr/>
        <w:t xml:space="preserve">Birth.  </w:t>
      </w:r>
      <w:r>
        <w:rPr>
          <w:b w:val="false"/>
        </w:rPr>
        <w:t>To Bill &amp; Sharee Stockman of Burra on Friday 21 May, a daughter, Emma Rose.  [Photo.]</w:t>
      </w:r>
    </w:p>
    <w:p>
      <w:pPr>
        <w:pStyle w:val="Normal"/>
        <w:rPr>
          <w:b w:val="false"/>
        </w:rPr>
      </w:pPr>
      <w:r>
        <w:rPr>
          <w:b w:val="false"/>
        </w:rPr>
      </w:r>
    </w:p>
    <w:p>
      <w:pPr>
        <w:pStyle w:val="Normal"/>
        <w:rPr/>
      </w:pPr>
      <w:r>
        <w:rPr/>
        <w:t>Issue 412, 9 June 1999, page 12</w:t>
      </w:r>
    </w:p>
    <w:p>
      <w:pPr>
        <w:pStyle w:val="Normal"/>
        <w:rPr/>
      </w:pPr>
      <w:r>
        <w:rPr/>
      </w:r>
    </w:p>
    <w:p>
      <w:pPr>
        <w:pStyle w:val="Normal"/>
        <w:rPr/>
      </w:pPr>
      <w:r>
        <w:rPr/>
        <w:t xml:space="preserve">Advt.  </w:t>
      </w:r>
      <w:r>
        <w:rPr>
          <w:b w:val="false"/>
        </w:rPr>
        <w:t>Wesfarmers Dalgety Real Estate: selected items</w:t>
      </w:r>
    </w:p>
    <w:p>
      <w:pPr>
        <w:pStyle w:val="Normal"/>
        <w:rPr>
          <w:b w:val="false"/>
        </w:rPr>
      </w:pPr>
      <w:r>
        <w:rPr>
          <w:b w:val="false"/>
        </w:rPr>
        <w:t>10 Morehead St Bluestone shop and residence, 3 bedrooms.  $70,000</w:t>
      </w:r>
    </w:p>
    <w:p>
      <w:pPr>
        <w:pStyle w:val="Normal"/>
        <w:rPr>
          <w:b w:val="false"/>
        </w:rPr>
      </w:pPr>
      <w:r>
        <w:rPr>
          <w:b w:val="false"/>
        </w:rPr>
        <w:t>10 Thames St 1846 Heritage listed Welsh Miners’ Cottage.  $77,000</w:t>
      </w:r>
    </w:p>
    <w:p>
      <w:pPr>
        <w:pStyle w:val="Normal"/>
        <w:rPr>
          <w:b w:val="false"/>
        </w:rPr>
      </w:pPr>
      <w:r>
        <w:rPr>
          <w:b w:val="false"/>
        </w:rPr>
        <w:t>38 Commercial St.  Circa 1905 stone house, 3 bedrooms.  $75,000</w:t>
      </w:r>
    </w:p>
    <w:p>
      <w:pPr>
        <w:pStyle w:val="Normal"/>
        <w:rPr>
          <w:b w:val="false"/>
        </w:rPr>
      </w:pPr>
      <w:r>
        <w:rPr>
          <w:b w:val="false"/>
        </w:rPr>
        <w:t>3 Morehead St 4 bedroom stone house. $93,000</w:t>
      </w:r>
    </w:p>
    <w:p>
      <w:pPr>
        <w:pStyle w:val="Normal"/>
        <w:rPr>
          <w:b w:val="false"/>
        </w:rPr>
      </w:pPr>
      <w:r>
        <w:rPr>
          <w:b w:val="false"/>
        </w:rPr>
        <w:t>Paxton Terrace ‘Coppervilla’ 3 bedroom stone cottage $65,000</w:t>
      </w:r>
    </w:p>
    <w:p>
      <w:pPr>
        <w:pStyle w:val="Normal"/>
        <w:rPr>
          <w:b w:val="false"/>
        </w:rPr>
      </w:pPr>
      <w:r>
        <w:rPr>
          <w:b w:val="false"/>
        </w:rPr>
        <w:t>Paxton Terrace Ellen’s Cottage, 2 bedroom cottage $55,000</w:t>
      </w:r>
    </w:p>
    <w:p>
      <w:pPr>
        <w:pStyle w:val="Normal"/>
        <w:rPr>
          <w:b w:val="false"/>
        </w:rPr>
      </w:pPr>
      <w:r>
        <w:rPr>
          <w:b w:val="false"/>
        </w:rPr>
      </w:r>
    </w:p>
    <w:p>
      <w:pPr>
        <w:pStyle w:val="Normal"/>
        <w:rPr/>
      </w:pPr>
      <w:r>
        <w:rPr/>
        <w:t>Issue 413, 16 June 1999, page 1</w:t>
      </w:r>
    </w:p>
    <w:p>
      <w:pPr>
        <w:pStyle w:val="Normal"/>
        <w:rPr/>
      </w:pPr>
      <w:r>
        <w:rPr/>
      </w:r>
    </w:p>
    <w:p>
      <w:pPr>
        <w:pStyle w:val="Normal"/>
        <w:rPr/>
      </w:pPr>
      <w:r>
        <w:rPr/>
        <w:t>The Telstra Phone Tower</w:t>
      </w:r>
      <w:r>
        <w:rPr>
          <w:b w:val="false"/>
        </w:rPr>
        <w:t xml:space="preserve"> at Burra is reported to be about a month away from being in service.  The structure is complete and cable laying is underway – slowed by the very rocky ground.  Optus has announced they will offer a digital service in Burra by the end of the year.</w:t>
      </w:r>
    </w:p>
    <w:p>
      <w:pPr>
        <w:pStyle w:val="Normal"/>
        <w:ind w:firstLine="720" w:right="0"/>
        <w:rPr>
          <w:b w:val="false"/>
        </w:rPr>
      </w:pPr>
      <w:r>
        <w:rPr>
          <w:b w:val="false"/>
        </w:rPr>
      </w:r>
    </w:p>
    <w:p>
      <w:pPr>
        <w:pStyle w:val="Normal"/>
        <w:rPr/>
      </w:pPr>
      <w:r>
        <w:rPr/>
        <w:t>Issue 413, 16 June 1999, page 2</w:t>
      </w:r>
    </w:p>
    <w:p>
      <w:pPr>
        <w:pStyle w:val="Normal"/>
        <w:rPr/>
      </w:pPr>
      <w:r>
        <w:rPr/>
      </w:r>
    </w:p>
    <w:p>
      <w:pPr>
        <w:pStyle w:val="Normal"/>
        <w:rPr/>
      </w:pPr>
      <w:r>
        <w:rPr/>
        <w:t xml:space="preserve">Advt.  </w:t>
      </w:r>
    </w:p>
    <w:p>
      <w:pPr>
        <w:pStyle w:val="Normal"/>
        <w:jc w:val="center"/>
        <w:rPr>
          <w:b w:val="false"/>
        </w:rPr>
      </w:pPr>
      <w:r>
        <w:rPr>
          <w:b w:val="false"/>
        </w:rPr>
        <w:t>Burra Hospital Auxiliary presents</w:t>
      </w:r>
    </w:p>
    <w:p>
      <w:pPr>
        <w:pStyle w:val="Normal"/>
        <w:jc w:val="center"/>
        <w:rPr>
          <w:b w:val="false"/>
        </w:rPr>
      </w:pPr>
      <w:r>
        <w:rPr>
          <w:b w:val="false"/>
        </w:rPr>
        <w:t>The Jamestown Drama Group in</w:t>
      </w:r>
    </w:p>
    <w:p>
      <w:pPr>
        <w:pStyle w:val="Normal"/>
        <w:jc w:val="center"/>
        <w:rPr>
          <w:b w:val="false"/>
        </w:rPr>
      </w:pPr>
      <w:r>
        <w:rPr>
          <w:b w:val="false"/>
        </w:rPr>
        <w:t>VIVA MEXICO</w:t>
      </w:r>
    </w:p>
    <w:p>
      <w:pPr>
        <w:pStyle w:val="Normal"/>
        <w:jc w:val="center"/>
        <w:rPr>
          <w:b w:val="false"/>
        </w:rPr>
      </w:pPr>
      <w:r>
        <w:rPr>
          <w:b w:val="false"/>
        </w:rPr>
        <w:t>Sunday 20 June, Burra Town Hall, 2 p.m.</w:t>
      </w:r>
    </w:p>
    <w:p>
      <w:pPr>
        <w:pStyle w:val="Normal"/>
        <w:jc w:val="center"/>
        <w:rPr>
          <w:b w:val="false"/>
        </w:rPr>
      </w:pPr>
      <w:r>
        <w:rPr>
          <w:b w:val="false"/>
        </w:rPr>
        <w:t>Adults $10, Children $5 and Concession $7</w:t>
      </w:r>
    </w:p>
    <w:p>
      <w:pPr>
        <w:pStyle w:val="Normal"/>
        <w:rPr>
          <w:b w:val="false"/>
        </w:rPr>
      </w:pPr>
      <w:r>
        <w:rPr>
          <w:b w:val="false"/>
        </w:rPr>
      </w:r>
    </w:p>
    <w:p>
      <w:pPr>
        <w:pStyle w:val="Normal"/>
        <w:rPr/>
      </w:pPr>
      <w:r>
        <w:rPr/>
        <w:t>Issue 413, 16 June 1999, page 9</w:t>
      </w:r>
    </w:p>
    <w:p>
      <w:pPr>
        <w:pStyle w:val="Normal"/>
        <w:rPr/>
      </w:pPr>
      <w:r>
        <w:rPr/>
      </w:r>
    </w:p>
    <w:p>
      <w:pPr>
        <w:pStyle w:val="Normal"/>
        <w:rPr/>
      </w:pPr>
      <w:r>
        <w:rPr/>
        <w:t xml:space="preserve">Notice.  </w:t>
      </w:r>
      <w:r>
        <w:rPr>
          <w:b w:val="false"/>
        </w:rPr>
        <w:t>A Return Thanks Notice gives the name Stella Mary Margurite Stockman for a recent death.</w:t>
      </w:r>
    </w:p>
    <w:p>
      <w:pPr>
        <w:pStyle w:val="Normal"/>
        <w:rPr>
          <w:b w:val="false"/>
        </w:rPr>
      </w:pPr>
      <w:r>
        <w:rPr>
          <w:b w:val="false"/>
        </w:rPr>
      </w:r>
    </w:p>
    <w:p>
      <w:pPr>
        <w:pStyle w:val="Normal"/>
        <w:rPr/>
      </w:pPr>
      <w:r>
        <w:rPr/>
        <w:t>Issue 414, 23 June 1999, page 1</w:t>
      </w:r>
    </w:p>
    <w:p>
      <w:pPr>
        <w:pStyle w:val="Normal"/>
        <w:rPr/>
      </w:pPr>
      <w:r>
        <w:rPr/>
      </w:r>
    </w:p>
    <w:p>
      <w:pPr>
        <w:pStyle w:val="Normal"/>
        <w:rPr/>
      </w:pPr>
      <w:r>
        <w:rPr/>
        <w:t xml:space="preserve">BCS </w:t>
      </w:r>
      <w:r>
        <w:rPr>
          <w:b w:val="false"/>
        </w:rPr>
        <w:t>was well represented at recent SAPSASA netball and football matches.</w:t>
      </w:r>
    </w:p>
    <w:p>
      <w:pPr>
        <w:pStyle w:val="Normal"/>
        <w:rPr>
          <w:b w:val="false"/>
        </w:rPr>
      </w:pPr>
      <w:r>
        <w:rPr>
          <w:b w:val="false"/>
        </w:rPr>
      </w:r>
    </w:p>
    <w:p>
      <w:pPr>
        <w:pStyle w:val="Normal"/>
        <w:rPr/>
      </w:pPr>
      <w:r>
        <w:rPr/>
        <w:t>Issue 414, 23 June 1999, page 2</w:t>
      </w:r>
    </w:p>
    <w:p>
      <w:pPr>
        <w:pStyle w:val="Normal"/>
        <w:rPr/>
      </w:pPr>
      <w:r>
        <w:rPr/>
      </w:r>
    </w:p>
    <w:p>
      <w:pPr>
        <w:pStyle w:val="Normal"/>
        <w:rPr/>
      </w:pPr>
      <w:r>
        <w:rPr/>
        <w:t>Andrew &amp; Monica Scholz &amp; family</w:t>
      </w:r>
      <w:r>
        <w:rPr>
          <w:b w:val="false"/>
        </w:rPr>
        <w:t xml:space="preserve"> were farewelled last Saturday at Leighton.</w:t>
      </w:r>
    </w:p>
    <w:p>
      <w:pPr>
        <w:pStyle w:val="Normal"/>
        <w:rPr>
          <w:b w:val="false"/>
        </w:rPr>
      </w:pPr>
      <w:r>
        <w:rPr>
          <w:b w:val="false"/>
        </w:rPr>
      </w:r>
    </w:p>
    <w:p>
      <w:pPr>
        <w:pStyle w:val="Normal"/>
        <w:rPr/>
      </w:pPr>
      <w:r>
        <w:rPr/>
        <w:t>Burra Regional Art Gallery</w:t>
      </w:r>
      <w:r>
        <w:rPr>
          <w:b w:val="false"/>
        </w:rPr>
        <w:t xml:space="preserve"> is showing a collection of wood carvings by Bob Skinner of Ford’s Corner.</w:t>
      </w:r>
    </w:p>
    <w:p>
      <w:pPr>
        <w:pStyle w:val="Normal"/>
        <w:rPr>
          <w:b w:val="false"/>
        </w:rPr>
      </w:pPr>
      <w:r>
        <w:rPr>
          <w:b w:val="false"/>
        </w:rPr>
      </w:r>
    </w:p>
    <w:p>
      <w:pPr>
        <w:pStyle w:val="Normal"/>
        <w:rPr>
          <w:b w:val="false"/>
        </w:rPr>
      </w:pPr>
      <w:r>
        <w:rPr/>
        <w:t xml:space="preserve">Obituary.  </w:t>
      </w:r>
      <w:r>
        <w:rPr>
          <w:b w:val="false"/>
        </w:rPr>
        <w:t>Mrs May Woodman, a former resident of Barker Homes and of Bridge Street, died on Saturday 12 June.  [Born Elsie May Brown, 23 September 1907 at Aberdeen; died 12 June 1999.  Married Clarence Cecil Aaron Woodman in 1930.]</w:t>
      </w:r>
    </w:p>
    <w:p>
      <w:pPr>
        <w:pStyle w:val="Normal"/>
        <w:rPr>
          <w:b w:val="false"/>
        </w:rPr>
      </w:pPr>
      <w:r>
        <w:rPr>
          <w:b w:val="false"/>
        </w:rPr>
      </w:r>
    </w:p>
    <w:p>
      <w:pPr>
        <w:pStyle w:val="Normal"/>
        <w:rPr/>
      </w:pPr>
      <w:r>
        <w:rPr/>
        <w:t xml:space="preserve">Obituary.  </w:t>
      </w:r>
      <w:r>
        <w:rPr>
          <w:b w:val="false"/>
        </w:rPr>
        <w:t>Mr Keith Walker died recently.</w:t>
      </w:r>
    </w:p>
    <w:p>
      <w:pPr>
        <w:pStyle w:val="Normal"/>
        <w:rPr>
          <w:b w:val="false"/>
        </w:rPr>
      </w:pPr>
      <w:r>
        <w:rPr>
          <w:b w:val="false"/>
        </w:rPr>
        <w:t>[Keith Linsay Walker, born 13 July 1932 at Robertstown; died 7 June 1999.  Note that the Burra Cemetery records have a date of interment of 12 August 2005 (aged 66), reflecting the placement of ashes in a niche with those of his mother.]</w:t>
      </w:r>
    </w:p>
    <w:p>
      <w:pPr>
        <w:pStyle w:val="Normal"/>
        <w:rPr>
          <w:b w:val="false"/>
        </w:rPr>
      </w:pPr>
      <w:r>
        <w:rPr>
          <w:b w:val="false"/>
        </w:rPr>
      </w:r>
    </w:p>
    <w:p>
      <w:pPr>
        <w:pStyle w:val="Normal"/>
        <w:rPr/>
      </w:pPr>
      <w:r>
        <w:rPr/>
        <w:t xml:space="preserve">Burra &amp; Districts Tourism Association </w:t>
      </w:r>
      <w:r>
        <w:rPr>
          <w:b w:val="false"/>
        </w:rPr>
        <w:t>is having a brainstorming session at Jumbuck’s Restaurant on Sunday afternoon, followed by a sausage sizzle.</w:t>
      </w:r>
    </w:p>
    <w:p>
      <w:pPr>
        <w:pStyle w:val="Normal"/>
        <w:rPr>
          <w:b w:val="false"/>
        </w:rPr>
      </w:pPr>
      <w:r>
        <w:rPr>
          <w:b w:val="false"/>
        </w:rPr>
      </w:r>
    </w:p>
    <w:p>
      <w:pPr>
        <w:pStyle w:val="Normal"/>
        <w:rPr/>
      </w:pPr>
      <w:r>
        <w:rPr/>
        <w:t>Burra Hospital Auxiliary</w:t>
      </w:r>
      <w:r>
        <w:rPr>
          <w:b w:val="false"/>
        </w:rPr>
        <w:t xml:space="preserve"> has raised more than $350 from sponsoring the Jamestown Drama Group’s production of </w:t>
      </w:r>
      <w:r>
        <w:rPr>
          <w:b w:val="false"/>
          <w:i/>
        </w:rPr>
        <w:t>Viva Mexico</w:t>
      </w:r>
      <w:r>
        <w:rPr>
          <w:b w:val="false"/>
        </w:rPr>
        <w:t>.  Attendance was c. 100.</w:t>
      </w:r>
    </w:p>
    <w:p>
      <w:pPr>
        <w:pStyle w:val="Normal"/>
        <w:rPr>
          <w:b w:val="false"/>
        </w:rPr>
      </w:pPr>
      <w:r>
        <w:rPr>
          <w:b w:val="false"/>
        </w:rPr>
      </w:r>
    </w:p>
    <w:p>
      <w:pPr>
        <w:pStyle w:val="Normal"/>
        <w:rPr/>
      </w:pPr>
      <w:r>
        <w:rPr/>
        <w:t>Issue 414, 23 June 1999, page 5</w:t>
      </w:r>
    </w:p>
    <w:p>
      <w:pPr>
        <w:pStyle w:val="Normal"/>
        <w:rPr/>
      </w:pPr>
      <w:r>
        <w:rPr/>
      </w:r>
    </w:p>
    <w:p>
      <w:pPr>
        <w:pStyle w:val="Normal"/>
        <w:rPr/>
      </w:pPr>
      <w:r>
        <w:rPr/>
        <w:t>Elspeth Radford</w:t>
      </w:r>
      <w:r>
        <w:rPr>
          <w:b w:val="false"/>
        </w:rPr>
        <w:t xml:space="preserve"> was guest speaker at the Yorke Peninsula Women’s Network dinner on 2 June.  She spoke on the development of Saltbush Clothing Co. from its beginning with one sewing machine to the present where she is supplying 74 retail outlets and producing 18,000 garments a year.  Kylie Correll was the other speaker on ‘Bush Tucker’.  Allyson Parsons will speak at the next Yorke Peninsula Women’s Network Dinner on 1 September.</w:t>
      </w:r>
    </w:p>
    <w:p>
      <w:pPr>
        <w:pStyle w:val="Normal"/>
        <w:rPr>
          <w:b w:val="false"/>
        </w:rPr>
      </w:pPr>
      <w:r>
        <w:rPr>
          <w:b w:val="false"/>
        </w:rPr>
      </w:r>
    </w:p>
    <w:p>
      <w:pPr>
        <w:pStyle w:val="Normal"/>
        <w:rPr/>
      </w:pPr>
      <w:r>
        <w:rPr/>
        <w:t>Issue 415, 30 June 1999, page 1</w:t>
      </w:r>
    </w:p>
    <w:p>
      <w:pPr>
        <w:pStyle w:val="Normal"/>
        <w:rPr/>
      </w:pPr>
      <w:r>
        <w:rPr/>
      </w:r>
    </w:p>
    <w:p>
      <w:pPr>
        <w:pStyle w:val="Normal"/>
        <w:rPr>
          <w:b w:val="false"/>
        </w:rPr>
      </w:pPr>
      <w:r>
        <w:rPr/>
        <w:t>The Sportsperson of the Year Dinner</w:t>
      </w:r>
      <w:r>
        <w:rPr>
          <w:b w:val="false"/>
        </w:rPr>
        <w:t xml:space="preserve"> at the Burra Sports Complex last Thursday night saw 36ers coach Phil Smyth present four awards:</w:t>
      </w:r>
    </w:p>
    <w:p>
      <w:pPr>
        <w:pStyle w:val="Normal"/>
        <w:rPr>
          <w:b w:val="false"/>
        </w:rPr>
      </w:pPr>
      <w:r>
        <w:rPr>
          <w:b w:val="false"/>
        </w:rPr>
        <w:t>Junior Sportsperson of the Year to Carly Broad.</w:t>
      </w:r>
    </w:p>
    <w:p>
      <w:pPr>
        <w:pStyle w:val="Normal"/>
        <w:rPr>
          <w:b w:val="false"/>
        </w:rPr>
      </w:pPr>
      <w:r>
        <w:rPr>
          <w:b w:val="false"/>
        </w:rPr>
        <w:t>Senior Sportsperson of the Year to Gus Wenzel.</w:t>
      </w:r>
    </w:p>
    <w:p>
      <w:pPr>
        <w:pStyle w:val="Normal"/>
        <w:rPr>
          <w:b w:val="false"/>
        </w:rPr>
      </w:pPr>
      <w:r>
        <w:rPr>
          <w:b w:val="false"/>
        </w:rPr>
        <w:t>Team of the Year Award to Burra softball Junior Team.</w:t>
      </w:r>
    </w:p>
    <w:p>
      <w:pPr>
        <w:pStyle w:val="Normal"/>
        <w:rPr>
          <w:b w:val="false"/>
        </w:rPr>
      </w:pPr>
      <w:r>
        <w:rPr>
          <w:b w:val="false"/>
        </w:rPr>
        <w:t>Service to Sport Award to Trevor Willis.</w:t>
      </w:r>
    </w:p>
    <w:p>
      <w:pPr>
        <w:pStyle w:val="Normal"/>
        <w:rPr>
          <w:b w:val="false"/>
        </w:rPr>
      </w:pPr>
      <w:r>
        <w:rPr>
          <w:b w:val="false"/>
        </w:rPr>
        <w:t>[Photos.  Details of each person’s accomplishments are printed.]</w:t>
      </w:r>
    </w:p>
    <w:p>
      <w:pPr>
        <w:pStyle w:val="Normal"/>
        <w:rPr>
          <w:b w:val="false"/>
        </w:rPr>
      </w:pPr>
      <w:r>
        <w:rPr>
          <w:b w:val="false"/>
        </w:rPr>
      </w:r>
    </w:p>
    <w:p>
      <w:pPr>
        <w:pStyle w:val="Normal"/>
        <w:rPr/>
      </w:pPr>
      <w:r>
        <w:rPr/>
        <w:t>Issue 415, 30 June 1999, page 2</w:t>
      </w:r>
    </w:p>
    <w:p>
      <w:pPr>
        <w:pStyle w:val="Normal"/>
        <w:rPr/>
      </w:pPr>
      <w:r>
        <w:rPr/>
      </w:r>
    </w:p>
    <w:p>
      <w:pPr>
        <w:pStyle w:val="Normal"/>
        <w:rPr/>
      </w:pPr>
      <w:r>
        <w:rPr/>
        <w:t xml:space="preserve">Vandalism.  </w:t>
      </w:r>
      <w:r>
        <w:rPr>
          <w:b w:val="false"/>
        </w:rPr>
        <w:t>Someone damaged the BCS hockey pitch doing wheelies.</w:t>
      </w:r>
    </w:p>
    <w:p>
      <w:pPr>
        <w:pStyle w:val="Normal"/>
        <w:rPr>
          <w:b w:val="false"/>
        </w:rPr>
      </w:pPr>
      <w:r>
        <w:rPr>
          <w:b w:val="false"/>
        </w:rPr>
      </w:r>
    </w:p>
    <w:p>
      <w:pPr>
        <w:pStyle w:val="Normal"/>
        <w:rPr/>
      </w:pPr>
      <w:r>
        <w:rPr/>
        <w:t xml:space="preserve">Letter </w:t>
      </w:r>
      <w:r>
        <w:rPr>
          <w:b w:val="false"/>
        </w:rPr>
        <w:t>from Gina Ross, supporting a constitutional monarchy.</w:t>
      </w:r>
    </w:p>
    <w:p>
      <w:pPr>
        <w:pStyle w:val="Normal"/>
        <w:rPr>
          <w:b w:val="false"/>
        </w:rPr>
      </w:pPr>
      <w:r>
        <w:rPr>
          <w:b w:val="false"/>
        </w:rPr>
      </w:r>
    </w:p>
    <w:p>
      <w:pPr>
        <w:pStyle w:val="Normal"/>
        <w:rPr/>
      </w:pPr>
      <w:r>
        <w:rPr/>
        <w:t>Issue 415, 30 June 1999, page 3</w:t>
      </w:r>
    </w:p>
    <w:p>
      <w:pPr>
        <w:pStyle w:val="Normal"/>
        <w:rPr/>
      </w:pPr>
      <w:r>
        <w:rPr/>
      </w:r>
    </w:p>
    <w:p>
      <w:pPr>
        <w:pStyle w:val="Normal"/>
        <w:rPr/>
      </w:pPr>
      <w:r>
        <w:rPr/>
        <w:t xml:space="preserve">Burra Real Estate sales </w:t>
      </w:r>
      <w:r>
        <w:rPr>
          <w:b w:val="false"/>
        </w:rPr>
        <w:t>have picked up since February.</w:t>
      </w:r>
    </w:p>
    <w:p>
      <w:pPr>
        <w:pStyle w:val="Normal"/>
        <w:rPr>
          <w:b w:val="false"/>
        </w:rPr>
      </w:pPr>
      <w:r>
        <w:rPr>
          <w:b w:val="false"/>
        </w:rPr>
      </w:r>
    </w:p>
    <w:p>
      <w:pPr>
        <w:pStyle w:val="Normal"/>
        <w:rPr/>
      </w:pPr>
      <w:r>
        <w:rPr/>
        <w:t xml:space="preserve">Marriage.  </w:t>
      </w:r>
      <w:r>
        <w:rPr>
          <w:b w:val="false"/>
        </w:rPr>
        <w:t>Burra Uniting Church, 8 May</w:t>
      </w:r>
    </w:p>
    <w:p>
      <w:pPr>
        <w:pStyle w:val="Normal"/>
        <w:rPr>
          <w:b w:val="false"/>
        </w:rPr>
      </w:pPr>
      <w:r>
        <w:rPr>
          <w:b w:val="false"/>
        </w:rPr>
        <w:t>Kelly Howell, only daughter of Bob &amp; Lorraine Howell of Burra, married</w:t>
      </w:r>
    </w:p>
    <w:p>
      <w:pPr>
        <w:pStyle w:val="Normal"/>
        <w:rPr>
          <w:b w:val="false"/>
        </w:rPr>
      </w:pPr>
      <w:r>
        <w:rPr>
          <w:b w:val="false"/>
        </w:rPr>
        <w:t>John Freebairn, eldest son of Bill &amp; Denise Freebairn of Snowtown.  [Photo.]</w:t>
      </w:r>
    </w:p>
    <w:p>
      <w:pPr>
        <w:pStyle w:val="Normal"/>
        <w:rPr>
          <w:b w:val="false"/>
        </w:rPr>
      </w:pPr>
      <w:r>
        <w:rPr>
          <w:b w:val="false"/>
        </w:rPr>
      </w:r>
    </w:p>
    <w:p>
      <w:pPr>
        <w:pStyle w:val="Normal"/>
        <w:rPr/>
      </w:pPr>
      <w:r>
        <w:rPr/>
        <w:t>Issue 415, 30 June 1999, page 4</w:t>
      </w:r>
    </w:p>
    <w:p>
      <w:pPr>
        <w:pStyle w:val="Normal"/>
        <w:rPr/>
      </w:pPr>
      <w:r>
        <w:rPr/>
      </w:r>
    </w:p>
    <w:p>
      <w:pPr>
        <w:pStyle w:val="Normal"/>
        <w:rPr/>
      </w:pPr>
      <w:r>
        <w:rPr/>
        <w:t>The Minister for Health, Hon. Dean Brown</w:t>
      </w:r>
      <w:r>
        <w:rPr>
          <w:b w:val="false"/>
        </w:rPr>
        <w:t xml:space="preserve"> visited the Clare and Burra Hospitals on 16 June.  He was accompanied by Graham Gunn, the Member for Stuart.  He was on a tour to familiarise himself with health facilities across SA and was shown around the range of facilities at both hospitals and their development plans.  [2 photos.]</w:t>
      </w:r>
    </w:p>
    <w:p>
      <w:pPr>
        <w:pStyle w:val="Normal"/>
        <w:rPr>
          <w:b w:val="false"/>
        </w:rPr>
      </w:pPr>
      <w:r>
        <w:rPr>
          <w:b w:val="false"/>
        </w:rPr>
      </w:r>
    </w:p>
    <w:p>
      <w:pPr>
        <w:pStyle w:val="Normal"/>
        <w:rPr>
          <w:b w:val="false"/>
        </w:rPr>
      </w:pPr>
      <w:r>
        <w:rPr/>
        <w:t xml:space="preserve">Burra National Trust </w:t>
      </w:r>
      <w:r>
        <w:rPr>
          <w:b w:val="false"/>
        </w:rPr>
        <w:t>hosted a talk recently by Bryan Moroney, Manager of Tourism Marketing and Promotions for the Mt Alexander Shire in Victoria.</w:t>
      </w:r>
    </w:p>
    <w:p>
      <w:pPr>
        <w:pStyle w:val="Normal"/>
        <w:rPr>
          <w:b w:val="false"/>
        </w:rPr>
      </w:pPr>
      <w:r>
        <w:rPr>
          <w:b w:val="false"/>
        </w:rPr>
      </w:r>
    </w:p>
    <w:p>
      <w:pPr>
        <w:pStyle w:val="Normal"/>
        <w:rPr/>
      </w:pPr>
      <w:r>
        <w:rPr/>
        <w:t>Issue 415, 30 June 1999, page 6</w:t>
      </w:r>
    </w:p>
    <w:p>
      <w:pPr>
        <w:pStyle w:val="Normal"/>
        <w:rPr/>
      </w:pPr>
      <w:r>
        <w:rPr/>
      </w:r>
    </w:p>
    <w:p>
      <w:pPr>
        <w:pStyle w:val="Normal"/>
        <w:rPr/>
      </w:pPr>
      <w:r>
        <w:rPr/>
        <w:t xml:space="preserve">BCS.  </w:t>
      </w:r>
      <w:r>
        <w:rPr>
          <w:b w:val="false"/>
        </w:rPr>
        <w:t>Students from Sue Langford’s class visited Burra Art Gallery last week to see the exhibition of wood carving by Bob Skinner, who was there to speak with the students.</w:t>
      </w:r>
    </w:p>
    <w:p>
      <w:pPr>
        <w:pStyle w:val="Normal"/>
        <w:rPr>
          <w:b w:val="false"/>
        </w:rPr>
      </w:pPr>
      <w:r>
        <w:rPr>
          <w:b w:val="false"/>
        </w:rPr>
      </w:r>
    </w:p>
    <w:p>
      <w:pPr>
        <w:pStyle w:val="Normal"/>
        <w:rPr/>
      </w:pPr>
      <w:r>
        <w:rPr/>
        <w:t xml:space="preserve">Katie Thomas, </w:t>
      </w:r>
      <w:r>
        <w:rPr>
          <w:b w:val="false"/>
        </w:rPr>
        <w:t>a Year 6 students at Mt Bryan, was part of an organising committee for a state-wide student forum held in Adelaide in June, including 300 students.  It was an efficient and successful event on the theme ‘Civics and Citizenship’.</w:t>
      </w:r>
    </w:p>
    <w:p>
      <w:pPr>
        <w:pStyle w:val="Normal"/>
        <w:rPr>
          <w:b w:val="false"/>
        </w:rPr>
      </w:pPr>
      <w:r>
        <w:rPr>
          <w:b w:val="false"/>
        </w:rPr>
      </w:r>
    </w:p>
    <w:p>
      <w:pPr>
        <w:pStyle w:val="Normal"/>
        <w:rPr/>
      </w:pPr>
      <w:r>
        <w:rPr/>
        <w:t>Visitors for 1998-99</w:t>
      </w:r>
    </w:p>
    <w:p>
      <w:pPr>
        <w:pStyle w:val="Normal"/>
        <w:rPr>
          <w:b w:val="false"/>
        </w:rPr>
      </w:pPr>
      <w:r>
        <w:rPr>
          <w:b w:val="false"/>
        </w:rPr>
        <w:t>To 31 May visitor numbers at Burra Visitor Centre were 14,288 and the final number for the financial year should exceed the 1997-98 total.  Passport sales were 3,804 to the end of May.</w:t>
      </w:r>
    </w:p>
    <w:p>
      <w:pPr>
        <w:pStyle w:val="Normal"/>
        <w:rPr>
          <w:b w:val="false"/>
        </w:rPr>
      </w:pPr>
      <w:r>
        <w:rPr>
          <w:b w:val="false"/>
        </w:rPr>
      </w:r>
    </w:p>
    <w:p>
      <w:pPr>
        <w:pStyle w:val="Normal"/>
        <w:rPr/>
      </w:pPr>
      <w:r>
        <w:rPr/>
        <w:t>Issue 415, 30 June 1999, page 7</w:t>
      </w:r>
    </w:p>
    <w:p>
      <w:pPr>
        <w:pStyle w:val="Normal"/>
        <w:rPr/>
      </w:pPr>
      <w:r>
        <w:rPr/>
      </w:r>
    </w:p>
    <w:p>
      <w:pPr>
        <w:pStyle w:val="Normal"/>
        <w:rPr/>
      </w:pPr>
      <w:r>
        <w:rPr/>
        <w:t xml:space="preserve">Burra Visitor Centre </w:t>
      </w:r>
      <w:r>
        <w:rPr>
          <w:b w:val="false"/>
        </w:rPr>
        <w:t>has received accreditation.</w:t>
      </w:r>
    </w:p>
    <w:p>
      <w:pPr>
        <w:pStyle w:val="Normal"/>
        <w:rPr>
          <w:b w:val="false"/>
        </w:rPr>
      </w:pPr>
      <w:r>
        <w:rPr>
          <w:b w:val="false"/>
        </w:rPr>
      </w:r>
    </w:p>
    <w:p>
      <w:pPr>
        <w:pStyle w:val="Normal"/>
        <w:rPr/>
      </w:pPr>
      <w:r>
        <w:rPr/>
        <w:t>Goyder Council</w:t>
      </w:r>
    </w:p>
    <w:p>
      <w:pPr>
        <w:pStyle w:val="Normal"/>
        <w:numPr>
          <w:ilvl w:val="0"/>
          <w:numId w:val="273"/>
        </w:numPr>
        <w:rPr/>
      </w:pPr>
      <w:r>
        <w:rPr>
          <w:b w:val="false"/>
        </w:rPr>
        <w:t>Heidi Nicholson of the Goyder Animal &amp; Plant Control Board has been appointed to the Redbanks Reserve Management Committee, which has just revised its management plan.</w:t>
      </w:r>
    </w:p>
    <w:p>
      <w:pPr>
        <w:pStyle w:val="Normal"/>
        <w:numPr>
          <w:ilvl w:val="0"/>
          <w:numId w:val="273"/>
        </w:numPr>
        <w:rPr/>
      </w:pPr>
      <w:r>
        <w:rPr>
          <w:b w:val="false"/>
        </w:rPr>
        <w:t>Council is to recommend to Transport SA that the disused rail corridor extending from Eudunda to the River Light be transferred to adjoining landowners – with the landowners then obliged to control weeds and vermin.</w:t>
      </w:r>
    </w:p>
    <w:p>
      <w:pPr>
        <w:pStyle w:val="Normal"/>
        <w:rPr>
          <w:b w:val="false"/>
        </w:rPr>
      </w:pPr>
      <w:r>
        <w:rPr>
          <w:b w:val="false"/>
        </w:rPr>
      </w:r>
    </w:p>
    <w:p>
      <w:pPr>
        <w:pStyle w:val="Normal"/>
        <w:rPr/>
      </w:pPr>
      <w:r>
        <w:rPr/>
        <w:t xml:space="preserve">Issue 415, 30 June 1999, Supplement.  </w:t>
      </w:r>
      <w:r>
        <w:rPr>
          <w:b w:val="false"/>
        </w:rPr>
        <w:t>Double sided A4.</w:t>
      </w:r>
    </w:p>
    <w:p>
      <w:pPr>
        <w:pStyle w:val="Normal"/>
        <w:rPr>
          <w:b w:val="false"/>
        </w:rPr>
      </w:pPr>
      <w:r>
        <w:rPr>
          <w:b w:val="false"/>
        </w:rPr>
      </w:r>
    </w:p>
    <w:p>
      <w:pPr>
        <w:pStyle w:val="Normal"/>
        <w:rPr>
          <w:b w:val="false"/>
        </w:rPr>
      </w:pPr>
      <w:r>
        <w:rPr>
          <w:b w:val="false"/>
        </w:rPr>
        <w:t>Burra Community Health Flyer No. 6.</w:t>
      </w:r>
    </w:p>
    <w:p>
      <w:pPr>
        <w:pStyle w:val="Normal"/>
        <w:rPr>
          <w:b w:val="false"/>
        </w:rPr>
      </w:pPr>
      <w:r>
        <w:rPr>
          <w:b w:val="false"/>
        </w:rPr>
      </w:r>
    </w:p>
    <w:p>
      <w:pPr>
        <w:pStyle w:val="Normal"/>
        <w:rPr/>
      </w:pPr>
      <w:r>
        <w:rPr/>
        <w:t>Issue 416, 7 July 1999, page 1</w:t>
      </w:r>
    </w:p>
    <w:p>
      <w:pPr>
        <w:pStyle w:val="Normal"/>
        <w:rPr/>
      </w:pPr>
      <w:r>
        <w:rPr/>
      </w:r>
    </w:p>
    <w:p>
      <w:pPr>
        <w:pStyle w:val="Normal"/>
        <w:rPr/>
      </w:pPr>
      <w:r>
        <w:rPr/>
        <w:t xml:space="preserve">The Telstra </w:t>
      </w:r>
      <w:r>
        <w:rPr>
          <w:b w:val="false"/>
        </w:rPr>
        <w:t>mobile phone tower became operational at c. 4.30 p.m. Tuesday 29 June.  It was in November 1997 that Telstra confirmed it would build the tower on land leased from BCS on Brewery Hill – then came consultation with the community, planning and heritage approval.  In April 1998 Telstra said it would cover 99% of the town, but one or two dead spots were possible.  In October 1998 the Council and the school both expressed concern over the delays, when the application at that time was with Environment Australia in Canberra.  Eventually there was news that the project would start in early 1999.  It was still mid-April before a group braved the strong wind on the site to hear that work would begin immediately.  Other towers have been built at Black Springs and Hallett.</w:t>
      </w:r>
    </w:p>
    <w:p>
      <w:pPr>
        <w:pStyle w:val="Normal"/>
        <w:rPr>
          <w:b w:val="false"/>
        </w:rPr>
      </w:pPr>
      <w:r>
        <w:rPr>
          <w:b w:val="false"/>
        </w:rPr>
      </w:r>
    </w:p>
    <w:p>
      <w:pPr>
        <w:pStyle w:val="Normal"/>
        <w:rPr/>
      </w:pPr>
      <w:r>
        <w:rPr/>
        <w:t xml:space="preserve">Burra Art Gallery.  </w:t>
      </w:r>
      <w:r>
        <w:rPr>
          <w:b w:val="false"/>
        </w:rPr>
        <w:t xml:space="preserve">The new exhibition is </w:t>
      </w:r>
      <w:r>
        <w:rPr>
          <w:b w:val="false"/>
          <w:i/>
        </w:rPr>
        <w:t>State of the art/art of the state 5.</w:t>
      </w:r>
      <w:r>
        <w:rPr>
          <w:b w:val="false"/>
        </w:rPr>
        <w:t xml:space="preserve">  It is an exhibition of 19 works from across SA.  It will be opened on Sunday 18 July by well-known SA artist Heather Parker and will coincide with SA Living Artists’ Week.  It will be in the gallery till 15 August.</w:t>
      </w:r>
    </w:p>
    <w:p>
      <w:pPr>
        <w:pStyle w:val="Normal"/>
        <w:rPr>
          <w:b w:val="false"/>
        </w:rPr>
      </w:pPr>
      <w:r>
        <w:rPr>
          <w:b w:val="false"/>
        </w:rPr>
      </w:r>
    </w:p>
    <w:p>
      <w:pPr>
        <w:pStyle w:val="Normal"/>
        <w:rPr/>
      </w:pPr>
      <w:r>
        <w:rPr/>
        <w:t>Issue 416, 7 July 1999, page 2</w:t>
      </w:r>
    </w:p>
    <w:p>
      <w:pPr>
        <w:pStyle w:val="Normal"/>
        <w:rPr/>
      </w:pPr>
      <w:r>
        <w:rPr/>
      </w:r>
    </w:p>
    <w:p>
      <w:pPr>
        <w:pStyle w:val="Normal"/>
        <w:rPr/>
      </w:pPr>
      <w:r>
        <w:rPr/>
        <w:t xml:space="preserve">Emma Kleinig </w:t>
      </w:r>
      <w:r>
        <w:rPr>
          <w:b w:val="false"/>
        </w:rPr>
        <w:t>will be moving to BCS from term 3 as a teacher.  Cathryn Peppiatt will be the new Burra Kindergarten Teacher.</w:t>
      </w:r>
    </w:p>
    <w:p>
      <w:pPr>
        <w:pStyle w:val="Normal"/>
        <w:rPr>
          <w:b w:val="false"/>
        </w:rPr>
      </w:pPr>
      <w:r>
        <w:rPr>
          <w:b w:val="false"/>
        </w:rPr>
      </w:r>
    </w:p>
    <w:p>
      <w:pPr>
        <w:pStyle w:val="Normal"/>
        <w:rPr/>
      </w:pPr>
      <w:r>
        <w:rPr/>
        <w:t>Sally Horne</w:t>
      </w:r>
      <w:r>
        <w:rPr>
          <w:b w:val="false"/>
        </w:rPr>
        <w:t xml:space="preserve"> has moved from the Chemist/Gift Shop to work with accountant John Monfries.</w:t>
      </w:r>
    </w:p>
    <w:p>
      <w:pPr>
        <w:pStyle w:val="Normal"/>
        <w:rPr>
          <w:b w:val="false"/>
        </w:rPr>
      </w:pPr>
      <w:r>
        <w:rPr>
          <w:b w:val="false"/>
        </w:rPr>
      </w:r>
    </w:p>
    <w:p>
      <w:pPr>
        <w:pStyle w:val="Normal"/>
        <w:rPr/>
      </w:pPr>
      <w:r>
        <w:rPr/>
        <w:t xml:space="preserve">Garry Disher, </w:t>
      </w:r>
      <w:r>
        <w:rPr>
          <w:b w:val="false"/>
        </w:rPr>
        <w:t xml:space="preserve">formerly of Booborowie, has a new book out; </w:t>
      </w:r>
      <w:r>
        <w:rPr>
          <w:b w:val="false"/>
          <w:i/>
        </w:rPr>
        <w:t>The Dragon Man</w:t>
      </w:r>
      <w:r>
        <w:rPr>
          <w:b w:val="false"/>
        </w:rPr>
        <w:t xml:space="preserve"> – a murder mystery set in the Mornington Peninsula.</w:t>
      </w:r>
    </w:p>
    <w:p>
      <w:pPr>
        <w:pStyle w:val="Normal"/>
        <w:rPr>
          <w:b w:val="false"/>
        </w:rPr>
      </w:pPr>
      <w:r>
        <w:rPr>
          <w:b w:val="false"/>
        </w:rPr>
      </w:r>
    </w:p>
    <w:p>
      <w:pPr>
        <w:pStyle w:val="Normal"/>
        <w:rPr>
          <w:b w:val="false"/>
        </w:rPr>
      </w:pPr>
      <w:r>
        <w:rPr/>
        <w:t>Rohan Wenzel</w:t>
      </w:r>
      <w:r>
        <w:rPr>
          <w:b w:val="false"/>
        </w:rPr>
        <w:t xml:space="preserve"> is now working in a wholesale butcher’s at Darwin.</w:t>
      </w:r>
    </w:p>
    <w:p>
      <w:pPr>
        <w:pStyle w:val="Normal"/>
        <w:rPr>
          <w:b w:val="false"/>
        </w:rPr>
      </w:pPr>
      <w:r>
        <w:rPr>
          <w:b w:val="false"/>
        </w:rPr>
      </w:r>
    </w:p>
    <w:p>
      <w:pPr>
        <w:pStyle w:val="Normal"/>
        <w:rPr/>
      </w:pPr>
      <w:r>
        <w:rPr/>
        <w:t>Megan Brooks</w:t>
      </w:r>
      <w:r>
        <w:rPr>
          <w:b w:val="false"/>
        </w:rPr>
        <w:t xml:space="preserve"> was recently selected to represent SA in the National Cross Country Titles.</w:t>
      </w:r>
    </w:p>
    <w:p>
      <w:pPr>
        <w:pStyle w:val="Normal"/>
        <w:rPr>
          <w:b w:val="false"/>
        </w:rPr>
      </w:pPr>
      <w:r>
        <w:rPr>
          <w:b w:val="false"/>
        </w:rPr>
      </w:r>
    </w:p>
    <w:p>
      <w:pPr>
        <w:pStyle w:val="Normal"/>
        <w:rPr/>
      </w:pPr>
      <w:r>
        <w:rPr/>
        <w:t xml:space="preserve">Birth.  </w:t>
      </w:r>
      <w:r>
        <w:rPr>
          <w:b w:val="false"/>
        </w:rPr>
        <w:t>To Sarah &amp; Scott McLeod of Burra on 29 June, a daughter, Eloise Doreen.</w:t>
      </w:r>
    </w:p>
    <w:p>
      <w:pPr>
        <w:pStyle w:val="Normal"/>
        <w:rPr>
          <w:b w:val="false"/>
        </w:rPr>
      </w:pPr>
      <w:r>
        <w:rPr>
          <w:b w:val="false"/>
        </w:rPr>
      </w:r>
    </w:p>
    <w:p>
      <w:pPr>
        <w:pStyle w:val="Normal"/>
        <w:rPr/>
      </w:pPr>
      <w:r>
        <w:rPr/>
        <w:t>Issue 416, 7 July 1999, page 3</w:t>
      </w:r>
    </w:p>
    <w:p>
      <w:pPr>
        <w:pStyle w:val="Normal"/>
        <w:rPr/>
      </w:pPr>
      <w:r>
        <w:rPr/>
      </w:r>
    </w:p>
    <w:p>
      <w:pPr>
        <w:pStyle w:val="Normal"/>
        <w:rPr/>
      </w:pPr>
      <w:r>
        <w:rPr/>
        <w:t>Mt Bryan Progress Association</w:t>
      </w:r>
      <w:r>
        <w:rPr>
          <w:b w:val="false"/>
        </w:rPr>
        <w:t xml:space="preserve"> has paid back the loan they had from Goyder Council for the purchase of a tractor and slasher.  [Photo of the Mt Bryan school students at the handover of the cheque to Steve Kerrigan CEO.]</w:t>
      </w:r>
    </w:p>
    <w:p>
      <w:pPr>
        <w:pStyle w:val="Normal"/>
        <w:rPr>
          <w:b w:val="false"/>
        </w:rPr>
      </w:pPr>
      <w:r>
        <w:rPr>
          <w:b w:val="false"/>
        </w:rPr>
      </w:r>
    </w:p>
    <w:p>
      <w:pPr>
        <w:pStyle w:val="Normal"/>
        <w:rPr/>
      </w:pPr>
      <w:r>
        <w:rPr/>
        <w:t xml:space="preserve">The Morialta Trust, </w:t>
      </w:r>
      <w:r>
        <w:rPr>
          <w:b w:val="false"/>
        </w:rPr>
        <w:t>a charitable body to help disadvantaged children and young people, has provided funds for the installation of a security system at Goyder House.</w:t>
      </w:r>
    </w:p>
    <w:p>
      <w:pPr>
        <w:pStyle w:val="Normal"/>
        <w:rPr>
          <w:b w:val="false"/>
        </w:rPr>
      </w:pPr>
      <w:r>
        <w:rPr>
          <w:b w:val="false"/>
        </w:rPr>
      </w:r>
    </w:p>
    <w:p>
      <w:pPr>
        <w:pStyle w:val="Normal"/>
        <w:rPr/>
      </w:pPr>
      <w:r>
        <w:rPr/>
        <w:t>Issue 416, 7 July 1999, page 6</w:t>
      </w:r>
    </w:p>
    <w:p>
      <w:pPr>
        <w:pStyle w:val="Normal"/>
        <w:rPr/>
      </w:pPr>
      <w:r>
        <w:rPr/>
      </w:r>
    </w:p>
    <w:p>
      <w:pPr>
        <w:pStyle w:val="Normal"/>
        <w:rPr/>
      </w:pPr>
      <w:r>
        <w:rPr/>
        <w:t>Variety Club Bash</w:t>
      </w:r>
    </w:p>
    <w:p>
      <w:pPr>
        <w:pStyle w:val="Normal"/>
        <w:rPr>
          <w:b w:val="false"/>
        </w:rPr>
      </w:pPr>
      <w:r>
        <w:rPr>
          <w:b w:val="false"/>
        </w:rPr>
        <w:t>In 2000 Burra will have a team of ladies in the Bash to raise money for the disadvantaged and disabled children in SA: Angie Webster, Josie Hill of Booborowie, Pauline Thomas of Gulnare and Julie Clarke of Spalding.  They will be driving ‘Effie’, a 1957 FE model Holden.  ‘Effie’ has already competed in seven or eight Bashes.  They need to raise $7,000 prior to the event through fundraising and sponsorship.</w:t>
      </w:r>
    </w:p>
    <w:p>
      <w:pPr>
        <w:pStyle w:val="Normal"/>
        <w:rPr>
          <w:b w:val="false"/>
        </w:rPr>
      </w:pPr>
      <w:r>
        <w:rPr>
          <w:b w:val="false"/>
        </w:rPr>
      </w:r>
    </w:p>
    <w:p>
      <w:pPr>
        <w:pStyle w:val="Normal"/>
        <w:rPr>
          <w:b w:val="false"/>
        </w:rPr>
      </w:pPr>
      <w:r>
        <w:rPr/>
        <w:t>Elspeth Radford</w:t>
      </w:r>
      <w:r>
        <w:rPr>
          <w:b w:val="false"/>
        </w:rPr>
        <w:t xml:space="preserve"> was one of 34 women from regional, rural and remote Australia to attend a Regional &amp; Rural Women’s Roundtable meeting on 11 June at Parliament House in Canberra to raise issues of concern and importance with the Minister for Transport and Regional Services, Hon. John Anderson.  The issues presented will be considered at the Regional Australia Summit, 27-29 October 1999.</w:t>
      </w:r>
    </w:p>
    <w:p>
      <w:pPr>
        <w:pStyle w:val="Normal"/>
        <w:rPr>
          <w:b w:val="false"/>
        </w:rPr>
      </w:pPr>
      <w:r>
        <w:rPr>
          <w:b w:val="false"/>
        </w:rPr>
        <w:t>Issues included telecommunications, building social capital and cohesion, economic and business development, service provision in health, childcare, counselling, transport, banking, education, skill-building and training.</w:t>
      </w:r>
    </w:p>
    <w:p>
      <w:pPr>
        <w:pStyle w:val="Normal"/>
        <w:rPr>
          <w:b w:val="false"/>
        </w:rPr>
      </w:pPr>
      <w:r>
        <w:rPr>
          <w:b w:val="false"/>
        </w:rPr>
      </w:r>
    </w:p>
    <w:p>
      <w:pPr>
        <w:pStyle w:val="Normal"/>
        <w:rPr/>
      </w:pPr>
      <w:r>
        <w:rPr/>
        <w:t>Issue 416, 7 July 1999, page 8</w:t>
      </w:r>
    </w:p>
    <w:p>
      <w:pPr>
        <w:pStyle w:val="Normal"/>
        <w:rPr/>
      </w:pPr>
      <w:r>
        <w:rPr/>
      </w:r>
    </w:p>
    <w:p>
      <w:pPr>
        <w:pStyle w:val="Normal"/>
        <w:rPr/>
      </w:pPr>
      <w:r>
        <w:rPr/>
        <w:t>Burra Visitor Centre Manager Janelle Cousins</w:t>
      </w:r>
      <w:r>
        <w:rPr>
          <w:b w:val="false"/>
        </w:rPr>
        <w:t xml:space="preserve"> is developing a colour town brochure.</w:t>
      </w:r>
    </w:p>
    <w:p>
      <w:pPr>
        <w:pStyle w:val="Normal"/>
        <w:rPr>
          <w:b w:val="false"/>
        </w:rPr>
      </w:pPr>
      <w:r>
        <w:rPr>
          <w:b w:val="false"/>
        </w:rPr>
      </w:r>
    </w:p>
    <w:p>
      <w:pPr>
        <w:pStyle w:val="Normal"/>
        <w:rPr/>
      </w:pPr>
      <w:r>
        <w:rPr/>
        <w:t>Issue 416, 7 July 1999, page 11</w:t>
      </w:r>
    </w:p>
    <w:p>
      <w:pPr>
        <w:pStyle w:val="Normal"/>
        <w:rPr/>
      </w:pPr>
      <w:r>
        <w:rPr/>
      </w:r>
    </w:p>
    <w:p>
      <w:pPr>
        <w:pStyle w:val="Normal"/>
        <w:rPr>
          <w:b w:val="false"/>
        </w:rPr>
      </w:pPr>
      <w:r>
        <w:rPr/>
        <w:t xml:space="preserve">Obituary.  </w:t>
      </w:r>
      <w:r>
        <w:rPr>
          <w:b w:val="false"/>
        </w:rPr>
        <w:t>Nellie Edith Williams died on 30 June 1999.</w:t>
      </w:r>
    </w:p>
    <w:p>
      <w:pPr>
        <w:pStyle w:val="Normal"/>
        <w:rPr>
          <w:b w:val="false"/>
        </w:rPr>
      </w:pPr>
      <w:r>
        <w:rPr>
          <w:b w:val="false"/>
        </w:rPr>
        <w:t>[Born Nellie Edith Moxham, 18 September 1910 at Magill; married Edwin (Ted) Thomas Williams in 1928.]</w:t>
      </w:r>
    </w:p>
    <w:p>
      <w:pPr>
        <w:pStyle w:val="Normal"/>
        <w:rPr>
          <w:b w:val="false"/>
        </w:rPr>
      </w:pPr>
      <w:r>
        <w:rPr>
          <w:b w:val="false"/>
        </w:rPr>
      </w:r>
    </w:p>
    <w:p>
      <w:pPr>
        <w:pStyle w:val="Normal"/>
        <w:rPr/>
      </w:pPr>
      <w:r>
        <w:rPr/>
        <w:t>Issue 417, 14 July 1999, page 1</w:t>
      </w:r>
    </w:p>
    <w:p>
      <w:pPr>
        <w:pStyle w:val="Normal"/>
        <w:rPr/>
      </w:pPr>
      <w:r>
        <w:rPr/>
      </w:r>
    </w:p>
    <w:p>
      <w:pPr>
        <w:pStyle w:val="Normal"/>
        <w:rPr/>
      </w:pPr>
      <w:r>
        <w:rPr/>
        <w:t xml:space="preserve">Thorogood’s Farmhouse Cider </w:t>
      </w:r>
      <w:r>
        <w:rPr>
          <w:b w:val="false"/>
        </w:rPr>
        <w:t>was officially launched on Tuesday 13 July.  Tony &amp; Susan Thorogood have just over 60 varieties of apples among their 700 apple trees.  They will market three or four varieties of cider, including a sparkling cider, a sweet cider and scrumpy.  The full capacity of the plant will be 20,000 litres when the trees mature, though output will begin at 3,000 litres and their aim is to produce 10,000 litres in due course.  A cellar-door tasting and sales area is attached to the cider cellar.  [Photo.]</w:t>
      </w:r>
    </w:p>
    <w:p>
      <w:pPr>
        <w:pStyle w:val="Normal"/>
        <w:rPr>
          <w:b w:val="false"/>
        </w:rPr>
      </w:pPr>
      <w:r>
        <w:rPr>
          <w:b w:val="false"/>
        </w:rPr>
      </w:r>
    </w:p>
    <w:p>
      <w:pPr>
        <w:pStyle w:val="Normal"/>
        <w:rPr/>
      </w:pPr>
      <w:r>
        <w:rPr/>
        <w:t>Redfire Resources &amp; Mount Isa Mines Ltd</w:t>
      </w:r>
      <w:r>
        <w:rPr>
          <w:b w:val="false"/>
        </w:rPr>
        <w:t xml:space="preserve"> have an agreement for a joint venture to explore for copper around Burra.  They have another joint operation near Olary.  Redfire has identified hydrothermal alteration extending for 5 km north of the old mine.</w:t>
      </w:r>
    </w:p>
    <w:p>
      <w:pPr>
        <w:pStyle w:val="Normal"/>
        <w:rPr>
          <w:b w:val="false"/>
        </w:rPr>
      </w:pPr>
      <w:r>
        <w:rPr>
          <w:b w:val="false"/>
        </w:rPr>
      </w:r>
    </w:p>
    <w:p>
      <w:pPr>
        <w:pStyle w:val="Normal"/>
        <w:rPr/>
      </w:pPr>
      <w:r>
        <w:rPr/>
        <w:t xml:space="preserve">Mary McKillop Pilgrimage.  </w:t>
      </w:r>
      <w:r>
        <w:rPr>
          <w:b w:val="false"/>
        </w:rPr>
        <w:t>A group of visitors to Burra recently were part of the Mary McKillop Pilgrimage to northern towns.  They were entertained by the Burra Catholic Women’s League.</w:t>
      </w:r>
    </w:p>
    <w:p>
      <w:pPr>
        <w:pStyle w:val="Normal"/>
        <w:rPr>
          <w:b w:val="false"/>
        </w:rPr>
      </w:pPr>
      <w:r>
        <w:rPr>
          <w:b w:val="false"/>
        </w:rPr>
      </w:r>
    </w:p>
    <w:p>
      <w:pPr>
        <w:pStyle w:val="Normal"/>
        <w:rPr/>
      </w:pPr>
      <w:r>
        <w:rPr/>
        <w:t>Issue 417, 14 July 1999, page 2</w:t>
      </w:r>
    </w:p>
    <w:p>
      <w:pPr>
        <w:pStyle w:val="Normal"/>
        <w:rPr/>
      </w:pPr>
      <w:r>
        <w:rPr/>
      </w:r>
    </w:p>
    <w:p>
      <w:pPr>
        <w:pStyle w:val="Normal"/>
        <w:rPr/>
      </w:pPr>
      <w:r>
        <w:rPr/>
        <w:t>Swimming Pools</w:t>
      </w:r>
    </w:p>
    <w:p>
      <w:pPr>
        <w:pStyle w:val="Normal"/>
        <w:rPr>
          <w:b w:val="false"/>
        </w:rPr>
      </w:pPr>
      <w:r>
        <w:rPr>
          <w:b w:val="false"/>
        </w:rPr>
        <w:t xml:space="preserve">Goyder Council has recently done a study of the three pools it owns at Burra Eudunda and Hallett. </w:t>
      </w:r>
    </w:p>
    <w:p>
      <w:pPr>
        <w:pStyle w:val="Normal"/>
        <w:rPr>
          <w:b w:val="false"/>
        </w:rPr>
      </w:pPr>
      <w:r>
        <w:rPr>
          <w:b w:val="false"/>
        </w:rPr>
        <w:t xml:space="preserve">The Eudunda pool and wading pool is the oldest.  </w:t>
      </w:r>
    </w:p>
    <w:p>
      <w:pPr>
        <w:pStyle w:val="Normal"/>
        <w:rPr>
          <w:b w:val="false"/>
        </w:rPr>
      </w:pPr>
      <w:r>
        <w:rPr>
          <w:b w:val="false"/>
        </w:rPr>
        <w:t>The Burra pool and wading pool is less than ten years old and is at BCS under a joint use agreement with the Education Department, though this agreement, which involves the transfer of the land to the Council, has not been signed, despite repeated attempts to do so.  Council has now sought the aid of Hon. Graham Gunn MP to have this done.</w:t>
      </w:r>
    </w:p>
    <w:p>
      <w:pPr>
        <w:pStyle w:val="Normal"/>
        <w:rPr>
          <w:b w:val="false"/>
        </w:rPr>
      </w:pPr>
      <w:r>
        <w:rPr>
          <w:b w:val="false"/>
        </w:rPr>
        <w:t>Hallett pool is less than ten years old and shares toilets, a power supply and bore, which is located on Hallett Primary School grounds, under an agreement that is no longer in effect since the closure of the school and the Council should seek an agreement with the owner, the Department of Environment and Natural Resources.  It was so moved at the last Council meeting and also that the existing Eudunda ablutions and change room structure be replaced by 30 June 2004 and that an ablution and change room structure be built by that date at Burra to allow that pool to act as an independent structure by 30 June 2004.  Council is currently formalising a lease of the Eudunda Pool to the Eudunda Amateur Swimming Club Inc.  The report recommends this type of arrangement be made with the other pools by 30 June 2000.</w:t>
      </w:r>
    </w:p>
    <w:p>
      <w:pPr>
        <w:pStyle w:val="Normal"/>
        <w:rPr>
          <w:b w:val="false"/>
        </w:rPr>
      </w:pPr>
      <w:r>
        <w:rPr>
          <w:b w:val="false"/>
        </w:rPr>
      </w:r>
    </w:p>
    <w:p>
      <w:pPr>
        <w:pStyle w:val="Normal"/>
        <w:rPr/>
      </w:pPr>
      <w:r>
        <w:rPr/>
        <w:t>Issue 417, 14 July 1999, page 3</w:t>
      </w:r>
    </w:p>
    <w:p>
      <w:pPr>
        <w:pStyle w:val="Normal"/>
        <w:rPr/>
      </w:pPr>
      <w:r>
        <w:rPr/>
      </w:r>
    </w:p>
    <w:p>
      <w:pPr>
        <w:pStyle w:val="Normal"/>
        <w:rPr/>
      </w:pPr>
      <w:r>
        <w:rPr/>
        <w:t>Burra Red Cross</w:t>
      </w:r>
      <w:r>
        <w:rPr>
          <w:b w:val="false"/>
        </w:rPr>
        <w:t xml:space="preserve"> raised $5,588 in the past year.  Much of this was due to the great efforts of Sarah Jaensch on behalf of her son George, who was the branch’s baby of the year.  The fashion parade ‘From Work &amp; Western’ alone raised $1,018.  Elected for 1999-2000: President, Fay Jones; Secretary, Jan Tiver and Treasurer, Pat Kakoschke.</w:t>
      </w:r>
    </w:p>
    <w:p>
      <w:pPr>
        <w:pStyle w:val="Normal"/>
        <w:rPr>
          <w:b w:val="false"/>
        </w:rPr>
      </w:pPr>
      <w:r>
        <w:rPr>
          <w:b w:val="false"/>
        </w:rPr>
      </w:r>
    </w:p>
    <w:p>
      <w:pPr>
        <w:pStyle w:val="Normal"/>
        <w:rPr>
          <w:b w:val="false"/>
        </w:rPr>
      </w:pPr>
      <w:r>
        <w:rPr/>
        <w:t xml:space="preserve">Friends of the Women’s &amp; Children’s Hospital, Burra Auxiliary </w:t>
      </w:r>
      <w:r>
        <w:rPr>
          <w:b w:val="false"/>
        </w:rPr>
        <w:t>held its AGM recently.  For the year they had raised $2,334 from raffles and trading tables, $600 from the car lottery and $300 from the sale of hospital merchandise.  The auxiliary had been formed in 1956 to aid the then Adelaide Children’s Hospital.  Elected for 1999-2000: President, Leonie Ryan; Secretary, Colleen Spackman and Treasurer, Pat Taylor.</w:t>
      </w:r>
    </w:p>
    <w:p>
      <w:pPr>
        <w:pStyle w:val="Normal"/>
        <w:rPr>
          <w:b w:val="false"/>
        </w:rPr>
      </w:pPr>
      <w:r>
        <w:rPr>
          <w:b w:val="false"/>
        </w:rPr>
      </w:r>
    </w:p>
    <w:p>
      <w:pPr>
        <w:pStyle w:val="Normal"/>
        <w:rPr/>
      </w:pPr>
      <w:r>
        <w:rPr/>
        <w:t>Issue 417, 14 July 1999, page 5</w:t>
      </w:r>
    </w:p>
    <w:p>
      <w:pPr>
        <w:pStyle w:val="Normal"/>
        <w:rPr/>
      </w:pPr>
      <w:r>
        <w:rPr/>
      </w:r>
    </w:p>
    <w:p>
      <w:pPr>
        <w:pStyle w:val="Normal"/>
        <w:rPr/>
      </w:pPr>
      <w:r>
        <w:rPr/>
        <w:t>Burra Tyres</w:t>
      </w:r>
    </w:p>
    <w:p>
      <w:pPr>
        <w:pStyle w:val="Normal"/>
        <w:rPr>
          <w:b w:val="false"/>
        </w:rPr>
      </w:pPr>
      <w:r>
        <w:rPr>
          <w:b w:val="false"/>
        </w:rPr>
        <w:t>From 1 July Russell and Lisa Murphy (nee Smedley) have taken over the business from Ron and Geraldine Smedley.  Lisa’s father, Ron took over the business from Jennisons some 15 years ago and Russell has been working there for almost three years.  Ron says the family tradition of dedicated service will continue.  The site of the business in Commercial Street has long been a part of Burra’s commercial landscape.  Mr Horton Jennison started here in 1922 as a BMC dealer and tyre repairer and vulcaniser.  Passenger car tyres were retreaded on site for many years until the process was made uneconomic by the multiplicity of sizes and treads.  The retreading plant was sold in the late 1950s.  Ray Jennison joined the business in 1956 and Jennison’s Tyre Service expanded and thrived, employing at one time twelve people.  A fire in 1985 severely damaged the premises and later that year the Burra Tyres section of the business was sold to Ron and Geraldine Smedley.  Frank Fennell was a long-time employee from 1960 into the Smedley era for some years.</w:t>
      </w:r>
    </w:p>
    <w:p>
      <w:pPr>
        <w:pStyle w:val="Normal"/>
        <w:rPr>
          <w:b w:val="false"/>
        </w:rPr>
      </w:pPr>
      <w:r>
        <w:rPr>
          <w:b w:val="false"/>
        </w:rPr>
      </w:r>
    </w:p>
    <w:p>
      <w:pPr>
        <w:pStyle w:val="Normal"/>
        <w:rPr/>
      </w:pPr>
      <w:r>
        <w:rPr/>
        <w:t>Issue 417, 14 July 1999, page 6</w:t>
      </w:r>
    </w:p>
    <w:p>
      <w:pPr>
        <w:pStyle w:val="Normal"/>
        <w:rPr/>
      </w:pPr>
      <w:r>
        <w:rPr/>
      </w:r>
    </w:p>
    <w:p>
      <w:pPr>
        <w:pStyle w:val="Normal"/>
        <w:rPr/>
      </w:pPr>
      <w:r>
        <w:rPr/>
        <w:t>Amy Weatherall</w:t>
      </w:r>
      <w:r>
        <w:rPr>
          <w:b w:val="false"/>
        </w:rPr>
        <w:t xml:space="preserve"> has been selected to play in the U17 State Country Netball Team.</w:t>
      </w:r>
    </w:p>
    <w:p>
      <w:pPr>
        <w:pStyle w:val="Normal"/>
        <w:rPr>
          <w:b w:val="false"/>
        </w:rPr>
      </w:pPr>
      <w:r>
        <w:rPr>
          <w:b w:val="false"/>
        </w:rPr>
      </w:r>
    </w:p>
    <w:p>
      <w:pPr>
        <w:pStyle w:val="Normal"/>
        <w:rPr/>
      </w:pPr>
      <w:r>
        <w:rPr/>
        <w:t>Issue 417, 14 July 1999, page 7</w:t>
      </w:r>
    </w:p>
    <w:p>
      <w:pPr>
        <w:pStyle w:val="Normal"/>
        <w:rPr/>
      </w:pPr>
      <w:r>
        <w:rPr/>
      </w:r>
    </w:p>
    <w:p>
      <w:pPr>
        <w:pStyle w:val="Normal"/>
        <w:rPr/>
      </w:pPr>
      <w:r>
        <w:rPr/>
        <w:t>Goyder Council</w:t>
      </w:r>
      <w:r>
        <w:rPr>
          <w:b w:val="false"/>
        </w:rPr>
        <w:t xml:space="preserve"> has appointed a consultant engineer to draw up a master management plan for the area at the rear of Paxton Square Cottages.  $3,600 has been granted from the State Heritage Fund towards the cost and $1,400 from Paxton Square Cottages.</w:t>
      </w:r>
    </w:p>
    <w:p>
      <w:pPr>
        <w:pStyle w:val="Normal"/>
        <w:rPr>
          <w:b w:val="false"/>
        </w:rPr>
      </w:pPr>
      <w:r>
        <w:rPr>
          <w:b w:val="false"/>
        </w:rPr>
      </w:r>
    </w:p>
    <w:p>
      <w:pPr>
        <w:pStyle w:val="Normal"/>
        <w:rPr/>
      </w:pPr>
      <w:r>
        <w:rPr/>
        <w:t>Burra Picnic Race Club</w:t>
      </w:r>
      <w:r>
        <w:rPr>
          <w:b w:val="false"/>
        </w:rPr>
        <w:t xml:space="preserve"> held its AGM on 6 July.  Retiring President John Oates said that although numbers attending were slightly down on 1998, this year’s race day was successful and the gymkhana events were very well patronised and the sleepy lizard derby created a lot of fun.  The new shelter for barbecue caterers by Bob and Reva Cullen was a real asset.  The increase of $1,300 in the bank account compared with this time last year will allow donations to the Kidney Foundation and local clubs.  Elected: President, C. Taylor; Vice-President, A. Moore; Secretary, Reva Cullen &amp; Treasurer, Barb Nesbitt.</w:t>
      </w:r>
    </w:p>
    <w:p>
      <w:pPr>
        <w:pStyle w:val="Normal"/>
        <w:rPr>
          <w:b w:val="false"/>
        </w:rPr>
      </w:pPr>
      <w:r>
        <w:rPr>
          <w:b w:val="false"/>
        </w:rPr>
      </w:r>
    </w:p>
    <w:p>
      <w:pPr>
        <w:pStyle w:val="Normal"/>
        <w:rPr/>
      </w:pPr>
      <w:r>
        <w:rPr/>
        <w:t xml:space="preserve">Birth.  </w:t>
      </w:r>
      <w:r>
        <w:rPr>
          <w:b w:val="false"/>
        </w:rPr>
        <w:t>To Sheryl &amp; Frank Jones at Burra on 6 July, a daughter, Whitneylee Helen.  [Photo.]</w:t>
      </w:r>
    </w:p>
    <w:p>
      <w:pPr>
        <w:pStyle w:val="Normal"/>
        <w:rPr>
          <w:b w:val="false"/>
        </w:rPr>
      </w:pPr>
      <w:r>
        <w:rPr>
          <w:b w:val="false"/>
        </w:rPr>
      </w:r>
    </w:p>
    <w:p>
      <w:pPr>
        <w:pStyle w:val="Normal"/>
        <w:rPr/>
      </w:pPr>
      <w:r>
        <w:rPr/>
        <w:t xml:space="preserve">Birth.  </w:t>
      </w:r>
      <w:r>
        <w:rPr>
          <w:b w:val="false"/>
        </w:rPr>
        <w:t>To Sarah &amp; Scott McLeod of Burra at Burra Hospital on 29 June, a daughter, Eloise Doreen.  [Photo.]</w:t>
      </w:r>
    </w:p>
    <w:p>
      <w:pPr>
        <w:pStyle w:val="Normal"/>
        <w:rPr>
          <w:b w:val="false"/>
        </w:rPr>
      </w:pPr>
      <w:r>
        <w:rPr>
          <w:b w:val="false"/>
        </w:rPr>
      </w:r>
    </w:p>
    <w:p>
      <w:pPr>
        <w:pStyle w:val="Normal"/>
        <w:rPr/>
      </w:pPr>
      <w:r>
        <w:rPr/>
        <w:t>Issue 417, 14 July 1999, page 11</w:t>
      </w:r>
    </w:p>
    <w:p>
      <w:pPr>
        <w:pStyle w:val="Normal"/>
        <w:rPr/>
      </w:pPr>
      <w:r>
        <w:rPr/>
      </w:r>
    </w:p>
    <w:p>
      <w:pPr>
        <w:pStyle w:val="Normal"/>
        <w:rPr/>
      </w:pPr>
      <w:r>
        <w:rPr/>
        <w:t xml:space="preserve">Advt.  </w:t>
      </w:r>
      <w:r>
        <w:rPr>
          <w:b w:val="false"/>
        </w:rPr>
        <w:t>Burra Town Hall Films, Saturday 24 July</w:t>
      </w:r>
    </w:p>
    <w:p>
      <w:pPr>
        <w:pStyle w:val="Normal"/>
        <w:rPr/>
      </w:pPr>
      <w:r>
        <w:rPr>
          <w:b w:val="false"/>
        </w:rPr>
        <w:t xml:space="preserve">6.30 p.m. </w:t>
      </w:r>
      <w:r>
        <w:rPr>
          <w:b w:val="false"/>
          <w:i/>
        </w:rPr>
        <w:t>Prince of Egypt</w:t>
      </w:r>
    </w:p>
    <w:p>
      <w:pPr>
        <w:pStyle w:val="Normal"/>
        <w:rPr>
          <w:b w:val="false"/>
        </w:rPr>
      </w:pPr>
      <w:r>
        <w:rPr>
          <w:b w:val="false"/>
        </w:rPr>
        <w:t xml:space="preserve">8.30 p.m. </w:t>
      </w:r>
      <w:r>
        <w:rPr>
          <w:b w:val="false"/>
          <w:i/>
        </w:rPr>
        <w:t>Patch Adams</w:t>
      </w:r>
    </w:p>
    <w:p>
      <w:pPr>
        <w:pStyle w:val="Normal"/>
        <w:rPr>
          <w:b w:val="false"/>
        </w:rPr>
      </w:pPr>
      <w:r>
        <w:rPr>
          <w:b w:val="false"/>
        </w:rPr>
      </w:r>
    </w:p>
    <w:p>
      <w:pPr>
        <w:pStyle w:val="Normal"/>
        <w:rPr/>
      </w:pPr>
      <w:r>
        <w:rPr/>
        <w:t>Issue 418, 21 July 1999, page 1</w:t>
      </w:r>
    </w:p>
    <w:p>
      <w:pPr>
        <w:pStyle w:val="Normal"/>
        <w:rPr/>
      </w:pPr>
      <w:r>
        <w:rPr/>
      </w:r>
    </w:p>
    <w:p>
      <w:pPr>
        <w:pStyle w:val="Normal"/>
        <w:rPr/>
      </w:pPr>
      <w:r>
        <w:rPr/>
        <w:t xml:space="preserve">Burra Art Gallery.  </w:t>
      </w:r>
      <w:r>
        <w:rPr>
          <w:b w:val="false"/>
        </w:rPr>
        <w:t xml:space="preserve">The exhibition </w:t>
      </w:r>
      <w:r>
        <w:rPr>
          <w:b w:val="false"/>
          <w:i/>
        </w:rPr>
        <w:t>State of the Art/Art of the State 5</w:t>
      </w:r>
      <w:r>
        <w:rPr>
          <w:b w:val="false"/>
        </w:rPr>
        <w:t xml:space="preserve"> was opened by Heather Parker on Sunday afternoon.  It comprises 19 works by artists from across the state and will be on show till 15 August.  [Photo.]</w:t>
      </w:r>
    </w:p>
    <w:p>
      <w:pPr>
        <w:pStyle w:val="Normal"/>
        <w:rPr>
          <w:b w:val="false"/>
        </w:rPr>
      </w:pPr>
      <w:r>
        <w:rPr>
          <w:b w:val="false"/>
        </w:rPr>
      </w:r>
    </w:p>
    <w:p>
      <w:pPr>
        <w:pStyle w:val="Normal"/>
        <w:rPr/>
      </w:pPr>
      <w:r>
        <w:rPr/>
        <w:t>Johne’s Infection</w:t>
      </w:r>
    </w:p>
    <w:p>
      <w:pPr>
        <w:pStyle w:val="Normal"/>
        <w:rPr>
          <w:b w:val="false"/>
        </w:rPr>
      </w:pPr>
      <w:r>
        <w:rPr>
          <w:b w:val="false"/>
        </w:rPr>
        <w:t>Further testing of sheep at Woollana Stud has shown that the infection is actually Bovine Johne’s Disease not Ovine Johne’s Disease.  The infection of sheep by the cattle strain of the disease is quite rare, but isolated cases have been found in sheep in Holland.</w:t>
      </w:r>
    </w:p>
    <w:p>
      <w:pPr>
        <w:pStyle w:val="Normal"/>
        <w:rPr>
          <w:b w:val="false"/>
        </w:rPr>
      </w:pPr>
      <w:r>
        <w:rPr>
          <w:b w:val="false"/>
        </w:rPr>
      </w:r>
    </w:p>
    <w:p>
      <w:pPr>
        <w:pStyle w:val="Normal"/>
        <w:rPr/>
      </w:pPr>
      <w:r>
        <w:rPr/>
        <w:t>Issue 418, 21 July 1999, page 2</w:t>
      </w:r>
    </w:p>
    <w:p>
      <w:pPr>
        <w:pStyle w:val="Normal"/>
        <w:rPr/>
      </w:pPr>
      <w:r>
        <w:rPr/>
      </w:r>
    </w:p>
    <w:p>
      <w:pPr>
        <w:pStyle w:val="Normal"/>
        <w:rPr/>
      </w:pPr>
      <w:r>
        <w:rPr/>
        <w:t>Burra Leisure Activity</w:t>
      </w:r>
      <w:r>
        <w:rPr>
          <w:b w:val="false"/>
        </w:rPr>
        <w:t xml:space="preserve"> celebrated Christmas in July.  45 people sat down to a traditional five course Christmas Dinner.</w:t>
      </w:r>
    </w:p>
    <w:p>
      <w:pPr>
        <w:pStyle w:val="Normal"/>
        <w:rPr>
          <w:b w:val="false"/>
        </w:rPr>
      </w:pPr>
      <w:r>
        <w:rPr>
          <w:b w:val="false"/>
        </w:rPr>
      </w:r>
    </w:p>
    <w:p>
      <w:pPr>
        <w:pStyle w:val="Normal"/>
        <w:rPr/>
      </w:pPr>
      <w:r>
        <w:rPr/>
        <w:t>The BBH Social Club’s Cocktail Party</w:t>
      </w:r>
      <w:r>
        <w:rPr>
          <w:b w:val="false"/>
        </w:rPr>
        <w:t xml:space="preserve"> was very enjoyable, but organisers were disappointed by the attendance.</w:t>
      </w:r>
    </w:p>
    <w:p>
      <w:pPr>
        <w:pStyle w:val="Normal"/>
        <w:rPr>
          <w:b w:val="false"/>
        </w:rPr>
      </w:pPr>
      <w:r>
        <w:rPr>
          <w:b w:val="false"/>
        </w:rPr>
      </w:r>
    </w:p>
    <w:p>
      <w:pPr>
        <w:pStyle w:val="Normal"/>
        <w:rPr/>
      </w:pPr>
      <w:r>
        <w:rPr/>
        <w:t>The Annual Mt Bryan Hall Dinner Dance</w:t>
      </w:r>
      <w:r>
        <w:rPr>
          <w:b w:val="false"/>
        </w:rPr>
        <w:t xml:space="preserve"> went off very well.</w:t>
      </w:r>
    </w:p>
    <w:p>
      <w:pPr>
        <w:pStyle w:val="Normal"/>
        <w:rPr>
          <w:b w:val="false"/>
        </w:rPr>
      </w:pPr>
      <w:r>
        <w:rPr>
          <w:b w:val="false"/>
        </w:rPr>
      </w:r>
    </w:p>
    <w:p>
      <w:pPr>
        <w:pStyle w:val="Normal"/>
        <w:rPr/>
      </w:pPr>
      <w:r>
        <w:rPr/>
        <w:t>St Mary’s</w:t>
      </w:r>
      <w:r>
        <w:rPr>
          <w:b w:val="false"/>
        </w:rPr>
        <w:t xml:space="preserve"> welcomes Rev. Brian Smith as locum tenens for the time being.  He has recently retired as Archdeacon of Adelaide and will hold services at St Mary’s and at St Edmund’s Churches on the second and fourth Sundays each month.</w:t>
      </w:r>
    </w:p>
    <w:p>
      <w:pPr>
        <w:pStyle w:val="Normal"/>
        <w:rPr>
          <w:b w:val="false"/>
        </w:rPr>
      </w:pPr>
      <w:r>
        <w:rPr>
          <w:b w:val="false"/>
        </w:rPr>
      </w:r>
    </w:p>
    <w:p>
      <w:pPr>
        <w:pStyle w:val="Normal"/>
        <w:rPr/>
      </w:pPr>
      <w:r>
        <w:rPr/>
        <w:t xml:space="preserve">Birth.  </w:t>
      </w:r>
      <w:r>
        <w:rPr>
          <w:b w:val="false"/>
        </w:rPr>
        <w:t>To Sean Bradshaw &amp; Pam Brett, formerly of Burra, a son, Callum.</w:t>
      </w:r>
    </w:p>
    <w:p>
      <w:pPr>
        <w:pStyle w:val="Normal"/>
        <w:rPr>
          <w:b w:val="false"/>
        </w:rPr>
      </w:pPr>
      <w:r>
        <w:rPr>
          <w:b w:val="false"/>
        </w:rPr>
      </w:r>
    </w:p>
    <w:p>
      <w:pPr>
        <w:pStyle w:val="Normal"/>
        <w:rPr>
          <w:b w:val="false"/>
        </w:rPr>
      </w:pPr>
      <w:r>
        <w:rPr/>
        <w:t xml:space="preserve">Obituary.  </w:t>
      </w:r>
      <w:r>
        <w:rPr>
          <w:b w:val="false"/>
        </w:rPr>
        <w:t>Mrs Nellie Williams, formerly of Burra, died in Townsville, Queensland on 30 June.</w:t>
      </w:r>
    </w:p>
    <w:p>
      <w:pPr>
        <w:pStyle w:val="Normal"/>
        <w:rPr>
          <w:b w:val="false"/>
        </w:rPr>
      </w:pPr>
      <w:r>
        <w:rPr>
          <w:b w:val="false"/>
        </w:rPr>
        <w:t>[Born Nellie Edith Moxham, 18 September 1910 at Magill; married Edwin (Ted) Thomas Williams in 1928.]</w:t>
      </w:r>
    </w:p>
    <w:p>
      <w:pPr>
        <w:pStyle w:val="Normal"/>
        <w:rPr>
          <w:b w:val="false"/>
        </w:rPr>
      </w:pPr>
      <w:r>
        <w:rPr>
          <w:b w:val="false"/>
        </w:rPr>
      </w:r>
    </w:p>
    <w:p>
      <w:pPr>
        <w:pStyle w:val="Normal"/>
        <w:rPr/>
      </w:pPr>
      <w:r>
        <w:rPr/>
        <w:t>Issue 418, 21 July 1999, page 3</w:t>
      </w:r>
    </w:p>
    <w:p>
      <w:pPr>
        <w:pStyle w:val="Normal"/>
        <w:rPr/>
      </w:pPr>
      <w:r>
        <w:rPr/>
      </w:r>
    </w:p>
    <w:p>
      <w:pPr>
        <w:pStyle w:val="Normal"/>
        <w:rPr>
          <w:b w:val="false"/>
        </w:rPr>
      </w:pPr>
      <w:r>
        <w:rPr/>
        <w:t>Thorogood’s Farmhouse Cider</w:t>
      </w:r>
      <w:r>
        <w:rPr>
          <w:b w:val="false"/>
        </w:rPr>
        <w:t xml:space="preserve"> was opened on Tuesday 13 July by Deputy Premier &amp; Member for Frome, Rob Kerin.  They have become the state’s only boutique cider producers said Mr Kerin.  A painting by artist Len Bence is featured on the label.  [2 photos.]</w:t>
      </w:r>
    </w:p>
    <w:p>
      <w:pPr>
        <w:pStyle w:val="Normal"/>
        <w:rPr>
          <w:b w:val="false"/>
        </w:rPr>
      </w:pPr>
      <w:r>
        <w:rPr>
          <w:b w:val="false"/>
        </w:rPr>
      </w:r>
    </w:p>
    <w:p>
      <w:pPr>
        <w:pStyle w:val="Normal"/>
        <w:rPr/>
      </w:pPr>
      <w:r>
        <w:rPr/>
        <w:t>Issue 418, 21 July 1999, page 4</w:t>
      </w:r>
    </w:p>
    <w:p>
      <w:pPr>
        <w:pStyle w:val="Normal"/>
        <w:rPr/>
      </w:pPr>
      <w:r>
        <w:rPr/>
      </w:r>
    </w:p>
    <w:p>
      <w:pPr>
        <w:pStyle w:val="Normal"/>
        <w:rPr/>
      </w:pPr>
      <w:r>
        <w:rPr/>
        <w:t xml:space="preserve">Letter.  </w:t>
      </w:r>
      <w:r>
        <w:rPr>
          <w:b w:val="false"/>
        </w:rPr>
        <w:t xml:space="preserve">Rosemary Seaford writes </w:t>
      </w:r>
      <w:r>
        <w:rPr>
          <w:b w:val="false"/>
          <w:i/>
        </w:rPr>
        <w:t>re</w:t>
      </w:r>
      <w:r>
        <w:rPr>
          <w:b w:val="false"/>
        </w:rPr>
        <w:t xml:space="preserve"> Burra Girl Guides.  She joined seven local guides at a practice training camp at Burra Creek Gorge and was impressed by the improvements that have been made there and congratulates the camp’s leaders Sharon O’Connor, Debra Spackman &amp; Emily Spackman for their teaching of skills to the girls and for their organisation of the camp.</w:t>
      </w:r>
    </w:p>
    <w:p>
      <w:pPr>
        <w:pStyle w:val="Normal"/>
        <w:rPr>
          <w:b w:val="false"/>
        </w:rPr>
      </w:pPr>
      <w:r>
        <w:rPr>
          <w:b w:val="false"/>
        </w:rPr>
      </w:r>
    </w:p>
    <w:p>
      <w:pPr>
        <w:pStyle w:val="Normal"/>
        <w:rPr/>
      </w:pPr>
      <w:r>
        <w:rPr/>
        <w:t>Issue 418, 21 July 1999, page 5</w:t>
      </w:r>
    </w:p>
    <w:p>
      <w:pPr>
        <w:pStyle w:val="Normal"/>
        <w:rPr/>
      </w:pPr>
      <w:r>
        <w:rPr/>
      </w:r>
    </w:p>
    <w:p>
      <w:pPr>
        <w:pStyle w:val="Normal"/>
        <w:rPr/>
      </w:pPr>
      <w:r>
        <w:rPr/>
        <w:t xml:space="preserve">Notice.  </w:t>
      </w:r>
      <w:r>
        <w:rPr>
          <w:b w:val="false"/>
        </w:rPr>
        <w:t>Goyder Council.  Jane Louise Carter has applied for permission for a change of land use [at 1 Queen Street] from residential to Consulting Room (Veterinary Clinic).  Any submissions relating to this application must be lodged by 5 August.</w:t>
      </w:r>
    </w:p>
    <w:p>
      <w:pPr>
        <w:pStyle w:val="Normal"/>
        <w:rPr>
          <w:b w:val="false"/>
        </w:rPr>
      </w:pPr>
      <w:r>
        <w:rPr>
          <w:b w:val="false"/>
        </w:rPr>
      </w:r>
    </w:p>
    <w:p>
      <w:pPr>
        <w:pStyle w:val="Normal"/>
        <w:rPr>
          <w:b w:val="false"/>
        </w:rPr>
      </w:pPr>
      <w:r>
        <w:rPr/>
        <w:t xml:space="preserve">Burra Cemetery.  </w:t>
      </w:r>
      <w:r>
        <w:rPr>
          <w:b w:val="false"/>
        </w:rPr>
        <w:t>On 16 July the main gates to the walled section of the cemetery were rehung.  The gates date back to 1854, when the cemetery was walled to keep out foraging stock and stray animals.  At some unknown time the gates went missing and one was found in 1993 at the Bon Accord Museum.  Skillshare at Clare was contacted and a matching gate was made.  Since a conservation study of the cemetery was carried out in 1992 much restoration work has been done.  Most of the remaining headstones from the cleared area, which were leaning against the western wall, have now been re-sited to the cleared area and many broken or damaged headstones have been repaired.  Chairman of the Cemetery Committee is Kevin Wallis of Mongolata Gold.</w:t>
      </w:r>
    </w:p>
    <w:p>
      <w:pPr>
        <w:pStyle w:val="Normal"/>
        <w:rPr>
          <w:b w:val="false"/>
        </w:rPr>
      </w:pPr>
      <w:r>
        <w:rPr>
          <w:b w:val="false"/>
        </w:rPr>
      </w:r>
    </w:p>
    <w:p>
      <w:pPr>
        <w:pStyle w:val="Normal"/>
        <w:rPr/>
      </w:pPr>
      <w:r>
        <w:rPr/>
        <w:t>Issue 418, 21 July 1999, page 11</w:t>
      </w:r>
    </w:p>
    <w:p>
      <w:pPr>
        <w:pStyle w:val="Normal"/>
        <w:rPr/>
      </w:pPr>
      <w:r>
        <w:rPr/>
      </w:r>
    </w:p>
    <w:p>
      <w:pPr>
        <w:pStyle w:val="Normal"/>
        <w:rPr/>
      </w:pPr>
      <w:r>
        <w:rPr/>
        <w:t xml:space="preserve">Notice.  </w:t>
      </w:r>
      <w:r>
        <w:rPr>
          <w:b w:val="false"/>
        </w:rPr>
        <w:t>Kooringa Lodge No. 6 Installation Ball will be held in Burra Town Hall on Friday 24 September.</w:t>
      </w:r>
    </w:p>
    <w:p>
      <w:pPr>
        <w:pStyle w:val="Normal"/>
        <w:rPr>
          <w:b w:val="false"/>
        </w:rPr>
      </w:pPr>
      <w:r>
        <w:rPr>
          <w:b w:val="false"/>
        </w:rPr>
      </w:r>
    </w:p>
    <w:p>
      <w:pPr>
        <w:pStyle w:val="Normal"/>
        <w:rPr/>
      </w:pPr>
      <w:r>
        <w:rPr/>
        <w:t>Issue 419, 28 July 1999, page 1</w:t>
      </w:r>
    </w:p>
    <w:p>
      <w:pPr>
        <w:pStyle w:val="Normal"/>
        <w:rPr/>
      </w:pPr>
      <w:r>
        <w:rPr/>
      </w:r>
    </w:p>
    <w:p>
      <w:pPr>
        <w:pStyle w:val="Normal"/>
        <w:rPr/>
      </w:pPr>
      <w:r>
        <w:rPr/>
        <w:t xml:space="preserve">Goyder Council </w:t>
      </w:r>
      <w:r>
        <w:rPr>
          <w:b w:val="false"/>
        </w:rPr>
        <w:t>has struck the rate for 1999/2000.  The capital valuation made by the Valuer General and adopted by Council was $400,499,340 and the income for the year will be $1,920,213.30.  Differential rates have been adopted:</w:t>
      </w:r>
    </w:p>
    <w:p>
      <w:pPr>
        <w:pStyle w:val="Normal"/>
        <w:rPr>
          <w:b w:val="false"/>
        </w:rPr>
      </w:pPr>
      <w:r>
        <w:rPr>
          <w:b w:val="false"/>
        </w:rPr>
        <w:t>Hallett Ward: 0.3043 cents in the dollar</w:t>
      </w:r>
    </w:p>
    <w:p>
      <w:pPr>
        <w:pStyle w:val="Normal"/>
        <w:rPr>
          <w:b w:val="false"/>
        </w:rPr>
      </w:pPr>
      <w:r>
        <w:rPr>
          <w:b w:val="false"/>
        </w:rPr>
        <w:t>Burra Township: 0.7660</w:t>
      </w:r>
    </w:p>
    <w:p>
      <w:pPr>
        <w:pStyle w:val="Normal"/>
        <w:rPr>
          <w:b w:val="false"/>
        </w:rPr>
      </w:pPr>
      <w:r>
        <w:rPr>
          <w:b w:val="false"/>
        </w:rPr>
        <w:t>Remainder of Burra Ward: 0.4245</w:t>
      </w:r>
    </w:p>
    <w:p>
      <w:pPr>
        <w:pStyle w:val="Normal"/>
        <w:rPr>
          <w:b w:val="false"/>
        </w:rPr>
      </w:pPr>
      <w:r>
        <w:rPr>
          <w:b w:val="false"/>
        </w:rPr>
        <w:t>Eudunda Township: 0.4200</w:t>
      </w:r>
    </w:p>
    <w:p>
      <w:pPr>
        <w:pStyle w:val="Normal"/>
        <w:rPr>
          <w:b w:val="false"/>
        </w:rPr>
      </w:pPr>
      <w:r>
        <w:rPr>
          <w:b w:val="false"/>
        </w:rPr>
        <w:t>Remainder of Eudunda Ward: 0.3407</w:t>
      </w:r>
    </w:p>
    <w:p>
      <w:pPr>
        <w:pStyle w:val="Normal"/>
        <w:rPr>
          <w:b w:val="false"/>
        </w:rPr>
      </w:pPr>
      <w:r>
        <w:rPr>
          <w:b w:val="false"/>
        </w:rPr>
        <w:t>Robertstown Ward: 0.3407</w:t>
      </w:r>
    </w:p>
    <w:p>
      <w:pPr>
        <w:pStyle w:val="Normal"/>
        <w:rPr>
          <w:b w:val="false"/>
        </w:rPr>
      </w:pPr>
      <w:r>
        <w:rPr>
          <w:b w:val="false"/>
        </w:rPr>
        <w:t>STEDS fees Burra installed prior to 1995 $170.50 and after 1995 $178.20</w:t>
      </w:r>
    </w:p>
    <w:p>
      <w:pPr>
        <w:pStyle w:val="Normal"/>
        <w:rPr>
          <w:b w:val="false"/>
        </w:rPr>
      </w:pPr>
      <w:r>
        <w:rPr>
          <w:b w:val="false"/>
        </w:rPr>
        <w:t>STEDS fees Eudunda $54.20</w:t>
      </w:r>
    </w:p>
    <w:p>
      <w:pPr>
        <w:pStyle w:val="Normal"/>
        <w:rPr>
          <w:b w:val="false"/>
        </w:rPr>
      </w:pPr>
      <w:r>
        <w:rPr>
          <w:b w:val="false"/>
        </w:rPr>
      </w:r>
    </w:p>
    <w:p>
      <w:pPr>
        <w:pStyle w:val="Normal"/>
        <w:rPr/>
      </w:pPr>
      <w:r>
        <w:rPr/>
        <w:t xml:space="preserve">Burra Leisure Activity Group </w:t>
      </w:r>
      <w:r>
        <w:rPr>
          <w:b w:val="false"/>
        </w:rPr>
        <w:t>held an open day at the Burra Community Activities centre on Wednesday 21 July.</w:t>
      </w:r>
    </w:p>
    <w:p>
      <w:pPr>
        <w:pStyle w:val="Normal"/>
        <w:rPr>
          <w:b w:val="false"/>
        </w:rPr>
      </w:pPr>
      <w:r>
        <w:rPr>
          <w:b w:val="false"/>
        </w:rPr>
      </w:r>
    </w:p>
    <w:p>
      <w:pPr>
        <w:pStyle w:val="Normal"/>
        <w:rPr/>
      </w:pPr>
      <w:r>
        <w:rPr/>
        <w:t>Issue 419, 28 July 1999, page 2</w:t>
      </w:r>
    </w:p>
    <w:p>
      <w:pPr>
        <w:pStyle w:val="Normal"/>
        <w:rPr/>
      </w:pPr>
      <w:r>
        <w:rPr/>
      </w:r>
    </w:p>
    <w:p>
      <w:pPr>
        <w:pStyle w:val="Normal"/>
        <w:rPr/>
      </w:pPr>
      <w:r>
        <w:rPr/>
        <w:t xml:space="preserve">D.J. Bennett </w:t>
      </w:r>
      <w:r>
        <w:rPr>
          <w:b w:val="false"/>
        </w:rPr>
        <w:t>of PO Box 466 Morwell Victoria</w:t>
      </w:r>
      <w:r>
        <w:rPr/>
        <w:t xml:space="preserve"> </w:t>
      </w:r>
      <w:r>
        <w:rPr>
          <w:b w:val="false"/>
        </w:rPr>
        <w:t xml:space="preserve">writes seeking information about his ancestors who migrated on the </w:t>
      </w:r>
      <w:r>
        <w:rPr>
          <w:b w:val="false"/>
          <w:i/>
        </w:rPr>
        <w:t xml:space="preserve">Pestongee Bomanjee </w:t>
      </w:r>
      <w:r>
        <w:rPr>
          <w:b w:val="false"/>
        </w:rPr>
        <w:t>in 1854: John Bennett &amp; wife Ann nee Naish and James Thomas Bennett and his wife Bridget nee O’Brien.</w:t>
      </w:r>
    </w:p>
    <w:p>
      <w:pPr>
        <w:pStyle w:val="Normal"/>
        <w:rPr>
          <w:b w:val="false"/>
        </w:rPr>
      </w:pPr>
      <w:r>
        <w:rPr>
          <w:b w:val="false"/>
        </w:rPr>
      </w:r>
    </w:p>
    <w:p>
      <w:pPr>
        <w:pStyle w:val="Normal"/>
        <w:rPr/>
      </w:pPr>
      <w:r>
        <w:rPr/>
        <w:t>Issue 419, 28 July 1999, page 3</w:t>
      </w:r>
    </w:p>
    <w:p>
      <w:pPr>
        <w:pStyle w:val="Normal"/>
        <w:rPr/>
      </w:pPr>
      <w:r>
        <w:rPr/>
      </w:r>
    </w:p>
    <w:p>
      <w:pPr>
        <w:pStyle w:val="Normal"/>
        <w:rPr/>
      </w:pPr>
      <w:r>
        <w:rPr/>
        <w:t>Burra Regional Art Gallery</w:t>
      </w:r>
      <w:r>
        <w:rPr>
          <w:b w:val="false"/>
        </w:rPr>
        <w:t xml:space="preserve"> will benefit from the International Lecture Tour of the motivational presenter Benjamin Zander, Conductor of the Boston Philharmonic Orchestra.  Three organisations will benefit from the series of lectures: The Elder Conservatorium, the Australian Institute of Keyboard Musicians and The Burra Regional Art Gallery.</w:t>
      </w:r>
    </w:p>
    <w:p>
      <w:pPr>
        <w:pStyle w:val="Normal"/>
        <w:rPr>
          <w:b w:val="false"/>
        </w:rPr>
      </w:pPr>
      <w:r>
        <w:rPr>
          <w:b w:val="false"/>
        </w:rPr>
      </w:r>
    </w:p>
    <w:p>
      <w:pPr>
        <w:pStyle w:val="Normal"/>
        <w:rPr/>
      </w:pPr>
      <w:r>
        <w:rPr/>
        <w:t>Burra Rural Watch</w:t>
      </w:r>
      <w:r>
        <w:rPr>
          <w:b w:val="false"/>
        </w:rPr>
        <w:t xml:space="preserve"> members publicised the organisation with a sausage sizzle in Market Square last Saturday morning.</w:t>
      </w:r>
    </w:p>
    <w:p>
      <w:pPr>
        <w:pStyle w:val="Normal"/>
        <w:rPr>
          <w:b w:val="false"/>
        </w:rPr>
      </w:pPr>
      <w:r>
        <w:rPr>
          <w:b w:val="false"/>
        </w:rPr>
      </w:r>
    </w:p>
    <w:p>
      <w:pPr>
        <w:pStyle w:val="Normal"/>
        <w:rPr/>
      </w:pPr>
      <w:r>
        <w:rPr/>
        <w:t>Issue 419, 28 July 1999, page 5</w:t>
      </w:r>
    </w:p>
    <w:p>
      <w:pPr>
        <w:pStyle w:val="Normal"/>
        <w:rPr/>
      </w:pPr>
      <w:r>
        <w:rPr/>
      </w:r>
    </w:p>
    <w:p>
      <w:pPr>
        <w:pStyle w:val="Normal"/>
        <w:rPr/>
      </w:pPr>
      <w:r>
        <w:rPr/>
        <w:t xml:space="preserve">Tanya Waters </w:t>
      </w:r>
      <w:r>
        <w:rPr>
          <w:b w:val="false"/>
        </w:rPr>
        <w:t>will be taking part in an exhibition of paintings and prints by seven artists in the Trackside Studio at Upper Sturt as part of SALA Week 1999.</w:t>
      </w:r>
    </w:p>
    <w:p>
      <w:pPr>
        <w:pStyle w:val="Normal"/>
        <w:rPr>
          <w:b w:val="false"/>
        </w:rPr>
      </w:pPr>
      <w:r>
        <w:rPr>
          <w:b w:val="false"/>
        </w:rPr>
      </w:r>
    </w:p>
    <w:p>
      <w:pPr>
        <w:pStyle w:val="Normal"/>
        <w:rPr/>
      </w:pPr>
      <w:r>
        <w:rPr/>
        <w:t>Burra National Trust</w:t>
      </w:r>
      <w:r>
        <w:rPr>
          <w:b w:val="false"/>
        </w:rPr>
        <w:t xml:space="preserve"> has received a bequest from the estate of the late Mrs Gwen Tennant of ‘Princess Royal’.  Mrs Tennant has given $5,000 to the Trust.  The late Mr &amp; Mrs Andrew Tennant were great supporters of the National Trust and donated the building to the Trust which is now the Market Square Museum.</w:t>
      </w:r>
    </w:p>
    <w:p>
      <w:pPr>
        <w:pStyle w:val="Normal"/>
        <w:rPr>
          <w:b w:val="false"/>
        </w:rPr>
      </w:pPr>
      <w:r>
        <w:rPr>
          <w:b w:val="false"/>
        </w:rPr>
      </w:r>
    </w:p>
    <w:p>
      <w:pPr>
        <w:pStyle w:val="Normal"/>
        <w:rPr/>
      </w:pPr>
      <w:r>
        <w:rPr/>
        <w:t>Chris Reed and David Nourse</w:t>
      </w:r>
      <w:r>
        <w:rPr>
          <w:b w:val="false"/>
        </w:rPr>
        <w:t xml:space="preserve"> with one of Burra’s CFS vehicles have provided an escort for a truck carrying a nuclear component across SA over the weekend.  They began at Cockburn and finished at Border Village, WA.</w:t>
      </w:r>
    </w:p>
    <w:p>
      <w:pPr>
        <w:pStyle w:val="Normal"/>
        <w:rPr>
          <w:b w:val="false"/>
        </w:rPr>
      </w:pPr>
      <w:r>
        <w:rPr>
          <w:b w:val="false"/>
        </w:rPr>
      </w:r>
    </w:p>
    <w:p>
      <w:pPr>
        <w:pStyle w:val="Normal"/>
        <w:rPr/>
      </w:pPr>
      <w:r>
        <w:rPr/>
        <w:t>Issue 419, 28 July 1999, page 6</w:t>
      </w:r>
    </w:p>
    <w:p>
      <w:pPr>
        <w:pStyle w:val="Normal"/>
        <w:rPr/>
      </w:pPr>
      <w:r>
        <w:rPr/>
      </w:r>
    </w:p>
    <w:p>
      <w:pPr>
        <w:pStyle w:val="Normal"/>
        <w:rPr/>
      </w:pPr>
      <w:r>
        <w:rPr/>
        <w:t xml:space="preserve">Burra Pony Club </w:t>
      </w:r>
      <w:r>
        <w:rPr>
          <w:b w:val="false"/>
        </w:rPr>
        <w:t>competed successfully in the Northern Zone Elimination Finals at Broken Hill 10 July.  In the team events Burra B came second to Broken Hill.  Burra’s A Show-jumping Team came 1</w:t>
      </w:r>
      <w:r>
        <w:rPr>
          <w:b w:val="false"/>
          <w:vertAlign w:val="superscript"/>
        </w:rPr>
        <w:t>st</w:t>
      </w:r>
      <w:r>
        <w:rPr>
          <w:b w:val="false"/>
        </w:rPr>
        <w:t>.  Burra’s A Novelties Team came 2</w:t>
      </w:r>
      <w:r>
        <w:rPr>
          <w:b w:val="false"/>
          <w:vertAlign w:val="superscript"/>
        </w:rPr>
        <w:t>nd</w:t>
      </w:r>
      <w:r>
        <w:rPr>
          <w:b w:val="false"/>
        </w:rPr>
        <w:t>.  [Individual results are printed and team members are listed.]</w:t>
      </w:r>
    </w:p>
    <w:p>
      <w:pPr>
        <w:pStyle w:val="Normal"/>
        <w:rPr>
          <w:b w:val="false"/>
        </w:rPr>
      </w:pPr>
      <w:r>
        <w:rPr>
          <w:b w:val="false"/>
        </w:rPr>
      </w:r>
    </w:p>
    <w:p>
      <w:pPr>
        <w:pStyle w:val="Normal"/>
        <w:rPr/>
      </w:pPr>
      <w:r>
        <w:rPr/>
        <w:t>Issue 419, 28 July 1999, page 11</w:t>
      </w:r>
    </w:p>
    <w:p>
      <w:pPr>
        <w:pStyle w:val="Normal"/>
        <w:rPr/>
      </w:pPr>
      <w:r>
        <w:rPr/>
      </w:r>
    </w:p>
    <w:p>
      <w:pPr>
        <w:pStyle w:val="Normal"/>
        <w:rPr/>
      </w:pPr>
      <w:r>
        <w:rPr/>
        <w:t xml:space="preserve">Advt.  </w:t>
      </w:r>
      <w:r>
        <w:rPr>
          <w:b w:val="false"/>
        </w:rPr>
        <w:t>Wesfarmers Dalgety Real Estate: 1 Queen St 3 bedroom T &amp; I home $47,500, under contract.</w:t>
      </w:r>
    </w:p>
    <w:p>
      <w:pPr>
        <w:pStyle w:val="Normal"/>
        <w:rPr>
          <w:b w:val="false"/>
        </w:rPr>
      </w:pPr>
      <w:r>
        <w:rPr>
          <w:b w:val="false"/>
        </w:rPr>
      </w:r>
    </w:p>
    <w:p>
      <w:pPr>
        <w:pStyle w:val="Normal"/>
        <w:rPr/>
      </w:pPr>
      <w:r>
        <w:rPr/>
        <w:t>Issue 419, 28 July 1999, page 12</w:t>
      </w:r>
    </w:p>
    <w:p>
      <w:pPr>
        <w:pStyle w:val="Normal"/>
        <w:rPr/>
      </w:pPr>
      <w:r>
        <w:rPr/>
      </w:r>
    </w:p>
    <w:p>
      <w:pPr>
        <w:pStyle w:val="Normal"/>
        <w:rPr/>
      </w:pPr>
      <w:r>
        <w:rPr/>
        <w:t xml:space="preserve">Notice.  </w:t>
      </w:r>
      <w:r>
        <w:rPr>
          <w:b w:val="false"/>
        </w:rPr>
        <w:t>Kooringa [Masonic] Lodge No. 6 Installation Ball at Burra Town Hall Friday 24 September.</w:t>
      </w:r>
    </w:p>
    <w:p>
      <w:pPr>
        <w:pStyle w:val="Normal"/>
        <w:rPr>
          <w:b w:val="false"/>
        </w:rPr>
      </w:pPr>
      <w:r>
        <w:rPr>
          <w:b w:val="false"/>
        </w:rPr>
        <w:t>Everyone is cordially invited.</w:t>
      </w:r>
    </w:p>
    <w:p>
      <w:pPr>
        <w:pStyle w:val="Normal"/>
        <w:rPr>
          <w:b w:val="false"/>
        </w:rPr>
      </w:pPr>
      <w:r>
        <w:rPr>
          <w:b w:val="false"/>
        </w:rPr>
      </w:r>
    </w:p>
    <w:p>
      <w:pPr>
        <w:pStyle w:val="Normal"/>
        <w:rPr/>
      </w:pPr>
      <w:r>
        <w:rPr/>
        <w:t xml:space="preserve">Redfire </w:t>
      </w:r>
      <w:r>
        <w:rPr>
          <w:b w:val="false"/>
        </w:rPr>
        <w:t>has announced on 12 July that MIM Ltd has farmed into the Burra Project under a joint venture agreement that allowed MIM to earn 70% interest in the titles through expenditure of $400,000 ($350,000 of which must be on drilling or geophysical surveys).</w:t>
      </w:r>
    </w:p>
    <w:p>
      <w:pPr>
        <w:pStyle w:val="Normal"/>
        <w:rPr>
          <w:b w:val="false"/>
        </w:rPr>
      </w:pPr>
      <w:r>
        <w:rPr>
          <w:b w:val="false"/>
        </w:rPr>
      </w:r>
    </w:p>
    <w:p>
      <w:pPr>
        <w:pStyle w:val="Normal"/>
        <w:rPr/>
      </w:pPr>
      <w:r>
        <w:rPr/>
        <w:t>Issue 420, 4 Aug. 1999, page 1</w:t>
      </w:r>
    </w:p>
    <w:p>
      <w:pPr>
        <w:pStyle w:val="Normal"/>
        <w:rPr/>
      </w:pPr>
      <w:r>
        <w:rPr/>
      </w:r>
    </w:p>
    <w:p>
      <w:pPr>
        <w:pStyle w:val="Normal"/>
        <w:rPr/>
      </w:pPr>
      <w:r>
        <w:rPr/>
        <w:t>The South Australian Underwater Training School</w:t>
      </w:r>
      <w:r>
        <w:rPr>
          <w:b w:val="false"/>
        </w:rPr>
        <w:t xml:space="preserve"> has been granted access to the Burra Mine Pool as a fresh water training facility for scuba divers.  Martin Phillips from the school described the Mine Pool as offering the perfect venue.  The school is required to give students a wide range of diving conditions and needs a safe 30 m-plus fresh water diving location.  They have been searching for one for some time.  A sink hole in the South East has been used, but authorities have deemed it too small.  The courses run for about eight days four times a year.  This is a very passive use for the pool that fits well within heritage guidelines.  This is the only commercial underwater training school operating in SA and one of only six in Australia.</w:t>
      </w:r>
    </w:p>
    <w:p>
      <w:pPr>
        <w:pStyle w:val="Normal"/>
        <w:rPr>
          <w:b w:val="false"/>
        </w:rPr>
      </w:pPr>
      <w:r>
        <w:rPr>
          <w:b w:val="false"/>
        </w:rPr>
      </w:r>
    </w:p>
    <w:p>
      <w:pPr>
        <w:pStyle w:val="Normal"/>
        <w:rPr/>
      </w:pPr>
      <w:r>
        <w:rPr/>
        <w:t xml:space="preserve">BCS.  </w:t>
      </w:r>
      <w:r>
        <w:rPr>
          <w:b w:val="false"/>
        </w:rPr>
        <w:t>During the holidays many of the school’s goats had kids and one had triplets.  They represent a third generation of goats at the school.  [Photo.]</w:t>
      </w:r>
    </w:p>
    <w:p>
      <w:pPr>
        <w:pStyle w:val="Normal"/>
        <w:rPr>
          <w:b w:val="false"/>
        </w:rPr>
      </w:pPr>
      <w:r>
        <w:rPr>
          <w:b w:val="false"/>
        </w:rPr>
      </w:r>
    </w:p>
    <w:p>
      <w:pPr>
        <w:pStyle w:val="Normal"/>
        <w:rPr/>
      </w:pPr>
      <w:r>
        <w:rPr/>
        <w:t>Issue 420, 4 Aug. 1999, page 2</w:t>
      </w:r>
    </w:p>
    <w:p>
      <w:pPr>
        <w:pStyle w:val="Normal"/>
        <w:rPr/>
      </w:pPr>
      <w:r>
        <w:rPr/>
      </w:r>
    </w:p>
    <w:p>
      <w:pPr>
        <w:pStyle w:val="Normal"/>
        <w:rPr/>
      </w:pPr>
      <w:r>
        <w:rPr/>
        <w:t xml:space="preserve">Mt Bryan Red Cross.  </w:t>
      </w:r>
      <w:r>
        <w:rPr>
          <w:b w:val="false"/>
        </w:rPr>
        <w:t>The Branch’s Red Cross baby for the last financial year was Anna Grace Lehmann, daughter of Jodie and John.  She came 3</w:t>
      </w:r>
      <w:r>
        <w:rPr>
          <w:b w:val="false"/>
          <w:vertAlign w:val="superscript"/>
        </w:rPr>
        <w:t>rd</w:t>
      </w:r>
      <w:r>
        <w:rPr>
          <w:b w:val="false"/>
        </w:rPr>
        <w:t xml:space="preserve"> in the state in her category from a community of up to 200 people and raised $2,328.50.</w:t>
      </w:r>
    </w:p>
    <w:p>
      <w:pPr>
        <w:pStyle w:val="Normal"/>
        <w:rPr>
          <w:b w:val="false"/>
        </w:rPr>
      </w:pPr>
      <w:r>
        <w:rPr>
          <w:b w:val="false"/>
        </w:rPr>
      </w:r>
    </w:p>
    <w:p>
      <w:pPr>
        <w:pStyle w:val="Normal"/>
        <w:rPr/>
      </w:pPr>
      <w:r>
        <w:rPr/>
        <w:t>The Booborowie Reunion</w:t>
      </w:r>
      <w:r>
        <w:rPr>
          <w:b w:val="false"/>
        </w:rPr>
        <w:t xml:space="preserve"> for 1999 will be in the Renaissance Tower Restaurant, Rundle Mall on 1 September.</w:t>
      </w:r>
    </w:p>
    <w:p>
      <w:pPr>
        <w:pStyle w:val="Normal"/>
        <w:rPr>
          <w:b w:val="false"/>
        </w:rPr>
      </w:pPr>
      <w:r>
        <w:rPr>
          <w:b w:val="false"/>
        </w:rPr>
      </w:r>
    </w:p>
    <w:p>
      <w:pPr>
        <w:pStyle w:val="Normal"/>
        <w:rPr/>
      </w:pPr>
      <w:r>
        <w:rPr/>
        <w:t xml:space="preserve">Birth.  </w:t>
      </w:r>
      <w:r>
        <w:rPr>
          <w:b w:val="false"/>
        </w:rPr>
        <w:t>To Paul &amp; Lone Smedley in Skive, Denmark on 21 July, a daughter, Mathilde.</w:t>
      </w:r>
    </w:p>
    <w:p>
      <w:pPr>
        <w:pStyle w:val="Normal"/>
        <w:rPr>
          <w:b w:val="false"/>
        </w:rPr>
      </w:pPr>
      <w:r>
        <w:rPr>
          <w:b w:val="false"/>
        </w:rPr>
        <w:t>A granddaughter for Ron &amp; Geraldine Smedley of Burra.</w:t>
      </w:r>
    </w:p>
    <w:p>
      <w:pPr>
        <w:pStyle w:val="Normal"/>
        <w:rPr>
          <w:b w:val="false"/>
        </w:rPr>
      </w:pPr>
      <w:r>
        <w:rPr>
          <w:b w:val="false"/>
        </w:rPr>
      </w:r>
    </w:p>
    <w:p>
      <w:pPr>
        <w:pStyle w:val="Normal"/>
        <w:rPr/>
      </w:pPr>
      <w:r>
        <w:rPr/>
        <w:t xml:space="preserve">Birth.  </w:t>
      </w:r>
      <w:r>
        <w:rPr>
          <w:b w:val="false"/>
        </w:rPr>
        <w:t xml:space="preserve">To Jane &amp; David Hill on 27 July, a son, Thomas James.  </w:t>
      </w:r>
    </w:p>
    <w:p>
      <w:pPr>
        <w:pStyle w:val="Normal"/>
        <w:rPr>
          <w:b w:val="false"/>
        </w:rPr>
      </w:pPr>
      <w:r>
        <w:rPr>
          <w:b w:val="false"/>
        </w:rPr>
        <w:t>A grandson for Judy &amp; Graham Kellock and for Enid Hill.</w:t>
      </w:r>
    </w:p>
    <w:p>
      <w:pPr>
        <w:pStyle w:val="Normal"/>
        <w:rPr>
          <w:b w:val="false"/>
        </w:rPr>
      </w:pPr>
      <w:r>
        <w:rPr>
          <w:b w:val="false"/>
        </w:rPr>
      </w:r>
    </w:p>
    <w:p>
      <w:pPr>
        <w:pStyle w:val="Normal"/>
        <w:rPr/>
      </w:pPr>
      <w:r>
        <w:rPr/>
        <w:t xml:space="preserve">Birth.  </w:t>
      </w:r>
      <w:r>
        <w:rPr>
          <w:b w:val="false"/>
        </w:rPr>
        <w:t xml:space="preserve">To Nic &amp; Tarrym Lamont, a daughter, Alyssa.  </w:t>
      </w:r>
    </w:p>
    <w:p>
      <w:pPr>
        <w:pStyle w:val="Normal"/>
        <w:rPr>
          <w:b w:val="false"/>
        </w:rPr>
      </w:pPr>
      <w:r>
        <w:rPr>
          <w:b w:val="false"/>
        </w:rPr>
        <w:t>A first grandchild for David &amp; Rhonda Lamont.  David is a former Rector of St Mary’s.</w:t>
      </w:r>
    </w:p>
    <w:p>
      <w:pPr>
        <w:pStyle w:val="Normal"/>
        <w:rPr>
          <w:b w:val="false"/>
        </w:rPr>
      </w:pPr>
      <w:r>
        <w:rPr>
          <w:b w:val="false"/>
        </w:rPr>
      </w:r>
    </w:p>
    <w:p>
      <w:pPr>
        <w:pStyle w:val="Normal"/>
        <w:rPr>
          <w:b w:val="false"/>
        </w:rPr>
      </w:pPr>
      <w:r>
        <w:rPr/>
        <w:t xml:space="preserve">Obituary.  </w:t>
      </w:r>
      <w:r>
        <w:rPr>
          <w:b w:val="false"/>
        </w:rPr>
        <w:t>Colin Humphrys, son of the late Roy &amp; Stella Humphrys of Burra, has died.</w:t>
      </w:r>
    </w:p>
    <w:p>
      <w:pPr>
        <w:pStyle w:val="Normal"/>
        <w:rPr>
          <w:b w:val="false"/>
        </w:rPr>
      </w:pPr>
      <w:r>
        <w:rPr>
          <w:b w:val="false"/>
        </w:rPr>
        <w:t>[Colin Jesse Humphrys, born 2 February 1925 at Kooringa; died 19 July 1999 at Ashford Hospital, Adelaide.]</w:t>
      </w:r>
    </w:p>
    <w:p>
      <w:pPr>
        <w:pStyle w:val="Normal"/>
        <w:rPr>
          <w:b w:val="false"/>
        </w:rPr>
      </w:pPr>
      <w:r>
        <w:rPr>
          <w:b w:val="false"/>
        </w:rPr>
      </w:r>
    </w:p>
    <w:p>
      <w:pPr>
        <w:pStyle w:val="Normal"/>
        <w:rPr/>
      </w:pPr>
      <w:r>
        <w:rPr/>
        <w:t>Issue 420, 4 Aug. 1999, page 3</w:t>
      </w:r>
    </w:p>
    <w:p>
      <w:pPr>
        <w:pStyle w:val="Normal"/>
        <w:rPr/>
      </w:pPr>
      <w:r>
        <w:rPr/>
      </w:r>
    </w:p>
    <w:p>
      <w:pPr>
        <w:pStyle w:val="Normal"/>
        <w:rPr>
          <w:b w:val="false"/>
        </w:rPr>
      </w:pPr>
      <w:r>
        <w:rPr/>
        <w:t xml:space="preserve">Break-in.  </w:t>
      </w:r>
      <w:r>
        <w:rPr>
          <w:b w:val="false"/>
        </w:rPr>
        <w:t>Thieves broke into the Burra Sports Complex on Sunday morning and the damage and cost of items stolen is estimated to exceed $4,000.  Russell Disher, President of the BBH Social Club writes condemning the event and declaring that the Club will fight on to increase the pleasure and enjoyment of others.  [Report plus letter.]</w:t>
      </w:r>
    </w:p>
    <w:p>
      <w:pPr>
        <w:pStyle w:val="Normal"/>
        <w:rPr>
          <w:b w:val="false"/>
        </w:rPr>
      </w:pPr>
      <w:r>
        <w:rPr>
          <w:b w:val="false"/>
        </w:rPr>
      </w:r>
    </w:p>
    <w:p>
      <w:pPr>
        <w:pStyle w:val="Normal"/>
        <w:rPr/>
      </w:pPr>
      <w:r>
        <w:rPr/>
        <w:t xml:space="preserve">Theft.  </w:t>
      </w:r>
      <w:r>
        <w:rPr>
          <w:b w:val="false"/>
        </w:rPr>
        <w:t>An electric hot water service worth $600 was stolen from a house in Thames Street.</w:t>
      </w:r>
    </w:p>
    <w:p>
      <w:pPr>
        <w:pStyle w:val="Normal"/>
        <w:rPr>
          <w:b w:val="false"/>
        </w:rPr>
      </w:pPr>
      <w:r>
        <w:rPr>
          <w:b w:val="false"/>
        </w:rPr>
      </w:r>
    </w:p>
    <w:p>
      <w:pPr>
        <w:pStyle w:val="Normal"/>
        <w:rPr>
          <w:b w:val="false"/>
        </w:rPr>
      </w:pPr>
      <w:r>
        <w:rPr/>
        <w:t>Vandals</w:t>
      </w:r>
      <w:r>
        <w:rPr>
          <w:b w:val="false"/>
        </w:rPr>
        <w:t xml:space="preserve"> have damaged a water service inspection pit at BCS and lit a fire in it.  Fortunately no damage was done to any other buildings.</w:t>
      </w:r>
    </w:p>
    <w:p>
      <w:pPr>
        <w:pStyle w:val="Normal"/>
        <w:rPr>
          <w:b w:val="false"/>
        </w:rPr>
      </w:pPr>
      <w:r>
        <w:rPr>
          <w:b w:val="false"/>
        </w:rPr>
      </w:r>
    </w:p>
    <w:p>
      <w:pPr>
        <w:pStyle w:val="Normal"/>
        <w:rPr/>
      </w:pPr>
      <w:r>
        <w:rPr/>
        <w:t xml:space="preserve">BCS.  </w:t>
      </w:r>
      <w:r>
        <w:rPr>
          <w:b w:val="false"/>
        </w:rPr>
        <w:t>The Year 10 student’s Young Achievers’ Company has launched its range of boxer shorts at an assembly on Wednesday.  Orders are being taken – they come in ten different satin fabrics and in various sizes as well as short and long styles.</w:t>
      </w:r>
    </w:p>
    <w:p>
      <w:pPr>
        <w:pStyle w:val="Normal"/>
        <w:rPr>
          <w:b w:val="false"/>
        </w:rPr>
      </w:pPr>
      <w:r>
        <w:rPr>
          <w:b w:val="false"/>
        </w:rPr>
      </w:r>
    </w:p>
    <w:p>
      <w:pPr>
        <w:pStyle w:val="Normal"/>
        <w:rPr/>
      </w:pPr>
      <w:r>
        <w:rPr/>
        <w:t>Issue 420, 4 Aug. 1999, page 5</w:t>
      </w:r>
    </w:p>
    <w:p>
      <w:pPr>
        <w:pStyle w:val="Normal"/>
        <w:rPr/>
      </w:pPr>
      <w:r>
        <w:rPr/>
      </w:r>
    </w:p>
    <w:p>
      <w:pPr>
        <w:pStyle w:val="Normal"/>
        <w:rPr/>
      </w:pPr>
      <w:r>
        <w:rPr/>
        <w:t xml:space="preserve">Robertstown-Burra Road.  </w:t>
      </w:r>
      <w:r>
        <w:rPr>
          <w:b w:val="false"/>
        </w:rPr>
        <w:t>The sealing of Road 3870 has begun.  The first 3 km have been completed, starting from the Robertstown end to Spring Hut Creek.  [Photo.]</w:t>
      </w:r>
    </w:p>
    <w:p>
      <w:pPr>
        <w:pStyle w:val="Normal"/>
        <w:rPr>
          <w:b w:val="false"/>
        </w:rPr>
      </w:pPr>
      <w:r>
        <w:rPr>
          <w:b w:val="false"/>
        </w:rPr>
      </w:r>
    </w:p>
    <w:p>
      <w:pPr>
        <w:pStyle w:val="Normal"/>
        <w:rPr/>
      </w:pPr>
      <w:r>
        <w:rPr/>
        <w:t xml:space="preserve">BCS.  </w:t>
      </w:r>
      <w:r>
        <w:rPr>
          <w:b w:val="false"/>
        </w:rPr>
        <w:t xml:space="preserve">Additional School Service Officer positions are being filled by Robyn Nourse, Susan Boyes and Kate Reid-Smith.  Itinerant teacher Tammy Nottle is now appointed to a temporary teaching position for the rest of the year.  </w:t>
      </w:r>
    </w:p>
    <w:p>
      <w:pPr>
        <w:pStyle w:val="Normal"/>
        <w:rPr/>
      </w:pPr>
      <w:r>
        <w:rPr>
          <w:b w:val="false"/>
        </w:rPr>
        <w:t xml:space="preserve">Booborowie Primary School will perform its musical </w:t>
      </w:r>
      <w:r>
        <w:rPr>
          <w:b w:val="false"/>
          <w:i/>
        </w:rPr>
        <w:t>A Pirate’s Life</w:t>
      </w:r>
      <w:r>
        <w:rPr>
          <w:b w:val="false"/>
        </w:rPr>
        <w:t xml:space="preserve"> tomorrow afternoon, with a matinee on Thursday for schools and in the evenings on Thursday and Friday.</w:t>
      </w:r>
    </w:p>
    <w:p>
      <w:pPr>
        <w:pStyle w:val="Normal"/>
        <w:rPr>
          <w:b w:val="false"/>
        </w:rPr>
      </w:pPr>
      <w:r>
        <w:rPr>
          <w:b w:val="false"/>
        </w:rPr>
      </w:r>
    </w:p>
    <w:p>
      <w:pPr>
        <w:pStyle w:val="Normal"/>
        <w:rPr/>
      </w:pPr>
      <w:r>
        <w:rPr/>
        <w:t>Issue 420, 4 Aug. 1999, page 6</w:t>
      </w:r>
    </w:p>
    <w:p>
      <w:pPr>
        <w:pStyle w:val="Normal"/>
        <w:rPr/>
      </w:pPr>
      <w:r>
        <w:rPr/>
      </w:r>
    </w:p>
    <w:p>
      <w:pPr>
        <w:pStyle w:val="Normal"/>
        <w:rPr/>
      </w:pPr>
      <w:r>
        <w:rPr/>
        <w:t>Goyder Council</w:t>
      </w:r>
    </w:p>
    <w:p>
      <w:pPr>
        <w:pStyle w:val="Normal"/>
        <w:numPr>
          <w:ilvl w:val="0"/>
          <w:numId w:val="35"/>
        </w:numPr>
        <w:rPr>
          <w:b w:val="false"/>
        </w:rPr>
      </w:pPr>
      <w:r>
        <w:rPr>
          <w:b w:val="false"/>
        </w:rPr>
        <w:t>Council has asked TransportSA to act quickly to transfer the former railway corridor from Eudunda to the River Light to adjacent landowners, to aid in pest and vermin control.</w:t>
      </w:r>
    </w:p>
    <w:p>
      <w:pPr>
        <w:pStyle w:val="Normal"/>
        <w:numPr>
          <w:ilvl w:val="0"/>
          <w:numId w:val="35"/>
        </w:numPr>
        <w:rPr>
          <w:b w:val="false"/>
        </w:rPr>
      </w:pPr>
      <w:r>
        <w:rPr>
          <w:b w:val="false"/>
        </w:rPr>
        <w:t>Council is contributing $3,000 to operating costs of the Hallett Swimming Pool this financial year.</w:t>
      </w:r>
    </w:p>
    <w:p>
      <w:pPr>
        <w:pStyle w:val="Normal"/>
        <w:numPr>
          <w:ilvl w:val="0"/>
          <w:numId w:val="35"/>
        </w:numPr>
        <w:rPr>
          <w:b w:val="false"/>
        </w:rPr>
      </w:pPr>
      <w:r>
        <w:rPr>
          <w:b w:val="false"/>
        </w:rPr>
        <w:t>Council will purchase the Hambour Building in Eudunda from P.R. Mills for $40,000 – to be reimbursed by the Eudunda Heritage Committee.</w:t>
      </w:r>
    </w:p>
    <w:p>
      <w:pPr>
        <w:pStyle w:val="Normal"/>
        <w:rPr/>
      </w:pPr>
      <w:r>
        <w:rPr/>
        <w:t xml:space="preserve">Birth.  </w:t>
      </w:r>
      <w:r>
        <w:rPr>
          <w:b w:val="false"/>
        </w:rPr>
        <w:t>To Chris &amp; Kiah Thorpe at Burra Hospital on 27 July, a son, Khan Christopher.</w:t>
      </w:r>
    </w:p>
    <w:p>
      <w:pPr>
        <w:pStyle w:val="Normal"/>
        <w:rPr>
          <w:b w:val="false"/>
        </w:rPr>
      </w:pPr>
      <w:r>
        <w:rPr>
          <w:b w:val="false"/>
        </w:rPr>
      </w:r>
    </w:p>
    <w:p>
      <w:pPr>
        <w:pStyle w:val="Normal"/>
        <w:rPr/>
      </w:pPr>
      <w:r>
        <w:rPr/>
        <w:t>Issue 420, 4 Aug. 1999, page 12</w:t>
      </w:r>
    </w:p>
    <w:p>
      <w:pPr>
        <w:pStyle w:val="Normal"/>
        <w:rPr/>
      </w:pPr>
      <w:r>
        <w:rPr/>
      </w:r>
    </w:p>
    <w:p>
      <w:pPr>
        <w:pStyle w:val="Normal"/>
        <w:rPr/>
      </w:pPr>
      <w:r>
        <w:rPr/>
        <w:t xml:space="preserve">Notice.  </w:t>
      </w:r>
      <w:r>
        <w:rPr>
          <w:b w:val="false"/>
        </w:rPr>
        <w:t>Bishop Eugene Hurley will conduct the Sacrament of Confirmation at St Joseph’s, Burra on Saturday 29 August at 10.30 a.m., followed by a pooled lunch in the Burra Town Hall Supper Room.</w:t>
      </w:r>
    </w:p>
    <w:p>
      <w:pPr>
        <w:pStyle w:val="Normal"/>
        <w:rPr>
          <w:b w:val="false"/>
        </w:rPr>
      </w:pPr>
      <w:r>
        <w:rPr>
          <w:b w:val="false"/>
        </w:rPr>
      </w:r>
    </w:p>
    <w:p>
      <w:pPr>
        <w:pStyle w:val="Normal"/>
        <w:rPr/>
      </w:pPr>
      <w:r>
        <w:rPr/>
        <w:t>Issue 421, 11 Aug. 1999, pages 1 &amp; 4</w:t>
      </w:r>
    </w:p>
    <w:p>
      <w:pPr>
        <w:pStyle w:val="Normal"/>
        <w:rPr/>
      </w:pPr>
      <w:r>
        <w:rPr/>
      </w:r>
    </w:p>
    <w:p>
      <w:pPr>
        <w:pStyle w:val="Normal"/>
        <w:rPr/>
      </w:pPr>
      <w:r>
        <w:rPr/>
        <w:t>Partnerships 21</w:t>
      </w:r>
    </w:p>
    <w:p>
      <w:pPr>
        <w:pStyle w:val="Normal"/>
        <w:rPr>
          <w:b w:val="false"/>
        </w:rPr>
      </w:pPr>
      <w:r>
        <w:rPr>
          <w:b w:val="false"/>
        </w:rPr>
        <w:t>This article outlined the opportunities presented by entering into this new method of local management for schools, children’s services and TAFE Institutions.  It outlined objections to the model voiced by the Australian Education Union.  Their legal advice was that it was a risky thing to sign up to because, although it was legally binding, it was unspecific and did not meet the obligations of due diligence.  Funding over the three years of the service agreement was uncertain and didn’t take into account that all schools were struggling with their budgets due to reductions in funding since 1993.  [Further detail is printed.]</w:t>
      </w:r>
    </w:p>
    <w:p>
      <w:pPr>
        <w:pStyle w:val="Normal"/>
        <w:rPr>
          <w:b w:val="false"/>
        </w:rPr>
      </w:pPr>
      <w:r>
        <w:rPr>
          <w:b w:val="false"/>
        </w:rPr>
      </w:r>
    </w:p>
    <w:p>
      <w:pPr>
        <w:pStyle w:val="Normal"/>
        <w:rPr/>
      </w:pPr>
      <w:r>
        <w:rPr/>
        <w:t>Issue 421, 11 Aug. 1999, page 2</w:t>
      </w:r>
    </w:p>
    <w:p>
      <w:pPr>
        <w:pStyle w:val="Normal"/>
        <w:rPr/>
      </w:pPr>
      <w:r>
        <w:rPr/>
      </w:r>
    </w:p>
    <w:p>
      <w:pPr>
        <w:pStyle w:val="Normal"/>
        <w:rPr/>
      </w:pPr>
      <w:r>
        <w:rPr/>
        <w:t xml:space="preserve">Letter.  </w:t>
      </w:r>
      <w:r>
        <w:rPr>
          <w:b w:val="false"/>
        </w:rPr>
        <w:t>David Loffler writes to complain of the vandalism he suffered when about $1,200 damage was done to shade houses and a hot house, plus the setback to plants.  He also considered the penalties for offenders under 18 probably just encouraged them – being just ‘a pat on the back’.</w:t>
      </w:r>
    </w:p>
    <w:p>
      <w:pPr>
        <w:pStyle w:val="Normal"/>
        <w:rPr>
          <w:b w:val="false"/>
        </w:rPr>
      </w:pPr>
      <w:r>
        <w:rPr>
          <w:b w:val="false"/>
        </w:rPr>
      </w:r>
    </w:p>
    <w:p>
      <w:pPr>
        <w:pStyle w:val="Normal"/>
        <w:rPr/>
      </w:pPr>
      <w:r>
        <w:rPr/>
        <w:t xml:space="preserve">A Break-in </w:t>
      </w:r>
      <w:r>
        <w:rPr>
          <w:b w:val="false"/>
        </w:rPr>
        <w:t>at a local hotel resulted in the theft of money from the premises.</w:t>
      </w:r>
    </w:p>
    <w:p>
      <w:pPr>
        <w:pStyle w:val="Normal"/>
        <w:rPr>
          <w:b w:val="false"/>
        </w:rPr>
      </w:pPr>
      <w:r>
        <w:rPr>
          <w:b w:val="false"/>
        </w:rPr>
      </w:r>
    </w:p>
    <w:p>
      <w:pPr>
        <w:pStyle w:val="Normal"/>
        <w:rPr/>
      </w:pPr>
      <w:r>
        <w:rPr/>
        <w:t>Issue 421, 11 Aug. 1999, page 3</w:t>
      </w:r>
    </w:p>
    <w:p>
      <w:pPr>
        <w:pStyle w:val="Normal"/>
        <w:rPr/>
      </w:pPr>
      <w:r>
        <w:rPr/>
      </w:r>
    </w:p>
    <w:p>
      <w:pPr>
        <w:pStyle w:val="Normal"/>
        <w:rPr/>
      </w:pPr>
      <w:r>
        <w:rPr/>
        <w:t>Goyder Council</w:t>
      </w:r>
    </w:p>
    <w:p>
      <w:pPr>
        <w:pStyle w:val="Normal"/>
        <w:numPr>
          <w:ilvl w:val="0"/>
          <w:numId w:val="402"/>
        </w:numPr>
        <w:rPr>
          <w:b w:val="false"/>
        </w:rPr>
      </w:pPr>
      <w:r>
        <w:rPr>
          <w:b w:val="false"/>
        </w:rPr>
        <w:t>$1,500,000 will be spent on roads, excluding the Robertstown-Burra sealing project.</w:t>
      </w:r>
    </w:p>
    <w:p>
      <w:pPr>
        <w:pStyle w:val="Normal"/>
        <w:numPr>
          <w:ilvl w:val="0"/>
          <w:numId w:val="402"/>
        </w:numPr>
        <w:rPr>
          <w:b w:val="false"/>
        </w:rPr>
      </w:pPr>
      <w:r>
        <w:rPr>
          <w:b w:val="false"/>
        </w:rPr>
        <w:t>Eudunda phone tower has been upgraded.</w:t>
      </w:r>
    </w:p>
    <w:p>
      <w:pPr>
        <w:pStyle w:val="Normal"/>
        <w:numPr>
          <w:ilvl w:val="0"/>
          <w:numId w:val="402"/>
        </w:numPr>
        <w:rPr>
          <w:b w:val="false"/>
        </w:rPr>
      </w:pPr>
      <w:r>
        <w:rPr>
          <w:b w:val="false"/>
        </w:rPr>
        <w:t>The Eudunda Swimming Pool is to get a new filtration unit.</w:t>
      </w:r>
    </w:p>
    <w:p>
      <w:pPr>
        <w:pStyle w:val="Normal"/>
        <w:rPr>
          <w:b w:val="false"/>
        </w:rPr>
      </w:pPr>
      <w:r>
        <w:rPr>
          <w:b w:val="false"/>
        </w:rPr>
      </w:r>
    </w:p>
    <w:p>
      <w:pPr>
        <w:pStyle w:val="Normal"/>
        <w:rPr/>
      </w:pPr>
      <w:r>
        <w:rPr/>
        <w:t>Booborowie Hall</w:t>
      </w:r>
      <w:r>
        <w:rPr>
          <w:b w:val="false"/>
        </w:rPr>
        <w:t xml:space="preserve"> was packed for the performances of </w:t>
      </w:r>
      <w:r>
        <w:rPr>
          <w:b w:val="false"/>
          <w:i/>
        </w:rPr>
        <w:t>A Pirate’s Life</w:t>
      </w:r>
      <w:r>
        <w:rPr>
          <w:b w:val="false"/>
        </w:rPr>
        <w:t xml:space="preserve"> on Thursday afternoon and Thursday &amp; Friday nights.  Judy Giles wrote the script and some of the music.  Friday’s performance was introduced by guest Xavier Minniecon, weather presenter on Channel 9 television.</w:t>
      </w:r>
    </w:p>
    <w:p>
      <w:pPr>
        <w:pStyle w:val="Normal"/>
        <w:rPr>
          <w:b w:val="false"/>
        </w:rPr>
      </w:pPr>
      <w:r>
        <w:rPr>
          <w:b w:val="false"/>
        </w:rPr>
        <w:t>[3 photos, including one on page 1 and a list of cast members etc.]</w:t>
      </w:r>
    </w:p>
    <w:p>
      <w:pPr>
        <w:pStyle w:val="Normal"/>
        <w:rPr>
          <w:b w:val="false"/>
        </w:rPr>
      </w:pPr>
      <w:r>
        <w:rPr>
          <w:b w:val="false"/>
        </w:rPr>
      </w:r>
    </w:p>
    <w:p>
      <w:pPr>
        <w:pStyle w:val="Normal"/>
        <w:rPr/>
      </w:pPr>
      <w:r>
        <w:rPr/>
        <w:t>Issue 421, 11 Aug. 1999, page 4</w:t>
      </w:r>
    </w:p>
    <w:p>
      <w:pPr>
        <w:pStyle w:val="Normal"/>
        <w:rPr/>
      </w:pPr>
      <w:r>
        <w:rPr/>
      </w:r>
    </w:p>
    <w:p>
      <w:pPr>
        <w:pStyle w:val="Normal"/>
        <w:rPr/>
      </w:pPr>
      <w:r>
        <w:rPr/>
        <w:t>The State CFS Board</w:t>
      </w:r>
      <w:r>
        <w:rPr>
          <w:b w:val="false"/>
        </w:rPr>
        <w:t xml:space="preserve"> met in Burra last week (45 members).  [Photo.]</w:t>
      </w:r>
    </w:p>
    <w:p>
      <w:pPr>
        <w:pStyle w:val="Normal"/>
        <w:rPr>
          <w:b w:val="false"/>
        </w:rPr>
      </w:pPr>
      <w:r>
        <w:rPr>
          <w:b w:val="false"/>
        </w:rPr>
      </w:r>
    </w:p>
    <w:p>
      <w:pPr>
        <w:pStyle w:val="Normal"/>
        <w:rPr/>
      </w:pPr>
      <w:r>
        <w:rPr/>
        <w:t>Issue 422, 18 Aug. 1999, page 1</w:t>
      </w:r>
    </w:p>
    <w:p>
      <w:pPr>
        <w:pStyle w:val="Normal"/>
        <w:rPr/>
      </w:pPr>
      <w:r>
        <w:rPr/>
      </w:r>
    </w:p>
    <w:p>
      <w:pPr>
        <w:pStyle w:val="Normal"/>
        <w:rPr/>
      </w:pPr>
      <w:r>
        <w:rPr/>
        <w:t>BCS &amp; Mt Bryan School</w:t>
      </w:r>
      <w:r>
        <w:rPr>
          <w:b w:val="false"/>
        </w:rPr>
        <w:t xml:space="preserve"> have been discussing a possible shared future – perhaps with Year 7 at BCS and Mt Bryan offering either R-5 or R-6 in its own right or as a sub-school of BCS.  Discussions have been held with the Hallett Play Centre </w:t>
      </w:r>
      <w:r>
        <w:rPr>
          <w:b w:val="false"/>
          <w:i/>
        </w:rPr>
        <w:t>re</w:t>
      </w:r>
      <w:r>
        <w:rPr>
          <w:b w:val="false"/>
        </w:rPr>
        <w:t xml:space="preserve"> moving to Mt Bryan to make use of its excellent facilities.  Mt Bryan will continue as an R-7 school in 2000.  Ms Jackie Cox has tenure to the end of 2000, after which it could well be a sub-school of BCS with a co-ordinator rather than a principal.</w:t>
      </w:r>
    </w:p>
    <w:p>
      <w:pPr>
        <w:pStyle w:val="Normal"/>
        <w:rPr>
          <w:b w:val="false"/>
        </w:rPr>
      </w:pPr>
      <w:r>
        <w:rPr>
          <w:b w:val="false"/>
        </w:rPr>
      </w:r>
    </w:p>
    <w:p>
      <w:pPr>
        <w:pStyle w:val="Normal"/>
        <w:rPr/>
      </w:pPr>
      <w:r>
        <w:rPr/>
        <w:t>A SAPSASA Golf Day</w:t>
      </w:r>
      <w:r>
        <w:rPr>
          <w:b w:val="false"/>
        </w:rPr>
        <w:t xml:space="preserve"> was held at Nuriootpa.  A number of BCS students were among the 48 participants.</w:t>
      </w:r>
    </w:p>
    <w:p>
      <w:pPr>
        <w:pStyle w:val="Normal"/>
        <w:rPr>
          <w:b w:val="false"/>
        </w:rPr>
      </w:pPr>
      <w:r>
        <w:rPr>
          <w:b w:val="false"/>
        </w:rPr>
        <w:t>Aaron Spicer had a notable round of 49 strokes for the 9 holes.</w:t>
      </w:r>
    </w:p>
    <w:p>
      <w:pPr>
        <w:pStyle w:val="Normal"/>
        <w:rPr>
          <w:b w:val="false"/>
        </w:rPr>
      </w:pPr>
      <w:r>
        <w:rPr>
          <w:b w:val="false"/>
        </w:rPr>
      </w:r>
    </w:p>
    <w:p>
      <w:pPr>
        <w:pStyle w:val="Normal"/>
        <w:rPr/>
      </w:pPr>
      <w:r>
        <w:rPr/>
        <w:t>Issue 422, 18 Aug. 1999, page 2</w:t>
      </w:r>
    </w:p>
    <w:p>
      <w:pPr>
        <w:pStyle w:val="Normal"/>
        <w:rPr/>
      </w:pPr>
      <w:r>
        <w:rPr/>
      </w:r>
    </w:p>
    <w:p>
      <w:pPr>
        <w:pStyle w:val="Normal"/>
        <w:rPr/>
      </w:pPr>
      <w:r>
        <w:rPr/>
        <w:t>Paxton Square Cottages</w:t>
      </w:r>
      <w:r>
        <w:rPr>
          <w:b w:val="false"/>
        </w:rPr>
        <w:t xml:space="preserve"> have had increased occupancy in the first six months of this [sic: actually last] financial year:</w:t>
      </w:r>
    </w:p>
    <w:p>
      <w:pPr>
        <w:pStyle w:val="Normal"/>
        <w:rPr>
          <w:b w:val="false"/>
        </w:rPr>
      </w:pPr>
      <w:r>
        <w:rPr>
          <w:b w:val="false"/>
        </w:rPr>
        <w:t>July-December</w:t>
        <w:tab/>
        <w:t>1996</w:t>
        <w:tab/>
        <w:t>3243</w:t>
      </w:r>
    </w:p>
    <w:p>
      <w:pPr>
        <w:pStyle w:val="Normal"/>
        <w:rPr>
          <w:b w:val="false"/>
        </w:rPr>
      </w:pPr>
      <w:r>
        <w:rPr>
          <w:b w:val="false"/>
        </w:rPr>
        <w:tab/>
        <w:tab/>
        <w:t>1997</w:t>
        <w:tab/>
        <w:t>3503</w:t>
      </w:r>
    </w:p>
    <w:p>
      <w:pPr>
        <w:pStyle w:val="Normal"/>
        <w:rPr>
          <w:b w:val="false"/>
        </w:rPr>
      </w:pPr>
      <w:r>
        <w:rPr>
          <w:b w:val="false"/>
        </w:rPr>
        <w:tab/>
        <w:tab/>
        <w:t>1998</w:t>
        <w:tab/>
        <w:t>4420</w:t>
      </w:r>
    </w:p>
    <w:p>
      <w:pPr>
        <w:pStyle w:val="Normal"/>
        <w:rPr>
          <w:b w:val="false"/>
        </w:rPr>
      </w:pPr>
      <w:r>
        <w:rPr>
          <w:b w:val="false"/>
        </w:rPr>
      </w:r>
    </w:p>
    <w:p>
      <w:pPr>
        <w:pStyle w:val="Normal"/>
        <w:rPr>
          <w:b w:val="false"/>
        </w:rPr>
      </w:pPr>
      <w:r>
        <w:rPr/>
        <w:t xml:space="preserve">Obituary.  </w:t>
      </w:r>
      <w:r>
        <w:rPr>
          <w:b w:val="false"/>
        </w:rPr>
        <w:t>Howard Griffen, formerly of Mt Bryan died recently.</w:t>
      </w:r>
    </w:p>
    <w:p>
      <w:pPr>
        <w:pStyle w:val="Normal"/>
        <w:rPr>
          <w:b w:val="false"/>
        </w:rPr>
      </w:pPr>
      <w:r>
        <w:rPr>
          <w:b w:val="false"/>
        </w:rPr>
        <w:t>[Charles Howard Patrick Griffen, born 27 March 1917, Birkenhead, SA.  Buried at Burra 4 August 1999.]</w:t>
      </w:r>
    </w:p>
    <w:p>
      <w:pPr>
        <w:pStyle w:val="Normal"/>
        <w:rPr>
          <w:b w:val="false"/>
        </w:rPr>
      </w:pPr>
      <w:r>
        <w:rPr>
          <w:b w:val="false"/>
        </w:rPr>
      </w:r>
    </w:p>
    <w:p>
      <w:pPr>
        <w:pStyle w:val="Normal"/>
        <w:rPr>
          <w:b w:val="false"/>
        </w:rPr>
      </w:pPr>
      <w:r>
        <w:rPr/>
        <w:t xml:space="preserve">Obituary.  </w:t>
      </w:r>
      <w:r>
        <w:rPr>
          <w:b w:val="false"/>
        </w:rPr>
        <w:t>Murray Odgers, a former chemist in Burra, died recently.</w:t>
      </w:r>
    </w:p>
    <w:p>
      <w:pPr>
        <w:pStyle w:val="Normal"/>
        <w:rPr>
          <w:b w:val="false"/>
        </w:rPr>
      </w:pPr>
      <w:r>
        <w:rPr>
          <w:b w:val="false"/>
        </w:rPr>
        <w:t>[Probably Murray Grenfall Odgers, born 11 July 1913 at Adelaide.]</w:t>
      </w:r>
    </w:p>
    <w:p>
      <w:pPr>
        <w:pStyle w:val="Normal"/>
        <w:rPr>
          <w:b w:val="false"/>
        </w:rPr>
      </w:pPr>
      <w:r>
        <w:rPr>
          <w:b w:val="false"/>
        </w:rPr>
      </w:r>
    </w:p>
    <w:p>
      <w:pPr>
        <w:pStyle w:val="Normal"/>
        <w:rPr/>
      </w:pPr>
      <w:r>
        <w:rPr/>
        <w:t>Issue 422, 18 Aug. 1999, page 3</w:t>
      </w:r>
    </w:p>
    <w:p>
      <w:pPr>
        <w:pStyle w:val="Normal"/>
        <w:rPr/>
      </w:pPr>
      <w:r>
        <w:rPr/>
      </w:r>
    </w:p>
    <w:p>
      <w:pPr>
        <w:pStyle w:val="Normal"/>
        <w:rPr/>
      </w:pPr>
      <w:r>
        <w:rPr/>
        <w:t>The Wilkins’ House Rebuild</w:t>
      </w:r>
    </w:p>
    <w:p>
      <w:pPr>
        <w:pStyle w:val="Normal"/>
        <w:rPr>
          <w:b w:val="false"/>
        </w:rPr>
      </w:pPr>
      <w:r>
        <w:rPr>
          <w:b w:val="false"/>
        </w:rPr>
        <w:t>Following the launch of the project to rebuild Sir Hubert Wilkins’ childhood home by Mr Dick Smith on 25 October 1997, a business plan was devised and extensive fundraising has been undertaken by a committee and the Australian Geographic Society.  The project will progress in four stages: a conservation plan, architectural sketch design, quantity surveying and conservation and construction work.  It is expected the work will take two years.</w:t>
      </w:r>
    </w:p>
    <w:p>
      <w:pPr>
        <w:pStyle w:val="Normal"/>
        <w:rPr>
          <w:b w:val="false"/>
        </w:rPr>
      </w:pPr>
      <w:r>
        <w:rPr>
          <w:b w:val="false"/>
        </w:rPr>
      </w:r>
    </w:p>
    <w:p>
      <w:pPr>
        <w:pStyle w:val="Normal"/>
        <w:rPr/>
      </w:pPr>
      <w:r>
        <w:rPr/>
        <w:t>Mt Bryan Primary School</w:t>
      </w:r>
      <w:r>
        <w:rPr>
          <w:b w:val="false"/>
        </w:rPr>
        <w:t xml:space="preserve"> has agreed that the school would opt in for the first round of Partnerships 21.</w:t>
      </w:r>
    </w:p>
    <w:p>
      <w:pPr>
        <w:pStyle w:val="Normal"/>
        <w:rPr>
          <w:b w:val="false"/>
        </w:rPr>
      </w:pPr>
      <w:r>
        <w:rPr>
          <w:b w:val="false"/>
        </w:rPr>
      </w:r>
    </w:p>
    <w:p>
      <w:pPr>
        <w:pStyle w:val="Normal"/>
        <w:rPr/>
      </w:pPr>
      <w:r>
        <w:rPr/>
        <w:t xml:space="preserve">Birth.  </w:t>
      </w:r>
      <w:r>
        <w:rPr>
          <w:b w:val="false"/>
        </w:rPr>
        <w:t>To Jane &amp; David Hill at Clare on 27 July, a son, Thomas James.</w:t>
      </w:r>
    </w:p>
    <w:p>
      <w:pPr>
        <w:pStyle w:val="Normal"/>
        <w:rPr>
          <w:b w:val="false"/>
        </w:rPr>
      </w:pPr>
      <w:r>
        <w:rPr>
          <w:b w:val="false"/>
        </w:rPr>
      </w:r>
    </w:p>
    <w:p>
      <w:pPr>
        <w:pStyle w:val="Normal"/>
        <w:rPr/>
      </w:pPr>
      <w:r>
        <w:rPr/>
        <w:t>Issue 422, 18 Aug. 1999, page 4</w:t>
      </w:r>
    </w:p>
    <w:p>
      <w:pPr>
        <w:pStyle w:val="Normal"/>
        <w:rPr/>
      </w:pPr>
      <w:r>
        <w:rPr/>
      </w:r>
    </w:p>
    <w:p>
      <w:pPr>
        <w:pStyle w:val="Normal"/>
        <w:rPr/>
      </w:pPr>
      <w:r>
        <w:rPr/>
        <w:t>Partnerships 21</w:t>
      </w:r>
    </w:p>
    <w:p>
      <w:pPr>
        <w:pStyle w:val="Normal"/>
        <w:rPr>
          <w:b w:val="false"/>
        </w:rPr>
      </w:pPr>
      <w:r>
        <w:rPr>
          <w:b w:val="false"/>
        </w:rPr>
        <w:t>Education Department District Superintendent Trevor Tiller answers some of the questions raised.</w:t>
      </w:r>
    </w:p>
    <w:p>
      <w:pPr>
        <w:pStyle w:val="Normal"/>
        <w:rPr>
          <w:b w:val="false"/>
        </w:rPr>
      </w:pPr>
      <w:r>
        <w:rPr>
          <w:b w:val="false"/>
        </w:rPr>
        <w:t>The editor then provides a column of comment to the effect that the Government has been slow to give out information and explanations and expected schools to sign up before the end of August without a word of consultation.  Some have and some have not.</w:t>
      </w:r>
    </w:p>
    <w:p>
      <w:pPr>
        <w:pStyle w:val="Normal"/>
        <w:rPr>
          <w:b w:val="false"/>
        </w:rPr>
      </w:pPr>
      <w:r>
        <w:rPr>
          <w:b w:val="false"/>
        </w:rPr>
        <w:t>It seems, he says, that more than 90% of teachers in the Australian Education Union are opposing Partnerships 21.  He ends by asking what is wrong with our schools now.  ‘If it ain’t broke why fix it?’</w:t>
      </w:r>
    </w:p>
    <w:p>
      <w:pPr>
        <w:pStyle w:val="Normal"/>
        <w:rPr>
          <w:b w:val="false"/>
        </w:rPr>
      </w:pPr>
      <w:r>
        <w:rPr>
          <w:b w:val="false"/>
        </w:rPr>
      </w:r>
    </w:p>
    <w:p>
      <w:pPr>
        <w:pStyle w:val="Normal"/>
        <w:rPr/>
      </w:pPr>
      <w:r>
        <w:rPr/>
        <w:t>Issue 422, 18 Aug. 1999, page 6</w:t>
      </w:r>
    </w:p>
    <w:p>
      <w:pPr>
        <w:pStyle w:val="Normal"/>
        <w:rPr/>
      </w:pPr>
      <w:r>
        <w:rPr/>
      </w:r>
    </w:p>
    <w:p>
      <w:pPr>
        <w:pStyle w:val="Normal"/>
        <w:rPr/>
      </w:pPr>
      <w:r>
        <w:rPr/>
        <w:t>CWA National President</w:t>
      </w:r>
      <w:r>
        <w:rPr>
          <w:b w:val="false"/>
        </w:rPr>
        <w:t xml:space="preserve"> Mrs Margaret Smith is touring SA and will be having lunch in Burra on Friday 17 September in a pooled meal at the old Courthouse.</w:t>
      </w:r>
    </w:p>
    <w:p>
      <w:pPr>
        <w:pStyle w:val="Normal"/>
        <w:rPr>
          <w:b w:val="false"/>
        </w:rPr>
      </w:pPr>
      <w:r>
        <w:rPr>
          <w:b w:val="false"/>
        </w:rPr>
        <w:t>The CWA is celebrating 70 years* as a service organisation in SA.  On 13 September a 70</w:t>
      </w:r>
      <w:r>
        <w:rPr>
          <w:b w:val="false"/>
          <w:vertAlign w:val="superscript"/>
        </w:rPr>
        <w:t>th</w:t>
      </w:r>
      <w:r>
        <w:rPr>
          <w:b w:val="false"/>
        </w:rPr>
        <w:t xml:space="preserve"> Celebration Luncheon will be held at Morphettville Racecourse, when the guest speaker will be Mrs Anne Hetzel, wife of the Lieutenant Governor of SA and Patron of the CWA in SA.</w:t>
      </w:r>
    </w:p>
    <w:p>
      <w:pPr>
        <w:pStyle w:val="Normal"/>
        <w:rPr>
          <w:b w:val="false"/>
        </w:rPr>
      </w:pPr>
      <w:r>
        <w:rPr>
          <w:b w:val="false"/>
        </w:rPr>
        <w:t>Governor, Sir Eric Neal will launch the New Endowment Board at the CWA Club that evening – containing the names of those who have recently given $1,000 to the Association.  There will be a Thanksgiving Service at St Francis Xavier’s Cathedral at 9 a.m. on Tuesday 4 September and the AGM will be held in the Adelaide Town Hall afterwards.  It will be opened by Lady Neal and SACWA will mark the International Year of Older Persons with a concert that evening in the Adelaide Town Hall.</w:t>
      </w:r>
    </w:p>
    <w:p>
      <w:pPr>
        <w:pStyle w:val="Normal"/>
        <w:rPr/>
      </w:pPr>
      <w:r>
        <w:rPr>
          <w:b w:val="false"/>
        </w:rPr>
        <w:t>The CWA Club opened a new catering kitchen at 30 Dequetteville Terrace on 26 May.  Mrs Carolyn Cook, a granddaughter of Mrs Mary Warnes, the founder of the CWA in South Australia, presented a lovely silver tray that had originally been given to Mrs Warnes by the Burra Branch in recognition of her service as President 1925-41</w:t>
      </w:r>
      <w:r>
        <w:rPr>
          <w:b w:val="false"/>
          <w:vertAlign w:val="superscript"/>
        </w:rPr>
        <w:t>†</w:t>
      </w:r>
      <w:r>
        <w:rPr>
          <w:b w:val="false"/>
        </w:rPr>
        <w:t xml:space="preserve"> and as State President 1929-41.  The Mary Warnes Room at the CWA Club also houses other items of Mary Warnes memorabilia.</w:t>
      </w:r>
    </w:p>
    <w:p>
      <w:pPr>
        <w:pStyle w:val="Normal"/>
        <w:rPr>
          <w:b w:val="false"/>
        </w:rPr>
      </w:pPr>
      <w:r>
        <w:rPr>
          <w:b w:val="false"/>
        </w:rPr>
        <w:t>[*Note that this was the 70</w:t>
      </w:r>
      <w:r>
        <w:rPr>
          <w:b w:val="false"/>
          <w:vertAlign w:val="superscript"/>
        </w:rPr>
        <w:t>th</w:t>
      </w:r>
      <w:r>
        <w:rPr>
          <w:b w:val="false"/>
        </w:rPr>
        <w:t xml:space="preserve"> anniversary of the state association.  The CWA started in SA with the Burra Branch in 1926.</w:t>
      </w:r>
    </w:p>
    <w:p>
      <w:pPr>
        <w:pStyle w:val="Normal"/>
        <w:rPr/>
      </w:pPr>
      <w:r>
        <w:rPr>
          <w:b w:val="false"/>
          <w:vertAlign w:val="superscript"/>
        </w:rPr>
        <w:t>†</w:t>
      </w:r>
      <w:r>
        <w:rPr>
          <w:b w:val="false"/>
        </w:rPr>
        <w:t xml:space="preserve"> </w:t>
      </w:r>
      <w:r>
        <w:rPr>
          <w:b w:val="false"/>
        </w:rPr>
        <w:t>This should read 1926-41, since the Burra Branch was established only in November 1926.]</w:t>
      </w:r>
    </w:p>
    <w:p>
      <w:pPr>
        <w:pStyle w:val="Normal"/>
        <w:rPr>
          <w:b w:val="false"/>
        </w:rPr>
      </w:pPr>
      <w:r>
        <w:rPr>
          <w:b w:val="false"/>
        </w:rPr>
      </w:r>
    </w:p>
    <w:p>
      <w:pPr>
        <w:pStyle w:val="Normal"/>
        <w:rPr/>
      </w:pPr>
      <w:r>
        <w:rPr/>
        <w:t>Burra Branch of the National Trust</w:t>
      </w:r>
      <w:r>
        <w:rPr>
          <w:b w:val="false"/>
        </w:rPr>
        <w:t xml:space="preserve"> will hold its AGM on Friday 27 August in the Old Courthouse.  The guest speakers will be Dennis O’Hoy and James Thompson from Bendigo.  Dennis is a founding member of the Bendigo Trust.  They run the Central Deborah Mine, a working mine that also runs underground gold tours; talking tram tours and an underground function centre.</w:t>
      </w:r>
    </w:p>
    <w:p>
      <w:pPr>
        <w:pStyle w:val="Normal"/>
        <w:rPr>
          <w:b w:val="false"/>
        </w:rPr>
      </w:pPr>
      <w:r>
        <w:rPr>
          <w:b w:val="false"/>
        </w:rPr>
      </w:r>
    </w:p>
    <w:p>
      <w:pPr>
        <w:pStyle w:val="Normal"/>
        <w:rPr/>
      </w:pPr>
      <w:r>
        <w:rPr/>
        <w:t>Issue 423, 25 Aug. 1999, page 1</w:t>
      </w:r>
    </w:p>
    <w:p>
      <w:pPr>
        <w:pStyle w:val="Normal"/>
        <w:rPr/>
      </w:pPr>
      <w:r>
        <w:rPr/>
      </w:r>
    </w:p>
    <w:p>
      <w:pPr>
        <w:pStyle w:val="Normal"/>
        <w:rPr>
          <w:b w:val="false"/>
        </w:rPr>
      </w:pPr>
      <w:r>
        <w:rPr/>
        <w:t xml:space="preserve">The West Burra Landcare Group </w:t>
      </w:r>
      <w:r>
        <w:rPr>
          <w:b w:val="false"/>
        </w:rPr>
        <w:t>is made up of a group of farmers around Leighton who were concerned about erosion and salinity problems.  In the past three years they have received more than $61,000 through the Natural Heritage Trust.  The money has been used to build contour banks and drains to direct water to suitable catchment areas, to dig test holes to monitor water and salinity levels.  Their current project is planting 8-10,000 trees around a low-lying lagoon area of ‘Blink Bonnie’ where an erosion and salinity problem is spreading into neighbouring properties.</w:t>
      </w:r>
    </w:p>
    <w:p>
      <w:pPr>
        <w:pStyle w:val="Normal"/>
        <w:rPr>
          <w:b w:val="false"/>
        </w:rPr>
      </w:pPr>
      <w:r>
        <w:rPr>
          <w:b w:val="false"/>
        </w:rPr>
      </w:r>
    </w:p>
    <w:p>
      <w:pPr>
        <w:pStyle w:val="Normal"/>
        <w:rPr/>
      </w:pPr>
      <w:r>
        <w:rPr/>
        <w:t>Issue 423, 25 Aug. 1999, page 2</w:t>
      </w:r>
    </w:p>
    <w:p>
      <w:pPr>
        <w:pStyle w:val="Normal"/>
        <w:rPr/>
      </w:pPr>
      <w:r>
        <w:rPr/>
      </w:r>
    </w:p>
    <w:p>
      <w:pPr>
        <w:pStyle w:val="Normal"/>
        <w:rPr/>
      </w:pPr>
      <w:r>
        <w:rPr/>
        <w:t xml:space="preserve">CFS.  </w:t>
      </w:r>
      <w:r>
        <w:rPr>
          <w:b w:val="false"/>
        </w:rPr>
        <w:t>David Thamm has retired as Captain of Burra CFS after eleven years in the position.  He will continue as a lieutenant.  The new Captain is Kym Haebich.</w:t>
      </w:r>
    </w:p>
    <w:p>
      <w:pPr>
        <w:pStyle w:val="Normal"/>
        <w:rPr>
          <w:b w:val="false"/>
        </w:rPr>
      </w:pPr>
      <w:r>
        <w:rPr>
          <w:b w:val="false"/>
        </w:rPr>
      </w:r>
    </w:p>
    <w:p>
      <w:pPr>
        <w:pStyle w:val="Normal"/>
        <w:rPr/>
      </w:pPr>
      <w:r>
        <w:rPr/>
        <w:t xml:space="preserve">Two Sheep </w:t>
      </w:r>
      <w:r>
        <w:rPr>
          <w:b w:val="false"/>
        </w:rPr>
        <w:t>on a vacant block in Burra North have been mauled by a dog and have had to be destroyed.</w:t>
      </w:r>
    </w:p>
    <w:p>
      <w:pPr>
        <w:pStyle w:val="Normal"/>
        <w:rPr>
          <w:b w:val="false"/>
        </w:rPr>
      </w:pPr>
      <w:r>
        <w:rPr>
          <w:b w:val="false"/>
        </w:rPr>
      </w:r>
    </w:p>
    <w:p>
      <w:pPr>
        <w:pStyle w:val="Normal"/>
        <w:rPr/>
      </w:pPr>
      <w:r>
        <w:rPr/>
        <w:t>The Department of Environment, Heritage and Aboriginal Affairs</w:t>
      </w:r>
      <w:r>
        <w:rPr>
          <w:b w:val="false"/>
        </w:rPr>
        <w:t xml:space="preserve"> has initiated a project in the Northern Agricultural Districts to find out how grasslands can be managed to maintain biodiversity and yet get production off them.  98% of grasslands are privately owned or in Council hands.</w:t>
      </w:r>
    </w:p>
    <w:p>
      <w:pPr>
        <w:pStyle w:val="Normal"/>
        <w:rPr>
          <w:b w:val="false"/>
        </w:rPr>
      </w:pPr>
      <w:r>
        <w:rPr>
          <w:b w:val="false"/>
        </w:rPr>
      </w:r>
    </w:p>
    <w:p>
      <w:pPr>
        <w:pStyle w:val="Normal"/>
        <w:rPr/>
      </w:pPr>
      <w:r>
        <w:rPr/>
        <w:t>Issue 423, 25 Aug. 1999, page 3</w:t>
      </w:r>
    </w:p>
    <w:p>
      <w:pPr>
        <w:pStyle w:val="Normal"/>
        <w:rPr/>
      </w:pPr>
      <w:r>
        <w:rPr/>
      </w:r>
    </w:p>
    <w:p>
      <w:pPr>
        <w:pStyle w:val="Normal"/>
        <w:rPr/>
      </w:pPr>
      <w:r>
        <w:rPr/>
        <w:t>Megan Brooks</w:t>
      </w:r>
      <w:r>
        <w:rPr>
          <w:b w:val="false"/>
        </w:rPr>
        <w:t xml:space="preserve"> came 22</w:t>
      </w:r>
      <w:r>
        <w:rPr>
          <w:b w:val="false"/>
          <w:vertAlign w:val="superscript"/>
        </w:rPr>
        <w:t>nd</w:t>
      </w:r>
      <w:r>
        <w:rPr>
          <w:b w:val="false"/>
        </w:rPr>
        <w:t xml:space="preserve"> out of 30 in her 10-year-old division of the National Cross Country Exchange in Darwin last week.  She bettered her own time over the 2 km distance from 10.06 to 8.45 mins.</w:t>
      </w:r>
    </w:p>
    <w:p>
      <w:pPr>
        <w:pStyle w:val="Normal"/>
        <w:rPr>
          <w:b w:val="false"/>
        </w:rPr>
      </w:pPr>
      <w:r>
        <w:rPr>
          <w:b w:val="false"/>
        </w:rPr>
      </w:r>
    </w:p>
    <w:p>
      <w:pPr>
        <w:pStyle w:val="Normal"/>
        <w:rPr>
          <w:b w:val="false"/>
        </w:rPr>
      </w:pPr>
      <w:r>
        <w:rPr/>
        <w:t>Pub Church</w:t>
      </w:r>
      <w:r>
        <w:rPr>
          <w:b w:val="false"/>
        </w:rPr>
        <w:t xml:space="preserve"> is an initiative to suit all people of a mixture of ages in a setting where they are comfortable.  Pastor Michael Dutschke has been ministering to the Victor Harbor Lutheran Church and has been a part of the Pub Church that has been held in Victor Harbor and the surrounding area for the last five years.  He will bring a team of musicians and entertainers from Victor Harbor to introduce this different style of church to Burra at the Burra Hotel on Sunday evening 29 August.</w:t>
      </w:r>
    </w:p>
    <w:p>
      <w:pPr>
        <w:pStyle w:val="Normal"/>
        <w:rPr>
          <w:b w:val="false"/>
        </w:rPr>
      </w:pPr>
      <w:r>
        <w:rPr>
          <w:b w:val="false"/>
        </w:rPr>
      </w:r>
    </w:p>
    <w:p>
      <w:pPr>
        <w:pStyle w:val="Normal"/>
        <w:rPr/>
      </w:pPr>
      <w:r>
        <w:rPr/>
        <w:t>Issue 423, 25 Aug. 1999, page 5</w:t>
      </w:r>
    </w:p>
    <w:p>
      <w:pPr>
        <w:pStyle w:val="Normal"/>
        <w:rPr/>
      </w:pPr>
      <w:r>
        <w:rPr/>
      </w:r>
    </w:p>
    <w:p>
      <w:pPr>
        <w:pStyle w:val="Normal"/>
        <w:rPr/>
      </w:pPr>
      <w:r>
        <w:rPr/>
        <w:t xml:space="preserve">The Burra Pony Club </w:t>
      </w:r>
      <w:r>
        <w:rPr>
          <w:b w:val="false"/>
        </w:rPr>
        <w:t xml:space="preserve">members went to Kadina recently for a weekend of instruction by Di Keach.  Di lectured on flatwork, jumping, horse anatomy, horse hardware, dentistry and feeding.  </w:t>
      </w:r>
    </w:p>
    <w:p>
      <w:pPr>
        <w:pStyle w:val="Normal"/>
        <w:rPr>
          <w:b w:val="false"/>
        </w:rPr>
      </w:pPr>
      <w:r>
        <w:rPr>
          <w:b w:val="false"/>
        </w:rPr>
      </w:r>
    </w:p>
    <w:p>
      <w:pPr>
        <w:pStyle w:val="Normal"/>
        <w:rPr/>
      </w:pPr>
      <w:r>
        <w:rPr/>
        <w:t>Wilbur Besanko</w:t>
      </w:r>
      <w:r>
        <w:rPr>
          <w:b w:val="false"/>
        </w:rPr>
        <w:t xml:space="preserve"> of Terowie recently celebrated his 90</w:t>
      </w:r>
      <w:r>
        <w:rPr>
          <w:b w:val="false"/>
          <w:vertAlign w:val="superscript"/>
        </w:rPr>
        <w:t>th</w:t>
      </w:r>
      <w:r>
        <w:rPr>
          <w:b w:val="false"/>
        </w:rPr>
        <w:t xml:space="preserve"> birthday.  He has been an active community member for a long time:</w:t>
      </w:r>
    </w:p>
    <w:p>
      <w:pPr>
        <w:pStyle w:val="Normal"/>
        <w:numPr>
          <w:ilvl w:val="0"/>
          <w:numId w:val="86"/>
        </w:numPr>
        <w:rPr>
          <w:b w:val="false"/>
        </w:rPr>
      </w:pPr>
      <w:r>
        <w:rPr>
          <w:b w:val="false"/>
        </w:rPr>
        <w:t>Served on the Hallett Dc for 20 years</w:t>
      </w:r>
    </w:p>
    <w:p>
      <w:pPr>
        <w:pStyle w:val="Normal"/>
        <w:numPr>
          <w:ilvl w:val="0"/>
          <w:numId w:val="86"/>
        </w:numPr>
        <w:rPr>
          <w:b w:val="false"/>
        </w:rPr>
      </w:pPr>
      <w:r>
        <w:rPr>
          <w:b w:val="false"/>
        </w:rPr>
        <w:t>Was on the Emergency Fire Service (now the CFS)</w:t>
      </w:r>
    </w:p>
    <w:p>
      <w:pPr>
        <w:pStyle w:val="Normal"/>
        <w:numPr>
          <w:ilvl w:val="0"/>
          <w:numId w:val="86"/>
        </w:numPr>
        <w:rPr>
          <w:b w:val="false"/>
        </w:rPr>
      </w:pPr>
      <w:r>
        <w:rPr>
          <w:b w:val="false"/>
        </w:rPr>
        <w:t>Served on the District Ambulance Committee</w:t>
      </w:r>
    </w:p>
    <w:p>
      <w:pPr>
        <w:pStyle w:val="Normal"/>
        <w:numPr>
          <w:ilvl w:val="0"/>
          <w:numId w:val="86"/>
        </w:numPr>
        <w:rPr>
          <w:b w:val="false"/>
        </w:rPr>
      </w:pPr>
      <w:r>
        <w:rPr>
          <w:b w:val="false"/>
        </w:rPr>
        <w:t>President of the Terowie Institute</w:t>
      </w:r>
    </w:p>
    <w:p>
      <w:pPr>
        <w:pStyle w:val="Normal"/>
        <w:numPr>
          <w:ilvl w:val="0"/>
          <w:numId w:val="86"/>
        </w:numPr>
        <w:rPr>
          <w:b w:val="false"/>
        </w:rPr>
      </w:pPr>
      <w:r>
        <w:rPr>
          <w:b w:val="false"/>
        </w:rPr>
        <w:t>A JP for more than 30 years</w:t>
      </w:r>
    </w:p>
    <w:p>
      <w:pPr>
        <w:pStyle w:val="Normal"/>
        <w:numPr>
          <w:ilvl w:val="0"/>
          <w:numId w:val="86"/>
        </w:numPr>
        <w:rPr>
          <w:b w:val="false"/>
        </w:rPr>
      </w:pPr>
      <w:r>
        <w:rPr>
          <w:b w:val="false"/>
        </w:rPr>
        <w:t>A foundation member of the Mid North Tourist Association</w:t>
      </w:r>
    </w:p>
    <w:p>
      <w:pPr>
        <w:pStyle w:val="Normal"/>
        <w:numPr>
          <w:ilvl w:val="0"/>
          <w:numId w:val="86"/>
        </w:numPr>
        <w:rPr>
          <w:b w:val="false"/>
        </w:rPr>
      </w:pPr>
      <w:r>
        <w:rPr>
          <w:b w:val="false"/>
        </w:rPr>
        <w:t>Member of the Terowie branch of the National Trust</w:t>
      </w:r>
    </w:p>
    <w:p>
      <w:pPr>
        <w:pStyle w:val="Normal"/>
        <w:numPr>
          <w:ilvl w:val="0"/>
          <w:numId w:val="86"/>
        </w:numPr>
        <w:rPr>
          <w:b w:val="false"/>
        </w:rPr>
      </w:pPr>
      <w:r>
        <w:rPr>
          <w:b w:val="false"/>
        </w:rPr>
        <w:t>Chairman of the Terowie Citizens’ Association in the 1970s and as such had a major role in the Terowie Centenary Celebrations of 1977</w:t>
      </w:r>
    </w:p>
    <w:p>
      <w:pPr>
        <w:pStyle w:val="Normal"/>
        <w:numPr>
          <w:ilvl w:val="0"/>
          <w:numId w:val="86"/>
        </w:numPr>
        <w:rPr>
          <w:b w:val="false"/>
        </w:rPr>
      </w:pPr>
      <w:r>
        <w:rPr>
          <w:b w:val="false"/>
        </w:rPr>
        <w:t>Compiled a pictorial history of Terowie</w:t>
      </w:r>
    </w:p>
    <w:p>
      <w:pPr>
        <w:pStyle w:val="Normal"/>
        <w:numPr>
          <w:ilvl w:val="0"/>
          <w:numId w:val="86"/>
        </w:numPr>
        <w:rPr>
          <w:b w:val="false"/>
        </w:rPr>
      </w:pPr>
      <w:r>
        <w:rPr>
          <w:b w:val="false"/>
        </w:rPr>
        <w:t>Was 1989 Citizen of the year</w:t>
      </w:r>
    </w:p>
    <w:p>
      <w:pPr>
        <w:pStyle w:val="Normal"/>
        <w:numPr>
          <w:ilvl w:val="0"/>
          <w:numId w:val="86"/>
        </w:numPr>
        <w:rPr>
          <w:b w:val="false"/>
        </w:rPr>
      </w:pPr>
      <w:r>
        <w:rPr>
          <w:b w:val="false"/>
        </w:rPr>
        <w:t>Gave his name to Besanko Street, between the oval and the playground, in 1990.</w:t>
      </w:r>
    </w:p>
    <w:p>
      <w:pPr>
        <w:pStyle w:val="Normal"/>
        <w:rPr>
          <w:b w:val="false"/>
        </w:rPr>
      </w:pPr>
      <w:r>
        <w:rPr>
          <w:b w:val="false"/>
        </w:rPr>
      </w:r>
    </w:p>
    <w:p>
      <w:pPr>
        <w:pStyle w:val="Normal"/>
        <w:rPr/>
      </w:pPr>
      <w:r>
        <w:rPr/>
        <w:t xml:space="preserve">The Annual Christian Women Communicating Intl. </w:t>
      </w:r>
      <w:r>
        <w:rPr>
          <w:b w:val="false"/>
        </w:rPr>
        <w:t>live-in weekend will bring more than 60 women to the Redruth Camp Centre for 27-29 August.  The theme will be ‘Lord of the Seasons’ with speaker Mrs Kay Brien from Bungendore, NSW and she will be supported by Mrs Dee Heath from Pt Augusta, representing ‘Lifeline’.</w:t>
      </w:r>
    </w:p>
    <w:p>
      <w:pPr>
        <w:pStyle w:val="Normal"/>
        <w:rPr>
          <w:b w:val="false"/>
        </w:rPr>
      </w:pPr>
      <w:r>
        <w:rPr>
          <w:b w:val="false"/>
        </w:rPr>
      </w:r>
    </w:p>
    <w:p>
      <w:pPr>
        <w:pStyle w:val="Normal"/>
        <w:rPr/>
      </w:pPr>
      <w:r>
        <w:rPr/>
        <w:t>Issue 423, 25 Aug. 1999, page 6</w:t>
      </w:r>
    </w:p>
    <w:p>
      <w:pPr>
        <w:pStyle w:val="Normal"/>
        <w:rPr/>
      </w:pPr>
      <w:r>
        <w:rPr/>
      </w:r>
    </w:p>
    <w:p>
      <w:pPr>
        <w:pStyle w:val="Normal"/>
        <w:rPr/>
      </w:pPr>
      <w:r>
        <w:rPr/>
        <w:t xml:space="preserve">Pekina </w:t>
      </w:r>
      <w:r>
        <w:rPr>
          <w:b w:val="false"/>
        </w:rPr>
        <w:t>125</w:t>
      </w:r>
      <w:r>
        <w:rPr>
          <w:b w:val="false"/>
          <w:vertAlign w:val="superscript"/>
        </w:rPr>
        <w:t>th</w:t>
      </w:r>
      <w:r>
        <w:rPr>
          <w:b w:val="false"/>
        </w:rPr>
        <w:t xml:space="preserve"> Anniversary Celebrations of white settlement will be held on the weekend of 2-3 October.</w:t>
      </w:r>
    </w:p>
    <w:p>
      <w:pPr>
        <w:pStyle w:val="Normal"/>
        <w:tabs>
          <w:tab w:val="clear" w:pos="720"/>
          <w:tab w:val="left" w:pos="1418" w:leader="none"/>
        </w:tabs>
        <w:rPr>
          <w:b w:val="false"/>
        </w:rPr>
      </w:pPr>
      <w:r>
        <w:rPr>
          <w:b w:val="false"/>
        </w:rPr>
        <w:t>Saturday</w:t>
        <w:tab/>
        <w:tab/>
        <w:t>Guided local tour</w:t>
      </w:r>
    </w:p>
    <w:p>
      <w:pPr>
        <w:pStyle w:val="Normal"/>
        <w:tabs>
          <w:tab w:val="clear" w:pos="720"/>
          <w:tab w:val="left" w:pos="1418" w:leader="none"/>
        </w:tabs>
        <w:rPr>
          <w:b w:val="false"/>
        </w:rPr>
      </w:pPr>
      <w:r>
        <w:rPr>
          <w:b w:val="false"/>
        </w:rPr>
        <w:tab/>
        <w:t>Memorabilia display</w:t>
      </w:r>
    </w:p>
    <w:p>
      <w:pPr>
        <w:pStyle w:val="Normal"/>
        <w:tabs>
          <w:tab w:val="clear" w:pos="720"/>
          <w:tab w:val="left" w:pos="1418" w:leader="none"/>
        </w:tabs>
        <w:rPr>
          <w:b w:val="false"/>
        </w:rPr>
      </w:pPr>
      <w:r>
        <w:rPr>
          <w:b w:val="false"/>
        </w:rPr>
        <w:tab/>
        <w:t>Afternoon tea in the Recreation Hall</w:t>
      </w:r>
    </w:p>
    <w:p>
      <w:pPr>
        <w:pStyle w:val="Normal"/>
        <w:tabs>
          <w:tab w:val="clear" w:pos="720"/>
          <w:tab w:val="left" w:pos="1418" w:leader="none"/>
        </w:tabs>
        <w:rPr>
          <w:b w:val="false"/>
        </w:rPr>
      </w:pPr>
      <w:r>
        <w:rPr>
          <w:b w:val="false"/>
        </w:rPr>
        <w:tab/>
        <w:t>A Dance in the Institute</w:t>
      </w:r>
    </w:p>
    <w:p>
      <w:pPr>
        <w:pStyle w:val="Normal"/>
        <w:tabs>
          <w:tab w:val="clear" w:pos="720"/>
          <w:tab w:val="left" w:pos="1418" w:leader="none"/>
        </w:tabs>
        <w:rPr>
          <w:b w:val="false"/>
        </w:rPr>
      </w:pPr>
      <w:r>
        <w:rPr>
          <w:b w:val="false"/>
        </w:rPr>
        <w:t>Sunday</w:t>
        <w:tab/>
        <w:t>Church Service</w:t>
      </w:r>
    </w:p>
    <w:p>
      <w:pPr>
        <w:pStyle w:val="Normal"/>
        <w:tabs>
          <w:tab w:val="clear" w:pos="720"/>
          <w:tab w:val="left" w:pos="1418" w:leader="none"/>
        </w:tabs>
        <w:rPr>
          <w:b w:val="false"/>
        </w:rPr>
      </w:pPr>
      <w:r>
        <w:rPr>
          <w:b w:val="false"/>
        </w:rPr>
        <w:tab/>
        <w:t>Unveiling of the RSL Plaque</w:t>
      </w:r>
    </w:p>
    <w:p>
      <w:pPr>
        <w:pStyle w:val="Normal"/>
        <w:tabs>
          <w:tab w:val="clear" w:pos="720"/>
          <w:tab w:val="left" w:pos="1418" w:leader="none"/>
        </w:tabs>
        <w:rPr>
          <w:b w:val="false"/>
        </w:rPr>
      </w:pPr>
      <w:r>
        <w:rPr>
          <w:b w:val="false"/>
        </w:rPr>
        <w:tab/>
        <w:t>Roast lunch</w:t>
      </w:r>
    </w:p>
    <w:p>
      <w:pPr>
        <w:pStyle w:val="Normal"/>
        <w:tabs>
          <w:tab w:val="clear" w:pos="720"/>
          <w:tab w:val="left" w:pos="1418" w:leader="none"/>
        </w:tabs>
        <w:rPr/>
      </w:pPr>
      <w:r>
        <w:rPr>
          <w:b w:val="false"/>
        </w:rPr>
        <w:tab/>
        <w:t xml:space="preserve">Launch of the book </w:t>
      </w:r>
      <w:r>
        <w:rPr>
          <w:b w:val="false"/>
          <w:i/>
        </w:rPr>
        <w:t>No Place Like Pekina</w:t>
      </w:r>
      <w:r>
        <w:rPr>
          <w:b w:val="false"/>
        </w:rPr>
        <w:t xml:space="preserve"> by John Mannion, assisted by Malcolm McKinnon</w:t>
      </w:r>
    </w:p>
    <w:p>
      <w:pPr>
        <w:pStyle w:val="Normal"/>
        <w:tabs>
          <w:tab w:val="clear" w:pos="720"/>
          <w:tab w:val="left" w:pos="1418" w:leader="none"/>
        </w:tabs>
        <w:rPr>
          <w:b w:val="false"/>
        </w:rPr>
      </w:pPr>
      <w:r>
        <w:rPr>
          <w:b w:val="false"/>
        </w:rPr>
        <w:tab/>
        <w:t>Carnival afternoon</w:t>
      </w:r>
    </w:p>
    <w:p>
      <w:pPr>
        <w:pStyle w:val="Normal"/>
        <w:tabs>
          <w:tab w:val="clear" w:pos="720"/>
          <w:tab w:val="left" w:pos="1418" w:leader="none"/>
        </w:tabs>
        <w:rPr>
          <w:b w:val="false"/>
        </w:rPr>
      </w:pPr>
      <w:r>
        <w:rPr>
          <w:b w:val="false"/>
        </w:rPr>
        <w:tab/>
        <w:t>Barbecue tea</w:t>
      </w:r>
    </w:p>
    <w:p>
      <w:pPr>
        <w:pStyle w:val="Normal"/>
        <w:tabs>
          <w:tab w:val="clear" w:pos="720"/>
          <w:tab w:val="left" w:pos="1418" w:leader="none"/>
        </w:tabs>
        <w:rPr>
          <w:b w:val="false"/>
        </w:rPr>
      </w:pPr>
      <w:r>
        <w:rPr>
          <w:b w:val="false"/>
        </w:rPr>
        <w:t>The book is being printed by Burra Community Print in its biggest job yet at 380 pages.</w:t>
      </w:r>
    </w:p>
    <w:p>
      <w:pPr>
        <w:pStyle w:val="Normal"/>
        <w:rPr>
          <w:b w:val="false"/>
        </w:rPr>
      </w:pPr>
      <w:r>
        <w:rPr>
          <w:b w:val="false"/>
        </w:rPr>
      </w:r>
    </w:p>
    <w:p>
      <w:pPr>
        <w:pStyle w:val="Normal"/>
        <w:rPr/>
      </w:pPr>
      <w:r>
        <w:rPr/>
        <w:t>Issue 424, 1 Sep. 1999, page 1</w:t>
      </w:r>
    </w:p>
    <w:p>
      <w:pPr>
        <w:pStyle w:val="Normal"/>
        <w:rPr/>
      </w:pPr>
      <w:r>
        <w:rPr/>
      </w:r>
    </w:p>
    <w:p>
      <w:pPr>
        <w:pStyle w:val="Normal"/>
        <w:rPr/>
      </w:pPr>
      <w:r>
        <w:rPr/>
        <w:t>Burra Branch of the National Trust</w:t>
      </w:r>
      <w:r>
        <w:rPr>
          <w:b w:val="false"/>
        </w:rPr>
        <w:t xml:space="preserve"> held its AGM last Friday.  Special guests were the new Director of the Trust, Reiner Jozeps; and from Central Deborah Bendigo the President/Director, Dennis O’Hoy and the General Manager, James Thompson.  </w:t>
      </w:r>
    </w:p>
    <w:p>
      <w:pPr>
        <w:pStyle w:val="Normal"/>
        <w:rPr>
          <w:b w:val="false"/>
        </w:rPr>
      </w:pPr>
      <w:r>
        <w:rPr>
          <w:b w:val="false"/>
        </w:rPr>
        <w:t xml:space="preserve">Mr Jozeps said there were 50 National Trust branches in the state and 280 sites in Australia, of which 148 were in SA.  </w:t>
      </w:r>
    </w:p>
    <w:p>
      <w:pPr>
        <w:pStyle w:val="Normal"/>
        <w:rPr/>
      </w:pPr>
      <w:r>
        <w:rPr>
          <w:b w:val="false"/>
        </w:rPr>
        <w:t>Dennis O’Hoy, who is descended from a Chinese family that came to Bendigo in the gold rush days, gave a talk on the work of the Central Deborah and illustrated it with slides.</w:t>
      </w:r>
    </w:p>
    <w:p>
      <w:pPr>
        <w:pStyle w:val="Normal"/>
        <w:rPr>
          <w:b w:val="false"/>
        </w:rPr>
      </w:pPr>
      <w:r>
        <w:rPr>
          <w:b w:val="false"/>
        </w:rPr>
        <w:t>James Thompson gave a talk on the business side of the Central Deborah operations in Bendigo.</w:t>
      </w:r>
    </w:p>
    <w:p>
      <w:pPr>
        <w:pStyle w:val="Normal"/>
        <w:rPr>
          <w:b w:val="false"/>
        </w:rPr>
      </w:pPr>
      <w:r>
        <w:rPr>
          <w:b w:val="false"/>
        </w:rPr>
        <w:t>President of the Burra Branch, Maureen Wright, gave her annual report.  It is now two years since the branch decided to become more involved in tourism in Burra by leasing the remaining Burra Passport sites from the (then) District Council and taking over the management of Morphett’s Engine House and the Burra Visitor Centre.  Since then volunteers have put in a wonderful effort as site managers and on the executive.  Some members have taken on paid jobs, giving more time than they are paid for.</w:t>
      </w:r>
    </w:p>
    <w:p>
      <w:pPr>
        <w:pStyle w:val="Normal"/>
        <w:rPr>
          <w:b w:val="false"/>
        </w:rPr>
      </w:pPr>
      <w:r>
        <w:rPr>
          <w:b w:val="false"/>
        </w:rPr>
        <w:t>1997/98 was a financial burden for the branch, but one for which it had planned.  The last year has seen a turn-around in finances with all sites making a special effort to curb expenditure and with the Visitor Centre performing well.  Thanks go to Manager Janelle Cousins.  The trust has developed a good working relationship with the Goyder Council    and other community bodies.  The membership list of about 70 is an indication of our support.</w:t>
      </w:r>
    </w:p>
    <w:p>
      <w:pPr>
        <w:pStyle w:val="Normal"/>
        <w:rPr/>
      </w:pPr>
      <w:r>
        <w:rPr>
          <w:b w:val="false"/>
        </w:rPr>
        <w:t>In the future the branch and town will become involved with Flinders University through the school of Archaeology and Cultural Tourism and a professional diving school will be using the Mine Pool for training.  There will also be Trust involvement in celebrations for the Centenary of Federation and d the Festival of Arts Regional Events program.</w:t>
      </w:r>
    </w:p>
    <w:p>
      <w:pPr>
        <w:pStyle w:val="Normal"/>
        <w:rPr>
          <w:b w:val="false"/>
        </w:rPr>
      </w:pPr>
      <w:r>
        <w:rPr>
          <w:b w:val="false"/>
        </w:rPr>
      </w:r>
    </w:p>
    <w:p>
      <w:pPr>
        <w:pStyle w:val="Normal"/>
        <w:rPr/>
      </w:pPr>
      <w:r>
        <w:rPr/>
        <w:t>Issue 424, 1 Sep. 1999, page 2</w:t>
      </w:r>
    </w:p>
    <w:p>
      <w:pPr>
        <w:pStyle w:val="Normal"/>
        <w:rPr/>
      </w:pPr>
      <w:r>
        <w:rPr/>
      </w:r>
    </w:p>
    <w:p>
      <w:pPr>
        <w:pStyle w:val="Normal"/>
        <w:rPr/>
      </w:pPr>
      <w:r>
        <w:rPr/>
        <w:t xml:space="preserve">The Alfa Romeo Car Club </w:t>
      </w:r>
      <w:r>
        <w:rPr>
          <w:b w:val="false"/>
        </w:rPr>
        <w:t>visited Burra on the weekend 21-22 August.</w:t>
      </w:r>
    </w:p>
    <w:p>
      <w:pPr>
        <w:pStyle w:val="Normal"/>
        <w:rPr>
          <w:b w:val="false"/>
        </w:rPr>
      </w:pPr>
      <w:r>
        <w:rPr>
          <w:b w:val="false"/>
        </w:rPr>
      </w:r>
    </w:p>
    <w:p>
      <w:pPr>
        <w:pStyle w:val="Normal"/>
        <w:rPr/>
      </w:pPr>
      <w:r>
        <w:rPr/>
        <w:t>A Uniting Church Planning Conference</w:t>
      </w:r>
      <w:r>
        <w:rPr>
          <w:b w:val="false"/>
        </w:rPr>
        <w:t xml:space="preserve"> was held at the Redruth Camp Centre the same weekend.</w:t>
      </w:r>
    </w:p>
    <w:p>
      <w:pPr>
        <w:pStyle w:val="Normal"/>
        <w:rPr>
          <w:b w:val="false"/>
        </w:rPr>
      </w:pPr>
      <w:r>
        <w:rPr>
          <w:b w:val="false"/>
        </w:rPr>
      </w:r>
    </w:p>
    <w:p>
      <w:pPr>
        <w:pStyle w:val="Normal"/>
        <w:rPr/>
      </w:pPr>
      <w:r>
        <w:rPr/>
        <w:t xml:space="preserve">Obituary.  </w:t>
      </w:r>
      <w:r>
        <w:rPr>
          <w:b w:val="false"/>
        </w:rPr>
        <w:t>Mrs Joan Berryman.</w:t>
      </w:r>
    </w:p>
    <w:p>
      <w:pPr>
        <w:pStyle w:val="Normal"/>
        <w:rPr>
          <w:b w:val="false"/>
        </w:rPr>
      </w:pPr>
      <w:r>
        <w:rPr>
          <w:b w:val="false"/>
        </w:rPr>
        <w:t>[Born Elizabeth Joan Hogan, 9 October 1923 at Kooringa: died 17 August 1999, Burra.  Married Ross Berryman.]</w:t>
      </w:r>
    </w:p>
    <w:p>
      <w:pPr>
        <w:pStyle w:val="Normal"/>
        <w:rPr>
          <w:b w:val="false"/>
        </w:rPr>
      </w:pPr>
      <w:r>
        <w:rPr>
          <w:b w:val="false"/>
        </w:rPr>
      </w:r>
    </w:p>
    <w:p>
      <w:pPr>
        <w:pStyle w:val="Normal"/>
        <w:rPr/>
      </w:pPr>
      <w:r>
        <w:rPr/>
        <w:t xml:space="preserve">St Mary’s </w:t>
      </w:r>
      <w:r>
        <w:rPr>
          <w:b w:val="false"/>
        </w:rPr>
        <w:t>Anglican Church in Burra has received a bequest of $5,000 from the estate of the late Mrs Gwen Tennant of ‘Princess Royal’ Station.  (As well as the $5,000 previously announced to the Burra Branch of the National Trust.)</w:t>
      </w:r>
    </w:p>
    <w:p>
      <w:pPr>
        <w:pStyle w:val="Normal"/>
        <w:rPr>
          <w:b w:val="false"/>
        </w:rPr>
      </w:pPr>
      <w:r>
        <w:rPr>
          <w:b w:val="false"/>
        </w:rPr>
      </w:r>
    </w:p>
    <w:p>
      <w:pPr>
        <w:pStyle w:val="Normal"/>
        <w:rPr/>
      </w:pPr>
      <w:r>
        <w:rPr/>
        <w:t>Issue 424, 1 Sep. 1999, page 3</w:t>
      </w:r>
    </w:p>
    <w:p>
      <w:pPr>
        <w:pStyle w:val="Normal"/>
        <w:rPr/>
      </w:pPr>
      <w:r>
        <w:rPr/>
      </w:r>
    </w:p>
    <w:p>
      <w:pPr>
        <w:pStyle w:val="Normal"/>
        <w:rPr/>
      </w:pPr>
      <w:r>
        <w:rPr/>
        <w:t>Burra Regional Art Gallery</w:t>
      </w:r>
      <w:r>
        <w:rPr>
          <w:b w:val="false"/>
        </w:rPr>
        <w:t xml:space="preserve"> will stage a new exhibition </w:t>
      </w:r>
      <w:r>
        <w:rPr>
          <w:b w:val="false"/>
          <w:i/>
        </w:rPr>
        <w:t>Art is life, life is art</w:t>
      </w:r>
      <w:r>
        <w:rPr>
          <w:b w:val="false"/>
        </w:rPr>
        <w:t xml:space="preserve"> from 3-30 September.  It features a wide range of recent works from local artists.  Also on show will be local artist Allyson Parsons’ prints and the original painting of the Burra Mine.  A photographic exhibition by Sarah McInnes, a Year 12 student at BCM will also be hung in September.</w:t>
      </w:r>
    </w:p>
    <w:p>
      <w:pPr>
        <w:pStyle w:val="Normal"/>
        <w:rPr>
          <w:b w:val="false"/>
        </w:rPr>
      </w:pPr>
      <w:r>
        <w:rPr>
          <w:b w:val="false"/>
        </w:rPr>
      </w:r>
    </w:p>
    <w:p>
      <w:pPr>
        <w:pStyle w:val="Normal"/>
        <w:rPr/>
      </w:pPr>
      <w:r>
        <w:rPr/>
        <w:t>Issue 424, 1 Sep. 1999, page 4</w:t>
      </w:r>
    </w:p>
    <w:p>
      <w:pPr>
        <w:pStyle w:val="Normal"/>
        <w:rPr/>
      </w:pPr>
      <w:r>
        <w:rPr/>
      </w:r>
    </w:p>
    <w:p>
      <w:pPr>
        <w:pStyle w:val="Normal"/>
        <w:rPr/>
      </w:pPr>
      <w:r>
        <w:rPr/>
        <w:t>Burra Hospital</w:t>
      </w:r>
      <w:r>
        <w:rPr>
          <w:b w:val="false"/>
        </w:rPr>
        <w:t xml:space="preserve"> has obtained a new $1,600 paediatric cot thanks to donations from the Burra Traders’ association, the Bon Accord Hotel and the SRC at Burra Community School.</w:t>
      </w:r>
    </w:p>
    <w:p>
      <w:pPr>
        <w:pStyle w:val="Normal"/>
        <w:rPr>
          <w:b w:val="false"/>
        </w:rPr>
      </w:pPr>
      <w:r>
        <w:rPr>
          <w:b w:val="false"/>
        </w:rPr>
      </w:r>
    </w:p>
    <w:p>
      <w:pPr>
        <w:pStyle w:val="Normal"/>
        <w:rPr/>
      </w:pPr>
      <w:r>
        <w:rPr/>
        <w:t>Control of Cape Tulip &amp; Foxes</w:t>
      </w:r>
      <w:r>
        <w:rPr>
          <w:b w:val="false"/>
        </w:rPr>
        <w:t xml:space="preserve"> will be the focus of a field day at North Bungaree on 7 September.</w:t>
      </w:r>
      <w:r>
        <w:rPr/>
        <w:t xml:space="preserve"> </w:t>
      </w:r>
    </w:p>
    <w:p>
      <w:pPr>
        <w:pStyle w:val="Normal"/>
        <w:rPr/>
      </w:pPr>
      <w:r>
        <w:rPr/>
      </w:r>
    </w:p>
    <w:p>
      <w:pPr>
        <w:pStyle w:val="Normal"/>
        <w:rPr/>
      </w:pPr>
      <w:r>
        <w:rPr/>
        <w:t>Issue 424, 1 Sep. 1999, page 5</w:t>
      </w:r>
    </w:p>
    <w:p>
      <w:pPr>
        <w:pStyle w:val="Normal"/>
        <w:rPr/>
      </w:pPr>
      <w:r>
        <w:rPr/>
      </w:r>
    </w:p>
    <w:p>
      <w:pPr>
        <w:pStyle w:val="Normal"/>
        <w:rPr/>
      </w:pPr>
      <w:r>
        <w:rPr/>
        <w:t>Kate Reilly</w:t>
      </w:r>
      <w:r>
        <w:rPr>
          <w:b w:val="false"/>
        </w:rPr>
        <w:t xml:space="preserve"> of BCM was recently selected to compete in the National All Schools cross Country Championships in Darwin.  She ran in a relay race and placed 31 out of 55 in the U-16 4 km race.</w:t>
      </w:r>
    </w:p>
    <w:p>
      <w:pPr>
        <w:pStyle w:val="Normal"/>
        <w:rPr>
          <w:b w:val="false"/>
        </w:rPr>
      </w:pPr>
      <w:r>
        <w:rPr>
          <w:b w:val="false"/>
        </w:rPr>
        <w:t>Last week she won the Athletics SA U-16 trophy for most points accrued through the winter season.</w:t>
      </w:r>
    </w:p>
    <w:p>
      <w:pPr>
        <w:pStyle w:val="Normal"/>
        <w:rPr>
          <w:b w:val="false"/>
        </w:rPr>
      </w:pPr>
      <w:r>
        <w:rPr>
          <w:b w:val="false"/>
        </w:rPr>
      </w:r>
    </w:p>
    <w:p>
      <w:pPr>
        <w:pStyle w:val="Normal"/>
        <w:rPr/>
      </w:pPr>
      <w:r>
        <w:rPr/>
        <w:t>Issue 424, 1 Sep. 1999, page 9</w:t>
      </w:r>
    </w:p>
    <w:p>
      <w:pPr>
        <w:pStyle w:val="Normal"/>
        <w:rPr/>
      </w:pPr>
      <w:r>
        <w:rPr/>
      </w:r>
    </w:p>
    <w:p>
      <w:pPr>
        <w:pStyle w:val="Normal"/>
        <w:rPr/>
      </w:pPr>
      <w:r>
        <w:rPr/>
        <w:t xml:space="preserve">Shirley Thamm </w:t>
      </w:r>
      <w:r>
        <w:rPr>
          <w:b w:val="false"/>
        </w:rPr>
        <w:t>has recently completed a quilt, which is to be donated to Quilts 2000 and sold to raise funds for the staging of the Sydney 2000 Paralympic Games</w:t>
      </w:r>
    </w:p>
    <w:p>
      <w:pPr>
        <w:pStyle w:val="Normal"/>
        <w:rPr>
          <w:b w:val="false"/>
        </w:rPr>
      </w:pPr>
      <w:r>
        <w:rPr>
          <w:b w:val="false"/>
        </w:rPr>
      </w:r>
    </w:p>
    <w:p>
      <w:pPr>
        <w:pStyle w:val="Normal"/>
        <w:rPr/>
      </w:pPr>
      <w:r>
        <w:rPr/>
        <w:t xml:space="preserve">Stephen Angel </w:t>
      </w:r>
      <w:r>
        <w:rPr>
          <w:b w:val="false"/>
        </w:rPr>
        <w:t>writes, telling of taking some visiting friends and five children around the town on the town key and having a wonderful experience.  He recommends it to those needing something to do.  Also he recommends a visit to the new Thorogoods’ Cider Cellar with its wonderful views and delicious cider.</w:t>
      </w:r>
    </w:p>
    <w:p>
      <w:pPr>
        <w:pStyle w:val="Normal"/>
        <w:rPr>
          <w:b w:val="false"/>
        </w:rPr>
      </w:pPr>
      <w:r>
        <w:rPr>
          <w:b w:val="false"/>
        </w:rPr>
      </w:r>
    </w:p>
    <w:p>
      <w:pPr>
        <w:pStyle w:val="Normal"/>
        <w:rPr/>
      </w:pPr>
      <w:r>
        <w:rPr/>
        <w:t>Issue 425, 8 Sep. 1999, page 1</w:t>
      </w:r>
    </w:p>
    <w:p>
      <w:pPr>
        <w:pStyle w:val="Normal"/>
        <w:rPr/>
      </w:pPr>
      <w:r>
        <w:rPr/>
      </w:r>
    </w:p>
    <w:p>
      <w:pPr>
        <w:pStyle w:val="Normal"/>
        <w:rPr/>
      </w:pPr>
      <w:r>
        <w:rPr/>
        <w:t xml:space="preserve">Adelaide Festival of Arts.  </w:t>
      </w:r>
      <w:r>
        <w:rPr>
          <w:b w:val="false"/>
        </w:rPr>
        <w:t>Four country community celebrations will be held in conjunction with the Adelaide Festival; at Burra, Beachport, Penneshaw and Streaky Bay.  There will be a variety of daytime performances, installations, exhibitions, workshops and so forth.  There will be a public meeting on Friday 17 September to consider the options for Burra.  The event is planned for Sunday 12 March 2000 to coincide with the Twilight Jazz Affair.</w:t>
      </w:r>
    </w:p>
    <w:p>
      <w:pPr>
        <w:pStyle w:val="Normal"/>
        <w:rPr>
          <w:b w:val="false"/>
        </w:rPr>
      </w:pPr>
      <w:r>
        <w:rPr>
          <w:b w:val="false"/>
        </w:rPr>
      </w:r>
    </w:p>
    <w:p>
      <w:pPr>
        <w:pStyle w:val="Normal"/>
        <w:rPr/>
      </w:pPr>
      <w:r>
        <w:rPr/>
        <w:t xml:space="preserve">BCS.  </w:t>
      </w:r>
      <w:r>
        <w:rPr>
          <w:b w:val="false"/>
        </w:rPr>
        <w:t>The School Council has proposed that BCS submit an expression of interest in Partnerships 21 and so get to be included in information flows as they become available.  The school staff feels pressured to go along when they have no clear view of what is being proposed.  More information has emerged since early August and hence the decision as above.</w:t>
      </w:r>
    </w:p>
    <w:p>
      <w:pPr>
        <w:pStyle w:val="Normal"/>
        <w:rPr>
          <w:b w:val="false"/>
        </w:rPr>
      </w:pPr>
      <w:r>
        <w:rPr>
          <w:b w:val="false"/>
        </w:rPr>
      </w:r>
    </w:p>
    <w:p>
      <w:pPr>
        <w:pStyle w:val="Normal"/>
        <w:rPr/>
      </w:pPr>
      <w:r>
        <w:rPr/>
        <w:t xml:space="preserve">Josephine Burke, </w:t>
      </w:r>
      <w:r>
        <w:rPr>
          <w:b w:val="false"/>
        </w:rPr>
        <w:t>a part-time Burra resident, co-ordinates more than sixty state-wide insurance personnel for Elders.  She recently received the Elders State Office Service Award for 1999 at a function in the Adelaide Hilton Hotel.  Former Australian Cricket Captain Mark Taylor made the presentation.  [Photo.]</w:t>
      </w:r>
    </w:p>
    <w:p>
      <w:pPr>
        <w:pStyle w:val="Normal"/>
        <w:rPr>
          <w:b w:val="false"/>
        </w:rPr>
      </w:pPr>
      <w:r>
        <w:rPr>
          <w:b w:val="false"/>
        </w:rPr>
      </w:r>
    </w:p>
    <w:p>
      <w:pPr>
        <w:pStyle w:val="Normal"/>
        <w:rPr/>
      </w:pPr>
      <w:r>
        <w:rPr/>
        <w:t>Issue 425, 8 Sep. 1999, page 2</w:t>
      </w:r>
    </w:p>
    <w:p>
      <w:pPr>
        <w:pStyle w:val="Normal"/>
        <w:rPr/>
      </w:pPr>
      <w:r>
        <w:rPr/>
      </w:r>
    </w:p>
    <w:p>
      <w:pPr>
        <w:pStyle w:val="Normal"/>
        <w:rPr/>
      </w:pPr>
      <w:r>
        <w:rPr/>
        <w:t xml:space="preserve">Fire.  </w:t>
      </w:r>
      <w:r>
        <w:rPr>
          <w:b w:val="false"/>
        </w:rPr>
        <w:t>A house fire in Burra North on Friday 3 September started when heat from the flue of a slow combustion heater ignited birds’ nests and other material in the chimney.  The fire spread to the roof and although the fire damage was restricted to one ceiling at the front of the house, smoke and water damage affected the other front room.  Estimated damage was $15,000.  [Photo.]</w:t>
      </w:r>
    </w:p>
    <w:p>
      <w:pPr>
        <w:pStyle w:val="Normal"/>
        <w:rPr>
          <w:b w:val="false"/>
        </w:rPr>
      </w:pPr>
      <w:r>
        <w:rPr>
          <w:b w:val="false"/>
        </w:rPr>
      </w:r>
    </w:p>
    <w:p>
      <w:pPr>
        <w:pStyle w:val="Normal"/>
        <w:rPr>
          <w:b w:val="false"/>
        </w:rPr>
      </w:pPr>
      <w:r>
        <w:rPr/>
        <w:t xml:space="preserve">The Pub Church, </w:t>
      </w:r>
      <w:r>
        <w:rPr>
          <w:b w:val="false"/>
        </w:rPr>
        <w:t>led by Pastor Michael Parker of Victor harbor on 29 August attracted about 120 people to Burra Hotel.  An afternoon workshop on church and community interaction was attended by 55 people from all denominations.  A church band from Adelaide also played at the Burra Hotel on Saturday night.</w:t>
      </w:r>
    </w:p>
    <w:p>
      <w:pPr>
        <w:pStyle w:val="Normal"/>
        <w:rPr>
          <w:b w:val="false"/>
        </w:rPr>
      </w:pPr>
      <w:r>
        <w:rPr>
          <w:b w:val="false"/>
        </w:rPr>
      </w:r>
    </w:p>
    <w:p>
      <w:pPr>
        <w:pStyle w:val="Normal"/>
        <w:rPr/>
      </w:pPr>
      <w:r>
        <w:rPr/>
        <w:t>Issue 425, 8 Sep. 1999, page 3</w:t>
      </w:r>
    </w:p>
    <w:p>
      <w:pPr>
        <w:pStyle w:val="Normal"/>
        <w:rPr/>
      </w:pPr>
      <w:r>
        <w:rPr/>
      </w:r>
    </w:p>
    <w:p>
      <w:pPr>
        <w:pStyle w:val="Normal"/>
        <w:rPr/>
      </w:pPr>
      <w:r>
        <w:rPr/>
        <w:t xml:space="preserve">Burra Art Gallery.  </w:t>
      </w:r>
      <w:r>
        <w:rPr>
          <w:b w:val="false"/>
        </w:rPr>
        <w:t xml:space="preserve">Peggy Barker opened the </w:t>
      </w:r>
      <w:r>
        <w:rPr>
          <w:b w:val="false"/>
          <w:i/>
        </w:rPr>
        <w:t>Recent Works</w:t>
      </w:r>
      <w:r>
        <w:rPr>
          <w:b w:val="false"/>
        </w:rPr>
        <w:t xml:space="preserve"> exhibition on 3 September.  Val Rivers welcomed everyone on behalf of the Gallery Board and Wendy Douglas introduced the artists.</w:t>
      </w:r>
    </w:p>
    <w:p>
      <w:pPr>
        <w:pStyle w:val="Normal"/>
        <w:rPr>
          <w:b w:val="false"/>
        </w:rPr>
      </w:pPr>
      <w:r>
        <w:rPr>
          <w:b w:val="false"/>
        </w:rPr>
      </w:r>
    </w:p>
    <w:p>
      <w:pPr>
        <w:pStyle w:val="Normal"/>
        <w:rPr/>
      </w:pPr>
      <w:r>
        <w:rPr/>
        <w:t>Issue 425, 8 Sep. 1999, page 4</w:t>
      </w:r>
    </w:p>
    <w:p>
      <w:pPr>
        <w:pStyle w:val="Normal"/>
        <w:rPr/>
      </w:pPr>
      <w:r>
        <w:rPr/>
      </w:r>
    </w:p>
    <w:p>
      <w:pPr>
        <w:pStyle w:val="Normal"/>
        <w:rPr/>
      </w:pPr>
      <w:r>
        <w:rPr/>
        <w:t>The Burra Carers Support Group</w:t>
      </w:r>
      <w:r>
        <w:rPr>
          <w:b w:val="false"/>
        </w:rPr>
        <w:t xml:space="preserve"> heard from Wayne Wheelan about the history of Seeing Eye Dogs when he attended a recent meeting with his dog ‘Simbo’.</w:t>
      </w:r>
    </w:p>
    <w:p>
      <w:pPr>
        <w:pStyle w:val="Normal"/>
        <w:rPr>
          <w:b w:val="false"/>
        </w:rPr>
      </w:pPr>
      <w:r>
        <w:rPr>
          <w:b w:val="false"/>
        </w:rPr>
      </w:r>
    </w:p>
    <w:p>
      <w:pPr>
        <w:pStyle w:val="Normal"/>
        <w:rPr/>
      </w:pPr>
      <w:r>
        <w:rPr/>
        <w:t>BCS</w:t>
      </w:r>
      <w:r>
        <w:rPr>
          <w:b w:val="false"/>
        </w:rPr>
        <w:t xml:space="preserve"> has taken three steers to the Royal Adelaide Show to compete in the Led Steers Competition.  [Photo.]</w:t>
      </w:r>
    </w:p>
    <w:p>
      <w:pPr>
        <w:pStyle w:val="Normal"/>
        <w:rPr>
          <w:b w:val="false"/>
        </w:rPr>
      </w:pPr>
      <w:r>
        <w:rPr>
          <w:b w:val="false"/>
        </w:rPr>
      </w:r>
    </w:p>
    <w:p>
      <w:pPr>
        <w:pStyle w:val="Normal"/>
        <w:rPr/>
      </w:pPr>
      <w:r>
        <w:rPr/>
        <w:t>Issue 425, 8 Sep. 1999, page 5</w:t>
      </w:r>
    </w:p>
    <w:p>
      <w:pPr>
        <w:pStyle w:val="Normal"/>
        <w:rPr/>
      </w:pPr>
      <w:r>
        <w:rPr/>
      </w:r>
    </w:p>
    <w:p>
      <w:pPr>
        <w:pStyle w:val="Normal"/>
        <w:rPr/>
      </w:pPr>
      <w:r>
        <w:rPr/>
        <w:t>A Long Letter</w:t>
      </w:r>
      <w:r>
        <w:rPr>
          <w:b w:val="false"/>
        </w:rPr>
        <w:t xml:space="preserve"> from teachers at BCS expresses grave doubts that Partnerships 21 will improve outcomes for students, though it will appreciably increase workloads for the principal, deputy and co-ordinators and imposes more responsibility on School Councillors.  The financial/funding implications are also unclear and worrying.</w:t>
      </w:r>
    </w:p>
    <w:p>
      <w:pPr>
        <w:pStyle w:val="Normal"/>
        <w:rPr>
          <w:b w:val="false"/>
        </w:rPr>
      </w:pPr>
      <w:r>
        <w:rPr>
          <w:b w:val="false"/>
        </w:rPr>
      </w:r>
    </w:p>
    <w:p>
      <w:pPr>
        <w:pStyle w:val="Normal"/>
        <w:rPr/>
      </w:pPr>
      <w:r>
        <w:rPr/>
        <w:t>Issue 425, 8 Sep. 1999, page 9</w:t>
      </w:r>
    </w:p>
    <w:p>
      <w:pPr>
        <w:pStyle w:val="Normal"/>
        <w:rPr/>
      </w:pPr>
      <w:r>
        <w:rPr/>
      </w:r>
    </w:p>
    <w:p>
      <w:pPr>
        <w:pStyle w:val="Normal"/>
        <w:rPr/>
      </w:pPr>
      <w:r>
        <w:rPr/>
        <w:t>National Meal on Wheels Day</w:t>
      </w:r>
      <w:r>
        <w:rPr>
          <w:b w:val="false"/>
        </w:rPr>
        <w:t xml:space="preserve"> on 1 September.  There are 25 deliverers in Burra and currently 13 recipients.  The service began here in 1971, since when 85,878 meals have been delivered.</w:t>
      </w:r>
    </w:p>
    <w:p>
      <w:pPr>
        <w:pStyle w:val="Normal"/>
        <w:rPr/>
      </w:pPr>
      <w:r>
        <w:rPr>
          <w:b w:val="false"/>
        </w:rPr>
        <w:t>[Photo of Clem Davey receiving the 85,878</w:t>
      </w:r>
      <w:r>
        <w:rPr>
          <w:b w:val="false"/>
          <w:vertAlign w:val="superscript"/>
        </w:rPr>
        <w:t>th</w:t>
      </w:r>
      <w:r>
        <w:rPr>
          <w:b w:val="false"/>
        </w:rPr>
        <w:t xml:space="preserve"> meal from Jan Tiver and Edith Meintjes.]</w:t>
      </w:r>
    </w:p>
    <w:p>
      <w:pPr>
        <w:pStyle w:val="Normal"/>
        <w:rPr>
          <w:b w:val="false"/>
        </w:rPr>
      </w:pPr>
      <w:r>
        <w:rPr>
          <w:b w:val="false"/>
        </w:rPr>
      </w:r>
    </w:p>
    <w:p>
      <w:pPr>
        <w:pStyle w:val="Normal"/>
        <w:rPr/>
      </w:pPr>
      <w:r>
        <w:rPr/>
        <w:t>Issue 425, 8 Sep. 1999, page 11</w:t>
      </w:r>
    </w:p>
    <w:p>
      <w:pPr>
        <w:pStyle w:val="Normal"/>
        <w:rPr/>
      </w:pPr>
      <w:r>
        <w:rPr/>
      </w:r>
    </w:p>
    <w:p>
      <w:pPr>
        <w:pStyle w:val="Normal"/>
        <w:rPr/>
      </w:pPr>
      <w:r>
        <w:rPr/>
        <w:t>‘</w:t>
      </w:r>
      <w:r>
        <w:rPr/>
        <w:t xml:space="preserve">Corazon’ </w:t>
      </w:r>
      <w:r>
        <w:rPr>
          <w:b w:val="false"/>
        </w:rPr>
        <w:t>a gospel music group will visit high schools in the Mid North this week.</w:t>
      </w:r>
    </w:p>
    <w:p>
      <w:pPr>
        <w:pStyle w:val="Normal"/>
        <w:rPr>
          <w:b w:val="false"/>
        </w:rPr>
      </w:pPr>
      <w:r>
        <w:rPr>
          <w:b w:val="false"/>
        </w:rPr>
      </w:r>
    </w:p>
    <w:p>
      <w:pPr>
        <w:pStyle w:val="Normal"/>
        <w:rPr>
          <w:b w:val="false"/>
        </w:rPr>
      </w:pPr>
      <w:r>
        <w:rPr/>
        <w:t xml:space="preserve">North Eastern Table Tennis Association.  </w:t>
      </w:r>
      <w:r>
        <w:rPr>
          <w:b w:val="false"/>
        </w:rPr>
        <w:t>Grand Final</w:t>
      </w:r>
    </w:p>
    <w:p>
      <w:pPr>
        <w:pStyle w:val="Normal"/>
        <w:rPr>
          <w:b w:val="false"/>
        </w:rPr>
      </w:pPr>
      <w:r>
        <w:rPr>
          <w:b w:val="false"/>
        </w:rPr>
        <w:t>A Grade</w:t>
        <w:tab/>
        <w:tab/>
        <w:t>won by Booborowie Cobras</w:t>
      </w:r>
    </w:p>
    <w:p>
      <w:pPr>
        <w:pStyle w:val="Normal"/>
        <w:rPr>
          <w:b w:val="false"/>
        </w:rPr>
      </w:pPr>
      <w:r>
        <w:rPr>
          <w:b w:val="false"/>
        </w:rPr>
        <w:t>B Grade</w:t>
        <w:tab/>
        <w:tab/>
        <w:t>won by Burra Snobs</w:t>
      </w:r>
    </w:p>
    <w:p>
      <w:pPr>
        <w:pStyle w:val="Normal"/>
        <w:rPr>
          <w:b w:val="false"/>
        </w:rPr>
      </w:pPr>
      <w:r>
        <w:rPr>
          <w:b w:val="false"/>
        </w:rPr>
      </w:r>
    </w:p>
    <w:p>
      <w:pPr>
        <w:pStyle w:val="Normal"/>
        <w:rPr/>
      </w:pPr>
      <w:r>
        <w:rPr/>
        <w:t>Issue 426, 15 Sep. 1999, page 1</w:t>
      </w:r>
    </w:p>
    <w:p>
      <w:pPr>
        <w:pStyle w:val="Normal"/>
        <w:rPr/>
      </w:pPr>
      <w:r>
        <w:rPr/>
      </w:r>
    </w:p>
    <w:p>
      <w:pPr>
        <w:pStyle w:val="Normal"/>
        <w:rPr/>
      </w:pPr>
      <w:r>
        <w:rPr/>
        <w:t>Burra’s Red Cross Baby</w:t>
      </w:r>
      <w:r>
        <w:rPr>
          <w:b w:val="false"/>
        </w:rPr>
        <w:t xml:space="preserve"> for 1998/00 is George Porter Jaensch.  Fundraising throughout the year resulted in $5,443.65 being sent to Headquarters.  He is the son of Ian and Sarah Jaensch.  </w:t>
      </w:r>
    </w:p>
    <w:p>
      <w:pPr>
        <w:pStyle w:val="Normal"/>
        <w:rPr>
          <w:b w:val="false"/>
        </w:rPr>
      </w:pPr>
      <w:r>
        <w:rPr>
          <w:b w:val="false"/>
        </w:rPr>
      </w:r>
    </w:p>
    <w:p>
      <w:pPr>
        <w:pStyle w:val="Normal"/>
        <w:rPr/>
      </w:pPr>
      <w:r>
        <w:rPr/>
        <w:t>The Regional Festival Event</w:t>
      </w:r>
      <w:r>
        <w:rPr>
          <w:b w:val="false"/>
        </w:rPr>
        <w:t xml:space="preserve"> to be staged at Burra in March 2000 will be discussed at a public meeting in the Burra Town Hall on 17 September.  Other regional events will be held at Beachport, Penneshaw &amp; Streaky Bay.  A tentative program includes a parade, a meal served out-doors designed by internationally renowned chef Gay Bilson, music and a visit by the Brazilian Puppet Theatre and the Knee-high Puppets from Adelaide.  The event will coincide with the popular Twilight Jazz Affair.</w:t>
      </w:r>
    </w:p>
    <w:p>
      <w:pPr>
        <w:pStyle w:val="Normal"/>
        <w:rPr>
          <w:b w:val="false"/>
        </w:rPr>
      </w:pPr>
      <w:r>
        <w:rPr>
          <w:b w:val="false"/>
        </w:rPr>
      </w:r>
    </w:p>
    <w:p>
      <w:pPr>
        <w:pStyle w:val="Normal"/>
        <w:rPr/>
      </w:pPr>
      <w:r>
        <w:rPr/>
        <w:t>Issue 426, 15 Sep. 1999, page 2</w:t>
      </w:r>
    </w:p>
    <w:p>
      <w:pPr>
        <w:pStyle w:val="Normal"/>
        <w:rPr/>
      </w:pPr>
      <w:r>
        <w:rPr/>
      </w:r>
    </w:p>
    <w:p>
      <w:pPr>
        <w:pStyle w:val="Normal"/>
        <w:rPr/>
      </w:pPr>
      <w:r>
        <w:rPr/>
        <w:t>The Annual Burra Cycling Classic</w:t>
      </w:r>
      <w:r>
        <w:rPr>
          <w:b w:val="false"/>
        </w:rPr>
        <w:t xml:space="preserve"> took place last weekend on a 125 km course to Riverton and back.  </w:t>
      </w:r>
    </w:p>
    <w:p>
      <w:pPr>
        <w:pStyle w:val="Normal"/>
        <w:rPr>
          <w:b w:val="false"/>
        </w:rPr>
      </w:pPr>
      <w:r>
        <w:rPr>
          <w:b w:val="false"/>
        </w:rPr>
      </w:r>
    </w:p>
    <w:p>
      <w:pPr>
        <w:pStyle w:val="Normal"/>
        <w:rPr/>
      </w:pPr>
      <w:r>
        <w:rPr/>
        <w:t xml:space="preserve">Burra Show Society </w:t>
      </w:r>
      <w:r>
        <w:rPr>
          <w:b w:val="false"/>
        </w:rPr>
        <w:t>is holding a trading table 18 September to raise money for the 1999 show.</w:t>
      </w:r>
    </w:p>
    <w:p>
      <w:pPr>
        <w:pStyle w:val="Normal"/>
        <w:rPr>
          <w:b w:val="false"/>
        </w:rPr>
      </w:pPr>
      <w:r>
        <w:rPr>
          <w:b w:val="false"/>
        </w:rPr>
      </w:r>
    </w:p>
    <w:p>
      <w:pPr>
        <w:pStyle w:val="Normal"/>
        <w:rPr/>
      </w:pPr>
      <w:r>
        <w:rPr/>
        <w:t xml:space="preserve">Obituary.  </w:t>
      </w:r>
      <w:r>
        <w:rPr>
          <w:b w:val="false"/>
        </w:rPr>
        <w:t>Judy Monfries.</w:t>
      </w:r>
    </w:p>
    <w:p>
      <w:pPr>
        <w:pStyle w:val="Normal"/>
        <w:rPr>
          <w:b w:val="false"/>
        </w:rPr>
      </w:pPr>
      <w:r>
        <w:rPr>
          <w:b w:val="false"/>
        </w:rPr>
      </w:r>
    </w:p>
    <w:p>
      <w:pPr>
        <w:pStyle w:val="Normal"/>
        <w:rPr/>
      </w:pPr>
      <w:r>
        <w:rPr/>
        <w:t>Issue 426, 15 Sep. 1999, page 3</w:t>
      </w:r>
    </w:p>
    <w:p>
      <w:pPr>
        <w:pStyle w:val="Normal"/>
        <w:rPr/>
      </w:pPr>
      <w:r>
        <w:rPr/>
      </w:r>
    </w:p>
    <w:p>
      <w:pPr>
        <w:pStyle w:val="Normal"/>
        <w:rPr/>
      </w:pPr>
      <w:r>
        <w:rPr/>
        <w:t>Kooringa Bible Christian Chapel</w:t>
      </w:r>
      <w:r>
        <w:rPr>
          <w:b w:val="false"/>
        </w:rPr>
        <w:t xml:space="preserve"> will be 150 years old on 5 December.  The congregation for this chapel formed largely as the result of the work of James Blatchford, a Cornish miner and lay preacher who arrived in the colony in 1847.  He and three other lay preachers, John Halse, and brothers John &amp; Thomas Pellew had a passion to gather together members belonging to the Bible Christian Church in Cornwall to be a witness in their new home.  They formed the first Bible Christian congregation outside of Cornwall.  This group of about 49 members applied to the SA Mining Association in 1849 for some land and received a piece on the southwest corner of Paxton Square, where it began to erect a new chapel.  It was completed in March 1850 and James Blatchford preached the first sermon.  In April 1850 Revs James Way and James Rowe arrived to lead the church through a period of rapid growth.  Very soon they outgrew the chapel and built another south along Bridge Terrace.  The original chapel was the first of some 500 Bible Christian Chapels across Australia.  In 1900 the Bible Christians united with the Primitive Methodists and the Wesleyans to form the Methodist Church.  This in turn became part of the Uniting Church in Australia in 1977.  </w:t>
      </w:r>
    </w:p>
    <w:p>
      <w:pPr>
        <w:pStyle w:val="Normal"/>
        <w:rPr/>
      </w:pPr>
      <w:r>
        <w:rPr>
          <w:b w:val="false"/>
        </w:rPr>
        <w:t>[Photo of Rod Peppiatt, Minister of Burra Uniting Church; Tanya Blatchford, a descendant of James Blatchford, the first preacher at the Bible Christian Chapel, and Ron Edwards, a member of the Mid North Bible Christian Church at the old Bible Christian Chapel.]</w:t>
      </w:r>
    </w:p>
    <w:p>
      <w:pPr>
        <w:pStyle w:val="Normal"/>
        <w:rPr>
          <w:b w:val="false"/>
        </w:rPr>
      </w:pPr>
      <w:r>
        <w:rPr>
          <w:b w:val="false"/>
        </w:rPr>
      </w:r>
    </w:p>
    <w:p>
      <w:pPr>
        <w:pStyle w:val="Normal"/>
        <w:rPr/>
      </w:pPr>
      <w:r>
        <w:rPr/>
        <w:t>Issue 426, 15 Sep. 1999, page 4</w:t>
      </w:r>
    </w:p>
    <w:p>
      <w:pPr>
        <w:pStyle w:val="Normal"/>
        <w:rPr/>
      </w:pPr>
      <w:r>
        <w:rPr/>
      </w:r>
    </w:p>
    <w:p>
      <w:pPr>
        <w:pStyle w:val="Normal"/>
        <w:rPr/>
      </w:pPr>
      <w:r>
        <w:rPr/>
        <w:t>The Republic Referendum</w:t>
      </w:r>
    </w:p>
    <w:p>
      <w:pPr>
        <w:pStyle w:val="Normal"/>
        <w:rPr>
          <w:b w:val="false"/>
        </w:rPr>
      </w:pPr>
      <w:r>
        <w:rPr>
          <w:b w:val="false"/>
        </w:rPr>
        <w:t>Martin Cameron, Chair of the Yes campaign for the 6 November referendum on Australia becoming a republic, was in Burra this week to urge a YES vote.</w:t>
      </w:r>
    </w:p>
    <w:p>
      <w:pPr>
        <w:pStyle w:val="Normal"/>
        <w:rPr>
          <w:b w:val="false"/>
        </w:rPr>
      </w:pPr>
      <w:r>
        <w:rPr>
          <w:b w:val="false"/>
        </w:rPr>
      </w:r>
    </w:p>
    <w:p>
      <w:pPr>
        <w:pStyle w:val="Normal"/>
        <w:rPr/>
      </w:pPr>
      <w:r>
        <w:rPr/>
        <w:t>The 1999 Burra Open Cycling Handicap</w:t>
      </w:r>
      <w:r>
        <w:rPr>
          <w:b w:val="false"/>
        </w:rPr>
        <w:t xml:space="preserve"> was raced over 125 km at the weekend.  80 riders registered for the event, which marked the 92</w:t>
      </w:r>
      <w:r>
        <w:rPr>
          <w:b w:val="false"/>
          <w:vertAlign w:val="superscript"/>
        </w:rPr>
        <w:t>nd</w:t>
      </w:r>
      <w:r>
        <w:rPr>
          <w:b w:val="false"/>
        </w:rPr>
        <w:t xml:space="preserve"> anniversary of the first Burra to Adelaide race.  The race was held in good weather.  [The winner is not named.]</w:t>
      </w:r>
    </w:p>
    <w:p>
      <w:pPr>
        <w:pStyle w:val="Normal"/>
        <w:rPr>
          <w:b w:val="false"/>
        </w:rPr>
      </w:pPr>
      <w:r>
        <w:rPr>
          <w:b w:val="false"/>
        </w:rPr>
      </w:r>
    </w:p>
    <w:p>
      <w:pPr>
        <w:pStyle w:val="Normal"/>
        <w:rPr/>
      </w:pPr>
      <w:r>
        <w:rPr/>
        <w:t>Issue 426, 15 Sep. 1999, page 6</w:t>
      </w:r>
    </w:p>
    <w:p>
      <w:pPr>
        <w:pStyle w:val="Normal"/>
        <w:rPr/>
      </w:pPr>
      <w:r>
        <w:rPr/>
      </w:r>
    </w:p>
    <w:p>
      <w:pPr>
        <w:pStyle w:val="Normal"/>
        <w:rPr>
          <w:b w:val="false"/>
        </w:rPr>
      </w:pPr>
      <w:r>
        <w:rPr/>
        <w:t>Burra Leisure Activity Group</w:t>
      </w:r>
      <w:r>
        <w:rPr>
          <w:b w:val="false"/>
        </w:rPr>
        <w:t xml:space="preserve"> will celebrate the International Year of Older Persons by participating in the ‘Life is More than Just Living’ Global Walk on Friday 1 October.  Three stages of walks will be organised for people with different abilities and a barbecue lunch will follow at the Burra Creek.</w:t>
      </w:r>
    </w:p>
    <w:p>
      <w:pPr>
        <w:pStyle w:val="Normal"/>
        <w:rPr>
          <w:b w:val="false"/>
        </w:rPr>
      </w:pPr>
      <w:r>
        <w:rPr>
          <w:b w:val="false"/>
        </w:rPr>
      </w:r>
    </w:p>
    <w:p>
      <w:pPr>
        <w:pStyle w:val="Normal"/>
        <w:rPr/>
      </w:pPr>
      <w:r>
        <w:rPr/>
        <w:t>Issue 426, 15 Sep. 1999, page 8</w:t>
      </w:r>
    </w:p>
    <w:p>
      <w:pPr>
        <w:pStyle w:val="Normal"/>
        <w:rPr/>
      </w:pPr>
      <w:r>
        <w:rPr/>
      </w:r>
    </w:p>
    <w:p>
      <w:pPr>
        <w:pStyle w:val="Normal"/>
        <w:rPr>
          <w:b w:val="false"/>
        </w:rPr>
      </w:pPr>
      <w:r>
        <w:rPr/>
        <w:t>Burra Visitor Centre</w:t>
      </w:r>
      <w:r>
        <w:rPr>
          <w:b w:val="false"/>
        </w:rPr>
        <w:t xml:space="preserve"> has been busy with school visits in the past month.  The following schools have been in town: Laura Primary, Pilgrim School (Adelaide), Sunrise Christian School (Morphett Vale), St Mark’s College (Pt Pirie), Curramulka Primary, Concordia College (Adelaide), Intensive English School (with Japanese Students) and Craigburn Primary.  In July 2,185 visited the centre compared with 1,344 for the same period in 1998.</w:t>
      </w:r>
    </w:p>
    <w:p>
      <w:pPr>
        <w:pStyle w:val="Normal"/>
        <w:rPr>
          <w:b w:val="false"/>
        </w:rPr>
      </w:pPr>
      <w:r>
        <w:rPr>
          <w:b w:val="false"/>
        </w:rPr>
      </w:r>
    </w:p>
    <w:p>
      <w:pPr>
        <w:pStyle w:val="Normal"/>
        <w:rPr/>
      </w:pPr>
      <w:r>
        <w:rPr/>
        <w:t>The Underwater Diving School</w:t>
      </w:r>
      <w:r>
        <w:rPr>
          <w:b w:val="false"/>
        </w:rPr>
        <w:t xml:space="preserve"> will run its first course at the Mine Pool in October.</w:t>
      </w:r>
    </w:p>
    <w:p>
      <w:pPr>
        <w:pStyle w:val="Normal"/>
        <w:rPr>
          <w:b w:val="false"/>
        </w:rPr>
      </w:pPr>
      <w:r>
        <w:rPr>
          <w:b w:val="false"/>
        </w:rPr>
      </w:r>
    </w:p>
    <w:p>
      <w:pPr>
        <w:pStyle w:val="Normal"/>
        <w:rPr/>
      </w:pPr>
      <w:r>
        <w:rPr/>
        <w:t>The Venning Family</w:t>
      </w:r>
      <w:r>
        <w:rPr>
          <w:b w:val="false"/>
        </w:rPr>
        <w:t xml:space="preserve"> will be holding a reunion in Burra over the October long weekend.</w:t>
      </w:r>
    </w:p>
    <w:p>
      <w:pPr>
        <w:pStyle w:val="Normal"/>
        <w:rPr>
          <w:b w:val="false"/>
        </w:rPr>
      </w:pPr>
      <w:r>
        <w:rPr>
          <w:b w:val="false"/>
        </w:rPr>
      </w:r>
    </w:p>
    <w:p>
      <w:pPr>
        <w:pStyle w:val="Normal"/>
        <w:rPr/>
      </w:pPr>
      <w:r>
        <w:rPr/>
        <w:t xml:space="preserve">Birth.  </w:t>
      </w:r>
      <w:r>
        <w:rPr>
          <w:b w:val="false"/>
        </w:rPr>
        <w:t>To Mark &amp; Paula Duncan-Tiver at the Burra Hospital on 7 September, a son, Stuart James.  [Photo.]</w:t>
      </w:r>
    </w:p>
    <w:p>
      <w:pPr>
        <w:pStyle w:val="Normal"/>
        <w:rPr>
          <w:b w:val="false"/>
        </w:rPr>
      </w:pPr>
      <w:r>
        <w:rPr>
          <w:b w:val="false"/>
        </w:rPr>
      </w:r>
    </w:p>
    <w:p>
      <w:pPr>
        <w:pStyle w:val="Normal"/>
        <w:rPr/>
      </w:pPr>
      <w:r>
        <w:rPr/>
        <w:t>Issue 426, 15 Sep. 1999, page 12</w:t>
      </w:r>
    </w:p>
    <w:p>
      <w:pPr>
        <w:pStyle w:val="Normal"/>
        <w:rPr/>
      </w:pPr>
      <w:r>
        <w:rPr/>
      </w:r>
    </w:p>
    <w:p>
      <w:pPr>
        <w:pStyle w:val="Normal"/>
        <w:rPr/>
      </w:pPr>
      <w:r>
        <w:rPr/>
        <w:t>Wesfarmers-Dalgety Real Estate</w:t>
      </w:r>
    </w:p>
    <w:p>
      <w:pPr>
        <w:pStyle w:val="Normal"/>
        <w:rPr>
          <w:b w:val="false"/>
        </w:rPr>
      </w:pPr>
      <w:r>
        <w:rPr>
          <w:b w:val="false"/>
        </w:rPr>
        <w:t>6 The Crescent $95,000</w:t>
      </w:r>
    </w:p>
    <w:p>
      <w:pPr>
        <w:pStyle w:val="Normal"/>
        <w:rPr>
          <w:b w:val="false"/>
        </w:rPr>
      </w:pPr>
      <w:r>
        <w:rPr>
          <w:b w:val="false"/>
        </w:rPr>
        <w:t>5 Mitchell Place $95,000</w:t>
      </w:r>
    </w:p>
    <w:p>
      <w:pPr>
        <w:pStyle w:val="Normal"/>
        <w:rPr>
          <w:b w:val="false"/>
        </w:rPr>
      </w:pPr>
      <w:r>
        <w:rPr>
          <w:b w:val="false"/>
        </w:rPr>
        <w:t>4 East Street $59,950</w:t>
      </w:r>
    </w:p>
    <w:p>
      <w:pPr>
        <w:pStyle w:val="Normal"/>
        <w:rPr>
          <w:b w:val="false"/>
        </w:rPr>
      </w:pPr>
      <w:r>
        <w:rPr>
          <w:b w:val="false"/>
        </w:rPr>
        <w:t>10 Morehead St $70,000</w:t>
      </w:r>
    </w:p>
    <w:p>
      <w:pPr>
        <w:pStyle w:val="Normal"/>
        <w:rPr>
          <w:b w:val="false"/>
        </w:rPr>
      </w:pPr>
      <w:r>
        <w:rPr>
          <w:b w:val="false"/>
        </w:rPr>
        <w:t>10 Thames St $77,000</w:t>
      </w:r>
    </w:p>
    <w:p>
      <w:pPr>
        <w:pStyle w:val="Normal"/>
        <w:rPr>
          <w:b w:val="false"/>
        </w:rPr>
      </w:pPr>
      <w:r>
        <w:rPr>
          <w:b w:val="false"/>
        </w:rPr>
        <w:t>10 Mevagessy St $48,000</w:t>
      </w:r>
    </w:p>
    <w:p>
      <w:pPr>
        <w:pStyle w:val="Normal"/>
        <w:rPr>
          <w:b w:val="false"/>
        </w:rPr>
      </w:pPr>
      <w:r>
        <w:rPr>
          <w:b w:val="false"/>
        </w:rPr>
        <w:t>7 Ayers St $73,000</w:t>
      </w:r>
    </w:p>
    <w:p>
      <w:pPr>
        <w:pStyle w:val="Normal"/>
        <w:rPr>
          <w:b w:val="false"/>
        </w:rPr>
      </w:pPr>
      <w:r>
        <w:rPr>
          <w:b w:val="false"/>
        </w:rPr>
        <w:t>5 Fore St $54,000</w:t>
      </w:r>
    </w:p>
    <w:p>
      <w:pPr>
        <w:pStyle w:val="Normal"/>
        <w:rPr>
          <w:b w:val="false"/>
        </w:rPr>
      </w:pPr>
      <w:r>
        <w:rPr>
          <w:b w:val="false"/>
        </w:rPr>
        <w:t>6 Thames St $63,500</w:t>
      </w:r>
    </w:p>
    <w:p>
      <w:pPr>
        <w:pStyle w:val="Normal"/>
        <w:rPr>
          <w:b w:val="false"/>
        </w:rPr>
      </w:pPr>
      <w:r>
        <w:rPr>
          <w:b w:val="false"/>
        </w:rPr>
        <w:t>29 Kingston St $70,000</w:t>
      </w:r>
    </w:p>
    <w:p>
      <w:pPr>
        <w:pStyle w:val="Normal"/>
        <w:rPr>
          <w:b w:val="false"/>
        </w:rPr>
      </w:pPr>
      <w:r>
        <w:rPr>
          <w:b w:val="false"/>
        </w:rPr>
        <w:t>1 Morriston St $75,000</w:t>
      </w:r>
    </w:p>
    <w:p>
      <w:pPr>
        <w:pStyle w:val="Normal"/>
        <w:rPr>
          <w:b w:val="false"/>
        </w:rPr>
      </w:pPr>
      <w:r>
        <w:rPr>
          <w:b w:val="false"/>
        </w:rPr>
        <w:t>‘</w:t>
      </w:r>
      <w:r>
        <w:rPr>
          <w:b w:val="false"/>
        </w:rPr>
        <w:t>Coppervilla’ Paxton Terrace $65,000</w:t>
      </w:r>
    </w:p>
    <w:p>
      <w:pPr>
        <w:pStyle w:val="Normal"/>
        <w:rPr>
          <w:b w:val="false"/>
        </w:rPr>
      </w:pPr>
      <w:r>
        <w:rPr>
          <w:b w:val="false"/>
        </w:rPr>
        <w:t>‘</w:t>
      </w:r>
      <w:r>
        <w:rPr>
          <w:b w:val="false"/>
        </w:rPr>
        <w:t>Ellen’s Cottage’ Paxton Terrace $55,000</w:t>
      </w:r>
    </w:p>
    <w:p>
      <w:pPr>
        <w:pStyle w:val="Normal"/>
        <w:rPr>
          <w:b w:val="false"/>
        </w:rPr>
      </w:pPr>
      <w:r>
        <w:rPr>
          <w:b w:val="false"/>
        </w:rPr>
        <w:t>3 Morehead St $93,000</w:t>
      </w:r>
    </w:p>
    <w:p>
      <w:pPr>
        <w:pStyle w:val="Normal"/>
        <w:rPr>
          <w:b w:val="false"/>
        </w:rPr>
      </w:pPr>
      <w:r>
        <w:rPr>
          <w:b w:val="false"/>
        </w:rPr>
        <w:t>‘</w:t>
      </w:r>
      <w:r>
        <w:rPr>
          <w:b w:val="false"/>
        </w:rPr>
        <w:t xml:space="preserve">The Barn’ $90,000 Bluestone building on c. 4.5 acres overlooking the Burra Creek.  </w:t>
      </w:r>
    </w:p>
    <w:p>
      <w:pPr>
        <w:pStyle w:val="Normal"/>
        <w:rPr>
          <w:b w:val="false"/>
        </w:rPr>
      </w:pPr>
      <w:r>
        <w:rPr>
          <w:b w:val="false"/>
        </w:rPr>
        <w:t>[The former slaughterhouse and wool store across the creek from the cemetery.]</w:t>
      </w:r>
    </w:p>
    <w:p>
      <w:pPr>
        <w:pStyle w:val="Normal"/>
        <w:rPr>
          <w:b w:val="false"/>
        </w:rPr>
      </w:pPr>
      <w:r>
        <w:rPr>
          <w:b w:val="false"/>
        </w:rPr>
      </w:r>
    </w:p>
    <w:p>
      <w:pPr>
        <w:pStyle w:val="Normal"/>
        <w:rPr/>
      </w:pPr>
      <w:r>
        <w:rPr/>
        <w:t>Issue 427, 22 Sep. 1999, page 1</w:t>
      </w:r>
    </w:p>
    <w:p>
      <w:pPr>
        <w:pStyle w:val="Normal"/>
        <w:rPr/>
      </w:pPr>
      <w:r>
        <w:rPr/>
      </w:r>
    </w:p>
    <w:p>
      <w:pPr>
        <w:pStyle w:val="Normal"/>
        <w:rPr>
          <w:b w:val="false"/>
        </w:rPr>
      </w:pPr>
      <w:r>
        <w:rPr/>
        <w:t>Elspeth Radford</w:t>
      </w:r>
      <w:r>
        <w:rPr>
          <w:b w:val="false"/>
        </w:rPr>
        <w:t xml:space="preserve"> has been appointed to the Regional Women’s Advisory Council as SA’s representative.  The Council comprises nine members with expertise in key issues facing regional and rural Australia.  The Council will report directly to Deputy Prime Minister the Hon. John Anderson.  It is intended to assist in facilitating community leadership, business development, education and greater community cohesion.  [Photo.]</w:t>
      </w:r>
    </w:p>
    <w:p>
      <w:pPr>
        <w:pStyle w:val="Normal"/>
        <w:rPr>
          <w:b w:val="false"/>
        </w:rPr>
      </w:pPr>
      <w:r>
        <w:rPr>
          <w:b w:val="false"/>
        </w:rPr>
      </w:r>
    </w:p>
    <w:p>
      <w:pPr>
        <w:pStyle w:val="Normal"/>
        <w:rPr/>
      </w:pPr>
      <w:r>
        <w:rPr/>
        <w:t>Issue 427, 22 Sep. 1999, page 3</w:t>
      </w:r>
    </w:p>
    <w:p>
      <w:pPr>
        <w:pStyle w:val="Normal"/>
        <w:rPr/>
      </w:pPr>
      <w:r>
        <w:rPr/>
      </w:r>
    </w:p>
    <w:p>
      <w:pPr>
        <w:pStyle w:val="Normal"/>
        <w:rPr/>
      </w:pPr>
      <w:r>
        <w:rPr/>
        <w:t xml:space="preserve">CWA National President </w:t>
      </w:r>
      <w:r>
        <w:rPr>
          <w:b w:val="false"/>
        </w:rPr>
        <w:t>Mrs Margaret Smith AO visited Burra last Friday and was entertained at a luncheon at the old Courthouse.  She opened the State Conference in Adelaide last week.  The CWA has just celebrated its 70</w:t>
      </w:r>
      <w:r>
        <w:rPr>
          <w:b w:val="false"/>
          <w:vertAlign w:val="superscript"/>
        </w:rPr>
        <w:t>th</w:t>
      </w:r>
      <w:r>
        <w:rPr>
          <w:b w:val="false"/>
        </w:rPr>
        <w:t xml:space="preserve"> anniversary and to mark the occasion a new rose, named Mary Warnes after the SA founder, has just been released.</w:t>
      </w:r>
    </w:p>
    <w:p>
      <w:pPr>
        <w:pStyle w:val="Normal"/>
        <w:rPr>
          <w:b w:val="false"/>
        </w:rPr>
      </w:pPr>
      <w:r>
        <w:rPr>
          <w:b w:val="false"/>
        </w:rPr>
        <w:t>[Photo of Burra CWA President Barbara Frances, National President Mrs Margaret Smith &amp; Lower North Divisional President Mrs Mary Shattock in Burra last Friday.]</w:t>
      </w:r>
    </w:p>
    <w:p>
      <w:pPr>
        <w:pStyle w:val="Normal"/>
        <w:rPr>
          <w:b w:val="false"/>
        </w:rPr>
      </w:pPr>
      <w:r>
        <w:rPr>
          <w:b w:val="false"/>
        </w:rPr>
      </w:r>
    </w:p>
    <w:p>
      <w:pPr>
        <w:pStyle w:val="Normal"/>
        <w:rPr/>
      </w:pPr>
      <w:r>
        <w:rPr/>
        <w:t>Issue 427, 22 Sep. 1999, page 4</w:t>
      </w:r>
    </w:p>
    <w:p>
      <w:pPr>
        <w:pStyle w:val="Normal"/>
        <w:rPr/>
      </w:pPr>
      <w:r>
        <w:rPr/>
      </w:r>
    </w:p>
    <w:p>
      <w:pPr>
        <w:pStyle w:val="Normal"/>
        <w:rPr/>
      </w:pPr>
      <w:r>
        <w:rPr/>
        <w:t xml:space="preserve">Burra Pony Club </w:t>
      </w:r>
      <w:r>
        <w:rPr>
          <w:b w:val="false"/>
        </w:rPr>
        <w:t>held a game of Cowboy Polo at the showgrounds last Saturday.</w:t>
      </w:r>
    </w:p>
    <w:p>
      <w:pPr>
        <w:pStyle w:val="Normal"/>
        <w:rPr>
          <w:b w:val="false"/>
        </w:rPr>
      </w:pPr>
      <w:r>
        <w:rPr>
          <w:b w:val="false"/>
        </w:rPr>
      </w:r>
    </w:p>
    <w:p>
      <w:pPr>
        <w:pStyle w:val="Normal"/>
        <w:rPr/>
      </w:pPr>
      <w:r>
        <w:rPr/>
        <w:t>Issue 427, 22 Sep. 1999, page 5</w:t>
      </w:r>
    </w:p>
    <w:p>
      <w:pPr>
        <w:pStyle w:val="Normal"/>
        <w:rPr/>
      </w:pPr>
      <w:r>
        <w:rPr/>
      </w:r>
    </w:p>
    <w:p>
      <w:pPr>
        <w:pStyle w:val="Normal"/>
        <w:rPr/>
      </w:pPr>
      <w:r>
        <w:rPr/>
        <w:t>Royal Adelaide Show</w:t>
      </w:r>
    </w:p>
    <w:p>
      <w:pPr>
        <w:pStyle w:val="Normal"/>
        <w:rPr/>
      </w:pPr>
      <w:r>
        <w:rPr>
          <w:b w:val="false"/>
        </w:rPr>
        <w:t>Burra Community School had success with its Led Steer Team this year, gaining five ribbons from the three animals.  On the hoof they gained a 2</w:t>
      </w:r>
      <w:r>
        <w:rPr>
          <w:b w:val="false"/>
          <w:vertAlign w:val="superscript"/>
        </w:rPr>
        <w:t>nd</w:t>
      </w:r>
      <w:r>
        <w:rPr>
          <w:b w:val="false"/>
        </w:rPr>
        <w:t xml:space="preserve"> with ‘Butch’, a Red Poll’ and a 5</w:t>
      </w:r>
      <w:r>
        <w:rPr>
          <w:b w:val="false"/>
          <w:vertAlign w:val="superscript"/>
        </w:rPr>
        <w:t>th</w:t>
      </w:r>
      <w:r>
        <w:rPr>
          <w:b w:val="false"/>
        </w:rPr>
        <w:t xml:space="preserve"> with ‘Nemesis’ a South Devon.  On the hook they gained Reserve Champion EU carcass with ‘Nemesis’, 2</w:t>
      </w:r>
      <w:r>
        <w:rPr>
          <w:b w:val="false"/>
          <w:vertAlign w:val="superscript"/>
        </w:rPr>
        <w:t>nd</w:t>
      </w:r>
      <w:r>
        <w:rPr>
          <w:b w:val="false"/>
        </w:rPr>
        <w:t xml:space="preserve"> Schools EU steers (again with ‘Nemesis’) and 4</w:t>
      </w:r>
      <w:r>
        <w:rPr>
          <w:b w:val="false"/>
          <w:vertAlign w:val="superscript"/>
        </w:rPr>
        <w:t>th</w:t>
      </w:r>
      <w:r>
        <w:rPr>
          <w:b w:val="false"/>
        </w:rPr>
        <w:t xml:space="preserve"> Schools Trade steers with ‘Brutus’ their Red Angus.  Having spent a lot of time preparing these animals, the students were well rewarded.</w:t>
      </w:r>
    </w:p>
    <w:p>
      <w:pPr>
        <w:pStyle w:val="Normal"/>
        <w:rPr>
          <w:b w:val="false"/>
        </w:rPr>
      </w:pPr>
      <w:r>
        <w:rPr>
          <w:b w:val="false"/>
        </w:rPr>
      </w:r>
    </w:p>
    <w:p>
      <w:pPr>
        <w:pStyle w:val="Normal"/>
        <w:rPr/>
      </w:pPr>
      <w:r>
        <w:rPr/>
        <w:t>Issue 427, 22 Sep. 1999, pages 6 &amp; 7</w:t>
      </w:r>
    </w:p>
    <w:p>
      <w:pPr>
        <w:pStyle w:val="Normal"/>
        <w:rPr/>
      </w:pPr>
      <w:r>
        <w:rPr/>
      </w:r>
    </w:p>
    <w:p>
      <w:pPr>
        <w:pStyle w:val="Normal"/>
        <w:rPr/>
      </w:pPr>
      <w:r>
        <w:rPr/>
        <w:t xml:space="preserve">Advertisement.  </w:t>
      </w:r>
      <w:r>
        <w:rPr>
          <w:b w:val="false"/>
        </w:rPr>
        <w:t>A two page spread explains the proposal to be decided by the referendum on 6 November; a proposal for Australia to become a republic.</w:t>
      </w:r>
    </w:p>
    <w:p>
      <w:pPr>
        <w:pStyle w:val="Normal"/>
        <w:rPr>
          <w:b w:val="false"/>
        </w:rPr>
      </w:pPr>
      <w:r>
        <w:rPr>
          <w:b w:val="false"/>
        </w:rPr>
      </w:r>
    </w:p>
    <w:p>
      <w:pPr>
        <w:pStyle w:val="Normal"/>
        <w:rPr/>
      </w:pPr>
      <w:r>
        <w:rPr/>
        <w:t>Issue 427, 22 Sep. 1999, page 8</w:t>
      </w:r>
    </w:p>
    <w:p>
      <w:pPr>
        <w:pStyle w:val="Normal"/>
        <w:rPr/>
      </w:pPr>
      <w:r>
        <w:rPr/>
      </w:r>
    </w:p>
    <w:p>
      <w:pPr>
        <w:pStyle w:val="Normal"/>
        <w:rPr/>
      </w:pPr>
      <w:r>
        <w:rPr/>
        <w:t xml:space="preserve">Netball.  </w:t>
      </w:r>
      <w:r>
        <w:rPr>
          <w:b w:val="false"/>
        </w:rPr>
        <w:t>BBH 15 &amp; U has won the Grand Final, defeating South Clare 52 to 38.  Tracey Oates was best on court.</w:t>
      </w:r>
    </w:p>
    <w:p>
      <w:pPr>
        <w:pStyle w:val="Normal"/>
        <w:rPr>
          <w:b w:val="false"/>
        </w:rPr>
      </w:pPr>
      <w:r>
        <w:rPr>
          <w:b w:val="false"/>
        </w:rPr>
      </w:r>
    </w:p>
    <w:p>
      <w:pPr>
        <w:pStyle w:val="Normal"/>
        <w:rPr/>
      </w:pPr>
      <w:r>
        <w:rPr/>
        <w:t>Issue 427, 22 Sep. 1999, pages 9 &amp; 10</w:t>
      </w:r>
    </w:p>
    <w:p>
      <w:pPr>
        <w:pStyle w:val="Normal"/>
        <w:rPr/>
      </w:pPr>
      <w:r>
        <w:rPr/>
      </w:r>
    </w:p>
    <w:p>
      <w:pPr>
        <w:pStyle w:val="Normal"/>
        <w:rPr/>
      </w:pPr>
      <w:r>
        <w:rPr/>
        <w:t xml:space="preserve">Football.  </w:t>
      </w:r>
      <w:r>
        <w:rPr>
          <w:b w:val="false"/>
        </w:rPr>
        <w:t>BBH Junior Colts came out 1999 NEFL Premiers last weekend.  They have been undefeated for the season.  [The nineteen games for the season are reviewed with scores, goal kickers, and best players listed.]</w:t>
      </w:r>
    </w:p>
    <w:p>
      <w:pPr>
        <w:pStyle w:val="Normal"/>
        <w:rPr>
          <w:b w:val="false"/>
        </w:rPr>
      </w:pPr>
      <w:r>
        <w:rPr>
          <w:b w:val="false"/>
        </w:rPr>
        <w:t>In the Grand Final on 18 September at Snowtown BBH 4.8 defeated Blyth/Snowtown 0.6.</w:t>
      </w:r>
    </w:p>
    <w:p>
      <w:pPr>
        <w:pStyle w:val="Normal"/>
        <w:rPr>
          <w:b w:val="false"/>
        </w:rPr>
      </w:pPr>
      <w:r>
        <w:rPr>
          <w:b w:val="false"/>
        </w:rPr>
        <w:t>Best players were T. Brak, A. Webster, S. Haverland, S. O’Bryan, S. Thompson, D. Schuppan, K. Thomas and S. Robinson.  Goal kickers were A. Webster (2), A. Spicer and S. O’Bryan.</w:t>
      </w:r>
    </w:p>
    <w:p>
      <w:pPr>
        <w:pStyle w:val="Normal"/>
        <w:rPr>
          <w:b w:val="false"/>
        </w:rPr>
      </w:pPr>
      <w:r>
        <w:rPr>
          <w:b w:val="false"/>
        </w:rPr>
      </w:r>
    </w:p>
    <w:p>
      <w:pPr>
        <w:pStyle w:val="Normal"/>
        <w:rPr/>
      </w:pPr>
      <w:r>
        <w:rPr/>
        <w:t xml:space="preserve">Football.  </w:t>
      </w:r>
      <w:r>
        <w:rPr>
          <w:b w:val="false"/>
        </w:rPr>
        <w:t>BBH Presentations</w:t>
      </w:r>
    </w:p>
    <w:p>
      <w:pPr>
        <w:pStyle w:val="Normal"/>
        <w:rPr>
          <w:b w:val="false"/>
        </w:rPr>
      </w:pPr>
      <w:r>
        <w:rPr>
          <w:b w:val="false"/>
        </w:rPr>
        <w:t>A Grade</w:t>
      </w:r>
    </w:p>
    <w:p>
      <w:pPr>
        <w:pStyle w:val="Normal"/>
        <w:tabs>
          <w:tab w:val="clear" w:pos="720"/>
          <w:tab w:val="left" w:pos="2052" w:leader="none"/>
        </w:tabs>
        <w:rPr>
          <w:b w:val="false"/>
        </w:rPr>
      </w:pPr>
      <w:r>
        <w:rPr>
          <w:b w:val="false"/>
        </w:rPr>
        <w:t>Best &amp; Fairest</w:t>
        <w:tab/>
        <w:t>Bill Stockman</w:t>
      </w:r>
    </w:p>
    <w:p>
      <w:pPr>
        <w:pStyle w:val="Normal"/>
        <w:tabs>
          <w:tab w:val="clear" w:pos="720"/>
          <w:tab w:val="left" w:pos="2052" w:leader="none"/>
        </w:tabs>
        <w:rPr>
          <w:b w:val="false"/>
        </w:rPr>
      </w:pPr>
      <w:r>
        <w:rPr>
          <w:b w:val="false"/>
        </w:rPr>
        <w:t>Most Consistent</w:t>
        <w:tab/>
        <w:t>Jamie Miller</w:t>
      </w:r>
    </w:p>
    <w:p>
      <w:pPr>
        <w:pStyle w:val="Normal"/>
        <w:tabs>
          <w:tab w:val="clear" w:pos="720"/>
          <w:tab w:val="left" w:pos="2052" w:leader="none"/>
        </w:tabs>
        <w:rPr>
          <w:b w:val="false"/>
        </w:rPr>
      </w:pPr>
      <w:r>
        <w:rPr>
          <w:b w:val="false"/>
        </w:rPr>
        <w:t>Coach’s Trophy</w:t>
        <w:tab/>
        <w:t>Steven Tohl</w:t>
      </w:r>
    </w:p>
    <w:p>
      <w:pPr>
        <w:pStyle w:val="Normal"/>
        <w:tabs>
          <w:tab w:val="clear" w:pos="720"/>
          <w:tab w:val="left" w:pos="2052" w:leader="none"/>
        </w:tabs>
        <w:rPr>
          <w:b w:val="false"/>
        </w:rPr>
      </w:pPr>
      <w:r>
        <w:rPr>
          <w:b w:val="false"/>
        </w:rPr>
        <w:t>B Grade</w:t>
      </w:r>
    </w:p>
    <w:p>
      <w:pPr>
        <w:pStyle w:val="Normal"/>
        <w:tabs>
          <w:tab w:val="clear" w:pos="720"/>
          <w:tab w:val="left" w:pos="2052" w:leader="none"/>
        </w:tabs>
        <w:rPr>
          <w:b w:val="false"/>
        </w:rPr>
      </w:pPr>
      <w:r>
        <w:rPr>
          <w:b w:val="false"/>
        </w:rPr>
        <w:t>Best &amp; Fairest</w:t>
        <w:tab/>
        <w:t>Will Nolan</w:t>
      </w:r>
    </w:p>
    <w:p>
      <w:pPr>
        <w:pStyle w:val="Normal"/>
        <w:tabs>
          <w:tab w:val="clear" w:pos="720"/>
          <w:tab w:val="left" w:pos="2052" w:leader="none"/>
        </w:tabs>
        <w:rPr>
          <w:b w:val="false"/>
        </w:rPr>
      </w:pPr>
      <w:r>
        <w:rPr>
          <w:b w:val="false"/>
        </w:rPr>
        <w:t>Best Team Man</w:t>
        <w:tab/>
        <w:t>Paul Cousins</w:t>
      </w:r>
    </w:p>
    <w:p>
      <w:pPr>
        <w:pStyle w:val="Normal"/>
        <w:tabs>
          <w:tab w:val="clear" w:pos="720"/>
          <w:tab w:val="left" w:pos="2052" w:leader="none"/>
        </w:tabs>
        <w:rPr>
          <w:b w:val="false"/>
        </w:rPr>
      </w:pPr>
      <w:r>
        <w:rPr>
          <w:b w:val="false"/>
        </w:rPr>
        <w:t>Coach’s Trophy</w:t>
        <w:tab/>
        <w:t>Rory Catlin</w:t>
      </w:r>
    </w:p>
    <w:p>
      <w:pPr>
        <w:pStyle w:val="Normal"/>
        <w:tabs>
          <w:tab w:val="clear" w:pos="720"/>
          <w:tab w:val="left" w:pos="2052" w:leader="none"/>
        </w:tabs>
        <w:rPr>
          <w:b w:val="false"/>
        </w:rPr>
      </w:pPr>
      <w:r>
        <w:rPr>
          <w:b w:val="false"/>
        </w:rPr>
        <w:t>Senior Colts</w:t>
        <w:tab/>
      </w:r>
    </w:p>
    <w:p>
      <w:pPr>
        <w:pStyle w:val="Normal"/>
        <w:tabs>
          <w:tab w:val="clear" w:pos="720"/>
          <w:tab w:val="left" w:pos="2052" w:leader="none"/>
        </w:tabs>
        <w:rPr>
          <w:b w:val="false"/>
        </w:rPr>
      </w:pPr>
      <w:r>
        <w:rPr>
          <w:b w:val="false"/>
        </w:rPr>
        <w:t>Best &amp; Fairest</w:t>
        <w:tab/>
        <w:t>Ric Giles</w:t>
      </w:r>
    </w:p>
    <w:p>
      <w:pPr>
        <w:pStyle w:val="Normal"/>
        <w:tabs>
          <w:tab w:val="clear" w:pos="720"/>
          <w:tab w:val="left" w:pos="2052" w:leader="none"/>
        </w:tabs>
        <w:rPr>
          <w:b w:val="false"/>
        </w:rPr>
      </w:pPr>
      <w:r>
        <w:rPr>
          <w:b w:val="false"/>
        </w:rPr>
        <w:t>Best Team Man</w:t>
        <w:tab/>
        <w:t>Aaron Carter</w:t>
      </w:r>
    </w:p>
    <w:p>
      <w:pPr>
        <w:pStyle w:val="Normal"/>
        <w:tabs>
          <w:tab w:val="clear" w:pos="720"/>
          <w:tab w:val="left" w:pos="2052" w:leader="none"/>
        </w:tabs>
        <w:rPr>
          <w:b w:val="false"/>
        </w:rPr>
      </w:pPr>
      <w:r>
        <w:rPr>
          <w:b w:val="false"/>
        </w:rPr>
        <w:t>Coach’s Trophy</w:t>
        <w:tab/>
        <w:t>Josh Pens</w:t>
      </w:r>
    </w:p>
    <w:p>
      <w:pPr>
        <w:pStyle w:val="Normal"/>
        <w:tabs>
          <w:tab w:val="clear" w:pos="720"/>
          <w:tab w:val="left" w:pos="2052" w:leader="none"/>
        </w:tabs>
        <w:rPr>
          <w:b w:val="false"/>
        </w:rPr>
      </w:pPr>
      <w:r>
        <w:rPr>
          <w:b w:val="false"/>
        </w:rPr>
        <w:t>Junior Colts</w:t>
      </w:r>
    </w:p>
    <w:p>
      <w:pPr>
        <w:pStyle w:val="Normal"/>
        <w:tabs>
          <w:tab w:val="clear" w:pos="720"/>
          <w:tab w:val="left" w:pos="2052" w:leader="none"/>
        </w:tabs>
        <w:rPr>
          <w:b w:val="false"/>
        </w:rPr>
      </w:pPr>
      <w:r>
        <w:rPr>
          <w:b w:val="false"/>
        </w:rPr>
        <w:t>Best &amp; Fairest</w:t>
        <w:tab/>
        <w:t>Shane O’Bryan</w:t>
      </w:r>
    </w:p>
    <w:p>
      <w:pPr>
        <w:pStyle w:val="Normal"/>
        <w:tabs>
          <w:tab w:val="clear" w:pos="720"/>
          <w:tab w:val="left" w:pos="2052" w:leader="none"/>
        </w:tabs>
        <w:rPr>
          <w:b w:val="false"/>
        </w:rPr>
      </w:pPr>
      <w:r>
        <w:rPr>
          <w:b w:val="false"/>
        </w:rPr>
        <w:t>Most Improved</w:t>
        <w:tab/>
        <w:t>Steve Haverland</w:t>
      </w:r>
    </w:p>
    <w:p>
      <w:pPr>
        <w:pStyle w:val="Normal"/>
        <w:tabs>
          <w:tab w:val="clear" w:pos="720"/>
          <w:tab w:val="left" w:pos="2052" w:leader="none"/>
        </w:tabs>
        <w:rPr>
          <w:b w:val="false"/>
        </w:rPr>
      </w:pPr>
      <w:r>
        <w:rPr>
          <w:b w:val="false"/>
        </w:rPr>
        <w:t>Most Consistent</w:t>
        <w:tab/>
        <w:t>Michael James</w:t>
      </w:r>
    </w:p>
    <w:p>
      <w:pPr>
        <w:pStyle w:val="Normal"/>
        <w:tabs>
          <w:tab w:val="clear" w:pos="720"/>
          <w:tab w:val="left" w:pos="2052" w:leader="none"/>
        </w:tabs>
        <w:rPr>
          <w:b w:val="false"/>
        </w:rPr>
      </w:pPr>
      <w:r>
        <w:rPr>
          <w:b w:val="false"/>
        </w:rPr>
        <w:t>Coach’s Trophy</w:t>
        <w:tab/>
        <w:t>Ashley Webster</w:t>
      </w:r>
    </w:p>
    <w:p>
      <w:pPr>
        <w:pStyle w:val="Normal"/>
        <w:tabs>
          <w:tab w:val="clear" w:pos="720"/>
          <w:tab w:val="left" w:pos="2052" w:leader="none"/>
        </w:tabs>
        <w:rPr>
          <w:b w:val="false"/>
        </w:rPr>
      </w:pPr>
      <w:r>
        <w:rPr>
          <w:b w:val="false"/>
        </w:rPr>
      </w:r>
    </w:p>
    <w:p>
      <w:pPr>
        <w:pStyle w:val="Normal"/>
        <w:rPr/>
      </w:pPr>
      <w:r>
        <w:rPr/>
        <w:t>Issue 427, 22 Sep. 1999, page 11</w:t>
      </w:r>
    </w:p>
    <w:p>
      <w:pPr>
        <w:pStyle w:val="Normal"/>
        <w:rPr/>
      </w:pPr>
      <w:r>
        <w:rPr/>
      </w:r>
    </w:p>
    <w:p>
      <w:pPr>
        <w:pStyle w:val="Normal"/>
        <w:rPr/>
      </w:pPr>
      <w:r>
        <w:rPr/>
        <w:t xml:space="preserve">Burra Community Library Board </w:t>
      </w:r>
      <w:r>
        <w:rPr>
          <w:b w:val="false"/>
        </w:rPr>
        <w:t>received the 21</w:t>
      </w:r>
      <w:r>
        <w:rPr>
          <w:b w:val="false"/>
          <w:vertAlign w:val="superscript"/>
        </w:rPr>
        <w:t>st</w:t>
      </w:r>
      <w:r>
        <w:rPr>
          <w:b w:val="false"/>
        </w:rPr>
        <w:t xml:space="preserve"> annual report at the AGM recently.</w:t>
      </w:r>
    </w:p>
    <w:p>
      <w:pPr>
        <w:pStyle w:val="Normal"/>
        <w:rPr>
          <w:b w:val="false"/>
        </w:rPr>
      </w:pPr>
      <w:r>
        <w:rPr>
          <w:b w:val="false"/>
        </w:rPr>
        <w:t>Chief Librarian Tess Hopkins said that more and more the library was becoming an information centre drawing on both traditional and developing technology.  The Dynix system was functioning well.  Students &amp; members of the public were using the CD Rom Network extremely well and the Board was considering either upgrading or replacing these machines in a few months.  The Ian Auhl History Room continues to be well used.  The ongoing research by Shirley Thamm was much appreciated by both the public and the library staff.  The local history collection was held in trust by the library and needed ongoing care and protection.  The depots at Terowie, Hallett and Booborowie continued to function well.  Housebound members of the community have books delivered to them and The Senior Citizens Club has a selection of books taken to their fortnightly meetings.  Mrs Colleen Woodgate will continue in her role as Chairperson of the Board with Barb Secomb as Secretary and Geraldine Smedley as Treasurer.  Other members of the Board are Janet Slade, Shirley Thamm, Ruth Jaquet, Kym Haebich, Kevin Fahey, David Evans, Bryan Dunow, Robert Skinner, Chris Kerrigan, Cathryn Peppiatt and Jenny Dolphin.</w:t>
      </w:r>
    </w:p>
    <w:p>
      <w:pPr>
        <w:pStyle w:val="Normal"/>
        <w:rPr>
          <w:b w:val="false"/>
        </w:rPr>
      </w:pPr>
      <w:r>
        <w:rPr>
          <w:b w:val="false"/>
        </w:rPr>
      </w:r>
    </w:p>
    <w:p>
      <w:pPr>
        <w:pStyle w:val="Normal"/>
        <w:rPr/>
      </w:pPr>
      <w:r>
        <w:rPr/>
        <w:t>Issue 427, 22 Sep. 1999, page 12</w:t>
      </w:r>
    </w:p>
    <w:p>
      <w:pPr>
        <w:pStyle w:val="Normal"/>
        <w:rPr/>
      </w:pPr>
      <w:r>
        <w:rPr/>
      </w:r>
    </w:p>
    <w:p>
      <w:pPr>
        <w:pStyle w:val="Normal"/>
        <w:rPr/>
      </w:pPr>
      <w:r>
        <w:rPr/>
        <w:t xml:space="preserve">Hockey.  </w:t>
      </w:r>
      <w:r>
        <w:rPr>
          <w:b w:val="false"/>
        </w:rPr>
        <w:t>Burra Hockey Club Presentation Night</w:t>
      </w:r>
    </w:p>
    <w:p>
      <w:pPr>
        <w:pStyle w:val="Normal"/>
        <w:rPr>
          <w:b w:val="false"/>
        </w:rPr>
      </w:pPr>
      <w:r>
        <w:rPr>
          <w:b w:val="false"/>
        </w:rPr>
        <w:t>President Andy Munro welcomed everyone.  Tim Stockman presented the trophies:</w:t>
      </w:r>
    </w:p>
    <w:p>
      <w:pPr>
        <w:pStyle w:val="Normal"/>
        <w:tabs>
          <w:tab w:val="clear" w:pos="720"/>
          <w:tab w:val="left" w:pos="2280" w:leader="none"/>
        </w:tabs>
        <w:rPr>
          <w:b w:val="false"/>
        </w:rPr>
      </w:pPr>
      <w:r>
        <w:rPr>
          <w:b w:val="false"/>
        </w:rPr>
        <w:t>Best &amp; Fairest</w:t>
        <w:tab/>
        <w:t>Damien Brak</w:t>
      </w:r>
    </w:p>
    <w:p>
      <w:pPr>
        <w:pStyle w:val="Normal"/>
        <w:tabs>
          <w:tab w:val="clear" w:pos="720"/>
          <w:tab w:val="left" w:pos="2280" w:leader="none"/>
        </w:tabs>
        <w:rPr>
          <w:b w:val="false"/>
        </w:rPr>
      </w:pPr>
      <w:r>
        <w:rPr>
          <w:b w:val="false"/>
        </w:rPr>
        <w:t>Runner-up</w:t>
        <w:tab/>
        <w:t>Jason Gill</w:t>
      </w:r>
    </w:p>
    <w:p>
      <w:pPr>
        <w:pStyle w:val="Normal"/>
        <w:tabs>
          <w:tab w:val="clear" w:pos="720"/>
          <w:tab w:val="left" w:pos="2280" w:leader="none"/>
        </w:tabs>
        <w:rPr>
          <w:b w:val="false"/>
        </w:rPr>
      </w:pPr>
      <w:r>
        <w:rPr>
          <w:b w:val="false"/>
        </w:rPr>
        <w:t>Most improved</w:t>
        <w:tab/>
        <w:t>Patrick Mitchell</w:t>
      </w:r>
    </w:p>
    <w:p>
      <w:pPr>
        <w:pStyle w:val="Normal"/>
        <w:tabs>
          <w:tab w:val="clear" w:pos="720"/>
          <w:tab w:val="left" w:pos="2280" w:leader="none"/>
        </w:tabs>
        <w:rPr>
          <w:b w:val="false"/>
        </w:rPr>
      </w:pPr>
      <w:r>
        <w:rPr>
          <w:b w:val="false"/>
        </w:rPr>
      </w:r>
    </w:p>
    <w:p>
      <w:pPr>
        <w:pStyle w:val="Normal"/>
        <w:rPr>
          <w:b w:val="false"/>
        </w:rPr>
      </w:pPr>
      <w:r>
        <w:rPr>
          <w:b w:val="false"/>
        </w:rPr>
      </w:r>
    </w:p>
    <w:p>
      <w:pPr>
        <w:pStyle w:val="Normal"/>
        <w:rPr/>
      </w:pPr>
      <w:r>
        <w:rPr/>
        <w:t>Issue 428, 29 Sep. 1999, page 1</w:t>
      </w:r>
    </w:p>
    <w:p>
      <w:pPr>
        <w:pStyle w:val="Normal"/>
        <w:rPr>
          <w:b w:val="false"/>
        </w:rPr>
      </w:pPr>
      <w:r>
        <w:rPr>
          <w:b w:val="false"/>
        </w:rPr>
      </w:r>
    </w:p>
    <w:p>
      <w:pPr>
        <w:pStyle w:val="Normal"/>
        <w:rPr>
          <w:b w:val="false"/>
        </w:rPr>
      </w:pPr>
      <w:r>
        <w:rPr/>
        <w:t xml:space="preserve">Beth Smith, </w:t>
      </w:r>
      <w:r>
        <w:rPr>
          <w:b w:val="false"/>
        </w:rPr>
        <w:t xml:space="preserve">a staff member at Burra Community School, has won herself a new iMac computer, plus another for the school of her choice.  She has chosen Burra.  She was considering upgrading her seven-year-old computer when she noticed a competition in the </w:t>
      </w:r>
      <w:r>
        <w:rPr>
          <w:b w:val="false"/>
          <w:i/>
        </w:rPr>
        <w:t>Advertiser.</w:t>
      </w:r>
    </w:p>
    <w:p>
      <w:pPr>
        <w:pStyle w:val="Normal"/>
        <w:rPr>
          <w:b w:val="false"/>
        </w:rPr>
      </w:pPr>
      <w:r>
        <w:rPr>
          <w:b w:val="false"/>
        </w:rPr>
      </w:r>
    </w:p>
    <w:p>
      <w:pPr>
        <w:pStyle w:val="Normal"/>
        <w:rPr/>
      </w:pPr>
      <w:r>
        <w:rPr/>
        <w:t>Adchem</w:t>
      </w:r>
      <w:r>
        <w:rPr>
          <w:b w:val="false"/>
        </w:rPr>
        <w:t xml:space="preserve"> has had another record month, as reported by Simon Kibble, Operations Manager at the Burra plant.  They had achieved a new monthly record production of 861.9 tonnes.  This level of copper oxide production was achieved with 30.8% of copper scrap and off spec. cathode, and 69.2% from copper cement.  In the past highest production months have been November 1992 with 749.1 tonnes, November 1998 with 778.3 tonnes and April 1999 at 833.5 tonnes.</w:t>
      </w:r>
    </w:p>
    <w:p>
      <w:pPr>
        <w:pStyle w:val="Normal"/>
        <w:rPr>
          <w:b w:val="false"/>
        </w:rPr>
      </w:pPr>
      <w:r>
        <w:rPr>
          <w:b w:val="false"/>
        </w:rPr>
      </w:r>
    </w:p>
    <w:p>
      <w:pPr>
        <w:pStyle w:val="Normal"/>
        <w:rPr/>
      </w:pPr>
      <w:r>
        <w:rPr/>
        <w:t>Kevin Wallis</w:t>
      </w:r>
      <w:r>
        <w:rPr>
          <w:b w:val="false"/>
        </w:rPr>
        <w:t xml:space="preserve"> of Mongolata Gold recently purchased a world class specimen collection, amongst which was a 4.7 kg specimen of Burra native copper – a very rare mineral.  The collection also includes rare specimens from Broken Hill and is on display at Mongolata Gold.  [Photo of Kevin &amp; the specimen.]</w:t>
      </w:r>
    </w:p>
    <w:p>
      <w:pPr>
        <w:pStyle w:val="Normal"/>
        <w:rPr>
          <w:b w:val="false"/>
        </w:rPr>
      </w:pPr>
      <w:r>
        <w:rPr>
          <w:b w:val="false"/>
        </w:rPr>
      </w:r>
    </w:p>
    <w:p>
      <w:pPr>
        <w:pStyle w:val="Normal"/>
        <w:rPr/>
      </w:pPr>
      <w:r>
        <w:rPr/>
        <w:t>Issue 428, 29 Sep. 1999, page 2</w:t>
      </w:r>
    </w:p>
    <w:p>
      <w:pPr>
        <w:pStyle w:val="Normal"/>
        <w:rPr/>
      </w:pPr>
      <w:r>
        <w:rPr/>
      </w:r>
    </w:p>
    <w:p>
      <w:pPr>
        <w:pStyle w:val="Normal"/>
        <w:rPr/>
      </w:pPr>
      <w:r>
        <w:rPr/>
        <w:t xml:space="preserve">Burra Show Society’s </w:t>
      </w:r>
      <w:r>
        <w:rPr>
          <w:b w:val="false"/>
        </w:rPr>
        <w:t>trading table netted a very useful $400.</w:t>
      </w:r>
    </w:p>
    <w:p>
      <w:pPr>
        <w:pStyle w:val="Normal"/>
        <w:rPr>
          <w:b w:val="false"/>
        </w:rPr>
      </w:pPr>
      <w:r>
        <w:rPr>
          <w:b w:val="false"/>
        </w:rPr>
      </w:r>
    </w:p>
    <w:p>
      <w:pPr>
        <w:pStyle w:val="Normal"/>
        <w:rPr/>
      </w:pPr>
      <w:r>
        <w:rPr/>
        <w:t>Burra Art Society</w:t>
      </w:r>
      <w:r>
        <w:rPr>
          <w:b w:val="false"/>
        </w:rPr>
        <w:t xml:space="preserve"> recently visited the home and studio of Ronda and Jim Dunstan near Robertstown.  Ronda is a potter and demonstrated her art during the visit.  The society is down at Aldinga Beach this week on their annual camp.</w:t>
      </w:r>
    </w:p>
    <w:p>
      <w:pPr>
        <w:pStyle w:val="Normal"/>
        <w:rPr>
          <w:b w:val="false"/>
        </w:rPr>
      </w:pPr>
      <w:r>
        <w:rPr>
          <w:b w:val="false"/>
        </w:rPr>
      </w:r>
    </w:p>
    <w:p>
      <w:pPr>
        <w:pStyle w:val="Normal"/>
        <w:rPr/>
      </w:pPr>
      <w:r>
        <w:rPr/>
        <w:t>Kooringa Masonic Lodge</w:t>
      </w:r>
      <w:r>
        <w:rPr>
          <w:b w:val="false"/>
        </w:rPr>
        <w:t xml:space="preserve"> installed Gerald Pens as Worshipful Master last Friday night.  A ball followed, at which Ray Jennison received his 50 year jewel.  In February 2000 the Kooringa Lodge will celebrate the 150</w:t>
      </w:r>
      <w:r>
        <w:rPr>
          <w:b w:val="false"/>
          <w:vertAlign w:val="superscript"/>
        </w:rPr>
        <w:t>th</w:t>
      </w:r>
      <w:r>
        <w:rPr>
          <w:b w:val="false"/>
        </w:rPr>
        <w:t xml:space="preserve"> anniversary of its establishment.  A weekend of celebrations is being planned.  </w:t>
      </w:r>
    </w:p>
    <w:p>
      <w:pPr>
        <w:pStyle w:val="Normal"/>
        <w:rPr>
          <w:b w:val="false"/>
        </w:rPr>
      </w:pPr>
      <w:r>
        <w:rPr>
          <w:b w:val="false"/>
        </w:rPr>
      </w:r>
    </w:p>
    <w:p>
      <w:pPr>
        <w:pStyle w:val="Normal"/>
        <w:rPr/>
      </w:pPr>
      <w:r>
        <w:rPr/>
        <w:t xml:space="preserve">Mona Johnson, </w:t>
      </w:r>
      <w:r>
        <w:rPr>
          <w:b w:val="false"/>
        </w:rPr>
        <w:t>a former Burra resident, has celebrated her 80</w:t>
      </w:r>
      <w:r>
        <w:rPr>
          <w:b w:val="false"/>
          <w:vertAlign w:val="superscript"/>
        </w:rPr>
        <w:t>th</w:t>
      </w:r>
      <w:r>
        <w:rPr>
          <w:b w:val="false"/>
        </w:rPr>
        <w:t xml:space="preserve"> birthday.  She was a shearers’ cook for many years.  Among her guests celebrating the occasion were Sylvia &amp; Tony Ryan, Calene &amp; Shef Rasheed, Peter Murphy, Tim &amp; Lorraine Kakoschke and Mona’s late husband Syd’s sisters, Zita &amp; Dorothy, all old Burraites.</w:t>
      </w:r>
    </w:p>
    <w:p>
      <w:pPr>
        <w:pStyle w:val="Normal"/>
        <w:rPr>
          <w:b w:val="false"/>
        </w:rPr>
      </w:pPr>
      <w:r>
        <w:rPr>
          <w:b w:val="false"/>
        </w:rPr>
      </w:r>
    </w:p>
    <w:p>
      <w:pPr>
        <w:pStyle w:val="Normal"/>
        <w:rPr/>
      </w:pPr>
      <w:r>
        <w:rPr/>
        <w:t>Former BCS Students:</w:t>
      </w:r>
    </w:p>
    <w:p>
      <w:pPr>
        <w:pStyle w:val="Normal"/>
        <w:numPr>
          <w:ilvl w:val="0"/>
          <w:numId w:val="49"/>
        </w:numPr>
        <w:rPr>
          <w:b w:val="false"/>
        </w:rPr>
      </w:pPr>
      <w:r>
        <w:rPr>
          <w:b w:val="false"/>
        </w:rPr>
        <w:t>Dr Leonie Quinn, daughter of Jim &amp; Rosemary, is off to Zurich, Switzerland to an international genetics conference and will also visit London and travel through Europe.</w:t>
      </w:r>
    </w:p>
    <w:p>
      <w:pPr>
        <w:pStyle w:val="Normal"/>
        <w:numPr>
          <w:ilvl w:val="0"/>
          <w:numId w:val="49"/>
        </w:numPr>
        <w:rPr>
          <w:b w:val="false"/>
        </w:rPr>
      </w:pPr>
      <w:r>
        <w:rPr>
          <w:b w:val="false"/>
        </w:rPr>
        <w:t>Sally Richardson was a member of the Contax A1 Netball Team which recently won the Grand Final.</w:t>
      </w:r>
    </w:p>
    <w:p>
      <w:pPr>
        <w:pStyle w:val="Normal"/>
        <w:rPr>
          <w:b w:val="false"/>
        </w:rPr>
      </w:pPr>
      <w:r>
        <w:rPr>
          <w:b w:val="false"/>
        </w:rPr>
      </w:r>
    </w:p>
    <w:p>
      <w:pPr>
        <w:pStyle w:val="Normal"/>
        <w:rPr/>
      </w:pPr>
      <w:r>
        <w:rPr/>
        <w:t xml:space="preserve">Marriage.  </w:t>
      </w:r>
      <w:r>
        <w:rPr>
          <w:b w:val="false"/>
        </w:rPr>
        <w:t>At St Mary’s, Burra, 25 September, Kathryn Hall married Hamish Baker.</w:t>
      </w:r>
    </w:p>
    <w:p>
      <w:pPr>
        <w:pStyle w:val="Normal"/>
        <w:rPr>
          <w:b w:val="false"/>
        </w:rPr>
      </w:pPr>
      <w:r>
        <w:rPr>
          <w:b w:val="false"/>
        </w:rPr>
      </w:r>
    </w:p>
    <w:p>
      <w:pPr>
        <w:pStyle w:val="Normal"/>
        <w:rPr/>
      </w:pPr>
      <w:r>
        <w:rPr/>
        <w:t xml:space="preserve">Obituary.  </w:t>
      </w:r>
      <w:r>
        <w:rPr>
          <w:b w:val="false"/>
        </w:rPr>
        <w:t>Thomas Henry Williams, a former Burra resident died 23 September.</w:t>
      </w:r>
    </w:p>
    <w:p>
      <w:pPr>
        <w:pStyle w:val="Normal"/>
        <w:rPr>
          <w:b w:val="false"/>
        </w:rPr>
      </w:pPr>
      <w:r>
        <w:rPr>
          <w:b w:val="false"/>
        </w:rPr>
        <w:t>[Born 25 December 1911 Kooringa.]</w:t>
      </w:r>
    </w:p>
    <w:p>
      <w:pPr>
        <w:pStyle w:val="Normal"/>
        <w:rPr>
          <w:b w:val="false"/>
        </w:rPr>
      </w:pPr>
      <w:r>
        <w:rPr>
          <w:b w:val="false"/>
        </w:rPr>
      </w:r>
    </w:p>
    <w:p>
      <w:pPr>
        <w:pStyle w:val="Normal"/>
        <w:rPr/>
      </w:pPr>
      <w:r>
        <w:rPr/>
        <w:t>Issue 428, 29 Sep. 1999, page 3</w:t>
      </w:r>
    </w:p>
    <w:p>
      <w:pPr>
        <w:pStyle w:val="Normal"/>
        <w:rPr/>
      </w:pPr>
      <w:r>
        <w:rPr/>
      </w:r>
    </w:p>
    <w:p>
      <w:pPr>
        <w:pStyle w:val="Normal"/>
        <w:rPr/>
      </w:pPr>
      <w:r>
        <w:rPr/>
        <w:t xml:space="preserve">Burra Kindergarten </w:t>
      </w:r>
      <w:r>
        <w:rPr>
          <w:b w:val="false"/>
        </w:rPr>
        <w:t xml:space="preserve">raised $300 on 21 September when they organised an Obstacle-a-thon at the Kindergarten.  </w:t>
      </w:r>
    </w:p>
    <w:p>
      <w:pPr>
        <w:pStyle w:val="Normal"/>
        <w:rPr>
          <w:b w:val="false"/>
        </w:rPr>
      </w:pPr>
      <w:r>
        <w:rPr>
          <w:b w:val="false"/>
        </w:rPr>
      </w:r>
    </w:p>
    <w:p>
      <w:pPr>
        <w:pStyle w:val="Normal"/>
        <w:rPr/>
      </w:pPr>
      <w:r>
        <w:rPr/>
        <w:t xml:space="preserve">YAPPA, </w:t>
      </w:r>
      <w:r>
        <w:rPr>
          <w:b w:val="false"/>
        </w:rPr>
        <w:t>the clothing company formed by 22 Year 10 students at BCS is selling its remaining stock of boxer short before winding up the company.  The whole exercise was part of their SACE Certificate studies.  Participants earn a Business Skills certificate.  Young Achievers Australia is the organisation which teaches students how to set up a business.  It also helps to find sponsors.  Students had to sell shares in the company and then contract out the making of the shorts at commercial prices.  Investors will receive back the value of their shares, plus perhaps a little extra.</w:t>
      </w:r>
    </w:p>
    <w:p>
      <w:pPr>
        <w:pStyle w:val="Normal"/>
        <w:rPr>
          <w:b w:val="false"/>
        </w:rPr>
      </w:pPr>
      <w:r>
        <w:rPr>
          <w:b w:val="false"/>
        </w:rPr>
      </w:r>
    </w:p>
    <w:p>
      <w:pPr>
        <w:pStyle w:val="Normal"/>
        <w:rPr/>
      </w:pPr>
      <w:r>
        <w:rPr/>
        <w:t>Burra Clare Snowtown Health Service Review</w:t>
      </w:r>
    </w:p>
    <w:p>
      <w:pPr>
        <w:pStyle w:val="Normal"/>
        <w:rPr>
          <w:b w:val="false"/>
        </w:rPr>
      </w:pPr>
      <w:r>
        <w:rPr>
          <w:b w:val="false"/>
        </w:rPr>
        <w:t>The Wakefield Regional Executive Group has decided to review health unit amalgamations to evaluate what has worked and what disadvantages there may have been.  The Burra Burra Hospital was amalgamated with the Clare District Hospital, Snowtown Soldiers’ Memorial Hospital, Lower North Community Health Service and Kara House to form the Burra Clare Snowtown Health Service.  The outcomes will inform future decision making regarding health service management structures in the Wakefield Region.  Health Outcomes International has been engaged to assist in the review.</w:t>
      </w:r>
    </w:p>
    <w:p>
      <w:pPr>
        <w:pStyle w:val="Normal"/>
        <w:rPr>
          <w:b w:val="false"/>
        </w:rPr>
      </w:pPr>
      <w:r>
        <w:rPr>
          <w:b w:val="false"/>
        </w:rPr>
      </w:r>
    </w:p>
    <w:p>
      <w:pPr>
        <w:pStyle w:val="Normal"/>
        <w:rPr/>
      </w:pPr>
      <w:r>
        <w:rPr/>
        <w:t>Advertisement</w:t>
      </w:r>
    </w:p>
    <w:p>
      <w:pPr>
        <w:pStyle w:val="Normal"/>
        <w:rPr/>
      </w:pPr>
      <w:r>
        <w:rPr>
          <w:b w:val="false"/>
        </w:rPr>
        <w:t>Décor Made Easy is celebrating its 12</w:t>
      </w:r>
      <w:r>
        <w:rPr>
          <w:b w:val="false"/>
          <w:vertAlign w:val="superscript"/>
        </w:rPr>
        <w:t>th</w:t>
      </w:r>
      <w:r>
        <w:rPr>
          <w:b w:val="false"/>
        </w:rPr>
        <w:t xml:space="preserve"> birthday.  The business began as a general furniture shop in part of what had been Matthews Emporium in Burra.  It has evolved into a specialised regional service with a market extending from Port Pirie to Adelaide and with the sealing of the Morgan Road is extending to the Riverland.</w:t>
      </w:r>
    </w:p>
    <w:p>
      <w:pPr>
        <w:pStyle w:val="Normal"/>
        <w:rPr>
          <w:b w:val="false"/>
        </w:rPr>
      </w:pPr>
      <w:r>
        <w:rPr>
          <w:b w:val="false"/>
        </w:rPr>
        <w:t>Just over 12 months ago the firm expanded with a static display and sampling area in a store at Jamestown.</w:t>
      </w:r>
    </w:p>
    <w:p>
      <w:pPr>
        <w:pStyle w:val="Normal"/>
        <w:rPr>
          <w:b w:val="false"/>
        </w:rPr>
      </w:pPr>
      <w:r>
        <w:rPr>
          <w:b w:val="false"/>
        </w:rPr>
        <w:t>[Photo of employees: Andrew Munro, Lisa Murphy, Maryann Angel, Stephen Angel, Ron Shipard, Russell Murphy, Tanya Blatchford, Julieanne Weedon &amp; Billie-Jai Cooper.]</w:t>
      </w:r>
    </w:p>
    <w:p>
      <w:pPr>
        <w:pStyle w:val="Normal"/>
        <w:rPr>
          <w:b w:val="false"/>
        </w:rPr>
      </w:pPr>
      <w:r>
        <w:rPr>
          <w:b w:val="false"/>
        </w:rPr>
      </w:r>
    </w:p>
    <w:p>
      <w:pPr>
        <w:pStyle w:val="Normal"/>
        <w:rPr/>
      </w:pPr>
      <w:r>
        <w:rPr/>
        <w:t>Issue 428, 29 Sep. 1999, page 4</w:t>
      </w:r>
    </w:p>
    <w:p>
      <w:pPr>
        <w:pStyle w:val="Normal"/>
        <w:rPr/>
      </w:pPr>
      <w:r>
        <w:rPr/>
      </w:r>
    </w:p>
    <w:p>
      <w:pPr>
        <w:pStyle w:val="Normal"/>
        <w:rPr>
          <w:b w:val="false"/>
        </w:rPr>
      </w:pPr>
      <w:r>
        <w:rPr/>
        <w:t xml:space="preserve">Des Bennett </w:t>
      </w:r>
      <w:r>
        <w:rPr>
          <w:b w:val="false"/>
        </w:rPr>
        <w:t>of Morwell Victoria writes to thank Shirley Thamm, Ronald Christie, Rosemary Shearer of Riverton and Mr P.T. Windebank of Kapunda for their great help in tracing his family history from John and Anne Bennett who arrived in SA in 1854.</w:t>
      </w:r>
    </w:p>
    <w:p>
      <w:pPr>
        <w:pStyle w:val="Normal"/>
        <w:rPr>
          <w:b w:val="false"/>
        </w:rPr>
      </w:pPr>
      <w:r>
        <w:rPr>
          <w:b w:val="false"/>
        </w:rPr>
      </w:r>
    </w:p>
    <w:p>
      <w:pPr>
        <w:pStyle w:val="Normal"/>
        <w:rPr/>
      </w:pPr>
      <w:r>
        <w:rPr/>
        <w:t xml:space="preserve">Alice Burns </w:t>
      </w:r>
      <w:r>
        <w:rPr>
          <w:b w:val="false"/>
        </w:rPr>
        <w:t>writes thanking those who supported the Anti-Cancer Foundation through Daffodil Day.</w:t>
      </w:r>
    </w:p>
    <w:p>
      <w:pPr>
        <w:pStyle w:val="Normal"/>
        <w:rPr>
          <w:b w:val="false"/>
        </w:rPr>
      </w:pPr>
      <w:r>
        <w:rPr>
          <w:b w:val="false"/>
        </w:rPr>
      </w:r>
    </w:p>
    <w:p>
      <w:pPr>
        <w:pStyle w:val="Normal"/>
        <w:rPr/>
      </w:pPr>
      <w:r>
        <w:rPr/>
        <w:t>Issue 428, 29 Sep. 1999, page 8</w:t>
      </w:r>
    </w:p>
    <w:p>
      <w:pPr>
        <w:pStyle w:val="Normal"/>
        <w:rPr/>
      </w:pPr>
      <w:r>
        <w:rPr/>
      </w:r>
    </w:p>
    <w:p>
      <w:pPr>
        <w:pStyle w:val="Normal"/>
        <w:rPr/>
      </w:pPr>
      <w:r>
        <w:rPr/>
        <w:t xml:space="preserve">Burra &amp; Districts Combined Probus Club </w:t>
      </w:r>
      <w:r>
        <w:rPr>
          <w:b w:val="false"/>
        </w:rPr>
        <w:t>and some National Trust members travelled by bus on a Flinders Ranges trip on 18-19 September.  They left Burra at 10 a.m. on Saturday and had lunch at Melrose at Bluey Blundstone’s Blacksmith’s Shop.  At Pt Augusta they visited the Wadlata Interpretive Centre and on Sunday morning they caught the steam train at Quorn for the return trip to Woolshed Flat.</w:t>
      </w:r>
    </w:p>
    <w:p>
      <w:pPr>
        <w:pStyle w:val="Normal"/>
        <w:rPr>
          <w:b w:val="false"/>
        </w:rPr>
      </w:pPr>
      <w:r>
        <w:rPr>
          <w:b w:val="false"/>
        </w:rPr>
      </w:r>
    </w:p>
    <w:p>
      <w:pPr>
        <w:pStyle w:val="Normal"/>
        <w:rPr/>
      </w:pPr>
      <w:r>
        <w:rPr/>
        <w:t>Issue 428, 29 Sep. 1999, page 10</w:t>
      </w:r>
    </w:p>
    <w:p>
      <w:pPr>
        <w:pStyle w:val="Normal"/>
        <w:rPr/>
      </w:pPr>
      <w:r>
        <w:rPr/>
      </w:r>
    </w:p>
    <w:p>
      <w:pPr>
        <w:pStyle w:val="Normal"/>
        <w:rPr/>
      </w:pPr>
      <w:r>
        <w:rPr/>
        <w:t xml:space="preserve">Squash.  </w:t>
      </w:r>
      <w:r>
        <w:rPr>
          <w:b w:val="false"/>
        </w:rPr>
        <w:t>The season final was won by Websters Team when they defeated the Jackas 4-3.</w:t>
      </w:r>
    </w:p>
    <w:p>
      <w:pPr>
        <w:pStyle w:val="Normal"/>
        <w:rPr>
          <w:b w:val="false"/>
        </w:rPr>
      </w:pPr>
      <w:r>
        <w:rPr>
          <w:b w:val="false"/>
        </w:rPr>
        <w:t xml:space="preserve"> </w:t>
      </w:r>
      <w:r>
        <w:rPr>
          <w:b w:val="false"/>
        </w:rPr>
        <w:t>The team comprised: Sarah Jaensch, Jill Wilson, Neil Webster, Angie Webster, Ben Spackman, Ashley Webster &amp; Terry Wilson.</w:t>
      </w:r>
    </w:p>
    <w:p>
      <w:pPr>
        <w:pStyle w:val="Normal"/>
        <w:rPr>
          <w:b w:val="false"/>
        </w:rPr>
      </w:pPr>
      <w:r>
        <w:rPr>
          <w:b w:val="false"/>
        </w:rPr>
        <w:t>For the season the most consistent players were:</w:t>
      </w:r>
    </w:p>
    <w:p>
      <w:pPr>
        <w:pStyle w:val="Normal"/>
        <w:tabs>
          <w:tab w:val="clear" w:pos="720"/>
          <w:tab w:val="left" w:pos="1311" w:leader="none"/>
        </w:tabs>
        <w:rPr>
          <w:b w:val="false"/>
        </w:rPr>
      </w:pPr>
      <w:r>
        <w:rPr>
          <w:b w:val="false"/>
        </w:rPr>
        <w:t>Level 1</w:t>
        <w:tab/>
        <w:t>Neil Webster</w:t>
      </w:r>
    </w:p>
    <w:p>
      <w:pPr>
        <w:pStyle w:val="Normal"/>
        <w:tabs>
          <w:tab w:val="clear" w:pos="720"/>
          <w:tab w:val="left" w:pos="1311" w:leader="none"/>
        </w:tabs>
        <w:rPr>
          <w:b w:val="false"/>
        </w:rPr>
      </w:pPr>
      <w:r>
        <w:rPr>
          <w:b w:val="false"/>
        </w:rPr>
        <w:t>Level 2</w:t>
        <w:tab/>
        <w:t>Justin Webster</w:t>
      </w:r>
    </w:p>
    <w:p>
      <w:pPr>
        <w:pStyle w:val="Normal"/>
        <w:tabs>
          <w:tab w:val="clear" w:pos="720"/>
          <w:tab w:val="left" w:pos="1311" w:leader="none"/>
        </w:tabs>
        <w:rPr>
          <w:b w:val="false"/>
        </w:rPr>
      </w:pPr>
      <w:r>
        <w:rPr>
          <w:b w:val="false"/>
        </w:rPr>
        <w:t>Level 3</w:t>
        <w:tab/>
        <w:t>Terry Wilson</w:t>
      </w:r>
    </w:p>
    <w:p>
      <w:pPr>
        <w:pStyle w:val="Normal"/>
        <w:tabs>
          <w:tab w:val="clear" w:pos="720"/>
          <w:tab w:val="left" w:pos="1311" w:leader="none"/>
        </w:tabs>
        <w:rPr>
          <w:b w:val="false"/>
        </w:rPr>
      </w:pPr>
      <w:r>
        <w:rPr>
          <w:b w:val="false"/>
        </w:rPr>
        <w:t>Level 4</w:t>
        <w:tab/>
        <w:t>Daniel O’Bryan</w:t>
      </w:r>
    </w:p>
    <w:p>
      <w:pPr>
        <w:pStyle w:val="Normal"/>
        <w:tabs>
          <w:tab w:val="clear" w:pos="720"/>
          <w:tab w:val="left" w:pos="1311" w:leader="none"/>
        </w:tabs>
        <w:rPr>
          <w:b w:val="false"/>
        </w:rPr>
      </w:pPr>
      <w:r>
        <w:rPr>
          <w:b w:val="false"/>
        </w:rPr>
        <w:t>Level 5</w:t>
        <w:tab/>
        <w:t>Patrick Ryan</w:t>
      </w:r>
    </w:p>
    <w:p>
      <w:pPr>
        <w:pStyle w:val="Normal"/>
        <w:tabs>
          <w:tab w:val="clear" w:pos="720"/>
          <w:tab w:val="left" w:pos="1311" w:leader="none"/>
        </w:tabs>
        <w:rPr>
          <w:b w:val="false"/>
        </w:rPr>
      </w:pPr>
      <w:r>
        <w:rPr>
          <w:b w:val="false"/>
        </w:rPr>
        <w:t>Level 6</w:t>
        <w:tab/>
        <w:t>Sharon O’Connor</w:t>
      </w:r>
    </w:p>
    <w:p>
      <w:pPr>
        <w:pStyle w:val="Normal"/>
        <w:tabs>
          <w:tab w:val="clear" w:pos="720"/>
          <w:tab w:val="left" w:pos="1311" w:leader="none"/>
        </w:tabs>
        <w:rPr>
          <w:b w:val="false"/>
        </w:rPr>
      </w:pPr>
      <w:r>
        <w:rPr>
          <w:b w:val="false"/>
        </w:rPr>
        <w:t>Level 7</w:t>
        <w:tab/>
        <w:t>Wendy Douglas</w:t>
      </w:r>
    </w:p>
    <w:p>
      <w:pPr>
        <w:pStyle w:val="Normal"/>
        <w:tabs>
          <w:tab w:val="clear" w:pos="720"/>
          <w:tab w:val="left" w:pos="1311" w:leader="none"/>
        </w:tabs>
        <w:rPr>
          <w:b w:val="false"/>
        </w:rPr>
      </w:pPr>
      <w:r>
        <w:rPr>
          <w:b w:val="false"/>
        </w:rPr>
      </w:r>
    </w:p>
    <w:p>
      <w:pPr>
        <w:pStyle w:val="Normal"/>
        <w:rPr/>
      </w:pPr>
      <w:r>
        <w:rPr/>
        <w:t>Issue 428, 29 Sep. 1999, page 11</w:t>
      </w:r>
    </w:p>
    <w:p>
      <w:pPr>
        <w:pStyle w:val="Normal"/>
        <w:rPr/>
      </w:pPr>
      <w:r>
        <w:rPr/>
      </w:r>
    </w:p>
    <w:p>
      <w:pPr>
        <w:pStyle w:val="Normal"/>
        <w:rPr/>
      </w:pPr>
      <w:r>
        <w:rPr/>
        <w:t xml:space="preserve">Welcome Inn’s </w:t>
      </w:r>
      <w:r>
        <w:rPr>
          <w:b w:val="false"/>
        </w:rPr>
        <w:t>most recent Coffee &amp; Desert Night (they are held about once a term) was held at the Uniting Church Hall last Thursday.  A most entertaining debate was staged on the topic ‘Women Need Chocolate’.</w:t>
      </w:r>
    </w:p>
    <w:p>
      <w:pPr>
        <w:pStyle w:val="Normal"/>
        <w:rPr>
          <w:b w:val="false"/>
        </w:rPr>
      </w:pPr>
      <w:r>
        <w:rPr>
          <w:b w:val="false"/>
        </w:rPr>
        <w:t>The Penguin Club team argued for the proposition and the Welcome Inn team opposed it.  The verdict was in favour of the Penguin Club.  The Burra Penguin Club is 33 years old, is designed to give women the opportunity to practise speaking in public and to conduct meetings, and meets on the first Tuesday in the month in the staff room at BCS.</w:t>
      </w:r>
    </w:p>
    <w:p>
      <w:pPr>
        <w:pStyle w:val="Normal"/>
        <w:rPr>
          <w:b w:val="false"/>
        </w:rPr>
      </w:pPr>
      <w:r>
        <w:rPr>
          <w:b w:val="false"/>
        </w:rPr>
      </w:r>
    </w:p>
    <w:p>
      <w:pPr>
        <w:pStyle w:val="Normal"/>
        <w:rPr/>
      </w:pPr>
      <w:r>
        <w:rPr/>
        <w:t>The Mid North Regional Development Board</w:t>
      </w:r>
      <w:r>
        <w:rPr>
          <w:b w:val="false"/>
        </w:rPr>
        <w:t xml:space="preserve"> delivered its annual report recently.  The board considers it has developed a good working relationship with its core funding bodies: Department of Industry &amp; Trade, Clare &amp; Gilbert Valley Council, Goyder Regional Council and the Northern Areas Council.  It has a number of projects in train and has negotiated a new resource agreement with the Department of Industry and Trade that will see its life extended to December 2002.  CEO is Craig Wilson.</w:t>
      </w:r>
      <w:r>
        <w:rPr/>
        <w:t xml:space="preserve"> </w:t>
      </w:r>
    </w:p>
    <w:p>
      <w:pPr>
        <w:pStyle w:val="Normal"/>
        <w:rPr/>
      </w:pPr>
      <w:r>
        <w:rPr/>
      </w:r>
    </w:p>
    <w:p>
      <w:pPr>
        <w:pStyle w:val="Normal"/>
        <w:rPr/>
      </w:pPr>
      <w:r>
        <w:rPr/>
        <w:t>Issue 428, 29 Sep. 1999, page 12</w:t>
      </w:r>
    </w:p>
    <w:p>
      <w:pPr>
        <w:pStyle w:val="Normal"/>
        <w:rPr/>
      </w:pPr>
      <w:r>
        <w:rPr/>
      </w:r>
    </w:p>
    <w:p>
      <w:pPr>
        <w:pStyle w:val="Normal"/>
        <w:rPr/>
      </w:pPr>
      <w:r>
        <w:rPr/>
        <w:t>Wesfarmers-Dalgety Real Estate</w:t>
      </w:r>
    </w:p>
    <w:p>
      <w:pPr>
        <w:pStyle w:val="Normal"/>
        <w:rPr>
          <w:b w:val="false"/>
        </w:rPr>
      </w:pPr>
      <w:r>
        <w:rPr>
          <w:b w:val="false"/>
        </w:rPr>
        <w:t>Feature for the week</w:t>
      </w:r>
    </w:p>
    <w:p>
      <w:pPr>
        <w:pStyle w:val="Normal"/>
        <w:rPr>
          <w:b w:val="false"/>
        </w:rPr>
      </w:pPr>
      <w:r>
        <w:rPr>
          <w:b w:val="false"/>
        </w:rPr>
        <w:t>12 Upper Thames Street $59,500</w:t>
      </w:r>
    </w:p>
    <w:p>
      <w:pPr>
        <w:pStyle w:val="Normal"/>
        <w:rPr/>
      </w:pPr>
      <w:r>
        <w:rPr>
          <w:b w:val="false"/>
        </w:rPr>
        <w:t>‘</w:t>
      </w:r>
      <w:r>
        <w:rPr>
          <w:b w:val="false"/>
          <w:i/>
        </w:rPr>
        <w:t xml:space="preserve">Welsh Miner’s Cottage </w:t>
      </w:r>
      <w:r>
        <w:rPr>
          <w:b w:val="false"/>
        </w:rPr>
        <w:t>– Brilliantly located to shopping &amp; town amenities, a lovely 2 bedroom stone cottage with dine, lounge, kitchen.  One central chimney serving four open fires.  Back lane for rear access.  Recently painted inside.  Small established garden with lawns.  Lovely spot to relax in country environment.  Ref. 9916’</w:t>
      </w:r>
    </w:p>
    <w:p>
      <w:pPr>
        <w:pStyle w:val="Normal"/>
        <w:rPr>
          <w:b w:val="false"/>
        </w:rPr>
      </w:pPr>
      <w:r>
        <w:rPr>
          <w:b w:val="false"/>
        </w:rPr>
        <w:t>[Photo.]</w:t>
      </w:r>
    </w:p>
    <w:p>
      <w:pPr>
        <w:pStyle w:val="Normal"/>
        <w:rPr>
          <w:b w:val="false"/>
        </w:rPr>
      </w:pPr>
      <w:r>
        <w:rPr>
          <w:b w:val="false"/>
        </w:rPr>
      </w:r>
    </w:p>
    <w:p>
      <w:pPr>
        <w:pStyle w:val="Normal"/>
        <w:rPr>
          <w:b w:val="false"/>
        </w:rPr>
      </w:pPr>
      <w:r>
        <w:rPr>
          <w:b w:val="false"/>
        </w:rPr>
        <w:t>20 Market Square $167,000</w:t>
      </w:r>
    </w:p>
    <w:p>
      <w:pPr>
        <w:pStyle w:val="Normal"/>
        <w:rPr/>
      </w:pPr>
      <w:r>
        <w:rPr>
          <w:b w:val="false"/>
        </w:rPr>
        <w:t>‘</w:t>
      </w:r>
      <w:r>
        <w:rPr>
          <w:b w:val="false"/>
        </w:rPr>
        <w:t>Historic Circa 1848 two storey shops &amp; residence.  Two shop frontages to Market Square.  Beautifully located on large corner allotment in prime commercial area.  Magnificent bluestone building, 3 bedrooms, 2 dining areas, spacious lounge – open fire &amp; pot belly, galley kitchen, newly appointed bathroom, 2 toilets, double stone garage at rear of neat garden.  Ref. 9917.’  [Photo.]</w:t>
      </w:r>
    </w:p>
    <w:p>
      <w:pPr>
        <w:pStyle w:val="Normal"/>
        <w:rPr>
          <w:b w:val="false"/>
        </w:rPr>
      </w:pPr>
      <w:r>
        <w:rPr>
          <w:b w:val="false"/>
        </w:rPr>
      </w:r>
    </w:p>
    <w:p>
      <w:pPr>
        <w:pStyle w:val="Normal"/>
        <w:rPr/>
      </w:pPr>
      <w:r>
        <w:rPr/>
        <w:t>Issue 429, 6 Oct. 1999, page 1</w:t>
      </w:r>
    </w:p>
    <w:p>
      <w:pPr>
        <w:pStyle w:val="Normal"/>
        <w:rPr/>
      </w:pPr>
      <w:r>
        <w:rPr/>
      </w:r>
    </w:p>
    <w:p>
      <w:pPr>
        <w:pStyle w:val="Normal"/>
        <w:rPr>
          <w:b w:val="false"/>
        </w:rPr>
      </w:pPr>
      <w:r>
        <w:rPr/>
        <w:t xml:space="preserve">Chris Parker, </w:t>
      </w:r>
      <w:r>
        <w:rPr>
          <w:b w:val="false"/>
        </w:rPr>
        <w:t>a wool and beef producer from Burra, recently graduated from Course 5 of the Australian Rural Leadership Program.  The Foundation’s patron Sir Ninian Stephen presented certificates in Old parliament House, Canberra on 18 September.  [Photo.]</w:t>
      </w:r>
    </w:p>
    <w:p>
      <w:pPr>
        <w:pStyle w:val="Normal"/>
        <w:rPr>
          <w:b w:val="false"/>
        </w:rPr>
      </w:pPr>
      <w:r>
        <w:rPr>
          <w:b w:val="false"/>
        </w:rPr>
        <w:t>Chris was sponsored by the SA Department of Primary Industries and is Vice-President of the SA Farmers’ Federation, Burra Branch, a member of SAFF Wool &amp; Meat Executive and a delegate to the Wool Council of Australia.  The course enabled students to develop skills, networks and knowledge to lead their industry and communities – spread over sixty days and took place in sites spread right across the country and in July the group visited Argentina and Chile to look at the political, cultural and economic environment there.</w:t>
      </w:r>
    </w:p>
    <w:p>
      <w:pPr>
        <w:pStyle w:val="Normal"/>
        <w:rPr>
          <w:b w:val="false"/>
        </w:rPr>
      </w:pPr>
      <w:r>
        <w:rPr>
          <w:b w:val="false"/>
        </w:rPr>
      </w:r>
    </w:p>
    <w:p>
      <w:pPr>
        <w:pStyle w:val="Normal"/>
        <w:rPr/>
      </w:pPr>
      <w:r>
        <w:rPr/>
        <w:t>Issue 429, 6 Oct. 1999, page 2</w:t>
      </w:r>
    </w:p>
    <w:p>
      <w:pPr>
        <w:pStyle w:val="Normal"/>
        <w:rPr/>
      </w:pPr>
      <w:r>
        <w:rPr/>
      </w:r>
    </w:p>
    <w:p>
      <w:pPr>
        <w:pStyle w:val="Normal"/>
        <w:rPr/>
      </w:pPr>
      <w:r>
        <w:rPr/>
        <w:t xml:space="preserve">Floods.  </w:t>
      </w:r>
      <w:r>
        <w:rPr>
          <w:b w:val="false"/>
        </w:rPr>
        <w:t>Police attended Burra Creek Gorge on Saturday afternoon to warn more than 100 campers to leave the creek bed area due to impending flooding due to heavy rain in the catchment.</w:t>
      </w:r>
    </w:p>
    <w:p>
      <w:pPr>
        <w:pStyle w:val="Normal"/>
        <w:rPr>
          <w:b w:val="false"/>
        </w:rPr>
      </w:pPr>
      <w:r>
        <w:rPr>
          <w:b w:val="false"/>
        </w:rPr>
      </w:r>
    </w:p>
    <w:p>
      <w:pPr>
        <w:pStyle w:val="Normal"/>
        <w:rPr/>
      </w:pPr>
      <w:r>
        <w:rPr/>
        <w:t>Burra Art Group</w:t>
      </w:r>
      <w:r>
        <w:rPr>
          <w:b w:val="false"/>
        </w:rPr>
        <w:t xml:space="preserve"> members have just returned from their annual art camp.  This year it was held at the Aldinga Holiday Park – in luxury ‘yurts’ – hexagonal houses.</w:t>
      </w:r>
    </w:p>
    <w:p>
      <w:pPr>
        <w:pStyle w:val="Normal"/>
        <w:rPr>
          <w:b w:val="false"/>
        </w:rPr>
      </w:pPr>
      <w:r>
        <w:rPr>
          <w:b w:val="false"/>
        </w:rPr>
      </w:r>
    </w:p>
    <w:p>
      <w:pPr>
        <w:pStyle w:val="Normal"/>
        <w:rPr/>
      </w:pPr>
      <w:r>
        <w:rPr/>
        <w:t>Issue 429, 6 Oct. 1999, page 3</w:t>
      </w:r>
    </w:p>
    <w:p>
      <w:pPr>
        <w:pStyle w:val="Normal"/>
        <w:rPr/>
      </w:pPr>
      <w:r>
        <w:rPr/>
      </w:r>
    </w:p>
    <w:p>
      <w:pPr>
        <w:pStyle w:val="Normal"/>
        <w:rPr/>
      </w:pPr>
      <w:r>
        <w:rPr/>
        <w:t xml:space="preserve">David Messenger, </w:t>
      </w:r>
      <w:r>
        <w:rPr>
          <w:b w:val="false"/>
        </w:rPr>
        <w:t>who suffers from kidney failure, regularly uses a dialysis machine in his home in Essex Street.  He uses dialysis for three evenings a week for four hours at a time and this enables him to work and live a relatively normal life.  The house has had to be adapted and a special chair purchased.  Burra Medical Centre has volunteered to collect and receipt any donations people would care to make to assist in this cost.</w:t>
      </w:r>
    </w:p>
    <w:p>
      <w:pPr>
        <w:pStyle w:val="Normal"/>
        <w:rPr>
          <w:b w:val="false"/>
        </w:rPr>
      </w:pPr>
      <w:r>
        <w:rPr>
          <w:b w:val="false"/>
        </w:rPr>
      </w:r>
    </w:p>
    <w:p>
      <w:pPr>
        <w:pStyle w:val="Normal"/>
        <w:rPr/>
      </w:pPr>
      <w:r>
        <w:rPr/>
        <w:t>Issue 429, 6 Oct. 1999, page 4</w:t>
      </w:r>
    </w:p>
    <w:p>
      <w:pPr>
        <w:pStyle w:val="Normal"/>
        <w:rPr/>
      </w:pPr>
      <w:r>
        <w:rPr/>
      </w:r>
    </w:p>
    <w:p>
      <w:pPr>
        <w:pStyle w:val="Normal"/>
        <w:rPr/>
      </w:pPr>
      <w:r>
        <w:rPr/>
        <w:t>A Nature Field Day at Mt Bryan</w:t>
      </w:r>
      <w:r>
        <w:rPr>
          <w:b w:val="false"/>
        </w:rPr>
        <w:t xml:space="preserve"> has been organised for 13 October by the Nature Conservation Society of SA, Trees for Life, Greening Australia and the WWF’s SA Temperate Grassland Project.  The workshop will concentrate on management of grasslands by landowners in the morning, including weed management and pulse grazing.  In the afternoon there will be a visit to Mt Cone grassland and at least one other site near Burra.  People will be introduced to the diversity of species here and hear about weed control and the pygmy blue tongue lizard.</w:t>
      </w:r>
    </w:p>
    <w:p>
      <w:pPr>
        <w:pStyle w:val="Normal"/>
        <w:rPr>
          <w:b w:val="false"/>
        </w:rPr>
      </w:pPr>
      <w:r>
        <w:rPr>
          <w:b w:val="false"/>
        </w:rPr>
      </w:r>
    </w:p>
    <w:p>
      <w:pPr>
        <w:pStyle w:val="Normal"/>
        <w:rPr/>
      </w:pPr>
      <w:r>
        <w:rPr/>
        <w:t>Issue 429, 6 Oct. 1999, page 5</w:t>
      </w:r>
    </w:p>
    <w:p>
      <w:pPr>
        <w:pStyle w:val="Normal"/>
        <w:rPr/>
      </w:pPr>
      <w:r>
        <w:rPr/>
      </w:r>
    </w:p>
    <w:p>
      <w:pPr>
        <w:pStyle w:val="Normal"/>
        <w:rPr/>
      </w:pPr>
      <w:r>
        <w:rPr/>
        <w:t>The Mine Hill</w:t>
      </w:r>
      <w:r>
        <w:rPr>
          <w:b w:val="false"/>
        </w:rPr>
        <w:t xml:space="preserve"> is the site for a guided tour of its flora and fauna by Ann Prescott and Millie Nichols on Tuesday 12 October at 4 p.m.</w:t>
      </w:r>
    </w:p>
    <w:p>
      <w:pPr>
        <w:pStyle w:val="Normal"/>
        <w:rPr>
          <w:b w:val="false"/>
        </w:rPr>
      </w:pPr>
      <w:r>
        <w:rPr>
          <w:b w:val="false"/>
        </w:rPr>
      </w:r>
    </w:p>
    <w:p>
      <w:pPr>
        <w:pStyle w:val="Normal"/>
        <w:rPr/>
      </w:pPr>
      <w:r>
        <w:rPr/>
        <w:t>Weather</w:t>
      </w:r>
    </w:p>
    <w:p>
      <w:pPr>
        <w:pStyle w:val="Normal"/>
        <w:rPr>
          <w:b w:val="false"/>
        </w:rPr>
      </w:pPr>
      <w:r>
        <w:rPr>
          <w:b w:val="false"/>
        </w:rPr>
        <w:t>The weekend brought storms with heavy, though patchy rain and hailstones.  John Oates at Poonunda reports 2 to 2½ inches on the northern part of the property.  Woolgangi filled dams all over the property after a 32 mm fall.  Koomooloo got 100 points, Old Koomooloo 118, Oakvale 110, Sturtvale 75, Parcoola 52 and Kimberley 44.  The inside country falls were patchy.  David Kellock measured 140 points on Saturday, but The Pines had only 28 points for the weekend.</w:t>
      </w:r>
    </w:p>
    <w:p>
      <w:pPr>
        <w:pStyle w:val="Normal"/>
        <w:rPr>
          <w:b w:val="false"/>
        </w:rPr>
      </w:pPr>
      <w:r>
        <w:rPr>
          <w:b w:val="false"/>
        </w:rPr>
      </w:r>
    </w:p>
    <w:p>
      <w:pPr>
        <w:pStyle w:val="Normal"/>
        <w:rPr/>
      </w:pPr>
      <w:r>
        <w:rPr/>
        <w:t>Issue 429, 6 Oct. 1999, page 8</w:t>
      </w:r>
    </w:p>
    <w:p>
      <w:pPr>
        <w:pStyle w:val="Normal"/>
        <w:rPr/>
      </w:pPr>
      <w:r>
        <w:rPr/>
      </w:r>
    </w:p>
    <w:p>
      <w:pPr>
        <w:pStyle w:val="Normal"/>
        <w:rPr/>
      </w:pPr>
      <w:r>
        <w:rPr/>
        <w:t>Burra Ladies’ Golf Trophies</w:t>
      </w:r>
    </w:p>
    <w:p>
      <w:pPr>
        <w:pStyle w:val="Normal"/>
        <w:rPr>
          <w:b w:val="false"/>
        </w:rPr>
      </w:pPr>
      <w:r>
        <w:rPr>
          <w:b w:val="false"/>
        </w:rPr>
        <w:t>A Grade Championship</w:t>
        <w:tab/>
        <w:tab/>
        <w:t>Lesley Gosse</w:t>
      </w:r>
    </w:p>
    <w:p>
      <w:pPr>
        <w:pStyle w:val="Normal"/>
        <w:rPr>
          <w:b w:val="false"/>
        </w:rPr>
      </w:pPr>
      <w:r>
        <w:rPr>
          <w:b w:val="false"/>
        </w:rPr>
        <w:t>B Grade Championship</w:t>
        <w:tab/>
        <w:tab/>
        <w:t>Barb Nesbitt</w:t>
      </w:r>
    </w:p>
    <w:p>
      <w:pPr>
        <w:pStyle w:val="Normal"/>
        <w:rPr>
          <w:b w:val="false"/>
        </w:rPr>
      </w:pPr>
      <w:r>
        <w:rPr>
          <w:b w:val="false"/>
        </w:rPr>
        <w:t>C Grade Championship</w:t>
        <w:tab/>
        <w:tab/>
        <w:t>Jannette Barlow</w:t>
      </w:r>
    </w:p>
    <w:p>
      <w:pPr>
        <w:pStyle w:val="Normal"/>
        <w:rPr>
          <w:b w:val="false"/>
        </w:rPr>
      </w:pPr>
      <w:r>
        <w:rPr>
          <w:b w:val="false"/>
        </w:rPr>
      </w:r>
    </w:p>
    <w:p>
      <w:pPr>
        <w:pStyle w:val="Normal"/>
        <w:rPr/>
      </w:pPr>
      <w:r>
        <w:rPr/>
        <w:t>Goyder Council</w:t>
      </w:r>
      <w:r>
        <w:rPr>
          <w:b w:val="false"/>
        </w:rPr>
        <w:t xml:space="preserve"> has established a Planning Committee to organise celebrations for the Centenary of Federation in 2001.</w:t>
      </w:r>
    </w:p>
    <w:p>
      <w:pPr>
        <w:pStyle w:val="Normal"/>
        <w:rPr>
          <w:b w:val="false"/>
        </w:rPr>
      </w:pPr>
      <w:r>
        <w:rPr>
          <w:b w:val="false"/>
        </w:rPr>
      </w:r>
    </w:p>
    <w:p>
      <w:pPr>
        <w:pStyle w:val="Normal"/>
        <w:rPr/>
      </w:pPr>
      <w:r>
        <w:rPr/>
        <w:t>Issue 430, 13 Oct. 1999, pages 1 &amp; 4</w:t>
      </w:r>
    </w:p>
    <w:p>
      <w:pPr>
        <w:pStyle w:val="Normal"/>
        <w:rPr/>
      </w:pPr>
      <w:r>
        <w:rPr/>
      </w:r>
    </w:p>
    <w:p>
      <w:pPr>
        <w:pStyle w:val="Normal"/>
        <w:rPr>
          <w:b w:val="false"/>
        </w:rPr>
      </w:pPr>
      <w:r>
        <w:rPr/>
        <w:t>Burra Show</w:t>
      </w:r>
      <w:r>
        <w:rPr>
          <w:b w:val="false"/>
        </w:rPr>
        <w:t xml:space="preserve"> drew a good crowd on a relatively fine warm day.  Gate takings were $3,200.  There were plenty of trade displays and the Flower Pavilion was filled.  Features this year included:</w:t>
      </w:r>
    </w:p>
    <w:p>
      <w:pPr>
        <w:pStyle w:val="Normal"/>
        <w:numPr>
          <w:ilvl w:val="0"/>
          <w:numId w:val="129"/>
        </w:numPr>
        <w:rPr>
          <w:b w:val="false"/>
        </w:rPr>
      </w:pPr>
      <w:r>
        <w:rPr>
          <w:b w:val="false"/>
        </w:rPr>
        <w:t>Obedience Dog Club demonstrations</w:t>
      </w:r>
    </w:p>
    <w:p>
      <w:pPr>
        <w:pStyle w:val="Normal"/>
        <w:numPr>
          <w:ilvl w:val="0"/>
          <w:numId w:val="129"/>
        </w:numPr>
        <w:rPr>
          <w:b w:val="false"/>
        </w:rPr>
      </w:pPr>
      <w:r>
        <w:rPr>
          <w:b w:val="false"/>
        </w:rPr>
        <w:t>Teddy bear display</w:t>
      </w:r>
    </w:p>
    <w:p>
      <w:pPr>
        <w:pStyle w:val="Normal"/>
        <w:numPr>
          <w:ilvl w:val="0"/>
          <w:numId w:val="129"/>
        </w:numPr>
        <w:rPr>
          <w:b w:val="false"/>
        </w:rPr>
      </w:pPr>
      <w:r>
        <w:rPr>
          <w:b w:val="false"/>
        </w:rPr>
        <w:t>Pet show</w:t>
      </w:r>
    </w:p>
    <w:p>
      <w:pPr>
        <w:pStyle w:val="Normal"/>
        <w:numPr>
          <w:ilvl w:val="0"/>
          <w:numId w:val="129"/>
        </w:numPr>
        <w:rPr>
          <w:b w:val="false"/>
        </w:rPr>
      </w:pPr>
      <w:r>
        <w:rPr>
          <w:b w:val="false"/>
        </w:rPr>
        <w:t>Adchem video display</w:t>
      </w:r>
    </w:p>
    <w:p>
      <w:pPr>
        <w:pStyle w:val="Normal"/>
        <w:numPr>
          <w:ilvl w:val="0"/>
          <w:numId w:val="129"/>
        </w:numPr>
        <w:rPr>
          <w:b w:val="false"/>
        </w:rPr>
      </w:pPr>
      <w:r>
        <w:rPr>
          <w:b w:val="false"/>
        </w:rPr>
        <w:t>Helicopter flights</w:t>
      </w:r>
    </w:p>
    <w:p>
      <w:pPr>
        <w:pStyle w:val="Normal"/>
        <w:numPr>
          <w:ilvl w:val="0"/>
          <w:numId w:val="129"/>
        </w:numPr>
        <w:rPr>
          <w:b w:val="false"/>
        </w:rPr>
      </w:pPr>
      <w:r>
        <w:rPr>
          <w:b w:val="false"/>
        </w:rPr>
        <w:t>Harley Davidson rides</w:t>
      </w:r>
    </w:p>
    <w:p>
      <w:pPr>
        <w:pStyle w:val="Normal"/>
        <w:numPr>
          <w:ilvl w:val="0"/>
          <w:numId w:val="129"/>
        </w:numPr>
        <w:rPr>
          <w:b w:val="false"/>
        </w:rPr>
      </w:pPr>
      <w:r>
        <w:rPr>
          <w:b w:val="false"/>
        </w:rPr>
        <w:t>Unveiling the new three-door hatch Toyota Echo</w:t>
      </w:r>
    </w:p>
    <w:p>
      <w:pPr>
        <w:pStyle w:val="Normal"/>
        <w:numPr>
          <w:ilvl w:val="0"/>
          <w:numId w:val="129"/>
        </w:numPr>
        <w:rPr>
          <w:b w:val="false"/>
        </w:rPr>
      </w:pPr>
      <w:r>
        <w:rPr>
          <w:b w:val="false"/>
        </w:rPr>
        <w:t>Performing cockatoos</w:t>
      </w:r>
    </w:p>
    <w:p>
      <w:pPr>
        <w:pStyle w:val="Normal"/>
        <w:rPr>
          <w:b w:val="false"/>
        </w:rPr>
      </w:pPr>
      <w:r>
        <w:rPr>
          <w:b w:val="false"/>
        </w:rPr>
        <w:t>Princess of Show was Kaye-Leigh Cunningham.</w:t>
      </w:r>
    </w:p>
    <w:p>
      <w:pPr>
        <w:pStyle w:val="Normal"/>
        <w:rPr>
          <w:b w:val="false"/>
        </w:rPr>
      </w:pPr>
      <w:r>
        <w:rPr>
          <w:b w:val="false"/>
        </w:rPr>
        <w:t>Prince of Show was Simon Helbig of Clare.</w:t>
      </w:r>
    </w:p>
    <w:p>
      <w:pPr>
        <w:pStyle w:val="Normal"/>
        <w:rPr>
          <w:b w:val="false"/>
        </w:rPr>
      </w:pPr>
      <w:r>
        <w:rPr>
          <w:b w:val="false"/>
        </w:rPr>
        <w:t>Junior Princess was Vivien Murphy.</w:t>
      </w:r>
    </w:p>
    <w:p>
      <w:pPr>
        <w:pStyle w:val="Normal"/>
        <w:rPr>
          <w:b w:val="false"/>
        </w:rPr>
      </w:pPr>
      <w:r>
        <w:rPr>
          <w:b w:val="false"/>
        </w:rPr>
        <w:t>[Selected results are printed with 5 photos.]</w:t>
      </w:r>
    </w:p>
    <w:p>
      <w:pPr>
        <w:pStyle w:val="Normal"/>
        <w:rPr>
          <w:b w:val="false"/>
        </w:rPr>
      </w:pPr>
      <w:r>
        <w:rPr>
          <w:b w:val="false"/>
        </w:rPr>
      </w:r>
    </w:p>
    <w:p>
      <w:pPr>
        <w:pStyle w:val="Normal"/>
        <w:rPr/>
      </w:pPr>
      <w:r>
        <w:rPr/>
        <w:t>Issue 430, 13 Oct. 1999, page 2</w:t>
      </w:r>
    </w:p>
    <w:p>
      <w:pPr>
        <w:pStyle w:val="Normal"/>
        <w:rPr/>
      </w:pPr>
      <w:r>
        <w:rPr/>
      </w:r>
    </w:p>
    <w:p>
      <w:pPr>
        <w:pStyle w:val="Normal"/>
        <w:rPr/>
      </w:pPr>
      <w:r>
        <w:rPr/>
        <w:t xml:space="preserve">Weather.  </w:t>
      </w:r>
      <w:r>
        <w:rPr>
          <w:b w:val="false"/>
        </w:rPr>
        <w:t>The ‘In Town &amp; Out’ column refers to a big hailstorm that struck Burra about ten days earlier, but apart from a single sentence of passing comment in the previous issue, this was not otherwise reported.</w:t>
      </w:r>
    </w:p>
    <w:p>
      <w:pPr>
        <w:pStyle w:val="Normal"/>
        <w:rPr>
          <w:b w:val="false"/>
        </w:rPr>
      </w:pPr>
      <w:r>
        <w:rPr>
          <w:b w:val="false"/>
        </w:rPr>
      </w:r>
    </w:p>
    <w:p>
      <w:pPr>
        <w:pStyle w:val="Normal"/>
        <w:rPr>
          <w:b w:val="false"/>
        </w:rPr>
      </w:pPr>
      <w:r>
        <w:rPr/>
        <w:t xml:space="preserve">Obituary.  </w:t>
      </w:r>
      <w:r>
        <w:rPr>
          <w:b w:val="false"/>
        </w:rPr>
        <w:t>Joyleen Kelly has died after a long illness.  [Burial records say Joyleen Mary Kelly aged 68, buried 29 September 1999 at Burra.]</w:t>
      </w:r>
    </w:p>
    <w:p>
      <w:pPr>
        <w:pStyle w:val="Normal"/>
        <w:rPr>
          <w:b w:val="false"/>
        </w:rPr>
      </w:pPr>
      <w:r>
        <w:rPr>
          <w:b w:val="false"/>
        </w:rPr>
      </w:r>
    </w:p>
    <w:p>
      <w:pPr>
        <w:pStyle w:val="Normal"/>
        <w:rPr/>
      </w:pPr>
      <w:r>
        <w:rPr/>
        <w:t>Issue 430, 13 Oct. 1999, pages 2, 3 &amp; 7</w:t>
      </w:r>
    </w:p>
    <w:p>
      <w:pPr>
        <w:pStyle w:val="Normal"/>
        <w:rPr/>
      </w:pPr>
      <w:r>
        <w:rPr/>
      </w:r>
    </w:p>
    <w:p>
      <w:pPr>
        <w:pStyle w:val="Normal"/>
        <w:rPr>
          <w:b w:val="false"/>
        </w:rPr>
      </w:pPr>
      <w:r>
        <w:rPr/>
        <w:t xml:space="preserve">The East of Burra Woolshed Dance </w:t>
      </w:r>
      <w:r>
        <w:rPr>
          <w:b w:val="false"/>
        </w:rPr>
        <w:t>will be held at Sturtvale on Saturday 23 October.  Trisha Wilson and the Midnight Mountain Blue Band will be there and there will be full bar and catering facilities.  (125 km on a newly graded limestone road northeast from Burra.)  Proceeds will aid the North East Isolated Children’s Parents’ Association.  [Note page 2, Advertisement page 3 and Article page 7.]</w:t>
      </w:r>
    </w:p>
    <w:p>
      <w:pPr>
        <w:pStyle w:val="Normal"/>
        <w:rPr>
          <w:b w:val="false"/>
        </w:rPr>
      </w:pPr>
      <w:r>
        <w:rPr>
          <w:b w:val="false"/>
        </w:rPr>
      </w:r>
    </w:p>
    <w:p>
      <w:pPr>
        <w:pStyle w:val="Normal"/>
        <w:rPr/>
      </w:pPr>
      <w:r>
        <w:rPr/>
        <w:t>Issue 430, 13 Oct. 1999, page 3</w:t>
      </w:r>
    </w:p>
    <w:p>
      <w:pPr>
        <w:pStyle w:val="Normal"/>
        <w:rPr/>
      </w:pPr>
      <w:r>
        <w:rPr/>
      </w:r>
    </w:p>
    <w:p>
      <w:pPr>
        <w:pStyle w:val="Normal"/>
        <w:rPr/>
      </w:pPr>
      <w:r>
        <w:rPr/>
        <w:t xml:space="preserve">Youth Week in Burra </w:t>
      </w:r>
      <w:r>
        <w:rPr>
          <w:b w:val="false"/>
        </w:rPr>
        <w:t>16-23 October.  There will be a free disco in the Burra Town Hall on 16 October.  R-Year 6 students 5 p.m. to 7 p.m. and senior students from 7.30 p.m. to 11.30 p.m.  Year 7-9 students have organised the disco with a DJ from the Dawnbreakers Company.  They have arranged for a large DVD screen.  There will be a Youth Forum during the week.</w:t>
      </w:r>
    </w:p>
    <w:p>
      <w:pPr>
        <w:pStyle w:val="Normal"/>
        <w:rPr>
          <w:b w:val="false"/>
        </w:rPr>
      </w:pPr>
      <w:r>
        <w:rPr>
          <w:b w:val="false"/>
        </w:rPr>
      </w:r>
    </w:p>
    <w:p>
      <w:pPr>
        <w:pStyle w:val="Normal"/>
        <w:rPr/>
      </w:pPr>
      <w:r>
        <w:rPr/>
        <w:t xml:space="preserve">Fireworks.  </w:t>
      </w:r>
      <w:r>
        <w:rPr>
          <w:b w:val="false"/>
        </w:rPr>
        <w:t xml:space="preserve">CFS Brigades, Police and Councillors attended a meeting in Burra Town Hall on Thursday </w:t>
      </w:r>
      <w:r>
        <w:rPr>
          <w:b w:val="false"/>
          <w:i/>
        </w:rPr>
        <w:t>re</w:t>
      </w:r>
      <w:r>
        <w:rPr>
          <w:b w:val="false"/>
        </w:rPr>
        <w:t xml:space="preserve"> fireworks legislation.  Everyone now needs a permit to buy fireworks and in the fire season also a permit from Janice Baker (Goyder’s Fire Prevention Officer).  There are now three categories of fireworks:</w:t>
      </w:r>
    </w:p>
    <w:p>
      <w:pPr>
        <w:pStyle w:val="Normal"/>
        <w:numPr>
          <w:ilvl w:val="0"/>
          <w:numId w:val="98"/>
        </w:numPr>
        <w:rPr>
          <w:b w:val="false"/>
        </w:rPr>
      </w:pPr>
      <w:r>
        <w:rPr>
          <w:b w:val="false"/>
        </w:rPr>
        <w:t>‘</w:t>
      </w:r>
      <w:r>
        <w:rPr>
          <w:b w:val="false"/>
        </w:rPr>
        <w:t>Shop goods’ – suitable for backyards – requiring a 3 m clearing all around.</w:t>
      </w:r>
    </w:p>
    <w:p>
      <w:pPr>
        <w:pStyle w:val="Normal"/>
        <w:numPr>
          <w:ilvl w:val="0"/>
          <w:numId w:val="98"/>
        </w:numPr>
        <w:rPr>
          <w:b w:val="false"/>
        </w:rPr>
      </w:pPr>
      <w:r>
        <w:rPr>
          <w:b w:val="false"/>
        </w:rPr>
        <w:t>‘</w:t>
      </w:r>
      <w:r>
        <w:rPr>
          <w:b w:val="false"/>
        </w:rPr>
        <w:t>Ground effects’ – suitable for an oval – requiring a 40 m break and purchasers must first study a manual and watch a video.</w:t>
      </w:r>
    </w:p>
    <w:p>
      <w:pPr>
        <w:pStyle w:val="Normal"/>
        <w:numPr>
          <w:ilvl w:val="0"/>
          <w:numId w:val="98"/>
        </w:numPr>
        <w:rPr>
          <w:b w:val="false"/>
        </w:rPr>
      </w:pPr>
      <w:r>
        <w:rPr>
          <w:b w:val="false"/>
        </w:rPr>
        <w:t>‘</w:t>
      </w:r>
      <w:r>
        <w:rPr>
          <w:b w:val="false"/>
        </w:rPr>
        <w:t>Display’ – restricted to certified pyro-technicians.</w:t>
      </w:r>
    </w:p>
    <w:p>
      <w:pPr>
        <w:pStyle w:val="Normal"/>
        <w:rPr>
          <w:b w:val="false"/>
        </w:rPr>
      </w:pPr>
      <w:r>
        <w:rPr>
          <w:b w:val="false"/>
        </w:rPr>
      </w:r>
    </w:p>
    <w:p>
      <w:pPr>
        <w:pStyle w:val="Normal"/>
        <w:rPr/>
      </w:pPr>
      <w:r>
        <w:rPr/>
        <w:t>Issue 430, 13 Oct. 1999, page 5</w:t>
      </w:r>
    </w:p>
    <w:p>
      <w:pPr>
        <w:pStyle w:val="Normal"/>
        <w:rPr/>
      </w:pPr>
      <w:r>
        <w:rPr/>
      </w:r>
    </w:p>
    <w:p>
      <w:pPr>
        <w:pStyle w:val="Normal"/>
        <w:rPr/>
      </w:pPr>
      <w:r>
        <w:rPr/>
        <w:t xml:space="preserve">BCS </w:t>
      </w:r>
      <w:r>
        <w:rPr>
          <w:b w:val="false"/>
        </w:rPr>
        <w:t>students have received Certificates of Distinction in recent academic competitions:</w:t>
      </w:r>
    </w:p>
    <w:p>
      <w:pPr>
        <w:pStyle w:val="Normal"/>
        <w:rPr>
          <w:b w:val="false"/>
        </w:rPr>
      </w:pPr>
      <w:r>
        <w:rPr>
          <w:b w:val="false"/>
        </w:rPr>
        <w:t>David Ryan in Australian Maths &amp; Chemistry</w:t>
      </w:r>
    </w:p>
    <w:p>
      <w:pPr>
        <w:pStyle w:val="Normal"/>
        <w:rPr>
          <w:b w:val="false"/>
        </w:rPr>
      </w:pPr>
      <w:r>
        <w:rPr>
          <w:b w:val="false"/>
        </w:rPr>
        <w:t>Angela Breeding in Australian Maths.</w:t>
      </w:r>
    </w:p>
    <w:p>
      <w:pPr>
        <w:pStyle w:val="Normal"/>
        <w:rPr>
          <w:b w:val="false"/>
        </w:rPr>
      </w:pPr>
      <w:r>
        <w:rPr>
          <w:b w:val="false"/>
        </w:rPr>
      </w:r>
    </w:p>
    <w:p>
      <w:pPr>
        <w:pStyle w:val="Normal"/>
        <w:rPr/>
      </w:pPr>
      <w:r>
        <w:rPr/>
        <w:t>Issue 430, 13 Oct. 1999, page 6</w:t>
      </w:r>
    </w:p>
    <w:p>
      <w:pPr>
        <w:pStyle w:val="Normal"/>
        <w:rPr/>
      </w:pPr>
      <w:r>
        <w:rPr/>
      </w:r>
    </w:p>
    <w:p>
      <w:pPr>
        <w:pStyle w:val="Normal"/>
        <w:rPr/>
      </w:pPr>
      <w:r>
        <w:rPr/>
        <w:t>The Venning Family Celebration</w:t>
      </w:r>
    </w:p>
    <w:p>
      <w:pPr>
        <w:pStyle w:val="Normal"/>
        <w:rPr/>
      </w:pPr>
      <w:r>
        <w:rPr>
          <w:b w:val="false"/>
        </w:rPr>
        <w:t>About sixty descendants of early Venning settlers converged on Burra for the weekend to celebrate 150 years of settlement in SA.  There was a barbecue on Saturday night, a church service on Sunday morning followed by a luncheon catered for by the church ladies and then a tour of Burra’s heritage sites.</w:t>
      </w:r>
    </w:p>
    <w:p>
      <w:pPr>
        <w:pStyle w:val="Normal"/>
        <w:rPr>
          <w:b w:val="false"/>
        </w:rPr>
      </w:pPr>
      <w:r>
        <w:rPr>
          <w:b w:val="false"/>
        </w:rPr>
        <w:t>Darryl Venning outlined the Burra connection: Richard Jasper, a local policeman had married Jane Venning in the Church of England in March 1850.  Other sections of the family had settled in Saddleworth, Auburn and other nearby towns and districts.  [Photo.]</w:t>
      </w:r>
    </w:p>
    <w:p>
      <w:pPr>
        <w:pStyle w:val="Normal"/>
        <w:rPr>
          <w:b w:val="false"/>
        </w:rPr>
      </w:pPr>
      <w:r>
        <w:rPr>
          <w:b w:val="false"/>
        </w:rPr>
      </w:r>
    </w:p>
    <w:p>
      <w:pPr>
        <w:pStyle w:val="Normal"/>
        <w:rPr/>
      </w:pPr>
      <w:r>
        <w:rPr/>
        <w:t>Issue 430, 13 Oct. 1999, page 7</w:t>
      </w:r>
    </w:p>
    <w:p>
      <w:pPr>
        <w:pStyle w:val="Normal"/>
        <w:rPr/>
      </w:pPr>
      <w:r>
        <w:rPr/>
      </w:r>
    </w:p>
    <w:p>
      <w:pPr>
        <w:pStyle w:val="Normal"/>
        <w:rPr/>
      </w:pPr>
      <w:r>
        <w:rPr/>
        <w:t xml:space="preserve">GST Seminar.  </w:t>
      </w:r>
      <w:r>
        <w:rPr>
          <w:b w:val="false"/>
        </w:rPr>
        <w:t>Pauline R. Murray &amp; Associates will hold a Goods &amp; Services Tax Seminar in Burra to assist businesses to be ‘GST ready’ by 1 July 2000.  Monday 1 November.  A full day series of sessions for $110.</w:t>
      </w:r>
    </w:p>
    <w:p>
      <w:pPr>
        <w:pStyle w:val="Normal"/>
        <w:rPr>
          <w:b w:val="false"/>
        </w:rPr>
      </w:pPr>
      <w:r>
        <w:rPr>
          <w:b w:val="false"/>
        </w:rPr>
        <w:t>[Article and advertisement.]</w:t>
      </w:r>
    </w:p>
    <w:p>
      <w:pPr>
        <w:pStyle w:val="Normal"/>
        <w:rPr>
          <w:b w:val="false"/>
        </w:rPr>
      </w:pPr>
      <w:r>
        <w:rPr>
          <w:b w:val="false"/>
        </w:rPr>
      </w:r>
    </w:p>
    <w:p>
      <w:pPr>
        <w:pStyle w:val="Normal"/>
        <w:rPr/>
      </w:pPr>
      <w:r>
        <w:rPr/>
        <w:t>Issue 430, 13 Oct. 1999, page 8</w:t>
      </w:r>
    </w:p>
    <w:p>
      <w:pPr>
        <w:pStyle w:val="Normal"/>
        <w:rPr/>
      </w:pPr>
      <w:r>
        <w:rPr/>
      </w:r>
    </w:p>
    <w:p>
      <w:pPr>
        <w:pStyle w:val="Normal"/>
        <w:rPr/>
      </w:pPr>
      <w:r>
        <w:rPr/>
        <w:t xml:space="preserve">Hazeldean Ram Auction.  </w:t>
      </w:r>
      <w:r>
        <w:rPr>
          <w:b w:val="false"/>
        </w:rPr>
        <w:t>The second annual sale.  96 rams averaged $861 each - $70 up on 1998.  The top price was $1,800.</w:t>
      </w:r>
    </w:p>
    <w:p>
      <w:pPr>
        <w:pStyle w:val="Normal"/>
        <w:rPr>
          <w:b w:val="false"/>
        </w:rPr>
      </w:pPr>
      <w:r>
        <w:rPr>
          <w:b w:val="false"/>
        </w:rPr>
      </w:r>
    </w:p>
    <w:p>
      <w:pPr>
        <w:pStyle w:val="Normal"/>
        <w:rPr/>
      </w:pPr>
      <w:r>
        <w:rPr/>
        <w:t xml:space="preserve">Global Walk for the International Year of the Older Person.  </w:t>
      </w:r>
      <w:r>
        <w:rPr>
          <w:b w:val="false"/>
        </w:rPr>
        <w:t>In Burra this attracted 53 starters last Thursday for the 3 km walk along the bike track by the creek and was followed by a barbecue.</w:t>
      </w:r>
    </w:p>
    <w:p>
      <w:pPr>
        <w:pStyle w:val="Normal"/>
        <w:rPr>
          <w:b w:val="false"/>
        </w:rPr>
      </w:pPr>
      <w:r>
        <w:rPr>
          <w:b w:val="false"/>
        </w:rPr>
      </w:r>
    </w:p>
    <w:p>
      <w:pPr>
        <w:pStyle w:val="Normal"/>
        <w:rPr/>
      </w:pPr>
      <w:r>
        <w:rPr/>
        <w:t>Natural Heritage Trust Grants</w:t>
      </w:r>
    </w:p>
    <w:p>
      <w:pPr>
        <w:pStyle w:val="Normal"/>
        <w:rPr>
          <w:b w:val="false"/>
        </w:rPr>
      </w:pPr>
      <w:r>
        <w:rPr>
          <w:b w:val="false"/>
        </w:rPr>
        <w:t>Local Projects to benefit:</w:t>
      </w:r>
    </w:p>
    <w:p>
      <w:pPr>
        <w:pStyle w:val="Normal"/>
        <w:rPr>
          <w:b w:val="false"/>
        </w:rPr>
      </w:pPr>
      <w:r>
        <w:rPr>
          <w:b w:val="false"/>
        </w:rPr>
        <w:t>West Burra Landcare Group got $21,765 to manage dryland salinity.</w:t>
      </w:r>
    </w:p>
    <w:p>
      <w:pPr>
        <w:pStyle w:val="Normal"/>
        <w:rPr/>
      </w:pPr>
      <w:r>
        <w:rPr>
          <w:b w:val="false"/>
        </w:rPr>
        <w:t xml:space="preserve">Sustainable Farming Practice in the Goyder District by the Hummocks Soil Conservation Board received $83,604. </w:t>
      </w:r>
    </w:p>
    <w:p>
      <w:pPr>
        <w:pStyle w:val="Normal"/>
        <w:rPr>
          <w:b w:val="false"/>
        </w:rPr>
      </w:pPr>
      <w:r>
        <w:rPr>
          <w:b w:val="false"/>
        </w:rPr>
      </w:r>
    </w:p>
    <w:p>
      <w:pPr>
        <w:pStyle w:val="Normal"/>
        <w:rPr/>
      </w:pPr>
      <w:r>
        <w:rPr/>
        <w:t>Issue 430, 13 Oct. 1999, Supplement</w:t>
      </w:r>
    </w:p>
    <w:p>
      <w:pPr>
        <w:pStyle w:val="Normal"/>
        <w:rPr/>
      </w:pPr>
      <w:r>
        <w:rPr/>
      </w:r>
    </w:p>
    <w:p>
      <w:pPr>
        <w:pStyle w:val="Normal"/>
        <w:rPr>
          <w:b w:val="false"/>
        </w:rPr>
      </w:pPr>
      <w:r>
        <w:rPr>
          <w:b w:val="false"/>
        </w:rPr>
        <w:t>A glossy fold-out insert, equivalent to almost six A4 sides, on the referendum to be conducted on 6 November on whether or not Australia should become a republic and whether or not a preamble should be included in the Australian Constitution.</w:t>
      </w:r>
    </w:p>
    <w:p>
      <w:pPr>
        <w:pStyle w:val="Normal"/>
        <w:rPr/>
      </w:pPr>
      <w:r>
        <w:rPr>
          <w:b w:val="false"/>
        </w:rPr>
        <w:t xml:space="preserve">[This was from the Commonwealth Government for information – but was not the official for and against arguments.] </w:t>
      </w:r>
    </w:p>
    <w:p>
      <w:pPr>
        <w:pStyle w:val="Normal"/>
        <w:rPr/>
      </w:pPr>
      <w:r>
        <w:rPr/>
      </w:r>
    </w:p>
    <w:p>
      <w:pPr>
        <w:pStyle w:val="Normal"/>
        <w:rPr/>
      </w:pPr>
      <w:r>
        <w:rPr/>
        <w:t>Issue 431, 20 Oct. 1999, page 1</w:t>
      </w:r>
    </w:p>
    <w:p>
      <w:pPr>
        <w:pStyle w:val="Normal"/>
        <w:rPr/>
      </w:pPr>
      <w:r>
        <w:rPr/>
      </w:r>
    </w:p>
    <w:p>
      <w:pPr>
        <w:pStyle w:val="Normal"/>
        <w:rPr>
          <w:b w:val="false"/>
        </w:rPr>
      </w:pPr>
      <w:r>
        <w:rPr/>
        <w:t xml:space="preserve">The SA Underwater Training School </w:t>
      </w:r>
      <w:r>
        <w:rPr>
          <w:b w:val="false"/>
        </w:rPr>
        <w:t>is currently conducting a seven week Commercial Diver Training Course at the Mine Pool.  There are three instructors and twelve students involved.  Graduates for the course will be qualified to work down to 30 m.  The supervisor said that so far 100% employment rate had been achieved by graduates – many of them in the field of aquaculture.  Some will go on to a 50 m qualification that would equip them for off-shore diving such as on oil rigs.  While in Burra the divers stay in Paxton Square.  [Photo.]</w:t>
      </w:r>
    </w:p>
    <w:p>
      <w:pPr>
        <w:pStyle w:val="Normal"/>
        <w:rPr>
          <w:b w:val="false"/>
        </w:rPr>
      </w:pPr>
      <w:r>
        <w:rPr>
          <w:b w:val="false"/>
        </w:rPr>
      </w:r>
    </w:p>
    <w:p>
      <w:pPr>
        <w:pStyle w:val="Normal"/>
        <w:rPr/>
      </w:pPr>
      <w:r>
        <w:rPr/>
        <w:t>Issue 431, 20 Oct. 1999, page 3</w:t>
      </w:r>
    </w:p>
    <w:p>
      <w:pPr>
        <w:pStyle w:val="Normal"/>
        <w:rPr/>
      </w:pPr>
      <w:r>
        <w:rPr/>
      </w:r>
    </w:p>
    <w:p>
      <w:pPr>
        <w:pStyle w:val="Normal"/>
        <w:rPr/>
      </w:pPr>
      <w:r>
        <w:rPr/>
        <w:t>‘</w:t>
      </w:r>
      <w:r>
        <w:rPr/>
        <w:t xml:space="preserve">A Taste of Australia with Chef Wan’.  </w:t>
      </w:r>
      <w:r>
        <w:rPr>
          <w:b w:val="false"/>
        </w:rPr>
        <w:t>An episode of this TV show was filmed at Saffron Downs on Thursday 14 October.  Chef Wan was in SA for the ‘Tasting Australia’ festival.  He is rated among the top ten celebrity chefs in the world.  [Photo.]</w:t>
      </w:r>
    </w:p>
    <w:p>
      <w:pPr>
        <w:pStyle w:val="Normal"/>
        <w:rPr>
          <w:b w:val="false"/>
        </w:rPr>
      </w:pPr>
      <w:r>
        <w:rPr>
          <w:b w:val="false"/>
        </w:rPr>
      </w:r>
    </w:p>
    <w:p>
      <w:pPr>
        <w:pStyle w:val="Normal"/>
        <w:rPr/>
      </w:pPr>
      <w:r>
        <w:rPr/>
        <w:t>The Two Discos</w:t>
      </w:r>
      <w:r>
        <w:rPr>
          <w:b w:val="false"/>
        </w:rPr>
        <w:t xml:space="preserve"> held in Burra Town Hall on Saturday were attended by more than 170 young people.</w:t>
      </w:r>
    </w:p>
    <w:p>
      <w:pPr>
        <w:pStyle w:val="Normal"/>
        <w:rPr>
          <w:b w:val="false"/>
        </w:rPr>
      </w:pPr>
      <w:r>
        <w:rPr>
          <w:b w:val="false"/>
        </w:rPr>
      </w:r>
    </w:p>
    <w:p>
      <w:pPr>
        <w:pStyle w:val="Normal"/>
        <w:rPr/>
      </w:pPr>
      <w:r>
        <w:rPr/>
        <w:t>Issue 431, 20 Oct. 1999, page 6</w:t>
      </w:r>
    </w:p>
    <w:p>
      <w:pPr>
        <w:pStyle w:val="Normal"/>
        <w:rPr/>
      </w:pPr>
      <w:r>
        <w:rPr/>
      </w:r>
    </w:p>
    <w:p>
      <w:pPr>
        <w:pStyle w:val="Normal"/>
        <w:rPr/>
      </w:pPr>
      <w:r>
        <w:rPr/>
        <w:t xml:space="preserve">Advt.  </w:t>
      </w:r>
      <w:r>
        <w:rPr>
          <w:b w:val="false"/>
        </w:rPr>
        <w:t xml:space="preserve">Burra Regional Art Gallery’s current exhibition is </w:t>
      </w:r>
      <w:r>
        <w:rPr>
          <w:b w:val="false"/>
          <w:i/>
        </w:rPr>
        <w:t>Landscapes</w:t>
      </w:r>
      <w:r>
        <w:rPr>
          <w:b w:val="false"/>
        </w:rPr>
        <w:t xml:space="preserve"> by Gerald Moore – pastels &amp; watercolours.</w:t>
      </w:r>
    </w:p>
    <w:p>
      <w:pPr>
        <w:pStyle w:val="Normal"/>
        <w:rPr>
          <w:b w:val="false"/>
        </w:rPr>
      </w:pPr>
      <w:r>
        <w:rPr>
          <w:b w:val="false"/>
        </w:rPr>
      </w:r>
    </w:p>
    <w:p>
      <w:pPr>
        <w:pStyle w:val="Normal"/>
        <w:rPr/>
      </w:pPr>
      <w:r>
        <w:rPr/>
        <w:t xml:space="preserve">The Regional Festival of Arts </w:t>
      </w:r>
      <w:r>
        <w:rPr>
          <w:b w:val="false"/>
        </w:rPr>
        <w:t>event in Burra for 2000 will be called ‘Plenty’ and will feature a Brazilian Puppet Theatre, Slack Taxi Puppets and a Romanian Gypsy Band, as well as local performers, parades, food, etc.  It is scheduled for 12 March following the Twilight Jazz Affair on the 11 March.</w:t>
      </w:r>
    </w:p>
    <w:p>
      <w:pPr>
        <w:pStyle w:val="Normal"/>
        <w:rPr>
          <w:b w:val="false"/>
        </w:rPr>
      </w:pPr>
      <w:r>
        <w:rPr>
          <w:b w:val="false"/>
        </w:rPr>
      </w:r>
    </w:p>
    <w:p>
      <w:pPr>
        <w:pStyle w:val="Normal"/>
        <w:rPr/>
      </w:pPr>
      <w:r>
        <w:rPr/>
        <w:t>Issue 431, 20 Oct. 1999, page 8</w:t>
      </w:r>
    </w:p>
    <w:p>
      <w:pPr>
        <w:pStyle w:val="Normal"/>
        <w:rPr/>
      </w:pPr>
      <w:r>
        <w:rPr/>
      </w:r>
    </w:p>
    <w:p>
      <w:pPr>
        <w:pStyle w:val="Normal"/>
        <w:rPr/>
      </w:pPr>
      <w:r>
        <w:rPr/>
        <w:t xml:space="preserve">The Mine Hill Walk.  </w:t>
      </w:r>
      <w:r>
        <w:rPr>
          <w:b w:val="false"/>
        </w:rPr>
        <w:t>About 20 people took part in the Mine Hill Walk with Ann Prescott and Millie Nicholls last Tuesday.  In 40 minutes they found 33 different plants, including native orchids.</w:t>
      </w:r>
    </w:p>
    <w:p>
      <w:pPr>
        <w:pStyle w:val="Normal"/>
        <w:rPr>
          <w:b w:val="false"/>
        </w:rPr>
      </w:pPr>
      <w:r>
        <w:rPr>
          <w:b w:val="false"/>
        </w:rPr>
      </w:r>
    </w:p>
    <w:p>
      <w:pPr>
        <w:pStyle w:val="Normal"/>
        <w:rPr/>
      </w:pPr>
      <w:r>
        <w:rPr/>
        <w:t>Issue 432, 27 Oct. 1999, page 1</w:t>
      </w:r>
    </w:p>
    <w:p>
      <w:pPr>
        <w:pStyle w:val="Normal"/>
        <w:rPr/>
      </w:pPr>
      <w:r>
        <w:rPr/>
      </w:r>
    </w:p>
    <w:p>
      <w:pPr>
        <w:pStyle w:val="Normal"/>
        <w:rPr>
          <w:b w:val="false"/>
        </w:rPr>
      </w:pPr>
      <w:r>
        <w:rPr/>
        <w:t xml:space="preserve">Burra Senior Citizens </w:t>
      </w:r>
      <w:r>
        <w:rPr>
          <w:b w:val="false"/>
        </w:rPr>
        <w:t>received a cheque from Graham Gunn last week, which will go towards a new nativity set to go in Market Square for the festive season.</w:t>
      </w:r>
    </w:p>
    <w:p>
      <w:pPr>
        <w:pStyle w:val="Normal"/>
        <w:rPr>
          <w:b w:val="false"/>
        </w:rPr>
      </w:pPr>
      <w:r>
        <w:rPr>
          <w:b w:val="false"/>
        </w:rPr>
      </w:r>
    </w:p>
    <w:p>
      <w:pPr>
        <w:pStyle w:val="Normal"/>
        <w:rPr/>
      </w:pPr>
      <w:r>
        <w:rPr/>
        <w:t>MIM Exploration</w:t>
      </w:r>
      <w:r>
        <w:rPr>
          <w:b w:val="false"/>
        </w:rPr>
        <w:t xml:space="preserve"> will begin a geophysical survey immediately north of Burra within two weeks.  It will be an Induced Polarisation Survey and could detect metal minerals such as the copper-bearing mineral chalcopyrite.  MIM is in a joint venture with Redfire Resources.</w:t>
      </w:r>
    </w:p>
    <w:p>
      <w:pPr>
        <w:pStyle w:val="Normal"/>
        <w:rPr>
          <w:b w:val="false"/>
        </w:rPr>
      </w:pPr>
      <w:r>
        <w:rPr>
          <w:b w:val="false"/>
        </w:rPr>
      </w:r>
    </w:p>
    <w:p>
      <w:pPr>
        <w:pStyle w:val="Normal"/>
        <w:rPr/>
      </w:pPr>
      <w:r>
        <w:rPr/>
        <w:t>Issue 432, 27 Oct. 1999, pages 1 &amp; 7</w:t>
      </w:r>
    </w:p>
    <w:p>
      <w:pPr>
        <w:pStyle w:val="Normal"/>
        <w:rPr/>
      </w:pPr>
      <w:r>
        <w:rPr/>
      </w:r>
    </w:p>
    <w:p>
      <w:pPr>
        <w:pStyle w:val="Normal"/>
        <w:rPr/>
      </w:pPr>
      <w:r>
        <w:rPr/>
        <w:t xml:space="preserve">Burra hospital’s Budget </w:t>
      </w:r>
      <w:r>
        <w:rPr>
          <w:b w:val="false"/>
        </w:rPr>
        <w:t>has been reduced by the 1998-99 overrun, which was $48,200.  The overall budget for Burra Clare Snowtown Health Service is very tight.  Clare Hospital fortunately came in under budget last year, which will assist considerably.  [Further details are printed.]</w:t>
      </w:r>
    </w:p>
    <w:p>
      <w:pPr>
        <w:pStyle w:val="Normal"/>
        <w:rPr>
          <w:b w:val="false"/>
        </w:rPr>
      </w:pPr>
      <w:r>
        <w:rPr>
          <w:b w:val="false"/>
        </w:rPr>
      </w:r>
    </w:p>
    <w:p>
      <w:pPr>
        <w:pStyle w:val="Normal"/>
        <w:rPr/>
      </w:pPr>
      <w:r>
        <w:rPr/>
        <w:t>Issue 432, 27 Oct. 1999, page 2</w:t>
      </w:r>
    </w:p>
    <w:p>
      <w:pPr>
        <w:pStyle w:val="Normal"/>
        <w:rPr/>
      </w:pPr>
      <w:r>
        <w:rPr/>
      </w:r>
    </w:p>
    <w:p>
      <w:pPr>
        <w:pStyle w:val="Normal"/>
        <w:rPr/>
      </w:pPr>
      <w:r>
        <w:rPr/>
        <w:t xml:space="preserve">Goyder Council </w:t>
      </w:r>
      <w:r>
        <w:rPr>
          <w:b w:val="false"/>
        </w:rPr>
        <w:t>is seeking help from the Commissioner of Highways for the construction and sealing of the Burra Bypass.</w:t>
      </w:r>
    </w:p>
    <w:p>
      <w:pPr>
        <w:pStyle w:val="Normal"/>
        <w:rPr>
          <w:b w:val="false"/>
        </w:rPr>
      </w:pPr>
      <w:r>
        <w:rPr>
          <w:b w:val="false"/>
        </w:rPr>
      </w:r>
    </w:p>
    <w:p>
      <w:pPr>
        <w:pStyle w:val="Normal"/>
        <w:rPr/>
      </w:pPr>
      <w:r>
        <w:rPr/>
        <w:t xml:space="preserve">The Lefevre Dance Co. </w:t>
      </w:r>
      <w:r>
        <w:rPr>
          <w:b w:val="false"/>
        </w:rPr>
        <w:t xml:space="preserve">will stage </w:t>
      </w:r>
      <w:r>
        <w:rPr>
          <w:b w:val="false"/>
          <w:i/>
        </w:rPr>
        <w:t>Seven Brides for Seven Brothers</w:t>
      </w:r>
      <w:r>
        <w:rPr>
          <w:b w:val="false"/>
        </w:rPr>
        <w:t xml:space="preserve"> at the Burra Town Hall on 7 December.  They are seeking four extras for the production: contact the Burra Visitor Centre if interested.</w:t>
      </w:r>
    </w:p>
    <w:p>
      <w:pPr>
        <w:pStyle w:val="Normal"/>
        <w:rPr>
          <w:b w:val="false"/>
        </w:rPr>
      </w:pPr>
      <w:r>
        <w:rPr>
          <w:b w:val="false"/>
        </w:rPr>
      </w:r>
    </w:p>
    <w:p>
      <w:pPr>
        <w:pStyle w:val="Normal"/>
        <w:rPr/>
      </w:pPr>
      <w:r>
        <w:rPr/>
        <w:t>Issue 432, 27 Oct. 1999, page 3</w:t>
      </w:r>
    </w:p>
    <w:p>
      <w:pPr>
        <w:pStyle w:val="Normal"/>
        <w:rPr/>
      </w:pPr>
      <w:r>
        <w:rPr/>
      </w:r>
    </w:p>
    <w:p>
      <w:pPr>
        <w:pStyle w:val="Normal"/>
        <w:rPr/>
      </w:pPr>
      <w:r>
        <w:rPr/>
        <w:t>Booborowie Primary School</w:t>
      </w:r>
      <w:r>
        <w:rPr>
          <w:b w:val="false"/>
        </w:rPr>
        <w:t xml:space="preserve"> has received a grant of $60,000 for the modification of the administration area and the incorporation of the play centre.</w:t>
      </w:r>
    </w:p>
    <w:p>
      <w:pPr>
        <w:pStyle w:val="Normal"/>
        <w:rPr>
          <w:b w:val="false"/>
        </w:rPr>
      </w:pPr>
      <w:r>
        <w:rPr>
          <w:b w:val="false"/>
        </w:rPr>
      </w:r>
    </w:p>
    <w:p>
      <w:pPr>
        <w:pStyle w:val="Normal"/>
        <w:rPr/>
      </w:pPr>
      <w:r>
        <w:rPr/>
        <w:t xml:space="preserve">Birth.  </w:t>
      </w:r>
      <w:r>
        <w:rPr>
          <w:b w:val="false"/>
        </w:rPr>
        <w:t>To Jodie Cullen at Clare Hospital on 17 October, a daughter, Shyleigh Peta.  [Photo.]</w:t>
      </w:r>
    </w:p>
    <w:p>
      <w:pPr>
        <w:pStyle w:val="Normal"/>
        <w:rPr>
          <w:b w:val="false"/>
        </w:rPr>
      </w:pPr>
      <w:r>
        <w:rPr>
          <w:b w:val="false"/>
        </w:rPr>
      </w:r>
    </w:p>
    <w:p>
      <w:pPr>
        <w:pStyle w:val="Normal"/>
        <w:rPr/>
      </w:pPr>
      <w:r>
        <w:rPr/>
        <w:t xml:space="preserve">Birth.  </w:t>
      </w:r>
      <w:r>
        <w:rPr>
          <w:b w:val="false"/>
        </w:rPr>
        <w:t xml:space="preserve">To Annie &amp; Ian Kleinig on 19 October, a son, Joshua Alexander. </w:t>
      </w:r>
    </w:p>
    <w:p>
      <w:pPr>
        <w:pStyle w:val="Normal"/>
        <w:rPr>
          <w:b w:val="false"/>
        </w:rPr>
      </w:pPr>
      <w:r>
        <w:rPr>
          <w:b w:val="false"/>
        </w:rPr>
      </w:r>
    </w:p>
    <w:p>
      <w:pPr>
        <w:pStyle w:val="Normal"/>
        <w:rPr/>
      </w:pPr>
      <w:r>
        <w:rPr/>
        <w:t>Issue 432, 27 Oct. 1999, page 4</w:t>
      </w:r>
    </w:p>
    <w:p>
      <w:pPr>
        <w:pStyle w:val="Normal"/>
        <w:rPr/>
      </w:pPr>
      <w:r>
        <w:rPr/>
      </w:r>
    </w:p>
    <w:p>
      <w:pPr>
        <w:pStyle w:val="Normal"/>
        <w:rPr/>
      </w:pPr>
      <w:r>
        <w:rPr/>
        <w:t>Poem</w:t>
      </w:r>
    </w:p>
    <w:p>
      <w:pPr>
        <w:pStyle w:val="Normal"/>
        <w:rPr>
          <w:b w:val="false"/>
        </w:rPr>
      </w:pPr>
      <w:r>
        <w:rPr>
          <w:b w:val="false"/>
        </w:rPr>
        <w:t xml:space="preserve">A reprint of a Max Fatchen poem, first printed in 1956-57 on </w:t>
      </w:r>
      <w:r>
        <w:rPr>
          <w:b w:val="false"/>
          <w:i/>
        </w:rPr>
        <w:t>The Burra-Hallett Road.</w:t>
      </w:r>
    </w:p>
    <w:p>
      <w:pPr>
        <w:pStyle w:val="Normal"/>
        <w:rPr>
          <w:b w:val="false"/>
        </w:rPr>
      </w:pPr>
      <w:r>
        <w:rPr>
          <w:b w:val="false"/>
        </w:rPr>
      </w:r>
    </w:p>
    <w:p>
      <w:pPr>
        <w:pStyle w:val="Normal"/>
        <w:rPr/>
      </w:pPr>
      <w:r>
        <w:rPr/>
        <w:t>Issue 432, 27 Oct. 1999, page 6</w:t>
      </w:r>
    </w:p>
    <w:p>
      <w:pPr>
        <w:pStyle w:val="Normal"/>
        <w:rPr/>
      </w:pPr>
      <w:r>
        <w:rPr/>
      </w:r>
    </w:p>
    <w:p>
      <w:pPr>
        <w:pStyle w:val="Normal"/>
        <w:rPr/>
      </w:pPr>
      <w:r>
        <w:rPr/>
        <w:t xml:space="preserve">Wool Workshop: </w:t>
      </w:r>
      <w:r>
        <w:rPr>
          <w:b w:val="false"/>
        </w:rPr>
        <w:t>Cost of Production &amp; Management Awareness for Wool Producers, was held for more than 70 wool-growers at the Burra Sports Complex on 20 October.  Further modules are planned for 2000 – they will concentrate on practical solutions for reducing the cost of production.</w:t>
      </w:r>
    </w:p>
    <w:p>
      <w:pPr>
        <w:pStyle w:val="Normal"/>
        <w:rPr>
          <w:b w:val="false"/>
        </w:rPr>
      </w:pPr>
      <w:r>
        <w:rPr>
          <w:b w:val="false"/>
        </w:rPr>
      </w:r>
    </w:p>
    <w:p>
      <w:pPr>
        <w:pStyle w:val="Normal"/>
        <w:rPr/>
      </w:pPr>
      <w:r>
        <w:rPr/>
        <w:t>Elders presented Mrs Jessie Rooke</w:t>
      </w:r>
      <w:r>
        <w:rPr>
          <w:b w:val="false"/>
        </w:rPr>
        <w:t xml:space="preserve"> with a framed certificate and gift basket at an afternoon tea at Jumbucks Restaurant last Tuesday.  Mrs Edna Rooke [sic: for Jessie] and her family have been clients of Elders for 120 years.  Peter Mengersen, manager for Mrs Rooke for the past 37 years, said one lease dates back to 1881.  Mrs Rooke is now 93 years old and still lives on the property.  [Photo.]</w:t>
      </w:r>
    </w:p>
    <w:p>
      <w:pPr>
        <w:pStyle w:val="Normal"/>
        <w:rPr>
          <w:b w:val="false"/>
        </w:rPr>
      </w:pPr>
      <w:r>
        <w:rPr>
          <w:b w:val="false"/>
        </w:rPr>
      </w:r>
    </w:p>
    <w:p>
      <w:pPr>
        <w:pStyle w:val="Normal"/>
        <w:rPr/>
      </w:pPr>
      <w:r>
        <w:rPr/>
        <w:t>The Woolshed Dance at Sturtvale</w:t>
      </w:r>
      <w:r>
        <w:rPr>
          <w:b w:val="false"/>
        </w:rPr>
        <w:t xml:space="preserve"> saw about 140 people attend last weekend.  Many revellers stayed overnight, enjoying a hot cooked breakfast on Sunday morning.</w:t>
      </w:r>
    </w:p>
    <w:p>
      <w:pPr>
        <w:pStyle w:val="Normal"/>
        <w:rPr>
          <w:b w:val="false"/>
        </w:rPr>
      </w:pPr>
      <w:r>
        <w:rPr>
          <w:b w:val="false"/>
        </w:rPr>
      </w:r>
    </w:p>
    <w:p>
      <w:pPr>
        <w:pStyle w:val="Normal"/>
        <w:rPr/>
      </w:pPr>
      <w:r>
        <w:rPr/>
        <w:t>Issue 432, 27 Oct. 1999, page 7</w:t>
      </w:r>
    </w:p>
    <w:p>
      <w:pPr>
        <w:pStyle w:val="Normal"/>
        <w:rPr/>
      </w:pPr>
      <w:r>
        <w:rPr/>
      </w:r>
    </w:p>
    <w:p>
      <w:pPr>
        <w:pStyle w:val="Normal"/>
        <w:rPr/>
      </w:pPr>
      <w:r>
        <w:rPr/>
        <w:t>Goyder Council</w:t>
      </w:r>
      <w:r>
        <w:rPr>
          <w:b w:val="false"/>
        </w:rPr>
        <w:t xml:space="preserve"> is conferring with TransportSA about redeveloping the Eudunda Railway Station Yard area.</w:t>
      </w:r>
    </w:p>
    <w:p>
      <w:pPr>
        <w:pStyle w:val="Normal"/>
        <w:rPr>
          <w:b w:val="false"/>
        </w:rPr>
      </w:pPr>
      <w:r>
        <w:rPr>
          <w:b w:val="false"/>
        </w:rPr>
      </w:r>
    </w:p>
    <w:p>
      <w:pPr>
        <w:pStyle w:val="Normal"/>
        <w:rPr/>
      </w:pPr>
      <w:r>
        <w:rPr/>
        <w:t xml:space="preserve">BCS.  </w:t>
      </w:r>
      <w:r>
        <w:rPr>
          <w:b w:val="false"/>
        </w:rPr>
        <w:t>Artist Evelyn Roth conducted a workshop on 21 October on banner-making and the creation of small fabric sculptures.  [Photo.]</w:t>
      </w:r>
    </w:p>
    <w:p>
      <w:pPr>
        <w:pStyle w:val="Normal"/>
        <w:rPr>
          <w:b w:val="false"/>
        </w:rPr>
      </w:pPr>
      <w:r>
        <w:rPr>
          <w:b w:val="false"/>
        </w:rPr>
      </w:r>
    </w:p>
    <w:p>
      <w:pPr>
        <w:pStyle w:val="Normal"/>
        <w:rPr/>
      </w:pPr>
      <w:r>
        <w:rPr/>
        <w:t>Issue 432, 27 Oct. 1999, page 8</w:t>
      </w:r>
    </w:p>
    <w:p>
      <w:pPr>
        <w:pStyle w:val="Normal"/>
        <w:rPr/>
      </w:pPr>
      <w:r>
        <w:rPr/>
      </w:r>
    </w:p>
    <w:p>
      <w:pPr>
        <w:pStyle w:val="Normal"/>
        <w:rPr/>
      </w:pPr>
      <w:r>
        <w:rPr/>
        <w:t>Burra &amp; ‘The Gums’ Pony Clubs</w:t>
      </w:r>
      <w:r>
        <w:rPr>
          <w:b w:val="false"/>
        </w:rPr>
        <w:t xml:space="preserve"> had a fun weekend at the Marrabel Rodeo Grounds 23 &amp; 24 October.</w:t>
      </w:r>
    </w:p>
    <w:p>
      <w:pPr>
        <w:pStyle w:val="Normal"/>
        <w:rPr>
          <w:b w:val="false"/>
        </w:rPr>
      </w:pPr>
      <w:r>
        <w:rPr>
          <w:b w:val="false"/>
        </w:rPr>
      </w:r>
    </w:p>
    <w:p>
      <w:pPr>
        <w:pStyle w:val="Normal"/>
        <w:rPr/>
      </w:pPr>
      <w:r>
        <w:rPr/>
        <w:t xml:space="preserve">Burra Ambulance.  </w:t>
      </w:r>
      <w:r>
        <w:rPr>
          <w:b w:val="false"/>
        </w:rPr>
        <w:t>All of the ten recruits who began the Recruit Training Program three months ago have completed the course.  Nine have been assessed and have gained the qualification of Ambulance Officer and one is yet to be assessed.  [Photo.]</w:t>
      </w:r>
    </w:p>
    <w:p>
      <w:pPr>
        <w:pStyle w:val="Normal"/>
        <w:rPr>
          <w:b w:val="false"/>
        </w:rPr>
      </w:pPr>
      <w:r>
        <w:rPr>
          <w:b w:val="false"/>
        </w:rPr>
      </w:r>
    </w:p>
    <w:p>
      <w:pPr>
        <w:pStyle w:val="Normal"/>
        <w:rPr/>
      </w:pPr>
      <w:r>
        <w:rPr/>
        <w:t>Issue 433, 3 Nov. 1999, page 1</w:t>
      </w:r>
    </w:p>
    <w:p>
      <w:pPr>
        <w:pStyle w:val="Normal"/>
        <w:rPr/>
      </w:pPr>
      <w:r>
        <w:rPr/>
      </w:r>
    </w:p>
    <w:p>
      <w:pPr>
        <w:pStyle w:val="Normal"/>
        <w:rPr/>
      </w:pPr>
      <w:r>
        <w:rPr/>
        <w:t xml:space="preserve">Theft.  </w:t>
      </w:r>
      <w:r>
        <w:rPr>
          <w:b w:val="false"/>
        </w:rPr>
        <w:t>Burra’s Town Tour mini bus was stolen last week and later found wrecked after being rolled on the Morgan-Renmark Road.  An 18-year-old male from Adelaide was later arrested in Mildura for the offence.  While the National Trust considers what the options are for future town tours, John Arthur has offered to take visitors around in his 4WD vehicle.  [Photo.]</w:t>
      </w:r>
    </w:p>
    <w:p>
      <w:pPr>
        <w:pStyle w:val="Normal"/>
        <w:rPr>
          <w:b w:val="false"/>
        </w:rPr>
      </w:pPr>
      <w:r>
        <w:rPr>
          <w:b w:val="false"/>
        </w:rPr>
      </w:r>
    </w:p>
    <w:p>
      <w:pPr>
        <w:pStyle w:val="Normal"/>
        <w:rPr/>
      </w:pPr>
      <w:r>
        <w:rPr/>
        <w:t>Burra Hospital Activities Program</w:t>
      </w:r>
      <w:r>
        <w:rPr>
          <w:b w:val="false"/>
        </w:rPr>
        <w:t xml:space="preserve"> celebrated its 1</w:t>
      </w:r>
      <w:r>
        <w:rPr>
          <w:b w:val="false"/>
          <w:vertAlign w:val="superscript"/>
        </w:rPr>
        <w:t>st</w:t>
      </w:r>
      <w:r>
        <w:rPr>
          <w:b w:val="false"/>
        </w:rPr>
        <w:t xml:space="preserve"> anniversary on 26 October.  There was a tea party in the courtyard with Colin Lloyd supplying the music.  Anthea Lines has been activities co-ordinator.  The community has raised $1,349.94 in the 12 months for craft supplies, hiring videos, special occasion food and drinks, etc.</w:t>
      </w:r>
    </w:p>
    <w:p>
      <w:pPr>
        <w:pStyle w:val="Normal"/>
        <w:rPr>
          <w:b w:val="false"/>
        </w:rPr>
      </w:pPr>
      <w:r>
        <w:rPr>
          <w:b w:val="false"/>
        </w:rPr>
      </w:r>
    </w:p>
    <w:p>
      <w:pPr>
        <w:pStyle w:val="Normal"/>
        <w:rPr/>
      </w:pPr>
      <w:r>
        <w:rPr/>
        <w:t>Issue 433, 3 Nov. 1999, page 2</w:t>
      </w:r>
    </w:p>
    <w:p>
      <w:pPr>
        <w:pStyle w:val="Normal"/>
        <w:rPr/>
      </w:pPr>
      <w:r>
        <w:rPr/>
      </w:r>
    </w:p>
    <w:p>
      <w:pPr>
        <w:pStyle w:val="Normal"/>
        <w:rPr/>
      </w:pPr>
      <w:r>
        <w:rPr/>
        <w:t xml:space="preserve">Burra Swimming Pool </w:t>
      </w:r>
      <w:r>
        <w:rPr>
          <w:b w:val="false"/>
        </w:rPr>
        <w:t>AGM was well attended.  Kevin Fahey was elected as the new Chairman, with John Brak as Secretary.  A sub-committee will investigate the formation of a swimming club.</w:t>
      </w:r>
    </w:p>
    <w:p>
      <w:pPr>
        <w:pStyle w:val="Normal"/>
        <w:rPr>
          <w:b w:val="false"/>
        </w:rPr>
      </w:pPr>
      <w:r>
        <w:rPr>
          <w:b w:val="false"/>
        </w:rPr>
      </w:r>
    </w:p>
    <w:p>
      <w:pPr>
        <w:pStyle w:val="Normal"/>
        <w:rPr/>
      </w:pPr>
      <w:r>
        <w:rPr/>
        <w:t xml:space="preserve">Burra Regional Art Gallery’s </w:t>
      </w:r>
      <w:r>
        <w:rPr>
          <w:b w:val="false"/>
        </w:rPr>
        <w:t xml:space="preserve">annual </w:t>
      </w:r>
      <w:r>
        <w:rPr>
          <w:b w:val="false"/>
          <w:i/>
        </w:rPr>
        <w:t>Art of the Flower</w:t>
      </w:r>
      <w:r>
        <w:rPr>
          <w:b w:val="false"/>
        </w:rPr>
        <w:t xml:space="preserve"> exhibition will be on show this month from 8 November to 5 December.</w:t>
      </w:r>
    </w:p>
    <w:p>
      <w:pPr>
        <w:pStyle w:val="Normal"/>
        <w:rPr>
          <w:b w:val="false"/>
        </w:rPr>
      </w:pPr>
      <w:r>
        <w:rPr>
          <w:b w:val="false"/>
        </w:rPr>
      </w:r>
    </w:p>
    <w:p>
      <w:pPr>
        <w:pStyle w:val="Normal"/>
        <w:rPr/>
      </w:pPr>
      <w:r>
        <w:rPr/>
        <w:t xml:space="preserve">Advt.  </w:t>
      </w:r>
      <w:r>
        <w:rPr>
          <w:b w:val="false"/>
        </w:rPr>
        <w:t>Burra Town Hall Film Night</w:t>
      </w:r>
    </w:p>
    <w:p>
      <w:pPr>
        <w:pStyle w:val="Normal"/>
        <w:rPr/>
      </w:pPr>
      <w:r>
        <w:rPr>
          <w:b w:val="false"/>
        </w:rPr>
        <w:t>19 November</w:t>
        <w:tab/>
        <w:t xml:space="preserve">Julia Roberts &amp; Richard Gere in </w:t>
      </w:r>
      <w:r>
        <w:rPr>
          <w:b w:val="false"/>
          <w:i/>
        </w:rPr>
        <w:t>Runaway Bride</w:t>
      </w:r>
    </w:p>
    <w:p>
      <w:pPr>
        <w:pStyle w:val="Normal"/>
        <w:rPr/>
      </w:pPr>
      <w:r>
        <w:rPr>
          <w:b w:val="false"/>
        </w:rPr>
        <w:t>26 November</w:t>
        <w:tab/>
        <w:t xml:space="preserve">Will Smith in </w:t>
      </w:r>
      <w:r>
        <w:rPr>
          <w:b w:val="false"/>
          <w:i/>
        </w:rPr>
        <w:t>Wild, Wild West</w:t>
      </w:r>
    </w:p>
    <w:p>
      <w:pPr>
        <w:pStyle w:val="Normal"/>
        <w:rPr>
          <w:b w:val="false"/>
          <w:i/>
          <w:i/>
        </w:rPr>
      </w:pPr>
      <w:r>
        <w:rPr>
          <w:b w:val="false"/>
          <w:i/>
        </w:rPr>
      </w:r>
    </w:p>
    <w:p>
      <w:pPr>
        <w:pStyle w:val="Normal"/>
        <w:rPr/>
      </w:pPr>
      <w:r>
        <w:rPr/>
        <w:t>Issue 433, 3 Nov. 1999, page 3</w:t>
      </w:r>
    </w:p>
    <w:p>
      <w:pPr>
        <w:pStyle w:val="Normal"/>
        <w:rPr/>
      </w:pPr>
      <w:r>
        <w:rPr/>
      </w:r>
    </w:p>
    <w:p>
      <w:pPr>
        <w:pStyle w:val="Normal"/>
        <w:rPr/>
      </w:pPr>
      <w:r>
        <w:rPr/>
        <w:t>Dr Jane Parker</w:t>
      </w:r>
      <w:r>
        <w:rPr>
          <w:b w:val="false"/>
        </w:rPr>
        <w:t xml:space="preserve"> will open Goyder Veterinary Services at No 1 Queen Street on 8 November.  She will share after hours work with Dr Jack Coffey and an emergency service will be available.  The practice will offer a full medical and surgical service and hospitalisation.  There will be an open day on Sunday 7 November.  [Photo.]</w:t>
      </w:r>
    </w:p>
    <w:p>
      <w:pPr>
        <w:pStyle w:val="Normal"/>
        <w:rPr>
          <w:b w:val="false"/>
        </w:rPr>
      </w:pPr>
      <w:r>
        <w:rPr>
          <w:b w:val="false"/>
        </w:rPr>
      </w:r>
    </w:p>
    <w:p>
      <w:pPr>
        <w:pStyle w:val="Normal"/>
        <w:rPr/>
      </w:pPr>
      <w:r>
        <w:rPr/>
        <w:t>Issue 433, 3 Nov. 1999, page 4</w:t>
      </w:r>
    </w:p>
    <w:p>
      <w:pPr>
        <w:pStyle w:val="Normal"/>
        <w:rPr/>
      </w:pPr>
      <w:r>
        <w:rPr/>
      </w:r>
    </w:p>
    <w:p>
      <w:pPr>
        <w:pStyle w:val="Normal"/>
        <w:rPr/>
      </w:pPr>
      <w:r>
        <w:rPr/>
        <w:t xml:space="preserve">Advt.  </w:t>
      </w:r>
      <w:r>
        <w:rPr>
          <w:b w:val="false"/>
        </w:rPr>
        <w:t>An A4 page advertisement from the Australian electoral Commission on how to vote in the Referendum on 6 November.</w:t>
      </w:r>
    </w:p>
    <w:p>
      <w:pPr>
        <w:pStyle w:val="Normal"/>
        <w:rPr>
          <w:b w:val="false"/>
        </w:rPr>
      </w:pPr>
      <w:r>
        <w:rPr>
          <w:b w:val="false"/>
        </w:rPr>
      </w:r>
    </w:p>
    <w:p>
      <w:pPr>
        <w:pStyle w:val="Normal"/>
        <w:rPr/>
      </w:pPr>
      <w:r>
        <w:rPr/>
        <w:t>Issue 433, 3 Nov. 1999, page 5</w:t>
      </w:r>
    </w:p>
    <w:p>
      <w:pPr>
        <w:pStyle w:val="Normal"/>
        <w:rPr/>
      </w:pPr>
      <w:r>
        <w:rPr/>
      </w:r>
    </w:p>
    <w:p>
      <w:pPr>
        <w:pStyle w:val="Normal"/>
        <w:rPr/>
      </w:pPr>
      <w:r>
        <w:rPr/>
        <w:t>Burra Kindergarten</w:t>
      </w:r>
      <w:r>
        <w:rPr>
          <w:b w:val="false"/>
        </w:rPr>
        <w:t xml:space="preserve"> recently held a Teddy Bear Week, which of course included a party and a Teddy bear’s Picnic at the Burra Creek.  [Photo.]</w:t>
      </w:r>
    </w:p>
    <w:p>
      <w:pPr>
        <w:pStyle w:val="Normal"/>
        <w:rPr>
          <w:b w:val="false"/>
        </w:rPr>
      </w:pPr>
      <w:r>
        <w:rPr>
          <w:b w:val="false"/>
        </w:rPr>
      </w:r>
    </w:p>
    <w:p>
      <w:pPr>
        <w:pStyle w:val="Normal"/>
        <w:rPr/>
      </w:pPr>
      <w:r>
        <w:rPr/>
        <w:t xml:space="preserve">BCS </w:t>
      </w:r>
      <w:r>
        <w:rPr>
          <w:b w:val="false"/>
        </w:rPr>
        <w:t>is seeking sponsorship for speech night prizes.</w:t>
      </w:r>
    </w:p>
    <w:p>
      <w:pPr>
        <w:pStyle w:val="Normal"/>
        <w:rPr>
          <w:b w:val="false"/>
        </w:rPr>
      </w:pPr>
      <w:r>
        <w:rPr>
          <w:b w:val="false"/>
        </w:rPr>
      </w:r>
    </w:p>
    <w:p>
      <w:pPr>
        <w:pStyle w:val="Normal"/>
        <w:rPr/>
      </w:pPr>
      <w:r>
        <w:rPr/>
        <w:t>The Burra Heritage Advisory Committee</w:t>
      </w:r>
      <w:r>
        <w:rPr>
          <w:b w:val="false"/>
        </w:rPr>
        <w:t xml:space="preserve"> is seeking expressions of interest from community members to fill vacancies.</w:t>
      </w:r>
    </w:p>
    <w:p>
      <w:pPr>
        <w:pStyle w:val="Normal"/>
        <w:rPr>
          <w:b w:val="false"/>
        </w:rPr>
      </w:pPr>
      <w:r>
        <w:rPr>
          <w:b w:val="false"/>
        </w:rPr>
      </w:r>
    </w:p>
    <w:p>
      <w:pPr>
        <w:pStyle w:val="Normal"/>
        <w:rPr/>
      </w:pPr>
      <w:r>
        <w:rPr/>
        <w:t xml:space="preserve">Advt.  </w:t>
      </w:r>
      <w:r>
        <w:rPr>
          <w:b w:val="false"/>
        </w:rPr>
        <w:t>The Antique Clock Workshop has relocated.  As from 3 November its new address will be 367 Greenhill Road, Toorak Gardens.  Richard will still be coming to Burra regularly to look after clients.  Richard &amp; Jenny thank the community for their support during their successful and enjoyable nine years in Burra.</w:t>
      </w:r>
    </w:p>
    <w:p>
      <w:pPr>
        <w:pStyle w:val="Normal"/>
        <w:rPr>
          <w:b w:val="false"/>
        </w:rPr>
      </w:pPr>
      <w:r>
        <w:rPr>
          <w:b w:val="false"/>
        </w:rPr>
      </w:r>
    </w:p>
    <w:p>
      <w:pPr>
        <w:pStyle w:val="Normal"/>
        <w:rPr/>
      </w:pPr>
      <w:r>
        <w:rPr/>
        <w:t>Issue 433, 3 Nov. 1999, page 7</w:t>
      </w:r>
    </w:p>
    <w:p>
      <w:pPr>
        <w:pStyle w:val="Normal"/>
        <w:rPr/>
      </w:pPr>
      <w:r>
        <w:rPr/>
        <w:t>\</w:t>
      </w:r>
    </w:p>
    <w:p>
      <w:pPr>
        <w:pStyle w:val="Normal"/>
        <w:rPr/>
      </w:pPr>
      <w:r>
        <w:rPr/>
        <w:t xml:space="preserve">Advt.  </w:t>
      </w:r>
      <w:r>
        <w:rPr>
          <w:b w:val="false"/>
        </w:rPr>
        <w:t>A full page advertisement urging a YES vote for the republic in the 6 November referendum.</w:t>
      </w:r>
    </w:p>
    <w:p>
      <w:pPr>
        <w:pStyle w:val="Normal"/>
        <w:rPr>
          <w:b w:val="false"/>
        </w:rPr>
      </w:pPr>
      <w:r>
        <w:rPr>
          <w:b w:val="false"/>
        </w:rPr>
      </w:r>
    </w:p>
    <w:p>
      <w:pPr>
        <w:pStyle w:val="Normal"/>
        <w:rPr/>
      </w:pPr>
      <w:r>
        <w:rPr/>
        <w:t>Issue 433, 3 Nov. 1999, page 10</w:t>
      </w:r>
    </w:p>
    <w:p>
      <w:pPr>
        <w:pStyle w:val="Normal"/>
        <w:rPr/>
      </w:pPr>
      <w:r>
        <w:rPr/>
      </w:r>
    </w:p>
    <w:p>
      <w:pPr>
        <w:pStyle w:val="Normal"/>
        <w:rPr/>
      </w:pPr>
      <w:r>
        <w:rPr/>
        <w:t xml:space="preserve">Burra Pony Club </w:t>
      </w:r>
      <w:r>
        <w:rPr>
          <w:b w:val="false"/>
        </w:rPr>
        <w:t>member Regina Amey was selected to represent SA in the Prince Phillip Mounted Games in Rockhampton, Queensland on 2 October, where she was the youngest rider and rode more than eight untried horses in 21 events.</w:t>
      </w:r>
    </w:p>
    <w:p>
      <w:pPr>
        <w:pStyle w:val="Normal"/>
        <w:rPr>
          <w:b w:val="false"/>
        </w:rPr>
      </w:pPr>
      <w:r>
        <w:rPr>
          <w:b w:val="false"/>
        </w:rPr>
      </w:r>
    </w:p>
    <w:p>
      <w:pPr>
        <w:pStyle w:val="Normal"/>
        <w:rPr/>
      </w:pPr>
      <w:r>
        <w:rPr/>
        <w:t>Burra Community Library</w:t>
      </w:r>
      <w:r>
        <w:rPr>
          <w:b w:val="false"/>
        </w:rPr>
        <w:t xml:space="preserve"> now offers free access to the internet through a Federal Government Regional Telecommunications Infrastructure Fund grant.</w:t>
      </w:r>
    </w:p>
    <w:p>
      <w:pPr>
        <w:pStyle w:val="Normal"/>
        <w:rPr>
          <w:b w:val="false"/>
        </w:rPr>
      </w:pPr>
      <w:r>
        <w:rPr>
          <w:b w:val="false"/>
        </w:rPr>
      </w:r>
    </w:p>
    <w:p>
      <w:pPr>
        <w:pStyle w:val="Normal"/>
        <w:rPr/>
      </w:pPr>
      <w:r>
        <w:rPr/>
        <w:t>Burra Girl Guides</w:t>
      </w:r>
      <w:r>
        <w:rPr>
          <w:b w:val="false"/>
        </w:rPr>
        <w:t xml:space="preserve"> have celebrated their 5</w:t>
      </w:r>
      <w:r>
        <w:rPr>
          <w:b w:val="false"/>
          <w:vertAlign w:val="superscript"/>
        </w:rPr>
        <w:t>th</w:t>
      </w:r>
      <w:r>
        <w:rPr>
          <w:b w:val="false"/>
        </w:rPr>
        <w:t xml:space="preserve"> birthday.  [Photo of a group of guides dressed for Halloween.]</w:t>
      </w:r>
    </w:p>
    <w:p>
      <w:pPr>
        <w:pStyle w:val="Normal"/>
        <w:rPr>
          <w:b w:val="false"/>
        </w:rPr>
      </w:pPr>
      <w:r>
        <w:rPr>
          <w:b w:val="false"/>
        </w:rPr>
      </w:r>
    </w:p>
    <w:p>
      <w:pPr>
        <w:pStyle w:val="Normal"/>
        <w:rPr/>
      </w:pPr>
      <w:r>
        <w:rPr/>
        <w:t>The Barossa Riverland Mid North Area Consultative Committee</w:t>
      </w:r>
      <w:r>
        <w:rPr>
          <w:b w:val="false"/>
        </w:rPr>
        <w:t xml:space="preserve"> held its AGM at the shearing shed at Kookaburra Farmstay on 19 October.  This Commonwealth funded committee is chartered with increasing employment opportunities and improving skill development.  Prior to the AGM the gathering was addressed by Tony Thorogood of Thorogood’s Farmhouse Cider, on the development of his recently opened business. </w:t>
      </w:r>
    </w:p>
    <w:p>
      <w:pPr>
        <w:pStyle w:val="Normal"/>
        <w:rPr/>
      </w:pPr>
      <w:r>
        <w:rPr/>
      </w:r>
    </w:p>
    <w:p>
      <w:pPr>
        <w:pStyle w:val="Normal"/>
        <w:rPr/>
      </w:pPr>
      <w:r>
        <w:rPr/>
        <w:t>Issue 434, 10 Nov. 1999, page 1</w:t>
      </w:r>
    </w:p>
    <w:p>
      <w:pPr>
        <w:pStyle w:val="Normal"/>
        <w:rPr/>
      </w:pPr>
      <w:r>
        <w:rPr/>
      </w:r>
    </w:p>
    <w:p>
      <w:pPr>
        <w:pStyle w:val="Normal"/>
        <w:rPr/>
      </w:pPr>
      <w:r>
        <w:rPr/>
        <w:t xml:space="preserve">Goyder Veterinary Services </w:t>
      </w:r>
      <w:r>
        <w:rPr>
          <w:b w:val="false"/>
        </w:rPr>
        <w:t>held an open day and invited the public to inspect its premises, prior to opening for business this week.  Many brought their pet for a tour and resident vet Jane Parker had bookings well into the week.  The clinic is located in Queen Street on the former site of the Burra Kindergarten.  Jane will be assisted by veterinary nurses Jan Tiver and Ruth Strachan.  After hours emergency calls are to be shared with Dr Jack Coffey.  [Photo of Jane Parker, Jan Tiver &amp; Ruth Strachan.]</w:t>
      </w:r>
    </w:p>
    <w:p>
      <w:pPr>
        <w:pStyle w:val="Normal"/>
        <w:rPr>
          <w:b w:val="false"/>
        </w:rPr>
      </w:pPr>
      <w:r>
        <w:rPr>
          <w:b w:val="false"/>
        </w:rPr>
      </w:r>
    </w:p>
    <w:p>
      <w:pPr>
        <w:pStyle w:val="Normal"/>
        <w:rPr/>
      </w:pPr>
      <w:r>
        <w:rPr/>
        <w:t>Burra Heavy Vehicle By-Pass</w:t>
      </w:r>
    </w:p>
    <w:p>
      <w:pPr>
        <w:pStyle w:val="Normal"/>
        <w:rPr>
          <w:b w:val="false"/>
        </w:rPr>
      </w:pPr>
      <w:r>
        <w:rPr>
          <w:b w:val="false"/>
        </w:rPr>
        <w:t>Ron Roberts MLC met with Stephen Kerrigan Goyder, Council CEO; and Peter Boaden, Director of Operations on 8 November to discuss the Councils ongoing problems with maintaining the by-pass road.  Currently it is classified as a local road, but received heavy traffic due to signs erected by Transport SA.  Maintenance is a heavy burden on the Council, which believes it should be reclassified as a Rural Arterial Road, like the by-passes at Redhill, Snowtown and Crystal Brook.  Once reclassified it should be sealed, as it is carrying increased traffic since the sealing of the Morgan Road.  Sealing it would also divert much heavy traffic from Market Square.  Currently there is a petition circulating asking for the by-pass to be sealed.  There is, however, also a petition asking that the sealing of the Kooringa Rd (the extension of Kingston Street) be done before the by-pass.  This has been launched by a number of business people who fear the loss of passing trade when the by-pass is sealed.</w:t>
      </w:r>
    </w:p>
    <w:p>
      <w:pPr>
        <w:pStyle w:val="Normal"/>
        <w:rPr>
          <w:b w:val="false"/>
        </w:rPr>
      </w:pPr>
      <w:r>
        <w:rPr>
          <w:b w:val="false"/>
        </w:rPr>
      </w:r>
    </w:p>
    <w:p>
      <w:pPr>
        <w:pStyle w:val="Normal"/>
        <w:rPr/>
      </w:pPr>
      <w:r>
        <w:rPr/>
        <w:t>Issue 434, 10 Nov. 1999, page 2</w:t>
      </w:r>
    </w:p>
    <w:p>
      <w:pPr>
        <w:pStyle w:val="Normal"/>
        <w:rPr/>
      </w:pPr>
      <w:r>
        <w:rPr/>
      </w:r>
    </w:p>
    <w:p>
      <w:pPr>
        <w:pStyle w:val="Normal"/>
        <w:rPr/>
      </w:pPr>
      <w:r>
        <w:rPr/>
        <w:t xml:space="preserve">Sheep Theft.  </w:t>
      </w:r>
      <w:r>
        <w:rPr>
          <w:b w:val="false"/>
        </w:rPr>
        <w:t>A property owner near the Burra Gorge has had 15 sheep stolen.</w:t>
      </w:r>
    </w:p>
    <w:p>
      <w:pPr>
        <w:pStyle w:val="Normal"/>
        <w:rPr>
          <w:b w:val="false"/>
        </w:rPr>
      </w:pPr>
      <w:r>
        <w:rPr>
          <w:b w:val="false"/>
        </w:rPr>
      </w:r>
    </w:p>
    <w:p>
      <w:pPr>
        <w:pStyle w:val="Normal"/>
        <w:rPr/>
      </w:pPr>
      <w:r>
        <w:rPr/>
        <w:t>PAC Old Scholars Dinner</w:t>
      </w:r>
      <w:r>
        <w:rPr>
          <w:b w:val="false"/>
        </w:rPr>
        <w:t xml:space="preserve"> at the Burra Hotel on 23 October attracted 76 people.  The same group enjoyed a barbecue lunch at the ‘KookO’Burra’ the next Day.</w:t>
      </w:r>
    </w:p>
    <w:p>
      <w:pPr>
        <w:pStyle w:val="Normal"/>
        <w:rPr>
          <w:b w:val="false"/>
        </w:rPr>
      </w:pPr>
      <w:r>
        <w:rPr>
          <w:b w:val="false"/>
        </w:rPr>
      </w:r>
    </w:p>
    <w:p>
      <w:pPr>
        <w:pStyle w:val="Normal"/>
        <w:rPr/>
      </w:pPr>
      <w:r>
        <w:rPr/>
        <w:t>Warradale Spinning Group</w:t>
      </w:r>
      <w:r>
        <w:rPr>
          <w:b w:val="false"/>
        </w:rPr>
        <w:t xml:space="preserve"> ladies visited Burra recently and had a lunch catered for by Burra Uniting Church ladies before going on to Kath Lomman’s at Mt Bryan to see her flock of coloured sheep and their wool etc.  Members of the Clare Spinning Group also joined in the visit.</w:t>
      </w:r>
    </w:p>
    <w:p>
      <w:pPr>
        <w:pStyle w:val="Normal"/>
        <w:rPr>
          <w:b w:val="false"/>
        </w:rPr>
      </w:pPr>
      <w:r>
        <w:rPr>
          <w:b w:val="false"/>
        </w:rPr>
      </w:r>
    </w:p>
    <w:p>
      <w:pPr>
        <w:pStyle w:val="Normal"/>
        <w:rPr/>
      </w:pPr>
      <w:r>
        <w:rPr/>
        <w:t xml:space="preserve">Tania Van Heer </w:t>
      </w:r>
      <w:r>
        <w:rPr>
          <w:b w:val="false"/>
        </w:rPr>
        <w:t>and another athlete recently had nude photographs taken in Burra for a national magazine.  Her comment on Burra was: ‘It was so very, very cold!’</w:t>
      </w:r>
    </w:p>
    <w:p>
      <w:pPr>
        <w:pStyle w:val="Normal"/>
        <w:rPr>
          <w:b w:val="false"/>
        </w:rPr>
      </w:pPr>
      <w:r>
        <w:rPr>
          <w:b w:val="false"/>
        </w:rPr>
      </w:r>
    </w:p>
    <w:p>
      <w:pPr>
        <w:pStyle w:val="Normal"/>
        <w:rPr/>
      </w:pPr>
      <w:r>
        <w:rPr/>
        <w:t xml:space="preserve">Barb &amp; Peter Nesbitt </w:t>
      </w:r>
      <w:r>
        <w:rPr>
          <w:b w:val="false"/>
        </w:rPr>
        <w:t xml:space="preserve">have left the Burra Hotel and have shifted into a nice farm homestead between Mt Bryan and Hallett.  </w:t>
      </w:r>
    </w:p>
    <w:p>
      <w:pPr>
        <w:pStyle w:val="Normal"/>
        <w:rPr>
          <w:b w:val="false"/>
        </w:rPr>
      </w:pPr>
      <w:r>
        <w:rPr>
          <w:b w:val="false"/>
        </w:rPr>
      </w:r>
    </w:p>
    <w:p>
      <w:pPr>
        <w:pStyle w:val="Normal"/>
        <w:rPr/>
      </w:pPr>
      <w:r>
        <w:rPr/>
        <w:t xml:space="preserve">Marriage.  </w:t>
      </w:r>
      <w:r>
        <w:rPr>
          <w:b w:val="false"/>
        </w:rPr>
        <w:t>Tammy Jones, daughter of Ros &amp; Mike Jones, married Bradley Philps on 2 October.  They will live in Adelaide.</w:t>
      </w:r>
    </w:p>
    <w:p>
      <w:pPr>
        <w:pStyle w:val="Normal"/>
        <w:rPr>
          <w:b w:val="false"/>
        </w:rPr>
      </w:pPr>
      <w:r>
        <w:rPr>
          <w:b w:val="false"/>
        </w:rPr>
      </w:r>
    </w:p>
    <w:p>
      <w:pPr>
        <w:pStyle w:val="Normal"/>
        <w:rPr/>
      </w:pPr>
      <w:r>
        <w:rPr/>
        <w:t>Issue 434, 10 Nov. 1999, page 3</w:t>
      </w:r>
    </w:p>
    <w:p>
      <w:pPr>
        <w:pStyle w:val="Normal"/>
        <w:rPr/>
      </w:pPr>
      <w:r>
        <w:rPr/>
      </w:r>
    </w:p>
    <w:p>
      <w:pPr>
        <w:pStyle w:val="Normal"/>
        <w:rPr/>
      </w:pPr>
      <w:r>
        <w:rPr/>
        <w:t>David Messenger</w:t>
      </w:r>
      <w:r>
        <w:rPr>
          <w:b w:val="false"/>
        </w:rPr>
        <w:t xml:space="preserve"> is very grateful to all who donated the money to purchase the special chair he is now using for kidney dialysis at home.  Some $1,300 has been deposited in a special account and last week the Burra Picnic Race Club made a presentation of $400 to the appeal.  Should the appeal attract more donations than are required for the chair the balance will go to another special project in due course.</w:t>
      </w:r>
    </w:p>
    <w:p>
      <w:pPr>
        <w:pStyle w:val="Normal"/>
        <w:rPr>
          <w:b w:val="false"/>
        </w:rPr>
      </w:pPr>
      <w:r>
        <w:rPr>
          <w:b w:val="false"/>
        </w:rPr>
      </w:r>
    </w:p>
    <w:p>
      <w:pPr>
        <w:pStyle w:val="Normal"/>
        <w:rPr/>
      </w:pPr>
      <w:r>
        <w:rPr/>
        <w:t>Advertisement</w:t>
      </w:r>
    </w:p>
    <w:p>
      <w:pPr>
        <w:pStyle w:val="Normal"/>
        <w:rPr>
          <w:b w:val="false"/>
        </w:rPr>
      </w:pPr>
      <w:r>
        <w:rPr>
          <w:b w:val="false"/>
        </w:rPr>
        <w:t>Burra Town Hall Film Nights</w:t>
      </w:r>
    </w:p>
    <w:p>
      <w:pPr>
        <w:pStyle w:val="Normal"/>
        <w:rPr/>
      </w:pPr>
      <w:r>
        <w:rPr>
          <w:b w:val="false"/>
        </w:rPr>
        <w:t xml:space="preserve">19 November: Julia Roberts &amp; Richard Gere in </w:t>
      </w:r>
      <w:r>
        <w:rPr>
          <w:b w:val="false"/>
          <w:i/>
        </w:rPr>
        <w:t>Runaway Bride</w:t>
      </w:r>
    </w:p>
    <w:p>
      <w:pPr>
        <w:pStyle w:val="Normal"/>
        <w:rPr/>
      </w:pPr>
      <w:r>
        <w:rPr>
          <w:b w:val="false"/>
        </w:rPr>
        <w:t xml:space="preserve">26 November: Will Smith in </w:t>
      </w:r>
      <w:r>
        <w:rPr>
          <w:b w:val="false"/>
          <w:i/>
        </w:rPr>
        <w:t>Wild, Wild West.</w:t>
      </w:r>
    </w:p>
    <w:p>
      <w:pPr>
        <w:pStyle w:val="Normal"/>
        <w:rPr>
          <w:b w:val="false"/>
          <w:i/>
          <w:i/>
        </w:rPr>
      </w:pPr>
      <w:r>
        <w:rPr>
          <w:b w:val="false"/>
          <w:i/>
        </w:rPr>
      </w:r>
    </w:p>
    <w:p>
      <w:pPr>
        <w:pStyle w:val="Normal"/>
        <w:rPr/>
      </w:pPr>
      <w:r>
        <w:rPr/>
        <w:t>Issue 434, 10 Nov. 1999, page 4</w:t>
      </w:r>
    </w:p>
    <w:p>
      <w:pPr>
        <w:pStyle w:val="Normal"/>
        <w:rPr/>
      </w:pPr>
      <w:r>
        <w:rPr/>
      </w:r>
    </w:p>
    <w:p>
      <w:pPr>
        <w:pStyle w:val="Normal"/>
        <w:rPr/>
      </w:pPr>
      <w:r>
        <w:rPr/>
        <w:t>Burra Regional Art Gallery</w:t>
      </w:r>
      <w:r>
        <w:rPr>
          <w:b w:val="false"/>
        </w:rPr>
        <w:t xml:space="preserve"> has over 50 entries for their current ‘Art of the Flower’ exhibition.</w:t>
      </w:r>
    </w:p>
    <w:p>
      <w:pPr>
        <w:pStyle w:val="Normal"/>
        <w:rPr>
          <w:b w:val="false"/>
        </w:rPr>
      </w:pPr>
      <w:r>
        <w:rPr>
          <w:b w:val="false"/>
        </w:rPr>
      </w:r>
    </w:p>
    <w:p>
      <w:pPr>
        <w:pStyle w:val="Normal"/>
        <w:rPr/>
      </w:pPr>
      <w:r>
        <w:rPr/>
        <w:t xml:space="preserve">BankSA </w:t>
      </w:r>
      <w:r>
        <w:rPr>
          <w:b w:val="false"/>
        </w:rPr>
        <w:t xml:space="preserve">has given cheques in support of two local athletes.  </w:t>
      </w:r>
    </w:p>
    <w:p>
      <w:pPr>
        <w:pStyle w:val="Normal"/>
        <w:rPr>
          <w:b w:val="false"/>
        </w:rPr>
      </w:pPr>
      <w:r>
        <w:rPr>
          <w:b w:val="false"/>
        </w:rPr>
        <w:t>Kate Reilly is a Yr 9 student at BCS and represented SA in the U16 section of the All Schools Cross Country Championships in Darwin in August, where she finished 31 out of 60.</w:t>
      </w:r>
    </w:p>
    <w:p>
      <w:pPr>
        <w:pStyle w:val="Normal"/>
        <w:rPr/>
      </w:pPr>
      <w:r>
        <w:rPr>
          <w:b w:val="false"/>
        </w:rPr>
        <w:t>Adam Willis a Yr12 student at BCS was chosen to play for the SA Secondary Schools Cricket Team against an Independent Schools team at the Adelaide Oval.  He plays for the Northern Districts Cricket Club.</w:t>
      </w:r>
    </w:p>
    <w:p>
      <w:pPr>
        <w:pStyle w:val="Normal"/>
        <w:rPr>
          <w:b w:val="false"/>
        </w:rPr>
      </w:pPr>
      <w:r>
        <w:rPr>
          <w:b w:val="false"/>
        </w:rPr>
      </w:r>
    </w:p>
    <w:p>
      <w:pPr>
        <w:pStyle w:val="Normal"/>
        <w:rPr/>
      </w:pPr>
      <w:r>
        <w:rPr/>
        <w:t>Issue 434, 10 Nov. 1999, page 5</w:t>
      </w:r>
    </w:p>
    <w:p>
      <w:pPr>
        <w:pStyle w:val="Normal"/>
        <w:rPr/>
      </w:pPr>
      <w:r>
        <w:rPr/>
      </w:r>
    </w:p>
    <w:p>
      <w:pPr>
        <w:pStyle w:val="Normal"/>
        <w:rPr/>
      </w:pPr>
      <w:r>
        <w:rPr/>
        <w:t>The Anti-Cancer Door Knock</w:t>
      </w:r>
      <w:r>
        <w:rPr>
          <w:b w:val="false"/>
        </w:rPr>
        <w:t xml:space="preserve"> raised $613.50 in October.  Alice Burns co-ordinated the appeal here.  </w:t>
      </w:r>
    </w:p>
    <w:p>
      <w:pPr>
        <w:pStyle w:val="Normal"/>
        <w:rPr>
          <w:b w:val="false"/>
        </w:rPr>
      </w:pPr>
      <w:r>
        <w:rPr>
          <w:b w:val="false"/>
        </w:rPr>
      </w:r>
    </w:p>
    <w:p>
      <w:pPr>
        <w:pStyle w:val="Normal"/>
        <w:rPr/>
      </w:pPr>
      <w:r>
        <w:rPr/>
        <w:t>Issue 434, 10 Nov. 1999, page 7</w:t>
      </w:r>
    </w:p>
    <w:p>
      <w:pPr>
        <w:pStyle w:val="Normal"/>
        <w:rPr/>
      </w:pPr>
      <w:r>
        <w:rPr/>
      </w:r>
    </w:p>
    <w:p>
      <w:pPr>
        <w:pStyle w:val="Normal"/>
        <w:rPr/>
      </w:pPr>
      <w:r>
        <w:rPr/>
        <w:t>The Melbourne Cup Luncheon</w:t>
      </w:r>
      <w:r>
        <w:rPr>
          <w:b w:val="false"/>
        </w:rPr>
        <w:t xml:space="preserve"> organised by the Burra Hospital Auxiliary raised $1,502 this year and was a very successful occasion.  </w:t>
      </w:r>
    </w:p>
    <w:p>
      <w:pPr>
        <w:pStyle w:val="Normal"/>
        <w:rPr>
          <w:b w:val="false"/>
        </w:rPr>
      </w:pPr>
      <w:r>
        <w:rPr>
          <w:b w:val="false"/>
        </w:rPr>
      </w:r>
    </w:p>
    <w:p>
      <w:pPr>
        <w:pStyle w:val="Normal"/>
        <w:rPr>
          <w:b w:val="false"/>
        </w:rPr>
      </w:pPr>
      <w:r>
        <w:rPr/>
        <w:t>Burra &amp; Districts Probus Club</w:t>
      </w:r>
      <w:r>
        <w:rPr>
          <w:b w:val="false"/>
        </w:rPr>
        <w:t xml:space="preserve"> will complete the year with a talk in November from Dr Ian Milne of the Premier’s Department on the possible problems of the millennium ‘bug’.  In December a visit has been organised to see the Christmas lights at Lobethal.</w:t>
      </w:r>
    </w:p>
    <w:p>
      <w:pPr>
        <w:pStyle w:val="Normal"/>
        <w:rPr>
          <w:b w:val="false"/>
        </w:rPr>
      </w:pPr>
      <w:r>
        <w:rPr>
          <w:b w:val="false"/>
        </w:rPr>
      </w:r>
    </w:p>
    <w:p>
      <w:pPr>
        <w:pStyle w:val="Normal"/>
        <w:rPr>
          <w:b w:val="false"/>
        </w:rPr>
      </w:pPr>
      <w:r>
        <w:rPr/>
        <w:t xml:space="preserve">Marriage. </w:t>
      </w:r>
    </w:p>
    <w:p>
      <w:pPr>
        <w:pStyle w:val="Normal"/>
        <w:rPr>
          <w:b w:val="false"/>
        </w:rPr>
      </w:pPr>
      <w:r>
        <w:rPr>
          <w:b w:val="false"/>
        </w:rPr>
        <w:t>John Stockman, elder son of Mr &amp; Mrs Don Stockman, married Kerry Mitchell at St Aloysius Church, Sevenhill, on 2 October.  [Photo.]</w:t>
      </w:r>
    </w:p>
    <w:p>
      <w:pPr>
        <w:pStyle w:val="Normal"/>
        <w:rPr>
          <w:b w:val="false"/>
        </w:rPr>
      </w:pPr>
      <w:r>
        <w:rPr>
          <w:b w:val="false"/>
        </w:rPr>
      </w:r>
    </w:p>
    <w:p>
      <w:pPr>
        <w:pStyle w:val="Normal"/>
        <w:rPr/>
      </w:pPr>
      <w:r>
        <w:rPr/>
        <w:t>Issue 434, 10 Nov. 1999, page 8</w:t>
      </w:r>
    </w:p>
    <w:p>
      <w:pPr>
        <w:pStyle w:val="Normal"/>
        <w:rPr/>
      </w:pPr>
      <w:r>
        <w:rPr/>
      </w:r>
    </w:p>
    <w:p>
      <w:pPr>
        <w:pStyle w:val="Normal"/>
        <w:rPr/>
      </w:pPr>
      <w:r>
        <w:rPr/>
        <w:t xml:space="preserve">Chris Taylor, </w:t>
      </w:r>
      <w:r>
        <w:rPr>
          <w:b w:val="false"/>
        </w:rPr>
        <w:t>President of the Burra Picnic Race Club and Secretary, Reva Cullen presented a cheque for $400 to the Burra Hospital recently.  It was accepted by Noreen Hallion, Clinical Manager, and will go towards the cost of purchasing an electric bed.</w:t>
      </w:r>
    </w:p>
    <w:p>
      <w:pPr>
        <w:pStyle w:val="Normal"/>
        <w:rPr>
          <w:b w:val="false"/>
        </w:rPr>
      </w:pPr>
      <w:r>
        <w:rPr>
          <w:b w:val="false"/>
        </w:rPr>
      </w:r>
    </w:p>
    <w:p>
      <w:pPr>
        <w:pStyle w:val="Normal"/>
        <w:rPr/>
      </w:pPr>
      <w:r>
        <w:rPr/>
        <w:t>Burra Music Students</w:t>
      </w:r>
      <w:r>
        <w:rPr>
          <w:b w:val="false"/>
        </w:rPr>
        <w:t xml:space="preserve"> celebrated the end of the year on Friday night with over 75 family and friends at a concert at the Burra Camping Centre, followed by a barbecue tea.  This had been a tradition for many years, but had been missed for the last couple.  Students of four music teachers attended: Judy Giles, Mark Greenshields, Heidi Nicholson and Cathryn Peppiatt.</w:t>
      </w:r>
    </w:p>
    <w:p>
      <w:pPr>
        <w:pStyle w:val="Normal"/>
        <w:rPr>
          <w:b w:val="false"/>
        </w:rPr>
      </w:pPr>
      <w:r>
        <w:rPr>
          <w:b w:val="false"/>
        </w:rPr>
      </w:r>
    </w:p>
    <w:p>
      <w:pPr>
        <w:pStyle w:val="Normal"/>
        <w:rPr/>
      </w:pPr>
      <w:r>
        <w:rPr/>
        <w:t>Issue 434, 10 Nov. 1999, page 14</w:t>
      </w:r>
    </w:p>
    <w:p>
      <w:pPr>
        <w:pStyle w:val="Normal"/>
        <w:rPr/>
      </w:pPr>
      <w:r>
        <w:rPr/>
      </w:r>
    </w:p>
    <w:p>
      <w:pPr>
        <w:pStyle w:val="Normal"/>
        <w:rPr/>
      </w:pPr>
      <w:r>
        <w:rPr/>
        <w:t>Wesfarmers-Dalgety Real Estate</w:t>
      </w:r>
    </w:p>
    <w:p>
      <w:pPr>
        <w:pStyle w:val="Normal"/>
        <w:rPr/>
      </w:pPr>
      <w:r>
        <w:rPr>
          <w:b w:val="false"/>
        </w:rPr>
        <w:t>4 Church St, $82,000</w:t>
      </w:r>
    </w:p>
    <w:p>
      <w:pPr>
        <w:pStyle w:val="Normal"/>
        <w:rPr>
          <w:b w:val="false"/>
        </w:rPr>
      </w:pPr>
      <w:r>
        <w:rPr>
          <w:b w:val="false"/>
        </w:rPr>
        <w:t>1 The Grove, $105,000</w:t>
      </w:r>
    </w:p>
    <w:p>
      <w:pPr>
        <w:pStyle w:val="Normal"/>
        <w:rPr>
          <w:b w:val="false"/>
        </w:rPr>
      </w:pPr>
      <w:r>
        <w:rPr>
          <w:b w:val="false"/>
        </w:rPr>
      </w:r>
    </w:p>
    <w:p>
      <w:pPr>
        <w:pStyle w:val="Normal"/>
        <w:rPr/>
      </w:pPr>
      <w:r>
        <w:rPr/>
        <w:t>Issue 435, 17 Nov. 1999, page 1</w:t>
      </w:r>
    </w:p>
    <w:p>
      <w:pPr>
        <w:pStyle w:val="Normal"/>
        <w:rPr/>
      </w:pPr>
      <w:r>
        <w:rPr/>
      </w:r>
    </w:p>
    <w:p>
      <w:pPr>
        <w:pStyle w:val="Normal"/>
        <w:rPr/>
      </w:pPr>
      <w:r>
        <w:rPr/>
        <w:t xml:space="preserve">Remembrance Day, 11 November.  </w:t>
      </w:r>
      <w:r>
        <w:rPr>
          <w:b w:val="false"/>
        </w:rPr>
        <w:t>Father Adrian Head led the service at the war memorial in Market Square.</w:t>
      </w:r>
    </w:p>
    <w:p>
      <w:pPr>
        <w:pStyle w:val="Normal"/>
        <w:rPr>
          <w:b w:val="false"/>
        </w:rPr>
      </w:pPr>
      <w:r>
        <w:rPr>
          <w:b w:val="false"/>
        </w:rPr>
      </w:r>
    </w:p>
    <w:p>
      <w:pPr>
        <w:pStyle w:val="Normal"/>
        <w:rPr>
          <w:b w:val="false"/>
        </w:rPr>
      </w:pPr>
      <w:r>
        <w:rPr/>
        <w:t xml:space="preserve">CDMA </w:t>
      </w:r>
      <w:r>
        <w:rPr>
          <w:b w:val="false"/>
        </w:rPr>
        <w:t>phones can now be used in Burra following the installation of transmitters on the digital tower on Brewery Hill last week.</w:t>
      </w:r>
    </w:p>
    <w:p>
      <w:pPr>
        <w:pStyle w:val="Normal"/>
        <w:rPr>
          <w:b w:val="false"/>
        </w:rPr>
      </w:pPr>
      <w:r>
        <w:rPr>
          <w:b w:val="false"/>
        </w:rPr>
      </w:r>
    </w:p>
    <w:p>
      <w:pPr>
        <w:pStyle w:val="Normal"/>
        <w:rPr/>
      </w:pPr>
      <w:r>
        <w:rPr/>
        <w:t>Issue 435, 17 Nov. 1999, page 2</w:t>
      </w:r>
    </w:p>
    <w:p>
      <w:pPr>
        <w:pStyle w:val="Normal"/>
        <w:rPr/>
      </w:pPr>
      <w:r>
        <w:rPr/>
      </w:r>
    </w:p>
    <w:p>
      <w:pPr>
        <w:pStyle w:val="Normal"/>
        <w:rPr/>
      </w:pPr>
      <w:r>
        <w:rPr/>
        <w:t xml:space="preserve">Vandalism.  </w:t>
      </w:r>
      <w:r>
        <w:rPr>
          <w:b w:val="false"/>
        </w:rPr>
        <w:t>Satanic-type graffiti has been painted on the town water supply tank.  This is costly to cover up and disturbing to many people.</w:t>
      </w:r>
    </w:p>
    <w:p>
      <w:pPr>
        <w:pStyle w:val="Normal"/>
        <w:rPr>
          <w:b w:val="false"/>
        </w:rPr>
      </w:pPr>
      <w:r>
        <w:rPr>
          <w:b w:val="false"/>
        </w:rPr>
      </w:r>
    </w:p>
    <w:p>
      <w:pPr>
        <w:pStyle w:val="Normal"/>
        <w:rPr/>
      </w:pPr>
      <w:r>
        <w:rPr/>
        <w:t xml:space="preserve">Booborowie Primary School.  </w:t>
      </w:r>
      <w:r>
        <w:rPr>
          <w:b w:val="false"/>
        </w:rPr>
        <w:t>Sean Phypers (Year 3) gained top marks in the state in the Australian Schools Science Competition.</w:t>
      </w:r>
    </w:p>
    <w:p>
      <w:pPr>
        <w:pStyle w:val="Normal"/>
        <w:rPr>
          <w:b w:val="false"/>
        </w:rPr>
      </w:pPr>
      <w:r>
        <w:rPr>
          <w:b w:val="false"/>
        </w:rPr>
        <w:t>Lucy Affolter was an award winner in the National Mathematics Competition.</w:t>
      </w:r>
    </w:p>
    <w:p>
      <w:pPr>
        <w:pStyle w:val="Normal"/>
        <w:rPr>
          <w:b w:val="false"/>
        </w:rPr>
      </w:pPr>
      <w:r>
        <w:rPr>
          <w:b w:val="false"/>
        </w:rPr>
      </w:r>
    </w:p>
    <w:p>
      <w:pPr>
        <w:pStyle w:val="Normal"/>
        <w:rPr/>
      </w:pPr>
      <w:r>
        <w:rPr/>
        <w:t>Burra Quilters Group</w:t>
      </w:r>
      <w:r>
        <w:rPr>
          <w:b w:val="false"/>
        </w:rPr>
        <w:t xml:space="preserve"> were excited at the last meeting when Shirley Thamm produced a copy of Jenny Manning’s new book </w:t>
      </w:r>
      <w:r>
        <w:rPr>
          <w:b w:val="false"/>
          <w:i/>
        </w:rPr>
        <w:t xml:space="preserve">Australia’s Quilts: a Directory of Patchwork Treasures.  </w:t>
      </w:r>
      <w:r>
        <w:rPr>
          <w:b w:val="false"/>
        </w:rPr>
        <w:t>The rare old quilt in Malowen Lowarth is one of the treasures.</w:t>
      </w:r>
    </w:p>
    <w:p>
      <w:pPr>
        <w:pStyle w:val="Normal"/>
        <w:rPr>
          <w:b w:val="false"/>
        </w:rPr>
      </w:pPr>
      <w:r>
        <w:rPr>
          <w:b w:val="false"/>
        </w:rPr>
      </w:r>
    </w:p>
    <w:p>
      <w:pPr>
        <w:pStyle w:val="Normal"/>
        <w:rPr/>
      </w:pPr>
      <w:r>
        <w:rPr/>
        <w:t>The Regional Council of Goyder</w:t>
      </w:r>
      <w:r>
        <w:rPr>
          <w:b w:val="false"/>
        </w:rPr>
        <w:t xml:space="preserve"> calls for people to suggest a name or names for the reserves adjacent to Burra Creek.  Either one name for all or separate names for the areas Black Bridge to St Just Street, St Just Street to the Caravan Park, The Caravan Park to the Bowling Club and the Bowling Club to Stock Street.</w:t>
      </w:r>
    </w:p>
    <w:p>
      <w:pPr>
        <w:pStyle w:val="Normal"/>
        <w:rPr>
          <w:b w:val="false"/>
        </w:rPr>
      </w:pPr>
      <w:r>
        <w:rPr>
          <w:b w:val="false"/>
        </w:rPr>
      </w:r>
    </w:p>
    <w:p>
      <w:pPr>
        <w:pStyle w:val="Normal"/>
        <w:rPr/>
      </w:pPr>
      <w:r>
        <w:rPr/>
        <w:t>Issue 435, 17 Nov. 1999, page 6</w:t>
      </w:r>
    </w:p>
    <w:p>
      <w:pPr>
        <w:pStyle w:val="Normal"/>
        <w:rPr/>
      </w:pPr>
      <w:r>
        <w:rPr/>
      </w:r>
    </w:p>
    <w:p>
      <w:pPr>
        <w:pStyle w:val="Normal"/>
        <w:rPr/>
      </w:pPr>
      <w:r>
        <w:rPr/>
        <w:t>Barkers of Baldina Aged Homes</w:t>
      </w:r>
      <w:r>
        <w:rPr>
          <w:b w:val="false"/>
        </w:rPr>
        <w:t xml:space="preserve"> AGM was held on 2 November.  Chairman Jock Duncan described the year as a steady one.  The last three bathrooms in Pearse Row were upgraded.  Basic maintenance was carried out where required.  Three residents died during the year and also, in June 1998 Mr Ron Pearse, a founding member and past Chairman of the Board died.  Mr Jock Duncan was re-elected Chairman, with Ron Thamm as Vice-Chairman.  John Arthur is the Secretary.</w:t>
      </w:r>
    </w:p>
    <w:p>
      <w:pPr>
        <w:pStyle w:val="Normal"/>
        <w:rPr>
          <w:b w:val="false"/>
        </w:rPr>
      </w:pPr>
      <w:r>
        <w:rPr>
          <w:b w:val="false"/>
        </w:rPr>
      </w:r>
    </w:p>
    <w:p>
      <w:pPr>
        <w:pStyle w:val="Normal"/>
        <w:rPr/>
      </w:pPr>
      <w:r>
        <w:rPr/>
        <w:t xml:space="preserve">Marriage.  </w:t>
      </w:r>
      <w:r>
        <w:rPr>
          <w:b w:val="false"/>
        </w:rPr>
        <w:t>St Mary’s Anglican Church, 25 September</w:t>
      </w:r>
    </w:p>
    <w:p>
      <w:pPr>
        <w:pStyle w:val="Normal"/>
        <w:rPr>
          <w:b w:val="false"/>
        </w:rPr>
      </w:pPr>
      <w:r>
        <w:rPr>
          <w:b w:val="false"/>
        </w:rPr>
        <w:t>Hamish Baker married Kathryn Hall.  [Photo.]</w:t>
      </w:r>
    </w:p>
    <w:p>
      <w:pPr>
        <w:pStyle w:val="Normal"/>
        <w:rPr>
          <w:b w:val="false"/>
        </w:rPr>
      </w:pPr>
      <w:r>
        <w:rPr>
          <w:b w:val="false"/>
        </w:rPr>
      </w:r>
    </w:p>
    <w:p>
      <w:pPr>
        <w:pStyle w:val="Normal"/>
        <w:rPr/>
      </w:pPr>
      <w:r>
        <w:rPr/>
        <w:t>Issue 436, 24 Nov. 1999, page 1</w:t>
      </w:r>
    </w:p>
    <w:p>
      <w:pPr>
        <w:pStyle w:val="Normal"/>
        <w:rPr/>
      </w:pPr>
      <w:r>
        <w:rPr/>
      </w:r>
    </w:p>
    <w:p>
      <w:pPr>
        <w:pStyle w:val="Normal"/>
        <w:rPr/>
      </w:pPr>
      <w:r>
        <w:rPr/>
        <w:t xml:space="preserve">The Mid North Tourism Awards </w:t>
      </w:r>
      <w:r>
        <w:rPr>
          <w:b w:val="false"/>
        </w:rPr>
        <w:t>were presented at Brice Hill on Sunday 21 November.  Local Winners:</w:t>
      </w:r>
    </w:p>
    <w:p>
      <w:pPr>
        <w:pStyle w:val="Normal"/>
        <w:rPr>
          <w:b w:val="false"/>
        </w:rPr>
      </w:pPr>
      <w:r>
        <w:rPr>
          <w:b w:val="false"/>
        </w:rPr>
        <w:t>Tourist Attraction</w:t>
        <w:tab/>
        <w:tab/>
        <w:tab/>
        <w:t>Burra Heritage Passport</w:t>
      </w:r>
    </w:p>
    <w:p>
      <w:pPr>
        <w:pStyle w:val="Normal"/>
        <w:rPr>
          <w:b w:val="false"/>
        </w:rPr>
      </w:pPr>
      <w:r>
        <w:rPr>
          <w:b w:val="false"/>
        </w:rPr>
        <w:t>Museum &amp; Heritage</w:t>
        <w:tab/>
        <w:tab/>
        <w:t>Bon Accord Mining Museum</w:t>
      </w:r>
    </w:p>
    <w:p>
      <w:pPr>
        <w:pStyle w:val="Normal"/>
        <w:rPr>
          <w:b w:val="false"/>
        </w:rPr>
      </w:pPr>
      <w:r>
        <w:rPr>
          <w:b w:val="false"/>
        </w:rPr>
        <w:t>Small Business</w:t>
        <w:tab/>
        <w:tab/>
        <w:tab/>
        <w:t>Saltbush Clothing Co.</w:t>
      </w:r>
    </w:p>
    <w:p>
      <w:pPr>
        <w:pStyle w:val="Normal"/>
        <w:rPr>
          <w:b w:val="false"/>
        </w:rPr>
      </w:pPr>
      <w:r>
        <w:rPr>
          <w:b w:val="false"/>
        </w:rPr>
        <w:t>Visitor Centres</w:t>
        <w:tab/>
        <w:tab/>
        <w:tab/>
        <w:t>Burra Visitor Centre</w:t>
      </w:r>
    </w:p>
    <w:p>
      <w:pPr>
        <w:pStyle w:val="Normal"/>
        <w:rPr>
          <w:b w:val="false"/>
        </w:rPr>
      </w:pPr>
      <w:r>
        <w:rPr>
          <w:b w:val="false"/>
        </w:rPr>
        <w:t>Courtesy Award</w:t>
        <w:tab/>
        <w:tab/>
        <w:tab/>
        <w:t>Elly Nicholls</w:t>
      </w:r>
    </w:p>
    <w:p>
      <w:pPr>
        <w:pStyle w:val="Normal"/>
        <w:rPr>
          <w:b w:val="false"/>
        </w:rPr>
      </w:pPr>
      <w:r>
        <w:rPr>
          <w:b w:val="false"/>
        </w:rPr>
        <w:t>Specialist Accommodation</w:t>
        <w:tab/>
        <w:t>A Commendation for Burra Heritage Cottages (Tiver’s Row)</w:t>
      </w:r>
    </w:p>
    <w:p>
      <w:pPr>
        <w:pStyle w:val="Normal"/>
        <w:rPr>
          <w:b w:val="false"/>
        </w:rPr>
      </w:pPr>
      <w:r>
        <w:rPr>
          <w:b w:val="false"/>
        </w:rPr>
      </w:r>
    </w:p>
    <w:p>
      <w:pPr>
        <w:pStyle w:val="Normal"/>
        <w:rPr/>
      </w:pPr>
      <w:r>
        <w:rPr/>
        <w:t>Issue 436, 24 Nov. 1999, pages 1 &amp; 7</w:t>
      </w:r>
    </w:p>
    <w:p>
      <w:pPr>
        <w:pStyle w:val="Normal"/>
        <w:rPr/>
      </w:pPr>
      <w:r>
        <w:rPr/>
      </w:r>
    </w:p>
    <w:p>
      <w:pPr>
        <w:pStyle w:val="Normal"/>
        <w:rPr/>
      </w:pPr>
      <w:r>
        <w:rPr/>
        <w:t xml:space="preserve">Burra Regional Art Gallery.  </w:t>
      </w:r>
      <w:r>
        <w:rPr>
          <w:b w:val="false"/>
        </w:rPr>
        <w:t xml:space="preserve">The </w:t>
      </w:r>
      <w:r>
        <w:rPr>
          <w:b w:val="false"/>
          <w:i/>
        </w:rPr>
        <w:t>Art of the Flower</w:t>
      </w:r>
      <w:r>
        <w:rPr>
          <w:b w:val="false"/>
        </w:rPr>
        <w:t xml:space="preserve"> exhibition had 50 painting submitted and the first prize was awarded to Sibylla Tydeman of Manoora for her painting of a bottlebrush.</w:t>
      </w:r>
    </w:p>
    <w:p>
      <w:pPr>
        <w:pStyle w:val="Normal"/>
        <w:rPr/>
      </w:pPr>
      <w:r>
        <w:rPr>
          <w:b w:val="false"/>
        </w:rPr>
        <w:t xml:space="preserve">The people’s choice award went to Sibylla Tydeman’s </w:t>
      </w:r>
      <w:r>
        <w:rPr>
          <w:b w:val="false"/>
          <w:i/>
        </w:rPr>
        <w:t>Arum Lilies.</w:t>
      </w:r>
    </w:p>
    <w:p>
      <w:pPr>
        <w:pStyle w:val="Normal"/>
        <w:rPr>
          <w:b w:val="false"/>
        </w:rPr>
      </w:pPr>
      <w:r>
        <w:rPr>
          <w:b w:val="false"/>
        </w:rPr>
        <w:t>The Children’s Floral Arrangement went to Kelly Douglas of Burra.</w:t>
      </w:r>
    </w:p>
    <w:p>
      <w:pPr>
        <w:pStyle w:val="Normal"/>
        <w:rPr>
          <w:b w:val="false"/>
        </w:rPr>
      </w:pPr>
      <w:r>
        <w:rPr>
          <w:b w:val="false"/>
        </w:rPr>
        <w:t>Joyce Lloyd won the Individual Flower Arrangement.</w:t>
      </w:r>
    </w:p>
    <w:p>
      <w:pPr>
        <w:pStyle w:val="Normal"/>
        <w:rPr>
          <w:b w:val="false"/>
        </w:rPr>
      </w:pPr>
      <w:r>
        <w:rPr>
          <w:b w:val="false"/>
        </w:rPr>
        <w:t>Christopher Catt and Lenice Pearce won the Group Floral Arrangement.</w:t>
      </w:r>
    </w:p>
    <w:p>
      <w:pPr>
        <w:pStyle w:val="Normal"/>
        <w:rPr>
          <w:b w:val="false"/>
        </w:rPr>
      </w:pPr>
      <w:r>
        <w:rPr>
          <w:b w:val="false"/>
        </w:rPr>
        <w:t>[3 photos.]</w:t>
      </w:r>
    </w:p>
    <w:p>
      <w:pPr>
        <w:pStyle w:val="Normal"/>
        <w:rPr>
          <w:b w:val="false"/>
        </w:rPr>
      </w:pPr>
      <w:r>
        <w:rPr>
          <w:b w:val="false"/>
        </w:rPr>
      </w:r>
    </w:p>
    <w:p>
      <w:pPr>
        <w:pStyle w:val="Normal"/>
        <w:rPr/>
      </w:pPr>
      <w:r>
        <w:rPr/>
        <w:t>Issue 436, 24 Nov. 1999, page 2</w:t>
      </w:r>
    </w:p>
    <w:p>
      <w:pPr>
        <w:pStyle w:val="Normal"/>
        <w:rPr/>
      </w:pPr>
      <w:r>
        <w:rPr/>
      </w:r>
    </w:p>
    <w:p>
      <w:pPr>
        <w:pStyle w:val="Normal"/>
        <w:rPr/>
      </w:pPr>
      <w:r>
        <w:rPr/>
        <w:t>The Sturtvale Woolshed Dance</w:t>
      </w:r>
      <w:r>
        <w:rPr>
          <w:b w:val="false"/>
        </w:rPr>
        <w:t xml:space="preserve"> raised $2,650 for the Isolated Children’s Parents’ Association.</w:t>
      </w:r>
    </w:p>
    <w:p>
      <w:pPr>
        <w:pStyle w:val="Normal"/>
        <w:rPr>
          <w:b w:val="false"/>
        </w:rPr>
      </w:pPr>
      <w:r>
        <w:rPr>
          <w:b w:val="false"/>
        </w:rPr>
      </w:r>
    </w:p>
    <w:p>
      <w:pPr>
        <w:pStyle w:val="Normal"/>
        <w:rPr/>
      </w:pPr>
      <w:r>
        <w:rPr/>
        <w:t xml:space="preserve">The Melbourne Cup Luncheon </w:t>
      </w:r>
      <w:r>
        <w:rPr>
          <w:b w:val="false"/>
        </w:rPr>
        <w:t>raised an estimated $2,055 for the Burra Hospital.</w:t>
      </w:r>
    </w:p>
    <w:p>
      <w:pPr>
        <w:pStyle w:val="Normal"/>
        <w:rPr>
          <w:b w:val="false"/>
        </w:rPr>
      </w:pPr>
      <w:r>
        <w:rPr>
          <w:b w:val="false"/>
        </w:rPr>
      </w:r>
    </w:p>
    <w:p>
      <w:pPr>
        <w:pStyle w:val="Normal"/>
        <w:rPr>
          <w:b w:val="false"/>
        </w:rPr>
      </w:pPr>
      <w:r>
        <w:rPr/>
        <w:t xml:space="preserve">Vegetation Discovery.  </w:t>
      </w:r>
      <w:r>
        <w:rPr>
          <w:b w:val="false"/>
        </w:rPr>
        <w:t>A small patch of Victorian Blue Gum has been found north of Burra; some 600 km from its closest relatives in the Victorian Otways.</w:t>
      </w:r>
    </w:p>
    <w:p>
      <w:pPr>
        <w:pStyle w:val="Normal"/>
        <w:rPr>
          <w:b w:val="false"/>
        </w:rPr>
      </w:pPr>
      <w:r>
        <w:rPr>
          <w:b w:val="false"/>
        </w:rPr>
      </w:r>
    </w:p>
    <w:p>
      <w:pPr>
        <w:pStyle w:val="Normal"/>
        <w:rPr/>
      </w:pPr>
      <w:r>
        <w:rPr/>
        <w:t xml:space="preserve">Marriage.  </w:t>
      </w:r>
      <w:r>
        <w:rPr>
          <w:b w:val="false"/>
        </w:rPr>
        <w:t>Last Weekend</w:t>
      </w:r>
    </w:p>
    <w:p>
      <w:pPr>
        <w:pStyle w:val="Normal"/>
        <w:rPr>
          <w:b w:val="false"/>
        </w:rPr>
      </w:pPr>
      <w:r>
        <w:rPr>
          <w:b w:val="false"/>
        </w:rPr>
        <w:t>Jo Baulderstone married Robert Van Gasteren.</w:t>
      </w:r>
    </w:p>
    <w:p>
      <w:pPr>
        <w:pStyle w:val="Normal"/>
        <w:rPr>
          <w:b w:val="false"/>
        </w:rPr>
      </w:pPr>
      <w:r>
        <w:rPr>
          <w:b w:val="false"/>
        </w:rPr>
      </w:r>
    </w:p>
    <w:p>
      <w:pPr>
        <w:pStyle w:val="Normal"/>
        <w:rPr>
          <w:b w:val="false"/>
        </w:rPr>
      </w:pPr>
      <w:r>
        <w:rPr/>
        <w:t xml:space="preserve">Marriage.  </w:t>
      </w:r>
      <w:r>
        <w:rPr>
          <w:b w:val="false"/>
        </w:rPr>
        <w:t>Alice Springs, 13 November</w:t>
      </w:r>
    </w:p>
    <w:p>
      <w:pPr>
        <w:pStyle w:val="Normal"/>
        <w:rPr>
          <w:b w:val="false"/>
        </w:rPr>
      </w:pPr>
      <w:r>
        <w:rPr>
          <w:b w:val="false"/>
        </w:rPr>
        <w:t>Jane Villis, daughter of Brenda &amp; Don Villis, married Ken Napier.</w:t>
      </w:r>
    </w:p>
    <w:p>
      <w:pPr>
        <w:pStyle w:val="Normal"/>
        <w:rPr>
          <w:b w:val="false"/>
        </w:rPr>
      </w:pPr>
      <w:r>
        <w:rPr>
          <w:b w:val="false"/>
        </w:rPr>
      </w:r>
    </w:p>
    <w:p>
      <w:pPr>
        <w:pStyle w:val="Normal"/>
        <w:rPr/>
      </w:pPr>
      <w:r>
        <w:rPr/>
        <w:t>Issue 436, 24 Nov. 1999, page 3</w:t>
      </w:r>
    </w:p>
    <w:p>
      <w:pPr>
        <w:pStyle w:val="Normal"/>
        <w:rPr/>
      </w:pPr>
      <w:r>
        <w:rPr/>
      </w:r>
    </w:p>
    <w:p>
      <w:pPr>
        <w:pStyle w:val="Normal"/>
        <w:rPr/>
      </w:pPr>
      <w:r>
        <w:rPr/>
        <w:t xml:space="preserve">Peter Harvey </w:t>
      </w:r>
      <w:r>
        <w:rPr>
          <w:b w:val="false"/>
        </w:rPr>
        <w:t>&amp; his wife Clare travelled to Sydney last week, where Peter was elected to the College of Fellows, Public Relations Institute of Australia.</w:t>
      </w:r>
    </w:p>
    <w:p>
      <w:pPr>
        <w:pStyle w:val="Normal"/>
        <w:rPr>
          <w:b w:val="false"/>
        </w:rPr>
      </w:pPr>
      <w:r>
        <w:rPr>
          <w:b w:val="false"/>
        </w:rPr>
        <w:t>He adds this honour to being a Life Fellow of the Australian Institute of Professional Communicators, a Fellow of the Society of Business Communicators and Fellow in Communication at the University of South Australia.</w:t>
      </w:r>
    </w:p>
    <w:p>
      <w:pPr>
        <w:pStyle w:val="Normal"/>
        <w:rPr>
          <w:b w:val="false"/>
        </w:rPr>
      </w:pPr>
      <w:r>
        <w:rPr>
          <w:b w:val="false"/>
        </w:rPr>
      </w:r>
    </w:p>
    <w:p>
      <w:pPr>
        <w:pStyle w:val="Normal"/>
        <w:rPr/>
      </w:pPr>
      <w:r>
        <w:rPr/>
        <w:t>The Burra Hotel</w:t>
      </w:r>
      <w:r>
        <w:rPr>
          <w:b w:val="false"/>
        </w:rPr>
        <w:t xml:space="preserve"> has new publicans – Annette, Stephen &amp; Marcia South.  They come to Burra from Lewiston near Two Wells and have taken over from Barb and Peter Nesbitt.</w:t>
      </w:r>
    </w:p>
    <w:p>
      <w:pPr>
        <w:pStyle w:val="Normal"/>
        <w:rPr>
          <w:b w:val="false"/>
        </w:rPr>
      </w:pPr>
      <w:r>
        <w:rPr>
          <w:b w:val="false"/>
        </w:rPr>
      </w:r>
    </w:p>
    <w:p>
      <w:pPr>
        <w:pStyle w:val="Normal"/>
        <w:rPr/>
      </w:pPr>
      <w:r>
        <w:rPr/>
        <w:t xml:space="preserve">Partnerships 21.  </w:t>
      </w:r>
      <w:r>
        <w:rPr>
          <w:b w:val="false"/>
        </w:rPr>
        <w:t>One third of the schools in Goyder have opted to join and ⅔ chose to wait and see.  Joining are Booborowie Primary, Mt Bryan Primary and Eudunda Pre-School.</w:t>
      </w:r>
    </w:p>
    <w:p>
      <w:pPr>
        <w:pStyle w:val="Normal"/>
        <w:rPr>
          <w:b w:val="false"/>
        </w:rPr>
      </w:pPr>
      <w:r>
        <w:rPr>
          <w:b w:val="false"/>
        </w:rPr>
      </w:r>
    </w:p>
    <w:p>
      <w:pPr>
        <w:pStyle w:val="Normal"/>
        <w:rPr/>
      </w:pPr>
      <w:r>
        <w:rPr/>
        <w:t>Issue 436, 24 Nov. 1999, page 4</w:t>
      </w:r>
    </w:p>
    <w:p>
      <w:pPr>
        <w:pStyle w:val="Normal"/>
        <w:rPr/>
      </w:pPr>
      <w:r>
        <w:rPr/>
      </w:r>
    </w:p>
    <w:p>
      <w:pPr>
        <w:pStyle w:val="Normal"/>
        <w:rPr/>
      </w:pPr>
      <w:r>
        <w:rPr/>
        <w:t xml:space="preserve">Letter.  </w:t>
      </w:r>
      <w:r>
        <w:rPr>
          <w:b w:val="false"/>
        </w:rPr>
        <w:t>Shirley Thamm writes to congratulate the creators of the creek reserve in Burra.  Her grandchildren love to visit there and she has met people from other parts of SA enjoying it too.</w:t>
      </w:r>
    </w:p>
    <w:p>
      <w:pPr>
        <w:pStyle w:val="Normal"/>
        <w:rPr>
          <w:b w:val="false"/>
        </w:rPr>
      </w:pPr>
      <w:r>
        <w:rPr>
          <w:b w:val="false"/>
        </w:rPr>
      </w:r>
    </w:p>
    <w:p>
      <w:pPr>
        <w:pStyle w:val="Normal"/>
        <w:rPr/>
      </w:pPr>
      <w:r>
        <w:rPr/>
        <w:t>Issue 436, 24 Nov. 1999, page 5</w:t>
      </w:r>
    </w:p>
    <w:p>
      <w:pPr>
        <w:pStyle w:val="Normal"/>
        <w:rPr/>
      </w:pPr>
      <w:r>
        <w:rPr/>
      </w:r>
    </w:p>
    <w:p>
      <w:pPr>
        <w:pStyle w:val="Normal"/>
        <w:rPr/>
      </w:pPr>
      <w:r>
        <w:rPr/>
        <w:t>Advertorial</w:t>
      </w:r>
      <w:r>
        <w:rPr>
          <w:b w:val="false"/>
        </w:rPr>
        <w:t xml:space="preserve"> for Jan &amp; Greg Kellock and Paul Wilson’s Burra Party Hire.  It is now three years old and now has five marquees, table settings for 200, glasses, heaters, portable toilets, a stage, dance floor and umbrellas along with other items needed for wedding receptions like columns, lighting, etc.</w:t>
      </w:r>
    </w:p>
    <w:p>
      <w:pPr>
        <w:pStyle w:val="Normal"/>
        <w:rPr>
          <w:b w:val="false"/>
        </w:rPr>
      </w:pPr>
      <w:r>
        <w:rPr>
          <w:b w:val="false"/>
        </w:rPr>
      </w:r>
    </w:p>
    <w:p>
      <w:pPr>
        <w:pStyle w:val="Normal"/>
        <w:rPr/>
      </w:pPr>
      <w:r>
        <w:rPr/>
        <w:t>Issue 436, 24 Nov. 1999, page 6</w:t>
      </w:r>
    </w:p>
    <w:p>
      <w:pPr>
        <w:pStyle w:val="Normal"/>
        <w:rPr/>
      </w:pPr>
      <w:r>
        <w:rPr/>
      </w:r>
    </w:p>
    <w:p>
      <w:pPr>
        <w:pStyle w:val="Normal"/>
        <w:rPr/>
      </w:pPr>
      <w:r>
        <w:rPr/>
        <w:t xml:space="preserve">Advt.  </w:t>
      </w:r>
      <w:r>
        <w:rPr>
          <w:b w:val="false"/>
        </w:rPr>
        <w:t>South Australian Government page advertisement listing 20 important changes to the Australian Road Rules to come into effect on 1 December 1999.</w:t>
      </w:r>
    </w:p>
    <w:p>
      <w:pPr>
        <w:pStyle w:val="Normal"/>
        <w:rPr>
          <w:b w:val="false"/>
        </w:rPr>
      </w:pPr>
      <w:r>
        <w:rPr>
          <w:b w:val="false"/>
        </w:rPr>
      </w:r>
    </w:p>
    <w:p>
      <w:pPr>
        <w:pStyle w:val="Normal"/>
        <w:rPr/>
      </w:pPr>
      <w:r>
        <w:rPr/>
        <w:t>Issue 437, 1 Dec. 1999, page 1</w:t>
      </w:r>
    </w:p>
    <w:p>
      <w:pPr>
        <w:pStyle w:val="Normal"/>
        <w:rPr/>
      </w:pPr>
      <w:r>
        <w:rPr/>
      </w:r>
    </w:p>
    <w:p>
      <w:pPr>
        <w:pStyle w:val="Normal"/>
        <w:rPr/>
      </w:pPr>
      <w:r>
        <w:rPr/>
        <w:t>A Fire</w:t>
      </w:r>
      <w:r>
        <w:rPr>
          <w:b w:val="false"/>
        </w:rPr>
        <w:t xml:space="preserve"> in the kitchen at the Mobil Roadhouse on 28 November did about $2,000 damage.  Fryers caught alight, but staff were able to contain the fire until MFS &amp; CFS units arrived.  After a five hour clean-up by staff the kitchen was operational again by 3 p.m. the same day.</w:t>
      </w:r>
    </w:p>
    <w:p>
      <w:pPr>
        <w:pStyle w:val="Normal"/>
        <w:rPr>
          <w:b w:val="false"/>
        </w:rPr>
      </w:pPr>
      <w:r>
        <w:rPr>
          <w:b w:val="false"/>
        </w:rPr>
      </w:r>
    </w:p>
    <w:p>
      <w:pPr>
        <w:pStyle w:val="Normal"/>
        <w:rPr/>
      </w:pPr>
      <w:r>
        <w:rPr/>
        <w:t>Issue 437, 1 Dec. 1999, pages 1 &amp; 2</w:t>
      </w:r>
    </w:p>
    <w:p>
      <w:pPr>
        <w:pStyle w:val="Normal"/>
        <w:rPr>
          <w:b w:val="false"/>
        </w:rPr>
      </w:pPr>
      <w:r>
        <w:rPr>
          <w:b w:val="false"/>
        </w:rPr>
      </w:r>
    </w:p>
    <w:p>
      <w:pPr>
        <w:pStyle w:val="Normal"/>
        <w:rPr/>
      </w:pPr>
      <w:r>
        <w:rPr/>
        <w:t>Christmas Celebrations</w:t>
      </w:r>
      <w:r>
        <w:rPr>
          <w:b w:val="false"/>
        </w:rPr>
        <w:t xml:space="preserve"> were held in Market Square last Sunday evening.  Over 200 people attended and barbecues ran non-stop.  Children eagerly awaited the judging of their decorated Christmas cakes:</w:t>
      </w:r>
    </w:p>
    <w:p>
      <w:pPr>
        <w:pStyle w:val="Normal"/>
        <w:rPr>
          <w:b w:val="false"/>
        </w:rPr>
      </w:pPr>
      <w:r>
        <w:rPr>
          <w:b w:val="false"/>
        </w:rPr>
        <w:t>2-6 years</w:t>
        <w:tab/>
        <w:t>Rhiannon Peppiatt</w:t>
      </w:r>
    </w:p>
    <w:p>
      <w:pPr>
        <w:pStyle w:val="Normal"/>
        <w:rPr>
          <w:b w:val="false"/>
        </w:rPr>
      </w:pPr>
      <w:r>
        <w:rPr>
          <w:b w:val="false"/>
        </w:rPr>
        <w:t>7-10 years</w:t>
        <w:tab/>
        <w:t>Johnny &amp; Zac Lynch</w:t>
      </w:r>
    </w:p>
    <w:p>
      <w:pPr>
        <w:pStyle w:val="Normal"/>
        <w:rPr>
          <w:b w:val="false"/>
        </w:rPr>
      </w:pPr>
      <w:r>
        <w:rPr>
          <w:b w:val="false"/>
        </w:rPr>
        <w:t>11 and over</w:t>
        <w:tab/>
        <w:t>Peter Ryan</w:t>
      </w:r>
    </w:p>
    <w:p>
      <w:pPr>
        <w:pStyle w:val="Normal"/>
        <w:rPr>
          <w:b w:val="false"/>
        </w:rPr>
      </w:pPr>
      <w:r>
        <w:rPr>
          <w:b w:val="false"/>
        </w:rPr>
        <w:t>Darryl Venning conducted a lively auction, which raised $494 for the Burra Hospital for new quilt covers.</w:t>
      </w:r>
    </w:p>
    <w:p>
      <w:pPr>
        <w:pStyle w:val="Normal"/>
        <w:rPr>
          <w:b w:val="false"/>
        </w:rPr>
      </w:pPr>
      <w:r>
        <w:rPr>
          <w:b w:val="false"/>
        </w:rPr>
        <w:t>The Christmas story was then told and carol singing followed.  Judy Giles organised students to give items of music and dance and then the Christmas lights were switched on.</w:t>
      </w:r>
    </w:p>
    <w:p>
      <w:pPr>
        <w:pStyle w:val="Normal"/>
        <w:rPr>
          <w:b w:val="false"/>
        </w:rPr>
      </w:pPr>
      <w:r>
        <w:rPr>
          <w:b w:val="false"/>
        </w:rPr>
      </w:r>
    </w:p>
    <w:p>
      <w:pPr>
        <w:pStyle w:val="Normal"/>
        <w:rPr/>
      </w:pPr>
      <w:r>
        <w:rPr/>
        <w:t>Issue 437, 1 Dec. 1999, page 2</w:t>
      </w:r>
    </w:p>
    <w:p>
      <w:pPr>
        <w:pStyle w:val="Normal"/>
        <w:rPr/>
      </w:pPr>
      <w:r>
        <w:rPr/>
      </w:r>
    </w:p>
    <w:p>
      <w:pPr>
        <w:pStyle w:val="Normal"/>
        <w:rPr/>
      </w:pPr>
      <w:r>
        <w:rPr/>
        <w:t>Explosives have been stolen</w:t>
      </w:r>
      <w:r>
        <w:rPr>
          <w:b w:val="false"/>
        </w:rPr>
        <w:t xml:space="preserve"> from a shaft at a mine lease in the Mongolata Mine area. </w:t>
      </w:r>
    </w:p>
    <w:p>
      <w:pPr>
        <w:pStyle w:val="Normal"/>
        <w:rPr>
          <w:b w:val="false"/>
        </w:rPr>
      </w:pPr>
      <w:r>
        <w:rPr>
          <w:b w:val="false"/>
        </w:rPr>
      </w:r>
    </w:p>
    <w:p>
      <w:pPr>
        <w:pStyle w:val="Normal"/>
        <w:rPr/>
      </w:pPr>
      <w:r>
        <w:rPr/>
        <w:t>Issue 437, 1 Dec. 1999, page 3</w:t>
      </w:r>
    </w:p>
    <w:p>
      <w:pPr>
        <w:pStyle w:val="Normal"/>
        <w:rPr/>
      </w:pPr>
      <w:r>
        <w:rPr/>
      </w:r>
    </w:p>
    <w:p>
      <w:pPr>
        <w:pStyle w:val="Normal"/>
        <w:rPr/>
      </w:pPr>
      <w:r>
        <w:rPr/>
        <w:t>Billy-Jai Cooper</w:t>
      </w:r>
      <w:r>
        <w:rPr>
          <w:b w:val="false"/>
        </w:rPr>
        <w:t>, a Yr12 student at BCS has been selected for a 12-month Rotary Youth Exchange to Belgium next year.  She has been enrolled at a local school about 30 km from Brussels and will live in Ecaussines.  She is currently President of the SRC and was sponsored by the Clare Rotary Club.</w:t>
      </w:r>
    </w:p>
    <w:p>
      <w:pPr>
        <w:pStyle w:val="Normal"/>
        <w:rPr>
          <w:b w:val="false"/>
        </w:rPr>
      </w:pPr>
      <w:r>
        <w:rPr>
          <w:b w:val="false"/>
        </w:rPr>
      </w:r>
    </w:p>
    <w:p>
      <w:pPr>
        <w:pStyle w:val="Normal"/>
        <w:rPr/>
      </w:pPr>
      <w:r>
        <w:rPr/>
        <w:t>The Annual meeting of Barker’s residents</w:t>
      </w:r>
      <w:r>
        <w:rPr>
          <w:b w:val="false"/>
        </w:rPr>
        <w:t xml:space="preserve"> this year was held in the Kookaburra Shearing Shed Gallery and was followed with an afternoon tea as a celebration of the International Year of the Older Person.</w:t>
      </w:r>
    </w:p>
    <w:p>
      <w:pPr>
        <w:pStyle w:val="Normal"/>
        <w:rPr>
          <w:b w:val="false"/>
        </w:rPr>
      </w:pPr>
      <w:r>
        <w:rPr>
          <w:b w:val="false"/>
        </w:rPr>
      </w:r>
    </w:p>
    <w:p>
      <w:pPr>
        <w:pStyle w:val="Normal"/>
        <w:rPr/>
      </w:pPr>
      <w:r>
        <w:rPr/>
        <w:t>Issue 437, 1 Dec. 1999, page 4</w:t>
      </w:r>
    </w:p>
    <w:p>
      <w:pPr>
        <w:pStyle w:val="Normal"/>
        <w:rPr/>
      </w:pPr>
      <w:r>
        <w:rPr/>
      </w:r>
    </w:p>
    <w:p>
      <w:pPr>
        <w:pStyle w:val="Normal"/>
        <w:rPr>
          <w:b w:val="false"/>
        </w:rPr>
      </w:pPr>
      <w:r>
        <w:rPr/>
        <w:t>The Senior Citizens</w:t>
      </w:r>
      <w:r>
        <w:rPr>
          <w:b w:val="false"/>
        </w:rPr>
        <w:t xml:space="preserve"> have erected their nativity scene in Market Square for the Christmas Season.  The group has recently received a grant, which enabled them to have a nativity scene constructed, which could be folded away each year.  1999 is the first time this new setting has been used.</w:t>
      </w:r>
    </w:p>
    <w:p>
      <w:pPr>
        <w:pStyle w:val="Normal"/>
        <w:rPr>
          <w:b w:val="false"/>
        </w:rPr>
      </w:pPr>
      <w:r>
        <w:rPr>
          <w:b w:val="false"/>
        </w:rPr>
      </w:r>
    </w:p>
    <w:p>
      <w:pPr>
        <w:pStyle w:val="Normal"/>
        <w:rPr/>
      </w:pPr>
      <w:r>
        <w:rPr/>
        <w:t xml:space="preserve">Two Petitions </w:t>
      </w:r>
      <w:r>
        <w:rPr>
          <w:b w:val="false"/>
        </w:rPr>
        <w:t>have now been presented to Goyder Council, one from residents wishing to see the Burra Heavy Vehicles Detour sealed as quickly as possible and the other from Burra Traders Association calling for the Kooringa Road to be sealed before the Detour.  Council will continue to lobby for funding and requesting the State Government to take responsibility for the upgrading and maintenance of the Detour as a matter of urgency.  Council also resolved that sealing of Kooringa road was not high on its priorities at present.</w:t>
      </w:r>
    </w:p>
    <w:p>
      <w:pPr>
        <w:pStyle w:val="Normal"/>
        <w:rPr>
          <w:b w:val="false"/>
        </w:rPr>
      </w:pPr>
      <w:r>
        <w:rPr>
          <w:b w:val="false"/>
        </w:rPr>
      </w:r>
    </w:p>
    <w:p>
      <w:pPr>
        <w:pStyle w:val="Normal"/>
        <w:rPr/>
      </w:pPr>
      <w:r>
        <w:rPr/>
        <w:t xml:space="preserve">Notice.  </w:t>
      </w:r>
      <w:r>
        <w:rPr>
          <w:b w:val="false"/>
        </w:rPr>
        <w:t>Regional Council of Goyder has commenced a review of road names within the Council area.  It is considering renaming the entire road from Eudunda via Julia, Dunstan to Ngapala Road, Burra Road and Koonoona Road to become the Eudunda Road.  Ward plans are available at the Council offices at Burra &amp; Eudunda.</w:t>
      </w:r>
    </w:p>
    <w:p>
      <w:pPr>
        <w:pStyle w:val="Normal"/>
        <w:rPr>
          <w:b w:val="false"/>
        </w:rPr>
      </w:pPr>
      <w:r>
        <w:rPr>
          <w:b w:val="false"/>
        </w:rPr>
      </w:r>
    </w:p>
    <w:p>
      <w:pPr>
        <w:pStyle w:val="Normal"/>
        <w:rPr/>
      </w:pPr>
      <w:r>
        <w:rPr/>
        <w:t>Issue 437, 1 Dec. 1999, page 6</w:t>
      </w:r>
    </w:p>
    <w:p>
      <w:pPr>
        <w:pStyle w:val="Normal"/>
        <w:rPr/>
      </w:pPr>
      <w:r>
        <w:rPr/>
      </w:r>
    </w:p>
    <w:p>
      <w:pPr>
        <w:pStyle w:val="Normal"/>
        <w:rPr/>
      </w:pPr>
      <w:r>
        <w:rPr/>
        <w:t xml:space="preserve">Birth.  </w:t>
      </w:r>
      <w:r>
        <w:rPr>
          <w:b w:val="false"/>
        </w:rPr>
        <w:t>To Jane &amp; Greg Kellock at Burra Hospital 27 November, a daughter, Annie Kate.</w:t>
      </w:r>
    </w:p>
    <w:p>
      <w:pPr>
        <w:pStyle w:val="Normal"/>
        <w:rPr>
          <w:b w:val="false"/>
        </w:rPr>
      </w:pPr>
      <w:r>
        <w:rPr>
          <w:b w:val="false"/>
        </w:rPr>
        <w:t>A sister for Sam, Matt &amp; Ellie.  [Photo.]</w:t>
      </w:r>
    </w:p>
    <w:p>
      <w:pPr>
        <w:pStyle w:val="Normal"/>
        <w:rPr>
          <w:b w:val="false"/>
        </w:rPr>
      </w:pPr>
      <w:r>
        <w:rPr>
          <w:b w:val="false"/>
        </w:rPr>
      </w:r>
    </w:p>
    <w:p>
      <w:pPr>
        <w:pStyle w:val="Normal"/>
        <w:rPr/>
      </w:pPr>
      <w:r>
        <w:rPr/>
        <w:t>Issue 437, 1 Dec. 1999, page 8</w:t>
      </w:r>
    </w:p>
    <w:p>
      <w:pPr>
        <w:pStyle w:val="Normal"/>
        <w:rPr/>
      </w:pPr>
      <w:r>
        <w:rPr/>
      </w:r>
    </w:p>
    <w:p>
      <w:pPr>
        <w:pStyle w:val="Normal"/>
        <w:rPr/>
      </w:pPr>
      <w:r>
        <w:rPr/>
        <w:t xml:space="preserve">Bon Accord Mine Buildings </w:t>
      </w:r>
      <w:r>
        <w:rPr>
          <w:b w:val="false"/>
        </w:rPr>
        <w:t>are 140 years old this year.  It is therefore fitting that National Trust members chose that location for their Christmas get-together last Friday night.  The Bon Accord site was originally purchased by speculators from Scotland in 1846.  Mining operations went on for three years, but were abandoned in 1849.  They were recommenced in 1858, but no ore body was ever found and mining ceased in 1862.  Despite the adjacent Monster Mine paying at one stage 800% dividends, the Bon Accord venture was a failure.  Some good did come from the enterprise; from 1908-1966* Burra’s town water supply came from the Bon Accord Shaft, before a pipeline from the Morgan-Whyalla pipeline took over.</w:t>
      </w:r>
    </w:p>
    <w:p>
      <w:pPr>
        <w:pStyle w:val="Normal"/>
        <w:rPr>
          <w:b w:val="false"/>
        </w:rPr>
      </w:pPr>
      <w:r>
        <w:rPr>
          <w:b w:val="false"/>
        </w:rPr>
        <w:t>[Note that these dates are incorrect.  From 1878-1908 water for the town was drawn from a shaft on the Bon Accord site that straddled the boundary with Linkson Street.  In 1908 operations were shifted to the main shaft and it is this operation that is referred to above.]</w:t>
      </w:r>
    </w:p>
    <w:p>
      <w:pPr>
        <w:pStyle w:val="Normal"/>
        <w:rPr>
          <w:b w:val="false"/>
        </w:rPr>
      </w:pPr>
      <w:r>
        <w:rPr>
          <w:b w:val="false"/>
        </w:rPr>
      </w:r>
    </w:p>
    <w:p>
      <w:pPr>
        <w:pStyle w:val="Normal"/>
        <w:rPr/>
      </w:pPr>
      <w:r>
        <w:rPr/>
        <w:t>Issue 437, 1 Dec. 1999, page 10</w:t>
      </w:r>
    </w:p>
    <w:p>
      <w:pPr>
        <w:pStyle w:val="Normal"/>
        <w:rPr/>
      </w:pPr>
      <w:r>
        <w:rPr/>
      </w:r>
    </w:p>
    <w:p>
      <w:pPr>
        <w:pStyle w:val="Normal"/>
        <w:rPr/>
      </w:pPr>
      <w:r>
        <w:rPr/>
        <w:t>Burra Cemetery</w:t>
      </w:r>
    </w:p>
    <w:p>
      <w:pPr>
        <w:pStyle w:val="Normal"/>
        <w:rPr>
          <w:b w:val="false"/>
        </w:rPr>
      </w:pPr>
      <w:r>
        <w:rPr>
          <w:b w:val="false"/>
        </w:rPr>
        <w:t>Goyder Council in conjunction with the Burra Cemetery Committee and the Heritage Advisory Committee will prepare a plan for the future development and management of the Burra Cemetery.</w:t>
      </w:r>
    </w:p>
    <w:p>
      <w:pPr>
        <w:pStyle w:val="Normal"/>
        <w:rPr>
          <w:b w:val="false"/>
        </w:rPr>
      </w:pPr>
      <w:r>
        <w:rPr>
          <w:b w:val="false"/>
        </w:rPr>
        <w:t>The older section of the cemetery is well defined by its stone wall, but the two committees felt the new section was ill defined.  Also, poor drainage in the new section has been impacting on the stone wall.  A plan for the future would address drainage, boundary fencing and landscaping.  The future expansion of the cemetery also needed to be addressed.  If new land has to be acquired trees should be planted around the perimeter to delineate the area before it starts being used.</w:t>
      </w:r>
    </w:p>
    <w:p>
      <w:pPr>
        <w:pStyle w:val="Normal"/>
        <w:rPr>
          <w:b w:val="false"/>
        </w:rPr>
      </w:pPr>
      <w:r>
        <w:rPr>
          <w:b w:val="false"/>
        </w:rPr>
      </w:r>
    </w:p>
    <w:p>
      <w:pPr>
        <w:pStyle w:val="Normal"/>
        <w:rPr/>
      </w:pPr>
      <w:r>
        <w:rPr/>
        <w:t xml:space="preserve">St John’s Lutheran &amp; Burra Uniting Church </w:t>
      </w:r>
      <w:r>
        <w:rPr>
          <w:b w:val="false"/>
        </w:rPr>
        <w:t>held a combined service on the banks of the Burra Creek last Sunday with Pastor Michael Dutschke and Rev. Rod Peppiatt officiating.  A barbecue lunch followed.</w:t>
      </w:r>
    </w:p>
    <w:p>
      <w:pPr>
        <w:pStyle w:val="Normal"/>
        <w:rPr>
          <w:b w:val="false"/>
        </w:rPr>
      </w:pPr>
      <w:r>
        <w:rPr>
          <w:b w:val="false"/>
        </w:rPr>
      </w:r>
    </w:p>
    <w:p>
      <w:pPr>
        <w:pStyle w:val="Normal"/>
        <w:rPr/>
      </w:pPr>
      <w:r>
        <w:rPr/>
        <w:t>Issue 438, 8 Dec. 1999, page 1</w:t>
      </w:r>
    </w:p>
    <w:p>
      <w:pPr>
        <w:pStyle w:val="Normal"/>
        <w:rPr/>
      </w:pPr>
      <w:r>
        <w:rPr/>
      </w:r>
    </w:p>
    <w:p>
      <w:pPr>
        <w:pStyle w:val="Normal"/>
        <w:rPr/>
      </w:pPr>
      <w:r>
        <w:rPr/>
        <w:t xml:space="preserve">Road Sealing.  </w:t>
      </w:r>
      <w:r>
        <w:rPr>
          <w:b w:val="false"/>
        </w:rPr>
        <w:t>The Barrier Highway from Burra North to Market Square will be slurry sealed, beginning on 7 December; a process that should take four days.  This is stage two of a four stage process of upgrade.</w:t>
      </w:r>
    </w:p>
    <w:p>
      <w:pPr>
        <w:pStyle w:val="Normal"/>
        <w:numPr>
          <w:ilvl w:val="0"/>
          <w:numId w:val="441"/>
        </w:numPr>
        <w:rPr>
          <w:b w:val="false"/>
        </w:rPr>
      </w:pPr>
      <w:r>
        <w:rPr>
          <w:b w:val="false"/>
        </w:rPr>
        <w:t>Preparatory work by the Council.</w:t>
      </w:r>
    </w:p>
    <w:p>
      <w:pPr>
        <w:pStyle w:val="Normal"/>
        <w:numPr>
          <w:ilvl w:val="0"/>
          <w:numId w:val="441"/>
        </w:numPr>
        <w:rPr>
          <w:b w:val="false"/>
        </w:rPr>
      </w:pPr>
      <w:r>
        <w:rPr>
          <w:b w:val="false"/>
        </w:rPr>
        <w:t>Slurry to correct shape and roughness.</w:t>
      </w:r>
    </w:p>
    <w:p>
      <w:pPr>
        <w:pStyle w:val="Normal"/>
        <w:numPr>
          <w:ilvl w:val="0"/>
          <w:numId w:val="441"/>
        </w:numPr>
        <w:rPr>
          <w:b w:val="false"/>
        </w:rPr>
      </w:pPr>
      <w:r>
        <w:rPr>
          <w:b w:val="false"/>
        </w:rPr>
        <w:t>Asphalt rehabilitation at the Morehead Street intersection.</w:t>
      </w:r>
    </w:p>
    <w:p>
      <w:pPr>
        <w:pStyle w:val="Normal"/>
        <w:numPr>
          <w:ilvl w:val="0"/>
          <w:numId w:val="441"/>
        </w:numPr>
        <w:rPr>
          <w:b w:val="false"/>
        </w:rPr>
      </w:pPr>
      <w:r>
        <w:rPr>
          <w:b w:val="false"/>
        </w:rPr>
        <w:t>A 10/5 mm double seal on the whole length of the road.</w:t>
      </w:r>
    </w:p>
    <w:p>
      <w:pPr>
        <w:pStyle w:val="Normal"/>
        <w:rPr>
          <w:b w:val="false"/>
        </w:rPr>
      </w:pPr>
      <w:r>
        <w:rPr>
          <w:b w:val="false"/>
        </w:rPr>
        <w:t>The fourth stage is due for completion by March 2000.</w:t>
      </w:r>
    </w:p>
    <w:p>
      <w:pPr>
        <w:pStyle w:val="Normal"/>
        <w:rPr>
          <w:b w:val="false"/>
        </w:rPr>
      </w:pPr>
      <w:r>
        <w:rPr>
          <w:b w:val="false"/>
        </w:rPr>
      </w:r>
    </w:p>
    <w:p>
      <w:pPr>
        <w:pStyle w:val="Normal"/>
        <w:rPr/>
      </w:pPr>
      <w:r>
        <w:rPr/>
        <w:t xml:space="preserve">Fire.  </w:t>
      </w:r>
      <w:r>
        <w:rPr>
          <w:b w:val="false"/>
        </w:rPr>
        <w:t>An electrical fault is believed to have caused a fire that burnt a car on the Barrier Highway some 10 km north of Burra on Monday 6 December.</w:t>
      </w:r>
    </w:p>
    <w:p>
      <w:pPr>
        <w:pStyle w:val="Normal"/>
        <w:rPr>
          <w:b w:val="false"/>
        </w:rPr>
      </w:pPr>
      <w:r>
        <w:rPr>
          <w:b w:val="false"/>
        </w:rPr>
      </w:r>
    </w:p>
    <w:p>
      <w:pPr>
        <w:pStyle w:val="Normal"/>
        <w:rPr/>
      </w:pPr>
      <w:r>
        <w:rPr/>
        <w:t>The Bible Christian Chapel</w:t>
      </w:r>
    </w:p>
    <w:p>
      <w:pPr>
        <w:pStyle w:val="Normal"/>
        <w:rPr/>
      </w:pPr>
      <w:r>
        <w:rPr>
          <w:b w:val="false"/>
        </w:rPr>
        <w:t>People travelled from many parts of SA to attend the 150</w:t>
      </w:r>
      <w:r>
        <w:rPr>
          <w:b w:val="false"/>
          <w:vertAlign w:val="superscript"/>
        </w:rPr>
        <w:t>th</w:t>
      </w:r>
      <w:r>
        <w:rPr>
          <w:b w:val="false"/>
        </w:rPr>
        <w:t xml:space="preserve"> anniversary of the Kooringa Bible Christian Chapel on Sunday 5 December.</w:t>
      </w:r>
    </w:p>
    <w:p>
      <w:pPr>
        <w:pStyle w:val="Normal"/>
        <w:rPr>
          <w:b w:val="false"/>
        </w:rPr>
      </w:pPr>
      <w:r>
        <w:rPr>
          <w:b w:val="false"/>
        </w:rPr>
        <w:t>Graham Kellock, Deputy Chairman of the Regional Council of Goyder gave a short history of Paxton Square and Rev. Rod Peppiatt read a letter from Rev. Patrick Crowe of the Shebbear Methodist Circuit in Devonshire and Mr Noel Carthew, President of the SA Cornish Association also spoke.  Rev. Don Haydon gave a comprehensive history of the establishment of the Bible Christian Chapel in SA.  A number of past minister to Burra attended as did the Moderator of the Uniting Church of Australia, SA Synod, the Rev, Don Catford. About 80 people attended.  [Photo.  See also Issue 439, 15 December 1999, page 2.]</w:t>
      </w:r>
    </w:p>
    <w:p>
      <w:pPr>
        <w:pStyle w:val="Normal"/>
        <w:rPr>
          <w:b w:val="false"/>
        </w:rPr>
      </w:pPr>
      <w:r>
        <w:rPr>
          <w:b w:val="false"/>
        </w:rPr>
      </w:r>
    </w:p>
    <w:p>
      <w:pPr>
        <w:pStyle w:val="Normal"/>
        <w:rPr/>
      </w:pPr>
      <w:r>
        <w:rPr/>
        <w:t>Issue 438, 8 Dec. 1999, page 2</w:t>
      </w:r>
    </w:p>
    <w:p>
      <w:pPr>
        <w:pStyle w:val="Normal"/>
        <w:rPr/>
      </w:pPr>
      <w:r>
        <w:rPr/>
      </w:r>
    </w:p>
    <w:p>
      <w:pPr>
        <w:pStyle w:val="Normal"/>
        <w:rPr/>
      </w:pPr>
      <w:r>
        <w:rPr/>
        <w:t xml:space="preserve">Ms Angela Arbon </w:t>
      </w:r>
      <w:r>
        <w:rPr>
          <w:b w:val="false"/>
        </w:rPr>
        <w:t>has accepted the position as principal at Mt Bryan Primary School for 2000.  The vacancy occurred when Ms Jackie Cox was appointed Principal of Riverton Primary.  Ms Arbon has been Acting Principal at Mt Bryan for the latter part of 1999.</w:t>
      </w:r>
    </w:p>
    <w:p>
      <w:pPr>
        <w:pStyle w:val="Normal"/>
        <w:rPr>
          <w:b w:val="false"/>
        </w:rPr>
      </w:pPr>
      <w:r>
        <w:rPr>
          <w:b w:val="false"/>
        </w:rPr>
      </w:r>
    </w:p>
    <w:p>
      <w:pPr>
        <w:pStyle w:val="Normal"/>
        <w:rPr/>
      </w:pPr>
      <w:r>
        <w:rPr/>
        <w:t>Issue 438, 8 Dec. 1999, page 3</w:t>
      </w:r>
    </w:p>
    <w:p>
      <w:pPr>
        <w:pStyle w:val="Normal"/>
        <w:rPr/>
      </w:pPr>
      <w:r>
        <w:rPr/>
      </w:r>
    </w:p>
    <w:p>
      <w:pPr>
        <w:pStyle w:val="Normal"/>
        <w:rPr/>
      </w:pPr>
      <w:r>
        <w:rPr/>
        <w:t xml:space="preserve">BCS.  </w:t>
      </w:r>
      <w:r>
        <w:rPr>
          <w:b w:val="false"/>
        </w:rPr>
        <w:t>Years 1 &amp; 2 class students each invited a person over 50 to visit them at school on Friday 26 November.  It was an acknowledgement of the International Year of the Older Person.  [Photo of Kath Irlam with Amy Wall &amp; Rachel Curnow.]</w:t>
      </w:r>
    </w:p>
    <w:p>
      <w:pPr>
        <w:pStyle w:val="Normal"/>
        <w:rPr>
          <w:b w:val="false"/>
        </w:rPr>
      </w:pPr>
      <w:r>
        <w:rPr>
          <w:b w:val="false"/>
        </w:rPr>
      </w:r>
    </w:p>
    <w:p>
      <w:pPr>
        <w:pStyle w:val="Normal"/>
        <w:rPr/>
      </w:pPr>
      <w:r>
        <w:rPr/>
        <w:t xml:space="preserve">The Palliative Care Trained Support Workers </w:t>
      </w:r>
      <w:r>
        <w:rPr>
          <w:b w:val="false"/>
        </w:rPr>
        <w:t>held a memorial service in the grounds of the Burra Hospital on Monday evening that was attended by more than 50 people.</w:t>
      </w:r>
    </w:p>
    <w:p>
      <w:pPr>
        <w:pStyle w:val="Normal"/>
        <w:rPr>
          <w:b w:val="false"/>
        </w:rPr>
      </w:pPr>
      <w:r>
        <w:rPr>
          <w:b w:val="false"/>
        </w:rPr>
      </w:r>
    </w:p>
    <w:p>
      <w:pPr>
        <w:pStyle w:val="Normal"/>
        <w:rPr/>
      </w:pPr>
      <w:r>
        <w:rPr/>
        <w:t>Issue 438, 8 Dec. 1999, page 4</w:t>
      </w:r>
    </w:p>
    <w:p>
      <w:pPr>
        <w:pStyle w:val="Normal"/>
        <w:rPr/>
      </w:pPr>
      <w:r>
        <w:rPr/>
      </w:r>
    </w:p>
    <w:p>
      <w:pPr>
        <w:pStyle w:val="Normal"/>
        <w:rPr/>
      </w:pPr>
      <w:r>
        <w:rPr/>
        <w:t>Burra National Trust</w:t>
      </w:r>
      <w:r>
        <w:rPr>
          <w:b w:val="false"/>
        </w:rPr>
        <w:t xml:space="preserve"> has received $1,500 to help it computerise its collections.</w:t>
      </w:r>
    </w:p>
    <w:p>
      <w:pPr>
        <w:pStyle w:val="Normal"/>
        <w:rPr>
          <w:b w:val="false"/>
        </w:rPr>
      </w:pPr>
      <w:r>
        <w:rPr>
          <w:b w:val="false"/>
        </w:rPr>
      </w:r>
    </w:p>
    <w:p>
      <w:pPr>
        <w:pStyle w:val="Normal"/>
        <w:rPr/>
      </w:pPr>
      <w:r>
        <w:rPr/>
        <w:t>Issue 438, 8 Dec. 1999, page 5</w:t>
      </w:r>
    </w:p>
    <w:p>
      <w:pPr>
        <w:pStyle w:val="Normal"/>
        <w:rPr/>
      </w:pPr>
      <w:r>
        <w:rPr/>
      </w:r>
    </w:p>
    <w:p>
      <w:pPr>
        <w:pStyle w:val="Normal"/>
        <w:rPr/>
      </w:pPr>
      <w:r>
        <w:rPr/>
        <w:t>Burra Senior Citizens</w:t>
      </w:r>
      <w:r>
        <w:rPr>
          <w:b w:val="false"/>
        </w:rPr>
        <w:t xml:space="preserve"> have had a new nativity setting made and it has been erected in Market Square.  It is designed to fold up for easy storage.  [Photo of the scene with Shirley Broad.]</w:t>
      </w:r>
    </w:p>
    <w:p>
      <w:pPr>
        <w:pStyle w:val="Normal"/>
        <w:rPr>
          <w:b w:val="false"/>
        </w:rPr>
      </w:pPr>
      <w:r>
        <w:rPr>
          <w:b w:val="false"/>
        </w:rPr>
      </w:r>
    </w:p>
    <w:p>
      <w:pPr>
        <w:pStyle w:val="Normal"/>
        <w:rPr/>
      </w:pPr>
      <w:r>
        <w:rPr/>
        <w:t>Vacswim</w:t>
      </w:r>
      <w:r>
        <w:rPr>
          <w:b w:val="false"/>
        </w:rPr>
        <w:t xml:space="preserve"> will be conducted at Burra Community Pool this January.</w:t>
      </w:r>
    </w:p>
    <w:p>
      <w:pPr>
        <w:pStyle w:val="Normal"/>
        <w:rPr>
          <w:b w:val="false"/>
        </w:rPr>
      </w:pPr>
      <w:r>
        <w:rPr>
          <w:b w:val="false"/>
        </w:rPr>
      </w:r>
    </w:p>
    <w:p>
      <w:pPr>
        <w:pStyle w:val="Normal"/>
        <w:rPr/>
      </w:pPr>
      <w:r>
        <w:rPr/>
        <w:t>A Burra Swimming Club?</w:t>
      </w:r>
    </w:p>
    <w:p>
      <w:pPr>
        <w:pStyle w:val="Normal"/>
        <w:rPr>
          <w:b w:val="false"/>
        </w:rPr>
      </w:pPr>
      <w:r>
        <w:rPr>
          <w:b w:val="false"/>
        </w:rPr>
        <w:t>Following a positive meeting on 23 November, the Burra Swimming Pool Management Committee will hold a ‘Come &amp; Try’ afternoon at the pool on Sunday as a lead-in to the formation of a swimming club.</w:t>
      </w:r>
    </w:p>
    <w:p>
      <w:pPr>
        <w:pStyle w:val="Normal"/>
        <w:rPr>
          <w:b w:val="false"/>
        </w:rPr>
      </w:pPr>
      <w:r>
        <w:rPr>
          <w:b w:val="false"/>
        </w:rPr>
      </w:r>
    </w:p>
    <w:p>
      <w:pPr>
        <w:pStyle w:val="Normal"/>
        <w:rPr/>
      </w:pPr>
      <w:r>
        <w:rPr/>
        <w:t>Issue 438, 8 Dec. 1999, page 7</w:t>
      </w:r>
    </w:p>
    <w:p>
      <w:pPr>
        <w:pStyle w:val="Normal"/>
        <w:rPr/>
      </w:pPr>
      <w:r>
        <w:rPr/>
      </w:r>
    </w:p>
    <w:p>
      <w:pPr>
        <w:pStyle w:val="Normal"/>
        <w:rPr/>
      </w:pPr>
      <w:r>
        <w:rPr/>
        <w:t xml:space="preserve">BCS.  </w:t>
      </w:r>
      <w:r>
        <w:rPr>
          <w:b w:val="false"/>
        </w:rPr>
        <w:t>Two photographs from the 1999 Prom are printed.</w:t>
      </w:r>
    </w:p>
    <w:p>
      <w:pPr>
        <w:pStyle w:val="Normal"/>
        <w:rPr>
          <w:b w:val="false"/>
        </w:rPr>
      </w:pPr>
      <w:r>
        <w:rPr>
          <w:b w:val="false"/>
        </w:rPr>
      </w:r>
    </w:p>
    <w:p>
      <w:pPr>
        <w:pStyle w:val="Normal"/>
        <w:rPr/>
      </w:pPr>
      <w:r>
        <w:rPr/>
        <w:t>Issue 438, 8 Dec. 1999, page 10</w:t>
      </w:r>
    </w:p>
    <w:p>
      <w:pPr>
        <w:pStyle w:val="Normal"/>
        <w:rPr/>
      </w:pPr>
      <w:r>
        <w:rPr/>
      </w:r>
    </w:p>
    <w:p>
      <w:pPr>
        <w:pStyle w:val="Normal"/>
        <w:rPr/>
      </w:pPr>
      <w:r>
        <w:rPr/>
        <w:t xml:space="preserve">Marriage.  </w:t>
      </w:r>
      <w:r>
        <w:rPr>
          <w:b w:val="false"/>
        </w:rPr>
        <w:t>Chris &amp; Maria Reed’s Garden, 20 November</w:t>
      </w:r>
    </w:p>
    <w:p>
      <w:pPr>
        <w:pStyle w:val="Normal"/>
        <w:rPr>
          <w:b w:val="false"/>
        </w:rPr>
      </w:pPr>
      <w:r>
        <w:rPr>
          <w:b w:val="false"/>
        </w:rPr>
        <w:t>Jo Baulderstone married Rob Van Gasteren.  [Photo.]</w:t>
      </w:r>
    </w:p>
    <w:p>
      <w:pPr>
        <w:pStyle w:val="Normal"/>
        <w:rPr>
          <w:b w:val="false"/>
        </w:rPr>
      </w:pPr>
      <w:r>
        <w:rPr>
          <w:b w:val="false"/>
        </w:rPr>
      </w:r>
    </w:p>
    <w:p>
      <w:pPr>
        <w:pStyle w:val="Normal"/>
        <w:rPr/>
      </w:pPr>
      <w:r>
        <w:rPr/>
        <w:t>Issue 438, 8 Dec. 1999, page 15</w:t>
      </w:r>
    </w:p>
    <w:p>
      <w:pPr>
        <w:pStyle w:val="Normal"/>
        <w:rPr/>
      </w:pPr>
      <w:r>
        <w:rPr/>
      </w:r>
    </w:p>
    <w:p>
      <w:pPr>
        <w:pStyle w:val="Normal"/>
        <w:rPr/>
      </w:pPr>
      <w:r>
        <w:rPr/>
        <w:t>Carols by Candlelight</w:t>
      </w:r>
      <w:r>
        <w:rPr>
          <w:b w:val="false"/>
        </w:rPr>
        <w:t xml:space="preserve"> raised $175 for the Christmas Bowl Appeal.</w:t>
      </w:r>
    </w:p>
    <w:p>
      <w:pPr>
        <w:pStyle w:val="Normal"/>
        <w:rPr>
          <w:b w:val="false"/>
        </w:rPr>
      </w:pPr>
      <w:r>
        <w:rPr>
          <w:b w:val="false"/>
        </w:rPr>
      </w:r>
    </w:p>
    <w:p>
      <w:pPr>
        <w:pStyle w:val="Normal"/>
        <w:rPr>
          <w:b w:val="false"/>
        </w:rPr>
      </w:pPr>
      <w:r>
        <w:rPr/>
        <w:t xml:space="preserve">Issue 439, 15 Dec. 1999, pages 1 &amp; 13 </w:t>
      </w:r>
      <w:r>
        <w:rPr>
          <w:b w:val="false"/>
        </w:rPr>
        <w:t>[Special tabloid-size issue.]</w:t>
      </w:r>
    </w:p>
    <w:p>
      <w:pPr>
        <w:pStyle w:val="Normal"/>
        <w:rPr>
          <w:b w:val="false"/>
        </w:rPr>
      </w:pPr>
      <w:r>
        <w:rPr>
          <w:b w:val="false"/>
        </w:rPr>
      </w:r>
    </w:p>
    <w:p>
      <w:pPr>
        <w:pStyle w:val="Normal"/>
        <w:rPr/>
      </w:pPr>
      <w:r>
        <w:rPr/>
        <w:t>Weather</w:t>
      </w:r>
    </w:p>
    <w:p>
      <w:pPr>
        <w:pStyle w:val="Normal"/>
        <w:rPr>
          <w:b w:val="false"/>
        </w:rPr>
      </w:pPr>
      <w:r>
        <w:rPr>
          <w:b w:val="false"/>
        </w:rPr>
        <w:t>A savage storm smashed into Burra on Wednesday afternoon, 8 December and in just a few minutes, windows and skylights were smashed, premises were flooded and cars were dented in a sudden hailstorm.  Foliage was shredded and crops damaged.  Afterwards steam billowed from the hot road surfaces.  Burra SES and Burra &amp; Mt Bryan CFS responded to calls for help and the MFS was called to Burra Hospital, which had lost many of its windows.  The storm crossed the state from Arno Bay on Eyre Peninsula, through the Snowtown area and on to Burra, before crossing the eastern pastoral district.  Winds in the Snowtown area were particularly strong – stobie poles were bent and a header was overturned and field bins blown about.</w:t>
      </w:r>
    </w:p>
    <w:p>
      <w:pPr>
        <w:pStyle w:val="Normal"/>
        <w:rPr>
          <w:b w:val="false"/>
        </w:rPr>
      </w:pPr>
      <w:r>
        <w:rPr>
          <w:b w:val="false"/>
        </w:rPr>
        <w:t>In Burra hailstones reached golf ball size.  Broken skylights resulted in flooding at Saltbush Clothing, Décor Made Easy, John Monfries’ office, Day’s Butcher Shop and the Doctor’s Surgery, the Commercial Hotel and the former Joe’s.  Elsewhere hail blocked gutters and drains, causing water to enter the Art Gallery and Burra Community Print.  The immediate crop damage in SA was put at $2.5 million, but this figure seem sure to rise.  An area south and west of Burra seems to have been hard hit.  The floodwaters closed the Burra-Robertstown Road until 10 a.m. Wednesday.  Floodwaters washed stones across the Burra-Morgan Road for a distance of 15 km from the Robertstown turn-off to near the start of ‘The Gums’ property and these had later to be swept off by workers.</w:t>
      </w:r>
    </w:p>
    <w:p>
      <w:pPr>
        <w:pStyle w:val="Normal"/>
        <w:rPr>
          <w:b w:val="false"/>
        </w:rPr>
      </w:pPr>
      <w:r>
        <w:rPr>
          <w:b w:val="false"/>
        </w:rPr>
        <w:t>At David &amp; Robyn Nourse’s a large in-ground swimming pool was just being lowered into position as the storm struck.  Two men in the hole fled rapidly as the pool was quickly lowered to stabilise the situation.</w:t>
      </w:r>
    </w:p>
    <w:p>
      <w:pPr>
        <w:pStyle w:val="Normal"/>
        <w:rPr>
          <w:b w:val="false"/>
        </w:rPr>
      </w:pPr>
      <w:r>
        <w:rPr>
          <w:b w:val="false"/>
        </w:rPr>
        <w:t>Sharyn Roberts tried to save her car by driving it into Elders’ merchandise area, but a skylight there fell in and hailstones came through the hole.  Damage is assessed at $4,200.  Glasshouses at Gerald Pens’ farm were smashed and about ⅔ of Thorogood’s apple trees were affected.  At the Catholic Church water ran down the hill and spouted from the drain holes in the front wall, almost to the centre of Market Street.  At graham &amp; Judy Kellock’s galahs were killed by the hail and magpies were injured.  Many cars were dented or lost windscreens.  The hail loosened paint from the underside of verandahs in Commercial Street.</w:t>
      </w:r>
    </w:p>
    <w:p>
      <w:pPr>
        <w:pStyle w:val="Normal"/>
        <w:rPr>
          <w:b w:val="false"/>
        </w:rPr>
      </w:pPr>
      <w:r>
        <w:rPr>
          <w:b w:val="false"/>
        </w:rPr>
        <w:t>[3 photos on page 1 &amp; 4 on page 13.]</w:t>
      </w:r>
    </w:p>
    <w:p>
      <w:pPr>
        <w:pStyle w:val="Normal"/>
        <w:rPr>
          <w:b w:val="false"/>
        </w:rPr>
      </w:pPr>
      <w:r>
        <w:rPr>
          <w:b w:val="false"/>
        </w:rPr>
      </w:r>
    </w:p>
    <w:p>
      <w:pPr>
        <w:pStyle w:val="Normal"/>
        <w:rPr/>
      </w:pPr>
      <w:r>
        <w:rPr/>
        <w:t>Issue 439, 15 Dec. 1999, page 2</w:t>
      </w:r>
    </w:p>
    <w:p>
      <w:pPr>
        <w:pStyle w:val="Normal"/>
        <w:rPr/>
      </w:pPr>
      <w:r>
        <w:rPr/>
      </w:r>
    </w:p>
    <w:p>
      <w:pPr>
        <w:pStyle w:val="Normal"/>
        <w:rPr/>
      </w:pPr>
      <w:r>
        <w:rPr/>
        <w:t xml:space="preserve">Theft.  </w:t>
      </w:r>
      <w:r>
        <w:rPr>
          <w:b w:val="false"/>
        </w:rPr>
        <w:t xml:space="preserve">A car stolen from Bordertown was found in the Burra Mine area this week and a vehicle stolen from Burra was recovered with some stolen property at Ceduna.  </w:t>
      </w:r>
    </w:p>
    <w:p>
      <w:pPr>
        <w:pStyle w:val="Normal"/>
        <w:rPr>
          <w:b w:val="false"/>
        </w:rPr>
      </w:pPr>
      <w:r>
        <w:rPr>
          <w:b w:val="false"/>
        </w:rPr>
      </w:r>
    </w:p>
    <w:p>
      <w:pPr>
        <w:pStyle w:val="Normal"/>
        <w:rPr/>
      </w:pPr>
      <w:r>
        <w:rPr/>
        <w:t>Bible Christian Chapel Celebration</w:t>
      </w:r>
    </w:p>
    <w:p>
      <w:pPr>
        <w:pStyle w:val="Normal"/>
        <w:rPr>
          <w:b w:val="false"/>
        </w:rPr>
      </w:pPr>
      <w:r>
        <w:rPr>
          <w:b w:val="false"/>
        </w:rPr>
        <w:t>Visitors to this event included Rev. Trevor &amp; Anne Rogers, Rev. Malcolm &amp; Mavis Thomas, Rev. Clarrie &amp; Elsie Hore, Mavis Satchell (nee Fairchild) with her daughter Meredith and her sister Sheila Fairchild.</w:t>
      </w:r>
    </w:p>
    <w:p>
      <w:pPr>
        <w:pStyle w:val="Normal"/>
        <w:rPr>
          <w:b w:val="false"/>
        </w:rPr>
      </w:pPr>
      <w:r>
        <w:rPr>
          <w:b w:val="false"/>
        </w:rPr>
      </w:r>
    </w:p>
    <w:p>
      <w:pPr>
        <w:pStyle w:val="Normal"/>
        <w:rPr/>
      </w:pPr>
      <w:r>
        <w:rPr/>
        <w:t xml:space="preserve">The Musical </w:t>
      </w:r>
      <w:r>
        <w:rPr>
          <w:i/>
        </w:rPr>
        <w:t>Seven Brides for Seven Brothers</w:t>
      </w:r>
      <w:r>
        <w:rPr/>
        <w:t xml:space="preserve"> </w:t>
      </w:r>
      <w:r>
        <w:rPr>
          <w:b w:val="false"/>
        </w:rPr>
        <w:t>was enjoyed by all who attended on Tuesday night.</w:t>
      </w:r>
    </w:p>
    <w:p>
      <w:pPr>
        <w:pStyle w:val="Normal"/>
        <w:rPr>
          <w:b w:val="false"/>
        </w:rPr>
      </w:pPr>
      <w:r>
        <w:rPr>
          <w:b w:val="false"/>
        </w:rPr>
      </w:r>
    </w:p>
    <w:p>
      <w:pPr>
        <w:pStyle w:val="Normal"/>
        <w:rPr/>
      </w:pPr>
      <w:r>
        <w:rPr/>
        <w:t>Elspeth Radford</w:t>
      </w:r>
      <w:r>
        <w:rPr>
          <w:b w:val="false"/>
        </w:rPr>
        <w:t xml:space="preserve"> gave an inspirational address to Council at its November meeting, regarding the recommendations from the Regional Australia Summit.</w:t>
      </w:r>
    </w:p>
    <w:p>
      <w:pPr>
        <w:pStyle w:val="Normal"/>
        <w:rPr>
          <w:b w:val="false"/>
        </w:rPr>
      </w:pPr>
      <w:r>
        <w:rPr>
          <w:b w:val="false"/>
        </w:rPr>
      </w:r>
    </w:p>
    <w:p>
      <w:pPr>
        <w:pStyle w:val="Normal"/>
        <w:rPr/>
      </w:pPr>
      <w:r>
        <w:rPr/>
        <w:t>Carolyn Gill</w:t>
      </w:r>
      <w:r>
        <w:rPr>
          <w:b w:val="false"/>
        </w:rPr>
        <w:t xml:space="preserve"> has left Burra – she was a well-known face in the post office.  She began there as a cleaner eleven years ago, but more recently was on the counter.</w:t>
      </w:r>
    </w:p>
    <w:p>
      <w:pPr>
        <w:pStyle w:val="Normal"/>
        <w:rPr>
          <w:b w:val="false"/>
        </w:rPr>
      </w:pPr>
      <w:r>
        <w:rPr>
          <w:b w:val="false"/>
        </w:rPr>
      </w:r>
    </w:p>
    <w:p>
      <w:pPr>
        <w:pStyle w:val="Normal"/>
        <w:rPr/>
      </w:pPr>
      <w:r>
        <w:rPr/>
        <w:t>Brian Hastelow</w:t>
      </w:r>
      <w:r>
        <w:rPr>
          <w:b w:val="false"/>
        </w:rPr>
        <w:t xml:space="preserve"> has just clocked up 40 years of service with the post office.</w:t>
      </w:r>
    </w:p>
    <w:p>
      <w:pPr>
        <w:pStyle w:val="Normal"/>
        <w:rPr>
          <w:b w:val="false"/>
        </w:rPr>
      </w:pPr>
      <w:r>
        <w:rPr>
          <w:b w:val="false"/>
        </w:rPr>
      </w:r>
    </w:p>
    <w:p>
      <w:pPr>
        <w:pStyle w:val="Normal"/>
        <w:rPr/>
      </w:pPr>
      <w:r>
        <w:rPr/>
        <w:t>The Statton Family</w:t>
      </w:r>
      <w:r>
        <w:rPr>
          <w:b w:val="false"/>
        </w:rPr>
        <w:t xml:space="preserve"> will soon leave Burra for Adelaide.</w:t>
      </w:r>
    </w:p>
    <w:p>
      <w:pPr>
        <w:pStyle w:val="Normal"/>
        <w:rPr>
          <w:b w:val="false"/>
        </w:rPr>
      </w:pPr>
      <w:r>
        <w:rPr>
          <w:b w:val="false"/>
        </w:rPr>
      </w:r>
    </w:p>
    <w:p>
      <w:pPr>
        <w:pStyle w:val="Normal"/>
        <w:rPr>
          <w:b w:val="false"/>
        </w:rPr>
      </w:pPr>
      <w:r>
        <w:rPr/>
        <w:t xml:space="preserve">Teacher, John Phillips, </w:t>
      </w:r>
      <w:r>
        <w:rPr>
          <w:b w:val="false"/>
        </w:rPr>
        <w:t>is leaving Burra for Adelaide next year and Michael Matthew &amp; Emma Kleinig are also leaving.</w:t>
      </w:r>
    </w:p>
    <w:p>
      <w:pPr>
        <w:pStyle w:val="Normal"/>
        <w:rPr>
          <w:b w:val="false"/>
        </w:rPr>
      </w:pPr>
      <w:r>
        <w:rPr>
          <w:b w:val="false"/>
        </w:rPr>
      </w:r>
    </w:p>
    <w:p>
      <w:pPr>
        <w:pStyle w:val="Normal"/>
        <w:rPr>
          <w:b w:val="false"/>
        </w:rPr>
      </w:pPr>
      <w:r>
        <w:rPr/>
        <w:t xml:space="preserve">Birth.  </w:t>
      </w:r>
      <w:r>
        <w:rPr>
          <w:b w:val="false"/>
        </w:rPr>
        <w:t>To Greg &amp; Jane Kellock, a daughter, Annie Kate.</w:t>
      </w:r>
    </w:p>
    <w:p>
      <w:pPr>
        <w:pStyle w:val="Normal"/>
        <w:rPr>
          <w:b w:val="false"/>
        </w:rPr>
      </w:pPr>
      <w:r>
        <w:rPr>
          <w:b w:val="false"/>
        </w:rPr>
      </w:r>
    </w:p>
    <w:p>
      <w:pPr>
        <w:pStyle w:val="Normal"/>
        <w:rPr/>
      </w:pPr>
      <w:r>
        <w:rPr/>
        <w:t xml:space="preserve">Birth.  </w:t>
      </w:r>
      <w:r>
        <w:rPr>
          <w:b w:val="false"/>
        </w:rPr>
        <w:t>To Cheryl Petersen &amp; Alan Clark of Burra, a daughter, Tenielle Jean.</w:t>
      </w:r>
    </w:p>
    <w:p>
      <w:pPr>
        <w:pStyle w:val="Normal"/>
        <w:rPr>
          <w:b w:val="false"/>
        </w:rPr>
      </w:pPr>
      <w:r>
        <w:rPr>
          <w:b w:val="false"/>
        </w:rPr>
      </w:r>
    </w:p>
    <w:p>
      <w:pPr>
        <w:pStyle w:val="Normal"/>
        <w:rPr/>
      </w:pPr>
      <w:r>
        <w:rPr/>
        <w:t xml:space="preserve">Marriage.  </w:t>
      </w:r>
      <w:r>
        <w:rPr>
          <w:b w:val="false"/>
        </w:rPr>
        <w:t>Last weekend</w:t>
      </w:r>
    </w:p>
    <w:p>
      <w:pPr>
        <w:pStyle w:val="Normal"/>
        <w:rPr>
          <w:b w:val="false"/>
        </w:rPr>
      </w:pPr>
      <w:r>
        <w:rPr>
          <w:b w:val="false"/>
        </w:rPr>
        <w:t>David Baulderstone, son of Alan &amp; Marcia Baulderstone, formerly of Burra, married Michaela Farrall.</w:t>
      </w:r>
    </w:p>
    <w:p>
      <w:pPr>
        <w:pStyle w:val="Normal"/>
        <w:rPr>
          <w:b w:val="false"/>
        </w:rPr>
      </w:pPr>
      <w:r>
        <w:rPr>
          <w:b w:val="false"/>
        </w:rPr>
      </w:r>
    </w:p>
    <w:p>
      <w:pPr>
        <w:pStyle w:val="Normal"/>
        <w:rPr/>
      </w:pPr>
      <w:r>
        <w:rPr/>
        <w:t>Issue 439, 15 Dec. 1999, pages 3 &amp; 9</w:t>
      </w:r>
    </w:p>
    <w:p>
      <w:pPr>
        <w:pStyle w:val="Normal"/>
        <w:rPr/>
      </w:pPr>
      <w:r>
        <w:rPr/>
      </w:r>
    </w:p>
    <w:p>
      <w:pPr>
        <w:pStyle w:val="Normal"/>
        <w:rPr/>
      </w:pPr>
      <w:r>
        <w:rPr/>
        <w:t xml:space="preserve">BCS Speech Night </w:t>
      </w:r>
      <w:r>
        <w:rPr>
          <w:b w:val="false"/>
        </w:rPr>
        <w:t>was held on Thursday 9 December.</w:t>
      </w:r>
    </w:p>
    <w:p>
      <w:pPr>
        <w:pStyle w:val="Normal"/>
        <w:rPr>
          <w:b w:val="false"/>
        </w:rPr>
      </w:pPr>
      <w:r>
        <w:rPr>
          <w:b w:val="false"/>
        </w:rPr>
        <w:t>Deputy Principal Gus Wenzel welcomed everyone and introduced David Nourse, Chairman of the School Council, who reported on the year, as did Principal Kevin Fahey and the SRC representatives.  Guest speaker was Barry Budarick, the Year 2000 Chairman of Clare Rotary Club. [4 photos and award winners are listed.]</w:t>
      </w:r>
    </w:p>
    <w:p>
      <w:pPr>
        <w:pStyle w:val="Normal"/>
        <w:rPr>
          <w:b w:val="false"/>
        </w:rPr>
      </w:pPr>
      <w:r>
        <w:rPr>
          <w:b w:val="false"/>
        </w:rPr>
      </w:r>
    </w:p>
    <w:p>
      <w:pPr>
        <w:pStyle w:val="Normal"/>
        <w:rPr/>
      </w:pPr>
      <w:r>
        <w:rPr/>
        <w:t>Issue 439, 15 Dec. 1999, page 4</w:t>
      </w:r>
    </w:p>
    <w:p>
      <w:pPr>
        <w:pStyle w:val="Normal"/>
        <w:rPr/>
      </w:pPr>
      <w:r>
        <w:rPr/>
      </w:r>
    </w:p>
    <w:p>
      <w:pPr>
        <w:pStyle w:val="Normal"/>
        <w:rPr/>
      </w:pPr>
      <w:r>
        <w:rPr/>
        <w:t>Burra Red Cross</w:t>
      </w:r>
      <w:r>
        <w:rPr>
          <w:b w:val="false"/>
        </w:rPr>
        <w:t xml:space="preserve"> made a donation of $439.35 towards another electric bed.</w:t>
      </w:r>
    </w:p>
    <w:p>
      <w:pPr>
        <w:pStyle w:val="Normal"/>
        <w:rPr>
          <w:b w:val="false"/>
        </w:rPr>
      </w:pPr>
      <w:r>
        <w:rPr>
          <w:b w:val="false"/>
        </w:rPr>
      </w:r>
    </w:p>
    <w:p>
      <w:pPr>
        <w:pStyle w:val="Normal"/>
        <w:rPr/>
      </w:pPr>
      <w:r>
        <w:rPr/>
        <w:t>CFS</w:t>
      </w:r>
      <w:r>
        <w:rPr>
          <w:b w:val="false"/>
        </w:rPr>
        <w:t xml:space="preserve"> members have flown over the district from Mackerode to World’s End Creek and to Baldina and Mt Cone and Ulooloo areas to check on fuel loads, fire tracks and dams for the fire season.</w:t>
      </w:r>
    </w:p>
    <w:p>
      <w:pPr>
        <w:pStyle w:val="Normal"/>
        <w:rPr>
          <w:b w:val="false"/>
        </w:rPr>
      </w:pPr>
      <w:r>
        <w:rPr>
          <w:b w:val="false"/>
        </w:rPr>
      </w:r>
    </w:p>
    <w:p>
      <w:pPr>
        <w:pStyle w:val="Normal"/>
        <w:rPr/>
      </w:pPr>
      <w:r>
        <w:rPr/>
        <w:t>Issue 439, 15 Dec. 1999, page 6</w:t>
      </w:r>
    </w:p>
    <w:p>
      <w:pPr>
        <w:pStyle w:val="Normal"/>
        <w:rPr/>
      </w:pPr>
      <w:r>
        <w:rPr/>
      </w:r>
    </w:p>
    <w:p>
      <w:pPr>
        <w:pStyle w:val="Normal"/>
        <w:rPr/>
      </w:pPr>
      <w:r>
        <w:rPr/>
        <w:t>National Trust of SA</w:t>
      </w:r>
    </w:p>
    <w:p>
      <w:pPr>
        <w:pStyle w:val="Normal"/>
        <w:rPr/>
      </w:pPr>
      <w:r>
        <w:rPr>
          <w:b w:val="false"/>
        </w:rPr>
        <w:t>At the recent AGM Maureen Wright was presented with an honour Award for her years of service.  She is in her 14</w:t>
      </w:r>
      <w:r>
        <w:rPr>
          <w:b w:val="false"/>
          <w:vertAlign w:val="superscript"/>
        </w:rPr>
        <w:t>th</w:t>
      </w:r>
      <w:r>
        <w:rPr>
          <w:b w:val="false"/>
        </w:rPr>
        <w:t xml:space="preserve"> year as Chair of the Burra Burra Branch and has served on many committees, as well as representing the Trust on various external committees.  Under her leadership the Passport system has grown into a major tourist attraction and income generation for the branch.</w:t>
      </w:r>
    </w:p>
    <w:p>
      <w:pPr>
        <w:pStyle w:val="Normal"/>
        <w:rPr>
          <w:b w:val="false"/>
        </w:rPr>
      </w:pPr>
      <w:r>
        <w:rPr>
          <w:b w:val="false"/>
        </w:rPr>
      </w:r>
    </w:p>
    <w:p>
      <w:pPr>
        <w:pStyle w:val="Normal"/>
        <w:rPr/>
      </w:pPr>
      <w:r>
        <w:rPr/>
        <w:t xml:space="preserve">Burra Swimming Club.  </w:t>
      </w:r>
      <w:r>
        <w:rPr>
          <w:b w:val="false"/>
        </w:rPr>
        <w:t>After a successful ‘Come &amp; Try’ afternoon and information session by Des Pfeiffer, President and Coach of Eudunda Amateur Swimming Club, the subcommittee will now meet next Thursday to plan the next step in the formation of a Burra District Swimming Club.</w:t>
      </w:r>
    </w:p>
    <w:p>
      <w:pPr>
        <w:pStyle w:val="Normal"/>
        <w:rPr>
          <w:b w:val="false"/>
        </w:rPr>
      </w:pPr>
      <w:r>
        <w:rPr>
          <w:b w:val="false"/>
        </w:rPr>
      </w:r>
    </w:p>
    <w:p>
      <w:pPr>
        <w:pStyle w:val="Normal"/>
        <w:rPr/>
      </w:pPr>
      <w:r>
        <w:rPr/>
        <w:t>Geraldine Smedley</w:t>
      </w:r>
      <w:r>
        <w:rPr>
          <w:b w:val="false"/>
        </w:rPr>
        <w:t xml:space="preserve"> has retired after a teaching career of 40 years.  She began at Naracoorte in 1959 and then went to Bordertown.  She and Ron then headed for Alice Springs, where she joined the Commonwealth Teaching Service for two or three years, before they moved to Burra at the end of 1977.  She then did some studying and part-time teaching.  From 1980 -89 she taught at Mt Bryan before coming to Burra from 1988-99, with one year (1995) with the School of the Air at Pt Augusta.  When she retired from BCS, a garden she and some students began about six years ago was named in her honour.  [Photo.]</w:t>
      </w:r>
    </w:p>
    <w:p>
      <w:pPr>
        <w:pStyle w:val="Normal"/>
        <w:rPr>
          <w:b w:val="false"/>
        </w:rPr>
      </w:pPr>
      <w:r>
        <w:rPr>
          <w:b w:val="false"/>
        </w:rPr>
      </w:r>
    </w:p>
    <w:p>
      <w:pPr>
        <w:pStyle w:val="Normal"/>
        <w:rPr/>
      </w:pPr>
      <w:r>
        <w:rPr/>
        <w:t>Issue 439, 15 Dec. 1999, page 8</w:t>
      </w:r>
    </w:p>
    <w:p>
      <w:pPr>
        <w:pStyle w:val="Normal"/>
        <w:rPr/>
      </w:pPr>
      <w:r>
        <w:rPr/>
      </w:r>
    </w:p>
    <w:p>
      <w:pPr>
        <w:pStyle w:val="Normal"/>
        <w:rPr/>
      </w:pPr>
      <w:r>
        <w:rPr/>
        <w:t>Christmas Messages from:</w:t>
      </w:r>
    </w:p>
    <w:p>
      <w:pPr>
        <w:pStyle w:val="Normal"/>
        <w:rPr>
          <w:b w:val="false"/>
        </w:rPr>
      </w:pPr>
      <w:r>
        <w:rPr>
          <w:b w:val="false"/>
        </w:rPr>
        <w:t>Pastor Michael Dutschke (Lutheran)</w:t>
      </w:r>
    </w:p>
    <w:p>
      <w:pPr>
        <w:pStyle w:val="Normal"/>
        <w:rPr>
          <w:b w:val="false"/>
        </w:rPr>
      </w:pPr>
      <w:r>
        <w:rPr>
          <w:b w:val="false"/>
        </w:rPr>
        <w:t>Rod Peppiatt (Uniting Church of Australia)</w:t>
      </w:r>
    </w:p>
    <w:p>
      <w:pPr>
        <w:pStyle w:val="Normal"/>
        <w:rPr>
          <w:b w:val="false"/>
        </w:rPr>
      </w:pPr>
      <w:r>
        <w:rPr>
          <w:b w:val="false"/>
        </w:rPr>
        <w:t>Fr Adrian Head (Catholic Church)</w:t>
      </w:r>
    </w:p>
    <w:p>
      <w:pPr>
        <w:pStyle w:val="Normal"/>
        <w:rPr>
          <w:b w:val="false"/>
        </w:rPr>
      </w:pPr>
      <w:r>
        <w:rPr>
          <w:b w:val="false"/>
        </w:rPr>
        <w:t>Rev. Brian Smith (Anglican Church)</w:t>
      </w:r>
    </w:p>
    <w:p>
      <w:pPr>
        <w:pStyle w:val="Normal"/>
        <w:rPr>
          <w:b w:val="false"/>
        </w:rPr>
      </w:pPr>
      <w:r>
        <w:rPr>
          <w:b w:val="false"/>
        </w:rPr>
      </w:r>
    </w:p>
    <w:p>
      <w:pPr>
        <w:pStyle w:val="Normal"/>
        <w:rPr/>
      </w:pPr>
      <w:r>
        <w:rPr/>
        <w:t>The Minister for Tourism, Hon Joan Hall</w:t>
      </w:r>
      <w:r>
        <w:rPr>
          <w:b w:val="false"/>
        </w:rPr>
        <w:t xml:space="preserve"> will launch the Burra &amp; Beyond 2000 Visitor Guide at the Redruth Gaol on Monday 10 January 2000.  It is a 28-page full colour production.</w:t>
      </w:r>
    </w:p>
    <w:p>
      <w:pPr>
        <w:pStyle w:val="Normal"/>
        <w:rPr>
          <w:b w:val="false"/>
        </w:rPr>
      </w:pPr>
      <w:r>
        <w:rPr>
          <w:b w:val="false"/>
        </w:rPr>
      </w:r>
    </w:p>
    <w:p>
      <w:pPr>
        <w:pStyle w:val="Normal"/>
        <w:rPr/>
      </w:pPr>
      <w:r>
        <w:rPr/>
        <w:t>The Page Family</w:t>
      </w:r>
      <w:r>
        <w:rPr>
          <w:b w:val="false"/>
        </w:rPr>
        <w:t xml:space="preserve"> will leave Burra in early January.</w:t>
      </w:r>
    </w:p>
    <w:p>
      <w:pPr>
        <w:pStyle w:val="Normal"/>
        <w:rPr>
          <w:b w:val="false"/>
        </w:rPr>
      </w:pPr>
      <w:r>
        <w:rPr>
          <w:b w:val="false"/>
        </w:rPr>
        <w:t>Robyn says it is 18 years since they came and rented a cottage in Thames Street before buying the Coach House in Ware Street.  Some years later they bought Cyril Irlam’s house opposite the Gaol, along with 70 acres and some red deer to run, before finally moving to Paradise.  Neil ran his office in Burra for many years and Robyn was appointed to BCS after being with the Regional Education Office in Clare for two years.  She did some part-time work when her children were young, before returning to full-time teaching.  She made a great contribution to community life.  She joined the National Trust in 1982 and was secretary for a number of years – at a time when the Police Lock-up was condemned and the Redruth Gaol was unpainted.  The archaeological dig was done on the White Hart Hotel and she and other members dug out cubic metres of pigeon manure from Morphett’s Enginehouse.  She also served on the Lewis Board, Burra Mine Museum, and the Burra Tourist Association and was a Councillor for three years and Chairperson for the J150 Committee for five years.  She was coach of the netball club and contributed to the School Council’s Curriculum Committee, the Crippled Children’s Association and the Board of the Art Gallery, the Town Hall Steering Committee and the Blue Light Disco Committee.  She was also a member of the Jam with Ham Band and has been involved with school musicals.  She was chosen Burra’s Australia Day Citizen of the Year in 1995.  Neil has been involved in Apex, the Football Club in a number of ways, with tennis, the Burra Traders’ Association and the Tourism Association.  He also won the Mail Medal for B Grade football in his playing days.</w:t>
      </w:r>
    </w:p>
    <w:p>
      <w:pPr>
        <w:pStyle w:val="Normal"/>
        <w:rPr>
          <w:b w:val="false"/>
        </w:rPr>
      </w:pPr>
      <w:r>
        <w:rPr>
          <w:b w:val="false"/>
        </w:rPr>
        <w:t>Their son Lachlan will be going to Scotch College next year after winning a scholarship – he is very interested in a musical career.  Kendall will probably attend Burnside Primary School and Robyn has a one-year position at Blair Athol School in Year3-4.  Neil will continue his work in estate administration and as a consultant to law firms.</w:t>
      </w:r>
    </w:p>
    <w:p>
      <w:pPr>
        <w:pStyle w:val="Normal"/>
        <w:rPr>
          <w:b w:val="false"/>
        </w:rPr>
      </w:pPr>
      <w:r>
        <w:rPr>
          <w:b w:val="false"/>
        </w:rPr>
      </w:r>
    </w:p>
    <w:p>
      <w:pPr>
        <w:pStyle w:val="Normal"/>
        <w:rPr/>
      </w:pPr>
      <w:r>
        <w:rPr/>
        <w:t>Issue 439, 15 Dec. 1999, page 9</w:t>
      </w:r>
    </w:p>
    <w:p>
      <w:pPr>
        <w:pStyle w:val="Normal"/>
        <w:rPr/>
      </w:pPr>
      <w:r>
        <w:rPr/>
      </w:r>
    </w:p>
    <w:p>
      <w:pPr>
        <w:pStyle w:val="Normal"/>
        <w:rPr/>
      </w:pPr>
      <w:r>
        <w:rPr/>
        <w:t>Jailhouse Rock 2000</w:t>
      </w:r>
    </w:p>
    <w:p>
      <w:pPr>
        <w:pStyle w:val="Normal"/>
        <w:rPr/>
      </w:pPr>
      <w:r>
        <w:rPr>
          <w:b w:val="false"/>
        </w:rPr>
        <w:t>After a very successful inaugural event this year, the second one is planned for February 25-27, 2000.  Plans include a current release movie on Friday night, Paul O’Bryan’s Band at the Burra Hotel, a Rock ʼn’ Roll demonstration in Market Square and the main event at Redruth Gaol at 7.30 p.m. Saturday night with the band ‘Rockin’ the Jukebox’ and a relaxing brunch by the creek on Sunday morning.</w:t>
      </w:r>
    </w:p>
    <w:p>
      <w:pPr>
        <w:pStyle w:val="Normal"/>
        <w:rPr>
          <w:b w:val="false"/>
        </w:rPr>
      </w:pPr>
      <w:r>
        <w:rPr>
          <w:b w:val="false"/>
        </w:rPr>
      </w:r>
    </w:p>
    <w:p>
      <w:pPr>
        <w:pStyle w:val="Normal"/>
        <w:rPr/>
      </w:pPr>
      <w:r>
        <w:rPr/>
        <w:t xml:space="preserve">Birth.  </w:t>
      </w:r>
      <w:r>
        <w:rPr>
          <w:b w:val="false"/>
        </w:rPr>
        <w:t>To Cheryl Petersen &amp; Alan Clark at Clare Hospital on 26 November, a daughter, Tenielle Jean.  [Photo.]</w:t>
      </w:r>
    </w:p>
    <w:p>
      <w:pPr>
        <w:pStyle w:val="Normal"/>
        <w:rPr>
          <w:b w:val="false"/>
        </w:rPr>
      </w:pPr>
      <w:r>
        <w:rPr>
          <w:b w:val="false"/>
        </w:rPr>
      </w:r>
    </w:p>
    <w:p>
      <w:pPr>
        <w:pStyle w:val="Normal"/>
        <w:rPr/>
      </w:pPr>
      <w:r>
        <w:rPr/>
        <w:t>Issue 439, 15 Dec. 1999, pages 10 &amp; 11</w:t>
      </w:r>
    </w:p>
    <w:p>
      <w:pPr>
        <w:pStyle w:val="Normal"/>
        <w:rPr/>
      </w:pPr>
      <w:r>
        <w:rPr/>
      </w:r>
    </w:p>
    <w:p>
      <w:pPr>
        <w:pStyle w:val="Normal"/>
        <w:rPr/>
      </w:pPr>
      <w:r>
        <w:rPr/>
        <w:t>Review of 1999</w:t>
      </w:r>
    </w:p>
    <w:p>
      <w:pPr>
        <w:pStyle w:val="Normal"/>
        <w:rPr>
          <w:b w:val="false"/>
        </w:rPr>
      </w:pPr>
      <w:r>
        <w:rPr>
          <w:b w:val="false"/>
        </w:rPr>
        <w:t>The summer of 1998-99 was quite hot and very dry.  There were no major bushfires, but there were three house fires.</w:t>
      </w:r>
    </w:p>
    <w:p>
      <w:pPr>
        <w:pStyle w:val="Normal"/>
        <w:rPr>
          <w:b w:val="false"/>
        </w:rPr>
      </w:pPr>
      <w:r>
        <w:rPr>
          <w:b w:val="false"/>
        </w:rPr>
        <w:t>Major Events of 1999:</w:t>
      </w:r>
    </w:p>
    <w:p>
      <w:pPr>
        <w:pStyle w:val="Normal"/>
        <w:numPr>
          <w:ilvl w:val="0"/>
          <w:numId w:val="215"/>
        </w:numPr>
        <w:rPr>
          <w:b w:val="false"/>
        </w:rPr>
      </w:pPr>
      <w:r>
        <w:rPr>
          <w:b w:val="false"/>
        </w:rPr>
        <w:t>Citizen of the Year was Pauline Venning.</w:t>
      </w:r>
    </w:p>
    <w:p>
      <w:pPr>
        <w:pStyle w:val="Normal"/>
        <w:numPr>
          <w:ilvl w:val="0"/>
          <w:numId w:val="215"/>
        </w:numPr>
        <w:rPr>
          <w:b w:val="false"/>
        </w:rPr>
      </w:pPr>
      <w:r>
        <w:rPr>
          <w:b w:val="false"/>
        </w:rPr>
        <w:t>Event of the Year was the 120.20 Burra Community School Concert.</w:t>
      </w:r>
    </w:p>
    <w:p>
      <w:pPr>
        <w:pStyle w:val="Normal"/>
        <w:numPr>
          <w:ilvl w:val="0"/>
          <w:numId w:val="215"/>
        </w:numPr>
        <w:rPr>
          <w:b w:val="false"/>
        </w:rPr>
      </w:pPr>
      <w:r>
        <w:rPr>
          <w:b w:val="false"/>
        </w:rPr>
        <w:t>Jailhouse Rock in February was a success – attended by c. 300.</w:t>
      </w:r>
    </w:p>
    <w:p>
      <w:pPr>
        <w:pStyle w:val="Normal"/>
        <w:numPr>
          <w:ilvl w:val="0"/>
          <w:numId w:val="215"/>
        </w:numPr>
        <w:rPr>
          <w:b w:val="false"/>
        </w:rPr>
      </w:pPr>
      <w:r>
        <w:rPr>
          <w:b w:val="false"/>
        </w:rPr>
        <w:t>The Twilight Jazz Affair at ‘Petherton’, Hallett was enjoyed by many.</w:t>
      </w:r>
    </w:p>
    <w:p>
      <w:pPr>
        <w:pStyle w:val="Normal"/>
        <w:numPr>
          <w:ilvl w:val="0"/>
          <w:numId w:val="215"/>
        </w:numPr>
        <w:rPr>
          <w:b w:val="false"/>
        </w:rPr>
      </w:pPr>
      <w:r>
        <w:rPr>
          <w:b w:val="false"/>
        </w:rPr>
        <w:t>The Antique Fair has become firmly established and attracted quite a few hundred people.</w:t>
      </w:r>
    </w:p>
    <w:p>
      <w:pPr>
        <w:pStyle w:val="Normal"/>
        <w:numPr>
          <w:ilvl w:val="0"/>
          <w:numId w:val="215"/>
        </w:numPr>
        <w:rPr>
          <w:b w:val="false"/>
        </w:rPr>
      </w:pPr>
      <w:r>
        <w:rPr>
          <w:b w:val="false"/>
        </w:rPr>
        <w:t>‘</w:t>
      </w:r>
      <w:r>
        <w:rPr>
          <w:b w:val="false"/>
        </w:rPr>
        <w:t>Burra Breakaway’ saw CWA members from across SA converge on Burra.</w:t>
      </w:r>
    </w:p>
    <w:p>
      <w:pPr>
        <w:pStyle w:val="Normal"/>
        <w:numPr>
          <w:ilvl w:val="0"/>
          <w:numId w:val="215"/>
        </w:numPr>
        <w:rPr>
          <w:b w:val="false"/>
        </w:rPr>
      </w:pPr>
      <w:r>
        <w:rPr>
          <w:b w:val="false"/>
        </w:rPr>
        <w:t>Telstra’s Digital Phone Tower was the culmination of a long saga and since it was commissioned CDMA has been added to its services.</w:t>
      </w:r>
    </w:p>
    <w:p>
      <w:pPr>
        <w:pStyle w:val="Normal"/>
        <w:numPr>
          <w:ilvl w:val="0"/>
          <w:numId w:val="215"/>
        </w:numPr>
        <w:rPr>
          <w:b w:val="false"/>
        </w:rPr>
      </w:pPr>
      <w:r>
        <w:rPr>
          <w:b w:val="false"/>
        </w:rPr>
        <w:t>May saw the visit of the Grand Bard of Cornwall.</w:t>
      </w:r>
    </w:p>
    <w:p>
      <w:pPr>
        <w:pStyle w:val="Normal"/>
        <w:numPr>
          <w:ilvl w:val="0"/>
          <w:numId w:val="215"/>
        </w:numPr>
        <w:rPr>
          <w:b w:val="false"/>
        </w:rPr>
      </w:pPr>
      <w:r>
        <w:rPr>
          <w:b w:val="false"/>
        </w:rPr>
        <w:t>A $70,000 project at Burra Oval saw the new netball &amp; tennis courts installed with a new lighting system.</w:t>
      </w:r>
    </w:p>
    <w:p>
      <w:pPr>
        <w:pStyle w:val="Normal"/>
        <w:numPr>
          <w:ilvl w:val="0"/>
          <w:numId w:val="215"/>
        </w:numPr>
        <w:rPr>
          <w:b w:val="false"/>
        </w:rPr>
      </w:pPr>
      <w:r>
        <w:rPr>
          <w:b w:val="false"/>
        </w:rPr>
        <w:t>The greening of the Burra Golf Course was an even bigger project and the new course was opened in May.</w:t>
      </w:r>
    </w:p>
    <w:p>
      <w:pPr>
        <w:pStyle w:val="Normal"/>
        <w:numPr>
          <w:ilvl w:val="0"/>
          <w:numId w:val="215"/>
        </w:numPr>
        <w:rPr>
          <w:b w:val="false"/>
        </w:rPr>
      </w:pPr>
      <w:r>
        <w:rPr>
          <w:b w:val="false"/>
        </w:rPr>
        <w:t>Thorogood’s Cider Cellar made its debut.</w:t>
      </w:r>
    </w:p>
    <w:p>
      <w:pPr>
        <w:pStyle w:val="Normal"/>
        <w:numPr>
          <w:ilvl w:val="0"/>
          <w:numId w:val="215"/>
        </w:numPr>
        <w:rPr>
          <w:b w:val="false"/>
        </w:rPr>
      </w:pPr>
      <w:r>
        <w:rPr>
          <w:b w:val="false"/>
        </w:rPr>
        <w:t>The 1999 Burra Show went off well.</w:t>
      </w:r>
    </w:p>
    <w:p>
      <w:pPr>
        <w:pStyle w:val="Normal"/>
        <w:numPr>
          <w:ilvl w:val="0"/>
          <w:numId w:val="215"/>
        </w:numPr>
        <w:rPr>
          <w:b w:val="false"/>
        </w:rPr>
      </w:pPr>
      <w:r>
        <w:rPr>
          <w:b w:val="false"/>
        </w:rPr>
        <w:t>A diving school was established at the Mine Pool.</w:t>
      </w:r>
    </w:p>
    <w:p>
      <w:pPr>
        <w:pStyle w:val="Normal"/>
        <w:numPr>
          <w:ilvl w:val="0"/>
          <w:numId w:val="215"/>
        </w:numPr>
        <w:rPr>
          <w:b w:val="false"/>
        </w:rPr>
      </w:pPr>
      <w:r>
        <w:rPr>
          <w:b w:val="false"/>
        </w:rPr>
        <w:t>Mt Isa Mines (MIM) spent some time carrying out a geophysical survey just to the north of Burra.</w:t>
      </w:r>
    </w:p>
    <w:p>
      <w:pPr>
        <w:pStyle w:val="Normal"/>
        <w:numPr>
          <w:ilvl w:val="0"/>
          <w:numId w:val="215"/>
        </w:numPr>
        <w:rPr>
          <w:b w:val="false"/>
        </w:rPr>
      </w:pPr>
      <w:r>
        <w:rPr>
          <w:b w:val="false"/>
        </w:rPr>
        <w:t>Elspeth Radford was invited to join the Women’s Regional Advisory Committee in Canberra.</w:t>
      </w:r>
    </w:p>
    <w:p>
      <w:pPr>
        <w:pStyle w:val="Normal"/>
        <w:numPr>
          <w:ilvl w:val="0"/>
          <w:numId w:val="215"/>
        </w:numPr>
        <w:rPr>
          <w:b w:val="false"/>
        </w:rPr>
      </w:pPr>
      <w:r>
        <w:rPr>
          <w:b w:val="false"/>
        </w:rPr>
        <w:t>Chris Parker graduated from Course 5 of the Australian Rural Leadership Program.</w:t>
      </w:r>
    </w:p>
    <w:p>
      <w:pPr>
        <w:pStyle w:val="Normal"/>
        <w:numPr>
          <w:ilvl w:val="0"/>
          <w:numId w:val="215"/>
        </w:numPr>
        <w:rPr>
          <w:b w:val="false"/>
        </w:rPr>
      </w:pPr>
      <w:r>
        <w:rPr>
          <w:b w:val="false"/>
        </w:rPr>
        <w:t>On 8 December a severe [hail] storm hit Burra inflicting much damage on the town and district.</w:t>
      </w:r>
    </w:p>
    <w:p>
      <w:pPr>
        <w:pStyle w:val="Normal"/>
        <w:rPr>
          <w:b w:val="false"/>
        </w:rPr>
      </w:pPr>
      <w:r>
        <w:rPr>
          <w:b w:val="false"/>
          <w:u w:val="single"/>
        </w:rPr>
        <w:t>Farming</w:t>
      </w:r>
    </w:p>
    <w:p>
      <w:pPr>
        <w:pStyle w:val="Normal"/>
        <w:rPr>
          <w:b w:val="false"/>
        </w:rPr>
      </w:pPr>
      <w:r>
        <w:rPr>
          <w:b w:val="false"/>
        </w:rPr>
        <w:t>1999 gave farmers a mixed bag.  At 383.2 mm to date, it was a dry year.</w:t>
      </w:r>
    </w:p>
    <w:p>
      <w:pPr>
        <w:pStyle w:val="Normal"/>
        <w:rPr>
          <w:b w:val="false"/>
        </w:rPr>
      </w:pPr>
      <w:r>
        <w:rPr>
          <w:b w:val="false"/>
        </w:rPr>
        <w:t>To the north and east farmers and pastoralists received donations of hay from others to survive.</w:t>
      </w:r>
    </w:p>
    <w:p>
      <w:pPr>
        <w:pStyle w:val="Normal"/>
        <w:rPr>
          <w:b w:val="false"/>
        </w:rPr>
      </w:pPr>
      <w:r>
        <w:rPr>
          <w:b w:val="false"/>
        </w:rPr>
        <w:t>In May an isolated case of Ovine Johne’s Disease was identified at Woollana Stud, but despite widespread testing on many thousands of sheep, no other case was found.  Weeks later it was found to be a case of Bovine Johne’s Disease and despite the scare, the Mid North, as a result of all the testing, remains one of the safest areas to buy sheep.</w:t>
      </w:r>
    </w:p>
    <w:p>
      <w:pPr>
        <w:pStyle w:val="Normal"/>
        <w:rPr>
          <w:b w:val="false"/>
        </w:rPr>
      </w:pPr>
      <w:r>
        <w:rPr>
          <w:b w:val="false"/>
        </w:rPr>
        <w:t>The 1999-2000 harvest is proceeding well, though the recent degree of damage by the hailstorm is still being assessed.</w:t>
      </w:r>
    </w:p>
    <w:p>
      <w:pPr>
        <w:pStyle w:val="Normal"/>
        <w:rPr>
          <w:b w:val="false"/>
        </w:rPr>
      </w:pPr>
      <w:r>
        <w:rPr>
          <w:b w:val="false"/>
          <w:u w:val="single"/>
        </w:rPr>
        <w:t>A Pot-Pourri</w:t>
      </w:r>
    </w:p>
    <w:p>
      <w:pPr>
        <w:pStyle w:val="Normal"/>
        <w:numPr>
          <w:ilvl w:val="0"/>
          <w:numId w:val="206"/>
        </w:numPr>
        <w:rPr>
          <w:b w:val="false"/>
        </w:rPr>
      </w:pPr>
      <w:r>
        <w:rPr>
          <w:b w:val="false"/>
        </w:rPr>
        <w:t>February 1999 saw some 1500 people attend the sale at Denton’s General Store in Farrell Flat.</w:t>
      </w:r>
    </w:p>
    <w:p>
      <w:pPr>
        <w:pStyle w:val="Normal"/>
        <w:numPr>
          <w:ilvl w:val="0"/>
          <w:numId w:val="206"/>
        </w:numPr>
        <w:rPr>
          <w:b w:val="false"/>
        </w:rPr>
      </w:pPr>
      <w:r>
        <w:rPr>
          <w:b w:val="false"/>
        </w:rPr>
        <w:t>Burra recruiting drive for ambulance volunteers netted ten.</w:t>
      </w:r>
    </w:p>
    <w:p>
      <w:pPr>
        <w:pStyle w:val="Normal"/>
        <w:numPr>
          <w:ilvl w:val="0"/>
          <w:numId w:val="206"/>
        </w:numPr>
        <w:rPr>
          <w:b w:val="false"/>
        </w:rPr>
      </w:pPr>
      <w:r>
        <w:rPr>
          <w:b w:val="false"/>
        </w:rPr>
        <w:t>At Adchem production records reached a new height for copper oxide.</w:t>
      </w:r>
    </w:p>
    <w:p>
      <w:pPr>
        <w:pStyle w:val="Normal"/>
        <w:numPr>
          <w:ilvl w:val="0"/>
          <w:numId w:val="206"/>
        </w:numPr>
        <w:rPr>
          <w:b w:val="false"/>
        </w:rPr>
      </w:pPr>
      <w:r>
        <w:rPr>
          <w:b w:val="false"/>
        </w:rPr>
        <w:t>Burra Visitor Centre gained accreditation.</w:t>
      </w:r>
    </w:p>
    <w:p>
      <w:pPr>
        <w:pStyle w:val="Normal"/>
        <w:numPr>
          <w:ilvl w:val="0"/>
          <w:numId w:val="206"/>
        </w:numPr>
        <w:rPr>
          <w:b w:val="false"/>
        </w:rPr>
      </w:pPr>
      <w:r>
        <w:rPr>
          <w:b w:val="false"/>
        </w:rPr>
        <w:t>Burra collected a swag of awards at the Classic Country Mid North Tourism Awards:</w:t>
      </w:r>
    </w:p>
    <w:p>
      <w:pPr>
        <w:pStyle w:val="Normal"/>
        <w:numPr>
          <w:ilvl w:val="0"/>
          <w:numId w:val="206"/>
        </w:numPr>
        <w:ind w:hanging="360" w:left="1134" w:right="0"/>
        <w:rPr>
          <w:b w:val="false"/>
        </w:rPr>
      </w:pPr>
      <w:r>
        <w:rPr>
          <w:b w:val="false"/>
        </w:rPr>
        <w:t>One for the Visitor centre</w:t>
      </w:r>
    </w:p>
    <w:p>
      <w:pPr>
        <w:pStyle w:val="Normal"/>
        <w:numPr>
          <w:ilvl w:val="0"/>
          <w:numId w:val="206"/>
        </w:numPr>
        <w:ind w:hanging="360" w:left="1134" w:right="0"/>
        <w:rPr>
          <w:b w:val="false"/>
        </w:rPr>
      </w:pPr>
      <w:r>
        <w:rPr>
          <w:b w:val="false"/>
        </w:rPr>
        <w:t>One for the Passport</w:t>
      </w:r>
    </w:p>
    <w:p>
      <w:pPr>
        <w:pStyle w:val="Normal"/>
        <w:numPr>
          <w:ilvl w:val="0"/>
          <w:numId w:val="206"/>
        </w:numPr>
        <w:ind w:hanging="360" w:left="1134" w:right="0"/>
        <w:rPr>
          <w:b w:val="false"/>
        </w:rPr>
      </w:pPr>
      <w:r>
        <w:rPr>
          <w:b w:val="false"/>
        </w:rPr>
        <w:t>A courtesy award for staff member Elly Nicholls.</w:t>
      </w:r>
    </w:p>
    <w:p>
      <w:pPr>
        <w:pStyle w:val="Normal"/>
        <w:numPr>
          <w:ilvl w:val="0"/>
          <w:numId w:val="206"/>
        </w:numPr>
        <w:ind w:hanging="360" w:left="709" w:right="0"/>
        <w:rPr>
          <w:b w:val="false"/>
        </w:rPr>
      </w:pPr>
      <w:r>
        <w:rPr>
          <w:b w:val="false"/>
        </w:rPr>
        <w:t>But the Town Tour Bus was stolen and wrecked.</w:t>
      </w:r>
    </w:p>
    <w:p>
      <w:pPr>
        <w:pStyle w:val="Normal"/>
        <w:numPr>
          <w:ilvl w:val="0"/>
          <w:numId w:val="206"/>
        </w:numPr>
        <w:ind w:hanging="360" w:left="709" w:right="0"/>
        <w:rPr>
          <w:b w:val="false"/>
        </w:rPr>
      </w:pPr>
      <w:r>
        <w:rPr>
          <w:b w:val="false"/>
        </w:rPr>
        <w:t>About one third of the region’s schools opted to join Partnerships 21.</w:t>
      </w:r>
    </w:p>
    <w:p>
      <w:pPr>
        <w:pStyle w:val="Normal"/>
        <w:numPr>
          <w:ilvl w:val="0"/>
          <w:numId w:val="206"/>
        </w:numPr>
        <w:ind w:hanging="360" w:left="709" w:right="0"/>
        <w:rPr>
          <w:b w:val="false"/>
        </w:rPr>
      </w:pPr>
      <w:r>
        <w:rPr>
          <w:b w:val="false"/>
        </w:rPr>
        <w:t>The gates of the walled section of the Burra Cemetery were replaced – one of them – the other is original, having been found at the Bon Accord Museum.</w:t>
      </w:r>
    </w:p>
    <w:p>
      <w:pPr>
        <w:pStyle w:val="Normal"/>
        <w:numPr>
          <w:ilvl w:val="0"/>
          <w:numId w:val="206"/>
        </w:numPr>
        <w:ind w:hanging="360" w:left="709" w:right="0"/>
        <w:rPr>
          <w:b w:val="false"/>
        </w:rPr>
      </w:pPr>
      <w:r>
        <w:rPr>
          <w:b w:val="false"/>
        </w:rPr>
        <w:t>Rick O’Dea was appointed to Burra Police station – he is a former ‘Police Officer of the Year’.</w:t>
      </w:r>
    </w:p>
    <w:p>
      <w:pPr>
        <w:pStyle w:val="Normal"/>
        <w:numPr>
          <w:ilvl w:val="0"/>
          <w:numId w:val="206"/>
        </w:numPr>
        <w:ind w:hanging="360" w:left="709" w:right="0"/>
        <w:rPr>
          <w:b w:val="false"/>
        </w:rPr>
      </w:pPr>
      <w:r>
        <w:rPr>
          <w:b w:val="false"/>
        </w:rPr>
        <w:t>Artist Tanya Waters has been mentored by Heather Parker.</w:t>
      </w:r>
    </w:p>
    <w:p>
      <w:pPr>
        <w:pStyle w:val="Normal"/>
        <w:rPr>
          <w:b w:val="false"/>
        </w:rPr>
      </w:pPr>
      <w:r>
        <w:rPr>
          <w:b w:val="false"/>
          <w:u w:val="single"/>
        </w:rPr>
        <w:t>Sport</w:t>
      </w:r>
    </w:p>
    <w:p>
      <w:pPr>
        <w:pStyle w:val="Normal"/>
        <w:numPr>
          <w:ilvl w:val="0"/>
          <w:numId w:val="46"/>
        </w:numPr>
        <w:rPr>
          <w:b w:val="false"/>
        </w:rPr>
      </w:pPr>
      <w:r>
        <w:rPr>
          <w:b w:val="false"/>
        </w:rPr>
        <w:t>Bowling Club Singles Champions were Hazel Stockman and Bob Howell.</w:t>
      </w:r>
    </w:p>
    <w:p>
      <w:pPr>
        <w:pStyle w:val="Normal"/>
        <w:numPr>
          <w:ilvl w:val="0"/>
          <w:numId w:val="46"/>
        </w:numPr>
        <w:rPr>
          <w:b w:val="false"/>
        </w:rPr>
      </w:pPr>
      <w:r>
        <w:rPr>
          <w:b w:val="false"/>
        </w:rPr>
        <w:t>The Booborowie team of Eileen McMahon, Avis Webster, Maxine Baldock and Jo Quinn won the NEWBA Championship Fours.</w:t>
      </w:r>
    </w:p>
    <w:p>
      <w:pPr>
        <w:pStyle w:val="Normal"/>
        <w:numPr>
          <w:ilvl w:val="0"/>
          <w:numId w:val="46"/>
        </w:numPr>
        <w:rPr>
          <w:b w:val="false"/>
        </w:rPr>
      </w:pPr>
      <w:r>
        <w:rPr>
          <w:b w:val="false"/>
        </w:rPr>
        <w:t>Mary White of Booborowie won the Champion of Champions.</w:t>
      </w:r>
    </w:p>
    <w:p>
      <w:pPr>
        <w:pStyle w:val="Normal"/>
        <w:numPr>
          <w:ilvl w:val="0"/>
          <w:numId w:val="46"/>
        </w:numPr>
        <w:rPr>
          <w:b w:val="false"/>
        </w:rPr>
      </w:pPr>
      <w:r>
        <w:rPr>
          <w:b w:val="false"/>
        </w:rPr>
        <w:t>Burra Junior Softballers won their Grand Final.</w:t>
      </w:r>
    </w:p>
    <w:p>
      <w:pPr>
        <w:pStyle w:val="Normal"/>
        <w:numPr>
          <w:ilvl w:val="0"/>
          <w:numId w:val="46"/>
        </w:numPr>
        <w:rPr>
          <w:b w:val="false"/>
        </w:rPr>
      </w:pPr>
      <w:r>
        <w:rPr>
          <w:b w:val="false"/>
        </w:rPr>
        <w:t>BBH 15 &amp; U Netballers won their Grand Final.</w:t>
      </w:r>
    </w:p>
    <w:p>
      <w:pPr>
        <w:pStyle w:val="Normal"/>
        <w:numPr>
          <w:ilvl w:val="0"/>
          <w:numId w:val="46"/>
        </w:numPr>
        <w:rPr>
          <w:b w:val="false"/>
        </w:rPr>
      </w:pPr>
      <w:r>
        <w:rPr>
          <w:b w:val="false"/>
        </w:rPr>
        <w:t>BBH Junior Colts Footballers won their Grand Final.</w:t>
      </w:r>
    </w:p>
    <w:p>
      <w:pPr>
        <w:pStyle w:val="Normal"/>
        <w:numPr>
          <w:ilvl w:val="0"/>
          <w:numId w:val="46"/>
        </w:numPr>
        <w:rPr>
          <w:b w:val="false"/>
        </w:rPr>
      </w:pPr>
      <w:r>
        <w:rPr>
          <w:b w:val="false"/>
        </w:rPr>
        <w:t>Phil Smyth, coach of 36ers was a special guest at the Sportsperson of the Year Dinner where the awards were:</w:t>
      </w:r>
    </w:p>
    <w:p>
      <w:pPr>
        <w:pStyle w:val="Normal"/>
        <w:numPr>
          <w:ilvl w:val="0"/>
          <w:numId w:val="46"/>
        </w:numPr>
        <w:ind w:hanging="360" w:left="1134" w:right="0"/>
        <w:rPr>
          <w:b w:val="false"/>
        </w:rPr>
      </w:pPr>
      <w:r>
        <w:rPr>
          <w:b w:val="false"/>
        </w:rPr>
        <w:t>Trevor Willis – Service to Sport Award</w:t>
      </w:r>
    </w:p>
    <w:p>
      <w:pPr>
        <w:pStyle w:val="Normal"/>
        <w:numPr>
          <w:ilvl w:val="0"/>
          <w:numId w:val="46"/>
        </w:numPr>
        <w:ind w:hanging="360" w:left="1134" w:right="0"/>
        <w:rPr>
          <w:b w:val="false"/>
        </w:rPr>
      </w:pPr>
      <w:r>
        <w:rPr>
          <w:b w:val="false"/>
        </w:rPr>
        <w:t>Gus Wenzel – Senior Sportsperson of the Year.</w:t>
      </w:r>
    </w:p>
    <w:p>
      <w:pPr>
        <w:pStyle w:val="Normal"/>
        <w:numPr>
          <w:ilvl w:val="0"/>
          <w:numId w:val="46"/>
        </w:numPr>
        <w:ind w:hanging="360" w:left="1134" w:right="0"/>
        <w:rPr>
          <w:b w:val="false"/>
        </w:rPr>
      </w:pPr>
      <w:r>
        <w:rPr>
          <w:b w:val="false"/>
        </w:rPr>
        <w:t>Carly Broad – Junior Sportsperson of the Year.</w:t>
      </w:r>
    </w:p>
    <w:p>
      <w:pPr>
        <w:pStyle w:val="Normal"/>
        <w:numPr>
          <w:ilvl w:val="0"/>
          <w:numId w:val="46"/>
        </w:numPr>
        <w:ind w:hanging="360" w:left="1134" w:right="0"/>
        <w:rPr>
          <w:b w:val="false"/>
        </w:rPr>
      </w:pPr>
      <w:r>
        <w:rPr>
          <w:b w:val="false"/>
        </w:rPr>
        <w:t>Junior Softball Team – Team of the Year.</w:t>
      </w:r>
    </w:p>
    <w:p>
      <w:pPr>
        <w:pStyle w:val="Normal"/>
        <w:numPr>
          <w:ilvl w:val="0"/>
          <w:numId w:val="46"/>
        </w:numPr>
        <w:rPr>
          <w:b w:val="false"/>
        </w:rPr>
      </w:pPr>
      <w:r>
        <w:rPr>
          <w:b w:val="false"/>
        </w:rPr>
        <w:t>Singles Champions in Tennis were Tim Simpson and Kaye Bellman.</w:t>
      </w:r>
    </w:p>
    <w:p>
      <w:pPr>
        <w:pStyle w:val="Normal"/>
        <w:numPr>
          <w:ilvl w:val="0"/>
          <w:numId w:val="46"/>
        </w:numPr>
        <w:rPr>
          <w:b w:val="false"/>
        </w:rPr>
      </w:pPr>
      <w:r>
        <w:rPr>
          <w:b w:val="false"/>
        </w:rPr>
        <w:t>Singles Junior Champions in Tennis were Rachel Riggs and Justin Webster.</w:t>
      </w:r>
    </w:p>
    <w:p>
      <w:pPr>
        <w:pStyle w:val="Normal"/>
        <w:numPr>
          <w:ilvl w:val="0"/>
          <w:numId w:val="46"/>
        </w:numPr>
        <w:rPr>
          <w:b w:val="false"/>
        </w:rPr>
      </w:pPr>
      <w:r>
        <w:rPr>
          <w:b w:val="false"/>
        </w:rPr>
        <w:t>Champion Golfers on the new course were Lesley Gosse and David Robinson.</w:t>
      </w:r>
    </w:p>
    <w:p>
      <w:pPr>
        <w:pStyle w:val="Normal"/>
        <w:numPr>
          <w:ilvl w:val="0"/>
          <w:numId w:val="46"/>
        </w:numPr>
        <w:rPr>
          <w:b w:val="false"/>
        </w:rPr>
      </w:pPr>
      <w:r>
        <w:rPr>
          <w:b w:val="false"/>
        </w:rPr>
        <w:t>The Art Gallery has staged through the year a series of exhibitions:</w:t>
      </w:r>
    </w:p>
    <w:p>
      <w:pPr>
        <w:pStyle w:val="Normal"/>
        <w:numPr>
          <w:ilvl w:val="0"/>
          <w:numId w:val="46"/>
        </w:numPr>
        <w:ind w:hanging="360" w:left="1276" w:right="0"/>
        <w:rPr>
          <w:b w:val="false"/>
        </w:rPr>
      </w:pPr>
      <w:r>
        <w:rPr>
          <w:b w:val="false"/>
        </w:rPr>
        <w:t>Calling the Country</w:t>
      </w:r>
    </w:p>
    <w:p>
      <w:pPr>
        <w:pStyle w:val="Normal"/>
        <w:numPr>
          <w:ilvl w:val="0"/>
          <w:numId w:val="46"/>
        </w:numPr>
        <w:ind w:hanging="360" w:left="1276" w:right="0"/>
        <w:rPr>
          <w:b w:val="false"/>
        </w:rPr>
      </w:pPr>
      <w:r>
        <w:rPr>
          <w:b w:val="false"/>
        </w:rPr>
        <w:t>E-merge</w:t>
      </w:r>
    </w:p>
    <w:p>
      <w:pPr>
        <w:pStyle w:val="Normal"/>
        <w:numPr>
          <w:ilvl w:val="0"/>
          <w:numId w:val="46"/>
        </w:numPr>
        <w:ind w:hanging="360" w:left="1276" w:right="0"/>
        <w:rPr>
          <w:b w:val="false"/>
        </w:rPr>
      </w:pPr>
      <w:r>
        <w:rPr>
          <w:b w:val="false"/>
        </w:rPr>
        <w:t>Regional Artists</w:t>
      </w:r>
    </w:p>
    <w:p>
      <w:pPr>
        <w:pStyle w:val="Normal"/>
        <w:numPr>
          <w:ilvl w:val="0"/>
          <w:numId w:val="46"/>
        </w:numPr>
        <w:ind w:hanging="360" w:left="1276" w:right="0"/>
        <w:rPr>
          <w:b w:val="false"/>
        </w:rPr>
      </w:pPr>
      <w:r>
        <w:rPr>
          <w:b w:val="false"/>
        </w:rPr>
        <w:t>The Quilters</w:t>
      </w:r>
    </w:p>
    <w:p>
      <w:pPr>
        <w:pStyle w:val="Normal"/>
        <w:numPr>
          <w:ilvl w:val="0"/>
          <w:numId w:val="46"/>
        </w:numPr>
        <w:ind w:hanging="360" w:left="1276" w:right="0"/>
        <w:rPr>
          <w:b w:val="false"/>
        </w:rPr>
      </w:pPr>
      <w:r>
        <w:rPr>
          <w:b w:val="false"/>
        </w:rPr>
        <w:t>State of the Art/Art of the State 5</w:t>
      </w:r>
    </w:p>
    <w:p>
      <w:pPr>
        <w:pStyle w:val="Normal"/>
        <w:numPr>
          <w:ilvl w:val="0"/>
          <w:numId w:val="46"/>
        </w:numPr>
        <w:ind w:hanging="360" w:left="1276" w:right="0"/>
        <w:rPr>
          <w:b w:val="false"/>
        </w:rPr>
      </w:pPr>
      <w:r>
        <w:rPr>
          <w:b w:val="false"/>
        </w:rPr>
        <w:t>Recent Works</w:t>
      </w:r>
    </w:p>
    <w:p>
      <w:pPr>
        <w:pStyle w:val="Normal"/>
        <w:numPr>
          <w:ilvl w:val="0"/>
          <w:numId w:val="46"/>
        </w:numPr>
        <w:ind w:hanging="360" w:left="1276" w:right="0"/>
        <w:rPr>
          <w:b w:val="false"/>
        </w:rPr>
      </w:pPr>
      <w:r>
        <w:rPr>
          <w:b w:val="false"/>
        </w:rPr>
        <w:t>Allyson Parsons’ Prints</w:t>
      </w:r>
    </w:p>
    <w:p>
      <w:pPr>
        <w:pStyle w:val="Normal"/>
        <w:numPr>
          <w:ilvl w:val="0"/>
          <w:numId w:val="46"/>
        </w:numPr>
        <w:ind w:hanging="360" w:left="1276" w:right="0"/>
        <w:rPr>
          <w:b w:val="false"/>
        </w:rPr>
      </w:pPr>
      <w:r>
        <w:rPr>
          <w:b w:val="false"/>
        </w:rPr>
        <w:t>Art of the Flower in which Sibylla Tydeman won the $500 first prize and also the People’s Choice [with a different painting].</w:t>
      </w:r>
    </w:p>
    <w:p>
      <w:pPr>
        <w:pStyle w:val="Normal"/>
        <w:numPr>
          <w:ilvl w:val="0"/>
          <w:numId w:val="46"/>
        </w:numPr>
        <w:ind w:hanging="360" w:left="1276" w:right="0"/>
        <w:rPr>
          <w:b w:val="false"/>
        </w:rPr>
      </w:pPr>
      <w:r>
        <w:rPr>
          <w:b w:val="false"/>
        </w:rPr>
        <w:t>In the Floral Art section Kelly Douglas won the Junior Prize, Joyce Lloyd the Individual Prize and Lenice Pearce &amp; Chris Catt the Group Award.</w:t>
      </w:r>
    </w:p>
    <w:p>
      <w:pPr>
        <w:pStyle w:val="Normal"/>
        <w:numPr>
          <w:ilvl w:val="0"/>
          <w:numId w:val="46"/>
        </w:numPr>
        <w:ind w:hanging="360" w:left="1276" w:right="0"/>
        <w:rPr>
          <w:b w:val="false"/>
        </w:rPr>
      </w:pPr>
      <w:r>
        <w:rPr>
          <w:b w:val="false"/>
        </w:rPr>
        <w:t>An attendance figure in excess of 5,000 is believed to make it SA’s most visited regional gallery.</w:t>
      </w:r>
    </w:p>
    <w:p>
      <w:pPr>
        <w:pStyle w:val="Normal"/>
        <w:rPr>
          <w:b w:val="false"/>
        </w:rPr>
      </w:pPr>
      <w:r>
        <w:rPr>
          <w:b w:val="false"/>
        </w:rPr>
      </w:r>
    </w:p>
    <w:p>
      <w:pPr>
        <w:pStyle w:val="Normal"/>
        <w:rPr/>
      </w:pPr>
      <w:r>
        <w:rPr/>
        <w:t>Issue 439, 15 Dec. 1999, page 16</w:t>
      </w:r>
    </w:p>
    <w:p>
      <w:pPr>
        <w:pStyle w:val="Normal"/>
        <w:rPr/>
      </w:pPr>
      <w:r>
        <w:rPr/>
      </w:r>
    </w:p>
    <w:p>
      <w:pPr>
        <w:pStyle w:val="Normal"/>
        <w:rPr/>
      </w:pPr>
      <w:r>
        <w:rPr/>
        <w:t xml:space="preserve">Burra Kindergarten Children </w:t>
      </w:r>
      <w:r>
        <w:rPr>
          <w:b w:val="false"/>
        </w:rPr>
        <w:t>visited various business places last week, singing carols.  [Photo.]</w:t>
      </w:r>
    </w:p>
    <w:p>
      <w:pPr>
        <w:pStyle w:val="Normal"/>
        <w:rPr>
          <w:b w:val="false"/>
        </w:rPr>
      </w:pPr>
      <w:r>
        <w:rPr>
          <w:b w:val="false"/>
        </w:rPr>
      </w:r>
    </w:p>
    <w:p>
      <w:pPr>
        <w:pStyle w:val="Normal"/>
        <w:rPr/>
      </w:pPr>
      <w:r>
        <w:rPr/>
        <w:t>Issue 440, 22 Dec. 1999, page 1</w:t>
      </w:r>
    </w:p>
    <w:p>
      <w:pPr>
        <w:pStyle w:val="Normal"/>
        <w:rPr/>
      </w:pPr>
      <w:r>
        <w:rPr/>
      </w:r>
    </w:p>
    <w:p>
      <w:pPr>
        <w:pStyle w:val="Normal"/>
        <w:rPr/>
      </w:pPr>
      <w:r>
        <w:rPr/>
        <w:t xml:space="preserve">SA Ambulance Service </w:t>
      </w:r>
      <w:r>
        <w:rPr>
          <w:b w:val="false"/>
        </w:rPr>
        <w:t>presented a number of service awards at a dinner recently in Burra.  Brian Thamm received an award for 40 years of service, and he and Shirley were also presented with two chairs as a thank you.  Brian recently retired from the service.  Danny O’Bryan received an award for 20 years of service, Rosemary Opperman for 15 years, Marlene Phillips for 10 and Peter Cochrane and Bev Hogan for 5 years.  The following members of the Branch Committee also received awards: Jan Tiver for 15 years, and Ron Shipard, Heather Guthrie and Len Simpson for 5 years.  Awards for Officer Qualification were also given along with accreditation for the use of the heartstart Monitor/Defibrillator.</w:t>
      </w:r>
    </w:p>
    <w:p>
      <w:pPr>
        <w:pStyle w:val="Normal"/>
        <w:rPr>
          <w:b w:val="false"/>
        </w:rPr>
      </w:pPr>
      <w:r>
        <w:rPr>
          <w:b w:val="false"/>
        </w:rPr>
      </w:r>
    </w:p>
    <w:p>
      <w:pPr>
        <w:pStyle w:val="Normal"/>
        <w:rPr>
          <w:b w:val="false"/>
        </w:rPr>
      </w:pPr>
      <w:r>
        <w:rPr/>
        <w:t>Burra Christmas Pageant</w:t>
      </w:r>
      <w:r>
        <w:rPr>
          <w:b w:val="false"/>
        </w:rPr>
        <w:t xml:space="preserve"> is scheduled for next Friday night, Burra’s late night shopping night.  It will begin at 7.00 p.m. and there will also be a treasure hunt and the arrival of Father Christmas.  Music, entertainment and a barbecue will be provided.</w:t>
      </w:r>
    </w:p>
    <w:p>
      <w:pPr>
        <w:pStyle w:val="Normal"/>
        <w:rPr>
          <w:b w:val="false"/>
        </w:rPr>
      </w:pPr>
      <w:r>
        <w:rPr>
          <w:b w:val="false"/>
        </w:rPr>
      </w:r>
    </w:p>
    <w:p>
      <w:pPr>
        <w:pStyle w:val="Normal"/>
        <w:rPr/>
      </w:pPr>
      <w:r>
        <w:rPr/>
        <w:t>Issue 440, 22 Dec. 1999, pages 1 &amp; 10</w:t>
      </w:r>
    </w:p>
    <w:p>
      <w:pPr>
        <w:pStyle w:val="Normal"/>
        <w:rPr/>
      </w:pPr>
      <w:r>
        <w:rPr/>
      </w:r>
    </w:p>
    <w:p>
      <w:pPr>
        <w:pStyle w:val="Normal"/>
        <w:rPr/>
      </w:pPr>
      <w:r>
        <w:rPr/>
        <w:t>Hi Chick Breeding Site to Go Ahead</w:t>
      </w:r>
    </w:p>
    <w:p>
      <w:pPr>
        <w:pStyle w:val="Normal"/>
        <w:rPr>
          <w:b w:val="false"/>
        </w:rPr>
      </w:pPr>
      <w:r>
        <w:rPr>
          <w:b w:val="false"/>
        </w:rPr>
        <w:t xml:space="preserve">Hi Chick Breeding Pty Ltd, a family owned business, is to establish a breeding facility in Burra.  Based on land bordered by the Barrier Highway and Springbank Road, it will eventually have five production sheds, a house and amenities block.  My next May it is anticipated the house, amenities block and one shed will be operating, with another shed under construction.  Pat Hallion of Burra will be the manager.  He is currently undergoing training at bethel, the other Hi Chick Breeding Farm.  It is anticipated that the operation will employ 10-12 people full-time and perhaps some casuals as well.  Mr Jan Meldrum of Hi Chick said locals will be employed wherever possible.  He was visiting the site on 21 December with Craig Wilson, CEO of the Mid North Regional Development Board.  The area had the necessary facilities; water supply, 3 phase electricity, sufficient isolation from other poultry ventures.  </w:t>
      </w:r>
    </w:p>
    <w:p>
      <w:pPr>
        <w:pStyle w:val="Normal"/>
        <w:rPr>
          <w:b w:val="false"/>
        </w:rPr>
      </w:pPr>
      <w:r>
        <w:rPr>
          <w:b w:val="false"/>
        </w:rPr>
        <w:t>Breeding material is imported from the UK in the form of fertile eggs.  They are quarantined on Torrens Island and hatched there.  After 12 weeks the chickens are moved.  These pedigree chickens will then be taken to Burra and Bethel to provide the genetic material for the production of 27% of the meat chickens in Australia (about 100 million) and for about 4 million layer chickens.  Very sophisticated genetic research is done on the breeding farms and the work requires highly specialised training.  The company employs its own veterinarian and has a full time animal nutritionist on staff.</w:t>
      </w:r>
    </w:p>
    <w:p>
      <w:pPr>
        <w:pStyle w:val="Normal"/>
        <w:rPr>
          <w:b w:val="false"/>
        </w:rPr>
      </w:pPr>
      <w:r>
        <w:rPr>
          <w:b w:val="false"/>
        </w:rPr>
        <w:t xml:space="preserve">The MNRDV will provide funds to subsidise the training of personnel.  It was wise for the company to have two sites in the event of an outbreak of an exotic disease.  The company had also had a lot of encouragement from the Council.  The company was very mindful of the environment.  All waste would be removed from the site.  Trees would be planted as part of the development.  Construction will start about February. </w:t>
      </w:r>
    </w:p>
    <w:p>
      <w:pPr>
        <w:pStyle w:val="Normal"/>
        <w:rPr>
          <w:b w:val="false"/>
        </w:rPr>
      </w:pPr>
      <w:r>
        <w:rPr>
          <w:b w:val="false"/>
        </w:rPr>
      </w:r>
    </w:p>
    <w:p>
      <w:pPr>
        <w:pStyle w:val="Normal"/>
        <w:rPr/>
      </w:pPr>
      <w:r>
        <w:rPr/>
        <w:t>Issue 440, 22 Dec. 1999, page 2</w:t>
      </w:r>
    </w:p>
    <w:p>
      <w:pPr>
        <w:pStyle w:val="Normal"/>
        <w:rPr/>
      </w:pPr>
      <w:r>
        <w:rPr/>
      </w:r>
    </w:p>
    <w:p>
      <w:pPr>
        <w:pStyle w:val="Normal"/>
        <w:rPr/>
      </w:pPr>
      <w:r>
        <w:rPr/>
        <w:t>Fire</w:t>
      </w:r>
      <w:r>
        <w:rPr>
          <w:b w:val="false"/>
        </w:rPr>
        <w:t xml:space="preserve"> burnt 9 Ha of crop on the property of Dick &amp; Barb Secomb on the side of the Burra-Spalding Road about 15 km north of Burra on Saturday afternoon 18 December.  Burra, Booborowie &amp; Mt Bryan CFS units responded along with many private units and the police.</w:t>
      </w:r>
    </w:p>
    <w:p>
      <w:pPr>
        <w:pStyle w:val="Normal"/>
        <w:rPr>
          <w:b w:val="false"/>
        </w:rPr>
      </w:pPr>
      <w:r>
        <w:rPr>
          <w:b w:val="false"/>
        </w:rPr>
      </w:r>
    </w:p>
    <w:p>
      <w:pPr>
        <w:pStyle w:val="Normal"/>
        <w:rPr/>
      </w:pPr>
      <w:r>
        <w:rPr/>
        <w:t xml:space="preserve">Accident.  </w:t>
      </w:r>
      <w:r>
        <w:rPr>
          <w:b w:val="false"/>
        </w:rPr>
        <w:t>On 17 December a car hit a stationary truck north of Mt Bryan.  Two occupants of the car were taken to Adelaide by ambulance suffering minor injuries and shock.</w:t>
      </w:r>
    </w:p>
    <w:p>
      <w:pPr>
        <w:pStyle w:val="Normal"/>
        <w:rPr>
          <w:b w:val="false"/>
        </w:rPr>
      </w:pPr>
      <w:r>
        <w:rPr>
          <w:b w:val="false"/>
        </w:rPr>
      </w:r>
    </w:p>
    <w:p>
      <w:pPr>
        <w:pStyle w:val="Normal"/>
        <w:rPr/>
      </w:pPr>
      <w:r>
        <w:rPr/>
        <w:t xml:space="preserve">Birth.  </w:t>
      </w:r>
      <w:r>
        <w:rPr>
          <w:b w:val="false"/>
        </w:rPr>
        <w:t>To Anthea &amp; Justin Lines on 15 December, a son, James Alexander.  He is the first grandchild for Daph &amp; Glan Lines and a great-grandchild for Mr &amp; Mrs Lance Lines.</w:t>
      </w:r>
    </w:p>
    <w:p>
      <w:pPr>
        <w:pStyle w:val="Normal"/>
        <w:rPr>
          <w:b w:val="false"/>
        </w:rPr>
      </w:pPr>
      <w:r>
        <w:rPr>
          <w:b w:val="false"/>
        </w:rPr>
      </w:r>
    </w:p>
    <w:p>
      <w:pPr>
        <w:pStyle w:val="Normal"/>
        <w:rPr/>
      </w:pPr>
      <w:r>
        <w:rPr/>
        <w:t xml:space="preserve">Father Adrian Head </w:t>
      </w:r>
      <w:r>
        <w:rPr>
          <w:b w:val="false"/>
        </w:rPr>
        <w:t>will be moving to Quorn about the end of January.</w:t>
      </w:r>
    </w:p>
    <w:p>
      <w:pPr>
        <w:pStyle w:val="Normal"/>
        <w:rPr>
          <w:b w:val="false"/>
        </w:rPr>
      </w:pPr>
      <w:r>
        <w:rPr>
          <w:b w:val="false"/>
        </w:rPr>
      </w:r>
    </w:p>
    <w:p>
      <w:pPr>
        <w:pStyle w:val="Normal"/>
        <w:rPr/>
      </w:pPr>
      <w:r>
        <w:rPr/>
        <w:t xml:space="preserve">The ‘Midnight Oil’ House </w:t>
      </w:r>
      <w:r>
        <w:rPr>
          <w:b w:val="false"/>
        </w:rPr>
        <w:t xml:space="preserve">[at Cobb &amp; Co.’s Corner] is appearing on a new range of calendars: it is on a 2000 Australian Panorama Calendar and on Epic Energy’s calendar for next year.  </w:t>
      </w:r>
    </w:p>
    <w:p>
      <w:pPr>
        <w:pStyle w:val="Normal"/>
        <w:rPr>
          <w:b w:val="false"/>
        </w:rPr>
      </w:pPr>
      <w:r>
        <w:rPr>
          <w:b w:val="false"/>
        </w:rPr>
      </w:r>
    </w:p>
    <w:p>
      <w:pPr>
        <w:pStyle w:val="Normal"/>
        <w:rPr/>
      </w:pPr>
      <w:r>
        <w:rPr/>
        <w:t>Issue 440, 22 Dec. 1999, page 3</w:t>
      </w:r>
    </w:p>
    <w:p>
      <w:pPr>
        <w:pStyle w:val="Normal"/>
        <w:rPr/>
      </w:pPr>
      <w:r>
        <w:rPr/>
      </w:r>
    </w:p>
    <w:p>
      <w:pPr>
        <w:pStyle w:val="Normal"/>
        <w:rPr/>
      </w:pPr>
      <w:r>
        <w:rPr/>
        <w:t>BCS Class of ’99</w:t>
      </w:r>
      <w:r>
        <w:rPr>
          <w:b w:val="false"/>
        </w:rPr>
        <w:t xml:space="preserve"> held its Prom recently: </w:t>
      </w:r>
    </w:p>
    <w:p>
      <w:pPr>
        <w:pStyle w:val="Normal"/>
        <w:rPr>
          <w:b w:val="false"/>
        </w:rPr>
      </w:pPr>
      <w:r>
        <w:rPr>
          <w:b w:val="false"/>
        </w:rPr>
        <w:t>[Photo: Back row: Vincent Pyke, Tina Williams, Anne Fry, Claire Heinrich, Bonnie Waters</w:t>
      </w:r>
    </w:p>
    <w:p>
      <w:pPr>
        <w:pStyle w:val="Normal"/>
        <w:rPr>
          <w:b w:val="false"/>
        </w:rPr>
      </w:pPr>
      <w:r>
        <w:rPr>
          <w:b w:val="false"/>
        </w:rPr>
        <w:t>Middle row: Adam Wallis, Daniel Mengis, David Ryan, Billie-Jai Cooper, Rachel Vogel</w:t>
      </w:r>
    </w:p>
    <w:p>
      <w:pPr>
        <w:pStyle w:val="Normal"/>
        <w:rPr>
          <w:b w:val="false"/>
        </w:rPr>
      </w:pPr>
      <w:r>
        <w:rPr>
          <w:b w:val="false"/>
        </w:rPr>
        <w:t>Front Row: Sarah McInnes &amp; Sally-Anne Clapp</w:t>
      </w:r>
    </w:p>
    <w:p>
      <w:pPr>
        <w:pStyle w:val="Normal"/>
        <w:rPr>
          <w:b w:val="false"/>
        </w:rPr>
      </w:pPr>
      <w:r>
        <w:rPr>
          <w:b w:val="false"/>
        </w:rPr>
        <w:t>Absent: Peter Phillips, Adam Willis, Melanie Wastell &amp; David Heinrich.]</w:t>
      </w:r>
    </w:p>
    <w:p>
      <w:pPr>
        <w:pStyle w:val="Normal"/>
        <w:rPr>
          <w:b w:val="false"/>
        </w:rPr>
      </w:pPr>
      <w:r>
        <w:rPr>
          <w:b w:val="false"/>
        </w:rPr>
      </w:r>
    </w:p>
    <w:p>
      <w:pPr>
        <w:pStyle w:val="Normal"/>
        <w:rPr/>
      </w:pPr>
      <w:r>
        <w:rPr/>
        <w:t>Issue 440, 22 Dec. 1999, page 5</w:t>
      </w:r>
    </w:p>
    <w:p>
      <w:pPr>
        <w:pStyle w:val="Normal"/>
        <w:rPr/>
      </w:pPr>
      <w:r>
        <w:rPr/>
      </w:r>
    </w:p>
    <w:p>
      <w:pPr>
        <w:pStyle w:val="Normal"/>
        <w:rPr/>
      </w:pPr>
      <w:r>
        <w:rPr/>
        <w:t>Sealing the Roads</w:t>
      </w:r>
    </w:p>
    <w:p>
      <w:pPr>
        <w:pStyle w:val="Normal"/>
        <w:rPr>
          <w:b w:val="false"/>
        </w:rPr>
      </w:pPr>
      <w:r>
        <w:rPr>
          <w:b w:val="false"/>
        </w:rPr>
        <w:t>Burra traders Association met with Council representatives on 9 December to discuss sealing the Kooringa Road and the Heavy Vehicle Detour.  They spoke in support of their petition calling for the sealing of the Kooringa road to take precedence.  Chairman Howard Matson said they had read with some alarm that Council gave the sealing of Kooringa Road a low priority.  While the sealing of the Detour would reduce custom for the town, the sealing of Kooringa Road was likely to increase it.  Council re-iterated its contention that the detour should be sealed by Transport SA.  The Heritage Advisory Committee supported the move to get funding for the sealing of the Detour.  At a meeting of Council since 9 December it was resolved to forward a submission to the Local Roads Advisory Committee for the reclassification of the Detour from rural local to rural arterial.  Secondly the Director of Operations will investigate the costs of sealing the Kooringa Road, to be considered as part of the Local Road Sealing Priority List.</w:t>
      </w:r>
    </w:p>
    <w:p>
      <w:pPr>
        <w:pStyle w:val="Normal"/>
        <w:rPr>
          <w:b w:val="false"/>
        </w:rPr>
      </w:pPr>
      <w:r>
        <w:rPr>
          <w:b w:val="false"/>
        </w:rPr>
      </w:r>
    </w:p>
    <w:p>
      <w:pPr>
        <w:pStyle w:val="Normal"/>
        <w:rPr/>
      </w:pPr>
      <w:r>
        <w:rPr/>
        <w:t>Burra Antique Fair</w:t>
      </w:r>
      <w:r>
        <w:rPr>
          <w:b w:val="false"/>
        </w:rPr>
        <w:t xml:space="preserve"> has a new co-ordinator.  Steven Boyes has been appointed to the position for 2000 when the 8</w:t>
      </w:r>
      <w:r>
        <w:rPr>
          <w:b w:val="false"/>
          <w:vertAlign w:val="superscript"/>
        </w:rPr>
        <w:t>th</w:t>
      </w:r>
      <w:r>
        <w:rPr>
          <w:b w:val="false"/>
        </w:rPr>
        <w:t xml:space="preserve"> annual Antique Fair will be held on 6-7 May.</w:t>
      </w:r>
    </w:p>
    <w:p>
      <w:pPr>
        <w:pStyle w:val="Normal"/>
        <w:rPr>
          <w:b w:val="false"/>
        </w:rPr>
      </w:pPr>
      <w:r>
        <w:rPr>
          <w:b w:val="false"/>
        </w:rPr>
      </w:r>
    </w:p>
    <w:p>
      <w:pPr>
        <w:pStyle w:val="Normal"/>
        <w:rPr/>
      </w:pPr>
      <w:r>
        <w:rPr/>
        <w:t xml:space="preserve">Boob’s Alive </w:t>
      </w:r>
      <w:r>
        <w:rPr>
          <w:b w:val="false"/>
        </w:rPr>
        <w:t>is the name of the celebration starting at 7 p.m. at Booborowie to welcome in the new millennium.  There will be food, drink and entertainment at the Booborowie Oval.  Entertainment will be by Danny Cooper &amp; DJ.  There will be a barbecue and Thai food as well as other stalls and bar facilities.</w:t>
      </w:r>
    </w:p>
    <w:p>
      <w:pPr>
        <w:pStyle w:val="Normal"/>
        <w:rPr>
          <w:b w:val="false"/>
        </w:rPr>
      </w:pPr>
      <w:r>
        <w:rPr>
          <w:b w:val="false"/>
        </w:rPr>
      </w:r>
    </w:p>
    <w:p>
      <w:pPr>
        <w:pStyle w:val="Normal"/>
        <w:rPr/>
      </w:pPr>
      <w:r>
        <w:rPr/>
        <w:t>Issue 440, 22 Dec. 1999, page 6</w:t>
      </w:r>
    </w:p>
    <w:p>
      <w:pPr>
        <w:pStyle w:val="Normal"/>
        <w:rPr/>
      </w:pPr>
      <w:r>
        <w:rPr/>
      </w:r>
    </w:p>
    <w:p>
      <w:pPr>
        <w:pStyle w:val="Normal"/>
        <w:rPr/>
      </w:pPr>
      <w:r>
        <w:rPr/>
        <w:t xml:space="preserve">Aberdeen Croquet Club.  </w:t>
      </w:r>
      <w:r>
        <w:rPr>
          <w:b w:val="false"/>
        </w:rPr>
        <w:t>From the National Trust Archives by Meredith Satchell.</w:t>
      </w:r>
    </w:p>
    <w:p>
      <w:pPr>
        <w:pStyle w:val="Normal"/>
        <w:rPr>
          <w:b w:val="false"/>
        </w:rPr>
      </w:pPr>
      <w:r>
        <w:rPr>
          <w:b w:val="false"/>
        </w:rPr>
        <w:t>The club was founded 12 April 1928.  Today all that remains is the stone building which once served as club rooms.  The Ludgvan Street bypass of the late 1980s cut through the greens, the shelter shed and the adjoining stone wall.  The opening of the club took place in February 1929.  The club had first looked at various sites, including one near the railway line, but they decided there would be too much dust from the saleyards.  The site they chose was previously the home of the Aberdeen Tennis Club.  The Tennis Club had moved on to a site adjoining the children’s playground on Smelts Road.  Working bees of members’ husbands and sons did much of the hard work in preparing the site.  Trees were removed and stone excavated to build a pavilion/clubroom (not the surviving building, which was acquired later).  T.H. Woollacott loaned a horse and dray to assist.  In November 1928 W.J. Thomas Jnr built the stone walls of the clubroom free of charge and Mr R. Fuss put up the woodwork.  Mr R. Steer did the painting.  At the opening on 27 February 1929 the President Mrs Emma Sara made a speech and so did Rev. W.O. Harris.  The Mayor attended and accepted the deeds to the grounds as a gift to the Council.  Council accepted on the condition that the grounds were not used on Sundays.  After the Mayor’s speech Cr Woollacott responded and then the Mayoress declared the grounds open.  A sumptuous tea followed, accompanied by a number of competitions.</w:t>
      </w:r>
    </w:p>
    <w:p>
      <w:pPr>
        <w:pStyle w:val="Normal"/>
        <w:rPr>
          <w:b w:val="false"/>
        </w:rPr>
      </w:pPr>
      <w:r>
        <w:rPr>
          <w:b w:val="false"/>
        </w:rPr>
        <w:t xml:space="preserve">Wilkinson’s the wholesalers of Adelaide had been asked to provide some teacups.  They obliged with five dozen teacups labelled ‘Viceroy’ with the stipulation that only ‘Viceroy Tea’ was to be used in them and that any breakages had to be paid for, as they were given on loan.  Presumably the survivors of the set are still on loan in their display cabinet in the Market Square Museum.  </w:t>
      </w:r>
    </w:p>
    <w:p>
      <w:pPr>
        <w:pStyle w:val="Normal"/>
        <w:rPr>
          <w:b w:val="false"/>
        </w:rPr>
      </w:pPr>
      <w:r>
        <w:rPr>
          <w:b w:val="false"/>
        </w:rPr>
        <w:t xml:space="preserve">In 1988 an archaeological study was undertaken on the site of the old White Hart Hotel and in a brief time a 70 page document was produced.  The Croquet Club, which was located behind the hotel site, got only a brief mention, along with some photos of the pavilion/clubroom to be demolished as part of the new road scheme.  In 1916 the White Hart (of some 22 rooms) was being used as a residence and was owned by Mr James Reed.  It was among the oldest buildings in the town, having been erected in 1851.  A fire in 1916 created great damage and by 1928 there was little of the building left.  In later years this area adjoining the croquet club was cleared up and trees were planted to beautify the ground.  </w:t>
      </w:r>
    </w:p>
    <w:p>
      <w:pPr>
        <w:pStyle w:val="Normal"/>
        <w:rPr>
          <w:b w:val="false"/>
        </w:rPr>
      </w:pPr>
      <w:r>
        <w:rPr>
          <w:b w:val="false"/>
        </w:rPr>
        <w:t xml:space="preserve">The archaeological survey records many finds from the hotel site and among the other fragments there was a piece of china bearing the word ‘Viceroy’.  One cannot but wonder whether in fact this came from a later era that the hotel and instead dates from a time when tea leaves and the odd broken cup were quickly dumped over the wall of the croquet club.  </w:t>
      </w:r>
    </w:p>
    <w:p>
      <w:pPr>
        <w:pStyle w:val="Normal"/>
        <w:rPr>
          <w:b w:val="false"/>
        </w:rPr>
      </w:pPr>
      <w:r>
        <w:rPr>
          <w:b w:val="false"/>
        </w:rPr>
        <w:t>[A list of founding members follows.]</w:t>
      </w:r>
    </w:p>
    <w:p>
      <w:pPr>
        <w:pStyle w:val="Normal"/>
        <w:rPr>
          <w:b w:val="false"/>
        </w:rPr>
      </w:pPr>
      <w:r>
        <w:rPr>
          <w:b w:val="false"/>
        </w:rPr>
        <w:t>Of course the Aberdeen Croquet Club is not to be confused with the Burra Croquet Club; the two [ends of the town] were quite distinct communities.</w:t>
      </w:r>
    </w:p>
    <w:p>
      <w:pPr>
        <w:pStyle w:val="Normal"/>
        <w:rPr>
          <w:b w:val="false"/>
        </w:rPr>
      </w:pPr>
      <w:r>
        <w:rPr>
          <w:b w:val="false"/>
        </w:rPr>
      </w:r>
    </w:p>
    <w:p>
      <w:pPr>
        <w:pStyle w:val="Normal"/>
        <w:rPr/>
      </w:pPr>
      <w:r>
        <w:rPr/>
        <w:t>Issue 440, 22 Dec. 1999, page 7</w:t>
      </w:r>
    </w:p>
    <w:p>
      <w:pPr>
        <w:pStyle w:val="Normal"/>
        <w:rPr/>
      </w:pPr>
      <w:r>
        <w:rPr/>
      </w:r>
    </w:p>
    <w:p>
      <w:pPr>
        <w:pStyle w:val="Normal"/>
        <w:rPr/>
      </w:pPr>
      <w:r>
        <w:rPr/>
        <w:t>Five Burra CFS Cadets</w:t>
      </w:r>
      <w:r>
        <w:rPr>
          <w:b w:val="false"/>
        </w:rPr>
        <w:t xml:space="preserve"> went to the Woodhouse Scout Camp for the 1999 CFS Cadet Camp on 26-28 November.  Cadets Jayson Haebich, Aaron Bevan, Travis Gill, Nigel Taylor &amp; Nicky Taylor were accompanied by supervisors John Taylor and Chris Taylor.  Numerous exercises had to be undertaken before the Rescue 2 helicopter arrived on Sunday morning before lunch.  About one third of the state’s cadets attended (280) and some 450 people were involved in the exercise.</w:t>
      </w:r>
    </w:p>
    <w:p>
      <w:pPr>
        <w:pStyle w:val="Normal"/>
        <w:rPr>
          <w:b w:val="false"/>
        </w:rPr>
      </w:pPr>
      <w:r>
        <w:rPr>
          <w:b w:val="false"/>
        </w:rPr>
      </w:r>
    </w:p>
    <w:p>
      <w:pPr>
        <w:pStyle w:val="Normal"/>
        <w:rPr/>
      </w:pPr>
      <w:r>
        <w:rPr/>
        <w:t>Issue 440, 22 Dec. 1999, page 10</w:t>
      </w:r>
    </w:p>
    <w:p>
      <w:pPr>
        <w:pStyle w:val="Normal"/>
        <w:rPr/>
      </w:pPr>
      <w:r>
        <w:rPr/>
      </w:r>
    </w:p>
    <w:p>
      <w:pPr>
        <w:pStyle w:val="Normal"/>
        <w:rPr/>
      </w:pPr>
      <w:r>
        <w:rPr/>
        <w:t>Telstra Adelaide Festival 2000 Production Team</w:t>
      </w:r>
      <w:r>
        <w:rPr>
          <w:b w:val="false"/>
        </w:rPr>
        <w:t xml:space="preserve"> with chef Gay Bilson inspected the Smelts Stables site where it is intended to run the ‘Plenty’ event on 12 March 2000.  They also met with food and service providers and walked the route of the planned procession.  They also met with representatives of the Twilight Jazz Affair, which will be held at ‘Petherton’ the night before the ‘Plenty’ event.</w:t>
      </w:r>
    </w:p>
    <w:p>
      <w:pPr>
        <w:pStyle w:val="Normal"/>
        <w:rPr>
          <w:b w:val="false"/>
        </w:rPr>
      </w:pPr>
      <w:r>
        <w:rPr>
          <w:b w:val="false"/>
        </w:rPr>
      </w:r>
    </w:p>
    <w:p>
      <w:pPr>
        <w:pStyle w:val="Normal"/>
        <w:rPr/>
      </w:pPr>
      <w:r>
        <w:rPr/>
        <w:t xml:space="preserve">Burra Kindergarten </w:t>
      </w:r>
      <w:r>
        <w:rPr>
          <w:b w:val="false"/>
        </w:rPr>
        <w:t>farewelled 13 youngsters at the Party Presentation Day on 8 December.  All are off to begin primary school in 2000.</w:t>
      </w:r>
    </w:p>
    <w:p>
      <w:pPr>
        <w:pStyle w:val="Normal"/>
        <w:rPr>
          <w:b w:val="false"/>
        </w:rPr>
      </w:pPr>
      <w:r>
        <w:rPr>
          <w:b w:val="false"/>
        </w:rPr>
      </w:r>
    </w:p>
    <w:p>
      <w:pPr>
        <w:pStyle w:val="Normal"/>
        <w:rPr/>
      </w:pPr>
      <w:r>
        <w:rPr/>
        <w:t>Issue 440, 22 Dec. 1999, Supplement</w:t>
      </w:r>
    </w:p>
    <w:p>
      <w:pPr>
        <w:pStyle w:val="Normal"/>
        <w:rPr/>
      </w:pPr>
      <w:r>
        <w:rPr/>
      </w:r>
    </w:p>
    <w:p>
      <w:pPr>
        <w:sectPr>
          <w:headerReference w:type="default" r:id="rId45"/>
          <w:headerReference w:type="first" r:id="rId46"/>
          <w:footerReference w:type="default" r:id="rId47"/>
          <w:footerReference w:type="first" r:id="rId48"/>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t>A yellow single-sided A4 sheet from Hunts Crash offers repairs to hail damage to vehicles, with free pick up and delivery, fast &amp; efficient repairs, liaison with insurers etc. following the disastrous hail storm in Burra &amp; district on 8 December.</w:t>
      </w:r>
    </w:p>
    <w:p>
      <w:pPr>
        <w:pStyle w:val="Normal"/>
        <w:rPr/>
      </w:pPr>
      <w:r>
        <w:rPr/>
        <w:t>Issue 441, 19 Jan. 2000, page 1</w:t>
      </w:r>
    </w:p>
    <w:p>
      <w:pPr>
        <w:pStyle w:val="Normal"/>
        <w:rPr/>
      </w:pPr>
      <w:r>
        <w:rPr/>
      </w:r>
    </w:p>
    <w:p>
      <w:pPr>
        <w:pStyle w:val="Normal"/>
        <w:rPr/>
      </w:pPr>
      <w:r>
        <w:rPr/>
        <w:t xml:space="preserve">The 2000 Boobs Alive </w:t>
      </w:r>
      <w:r>
        <w:rPr>
          <w:b w:val="false"/>
        </w:rPr>
        <w:t>celebration on New Year’s Eve is reported to have been a resounding success. [4 photos.]</w:t>
      </w:r>
    </w:p>
    <w:p>
      <w:pPr>
        <w:pStyle w:val="Normal"/>
        <w:rPr>
          <w:b w:val="false"/>
        </w:rPr>
      </w:pPr>
      <w:r>
        <w:rPr>
          <w:b w:val="false"/>
        </w:rPr>
      </w:r>
    </w:p>
    <w:p>
      <w:pPr>
        <w:pStyle w:val="Normal"/>
        <w:rPr/>
      </w:pPr>
      <w:r>
        <w:rPr/>
        <w:t>Australia Day Awards</w:t>
      </w:r>
    </w:p>
    <w:p>
      <w:pPr>
        <w:pStyle w:val="Normal"/>
        <w:rPr>
          <w:b w:val="false"/>
        </w:rPr>
      </w:pPr>
      <w:r>
        <w:rPr>
          <w:b w:val="false"/>
        </w:rPr>
        <w:t>Burra Ward Citizen of the Year is Ian Denton.</w:t>
      </w:r>
    </w:p>
    <w:p>
      <w:pPr>
        <w:pStyle w:val="Normal"/>
        <w:rPr>
          <w:b w:val="false"/>
        </w:rPr>
      </w:pPr>
      <w:r>
        <w:rPr>
          <w:b w:val="false"/>
        </w:rPr>
        <w:t>Burra Ward Community Event is the Greening of the Burra Golf Course.</w:t>
      </w:r>
    </w:p>
    <w:p>
      <w:pPr>
        <w:pStyle w:val="Normal"/>
        <w:rPr>
          <w:b w:val="false"/>
        </w:rPr>
      </w:pPr>
      <w:r>
        <w:rPr>
          <w:b w:val="false"/>
        </w:rPr>
      </w:r>
    </w:p>
    <w:p>
      <w:pPr>
        <w:pStyle w:val="Normal"/>
        <w:rPr/>
      </w:pPr>
      <w:r>
        <w:rPr/>
        <w:t>Issue 441, 19 Jan. 2000, page 2</w:t>
      </w:r>
    </w:p>
    <w:p>
      <w:pPr>
        <w:pStyle w:val="Normal"/>
        <w:rPr/>
      </w:pPr>
      <w:r>
        <w:rPr/>
      </w:r>
    </w:p>
    <w:p>
      <w:pPr>
        <w:pStyle w:val="Normal"/>
        <w:rPr/>
      </w:pPr>
      <w:r>
        <w:rPr/>
        <w:t xml:space="preserve">Birth.  </w:t>
      </w:r>
      <w:r>
        <w:rPr>
          <w:b w:val="false"/>
        </w:rPr>
        <w:t>To Anthea &amp; Justin Lines of Mt Bryan on 15 December 1999, a son, James Alexander.</w:t>
      </w:r>
    </w:p>
    <w:p>
      <w:pPr>
        <w:pStyle w:val="Normal"/>
        <w:rPr>
          <w:b w:val="false"/>
        </w:rPr>
      </w:pPr>
      <w:r>
        <w:rPr>
          <w:b w:val="false"/>
        </w:rPr>
      </w:r>
    </w:p>
    <w:p>
      <w:pPr>
        <w:pStyle w:val="Normal"/>
        <w:rPr/>
      </w:pPr>
      <w:r>
        <w:rPr/>
        <w:t>Christmas Eve</w:t>
      </w:r>
      <w:r>
        <w:rPr>
          <w:b w:val="false"/>
        </w:rPr>
        <w:t xml:space="preserve"> in Market Square saw a happy crowd with Father Christmas arriving by horse and buggy [driven by Geraldine Smedley.]  The rain failed to spoil the occasion.  [Photos.]</w:t>
      </w:r>
    </w:p>
    <w:p>
      <w:pPr>
        <w:pStyle w:val="Normal"/>
        <w:rPr>
          <w:b w:val="false"/>
        </w:rPr>
      </w:pPr>
      <w:r>
        <w:rPr>
          <w:b w:val="false"/>
        </w:rPr>
      </w:r>
    </w:p>
    <w:p>
      <w:pPr>
        <w:pStyle w:val="Normal"/>
        <w:rPr/>
      </w:pPr>
      <w:r>
        <w:rPr/>
        <w:t xml:space="preserve">Weather.  </w:t>
      </w:r>
      <w:r>
        <w:rPr>
          <w:b w:val="false"/>
        </w:rPr>
        <w:t>Christmas Day was mild, but in the late afternoon a huge rainstorm delivered up to 150 points in half an hour.  The run-off from Brewery Hill was particularly dramatic and washed rocks and considerable mud onto roads.  The area around the dugouts was flooded, including some houses.  Kerrigan’s received some damage.  Eudunda fared far worse with some people reporting falls of 5 to 6 inches.  Burra for all of 1999 recorded exactly 400 mm.  Since then summer has really arrived with the predicted maximum for today being 40°C.</w:t>
      </w:r>
    </w:p>
    <w:p>
      <w:pPr>
        <w:pStyle w:val="Normal"/>
        <w:rPr>
          <w:b w:val="false"/>
        </w:rPr>
      </w:pPr>
      <w:r>
        <w:rPr>
          <w:b w:val="false"/>
        </w:rPr>
        <w:t>Much flood damage occurred in the area around the dugouts.</w:t>
      </w:r>
    </w:p>
    <w:p>
      <w:pPr>
        <w:pStyle w:val="Normal"/>
        <w:rPr>
          <w:b w:val="false"/>
        </w:rPr>
      </w:pPr>
      <w:r>
        <w:rPr>
          <w:b w:val="false"/>
        </w:rPr>
        <w:t>A blocked culvert made damage more severe. [Photo]</w:t>
      </w:r>
    </w:p>
    <w:p>
      <w:pPr>
        <w:pStyle w:val="Normal"/>
        <w:rPr>
          <w:b w:val="false"/>
        </w:rPr>
      </w:pPr>
      <w:r>
        <w:rPr>
          <w:b w:val="false"/>
        </w:rPr>
      </w:r>
    </w:p>
    <w:p>
      <w:pPr>
        <w:pStyle w:val="Normal"/>
        <w:rPr/>
      </w:pPr>
      <w:r>
        <w:rPr/>
        <w:t>Millennium Celebrations</w:t>
      </w:r>
    </w:p>
    <w:p>
      <w:pPr>
        <w:pStyle w:val="Normal"/>
        <w:rPr>
          <w:b w:val="false"/>
        </w:rPr>
      </w:pPr>
      <w:r>
        <w:rPr>
          <w:b w:val="false"/>
        </w:rPr>
        <w:t>A good crowd assembled at Booborowie [as pictured on page 1.]</w:t>
      </w:r>
    </w:p>
    <w:p>
      <w:pPr>
        <w:pStyle w:val="Normal"/>
        <w:rPr>
          <w:b w:val="false"/>
        </w:rPr>
      </w:pPr>
      <w:r>
        <w:rPr>
          <w:b w:val="false"/>
        </w:rPr>
        <w:t>Frank Fennell &amp; Graham Duncan pitched a tent on a hill top at Saffron Downs and prepared a roast pork dinner with all the trimmings.</w:t>
      </w:r>
    </w:p>
    <w:p>
      <w:pPr>
        <w:pStyle w:val="Normal"/>
        <w:rPr>
          <w:b w:val="false"/>
        </w:rPr>
      </w:pPr>
      <w:r>
        <w:rPr>
          <w:b w:val="false"/>
        </w:rPr>
        <w:t>Tom &amp; Debbie Quinn and Kim &amp; Lyn Riggs and their families took swags to the top of Mt Bryan to greet the dawn of the millennium.</w:t>
      </w:r>
    </w:p>
    <w:p>
      <w:pPr>
        <w:pStyle w:val="Normal"/>
        <w:rPr>
          <w:b w:val="false"/>
        </w:rPr>
      </w:pPr>
      <w:r>
        <w:rPr>
          <w:b w:val="false"/>
        </w:rPr>
        <w:t>Helen Stockman found Rosemary Seaford at the Mine Lookout to greet the dawn in the freezing cold.</w:t>
      </w:r>
    </w:p>
    <w:p>
      <w:pPr>
        <w:pStyle w:val="Normal"/>
        <w:rPr>
          <w:b w:val="false"/>
        </w:rPr>
      </w:pPr>
      <w:r>
        <w:rPr>
          <w:b w:val="false"/>
        </w:rPr>
      </w:r>
    </w:p>
    <w:p>
      <w:pPr>
        <w:pStyle w:val="Normal"/>
        <w:rPr/>
      </w:pPr>
      <w:r>
        <w:rPr/>
        <w:t>Military Matters</w:t>
      </w:r>
    </w:p>
    <w:p>
      <w:pPr>
        <w:pStyle w:val="Normal"/>
        <w:rPr/>
      </w:pPr>
      <w:r>
        <w:rPr>
          <w:b w:val="false"/>
        </w:rPr>
        <w:t>Leigh Holmes, craftsman and armourer, and son of Graham and Jan Holmes of Leighton, is currently serving in Dili, East Timor.</w:t>
      </w:r>
    </w:p>
    <w:p>
      <w:pPr>
        <w:pStyle w:val="Normal"/>
        <w:rPr>
          <w:b w:val="false"/>
        </w:rPr>
      </w:pPr>
      <w:r>
        <w:rPr>
          <w:b w:val="false"/>
        </w:rPr>
        <w:t>Lt Anthony Moorhouse, grandson of Aileen Moorhouse, is back in Townsville after a stint in East Timor. He recently graduated from Duntroon, as did Aub &amp; Anne Finch’s grandson, Damien.</w:t>
      </w:r>
    </w:p>
    <w:p>
      <w:pPr>
        <w:pStyle w:val="Normal"/>
        <w:rPr>
          <w:b w:val="false"/>
        </w:rPr>
      </w:pPr>
      <w:r>
        <w:rPr>
          <w:b w:val="false"/>
        </w:rPr>
      </w:r>
    </w:p>
    <w:p>
      <w:pPr>
        <w:pStyle w:val="Normal"/>
        <w:rPr/>
      </w:pPr>
      <w:r>
        <w:rPr/>
        <w:t>Tony Barker</w:t>
      </w:r>
      <w:r>
        <w:rPr>
          <w:b w:val="false"/>
        </w:rPr>
        <w:t xml:space="preserve"> celebrated his 60</w:t>
      </w:r>
      <w:r>
        <w:rPr>
          <w:b w:val="false"/>
          <w:vertAlign w:val="superscript"/>
        </w:rPr>
        <w:t>th</w:t>
      </w:r>
      <w:r>
        <w:rPr>
          <w:b w:val="false"/>
        </w:rPr>
        <w:t xml:space="preserve"> birthday on 31 December at Baldina Station.</w:t>
      </w:r>
    </w:p>
    <w:p>
      <w:pPr>
        <w:pStyle w:val="Normal"/>
        <w:rPr>
          <w:b w:val="false"/>
        </w:rPr>
      </w:pPr>
      <w:r>
        <w:rPr>
          <w:b w:val="false"/>
        </w:rPr>
      </w:r>
    </w:p>
    <w:p>
      <w:pPr>
        <w:pStyle w:val="Normal"/>
        <w:rPr/>
      </w:pPr>
      <w:r>
        <w:rPr/>
        <w:t xml:space="preserve">Marriage.  </w:t>
      </w:r>
      <w:r>
        <w:rPr>
          <w:b w:val="false"/>
        </w:rPr>
        <w:t>On 3 January Julie Pawelski married Andy Munro.  [Photo]</w:t>
      </w:r>
    </w:p>
    <w:p>
      <w:pPr>
        <w:pStyle w:val="Normal"/>
        <w:rPr>
          <w:b w:val="false"/>
        </w:rPr>
      </w:pPr>
      <w:r>
        <w:rPr>
          <w:b w:val="false"/>
        </w:rPr>
      </w:r>
    </w:p>
    <w:p>
      <w:pPr>
        <w:pStyle w:val="Normal"/>
        <w:rPr/>
      </w:pPr>
      <w:r>
        <w:rPr/>
        <w:t xml:space="preserve">Birth.  </w:t>
      </w:r>
      <w:r>
        <w:rPr>
          <w:b w:val="false"/>
        </w:rPr>
        <w:t>To Karen &amp; Shaun Rainey on 29 December 1999, a son, Rhys Callum, a grandson for Daph and Peter Mengersen.</w:t>
      </w:r>
    </w:p>
    <w:p>
      <w:pPr>
        <w:pStyle w:val="Normal"/>
        <w:rPr>
          <w:b w:val="false"/>
        </w:rPr>
      </w:pPr>
      <w:r>
        <w:rPr>
          <w:b w:val="false"/>
        </w:rPr>
      </w:r>
    </w:p>
    <w:p>
      <w:pPr>
        <w:pStyle w:val="Normal"/>
        <w:rPr/>
      </w:pPr>
      <w:r>
        <w:rPr/>
        <w:t xml:space="preserve">Birth.  </w:t>
      </w:r>
      <w:r>
        <w:rPr>
          <w:b w:val="false"/>
        </w:rPr>
        <w:t>To Tricia and Andrew Parsons on 2 January, a daughter, Caitlin Jane, a granddaughter for Betty and Ron Thamm.</w:t>
      </w:r>
    </w:p>
    <w:p>
      <w:pPr>
        <w:pStyle w:val="Normal"/>
        <w:rPr>
          <w:b w:val="false"/>
        </w:rPr>
      </w:pPr>
      <w:r>
        <w:rPr>
          <w:b w:val="false"/>
        </w:rPr>
      </w:r>
    </w:p>
    <w:p>
      <w:pPr>
        <w:pStyle w:val="Normal"/>
        <w:rPr/>
      </w:pPr>
      <w:r>
        <w:rPr/>
        <w:t xml:space="preserve">Gerald Wetherall, </w:t>
      </w:r>
      <w:r>
        <w:rPr>
          <w:b w:val="false"/>
        </w:rPr>
        <w:t>branch manager for Elders, is returning to WA.</w:t>
      </w:r>
    </w:p>
    <w:p>
      <w:pPr>
        <w:pStyle w:val="Normal"/>
        <w:rPr>
          <w:b w:val="false"/>
        </w:rPr>
      </w:pPr>
      <w:r>
        <w:rPr>
          <w:b w:val="false"/>
        </w:rPr>
      </w:r>
    </w:p>
    <w:p>
      <w:pPr>
        <w:pStyle w:val="Normal"/>
        <w:rPr/>
      </w:pPr>
      <w:r>
        <w:rPr/>
        <w:t xml:space="preserve">Tony Wetherall, </w:t>
      </w:r>
      <w:r>
        <w:rPr>
          <w:b w:val="false"/>
        </w:rPr>
        <w:t>(Gerald’s brother) of Elders Stud Stock, is also going to WA.</w:t>
      </w:r>
    </w:p>
    <w:p>
      <w:pPr>
        <w:pStyle w:val="Normal"/>
        <w:rPr>
          <w:b w:val="false"/>
        </w:rPr>
      </w:pPr>
      <w:r>
        <w:rPr>
          <w:b w:val="false"/>
        </w:rPr>
      </w:r>
    </w:p>
    <w:p>
      <w:pPr>
        <w:pStyle w:val="Normal"/>
        <w:rPr/>
      </w:pPr>
      <w:r>
        <w:rPr/>
        <w:t>Issue 441, 19 Jan. 2000, page 3</w:t>
      </w:r>
    </w:p>
    <w:p>
      <w:pPr>
        <w:pStyle w:val="Normal"/>
        <w:rPr/>
      </w:pPr>
      <w:r>
        <w:rPr/>
      </w:r>
    </w:p>
    <w:p>
      <w:pPr>
        <w:pStyle w:val="Normal"/>
        <w:rPr/>
      </w:pPr>
      <w:r>
        <w:rPr/>
        <w:t xml:space="preserve">The Burra Christmas Pageant </w:t>
      </w:r>
      <w:r>
        <w:rPr>
          <w:b w:val="false"/>
        </w:rPr>
        <w:t>on 24 December had 18 floats and was one of the best ever, even if it did rain on the parade.  The best float was judged to be the Burra Ambulance Service’s entry.  [Photos.]</w:t>
      </w:r>
    </w:p>
    <w:p>
      <w:pPr>
        <w:pStyle w:val="Normal"/>
        <w:rPr>
          <w:b w:val="false"/>
        </w:rPr>
      </w:pPr>
      <w:r>
        <w:rPr>
          <w:b w:val="false"/>
        </w:rPr>
      </w:r>
    </w:p>
    <w:p>
      <w:pPr>
        <w:pStyle w:val="Normal"/>
        <w:rPr/>
      </w:pPr>
      <w:r>
        <w:rPr/>
        <w:t>Issue 441, 19 Jan. 2000, page 5</w:t>
      </w:r>
    </w:p>
    <w:p>
      <w:pPr>
        <w:pStyle w:val="Normal"/>
        <w:rPr/>
      </w:pPr>
      <w:r>
        <w:rPr/>
      </w:r>
    </w:p>
    <w:p>
      <w:pPr>
        <w:pStyle w:val="Normal"/>
        <w:rPr/>
      </w:pPr>
      <w:r>
        <w:rPr/>
        <w:t>Floods</w:t>
      </w:r>
      <w:r>
        <w:rPr>
          <w:b w:val="false"/>
        </w:rPr>
        <w:t xml:space="preserve"> on Christmas Day caused damage to property and roads.  Some Kingston St houses suffered water damage to carpets and a blocked culvert near the dugouts exacerbated problems in that area, causing mud deposits in some places and scouring in others.  The Council will seek assistance from the Local Government Disaster Fund for damage done in Burra, Robertstown and especially in Eudunda.  [Photo]</w:t>
      </w:r>
    </w:p>
    <w:p>
      <w:pPr>
        <w:pStyle w:val="Normal"/>
        <w:rPr>
          <w:b w:val="false"/>
        </w:rPr>
      </w:pPr>
      <w:r>
        <w:rPr>
          <w:b w:val="false"/>
        </w:rPr>
      </w:r>
    </w:p>
    <w:p>
      <w:pPr>
        <w:pStyle w:val="Normal"/>
        <w:rPr/>
      </w:pPr>
      <w:r>
        <w:rPr/>
        <w:t>Father Adrian Head</w:t>
      </w:r>
      <w:r>
        <w:rPr>
          <w:b w:val="false"/>
        </w:rPr>
        <w:t xml:space="preserve"> of St Joseph’s Burra has been transferred to the Quorn-Carrieton Parish from 29 January.  The new priest in Burra will be Father Laurie Quinn who grew up in the Mt Bryan area.  Fr Head will be farewelled on 23 January in the Town Hall supper room following the 10.30 a.m. mass.</w:t>
      </w:r>
    </w:p>
    <w:p>
      <w:pPr>
        <w:pStyle w:val="Normal"/>
        <w:rPr>
          <w:b w:val="false"/>
        </w:rPr>
      </w:pPr>
      <w:r>
        <w:rPr>
          <w:b w:val="false"/>
        </w:rPr>
      </w:r>
    </w:p>
    <w:p>
      <w:pPr>
        <w:pStyle w:val="Normal"/>
        <w:rPr/>
      </w:pPr>
      <w:r>
        <w:rPr/>
        <w:t>Issue 441, 19 Jan. 2000, page 6</w:t>
      </w:r>
    </w:p>
    <w:p>
      <w:pPr>
        <w:pStyle w:val="Normal"/>
        <w:rPr/>
      </w:pPr>
      <w:r>
        <w:rPr/>
      </w:r>
    </w:p>
    <w:p>
      <w:pPr>
        <w:pStyle w:val="Normal"/>
        <w:rPr/>
      </w:pPr>
      <w:r>
        <w:rPr/>
        <w:t xml:space="preserve">Burra District Swimming Club </w:t>
      </w:r>
      <w:r>
        <w:rPr>
          <w:b w:val="false"/>
        </w:rPr>
        <w:t>has decided to continue activities following a positive response from parents and community members.  The Swimming Club expects to be officially formed in mid-February.</w:t>
      </w:r>
    </w:p>
    <w:p>
      <w:pPr>
        <w:pStyle w:val="Normal"/>
        <w:rPr>
          <w:b w:val="false"/>
        </w:rPr>
      </w:pPr>
      <w:r>
        <w:rPr>
          <w:b w:val="false"/>
        </w:rPr>
      </w:r>
    </w:p>
    <w:p>
      <w:pPr>
        <w:pStyle w:val="Normal"/>
        <w:rPr/>
      </w:pPr>
      <w:r>
        <w:rPr/>
        <w:t xml:space="preserve">KESAB Awards.  </w:t>
      </w:r>
      <w:r>
        <w:rPr>
          <w:b w:val="false"/>
        </w:rPr>
        <w:t>Mrs Shirley Broad of Burra received a special mention in the well presented properties or gardens category.</w:t>
      </w:r>
    </w:p>
    <w:p>
      <w:pPr>
        <w:pStyle w:val="Normal"/>
        <w:rPr>
          <w:b w:val="false"/>
        </w:rPr>
      </w:pPr>
      <w:r>
        <w:rPr>
          <w:b w:val="false"/>
        </w:rPr>
        <w:t>The Bon Accord Bed &amp; Breakfast Cottage received a commendation plaque.</w:t>
      </w:r>
    </w:p>
    <w:p>
      <w:pPr>
        <w:pStyle w:val="Normal"/>
        <w:rPr>
          <w:b w:val="false"/>
        </w:rPr>
      </w:pPr>
      <w:r>
        <w:rPr>
          <w:b w:val="false"/>
        </w:rPr>
      </w:r>
    </w:p>
    <w:p>
      <w:pPr>
        <w:pStyle w:val="Normal"/>
        <w:rPr/>
      </w:pPr>
      <w:r>
        <w:rPr/>
        <w:t>Issue 441, 19 Jan. 2000, page 7</w:t>
      </w:r>
    </w:p>
    <w:p>
      <w:pPr>
        <w:pStyle w:val="Normal"/>
        <w:rPr/>
      </w:pPr>
      <w:r>
        <w:rPr/>
      </w:r>
    </w:p>
    <w:p>
      <w:pPr>
        <w:pStyle w:val="Normal"/>
        <w:rPr/>
      </w:pPr>
      <w:r>
        <w:rPr/>
        <w:t>The Burra &amp; Beyond Brochure</w:t>
      </w:r>
      <w:r>
        <w:rPr>
          <w:b w:val="false"/>
        </w:rPr>
        <w:t xml:space="preserve"> was launched at Redruth Gaol on 10 January by the Hon. Joan Hall MP, Minister for tourism.  Maureen Wright, Chairperson of the Burra Burra National Trust, welcomed the Minister.  Dennis Keller, Chairman of the Regional Council of Goyder also attended.  Maureen gave a short history of the Redruth Gaol and told of the advent of the Burra Key, later to become the Burra Passport, which has generated the income to enable the National Trust to care for its sites.  The Minister launched the new brochure, which is the Burra Visitor Guide for 2000.  After the speeches Glynne Ryan served finger food in the Gaol’s dining room area. [Photo]</w:t>
      </w:r>
    </w:p>
    <w:p>
      <w:pPr>
        <w:pStyle w:val="Normal"/>
        <w:rPr>
          <w:b w:val="false"/>
        </w:rPr>
      </w:pPr>
      <w:r>
        <w:rPr>
          <w:b w:val="false"/>
        </w:rPr>
      </w:r>
    </w:p>
    <w:p>
      <w:pPr>
        <w:pStyle w:val="Normal"/>
        <w:rPr/>
      </w:pPr>
      <w:r>
        <w:rPr/>
        <w:t>Issue 441, 19 Jan. 2000, page 12</w:t>
      </w:r>
    </w:p>
    <w:p>
      <w:pPr>
        <w:pStyle w:val="Normal"/>
        <w:rPr/>
      </w:pPr>
      <w:r>
        <w:rPr/>
      </w:r>
    </w:p>
    <w:p>
      <w:pPr>
        <w:pStyle w:val="Normal"/>
        <w:rPr/>
      </w:pPr>
      <w:r>
        <w:rPr/>
        <w:t xml:space="preserve">Fire.  </w:t>
      </w:r>
      <w:r>
        <w:rPr>
          <w:b w:val="false"/>
        </w:rPr>
        <w:t>A fire occurred along the roadside on the Barrier Highway about 5 km north of Burra.  Police have not found a cause.</w:t>
      </w:r>
    </w:p>
    <w:p>
      <w:pPr>
        <w:pStyle w:val="Normal"/>
        <w:rPr>
          <w:b w:val="false"/>
        </w:rPr>
      </w:pPr>
      <w:r>
        <w:rPr>
          <w:b w:val="false"/>
        </w:rPr>
      </w:r>
    </w:p>
    <w:p>
      <w:pPr>
        <w:pStyle w:val="Normal"/>
        <w:rPr/>
      </w:pPr>
      <w:r>
        <w:rPr/>
        <w:t xml:space="preserve">Theft.  </w:t>
      </w:r>
      <w:r>
        <w:rPr>
          <w:b w:val="false"/>
        </w:rPr>
        <w:t>An Adelaide person has been arrested for stealing money from a purse at the Burra Motel.</w:t>
      </w:r>
    </w:p>
    <w:p>
      <w:pPr>
        <w:pStyle w:val="Normal"/>
        <w:rPr>
          <w:b w:val="false"/>
        </w:rPr>
      </w:pPr>
      <w:r>
        <w:rPr>
          <w:b w:val="false"/>
        </w:rPr>
      </w:r>
    </w:p>
    <w:p>
      <w:pPr>
        <w:pStyle w:val="Normal"/>
        <w:rPr/>
      </w:pPr>
      <w:r>
        <w:rPr/>
        <w:t xml:space="preserve">Vandalism.  </w:t>
      </w:r>
      <w:r>
        <w:rPr>
          <w:b w:val="false"/>
        </w:rPr>
        <w:t>A floodlight at Peacock’s Chimney has been smashed.</w:t>
      </w:r>
    </w:p>
    <w:p>
      <w:pPr>
        <w:pStyle w:val="Normal"/>
        <w:rPr>
          <w:b w:val="false"/>
        </w:rPr>
      </w:pPr>
      <w:r>
        <w:rPr>
          <w:b w:val="false"/>
        </w:rPr>
      </w:r>
    </w:p>
    <w:p>
      <w:pPr>
        <w:pStyle w:val="Normal"/>
        <w:rPr/>
      </w:pPr>
      <w:r>
        <w:rPr/>
        <w:t>Issue 441, 19 Jan. 2000, page 14</w:t>
      </w:r>
    </w:p>
    <w:p>
      <w:pPr>
        <w:pStyle w:val="Normal"/>
        <w:rPr/>
      </w:pPr>
      <w:r>
        <w:rPr/>
      </w:r>
    </w:p>
    <w:p>
      <w:pPr>
        <w:pStyle w:val="Normal"/>
        <w:rPr/>
      </w:pPr>
      <w:r>
        <w:rPr/>
        <w:t>Burra Properties for sale:</w:t>
      </w:r>
    </w:p>
    <w:p>
      <w:pPr>
        <w:pStyle w:val="Normal"/>
        <w:tabs>
          <w:tab w:val="clear" w:pos="720"/>
          <w:tab w:val="right" w:pos="3249" w:leader="none"/>
        </w:tabs>
        <w:rPr>
          <w:b w:val="false"/>
        </w:rPr>
      </w:pPr>
      <w:r>
        <w:rPr>
          <w:b w:val="false"/>
        </w:rPr>
        <w:t>13 Sancreed St</w:t>
        <w:tab/>
        <w:t>$155,000</w:t>
      </w:r>
    </w:p>
    <w:p>
      <w:pPr>
        <w:pStyle w:val="Normal"/>
        <w:tabs>
          <w:tab w:val="clear" w:pos="720"/>
          <w:tab w:val="right" w:pos="3249" w:leader="none"/>
        </w:tabs>
        <w:rPr>
          <w:b w:val="false"/>
        </w:rPr>
      </w:pPr>
      <w:r>
        <w:rPr>
          <w:b w:val="false"/>
        </w:rPr>
        <w:t>12 Ludgvan St</w:t>
        <w:tab/>
        <w:t>$65,000</w:t>
      </w:r>
    </w:p>
    <w:p>
      <w:pPr>
        <w:pStyle w:val="Normal"/>
        <w:tabs>
          <w:tab w:val="clear" w:pos="720"/>
          <w:tab w:val="right" w:pos="3249" w:leader="none"/>
        </w:tabs>
        <w:rPr>
          <w:b w:val="false"/>
        </w:rPr>
      </w:pPr>
      <w:r>
        <w:rPr>
          <w:b w:val="false"/>
        </w:rPr>
        <w:t>29 Kingston St</w:t>
        <w:tab/>
        <w:t>$70,000</w:t>
      </w:r>
    </w:p>
    <w:p>
      <w:pPr>
        <w:pStyle w:val="Normal"/>
        <w:tabs>
          <w:tab w:val="clear" w:pos="720"/>
          <w:tab w:val="right" w:pos="3249" w:leader="none"/>
        </w:tabs>
        <w:rPr>
          <w:b w:val="false"/>
        </w:rPr>
      </w:pPr>
      <w:r>
        <w:rPr>
          <w:b w:val="false"/>
        </w:rPr>
        <w:t>4 East St</w:t>
        <w:tab/>
        <w:t>$55,000</w:t>
      </w:r>
    </w:p>
    <w:p>
      <w:pPr>
        <w:pStyle w:val="Normal"/>
        <w:tabs>
          <w:tab w:val="clear" w:pos="720"/>
          <w:tab w:val="right" w:pos="3249" w:leader="none"/>
        </w:tabs>
        <w:rPr>
          <w:b w:val="false"/>
        </w:rPr>
      </w:pPr>
      <w:r>
        <w:rPr>
          <w:b w:val="false"/>
        </w:rPr>
        <w:t>12 Upper Thames St</w:t>
        <w:tab/>
        <w:t>$59,500</w:t>
      </w:r>
    </w:p>
    <w:p>
      <w:pPr>
        <w:pStyle w:val="Normal"/>
        <w:tabs>
          <w:tab w:val="clear" w:pos="720"/>
          <w:tab w:val="right" w:pos="3249" w:leader="none"/>
        </w:tabs>
        <w:rPr>
          <w:b w:val="false"/>
        </w:rPr>
      </w:pPr>
      <w:r>
        <w:rPr>
          <w:b w:val="false"/>
        </w:rPr>
        <w:t>6 The Crescent</w:t>
        <w:tab/>
        <w:t>$95,000</w:t>
      </w:r>
    </w:p>
    <w:p>
      <w:pPr>
        <w:pStyle w:val="Normal"/>
        <w:tabs>
          <w:tab w:val="clear" w:pos="720"/>
          <w:tab w:val="right" w:pos="3249" w:leader="none"/>
        </w:tabs>
        <w:rPr>
          <w:b w:val="false"/>
        </w:rPr>
      </w:pPr>
      <w:r>
        <w:rPr>
          <w:b w:val="false"/>
        </w:rPr>
        <w:t>5 Mitchell Place</w:t>
        <w:tab/>
        <w:t>$95,000</w:t>
      </w:r>
    </w:p>
    <w:p>
      <w:pPr>
        <w:pStyle w:val="Normal"/>
        <w:tabs>
          <w:tab w:val="clear" w:pos="720"/>
          <w:tab w:val="right" w:pos="3249" w:leader="none"/>
        </w:tabs>
        <w:rPr>
          <w:b w:val="false"/>
        </w:rPr>
      </w:pPr>
      <w:r>
        <w:rPr>
          <w:b w:val="false"/>
        </w:rPr>
        <w:t>10 Thames St</w:t>
        <w:tab/>
        <w:t>$77,000</w:t>
      </w:r>
    </w:p>
    <w:p>
      <w:pPr>
        <w:pStyle w:val="Normal"/>
        <w:tabs>
          <w:tab w:val="clear" w:pos="720"/>
          <w:tab w:val="right" w:pos="3249" w:leader="none"/>
        </w:tabs>
        <w:rPr>
          <w:b w:val="false"/>
        </w:rPr>
      </w:pPr>
      <w:r>
        <w:rPr>
          <w:b w:val="false"/>
        </w:rPr>
        <w:t>10 Mevagessey St</w:t>
        <w:tab/>
        <w:t>$48,000</w:t>
      </w:r>
    </w:p>
    <w:p>
      <w:pPr>
        <w:pStyle w:val="Normal"/>
        <w:tabs>
          <w:tab w:val="clear" w:pos="720"/>
          <w:tab w:val="right" w:pos="3249" w:leader="none"/>
        </w:tabs>
        <w:rPr>
          <w:b w:val="false"/>
        </w:rPr>
      </w:pPr>
      <w:r>
        <w:rPr>
          <w:b w:val="false"/>
        </w:rPr>
        <w:t>7 Ayers St</w:t>
        <w:tab/>
        <w:t>$73,000</w:t>
      </w:r>
    </w:p>
    <w:p>
      <w:pPr>
        <w:pStyle w:val="Normal"/>
        <w:tabs>
          <w:tab w:val="clear" w:pos="720"/>
          <w:tab w:val="right" w:pos="3249" w:leader="none"/>
        </w:tabs>
        <w:rPr>
          <w:b w:val="false"/>
        </w:rPr>
      </w:pPr>
      <w:r>
        <w:rPr>
          <w:b w:val="false"/>
        </w:rPr>
        <w:t>6 Thames St</w:t>
        <w:tab/>
        <w:t>$63,000</w:t>
      </w:r>
    </w:p>
    <w:p>
      <w:pPr>
        <w:pStyle w:val="Normal"/>
        <w:tabs>
          <w:tab w:val="clear" w:pos="720"/>
          <w:tab w:val="right" w:pos="3249" w:leader="none"/>
        </w:tabs>
        <w:rPr>
          <w:b w:val="false"/>
        </w:rPr>
      </w:pPr>
      <w:r>
        <w:rPr>
          <w:b w:val="false"/>
        </w:rPr>
        <w:t>1 Morriston St</w:t>
        <w:tab/>
        <w:t>$75,000</w:t>
      </w:r>
    </w:p>
    <w:p>
      <w:pPr>
        <w:pStyle w:val="Normal"/>
        <w:tabs>
          <w:tab w:val="clear" w:pos="720"/>
          <w:tab w:val="right" w:pos="3249" w:leader="none"/>
        </w:tabs>
        <w:rPr>
          <w:b w:val="false"/>
        </w:rPr>
      </w:pPr>
      <w:r>
        <w:rPr>
          <w:b w:val="false"/>
        </w:rPr>
        <w:t>3 Morehead St</w:t>
        <w:tab/>
        <w:t>$93,000</w:t>
      </w:r>
    </w:p>
    <w:p>
      <w:pPr>
        <w:pStyle w:val="Normal"/>
        <w:tabs>
          <w:tab w:val="clear" w:pos="720"/>
          <w:tab w:val="right" w:pos="3249" w:leader="none"/>
          <w:tab w:val="left" w:pos="3420" w:leader="none"/>
        </w:tabs>
        <w:rPr>
          <w:b w:val="false"/>
        </w:rPr>
      </w:pPr>
      <w:r>
        <w:rPr>
          <w:b w:val="false"/>
        </w:rPr>
        <w:t>Best Place</w:t>
        <w:tab/>
        <w:t>$65,000</w:t>
        <w:tab/>
        <w:t>[Austin’s?]</w:t>
      </w:r>
    </w:p>
    <w:p>
      <w:pPr>
        <w:pStyle w:val="Normal"/>
        <w:tabs>
          <w:tab w:val="clear" w:pos="720"/>
          <w:tab w:val="right" w:pos="3249" w:leader="none"/>
          <w:tab w:val="left" w:pos="3420" w:leader="none"/>
        </w:tabs>
        <w:rPr>
          <w:b w:val="false"/>
        </w:rPr>
      </w:pPr>
      <w:r>
        <w:rPr>
          <w:b w:val="false"/>
        </w:rPr>
        <w:t>Taylor St cottage</w:t>
        <w:tab/>
        <w:t>$65,000</w:t>
      </w:r>
    </w:p>
    <w:p>
      <w:pPr>
        <w:pStyle w:val="Normal"/>
        <w:tabs>
          <w:tab w:val="clear" w:pos="720"/>
          <w:tab w:val="right" w:pos="3249" w:leader="none"/>
          <w:tab w:val="left" w:pos="3420" w:leader="none"/>
        </w:tabs>
        <w:rPr>
          <w:b w:val="false"/>
        </w:rPr>
      </w:pPr>
      <w:r>
        <w:rPr>
          <w:b w:val="false"/>
        </w:rPr>
        <w:t>4 Church St</w:t>
        <w:tab/>
        <w:t>$82,000</w:t>
      </w:r>
    </w:p>
    <w:p>
      <w:pPr>
        <w:pStyle w:val="Normal"/>
        <w:tabs>
          <w:tab w:val="clear" w:pos="720"/>
          <w:tab w:val="right" w:pos="3249" w:leader="none"/>
          <w:tab w:val="left" w:pos="3420" w:leader="none"/>
        </w:tabs>
        <w:rPr>
          <w:b w:val="false"/>
        </w:rPr>
      </w:pPr>
      <w:r>
        <w:rPr>
          <w:b w:val="false"/>
        </w:rPr>
        <w:t>20 Market Square</w:t>
        <w:tab/>
        <w:t>$167,000</w:t>
        <w:tab/>
        <w:t>[Gaslight: corner of Mt Pleasant Rd]</w:t>
      </w:r>
    </w:p>
    <w:p>
      <w:pPr>
        <w:pStyle w:val="Normal"/>
        <w:rPr>
          <w:b w:val="false"/>
        </w:rPr>
      </w:pPr>
      <w:r>
        <w:rPr>
          <w:b w:val="false"/>
        </w:rPr>
      </w:r>
    </w:p>
    <w:p>
      <w:pPr>
        <w:pStyle w:val="Normal"/>
        <w:rPr/>
      </w:pPr>
      <w:r>
        <w:rPr/>
        <w:t>Issue 442, 26 Jan. 2000, page 1</w:t>
      </w:r>
    </w:p>
    <w:p>
      <w:pPr>
        <w:pStyle w:val="Normal"/>
        <w:rPr/>
      </w:pPr>
      <w:r>
        <w:rPr/>
      </w:r>
    </w:p>
    <w:p>
      <w:pPr>
        <w:pStyle w:val="Normal"/>
        <w:rPr/>
      </w:pPr>
      <w:r>
        <w:rPr/>
        <w:t>The Jailhouse Rock Festival</w:t>
      </w:r>
      <w:r>
        <w:rPr>
          <w:b w:val="false"/>
        </w:rPr>
        <w:t xml:space="preserve"> will be held in February.  There will be a movie night on Friday 25 February, after which you can Rock and Roll until late at the Burra Hotel with the music of Paul O’Bryan’s Band.  The band will also play for a Rock and Roll Dance Demonstration in Market Square.  The main event will take place in the exercise yard of Redruth Gaol with the Adelaide Band: Rockin the Jukebox.  The event ends with a barbecue brunch on Sunday morning along the Burra Creek.</w:t>
      </w:r>
    </w:p>
    <w:p>
      <w:pPr>
        <w:pStyle w:val="Normal"/>
        <w:rPr>
          <w:b w:val="false"/>
        </w:rPr>
      </w:pPr>
      <w:r>
        <w:rPr>
          <w:b w:val="false"/>
        </w:rPr>
        <w:t>Janelle Cousins, manager of the Burra Visitor Centre will be in charge of ticketing.  [Photo]</w:t>
      </w:r>
    </w:p>
    <w:p>
      <w:pPr>
        <w:pStyle w:val="Normal"/>
        <w:rPr>
          <w:b w:val="false"/>
        </w:rPr>
      </w:pPr>
      <w:r>
        <w:rPr>
          <w:b w:val="false"/>
        </w:rPr>
      </w:r>
    </w:p>
    <w:p>
      <w:pPr>
        <w:pStyle w:val="Normal"/>
        <w:rPr/>
      </w:pPr>
      <w:r>
        <w:rPr/>
        <w:t>The Kooringa Masonic Lodge</w:t>
      </w:r>
      <w:r>
        <w:rPr>
          <w:b w:val="false"/>
        </w:rPr>
        <w:t xml:space="preserve"> will celebrate its 150</w:t>
      </w:r>
      <w:r>
        <w:rPr>
          <w:b w:val="false"/>
          <w:vertAlign w:val="superscript"/>
        </w:rPr>
        <w:t>th</w:t>
      </w:r>
      <w:r>
        <w:rPr>
          <w:b w:val="false"/>
        </w:rPr>
        <w:t xml:space="preserve"> Anniversary on 18</w:t>
      </w:r>
      <w:r>
        <w:rPr>
          <w:b w:val="false"/>
          <w:vertAlign w:val="superscript"/>
        </w:rPr>
        <w:t>th</w:t>
      </w:r>
      <w:r>
        <w:rPr>
          <w:b w:val="false"/>
        </w:rPr>
        <w:t xml:space="preserve"> February with a re-enactment ceremony of Constitution and Consecration, to which lodge members and their ladies and members of the public are invited.  It will take place in the Thames Street Lodge Rooms at 5 p.m. on the 18 February.  A history of the Kooringa Lodge has been written for the occasion and will be on sale for $5.</w:t>
      </w:r>
    </w:p>
    <w:p>
      <w:pPr>
        <w:pStyle w:val="Normal"/>
        <w:rPr>
          <w:b w:val="false"/>
        </w:rPr>
      </w:pPr>
      <w:r>
        <w:rPr>
          <w:b w:val="false"/>
        </w:rPr>
      </w:r>
    </w:p>
    <w:p>
      <w:pPr>
        <w:pStyle w:val="Normal"/>
        <w:rPr/>
      </w:pPr>
      <w:r>
        <w:rPr/>
        <w:t>Issue 442, 26 Jan. 2000, page 2</w:t>
      </w:r>
    </w:p>
    <w:p>
      <w:pPr>
        <w:pStyle w:val="Normal"/>
        <w:rPr/>
      </w:pPr>
      <w:r>
        <w:rPr/>
      </w:r>
    </w:p>
    <w:p>
      <w:pPr>
        <w:pStyle w:val="Normal"/>
        <w:rPr/>
      </w:pPr>
      <w:r>
        <w:rPr/>
        <w:t xml:space="preserve">Accident.  </w:t>
      </w:r>
      <w:r>
        <w:rPr>
          <w:b w:val="false"/>
        </w:rPr>
        <w:t>No one was injured in the week when a single vehicle towing a trailer tipped onto its side as it turned the corned at the junction of Watt Rd and Young St.</w:t>
      </w:r>
    </w:p>
    <w:p>
      <w:pPr>
        <w:pStyle w:val="Normal"/>
        <w:rPr>
          <w:b w:val="false"/>
        </w:rPr>
      </w:pPr>
      <w:r>
        <w:rPr>
          <w:b w:val="false"/>
        </w:rPr>
      </w:r>
    </w:p>
    <w:p>
      <w:pPr>
        <w:pStyle w:val="Normal"/>
        <w:rPr/>
      </w:pPr>
      <w:r>
        <w:rPr/>
        <w:t xml:space="preserve">Theft.  </w:t>
      </w:r>
      <w:r>
        <w:rPr>
          <w:b w:val="false"/>
        </w:rPr>
        <w:t>A break in and larceny occurred at a Taylor St address.</w:t>
      </w:r>
    </w:p>
    <w:p>
      <w:pPr>
        <w:pStyle w:val="Normal"/>
        <w:rPr>
          <w:b w:val="false"/>
        </w:rPr>
      </w:pPr>
      <w:r>
        <w:rPr>
          <w:b w:val="false"/>
        </w:rPr>
      </w:r>
    </w:p>
    <w:p>
      <w:pPr>
        <w:pStyle w:val="Normal"/>
        <w:rPr/>
      </w:pPr>
      <w:r>
        <w:rPr/>
        <w:t>Issue 442, 26 Jan. 2000, page 3</w:t>
      </w:r>
    </w:p>
    <w:p>
      <w:pPr>
        <w:pStyle w:val="Normal"/>
        <w:rPr/>
      </w:pPr>
      <w:r>
        <w:rPr/>
      </w:r>
    </w:p>
    <w:p>
      <w:pPr>
        <w:pStyle w:val="Normal"/>
        <w:rPr/>
      </w:pPr>
      <w:r>
        <w:rPr/>
        <w:t>Australia Day Awards are reported.</w:t>
      </w:r>
    </w:p>
    <w:p>
      <w:pPr>
        <w:pStyle w:val="Normal"/>
        <w:rPr>
          <w:b w:val="false"/>
        </w:rPr>
      </w:pPr>
      <w:r>
        <w:rPr>
          <w:b w:val="false"/>
        </w:rPr>
        <w:t>Burra Ward Citizen of the Year is Ian Denton of Farrell Flat.</w:t>
      </w:r>
    </w:p>
    <w:p>
      <w:pPr>
        <w:pStyle w:val="Normal"/>
        <w:rPr>
          <w:b w:val="false"/>
        </w:rPr>
      </w:pPr>
      <w:r>
        <w:rPr>
          <w:b w:val="false"/>
        </w:rPr>
        <w:t>Ian Joseph Denton was born 20 May 1937 and was educated at Farrell Flat School and an Adelaide college.  He started working for his father at the family garage 1 July 1954.  He soon became involved in the town’s sporting clubs.  He is a devoted husband and father of three.  His wife Jenny is also a tireless worker for the community, working for the aged and sick in local hospitals and aged homes.  Ian’s likely retirement in the near future will be a severe loss for the town.</w:t>
      </w:r>
    </w:p>
    <w:p>
      <w:pPr>
        <w:pStyle w:val="Normal"/>
        <w:rPr>
          <w:b w:val="false"/>
        </w:rPr>
      </w:pPr>
      <w:r>
        <w:rPr>
          <w:b w:val="false"/>
        </w:rPr>
      </w:r>
    </w:p>
    <w:p>
      <w:pPr>
        <w:pStyle w:val="Normal"/>
        <w:rPr/>
      </w:pPr>
      <w:r>
        <w:rPr/>
        <w:t>Issue 442, 26 Jan. 2000, pages 3 &amp; 8</w:t>
      </w:r>
    </w:p>
    <w:p>
      <w:pPr>
        <w:pStyle w:val="Normal"/>
        <w:rPr/>
      </w:pPr>
      <w:r>
        <w:rPr/>
      </w:r>
    </w:p>
    <w:p>
      <w:pPr>
        <w:pStyle w:val="Normal"/>
        <w:rPr/>
      </w:pPr>
      <w:r>
        <w:rPr/>
        <w:t>Burra Community Event of the Year</w:t>
      </w:r>
      <w:r>
        <w:rPr>
          <w:b w:val="false"/>
        </w:rPr>
        <w:t xml:space="preserve"> was the Greening of the Burra Golf Course.</w:t>
      </w:r>
    </w:p>
    <w:p>
      <w:pPr>
        <w:pStyle w:val="Normal"/>
        <w:rPr>
          <w:b w:val="false"/>
        </w:rPr>
      </w:pPr>
      <w:r>
        <w:rPr>
          <w:b w:val="false"/>
        </w:rPr>
        <w:t>This has increased the number of visitors coming to Burra to play golf and produced a larger filed on open days.  Membership of the club has doubled in six months.  The move has beautified the northern entrance to the town. The project was completed without a Government grant.</w:t>
      </w:r>
    </w:p>
    <w:p>
      <w:pPr>
        <w:pStyle w:val="Normal"/>
        <w:rPr>
          <w:b w:val="false"/>
        </w:rPr>
      </w:pPr>
      <w:r>
        <w:rPr>
          <w:b w:val="false"/>
        </w:rPr>
        <w:t>[Photo of Mark Holman, President of the Club, on one of the greens.]</w:t>
      </w:r>
    </w:p>
    <w:p>
      <w:pPr>
        <w:pStyle w:val="Normal"/>
        <w:rPr>
          <w:b w:val="false"/>
        </w:rPr>
      </w:pPr>
      <w:r>
        <w:rPr>
          <w:b w:val="false"/>
        </w:rPr>
      </w:r>
    </w:p>
    <w:p>
      <w:pPr>
        <w:pStyle w:val="Normal"/>
        <w:rPr/>
      </w:pPr>
      <w:r>
        <w:rPr/>
        <w:t>Issue 442, 26 Jan. 2000, page 4</w:t>
      </w:r>
    </w:p>
    <w:p>
      <w:pPr>
        <w:pStyle w:val="Normal"/>
        <w:rPr/>
      </w:pPr>
      <w:r>
        <w:rPr/>
      </w:r>
    </w:p>
    <w:p>
      <w:pPr>
        <w:pStyle w:val="Normal"/>
        <w:rPr/>
      </w:pPr>
      <w:r>
        <w:rPr/>
        <w:t>Burra Visitor Numbers</w:t>
      </w:r>
      <w:r>
        <w:rPr>
          <w:b w:val="false"/>
        </w:rPr>
        <w:t xml:space="preserve"> calculated from statistics kept by the Visitor Centre were higher for the October-December quarter of 1999 than for the same quarter in 1998.  There were significant increases in visitors from Victoria, NSW and Queensland as well as from overseas.  Victoria provides the greatest number of interstate visitors.</w:t>
      </w:r>
    </w:p>
    <w:p>
      <w:pPr>
        <w:pStyle w:val="Normal"/>
        <w:rPr>
          <w:b w:val="false"/>
        </w:rPr>
      </w:pPr>
      <w:r>
        <w:rPr>
          <w:b w:val="false"/>
        </w:rPr>
      </w:r>
    </w:p>
    <w:p>
      <w:pPr>
        <w:pStyle w:val="Normal"/>
        <w:rPr/>
      </w:pPr>
      <w:r>
        <w:rPr/>
        <w:t>Burra Probus Club</w:t>
      </w:r>
      <w:r>
        <w:rPr>
          <w:b w:val="false"/>
        </w:rPr>
        <w:t xml:space="preserve"> went to Lobethal by coach on 14 December to see the Christmas lights.</w:t>
      </w:r>
    </w:p>
    <w:p>
      <w:pPr>
        <w:pStyle w:val="Normal"/>
        <w:rPr>
          <w:b w:val="false"/>
        </w:rPr>
      </w:pPr>
      <w:r>
        <w:rPr>
          <w:b w:val="false"/>
        </w:rPr>
      </w:r>
    </w:p>
    <w:p>
      <w:pPr>
        <w:pStyle w:val="Normal"/>
        <w:rPr/>
      </w:pPr>
      <w:r>
        <w:rPr/>
        <w:t>Issue 442, 26 Jan. 2000, page 11</w:t>
      </w:r>
    </w:p>
    <w:p>
      <w:pPr>
        <w:pStyle w:val="Normal"/>
        <w:rPr/>
      </w:pPr>
      <w:r>
        <w:rPr/>
      </w:r>
    </w:p>
    <w:p>
      <w:pPr>
        <w:pStyle w:val="Normal"/>
        <w:rPr/>
      </w:pPr>
      <w:r>
        <w:rPr/>
        <w:t xml:space="preserve">Notice.  </w:t>
      </w:r>
      <w:r>
        <w:rPr>
          <w:b w:val="false"/>
        </w:rPr>
        <w:t>25</w:t>
      </w:r>
      <w:r>
        <w:rPr>
          <w:b w:val="false"/>
          <w:vertAlign w:val="superscript"/>
        </w:rPr>
        <w:t>th</w:t>
      </w:r>
      <w:r>
        <w:rPr>
          <w:b w:val="false"/>
        </w:rPr>
        <w:t xml:space="preserve"> Birthday Dinner for the Burra Pony Club will be held at the Royal Exchange Hotel on Saturday 11 March.</w:t>
      </w:r>
    </w:p>
    <w:p>
      <w:pPr>
        <w:pStyle w:val="Normal"/>
        <w:rPr>
          <w:b w:val="false"/>
        </w:rPr>
      </w:pPr>
      <w:r>
        <w:rPr>
          <w:b w:val="false"/>
        </w:rPr>
      </w:r>
    </w:p>
    <w:p>
      <w:pPr>
        <w:pStyle w:val="Normal"/>
        <w:rPr/>
      </w:pPr>
      <w:r>
        <w:rPr/>
        <w:t>Issue 442, 26 Jan. 2000, page 14</w:t>
      </w:r>
    </w:p>
    <w:p>
      <w:pPr>
        <w:pStyle w:val="Normal"/>
        <w:rPr/>
      </w:pPr>
      <w:r>
        <w:rPr/>
      </w:r>
    </w:p>
    <w:p>
      <w:pPr>
        <w:pStyle w:val="Normal"/>
        <w:rPr/>
      </w:pPr>
      <w:r>
        <w:rPr/>
        <w:t>Burra Properties for sale:</w:t>
      </w:r>
    </w:p>
    <w:p>
      <w:pPr>
        <w:pStyle w:val="Normal"/>
        <w:rPr>
          <w:b w:val="false"/>
        </w:rPr>
      </w:pPr>
      <w:r>
        <w:rPr>
          <w:b w:val="false"/>
        </w:rPr>
        <w:t>Same as previous week except for removal of 3 Morehead St.</w:t>
      </w:r>
    </w:p>
    <w:p>
      <w:pPr>
        <w:pStyle w:val="Normal"/>
        <w:rPr>
          <w:b w:val="false"/>
        </w:rPr>
      </w:pPr>
      <w:r>
        <w:rPr>
          <w:b w:val="false"/>
        </w:rPr>
      </w:r>
    </w:p>
    <w:p>
      <w:pPr>
        <w:pStyle w:val="Normal"/>
        <w:rPr/>
      </w:pPr>
      <w:r>
        <w:rPr/>
        <w:t>Issue 443, 2 Feb. 2000, page 1</w:t>
      </w:r>
    </w:p>
    <w:p>
      <w:pPr>
        <w:pStyle w:val="Normal"/>
        <w:rPr/>
      </w:pPr>
      <w:r>
        <w:rPr/>
      </w:r>
    </w:p>
    <w:p>
      <w:pPr>
        <w:pStyle w:val="Normal"/>
        <w:rPr/>
      </w:pPr>
      <w:r>
        <w:rPr/>
        <w:t>Barbara Rayner</w:t>
      </w:r>
      <w:r>
        <w:rPr>
          <w:b w:val="false"/>
        </w:rPr>
        <w:t xml:space="preserve"> of Hallett is SA’s Citizen of the Year 2000.  [Leading article and photo.]</w:t>
      </w:r>
    </w:p>
    <w:p>
      <w:pPr>
        <w:pStyle w:val="Normal"/>
        <w:rPr>
          <w:b w:val="false"/>
        </w:rPr>
      </w:pPr>
      <w:r>
        <w:rPr>
          <w:b w:val="false"/>
        </w:rPr>
      </w:r>
    </w:p>
    <w:p>
      <w:pPr>
        <w:pStyle w:val="Normal"/>
        <w:rPr/>
      </w:pPr>
      <w:r>
        <w:rPr/>
        <w:t xml:space="preserve">Fire.  </w:t>
      </w:r>
      <w:r>
        <w:rPr>
          <w:b w:val="false"/>
        </w:rPr>
        <w:t>A large fire started on 25 January and burnt out about 600 ha of grass at ‘Mokota’ near Mt Bryan and a few ha of land belonging to the Lines Family.  It is thought it was started by a header.  21 CFS units attended.  The steep terrain presented a challenge for access, with some areas accessible only on foot.</w:t>
      </w:r>
    </w:p>
    <w:p>
      <w:pPr>
        <w:pStyle w:val="Normal"/>
        <w:rPr>
          <w:b w:val="false"/>
        </w:rPr>
      </w:pPr>
      <w:r>
        <w:rPr>
          <w:b w:val="false"/>
        </w:rPr>
      </w:r>
    </w:p>
    <w:p>
      <w:pPr>
        <w:pStyle w:val="Normal"/>
        <w:rPr/>
      </w:pPr>
      <w:r>
        <w:rPr/>
        <w:t>Issue 443, 2 Feb. 2000, page 2</w:t>
      </w:r>
    </w:p>
    <w:p>
      <w:pPr>
        <w:pStyle w:val="Normal"/>
        <w:rPr/>
      </w:pPr>
      <w:r>
        <w:rPr/>
      </w:r>
    </w:p>
    <w:p>
      <w:pPr>
        <w:pStyle w:val="Normal"/>
        <w:rPr/>
      </w:pPr>
      <w:r>
        <w:rPr/>
        <w:t xml:space="preserve">Sgt Jamie Newman, </w:t>
      </w:r>
      <w:r>
        <w:rPr>
          <w:b w:val="false"/>
        </w:rPr>
        <w:t>son of Ron &amp; Moira – relative newcomers to Burra, is currently serving in Dili.</w:t>
      </w:r>
    </w:p>
    <w:p>
      <w:pPr>
        <w:pStyle w:val="Normal"/>
        <w:rPr>
          <w:b w:val="false"/>
        </w:rPr>
      </w:pPr>
      <w:r>
        <w:rPr>
          <w:b w:val="false"/>
        </w:rPr>
      </w:r>
    </w:p>
    <w:p>
      <w:pPr>
        <w:pStyle w:val="Normal"/>
        <w:rPr/>
      </w:pPr>
      <w:r>
        <w:rPr/>
        <w:t xml:space="preserve">Ila Thiselton </w:t>
      </w:r>
      <w:r>
        <w:rPr>
          <w:b w:val="false"/>
        </w:rPr>
        <w:t>was 90 on 1 February.  [Born Ila May Hutchins 1 February 1910 Wilmington.]</w:t>
      </w:r>
    </w:p>
    <w:p>
      <w:pPr>
        <w:pStyle w:val="Normal"/>
        <w:rPr>
          <w:b w:val="false"/>
        </w:rPr>
      </w:pPr>
      <w:r>
        <w:rPr>
          <w:b w:val="false"/>
        </w:rPr>
      </w:r>
    </w:p>
    <w:p>
      <w:pPr>
        <w:pStyle w:val="Normal"/>
        <w:rPr/>
      </w:pPr>
      <w:r>
        <w:rPr/>
        <w:t xml:space="preserve">Birth.  </w:t>
      </w:r>
      <w:r>
        <w:rPr>
          <w:b w:val="false"/>
        </w:rPr>
        <w:t>To Christine &amp; Mark Phelps, a son, Callum James, a grandchild for Eileen &amp; John Quinn of Mt Bryan.</w:t>
      </w:r>
    </w:p>
    <w:p>
      <w:pPr>
        <w:pStyle w:val="Normal"/>
        <w:rPr>
          <w:b w:val="false"/>
        </w:rPr>
      </w:pPr>
      <w:r>
        <w:rPr>
          <w:b w:val="false"/>
        </w:rPr>
      </w:r>
    </w:p>
    <w:p>
      <w:pPr>
        <w:pStyle w:val="Normal"/>
        <w:rPr/>
      </w:pPr>
      <w:r>
        <w:rPr/>
        <w:t>Ian &amp; Sarah Jaensch</w:t>
      </w:r>
      <w:r>
        <w:rPr>
          <w:b w:val="false"/>
        </w:rPr>
        <w:t xml:space="preserve"> will be moving from Burra to Peterborough soon.  Ian has received a move with Elders.</w:t>
      </w:r>
    </w:p>
    <w:p>
      <w:pPr>
        <w:pStyle w:val="Normal"/>
        <w:rPr>
          <w:b w:val="false"/>
        </w:rPr>
      </w:pPr>
      <w:r>
        <w:rPr>
          <w:b w:val="false"/>
        </w:rPr>
      </w:r>
    </w:p>
    <w:p>
      <w:pPr>
        <w:pStyle w:val="Normal"/>
        <w:rPr/>
      </w:pPr>
      <w:r>
        <w:rPr/>
        <w:t xml:space="preserve">Meals on Wheels.  </w:t>
      </w:r>
      <w:r>
        <w:rPr>
          <w:b w:val="false"/>
        </w:rPr>
        <w:t>Judy Eberhard has received a 25 year service badge for services to Meals on Wheels and Rex Blieschke of Farrell Flat has received a 15 year service award.</w:t>
      </w:r>
    </w:p>
    <w:p>
      <w:pPr>
        <w:pStyle w:val="Normal"/>
        <w:rPr>
          <w:b w:val="false"/>
        </w:rPr>
      </w:pPr>
      <w:r>
        <w:rPr>
          <w:b w:val="false"/>
        </w:rPr>
      </w:r>
    </w:p>
    <w:p>
      <w:pPr>
        <w:pStyle w:val="Normal"/>
        <w:rPr/>
      </w:pPr>
      <w:r>
        <w:rPr/>
        <w:t xml:space="preserve">Mark Holman, </w:t>
      </w:r>
      <w:r>
        <w:rPr>
          <w:b w:val="false"/>
        </w:rPr>
        <w:t>President of Burra Golf Club is pictured with the Club’s Australia Day Award.</w:t>
      </w:r>
    </w:p>
    <w:p>
      <w:pPr>
        <w:pStyle w:val="Normal"/>
        <w:rPr>
          <w:b w:val="false"/>
        </w:rPr>
      </w:pPr>
      <w:r>
        <w:rPr>
          <w:b w:val="false"/>
        </w:rPr>
      </w:r>
    </w:p>
    <w:p>
      <w:pPr>
        <w:pStyle w:val="Normal"/>
        <w:rPr/>
      </w:pPr>
      <w:r>
        <w:rPr/>
        <w:t>Ian Denton</w:t>
      </w:r>
      <w:r>
        <w:rPr>
          <w:b w:val="false"/>
        </w:rPr>
        <w:t xml:space="preserve"> of Farrell Flat is pictured with his Citizen of the Year, Australia Day Award.</w:t>
      </w:r>
    </w:p>
    <w:p>
      <w:pPr>
        <w:pStyle w:val="Normal"/>
        <w:rPr>
          <w:b w:val="false"/>
        </w:rPr>
      </w:pPr>
      <w:r>
        <w:rPr>
          <w:b w:val="false"/>
        </w:rPr>
      </w:r>
    </w:p>
    <w:p>
      <w:pPr>
        <w:pStyle w:val="Normal"/>
        <w:rPr/>
      </w:pPr>
      <w:r>
        <w:rPr/>
        <w:t>Lone &amp; Paul Smedley</w:t>
      </w:r>
      <w:r>
        <w:rPr>
          <w:b w:val="false"/>
        </w:rPr>
        <w:t xml:space="preserve"> and their small daughter Mathilde are pictured at the Australia Day breakfast at Burra.  They were here on a visit from Denmark and have now returned.  [Photo]</w:t>
      </w:r>
    </w:p>
    <w:p>
      <w:pPr>
        <w:pStyle w:val="Normal"/>
        <w:rPr>
          <w:b w:val="false"/>
        </w:rPr>
      </w:pPr>
      <w:r>
        <w:rPr>
          <w:b w:val="false"/>
        </w:rPr>
      </w:r>
    </w:p>
    <w:p>
      <w:pPr>
        <w:pStyle w:val="Normal"/>
        <w:rPr/>
      </w:pPr>
      <w:r>
        <w:rPr/>
        <w:t>Issue 443, 2 Feb. 2000, page 4</w:t>
      </w:r>
    </w:p>
    <w:p>
      <w:pPr>
        <w:pStyle w:val="Normal"/>
        <w:rPr/>
      </w:pPr>
      <w:r>
        <w:rPr/>
      </w:r>
    </w:p>
    <w:p>
      <w:pPr>
        <w:pStyle w:val="Normal"/>
        <w:rPr/>
      </w:pPr>
      <w:r>
        <w:rPr/>
        <w:t xml:space="preserve">Burra Community School: </w:t>
      </w:r>
      <w:r>
        <w:rPr>
          <w:b w:val="false"/>
        </w:rPr>
        <w:t>photographs of new students in 2000.</w:t>
      </w:r>
    </w:p>
    <w:p>
      <w:pPr>
        <w:pStyle w:val="Normal"/>
        <w:rPr>
          <w:b w:val="false"/>
        </w:rPr>
      </w:pPr>
      <w:r>
        <w:rPr>
          <w:b w:val="false"/>
        </w:rPr>
      </w:r>
    </w:p>
    <w:p>
      <w:pPr>
        <w:pStyle w:val="Normal"/>
        <w:rPr/>
      </w:pPr>
      <w:r>
        <w:rPr/>
        <w:t>Burra District Swimming Club</w:t>
      </w:r>
      <w:r>
        <w:rPr>
          <w:b w:val="false"/>
        </w:rPr>
        <w:t xml:space="preserve"> has a small, but regular group attending to learn new strokes or improve their style etc.</w:t>
      </w:r>
    </w:p>
    <w:p>
      <w:pPr>
        <w:pStyle w:val="Normal"/>
        <w:rPr>
          <w:b w:val="false"/>
        </w:rPr>
      </w:pPr>
      <w:r>
        <w:rPr>
          <w:b w:val="false"/>
        </w:rPr>
      </w:r>
    </w:p>
    <w:p>
      <w:pPr>
        <w:pStyle w:val="Normal"/>
        <w:rPr/>
      </w:pPr>
      <w:r>
        <w:rPr/>
        <w:t>Issue 443, 2 Feb. 2000, page 5</w:t>
      </w:r>
    </w:p>
    <w:p>
      <w:pPr>
        <w:pStyle w:val="Normal"/>
        <w:rPr/>
      </w:pPr>
      <w:r>
        <w:rPr/>
      </w:r>
    </w:p>
    <w:p>
      <w:pPr>
        <w:pStyle w:val="Normal"/>
        <w:rPr/>
      </w:pPr>
      <w:r>
        <w:rPr/>
        <w:t>Burra Community School</w:t>
      </w:r>
    </w:p>
    <w:p>
      <w:pPr>
        <w:pStyle w:val="Normal"/>
        <w:rPr>
          <w:b w:val="false"/>
        </w:rPr>
      </w:pPr>
      <w:r>
        <w:rPr>
          <w:b w:val="false"/>
        </w:rPr>
        <w:t>Sixteen students sat Stage 2 SACE (Yr 12) and achieved 9 As and 38 Bs between them.  Three students gained all As and Bs.  The following students are going on to tertiary study:</w:t>
      </w:r>
    </w:p>
    <w:p>
      <w:pPr>
        <w:pStyle w:val="Normal"/>
        <w:tabs>
          <w:tab w:val="clear" w:pos="720"/>
          <w:tab w:val="left" w:pos="2052" w:leader="none"/>
        </w:tabs>
        <w:ind w:hanging="2052" w:left="2052" w:right="0"/>
        <w:rPr>
          <w:b w:val="false"/>
        </w:rPr>
      </w:pPr>
      <w:r>
        <w:rPr>
          <w:b w:val="false"/>
        </w:rPr>
        <w:t>Billie-Jai Cooper</w:t>
        <w:tab/>
        <w:t>Gained 19/20 for Technical Studies and arrived in Belgium 16 January as a Rotary Exchange Student</w:t>
      </w:r>
    </w:p>
    <w:p>
      <w:pPr>
        <w:pStyle w:val="Normal"/>
        <w:tabs>
          <w:tab w:val="clear" w:pos="720"/>
          <w:tab w:val="left" w:pos="2052" w:leader="none"/>
        </w:tabs>
        <w:ind w:hanging="2052" w:left="2052" w:right="0"/>
        <w:rPr>
          <w:b w:val="false"/>
        </w:rPr>
      </w:pPr>
      <w:r>
        <w:rPr>
          <w:b w:val="false"/>
        </w:rPr>
        <w:t>Rachel Vogel</w:t>
        <w:tab/>
        <w:t>Journalism at University of SA</w:t>
      </w:r>
    </w:p>
    <w:p>
      <w:pPr>
        <w:pStyle w:val="Normal"/>
        <w:tabs>
          <w:tab w:val="clear" w:pos="720"/>
          <w:tab w:val="left" w:pos="2052" w:leader="none"/>
        </w:tabs>
        <w:ind w:hanging="2052" w:left="2052" w:right="0"/>
        <w:rPr>
          <w:b w:val="false"/>
        </w:rPr>
      </w:pPr>
      <w:r>
        <w:rPr>
          <w:b w:val="false"/>
        </w:rPr>
        <w:t>Sarah McInnes</w:t>
        <w:tab/>
        <w:t>Business Management at Gawler TAFE</w:t>
      </w:r>
    </w:p>
    <w:p>
      <w:pPr>
        <w:pStyle w:val="Normal"/>
        <w:tabs>
          <w:tab w:val="clear" w:pos="720"/>
          <w:tab w:val="left" w:pos="2052" w:leader="none"/>
        </w:tabs>
        <w:ind w:hanging="2052" w:left="2052" w:right="0"/>
        <w:rPr>
          <w:b w:val="false"/>
        </w:rPr>
      </w:pPr>
      <w:r>
        <w:rPr>
          <w:b w:val="false"/>
        </w:rPr>
        <w:t>Anne Fry</w:t>
        <w:tab/>
        <w:t>B. Ed. Flinders University</w:t>
      </w:r>
    </w:p>
    <w:p>
      <w:pPr>
        <w:pStyle w:val="Normal"/>
        <w:tabs>
          <w:tab w:val="clear" w:pos="720"/>
          <w:tab w:val="left" w:pos="2052" w:leader="none"/>
        </w:tabs>
        <w:ind w:hanging="2052" w:left="2052" w:right="0"/>
        <w:rPr>
          <w:b w:val="false"/>
        </w:rPr>
      </w:pPr>
      <w:r>
        <w:rPr>
          <w:b w:val="false"/>
        </w:rPr>
        <w:t>David Ryan</w:t>
        <w:tab/>
        <w:t>Double Engineering &amp; Science degree specialising in computer systems at University of Adelaide</w:t>
      </w:r>
    </w:p>
    <w:p>
      <w:pPr>
        <w:pStyle w:val="Normal"/>
        <w:tabs>
          <w:tab w:val="clear" w:pos="720"/>
          <w:tab w:val="left" w:pos="2052" w:leader="none"/>
        </w:tabs>
        <w:ind w:hanging="2052" w:left="2052" w:right="0"/>
        <w:rPr>
          <w:b w:val="false"/>
        </w:rPr>
      </w:pPr>
      <w:r>
        <w:rPr>
          <w:b w:val="false"/>
        </w:rPr>
        <w:t>Tina Williams</w:t>
        <w:tab/>
        <w:t>Certificate in Veterinary Nursing at Gilles Plains TAFE</w:t>
      </w:r>
    </w:p>
    <w:p>
      <w:pPr>
        <w:pStyle w:val="Normal"/>
        <w:tabs>
          <w:tab w:val="clear" w:pos="720"/>
          <w:tab w:val="left" w:pos="2052" w:leader="none"/>
        </w:tabs>
        <w:ind w:hanging="2052" w:left="2052" w:right="0"/>
        <w:rPr>
          <w:b w:val="false"/>
        </w:rPr>
      </w:pPr>
      <w:r>
        <w:rPr>
          <w:b w:val="false"/>
        </w:rPr>
        <w:t>Daniel Mengis</w:t>
        <w:tab/>
        <w:t>Advanced Diploma in Advertising and Graphic Design at Elizabeth TAFE</w:t>
      </w:r>
    </w:p>
    <w:p>
      <w:pPr>
        <w:pStyle w:val="Normal"/>
        <w:tabs>
          <w:tab w:val="clear" w:pos="720"/>
          <w:tab w:val="left" w:pos="2052" w:leader="none"/>
        </w:tabs>
        <w:ind w:hanging="2052" w:left="2052" w:right="0"/>
        <w:rPr>
          <w:b w:val="false"/>
        </w:rPr>
      </w:pPr>
      <w:r>
        <w:rPr>
          <w:b w:val="false"/>
        </w:rPr>
        <w:t>Melanie Wastell</w:t>
        <w:tab/>
        <w:t>B. Ed. At Flinders University</w:t>
      </w:r>
    </w:p>
    <w:p>
      <w:pPr>
        <w:pStyle w:val="Normal"/>
        <w:tabs>
          <w:tab w:val="clear" w:pos="720"/>
          <w:tab w:val="left" w:pos="2052" w:leader="none"/>
        </w:tabs>
        <w:ind w:hanging="2052" w:left="2052" w:right="0"/>
        <w:rPr>
          <w:b w:val="false"/>
        </w:rPr>
      </w:pPr>
      <w:r>
        <w:rPr>
          <w:b w:val="false"/>
        </w:rPr>
        <w:t>Dimity Arthur</w:t>
        <w:tab/>
        <w:t>Did her primary schooling at Burra and has gained entry to a course in Psychology.</w:t>
      </w:r>
    </w:p>
    <w:p>
      <w:pPr>
        <w:pStyle w:val="Normal"/>
        <w:tabs>
          <w:tab w:val="clear" w:pos="720"/>
          <w:tab w:val="left" w:pos="2052" w:leader="none"/>
        </w:tabs>
        <w:ind w:hanging="2052" w:left="2052" w:right="0"/>
        <w:rPr>
          <w:b w:val="false"/>
        </w:rPr>
      </w:pPr>
      <w:r>
        <w:rPr>
          <w:b w:val="false"/>
        </w:rPr>
      </w:r>
    </w:p>
    <w:p>
      <w:pPr>
        <w:pStyle w:val="Normal"/>
        <w:tabs>
          <w:tab w:val="clear" w:pos="720"/>
          <w:tab w:val="left" w:pos="2052" w:leader="none"/>
        </w:tabs>
        <w:rPr/>
      </w:pPr>
      <w:r>
        <w:rPr/>
        <w:t xml:space="preserve">Dennis Keller, </w:t>
      </w:r>
      <w:r>
        <w:rPr>
          <w:b w:val="false"/>
        </w:rPr>
        <w:t>Chairman of the Regional Council of Goyder, is one of those who have been chosen to carry the Olympic Torch later in the year.</w:t>
      </w:r>
    </w:p>
    <w:p>
      <w:pPr>
        <w:pStyle w:val="Normal"/>
        <w:tabs>
          <w:tab w:val="clear" w:pos="720"/>
          <w:tab w:val="left" w:pos="2052" w:leader="none"/>
        </w:tabs>
        <w:rPr>
          <w:b w:val="false"/>
        </w:rPr>
      </w:pPr>
      <w:r>
        <w:rPr>
          <w:b w:val="false"/>
        </w:rPr>
      </w:r>
    </w:p>
    <w:p>
      <w:pPr>
        <w:pStyle w:val="Normal"/>
        <w:rPr/>
      </w:pPr>
      <w:r>
        <w:rPr/>
        <w:t>Issue 443, 2 Feb. 2000, page 6</w:t>
      </w:r>
    </w:p>
    <w:p>
      <w:pPr>
        <w:pStyle w:val="Normal"/>
        <w:rPr/>
      </w:pPr>
      <w:r>
        <w:rPr/>
      </w:r>
    </w:p>
    <w:p>
      <w:pPr>
        <w:pStyle w:val="Normal"/>
        <w:rPr/>
      </w:pPr>
      <w:r>
        <w:rPr/>
        <w:t>Burra Regional Art Gallery</w:t>
      </w:r>
      <w:r>
        <w:rPr>
          <w:b w:val="false"/>
        </w:rPr>
        <w:t xml:space="preserve"> held its AGM 30 January and elected: Chairman, Peter W. Harvey; Secretary, Helen Stockman; Assistant Secretary, Wendy Douglas and Treasurer, Bryan Dunow.</w:t>
      </w:r>
    </w:p>
    <w:p>
      <w:pPr>
        <w:pStyle w:val="Normal"/>
        <w:rPr>
          <w:b w:val="false"/>
        </w:rPr>
      </w:pPr>
      <w:r>
        <w:rPr>
          <w:b w:val="false"/>
        </w:rPr>
      </w:r>
    </w:p>
    <w:p>
      <w:pPr>
        <w:pStyle w:val="Normal"/>
        <w:rPr/>
      </w:pPr>
      <w:r>
        <w:rPr/>
        <w:t>Issue 443, 2 Feb. 2000, page 7</w:t>
      </w:r>
    </w:p>
    <w:p>
      <w:pPr>
        <w:pStyle w:val="Normal"/>
        <w:rPr/>
      </w:pPr>
      <w:r>
        <w:rPr/>
      </w:r>
    </w:p>
    <w:p>
      <w:pPr>
        <w:pStyle w:val="Normal"/>
        <w:rPr/>
      </w:pPr>
      <w:r>
        <w:rPr/>
        <w:t>Burra Probus Club</w:t>
      </w:r>
      <w:r>
        <w:rPr>
          <w:b w:val="false"/>
        </w:rPr>
        <w:t xml:space="preserve"> resumes on 15 February when Avian Pink will show two videos: ‘Early Clare’ (a 1950s film) and ‘Early Farming Practices.’ </w:t>
      </w:r>
    </w:p>
    <w:p>
      <w:pPr>
        <w:pStyle w:val="Normal"/>
        <w:rPr>
          <w:b w:val="false"/>
        </w:rPr>
      </w:pPr>
      <w:r>
        <w:rPr>
          <w:b w:val="false"/>
        </w:rPr>
      </w:r>
    </w:p>
    <w:p>
      <w:pPr>
        <w:pStyle w:val="Normal"/>
        <w:rPr/>
      </w:pPr>
      <w:r>
        <w:rPr/>
        <w:t>Regional Council of Goyder</w:t>
      </w:r>
    </w:p>
    <w:p>
      <w:pPr>
        <w:pStyle w:val="Normal"/>
        <w:rPr>
          <w:b w:val="false"/>
        </w:rPr>
      </w:pPr>
      <w:r>
        <w:rPr>
          <w:b w:val="false"/>
        </w:rPr>
        <w:t>A letter to Transport SA will seek to have Route 64, the Morgan-Spalding road, named the Goyder Highway.  And the Burra-Robertstown Road named the World’s End Road.  And the Eudunda-Robertstown Road named Point Pass Road.</w:t>
      </w:r>
    </w:p>
    <w:p>
      <w:pPr>
        <w:pStyle w:val="Normal"/>
        <w:rPr>
          <w:b w:val="false"/>
        </w:rPr>
      </w:pPr>
      <w:r>
        <w:rPr>
          <w:b w:val="false"/>
        </w:rPr>
        <w:t>A letter of appreciation will be sent to John Oates for his long and dedicated service to the Redbanks Reserve Committee.</w:t>
      </w:r>
    </w:p>
    <w:p>
      <w:pPr>
        <w:pStyle w:val="Normal"/>
        <w:rPr>
          <w:b w:val="false"/>
        </w:rPr>
      </w:pPr>
      <w:r>
        <w:rPr>
          <w:b w:val="false"/>
        </w:rPr>
        <w:t>Mr Des Jennings, Director of Corporate Services, has resigned.  A presentation was made at a dinner on 1 February.</w:t>
      </w:r>
    </w:p>
    <w:p>
      <w:pPr>
        <w:pStyle w:val="Normal"/>
        <w:rPr>
          <w:b w:val="false"/>
        </w:rPr>
      </w:pPr>
      <w:r>
        <w:rPr>
          <w:b w:val="false"/>
        </w:rPr>
      </w:r>
    </w:p>
    <w:p>
      <w:pPr>
        <w:pStyle w:val="Normal"/>
        <w:rPr/>
      </w:pPr>
      <w:r>
        <w:rPr/>
        <w:t xml:space="preserve">Golf.  </w:t>
      </w:r>
      <w:r>
        <w:rPr>
          <w:b w:val="false"/>
        </w:rPr>
        <w:t>Darren &amp; Aaron Spicer and Ryan Bevan are pictured on the Burra Golf Course.</w:t>
      </w:r>
    </w:p>
    <w:p>
      <w:pPr>
        <w:pStyle w:val="Normal"/>
        <w:rPr>
          <w:b w:val="false"/>
        </w:rPr>
      </w:pPr>
      <w:r>
        <w:rPr>
          <w:b w:val="false"/>
        </w:rPr>
      </w:r>
    </w:p>
    <w:p>
      <w:pPr>
        <w:pStyle w:val="Normal"/>
        <w:rPr/>
      </w:pPr>
      <w:r>
        <w:rPr/>
        <w:t>Issue 443, 2 Feb. 2000, Supplement</w:t>
      </w:r>
    </w:p>
    <w:p>
      <w:pPr>
        <w:pStyle w:val="Normal"/>
        <w:rPr/>
      </w:pPr>
      <w:r>
        <w:rPr/>
      </w:r>
    </w:p>
    <w:p>
      <w:pPr>
        <w:pStyle w:val="Normal"/>
        <w:rPr/>
      </w:pPr>
      <w:r>
        <w:rPr/>
        <w:t>Burra Regional Art Gallery</w:t>
      </w:r>
    </w:p>
    <w:p>
      <w:pPr>
        <w:pStyle w:val="Normal"/>
        <w:rPr>
          <w:b w:val="false"/>
        </w:rPr>
      </w:pPr>
      <w:r>
        <w:rPr>
          <w:b w:val="false"/>
        </w:rPr>
        <w:t>The Chairman’s Report 1998-99 is published as a supplement.</w:t>
      </w:r>
    </w:p>
    <w:p>
      <w:pPr>
        <w:pStyle w:val="Normal"/>
        <w:rPr>
          <w:b w:val="false"/>
        </w:rPr>
      </w:pPr>
      <w:r>
        <w:rPr>
          <w:b w:val="false"/>
        </w:rPr>
        <w:t>The report reflects a successful period of operation.  The Chairman strongly believed there was a need for a manager/director and also had hopes for the creation of a community and cultural precinct incorporating the Gallery and the Town Hall, which would offer opportunities for major events with a significant spin-off for the region.</w:t>
      </w:r>
    </w:p>
    <w:p>
      <w:pPr>
        <w:pStyle w:val="Normal"/>
        <w:rPr>
          <w:b w:val="false"/>
        </w:rPr>
      </w:pPr>
      <w:r>
        <w:rPr>
          <w:b w:val="false"/>
        </w:rPr>
        <w:t>A significant problem for the Gallery was the recurrence of water intrusions into the building on three separate occasions.  On one occasion over $800 damage was done to Allyson Parsons prints.  Only quick action saved original works on another occasion.</w:t>
      </w:r>
    </w:p>
    <w:p>
      <w:pPr>
        <w:pStyle w:val="Normal"/>
        <w:rPr>
          <w:b w:val="false"/>
        </w:rPr>
      </w:pPr>
      <w:r>
        <w:rPr>
          <w:b w:val="false"/>
        </w:rPr>
        <w:t>The setting up of the S.T. Gill interpretive elements has been deferred as a result of the shortage of people to manage the Gallery.</w:t>
      </w:r>
    </w:p>
    <w:p>
      <w:pPr>
        <w:pStyle w:val="Normal"/>
        <w:rPr>
          <w:b w:val="false"/>
        </w:rPr>
      </w:pPr>
      <w:r>
        <w:rPr>
          <w:b w:val="false"/>
        </w:rPr>
        <w:t>Exhibitions are listed:</w:t>
      </w:r>
    </w:p>
    <w:p>
      <w:pPr>
        <w:pStyle w:val="Normal"/>
        <w:rPr>
          <w:b w:val="false"/>
        </w:rPr>
      </w:pPr>
      <w:r>
        <w:rPr>
          <w:b w:val="false"/>
        </w:rPr>
        <w:t>1997-98</w:t>
      </w:r>
    </w:p>
    <w:p>
      <w:pPr>
        <w:pStyle w:val="Normal"/>
        <w:tabs>
          <w:tab w:val="clear" w:pos="720"/>
          <w:tab w:val="left" w:pos="5016" w:leader="none"/>
        </w:tabs>
        <w:rPr>
          <w:b w:val="false"/>
        </w:rPr>
      </w:pPr>
      <w:r>
        <w:rPr>
          <w:b w:val="false"/>
        </w:rPr>
        <w:t>Sonia Skipper</w:t>
        <w:tab/>
        <w:t>1 July 1997 to 21 September 1997</w:t>
      </w:r>
    </w:p>
    <w:p>
      <w:pPr>
        <w:pStyle w:val="Normal"/>
        <w:tabs>
          <w:tab w:val="clear" w:pos="720"/>
          <w:tab w:val="left" w:pos="5016" w:leader="none"/>
        </w:tabs>
        <w:rPr>
          <w:b w:val="false"/>
        </w:rPr>
      </w:pPr>
      <w:r>
        <w:rPr>
          <w:b w:val="false"/>
        </w:rPr>
        <w:t>Russell Morrison – Top end landscapes</w:t>
        <w:tab/>
        <w:t>26 September 1997 to 31 October 1997</w:t>
      </w:r>
    </w:p>
    <w:p>
      <w:pPr>
        <w:pStyle w:val="Normal"/>
        <w:tabs>
          <w:tab w:val="clear" w:pos="720"/>
          <w:tab w:val="left" w:pos="5016" w:leader="none"/>
        </w:tabs>
        <w:rPr>
          <w:b w:val="false"/>
        </w:rPr>
      </w:pPr>
      <w:r>
        <w:rPr>
          <w:b w:val="false"/>
        </w:rPr>
        <w:t>Mid-North Artists</w:t>
        <w:tab/>
        <w:t>7 November 1997 to 1 December 1997</w:t>
      </w:r>
    </w:p>
    <w:p>
      <w:pPr>
        <w:pStyle w:val="Normal"/>
        <w:tabs>
          <w:tab w:val="clear" w:pos="720"/>
          <w:tab w:val="left" w:pos="5016" w:leader="none"/>
        </w:tabs>
        <w:rPr>
          <w:b w:val="false"/>
        </w:rPr>
      </w:pPr>
      <w:r>
        <w:rPr>
          <w:b w:val="false"/>
        </w:rPr>
        <w:t>Tradition, cloth, meaning (Textile Art) &amp; Regional Artists</w:t>
        <w:tab/>
        <w:t>9 December 1997 to 18 January 1998</w:t>
      </w:r>
    </w:p>
    <w:p>
      <w:pPr>
        <w:pStyle w:val="Normal"/>
        <w:tabs>
          <w:tab w:val="clear" w:pos="720"/>
          <w:tab w:val="left" w:pos="5016" w:leader="none"/>
        </w:tabs>
        <w:rPr>
          <w:b w:val="false"/>
        </w:rPr>
      </w:pPr>
      <w:r>
        <w:rPr>
          <w:b w:val="false"/>
        </w:rPr>
        <w:t xml:space="preserve">Merino Country, Regional Artists, </w:t>
      </w:r>
    </w:p>
    <w:p>
      <w:pPr>
        <w:pStyle w:val="Normal"/>
        <w:tabs>
          <w:tab w:val="clear" w:pos="720"/>
          <w:tab w:val="left" w:pos="5016" w:leader="none"/>
        </w:tabs>
        <w:rPr>
          <w:b w:val="false"/>
        </w:rPr>
      </w:pPr>
      <w:r>
        <w:rPr>
          <w:b w:val="false"/>
        </w:rPr>
        <w:t>Glenys Christopher Burra Landscapes</w:t>
        <w:tab/>
        <w:t>27 January 1998 to 30 March 1998</w:t>
      </w:r>
    </w:p>
    <w:p>
      <w:pPr>
        <w:pStyle w:val="Normal"/>
        <w:tabs>
          <w:tab w:val="clear" w:pos="720"/>
          <w:tab w:val="left" w:pos="5016" w:leader="none"/>
        </w:tabs>
        <w:rPr>
          <w:b w:val="false"/>
        </w:rPr>
      </w:pPr>
      <w:r>
        <w:rPr>
          <w:b w:val="false"/>
        </w:rPr>
        <w:t>Printabout: NT University Print Collection, Regional Artists</w:t>
        <w:tab/>
        <w:t>1 April 1998 to 9 June 1998</w:t>
      </w:r>
    </w:p>
    <w:p>
      <w:pPr>
        <w:pStyle w:val="Normal"/>
        <w:tabs>
          <w:tab w:val="clear" w:pos="720"/>
          <w:tab w:val="left" w:pos="5016" w:leader="none"/>
        </w:tabs>
        <w:rPr>
          <w:b w:val="false"/>
        </w:rPr>
      </w:pPr>
      <w:r>
        <w:rPr>
          <w:b w:val="false"/>
        </w:rPr>
        <w:t>Printabout, Caravan (art jewellery), Regional Artists</w:t>
        <w:tab/>
        <w:t>5 June 1998 to 7 July 1998</w:t>
      </w:r>
    </w:p>
    <w:p>
      <w:pPr>
        <w:pStyle w:val="Normal"/>
        <w:tabs>
          <w:tab w:val="clear" w:pos="720"/>
          <w:tab w:val="left" w:pos="5016" w:leader="none"/>
        </w:tabs>
        <w:rPr>
          <w:b w:val="false"/>
        </w:rPr>
      </w:pPr>
      <w:r>
        <w:rPr>
          <w:b w:val="false"/>
        </w:rPr>
        <w:t>Seesaw</w:t>
        <w:tab/>
        <w:t>9 July 1998 to 19 July 1998</w:t>
      </w:r>
    </w:p>
    <w:p>
      <w:pPr>
        <w:pStyle w:val="Normal"/>
        <w:tabs>
          <w:tab w:val="clear" w:pos="720"/>
          <w:tab w:val="left" w:pos="5016" w:leader="none"/>
        </w:tabs>
        <w:rPr>
          <w:b w:val="false"/>
        </w:rPr>
      </w:pPr>
      <w:r>
        <w:rPr>
          <w:b w:val="false"/>
        </w:rPr>
        <w:t>1998-99</w:t>
      </w:r>
    </w:p>
    <w:p>
      <w:pPr>
        <w:pStyle w:val="Normal"/>
        <w:tabs>
          <w:tab w:val="clear" w:pos="720"/>
          <w:tab w:val="left" w:pos="5016" w:leader="none"/>
        </w:tabs>
        <w:rPr>
          <w:b w:val="false"/>
        </w:rPr>
      </w:pPr>
      <w:r>
        <w:rPr>
          <w:b w:val="false"/>
        </w:rPr>
        <w:t>Leonard Bence Retrospective</w:t>
        <w:tab/>
        <w:t>1 August 1998 to 13 September 1998</w:t>
      </w:r>
    </w:p>
    <w:p>
      <w:pPr>
        <w:pStyle w:val="Normal"/>
        <w:tabs>
          <w:tab w:val="clear" w:pos="720"/>
          <w:tab w:val="left" w:pos="5016" w:leader="none"/>
        </w:tabs>
        <w:rPr>
          <w:b w:val="false"/>
        </w:rPr>
      </w:pPr>
      <w:r>
        <w:rPr>
          <w:b w:val="false"/>
        </w:rPr>
        <w:t>Freshwater, Saltwater, Borewater,</w:t>
      </w:r>
    </w:p>
    <w:p>
      <w:pPr>
        <w:pStyle w:val="Normal"/>
        <w:tabs>
          <w:tab w:val="clear" w:pos="720"/>
          <w:tab w:val="left" w:pos="5016" w:leader="none"/>
        </w:tabs>
        <w:rPr>
          <w:b w:val="false"/>
        </w:rPr>
      </w:pPr>
      <w:r>
        <w:rPr>
          <w:b w:val="false"/>
        </w:rPr>
        <w:t>(Queensland Campfire Group)</w:t>
        <w:tab/>
        <w:t>6 October 1998 to 29 October 1998</w:t>
      </w:r>
    </w:p>
    <w:p>
      <w:pPr>
        <w:pStyle w:val="Normal"/>
        <w:tabs>
          <w:tab w:val="clear" w:pos="720"/>
          <w:tab w:val="left" w:pos="5016" w:leader="none"/>
        </w:tabs>
        <w:rPr>
          <w:b w:val="false"/>
        </w:rPr>
      </w:pPr>
      <w:r>
        <w:rPr>
          <w:b w:val="false"/>
        </w:rPr>
        <w:t xml:space="preserve">Art of the Flower, Regional Artists, </w:t>
      </w:r>
    </w:p>
    <w:p>
      <w:pPr>
        <w:pStyle w:val="Normal"/>
        <w:tabs>
          <w:tab w:val="clear" w:pos="720"/>
          <w:tab w:val="left" w:pos="5016" w:leader="none"/>
        </w:tabs>
        <w:rPr>
          <w:b w:val="false"/>
        </w:rPr>
      </w:pPr>
      <w:r>
        <w:rPr>
          <w:b w:val="false"/>
        </w:rPr>
        <w:t>Floral Arrangement Competition</w:t>
        <w:tab/>
        <w:t>1 November 1998 to 4 December 1998</w:t>
      </w:r>
    </w:p>
    <w:p>
      <w:pPr>
        <w:pStyle w:val="Normal"/>
        <w:tabs>
          <w:tab w:val="clear" w:pos="720"/>
          <w:tab w:val="left" w:pos="5016" w:leader="none"/>
        </w:tabs>
        <w:rPr>
          <w:b w:val="false"/>
        </w:rPr>
      </w:pPr>
      <w:r>
        <w:rPr>
          <w:b w:val="false"/>
        </w:rPr>
        <w:t xml:space="preserve">Locate/relocate (Glass Sculpture), </w:t>
      </w:r>
    </w:p>
    <w:p>
      <w:pPr>
        <w:pStyle w:val="Normal"/>
        <w:tabs>
          <w:tab w:val="clear" w:pos="720"/>
          <w:tab w:val="left" w:pos="5016" w:leader="none"/>
        </w:tabs>
        <w:rPr>
          <w:b w:val="false"/>
        </w:rPr>
      </w:pPr>
      <w:r>
        <w:rPr>
          <w:b w:val="false"/>
        </w:rPr>
        <w:t>Calling the Country (SA History Trust), Regional Artists</w:t>
        <w:tab/>
        <w:t>5 December 1998 to 17 January 1999</w:t>
      </w:r>
    </w:p>
    <w:p>
      <w:pPr>
        <w:pStyle w:val="Normal"/>
        <w:tabs>
          <w:tab w:val="clear" w:pos="720"/>
          <w:tab w:val="left" w:pos="5016" w:leader="none"/>
        </w:tabs>
        <w:rPr>
          <w:b w:val="false"/>
        </w:rPr>
      </w:pPr>
      <w:r>
        <w:rPr>
          <w:b w:val="false"/>
        </w:rPr>
        <w:t>Regional Artists, Calling the Country</w:t>
        <w:tab/>
        <w:t>18 January 1999 to 26 February 1999</w:t>
      </w:r>
    </w:p>
    <w:p>
      <w:pPr>
        <w:pStyle w:val="Normal"/>
        <w:tabs>
          <w:tab w:val="clear" w:pos="720"/>
          <w:tab w:val="left" w:pos="5016" w:leader="none"/>
        </w:tabs>
        <w:rPr>
          <w:b w:val="false"/>
        </w:rPr>
      </w:pPr>
      <w:r>
        <w:rPr>
          <w:b w:val="false"/>
        </w:rPr>
        <w:t>Emerge</w:t>
        <w:tab/>
        <w:t>26 February 1999 to 16 April 1999</w:t>
      </w:r>
    </w:p>
    <w:p>
      <w:pPr>
        <w:pStyle w:val="Normal"/>
        <w:tabs>
          <w:tab w:val="clear" w:pos="720"/>
          <w:tab w:val="left" w:pos="5016" w:leader="none"/>
        </w:tabs>
        <w:rPr>
          <w:b w:val="false"/>
        </w:rPr>
      </w:pPr>
      <w:r>
        <w:rPr>
          <w:b w:val="false"/>
        </w:rPr>
        <w:t>Regional Artists</w:t>
        <w:tab/>
        <w:t>17 April 1999 to 28 April 1999</w:t>
      </w:r>
    </w:p>
    <w:p>
      <w:pPr>
        <w:pStyle w:val="Normal"/>
        <w:tabs>
          <w:tab w:val="clear" w:pos="720"/>
          <w:tab w:val="left" w:pos="5016" w:leader="none"/>
        </w:tabs>
        <w:rPr>
          <w:b w:val="false"/>
        </w:rPr>
      </w:pPr>
      <w:r>
        <w:rPr>
          <w:b w:val="false"/>
        </w:rPr>
        <w:t>Quilters</w:t>
        <w:tab/>
        <w:t>29 April 1999 to 30 May 1999</w:t>
      </w:r>
    </w:p>
    <w:p>
      <w:pPr>
        <w:pStyle w:val="Normal"/>
        <w:tabs>
          <w:tab w:val="clear" w:pos="720"/>
          <w:tab w:val="left" w:pos="5016" w:leader="none"/>
        </w:tabs>
        <w:rPr>
          <w:b w:val="false"/>
        </w:rPr>
      </w:pPr>
      <w:r>
        <w:rPr>
          <w:b w:val="false"/>
        </w:rPr>
        <w:t>Regional Artists</w:t>
        <w:tab/>
        <w:t>1 June 1999 to 15 July 1999</w:t>
      </w:r>
    </w:p>
    <w:p>
      <w:pPr>
        <w:pStyle w:val="Normal"/>
        <w:tabs>
          <w:tab w:val="clear" w:pos="720"/>
          <w:tab w:val="left" w:pos="5016" w:leader="none"/>
        </w:tabs>
        <w:rPr>
          <w:b w:val="false"/>
        </w:rPr>
      </w:pPr>
      <w:r>
        <w:rPr>
          <w:b w:val="false"/>
        </w:rPr>
        <w:t>1999-2000</w:t>
      </w:r>
    </w:p>
    <w:p>
      <w:pPr>
        <w:pStyle w:val="Normal"/>
        <w:tabs>
          <w:tab w:val="clear" w:pos="720"/>
          <w:tab w:val="left" w:pos="5016" w:leader="none"/>
        </w:tabs>
        <w:rPr>
          <w:b w:val="false"/>
        </w:rPr>
      </w:pPr>
      <w:r>
        <w:rPr>
          <w:b w:val="false"/>
        </w:rPr>
        <w:t>State of the Art 5</w:t>
        <w:tab/>
        <w:t>16 July 1999 to 30 August 1999</w:t>
      </w:r>
    </w:p>
    <w:p>
      <w:pPr>
        <w:pStyle w:val="Normal"/>
        <w:tabs>
          <w:tab w:val="clear" w:pos="720"/>
          <w:tab w:val="left" w:pos="5016" w:leader="none"/>
        </w:tabs>
        <w:rPr>
          <w:b w:val="false"/>
        </w:rPr>
      </w:pPr>
      <w:r>
        <w:rPr>
          <w:b w:val="false"/>
        </w:rPr>
        <w:t>Recent Works (Regional Group),</w:t>
      </w:r>
    </w:p>
    <w:p>
      <w:pPr>
        <w:pStyle w:val="Normal"/>
        <w:tabs>
          <w:tab w:val="clear" w:pos="720"/>
          <w:tab w:val="left" w:pos="5016" w:leader="none"/>
        </w:tabs>
        <w:rPr>
          <w:b w:val="false"/>
        </w:rPr>
      </w:pPr>
      <w:r>
        <w:rPr>
          <w:b w:val="false"/>
        </w:rPr>
        <w:t>Allyson Parsons special showing,</w:t>
        <w:tab/>
        <w:t>? to ?</w:t>
      </w:r>
    </w:p>
    <w:p>
      <w:pPr>
        <w:pStyle w:val="Normal"/>
        <w:tabs>
          <w:tab w:val="clear" w:pos="720"/>
          <w:tab w:val="left" w:pos="5016" w:leader="none"/>
        </w:tabs>
        <w:rPr>
          <w:b w:val="false"/>
        </w:rPr>
      </w:pPr>
      <w:r>
        <w:rPr>
          <w:b w:val="false"/>
        </w:rPr>
        <w:t>Art of the Flower, Regional Artists</w:t>
        <w:tab/>
        <w:t>6 November 1999 to 7 December 1999</w:t>
      </w:r>
    </w:p>
    <w:p>
      <w:pPr>
        <w:pStyle w:val="Normal"/>
        <w:tabs>
          <w:tab w:val="clear" w:pos="720"/>
          <w:tab w:val="left" w:pos="5016" w:leader="none"/>
        </w:tabs>
        <w:rPr>
          <w:b w:val="false"/>
        </w:rPr>
      </w:pPr>
      <w:r>
        <w:rPr>
          <w:b w:val="false"/>
        </w:rPr>
        <w:t>Regional Artists, Dennis Dale Exhibition</w:t>
        <w:tab/>
        <w:t>8 December 1999 to 23 January 2000</w:t>
        <w:tab/>
      </w:r>
    </w:p>
    <w:p>
      <w:pPr>
        <w:pStyle w:val="Normal"/>
        <w:rPr>
          <w:b w:val="false"/>
        </w:rPr>
      </w:pPr>
      <w:r>
        <w:rPr>
          <w:b w:val="false"/>
        </w:rPr>
      </w:r>
    </w:p>
    <w:p>
      <w:pPr>
        <w:pStyle w:val="Normal"/>
        <w:rPr/>
      </w:pPr>
      <w:r>
        <w:rPr/>
        <w:t>Issue 443, 2 Feb. 2000, page 14</w:t>
      </w:r>
    </w:p>
    <w:p>
      <w:pPr>
        <w:pStyle w:val="Normal"/>
        <w:rPr/>
      </w:pPr>
      <w:r>
        <w:rPr/>
      </w:r>
    </w:p>
    <w:p>
      <w:pPr>
        <w:pStyle w:val="Normal"/>
        <w:rPr/>
      </w:pPr>
      <w:r>
        <w:rPr/>
        <w:t>Burra Properties for sale</w:t>
      </w:r>
    </w:p>
    <w:p>
      <w:pPr>
        <w:pStyle w:val="Normal"/>
        <w:rPr>
          <w:b w:val="false"/>
        </w:rPr>
      </w:pPr>
      <w:r>
        <w:rPr>
          <w:b w:val="false"/>
        </w:rPr>
        <w:t>Similar to previous week except:</w:t>
      </w:r>
    </w:p>
    <w:p>
      <w:pPr>
        <w:pStyle w:val="Normal"/>
        <w:rPr>
          <w:b w:val="false"/>
        </w:rPr>
      </w:pPr>
      <w:r>
        <w:rPr>
          <w:b w:val="false"/>
        </w:rPr>
        <w:t>29 Kingston St sold</w:t>
      </w:r>
    </w:p>
    <w:p>
      <w:pPr>
        <w:pStyle w:val="Normal"/>
        <w:rPr>
          <w:b w:val="false"/>
        </w:rPr>
      </w:pPr>
      <w:r>
        <w:rPr>
          <w:b w:val="false"/>
        </w:rPr>
        <w:t>Taylor St cottage sold</w:t>
      </w:r>
    </w:p>
    <w:p>
      <w:pPr>
        <w:pStyle w:val="Normal"/>
        <w:rPr>
          <w:b w:val="false"/>
        </w:rPr>
      </w:pPr>
      <w:r>
        <w:rPr>
          <w:b w:val="false"/>
        </w:rPr>
        <w:t>12 Upper Thames St changed to ‘Offers over $50,000 considered.’</w:t>
      </w:r>
    </w:p>
    <w:p>
      <w:pPr>
        <w:pStyle w:val="Normal"/>
        <w:rPr>
          <w:b w:val="false"/>
        </w:rPr>
      </w:pPr>
      <w:r>
        <w:rPr>
          <w:b w:val="false"/>
        </w:rPr>
      </w:r>
    </w:p>
    <w:p>
      <w:pPr>
        <w:pStyle w:val="Normal"/>
        <w:rPr/>
      </w:pPr>
      <w:r>
        <w:rPr/>
        <w:t>Issue 444, 9 Feb. 2000, page 1</w:t>
      </w:r>
    </w:p>
    <w:p>
      <w:pPr>
        <w:pStyle w:val="Normal"/>
        <w:rPr/>
      </w:pPr>
      <w:r>
        <w:rPr/>
      </w:r>
    </w:p>
    <w:p>
      <w:pPr>
        <w:pStyle w:val="Normal"/>
        <w:rPr/>
      </w:pPr>
      <w:r>
        <w:rPr/>
        <w:t xml:space="preserve">Hi-Chick Project.  </w:t>
      </w:r>
      <w:r>
        <w:rPr>
          <w:b w:val="false"/>
        </w:rPr>
        <w:t>Work has begun on this project on the corner of Springbank Road and the Barrier Highway.  The first of the sheds should be operational by the end of May and the completed project will have five sheds.  Local contractors are connecting a pipeline to supply the operation with mains water as it comes in to Burra.  [2 photos]</w:t>
      </w:r>
    </w:p>
    <w:p>
      <w:pPr>
        <w:pStyle w:val="Normal"/>
        <w:rPr>
          <w:b w:val="false"/>
        </w:rPr>
      </w:pPr>
      <w:r>
        <w:rPr>
          <w:b w:val="false"/>
        </w:rPr>
      </w:r>
    </w:p>
    <w:p>
      <w:pPr>
        <w:pStyle w:val="Normal"/>
        <w:rPr/>
      </w:pPr>
      <w:r>
        <w:rPr/>
        <w:t>Issue 444, 9 Feb. 2000, page 2</w:t>
      </w:r>
    </w:p>
    <w:p>
      <w:pPr>
        <w:pStyle w:val="Normal"/>
        <w:rPr/>
      </w:pPr>
      <w:r>
        <w:rPr/>
      </w:r>
    </w:p>
    <w:p>
      <w:pPr>
        <w:pStyle w:val="Normal"/>
        <w:rPr/>
      </w:pPr>
      <w:r>
        <w:rPr/>
        <w:t xml:space="preserve">Fire.  </w:t>
      </w:r>
      <w:r>
        <w:rPr>
          <w:b w:val="false"/>
        </w:rPr>
        <w:t>Last week there was a grass fire covering about 1,000 acres between Booborowie and Mt Bryan.  It was extinguished by many CFS and private fire units.</w:t>
      </w:r>
    </w:p>
    <w:p>
      <w:pPr>
        <w:pStyle w:val="Normal"/>
        <w:rPr>
          <w:b w:val="false"/>
        </w:rPr>
      </w:pPr>
      <w:r>
        <w:rPr>
          <w:b w:val="false"/>
        </w:rPr>
      </w:r>
    </w:p>
    <w:p>
      <w:pPr>
        <w:pStyle w:val="Normal"/>
        <w:rPr/>
      </w:pPr>
      <w:r>
        <w:rPr/>
        <w:t xml:space="preserve">Theft.  </w:t>
      </w:r>
      <w:r>
        <w:rPr>
          <w:b w:val="false"/>
        </w:rPr>
        <w:t>A house at Leighton was broken into and a 16 ft church pew was stolen.</w:t>
      </w:r>
    </w:p>
    <w:p>
      <w:pPr>
        <w:pStyle w:val="Normal"/>
        <w:rPr>
          <w:b w:val="false"/>
        </w:rPr>
      </w:pPr>
      <w:r>
        <w:rPr>
          <w:b w:val="false"/>
        </w:rPr>
      </w:r>
    </w:p>
    <w:p>
      <w:pPr>
        <w:pStyle w:val="Normal"/>
        <w:rPr/>
      </w:pPr>
      <w:r>
        <w:rPr/>
        <w:t xml:space="preserve">The Mid North tourist Assoc. </w:t>
      </w:r>
      <w:r>
        <w:rPr>
          <w:b w:val="false"/>
        </w:rPr>
        <w:t>at a meeting in Burra last Thursday debated the need for a change of name for the region.  Tourism SA proposed a change from Classic Country to Clare Country.  Tourism operators were unhappy with this.  A motion was passed to advise the Minister for Tourism that it should be called Clare Valley/Mid North.  Recently eight regions were reduced to four [for funding purposes] and this forced the Mid North to be joined with Yorke Peninsula.  Classic Country was recently asked to disband as soon as possible by Tourism SA and the MNTA has agreed to this from 30 June 2000 to enable present marketing commitments to be completed.  Tourism SA apologised for not sending a representative to the meeting, which consequently was unable to get clarification on some points raised.</w:t>
      </w:r>
    </w:p>
    <w:p>
      <w:pPr>
        <w:pStyle w:val="Normal"/>
        <w:rPr>
          <w:b w:val="false"/>
        </w:rPr>
      </w:pPr>
      <w:r>
        <w:rPr>
          <w:b w:val="false"/>
        </w:rPr>
      </w:r>
    </w:p>
    <w:p>
      <w:pPr>
        <w:pStyle w:val="Normal"/>
        <w:rPr/>
      </w:pPr>
      <w:r>
        <w:rPr/>
        <w:t xml:space="preserve">Burra Community School.  </w:t>
      </w:r>
      <w:r>
        <w:rPr>
          <w:b w:val="false"/>
        </w:rPr>
        <w:t>Goyder House has welcomed student boarders for 2000.  Four students have returned and there are five new students.</w:t>
      </w:r>
    </w:p>
    <w:p>
      <w:pPr>
        <w:pStyle w:val="Normal"/>
        <w:rPr>
          <w:b w:val="false"/>
        </w:rPr>
      </w:pPr>
      <w:r>
        <w:rPr>
          <w:b w:val="false"/>
        </w:rPr>
      </w:r>
    </w:p>
    <w:p>
      <w:pPr>
        <w:pStyle w:val="Normal"/>
        <w:rPr/>
      </w:pPr>
      <w:r>
        <w:rPr/>
        <w:t>Issue 444, 9 Feb. 2000, page 3</w:t>
      </w:r>
    </w:p>
    <w:p>
      <w:pPr>
        <w:pStyle w:val="Normal"/>
        <w:rPr/>
      </w:pPr>
      <w:r>
        <w:rPr/>
      </w:r>
    </w:p>
    <w:p>
      <w:pPr>
        <w:pStyle w:val="Normal"/>
        <w:rPr/>
      </w:pPr>
      <w:r>
        <w:rPr/>
        <w:t xml:space="preserve">Adam Wallis </w:t>
      </w:r>
      <w:r>
        <w:rPr>
          <w:b w:val="false"/>
        </w:rPr>
        <w:t>joins the group of 1999 Year 12 students to be offered a tertiary education place.  He will do a Bachelor of Engineering in Information Technology at the University of SA.</w:t>
      </w:r>
    </w:p>
    <w:p>
      <w:pPr>
        <w:pStyle w:val="Normal"/>
        <w:rPr>
          <w:b w:val="false"/>
        </w:rPr>
      </w:pPr>
      <w:r>
        <w:rPr>
          <w:b w:val="false"/>
        </w:rPr>
      </w:r>
    </w:p>
    <w:p>
      <w:pPr>
        <w:pStyle w:val="Normal"/>
        <w:rPr/>
      </w:pPr>
      <w:r>
        <w:rPr/>
        <w:t>Burra Town Hall</w:t>
      </w:r>
    </w:p>
    <w:p>
      <w:pPr>
        <w:pStyle w:val="Normal"/>
        <w:rPr>
          <w:b w:val="false"/>
        </w:rPr>
      </w:pPr>
      <w:r>
        <w:rPr>
          <w:b w:val="false"/>
        </w:rPr>
        <w:t>The Steering Committee has completed a report after several months.  The report provides Council with a set of proposals aimed at ensuring the Town Hall remains a vital part of the town’s heritage as well as a being very much a part of the life of the modern community.  Vincent Burke, Chairman, said that while it is a proud witness of nineteenth century heritage, the ideas will ensure it remains a lively part of community life in the twenty-first century.  Key proposals are:</w:t>
      </w:r>
    </w:p>
    <w:p>
      <w:pPr>
        <w:pStyle w:val="Normal"/>
        <w:numPr>
          <w:ilvl w:val="0"/>
          <w:numId w:val="404"/>
        </w:numPr>
        <w:rPr>
          <w:b w:val="false"/>
        </w:rPr>
      </w:pPr>
      <w:r>
        <w:rPr>
          <w:b w:val="false"/>
        </w:rPr>
        <w:t>Upgrade facilities to ensure they are safe, convenient and suitable for all purposes for which the hall has been used, including public performances and entertainment.</w:t>
      </w:r>
    </w:p>
    <w:p>
      <w:pPr>
        <w:pStyle w:val="Normal"/>
        <w:numPr>
          <w:ilvl w:val="0"/>
          <w:numId w:val="404"/>
        </w:numPr>
        <w:rPr>
          <w:b w:val="false"/>
        </w:rPr>
      </w:pPr>
      <w:r>
        <w:rPr>
          <w:b w:val="false"/>
        </w:rPr>
        <w:t>Establish monthly film nights.</w:t>
      </w:r>
    </w:p>
    <w:p>
      <w:pPr>
        <w:pStyle w:val="Normal"/>
        <w:numPr>
          <w:ilvl w:val="0"/>
          <w:numId w:val="404"/>
        </w:numPr>
        <w:rPr>
          <w:b w:val="false"/>
        </w:rPr>
      </w:pPr>
      <w:r>
        <w:rPr>
          <w:b w:val="false"/>
        </w:rPr>
        <w:t>Develop its potential for small conferences, meetings, seminars and make the Town Hall a focus for promoting Burra as a conference destination, working with other businesses which can provide vital services for such events.</w:t>
      </w:r>
    </w:p>
    <w:p>
      <w:pPr>
        <w:pStyle w:val="Normal"/>
        <w:numPr>
          <w:ilvl w:val="0"/>
          <w:numId w:val="404"/>
        </w:numPr>
        <w:rPr>
          <w:b w:val="false"/>
        </w:rPr>
      </w:pPr>
      <w:r>
        <w:rPr>
          <w:b w:val="false"/>
        </w:rPr>
        <w:t>Make a conscious effort to attract weddings to Burra, utilising the Town Hall facilities and the services of other businesses and facilities.</w:t>
      </w:r>
    </w:p>
    <w:p>
      <w:pPr>
        <w:pStyle w:val="Normal"/>
        <w:numPr>
          <w:ilvl w:val="0"/>
          <w:numId w:val="404"/>
        </w:numPr>
        <w:rPr>
          <w:b w:val="false"/>
        </w:rPr>
      </w:pPr>
      <w:r>
        <w:rPr>
          <w:b w:val="false"/>
        </w:rPr>
        <w:t>Establish with Federal Government funding a Telecentre or internet Café, for which there was a strong response from the community.</w:t>
      </w:r>
    </w:p>
    <w:p>
      <w:pPr>
        <w:pStyle w:val="Normal"/>
        <w:numPr>
          <w:ilvl w:val="0"/>
          <w:numId w:val="404"/>
        </w:numPr>
        <w:rPr>
          <w:b w:val="false"/>
        </w:rPr>
      </w:pPr>
      <w:r>
        <w:rPr>
          <w:b w:val="false"/>
        </w:rPr>
        <w:t>Use this café as a training centre for local community members to learn more about computers and modern technology and information systems.</w:t>
      </w:r>
    </w:p>
    <w:p>
      <w:pPr>
        <w:pStyle w:val="Normal"/>
        <w:numPr>
          <w:ilvl w:val="0"/>
          <w:numId w:val="404"/>
        </w:numPr>
        <w:rPr>
          <w:b w:val="false"/>
        </w:rPr>
      </w:pPr>
      <w:r>
        <w:rPr>
          <w:b w:val="false"/>
        </w:rPr>
        <w:t>Establish a Civic History Room reflecting the town’s civic heritage and historic role as capital of the merino industry.</w:t>
      </w:r>
    </w:p>
    <w:p>
      <w:pPr>
        <w:pStyle w:val="Normal"/>
        <w:numPr>
          <w:ilvl w:val="0"/>
          <w:numId w:val="404"/>
        </w:numPr>
        <w:rPr>
          <w:b w:val="false"/>
        </w:rPr>
      </w:pPr>
      <w:r>
        <w:rPr>
          <w:b w:val="false"/>
        </w:rPr>
        <w:t>Work closely with the Burra Regional Art gallery to create an exciting cultural precinct.</w:t>
      </w:r>
    </w:p>
    <w:p>
      <w:pPr>
        <w:pStyle w:val="Normal"/>
        <w:rPr>
          <w:b w:val="false"/>
        </w:rPr>
      </w:pPr>
      <w:r>
        <w:rPr>
          <w:b w:val="false"/>
        </w:rPr>
        <w:t>The Steering Committee has now done its job and has asked the Council to establish a new Town Hall Management Committee to run as a separate incorporated body.  Most costs would be met by grants from State and Federal Governments, said Mr Burke.</w:t>
      </w:r>
    </w:p>
    <w:p>
      <w:pPr>
        <w:pStyle w:val="Normal"/>
        <w:rPr>
          <w:b w:val="false"/>
        </w:rPr>
      </w:pPr>
      <w:r>
        <w:rPr>
          <w:b w:val="false"/>
        </w:rPr>
      </w:r>
    </w:p>
    <w:p>
      <w:pPr>
        <w:pStyle w:val="Normal"/>
        <w:rPr/>
      </w:pPr>
      <w:r>
        <w:rPr/>
        <w:t>Issue 444, 9 Feb. 2000, page 4</w:t>
      </w:r>
    </w:p>
    <w:p>
      <w:pPr>
        <w:pStyle w:val="Normal"/>
        <w:rPr/>
      </w:pPr>
      <w:r>
        <w:rPr/>
      </w:r>
    </w:p>
    <w:p>
      <w:pPr>
        <w:pStyle w:val="Normal"/>
        <w:rPr/>
      </w:pPr>
      <w:r>
        <w:rPr/>
        <w:t>Flinders University</w:t>
      </w:r>
      <w:r>
        <w:rPr>
          <w:b w:val="false"/>
        </w:rPr>
        <w:t xml:space="preserve"> has selected Burra as a prime site for archaeological and cultural tourism research.  The project was initiated by Burra Branch of the National Trust and is also supported by the Regional Council of Goyder and the Mid North Regional Development Board.  Mr Peter Birt, a graduate researcher, has been given a scholarship for this work and will be based in Burra.  Dr Claire Smith of Flinders University will supervise.  Initially archaeology will concentrate on the dugouts of Mitchell Flat and will involve both graduate and undergraduate students.  Burra has been identified as the most significant colonial town we have and a perfect town to study multiculturalism in Australia.  Research on marketing tourism will also be undertaken.</w:t>
      </w:r>
    </w:p>
    <w:p>
      <w:pPr>
        <w:pStyle w:val="Normal"/>
        <w:rPr>
          <w:b w:val="false"/>
        </w:rPr>
      </w:pPr>
      <w:r>
        <w:rPr>
          <w:b w:val="false"/>
        </w:rPr>
      </w:r>
    </w:p>
    <w:p>
      <w:pPr>
        <w:pStyle w:val="Normal"/>
        <w:rPr/>
      </w:pPr>
      <w:r>
        <w:rPr/>
        <w:t>A Chemical Users Course</w:t>
      </w:r>
      <w:r>
        <w:rPr>
          <w:b w:val="false"/>
        </w:rPr>
        <w:t xml:space="preserve"> will be offered at Burra 6-7 April by Clare TAFE.  In future Edosulfan can only be supplied to persons holding a National Farm Chemical User Certificate or to a licensed spraying contractor.</w:t>
      </w:r>
    </w:p>
    <w:p>
      <w:pPr>
        <w:pStyle w:val="Normal"/>
        <w:rPr>
          <w:b w:val="false"/>
        </w:rPr>
      </w:pPr>
      <w:r>
        <w:rPr>
          <w:b w:val="false"/>
        </w:rPr>
      </w:r>
    </w:p>
    <w:p>
      <w:pPr>
        <w:pStyle w:val="Normal"/>
        <w:rPr/>
      </w:pPr>
      <w:r>
        <w:rPr/>
        <w:t>The Burra Community School Council</w:t>
      </w:r>
      <w:r>
        <w:rPr>
          <w:b w:val="false"/>
        </w:rPr>
        <w:t xml:space="preserve"> has mounted a commemorative plaque in the Geraldine Smedley Garden.  This garden was so named last year to acknowledge the interest and work that Geraldine and the students have put into it.  It is about seven years old, having been started as a science experiment to see how seedlings and cuttings grow.  [Photo]</w:t>
      </w:r>
    </w:p>
    <w:p>
      <w:pPr>
        <w:pStyle w:val="Normal"/>
        <w:rPr>
          <w:b w:val="false"/>
        </w:rPr>
      </w:pPr>
      <w:r>
        <w:rPr>
          <w:b w:val="false"/>
        </w:rPr>
      </w:r>
    </w:p>
    <w:p>
      <w:pPr>
        <w:pStyle w:val="Normal"/>
        <w:rPr/>
      </w:pPr>
      <w:r>
        <w:rPr/>
        <w:t xml:space="preserve"> </w:t>
      </w:r>
      <w:r>
        <w:rPr/>
        <w:t>Issue 445, 16 Feb. 2000, page 1</w:t>
      </w:r>
    </w:p>
    <w:p>
      <w:pPr>
        <w:pStyle w:val="Normal"/>
        <w:rPr/>
      </w:pPr>
      <w:r>
        <w:rPr/>
      </w:r>
    </w:p>
    <w:p>
      <w:pPr>
        <w:pStyle w:val="Normal"/>
        <w:rPr>
          <w:b w:val="false"/>
        </w:rPr>
      </w:pPr>
      <w:r>
        <w:rPr/>
        <w:t>Evan Hawke</w:t>
      </w:r>
      <w:r>
        <w:rPr>
          <w:b w:val="false"/>
        </w:rPr>
        <w:t xml:space="preserve"> recently reported to the Goyder Animal &amp; Plant Board an outbreak of Khaki Weed adjacent to the boundary of the truck parking bay a Burra North by the saleyards.  This is only the third reporting of the weed in the Board’s area and just the second in the township.  It is a prostrate perennial that produces obnoxious burrs and is a threat to park, ovals and lawns, etc. </w:t>
      </w:r>
    </w:p>
    <w:p>
      <w:pPr>
        <w:pStyle w:val="Normal"/>
        <w:rPr>
          <w:b w:val="false"/>
        </w:rPr>
      </w:pPr>
      <w:r>
        <w:rPr>
          <w:b w:val="false"/>
        </w:rPr>
      </w:r>
    </w:p>
    <w:p>
      <w:pPr>
        <w:pStyle w:val="Normal"/>
        <w:rPr/>
      </w:pPr>
      <w:r>
        <w:rPr/>
        <w:t xml:space="preserve">Heavy Load.  </w:t>
      </w:r>
      <w:r>
        <w:rPr>
          <w:b w:val="false"/>
        </w:rPr>
        <w:t>A few days ago a 300 tonne generator bound for Penola, and hauled by two prime movers, passed through Burra with a police escort.  It had been unloaded from a ship in Fremantle because there was no crane large enough to handle it in Pt Adelaide.  Another load, the longest ever at 54m x 4m wide will also pass through Burra going from Fremantle to Brisbane via Burra and Blanchetown.  [Photo]</w:t>
      </w:r>
    </w:p>
    <w:p>
      <w:pPr>
        <w:pStyle w:val="Normal"/>
        <w:rPr>
          <w:b w:val="false"/>
        </w:rPr>
      </w:pPr>
      <w:r>
        <w:rPr>
          <w:b w:val="false"/>
        </w:rPr>
      </w:r>
    </w:p>
    <w:p>
      <w:pPr>
        <w:pStyle w:val="Normal"/>
        <w:rPr/>
      </w:pPr>
      <w:r>
        <w:rPr/>
        <w:t>Issue 445, 16 Feb. 2000, page 2</w:t>
      </w:r>
    </w:p>
    <w:p>
      <w:pPr>
        <w:pStyle w:val="Normal"/>
        <w:rPr/>
      </w:pPr>
      <w:r>
        <w:rPr/>
      </w:r>
    </w:p>
    <w:p>
      <w:pPr>
        <w:pStyle w:val="Normal"/>
        <w:rPr/>
      </w:pPr>
      <w:r>
        <w:rPr/>
        <w:t xml:space="preserve">Police Transfer.  </w:t>
      </w:r>
      <w:r>
        <w:rPr>
          <w:b w:val="false"/>
        </w:rPr>
        <w:t>Russell Disher is being transferred from Burra to Adelaide in a month or two as a Youth &amp; Community Officer.</w:t>
      </w:r>
    </w:p>
    <w:p>
      <w:pPr>
        <w:pStyle w:val="Normal"/>
        <w:rPr>
          <w:b w:val="false"/>
        </w:rPr>
      </w:pPr>
      <w:r>
        <w:rPr>
          <w:b w:val="false"/>
        </w:rPr>
      </w:r>
    </w:p>
    <w:p>
      <w:pPr>
        <w:pStyle w:val="Normal"/>
        <w:rPr/>
      </w:pPr>
      <w:r>
        <w:rPr/>
        <w:t xml:space="preserve">Weather.  </w:t>
      </w:r>
      <w:r>
        <w:rPr>
          <w:b w:val="false"/>
        </w:rPr>
        <w:t>The heat recently has been extreme with unofficial readings over 44°C being reported on 3 February.</w:t>
      </w:r>
    </w:p>
    <w:p>
      <w:pPr>
        <w:pStyle w:val="Normal"/>
        <w:rPr>
          <w:b w:val="false"/>
        </w:rPr>
      </w:pPr>
      <w:r>
        <w:rPr>
          <w:b w:val="false"/>
        </w:rPr>
      </w:r>
    </w:p>
    <w:p>
      <w:pPr>
        <w:pStyle w:val="Normal"/>
        <w:rPr/>
      </w:pPr>
      <w:r>
        <w:rPr/>
        <w:t>Danny Schell,</w:t>
      </w:r>
      <w:r>
        <w:rPr>
          <w:b w:val="false"/>
        </w:rPr>
        <w:t xml:space="preserve"> son of Geoff &amp; Karen Schell, has made his debut with the AFL team the Fremantle Dockers.</w:t>
      </w:r>
    </w:p>
    <w:p>
      <w:pPr>
        <w:pStyle w:val="Normal"/>
        <w:rPr>
          <w:b w:val="false"/>
        </w:rPr>
      </w:pPr>
      <w:r>
        <w:rPr>
          <w:b w:val="false"/>
        </w:rPr>
      </w:r>
    </w:p>
    <w:p>
      <w:pPr>
        <w:pStyle w:val="Normal"/>
        <w:rPr/>
      </w:pPr>
      <w:r>
        <w:rPr/>
        <w:t xml:space="preserve">Birth.  </w:t>
      </w:r>
      <w:r>
        <w:rPr>
          <w:b w:val="false"/>
        </w:rPr>
        <w:t xml:space="preserve">To the son of Shirley Madigan of Booborowie, David, and his wife Fiona, a daughter, Georgia.  She was pictured in the first Adelaide </w:t>
      </w:r>
      <w:r>
        <w:rPr>
          <w:b w:val="false"/>
          <w:i/>
        </w:rPr>
        <w:t>Advertiser</w:t>
      </w:r>
      <w:r>
        <w:rPr>
          <w:b w:val="false"/>
        </w:rPr>
        <w:t xml:space="preserve"> printed in 2000.</w:t>
      </w:r>
    </w:p>
    <w:p>
      <w:pPr>
        <w:pStyle w:val="Normal"/>
        <w:rPr>
          <w:b w:val="false"/>
        </w:rPr>
      </w:pPr>
      <w:r>
        <w:rPr>
          <w:b w:val="false"/>
        </w:rPr>
        <w:t>They now live at Roxby Downs.</w:t>
      </w:r>
    </w:p>
    <w:p>
      <w:pPr>
        <w:pStyle w:val="Normal"/>
        <w:rPr>
          <w:b w:val="false"/>
        </w:rPr>
      </w:pPr>
      <w:r>
        <w:rPr>
          <w:b w:val="false"/>
        </w:rPr>
      </w:r>
    </w:p>
    <w:p>
      <w:pPr>
        <w:pStyle w:val="Normal"/>
        <w:rPr/>
      </w:pPr>
      <w:r>
        <w:rPr/>
        <w:t>Issue 445, 16 Feb. 2000, page 3</w:t>
      </w:r>
    </w:p>
    <w:p>
      <w:pPr>
        <w:pStyle w:val="Normal"/>
        <w:rPr/>
      </w:pPr>
      <w:r>
        <w:rPr/>
      </w:r>
    </w:p>
    <w:p>
      <w:pPr>
        <w:pStyle w:val="Normal"/>
        <w:rPr/>
      </w:pPr>
      <w:r>
        <w:rPr/>
        <w:t>William Hamilton</w:t>
      </w:r>
      <w:r>
        <w:rPr>
          <w:b w:val="false"/>
        </w:rPr>
        <w:t xml:space="preserve"> of Suffolk, England, visited Burra with his wife last week.  He was here in 1966 on a Young Farmers Exchange Trip and stayed then with Geoff Dare and later with Laurel &amp; Clive Neill and Bob at Farrell Flat.  Below: Bob &amp; Idrienne Neill, Mary &amp; William Hamilton &amp; Laurel Neill.  [Photo]</w:t>
      </w:r>
    </w:p>
    <w:p>
      <w:pPr>
        <w:pStyle w:val="Normal"/>
        <w:rPr>
          <w:b w:val="false"/>
        </w:rPr>
      </w:pPr>
      <w:r>
        <w:rPr>
          <w:b w:val="false"/>
        </w:rPr>
      </w:r>
    </w:p>
    <w:p>
      <w:pPr>
        <w:pStyle w:val="Normal"/>
        <w:rPr/>
      </w:pPr>
      <w:r>
        <w:rPr/>
        <w:t>Mt Bryan Dinner Dance</w:t>
      </w:r>
      <w:r>
        <w:rPr>
          <w:b w:val="false"/>
        </w:rPr>
        <w:t xml:space="preserve"> will be held on 26 February.</w:t>
      </w:r>
    </w:p>
    <w:p>
      <w:pPr>
        <w:pStyle w:val="Normal"/>
        <w:rPr>
          <w:b w:val="false"/>
        </w:rPr>
      </w:pPr>
      <w:r>
        <w:rPr>
          <w:b w:val="false"/>
        </w:rPr>
      </w:r>
    </w:p>
    <w:p>
      <w:pPr>
        <w:pStyle w:val="Normal"/>
        <w:rPr/>
      </w:pPr>
      <w:r>
        <w:rPr/>
        <w:t xml:space="preserve">Sara Riggs, </w:t>
      </w:r>
      <w:r>
        <w:rPr>
          <w:b w:val="false"/>
        </w:rPr>
        <w:t>second daughter of Jan &amp; Richard</w:t>
      </w:r>
      <w:r>
        <w:rPr/>
        <w:t xml:space="preserve"> </w:t>
      </w:r>
      <w:r>
        <w:rPr>
          <w:b w:val="false"/>
        </w:rPr>
        <w:t>Riggs, scored 20/20 for Biological Science in her Year 12 exams.  She has been a student at Wilderness College and will now go on to study Health Science at Flinders University.</w:t>
      </w:r>
    </w:p>
    <w:p>
      <w:pPr>
        <w:pStyle w:val="Normal"/>
        <w:rPr>
          <w:b w:val="false"/>
        </w:rPr>
      </w:pPr>
      <w:r>
        <w:rPr>
          <w:b w:val="false"/>
        </w:rPr>
      </w:r>
    </w:p>
    <w:p>
      <w:pPr>
        <w:pStyle w:val="Normal"/>
        <w:rPr/>
      </w:pPr>
      <w:r>
        <w:rPr/>
        <w:t>Issue 445, 16 Feb. 2000, page 8</w:t>
      </w:r>
    </w:p>
    <w:p>
      <w:pPr>
        <w:pStyle w:val="Normal"/>
        <w:rPr/>
      </w:pPr>
      <w:r>
        <w:rPr/>
      </w:r>
    </w:p>
    <w:p>
      <w:pPr>
        <w:pStyle w:val="Normal"/>
        <w:rPr/>
      </w:pPr>
      <w:r>
        <w:rPr/>
        <w:t xml:space="preserve">Burra Community School Committee </w:t>
      </w:r>
      <w:r>
        <w:rPr>
          <w:b w:val="false"/>
        </w:rPr>
        <w:t>AGM was held on Monday when 29 parents and staff attended.  David Nourse, as Chairman of the School Council, reported on the year’s highlights.  A priority had been to develop Brewery Hill as an educational facility.  The Telstra Tower was finally approved and erected.  In The Basic Skill Test Burra students had fared very well compared with the rest of the state.  The principal, Kevin Fahey, explained that they had decided not to enter into Round One of the Partnerships 21 initiative, but to wait to see what the school would be responsible for with regards to assets and to wait till the present industrial dispute was settled.  Student numbers would increase slightly for 2000, but they were on the very edge of losing a teacher granted in 1998.  The loss of one student could see a staff member removed.</w:t>
      </w:r>
    </w:p>
    <w:p>
      <w:pPr>
        <w:pStyle w:val="Normal"/>
        <w:rPr>
          <w:b w:val="false"/>
        </w:rPr>
      </w:pPr>
      <w:r>
        <w:rPr>
          <w:b w:val="false"/>
        </w:rPr>
        <w:t>For 2000 the Council Chairman is David Nourse with Chris Parker as Vice-Chairperson and Roslyn Breeding is Secretary.</w:t>
      </w:r>
    </w:p>
    <w:p>
      <w:pPr>
        <w:pStyle w:val="Normal"/>
        <w:rPr>
          <w:b w:val="false"/>
        </w:rPr>
      </w:pPr>
      <w:r>
        <w:rPr>
          <w:b w:val="false"/>
        </w:rPr>
      </w:r>
    </w:p>
    <w:p>
      <w:pPr>
        <w:pStyle w:val="Normal"/>
        <w:rPr/>
      </w:pPr>
      <w:r>
        <w:rPr/>
        <w:t>Issue 445, 16 Feb. 2000, page 11</w:t>
      </w:r>
    </w:p>
    <w:p>
      <w:pPr>
        <w:pStyle w:val="Normal"/>
        <w:rPr/>
      </w:pPr>
      <w:r>
        <w:rPr/>
      </w:r>
    </w:p>
    <w:p>
      <w:pPr>
        <w:pStyle w:val="Normal"/>
        <w:rPr/>
      </w:pPr>
      <w:r>
        <w:rPr/>
        <w:t xml:space="preserve">Sales of Burra Property: </w:t>
      </w:r>
      <w:r>
        <w:rPr>
          <w:b w:val="false"/>
        </w:rPr>
        <w:t>12 Upper Thames St has been sold.  [To Eric Fuss.]</w:t>
      </w:r>
    </w:p>
    <w:p>
      <w:pPr>
        <w:pStyle w:val="Normal"/>
        <w:rPr>
          <w:b w:val="false"/>
        </w:rPr>
      </w:pPr>
      <w:r>
        <w:rPr>
          <w:b w:val="false"/>
        </w:rPr>
      </w:r>
    </w:p>
    <w:p>
      <w:pPr>
        <w:pStyle w:val="Normal"/>
        <w:rPr/>
      </w:pPr>
      <w:r>
        <w:rPr/>
        <w:t>Issue 446, 23 Feb. 2000, page 1</w:t>
      </w:r>
    </w:p>
    <w:p>
      <w:pPr>
        <w:pStyle w:val="Normal"/>
        <w:rPr/>
      </w:pPr>
      <w:r>
        <w:rPr/>
      </w:r>
    </w:p>
    <w:p>
      <w:pPr>
        <w:pStyle w:val="Normal"/>
        <w:rPr/>
      </w:pPr>
      <w:r>
        <w:rPr/>
        <w:t xml:space="preserve">Weather.  </w:t>
      </w:r>
      <w:r>
        <w:rPr>
          <w:b w:val="false"/>
        </w:rPr>
        <w:t>Rainstorms hit Burra on Monday 21 February, dropping about 26 mm in a short time.  The Burra Art Gallery had problems with water entering the building and Décor Made Easy had an area flooded due to a blocked drain.  The Art Gallery experienced problems from a heavy flow of water down the hill as well as from guttering.  The Morehead Street-Best Place intersection was flooded when drains failed to cope.  In the midst of it all a trailer became detached from its truck near the corner of Commercial and Chapel Streets and traffic was blocked for some time.  [Photo]</w:t>
      </w:r>
    </w:p>
    <w:p>
      <w:pPr>
        <w:pStyle w:val="Normal"/>
        <w:rPr>
          <w:b w:val="false"/>
        </w:rPr>
      </w:pPr>
      <w:r>
        <w:rPr>
          <w:b w:val="false"/>
        </w:rPr>
      </w:r>
    </w:p>
    <w:p>
      <w:pPr>
        <w:pStyle w:val="Normal"/>
        <w:rPr/>
      </w:pPr>
      <w:r>
        <w:rPr/>
        <w:t>Issue 446, 23 Feb. 2000, page 2</w:t>
      </w:r>
    </w:p>
    <w:p>
      <w:pPr>
        <w:pStyle w:val="Normal"/>
        <w:rPr/>
      </w:pPr>
      <w:r>
        <w:rPr/>
      </w:r>
    </w:p>
    <w:p>
      <w:pPr>
        <w:pStyle w:val="Normal"/>
        <w:rPr/>
      </w:pPr>
      <w:r>
        <w:rPr/>
        <w:t xml:space="preserve">Gail Edwards, </w:t>
      </w:r>
      <w:r>
        <w:rPr>
          <w:b w:val="false"/>
        </w:rPr>
        <w:t>Co-ordinator of World Day of Prayer in Burra, writes urging participation in the event on Friday 3 March at 8 p.m. in the Uniting Church.  Rosalyn Hannaford is the guest speaker.</w:t>
      </w:r>
    </w:p>
    <w:p>
      <w:pPr>
        <w:pStyle w:val="Normal"/>
        <w:rPr>
          <w:b w:val="false"/>
        </w:rPr>
      </w:pPr>
      <w:r>
        <w:rPr>
          <w:b w:val="false"/>
        </w:rPr>
      </w:r>
    </w:p>
    <w:p>
      <w:pPr>
        <w:pStyle w:val="Normal"/>
        <w:rPr/>
      </w:pPr>
      <w:r>
        <w:rPr/>
        <w:t>Issue 446, 23 Feb. 2000, page 3</w:t>
      </w:r>
    </w:p>
    <w:p>
      <w:pPr>
        <w:pStyle w:val="Normal"/>
        <w:rPr/>
      </w:pPr>
      <w:r>
        <w:rPr/>
      </w:r>
    </w:p>
    <w:p>
      <w:pPr>
        <w:pStyle w:val="Normal"/>
        <w:rPr/>
      </w:pPr>
      <w:r>
        <w:rPr/>
        <w:t>New Burra Residents</w:t>
      </w:r>
      <w:r>
        <w:rPr>
          <w:b w:val="false"/>
        </w:rPr>
        <w:t xml:space="preserve"> will be welcomed at a gathering in the Town Hall on 18 March.  Over 50 houses have been filled by new residents in the past couple of years.  A ‘Welcome’ folder for new residents will be launched on the night.  (Spokesperson was Elspeth Redford.)</w:t>
      </w:r>
    </w:p>
    <w:p>
      <w:pPr>
        <w:pStyle w:val="Normal"/>
        <w:rPr>
          <w:b w:val="false"/>
        </w:rPr>
      </w:pPr>
      <w:r>
        <w:rPr>
          <w:b w:val="false"/>
        </w:rPr>
      </w:r>
    </w:p>
    <w:p>
      <w:pPr>
        <w:pStyle w:val="Normal"/>
        <w:rPr/>
      </w:pPr>
      <w:r>
        <w:rPr/>
        <w:t>Mt Bryan Red Cross Progressive Dinner</w:t>
      </w:r>
      <w:r>
        <w:rPr>
          <w:b w:val="false"/>
        </w:rPr>
        <w:t xml:space="preserve"> will be held on Saturday 26 March.</w:t>
      </w:r>
    </w:p>
    <w:p>
      <w:pPr>
        <w:pStyle w:val="Normal"/>
        <w:rPr>
          <w:b w:val="false"/>
        </w:rPr>
      </w:pPr>
      <w:r>
        <w:rPr>
          <w:b w:val="false"/>
        </w:rPr>
      </w:r>
    </w:p>
    <w:p>
      <w:pPr>
        <w:pStyle w:val="Normal"/>
        <w:rPr/>
      </w:pPr>
      <w:r>
        <w:rPr/>
        <w:t xml:space="preserve">Annika Eder </w:t>
      </w:r>
      <w:r>
        <w:rPr>
          <w:b w:val="false"/>
        </w:rPr>
        <w:t>(16) from Germany is an exchange student from International Exchange Forum and she will be at Burra Community School for the rest of the year.  She is staying with Bill &amp; Dianne McMahon of Booborowie. [Photo]</w:t>
      </w:r>
    </w:p>
    <w:p>
      <w:pPr>
        <w:pStyle w:val="Normal"/>
        <w:rPr>
          <w:b w:val="false"/>
        </w:rPr>
      </w:pPr>
      <w:r>
        <w:rPr>
          <w:b w:val="false"/>
        </w:rPr>
      </w:r>
    </w:p>
    <w:p>
      <w:pPr>
        <w:pStyle w:val="Normal"/>
        <w:rPr/>
      </w:pPr>
      <w:r>
        <w:rPr/>
        <w:t xml:space="preserve">Sally-Anne Clap </w:t>
      </w:r>
      <w:r>
        <w:rPr>
          <w:b w:val="false"/>
        </w:rPr>
        <w:t>(A BCC Year 12 student in 1999) has won a scholarship to Regency Institute of TAFE to undertake a Certificate 4 in Community Services – Aged care.  Only seven such are awarded across Australia.  It is valued at $12,800.</w:t>
      </w:r>
    </w:p>
    <w:p>
      <w:pPr>
        <w:pStyle w:val="Normal"/>
        <w:rPr>
          <w:b w:val="false"/>
        </w:rPr>
      </w:pPr>
      <w:r>
        <w:rPr>
          <w:b w:val="false"/>
        </w:rPr>
      </w:r>
    </w:p>
    <w:p>
      <w:pPr>
        <w:pStyle w:val="Normal"/>
        <w:rPr/>
      </w:pPr>
      <w:r>
        <w:rPr/>
        <w:t>Issue 446, 23 Feb. 2000, page 5</w:t>
      </w:r>
    </w:p>
    <w:p>
      <w:pPr>
        <w:pStyle w:val="Normal"/>
        <w:rPr/>
      </w:pPr>
      <w:r>
        <w:rPr/>
      </w:r>
    </w:p>
    <w:p>
      <w:pPr>
        <w:pStyle w:val="Normal"/>
        <w:rPr/>
      </w:pPr>
      <w:r>
        <w:rPr/>
        <w:t>The Hi-Chick Project</w:t>
      </w:r>
      <w:r>
        <w:rPr>
          <w:b w:val="false"/>
        </w:rPr>
        <w:t xml:space="preserve"> is making progress.  A 50 mm pipe has been placed under the road to supply water.  This was done using a Ditch Witch Jet Trac to bore a hole 27 metres long and 1.57 metres beneath the road because a trench was not allowed to be excavated across the highway.</w:t>
      </w:r>
    </w:p>
    <w:p>
      <w:pPr>
        <w:pStyle w:val="Normal"/>
        <w:rPr>
          <w:b w:val="false"/>
        </w:rPr>
      </w:pPr>
      <w:r>
        <w:rPr>
          <w:b w:val="false"/>
        </w:rPr>
      </w:r>
    </w:p>
    <w:p>
      <w:pPr>
        <w:pStyle w:val="Normal"/>
        <w:rPr/>
      </w:pPr>
      <w:r>
        <w:rPr/>
        <w:t>Perlite</w:t>
      </w:r>
    </w:p>
    <w:p>
      <w:pPr>
        <w:pStyle w:val="Normal"/>
        <w:rPr>
          <w:b w:val="false"/>
        </w:rPr>
      </w:pPr>
      <w:r>
        <w:rPr>
          <w:b w:val="false"/>
        </w:rPr>
        <w:t>An application has been made for a perlite expansion facility on the NW outskirts of the town, adjacent to Adchem.  The application now goes to the Environmental Protection Agency for assessment.  Chillagoe Perlite of Queensland aims to establish the facility to produce perlite wine filtration medium, to replace imported diatomaceous earth, currently in use in Australia.  Later its uses could expand to such industries as: edible oils, margarine, breweries, paint, toothpaste, household abrasives, pharmaceuticals and soft drinks.  The deposit of perlite in North Queensland is owned jointly by Ian Meyer and Edwin James and is the world’s largest deposit with over 600 million tons of high grade ore.  That would keep a factory going for at least a century, if natural gas supplies were available.  Local employment would be needed in the construction stage and then production would be in three shifts, each requiring three workers.  Local owner-drivers would be needed for deliveries.  The ore could be delivered by rail or road transport.</w:t>
      </w:r>
    </w:p>
    <w:p>
      <w:pPr>
        <w:pStyle w:val="Normal"/>
        <w:rPr>
          <w:b w:val="false"/>
        </w:rPr>
      </w:pPr>
      <w:r>
        <w:rPr>
          <w:b w:val="false"/>
        </w:rPr>
      </w:r>
    </w:p>
    <w:p>
      <w:pPr>
        <w:pStyle w:val="Normal"/>
        <w:rPr/>
      </w:pPr>
      <w:r>
        <w:rPr/>
        <w:t>Issue 446, 23 Feb. 2000, page 6</w:t>
      </w:r>
    </w:p>
    <w:p>
      <w:pPr>
        <w:pStyle w:val="Normal"/>
        <w:rPr/>
      </w:pPr>
      <w:r>
        <w:rPr/>
      </w:r>
    </w:p>
    <w:p>
      <w:pPr>
        <w:pStyle w:val="Normal"/>
        <w:rPr/>
      </w:pPr>
      <w:r>
        <w:rPr/>
        <w:t xml:space="preserve">Burra Art Society </w:t>
      </w:r>
      <w:r>
        <w:rPr>
          <w:b w:val="false"/>
        </w:rPr>
        <w:t>is planning a busy year with an exhibition in the Town Hall for the Festival Weekend and a camp at Quorn among scheduled activities.  Elected at the recent AGM were: Chairman, Moona Nookemba; Acting Secretary, Margot Leary and Treasurer, Lionel Bullen.  The group meets monthly in the Grainger St Guide Hall, Burra North.</w:t>
      </w:r>
    </w:p>
    <w:p>
      <w:pPr>
        <w:pStyle w:val="Normal"/>
        <w:rPr>
          <w:b w:val="false"/>
        </w:rPr>
      </w:pPr>
      <w:r>
        <w:rPr>
          <w:b w:val="false"/>
        </w:rPr>
      </w:r>
    </w:p>
    <w:p>
      <w:pPr>
        <w:pStyle w:val="Normal"/>
        <w:rPr/>
      </w:pPr>
      <w:r>
        <w:rPr/>
        <w:t>Issue 446, 23 Feb. 2000, page 8</w:t>
      </w:r>
    </w:p>
    <w:p>
      <w:pPr>
        <w:pStyle w:val="Normal"/>
        <w:rPr/>
      </w:pPr>
      <w:r>
        <w:rPr/>
      </w:r>
    </w:p>
    <w:p>
      <w:pPr>
        <w:pStyle w:val="Normal"/>
        <w:rPr/>
      </w:pPr>
      <w:r>
        <w:rPr/>
        <w:t>The Twilight Jazz Affair</w:t>
      </w:r>
      <w:r>
        <w:rPr>
          <w:b w:val="false"/>
        </w:rPr>
        <w:t xml:space="preserve"> has been held for two years now and funds raised go towards restoring the home of Sir Hubert Wilkins at Mt Bryan East. It is presently a ruin.</w:t>
      </w:r>
    </w:p>
    <w:p>
      <w:pPr>
        <w:pStyle w:val="Normal"/>
        <w:rPr>
          <w:b w:val="false"/>
        </w:rPr>
      </w:pPr>
      <w:r>
        <w:rPr>
          <w:b w:val="false"/>
        </w:rPr>
      </w:r>
    </w:p>
    <w:p>
      <w:pPr>
        <w:pStyle w:val="Normal"/>
        <w:rPr/>
      </w:pPr>
      <w:r>
        <w:rPr/>
        <w:t>Issue 446, 23 Feb. 2000, page 9</w:t>
      </w:r>
    </w:p>
    <w:p>
      <w:pPr>
        <w:pStyle w:val="Normal"/>
        <w:rPr/>
      </w:pPr>
      <w:r>
        <w:rPr/>
      </w:r>
    </w:p>
    <w:p>
      <w:pPr>
        <w:pStyle w:val="Normal"/>
        <w:rPr/>
      </w:pPr>
      <w:r>
        <w:rPr/>
        <w:t>Burra Swimming Club</w:t>
      </w:r>
      <w:r>
        <w:rPr>
          <w:b w:val="false"/>
        </w:rPr>
        <w:t xml:space="preserve"> held its first internal swimming competition on Friday night.</w:t>
      </w:r>
    </w:p>
    <w:p>
      <w:pPr>
        <w:pStyle w:val="Normal"/>
        <w:rPr>
          <w:b w:val="false"/>
        </w:rPr>
      </w:pPr>
      <w:r>
        <w:rPr>
          <w:b w:val="false"/>
        </w:rPr>
      </w:r>
    </w:p>
    <w:p>
      <w:pPr>
        <w:pStyle w:val="Normal"/>
        <w:rPr/>
      </w:pPr>
      <w:r>
        <w:rPr/>
        <w:t>Trials of Yitpi Wheat, a new variety bred at the University of Adelaide, have</w:t>
      </w:r>
      <w:r>
        <w:rPr>
          <w:b w:val="false"/>
        </w:rPr>
        <w:t xml:space="preserve"> been undertaken by Landcare Groups involved in the Gaining Ground in Goyder project.  Trials were run on Tony Sumner’s property north of Hallett.  [Further details are printed.]</w:t>
      </w:r>
    </w:p>
    <w:p>
      <w:pPr>
        <w:pStyle w:val="Normal"/>
        <w:rPr>
          <w:b w:val="false"/>
        </w:rPr>
      </w:pPr>
      <w:r>
        <w:rPr>
          <w:b w:val="false"/>
        </w:rPr>
      </w:r>
    </w:p>
    <w:p>
      <w:pPr>
        <w:pStyle w:val="Normal"/>
        <w:rPr/>
      </w:pPr>
      <w:r>
        <w:rPr/>
        <w:t>Issue 446, 23 Feb. 2000, page 10</w:t>
      </w:r>
    </w:p>
    <w:p>
      <w:pPr>
        <w:pStyle w:val="Normal"/>
        <w:rPr/>
      </w:pPr>
      <w:r>
        <w:rPr/>
      </w:r>
    </w:p>
    <w:p>
      <w:pPr>
        <w:pStyle w:val="Normal"/>
        <w:rPr/>
      </w:pPr>
      <w:r>
        <w:rPr/>
        <w:t>Burra Pony Club</w:t>
      </w:r>
      <w:r>
        <w:rPr>
          <w:b w:val="false"/>
        </w:rPr>
        <w:t xml:space="preserve"> held their annual pilgrimage to the seaside recently.  More than 17 horses were transported to Wallaroo North beach where bareback riding along the beach and swimming in the sea was enjoyed.  The Christmas party in early December was well supported and some members got home very wet after taking part in the Burra Christmas Pageant.</w:t>
      </w:r>
    </w:p>
    <w:p>
      <w:pPr>
        <w:pStyle w:val="Normal"/>
        <w:rPr>
          <w:b w:val="false"/>
        </w:rPr>
      </w:pPr>
      <w:r>
        <w:rPr>
          <w:b w:val="false"/>
        </w:rPr>
      </w:r>
    </w:p>
    <w:p>
      <w:pPr>
        <w:pStyle w:val="Normal"/>
        <w:rPr/>
      </w:pPr>
      <w:r>
        <w:rPr/>
        <w:t>Issue 446, 23 Feb. 2000, page 13</w:t>
      </w:r>
    </w:p>
    <w:p>
      <w:pPr>
        <w:pStyle w:val="Normal"/>
        <w:rPr/>
      </w:pPr>
      <w:r>
        <w:rPr/>
      </w:r>
    </w:p>
    <w:p>
      <w:pPr>
        <w:pStyle w:val="Normal"/>
        <w:rPr/>
      </w:pPr>
      <w:r>
        <w:rPr/>
        <w:t xml:space="preserve">Featured Burra Property </w:t>
      </w:r>
      <w:r>
        <w:rPr>
          <w:b w:val="false"/>
        </w:rPr>
        <w:t>for sale (Wesfarmers-Dalgety)</w:t>
      </w:r>
    </w:p>
    <w:p>
      <w:pPr>
        <w:pStyle w:val="Normal"/>
        <w:rPr>
          <w:b w:val="false"/>
        </w:rPr>
      </w:pPr>
      <w:r>
        <w:rPr>
          <w:b w:val="false"/>
        </w:rPr>
        <w:t>29 St Just Street $123,000 – modern eight room brick veneer</w:t>
      </w:r>
    </w:p>
    <w:p>
      <w:pPr>
        <w:pStyle w:val="Normal"/>
        <w:rPr>
          <w:b w:val="false"/>
        </w:rPr>
      </w:pPr>
      <w:r>
        <w:rPr>
          <w:b w:val="false"/>
        </w:rPr>
        <w:t>7 Ayers Street $69,000 – 2 storey fibro home with 3 bedrooms</w:t>
      </w:r>
    </w:p>
    <w:p>
      <w:pPr>
        <w:pStyle w:val="Normal"/>
        <w:rPr>
          <w:b w:val="false"/>
        </w:rPr>
      </w:pPr>
      <w:r>
        <w:rPr>
          <w:b w:val="false"/>
        </w:rPr>
        <w:t xml:space="preserve">9 The Crescent $79,000 – a hardiplank home with 3 bedrooms </w:t>
      </w:r>
    </w:p>
    <w:p>
      <w:pPr>
        <w:pStyle w:val="Normal"/>
        <w:rPr>
          <w:b w:val="false"/>
        </w:rPr>
      </w:pPr>
      <w:r>
        <w:rPr>
          <w:b w:val="false"/>
        </w:rPr>
      </w:r>
    </w:p>
    <w:p>
      <w:pPr>
        <w:pStyle w:val="Normal"/>
        <w:rPr/>
      </w:pPr>
      <w:r>
        <w:rPr/>
        <w:t>Issue 447, 1 Mar. 2000, page 1</w:t>
      </w:r>
    </w:p>
    <w:p>
      <w:pPr>
        <w:pStyle w:val="Normal"/>
        <w:rPr/>
      </w:pPr>
      <w:r>
        <w:rPr/>
      </w:r>
    </w:p>
    <w:p>
      <w:pPr>
        <w:pStyle w:val="Normal"/>
        <w:rPr/>
      </w:pPr>
      <w:r>
        <w:rPr/>
        <w:t>‘</w:t>
      </w:r>
      <w:r>
        <w:rPr/>
        <w:t>Jailhouse Rock’</w:t>
      </w:r>
      <w:r>
        <w:rPr>
          <w:b w:val="false"/>
        </w:rPr>
        <w:t xml:space="preserve"> hosted by Burra &amp; Districts Tourist Assoc. last Saturday at the Redruth Gaol drew lovers of Rock and Roll.  Dancers gave a demonstration in Market Square on Saturday morning.  [Photo.]</w:t>
      </w:r>
    </w:p>
    <w:p>
      <w:pPr>
        <w:pStyle w:val="Normal"/>
        <w:rPr>
          <w:b w:val="false"/>
        </w:rPr>
      </w:pPr>
      <w:r>
        <w:rPr>
          <w:b w:val="false"/>
        </w:rPr>
      </w:r>
    </w:p>
    <w:p>
      <w:pPr>
        <w:pStyle w:val="Normal"/>
        <w:rPr/>
      </w:pPr>
      <w:r>
        <w:rPr/>
        <w:t xml:space="preserve">Archaeologist Peter Birt </w:t>
      </w:r>
      <w:r>
        <w:rPr>
          <w:b w:val="false"/>
        </w:rPr>
        <w:t>and students from Flinders University will conduct a dig here in early April.  Peter Harvey, a Research Fellow at the University of SA, a National Trust Member and the industry supervisor for the work, said he hoped the study would uncover many aspects of the multicultural community of early Burra where there were people from all parts of the UK, Germany, China, perhaps Chile and other places too.  Mr Birt will give a lecture in the Old Courthouse on 9 March.  The dig is sponsored by Flinders University, The Goyder Council, The Burra Burra National Trust and the Mid North Regional Development Board and is expected to extend for 2-3 years.</w:t>
      </w:r>
    </w:p>
    <w:p>
      <w:pPr>
        <w:pStyle w:val="Normal"/>
        <w:rPr>
          <w:b w:val="false"/>
        </w:rPr>
      </w:pPr>
      <w:r>
        <w:rPr>
          <w:b w:val="false"/>
        </w:rPr>
      </w:r>
    </w:p>
    <w:p>
      <w:pPr>
        <w:pStyle w:val="Normal"/>
        <w:rPr/>
      </w:pPr>
      <w:r>
        <w:rPr/>
        <w:t xml:space="preserve">A blocked drain </w:t>
      </w:r>
      <w:r>
        <w:rPr>
          <w:b w:val="false"/>
        </w:rPr>
        <w:t>caused havoc outside Décor Made easy on 21 February.  The MFS &amp; Goyder Council came to the rescue.  [Photo of scene with Scott Gardner (MFS), Chris Adams (Council), with Andrew Munro and Ron Shipard of Décor Made Easy.]</w:t>
      </w:r>
    </w:p>
    <w:p>
      <w:pPr>
        <w:pStyle w:val="Normal"/>
        <w:rPr>
          <w:b w:val="false"/>
        </w:rPr>
      </w:pPr>
      <w:r>
        <w:rPr>
          <w:b w:val="false"/>
        </w:rPr>
      </w:r>
    </w:p>
    <w:p>
      <w:pPr>
        <w:pStyle w:val="Normal"/>
        <w:rPr/>
      </w:pPr>
      <w:r>
        <w:rPr/>
        <w:t>Gus Wenzel</w:t>
      </w:r>
      <w:r>
        <w:rPr>
          <w:b w:val="false"/>
        </w:rPr>
        <w:t xml:space="preserve"> of Burra has been chosen to carry the Olympic Torch for a stage.</w:t>
      </w:r>
    </w:p>
    <w:p>
      <w:pPr>
        <w:pStyle w:val="Normal"/>
        <w:rPr>
          <w:b w:val="false"/>
        </w:rPr>
      </w:pPr>
      <w:r>
        <w:rPr>
          <w:b w:val="false"/>
        </w:rPr>
      </w:r>
    </w:p>
    <w:p>
      <w:pPr>
        <w:pStyle w:val="Normal"/>
        <w:rPr/>
      </w:pPr>
      <w:r>
        <w:rPr/>
        <w:t>Issue 447, 1 Mar. 2000, page 2</w:t>
      </w:r>
    </w:p>
    <w:p>
      <w:pPr>
        <w:pStyle w:val="Normal"/>
        <w:rPr/>
      </w:pPr>
      <w:r>
        <w:rPr/>
      </w:r>
    </w:p>
    <w:p>
      <w:pPr>
        <w:pStyle w:val="Normal"/>
        <w:rPr/>
      </w:pPr>
      <w:r>
        <w:rPr/>
        <w:t>Burra Community School</w:t>
      </w:r>
      <w:r>
        <w:rPr>
          <w:b w:val="false"/>
        </w:rPr>
        <w:t xml:space="preserve"> was subjected to an arson attempt recently.  The fire in the locker room and other in lockers themselves self extinguished, leaving some $300 damage.</w:t>
      </w:r>
    </w:p>
    <w:p>
      <w:pPr>
        <w:pStyle w:val="Normal"/>
        <w:rPr>
          <w:b w:val="false"/>
        </w:rPr>
      </w:pPr>
      <w:r>
        <w:rPr>
          <w:b w:val="false"/>
        </w:rPr>
        <w:t>The school has received a ‘Back-to-School grant of $31,640.</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Hamish Dunn, older son of Sue and Roger Dunn, married Anna-Louise Ravesi.</w:t>
      </w:r>
    </w:p>
    <w:p>
      <w:pPr>
        <w:pStyle w:val="Normal"/>
        <w:rPr>
          <w:b w:val="false"/>
        </w:rPr>
      </w:pPr>
      <w:r>
        <w:rPr>
          <w:b w:val="false"/>
        </w:rPr>
      </w:r>
    </w:p>
    <w:p>
      <w:pPr>
        <w:pStyle w:val="Normal"/>
        <w:rPr/>
      </w:pPr>
      <w:r>
        <w:rPr/>
        <w:t xml:space="preserve">Obituary.  </w:t>
      </w:r>
      <w:r>
        <w:rPr>
          <w:b w:val="false"/>
        </w:rPr>
        <w:t>Dean Kellaway of Hallett.</w:t>
      </w:r>
    </w:p>
    <w:p>
      <w:pPr>
        <w:pStyle w:val="Normal"/>
        <w:rPr>
          <w:b w:val="false"/>
        </w:rPr>
      </w:pPr>
      <w:r>
        <w:rPr>
          <w:b w:val="false"/>
        </w:rPr>
      </w:r>
    </w:p>
    <w:p>
      <w:pPr>
        <w:pStyle w:val="Normal"/>
        <w:rPr/>
      </w:pPr>
      <w:r>
        <w:rPr/>
        <w:t xml:space="preserve">Obituary.  </w:t>
      </w:r>
      <w:r>
        <w:rPr>
          <w:b w:val="false"/>
        </w:rPr>
        <w:t>Ruth Clarke, who was a keen National Trust member and worker at the Bon Accord Museum.</w:t>
      </w:r>
    </w:p>
    <w:p>
      <w:pPr>
        <w:pStyle w:val="Normal"/>
        <w:rPr>
          <w:b w:val="false"/>
        </w:rPr>
      </w:pPr>
      <w:r>
        <w:rPr>
          <w:b w:val="false"/>
        </w:rPr>
      </w:r>
    </w:p>
    <w:p>
      <w:pPr>
        <w:pStyle w:val="Normal"/>
        <w:rPr/>
      </w:pPr>
      <w:r>
        <w:rPr/>
        <w:t xml:space="preserve">Obituary.  </w:t>
      </w:r>
      <w:r>
        <w:rPr>
          <w:b w:val="false"/>
        </w:rPr>
        <w:t>Nick van Buuren has died after a long illness.  He will be remembered for making marvellous models of the Old Jinker and Morphett’s Engine House.</w:t>
      </w:r>
    </w:p>
    <w:p>
      <w:pPr>
        <w:pStyle w:val="Normal"/>
        <w:rPr>
          <w:b w:val="false"/>
        </w:rPr>
      </w:pPr>
      <w:r>
        <w:rPr>
          <w:b w:val="false"/>
        </w:rPr>
      </w:r>
    </w:p>
    <w:p>
      <w:pPr>
        <w:pStyle w:val="Normal"/>
        <w:rPr/>
      </w:pPr>
      <w:r>
        <w:rPr/>
        <w:t>Issue 447, 1 Mar. 2000, page 3</w:t>
      </w:r>
    </w:p>
    <w:p>
      <w:pPr>
        <w:pStyle w:val="Normal"/>
        <w:rPr/>
      </w:pPr>
      <w:r>
        <w:rPr/>
      </w:r>
    </w:p>
    <w:p>
      <w:pPr>
        <w:pStyle w:val="Normal"/>
        <w:rPr/>
      </w:pPr>
      <w:r>
        <w:rPr/>
        <w:t>Burra Community School Swimming Carnival</w:t>
      </w:r>
      <w:r>
        <w:rPr>
          <w:b w:val="false"/>
        </w:rPr>
        <w:t xml:space="preserve"> was successfully held in perfect conditions.  Jennison House was the winner by a very narrow margin.  [Results are printed.]</w:t>
      </w:r>
    </w:p>
    <w:p>
      <w:pPr>
        <w:pStyle w:val="Normal"/>
        <w:rPr>
          <w:b w:val="false"/>
        </w:rPr>
      </w:pPr>
      <w:r>
        <w:rPr>
          <w:b w:val="false"/>
        </w:rPr>
        <w:t>[Photo of Simon Breeding &amp; Heidi Thompson, Jennison House captains with the Shield.</w:t>
      </w:r>
    </w:p>
    <w:p>
      <w:pPr>
        <w:pStyle w:val="Normal"/>
        <w:rPr>
          <w:b w:val="false"/>
        </w:rPr>
      </w:pPr>
      <w:r>
        <w:rPr>
          <w:b w:val="false"/>
        </w:rPr>
      </w:r>
    </w:p>
    <w:p>
      <w:pPr>
        <w:pStyle w:val="Normal"/>
        <w:rPr>
          <w:b w:val="false"/>
        </w:rPr>
      </w:pPr>
      <w:r>
        <w:rPr>
          <w:b w:val="false"/>
        </w:rPr>
        <w:t>[Photo of the individual Medal Winners: Aaron Spicer, Emily Spackman, Luke Spackman, Tristan Brak, Randall Jaffer, Alice Phin, Mandy Giles, Anita Maidment, Ric Giles, Jesse O’Bryan, Stephen Giles &amp; Kristy Walsh.]</w:t>
      </w:r>
    </w:p>
    <w:p>
      <w:pPr>
        <w:pStyle w:val="Normal"/>
        <w:rPr>
          <w:b w:val="false"/>
        </w:rPr>
      </w:pPr>
      <w:r>
        <w:rPr>
          <w:b w:val="false"/>
        </w:rPr>
      </w:r>
    </w:p>
    <w:p>
      <w:pPr>
        <w:pStyle w:val="Normal"/>
        <w:rPr/>
      </w:pPr>
      <w:r>
        <w:rPr/>
        <w:t>Issue 447, 1 Mar. 2000, page 4</w:t>
      </w:r>
    </w:p>
    <w:p>
      <w:pPr>
        <w:pStyle w:val="Normal"/>
        <w:rPr/>
      </w:pPr>
      <w:r>
        <w:rPr/>
      </w:r>
    </w:p>
    <w:p>
      <w:pPr>
        <w:pStyle w:val="Normal"/>
        <w:rPr/>
      </w:pPr>
      <w:r>
        <w:rPr/>
        <w:t xml:space="preserve">The local team in the 2000 Variety Club Bash: </w:t>
      </w:r>
      <w:r>
        <w:rPr>
          <w:b w:val="false"/>
        </w:rPr>
        <w:t>Pauline Thomas (Gulnare), Angie Webster (Burra), Josie Hill (Booborowie) and Julie Clarke (Spalding), have raised the $7,500 needed to enter the event in August.  [Photo]</w:t>
      </w:r>
    </w:p>
    <w:p>
      <w:pPr>
        <w:pStyle w:val="Normal"/>
        <w:rPr>
          <w:b w:val="false"/>
        </w:rPr>
      </w:pPr>
      <w:r>
        <w:rPr>
          <w:b w:val="false"/>
        </w:rPr>
      </w:r>
    </w:p>
    <w:p>
      <w:pPr>
        <w:pStyle w:val="Normal"/>
        <w:rPr/>
      </w:pPr>
      <w:r>
        <w:rPr/>
        <w:t>Burra Regional Art Gallery</w:t>
      </w:r>
      <w:r>
        <w:rPr>
          <w:b w:val="false"/>
        </w:rPr>
        <w:t xml:space="preserve"> has completed stage II of the refurbishment and repair.  The exterior has been painted and a toilet for the disabled has been installed.  A working bee is scheduled for 4 March to clean up the garden and surrounds in preparation for the Festival Weekend.</w:t>
      </w:r>
    </w:p>
    <w:p>
      <w:pPr>
        <w:pStyle w:val="Normal"/>
        <w:rPr>
          <w:b w:val="false"/>
        </w:rPr>
      </w:pPr>
      <w:r>
        <w:rPr>
          <w:b w:val="false"/>
        </w:rPr>
      </w:r>
    </w:p>
    <w:p>
      <w:pPr>
        <w:pStyle w:val="Normal"/>
        <w:rPr/>
      </w:pPr>
      <w:r>
        <w:rPr/>
        <w:t>Issue 447, 1 Mar. 2000, page 6</w:t>
      </w:r>
    </w:p>
    <w:p>
      <w:pPr>
        <w:pStyle w:val="Normal"/>
        <w:rPr/>
      </w:pPr>
      <w:r>
        <w:rPr/>
      </w:r>
    </w:p>
    <w:p>
      <w:pPr>
        <w:pStyle w:val="Normal"/>
        <w:rPr/>
      </w:pPr>
      <w:r>
        <w:rPr/>
        <w:t>Burra Swimming Pool</w:t>
      </w:r>
      <w:r>
        <w:rPr>
          <w:b w:val="false"/>
        </w:rPr>
        <w:t xml:space="preserve"> will close its season on 5 March unless the temperature is forecast to be 30°C or over on subsequent days when it will be open at the discretion of the Committee.</w:t>
      </w:r>
    </w:p>
    <w:p>
      <w:pPr>
        <w:pStyle w:val="Normal"/>
        <w:rPr>
          <w:b w:val="false"/>
        </w:rPr>
      </w:pPr>
      <w:r>
        <w:rPr>
          <w:b w:val="false"/>
        </w:rPr>
      </w:r>
    </w:p>
    <w:p>
      <w:pPr>
        <w:pStyle w:val="Normal"/>
        <w:rPr/>
      </w:pPr>
      <w:r>
        <w:rPr/>
        <w:t xml:space="preserve">Mr Walsh </w:t>
      </w:r>
      <w:r>
        <w:rPr>
          <w:b w:val="false"/>
        </w:rPr>
        <w:t>is a new teacher in Technical Studies at Burra Community School.  He comes here from Banksia Park H.S.</w:t>
      </w:r>
    </w:p>
    <w:p>
      <w:pPr>
        <w:pStyle w:val="Normal"/>
        <w:rPr>
          <w:b w:val="false"/>
        </w:rPr>
      </w:pPr>
      <w:r>
        <w:rPr>
          <w:b w:val="false"/>
        </w:rPr>
      </w:r>
    </w:p>
    <w:p>
      <w:pPr>
        <w:pStyle w:val="Normal"/>
        <w:rPr/>
      </w:pPr>
      <w:r>
        <w:rPr/>
        <w:t>Issue 447, 1 Mar. 2000, page 7</w:t>
      </w:r>
    </w:p>
    <w:p>
      <w:pPr>
        <w:pStyle w:val="Normal"/>
        <w:rPr/>
      </w:pPr>
      <w:r>
        <w:rPr/>
      </w:r>
    </w:p>
    <w:p>
      <w:pPr>
        <w:pStyle w:val="Normal"/>
        <w:rPr/>
      </w:pPr>
      <w:r>
        <w:rPr/>
        <w:t xml:space="preserve">Notice.  </w:t>
      </w:r>
      <w:r>
        <w:rPr>
          <w:b w:val="false"/>
        </w:rPr>
        <w:t>The Regional Council of Goyder calls for nominations by 30 March 2000 for 13 vacancies for Councillors:</w:t>
      </w:r>
    </w:p>
    <w:p>
      <w:pPr>
        <w:pStyle w:val="Normal"/>
        <w:rPr>
          <w:b w:val="false"/>
        </w:rPr>
      </w:pPr>
      <w:r>
        <w:rPr>
          <w:b w:val="false"/>
        </w:rPr>
        <w:t>Hallett Ward</w:t>
        <w:tab/>
        <w:tab/>
        <w:t>2 vacancies</w:t>
      </w:r>
    </w:p>
    <w:p>
      <w:pPr>
        <w:pStyle w:val="Normal"/>
        <w:rPr>
          <w:b w:val="false"/>
        </w:rPr>
      </w:pPr>
      <w:r>
        <w:rPr>
          <w:b w:val="false"/>
        </w:rPr>
        <w:t>Burra Ward</w:t>
        <w:tab/>
        <w:tab/>
        <w:t>5 vacancies</w:t>
      </w:r>
    </w:p>
    <w:p>
      <w:pPr>
        <w:pStyle w:val="Normal"/>
        <w:rPr>
          <w:b w:val="false"/>
        </w:rPr>
      </w:pPr>
      <w:r>
        <w:rPr>
          <w:b w:val="false"/>
        </w:rPr>
        <w:t>Robertstown Ward</w:t>
        <w:tab/>
        <w:t>2 vacancies</w:t>
      </w:r>
    </w:p>
    <w:p>
      <w:pPr>
        <w:pStyle w:val="Normal"/>
        <w:rPr>
          <w:b w:val="false"/>
        </w:rPr>
      </w:pPr>
      <w:r>
        <w:rPr>
          <w:b w:val="false"/>
        </w:rPr>
        <w:t>Eudunda Ward</w:t>
        <w:tab/>
        <w:tab/>
        <w:t>4 vacancies</w:t>
      </w:r>
    </w:p>
    <w:p>
      <w:pPr>
        <w:pStyle w:val="Normal"/>
        <w:rPr>
          <w:b w:val="false"/>
        </w:rPr>
      </w:pPr>
      <w:r>
        <w:rPr>
          <w:b w:val="false"/>
        </w:rPr>
      </w:r>
    </w:p>
    <w:p>
      <w:pPr>
        <w:pStyle w:val="Normal"/>
        <w:rPr/>
      </w:pPr>
      <w:r>
        <w:rPr/>
        <w:t>Issue 447, 1 Mar. 2000, page 9</w:t>
      </w:r>
    </w:p>
    <w:p>
      <w:pPr>
        <w:pStyle w:val="Normal"/>
        <w:rPr/>
      </w:pPr>
      <w:r>
        <w:rPr/>
      </w:r>
    </w:p>
    <w:p>
      <w:pPr>
        <w:pStyle w:val="Normal"/>
        <w:rPr/>
      </w:pPr>
      <w:r>
        <w:rPr/>
        <w:t xml:space="preserve">Advt.  </w:t>
      </w:r>
      <w:r>
        <w:rPr>
          <w:b w:val="false"/>
        </w:rPr>
        <w:t>Selected Burra properties for sale:</w:t>
      </w:r>
    </w:p>
    <w:p>
      <w:pPr>
        <w:pStyle w:val="Normal"/>
        <w:rPr>
          <w:b w:val="false"/>
        </w:rPr>
      </w:pPr>
      <w:r>
        <w:rPr>
          <w:b w:val="false"/>
        </w:rPr>
        <w:t>9 Illogan St, $53,000</w:t>
      </w:r>
    </w:p>
    <w:p>
      <w:pPr>
        <w:pStyle w:val="Normal"/>
        <w:rPr>
          <w:b w:val="false"/>
        </w:rPr>
      </w:pPr>
      <w:r>
        <w:rPr>
          <w:b w:val="false"/>
        </w:rPr>
        <w:t>3 Morehead St, $93,000</w:t>
      </w:r>
    </w:p>
    <w:p>
      <w:pPr>
        <w:pStyle w:val="Normal"/>
        <w:rPr>
          <w:b w:val="false"/>
        </w:rPr>
      </w:pPr>
      <w:r>
        <w:rPr>
          <w:b w:val="false"/>
        </w:rPr>
        <w:t>20 Market Square, c. 1848 two-storey shops and residence, $167,000</w:t>
      </w:r>
    </w:p>
    <w:p>
      <w:pPr>
        <w:pStyle w:val="Normal"/>
        <w:rPr>
          <w:b w:val="false"/>
        </w:rPr>
      </w:pPr>
      <w:r>
        <w:rPr>
          <w:b w:val="false"/>
        </w:rPr>
        <w:t>4 Church St, $82,000</w:t>
      </w:r>
    </w:p>
    <w:p>
      <w:pPr>
        <w:pStyle w:val="Normal"/>
        <w:rPr>
          <w:b w:val="false"/>
        </w:rPr>
      </w:pPr>
      <w:r>
        <w:rPr>
          <w:b w:val="false"/>
        </w:rPr>
        <w:t>13 Sancreed St, $155,000</w:t>
      </w:r>
    </w:p>
    <w:p>
      <w:pPr>
        <w:pStyle w:val="Normal"/>
        <w:rPr>
          <w:b w:val="false"/>
        </w:rPr>
      </w:pPr>
      <w:r>
        <w:rPr>
          <w:b w:val="false"/>
        </w:rPr>
        <w:t>4 East St, $55,000</w:t>
      </w:r>
    </w:p>
    <w:p>
      <w:pPr>
        <w:pStyle w:val="Normal"/>
        <w:rPr>
          <w:b w:val="false"/>
        </w:rPr>
      </w:pPr>
      <w:r>
        <w:rPr>
          <w:b w:val="false"/>
        </w:rPr>
        <w:t>6 The Crescent, $95,000</w:t>
      </w:r>
    </w:p>
    <w:p>
      <w:pPr>
        <w:pStyle w:val="Normal"/>
        <w:rPr>
          <w:b w:val="false"/>
        </w:rPr>
      </w:pPr>
      <w:r>
        <w:rPr>
          <w:b w:val="false"/>
        </w:rPr>
        <w:t>5 Mitchell Place, $95,000</w:t>
      </w:r>
    </w:p>
    <w:p>
      <w:pPr>
        <w:pStyle w:val="Normal"/>
        <w:rPr>
          <w:b w:val="false"/>
        </w:rPr>
      </w:pPr>
      <w:r>
        <w:rPr>
          <w:b w:val="false"/>
        </w:rPr>
        <w:t>10 Thames St, $77,000</w:t>
      </w:r>
    </w:p>
    <w:p>
      <w:pPr>
        <w:pStyle w:val="Normal"/>
        <w:rPr>
          <w:b w:val="false"/>
        </w:rPr>
      </w:pPr>
      <w:r>
        <w:rPr>
          <w:b w:val="false"/>
        </w:rPr>
        <w:t>10Mevagessy St, $48,000</w:t>
      </w:r>
    </w:p>
    <w:p>
      <w:pPr>
        <w:pStyle w:val="Normal"/>
        <w:rPr>
          <w:b w:val="false"/>
        </w:rPr>
      </w:pPr>
      <w:r>
        <w:rPr>
          <w:b w:val="false"/>
        </w:rPr>
        <w:t>5 Fore St, four spacious allotments and stone house of six main rooms, $45,000</w:t>
      </w:r>
    </w:p>
    <w:p>
      <w:pPr>
        <w:pStyle w:val="Normal"/>
        <w:rPr>
          <w:b w:val="false"/>
        </w:rPr>
      </w:pPr>
      <w:r>
        <w:rPr>
          <w:b w:val="false"/>
        </w:rPr>
        <w:t>6 Thames St, $65,500</w:t>
      </w:r>
    </w:p>
    <w:p>
      <w:pPr>
        <w:pStyle w:val="Normal"/>
        <w:rPr>
          <w:b w:val="false"/>
        </w:rPr>
      </w:pPr>
      <w:r>
        <w:rPr>
          <w:b w:val="false"/>
        </w:rPr>
        <w:t>Best Place, bluestone home with 3 double bedrooms and 2 acres land, cellar, $65,000.</w:t>
      </w:r>
    </w:p>
    <w:p>
      <w:pPr>
        <w:pStyle w:val="Normal"/>
        <w:rPr>
          <w:b w:val="false"/>
        </w:rPr>
      </w:pPr>
      <w:r>
        <w:rPr>
          <w:b w:val="false"/>
        </w:rPr>
      </w:r>
    </w:p>
    <w:p>
      <w:pPr>
        <w:pStyle w:val="Normal"/>
        <w:rPr/>
      </w:pPr>
      <w:r>
        <w:rPr/>
        <w:t>Issue 447, 1 Mar. 2000, Supplement</w:t>
      </w:r>
    </w:p>
    <w:p>
      <w:pPr>
        <w:pStyle w:val="Normal"/>
        <w:rPr/>
      </w:pPr>
      <w:r>
        <w:rPr/>
      </w:r>
    </w:p>
    <w:p>
      <w:pPr>
        <w:pStyle w:val="Normal"/>
        <w:rPr/>
      </w:pPr>
      <w:r>
        <w:rPr/>
        <w:t xml:space="preserve">Program for 2000 Festival Weekend.  </w:t>
      </w:r>
      <w:r>
        <w:rPr>
          <w:b w:val="false"/>
        </w:rPr>
        <w:t>In conjunction with Telstra 2000 Adelaide Festival.</w:t>
      </w:r>
    </w:p>
    <w:p>
      <w:pPr>
        <w:pStyle w:val="Normal"/>
        <w:rPr/>
      </w:pPr>
      <w:r>
        <w:rPr/>
        <w:drawing>
          <wp:inline distT="0" distB="0" distL="0" distR="0">
            <wp:extent cx="5202555" cy="3781425"/>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49"/>
                    <a:srcRect l="-5" t="-7" r="-5" b="-7"/>
                    <a:stretch>
                      <a:fillRect/>
                    </a:stretch>
                  </pic:blipFill>
                  <pic:spPr bwMode="auto">
                    <a:xfrm>
                      <a:off x="0" y="0"/>
                      <a:ext cx="5202555" cy="3781425"/>
                    </a:xfrm>
                    <a:prstGeom prst="rect">
                      <a:avLst/>
                    </a:prstGeom>
                    <a:noFill/>
                  </pic:spPr>
                </pic:pic>
              </a:graphicData>
            </a:graphic>
          </wp:inline>
        </w:drawing>
      </w:r>
    </w:p>
    <w:p>
      <w:pPr>
        <w:pStyle w:val="Normal"/>
        <w:rPr/>
      </w:pPr>
      <w:r>
        <w:rPr/>
      </w:r>
    </w:p>
    <w:p>
      <w:pPr>
        <w:pStyle w:val="Normal"/>
        <w:rPr/>
      </w:pPr>
      <w:r>
        <w:rPr/>
        <w:t>Issue 448, 8 Mar. 2000, page 1</w:t>
      </w:r>
    </w:p>
    <w:p>
      <w:pPr>
        <w:pStyle w:val="Normal"/>
        <w:rPr/>
      </w:pPr>
      <w:r>
        <w:rPr/>
      </w:r>
    </w:p>
    <w:p>
      <w:pPr>
        <w:pStyle w:val="Normal"/>
        <w:rPr/>
      </w:pPr>
      <w:r>
        <w:rPr/>
        <w:t xml:space="preserve">Perlite Project.  </w:t>
      </w:r>
      <w:r>
        <w:rPr>
          <w:b w:val="false"/>
        </w:rPr>
        <w:t xml:space="preserve">The proposal to build a factory to manufacture Perlite in Burra would be a major boost for the town.  It would boost property values and increase the population.  It is expected that initially 30 jobs would be created, rising perhaps to 80 in the longer term.  An environmental assessment is being done, but no problems are expected from that.  </w:t>
      </w:r>
    </w:p>
    <w:p>
      <w:pPr>
        <w:pStyle w:val="Normal"/>
        <w:rPr>
          <w:b w:val="false"/>
        </w:rPr>
      </w:pPr>
      <w:r>
        <w:rPr>
          <w:b w:val="false"/>
        </w:rPr>
      </w:r>
    </w:p>
    <w:p>
      <w:pPr>
        <w:pStyle w:val="Normal"/>
        <w:rPr/>
      </w:pPr>
      <w:r>
        <w:rPr/>
        <w:t xml:space="preserve">Fire.  </w:t>
      </w:r>
      <w:r>
        <w:rPr>
          <w:b w:val="false"/>
        </w:rPr>
        <w:t>A fire at Hanson on Sunday night on the block known as “Collins’s” destroyed several hectares of stubble, trees, hedges, a garden and a shed.  Burra &amp; Farrell Flat CFS responded.</w:t>
      </w:r>
    </w:p>
    <w:p>
      <w:pPr>
        <w:pStyle w:val="Normal"/>
        <w:rPr>
          <w:b w:val="false"/>
        </w:rPr>
      </w:pPr>
      <w:r>
        <w:rPr>
          <w:b w:val="false"/>
        </w:rPr>
      </w:r>
    </w:p>
    <w:p>
      <w:pPr>
        <w:pStyle w:val="Normal"/>
        <w:rPr/>
      </w:pPr>
      <w:r>
        <w:rPr/>
        <w:t>Issue 448, 8 Mar. 2000, page 2</w:t>
      </w:r>
    </w:p>
    <w:p>
      <w:pPr>
        <w:pStyle w:val="Normal"/>
        <w:rPr/>
      </w:pPr>
      <w:r>
        <w:rPr/>
      </w:r>
    </w:p>
    <w:p>
      <w:pPr>
        <w:pStyle w:val="Normal"/>
        <w:rPr/>
      </w:pPr>
      <w:r>
        <w:rPr/>
        <w:t xml:space="preserve">Gail Edwards, </w:t>
      </w:r>
      <w:r>
        <w:rPr>
          <w:b w:val="false"/>
        </w:rPr>
        <w:t>Co-ordinator of World Day of Prayer for Burra, writes to report that 49 people joined in the effort in Burra on 3 March.</w:t>
      </w:r>
    </w:p>
    <w:p>
      <w:pPr>
        <w:pStyle w:val="Normal"/>
        <w:rPr>
          <w:b w:val="false"/>
        </w:rPr>
      </w:pPr>
      <w:r>
        <w:rPr>
          <w:b w:val="false"/>
        </w:rPr>
      </w:r>
    </w:p>
    <w:p>
      <w:pPr>
        <w:pStyle w:val="Normal"/>
        <w:rPr/>
      </w:pPr>
      <w:r>
        <w:rPr/>
        <w:t xml:space="preserve">Mt Bryan Primary School.  </w:t>
      </w:r>
      <w:r>
        <w:rPr>
          <w:b w:val="false"/>
        </w:rPr>
        <w:t>A meeting was held recently to consider the future for the school.  The preferred option was for the school to remain open as a sub-school of the Burra Community School, offering the years from reception to 5.  Year 6 &amp; 7 students to be given the option of Mt Bryan or Burra.  A steering committee has been formed and Principal Angela Arbon said they would work closely with Burra Community School to reach a positive outcome.</w:t>
      </w:r>
    </w:p>
    <w:p>
      <w:pPr>
        <w:pStyle w:val="Normal"/>
        <w:rPr>
          <w:b w:val="false"/>
        </w:rPr>
      </w:pPr>
      <w:r>
        <w:rPr>
          <w:b w:val="false"/>
        </w:rPr>
      </w:r>
    </w:p>
    <w:p>
      <w:pPr>
        <w:pStyle w:val="Normal"/>
        <w:rPr/>
      </w:pPr>
      <w:r>
        <w:rPr/>
        <w:t xml:space="preserve">Megan Brooks, </w:t>
      </w:r>
      <w:r>
        <w:rPr>
          <w:b w:val="false"/>
        </w:rPr>
        <w:t>a student at Mt Bryan School, has been selected to run in the 800 m and 1,500 m races at the Pacific School Games in Sydney.</w:t>
      </w:r>
    </w:p>
    <w:p>
      <w:pPr>
        <w:pStyle w:val="Normal"/>
        <w:rPr>
          <w:b w:val="false"/>
        </w:rPr>
      </w:pPr>
      <w:r>
        <w:rPr>
          <w:b w:val="false"/>
        </w:rPr>
      </w:r>
    </w:p>
    <w:p>
      <w:pPr>
        <w:pStyle w:val="Normal"/>
        <w:rPr/>
      </w:pPr>
      <w:r>
        <w:rPr/>
        <w:t>Issue 448, 8 Mar. 2000, page 3</w:t>
      </w:r>
    </w:p>
    <w:p>
      <w:pPr>
        <w:pStyle w:val="Normal"/>
        <w:rPr/>
      </w:pPr>
      <w:r>
        <w:rPr/>
      </w:r>
    </w:p>
    <w:p>
      <w:pPr>
        <w:pStyle w:val="Normal"/>
        <w:rPr/>
      </w:pPr>
      <w:r>
        <w:rPr/>
        <w:t>Day’s Quality Meats</w:t>
      </w:r>
      <w:r>
        <w:rPr>
          <w:b w:val="false"/>
        </w:rPr>
        <w:t xml:space="preserve"> celebrates its first anniversary in Burra.</w:t>
      </w:r>
    </w:p>
    <w:p>
      <w:pPr>
        <w:pStyle w:val="Normal"/>
        <w:rPr>
          <w:b w:val="false"/>
        </w:rPr>
      </w:pPr>
      <w:r>
        <w:rPr>
          <w:b w:val="false"/>
        </w:rPr>
        <w:t>[They occupied the shop in Commercial St on the western side of Drew Lane.]</w:t>
      </w:r>
    </w:p>
    <w:p>
      <w:pPr>
        <w:pStyle w:val="Normal"/>
        <w:rPr>
          <w:b w:val="false"/>
        </w:rPr>
      </w:pPr>
      <w:r>
        <w:rPr>
          <w:b w:val="false"/>
        </w:rPr>
      </w:r>
    </w:p>
    <w:p>
      <w:pPr>
        <w:pStyle w:val="Normal"/>
        <w:rPr/>
      </w:pPr>
      <w:r>
        <w:rPr/>
        <w:t xml:space="preserve">Flinders University in Burra.  </w:t>
      </w:r>
      <w:r>
        <w:rPr>
          <w:b w:val="false"/>
        </w:rPr>
        <w:t>On Thursday night representatives from the University will tell the public what they hope to achieve at their archaeological dig in Burra.  Speakers will be: Dr Claire Smith (Senior Lecturer in Archaeology), Dr Jane James (Senior Lecturer in Cultural Tourism), Peter Birt (Field Supervisor and Post graduate Researcher) and Julie Kennett (Market Researcher).</w:t>
      </w:r>
    </w:p>
    <w:p>
      <w:pPr>
        <w:pStyle w:val="Normal"/>
        <w:rPr>
          <w:b w:val="false"/>
        </w:rPr>
      </w:pPr>
      <w:r>
        <w:rPr>
          <w:b w:val="false"/>
        </w:rPr>
      </w:r>
    </w:p>
    <w:p>
      <w:pPr>
        <w:pStyle w:val="Normal"/>
        <w:rPr/>
      </w:pPr>
      <w:r>
        <w:rPr/>
        <w:t>Issue 448, 8 Mar. 2000, page 4</w:t>
      </w:r>
    </w:p>
    <w:p>
      <w:pPr>
        <w:pStyle w:val="Normal"/>
        <w:rPr/>
      </w:pPr>
      <w:r>
        <w:rPr/>
      </w:r>
    </w:p>
    <w:p>
      <w:pPr>
        <w:pStyle w:val="Normal"/>
        <w:rPr/>
      </w:pPr>
      <w:r>
        <w:rPr/>
        <w:t>Burra Tennis Club</w:t>
      </w:r>
      <w:r>
        <w:rPr>
          <w:b w:val="false"/>
        </w:rPr>
        <w:t xml:space="preserve"> raised $3,766 at a goods and services auction on Saturday night.</w:t>
      </w:r>
    </w:p>
    <w:p>
      <w:pPr>
        <w:pStyle w:val="Normal"/>
        <w:rPr>
          <w:b w:val="false"/>
        </w:rPr>
      </w:pPr>
      <w:r>
        <w:rPr>
          <w:b w:val="false"/>
        </w:rPr>
      </w:r>
    </w:p>
    <w:p>
      <w:pPr>
        <w:pStyle w:val="Normal"/>
        <w:rPr/>
      </w:pPr>
      <w:r>
        <w:rPr/>
        <w:t>Issue 448, 8 Mar. 2000, page 5</w:t>
      </w:r>
    </w:p>
    <w:p>
      <w:pPr>
        <w:pStyle w:val="Normal"/>
        <w:rPr/>
      </w:pPr>
      <w:r>
        <w:rPr/>
      </w:r>
    </w:p>
    <w:p>
      <w:pPr>
        <w:pStyle w:val="Normal"/>
        <w:rPr>
          <w:b w:val="false"/>
        </w:rPr>
      </w:pPr>
      <w:r>
        <w:rPr/>
        <w:t xml:space="preserve">Birth.  </w:t>
      </w:r>
      <w:r>
        <w:rPr>
          <w:b w:val="false"/>
        </w:rPr>
        <w:t>To Tanya &amp; Tony Lawler, on 28 February, a daughter, Louise Adele.  [Photo]</w:t>
      </w:r>
    </w:p>
    <w:p>
      <w:pPr>
        <w:pStyle w:val="Normal"/>
        <w:rPr>
          <w:b w:val="false"/>
        </w:rPr>
      </w:pPr>
      <w:r>
        <w:rPr>
          <w:b w:val="false"/>
        </w:rPr>
      </w:r>
    </w:p>
    <w:p>
      <w:pPr>
        <w:pStyle w:val="Normal"/>
        <w:rPr/>
      </w:pPr>
      <w:r>
        <w:rPr/>
        <w:t xml:space="preserve">Damien Beck, </w:t>
      </w:r>
      <w:r>
        <w:rPr>
          <w:b w:val="false"/>
        </w:rPr>
        <w:t xml:space="preserve">an agricultural exchange student from southern France, has been living with Gary &amp; Helen Earle for the past few months.  Before returning to France he will visit the north of Australia and the east coast when his exchange finishes at the end of April. </w:t>
      </w:r>
    </w:p>
    <w:p>
      <w:pPr>
        <w:pStyle w:val="Normal"/>
        <w:rPr>
          <w:b w:val="false"/>
        </w:rPr>
      </w:pPr>
      <w:r>
        <w:rPr>
          <w:b w:val="false"/>
        </w:rPr>
      </w:r>
    </w:p>
    <w:p>
      <w:pPr>
        <w:pStyle w:val="Normal"/>
        <w:rPr/>
      </w:pPr>
      <w:r>
        <w:rPr/>
        <w:t>The Gaining Ground for Goyder Group</w:t>
      </w:r>
      <w:r>
        <w:rPr>
          <w:b w:val="false"/>
        </w:rPr>
        <w:t xml:space="preserve"> organised a seminar on ‘Producing for Profit’ on 3 March.  It attracted c. 60 farmers.  The major sponsor was the Primary Industry Bank of Australia.  The speaker was Dr Albert Rovira, an agricultural and environmental consultant, who spoke particularly on root diseases in pastures and crops.  Other speakers were Ian Boothby, Jack McMahon, Steve Ball, Tim Grosser, Mick Faulkner, Mike Krause, Brenton Lynch, Alan Humphris, Joe Keynes and Mark Williams.</w:t>
      </w:r>
    </w:p>
    <w:p>
      <w:pPr>
        <w:pStyle w:val="Normal"/>
        <w:rPr>
          <w:b w:val="false"/>
        </w:rPr>
      </w:pPr>
      <w:r>
        <w:rPr>
          <w:b w:val="false"/>
        </w:rPr>
      </w:r>
    </w:p>
    <w:p>
      <w:pPr>
        <w:pStyle w:val="Normal"/>
        <w:rPr/>
      </w:pPr>
      <w:r>
        <w:rPr/>
        <w:t>Regional Council of Goyder</w:t>
      </w:r>
    </w:p>
    <w:p>
      <w:pPr>
        <w:pStyle w:val="Normal"/>
        <w:rPr>
          <w:b w:val="false"/>
        </w:rPr>
      </w:pPr>
      <w:r>
        <w:rPr>
          <w:b w:val="false"/>
        </w:rPr>
        <w:t>Approval has been given for the Royal exchange Hotel to use the footpath adjacent to the premises on the north side for outdoor meals.  The liquor licence for the area applies only to people having meals.</w:t>
      </w:r>
    </w:p>
    <w:p>
      <w:pPr>
        <w:pStyle w:val="Normal"/>
        <w:rPr>
          <w:b w:val="false"/>
        </w:rPr>
      </w:pPr>
      <w:r>
        <w:rPr>
          <w:b w:val="false"/>
        </w:rPr>
        <w:t>An application by T. &amp; D. Bull of Hanson was approved last year for a change of land use from residential to residential/business (retail antique shop) after a representation had been received from N. &amp; T. Builder of Hanson.  Council’s decision was appealed and on 19 December the Commissioner upheld the Council’s decision if a further four conditions were added and on 12 January the matter was settled with eight conditions in all.  The total costs to Council to defend its decision amounted to just over $11,000.</w:t>
      </w:r>
    </w:p>
    <w:p>
      <w:pPr>
        <w:pStyle w:val="Normal"/>
        <w:rPr>
          <w:b w:val="false"/>
        </w:rPr>
      </w:pPr>
      <w:r>
        <w:rPr>
          <w:b w:val="false"/>
        </w:rPr>
      </w:r>
    </w:p>
    <w:p>
      <w:pPr>
        <w:pStyle w:val="Normal"/>
        <w:rPr/>
      </w:pPr>
      <w:r>
        <w:rPr/>
        <w:t>Issue 448, 8 Mar. 2000, page 7</w:t>
      </w:r>
    </w:p>
    <w:p>
      <w:pPr>
        <w:pStyle w:val="Normal"/>
        <w:rPr/>
      </w:pPr>
      <w:r>
        <w:rPr/>
      </w:r>
    </w:p>
    <w:p>
      <w:pPr>
        <w:pStyle w:val="Normal"/>
        <w:rPr/>
      </w:pPr>
      <w:r>
        <w:rPr/>
        <w:t xml:space="preserve">Burra Tennis Club: </w:t>
      </w:r>
      <w:r>
        <w:rPr>
          <w:b w:val="false"/>
        </w:rPr>
        <w:t>2000 Championships.</w:t>
      </w:r>
    </w:p>
    <w:p>
      <w:pPr>
        <w:pStyle w:val="Normal"/>
        <w:tabs>
          <w:tab w:val="clear" w:pos="720"/>
          <w:tab w:val="left" w:pos="2280" w:leader="none"/>
        </w:tabs>
        <w:rPr>
          <w:b w:val="false"/>
        </w:rPr>
      </w:pPr>
      <w:r>
        <w:rPr>
          <w:b w:val="false"/>
        </w:rPr>
        <w:t>‘</w:t>
      </w:r>
      <w:r>
        <w:rPr>
          <w:b w:val="false"/>
        </w:rPr>
        <w:t>A’ Grade Men</w:t>
        <w:tab/>
        <w:t>Tim Simpson</w:t>
      </w:r>
    </w:p>
    <w:p>
      <w:pPr>
        <w:pStyle w:val="Normal"/>
        <w:tabs>
          <w:tab w:val="clear" w:pos="720"/>
          <w:tab w:val="left" w:pos="2280" w:leader="none"/>
        </w:tabs>
        <w:rPr>
          <w:b w:val="false"/>
        </w:rPr>
      </w:pPr>
      <w:r>
        <w:rPr>
          <w:b w:val="false"/>
        </w:rPr>
        <w:t>‘</w:t>
      </w:r>
      <w:r>
        <w:rPr>
          <w:b w:val="false"/>
        </w:rPr>
        <w:t>B’ Grade Men</w:t>
        <w:tab/>
        <w:t>Greg Hooper</w:t>
      </w:r>
    </w:p>
    <w:p>
      <w:pPr>
        <w:pStyle w:val="Normal"/>
        <w:tabs>
          <w:tab w:val="clear" w:pos="720"/>
          <w:tab w:val="left" w:pos="2280" w:leader="none"/>
        </w:tabs>
        <w:rPr>
          <w:b w:val="false"/>
        </w:rPr>
      </w:pPr>
      <w:r>
        <w:rPr>
          <w:b w:val="false"/>
        </w:rPr>
        <w:t>‘</w:t>
      </w:r>
      <w:r>
        <w:rPr>
          <w:b w:val="false"/>
        </w:rPr>
        <w:t>A’ Grade Ladies</w:t>
        <w:tab/>
        <w:t>Kaye Bellmen</w:t>
      </w:r>
    </w:p>
    <w:p>
      <w:pPr>
        <w:pStyle w:val="Normal"/>
        <w:tabs>
          <w:tab w:val="clear" w:pos="720"/>
          <w:tab w:val="left" w:pos="2280" w:leader="none"/>
        </w:tabs>
        <w:rPr>
          <w:b w:val="false"/>
        </w:rPr>
      </w:pPr>
      <w:r>
        <w:rPr>
          <w:b w:val="false"/>
        </w:rPr>
        <w:t>‘</w:t>
      </w:r>
      <w:r>
        <w:rPr>
          <w:b w:val="false"/>
        </w:rPr>
        <w:t>B’ Grade Ladies</w:t>
        <w:tab/>
        <w:t>Jo Gebhardt</w:t>
      </w:r>
    </w:p>
    <w:p>
      <w:pPr>
        <w:pStyle w:val="Normal"/>
        <w:tabs>
          <w:tab w:val="clear" w:pos="720"/>
          <w:tab w:val="left" w:pos="2280" w:leader="none"/>
        </w:tabs>
        <w:rPr>
          <w:b w:val="false"/>
        </w:rPr>
      </w:pPr>
      <w:r>
        <w:rPr>
          <w:b w:val="false"/>
        </w:rPr>
        <w:t>Over 12 Jnr Boys</w:t>
        <w:tab/>
        <w:t>Justin Webster</w:t>
      </w:r>
    </w:p>
    <w:p>
      <w:pPr>
        <w:pStyle w:val="Normal"/>
        <w:tabs>
          <w:tab w:val="clear" w:pos="720"/>
          <w:tab w:val="left" w:pos="2280" w:leader="none"/>
        </w:tabs>
        <w:rPr>
          <w:b w:val="false"/>
        </w:rPr>
      </w:pPr>
      <w:r>
        <w:rPr>
          <w:b w:val="false"/>
        </w:rPr>
        <w:t>Under 12 Jnr Boys</w:t>
        <w:tab/>
        <w:t>Lachlan Riggs</w:t>
      </w:r>
    </w:p>
    <w:p>
      <w:pPr>
        <w:pStyle w:val="Normal"/>
        <w:tabs>
          <w:tab w:val="clear" w:pos="720"/>
          <w:tab w:val="left" w:pos="2280" w:leader="none"/>
        </w:tabs>
        <w:rPr>
          <w:b w:val="false"/>
        </w:rPr>
      </w:pPr>
      <w:r>
        <w:rPr>
          <w:b w:val="false"/>
        </w:rPr>
        <w:t>Over 12 Jnr Girls</w:t>
        <w:tab/>
        <w:t>Kate Reilly</w:t>
      </w:r>
    </w:p>
    <w:p>
      <w:pPr>
        <w:pStyle w:val="Normal"/>
        <w:tabs>
          <w:tab w:val="clear" w:pos="720"/>
          <w:tab w:val="left" w:pos="2280" w:leader="none"/>
        </w:tabs>
        <w:rPr>
          <w:b w:val="false"/>
        </w:rPr>
      </w:pPr>
      <w:r>
        <w:rPr>
          <w:b w:val="false"/>
        </w:rPr>
        <w:t>Under 12 Jnr Girls</w:t>
        <w:tab/>
        <w:t>Catherine Strachan</w:t>
      </w:r>
    </w:p>
    <w:p>
      <w:pPr>
        <w:pStyle w:val="Normal"/>
        <w:tabs>
          <w:tab w:val="clear" w:pos="720"/>
          <w:tab w:val="left" w:pos="2280" w:leader="none"/>
        </w:tabs>
        <w:rPr>
          <w:b w:val="false"/>
        </w:rPr>
      </w:pPr>
      <w:r>
        <w:rPr>
          <w:b w:val="false"/>
        </w:rPr>
      </w:r>
    </w:p>
    <w:p>
      <w:pPr>
        <w:pStyle w:val="Normal"/>
        <w:tabs>
          <w:tab w:val="clear" w:pos="720"/>
          <w:tab w:val="left" w:pos="2280" w:leader="none"/>
        </w:tabs>
        <w:rPr/>
      </w:pPr>
      <w:r>
        <w:rPr/>
        <w:t>Burra Junior Softballers</w:t>
      </w:r>
      <w:r>
        <w:rPr>
          <w:b w:val="false"/>
        </w:rPr>
        <w:t xml:space="preserve"> won the Shield for the second year in a row by defeating Eaglehawks 24 to 14.  The Best on Ground Trophy went to Captain Kalli Wall, who also won the Best &amp; Fairest Trophy for the season.</w:t>
      </w:r>
    </w:p>
    <w:p>
      <w:pPr>
        <w:pStyle w:val="Normal"/>
        <w:tabs>
          <w:tab w:val="clear" w:pos="720"/>
          <w:tab w:val="left" w:pos="2280" w:leader="none"/>
        </w:tabs>
        <w:rPr>
          <w:b w:val="false"/>
        </w:rPr>
      </w:pPr>
      <w:r>
        <w:rPr>
          <w:b w:val="false"/>
        </w:rPr>
      </w:r>
    </w:p>
    <w:p>
      <w:pPr>
        <w:pStyle w:val="Normal"/>
        <w:rPr/>
      </w:pPr>
      <w:r>
        <w:rPr/>
        <w:t>Issue 448, 8 Mar. 2000, page 9</w:t>
      </w:r>
    </w:p>
    <w:p>
      <w:pPr>
        <w:pStyle w:val="Normal"/>
        <w:rPr/>
      </w:pPr>
      <w:r>
        <w:rPr/>
      </w:r>
    </w:p>
    <w:p>
      <w:pPr>
        <w:pStyle w:val="Normal"/>
        <w:rPr/>
      </w:pPr>
      <w:r>
        <w:rPr/>
        <w:t>Featured houses for sale:</w:t>
      </w:r>
    </w:p>
    <w:p>
      <w:pPr>
        <w:pStyle w:val="Normal"/>
        <w:rPr>
          <w:b w:val="false"/>
        </w:rPr>
      </w:pPr>
      <w:r>
        <w:rPr>
          <w:b w:val="false"/>
        </w:rPr>
        <w:t>29 St Just St, $123,000</w:t>
      </w:r>
    </w:p>
    <w:p>
      <w:pPr>
        <w:pStyle w:val="Normal"/>
        <w:rPr>
          <w:b w:val="false"/>
        </w:rPr>
      </w:pPr>
      <w:r>
        <w:rPr>
          <w:b w:val="false"/>
        </w:rPr>
        <w:t>7 Ayers St, $69,500</w:t>
      </w:r>
    </w:p>
    <w:p>
      <w:pPr>
        <w:pStyle w:val="Normal"/>
        <w:rPr>
          <w:b w:val="false"/>
        </w:rPr>
      </w:pPr>
      <w:r>
        <w:rPr>
          <w:b w:val="false"/>
        </w:rPr>
        <w:t>9 The Crescent, $79,000</w:t>
      </w:r>
    </w:p>
    <w:p>
      <w:pPr>
        <w:pStyle w:val="Normal"/>
        <w:rPr/>
      </w:pPr>
      <w:r>
        <w:rPr>
          <w:b w:val="false"/>
        </w:rPr>
        <w:t>Huge stone shed of c. 805 m</w:t>
      </w:r>
      <w:r>
        <w:rPr>
          <w:b w:val="false"/>
          <w:vertAlign w:val="superscript"/>
        </w:rPr>
        <w:t>2</w:t>
      </w:r>
      <w:r>
        <w:rPr>
          <w:b w:val="false"/>
        </w:rPr>
        <w:t xml:space="preserve"> adjacent Burra Sale Yards, $50,000.  Magnificent depot opportunity.</w:t>
      </w:r>
    </w:p>
    <w:p>
      <w:pPr>
        <w:pStyle w:val="Normal"/>
        <w:rPr>
          <w:b w:val="false"/>
        </w:rPr>
      </w:pPr>
      <w:r>
        <w:rPr>
          <w:b w:val="false"/>
        </w:rPr>
      </w:r>
    </w:p>
    <w:p>
      <w:pPr>
        <w:pStyle w:val="Normal"/>
        <w:rPr/>
      </w:pPr>
      <w:r>
        <w:rPr/>
        <w:t>Issue 448, 8 Mar. 2000, page 10</w:t>
      </w:r>
    </w:p>
    <w:p>
      <w:pPr>
        <w:pStyle w:val="Normal"/>
        <w:rPr/>
      </w:pPr>
      <w:r>
        <w:rPr/>
      </w:r>
    </w:p>
    <w:p>
      <w:pPr>
        <w:pStyle w:val="Normal"/>
        <w:rPr/>
      </w:pPr>
      <w:r>
        <w:rPr/>
        <w:t>Laurel Neill</w:t>
      </w:r>
      <w:r>
        <w:rPr>
          <w:b w:val="false"/>
        </w:rPr>
        <w:t xml:space="preserve"> will celebrate her 80</w:t>
      </w:r>
      <w:r>
        <w:rPr>
          <w:b w:val="false"/>
          <w:vertAlign w:val="superscript"/>
        </w:rPr>
        <w:t>th</w:t>
      </w:r>
      <w:r>
        <w:rPr>
          <w:b w:val="false"/>
        </w:rPr>
        <w:t xml:space="preserve"> birthday at ‘Wheetelande’ Farrell Flat 12 March, family and friends are invited from 12 to 5 p.m.</w:t>
      </w:r>
    </w:p>
    <w:p>
      <w:pPr>
        <w:pStyle w:val="Normal"/>
        <w:rPr>
          <w:b w:val="false"/>
        </w:rPr>
      </w:pPr>
      <w:r>
        <w:rPr>
          <w:b w:val="false"/>
        </w:rPr>
      </w:r>
    </w:p>
    <w:p>
      <w:pPr>
        <w:pStyle w:val="Normal"/>
        <w:rPr/>
      </w:pPr>
      <w:r>
        <w:rPr/>
        <w:t>Issue 448, 8 Mar. 2000, Supplement</w:t>
      </w:r>
    </w:p>
    <w:p>
      <w:pPr>
        <w:pStyle w:val="Normal"/>
        <w:rPr/>
      </w:pPr>
      <w:r>
        <w:rPr/>
      </w:r>
    </w:p>
    <w:p>
      <w:pPr>
        <w:pStyle w:val="Normal"/>
        <w:rPr>
          <w:b w:val="false"/>
        </w:rPr>
      </w:pPr>
      <w:r>
        <w:rPr/>
        <w:t xml:space="preserve">Advt.  </w:t>
      </w:r>
      <w:r>
        <w:rPr>
          <w:b w:val="false"/>
        </w:rPr>
        <w:t>Full page single sided advertisement for Day’s Quality Meats, Commercial St, Burra.</w:t>
      </w:r>
    </w:p>
    <w:p>
      <w:pPr>
        <w:pStyle w:val="Normal"/>
        <w:rPr>
          <w:b w:val="false"/>
        </w:rPr>
      </w:pPr>
      <w:r>
        <w:rPr>
          <w:b w:val="false"/>
        </w:rPr>
      </w:r>
    </w:p>
    <w:p>
      <w:pPr>
        <w:pStyle w:val="Normal"/>
        <w:rPr/>
      </w:pPr>
      <w:r>
        <w:rPr/>
        <w:t>Issue 449, 15 Mar. 2000, pages 1 &amp; 7</w:t>
      </w:r>
    </w:p>
    <w:p>
      <w:pPr>
        <w:pStyle w:val="Normal"/>
        <w:rPr/>
      </w:pPr>
      <w:r>
        <w:rPr/>
      </w:r>
    </w:p>
    <w:p>
      <w:pPr>
        <w:pStyle w:val="Normal"/>
        <w:rPr/>
      </w:pPr>
      <w:r>
        <w:rPr/>
        <w:t>‘</w:t>
      </w:r>
      <w:r>
        <w:rPr/>
        <w:t>Plenty Festival’ hosted in the Smelts Stables</w:t>
      </w:r>
    </w:p>
    <w:p>
      <w:pPr>
        <w:pStyle w:val="Normal"/>
        <w:rPr/>
      </w:pPr>
      <w:r>
        <w:rPr>
          <w:b w:val="false"/>
        </w:rPr>
        <w:t xml:space="preserve">A crowd of some 800 locals and visitors turned out on Sunday evening for ‘Plenty,’ part of the Telstra Adelaide Festival.  Artistic Director of the Adelaide festival, Robyn Archer, brought along the incoming director, Peter Sellars.  Burra Community School students led a procession from the school grounds to the stables.  Celebrated chef, Gay Bilson, produced a special meal concentrating on local produce and served in special souvenir bowls.  After the meal a gypsy brass band, Fanfare Ciorcarlia, from Eastern Romania led off the entertainment [on the eastern side of the precinct (p.2)].  The Australian String Quartet performed in the walled stables are [p.2]  Local members of the organising committee were Janelle Cousins, Peter Harvey, Glynne Ryan, Tony Thorogood, Sue Ryan, Kate Jenkins, Daphne Lines and Helen Cleland.  Various community groups were involved and ten chefs and ten assistants helped Gay with the preparation of the meal.  The whole event went off very successfully. </w:t>
      </w:r>
    </w:p>
    <w:p>
      <w:pPr>
        <w:pStyle w:val="Normal"/>
        <w:rPr/>
      </w:pPr>
      <w:r>
        <w:rPr>
          <w:b w:val="false"/>
        </w:rPr>
        <w:t>[Photo]</w:t>
      </w:r>
      <w:r>
        <w:rPr/>
        <w:t xml:space="preserve">  </w:t>
      </w:r>
      <w:r>
        <w:rPr>
          <w:b w:val="false"/>
        </w:rPr>
        <w:t>Ellie Nicholls &amp;</w:t>
      </w:r>
      <w:r>
        <w:rPr/>
        <w:t xml:space="preserve"> </w:t>
      </w:r>
      <w:r>
        <w:rPr>
          <w:b w:val="false"/>
        </w:rPr>
        <w:t>Robyn Archer</w:t>
      </w:r>
      <w:r>
        <w:rPr/>
        <w:t xml:space="preserve"> </w:t>
      </w:r>
      <w:r>
        <w:rPr>
          <w:b w:val="false"/>
        </w:rPr>
        <w:t>[p.1]</w:t>
      </w:r>
    </w:p>
    <w:p>
      <w:pPr>
        <w:pStyle w:val="Normal"/>
        <w:rPr/>
      </w:pPr>
      <w:r>
        <w:rPr>
          <w:b w:val="false"/>
        </w:rPr>
        <w:t>[Photo]</w:t>
      </w:r>
      <w:r>
        <w:rPr/>
        <w:t xml:space="preserve">  </w:t>
      </w:r>
      <w:r>
        <w:rPr>
          <w:b w:val="false"/>
        </w:rPr>
        <w:t>Parade of school children on Smelts Road [p.7]</w:t>
      </w:r>
    </w:p>
    <w:p>
      <w:pPr>
        <w:pStyle w:val="Normal"/>
        <w:rPr/>
      </w:pPr>
      <w:r>
        <w:rPr>
          <w:b w:val="false"/>
        </w:rPr>
        <w:t>[Photo]</w:t>
      </w:r>
      <w:r>
        <w:rPr/>
        <w:t xml:space="preserve">  </w:t>
      </w:r>
      <w:r>
        <w:rPr>
          <w:b w:val="false"/>
        </w:rPr>
        <w:t>Leo Robinson does a soft shoe shuffle with a giant clown.  [p.7]</w:t>
      </w:r>
    </w:p>
    <w:p>
      <w:pPr>
        <w:pStyle w:val="Normal"/>
        <w:rPr/>
      </w:pPr>
      <w:r>
        <w:rPr>
          <w:b w:val="false"/>
        </w:rPr>
        <w:t>[Photo]</w:t>
      </w:r>
      <w:r>
        <w:rPr/>
        <w:t xml:space="preserve">  </w:t>
      </w:r>
      <w:r>
        <w:rPr>
          <w:b w:val="false"/>
        </w:rPr>
        <w:t>The Romanian Band.  [p.7]</w:t>
      </w:r>
    </w:p>
    <w:p>
      <w:pPr>
        <w:pStyle w:val="Normal"/>
        <w:rPr/>
      </w:pPr>
      <w:r>
        <w:rPr/>
      </w:r>
    </w:p>
    <w:p>
      <w:pPr>
        <w:pStyle w:val="Normal"/>
        <w:rPr/>
      </w:pPr>
      <w:r>
        <w:rPr/>
        <w:t>Issue 449, 15 Mar. 2000, page 2</w:t>
      </w:r>
    </w:p>
    <w:p>
      <w:pPr>
        <w:pStyle w:val="Normal"/>
        <w:rPr/>
      </w:pPr>
      <w:r>
        <w:rPr/>
      </w:r>
    </w:p>
    <w:p>
      <w:pPr>
        <w:pStyle w:val="Normal"/>
        <w:rPr/>
      </w:pPr>
      <w:r>
        <w:rPr/>
        <w:t xml:space="preserve">Theft.  </w:t>
      </w:r>
      <w:r>
        <w:rPr>
          <w:b w:val="false"/>
        </w:rPr>
        <w:t>A 6 ft x 4 ft trailer has been taken from the Taylor St area of the town.</w:t>
      </w:r>
    </w:p>
    <w:p>
      <w:pPr>
        <w:pStyle w:val="Normal"/>
        <w:rPr>
          <w:b w:val="false"/>
        </w:rPr>
      </w:pPr>
      <w:r>
        <w:rPr>
          <w:b w:val="false"/>
        </w:rPr>
      </w:r>
    </w:p>
    <w:p>
      <w:pPr>
        <w:pStyle w:val="Normal"/>
        <w:rPr>
          <w:b w:val="false"/>
        </w:rPr>
      </w:pPr>
      <w:r>
        <w:rPr/>
        <w:t>The Festival Event ‘Plenty’</w:t>
      </w:r>
      <w:r>
        <w:rPr>
          <w:b w:val="false"/>
        </w:rPr>
        <w:t xml:space="preserve"> attracted good crowds at the weekend.  At the Art Gallery about 100 attended on Friday night.  The Twilight Jazz Affair attracted about 400 and ‘Plenty’ itself drew around 700.  [Estimated at c. 800 on page 1.]</w:t>
      </w:r>
    </w:p>
    <w:p>
      <w:pPr>
        <w:pStyle w:val="Normal"/>
        <w:rPr>
          <w:b w:val="false"/>
        </w:rPr>
      </w:pPr>
      <w:r>
        <w:rPr>
          <w:b w:val="false"/>
        </w:rPr>
      </w:r>
    </w:p>
    <w:p>
      <w:pPr>
        <w:pStyle w:val="Normal"/>
        <w:rPr/>
      </w:pPr>
      <w:r>
        <w:rPr/>
        <w:t>The ABC</w:t>
      </w:r>
      <w:r>
        <w:rPr>
          <w:b w:val="false"/>
        </w:rPr>
        <w:t xml:space="preserve"> did an outside broadcast from Market Square on Friday.</w:t>
      </w:r>
    </w:p>
    <w:p>
      <w:pPr>
        <w:pStyle w:val="Normal"/>
        <w:rPr>
          <w:b w:val="false"/>
        </w:rPr>
      </w:pPr>
      <w:r>
        <w:rPr>
          <w:b w:val="false"/>
        </w:rPr>
      </w:r>
    </w:p>
    <w:p>
      <w:pPr>
        <w:pStyle w:val="Normal"/>
        <w:rPr/>
      </w:pPr>
      <w:r>
        <w:rPr/>
        <w:t xml:space="preserve">The School Students’ Exhibition </w:t>
      </w:r>
      <w:r>
        <w:rPr>
          <w:b w:val="false"/>
        </w:rPr>
        <w:t>‘All That Jazz’ in the Town Hall Foyer was extremely good and the Burra Art Society had a good exhibition in the Town Hall.</w:t>
      </w:r>
    </w:p>
    <w:p>
      <w:pPr>
        <w:pStyle w:val="Normal"/>
        <w:rPr>
          <w:b w:val="false"/>
        </w:rPr>
      </w:pPr>
      <w:r>
        <w:rPr>
          <w:b w:val="false"/>
        </w:rPr>
      </w:r>
    </w:p>
    <w:p>
      <w:pPr>
        <w:pStyle w:val="Normal"/>
        <w:rPr/>
      </w:pPr>
      <w:r>
        <w:rPr/>
        <w:t xml:space="preserve">The </w:t>
      </w:r>
      <w:r>
        <w:rPr>
          <w:i/>
        </w:rPr>
        <w:t>Australian</w:t>
      </w:r>
      <w:r>
        <w:rPr/>
        <w:t xml:space="preserve"> </w:t>
      </w:r>
      <w:r>
        <w:rPr>
          <w:b w:val="false"/>
        </w:rPr>
        <w:t xml:space="preserve">gave the town some good publicity on 3 March with photos of Maureen Wright in the rotunda and a still from </w:t>
      </w:r>
      <w:r>
        <w:rPr>
          <w:b w:val="false"/>
          <w:i/>
        </w:rPr>
        <w:t>Breaker Morant.</w:t>
      </w:r>
      <w:r>
        <w:rPr>
          <w:b w:val="false"/>
        </w:rPr>
        <w:t xml:space="preserve">  The article cited the town as an excellent example of a heritage town.</w:t>
      </w:r>
    </w:p>
    <w:p>
      <w:pPr>
        <w:pStyle w:val="Normal"/>
        <w:rPr>
          <w:b w:val="false"/>
        </w:rPr>
      </w:pPr>
      <w:r>
        <w:rPr>
          <w:b w:val="false"/>
        </w:rPr>
      </w:r>
    </w:p>
    <w:p>
      <w:pPr>
        <w:pStyle w:val="Normal"/>
        <w:rPr/>
      </w:pPr>
      <w:r>
        <w:rPr/>
        <w:t>Burra-Spalding Catholic Parish</w:t>
      </w:r>
      <w:r>
        <w:rPr>
          <w:b w:val="false"/>
        </w:rPr>
        <w:t xml:space="preserve"> is celebrating its Jubilee 18 &amp; 19 March.  There will be a St Patrick’s Dance in the Booborowie Hall on Saturday night with a pooled supper and a Special Mass there on Sunday followed by a pooled lunch.</w:t>
      </w:r>
    </w:p>
    <w:p>
      <w:pPr>
        <w:pStyle w:val="Normal"/>
        <w:rPr>
          <w:b w:val="false"/>
        </w:rPr>
      </w:pPr>
      <w:r>
        <w:rPr>
          <w:b w:val="false"/>
        </w:rPr>
      </w:r>
    </w:p>
    <w:p>
      <w:pPr>
        <w:pStyle w:val="Normal"/>
        <w:rPr/>
      </w:pPr>
      <w:r>
        <w:rPr/>
        <w:t xml:space="preserve">Burra Cemetery Gazebo?  </w:t>
      </w:r>
      <w:r>
        <w:rPr>
          <w:b w:val="false"/>
        </w:rPr>
        <w:t xml:space="preserve">Does anyone know when this was built?  If so please drop the information in at the </w:t>
      </w:r>
      <w:r>
        <w:rPr>
          <w:b w:val="false"/>
          <w:i/>
        </w:rPr>
        <w:t>Broadcaster.</w:t>
      </w:r>
    </w:p>
    <w:p>
      <w:pPr>
        <w:pStyle w:val="Normal"/>
        <w:rPr>
          <w:b w:val="false"/>
        </w:rPr>
      </w:pPr>
      <w:r>
        <w:rPr>
          <w:b w:val="false"/>
        </w:rPr>
        <w:t>[The Town Council called tenders for this mortuary chapel in April 1883 and accepted a tender in May 1883 for £79.]</w:t>
      </w:r>
    </w:p>
    <w:p>
      <w:pPr>
        <w:pStyle w:val="Normal"/>
        <w:rPr>
          <w:b w:val="false"/>
        </w:rPr>
      </w:pPr>
      <w:r>
        <w:rPr>
          <w:b w:val="false"/>
        </w:rPr>
      </w:r>
    </w:p>
    <w:p>
      <w:pPr>
        <w:pStyle w:val="Normal"/>
        <w:rPr/>
      </w:pPr>
      <w:r>
        <w:rPr/>
        <w:t>Issue 449, 15 Mar. 2000, page 3</w:t>
      </w:r>
    </w:p>
    <w:p>
      <w:pPr>
        <w:pStyle w:val="Normal"/>
        <w:rPr/>
      </w:pPr>
      <w:r>
        <w:rPr/>
      </w:r>
    </w:p>
    <w:p>
      <w:pPr>
        <w:pStyle w:val="Normal"/>
        <w:rPr/>
      </w:pPr>
      <w:r>
        <w:rPr/>
        <w:t xml:space="preserve">Burra Show Society.  </w:t>
      </w:r>
      <w:r>
        <w:rPr>
          <w:b w:val="false"/>
        </w:rPr>
        <w:t>Ron Shipard has accepted the position of President.  He was last President in 1975.  The Vice-Presidents are Teresa Earle and Sharon O’Connor, with Len Newcombe as Secretary.  Patrons for 2000 will be Tom Broad and Peter Stockman.</w:t>
      </w:r>
    </w:p>
    <w:p>
      <w:pPr>
        <w:pStyle w:val="Normal"/>
        <w:rPr>
          <w:b w:val="false"/>
        </w:rPr>
      </w:pPr>
      <w:r>
        <w:rPr>
          <w:b w:val="false"/>
        </w:rPr>
      </w:r>
    </w:p>
    <w:p>
      <w:pPr>
        <w:pStyle w:val="Normal"/>
        <w:rPr/>
      </w:pPr>
      <w:r>
        <w:rPr/>
        <w:t>Flinders University Dig Group</w:t>
      </w:r>
      <w:r>
        <w:rPr>
          <w:b w:val="false"/>
        </w:rPr>
        <w:t xml:space="preserve"> gave a talk to locals on Thursday last to explain its operations at their dig to commence in early April.  Paul Sacki did a study as an honours student into the value of cultural tourism in Burra 1997-98.  He found it was worth $712,000 to hotels and accommodation houses, $88,500 in passport sales and $384,000 in food, petrol and shopping.  It contributed over $1 million to Burra’s economy at that time.</w:t>
      </w:r>
    </w:p>
    <w:p>
      <w:pPr>
        <w:pStyle w:val="Normal"/>
        <w:rPr>
          <w:b w:val="false"/>
        </w:rPr>
      </w:pPr>
      <w:r>
        <w:rPr>
          <w:b w:val="false"/>
        </w:rPr>
      </w:r>
    </w:p>
    <w:p>
      <w:pPr>
        <w:pStyle w:val="Normal"/>
        <w:rPr/>
      </w:pPr>
      <w:r>
        <w:rPr/>
        <w:t>All That Jazz</w:t>
      </w:r>
    </w:p>
    <w:p>
      <w:pPr>
        <w:pStyle w:val="Normal"/>
        <w:rPr>
          <w:b w:val="false"/>
        </w:rPr>
      </w:pPr>
      <w:r>
        <w:rPr>
          <w:b w:val="false"/>
        </w:rPr>
        <w:t>The Burra Art Gallery’s exhibition ‘All That Jazz’ drew standing room only for its opening on Friday night.  They were greeted by the great sounds of the James Bailey Jazz Ensemble from the Elder Conservatorium.  Chairman Peter Harvey introduced the judges, jazz musician James Bailey and artist Ronald Adams.  Winner of the $500 art prize was Julianne Pulford for her clay sculpture ‘Jazz Band Junkies’.   A Merit Award of $100 went to Glenys Christopher for her pastel ‘JC Jazz at Kilikanoon’.  Merit certificates went to Maja Zweck for her collection of leadlight and to Evan Hawk for his sculpture ‘Rust in Peace’.  [Photo: Evan Hawke, Julianne Pulford &amp; Glenys Christopher.]</w:t>
      </w:r>
    </w:p>
    <w:p>
      <w:pPr>
        <w:pStyle w:val="Normal"/>
        <w:rPr>
          <w:b w:val="false"/>
        </w:rPr>
      </w:pPr>
      <w:r>
        <w:rPr>
          <w:b w:val="false"/>
        </w:rPr>
      </w:r>
    </w:p>
    <w:p>
      <w:pPr>
        <w:pStyle w:val="Normal"/>
        <w:rPr/>
      </w:pPr>
      <w:r>
        <w:rPr/>
        <w:t xml:space="preserve">Wool Industry Development Board.  </w:t>
      </w:r>
      <w:r>
        <w:rPr>
          <w:b w:val="false"/>
        </w:rPr>
        <w:t>Two recent appointments to the Board have local connections.  Julia Clarke grew up on a merino stud near Burra and after gaining a degree in journalism worked on a variety of wool-growing properties.  She has also worked as a radio journalist and for a technology-based wool marketing company.  Chris Parker is a graduate in veterinary medicine and surgery and has worked as a private practitioner concentrating on sheep, cattle and herd management.  He is Vice-President of the SA Farmers’ Federation Burra Branch and a member of SAFF Wool and Meat Executive and was a delegate to the Wool Council of Australia in 1997.</w:t>
      </w:r>
    </w:p>
    <w:p>
      <w:pPr>
        <w:pStyle w:val="Normal"/>
        <w:rPr>
          <w:b w:val="false"/>
        </w:rPr>
      </w:pPr>
      <w:r>
        <w:rPr>
          <w:b w:val="false"/>
        </w:rPr>
      </w:r>
    </w:p>
    <w:p>
      <w:pPr>
        <w:pStyle w:val="Normal"/>
        <w:rPr/>
      </w:pPr>
      <w:r>
        <w:rPr/>
        <w:t>Issue 449, 15 Mar. 2000, page 6</w:t>
      </w:r>
    </w:p>
    <w:p>
      <w:pPr>
        <w:pStyle w:val="Normal"/>
        <w:rPr/>
      </w:pPr>
      <w:r>
        <w:rPr/>
      </w:r>
    </w:p>
    <w:p>
      <w:pPr>
        <w:pStyle w:val="Normal"/>
        <w:rPr/>
      </w:pPr>
      <w:r>
        <w:rPr/>
        <w:t>The Annual Twilight Jazz Affair</w:t>
      </w:r>
      <w:r>
        <w:rPr>
          <w:b w:val="false"/>
        </w:rPr>
        <w:t xml:space="preserve"> was held at Petherton House, Hallett, on Saturday night in perfect weather.  The Sir Hubert Wilkins Memorial Committee organised well known Adelaide trad. Jazz line-up, Royal Garden Jazz Band led by Peter Hooper, and Susan and the Marmalade Quartet contributed their flavour of cabaret jazz.  Cabra College Swing Band and Choir showed an array of youthful talent.  In all some $5,500 was raised for the Sir Hubert Wilkins rebuilding project.</w:t>
      </w:r>
    </w:p>
    <w:p>
      <w:pPr>
        <w:pStyle w:val="Normal"/>
        <w:rPr>
          <w:b w:val="false"/>
        </w:rPr>
      </w:pPr>
      <w:r>
        <w:rPr>
          <w:b w:val="false"/>
        </w:rPr>
      </w:r>
    </w:p>
    <w:p>
      <w:pPr>
        <w:pStyle w:val="Normal"/>
        <w:rPr/>
      </w:pPr>
      <w:r>
        <w:rPr/>
        <w:t>Country Band ‘Strict-LEE-Us’</w:t>
      </w:r>
      <w:r>
        <w:rPr>
          <w:b w:val="false"/>
        </w:rPr>
        <w:t xml:space="preserve"> played in Market Square on Sunday as part of the ‘Plenty’ Festival.  Also in the Square were percussionists from the Elder Conservatorium, stilt walkers and jugglers, while Slack Taxi Puppets performed in the rotunda.  The Hospital Auxiliary provided refreshments and Burra Trail Rides ferried people around on their wagon.</w:t>
      </w:r>
    </w:p>
    <w:p>
      <w:pPr>
        <w:pStyle w:val="Normal"/>
        <w:rPr>
          <w:b w:val="false"/>
        </w:rPr>
      </w:pPr>
      <w:r>
        <w:rPr>
          <w:b w:val="false"/>
        </w:rPr>
      </w:r>
    </w:p>
    <w:p>
      <w:pPr>
        <w:pStyle w:val="Normal"/>
        <w:rPr/>
      </w:pPr>
      <w:r>
        <w:rPr/>
        <w:t>John Brak</w:t>
      </w:r>
      <w:r>
        <w:rPr>
          <w:b w:val="false"/>
        </w:rPr>
        <w:t xml:space="preserve"> writes commending the Burra Secondary School team for their effort and success at the recent SASSSA Swimming Carnival where they won both the boys’ and girls’ trophies.</w:t>
      </w:r>
    </w:p>
    <w:p>
      <w:pPr>
        <w:pStyle w:val="Normal"/>
        <w:rPr>
          <w:b w:val="false"/>
        </w:rPr>
      </w:pPr>
      <w:r>
        <w:rPr>
          <w:b w:val="false"/>
        </w:rPr>
      </w:r>
    </w:p>
    <w:p>
      <w:pPr>
        <w:pStyle w:val="Normal"/>
        <w:rPr/>
      </w:pPr>
      <w:r>
        <w:rPr/>
        <w:t>Issue 449, 15 Mar. 2000, page 10</w:t>
      </w:r>
    </w:p>
    <w:p>
      <w:pPr>
        <w:pStyle w:val="Normal"/>
        <w:rPr/>
      </w:pPr>
      <w:r>
        <w:rPr/>
      </w:r>
    </w:p>
    <w:p>
      <w:pPr>
        <w:pStyle w:val="Normal"/>
        <w:rPr/>
      </w:pPr>
      <w:r>
        <w:rPr/>
        <w:t xml:space="preserve">SASSSA Swimming Carnival </w:t>
      </w:r>
      <w:r>
        <w:rPr>
          <w:b w:val="false"/>
        </w:rPr>
        <w:t>saw Burra swimmers meet with success last month at the North Adelaide Swimming Centre.  The Burra team scored an overall victory with some outstanding individual efforts.  [The highlights are listed.]</w:t>
      </w:r>
    </w:p>
    <w:p>
      <w:pPr>
        <w:pStyle w:val="Normal"/>
        <w:rPr>
          <w:b w:val="false"/>
        </w:rPr>
      </w:pPr>
      <w:r>
        <w:rPr>
          <w:b w:val="false"/>
        </w:rPr>
        <w:t>[Photo: Luke &amp; Emily Spackman with Principal Kevin Fahey &amp; the night’s trophies.]</w:t>
      </w:r>
    </w:p>
    <w:p>
      <w:pPr>
        <w:pStyle w:val="Normal"/>
        <w:rPr>
          <w:b w:val="false"/>
          <w:sz w:val="16"/>
          <w:szCs w:val="16"/>
        </w:rPr>
      </w:pPr>
      <w:r>
        <w:rPr>
          <w:b w:val="false"/>
          <w:sz w:val="16"/>
          <w:szCs w:val="16"/>
        </w:rPr>
      </w:r>
    </w:p>
    <w:p>
      <w:pPr>
        <w:pStyle w:val="Normal"/>
        <w:rPr/>
      </w:pPr>
      <w:r>
        <w:rPr/>
        <w:t>Uniting Church OpShop</w:t>
      </w:r>
      <w:r>
        <w:rPr>
          <w:b w:val="false"/>
        </w:rPr>
        <w:t xml:space="preserve"> recently held its AGM and celebrated its 16</w:t>
      </w:r>
      <w:r>
        <w:rPr>
          <w:b w:val="false"/>
          <w:vertAlign w:val="superscript"/>
        </w:rPr>
        <w:t>th</w:t>
      </w:r>
      <w:r>
        <w:rPr>
          <w:b w:val="false"/>
        </w:rPr>
        <w:t xml:space="preserve"> successful year of operation.  The committee regret the loss of Jill Piggott (Secretary) and Jenny Statton (Treasurer), both of whom are shortly leaving for Adelaide.  The OpShop is an important source of community and church support.</w:t>
      </w:r>
    </w:p>
    <w:p>
      <w:pPr>
        <w:pStyle w:val="Normal"/>
        <w:rPr>
          <w:b w:val="false"/>
        </w:rPr>
      </w:pPr>
      <w:r>
        <w:rPr>
          <w:b w:val="false"/>
        </w:rPr>
      </w:r>
    </w:p>
    <w:p>
      <w:pPr>
        <w:pStyle w:val="Normal"/>
        <w:rPr/>
      </w:pPr>
      <w:r>
        <w:rPr/>
        <w:t xml:space="preserve">Notice:  </w:t>
      </w:r>
      <w:r>
        <w:rPr>
          <w:b w:val="false"/>
        </w:rPr>
        <w:t>Meredith Satchell appeals for information on families with a Burra connection to add to her growing database on this subject.  She also encourages those who would like access to information already gathered to contact her at 3/72 Gordon Rd Prospect or by Email.</w:t>
      </w:r>
    </w:p>
    <w:p>
      <w:pPr>
        <w:pStyle w:val="Normal"/>
        <w:rPr>
          <w:b w:val="false"/>
        </w:rPr>
      </w:pPr>
      <w:r>
        <w:rPr>
          <w:b w:val="false"/>
        </w:rPr>
      </w:r>
    </w:p>
    <w:p>
      <w:pPr>
        <w:pStyle w:val="Normal"/>
        <w:rPr/>
      </w:pPr>
      <w:r>
        <w:rPr/>
        <w:t>Issue 449, 15 Mar. 2000, page 12</w:t>
      </w:r>
    </w:p>
    <w:p>
      <w:pPr>
        <w:pStyle w:val="Normal"/>
        <w:rPr/>
      </w:pPr>
      <w:r>
        <w:rPr/>
      </w:r>
    </w:p>
    <w:p>
      <w:pPr>
        <w:pStyle w:val="Normal"/>
        <w:rPr/>
      </w:pPr>
      <w:r>
        <w:rPr/>
        <w:t xml:space="preserve">Burra Bowls: Ladies, </w:t>
      </w:r>
      <w:r>
        <w:rPr>
          <w:b w:val="false"/>
        </w:rPr>
        <w:t>Season 1999-2000 winners</w:t>
      </w:r>
    </w:p>
    <w:p>
      <w:pPr>
        <w:pStyle w:val="Normal"/>
        <w:tabs>
          <w:tab w:val="clear" w:pos="720"/>
          <w:tab w:val="left" w:pos="2280" w:leader="none"/>
        </w:tabs>
        <w:rPr>
          <w:b w:val="false"/>
        </w:rPr>
      </w:pPr>
      <w:r>
        <w:rPr>
          <w:b w:val="false"/>
        </w:rPr>
        <w:t>Champion Singles</w:t>
        <w:tab/>
        <w:t>Barb Nesbitt</w:t>
      </w:r>
    </w:p>
    <w:p>
      <w:pPr>
        <w:pStyle w:val="Normal"/>
        <w:tabs>
          <w:tab w:val="clear" w:pos="720"/>
          <w:tab w:val="left" w:pos="2280" w:leader="none"/>
        </w:tabs>
        <w:rPr>
          <w:b w:val="false"/>
        </w:rPr>
      </w:pPr>
      <w:r>
        <w:rPr>
          <w:b w:val="false"/>
        </w:rPr>
        <w:t>Handicap Singles</w:t>
        <w:tab/>
        <w:t>Hazel Stockman</w:t>
      </w:r>
    </w:p>
    <w:p>
      <w:pPr>
        <w:pStyle w:val="Normal"/>
        <w:tabs>
          <w:tab w:val="clear" w:pos="720"/>
          <w:tab w:val="left" w:pos="2280" w:leader="none"/>
        </w:tabs>
        <w:rPr>
          <w:b w:val="false"/>
        </w:rPr>
      </w:pPr>
      <w:r>
        <w:rPr>
          <w:b w:val="false"/>
        </w:rPr>
        <w:t>Consistency</w:t>
        <w:tab/>
        <w:t>Margaret Dunstall</w:t>
      </w:r>
    </w:p>
    <w:p>
      <w:pPr>
        <w:pStyle w:val="Normal"/>
        <w:tabs>
          <w:tab w:val="clear" w:pos="720"/>
          <w:tab w:val="left" w:pos="2280" w:leader="none"/>
        </w:tabs>
        <w:rPr>
          <w:b w:val="false"/>
        </w:rPr>
      </w:pPr>
      <w:r>
        <w:rPr>
          <w:b w:val="false"/>
        </w:rPr>
        <w:t>Champion Pairs</w:t>
        <w:tab/>
        <w:t>Val &amp; Debbie Spackman</w:t>
      </w:r>
    </w:p>
    <w:p>
      <w:pPr>
        <w:pStyle w:val="Normal"/>
        <w:tabs>
          <w:tab w:val="clear" w:pos="720"/>
          <w:tab w:val="left" w:pos="2280" w:leader="none"/>
        </w:tabs>
        <w:rPr>
          <w:b w:val="false"/>
        </w:rPr>
      </w:pPr>
      <w:r>
        <w:rPr>
          <w:b w:val="false"/>
        </w:rPr>
        <w:t>Club Pairs</w:t>
        <w:tab/>
        <w:t>Hazel Stockman &amp; Lorna Sutton</w:t>
      </w:r>
    </w:p>
    <w:p>
      <w:pPr>
        <w:pStyle w:val="Normal"/>
        <w:tabs>
          <w:tab w:val="clear" w:pos="720"/>
          <w:tab w:val="left" w:pos="2280" w:leader="none"/>
        </w:tabs>
        <w:rPr>
          <w:b w:val="false"/>
        </w:rPr>
      </w:pPr>
      <w:r>
        <w:rPr>
          <w:b w:val="false"/>
        </w:rPr>
        <w:t>Champion Triples</w:t>
        <w:tab/>
        <w:t>Hazel Stockman, Barb Nesbitt &amp; Val Spackman</w:t>
      </w:r>
    </w:p>
    <w:p>
      <w:pPr>
        <w:pStyle w:val="Normal"/>
        <w:tabs>
          <w:tab w:val="clear" w:pos="720"/>
          <w:tab w:val="left" w:pos="2280" w:leader="none"/>
        </w:tabs>
        <w:rPr>
          <w:b w:val="false"/>
        </w:rPr>
      </w:pPr>
      <w:r>
        <w:rPr>
          <w:b w:val="false"/>
        </w:rPr>
        <w:t>NEWBA Winners</w:t>
      </w:r>
    </w:p>
    <w:p>
      <w:pPr>
        <w:pStyle w:val="Normal"/>
        <w:tabs>
          <w:tab w:val="clear" w:pos="720"/>
          <w:tab w:val="left" w:pos="2280" w:leader="none"/>
        </w:tabs>
        <w:rPr>
          <w:b w:val="false"/>
        </w:rPr>
      </w:pPr>
      <w:r>
        <w:rPr>
          <w:b w:val="false"/>
        </w:rPr>
        <w:t>Champion of Champions</w:t>
        <w:tab/>
        <w:t>Mary White (Booborowie)</w:t>
      </w:r>
    </w:p>
    <w:p>
      <w:pPr>
        <w:pStyle w:val="Normal"/>
        <w:tabs>
          <w:tab w:val="clear" w:pos="720"/>
          <w:tab w:val="left" w:pos="2280" w:leader="none"/>
        </w:tabs>
        <w:rPr>
          <w:b w:val="false"/>
        </w:rPr>
      </w:pPr>
      <w:r>
        <w:rPr>
          <w:b w:val="false"/>
        </w:rPr>
        <w:t>Champion Pairs</w:t>
        <w:tab/>
        <w:t>Jamestown</w:t>
      </w:r>
    </w:p>
    <w:p>
      <w:pPr>
        <w:pStyle w:val="Normal"/>
        <w:tabs>
          <w:tab w:val="clear" w:pos="720"/>
          <w:tab w:val="left" w:pos="2280" w:leader="none"/>
        </w:tabs>
        <w:rPr>
          <w:b w:val="false"/>
        </w:rPr>
      </w:pPr>
      <w:r>
        <w:rPr>
          <w:b w:val="false"/>
        </w:rPr>
        <w:t>Champion Triples</w:t>
        <w:tab/>
        <w:t>Hazel Stockman, Barb Nesbitt &amp; Val Spackman (Burra)</w:t>
      </w:r>
    </w:p>
    <w:p>
      <w:pPr>
        <w:pStyle w:val="Normal"/>
        <w:tabs>
          <w:tab w:val="clear" w:pos="720"/>
          <w:tab w:val="left" w:pos="2280" w:leader="none"/>
        </w:tabs>
        <w:rPr>
          <w:b w:val="false"/>
        </w:rPr>
      </w:pPr>
      <w:r>
        <w:rPr>
          <w:b w:val="false"/>
        </w:rPr>
        <w:t>Champion Fours</w:t>
        <w:tab/>
        <w:t>Caltowie</w:t>
      </w:r>
    </w:p>
    <w:p>
      <w:pPr>
        <w:pStyle w:val="Normal"/>
        <w:tabs>
          <w:tab w:val="clear" w:pos="720"/>
          <w:tab w:val="left" w:pos="2280" w:leader="none"/>
        </w:tabs>
        <w:rPr>
          <w:b w:val="false"/>
        </w:rPr>
      </w:pPr>
      <w:r>
        <w:rPr>
          <w:b w:val="false"/>
        </w:rPr>
      </w:r>
    </w:p>
    <w:p>
      <w:pPr>
        <w:pStyle w:val="Normal"/>
        <w:tabs>
          <w:tab w:val="clear" w:pos="720"/>
          <w:tab w:val="left" w:pos="2280" w:leader="none"/>
        </w:tabs>
        <w:rPr/>
      </w:pPr>
      <w:r>
        <w:rPr/>
        <w:t xml:space="preserve">Notice.  </w:t>
      </w:r>
      <w:r>
        <w:rPr>
          <w:b w:val="false"/>
        </w:rPr>
        <w:t>Regional Council of Goyder</w:t>
      </w:r>
    </w:p>
    <w:p>
      <w:pPr>
        <w:pStyle w:val="Normal"/>
        <w:tabs>
          <w:tab w:val="clear" w:pos="720"/>
          <w:tab w:val="left" w:pos="2280" w:leader="none"/>
        </w:tabs>
        <w:rPr>
          <w:b w:val="false"/>
        </w:rPr>
      </w:pPr>
      <w:r>
        <w:rPr>
          <w:b w:val="false"/>
        </w:rPr>
        <w:t>Applications are invited for the position of Burra Caravan &amp; Camping Park Caretaker.</w:t>
      </w:r>
    </w:p>
    <w:p>
      <w:pPr>
        <w:pStyle w:val="Normal"/>
        <w:tabs>
          <w:tab w:val="clear" w:pos="720"/>
          <w:tab w:val="left" w:pos="2280" w:leader="none"/>
        </w:tabs>
        <w:rPr>
          <w:b w:val="false"/>
        </w:rPr>
      </w:pPr>
      <w:r>
        <w:rPr>
          <w:b w:val="false"/>
        </w:rPr>
      </w:r>
    </w:p>
    <w:p>
      <w:pPr>
        <w:pStyle w:val="Normal"/>
        <w:tabs>
          <w:tab w:val="clear" w:pos="720"/>
          <w:tab w:val="left" w:pos="2280" w:leader="none"/>
        </w:tabs>
        <w:rPr>
          <w:b w:val="false"/>
        </w:rPr>
      </w:pPr>
      <w:r>
        <w:rPr>
          <w:b w:val="false"/>
        </w:rPr>
        <w:t>The Council has commissioned ETSA to undertake a concept design for the general upgrading of street lighting in Burra township.  Public comment is welcomed before 7 April.</w:t>
      </w:r>
    </w:p>
    <w:p>
      <w:pPr>
        <w:pStyle w:val="Normal"/>
        <w:tabs>
          <w:tab w:val="clear" w:pos="720"/>
          <w:tab w:val="left" w:pos="2280" w:leader="none"/>
        </w:tabs>
        <w:rPr>
          <w:b w:val="false"/>
        </w:rPr>
      </w:pPr>
      <w:r>
        <w:rPr>
          <w:b w:val="false"/>
        </w:rPr>
      </w:r>
    </w:p>
    <w:p>
      <w:pPr>
        <w:pStyle w:val="Normal"/>
        <w:rPr/>
      </w:pPr>
      <w:r>
        <w:rPr/>
        <w:t>Issue 449, 15 Mar. 2000, page 13</w:t>
      </w:r>
    </w:p>
    <w:p>
      <w:pPr>
        <w:pStyle w:val="Normal"/>
        <w:rPr/>
      </w:pPr>
      <w:r>
        <w:rPr/>
      </w:r>
    </w:p>
    <w:p>
      <w:pPr>
        <w:pStyle w:val="Normal"/>
        <w:rPr/>
      </w:pPr>
      <w:r>
        <w:rPr/>
        <w:t>Basketball Grand Finals</w:t>
      </w:r>
    </w:p>
    <w:p>
      <w:pPr>
        <w:pStyle w:val="Normal"/>
        <w:rPr>
          <w:b w:val="false"/>
        </w:rPr>
      </w:pPr>
      <w:r>
        <w:rPr>
          <w:b w:val="false"/>
        </w:rPr>
        <w:t>Division 1 Women</w:t>
        <w:tab/>
        <w:t>Rebels 38 defeated Red Devils 31</w:t>
      </w:r>
    </w:p>
    <w:p>
      <w:pPr>
        <w:pStyle w:val="Normal"/>
        <w:rPr>
          <w:b w:val="false"/>
        </w:rPr>
      </w:pPr>
      <w:r>
        <w:rPr>
          <w:b w:val="false"/>
        </w:rPr>
        <w:t>Division 2 Women</w:t>
        <w:tab/>
        <w:t>Phantoms 30 defeated Chicks 29</w:t>
      </w:r>
    </w:p>
    <w:p>
      <w:pPr>
        <w:pStyle w:val="Normal"/>
        <w:rPr>
          <w:b w:val="false"/>
        </w:rPr>
      </w:pPr>
      <w:r>
        <w:rPr>
          <w:b w:val="false"/>
        </w:rPr>
        <w:t>Men</w:t>
        <w:tab/>
        <w:tab/>
        <w:tab/>
        <w:t>Pacers 46 defeated Dream Team 38</w:t>
      </w:r>
    </w:p>
    <w:p>
      <w:pPr>
        <w:pStyle w:val="Normal"/>
        <w:rPr>
          <w:b w:val="false"/>
        </w:rPr>
      </w:pPr>
      <w:r>
        <w:rPr>
          <w:b w:val="false"/>
        </w:rPr>
        <w:t>Juniors</w:t>
        <w:tab/>
        <w:tab/>
        <w:tab/>
        <w:t>Davys 60 defeated Coops Troops 49</w:t>
      </w:r>
    </w:p>
    <w:p>
      <w:pPr>
        <w:pStyle w:val="Normal"/>
        <w:rPr>
          <w:b w:val="false"/>
        </w:rPr>
      </w:pPr>
      <w:r>
        <w:rPr>
          <w:b w:val="false"/>
        </w:rPr>
        <w:t>Sub Juniors</w:t>
        <w:tab/>
        <w:tab/>
        <w:t>Diggers 36 defeated Giles 12</w:t>
      </w:r>
    </w:p>
    <w:p>
      <w:pPr>
        <w:pStyle w:val="Normal"/>
        <w:rPr>
          <w:b w:val="false"/>
        </w:rPr>
      </w:pPr>
      <w:r>
        <w:rPr>
          <w:b w:val="false"/>
        </w:rPr>
        <w:t>Trophy Winners</w:t>
      </w:r>
    </w:p>
    <w:p>
      <w:pPr>
        <w:pStyle w:val="Normal"/>
        <w:rPr>
          <w:b w:val="false"/>
        </w:rPr>
      </w:pPr>
      <w:r>
        <w:rPr>
          <w:b w:val="false"/>
        </w:rPr>
        <w:t>Best &amp; Fairest Boy</w:t>
        <w:tab/>
        <w:t>Geoff Thompson</w:t>
      </w:r>
    </w:p>
    <w:p>
      <w:pPr>
        <w:pStyle w:val="Normal"/>
        <w:rPr>
          <w:b w:val="false"/>
        </w:rPr>
      </w:pPr>
      <w:r>
        <w:rPr>
          <w:b w:val="false"/>
        </w:rPr>
        <w:t>Most Improved</w:t>
        <w:tab/>
        <w:tab/>
        <w:t>Paul Hallion</w:t>
      </w:r>
    </w:p>
    <w:p>
      <w:pPr>
        <w:pStyle w:val="Normal"/>
        <w:rPr>
          <w:b w:val="false"/>
        </w:rPr>
      </w:pPr>
      <w:r>
        <w:rPr>
          <w:b w:val="false"/>
        </w:rPr>
        <w:t>Shooting Competition</w:t>
        <w:tab/>
        <w:t>Geoff Thompson</w:t>
      </w:r>
    </w:p>
    <w:p>
      <w:pPr>
        <w:pStyle w:val="Normal"/>
        <w:rPr>
          <w:b w:val="false"/>
        </w:rPr>
      </w:pPr>
      <w:r>
        <w:rPr>
          <w:b w:val="false"/>
        </w:rPr>
        <w:t>Best &amp; Fairest Girl</w:t>
        <w:tab/>
        <w:t>Sione Cooper</w:t>
      </w:r>
    </w:p>
    <w:p>
      <w:pPr>
        <w:pStyle w:val="Normal"/>
        <w:rPr>
          <w:b w:val="false"/>
        </w:rPr>
      </w:pPr>
      <w:r>
        <w:rPr>
          <w:b w:val="false"/>
        </w:rPr>
        <w:t>Most Improved</w:t>
        <w:tab/>
        <w:tab/>
        <w:t>Madeline Angel</w:t>
      </w:r>
    </w:p>
    <w:p>
      <w:pPr>
        <w:pStyle w:val="Normal"/>
        <w:rPr>
          <w:b w:val="false"/>
        </w:rPr>
      </w:pPr>
      <w:r>
        <w:rPr>
          <w:b w:val="false"/>
        </w:rPr>
        <w:t>Juniors</w:t>
      </w:r>
    </w:p>
    <w:p>
      <w:pPr>
        <w:pStyle w:val="Normal"/>
        <w:rPr>
          <w:b w:val="false"/>
        </w:rPr>
      </w:pPr>
      <w:r>
        <w:rPr>
          <w:b w:val="false"/>
        </w:rPr>
        <w:t>Best &amp; Fairest Boy</w:t>
        <w:tab/>
        <w:t>Shane O’Bryan</w:t>
      </w:r>
    </w:p>
    <w:p>
      <w:pPr>
        <w:pStyle w:val="Normal"/>
        <w:rPr>
          <w:b w:val="false"/>
        </w:rPr>
      </w:pPr>
      <w:r>
        <w:rPr>
          <w:b w:val="false"/>
        </w:rPr>
        <w:t>Most Improved</w:t>
        <w:tab/>
        <w:tab/>
        <w:t>Ashley Webster</w:t>
      </w:r>
    </w:p>
    <w:p>
      <w:pPr>
        <w:pStyle w:val="Normal"/>
        <w:rPr>
          <w:b w:val="false"/>
        </w:rPr>
      </w:pPr>
      <w:r>
        <w:rPr>
          <w:b w:val="false"/>
        </w:rPr>
        <w:t>Shooting Competition</w:t>
        <w:tab/>
        <w:t>Ben Spackman</w:t>
      </w:r>
    </w:p>
    <w:p>
      <w:pPr>
        <w:pStyle w:val="Normal"/>
        <w:rPr>
          <w:b w:val="false"/>
        </w:rPr>
      </w:pPr>
      <w:r>
        <w:rPr>
          <w:b w:val="false"/>
        </w:rPr>
        <w:t>Best &amp; Fairest Girl</w:t>
        <w:tab/>
        <w:t>Heidi Thompson</w:t>
      </w:r>
    </w:p>
    <w:p>
      <w:pPr>
        <w:pStyle w:val="Normal"/>
        <w:rPr>
          <w:b w:val="false"/>
        </w:rPr>
      </w:pPr>
      <w:r>
        <w:rPr>
          <w:b w:val="false"/>
        </w:rPr>
        <w:t>Most Improved</w:t>
        <w:tab/>
        <w:tab/>
        <w:t>Belinda Graham</w:t>
      </w:r>
    </w:p>
    <w:p>
      <w:pPr>
        <w:pStyle w:val="Normal"/>
        <w:rPr>
          <w:b w:val="false"/>
        </w:rPr>
      </w:pPr>
      <w:r>
        <w:rPr>
          <w:b w:val="false"/>
        </w:rPr>
      </w:r>
    </w:p>
    <w:p>
      <w:pPr>
        <w:pStyle w:val="Normal"/>
        <w:rPr/>
      </w:pPr>
      <w:r>
        <w:rPr/>
        <w:t>Issue 450, 22 Mar. 2000, page 1</w:t>
      </w:r>
    </w:p>
    <w:p>
      <w:pPr>
        <w:pStyle w:val="Normal"/>
        <w:rPr/>
      </w:pPr>
      <w:r>
        <w:rPr/>
      </w:r>
    </w:p>
    <w:p>
      <w:pPr>
        <w:pStyle w:val="Normal"/>
        <w:rPr/>
      </w:pPr>
      <w:r>
        <w:rPr/>
        <w:t>‘</w:t>
      </w:r>
      <w:r>
        <w:rPr/>
        <w:t xml:space="preserve">Welcome to Burra’ </w:t>
      </w:r>
      <w:r>
        <w:rPr>
          <w:b w:val="false"/>
        </w:rPr>
        <w:t>night was held in the Town Hall last Saturday and attracted about 150 old and new residents.  Old residents were given black name tags and new were given red ones.  With food and drink supplied people mingled in a convivial manner.  Lisa Murphy welcomed everyone and showed the ‘Welcome’ folder, which was given to new residents.    Steve Kerrigan spoke as CEO of the Goyder Council and Craig Wilson spoke as CEO of the Mid North Regional Development Board.  Four Burra Councillors attended.</w:t>
      </w:r>
    </w:p>
    <w:p>
      <w:pPr>
        <w:pStyle w:val="Normal"/>
        <w:rPr>
          <w:b w:val="false"/>
        </w:rPr>
      </w:pPr>
      <w:r>
        <w:rPr>
          <w:b w:val="false"/>
        </w:rPr>
      </w:r>
    </w:p>
    <w:p>
      <w:pPr>
        <w:pStyle w:val="Normal"/>
        <w:rPr/>
      </w:pPr>
      <w:r>
        <w:rPr/>
        <w:t xml:space="preserve">Following the resignation of Kym Haebich </w:t>
      </w:r>
      <w:r>
        <w:rPr>
          <w:b w:val="false"/>
        </w:rPr>
        <w:t>as Burra CFS captain because he is soon to leave the district, David Nourse has been appointed new captain, with Mark Bellman as 1</w:t>
      </w:r>
      <w:r>
        <w:rPr>
          <w:b w:val="false"/>
          <w:vertAlign w:val="superscript"/>
        </w:rPr>
        <w:t>st</w:t>
      </w:r>
      <w:r>
        <w:rPr>
          <w:b w:val="false"/>
        </w:rPr>
        <w:t xml:space="preserve"> lieutenant, John Taylor as 2</w:t>
      </w:r>
      <w:r>
        <w:rPr>
          <w:b w:val="false"/>
          <w:vertAlign w:val="superscript"/>
        </w:rPr>
        <w:t>nd</w:t>
      </w:r>
      <w:r>
        <w:rPr>
          <w:b w:val="false"/>
        </w:rPr>
        <w:t>, David Thamm as 3</w:t>
      </w:r>
      <w:r>
        <w:rPr>
          <w:b w:val="false"/>
          <w:vertAlign w:val="superscript"/>
        </w:rPr>
        <w:t>rd</w:t>
      </w:r>
      <w:r>
        <w:rPr>
          <w:b w:val="false"/>
        </w:rPr>
        <w:t xml:space="preserve"> and Chris Taylor as 4</w:t>
      </w:r>
      <w:r>
        <w:rPr>
          <w:b w:val="false"/>
          <w:vertAlign w:val="superscript"/>
        </w:rPr>
        <w:t>th</w:t>
      </w:r>
      <w:r>
        <w:rPr>
          <w:b w:val="false"/>
        </w:rPr>
        <w:t>.  The Haebich family was farewelled on the 20 March.</w:t>
      </w:r>
    </w:p>
    <w:p>
      <w:pPr>
        <w:pStyle w:val="Normal"/>
        <w:rPr>
          <w:b w:val="false"/>
        </w:rPr>
      </w:pPr>
      <w:r>
        <w:rPr>
          <w:b w:val="false"/>
        </w:rPr>
      </w:r>
    </w:p>
    <w:p>
      <w:pPr>
        <w:pStyle w:val="Normal"/>
        <w:rPr/>
      </w:pPr>
      <w:r>
        <w:rPr/>
        <w:t>Issue 450, 22 Mar. 2000, page 2</w:t>
      </w:r>
    </w:p>
    <w:p>
      <w:pPr>
        <w:pStyle w:val="Normal"/>
        <w:rPr/>
      </w:pPr>
      <w:r>
        <w:rPr/>
      </w:r>
    </w:p>
    <w:p>
      <w:pPr>
        <w:pStyle w:val="Normal"/>
        <w:rPr/>
      </w:pPr>
      <w:r>
        <w:rPr/>
        <w:t>A Dog or dogs</w:t>
      </w:r>
      <w:r>
        <w:rPr>
          <w:b w:val="false"/>
        </w:rPr>
        <w:t xml:space="preserve"> have attacked sheep on the outskirts of Burra.</w:t>
      </w:r>
    </w:p>
    <w:p>
      <w:pPr>
        <w:pStyle w:val="Normal"/>
        <w:rPr>
          <w:b w:val="false"/>
        </w:rPr>
      </w:pPr>
      <w:r>
        <w:rPr>
          <w:b w:val="false"/>
        </w:rPr>
      </w:r>
    </w:p>
    <w:p>
      <w:pPr>
        <w:pStyle w:val="Normal"/>
        <w:rPr/>
      </w:pPr>
      <w:r>
        <w:rPr/>
        <w:t>At Burra Town Hall</w:t>
      </w:r>
      <w:r>
        <w:rPr>
          <w:b w:val="false"/>
        </w:rPr>
        <w:t xml:space="preserve"> an antique piece of furniture has been damaged.</w:t>
      </w:r>
    </w:p>
    <w:p>
      <w:pPr>
        <w:pStyle w:val="Normal"/>
        <w:rPr>
          <w:b w:val="false"/>
        </w:rPr>
      </w:pPr>
      <w:r>
        <w:rPr>
          <w:b w:val="false"/>
        </w:rPr>
      </w:r>
    </w:p>
    <w:p>
      <w:pPr>
        <w:pStyle w:val="Normal"/>
        <w:rPr/>
      </w:pPr>
      <w:r>
        <w:rPr/>
        <w:t xml:space="preserve">Theft.  </w:t>
      </w:r>
      <w:r>
        <w:rPr>
          <w:b w:val="false"/>
        </w:rPr>
        <w:t>A large gas cylinder ahs been stolen from a Burra hotel over the weekend.</w:t>
      </w:r>
    </w:p>
    <w:p>
      <w:pPr>
        <w:pStyle w:val="Normal"/>
        <w:rPr>
          <w:b w:val="false"/>
        </w:rPr>
      </w:pPr>
      <w:r>
        <w:rPr>
          <w:b w:val="false"/>
        </w:rPr>
      </w:r>
    </w:p>
    <w:p>
      <w:pPr>
        <w:pStyle w:val="Normal"/>
        <w:rPr/>
      </w:pPr>
      <w:r>
        <w:rPr/>
        <w:t>The University of Canberra</w:t>
      </w:r>
      <w:r>
        <w:rPr>
          <w:b w:val="false"/>
        </w:rPr>
        <w:t xml:space="preserve"> is surveying visitors to Burra.  It is hoped up to 1,000 people will participate.  Three heritage mining towns are being surveyed: Charters Towers in Queensland, Burra in SA and Maldon in Victoria.  Results are expected to be available by the end of June.</w:t>
      </w:r>
    </w:p>
    <w:p>
      <w:pPr>
        <w:pStyle w:val="Normal"/>
        <w:rPr>
          <w:b w:val="false"/>
        </w:rPr>
      </w:pPr>
      <w:r>
        <w:rPr>
          <w:b w:val="false"/>
        </w:rPr>
      </w:r>
    </w:p>
    <w:p>
      <w:pPr>
        <w:pStyle w:val="Normal"/>
        <w:rPr/>
      </w:pPr>
      <w:r>
        <w:rPr/>
        <w:t>Issue 450, 22 Mar. 2000, page 3</w:t>
      </w:r>
    </w:p>
    <w:p>
      <w:pPr>
        <w:pStyle w:val="Normal"/>
        <w:rPr/>
      </w:pPr>
      <w:r>
        <w:rPr/>
      </w:r>
    </w:p>
    <w:p>
      <w:pPr>
        <w:pStyle w:val="Normal"/>
        <w:rPr/>
      </w:pPr>
      <w:r>
        <w:rPr/>
        <w:t>The 2000 Elders SA Stud Merino Field Days</w:t>
      </w:r>
      <w:r>
        <w:rPr>
          <w:b w:val="false"/>
        </w:rPr>
        <w:t xml:space="preserve"> were held over three days in the Mid North last week.  Day One saw 16 studs display at the Burra Oval.  Sales were strong and two studs achieved sales at $4,000.  Collinsville Stud Pty Ltd sold four rams at $3,000 each.  [Further details are given.]</w:t>
      </w:r>
    </w:p>
    <w:p>
      <w:pPr>
        <w:pStyle w:val="Normal"/>
        <w:rPr>
          <w:b w:val="false"/>
        </w:rPr>
      </w:pPr>
      <w:r>
        <w:rPr>
          <w:b w:val="false"/>
        </w:rPr>
      </w:r>
    </w:p>
    <w:p>
      <w:pPr>
        <w:pStyle w:val="Normal"/>
        <w:rPr/>
      </w:pPr>
      <w:r>
        <w:rPr/>
        <w:t>Issue 450, 22 Mar. 2000, page 4</w:t>
      </w:r>
    </w:p>
    <w:p>
      <w:pPr>
        <w:pStyle w:val="Normal"/>
        <w:rPr/>
      </w:pPr>
      <w:r>
        <w:rPr/>
      </w:r>
    </w:p>
    <w:p>
      <w:pPr>
        <w:pStyle w:val="Normal"/>
        <w:rPr/>
      </w:pPr>
      <w:r>
        <w:rPr/>
        <w:t>Kooringa Masonic Lodge</w:t>
      </w:r>
      <w:r>
        <w:rPr>
          <w:b w:val="false"/>
        </w:rPr>
        <w:t xml:space="preserve"> celebrated 150 years of Freemasonry in Burra on Friday 18 February.  About 200 people saw the re-enactment of the Consecration and Constitution of the Kooringa Lodge.  The MW Grand Master John Stone conducted the ceremony.  A former resident of Burra, the RW Bro. Rev. Alan Beames was the Acting Grand Chaplain.  RW Bro. Dave Thomas and W. Bro. Max Rayner were presented with a 5-year bar to their 50 year jewel by the MW Grand Master.  They had joined the Masonic Lodge in 1944 and 1945 respectively.    Following the ceremony there was a dinner at the Town Hall catered for by the ladies of the Sporting Complex.  Souvenir glasses and a history book were sold.  Copies of the book were presented to the Grand Master and to Councillor Colleen Woodgate for the Burra Community Library.</w:t>
      </w:r>
    </w:p>
    <w:p>
      <w:pPr>
        <w:pStyle w:val="Normal"/>
        <w:rPr>
          <w:b w:val="false"/>
        </w:rPr>
      </w:pPr>
      <w:r>
        <w:rPr>
          <w:b w:val="false"/>
        </w:rPr>
        <w:t>[Photo: The Grand Master presenting W Bro. Max Rayner with his 5-year bar.]</w:t>
      </w:r>
    </w:p>
    <w:p>
      <w:pPr>
        <w:pStyle w:val="Normal"/>
        <w:rPr>
          <w:b w:val="false"/>
        </w:rPr>
      </w:pPr>
      <w:r>
        <w:rPr>
          <w:b w:val="false"/>
        </w:rPr>
      </w:r>
    </w:p>
    <w:p>
      <w:pPr>
        <w:pStyle w:val="Normal"/>
        <w:rPr/>
      </w:pPr>
      <w:r>
        <w:rPr/>
        <w:t>Issue 450, 22 Mar. 2000, page 6</w:t>
      </w:r>
    </w:p>
    <w:p>
      <w:pPr>
        <w:pStyle w:val="Normal"/>
        <w:rPr/>
      </w:pPr>
      <w:r>
        <w:rPr/>
      </w:r>
    </w:p>
    <w:p>
      <w:pPr>
        <w:pStyle w:val="Normal"/>
        <w:rPr/>
      </w:pPr>
      <w:r>
        <w:rPr/>
        <w:t>Burra Swimming Pool Management Committee</w:t>
      </w:r>
      <w:r>
        <w:rPr>
          <w:b w:val="false"/>
        </w:rPr>
        <w:t xml:space="preserve"> has agreed to the formation of the Burra District (Amateur) Swimming Club Inc. and application will be made for affiliation with SwimSA.  Colours will be blue and black and the club will be known as the ‘Burracudas’.  The club will serve the Hallett, Burra and Robertstown Wards of Goyder Council.  (Subject to SwimSA approval.)  Danny Smith was thanked for his huge efforts in co-ordinating the pre-swimming club activities over the summer and in being the driving force behind the formation of the club.</w:t>
      </w:r>
    </w:p>
    <w:p>
      <w:pPr>
        <w:pStyle w:val="Normal"/>
        <w:rPr>
          <w:b w:val="false"/>
        </w:rPr>
      </w:pPr>
      <w:r>
        <w:rPr>
          <w:b w:val="false"/>
        </w:rPr>
      </w:r>
    </w:p>
    <w:p>
      <w:pPr>
        <w:pStyle w:val="Normal"/>
        <w:rPr/>
      </w:pPr>
      <w:r>
        <w:rPr/>
        <w:t>Issue 450, 22 Mar. 2000, page 8</w:t>
      </w:r>
    </w:p>
    <w:p>
      <w:pPr>
        <w:pStyle w:val="Normal"/>
        <w:rPr/>
      </w:pPr>
      <w:r>
        <w:rPr/>
      </w:r>
    </w:p>
    <w:p>
      <w:pPr>
        <w:pStyle w:val="Normal"/>
        <w:rPr/>
      </w:pPr>
      <w:r>
        <w:rPr/>
        <w:t>Burra Pony Club</w:t>
      </w:r>
      <w:r>
        <w:rPr>
          <w:b w:val="false"/>
        </w:rPr>
        <w:t xml:space="preserve"> celebrated its 25 anniversary with a dinner and gymkhana in the beer garden of the Royal exchange Hotel on 11 March when over 70 old and new members attended.</w:t>
      </w:r>
    </w:p>
    <w:p>
      <w:pPr>
        <w:pStyle w:val="Normal"/>
        <w:rPr>
          <w:b w:val="false"/>
        </w:rPr>
      </w:pPr>
      <w:r>
        <w:rPr>
          <w:b w:val="false"/>
        </w:rPr>
        <w:t>Youngsters danced and played games and older members pored over albums of past events.  Ray Wardle, first President of the club, attended with his wife Ro, but there was an apology from another of the founders, John Newton of the Mounted Police.  Over 40 horses and ponies attended the gymkhana the next day.  [Results of events and extended details of the celebrations are printed.]</w:t>
      </w:r>
    </w:p>
    <w:p>
      <w:pPr>
        <w:pStyle w:val="Normal"/>
        <w:rPr>
          <w:b w:val="false"/>
        </w:rPr>
      </w:pPr>
      <w:r>
        <w:rPr>
          <w:b w:val="false"/>
        </w:rPr>
      </w:r>
    </w:p>
    <w:p>
      <w:pPr>
        <w:pStyle w:val="Normal"/>
        <w:rPr/>
      </w:pPr>
      <w:r>
        <w:rPr/>
        <w:t>Issue 450, 22 Mar. 2000, Supplement</w:t>
      </w:r>
    </w:p>
    <w:p>
      <w:pPr>
        <w:pStyle w:val="Normal"/>
        <w:rPr/>
      </w:pPr>
      <w:r>
        <w:rPr/>
      </w:r>
    </w:p>
    <w:p>
      <w:pPr>
        <w:pStyle w:val="Normal"/>
        <w:rPr/>
      </w:pPr>
      <w:r>
        <w:rPr/>
        <w:t xml:space="preserve">Advt.  </w:t>
      </w:r>
      <w:r>
        <w:rPr>
          <w:b w:val="false"/>
        </w:rPr>
        <w:t>Full page single sided advertisement from ‘A’ Team Tours for five day four night touring packages to see the beauty of Lake Eyre with water.</w:t>
      </w:r>
    </w:p>
    <w:p>
      <w:pPr>
        <w:pStyle w:val="Normal"/>
        <w:rPr>
          <w:b w:val="false"/>
        </w:rPr>
      </w:pPr>
      <w:r>
        <w:rPr>
          <w:b w:val="false"/>
        </w:rPr>
      </w:r>
    </w:p>
    <w:p>
      <w:pPr>
        <w:pStyle w:val="Normal"/>
        <w:rPr/>
      </w:pPr>
      <w:r>
        <w:rPr/>
        <w:t>Issue 451, 29 Mar. 2000, page 1</w:t>
      </w:r>
    </w:p>
    <w:p>
      <w:pPr>
        <w:pStyle w:val="Normal"/>
        <w:rPr/>
      </w:pPr>
      <w:r>
        <w:rPr/>
      </w:r>
    </w:p>
    <w:p>
      <w:pPr>
        <w:pStyle w:val="Normal"/>
        <w:rPr/>
      </w:pPr>
      <w:r>
        <w:rPr/>
        <w:t xml:space="preserve">First ATM for Burra.  </w:t>
      </w:r>
      <w:r>
        <w:rPr>
          <w:b w:val="false"/>
        </w:rPr>
        <w:t>A private cash machine is to be installed in the Commercial Hotel in three or four weeks’ time.  Publicans Ian &amp; Linda Williamson say it will provide a much-needed cash service to locals and visitors alike, especially for transactions after normal working hours.  It will be installed in the hallway between the bar and the gaming room.  Another Burra hotel is also considering installing one.</w:t>
      </w:r>
    </w:p>
    <w:p>
      <w:pPr>
        <w:pStyle w:val="Normal"/>
        <w:rPr>
          <w:b w:val="false"/>
        </w:rPr>
      </w:pPr>
      <w:r>
        <w:rPr>
          <w:b w:val="false"/>
        </w:rPr>
      </w:r>
    </w:p>
    <w:p>
      <w:pPr>
        <w:pStyle w:val="Normal"/>
        <w:rPr/>
      </w:pPr>
      <w:r>
        <w:rPr/>
        <w:t>Issue 451, 29 Mar. 2000, page 2</w:t>
      </w:r>
    </w:p>
    <w:p>
      <w:pPr>
        <w:pStyle w:val="Normal"/>
        <w:rPr/>
      </w:pPr>
      <w:r>
        <w:rPr/>
      </w:r>
    </w:p>
    <w:p>
      <w:pPr>
        <w:pStyle w:val="Normal"/>
        <w:rPr/>
      </w:pPr>
      <w:r>
        <w:rPr/>
        <w:t>Helen Jensen</w:t>
      </w:r>
      <w:r>
        <w:rPr>
          <w:b w:val="false"/>
        </w:rPr>
        <w:t xml:space="preserve"> won three prizes at the Open Two Dimensional Art Exhibition at Kapunda: First Prize for her painting ‘Uluru Dreaming’ and two commendations.</w:t>
      </w:r>
    </w:p>
    <w:p>
      <w:pPr>
        <w:pStyle w:val="Normal"/>
        <w:rPr>
          <w:b w:val="false"/>
        </w:rPr>
      </w:pPr>
      <w:r>
        <w:rPr>
          <w:b w:val="false"/>
        </w:rPr>
      </w:r>
    </w:p>
    <w:p>
      <w:pPr>
        <w:pStyle w:val="Normal"/>
        <w:rPr/>
      </w:pPr>
      <w:r>
        <w:rPr/>
        <w:t xml:space="preserve">Burra Pony Club </w:t>
      </w:r>
      <w:r>
        <w:rPr>
          <w:b w:val="false"/>
        </w:rPr>
        <w:t xml:space="preserve">has decided to keep its minute books from the 1970s to the 1990s in the History Room at the Community Library.  </w:t>
      </w:r>
    </w:p>
    <w:p>
      <w:pPr>
        <w:pStyle w:val="Normal"/>
        <w:rPr>
          <w:b w:val="false"/>
        </w:rPr>
      </w:pPr>
      <w:r>
        <w:rPr>
          <w:b w:val="false"/>
        </w:rPr>
      </w:r>
    </w:p>
    <w:p>
      <w:pPr>
        <w:pStyle w:val="Normal"/>
        <w:rPr/>
      </w:pPr>
      <w:r>
        <w:rPr/>
        <w:t xml:space="preserve">Marriage.  </w:t>
      </w:r>
      <w:r>
        <w:rPr>
          <w:b w:val="false"/>
        </w:rPr>
        <w:t>Alicia Fidock, daughter of Colin and Dany, late of Burra, married Glenn Dean recently.</w:t>
      </w:r>
    </w:p>
    <w:p>
      <w:pPr>
        <w:pStyle w:val="Normal"/>
        <w:rPr>
          <w:b w:val="false"/>
        </w:rPr>
      </w:pPr>
      <w:r>
        <w:rPr>
          <w:b w:val="false"/>
        </w:rPr>
      </w:r>
    </w:p>
    <w:p>
      <w:pPr>
        <w:pStyle w:val="Normal"/>
        <w:rPr/>
      </w:pPr>
      <w:r>
        <w:rPr/>
        <w:t xml:space="preserve">Birth.  </w:t>
      </w:r>
      <w:r>
        <w:rPr>
          <w:b w:val="false"/>
        </w:rPr>
        <w:t>To Corinna &amp; Peter Kelly at Flinders Medical Centre on 21 March, a son, Oscar Patrick.</w:t>
      </w:r>
    </w:p>
    <w:p>
      <w:pPr>
        <w:pStyle w:val="Normal"/>
        <w:rPr>
          <w:b w:val="false"/>
        </w:rPr>
      </w:pPr>
      <w:r>
        <w:rPr>
          <w:b w:val="false"/>
        </w:rPr>
      </w:r>
    </w:p>
    <w:p>
      <w:pPr>
        <w:pStyle w:val="Normal"/>
        <w:rPr/>
      </w:pPr>
      <w:r>
        <w:rPr/>
        <w:t>Issue 451, 29 Mar. 2000, page 3</w:t>
      </w:r>
    </w:p>
    <w:p>
      <w:pPr>
        <w:pStyle w:val="Normal"/>
        <w:rPr/>
      </w:pPr>
      <w:r>
        <w:rPr/>
      </w:r>
    </w:p>
    <w:p>
      <w:pPr>
        <w:pStyle w:val="Normal"/>
        <w:rPr/>
      </w:pPr>
      <w:r>
        <w:rPr/>
        <w:t>Alan &amp; Jodi Jacka</w:t>
      </w:r>
      <w:r>
        <w:rPr>
          <w:b w:val="false"/>
        </w:rPr>
        <w:t xml:space="preserve"> have begun business as Bobcat &amp; Building Contractors, purchasing D.T. Jacka &amp; Co. Pty Ltd in February.  Alan is the third generation of the Jacka family to go into building.  His grandfather, Dudley Jacka began the business in 1964 and in 1977 Alan’s father, Rob, took over.  Places showing their restoration skills include Paxton Square Cottages and Martindale Hall.  </w:t>
      </w:r>
    </w:p>
    <w:p>
      <w:pPr>
        <w:pStyle w:val="Normal"/>
        <w:rPr>
          <w:b w:val="false"/>
        </w:rPr>
      </w:pPr>
      <w:r>
        <w:rPr>
          <w:b w:val="false"/>
        </w:rPr>
        <w:t>[The article continues and reads more like a paid advertisement.]</w:t>
      </w:r>
    </w:p>
    <w:p>
      <w:pPr>
        <w:pStyle w:val="Normal"/>
        <w:rPr>
          <w:b w:val="false"/>
        </w:rPr>
      </w:pPr>
      <w:r>
        <w:rPr>
          <w:b w:val="false"/>
        </w:rPr>
      </w:r>
    </w:p>
    <w:p>
      <w:pPr>
        <w:pStyle w:val="Normal"/>
        <w:rPr/>
      </w:pPr>
      <w:r>
        <w:rPr/>
        <w:t>MIM Exploration</w:t>
      </w:r>
      <w:r>
        <w:rPr>
          <w:b w:val="false"/>
        </w:rPr>
        <w:t xml:space="preserve"> is planning to drill a number of holes near Burra next month in a continuing search for copper.  This will follow up anomalies found in a geo-physical survey in 1999.  Drilling will take place on Eberhard’s ‘Mullaby’ and the properties of Peter Stockman, A. &amp; P. Stockman and J. &amp; M. Tiver.  The holes could be as deep as 200 metres.</w:t>
      </w:r>
    </w:p>
    <w:p>
      <w:pPr>
        <w:pStyle w:val="Normal"/>
        <w:rPr>
          <w:b w:val="false"/>
        </w:rPr>
      </w:pPr>
      <w:r>
        <w:rPr>
          <w:b w:val="false"/>
        </w:rPr>
      </w:r>
    </w:p>
    <w:p>
      <w:pPr>
        <w:pStyle w:val="Normal"/>
        <w:rPr/>
      </w:pPr>
      <w:r>
        <w:rPr/>
        <w:t>Issue 451, 29 Mar. 2000, page 4</w:t>
      </w:r>
    </w:p>
    <w:p>
      <w:pPr>
        <w:pStyle w:val="Normal"/>
        <w:rPr/>
      </w:pPr>
      <w:r>
        <w:rPr/>
      </w:r>
    </w:p>
    <w:p>
      <w:pPr>
        <w:pStyle w:val="Normal"/>
        <w:rPr/>
      </w:pPr>
      <w:r>
        <w:rPr/>
        <w:t>Rosemary Opperman</w:t>
      </w:r>
      <w:r>
        <w:rPr>
          <w:b w:val="false"/>
        </w:rPr>
        <w:t xml:space="preserve"> as team leader of SA Ambulance Service, Burra, appeals for more ambulance recruits.</w:t>
      </w:r>
    </w:p>
    <w:p>
      <w:pPr>
        <w:pStyle w:val="Normal"/>
        <w:rPr>
          <w:b w:val="false"/>
        </w:rPr>
      </w:pPr>
      <w:r>
        <w:rPr>
          <w:b w:val="false"/>
        </w:rPr>
      </w:r>
    </w:p>
    <w:p>
      <w:pPr>
        <w:pStyle w:val="Normal"/>
        <w:rPr/>
      </w:pPr>
      <w:r>
        <w:rPr/>
        <w:t>Joe McInnes</w:t>
      </w:r>
      <w:r>
        <w:rPr>
          <w:b w:val="false"/>
        </w:rPr>
        <w:t>, former Glenelg and Edwardstown Amateur player, has been appointed ‘A’ Grade coach for BBH for 2000 season, following the resignation of Peter Giles.  He also played for North Clare in 1997 and then Adelaide University’s A1s.</w:t>
      </w:r>
    </w:p>
    <w:p>
      <w:pPr>
        <w:pStyle w:val="Normal"/>
        <w:rPr>
          <w:b w:val="false"/>
        </w:rPr>
      </w:pPr>
      <w:r>
        <w:rPr>
          <w:b w:val="false"/>
        </w:rPr>
      </w:r>
    </w:p>
    <w:p>
      <w:pPr>
        <w:pStyle w:val="Normal"/>
        <w:rPr/>
      </w:pPr>
      <w:r>
        <w:rPr/>
        <w:t xml:space="preserve">Burra Community School </w:t>
      </w:r>
      <w:r>
        <w:rPr>
          <w:b w:val="false"/>
        </w:rPr>
        <w:t>inducted its SRC on 8 March.</w:t>
      </w:r>
    </w:p>
    <w:p>
      <w:pPr>
        <w:pStyle w:val="Normal"/>
        <w:rPr/>
      </w:pPr>
      <w:r>
        <w:rPr/>
      </w:r>
    </w:p>
    <w:p>
      <w:pPr>
        <w:pStyle w:val="Normal"/>
        <w:rPr/>
      </w:pPr>
      <w:r>
        <w:rPr/>
        <w:t>Issue 451, 29 Mar. 2000, page 6</w:t>
      </w:r>
    </w:p>
    <w:p>
      <w:pPr>
        <w:pStyle w:val="Normal"/>
        <w:rPr/>
      </w:pPr>
      <w:r>
        <w:rPr/>
      </w:r>
    </w:p>
    <w:p>
      <w:pPr>
        <w:pStyle w:val="Normal"/>
        <w:rPr/>
      </w:pPr>
      <w:r>
        <w:rPr/>
        <w:t xml:space="preserve">Chris Kerrigan, </w:t>
      </w:r>
      <w:r>
        <w:rPr>
          <w:b w:val="false"/>
        </w:rPr>
        <w:t>Ambulance Officer is profiled.</w:t>
      </w:r>
    </w:p>
    <w:p>
      <w:pPr>
        <w:pStyle w:val="Normal"/>
        <w:rPr>
          <w:b w:val="false"/>
        </w:rPr>
      </w:pPr>
      <w:r>
        <w:rPr>
          <w:b w:val="false"/>
        </w:rPr>
        <w:t>She has lived in Burra since 1991and her husband is CEO of the Regional Council of Goyder.  They have two sons and a daughter aged 18, 16 and 14.  At the end of 1997 she began working for the local doctor and thought then that ambulance service training would aid in her job and give something back to the community.  She would urge others to consider becoming a Volunteer Ambulance Officer.</w:t>
      </w:r>
    </w:p>
    <w:p>
      <w:pPr>
        <w:pStyle w:val="Normal"/>
        <w:rPr>
          <w:b w:val="false"/>
        </w:rPr>
      </w:pPr>
      <w:r>
        <w:rPr>
          <w:b w:val="false"/>
        </w:rPr>
      </w:r>
    </w:p>
    <w:p>
      <w:pPr>
        <w:pStyle w:val="Normal"/>
        <w:rPr/>
      </w:pPr>
      <w:r>
        <w:rPr/>
        <w:t>Issue 451, 29 Mar. 2000, page 8</w:t>
      </w:r>
    </w:p>
    <w:p>
      <w:pPr>
        <w:pStyle w:val="Normal"/>
        <w:rPr/>
      </w:pPr>
      <w:r>
        <w:rPr/>
      </w:r>
    </w:p>
    <w:p>
      <w:pPr>
        <w:pStyle w:val="Normal"/>
        <w:rPr/>
      </w:pPr>
      <w:r>
        <w:rPr/>
        <w:t>SANFL Footballers</w:t>
      </w:r>
      <w:r>
        <w:rPr>
          <w:b w:val="false"/>
        </w:rPr>
        <w:t xml:space="preserve"> held a football clinic at Burra Community School this week.  Players from Woodville-West Torrens took part.  [Photo of Gavin Colville with students Cassie Freeman and Dylan Agnew.]</w:t>
      </w:r>
    </w:p>
    <w:p>
      <w:pPr>
        <w:pStyle w:val="Normal"/>
        <w:rPr>
          <w:b w:val="false"/>
        </w:rPr>
      </w:pPr>
      <w:r>
        <w:rPr>
          <w:b w:val="false"/>
        </w:rPr>
      </w:r>
    </w:p>
    <w:p>
      <w:pPr>
        <w:pStyle w:val="Normal"/>
        <w:rPr/>
      </w:pPr>
      <w:r>
        <w:rPr/>
        <w:t>Issue 451, 29 Mar. 2000, page 10</w:t>
      </w:r>
    </w:p>
    <w:p>
      <w:pPr>
        <w:pStyle w:val="Normal"/>
        <w:rPr/>
      </w:pPr>
      <w:r>
        <w:rPr/>
      </w:r>
    </w:p>
    <w:p>
      <w:pPr>
        <w:pStyle w:val="Normal"/>
        <w:rPr/>
      </w:pPr>
      <w:r>
        <w:rPr/>
        <w:t xml:space="preserve">Nick Hill &amp; Linda Quinn, </w:t>
      </w:r>
      <w:r>
        <w:rPr>
          <w:b w:val="false"/>
        </w:rPr>
        <w:t>Year 12 students at Burra will be attending a one week intensive residential enterprise program, the SA Business week Challenge, run by the University of SA between 10 &amp; 14 April.</w:t>
      </w:r>
    </w:p>
    <w:p>
      <w:pPr>
        <w:pStyle w:val="Normal"/>
        <w:rPr>
          <w:b w:val="false"/>
        </w:rPr>
      </w:pPr>
      <w:r>
        <w:rPr>
          <w:b w:val="false"/>
        </w:rPr>
      </w:r>
    </w:p>
    <w:p>
      <w:pPr>
        <w:pStyle w:val="Normal"/>
        <w:rPr/>
      </w:pPr>
      <w:r>
        <w:rPr/>
        <w:t xml:space="preserve">Tennis.  </w:t>
      </w:r>
      <w:r>
        <w:rPr>
          <w:b w:val="false"/>
        </w:rPr>
        <w:t>Premierships for 2000.</w:t>
      </w:r>
    </w:p>
    <w:p>
      <w:pPr>
        <w:pStyle w:val="Normal"/>
        <w:rPr>
          <w:b w:val="false"/>
        </w:rPr>
      </w:pPr>
      <w:r>
        <w:rPr>
          <w:b w:val="false"/>
        </w:rPr>
        <w:t>A1</w:t>
        <w:tab/>
        <w:t>Euromina 13 (102) defeated Hampton 7 (74)</w:t>
      </w:r>
    </w:p>
    <w:p>
      <w:pPr>
        <w:pStyle w:val="Normal"/>
        <w:rPr>
          <w:b w:val="false"/>
        </w:rPr>
      </w:pPr>
      <w:r>
        <w:rPr>
          <w:b w:val="false"/>
        </w:rPr>
        <w:t>A2</w:t>
        <w:tab/>
        <w:t>Spalding Red 11 (92) defeated Millerton (85)</w:t>
      </w:r>
    </w:p>
    <w:p>
      <w:pPr>
        <w:pStyle w:val="Normal"/>
        <w:rPr>
          <w:b w:val="false"/>
        </w:rPr>
      </w:pPr>
      <w:r>
        <w:rPr>
          <w:b w:val="false"/>
        </w:rPr>
        <w:t>B1</w:t>
        <w:tab/>
        <w:t>Booborowie Black 14 (99) defeated Farrell Flat 6 (71)</w:t>
      </w:r>
    </w:p>
    <w:p>
      <w:pPr>
        <w:pStyle w:val="Normal"/>
        <w:rPr>
          <w:b w:val="false"/>
        </w:rPr>
      </w:pPr>
      <w:r>
        <w:rPr>
          <w:b w:val="false"/>
        </w:rPr>
        <w:t>B2</w:t>
        <w:tab/>
        <w:t>Hallett 15 (106) defeated Yakilo 5 (72)</w:t>
      </w:r>
    </w:p>
    <w:p>
      <w:pPr>
        <w:pStyle w:val="Normal"/>
        <w:rPr>
          <w:b w:val="false"/>
        </w:rPr>
      </w:pPr>
      <w:r>
        <w:rPr>
          <w:b w:val="false"/>
        </w:rPr>
        <w:t>Juniors</w:t>
        <w:tab/>
        <w:t>Mt Bryan 9 (60) defeated Wandillah 3 (43)</w:t>
      </w:r>
    </w:p>
    <w:p>
      <w:pPr>
        <w:pStyle w:val="Normal"/>
        <w:rPr>
          <w:b w:val="false"/>
        </w:rPr>
      </w:pPr>
      <w:r>
        <w:rPr>
          <w:b w:val="false"/>
        </w:rPr>
      </w:r>
    </w:p>
    <w:p>
      <w:pPr>
        <w:pStyle w:val="Normal"/>
        <w:rPr/>
      </w:pPr>
      <w:r>
        <w:rPr/>
        <w:t>Basketball Premiers</w:t>
      </w:r>
      <w:r>
        <w:rPr>
          <w:b w:val="false"/>
        </w:rPr>
        <w:t xml:space="preserve"> are pictured: Women’s Division 1, Rebels and Division 2, The Phantoms.</w:t>
      </w:r>
    </w:p>
    <w:p>
      <w:pPr>
        <w:pStyle w:val="Normal"/>
        <w:rPr>
          <w:b w:val="false"/>
        </w:rPr>
      </w:pPr>
      <w:r>
        <w:rPr>
          <w:b w:val="false"/>
        </w:rPr>
      </w:r>
    </w:p>
    <w:p>
      <w:pPr>
        <w:pStyle w:val="Normal"/>
        <w:rPr/>
      </w:pPr>
      <w:r>
        <w:rPr/>
        <w:t>Issue 451, 29 Mar. 2000, page 11</w:t>
      </w:r>
    </w:p>
    <w:p>
      <w:pPr>
        <w:pStyle w:val="Normal"/>
        <w:rPr/>
      </w:pPr>
      <w:r>
        <w:rPr/>
      </w:r>
    </w:p>
    <w:p>
      <w:pPr>
        <w:pStyle w:val="Normal"/>
        <w:rPr/>
      </w:pPr>
      <w:r>
        <w:rPr/>
        <w:t xml:space="preserve">Cricket Grand Final: </w:t>
      </w:r>
      <w:r>
        <w:rPr>
          <w:b w:val="false"/>
        </w:rPr>
        <w:t>Belalie-Mannanarie 134 defeated North Booborowie 133.</w:t>
      </w:r>
    </w:p>
    <w:p>
      <w:pPr>
        <w:pStyle w:val="Normal"/>
        <w:rPr>
          <w:b w:val="false"/>
        </w:rPr>
      </w:pPr>
      <w:r>
        <w:rPr>
          <w:b w:val="false"/>
        </w:rPr>
      </w:r>
    </w:p>
    <w:p>
      <w:pPr>
        <w:pStyle w:val="Normal"/>
        <w:rPr/>
      </w:pPr>
      <w:r>
        <w:rPr/>
        <w:t>Bowling Grand Finals</w:t>
      </w:r>
    </w:p>
    <w:p>
      <w:pPr>
        <w:pStyle w:val="Normal"/>
        <w:rPr>
          <w:b w:val="false"/>
        </w:rPr>
      </w:pPr>
      <w:r>
        <w:rPr>
          <w:b w:val="false"/>
        </w:rPr>
        <w:t>Division 1</w:t>
        <w:tab/>
        <w:t>Clare Red 81 defeated Auburn 54</w:t>
      </w:r>
    </w:p>
    <w:p>
      <w:pPr>
        <w:pStyle w:val="Normal"/>
        <w:rPr>
          <w:b w:val="false"/>
        </w:rPr>
      </w:pPr>
      <w:r>
        <w:rPr>
          <w:b w:val="false"/>
        </w:rPr>
        <w:t>Division 2</w:t>
        <w:tab/>
        <w:t>Mintaro 72 defeated Clare green 59</w:t>
      </w:r>
    </w:p>
    <w:p>
      <w:pPr>
        <w:pStyle w:val="Normal"/>
        <w:rPr>
          <w:b w:val="false"/>
        </w:rPr>
      </w:pPr>
      <w:r>
        <w:rPr>
          <w:b w:val="false"/>
        </w:rPr>
      </w:r>
    </w:p>
    <w:p>
      <w:pPr>
        <w:pStyle w:val="Normal"/>
        <w:rPr/>
      </w:pPr>
      <w:r>
        <w:rPr/>
        <w:t>Issue 451, 29 Mar. 2000, page 12</w:t>
      </w:r>
    </w:p>
    <w:p>
      <w:pPr>
        <w:pStyle w:val="Normal"/>
        <w:rPr/>
      </w:pPr>
      <w:r>
        <w:rPr/>
      </w:r>
    </w:p>
    <w:p>
      <w:pPr>
        <w:pStyle w:val="Normal"/>
        <w:rPr/>
      </w:pPr>
      <w:r>
        <w:rPr/>
        <w:t xml:space="preserve">Marriage.  </w:t>
      </w:r>
      <w:r>
        <w:rPr>
          <w:b w:val="false"/>
        </w:rPr>
        <w:t>Lisa Schuppan married David Reimann in Burra on Saturday 18 March.</w:t>
      </w:r>
    </w:p>
    <w:p>
      <w:pPr>
        <w:pStyle w:val="Normal"/>
        <w:rPr>
          <w:b w:val="false"/>
        </w:rPr>
      </w:pPr>
      <w:r>
        <w:rPr>
          <w:b w:val="false"/>
        </w:rPr>
        <w:t>They will live at Roxby Downs. [p.2] [Photo]</w:t>
      </w:r>
    </w:p>
    <w:p>
      <w:pPr>
        <w:pStyle w:val="Normal"/>
        <w:rPr>
          <w:b w:val="false"/>
        </w:rPr>
      </w:pPr>
      <w:r>
        <w:rPr>
          <w:b w:val="false"/>
        </w:rPr>
      </w:r>
    </w:p>
    <w:p>
      <w:pPr>
        <w:pStyle w:val="Normal"/>
        <w:rPr/>
      </w:pPr>
      <w:r>
        <w:rPr/>
        <w:t xml:space="preserve">Burra Community School </w:t>
      </w:r>
      <w:r>
        <w:rPr>
          <w:b w:val="false"/>
        </w:rPr>
        <w:t>held its sports day last week.  Riggs House was the winner.  The day started in perfect weather, but the final team events had to be cancelled due to heavy rain.</w:t>
      </w:r>
    </w:p>
    <w:p>
      <w:pPr>
        <w:pStyle w:val="Normal"/>
        <w:rPr>
          <w:b w:val="false"/>
        </w:rPr>
      </w:pPr>
      <w:r>
        <w:rPr>
          <w:b w:val="false"/>
        </w:rPr>
        <w:t>[Results are printed with a photo of medal winners.]</w:t>
      </w:r>
    </w:p>
    <w:p>
      <w:pPr>
        <w:pStyle w:val="Normal"/>
        <w:rPr>
          <w:b w:val="false"/>
        </w:rPr>
      </w:pPr>
      <w:r>
        <w:rPr>
          <w:b w:val="false"/>
        </w:rPr>
      </w:r>
    </w:p>
    <w:p>
      <w:pPr>
        <w:pStyle w:val="Normal"/>
        <w:rPr/>
      </w:pPr>
      <w:r>
        <w:rPr/>
        <w:t>Issue 452, 5 Apr. 2000, page 1</w:t>
      </w:r>
    </w:p>
    <w:p>
      <w:pPr>
        <w:pStyle w:val="Normal"/>
        <w:rPr/>
      </w:pPr>
      <w:r>
        <w:rPr/>
      </w:r>
    </w:p>
    <w:p>
      <w:pPr>
        <w:pStyle w:val="Normal"/>
        <w:rPr/>
      </w:pPr>
      <w:r>
        <w:rPr/>
        <w:t>Burra Picnic Race Club</w:t>
      </w:r>
      <w:r>
        <w:rPr>
          <w:b w:val="false"/>
        </w:rPr>
        <w:t xml:space="preserve"> held a meeting at Thistlebeds Station on Saturday and drew a bigger crowd than in past years with more horses competing and more entertainment for the children and adults.  Club President Chris Taylor and Secretary Reva Cullen said they were very pleased with the success of the day.  A memorial plaque was unveiled to the memory of the late Sadie Radford commemorating her work for the Royal Flying Doctor Service.  Peter Reilly</w:t>
      </w:r>
      <w:r>
        <w:rPr/>
        <w:t xml:space="preserve"> </w:t>
      </w:r>
      <w:r>
        <w:rPr>
          <w:b w:val="false"/>
        </w:rPr>
        <w:t>was also presented with a plaque in appreciation of the work and services he has supplied at the track over the years.</w:t>
      </w:r>
    </w:p>
    <w:p>
      <w:pPr>
        <w:pStyle w:val="Normal"/>
        <w:rPr>
          <w:b w:val="false"/>
        </w:rPr>
      </w:pPr>
      <w:r>
        <w:rPr>
          <w:b w:val="false"/>
        </w:rPr>
      </w:r>
    </w:p>
    <w:p>
      <w:pPr>
        <w:pStyle w:val="Normal"/>
        <w:rPr/>
      </w:pPr>
      <w:r>
        <w:rPr/>
        <w:t>Burra North Emu</w:t>
      </w:r>
    </w:p>
    <w:p>
      <w:pPr>
        <w:pStyle w:val="Normal"/>
        <w:rPr>
          <w:b w:val="false"/>
        </w:rPr>
      </w:pPr>
      <w:r>
        <w:rPr>
          <w:b w:val="false"/>
        </w:rPr>
        <w:t>A lone emu went walkabout on the Barrier Highway last Monday.  Evan Hawke eventually shooed it away from the road before bodily picking it up and throwing it over a fence into the safety of a small paddock.  [Photo]</w:t>
      </w:r>
    </w:p>
    <w:p>
      <w:pPr>
        <w:pStyle w:val="Normal"/>
        <w:rPr>
          <w:b w:val="false"/>
        </w:rPr>
      </w:pPr>
      <w:r>
        <w:rPr>
          <w:b w:val="false"/>
        </w:rPr>
      </w:r>
    </w:p>
    <w:p>
      <w:pPr>
        <w:pStyle w:val="Normal"/>
        <w:rPr/>
      </w:pPr>
      <w:r>
        <w:rPr/>
        <w:t>Issue 452, 5 Apr. 2000, page 2</w:t>
      </w:r>
    </w:p>
    <w:p>
      <w:pPr>
        <w:pStyle w:val="Normal"/>
        <w:rPr>
          <w:b w:val="false"/>
        </w:rPr>
      </w:pPr>
      <w:r>
        <w:rPr>
          <w:b w:val="false"/>
        </w:rPr>
      </w:r>
    </w:p>
    <w:p>
      <w:pPr>
        <w:pStyle w:val="Normal"/>
        <w:rPr/>
      </w:pPr>
      <w:r>
        <w:rPr/>
        <w:t xml:space="preserve">Jan Riggs </w:t>
      </w:r>
      <w:r>
        <w:rPr>
          <w:b w:val="false"/>
        </w:rPr>
        <w:t>Ambulance Officer is profiled.</w:t>
      </w:r>
    </w:p>
    <w:p>
      <w:pPr>
        <w:pStyle w:val="Normal"/>
        <w:rPr>
          <w:b w:val="false"/>
        </w:rPr>
      </w:pPr>
      <w:r>
        <w:rPr>
          <w:b w:val="false"/>
        </w:rPr>
        <w:t>With her husband Richard and their family she lives on their farm about 8 km north of Burra.  They have two daughter aged 22 &amp; 18 and a son who is nearly 13.  She qualified as an Ambulance Officer towards the end of 1999 and has learnt many life-saving skills.  The encouragement of her family has made the decision to join all the more satisfying.</w:t>
      </w:r>
    </w:p>
    <w:p>
      <w:pPr>
        <w:pStyle w:val="Normal"/>
        <w:rPr>
          <w:b w:val="false"/>
        </w:rPr>
      </w:pPr>
      <w:r>
        <w:rPr>
          <w:b w:val="false"/>
        </w:rPr>
      </w:r>
    </w:p>
    <w:p>
      <w:pPr>
        <w:pStyle w:val="Normal"/>
        <w:rPr/>
      </w:pPr>
      <w:r>
        <w:rPr/>
        <w:t>Burra Friends of the Heysen Trail</w:t>
      </w:r>
      <w:r>
        <w:rPr>
          <w:b w:val="false"/>
        </w:rPr>
        <w:t xml:space="preserve"> held their AGM recently and about 20 members attended.  Eleven walks had been held between May and October with an average of about 10 members attending.  Two weekend camps were also held, one at Melrose and the other in the Riverland.  40 trees were planted at Wandillah Shelter northeast of Burra in May.  Shelters were built at Caroona Creek and near White Hill Road (Wiry Creek).  Elected: President, Jennie Abbott; Secretary, Maureen Caudle and Co-ordinator and Maintenance Officer, Hugh Greenhill.</w:t>
      </w:r>
    </w:p>
    <w:p>
      <w:pPr>
        <w:pStyle w:val="Normal"/>
        <w:rPr>
          <w:b w:val="false"/>
        </w:rPr>
      </w:pPr>
      <w:r>
        <w:rPr>
          <w:b w:val="false"/>
        </w:rPr>
      </w:r>
    </w:p>
    <w:p>
      <w:pPr>
        <w:pStyle w:val="Normal"/>
        <w:rPr/>
      </w:pPr>
      <w:r>
        <w:rPr/>
        <w:t>Issue 452, 5 Apr. 2000, page 3</w:t>
      </w:r>
    </w:p>
    <w:p>
      <w:pPr>
        <w:pStyle w:val="Normal"/>
        <w:rPr/>
      </w:pPr>
      <w:r>
        <w:rPr/>
      </w:r>
    </w:p>
    <w:p>
      <w:pPr>
        <w:pStyle w:val="Normal"/>
        <w:rPr/>
      </w:pPr>
      <w:r>
        <w:rPr/>
        <w:t>Bon Accord Hotel</w:t>
      </w:r>
      <w:r>
        <w:rPr>
          <w:b w:val="false"/>
        </w:rPr>
        <w:t xml:space="preserve"> will install an ATM.  Publican Thym Bitter said it was expected in early May.</w:t>
      </w:r>
    </w:p>
    <w:p>
      <w:pPr>
        <w:pStyle w:val="Normal"/>
        <w:rPr>
          <w:b w:val="false"/>
        </w:rPr>
      </w:pPr>
      <w:r>
        <w:rPr>
          <w:b w:val="false"/>
        </w:rPr>
      </w:r>
    </w:p>
    <w:p>
      <w:pPr>
        <w:pStyle w:val="Normal"/>
        <w:rPr/>
      </w:pPr>
      <w:r>
        <w:rPr/>
        <w:t xml:space="preserve">Theft.  </w:t>
      </w:r>
      <w:r>
        <w:rPr>
          <w:b w:val="false"/>
        </w:rPr>
        <w:t>A sideshow operator had about $1,000 worth of equipment stolen from his camp at the recent races at Thistlebeds.</w:t>
      </w:r>
    </w:p>
    <w:p>
      <w:pPr>
        <w:pStyle w:val="Normal"/>
        <w:rPr>
          <w:b w:val="false"/>
        </w:rPr>
      </w:pPr>
      <w:r>
        <w:rPr>
          <w:b w:val="false"/>
        </w:rPr>
      </w:r>
    </w:p>
    <w:p>
      <w:pPr>
        <w:pStyle w:val="Normal"/>
        <w:rPr/>
      </w:pPr>
      <w:r>
        <w:rPr/>
        <w:t>Issue 452, 5 Apr. 2000, page 4</w:t>
      </w:r>
    </w:p>
    <w:p>
      <w:pPr>
        <w:pStyle w:val="Normal"/>
        <w:rPr/>
      </w:pPr>
      <w:r>
        <w:rPr/>
      </w:r>
    </w:p>
    <w:p>
      <w:pPr>
        <w:pStyle w:val="Normal"/>
        <w:rPr/>
      </w:pPr>
      <w:r>
        <w:rPr/>
        <w:t>Regional Council of Goyder</w:t>
      </w:r>
    </w:p>
    <w:p>
      <w:pPr>
        <w:pStyle w:val="Normal"/>
        <w:rPr>
          <w:b w:val="false"/>
        </w:rPr>
      </w:pPr>
      <w:r>
        <w:rPr>
          <w:b w:val="false"/>
        </w:rPr>
        <w:t>Council has moved to seek registrations of interest from architects to undertake the refurbishment of the Burra offices of the Council.  A draft drawing has been produced in house to get input from staff.  CEO Stephen Kerrigan said the redevelopment would encompass all areas including the RSL section.  Agreement has been reached with the RSL that they will share the Council Meeting Room in the new design.  The Honour Boards will be retained and the area will be available for the usual RSL functions.</w:t>
      </w:r>
    </w:p>
    <w:p>
      <w:pPr>
        <w:pStyle w:val="Normal"/>
        <w:rPr>
          <w:b w:val="false"/>
        </w:rPr>
      </w:pPr>
      <w:r>
        <w:rPr>
          <w:b w:val="false"/>
        </w:rPr>
      </w:r>
    </w:p>
    <w:p>
      <w:pPr>
        <w:pStyle w:val="Normal"/>
        <w:rPr/>
      </w:pPr>
      <w:r>
        <w:rPr/>
        <w:t>Burra &amp; Districts Obedience Dog Club</w:t>
      </w:r>
      <w:r>
        <w:rPr>
          <w:b w:val="false"/>
        </w:rPr>
        <w:t xml:space="preserve"> has reached its seventh year.  Membership has grown from an initial 10 to 35 this year.  Handlers need to be at least 12 years old to start training.  Classes range from learners to Class 3.  A Class 4 is possible for those considering Obedience Trialling and/or commencing Agility Training.  Training takes place on Sundays at the Burra Showgrounds.</w:t>
      </w:r>
    </w:p>
    <w:p>
      <w:pPr>
        <w:pStyle w:val="Normal"/>
        <w:rPr>
          <w:b w:val="false"/>
        </w:rPr>
      </w:pPr>
      <w:r>
        <w:rPr>
          <w:b w:val="false"/>
        </w:rPr>
      </w:r>
    </w:p>
    <w:p>
      <w:pPr>
        <w:pStyle w:val="Normal"/>
        <w:rPr/>
      </w:pPr>
      <w:r>
        <w:rPr/>
        <w:t>Issue 452, 5 Apr. 2000, page 6</w:t>
      </w:r>
    </w:p>
    <w:p>
      <w:pPr>
        <w:pStyle w:val="Normal"/>
        <w:rPr/>
      </w:pPr>
      <w:r>
        <w:rPr/>
      </w:r>
    </w:p>
    <w:p>
      <w:pPr>
        <w:pStyle w:val="Normal"/>
        <w:rPr/>
      </w:pPr>
      <w:r>
        <w:rPr/>
        <w:t xml:space="preserve">Notice.  </w:t>
      </w:r>
      <w:r>
        <w:rPr>
          <w:b w:val="false"/>
        </w:rPr>
        <w:t>The SA Government has purchased a 442.5 Ha property c. 5 km east of Mt Bryan to establish a conservation park for the protection of a remnant iron grass tussock grassland (Lomandra multiflora ssp. dura).  It will be called Mokota Conservation Park.</w:t>
      </w:r>
    </w:p>
    <w:p>
      <w:pPr>
        <w:pStyle w:val="Normal"/>
        <w:rPr>
          <w:b w:val="false"/>
        </w:rPr>
      </w:pPr>
      <w:r>
        <w:rPr>
          <w:b w:val="false"/>
        </w:rPr>
      </w:r>
    </w:p>
    <w:p>
      <w:pPr>
        <w:pStyle w:val="Normal"/>
        <w:rPr/>
      </w:pPr>
      <w:r>
        <w:rPr/>
        <w:t>Issue 452, 5 Apr. 2000, page 11</w:t>
      </w:r>
    </w:p>
    <w:p>
      <w:pPr>
        <w:pStyle w:val="Normal"/>
        <w:rPr/>
      </w:pPr>
      <w:r>
        <w:rPr/>
      </w:r>
    </w:p>
    <w:p>
      <w:pPr>
        <w:pStyle w:val="Normal"/>
        <w:rPr/>
      </w:pPr>
      <w:r>
        <w:rPr/>
        <w:t>Burra Sports Complex</w:t>
      </w:r>
      <w:r>
        <w:rPr>
          <w:b w:val="false"/>
        </w:rPr>
        <w:t xml:space="preserve"> held its AGM recently.  President Trevor Wall reported on the year.  Improvements continue to be made.  This year activity focused on the netball/tennis courts.  This included the donation and placement of a secure storeroom and the construction of a clubhouse.  The problem of slippery surfaces when wet is being addressed.  The oval surface is in the best condition in memory.  Speed humps have slowed traffic flow at the oval.  There were two break-ins during the year.  Bar stock and electric items were taken.  Insurance covered some of the loss.  Insurance cover has been increased and a security system installed.  </w:t>
      </w:r>
    </w:p>
    <w:p>
      <w:pPr>
        <w:pStyle w:val="Normal"/>
        <w:rPr>
          <w:b w:val="false"/>
        </w:rPr>
      </w:pPr>
      <w:r>
        <w:rPr>
          <w:b w:val="false"/>
        </w:rPr>
        <w:t>Elected: President, Trevor Wall; Vice President, Paul Wilson; Secretary, Celine stockman and Treasurer, Di Day.</w:t>
      </w:r>
    </w:p>
    <w:p>
      <w:pPr>
        <w:pStyle w:val="Normal"/>
        <w:rPr>
          <w:b w:val="false"/>
        </w:rPr>
      </w:pPr>
      <w:r>
        <w:rPr>
          <w:b w:val="false"/>
        </w:rPr>
      </w:r>
    </w:p>
    <w:p>
      <w:pPr>
        <w:pStyle w:val="Normal"/>
        <w:rPr/>
      </w:pPr>
      <w:r>
        <w:rPr/>
        <w:t>Issue 452, 5 Apr. 2000, page 12</w:t>
      </w:r>
    </w:p>
    <w:p>
      <w:pPr>
        <w:pStyle w:val="Normal"/>
        <w:rPr/>
      </w:pPr>
      <w:r>
        <w:rPr/>
      </w:r>
    </w:p>
    <w:p>
      <w:pPr>
        <w:pStyle w:val="Normal"/>
        <w:rPr/>
      </w:pPr>
      <w:r>
        <w:rPr/>
        <w:t>Burra Properties sold:</w:t>
      </w:r>
    </w:p>
    <w:p>
      <w:pPr>
        <w:pStyle w:val="Normal"/>
        <w:rPr>
          <w:b w:val="false"/>
        </w:rPr>
      </w:pPr>
      <w:r>
        <w:rPr>
          <w:b w:val="false"/>
        </w:rPr>
        <w:t>20 Market Square (Advertised for $167,000)</w:t>
      </w:r>
    </w:p>
    <w:p>
      <w:pPr>
        <w:pStyle w:val="Normal"/>
        <w:rPr>
          <w:b w:val="false"/>
        </w:rPr>
      </w:pPr>
      <w:r>
        <w:rPr>
          <w:b w:val="false"/>
        </w:rPr>
        <w:t>4 Church St (Advertised for $82,000)</w:t>
      </w:r>
    </w:p>
    <w:p>
      <w:pPr>
        <w:pStyle w:val="Normal"/>
        <w:rPr>
          <w:b w:val="false"/>
        </w:rPr>
      </w:pPr>
      <w:r>
        <w:rPr>
          <w:b w:val="false"/>
        </w:rPr>
        <w:t>5 Fore St (Advertised for $45,000)</w:t>
      </w:r>
    </w:p>
    <w:p>
      <w:pPr>
        <w:pStyle w:val="Normal"/>
        <w:rPr>
          <w:b w:val="false"/>
        </w:rPr>
      </w:pPr>
      <w:r>
        <w:rPr>
          <w:b w:val="false"/>
        </w:rPr>
      </w:r>
    </w:p>
    <w:p>
      <w:pPr>
        <w:pStyle w:val="Normal"/>
        <w:rPr/>
      </w:pPr>
      <w:r>
        <w:rPr/>
        <w:t>Issue 453, 12 Apr. 2000, page 1</w:t>
      </w:r>
    </w:p>
    <w:p>
      <w:pPr>
        <w:pStyle w:val="Normal"/>
        <w:rPr/>
      </w:pPr>
      <w:r>
        <w:rPr/>
      </w:r>
    </w:p>
    <w:p>
      <w:pPr>
        <w:pStyle w:val="Normal"/>
        <w:rPr>
          <w:b w:val="false"/>
        </w:rPr>
      </w:pPr>
      <w:r>
        <w:rPr/>
        <w:t>MIM</w:t>
      </w:r>
      <w:r>
        <w:rPr>
          <w:b w:val="false"/>
        </w:rPr>
        <w:t xml:space="preserve"> continues to search for copper in the Burra area.  It has been sinking holes at Eberhard’s property, Mullaby and is currently working on A. &amp; P. Stockman’s ‘Midnight Oil’ block [Cobb &amp; Co.’s Corner.]  If finances permit one may go into J. &amp; M. Tiver’s block adjacent to the Barrier Highway and another on a Stockman property.</w:t>
      </w:r>
    </w:p>
    <w:p>
      <w:pPr>
        <w:pStyle w:val="Normal"/>
        <w:rPr>
          <w:b w:val="false"/>
        </w:rPr>
      </w:pPr>
      <w:r>
        <w:rPr>
          <w:b w:val="false"/>
        </w:rPr>
        <w:t>[Photo: The $500,000 drilling rig and truck of Budd Drilling at Mullaby.]</w:t>
      </w:r>
    </w:p>
    <w:p>
      <w:pPr>
        <w:pStyle w:val="Normal"/>
        <w:rPr>
          <w:b w:val="false"/>
        </w:rPr>
      </w:pPr>
      <w:r>
        <w:rPr>
          <w:b w:val="false"/>
        </w:rPr>
      </w:r>
    </w:p>
    <w:p>
      <w:pPr>
        <w:pStyle w:val="Normal"/>
        <w:rPr/>
      </w:pPr>
      <w:r>
        <w:rPr/>
        <w:t>Clode’s Hardware Store</w:t>
      </w:r>
      <w:r>
        <w:rPr>
          <w:b w:val="false"/>
        </w:rPr>
        <w:t xml:space="preserve"> at Burra will close as of 29 April.</w:t>
      </w:r>
    </w:p>
    <w:p>
      <w:pPr>
        <w:pStyle w:val="Normal"/>
        <w:rPr>
          <w:b w:val="false"/>
        </w:rPr>
      </w:pPr>
      <w:r>
        <w:rPr>
          <w:b w:val="false"/>
        </w:rPr>
      </w:r>
    </w:p>
    <w:p>
      <w:pPr>
        <w:pStyle w:val="Normal"/>
        <w:rPr/>
      </w:pPr>
      <w:r>
        <w:rPr/>
        <w:t>Two New Sanctuaries</w:t>
      </w:r>
    </w:p>
    <w:p>
      <w:pPr>
        <w:pStyle w:val="Normal"/>
        <w:rPr>
          <w:b w:val="false"/>
        </w:rPr>
      </w:pPr>
      <w:r>
        <w:rPr>
          <w:b w:val="false"/>
        </w:rPr>
        <w:t>Mr Robin Store, Wildlife Officer from National Parks &amp; Wildlife visited Burra last week and erected two ‘Sanctuary’ signs on areas of native grasslands.  They signify that the owners are interested in conservation management.  The signs went up on Thorogood’s Cider Farm and at Ford’s Corner, the home of Bob Skinner and Glenys Christopher.</w:t>
      </w:r>
    </w:p>
    <w:p>
      <w:pPr>
        <w:pStyle w:val="Normal"/>
        <w:rPr>
          <w:b w:val="false"/>
        </w:rPr>
      </w:pPr>
      <w:r>
        <w:rPr>
          <w:b w:val="false"/>
        </w:rPr>
        <w:t>[Photo: Robin Store with Susan &amp; Tony Thorogood at the Cider Farm.]</w:t>
      </w:r>
    </w:p>
    <w:p>
      <w:pPr>
        <w:pStyle w:val="Normal"/>
        <w:rPr>
          <w:b w:val="false"/>
          <w:sz w:val="16"/>
          <w:szCs w:val="16"/>
        </w:rPr>
      </w:pPr>
      <w:r>
        <w:rPr>
          <w:b w:val="false"/>
          <w:sz w:val="16"/>
          <w:szCs w:val="16"/>
        </w:rPr>
      </w:r>
    </w:p>
    <w:p>
      <w:pPr>
        <w:pStyle w:val="Normal"/>
        <w:rPr/>
      </w:pPr>
      <w:r>
        <w:rPr/>
        <w:t>Issue 453, 12 Apr. 2000, page 2</w:t>
      </w:r>
    </w:p>
    <w:p>
      <w:pPr>
        <w:pStyle w:val="Normal"/>
        <w:rPr/>
      </w:pPr>
      <w:r>
        <w:rPr/>
      </w:r>
    </w:p>
    <w:p>
      <w:pPr>
        <w:pStyle w:val="Normal"/>
        <w:rPr/>
      </w:pPr>
      <w:r>
        <w:rPr/>
        <w:t>A windscreen was damaged</w:t>
      </w:r>
      <w:r>
        <w:rPr>
          <w:b w:val="false"/>
        </w:rPr>
        <w:t xml:space="preserve"> when someone threw a rock from the Young St [actually Watt Rd]/Barrier Highway Railway Bridge.</w:t>
      </w:r>
    </w:p>
    <w:p>
      <w:pPr>
        <w:pStyle w:val="Normal"/>
        <w:rPr>
          <w:b w:val="false"/>
        </w:rPr>
      </w:pPr>
      <w:r>
        <w:rPr>
          <w:b w:val="false"/>
        </w:rPr>
      </w:r>
    </w:p>
    <w:p>
      <w:pPr>
        <w:pStyle w:val="Normal"/>
        <w:rPr/>
      </w:pPr>
      <w:r>
        <w:rPr/>
        <w:t>Constable Russell Disher</w:t>
      </w:r>
      <w:r>
        <w:rPr>
          <w:b w:val="false"/>
        </w:rPr>
        <w:t xml:space="preserve"> has been transferred to a community policing role in Adelaide.  Constable Ashley Hale and his partner Karyn will be coming to Burra about 17 April.</w:t>
      </w:r>
    </w:p>
    <w:p>
      <w:pPr>
        <w:pStyle w:val="Normal"/>
        <w:rPr>
          <w:b w:val="false"/>
        </w:rPr>
      </w:pPr>
      <w:r>
        <w:rPr>
          <w:b w:val="false"/>
        </w:rPr>
      </w:r>
    </w:p>
    <w:p>
      <w:pPr>
        <w:pStyle w:val="Normal"/>
        <w:rPr/>
      </w:pPr>
      <w:r>
        <w:rPr/>
        <w:t>Aileen Moorhouse</w:t>
      </w:r>
      <w:r>
        <w:rPr>
          <w:b w:val="false"/>
        </w:rPr>
        <w:t xml:space="preserve"> has just written a book called </w:t>
      </w:r>
      <w:r>
        <w:rPr>
          <w:b w:val="false"/>
          <w:i/>
        </w:rPr>
        <w:t xml:space="preserve">This Above All.  </w:t>
      </w:r>
      <w:r>
        <w:rPr>
          <w:b w:val="false"/>
        </w:rPr>
        <w:t>It tells the story of the Moorhouse and McIlree.  It was launched by Tess Hopkins last Friday.  Aileen donated a copy to the Burra Community Library.</w:t>
      </w:r>
    </w:p>
    <w:p>
      <w:pPr>
        <w:pStyle w:val="Normal"/>
        <w:rPr>
          <w:b w:val="false"/>
        </w:rPr>
      </w:pPr>
      <w:r>
        <w:rPr>
          <w:b w:val="false"/>
        </w:rPr>
      </w:r>
    </w:p>
    <w:p>
      <w:pPr>
        <w:pStyle w:val="Normal"/>
        <w:rPr/>
      </w:pPr>
      <w:r>
        <w:rPr/>
        <w:t>Recent Graduates</w:t>
      </w:r>
    </w:p>
    <w:p>
      <w:pPr>
        <w:pStyle w:val="Normal"/>
        <w:rPr>
          <w:b w:val="false"/>
        </w:rPr>
      </w:pPr>
      <w:r>
        <w:rPr>
          <w:b w:val="false"/>
        </w:rPr>
        <w:t>Helena Holman Bachelor of Education (Computing)</w:t>
      </w:r>
    </w:p>
    <w:p>
      <w:pPr>
        <w:pStyle w:val="Normal"/>
        <w:rPr>
          <w:b w:val="false"/>
        </w:rPr>
      </w:pPr>
      <w:r>
        <w:rPr>
          <w:b w:val="false"/>
        </w:rPr>
        <w:t>Angela Arbon (Principal of Mt Bryan Primary School) Graduate Certificate in Language Education</w:t>
      </w:r>
    </w:p>
    <w:p>
      <w:pPr>
        <w:pStyle w:val="Normal"/>
        <w:rPr>
          <w:b w:val="false"/>
        </w:rPr>
      </w:pPr>
      <w:r>
        <w:rPr>
          <w:b w:val="false"/>
        </w:rPr>
        <w:t>Margaret Menner, nee McMahon, daughter of Jack &amp; Eileen McMahon of Booborowie, Master of Education.</w:t>
      </w:r>
    </w:p>
    <w:p>
      <w:pPr>
        <w:pStyle w:val="Normal"/>
        <w:rPr>
          <w:b w:val="false"/>
        </w:rPr>
      </w:pPr>
      <w:r>
        <w:rPr>
          <w:b w:val="false"/>
        </w:rPr>
      </w:r>
    </w:p>
    <w:p>
      <w:pPr>
        <w:pStyle w:val="Normal"/>
        <w:rPr/>
      </w:pPr>
      <w:r>
        <w:rPr/>
        <w:t xml:space="preserve">Jack Oates </w:t>
      </w:r>
      <w:r>
        <w:rPr>
          <w:b w:val="false"/>
        </w:rPr>
        <w:t>turned</w:t>
      </w:r>
      <w:r>
        <w:rPr/>
        <w:t xml:space="preserve"> </w:t>
      </w:r>
      <w:r>
        <w:rPr>
          <w:b w:val="false"/>
        </w:rPr>
        <w:t>80 on 4 April.</w:t>
      </w:r>
    </w:p>
    <w:p>
      <w:pPr>
        <w:pStyle w:val="Normal"/>
        <w:rPr>
          <w:b w:val="false"/>
        </w:rPr>
      </w:pPr>
      <w:r>
        <w:rPr>
          <w:b w:val="false"/>
        </w:rPr>
      </w:r>
    </w:p>
    <w:p>
      <w:pPr>
        <w:pStyle w:val="Normal"/>
        <w:rPr/>
      </w:pPr>
      <w:r>
        <w:rPr/>
        <w:t xml:space="preserve">Marriage.  </w:t>
      </w:r>
      <w:r>
        <w:rPr>
          <w:b w:val="false"/>
        </w:rPr>
        <w:t>St Mary’s Church, Burra, 1 April</w:t>
      </w:r>
    </w:p>
    <w:p>
      <w:pPr>
        <w:pStyle w:val="Normal"/>
        <w:rPr/>
      </w:pPr>
      <w:r>
        <w:rPr>
          <w:b w:val="false"/>
        </w:rPr>
        <w:t>Megan Benson &amp; Will Nolan.  They will live in Burra.</w:t>
      </w:r>
    </w:p>
    <w:p>
      <w:pPr>
        <w:pStyle w:val="Normal"/>
        <w:rPr>
          <w:b w:val="false"/>
        </w:rPr>
      </w:pPr>
      <w:r>
        <w:rPr>
          <w:b w:val="false"/>
        </w:rPr>
      </w:r>
    </w:p>
    <w:p>
      <w:pPr>
        <w:pStyle w:val="Normal"/>
        <w:rPr/>
      </w:pPr>
      <w:r>
        <w:rPr/>
        <w:t xml:space="preserve">Obituary.  </w:t>
      </w:r>
      <w:r>
        <w:rPr>
          <w:b w:val="false"/>
        </w:rPr>
        <w:t>Phyllis Earle died suddenly on 1 April.</w:t>
      </w:r>
    </w:p>
    <w:p>
      <w:pPr>
        <w:pStyle w:val="Normal"/>
        <w:rPr>
          <w:b w:val="false"/>
        </w:rPr>
      </w:pPr>
      <w:r>
        <w:rPr>
          <w:b w:val="false"/>
        </w:rPr>
      </w:r>
    </w:p>
    <w:p>
      <w:pPr>
        <w:pStyle w:val="Normal"/>
        <w:rPr/>
      </w:pPr>
      <w:r>
        <w:rPr/>
        <w:t>Issue 453, 12 Apr. 2000, page 3</w:t>
      </w:r>
    </w:p>
    <w:p>
      <w:pPr>
        <w:pStyle w:val="Normal"/>
        <w:rPr/>
      </w:pPr>
      <w:r>
        <w:rPr/>
      </w:r>
    </w:p>
    <w:p>
      <w:pPr>
        <w:pStyle w:val="Normal"/>
        <w:rPr/>
      </w:pPr>
      <w:r>
        <w:rPr/>
        <w:t xml:space="preserve">Notice.  </w:t>
      </w:r>
      <w:r>
        <w:rPr>
          <w:b w:val="false"/>
        </w:rPr>
        <w:t>Regional Council of Goyder.  Nominations for Councillor:</w:t>
      </w:r>
    </w:p>
    <w:p>
      <w:pPr>
        <w:pStyle w:val="Normal"/>
        <w:tabs>
          <w:tab w:val="clear" w:pos="720"/>
          <w:tab w:val="left" w:pos="2850" w:leader="none"/>
        </w:tabs>
        <w:rPr>
          <w:b w:val="false"/>
        </w:rPr>
      </w:pPr>
      <w:r>
        <w:rPr>
          <w:b w:val="false"/>
        </w:rPr>
        <w:t>Hallett (2 Vacancies)</w:t>
        <w:tab/>
        <w:t>Duncan-Tiver, Paula</w:t>
      </w:r>
    </w:p>
    <w:p>
      <w:pPr>
        <w:pStyle w:val="Normal"/>
        <w:tabs>
          <w:tab w:val="clear" w:pos="720"/>
          <w:tab w:val="left" w:pos="2850" w:leader="none"/>
        </w:tabs>
        <w:rPr>
          <w:b w:val="false"/>
        </w:rPr>
      </w:pPr>
      <w:r>
        <w:rPr>
          <w:b w:val="false"/>
        </w:rPr>
        <w:tab/>
        <w:t>Mattey, S. Peter</w:t>
      </w:r>
    </w:p>
    <w:p>
      <w:pPr>
        <w:pStyle w:val="Normal"/>
        <w:tabs>
          <w:tab w:val="clear" w:pos="720"/>
          <w:tab w:val="left" w:pos="2850" w:leader="none"/>
        </w:tabs>
        <w:rPr>
          <w:b w:val="false"/>
        </w:rPr>
      </w:pPr>
      <w:r>
        <w:rPr>
          <w:b w:val="false"/>
        </w:rPr>
        <w:tab/>
        <w:t>Sullivan, Laurie</w:t>
      </w:r>
    </w:p>
    <w:p>
      <w:pPr>
        <w:pStyle w:val="Normal"/>
        <w:tabs>
          <w:tab w:val="clear" w:pos="720"/>
          <w:tab w:val="left" w:pos="2850" w:leader="none"/>
        </w:tabs>
        <w:rPr>
          <w:b w:val="false"/>
        </w:rPr>
      </w:pPr>
      <w:r>
        <w:rPr>
          <w:b w:val="false"/>
        </w:rPr>
        <w:t>Burra (5 Vacancies)</w:t>
        <w:tab/>
        <w:t>Quinn, Jim</w:t>
      </w:r>
    </w:p>
    <w:p>
      <w:pPr>
        <w:pStyle w:val="Normal"/>
        <w:tabs>
          <w:tab w:val="clear" w:pos="720"/>
          <w:tab w:val="left" w:pos="2850" w:leader="none"/>
        </w:tabs>
        <w:rPr>
          <w:b w:val="false"/>
        </w:rPr>
      </w:pPr>
      <w:r>
        <w:rPr>
          <w:b w:val="false"/>
        </w:rPr>
        <w:tab/>
        <w:t>Kellock, Graham M.</w:t>
      </w:r>
    </w:p>
    <w:p>
      <w:pPr>
        <w:pStyle w:val="Normal"/>
        <w:tabs>
          <w:tab w:val="clear" w:pos="720"/>
          <w:tab w:val="left" w:pos="2850" w:leader="none"/>
        </w:tabs>
        <w:rPr>
          <w:b w:val="false"/>
        </w:rPr>
      </w:pPr>
      <w:r>
        <w:rPr>
          <w:b w:val="false"/>
        </w:rPr>
        <w:tab/>
        <w:t>Bradley, Robert Wayne</w:t>
      </w:r>
    </w:p>
    <w:p>
      <w:pPr>
        <w:pStyle w:val="Normal"/>
        <w:tabs>
          <w:tab w:val="clear" w:pos="720"/>
          <w:tab w:val="left" w:pos="2850" w:leader="none"/>
        </w:tabs>
        <w:rPr>
          <w:b w:val="false"/>
        </w:rPr>
      </w:pPr>
      <w:r>
        <w:rPr>
          <w:b w:val="false"/>
        </w:rPr>
        <w:tab/>
        <w:t>Woodgate, Colleen</w:t>
      </w:r>
    </w:p>
    <w:p>
      <w:pPr>
        <w:pStyle w:val="Normal"/>
        <w:tabs>
          <w:tab w:val="clear" w:pos="720"/>
          <w:tab w:val="left" w:pos="2850" w:leader="none"/>
        </w:tabs>
        <w:rPr>
          <w:b w:val="false"/>
        </w:rPr>
      </w:pPr>
      <w:r>
        <w:rPr>
          <w:b w:val="false"/>
        </w:rPr>
        <w:tab/>
        <w:t>Gill, Adrian (Gilly)</w:t>
      </w:r>
    </w:p>
    <w:p>
      <w:pPr>
        <w:pStyle w:val="Normal"/>
        <w:tabs>
          <w:tab w:val="clear" w:pos="720"/>
          <w:tab w:val="left" w:pos="2850" w:leader="none"/>
        </w:tabs>
        <w:rPr>
          <w:b w:val="false"/>
        </w:rPr>
      </w:pPr>
      <w:r>
        <w:rPr>
          <w:b w:val="false"/>
        </w:rPr>
        <w:tab/>
        <w:t>Wallis, Kevin</w:t>
      </w:r>
    </w:p>
    <w:p>
      <w:pPr>
        <w:pStyle w:val="Normal"/>
        <w:tabs>
          <w:tab w:val="clear" w:pos="720"/>
          <w:tab w:val="left" w:pos="2850" w:leader="none"/>
        </w:tabs>
        <w:rPr>
          <w:b w:val="false"/>
        </w:rPr>
      </w:pPr>
      <w:r>
        <w:rPr>
          <w:b w:val="false"/>
        </w:rPr>
        <w:tab/>
        <w:t>Underwood, Trevor John</w:t>
      </w:r>
    </w:p>
    <w:p>
      <w:pPr>
        <w:pStyle w:val="Normal"/>
        <w:tabs>
          <w:tab w:val="clear" w:pos="720"/>
          <w:tab w:val="left" w:pos="2850" w:leader="none"/>
          <w:tab w:val="left" w:pos="5415" w:leader="none"/>
        </w:tabs>
        <w:rPr>
          <w:b w:val="false"/>
        </w:rPr>
      </w:pPr>
      <w:r>
        <w:rPr>
          <w:b w:val="false"/>
        </w:rPr>
        <w:t>Robertstown (2 Vacancies)</w:t>
        <w:tab/>
        <w:t>Keller, Denis</w:t>
        <w:tab/>
        <w:t>Elected Unopposed</w:t>
      </w:r>
    </w:p>
    <w:p>
      <w:pPr>
        <w:pStyle w:val="Normal"/>
        <w:tabs>
          <w:tab w:val="clear" w:pos="720"/>
          <w:tab w:val="left" w:pos="2850" w:leader="none"/>
          <w:tab w:val="left" w:pos="5415" w:leader="none"/>
        </w:tabs>
        <w:rPr>
          <w:b w:val="false"/>
        </w:rPr>
      </w:pPr>
      <w:r>
        <w:rPr>
          <w:b w:val="false"/>
        </w:rPr>
        <w:tab/>
        <w:t>Mosey, Warren S.</w:t>
        <w:tab/>
        <w:t>Elected Unopposed</w:t>
      </w:r>
    </w:p>
    <w:p>
      <w:pPr>
        <w:pStyle w:val="Normal"/>
        <w:tabs>
          <w:tab w:val="clear" w:pos="720"/>
          <w:tab w:val="left" w:pos="2850" w:leader="none"/>
          <w:tab w:val="left" w:pos="5415" w:leader="none"/>
        </w:tabs>
        <w:rPr>
          <w:b w:val="false"/>
        </w:rPr>
      </w:pPr>
      <w:r>
        <w:rPr>
          <w:b w:val="false"/>
        </w:rPr>
        <w:t>Eudunda (4 Vacancies)</w:t>
        <w:tab/>
        <w:t>Pfitzner, Donald Bruce</w:t>
        <w:tab/>
        <w:t>Elected Unopposed</w:t>
      </w:r>
    </w:p>
    <w:p>
      <w:pPr>
        <w:pStyle w:val="Normal"/>
        <w:tabs>
          <w:tab w:val="clear" w:pos="720"/>
          <w:tab w:val="left" w:pos="2850" w:leader="none"/>
          <w:tab w:val="left" w:pos="5415" w:leader="none"/>
        </w:tabs>
        <w:rPr>
          <w:b w:val="false"/>
        </w:rPr>
      </w:pPr>
      <w:r>
        <w:rPr>
          <w:b w:val="false"/>
        </w:rPr>
        <w:tab/>
        <w:t>Schiller, Paul A.</w:t>
        <w:tab/>
        <w:t>Elected Unopposed</w:t>
      </w:r>
    </w:p>
    <w:p>
      <w:pPr>
        <w:pStyle w:val="Normal"/>
        <w:tabs>
          <w:tab w:val="clear" w:pos="720"/>
          <w:tab w:val="left" w:pos="2850" w:leader="none"/>
          <w:tab w:val="left" w:pos="5415" w:leader="none"/>
        </w:tabs>
        <w:rPr>
          <w:b w:val="false"/>
        </w:rPr>
      </w:pPr>
      <w:r>
        <w:rPr>
          <w:b w:val="false"/>
        </w:rPr>
        <w:tab/>
        <w:t>Reese, Jim</w:t>
        <w:tab/>
        <w:t>Elected Unopposed</w:t>
      </w:r>
    </w:p>
    <w:p>
      <w:pPr>
        <w:pStyle w:val="Normal"/>
        <w:tabs>
          <w:tab w:val="clear" w:pos="720"/>
          <w:tab w:val="left" w:pos="2850" w:leader="none"/>
          <w:tab w:val="left" w:pos="5415" w:leader="none"/>
        </w:tabs>
        <w:rPr>
          <w:b w:val="false"/>
        </w:rPr>
      </w:pPr>
      <w:r>
        <w:rPr>
          <w:b w:val="false"/>
        </w:rPr>
        <w:tab/>
        <w:t>Simper, Stan</w:t>
        <w:tab/>
        <w:t>Elected Unopposed</w:t>
      </w:r>
    </w:p>
    <w:p>
      <w:pPr>
        <w:pStyle w:val="Normal"/>
        <w:tabs>
          <w:tab w:val="clear" w:pos="720"/>
          <w:tab w:val="left" w:pos="2850" w:leader="none"/>
          <w:tab w:val="left" w:pos="5415" w:leader="none"/>
        </w:tabs>
        <w:rPr>
          <w:b w:val="false"/>
        </w:rPr>
      </w:pPr>
      <w:r>
        <w:rPr>
          <w:b w:val="false"/>
        </w:rPr>
        <w:t>The election will be conducted entirely by postal voting, with the mail-out commencing Wednesday 26 April and votes to be returned no later than Tuesday 16 May 2000.</w:t>
      </w:r>
    </w:p>
    <w:p>
      <w:pPr>
        <w:pStyle w:val="Normal"/>
        <w:tabs>
          <w:tab w:val="clear" w:pos="720"/>
          <w:tab w:val="left" w:pos="2850" w:leader="none"/>
          <w:tab w:val="left" w:pos="5415" w:leader="none"/>
        </w:tabs>
        <w:rPr>
          <w:b w:val="false"/>
        </w:rPr>
      </w:pPr>
      <w:r>
        <w:rPr>
          <w:b w:val="false"/>
        </w:rPr>
      </w:r>
    </w:p>
    <w:p>
      <w:pPr>
        <w:pStyle w:val="Normal"/>
        <w:rPr/>
      </w:pPr>
      <w:r>
        <w:rPr/>
        <w:t>Issue 453, 12 Apr. 2000, page 4</w:t>
      </w:r>
    </w:p>
    <w:p>
      <w:pPr>
        <w:pStyle w:val="Normal"/>
        <w:rPr/>
      </w:pPr>
      <w:r>
        <w:rPr/>
      </w:r>
    </w:p>
    <w:p>
      <w:pPr>
        <w:pStyle w:val="Normal"/>
        <w:rPr/>
      </w:pPr>
      <w:r>
        <w:rPr/>
        <w:t xml:space="preserve">Certificates in Civil Construction </w:t>
      </w:r>
      <w:r>
        <w:rPr>
          <w:b w:val="false"/>
        </w:rPr>
        <w:t>were presented to the following people after they had completed a course sponsored by the Regional Council of Goyder: Michael Bird, Brian Guthrie, Chris Bavistock, Gordon Wooton, Shaun Dollman, Damian Quinn, Chris Adams, Jim Taylor, Rob James, Grant Harding, John Amos, Steve Launer, Roy O’Connor, Myles Schutz, Wayne Schutz, Phillip Freeman, Roy Regnier &amp; Leon Booth.</w:t>
      </w:r>
    </w:p>
    <w:p>
      <w:pPr>
        <w:pStyle w:val="Normal"/>
        <w:rPr>
          <w:b w:val="false"/>
        </w:rPr>
      </w:pPr>
      <w:r>
        <w:rPr>
          <w:b w:val="false"/>
        </w:rPr>
      </w:r>
    </w:p>
    <w:p>
      <w:pPr>
        <w:pStyle w:val="Normal"/>
        <w:rPr/>
      </w:pPr>
      <w:r>
        <w:rPr/>
        <w:t>Burra Red Cross</w:t>
      </w:r>
      <w:r>
        <w:rPr>
          <w:b w:val="false"/>
        </w:rPr>
        <w:t xml:space="preserve"> thanks all those who enabled the recent Red Cross Calling total to reach $1665.80.  The 41</w:t>
      </w:r>
      <w:r>
        <w:rPr>
          <w:b w:val="false"/>
          <w:vertAlign w:val="superscript"/>
        </w:rPr>
        <w:t>st</w:t>
      </w:r>
      <w:r>
        <w:rPr>
          <w:b w:val="false"/>
        </w:rPr>
        <w:t xml:space="preserve"> Zone Conference of the Northern Region was held in Burra in April.  34 members attended and the guest speaker was Tony Thorogood who told how he and Susan came to Burra and established their now very successful Cider Cellar.</w:t>
      </w:r>
    </w:p>
    <w:p>
      <w:pPr>
        <w:pStyle w:val="Normal"/>
        <w:rPr>
          <w:b w:val="false"/>
        </w:rPr>
      </w:pPr>
      <w:r>
        <w:rPr>
          <w:b w:val="false"/>
        </w:rPr>
      </w:r>
    </w:p>
    <w:p>
      <w:pPr>
        <w:pStyle w:val="Normal"/>
        <w:rPr/>
      </w:pPr>
      <w:r>
        <w:rPr/>
        <w:t>Issue 453, 12 Apr. 2000, page 6</w:t>
      </w:r>
    </w:p>
    <w:p>
      <w:pPr>
        <w:pStyle w:val="Normal"/>
        <w:rPr/>
      </w:pPr>
      <w:r>
        <w:rPr/>
      </w:r>
    </w:p>
    <w:p>
      <w:pPr>
        <w:pStyle w:val="Normal"/>
        <w:rPr/>
      </w:pPr>
      <w:r>
        <w:rPr/>
        <w:t xml:space="preserve">Peter Cochrane </w:t>
      </w:r>
      <w:r>
        <w:rPr>
          <w:b w:val="false"/>
        </w:rPr>
        <w:t>Ambulance Officer is profiled.</w:t>
      </w:r>
    </w:p>
    <w:p>
      <w:pPr>
        <w:pStyle w:val="Normal"/>
        <w:rPr>
          <w:b w:val="false"/>
        </w:rPr>
      </w:pPr>
      <w:r>
        <w:rPr>
          <w:b w:val="false"/>
        </w:rPr>
        <w:t>Peter moved to Burra with his wife Sue some ten years ago.  He started working for Adchem eight years ago.  They have two children Anthony and Danika.  Peter joined the Ambulance Service five years ago after completing a First Aid Course.  He has found it a great move, learning life saving skills and working in a team.  Adchem has been very supportive of his involvement, as has his wife, without whose support and understanding he would not be able to go off at all hours of the day or night.</w:t>
      </w:r>
    </w:p>
    <w:p>
      <w:pPr>
        <w:pStyle w:val="Normal"/>
        <w:rPr>
          <w:b w:val="false"/>
        </w:rPr>
      </w:pPr>
      <w:r>
        <w:rPr>
          <w:b w:val="false"/>
        </w:rPr>
      </w:r>
    </w:p>
    <w:p>
      <w:pPr>
        <w:pStyle w:val="Normal"/>
        <w:rPr/>
      </w:pPr>
      <w:r>
        <w:rPr/>
        <w:t>Issue 453, 12 Apr. 2000, page 8</w:t>
      </w:r>
    </w:p>
    <w:p>
      <w:pPr>
        <w:pStyle w:val="Normal"/>
        <w:rPr/>
      </w:pPr>
      <w:r>
        <w:rPr/>
      </w:r>
    </w:p>
    <w:p>
      <w:pPr>
        <w:pStyle w:val="Normal"/>
        <w:rPr/>
      </w:pPr>
      <w:r>
        <w:rPr/>
        <w:t>Weather/Climate</w:t>
      </w:r>
    </w:p>
    <w:p>
      <w:pPr>
        <w:pStyle w:val="Normal"/>
        <w:rPr>
          <w:b w:val="false"/>
        </w:rPr>
      </w:pPr>
      <w:r>
        <w:rPr>
          <w:b w:val="false"/>
        </w:rPr>
        <w:t>Burra Monthly Rainfall figures 1932-2000 are printed.</w:t>
      </w:r>
    </w:p>
    <w:p>
      <w:pPr>
        <w:pStyle w:val="Normal"/>
        <w:rPr>
          <w:b w:val="false"/>
        </w:rPr>
      </w:pPr>
      <w:r>
        <w:rPr>
          <w:b w:val="false"/>
        </w:rPr>
      </w:r>
    </w:p>
    <w:p>
      <w:pPr>
        <w:pStyle w:val="Normal"/>
        <w:rPr/>
      </w:pPr>
      <w:r>
        <w:rPr/>
        <w:t>Issue 453, 12 Apr. 2000, page 9</w:t>
      </w:r>
    </w:p>
    <w:p>
      <w:pPr>
        <w:pStyle w:val="Normal"/>
        <w:rPr/>
      </w:pPr>
      <w:r>
        <w:rPr/>
      </w:r>
    </w:p>
    <w:p>
      <w:pPr>
        <w:pStyle w:val="Normal"/>
        <w:rPr/>
      </w:pPr>
      <w:r>
        <w:rPr/>
        <w:t>Meredith Satchell</w:t>
      </w:r>
      <w:r>
        <w:rPr>
          <w:b w:val="false"/>
        </w:rPr>
        <w:t xml:space="preserve"> writes at length about her project of recording Burra families on a database.  Her work to this point has some 14,000 people recorded.  Most of the data is drawn from the Index of SA Births 1841-1906, supplemented by records of Births Marriages and deaths for the district, baptismal records, cemetery records and family histories.  From this data family history charts can be produced.  The database will be of great assistance to both locals and visitors compiling their family trees, and it is available from the Community Library.  Along with this basic data come many other stories and family information of interest to researchers.  This is very much a work in progress and Meredith encourages people to contact her whether they are seeking information or they are able to add to her ever expanding data.</w:t>
      </w:r>
    </w:p>
    <w:p>
      <w:pPr>
        <w:pStyle w:val="Normal"/>
        <w:rPr>
          <w:b w:val="false"/>
        </w:rPr>
      </w:pPr>
      <w:r>
        <w:rPr>
          <w:b w:val="false"/>
        </w:rPr>
      </w:r>
    </w:p>
    <w:p>
      <w:pPr>
        <w:pStyle w:val="Normal"/>
        <w:rPr/>
      </w:pPr>
      <w:r>
        <w:rPr/>
        <w:t>Issue 453, 12 Apr. 2000, page 10</w:t>
      </w:r>
    </w:p>
    <w:p>
      <w:pPr>
        <w:pStyle w:val="Normal"/>
        <w:rPr/>
      </w:pPr>
      <w:r>
        <w:rPr/>
      </w:r>
    </w:p>
    <w:p>
      <w:pPr>
        <w:pStyle w:val="Normal"/>
        <w:rPr/>
      </w:pPr>
      <w:r>
        <w:rPr/>
        <w:t>Guides &amp; Leaders of the Midland Region</w:t>
      </w:r>
      <w:r>
        <w:rPr>
          <w:b w:val="false"/>
        </w:rPr>
        <w:t xml:space="preserve"> will be touring the region on 18-20 April to showcase the movement and also to collect funds for Townsend House.  Their specific aim is to fund a FM Sound Amplification System to deliver the voices of teachers at a level that it can be heard by all the children in the class, wherever they may be sitting.</w:t>
      </w:r>
    </w:p>
    <w:p>
      <w:pPr>
        <w:pStyle w:val="Normal"/>
        <w:rPr>
          <w:b w:val="false"/>
        </w:rPr>
      </w:pPr>
      <w:r>
        <w:rPr>
          <w:b w:val="false"/>
        </w:rPr>
      </w:r>
    </w:p>
    <w:p>
      <w:pPr>
        <w:pStyle w:val="Normal"/>
        <w:rPr/>
      </w:pPr>
      <w:r>
        <w:rPr/>
        <w:t>Issue 454, 19 Apr. 2000, page 1</w:t>
      </w:r>
    </w:p>
    <w:p>
      <w:pPr>
        <w:pStyle w:val="Normal"/>
        <w:rPr/>
      </w:pPr>
      <w:r>
        <w:rPr/>
      </w:r>
    </w:p>
    <w:p>
      <w:pPr>
        <w:pStyle w:val="Normal"/>
        <w:rPr/>
      </w:pPr>
      <w:r>
        <w:rPr/>
        <w:t>Burra School</w:t>
      </w:r>
      <w:r>
        <w:rPr>
          <w:b w:val="false"/>
        </w:rPr>
        <w:t xml:space="preserve"> won the State Prime Lamb Carcase Competition held at the Karoonda Sheep Fair last weekend.  The winning pen was three wethers bred from a White Suffolk ram out of Merino ewes.  It was entered in class 3, which was for lambs greater than 23 kg dressed weight.  Year 12 students had selected the lambs at the start of the school year.  They weighed 53-56 kg on the hoof and 25.2-26 Kg on the hook.  The eye muscle scored 24 out of 25 possible points and yield scored 48 out of a possible 50 points.  The school wished to acknowledge Bob and Idrienne Neill’s Wheetelande White Suffolk stud at Farrell Flat.  A couple of years ago they had given the school the sire and he proved his worth in the competition.  The mothers were bought from Stewart Catt of Booborowie as 5.5 y.o. ewes and were of Greenfields blood.</w:t>
      </w:r>
    </w:p>
    <w:p>
      <w:pPr>
        <w:pStyle w:val="Normal"/>
        <w:rPr>
          <w:b w:val="false"/>
        </w:rPr>
      </w:pPr>
      <w:r>
        <w:rPr>
          <w:b w:val="false"/>
        </w:rPr>
      </w:r>
    </w:p>
    <w:p>
      <w:pPr>
        <w:pStyle w:val="Normal"/>
        <w:rPr/>
      </w:pPr>
      <w:r>
        <w:rPr/>
        <w:t>Perlite Update</w:t>
      </w:r>
    </w:p>
    <w:p>
      <w:pPr>
        <w:pStyle w:val="Normal"/>
        <w:rPr>
          <w:b w:val="false"/>
        </w:rPr>
      </w:pPr>
      <w:r>
        <w:rPr>
          <w:b w:val="false"/>
        </w:rPr>
        <w:t>The EPA has required additional information and Craig Wilson CEO of the Mid North Regional Development Board, Ed James of Chillagoe Perlite and an officer from the EPA held a meeting on 18 April to try to expedite the matter.</w:t>
      </w:r>
    </w:p>
    <w:p>
      <w:pPr>
        <w:pStyle w:val="Normal"/>
        <w:rPr>
          <w:b w:val="false"/>
        </w:rPr>
      </w:pPr>
      <w:r>
        <w:rPr>
          <w:b w:val="false"/>
        </w:rPr>
      </w:r>
    </w:p>
    <w:p>
      <w:pPr>
        <w:pStyle w:val="Normal"/>
        <w:rPr/>
      </w:pPr>
      <w:r>
        <w:rPr/>
        <w:t>Issue 454, 19 Apr. 2000, page 2</w:t>
      </w:r>
    </w:p>
    <w:p>
      <w:pPr>
        <w:pStyle w:val="Normal"/>
        <w:rPr/>
      </w:pPr>
      <w:r>
        <w:rPr/>
      </w:r>
    </w:p>
    <w:p>
      <w:pPr>
        <w:pStyle w:val="Normal"/>
        <w:rPr/>
      </w:pPr>
      <w:r>
        <w:rPr/>
        <w:t xml:space="preserve">Accident.  </w:t>
      </w:r>
      <w:r>
        <w:rPr>
          <w:b w:val="false"/>
        </w:rPr>
        <w:t>Early on Sunday morning a car rolled over on the Burra By-pass Road.  No one was injured.</w:t>
      </w:r>
    </w:p>
    <w:p>
      <w:pPr>
        <w:pStyle w:val="Normal"/>
        <w:rPr>
          <w:b w:val="false"/>
        </w:rPr>
      </w:pPr>
      <w:r>
        <w:rPr>
          <w:b w:val="false"/>
        </w:rPr>
      </w:r>
    </w:p>
    <w:p>
      <w:pPr>
        <w:pStyle w:val="Normal"/>
        <w:rPr/>
      </w:pPr>
      <w:r>
        <w:rPr/>
        <w:t>Constable Russell Disher</w:t>
      </w:r>
      <w:r>
        <w:rPr>
          <w:b w:val="false"/>
        </w:rPr>
        <w:t xml:space="preserve"> was farewelled from Burra on Saturday night.  He had been President of the BBH Social Club and about 100 stayed on after the day’s matches for the farewell at the Sports Complex.  The BBH Football Club also thanked him for his support.</w:t>
      </w:r>
    </w:p>
    <w:p>
      <w:pPr>
        <w:pStyle w:val="Normal"/>
        <w:rPr>
          <w:b w:val="false"/>
        </w:rPr>
      </w:pPr>
      <w:r>
        <w:rPr>
          <w:b w:val="false"/>
        </w:rPr>
      </w:r>
    </w:p>
    <w:p>
      <w:pPr>
        <w:pStyle w:val="Normal"/>
        <w:rPr/>
      </w:pPr>
      <w:r>
        <w:rPr/>
        <w:t xml:space="preserve">Rex Ellis </w:t>
      </w:r>
      <w:r>
        <w:rPr>
          <w:b w:val="false"/>
        </w:rPr>
        <w:t>of the Bush Safari Co. via Morgan writes expressing surprise about the lack of promotional signs as you approach Burra.  (Ed.  Tourist information signs have just been erected at the town’s entrances.)</w:t>
      </w:r>
    </w:p>
    <w:p>
      <w:pPr>
        <w:pStyle w:val="Normal"/>
        <w:rPr>
          <w:b w:val="false"/>
        </w:rPr>
      </w:pPr>
      <w:r>
        <w:rPr>
          <w:b w:val="false"/>
        </w:rPr>
      </w:r>
    </w:p>
    <w:p>
      <w:pPr>
        <w:pStyle w:val="Normal"/>
        <w:rPr/>
      </w:pPr>
      <w:r>
        <w:rPr/>
        <w:t>Issue 454, 19 Apr. 2000, page 3</w:t>
      </w:r>
    </w:p>
    <w:p>
      <w:pPr>
        <w:pStyle w:val="Normal"/>
        <w:rPr/>
      </w:pPr>
      <w:r>
        <w:rPr/>
      </w:r>
    </w:p>
    <w:p>
      <w:pPr>
        <w:pStyle w:val="Normal"/>
        <w:rPr/>
      </w:pPr>
      <w:r>
        <w:rPr/>
        <w:t>The Archaeological Survey</w:t>
      </w:r>
      <w:r>
        <w:rPr>
          <w:b w:val="false"/>
        </w:rPr>
        <w:t xml:space="preserve"> by students from Flinders University has begun in the dugouts are of Mitchell Flat.  It is hoped to find evidence of the multicultural background of those who lived there, how they constructed their dwellings and how they lived.</w:t>
      </w:r>
    </w:p>
    <w:p>
      <w:pPr>
        <w:pStyle w:val="Normal"/>
        <w:rPr>
          <w:b w:val="false"/>
        </w:rPr>
      </w:pPr>
      <w:r>
        <w:rPr>
          <w:b w:val="false"/>
        </w:rPr>
      </w:r>
    </w:p>
    <w:p>
      <w:pPr>
        <w:pStyle w:val="Normal"/>
        <w:rPr/>
      </w:pPr>
      <w:r>
        <w:rPr/>
        <w:t>Issue 454, 19 Apr. 2000, page 4</w:t>
      </w:r>
    </w:p>
    <w:p>
      <w:pPr>
        <w:pStyle w:val="Normal"/>
        <w:rPr/>
      </w:pPr>
      <w:r>
        <w:rPr/>
      </w:r>
    </w:p>
    <w:p>
      <w:pPr>
        <w:pStyle w:val="Normal"/>
        <w:rPr/>
      </w:pPr>
      <w:r>
        <w:rPr/>
        <w:t>Broken Hill Radio Station 2BH</w:t>
      </w:r>
      <w:r>
        <w:rPr>
          <w:b w:val="false"/>
        </w:rPr>
        <w:t xml:space="preserve"> broadcast live from Market Square for five hours on Thursday.  The aim was to promote Burra as a stopover place for people heading south to Adelaide.  Richard Daniel, the announcer said like many people he had passed through Burra many times, but only stopped long enough to buy a pie and perhaps feed the ducks.  In between playing songs Richard interviewed local people with the idea of talking about the many features of the town.  He and his assistant Phil Spur spoke highly of the support received from local businesses and the Visitor Centre who organised this promotional event.  [Photo of Richard, Phil &amp; Janelle Cousins of the Visitor Centre.]</w:t>
      </w:r>
    </w:p>
    <w:p>
      <w:pPr>
        <w:pStyle w:val="Normal"/>
        <w:rPr>
          <w:b w:val="false"/>
        </w:rPr>
      </w:pPr>
      <w:r>
        <w:rPr>
          <w:b w:val="false"/>
        </w:rPr>
      </w:r>
    </w:p>
    <w:p>
      <w:pPr>
        <w:pStyle w:val="Normal"/>
        <w:rPr/>
      </w:pPr>
      <w:r>
        <w:rPr/>
        <w:t>Gary Gaston</w:t>
      </w:r>
      <w:r>
        <w:rPr>
          <w:b w:val="false"/>
        </w:rPr>
        <w:t xml:space="preserve"> conducted a workshop on oil painting hosted by the Burra Art Society at Burra on 11 April and 20 artists gathered for the event.</w:t>
      </w:r>
    </w:p>
    <w:p>
      <w:pPr>
        <w:pStyle w:val="Normal"/>
        <w:rPr>
          <w:b w:val="false"/>
        </w:rPr>
      </w:pPr>
      <w:r>
        <w:rPr>
          <w:b w:val="false"/>
        </w:rPr>
      </w:r>
    </w:p>
    <w:p>
      <w:pPr>
        <w:pStyle w:val="Normal"/>
        <w:rPr/>
      </w:pPr>
      <w:r>
        <w:rPr/>
        <w:t>Issue 454, 19 Apr. 2000, page 6</w:t>
      </w:r>
    </w:p>
    <w:p>
      <w:pPr>
        <w:pStyle w:val="Normal"/>
        <w:rPr/>
      </w:pPr>
      <w:r>
        <w:rPr/>
      </w:r>
    </w:p>
    <w:p>
      <w:pPr>
        <w:pStyle w:val="Normal"/>
        <w:rPr/>
      </w:pPr>
      <w:r>
        <w:rPr/>
        <w:t xml:space="preserve">Glynne Ryan </w:t>
      </w:r>
      <w:r>
        <w:rPr>
          <w:b w:val="false"/>
        </w:rPr>
        <w:t xml:space="preserve">is running a course for women entitled ‘Do You Want to Start Your Own Business?’  Nine women are currently taking the course, run two nights a week for 12 weeks.  </w:t>
      </w:r>
    </w:p>
    <w:p>
      <w:pPr>
        <w:pStyle w:val="Normal"/>
        <w:rPr>
          <w:b w:val="false"/>
        </w:rPr>
      </w:pPr>
      <w:r>
        <w:rPr>
          <w:b w:val="false"/>
        </w:rPr>
      </w:r>
    </w:p>
    <w:p>
      <w:pPr>
        <w:pStyle w:val="Normal"/>
        <w:rPr/>
      </w:pPr>
      <w:r>
        <w:rPr/>
        <w:t xml:space="preserve">Burra Regional Art Gallery </w:t>
      </w:r>
      <w:r>
        <w:rPr>
          <w:b w:val="false"/>
        </w:rPr>
        <w:t>donated $50 to the Burra school to promote art following the magnificent effort that students put into the art in ‘All That Jazz’ youth art exhibition in the Town Hall foyer recently.</w:t>
      </w:r>
    </w:p>
    <w:p>
      <w:pPr>
        <w:pStyle w:val="Normal"/>
        <w:rPr>
          <w:b w:val="false"/>
        </w:rPr>
      </w:pPr>
      <w:r>
        <w:rPr>
          <w:b w:val="false"/>
        </w:rPr>
      </w:r>
    </w:p>
    <w:p>
      <w:pPr>
        <w:pStyle w:val="Normal"/>
        <w:rPr/>
      </w:pPr>
      <w:r>
        <w:rPr/>
        <w:t>‘</w:t>
      </w:r>
      <w:r>
        <w:rPr/>
        <w:t xml:space="preserve">All That Jazz’  </w:t>
      </w:r>
    </w:p>
    <w:p>
      <w:pPr>
        <w:pStyle w:val="Normal"/>
        <w:rPr>
          <w:b w:val="false"/>
        </w:rPr>
      </w:pPr>
      <w:r>
        <w:rPr>
          <w:b w:val="false"/>
        </w:rPr>
        <w:t>The People’s Choice awards have now been finalised.  In the open section there was a three way tie between Evan Hawke’s ‘Rust in Peace’, Helen Jensen’s ‘The Morning After’ and Valerie Veitch’s ‘Duet’.</w:t>
      </w:r>
    </w:p>
    <w:p>
      <w:pPr>
        <w:pStyle w:val="Normal"/>
        <w:rPr>
          <w:b w:val="false"/>
        </w:rPr>
      </w:pPr>
      <w:r>
        <w:rPr>
          <w:b w:val="false"/>
        </w:rPr>
        <w:t>The Students’ Choice gave first place to Julianne Pulford’s ‘Jazz Band Junkies’ followed by Evan Hawke’s ‘Rust in Peace’ with Valerie Veitch’s ‘Duet’ in third place.</w:t>
      </w:r>
    </w:p>
    <w:p>
      <w:pPr>
        <w:pStyle w:val="Normal"/>
        <w:rPr>
          <w:b w:val="false"/>
        </w:rPr>
      </w:pPr>
      <w:r>
        <w:rPr>
          <w:b w:val="false"/>
        </w:rPr>
      </w:r>
    </w:p>
    <w:p>
      <w:pPr>
        <w:pStyle w:val="Normal"/>
        <w:rPr/>
      </w:pPr>
      <w:r>
        <w:rPr/>
        <w:t xml:space="preserve">The Mid North Sheep Dog Trials </w:t>
      </w:r>
      <w:r>
        <w:rPr>
          <w:b w:val="false"/>
        </w:rPr>
        <w:t>will be held at Farrell Flat Oval on 22 &amp; 23 April.</w:t>
      </w:r>
    </w:p>
    <w:p>
      <w:pPr>
        <w:pStyle w:val="Normal"/>
        <w:rPr>
          <w:b w:val="false"/>
        </w:rPr>
      </w:pPr>
      <w:r>
        <w:rPr>
          <w:b w:val="false"/>
        </w:rPr>
      </w:r>
    </w:p>
    <w:p>
      <w:pPr>
        <w:pStyle w:val="Normal"/>
        <w:rPr/>
      </w:pPr>
      <w:r>
        <w:rPr/>
        <w:t>Issue 454, 19 Apr. 2000, page 7</w:t>
      </w:r>
    </w:p>
    <w:p>
      <w:pPr>
        <w:pStyle w:val="Normal"/>
        <w:rPr/>
      </w:pPr>
      <w:r>
        <w:rPr/>
      </w:r>
    </w:p>
    <w:p>
      <w:pPr>
        <w:pStyle w:val="Normal"/>
        <w:rPr/>
      </w:pPr>
      <w:r>
        <w:rPr/>
        <w:t>International Plain Speaking Contest</w:t>
      </w:r>
    </w:p>
    <w:p>
      <w:pPr>
        <w:pStyle w:val="Normal"/>
        <w:rPr>
          <w:b w:val="false"/>
        </w:rPr>
      </w:pPr>
      <w:r>
        <w:rPr>
          <w:b w:val="false"/>
        </w:rPr>
        <w:t>One of the two SA heats of this contest was held in the Supper Room at Burra Town Hall on 9 April.</w:t>
      </w:r>
    </w:p>
    <w:p>
      <w:pPr>
        <w:pStyle w:val="Normal"/>
        <w:rPr>
          <w:b w:val="false"/>
        </w:rPr>
      </w:pPr>
      <w:r>
        <w:rPr>
          <w:b w:val="false"/>
        </w:rPr>
        <w:t>The three local contestants were Heidi Thompson, Rebecca Reid and Carlee Johnson.</w:t>
      </w:r>
    </w:p>
    <w:p>
      <w:pPr>
        <w:pStyle w:val="Normal"/>
        <w:rPr>
          <w:b w:val="false"/>
        </w:rPr>
      </w:pPr>
      <w:r>
        <w:rPr>
          <w:b w:val="false"/>
        </w:rPr>
      </w:r>
    </w:p>
    <w:p>
      <w:pPr>
        <w:pStyle w:val="Normal"/>
        <w:rPr/>
      </w:pPr>
      <w:r>
        <w:rPr/>
        <w:t>Burra Community School</w:t>
      </w:r>
      <w:r>
        <w:rPr>
          <w:b w:val="false"/>
        </w:rPr>
        <w:t xml:space="preserve"> was presented with the SASSSA 2000 High School Swimming Trophy by Paula Nielsen, the Association’s School Sport Officer at the end of term assembly on 14 April.</w:t>
      </w:r>
    </w:p>
    <w:p>
      <w:pPr>
        <w:pStyle w:val="Normal"/>
        <w:rPr>
          <w:b w:val="false"/>
        </w:rPr>
      </w:pPr>
      <w:r>
        <w:rPr>
          <w:b w:val="false"/>
        </w:rPr>
      </w:r>
    </w:p>
    <w:p>
      <w:pPr>
        <w:pStyle w:val="Normal"/>
        <w:rPr/>
      </w:pPr>
      <w:r>
        <w:rPr/>
        <w:t>Issue 454, 19 Apr. 2000, page 11</w:t>
      </w:r>
    </w:p>
    <w:p>
      <w:pPr>
        <w:pStyle w:val="Normal"/>
        <w:rPr/>
      </w:pPr>
      <w:r>
        <w:rPr/>
      </w:r>
    </w:p>
    <w:p>
      <w:pPr>
        <w:pStyle w:val="Normal"/>
        <w:rPr/>
      </w:pPr>
      <w:r>
        <w:rPr/>
        <w:t>Burra Hockey Club</w:t>
      </w:r>
      <w:r>
        <w:rPr>
          <w:b w:val="false"/>
        </w:rPr>
        <w:t xml:space="preserve"> has decided this year to add a women’s team to the men’s team that has competed for some years.</w:t>
      </w:r>
    </w:p>
    <w:p>
      <w:pPr>
        <w:pStyle w:val="Normal"/>
        <w:rPr>
          <w:b w:val="false"/>
        </w:rPr>
      </w:pPr>
      <w:r>
        <w:rPr>
          <w:b w:val="false"/>
        </w:rPr>
      </w:r>
    </w:p>
    <w:p>
      <w:pPr>
        <w:pStyle w:val="Normal"/>
        <w:rPr/>
      </w:pPr>
      <w:r>
        <w:rPr/>
        <w:t>Issue 455, 27 Apr. 2000, page 1</w:t>
      </w:r>
    </w:p>
    <w:p>
      <w:pPr>
        <w:pStyle w:val="Normal"/>
        <w:rPr/>
      </w:pPr>
      <w:r>
        <w:rPr/>
      </w:r>
    </w:p>
    <w:p>
      <w:pPr>
        <w:pStyle w:val="Normal"/>
        <w:rPr/>
      </w:pPr>
      <w:r>
        <w:rPr/>
        <w:t>Burra SES</w:t>
      </w:r>
      <w:r>
        <w:rPr>
          <w:b w:val="false"/>
        </w:rPr>
        <w:t xml:space="preserve"> will get a new $48,000 Toyota Landcruiser.  This will enable the service to cope with rugged terrain and replace an obsolete vehicle.  The new Landcruiser will be used to rescue bogged vehicles and people lost or in other difficulties.  It will have a 600 km range and carry first aid supplies, stretchers and other rescue equipment as well as radio and satellite phones.  As Controller of Burra SES Ric Williams accepted the vehicle on behalf of the town from Minister Brokenshire.  Similar vehicles have been supplied to Andamooka, Coober Pedy and Booleroo Centre.</w:t>
      </w:r>
    </w:p>
    <w:p>
      <w:pPr>
        <w:pStyle w:val="Normal"/>
        <w:rPr>
          <w:b w:val="false"/>
        </w:rPr>
      </w:pPr>
      <w:r>
        <w:rPr>
          <w:b w:val="false"/>
        </w:rPr>
      </w:r>
    </w:p>
    <w:p>
      <w:pPr>
        <w:pStyle w:val="Normal"/>
        <w:rPr/>
      </w:pPr>
      <w:r>
        <w:rPr/>
        <w:t xml:space="preserve">National Parks &amp; Wildlife Dept. </w:t>
      </w:r>
      <w:r>
        <w:rPr>
          <w:b w:val="false"/>
        </w:rPr>
        <w:t>will establish an office in Burra with two officers and support staff.  The new office will oversee the eastern pastoral area, kangaroo management and the maintenance of the Mokota Grasslands Conservation Park, the Spring Gully Conservation Park west of Clare and other areas as far away as Balaklava and Kapunda.  There are plans for the staff of Goyder Animal &amp; Plant Control Board to move into the same office.</w:t>
      </w:r>
    </w:p>
    <w:p>
      <w:pPr>
        <w:pStyle w:val="Normal"/>
        <w:rPr>
          <w:b w:val="false"/>
        </w:rPr>
      </w:pPr>
      <w:r>
        <w:rPr>
          <w:b w:val="false"/>
        </w:rPr>
      </w:r>
    </w:p>
    <w:p>
      <w:pPr>
        <w:pStyle w:val="Normal"/>
        <w:rPr/>
      </w:pPr>
      <w:r>
        <w:rPr/>
        <w:t>Issue 455, 27 Apr. 2000, page 2</w:t>
      </w:r>
    </w:p>
    <w:p>
      <w:pPr>
        <w:pStyle w:val="Normal"/>
        <w:rPr/>
      </w:pPr>
      <w:r>
        <w:rPr/>
      </w:r>
    </w:p>
    <w:p>
      <w:pPr>
        <w:pStyle w:val="Normal"/>
        <w:rPr/>
      </w:pPr>
      <w:r>
        <w:rPr/>
        <w:t xml:space="preserve">Break-ins </w:t>
      </w:r>
      <w:r>
        <w:rPr>
          <w:b w:val="false"/>
        </w:rPr>
        <w:t>have been reported for two premises in Commercial St/Market Square area at the end of Easter.  One business lost $1,000 worth of cigarettes and the other lost a sum of cash.</w:t>
      </w:r>
    </w:p>
    <w:p>
      <w:pPr>
        <w:pStyle w:val="Normal"/>
        <w:rPr>
          <w:b w:val="false"/>
        </w:rPr>
      </w:pPr>
      <w:r>
        <w:rPr>
          <w:b w:val="false"/>
        </w:rPr>
      </w:r>
    </w:p>
    <w:p>
      <w:pPr>
        <w:pStyle w:val="Normal"/>
        <w:rPr/>
      </w:pPr>
      <w:r>
        <w:rPr/>
        <w:t xml:space="preserve">Easter.  </w:t>
      </w:r>
      <w:r>
        <w:rPr>
          <w:b w:val="false"/>
        </w:rPr>
        <w:t>Burra Visitor Centre reports a busy Easter period with most accommodation filled.  The various churches held services and the Anglican Church had an Agape Meal on Maundy Thursday and a dawn service on the Mine Hill on a chilly Sunday morning.  There was also the usual dawn service for Anzac Day at the Soldiers’ Memorial in Market Square.</w:t>
      </w:r>
    </w:p>
    <w:p>
      <w:pPr>
        <w:pStyle w:val="Normal"/>
        <w:rPr>
          <w:b w:val="false"/>
        </w:rPr>
      </w:pPr>
      <w:r>
        <w:rPr>
          <w:b w:val="false"/>
        </w:rPr>
      </w:r>
    </w:p>
    <w:p>
      <w:pPr>
        <w:pStyle w:val="Normal"/>
        <w:rPr/>
      </w:pPr>
      <w:r>
        <w:rPr/>
        <w:t>Colonel Light Women’s Probus Club</w:t>
      </w:r>
      <w:r>
        <w:rPr>
          <w:b w:val="false"/>
        </w:rPr>
        <w:t xml:space="preserve"> visited Burra on 4</w:t>
      </w:r>
      <w:r>
        <w:rPr>
          <w:b w:val="false"/>
          <w:vertAlign w:val="superscript"/>
        </w:rPr>
        <w:t>th</w:t>
      </w:r>
      <w:r>
        <w:rPr>
          <w:b w:val="false"/>
        </w:rPr>
        <w:t xml:space="preserve"> April.  35 members stayed at Burra Motor Inn.</w:t>
      </w:r>
    </w:p>
    <w:p>
      <w:pPr>
        <w:pStyle w:val="Normal"/>
        <w:rPr>
          <w:b w:val="false"/>
        </w:rPr>
      </w:pPr>
      <w:r>
        <w:rPr>
          <w:b w:val="false"/>
        </w:rPr>
      </w:r>
    </w:p>
    <w:p>
      <w:pPr>
        <w:pStyle w:val="Normal"/>
        <w:rPr/>
      </w:pPr>
      <w:r>
        <w:rPr/>
        <w:t>Ford’s Corner</w:t>
      </w:r>
      <w:r>
        <w:rPr>
          <w:b w:val="false"/>
        </w:rPr>
        <w:t xml:space="preserve"> has recently has a TV crew visiting to film a segment for the ‘Animal Doctor’ series.  They were interested in filming on the pygmy blue-tongue lizard.  The show will screen sometime in 2001.</w:t>
      </w:r>
    </w:p>
    <w:p>
      <w:pPr>
        <w:pStyle w:val="Normal"/>
        <w:rPr>
          <w:b w:val="false"/>
        </w:rPr>
      </w:pPr>
      <w:r>
        <w:rPr>
          <w:b w:val="false"/>
        </w:rPr>
      </w:r>
    </w:p>
    <w:p>
      <w:pPr>
        <w:pStyle w:val="Normal"/>
        <w:rPr/>
      </w:pPr>
      <w:r>
        <w:rPr/>
        <w:t>Issue 455, 27 Apr. 2000, page 3</w:t>
      </w:r>
    </w:p>
    <w:p>
      <w:pPr>
        <w:pStyle w:val="Normal"/>
        <w:rPr/>
      </w:pPr>
      <w:r>
        <w:rPr/>
      </w:r>
    </w:p>
    <w:p>
      <w:pPr>
        <w:pStyle w:val="Normal"/>
        <w:rPr/>
      </w:pPr>
      <w:r>
        <w:rPr/>
        <w:t>Burra Regional Art Gallery</w:t>
      </w:r>
      <w:r>
        <w:rPr>
          <w:b w:val="false"/>
        </w:rPr>
        <w:t xml:space="preserve"> will hold an exhibition of archaeological material from the recent dig at Burra by Flinders University.  It will be entitled ‘Fragments from the past.’  The material provided insights into the lives of working people in Burra in the 1840s and 1850s.</w:t>
      </w:r>
    </w:p>
    <w:p>
      <w:pPr>
        <w:pStyle w:val="Normal"/>
        <w:rPr>
          <w:b w:val="false"/>
        </w:rPr>
      </w:pPr>
      <w:r>
        <w:rPr>
          <w:b w:val="false"/>
        </w:rPr>
      </w:r>
    </w:p>
    <w:p>
      <w:pPr>
        <w:pStyle w:val="Normal"/>
        <w:rPr/>
      </w:pPr>
      <w:r>
        <w:rPr/>
        <w:t>Burra Girl Guides and others from the region</w:t>
      </w:r>
      <w:r>
        <w:rPr>
          <w:b w:val="false"/>
        </w:rPr>
        <w:t xml:space="preserve"> gathered in Burra on 18 April to collect funds for Townsend House.</w:t>
      </w:r>
    </w:p>
    <w:p>
      <w:pPr>
        <w:pStyle w:val="Normal"/>
        <w:rPr>
          <w:b w:val="false"/>
        </w:rPr>
      </w:pPr>
      <w:r>
        <w:rPr>
          <w:b w:val="false"/>
        </w:rPr>
      </w:r>
    </w:p>
    <w:p>
      <w:pPr>
        <w:pStyle w:val="Normal"/>
        <w:rPr/>
      </w:pPr>
      <w:r>
        <w:rPr/>
        <w:t>Issue 455, 27 Apr. 2000, page 4</w:t>
      </w:r>
    </w:p>
    <w:p>
      <w:pPr>
        <w:pStyle w:val="Normal"/>
        <w:rPr/>
      </w:pPr>
      <w:r>
        <w:rPr/>
      </w:r>
    </w:p>
    <w:p>
      <w:pPr>
        <w:pStyle w:val="Normal"/>
        <w:rPr/>
      </w:pPr>
      <w:r>
        <w:rPr/>
        <w:t>Editorial</w:t>
      </w:r>
    </w:p>
    <w:p>
      <w:pPr>
        <w:pStyle w:val="Normal"/>
        <w:rPr>
          <w:b w:val="false"/>
        </w:rPr>
      </w:pPr>
      <w:r>
        <w:rPr>
          <w:b w:val="false"/>
        </w:rPr>
        <w:t>In recent weeks visitors to Burra have been interviewed by volunteers on behalf of the University of Canberra as part of a survey of three historic mining towns: Burra, Charters Towers and Maldon.  When I interviewed Mary Talbot Cross and her husband Roger they wondered why Burra didn’t have a walk of fame.  This seems an excellent idea.  Brass plates could be placed in the footpath at intervals acknowledging Burra’s famous sons and daughters.  Names that come to mind include: Thomas Pickett, Sir Henry Ayers, Henry Roach, Essington Lewis, Daisy Kennedy, Mary Warnes, Ian Auhl and Sir William Frederick Holder.</w:t>
      </w:r>
    </w:p>
    <w:p>
      <w:pPr>
        <w:pStyle w:val="Normal"/>
        <w:rPr>
          <w:b w:val="false"/>
        </w:rPr>
      </w:pPr>
      <w:r>
        <w:rPr>
          <w:b w:val="false"/>
        </w:rPr>
      </w:r>
    </w:p>
    <w:p>
      <w:pPr>
        <w:pStyle w:val="Normal"/>
        <w:rPr/>
      </w:pPr>
      <w:r>
        <w:rPr/>
        <w:t>Voice of Youth</w:t>
      </w:r>
      <w:r>
        <w:rPr>
          <w:b w:val="false"/>
        </w:rPr>
        <w:t xml:space="preserve"> is the premier public speaking competition for secondary school students in SA &amp; Broken Hill.  Because of the number of Burra students entering, two heats will be held at Burra Community School.  The first on 4 May will be against Clare H.S. and the second on 10 May against Kapunda H.S.  State finalists will compete this year in the National Final in Adelaide.</w:t>
      </w:r>
    </w:p>
    <w:p>
      <w:pPr>
        <w:pStyle w:val="Normal"/>
        <w:rPr>
          <w:b w:val="false"/>
        </w:rPr>
      </w:pPr>
      <w:r>
        <w:rPr>
          <w:b w:val="false"/>
        </w:rPr>
      </w:r>
    </w:p>
    <w:p>
      <w:pPr>
        <w:pStyle w:val="Normal"/>
        <w:rPr/>
      </w:pPr>
      <w:r>
        <w:rPr/>
        <w:t>Issue 455, 27 Apr. 2000, page 6</w:t>
      </w:r>
    </w:p>
    <w:p>
      <w:pPr>
        <w:pStyle w:val="Normal"/>
        <w:rPr/>
      </w:pPr>
      <w:r>
        <w:rPr/>
      </w:r>
    </w:p>
    <w:p>
      <w:pPr>
        <w:pStyle w:val="Normal"/>
        <w:rPr/>
      </w:pPr>
      <w:r>
        <w:rPr/>
        <w:t>Maureen Wright</w:t>
      </w:r>
      <w:r>
        <w:rPr>
          <w:b w:val="false"/>
        </w:rPr>
        <w:t xml:space="preserve"> recently gave a presentation on the history and present assets and successes of Burra with an emphasis on its community involvement in its success as a tourist destination and a service centre in a district of diversified farming operations.  She made her presentation through video-conferencing facilities at Nuriootpa TAFE College to the Beef 2000 Filed Days held in Rockhampton, Queensland.  [The text of her presentation is printed.]</w:t>
      </w:r>
    </w:p>
    <w:p>
      <w:pPr>
        <w:pStyle w:val="Normal"/>
        <w:rPr>
          <w:b w:val="false"/>
        </w:rPr>
      </w:pPr>
      <w:r>
        <w:rPr>
          <w:b w:val="false"/>
        </w:rPr>
      </w:r>
    </w:p>
    <w:p>
      <w:pPr>
        <w:pStyle w:val="Normal"/>
        <w:rPr/>
      </w:pPr>
      <w:r>
        <w:rPr/>
        <w:t xml:space="preserve">Marriage.  </w:t>
      </w:r>
      <w:r>
        <w:rPr>
          <w:b w:val="false"/>
        </w:rPr>
        <w:t>St Mary’s Burra, 1 April</w:t>
      </w:r>
    </w:p>
    <w:p>
      <w:pPr>
        <w:pStyle w:val="Normal"/>
        <w:rPr>
          <w:b w:val="false"/>
        </w:rPr>
      </w:pPr>
      <w:r>
        <w:rPr>
          <w:b w:val="false"/>
        </w:rPr>
        <w:t>Megan Benson married Will Nolan.  They will live at Booborowie.  [Photo]</w:t>
      </w:r>
    </w:p>
    <w:p>
      <w:pPr>
        <w:pStyle w:val="Normal"/>
        <w:rPr>
          <w:b w:val="false"/>
        </w:rPr>
      </w:pPr>
      <w:r>
        <w:rPr>
          <w:b w:val="false"/>
        </w:rPr>
      </w:r>
    </w:p>
    <w:p>
      <w:pPr>
        <w:pStyle w:val="Normal"/>
        <w:rPr/>
      </w:pPr>
      <w:r>
        <w:rPr/>
        <w:t>Issue 456, 3 May 2000, page 1</w:t>
      </w:r>
    </w:p>
    <w:p>
      <w:pPr>
        <w:pStyle w:val="Normal"/>
        <w:rPr/>
      </w:pPr>
      <w:r>
        <w:rPr/>
      </w:r>
    </w:p>
    <w:p>
      <w:pPr>
        <w:pStyle w:val="Normal"/>
        <w:rPr/>
      </w:pPr>
      <w:r>
        <w:rPr/>
        <w:t xml:space="preserve">Princess Royal Station </w:t>
      </w:r>
      <w:r>
        <w:rPr>
          <w:b w:val="false"/>
        </w:rPr>
        <w:t>has been sold to C.R. &amp; S. Pty Ltd for an undisclosed sum.  Princess Royal comprises 21,694 acres and was first taken up in 1845.  It features in the district’s early mining history when a shepherd discovered copper there.  Following this discovery two groups of investors, known as the Nobs and the Snobs, took up a mining lease.  Each developed a mine.  The Nobs developed the Princess Royal Mine, but it failed to deliver the same riches as the Monster Mine of the Snobs.  Since 1864 only two families have owned the station; the McCullochs till 1900 and the Tennant family since then.  Mr Simon Rowe of C.R. &amp; S. Pty Ltd said the property would predominantly be used as a cattle property, though sheep and cattle would remain a part of the program.  The purchase would dovetail well with other operations of the T &amp; R Group.  Cattle will be bred at Wertaloona Station and will come to Princess Royal before going to the C.R. 7 S. feedlot west of Clare and thence on to the abattoir at Murray Bridge.  Cropping at the ‘Royal’ would contribute to the fodder and grain needs of the feedlot.  The property is well-known for its magnificent heritage-listed homestead.  Designed by Edmund Wright, this two-storey stone house was built in 1864 and sits in a beautiful park-like garden on the banks of the Burra Creek.  Mr Simon Rowe, his wife Andrea and their children will live at Princess Royal.  [Photo of the homestead.]</w:t>
      </w:r>
    </w:p>
    <w:p>
      <w:pPr>
        <w:pStyle w:val="Normal"/>
        <w:rPr>
          <w:b w:val="false"/>
        </w:rPr>
      </w:pPr>
      <w:r>
        <w:rPr>
          <w:b w:val="false"/>
        </w:rPr>
      </w:r>
    </w:p>
    <w:p>
      <w:pPr>
        <w:pStyle w:val="Normal"/>
        <w:rPr/>
      </w:pPr>
      <w:r>
        <w:rPr/>
        <w:t>Issue 456, 3 May 2000, page 2</w:t>
      </w:r>
    </w:p>
    <w:p>
      <w:pPr>
        <w:pStyle w:val="Normal"/>
        <w:rPr/>
      </w:pPr>
      <w:r>
        <w:rPr/>
      </w:r>
    </w:p>
    <w:p>
      <w:pPr>
        <w:pStyle w:val="Normal"/>
        <w:rPr/>
      </w:pPr>
      <w:r>
        <w:rPr/>
        <w:t>Billie-Jai Cooper</w:t>
      </w:r>
      <w:r>
        <w:rPr>
          <w:b w:val="false"/>
        </w:rPr>
        <w:t xml:space="preserve"> writes a letter from Belgium where she is an exchange student.</w:t>
      </w:r>
    </w:p>
    <w:p>
      <w:pPr>
        <w:pStyle w:val="Normal"/>
        <w:rPr>
          <w:b w:val="false"/>
        </w:rPr>
      </w:pPr>
      <w:r>
        <w:rPr>
          <w:b w:val="false"/>
        </w:rPr>
      </w:r>
    </w:p>
    <w:p>
      <w:pPr>
        <w:pStyle w:val="Normal"/>
        <w:rPr/>
      </w:pPr>
      <w:r>
        <w:rPr/>
        <w:t xml:space="preserve">Kevin Wallis </w:t>
      </w:r>
      <w:r>
        <w:rPr>
          <w:b w:val="false"/>
        </w:rPr>
        <w:t>writes a letter seeking votes at the forthcoming Council Elections.</w:t>
      </w:r>
    </w:p>
    <w:p>
      <w:pPr>
        <w:pStyle w:val="Normal"/>
        <w:rPr>
          <w:b w:val="false"/>
        </w:rPr>
      </w:pPr>
      <w:r>
        <w:rPr>
          <w:b w:val="false"/>
        </w:rPr>
      </w:r>
    </w:p>
    <w:p>
      <w:pPr>
        <w:pStyle w:val="Normal"/>
        <w:rPr/>
      </w:pPr>
      <w:r>
        <w:rPr/>
        <w:t xml:space="preserve">Burra Golf Club </w:t>
      </w:r>
      <w:r>
        <w:rPr>
          <w:b w:val="false"/>
        </w:rPr>
        <w:t>held a large auction at the Burra Oval.  Darryl Venning managed the seven hour long activity which grossed c. $10,000.  A food stall took about $1,500 for the day.</w:t>
      </w:r>
    </w:p>
    <w:p>
      <w:pPr>
        <w:pStyle w:val="Normal"/>
        <w:rPr>
          <w:b w:val="false"/>
        </w:rPr>
      </w:pPr>
      <w:r>
        <w:rPr>
          <w:b w:val="false"/>
        </w:rPr>
      </w:r>
    </w:p>
    <w:p>
      <w:pPr>
        <w:pStyle w:val="Normal"/>
        <w:rPr/>
      </w:pPr>
      <w:r>
        <w:rPr/>
        <w:t xml:space="preserve">Notice.  </w:t>
      </w:r>
      <w:r>
        <w:rPr>
          <w:b w:val="false"/>
        </w:rPr>
        <w:t>Redbanks Reserve will be closed to the public on 4 &amp; 5 May 2000 to enable a cull of feral animals.  Stephen Kerrigan, CEO Regional Council of Goyder.</w:t>
      </w:r>
    </w:p>
    <w:p>
      <w:pPr>
        <w:pStyle w:val="Normal"/>
        <w:rPr>
          <w:b w:val="false"/>
        </w:rPr>
      </w:pPr>
      <w:r>
        <w:rPr>
          <w:b w:val="false"/>
        </w:rPr>
      </w:r>
    </w:p>
    <w:p>
      <w:pPr>
        <w:pStyle w:val="Normal"/>
        <w:rPr/>
      </w:pPr>
      <w:r>
        <w:rPr/>
        <w:t>Issue 456, 3 May 2000, page 3</w:t>
      </w:r>
    </w:p>
    <w:p>
      <w:pPr>
        <w:pStyle w:val="Normal"/>
        <w:rPr/>
      </w:pPr>
      <w:r>
        <w:rPr/>
      </w:r>
    </w:p>
    <w:p>
      <w:pPr>
        <w:pStyle w:val="Normal"/>
        <w:rPr/>
      </w:pPr>
      <w:r>
        <w:rPr/>
        <w:t xml:space="preserve">Constable Ashleigh Hale </w:t>
      </w:r>
      <w:r>
        <w:rPr>
          <w:b w:val="false"/>
        </w:rPr>
        <w:t>has been transferred to Burra from Peterborough, replacing Russell Disher who has moved to Adelaide.  Ashleigh lived in the Hallett area from 1975-83.</w:t>
      </w:r>
    </w:p>
    <w:p>
      <w:pPr>
        <w:pStyle w:val="Normal"/>
        <w:rPr>
          <w:b w:val="false"/>
        </w:rPr>
      </w:pPr>
      <w:r>
        <w:rPr>
          <w:b w:val="false"/>
        </w:rPr>
      </w:r>
    </w:p>
    <w:p>
      <w:pPr>
        <w:pStyle w:val="Normal"/>
        <w:rPr/>
      </w:pPr>
      <w:r>
        <w:rPr/>
        <w:t xml:space="preserve">Burra MFS </w:t>
      </w:r>
      <w:r>
        <w:rPr>
          <w:b w:val="false"/>
        </w:rPr>
        <w:t>undergoes its annual inspection this weekend at the Market Square Fire Station, followed by a practical demonstration on the corner of Morehead and West Streets.</w:t>
      </w:r>
    </w:p>
    <w:p>
      <w:pPr>
        <w:pStyle w:val="Normal"/>
        <w:rPr>
          <w:b w:val="false"/>
        </w:rPr>
      </w:pPr>
      <w:r>
        <w:rPr>
          <w:b w:val="false"/>
        </w:rPr>
      </w:r>
    </w:p>
    <w:p>
      <w:pPr>
        <w:pStyle w:val="Normal"/>
        <w:rPr/>
      </w:pPr>
      <w:r>
        <w:rPr/>
        <w:t xml:space="preserve">The Burra Regional Art Gallery’s Exhibition </w:t>
      </w:r>
      <w:r>
        <w:rPr>
          <w:b w:val="false"/>
          <w:i/>
        </w:rPr>
        <w:t>Fragments of the Past</w:t>
      </w:r>
      <w:r>
        <w:rPr>
          <w:b w:val="false"/>
        </w:rPr>
        <w:t xml:space="preserve"> will be opened on Friday evening 5 May at 7.30 p.m.</w:t>
      </w:r>
    </w:p>
    <w:p>
      <w:pPr>
        <w:pStyle w:val="Normal"/>
        <w:rPr>
          <w:b w:val="false"/>
        </w:rPr>
      </w:pPr>
      <w:r>
        <w:rPr>
          <w:b w:val="false"/>
        </w:rPr>
      </w:r>
    </w:p>
    <w:p>
      <w:pPr>
        <w:pStyle w:val="Normal"/>
        <w:rPr/>
      </w:pPr>
      <w:r>
        <w:rPr/>
        <w:t xml:space="preserve">Mt Isa Mines Exploration </w:t>
      </w:r>
      <w:r>
        <w:rPr>
          <w:b w:val="false"/>
        </w:rPr>
        <w:t>has completed its first pass drilling program and is awaiting the results of assay tests.</w:t>
      </w:r>
    </w:p>
    <w:p>
      <w:pPr>
        <w:pStyle w:val="Normal"/>
        <w:rPr>
          <w:b w:val="false"/>
        </w:rPr>
      </w:pPr>
      <w:r>
        <w:rPr>
          <w:b w:val="false"/>
        </w:rPr>
      </w:r>
    </w:p>
    <w:p>
      <w:pPr>
        <w:pStyle w:val="Normal"/>
        <w:rPr/>
      </w:pPr>
      <w:r>
        <w:rPr/>
        <w:t>Issue 456, 3 May 2000, page 5</w:t>
      </w:r>
    </w:p>
    <w:p>
      <w:pPr>
        <w:pStyle w:val="Normal"/>
        <w:rPr/>
      </w:pPr>
      <w:r>
        <w:rPr/>
      </w:r>
    </w:p>
    <w:p>
      <w:pPr>
        <w:pStyle w:val="Normal"/>
        <w:rPr/>
      </w:pPr>
      <w:r>
        <w:rPr/>
        <w:t xml:space="preserve">The Australia Council </w:t>
      </w:r>
      <w:r>
        <w:rPr>
          <w:b w:val="false"/>
        </w:rPr>
        <w:t>will offer a free GST and the Arts Workshop at Burra on 31 March at the Burra Sports Complex.</w:t>
      </w:r>
    </w:p>
    <w:p>
      <w:pPr>
        <w:pStyle w:val="Normal"/>
        <w:rPr>
          <w:b w:val="false"/>
        </w:rPr>
      </w:pPr>
      <w:r>
        <w:rPr>
          <w:b w:val="false"/>
        </w:rPr>
      </w:r>
    </w:p>
    <w:p>
      <w:pPr>
        <w:pStyle w:val="Normal"/>
        <w:rPr/>
      </w:pPr>
      <w:r>
        <w:rPr/>
        <w:t>Mt Bryan Red Cross</w:t>
      </w:r>
      <w:r>
        <w:rPr>
          <w:b w:val="false"/>
        </w:rPr>
        <w:t xml:space="preserve"> held a rather damp garden party at ‘Donara’ and although the rains forced people onto verandahs and indoors, over $1,000 was raised for Mt Bryan Red Cross baby entrant, Julia Rose McInnis, daughter of Julie &amp; Duncan McInnis.</w:t>
      </w:r>
    </w:p>
    <w:p>
      <w:pPr>
        <w:pStyle w:val="Normal"/>
        <w:rPr>
          <w:b w:val="false"/>
        </w:rPr>
      </w:pPr>
      <w:r>
        <w:rPr>
          <w:b w:val="false"/>
        </w:rPr>
      </w:r>
    </w:p>
    <w:p>
      <w:pPr>
        <w:pStyle w:val="Normal"/>
        <w:rPr/>
      </w:pPr>
      <w:r>
        <w:rPr/>
        <w:t>Issue 456, 3 May 2000, page 6</w:t>
      </w:r>
    </w:p>
    <w:p>
      <w:pPr>
        <w:pStyle w:val="Normal"/>
        <w:rPr/>
      </w:pPr>
      <w:r>
        <w:rPr/>
      </w:r>
    </w:p>
    <w:p>
      <w:pPr>
        <w:pStyle w:val="Normal"/>
        <w:rPr/>
      </w:pPr>
      <w:r>
        <w:rPr/>
        <w:t xml:space="preserve">Birth.  </w:t>
      </w:r>
      <w:r>
        <w:rPr>
          <w:b w:val="false"/>
        </w:rPr>
        <w:t>To Peter &amp; Corinna Kelly of Burra at Flinders Medical Centre on 21 March, a son, Oscar Patrick.  [Photo]</w:t>
      </w:r>
    </w:p>
    <w:p>
      <w:pPr>
        <w:pStyle w:val="Normal"/>
        <w:rPr>
          <w:b w:val="false"/>
        </w:rPr>
      </w:pPr>
      <w:r>
        <w:rPr>
          <w:b w:val="false"/>
        </w:rPr>
      </w:r>
    </w:p>
    <w:p>
      <w:pPr>
        <w:pStyle w:val="Normal"/>
        <w:rPr>
          <w:b w:val="false"/>
        </w:rPr>
      </w:pPr>
      <w:r>
        <w:rPr/>
        <w:t>Pam &amp; Dennis Parker</w:t>
      </w:r>
      <w:r>
        <w:rPr>
          <w:b w:val="false"/>
        </w:rPr>
        <w:t xml:space="preserve"> of Yongala have recently published their book on the burials at Whyte Yarcowie and Terowie after nearly two years of research.  Tess Hopkins, Burra librarian received the first beautifully bound copy at the Burra Community Library on 2 March.</w:t>
      </w:r>
    </w:p>
    <w:p>
      <w:pPr>
        <w:pStyle w:val="Normal"/>
        <w:rPr>
          <w:b w:val="false"/>
        </w:rPr>
      </w:pPr>
      <w:r>
        <w:rPr>
          <w:b w:val="false"/>
        </w:rPr>
        <w:t>[Photo: Tess Hopkins &amp; Dennis Parker.]</w:t>
      </w:r>
    </w:p>
    <w:p>
      <w:pPr>
        <w:pStyle w:val="Normal"/>
        <w:rPr>
          <w:b w:val="false"/>
        </w:rPr>
      </w:pPr>
      <w:r>
        <w:rPr>
          <w:b w:val="false"/>
        </w:rPr>
      </w:r>
    </w:p>
    <w:p>
      <w:pPr>
        <w:pStyle w:val="Normal"/>
        <w:rPr/>
      </w:pPr>
      <w:r>
        <w:rPr/>
        <w:t>Issue 456, 3 May 2000, page 7</w:t>
      </w:r>
    </w:p>
    <w:p>
      <w:pPr>
        <w:pStyle w:val="Normal"/>
        <w:rPr/>
      </w:pPr>
      <w:r>
        <w:rPr/>
      </w:r>
    </w:p>
    <w:p>
      <w:pPr>
        <w:pStyle w:val="Normal"/>
        <w:rPr/>
      </w:pPr>
      <w:r>
        <w:rPr/>
        <w:t>Mid North Sheep Dog Training Club</w:t>
      </w:r>
      <w:r>
        <w:rPr>
          <w:b w:val="false"/>
        </w:rPr>
        <w:t xml:space="preserve"> held trials at Farrell Flat over Easter.  Winners:</w:t>
      </w:r>
    </w:p>
    <w:p>
      <w:pPr>
        <w:pStyle w:val="Normal"/>
        <w:rPr/>
      </w:pPr>
      <w:r>
        <w:rPr>
          <w:b w:val="false"/>
        </w:rPr>
        <w:t xml:space="preserve">Three sheep section was won by Rob Macklin with </w:t>
      </w:r>
      <w:r>
        <w:rPr>
          <w:b w:val="false"/>
          <w:i/>
        </w:rPr>
        <w:t>Sherwood Karl.</w:t>
      </w:r>
    </w:p>
    <w:p>
      <w:pPr>
        <w:pStyle w:val="Normal"/>
        <w:rPr/>
      </w:pPr>
      <w:r>
        <w:rPr>
          <w:b w:val="false"/>
        </w:rPr>
        <w:t xml:space="preserve">The Honeyvale improver was won by Anthony Ireland with </w:t>
      </w:r>
      <w:r>
        <w:rPr>
          <w:b w:val="false"/>
          <w:i/>
        </w:rPr>
        <w:t>Clementsville Bell.</w:t>
      </w:r>
    </w:p>
    <w:p>
      <w:pPr>
        <w:pStyle w:val="Normal"/>
        <w:rPr>
          <w:b w:val="false"/>
          <w:i/>
          <w:i/>
        </w:rPr>
      </w:pPr>
      <w:r>
        <w:rPr>
          <w:b w:val="false"/>
        </w:rPr>
        <w:t xml:space="preserve">Friskies Lucky Dog Open was won by Stephan Cross with </w:t>
      </w:r>
      <w:r>
        <w:rPr>
          <w:b w:val="false"/>
          <w:i/>
        </w:rPr>
        <w:t>Armadeus Pearl.</w:t>
      </w:r>
      <w:r>
        <w:rPr>
          <w:b w:val="false"/>
        </w:rPr>
        <w:t xml:space="preserve"> [sic]</w:t>
      </w:r>
    </w:p>
    <w:p>
      <w:pPr>
        <w:pStyle w:val="Normal"/>
        <w:rPr/>
      </w:pPr>
      <w:r>
        <w:rPr>
          <w:b w:val="false"/>
        </w:rPr>
        <w:t>Yard Dog Section:</w:t>
      </w:r>
    </w:p>
    <w:p>
      <w:pPr>
        <w:pStyle w:val="Normal"/>
        <w:rPr/>
      </w:pPr>
      <w:r>
        <w:rPr>
          <w:b w:val="false"/>
        </w:rPr>
        <w:t xml:space="preserve">Kelvale Novice prize was won by Ricky Jones with </w:t>
      </w:r>
      <w:r>
        <w:rPr>
          <w:b w:val="false"/>
          <w:i/>
        </w:rPr>
        <w:t>Silver City.</w:t>
      </w:r>
    </w:p>
    <w:p>
      <w:pPr>
        <w:pStyle w:val="Normal"/>
        <w:rPr/>
      </w:pPr>
      <w:r>
        <w:rPr>
          <w:b w:val="false"/>
        </w:rPr>
        <w:t xml:space="preserve">AR Rhodes &amp; Co. Improvers section was won by Barry McCreanor with </w:t>
      </w:r>
      <w:r>
        <w:rPr>
          <w:b w:val="false"/>
          <w:i/>
        </w:rPr>
        <w:t>Squirt.</w:t>
      </w:r>
    </w:p>
    <w:p>
      <w:pPr>
        <w:pStyle w:val="Normal"/>
        <w:rPr>
          <w:b w:val="false"/>
          <w:i/>
          <w:i/>
        </w:rPr>
      </w:pPr>
      <w:r>
        <w:rPr>
          <w:b w:val="false"/>
        </w:rPr>
        <w:t xml:space="preserve">Cobbers Open was won by Andrew Watson with </w:t>
      </w:r>
      <w:r>
        <w:rPr>
          <w:b w:val="false"/>
          <w:i/>
        </w:rPr>
        <w:t>Sherwood Bohdi.</w:t>
      </w:r>
    </w:p>
    <w:p>
      <w:pPr>
        <w:pStyle w:val="Normal"/>
        <w:rPr>
          <w:b w:val="false"/>
          <w:i/>
          <w:i/>
        </w:rPr>
      </w:pPr>
      <w:r>
        <w:rPr>
          <w:b w:val="false"/>
          <w:i/>
        </w:rPr>
      </w:r>
    </w:p>
    <w:p>
      <w:pPr>
        <w:pStyle w:val="Normal"/>
        <w:rPr/>
      </w:pPr>
      <w:r>
        <w:rPr/>
        <w:t>Issue 456, 3 May 2000, Supplement</w:t>
      </w:r>
    </w:p>
    <w:p>
      <w:pPr>
        <w:pStyle w:val="Normal"/>
        <w:rPr/>
      </w:pPr>
      <w:r>
        <w:rPr/>
      </w:r>
    </w:p>
    <w:p>
      <w:pPr>
        <w:pStyle w:val="Normal"/>
        <w:rPr/>
      </w:pPr>
      <w:r>
        <w:rPr/>
        <w:t>Burra Antique Fair Visitor’s Guide</w:t>
      </w:r>
    </w:p>
    <w:p>
      <w:pPr>
        <w:pStyle w:val="Normal"/>
        <w:rPr>
          <w:b w:val="false"/>
        </w:rPr>
      </w:pPr>
      <w:r>
        <w:rPr>
          <w:b w:val="false"/>
        </w:rPr>
        <w:t>4 A4 sides of maps and other information about the fair in the Town Hall 6 &amp; 7 May and the antique shops around the town.</w:t>
      </w:r>
    </w:p>
    <w:p>
      <w:pPr>
        <w:pStyle w:val="Normal"/>
        <w:rPr>
          <w:b w:val="false"/>
        </w:rPr>
      </w:pPr>
      <w:r>
        <w:rPr>
          <w:b w:val="false"/>
        </w:rPr>
      </w:r>
    </w:p>
    <w:p>
      <w:pPr>
        <w:pStyle w:val="Normal"/>
        <w:rPr/>
      </w:pPr>
      <w:r>
        <w:rPr/>
        <w:t>Issue 457, 10 May 2000, page 1</w:t>
      </w:r>
    </w:p>
    <w:p>
      <w:pPr>
        <w:pStyle w:val="Normal"/>
        <w:rPr/>
      </w:pPr>
      <w:r>
        <w:rPr/>
      </w:r>
    </w:p>
    <w:p>
      <w:pPr>
        <w:pStyle w:val="Normal"/>
        <w:rPr/>
      </w:pPr>
      <w:r>
        <w:rPr/>
        <w:t>2000 Burra Antique Fair</w:t>
      </w:r>
    </w:p>
    <w:p>
      <w:pPr>
        <w:pStyle w:val="Normal"/>
        <w:rPr>
          <w:b w:val="false"/>
        </w:rPr>
      </w:pPr>
      <w:r>
        <w:rPr>
          <w:b w:val="false"/>
        </w:rPr>
        <w:t>In excess of 1550 people attended the fair held in Burra Town Hall 6-7 May.  Eighteen dealers were represented.  At the Regional Art Gallery over 320 people visited the archaeological exhibition ‘Fragments of the Past’ and the display by the Burra Quilters Group.  There was music, food and wine-tasting in Market Square.  The Riverland Brass Band performed in the rotunda and the Barbershop Quartet entertained in various locations.  Free rides for children were offered in one of the town’s old fire engines.</w:t>
      </w:r>
    </w:p>
    <w:p>
      <w:pPr>
        <w:pStyle w:val="Normal"/>
        <w:rPr>
          <w:b w:val="false"/>
        </w:rPr>
      </w:pPr>
      <w:r>
        <w:rPr>
          <w:b w:val="false"/>
        </w:rPr>
      </w:r>
    </w:p>
    <w:p>
      <w:pPr>
        <w:pStyle w:val="Normal"/>
        <w:rPr/>
      </w:pPr>
      <w:r>
        <w:rPr/>
        <w:t xml:space="preserve">Accident.  </w:t>
      </w:r>
      <w:r>
        <w:rPr>
          <w:b w:val="false"/>
        </w:rPr>
        <w:t>A woman escaped bruised and shaken after rolling her car on the Barrier Highway on the entrance to Burra on Tuesday morning.  She had struck one of a group of stray sheep.  The sheep had to be destroyed.</w:t>
      </w:r>
    </w:p>
    <w:p>
      <w:pPr>
        <w:pStyle w:val="Normal"/>
        <w:rPr>
          <w:b w:val="false"/>
        </w:rPr>
      </w:pPr>
      <w:r>
        <w:rPr>
          <w:b w:val="false"/>
        </w:rPr>
      </w:r>
    </w:p>
    <w:p>
      <w:pPr>
        <w:pStyle w:val="Normal"/>
        <w:rPr/>
      </w:pPr>
      <w:r>
        <w:rPr/>
        <w:t>Perlite</w:t>
      </w:r>
    </w:p>
    <w:p>
      <w:pPr>
        <w:pStyle w:val="Normal"/>
        <w:rPr>
          <w:b w:val="false"/>
        </w:rPr>
      </w:pPr>
      <w:r>
        <w:rPr>
          <w:b w:val="false"/>
        </w:rPr>
        <w:t>The Council has engaged a consultant, Mr Des Menz of Enviro Civil, to prepare additional information in the Perlite project as requested by the EPA.  The information is not regarded as controversial and the EPA does not see this as a complicated development proposal.  The Mid North Regional Development board does not expect any delays in the approval process.</w:t>
      </w:r>
    </w:p>
    <w:p>
      <w:pPr>
        <w:pStyle w:val="Normal"/>
        <w:rPr>
          <w:b w:val="false"/>
        </w:rPr>
      </w:pPr>
      <w:r>
        <w:rPr>
          <w:b w:val="false"/>
        </w:rPr>
      </w:r>
    </w:p>
    <w:p>
      <w:pPr>
        <w:pStyle w:val="Normal"/>
        <w:rPr/>
      </w:pPr>
      <w:r>
        <w:rPr/>
        <w:t>Issue 457, 10 May 2000, page 2</w:t>
      </w:r>
    </w:p>
    <w:p>
      <w:pPr>
        <w:pStyle w:val="Normal"/>
        <w:rPr>
          <w:b w:val="false"/>
        </w:rPr>
      </w:pPr>
      <w:r>
        <w:rPr>
          <w:b w:val="false"/>
        </w:rPr>
      </w:r>
    </w:p>
    <w:p>
      <w:pPr>
        <w:pStyle w:val="Normal"/>
        <w:rPr/>
      </w:pPr>
      <w:r>
        <w:rPr/>
        <w:t xml:space="preserve">Accident.  </w:t>
      </w:r>
      <w:r>
        <w:rPr>
          <w:b w:val="false"/>
        </w:rPr>
        <w:t>A single vehicle rollover on Smelts Road resulted in a Burra man being reported for driving without due care, and driving an unregistered and uninsured vehicle.</w:t>
      </w:r>
    </w:p>
    <w:p>
      <w:pPr>
        <w:pStyle w:val="Normal"/>
        <w:rPr>
          <w:b w:val="false"/>
        </w:rPr>
      </w:pPr>
      <w:r>
        <w:rPr>
          <w:b w:val="false"/>
        </w:rPr>
      </w:r>
    </w:p>
    <w:p>
      <w:pPr>
        <w:pStyle w:val="Normal"/>
        <w:rPr/>
      </w:pPr>
      <w:r>
        <w:rPr/>
        <w:t>Channel 2’s ‘Landline’ Program</w:t>
      </w:r>
      <w:r>
        <w:rPr>
          <w:b w:val="false"/>
        </w:rPr>
        <w:t xml:space="preserve"> had a segment on Thorogood’s Cider Cellar on Sunday night.</w:t>
      </w:r>
    </w:p>
    <w:p>
      <w:pPr>
        <w:pStyle w:val="Normal"/>
        <w:rPr>
          <w:b w:val="false"/>
        </w:rPr>
      </w:pPr>
      <w:r>
        <w:rPr>
          <w:b w:val="false"/>
        </w:rPr>
      </w:r>
    </w:p>
    <w:p>
      <w:pPr>
        <w:pStyle w:val="Normal"/>
        <w:rPr/>
      </w:pPr>
      <w:r>
        <w:rPr/>
        <w:t xml:space="preserve">Birth.  </w:t>
      </w:r>
      <w:r>
        <w:rPr>
          <w:b w:val="false"/>
        </w:rPr>
        <w:t>To Lee-Anne &amp; Darren Dunn of Tintinara, on the 20 April at Murray Bridge, a daughter, Megan Patricia Ruby.  The first grandchild for Ron &amp; Pat Edwards.</w:t>
      </w:r>
    </w:p>
    <w:p>
      <w:pPr>
        <w:pStyle w:val="Normal"/>
        <w:rPr>
          <w:b w:val="false"/>
        </w:rPr>
      </w:pPr>
      <w:r>
        <w:rPr>
          <w:b w:val="false"/>
        </w:rPr>
      </w:r>
    </w:p>
    <w:p>
      <w:pPr>
        <w:pStyle w:val="Normal"/>
        <w:rPr/>
      </w:pPr>
      <w:r>
        <w:rPr/>
        <w:t xml:space="preserve">Birth.  </w:t>
      </w:r>
      <w:r>
        <w:rPr>
          <w:b w:val="false"/>
        </w:rPr>
        <w:t>To Robyn &amp; Stephen Venning-Smith, a son, Nicholas George.  The third grandson for Pauline and Daryl Venning.</w:t>
      </w:r>
    </w:p>
    <w:p>
      <w:pPr>
        <w:pStyle w:val="Normal"/>
        <w:rPr>
          <w:b w:val="false"/>
        </w:rPr>
      </w:pPr>
      <w:r>
        <w:rPr>
          <w:b w:val="false"/>
        </w:rPr>
      </w:r>
    </w:p>
    <w:p>
      <w:pPr>
        <w:pStyle w:val="Normal"/>
        <w:rPr/>
      </w:pPr>
      <w:r>
        <w:rPr/>
        <w:t>Allison Donhardt</w:t>
      </w:r>
      <w:r>
        <w:rPr>
          <w:b w:val="false"/>
        </w:rPr>
        <w:t xml:space="preserve"> has recently completed her Bachelor of Nursing degree.</w:t>
      </w:r>
    </w:p>
    <w:p>
      <w:pPr>
        <w:pStyle w:val="Normal"/>
        <w:rPr>
          <w:b w:val="false"/>
        </w:rPr>
      </w:pPr>
      <w:r>
        <w:rPr>
          <w:b w:val="false"/>
        </w:rPr>
      </w:r>
    </w:p>
    <w:p>
      <w:pPr>
        <w:pStyle w:val="Normal"/>
        <w:rPr/>
      </w:pPr>
      <w:r>
        <w:rPr/>
        <w:t>Joan &amp; Dennis Durdin</w:t>
      </w:r>
      <w:r>
        <w:rPr>
          <w:b w:val="false"/>
        </w:rPr>
        <w:t xml:space="preserve"> were farewelled at the weekend as managers of the Burra Caravan Park.  Their successors are Don &amp; Del Schultz.</w:t>
      </w:r>
    </w:p>
    <w:p>
      <w:pPr>
        <w:pStyle w:val="Normal"/>
        <w:rPr>
          <w:b w:val="false"/>
        </w:rPr>
      </w:pPr>
      <w:r>
        <w:rPr>
          <w:b w:val="false"/>
        </w:rPr>
      </w:r>
    </w:p>
    <w:p>
      <w:pPr>
        <w:pStyle w:val="Normal"/>
        <w:rPr/>
      </w:pPr>
      <w:r>
        <w:rPr/>
        <w:t>The Menghis Family</w:t>
      </w:r>
      <w:r>
        <w:rPr>
          <w:b w:val="false"/>
        </w:rPr>
        <w:t xml:space="preserve"> who ran the Mt Bryan Store is moving on and the store is now closed.</w:t>
      </w:r>
    </w:p>
    <w:p>
      <w:pPr>
        <w:pStyle w:val="Normal"/>
        <w:rPr>
          <w:b w:val="false"/>
        </w:rPr>
      </w:pPr>
      <w:r>
        <w:rPr>
          <w:b w:val="false"/>
        </w:rPr>
      </w:r>
    </w:p>
    <w:p>
      <w:pPr>
        <w:pStyle w:val="Normal"/>
        <w:rPr/>
      </w:pPr>
      <w:r>
        <w:rPr/>
        <w:t xml:space="preserve">Obituary.  </w:t>
      </w:r>
      <w:r>
        <w:rPr>
          <w:b w:val="false"/>
        </w:rPr>
        <w:t>Peter Reed, formerly a Councillor of the Burra Burra DC and an active member of the Burra community, has died.</w:t>
      </w:r>
    </w:p>
    <w:p>
      <w:pPr>
        <w:pStyle w:val="Normal"/>
        <w:rPr>
          <w:b w:val="false"/>
        </w:rPr>
      </w:pPr>
      <w:r>
        <w:rPr>
          <w:b w:val="false"/>
        </w:rPr>
      </w:r>
    </w:p>
    <w:p>
      <w:pPr>
        <w:pStyle w:val="Normal"/>
        <w:rPr/>
      </w:pPr>
      <w:r>
        <w:rPr/>
        <w:t xml:space="preserve">Burra Hospital Auxiliary </w:t>
      </w:r>
      <w:r>
        <w:rPr>
          <w:b w:val="false"/>
        </w:rPr>
        <w:t>held its AGM on 7 April.  Elected: President, Hazel Newcombe; Vice-President, Jan Tiver; Treasurer, Murray Tiver and Assistant Secretary, Len Newcombe.  There were no nominations for Secretary.</w:t>
      </w:r>
    </w:p>
    <w:p>
      <w:pPr>
        <w:pStyle w:val="Normal"/>
        <w:rPr>
          <w:b w:val="false"/>
        </w:rPr>
      </w:pPr>
      <w:r>
        <w:rPr>
          <w:b w:val="false"/>
        </w:rPr>
      </w:r>
    </w:p>
    <w:p>
      <w:pPr>
        <w:pStyle w:val="Normal"/>
        <w:rPr/>
      </w:pPr>
      <w:r>
        <w:rPr/>
        <w:t>Issue 457, 10 May 2000, page 3</w:t>
      </w:r>
    </w:p>
    <w:p>
      <w:pPr>
        <w:pStyle w:val="Normal"/>
        <w:rPr/>
      </w:pPr>
      <w:r>
        <w:rPr/>
      </w:r>
    </w:p>
    <w:p>
      <w:pPr>
        <w:pStyle w:val="Normal"/>
        <w:rPr/>
      </w:pPr>
      <w:r>
        <w:rPr/>
        <w:t>Thorogood’s Cider cellar</w:t>
      </w:r>
      <w:r>
        <w:rPr>
          <w:b w:val="false"/>
        </w:rPr>
        <w:t xml:space="preserve"> launched their 1999 vintage on Thursday 4 May.  The honour of launching the new wines was given to Rosie Glow of SA Tourism Best Kept Secrets.</w:t>
      </w:r>
    </w:p>
    <w:p>
      <w:pPr>
        <w:pStyle w:val="Normal"/>
        <w:rPr>
          <w:b w:val="false"/>
        </w:rPr>
      </w:pPr>
      <w:r>
        <w:rPr>
          <w:b w:val="false"/>
        </w:rPr>
        <w:t>Susan and Tony purchased 100 acres of Burra hill country in 1990.  In 1991 they planted the first of 10,000 native trees and their first apple tree, a Cox’s Orange Pippin.  Since then they have planted some 800 trees from 70 sorts of apple, most of then antique varieties.  They also built their mud brick home and moved in on Christmas Eve 1993.  They moved permanently to Burra in 1995 and began making cider on an experimental basis.  In 1999 they did a small business course and borrowed enough money to build the cider cellar.  They opened tasting rooms on 13 July 1999, since when sales have exceeded projections.  They have appointed a marketing manager and are speaking to Austrade about overseas exports.  The customer base is 50% local and SA and 30% Sydney &amp; Melbourne.</w:t>
      </w:r>
    </w:p>
    <w:p>
      <w:pPr>
        <w:pStyle w:val="Normal"/>
        <w:rPr>
          <w:b w:val="false"/>
        </w:rPr>
      </w:pPr>
      <w:r>
        <w:rPr>
          <w:b w:val="false"/>
        </w:rPr>
        <w:t>[Photo: Susan Thorogood, Rosie Glow, Tony Thorogood &amp; Anne Weddle, Executive Officer of Clare Valley Winemakers Inc.]</w:t>
      </w:r>
    </w:p>
    <w:p>
      <w:pPr>
        <w:pStyle w:val="Normal"/>
        <w:rPr>
          <w:b w:val="false"/>
          <w:sz w:val="16"/>
          <w:szCs w:val="16"/>
        </w:rPr>
      </w:pPr>
      <w:r>
        <w:rPr>
          <w:b w:val="false"/>
          <w:sz w:val="16"/>
          <w:szCs w:val="16"/>
        </w:rPr>
      </w:r>
    </w:p>
    <w:p>
      <w:pPr>
        <w:pStyle w:val="Normal"/>
        <w:rPr/>
      </w:pPr>
      <w:r>
        <w:rPr/>
        <w:t>Issue 457, 10 May 2000, page 5</w:t>
      </w:r>
    </w:p>
    <w:p>
      <w:pPr>
        <w:pStyle w:val="Normal"/>
        <w:rPr/>
      </w:pPr>
      <w:r>
        <w:rPr/>
      </w:r>
    </w:p>
    <w:p>
      <w:pPr>
        <w:pStyle w:val="Normal"/>
        <w:rPr/>
      </w:pPr>
      <w:r>
        <w:rPr/>
        <w:t xml:space="preserve">Regional Art Gallery: </w:t>
      </w:r>
      <w:r>
        <w:rPr>
          <w:i/>
        </w:rPr>
        <w:t>Fragments of the Past Exhibition</w:t>
      </w:r>
    </w:p>
    <w:p>
      <w:pPr>
        <w:pStyle w:val="Normal"/>
        <w:rPr>
          <w:b w:val="false"/>
        </w:rPr>
      </w:pPr>
      <w:r>
        <w:rPr>
          <w:b w:val="false"/>
        </w:rPr>
        <w:t>This exhibition was of objects retrieved from the archaeological excavations at Mitchell Flat on the site on miners’ dugouts from the 1840s and 1850.   [See earlier details about the operation.]  Speakers giving details were Peter Harvey, Dr Claire Smith (Project Director), Professor Faith Trent (Head of the Faculty of Education, Humanities, Law &amp; Theology at Flinders University), Peter Birt, Russell Skinner (of MNRDB) and Steve Kerrigan (Goyder Council CEO).  The exhibition was curated by Cherrie De Leiuen of Flinders University.</w:t>
      </w:r>
    </w:p>
    <w:p>
      <w:pPr>
        <w:pStyle w:val="Normal"/>
        <w:rPr>
          <w:b w:val="false"/>
        </w:rPr>
      </w:pPr>
      <w:r>
        <w:rPr>
          <w:b w:val="false"/>
        </w:rPr>
      </w:r>
    </w:p>
    <w:p>
      <w:pPr>
        <w:pStyle w:val="Normal"/>
        <w:rPr/>
      </w:pPr>
      <w:r>
        <w:rPr/>
        <w:t>Issue 457, 10 May 2000, page 6</w:t>
      </w:r>
    </w:p>
    <w:p>
      <w:pPr>
        <w:pStyle w:val="Normal"/>
        <w:rPr/>
      </w:pPr>
      <w:r>
        <w:rPr/>
      </w:r>
    </w:p>
    <w:p>
      <w:pPr>
        <w:pStyle w:val="Normal"/>
        <w:rPr/>
      </w:pPr>
      <w:r>
        <w:rPr/>
        <w:t xml:space="preserve">Burra Emergency Services </w:t>
      </w:r>
      <w:r>
        <w:rPr>
          <w:b w:val="false"/>
        </w:rPr>
        <w:t>held an exercise in which a two car collision was simulated on the road to the dump.  CFS, SES and SA Ambulance co-operated in the successful operation.</w:t>
      </w:r>
    </w:p>
    <w:p>
      <w:pPr>
        <w:pStyle w:val="Normal"/>
        <w:rPr>
          <w:b w:val="false"/>
        </w:rPr>
      </w:pPr>
      <w:r>
        <w:rPr>
          <w:b w:val="false"/>
        </w:rPr>
      </w:r>
    </w:p>
    <w:p>
      <w:pPr>
        <w:pStyle w:val="Normal"/>
        <w:rPr/>
      </w:pPr>
      <w:r>
        <w:rPr>
          <w:b w:val="false"/>
        </w:rPr>
        <w:t xml:space="preserve"> </w:t>
      </w:r>
      <w:r>
        <w:rPr/>
        <w:t xml:space="preserve">Burra Metropolitan Fire Service </w:t>
      </w:r>
      <w:r>
        <w:rPr>
          <w:b w:val="false"/>
        </w:rPr>
        <w:t>held its annual inspection and exercise at the corner of Morehead &amp; West Streets at Burra North on Sunday afternoon last.</w:t>
      </w:r>
    </w:p>
    <w:p>
      <w:pPr>
        <w:pStyle w:val="Normal"/>
        <w:rPr>
          <w:b w:val="false"/>
        </w:rPr>
      </w:pPr>
      <w:r>
        <w:rPr>
          <w:b w:val="false"/>
        </w:rPr>
      </w:r>
    </w:p>
    <w:p>
      <w:pPr>
        <w:pStyle w:val="Normal"/>
        <w:rPr/>
      </w:pPr>
      <w:r>
        <w:rPr/>
        <w:t>Issue 457, 10 May 2000, page 9</w:t>
      </w:r>
    </w:p>
    <w:p>
      <w:pPr>
        <w:pStyle w:val="Normal"/>
        <w:rPr/>
      </w:pPr>
      <w:r>
        <w:rPr/>
      </w:r>
    </w:p>
    <w:p>
      <w:pPr>
        <w:pStyle w:val="Normal"/>
        <w:rPr/>
      </w:pPr>
      <w:r>
        <w:rPr/>
        <w:t xml:space="preserve">Maureen Wright </w:t>
      </w:r>
      <w:r>
        <w:rPr>
          <w:b w:val="false"/>
        </w:rPr>
        <w:t>explains in a letter the financial arrangements of the Antique Fair.  Each year up to $5,000 is spent on advertising.  About $1,000 of this comes from local traders in sponsorship.  Entertainment and equipment hire costs about $3,000.  The co-ordinator receives $1,000 and other payments go to door staff, crèche and security.  In all the committee has a budget of about $11,000.  This year with other expenses the profit will be about $400.  The committee is a non-profit organisation and a sub-committee of the Burra Traders Assoc.  Any profit generated so far has gone into the Burra Antique Fair bank account as security against a bad weekend.  Ultimately we hope to be able to support other community events.</w:t>
      </w:r>
    </w:p>
    <w:p>
      <w:pPr>
        <w:pStyle w:val="Normal"/>
        <w:rPr>
          <w:b w:val="false"/>
        </w:rPr>
      </w:pPr>
      <w:r>
        <w:rPr>
          <w:b w:val="false"/>
        </w:rPr>
      </w:r>
    </w:p>
    <w:p>
      <w:pPr>
        <w:pStyle w:val="Normal"/>
        <w:rPr/>
      </w:pPr>
      <w:r>
        <w:rPr/>
        <w:t>An Anonymous Writer</w:t>
      </w:r>
      <w:r>
        <w:rPr>
          <w:b w:val="false"/>
        </w:rPr>
        <w:t xml:space="preserve"> complains about the amount of dog excrement littering pavements in the shopping precinct.  This is a bad image for tourism and no one should have to watch where they put their feet.  Owners have a responsibility to collect excrement.  Wandering dogs are also a nuisance.  They should not be allowed out.</w:t>
      </w:r>
    </w:p>
    <w:p>
      <w:pPr>
        <w:pStyle w:val="Normal"/>
        <w:rPr>
          <w:b w:val="false"/>
        </w:rPr>
      </w:pPr>
      <w:r>
        <w:rPr>
          <w:b w:val="false"/>
        </w:rPr>
      </w:r>
    </w:p>
    <w:p>
      <w:pPr>
        <w:pStyle w:val="Normal"/>
        <w:rPr/>
      </w:pPr>
      <w:r>
        <w:rPr/>
        <w:t>Issue 457, 10 May 2000, page 13</w:t>
      </w:r>
    </w:p>
    <w:p>
      <w:pPr>
        <w:pStyle w:val="Normal"/>
        <w:rPr/>
      </w:pPr>
      <w:r>
        <w:rPr/>
      </w:r>
    </w:p>
    <w:p>
      <w:pPr>
        <w:pStyle w:val="Normal"/>
        <w:rPr/>
      </w:pPr>
      <w:r>
        <w:rPr/>
        <w:t>Featured Burra Real Estate:</w:t>
      </w:r>
    </w:p>
    <w:p>
      <w:pPr>
        <w:pStyle w:val="Normal"/>
        <w:rPr>
          <w:b w:val="false"/>
        </w:rPr>
      </w:pPr>
      <w:r>
        <w:rPr>
          <w:b w:val="false"/>
        </w:rPr>
        <w:t>21 Commercial St, Pearce’s Building, $169,000</w:t>
      </w:r>
    </w:p>
    <w:p>
      <w:pPr>
        <w:pStyle w:val="Normal"/>
        <w:rPr>
          <w:b w:val="false"/>
        </w:rPr>
      </w:pPr>
      <w:r>
        <w:rPr>
          <w:b w:val="false"/>
        </w:rPr>
        <w:t>West Terrace, 3 bedroom stone cottage, $105,000.</w:t>
      </w:r>
    </w:p>
    <w:p>
      <w:pPr>
        <w:pStyle w:val="Normal"/>
        <w:rPr>
          <w:b w:val="false"/>
        </w:rPr>
      </w:pPr>
      <w:r>
        <w:rPr>
          <w:b w:val="false"/>
        </w:rPr>
      </w:r>
    </w:p>
    <w:p>
      <w:pPr>
        <w:pStyle w:val="Normal"/>
        <w:rPr/>
      </w:pPr>
      <w:r>
        <w:rPr/>
        <w:t>Issue 458, 17 May 2000, page 1</w:t>
      </w:r>
    </w:p>
    <w:p>
      <w:pPr>
        <w:pStyle w:val="Normal"/>
        <w:rPr>
          <w:b w:val="false"/>
        </w:rPr>
      </w:pPr>
      <w:r>
        <w:rPr>
          <w:b w:val="false"/>
        </w:rPr>
      </w:r>
    </w:p>
    <w:p>
      <w:pPr>
        <w:pStyle w:val="Normal"/>
        <w:rPr/>
      </w:pPr>
      <w:r>
        <w:rPr/>
        <w:t>Emma Skinner</w:t>
      </w:r>
      <w:r>
        <w:rPr>
          <w:b w:val="false"/>
        </w:rPr>
        <w:t xml:space="preserve"> has been notified that her entry in the Palliative Care Poster Competition 2000 has been judged the best for SA and will join the national contest.  She has won a $25 book voucher and a book voucher for $200 for Burra Community School.</w:t>
      </w:r>
    </w:p>
    <w:p>
      <w:pPr>
        <w:pStyle w:val="Normal"/>
        <w:rPr>
          <w:b w:val="false"/>
        </w:rPr>
      </w:pPr>
      <w:r>
        <w:rPr>
          <w:b w:val="false"/>
        </w:rPr>
      </w:r>
    </w:p>
    <w:p>
      <w:pPr>
        <w:pStyle w:val="Normal"/>
        <w:rPr/>
      </w:pPr>
      <w:r>
        <w:rPr/>
        <w:t xml:space="preserve">Jessica Skinner and Heidi Thompson </w:t>
      </w:r>
      <w:r>
        <w:rPr>
          <w:b w:val="false"/>
        </w:rPr>
        <w:t>won their separate heats in the Voice of Youth public speaking contest and go forward to the next stage of the competition.</w:t>
      </w:r>
    </w:p>
    <w:p>
      <w:pPr>
        <w:pStyle w:val="Normal"/>
        <w:rPr>
          <w:b w:val="false"/>
        </w:rPr>
      </w:pPr>
      <w:r>
        <w:rPr>
          <w:b w:val="false"/>
        </w:rPr>
        <w:t>[Photo: Jessica &amp; Emma Skinner.]</w:t>
      </w:r>
    </w:p>
    <w:p>
      <w:pPr>
        <w:pStyle w:val="Normal"/>
        <w:rPr>
          <w:b w:val="false"/>
        </w:rPr>
      </w:pPr>
      <w:r>
        <w:rPr>
          <w:b w:val="false"/>
        </w:rPr>
      </w:r>
    </w:p>
    <w:p>
      <w:pPr>
        <w:pStyle w:val="Normal"/>
        <w:rPr/>
      </w:pPr>
      <w:r>
        <w:rPr/>
        <w:t>Goyder Council</w:t>
      </w:r>
      <w:r>
        <w:rPr>
          <w:b w:val="false"/>
        </w:rPr>
        <w:t xml:space="preserve"> will institute a collection of rubbish using wheelie bins from 1 July 2000.  The bins can be purchased for $46 each from the Council.  It is important to note that from 1 July rubbish can only be collected from wheelie bins.</w:t>
      </w:r>
    </w:p>
    <w:p>
      <w:pPr>
        <w:pStyle w:val="Normal"/>
        <w:rPr>
          <w:b w:val="false"/>
        </w:rPr>
      </w:pPr>
      <w:r>
        <w:rPr>
          <w:b w:val="false"/>
        </w:rPr>
      </w:r>
    </w:p>
    <w:p>
      <w:pPr>
        <w:pStyle w:val="Normal"/>
        <w:rPr/>
      </w:pPr>
      <w:r>
        <w:rPr/>
        <w:t xml:space="preserve">Burra Community School </w:t>
      </w:r>
      <w:r>
        <w:rPr>
          <w:b w:val="false"/>
        </w:rPr>
        <w:t xml:space="preserve">will join Partnerships 21 following a unanimous decision at a recent School Council meeting.  </w:t>
      </w:r>
    </w:p>
    <w:p>
      <w:pPr>
        <w:pStyle w:val="Normal"/>
        <w:rPr>
          <w:b w:val="false"/>
        </w:rPr>
      </w:pPr>
      <w:r>
        <w:rPr>
          <w:b w:val="false"/>
        </w:rPr>
      </w:r>
    </w:p>
    <w:p>
      <w:pPr>
        <w:pStyle w:val="Normal"/>
        <w:rPr/>
      </w:pPr>
      <w:r>
        <w:rPr/>
        <w:t>Issue 458, 17 May 2000, page 2</w:t>
      </w:r>
    </w:p>
    <w:p>
      <w:pPr>
        <w:pStyle w:val="Normal"/>
        <w:rPr/>
      </w:pPr>
      <w:r>
        <w:rPr/>
      </w:r>
    </w:p>
    <w:p>
      <w:pPr>
        <w:pStyle w:val="Normal"/>
        <w:rPr/>
      </w:pPr>
      <w:r>
        <w:rPr/>
        <w:t xml:space="preserve">Accidents.  </w:t>
      </w:r>
      <w:r>
        <w:rPr>
          <w:b w:val="false"/>
        </w:rPr>
        <w:t>Straying sheep caused two accidents recently.  On Tuesday a Ford utility collided with sheep on the Barrier Highway about 2 km west of Burra and sustained about $1,000 damage.  About half an hour later a Holden Barina driven by a Peterborough woman collided with sheep in the same area.  The car rolled over and sustained some $15,000 damages.  The driver sustained minor injuries.  Landowners are reminded that stock control is their responsibility and owners are liable in the event of accidents.</w:t>
      </w:r>
    </w:p>
    <w:p>
      <w:pPr>
        <w:pStyle w:val="Normal"/>
        <w:rPr>
          <w:b w:val="false"/>
        </w:rPr>
      </w:pPr>
      <w:r>
        <w:rPr>
          <w:b w:val="false"/>
        </w:rPr>
      </w:r>
    </w:p>
    <w:p>
      <w:pPr>
        <w:pStyle w:val="Normal"/>
        <w:rPr>
          <w:b w:val="false"/>
        </w:rPr>
      </w:pPr>
      <w:r>
        <w:rPr/>
        <w:t xml:space="preserve">Vandalism.  </w:t>
      </w:r>
      <w:r>
        <w:rPr>
          <w:b w:val="false"/>
        </w:rPr>
        <w:t>About $350 damage was dome recently to three floodlights at Burra School.</w:t>
      </w:r>
    </w:p>
    <w:p>
      <w:pPr>
        <w:pStyle w:val="Normal"/>
        <w:rPr>
          <w:b w:val="false"/>
        </w:rPr>
      </w:pPr>
      <w:r>
        <w:rPr>
          <w:b w:val="false"/>
        </w:rPr>
      </w:r>
    </w:p>
    <w:p>
      <w:pPr>
        <w:pStyle w:val="Normal"/>
        <w:rPr/>
      </w:pPr>
      <w:r>
        <w:rPr/>
        <w:t xml:space="preserve">Burra Community Development Program </w:t>
      </w:r>
      <w:r>
        <w:rPr>
          <w:b w:val="false"/>
        </w:rPr>
        <w:t>has been granted $6,000 for the preparation of a strategic plan for the development of the Town Hall/Art Gallery Precinct.  Council will provide $20,000 towards the project and the Working Towns Program a further $14,000.</w:t>
      </w:r>
    </w:p>
    <w:p>
      <w:pPr>
        <w:pStyle w:val="Normal"/>
        <w:rPr>
          <w:b w:val="false"/>
        </w:rPr>
      </w:pPr>
      <w:r>
        <w:rPr>
          <w:b w:val="false"/>
        </w:rPr>
      </w:r>
    </w:p>
    <w:p>
      <w:pPr>
        <w:pStyle w:val="Normal"/>
        <w:rPr>
          <w:b w:val="false"/>
        </w:rPr>
      </w:pPr>
      <w:r>
        <w:rPr/>
        <w:t>An Anonymous</w:t>
      </w:r>
      <w:r>
        <w:rPr>
          <w:b w:val="false"/>
        </w:rPr>
        <w:t xml:space="preserve"> writer complains that the local transport company has been cleaning their trucks and trailers on a Burra North roadway near the Burra Creek in contravention of the law.  When challenged their response was that they had been doing it for ten years and Council was aware of it.  Council has sent the firm a letter, but no action has resulted.  The EPA has also not responded.  Perhaps clients could have an impact by changing business is the company continues to act like an environmental vandal.</w:t>
      </w:r>
    </w:p>
    <w:p>
      <w:pPr>
        <w:pStyle w:val="Normal"/>
        <w:rPr>
          <w:b w:val="false"/>
        </w:rPr>
      </w:pPr>
      <w:r>
        <w:rPr>
          <w:b w:val="false"/>
        </w:rPr>
      </w:r>
    </w:p>
    <w:p>
      <w:pPr>
        <w:pStyle w:val="Normal"/>
        <w:rPr/>
      </w:pPr>
      <w:r>
        <w:rPr/>
        <w:t>Issue 458, 17 May 2000, page 3</w:t>
      </w:r>
    </w:p>
    <w:p>
      <w:pPr>
        <w:pStyle w:val="Normal"/>
        <w:rPr/>
      </w:pPr>
      <w:r>
        <w:rPr/>
      </w:r>
    </w:p>
    <w:p>
      <w:pPr>
        <w:pStyle w:val="Normal"/>
        <w:rPr/>
      </w:pPr>
      <w:r>
        <w:rPr/>
        <w:t>Don Schulz &amp; Del Maschgen</w:t>
      </w:r>
      <w:r>
        <w:rPr>
          <w:b w:val="false"/>
        </w:rPr>
        <w:t xml:space="preserve"> are the new managers for the Burra Caravan Park.  [Photo]</w:t>
      </w:r>
    </w:p>
    <w:p>
      <w:pPr>
        <w:pStyle w:val="Normal"/>
        <w:rPr>
          <w:b w:val="false"/>
        </w:rPr>
      </w:pPr>
      <w:r>
        <w:rPr>
          <w:b w:val="false"/>
        </w:rPr>
      </w:r>
    </w:p>
    <w:p>
      <w:pPr>
        <w:pStyle w:val="Normal"/>
        <w:rPr/>
      </w:pPr>
      <w:r>
        <w:rPr/>
        <w:t>Kerry Stockman</w:t>
      </w:r>
      <w:r>
        <w:rPr>
          <w:b w:val="false"/>
        </w:rPr>
        <w:t xml:space="preserve"> has been appointed SA Tourism Commission Marketing Manager for the Clare Valley &amp; Mid North.  She will be based at Clare.  [Photo]</w:t>
      </w:r>
    </w:p>
    <w:p>
      <w:pPr>
        <w:pStyle w:val="Normal"/>
        <w:rPr>
          <w:b w:val="false"/>
        </w:rPr>
      </w:pPr>
      <w:r>
        <w:rPr>
          <w:b w:val="false"/>
        </w:rPr>
      </w:r>
    </w:p>
    <w:p>
      <w:pPr>
        <w:pStyle w:val="Normal"/>
        <w:rPr/>
      </w:pPr>
      <w:r>
        <w:rPr/>
        <w:t xml:space="preserve">Friends of the Burra Heysen Trail </w:t>
      </w:r>
      <w:r>
        <w:rPr>
          <w:b w:val="false"/>
        </w:rPr>
        <w:t>had a wonderful hike over spectacular country on the property of Ian &amp; Judith Uppill on Sunday at ‘Rose Farm’ Rhynie.  This was the first of 12 walks planned for the year.</w:t>
      </w:r>
    </w:p>
    <w:p>
      <w:pPr>
        <w:pStyle w:val="Normal"/>
        <w:rPr>
          <w:b w:val="false"/>
        </w:rPr>
      </w:pPr>
      <w:r>
        <w:rPr>
          <w:b w:val="false"/>
        </w:rPr>
      </w:r>
    </w:p>
    <w:p>
      <w:pPr>
        <w:pStyle w:val="Normal"/>
        <w:rPr/>
      </w:pPr>
      <w:r>
        <w:rPr/>
        <w:t>Issue 458, 17 May 2000, page 4</w:t>
      </w:r>
    </w:p>
    <w:p>
      <w:pPr>
        <w:pStyle w:val="Normal"/>
        <w:rPr/>
      </w:pPr>
      <w:r>
        <w:rPr/>
      </w:r>
    </w:p>
    <w:p>
      <w:pPr>
        <w:pStyle w:val="Normal"/>
        <w:rPr/>
      </w:pPr>
      <w:r>
        <w:rPr/>
        <w:t>Hi Chick Progress</w:t>
      </w:r>
    </w:p>
    <w:p>
      <w:pPr>
        <w:pStyle w:val="Normal"/>
        <w:rPr>
          <w:b w:val="false"/>
        </w:rPr>
      </w:pPr>
      <w:r>
        <w:rPr>
          <w:b w:val="false"/>
        </w:rPr>
        <w:t>The house is taking shape at the site and the first shed is well under way. Pat Hallion, manager of the Burra farm said that the first pedigree chickens would arrive on 25-26 May.  Work will next proceed on a second shed.  When completed, the farm will comprise five sheds.</w:t>
      </w:r>
    </w:p>
    <w:p>
      <w:pPr>
        <w:pStyle w:val="Normal"/>
        <w:rPr>
          <w:b w:val="false"/>
        </w:rPr>
      </w:pPr>
      <w:r>
        <w:rPr>
          <w:b w:val="false"/>
        </w:rPr>
      </w:r>
    </w:p>
    <w:p>
      <w:pPr>
        <w:pStyle w:val="Normal"/>
        <w:rPr/>
      </w:pPr>
      <w:r>
        <w:rPr/>
        <w:t>Issue 459, 24 May 2000, page 1</w:t>
      </w:r>
    </w:p>
    <w:p>
      <w:pPr>
        <w:pStyle w:val="Normal"/>
        <w:rPr/>
      </w:pPr>
      <w:r>
        <w:rPr/>
      </w:r>
    </w:p>
    <w:p>
      <w:pPr>
        <w:pStyle w:val="Normal"/>
        <w:rPr/>
      </w:pPr>
      <w:r>
        <w:rPr/>
        <w:t xml:space="preserve">Grasshoppers </w:t>
      </w:r>
      <w:r>
        <w:rPr>
          <w:b w:val="false"/>
        </w:rPr>
        <w:t>are present in swarms in the agricultural country as far south as Whyte Yarcowie and also in pastoral areas east of Burra.  Spraying had been done in the Hawker-Parachilna area and now mapping of their spread is being done before deciding whether to spray in the Mt Remarkable area and the Murray Mallee.  The swarms had their origin in the channel country of Queensland.</w:t>
      </w:r>
    </w:p>
    <w:p>
      <w:pPr>
        <w:pStyle w:val="Normal"/>
        <w:rPr>
          <w:b w:val="false"/>
        </w:rPr>
      </w:pPr>
      <w:r>
        <w:rPr>
          <w:b w:val="false"/>
        </w:rPr>
      </w:r>
    </w:p>
    <w:p>
      <w:pPr>
        <w:pStyle w:val="Normal"/>
        <w:rPr/>
      </w:pPr>
      <w:r>
        <w:rPr/>
        <w:t xml:space="preserve">The TV Program ‘Postcards’ </w:t>
      </w:r>
      <w:r>
        <w:rPr>
          <w:b w:val="false"/>
        </w:rPr>
        <w:t xml:space="preserve">will screen a segment on Burra on Sunday 4 June following two to three days of filming in Burra last week.  </w:t>
      </w:r>
    </w:p>
    <w:p>
      <w:pPr>
        <w:pStyle w:val="Normal"/>
        <w:rPr>
          <w:b w:val="false"/>
        </w:rPr>
      </w:pPr>
      <w:r>
        <w:rPr>
          <w:b w:val="false"/>
        </w:rPr>
        <w:t>[Photo: Keith Conlon with Janelle Cousins in Market Square during the filming operations.]</w:t>
      </w:r>
    </w:p>
    <w:p>
      <w:pPr>
        <w:pStyle w:val="Normal"/>
        <w:rPr>
          <w:b w:val="false"/>
        </w:rPr>
      </w:pPr>
      <w:r>
        <w:rPr>
          <w:b w:val="false"/>
        </w:rPr>
      </w:r>
    </w:p>
    <w:p>
      <w:pPr>
        <w:pStyle w:val="Normal"/>
        <w:rPr/>
      </w:pPr>
      <w:r>
        <w:rPr/>
        <w:t>Regional Council of Goyder</w:t>
      </w:r>
    </w:p>
    <w:p>
      <w:pPr>
        <w:pStyle w:val="Normal"/>
        <w:rPr>
          <w:b w:val="false"/>
        </w:rPr>
      </w:pPr>
      <w:r>
        <w:rPr>
          <w:b w:val="false"/>
        </w:rPr>
        <w:t>The team for the coming term comprises:</w:t>
      </w:r>
    </w:p>
    <w:p>
      <w:pPr>
        <w:pStyle w:val="Normal"/>
        <w:tabs>
          <w:tab w:val="clear" w:pos="720"/>
          <w:tab w:val="left" w:pos="1767" w:leader="none"/>
        </w:tabs>
        <w:ind w:hanging="1767" w:left="1767" w:right="0"/>
        <w:rPr>
          <w:b w:val="false"/>
        </w:rPr>
      </w:pPr>
      <w:r>
        <w:rPr>
          <w:b w:val="false"/>
        </w:rPr>
        <w:t>Hallett Ward</w:t>
        <w:tab/>
        <w:t>S.P. Mattey &amp; L.J. Sullivan</w:t>
      </w:r>
    </w:p>
    <w:p>
      <w:pPr>
        <w:pStyle w:val="Normal"/>
        <w:tabs>
          <w:tab w:val="clear" w:pos="720"/>
          <w:tab w:val="left" w:pos="1767" w:leader="none"/>
        </w:tabs>
        <w:ind w:hanging="1767" w:left="1767" w:right="0"/>
        <w:rPr>
          <w:b w:val="false"/>
        </w:rPr>
      </w:pPr>
      <w:r>
        <w:rPr>
          <w:b w:val="false"/>
        </w:rPr>
        <w:t>Burra Ward</w:t>
        <w:tab/>
        <w:t>R.W. Bradley (newly elected), A.M. Gill, G.M. Kellock, J.V. Quinn and</w:t>
      </w:r>
    </w:p>
    <w:p>
      <w:pPr>
        <w:pStyle w:val="Normal"/>
        <w:tabs>
          <w:tab w:val="clear" w:pos="720"/>
          <w:tab w:val="left" w:pos="1767" w:leader="none"/>
        </w:tabs>
        <w:ind w:hanging="1767" w:left="1767" w:right="0"/>
        <w:rPr>
          <w:b w:val="false"/>
        </w:rPr>
      </w:pPr>
      <w:r>
        <w:rPr>
          <w:b w:val="false"/>
        </w:rPr>
        <w:tab/>
        <w:t>C.Y. Woodgate</w:t>
      </w:r>
    </w:p>
    <w:p>
      <w:pPr>
        <w:pStyle w:val="Normal"/>
        <w:tabs>
          <w:tab w:val="clear" w:pos="720"/>
          <w:tab w:val="left" w:pos="1767" w:leader="none"/>
        </w:tabs>
        <w:ind w:hanging="1767" w:left="1767" w:right="0"/>
        <w:rPr>
          <w:b w:val="false"/>
        </w:rPr>
      </w:pPr>
      <w:r>
        <w:rPr>
          <w:b w:val="false"/>
        </w:rPr>
        <w:t>Robertstown Ward</w:t>
        <w:tab/>
        <w:t>D.B. Keller &amp; W.S. Mosey</w:t>
      </w:r>
    </w:p>
    <w:p>
      <w:pPr>
        <w:pStyle w:val="Normal"/>
        <w:tabs>
          <w:tab w:val="clear" w:pos="720"/>
          <w:tab w:val="left" w:pos="1767" w:leader="none"/>
        </w:tabs>
        <w:ind w:hanging="1767" w:left="1767" w:right="0"/>
        <w:rPr>
          <w:b w:val="false"/>
        </w:rPr>
      </w:pPr>
      <w:r>
        <w:rPr>
          <w:b w:val="false"/>
        </w:rPr>
        <w:t>Eudunda Ward</w:t>
        <w:tab/>
        <w:t>D.B. Pfitzner, J.M. Reese, P.A. Schiller and S. Simper (newly elected)</w:t>
      </w:r>
    </w:p>
    <w:p>
      <w:pPr>
        <w:pStyle w:val="Normal"/>
        <w:tabs>
          <w:tab w:val="clear" w:pos="720"/>
          <w:tab w:val="left" w:pos="1767" w:leader="none"/>
        </w:tabs>
        <w:ind w:hanging="1767" w:left="1767" w:right="0"/>
        <w:rPr>
          <w:b w:val="false"/>
        </w:rPr>
      </w:pPr>
      <w:r>
        <w:rPr>
          <w:b w:val="false"/>
        </w:rPr>
      </w:r>
    </w:p>
    <w:p>
      <w:pPr>
        <w:pStyle w:val="Normal"/>
        <w:rPr/>
      </w:pPr>
      <w:r>
        <w:rPr/>
        <w:t>Issue 459, 24 May 2000, page 2</w:t>
      </w:r>
    </w:p>
    <w:p>
      <w:pPr>
        <w:pStyle w:val="Normal"/>
        <w:rPr/>
      </w:pPr>
      <w:r>
        <w:rPr/>
      </w:r>
    </w:p>
    <w:p>
      <w:pPr>
        <w:pStyle w:val="Normal"/>
        <w:rPr/>
      </w:pPr>
      <w:r>
        <w:rPr/>
        <w:t xml:space="preserve">Vandalism.  </w:t>
      </w:r>
      <w:r>
        <w:rPr>
          <w:b w:val="false"/>
        </w:rPr>
        <w:t xml:space="preserve">A recently vacated house at Mt Bryan has been extensively damaged inside and out and police are following up on information </w:t>
      </w:r>
      <w:r>
        <w:rPr>
          <w:b w:val="false"/>
          <w:i/>
        </w:rPr>
        <w:t xml:space="preserve">re </w:t>
      </w:r>
      <w:r>
        <w:rPr>
          <w:b w:val="false"/>
        </w:rPr>
        <w:t>the perpetrator.</w:t>
      </w:r>
    </w:p>
    <w:p>
      <w:pPr>
        <w:pStyle w:val="Normal"/>
        <w:rPr>
          <w:b w:val="false"/>
        </w:rPr>
      </w:pPr>
      <w:r>
        <w:rPr>
          <w:b w:val="false"/>
        </w:rPr>
      </w:r>
    </w:p>
    <w:p>
      <w:pPr>
        <w:pStyle w:val="Normal"/>
        <w:rPr/>
      </w:pPr>
      <w:r>
        <w:rPr/>
        <w:t>Triumph Car Owners</w:t>
      </w:r>
      <w:r>
        <w:rPr>
          <w:b w:val="false"/>
        </w:rPr>
        <w:t xml:space="preserve"> visited Burra over the long weekend.</w:t>
      </w:r>
    </w:p>
    <w:p>
      <w:pPr>
        <w:pStyle w:val="Normal"/>
        <w:rPr>
          <w:b w:val="false"/>
        </w:rPr>
      </w:pPr>
      <w:r>
        <w:rPr>
          <w:b w:val="false"/>
        </w:rPr>
      </w:r>
    </w:p>
    <w:p>
      <w:pPr>
        <w:pStyle w:val="Normal"/>
        <w:rPr/>
      </w:pPr>
      <w:r>
        <w:rPr/>
        <w:t xml:space="preserve">Adam Willis </w:t>
      </w:r>
      <w:r>
        <w:rPr>
          <w:b w:val="false"/>
        </w:rPr>
        <w:t>has been selected in the State Under 19 Cricket Squad.  He plays for the Northern Districts Cricket Club.</w:t>
      </w:r>
    </w:p>
    <w:p>
      <w:pPr>
        <w:pStyle w:val="Normal"/>
        <w:rPr>
          <w:b w:val="false"/>
        </w:rPr>
      </w:pPr>
      <w:r>
        <w:rPr>
          <w:b w:val="false"/>
        </w:rPr>
      </w:r>
    </w:p>
    <w:p>
      <w:pPr>
        <w:pStyle w:val="Normal"/>
        <w:rPr/>
      </w:pPr>
      <w:r>
        <w:rPr/>
        <w:t>Burra Arts Society</w:t>
      </w:r>
      <w:r>
        <w:rPr>
          <w:b w:val="false"/>
        </w:rPr>
        <w:t xml:space="preserve"> held a sketching day around Bethany on 9 May.</w:t>
      </w:r>
    </w:p>
    <w:p>
      <w:pPr>
        <w:pStyle w:val="Normal"/>
        <w:rPr>
          <w:b w:val="false"/>
        </w:rPr>
      </w:pPr>
      <w:r>
        <w:rPr>
          <w:b w:val="false"/>
        </w:rPr>
      </w:r>
    </w:p>
    <w:p>
      <w:pPr>
        <w:pStyle w:val="Normal"/>
        <w:rPr/>
      </w:pPr>
      <w:r>
        <w:rPr/>
        <w:t xml:space="preserve">One of Glenys Christopher’s </w:t>
      </w:r>
      <w:r>
        <w:rPr>
          <w:b w:val="false"/>
        </w:rPr>
        <w:t>‘Hayhenge’ series of paintings has been selected for the Regional Artists and Writers Women’s Diary for 2001.</w:t>
      </w:r>
    </w:p>
    <w:p>
      <w:pPr>
        <w:pStyle w:val="Normal"/>
        <w:rPr>
          <w:b w:val="false"/>
        </w:rPr>
      </w:pPr>
      <w:r>
        <w:rPr>
          <w:b w:val="false"/>
        </w:rPr>
      </w:r>
    </w:p>
    <w:p>
      <w:pPr>
        <w:pStyle w:val="Normal"/>
        <w:rPr/>
      </w:pPr>
      <w:r>
        <w:rPr/>
        <w:t>Sue McKell</w:t>
      </w:r>
      <w:r>
        <w:rPr>
          <w:b w:val="false"/>
        </w:rPr>
        <w:t xml:space="preserve"> was 90 over the weekend.</w:t>
      </w:r>
    </w:p>
    <w:p>
      <w:pPr>
        <w:pStyle w:val="Normal"/>
        <w:rPr>
          <w:b w:val="false"/>
        </w:rPr>
      </w:pPr>
      <w:r>
        <w:rPr>
          <w:b w:val="false"/>
        </w:rPr>
      </w:r>
    </w:p>
    <w:p>
      <w:pPr>
        <w:pStyle w:val="Normal"/>
        <w:rPr/>
      </w:pPr>
      <w:r>
        <w:rPr/>
        <w:t xml:space="preserve">Obituary.  </w:t>
      </w:r>
      <w:r>
        <w:rPr>
          <w:b w:val="false"/>
        </w:rPr>
        <w:t>Ruth Clarke’s ashes were scattered over Burra Gorge in a ceremony on 14 May.  In her few years at Burra she was an inspiration to many, whether as a guide for the National Trust or in the last traumatic months of her illness.</w:t>
      </w:r>
    </w:p>
    <w:p>
      <w:pPr>
        <w:pStyle w:val="Normal"/>
        <w:rPr>
          <w:b w:val="false"/>
        </w:rPr>
      </w:pPr>
      <w:r>
        <w:rPr>
          <w:b w:val="false"/>
        </w:rPr>
      </w:r>
    </w:p>
    <w:p>
      <w:pPr>
        <w:pStyle w:val="Normal"/>
        <w:rPr/>
      </w:pPr>
      <w:r>
        <w:rPr/>
        <w:t xml:space="preserve">Burra Ambassadors.  </w:t>
      </w:r>
      <w:r>
        <w:rPr>
          <w:b w:val="false"/>
        </w:rPr>
        <w:t>For $50 visitors can become Burra Ambassadors, gaining free access for two years to all heritage sites and museums in Burra and a 10% discount on items at the Visitor Centre.</w:t>
      </w:r>
    </w:p>
    <w:p>
      <w:pPr>
        <w:pStyle w:val="Normal"/>
        <w:rPr>
          <w:b w:val="false"/>
        </w:rPr>
      </w:pPr>
      <w:r>
        <w:rPr>
          <w:b w:val="false"/>
        </w:rPr>
      </w:r>
    </w:p>
    <w:p>
      <w:pPr>
        <w:pStyle w:val="Normal"/>
        <w:rPr/>
      </w:pPr>
      <w:r>
        <w:rPr/>
        <w:t>Issue 459, 24 May 2000, page 3</w:t>
      </w:r>
    </w:p>
    <w:p>
      <w:pPr>
        <w:pStyle w:val="Normal"/>
        <w:rPr/>
      </w:pPr>
      <w:r>
        <w:rPr/>
      </w:r>
    </w:p>
    <w:p>
      <w:pPr>
        <w:pStyle w:val="Normal"/>
        <w:rPr/>
      </w:pPr>
      <w:r>
        <w:rPr/>
        <w:t>Jenny &amp; Garry Gebhardt</w:t>
      </w:r>
      <w:r>
        <w:rPr>
          <w:b w:val="false"/>
        </w:rPr>
        <w:t xml:space="preserve"> have taken over the Mobil Roadhouse.  They have been providing meal services for the Redruth Camp Centre in recent years and look forward to offering ‘home style’ cooking at the roadhouse.  Garry has been employed at McLeod’s in Clare for 15 years.</w:t>
      </w:r>
    </w:p>
    <w:p>
      <w:pPr>
        <w:pStyle w:val="Normal"/>
        <w:rPr>
          <w:b w:val="false"/>
        </w:rPr>
      </w:pPr>
      <w:r>
        <w:rPr>
          <w:b w:val="false"/>
        </w:rPr>
      </w:r>
    </w:p>
    <w:p>
      <w:pPr>
        <w:pStyle w:val="Normal"/>
        <w:rPr/>
      </w:pPr>
      <w:r>
        <w:rPr/>
        <w:t>Princess Royal Clearing Sale</w:t>
      </w:r>
      <w:r>
        <w:rPr>
          <w:b w:val="false"/>
        </w:rPr>
        <w:t xml:space="preserve"> attracted over 500 people last Wednesday.  The property had been in the Tennant family for the past 100 years.  [Selected prices are cited.]</w:t>
      </w:r>
    </w:p>
    <w:p>
      <w:pPr>
        <w:pStyle w:val="Normal"/>
        <w:rPr>
          <w:b w:val="false"/>
        </w:rPr>
      </w:pPr>
      <w:r>
        <w:rPr>
          <w:b w:val="false"/>
        </w:rPr>
      </w:r>
    </w:p>
    <w:p>
      <w:pPr>
        <w:pStyle w:val="Normal"/>
        <w:rPr/>
      </w:pPr>
      <w:r>
        <w:rPr/>
        <w:t>Burra Penguin Club</w:t>
      </w:r>
      <w:r>
        <w:rPr>
          <w:b w:val="false"/>
        </w:rPr>
        <w:t xml:space="preserve"> ran three Voice of Youth heats at Burra Community School on 4 &amp; 10 May.  BCS student Heidi Thompson won the first heat.  The next week Jessica Skinner won the Junior Heat.  In the Senior Heat Tristan Retelsdorf of Kapunda was the victor.  Heat winners got a cheque for $40 and Heidi Thompson &amp; Jessica Skinner go on to the next round in Adelaide 28 May.</w:t>
      </w:r>
    </w:p>
    <w:p>
      <w:pPr>
        <w:pStyle w:val="Normal"/>
        <w:rPr>
          <w:b w:val="false"/>
        </w:rPr>
      </w:pPr>
      <w:r>
        <w:rPr>
          <w:b w:val="false"/>
        </w:rPr>
      </w:r>
    </w:p>
    <w:p>
      <w:pPr>
        <w:pStyle w:val="Normal"/>
        <w:rPr/>
      </w:pPr>
      <w:r>
        <w:rPr/>
        <w:t>Issue 459, 24 May 2000, page 5</w:t>
      </w:r>
    </w:p>
    <w:p>
      <w:pPr>
        <w:pStyle w:val="Normal"/>
        <w:rPr/>
      </w:pPr>
      <w:r>
        <w:rPr/>
      </w:r>
    </w:p>
    <w:p>
      <w:pPr>
        <w:pStyle w:val="Normal"/>
        <w:rPr/>
      </w:pPr>
      <w:r>
        <w:rPr/>
        <w:t>Dee &amp; Brenton Greenslade</w:t>
      </w:r>
      <w:r>
        <w:rPr>
          <w:b w:val="false"/>
        </w:rPr>
        <w:t xml:space="preserve"> thank residents for the way they have been welcomed since their arrival on 8 May and say they have no regrets about leaving the hustle and bustle of Melbourne.</w:t>
      </w:r>
    </w:p>
    <w:p>
      <w:pPr>
        <w:pStyle w:val="Normal"/>
        <w:rPr>
          <w:b w:val="false"/>
        </w:rPr>
      </w:pPr>
      <w:r>
        <w:rPr>
          <w:b w:val="false"/>
        </w:rPr>
      </w:r>
    </w:p>
    <w:p>
      <w:pPr>
        <w:pStyle w:val="Normal"/>
        <w:rPr/>
      </w:pPr>
      <w:r>
        <w:rPr/>
        <w:t>Toni Brown</w:t>
      </w:r>
      <w:r>
        <w:rPr>
          <w:b w:val="false"/>
        </w:rPr>
        <w:t xml:space="preserve"> writes urging South Australians to take action to see that nuclear waste is not stored in SA.  [An extended letter.]</w:t>
      </w:r>
    </w:p>
    <w:p>
      <w:pPr>
        <w:pStyle w:val="Normal"/>
        <w:rPr>
          <w:b w:val="false"/>
        </w:rPr>
      </w:pPr>
      <w:r>
        <w:rPr>
          <w:b w:val="false"/>
        </w:rPr>
      </w:r>
    </w:p>
    <w:p>
      <w:pPr>
        <w:pStyle w:val="Normal"/>
        <w:rPr/>
      </w:pPr>
      <w:r>
        <w:rPr/>
        <w:t>Josie Hill &amp; Angie Webster</w:t>
      </w:r>
      <w:r>
        <w:rPr>
          <w:b w:val="false"/>
        </w:rPr>
        <w:t xml:space="preserve"> took ‘Effie’ (their entry in the Variety Club Bash) to the Girl Guides last week.  They have so far raised $15,000 for the Club and hence for disabled children.</w:t>
      </w:r>
    </w:p>
    <w:p>
      <w:pPr>
        <w:pStyle w:val="Normal"/>
        <w:rPr>
          <w:b w:val="false"/>
        </w:rPr>
      </w:pPr>
      <w:r>
        <w:rPr>
          <w:b w:val="false"/>
        </w:rPr>
        <w:t>[Photo of ‘Effie’.]</w:t>
      </w:r>
    </w:p>
    <w:p>
      <w:pPr>
        <w:pStyle w:val="Normal"/>
        <w:rPr>
          <w:b w:val="false"/>
        </w:rPr>
      </w:pPr>
      <w:r>
        <w:rPr>
          <w:b w:val="false"/>
        </w:rPr>
      </w:r>
    </w:p>
    <w:p>
      <w:pPr>
        <w:pStyle w:val="Normal"/>
        <w:rPr/>
      </w:pPr>
      <w:r>
        <w:rPr/>
        <w:t>Issue 459, 24 May 2000, page 14</w:t>
      </w:r>
    </w:p>
    <w:p>
      <w:pPr>
        <w:pStyle w:val="Normal"/>
        <w:rPr/>
      </w:pPr>
      <w:r>
        <w:rPr/>
      </w:r>
    </w:p>
    <w:p>
      <w:pPr>
        <w:pStyle w:val="Normal"/>
        <w:rPr/>
      </w:pPr>
      <w:r>
        <w:rPr/>
        <w:t>Burra Emergency Services</w:t>
      </w:r>
      <w:r>
        <w:rPr>
          <w:b w:val="false"/>
        </w:rPr>
        <w:t xml:space="preserve"> joined together to put on a display in Market Square on 13 May.  SES, CFS, MFS, SA Ambulance &amp; the Police were all represented.  [Photo]</w:t>
      </w:r>
    </w:p>
    <w:p>
      <w:pPr>
        <w:pStyle w:val="Normal"/>
        <w:rPr>
          <w:b w:val="false"/>
        </w:rPr>
      </w:pPr>
      <w:r>
        <w:rPr>
          <w:b w:val="false"/>
        </w:rPr>
      </w:r>
    </w:p>
    <w:p>
      <w:pPr>
        <w:pStyle w:val="Normal"/>
        <w:rPr/>
      </w:pPr>
      <w:r>
        <w:rPr/>
        <w:t>The Burra Ecumenical Group: Connexions</w:t>
      </w:r>
      <w:r>
        <w:rPr>
          <w:b w:val="false"/>
        </w:rPr>
        <w:t xml:space="preserve"> is bringing the four piece band Innhaus Fish to Burra Community School on 5 June.  The band offers a way to explore faith with music, fun and laughter.  Their theological stance is that the Kingdom of God is a party and therefore they need to be a party band.  They will be part of an ecumenical service in Burra on 4 June at 11 a.m. at the Uniting Church.</w:t>
      </w:r>
    </w:p>
    <w:p>
      <w:pPr>
        <w:pStyle w:val="Normal"/>
        <w:rPr>
          <w:b w:val="false"/>
        </w:rPr>
      </w:pPr>
      <w:r>
        <w:rPr>
          <w:b w:val="false"/>
        </w:rPr>
      </w:r>
    </w:p>
    <w:p>
      <w:pPr>
        <w:pStyle w:val="Normal"/>
        <w:rPr/>
      </w:pPr>
      <w:r>
        <w:rPr/>
        <w:t>Issue 459, 24 May 2000, page 19</w:t>
      </w:r>
    </w:p>
    <w:p>
      <w:pPr>
        <w:pStyle w:val="Normal"/>
        <w:rPr/>
      </w:pPr>
      <w:r>
        <w:rPr/>
      </w:r>
    </w:p>
    <w:p>
      <w:pPr>
        <w:pStyle w:val="Normal"/>
        <w:rPr/>
      </w:pPr>
      <w:r>
        <w:rPr/>
        <w:t xml:space="preserve">Burra Real Estate: </w:t>
      </w:r>
    </w:p>
    <w:p>
      <w:pPr>
        <w:pStyle w:val="Normal"/>
        <w:rPr>
          <w:b w:val="false"/>
        </w:rPr>
      </w:pPr>
      <w:r>
        <w:rPr>
          <w:b w:val="false"/>
        </w:rPr>
        <w:t>4 East St, $55,500, sold.</w:t>
      </w:r>
    </w:p>
    <w:p>
      <w:pPr>
        <w:pStyle w:val="Normal"/>
        <w:rPr>
          <w:b w:val="false"/>
        </w:rPr>
      </w:pPr>
      <w:r>
        <w:rPr>
          <w:b w:val="false"/>
        </w:rPr>
        <w:t>1 Morriston St, 2 bedroom stone cottage and adjacent stone room, $69,950, under contract.</w:t>
      </w:r>
    </w:p>
    <w:p>
      <w:pPr>
        <w:pStyle w:val="Normal"/>
        <w:rPr>
          <w:b w:val="false"/>
        </w:rPr>
      </w:pPr>
      <w:r>
        <w:rPr>
          <w:b w:val="false"/>
        </w:rPr>
      </w:r>
    </w:p>
    <w:p>
      <w:pPr>
        <w:pStyle w:val="Normal"/>
        <w:rPr/>
      </w:pPr>
      <w:r>
        <w:rPr/>
        <w:t>Issue 460, 31 May 2000, page 1</w:t>
      </w:r>
    </w:p>
    <w:p>
      <w:pPr>
        <w:pStyle w:val="Normal"/>
        <w:rPr>
          <w:b w:val="false"/>
        </w:rPr>
      </w:pPr>
      <w:r>
        <w:rPr>
          <w:b w:val="false"/>
        </w:rPr>
      </w:r>
    </w:p>
    <w:p>
      <w:pPr>
        <w:pStyle w:val="Normal"/>
        <w:rPr/>
      </w:pPr>
      <w:r>
        <w:rPr/>
        <w:t>Perlite Gets Green Light</w:t>
      </w:r>
    </w:p>
    <w:p>
      <w:pPr>
        <w:pStyle w:val="Normal"/>
        <w:rPr>
          <w:b w:val="false"/>
        </w:rPr>
      </w:pPr>
      <w:r>
        <w:rPr>
          <w:b w:val="false"/>
        </w:rPr>
        <w:t>The Regional Council of Goyder has approved the planning application to establish a perlite factory at Burra.  The EPA has asked that the Council insert some conditions in its approval.  The next step was for the Council to be provided with engineering drawings for site structures.  The factory is of significance for the state and nation in that its operation would significantly reduce the importation of perlite from the USA.  It will reduce filtration costs for the wine industry.  Ed James of Chillagoe Perlite said construction would begin as soon as possible with a capital investment of $600,000.  Goyder Council CEO Steve Kerrigan said the factory was a welcome addition to the economy and would boost employment.  It would give a demonstration that Burra can continue to improve as it will have a positive impact on Burra’s economy and inject millions of dollars into it.  Mr James hopes the plant will be operating in time for the next vintage.</w:t>
      </w:r>
    </w:p>
    <w:p>
      <w:pPr>
        <w:pStyle w:val="Normal"/>
        <w:rPr>
          <w:b w:val="false"/>
        </w:rPr>
      </w:pPr>
      <w:r>
        <w:rPr>
          <w:b w:val="false"/>
        </w:rPr>
      </w:r>
    </w:p>
    <w:p>
      <w:pPr>
        <w:pStyle w:val="Normal"/>
        <w:rPr/>
      </w:pPr>
      <w:r>
        <w:rPr/>
        <w:t xml:space="preserve">Weather.  </w:t>
      </w:r>
      <w:r>
        <w:rPr>
          <w:b w:val="false"/>
        </w:rPr>
        <w:t>Snow fell on the hilltops of Burra, Peterborough, Hallett and Jamestown areas over the weekend.  Many areas received a good covering and locals took the opportunity to do some sightseeing in the Mt Bryan/Hallett areas.  A few flakes were reported in Burra itself over the night of 26-27 May, but melted on reaching the ground.</w:t>
      </w:r>
    </w:p>
    <w:p>
      <w:pPr>
        <w:pStyle w:val="Normal"/>
        <w:rPr>
          <w:b w:val="false"/>
        </w:rPr>
      </w:pPr>
      <w:r>
        <w:rPr>
          <w:b w:val="false"/>
        </w:rPr>
        <w:t>[Photo: Jack &amp; Kimberley Williams and a diminutive snowman.]</w:t>
      </w:r>
    </w:p>
    <w:p>
      <w:pPr>
        <w:pStyle w:val="Normal"/>
        <w:rPr>
          <w:b w:val="false"/>
        </w:rPr>
      </w:pPr>
      <w:r>
        <w:rPr>
          <w:b w:val="false"/>
        </w:rPr>
      </w:r>
    </w:p>
    <w:p>
      <w:pPr>
        <w:pStyle w:val="Normal"/>
        <w:rPr/>
      </w:pPr>
      <w:r>
        <w:rPr/>
        <w:t>Issue 460, 31 May 2000, page 2</w:t>
      </w:r>
    </w:p>
    <w:p>
      <w:pPr>
        <w:pStyle w:val="Normal"/>
        <w:rPr/>
      </w:pPr>
      <w:r>
        <w:rPr/>
      </w:r>
    </w:p>
    <w:p>
      <w:pPr>
        <w:pStyle w:val="Normal"/>
        <w:rPr/>
      </w:pPr>
      <w:r>
        <w:rPr/>
        <w:t xml:space="preserve">Theft.  </w:t>
      </w:r>
      <w:r>
        <w:rPr>
          <w:b w:val="false"/>
        </w:rPr>
        <w:t>Power and hand tools to the value of $2,500 were stolen from a building site 2 km west of Burra on 22 May.</w:t>
      </w:r>
    </w:p>
    <w:p>
      <w:pPr>
        <w:pStyle w:val="Normal"/>
        <w:rPr>
          <w:b w:val="false"/>
        </w:rPr>
      </w:pPr>
      <w:r>
        <w:rPr>
          <w:b w:val="false"/>
        </w:rPr>
      </w:r>
    </w:p>
    <w:p>
      <w:pPr>
        <w:pStyle w:val="Normal"/>
        <w:rPr/>
      </w:pPr>
      <w:r>
        <w:rPr/>
        <w:t xml:space="preserve">Australian Army, </w:t>
      </w:r>
      <w:r>
        <w:rPr>
          <w:b w:val="false"/>
        </w:rPr>
        <w:t>6 Air Defence Regiment, conducted a four day exercise at Baldina Station last week.  Navy &amp; RAAF helicopters and fighters were also involved.</w:t>
      </w:r>
    </w:p>
    <w:p>
      <w:pPr>
        <w:pStyle w:val="Normal"/>
        <w:rPr>
          <w:b w:val="false"/>
        </w:rPr>
      </w:pPr>
      <w:r>
        <w:rPr>
          <w:b w:val="false"/>
        </w:rPr>
      </w:r>
    </w:p>
    <w:p>
      <w:pPr>
        <w:pStyle w:val="Normal"/>
        <w:rPr/>
      </w:pPr>
      <w:r>
        <w:rPr/>
        <w:t>Douglas Wiltshire</w:t>
      </w:r>
      <w:r>
        <w:rPr>
          <w:b w:val="false"/>
        </w:rPr>
        <w:t xml:space="preserve"> writes seeking information about the history of Butterworth’s Mill in Burra.  For many years it was the Shell Depot.</w:t>
      </w:r>
    </w:p>
    <w:p>
      <w:pPr>
        <w:pStyle w:val="Normal"/>
        <w:rPr>
          <w:b w:val="false"/>
        </w:rPr>
      </w:pPr>
      <w:r>
        <w:rPr>
          <w:b w:val="false"/>
        </w:rPr>
      </w:r>
    </w:p>
    <w:p>
      <w:pPr>
        <w:pStyle w:val="Normal"/>
        <w:rPr/>
      </w:pPr>
      <w:r>
        <w:rPr/>
        <w:t>Issue 460, 31 May 2000, page 3</w:t>
      </w:r>
    </w:p>
    <w:p>
      <w:pPr>
        <w:pStyle w:val="Normal"/>
        <w:rPr/>
      </w:pPr>
      <w:r>
        <w:rPr/>
      </w:r>
    </w:p>
    <w:p>
      <w:pPr>
        <w:pStyle w:val="Normal"/>
        <w:rPr/>
      </w:pPr>
      <w:r>
        <w:rPr/>
        <w:t>Burra CWA</w:t>
      </w:r>
      <w:r>
        <w:rPr>
          <w:b w:val="false"/>
        </w:rPr>
        <w:t xml:space="preserve"> made a series of donations to local charities and organisations at a special afternoon tea gathering in the Old Courthouse on 26 May.</w:t>
      </w:r>
    </w:p>
    <w:p>
      <w:pPr>
        <w:pStyle w:val="Normal"/>
        <w:rPr>
          <w:b w:val="false"/>
        </w:rPr>
      </w:pPr>
      <w:r>
        <w:rPr>
          <w:b w:val="false"/>
        </w:rPr>
        <w:t>President Barbara Frances said Burra was where the first [SA] branch of the CWA was formed by the late Mary Warnes in 1926.  During its early life the branch had a strong membership and clubrooms were built on land in Chapel St on land donated by the Warnes family.  They were opened in 1961, but over the years membership declined and in 1991 it was resolved that the small numbers of members could not maintain the building and it was reluctantly sold.  The proceeds were invested and the income used to help many organisations.  A recent decision was made to give some of the branch’s funds to the community, so cheques were presented to:</w:t>
      </w:r>
    </w:p>
    <w:p>
      <w:pPr>
        <w:pStyle w:val="Normal"/>
        <w:rPr>
          <w:b w:val="false"/>
        </w:rPr>
      </w:pPr>
      <w:r>
        <w:rPr>
          <w:b w:val="false"/>
        </w:rPr>
        <w:t xml:space="preserve">Mr Bob McEvoy, Executive Director of the Heart Foundation </w:t>
      </w:r>
    </w:p>
    <w:p>
      <w:pPr>
        <w:pStyle w:val="Normal"/>
        <w:rPr>
          <w:b w:val="false"/>
        </w:rPr>
      </w:pPr>
      <w:r>
        <w:rPr>
          <w:b w:val="false"/>
        </w:rPr>
        <w:t>Mr Alan Jones, Donor Development Officer for the Anti-Cancer Foundation</w:t>
      </w:r>
    </w:p>
    <w:p>
      <w:pPr>
        <w:pStyle w:val="Normal"/>
        <w:rPr>
          <w:b w:val="false"/>
        </w:rPr>
      </w:pPr>
      <w:r>
        <w:rPr>
          <w:b w:val="false"/>
        </w:rPr>
        <w:t>Mr Craig Stanbridge, CEO of the Burra/Clare/Snowtown Hospitals</w:t>
      </w:r>
    </w:p>
    <w:p>
      <w:pPr>
        <w:pStyle w:val="Normal"/>
        <w:rPr>
          <w:b w:val="false"/>
        </w:rPr>
      </w:pPr>
      <w:r>
        <w:rPr>
          <w:b w:val="false"/>
        </w:rPr>
        <w:t>Maureen Wright, President of the Burra Burra Branch of the National Trust of SA</w:t>
      </w:r>
    </w:p>
    <w:p>
      <w:pPr>
        <w:pStyle w:val="Normal"/>
        <w:rPr>
          <w:b w:val="false"/>
        </w:rPr>
      </w:pPr>
      <w:r>
        <w:rPr>
          <w:b w:val="false"/>
        </w:rPr>
        <w:t>John Brak, Senior Administration Officer of the Regional Council of Goyder</w:t>
      </w:r>
    </w:p>
    <w:p>
      <w:pPr>
        <w:pStyle w:val="Normal"/>
        <w:rPr>
          <w:b w:val="false"/>
        </w:rPr>
      </w:pPr>
      <w:r>
        <w:rPr>
          <w:b w:val="false"/>
        </w:rPr>
        <w:t>Mr Ron Shipard, of the Burra Ambulance Board</w:t>
      </w:r>
    </w:p>
    <w:p>
      <w:pPr>
        <w:pStyle w:val="Normal"/>
        <w:rPr/>
      </w:pPr>
      <w:r>
        <w:rPr>
          <w:b w:val="false"/>
        </w:rPr>
        <w:t>Mr Len Newcombe, Secretary of Burra Burra Show Society</w:t>
      </w:r>
    </w:p>
    <w:p>
      <w:pPr>
        <w:pStyle w:val="Normal"/>
        <w:rPr>
          <w:b w:val="false"/>
        </w:rPr>
      </w:pPr>
      <w:r>
        <w:rPr>
          <w:b w:val="false"/>
        </w:rPr>
        <w:t>Over the last decade the CWA has made generous donations to many organisations including the Lions Club bus for seniors, SES, Bushfire Appeal, Little athletics, Burra Hospital, the Ambulance Service, Burra Kindergarten, Flood Relief Appeal, Lymphoedema Assessment Clinic, the bone densitometry unit, RFDS, the Lady Nell Seeing Eye Dog and the Dorothy Dolling Memorial Trust for the provision of training and rehabilitation for rural women and children.  $2,000 has been given towards the creation of a new community room in Market Square, which has been named the Mary Warnes Community Room.</w:t>
      </w:r>
    </w:p>
    <w:p>
      <w:pPr>
        <w:pStyle w:val="Normal"/>
        <w:rPr>
          <w:b w:val="false"/>
        </w:rPr>
      </w:pPr>
      <w:r>
        <w:rPr>
          <w:b w:val="false"/>
        </w:rPr>
      </w:r>
    </w:p>
    <w:p>
      <w:pPr>
        <w:pStyle w:val="Normal"/>
        <w:rPr/>
      </w:pPr>
      <w:r>
        <w:rPr/>
        <w:t>Issue 460, 31 May 2000, page 4</w:t>
      </w:r>
    </w:p>
    <w:p>
      <w:pPr>
        <w:pStyle w:val="Normal"/>
        <w:rPr/>
      </w:pPr>
      <w:r>
        <w:rPr/>
      </w:r>
    </w:p>
    <w:p>
      <w:pPr>
        <w:pStyle w:val="Normal"/>
        <w:rPr/>
      </w:pPr>
      <w:r>
        <w:rPr/>
        <w:t xml:space="preserve">Jamestown Players </w:t>
      </w:r>
      <w:r>
        <w:rPr>
          <w:b w:val="false"/>
        </w:rPr>
        <w:t xml:space="preserve">produced </w:t>
      </w:r>
      <w:r>
        <w:rPr>
          <w:b w:val="false"/>
          <w:i/>
        </w:rPr>
        <w:t xml:space="preserve">Cinderella </w:t>
      </w:r>
      <w:r>
        <w:rPr>
          <w:b w:val="false"/>
        </w:rPr>
        <w:t>in the Burra Town Hall on Sunday 28 May with proceeds aiding the Burra Hospital.  [Winners of an associated children’s colouring-in contest are listed.]</w:t>
      </w:r>
    </w:p>
    <w:p>
      <w:pPr>
        <w:pStyle w:val="Normal"/>
        <w:rPr>
          <w:b w:val="false"/>
        </w:rPr>
      </w:pPr>
      <w:r>
        <w:rPr>
          <w:b w:val="false"/>
        </w:rPr>
      </w:r>
    </w:p>
    <w:p>
      <w:pPr>
        <w:pStyle w:val="Normal"/>
        <w:rPr/>
      </w:pPr>
      <w:r>
        <w:rPr/>
        <w:t>Burra &amp; Districts Obedience Dog Club</w:t>
      </w:r>
      <w:r>
        <w:rPr>
          <w:b w:val="false"/>
        </w:rPr>
        <w:t xml:space="preserve"> had a very successful AGM with about 30 attending.  Local veterinary surgeon Dr Jane Parker was the guest speaker.  Elected: President, Merilyn Baulderstone; Vice-President, Adrian Green and Treasurer, Stephanie Whitehead.  The Secretary is Bev. Rigby and Mike Thomas was elected a life member.</w:t>
      </w:r>
    </w:p>
    <w:p>
      <w:pPr>
        <w:pStyle w:val="Normal"/>
        <w:rPr>
          <w:b w:val="false"/>
        </w:rPr>
      </w:pPr>
      <w:r>
        <w:rPr>
          <w:b w:val="false"/>
        </w:rPr>
      </w:r>
    </w:p>
    <w:p>
      <w:pPr>
        <w:pStyle w:val="Normal"/>
        <w:rPr/>
      </w:pPr>
      <w:r>
        <w:rPr/>
        <w:t>Burra National Trust</w:t>
      </w:r>
      <w:r>
        <w:rPr>
          <w:b w:val="false"/>
        </w:rPr>
        <w:t xml:space="preserve"> has been conducting a planning review.  The review found that the Engine house/Mine Site and Malowen Loweth were key elements in the offerings to visitors.  The objectives of the new plan are:</w:t>
      </w:r>
    </w:p>
    <w:p>
      <w:pPr>
        <w:pStyle w:val="Normal"/>
        <w:numPr>
          <w:ilvl w:val="0"/>
          <w:numId w:val="364"/>
        </w:numPr>
        <w:rPr>
          <w:b w:val="false"/>
        </w:rPr>
      </w:pPr>
      <w:r>
        <w:rPr>
          <w:b w:val="false"/>
        </w:rPr>
        <w:t>To consolidate and enlarge the current cultural tourism offerings in Burra.</w:t>
      </w:r>
    </w:p>
    <w:p>
      <w:pPr>
        <w:pStyle w:val="Normal"/>
        <w:numPr>
          <w:ilvl w:val="0"/>
          <w:numId w:val="364"/>
        </w:numPr>
        <w:rPr>
          <w:b w:val="false"/>
        </w:rPr>
      </w:pPr>
      <w:r>
        <w:rPr>
          <w:b w:val="false"/>
        </w:rPr>
        <w:t>To convert the Market Square Museum into a National Trust business site.</w:t>
      </w:r>
    </w:p>
    <w:p>
      <w:pPr>
        <w:pStyle w:val="Normal"/>
        <w:numPr>
          <w:ilvl w:val="0"/>
          <w:numId w:val="364"/>
        </w:numPr>
        <w:rPr>
          <w:b w:val="false"/>
        </w:rPr>
      </w:pPr>
      <w:r>
        <w:rPr>
          <w:b w:val="false"/>
        </w:rPr>
        <w:t>To maximise the value of ‘outside sites’: the gaol, cellars, dugouts, smelts, Hampton, police lockup and the courthouse.</w:t>
      </w:r>
    </w:p>
    <w:p>
      <w:pPr>
        <w:pStyle w:val="Normal"/>
        <w:numPr>
          <w:ilvl w:val="0"/>
          <w:numId w:val="364"/>
        </w:numPr>
        <w:rPr>
          <w:b w:val="false"/>
        </w:rPr>
      </w:pPr>
      <w:r>
        <w:rPr>
          <w:b w:val="false"/>
        </w:rPr>
        <w:t>The first priority is to establish a copper interpretation centre, preferably at a national level and to consolidate the museums, particularly the Bon Accord and the diorama, at the Mine site.</w:t>
      </w:r>
    </w:p>
    <w:p>
      <w:pPr>
        <w:pStyle w:val="Normal"/>
        <w:numPr>
          <w:ilvl w:val="0"/>
          <w:numId w:val="364"/>
        </w:numPr>
        <w:rPr>
          <w:b w:val="false"/>
        </w:rPr>
      </w:pPr>
      <w:r>
        <w:rPr>
          <w:b w:val="false"/>
        </w:rPr>
        <w:t>This would free the Bon Accord Museum for development as a conference centre or for specialist displays, such as a printery, dentistry and blacksmithing shop.</w:t>
      </w:r>
    </w:p>
    <w:p>
      <w:pPr>
        <w:pStyle w:val="Normal"/>
        <w:numPr>
          <w:ilvl w:val="0"/>
          <w:numId w:val="364"/>
        </w:numPr>
        <w:rPr>
          <w:b w:val="false"/>
        </w:rPr>
      </w:pPr>
      <w:r>
        <w:rPr>
          <w:b w:val="false"/>
        </w:rPr>
        <w:t>It could be an accommodation facility or a venue for school groups.</w:t>
      </w:r>
    </w:p>
    <w:p>
      <w:pPr>
        <w:pStyle w:val="Normal"/>
        <w:numPr>
          <w:ilvl w:val="0"/>
          <w:numId w:val="364"/>
        </w:numPr>
        <w:rPr>
          <w:b w:val="false"/>
        </w:rPr>
      </w:pPr>
      <w:r>
        <w:rPr>
          <w:b w:val="false"/>
        </w:rPr>
        <w:t>The consolidation of the main museum elements at the mine site would allow for easier access for visitors and make for more efficient management for the branch.</w:t>
      </w:r>
    </w:p>
    <w:p>
      <w:pPr>
        <w:pStyle w:val="Normal"/>
        <w:numPr>
          <w:ilvl w:val="0"/>
          <w:numId w:val="364"/>
        </w:numPr>
        <w:rPr>
          <w:b w:val="false"/>
        </w:rPr>
      </w:pPr>
      <w:r>
        <w:rPr>
          <w:b w:val="false"/>
        </w:rPr>
        <w:t>A business plan is now needed for the Market Square site.</w:t>
      </w:r>
    </w:p>
    <w:p>
      <w:pPr>
        <w:pStyle w:val="Normal"/>
        <w:numPr>
          <w:ilvl w:val="0"/>
          <w:numId w:val="364"/>
        </w:numPr>
        <w:rPr>
          <w:b w:val="false"/>
        </w:rPr>
      </w:pPr>
      <w:r>
        <w:rPr>
          <w:b w:val="false"/>
        </w:rPr>
        <w:t>The feasibility of a copper interpretive centre at the mine needs investigation.</w:t>
      </w:r>
    </w:p>
    <w:p>
      <w:pPr>
        <w:pStyle w:val="Normal"/>
        <w:numPr>
          <w:ilvl w:val="0"/>
          <w:numId w:val="364"/>
        </w:numPr>
        <w:rPr>
          <w:b w:val="false"/>
        </w:rPr>
      </w:pPr>
      <w:r>
        <w:rPr>
          <w:b w:val="false"/>
        </w:rPr>
        <w:t>The building of a replica beam engine at the mine site has also been suggested.</w:t>
      </w:r>
    </w:p>
    <w:p>
      <w:pPr>
        <w:pStyle w:val="Normal"/>
        <w:rPr>
          <w:b w:val="false"/>
        </w:rPr>
      </w:pPr>
      <w:r>
        <w:rPr>
          <w:b w:val="false"/>
        </w:rPr>
      </w:r>
    </w:p>
    <w:p>
      <w:pPr>
        <w:pStyle w:val="Normal"/>
        <w:rPr/>
      </w:pPr>
      <w:r>
        <w:rPr/>
        <w:t>Issue 460, 31 May 2000, page 5</w:t>
      </w:r>
    </w:p>
    <w:p>
      <w:pPr>
        <w:pStyle w:val="Normal"/>
        <w:rPr/>
      </w:pPr>
      <w:r>
        <w:rPr/>
      </w:r>
    </w:p>
    <w:p>
      <w:pPr>
        <w:pStyle w:val="Normal"/>
        <w:rPr/>
      </w:pPr>
      <w:r>
        <w:rPr/>
        <w:t>Burra Regional Art Gallery</w:t>
      </w:r>
      <w:r>
        <w:rPr>
          <w:b w:val="false"/>
        </w:rPr>
        <w:t xml:space="preserve"> will open an exhibition of paintings by Leonard Bence and Ruth Norris on 10 June.</w:t>
      </w:r>
    </w:p>
    <w:p>
      <w:pPr>
        <w:pStyle w:val="Normal"/>
        <w:rPr>
          <w:b w:val="false"/>
        </w:rPr>
      </w:pPr>
      <w:r>
        <w:rPr>
          <w:b w:val="false"/>
        </w:rPr>
      </w:r>
    </w:p>
    <w:p>
      <w:pPr>
        <w:pStyle w:val="Normal"/>
        <w:rPr/>
      </w:pPr>
      <w:r>
        <w:rPr/>
        <w:t>Issue 460, 31 May 2000, page 10</w:t>
      </w:r>
    </w:p>
    <w:p>
      <w:pPr>
        <w:pStyle w:val="Normal"/>
        <w:rPr/>
      </w:pPr>
      <w:r>
        <w:rPr/>
      </w:r>
    </w:p>
    <w:p>
      <w:pPr>
        <w:pStyle w:val="Normal"/>
        <w:rPr/>
      </w:pPr>
      <w:r>
        <w:rPr/>
        <w:t xml:space="preserve">The Burra Branch of Friends of the Heysen Trail </w:t>
      </w:r>
      <w:r>
        <w:rPr>
          <w:b w:val="false"/>
        </w:rPr>
        <w:t>built a shelter on the Wandillah Creek with money donated when the Burra &amp; Districts Lions Club disbanded in 1997.  After that the Department of Sport and Recreation financed the purchase of $3,000 worth of materials to build two more shelters – one at Wiry Creek and one at Caroona Creek.</w:t>
      </w:r>
    </w:p>
    <w:p>
      <w:pPr>
        <w:pStyle w:val="Normal"/>
        <w:rPr/>
      </w:pPr>
      <w:r>
        <w:rPr>
          <w:b w:val="false"/>
        </w:rPr>
        <w:t xml:space="preserve">[Note that this article does not indicate </w:t>
      </w:r>
      <w:r>
        <w:rPr>
          <w:b w:val="false"/>
          <w:u w:val="single"/>
        </w:rPr>
        <w:t>when</w:t>
      </w:r>
      <w:r>
        <w:rPr>
          <w:b w:val="false"/>
        </w:rPr>
        <w:t xml:space="preserve"> any of the three shelters mentioned were erected.]</w:t>
      </w:r>
    </w:p>
    <w:p>
      <w:pPr>
        <w:pStyle w:val="Normal"/>
        <w:rPr>
          <w:b w:val="false"/>
        </w:rPr>
      </w:pPr>
      <w:r>
        <w:rPr>
          <w:b w:val="false"/>
        </w:rPr>
      </w:r>
    </w:p>
    <w:p>
      <w:pPr>
        <w:pStyle w:val="Normal"/>
        <w:rPr/>
      </w:pPr>
      <w:r>
        <w:rPr/>
        <w:t>Issue 461, 7 June 2000, page 1</w:t>
      </w:r>
    </w:p>
    <w:p>
      <w:pPr>
        <w:pStyle w:val="Normal"/>
        <w:rPr/>
      </w:pPr>
      <w:r>
        <w:rPr/>
      </w:r>
    </w:p>
    <w:p>
      <w:pPr>
        <w:pStyle w:val="Normal"/>
        <w:rPr/>
      </w:pPr>
      <w:r>
        <w:rPr/>
        <w:t>Taxi Service for Burra</w:t>
      </w:r>
    </w:p>
    <w:p>
      <w:pPr>
        <w:pStyle w:val="Normal"/>
        <w:rPr>
          <w:b w:val="false"/>
        </w:rPr>
      </w:pPr>
      <w:r>
        <w:rPr>
          <w:b w:val="false"/>
        </w:rPr>
        <w:t xml:space="preserve">From 7 June Burra will have a taxi service.  Gary Marsh is the owner and aims to have a taxi available 24 hours a day 7 days a week.  </w:t>
      </w:r>
    </w:p>
    <w:p>
      <w:pPr>
        <w:pStyle w:val="Normal"/>
        <w:rPr>
          <w:b w:val="false"/>
        </w:rPr>
      </w:pPr>
      <w:r>
        <w:rPr>
          <w:b w:val="false"/>
        </w:rPr>
      </w:r>
    </w:p>
    <w:p>
      <w:pPr>
        <w:pStyle w:val="Normal"/>
        <w:rPr/>
      </w:pPr>
      <w:r>
        <w:rPr/>
        <w:t xml:space="preserve">Regional Council of Goyder.  </w:t>
      </w:r>
      <w:r>
        <w:rPr>
          <w:b w:val="false"/>
        </w:rPr>
        <w:t>New Council</w:t>
      </w:r>
    </w:p>
    <w:p>
      <w:pPr>
        <w:pStyle w:val="Normal"/>
        <w:rPr>
          <w:b w:val="false"/>
          <w:sz w:val="16"/>
          <w:szCs w:val="16"/>
        </w:rPr>
      </w:pPr>
      <w:r>
        <w:rPr>
          <w:b w:val="false"/>
        </w:rPr>
        <w:t>[Photo:</w:t>
      </w:r>
    </w:p>
    <w:p>
      <w:pPr>
        <w:pStyle w:val="Normal"/>
        <w:rPr>
          <w:b w:val="false"/>
        </w:rPr>
      </w:pPr>
      <w:r>
        <w:rPr>
          <w:b w:val="false"/>
        </w:rPr>
        <w:t>Back Row L to R: Adrian Gill, Jim Reese, Bob Bradley, Jim Quinn, Peter Mattey, Don Pfitzner, Paul Schiller, Stan Simper, Laurie Sullivan, Warren Mosey.</w:t>
      </w:r>
    </w:p>
    <w:p>
      <w:pPr>
        <w:pStyle w:val="Normal"/>
        <w:rPr>
          <w:b w:val="false"/>
        </w:rPr>
      </w:pPr>
      <w:r>
        <w:rPr>
          <w:b w:val="false"/>
        </w:rPr>
        <w:t>Front Row: Peter Boaden, Graham Kellock (Deputy Chairman), Denis Keller (Chairman), Stephen Kerrigan (CEO), Colleen Woodgate.]</w:t>
      </w:r>
    </w:p>
    <w:p>
      <w:pPr>
        <w:pStyle w:val="Normal"/>
        <w:rPr>
          <w:b w:val="false"/>
        </w:rPr>
      </w:pPr>
      <w:r>
        <w:rPr>
          <w:b w:val="false"/>
        </w:rPr>
      </w:r>
    </w:p>
    <w:p>
      <w:pPr>
        <w:pStyle w:val="Normal"/>
        <w:rPr/>
      </w:pPr>
      <w:r>
        <w:rPr/>
        <w:t xml:space="preserve">HiChick.  </w:t>
      </w:r>
      <w:r>
        <w:rPr>
          <w:b w:val="false"/>
        </w:rPr>
        <w:t>The first batch of pedigree chickens, some 1,700 of them, arrived on 2 June after being hatched at the Torrens Island Quarantine Station.  Farm Manager, Pat Hallion, said the shed was working well, including the heating and cooling systems.  The amenities block will be built next, followed by the second shed, which should be finished by December.  Currently four people are employed full time.</w:t>
      </w:r>
    </w:p>
    <w:p>
      <w:pPr>
        <w:pStyle w:val="Normal"/>
        <w:rPr>
          <w:b w:val="false"/>
        </w:rPr>
      </w:pPr>
      <w:r>
        <w:rPr>
          <w:b w:val="false"/>
        </w:rPr>
      </w:r>
    </w:p>
    <w:p>
      <w:pPr>
        <w:pStyle w:val="Normal"/>
        <w:rPr/>
      </w:pPr>
      <w:r>
        <w:rPr/>
        <w:t>Burra Medical Centre &amp; Toilet Block</w:t>
      </w:r>
      <w:r>
        <w:rPr>
          <w:b w:val="false"/>
        </w:rPr>
        <w:t xml:space="preserve"> will be upgraded.  Discussions have been held over the past two years between the Burra Clare Snowtown Health Service, the Council and Dr Tim Simpson.  Better access to both facilities was needed for people with a disability. Funding arrangements have now been made and tenders are being called to upgrade the footpath and the toilet block and surgery.  Burra Hospital, which owns the surgery, will help with funds from its capital account and the Council has included the project in its budget for 2000-01.</w:t>
      </w:r>
    </w:p>
    <w:p>
      <w:pPr>
        <w:pStyle w:val="Normal"/>
        <w:rPr>
          <w:b w:val="false"/>
        </w:rPr>
      </w:pPr>
      <w:r>
        <w:rPr>
          <w:b w:val="false"/>
        </w:rPr>
      </w:r>
    </w:p>
    <w:p>
      <w:pPr>
        <w:pStyle w:val="Normal"/>
        <w:rPr/>
      </w:pPr>
      <w:r>
        <w:rPr/>
        <w:t>Issue 461, 7 June 2000, page 2</w:t>
      </w:r>
    </w:p>
    <w:p>
      <w:pPr>
        <w:pStyle w:val="Normal"/>
        <w:rPr/>
      </w:pPr>
      <w:r>
        <w:rPr/>
      </w:r>
    </w:p>
    <w:p>
      <w:pPr>
        <w:pStyle w:val="Normal"/>
        <w:rPr/>
      </w:pPr>
      <w:r>
        <w:rPr/>
        <w:t xml:space="preserve">Advt.  </w:t>
      </w:r>
      <w:r>
        <w:rPr>
          <w:b w:val="false"/>
        </w:rPr>
        <w:t>Wesfarmers-Dalgety will auction the miners’ cottage and sundries at 11 Quarry St on 14 July.</w:t>
      </w:r>
    </w:p>
    <w:p>
      <w:pPr>
        <w:pStyle w:val="Normal"/>
        <w:rPr>
          <w:b w:val="false"/>
        </w:rPr>
      </w:pPr>
      <w:r>
        <w:rPr>
          <w:b w:val="false"/>
        </w:rPr>
      </w:r>
    </w:p>
    <w:p>
      <w:pPr>
        <w:pStyle w:val="Normal"/>
        <w:rPr/>
      </w:pPr>
      <w:r>
        <w:rPr/>
        <w:t>‘</w:t>
      </w:r>
      <w:r>
        <w:rPr/>
        <w:t xml:space="preserve">Postcards’ </w:t>
      </w:r>
      <w:r>
        <w:rPr>
          <w:b w:val="false"/>
        </w:rPr>
        <w:t>program featuring Burra will now air on 11 June.</w:t>
      </w:r>
    </w:p>
    <w:p>
      <w:pPr>
        <w:pStyle w:val="Normal"/>
        <w:rPr>
          <w:b w:val="false"/>
        </w:rPr>
      </w:pPr>
      <w:r>
        <w:rPr>
          <w:b w:val="false"/>
        </w:rPr>
      </w:r>
    </w:p>
    <w:p>
      <w:pPr>
        <w:pStyle w:val="Normal"/>
        <w:rPr/>
      </w:pPr>
      <w:r>
        <w:rPr/>
        <w:t>Sue &amp; Brenton Hill</w:t>
      </w:r>
      <w:r>
        <w:rPr>
          <w:b w:val="false"/>
        </w:rPr>
        <w:t xml:space="preserve"> formerly of the Burra Roadhouse leave Burra this week.</w:t>
      </w:r>
    </w:p>
    <w:p>
      <w:pPr>
        <w:pStyle w:val="Normal"/>
        <w:rPr>
          <w:b w:val="false"/>
        </w:rPr>
      </w:pPr>
      <w:r>
        <w:rPr>
          <w:b w:val="false"/>
        </w:rPr>
      </w:r>
    </w:p>
    <w:p>
      <w:pPr>
        <w:pStyle w:val="Normal"/>
        <w:rPr/>
      </w:pPr>
      <w:r>
        <w:rPr/>
        <w:t>Mrs Dorrie Reed</w:t>
      </w:r>
      <w:r>
        <w:rPr>
          <w:b w:val="false"/>
        </w:rPr>
        <w:t xml:space="preserve"> turned 95 on 1 June.</w:t>
      </w:r>
    </w:p>
    <w:p>
      <w:pPr>
        <w:pStyle w:val="Normal"/>
        <w:rPr>
          <w:b w:val="false"/>
        </w:rPr>
      </w:pPr>
      <w:r>
        <w:rPr>
          <w:b w:val="false"/>
        </w:rPr>
      </w:r>
    </w:p>
    <w:p>
      <w:pPr>
        <w:pStyle w:val="Normal"/>
        <w:rPr/>
      </w:pPr>
      <w:r>
        <w:rPr/>
        <w:t xml:space="preserve">Thefts.  </w:t>
      </w:r>
      <w:r>
        <w:rPr>
          <w:b w:val="false"/>
        </w:rPr>
        <w:t>Burra has been hit by a spate of thefts recently.  Keys to a classroom at the Community School were stolen and the room suffered about $300 damage to interior walls.  Another room was also damaged.  $120 in coins and notes was stolen from a house.</w:t>
      </w:r>
    </w:p>
    <w:p>
      <w:pPr>
        <w:pStyle w:val="Normal"/>
        <w:rPr>
          <w:b w:val="false"/>
        </w:rPr>
      </w:pPr>
      <w:r>
        <w:rPr>
          <w:b w:val="false"/>
        </w:rPr>
      </w:r>
    </w:p>
    <w:p>
      <w:pPr>
        <w:pStyle w:val="Normal"/>
        <w:rPr/>
      </w:pPr>
      <w:r>
        <w:rPr/>
        <w:t>Issue 461, 7 June 2000, page 3</w:t>
      </w:r>
    </w:p>
    <w:p>
      <w:pPr>
        <w:pStyle w:val="Normal"/>
        <w:rPr/>
      </w:pPr>
      <w:r>
        <w:rPr/>
      </w:r>
    </w:p>
    <w:p>
      <w:pPr>
        <w:pStyle w:val="Normal"/>
        <w:rPr/>
      </w:pPr>
      <w:r>
        <w:rPr/>
        <w:t>Renmark Primary School Children</w:t>
      </w:r>
      <w:r>
        <w:rPr>
          <w:b w:val="false"/>
        </w:rPr>
        <w:t xml:space="preserve"> write seeking information on Sir Frederick William Holder as part of a project on our first Parliamentarians.</w:t>
      </w:r>
    </w:p>
    <w:p>
      <w:pPr>
        <w:pStyle w:val="Normal"/>
        <w:rPr>
          <w:b w:val="false"/>
        </w:rPr>
      </w:pPr>
      <w:r>
        <w:rPr>
          <w:b w:val="false"/>
        </w:rPr>
      </w:r>
    </w:p>
    <w:p>
      <w:pPr>
        <w:pStyle w:val="Normal"/>
        <w:rPr/>
      </w:pPr>
      <w:r>
        <w:rPr/>
        <w:t>Adchem</w:t>
      </w:r>
      <w:r>
        <w:rPr>
          <w:b w:val="false"/>
        </w:rPr>
        <w:t xml:space="preserve"> has received an award from Bekaert, in Belgium, for being their Best Supplier of the Year 1999.  Bekaert has plants all over the world and uses Adchem copper oxide in its plant in Ubisa in Spain where it is used to coat steel cord in tyres so that the rubber bonds with the cord.  Simon Kibble, Operations Manager for Adchem said the award was significant because it recognised all the work done in quality assurance by Nigel Winzar and staff.  Adchem expects the 1999-2000 financial year to see record production.</w:t>
      </w:r>
    </w:p>
    <w:p>
      <w:pPr>
        <w:pStyle w:val="Normal"/>
        <w:rPr>
          <w:b w:val="false"/>
        </w:rPr>
      </w:pPr>
      <w:r>
        <w:rPr>
          <w:b w:val="false"/>
        </w:rPr>
      </w:r>
    </w:p>
    <w:p>
      <w:pPr>
        <w:pStyle w:val="Normal"/>
        <w:rPr/>
      </w:pPr>
      <w:r>
        <w:rPr/>
        <w:t xml:space="preserve">Burra Tourism.  </w:t>
      </w:r>
      <w:r>
        <w:rPr>
          <w:b w:val="false"/>
        </w:rPr>
        <w:t>In the past 11 months 18,414 people have been through the doors at the Visitor Centre.  This exceeds the annual totals for the years since 1995.</w:t>
      </w:r>
    </w:p>
    <w:p>
      <w:pPr>
        <w:pStyle w:val="Normal"/>
        <w:rPr>
          <w:b w:val="false"/>
        </w:rPr>
      </w:pPr>
      <w:r>
        <w:rPr>
          <w:b w:val="false"/>
        </w:rPr>
      </w:r>
    </w:p>
    <w:p>
      <w:pPr>
        <w:pStyle w:val="Normal"/>
        <w:rPr/>
      </w:pPr>
      <w:r>
        <w:rPr/>
        <w:t xml:space="preserve">Heritage Horse Ride. </w:t>
      </w:r>
      <w:r>
        <w:rPr>
          <w:b w:val="false"/>
        </w:rPr>
        <w:t>This event saw two groups leave Broome WA on 19 April to ride to Sydney by 13 August.  The northern group are travelling via Darwin, Tennant Creek, Mt Isa, Rockhampton, Brisbane and Armidale.  The southern group is travelling via Geraldton, Perth, Esperance, Pt Augusta, Adelaide, Hobart, Melbourne, Albury and Canberra to reach Sydney.  The theme is ‘The Spirit that Built a Nation’.  The southern leg is due in Burra on Tuesday 20 June and will meet Northern Councils representatives and visit the school.  In the evening they will be guests of the Mid North Carriage Driving and Burra Pony Clubs at the Burra Showgrounds.</w:t>
      </w:r>
    </w:p>
    <w:p>
      <w:pPr>
        <w:pStyle w:val="Normal"/>
        <w:rPr>
          <w:b w:val="false"/>
        </w:rPr>
      </w:pPr>
      <w:r>
        <w:rPr>
          <w:b w:val="false"/>
        </w:rPr>
      </w:r>
    </w:p>
    <w:p>
      <w:pPr>
        <w:pStyle w:val="Normal"/>
        <w:rPr/>
      </w:pPr>
      <w:r>
        <w:rPr/>
        <w:t>Issue 461, 7 June 2000, pages 4, 5, 12, 13, 15, 16 &amp; 17.</w:t>
      </w:r>
    </w:p>
    <w:p>
      <w:pPr>
        <w:pStyle w:val="Normal"/>
        <w:rPr/>
      </w:pPr>
      <w:r>
        <w:rPr/>
      </w:r>
    </w:p>
    <w:p>
      <w:pPr>
        <w:pStyle w:val="Normal"/>
        <w:rPr/>
      </w:pPr>
      <w:r>
        <w:rPr/>
        <w:t xml:space="preserve">Full page advertisements by the Commonwealth Government </w:t>
      </w:r>
      <w:r>
        <w:rPr>
          <w:i/>
        </w:rPr>
        <w:t xml:space="preserve">re </w:t>
      </w:r>
      <w:r>
        <w:rPr/>
        <w:t>The new Tax System:</w:t>
      </w:r>
    </w:p>
    <w:p>
      <w:pPr>
        <w:pStyle w:val="Normal"/>
        <w:rPr/>
      </w:pPr>
      <w:r>
        <w:rPr/>
        <w:t>[Introduction of the GST &amp; associated changes.]</w:t>
      </w:r>
    </w:p>
    <w:p>
      <w:pPr>
        <w:pStyle w:val="Normal"/>
        <w:rPr>
          <w:b w:val="false"/>
        </w:rPr>
      </w:pPr>
      <w:r>
        <w:rPr>
          <w:b w:val="false"/>
        </w:rPr>
      </w:r>
    </w:p>
    <w:p>
      <w:pPr>
        <w:pStyle w:val="Normal"/>
        <w:rPr/>
      </w:pPr>
      <w:r>
        <w:rPr/>
        <w:t>Issue 461, 7 June 2000, pages 9 &amp; 11</w:t>
      </w:r>
    </w:p>
    <w:p>
      <w:pPr>
        <w:pStyle w:val="Normal"/>
        <w:rPr/>
      </w:pPr>
      <w:r>
        <w:rPr/>
      </w:r>
    </w:p>
    <w:p>
      <w:pPr>
        <w:pStyle w:val="Normal"/>
        <w:rPr/>
      </w:pPr>
      <w:r>
        <w:rPr/>
        <w:t xml:space="preserve">Full page advertisements by the Commonwealth Government </w:t>
      </w:r>
      <w:r>
        <w:rPr>
          <w:i/>
        </w:rPr>
        <w:t>re</w:t>
      </w:r>
      <w:r>
        <w:rPr/>
        <w:t xml:space="preserve"> the Government’s 30% rebate on Private Health Cover &amp; increased cost of Private Health cover after 1 July.</w:t>
      </w:r>
    </w:p>
    <w:p>
      <w:pPr>
        <w:pStyle w:val="Normal"/>
        <w:rPr>
          <w:b w:val="false"/>
        </w:rPr>
      </w:pPr>
      <w:r>
        <w:rPr>
          <w:b w:val="false"/>
        </w:rPr>
      </w:r>
    </w:p>
    <w:p>
      <w:pPr>
        <w:pStyle w:val="Normal"/>
        <w:rPr/>
      </w:pPr>
      <w:r>
        <w:rPr/>
        <w:t>Issue 461, 7 June 2000, page 10</w:t>
      </w:r>
    </w:p>
    <w:p>
      <w:pPr>
        <w:pStyle w:val="Normal"/>
        <w:rPr/>
      </w:pPr>
      <w:r>
        <w:rPr/>
      </w:r>
    </w:p>
    <w:p>
      <w:pPr>
        <w:pStyle w:val="Normal"/>
        <w:rPr/>
      </w:pPr>
      <w:r>
        <w:rPr/>
        <w:t xml:space="preserve">Notice.  </w:t>
      </w:r>
      <w:r>
        <w:rPr>
          <w:b w:val="false"/>
        </w:rPr>
        <w:t>Regional Council of Goyder: Results for Elections held 16 may 2000.</w:t>
      </w:r>
    </w:p>
    <w:p>
      <w:pPr>
        <w:pStyle w:val="Normal"/>
        <w:rPr>
          <w:b w:val="false"/>
        </w:rPr>
      </w:pPr>
      <w:r>
        <w:rPr>
          <w:b w:val="false"/>
        </w:rPr>
        <w:t>Councillor for Hallett Ward: 2 vacancies, quota 114</w:t>
      </w:r>
    </w:p>
    <w:p>
      <w:pPr>
        <w:pStyle w:val="Normal"/>
        <w:rPr>
          <w:b w:val="false"/>
        </w:rPr>
      </w:pPr>
      <w:r>
        <w:rPr>
          <w:b w:val="false"/>
        </w:rPr>
        <w:t>(First preference votes)</w:t>
      </w:r>
    </w:p>
    <w:p>
      <w:pPr>
        <w:pStyle w:val="Normal"/>
        <w:tabs>
          <w:tab w:val="clear" w:pos="720"/>
          <w:tab w:val="right" w:pos="2508" w:leader="none"/>
          <w:tab w:val="left" w:pos="2964" w:leader="none"/>
        </w:tabs>
        <w:rPr>
          <w:b w:val="false"/>
        </w:rPr>
      </w:pPr>
      <w:r>
        <w:rPr>
          <w:b w:val="false"/>
        </w:rPr>
        <w:t>Duncan-Tiver, Paula</w:t>
        <w:tab/>
        <w:t>89</w:t>
      </w:r>
    </w:p>
    <w:p>
      <w:pPr>
        <w:pStyle w:val="Normal"/>
        <w:tabs>
          <w:tab w:val="clear" w:pos="720"/>
          <w:tab w:val="right" w:pos="2508" w:leader="none"/>
          <w:tab w:val="left" w:pos="2964" w:leader="none"/>
        </w:tabs>
        <w:rPr>
          <w:b w:val="false"/>
        </w:rPr>
      </w:pPr>
      <w:r>
        <w:rPr>
          <w:b w:val="false"/>
        </w:rPr>
        <w:t>Mattey, S. Peter</w:t>
        <w:tab/>
        <w:t>140</w:t>
        <w:tab/>
        <w:t>Elected (1)</w:t>
      </w:r>
    </w:p>
    <w:p>
      <w:pPr>
        <w:pStyle w:val="Normal"/>
        <w:tabs>
          <w:tab w:val="clear" w:pos="720"/>
          <w:tab w:val="right" w:pos="2508" w:leader="none"/>
          <w:tab w:val="left" w:pos="2964" w:leader="none"/>
        </w:tabs>
        <w:rPr>
          <w:b w:val="false"/>
        </w:rPr>
      </w:pPr>
      <w:r>
        <w:rPr>
          <w:b w:val="false"/>
        </w:rPr>
        <w:t>Sullivan, Laurie</w:t>
        <w:tab/>
        <w:t>111</w:t>
        <w:tab/>
        <w:t>Elected (2)</w:t>
      </w:r>
    </w:p>
    <w:p>
      <w:pPr>
        <w:pStyle w:val="Normal"/>
        <w:tabs>
          <w:tab w:val="clear" w:pos="720"/>
          <w:tab w:val="right" w:pos="2508" w:leader="none"/>
          <w:tab w:val="left" w:pos="2964" w:leader="none"/>
        </w:tabs>
        <w:rPr>
          <w:b w:val="false"/>
        </w:rPr>
      </w:pPr>
      <w:r>
        <w:rPr>
          <w:b w:val="false"/>
        </w:rPr>
        <w:t>Informal</w:t>
        <w:tab/>
        <w:t>8</w:t>
      </w:r>
    </w:p>
    <w:p>
      <w:pPr>
        <w:pStyle w:val="Normal"/>
        <w:tabs>
          <w:tab w:val="clear" w:pos="720"/>
          <w:tab w:val="right" w:pos="2508" w:leader="none"/>
          <w:tab w:val="left" w:pos="2964" w:leader="none"/>
        </w:tabs>
        <w:rPr>
          <w:b w:val="false"/>
        </w:rPr>
      </w:pPr>
      <w:r>
        <w:rPr>
          <w:b w:val="false"/>
        </w:rPr>
        <w:t>Total</w:t>
        <w:tab/>
        <w:t>348</w:t>
      </w:r>
    </w:p>
    <w:p>
      <w:pPr>
        <w:pStyle w:val="Normal"/>
        <w:tabs>
          <w:tab w:val="clear" w:pos="720"/>
          <w:tab w:val="right" w:pos="2508" w:leader="none"/>
          <w:tab w:val="left" w:pos="2964" w:leader="none"/>
        </w:tabs>
        <w:rPr>
          <w:b w:val="false"/>
        </w:rPr>
      </w:pPr>
      <w:r>
        <w:rPr>
          <w:b w:val="false"/>
        </w:rPr>
        <w:t>Councillors for Burra Ward, 5 vacancies, quota 161</w:t>
      </w:r>
    </w:p>
    <w:p>
      <w:pPr>
        <w:pStyle w:val="Normal"/>
        <w:tabs>
          <w:tab w:val="clear" w:pos="720"/>
          <w:tab w:val="right" w:pos="2508" w:leader="none"/>
          <w:tab w:val="left" w:pos="2964" w:leader="none"/>
        </w:tabs>
        <w:rPr>
          <w:b w:val="false"/>
        </w:rPr>
      </w:pPr>
      <w:r>
        <w:rPr>
          <w:b w:val="false"/>
        </w:rPr>
        <w:t>(First preference votes)</w:t>
      </w:r>
    </w:p>
    <w:p>
      <w:pPr>
        <w:pStyle w:val="Normal"/>
        <w:tabs>
          <w:tab w:val="clear" w:pos="720"/>
          <w:tab w:val="right" w:pos="2508" w:leader="none"/>
          <w:tab w:val="left" w:pos="2964" w:leader="none"/>
        </w:tabs>
        <w:rPr>
          <w:b w:val="false"/>
        </w:rPr>
      </w:pPr>
      <w:r>
        <w:rPr>
          <w:b w:val="false"/>
        </w:rPr>
        <w:t>Quinn, Jim</w:t>
        <w:tab/>
        <w:t>130</w:t>
        <w:tab/>
        <w:t>Elected (2)</w:t>
      </w:r>
    </w:p>
    <w:p>
      <w:pPr>
        <w:pStyle w:val="Normal"/>
        <w:tabs>
          <w:tab w:val="clear" w:pos="720"/>
          <w:tab w:val="right" w:pos="2508" w:leader="none"/>
          <w:tab w:val="left" w:pos="2964" w:leader="none"/>
        </w:tabs>
        <w:rPr>
          <w:b w:val="false"/>
        </w:rPr>
      </w:pPr>
      <w:r>
        <w:rPr>
          <w:b w:val="false"/>
        </w:rPr>
        <w:t>Kellock, Graham</w:t>
        <w:tab/>
        <w:t>313</w:t>
        <w:tab/>
        <w:t>Elected (1)</w:t>
      </w:r>
    </w:p>
    <w:p>
      <w:pPr>
        <w:pStyle w:val="Normal"/>
        <w:tabs>
          <w:tab w:val="clear" w:pos="720"/>
          <w:tab w:val="right" w:pos="2508" w:leader="none"/>
          <w:tab w:val="left" w:pos="2964" w:leader="none"/>
        </w:tabs>
        <w:rPr>
          <w:b w:val="false"/>
        </w:rPr>
      </w:pPr>
      <w:r>
        <w:rPr>
          <w:b w:val="false"/>
        </w:rPr>
        <w:t>Bradley, Robert Wayne</w:t>
        <w:tab/>
        <w:t>144</w:t>
        <w:tab/>
        <w:t>Elected (3)</w:t>
      </w:r>
    </w:p>
    <w:p>
      <w:pPr>
        <w:pStyle w:val="Normal"/>
        <w:tabs>
          <w:tab w:val="clear" w:pos="720"/>
          <w:tab w:val="right" w:pos="2508" w:leader="none"/>
          <w:tab w:val="left" w:pos="2964" w:leader="none"/>
        </w:tabs>
        <w:rPr>
          <w:b w:val="false"/>
        </w:rPr>
      </w:pPr>
      <w:r>
        <w:rPr>
          <w:b w:val="false"/>
        </w:rPr>
        <w:t>Woodgate, Colleen</w:t>
        <w:tab/>
        <w:t>87</w:t>
        <w:tab/>
        <w:t>Elected (5)</w:t>
      </w:r>
    </w:p>
    <w:p>
      <w:pPr>
        <w:pStyle w:val="Normal"/>
        <w:tabs>
          <w:tab w:val="clear" w:pos="720"/>
          <w:tab w:val="right" w:pos="2508" w:leader="none"/>
          <w:tab w:val="left" w:pos="2964" w:leader="none"/>
        </w:tabs>
        <w:rPr>
          <w:b w:val="false"/>
        </w:rPr>
      </w:pPr>
      <w:r>
        <w:rPr>
          <w:b w:val="false"/>
        </w:rPr>
        <w:t>Gill, Adrian (Gilly)</w:t>
        <w:tab/>
        <w:t>143</w:t>
        <w:tab/>
        <w:t>Elected (4)</w:t>
      </w:r>
    </w:p>
    <w:p>
      <w:pPr>
        <w:pStyle w:val="Normal"/>
        <w:tabs>
          <w:tab w:val="clear" w:pos="720"/>
          <w:tab w:val="right" w:pos="2508" w:leader="none"/>
          <w:tab w:val="left" w:pos="2964" w:leader="none"/>
        </w:tabs>
        <w:rPr>
          <w:b w:val="false"/>
        </w:rPr>
      </w:pPr>
      <w:r>
        <w:rPr>
          <w:b w:val="false"/>
        </w:rPr>
        <w:t>Wallis, Kevin</w:t>
        <w:tab/>
        <w:t>65</w:t>
      </w:r>
    </w:p>
    <w:p>
      <w:pPr>
        <w:pStyle w:val="Normal"/>
        <w:tabs>
          <w:tab w:val="clear" w:pos="720"/>
          <w:tab w:val="right" w:pos="2508" w:leader="none"/>
          <w:tab w:val="left" w:pos="2964" w:leader="none"/>
        </w:tabs>
        <w:rPr>
          <w:b w:val="false"/>
        </w:rPr>
      </w:pPr>
      <w:r>
        <w:rPr>
          <w:b w:val="false"/>
        </w:rPr>
        <w:t>Underwood, Trevor John</w:t>
        <w:tab/>
        <w:t>81</w:t>
      </w:r>
    </w:p>
    <w:p>
      <w:pPr>
        <w:pStyle w:val="Normal"/>
        <w:tabs>
          <w:tab w:val="clear" w:pos="720"/>
          <w:tab w:val="right" w:pos="2508" w:leader="none"/>
          <w:tab w:val="left" w:pos="2964" w:leader="none"/>
        </w:tabs>
        <w:rPr>
          <w:b w:val="false"/>
        </w:rPr>
      </w:pPr>
      <w:r>
        <w:rPr>
          <w:b w:val="false"/>
        </w:rPr>
        <w:t>Informal</w:t>
        <w:tab/>
        <w:t>23</w:t>
      </w:r>
    </w:p>
    <w:p>
      <w:pPr>
        <w:pStyle w:val="Normal"/>
        <w:tabs>
          <w:tab w:val="clear" w:pos="720"/>
          <w:tab w:val="right" w:pos="2508" w:leader="none"/>
          <w:tab w:val="left" w:pos="2964" w:leader="none"/>
        </w:tabs>
        <w:rPr>
          <w:b w:val="false"/>
        </w:rPr>
      </w:pPr>
      <w:r>
        <w:rPr>
          <w:b w:val="false"/>
        </w:rPr>
        <w:t>Total</w:t>
        <w:tab/>
        <w:t>986</w:t>
      </w:r>
    </w:p>
    <w:p>
      <w:pPr>
        <w:pStyle w:val="Normal"/>
        <w:tabs>
          <w:tab w:val="clear" w:pos="720"/>
          <w:tab w:val="right" w:pos="2508" w:leader="none"/>
          <w:tab w:val="left" w:pos="2964" w:leader="none"/>
        </w:tabs>
        <w:rPr>
          <w:b w:val="false"/>
        </w:rPr>
      </w:pPr>
      <w:r>
        <w:rPr>
          <w:b w:val="false"/>
        </w:rPr>
        <w:t>Councillor for Robertstown Ward, 2 vacancies</w:t>
      </w:r>
    </w:p>
    <w:p>
      <w:pPr>
        <w:pStyle w:val="Normal"/>
        <w:tabs>
          <w:tab w:val="clear" w:pos="720"/>
          <w:tab w:val="right" w:pos="2508" w:leader="none"/>
          <w:tab w:val="left" w:pos="2964" w:leader="none"/>
        </w:tabs>
        <w:rPr>
          <w:b w:val="false"/>
        </w:rPr>
      </w:pPr>
      <w:r>
        <w:rPr>
          <w:b w:val="false"/>
        </w:rPr>
        <w:t>Keller, Denis</w:t>
        <w:tab/>
        <w:tab/>
        <w:t>Elected unopposed</w:t>
      </w:r>
    </w:p>
    <w:p>
      <w:pPr>
        <w:pStyle w:val="Normal"/>
        <w:tabs>
          <w:tab w:val="clear" w:pos="720"/>
          <w:tab w:val="right" w:pos="2508" w:leader="none"/>
          <w:tab w:val="left" w:pos="2964" w:leader="none"/>
        </w:tabs>
        <w:rPr>
          <w:b w:val="false"/>
        </w:rPr>
      </w:pPr>
      <w:r>
        <w:rPr>
          <w:b w:val="false"/>
        </w:rPr>
        <w:t>Mosey, Warren S.</w:t>
        <w:tab/>
        <w:tab/>
        <w:t>Elected Unopposed</w:t>
      </w:r>
    </w:p>
    <w:p>
      <w:pPr>
        <w:pStyle w:val="Normal"/>
        <w:tabs>
          <w:tab w:val="clear" w:pos="720"/>
          <w:tab w:val="right" w:pos="2508" w:leader="none"/>
          <w:tab w:val="left" w:pos="2964" w:leader="none"/>
        </w:tabs>
        <w:rPr>
          <w:b w:val="false"/>
        </w:rPr>
      </w:pPr>
      <w:r>
        <w:rPr>
          <w:b w:val="false"/>
        </w:rPr>
        <w:t>Councillor for Eudunda, 4 vacancies</w:t>
      </w:r>
    </w:p>
    <w:p>
      <w:pPr>
        <w:pStyle w:val="Normal"/>
        <w:tabs>
          <w:tab w:val="clear" w:pos="720"/>
          <w:tab w:val="right" w:pos="2508" w:leader="none"/>
          <w:tab w:val="left" w:pos="2964" w:leader="none"/>
        </w:tabs>
        <w:rPr>
          <w:b w:val="false"/>
        </w:rPr>
      </w:pPr>
      <w:r>
        <w:rPr>
          <w:b w:val="false"/>
        </w:rPr>
        <w:t>Pfitzner, Donald Bruce</w:t>
        <w:tab/>
        <w:tab/>
        <w:t>Elected unopposed</w:t>
      </w:r>
    </w:p>
    <w:p>
      <w:pPr>
        <w:pStyle w:val="Normal"/>
        <w:tabs>
          <w:tab w:val="clear" w:pos="720"/>
          <w:tab w:val="right" w:pos="2508" w:leader="none"/>
          <w:tab w:val="left" w:pos="2964" w:leader="none"/>
        </w:tabs>
        <w:rPr>
          <w:b w:val="false"/>
        </w:rPr>
      </w:pPr>
      <w:r>
        <w:rPr>
          <w:b w:val="false"/>
        </w:rPr>
        <w:t>Reese, Jim</w:t>
        <w:tab/>
        <w:tab/>
        <w:t>Elected unopposed</w:t>
      </w:r>
    </w:p>
    <w:p>
      <w:pPr>
        <w:pStyle w:val="Normal"/>
        <w:tabs>
          <w:tab w:val="clear" w:pos="720"/>
          <w:tab w:val="right" w:pos="2508" w:leader="none"/>
          <w:tab w:val="left" w:pos="2964" w:leader="none"/>
        </w:tabs>
        <w:rPr>
          <w:b w:val="false"/>
        </w:rPr>
      </w:pPr>
      <w:r>
        <w:rPr>
          <w:b w:val="false"/>
        </w:rPr>
        <w:t>Schiller, Paul A.</w:t>
        <w:tab/>
        <w:tab/>
        <w:t>Elected unopposed</w:t>
      </w:r>
    </w:p>
    <w:p>
      <w:pPr>
        <w:pStyle w:val="Normal"/>
        <w:tabs>
          <w:tab w:val="clear" w:pos="720"/>
          <w:tab w:val="right" w:pos="2508" w:leader="none"/>
          <w:tab w:val="left" w:pos="2964" w:leader="none"/>
        </w:tabs>
        <w:rPr>
          <w:b w:val="false"/>
        </w:rPr>
      </w:pPr>
      <w:r>
        <w:rPr>
          <w:b w:val="false"/>
        </w:rPr>
        <w:t>Simper, Stan</w:t>
        <w:tab/>
        <w:tab/>
        <w:t>Elected unopposed</w:t>
      </w:r>
    </w:p>
    <w:p>
      <w:pPr>
        <w:pStyle w:val="Normal"/>
        <w:tabs>
          <w:tab w:val="clear" w:pos="720"/>
          <w:tab w:val="right" w:pos="2508" w:leader="none"/>
          <w:tab w:val="left" w:pos="2964" w:leader="none"/>
        </w:tabs>
        <w:rPr>
          <w:b w:val="false"/>
        </w:rPr>
      </w:pPr>
      <w:r>
        <w:rPr>
          <w:b w:val="false"/>
        </w:rPr>
      </w:r>
    </w:p>
    <w:p>
      <w:pPr>
        <w:pStyle w:val="Normal"/>
        <w:rPr/>
      </w:pPr>
      <w:r>
        <w:rPr/>
        <w:t>Issue 462, 14 June 2000, page 1</w:t>
      </w:r>
    </w:p>
    <w:p>
      <w:pPr>
        <w:pStyle w:val="Normal"/>
        <w:rPr/>
      </w:pPr>
      <w:r>
        <w:rPr/>
      </w:r>
    </w:p>
    <w:p>
      <w:pPr>
        <w:pStyle w:val="Normal"/>
        <w:rPr/>
      </w:pPr>
      <w:r>
        <w:rPr/>
        <w:t xml:space="preserve">Simon Jaffer, </w:t>
      </w:r>
      <w:r>
        <w:rPr>
          <w:b w:val="false"/>
        </w:rPr>
        <w:t>pilot, took Stephen Angel aloft in a ‘flying machine’ on 12 June.  They flew over the town and near district.  [Photo]</w:t>
      </w:r>
    </w:p>
    <w:p>
      <w:pPr>
        <w:pStyle w:val="Normal"/>
        <w:rPr>
          <w:b w:val="false"/>
        </w:rPr>
      </w:pPr>
      <w:r>
        <w:rPr>
          <w:b w:val="false"/>
        </w:rPr>
      </w:r>
    </w:p>
    <w:p>
      <w:pPr>
        <w:pStyle w:val="Normal"/>
        <w:rPr/>
      </w:pPr>
      <w:r>
        <w:rPr/>
        <w:t xml:space="preserve">Channel 7’s ‘Discover’ Team </w:t>
      </w:r>
      <w:r>
        <w:rPr>
          <w:b w:val="false"/>
        </w:rPr>
        <w:t>spent several days in the district filming a series of clips about the restoration of Sir Hubert Wilkins family home at Mt Bryan East, Redruth gaol, Kookaburra, and did a ‘Tombstones by Torchlight’ tour of the Burra Cemetery, led by Barb Wallis.</w:t>
      </w:r>
    </w:p>
    <w:p>
      <w:pPr>
        <w:pStyle w:val="Normal"/>
        <w:rPr>
          <w:b w:val="false"/>
        </w:rPr>
      </w:pPr>
      <w:r>
        <w:rPr>
          <w:b w:val="false"/>
        </w:rPr>
      </w:r>
    </w:p>
    <w:p>
      <w:pPr>
        <w:pStyle w:val="Normal"/>
        <w:rPr/>
      </w:pPr>
      <w:r>
        <w:rPr/>
        <w:t>Regional Council of Goyder</w:t>
      </w:r>
    </w:p>
    <w:p>
      <w:pPr>
        <w:pStyle w:val="Normal"/>
        <w:rPr>
          <w:b w:val="false"/>
        </w:rPr>
      </w:pPr>
      <w:r>
        <w:rPr>
          <w:b w:val="false"/>
        </w:rPr>
        <w:t>Mt Bryan Progress Assoc. has purchased irrigation materials to the value of $273.65, which Council decided should come from the Parks &amp; Gardens budget.</w:t>
      </w:r>
    </w:p>
    <w:p>
      <w:pPr>
        <w:pStyle w:val="Normal"/>
        <w:rPr>
          <w:b w:val="false"/>
        </w:rPr>
      </w:pPr>
      <w:r>
        <w:rPr>
          <w:b w:val="false"/>
        </w:rPr>
        <w:t>Council has established a committee to arrange functions to deal with the official opening of the RN3870 Road.</w:t>
      </w:r>
    </w:p>
    <w:p>
      <w:pPr>
        <w:pStyle w:val="Normal"/>
        <w:rPr>
          <w:b w:val="false"/>
        </w:rPr>
      </w:pPr>
      <w:r>
        <w:rPr>
          <w:b w:val="false"/>
        </w:rPr>
        <w:t>Council has officially named the linear park which runs from the Black Bridge on Ludgvan St to Stock Street in Burra, as the Thomas Pickett Reserve.  This commemorates the discoverer of Burra in the area, which led to the establishment of the Monster Mine and the town of Burra.</w:t>
      </w:r>
    </w:p>
    <w:p>
      <w:pPr>
        <w:pStyle w:val="Normal"/>
        <w:rPr>
          <w:b w:val="false"/>
        </w:rPr>
      </w:pPr>
      <w:r>
        <w:rPr>
          <w:b w:val="false"/>
        </w:rPr>
      </w:r>
    </w:p>
    <w:p>
      <w:pPr>
        <w:pStyle w:val="Normal"/>
        <w:rPr/>
      </w:pPr>
      <w:r>
        <w:rPr/>
        <w:t>Issue 462, 14 June 2000, page 2</w:t>
      </w:r>
    </w:p>
    <w:p>
      <w:pPr>
        <w:pStyle w:val="Normal"/>
        <w:rPr/>
      </w:pPr>
      <w:r>
        <w:rPr/>
      </w:r>
    </w:p>
    <w:p>
      <w:pPr>
        <w:pStyle w:val="Normal"/>
        <w:rPr/>
      </w:pPr>
      <w:r>
        <w:rPr/>
        <w:t>Friends of the Women’s &amp; Children’s Hospital Burra Auxiliary</w:t>
      </w:r>
      <w:r>
        <w:rPr>
          <w:b w:val="false"/>
        </w:rPr>
        <w:t xml:space="preserve"> held their AGM 5 June at the Royal Exchange Hotel.  Membership is currently 14 with an average attendance of 12.  Colleen Spackman is Patron; Leonie Ryan, President; Pat Taylor is Treasurer and Annette Spackman is Vice-President.  Over $2,400 was raised in the year.  Barbara Lamplin, Regional Chairman, gave a talk on the new Ronald McDonald House in Melbourne St, North Adelaide.</w:t>
      </w:r>
    </w:p>
    <w:p>
      <w:pPr>
        <w:pStyle w:val="Normal"/>
        <w:rPr>
          <w:b w:val="false"/>
        </w:rPr>
      </w:pPr>
      <w:r>
        <w:rPr>
          <w:b w:val="false"/>
        </w:rPr>
      </w:r>
    </w:p>
    <w:p>
      <w:pPr>
        <w:pStyle w:val="Normal"/>
        <w:rPr/>
      </w:pPr>
      <w:r>
        <w:rPr/>
        <w:t>Burra Hospital Staff</w:t>
      </w:r>
      <w:r>
        <w:rPr>
          <w:b w:val="false"/>
        </w:rPr>
        <w:t xml:space="preserve"> have initiated a Health Promotion Project to promote health in the community.  A Women’s Health Evening has been scheduled for 21 June with Lisa Beament as guest speaker.</w:t>
      </w:r>
    </w:p>
    <w:p>
      <w:pPr>
        <w:pStyle w:val="Normal"/>
        <w:rPr>
          <w:b w:val="false"/>
        </w:rPr>
      </w:pPr>
      <w:r>
        <w:rPr>
          <w:b w:val="false"/>
        </w:rPr>
      </w:r>
    </w:p>
    <w:p>
      <w:pPr>
        <w:pStyle w:val="Normal"/>
        <w:rPr/>
      </w:pPr>
      <w:r>
        <w:rPr/>
        <w:t>Issue 462, 14 June 2000, page 3</w:t>
      </w:r>
    </w:p>
    <w:p>
      <w:pPr>
        <w:pStyle w:val="Normal"/>
        <w:rPr/>
      </w:pPr>
      <w:r>
        <w:rPr/>
      </w:r>
    </w:p>
    <w:p>
      <w:pPr>
        <w:pStyle w:val="Normal"/>
        <w:rPr/>
      </w:pPr>
      <w:r>
        <w:rPr/>
        <w:t>The Leonard Bence &amp; Ruth Norris Exhibition</w:t>
      </w:r>
      <w:r>
        <w:rPr>
          <w:b w:val="false"/>
        </w:rPr>
        <w:t xml:space="preserve"> opened at the Burra Regional Art Gallery on Saturday.  [Photo of the two artists at the opening.]</w:t>
      </w:r>
    </w:p>
    <w:p>
      <w:pPr>
        <w:pStyle w:val="Normal"/>
        <w:rPr>
          <w:b w:val="false"/>
        </w:rPr>
      </w:pPr>
      <w:r>
        <w:rPr>
          <w:b w:val="false"/>
        </w:rPr>
      </w:r>
    </w:p>
    <w:p>
      <w:pPr>
        <w:pStyle w:val="Normal"/>
        <w:rPr/>
      </w:pPr>
      <w:r>
        <w:rPr/>
        <w:t>Issue 462, 14 June 2000, page 4</w:t>
      </w:r>
    </w:p>
    <w:p>
      <w:pPr>
        <w:pStyle w:val="Normal"/>
        <w:rPr/>
      </w:pPr>
      <w:r>
        <w:rPr/>
      </w:r>
    </w:p>
    <w:p>
      <w:pPr>
        <w:pStyle w:val="Normal"/>
        <w:rPr/>
      </w:pPr>
      <w:r>
        <w:rPr/>
        <w:t>Mid North Tourism</w:t>
      </w:r>
    </w:p>
    <w:p>
      <w:pPr>
        <w:pStyle w:val="Normal"/>
        <w:rPr>
          <w:b w:val="false"/>
        </w:rPr>
      </w:pPr>
      <w:r>
        <w:rPr>
          <w:b w:val="false"/>
        </w:rPr>
        <w:t>The Mid-North of SA will now be marketed for tourism under the name ‘Clare Valley’.  This follows research showing overwhelming recognition of this name in local, interstate and overseas markets.  The Classic Country Tourism Marketing Board has been disbanded.</w:t>
      </w:r>
    </w:p>
    <w:p>
      <w:pPr>
        <w:pStyle w:val="Normal"/>
        <w:rPr>
          <w:b w:val="false"/>
        </w:rPr>
      </w:pPr>
      <w:r>
        <w:rPr>
          <w:b w:val="false"/>
        </w:rPr>
      </w:r>
    </w:p>
    <w:p>
      <w:pPr>
        <w:pStyle w:val="Normal"/>
        <w:rPr/>
      </w:pPr>
      <w:r>
        <w:rPr/>
        <w:t xml:space="preserve">Burra Red Cross </w:t>
      </w:r>
      <w:r>
        <w:rPr>
          <w:b w:val="false"/>
        </w:rPr>
        <w:t>recently held its AGM.  Average attendance for the year had been 12.7.  Fundraising for the year exceeded $2,700, including $1,665 as part of Red Cross Calling Appeal.  The Annual Zone Conference was held in Burra this year with some 34 members coming from Adelaide, Broken Hill and nearby towns.  Tony Thorogood was the guest speaker.  [Other details of the year’s activities are given.]</w:t>
      </w:r>
    </w:p>
    <w:p>
      <w:pPr>
        <w:pStyle w:val="Normal"/>
        <w:rPr>
          <w:b w:val="false"/>
        </w:rPr>
      </w:pPr>
      <w:r>
        <w:rPr>
          <w:b w:val="false"/>
        </w:rPr>
      </w:r>
    </w:p>
    <w:p>
      <w:pPr>
        <w:pStyle w:val="Normal"/>
        <w:rPr/>
      </w:pPr>
      <w:r>
        <w:rPr/>
        <w:t>Issue 462, 14 June 2000, page 7</w:t>
      </w:r>
    </w:p>
    <w:p>
      <w:pPr>
        <w:pStyle w:val="Normal"/>
        <w:rPr/>
      </w:pPr>
      <w:r>
        <w:rPr/>
      </w:r>
    </w:p>
    <w:p>
      <w:pPr>
        <w:pStyle w:val="Normal"/>
        <w:rPr/>
      </w:pPr>
      <w:r>
        <w:rPr/>
        <w:t>‘</w:t>
      </w:r>
      <w:r>
        <w:rPr/>
        <w:t>Innhaus Fish’ Visit</w:t>
      </w:r>
      <w:r>
        <w:rPr>
          <w:b w:val="false"/>
        </w:rPr>
        <w:t xml:space="preserve"> is reported.  [See previous note: Issue 459, 24 May 2000, page 14.]</w:t>
      </w:r>
    </w:p>
    <w:p>
      <w:pPr>
        <w:pStyle w:val="Normal"/>
        <w:rPr>
          <w:b w:val="false"/>
        </w:rPr>
      </w:pPr>
      <w:r>
        <w:rPr>
          <w:b w:val="false"/>
        </w:rPr>
      </w:r>
    </w:p>
    <w:p>
      <w:pPr>
        <w:pStyle w:val="Normal"/>
        <w:rPr/>
      </w:pPr>
      <w:r>
        <w:rPr/>
        <w:t>Issue 462, 14 June 2000, page 9</w:t>
      </w:r>
    </w:p>
    <w:p>
      <w:pPr>
        <w:pStyle w:val="Normal"/>
        <w:rPr/>
      </w:pPr>
      <w:r>
        <w:rPr/>
      </w:r>
    </w:p>
    <w:p>
      <w:pPr>
        <w:pStyle w:val="Normal"/>
        <w:rPr/>
      </w:pPr>
      <w:r>
        <w:rPr/>
        <w:t>Selected Burra Real Estate from Advertisements by Wesfarmers-Dalgety</w:t>
      </w:r>
    </w:p>
    <w:p>
      <w:pPr>
        <w:pStyle w:val="Normal"/>
        <w:rPr>
          <w:b w:val="false"/>
        </w:rPr>
      </w:pPr>
      <w:r>
        <w:rPr>
          <w:b w:val="false"/>
        </w:rPr>
        <w:t>25 Kingston St, $119,000</w:t>
      </w:r>
    </w:p>
    <w:p>
      <w:pPr>
        <w:pStyle w:val="Normal"/>
        <w:rPr>
          <w:b w:val="false"/>
        </w:rPr>
      </w:pPr>
      <w:r>
        <w:rPr>
          <w:b w:val="false"/>
        </w:rPr>
        <w:t>6 Gall St, $55,000</w:t>
      </w:r>
    </w:p>
    <w:p>
      <w:pPr>
        <w:pStyle w:val="Normal"/>
        <w:rPr>
          <w:b w:val="false"/>
        </w:rPr>
      </w:pPr>
      <w:r>
        <w:rPr>
          <w:b w:val="false"/>
        </w:rPr>
        <w:t>29 St Just St, $123,000</w:t>
      </w:r>
    </w:p>
    <w:p>
      <w:pPr>
        <w:pStyle w:val="Normal"/>
        <w:rPr>
          <w:b w:val="false"/>
        </w:rPr>
      </w:pPr>
      <w:r>
        <w:rPr>
          <w:b w:val="false"/>
        </w:rPr>
        <w:t>Bridge St East, double stone cottage on corner allotment adjacent Burra Creek, $46,000</w:t>
      </w:r>
    </w:p>
    <w:p>
      <w:pPr>
        <w:pStyle w:val="Normal"/>
        <w:rPr>
          <w:b w:val="false"/>
        </w:rPr>
      </w:pPr>
      <w:r>
        <w:rPr>
          <w:b w:val="false"/>
        </w:rPr>
        <w:t>12 Ludgvan St, $65,000</w:t>
      </w:r>
    </w:p>
    <w:p>
      <w:pPr>
        <w:pStyle w:val="Normal"/>
        <w:rPr>
          <w:b w:val="false"/>
        </w:rPr>
      </w:pPr>
      <w:r>
        <w:rPr>
          <w:b w:val="false"/>
        </w:rPr>
        <w:t>10 Thames St, $77,000</w:t>
      </w:r>
    </w:p>
    <w:p>
      <w:pPr>
        <w:pStyle w:val="Normal"/>
        <w:rPr>
          <w:b w:val="false"/>
        </w:rPr>
      </w:pPr>
      <w:r>
        <w:rPr>
          <w:b w:val="false"/>
        </w:rPr>
        <w:t>6 Thames St, $63,500</w:t>
      </w:r>
    </w:p>
    <w:p>
      <w:pPr>
        <w:pStyle w:val="Normal"/>
        <w:rPr>
          <w:b w:val="false"/>
        </w:rPr>
      </w:pPr>
      <w:r>
        <w:rPr>
          <w:b w:val="false"/>
        </w:rPr>
      </w:r>
    </w:p>
    <w:p>
      <w:pPr>
        <w:pStyle w:val="Normal"/>
        <w:rPr/>
      </w:pPr>
      <w:r>
        <w:rPr/>
        <w:t>Issue 463, 21 June 2000, page 1</w:t>
      </w:r>
    </w:p>
    <w:p>
      <w:pPr>
        <w:pStyle w:val="Normal"/>
        <w:rPr/>
      </w:pPr>
      <w:r>
        <w:rPr/>
      </w:r>
    </w:p>
    <w:p>
      <w:pPr>
        <w:pStyle w:val="Normal"/>
        <w:rPr/>
      </w:pPr>
      <w:r>
        <w:rPr/>
        <w:t>Burra Heavy Vehicle By-Pass</w:t>
      </w:r>
      <w:r>
        <w:rPr>
          <w:b w:val="false"/>
        </w:rPr>
        <w:t xml:space="preserve"> is to be sealed at a cost of $350,000 as one of the projects funded by the State Government in its Regional Roads Program.</w:t>
      </w:r>
    </w:p>
    <w:p>
      <w:pPr>
        <w:pStyle w:val="Normal"/>
        <w:rPr>
          <w:b w:val="false"/>
        </w:rPr>
      </w:pPr>
      <w:r>
        <w:rPr>
          <w:b w:val="false"/>
        </w:rPr>
      </w:r>
    </w:p>
    <w:p>
      <w:pPr>
        <w:pStyle w:val="Normal"/>
        <w:rPr/>
      </w:pPr>
      <w:r>
        <w:rPr/>
        <w:t xml:space="preserve">Perlite.  </w:t>
      </w:r>
      <w:r>
        <w:rPr>
          <w:b w:val="false"/>
        </w:rPr>
        <w:t>Ed James of Chillagoe Perlite has been critical of the delays to the project caused by the EPA.  His concerns have been echoed by the CEO of the Mid North Regional Development Board, Craig Wilson.  The EPA says there has been a 50% increase in applications to it over the past three years, but no increase in staff to handle them.  Regional Development SA has agreed to take these concerns to the Minister for the Environment, the Hon. Iain Evans MP.</w:t>
      </w:r>
    </w:p>
    <w:p>
      <w:pPr>
        <w:pStyle w:val="Normal"/>
        <w:rPr>
          <w:b w:val="false"/>
        </w:rPr>
      </w:pPr>
      <w:r>
        <w:rPr>
          <w:b w:val="false"/>
        </w:rPr>
      </w:r>
    </w:p>
    <w:p>
      <w:pPr>
        <w:pStyle w:val="Normal"/>
        <w:rPr/>
      </w:pPr>
      <w:r>
        <w:rPr/>
        <w:t>Issue 463, 21 June 2000, page 3</w:t>
      </w:r>
    </w:p>
    <w:p>
      <w:pPr>
        <w:pStyle w:val="Normal"/>
        <w:rPr/>
      </w:pPr>
      <w:r>
        <w:rPr/>
      </w:r>
    </w:p>
    <w:p>
      <w:pPr>
        <w:pStyle w:val="Normal"/>
        <w:rPr/>
      </w:pPr>
      <w:r>
        <w:rPr/>
        <w:t>Four Gums were planted at Mt Bryan</w:t>
      </w:r>
      <w:r>
        <w:rPr>
          <w:b w:val="false"/>
        </w:rPr>
        <w:t xml:space="preserve"> on the former railway reserve on Sunday 11 June, Pentecost Sunday, following directives from the SA Council of Churches.</w:t>
      </w:r>
    </w:p>
    <w:p>
      <w:pPr>
        <w:pStyle w:val="Normal"/>
        <w:rPr>
          <w:b w:val="false"/>
        </w:rPr>
      </w:pPr>
      <w:r>
        <w:rPr>
          <w:b w:val="false"/>
        </w:rPr>
        <w:t>Mrs Joyce Lomman of the Uniting Church planted the first tree.  She remembered when the church was first built as the Mt Bryan Methodist Church and recalled people of the day.</w:t>
      </w:r>
    </w:p>
    <w:p>
      <w:pPr>
        <w:pStyle w:val="Normal"/>
        <w:rPr>
          <w:b w:val="false"/>
        </w:rPr>
      </w:pPr>
      <w:r>
        <w:rPr>
          <w:b w:val="false"/>
        </w:rPr>
        <w:t>Mrs Nora Heneker, who came to Mt Bryan in 1945, planted a tree in memory of the Church of England people who attended the lovely little building that used to serve the Anglican community.</w:t>
      </w:r>
    </w:p>
    <w:p>
      <w:pPr>
        <w:pStyle w:val="Normal"/>
        <w:rPr>
          <w:b w:val="false"/>
        </w:rPr>
      </w:pPr>
      <w:r>
        <w:rPr>
          <w:b w:val="false"/>
        </w:rPr>
        <w:t>Father Laurie Quinn, Burra Parish Priest, planted a tree for all the Catholics who have lived in the area and recalled the building of St Brendan’s by his grandfather, William Henry Quinn and how his father and uncles had carted building stone from a quarry near Willalo.</w:t>
      </w:r>
    </w:p>
    <w:p>
      <w:pPr>
        <w:pStyle w:val="Normal"/>
        <w:rPr>
          <w:b w:val="false"/>
        </w:rPr>
      </w:pPr>
      <w:r>
        <w:rPr>
          <w:b w:val="false"/>
        </w:rPr>
        <w:t>Three children who attend Mt Bryan School planted the final tree: Jessie, Kahlia and India.</w:t>
      </w:r>
    </w:p>
    <w:p>
      <w:pPr>
        <w:pStyle w:val="Normal"/>
        <w:rPr/>
      </w:pPr>
      <w:r>
        <w:rPr>
          <w:b w:val="false"/>
        </w:rPr>
        <w:t>The gums are all of the species Eucalyptus leucoxyller rosea. [Sic]</w:t>
      </w:r>
    </w:p>
    <w:p>
      <w:pPr>
        <w:pStyle w:val="Normal"/>
        <w:rPr>
          <w:b w:val="false"/>
        </w:rPr>
      </w:pPr>
      <w:r>
        <w:rPr>
          <w:b w:val="false"/>
        </w:rPr>
        <w:t>[Photo of Father Quinn planting his tree.]</w:t>
      </w:r>
    </w:p>
    <w:p>
      <w:pPr>
        <w:pStyle w:val="Normal"/>
        <w:rPr>
          <w:b w:val="false"/>
        </w:rPr>
      </w:pPr>
      <w:r>
        <w:rPr>
          <w:b w:val="false"/>
        </w:rPr>
      </w:r>
    </w:p>
    <w:p>
      <w:pPr>
        <w:pStyle w:val="Normal"/>
        <w:rPr/>
      </w:pPr>
      <w:r>
        <w:rPr/>
        <w:t>Olives Oates</w:t>
      </w:r>
      <w:r>
        <w:rPr>
          <w:b w:val="false"/>
        </w:rPr>
        <w:t xml:space="preserve"> writes a letter in appreciation of the work of Co-ordinator Marlene Wooton and LAG Assistant Dianne Waters and all the volunteers who make the Leisure Activity Group work so well.</w:t>
      </w:r>
    </w:p>
    <w:p>
      <w:pPr>
        <w:pStyle w:val="Normal"/>
        <w:rPr>
          <w:b w:val="false"/>
        </w:rPr>
      </w:pPr>
      <w:r>
        <w:rPr>
          <w:b w:val="false"/>
        </w:rPr>
      </w:r>
    </w:p>
    <w:p>
      <w:pPr>
        <w:pStyle w:val="Normal"/>
        <w:rPr/>
      </w:pPr>
      <w:r>
        <w:rPr/>
        <w:t xml:space="preserve">Burra Mine Site </w:t>
      </w:r>
      <w:r>
        <w:rPr>
          <w:b w:val="false"/>
        </w:rPr>
        <w:t>is one of three projects in the electorate of Grey to get a funding boost from the Federal Government.  The funding will help conserve native grassland on the 100-hectare State Heritage Are Burra Mine Site.  The Funds come from the Government’s Grassy Ecosystems Grants for South East Australia funded through the Federal Government’s Natural Heritage Trust.</w:t>
      </w:r>
    </w:p>
    <w:p>
      <w:pPr>
        <w:pStyle w:val="Normal"/>
        <w:rPr>
          <w:b w:val="false"/>
        </w:rPr>
      </w:pPr>
      <w:r>
        <w:rPr>
          <w:b w:val="false"/>
        </w:rPr>
      </w:r>
    </w:p>
    <w:p>
      <w:pPr>
        <w:pStyle w:val="Normal"/>
        <w:rPr/>
      </w:pPr>
      <w:r>
        <w:rPr/>
        <w:t>Issue 463, 21 June 2000, page 4</w:t>
      </w:r>
    </w:p>
    <w:p>
      <w:pPr>
        <w:pStyle w:val="Normal"/>
        <w:rPr/>
      </w:pPr>
      <w:r>
        <w:rPr/>
      </w:r>
    </w:p>
    <w:p>
      <w:pPr>
        <w:pStyle w:val="Normal"/>
        <w:rPr/>
      </w:pPr>
      <w:r>
        <w:rPr/>
        <w:t xml:space="preserve">Elspeth Radford </w:t>
      </w:r>
      <w:r>
        <w:rPr>
          <w:b w:val="false"/>
        </w:rPr>
        <w:t>will head the newly formed Burra Community Development Group.  Steve Kerrigan will be secretary and Delia Kraft, treasurer.  Their first task is to appoint a consultant to prepare a strategic and marketing plan for the Burra Town Hall and Regional Art Gallery.</w:t>
      </w:r>
    </w:p>
    <w:p>
      <w:pPr>
        <w:pStyle w:val="Normal"/>
        <w:rPr>
          <w:b w:val="false"/>
        </w:rPr>
      </w:pPr>
      <w:r>
        <w:rPr>
          <w:b w:val="false"/>
        </w:rPr>
      </w:r>
    </w:p>
    <w:p>
      <w:pPr>
        <w:pStyle w:val="Normal"/>
        <w:rPr/>
      </w:pPr>
      <w:r>
        <w:rPr/>
        <w:t xml:space="preserve">Burra Community School </w:t>
      </w:r>
      <w:r>
        <w:rPr>
          <w:b w:val="false"/>
        </w:rPr>
        <w:t>will receive funding of $893 for Sports Programs in the 2000 school year.  The sum will first go towards sporting uniforms for the Primary Students.</w:t>
      </w:r>
    </w:p>
    <w:p>
      <w:pPr>
        <w:pStyle w:val="Normal"/>
        <w:rPr>
          <w:b w:val="false"/>
        </w:rPr>
      </w:pPr>
      <w:r>
        <w:rPr>
          <w:b w:val="false"/>
        </w:rPr>
      </w:r>
    </w:p>
    <w:p>
      <w:pPr>
        <w:pStyle w:val="Normal"/>
        <w:rPr/>
      </w:pPr>
      <w:r>
        <w:rPr/>
        <w:t xml:space="preserve">Blood Donors.  </w:t>
      </w:r>
      <w:r>
        <w:rPr>
          <w:b w:val="false"/>
        </w:rPr>
        <w:t>71 donations were made on the 14 June, down about 20 on the usual number.  Despite publicity that persons can participate from age 16, only one young person came forward – Chantelle McBride.</w:t>
      </w:r>
    </w:p>
    <w:p>
      <w:pPr>
        <w:pStyle w:val="Normal"/>
        <w:rPr>
          <w:b w:val="false"/>
        </w:rPr>
      </w:pPr>
      <w:r>
        <w:rPr>
          <w:b w:val="false"/>
        </w:rPr>
      </w:r>
    </w:p>
    <w:p>
      <w:pPr>
        <w:pStyle w:val="Normal"/>
        <w:rPr/>
      </w:pPr>
      <w:r>
        <w:rPr/>
        <w:t xml:space="preserve">Issue 463 (2), 28 June 2000, page 1 </w:t>
      </w:r>
      <w:r>
        <w:rPr>
          <w:b w:val="false"/>
        </w:rPr>
        <w:t>(Second use of No. 463)</w:t>
      </w:r>
    </w:p>
    <w:p>
      <w:pPr>
        <w:pStyle w:val="Normal"/>
        <w:rPr>
          <w:b w:val="false"/>
        </w:rPr>
      </w:pPr>
      <w:r>
        <w:rPr>
          <w:b w:val="false"/>
        </w:rPr>
      </w:r>
    </w:p>
    <w:p>
      <w:pPr>
        <w:pStyle w:val="Normal"/>
        <w:rPr/>
      </w:pPr>
      <w:r>
        <w:rPr/>
        <w:t>Burra Show Hall</w:t>
      </w:r>
    </w:p>
    <w:p>
      <w:pPr>
        <w:pStyle w:val="Normal"/>
        <w:rPr>
          <w:b w:val="false"/>
        </w:rPr>
      </w:pPr>
      <w:r>
        <w:rPr>
          <w:b w:val="false"/>
        </w:rPr>
        <w:t>When members of the Burra &amp; Districts Obedience Dog Club opened the hall at the weekend they discovered that part of the ceiling had fallen down.  Ron Shipard, President of the Show Society inspected the damage and decided the hall was unsafe to use.  The Table Tennis Club will have to find an alternative venue until repairs can be effected.</w:t>
      </w:r>
    </w:p>
    <w:p>
      <w:pPr>
        <w:pStyle w:val="Normal"/>
        <w:rPr>
          <w:b w:val="false"/>
        </w:rPr>
      </w:pPr>
      <w:r>
        <w:rPr>
          <w:b w:val="false"/>
        </w:rPr>
      </w:r>
    </w:p>
    <w:p>
      <w:pPr>
        <w:pStyle w:val="Normal"/>
        <w:rPr/>
      </w:pPr>
      <w:r>
        <w:rPr/>
        <w:t xml:space="preserve">Wheelie Bins </w:t>
      </w:r>
      <w:r>
        <w:rPr>
          <w:b w:val="false"/>
        </w:rPr>
        <w:t>have been distributed around Burra [in preparation for their introduction on 1 July.]</w:t>
      </w:r>
    </w:p>
    <w:p>
      <w:pPr>
        <w:pStyle w:val="Normal"/>
        <w:rPr>
          <w:b w:val="false"/>
        </w:rPr>
      </w:pPr>
      <w:r>
        <w:rPr>
          <w:b w:val="false"/>
        </w:rPr>
      </w:r>
    </w:p>
    <w:p>
      <w:pPr>
        <w:pStyle w:val="Normal"/>
        <w:rPr/>
      </w:pPr>
      <w:r>
        <w:rPr/>
        <w:t>Issue 463 (2), 28 June 2000, page 2</w:t>
      </w:r>
    </w:p>
    <w:p>
      <w:pPr>
        <w:pStyle w:val="Normal"/>
        <w:rPr/>
      </w:pPr>
      <w:r>
        <w:rPr/>
      </w:r>
    </w:p>
    <w:p>
      <w:pPr>
        <w:pStyle w:val="Normal"/>
        <w:rPr/>
      </w:pPr>
      <w:r>
        <w:rPr/>
        <w:t>Burra Community School</w:t>
      </w:r>
      <w:r>
        <w:rPr>
          <w:b w:val="false"/>
        </w:rPr>
        <w:t xml:space="preserve"> last week received a cheque from Bank SA as a sports subsidy.  The bank has been a generous sponsor of SASSSA events for a number of years.</w:t>
      </w:r>
    </w:p>
    <w:p>
      <w:pPr>
        <w:pStyle w:val="Normal"/>
        <w:rPr>
          <w:b w:val="false"/>
        </w:rPr>
      </w:pPr>
      <w:r>
        <w:rPr>
          <w:b w:val="false"/>
        </w:rPr>
      </w:r>
    </w:p>
    <w:p>
      <w:pPr>
        <w:pStyle w:val="Normal"/>
        <w:rPr/>
      </w:pPr>
      <w:r>
        <w:rPr/>
        <w:t>Issue 463 (2), 28 June 2000, page 3</w:t>
      </w:r>
    </w:p>
    <w:p>
      <w:pPr>
        <w:pStyle w:val="Normal"/>
        <w:rPr/>
      </w:pPr>
      <w:r>
        <w:rPr/>
      </w:r>
    </w:p>
    <w:p>
      <w:pPr>
        <w:pStyle w:val="Normal"/>
        <w:rPr/>
      </w:pPr>
      <w:r>
        <w:rPr/>
        <w:t>Women’s Health Awareness Meeting</w:t>
      </w:r>
      <w:r>
        <w:rPr>
          <w:b w:val="false"/>
        </w:rPr>
        <w:t xml:space="preserve"> at the Burra Hotel on 21 June attracted about 70 women to hear a series of speakers:</w:t>
      </w:r>
    </w:p>
    <w:p>
      <w:pPr>
        <w:pStyle w:val="Normal"/>
        <w:numPr>
          <w:ilvl w:val="0"/>
          <w:numId w:val="338"/>
        </w:numPr>
        <w:rPr>
          <w:b w:val="false"/>
        </w:rPr>
      </w:pPr>
      <w:r>
        <w:rPr>
          <w:b w:val="false"/>
        </w:rPr>
        <w:t>Ann Wiseman: ‘Diabetes – Are You at Risk?’</w:t>
      </w:r>
    </w:p>
    <w:p>
      <w:pPr>
        <w:pStyle w:val="Normal"/>
        <w:numPr>
          <w:ilvl w:val="0"/>
          <w:numId w:val="338"/>
        </w:numPr>
        <w:rPr>
          <w:b w:val="false"/>
        </w:rPr>
      </w:pPr>
      <w:r>
        <w:rPr>
          <w:b w:val="false"/>
        </w:rPr>
        <w:t>Dr Lisa Beament: ‘Cervical Cancer-its prevention and treatment’</w:t>
      </w:r>
    </w:p>
    <w:p>
      <w:pPr>
        <w:pStyle w:val="Normal"/>
        <w:numPr>
          <w:ilvl w:val="0"/>
          <w:numId w:val="338"/>
        </w:numPr>
        <w:rPr>
          <w:b w:val="false"/>
        </w:rPr>
      </w:pPr>
      <w:r>
        <w:rPr>
          <w:b w:val="false"/>
        </w:rPr>
        <w:t>Allyson Parsons spoke on her life experiences</w:t>
      </w:r>
    </w:p>
    <w:p>
      <w:pPr>
        <w:pStyle w:val="Normal"/>
        <w:numPr>
          <w:ilvl w:val="0"/>
          <w:numId w:val="338"/>
        </w:numPr>
        <w:rPr>
          <w:b w:val="false"/>
        </w:rPr>
      </w:pPr>
      <w:r>
        <w:rPr>
          <w:b w:val="false"/>
        </w:rPr>
        <w:t>Geraldine Boylan: ‘Cancer – how does that affect relationships?’</w:t>
      </w:r>
    </w:p>
    <w:p>
      <w:pPr>
        <w:pStyle w:val="Normal"/>
        <w:rPr>
          <w:b w:val="false"/>
        </w:rPr>
      </w:pPr>
      <w:r>
        <w:rPr>
          <w:b w:val="false"/>
        </w:rPr>
      </w:r>
    </w:p>
    <w:p>
      <w:pPr>
        <w:pStyle w:val="Normal"/>
        <w:rPr/>
      </w:pPr>
      <w:r>
        <w:rPr/>
        <w:t>St Mary’s</w:t>
      </w:r>
      <w:r>
        <w:rPr>
          <w:b w:val="false"/>
        </w:rPr>
        <w:t xml:space="preserve"> farewelled Bishop David &amp; Marion McCall on Sunday 25 June.  They are moving to Bunbury in WA.  On the same weekend Archdeacon Brian Smith christened Samuel Burge, the grandson of John &amp; Kath Burge of Farrell Flat and Bishop David confirmed Elizabeth Hounsell, Bianca Seaford and Chloe Seaford.  Luncheon followed in the Church Hall.</w:t>
      </w:r>
    </w:p>
    <w:p>
      <w:pPr>
        <w:pStyle w:val="Normal"/>
        <w:rPr>
          <w:b w:val="false"/>
        </w:rPr>
      </w:pPr>
      <w:r>
        <w:rPr>
          <w:b w:val="false"/>
        </w:rPr>
      </w:r>
    </w:p>
    <w:p>
      <w:pPr>
        <w:pStyle w:val="Normal"/>
        <w:rPr>
          <w:b w:val="false"/>
        </w:rPr>
      </w:pPr>
      <w:r>
        <w:rPr/>
        <w:t>Issue 463 (2), 28 June 2000, page 4</w:t>
      </w:r>
    </w:p>
    <w:p>
      <w:pPr>
        <w:pStyle w:val="Normal"/>
        <w:rPr>
          <w:b w:val="false"/>
        </w:rPr>
      </w:pPr>
      <w:r>
        <w:rPr>
          <w:b w:val="false"/>
        </w:rPr>
      </w:r>
    </w:p>
    <w:p>
      <w:pPr>
        <w:pStyle w:val="Normal"/>
        <w:rPr/>
      </w:pPr>
      <w:r>
        <w:rPr/>
        <w:t>Goyder Council</w:t>
      </w:r>
      <w:r>
        <w:rPr>
          <w:b w:val="false"/>
        </w:rPr>
        <w:t xml:space="preserve"> has received an application to convert the ETSA Depot into an MFS fire station.  The current MFS premises are too small and the Market Square site has limited expansion possibilities.  </w:t>
      </w:r>
    </w:p>
    <w:p>
      <w:pPr>
        <w:pStyle w:val="Normal"/>
        <w:rPr>
          <w:b w:val="false"/>
        </w:rPr>
      </w:pPr>
      <w:r>
        <w:rPr>
          <w:b w:val="false"/>
        </w:rPr>
        <w:t>Council is also seeking ways of obtaining assistance regarding future planning, finance and maintenance for Paxton Square.  The cottages have been generating reduced returns and Council is also seeking ideas to improve occupancy rates.  Loans associated with the restoration of the square are due for their final repayment in September 2003.</w:t>
      </w:r>
    </w:p>
    <w:p>
      <w:pPr>
        <w:pStyle w:val="Normal"/>
        <w:rPr>
          <w:b w:val="false"/>
        </w:rPr>
      </w:pPr>
      <w:r>
        <w:rPr>
          <w:b w:val="false"/>
        </w:rPr>
      </w:r>
    </w:p>
    <w:p>
      <w:pPr>
        <w:pStyle w:val="Normal"/>
        <w:rPr/>
      </w:pPr>
      <w:r>
        <w:rPr/>
        <w:t>Uniting Church Women’s Fellowship</w:t>
      </w:r>
      <w:r>
        <w:rPr>
          <w:b w:val="false"/>
        </w:rPr>
        <w:t xml:space="preserve"> celebrated its 75</w:t>
      </w:r>
      <w:r>
        <w:rPr>
          <w:b w:val="false"/>
          <w:vertAlign w:val="superscript"/>
        </w:rPr>
        <w:t>th</w:t>
      </w:r>
      <w:r>
        <w:rPr>
          <w:b w:val="false"/>
        </w:rPr>
        <w:t xml:space="preserve"> Anniversary on 18 June at a special Fellowship Service.  The Fellowship had its origins as a Guild in 1925.  For many years it raised money by holding fetes, but as numbers declined it was decided to hold trading tables in the street once or twice a year instead.  It used to use the rooms now occupied by the Op Shop, but in 1989 they moved out for the shop to be set up.  Over the years the Fellowship has helped bereaved families by providing luncheons or afternoon teas after funerals.  Past Presidents have included: Rev. Secombe, Mrs Barrett, Mrs Potter, Mrs Baulderstone, Mrs C. Pearce, Mrs Atkin, Mrs Hobbs, Mrs Ashdown, Mrs V. Fennell, Mrs Martin, Mrs I. Nankivell and Mrs R. Tregilgas.  The present President is Margaret Alderson, who has held the position for the past nine years.  Jean Edwards has been secretary for eighteen years.</w:t>
      </w:r>
    </w:p>
    <w:p>
      <w:pPr>
        <w:pStyle w:val="Normal"/>
        <w:rPr>
          <w:b w:val="false"/>
        </w:rPr>
      </w:pPr>
      <w:r>
        <w:rPr>
          <w:b w:val="false"/>
        </w:rPr>
      </w:r>
    </w:p>
    <w:p>
      <w:pPr>
        <w:pStyle w:val="Normal"/>
        <w:rPr/>
      </w:pPr>
      <w:r>
        <w:rPr/>
        <w:t>Issue 463 (2), 28 June 2000, page 8</w:t>
      </w:r>
    </w:p>
    <w:p>
      <w:pPr>
        <w:pStyle w:val="Normal"/>
        <w:rPr/>
      </w:pPr>
      <w:r>
        <w:rPr/>
      </w:r>
    </w:p>
    <w:p>
      <w:pPr>
        <w:pStyle w:val="Normal"/>
        <w:rPr/>
      </w:pPr>
      <w:r>
        <w:rPr/>
        <w:t>The University of Canberra Survey</w:t>
      </w:r>
      <w:r>
        <w:rPr>
          <w:b w:val="false"/>
        </w:rPr>
        <w:t xml:space="preserve"> has been completed.  About 600 responses will be collated comparing Burra with Charters Towers (Qld) and Maldon (Victoria).  Professor Trevor Mules, Professor of Tourism at the University of Canberra, will oversee the preparation of the report.</w:t>
      </w:r>
    </w:p>
    <w:p>
      <w:pPr>
        <w:pStyle w:val="Normal"/>
        <w:rPr>
          <w:b w:val="false"/>
        </w:rPr>
      </w:pPr>
      <w:r>
        <w:rPr>
          <w:b w:val="false"/>
        </w:rPr>
      </w:r>
    </w:p>
    <w:p>
      <w:pPr>
        <w:pStyle w:val="Normal"/>
        <w:rPr/>
      </w:pPr>
      <w:r>
        <w:rPr/>
        <w:t>Issue 463 (2), 28 June 2000, page 9</w:t>
      </w:r>
    </w:p>
    <w:p>
      <w:pPr>
        <w:pStyle w:val="Normal"/>
        <w:rPr/>
      </w:pPr>
      <w:r>
        <w:rPr/>
      </w:r>
    </w:p>
    <w:p>
      <w:pPr>
        <w:pStyle w:val="Normal"/>
        <w:rPr/>
      </w:pPr>
      <w:r>
        <w:rPr/>
        <w:t>Hazeldean Seminar</w:t>
      </w:r>
    </w:p>
    <w:p>
      <w:pPr>
        <w:pStyle w:val="Normal"/>
        <w:rPr>
          <w:b w:val="false"/>
        </w:rPr>
      </w:pPr>
      <w:r>
        <w:rPr>
          <w:b w:val="false"/>
        </w:rPr>
        <w:t>‘</w:t>
      </w:r>
      <w:r>
        <w:rPr>
          <w:b w:val="false"/>
        </w:rPr>
        <w:t>Hazeldean’ Merino Stud hosted a seminar at Burra Sports Complex on 21 June.  Hazeldean Principal Jim Litchfield welcomed the participants and said the industry had to become more efficient and to a great extent that depended on genetics.  Beef, pork and chicken producers had all gone down that track, but wool had lagged behind, split between traditional approaches and more scientific ways forward.  Keynote speaker was Professor Andrew Vizard, Associate Professor of Veterinary Science, University of Melbourne.  Other speakers were Albert Singh from PIRSA and Bill Walker from Classings Limited.</w:t>
      </w:r>
    </w:p>
    <w:p>
      <w:pPr>
        <w:pStyle w:val="Normal"/>
        <w:rPr>
          <w:b w:val="false"/>
        </w:rPr>
      </w:pPr>
      <w:r>
        <w:rPr>
          <w:b w:val="false"/>
        </w:rPr>
        <w:t>[Photo: Jim Litchfield and Professor Andrew Vizard.]</w:t>
      </w:r>
    </w:p>
    <w:p>
      <w:pPr>
        <w:pStyle w:val="Normal"/>
        <w:rPr>
          <w:b w:val="false"/>
        </w:rPr>
      </w:pPr>
      <w:r>
        <w:rPr>
          <w:b w:val="false"/>
        </w:rPr>
      </w:r>
    </w:p>
    <w:p>
      <w:pPr>
        <w:pStyle w:val="Normal"/>
        <w:rPr/>
      </w:pPr>
      <w:r>
        <w:rPr/>
        <w:t xml:space="preserve">Notice.  </w:t>
      </w:r>
      <w:r>
        <w:rPr>
          <w:b w:val="false"/>
        </w:rPr>
        <w:t>A public meeting at Mt Bryan Soldiers Memorial Hall on 3 July is called to help plan the future of a new grasslands conservation park which the Government of SA has purchased as a 455 ha property approximately 5 km east of Mt Bryan to protect a remnant iron grass (Lomandra multiflora ssp. Dura) tussock grassland.  It is expected the park will soon be proclaimed as Mokota Conservation Park.</w:t>
      </w:r>
    </w:p>
    <w:p>
      <w:pPr>
        <w:pStyle w:val="Normal"/>
        <w:rPr>
          <w:b w:val="false"/>
        </w:rPr>
      </w:pPr>
      <w:r>
        <w:rPr>
          <w:b w:val="false"/>
        </w:rPr>
      </w:r>
    </w:p>
    <w:p>
      <w:pPr>
        <w:pStyle w:val="Normal"/>
        <w:rPr/>
      </w:pPr>
      <w:r>
        <w:rPr/>
        <w:t>Issue 463 (2), 28 June 2000, Supplement</w:t>
      </w:r>
    </w:p>
    <w:p>
      <w:pPr>
        <w:pStyle w:val="Normal"/>
        <w:rPr/>
      </w:pPr>
      <w:r>
        <w:rPr/>
      </w:r>
    </w:p>
    <w:p>
      <w:pPr>
        <w:pStyle w:val="Normal"/>
        <w:rPr/>
      </w:pPr>
      <w:r>
        <w:rPr/>
        <w:t xml:space="preserve">Advt.  </w:t>
      </w:r>
      <w:r>
        <w:rPr>
          <w:b w:val="false"/>
        </w:rPr>
        <w:t>A full page single-sided advertisement urging customers to stock up on ‘cheap grog’ from the Bon Accord Hotel before the introduction of the GST on 1 July.</w:t>
      </w:r>
    </w:p>
    <w:p>
      <w:pPr>
        <w:pStyle w:val="Normal"/>
        <w:rPr>
          <w:b w:val="false"/>
        </w:rPr>
      </w:pPr>
      <w:r>
        <w:rPr>
          <w:b w:val="false"/>
        </w:rPr>
      </w:r>
    </w:p>
    <w:p>
      <w:pPr>
        <w:pStyle w:val="Normal"/>
        <w:rPr/>
      </w:pPr>
      <w:r>
        <w:rPr/>
        <w:t>Issue 463 (2), 28 June 2000, Supplement</w:t>
      </w:r>
    </w:p>
    <w:p>
      <w:pPr>
        <w:pStyle w:val="Normal"/>
        <w:rPr/>
      </w:pPr>
      <w:r>
        <w:rPr/>
      </w:r>
    </w:p>
    <w:p>
      <w:pPr>
        <w:pStyle w:val="Normal"/>
        <w:rPr/>
      </w:pPr>
      <w:r>
        <w:rPr/>
        <w:t xml:space="preserve">Advt.  </w:t>
      </w:r>
      <w:r>
        <w:rPr>
          <w:b w:val="false"/>
        </w:rPr>
        <w:t>A brochure inviting people to become ‘Friends of the Regional Art Gallery Burra’.</w:t>
      </w:r>
    </w:p>
    <w:p>
      <w:pPr>
        <w:pStyle w:val="Normal"/>
        <w:rPr>
          <w:b w:val="false"/>
        </w:rPr>
      </w:pPr>
      <w:r>
        <w:rPr>
          <w:b w:val="false"/>
        </w:rPr>
        <w:t>[⅔ A4 folded once &amp; printed both sides.]</w:t>
      </w:r>
    </w:p>
    <w:p>
      <w:pPr>
        <w:pStyle w:val="Normal"/>
        <w:rPr>
          <w:b w:val="false"/>
        </w:rPr>
      </w:pPr>
      <w:r>
        <w:rPr>
          <w:b w:val="false"/>
        </w:rPr>
      </w:r>
    </w:p>
    <w:p>
      <w:pPr>
        <w:pStyle w:val="Normal"/>
        <w:rPr>
          <w:b w:val="false"/>
        </w:rPr>
      </w:pPr>
      <w:r>
        <w:rPr/>
        <w:t>Issue 464, 5 July 2000, page 1</w:t>
      </w:r>
    </w:p>
    <w:p>
      <w:pPr>
        <w:pStyle w:val="Normal"/>
        <w:rPr>
          <w:b w:val="false"/>
        </w:rPr>
      </w:pPr>
      <w:r>
        <w:rPr>
          <w:b w:val="false"/>
        </w:rPr>
      </w:r>
    </w:p>
    <w:p>
      <w:pPr>
        <w:pStyle w:val="Normal"/>
        <w:rPr>
          <w:b w:val="false"/>
        </w:rPr>
      </w:pPr>
      <w:r>
        <w:rPr/>
        <w:t xml:space="preserve">Adchem </w:t>
      </w:r>
      <w:r>
        <w:rPr>
          <w:b w:val="false"/>
        </w:rPr>
        <w:t>has announced a record production and sales of copper oxide for the 1999-2000 financial year of 9,125 tonnes.  This is a 25% increase on last year’s record performance.  Simon Kibble, Operations Manager, said this was a great achievement.  The challenge would now be to maintain their competitive advantage in the global market, which could be difficult with the prevailing higher copper prices.  It was important that the company pursue opportunities to expand its market share.  Mark Woodhead, Managing Director, estimated the company hold in excess of 35% of the global market for copper oxide at present.  Their budget for the next financial year was for 8,250 tonnes.  Adchem’s first full year result after acquiring the business from Golden Shamrock Mines Ltd in 1996 was 4,905 tonnes and production has grown every year since.  The company currently employs 32 people.  About $1.2 million is spent annually on capital expenditure and maintenance of the 30 year-old production facility.  The annual revenue for the year was $27 million and came from over 20 countries.  Improved performance comes from a decreased reliance on copper raw material derived solely from mined ore bodies and scrap metal.  The company now has a wide range of raw material suppliers and processes copper-bearing residues and scrap to produce a value added industrial chemical.</w:t>
      </w:r>
    </w:p>
    <w:p>
      <w:pPr>
        <w:pStyle w:val="Normal"/>
        <w:rPr/>
      </w:pPr>
      <w:r>
        <w:rPr>
          <w:b w:val="false"/>
        </w:rPr>
        <w:t>[Photo: Simon Kibble &amp; Mark Woodhead in front of a section of the new plant at Adchem.]</w:t>
      </w:r>
    </w:p>
    <w:p>
      <w:pPr>
        <w:pStyle w:val="Normal"/>
        <w:rPr>
          <w:b w:val="false"/>
        </w:rPr>
      </w:pPr>
      <w:r>
        <w:rPr>
          <w:b w:val="false"/>
        </w:rPr>
      </w:r>
    </w:p>
    <w:p>
      <w:pPr>
        <w:pStyle w:val="Normal"/>
        <w:rPr/>
      </w:pPr>
      <w:r>
        <w:rPr/>
        <w:t>National Parks &amp; Wildlife</w:t>
      </w:r>
      <w:r>
        <w:rPr>
          <w:b w:val="false"/>
        </w:rPr>
        <w:t xml:space="preserve"> is about to establish a new office in Burra.</w:t>
      </w:r>
      <w:r>
        <w:rPr/>
        <w:t xml:space="preserve">  </w:t>
      </w:r>
      <w:r>
        <w:rPr>
          <w:b w:val="false"/>
        </w:rPr>
        <w:t>Ian Falkenberg, previously District Ranger Riverland will take up his new position for Burra &amp; Districts in July.  A second Ranger position is planned for the district later in the year.  The staff will be well positioned to deal with issues associated with the increasing number of parks in the area.  Mokota Conservation Park near Mt Cone will need special attention.  It has been set aside to protect important grassland ecosystems.  Administration of the Kangaroo Management Program for the Murraylands Region will be relocated from Lameroo to Burra.</w:t>
      </w:r>
    </w:p>
    <w:p>
      <w:pPr>
        <w:pStyle w:val="Normal"/>
        <w:rPr>
          <w:b w:val="false"/>
        </w:rPr>
      </w:pPr>
      <w:r>
        <w:rPr>
          <w:b w:val="false"/>
        </w:rPr>
      </w:r>
    </w:p>
    <w:p>
      <w:pPr>
        <w:pStyle w:val="Normal"/>
        <w:rPr/>
      </w:pPr>
      <w:r>
        <w:rPr/>
        <w:t>Issue 464, 5 July 2000, page 2</w:t>
      </w:r>
    </w:p>
    <w:p>
      <w:pPr>
        <w:pStyle w:val="Normal"/>
        <w:rPr/>
      </w:pPr>
      <w:r>
        <w:rPr/>
      </w:r>
    </w:p>
    <w:p>
      <w:pPr>
        <w:pStyle w:val="Normal"/>
        <w:rPr/>
      </w:pPr>
      <w:r>
        <w:rPr/>
        <w:t xml:space="preserve">Accident.  </w:t>
      </w:r>
      <w:r>
        <w:rPr>
          <w:b w:val="false"/>
        </w:rPr>
        <w:t>A truck attempting a three point turn on the highway near the Burra Saleyards became bogged on the soft verge on Friday morning about 2.15 a.m.  The highway was blocked and Burra SES was required to extricate the vehicle.</w:t>
      </w:r>
    </w:p>
    <w:p>
      <w:pPr>
        <w:pStyle w:val="Normal"/>
        <w:rPr>
          <w:b w:val="false"/>
        </w:rPr>
      </w:pPr>
      <w:r>
        <w:rPr>
          <w:b w:val="false"/>
        </w:rPr>
      </w:r>
    </w:p>
    <w:p>
      <w:pPr>
        <w:pStyle w:val="Normal"/>
        <w:rPr/>
      </w:pPr>
      <w:r>
        <w:rPr/>
        <w:t>BBH Social Club</w:t>
      </w:r>
      <w:r>
        <w:rPr>
          <w:b w:val="false"/>
        </w:rPr>
        <w:t xml:space="preserve"> organised a very successful Thai night at the Sports Complex, which attracted about 90 people and was a great winter fundraiser.</w:t>
      </w:r>
    </w:p>
    <w:p>
      <w:pPr>
        <w:pStyle w:val="Normal"/>
        <w:rPr>
          <w:b w:val="false"/>
        </w:rPr>
      </w:pPr>
      <w:r>
        <w:rPr>
          <w:b w:val="false"/>
        </w:rPr>
      </w:r>
    </w:p>
    <w:p>
      <w:pPr>
        <w:pStyle w:val="Normal"/>
        <w:rPr/>
      </w:pPr>
      <w:r>
        <w:rPr/>
        <w:t xml:space="preserve">Burra Bootscooters </w:t>
      </w:r>
      <w:r>
        <w:rPr>
          <w:b w:val="false"/>
        </w:rPr>
        <w:t>had a dance at the Town Hall on Sunday afternoon 25 June.</w:t>
      </w:r>
    </w:p>
    <w:p>
      <w:pPr>
        <w:pStyle w:val="Normal"/>
        <w:rPr>
          <w:b w:val="false"/>
        </w:rPr>
      </w:pPr>
      <w:r>
        <w:rPr>
          <w:b w:val="false"/>
        </w:rPr>
      </w:r>
    </w:p>
    <w:p>
      <w:pPr>
        <w:pStyle w:val="Normal"/>
        <w:rPr/>
      </w:pPr>
      <w:r>
        <w:rPr/>
        <w:t xml:space="preserve">Weather.  </w:t>
      </w:r>
      <w:r>
        <w:rPr>
          <w:b w:val="false"/>
        </w:rPr>
        <w:t>Another light fall of snow was reported from the Hallett area.</w:t>
      </w:r>
    </w:p>
    <w:p>
      <w:pPr>
        <w:pStyle w:val="Normal"/>
        <w:rPr>
          <w:b w:val="false"/>
        </w:rPr>
      </w:pPr>
      <w:r>
        <w:rPr>
          <w:b w:val="false"/>
        </w:rPr>
      </w:r>
    </w:p>
    <w:p>
      <w:pPr>
        <w:pStyle w:val="Normal"/>
        <w:rPr>
          <w:b w:val="false"/>
        </w:rPr>
      </w:pPr>
      <w:r>
        <w:rPr/>
        <w:t>Mike Thomas</w:t>
      </w:r>
      <w:r>
        <w:rPr>
          <w:b w:val="false"/>
        </w:rPr>
        <w:t xml:space="preserve"> has retired from delivering the </w:t>
      </w:r>
      <w:r>
        <w:rPr>
          <w:b w:val="false"/>
          <w:i/>
        </w:rPr>
        <w:t>Sunday Mail</w:t>
      </w:r>
      <w:r>
        <w:rPr>
          <w:i/>
        </w:rPr>
        <w:t xml:space="preserve"> </w:t>
      </w:r>
      <w:r>
        <w:rPr>
          <w:b w:val="false"/>
        </w:rPr>
        <w:t>after 27 years.</w:t>
      </w:r>
    </w:p>
    <w:p>
      <w:pPr>
        <w:pStyle w:val="Normal"/>
        <w:rPr>
          <w:b w:val="false"/>
        </w:rPr>
      </w:pPr>
      <w:r>
        <w:rPr>
          <w:b w:val="false"/>
        </w:rPr>
      </w:r>
    </w:p>
    <w:p>
      <w:pPr>
        <w:pStyle w:val="Normal"/>
        <w:rPr>
          <w:b w:val="false"/>
        </w:rPr>
      </w:pPr>
      <w:r>
        <w:rPr/>
        <w:t xml:space="preserve">St Joseph’s Church </w:t>
      </w:r>
      <w:r>
        <w:rPr>
          <w:b w:val="false"/>
        </w:rPr>
        <w:t>has joined other town buildings in being floodlit.</w:t>
      </w:r>
    </w:p>
    <w:p>
      <w:pPr>
        <w:pStyle w:val="Normal"/>
        <w:rPr>
          <w:b w:val="false"/>
        </w:rPr>
      </w:pPr>
      <w:r>
        <w:rPr>
          <w:b w:val="false"/>
        </w:rPr>
      </w:r>
    </w:p>
    <w:p>
      <w:pPr>
        <w:pStyle w:val="Normal"/>
        <w:rPr/>
      </w:pPr>
      <w:r>
        <w:rPr/>
        <w:t>Thorogoods</w:t>
      </w:r>
      <w:r>
        <w:rPr>
          <w:b w:val="false"/>
        </w:rPr>
        <w:t xml:space="preserve"> have shipped their first load of cider to Melbourne.</w:t>
      </w:r>
    </w:p>
    <w:p>
      <w:pPr>
        <w:pStyle w:val="Normal"/>
        <w:rPr>
          <w:b w:val="false"/>
        </w:rPr>
      </w:pPr>
      <w:r>
        <w:rPr>
          <w:b w:val="false"/>
        </w:rPr>
      </w:r>
    </w:p>
    <w:p>
      <w:pPr>
        <w:pStyle w:val="Normal"/>
        <w:rPr/>
      </w:pPr>
      <w:r>
        <w:rPr/>
        <w:t xml:space="preserve">Birth.  </w:t>
      </w:r>
      <w:r>
        <w:rPr>
          <w:b w:val="false"/>
        </w:rPr>
        <w:t>To Andrew &amp; Emma Kleinig, on 22 June, a son, Thomas Andrew.</w:t>
      </w:r>
    </w:p>
    <w:p>
      <w:pPr>
        <w:pStyle w:val="Normal"/>
        <w:rPr>
          <w:b w:val="false"/>
        </w:rPr>
      </w:pPr>
      <w:r>
        <w:rPr>
          <w:b w:val="false"/>
        </w:rPr>
      </w:r>
    </w:p>
    <w:p>
      <w:pPr>
        <w:pStyle w:val="Normal"/>
        <w:rPr/>
      </w:pPr>
      <w:r>
        <w:rPr/>
        <w:t xml:space="preserve">Marriage.  </w:t>
      </w:r>
      <w:r>
        <w:rPr>
          <w:b w:val="false"/>
        </w:rPr>
        <w:t>Julie Button married Robert Heading at ‘Wildildie’ homestead on 1 July.</w:t>
      </w:r>
    </w:p>
    <w:p>
      <w:pPr>
        <w:pStyle w:val="Normal"/>
        <w:rPr>
          <w:b w:val="false"/>
        </w:rPr>
      </w:pPr>
      <w:r>
        <w:rPr>
          <w:b w:val="false"/>
        </w:rPr>
      </w:r>
    </w:p>
    <w:p>
      <w:pPr>
        <w:pStyle w:val="Normal"/>
        <w:rPr/>
      </w:pPr>
      <w:r>
        <w:rPr/>
        <w:t xml:space="preserve">Danny Schell, </w:t>
      </w:r>
      <w:r>
        <w:rPr>
          <w:b w:val="false"/>
        </w:rPr>
        <w:t>son of Karen &amp; Geoff, made his AFL debut on Sunday 18 June playing for Fremantle.</w:t>
      </w:r>
    </w:p>
    <w:p>
      <w:pPr>
        <w:pStyle w:val="Normal"/>
        <w:rPr>
          <w:b w:val="false"/>
        </w:rPr>
      </w:pPr>
      <w:r>
        <w:rPr>
          <w:b w:val="false"/>
        </w:rPr>
      </w:r>
    </w:p>
    <w:p>
      <w:pPr>
        <w:pStyle w:val="Normal"/>
        <w:rPr/>
      </w:pPr>
      <w:r>
        <w:rPr/>
        <w:t xml:space="preserve">Boh Wall, </w:t>
      </w:r>
      <w:r>
        <w:rPr>
          <w:b w:val="false"/>
        </w:rPr>
        <w:t>son of Trevor &amp; Jenny Wall, has been selected to play in the State U-18 Championship team in Melbourne this week.</w:t>
      </w:r>
    </w:p>
    <w:p>
      <w:pPr>
        <w:pStyle w:val="Normal"/>
        <w:rPr>
          <w:b w:val="false"/>
        </w:rPr>
      </w:pPr>
      <w:r>
        <w:rPr>
          <w:b w:val="false"/>
        </w:rPr>
      </w:r>
    </w:p>
    <w:p>
      <w:pPr>
        <w:pStyle w:val="Normal"/>
        <w:rPr/>
      </w:pPr>
      <w:r>
        <w:rPr/>
        <w:t>The Wilkins Family Homestead</w:t>
      </w:r>
      <w:r>
        <w:rPr>
          <w:b w:val="false"/>
        </w:rPr>
        <w:t xml:space="preserve"> is to be rebuilt, with work beginning on the Mt Bryan East property on 31 July.  </w:t>
      </w:r>
    </w:p>
    <w:p>
      <w:pPr>
        <w:pStyle w:val="Normal"/>
        <w:rPr>
          <w:b w:val="false"/>
        </w:rPr>
      </w:pPr>
      <w:r>
        <w:rPr>
          <w:b w:val="false"/>
        </w:rPr>
      </w:r>
    </w:p>
    <w:p>
      <w:pPr>
        <w:pStyle w:val="Normal"/>
        <w:rPr/>
      </w:pPr>
      <w:r>
        <w:rPr/>
        <w:t>Issue 464, 5 July 2000, page 3</w:t>
      </w:r>
    </w:p>
    <w:p>
      <w:pPr>
        <w:pStyle w:val="Normal"/>
        <w:rPr/>
      </w:pPr>
      <w:r>
        <w:rPr/>
      </w:r>
    </w:p>
    <w:p>
      <w:pPr>
        <w:pStyle w:val="Normal"/>
        <w:rPr>
          <w:b w:val="false"/>
        </w:rPr>
      </w:pPr>
      <w:r>
        <w:rPr/>
        <w:t>Burra Girl Guides</w:t>
      </w:r>
      <w:r>
        <w:rPr>
          <w:b w:val="false"/>
        </w:rPr>
        <w:t xml:space="preserve"> held a successful International Night on Wednesday 28 June in the Guide Hall.  Twenty-five girls and sixty invited guests had a great night.  It took the form of an international flight with visits to five countries where they were greeted by a group of girls in appropriate costume and served food representative of that country.  The visitors ‘landed’ in Germany, Italy, New Zealand, Botswana and Japan.</w:t>
      </w:r>
    </w:p>
    <w:p>
      <w:pPr>
        <w:pStyle w:val="Normal"/>
        <w:rPr>
          <w:b w:val="false"/>
        </w:rPr>
      </w:pPr>
      <w:r>
        <w:rPr>
          <w:b w:val="false"/>
        </w:rPr>
        <w:t>[Photo: The Japanese contingent of girls: Paige Illicevs, Lucy Eldredge, Jessie Mosey, Clare Kibble and at the back Kylie O’Connor.]</w:t>
      </w:r>
    </w:p>
    <w:p>
      <w:pPr>
        <w:pStyle w:val="Normal"/>
        <w:rPr>
          <w:b w:val="false"/>
        </w:rPr>
      </w:pPr>
      <w:r>
        <w:rPr>
          <w:b w:val="false"/>
        </w:rPr>
      </w:r>
    </w:p>
    <w:p>
      <w:pPr>
        <w:pStyle w:val="Normal"/>
        <w:rPr>
          <w:b w:val="false"/>
        </w:rPr>
      </w:pPr>
      <w:r>
        <w:rPr/>
        <w:t>Issue 464, 5 July 2000, page 4</w:t>
      </w:r>
    </w:p>
    <w:p>
      <w:pPr>
        <w:pStyle w:val="Normal"/>
        <w:rPr>
          <w:b w:val="false"/>
        </w:rPr>
      </w:pPr>
      <w:r>
        <w:rPr>
          <w:b w:val="false"/>
        </w:rPr>
      </w:r>
    </w:p>
    <w:p>
      <w:pPr>
        <w:pStyle w:val="Normal"/>
        <w:rPr/>
      </w:pPr>
      <w:r>
        <w:rPr/>
        <w:t xml:space="preserve">Bishop David McCall and his wife Marion </w:t>
      </w:r>
      <w:r>
        <w:rPr>
          <w:b w:val="false"/>
        </w:rPr>
        <w:t>both planted roses at St Mary’s Church at their farewell service recently.  [Photo.]</w:t>
      </w:r>
    </w:p>
    <w:p>
      <w:pPr>
        <w:pStyle w:val="Normal"/>
        <w:rPr>
          <w:b w:val="false"/>
        </w:rPr>
      </w:pPr>
      <w:r>
        <w:rPr>
          <w:b w:val="false"/>
        </w:rPr>
      </w:r>
    </w:p>
    <w:p>
      <w:pPr>
        <w:pStyle w:val="Normal"/>
        <w:rPr/>
      </w:pPr>
      <w:r>
        <w:rPr/>
        <w:t>Issue 464, 5 July 2000, page 6</w:t>
      </w:r>
    </w:p>
    <w:p>
      <w:pPr>
        <w:pStyle w:val="Normal"/>
        <w:rPr/>
      </w:pPr>
      <w:r>
        <w:rPr/>
      </w:r>
    </w:p>
    <w:p>
      <w:pPr>
        <w:pStyle w:val="Normal"/>
        <w:rPr/>
      </w:pPr>
      <w:r>
        <w:rPr/>
        <w:t>The ‘Women in Small Business’ Course</w:t>
      </w:r>
      <w:r>
        <w:rPr>
          <w:b w:val="false"/>
        </w:rPr>
        <w:t xml:space="preserve"> run by Glynne Ryan ended with a cocktail party at Ryan’s Deer Farm Restaurant last week.</w:t>
      </w:r>
    </w:p>
    <w:p>
      <w:pPr>
        <w:pStyle w:val="Normal"/>
        <w:rPr>
          <w:b w:val="false"/>
        </w:rPr>
      </w:pPr>
      <w:r>
        <w:rPr>
          <w:b w:val="false"/>
        </w:rPr>
      </w:r>
    </w:p>
    <w:p>
      <w:pPr>
        <w:pStyle w:val="Normal"/>
        <w:rPr/>
      </w:pPr>
      <w:r>
        <w:rPr/>
        <w:t>Issue 464, 5 July 2000, page 8</w:t>
      </w:r>
    </w:p>
    <w:p>
      <w:pPr>
        <w:pStyle w:val="Normal"/>
        <w:rPr/>
      </w:pPr>
      <w:r>
        <w:rPr/>
      </w:r>
    </w:p>
    <w:p>
      <w:pPr>
        <w:pStyle w:val="Normal"/>
        <w:rPr/>
      </w:pPr>
      <w:r>
        <w:rPr/>
        <w:t xml:space="preserve">The Spring Heritage Ride </w:t>
      </w:r>
      <w:r>
        <w:rPr>
          <w:b w:val="false"/>
        </w:rPr>
        <w:t>passed through Burra last week and got an accompaniment of at least 15 riders – the biggest since leaving Broome.  [Photo on the Mine Bridge.]</w:t>
      </w:r>
    </w:p>
    <w:p>
      <w:pPr>
        <w:pStyle w:val="Normal"/>
        <w:rPr>
          <w:b w:val="false"/>
        </w:rPr>
      </w:pPr>
      <w:r>
        <w:rPr>
          <w:b w:val="false"/>
        </w:rPr>
      </w:r>
    </w:p>
    <w:p>
      <w:pPr>
        <w:pStyle w:val="Normal"/>
        <w:rPr/>
      </w:pPr>
      <w:r>
        <w:rPr/>
        <w:t>Issue 464, 5 July 2000, page 9</w:t>
      </w:r>
    </w:p>
    <w:p>
      <w:pPr>
        <w:pStyle w:val="Normal"/>
        <w:rPr/>
      </w:pPr>
      <w:r>
        <w:rPr/>
      </w:r>
    </w:p>
    <w:p>
      <w:pPr>
        <w:pStyle w:val="Normal"/>
        <w:rPr/>
      </w:pPr>
      <w:r>
        <w:rPr/>
        <w:t>Burra Arts Society</w:t>
      </w:r>
      <w:r>
        <w:rPr>
          <w:b w:val="false"/>
        </w:rPr>
        <w:t xml:space="preserve"> ran a ‘Portraits in Oils’ workshop with Gary Gaston on 3 &amp; 4 July.</w:t>
      </w:r>
    </w:p>
    <w:p>
      <w:pPr>
        <w:pStyle w:val="Normal"/>
        <w:rPr>
          <w:b w:val="false"/>
        </w:rPr>
      </w:pPr>
      <w:r>
        <w:rPr>
          <w:b w:val="false"/>
        </w:rPr>
      </w:r>
    </w:p>
    <w:p>
      <w:pPr>
        <w:pStyle w:val="Normal"/>
        <w:rPr/>
      </w:pPr>
      <w:r>
        <w:rPr/>
        <w:t>Burra Penguin Group</w:t>
      </w:r>
      <w:r>
        <w:rPr>
          <w:b w:val="false"/>
        </w:rPr>
        <w:t xml:space="preserve"> went to Morgan on 2 July for a meeting with the Barmera and Renmark Penguin Groups.  The Burra Group meets on the first Tuesday of each month at the Burra Community School.</w:t>
      </w:r>
    </w:p>
    <w:p>
      <w:pPr>
        <w:pStyle w:val="Normal"/>
        <w:rPr>
          <w:b w:val="false"/>
        </w:rPr>
      </w:pPr>
      <w:r>
        <w:rPr>
          <w:b w:val="false"/>
        </w:rPr>
      </w:r>
    </w:p>
    <w:p>
      <w:pPr>
        <w:pStyle w:val="Normal"/>
        <w:rPr/>
      </w:pPr>
      <w:r>
        <w:rPr/>
        <w:t>Issue 464, 5 July 2000, page 13</w:t>
      </w:r>
    </w:p>
    <w:p>
      <w:pPr>
        <w:pStyle w:val="Normal"/>
        <w:rPr/>
      </w:pPr>
      <w:r>
        <w:rPr/>
      </w:r>
    </w:p>
    <w:p>
      <w:pPr>
        <w:pStyle w:val="Normal"/>
        <w:rPr/>
      </w:pPr>
      <w:r>
        <w:rPr/>
        <w:t xml:space="preserve">Advt.  </w:t>
      </w:r>
      <w:r>
        <w:rPr>
          <w:b w:val="false"/>
        </w:rPr>
        <w:t>Wesfarmers-Dalgety, selected Burra homes:</w:t>
      </w:r>
    </w:p>
    <w:p>
      <w:pPr>
        <w:pStyle w:val="Normal"/>
        <w:rPr>
          <w:b w:val="false"/>
        </w:rPr>
      </w:pPr>
      <w:r>
        <w:rPr>
          <w:b w:val="false"/>
        </w:rPr>
        <w:t>28 Thames St, $59,000</w:t>
      </w:r>
    </w:p>
    <w:p>
      <w:pPr>
        <w:pStyle w:val="Normal"/>
        <w:rPr>
          <w:b w:val="false"/>
        </w:rPr>
      </w:pPr>
      <w:r>
        <w:rPr>
          <w:b w:val="false"/>
        </w:rPr>
        <w:t>Cnr Copperhouse &amp; West Streets, c. 1882 two storey house, $140,000</w:t>
      </w:r>
    </w:p>
    <w:p>
      <w:pPr>
        <w:pStyle w:val="Normal"/>
        <w:rPr>
          <w:b w:val="false"/>
        </w:rPr>
      </w:pPr>
      <w:r>
        <w:rPr>
          <w:b w:val="false"/>
        </w:rPr>
        <w:t>18 Morehead St, corner of Morehead &amp; Mill Streets, $85,000</w:t>
      </w:r>
    </w:p>
    <w:p>
      <w:pPr>
        <w:pStyle w:val="Normal"/>
        <w:rPr>
          <w:b w:val="false"/>
        </w:rPr>
      </w:pPr>
      <w:r>
        <w:rPr>
          <w:b w:val="false"/>
        </w:rPr>
        <w:t>7 Ayers St, $69,500.</w:t>
      </w:r>
    </w:p>
    <w:p>
      <w:pPr>
        <w:pStyle w:val="Normal"/>
        <w:rPr>
          <w:b w:val="false"/>
        </w:rPr>
      </w:pPr>
      <w:r>
        <w:rPr>
          <w:b w:val="false"/>
        </w:rPr>
      </w:r>
    </w:p>
    <w:p>
      <w:pPr>
        <w:pStyle w:val="Normal"/>
        <w:rPr/>
      </w:pPr>
      <w:r>
        <w:rPr/>
        <w:t>Issue 464, 5 July 2000, page 1</w:t>
      </w:r>
      <w:r>
        <w:rPr>
          <w:b w:val="false"/>
        </w:rPr>
        <w:t>4</w:t>
      </w:r>
    </w:p>
    <w:p>
      <w:pPr>
        <w:pStyle w:val="Normal"/>
        <w:rPr>
          <w:b w:val="false"/>
        </w:rPr>
      </w:pPr>
      <w:r>
        <w:rPr>
          <w:b w:val="false"/>
        </w:rPr>
      </w:r>
    </w:p>
    <w:p>
      <w:pPr>
        <w:pStyle w:val="Normal"/>
        <w:rPr/>
      </w:pPr>
      <w:r>
        <w:rPr/>
        <w:t xml:space="preserve">Birth.  </w:t>
      </w:r>
      <w:r>
        <w:rPr>
          <w:b w:val="false"/>
        </w:rPr>
        <w:t>To Bronwyn &amp; Paul, at Clare Hospital 4 July, a daughter.</w:t>
      </w:r>
    </w:p>
    <w:p>
      <w:pPr>
        <w:pStyle w:val="Normal"/>
        <w:rPr>
          <w:b w:val="false"/>
        </w:rPr>
      </w:pPr>
      <w:r>
        <w:rPr>
          <w:b w:val="false"/>
        </w:rPr>
      </w:r>
    </w:p>
    <w:p>
      <w:pPr>
        <w:pStyle w:val="Normal"/>
        <w:rPr/>
      </w:pPr>
      <w:r>
        <w:rPr/>
        <w:t>Issue 465, 12 July 2000, page 1</w:t>
      </w:r>
    </w:p>
    <w:p>
      <w:pPr>
        <w:pStyle w:val="Normal"/>
        <w:rPr/>
      </w:pPr>
      <w:r>
        <w:rPr/>
      </w:r>
    </w:p>
    <w:p>
      <w:pPr>
        <w:pStyle w:val="Normal"/>
        <w:rPr/>
      </w:pPr>
      <w:r>
        <w:rPr/>
        <w:t>Regional Council of Goyder</w:t>
      </w:r>
    </w:p>
    <w:p>
      <w:pPr>
        <w:pStyle w:val="Normal"/>
        <w:rPr>
          <w:b w:val="false"/>
        </w:rPr>
      </w:pPr>
      <w:r>
        <w:rPr>
          <w:b w:val="false"/>
        </w:rPr>
        <w:t>The new waste collection service [wheelie bins] began last week.  Burra collection is Thursday afternoon for residential and Friday morning for commercial.</w:t>
      </w:r>
    </w:p>
    <w:p>
      <w:pPr>
        <w:pStyle w:val="Normal"/>
        <w:rPr>
          <w:b w:val="false"/>
        </w:rPr>
      </w:pPr>
      <w:r>
        <w:rPr>
          <w:b w:val="false"/>
        </w:rPr>
      </w:r>
    </w:p>
    <w:p>
      <w:pPr>
        <w:pStyle w:val="Normal"/>
        <w:rPr/>
      </w:pPr>
      <w:r>
        <w:rPr/>
        <w:t>‘</w:t>
      </w:r>
      <w:r>
        <w:rPr/>
        <w:t xml:space="preserve">Effie’ </w:t>
      </w:r>
      <w:r>
        <w:rPr>
          <w:b w:val="false"/>
        </w:rPr>
        <w:t>was launched officially on 8 July at the Burra Sports Complex.  Effie is the FE Holden to be driven by Pauleen [sic] Thomas (Gulnare), Julie Clarke (Spalding), Josie Hill (Booborowie) and Angie Webster (Burra) in the SA Variety Club Bash, which leaves Adelaide on 19 august and finishes at Murray Bridge 26 August.  Effie has over 60 sponsors and so far has collected over $16,000.  At the launch Effie was toasted by Barry Wakelin, Federal Member for Grey.</w:t>
      </w:r>
    </w:p>
    <w:p>
      <w:pPr>
        <w:pStyle w:val="Normal"/>
        <w:rPr>
          <w:b w:val="false"/>
        </w:rPr>
      </w:pPr>
      <w:r>
        <w:rPr>
          <w:b w:val="false"/>
        </w:rPr>
      </w:r>
    </w:p>
    <w:p>
      <w:pPr>
        <w:pStyle w:val="Normal"/>
        <w:rPr>
          <w:b w:val="false"/>
        </w:rPr>
      </w:pPr>
      <w:r>
        <w:rPr/>
        <w:t xml:space="preserve">Advt.  </w:t>
      </w:r>
      <w:r>
        <w:rPr>
          <w:b w:val="false"/>
        </w:rPr>
        <w:t>Day’s Quality Meats of Commercial St, Burra, will be closing their Burra outlet on Friday 21 July, but will continue to offer a full service from their Clare shop with regular deliveries to Burra on Thursdays.</w:t>
      </w:r>
    </w:p>
    <w:p>
      <w:pPr>
        <w:pStyle w:val="Normal"/>
        <w:rPr>
          <w:b w:val="false"/>
        </w:rPr>
      </w:pPr>
      <w:r>
        <w:rPr>
          <w:b w:val="false"/>
        </w:rPr>
      </w:r>
    </w:p>
    <w:p>
      <w:pPr>
        <w:pStyle w:val="Normal"/>
        <w:rPr/>
      </w:pPr>
      <w:r>
        <w:rPr/>
        <w:t>Issue 465, 12 July 2000, page 2</w:t>
      </w:r>
    </w:p>
    <w:p>
      <w:pPr>
        <w:pStyle w:val="Normal"/>
        <w:rPr/>
      </w:pPr>
      <w:r>
        <w:rPr/>
      </w:r>
    </w:p>
    <w:p>
      <w:pPr>
        <w:pStyle w:val="Normal"/>
        <w:rPr/>
      </w:pPr>
      <w:r>
        <w:rPr/>
        <w:t>Recent Offences</w:t>
      </w:r>
    </w:p>
    <w:p>
      <w:pPr>
        <w:pStyle w:val="Normal"/>
        <w:rPr/>
      </w:pPr>
      <w:r>
        <w:rPr>
          <w:b w:val="false"/>
        </w:rPr>
        <w:t>Hoon Drivers are being targeted in Burra following recent incidents.</w:t>
      </w:r>
    </w:p>
    <w:p>
      <w:pPr>
        <w:pStyle w:val="Normal"/>
        <w:rPr>
          <w:b w:val="false"/>
        </w:rPr>
      </w:pPr>
      <w:r>
        <w:rPr>
          <w:b w:val="false"/>
        </w:rPr>
        <w:t>On Saturday morning police were called to Commercial St after numerous complaints of dangerous driving.  The driver fled the scene.  Further reports concerned $1,500 damage to the Community School Oval caused by ‘wheelies’.  On Tuesday 11 July the driver was charged with a range of offences including driving while disqualified and property damage.  Another driver was charged after doing ‘wheelies’ near the Bon Accord Hotel.  On Saturday 8 July a Ford Festiva sedan and a Holden Commodore utility collided at the junction of the Barrier Highway and the Bypass.  No injuries were sustained, but damage to vehicles amounted to c. $5,000.  A Burra youth was subsequently charged with failure to give way.</w:t>
      </w:r>
    </w:p>
    <w:p>
      <w:pPr>
        <w:pStyle w:val="Normal"/>
        <w:rPr>
          <w:b w:val="false"/>
        </w:rPr>
      </w:pPr>
      <w:r>
        <w:rPr>
          <w:b w:val="false"/>
        </w:rPr>
        <w:t>At about 7.30 a.m. on Saturday morning juveniles were reported for throwing rocks onto the road surface at the railway overpass near the saleyards.  This is a serious matter, which in the past has caused damage to vehicles and fatalities.</w:t>
      </w:r>
    </w:p>
    <w:p>
      <w:pPr>
        <w:pStyle w:val="Normal"/>
        <w:rPr>
          <w:b w:val="false"/>
        </w:rPr>
      </w:pPr>
      <w:r>
        <w:rPr>
          <w:b w:val="false"/>
        </w:rPr>
        <w:t>A green tandem trailer containing a 1,500 litre diesel tank was stolen from a Goyder Council site near the Burra Gorge between Thursday night and Saturday morning.  A further 3,000 litres of diesel fuel were siphoned from another tank at the site.    Total value of the fuel and trailer is inn excess of $5,000.</w:t>
      </w:r>
    </w:p>
    <w:p>
      <w:pPr>
        <w:pStyle w:val="Normal"/>
        <w:rPr>
          <w:b w:val="false"/>
        </w:rPr>
      </w:pPr>
      <w:r>
        <w:rPr>
          <w:b w:val="false"/>
        </w:rPr>
      </w:r>
    </w:p>
    <w:p>
      <w:pPr>
        <w:pStyle w:val="Normal"/>
        <w:rPr/>
      </w:pPr>
      <w:r>
        <w:rPr/>
        <w:t>Issue 465, 12 July 2000, page 3</w:t>
      </w:r>
    </w:p>
    <w:p>
      <w:pPr>
        <w:pStyle w:val="Normal"/>
        <w:rPr/>
      </w:pPr>
      <w:r>
        <w:rPr/>
      </w:r>
    </w:p>
    <w:p>
      <w:pPr>
        <w:pStyle w:val="Normal"/>
        <w:rPr/>
      </w:pPr>
      <w:r>
        <w:rPr/>
        <w:t>Simon &amp; Bruna Jaffer</w:t>
      </w:r>
      <w:r>
        <w:rPr>
          <w:b w:val="false"/>
        </w:rPr>
        <w:t xml:space="preserve"> have purchased the Burra Stationers &amp; Newsagency from Yvonne &amp; John Barton.</w:t>
      </w:r>
    </w:p>
    <w:p>
      <w:pPr>
        <w:pStyle w:val="Normal"/>
        <w:rPr>
          <w:b w:val="false"/>
        </w:rPr>
      </w:pPr>
      <w:r>
        <w:rPr>
          <w:b w:val="false"/>
        </w:rPr>
      </w:r>
    </w:p>
    <w:p>
      <w:pPr>
        <w:pStyle w:val="Normal"/>
        <w:rPr/>
      </w:pPr>
      <w:r>
        <w:rPr/>
        <w:t>Brendan &amp; Dee Greenslade</w:t>
      </w:r>
      <w:r>
        <w:rPr>
          <w:b w:val="false"/>
        </w:rPr>
        <w:t xml:space="preserve"> intend to open a book/antique/coffee shop in Burra soon.  [Gaslight.]</w:t>
      </w:r>
    </w:p>
    <w:p>
      <w:pPr>
        <w:pStyle w:val="Normal"/>
        <w:rPr>
          <w:b w:val="false"/>
        </w:rPr>
      </w:pPr>
      <w:r>
        <w:rPr>
          <w:b w:val="false"/>
        </w:rPr>
      </w:r>
    </w:p>
    <w:p>
      <w:pPr>
        <w:pStyle w:val="Normal"/>
        <w:rPr/>
      </w:pPr>
      <w:r>
        <w:rPr/>
        <w:t>Issue 465, 12 July 2000, page 5</w:t>
      </w:r>
    </w:p>
    <w:p>
      <w:pPr>
        <w:pStyle w:val="Normal"/>
        <w:rPr/>
      </w:pPr>
      <w:r>
        <w:rPr/>
      </w:r>
    </w:p>
    <w:p>
      <w:pPr>
        <w:pStyle w:val="Normal"/>
        <w:rPr/>
      </w:pPr>
      <w:r>
        <w:rPr/>
        <w:t xml:space="preserve">Palliative Care.  </w:t>
      </w:r>
      <w:r>
        <w:rPr>
          <w:b w:val="false"/>
        </w:rPr>
        <w:t>Since October 1996 Burra Palliative Care Trained Support Workers, co-ordinated by Noreen Hallion (Clinical Manager) and Rosemary Seaford, (Community Health Nurse) have been functioning as a group of dedicated volunteers able to assist with the care of people diagnosed with a life-threatening illness.</w:t>
      </w:r>
    </w:p>
    <w:p>
      <w:pPr>
        <w:pStyle w:val="Normal"/>
        <w:rPr/>
      </w:pPr>
      <w:r>
        <w:rPr>
          <w:b w:val="false"/>
        </w:rPr>
        <w:t>[Photo: Back row: Rod Peppiatt, Rosemary Seaford, Noreen Hallion, Bob Skinner and Fred Coucill.</w:t>
      </w:r>
    </w:p>
    <w:p>
      <w:pPr>
        <w:pStyle w:val="Normal"/>
        <w:rPr/>
      </w:pPr>
      <w:r>
        <w:rPr>
          <w:b w:val="false"/>
        </w:rPr>
        <w:t>Front row: Jan Tiver, Melva McInnes, Joylene McCann, Ellie Nicholls and Jan Benton.]</w:t>
      </w:r>
    </w:p>
    <w:p>
      <w:pPr>
        <w:pStyle w:val="Normal"/>
        <w:rPr>
          <w:b w:val="false"/>
        </w:rPr>
      </w:pPr>
      <w:r>
        <w:rPr>
          <w:b w:val="false"/>
        </w:rPr>
      </w:r>
    </w:p>
    <w:p>
      <w:pPr>
        <w:pStyle w:val="Normal"/>
        <w:rPr/>
      </w:pPr>
      <w:r>
        <w:rPr/>
        <w:t xml:space="preserve">NSW Variety Club Bash </w:t>
      </w:r>
      <w:r>
        <w:rPr>
          <w:b w:val="false"/>
        </w:rPr>
        <w:t>will arrive in Burra on 30 July.  The Bash is an annual event raising money for Australia’s sick, disabled and disadvantaged children.  The aim is to raise $800,000 before the event finishes at Tanunda.</w:t>
      </w:r>
    </w:p>
    <w:p>
      <w:pPr>
        <w:pStyle w:val="Normal"/>
        <w:rPr>
          <w:b w:val="false"/>
        </w:rPr>
      </w:pPr>
      <w:r>
        <w:rPr>
          <w:b w:val="false"/>
        </w:rPr>
      </w:r>
    </w:p>
    <w:p>
      <w:pPr>
        <w:pStyle w:val="Normal"/>
        <w:rPr/>
      </w:pPr>
      <w:r>
        <w:rPr/>
        <w:t>Issue 465, 12 July 2000, page 6</w:t>
      </w:r>
    </w:p>
    <w:p>
      <w:pPr>
        <w:pStyle w:val="Normal"/>
        <w:rPr/>
      </w:pPr>
      <w:r>
        <w:rPr/>
      </w:r>
    </w:p>
    <w:p>
      <w:pPr>
        <w:pStyle w:val="Normal"/>
        <w:rPr/>
      </w:pPr>
      <w:r>
        <w:rPr/>
        <w:t>Matt Reilly</w:t>
      </w:r>
      <w:r>
        <w:rPr>
          <w:b w:val="false"/>
        </w:rPr>
        <w:t xml:space="preserve"> of Burra recently took part in a 15 day expedition on the inland waterways of SA.  The small party was led by Rex Ellis &amp; were the first to go down the Ana Branch of the Warburton to Lake Eyre, beginning the 600km round trip from Mungerannie Station.</w:t>
      </w:r>
    </w:p>
    <w:p>
      <w:pPr>
        <w:pStyle w:val="Normal"/>
        <w:rPr>
          <w:b w:val="false"/>
        </w:rPr>
      </w:pPr>
      <w:r>
        <w:rPr>
          <w:b w:val="false"/>
        </w:rPr>
      </w:r>
    </w:p>
    <w:p>
      <w:pPr>
        <w:pStyle w:val="Normal"/>
        <w:rPr/>
      </w:pPr>
      <w:r>
        <w:rPr/>
        <w:t>Burra Community School Council</w:t>
      </w:r>
      <w:r>
        <w:rPr>
          <w:b w:val="false"/>
        </w:rPr>
        <w:t xml:space="preserve"> has voted to implement a drugs policy following a recent confiscation of marijuana from a student.</w:t>
      </w:r>
    </w:p>
    <w:p>
      <w:pPr>
        <w:pStyle w:val="Normal"/>
        <w:rPr>
          <w:b w:val="false"/>
        </w:rPr>
      </w:pPr>
      <w:r>
        <w:rPr>
          <w:b w:val="false"/>
        </w:rPr>
      </w:r>
    </w:p>
    <w:p>
      <w:pPr>
        <w:pStyle w:val="Normal"/>
        <w:rPr/>
      </w:pPr>
      <w:r>
        <w:rPr/>
        <w:t>Issue 465, 12 July 2000, page 7</w:t>
      </w:r>
    </w:p>
    <w:p>
      <w:pPr>
        <w:pStyle w:val="Normal"/>
        <w:rPr/>
      </w:pPr>
      <w:r>
        <w:rPr/>
      </w:r>
    </w:p>
    <w:p>
      <w:pPr>
        <w:pStyle w:val="Normal"/>
        <w:rPr/>
      </w:pPr>
      <w:r>
        <w:rPr/>
        <w:t xml:space="preserve">Birth.  </w:t>
      </w:r>
      <w:r>
        <w:rPr>
          <w:b w:val="false"/>
        </w:rPr>
        <w:t>To Paul &amp; Bronwyn Williams on Tuesday 4 July a daughter, Amber Bridie Shae.</w:t>
      </w:r>
    </w:p>
    <w:p>
      <w:pPr>
        <w:pStyle w:val="Normal"/>
        <w:rPr>
          <w:b w:val="false"/>
        </w:rPr>
      </w:pPr>
      <w:r>
        <w:rPr>
          <w:b w:val="false"/>
        </w:rPr>
      </w:r>
    </w:p>
    <w:p>
      <w:pPr>
        <w:pStyle w:val="Normal"/>
        <w:rPr/>
      </w:pPr>
      <w:r>
        <w:rPr/>
        <w:t>Issue 465, 12 July 2000, page 8</w:t>
      </w:r>
    </w:p>
    <w:p>
      <w:pPr>
        <w:pStyle w:val="Normal"/>
        <w:rPr/>
      </w:pPr>
      <w:r>
        <w:rPr/>
      </w:r>
    </w:p>
    <w:p>
      <w:pPr>
        <w:pStyle w:val="Normal"/>
        <w:rPr/>
      </w:pPr>
      <w:r>
        <w:rPr/>
        <w:t>Don &amp; Miriam Griffen</w:t>
      </w:r>
      <w:r>
        <w:rPr>
          <w:b w:val="false"/>
        </w:rPr>
        <w:t xml:space="preserve"> and their children Amelia and Edward have relocated to Blanchetown after a long association with Mt Bryan &amp; the Burra District.  Paddy Griffen arrived in Mt Bryan after his mother married Billy Dare of Mt Bryan East.  Paddy married Mildred Simmons, a local girl and moved to Pt Adelaide where he worked for a wharf-building firm.  After WWI his brother, Martin, was granted a soldier’s block at Mt Bryan.  Paddy inherited this block after Martin’s untimely death in 1930.  He moved in with his wife and family: Howard (13) and Kathleen (9).  Howard was Dux of the School in Year 7.  He worked on the farm until going to WWII, where he rose to the rank of Lieutenant.  He spent most of his service in the Middle East as a radio operator with the 9</w:t>
      </w:r>
      <w:r>
        <w:rPr>
          <w:b w:val="false"/>
          <w:vertAlign w:val="superscript"/>
        </w:rPr>
        <w:t>th</w:t>
      </w:r>
      <w:r>
        <w:rPr>
          <w:b w:val="false"/>
        </w:rPr>
        <w:t xml:space="preserve"> Division Cavalry.  He was recalled home to train troops at Canungra in Queensland.   During his time away he began corresponding with Sylvie Lloyd, a Leighton girl who was secretary of the Fighting Forces Comfort Fund, and they married in 1944.</w:t>
      </w:r>
    </w:p>
    <w:p>
      <w:pPr>
        <w:pStyle w:val="Normal"/>
        <w:rPr>
          <w:b w:val="false"/>
        </w:rPr>
      </w:pPr>
      <w:r>
        <w:rPr>
          <w:b w:val="false"/>
        </w:rPr>
        <w:t>After the war Sylvie and Howard were both very involved with the community.  Sylvie was active in the CWA, the Mt Bryan School Welfare Club, The Methodist Church Ladies’ Guild, the Burra Show Society, Meals on Wheels, Red Cross and later the Burra Bowling Club among other things.  Howard was a member of the Mt Bryan Agricultural Society, the School Council, the Mt Bryan Hall Committee, the Recreation Ground Committee, the Mt Bryan Methodist Church and the Burra Show, where he was largely responsible for bringing about the erection of the Wool Pavilion.  He was also head steward for many years.  Later in life he was very involved with the RSL and the Burra Bowling Club.  His greatest service was with Legacy with which he was actively involved until he suffered a stroke in 1997.  He will also be remembered for his enthusiasm and dedication to improving Merino sheep, including inventing the first fleece weighing wool table.  He pioneered water and soil conservation and sustainable farming techniques.</w:t>
      </w:r>
    </w:p>
    <w:p>
      <w:pPr>
        <w:pStyle w:val="Normal"/>
        <w:rPr>
          <w:b w:val="false"/>
        </w:rPr>
      </w:pPr>
      <w:r>
        <w:rPr>
          <w:b w:val="false"/>
        </w:rPr>
        <w:t>Don followed in his father’s footsteps and was involved in Rural Youth, Apex, the Agricultural Bureau, Farmers’ Federation and various sporting organisations, including a long association with the Burra Volleyball Club and the multi premiership winning team ‘The Studs’.  He was also involved with the Mt Bryan school Council, the Hall Committee, ‘Jam with Ham’, Burra Tourism Assoc., Merino Capital Committee, N. Areas Advisory Council for Agriculture, the Burra Show Society and Gaining Ground in Goyder.  He was innovative in his farming techniques and sheep production.  He designed and built a shearing shed with a separate facility for artificial breeding and was used extensively in the late 1980s when Don was involved in research and development with the Dept. of Agriculture and the Collinsville Merino Stud.</w:t>
      </w:r>
    </w:p>
    <w:p>
      <w:pPr>
        <w:pStyle w:val="Normal"/>
        <w:rPr>
          <w:b w:val="false"/>
        </w:rPr>
      </w:pPr>
      <w:r>
        <w:rPr>
          <w:b w:val="false"/>
        </w:rPr>
        <w:t>Dom and Miriam were married in 1982 and Miriam was also much involved in the community; first as a teacher at Burra and then at Mt Bryan.  She has been involved with many organisations over the years including Mt Bryan-Hallett Play Group, School Council, Burra Guides, Crippled Children’s Assoc., and the Callisthenics Club and was a volunteer at the Regional Art Gallery.</w:t>
      </w:r>
    </w:p>
    <w:p>
      <w:pPr>
        <w:pStyle w:val="Normal"/>
        <w:rPr>
          <w:b w:val="false"/>
        </w:rPr>
      </w:pPr>
      <w:r>
        <w:rPr>
          <w:b w:val="false"/>
        </w:rPr>
        <w:t>Their children Amelia and Edward have also been involved in the community as members of the BBH Netball and Football Clubs and the Mt Bryan Tennis Club.  Amelia was active in the Guides for five years and in callisthenics.  A presentation was made of an engraved tray.</w:t>
      </w:r>
    </w:p>
    <w:p>
      <w:pPr>
        <w:pStyle w:val="Normal"/>
        <w:rPr/>
      </w:pPr>
      <w:r>
        <w:rPr>
          <w:b w:val="false"/>
        </w:rPr>
        <w:t>[Thomas Patrick (</w:t>
      </w:r>
      <w:r>
        <w:rPr>
          <w:b w:val="false"/>
          <w:u w:val="single"/>
        </w:rPr>
        <w:t>Paddy</w:t>
      </w:r>
      <w:r>
        <w:rPr>
          <w:b w:val="false"/>
        </w:rPr>
        <w:t xml:space="preserve">) Griffen was born c. 1885 and died 9 October 1969.  Charles </w:t>
      </w:r>
      <w:r>
        <w:rPr>
          <w:b w:val="false"/>
          <w:u w:val="single"/>
        </w:rPr>
        <w:t>Howard</w:t>
      </w:r>
      <w:r>
        <w:rPr>
          <w:b w:val="false"/>
        </w:rPr>
        <w:t xml:space="preserve"> Patrick Griffen was born at Birkenhead 27 March 1917 and died in 1999.  Paddy married Hester Mildred Simmons 1889-1972 and Howard married Sylvie Irene Lloyd 1923-1990.]</w:t>
      </w:r>
    </w:p>
    <w:p>
      <w:pPr>
        <w:pStyle w:val="Normal"/>
        <w:rPr>
          <w:b w:val="false"/>
        </w:rPr>
      </w:pPr>
      <w:r>
        <w:rPr>
          <w:b w:val="false"/>
        </w:rPr>
      </w:r>
    </w:p>
    <w:p>
      <w:pPr>
        <w:pStyle w:val="Normal"/>
        <w:rPr/>
      </w:pPr>
      <w:r>
        <w:rPr/>
        <w:t>Issue 465, 12 July 2000, page 14</w:t>
      </w:r>
    </w:p>
    <w:p>
      <w:pPr>
        <w:pStyle w:val="Normal"/>
        <w:rPr/>
      </w:pPr>
      <w:r>
        <w:rPr/>
      </w:r>
    </w:p>
    <w:p>
      <w:pPr>
        <w:pStyle w:val="Normal"/>
        <w:rPr/>
      </w:pPr>
      <w:r>
        <w:rPr/>
        <w:t xml:space="preserve">Birthday.  </w:t>
      </w:r>
      <w:r>
        <w:rPr>
          <w:b w:val="false"/>
        </w:rPr>
        <w:t>A thank you notice reveals the 90</w:t>
      </w:r>
      <w:r>
        <w:rPr>
          <w:b w:val="false"/>
          <w:vertAlign w:val="superscript"/>
        </w:rPr>
        <w:t>th</w:t>
      </w:r>
      <w:r>
        <w:rPr>
          <w:b w:val="false"/>
        </w:rPr>
        <w:t xml:space="preserve"> birthday of Zoe Wood.</w:t>
      </w:r>
    </w:p>
    <w:p>
      <w:pPr>
        <w:pStyle w:val="Normal"/>
        <w:rPr/>
      </w:pPr>
      <w:r>
        <w:rPr>
          <w:b w:val="false"/>
        </w:rPr>
        <w:t>[Born Zoe Rita Gillett 26 June 1910 Hanson: married Reginald Trafford Wood 10 March 1934 Kooringa Methodist Church.  He died 1986 aged 84.]</w:t>
      </w:r>
    </w:p>
    <w:p>
      <w:pPr>
        <w:pStyle w:val="Normal"/>
        <w:rPr>
          <w:b w:val="false"/>
        </w:rPr>
      </w:pPr>
      <w:r>
        <w:rPr>
          <w:b w:val="false"/>
        </w:rPr>
      </w:r>
    </w:p>
    <w:p>
      <w:pPr>
        <w:pStyle w:val="Normal"/>
        <w:rPr/>
      </w:pPr>
      <w:r>
        <w:rPr/>
        <w:t>Issue 466, 19 July 2000, page 1</w:t>
      </w:r>
    </w:p>
    <w:p>
      <w:pPr>
        <w:pStyle w:val="Normal"/>
        <w:rPr>
          <w:b w:val="false"/>
        </w:rPr>
      </w:pPr>
      <w:r>
        <w:rPr>
          <w:b w:val="false"/>
        </w:rPr>
      </w:r>
    </w:p>
    <w:p>
      <w:pPr>
        <w:pStyle w:val="Normal"/>
        <w:rPr/>
      </w:pPr>
      <w:r>
        <w:rPr/>
        <w:t>Gus Wenzel</w:t>
      </w:r>
      <w:r>
        <w:rPr>
          <w:b w:val="false"/>
        </w:rPr>
        <w:t xml:space="preserve"> ran with the Olympic torch last Thursday 13 July.  Gus is the Deputy Principal of BCS and described the euphoria of this once-in-a-lifetime experience.  He has long been a sports administrator, is captain of the Burra Golf Club and on the State Executive of SAPSASA.  Gus ran in Kapunda and his parents and daughter, Hayley, were there to see him.  Denis Keller, Chairman of the Regional Council of Goyder, ran on the Clare side of Leasingham.  Kym Schaefer carried the torch for 400 m in his wheelchair at Watervale. </w:t>
      </w:r>
    </w:p>
    <w:p>
      <w:pPr>
        <w:pStyle w:val="Normal"/>
        <w:rPr>
          <w:b w:val="false"/>
        </w:rPr>
      </w:pPr>
      <w:r>
        <w:rPr>
          <w:b w:val="false"/>
        </w:rPr>
        <w:t>[Photo: Gus Wenzel with the Olympic torch.]</w:t>
      </w:r>
    </w:p>
    <w:p>
      <w:pPr>
        <w:pStyle w:val="Normal"/>
        <w:rPr>
          <w:b w:val="false"/>
        </w:rPr>
      </w:pPr>
      <w:r>
        <w:rPr>
          <w:b w:val="false"/>
        </w:rPr>
        <w:t>[Photo: Kym Schaefer &amp; Denis Keller.]</w:t>
      </w:r>
    </w:p>
    <w:p>
      <w:pPr>
        <w:pStyle w:val="Normal"/>
        <w:rPr>
          <w:b w:val="false"/>
        </w:rPr>
      </w:pPr>
      <w:r>
        <w:rPr>
          <w:b w:val="false"/>
        </w:rPr>
      </w:r>
    </w:p>
    <w:p>
      <w:pPr>
        <w:pStyle w:val="Normal"/>
        <w:rPr>
          <w:b w:val="false"/>
        </w:rPr>
      </w:pPr>
      <w:r>
        <w:rPr/>
        <w:t>Thorogoods Farmhouse Cider</w:t>
      </w:r>
      <w:r>
        <w:rPr>
          <w:b w:val="false"/>
        </w:rPr>
        <w:t xml:space="preserve"> was opened by the Deputy Premier Rob Kerin on 13 July 1999.  In 12 months Thorogoods have sold double the quantity in their original business plan.  They have appeared in the TV programs ‘Landline’ and ‘Postcards’ and have outlets in Adelaide and Victoria.  They hope soon to have others in Queensland.  The business has a new name: Thorogoods of Burra, Makers of Fine Apple Wine and Vintage Cider.  They plan to turn </w:t>
      </w:r>
      <w:r>
        <w:rPr>
          <w:b w:val="false"/>
          <w:i/>
        </w:rPr>
        <w:t>Misty Morning</w:t>
      </w:r>
      <w:r>
        <w:rPr>
          <w:b w:val="false"/>
        </w:rPr>
        <w:t xml:space="preserve"> into a truly handcrafted, bottle fermented, Méthode champenoise cider.</w:t>
      </w:r>
    </w:p>
    <w:p>
      <w:pPr>
        <w:pStyle w:val="Normal"/>
        <w:rPr>
          <w:b w:val="false"/>
        </w:rPr>
      </w:pPr>
      <w:r>
        <w:rPr>
          <w:b w:val="false"/>
        </w:rPr>
      </w:r>
    </w:p>
    <w:p>
      <w:pPr>
        <w:pStyle w:val="Normal"/>
        <w:rPr/>
      </w:pPr>
      <w:r>
        <w:rPr/>
        <w:t>Issue 466, 19 July 2000, page 2</w:t>
      </w:r>
    </w:p>
    <w:p>
      <w:pPr>
        <w:pStyle w:val="Normal"/>
        <w:rPr/>
      </w:pPr>
      <w:r>
        <w:rPr/>
      </w:r>
    </w:p>
    <w:p>
      <w:pPr>
        <w:pStyle w:val="Normal"/>
        <w:rPr/>
      </w:pPr>
      <w:r>
        <w:rPr/>
        <w:t xml:space="preserve">Cannabis.  </w:t>
      </w:r>
      <w:r>
        <w:rPr>
          <w:b w:val="false"/>
        </w:rPr>
        <w:t>A Burra man was reported for growing 16 cannabis plants.</w:t>
      </w:r>
    </w:p>
    <w:p>
      <w:pPr>
        <w:pStyle w:val="Normal"/>
        <w:rPr>
          <w:b w:val="false"/>
        </w:rPr>
      </w:pPr>
      <w:r>
        <w:rPr>
          <w:b w:val="false"/>
        </w:rPr>
      </w:r>
    </w:p>
    <w:p>
      <w:pPr>
        <w:pStyle w:val="Normal"/>
        <w:rPr/>
      </w:pPr>
      <w:r>
        <w:rPr/>
        <w:t xml:space="preserve">Obituary.  </w:t>
      </w:r>
      <w:r>
        <w:rPr>
          <w:b w:val="false"/>
        </w:rPr>
        <w:t>Mr Cliff Lucas, a long term resident of Hallett and Booborowie, died last week.  Mr Lucas and his wife generously provided the Burra Hospital with some electric beds last year.</w:t>
      </w:r>
    </w:p>
    <w:p>
      <w:pPr>
        <w:pStyle w:val="Normal"/>
        <w:rPr>
          <w:b w:val="false"/>
        </w:rPr>
      </w:pPr>
      <w:r>
        <w:rPr>
          <w:b w:val="false"/>
        </w:rPr>
      </w:r>
    </w:p>
    <w:p>
      <w:pPr>
        <w:pStyle w:val="Normal"/>
        <w:rPr/>
      </w:pPr>
      <w:r>
        <w:rPr/>
        <w:t xml:space="preserve">Anna &amp; Bryan Sorby-Adams, </w:t>
      </w:r>
      <w:r>
        <w:rPr>
          <w:b w:val="false"/>
        </w:rPr>
        <w:t>the parents of Jan Tiver, celebrated their 70</w:t>
      </w:r>
      <w:r>
        <w:rPr>
          <w:b w:val="false"/>
          <w:vertAlign w:val="superscript"/>
        </w:rPr>
        <w:t>th</w:t>
      </w:r>
      <w:r>
        <w:rPr>
          <w:b w:val="false"/>
        </w:rPr>
        <w:t xml:space="preserve"> wedding anniversary last Saturday with a gathering of relatives in Adelaide.</w:t>
      </w:r>
    </w:p>
    <w:p>
      <w:pPr>
        <w:pStyle w:val="Normal"/>
        <w:rPr>
          <w:b w:val="false"/>
        </w:rPr>
      </w:pPr>
      <w:r>
        <w:rPr>
          <w:b w:val="false"/>
        </w:rPr>
      </w:r>
    </w:p>
    <w:p>
      <w:pPr>
        <w:pStyle w:val="Normal"/>
        <w:rPr/>
      </w:pPr>
      <w:r>
        <w:rPr/>
        <w:t>Burra Show Society’s Trading Table</w:t>
      </w:r>
      <w:r>
        <w:rPr>
          <w:b w:val="false"/>
        </w:rPr>
        <w:t xml:space="preserve"> on Saturday raised $915. </w:t>
      </w:r>
    </w:p>
    <w:p>
      <w:pPr>
        <w:pStyle w:val="Normal"/>
        <w:rPr>
          <w:b w:val="false"/>
        </w:rPr>
      </w:pPr>
      <w:r>
        <w:rPr>
          <w:b w:val="false"/>
        </w:rPr>
      </w:r>
    </w:p>
    <w:p>
      <w:pPr>
        <w:pStyle w:val="Normal"/>
        <w:rPr/>
      </w:pPr>
      <w:r>
        <w:rPr/>
        <w:t>Issue 466, 19 July 2000, page 5</w:t>
      </w:r>
    </w:p>
    <w:p>
      <w:pPr>
        <w:pStyle w:val="Normal"/>
        <w:rPr/>
      </w:pPr>
      <w:r>
        <w:rPr/>
      </w:r>
    </w:p>
    <w:p>
      <w:pPr>
        <w:pStyle w:val="Normal"/>
        <w:rPr/>
      </w:pPr>
      <w:r>
        <w:rPr/>
        <w:t xml:space="preserve">Burra &amp; District Tourism Assoc. </w:t>
      </w:r>
      <w:r>
        <w:rPr>
          <w:b w:val="false"/>
        </w:rPr>
        <w:t>is seeking to broaden its base to include all tourism operators in the Council area.  There is a proposal to change the name to the Goyder Tourism and Business Assoc.  A meeting to consider this has been called for the Burra Town Hall 19 July.</w:t>
      </w:r>
    </w:p>
    <w:p>
      <w:pPr>
        <w:pStyle w:val="Normal"/>
        <w:rPr>
          <w:b w:val="false"/>
        </w:rPr>
      </w:pPr>
      <w:r>
        <w:rPr>
          <w:b w:val="false"/>
        </w:rPr>
      </w:r>
    </w:p>
    <w:p>
      <w:pPr>
        <w:pStyle w:val="Normal"/>
        <w:rPr/>
      </w:pPr>
      <w:r>
        <w:rPr/>
        <w:t>Leanne Ellbourn</w:t>
      </w:r>
      <w:r>
        <w:rPr>
          <w:b w:val="false"/>
        </w:rPr>
        <w:t xml:space="preserve"> of Kapunda has been appointed Local authorised Officer of the Goyder Animal and Plant Control Board, following Heidi Nicholson’s promotion to Senior Authorised Officer, which in turn follows Kym Haebich’s move to the Murray Region.</w:t>
      </w:r>
    </w:p>
    <w:p>
      <w:pPr>
        <w:pStyle w:val="Normal"/>
        <w:rPr>
          <w:b w:val="false"/>
        </w:rPr>
      </w:pPr>
      <w:r>
        <w:rPr>
          <w:b w:val="false"/>
        </w:rPr>
      </w:r>
    </w:p>
    <w:p>
      <w:pPr>
        <w:pStyle w:val="Normal"/>
        <w:rPr/>
      </w:pPr>
      <w:r>
        <w:rPr/>
        <w:t>Issue 466, 19 July 2000, page 6</w:t>
      </w:r>
    </w:p>
    <w:p>
      <w:pPr>
        <w:pStyle w:val="Normal"/>
        <w:rPr/>
      </w:pPr>
      <w:r>
        <w:rPr/>
      </w:r>
    </w:p>
    <w:p>
      <w:pPr>
        <w:pStyle w:val="Normal"/>
        <w:rPr/>
      </w:pPr>
      <w:r>
        <w:rPr/>
        <w:t xml:space="preserve">Emma Skinner </w:t>
      </w:r>
      <w:r>
        <w:rPr>
          <w:b w:val="false"/>
        </w:rPr>
        <w:t>of BCS has been handed her certificate the Hon. Dean Brown for having the winning entry in the Palliative care Australia Competition.</w:t>
      </w:r>
    </w:p>
    <w:p>
      <w:pPr>
        <w:pStyle w:val="Normal"/>
        <w:rPr>
          <w:b w:val="false"/>
        </w:rPr>
      </w:pPr>
      <w:r>
        <w:rPr>
          <w:b w:val="false"/>
        </w:rPr>
      </w:r>
    </w:p>
    <w:p>
      <w:pPr>
        <w:pStyle w:val="Normal"/>
        <w:rPr/>
      </w:pPr>
      <w:r>
        <w:rPr/>
        <w:t>Mokota Conservation Park</w:t>
      </w:r>
    </w:p>
    <w:p>
      <w:pPr>
        <w:pStyle w:val="Normal"/>
        <w:rPr>
          <w:b w:val="false"/>
        </w:rPr>
      </w:pPr>
      <w:r>
        <w:rPr>
          <w:b w:val="false"/>
        </w:rPr>
        <w:t>A meeting at Mt Bryan Hall on 3 July was a workshop for planning the management of this new park, which is to be officially declared on 15 October.  The park contains up to 200 species, of which about 90 are weeds.  Twelve species are of state conservation significance and two are of national significance.  Management issues discussed included concerns over wildfire, the future of existing dams, weed and kangaroo control, boundary issues and threatened species management.</w:t>
      </w:r>
    </w:p>
    <w:p>
      <w:pPr>
        <w:pStyle w:val="Normal"/>
        <w:rPr>
          <w:b w:val="false"/>
        </w:rPr>
      </w:pPr>
      <w:r>
        <w:rPr>
          <w:b w:val="false"/>
        </w:rPr>
        <w:t>[Page 8 adds that Ian Falkenberg, the new District ranger, will move into the new Burra office in mid-July and will work on the areas parks as well as the Kangaroo Management Program.]</w:t>
      </w:r>
    </w:p>
    <w:p>
      <w:pPr>
        <w:pStyle w:val="Normal"/>
        <w:rPr>
          <w:b w:val="false"/>
        </w:rPr>
      </w:pPr>
      <w:r>
        <w:rPr>
          <w:b w:val="false"/>
        </w:rPr>
      </w:r>
    </w:p>
    <w:p>
      <w:pPr>
        <w:pStyle w:val="Normal"/>
        <w:rPr/>
      </w:pPr>
      <w:r>
        <w:rPr/>
        <w:t>Issue 466, 19 July 2000, page 10</w:t>
      </w:r>
    </w:p>
    <w:p>
      <w:pPr>
        <w:pStyle w:val="Normal"/>
        <w:rPr/>
      </w:pPr>
      <w:r>
        <w:rPr/>
      </w:r>
    </w:p>
    <w:p>
      <w:pPr>
        <w:pStyle w:val="Normal"/>
        <w:rPr/>
      </w:pPr>
      <w:r>
        <w:rPr/>
        <w:t xml:space="preserve">Landcare Groups will plant trees.  </w:t>
      </w:r>
      <w:r>
        <w:rPr>
          <w:b w:val="false"/>
        </w:rPr>
        <w:t>The Hallett Group will plant trees along Mitchell and Sunshine Roads in the Hundred of Whyte.  The West Burra Group will plant them along Lloyd Road, Buckland Hills Road, White’s Road and Blink Bonnie.</w:t>
      </w:r>
    </w:p>
    <w:p>
      <w:pPr>
        <w:pStyle w:val="Normal"/>
        <w:rPr>
          <w:b w:val="false"/>
        </w:rPr>
      </w:pPr>
      <w:r>
        <w:rPr>
          <w:b w:val="false"/>
        </w:rPr>
      </w:r>
    </w:p>
    <w:p>
      <w:pPr>
        <w:pStyle w:val="Normal"/>
        <w:rPr/>
      </w:pPr>
      <w:r>
        <w:rPr/>
        <w:t>Goyder Council</w:t>
      </w:r>
      <w:r>
        <w:rPr>
          <w:b w:val="false"/>
        </w:rPr>
        <w:t xml:space="preserve"> is reviewing four bridges with a view to their strengthening, replacement or limiting the loads they can carry: Camel’s Hump Rd, Andrews Rd, Booborowie Rd and at Hampden.</w:t>
      </w:r>
    </w:p>
    <w:p>
      <w:pPr>
        <w:pStyle w:val="Normal"/>
        <w:rPr>
          <w:b w:val="false"/>
        </w:rPr>
      </w:pPr>
      <w:r>
        <w:rPr>
          <w:b w:val="false"/>
        </w:rPr>
      </w:r>
    </w:p>
    <w:p>
      <w:pPr>
        <w:pStyle w:val="Normal"/>
        <w:rPr/>
      </w:pPr>
      <w:r>
        <w:rPr/>
        <w:t xml:space="preserve">John Drew Esq. </w:t>
      </w:r>
      <w:r>
        <w:rPr>
          <w:b w:val="false"/>
        </w:rPr>
        <w:t xml:space="preserve">was presented with an illuminated address in 1884 upon his removing from Burra.  A descendant, Mr Norman drew of NSW recently dropped it in to the </w:t>
      </w:r>
      <w:r>
        <w:rPr>
          <w:b w:val="false"/>
          <w:i/>
        </w:rPr>
        <w:t>Broadcaster</w:t>
      </w:r>
      <w:r>
        <w:rPr>
          <w:b w:val="false"/>
        </w:rPr>
        <w:t xml:space="preserve"> while visiting here recently.  [The text is reproduced.]</w:t>
      </w:r>
    </w:p>
    <w:p>
      <w:pPr>
        <w:pStyle w:val="Normal"/>
        <w:rPr>
          <w:b w:val="false"/>
        </w:rPr>
      </w:pPr>
      <w:r>
        <w:rPr>
          <w:b w:val="false"/>
        </w:rPr>
      </w:r>
    </w:p>
    <w:p>
      <w:pPr>
        <w:pStyle w:val="Normal"/>
        <w:rPr/>
      </w:pPr>
      <w:r>
        <w:rPr/>
        <w:t>Issue 466, 19 July 2000, page 11</w:t>
      </w:r>
    </w:p>
    <w:p>
      <w:pPr>
        <w:pStyle w:val="Normal"/>
        <w:rPr/>
      </w:pPr>
      <w:r>
        <w:rPr/>
        <w:t>Burra Pony Club</w:t>
      </w:r>
      <w:r>
        <w:rPr>
          <w:b w:val="false"/>
        </w:rPr>
        <w:t xml:space="preserve"> hosted the Northern Zone Elimination Competitions between The Gums, Burra, Broken Hill and Crystal Brook at the Burra Showgrounds on 8 &amp; 9 July.</w:t>
      </w:r>
    </w:p>
    <w:p>
      <w:pPr>
        <w:pStyle w:val="Normal"/>
        <w:rPr>
          <w:b w:val="false"/>
        </w:rPr>
      </w:pPr>
      <w:r>
        <w:rPr>
          <w:b w:val="false"/>
        </w:rPr>
        <w:t>[There is a description of the program and the results of events are printed.]</w:t>
      </w:r>
    </w:p>
    <w:p>
      <w:pPr>
        <w:pStyle w:val="Normal"/>
        <w:rPr>
          <w:b w:val="false"/>
        </w:rPr>
      </w:pPr>
      <w:r>
        <w:rPr>
          <w:b w:val="false"/>
        </w:rPr>
      </w:r>
    </w:p>
    <w:p>
      <w:pPr>
        <w:pStyle w:val="Normal"/>
        <w:rPr/>
      </w:pPr>
      <w:r>
        <w:rPr/>
        <w:t>Issue 466, 19 July 2000, Supplement</w:t>
      </w:r>
    </w:p>
    <w:p>
      <w:pPr>
        <w:pStyle w:val="Normal"/>
        <w:rPr/>
      </w:pPr>
      <w:r>
        <w:rPr/>
      </w:r>
    </w:p>
    <w:p>
      <w:pPr>
        <w:pStyle w:val="Normal"/>
        <w:rPr>
          <w:b w:val="false"/>
        </w:rPr>
      </w:pPr>
      <w:r>
        <w:rPr/>
        <w:t xml:space="preserve">Diabetes Week.  </w:t>
      </w:r>
      <w:r>
        <w:rPr>
          <w:b w:val="false"/>
        </w:rPr>
        <w:t>A double-sided full-page sheet in blue print for Diabetes Week from the Burra Clare Snowtown Health service Inc.</w:t>
      </w:r>
    </w:p>
    <w:p>
      <w:pPr>
        <w:pStyle w:val="Normal"/>
        <w:rPr>
          <w:b w:val="false"/>
        </w:rPr>
      </w:pPr>
      <w:r>
        <w:rPr>
          <w:b w:val="false"/>
        </w:rPr>
      </w:r>
    </w:p>
    <w:p>
      <w:pPr>
        <w:pStyle w:val="Normal"/>
        <w:rPr/>
      </w:pPr>
      <w:r>
        <w:rPr/>
        <w:t>Issue 467, 26 July 2000, page 1</w:t>
      </w:r>
    </w:p>
    <w:p>
      <w:pPr>
        <w:pStyle w:val="Normal"/>
        <w:rPr/>
      </w:pPr>
      <w:r>
        <w:rPr/>
      </w:r>
    </w:p>
    <w:p>
      <w:pPr>
        <w:pStyle w:val="Normal"/>
        <w:rPr/>
      </w:pPr>
      <w:r>
        <w:rPr/>
        <w:t>NSW Variety Club Bash</w:t>
      </w:r>
      <w:r>
        <w:rPr>
          <w:b w:val="false"/>
        </w:rPr>
        <w:t xml:space="preserve"> is coming to town on 30 July.  The cars, all pre 1966 vintage, will be nearing the end of their 3,500 km run to Tanunda.  Burra Community School will cater for their visit as a fund raising activity.  Upwards of 300 Bashers will lunch in the town.</w:t>
      </w:r>
    </w:p>
    <w:p>
      <w:pPr>
        <w:pStyle w:val="Normal"/>
        <w:rPr>
          <w:b w:val="false"/>
        </w:rPr>
      </w:pPr>
      <w:r>
        <w:rPr>
          <w:b w:val="false"/>
        </w:rPr>
      </w:r>
    </w:p>
    <w:p>
      <w:pPr>
        <w:pStyle w:val="Normal"/>
        <w:rPr/>
      </w:pPr>
      <w:r>
        <w:rPr/>
        <w:t xml:space="preserve">Debbie Hale </w:t>
      </w:r>
      <w:r>
        <w:rPr>
          <w:b w:val="false"/>
        </w:rPr>
        <w:t>of Hallett</w:t>
      </w:r>
      <w:r>
        <w:rPr/>
        <w:t xml:space="preserve"> </w:t>
      </w:r>
      <w:r>
        <w:rPr>
          <w:b w:val="false"/>
        </w:rPr>
        <w:t>ran with the Olympic Torch last week as it passed through Auburn.</w:t>
      </w:r>
    </w:p>
    <w:p>
      <w:pPr>
        <w:pStyle w:val="Normal"/>
        <w:rPr>
          <w:b w:val="false"/>
        </w:rPr>
      </w:pPr>
      <w:r>
        <w:rPr>
          <w:b w:val="false"/>
        </w:rPr>
      </w:r>
    </w:p>
    <w:p>
      <w:pPr>
        <w:pStyle w:val="Normal"/>
        <w:rPr/>
      </w:pPr>
      <w:r>
        <w:rPr/>
        <w:t>Issue 467, 26 July 2000, pages 1 &amp; 2</w:t>
      </w:r>
    </w:p>
    <w:p>
      <w:pPr>
        <w:pStyle w:val="Normal"/>
        <w:rPr/>
      </w:pPr>
      <w:r>
        <w:rPr/>
      </w:r>
    </w:p>
    <w:p>
      <w:pPr>
        <w:pStyle w:val="Normal"/>
        <w:rPr/>
      </w:pPr>
      <w:r>
        <w:rPr/>
        <w:t>Regional Council of Goyder</w:t>
      </w:r>
      <w:r>
        <w:rPr>
          <w:b w:val="false"/>
        </w:rPr>
        <w:t xml:space="preserve"> will increase rates by a total of 6% to bring in rate revenue of $2,027,381 in a gross budget of $4,292,611.  In the budget the Burra Office will be redeveloped to provide improved public access and a facility that meets occupational health and safety legislation.  $10,000 has been allocated to update the Development Plan.  It is hoped the new strategies introduced for waste management will be cost neutral.  $44,470 is provided for library and information services.   Capital Projects Funds and Sports &amp; Recreation Projects Funds in each ward receive a percentage of rate revenue.  The Drum Master chemical drum collection has commenced.  $100,000 has been allocated to plague locust control which will be in part funded by savings from the introduction of the Emergency services Levy.    [Figures for expenditures on roads are printed.]</w:t>
      </w:r>
    </w:p>
    <w:p>
      <w:pPr>
        <w:pStyle w:val="Normal"/>
        <w:rPr>
          <w:b w:val="false"/>
        </w:rPr>
      </w:pPr>
      <w:r>
        <w:rPr>
          <w:b w:val="false"/>
        </w:rPr>
      </w:r>
    </w:p>
    <w:p>
      <w:pPr>
        <w:pStyle w:val="Normal"/>
        <w:rPr/>
      </w:pPr>
      <w:r>
        <w:rPr/>
        <w:t>Issue 467, 26 July 2000, page 2</w:t>
      </w:r>
    </w:p>
    <w:p>
      <w:pPr>
        <w:pStyle w:val="Normal"/>
        <w:rPr/>
      </w:pPr>
      <w:r>
        <w:rPr/>
      </w:r>
    </w:p>
    <w:p>
      <w:pPr>
        <w:pStyle w:val="Normal"/>
        <w:rPr/>
      </w:pPr>
      <w:r>
        <w:rPr/>
        <w:t>Damage to Property</w:t>
      </w:r>
    </w:p>
    <w:p>
      <w:pPr>
        <w:pStyle w:val="Normal"/>
        <w:rPr>
          <w:b w:val="false"/>
        </w:rPr>
      </w:pPr>
      <w:r>
        <w:rPr>
          <w:b w:val="false"/>
        </w:rPr>
        <w:t>Police are seeking help with respect to various damages done to local property.</w:t>
      </w:r>
    </w:p>
    <w:p>
      <w:pPr>
        <w:pStyle w:val="Normal"/>
        <w:rPr>
          <w:b w:val="false"/>
        </w:rPr>
      </w:pPr>
      <w:r>
        <w:rPr>
          <w:b w:val="false"/>
        </w:rPr>
        <w:t>Signage belonging to the Bon Accord Hotel on the Barrier Highway was painted out and covered with graffiti.</w:t>
      </w:r>
    </w:p>
    <w:p>
      <w:pPr>
        <w:pStyle w:val="Normal"/>
        <w:rPr>
          <w:b w:val="false"/>
        </w:rPr>
      </w:pPr>
      <w:r>
        <w:rPr>
          <w:b w:val="false"/>
        </w:rPr>
        <w:t>A side door of the former St Brendan’s Catholic Church at Mt Bryan, now a private residence, was damaged in an attempted entry.</w:t>
      </w:r>
    </w:p>
    <w:p>
      <w:pPr>
        <w:pStyle w:val="Normal"/>
        <w:rPr>
          <w:b w:val="false"/>
        </w:rPr>
      </w:pPr>
      <w:r>
        <w:rPr>
          <w:b w:val="false"/>
        </w:rPr>
        <w:t>A window at the Burra Bowling Club was deliberately broken over the weekend.</w:t>
      </w:r>
    </w:p>
    <w:p>
      <w:pPr>
        <w:pStyle w:val="Normal"/>
        <w:rPr>
          <w:b w:val="false"/>
        </w:rPr>
      </w:pPr>
      <w:r>
        <w:rPr>
          <w:b w:val="false"/>
        </w:rPr>
      </w:r>
    </w:p>
    <w:p>
      <w:pPr>
        <w:pStyle w:val="Normal"/>
        <w:rPr/>
      </w:pPr>
      <w:r>
        <w:rPr/>
        <w:t xml:space="preserve">Accident.  </w:t>
      </w:r>
      <w:r>
        <w:rPr>
          <w:b w:val="false"/>
        </w:rPr>
        <w:t>At 7.30 a.m. on Monday morning a Nissan sedan was overtaking a Toyota tray top about 1 km north of Mt Bryan when the Toyota turned to the right.  No injuries resulted from the subsequent collision, but the Nissan sustained about $4,500 damage and had to be towed away.</w:t>
      </w:r>
    </w:p>
    <w:p>
      <w:pPr>
        <w:pStyle w:val="Normal"/>
        <w:rPr>
          <w:b w:val="false"/>
        </w:rPr>
      </w:pPr>
      <w:r>
        <w:rPr>
          <w:b w:val="false"/>
        </w:rPr>
      </w:r>
    </w:p>
    <w:p>
      <w:pPr>
        <w:pStyle w:val="Normal"/>
        <w:rPr/>
      </w:pPr>
      <w:r>
        <w:rPr/>
        <w:t xml:space="preserve">Burra Regional Art Gallery’s </w:t>
      </w:r>
      <w:r>
        <w:rPr>
          <w:b w:val="false"/>
        </w:rPr>
        <w:t>exhibition ‘Recent Works 2’ will be opened on 4 August by Kerry Stockman of Tourism SA and features works by Mid-North Artists.  The exhibition is part of SALA week and will be associated with an exhibition in Clare at the Town Hall and one at the Print Bin in King William Road Hyde Park.  Artists involved are: Glenys Christopher, Grace Delaney, Wendy Douglas, Murray Edwards, David Gibb, Julianne Pulford, Harry Sherwin and Caroline Wasley.</w:t>
      </w:r>
    </w:p>
    <w:p>
      <w:pPr>
        <w:pStyle w:val="Normal"/>
        <w:rPr>
          <w:b w:val="false"/>
        </w:rPr>
      </w:pPr>
      <w:r>
        <w:rPr>
          <w:b w:val="false"/>
        </w:rPr>
      </w:r>
    </w:p>
    <w:p>
      <w:pPr>
        <w:pStyle w:val="Normal"/>
        <w:rPr/>
      </w:pPr>
      <w:r>
        <w:rPr/>
        <w:t>Issue 467, 26 July 2000, page 3</w:t>
      </w:r>
    </w:p>
    <w:p>
      <w:pPr>
        <w:pStyle w:val="Normal"/>
        <w:rPr/>
      </w:pPr>
      <w:r>
        <w:rPr/>
      </w:r>
    </w:p>
    <w:p>
      <w:pPr>
        <w:pStyle w:val="Normal"/>
        <w:rPr>
          <w:b w:val="false"/>
        </w:rPr>
      </w:pPr>
      <w:r>
        <w:rPr/>
        <w:t xml:space="preserve">Brenton &amp; Dee Greenslade </w:t>
      </w:r>
      <w:r>
        <w:rPr>
          <w:b w:val="false"/>
        </w:rPr>
        <w:t>will open their new Burra business ‘Gaslight Collectables and Old Books’ on Saturday 29 July.  The shop will also offer coffee from 10 a.m. to 5 p.m. seven days a week.  Brenton and Dee come from Melbourne and were seeking a new lifestyle.  The shop at 20 Market Square is on the corner of the Square and Mt Pleasant Rd. [Photo of the proprietors.]</w:t>
      </w:r>
    </w:p>
    <w:p>
      <w:pPr>
        <w:pStyle w:val="Normal"/>
        <w:rPr>
          <w:b w:val="false"/>
        </w:rPr>
      </w:pPr>
      <w:r>
        <w:rPr>
          <w:b w:val="false"/>
        </w:rPr>
      </w:r>
    </w:p>
    <w:p>
      <w:pPr>
        <w:pStyle w:val="Normal"/>
        <w:rPr/>
      </w:pPr>
      <w:r>
        <w:rPr/>
        <w:t>Issue 467, 26 July 2000, page 4</w:t>
      </w:r>
    </w:p>
    <w:p>
      <w:pPr>
        <w:pStyle w:val="Normal"/>
        <w:rPr/>
      </w:pPr>
      <w:r>
        <w:rPr/>
      </w:r>
    </w:p>
    <w:p>
      <w:pPr>
        <w:pStyle w:val="Normal"/>
        <w:rPr/>
      </w:pPr>
      <w:r>
        <w:rPr/>
        <w:t xml:space="preserve">Notice.  </w:t>
      </w:r>
      <w:r>
        <w:rPr>
          <w:b w:val="false"/>
        </w:rPr>
        <w:t>Goyder Council calls tenders for the upgrading of the Burra Doctor’s Surgery and Public Toilet Complex.</w:t>
      </w:r>
    </w:p>
    <w:p>
      <w:pPr>
        <w:pStyle w:val="Normal"/>
        <w:rPr>
          <w:b w:val="false"/>
        </w:rPr>
      </w:pPr>
      <w:r>
        <w:rPr>
          <w:b w:val="false"/>
        </w:rPr>
      </w:r>
    </w:p>
    <w:p>
      <w:pPr>
        <w:pStyle w:val="Normal"/>
        <w:rPr/>
      </w:pPr>
      <w:r>
        <w:rPr/>
        <w:t>Burra CWA</w:t>
      </w:r>
      <w:r>
        <w:rPr>
          <w:b w:val="false"/>
        </w:rPr>
        <w:t xml:space="preserve"> last Tuesday visited the Barossa.  Ten members enjoyed the day’s excursion to Nuriootpa, Angaston and Tanunda.</w:t>
      </w:r>
    </w:p>
    <w:p>
      <w:pPr>
        <w:pStyle w:val="Normal"/>
        <w:rPr>
          <w:b w:val="false"/>
        </w:rPr>
      </w:pPr>
      <w:r>
        <w:rPr>
          <w:b w:val="false"/>
        </w:rPr>
      </w:r>
    </w:p>
    <w:p>
      <w:pPr>
        <w:pStyle w:val="Normal"/>
        <w:rPr/>
      </w:pPr>
      <w:r>
        <w:rPr/>
        <w:t xml:space="preserve">A Grateful Client </w:t>
      </w:r>
      <w:r>
        <w:rPr>
          <w:b w:val="false"/>
        </w:rPr>
        <w:t>writes to thank Marlene and the other helpers at the Activity Centre for organising the ‘Irish Christmas’ on 19 July.</w:t>
      </w:r>
    </w:p>
    <w:p>
      <w:pPr>
        <w:pStyle w:val="Normal"/>
        <w:rPr>
          <w:b w:val="false"/>
        </w:rPr>
      </w:pPr>
      <w:r>
        <w:rPr>
          <w:b w:val="false"/>
        </w:rPr>
      </w:r>
    </w:p>
    <w:p>
      <w:pPr>
        <w:pStyle w:val="Normal"/>
        <w:rPr/>
      </w:pPr>
      <w:r>
        <w:rPr/>
        <w:t xml:space="preserve">Anne Wiseman, </w:t>
      </w:r>
      <w:r>
        <w:rPr>
          <w:b w:val="false"/>
        </w:rPr>
        <w:t>Diabetes Resource Nurse handed out pamphlets and questionnaires as part of Diabetes Awareness Week last week.</w:t>
      </w:r>
    </w:p>
    <w:p>
      <w:pPr>
        <w:pStyle w:val="Normal"/>
        <w:rPr>
          <w:b w:val="false"/>
        </w:rPr>
      </w:pPr>
      <w:r>
        <w:rPr>
          <w:b w:val="false"/>
        </w:rPr>
      </w:r>
    </w:p>
    <w:p>
      <w:pPr>
        <w:pStyle w:val="Normal"/>
        <w:rPr/>
      </w:pPr>
      <w:r>
        <w:rPr/>
        <w:t>Issue 467, 26 July 2000, page 5</w:t>
      </w:r>
    </w:p>
    <w:p>
      <w:pPr>
        <w:pStyle w:val="Normal"/>
        <w:rPr/>
      </w:pPr>
      <w:r>
        <w:rPr/>
      </w:r>
    </w:p>
    <w:p>
      <w:pPr>
        <w:pStyle w:val="Normal"/>
        <w:rPr/>
      </w:pPr>
      <w:r>
        <w:rPr/>
        <w:t>Saranne’s Hair Studio</w:t>
      </w:r>
      <w:r>
        <w:rPr>
          <w:b w:val="false"/>
        </w:rPr>
        <w:t xml:space="preserve"> in Burra celebrated its 5</w:t>
      </w:r>
      <w:r>
        <w:rPr>
          <w:b w:val="false"/>
          <w:vertAlign w:val="superscript"/>
        </w:rPr>
        <w:t>th</w:t>
      </w:r>
      <w:r>
        <w:rPr>
          <w:b w:val="false"/>
        </w:rPr>
        <w:t xml:space="preserve"> birthday on 24 July.</w:t>
      </w:r>
    </w:p>
    <w:p>
      <w:pPr>
        <w:pStyle w:val="Normal"/>
        <w:rPr>
          <w:b w:val="false"/>
        </w:rPr>
      </w:pPr>
      <w:r>
        <w:rPr>
          <w:b w:val="false"/>
        </w:rPr>
      </w:r>
    </w:p>
    <w:p>
      <w:pPr>
        <w:pStyle w:val="Normal"/>
        <w:rPr/>
      </w:pPr>
      <w:r>
        <w:rPr/>
        <w:t>Issue 467, 26 July 2000, page 6</w:t>
      </w:r>
    </w:p>
    <w:p>
      <w:pPr>
        <w:pStyle w:val="Normal"/>
        <w:rPr/>
      </w:pPr>
      <w:r>
        <w:rPr/>
      </w:r>
    </w:p>
    <w:p>
      <w:pPr>
        <w:pStyle w:val="Normal"/>
        <w:rPr/>
      </w:pPr>
      <w:r>
        <w:rPr/>
        <w:t xml:space="preserve">The NetWorks for You </w:t>
      </w:r>
      <w:r>
        <w:rPr>
          <w:b w:val="false"/>
        </w:rPr>
        <w:t>project is a State Government initiative making the Internet available in regional and remote SA free.  A NetWorks Centre has been established at the Burra Community Library.</w:t>
      </w:r>
    </w:p>
    <w:p>
      <w:pPr>
        <w:pStyle w:val="Normal"/>
        <w:rPr>
          <w:b w:val="false"/>
        </w:rPr>
      </w:pPr>
      <w:r>
        <w:rPr>
          <w:b w:val="false"/>
        </w:rPr>
      </w:r>
    </w:p>
    <w:p>
      <w:pPr>
        <w:pStyle w:val="Normal"/>
        <w:rPr/>
      </w:pPr>
      <w:r>
        <w:rPr/>
        <w:t>Issue 467, 26 July 2000, page 9</w:t>
      </w:r>
    </w:p>
    <w:p>
      <w:pPr>
        <w:pStyle w:val="Normal"/>
        <w:rPr/>
      </w:pPr>
      <w:r>
        <w:rPr/>
      </w:r>
    </w:p>
    <w:p>
      <w:pPr>
        <w:pStyle w:val="Normal"/>
        <w:rPr/>
      </w:pPr>
      <w:r>
        <w:rPr/>
        <w:t>Mt Bryan Hall Auxiliary</w:t>
      </w:r>
      <w:r>
        <w:rPr>
          <w:b w:val="false"/>
        </w:rPr>
        <w:t xml:space="preserve"> is a small committee dedicated to the upkeep of the hall and to assisting the wider community.  It major fundraising activity is the Annual Dinner, which this year will be held on 29 July.  All tickets have been sold.  This year the auxiliary has supported a major upgrade of the hall’s exterior, a repainting of the interior and the fitting of new curtains.</w:t>
      </w:r>
    </w:p>
    <w:p>
      <w:pPr>
        <w:pStyle w:val="Normal"/>
        <w:rPr>
          <w:b w:val="false"/>
        </w:rPr>
      </w:pPr>
      <w:r>
        <w:rPr>
          <w:b w:val="false"/>
        </w:rPr>
        <w:t>In recent years other groups to benefit have been: the Ambulance and St John Service, Burra hospital, Ronald McDonald house, Mt Bryan CFS, Mt Bryan Tennis Club, Mt Bryan Progress Assoc. and the Mt Bryan School.  This year they are helping the Hallett-Mt Bryan Play-group.</w:t>
      </w:r>
    </w:p>
    <w:p>
      <w:pPr>
        <w:pStyle w:val="Normal"/>
        <w:rPr>
          <w:b w:val="false"/>
        </w:rPr>
      </w:pPr>
      <w:r>
        <w:rPr>
          <w:b w:val="false"/>
        </w:rPr>
      </w:r>
    </w:p>
    <w:p>
      <w:pPr>
        <w:pStyle w:val="Normal"/>
        <w:rPr/>
      </w:pPr>
      <w:r>
        <w:rPr/>
        <w:t>Active8</w:t>
      </w:r>
      <w:r>
        <w:rPr>
          <w:b w:val="false"/>
        </w:rPr>
        <w:t xml:space="preserve"> is a new style of school cadets being introduced after a gap of two decades in such activity.  Premier John Olsen said the State Government has committed $4.4 million to the program over four years.</w:t>
      </w:r>
    </w:p>
    <w:p>
      <w:pPr>
        <w:pStyle w:val="Normal"/>
        <w:rPr>
          <w:b w:val="false"/>
        </w:rPr>
      </w:pPr>
      <w:r>
        <w:rPr>
          <w:b w:val="false"/>
        </w:rPr>
      </w:r>
    </w:p>
    <w:p>
      <w:pPr>
        <w:pStyle w:val="Normal"/>
        <w:rPr/>
      </w:pPr>
      <w:r>
        <w:rPr/>
        <w:t>Burra Branch of the National Trust</w:t>
      </w:r>
      <w:r>
        <w:rPr>
          <w:b w:val="false"/>
        </w:rPr>
        <w:t xml:space="preserve"> reviewed its performance at a quarterly meeting last Thursday.  Some good news was that takings from the Bon Accord and Morphett’s Engine House Museums were up on last year.  Steve Boyes is continuing his huge job of entering all the Trust’s items and artefacts onto a database.  It is estimated some 6,000 items are in the archives.  Angus Radford has helped him recently as part of work experience.  Malowen Loweth items are on the database with the Market Square Museum to be tackled next.</w:t>
      </w:r>
    </w:p>
    <w:p>
      <w:pPr>
        <w:pStyle w:val="Normal"/>
        <w:rPr>
          <w:b w:val="false"/>
        </w:rPr>
      </w:pPr>
      <w:r>
        <w:rPr>
          <w:b w:val="false"/>
        </w:rPr>
      </w:r>
    </w:p>
    <w:p>
      <w:pPr>
        <w:pStyle w:val="Normal"/>
        <w:rPr/>
      </w:pPr>
      <w:r>
        <w:rPr/>
        <w:t>Issue 468, 2 Aug. 2000, page 1</w:t>
      </w:r>
    </w:p>
    <w:p>
      <w:pPr>
        <w:pStyle w:val="Normal"/>
        <w:rPr/>
      </w:pPr>
      <w:r>
        <w:rPr/>
      </w:r>
    </w:p>
    <w:p>
      <w:pPr>
        <w:pStyle w:val="Normal"/>
        <w:rPr/>
      </w:pPr>
      <w:r>
        <w:rPr/>
        <w:t>The NSW 2000 Variety Bash</w:t>
      </w:r>
      <w:r>
        <w:rPr>
          <w:b w:val="false"/>
        </w:rPr>
        <w:t xml:space="preserve"> roared into town on Sunday and headed for the town oval where Burra Community School parents had prepared lunch for them.  With 120 cars and their crews expected the workers had prepared for up to 500 meals.  312 ‘bashers were fed and the excitement was increased by the arrival of two helicopters.  The variety Club donated $1,500 towards the cost of an internet server as well as sporting and computer equipment.  The proceeds from the catering are expected to exceed $2,000.  In the early afternoon the Bash moved on towards the finishing line at Tanunda.  The Bash had travelled some 3,500 km in Eight days from Port Macquarie and had raised about $750,000.  ‘Effie’ was present along with two of her four women crew.  The SA Bash sets out on 19 August.</w:t>
      </w:r>
    </w:p>
    <w:p>
      <w:pPr>
        <w:pStyle w:val="Normal"/>
        <w:rPr>
          <w:b w:val="false"/>
        </w:rPr>
      </w:pPr>
      <w:r>
        <w:rPr>
          <w:b w:val="false"/>
        </w:rPr>
        <w:t>[Three photos.]</w:t>
      </w:r>
    </w:p>
    <w:p>
      <w:pPr>
        <w:pStyle w:val="Normal"/>
        <w:rPr>
          <w:b w:val="false"/>
        </w:rPr>
      </w:pPr>
      <w:r>
        <w:rPr>
          <w:b w:val="false"/>
        </w:rPr>
      </w:r>
    </w:p>
    <w:p>
      <w:pPr>
        <w:pStyle w:val="Normal"/>
        <w:rPr/>
      </w:pPr>
      <w:r>
        <w:rPr/>
        <w:t>Issue 468, 2 Aug. 2000, page 2</w:t>
      </w:r>
    </w:p>
    <w:p>
      <w:pPr>
        <w:pStyle w:val="Normal"/>
        <w:rPr/>
      </w:pPr>
      <w:r>
        <w:rPr/>
      </w:r>
    </w:p>
    <w:p>
      <w:pPr>
        <w:pStyle w:val="Normal"/>
        <w:rPr/>
      </w:pPr>
      <w:r>
        <w:rPr/>
        <w:t>‘</w:t>
      </w:r>
      <w:r>
        <w:rPr/>
        <w:t xml:space="preserve">Postcards’ </w:t>
      </w:r>
      <w:r>
        <w:rPr>
          <w:b w:val="false"/>
        </w:rPr>
        <w:t>program featuring Burra was telecast on 23 July.</w:t>
      </w:r>
    </w:p>
    <w:p>
      <w:pPr>
        <w:pStyle w:val="Normal"/>
        <w:rPr>
          <w:b w:val="false"/>
        </w:rPr>
      </w:pPr>
      <w:r>
        <w:rPr>
          <w:b w:val="false"/>
        </w:rPr>
      </w:r>
    </w:p>
    <w:p>
      <w:pPr>
        <w:pStyle w:val="Normal"/>
        <w:rPr/>
      </w:pPr>
      <w:r>
        <w:rPr/>
        <w:t>Burra’s Traders</w:t>
      </w:r>
      <w:r>
        <w:rPr>
          <w:b w:val="false"/>
        </w:rPr>
        <w:t xml:space="preserve"> have been on the move in the past two or three months.  Clodes closed their shop, the Newsagency and the Mobil Roadhouse changed hands.  Day’s Meats closed and Greenslade’s ‘Gaslight Collectables’ has opened.  The Market Square snack bar has changed hands within the same family.  Oppie’s is trading under a new banner.  Mongolata Gold is moving across the street and a new hardware store will shortly open in Commercial St.</w:t>
      </w:r>
    </w:p>
    <w:p>
      <w:pPr>
        <w:pStyle w:val="Normal"/>
        <w:rPr>
          <w:b w:val="false"/>
        </w:rPr>
      </w:pPr>
      <w:r>
        <w:rPr>
          <w:b w:val="false"/>
        </w:rPr>
      </w:r>
    </w:p>
    <w:p>
      <w:pPr>
        <w:pStyle w:val="Normal"/>
        <w:rPr/>
      </w:pPr>
      <w:r>
        <w:rPr/>
        <w:t xml:space="preserve">Birth.  </w:t>
      </w:r>
      <w:r>
        <w:rPr>
          <w:b w:val="false"/>
        </w:rPr>
        <w:t>To Carmel &amp; John Lloyd, a son, Joshua O’Dea.</w:t>
      </w:r>
    </w:p>
    <w:p>
      <w:pPr>
        <w:pStyle w:val="Normal"/>
        <w:rPr>
          <w:b w:val="false"/>
        </w:rPr>
      </w:pPr>
      <w:r>
        <w:rPr>
          <w:b w:val="false"/>
        </w:rPr>
      </w:r>
    </w:p>
    <w:p>
      <w:pPr>
        <w:pStyle w:val="Normal"/>
        <w:rPr>
          <w:b w:val="false"/>
        </w:rPr>
      </w:pPr>
      <w:r>
        <w:rPr/>
        <w:t xml:space="preserve">Marriage.  </w:t>
      </w:r>
      <w:r>
        <w:rPr>
          <w:b w:val="false"/>
        </w:rPr>
        <w:t xml:space="preserve">22 July.  Rick O’Dea married Helen </w:t>
      </w:r>
      <w:r>
        <w:rPr>
          <w:b w:val="false"/>
          <w:vertAlign w:val="superscript"/>
        </w:rPr>
        <w:softHyphen/>
        <w:softHyphen/>
        <w:softHyphen/>
        <w:t>______</w:t>
      </w:r>
    </w:p>
    <w:p>
      <w:pPr>
        <w:pStyle w:val="Normal"/>
        <w:rPr>
          <w:b w:val="false"/>
        </w:rPr>
      </w:pPr>
      <w:r>
        <w:rPr>
          <w:b w:val="false"/>
        </w:rPr>
      </w:r>
    </w:p>
    <w:p>
      <w:pPr>
        <w:pStyle w:val="Normal"/>
        <w:rPr/>
      </w:pPr>
      <w:r>
        <w:rPr/>
        <w:t>Issue 468, 2 Aug. 2000, page 3</w:t>
      </w:r>
    </w:p>
    <w:p>
      <w:pPr>
        <w:pStyle w:val="Normal"/>
        <w:rPr/>
      </w:pPr>
      <w:r>
        <w:rPr/>
      </w:r>
    </w:p>
    <w:p>
      <w:pPr>
        <w:pStyle w:val="Normal"/>
        <w:rPr/>
      </w:pPr>
      <w:r>
        <w:rPr/>
        <w:t>Chris Baulderstone</w:t>
      </w:r>
      <w:r>
        <w:rPr>
          <w:b w:val="false"/>
        </w:rPr>
        <w:t xml:space="preserve"> </w:t>
      </w:r>
      <w:r>
        <w:rPr/>
        <w:t xml:space="preserve">&amp; Marcia South </w:t>
      </w:r>
      <w:r>
        <w:rPr>
          <w:b w:val="false"/>
        </w:rPr>
        <w:t>have taken over the Market Square Snack Bar from Chris’s father, Gerry.  The Baulderstone name has been evident in Market Square for 77 years.  Gerry’s father, Ted Baulderstone, ran a green grocery, followed by Gerry’s brother Allen and then Gerry and now Chris.  [Photo of the proprietors.]</w:t>
      </w:r>
    </w:p>
    <w:p>
      <w:pPr>
        <w:pStyle w:val="Normal"/>
        <w:rPr>
          <w:b w:val="false"/>
        </w:rPr>
      </w:pPr>
      <w:r>
        <w:rPr>
          <w:b w:val="false"/>
        </w:rPr>
      </w:r>
    </w:p>
    <w:p>
      <w:pPr>
        <w:pStyle w:val="Normal"/>
        <w:rPr/>
      </w:pPr>
      <w:r>
        <w:rPr/>
        <w:t>Issue 468, 2 Aug. 2000, page 5</w:t>
      </w:r>
    </w:p>
    <w:p>
      <w:pPr>
        <w:pStyle w:val="Normal"/>
        <w:rPr/>
      </w:pPr>
      <w:r>
        <w:rPr/>
      </w:r>
    </w:p>
    <w:p>
      <w:pPr>
        <w:pStyle w:val="Normal"/>
        <w:rPr/>
      </w:pPr>
      <w:r>
        <w:rPr/>
        <w:t>Ian Falkenberg</w:t>
      </w:r>
      <w:r>
        <w:rPr>
          <w:b w:val="false"/>
        </w:rPr>
        <w:t xml:space="preserve"> has moved to Burra to establish an office here for National Parks and Wildlife SA.  For now he will move into temporary accommodation at 20a Commercial St, but later will share office space with the Goyder Animal and Plant Control Board.  Ian will be joined by a Senior Ranger by early October.  Part of his role will be the oversight of the new Mokota Conservation Park to be declared formally in October.  [Photo]</w:t>
      </w:r>
    </w:p>
    <w:p>
      <w:pPr>
        <w:pStyle w:val="Normal"/>
        <w:rPr>
          <w:b w:val="false"/>
        </w:rPr>
      </w:pPr>
      <w:r>
        <w:rPr>
          <w:b w:val="false"/>
        </w:rPr>
      </w:r>
    </w:p>
    <w:p>
      <w:pPr>
        <w:pStyle w:val="Normal"/>
        <w:rPr/>
      </w:pPr>
      <w:r>
        <w:rPr/>
        <w:t>Issue 468, 2 Aug. 2000, page 6</w:t>
      </w:r>
    </w:p>
    <w:p>
      <w:pPr>
        <w:pStyle w:val="Normal"/>
        <w:rPr/>
      </w:pPr>
      <w:r>
        <w:rPr/>
      </w:r>
    </w:p>
    <w:p>
      <w:pPr>
        <w:pStyle w:val="Normal"/>
        <w:rPr>
          <w:b w:val="false"/>
        </w:rPr>
      </w:pPr>
      <w:r>
        <w:rPr/>
        <w:t>A Public Meeting</w:t>
      </w:r>
      <w:r>
        <w:rPr>
          <w:b w:val="false"/>
        </w:rPr>
        <w:t xml:space="preserve"> at the Courthouse on 16 August at 7 p.m. will hear the results from surveys conducted recently in Burra.  The University of Canberra conducted surveys comparing three historic mining towns: Burra, Charters Towers and Maldon.  The theme was the value of tourism in heritage mining centres.  The other survey, run by students from the Cultural Tourism Course at Flinders University was an evaluation of the Burra Passport system.</w:t>
      </w:r>
    </w:p>
    <w:p>
      <w:pPr>
        <w:pStyle w:val="Normal"/>
        <w:rPr>
          <w:b w:val="false"/>
        </w:rPr>
      </w:pPr>
      <w:r>
        <w:rPr>
          <w:b w:val="false"/>
        </w:rPr>
      </w:r>
    </w:p>
    <w:p>
      <w:pPr>
        <w:pStyle w:val="Normal"/>
        <w:rPr/>
      </w:pPr>
      <w:r>
        <w:rPr/>
        <w:t>Copperhouse Street</w:t>
      </w:r>
      <w:r>
        <w:rPr>
          <w:b w:val="false"/>
        </w:rPr>
        <w:t xml:space="preserve"> will be upgraded with $350,000 coming from the Regional Roads Program.  The road should be at least primer sealed by Christmas.</w:t>
      </w:r>
    </w:p>
    <w:p>
      <w:pPr>
        <w:pStyle w:val="Normal"/>
        <w:rPr>
          <w:b w:val="false"/>
        </w:rPr>
      </w:pPr>
      <w:r>
        <w:rPr>
          <w:b w:val="false"/>
        </w:rPr>
      </w:r>
    </w:p>
    <w:p>
      <w:pPr>
        <w:pStyle w:val="Normal"/>
        <w:rPr/>
      </w:pPr>
      <w:r>
        <w:rPr/>
        <w:t>Issue 468, 2 Aug. 2000, page 9</w:t>
      </w:r>
    </w:p>
    <w:p>
      <w:pPr>
        <w:pStyle w:val="Normal"/>
        <w:rPr/>
      </w:pPr>
      <w:r>
        <w:rPr/>
      </w:r>
    </w:p>
    <w:p>
      <w:pPr>
        <w:pStyle w:val="Normal"/>
        <w:rPr/>
      </w:pPr>
      <w:r>
        <w:rPr/>
        <w:t>The Goyder Community Planning Group</w:t>
      </w:r>
      <w:r>
        <w:rPr>
          <w:b w:val="false"/>
        </w:rPr>
        <w:t xml:space="preserve"> has secured a grant of $1,000 from Community Arts SA to run workshops to develop celebration ideas for 2001, the centenary of Federation and a further $40,000 from SA Centenary of Federation to fund community celebration, federation arches and silhouettes.</w:t>
      </w:r>
    </w:p>
    <w:p>
      <w:pPr>
        <w:pStyle w:val="Normal"/>
        <w:rPr>
          <w:b w:val="false"/>
        </w:rPr>
      </w:pPr>
      <w:r>
        <w:rPr>
          <w:b w:val="false"/>
        </w:rPr>
      </w:r>
    </w:p>
    <w:p>
      <w:pPr>
        <w:pStyle w:val="Normal"/>
        <w:rPr/>
      </w:pPr>
      <w:r>
        <w:rPr/>
        <w:t xml:space="preserve">Burra Community Development </w:t>
      </w:r>
      <w:r>
        <w:rPr>
          <w:b w:val="false"/>
        </w:rPr>
        <w:t>on 8 June decided to advertise for consultants to develop a Strategic Plan for the Burra Town Hall and Regional Art gallery precinct.  Assistance has come in the form of a $6,000 grant from Working Towns SA.  Anderson Muller were the chosen consultants and following acceptance of the plans by the Burra Community Development, the Goyder Council has agreed to commit $20,000 for work to be done on the Town Hall and precinct upgrade.  Burra Community Development now looks forward to Anderson Muller’s recommendations.</w:t>
      </w:r>
    </w:p>
    <w:p>
      <w:pPr>
        <w:pStyle w:val="Normal"/>
        <w:rPr>
          <w:b w:val="false"/>
        </w:rPr>
      </w:pPr>
      <w:r>
        <w:rPr>
          <w:b w:val="false"/>
        </w:rPr>
      </w:r>
    </w:p>
    <w:p>
      <w:pPr>
        <w:pStyle w:val="Normal"/>
        <w:rPr/>
      </w:pPr>
      <w:r>
        <w:rPr/>
        <w:t>Issue 469, 9 Aug. 2000, page 1</w:t>
      </w:r>
    </w:p>
    <w:p>
      <w:pPr>
        <w:pStyle w:val="Normal"/>
        <w:rPr/>
      </w:pPr>
      <w:r>
        <w:rPr/>
      </w:r>
    </w:p>
    <w:p>
      <w:pPr>
        <w:pStyle w:val="Normal"/>
        <w:rPr/>
      </w:pPr>
      <w:r>
        <w:rPr/>
        <w:t>Perlite update</w:t>
      </w:r>
    </w:p>
    <w:p>
      <w:pPr>
        <w:pStyle w:val="Normal"/>
        <w:rPr>
          <w:b w:val="false"/>
        </w:rPr>
      </w:pPr>
      <w:r>
        <w:rPr>
          <w:b w:val="false"/>
        </w:rPr>
        <w:t>The CEO of the Mid North Development Board reports that Ed James of Chillagoe Perlite remains committed to a Perlite Plant in Burra. The company is currently making enquiries regarding the supply of materials and contractors to construct tis buildings with a view to constructions occurring in late October or early November.  The company remains positive about the project and wants the site developed before the next grape harvest.</w:t>
      </w:r>
    </w:p>
    <w:p>
      <w:pPr>
        <w:pStyle w:val="Normal"/>
        <w:rPr>
          <w:b w:val="false"/>
        </w:rPr>
      </w:pPr>
      <w:r>
        <w:rPr>
          <w:b w:val="false"/>
        </w:rPr>
      </w:r>
    </w:p>
    <w:p>
      <w:pPr>
        <w:pStyle w:val="Normal"/>
        <w:rPr/>
      </w:pPr>
      <w:r>
        <w:rPr/>
        <w:t>Issue 469, 9 Aug. 2000, page 2</w:t>
      </w:r>
    </w:p>
    <w:p>
      <w:pPr>
        <w:pStyle w:val="Normal"/>
        <w:rPr/>
      </w:pPr>
      <w:r>
        <w:rPr/>
      </w:r>
    </w:p>
    <w:p>
      <w:pPr>
        <w:pStyle w:val="Normal"/>
        <w:rPr/>
      </w:pPr>
      <w:r>
        <w:rPr/>
        <w:t>The Old Police Lock-up</w:t>
      </w:r>
    </w:p>
    <w:p>
      <w:pPr>
        <w:pStyle w:val="Normal"/>
        <w:rPr>
          <w:b w:val="false"/>
        </w:rPr>
      </w:pPr>
      <w:r>
        <w:rPr>
          <w:b w:val="false"/>
        </w:rPr>
        <w:t>A 22-year-old Burra man was cautioned after it was found he had gained unlawful entry to this National Trust site and was camping in one of the stalls.</w:t>
      </w:r>
    </w:p>
    <w:p>
      <w:pPr>
        <w:pStyle w:val="Normal"/>
        <w:rPr>
          <w:b w:val="false"/>
        </w:rPr>
      </w:pPr>
      <w:r>
        <w:rPr>
          <w:b w:val="false"/>
        </w:rPr>
      </w:r>
    </w:p>
    <w:p>
      <w:pPr>
        <w:pStyle w:val="Normal"/>
        <w:rPr/>
      </w:pPr>
      <w:r>
        <w:rPr/>
        <w:t xml:space="preserve">D.R. Woolley </w:t>
      </w:r>
      <w:r>
        <w:rPr>
          <w:b w:val="false"/>
        </w:rPr>
        <w:t>writes complaining that petrol prices locally at Burra are unduly high compared with other country centres and asking the question: ‘Who is taking us for a ride?’</w:t>
      </w:r>
    </w:p>
    <w:p>
      <w:pPr>
        <w:pStyle w:val="Normal"/>
        <w:rPr>
          <w:b w:val="false"/>
        </w:rPr>
      </w:pPr>
      <w:r>
        <w:rPr>
          <w:b w:val="false"/>
        </w:rPr>
      </w:r>
    </w:p>
    <w:p>
      <w:pPr>
        <w:pStyle w:val="Normal"/>
        <w:rPr/>
      </w:pPr>
      <w:r>
        <w:rPr/>
        <w:t>The Antique Fair Committee</w:t>
      </w:r>
      <w:r>
        <w:rPr>
          <w:b w:val="false"/>
        </w:rPr>
        <w:t xml:space="preserve"> has made a modest profit from the last fair and now offers $500 towards another approved community event. It asks for applications.</w:t>
      </w:r>
    </w:p>
    <w:p>
      <w:pPr>
        <w:pStyle w:val="Normal"/>
        <w:rPr>
          <w:b w:val="false"/>
        </w:rPr>
      </w:pPr>
      <w:r>
        <w:rPr>
          <w:b w:val="false"/>
        </w:rPr>
      </w:r>
    </w:p>
    <w:p>
      <w:pPr>
        <w:pStyle w:val="Normal"/>
        <w:rPr/>
      </w:pPr>
      <w:r>
        <w:rPr/>
        <w:t xml:space="preserve">Locust Plague.  </w:t>
      </w:r>
      <w:r>
        <w:rPr>
          <w:b w:val="false"/>
        </w:rPr>
        <w:t>The Regional Council of Goyder has elected an ad hoc committee to assist the Director of operations with the issue of Plague Locust Control.</w:t>
      </w:r>
    </w:p>
    <w:p>
      <w:pPr>
        <w:pStyle w:val="Normal"/>
        <w:rPr>
          <w:b w:val="false"/>
        </w:rPr>
      </w:pPr>
      <w:r>
        <w:rPr>
          <w:b w:val="false"/>
        </w:rPr>
      </w:r>
    </w:p>
    <w:p>
      <w:pPr>
        <w:pStyle w:val="Normal"/>
        <w:rPr/>
      </w:pPr>
      <w:r>
        <w:rPr/>
        <w:t>Issue 469, 9 Aug. 2000, page 3</w:t>
      </w:r>
    </w:p>
    <w:p>
      <w:pPr>
        <w:pStyle w:val="Normal"/>
        <w:rPr/>
      </w:pPr>
      <w:r>
        <w:rPr/>
      </w:r>
    </w:p>
    <w:p>
      <w:pPr>
        <w:pStyle w:val="Normal"/>
        <w:rPr/>
      </w:pPr>
      <w:r>
        <w:rPr/>
        <w:t>Burra Regional Art Gallery</w:t>
      </w:r>
    </w:p>
    <w:p>
      <w:pPr>
        <w:pStyle w:val="Normal"/>
        <w:rPr>
          <w:b w:val="false"/>
        </w:rPr>
      </w:pPr>
      <w:r>
        <w:rPr>
          <w:b w:val="false"/>
        </w:rPr>
        <w:t>Kerry Stockman, Clare Valley Marketing Manager for SA Tourism, opened the ‘Recent Works 2’ exhibition last Friday.</w:t>
      </w:r>
    </w:p>
    <w:p>
      <w:pPr>
        <w:pStyle w:val="Normal"/>
        <w:rPr>
          <w:b w:val="false"/>
        </w:rPr>
      </w:pPr>
      <w:r>
        <w:rPr>
          <w:b w:val="false"/>
        </w:rPr>
      </w:r>
    </w:p>
    <w:p>
      <w:pPr>
        <w:pStyle w:val="Normal"/>
        <w:rPr/>
      </w:pPr>
      <w:r>
        <w:rPr/>
        <w:t>Mt Bryan Dinner Dance</w:t>
      </w:r>
      <w:r>
        <w:rPr>
          <w:b w:val="false"/>
        </w:rPr>
        <w:t xml:space="preserve"> drew a capacity crowd on 29 July and cleared over $1,000.</w:t>
      </w:r>
    </w:p>
    <w:p>
      <w:pPr>
        <w:pStyle w:val="Normal"/>
        <w:rPr>
          <w:b w:val="false"/>
        </w:rPr>
      </w:pPr>
      <w:r>
        <w:rPr>
          <w:b w:val="false"/>
        </w:rPr>
      </w:r>
    </w:p>
    <w:p>
      <w:pPr>
        <w:pStyle w:val="Normal"/>
        <w:rPr>
          <w:b w:val="false"/>
        </w:rPr>
      </w:pPr>
      <w:r>
        <w:rPr/>
        <w:t xml:space="preserve">Advt.  </w:t>
      </w:r>
      <w:r>
        <w:rPr>
          <w:b w:val="false"/>
        </w:rPr>
        <w:t>A clearance sale will be held 26 August at 6 Paxton Terrace, Burra on instructions from the executors of the estate of Mrs P.M. Earle.</w:t>
      </w:r>
    </w:p>
    <w:p>
      <w:pPr>
        <w:pStyle w:val="Normal"/>
        <w:rPr>
          <w:b w:val="false"/>
        </w:rPr>
      </w:pPr>
      <w:r>
        <w:rPr>
          <w:b w:val="false"/>
        </w:rPr>
      </w:r>
    </w:p>
    <w:p>
      <w:pPr>
        <w:pStyle w:val="Normal"/>
        <w:rPr/>
      </w:pPr>
      <w:r>
        <w:rPr/>
        <w:t>Issue 469, 9 Aug. 2000, page 4</w:t>
      </w:r>
    </w:p>
    <w:p>
      <w:pPr>
        <w:pStyle w:val="Normal"/>
        <w:rPr/>
      </w:pPr>
      <w:r>
        <w:rPr/>
      </w:r>
    </w:p>
    <w:p>
      <w:pPr>
        <w:pStyle w:val="Normal"/>
        <w:rPr>
          <w:b w:val="false"/>
        </w:rPr>
      </w:pPr>
      <w:r>
        <w:rPr/>
        <w:t xml:space="preserve">Oppy’s Becomes an IGA Everyday Store.  </w:t>
      </w:r>
      <w:r>
        <w:rPr>
          <w:b w:val="false"/>
        </w:rPr>
        <w:t>Last week sample bags were given away in a promotional program and this week three hampers of goodies, each valued at $100 will be given away.</w:t>
      </w:r>
    </w:p>
    <w:p>
      <w:pPr>
        <w:pStyle w:val="Normal"/>
        <w:rPr>
          <w:b w:val="false"/>
        </w:rPr>
      </w:pPr>
      <w:r>
        <w:rPr>
          <w:b w:val="false"/>
        </w:rPr>
        <w:t>[Photo: Peter Opperman (right) with sons Michael (left) and Matthew outside their newly painted shop in Commercial St.]</w:t>
      </w:r>
    </w:p>
    <w:p>
      <w:pPr>
        <w:pStyle w:val="Normal"/>
        <w:rPr>
          <w:b w:val="false"/>
        </w:rPr>
      </w:pPr>
      <w:r>
        <w:rPr>
          <w:b w:val="false"/>
        </w:rPr>
      </w:r>
    </w:p>
    <w:p>
      <w:pPr>
        <w:pStyle w:val="Normal"/>
        <w:rPr/>
      </w:pPr>
      <w:r>
        <w:rPr/>
        <w:t>Issue 469, 9 Aug. 2000, page 5</w:t>
      </w:r>
    </w:p>
    <w:p>
      <w:pPr>
        <w:pStyle w:val="Normal"/>
        <w:rPr/>
      </w:pPr>
      <w:r>
        <w:rPr/>
      </w:r>
    </w:p>
    <w:p>
      <w:pPr>
        <w:pStyle w:val="Normal"/>
        <w:rPr/>
      </w:pPr>
      <w:r>
        <w:rPr/>
        <w:t>A Southern Rangeland Rural Plan Meeting</w:t>
      </w:r>
      <w:r>
        <w:rPr>
          <w:b w:val="false"/>
        </w:rPr>
        <w:t xml:space="preserve"> was held at Woolgangi Station 1 August, attended by about 25 people.  Present from the Southern Rangelands Taskforce were Hon. Graham Gunn MP, Vice-Chairman Chris Reed, Julia Clarke, Michael McBride, Wendy Shirley, Jim Cawthorne and Joe Collins.  Tas Sundberg the facilitator for the Central North East Farm assistance Program.  This program developed out of the two failed Exceptional Circumstances applications – a $4 million program to help people living in the old E.C. Area.  The workshop looked at three questions:</w:t>
      </w:r>
    </w:p>
    <w:p>
      <w:pPr>
        <w:pStyle w:val="Normal"/>
        <w:numPr>
          <w:ilvl w:val="0"/>
          <w:numId w:val="2"/>
        </w:numPr>
        <w:rPr>
          <w:b w:val="false"/>
        </w:rPr>
      </w:pPr>
      <w:r>
        <w:rPr>
          <w:b w:val="false"/>
        </w:rPr>
        <w:t>What is the thing that made most difference to your life in the past 10-15 years?</w:t>
      </w:r>
    </w:p>
    <w:p>
      <w:pPr>
        <w:pStyle w:val="Normal"/>
        <w:tabs>
          <w:tab w:val="clear" w:pos="720"/>
          <w:tab w:val="left" w:pos="741" w:leader="none"/>
        </w:tabs>
        <w:ind w:left="720" w:right="0"/>
        <w:rPr>
          <w:b w:val="false"/>
        </w:rPr>
      </w:pPr>
      <w:r>
        <w:rPr>
          <w:b w:val="false"/>
        </w:rPr>
        <w:t>‘</w:t>
      </w:r>
      <w:r>
        <w:rPr>
          <w:b w:val="false"/>
        </w:rPr>
        <w:t>Lack of money’ was the overwhelming response.</w:t>
      </w:r>
    </w:p>
    <w:p>
      <w:pPr>
        <w:pStyle w:val="Normal"/>
        <w:numPr>
          <w:ilvl w:val="0"/>
          <w:numId w:val="2"/>
        </w:numPr>
        <w:tabs>
          <w:tab w:val="clear" w:pos="720"/>
          <w:tab w:val="left" w:pos="684" w:leader="none"/>
        </w:tabs>
        <w:rPr>
          <w:b w:val="false"/>
        </w:rPr>
      </w:pPr>
      <w:r>
        <w:rPr>
          <w:b w:val="false"/>
        </w:rPr>
        <w:t>Tourism for the area and setting up an ideal sheep property.  (EWE-TOPIA)</w:t>
      </w:r>
    </w:p>
    <w:p>
      <w:pPr>
        <w:pStyle w:val="Normal"/>
        <w:numPr>
          <w:ilvl w:val="0"/>
          <w:numId w:val="2"/>
        </w:numPr>
        <w:tabs>
          <w:tab w:val="clear" w:pos="720"/>
          <w:tab w:val="left" w:pos="684" w:leader="none"/>
        </w:tabs>
        <w:rPr>
          <w:b w:val="false"/>
        </w:rPr>
      </w:pPr>
      <w:r>
        <w:rPr>
          <w:b w:val="false"/>
        </w:rPr>
        <w:t>Become a bureaucrat and develop some strategies to help people in the Southern Rangelands.</w:t>
      </w:r>
    </w:p>
    <w:p>
      <w:pPr>
        <w:pStyle w:val="Normal"/>
        <w:tabs>
          <w:tab w:val="clear" w:pos="720"/>
          <w:tab w:val="left" w:pos="684" w:leader="none"/>
        </w:tabs>
        <w:rPr>
          <w:b w:val="false"/>
        </w:rPr>
      </w:pPr>
      <w:r>
        <w:rPr>
          <w:b w:val="false"/>
        </w:rPr>
        <w:t>Some long term strategies emerged from the discussions, but no immediate solutions.</w:t>
      </w:r>
    </w:p>
    <w:p>
      <w:pPr>
        <w:pStyle w:val="Normal"/>
        <w:tabs>
          <w:tab w:val="clear" w:pos="720"/>
          <w:tab w:val="left" w:pos="684" w:leader="none"/>
        </w:tabs>
        <w:rPr>
          <w:b w:val="false"/>
        </w:rPr>
      </w:pPr>
      <w:r>
        <w:rPr>
          <w:b w:val="false"/>
        </w:rPr>
      </w:r>
    </w:p>
    <w:p>
      <w:pPr>
        <w:pStyle w:val="Normal"/>
        <w:tabs>
          <w:tab w:val="clear" w:pos="720"/>
          <w:tab w:val="left" w:pos="684" w:leader="none"/>
        </w:tabs>
        <w:rPr/>
      </w:pPr>
      <w:r>
        <w:rPr/>
        <w:t>Chef Glynne Ryan</w:t>
      </w:r>
      <w:r>
        <w:rPr>
          <w:b w:val="false"/>
        </w:rPr>
        <w:t xml:space="preserve"> is running a Cooking Master Class on Wednesdays.</w:t>
      </w:r>
    </w:p>
    <w:p>
      <w:pPr>
        <w:pStyle w:val="Normal"/>
        <w:tabs>
          <w:tab w:val="clear" w:pos="720"/>
          <w:tab w:val="left" w:pos="684" w:leader="none"/>
        </w:tabs>
        <w:rPr>
          <w:b w:val="false"/>
        </w:rPr>
      </w:pPr>
      <w:r>
        <w:rPr>
          <w:b w:val="false"/>
        </w:rPr>
      </w:r>
    </w:p>
    <w:p>
      <w:pPr>
        <w:pStyle w:val="Normal"/>
        <w:tabs>
          <w:tab w:val="clear" w:pos="720"/>
          <w:tab w:val="left" w:pos="684" w:leader="none"/>
        </w:tabs>
        <w:rPr/>
      </w:pPr>
      <w:r>
        <w:rPr/>
        <w:t>The Australian Schools Science Competition</w:t>
      </w:r>
      <w:r>
        <w:rPr>
          <w:b w:val="false"/>
        </w:rPr>
        <w:t xml:space="preserve"> has recently been challenging students.  This year some 445,000 students competed from Australia, New Zealand and the Pacific Region.  Edward Griffen of Mt Bryan School received a Distinction Award.</w:t>
      </w:r>
    </w:p>
    <w:p>
      <w:pPr>
        <w:pStyle w:val="Normal"/>
        <w:tabs>
          <w:tab w:val="clear" w:pos="720"/>
          <w:tab w:val="left" w:pos="684" w:leader="none"/>
        </w:tabs>
        <w:rPr>
          <w:b w:val="false"/>
        </w:rPr>
      </w:pPr>
      <w:r>
        <w:rPr>
          <w:b w:val="false"/>
        </w:rPr>
      </w:r>
    </w:p>
    <w:p>
      <w:pPr>
        <w:pStyle w:val="Normal"/>
        <w:rPr/>
      </w:pPr>
      <w:r>
        <w:rPr/>
        <w:t>Issue 470, 16 Aug. 2000, page 1</w:t>
      </w:r>
    </w:p>
    <w:p>
      <w:pPr>
        <w:pStyle w:val="Normal"/>
        <w:rPr/>
      </w:pPr>
      <w:r>
        <w:rPr/>
      </w:r>
    </w:p>
    <w:p>
      <w:pPr>
        <w:pStyle w:val="Normal"/>
        <w:rPr/>
      </w:pPr>
      <w:r>
        <w:rPr/>
        <w:t>‘</w:t>
      </w:r>
      <w:r>
        <w:rPr/>
        <w:t xml:space="preserve">Josie and the Pussycats’ </w:t>
      </w:r>
      <w:r>
        <w:rPr>
          <w:b w:val="false"/>
        </w:rPr>
        <w:t>(Josie Hill, Angie Webster, Julie Clarke and Pauline Thomas) will be hitting the road this Saturday, 19 August, at the start of the Konica 2K Sa Variety Club Bash from Hutt St in Adelaide.  They will cover some 3,000 km in eight days and end at Murray Bridge.  Some 320 people and 90 vehicles will participate.  So far ‘Effie’ and her crew have raised over $16,000 to aid the sick, disabled and disadvantaged children of SA.</w:t>
      </w:r>
    </w:p>
    <w:p>
      <w:pPr>
        <w:pStyle w:val="Normal"/>
        <w:rPr>
          <w:b w:val="false"/>
        </w:rPr>
      </w:pPr>
      <w:r>
        <w:rPr>
          <w:b w:val="false"/>
        </w:rPr>
      </w:r>
    </w:p>
    <w:p>
      <w:pPr>
        <w:pStyle w:val="Normal"/>
        <w:rPr/>
      </w:pPr>
      <w:r>
        <w:rPr/>
        <w:t xml:space="preserve">Football.  </w:t>
      </w:r>
      <w:r>
        <w:rPr>
          <w:b w:val="false"/>
        </w:rPr>
        <w:t>Robert Sullivan, BBH President, appeals for supporters as the ‘A’ Grade team is in with a good chance of playing in the finals for the first time in over ten years.  A win this Saturday against North Clare at Clare would almost guarantee a fourth spot and a home semi-final at Burra.</w:t>
      </w:r>
    </w:p>
    <w:p>
      <w:pPr>
        <w:pStyle w:val="Normal"/>
        <w:rPr>
          <w:b w:val="false"/>
        </w:rPr>
      </w:pPr>
      <w:r>
        <w:rPr>
          <w:b w:val="false"/>
        </w:rPr>
      </w:r>
    </w:p>
    <w:p>
      <w:pPr>
        <w:pStyle w:val="Normal"/>
        <w:rPr/>
      </w:pPr>
      <w:r>
        <w:rPr/>
        <w:t>Burra Kindergarten</w:t>
      </w:r>
      <w:r>
        <w:rPr>
          <w:b w:val="false"/>
        </w:rPr>
        <w:t xml:space="preserve"> has organised for a professional photographer to visit on Sunday for quality family photographs as a fundraiser.</w:t>
      </w:r>
    </w:p>
    <w:p>
      <w:pPr>
        <w:pStyle w:val="Normal"/>
        <w:rPr>
          <w:b w:val="false"/>
        </w:rPr>
      </w:pPr>
      <w:r>
        <w:rPr>
          <w:b w:val="false"/>
        </w:rPr>
      </w:r>
    </w:p>
    <w:p>
      <w:pPr>
        <w:pStyle w:val="Normal"/>
        <w:rPr/>
      </w:pPr>
      <w:r>
        <w:rPr/>
        <w:t>Issue 470, 16 Aug. 2000, page 2</w:t>
      </w:r>
    </w:p>
    <w:p>
      <w:pPr>
        <w:pStyle w:val="Normal"/>
        <w:rPr/>
      </w:pPr>
      <w:r>
        <w:rPr/>
      </w:r>
    </w:p>
    <w:p>
      <w:pPr>
        <w:pStyle w:val="Normal"/>
        <w:rPr/>
      </w:pPr>
      <w:r>
        <w:rPr/>
        <w:t>Ron Christie</w:t>
      </w:r>
      <w:r>
        <w:rPr>
          <w:b w:val="false"/>
        </w:rPr>
        <w:t xml:space="preserve"> was digging in his backyard recently when he unearthed a pocket watch carrying the name ‘Wicklein’.  Mr Wicklein was a jeweller in Burra in the early 20</w:t>
      </w:r>
      <w:r>
        <w:rPr>
          <w:b w:val="false"/>
          <w:vertAlign w:val="superscript"/>
        </w:rPr>
        <w:t>th</w:t>
      </w:r>
      <w:r>
        <w:rPr>
          <w:b w:val="false"/>
        </w:rPr>
        <w:t xml:space="preserve"> century.  The workings of the watch are in excellent condition.</w:t>
      </w:r>
    </w:p>
    <w:p>
      <w:pPr>
        <w:pStyle w:val="Normal"/>
        <w:rPr>
          <w:b w:val="false"/>
        </w:rPr>
      </w:pPr>
      <w:r>
        <w:rPr>
          <w:b w:val="false"/>
        </w:rPr>
      </w:r>
    </w:p>
    <w:p>
      <w:pPr>
        <w:pStyle w:val="Normal"/>
        <w:rPr/>
      </w:pPr>
      <w:r>
        <w:rPr/>
        <w:t>Booborowie</w:t>
      </w:r>
      <w:r>
        <w:rPr>
          <w:b w:val="false"/>
        </w:rPr>
        <w:t xml:space="preserve"> will be holding its 39</w:t>
      </w:r>
      <w:r>
        <w:rPr>
          <w:b w:val="false"/>
          <w:vertAlign w:val="superscript"/>
        </w:rPr>
        <w:t>th</w:t>
      </w:r>
      <w:r>
        <w:rPr>
          <w:b w:val="false"/>
        </w:rPr>
        <w:t xml:space="preserve"> annual reunion on Wednesday 30 August at 11.30 p.m. at the Renaissance Tower Restaurant in Adelaide.</w:t>
      </w:r>
    </w:p>
    <w:p>
      <w:pPr>
        <w:pStyle w:val="Normal"/>
        <w:rPr>
          <w:b w:val="false"/>
        </w:rPr>
      </w:pPr>
      <w:r>
        <w:rPr>
          <w:b w:val="false"/>
        </w:rPr>
      </w:r>
    </w:p>
    <w:p>
      <w:pPr>
        <w:pStyle w:val="Normal"/>
        <w:rPr>
          <w:b w:val="false"/>
        </w:rPr>
      </w:pPr>
      <w:r>
        <w:rPr/>
        <w:t xml:space="preserve">Kangaroo.  </w:t>
      </w:r>
      <w:r>
        <w:rPr>
          <w:b w:val="false"/>
        </w:rPr>
        <w:t>Foreign visitors often expect to see kangaroos in out main streets and on Monday 7</w:t>
      </w:r>
      <w:r>
        <w:rPr>
          <w:b w:val="false"/>
          <w:vertAlign w:val="superscript"/>
        </w:rPr>
        <w:t>th</w:t>
      </w:r>
      <w:r>
        <w:rPr>
          <w:b w:val="false"/>
        </w:rPr>
        <w:t xml:space="preserve"> August they would have been in luck: a medium sized grey kangaroo raced down Commercial St, through Market Square and Market St to enter the Mine Hill somewhere near Peacock’s Chimney.</w:t>
      </w:r>
    </w:p>
    <w:p>
      <w:pPr>
        <w:pStyle w:val="Normal"/>
        <w:rPr>
          <w:b w:val="false"/>
        </w:rPr>
      </w:pPr>
      <w:r>
        <w:rPr>
          <w:b w:val="false"/>
        </w:rPr>
      </w:r>
    </w:p>
    <w:p>
      <w:pPr>
        <w:pStyle w:val="Normal"/>
        <w:rPr/>
      </w:pPr>
      <w:r>
        <w:rPr/>
        <w:t xml:space="preserve">Marriage.  </w:t>
      </w:r>
      <w:r>
        <w:rPr>
          <w:b w:val="false"/>
        </w:rPr>
        <w:t>Erin &amp; John Mader were married in Burra Uniting Church on 5 August.</w:t>
      </w:r>
    </w:p>
    <w:p>
      <w:pPr>
        <w:pStyle w:val="Normal"/>
        <w:rPr>
          <w:b w:val="false"/>
        </w:rPr>
      </w:pPr>
      <w:r>
        <w:rPr>
          <w:b w:val="false"/>
        </w:rPr>
        <w:t>[Photo from page 5.]</w:t>
      </w:r>
    </w:p>
    <w:p>
      <w:pPr>
        <w:pStyle w:val="Normal"/>
        <w:rPr>
          <w:b w:val="false"/>
        </w:rPr>
      </w:pPr>
      <w:r>
        <w:rPr>
          <w:b w:val="false"/>
        </w:rPr>
      </w:r>
    </w:p>
    <w:p>
      <w:pPr>
        <w:pStyle w:val="Normal"/>
        <w:rPr/>
      </w:pPr>
      <w:r>
        <w:rPr/>
        <w:t xml:space="preserve">Marriage.  </w:t>
      </w:r>
      <w:r>
        <w:rPr>
          <w:b w:val="false"/>
        </w:rPr>
        <w:t>Tanya Blatchford will marry Paul Williams on 19 August.</w:t>
      </w:r>
    </w:p>
    <w:p>
      <w:pPr>
        <w:pStyle w:val="Normal"/>
        <w:rPr>
          <w:b w:val="false"/>
        </w:rPr>
      </w:pPr>
      <w:r>
        <w:rPr>
          <w:b w:val="false"/>
        </w:rPr>
      </w:r>
    </w:p>
    <w:p>
      <w:pPr>
        <w:pStyle w:val="Normal"/>
        <w:rPr>
          <w:b w:val="false"/>
        </w:rPr>
      </w:pPr>
      <w:r>
        <w:rPr/>
        <w:t xml:space="preserve">Lea Nelson </w:t>
      </w:r>
      <w:r>
        <w:rPr>
          <w:b w:val="false"/>
        </w:rPr>
        <w:t>of ‘Burra Hair and Beauty’ will be moving to Adelaide shortly to continue in hairdressing at ‘Montage Hair Dressing’ at Burnside.</w:t>
      </w:r>
    </w:p>
    <w:p>
      <w:pPr>
        <w:pStyle w:val="Normal"/>
        <w:rPr>
          <w:b w:val="false"/>
        </w:rPr>
      </w:pPr>
      <w:r>
        <w:rPr>
          <w:b w:val="false"/>
        </w:rPr>
      </w:r>
    </w:p>
    <w:p>
      <w:pPr>
        <w:pStyle w:val="Normal"/>
        <w:rPr/>
      </w:pPr>
      <w:r>
        <w:rPr/>
        <w:t>The Michelmore family</w:t>
      </w:r>
      <w:r>
        <w:rPr>
          <w:b w:val="false"/>
        </w:rPr>
        <w:t xml:space="preserve"> are moving back to Yorketown this week.</w:t>
      </w:r>
    </w:p>
    <w:p>
      <w:pPr>
        <w:pStyle w:val="Normal"/>
        <w:rPr>
          <w:b w:val="false"/>
        </w:rPr>
      </w:pPr>
      <w:r>
        <w:rPr>
          <w:b w:val="false"/>
        </w:rPr>
      </w:r>
    </w:p>
    <w:p>
      <w:pPr>
        <w:pStyle w:val="Normal"/>
        <w:rPr/>
      </w:pPr>
      <w:r>
        <w:rPr/>
        <w:t xml:space="preserve">Obituary.  </w:t>
      </w:r>
      <w:r>
        <w:rPr>
          <w:b w:val="false"/>
        </w:rPr>
        <w:t>Rev. Alan Beames who served in the Burra Parish of the Uniting Church some time ago died on 3 August.</w:t>
      </w:r>
    </w:p>
    <w:p>
      <w:pPr>
        <w:pStyle w:val="Normal"/>
        <w:rPr>
          <w:b w:val="false"/>
        </w:rPr>
      </w:pPr>
      <w:r>
        <w:rPr>
          <w:b w:val="false"/>
        </w:rPr>
      </w:r>
    </w:p>
    <w:p>
      <w:pPr>
        <w:pStyle w:val="Normal"/>
        <w:rPr/>
      </w:pPr>
      <w:r>
        <w:rPr/>
        <w:t xml:space="preserve">Obituary.  </w:t>
      </w:r>
      <w:r>
        <w:rPr>
          <w:b w:val="false"/>
        </w:rPr>
        <w:t>Roma Drew died very suddenly on 3 August.</w:t>
      </w:r>
    </w:p>
    <w:p>
      <w:pPr>
        <w:pStyle w:val="Normal"/>
        <w:rPr>
          <w:b w:val="false"/>
        </w:rPr>
      </w:pPr>
      <w:r>
        <w:rPr>
          <w:b w:val="false"/>
        </w:rPr>
      </w:r>
    </w:p>
    <w:p>
      <w:pPr>
        <w:pStyle w:val="Normal"/>
        <w:rPr/>
      </w:pPr>
      <w:r>
        <w:rPr/>
        <w:t>Issue 470, 16 Aug. 2000, page 3</w:t>
      </w:r>
    </w:p>
    <w:p>
      <w:pPr>
        <w:pStyle w:val="Normal"/>
        <w:rPr/>
      </w:pPr>
      <w:r>
        <w:rPr/>
      </w:r>
    </w:p>
    <w:p>
      <w:pPr>
        <w:pStyle w:val="Normal"/>
        <w:rPr/>
      </w:pPr>
      <w:r>
        <w:rPr/>
        <w:t>Don Lloyd</w:t>
      </w:r>
      <w:r>
        <w:rPr>
          <w:b w:val="false"/>
        </w:rPr>
        <w:t xml:space="preserve"> has taken the honour of hitting the first hole-in-one at the new Burra Golf Course.  He achieved this on Wednesday 9 August on the 15</w:t>
      </w:r>
      <w:r>
        <w:rPr>
          <w:b w:val="false"/>
          <w:vertAlign w:val="superscript"/>
        </w:rPr>
        <w:t>th</w:t>
      </w:r>
      <w:r>
        <w:rPr>
          <w:b w:val="false"/>
        </w:rPr>
        <w:t xml:space="preserve"> hole.  Rob Reiman of Gawler Caddieshack, who has been sponsoring the Burra Golf Club for the past four years, presented Don with a cheque for $50.</w:t>
      </w:r>
    </w:p>
    <w:p>
      <w:pPr>
        <w:pStyle w:val="Normal"/>
        <w:rPr>
          <w:b w:val="false"/>
        </w:rPr>
      </w:pPr>
      <w:r>
        <w:rPr>
          <w:b w:val="false"/>
        </w:rPr>
        <w:t>[Photo: Rob Reiman presents Don Lloyd (left) with a cheque and Dave Robinson (Vice-President) adds his congratulations.]</w:t>
      </w:r>
    </w:p>
    <w:p>
      <w:pPr>
        <w:pStyle w:val="Normal"/>
        <w:rPr>
          <w:b w:val="false"/>
        </w:rPr>
      </w:pPr>
      <w:r>
        <w:rPr>
          <w:b w:val="false"/>
        </w:rPr>
      </w:r>
    </w:p>
    <w:p>
      <w:pPr>
        <w:pStyle w:val="Normal"/>
        <w:rPr/>
      </w:pPr>
      <w:r>
        <w:rPr/>
        <w:t xml:space="preserve">Clare Valley Tourism Region </w:t>
      </w:r>
      <w:r>
        <w:rPr>
          <w:b w:val="false"/>
        </w:rPr>
        <w:t>now has a marketing committee following the appointment of personnel by the Minister for Tourism.  [Members are listed.]</w:t>
      </w:r>
    </w:p>
    <w:p>
      <w:pPr>
        <w:pStyle w:val="Normal"/>
        <w:rPr>
          <w:b w:val="false"/>
        </w:rPr>
      </w:pPr>
      <w:r>
        <w:rPr>
          <w:b w:val="false"/>
        </w:rPr>
      </w:r>
    </w:p>
    <w:p>
      <w:pPr>
        <w:pStyle w:val="Normal"/>
        <w:rPr/>
      </w:pPr>
      <w:r>
        <w:rPr/>
        <w:t xml:space="preserve">Notice.  </w:t>
      </w:r>
      <w:r>
        <w:rPr>
          <w:b w:val="false"/>
        </w:rPr>
        <w:t>Due to Gloria’s health problems and family commitments Burra Hair and Beauty is closing down.  The last day of business will be 19 August.</w:t>
      </w:r>
    </w:p>
    <w:p>
      <w:pPr>
        <w:pStyle w:val="Normal"/>
        <w:rPr>
          <w:b w:val="false"/>
        </w:rPr>
      </w:pPr>
      <w:r>
        <w:rPr>
          <w:b w:val="false"/>
        </w:rPr>
      </w:r>
    </w:p>
    <w:p>
      <w:pPr>
        <w:pStyle w:val="Normal"/>
        <w:rPr/>
      </w:pPr>
      <w:r>
        <w:rPr/>
        <w:t>Issue 470, 16 Aug. 2000, page 4</w:t>
      </w:r>
    </w:p>
    <w:p>
      <w:pPr>
        <w:pStyle w:val="Normal"/>
        <w:rPr/>
      </w:pPr>
      <w:r>
        <w:rPr/>
      </w:r>
    </w:p>
    <w:p>
      <w:pPr>
        <w:pStyle w:val="Normal"/>
        <w:rPr/>
      </w:pPr>
      <w:r>
        <w:rPr/>
        <w:t xml:space="preserve">BBH Social Club </w:t>
      </w:r>
      <w:r>
        <w:rPr>
          <w:b w:val="false"/>
        </w:rPr>
        <w:t>raised $406 at a ‘Red Faces’/Players Review at the complex last Saturday night.</w:t>
      </w:r>
    </w:p>
    <w:p>
      <w:pPr>
        <w:pStyle w:val="Normal"/>
        <w:rPr>
          <w:b w:val="false"/>
        </w:rPr>
      </w:pPr>
      <w:r>
        <w:rPr>
          <w:b w:val="false"/>
        </w:rPr>
      </w:r>
    </w:p>
    <w:p>
      <w:pPr>
        <w:pStyle w:val="Normal"/>
        <w:rPr/>
      </w:pPr>
      <w:r>
        <w:rPr/>
        <w:t>Senior Citizens in Burra</w:t>
      </w:r>
      <w:r>
        <w:rPr>
          <w:b w:val="false"/>
        </w:rPr>
        <w:t xml:space="preserve"> held their AGM on 27 July.  Laurel Neill, who has been Secretary or President for the past 20 years, resigned and Marge Edmonds was elected Secretary in her place.  Shirley Broad was elected President for the 7</w:t>
      </w:r>
      <w:r>
        <w:rPr>
          <w:b w:val="false"/>
          <w:vertAlign w:val="superscript"/>
        </w:rPr>
        <w:t>th</w:t>
      </w:r>
      <w:r>
        <w:rPr>
          <w:b w:val="false"/>
        </w:rPr>
        <w:t xml:space="preserve"> year.</w:t>
      </w:r>
    </w:p>
    <w:p>
      <w:pPr>
        <w:pStyle w:val="Normal"/>
        <w:rPr>
          <w:b w:val="false"/>
        </w:rPr>
      </w:pPr>
      <w:r>
        <w:rPr>
          <w:b w:val="false"/>
        </w:rPr>
      </w:r>
    </w:p>
    <w:p>
      <w:pPr>
        <w:pStyle w:val="Normal"/>
        <w:rPr/>
      </w:pPr>
      <w:r>
        <w:rPr/>
        <w:t xml:space="preserve">Justin Jarvis, </w:t>
      </w:r>
      <w:r>
        <w:rPr>
          <w:b w:val="false"/>
        </w:rPr>
        <w:t>Labor Candidate for Stuart, visited Burra on 12 August for some door knocking and to attend the football match.</w:t>
      </w:r>
    </w:p>
    <w:p>
      <w:pPr>
        <w:pStyle w:val="Normal"/>
        <w:rPr>
          <w:b w:val="false"/>
        </w:rPr>
      </w:pPr>
      <w:r>
        <w:rPr>
          <w:b w:val="false"/>
        </w:rPr>
      </w:r>
    </w:p>
    <w:p>
      <w:pPr>
        <w:pStyle w:val="Normal"/>
        <w:rPr/>
      </w:pPr>
      <w:r>
        <w:rPr/>
        <w:t>Glenys Christopher</w:t>
      </w:r>
      <w:r>
        <w:rPr>
          <w:b w:val="false"/>
        </w:rPr>
        <w:t xml:space="preserve"> entertained a crowd of about 30 at a talk she gave at the Art Gallery last weekend about her trip through France and Cornwall.</w:t>
      </w:r>
    </w:p>
    <w:p>
      <w:pPr>
        <w:pStyle w:val="Normal"/>
        <w:rPr>
          <w:b w:val="false"/>
        </w:rPr>
      </w:pPr>
      <w:r>
        <w:rPr>
          <w:b w:val="false"/>
        </w:rPr>
      </w:r>
    </w:p>
    <w:p>
      <w:pPr>
        <w:pStyle w:val="Normal"/>
        <w:rPr/>
      </w:pPr>
      <w:r>
        <w:rPr/>
        <w:t>The Christian Women’s Camp</w:t>
      </w:r>
      <w:r>
        <w:rPr>
          <w:b w:val="false"/>
        </w:rPr>
        <w:t xml:space="preserve"> at the Redruth Centre this weekend will follow the theme ‘Footsteps into the Future’.  [Further details are given.]</w:t>
      </w:r>
    </w:p>
    <w:p>
      <w:pPr>
        <w:pStyle w:val="Normal"/>
        <w:rPr>
          <w:b w:val="false"/>
        </w:rPr>
      </w:pPr>
      <w:r>
        <w:rPr>
          <w:b w:val="false"/>
        </w:rPr>
      </w:r>
    </w:p>
    <w:p>
      <w:pPr>
        <w:pStyle w:val="Normal"/>
        <w:rPr/>
      </w:pPr>
      <w:r>
        <w:rPr/>
        <w:t>Issue 470, 16 Aug. 2000, page 10</w:t>
      </w:r>
    </w:p>
    <w:p>
      <w:pPr>
        <w:pStyle w:val="Normal"/>
        <w:rPr/>
      </w:pPr>
      <w:r>
        <w:rPr/>
      </w:r>
    </w:p>
    <w:p>
      <w:pPr>
        <w:pStyle w:val="Normal"/>
        <w:rPr/>
      </w:pPr>
      <w:r>
        <w:rPr/>
        <w:t xml:space="preserve">Birth.  </w:t>
      </w:r>
      <w:r>
        <w:rPr>
          <w:b w:val="false"/>
        </w:rPr>
        <w:t>Daneka Lee Irlam.  [Other details not clear from the notice: mother appears to be Sharon.]</w:t>
      </w:r>
    </w:p>
    <w:p>
      <w:pPr>
        <w:pStyle w:val="Normal"/>
        <w:rPr>
          <w:b w:val="false"/>
        </w:rPr>
      </w:pPr>
      <w:r>
        <w:rPr>
          <w:b w:val="false"/>
        </w:rPr>
      </w:r>
    </w:p>
    <w:p>
      <w:pPr>
        <w:pStyle w:val="Normal"/>
        <w:rPr/>
      </w:pPr>
      <w:r>
        <w:rPr/>
        <w:t>Issue 470, 16 Aug. 2000, page 12</w:t>
      </w:r>
    </w:p>
    <w:p>
      <w:pPr>
        <w:pStyle w:val="Normal"/>
        <w:rPr/>
      </w:pPr>
      <w:r>
        <w:rPr/>
      </w:r>
    </w:p>
    <w:p>
      <w:pPr>
        <w:pStyle w:val="Normal"/>
        <w:rPr/>
      </w:pPr>
      <w:r>
        <w:rPr/>
        <w:t>Wesfarmers-Dalgety</w:t>
      </w:r>
      <w:r>
        <w:rPr>
          <w:b w:val="false"/>
        </w:rPr>
        <w:t xml:space="preserve"> has sold 10 Thames St.  Advertised price $77,000.</w:t>
      </w:r>
    </w:p>
    <w:p>
      <w:pPr>
        <w:pStyle w:val="Normal"/>
        <w:rPr>
          <w:b w:val="false"/>
        </w:rPr>
      </w:pPr>
      <w:r>
        <w:rPr>
          <w:b w:val="false"/>
        </w:rPr>
      </w:r>
    </w:p>
    <w:p>
      <w:pPr>
        <w:pStyle w:val="Normal"/>
        <w:rPr/>
      </w:pPr>
      <w:r>
        <w:rPr/>
        <w:t>Issue 470, 16 Aug. 2000, Supplement</w:t>
      </w:r>
    </w:p>
    <w:p>
      <w:pPr>
        <w:pStyle w:val="Normal"/>
        <w:rPr/>
      </w:pPr>
      <w:r>
        <w:rPr/>
      </w:r>
    </w:p>
    <w:p>
      <w:pPr>
        <w:pStyle w:val="Normal"/>
        <w:rPr/>
      </w:pPr>
      <w:r>
        <w:rPr/>
        <w:t>Burra Regional Tourism and Business Association</w:t>
      </w:r>
    </w:p>
    <w:p>
      <w:pPr>
        <w:pStyle w:val="Normal"/>
        <w:rPr>
          <w:b w:val="false"/>
        </w:rPr>
      </w:pPr>
      <w:r>
        <w:rPr>
          <w:b w:val="false"/>
        </w:rPr>
        <w:t>Double sided A4 sheet explaining the change of name from The Burra and District Tourism Association following a meeting on 9 August 2000.  The new name was felt to be more inclusive of all people involved in tourism in the region, both directly and indirectly.  One side of the sheet was a Membership form.</w:t>
      </w:r>
    </w:p>
    <w:p>
      <w:pPr>
        <w:pStyle w:val="Normal"/>
        <w:rPr>
          <w:b w:val="false"/>
        </w:rPr>
      </w:pPr>
      <w:r>
        <w:rPr>
          <w:b w:val="false"/>
        </w:rPr>
      </w:r>
    </w:p>
    <w:p>
      <w:pPr>
        <w:pStyle w:val="Normal"/>
        <w:rPr/>
      </w:pPr>
      <w:r>
        <w:rPr/>
        <w:t>Issue 471, 23 Aug. 2000, page 1</w:t>
      </w:r>
    </w:p>
    <w:p>
      <w:pPr>
        <w:pStyle w:val="Normal"/>
        <w:rPr/>
      </w:pPr>
      <w:r>
        <w:rPr/>
      </w:r>
    </w:p>
    <w:p>
      <w:pPr>
        <w:pStyle w:val="Normal"/>
        <w:rPr/>
      </w:pPr>
      <w:r>
        <w:rPr/>
        <w:t xml:space="preserve">Fire.  </w:t>
      </w:r>
      <w:r>
        <w:rPr>
          <w:b w:val="false"/>
        </w:rPr>
        <w:t>A house fire at Mt Bryan completely gutted the building that was formerly the old Mt Bryan Post Office and Telephone Exchange.  A man and two children were in the house at the time and were alerted to the fire by a passing bus.  Five CFS units attended from Mt Bryan, Hallett, Booborowie and two from Burra with police, two SES units and the Ambulance.  The cause is believed to have been an electrical fault.  The Barrier Highway was closed with traffic diverted around Mt Bryan while the blaze was brought under control.  [Photo]</w:t>
      </w:r>
    </w:p>
    <w:p>
      <w:pPr>
        <w:pStyle w:val="Normal"/>
        <w:rPr>
          <w:b w:val="false"/>
        </w:rPr>
      </w:pPr>
      <w:r>
        <w:rPr>
          <w:b w:val="false"/>
        </w:rPr>
      </w:r>
    </w:p>
    <w:p>
      <w:pPr>
        <w:pStyle w:val="Normal"/>
        <w:rPr/>
      </w:pPr>
      <w:r>
        <w:rPr/>
        <w:t>Issue 471, 23 Aug. 2000, page 2</w:t>
      </w:r>
    </w:p>
    <w:p>
      <w:pPr>
        <w:pStyle w:val="Normal"/>
        <w:rPr/>
      </w:pPr>
      <w:r>
        <w:rPr/>
      </w:r>
    </w:p>
    <w:p>
      <w:pPr>
        <w:pStyle w:val="Normal"/>
        <w:rPr/>
      </w:pPr>
      <w:r>
        <w:rPr/>
        <w:t>Bullying</w:t>
      </w:r>
      <w:r>
        <w:rPr>
          <w:b w:val="false"/>
        </w:rPr>
        <w:t xml:space="preserve"> at Burra Community School is reported as a result of tensions developing between two groups of students.  Police are investigating an assault on a 13-year-old boy who was punched and kicked in the body and head.  Another 13-year-old boy has been reported for assault and a third will be spoken to.</w:t>
      </w:r>
    </w:p>
    <w:p>
      <w:pPr>
        <w:pStyle w:val="Normal"/>
        <w:rPr>
          <w:b w:val="false"/>
        </w:rPr>
      </w:pPr>
      <w:r>
        <w:rPr>
          <w:b w:val="false"/>
        </w:rPr>
      </w:r>
    </w:p>
    <w:p>
      <w:pPr>
        <w:pStyle w:val="Normal"/>
        <w:rPr/>
      </w:pPr>
      <w:r>
        <w:rPr/>
        <w:t xml:space="preserve">Drunkenness </w:t>
      </w:r>
      <w:r>
        <w:rPr>
          <w:b w:val="false"/>
        </w:rPr>
        <w:t>resulted in a number of interventions by police involving public order, domestic disturbances and vehicle offences.</w:t>
      </w:r>
    </w:p>
    <w:p>
      <w:pPr>
        <w:pStyle w:val="Normal"/>
        <w:rPr>
          <w:b w:val="false"/>
        </w:rPr>
      </w:pPr>
      <w:r>
        <w:rPr>
          <w:b w:val="false"/>
        </w:rPr>
      </w:r>
    </w:p>
    <w:p>
      <w:pPr>
        <w:pStyle w:val="Normal"/>
        <w:rPr/>
      </w:pPr>
      <w:r>
        <w:rPr/>
        <w:t xml:space="preserve">Vandalism.  </w:t>
      </w:r>
      <w:r>
        <w:rPr>
          <w:b w:val="false"/>
        </w:rPr>
        <w:t>A vandal attack at the toilet block in the creek area opposite the Town Hall resulted in toilet paper being strewn around and ignited, the block being flooded from the hand basin taps and a toilet bowl being broken by a brick.  [Comments by the police make it clear that juveniles are believed responsible.]</w:t>
      </w:r>
    </w:p>
    <w:p>
      <w:pPr>
        <w:pStyle w:val="Normal"/>
        <w:rPr>
          <w:b w:val="false"/>
        </w:rPr>
      </w:pPr>
      <w:r>
        <w:rPr>
          <w:b w:val="false"/>
        </w:rPr>
      </w:r>
    </w:p>
    <w:p>
      <w:pPr>
        <w:pStyle w:val="Normal"/>
        <w:rPr/>
      </w:pPr>
      <w:r>
        <w:rPr/>
        <w:t>Issue 471, 23 Aug. 2000, page 3</w:t>
      </w:r>
    </w:p>
    <w:p>
      <w:pPr>
        <w:pStyle w:val="Normal"/>
        <w:rPr/>
      </w:pPr>
      <w:r>
        <w:rPr/>
      </w:r>
    </w:p>
    <w:p>
      <w:pPr>
        <w:pStyle w:val="Normal"/>
        <w:rPr/>
      </w:pPr>
      <w:r>
        <w:rPr/>
        <w:t xml:space="preserve">National Trust.  </w:t>
      </w:r>
      <w:r>
        <w:rPr>
          <w:b w:val="false"/>
        </w:rPr>
        <w:t>Burra was visited by the Director General of the National Trust of SA, Mr Rainer Jozeps and the Director General of the National Trust of England, Wales and Northern Ireland, Mr Martin Drury and Mrs Drury last Wednesday.  They met Maureen Wright, local National Trust Chair and Janelle Cousins, manager of the Burra Visitor Centre.  They had a tour of Burra after lunch.</w:t>
      </w:r>
    </w:p>
    <w:p>
      <w:pPr>
        <w:pStyle w:val="Normal"/>
        <w:rPr>
          <w:b w:val="false"/>
        </w:rPr>
      </w:pPr>
      <w:r>
        <w:rPr>
          <w:b w:val="false"/>
        </w:rPr>
      </w:r>
    </w:p>
    <w:p>
      <w:pPr>
        <w:pStyle w:val="Normal"/>
        <w:rPr/>
      </w:pPr>
      <w:r>
        <w:rPr/>
        <w:t>Issue 471, 23 Aug. 2000, page 4</w:t>
      </w:r>
    </w:p>
    <w:p>
      <w:pPr>
        <w:pStyle w:val="Normal"/>
        <w:rPr/>
      </w:pPr>
      <w:r>
        <w:rPr/>
      </w:r>
    </w:p>
    <w:p>
      <w:pPr>
        <w:pStyle w:val="Normal"/>
        <w:rPr/>
      </w:pPr>
      <w:r>
        <w:rPr/>
        <w:t>Shopping Area Musical Chairs</w:t>
      </w:r>
    </w:p>
    <w:p>
      <w:pPr>
        <w:pStyle w:val="Normal"/>
        <w:rPr/>
      </w:pPr>
      <w:r>
        <w:rPr>
          <w:b w:val="false"/>
        </w:rPr>
        <w:t xml:space="preserve">Following the recent reference to moving businesses Meredith Satchell submitted a report from the </w:t>
      </w:r>
      <w:r>
        <w:rPr>
          <w:b w:val="false"/>
          <w:i/>
        </w:rPr>
        <w:t xml:space="preserve">Burra Record </w:t>
      </w:r>
      <w:r>
        <w:rPr>
          <w:b w:val="false"/>
        </w:rPr>
        <w:t xml:space="preserve">of November 1899.  The lengthy report of the ‘musical chairs’ then being played out is reprinted.  </w:t>
      </w:r>
    </w:p>
    <w:p>
      <w:pPr>
        <w:pStyle w:val="Normal"/>
        <w:rPr>
          <w:b w:val="false"/>
        </w:rPr>
      </w:pPr>
      <w:r>
        <w:rPr>
          <w:b w:val="false"/>
        </w:rPr>
      </w:r>
    </w:p>
    <w:p>
      <w:pPr>
        <w:pStyle w:val="Normal"/>
        <w:rPr/>
      </w:pPr>
      <w:r>
        <w:rPr/>
        <w:t xml:space="preserve">Maureen Wright </w:t>
      </w:r>
      <w:r>
        <w:rPr>
          <w:b w:val="false"/>
        </w:rPr>
        <w:t>writes wondering if there is any hope that the railway line might be used again.  There was a suggestion that Perlite might use it.  If so, keeping the crossing on the bypass in a usable state might aid the cause.</w:t>
      </w:r>
    </w:p>
    <w:p>
      <w:pPr>
        <w:pStyle w:val="Normal"/>
        <w:rPr>
          <w:b w:val="false"/>
        </w:rPr>
      </w:pPr>
      <w:r>
        <w:rPr>
          <w:b w:val="false"/>
        </w:rPr>
      </w:r>
    </w:p>
    <w:p>
      <w:pPr>
        <w:pStyle w:val="Normal"/>
        <w:rPr/>
      </w:pPr>
      <w:r>
        <w:rPr/>
        <w:t xml:space="preserve">D.R. Woolley </w:t>
      </w:r>
      <w:r>
        <w:rPr>
          <w:b w:val="false"/>
        </w:rPr>
        <w:t>continues to question local petrol prices.</w:t>
      </w:r>
    </w:p>
    <w:p>
      <w:pPr>
        <w:pStyle w:val="Normal"/>
        <w:rPr>
          <w:b w:val="false"/>
        </w:rPr>
      </w:pPr>
      <w:r>
        <w:rPr>
          <w:b w:val="false"/>
        </w:rPr>
      </w:r>
    </w:p>
    <w:p>
      <w:pPr>
        <w:pStyle w:val="Normal"/>
        <w:rPr/>
      </w:pPr>
      <w:r>
        <w:rPr/>
        <w:t>Issue 471, 23 Aug. 2000, page 5</w:t>
      </w:r>
    </w:p>
    <w:p>
      <w:pPr>
        <w:pStyle w:val="Normal"/>
        <w:rPr/>
      </w:pPr>
      <w:r>
        <w:rPr/>
      </w:r>
    </w:p>
    <w:p>
      <w:pPr>
        <w:pStyle w:val="Normal"/>
        <w:rPr/>
      </w:pPr>
      <w:r>
        <w:rPr/>
        <w:t>Booborowie Primary School</w:t>
      </w:r>
      <w:r>
        <w:rPr>
          <w:b w:val="false"/>
        </w:rPr>
        <w:t xml:space="preserve"> celebrated the opening of its recently renovated buildings on Friday 11 August.  The upgrade took place through term 2.  Over 50 guests assembled on the lawn for the official opening by Mrs Liz Brooks.  She began her teaching career at the school 38 years ago when her father was headmaster.  She recalled with great satisfaction her association with the school.  Chairperson of the Governing Council, Stewart Catt, also addresses the crowd, saying this was only the beginning of continuing improvements.  Principal June Harrison spoke of the proud history of the school and thanked staff for coping with the disturbance during the renovations and the wider community for their support as well.  </w:t>
      </w:r>
    </w:p>
    <w:p>
      <w:pPr>
        <w:pStyle w:val="Normal"/>
        <w:rPr>
          <w:b w:val="false"/>
        </w:rPr>
      </w:pPr>
      <w:r>
        <w:rPr>
          <w:b w:val="false"/>
        </w:rPr>
      </w:r>
    </w:p>
    <w:p>
      <w:pPr>
        <w:pStyle w:val="Normal"/>
        <w:rPr/>
      </w:pPr>
      <w:r>
        <w:rPr/>
        <w:t>Mt Bryan School</w:t>
      </w:r>
      <w:r>
        <w:rPr>
          <w:b w:val="false"/>
        </w:rPr>
        <w:t xml:space="preserve"> has been successful in its application to the P21 Ecologically Sustainable Development Project for a grant of $5,000 to upgrade the watering system for student seed propagation/district revegetation projects and to use less bore water.  The old system suffered breakdowns and leaks etc. leading to water wastage.  The new system of poly pipes, a timer and pop-up sprinklers etc. will greatly improve water use.  The students have long been involved in Trees for Life and Greening Australia projects.  School principal Angela Arbon wrote the application and both she and the school are delighted to have been successful.</w:t>
      </w:r>
    </w:p>
    <w:p>
      <w:pPr>
        <w:pStyle w:val="Normal"/>
        <w:rPr>
          <w:b w:val="false"/>
        </w:rPr>
      </w:pPr>
      <w:r>
        <w:rPr>
          <w:b w:val="false"/>
        </w:rPr>
      </w:r>
    </w:p>
    <w:p>
      <w:pPr>
        <w:pStyle w:val="Normal"/>
        <w:rPr/>
      </w:pPr>
      <w:r>
        <w:rPr/>
        <w:t>Issue 471, 23 Aug. 2000, page 6</w:t>
      </w:r>
    </w:p>
    <w:p>
      <w:pPr>
        <w:pStyle w:val="Normal"/>
        <w:rPr/>
      </w:pPr>
      <w:r>
        <w:rPr/>
      </w:r>
    </w:p>
    <w:p>
      <w:pPr>
        <w:pStyle w:val="Normal"/>
        <w:rPr/>
      </w:pPr>
      <w:r>
        <w:rPr/>
        <w:t>Wool Industry</w:t>
      </w:r>
    </w:p>
    <w:p>
      <w:pPr>
        <w:pStyle w:val="Normal"/>
        <w:rPr/>
      </w:pPr>
      <w:r>
        <w:rPr>
          <w:b w:val="false"/>
        </w:rPr>
        <w:t xml:space="preserve">A meeting at the Burra Sports Complex last Wednesday heard speakers address the question: </w:t>
      </w:r>
      <w:r>
        <w:rPr>
          <w:b w:val="false"/>
          <w:i/>
        </w:rPr>
        <w:t xml:space="preserve">What does the future hold for the wool industry?  </w:t>
      </w:r>
      <w:r>
        <w:rPr>
          <w:b w:val="false"/>
        </w:rPr>
        <w:t>Chris Wilcox, Group Manager</w:t>
      </w:r>
      <w:r>
        <w:rPr>
          <w:i/>
        </w:rPr>
        <w:t>,</w:t>
      </w:r>
      <w:r>
        <w:rPr/>
        <w:t xml:space="preserve"> </w:t>
      </w:r>
      <w:r>
        <w:rPr>
          <w:b w:val="false"/>
        </w:rPr>
        <w:t>Woolmark Business Intelligence spoke on the current market, price differentials between microns and the impact of wool stocks.  Craig Turner, National Wool Marketing Manager for Elders International spoke of the current and future requirements of wool processors and textile trends around the world.  Mark Rodda, State Wool Sales Manager for Elders spoke of the features and benefits of the Elders Portfolio Management Service and the introduction of Laserscan technology into Elders wool business.  Interesting prospects were the development of Denimwool Jeans and a woollen blend towel.  Peter Conrick from Woolmark spoke about the operation of the company.</w:t>
      </w:r>
    </w:p>
    <w:p>
      <w:pPr>
        <w:pStyle w:val="Normal"/>
        <w:rPr>
          <w:b w:val="false"/>
        </w:rPr>
      </w:pPr>
      <w:r>
        <w:rPr>
          <w:b w:val="false"/>
        </w:rPr>
      </w:r>
    </w:p>
    <w:p>
      <w:pPr>
        <w:pStyle w:val="Normal"/>
        <w:rPr/>
      </w:pPr>
      <w:r>
        <w:rPr/>
        <w:t>Burra Rural Watch Area</w:t>
      </w:r>
      <w:r>
        <w:rPr>
          <w:b w:val="false"/>
        </w:rPr>
        <w:t xml:space="preserve"> held its AGM 8 August.  Area Co-ordinator Graham Holmes was re-elected for a third year.  Carly Phillips is Secretary with Murray Tiver as Treasurer.</w:t>
      </w:r>
    </w:p>
    <w:p>
      <w:pPr>
        <w:pStyle w:val="Normal"/>
        <w:rPr>
          <w:b w:val="false"/>
        </w:rPr>
      </w:pPr>
      <w:r>
        <w:rPr>
          <w:b w:val="false"/>
        </w:rPr>
      </w:r>
    </w:p>
    <w:p>
      <w:pPr>
        <w:pStyle w:val="Normal"/>
        <w:rPr/>
      </w:pPr>
      <w:r>
        <w:rPr/>
        <w:t>Issue 471, 23 Aug. 2000, page 7</w:t>
      </w:r>
    </w:p>
    <w:p>
      <w:pPr>
        <w:pStyle w:val="Normal"/>
        <w:rPr/>
      </w:pPr>
      <w:r>
        <w:rPr/>
      </w:r>
    </w:p>
    <w:p>
      <w:pPr>
        <w:pStyle w:val="Normal"/>
        <w:rPr/>
      </w:pPr>
      <w:r>
        <w:rPr/>
        <w:t>Kay &amp; Brian Walsh</w:t>
      </w:r>
      <w:r>
        <w:rPr>
          <w:b w:val="false"/>
        </w:rPr>
        <w:t xml:space="preserve"> have opened up their business ‘Griffith’s Cottage’ B &amp; B and ‘Griffith’s Cottage’ Antique Shop and Tearooms in Morehead Street.  [Photo]</w:t>
      </w:r>
    </w:p>
    <w:p>
      <w:pPr>
        <w:pStyle w:val="Normal"/>
        <w:rPr>
          <w:b w:val="false"/>
        </w:rPr>
      </w:pPr>
      <w:r>
        <w:rPr>
          <w:b w:val="false"/>
        </w:rPr>
      </w:r>
    </w:p>
    <w:p>
      <w:pPr>
        <w:pStyle w:val="Normal"/>
        <w:rPr/>
      </w:pPr>
      <w:r>
        <w:rPr/>
        <w:t>Burra Traders Association</w:t>
      </w:r>
      <w:r>
        <w:rPr>
          <w:b w:val="false"/>
        </w:rPr>
        <w:t xml:space="preserve"> held its AGM at the Royal Exchange Hotel on 9 August.  Elected: President, Simon Jaffer; Vice-President, Brenton Greenslade; Secretary, Colleen Spackman and Treasurer, Gary Edwards.  The present economic growth in the town is promising some prosperous times ahead.</w:t>
      </w:r>
    </w:p>
    <w:p>
      <w:pPr>
        <w:pStyle w:val="Normal"/>
        <w:rPr>
          <w:b w:val="false"/>
        </w:rPr>
      </w:pPr>
      <w:r>
        <w:rPr>
          <w:b w:val="false"/>
        </w:rPr>
      </w:r>
    </w:p>
    <w:p>
      <w:pPr>
        <w:pStyle w:val="Normal"/>
        <w:rPr/>
      </w:pPr>
      <w:r>
        <w:rPr/>
        <w:t>Issue 471, 23 Aug. 2000, page 8</w:t>
      </w:r>
    </w:p>
    <w:p>
      <w:pPr>
        <w:pStyle w:val="Normal"/>
        <w:rPr/>
      </w:pPr>
      <w:r>
        <w:rPr/>
      </w:r>
    </w:p>
    <w:p>
      <w:pPr>
        <w:pStyle w:val="Normal"/>
        <w:rPr/>
      </w:pPr>
      <w:r>
        <w:rPr/>
        <w:t xml:space="preserve">Golf.  </w:t>
      </w:r>
      <w:r>
        <w:rPr>
          <w:b w:val="false"/>
        </w:rPr>
        <w:t>Andy Phillips defeated Bob Taylor for the B Grade Championship.</w:t>
      </w:r>
    </w:p>
    <w:p>
      <w:pPr>
        <w:pStyle w:val="Normal"/>
        <w:rPr>
          <w:b w:val="false"/>
        </w:rPr>
      </w:pPr>
      <w:r>
        <w:rPr>
          <w:b w:val="false"/>
        </w:rPr>
      </w:r>
    </w:p>
    <w:p>
      <w:pPr>
        <w:pStyle w:val="Normal"/>
        <w:rPr>
          <w:color w:val="FF0000"/>
        </w:rPr>
      </w:pPr>
      <w:r>
        <w:rPr>
          <w:color w:val="FF0000"/>
        </w:rPr>
        <w:t>Issue 472, 30 Aug. 2000, MISSING</w:t>
      </w:r>
    </w:p>
    <w:p>
      <w:pPr>
        <w:pStyle w:val="Normal"/>
        <w:rPr>
          <w:color w:val="FF0000"/>
        </w:rPr>
      </w:pPr>
      <w:r>
        <w:rPr>
          <w:color w:val="FF0000"/>
        </w:rPr>
      </w:r>
    </w:p>
    <w:p>
      <w:pPr>
        <w:pStyle w:val="Normal"/>
        <w:rPr/>
      </w:pPr>
      <w:r>
        <w:rPr/>
        <w:t>Issue 473, 6 Sep. 2000, page 1</w:t>
      </w:r>
    </w:p>
    <w:p>
      <w:pPr>
        <w:pStyle w:val="Normal"/>
        <w:rPr/>
      </w:pPr>
      <w:r>
        <w:rPr/>
      </w:r>
    </w:p>
    <w:p>
      <w:pPr>
        <w:pStyle w:val="Normal"/>
        <w:rPr/>
      </w:pPr>
      <w:r>
        <w:rPr/>
        <w:t xml:space="preserve">Bank SA </w:t>
      </w:r>
      <w:r>
        <w:rPr>
          <w:b w:val="false"/>
        </w:rPr>
        <w:t>‘Spring for Charity’ annual event is this year collecting money for Guide Dogs Assoc. and the local branch is getting into the action with photographs of dogs, stuffed dogs etc. decorating the premises.</w:t>
      </w:r>
    </w:p>
    <w:p>
      <w:pPr>
        <w:pStyle w:val="Normal"/>
        <w:rPr>
          <w:b w:val="false"/>
        </w:rPr>
      </w:pPr>
      <w:r>
        <w:rPr>
          <w:b w:val="false"/>
        </w:rPr>
      </w:r>
    </w:p>
    <w:p>
      <w:pPr>
        <w:pStyle w:val="Normal"/>
        <w:rPr/>
      </w:pPr>
      <w:r>
        <w:rPr/>
        <w:t>Issue 473, 6 Sep. 2000, page 2</w:t>
      </w:r>
    </w:p>
    <w:p>
      <w:pPr>
        <w:pStyle w:val="Normal"/>
        <w:rPr/>
      </w:pPr>
      <w:r>
        <w:rPr/>
      </w:r>
    </w:p>
    <w:p>
      <w:pPr>
        <w:pStyle w:val="Normal"/>
        <w:rPr/>
      </w:pPr>
      <w:r>
        <w:rPr/>
        <w:t xml:space="preserve">Thefts.  </w:t>
      </w:r>
      <w:r>
        <w:rPr>
          <w:b w:val="false"/>
        </w:rPr>
        <w:t>There has been a series of thefts from local premises recently:</w:t>
      </w:r>
    </w:p>
    <w:p>
      <w:pPr>
        <w:pStyle w:val="Normal"/>
        <w:rPr>
          <w:b w:val="false"/>
        </w:rPr>
      </w:pPr>
      <w:r>
        <w:rPr>
          <w:b w:val="false"/>
        </w:rPr>
        <w:t>A pump was stolen from the rear of premises in Kellett St Mt Bryan. ($300)</w:t>
      </w:r>
    </w:p>
    <w:p>
      <w:pPr>
        <w:pStyle w:val="Normal"/>
        <w:rPr>
          <w:b w:val="false"/>
        </w:rPr>
      </w:pPr>
      <w:r>
        <w:rPr>
          <w:b w:val="false"/>
        </w:rPr>
        <w:t>A Honda 5.5 HP petrol motor with attached pump was stolen from a Gum Creek property. ($700)</w:t>
      </w:r>
    </w:p>
    <w:p>
      <w:pPr>
        <w:pStyle w:val="Normal"/>
        <w:rPr>
          <w:b w:val="false"/>
        </w:rPr>
      </w:pPr>
      <w:r>
        <w:rPr>
          <w:b w:val="false"/>
        </w:rPr>
        <w:t>$1,000 worth of furniture was stolen from a property at Mt Bryan East.</w:t>
      </w:r>
    </w:p>
    <w:p>
      <w:pPr>
        <w:pStyle w:val="Normal"/>
        <w:rPr>
          <w:b w:val="false"/>
        </w:rPr>
      </w:pPr>
      <w:r>
        <w:rPr>
          <w:b w:val="false"/>
        </w:rPr>
        <w:t xml:space="preserve">Tools and camping equipment worth $800 was stolen from a camper trailer at Burra Motor Inn. </w:t>
      </w:r>
    </w:p>
    <w:p>
      <w:pPr>
        <w:pStyle w:val="Normal"/>
        <w:rPr>
          <w:b w:val="false"/>
        </w:rPr>
      </w:pPr>
      <w:r>
        <w:rPr>
          <w:b w:val="false"/>
        </w:rPr>
      </w:r>
    </w:p>
    <w:p>
      <w:pPr>
        <w:pStyle w:val="Normal"/>
        <w:rPr/>
      </w:pPr>
      <w:r>
        <w:rPr/>
        <w:t xml:space="preserve">Notice.  </w:t>
      </w:r>
      <w:r>
        <w:rPr>
          <w:b w:val="false"/>
        </w:rPr>
        <w:t>Volunteers are asked to join the archaeologists at Mitchell Flat where the Flinders University team is conducting a dig at the site of dugouts.</w:t>
      </w:r>
    </w:p>
    <w:p>
      <w:pPr>
        <w:pStyle w:val="Normal"/>
        <w:rPr>
          <w:b w:val="false"/>
        </w:rPr>
      </w:pPr>
      <w:r>
        <w:rPr>
          <w:b w:val="false"/>
        </w:rPr>
      </w:r>
    </w:p>
    <w:p>
      <w:pPr>
        <w:pStyle w:val="Normal"/>
        <w:rPr/>
      </w:pPr>
      <w:r>
        <w:rPr/>
        <w:t>Issue 473, 6 Sep. 2000, page 3</w:t>
      </w:r>
    </w:p>
    <w:p>
      <w:pPr>
        <w:pStyle w:val="Normal"/>
        <w:rPr/>
      </w:pPr>
      <w:r>
        <w:rPr/>
      </w:r>
    </w:p>
    <w:p>
      <w:pPr>
        <w:pStyle w:val="Normal"/>
        <w:rPr/>
      </w:pPr>
      <w:r>
        <w:rPr/>
        <w:t xml:space="preserve">The SA Great – Rural Pride </w:t>
      </w:r>
      <w:r>
        <w:rPr>
          <w:b w:val="false"/>
        </w:rPr>
        <w:t xml:space="preserve">program saw a group from the program in the Mid North last week.  After visiting Tarlee, Sevenhill, Mintaro and Clare they visited Burra and Thorogoods Cider.  </w:t>
      </w:r>
    </w:p>
    <w:p>
      <w:pPr>
        <w:pStyle w:val="Normal"/>
        <w:rPr>
          <w:b w:val="false"/>
        </w:rPr>
      </w:pPr>
      <w:r>
        <w:rPr>
          <w:b w:val="false"/>
        </w:rPr>
      </w:r>
    </w:p>
    <w:p>
      <w:pPr>
        <w:pStyle w:val="Normal"/>
        <w:rPr/>
      </w:pPr>
      <w:r>
        <w:rPr/>
        <w:t xml:space="preserve">Booborowie’s </w:t>
      </w:r>
      <w:r>
        <w:rPr>
          <w:b w:val="false"/>
        </w:rPr>
        <w:t>39</w:t>
      </w:r>
      <w:r>
        <w:rPr>
          <w:b w:val="false"/>
          <w:vertAlign w:val="superscript"/>
        </w:rPr>
        <w:t>th</w:t>
      </w:r>
      <w:r>
        <w:rPr>
          <w:b w:val="false"/>
        </w:rPr>
        <w:t xml:space="preserve"> Reunion of past and present residents was held at the Renaissance Tower Restaurant in Adelaide on 30 August.  66 people attended.  Reunions began in Elder Park in 1962 when 31 people attended.  65 attended at the Botanic Gardens in 1966.  When only 16 attended the reunion there in 1998 on a Sunday, it was decided to change to mid-week and to the Renaissance Tower Restaurant.  41 people came along in 1999.  The 40</w:t>
      </w:r>
      <w:r>
        <w:rPr>
          <w:b w:val="false"/>
          <w:vertAlign w:val="superscript"/>
        </w:rPr>
        <w:t>th</w:t>
      </w:r>
      <w:r>
        <w:rPr>
          <w:b w:val="false"/>
        </w:rPr>
        <w:t xml:space="preserve"> reunion is planned for Wednesday 29 August.</w:t>
      </w:r>
    </w:p>
    <w:p>
      <w:pPr>
        <w:pStyle w:val="Normal"/>
        <w:rPr>
          <w:b w:val="false"/>
        </w:rPr>
      </w:pPr>
      <w:r>
        <w:rPr>
          <w:b w:val="false"/>
        </w:rPr>
      </w:r>
    </w:p>
    <w:p>
      <w:pPr>
        <w:pStyle w:val="Normal"/>
        <w:rPr/>
      </w:pPr>
      <w:r>
        <w:rPr/>
        <w:t>Issue 473, 6 Sep. 2000, page 5</w:t>
      </w:r>
    </w:p>
    <w:p>
      <w:pPr>
        <w:pStyle w:val="Normal"/>
        <w:rPr/>
      </w:pPr>
      <w:r>
        <w:rPr/>
      </w:r>
    </w:p>
    <w:p>
      <w:pPr>
        <w:pStyle w:val="Normal"/>
        <w:rPr/>
      </w:pPr>
      <w:r>
        <w:rPr/>
        <w:t xml:space="preserve">Jeff Hirschausen </w:t>
      </w:r>
      <w:r>
        <w:rPr>
          <w:b w:val="false"/>
        </w:rPr>
        <w:t>joins Des Woolley in complaining about local petrol prices.</w:t>
      </w:r>
    </w:p>
    <w:p>
      <w:pPr>
        <w:pStyle w:val="Normal"/>
        <w:rPr>
          <w:b w:val="false"/>
        </w:rPr>
      </w:pPr>
      <w:r>
        <w:rPr>
          <w:b w:val="false"/>
        </w:rPr>
      </w:r>
    </w:p>
    <w:p>
      <w:pPr>
        <w:pStyle w:val="Normal"/>
        <w:rPr/>
      </w:pPr>
      <w:r>
        <w:rPr/>
        <w:t xml:space="preserve">Angie Webster, Josie, Julie and Pauleen </w:t>
      </w:r>
      <w:r>
        <w:rPr>
          <w:b w:val="false"/>
        </w:rPr>
        <w:t>thank their sponsors for their support in the Variety Club Bash.  They finished as one of the 15 top fundraisers (out of 90 vehicles) and had a ball doing it.  ‘Effie’ made the journey without failure, proving to be slow, but reliable.</w:t>
      </w:r>
    </w:p>
    <w:p>
      <w:pPr>
        <w:pStyle w:val="Normal"/>
        <w:rPr>
          <w:b w:val="false"/>
        </w:rPr>
      </w:pPr>
      <w:r>
        <w:rPr>
          <w:b w:val="false"/>
        </w:rPr>
      </w:r>
    </w:p>
    <w:p>
      <w:pPr>
        <w:pStyle w:val="Normal"/>
        <w:rPr/>
      </w:pPr>
      <w:r>
        <w:rPr/>
        <w:t>Annual Burra Open Cycling Handicap Event</w:t>
      </w:r>
    </w:p>
    <w:p>
      <w:pPr>
        <w:pStyle w:val="Normal"/>
        <w:rPr>
          <w:b w:val="false"/>
        </w:rPr>
      </w:pPr>
      <w:r>
        <w:rPr>
          <w:b w:val="false"/>
        </w:rPr>
        <w:t>There were many visitors around for the weekend with riders and supporters of the Annual Burra Open Cycling Handicap.  Beginning in 1907 a cycling race was an annual event from Burra to Adelaide.  Later in some years it was run from Adelaide to Burra.  There were many different courses over the year, but eventually the introduction of traffic lights in the metropolitan area made the race impracticable.  The format changed to a country event and for the last several years the race has been Burra to Riverton and return.  This year riders set off between 11 and 11.40 a.m. on Saturday.  A supporting 30 km event for juniors under 17 was run in the afternoon to the Tanks and back.  On Sunday afternoon scratch races for both open and junior riders were run from Leighton Cricket Club to Mt Bryan and back.</w:t>
      </w:r>
    </w:p>
    <w:p>
      <w:pPr>
        <w:pStyle w:val="Normal"/>
        <w:rPr>
          <w:b w:val="false"/>
        </w:rPr>
      </w:pPr>
      <w:r>
        <w:rPr>
          <w:b w:val="false"/>
        </w:rPr>
      </w:r>
    </w:p>
    <w:p>
      <w:pPr>
        <w:pStyle w:val="Normal"/>
        <w:rPr/>
      </w:pPr>
      <w:r>
        <w:rPr/>
        <w:t>Issue 473, 6 Sep. 2000, page 6</w:t>
      </w:r>
    </w:p>
    <w:p>
      <w:pPr>
        <w:pStyle w:val="Normal"/>
        <w:rPr/>
      </w:pPr>
      <w:r>
        <w:rPr/>
      </w:r>
    </w:p>
    <w:p>
      <w:pPr>
        <w:pStyle w:val="Normal"/>
        <w:rPr/>
      </w:pPr>
      <w:r>
        <w:rPr/>
        <w:t>Red Cross Baby Fundraising</w:t>
      </w:r>
      <w:r>
        <w:rPr>
          <w:b w:val="false"/>
        </w:rPr>
        <w:t xml:space="preserve"> 1999-2000 saw Julia Rose McInnis get second prize for country towns category 9, when she raised $4,138.  The prize was awarded at the Adelaide festival Centre on 20 August.  Parents Duncan &amp; Julie McInnis and grandparents Ray &amp; Jean were all on hand for the occasion.  For the 2000-01 year the Mt Bryan Red Cross baby is Stuart James Duncan Tiver.</w:t>
      </w:r>
    </w:p>
    <w:p>
      <w:pPr>
        <w:pStyle w:val="Normal"/>
        <w:rPr/>
      </w:pPr>
      <w:r>
        <w:rPr>
          <w:b w:val="false"/>
        </w:rPr>
        <w:t>[Photo: Stuart James Duncan Tiver.]</w:t>
      </w:r>
    </w:p>
    <w:p>
      <w:pPr>
        <w:pStyle w:val="Normal"/>
        <w:rPr>
          <w:b w:val="false"/>
        </w:rPr>
      </w:pPr>
      <w:r>
        <w:rPr>
          <w:b w:val="false"/>
        </w:rPr>
      </w:r>
    </w:p>
    <w:p>
      <w:pPr>
        <w:pStyle w:val="Normal"/>
        <w:rPr/>
      </w:pPr>
      <w:r>
        <w:rPr/>
        <w:t>Issue 473, 6 Sep. 2000, page 11</w:t>
      </w:r>
    </w:p>
    <w:p>
      <w:pPr>
        <w:pStyle w:val="Normal"/>
        <w:rPr/>
      </w:pPr>
      <w:r>
        <w:rPr/>
      </w:r>
    </w:p>
    <w:p>
      <w:pPr>
        <w:pStyle w:val="Normal"/>
        <w:rPr/>
      </w:pPr>
      <w:r>
        <w:rPr/>
        <w:t xml:space="preserve">Advt.  </w:t>
      </w:r>
      <w:r>
        <w:rPr>
          <w:b w:val="false"/>
        </w:rPr>
        <w:t>BRTBA Film Afternoon, Burra Town Hall Sunday 10 September.</w:t>
      </w:r>
    </w:p>
    <w:p>
      <w:pPr>
        <w:pStyle w:val="Normal"/>
        <w:rPr/>
      </w:pPr>
      <w:r>
        <w:rPr>
          <w:b w:val="false"/>
        </w:rPr>
        <w:t xml:space="preserve">2 p.m. </w:t>
      </w:r>
      <w:r>
        <w:rPr>
          <w:b w:val="false"/>
          <w:i/>
        </w:rPr>
        <w:t>Dinosaur</w:t>
      </w:r>
    </w:p>
    <w:p>
      <w:pPr>
        <w:pStyle w:val="Normal"/>
        <w:rPr/>
      </w:pPr>
      <w:r>
        <w:rPr>
          <w:b w:val="false"/>
        </w:rPr>
        <w:t xml:space="preserve">4 p.m. Nicholas Cage in </w:t>
      </w:r>
      <w:r>
        <w:rPr>
          <w:b w:val="false"/>
          <w:i/>
        </w:rPr>
        <w:t>Gone in 60 Seconds</w:t>
      </w:r>
    </w:p>
    <w:p>
      <w:pPr>
        <w:pStyle w:val="Normal"/>
        <w:rPr>
          <w:b w:val="false"/>
        </w:rPr>
      </w:pPr>
      <w:r>
        <w:rPr>
          <w:b w:val="false"/>
        </w:rPr>
        <w:t>One film $7: both $12.</w:t>
      </w:r>
    </w:p>
    <w:p>
      <w:pPr>
        <w:pStyle w:val="Normal"/>
        <w:rPr>
          <w:b w:val="false"/>
        </w:rPr>
      </w:pPr>
      <w:r>
        <w:rPr>
          <w:b w:val="false"/>
        </w:rPr>
      </w:r>
    </w:p>
    <w:p>
      <w:pPr>
        <w:pStyle w:val="Normal"/>
        <w:rPr/>
      </w:pPr>
      <w:r>
        <w:rPr/>
        <w:t>Issue 474, 13 Sep. 2000, pages 1 &amp; 11</w:t>
      </w:r>
    </w:p>
    <w:p>
      <w:pPr>
        <w:pStyle w:val="Normal"/>
        <w:rPr/>
      </w:pPr>
      <w:r>
        <w:rPr/>
      </w:r>
    </w:p>
    <w:p>
      <w:pPr>
        <w:pStyle w:val="Normal"/>
        <w:rPr/>
      </w:pPr>
      <w:r>
        <w:rPr/>
        <w:t xml:space="preserve">Hockey.  </w:t>
      </w:r>
      <w:r>
        <w:rPr>
          <w:b w:val="false"/>
        </w:rPr>
        <w:t>Burra are the Hockey Premiers for 2000 after Burra 2 defeated Balaklava 0.</w:t>
      </w:r>
    </w:p>
    <w:p>
      <w:pPr>
        <w:pStyle w:val="Normal"/>
        <w:rPr>
          <w:b w:val="false"/>
        </w:rPr>
      </w:pPr>
      <w:r>
        <w:rPr>
          <w:b w:val="false"/>
        </w:rPr>
        <w:t>They had gone though the minor rounds with no losses and two draws.</w:t>
      </w:r>
    </w:p>
    <w:p>
      <w:pPr>
        <w:pStyle w:val="Normal"/>
        <w:rPr>
          <w:b w:val="false"/>
        </w:rPr>
      </w:pPr>
      <w:r>
        <w:rPr>
          <w:b w:val="false"/>
        </w:rPr>
        <w:t>[As reported Issue 473, 6 Sep. 2000, page 2.]</w:t>
      </w:r>
    </w:p>
    <w:p>
      <w:pPr>
        <w:pStyle w:val="Normal"/>
        <w:rPr>
          <w:b w:val="false"/>
        </w:rPr>
      </w:pPr>
      <w:r>
        <w:rPr>
          <w:b w:val="false"/>
        </w:rPr>
        <w:t>[Photo: Damien Brak, Shaun Dollman, Patrick Mitchell, Greg Hooper, Jason Taylor, Craig Landorf, Brett Mickel</w:t>
      </w:r>
    </w:p>
    <w:p>
      <w:pPr>
        <w:pStyle w:val="Normal"/>
        <w:rPr/>
      </w:pPr>
      <w:r>
        <w:rPr>
          <w:b w:val="false"/>
        </w:rPr>
        <w:t>Peter Stockman, Jason Gill, Paul Williams, Ben Dunstan, Andy Munro, Alex Stockman &amp; Craig Williams.  Jason Gill was Association Best &amp; Fairest.]</w:t>
      </w:r>
    </w:p>
    <w:p>
      <w:pPr>
        <w:pStyle w:val="Normal"/>
        <w:rPr>
          <w:b w:val="false"/>
        </w:rPr>
      </w:pPr>
      <w:r>
        <w:rPr>
          <w:b w:val="false"/>
        </w:rPr>
      </w:r>
    </w:p>
    <w:p>
      <w:pPr>
        <w:pStyle w:val="Normal"/>
        <w:rPr/>
      </w:pPr>
      <w:r>
        <w:rPr/>
        <w:t>Issue 474, 13 Sep. 2000, pages 1 &amp; 2</w:t>
      </w:r>
    </w:p>
    <w:p>
      <w:pPr>
        <w:pStyle w:val="Normal"/>
        <w:rPr/>
      </w:pPr>
      <w:r>
        <w:rPr/>
      </w:r>
    </w:p>
    <w:p>
      <w:pPr>
        <w:pStyle w:val="Normal"/>
        <w:rPr/>
      </w:pPr>
      <w:r>
        <w:rPr/>
        <w:t xml:space="preserve">Burra Regional Art Gallery </w:t>
      </w:r>
      <w:r>
        <w:rPr>
          <w:b w:val="false"/>
        </w:rPr>
        <w:t xml:space="preserve">features an exhibition this month by Moona Nookenba from Robertstown and Kate Bullen from Watervale entitled </w:t>
      </w:r>
      <w:r>
        <w:rPr>
          <w:b w:val="false"/>
          <w:i/>
        </w:rPr>
        <w:t>Women’s Worlds.</w:t>
      </w:r>
    </w:p>
    <w:p>
      <w:pPr>
        <w:pStyle w:val="Normal"/>
        <w:rPr/>
      </w:pPr>
      <w:r>
        <w:rPr>
          <w:b w:val="false"/>
          <w:i/>
        </w:rPr>
        <w:t>The Organic and the Artificial</w:t>
      </w:r>
      <w:r>
        <w:rPr>
          <w:b w:val="false"/>
        </w:rPr>
        <w:t xml:space="preserve"> touring exhibition is hanging in the main room of the gallery.</w:t>
      </w:r>
    </w:p>
    <w:p>
      <w:pPr>
        <w:pStyle w:val="Normal"/>
        <w:rPr>
          <w:b w:val="false"/>
        </w:rPr>
      </w:pPr>
      <w:r>
        <w:rPr>
          <w:b w:val="false"/>
        </w:rPr>
      </w:r>
    </w:p>
    <w:p>
      <w:pPr>
        <w:pStyle w:val="Normal"/>
        <w:rPr/>
      </w:pPr>
      <w:r>
        <w:rPr/>
        <w:t>Issue 474, 13 Sep. 2000, page 2</w:t>
      </w:r>
    </w:p>
    <w:p>
      <w:pPr>
        <w:pStyle w:val="Normal"/>
        <w:rPr/>
      </w:pPr>
      <w:r>
        <w:rPr/>
      </w:r>
    </w:p>
    <w:p>
      <w:pPr>
        <w:pStyle w:val="Normal"/>
        <w:rPr/>
      </w:pPr>
      <w:r>
        <w:rPr/>
        <w:t xml:space="preserve">Obituary.  </w:t>
      </w:r>
      <w:r>
        <w:rPr>
          <w:b w:val="false"/>
        </w:rPr>
        <w:t>John Hall died suddenly last week.</w:t>
      </w:r>
    </w:p>
    <w:p>
      <w:pPr>
        <w:pStyle w:val="Normal"/>
        <w:rPr>
          <w:b w:val="false"/>
        </w:rPr>
      </w:pPr>
      <w:r>
        <w:rPr>
          <w:b w:val="false"/>
        </w:rPr>
      </w:r>
    </w:p>
    <w:p>
      <w:pPr>
        <w:pStyle w:val="Normal"/>
        <w:rPr/>
      </w:pPr>
      <w:r>
        <w:rPr/>
        <w:t>Issue 474, 13 Sep. 2000, page 3</w:t>
      </w:r>
    </w:p>
    <w:p>
      <w:pPr>
        <w:pStyle w:val="Normal"/>
        <w:rPr/>
      </w:pPr>
      <w:r>
        <w:rPr/>
      </w:r>
    </w:p>
    <w:p>
      <w:pPr>
        <w:pStyle w:val="Normal"/>
        <w:rPr/>
      </w:pPr>
      <w:r>
        <w:rPr/>
        <w:t xml:space="preserve">Burra Community School </w:t>
      </w:r>
      <w:r>
        <w:rPr>
          <w:b w:val="false"/>
        </w:rPr>
        <w:t>had an outstanding Royal Show this year with its first outright champion in a class.  After a disappointing result on the hoof the students were rewarded on the hook.  Three steers were prepared.  Clancy, the Murray Grey steer proved a bad tempered and suspicious animal and was eventually expelled from the show ring and dragged back to his stall in disgrace.  Yogi, the Red Angus was the best on the hoof, managing a fourth place in his class.  On the hook Clancy was the champion trade carcase and only one point away from overall champion.</w:t>
      </w:r>
    </w:p>
    <w:p>
      <w:pPr>
        <w:pStyle w:val="Normal"/>
        <w:rPr>
          <w:b w:val="false"/>
        </w:rPr>
      </w:pPr>
      <w:r>
        <w:rPr>
          <w:b w:val="false"/>
        </w:rPr>
      </w:r>
    </w:p>
    <w:p>
      <w:pPr>
        <w:pStyle w:val="Normal"/>
        <w:rPr/>
      </w:pPr>
      <w:r>
        <w:rPr/>
        <w:t>Issue 474, 13 Sep. 2000, page 4</w:t>
      </w:r>
    </w:p>
    <w:p>
      <w:pPr>
        <w:pStyle w:val="Normal"/>
        <w:rPr/>
      </w:pPr>
      <w:r>
        <w:rPr/>
      </w:r>
    </w:p>
    <w:p>
      <w:pPr>
        <w:pStyle w:val="Normal"/>
        <w:rPr/>
      </w:pPr>
      <w:r>
        <w:rPr/>
        <w:t xml:space="preserve">D.R. Woolley </w:t>
      </w:r>
      <w:r>
        <w:rPr>
          <w:b w:val="false"/>
        </w:rPr>
        <w:t>urges people to eschew the use of their cars and so bring home to the petrol companies their displeasure over fuel prices.</w:t>
      </w:r>
    </w:p>
    <w:p>
      <w:pPr>
        <w:pStyle w:val="Normal"/>
        <w:rPr>
          <w:b w:val="false"/>
        </w:rPr>
      </w:pPr>
      <w:r>
        <w:rPr>
          <w:b w:val="false"/>
        </w:rPr>
      </w:r>
    </w:p>
    <w:p>
      <w:pPr>
        <w:pStyle w:val="Normal"/>
        <w:rPr>
          <w:b w:val="false"/>
        </w:rPr>
      </w:pPr>
      <w:r>
        <w:rPr/>
        <w:t xml:space="preserve">Marriage.  </w:t>
      </w:r>
      <w:r>
        <w:rPr>
          <w:b w:val="false"/>
        </w:rPr>
        <w:t>Burra Uniting Church Saturday 19 August</w:t>
      </w:r>
    </w:p>
    <w:p>
      <w:pPr>
        <w:pStyle w:val="Normal"/>
        <w:rPr>
          <w:b w:val="false"/>
        </w:rPr>
      </w:pPr>
      <w:r>
        <w:rPr>
          <w:b w:val="false"/>
        </w:rPr>
        <w:t>Paul Williams, son of Kevin and Valda Williams of Burra, married</w:t>
      </w:r>
    </w:p>
    <w:p>
      <w:pPr>
        <w:pStyle w:val="Normal"/>
        <w:rPr>
          <w:b w:val="false"/>
        </w:rPr>
      </w:pPr>
      <w:r>
        <w:rPr>
          <w:b w:val="false"/>
        </w:rPr>
        <w:t>Tanya Blatchford, daughter of Barbara Blatchford and the late Trevor Blatchford of Balaklava.</w:t>
      </w:r>
    </w:p>
    <w:p>
      <w:pPr>
        <w:pStyle w:val="Normal"/>
        <w:rPr>
          <w:b w:val="false"/>
        </w:rPr>
      </w:pPr>
      <w:r>
        <w:rPr>
          <w:b w:val="false"/>
        </w:rPr>
        <w:t>[Photo]</w:t>
      </w:r>
    </w:p>
    <w:p>
      <w:pPr>
        <w:pStyle w:val="Normal"/>
        <w:rPr/>
      </w:pPr>
      <w:r>
        <w:rPr/>
      </w:r>
    </w:p>
    <w:p>
      <w:pPr>
        <w:pStyle w:val="Normal"/>
        <w:rPr/>
      </w:pPr>
      <w:r>
        <w:rPr/>
        <w:t>Issue 474, 13 Sep. 2000, page 7</w:t>
      </w:r>
    </w:p>
    <w:p>
      <w:pPr>
        <w:pStyle w:val="Normal"/>
        <w:rPr/>
      </w:pPr>
      <w:r>
        <w:rPr/>
      </w:r>
    </w:p>
    <w:p>
      <w:pPr>
        <w:pStyle w:val="Normal"/>
        <w:rPr/>
      </w:pPr>
      <w:r>
        <w:rPr/>
        <w:t xml:space="preserve">Gus Wenzel </w:t>
      </w:r>
      <w:r>
        <w:rPr>
          <w:b w:val="false"/>
        </w:rPr>
        <w:t>of Mid North SAPSASA urges local support for a lamington drive being held to raise fund to replace a tent stolen from the Adelaide University Sports Field during SAPSASA Hockey/Soccer week at the end of term 2.  The tent had been hired from Clare SES and it will cost $1,700 to replace.</w:t>
      </w:r>
    </w:p>
    <w:p>
      <w:pPr>
        <w:pStyle w:val="Normal"/>
        <w:rPr>
          <w:b w:val="false"/>
        </w:rPr>
      </w:pPr>
      <w:r>
        <w:rPr>
          <w:b w:val="false"/>
        </w:rPr>
      </w:r>
    </w:p>
    <w:p>
      <w:pPr>
        <w:pStyle w:val="Normal"/>
        <w:rPr/>
      </w:pPr>
      <w:r>
        <w:rPr/>
        <w:t>Burra Red Cross</w:t>
      </w:r>
      <w:r>
        <w:rPr>
          <w:b w:val="false"/>
        </w:rPr>
        <w:t xml:space="preserve"> held a very successful luncheon and video of </w:t>
      </w:r>
      <w:r>
        <w:rPr>
          <w:b w:val="false"/>
          <w:i/>
        </w:rPr>
        <w:t>Stepmom</w:t>
      </w:r>
      <w:r>
        <w:rPr>
          <w:b w:val="false"/>
        </w:rPr>
        <w:t xml:space="preserve"> on 5 September in aid of Joshua Kleinig, the Red Cross Baby for 2001.  About 50 people attended and Joan McBride was presented with her Laurel Wreath Badge for 50 years’ service.</w:t>
      </w:r>
    </w:p>
    <w:p>
      <w:pPr>
        <w:pStyle w:val="Normal"/>
        <w:rPr>
          <w:b w:val="false"/>
        </w:rPr>
      </w:pPr>
      <w:r>
        <w:rPr>
          <w:b w:val="false"/>
        </w:rPr>
      </w:r>
    </w:p>
    <w:p>
      <w:pPr>
        <w:pStyle w:val="Normal"/>
        <w:rPr/>
      </w:pPr>
      <w:r>
        <w:rPr/>
        <w:t>Issue 474, 13 Sep. 2000, page 8</w:t>
      </w:r>
    </w:p>
    <w:p>
      <w:pPr>
        <w:pStyle w:val="Normal"/>
        <w:rPr/>
      </w:pPr>
      <w:r>
        <w:rPr/>
      </w:r>
    </w:p>
    <w:p>
      <w:pPr>
        <w:pStyle w:val="Normal"/>
        <w:rPr/>
      </w:pPr>
      <w:r>
        <w:rPr/>
        <w:t>National Biodiversity Month</w:t>
      </w:r>
      <w:r>
        <w:rPr>
          <w:b w:val="false"/>
        </w:rPr>
        <w:t xml:space="preserve"> is September, so perhaps this would be a good time to give an update on the Pygmy Bluetongue Lizard Recovery Project.  We have found two new populations this year: one halfway between Clare and Blyth and the other at the top of Yorke Peninsula in the South Hummocks.  The latter is exciting, as it is the furthest west the species has been found and the property now has a sanctuary agreement on it.  The Blyth find is also significant in that it is near where one historical specimen is believed to have been found.  It was sent to a museum in Vienna late last century [presumably 19</w:t>
      </w:r>
      <w:r>
        <w:rPr>
          <w:b w:val="false"/>
          <w:vertAlign w:val="superscript"/>
        </w:rPr>
        <w:t>th</w:t>
      </w:r>
      <w:r>
        <w:rPr>
          <w:b w:val="false"/>
        </w:rPr>
        <w:t xml:space="preserve"> century] and said to have been found at Seven Hills near Melbourne.  Since no pygmy bluetongue has been recorded in Victoria and there is no town of this name near Melbourne combined with the fact that the collector was known to have visited Clare, it seems likely it came from Sevenhill in the Mid North of SA.  These finds make it more likely the species may soon be able to be downgraded from ‘endangered’ to ‘vulnerable’.  Long term monitoring will have to be set up before this can be achieved.  [The article then goes on to call for volunteers to help in monitoring and describes the process involved.]</w:t>
      </w:r>
    </w:p>
    <w:p>
      <w:pPr>
        <w:pStyle w:val="Normal"/>
        <w:rPr>
          <w:b w:val="false"/>
        </w:rPr>
      </w:pPr>
      <w:r>
        <w:rPr>
          <w:b w:val="false"/>
        </w:rPr>
      </w:r>
    </w:p>
    <w:p>
      <w:pPr>
        <w:pStyle w:val="Normal"/>
        <w:rPr/>
      </w:pPr>
      <w:r>
        <w:rPr/>
        <w:t xml:space="preserve">Burra Swimming Pool Management Committee </w:t>
      </w:r>
      <w:r>
        <w:rPr>
          <w:b w:val="false"/>
        </w:rPr>
        <w:t>holds its AGM on 13 September.  All who are interested in the pool are urged to attend.  Whether pool fees need to rise is just one of the questions that will have to be addressed.</w:t>
      </w:r>
    </w:p>
    <w:p>
      <w:pPr>
        <w:pStyle w:val="Normal"/>
        <w:rPr>
          <w:b w:val="false"/>
        </w:rPr>
      </w:pPr>
      <w:r>
        <w:rPr>
          <w:b w:val="false"/>
        </w:rPr>
      </w:r>
    </w:p>
    <w:p>
      <w:pPr>
        <w:pStyle w:val="Normal"/>
        <w:rPr/>
      </w:pPr>
      <w:r>
        <w:rPr/>
        <w:t>Issue 474, 13 Sep. 2000, page 13</w:t>
      </w:r>
    </w:p>
    <w:p>
      <w:pPr>
        <w:pStyle w:val="Normal"/>
        <w:rPr/>
      </w:pPr>
      <w:r>
        <w:rPr/>
      </w:r>
    </w:p>
    <w:p>
      <w:pPr>
        <w:pStyle w:val="Normal"/>
        <w:rPr/>
      </w:pPr>
      <w:r>
        <w:rPr/>
        <w:t xml:space="preserve">Marriage.  </w:t>
      </w:r>
      <w:r>
        <w:rPr>
          <w:b w:val="false"/>
        </w:rPr>
        <w:t>Heidi Buyrn, youngest daughter of Geoffrey &amp; Dianne Buyrn of Mt Bryan will marry Anthony McInnes, only son of Lynton and Maureen McInnes of Kingston SE at the Uniting Church, Kingston SE 16 September 2000.</w:t>
      </w:r>
    </w:p>
    <w:p>
      <w:pPr>
        <w:pStyle w:val="Normal"/>
        <w:rPr>
          <w:b w:val="false"/>
        </w:rPr>
      </w:pPr>
      <w:r>
        <w:rPr>
          <w:b w:val="false"/>
        </w:rPr>
      </w:r>
    </w:p>
    <w:p>
      <w:pPr>
        <w:pStyle w:val="Normal"/>
        <w:rPr/>
      </w:pPr>
      <w:r>
        <w:rPr/>
        <w:t>Issue 475, 20 Sep. 2000, page 1</w:t>
      </w:r>
    </w:p>
    <w:p>
      <w:pPr>
        <w:pStyle w:val="Normal"/>
        <w:rPr>
          <w:b w:val="false"/>
        </w:rPr>
      </w:pPr>
      <w:r>
        <w:rPr>
          <w:b w:val="false"/>
        </w:rPr>
      </w:r>
    </w:p>
    <w:p>
      <w:pPr>
        <w:pStyle w:val="Normal"/>
        <w:rPr/>
      </w:pPr>
      <w:r>
        <w:rPr/>
        <w:t xml:space="preserve">Netball.  </w:t>
      </w:r>
      <w:r>
        <w:rPr>
          <w:b w:val="false"/>
        </w:rPr>
        <w:t>The BBH 15 and Under netball team capped an inspirational and faultless season to blitz RSMU by 20 goals on Saturday at Spalding to secure the premiership.</w:t>
      </w:r>
    </w:p>
    <w:p>
      <w:pPr>
        <w:pStyle w:val="Normal"/>
        <w:rPr>
          <w:b w:val="false"/>
        </w:rPr>
      </w:pPr>
      <w:r>
        <w:rPr>
          <w:b w:val="false"/>
        </w:rPr>
        <w:t>[Photo: Back Row (L to R) Kalli Wall (team manager) Alice Phin, Heidi Spackman, Melissa Williams, Denika Schell, Kate Phin, Anita Maidment and Mich Phin (coach).</w:t>
      </w:r>
    </w:p>
    <w:p>
      <w:pPr>
        <w:pStyle w:val="Normal"/>
        <w:rPr/>
      </w:pPr>
      <w:r>
        <w:rPr>
          <w:b w:val="false"/>
        </w:rPr>
        <w:t>Front Row (L to R) Megan McPhee, Abbie James, Sarah Earle, Abbie Pens and Rebecca Brooks.]</w:t>
      </w:r>
    </w:p>
    <w:p>
      <w:pPr>
        <w:pStyle w:val="Normal"/>
        <w:rPr>
          <w:b w:val="false"/>
        </w:rPr>
      </w:pPr>
      <w:r>
        <w:rPr>
          <w:b w:val="false"/>
        </w:rPr>
      </w:r>
    </w:p>
    <w:p>
      <w:pPr>
        <w:pStyle w:val="Normal"/>
        <w:rPr/>
      </w:pPr>
      <w:r>
        <w:rPr/>
        <w:t>Issue 475, 20 Sep. 2000, page 2</w:t>
      </w:r>
    </w:p>
    <w:p>
      <w:pPr>
        <w:pStyle w:val="Normal"/>
        <w:rPr/>
      </w:pPr>
      <w:r>
        <w:rPr/>
      </w:r>
    </w:p>
    <w:p>
      <w:pPr>
        <w:pStyle w:val="Normal"/>
        <w:rPr/>
      </w:pPr>
      <w:r>
        <w:rPr/>
        <w:t>Burra’s Senior Citizens</w:t>
      </w:r>
      <w:r>
        <w:rPr>
          <w:b w:val="false"/>
        </w:rPr>
        <w:t xml:space="preserve"> have won a grant of $1,000 for their gardening group to install a watering system, the building of a low bluestone wall around the display garden and perhaps the purchase of a bench for the area.  They have been working on the garden for 13 years now.  The grant comes from the 2000 Community Gardens Grants run by Australia’s Open Garden Scheme and ABC Radio.</w:t>
      </w:r>
    </w:p>
    <w:p>
      <w:pPr>
        <w:pStyle w:val="Normal"/>
        <w:rPr>
          <w:b w:val="false"/>
        </w:rPr>
      </w:pPr>
      <w:r>
        <w:rPr>
          <w:b w:val="false"/>
        </w:rPr>
      </w:r>
    </w:p>
    <w:p>
      <w:pPr>
        <w:pStyle w:val="Normal"/>
        <w:rPr/>
      </w:pPr>
      <w:r>
        <w:rPr/>
        <w:t>SA Ambulance Service, Burra Branch</w:t>
      </w:r>
      <w:r>
        <w:rPr>
          <w:b w:val="false"/>
        </w:rPr>
        <w:t xml:space="preserve"> held its AGM and Ron Shipard reviewed the year.  The branch had progressed this year, with new recruits fully integrated.  Burra CWA had donated $2,000 in a wonderful gesture and the branch had acquired a new VCR, TV and new rainwater tank.  The driveway had been sealed.  There had been 107 calls to the end of June.  This year’s recruiting program had not managed to get any new recruits.  There was a team of 14 active members.  Matthew Barrowman was appointed co-ordinator after Garry &amp; Jenny Gebhardt resigned as the training team.  His appointment restored enthusiasm and confidence.  The F250 has been modified to a single stretcher ambulance and we hope the other vehicle will soon be replaced by something more appropriate.  Ambulance Officers dressed as life-sized Christmas decorations won a prize in the 1999 Christmas parade and on New Year’s Eve officers waited for the impact of the Y2K fiasco.</w:t>
      </w:r>
    </w:p>
    <w:p>
      <w:pPr>
        <w:pStyle w:val="Normal"/>
        <w:rPr>
          <w:b w:val="false"/>
        </w:rPr>
      </w:pPr>
      <w:r>
        <w:rPr>
          <w:b w:val="false"/>
        </w:rPr>
      </w:r>
    </w:p>
    <w:p>
      <w:pPr>
        <w:pStyle w:val="Normal"/>
        <w:rPr/>
      </w:pPr>
      <w:r>
        <w:rPr/>
        <w:t>Issue 475, 20 Sep. 2000, page 4</w:t>
      </w:r>
    </w:p>
    <w:p>
      <w:pPr>
        <w:pStyle w:val="Normal"/>
        <w:rPr/>
      </w:pPr>
      <w:r>
        <w:rPr/>
      </w:r>
    </w:p>
    <w:p>
      <w:pPr>
        <w:pStyle w:val="Normal"/>
        <w:rPr>
          <w:b w:val="false"/>
        </w:rPr>
      </w:pPr>
      <w:r>
        <w:rPr/>
        <w:t xml:space="preserve">Table Tennis.  </w:t>
      </w:r>
      <w:r>
        <w:rPr>
          <w:b w:val="false"/>
        </w:rPr>
        <w:t>The Burra ‘Nobs’ table tennis team has won the 2000 A-Grade North Eastern Table Tennis Grand Final by 11 sets to 10.  This is the first time the A-Grade Shield has come to Burra since 1986.</w:t>
      </w:r>
    </w:p>
    <w:p>
      <w:pPr>
        <w:pStyle w:val="Normal"/>
        <w:rPr>
          <w:b w:val="false"/>
        </w:rPr>
      </w:pPr>
      <w:r>
        <w:rPr>
          <w:b w:val="false"/>
        </w:rPr>
        <w:t>[Photo: Scott Thompson, Ken Anesbury &amp; Paul Thompson (Captain) Brian Thamm, Tatiana Marchesi and Kath Lomman.]</w:t>
      </w:r>
    </w:p>
    <w:p>
      <w:pPr>
        <w:pStyle w:val="Normal"/>
        <w:rPr>
          <w:b w:val="false"/>
        </w:rPr>
      </w:pPr>
      <w:r>
        <w:rPr>
          <w:b w:val="false"/>
        </w:rPr>
      </w:r>
    </w:p>
    <w:p>
      <w:pPr>
        <w:pStyle w:val="Normal"/>
        <w:rPr/>
      </w:pPr>
      <w:r>
        <w:rPr/>
        <w:t>Issue 475, 20 Sep. 2000, page 5</w:t>
      </w:r>
    </w:p>
    <w:p>
      <w:pPr>
        <w:pStyle w:val="Normal"/>
        <w:rPr/>
      </w:pPr>
      <w:r>
        <w:rPr/>
      </w:r>
    </w:p>
    <w:p>
      <w:pPr>
        <w:pStyle w:val="Normal"/>
        <w:rPr/>
      </w:pPr>
      <w:r>
        <w:rPr/>
        <w:t>SA Merino Ram Sales</w:t>
      </w:r>
      <w:r>
        <w:rPr>
          <w:b w:val="false"/>
        </w:rPr>
        <w:t xml:space="preserve"> suggest a shift back to sheep by producers who had scaled down operations in the past decade.  Demand for quality replacement sired lifted considerably.  Buyers are targeting rams of lower microns and paying more attention to wool test figures, suggesting a primary interest in wool production.  Prices for Merino ewes also rose, being $10 to $15 above last year for young ewes.  Ram prices have been $100 to $200 up on average.  Last week’s annual ram sale at East Bungaree saw a total clearance of 95 rams.  At Collinsville’s successful ram sale prices were also up with a top price of $7,500.</w:t>
      </w:r>
    </w:p>
    <w:p>
      <w:pPr>
        <w:pStyle w:val="Normal"/>
        <w:rPr>
          <w:b w:val="false"/>
        </w:rPr>
      </w:pPr>
      <w:r>
        <w:rPr>
          <w:b w:val="false"/>
        </w:rPr>
      </w:r>
    </w:p>
    <w:p>
      <w:pPr>
        <w:pStyle w:val="Normal"/>
        <w:rPr/>
      </w:pPr>
      <w:r>
        <w:rPr/>
        <w:t>Issue 475, 20 Sep. 2000, page 9</w:t>
      </w:r>
    </w:p>
    <w:p>
      <w:pPr>
        <w:pStyle w:val="Normal"/>
        <w:rPr/>
      </w:pPr>
      <w:r>
        <w:rPr/>
      </w:r>
    </w:p>
    <w:p>
      <w:pPr>
        <w:pStyle w:val="Normal"/>
        <w:rPr/>
      </w:pPr>
      <w:r>
        <w:rPr/>
        <w:t xml:space="preserve">Kate Phin </w:t>
      </w:r>
      <w:r>
        <w:rPr>
          <w:b w:val="false"/>
        </w:rPr>
        <w:t>of BBH Netball won the North Eastern Netball Association’s Best and Fairest in the 15 &amp; Under section.</w:t>
      </w:r>
    </w:p>
    <w:p>
      <w:pPr>
        <w:pStyle w:val="Normal"/>
        <w:rPr>
          <w:b w:val="false"/>
        </w:rPr>
      </w:pPr>
      <w:r>
        <w:rPr>
          <w:b w:val="false"/>
        </w:rPr>
      </w:r>
    </w:p>
    <w:p>
      <w:pPr>
        <w:pStyle w:val="Normal"/>
        <w:rPr/>
      </w:pPr>
      <w:r>
        <w:rPr/>
        <w:t>Issue 475, 20 Sep. 2000, page 10</w:t>
      </w:r>
    </w:p>
    <w:p>
      <w:pPr>
        <w:pStyle w:val="Normal"/>
        <w:rPr/>
      </w:pPr>
      <w:r>
        <w:rPr/>
      </w:r>
    </w:p>
    <w:p>
      <w:pPr>
        <w:pStyle w:val="Normal"/>
        <w:rPr>
          <w:b w:val="false"/>
        </w:rPr>
      </w:pPr>
      <w:r>
        <w:rPr/>
        <w:t xml:space="preserve">Squash.  </w:t>
      </w:r>
      <w:r>
        <w:rPr>
          <w:b w:val="false"/>
        </w:rPr>
        <w:t>The Webster team holds the top squash prize after winning the grand final 5 sets to 2.</w:t>
      </w:r>
    </w:p>
    <w:p>
      <w:pPr>
        <w:pStyle w:val="Normal"/>
        <w:rPr>
          <w:b w:val="false"/>
        </w:rPr>
      </w:pPr>
      <w:r>
        <w:rPr>
          <w:b w:val="false"/>
        </w:rPr>
        <w:t>[Photo: Neil Webster, Jenna Webster, Justin Webster, Heidi Thompson, Patrick Ryan and Wendy Douglas.]</w:t>
      </w:r>
    </w:p>
    <w:p>
      <w:pPr>
        <w:pStyle w:val="Normal"/>
        <w:rPr>
          <w:b w:val="false"/>
          <w:sz w:val="16"/>
          <w:szCs w:val="16"/>
        </w:rPr>
      </w:pPr>
      <w:r>
        <w:rPr>
          <w:b w:val="false"/>
          <w:sz w:val="16"/>
          <w:szCs w:val="16"/>
        </w:rPr>
      </w:r>
    </w:p>
    <w:p>
      <w:pPr>
        <w:pStyle w:val="Normal"/>
        <w:rPr/>
      </w:pPr>
      <w:r>
        <w:rPr/>
        <w:t>Issue 475, 20 Sep. 2000, page 12</w:t>
      </w:r>
    </w:p>
    <w:p>
      <w:pPr>
        <w:pStyle w:val="Normal"/>
        <w:rPr/>
      </w:pPr>
      <w:r>
        <w:rPr/>
      </w:r>
    </w:p>
    <w:p>
      <w:pPr>
        <w:pStyle w:val="Normal"/>
        <w:rPr/>
      </w:pPr>
      <w:r>
        <w:rPr/>
        <w:t xml:space="preserve">Advt.  </w:t>
      </w:r>
      <w:r>
        <w:rPr>
          <w:b w:val="false"/>
        </w:rPr>
        <w:t>Wesfarmers-Dalgety</w:t>
      </w:r>
    </w:p>
    <w:p>
      <w:pPr>
        <w:pStyle w:val="Normal"/>
        <w:rPr>
          <w:b w:val="false"/>
        </w:rPr>
      </w:pPr>
      <w:r>
        <w:rPr>
          <w:b w:val="false"/>
        </w:rPr>
        <w:t>Burra Home Sales: 11 Quarry St sold.  Advertised price $29,000.</w:t>
      </w:r>
    </w:p>
    <w:p>
      <w:pPr>
        <w:pStyle w:val="Normal"/>
        <w:rPr>
          <w:b w:val="false"/>
        </w:rPr>
      </w:pPr>
      <w:r>
        <w:rPr>
          <w:b w:val="false"/>
        </w:rPr>
      </w:r>
    </w:p>
    <w:p>
      <w:pPr>
        <w:pStyle w:val="Normal"/>
        <w:rPr>
          <w:color w:val="FF0000"/>
        </w:rPr>
      </w:pPr>
      <w:r>
        <w:rPr>
          <w:color w:val="FF0000"/>
        </w:rPr>
        <w:t>Issue 476, 27 Sep. 2000, MISSING</w:t>
      </w:r>
    </w:p>
    <w:p>
      <w:pPr>
        <w:pStyle w:val="Normal"/>
        <w:rPr>
          <w:color w:val="FF0000"/>
        </w:rPr>
      </w:pPr>
      <w:r>
        <w:rPr>
          <w:color w:val="FF0000"/>
        </w:rPr>
      </w:r>
    </w:p>
    <w:p>
      <w:pPr>
        <w:pStyle w:val="Normal"/>
        <w:rPr>
          <w:color w:val="FF0000"/>
        </w:rPr>
      </w:pPr>
      <w:r>
        <w:rPr>
          <w:color w:val="FF0000"/>
        </w:rPr>
        <w:t>Issue 477, 4 Oct. 2000, MISSING</w:t>
      </w:r>
    </w:p>
    <w:p>
      <w:pPr>
        <w:pStyle w:val="Normal"/>
        <w:rPr>
          <w:color w:val="FF0000"/>
        </w:rPr>
      </w:pPr>
      <w:r>
        <w:rPr>
          <w:color w:val="FF0000"/>
        </w:rPr>
      </w:r>
    </w:p>
    <w:p>
      <w:pPr>
        <w:pStyle w:val="Normal"/>
        <w:rPr/>
      </w:pPr>
      <w:r>
        <w:rPr/>
        <w:t>Issue 478, 11 Oct. 2000, pages 1 &amp; 8</w:t>
      </w:r>
    </w:p>
    <w:p>
      <w:pPr>
        <w:pStyle w:val="Normal"/>
        <w:rPr/>
      </w:pPr>
      <w:r>
        <w:rPr/>
      </w:r>
    </w:p>
    <w:p>
      <w:pPr>
        <w:pStyle w:val="Normal"/>
        <w:rPr/>
      </w:pPr>
      <w:r>
        <w:rPr/>
        <w:t>Burra Show</w:t>
      </w:r>
      <w:r>
        <w:rPr>
          <w:b w:val="false"/>
        </w:rPr>
        <w:t xml:space="preserve"> had a damp and drizzly day, but many still made their annual pilgrimage.  There was plenty to see inside and outside the pavilions with some interesting trade sites, great food stalls, a sideshow alley and even dodgem cars.</w:t>
      </w:r>
    </w:p>
    <w:p>
      <w:pPr>
        <w:pStyle w:val="Normal"/>
        <w:rPr/>
      </w:pPr>
      <w:r>
        <w:rPr>
          <w:b w:val="false"/>
        </w:rPr>
        <w:t>Four popular crowd pleasers were the demonstrations by the Burra &amp; District Obedience Dog Club, the ute competitions, the shearing and the visit from the early model Holden cars.</w:t>
      </w:r>
    </w:p>
    <w:p>
      <w:pPr>
        <w:pStyle w:val="Normal"/>
        <w:rPr>
          <w:b w:val="false"/>
        </w:rPr>
      </w:pPr>
      <w:r>
        <w:rPr>
          <w:b w:val="false"/>
        </w:rPr>
        <w:t xml:space="preserve">The popular family band ‘Strict-LEE-Us’ played outside the Flower Pavilion.  Graham Gunn MP performed the opening and was introduced by Show President Ron Shipard.  After the opening, seven people were honoured with life memberships of the Burra Burra Show Society, namely: Tom Broad, Graham Kellock, Peter Stockman, Bill Keane, Rex and Hazel Stockman and Ron Shipard.   The judging of the Prince and Princess of the Show attracted interest and the winners were: Prince, Christiaan Cunningham and Princess, Priscilla Robinson.  </w:t>
      </w:r>
    </w:p>
    <w:p>
      <w:pPr>
        <w:pStyle w:val="Normal"/>
        <w:rPr>
          <w:b w:val="false"/>
        </w:rPr>
      </w:pPr>
      <w:r>
        <w:rPr>
          <w:b w:val="false"/>
        </w:rPr>
        <w:t>[A number of winners of specific prizes are then listed.]</w:t>
      </w:r>
    </w:p>
    <w:p>
      <w:pPr>
        <w:pStyle w:val="Normal"/>
        <w:rPr>
          <w:b w:val="false"/>
        </w:rPr>
      </w:pPr>
      <w:r>
        <w:rPr>
          <w:b w:val="false"/>
        </w:rPr>
      </w:r>
    </w:p>
    <w:p>
      <w:pPr>
        <w:pStyle w:val="Normal"/>
        <w:rPr/>
      </w:pPr>
      <w:r>
        <w:rPr/>
        <w:t>Issue 478, 11 Oct. 2000, page 2</w:t>
      </w:r>
    </w:p>
    <w:p>
      <w:pPr>
        <w:pStyle w:val="Normal"/>
        <w:rPr/>
      </w:pPr>
      <w:r>
        <w:rPr/>
      </w:r>
    </w:p>
    <w:p>
      <w:pPr>
        <w:pStyle w:val="Normal"/>
        <w:rPr/>
      </w:pPr>
      <w:r>
        <w:rPr/>
        <w:t>Burra Golf Club</w:t>
      </w:r>
      <w:r>
        <w:rPr>
          <w:b w:val="false"/>
        </w:rPr>
        <w:t xml:space="preserve"> has had a busy week with visits from 34 women from Maitland and about 50 veterans from northern and southern Yorke Peninsula.</w:t>
      </w:r>
    </w:p>
    <w:p>
      <w:pPr>
        <w:pStyle w:val="Normal"/>
        <w:rPr>
          <w:b w:val="false"/>
        </w:rPr>
      </w:pPr>
      <w:r>
        <w:rPr>
          <w:b w:val="false"/>
        </w:rPr>
      </w:r>
    </w:p>
    <w:p>
      <w:pPr>
        <w:pStyle w:val="Normal"/>
        <w:rPr/>
      </w:pPr>
      <w:r>
        <w:rPr/>
        <w:t>Glenys Christopher</w:t>
      </w:r>
      <w:r>
        <w:rPr>
          <w:b w:val="false"/>
        </w:rPr>
        <w:t xml:space="preserve"> received the news that she had won the $1,200 Jamestown Art Prize on her birthday.</w:t>
      </w:r>
    </w:p>
    <w:p>
      <w:pPr>
        <w:pStyle w:val="Normal"/>
        <w:rPr>
          <w:b w:val="false"/>
        </w:rPr>
      </w:pPr>
      <w:r>
        <w:rPr>
          <w:b w:val="false"/>
        </w:rPr>
      </w:r>
    </w:p>
    <w:p>
      <w:pPr>
        <w:pStyle w:val="Normal"/>
        <w:rPr/>
      </w:pPr>
      <w:r>
        <w:rPr/>
        <w:t xml:space="preserve">Marriage.  </w:t>
      </w:r>
      <w:r>
        <w:rPr>
          <w:b w:val="false"/>
        </w:rPr>
        <w:t>At Sevenhill last weekend: Sheree Jones, daughter of John &amp; Joan Jones married Robert Couzner.</w:t>
      </w:r>
    </w:p>
    <w:p>
      <w:pPr>
        <w:pStyle w:val="Normal"/>
        <w:rPr>
          <w:b w:val="false"/>
        </w:rPr>
      </w:pPr>
      <w:r>
        <w:rPr>
          <w:b w:val="false"/>
        </w:rPr>
      </w:r>
    </w:p>
    <w:p>
      <w:pPr>
        <w:pStyle w:val="Normal"/>
        <w:rPr/>
      </w:pPr>
      <w:r>
        <w:rPr/>
        <w:t xml:space="preserve">Birth.  </w:t>
      </w:r>
      <w:r>
        <w:rPr>
          <w:b w:val="false"/>
        </w:rPr>
        <w:t>To Simon &amp; Ali Eberhard at the Women’s &amp; Children’s Hospital, a daughter, Toni Lee.</w:t>
      </w:r>
    </w:p>
    <w:p>
      <w:pPr>
        <w:pStyle w:val="Normal"/>
        <w:rPr>
          <w:b w:val="false"/>
        </w:rPr>
      </w:pPr>
      <w:r>
        <w:rPr>
          <w:b w:val="false"/>
        </w:rPr>
      </w:r>
    </w:p>
    <w:p>
      <w:pPr>
        <w:pStyle w:val="Normal"/>
        <w:rPr/>
      </w:pPr>
      <w:r>
        <w:rPr/>
        <w:t>Fred Coucill</w:t>
      </w:r>
      <w:r>
        <w:rPr>
          <w:b w:val="false"/>
        </w:rPr>
        <w:t xml:space="preserve"> was farewelled last Sunday.  He is moving to the south of Adelaide.</w:t>
      </w:r>
    </w:p>
    <w:p>
      <w:pPr>
        <w:pStyle w:val="Normal"/>
        <w:rPr>
          <w:b w:val="false"/>
        </w:rPr>
      </w:pPr>
      <w:r>
        <w:rPr>
          <w:b w:val="false"/>
        </w:rPr>
      </w:r>
    </w:p>
    <w:p>
      <w:pPr>
        <w:pStyle w:val="Normal"/>
        <w:rPr/>
      </w:pPr>
      <w:r>
        <w:rPr/>
        <w:t>Kooringa Masonic Lodge</w:t>
      </w:r>
      <w:r>
        <w:rPr>
          <w:b w:val="false"/>
        </w:rPr>
        <w:t xml:space="preserve"> will celebrate 100 years since they moved to the old Primitive Methodist Church in Thames Street on 16 October with a meeting to which any interested people are invited.  Rod Peppiatt will give an address on the history of the building.  When some repairs were done recently following the hailstone damage, some of the old shingles were still in place under the iron roof.</w:t>
      </w:r>
    </w:p>
    <w:p>
      <w:pPr>
        <w:pStyle w:val="Normal"/>
        <w:rPr>
          <w:b w:val="false"/>
        </w:rPr>
      </w:pPr>
      <w:r>
        <w:rPr>
          <w:b w:val="false"/>
        </w:rPr>
      </w:r>
    </w:p>
    <w:p>
      <w:pPr>
        <w:pStyle w:val="Normal"/>
        <w:rPr/>
      </w:pPr>
      <w:r>
        <w:rPr/>
        <w:t>Issue 478, 11 Oct. 2000, page 3</w:t>
      </w:r>
    </w:p>
    <w:p>
      <w:pPr>
        <w:pStyle w:val="Normal"/>
        <w:rPr/>
      </w:pPr>
      <w:r>
        <w:rPr/>
      </w:r>
    </w:p>
    <w:p>
      <w:pPr>
        <w:pStyle w:val="Normal"/>
        <w:rPr/>
      </w:pPr>
      <w:r>
        <w:rPr/>
        <w:t xml:space="preserve">Signage Trouble.  </w:t>
      </w:r>
      <w:r>
        <w:rPr>
          <w:b w:val="false"/>
        </w:rPr>
        <w:t xml:space="preserve">A large sign more than three metres square was recently erected to encourage visitors to ‘Enjoy the Mining Heritage’ of Burra, featuring a large picture of Morphett’s Engine House.  It was erected on the roadside between Mt Bryan and Hallett, but unfortunately was located to attract the attention of </w:t>
      </w:r>
      <w:r>
        <w:rPr>
          <w:b w:val="false"/>
          <w:u w:val="single"/>
        </w:rPr>
        <w:t>north bound</w:t>
      </w:r>
      <w:r>
        <w:rPr>
          <w:b w:val="false"/>
        </w:rPr>
        <w:t xml:space="preserve"> traffic.  It has since been correctly located.</w:t>
      </w:r>
    </w:p>
    <w:p>
      <w:pPr>
        <w:pStyle w:val="Normal"/>
        <w:rPr>
          <w:b w:val="false"/>
        </w:rPr>
      </w:pPr>
      <w:r>
        <w:rPr>
          <w:b w:val="false"/>
        </w:rPr>
      </w:r>
    </w:p>
    <w:p>
      <w:pPr>
        <w:pStyle w:val="Normal"/>
        <w:rPr/>
      </w:pPr>
      <w:r>
        <w:rPr/>
        <w:t xml:space="preserve">Advt.  </w:t>
      </w:r>
      <w:r>
        <w:rPr>
          <w:b w:val="false"/>
        </w:rPr>
        <w:t>Wesfarmers-Dalgety: for sale 10 Queen St Burra $175,000.</w:t>
      </w:r>
    </w:p>
    <w:p>
      <w:pPr>
        <w:pStyle w:val="Normal"/>
        <w:rPr>
          <w:b w:val="false"/>
        </w:rPr>
      </w:pPr>
      <w:r>
        <w:rPr>
          <w:b w:val="false"/>
        </w:rPr>
      </w:r>
    </w:p>
    <w:p>
      <w:pPr>
        <w:pStyle w:val="Normal"/>
        <w:rPr>
          <w:b w:val="false"/>
        </w:rPr>
      </w:pPr>
      <w:r>
        <w:rPr/>
        <w:t xml:space="preserve">The Masters Games.  </w:t>
      </w:r>
      <w:r>
        <w:rPr>
          <w:b w:val="false"/>
        </w:rPr>
        <w:t>Entrants from Burra will be Angie Webster, Chookie Roberts and Jeannie Kelly.</w:t>
      </w:r>
    </w:p>
    <w:p>
      <w:pPr>
        <w:pStyle w:val="Normal"/>
        <w:rPr>
          <w:b w:val="false"/>
        </w:rPr>
      </w:pPr>
      <w:r>
        <w:rPr>
          <w:b w:val="false"/>
        </w:rPr>
      </w:r>
    </w:p>
    <w:p>
      <w:pPr>
        <w:pStyle w:val="Normal"/>
        <w:rPr/>
      </w:pPr>
      <w:r>
        <w:rPr/>
        <w:t>Burra Red Cross Baby Competition Trading Table</w:t>
      </w:r>
      <w:r>
        <w:rPr>
          <w:b w:val="false"/>
        </w:rPr>
        <w:t xml:space="preserve"> raised £741 on 30 September.</w:t>
      </w:r>
    </w:p>
    <w:p>
      <w:pPr>
        <w:pStyle w:val="Normal"/>
        <w:rPr>
          <w:b w:val="false"/>
        </w:rPr>
      </w:pPr>
      <w:r>
        <w:rPr>
          <w:b w:val="false"/>
        </w:rPr>
      </w:r>
    </w:p>
    <w:p>
      <w:pPr>
        <w:pStyle w:val="Normal"/>
        <w:rPr/>
      </w:pPr>
      <w:r>
        <w:rPr/>
        <w:t>Issue 478, 11 Oct. 2000, page 4</w:t>
      </w:r>
    </w:p>
    <w:p>
      <w:pPr>
        <w:pStyle w:val="Normal"/>
        <w:rPr/>
      </w:pPr>
      <w:r>
        <w:rPr/>
      </w:r>
    </w:p>
    <w:p>
      <w:pPr>
        <w:pStyle w:val="Normal"/>
        <w:rPr/>
      </w:pPr>
      <w:r>
        <w:rPr/>
        <w:t xml:space="preserve">The Hanson-Burra Agricultural Bureau </w:t>
      </w:r>
      <w:r>
        <w:rPr>
          <w:b w:val="false"/>
        </w:rPr>
        <w:t>has closed.  The branch had been in recess since 1994 and was it was finally decided to wind up its affairs at a meeting on 4 October.  The final funds of $218.95 have been donated to the Burra Hospital Auxiliary.  The Hanson Agricultural Bureau began in July 1928.  In 1982 falling attendance led it to move its meetings to Burra and in 1987 it changed its name to the Hanson-Burra Agricultural Bureau.  Poor attendances eventually led to its demise.</w:t>
      </w:r>
    </w:p>
    <w:p>
      <w:pPr>
        <w:pStyle w:val="Normal"/>
        <w:rPr>
          <w:b w:val="false"/>
        </w:rPr>
      </w:pPr>
      <w:r>
        <w:rPr>
          <w:b w:val="false"/>
        </w:rPr>
      </w:r>
    </w:p>
    <w:p>
      <w:pPr>
        <w:pStyle w:val="Normal"/>
        <w:rPr/>
      </w:pPr>
      <w:r>
        <w:rPr/>
        <w:t>Freda Pink</w:t>
      </w:r>
      <w:r>
        <w:rPr>
          <w:b w:val="false"/>
        </w:rPr>
        <w:t xml:space="preserve"> writes a letter outlining the aims and activities of Probus and inviting interested parties to join.</w:t>
      </w:r>
    </w:p>
    <w:p>
      <w:pPr>
        <w:pStyle w:val="Normal"/>
        <w:rPr>
          <w:b w:val="false"/>
        </w:rPr>
      </w:pPr>
      <w:r>
        <w:rPr>
          <w:b w:val="false"/>
        </w:rPr>
      </w:r>
    </w:p>
    <w:p>
      <w:pPr>
        <w:pStyle w:val="Normal"/>
        <w:rPr/>
      </w:pPr>
      <w:r>
        <w:rPr/>
        <w:t>Issue 478, 11 Oct. 2000, page 5</w:t>
      </w:r>
    </w:p>
    <w:p>
      <w:pPr>
        <w:pStyle w:val="Normal"/>
        <w:rPr/>
      </w:pPr>
      <w:r>
        <w:rPr/>
      </w:r>
    </w:p>
    <w:p>
      <w:pPr>
        <w:pStyle w:val="Normal"/>
        <w:rPr/>
      </w:pPr>
      <w:r>
        <w:rPr/>
        <w:t>Burra antique Fair Committee</w:t>
      </w:r>
      <w:r>
        <w:rPr>
          <w:b w:val="false"/>
        </w:rPr>
        <w:t xml:space="preserve"> has $500 this year to donate to two Burra events for next year.  They have selected the Red Cross Mini Deb Ball and the Co0ordinating Committee for the Burra Biathlon to share the sum equally.</w:t>
      </w:r>
    </w:p>
    <w:p>
      <w:pPr>
        <w:pStyle w:val="Normal"/>
        <w:rPr>
          <w:b w:val="false"/>
        </w:rPr>
      </w:pPr>
      <w:r>
        <w:rPr>
          <w:b w:val="false"/>
        </w:rPr>
      </w:r>
    </w:p>
    <w:p>
      <w:pPr>
        <w:pStyle w:val="Normal"/>
        <w:rPr/>
      </w:pPr>
      <w:r>
        <w:rPr/>
        <w:t>Burra District Swimming Club</w:t>
      </w:r>
      <w:r>
        <w:rPr>
          <w:b w:val="false"/>
        </w:rPr>
        <w:t xml:space="preserve"> will begin the new season on 4 December.  The club is interested in promoting competitive swimming, but also in coaching people of all ages and abilities in the main swimming strokes and in the promotion of swimming for its health and fitness benefits.  The club is presently seeking a design for a logo to enable club members to stand out in a crowd and have an emblem to wear with pride.  A prize will be awarded for the best design.</w:t>
      </w:r>
    </w:p>
    <w:p>
      <w:pPr>
        <w:pStyle w:val="Normal"/>
        <w:rPr>
          <w:b w:val="false"/>
        </w:rPr>
      </w:pPr>
      <w:r>
        <w:rPr>
          <w:b w:val="false"/>
        </w:rPr>
      </w:r>
    </w:p>
    <w:p>
      <w:pPr>
        <w:pStyle w:val="Normal"/>
        <w:rPr/>
      </w:pPr>
      <w:r>
        <w:rPr/>
        <w:t>Issue 478, 11 Oct. 2000, page 7</w:t>
      </w:r>
    </w:p>
    <w:p>
      <w:pPr>
        <w:pStyle w:val="Normal"/>
        <w:rPr/>
      </w:pPr>
      <w:r>
        <w:rPr/>
      </w:r>
    </w:p>
    <w:p>
      <w:pPr>
        <w:pStyle w:val="Normal"/>
        <w:rPr>
          <w:b w:val="false"/>
        </w:rPr>
      </w:pPr>
      <w:r>
        <w:rPr>
          <w:b w:val="false"/>
        </w:rPr>
        <w:t>[Photo: Burra Burra show Society, New Life Members:</w:t>
      </w:r>
    </w:p>
    <w:p>
      <w:pPr>
        <w:pStyle w:val="Normal"/>
        <w:rPr>
          <w:b w:val="false"/>
        </w:rPr>
      </w:pPr>
      <w:r>
        <w:rPr>
          <w:b w:val="false"/>
        </w:rPr>
        <w:t>Graham Kellock, Tom Broad, Ron Shipard, Bill Keane and Peter Stockman.  (Absent Rex &amp; Hazel Stockman.)]</w:t>
      </w:r>
    </w:p>
    <w:p>
      <w:pPr>
        <w:pStyle w:val="Normal"/>
        <w:rPr>
          <w:b w:val="false"/>
        </w:rPr>
      </w:pPr>
      <w:r>
        <w:rPr>
          <w:b w:val="false"/>
        </w:rPr>
      </w:r>
    </w:p>
    <w:p>
      <w:pPr>
        <w:pStyle w:val="Normal"/>
        <w:rPr/>
      </w:pPr>
      <w:r>
        <w:rPr/>
        <w:t>Issue 478, 11 Oct. 2000, page 9</w:t>
      </w:r>
    </w:p>
    <w:p>
      <w:pPr>
        <w:pStyle w:val="Normal"/>
        <w:rPr/>
      </w:pPr>
      <w:r>
        <w:rPr/>
      </w:r>
    </w:p>
    <w:p>
      <w:pPr>
        <w:pStyle w:val="Normal"/>
        <w:rPr/>
      </w:pPr>
      <w:r>
        <w:rPr/>
        <w:t>Burra Community School</w:t>
      </w:r>
    </w:p>
    <w:p>
      <w:pPr>
        <w:pStyle w:val="Normal"/>
        <w:rPr>
          <w:b w:val="false"/>
        </w:rPr>
      </w:pPr>
      <w:r>
        <w:rPr>
          <w:b w:val="false"/>
        </w:rPr>
        <w:t>Each year the University of NSW runs national competitions in Science, Maths and English.  Certificated are awarded for those who perform particularly well against their peers.  Those who do particularly well are awarded Achievement Certificates and those in the top 10% of the State earn Distinctions.  Credits are awarded to other high achievers.</w:t>
      </w:r>
    </w:p>
    <w:p>
      <w:pPr>
        <w:pStyle w:val="Normal"/>
        <w:rPr>
          <w:b w:val="false"/>
        </w:rPr>
      </w:pPr>
      <w:r>
        <w:rPr>
          <w:b w:val="false"/>
        </w:rPr>
        <w:t>In Mathematics a Special Achievement Award has gone to Stewart Macdonald of Yr 8.</w:t>
      </w:r>
    </w:p>
    <w:p>
      <w:pPr>
        <w:pStyle w:val="Normal"/>
        <w:rPr>
          <w:b w:val="false"/>
        </w:rPr>
      </w:pPr>
      <w:r>
        <w:rPr>
          <w:b w:val="false"/>
        </w:rPr>
        <w:t xml:space="preserve">Joanna Guthrie and Stewart Macdonald, both of Yr 8, earned Distinctions.  </w:t>
      </w:r>
    </w:p>
    <w:p>
      <w:pPr>
        <w:pStyle w:val="Normal"/>
        <w:rPr>
          <w:b w:val="false"/>
        </w:rPr>
      </w:pPr>
      <w:r>
        <w:rPr>
          <w:b w:val="false"/>
        </w:rPr>
        <w:t>In English Competition Achievement Awards went to:</w:t>
      </w:r>
    </w:p>
    <w:p>
      <w:pPr>
        <w:pStyle w:val="Normal"/>
        <w:tabs>
          <w:tab w:val="clear" w:pos="720"/>
          <w:tab w:val="left" w:pos="4332" w:leader="none"/>
        </w:tabs>
        <w:rPr>
          <w:b w:val="false"/>
        </w:rPr>
      </w:pPr>
      <w:r>
        <w:rPr>
          <w:b w:val="false"/>
        </w:rPr>
        <w:t>Tamara Rooke &amp; Kelly Douglas</w:t>
        <w:tab/>
        <w:t>Yr 4</w:t>
      </w:r>
    </w:p>
    <w:p>
      <w:pPr>
        <w:pStyle w:val="Normal"/>
        <w:tabs>
          <w:tab w:val="clear" w:pos="720"/>
          <w:tab w:val="left" w:pos="4332" w:leader="none"/>
        </w:tabs>
        <w:rPr>
          <w:b w:val="false"/>
        </w:rPr>
      </w:pPr>
      <w:r>
        <w:rPr>
          <w:b w:val="false"/>
        </w:rPr>
        <w:t>Madeline Angel</w:t>
        <w:tab/>
        <w:t>Yr 5</w:t>
      </w:r>
    </w:p>
    <w:p>
      <w:pPr>
        <w:pStyle w:val="Normal"/>
        <w:tabs>
          <w:tab w:val="clear" w:pos="720"/>
          <w:tab w:val="left" w:pos="4332" w:leader="none"/>
        </w:tabs>
        <w:rPr>
          <w:b w:val="false"/>
        </w:rPr>
      </w:pPr>
      <w:r>
        <w:rPr>
          <w:b w:val="false"/>
        </w:rPr>
        <w:t>Emma Skinner</w:t>
        <w:tab/>
        <w:t>Yr 6</w:t>
      </w:r>
    </w:p>
    <w:p>
      <w:pPr>
        <w:pStyle w:val="Normal"/>
        <w:tabs>
          <w:tab w:val="clear" w:pos="720"/>
          <w:tab w:val="left" w:pos="4332" w:leader="none"/>
        </w:tabs>
        <w:rPr>
          <w:b w:val="false"/>
        </w:rPr>
      </w:pPr>
      <w:r>
        <w:rPr>
          <w:b w:val="false"/>
        </w:rPr>
        <w:t>Tristan Brak, James Hallion &amp; Scott Thompson</w:t>
        <w:tab/>
        <w:t>Yr 9</w:t>
      </w:r>
    </w:p>
    <w:p>
      <w:pPr>
        <w:pStyle w:val="Normal"/>
        <w:tabs>
          <w:tab w:val="clear" w:pos="720"/>
          <w:tab w:val="left" w:pos="4332" w:leader="none"/>
        </w:tabs>
        <w:rPr>
          <w:b w:val="false"/>
        </w:rPr>
      </w:pPr>
      <w:r>
        <w:rPr>
          <w:b w:val="false"/>
        </w:rPr>
        <w:t>Daniel Barry, Fiona Chatfield, Stephanie Crowley,</w:t>
      </w:r>
    </w:p>
    <w:p>
      <w:pPr>
        <w:pStyle w:val="Normal"/>
        <w:tabs>
          <w:tab w:val="clear" w:pos="720"/>
          <w:tab w:val="left" w:pos="4332" w:leader="none"/>
        </w:tabs>
        <w:rPr>
          <w:b w:val="false"/>
        </w:rPr>
      </w:pPr>
      <w:r>
        <w:rPr>
          <w:b w:val="false"/>
        </w:rPr>
        <w:t>Tim Pens, Heidi Thompson</w:t>
        <w:tab/>
        <w:t>Yr 10</w:t>
      </w:r>
    </w:p>
    <w:p>
      <w:pPr>
        <w:pStyle w:val="Normal"/>
        <w:tabs>
          <w:tab w:val="clear" w:pos="720"/>
          <w:tab w:val="left" w:pos="4332" w:leader="none"/>
        </w:tabs>
        <w:rPr>
          <w:b w:val="false"/>
        </w:rPr>
      </w:pPr>
      <w:r>
        <w:rPr>
          <w:b w:val="false"/>
        </w:rPr>
        <w:t>James Barry, Annika Eder, Rachel Fry &amp; Ric Giles</w:t>
        <w:tab/>
        <w:t>Yr 11</w:t>
      </w:r>
    </w:p>
    <w:p>
      <w:pPr>
        <w:pStyle w:val="Normal"/>
        <w:tabs>
          <w:tab w:val="clear" w:pos="720"/>
          <w:tab w:val="left" w:pos="4332" w:leader="none"/>
        </w:tabs>
        <w:rPr>
          <w:b w:val="false"/>
        </w:rPr>
      </w:pPr>
      <w:r>
        <w:rPr>
          <w:b w:val="false"/>
        </w:rPr>
        <w:t>Linda Quinn</w:t>
        <w:tab/>
        <w:t>Yr 12</w:t>
      </w:r>
    </w:p>
    <w:p>
      <w:pPr>
        <w:pStyle w:val="Normal"/>
        <w:tabs>
          <w:tab w:val="clear" w:pos="720"/>
          <w:tab w:val="left" w:pos="4332" w:leader="none"/>
        </w:tabs>
        <w:rPr>
          <w:b w:val="false"/>
        </w:rPr>
      </w:pPr>
      <w:r>
        <w:rPr>
          <w:b w:val="false"/>
        </w:rPr>
        <w:t>Distinctions in English:</w:t>
      </w:r>
    </w:p>
    <w:p>
      <w:pPr>
        <w:pStyle w:val="Normal"/>
        <w:tabs>
          <w:tab w:val="clear" w:pos="720"/>
          <w:tab w:val="left" w:pos="4332" w:leader="none"/>
        </w:tabs>
        <w:rPr>
          <w:b w:val="false"/>
        </w:rPr>
      </w:pPr>
      <w:r>
        <w:rPr>
          <w:b w:val="false"/>
        </w:rPr>
        <w:t>Duncan Peppiatt &amp; Erin Parker</w:t>
        <w:tab/>
        <w:t>Yr 3</w:t>
      </w:r>
    </w:p>
    <w:p>
      <w:pPr>
        <w:pStyle w:val="Normal"/>
        <w:tabs>
          <w:tab w:val="clear" w:pos="720"/>
          <w:tab w:val="left" w:pos="4332" w:leader="none"/>
        </w:tabs>
        <w:rPr>
          <w:b w:val="false"/>
        </w:rPr>
      </w:pPr>
      <w:r>
        <w:rPr>
          <w:b w:val="false"/>
        </w:rPr>
        <w:t>Katie Thomas, Amy Wilson &amp; Julia Winzer</w:t>
        <w:tab/>
        <w:t>Yr 7</w:t>
      </w:r>
    </w:p>
    <w:p>
      <w:pPr>
        <w:pStyle w:val="Normal"/>
        <w:tabs>
          <w:tab w:val="clear" w:pos="720"/>
          <w:tab w:val="left" w:pos="4332" w:leader="none"/>
        </w:tabs>
        <w:rPr>
          <w:b w:val="false"/>
        </w:rPr>
      </w:pPr>
      <w:r>
        <w:rPr>
          <w:b w:val="false"/>
        </w:rPr>
        <w:t>Rebecca Brooks &amp; Jessica Skinner</w:t>
        <w:tab/>
        <w:t>Yr 8</w:t>
      </w:r>
    </w:p>
    <w:p>
      <w:pPr>
        <w:pStyle w:val="Normal"/>
        <w:tabs>
          <w:tab w:val="clear" w:pos="720"/>
          <w:tab w:val="left" w:pos="4332" w:leader="none"/>
        </w:tabs>
        <w:rPr>
          <w:b w:val="false"/>
        </w:rPr>
      </w:pPr>
      <w:r>
        <w:rPr>
          <w:b w:val="false"/>
        </w:rPr>
        <w:t>[A number of credit awards are also listed.]</w:t>
      </w:r>
    </w:p>
    <w:p>
      <w:pPr>
        <w:pStyle w:val="Normal"/>
        <w:tabs>
          <w:tab w:val="clear" w:pos="720"/>
          <w:tab w:val="left" w:pos="4332" w:leader="none"/>
        </w:tabs>
        <w:rPr>
          <w:b w:val="false"/>
        </w:rPr>
      </w:pPr>
      <w:r>
        <w:rPr>
          <w:b w:val="false"/>
        </w:rPr>
      </w:r>
    </w:p>
    <w:p>
      <w:pPr>
        <w:pStyle w:val="Normal"/>
        <w:rPr/>
      </w:pPr>
      <w:r>
        <w:rPr/>
        <w:t>Issue 478, 11 Oct. 2000, Supplement</w:t>
      </w:r>
    </w:p>
    <w:p>
      <w:pPr>
        <w:pStyle w:val="Normal"/>
        <w:rPr/>
      </w:pPr>
      <w:r>
        <w:rPr/>
      </w:r>
    </w:p>
    <w:p>
      <w:pPr>
        <w:pStyle w:val="Normal"/>
        <w:rPr/>
      </w:pPr>
      <w:r>
        <w:rPr/>
        <w:t xml:space="preserve">National Asthma Week.  </w:t>
      </w:r>
      <w:r>
        <w:rPr>
          <w:b w:val="false"/>
        </w:rPr>
        <w:t>Full page, double sided of information on asthma generally and on Exercise Induced Asthma.</w:t>
      </w:r>
    </w:p>
    <w:p>
      <w:pPr>
        <w:pStyle w:val="Normal"/>
        <w:rPr>
          <w:b w:val="false"/>
        </w:rPr>
      </w:pPr>
      <w:r>
        <w:rPr>
          <w:b w:val="false"/>
        </w:rPr>
      </w:r>
    </w:p>
    <w:p>
      <w:pPr>
        <w:pStyle w:val="Normal"/>
        <w:rPr>
          <w:color w:val="FF0000"/>
        </w:rPr>
      </w:pPr>
      <w:r>
        <w:rPr>
          <w:color w:val="FF0000"/>
        </w:rPr>
        <w:t>Issue 479, 18 Oct. 2000, MISSING</w:t>
      </w:r>
    </w:p>
    <w:p>
      <w:pPr>
        <w:pStyle w:val="Normal"/>
        <w:rPr>
          <w:color w:val="FF0000"/>
        </w:rPr>
      </w:pPr>
      <w:r>
        <w:rPr>
          <w:color w:val="FF0000"/>
        </w:rPr>
      </w:r>
    </w:p>
    <w:p>
      <w:pPr>
        <w:pStyle w:val="Normal"/>
        <w:rPr/>
      </w:pPr>
      <w:r>
        <w:rPr/>
        <w:t>Issue 480, 25 Oct. 2000, page 1</w:t>
      </w:r>
    </w:p>
    <w:p>
      <w:pPr>
        <w:pStyle w:val="Normal"/>
        <w:rPr/>
      </w:pPr>
      <w:r>
        <w:rPr/>
      </w:r>
    </w:p>
    <w:p>
      <w:pPr>
        <w:pStyle w:val="Normal"/>
        <w:rPr/>
      </w:pPr>
      <w:r>
        <w:rPr/>
        <w:t>Burra Leisure Activity Group</w:t>
      </w:r>
      <w:r>
        <w:rPr>
          <w:b w:val="false"/>
        </w:rPr>
        <w:t xml:space="preserve"> held a luncheon on 18 October.  Fifty-six people attended from Burra, Booborowie, Mt Bryan and Hallett.  The lunch was a ‘Celebrate Seniors’ event and began with a pet show followed by a display of 460 show entries including crafts, cooking, cut flowers, plants, jams, pickles and chutney.  There was also a wonderful display of teddy bears and dolls.  Diane Waters convened the three course meal and the day ended with a Devonshire afternoon tea.</w:t>
      </w:r>
    </w:p>
    <w:p>
      <w:pPr>
        <w:pStyle w:val="Normal"/>
        <w:rPr>
          <w:b w:val="false"/>
        </w:rPr>
      </w:pPr>
      <w:r>
        <w:rPr>
          <w:b w:val="false"/>
        </w:rPr>
      </w:r>
    </w:p>
    <w:p>
      <w:pPr>
        <w:pStyle w:val="Normal"/>
        <w:rPr/>
      </w:pPr>
      <w:r>
        <w:rPr/>
        <w:t xml:space="preserve">Rachel Fry </w:t>
      </w:r>
      <w:r>
        <w:rPr>
          <w:b w:val="false"/>
        </w:rPr>
        <w:t>a student at Burra Community School has won a regional prize in the ABC Heywire Competition.  The competition required young people 16-22 to make a three-minute non-fiction radio story.  Rachel will now go to Canberra with 38 other regional winners to the Heywire Youth Issues Forum in February 2001.  [Photo]</w:t>
      </w:r>
    </w:p>
    <w:p>
      <w:pPr>
        <w:pStyle w:val="Normal"/>
        <w:rPr>
          <w:b w:val="false"/>
        </w:rPr>
      </w:pPr>
      <w:r>
        <w:rPr>
          <w:b w:val="false"/>
        </w:rPr>
      </w:r>
    </w:p>
    <w:p>
      <w:pPr>
        <w:pStyle w:val="Normal"/>
        <w:rPr/>
      </w:pPr>
      <w:r>
        <w:rPr/>
        <w:t>Issue 480, 25 Oct. 2000, page 2</w:t>
      </w:r>
    </w:p>
    <w:p>
      <w:pPr>
        <w:pStyle w:val="Normal"/>
        <w:rPr/>
      </w:pPr>
      <w:r>
        <w:rPr/>
      </w:r>
    </w:p>
    <w:p>
      <w:pPr>
        <w:pStyle w:val="Normal"/>
        <w:rPr/>
      </w:pPr>
      <w:r>
        <w:rPr/>
        <w:t>Thefts</w:t>
      </w:r>
      <w:r>
        <w:rPr>
          <w:b w:val="false"/>
        </w:rPr>
        <w:t>.  Burra has experienced several thefts lately.  Power tools to the value of $500 were stolen from the rear of a Market Street premises.  Items to a similar value were stolen from a shed at a Morehead Street property.</w:t>
      </w:r>
    </w:p>
    <w:p>
      <w:pPr>
        <w:pStyle w:val="Normal"/>
        <w:rPr>
          <w:b w:val="false"/>
        </w:rPr>
      </w:pPr>
      <w:r>
        <w:rPr>
          <w:b w:val="false"/>
        </w:rPr>
      </w:r>
    </w:p>
    <w:p>
      <w:pPr>
        <w:pStyle w:val="Normal"/>
        <w:rPr/>
      </w:pPr>
      <w:r>
        <w:rPr/>
        <w:t>The Annual Jailbreakers Ball</w:t>
      </w:r>
      <w:r>
        <w:rPr>
          <w:b w:val="false"/>
        </w:rPr>
        <w:t xml:space="preserve"> was held at the old Redruth gaol on Saturday night.  About 430 people attended a well-run event, which resulted in no behavioural problems being reported to or detected by police.</w:t>
      </w:r>
    </w:p>
    <w:p>
      <w:pPr>
        <w:pStyle w:val="Normal"/>
        <w:rPr>
          <w:b w:val="false"/>
        </w:rPr>
      </w:pPr>
      <w:r>
        <w:rPr>
          <w:b w:val="false"/>
        </w:rPr>
      </w:r>
    </w:p>
    <w:p>
      <w:pPr>
        <w:pStyle w:val="Normal"/>
        <w:rPr/>
      </w:pPr>
      <w:r>
        <w:rPr/>
        <w:t>PAC Old Scholars</w:t>
      </w:r>
      <w:r>
        <w:rPr>
          <w:b w:val="false"/>
        </w:rPr>
        <w:t xml:space="preserve"> also held their dinner on Saturday night.</w:t>
      </w:r>
    </w:p>
    <w:p>
      <w:pPr>
        <w:pStyle w:val="Normal"/>
        <w:rPr>
          <w:b w:val="false"/>
        </w:rPr>
      </w:pPr>
      <w:r>
        <w:rPr>
          <w:b w:val="false"/>
        </w:rPr>
      </w:r>
    </w:p>
    <w:p>
      <w:pPr>
        <w:pStyle w:val="Normal"/>
        <w:rPr/>
      </w:pPr>
      <w:r>
        <w:rPr/>
        <w:t xml:space="preserve">Burra on TV.  </w:t>
      </w:r>
      <w:r>
        <w:rPr>
          <w:b w:val="false"/>
        </w:rPr>
        <w:t>The town has been featured recently on ‘Discovery’ and ‘Postcards’.</w:t>
      </w:r>
    </w:p>
    <w:p>
      <w:pPr>
        <w:pStyle w:val="Normal"/>
        <w:rPr>
          <w:b w:val="false"/>
        </w:rPr>
      </w:pPr>
      <w:r>
        <w:rPr>
          <w:b w:val="false"/>
        </w:rPr>
      </w:r>
    </w:p>
    <w:p>
      <w:pPr>
        <w:pStyle w:val="Normal"/>
        <w:rPr/>
      </w:pPr>
      <w:r>
        <w:rPr/>
        <w:t xml:space="preserve">Marriage.  </w:t>
      </w:r>
      <w:r>
        <w:rPr>
          <w:b w:val="false"/>
        </w:rPr>
        <w:t>At Burra Uniting Church 14 October</w:t>
      </w:r>
    </w:p>
    <w:p>
      <w:pPr>
        <w:pStyle w:val="Normal"/>
        <w:rPr>
          <w:b w:val="false"/>
        </w:rPr>
      </w:pPr>
      <w:r>
        <w:rPr>
          <w:b w:val="false"/>
        </w:rPr>
        <w:t>Jodie Urry married Peter Stockman.</w:t>
      </w:r>
    </w:p>
    <w:p>
      <w:pPr>
        <w:pStyle w:val="Normal"/>
        <w:rPr>
          <w:b w:val="false"/>
        </w:rPr>
      </w:pPr>
      <w:r>
        <w:rPr>
          <w:b w:val="false"/>
        </w:rPr>
      </w:r>
    </w:p>
    <w:p>
      <w:pPr>
        <w:pStyle w:val="Normal"/>
        <w:rPr/>
      </w:pPr>
      <w:r>
        <w:rPr/>
        <w:t xml:space="preserve">Marriage.  </w:t>
      </w:r>
      <w:r>
        <w:rPr>
          <w:b w:val="false"/>
        </w:rPr>
        <w:t>Burra Uniting Church 21 October</w:t>
      </w:r>
    </w:p>
    <w:p>
      <w:pPr>
        <w:pStyle w:val="Normal"/>
        <w:rPr>
          <w:b w:val="false"/>
        </w:rPr>
      </w:pPr>
      <w:r>
        <w:rPr>
          <w:b w:val="false"/>
        </w:rPr>
        <w:t>Louise Button married Troy Edwards.</w:t>
      </w:r>
    </w:p>
    <w:p>
      <w:pPr>
        <w:pStyle w:val="Normal"/>
        <w:rPr>
          <w:b w:val="false"/>
        </w:rPr>
      </w:pPr>
      <w:r>
        <w:rPr>
          <w:b w:val="false"/>
        </w:rPr>
      </w:r>
    </w:p>
    <w:p>
      <w:pPr>
        <w:pStyle w:val="Normal"/>
        <w:rPr/>
      </w:pPr>
      <w:r>
        <w:rPr/>
        <w:t>Des Woolley</w:t>
      </w:r>
      <w:r>
        <w:rPr>
          <w:b w:val="false"/>
        </w:rPr>
        <w:t xml:space="preserve"> has discovered a passage describing the Burra area in the journal of explorer Edward John Eyre, which reads: ‘To the eastward, this valley was skirted by bare hills rising in elevation towards the north, until they constituted a very high and singular succession of broken hills, wholly without any timber.’</w:t>
      </w:r>
    </w:p>
    <w:p>
      <w:pPr>
        <w:pStyle w:val="Normal"/>
        <w:rPr>
          <w:b w:val="false"/>
        </w:rPr>
      </w:pPr>
      <w:r>
        <w:rPr>
          <w:b w:val="false"/>
        </w:rPr>
        <w:t>There have often been suggestions that Burra must have been timbered in the early days, but here we have a credible eye witness account from the pre-mining days, saying that it was not.</w:t>
      </w:r>
    </w:p>
    <w:p>
      <w:pPr>
        <w:pStyle w:val="Normal"/>
        <w:rPr>
          <w:b w:val="false"/>
        </w:rPr>
      </w:pPr>
      <w:r>
        <w:rPr>
          <w:b w:val="false"/>
        </w:rPr>
      </w:r>
    </w:p>
    <w:p>
      <w:pPr>
        <w:pStyle w:val="Normal"/>
        <w:rPr/>
      </w:pPr>
      <w:r>
        <w:rPr/>
        <w:t>The Marston family,</w:t>
      </w:r>
      <w:r>
        <w:rPr>
          <w:b w:val="false"/>
        </w:rPr>
        <w:t xml:space="preserve"> who owned the </w:t>
      </w:r>
      <w:r>
        <w:rPr>
          <w:b w:val="false"/>
          <w:i/>
        </w:rPr>
        <w:t xml:space="preserve">Burra Record </w:t>
      </w:r>
      <w:r>
        <w:rPr>
          <w:b w:val="false"/>
        </w:rPr>
        <w:t xml:space="preserve">for many years before selling it in 1952, are still owners of the Mt Barker </w:t>
      </w:r>
      <w:r>
        <w:rPr>
          <w:b w:val="false"/>
          <w:i/>
        </w:rPr>
        <w:t xml:space="preserve">Courier, </w:t>
      </w:r>
      <w:r>
        <w:rPr>
          <w:b w:val="false"/>
        </w:rPr>
        <w:t>which has just celebrated its 120</w:t>
      </w:r>
      <w:r>
        <w:rPr>
          <w:b w:val="false"/>
          <w:vertAlign w:val="superscript"/>
        </w:rPr>
        <w:t>th</w:t>
      </w:r>
      <w:r>
        <w:rPr>
          <w:b w:val="false"/>
        </w:rPr>
        <w:t xml:space="preserve"> anniversary.</w:t>
      </w:r>
    </w:p>
    <w:p>
      <w:pPr>
        <w:pStyle w:val="Normal"/>
        <w:rPr>
          <w:b w:val="false"/>
        </w:rPr>
      </w:pPr>
      <w:r>
        <w:rPr>
          <w:b w:val="false"/>
        </w:rPr>
      </w:r>
    </w:p>
    <w:p>
      <w:pPr>
        <w:pStyle w:val="Normal"/>
        <w:rPr/>
      </w:pPr>
      <w:r>
        <w:rPr/>
        <w:t>Issue 480, 25 Oct. 2000, pages 2 &amp; 4</w:t>
      </w:r>
    </w:p>
    <w:p>
      <w:pPr>
        <w:pStyle w:val="Normal"/>
        <w:rPr/>
      </w:pPr>
      <w:r>
        <w:rPr/>
      </w:r>
    </w:p>
    <w:p>
      <w:pPr>
        <w:pStyle w:val="Normal"/>
        <w:rPr/>
      </w:pPr>
      <w:r>
        <w:rPr/>
        <w:t>Thamm’s Whitehart Garage</w:t>
      </w:r>
      <w:r>
        <w:rPr>
          <w:b w:val="false"/>
        </w:rPr>
        <w:t xml:space="preserve"> has celebrated the 50</w:t>
      </w:r>
      <w:r>
        <w:rPr>
          <w:b w:val="false"/>
          <w:vertAlign w:val="superscript"/>
        </w:rPr>
        <w:t>th</w:t>
      </w:r>
      <w:r>
        <w:rPr>
          <w:b w:val="false"/>
        </w:rPr>
        <w:t xml:space="preserve"> anniversary of its registration.  The registration for Ron Thamm and his late father Cecil took place 6 October 1950.  Previously the business had been owned by Cecil and his father Emil Ernest Thamm, beginning as a wheelwright and coach-building business when Emil Thamm came to Burra in 1914, having been driven south by the great drought of that year.  Four generations of the family have been involved.  Over recent years the garage has been run by Ron and Brian Thamm, but currently it is being run by Ron and Betty, David and Marion.</w:t>
      </w:r>
    </w:p>
    <w:p>
      <w:pPr>
        <w:pStyle w:val="Normal"/>
        <w:rPr>
          <w:b w:val="false"/>
        </w:rPr>
      </w:pPr>
      <w:r>
        <w:rPr>
          <w:b w:val="false"/>
        </w:rPr>
        <w:t>[Photo: Ron Thamm.]</w:t>
      </w:r>
    </w:p>
    <w:p>
      <w:pPr>
        <w:pStyle w:val="Normal"/>
        <w:rPr/>
      </w:pPr>
      <w:r>
        <w:rPr>
          <w:b w:val="false"/>
        </w:rPr>
        <w:t>[Photo: Brian, Ron and David Thamm at the 50</w:t>
      </w:r>
      <w:r>
        <w:rPr>
          <w:b w:val="false"/>
          <w:vertAlign w:val="superscript"/>
        </w:rPr>
        <w:t>th</w:t>
      </w:r>
      <w:r>
        <w:rPr>
          <w:b w:val="false"/>
        </w:rPr>
        <w:t xml:space="preserve"> anniversary celebrations of the Whitehart Garage.  (From Issue 483, 15 Nov. 2000, page 9.)]</w:t>
      </w:r>
    </w:p>
    <w:p>
      <w:pPr>
        <w:pStyle w:val="Normal"/>
        <w:rPr>
          <w:b w:val="false"/>
        </w:rPr>
      </w:pPr>
      <w:r>
        <w:rPr>
          <w:b w:val="false"/>
        </w:rPr>
      </w:r>
    </w:p>
    <w:p>
      <w:pPr>
        <w:pStyle w:val="Normal"/>
        <w:rPr/>
      </w:pPr>
      <w:r>
        <w:rPr/>
        <w:t>Issue 480, 25 Oct. 2000, page 3</w:t>
      </w:r>
    </w:p>
    <w:p>
      <w:pPr>
        <w:pStyle w:val="Normal"/>
        <w:rPr/>
      </w:pPr>
      <w:r>
        <w:rPr/>
      </w:r>
    </w:p>
    <w:p>
      <w:pPr>
        <w:pStyle w:val="Normal"/>
        <w:rPr/>
      </w:pPr>
      <w:r>
        <w:rPr/>
        <w:t>A Men’s Health Information Evening</w:t>
      </w:r>
      <w:r>
        <w:rPr>
          <w:b w:val="false"/>
        </w:rPr>
        <w:t xml:space="preserve"> was held last Tuesday, with information delivered over dinner.  There were a series of speakers:</w:t>
      </w:r>
    </w:p>
    <w:p>
      <w:pPr>
        <w:pStyle w:val="Normal"/>
        <w:rPr>
          <w:b w:val="false"/>
        </w:rPr>
      </w:pPr>
      <w:r>
        <w:rPr>
          <w:b w:val="false"/>
        </w:rPr>
        <w:t>Lesley Phillips, Director of Nursing for the Burra-Clare-Snowtown Health Service, introduced the evening.</w:t>
      </w:r>
    </w:p>
    <w:p>
      <w:pPr>
        <w:pStyle w:val="Normal"/>
        <w:rPr>
          <w:b w:val="false"/>
        </w:rPr>
      </w:pPr>
      <w:r>
        <w:rPr>
          <w:b w:val="false"/>
        </w:rPr>
        <w:t>Ann Wiseman spoke on the risk of diabetes.</w:t>
      </w:r>
    </w:p>
    <w:p>
      <w:pPr>
        <w:pStyle w:val="Normal"/>
        <w:rPr>
          <w:b w:val="false"/>
        </w:rPr>
      </w:pPr>
      <w:r>
        <w:rPr>
          <w:b w:val="false"/>
        </w:rPr>
        <w:t>Jacqui Simpson spoke about asthma.</w:t>
      </w:r>
    </w:p>
    <w:p>
      <w:pPr>
        <w:pStyle w:val="Normal"/>
        <w:rPr>
          <w:b w:val="false"/>
        </w:rPr>
      </w:pPr>
      <w:r>
        <w:rPr>
          <w:b w:val="false"/>
        </w:rPr>
        <w:t>Barb Kirk considered the risks of skin cancer.</w:t>
      </w:r>
    </w:p>
    <w:p>
      <w:pPr>
        <w:pStyle w:val="Normal"/>
        <w:rPr>
          <w:b w:val="false"/>
        </w:rPr>
      </w:pPr>
      <w:r>
        <w:rPr>
          <w:b w:val="false"/>
        </w:rPr>
        <w:t>Dr Tim Simpson discussed prostate problems.</w:t>
      </w:r>
    </w:p>
    <w:p>
      <w:pPr>
        <w:pStyle w:val="Normal"/>
        <w:rPr>
          <w:b w:val="false"/>
        </w:rPr>
      </w:pPr>
      <w:r>
        <w:rPr>
          <w:b w:val="false"/>
        </w:rPr>
        <w:t>Mark Bellman took a quick look at farm safety.</w:t>
      </w:r>
    </w:p>
    <w:p>
      <w:pPr>
        <w:pStyle w:val="Normal"/>
        <w:rPr>
          <w:b w:val="false"/>
        </w:rPr>
      </w:pPr>
      <w:r>
        <w:rPr>
          <w:b w:val="false"/>
        </w:rPr>
        <w:t>Bret Hart from the Adelaide Crows was the final and entertaining speaker ranging widely over his experiences with the team.</w:t>
      </w:r>
    </w:p>
    <w:p>
      <w:pPr>
        <w:pStyle w:val="Normal"/>
        <w:rPr>
          <w:b w:val="false"/>
        </w:rPr>
      </w:pPr>
      <w:r>
        <w:rPr>
          <w:b w:val="false"/>
        </w:rPr>
      </w:r>
    </w:p>
    <w:p>
      <w:pPr>
        <w:pStyle w:val="Normal"/>
        <w:rPr/>
      </w:pPr>
      <w:r>
        <w:rPr/>
        <w:t>Issue 480, 25 Oct. 2000, page 5</w:t>
      </w:r>
    </w:p>
    <w:p>
      <w:pPr>
        <w:pStyle w:val="Normal"/>
        <w:rPr/>
      </w:pPr>
      <w:r>
        <w:rPr/>
      </w:r>
    </w:p>
    <w:p>
      <w:pPr>
        <w:pStyle w:val="Normal"/>
        <w:rPr/>
      </w:pPr>
      <w:r>
        <w:rPr/>
        <w:t xml:space="preserve">Accident.  </w:t>
      </w:r>
      <w:r>
        <w:rPr>
          <w:b w:val="false"/>
        </w:rPr>
        <w:t>On 22 October a 1935 Auburn vintage car collided with a Holden sedan about 16 miles south of World’s End Gorge.  A female passenger in the vintage car sustained head injuries and was taken to Burra Hospital and then air-lifted to Adelaide.</w:t>
      </w:r>
    </w:p>
    <w:p>
      <w:pPr>
        <w:pStyle w:val="Normal"/>
        <w:rPr>
          <w:b w:val="false"/>
        </w:rPr>
      </w:pPr>
      <w:r>
        <w:rPr>
          <w:b w:val="false"/>
        </w:rPr>
      </w:r>
    </w:p>
    <w:p>
      <w:pPr>
        <w:pStyle w:val="Normal"/>
        <w:rPr/>
      </w:pPr>
      <w:r>
        <w:rPr/>
        <w:t xml:space="preserve">Shippy’s Hardware </w:t>
      </w:r>
      <w:r>
        <w:rPr>
          <w:b w:val="false"/>
        </w:rPr>
        <w:t>store is now open for business: proprietor John Shipard.  [Photo]</w:t>
      </w:r>
    </w:p>
    <w:p>
      <w:pPr>
        <w:pStyle w:val="Normal"/>
        <w:rPr>
          <w:b w:val="false"/>
        </w:rPr>
      </w:pPr>
      <w:r>
        <w:rPr>
          <w:b w:val="false"/>
        </w:rPr>
      </w:r>
    </w:p>
    <w:p>
      <w:pPr>
        <w:pStyle w:val="Normal"/>
        <w:rPr/>
      </w:pPr>
      <w:r>
        <w:rPr/>
        <w:t>Issue 480, 25 Oct. 2000, page 6</w:t>
      </w:r>
    </w:p>
    <w:p>
      <w:pPr>
        <w:pStyle w:val="Normal"/>
        <w:rPr/>
      </w:pPr>
      <w:r>
        <w:rPr/>
      </w:r>
    </w:p>
    <w:p>
      <w:pPr>
        <w:pStyle w:val="Normal"/>
        <w:rPr/>
      </w:pPr>
      <w:r>
        <w:rPr/>
        <w:t xml:space="preserve">Billie-Jai Cooper, </w:t>
      </w:r>
      <w:r>
        <w:rPr>
          <w:b w:val="false"/>
        </w:rPr>
        <w:t>in Belgium as a Rotary exchange student, writes of her extensive travels in Europe in an article of almost three columns.</w:t>
      </w:r>
    </w:p>
    <w:p>
      <w:pPr>
        <w:pStyle w:val="Normal"/>
        <w:rPr>
          <w:b w:val="false"/>
        </w:rPr>
      </w:pPr>
      <w:r>
        <w:rPr>
          <w:b w:val="false"/>
        </w:rPr>
      </w:r>
    </w:p>
    <w:p>
      <w:pPr>
        <w:pStyle w:val="Normal"/>
        <w:rPr/>
      </w:pPr>
      <w:r>
        <w:rPr/>
        <w:t>Issue 480, 25 Oct. 2000, page 8</w:t>
      </w:r>
    </w:p>
    <w:p>
      <w:pPr>
        <w:pStyle w:val="Normal"/>
        <w:rPr/>
      </w:pPr>
      <w:r>
        <w:rPr/>
      </w:r>
    </w:p>
    <w:p>
      <w:pPr>
        <w:pStyle w:val="Normal"/>
        <w:rPr/>
      </w:pPr>
      <w:r>
        <w:rPr/>
        <w:t xml:space="preserve">Grasshopper Plague.  </w:t>
      </w:r>
      <w:r>
        <w:rPr>
          <w:b w:val="false"/>
        </w:rPr>
        <w:t>The locust plague this season is shaping to be a ‘biggie’.  They are best sprayed when they have all hatched and come together in bands.  Some spraying has been done on the Blyth Plains.  Spraying began east of Whyte Yarcowie on 23 October.  Planes are ready to attack the areas east of Burra, but so far weather conditions have been unfavourable.  Activity should increase this week.</w:t>
      </w:r>
    </w:p>
    <w:p>
      <w:pPr>
        <w:pStyle w:val="Normal"/>
        <w:rPr>
          <w:b w:val="false"/>
        </w:rPr>
      </w:pPr>
      <w:r>
        <w:rPr>
          <w:b w:val="false"/>
        </w:rPr>
      </w:r>
    </w:p>
    <w:p>
      <w:pPr>
        <w:pStyle w:val="Normal"/>
        <w:rPr/>
      </w:pPr>
      <w:r>
        <w:rPr/>
        <w:t>Issue 480, 25 Oct. 2000, page 10</w:t>
      </w:r>
    </w:p>
    <w:p>
      <w:pPr>
        <w:pStyle w:val="Normal"/>
        <w:rPr/>
      </w:pPr>
      <w:r>
        <w:rPr/>
      </w:r>
    </w:p>
    <w:p>
      <w:pPr>
        <w:pStyle w:val="Normal"/>
        <w:rPr/>
      </w:pPr>
      <w:r>
        <w:rPr/>
        <w:t>Mokota Conservation Park</w:t>
      </w:r>
      <w:r>
        <w:rPr>
          <w:b w:val="false"/>
        </w:rPr>
        <w:t xml:space="preserve"> has recently been opened.  Camping in the park is discouraged, but day visitors are encouraged.  It is expected that Caroona Creek Conservation Park will be formally dedicated in the near future.  It is a park of mallee shrubland and water courses with rocky ridges.  It is likely in the future to provide interesting camping and hiking experiences.</w:t>
      </w:r>
    </w:p>
    <w:p>
      <w:pPr>
        <w:pStyle w:val="Normal"/>
        <w:rPr>
          <w:b w:val="false"/>
        </w:rPr>
      </w:pPr>
      <w:r>
        <w:rPr>
          <w:b w:val="false"/>
        </w:rPr>
      </w:r>
    </w:p>
    <w:p>
      <w:pPr>
        <w:pStyle w:val="Normal"/>
        <w:rPr/>
      </w:pPr>
      <w:r>
        <w:rPr/>
        <w:t>Issue 481, 1 Nov. 2000, page 1</w:t>
      </w:r>
    </w:p>
    <w:p>
      <w:pPr>
        <w:pStyle w:val="Normal"/>
        <w:rPr/>
      </w:pPr>
      <w:r>
        <w:rPr/>
      </w:r>
    </w:p>
    <w:p>
      <w:pPr>
        <w:pStyle w:val="Normal"/>
        <w:rPr/>
      </w:pPr>
      <w:r>
        <w:rPr/>
        <w:t>Burra CFS</w:t>
      </w:r>
      <w:r>
        <w:rPr>
          <w:b w:val="false"/>
        </w:rPr>
        <w:t xml:space="preserve"> has taken delivery of a new Australian Fire Co. Appliance, valued at $225,000.  It is an Isuzu FTS 750 4x4 Crew – Engine 150 Kw (200 Hp).  It has a 2000 L water tank.  Burra’s old Hino truck will be going out to Booborowie to replace their petrol driven International truck.</w:t>
      </w:r>
    </w:p>
    <w:p>
      <w:pPr>
        <w:pStyle w:val="Normal"/>
        <w:rPr>
          <w:b w:val="false"/>
        </w:rPr>
      </w:pPr>
      <w:r>
        <w:rPr>
          <w:b w:val="false"/>
        </w:rPr>
      </w:r>
    </w:p>
    <w:p>
      <w:pPr>
        <w:pStyle w:val="Normal"/>
        <w:rPr/>
      </w:pPr>
      <w:r>
        <w:rPr/>
        <w:t>MIM Exploration</w:t>
      </w:r>
      <w:r>
        <w:rPr>
          <w:b w:val="false"/>
        </w:rPr>
        <w:t xml:space="preserve"> last year completed a series of drilling programs and geophysical surveys immediately north of Burra and at ‘Mullaby’.  It has found no significant copper and has decided to terminate the program.  The exploration licence will revert to Redfire Resource.</w:t>
      </w:r>
    </w:p>
    <w:p>
      <w:pPr>
        <w:pStyle w:val="Normal"/>
        <w:rPr>
          <w:b w:val="false"/>
        </w:rPr>
      </w:pPr>
      <w:r>
        <w:rPr>
          <w:b w:val="false"/>
        </w:rPr>
      </w:r>
    </w:p>
    <w:p>
      <w:pPr>
        <w:pStyle w:val="Normal"/>
        <w:rPr/>
      </w:pPr>
      <w:r>
        <w:rPr/>
        <w:t xml:space="preserve">Burra Traders Assoc. </w:t>
      </w:r>
      <w:r>
        <w:rPr>
          <w:b w:val="false"/>
        </w:rPr>
        <w:t>has elected Adrian Gill as its new President.</w:t>
      </w:r>
    </w:p>
    <w:p>
      <w:pPr>
        <w:pStyle w:val="Normal"/>
        <w:rPr>
          <w:b w:val="false"/>
        </w:rPr>
      </w:pPr>
      <w:r>
        <w:rPr>
          <w:b w:val="false"/>
        </w:rPr>
      </w:r>
    </w:p>
    <w:p>
      <w:pPr>
        <w:pStyle w:val="Normal"/>
        <w:rPr/>
      </w:pPr>
      <w:r>
        <w:rPr/>
        <w:t xml:space="preserve">Hallett Historical Society </w:t>
      </w:r>
      <w:r>
        <w:rPr>
          <w:b w:val="false"/>
        </w:rPr>
        <w:t>will hold an open day on Sunday 12 November at the Hallett Hall and in the afternoon two plaques will be unveiled at the cemetery to honour pioneers buried there.  A Devonshire afternoon tea will follow in the hall.</w:t>
      </w:r>
    </w:p>
    <w:p>
      <w:pPr>
        <w:pStyle w:val="Normal"/>
        <w:rPr>
          <w:b w:val="false"/>
        </w:rPr>
      </w:pPr>
      <w:r>
        <w:rPr>
          <w:b w:val="false"/>
        </w:rPr>
      </w:r>
    </w:p>
    <w:p>
      <w:pPr>
        <w:pStyle w:val="Normal"/>
        <w:rPr/>
      </w:pPr>
      <w:r>
        <w:rPr/>
        <w:t>Issue 481, 1 Nov. 2000, page 2</w:t>
      </w:r>
    </w:p>
    <w:p>
      <w:pPr>
        <w:pStyle w:val="Normal"/>
        <w:rPr/>
      </w:pPr>
      <w:r>
        <w:rPr/>
      </w:r>
    </w:p>
    <w:p>
      <w:pPr>
        <w:pStyle w:val="Normal"/>
        <w:rPr/>
      </w:pPr>
      <w:r>
        <w:rPr/>
        <w:t>Burra Mine</w:t>
      </w:r>
    </w:p>
    <w:p>
      <w:pPr>
        <w:pStyle w:val="Normal"/>
        <w:rPr>
          <w:b w:val="false"/>
        </w:rPr>
      </w:pPr>
      <w:r>
        <w:rPr>
          <w:b w:val="false"/>
        </w:rPr>
        <w:t>The National Trust has secured a World Wildlife Fund/National Heritage Trust Grassy Ecosystems Grant to help conserve and manage the unique biodiversity of the patch of grassland on the Mine Hill.  This diverse area includes many native grasses, lilies, daisies and other forms of vegetation.  The grant will assist the Trust to undertake a botanical survey and mapping.  A field botanist will be employed to carry out the research and field surveys.  This will produce a species list and maps showing the condition of the vegetation, the plant communities and species composition, including species of conservation significance, and management zones.  This will lead to an action plan to guide management decisions.  A draft interpretive nature trail will be designed for use by school groups and the community. The last aspect of the grant is to help provide modest support for further research by subsidising travel funds and accommodation for a postgraduate student.</w:t>
      </w:r>
    </w:p>
    <w:p>
      <w:pPr>
        <w:pStyle w:val="Normal"/>
        <w:rPr>
          <w:b w:val="false"/>
        </w:rPr>
      </w:pPr>
      <w:r>
        <w:rPr>
          <w:b w:val="false"/>
        </w:rPr>
      </w:r>
    </w:p>
    <w:p>
      <w:pPr>
        <w:pStyle w:val="Normal"/>
        <w:rPr/>
      </w:pPr>
      <w:r>
        <w:rPr/>
        <w:t>Burra Community Library</w:t>
      </w:r>
      <w:r>
        <w:rPr>
          <w:b w:val="false"/>
        </w:rPr>
        <w:t xml:space="preserve"> has received two old books of historic interest.  One is a ledger from the Burra Burra Mines 1865-69 detailing stores bought by the mining company.  The other is a sales ledger belonging to Bob Lott’s father covering the period 1922-30.  These donations come from the Lott family.  The library has also received some old papers found in the cellar of the Burra Electric Supply Co. building.  The minute books of the recently closed Hanson Agricultural Bureau have been copied before the originals were sent to Adelaide for preservation there.</w:t>
      </w:r>
    </w:p>
    <w:p>
      <w:pPr>
        <w:pStyle w:val="Normal"/>
        <w:rPr>
          <w:b w:val="false"/>
        </w:rPr>
      </w:pPr>
      <w:r>
        <w:rPr>
          <w:b w:val="false"/>
        </w:rPr>
      </w:r>
    </w:p>
    <w:p>
      <w:pPr>
        <w:pStyle w:val="Normal"/>
        <w:rPr/>
      </w:pPr>
      <w:r>
        <w:rPr/>
        <w:t>Issue 481, 1 Nov. 2000, page 3</w:t>
      </w:r>
    </w:p>
    <w:p>
      <w:pPr>
        <w:pStyle w:val="Normal"/>
        <w:rPr/>
      </w:pPr>
      <w:r>
        <w:rPr/>
      </w:r>
    </w:p>
    <w:p>
      <w:pPr>
        <w:pStyle w:val="Normal"/>
        <w:rPr/>
      </w:pPr>
      <w:r>
        <w:rPr/>
        <w:t>Burra Regional Art Gallery</w:t>
      </w:r>
    </w:p>
    <w:p>
      <w:pPr>
        <w:pStyle w:val="Normal"/>
        <w:rPr>
          <w:b w:val="false"/>
        </w:rPr>
      </w:pPr>
      <w:r>
        <w:rPr>
          <w:b w:val="false"/>
        </w:rPr>
        <w:t>The Art of the Flower exhibition for 2000 was opened on 27 October by Ivan Pedersen.  The winner of the $500 prize this year was Una Grimshaw with her painting ‘Primaflora’.  In the floral arrangements the first prize in the children’s section went to Adam Kibble and in the group section was won by Lenice and Chris Catt.</w:t>
      </w:r>
    </w:p>
    <w:p>
      <w:pPr>
        <w:pStyle w:val="Normal"/>
        <w:rPr>
          <w:b w:val="false"/>
        </w:rPr>
      </w:pPr>
      <w:r>
        <w:rPr>
          <w:b w:val="false"/>
        </w:rPr>
      </w:r>
    </w:p>
    <w:p>
      <w:pPr>
        <w:pStyle w:val="Normal"/>
        <w:rPr/>
      </w:pPr>
      <w:r>
        <w:rPr/>
        <w:t>David Messenger</w:t>
      </w:r>
      <w:r>
        <w:rPr>
          <w:b w:val="false"/>
        </w:rPr>
        <w:t xml:space="preserve"> is doing well after receiving a wonderful gift of a kidney from his sister Petrice at the QEH on 16 August.  This followed a two-year illness during which he survived on home-dialysis.</w:t>
      </w:r>
    </w:p>
    <w:p>
      <w:pPr>
        <w:pStyle w:val="Normal"/>
        <w:rPr>
          <w:b w:val="false"/>
        </w:rPr>
      </w:pPr>
      <w:r>
        <w:rPr>
          <w:b w:val="false"/>
        </w:rPr>
      </w:r>
    </w:p>
    <w:p>
      <w:pPr>
        <w:pStyle w:val="Normal"/>
        <w:rPr/>
      </w:pPr>
      <w:r>
        <w:rPr/>
        <w:t xml:space="preserve">A Centenary of Federation Meeting </w:t>
      </w:r>
      <w:r>
        <w:rPr>
          <w:b w:val="false"/>
        </w:rPr>
        <w:t>will be held in Burra on 27 November to consider the suggestion that have come from the recently distributed survey calling for ways of celebrating the Centenary of Federation in Burra.</w:t>
      </w:r>
    </w:p>
    <w:p>
      <w:pPr>
        <w:pStyle w:val="Normal"/>
        <w:rPr>
          <w:b w:val="false"/>
        </w:rPr>
      </w:pPr>
      <w:r>
        <w:rPr>
          <w:b w:val="false"/>
        </w:rPr>
      </w:r>
    </w:p>
    <w:p>
      <w:pPr>
        <w:pStyle w:val="Normal"/>
        <w:rPr/>
      </w:pPr>
      <w:r>
        <w:rPr/>
        <w:t>Issue 481, 1 Nov. 2000, page 4</w:t>
      </w:r>
    </w:p>
    <w:p>
      <w:pPr>
        <w:pStyle w:val="Normal"/>
        <w:rPr/>
      </w:pPr>
      <w:r>
        <w:rPr/>
      </w:r>
    </w:p>
    <w:p>
      <w:pPr>
        <w:pStyle w:val="Normal"/>
        <w:rPr/>
      </w:pPr>
      <w:r>
        <w:rPr/>
        <w:t xml:space="preserve">Rev. Rod Peppiatt’s </w:t>
      </w:r>
      <w:r>
        <w:rPr>
          <w:b w:val="false"/>
        </w:rPr>
        <w:t>address on Burra history at the celebration of the Masonic Lodge’s 100 years occupancy of the former Kooringa Primitive Methodist Church is printed over two issues: this extract occupies about ¾ page.</w:t>
      </w:r>
    </w:p>
    <w:p>
      <w:pPr>
        <w:pStyle w:val="Normal"/>
        <w:rPr/>
      </w:pPr>
      <w:r>
        <w:rPr>
          <w:b w:val="false"/>
        </w:rPr>
        <w:t>The union of three branches of Methodism in 1900 was only achieved after many years of hard work.  This union freed the Kooringa Primitive Methodist for use by the Masonic Lodge.  The Methodist churches in Burra in the 19</w:t>
      </w:r>
      <w:r>
        <w:rPr>
          <w:b w:val="false"/>
          <w:vertAlign w:val="superscript"/>
        </w:rPr>
        <w:t>th</w:t>
      </w:r>
      <w:r>
        <w:rPr>
          <w:b w:val="false"/>
        </w:rPr>
        <w:t xml:space="preserve"> century were certainly a strong focus of worship and of social activity.  Some of the preachers were of the ‘fire and brimstone’ variety and they must have offered an interesting diversion from the routines of everyday life.  A story is told that Mr Philip Santo baptised a number of converts in Schneider’s Engine pool.  Several workers did not turn up for work the next day until the afternoon.  When questioned by Captain Roach about this they said they couldn’t come to work with all the sins of those men in the pool.  Apparently Captain Roach accepted the excuse, but that ended baptisms at the mine.  Whatever the reasons for the strength of the churches in the early days, it is clear that we are dealing with a people who were passionate in their faith and had a zeal for spreading the gospel.  Three strands of Methodism were represented in Burra: the Wesleyans, the Bible Christians and the Primitive Methodists.  The word Primitive in that group’s name indicated their desire to get back to the original teachings of Methodism: a back to basics movement.  While there were differences between the three strands of the faith they also co-operated on many occasions and there was generally good will between them.  One consequence of the enthusiasm of the Methodists in Burra was the surprising number of church buildings in the townships.</w:t>
      </w:r>
    </w:p>
    <w:p>
      <w:pPr>
        <w:pStyle w:val="Normal"/>
        <w:rPr>
          <w:b w:val="false"/>
        </w:rPr>
      </w:pPr>
      <w:r>
        <w:rPr>
          <w:b w:val="false"/>
        </w:rPr>
      </w:r>
    </w:p>
    <w:p>
      <w:pPr>
        <w:pStyle w:val="Normal"/>
        <w:rPr/>
      </w:pPr>
      <w:r>
        <w:rPr/>
        <w:t>Issue 481, 1 Nov. 2000, page 5</w:t>
      </w:r>
    </w:p>
    <w:p>
      <w:pPr>
        <w:pStyle w:val="Normal"/>
        <w:rPr/>
      </w:pPr>
      <w:r>
        <w:rPr/>
      </w:r>
    </w:p>
    <w:p>
      <w:pPr>
        <w:pStyle w:val="Normal"/>
        <w:rPr/>
      </w:pPr>
      <w:r>
        <w:rPr/>
        <w:t>Merino Field Days</w:t>
      </w:r>
      <w:r>
        <w:rPr>
          <w:b w:val="false"/>
        </w:rPr>
        <w:t xml:space="preserve"> will have a new format from 2001.  They will be reduced from three to two days.  This reflects similar changes recently in other states.  They will be held on 19 &amp; 20 March 2001.  Day one will feature a centralised showing and certain selected on-property displays.  The second day will feature on-property displays only, for studs from the Gilbert valley to north of Hallett.</w:t>
      </w:r>
    </w:p>
    <w:p>
      <w:pPr>
        <w:pStyle w:val="Normal"/>
        <w:rPr>
          <w:b w:val="false"/>
        </w:rPr>
      </w:pPr>
      <w:r>
        <w:rPr>
          <w:b w:val="false"/>
        </w:rPr>
      </w:r>
    </w:p>
    <w:p>
      <w:pPr>
        <w:pStyle w:val="Normal"/>
        <w:rPr/>
      </w:pPr>
      <w:r>
        <w:rPr/>
        <w:t>Paul &amp; Michelle Cousins</w:t>
      </w:r>
      <w:r>
        <w:rPr>
          <w:b w:val="false"/>
        </w:rPr>
        <w:t xml:space="preserve"> have taken delivery of an optical fibre diameter analysing machine, which will be at the core of their Cousins Merino Services.  The new machine has advanced wool testing capabilities.  It measures wool staples from tip to base, providing critical information for breeding programs, optimising flock management and preparing lines of wool for sale.  It can aid in genetic selection and can improve wool classing and marketing.  [The article goes into further detail: becoming much like a paid advertisement for the service.]</w:t>
      </w:r>
    </w:p>
    <w:p>
      <w:pPr>
        <w:pStyle w:val="Normal"/>
        <w:rPr>
          <w:b w:val="false"/>
        </w:rPr>
      </w:pPr>
      <w:r>
        <w:rPr>
          <w:b w:val="false"/>
        </w:rPr>
      </w:r>
    </w:p>
    <w:p>
      <w:pPr>
        <w:pStyle w:val="Normal"/>
        <w:rPr/>
      </w:pPr>
      <w:r>
        <w:rPr/>
        <w:t>Issue 481, 1 Nov. 2000, page 7</w:t>
      </w:r>
    </w:p>
    <w:p>
      <w:pPr>
        <w:pStyle w:val="Normal"/>
        <w:rPr/>
      </w:pPr>
      <w:r>
        <w:rPr/>
      </w:r>
    </w:p>
    <w:p>
      <w:pPr>
        <w:pStyle w:val="Normal"/>
        <w:rPr/>
      </w:pPr>
      <w:r>
        <w:rPr/>
        <w:t>The Commercial Hotel Social Club</w:t>
      </w:r>
      <w:r>
        <w:rPr>
          <w:b w:val="false"/>
        </w:rPr>
        <w:t xml:space="preserve"> presented a cheque recently to the Burra Hospital, which has enabled the purchase of two new lockers for patients.</w:t>
      </w:r>
    </w:p>
    <w:p>
      <w:pPr>
        <w:pStyle w:val="Normal"/>
        <w:rPr>
          <w:b w:val="false"/>
        </w:rPr>
      </w:pPr>
      <w:r>
        <w:rPr>
          <w:b w:val="false"/>
        </w:rPr>
      </w:r>
    </w:p>
    <w:p>
      <w:pPr>
        <w:pStyle w:val="Normal"/>
        <w:rPr/>
      </w:pPr>
      <w:r>
        <w:rPr/>
        <w:t>Issue 481, 1 Nov. 2000, page 8</w:t>
      </w:r>
    </w:p>
    <w:p>
      <w:pPr>
        <w:pStyle w:val="Normal"/>
        <w:rPr/>
      </w:pPr>
      <w:r>
        <w:rPr/>
      </w:r>
    </w:p>
    <w:p>
      <w:pPr>
        <w:pStyle w:val="Normal"/>
        <w:rPr/>
      </w:pPr>
      <w:r>
        <w:rPr/>
        <w:t>Gluepot</w:t>
      </w:r>
    </w:p>
    <w:p>
      <w:pPr>
        <w:pStyle w:val="Normal"/>
        <w:rPr>
          <w:b w:val="false"/>
        </w:rPr>
      </w:pPr>
      <w:r>
        <w:rPr>
          <w:b w:val="false"/>
        </w:rPr>
        <w:t>Birds Australia has entered into SA’s largest Heritage Agreement covering 51,186 ha and offering protection to endangered species of native vegetation and fauna on the former Gluepot Station north of Waikerie.  The area had long been a pastoral lease, but stocking rates were generally low and the vegetation was left in good condition.</w:t>
      </w:r>
    </w:p>
    <w:p>
      <w:pPr>
        <w:pStyle w:val="Normal"/>
        <w:rPr>
          <w:b w:val="false"/>
        </w:rPr>
      </w:pPr>
      <w:r>
        <w:rPr>
          <w:b w:val="false"/>
        </w:rPr>
      </w:r>
    </w:p>
    <w:p>
      <w:pPr>
        <w:pStyle w:val="Normal"/>
        <w:rPr/>
      </w:pPr>
      <w:r>
        <w:rPr/>
        <w:t>Issue 481, 1 Nov. 2000, page 14</w:t>
      </w:r>
    </w:p>
    <w:p>
      <w:pPr>
        <w:pStyle w:val="Normal"/>
        <w:rPr/>
      </w:pPr>
      <w:r>
        <w:rPr/>
      </w:r>
    </w:p>
    <w:p>
      <w:pPr>
        <w:pStyle w:val="Normal"/>
        <w:rPr/>
      </w:pPr>
      <w:r>
        <w:rPr/>
        <w:t xml:space="preserve">Advt.  </w:t>
      </w:r>
      <w:r>
        <w:rPr>
          <w:b w:val="false"/>
        </w:rPr>
        <w:t>Wesfarmers-Dalgety: two Burra properties under contract:</w:t>
      </w:r>
    </w:p>
    <w:p>
      <w:pPr>
        <w:pStyle w:val="Normal"/>
        <w:rPr>
          <w:b w:val="false"/>
        </w:rPr>
      </w:pPr>
      <w:r>
        <w:rPr>
          <w:b w:val="false"/>
        </w:rPr>
        <w:t>18 Morehead St: $85,000 advertised price.</w:t>
      </w:r>
    </w:p>
    <w:p>
      <w:pPr>
        <w:pStyle w:val="Normal"/>
        <w:rPr>
          <w:b w:val="false"/>
        </w:rPr>
      </w:pPr>
      <w:r>
        <w:rPr>
          <w:b w:val="false"/>
        </w:rPr>
        <w:t>12 Ludgvan St: $65,000 advertised price.</w:t>
      </w:r>
    </w:p>
    <w:p>
      <w:pPr>
        <w:pStyle w:val="Normal"/>
        <w:rPr>
          <w:b w:val="false"/>
        </w:rPr>
      </w:pPr>
      <w:r>
        <w:rPr>
          <w:b w:val="false"/>
        </w:rPr>
      </w:r>
    </w:p>
    <w:p>
      <w:pPr>
        <w:pStyle w:val="Normal"/>
        <w:rPr/>
      </w:pPr>
      <w:r>
        <w:rPr/>
        <w:t>Issue 482, 8 Nov. 2000, page 1</w:t>
      </w:r>
    </w:p>
    <w:p>
      <w:pPr>
        <w:pStyle w:val="Normal"/>
        <w:rPr/>
      </w:pPr>
      <w:r>
        <w:rPr/>
      </w:r>
    </w:p>
    <w:p>
      <w:pPr>
        <w:pStyle w:val="Normal"/>
        <w:rPr/>
      </w:pPr>
      <w:r>
        <w:rPr/>
        <w:t>Décor Made Easy</w:t>
      </w:r>
      <w:r>
        <w:rPr>
          <w:b w:val="false"/>
        </w:rPr>
        <w:t xml:space="preserve"> has opened its third showroom – this one in Clare, with the other two being in Burra and Jamestown.  The new showroom is at 28 Old North Road, formerly the conference room directly behind the ANZ Bank.  The new showroom was an opportunity to give Décor Made Easy the ability to show a wider range of products, and move them around between the three branches, said Stephen Angel.  </w:t>
      </w:r>
    </w:p>
    <w:p>
      <w:pPr>
        <w:pStyle w:val="Normal"/>
        <w:rPr>
          <w:b w:val="false"/>
        </w:rPr>
      </w:pPr>
      <w:r>
        <w:rPr>
          <w:b w:val="false"/>
        </w:rPr>
        <w:t>[Photo: Andrew Munro, Karen Phillips, Kristina Duncan, Maryann &amp; Stephen Angel celebrate the opening of the new Clare showroom.]</w:t>
      </w:r>
    </w:p>
    <w:p>
      <w:pPr>
        <w:pStyle w:val="Normal"/>
        <w:rPr>
          <w:b w:val="false"/>
        </w:rPr>
      </w:pPr>
      <w:r>
        <w:rPr>
          <w:b w:val="false"/>
        </w:rPr>
      </w:r>
    </w:p>
    <w:p>
      <w:pPr>
        <w:pStyle w:val="Normal"/>
        <w:rPr/>
      </w:pPr>
      <w:r>
        <w:rPr/>
        <w:t>The Sir Hubert Wilkins Memorial Park</w:t>
      </w:r>
      <w:r>
        <w:rPr>
          <w:b w:val="false"/>
        </w:rPr>
        <w:t xml:space="preserve"> will benefit by $2,400 from a sausage sizzle held on 29 October at Mt Bryan.</w:t>
      </w:r>
    </w:p>
    <w:p>
      <w:pPr>
        <w:pStyle w:val="Normal"/>
        <w:rPr>
          <w:b w:val="false"/>
        </w:rPr>
      </w:pPr>
      <w:r>
        <w:rPr>
          <w:b w:val="false"/>
        </w:rPr>
      </w:r>
    </w:p>
    <w:p>
      <w:pPr>
        <w:pStyle w:val="Normal"/>
        <w:rPr/>
      </w:pPr>
      <w:r>
        <w:rPr/>
        <w:t>Issue 482, 8 Nov. 2000, page 2</w:t>
      </w:r>
    </w:p>
    <w:p>
      <w:pPr>
        <w:pStyle w:val="Normal"/>
        <w:rPr/>
      </w:pPr>
      <w:r>
        <w:rPr/>
      </w:r>
    </w:p>
    <w:p>
      <w:pPr>
        <w:pStyle w:val="Normal"/>
        <w:rPr/>
      </w:pPr>
      <w:r>
        <w:rPr/>
        <w:t xml:space="preserve">Accident.  </w:t>
      </w:r>
      <w:r>
        <w:rPr>
          <w:b w:val="false"/>
        </w:rPr>
        <w:t>On Wednesday morning a semi trailer with an over height load collided with the railway overpass bridge at Burra North.  The Barrier Highway was closed for two hours.  The offending load was a JCB Backhoe, which sustained about $25,000 damage.</w:t>
      </w:r>
    </w:p>
    <w:p>
      <w:pPr>
        <w:pStyle w:val="Normal"/>
        <w:rPr>
          <w:b w:val="false"/>
        </w:rPr>
      </w:pPr>
      <w:r>
        <w:rPr>
          <w:b w:val="false"/>
        </w:rPr>
      </w:r>
    </w:p>
    <w:p>
      <w:pPr>
        <w:pStyle w:val="Normal"/>
        <w:rPr/>
      </w:pPr>
      <w:r>
        <w:rPr/>
        <w:t xml:space="preserve">Accident.  </w:t>
      </w:r>
      <w:r>
        <w:rPr>
          <w:b w:val="false"/>
        </w:rPr>
        <w:t>A car rolled over on the Barrier Highway about 1 km south of Hanson on Sunday at about midday, when the driver swerved to avoid a cat.  Damage to the car was about $10,000.  The passengers escaped serious injury.</w:t>
      </w:r>
    </w:p>
    <w:p>
      <w:pPr>
        <w:pStyle w:val="Normal"/>
        <w:rPr>
          <w:b w:val="false"/>
        </w:rPr>
      </w:pPr>
      <w:r>
        <w:rPr>
          <w:b w:val="false"/>
        </w:rPr>
      </w:r>
    </w:p>
    <w:p>
      <w:pPr>
        <w:pStyle w:val="Normal"/>
        <w:rPr/>
      </w:pPr>
      <w:r>
        <w:rPr/>
        <w:t xml:space="preserve">Theft.  </w:t>
      </w:r>
      <w:r>
        <w:rPr>
          <w:b w:val="false"/>
        </w:rPr>
        <w:t>Some $300 worth of fuel and equipment was stolen from a gypsum mine about 30 km east of Burra over the weekend.</w:t>
      </w:r>
    </w:p>
    <w:p>
      <w:pPr>
        <w:pStyle w:val="Normal"/>
        <w:rPr>
          <w:b w:val="false"/>
        </w:rPr>
      </w:pPr>
      <w:r>
        <w:rPr>
          <w:b w:val="false"/>
        </w:rPr>
      </w:r>
    </w:p>
    <w:p>
      <w:pPr>
        <w:pStyle w:val="Normal"/>
        <w:rPr/>
      </w:pPr>
      <w:r>
        <w:rPr/>
        <w:t xml:space="preserve">The Rolls Royce Club </w:t>
      </w:r>
      <w:r>
        <w:rPr>
          <w:b w:val="false"/>
        </w:rPr>
        <w:t>visited the town a couple of weekends ago.</w:t>
      </w:r>
    </w:p>
    <w:p>
      <w:pPr>
        <w:pStyle w:val="Normal"/>
        <w:rPr>
          <w:b w:val="false"/>
        </w:rPr>
      </w:pPr>
      <w:r>
        <w:rPr>
          <w:b w:val="false"/>
        </w:rPr>
      </w:r>
    </w:p>
    <w:p>
      <w:pPr>
        <w:pStyle w:val="Normal"/>
        <w:rPr/>
      </w:pPr>
      <w:r>
        <w:rPr/>
        <w:t>Horse and Carriage Trials</w:t>
      </w:r>
      <w:r>
        <w:rPr>
          <w:b w:val="false"/>
        </w:rPr>
        <w:t xml:space="preserve"> were also held recently.</w:t>
      </w:r>
    </w:p>
    <w:p>
      <w:pPr>
        <w:pStyle w:val="Normal"/>
        <w:rPr>
          <w:b w:val="false"/>
        </w:rPr>
      </w:pPr>
      <w:r>
        <w:rPr>
          <w:b w:val="false"/>
        </w:rPr>
      </w:r>
    </w:p>
    <w:p>
      <w:pPr>
        <w:pStyle w:val="Normal"/>
        <w:rPr/>
      </w:pPr>
      <w:r>
        <w:rPr/>
        <w:t xml:space="preserve">The Uniting and Lutheran Churches </w:t>
      </w:r>
      <w:r>
        <w:rPr>
          <w:b w:val="false"/>
        </w:rPr>
        <w:t>held a joint service and picnic at World’s End Gorge on 29 October.</w:t>
      </w:r>
    </w:p>
    <w:p>
      <w:pPr>
        <w:pStyle w:val="Normal"/>
        <w:rPr>
          <w:b w:val="false"/>
        </w:rPr>
      </w:pPr>
      <w:r>
        <w:rPr>
          <w:b w:val="false"/>
        </w:rPr>
      </w:r>
    </w:p>
    <w:p>
      <w:pPr>
        <w:pStyle w:val="Normal"/>
        <w:rPr/>
      </w:pPr>
      <w:r>
        <w:rPr/>
        <w:t xml:space="preserve">The Masters Games </w:t>
      </w:r>
      <w:r>
        <w:rPr>
          <w:b w:val="false"/>
        </w:rPr>
        <w:t>at Alice Springs are over.  Angie Webster, Jeannie Kelly and Kitty Brak were in a team which won a silver medal in the 4 x 100 m relay.  Angie picked up a bronze in the triple jump and Jeannie did likewise in the 200 m.</w:t>
      </w:r>
    </w:p>
    <w:p>
      <w:pPr>
        <w:pStyle w:val="Normal"/>
        <w:rPr>
          <w:b w:val="false"/>
        </w:rPr>
      </w:pPr>
      <w:r>
        <w:rPr>
          <w:b w:val="false"/>
        </w:rPr>
      </w:r>
    </w:p>
    <w:p>
      <w:pPr>
        <w:pStyle w:val="Normal"/>
        <w:rPr/>
      </w:pPr>
      <w:r>
        <w:rPr/>
        <w:t>Issue 482, 8 Nov. 2000, page 3</w:t>
      </w:r>
    </w:p>
    <w:p>
      <w:pPr>
        <w:pStyle w:val="Normal"/>
        <w:rPr/>
      </w:pPr>
      <w:r>
        <w:rPr/>
      </w:r>
    </w:p>
    <w:p>
      <w:pPr>
        <w:pStyle w:val="Normal"/>
        <w:rPr/>
      </w:pPr>
      <w:r>
        <w:rPr/>
        <w:t xml:space="preserve">Grasshoppers.  </w:t>
      </w:r>
      <w:r>
        <w:rPr>
          <w:b w:val="false"/>
        </w:rPr>
        <w:t>About 637 km</w:t>
      </w:r>
      <w:r>
        <w:rPr>
          <w:b w:val="false"/>
          <w:vertAlign w:val="superscript"/>
        </w:rPr>
        <w:t>2</w:t>
      </w:r>
      <w:r>
        <w:rPr>
          <w:b w:val="false"/>
        </w:rPr>
        <w:t xml:space="preserve"> had been sprayed in the last week to bring the total to 1,691 km</w:t>
      </w:r>
      <w:r>
        <w:rPr>
          <w:b w:val="false"/>
          <w:vertAlign w:val="superscript"/>
        </w:rPr>
        <w:t>2</w:t>
      </w:r>
      <w:r>
        <w:rPr>
          <w:b w:val="false"/>
        </w:rPr>
        <w:t xml:space="preserve"> and further 500 are expected to be covered this week.  So far there have been few reports of plague locusts locally.</w:t>
      </w:r>
    </w:p>
    <w:p>
      <w:pPr>
        <w:pStyle w:val="Normal"/>
        <w:rPr>
          <w:b w:val="false"/>
        </w:rPr>
      </w:pPr>
      <w:r>
        <w:rPr>
          <w:b w:val="false"/>
        </w:rPr>
      </w:r>
    </w:p>
    <w:p>
      <w:pPr>
        <w:pStyle w:val="Normal"/>
        <w:rPr/>
      </w:pPr>
      <w:r>
        <w:rPr/>
        <w:t xml:space="preserve">MS Readathon.  </w:t>
      </w:r>
      <w:r>
        <w:rPr>
          <w:b w:val="false"/>
        </w:rPr>
        <w:t>Burra Students have raised $560 for the Multiple Sclerosis Society of Australia in a student initiated readathon.</w:t>
      </w:r>
    </w:p>
    <w:p>
      <w:pPr>
        <w:pStyle w:val="Normal"/>
        <w:rPr>
          <w:b w:val="false"/>
        </w:rPr>
      </w:pPr>
      <w:r>
        <w:rPr>
          <w:b w:val="false"/>
        </w:rPr>
      </w:r>
    </w:p>
    <w:p>
      <w:pPr>
        <w:pStyle w:val="Normal"/>
        <w:rPr/>
      </w:pPr>
      <w:r>
        <w:rPr/>
        <w:t>Issue 482, 8 Nov. 2000, page 4</w:t>
      </w:r>
    </w:p>
    <w:p>
      <w:pPr>
        <w:pStyle w:val="Normal"/>
        <w:rPr/>
      </w:pPr>
      <w:r>
        <w:rPr/>
      </w:r>
    </w:p>
    <w:p>
      <w:pPr>
        <w:pStyle w:val="Normal"/>
        <w:rPr/>
      </w:pPr>
      <w:r>
        <w:rPr/>
        <w:t xml:space="preserve">Marriage.  </w:t>
      </w:r>
      <w:r>
        <w:rPr>
          <w:b w:val="false"/>
        </w:rPr>
        <w:t>In Adelaide recently Jenny Hirschausen married Brian Havill.</w:t>
      </w:r>
    </w:p>
    <w:p>
      <w:pPr>
        <w:pStyle w:val="Normal"/>
        <w:rPr>
          <w:b w:val="false"/>
        </w:rPr>
      </w:pPr>
      <w:r>
        <w:rPr>
          <w:b w:val="false"/>
        </w:rPr>
      </w:r>
    </w:p>
    <w:p>
      <w:pPr>
        <w:pStyle w:val="Normal"/>
        <w:rPr/>
      </w:pPr>
      <w:r>
        <w:rPr/>
        <w:t xml:space="preserve">Obituary.  </w:t>
      </w:r>
      <w:r>
        <w:rPr>
          <w:b w:val="false"/>
        </w:rPr>
        <w:t>Mrs Rae Alder of Broken Hill and late of Burra died on 27 October at the Centenary Nursing Home aged 97.  [Born Mary Maud Rae White 20 June 1907 Kooringa: married Arthur George Alder 25 June 1925 at Cockburn Methodist Church.]</w:t>
      </w:r>
    </w:p>
    <w:p>
      <w:pPr>
        <w:pStyle w:val="Normal"/>
        <w:rPr>
          <w:b w:val="false"/>
        </w:rPr>
      </w:pPr>
      <w:r>
        <w:rPr>
          <w:b w:val="false"/>
        </w:rPr>
      </w:r>
    </w:p>
    <w:p>
      <w:pPr>
        <w:pStyle w:val="Normal"/>
        <w:rPr/>
      </w:pPr>
      <w:r>
        <w:rPr/>
        <w:t xml:space="preserve">Burra Girl Guides </w:t>
      </w:r>
      <w:r>
        <w:rPr>
          <w:b w:val="false"/>
        </w:rPr>
        <w:t>are going strong.  Thirty-five gathered for a ‘Bring a Friend’ night recently.</w:t>
      </w:r>
    </w:p>
    <w:p>
      <w:pPr>
        <w:pStyle w:val="Normal"/>
        <w:rPr>
          <w:b w:val="false"/>
        </w:rPr>
      </w:pPr>
      <w:r>
        <w:rPr>
          <w:b w:val="false"/>
        </w:rPr>
      </w:r>
    </w:p>
    <w:p>
      <w:pPr>
        <w:pStyle w:val="Normal"/>
        <w:rPr/>
      </w:pPr>
      <w:r>
        <w:rPr/>
        <w:t>Art of the Flower Winners:</w:t>
      </w:r>
    </w:p>
    <w:p>
      <w:pPr>
        <w:pStyle w:val="Normal"/>
        <w:rPr/>
      </w:pPr>
      <w:r>
        <w:rPr>
          <w:b w:val="false"/>
        </w:rPr>
        <w:t>[Photo:</w:t>
      </w:r>
      <w:r>
        <w:rPr/>
        <w:t xml:space="preserve"> </w:t>
      </w:r>
      <w:r>
        <w:rPr>
          <w:b w:val="false"/>
        </w:rPr>
        <w:t>Stephen Boyes, Marie Parsons, Ivan Pedersen (judge), Wendy Douglas (curator) &amp; Carolanne Wasley.]</w:t>
      </w:r>
    </w:p>
    <w:p>
      <w:pPr>
        <w:pStyle w:val="Normal"/>
        <w:rPr/>
      </w:pPr>
      <w:r>
        <w:rPr>
          <w:b w:val="false"/>
        </w:rPr>
        <w:t>[Photo:</w:t>
      </w:r>
      <w:r>
        <w:rPr/>
        <w:t xml:space="preserve"> </w:t>
      </w:r>
      <w:r>
        <w:rPr>
          <w:b w:val="false"/>
        </w:rPr>
        <w:t>Ivan Pedersen (judge), Helen Dunow (curator) &amp; Chriss Catt.]</w:t>
      </w:r>
    </w:p>
    <w:p>
      <w:pPr>
        <w:pStyle w:val="Normal"/>
        <w:rPr/>
      </w:pPr>
      <w:r>
        <w:rPr/>
      </w:r>
    </w:p>
    <w:p>
      <w:pPr>
        <w:pStyle w:val="Normal"/>
        <w:rPr/>
      </w:pPr>
      <w:r>
        <w:rPr/>
        <w:t>Issue 482, 8 Nov. 2000, page 5</w:t>
      </w:r>
    </w:p>
    <w:p>
      <w:pPr>
        <w:pStyle w:val="Normal"/>
        <w:rPr/>
      </w:pPr>
      <w:r>
        <w:rPr/>
      </w:r>
    </w:p>
    <w:p>
      <w:pPr>
        <w:pStyle w:val="Normal"/>
        <w:rPr/>
      </w:pPr>
      <w:r>
        <w:rPr/>
        <w:t>Burra Food and Wine Club</w:t>
      </w:r>
    </w:p>
    <w:p>
      <w:pPr>
        <w:pStyle w:val="Normal"/>
        <w:rPr>
          <w:b w:val="false"/>
        </w:rPr>
      </w:pPr>
      <w:r>
        <w:rPr>
          <w:b w:val="false"/>
        </w:rPr>
        <w:t>A gathering of people at the Deer Farm last week listened to Glynne Ryan talk about the formation of a Burra Food and Wine Club.  The club would meet on the first Thursday of each month.  Membership would cost $25 and each monthly menu would be costed at $35.</w:t>
      </w:r>
    </w:p>
    <w:p>
      <w:pPr>
        <w:pStyle w:val="Normal"/>
        <w:rPr>
          <w:b w:val="false"/>
        </w:rPr>
      </w:pPr>
      <w:r>
        <w:rPr>
          <w:b w:val="false"/>
        </w:rPr>
      </w:r>
    </w:p>
    <w:p>
      <w:pPr>
        <w:pStyle w:val="Normal"/>
        <w:rPr/>
      </w:pPr>
      <w:r>
        <w:rPr/>
        <w:t>Issue 482, 8 Nov. 2000, page 6</w:t>
      </w:r>
    </w:p>
    <w:p>
      <w:pPr>
        <w:pStyle w:val="Normal"/>
        <w:rPr/>
      </w:pPr>
      <w:r>
        <w:rPr/>
      </w:r>
    </w:p>
    <w:p>
      <w:pPr>
        <w:pStyle w:val="Normal"/>
        <w:rPr/>
      </w:pPr>
      <w:r>
        <w:rPr/>
        <w:t>Colin Thiele</w:t>
      </w:r>
      <w:r>
        <w:rPr>
          <w:b w:val="false"/>
        </w:rPr>
        <w:t xml:space="preserve"> will be 80 in November.  Celebrations will be organised at Eudunda.  Colin had intended to visit Eudunda on this occasion, but ill health has prevented this.  [Further details are printed.]</w:t>
      </w:r>
    </w:p>
    <w:p>
      <w:pPr>
        <w:pStyle w:val="Normal"/>
        <w:rPr>
          <w:b w:val="false"/>
        </w:rPr>
      </w:pPr>
      <w:r>
        <w:rPr>
          <w:b w:val="false"/>
        </w:rPr>
      </w:r>
    </w:p>
    <w:p>
      <w:pPr>
        <w:pStyle w:val="Normal"/>
        <w:rPr/>
      </w:pPr>
      <w:r>
        <w:rPr/>
        <w:t>St Mary’s</w:t>
      </w:r>
      <w:r>
        <w:rPr>
          <w:b w:val="false"/>
        </w:rPr>
        <w:t xml:space="preserve"> will hold a trash and treasure sale at the parish hall on 17 &amp; 18 November with profits to go to missions.</w:t>
      </w:r>
    </w:p>
    <w:p>
      <w:pPr>
        <w:pStyle w:val="Normal"/>
        <w:rPr>
          <w:b w:val="false"/>
        </w:rPr>
      </w:pPr>
      <w:r>
        <w:rPr>
          <w:b w:val="false"/>
        </w:rPr>
      </w:r>
    </w:p>
    <w:p>
      <w:pPr>
        <w:pStyle w:val="Normal"/>
        <w:rPr/>
      </w:pPr>
      <w:r>
        <w:rPr/>
        <w:t>Issue 482, 8 Nov. 2000, page 8</w:t>
      </w:r>
    </w:p>
    <w:p>
      <w:pPr>
        <w:pStyle w:val="Normal"/>
        <w:rPr/>
      </w:pPr>
      <w:r>
        <w:rPr/>
      </w:r>
    </w:p>
    <w:p>
      <w:pPr>
        <w:pStyle w:val="Normal"/>
        <w:rPr/>
      </w:pPr>
      <w:r>
        <w:rPr/>
        <w:t xml:space="preserve">Rod Peppiatt’s </w:t>
      </w:r>
      <w:r>
        <w:rPr>
          <w:b w:val="false"/>
        </w:rPr>
        <w:t>talk at the centenary of the Masonic Lodge’s premises is continued.</w:t>
      </w:r>
    </w:p>
    <w:p>
      <w:pPr>
        <w:pStyle w:val="Normal"/>
        <w:rPr>
          <w:b w:val="false"/>
        </w:rPr>
      </w:pPr>
      <w:r>
        <w:rPr>
          <w:b w:val="false"/>
        </w:rPr>
        <w:t>[The talk continues with an outline of where the Methodist chapels were in Burra.]</w:t>
      </w:r>
    </w:p>
    <w:p>
      <w:pPr>
        <w:pStyle w:val="Normal"/>
        <w:rPr>
          <w:b w:val="false"/>
        </w:rPr>
      </w:pPr>
      <w:r>
        <w:rPr>
          <w:b w:val="false"/>
        </w:rPr>
        <w:t>The Wesleyans had a chapel in Chapel St on the site of the present Uniting Church.  And another in Redruth behind the present Lutheran Church.  [This is incorrect: that chapel belonged to the Primitive Methodists.]  There was another Wesleyan Chapel on Ludgvan Street.</w:t>
      </w:r>
    </w:p>
    <w:p>
      <w:pPr>
        <w:pStyle w:val="Normal"/>
        <w:rPr>
          <w:b w:val="false"/>
        </w:rPr>
      </w:pPr>
      <w:r>
        <w:rPr>
          <w:b w:val="false"/>
        </w:rPr>
        <w:t>The Bible Christians had a chapel in Paxton Square, but it quickly became too small and they built another in Bridge Street East.  They also had one in Hampton.</w:t>
      </w:r>
    </w:p>
    <w:p>
      <w:pPr>
        <w:pStyle w:val="Normal"/>
        <w:rPr>
          <w:b w:val="false"/>
        </w:rPr>
      </w:pPr>
      <w:r>
        <w:rPr>
          <w:b w:val="false"/>
        </w:rPr>
        <w:t>The Primitive Methodists had a chapel at the Thames Street site in 1849, which was reopened and enlarged in the 1850s and then restored or rebuilt in 1879.</w:t>
      </w:r>
    </w:p>
    <w:p>
      <w:pPr>
        <w:pStyle w:val="Normal"/>
        <w:rPr/>
      </w:pPr>
      <w:r>
        <w:rPr>
          <w:b w:val="false"/>
        </w:rPr>
        <w:t>There were also Methodist chapels at Copperhouse, Iron Mine, World’s End, Hanson, and Baldina and into the surrounding countryside.</w:t>
      </w:r>
    </w:p>
    <w:p>
      <w:pPr>
        <w:pStyle w:val="Normal"/>
        <w:rPr>
          <w:b w:val="false"/>
        </w:rPr>
      </w:pPr>
      <w:r>
        <w:rPr>
          <w:b w:val="false"/>
        </w:rPr>
        <w:t>In addition Burra had buildings erected by the Anglicans, Roman Catholics, Lutherans, Presbyterians, Congregationalists, Salvation Army, Baptists and independent churches.  The activity was frenzied in the very early days and restarted with vigour when the men returned from the Victorian goldfields in the mid 1850s.</w:t>
      </w:r>
    </w:p>
    <w:p>
      <w:pPr>
        <w:pStyle w:val="Normal"/>
        <w:rPr>
          <w:b w:val="false"/>
        </w:rPr>
      </w:pPr>
      <w:r>
        <w:rPr>
          <w:b w:val="false"/>
        </w:rPr>
        <w:t>The Primitive Methodists seem to have been led by lay people until the appointment of William Whitfield in 1851.  Unfortunately most of his congregation soon went to the Victorian goldfields.  Rev. John Gibbon Wright arrived in 1856 to reopen the derelict chapel.  He is recognised as one of the ‘characters’ of Burra’s early days.  His booming voice is said to have been audible nearly half a mile away when the church windows were open.  He managed to reopen the building on 24 August 1856 at a cost of £502, with a debt of £139.  Funds were raised at tea meetings and several were held in that year.  By 1860 he had moved on, but returned for a gathering in 1861 when 3,000 gathered in an open-air service.</w:t>
      </w:r>
    </w:p>
    <w:p>
      <w:pPr>
        <w:pStyle w:val="Normal"/>
        <w:rPr>
          <w:b w:val="false"/>
        </w:rPr>
      </w:pPr>
      <w:r>
        <w:rPr>
          <w:b w:val="false"/>
        </w:rPr>
        <w:t>When Methodist union occurred in 1900 several Methodist churches became surplus to the needs of the new church.  Negotiations with Kooringa Lodge No. 6 commenced and the outcome was the sale of the building to them for about £350.  The lodge held its first meeting in the building on 16 October 1900.</w:t>
      </w:r>
    </w:p>
    <w:p>
      <w:pPr>
        <w:pStyle w:val="Normal"/>
        <w:rPr>
          <w:b w:val="false"/>
        </w:rPr>
      </w:pPr>
      <w:r>
        <w:rPr>
          <w:b w:val="false"/>
        </w:rPr>
      </w:r>
    </w:p>
    <w:p>
      <w:pPr>
        <w:pStyle w:val="Normal"/>
        <w:rPr/>
      </w:pPr>
      <w:r>
        <w:rPr/>
        <w:t>Issue 482, 8 Nov. 2000, page 10</w:t>
      </w:r>
    </w:p>
    <w:p>
      <w:pPr>
        <w:pStyle w:val="Normal"/>
        <w:rPr/>
      </w:pPr>
      <w:r>
        <w:rPr/>
      </w:r>
    </w:p>
    <w:p>
      <w:pPr>
        <w:pStyle w:val="Normal"/>
        <w:rPr/>
      </w:pPr>
      <w:r>
        <w:rPr/>
        <w:t>Mokota Conservation Park</w:t>
      </w:r>
      <w:r>
        <w:rPr>
          <w:b w:val="false"/>
        </w:rPr>
        <w:t xml:space="preserve"> will be the site of a new conservation project in which the Native Vegetation Council will fund a biodiversity monitoring project.</w:t>
      </w:r>
    </w:p>
    <w:p>
      <w:pPr>
        <w:pStyle w:val="Normal"/>
        <w:rPr>
          <w:b w:val="false"/>
        </w:rPr>
      </w:pPr>
      <w:r>
        <w:rPr>
          <w:b w:val="false"/>
        </w:rPr>
      </w:r>
    </w:p>
    <w:p>
      <w:pPr>
        <w:pStyle w:val="Normal"/>
        <w:rPr/>
      </w:pPr>
      <w:r>
        <w:rPr/>
        <w:t>Burra Regional Art Gallery</w:t>
      </w:r>
      <w:r>
        <w:rPr>
          <w:b w:val="false"/>
        </w:rPr>
        <w:t xml:space="preserve"> held its AGM recently at which Peter Harvey reported a successful year.</w:t>
      </w:r>
    </w:p>
    <w:p>
      <w:pPr>
        <w:pStyle w:val="Normal"/>
        <w:rPr>
          <w:b w:val="false"/>
        </w:rPr>
      </w:pPr>
      <w:r>
        <w:rPr>
          <w:b w:val="false"/>
        </w:rPr>
        <w:t>The gallery has mounted three special exhibitions during the year: the Art of the Flower, All that Jazz and the Archaeological Exhibition in conjunction with the Burra National Trust and the Flinders University.  There have also been exhibitions of works by Dennis Dale, Leonard Bence and Ruth Norris as well as by the Burra Quilters.  In attempting to show a wide representation of artists of the region we have displayed the works of 53 artists from the Adelaide Hills to the Flinders.  In 1999-2000 there were 6,217 visitors to the gallery plus 455 children.  The S.T. Gill interpretive project has begun with the help of former Burra Librarian/Historian Colin Fidock.  Four major exhibitions are scheduled for 2001: Flight, to complement the opening of the Sir Hubert Wilkins Museum; The Centenary of Federation Road-show; the S.T. Gill display and our annual Art of the Flower.  There will also be a full scale Burra Quilters Show and works of Gerry Wedd, photographs by Meredith Mayr and exhibitions by regional artists.  [Thanks to the hanging teams and officers of the gallery followed.]  Elected were: Chairman, Russell Skinner; Secretary, Helen Stockman; Treasurer, Bryan Dunnow and Assistant Secretary/Curator, Wendy Douglas.</w:t>
      </w:r>
    </w:p>
    <w:p>
      <w:pPr>
        <w:pStyle w:val="Normal"/>
        <w:rPr>
          <w:b w:val="false"/>
        </w:rPr>
      </w:pPr>
      <w:r>
        <w:rPr>
          <w:b w:val="false"/>
        </w:rPr>
      </w:r>
    </w:p>
    <w:p>
      <w:pPr>
        <w:pStyle w:val="Normal"/>
        <w:rPr/>
      </w:pPr>
      <w:r>
        <w:rPr/>
        <w:t>Issue 482, 8 Nov. 2000, page 11</w:t>
      </w:r>
    </w:p>
    <w:p>
      <w:pPr>
        <w:pStyle w:val="Normal"/>
        <w:rPr/>
      </w:pPr>
      <w:r>
        <w:rPr/>
      </w:r>
    </w:p>
    <w:p>
      <w:pPr>
        <w:pStyle w:val="Normal"/>
        <w:rPr/>
      </w:pPr>
      <w:r>
        <w:rPr/>
        <w:t>Editorial: Burra’s Place in History</w:t>
      </w:r>
    </w:p>
    <w:p>
      <w:pPr>
        <w:pStyle w:val="Normal"/>
        <w:rPr>
          <w:b w:val="false"/>
        </w:rPr>
      </w:pPr>
      <w:r>
        <w:rPr>
          <w:b w:val="false"/>
        </w:rPr>
        <w:t xml:space="preserve">What has the Centenary of Federation to do with Burra?  Burra was one of the most important towns in the country.  It made a significant contribution to the economic development of SA and to many parts of Australia.  It was world famous and produced a number of influential people.  </w:t>
      </w:r>
    </w:p>
    <w:p>
      <w:pPr>
        <w:pStyle w:val="Normal"/>
        <w:rPr/>
      </w:pPr>
      <w:r>
        <w:rPr>
          <w:b w:val="false"/>
        </w:rPr>
        <w:t xml:space="preserve">One such was Sir Frederick William Holder.  He came to Burra as a schoolteacher and became headmaster of the Kooringa Public School.  Later he bought the </w:t>
      </w:r>
      <w:r>
        <w:rPr>
          <w:b w:val="false"/>
          <w:i/>
        </w:rPr>
        <w:t xml:space="preserve">Burra Record, </w:t>
      </w:r>
      <w:r>
        <w:rPr>
          <w:b w:val="false"/>
        </w:rPr>
        <w:t>was its editor and Mayor of Burra.  He was then prominent in state politics before becoming the first Speaker of the House of Representatives and died in Parliament after an all night sitting.  Did you know we have an oil painting of the great man?  It is a tremendous link between Burra and Federation.  The Regional Council of Goyder has been given a grant for the celebration of the Centenary of Federation.  There will soon be a meeting to decide what to do about this.  A few months ago I suggested a walk of fame either in Market Square or by the Town Hall.  Put your thinking caps on and come to the public meeting when it is announced.</w:t>
      </w:r>
    </w:p>
    <w:p>
      <w:pPr>
        <w:pStyle w:val="Normal"/>
        <w:rPr>
          <w:b w:val="false"/>
        </w:rPr>
      </w:pPr>
      <w:r>
        <w:rPr>
          <w:b w:val="false"/>
        </w:rPr>
      </w:r>
    </w:p>
    <w:p>
      <w:pPr>
        <w:pStyle w:val="Normal"/>
        <w:rPr/>
      </w:pPr>
      <w:r>
        <w:rPr/>
        <w:t>Issue 483, 15 Nov. 2000, pages 1 &amp; 6</w:t>
      </w:r>
    </w:p>
    <w:p>
      <w:pPr>
        <w:pStyle w:val="Normal"/>
        <w:rPr/>
      </w:pPr>
      <w:r>
        <w:rPr/>
      </w:r>
    </w:p>
    <w:p>
      <w:pPr>
        <w:pStyle w:val="Normal"/>
        <w:rPr/>
      </w:pPr>
      <w:r>
        <w:rPr/>
        <w:t>Burra &amp; Districts Sportsperson of the Year</w:t>
      </w:r>
      <w:r>
        <w:rPr>
          <w:b w:val="false"/>
        </w:rPr>
        <w:t xml:space="preserve"> awards were announced on Saturday night.  Kaye Bellman was named Sportsperson of the Year.  Sharon Roberts won the Service to Sport Award.  The BBH Under 15 Netball Team was selected as Team of the Year and Megan Brooks won Junior Sportsperson of the Year.  Guest speaker Rachel Sporn, Olympic Basketball star, gave an entertaining and inspirational speech.  [The other nominees are discussed.]</w:t>
      </w:r>
    </w:p>
    <w:p>
      <w:pPr>
        <w:pStyle w:val="Normal"/>
        <w:rPr>
          <w:b w:val="false"/>
        </w:rPr>
      </w:pPr>
      <w:r>
        <w:rPr>
          <w:b w:val="false"/>
        </w:rPr>
        <w:t>[Photo: Sports Team of the year: 15 &amp; Under BBH Netballers.]</w:t>
      </w:r>
    </w:p>
    <w:p>
      <w:pPr>
        <w:pStyle w:val="Normal"/>
        <w:rPr>
          <w:b w:val="false"/>
        </w:rPr>
      </w:pPr>
      <w:r>
        <w:rPr>
          <w:b w:val="false"/>
        </w:rPr>
        <w:t>[Photo: Rachel Sporn with Sportsperson of the Year Kaye Bellman.]</w:t>
      </w:r>
    </w:p>
    <w:p>
      <w:pPr>
        <w:pStyle w:val="Normal"/>
        <w:rPr>
          <w:b w:val="false"/>
        </w:rPr>
      </w:pPr>
      <w:r>
        <w:rPr>
          <w:b w:val="false"/>
        </w:rPr>
      </w:r>
    </w:p>
    <w:p>
      <w:pPr>
        <w:pStyle w:val="Normal"/>
        <w:rPr/>
      </w:pPr>
      <w:r>
        <w:rPr/>
        <w:t>Issue 483, 15 Nov. 2000, page 2</w:t>
      </w:r>
    </w:p>
    <w:p>
      <w:pPr>
        <w:pStyle w:val="Normal"/>
        <w:rPr/>
      </w:pPr>
      <w:r>
        <w:rPr/>
      </w:r>
    </w:p>
    <w:p>
      <w:pPr>
        <w:pStyle w:val="Normal"/>
        <w:rPr/>
      </w:pPr>
      <w:r>
        <w:rPr/>
        <w:t xml:space="preserve">Burra Swimming Pool </w:t>
      </w:r>
      <w:r>
        <w:rPr>
          <w:b w:val="false"/>
        </w:rPr>
        <w:t xml:space="preserve">has announced the fees for the coming season.  $2.75 for adults, $1.65 for children or students to age 18 or pensioners.  Family ticket $165 also includes Vacation Swim fees.  </w:t>
      </w:r>
    </w:p>
    <w:p>
      <w:pPr>
        <w:pStyle w:val="Normal"/>
        <w:rPr>
          <w:b w:val="false"/>
        </w:rPr>
      </w:pPr>
      <w:r>
        <w:rPr>
          <w:b w:val="false"/>
        </w:rPr>
        <w:t>[Other arrangements are listed.]</w:t>
      </w:r>
    </w:p>
    <w:p>
      <w:pPr>
        <w:pStyle w:val="Normal"/>
        <w:rPr>
          <w:b w:val="false"/>
        </w:rPr>
      </w:pPr>
      <w:r>
        <w:rPr>
          <w:b w:val="false"/>
        </w:rPr>
      </w:r>
    </w:p>
    <w:p>
      <w:pPr>
        <w:pStyle w:val="Normal"/>
        <w:rPr/>
      </w:pPr>
      <w:r>
        <w:rPr/>
        <w:t>Issue 483, 15 Nov. 2000, page 3</w:t>
      </w:r>
    </w:p>
    <w:p>
      <w:pPr>
        <w:pStyle w:val="Normal"/>
        <w:rPr/>
      </w:pPr>
      <w:r>
        <w:rPr/>
      </w:r>
    </w:p>
    <w:p>
      <w:pPr>
        <w:pStyle w:val="Normal"/>
        <w:rPr/>
      </w:pPr>
      <w:r>
        <w:rPr/>
        <w:t xml:space="preserve">Burra Hospital Auxiliary </w:t>
      </w:r>
      <w:r>
        <w:rPr>
          <w:b w:val="false"/>
        </w:rPr>
        <w:t xml:space="preserve">raised $1,300 at its Melbourne Cup Luncheon at the Sports Complex and hospital staff added to this from a chocolate wheel, a trading table and the bar.  </w:t>
      </w:r>
    </w:p>
    <w:p>
      <w:pPr>
        <w:pStyle w:val="Normal"/>
        <w:rPr>
          <w:b w:val="false"/>
        </w:rPr>
      </w:pPr>
      <w:r>
        <w:rPr>
          <w:b w:val="false"/>
        </w:rPr>
      </w:r>
    </w:p>
    <w:p>
      <w:pPr>
        <w:pStyle w:val="Normal"/>
        <w:rPr/>
      </w:pPr>
      <w:r>
        <w:rPr/>
        <w:t>Issue 483, 15 Nov. 2000, page 5</w:t>
      </w:r>
    </w:p>
    <w:p>
      <w:pPr>
        <w:pStyle w:val="Normal"/>
        <w:rPr/>
      </w:pPr>
      <w:r>
        <w:rPr/>
      </w:r>
    </w:p>
    <w:p>
      <w:pPr>
        <w:pStyle w:val="Normal"/>
        <w:rPr/>
      </w:pPr>
      <w:r>
        <w:rPr/>
        <w:t xml:space="preserve">A Stepping Out Group </w:t>
      </w:r>
      <w:r>
        <w:rPr>
          <w:b w:val="false"/>
        </w:rPr>
        <w:t>has been formed in Burra.  This encourages older people and others to walk on a regular basis.  A group of about 12 people meet each weekday at the Community Sports Complex for a 30-45 minute walk along different routes.</w:t>
      </w:r>
    </w:p>
    <w:p>
      <w:pPr>
        <w:pStyle w:val="Normal"/>
        <w:rPr>
          <w:b w:val="false"/>
        </w:rPr>
      </w:pPr>
      <w:r>
        <w:rPr>
          <w:b w:val="false"/>
        </w:rPr>
      </w:r>
    </w:p>
    <w:p>
      <w:pPr>
        <w:pStyle w:val="Normal"/>
        <w:rPr/>
      </w:pPr>
      <w:r>
        <w:rPr/>
        <w:t>Centenary of Federation Grant Meeting</w:t>
      </w:r>
    </w:p>
    <w:p>
      <w:pPr>
        <w:pStyle w:val="Normal"/>
        <w:rPr>
          <w:b w:val="false"/>
        </w:rPr>
      </w:pPr>
      <w:r>
        <w:rPr>
          <w:b w:val="false"/>
        </w:rPr>
        <w:t>A public meeting is called for 22 November at the Town Hall to make decisions on how to celebrate the Centenary of Federation next year.</w:t>
      </w:r>
    </w:p>
    <w:p>
      <w:pPr>
        <w:pStyle w:val="Normal"/>
        <w:rPr>
          <w:b w:val="false"/>
        </w:rPr>
      </w:pPr>
      <w:r>
        <w:rPr>
          <w:b w:val="false"/>
        </w:rPr>
      </w:r>
    </w:p>
    <w:p>
      <w:pPr>
        <w:pStyle w:val="Normal"/>
        <w:rPr/>
      </w:pPr>
      <w:r>
        <w:rPr/>
        <w:t>Issue 483, 15 Nov. 2000, page 6</w:t>
      </w:r>
    </w:p>
    <w:p>
      <w:pPr>
        <w:pStyle w:val="Normal"/>
        <w:rPr/>
      </w:pPr>
      <w:r>
        <w:rPr/>
      </w:r>
    </w:p>
    <w:p>
      <w:pPr>
        <w:pStyle w:val="Normal"/>
        <w:rPr/>
      </w:pPr>
      <w:r>
        <w:rPr/>
        <w:t>Clare Valley Tourism Marketing Committee</w:t>
      </w:r>
      <w:r>
        <w:rPr>
          <w:b w:val="false"/>
        </w:rPr>
        <w:t xml:space="preserve"> has limited funds to assist event organisers in maximising the potential of their marketing dollar.  Events organisers will have to demonstrate how and to what extent their event will generate tourism visitation and how they intend to ensure ongoing benefits for the local community.  Contact Kerry Stockman, Clare valley Marketing Manager.</w:t>
      </w:r>
    </w:p>
    <w:p>
      <w:pPr>
        <w:pStyle w:val="Normal"/>
        <w:rPr>
          <w:b w:val="false"/>
        </w:rPr>
      </w:pPr>
      <w:r>
        <w:rPr>
          <w:b w:val="false"/>
        </w:rPr>
      </w:r>
    </w:p>
    <w:p>
      <w:pPr>
        <w:pStyle w:val="Normal"/>
        <w:rPr/>
      </w:pPr>
      <w:r>
        <w:rPr/>
        <w:t>Issue 483, 15 Nov. 2000, page 8</w:t>
      </w:r>
    </w:p>
    <w:p>
      <w:pPr>
        <w:pStyle w:val="Normal"/>
        <w:rPr/>
      </w:pPr>
      <w:r>
        <w:rPr/>
      </w:r>
    </w:p>
    <w:p>
      <w:pPr>
        <w:pStyle w:val="Normal"/>
        <w:rPr/>
      </w:pPr>
      <w:r>
        <w:rPr/>
        <w:t>The SA Metropolitan Fire Service</w:t>
      </w:r>
      <w:r>
        <w:rPr>
          <w:b w:val="false"/>
        </w:rPr>
        <w:t xml:space="preserve"> has a recruitment drive.  Recruits joining the Burra SAMFS Brigade would undergo compressed air breathing apparatus training in Adelaide followed by hose and ladder training and a hot fire training exercise at Brukunga.  [Photo of the MFS unit in front of the Market Square Fire Station.]</w:t>
      </w:r>
    </w:p>
    <w:p>
      <w:pPr>
        <w:pStyle w:val="Normal"/>
        <w:rPr>
          <w:b w:val="false"/>
        </w:rPr>
      </w:pPr>
      <w:r>
        <w:rPr>
          <w:b w:val="false"/>
        </w:rPr>
      </w:r>
    </w:p>
    <w:p>
      <w:pPr>
        <w:pStyle w:val="Normal"/>
        <w:rPr/>
      </w:pPr>
      <w:r>
        <w:rPr/>
        <w:t>Issue 483, 15 Nov. 2000, page 9</w:t>
      </w:r>
    </w:p>
    <w:p>
      <w:pPr>
        <w:pStyle w:val="Normal"/>
        <w:rPr/>
      </w:pPr>
      <w:r>
        <w:rPr/>
      </w:r>
    </w:p>
    <w:p>
      <w:pPr>
        <w:pStyle w:val="Normal"/>
        <w:rPr/>
      </w:pPr>
      <w:r>
        <w:rPr/>
        <w:t xml:space="preserve">Photo </w:t>
      </w:r>
      <w:r>
        <w:rPr>
          <w:b w:val="false"/>
        </w:rPr>
        <w:t>of Brian, Ron and David Thamm at the 50</w:t>
      </w:r>
      <w:r>
        <w:rPr>
          <w:b w:val="false"/>
          <w:vertAlign w:val="superscript"/>
        </w:rPr>
        <w:t>th</w:t>
      </w:r>
      <w:r>
        <w:rPr>
          <w:b w:val="false"/>
        </w:rPr>
        <w:t xml:space="preserve"> anniversary celebrations of the Whitehart Garage:  see Issue 480, 25 Oct. 2000, pages 2 &amp; 4.</w:t>
      </w:r>
    </w:p>
    <w:p>
      <w:pPr>
        <w:pStyle w:val="Normal"/>
        <w:rPr>
          <w:b w:val="false"/>
        </w:rPr>
      </w:pPr>
      <w:r>
        <w:rPr>
          <w:b w:val="false"/>
        </w:rPr>
      </w:r>
    </w:p>
    <w:p>
      <w:pPr>
        <w:pStyle w:val="Normal"/>
        <w:rPr/>
      </w:pPr>
      <w:r>
        <w:rPr/>
        <w:t>Issue 483, 15 Nov. 2000, page 12</w:t>
      </w:r>
    </w:p>
    <w:p>
      <w:pPr>
        <w:pStyle w:val="Normal"/>
        <w:rPr/>
      </w:pPr>
      <w:r>
        <w:rPr/>
      </w:r>
    </w:p>
    <w:p>
      <w:pPr>
        <w:pStyle w:val="Normal"/>
        <w:rPr/>
      </w:pPr>
      <w:r>
        <w:rPr/>
        <w:t>A Remembrance Day Service</w:t>
      </w:r>
      <w:r>
        <w:rPr>
          <w:b w:val="false"/>
        </w:rPr>
        <w:t xml:space="preserve"> was conducted at the War memorial in Market Square by Rev. Rod Peppiatt on 11 November.  [Photo]</w:t>
      </w:r>
    </w:p>
    <w:p>
      <w:pPr>
        <w:pStyle w:val="Normal"/>
        <w:rPr>
          <w:b w:val="false"/>
        </w:rPr>
      </w:pPr>
      <w:r>
        <w:rPr>
          <w:b w:val="false"/>
        </w:rPr>
      </w:r>
    </w:p>
    <w:p>
      <w:pPr>
        <w:pStyle w:val="Normal"/>
        <w:rPr/>
      </w:pPr>
      <w:r>
        <w:rPr/>
        <w:t xml:space="preserve">Burra Regional Art Gallery.  </w:t>
      </w:r>
      <w:r>
        <w:rPr>
          <w:b w:val="false"/>
        </w:rPr>
        <w:t>Assistant Secretary and Curator Wendy Douglas reviews the year.</w:t>
      </w:r>
    </w:p>
    <w:p>
      <w:pPr>
        <w:pStyle w:val="Normal"/>
        <w:rPr>
          <w:b w:val="false"/>
        </w:rPr>
      </w:pPr>
      <w:r>
        <w:rPr>
          <w:b w:val="false"/>
        </w:rPr>
        <w:t>She reports a very successful year and thanks in particular Peter Harvey, Glenys Christopher and her ‘hanging group’.  She is glad to have had the opportunity to support regional artists.  There has been an increase in the applications by artists for individual exhibitions.  She is glad to have formed a positive relationship with the Country Arts SA manager Laura Van Haven, which will aid in securing appropriate Touring Exhibitions in the future.</w:t>
      </w:r>
    </w:p>
    <w:p>
      <w:pPr>
        <w:pStyle w:val="Normal"/>
        <w:rPr>
          <w:b w:val="false"/>
        </w:rPr>
      </w:pPr>
      <w:r>
        <w:rPr>
          <w:b w:val="false"/>
        </w:rPr>
      </w:r>
    </w:p>
    <w:p>
      <w:pPr>
        <w:pStyle w:val="Normal"/>
        <w:rPr/>
      </w:pPr>
      <w:r>
        <w:rPr/>
        <w:t>Issue 484, 22 Nov. 2000, page 1</w:t>
      </w:r>
    </w:p>
    <w:p>
      <w:pPr>
        <w:pStyle w:val="Normal"/>
        <w:rPr/>
      </w:pPr>
      <w:r>
        <w:rPr/>
      </w:r>
    </w:p>
    <w:p>
      <w:pPr>
        <w:pStyle w:val="Normal"/>
        <w:rPr/>
      </w:pPr>
      <w:r>
        <w:rPr/>
        <w:t xml:space="preserve">Plague Locusts </w:t>
      </w:r>
      <w:r>
        <w:rPr>
          <w:b w:val="false"/>
        </w:rPr>
        <w:t>are being sprayed around Terowie.  The number of flying adults has increased right across the northern cropping zone of SA.  The spraying is complicated by the harvest now in progress, which means landowners do not want spraying in their area during harvest.  The weather has so far not been conducive to large distance movements and most flights have been a maximum of 20-30 km a day.  Terowie and Whyte Yarcowie areas have so far had only minor crop damage, but greater damage was reported from the Georgetown area.</w:t>
      </w:r>
    </w:p>
    <w:p>
      <w:pPr>
        <w:pStyle w:val="Normal"/>
        <w:rPr>
          <w:b w:val="false"/>
        </w:rPr>
      </w:pPr>
      <w:r>
        <w:rPr>
          <w:b w:val="false"/>
        </w:rPr>
      </w:r>
    </w:p>
    <w:p>
      <w:pPr>
        <w:pStyle w:val="Normal"/>
        <w:rPr/>
      </w:pPr>
      <w:r>
        <w:rPr/>
        <w:t>Issue 484, 22 Nov. 2000, pages 1 &amp; 2</w:t>
      </w:r>
    </w:p>
    <w:p>
      <w:pPr>
        <w:pStyle w:val="Normal"/>
        <w:rPr/>
      </w:pPr>
      <w:r>
        <w:rPr/>
      </w:r>
    </w:p>
    <w:p>
      <w:pPr>
        <w:pStyle w:val="Normal"/>
        <w:rPr>
          <w:b w:val="false"/>
        </w:rPr>
      </w:pPr>
      <w:r>
        <w:rPr/>
        <w:t>Burra Community School</w:t>
      </w:r>
      <w:r>
        <w:rPr>
          <w:b w:val="false"/>
        </w:rPr>
        <w:t xml:space="preserve"> hosted an employment breakfast last Wednesday to explain the opportunities available through the school in apprenticeships and traineeships.  School Deputy and Liaison Officer for the project, Gus Wenzel, saw this as an exciting program for the local community.</w:t>
      </w:r>
    </w:p>
    <w:p>
      <w:pPr>
        <w:pStyle w:val="Normal"/>
        <w:rPr>
          <w:b w:val="false"/>
        </w:rPr>
      </w:pPr>
      <w:r>
        <w:rPr>
          <w:b w:val="false"/>
        </w:rPr>
        <w:t>Apprenticeships and traineeships can be part of SACE in Years 11 &amp; 12.  Burra Employees heard from speakers from training organisations about the range of options offered.  Trainees and apprentices are paid for the time they spend in the workplace, and receive structured training that is competency based.  Employers receive payments for taking on school-based apprentices and trainees and can benefit from the flexibility of taking on a school-based apprentice or trainee, if they are unable to employ a full-time one.</w:t>
      </w:r>
    </w:p>
    <w:p>
      <w:pPr>
        <w:pStyle w:val="Normal"/>
        <w:rPr>
          <w:b w:val="false"/>
        </w:rPr>
      </w:pPr>
      <w:r>
        <w:rPr>
          <w:b w:val="false"/>
        </w:rPr>
      </w:r>
    </w:p>
    <w:p>
      <w:pPr>
        <w:pStyle w:val="Normal"/>
        <w:rPr/>
      </w:pPr>
      <w:r>
        <w:rPr/>
        <w:t>Issue 484, 22 Nov. 2000, page 2</w:t>
      </w:r>
    </w:p>
    <w:p>
      <w:pPr>
        <w:pStyle w:val="Normal"/>
        <w:rPr/>
      </w:pPr>
      <w:r>
        <w:rPr/>
      </w:r>
    </w:p>
    <w:p>
      <w:pPr>
        <w:pStyle w:val="Normal"/>
        <w:rPr/>
      </w:pPr>
      <w:r>
        <w:rPr/>
        <w:t>Tony &amp; Susan Thorogood</w:t>
      </w:r>
      <w:r>
        <w:rPr>
          <w:b w:val="false"/>
        </w:rPr>
        <w:t xml:space="preserve"> had a visit from ‘Countrystyle’ last week and recently featured in Vogue Entertaining and Earth Garden magazines.</w:t>
      </w:r>
    </w:p>
    <w:p>
      <w:pPr>
        <w:pStyle w:val="Normal"/>
        <w:rPr>
          <w:b w:val="false"/>
        </w:rPr>
      </w:pPr>
      <w:r>
        <w:rPr>
          <w:b w:val="false"/>
        </w:rPr>
      </w:r>
    </w:p>
    <w:p>
      <w:pPr>
        <w:pStyle w:val="Normal"/>
        <w:rPr/>
      </w:pPr>
      <w:r>
        <w:rPr/>
        <w:t>Tom Quinn</w:t>
      </w:r>
      <w:r>
        <w:rPr>
          <w:b w:val="false"/>
        </w:rPr>
        <w:t xml:space="preserve"> still has a wagon built by Thamm’s coach-making business and dated 1915.</w:t>
      </w:r>
    </w:p>
    <w:p>
      <w:pPr>
        <w:pStyle w:val="Normal"/>
        <w:rPr>
          <w:b w:val="false"/>
        </w:rPr>
      </w:pPr>
      <w:r>
        <w:rPr>
          <w:b w:val="false"/>
        </w:rPr>
      </w:r>
    </w:p>
    <w:p>
      <w:pPr>
        <w:pStyle w:val="Normal"/>
        <w:rPr/>
      </w:pPr>
      <w:r>
        <w:rPr/>
        <w:t xml:space="preserve">Burra Bootscooters </w:t>
      </w:r>
      <w:r>
        <w:rPr>
          <w:b w:val="false"/>
        </w:rPr>
        <w:t>had their 5</w:t>
      </w:r>
      <w:r>
        <w:rPr>
          <w:b w:val="false"/>
          <w:vertAlign w:val="superscript"/>
        </w:rPr>
        <w:t>th</w:t>
      </w:r>
      <w:r>
        <w:rPr>
          <w:b w:val="false"/>
        </w:rPr>
        <w:t xml:space="preserve"> birthday recently.</w:t>
      </w:r>
    </w:p>
    <w:p>
      <w:pPr>
        <w:pStyle w:val="Normal"/>
        <w:rPr>
          <w:b w:val="false"/>
        </w:rPr>
      </w:pPr>
      <w:r>
        <w:rPr>
          <w:b w:val="false"/>
        </w:rPr>
      </w:r>
    </w:p>
    <w:p>
      <w:pPr>
        <w:pStyle w:val="Normal"/>
        <w:rPr/>
      </w:pPr>
      <w:r>
        <w:rPr/>
        <w:t xml:space="preserve">Annika Eder, </w:t>
      </w:r>
      <w:r>
        <w:rPr>
          <w:b w:val="false"/>
        </w:rPr>
        <w:t>the German exchange student was farewelled at Booborowie on 10 November after being at the Burra Community School for several months and being hosted by Dianne and Bill McMahon.</w:t>
      </w:r>
    </w:p>
    <w:p>
      <w:pPr>
        <w:pStyle w:val="Normal"/>
        <w:rPr>
          <w:b w:val="false"/>
        </w:rPr>
      </w:pPr>
      <w:r>
        <w:rPr>
          <w:b w:val="false"/>
        </w:rPr>
      </w:r>
    </w:p>
    <w:p>
      <w:pPr>
        <w:pStyle w:val="Normal"/>
        <w:rPr/>
      </w:pPr>
      <w:r>
        <w:rPr/>
        <w:t xml:space="preserve">Marriage.  </w:t>
      </w:r>
      <w:r>
        <w:rPr>
          <w:b w:val="false"/>
        </w:rPr>
        <w:t>11 November.  Farlie Cribb married Digby Taylor at Penwortham.</w:t>
      </w:r>
    </w:p>
    <w:p>
      <w:pPr>
        <w:pStyle w:val="Normal"/>
        <w:rPr>
          <w:b w:val="false"/>
        </w:rPr>
      </w:pPr>
      <w:r>
        <w:rPr>
          <w:b w:val="false"/>
        </w:rPr>
      </w:r>
    </w:p>
    <w:p>
      <w:pPr>
        <w:pStyle w:val="Normal"/>
        <w:rPr/>
      </w:pPr>
      <w:r>
        <w:rPr/>
        <w:t xml:space="preserve">Marriage.  </w:t>
      </w:r>
      <w:r>
        <w:rPr>
          <w:b w:val="false"/>
        </w:rPr>
        <w:t>11 November.  Jamie Murphy married Tanya Barak in Adelaide.  They will live in Adelaide.</w:t>
      </w:r>
    </w:p>
    <w:p>
      <w:pPr>
        <w:pStyle w:val="Normal"/>
        <w:rPr>
          <w:b w:val="false"/>
        </w:rPr>
      </w:pPr>
      <w:r>
        <w:rPr>
          <w:b w:val="false"/>
        </w:rPr>
      </w:r>
    </w:p>
    <w:p>
      <w:pPr>
        <w:pStyle w:val="Normal"/>
        <w:rPr/>
      </w:pPr>
      <w:r>
        <w:rPr/>
        <w:t xml:space="preserve">Birth.  </w:t>
      </w:r>
      <w:r>
        <w:rPr>
          <w:b w:val="false"/>
        </w:rPr>
        <w:t>To Leeanne and ‘Mitch’ Michelmore, a daughter, Holly Paige, born on 13 November at Yorketown.</w:t>
      </w:r>
    </w:p>
    <w:p>
      <w:pPr>
        <w:pStyle w:val="Normal"/>
        <w:rPr>
          <w:b w:val="false"/>
        </w:rPr>
      </w:pPr>
      <w:r>
        <w:rPr>
          <w:b w:val="false"/>
        </w:rPr>
      </w:r>
    </w:p>
    <w:p>
      <w:pPr>
        <w:pStyle w:val="Normal"/>
        <w:rPr/>
      </w:pPr>
      <w:r>
        <w:rPr/>
        <w:t>Jo &amp; Harry Quinn</w:t>
      </w:r>
      <w:r>
        <w:rPr>
          <w:b w:val="false"/>
        </w:rPr>
        <w:t xml:space="preserve"> have celebrated their golden wedding.</w:t>
      </w:r>
    </w:p>
    <w:p>
      <w:pPr>
        <w:pStyle w:val="Normal"/>
        <w:rPr>
          <w:b w:val="false"/>
        </w:rPr>
      </w:pPr>
      <w:r>
        <w:rPr>
          <w:b w:val="false"/>
        </w:rPr>
      </w:r>
    </w:p>
    <w:p>
      <w:pPr>
        <w:pStyle w:val="Normal"/>
        <w:rPr/>
      </w:pPr>
      <w:r>
        <w:rPr/>
        <w:t xml:space="preserve">The Obedience Dog Club </w:t>
      </w:r>
      <w:r>
        <w:rPr>
          <w:b w:val="false"/>
        </w:rPr>
        <w:t>held a quiz night last Saturday and raised over $300.</w:t>
      </w:r>
    </w:p>
    <w:p>
      <w:pPr>
        <w:pStyle w:val="Normal"/>
        <w:rPr>
          <w:b w:val="false"/>
        </w:rPr>
      </w:pPr>
      <w:r>
        <w:rPr>
          <w:b w:val="false"/>
        </w:rPr>
      </w:r>
    </w:p>
    <w:p>
      <w:pPr>
        <w:pStyle w:val="Normal"/>
        <w:rPr/>
      </w:pPr>
      <w:r>
        <w:rPr/>
        <w:t xml:space="preserve">St Mary’s Ladies’ Guild </w:t>
      </w:r>
      <w:r>
        <w:rPr>
          <w:b w:val="false"/>
        </w:rPr>
        <w:t>raised $1,200 from their Petticoat Lane and Trash &amp; Treasure Sale.  The money will go to missions.</w:t>
      </w:r>
    </w:p>
    <w:p>
      <w:pPr>
        <w:pStyle w:val="Normal"/>
        <w:rPr>
          <w:b w:val="false"/>
        </w:rPr>
      </w:pPr>
      <w:r>
        <w:rPr>
          <w:b w:val="false"/>
        </w:rPr>
      </w:r>
    </w:p>
    <w:p>
      <w:pPr>
        <w:pStyle w:val="Normal"/>
        <w:rPr/>
      </w:pPr>
      <w:r>
        <w:rPr/>
        <w:t>Geoffrey Thompson</w:t>
      </w:r>
      <w:r>
        <w:rPr>
          <w:b w:val="false"/>
        </w:rPr>
        <w:t xml:space="preserve"> from Booborowie School was selected for the District SAPSASA cricket team to play at the Country Carnival in Adelaide recently.</w:t>
      </w:r>
    </w:p>
    <w:p>
      <w:pPr>
        <w:pStyle w:val="Normal"/>
        <w:rPr>
          <w:b w:val="false"/>
        </w:rPr>
      </w:pPr>
      <w:r>
        <w:rPr>
          <w:b w:val="false"/>
        </w:rPr>
      </w:r>
    </w:p>
    <w:p>
      <w:pPr>
        <w:pStyle w:val="Normal"/>
        <w:rPr/>
      </w:pPr>
      <w:r>
        <w:rPr/>
        <w:t xml:space="preserve">Obituary.  </w:t>
      </w:r>
      <w:r>
        <w:rPr>
          <w:b w:val="false"/>
        </w:rPr>
        <w:t>Brian Pink died suddenly at the weekend.  He had been working as the groundsman at the Burra Community School and has also worked at the Mintaro, Farrell Flat Schools and Mt Bryan.</w:t>
      </w:r>
    </w:p>
    <w:p>
      <w:pPr>
        <w:pStyle w:val="Normal"/>
        <w:rPr>
          <w:b w:val="false"/>
        </w:rPr>
      </w:pPr>
      <w:r>
        <w:rPr>
          <w:b w:val="false"/>
        </w:rPr>
      </w:r>
    </w:p>
    <w:p>
      <w:pPr>
        <w:pStyle w:val="Normal"/>
        <w:rPr/>
      </w:pPr>
      <w:r>
        <w:rPr/>
        <w:t>Issue 484, 22 Nov. 2000, page 3</w:t>
      </w:r>
    </w:p>
    <w:p>
      <w:pPr>
        <w:pStyle w:val="Normal"/>
        <w:rPr/>
      </w:pPr>
      <w:r>
        <w:rPr/>
      </w:r>
    </w:p>
    <w:p>
      <w:pPr>
        <w:pStyle w:val="Normal"/>
        <w:rPr/>
      </w:pPr>
      <w:r>
        <w:rPr/>
        <w:t xml:space="preserve">Thorogoods of Burra </w:t>
      </w:r>
      <w:r>
        <w:rPr>
          <w:b w:val="false"/>
        </w:rPr>
        <w:t>were finalists in the Premier’s Food and Fibre Awards (Innovation) and also in the SA Great Regional Awards.  Tony will give a short presentation on their cider enterprise to a group of 400 business people at as SA Great Luncheon on 30 November, followed by a cider tasting in the Festival Theatre in Adelaide.</w:t>
      </w:r>
    </w:p>
    <w:p>
      <w:pPr>
        <w:pStyle w:val="Normal"/>
        <w:rPr>
          <w:b w:val="false"/>
        </w:rPr>
      </w:pPr>
      <w:r>
        <w:rPr>
          <w:b w:val="false"/>
        </w:rPr>
      </w:r>
    </w:p>
    <w:p>
      <w:pPr>
        <w:pStyle w:val="Normal"/>
        <w:rPr>
          <w:b w:val="false"/>
        </w:rPr>
      </w:pPr>
      <w:r>
        <w:rPr/>
        <w:t xml:space="preserve">Rebecca Hooper &amp; Tanya Heinicke </w:t>
      </w:r>
      <w:r>
        <w:rPr>
          <w:b w:val="false"/>
        </w:rPr>
        <w:t>of Leighton and Eudunda respectively are currently trainees at the Regional Council of Goyder.  [Photo]</w:t>
      </w:r>
    </w:p>
    <w:p>
      <w:pPr>
        <w:pStyle w:val="Normal"/>
        <w:rPr>
          <w:b w:val="false"/>
        </w:rPr>
      </w:pPr>
      <w:r>
        <w:rPr>
          <w:b w:val="false"/>
        </w:rPr>
      </w:r>
    </w:p>
    <w:p>
      <w:pPr>
        <w:pStyle w:val="Normal"/>
        <w:rPr/>
      </w:pPr>
      <w:r>
        <w:rPr/>
        <w:t xml:space="preserve">Marriage.  </w:t>
      </w:r>
      <w:r>
        <w:rPr>
          <w:b w:val="false"/>
        </w:rPr>
        <w:t>Burra Uniting Church, 21 October</w:t>
      </w:r>
    </w:p>
    <w:p>
      <w:pPr>
        <w:pStyle w:val="Normal"/>
        <w:rPr>
          <w:b w:val="false"/>
        </w:rPr>
      </w:pPr>
      <w:r>
        <w:rPr>
          <w:b w:val="false"/>
        </w:rPr>
        <w:t>Louise Button, daughter of Jean &amp; Des. Button married Troy Edwards, son of Ron &amp; Pat Edwards.</w:t>
      </w:r>
    </w:p>
    <w:p>
      <w:pPr>
        <w:pStyle w:val="Normal"/>
        <w:rPr>
          <w:b w:val="false"/>
        </w:rPr>
      </w:pPr>
      <w:r>
        <w:rPr>
          <w:b w:val="false"/>
        </w:rPr>
        <w:t>[Photo]</w:t>
      </w:r>
    </w:p>
    <w:p>
      <w:pPr>
        <w:pStyle w:val="Normal"/>
        <w:rPr>
          <w:b w:val="false"/>
        </w:rPr>
      </w:pPr>
      <w:r>
        <w:rPr>
          <w:b w:val="false"/>
        </w:rPr>
      </w:r>
    </w:p>
    <w:p>
      <w:pPr>
        <w:pStyle w:val="Normal"/>
        <w:rPr/>
      </w:pPr>
      <w:r>
        <w:rPr/>
        <w:t>Issue 484, 22 Nov. 2000, page 4</w:t>
      </w:r>
    </w:p>
    <w:p>
      <w:pPr>
        <w:pStyle w:val="Normal"/>
        <w:rPr/>
      </w:pPr>
      <w:r>
        <w:rPr/>
      </w:r>
    </w:p>
    <w:p>
      <w:pPr>
        <w:pStyle w:val="Normal"/>
        <w:rPr/>
      </w:pPr>
      <w:r>
        <w:rPr/>
        <w:t>Burra Guides</w:t>
      </w:r>
    </w:p>
    <w:p>
      <w:pPr>
        <w:pStyle w:val="Normal"/>
        <w:rPr/>
      </w:pPr>
      <w:r>
        <w:rPr>
          <w:b w:val="false"/>
        </w:rPr>
        <w:t>Kylie O’Connor and Amanda Earle of 1</w:t>
      </w:r>
      <w:r>
        <w:rPr>
          <w:b w:val="false"/>
          <w:vertAlign w:val="superscript"/>
        </w:rPr>
        <w:t>st</w:t>
      </w:r>
      <w:r>
        <w:rPr>
          <w:b w:val="false"/>
        </w:rPr>
        <w:t xml:space="preserve"> Burra Guides were presented with their Baden Powell Awards on 10 November in Adelaide.  [Photo]</w:t>
      </w:r>
    </w:p>
    <w:p>
      <w:pPr>
        <w:pStyle w:val="Normal"/>
        <w:rPr>
          <w:b w:val="false"/>
        </w:rPr>
      </w:pPr>
      <w:r>
        <w:rPr>
          <w:b w:val="false"/>
        </w:rPr>
      </w:r>
    </w:p>
    <w:p>
      <w:pPr>
        <w:pStyle w:val="Normal"/>
        <w:rPr/>
      </w:pPr>
      <w:r>
        <w:rPr/>
        <w:t>Issue 484, 22 Nov. 2000, page 7</w:t>
      </w:r>
    </w:p>
    <w:p>
      <w:pPr>
        <w:pStyle w:val="Normal"/>
        <w:rPr/>
      </w:pPr>
      <w:r>
        <w:rPr/>
      </w:r>
    </w:p>
    <w:p>
      <w:pPr>
        <w:pStyle w:val="Normal"/>
        <w:rPr>
          <w:b w:val="false"/>
        </w:rPr>
      </w:pPr>
      <w:r>
        <w:rPr/>
        <w:t>Hallett Cemetery Ceremony &amp; Historical Display</w:t>
      </w:r>
      <w:r>
        <w:rPr>
          <w:b w:val="false"/>
        </w:rPr>
        <w:t xml:space="preserve"> is reported.</w:t>
      </w:r>
    </w:p>
    <w:p>
      <w:pPr>
        <w:pStyle w:val="Normal"/>
        <w:rPr>
          <w:b w:val="false"/>
        </w:rPr>
      </w:pPr>
      <w:r>
        <w:rPr>
          <w:b w:val="false"/>
        </w:rPr>
      </w:r>
    </w:p>
    <w:p>
      <w:pPr>
        <w:pStyle w:val="Normal"/>
        <w:rPr/>
      </w:pPr>
      <w:r>
        <w:rPr/>
        <w:t>Issue 484, 22 Nov. 2000, page 10</w:t>
      </w:r>
    </w:p>
    <w:p>
      <w:pPr>
        <w:pStyle w:val="Normal"/>
        <w:rPr/>
      </w:pPr>
      <w:r>
        <w:rPr/>
      </w:r>
    </w:p>
    <w:p>
      <w:pPr>
        <w:pStyle w:val="Normal"/>
        <w:rPr/>
      </w:pPr>
      <w:r>
        <w:rPr/>
        <w:t>The Strawberry Fare &amp; BBQ</w:t>
      </w:r>
      <w:r>
        <w:rPr>
          <w:b w:val="false"/>
        </w:rPr>
        <w:t xml:space="preserve"> at the Uniting Church Hall is reported.</w:t>
      </w:r>
    </w:p>
    <w:p>
      <w:pPr>
        <w:pStyle w:val="Normal"/>
        <w:rPr>
          <w:b w:val="false"/>
        </w:rPr>
      </w:pPr>
      <w:r>
        <w:rPr>
          <w:b w:val="false"/>
        </w:rPr>
      </w:r>
    </w:p>
    <w:p>
      <w:pPr>
        <w:pStyle w:val="Normal"/>
        <w:rPr/>
      </w:pPr>
      <w:r>
        <w:rPr/>
        <w:t>Issue 485, 29 Nov. 2000, page 1</w:t>
      </w:r>
    </w:p>
    <w:p>
      <w:pPr>
        <w:pStyle w:val="Normal"/>
        <w:rPr>
          <w:b w:val="false"/>
        </w:rPr>
      </w:pPr>
      <w:r>
        <w:rPr>
          <w:b w:val="false"/>
        </w:rPr>
      </w:r>
    </w:p>
    <w:p>
      <w:pPr>
        <w:pStyle w:val="Normal"/>
        <w:rPr/>
      </w:pPr>
      <w:r>
        <w:rPr/>
        <w:t>Christmas Festivities</w:t>
      </w:r>
    </w:p>
    <w:p>
      <w:pPr>
        <w:pStyle w:val="Normal"/>
        <w:rPr>
          <w:b w:val="false"/>
        </w:rPr>
      </w:pPr>
      <w:r>
        <w:rPr>
          <w:b w:val="false"/>
        </w:rPr>
        <w:t>Burra Traders’ Assoc has organised a number of Christmas Festivities.</w:t>
      </w:r>
    </w:p>
    <w:p>
      <w:pPr>
        <w:pStyle w:val="Normal"/>
        <w:rPr>
          <w:b w:val="false"/>
        </w:rPr>
      </w:pPr>
      <w:r>
        <w:rPr>
          <w:b w:val="false"/>
        </w:rPr>
        <w:t>The Switching on of the lights and Carols by Candlelight on Sunday 3 December.</w:t>
      </w:r>
    </w:p>
    <w:p>
      <w:pPr>
        <w:pStyle w:val="Normal"/>
        <w:rPr>
          <w:b w:val="false"/>
        </w:rPr>
      </w:pPr>
      <w:r>
        <w:rPr>
          <w:b w:val="false"/>
        </w:rPr>
        <w:t>Christmas Pageant and late night shopping on Friday 22 December with a barbecue.</w:t>
      </w:r>
    </w:p>
    <w:p>
      <w:pPr>
        <w:pStyle w:val="Normal"/>
        <w:rPr>
          <w:b w:val="false"/>
        </w:rPr>
      </w:pPr>
      <w:r>
        <w:rPr>
          <w:b w:val="false"/>
        </w:rPr>
        <w:t>Children’s cake decorating contest with cakes to the ‘Lucky Dip’ by 3 December when they will be judged and auctioned.</w:t>
      </w:r>
    </w:p>
    <w:p>
      <w:pPr>
        <w:pStyle w:val="Normal"/>
        <w:rPr>
          <w:b w:val="false"/>
        </w:rPr>
      </w:pPr>
      <w:r>
        <w:rPr>
          <w:b w:val="false"/>
        </w:rPr>
      </w:r>
    </w:p>
    <w:p>
      <w:pPr>
        <w:pStyle w:val="Normal"/>
        <w:rPr/>
      </w:pPr>
      <w:r>
        <w:rPr/>
        <w:t xml:space="preserve">Adam Jones </w:t>
      </w:r>
      <w:r>
        <w:rPr>
          <w:b w:val="false"/>
        </w:rPr>
        <w:t>(13)</w:t>
      </w:r>
      <w:r>
        <w:rPr/>
        <w:t xml:space="preserve"> </w:t>
      </w:r>
      <w:r>
        <w:rPr>
          <w:b w:val="false"/>
        </w:rPr>
        <w:t>of Mt Bryan, who communicates with sign language, has been the recipient of a computer and language-aid software package from the Variety Club, using funds from the SA Bash.</w:t>
      </w:r>
    </w:p>
    <w:p>
      <w:pPr>
        <w:pStyle w:val="Normal"/>
        <w:rPr>
          <w:b w:val="false"/>
        </w:rPr>
      </w:pPr>
      <w:r>
        <w:rPr>
          <w:b w:val="false"/>
        </w:rPr>
      </w:r>
    </w:p>
    <w:p>
      <w:pPr>
        <w:pStyle w:val="Normal"/>
        <w:rPr/>
      </w:pPr>
      <w:r>
        <w:rPr/>
        <w:t>Issue 485, 29 Nov. 2000, page 2</w:t>
      </w:r>
    </w:p>
    <w:p>
      <w:pPr>
        <w:pStyle w:val="Normal"/>
        <w:rPr/>
      </w:pPr>
      <w:r>
        <w:rPr/>
      </w:r>
    </w:p>
    <w:p>
      <w:pPr>
        <w:pStyle w:val="Normal"/>
        <w:rPr/>
      </w:pPr>
      <w:r>
        <w:rPr/>
        <w:t xml:space="preserve">Thefts </w:t>
      </w:r>
      <w:r>
        <w:rPr>
          <w:b w:val="false"/>
        </w:rPr>
        <w:t>have occurred in the Morehead St area, including a Davey pump.</w:t>
      </w:r>
    </w:p>
    <w:p>
      <w:pPr>
        <w:pStyle w:val="Normal"/>
        <w:rPr>
          <w:b w:val="false"/>
        </w:rPr>
      </w:pPr>
      <w:r>
        <w:rPr>
          <w:b w:val="false"/>
        </w:rPr>
      </w:r>
    </w:p>
    <w:p>
      <w:pPr>
        <w:pStyle w:val="Normal"/>
        <w:rPr/>
      </w:pPr>
      <w:r>
        <w:rPr/>
        <w:t>Burra Red Cross</w:t>
      </w:r>
      <w:r>
        <w:rPr>
          <w:b w:val="false"/>
        </w:rPr>
        <w:t xml:space="preserve"> raised $960 at a Quiz Night recently on behalf of Burra’s Red Cross baby, Joshua Kleinig.</w:t>
      </w:r>
    </w:p>
    <w:p>
      <w:pPr>
        <w:pStyle w:val="Normal"/>
        <w:rPr>
          <w:b w:val="false"/>
        </w:rPr>
      </w:pPr>
      <w:r>
        <w:rPr>
          <w:b w:val="false"/>
        </w:rPr>
      </w:r>
    </w:p>
    <w:p>
      <w:pPr>
        <w:pStyle w:val="Normal"/>
        <w:rPr/>
      </w:pPr>
      <w:r>
        <w:rPr/>
        <w:t>Brian Pink</w:t>
      </w:r>
      <w:r>
        <w:rPr>
          <w:b w:val="false"/>
        </w:rPr>
        <w:t xml:space="preserve"> was remembered at Burra Community School with a ‘Pink Day’ last Friday.  Splashes of pink appeared everywhere and the school flew a bunch of pink balloons at half mast for the day.</w:t>
      </w:r>
    </w:p>
    <w:p>
      <w:pPr>
        <w:pStyle w:val="Normal"/>
        <w:rPr>
          <w:b w:val="false"/>
        </w:rPr>
      </w:pPr>
      <w:r>
        <w:rPr>
          <w:b w:val="false"/>
        </w:rPr>
      </w:r>
    </w:p>
    <w:p>
      <w:pPr>
        <w:pStyle w:val="Normal"/>
        <w:rPr/>
      </w:pPr>
      <w:r>
        <w:rPr/>
        <w:t>Issue 485, 29 Nov. 2000, page 3</w:t>
      </w:r>
    </w:p>
    <w:p>
      <w:pPr>
        <w:pStyle w:val="Normal"/>
        <w:rPr/>
      </w:pPr>
      <w:r>
        <w:rPr/>
      </w:r>
    </w:p>
    <w:p>
      <w:pPr>
        <w:pStyle w:val="Normal"/>
        <w:rPr>
          <w:b w:val="false"/>
        </w:rPr>
      </w:pPr>
      <w:r>
        <w:rPr/>
        <w:t>Megan Brooks</w:t>
      </w:r>
      <w:r>
        <w:rPr>
          <w:b w:val="false"/>
        </w:rPr>
        <w:t xml:space="preserve"> has been declared Junior Sportsperson of the year.  She is in year 6 at Burra Community School and has been a member of the SAPSASA State Cross Country Team which competed in Darwin in August 1999 and in October 1999 won a gold medal for the 800 m at SAPSASA Country Day at Santos Stadium.  In 200 she won the Under 12 singles at the Burra &amp; District Junior Tennis Tournament and was runner-up in the Under 14 Doubles and won the Champion Trophy for best ability and sportsmanship.  In March 200 she won the Under 11 1500 m State Individual Championship at Santos stadium and was a member of SAPSASA District Tennis Team in April and was a member of the SA Pacific School Games Track Team at Homebush, Sydney, competing in the 11-year-old 800 m and the 12-year-old 1500 m events.  In August she was a member of the SAPSASA State Cross Country Team competing in Melbourne.  In September she was runner-up for the Best &amp; Fairest in the BBH J2 Netball Team and won the 11-year-old Gold Medal SAPSASA Country Day in October</w:t>
      </w:r>
    </w:p>
    <w:p>
      <w:pPr>
        <w:pStyle w:val="Normal"/>
        <w:rPr>
          <w:b w:val="false"/>
        </w:rPr>
      </w:pPr>
      <w:r>
        <w:rPr>
          <w:b w:val="false"/>
        </w:rPr>
        <w:t>[Photo: Megan Brooks with SA Basketballer Rachel Sporn.]</w:t>
      </w:r>
    </w:p>
    <w:p>
      <w:pPr>
        <w:pStyle w:val="Normal"/>
        <w:rPr>
          <w:b w:val="false"/>
          <w:sz w:val="16"/>
          <w:szCs w:val="16"/>
        </w:rPr>
      </w:pPr>
      <w:r>
        <w:rPr>
          <w:b w:val="false"/>
          <w:sz w:val="16"/>
          <w:szCs w:val="16"/>
        </w:rPr>
      </w:r>
    </w:p>
    <w:p>
      <w:pPr>
        <w:pStyle w:val="Normal"/>
        <w:rPr/>
      </w:pPr>
      <w:r>
        <w:rPr/>
        <w:t>Issue 485, 29 Nov. 2000, pages 4 &amp; 5</w:t>
      </w:r>
    </w:p>
    <w:p>
      <w:pPr>
        <w:pStyle w:val="Normal"/>
        <w:rPr/>
      </w:pPr>
      <w:r>
        <w:rPr/>
      </w:r>
    </w:p>
    <w:p>
      <w:pPr>
        <w:pStyle w:val="Normal"/>
        <w:rPr/>
      </w:pPr>
      <w:r>
        <w:rPr/>
        <w:t>Christmas Shopping in Burra</w:t>
      </w:r>
    </w:p>
    <w:p>
      <w:pPr>
        <w:pStyle w:val="Normal"/>
        <w:rPr>
          <w:b w:val="false"/>
        </w:rPr>
      </w:pPr>
      <w:r>
        <w:rPr>
          <w:b w:val="false"/>
        </w:rPr>
        <w:t>There is a one and a half page article detailing shopping opportunities in Burra.</w:t>
      </w:r>
    </w:p>
    <w:p>
      <w:pPr>
        <w:pStyle w:val="Normal"/>
        <w:rPr>
          <w:b w:val="false"/>
        </w:rPr>
      </w:pPr>
      <w:r>
        <w:rPr>
          <w:b w:val="false"/>
        </w:rPr>
        <w:t>[If it does nothing else it provides an interesting directory of what shops existed in Burra in 2000.]</w:t>
      </w:r>
    </w:p>
    <w:p>
      <w:pPr>
        <w:pStyle w:val="Normal"/>
        <w:rPr>
          <w:b w:val="false"/>
        </w:rPr>
      </w:pPr>
      <w:r>
        <w:rPr>
          <w:b w:val="false"/>
        </w:rPr>
      </w:r>
    </w:p>
    <w:p>
      <w:pPr>
        <w:pStyle w:val="Normal"/>
        <w:rPr/>
      </w:pPr>
      <w:r>
        <w:rPr/>
        <w:t>Issue 485, 29 Nov. 2000, page 6</w:t>
      </w:r>
    </w:p>
    <w:p>
      <w:pPr>
        <w:pStyle w:val="Normal"/>
        <w:rPr/>
      </w:pPr>
      <w:r>
        <w:rPr/>
      </w:r>
    </w:p>
    <w:p>
      <w:pPr>
        <w:pStyle w:val="Normal"/>
        <w:rPr/>
      </w:pPr>
      <w:r>
        <w:rPr/>
        <w:t>Heidi Thompson</w:t>
      </w:r>
      <w:r>
        <w:rPr>
          <w:b w:val="false"/>
        </w:rPr>
        <w:t xml:space="preserve"> has won a Coles scholarship.  She will receive $500 towards the costs of her schooling and if she begins working part-time or full-time with Coles in the next 12 months she will receive a further $500.</w:t>
      </w:r>
    </w:p>
    <w:p>
      <w:pPr>
        <w:pStyle w:val="Normal"/>
        <w:rPr>
          <w:b w:val="false"/>
        </w:rPr>
      </w:pPr>
      <w:r>
        <w:rPr>
          <w:b w:val="false"/>
        </w:rPr>
      </w:r>
    </w:p>
    <w:p>
      <w:pPr>
        <w:pStyle w:val="Normal"/>
        <w:rPr/>
      </w:pPr>
      <w:r>
        <w:rPr/>
        <w:t>Issue 485, 29 Nov. 2000, page 7</w:t>
      </w:r>
    </w:p>
    <w:p>
      <w:pPr>
        <w:pStyle w:val="Normal"/>
        <w:rPr/>
      </w:pPr>
      <w:r>
        <w:rPr/>
      </w:r>
    </w:p>
    <w:p>
      <w:pPr>
        <w:pStyle w:val="Normal"/>
        <w:rPr/>
      </w:pPr>
      <w:r>
        <w:rPr/>
        <w:t xml:space="preserve">Marriage.  </w:t>
      </w:r>
      <w:r>
        <w:rPr>
          <w:b w:val="false"/>
        </w:rPr>
        <w:t>Burra Uniting Church, 14 October</w:t>
      </w:r>
    </w:p>
    <w:p>
      <w:pPr>
        <w:pStyle w:val="Normal"/>
        <w:rPr>
          <w:b w:val="false"/>
        </w:rPr>
      </w:pPr>
      <w:r>
        <w:rPr>
          <w:b w:val="false"/>
        </w:rPr>
        <w:t>Jodie Urry, daughter of Kerry &amp; David Urry, married</w:t>
      </w:r>
    </w:p>
    <w:p>
      <w:pPr>
        <w:pStyle w:val="Normal"/>
        <w:rPr>
          <w:b w:val="false"/>
        </w:rPr>
      </w:pPr>
      <w:r>
        <w:rPr>
          <w:b w:val="false"/>
        </w:rPr>
        <w:t>Peter Stockman, twin son of Helen &amp; Peter Stockman of ‘The Pines’.  [Photo]</w:t>
      </w:r>
    </w:p>
    <w:p>
      <w:pPr>
        <w:pStyle w:val="Normal"/>
        <w:rPr>
          <w:b w:val="false"/>
        </w:rPr>
      </w:pPr>
      <w:r>
        <w:rPr>
          <w:b w:val="false"/>
        </w:rPr>
      </w:r>
    </w:p>
    <w:p>
      <w:pPr>
        <w:pStyle w:val="Normal"/>
        <w:rPr/>
      </w:pPr>
      <w:r>
        <w:rPr/>
        <w:t>Issue 485, 29 Nov. 2000, page 8</w:t>
      </w:r>
    </w:p>
    <w:p>
      <w:pPr>
        <w:pStyle w:val="Normal"/>
        <w:rPr/>
      </w:pPr>
      <w:r>
        <w:rPr/>
      </w:r>
    </w:p>
    <w:p>
      <w:pPr>
        <w:pStyle w:val="Normal"/>
        <w:rPr/>
      </w:pPr>
      <w:r>
        <w:rPr/>
        <w:t>Booborowie Rose &amp; Flower Show</w:t>
      </w:r>
      <w:r>
        <w:rPr>
          <w:b w:val="false"/>
        </w:rPr>
        <w:t xml:space="preserve"> was organised by Chris Catt over the 15-17 November.  There were 45 flower arrangements in this non-competitive show at the Booborowie IGA store.</w:t>
      </w:r>
    </w:p>
    <w:p>
      <w:pPr>
        <w:pStyle w:val="Normal"/>
        <w:rPr>
          <w:b w:val="false"/>
        </w:rPr>
      </w:pPr>
      <w:r>
        <w:rPr>
          <w:b w:val="false"/>
        </w:rPr>
      </w:r>
    </w:p>
    <w:p>
      <w:pPr>
        <w:pStyle w:val="Normal"/>
        <w:rPr/>
      </w:pPr>
      <w:r>
        <w:rPr/>
        <w:t>Farrell Flat</w:t>
      </w:r>
      <w:r>
        <w:rPr>
          <w:b w:val="false"/>
        </w:rPr>
        <w:t xml:space="preserve"> upper primary students recently produced a newspaper on occupational safety, which won a Work-Cover competition with a scanner as the prize.</w:t>
      </w:r>
    </w:p>
    <w:p>
      <w:pPr>
        <w:pStyle w:val="Normal"/>
        <w:rPr>
          <w:b w:val="false"/>
        </w:rPr>
      </w:pPr>
      <w:r>
        <w:rPr>
          <w:b w:val="false"/>
        </w:rPr>
      </w:r>
    </w:p>
    <w:p>
      <w:pPr>
        <w:pStyle w:val="Normal"/>
        <w:rPr/>
      </w:pPr>
      <w:r>
        <w:rPr/>
        <w:t>Issue 485, 29 Nov. 2000, page 10</w:t>
      </w:r>
    </w:p>
    <w:p>
      <w:pPr>
        <w:pStyle w:val="Normal"/>
        <w:rPr/>
      </w:pPr>
      <w:r>
        <w:rPr/>
      </w:r>
    </w:p>
    <w:p>
      <w:pPr>
        <w:pStyle w:val="Normal"/>
        <w:rPr/>
      </w:pPr>
      <w:r>
        <w:rPr/>
        <w:t>Rob Sullivan</w:t>
      </w:r>
      <w:r>
        <w:rPr>
          <w:b w:val="false"/>
        </w:rPr>
        <w:t xml:space="preserve"> has been re-elected as President of the BBH Football Club.</w:t>
      </w:r>
    </w:p>
    <w:p>
      <w:pPr>
        <w:pStyle w:val="Normal"/>
        <w:rPr>
          <w:b w:val="false"/>
        </w:rPr>
      </w:pPr>
      <w:r>
        <w:rPr>
          <w:b w:val="false"/>
        </w:rPr>
      </w:r>
    </w:p>
    <w:p>
      <w:pPr>
        <w:pStyle w:val="Normal"/>
        <w:rPr/>
      </w:pPr>
      <w:r>
        <w:rPr/>
        <w:t>Issue 485 (2), 6 Dec. 2000, page 1</w:t>
      </w:r>
    </w:p>
    <w:p>
      <w:pPr>
        <w:pStyle w:val="Normal"/>
        <w:rPr/>
      </w:pPr>
      <w:r>
        <w:rPr/>
      </w:r>
    </w:p>
    <w:p>
      <w:pPr>
        <w:pStyle w:val="Normal"/>
        <w:rPr/>
      </w:pPr>
      <w:r>
        <w:rPr/>
        <w:t>Carols, Candles and Cakes</w:t>
      </w:r>
    </w:p>
    <w:p>
      <w:pPr>
        <w:pStyle w:val="Normal"/>
        <w:rPr>
          <w:b w:val="false"/>
        </w:rPr>
      </w:pPr>
      <w:r>
        <w:rPr>
          <w:b w:val="false"/>
        </w:rPr>
        <w:t>A good crowd gathered in Market Square on 3 December for the annual cake decorating competition, carols and turning on of the decorative lights.  Winners of the cake decorating were:</w:t>
      </w:r>
    </w:p>
    <w:p>
      <w:pPr>
        <w:pStyle w:val="Normal"/>
        <w:rPr>
          <w:b w:val="false"/>
        </w:rPr>
      </w:pPr>
      <w:r>
        <w:rPr>
          <w:b w:val="false"/>
        </w:rPr>
        <w:t>2-6 years</w:t>
        <w:tab/>
        <w:t>Kristopher Lycett</w:t>
      </w:r>
    </w:p>
    <w:p>
      <w:pPr>
        <w:pStyle w:val="Normal"/>
        <w:rPr>
          <w:b w:val="false"/>
        </w:rPr>
      </w:pPr>
      <w:r>
        <w:rPr>
          <w:b w:val="false"/>
        </w:rPr>
        <w:t>7-10 year</w:t>
        <w:tab/>
        <w:t>Tom Eldredge</w:t>
      </w:r>
    </w:p>
    <w:p>
      <w:pPr>
        <w:pStyle w:val="Normal"/>
        <w:rPr>
          <w:b w:val="false"/>
        </w:rPr>
      </w:pPr>
      <w:r>
        <w:rPr>
          <w:b w:val="false"/>
        </w:rPr>
        <w:t>11 years +</w:t>
        <w:tab/>
        <w:t>Shirralee McBride</w:t>
      </w:r>
    </w:p>
    <w:p>
      <w:pPr>
        <w:pStyle w:val="Normal"/>
        <w:rPr>
          <w:b w:val="false"/>
        </w:rPr>
      </w:pPr>
      <w:r>
        <w:rPr>
          <w:b w:val="false"/>
        </w:rPr>
        <w:t>Darryl Venning did a great job at auctioning them off and $860 was raised for the Burra Hospital, with the dearest going for $70.</w:t>
      </w:r>
    </w:p>
    <w:p>
      <w:pPr>
        <w:pStyle w:val="Normal"/>
        <w:rPr>
          <w:b w:val="false"/>
        </w:rPr>
      </w:pPr>
      <w:r>
        <w:rPr>
          <w:b w:val="false"/>
        </w:rPr>
        <w:t>Danny Smith hosted the Carols &amp; Turning on of the Lights.</w:t>
      </w:r>
    </w:p>
    <w:p>
      <w:pPr>
        <w:pStyle w:val="Normal"/>
        <w:rPr>
          <w:b w:val="false"/>
        </w:rPr>
      </w:pPr>
      <w:r>
        <w:rPr>
          <w:b w:val="false"/>
        </w:rPr>
        <w:t>A collection for the Christmas Bowl Appeal raised $200.</w:t>
      </w:r>
    </w:p>
    <w:p>
      <w:pPr>
        <w:pStyle w:val="Normal"/>
        <w:rPr>
          <w:b w:val="false"/>
        </w:rPr>
      </w:pPr>
      <w:r>
        <w:rPr>
          <w:b w:val="false"/>
        </w:rPr>
      </w:r>
    </w:p>
    <w:p>
      <w:pPr>
        <w:pStyle w:val="Normal"/>
        <w:rPr/>
      </w:pPr>
      <w:r>
        <w:rPr/>
        <w:t>Locust Update</w:t>
      </w:r>
    </w:p>
    <w:p>
      <w:pPr>
        <w:pStyle w:val="Normal"/>
        <w:rPr>
          <w:b w:val="false"/>
        </w:rPr>
      </w:pPr>
      <w:r>
        <w:rPr>
          <w:b w:val="false"/>
        </w:rPr>
        <w:t>Eight teams have continued spraying in the past week.  There is concern over a swarm 1 km x 4 km situated on the western side of Hallett, which cannot at present be sprayed because of the 8 km buffer zone which must be maintained between it and some bee hives.  Apiarists are being asked to move hives.</w:t>
      </w:r>
    </w:p>
    <w:p>
      <w:pPr>
        <w:pStyle w:val="Normal"/>
        <w:rPr>
          <w:b w:val="false"/>
        </w:rPr>
      </w:pPr>
      <w:r>
        <w:rPr>
          <w:b w:val="false"/>
        </w:rPr>
      </w:r>
    </w:p>
    <w:p>
      <w:pPr>
        <w:pStyle w:val="Normal"/>
        <w:rPr/>
      </w:pPr>
      <w:r>
        <w:rPr/>
        <w:t>Issue 485 (2), 6 Dec. 2000, page 2</w:t>
      </w:r>
    </w:p>
    <w:p>
      <w:pPr>
        <w:pStyle w:val="Normal"/>
        <w:rPr>
          <w:b w:val="false"/>
        </w:rPr>
      </w:pPr>
      <w:r>
        <w:rPr>
          <w:b w:val="false"/>
        </w:rPr>
      </w:r>
    </w:p>
    <w:p>
      <w:pPr>
        <w:pStyle w:val="Normal"/>
        <w:rPr/>
      </w:pPr>
      <w:r>
        <w:rPr/>
        <w:t>Vandalism</w:t>
      </w:r>
    </w:p>
    <w:p>
      <w:pPr>
        <w:pStyle w:val="Normal"/>
        <w:rPr>
          <w:b w:val="false"/>
        </w:rPr>
      </w:pPr>
      <w:r>
        <w:rPr>
          <w:b w:val="false"/>
        </w:rPr>
        <w:t xml:space="preserve">Six local businesses were targeted over the weekend when graffiti were scratched into the windows of Water’s Bakery, Oppy’s IGA, Australia Post, Joe’s Super Snacks, Burra Motor Co. and McPhee’s Butchers.  If the glass has to be replaced damages could reach $13,000.  </w:t>
      </w:r>
    </w:p>
    <w:p>
      <w:pPr>
        <w:pStyle w:val="Normal"/>
        <w:rPr>
          <w:b w:val="false"/>
        </w:rPr>
      </w:pPr>
      <w:r>
        <w:rPr>
          <w:b w:val="false"/>
        </w:rPr>
      </w:r>
    </w:p>
    <w:p>
      <w:pPr>
        <w:pStyle w:val="Normal"/>
        <w:rPr/>
      </w:pPr>
      <w:r>
        <w:rPr/>
        <w:t>Burra Community School</w:t>
      </w:r>
      <w:r>
        <w:rPr>
          <w:b w:val="false"/>
        </w:rPr>
        <w:t xml:space="preserve"> invites the community to attend its speech night in the School Gymnasium on 14 December.</w:t>
      </w:r>
    </w:p>
    <w:p>
      <w:pPr>
        <w:pStyle w:val="Normal"/>
        <w:rPr>
          <w:b w:val="false"/>
        </w:rPr>
      </w:pPr>
      <w:r>
        <w:rPr>
          <w:b w:val="false"/>
        </w:rPr>
      </w:r>
    </w:p>
    <w:p>
      <w:pPr>
        <w:pStyle w:val="Normal"/>
        <w:rPr/>
      </w:pPr>
      <w:r>
        <w:rPr/>
        <w:t>Issue 485 (2), 6 Dec. 2000, page 3</w:t>
      </w:r>
    </w:p>
    <w:p>
      <w:pPr>
        <w:pStyle w:val="Normal"/>
        <w:rPr/>
      </w:pPr>
      <w:r>
        <w:rPr/>
      </w:r>
    </w:p>
    <w:p>
      <w:pPr>
        <w:pStyle w:val="Normal"/>
        <w:rPr/>
      </w:pPr>
      <w:r>
        <w:rPr/>
        <w:t>Laurel Neill</w:t>
      </w:r>
      <w:r>
        <w:rPr>
          <w:b w:val="false"/>
        </w:rPr>
        <w:t xml:space="preserve"> has been presented with Life Membership of the Burra Bowling Club.  Laurel joined the Club in 1965 and over the years has been secretary three times, treasurer and saw the formation of NEWBA about 1969.  She has been a winner of singles, pairs and triples and has played in fours championships.  She was a representative of the first NEWBA Division game played, and has been a delegate for the club and a skipper for some years.  [Photo]</w:t>
      </w:r>
    </w:p>
    <w:p>
      <w:pPr>
        <w:pStyle w:val="Normal"/>
        <w:rPr>
          <w:b w:val="false"/>
        </w:rPr>
      </w:pPr>
      <w:r>
        <w:rPr>
          <w:b w:val="false"/>
        </w:rPr>
      </w:r>
    </w:p>
    <w:p>
      <w:pPr>
        <w:pStyle w:val="Normal"/>
        <w:rPr/>
      </w:pPr>
      <w:r>
        <w:rPr/>
        <w:t>Burra Regional Art Gallery</w:t>
      </w:r>
    </w:p>
    <w:p>
      <w:pPr>
        <w:pStyle w:val="Normal"/>
        <w:rPr>
          <w:b w:val="false"/>
        </w:rPr>
      </w:pPr>
      <w:r>
        <w:rPr>
          <w:b w:val="false"/>
        </w:rPr>
        <w:t>In the recent Art of the Flower Exhibition Helen Jensen won the People’s Choice prize.</w:t>
      </w:r>
    </w:p>
    <w:p>
      <w:pPr>
        <w:pStyle w:val="Normal"/>
        <w:rPr>
          <w:b w:val="false"/>
        </w:rPr>
      </w:pPr>
      <w:r>
        <w:rPr>
          <w:b w:val="false"/>
        </w:rPr>
        <w:t>The new exhibition at the gallery is a collection of paintings, all winners of the Belalie Acquisition Prize – including that of Glenys Christopher, winner in 2000.  There is a special Christmas exhibition in the Bence Room.</w:t>
      </w:r>
    </w:p>
    <w:p>
      <w:pPr>
        <w:pStyle w:val="Normal"/>
        <w:rPr>
          <w:b w:val="false"/>
        </w:rPr>
      </w:pPr>
      <w:r>
        <w:rPr>
          <w:b w:val="false"/>
        </w:rPr>
      </w:r>
    </w:p>
    <w:p>
      <w:pPr>
        <w:pStyle w:val="Normal"/>
        <w:rPr/>
      </w:pPr>
      <w:r>
        <w:rPr/>
        <w:t>Issue 485 (2), 6 Dec. 2000, page 4</w:t>
      </w:r>
    </w:p>
    <w:p>
      <w:pPr>
        <w:pStyle w:val="Normal"/>
        <w:rPr/>
      </w:pPr>
      <w:r>
        <w:rPr/>
      </w:r>
    </w:p>
    <w:p>
      <w:pPr>
        <w:pStyle w:val="Normal"/>
        <w:rPr/>
      </w:pPr>
      <w:r>
        <w:rPr/>
        <w:t xml:space="preserve">Robert Leditschke </w:t>
      </w:r>
      <w:r>
        <w:rPr>
          <w:b w:val="false"/>
        </w:rPr>
        <w:t>has been presented with a Certificate of Meritorious Service in recognition of his 20 years service to local government.  He began with the Robertstown DC and has continued after amalgamation with the Regional Council of Goyder.</w:t>
      </w:r>
    </w:p>
    <w:p>
      <w:pPr>
        <w:pStyle w:val="Normal"/>
        <w:rPr>
          <w:b w:val="false"/>
        </w:rPr>
      </w:pPr>
      <w:r>
        <w:rPr>
          <w:b w:val="false"/>
        </w:rPr>
      </w:r>
    </w:p>
    <w:p>
      <w:pPr>
        <w:pStyle w:val="Normal"/>
        <w:rPr/>
      </w:pPr>
      <w:r>
        <w:rPr/>
        <w:t>Mt Bryan School</w:t>
      </w:r>
      <w:r>
        <w:rPr>
          <w:b w:val="false"/>
        </w:rPr>
        <w:t xml:space="preserve"> students raised more than $100 in the National Heart Foundation’s Jump Rope for Heart Program.</w:t>
      </w:r>
    </w:p>
    <w:p>
      <w:pPr>
        <w:pStyle w:val="Normal"/>
        <w:rPr>
          <w:b w:val="false"/>
        </w:rPr>
      </w:pPr>
      <w:r>
        <w:rPr>
          <w:b w:val="false"/>
        </w:rPr>
      </w:r>
    </w:p>
    <w:p>
      <w:pPr>
        <w:pStyle w:val="Normal"/>
        <w:rPr/>
      </w:pPr>
      <w:r>
        <w:rPr/>
        <w:t>Barker Homes</w:t>
      </w:r>
    </w:p>
    <w:p>
      <w:pPr>
        <w:pStyle w:val="Normal"/>
        <w:rPr>
          <w:b w:val="false"/>
        </w:rPr>
      </w:pPr>
      <w:r>
        <w:rPr>
          <w:b w:val="false"/>
        </w:rPr>
        <w:t>Chairman Jock Duncan reported a good year for the homes, despite a minor fire, some storm damage and the arrival of the GST.  Apart from routine maintenance the re-bituminising of the rear driveway of Pearse Row has improved the complex.  Two new arrivals during the year were Mrs Jean Ryan and Mrs Phyllis Neale.  Quotes will soon be sought for the introduction of air conditioning in the Chapel Street row.  Jock Duncan has been re-elected for a further term as chairman.</w:t>
      </w:r>
    </w:p>
    <w:p>
      <w:pPr>
        <w:pStyle w:val="Normal"/>
        <w:rPr>
          <w:b w:val="false"/>
        </w:rPr>
      </w:pPr>
      <w:r>
        <w:rPr>
          <w:b w:val="false"/>
        </w:rPr>
      </w:r>
    </w:p>
    <w:p>
      <w:pPr>
        <w:pStyle w:val="Normal"/>
        <w:rPr/>
      </w:pPr>
      <w:r>
        <w:rPr/>
        <w:t>Issue 485 (2), 6 Dec. 2000, page 7</w:t>
      </w:r>
    </w:p>
    <w:p>
      <w:pPr>
        <w:pStyle w:val="Normal"/>
        <w:rPr/>
      </w:pPr>
      <w:r>
        <w:rPr/>
      </w:r>
    </w:p>
    <w:p>
      <w:pPr>
        <w:pStyle w:val="Normal"/>
        <w:rPr/>
      </w:pPr>
      <w:r>
        <w:rPr/>
        <w:t>Burra Swimming Club</w:t>
      </w:r>
      <w:r>
        <w:rPr>
          <w:b w:val="false"/>
        </w:rPr>
        <w:t xml:space="preserve"> has started a new season.  The club held a meeting on Monday, which was its first since being formed in May 2000.  The club is affiliated with Swim SA, which will allow members to compete with other clubs, but it is anticipated members will be non-competitive this year.</w:t>
      </w:r>
    </w:p>
    <w:p>
      <w:pPr>
        <w:pStyle w:val="Normal"/>
        <w:rPr>
          <w:b w:val="false"/>
        </w:rPr>
      </w:pPr>
      <w:r>
        <w:rPr>
          <w:b w:val="false"/>
        </w:rPr>
      </w:r>
    </w:p>
    <w:p>
      <w:pPr>
        <w:pStyle w:val="Normal"/>
        <w:rPr/>
      </w:pPr>
      <w:r>
        <w:rPr/>
        <w:t xml:space="preserve">Marriage.  </w:t>
      </w:r>
      <w:r>
        <w:rPr>
          <w:b w:val="false"/>
        </w:rPr>
        <w:t>St Mark’s Church Penwortham, 11 November</w:t>
      </w:r>
    </w:p>
    <w:p>
      <w:pPr>
        <w:pStyle w:val="Normal"/>
        <w:rPr>
          <w:b w:val="false"/>
        </w:rPr>
      </w:pPr>
      <w:r>
        <w:rPr>
          <w:b w:val="false"/>
        </w:rPr>
        <w:t>Farlie Cribb married Digby Taylor.  [Photo]</w:t>
      </w:r>
    </w:p>
    <w:p>
      <w:pPr>
        <w:pStyle w:val="Normal"/>
        <w:rPr>
          <w:b w:val="false"/>
        </w:rPr>
      </w:pPr>
      <w:r>
        <w:rPr>
          <w:b w:val="false"/>
        </w:rPr>
      </w:r>
    </w:p>
    <w:p>
      <w:pPr>
        <w:pStyle w:val="Normal"/>
        <w:rPr/>
      </w:pPr>
      <w:r>
        <w:rPr/>
        <w:t xml:space="preserve">Marriage.  </w:t>
      </w:r>
      <w:r>
        <w:rPr>
          <w:b w:val="false"/>
        </w:rPr>
        <w:t>Tusmore Park, Adelaide, 11 November</w:t>
      </w:r>
    </w:p>
    <w:p>
      <w:pPr>
        <w:pStyle w:val="Normal"/>
        <w:rPr>
          <w:b w:val="false"/>
        </w:rPr>
      </w:pPr>
      <w:r>
        <w:rPr>
          <w:b w:val="false"/>
        </w:rPr>
        <w:t>Tanya Barak married Jamie Murphy.  [Photo]</w:t>
      </w:r>
    </w:p>
    <w:p>
      <w:pPr>
        <w:pStyle w:val="Normal"/>
        <w:rPr>
          <w:b w:val="false"/>
        </w:rPr>
      </w:pPr>
      <w:r>
        <w:rPr>
          <w:b w:val="false"/>
        </w:rPr>
      </w:r>
    </w:p>
    <w:p>
      <w:pPr>
        <w:pStyle w:val="Normal"/>
        <w:rPr/>
      </w:pPr>
      <w:r>
        <w:rPr/>
        <w:t>Issue 485 (2), 6 Dec. 2000, page 12</w:t>
      </w:r>
    </w:p>
    <w:p>
      <w:pPr>
        <w:pStyle w:val="Normal"/>
        <w:rPr/>
      </w:pPr>
      <w:r>
        <w:rPr/>
      </w:r>
    </w:p>
    <w:p>
      <w:pPr>
        <w:pStyle w:val="Normal"/>
        <w:rPr>
          <w:b w:val="false"/>
        </w:rPr>
      </w:pPr>
      <w:r>
        <w:rPr>
          <w:b w:val="false"/>
        </w:rPr>
        <w:t>[Photo: Shirley Broad &amp; Marj Edmond were two of many who helped set up the nativity scene in Market Square for 2000.]</w:t>
      </w:r>
    </w:p>
    <w:p>
      <w:pPr>
        <w:pStyle w:val="Normal"/>
        <w:rPr/>
      </w:pPr>
      <w:r>
        <w:rPr/>
      </w:r>
    </w:p>
    <w:p>
      <w:pPr>
        <w:pStyle w:val="Normal"/>
        <w:rPr>
          <w:b w:val="false"/>
        </w:rPr>
      </w:pPr>
      <w:r>
        <w:rPr>
          <w:b w:val="false"/>
        </w:rPr>
        <w:t>[Photo: Stewart McDonald, Thomas Lloyd &amp; Thomas Quinn at the BCS 2000 Prom.]</w:t>
      </w:r>
    </w:p>
    <w:p>
      <w:pPr>
        <w:pStyle w:val="Normal"/>
        <w:rPr>
          <w:b w:val="false"/>
        </w:rPr>
      </w:pPr>
      <w:r>
        <w:rPr>
          <w:b w:val="false"/>
        </w:rPr>
      </w:r>
    </w:p>
    <w:p>
      <w:pPr>
        <w:pStyle w:val="Normal"/>
        <w:rPr/>
      </w:pPr>
      <w:r>
        <w:rPr/>
        <w:t>Issue 486, 13 Dec. 2000, page 1</w:t>
      </w:r>
    </w:p>
    <w:p>
      <w:pPr>
        <w:pStyle w:val="Normal"/>
        <w:rPr/>
      </w:pPr>
      <w:r>
        <w:rPr/>
      </w:r>
    </w:p>
    <w:p>
      <w:pPr>
        <w:pStyle w:val="Normal"/>
        <w:rPr/>
      </w:pPr>
      <w:r>
        <w:rPr/>
        <w:t>Note that this issue had A3 size pages instead of the usual A4 size.</w:t>
      </w:r>
    </w:p>
    <w:p>
      <w:pPr>
        <w:pStyle w:val="Normal"/>
        <w:rPr/>
      </w:pPr>
      <w:r>
        <w:rPr/>
      </w:r>
    </w:p>
    <w:p>
      <w:pPr>
        <w:pStyle w:val="Normal"/>
        <w:rPr/>
      </w:pPr>
      <w:r>
        <w:rPr/>
        <w:t>Rosemary Seaford</w:t>
      </w:r>
      <w:r>
        <w:rPr>
          <w:b w:val="false"/>
        </w:rPr>
        <w:t xml:space="preserve"> has been away for a wonderful adventure trekking in Nepal with a group of eight other Australians.  She travelled with a friend, Linda Zerk, a community health nurse from Riverton.  They trekked to an altitude of 10,000 ft.</w:t>
      </w:r>
    </w:p>
    <w:p>
      <w:pPr>
        <w:pStyle w:val="Normal"/>
        <w:rPr>
          <w:b w:val="false"/>
        </w:rPr>
      </w:pPr>
      <w:r>
        <w:rPr>
          <w:b w:val="false"/>
        </w:rPr>
      </w:r>
    </w:p>
    <w:p>
      <w:pPr>
        <w:pStyle w:val="Normal"/>
        <w:rPr/>
      </w:pPr>
      <w:r>
        <w:rPr/>
        <w:t xml:space="preserve">Centenary of Federation Meeting: </w:t>
      </w:r>
      <w:r>
        <w:rPr>
          <w:b w:val="false"/>
        </w:rPr>
        <w:t>Burra 27 November.</w:t>
      </w:r>
    </w:p>
    <w:p>
      <w:pPr>
        <w:pStyle w:val="Normal"/>
        <w:rPr>
          <w:b w:val="false"/>
        </w:rPr>
      </w:pPr>
      <w:r>
        <w:rPr>
          <w:b w:val="false"/>
        </w:rPr>
        <w:t>The meeting had to decide which recommendations for the celebration of the Centenary of federation would go forward to SA State Planning for funding.  It has been recommended to the Goyder Planning Group that the celebration be a themed weekend in October or November 2001.  It will include a history performance by the Burra Community School, a Walk of Fame in either the Market Square or Town Hall footpaths, a maypole recreation of the 1901 celebrations, the re-launching of the Burra Town Hall, a youth art prize with joint funding from businesses and a the grant, the unveiling of the to-be conserved portrait of Sir F.W. Holder, the opening of the Senior Citizens Centenary of federation Emblem Garden in Burra creek reserve and a community picnic.</w:t>
      </w:r>
    </w:p>
    <w:p>
      <w:pPr>
        <w:pStyle w:val="Normal"/>
        <w:rPr/>
      </w:pPr>
      <w:r>
        <w:rPr>
          <w:b w:val="false"/>
        </w:rPr>
        <w:t xml:space="preserve">A number of complementary events will precede this weekend: the hosting of the Centenary of Federation Roadshow by the Regional Art Gallery, the ‘Flight’ Exhibition honouring Sir Hubert Wilkins, RSL visit to the schools of the district for a presentation on the meaning of ANZAC and on the futility and sacrifice of war.  The development of an exhibition in the Town Hall to focus on the Merino industry and agriculture.  Recognition of the Ngadjuri people would also be included in the Town Hall Museum project.  </w:t>
      </w:r>
    </w:p>
    <w:p>
      <w:pPr>
        <w:pStyle w:val="Normal"/>
        <w:rPr>
          <w:b w:val="false"/>
        </w:rPr>
      </w:pPr>
      <w:r>
        <w:rPr>
          <w:b w:val="false"/>
        </w:rPr>
        <w:t>Terowie will focus on a Federation Arch with a local stone base and featuring metal cut-outs.</w:t>
      </w:r>
    </w:p>
    <w:p>
      <w:pPr>
        <w:pStyle w:val="Normal"/>
        <w:rPr>
          <w:b w:val="false"/>
        </w:rPr>
      </w:pPr>
      <w:r>
        <w:rPr>
          <w:b w:val="false"/>
        </w:rPr>
        <w:t>Whyte Yarcowie will erect a town map and small shelter and a silhouette of a bullock wagon.</w:t>
      </w:r>
    </w:p>
    <w:p>
      <w:pPr>
        <w:pStyle w:val="Normal"/>
        <w:rPr>
          <w:b w:val="false"/>
        </w:rPr>
      </w:pPr>
      <w:r>
        <w:rPr>
          <w:b w:val="false"/>
        </w:rPr>
        <w:t>Hallett residents favour a sculpture of a stylised sheep incorporating Statton gates.</w:t>
      </w:r>
    </w:p>
    <w:p>
      <w:pPr>
        <w:pStyle w:val="Normal"/>
        <w:rPr>
          <w:b w:val="false"/>
        </w:rPr>
      </w:pPr>
      <w:r>
        <w:rPr>
          <w:b w:val="false"/>
        </w:rPr>
        <w:t>Mt Bryan will provide a shelter with information boards at Sir Hubert Wilkins Memorial Park.</w:t>
      </w:r>
    </w:p>
    <w:p>
      <w:pPr>
        <w:pStyle w:val="Normal"/>
        <w:rPr>
          <w:b w:val="false"/>
        </w:rPr>
      </w:pPr>
      <w:r>
        <w:rPr>
          <w:b w:val="false"/>
        </w:rPr>
        <w:t>Booborowie favours mosaic interpretive panels as part of the ‘Eating House’ structure.</w:t>
      </w:r>
    </w:p>
    <w:p>
      <w:pPr>
        <w:pStyle w:val="Normal"/>
        <w:rPr>
          <w:b w:val="false"/>
        </w:rPr>
      </w:pPr>
      <w:r>
        <w:rPr>
          <w:b w:val="false"/>
        </w:rPr>
        <w:t>Farrell Flat people have suggested a thematic shearing shed with information and local interpretation to fit in with existing town beautification.  Robertstown would like to see a railway garden area and a gateway entrance of local stone with Federation arch and silhouettes.</w:t>
      </w:r>
    </w:p>
    <w:p>
      <w:pPr>
        <w:pStyle w:val="Normal"/>
        <w:rPr>
          <w:b w:val="false"/>
        </w:rPr>
      </w:pPr>
      <w:r>
        <w:rPr>
          <w:b w:val="false"/>
        </w:rPr>
        <w:t>Point Pass would have a restored standpipe.</w:t>
      </w:r>
    </w:p>
    <w:p>
      <w:pPr>
        <w:pStyle w:val="Normal"/>
        <w:rPr>
          <w:b w:val="false"/>
        </w:rPr>
      </w:pPr>
      <w:r>
        <w:rPr>
          <w:b w:val="false"/>
        </w:rPr>
        <w:t>Eudunda has as its first priority a local stone shelter with seating, table and community tile images at the town gardens.</w:t>
      </w:r>
    </w:p>
    <w:p>
      <w:pPr>
        <w:pStyle w:val="Normal"/>
        <w:rPr>
          <w:b w:val="false"/>
        </w:rPr>
      </w:pPr>
      <w:r>
        <w:rPr>
          <w:b w:val="false"/>
        </w:rPr>
      </w:r>
    </w:p>
    <w:p>
      <w:pPr>
        <w:pStyle w:val="Normal"/>
        <w:rPr/>
      </w:pPr>
      <w:r>
        <w:rPr/>
        <w:t>Issue 486, 13 Dec. 2000, page 2</w:t>
      </w:r>
    </w:p>
    <w:p>
      <w:pPr>
        <w:pStyle w:val="Normal"/>
        <w:rPr/>
      </w:pPr>
      <w:r>
        <w:rPr/>
      </w:r>
    </w:p>
    <w:p>
      <w:pPr>
        <w:pStyle w:val="Normal"/>
        <w:rPr/>
      </w:pPr>
      <w:r>
        <w:rPr/>
        <w:t xml:space="preserve">Marriage.  </w:t>
      </w:r>
      <w:r>
        <w:rPr>
          <w:b w:val="false"/>
        </w:rPr>
        <w:t>18 November</w:t>
      </w:r>
    </w:p>
    <w:p>
      <w:pPr>
        <w:pStyle w:val="Normal"/>
        <w:rPr/>
      </w:pPr>
      <w:r>
        <w:rPr>
          <w:b w:val="false"/>
        </w:rPr>
        <w:t>John Mitchell married Merle Kearvell.</w:t>
      </w:r>
    </w:p>
    <w:p>
      <w:pPr>
        <w:pStyle w:val="Normal"/>
        <w:rPr>
          <w:b w:val="false"/>
        </w:rPr>
      </w:pPr>
      <w:r>
        <w:rPr>
          <w:b w:val="false"/>
        </w:rPr>
      </w:r>
    </w:p>
    <w:p>
      <w:pPr>
        <w:pStyle w:val="Normal"/>
        <w:rPr>
          <w:b w:val="false"/>
        </w:rPr>
      </w:pPr>
      <w:r>
        <w:rPr/>
        <w:t xml:space="preserve">Birth. </w:t>
      </w:r>
      <w:r>
        <w:rPr>
          <w:b w:val="false"/>
        </w:rPr>
        <w:t>To Hamish &amp; Trisha Arthur, a son, Thomas Brian.  A grandchild for</w:t>
      </w:r>
      <w:r>
        <w:rPr/>
        <w:t xml:space="preserve"> </w:t>
      </w:r>
      <w:r>
        <w:rPr>
          <w:b w:val="false"/>
        </w:rPr>
        <w:t>John &amp; Elaine Arthur.</w:t>
      </w:r>
    </w:p>
    <w:p>
      <w:pPr>
        <w:pStyle w:val="Normal"/>
        <w:rPr>
          <w:b w:val="false"/>
        </w:rPr>
      </w:pPr>
      <w:r>
        <w:rPr>
          <w:b w:val="false"/>
        </w:rPr>
      </w:r>
    </w:p>
    <w:p>
      <w:pPr>
        <w:pStyle w:val="Normal"/>
        <w:rPr/>
      </w:pPr>
      <w:r>
        <w:rPr/>
        <w:t xml:space="preserve">Obituary.  </w:t>
      </w:r>
      <w:r>
        <w:rPr>
          <w:b w:val="false"/>
        </w:rPr>
        <w:t>John McBride, the well-known pastoralist died suddenly last week.</w:t>
      </w:r>
    </w:p>
    <w:p>
      <w:pPr>
        <w:pStyle w:val="Normal"/>
        <w:rPr>
          <w:b w:val="false"/>
        </w:rPr>
      </w:pPr>
      <w:r>
        <w:rPr>
          <w:b w:val="false"/>
        </w:rPr>
      </w:r>
    </w:p>
    <w:p>
      <w:pPr>
        <w:pStyle w:val="Normal"/>
        <w:rPr/>
      </w:pPr>
      <w:r>
        <w:rPr/>
        <w:t xml:space="preserve">Obituary.  </w:t>
      </w:r>
      <w:r>
        <w:rPr>
          <w:b w:val="false"/>
        </w:rPr>
        <w:t>Paddy Lonergan, a former Burra resident died recently.</w:t>
      </w:r>
    </w:p>
    <w:p>
      <w:pPr>
        <w:pStyle w:val="Normal"/>
        <w:rPr>
          <w:b w:val="false"/>
        </w:rPr>
      </w:pPr>
      <w:r>
        <w:rPr>
          <w:b w:val="false"/>
        </w:rPr>
      </w:r>
    </w:p>
    <w:p>
      <w:pPr>
        <w:pStyle w:val="Normal"/>
        <w:rPr>
          <w:b w:val="false"/>
        </w:rPr>
      </w:pPr>
      <w:r>
        <w:rPr/>
        <w:t>Sylvia Pohlner</w:t>
      </w:r>
      <w:r>
        <w:rPr>
          <w:b w:val="false"/>
        </w:rPr>
        <w:t xml:space="preserve"> has had a film crew from London staying for a while.  They are making science documentary on Sir Hubert Wilkins.</w:t>
      </w:r>
    </w:p>
    <w:p>
      <w:pPr>
        <w:pStyle w:val="Normal"/>
        <w:rPr>
          <w:b w:val="false"/>
          <w:sz w:val="16"/>
          <w:szCs w:val="16"/>
        </w:rPr>
      </w:pPr>
      <w:r>
        <w:rPr>
          <w:b w:val="false"/>
          <w:sz w:val="16"/>
          <w:szCs w:val="16"/>
        </w:rPr>
      </w:r>
    </w:p>
    <w:p>
      <w:pPr>
        <w:pStyle w:val="Normal"/>
        <w:rPr/>
      </w:pPr>
      <w:r>
        <w:rPr/>
        <w:t>Burra Food and Wine Club</w:t>
      </w:r>
      <w:r>
        <w:rPr>
          <w:b w:val="false"/>
        </w:rPr>
        <w:t xml:space="preserve"> had its first dinner meeting at the Deer Farm on Thursday night.  As well as an excellent meal members had the opportunity of meeting the wine maker and marketing person from Taylor’s Winery and to taste some new wines.</w:t>
      </w:r>
    </w:p>
    <w:p>
      <w:pPr>
        <w:pStyle w:val="Normal"/>
        <w:rPr>
          <w:b w:val="false"/>
        </w:rPr>
      </w:pPr>
      <w:r>
        <w:rPr>
          <w:b w:val="false"/>
        </w:rPr>
      </w:r>
    </w:p>
    <w:p>
      <w:pPr>
        <w:pStyle w:val="Normal"/>
        <w:rPr/>
      </w:pPr>
      <w:r>
        <w:rPr/>
        <w:t>The Burra Hotel</w:t>
      </w:r>
      <w:r>
        <w:rPr>
          <w:b w:val="false"/>
        </w:rPr>
        <w:t xml:space="preserve"> has recently had a good write-up in the </w:t>
      </w:r>
      <w:r>
        <w:rPr>
          <w:b w:val="false"/>
          <w:i/>
        </w:rPr>
        <w:t>Stock Journal</w:t>
      </w:r>
      <w:r>
        <w:rPr>
          <w:b w:val="false"/>
        </w:rPr>
        <w:t xml:space="preserve"> in a feature book on ‘Best Country Pubs’.</w:t>
      </w:r>
    </w:p>
    <w:p>
      <w:pPr>
        <w:pStyle w:val="Normal"/>
        <w:rPr>
          <w:b w:val="false"/>
        </w:rPr>
      </w:pPr>
      <w:r>
        <w:rPr>
          <w:b w:val="false"/>
        </w:rPr>
      </w:r>
    </w:p>
    <w:p>
      <w:pPr>
        <w:pStyle w:val="Normal"/>
        <w:rPr/>
      </w:pPr>
      <w:r>
        <w:rPr/>
        <w:t xml:space="preserve">Burra Probus Club </w:t>
      </w:r>
      <w:r>
        <w:rPr>
          <w:b w:val="false"/>
        </w:rPr>
        <w:t>members had a bus trip to Murray Bridge over the period 20-21 November.</w:t>
      </w:r>
    </w:p>
    <w:p>
      <w:pPr>
        <w:pStyle w:val="Normal"/>
        <w:rPr>
          <w:b w:val="false"/>
        </w:rPr>
      </w:pPr>
      <w:r>
        <w:rPr>
          <w:b w:val="false"/>
        </w:rPr>
      </w:r>
    </w:p>
    <w:p>
      <w:pPr>
        <w:pStyle w:val="Normal"/>
        <w:rPr/>
      </w:pPr>
      <w:r>
        <w:rPr/>
        <w:t xml:space="preserve">The Burra National Trust’s </w:t>
      </w:r>
      <w:r>
        <w:rPr>
          <w:b w:val="false"/>
        </w:rPr>
        <w:t>Bon Accord B &amp; B Cottage has received a special mention from the Kesab Tidy Towns Awards</w:t>
      </w:r>
    </w:p>
    <w:p>
      <w:pPr>
        <w:pStyle w:val="Normal"/>
        <w:rPr>
          <w:b w:val="false"/>
        </w:rPr>
      </w:pPr>
      <w:r>
        <w:rPr>
          <w:b w:val="false"/>
        </w:rPr>
      </w:r>
    </w:p>
    <w:p>
      <w:pPr>
        <w:pStyle w:val="Normal"/>
        <w:rPr/>
      </w:pPr>
      <w:r>
        <w:rPr/>
        <w:t>Issue 486, 13 Dec. 2000, page 3</w:t>
      </w:r>
    </w:p>
    <w:p>
      <w:pPr>
        <w:pStyle w:val="Normal"/>
        <w:rPr/>
      </w:pPr>
      <w:r>
        <w:rPr/>
      </w:r>
    </w:p>
    <w:p>
      <w:pPr>
        <w:pStyle w:val="Normal"/>
        <w:rPr/>
      </w:pPr>
      <w:r>
        <w:rPr/>
        <w:t xml:space="preserve">Advt.  </w:t>
      </w:r>
      <w:r>
        <w:rPr>
          <w:b w:val="false"/>
        </w:rPr>
        <w:t>Noteworthy Sara’s advertisement because it pictured the wooden telephone box that was destined not to last much longer.]</w:t>
      </w:r>
    </w:p>
    <w:p>
      <w:pPr>
        <w:pStyle w:val="Normal"/>
        <w:rPr>
          <w:b w:val="false"/>
        </w:rPr>
      </w:pPr>
      <w:r>
        <w:rPr>
          <w:b w:val="false"/>
        </w:rPr>
      </w:r>
    </w:p>
    <w:p>
      <w:pPr>
        <w:pStyle w:val="Normal"/>
        <w:rPr/>
      </w:pPr>
      <w:r>
        <w:rPr/>
        <w:t>Koonoona Sales exceed $3 Million</w:t>
      </w:r>
    </w:p>
    <w:p>
      <w:pPr>
        <w:pStyle w:val="Normal"/>
        <w:rPr>
          <w:b w:val="false"/>
        </w:rPr>
      </w:pPr>
      <w:r>
        <w:rPr>
          <w:b w:val="false"/>
        </w:rPr>
        <w:t>Sales of the historic Koonoona property south of Burra have realised over $3,000,000 with lots 1-6 still to be sold.  Koonoona was originally taken up in 1855 by a grant to Mr James Logan.  It was an important Merino stud.  At the time it comprised 43,000 acres, but it has been gradually reduced to the current 12,558 acres.  In recent time it was a well-know stud property of the late Mr Ron Pearse.  In 1980 the property was sold and Fares Rural Co. Pty Ltd operated there.  It was a large international company and shipper of live sheep and carcase meat to the Middle East.  The property became effectively a huge feed lot.  A $7 million pellet mill was mooted for the property, but it failed to eventuate and Fares Rural relocated to nearer Adelaide.  In 1984 it was sold to Gary Radford and in 1989 it became Old Collinsville Pty Ltd, managed by Neil Garnett as Principal.  Since 1993 the registered owner of Old Collinsville and Principal Paddy Hanbury and family adapted Koonoona for cereal and lucerne production, with pasture improvement and conservative stocking of the strong grazing hills.  It has also been committed to commercial on-property ram production.  The current land sales have almost finished carving up the original land holding and only lots 1-6 remain to be sold.</w:t>
      </w:r>
    </w:p>
    <w:p>
      <w:pPr>
        <w:pStyle w:val="Normal"/>
        <w:rPr>
          <w:b w:val="false"/>
        </w:rPr>
      </w:pPr>
      <w:r>
        <w:rPr>
          <w:b w:val="false"/>
        </w:rPr>
      </w:r>
    </w:p>
    <w:p>
      <w:pPr>
        <w:pStyle w:val="Normal"/>
        <w:rPr/>
      </w:pPr>
      <w:r>
        <w:rPr/>
        <w:t>Burra Hospital</w:t>
      </w:r>
    </w:p>
    <w:p>
      <w:pPr>
        <w:pStyle w:val="Normal"/>
        <w:rPr>
          <w:b w:val="false"/>
        </w:rPr>
      </w:pPr>
      <w:r>
        <w:rPr>
          <w:b w:val="false"/>
        </w:rPr>
        <w:t>The Health Promotion Committee of the Burra Hospital has organised a Resource room, where members of the public can receive information about health by way of pamphlets, or videos or can speak to staff.  The room was opened on 4 December by Jan Tiver.</w:t>
      </w:r>
    </w:p>
    <w:p>
      <w:pPr>
        <w:pStyle w:val="Normal"/>
        <w:rPr>
          <w:b w:val="false"/>
        </w:rPr>
      </w:pPr>
      <w:r>
        <w:rPr>
          <w:b w:val="false"/>
        </w:rPr>
      </w:r>
    </w:p>
    <w:p>
      <w:pPr>
        <w:pStyle w:val="Normal"/>
        <w:rPr/>
      </w:pPr>
      <w:r>
        <w:rPr/>
        <w:t>Lynette Williams</w:t>
      </w:r>
      <w:r>
        <w:rPr>
          <w:b w:val="false"/>
        </w:rPr>
        <w:t xml:space="preserve"> of Burra was surprised and delighted to win third prize of $5,000 in the Townsend House Spring Lottery recently.</w:t>
      </w:r>
    </w:p>
    <w:p>
      <w:pPr>
        <w:pStyle w:val="Normal"/>
        <w:rPr>
          <w:b w:val="false"/>
        </w:rPr>
      </w:pPr>
      <w:r>
        <w:rPr>
          <w:b w:val="false"/>
        </w:rPr>
      </w:r>
    </w:p>
    <w:p>
      <w:pPr>
        <w:pStyle w:val="Normal"/>
        <w:rPr/>
      </w:pPr>
      <w:r>
        <w:rPr/>
        <w:t>Issue 486, 13 Dec. 2000, page 4</w:t>
      </w:r>
    </w:p>
    <w:p>
      <w:pPr>
        <w:pStyle w:val="Normal"/>
        <w:rPr/>
      </w:pPr>
      <w:r>
        <w:rPr/>
      </w:r>
    </w:p>
    <w:p>
      <w:pPr>
        <w:pStyle w:val="Normal"/>
        <w:rPr/>
      </w:pPr>
      <w:r>
        <w:rPr/>
        <w:t>The Goyder Tourism Committee</w:t>
      </w:r>
      <w:r>
        <w:rPr>
          <w:b w:val="false"/>
        </w:rPr>
        <w:t xml:space="preserve"> held its first meeting on 29 November.  It is recommended to Council that its role be as an advisory body to Council.  It will firstly undertake an audit of tourism assets across the Goyder region and present Council with a Goyder perspective on Tourism.  It will take into consideration the enhancing and advertising of facilities across the region.  Russell Skinner was elected Chairman.</w:t>
      </w:r>
    </w:p>
    <w:p>
      <w:pPr>
        <w:pStyle w:val="Normal"/>
        <w:rPr>
          <w:b w:val="false"/>
        </w:rPr>
      </w:pPr>
      <w:r>
        <w:rPr>
          <w:b w:val="false"/>
        </w:rPr>
      </w:r>
    </w:p>
    <w:p>
      <w:pPr>
        <w:pStyle w:val="Normal"/>
        <w:rPr/>
      </w:pPr>
      <w:r>
        <w:rPr/>
        <w:t>Issue 486, 13 Dec. 2000, page 5</w:t>
      </w:r>
    </w:p>
    <w:p>
      <w:pPr>
        <w:pStyle w:val="Normal"/>
        <w:rPr/>
      </w:pPr>
      <w:r>
        <w:rPr/>
      </w:r>
    </w:p>
    <w:p>
      <w:pPr>
        <w:pStyle w:val="Normal"/>
        <w:rPr/>
      </w:pPr>
      <w:r>
        <w:rPr/>
        <w:t>Mackerode Carob Orchard</w:t>
      </w:r>
    </w:p>
    <w:p>
      <w:pPr>
        <w:pStyle w:val="Normal"/>
        <w:rPr>
          <w:b w:val="false"/>
        </w:rPr>
      </w:pPr>
      <w:r>
        <w:rPr>
          <w:b w:val="false"/>
        </w:rPr>
        <w:t>Twenty years ago Andrew Gebhardt of ‘Mackerode’ began planting carob tree orchards on his property.  Many local wondered why.  The property now has 100 acres of trees forming Australia’s first commercial carob orchard.  It costs about $7,500 per hectare to establish carobs and there is no return for at least a decade, but when the trees mature and reach full bearing the returns should be about $10,000 per hectare.  Of the world’s production of more than 300,000 tons of carob, Spain produces 50% and Italy &amp; Portugal a further 25%.  The first Mackerode crop was harvested by hand in 1996.  A mechanical harvester was introduced in 2000.  In the mid 1990s market research was conducted with a small amount of carob syrup produced in a cottage industry style.  It revealed there was a real market for the product.  The first kibbler was imported in 1997 and is now commissioned at Burra.  This separates the seed from the fruit and then water is added to dissolve soluble solids and create the syrup.  Carob is seen as a healthy alternative to coffee or chocolate.  It lacks the caffeine stimulant found in coffee and the theobromine stimulant found in chocolate.  The Burra orchard has established a carob industry in Australia, but increased production will be needed to warrant construction of a local gum extraction plant.  Once production has reached a suitable level, a marketing program will be required to exploit its potential as a food and drink flavouring.</w:t>
      </w:r>
    </w:p>
    <w:p>
      <w:pPr>
        <w:pStyle w:val="Normal"/>
        <w:rPr>
          <w:b w:val="false"/>
        </w:rPr>
      </w:pPr>
      <w:r>
        <w:rPr>
          <w:b w:val="false"/>
        </w:rPr>
        <w:t>The process of breaking up the carob pod and separating the seed and kibble requires a regional processing facility.  The pods are passed through a slowly revolving hammer mill with the output going to a shaker/blower to separate the seed and the kibble.  Production must currently be exported as there is no local processing facility.  Macarob aims to produce an exceptional quality food flavour and to achieve organic classification.  It intends to develop new and different uses for the product.  Andrew &amp; Jen suggest its use as a drink.  1-2 dessertspoons of syrup in a cup of milk or half milk and half water, prepared either hot or cold.  Or as a marinade: 2 dessertspoons with garlic, soy sauce and your favourite herbs &amp; spices.  Or as a glaze to be brushed on roasting or grilling meat or poultry.  Or in a stir fry.  It can also be a flavouring in cakes, puddings or ice cream.  With increased production carob powder could also be produced.</w:t>
      </w:r>
    </w:p>
    <w:p>
      <w:pPr>
        <w:pStyle w:val="Normal"/>
        <w:rPr>
          <w:b w:val="false"/>
        </w:rPr>
      </w:pPr>
      <w:r>
        <w:rPr>
          <w:b w:val="false"/>
        </w:rPr>
      </w:r>
    </w:p>
    <w:p>
      <w:pPr>
        <w:pStyle w:val="Normal"/>
        <w:rPr/>
      </w:pPr>
      <w:r>
        <w:rPr/>
        <w:t>Issue 486, 13 Dec. 2000, page 6</w:t>
      </w:r>
    </w:p>
    <w:p>
      <w:pPr>
        <w:pStyle w:val="Normal"/>
        <w:rPr/>
      </w:pPr>
      <w:r>
        <w:rPr/>
      </w:r>
    </w:p>
    <w:p>
      <w:pPr>
        <w:pStyle w:val="Normal"/>
        <w:rPr/>
      </w:pPr>
      <w:r>
        <w:rPr/>
        <w:t>School-leavers Find Employment</w:t>
      </w:r>
    </w:p>
    <w:p>
      <w:pPr>
        <w:pStyle w:val="Normal"/>
        <w:rPr/>
      </w:pPr>
      <w:r>
        <w:rPr>
          <w:b w:val="false"/>
        </w:rPr>
        <w:t>Jeffery Allen has a traineeship in horticulture with the Regional Council of Goyder, while David Jones of Mt Bryan has a traineeship in civil level construction and Benita Penna of Clare a traineeship in building construction.</w:t>
      </w:r>
    </w:p>
    <w:p>
      <w:pPr>
        <w:pStyle w:val="Normal"/>
        <w:rPr>
          <w:b w:val="false"/>
        </w:rPr>
      </w:pPr>
      <w:r>
        <w:rPr>
          <w:b w:val="false"/>
        </w:rPr>
        <w:t>Dylan Bouts and Lee Wallis are both Maxima trainees in civil construction.</w:t>
      </w:r>
    </w:p>
    <w:p>
      <w:pPr>
        <w:pStyle w:val="Normal"/>
        <w:rPr>
          <w:b w:val="false"/>
        </w:rPr>
      </w:pPr>
      <w:r>
        <w:rPr>
          <w:b w:val="false"/>
        </w:rPr>
        <w:t>Justin Webster has begun working at Shippy’s hardware.</w:t>
      </w:r>
    </w:p>
    <w:p>
      <w:pPr>
        <w:pStyle w:val="Normal"/>
        <w:rPr>
          <w:b w:val="false"/>
        </w:rPr>
      </w:pPr>
      <w:r>
        <w:rPr>
          <w:b w:val="false"/>
        </w:rPr>
        <w:t>Karen Phillips is working at Décor Made Easy.</w:t>
      </w:r>
    </w:p>
    <w:p>
      <w:pPr>
        <w:pStyle w:val="Normal"/>
        <w:rPr>
          <w:b w:val="false"/>
        </w:rPr>
      </w:pPr>
      <w:r>
        <w:rPr>
          <w:b w:val="false"/>
        </w:rPr>
        <w:t>Sarah McInnes and Penny Benton are sharing a part-time position at the pharmacy.</w:t>
      </w:r>
    </w:p>
    <w:p>
      <w:pPr>
        <w:pStyle w:val="Normal"/>
        <w:rPr>
          <w:b w:val="false"/>
        </w:rPr>
      </w:pPr>
      <w:r>
        <w:rPr>
          <w:b w:val="false"/>
        </w:rPr>
      </w:r>
    </w:p>
    <w:p>
      <w:pPr>
        <w:pStyle w:val="Normal"/>
        <w:rPr/>
      </w:pPr>
      <w:r>
        <w:rPr/>
        <w:t>Issue 486, 13 Dec. 2000, pages 10 &amp; 11</w:t>
      </w:r>
    </w:p>
    <w:p>
      <w:pPr>
        <w:pStyle w:val="Normal"/>
        <w:rPr/>
      </w:pPr>
      <w:r>
        <w:rPr/>
      </w:r>
    </w:p>
    <w:p>
      <w:pPr>
        <w:pStyle w:val="Normal"/>
        <w:rPr/>
      </w:pPr>
      <w:r>
        <w:rPr/>
        <w:t>The Year in Review</w:t>
      </w:r>
    </w:p>
    <w:p>
      <w:pPr>
        <w:pStyle w:val="Normal"/>
        <w:rPr>
          <w:b w:val="false"/>
          <w:u w:val="single"/>
        </w:rPr>
      </w:pPr>
      <w:r>
        <w:rPr>
          <w:b w:val="false"/>
          <w:u w:val="single"/>
        </w:rPr>
        <w:t>January</w:t>
      </w:r>
    </w:p>
    <w:p>
      <w:pPr>
        <w:pStyle w:val="Normal"/>
        <w:rPr>
          <w:b w:val="false"/>
        </w:rPr>
      </w:pPr>
      <w:r>
        <w:rPr>
          <w:b w:val="false"/>
        </w:rPr>
        <w:t>Y2K failed to create chaos.</w:t>
      </w:r>
    </w:p>
    <w:p>
      <w:pPr>
        <w:pStyle w:val="Normal"/>
        <w:rPr>
          <w:b w:val="false"/>
        </w:rPr>
      </w:pPr>
      <w:r>
        <w:rPr>
          <w:b w:val="false"/>
        </w:rPr>
        <w:t>Local celebrations of the new millennium focused on 2000 Boobs Alive.</w:t>
      </w:r>
    </w:p>
    <w:p>
      <w:pPr>
        <w:pStyle w:val="Normal"/>
        <w:rPr/>
      </w:pPr>
      <w:r>
        <w:rPr>
          <w:b w:val="false"/>
        </w:rPr>
        <w:t>Australia Day Awards:</w:t>
      </w:r>
      <w:r>
        <w:rPr/>
        <w:t xml:space="preserve"> </w:t>
      </w:r>
      <w:r>
        <w:rPr>
          <w:b w:val="false"/>
        </w:rPr>
        <w:t>Burra Ward Citizen of the Year is Ian Denton.</w:t>
      </w:r>
    </w:p>
    <w:p>
      <w:pPr>
        <w:pStyle w:val="Normal"/>
        <w:rPr>
          <w:b w:val="false"/>
        </w:rPr>
      </w:pPr>
      <w:r>
        <w:rPr>
          <w:b w:val="false"/>
        </w:rPr>
        <w:t>Burra Ward Community Event is the Greening of the Burra Golf Course.</w:t>
      </w:r>
    </w:p>
    <w:p>
      <w:pPr>
        <w:pStyle w:val="Normal"/>
        <w:rPr>
          <w:b w:val="false"/>
        </w:rPr>
      </w:pPr>
      <w:r>
        <w:rPr>
          <w:b w:val="false"/>
        </w:rPr>
        <w:t>SA’s Citizen of the Year was Barbara Rayner of Hallett.</w:t>
      </w:r>
    </w:p>
    <w:p>
      <w:pPr>
        <w:pStyle w:val="Normal"/>
        <w:rPr/>
      </w:pPr>
      <w:r>
        <w:rPr>
          <w:b w:val="false"/>
        </w:rPr>
        <w:t xml:space="preserve">Book: </w:t>
      </w:r>
      <w:r>
        <w:rPr>
          <w:b w:val="false"/>
          <w:i/>
        </w:rPr>
        <w:t xml:space="preserve">Burra &amp; Beyond </w:t>
      </w:r>
      <w:r>
        <w:rPr>
          <w:b w:val="false"/>
        </w:rPr>
        <w:t>launched.  600 ha fire at Mt Bryan- mostly ‘Mokota’.</w:t>
      </w:r>
    </w:p>
    <w:p>
      <w:pPr>
        <w:pStyle w:val="Normal"/>
        <w:rPr>
          <w:b w:val="false"/>
          <w:u w:val="single"/>
        </w:rPr>
      </w:pPr>
      <w:r>
        <w:rPr>
          <w:b w:val="false"/>
          <w:u w:val="single"/>
        </w:rPr>
        <w:t>February</w:t>
      </w:r>
    </w:p>
    <w:p>
      <w:pPr>
        <w:pStyle w:val="Normal"/>
        <w:rPr>
          <w:b w:val="false"/>
        </w:rPr>
      </w:pPr>
      <w:r>
        <w:rPr>
          <w:b w:val="false"/>
        </w:rPr>
        <w:t>Kooringa Masonic Lodge 150 years old – Norm Maxted writes its history.</w:t>
      </w:r>
    </w:p>
    <w:p>
      <w:pPr>
        <w:pStyle w:val="Normal"/>
        <w:rPr>
          <w:b w:val="false"/>
        </w:rPr>
      </w:pPr>
      <w:r>
        <w:rPr>
          <w:b w:val="false"/>
        </w:rPr>
        <w:t>HiChick project begins.</w:t>
      </w:r>
    </w:p>
    <w:p>
      <w:pPr>
        <w:pStyle w:val="Normal"/>
        <w:rPr>
          <w:b w:val="false"/>
        </w:rPr>
      </w:pPr>
      <w:r>
        <w:rPr>
          <w:b w:val="false"/>
        </w:rPr>
        <w:t>Dugouts archaeological project announced.</w:t>
      </w:r>
    </w:p>
    <w:p>
      <w:pPr>
        <w:pStyle w:val="Normal"/>
        <w:rPr>
          <w:b w:val="false"/>
        </w:rPr>
      </w:pPr>
      <w:r>
        <w:rPr>
          <w:b w:val="false"/>
        </w:rPr>
        <w:t>Some local flooding 21 February.</w:t>
      </w:r>
    </w:p>
    <w:p>
      <w:pPr>
        <w:pStyle w:val="Normal"/>
        <w:rPr>
          <w:b w:val="false"/>
        </w:rPr>
      </w:pPr>
      <w:r>
        <w:rPr>
          <w:b w:val="false"/>
        </w:rPr>
        <w:t>Perlite facility application to Council.</w:t>
      </w:r>
    </w:p>
    <w:p>
      <w:pPr>
        <w:pStyle w:val="Normal"/>
        <w:rPr>
          <w:b w:val="false"/>
          <w:u w:val="single"/>
        </w:rPr>
      </w:pPr>
      <w:r>
        <w:rPr>
          <w:b w:val="false"/>
          <w:u w:val="single"/>
        </w:rPr>
        <w:t>March</w:t>
      </w:r>
    </w:p>
    <w:p>
      <w:pPr>
        <w:pStyle w:val="Normal"/>
        <w:rPr>
          <w:b w:val="false"/>
        </w:rPr>
      </w:pPr>
      <w:r>
        <w:rPr>
          <w:b w:val="false"/>
        </w:rPr>
        <w:t>‘</w:t>
      </w:r>
      <w:r>
        <w:rPr>
          <w:b w:val="false"/>
        </w:rPr>
        <w:t>Effie’ fundraising begins for the Variety Club Bash.</w:t>
      </w:r>
    </w:p>
    <w:p>
      <w:pPr>
        <w:pStyle w:val="Normal"/>
        <w:rPr>
          <w:b w:val="false"/>
        </w:rPr>
      </w:pPr>
      <w:r>
        <w:rPr>
          <w:b w:val="false"/>
        </w:rPr>
        <w:t>‘</w:t>
      </w:r>
      <w:r>
        <w:rPr>
          <w:b w:val="false"/>
        </w:rPr>
        <w:t>Plenty’ Festival &amp; ‘All That Jazz’ Exhibition.</w:t>
      </w:r>
    </w:p>
    <w:p>
      <w:pPr>
        <w:pStyle w:val="Normal"/>
        <w:rPr>
          <w:b w:val="false"/>
        </w:rPr>
      </w:pPr>
      <w:r>
        <w:rPr>
          <w:b w:val="false"/>
        </w:rPr>
        <w:t>SA Stud Merino Field Days.</w:t>
      </w:r>
    </w:p>
    <w:p>
      <w:pPr>
        <w:pStyle w:val="Normal"/>
        <w:rPr>
          <w:b w:val="false"/>
        </w:rPr>
      </w:pPr>
      <w:r>
        <w:rPr>
          <w:b w:val="false"/>
        </w:rPr>
        <w:t>Welcome to Burra for newcomers.</w:t>
      </w:r>
    </w:p>
    <w:p>
      <w:pPr>
        <w:pStyle w:val="Normal"/>
        <w:rPr>
          <w:b w:val="false"/>
        </w:rPr>
      </w:pPr>
      <w:r>
        <w:rPr>
          <w:b w:val="false"/>
        </w:rPr>
        <w:t>Pony Club 25 years old.</w:t>
      </w:r>
    </w:p>
    <w:p>
      <w:pPr>
        <w:pStyle w:val="Normal"/>
        <w:rPr>
          <w:b w:val="false"/>
          <w:u w:val="single"/>
        </w:rPr>
      </w:pPr>
      <w:r>
        <w:rPr>
          <w:b w:val="false"/>
          <w:u w:val="single"/>
        </w:rPr>
        <w:t>April</w:t>
      </w:r>
    </w:p>
    <w:p>
      <w:pPr>
        <w:pStyle w:val="Normal"/>
        <w:rPr>
          <w:b w:val="false"/>
        </w:rPr>
      </w:pPr>
      <w:r>
        <w:rPr>
          <w:b w:val="false"/>
        </w:rPr>
        <w:t>Picnic race meeting at Thistlebeds.</w:t>
      </w:r>
    </w:p>
    <w:p>
      <w:pPr>
        <w:pStyle w:val="Normal"/>
        <w:rPr>
          <w:b w:val="false"/>
        </w:rPr>
      </w:pPr>
      <w:r>
        <w:rPr>
          <w:b w:val="false"/>
        </w:rPr>
        <w:t>MIM unsuccessful search for copper north of Burra.</w:t>
      </w:r>
    </w:p>
    <w:p>
      <w:pPr>
        <w:pStyle w:val="Normal"/>
        <w:rPr>
          <w:b w:val="false"/>
        </w:rPr>
      </w:pPr>
      <w:r>
        <w:rPr>
          <w:b w:val="false"/>
        </w:rPr>
        <w:t>Clode’s Hardware closes at end of month.</w:t>
      </w:r>
    </w:p>
    <w:p>
      <w:pPr>
        <w:pStyle w:val="Normal"/>
        <w:rPr>
          <w:b w:val="false"/>
        </w:rPr>
      </w:pPr>
      <w:r>
        <w:rPr>
          <w:b w:val="false"/>
        </w:rPr>
        <w:t>Burra Community School wins major prize in the SA Prime Lamb Carcase competition.</w:t>
      </w:r>
    </w:p>
    <w:p>
      <w:pPr>
        <w:pStyle w:val="Normal"/>
        <w:rPr>
          <w:b w:val="false"/>
        </w:rPr>
      </w:pPr>
      <w:r>
        <w:rPr>
          <w:b w:val="false"/>
        </w:rPr>
        <w:t>National Parks &amp; Wildlife announce an office for Burra.</w:t>
      </w:r>
    </w:p>
    <w:p>
      <w:pPr>
        <w:pStyle w:val="Normal"/>
        <w:rPr>
          <w:b w:val="false"/>
          <w:u w:val="single"/>
        </w:rPr>
      </w:pPr>
      <w:r>
        <w:rPr>
          <w:b w:val="false"/>
          <w:u w:val="single"/>
        </w:rPr>
        <w:t>May</w:t>
      </w:r>
    </w:p>
    <w:p>
      <w:pPr>
        <w:pStyle w:val="Normal"/>
        <w:rPr>
          <w:b w:val="false"/>
        </w:rPr>
      </w:pPr>
      <w:r>
        <w:rPr>
          <w:b w:val="false"/>
        </w:rPr>
        <w:t>Princess Royal sold to CR &amp; S Pty Ltd.</w:t>
      </w:r>
    </w:p>
    <w:p>
      <w:pPr>
        <w:pStyle w:val="Normal"/>
        <w:rPr>
          <w:b w:val="false"/>
        </w:rPr>
      </w:pPr>
      <w:r>
        <w:rPr>
          <w:b w:val="false"/>
        </w:rPr>
        <w:t>Annual Burra Antique Fair</w:t>
      </w:r>
    </w:p>
    <w:p>
      <w:pPr>
        <w:pStyle w:val="Normal"/>
        <w:rPr>
          <w:b w:val="false"/>
        </w:rPr>
      </w:pPr>
      <w:r>
        <w:rPr>
          <w:b w:val="false"/>
        </w:rPr>
        <w:t>‘</w:t>
      </w:r>
      <w:r>
        <w:rPr>
          <w:b w:val="false"/>
        </w:rPr>
        <w:t>Fragments of the Past’ exhibition at the gallery – from the dugouts archaeological dig.</w:t>
      </w:r>
    </w:p>
    <w:p>
      <w:pPr>
        <w:pStyle w:val="Normal"/>
        <w:rPr>
          <w:b w:val="false"/>
        </w:rPr>
      </w:pPr>
      <w:r>
        <w:rPr>
          <w:b w:val="false"/>
        </w:rPr>
        <w:t>Wheelie bind announced for Burra.</w:t>
      </w:r>
    </w:p>
    <w:p>
      <w:pPr>
        <w:pStyle w:val="Normal"/>
        <w:rPr>
          <w:b w:val="false"/>
        </w:rPr>
      </w:pPr>
      <w:r>
        <w:rPr>
          <w:b w:val="false"/>
        </w:rPr>
        <w:t>Grasshoppers laying eggs in huge numbers at Whyte Yarcowie.  Preventative spraying saves Burra.</w:t>
      </w:r>
    </w:p>
    <w:p>
      <w:pPr>
        <w:pStyle w:val="Normal"/>
        <w:rPr>
          <w:b w:val="false"/>
        </w:rPr>
      </w:pPr>
      <w:r>
        <w:rPr>
          <w:b w:val="false"/>
        </w:rPr>
        <w:t>EPA approves the Perlite project.</w:t>
      </w:r>
    </w:p>
    <w:p>
      <w:pPr>
        <w:pStyle w:val="Normal"/>
        <w:rPr>
          <w:b w:val="false"/>
        </w:rPr>
      </w:pPr>
      <w:r>
        <w:rPr>
          <w:b w:val="false"/>
        </w:rPr>
        <w:t>Snow through area 26-27 May.</w:t>
      </w:r>
    </w:p>
    <w:p>
      <w:pPr>
        <w:pStyle w:val="Normal"/>
        <w:rPr>
          <w:b w:val="false"/>
        </w:rPr>
      </w:pPr>
      <w:r>
        <w:rPr>
          <w:b w:val="false"/>
        </w:rPr>
        <w:t>CWA donations to local organisations.</w:t>
      </w:r>
    </w:p>
    <w:p>
      <w:pPr>
        <w:pStyle w:val="Normal"/>
        <w:rPr>
          <w:b w:val="false"/>
          <w:u w:val="single"/>
        </w:rPr>
      </w:pPr>
      <w:r>
        <w:rPr>
          <w:b w:val="false"/>
          <w:u w:val="single"/>
        </w:rPr>
        <w:t>June</w:t>
      </w:r>
    </w:p>
    <w:p>
      <w:pPr>
        <w:pStyle w:val="Normal"/>
        <w:rPr>
          <w:b w:val="false"/>
        </w:rPr>
      </w:pPr>
      <w:r>
        <w:rPr>
          <w:b w:val="false"/>
        </w:rPr>
        <w:t>Burra Medical Centre &amp; toilet block upgrade is announced.</w:t>
      </w:r>
    </w:p>
    <w:p>
      <w:pPr>
        <w:pStyle w:val="Normal"/>
        <w:rPr>
          <w:b w:val="false"/>
        </w:rPr>
      </w:pPr>
      <w:r>
        <w:rPr>
          <w:b w:val="false"/>
        </w:rPr>
        <w:t>First chickens arrive at HiChick.</w:t>
      </w:r>
    </w:p>
    <w:p>
      <w:pPr>
        <w:pStyle w:val="Normal"/>
        <w:rPr>
          <w:b w:val="false"/>
        </w:rPr>
      </w:pPr>
      <w:r>
        <w:rPr>
          <w:b w:val="false"/>
        </w:rPr>
        <w:t>Heavy vehicle by-pass to be sealed.</w:t>
      </w:r>
    </w:p>
    <w:p>
      <w:pPr>
        <w:pStyle w:val="Normal"/>
        <w:rPr>
          <w:b w:val="false"/>
        </w:rPr>
      </w:pPr>
      <w:r>
        <w:rPr>
          <w:b w:val="false"/>
        </w:rPr>
        <w:t>Part of the Show Hall ceiling collapses.</w:t>
      </w:r>
    </w:p>
    <w:p>
      <w:pPr>
        <w:pStyle w:val="Normal"/>
        <w:rPr>
          <w:b w:val="false"/>
        </w:rPr>
      </w:pPr>
      <w:r>
        <w:rPr>
          <w:b w:val="false"/>
        </w:rPr>
        <w:t>Uniting Church Women’s Fellowship is 75 years old.</w:t>
      </w:r>
    </w:p>
    <w:p>
      <w:pPr>
        <w:pStyle w:val="Normal"/>
        <w:rPr>
          <w:b w:val="false"/>
        </w:rPr>
      </w:pPr>
      <w:r>
        <w:rPr>
          <w:b w:val="false"/>
        </w:rPr>
        <w:t>Anglicans farewell Bishop David McCall &amp; his wife.</w:t>
      </w:r>
    </w:p>
    <w:p>
      <w:pPr>
        <w:pStyle w:val="Normal"/>
        <w:rPr>
          <w:b w:val="false"/>
          <w:u w:val="single"/>
        </w:rPr>
      </w:pPr>
      <w:r>
        <w:rPr>
          <w:b w:val="false"/>
          <w:u w:val="single"/>
        </w:rPr>
        <w:t>July</w:t>
      </w:r>
    </w:p>
    <w:p>
      <w:pPr>
        <w:pStyle w:val="Normal"/>
        <w:rPr>
          <w:b w:val="false"/>
        </w:rPr>
      </w:pPr>
      <w:r>
        <w:rPr>
          <w:b w:val="false"/>
        </w:rPr>
        <w:t>GST introduced.</w:t>
      </w:r>
    </w:p>
    <w:p>
      <w:pPr>
        <w:pStyle w:val="Normal"/>
        <w:rPr>
          <w:b w:val="false"/>
        </w:rPr>
      </w:pPr>
      <w:r>
        <w:rPr>
          <w:b w:val="false"/>
        </w:rPr>
        <w:t>Adchem announces record copper oxide sales.</w:t>
      </w:r>
    </w:p>
    <w:p>
      <w:pPr>
        <w:pStyle w:val="Normal"/>
        <w:rPr>
          <w:b w:val="false"/>
        </w:rPr>
      </w:pPr>
      <w:r>
        <w:rPr>
          <w:b w:val="false"/>
        </w:rPr>
        <w:t>Olympic torch passes through the Clare valley – locals involved: Denis Keller, Kym Schaefer, Gus Wenzel &amp; Debbie Hale.</w:t>
      </w:r>
    </w:p>
    <w:p>
      <w:pPr>
        <w:pStyle w:val="Normal"/>
        <w:rPr>
          <w:b w:val="false"/>
          <w:u w:val="single"/>
        </w:rPr>
      </w:pPr>
      <w:r>
        <w:rPr>
          <w:b w:val="false"/>
          <w:u w:val="single"/>
        </w:rPr>
        <w:t>August</w:t>
      </w:r>
    </w:p>
    <w:p>
      <w:pPr>
        <w:pStyle w:val="Normal"/>
        <w:rPr>
          <w:b w:val="false"/>
        </w:rPr>
      </w:pPr>
      <w:r>
        <w:rPr>
          <w:b w:val="false"/>
        </w:rPr>
        <w:t>Burra District Swimming Club affiliates with SwimSA.</w:t>
      </w:r>
    </w:p>
    <w:p>
      <w:pPr>
        <w:pStyle w:val="Normal"/>
        <w:rPr>
          <w:b w:val="false"/>
        </w:rPr>
      </w:pPr>
      <w:r>
        <w:rPr>
          <w:b w:val="false"/>
        </w:rPr>
        <w:t>Oppy’s becomes an IGA store.</w:t>
      </w:r>
    </w:p>
    <w:p>
      <w:pPr>
        <w:pStyle w:val="Normal"/>
        <w:rPr>
          <w:b w:val="false"/>
        </w:rPr>
      </w:pPr>
      <w:r>
        <w:rPr>
          <w:b w:val="false"/>
        </w:rPr>
        <w:t>SA Variety Club Bash – ‘Effie’ had already raised $16,000.</w:t>
      </w:r>
    </w:p>
    <w:p>
      <w:pPr>
        <w:pStyle w:val="Normal"/>
        <w:rPr/>
      </w:pPr>
      <w:r>
        <w:rPr>
          <w:b w:val="false"/>
        </w:rPr>
        <w:t>Don Lloyd scores 1</w:t>
      </w:r>
      <w:r>
        <w:rPr>
          <w:b w:val="false"/>
          <w:vertAlign w:val="superscript"/>
        </w:rPr>
        <w:t>st</w:t>
      </w:r>
      <w:r>
        <w:rPr>
          <w:b w:val="false"/>
        </w:rPr>
        <w:t xml:space="preserve"> hole in one on the new golf course.</w:t>
      </w:r>
    </w:p>
    <w:p>
      <w:pPr>
        <w:pStyle w:val="Normal"/>
        <w:rPr>
          <w:b w:val="false"/>
        </w:rPr>
      </w:pPr>
      <w:r>
        <w:rPr>
          <w:b w:val="false"/>
        </w:rPr>
        <w:t>House fire at Mt Bryan in the old PO - $40,000 damage.</w:t>
      </w:r>
    </w:p>
    <w:p>
      <w:pPr>
        <w:pStyle w:val="Normal"/>
        <w:rPr/>
      </w:pPr>
      <w:r>
        <w:rPr>
          <w:b w:val="false"/>
        </w:rPr>
        <w:t>Carlee Johnson (Yr 11) wins 1</w:t>
      </w:r>
      <w:r>
        <w:rPr>
          <w:b w:val="false"/>
          <w:vertAlign w:val="superscript"/>
        </w:rPr>
        <w:t>st</w:t>
      </w:r>
      <w:r>
        <w:rPr>
          <w:b w:val="false"/>
        </w:rPr>
        <w:t xml:space="preserve"> prize in the Secondary Division of the Max Fatchen Literary Awards.</w:t>
      </w:r>
    </w:p>
    <w:p>
      <w:pPr>
        <w:pStyle w:val="Normal"/>
        <w:rPr>
          <w:b w:val="false"/>
          <w:u w:val="single"/>
        </w:rPr>
      </w:pPr>
      <w:r>
        <w:rPr>
          <w:b w:val="false"/>
          <w:u w:val="single"/>
        </w:rPr>
        <w:t>September</w:t>
      </w:r>
    </w:p>
    <w:p>
      <w:pPr>
        <w:pStyle w:val="Normal"/>
        <w:rPr>
          <w:b w:val="false"/>
        </w:rPr>
      </w:pPr>
      <w:r>
        <w:rPr>
          <w:b w:val="false"/>
        </w:rPr>
        <w:t>Burra Hockey Club 2000 premiers.</w:t>
      </w:r>
    </w:p>
    <w:p>
      <w:pPr>
        <w:pStyle w:val="Normal"/>
        <w:rPr>
          <w:b w:val="false"/>
        </w:rPr>
      </w:pPr>
      <w:r>
        <w:rPr>
          <w:b w:val="false"/>
        </w:rPr>
        <w:t>BCC wins a Champion Prize with its Murray Grey steer, on hooks.</w:t>
      </w:r>
    </w:p>
    <w:p>
      <w:pPr>
        <w:pStyle w:val="Normal"/>
        <w:rPr>
          <w:b w:val="false"/>
        </w:rPr>
      </w:pPr>
      <w:r>
        <w:rPr>
          <w:b w:val="false"/>
        </w:rPr>
        <w:t>15 &amp; Under BBH Netball Team 2000 premiers.</w:t>
      </w:r>
    </w:p>
    <w:p>
      <w:pPr>
        <w:pStyle w:val="Normal"/>
        <w:rPr>
          <w:b w:val="false"/>
        </w:rPr>
      </w:pPr>
      <w:r>
        <w:rPr>
          <w:b w:val="false"/>
        </w:rPr>
        <w:t>HiChick expands.</w:t>
      </w:r>
    </w:p>
    <w:p>
      <w:pPr>
        <w:pStyle w:val="Normal"/>
        <w:rPr>
          <w:b w:val="false"/>
        </w:rPr>
      </w:pPr>
      <w:r>
        <w:rPr>
          <w:b w:val="false"/>
        </w:rPr>
        <w:t>John &amp; Meredy Shipard open Shippy’s Thrifty-Link Hardware.</w:t>
      </w:r>
    </w:p>
    <w:p>
      <w:pPr>
        <w:pStyle w:val="Normal"/>
        <w:rPr>
          <w:b w:val="false"/>
        </w:rPr>
      </w:pPr>
      <w:r>
        <w:rPr>
          <w:b w:val="false"/>
        </w:rPr>
        <w:t>Chillagoe Perlite confirms plans for a Burra plant.</w:t>
      </w:r>
    </w:p>
    <w:p>
      <w:pPr>
        <w:pStyle w:val="Normal"/>
        <w:rPr>
          <w:b w:val="false"/>
        </w:rPr>
      </w:pPr>
      <w:r>
        <w:rPr>
          <w:b w:val="false"/>
        </w:rPr>
        <w:t>Saltbush Clothing opens a store in Adelaide.</w:t>
      </w:r>
    </w:p>
    <w:p>
      <w:pPr>
        <w:pStyle w:val="Normal"/>
        <w:rPr>
          <w:b w:val="false"/>
          <w:u w:val="single"/>
        </w:rPr>
      </w:pPr>
      <w:r>
        <w:rPr>
          <w:b w:val="false"/>
          <w:u w:val="single"/>
        </w:rPr>
        <w:t>October</w:t>
      </w:r>
    </w:p>
    <w:p>
      <w:pPr>
        <w:pStyle w:val="Normal"/>
        <w:rPr>
          <w:b w:val="false"/>
        </w:rPr>
      </w:pPr>
      <w:r>
        <w:rPr>
          <w:b w:val="false"/>
        </w:rPr>
        <w:t>Glenys Christopher wins Belalie Arts Society Acquisitive Prize worth $1,200</w:t>
      </w:r>
    </w:p>
    <w:p>
      <w:pPr>
        <w:pStyle w:val="Normal"/>
        <w:rPr>
          <w:b w:val="false"/>
        </w:rPr>
      </w:pPr>
      <w:r>
        <w:rPr>
          <w:b w:val="false"/>
        </w:rPr>
        <w:t>Spraying for locusts underway.</w:t>
      </w:r>
    </w:p>
    <w:p>
      <w:pPr>
        <w:pStyle w:val="Normal"/>
        <w:rPr>
          <w:b w:val="false"/>
        </w:rPr>
      </w:pPr>
      <w:r>
        <w:rPr>
          <w:b w:val="false"/>
        </w:rPr>
        <w:t>Burra Show a success – life memberships to Graham Kellock, Tom Broad, Ron Shipard, Bill Keane, Peter Stockman, Rex Stockman &amp; Hazel Stockman.</w:t>
      </w:r>
    </w:p>
    <w:p>
      <w:pPr>
        <w:pStyle w:val="Normal"/>
        <w:rPr>
          <w:b w:val="false"/>
        </w:rPr>
      </w:pPr>
      <w:r>
        <w:rPr>
          <w:b w:val="false"/>
        </w:rPr>
        <w:t>Mokota Conservation Park officially opened.</w:t>
      </w:r>
    </w:p>
    <w:p>
      <w:pPr>
        <w:pStyle w:val="Normal"/>
        <w:rPr>
          <w:b w:val="false"/>
        </w:rPr>
      </w:pPr>
      <w:r>
        <w:rPr>
          <w:b w:val="false"/>
        </w:rPr>
        <w:t>Rachel Fry won the Regional ABC Heywire competition for a 3-minute radio story.</w:t>
      </w:r>
    </w:p>
    <w:p>
      <w:pPr>
        <w:pStyle w:val="Normal"/>
        <w:rPr/>
      </w:pPr>
      <w:r>
        <w:rPr>
          <w:b w:val="false"/>
        </w:rPr>
        <w:t>Thamm’s Whitehart Garage celebrates 50</w:t>
      </w:r>
      <w:r>
        <w:rPr>
          <w:b w:val="false"/>
          <w:vertAlign w:val="superscript"/>
        </w:rPr>
        <w:t>th</w:t>
      </w:r>
      <w:r>
        <w:rPr>
          <w:b w:val="false"/>
        </w:rPr>
        <w:t xml:space="preserve"> anniversary.</w:t>
      </w:r>
    </w:p>
    <w:p>
      <w:pPr>
        <w:pStyle w:val="Normal"/>
        <w:rPr>
          <w:b w:val="false"/>
          <w:u w:val="single"/>
        </w:rPr>
      </w:pPr>
      <w:r>
        <w:rPr>
          <w:b w:val="false"/>
          <w:u w:val="single"/>
        </w:rPr>
        <w:t>November</w:t>
      </w:r>
    </w:p>
    <w:p>
      <w:pPr>
        <w:pStyle w:val="Normal"/>
        <w:rPr>
          <w:b w:val="false"/>
        </w:rPr>
      </w:pPr>
      <w:r>
        <w:rPr>
          <w:b w:val="false"/>
        </w:rPr>
        <w:t>Burra CFS gets new $225,000 truck – old Hino truck to Booborowie CFS.</w:t>
      </w:r>
    </w:p>
    <w:p>
      <w:pPr>
        <w:pStyle w:val="Normal"/>
        <w:rPr>
          <w:b w:val="false"/>
        </w:rPr>
      </w:pPr>
      <w:r>
        <w:rPr>
          <w:b w:val="false"/>
        </w:rPr>
        <w:t>Figures show Burra Regional Art gallery is the most visited of SA Regional Galleries.</w:t>
      </w:r>
    </w:p>
    <w:p>
      <w:pPr>
        <w:pStyle w:val="Normal"/>
        <w:rPr>
          <w:b w:val="false"/>
        </w:rPr>
      </w:pPr>
      <w:r>
        <w:rPr>
          <w:b w:val="false"/>
        </w:rPr>
        <w:t>Kaye Bellman declared Sportsperson of the Year.</w:t>
      </w:r>
    </w:p>
    <w:p>
      <w:pPr>
        <w:pStyle w:val="Normal"/>
        <w:rPr>
          <w:b w:val="false"/>
        </w:rPr>
      </w:pPr>
      <w:r>
        <w:rPr>
          <w:b w:val="false"/>
        </w:rPr>
        <w:t>Megan Brooks declared Junior Sportsperson of the year.</w:t>
      </w:r>
    </w:p>
    <w:p>
      <w:pPr>
        <w:pStyle w:val="Normal"/>
        <w:rPr>
          <w:b w:val="false"/>
        </w:rPr>
      </w:pPr>
      <w:r>
        <w:rPr>
          <w:b w:val="false"/>
        </w:rPr>
        <w:t>BBH 15 &amp; Under Netball Team declared Team of the Year.</w:t>
      </w:r>
    </w:p>
    <w:p>
      <w:pPr>
        <w:pStyle w:val="Normal"/>
        <w:rPr>
          <w:b w:val="false"/>
        </w:rPr>
      </w:pPr>
      <w:r>
        <w:rPr>
          <w:b w:val="false"/>
        </w:rPr>
        <w:t>Sharyn Roberts receives the Service to Sport Award.</w:t>
      </w:r>
    </w:p>
    <w:p>
      <w:pPr>
        <w:pStyle w:val="Normal"/>
        <w:rPr>
          <w:b w:val="false"/>
        </w:rPr>
      </w:pPr>
      <w:r>
        <w:rPr>
          <w:b w:val="false"/>
        </w:rPr>
        <w:t>Aerial spraying for locusts stepped up.</w:t>
      </w:r>
    </w:p>
    <w:p>
      <w:pPr>
        <w:pStyle w:val="Normal"/>
        <w:rPr>
          <w:b w:val="false"/>
        </w:rPr>
      </w:pPr>
      <w:r>
        <w:rPr>
          <w:b w:val="false"/>
        </w:rPr>
        <w:t>Amanda Earle &amp; Kylie O’Connor receive Baden Powell Awards in Guiding.</w:t>
      </w:r>
    </w:p>
    <w:p>
      <w:pPr>
        <w:pStyle w:val="Normal"/>
        <w:rPr>
          <w:b w:val="false"/>
        </w:rPr>
      </w:pPr>
      <w:r>
        <w:rPr>
          <w:b w:val="false"/>
        </w:rPr>
        <w:t>Heidi Thompson wins a Coles Institute Scholarship worth $500.</w:t>
      </w:r>
    </w:p>
    <w:p>
      <w:pPr>
        <w:pStyle w:val="Normal"/>
        <w:rPr>
          <w:b w:val="false"/>
        </w:rPr>
      </w:pPr>
      <w:r>
        <w:rPr>
          <w:b w:val="false"/>
        </w:rPr>
        <w:t>Adam Jones of Mt Bryan receives a computer from the variety Club to assist with language development.</w:t>
      </w:r>
    </w:p>
    <w:p>
      <w:pPr>
        <w:pStyle w:val="Normal"/>
        <w:rPr>
          <w:b w:val="false"/>
          <w:u w:val="single"/>
        </w:rPr>
      </w:pPr>
      <w:r>
        <w:rPr>
          <w:b w:val="false"/>
          <w:u w:val="single"/>
        </w:rPr>
        <w:t>December</w:t>
      </w:r>
    </w:p>
    <w:p>
      <w:pPr>
        <w:pStyle w:val="Normal"/>
        <w:rPr/>
      </w:pPr>
      <w:r>
        <w:rPr>
          <w:b w:val="false"/>
          <w:u w:val="single"/>
        </w:rPr>
        <w:softHyphen/>
      </w:r>
      <w:r>
        <w:rPr>
          <w:b w:val="false"/>
        </w:rPr>
        <w:t>Laurel Neil made a life member of the Burra Bowling Club.</w:t>
      </w:r>
    </w:p>
    <w:p>
      <w:pPr>
        <w:pStyle w:val="Normal"/>
        <w:rPr>
          <w:b w:val="false"/>
        </w:rPr>
      </w:pPr>
      <w:r>
        <w:rPr>
          <w:b w:val="false"/>
        </w:rPr>
        <w:t>Farmers harvest an above average crop.</w:t>
      </w:r>
    </w:p>
    <w:p>
      <w:pPr>
        <w:pStyle w:val="Normal"/>
        <w:rPr>
          <w:b w:val="false"/>
        </w:rPr>
      </w:pPr>
      <w:r>
        <w:rPr>
          <w:b w:val="false"/>
        </w:rPr>
        <w:t>Locusts so far have not come to Burra.</w:t>
      </w:r>
    </w:p>
    <w:p>
      <w:pPr>
        <w:pStyle w:val="Normal"/>
        <w:rPr>
          <w:b w:val="false"/>
        </w:rPr>
      </w:pPr>
      <w:r>
        <w:rPr>
          <w:b w:val="false"/>
        </w:rPr>
      </w:r>
    </w:p>
    <w:p>
      <w:pPr>
        <w:pStyle w:val="Normal"/>
        <w:rPr/>
      </w:pPr>
      <w:r>
        <w:rPr/>
        <w:t>Issue 486, 13 Dec. 2000, page 16</w:t>
      </w:r>
    </w:p>
    <w:p>
      <w:pPr>
        <w:pStyle w:val="Normal"/>
        <w:rPr/>
      </w:pPr>
      <w:r>
        <w:rPr/>
      </w:r>
    </w:p>
    <w:p>
      <w:pPr>
        <w:pStyle w:val="Normal"/>
        <w:rPr/>
      </w:pPr>
      <w:r>
        <w:rPr/>
        <w:t xml:space="preserve">Advt.  </w:t>
      </w:r>
      <w:r>
        <w:rPr>
          <w:b w:val="false"/>
        </w:rPr>
        <w:t>Elders Real Estate: Burra homes for sale</w:t>
      </w:r>
    </w:p>
    <w:p>
      <w:pPr>
        <w:pStyle w:val="Normal"/>
        <w:rPr>
          <w:b w:val="false"/>
        </w:rPr>
      </w:pPr>
      <w:r>
        <w:rPr>
          <w:b w:val="false"/>
        </w:rPr>
        <w:t>[4 Taylor St] Classic symmetrical cottage $78,000.</w:t>
      </w:r>
    </w:p>
    <w:p>
      <w:pPr>
        <w:pStyle w:val="Normal"/>
        <w:rPr>
          <w:b w:val="false"/>
        </w:rPr>
      </w:pPr>
      <w:r>
        <w:rPr>
          <w:b w:val="false"/>
        </w:rPr>
        <w:t>8 Thames St Miner’s Cottage c. 1846, $64,500.</w:t>
      </w:r>
    </w:p>
    <w:p>
      <w:pPr>
        <w:pStyle w:val="Normal"/>
        <w:rPr>
          <w:b w:val="false"/>
        </w:rPr>
      </w:pPr>
      <w:r>
        <w:rPr>
          <w:b w:val="false"/>
        </w:rPr>
        <w:t>5 Mitchell Place $94,500.</w:t>
      </w:r>
    </w:p>
    <w:p>
      <w:pPr>
        <w:pStyle w:val="Normal"/>
        <w:rPr>
          <w:b w:val="false"/>
        </w:rPr>
      </w:pPr>
      <w:r>
        <w:rPr>
          <w:b w:val="false"/>
        </w:rPr>
      </w:r>
    </w:p>
    <w:p>
      <w:pPr>
        <w:pStyle w:val="Normal"/>
        <w:rPr/>
      </w:pPr>
      <w:r>
        <w:rPr/>
        <w:t>Issue 487, 20 Dec. 2000, page 1</w:t>
      </w:r>
    </w:p>
    <w:p>
      <w:pPr>
        <w:pStyle w:val="Normal"/>
        <w:rPr/>
      </w:pPr>
      <w:r>
        <w:rPr/>
      </w:r>
    </w:p>
    <w:p>
      <w:pPr>
        <w:pStyle w:val="Normal"/>
        <w:rPr/>
      </w:pPr>
      <w:r>
        <w:rPr/>
        <w:t>Di Day</w:t>
      </w:r>
      <w:r>
        <w:rPr>
          <w:b w:val="false"/>
        </w:rPr>
        <w:t xml:space="preserve"> has been presented with the Australian Sports Medal in recognition of her services to golf.  The medal has been awarded during the year 2000 to commemorate Australian sporting achievement and is a commemorative award within the Australian honours system.  She was presented with the medal at the Burra Golf Club on Friday night, receiving also a certificate signed by the Governor-General Sir William Deane and the Prime Minister, John Howard.</w:t>
      </w:r>
    </w:p>
    <w:p>
      <w:pPr>
        <w:pStyle w:val="Normal"/>
        <w:rPr>
          <w:b w:val="false"/>
        </w:rPr>
      </w:pPr>
      <w:r>
        <w:rPr>
          <w:b w:val="false"/>
        </w:rPr>
      </w:r>
    </w:p>
    <w:p>
      <w:pPr>
        <w:pStyle w:val="Normal"/>
        <w:rPr/>
      </w:pPr>
      <w:r>
        <w:rPr/>
        <w:t xml:space="preserve">The Annual Christmas Pageant </w:t>
      </w:r>
      <w:r>
        <w:rPr>
          <w:b w:val="false"/>
        </w:rPr>
        <w:t>will start at 6 p.m. on 22 December and will proceed along Commercial St, go around Market Square and then end at the Bowling Club where the Magic Cave will be established.  The Swimming Club will run a barbecue in Market Square.  Paul O’Bryan’s band will play and late night shopping will be available.</w:t>
      </w:r>
    </w:p>
    <w:p>
      <w:pPr>
        <w:pStyle w:val="Normal"/>
        <w:rPr>
          <w:b w:val="false"/>
        </w:rPr>
      </w:pPr>
      <w:r>
        <w:rPr>
          <w:b w:val="false"/>
        </w:rPr>
      </w:r>
    </w:p>
    <w:p>
      <w:pPr>
        <w:pStyle w:val="Normal"/>
        <w:rPr/>
      </w:pPr>
      <w:r>
        <w:rPr/>
        <w:t xml:space="preserve">Locusts </w:t>
      </w:r>
      <w:r>
        <w:rPr>
          <w:b w:val="false"/>
        </w:rPr>
        <w:t>around North Booborowie and Farrell Flat are causing concern as the swarms there cannot be sprayed due to the presence of bees being kept in these districts.  These swarms are expected to continue to move south.</w:t>
      </w:r>
    </w:p>
    <w:p>
      <w:pPr>
        <w:pStyle w:val="Normal"/>
        <w:rPr>
          <w:b w:val="false"/>
        </w:rPr>
      </w:pPr>
      <w:r>
        <w:rPr>
          <w:b w:val="false"/>
        </w:rPr>
      </w:r>
    </w:p>
    <w:p>
      <w:pPr>
        <w:pStyle w:val="Normal"/>
        <w:rPr/>
      </w:pPr>
      <w:r>
        <w:rPr/>
        <w:t>Issue 487, 20 Dec. 2000, page 2</w:t>
      </w:r>
    </w:p>
    <w:p>
      <w:pPr>
        <w:pStyle w:val="Normal"/>
        <w:rPr/>
      </w:pPr>
      <w:r>
        <w:rPr/>
      </w:r>
    </w:p>
    <w:p>
      <w:pPr>
        <w:pStyle w:val="Normal"/>
        <w:rPr/>
      </w:pPr>
      <w:r>
        <w:rPr/>
        <w:t xml:space="preserve">Accident.  </w:t>
      </w:r>
      <w:r>
        <w:rPr>
          <w:b w:val="false"/>
        </w:rPr>
        <w:t>A car rolled over on the Barrier Highway about 6.30 p.m. on Saturday.  The driver sustained minor head injuries and was admitted to Burra Hospital overnight.  The car is a write-off and the driver has been charged with driving without due care.</w:t>
      </w:r>
    </w:p>
    <w:p>
      <w:pPr>
        <w:pStyle w:val="Normal"/>
        <w:rPr>
          <w:b w:val="false"/>
        </w:rPr>
      </w:pPr>
      <w:r>
        <w:rPr>
          <w:b w:val="false"/>
        </w:rPr>
      </w:r>
    </w:p>
    <w:p>
      <w:pPr>
        <w:pStyle w:val="Normal"/>
        <w:rPr/>
      </w:pPr>
      <w:r>
        <w:rPr/>
        <w:t>Mobil Roadhouse renovations</w:t>
      </w:r>
      <w:r>
        <w:rPr>
          <w:b w:val="false"/>
        </w:rPr>
        <w:t xml:space="preserve"> recently revealed the shingles under the iron.  This is not uncommon on Burra’s older buildings.  </w:t>
      </w:r>
    </w:p>
    <w:p>
      <w:pPr>
        <w:pStyle w:val="Normal"/>
        <w:rPr>
          <w:b w:val="false"/>
        </w:rPr>
      </w:pPr>
      <w:r>
        <w:rPr>
          <w:b w:val="false"/>
        </w:rPr>
      </w:r>
    </w:p>
    <w:p>
      <w:pPr>
        <w:pStyle w:val="Normal"/>
        <w:rPr/>
      </w:pPr>
      <w:r>
        <w:rPr/>
        <w:t xml:space="preserve">Birth.  </w:t>
      </w:r>
      <w:r>
        <w:rPr>
          <w:b w:val="false"/>
        </w:rPr>
        <w:t>To Jodie &amp; David Hook, a son, Benjamin Jack.</w:t>
      </w:r>
    </w:p>
    <w:p>
      <w:pPr>
        <w:pStyle w:val="Normal"/>
        <w:rPr>
          <w:b w:val="false"/>
        </w:rPr>
      </w:pPr>
      <w:r>
        <w:rPr>
          <w:b w:val="false"/>
        </w:rPr>
      </w:r>
    </w:p>
    <w:p>
      <w:pPr>
        <w:pStyle w:val="Normal"/>
        <w:rPr/>
      </w:pPr>
      <w:r>
        <w:rPr/>
        <w:t xml:space="preserve">Obituary.  </w:t>
      </w:r>
      <w:r>
        <w:rPr>
          <w:b w:val="false"/>
        </w:rPr>
        <w:t>The death has occurred of Mavis Satchell nee Fairchild, a former Burra resident and one who maintained a lifelong interest in the town.</w:t>
      </w:r>
    </w:p>
    <w:p>
      <w:pPr>
        <w:pStyle w:val="Normal"/>
        <w:rPr>
          <w:b w:val="false"/>
        </w:rPr>
      </w:pPr>
      <w:r>
        <w:rPr>
          <w:b w:val="false"/>
        </w:rPr>
        <w:t>[Born Mavis Ethel Fairchild 15 August 1913 Kooringa: Died 9 December 2000 Kingswood SA.]</w:t>
      </w:r>
    </w:p>
    <w:p>
      <w:pPr>
        <w:pStyle w:val="Normal"/>
        <w:rPr>
          <w:b w:val="false"/>
        </w:rPr>
      </w:pPr>
      <w:r>
        <w:rPr>
          <w:b w:val="false"/>
        </w:rPr>
      </w:r>
    </w:p>
    <w:p>
      <w:pPr>
        <w:pStyle w:val="Normal"/>
        <w:rPr/>
      </w:pPr>
      <w:r>
        <w:rPr/>
        <w:t>Issue 487, 20 Dec. 2000, page 3</w:t>
      </w:r>
    </w:p>
    <w:p>
      <w:pPr>
        <w:pStyle w:val="Normal"/>
        <w:rPr/>
      </w:pPr>
      <w:r>
        <w:rPr/>
      </w:r>
    </w:p>
    <w:p>
      <w:pPr>
        <w:pStyle w:val="Normal"/>
        <w:rPr/>
      </w:pPr>
      <w:r>
        <w:rPr/>
        <w:t>Regional Council of Goyder</w:t>
      </w:r>
      <w:r>
        <w:rPr>
          <w:b w:val="false"/>
        </w:rPr>
        <w:t xml:space="preserve"> has received a grant of $44,000 to assist the community to celebrate the Centenary of federation and leave a lasting impression for future generations.  The Member for Stuart Mr Graham Gunn presented the cheque to the Council CEO Stephen Kerrigan on 18 December.</w:t>
      </w:r>
    </w:p>
    <w:p>
      <w:pPr>
        <w:pStyle w:val="Normal"/>
        <w:rPr>
          <w:b w:val="false"/>
        </w:rPr>
      </w:pPr>
      <w:r>
        <w:rPr>
          <w:b w:val="false"/>
        </w:rPr>
        <w:t>[Photo: Stephen Kerrigan receiving the cheque from Graham Gunn MP.]</w:t>
      </w:r>
    </w:p>
    <w:p>
      <w:pPr>
        <w:pStyle w:val="Normal"/>
        <w:rPr>
          <w:b w:val="false"/>
        </w:rPr>
      </w:pPr>
      <w:r>
        <w:rPr>
          <w:b w:val="false"/>
        </w:rPr>
      </w:r>
    </w:p>
    <w:p>
      <w:pPr>
        <w:pStyle w:val="Normal"/>
        <w:rPr/>
      </w:pPr>
      <w:r>
        <w:rPr/>
        <w:t>Issue 487, 20 Dec. 2000, page 4</w:t>
      </w:r>
    </w:p>
    <w:p>
      <w:pPr>
        <w:pStyle w:val="Normal"/>
        <w:rPr/>
      </w:pPr>
      <w:r>
        <w:rPr/>
      </w:r>
    </w:p>
    <w:p>
      <w:pPr>
        <w:pStyle w:val="Normal"/>
        <w:rPr/>
      </w:pPr>
      <w:r>
        <w:rPr/>
        <w:t xml:space="preserve">Annika Eder’s </w:t>
      </w:r>
      <w:r>
        <w:rPr>
          <w:b w:val="false"/>
        </w:rPr>
        <w:t>address at Burra Community School’s speech night is printed.</w:t>
      </w:r>
    </w:p>
    <w:p>
      <w:pPr>
        <w:pStyle w:val="Normal"/>
        <w:rPr>
          <w:b w:val="false"/>
        </w:rPr>
      </w:pPr>
      <w:r>
        <w:rPr>
          <w:b w:val="false"/>
        </w:rPr>
        <w:t>The year has taught me a lot about life and people. It has been the greatest experience of my life so far.  I was someone who didn’t want to change schools or move to another place.  I wasn’t really pleased initially at the thought of staying on a farm in the never-never or attending a school with as many students as my senior school at home.  But I quickly changed my mind on arrival.  Everyone was so friendly that I soon forgot initial concerns and set about adjusting to the 40° Australian summer.  First term sporting activities were a great way to meet people.  Team and community spirit seemed much stronger here than at home. For the first time I felt comfortable around people, because they respected me for who I am, I could really be myself without having to fit in with the picture people had of me.  On the down side I soon found that in a small community what you say and do gets around to everyone very soon.  School was different, with the long school bus trip and the lunch breaks three times the length of those in Germany.  It took a while to get to know the people my own age and even harder was to get into conversations where everyone else had watched ‘Neighbours’ and ‘Home and Away’ and laced their conversation with casual references to them.  But everyone made me feel welcome and I got asked to parties from the start.  Agriculture was a great subject to help me get to know the community and the social environment.  We had to work as a team to get our beloved steers to the show.  It was also a new experience to be at a school with students of all ages.  I enjoyed teaching a bit of German to some primary kids.  The opportunity to visit other parts of Australia was also a great experience.  The Burra Squash competition was anew experience in that all age groups played together, while in Germany competition is only between players of the same age group.  Social interaction was also a major difference and I think I am still a bit too German when I feel awkward calling adults I’ve just met by their first name.  I will miss the generally laid back attitude here and the many Australian expressions I have learnt.  I am grateful too for the members of BCS staff and the community of the district who have contributed so much to the great success of the year.  [Photo]</w:t>
      </w:r>
    </w:p>
    <w:p>
      <w:pPr>
        <w:pStyle w:val="Normal"/>
        <w:rPr>
          <w:b w:val="false"/>
        </w:rPr>
      </w:pPr>
      <w:r>
        <w:rPr>
          <w:b w:val="false"/>
        </w:rPr>
      </w:r>
    </w:p>
    <w:p>
      <w:pPr>
        <w:pStyle w:val="Normal"/>
        <w:rPr/>
      </w:pPr>
      <w:r>
        <w:rPr/>
        <w:t>Issue 487, 20 Dec. 2000, page 4</w:t>
      </w:r>
    </w:p>
    <w:p>
      <w:pPr>
        <w:pStyle w:val="Normal"/>
        <w:rPr/>
      </w:pPr>
      <w:r>
        <w:rPr/>
      </w:r>
    </w:p>
    <w:p>
      <w:pPr>
        <w:pStyle w:val="Normal"/>
        <w:rPr/>
      </w:pPr>
      <w:r>
        <w:rPr/>
        <w:t>BCS Speech Night</w:t>
      </w:r>
      <w:r>
        <w:rPr>
          <w:b w:val="false"/>
        </w:rPr>
        <w:t xml:space="preserve"> on 14 December drew a good crowd to the School Gymnasium.</w:t>
      </w:r>
    </w:p>
    <w:p>
      <w:pPr>
        <w:pStyle w:val="Normal"/>
        <w:rPr>
          <w:b w:val="false"/>
        </w:rPr>
      </w:pPr>
      <w:r>
        <w:rPr>
          <w:b w:val="false"/>
        </w:rPr>
        <w:t>Exchange student, Annika Eder, was the guest speaker.  She leaves for Germany on 20 December to be with her parents for Christmas.</w:t>
      </w:r>
    </w:p>
    <w:p>
      <w:pPr>
        <w:pStyle w:val="Normal"/>
        <w:rPr>
          <w:b w:val="false"/>
        </w:rPr>
      </w:pPr>
      <w:r>
        <w:rPr>
          <w:b w:val="false"/>
        </w:rPr>
        <w:t>[Prize and award winners are listed.]</w:t>
      </w:r>
    </w:p>
    <w:p>
      <w:pPr>
        <w:pStyle w:val="Normal"/>
        <w:rPr>
          <w:b w:val="false"/>
        </w:rPr>
      </w:pPr>
      <w:r>
        <w:rPr>
          <w:b w:val="false"/>
        </w:rPr>
      </w:r>
    </w:p>
    <w:p>
      <w:pPr>
        <w:pStyle w:val="Normal"/>
        <w:rPr/>
      </w:pPr>
      <w:r>
        <w:rPr/>
        <w:t>Issue 487, 20 Dec. 2000, page 6</w:t>
      </w:r>
    </w:p>
    <w:p>
      <w:pPr>
        <w:pStyle w:val="Normal"/>
        <w:rPr/>
      </w:pPr>
      <w:r>
        <w:rPr/>
      </w:r>
    </w:p>
    <w:p>
      <w:pPr>
        <w:pStyle w:val="Normal"/>
        <w:rPr/>
      </w:pPr>
      <w:r>
        <w:rPr/>
        <w:t>Christmas Messages</w:t>
      </w:r>
      <w:r>
        <w:rPr>
          <w:b w:val="false"/>
        </w:rPr>
        <w:t xml:space="preserve"> are printed from the town’s ministers:</w:t>
      </w:r>
    </w:p>
    <w:p>
      <w:pPr>
        <w:pStyle w:val="Normal"/>
        <w:rPr>
          <w:b w:val="false"/>
        </w:rPr>
      </w:pPr>
      <w:r>
        <w:rPr>
          <w:b w:val="false"/>
        </w:rPr>
        <w:t>Rev. Brian Smith, Anglican</w:t>
      </w:r>
    </w:p>
    <w:p>
      <w:pPr>
        <w:pStyle w:val="Normal"/>
        <w:rPr>
          <w:b w:val="false"/>
        </w:rPr>
      </w:pPr>
      <w:r>
        <w:rPr>
          <w:b w:val="false"/>
        </w:rPr>
        <w:t>Fr L.J. Quinn, Catholic</w:t>
      </w:r>
    </w:p>
    <w:p>
      <w:pPr>
        <w:pStyle w:val="Normal"/>
        <w:rPr>
          <w:b w:val="false"/>
        </w:rPr>
      </w:pPr>
      <w:r>
        <w:rPr>
          <w:b w:val="false"/>
        </w:rPr>
        <w:t>Rev. Michael Dutschke, Lutheran</w:t>
      </w:r>
    </w:p>
    <w:p>
      <w:pPr>
        <w:pStyle w:val="Normal"/>
        <w:rPr>
          <w:b w:val="false"/>
        </w:rPr>
      </w:pPr>
      <w:r>
        <w:rPr>
          <w:b w:val="false"/>
        </w:rPr>
        <w:t>Rod Peppiatt, Uniting Church</w:t>
      </w:r>
    </w:p>
    <w:p>
      <w:pPr>
        <w:pStyle w:val="Normal"/>
        <w:rPr>
          <w:b w:val="false"/>
        </w:rPr>
      </w:pPr>
      <w:r>
        <w:rPr>
          <w:b w:val="false"/>
        </w:rPr>
      </w:r>
    </w:p>
    <w:p>
      <w:pPr>
        <w:pStyle w:val="Normal"/>
        <w:rPr/>
      </w:pPr>
      <w:r>
        <w:rPr/>
        <w:t>Shirley Broad</w:t>
      </w:r>
      <w:r>
        <w:rPr>
          <w:b w:val="false"/>
        </w:rPr>
        <w:t xml:space="preserve"> President of Burra Senior Citizens has been notified that the group has received another award for their creek-bank garden – the 19</w:t>
      </w:r>
      <w:r>
        <w:rPr>
          <w:b w:val="false"/>
          <w:vertAlign w:val="superscript"/>
        </w:rPr>
        <w:t>th</w:t>
      </w:r>
      <w:r>
        <w:rPr>
          <w:b w:val="false"/>
        </w:rPr>
        <w:t>.  It is a KESAB Meritorious Award for Outstanding Work.</w:t>
      </w:r>
    </w:p>
    <w:p>
      <w:pPr>
        <w:pStyle w:val="Normal"/>
        <w:rPr>
          <w:b w:val="false"/>
        </w:rPr>
      </w:pPr>
      <w:r>
        <w:rPr>
          <w:b w:val="false"/>
        </w:rPr>
      </w:r>
    </w:p>
    <w:p>
      <w:pPr>
        <w:pStyle w:val="Normal"/>
        <w:rPr/>
      </w:pPr>
      <w:r>
        <w:rPr/>
        <w:t>Burra Clare Snowtown Health Service</w:t>
      </w:r>
      <w:r>
        <w:rPr>
          <w:b w:val="false"/>
        </w:rPr>
        <w:t xml:space="preserve"> has received a grant of $51,400 to pursue a service planning process across the service area.  There will be extensive community consultation.  If a successful service delivery plan is developed there will be the opportunity for new money, particularly in primary health care.  Craig Stanbridge, CEO.</w:t>
      </w:r>
    </w:p>
    <w:p>
      <w:pPr>
        <w:pStyle w:val="Normal"/>
        <w:rPr>
          <w:b w:val="false"/>
        </w:rPr>
      </w:pPr>
      <w:r>
        <w:rPr>
          <w:b w:val="false"/>
        </w:rPr>
      </w:r>
    </w:p>
    <w:p>
      <w:pPr>
        <w:pStyle w:val="Normal"/>
        <w:rPr/>
      </w:pPr>
      <w:r>
        <w:rPr/>
        <w:t>Issue 487, 20 Dec. 2000, page 7</w:t>
      </w:r>
    </w:p>
    <w:p>
      <w:pPr>
        <w:pStyle w:val="Normal"/>
        <w:rPr/>
      </w:pPr>
      <w:r>
        <w:rPr/>
      </w:r>
    </w:p>
    <w:p>
      <w:pPr>
        <w:pStyle w:val="Normal"/>
        <w:rPr/>
      </w:pPr>
      <w:r>
        <w:rPr/>
        <w:t xml:space="preserve">Burra Hospital </w:t>
      </w:r>
      <w:r>
        <w:rPr>
          <w:b w:val="false"/>
        </w:rPr>
        <w:t>will farewell Noreen Hallion after 12 years of service.  Noreen has been in the forefront of many initiatives including the commencement and co-ordination of ante-natal classes and the palliative care group.  She has steered the hospital through its successful accreditation process and has been an active member of the new health promotion team.  She has been very community orientated and spent hours of her own time visiting patients in their homes.  The patients, nursing home residents, their familles, staff and general community all thank Noreen and wish her well.</w:t>
      </w:r>
    </w:p>
    <w:p>
      <w:pPr>
        <w:pStyle w:val="Normal"/>
        <w:rPr>
          <w:b w:val="false"/>
        </w:rPr>
      </w:pPr>
      <w:r>
        <w:rPr>
          <w:b w:val="false"/>
        </w:rPr>
        <w:t>[Photo: Noreen Hallion and Rex Stockman at the Men’s Health Evening.]</w:t>
      </w:r>
    </w:p>
    <w:p>
      <w:pPr>
        <w:pStyle w:val="Normal"/>
        <w:rPr>
          <w:b w:val="false"/>
        </w:rPr>
      </w:pPr>
      <w:r>
        <w:rPr>
          <w:b w:val="false"/>
        </w:rPr>
      </w:r>
    </w:p>
    <w:p>
      <w:pPr>
        <w:pStyle w:val="Normal"/>
        <w:rPr/>
      </w:pPr>
      <w:r>
        <w:rPr/>
        <w:t>Issue 487, 20 Dec. 2000, page 14</w:t>
      </w:r>
    </w:p>
    <w:p>
      <w:pPr>
        <w:pStyle w:val="Normal"/>
        <w:rPr/>
      </w:pPr>
      <w:r>
        <w:rPr/>
      </w:r>
    </w:p>
    <w:p>
      <w:pPr>
        <w:pStyle w:val="Normal"/>
        <w:rPr/>
      </w:pPr>
      <w:r>
        <w:rPr/>
        <w:t xml:space="preserve">Advt.  </w:t>
      </w:r>
      <w:r>
        <w:rPr>
          <w:b w:val="false"/>
        </w:rPr>
        <w:t>Wesfarmers-Dalgety have sold 12 Paxton Tce.  Advertised price $63,000.</w:t>
      </w:r>
    </w:p>
    <w:p>
      <w:pPr>
        <w:pStyle w:val="Normal"/>
        <w:rPr>
          <w:b w:val="false"/>
        </w:rPr>
      </w:pPr>
      <w:r>
        <w:rPr>
          <w:b w:val="false"/>
        </w:rPr>
      </w:r>
    </w:p>
    <w:p>
      <w:pPr>
        <w:pStyle w:val="Normal"/>
        <w:rPr/>
      </w:pPr>
      <w:r>
        <w:rPr/>
        <w:t>Issue 487, 20 Dec. 2000, Supplement</w:t>
      </w:r>
    </w:p>
    <w:p>
      <w:pPr>
        <w:pStyle w:val="Normal"/>
        <w:rPr/>
      </w:pPr>
      <w:r>
        <w:rPr/>
      </w:r>
    </w:p>
    <w:p>
      <w:pPr>
        <w:pStyle w:val="Normal"/>
        <w:rPr/>
      </w:pPr>
      <w:r>
        <w:rPr/>
        <w:t>Grey’s Community Newsletter by Barry Wakelin MP December 2000 Edition</w:t>
      </w:r>
    </w:p>
    <w:p>
      <w:pPr>
        <w:pStyle w:val="Normal"/>
        <w:rPr/>
      </w:pPr>
      <w:r>
        <w:rPr/>
      </w:r>
    </w:p>
    <w:p>
      <w:pPr>
        <w:pStyle w:val="Normal"/>
        <w:rPr>
          <w:b w:val="false"/>
        </w:rPr>
      </w:pPr>
      <w:r>
        <w:rPr>
          <w:b w:val="false"/>
        </w:rPr>
        <w:t>Local funding from the Federal Government’s $1.5 billion Natural Heritage Trust: West Burra Landcare Group Inc. $6,750 for a salinity project.</w:t>
      </w:r>
    </w:p>
    <w:p>
      <w:pPr>
        <w:sectPr>
          <w:headerReference w:type="default" r:id="rId50"/>
          <w:headerReference w:type="first" r:id="rId51"/>
          <w:footerReference w:type="default" r:id="rId52"/>
          <w:footerReference w:type="first" r:id="rId53"/>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r>
    </w:p>
    <w:p>
      <w:pPr>
        <w:pStyle w:val="Normal"/>
        <w:rPr/>
      </w:pPr>
      <w:r>
        <w:rPr/>
        <w:t>Issue 488, 17 January 2001, page 1</w:t>
      </w:r>
    </w:p>
    <w:p>
      <w:pPr>
        <w:pStyle w:val="Normal"/>
        <w:rPr/>
      </w:pPr>
      <w:r>
        <w:rPr/>
      </w:r>
    </w:p>
    <w:p>
      <w:pPr>
        <w:pStyle w:val="Normal"/>
        <w:rPr/>
      </w:pPr>
      <w:r>
        <w:rPr/>
        <w:t xml:space="preserve">SA has had a Record Harvest.  </w:t>
      </w:r>
      <w:r>
        <w:rPr>
          <w:b w:val="false"/>
        </w:rPr>
        <w:t>At Burra Arnie Lomman put up the ‘FULL’</w:t>
      </w:r>
      <w:r>
        <w:rPr/>
        <w:t xml:space="preserve"> </w:t>
      </w:r>
      <w:r>
        <w:rPr>
          <w:b w:val="false"/>
        </w:rPr>
        <w:t>sign at the silos early in the new year.  He reckons the Burra silo has handled 2,000 tonnes of Barley and 6,000 tons of wheat this season.</w:t>
      </w:r>
    </w:p>
    <w:p>
      <w:pPr>
        <w:pStyle w:val="Normal"/>
        <w:rPr>
          <w:b w:val="false"/>
        </w:rPr>
      </w:pPr>
      <w:r>
        <w:rPr>
          <w:b w:val="false"/>
        </w:rPr>
      </w:r>
    </w:p>
    <w:p>
      <w:pPr>
        <w:pStyle w:val="Normal"/>
        <w:rPr/>
      </w:pPr>
      <w:r>
        <w:rPr/>
        <w:t xml:space="preserve">Fires.  </w:t>
      </w:r>
      <w:r>
        <w:rPr>
          <w:b w:val="false"/>
        </w:rPr>
        <w:t>Several have been handled by the Burra CFS recently:</w:t>
      </w:r>
    </w:p>
    <w:p>
      <w:pPr>
        <w:pStyle w:val="Normal"/>
        <w:rPr>
          <w:b w:val="false"/>
        </w:rPr>
      </w:pPr>
      <w:r>
        <w:rPr>
          <w:b w:val="false"/>
        </w:rPr>
        <w:t>30 December</w:t>
        <w:tab/>
        <w:t>On Seigert’s property near Hallett.</w:t>
      </w:r>
    </w:p>
    <w:p>
      <w:pPr>
        <w:pStyle w:val="Normal"/>
        <w:rPr>
          <w:b w:val="false"/>
        </w:rPr>
      </w:pPr>
      <w:r>
        <w:rPr>
          <w:b w:val="false"/>
        </w:rPr>
        <w:t>2 January</w:t>
        <w:tab/>
        <w:t>Helped at the Spalding-Jamestown fire.</w:t>
      </w:r>
    </w:p>
    <w:p>
      <w:pPr>
        <w:pStyle w:val="Normal"/>
        <w:rPr>
          <w:b w:val="false"/>
        </w:rPr>
      </w:pPr>
      <w:r>
        <w:rPr>
          <w:b w:val="false"/>
        </w:rPr>
        <w:t>13 January</w:t>
        <w:tab/>
        <w:t>Mintaro dump caught fire.</w:t>
      </w:r>
    </w:p>
    <w:p>
      <w:pPr>
        <w:pStyle w:val="Normal"/>
        <w:ind w:hanging="1440" w:left="1440" w:right="0"/>
        <w:rPr>
          <w:b w:val="false"/>
        </w:rPr>
      </w:pPr>
      <w:r>
        <w:rPr>
          <w:b w:val="false"/>
        </w:rPr>
        <w:t>14 January</w:t>
        <w:tab/>
        <w:t>Burra and four other units attended a blaze on Rice’s Creek Road where bales of hay had ignited.</w:t>
      </w:r>
    </w:p>
    <w:p>
      <w:pPr>
        <w:pStyle w:val="Normal"/>
        <w:ind w:hanging="1440" w:left="1440" w:right="0"/>
        <w:rPr>
          <w:b w:val="false"/>
        </w:rPr>
      </w:pPr>
      <w:r>
        <w:rPr>
          <w:b w:val="false"/>
        </w:rPr>
      </w:r>
    </w:p>
    <w:p>
      <w:pPr>
        <w:pStyle w:val="Normal"/>
        <w:rPr>
          <w:b w:val="false"/>
        </w:rPr>
      </w:pPr>
      <w:r>
        <w:rPr/>
        <w:t xml:space="preserve">Australia Day Celebrations at Burra.  </w:t>
      </w:r>
      <w:r>
        <w:rPr>
          <w:b w:val="false"/>
        </w:rPr>
        <w:t>Breakfast was held on the banks of Burra Creek.  Event of the Year was the 2000 Boobs Alive New Year Eve’s Event.</w:t>
      </w:r>
    </w:p>
    <w:p>
      <w:pPr>
        <w:pStyle w:val="Normal"/>
        <w:ind w:hanging="1440" w:left="1440" w:right="0"/>
        <w:rPr>
          <w:b w:val="false"/>
        </w:rPr>
      </w:pPr>
      <w:r>
        <w:rPr>
          <w:b w:val="false"/>
        </w:rPr>
      </w:r>
    </w:p>
    <w:p>
      <w:pPr>
        <w:pStyle w:val="Normal"/>
        <w:rPr/>
      </w:pPr>
      <w:r>
        <w:rPr/>
        <w:t>Issue 488, 17 January 2001, page 2</w:t>
      </w:r>
    </w:p>
    <w:p>
      <w:pPr>
        <w:pStyle w:val="Normal"/>
        <w:rPr/>
      </w:pPr>
      <w:r>
        <w:rPr/>
      </w:r>
    </w:p>
    <w:p>
      <w:pPr>
        <w:pStyle w:val="Normal"/>
        <w:rPr/>
      </w:pPr>
      <w:r>
        <w:rPr/>
        <w:t>Grace Delaney</w:t>
      </w:r>
      <w:r>
        <w:rPr>
          <w:b w:val="false"/>
        </w:rPr>
        <w:t xml:space="preserve"> recently won 2</w:t>
      </w:r>
      <w:r>
        <w:rPr>
          <w:b w:val="false"/>
          <w:vertAlign w:val="superscript"/>
        </w:rPr>
        <w:t>nd</w:t>
      </w:r>
      <w:r>
        <w:rPr>
          <w:b w:val="false"/>
        </w:rPr>
        <w:t xml:space="preserve"> prize in the Pt Adelaide Rotary Art Show.</w:t>
      </w:r>
    </w:p>
    <w:p>
      <w:pPr>
        <w:pStyle w:val="Normal"/>
        <w:rPr>
          <w:b w:val="false"/>
        </w:rPr>
      </w:pPr>
      <w:r>
        <w:rPr>
          <w:b w:val="false"/>
        </w:rPr>
      </w:r>
    </w:p>
    <w:p>
      <w:pPr>
        <w:pStyle w:val="Normal"/>
        <w:rPr/>
      </w:pPr>
      <w:r>
        <w:rPr/>
        <w:t xml:space="preserve">Birth.  </w:t>
      </w:r>
      <w:r>
        <w:rPr>
          <w:b w:val="false"/>
        </w:rPr>
        <w:t>To Ondy &amp; Eddy Chilcott in Sydney recently, a son, Harry Robert.  Another grandchild for Bruce and Celine Stockman.</w:t>
      </w:r>
    </w:p>
    <w:p>
      <w:pPr>
        <w:pStyle w:val="Normal"/>
        <w:rPr>
          <w:b w:val="false"/>
        </w:rPr>
      </w:pPr>
      <w:r>
        <w:rPr>
          <w:b w:val="false"/>
        </w:rPr>
      </w:r>
    </w:p>
    <w:p>
      <w:pPr>
        <w:pStyle w:val="Normal"/>
        <w:rPr/>
      </w:pPr>
      <w:r>
        <w:rPr/>
        <w:t xml:space="preserve">Marriage.  </w:t>
      </w:r>
      <w:r>
        <w:rPr>
          <w:b w:val="false"/>
        </w:rPr>
        <w:t>St Mary’s Burra, 6 January</w:t>
      </w:r>
    </w:p>
    <w:p>
      <w:pPr>
        <w:pStyle w:val="Normal"/>
        <w:rPr>
          <w:b w:val="false"/>
        </w:rPr>
      </w:pPr>
      <w:r>
        <w:rPr>
          <w:b w:val="false"/>
        </w:rPr>
        <w:t>Catherine Barker, daughter of Tony &amp; Peggy Barker, married</w:t>
      </w:r>
    </w:p>
    <w:p>
      <w:pPr>
        <w:pStyle w:val="Normal"/>
        <w:rPr>
          <w:b w:val="false"/>
        </w:rPr>
      </w:pPr>
      <w:r>
        <w:rPr>
          <w:b w:val="false"/>
        </w:rPr>
        <w:t>William Henwood III of the USA.  [Issue of 24 January adds – son of Bill &amp; Olive Henwood of Claremont, Perth, WA and includes a photo.]</w:t>
      </w:r>
    </w:p>
    <w:p>
      <w:pPr>
        <w:pStyle w:val="Normal"/>
        <w:rPr>
          <w:b w:val="false"/>
        </w:rPr>
      </w:pPr>
      <w:r>
        <w:rPr>
          <w:b w:val="false"/>
        </w:rPr>
      </w:r>
    </w:p>
    <w:p>
      <w:pPr>
        <w:pStyle w:val="Normal"/>
        <w:rPr/>
      </w:pPr>
      <w:r>
        <w:rPr/>
        <w:t xml:space="preserve">Marriage.  </w:t>
      </w:r>
      <w:r>
        <w:rPr>
          <w:b w:val="false"/>
        </w:rPr>
        <w:t>Adelaide 23 December 2000</w:t>
      </w:r>
    </w:p>
    <w:p>
      <w:pPr>
        <w:pStyle w:val="Normal"/>
        <w:rPr>
          <w:b w:val="false"/>
        </w:rPr>
      </w:pPr>
      <w:r>
        <w:rPr>
          <w:b w:val="false"/>
        </w:rPr>
        <w:t>Elizabeth Robertson married Tim Horsnell.  [Photo Issue 491, 7 February 2001, page 10.]</w:t>
      </w:r>
    </w:p>
    <w:p>
      <w:pPr>
        <w:pStyle w:val="Normal"/>
        <w:rPr>
          <w:b w:val="false"/>
        </w:rPr>
      </w:pPr>
      <w:r>
        <w:rPr>
          <w:b w:val="false"/>
        </w:rPr>
      </w:r>
    </w:p>
    <w:p>
      <w:pPr>
        <w:pStyle w:val="Normal"/>
        <w:rPr/>
      </w:pPr>
      <w:r>
        <w:rPr/>
        <w:t xml:space="preserve">Obituary.  </w:t>
      </w:r>
      <w:r>
        <w:rPr>
          <w:b w:val="false"/>
        </w:rPr>
        <w:t>Mrs Rae Wilson died 12 December 2000.</w:t>
      </w:r>
    </w:p>
    <w:p>
      <w:pPr>
        <w:pStyle w:val="Normal"/>
        <w:rPr>
          <w:b w:val="false"/>
        </w:rPr>
      </w:pPr>
      <w:r>
        <w:rPr>
          <w:b w:val="false"/>
        </w:rPr>
      </w:r>
    </w:p>
    <w:p>
      <w:pPr>
        <w:pStyle w:val="Normal"/>
        <w:rPr/>
      </w:pPr>
      <w:r>
        <w:rPr/>
        <w:t xml:space="preserve">Obituary.  </w:t>
      </w:r>
      <w:r>
        <w:rPr>
          <w:b w:val="false"/>
        </w:rPr>
        <w:t>Mr Jim Casey died recently.</w:t>
      </w:r>
    </w:p>
    <w:p>
      <w:pPr>
        <w:pStyle w:val="Normal"/>
        <w:rPr>
          <w:b w:val="false"/>
        </w:rPr>
      </w:pPr>
      <w:r>
        <w:rPr>
          <w:b w:val="false"/>
        </w:rPr>
      </w:r>
    </w:p>
    <w:p>
      <w:pPr>
        <w:pStyle w:val="Normal"/>
        <w:rPr/>
      </w:pPr>
      <w:r>
        <w:rPr/>
        <w:t xml:space="preserve">Obituary.  </w:t>
      </w:r>
      <w:r>
        <w:rPr>
          <w:b w:val="false"/>
        </w:rPr>
        <w:t>Mrs Florence Lillian Elliot, formerly of Burra died at Pt Broughton Hospital 1 January.  She was the widow of the late Victor Elliott and mother of Jim, Bob, Marg, Joy, Janet, Bill, Steven, Rodney &amp; Leanne and also of Phil &amp; Desmond deceased.</w:t>
      </w:r>
    </w:p>
    <w:p>
      <w:pPr>
        <w:pStyle w:val="Normal"/>
        <w:rPr>
          <w:b w:val="false"/>
        </w:rPr>
      </w:pPr>
      <w:r>
        <w:rPr>
          <w:b w:val="false"/>
        </w:rPr>
      </w:r>
    </w:p>
    <w:p>
      <w:pPr>
        <w:pStyle w:val="Normal"/>
        <w:rPr/>
      </w:pPr>
      <w:r>
        <w:rPr/>
        <w:t>Issue 488, 17 January 2001, page 3</w:t>
      </w:r>
    </w:p>
    <w:p>
      <w:pPr>
        <w:pStyle w:val="Normal"/>
        <w:rPr/>
      </w:pPr>
      <w:r>
        <w:rPr/>
      </w:r>
    </w:p>
    <w:p>
      <w:pPr>
        <w:pStyle w:val="Normal"/>
        <w:rPr/>
      </w:pPr>
      <w:r>
        <w:rPr/>
        <w:t xml:space="preserve">Mal &amp; Lorraine Leyland </w:t>
      </w:r>
      <w:r>
        <w:rPr>
          <w:b w:val="false"/>
        </w:rPr>
        <w:t>of ‘Leyland Brothers’ fame were in Burra last week preparing for an upcoming series on Channel 10 – with their daughter and son-in-law.  They stayed at the Caravan Park, while filming a 20 minute segment for ‘Leylands Australia’.  Mal &amp; Mike’s last film special was in 1990, since when Mal has been involved with a tourist park north of Newcastle.</w:t>
      </w:r>
    </w:p>
    <w:p>
      <w:pPr>
        <w:pStyle w:val="Normal"/>
        <w:rPr>
          <w:b w:val="false"/>
        </w:rPr>
      </w:pPr>
      <w:r>
        <w:rPr>
          <w:b w:val="false"/>
        </w:rPr>
      </w:r>
    </w:p>
    <w:p>
      <w:pPr>
        <w:pStyle w:val="Normal"/>
        <w:rPr/>
      </w:pPr>
      <w:r>
        <w:rPr/>
        <w:t>Issue 488, 17 January 2001, page 4</w:t>
      </w:r>
    </w:p>
    <w:p>
      <w:pPr>
        <w:pStyle w:val="Normal"/>
        <w:rPr/>
      </w:pPr>
      <w:r>
        <w:rPr/>
      </w:r>
    </w:p>
    <w:p>
      <w:pPr>
        <w:pStyle w:val="Normal"/>
        <w:rPr/>
      </w:pPr>
      <w:r>
        <w:rPr/>
        <w:t xml:space="preserve">Letter.  </w:t>
      </w:r>
      <w:r>
        <w:rPr>
          <w:b w:val="false"/>
        </w:rPr>
        <w:t>Burra Picnic Race Club</w:t>
      </w:r>
      <w:r>
        <w:rPr/>
        <w:t xml:space="preserve"> </w:t>
      </w:r>
      <w:r>
        <w:rPr>
          <w:b w:val="false"/>
        </w:rPr>
        <w:t>President Chris Taylor writes that the club is desperately short of committee members.  The remaining few just cannot do all the work needed to run a successful race meeting.  It would be a pity if the club had to close due to this lack.</w:t>
      </w:r>
    </w:p>
    <w:p>
      <w:pPr>
        <w:pStyle w:val="Normal"/>
        <w:rPr>
          <w:b w:val="false"/>
        </w:rPr>
      </w:pPr>
      <w:r>
        <w:rPr>
          <w:b w:val="false"/>
        </w:rPr>
      </w:r>
    </w:p>
    <w:p>
      <w:pPr>
        <w:pStyle w:val="Normal"/>
        <w:rPr/>
      </w:pPr>
      <w:r>
        <w:rPr/>
        <w:t>Issue 488, 17 January 2001, page 5</w:t>
      </w:r>
    </w:p>
    <w:p>
      <w:pPr>
        <w:pStyle w:val="Normal"/>
        <w:rPr/>
      </w:pPr>
      <w:r>
        <w:rPr/>
      </w:r>
    </w:p>
    <w:p>
      <w:pPr>
        <w:pStyle w:val="Normal"/>
        <w:rPr/>
      </w:pPr>
      <w:r>
        <w:rPr/>
        <w:t>Thorogoods of Burra</w:t>
      </w:r>
      <w:r>
        <w:rPr>
          <w:b w:val="false"/>
        </w:rPr>
        <w:t xml:space="preserve"> are one of eleven rural businesses to receive grants in the first funding round of the government’s Farm Innovation Program.  Tony &amp; Susan will receive $37,250 to assist with improvements to their apple cider enterprise with the aim of making a champagne style cider.  [Photo.]</w:t>
      </w:r>
    </w:p>
    <w:p>
      <w:pPr>
        <w:pStyle w:val="Normal"/>
        <w:rPr>
          <w:b w:val="false"/>
        </w:rPr>
      </w:pPr>
      <w:r>
        <w:rPr>
          <w:b w:val="false"/>
        </w:rPr>
      </w:r>
    </w:p>
    <w:p>
      <w:pPr>
        <w:pStyle w:val="Normal"/>
        <w:rPr/>
      </w:pPr>
      <w:r>
        <w:rPr/>
        <w:t>Issue 488, 17 January 2001, pages 6 &amp; 7</w:t>
      </w:r>
    </w:p>
    <w:p>
      <w:pPr>
        <w:pStyle w:val="Normal"/>
        <w:rPr/>
      </w:pPr>
      <w:r>
        <w:rPr/>
      </w:r>
    </w:p>
    <w:p>
      <w:pPr>
        <w:pStyle w:val="Normal"/>
        <w:rPr/>
      </w:pPr>
      <w:r>
        <w:rPr/>
        <w:t>Seven photos</w:t>
      </w:r>
      <w:r>
        <w:rPr>
          <w:b w:val="false"/>
        </w:rPr>
        <w:t xml:space="preserve"> from Burra’s Christmas Pageant.  Best float was judged Burra Paint ’n’ Panel.  Tyla Anderson was Pageant Princess.</w:t>
      </w:r>
    </w:p>
    <w:p>
      <w:pPr>
        <w:pStyle w:val="Normal"/>
        <w:rPr>
          <w:b w:val="false"/>
        </w:rPr>
      </w:pPr>
      <w:r>
        <w:rPr>
          <w:b w:val="false"/>
        </w:rPr>
      </w:r>
    </w:p>
    <w:p>
      <w:pPr>
        <w:pStyle w:val="Normal"/>
        <w:rPr/>
      </w:pPr>
      <w:r>
        <w:rPr/>
        <w:t>Issue 489, 24 January 2001, page 1</w:t>
      </w:r>
    </w:p>
    <w:p>
      <w:pPr>
        <w:pStyle w:val="Normal"/>
        <w:rPr/>
      </w:pPr>
      <w:r>
        <w:rPr/>
      </w:r>
    </w:p>
    <w:p>
      <w:pPr>
        <w:pStyle w:val="Normal"/>
        <w:rPr/>
      </w:pPr>
      <w:r>
        <w:rPr/>
        <w:t>Vacswim Program</w:t>
      </w:r>
      <w:r>
        <w:rPr>
          <w:b w:val="false"/>
        </w:rPr>
        <w:t xml:space="preserve"> at Burra for 2001 saw 90 children in attendance.  Evie Button was instructor in charge.</w:t>
      </w:r>
    </w:p>
    <w:p>
      <w:pPr>
        <w:pStyle w:val="Normal"/>
        <w:rPr>
          <w:b w:val="false"/>
        </w:rPr>
      </w:pPr>
      <w:r>
        <w:rPr>
          <w:b w:val="false"/>
        </w:rPr>
      </w:r>
    </w:p>
    <w:p>
      <w:pPr>
        <w:pStyle w:val="Normal"/>
        <w:rPr/>
      </w:pPr>
      <w:r>
        <w:rPr/>
        <w:t xml:space="preserve">Fire.  </w:t>
      </w:r>
      <w:r>
        <w:rPr>
          <w:b w:val="false"/>
        </w:rPr>
        <w:t>A small fire last Saturday at Porter Lagoon was quickly extinguished by the CFS.</w:t>
      </w:r>
    </w:p>
    <w:p>
      <w:pPr>
        <w:pStyle w:val="Normal"/>
        <w:rPr>
          <w:b w:val="false"/>
        </w:rPr>
      </w:pPr>
      <w:r>
        <w:rPr>
          <w:b w:val="false"/>
        </w:rPr>
      </w:r>
    </w:p>
    <w:p>
      <w:pPr>
        <w:pStyle w:val="Normal"/>
        <w:rPr/>
      </w:pPr>
      <w:r>
        <w:rPr/>
        <w:t>Issue 489, 24 January 2001, page 2</w:t>
      </w:r>
    </w:p>
    <w:p>
      <w:pPr>
        <w:pStyle w:val="Normal"/>
        <w:rPr/>
      </w:pPr>
      <w:r>
        <w:rPr/>
      </w:r>
    </w:p>
    <w:p>
      <w:pPr>
        <w:pStyle w:val="Normal"/>
        <w:rPr/>
      </w:pPr>
      <w:r>
        <w:rPr/>
        <w:t xml:space="preserve">Bill Keane </w:t>
      </w:r>
      <w:r>
        <w:rPr>
          <w:b w:val="false"/>
        </w:rPr>
        <w:t xml:space="preserve">was presented with the prestigious Australian Sports Medal and certificate by Jim Toole, Vice-President of the Pony Club of SA in recognition of some 25 years of support and work for the Burra Pony Club.  </w:t>
      </w:r>
    </w:p>
    <w:p>
      <w:pPr>
        <w:pStyle w:val="Normal"/>
        <w:rPr>
          <w:b w:val="false"/>
        </w:rPr>
      </w:pPr>
      <w:r>
        <w:rPr>
          <w:b w:val="false"/>
        </w:rPr>
      </w:r>
    </w:p>
    <w:p>
      <w:pPr>
        <w:pStyle w:val="Normal"/>
        <w:rPr/>
      </w:pPr>
      <w:r>
        <w:rPr/>
        <w:t xml:space="preserve">Letter.  </w:t>
      </w:r>
      <w:r>
        <w:rPr>
          <w:b w:val="false"/>
        </w:rPr>
        <w:t xml:space="preserve">Kerry Green writes to commend the effort of the 19 instrumental students from BCS who performed at the ‘Turning on the Lights’ Christmas Celebrations in Market Square in December and those who sang as well.  She regrets that no mention of their effort appeared in the </w:t>
      </w:r>
      <w:r>
        <w:rPr>
          <w:b w:val="false"/>
          <w:i/>
        </w:rPr>
        <w:t>Broadcaster.</w:t>
      </w:r>
    </w:p>
    <w:p>
      <w:pPr>
        <w:pStyle w:val="Normal"/>
        <w:rPr>
          <w:b w:val="false"/>
        </w:rPr>
      </w:pPr>
      <w:r>
        <w:rPr>
          <w:b w:val="false"/>
        </w:rPr>
        <w:t>[Terry Wilson made an appropriate response acknowledging their performance.]</w:t>
      </w:r>
    </w:p>
    <w:p>
      <w:pPr>
        <w:pStyle w:val="Normal"/>
        <w:rPr>
          <w:b w:val="false"/>
        </w:rPr>
      </w:pPr>
      <w:r>
        <w:rPr>
          <w:b w:val="false"/>
        </w:rPr>
      </w:r>
    </w:p>
    <w:p>
      <w:pPr>
        <w:pStyle w:val="Normal"/>
        <w:rPr/>
      </w:pPr>
      <w:r>
        <w:rPr/>
        <w:t>Issue 489, 24 January 2001, page 3</w:t>
      </w:r>
    </w:p>
    <w:p>
      <w:pPr>
        <w:pStyle w:val="Normal"/>
        <w:rPr/>
      </w:pPr>
      <w:r>
        <w:rPr/>
      </w:r>
    </w:p>
    <w:p>
      <w:pPr>
        <w:pStyle w:val="Normal"/>
        <w:rPr/>
      </w:pPr>
      <w:r>
        <w:rPr/>
        <w:t>Terowie Water Supply</w:t>
      </w:r>
    </w:p>
    <w:p>
      <w:pPr>
        <w:pStyle w:val="Normal"/>
        <w:rPr>
          <w:b w:val="false"/>
        </w:rPr>
      </w:pPr>
      <w:r>
        <w:rPr>
          <w:b w:val="false"/>
        </w:rPr>
        <w:t>Following complaints from Terowie residents about the quality of their water supply, SA Water has advised that like all northern railway towns, they are supplied with water drawn from local earthen storages that rely on run-off from rainfall events.  The water is coloured and of variable microbiological quality.  When it is dry water is carted in.  It is not economically viable to disinfect such water supplies and customers are advised it is non potable and should be boiled for several minutes before drinking.</w:t>
      </w:r>
    </w:p>
    <w:p>
      <w:pPr>
        <w:pStyle w:val="Normal"/>
        <w:rPr>
          <w:b w:val="false"/>
        </w:rPr>
      </w:pPr>
      <w:r>
        <w:rPr>
          <w:b w:val="false"/>
        </w:rPr>
      </w:r>
    </w:p>
    <w:p>
      <w:pPr>
        <w:pStyle w:val="Normal"/>
        <w:rPr/>
      </w:pPr>
      <w:r>
        <w:rPr/>
        <w:t>Burra Heritage advisory Committee</w:t>
      </w:r>
      <w:r>
        <w:rPr>
          <w:b w:val="false"/>
        </w:rPr>
        <w:t xml:space="preserve"> will hold its first meeting for 2001 on 31 January.  It will discuss the broadening of the membership base and possible broadening of the scope of the heritage advisory service.  Heritage Advisor Douglas Alexander will report to the meeting.</w:t>
      </w:r>
    </w:p>
    <w:p>
      <w:pPr>
        <w:pStyle w:val="Normal"/>
        <w:rPr>
          <w:b w:val="false"/>
        </w:rPr>
      </w:pPr>
      <w:r>
        <w:rPr>
          <w:b w:val="false"/>
        </w:rPr>
      </w:r>
    </w:p>
    <w:p>
      <w:pPr>
        <w:pStyle w:val="Normal"/>
        <w:rPr/>
      </w:pPr>
      <w:r>
        <w:rPr/>
        <w:t>Issue 489, 24 January 2001, page 4</w:t>
      </w:r>
    </w:p>
    <w:p>
      <w:pPr>
        <w:pStyle w:val="Normal"/>
        <w:rPr/>
      </w:pPr>
      <w:r>
        <w:rPr/>
      </w:r>
    </w:p>
    <w:p>
      <w:pPr>
        <w:pStyle w:val="Normal"/>
        <w:rPr/>
      </w:pPr>
      <w:r>
        <w:rPr/>
        <w:t xml:space="preserve">Locust News.  </w:t>
      </w:r>
      <w:r>
        <w:rPr>
          <w:b w:val="false"/>
        </w:rPr>
        <w:t>The locust control program in Goyder has been a success, although there are still reports of a few minor hatchings coming in.</w:t>
      </w:r>
    </w:p>
    <w:p>
      <w:pPr>
        <w:pStyle w:val="Normal"/>
        <w:rPr>
          <w:b w:val="false"/>
        </w:rPr>
      </w:pPr>
      <w:r>
        <w:rPr>
          <w:b w:val="false"/>
        </w:rPr>
      </w:r>
    </w:p>
    <w:p>
      <w:pPr>
        <w:pStyle w:val="Normal"/>
        <w:rPr/>
      </w:pPr>
      <w:r>
        <w:rPr/>
        <w:t>Issue 489, 24 January 2001, page 11</w:t>
      </w:r>
    </w:p>
    <w:p>
      <w:pPr>
        <w:pStyle w:val="Normal"/>
        <w:rPr/>
      </w:pPr>
      <w:r>
        <w:rPr/>
      </w:r>
    </w:p>
    <w:p>
      <w:pPr>
        <w:pStyle w:val="Normal"/>
        <w:rPr/>
      </w:pPr>
      <w:r>
        <w:rPr/>
        <w:t xml:space="preserve">Advt.  </w:t>
      </w:r>
      <w:r>
        <w:rPr>
          <w:b w:val="false"/>
        </w:rPr>
        <w:t>Red Cross Mini Deb Ball, Burra Town Hall, 31 March 2001.  Madge Vanstone Band</w:t>
      </w:r>
    </w:p>
    <w:p>
      <w:pPr>
        <w:pStyle w:val="Normal"/>
        <w:rPr>
          <w:b w:val="false"/>
        </w:rPr>
      </w:pPr>
      <w:r>
        <w:rPr>
          <w:b w:val="false"/>
        </w:rPr>
      </w:r>
    </w:p>
    <w:p>
      <w:pPr>
        <w:pStyle w:val="Normal"/>
        <w:rPr/>
      </w:pPr>
      <w:r>
        <w:rPr/>
        <w:t>Issue 489, 24 January 2001, page 12</w:t>
      </w:r>
    </w:p>
    <w:p>
      <w:pPr>
        <w:pStyle w:val="Normal"/>
        <w:rPr/>
      </w:pPr>
      <w:r>
        <w:rPr/>
      </w:r>
    </w:p>
    <w:p>
      <w:pPr>
        <w:pStyle w:val="Normal"/>
        <w:rPr/>
      </w:pPr>
      <w:r>
        <w:rPr/>
        <w:t>Burra Real Estate</w:t>
      </w:r>
    </w:p>
    <w:p>
      <w:pPr>
        <w:pStyle w:val="Normal"/>
        <w:rPr>
          <w:b w:val="false"/>
        </w:rPr>
      </w:pPr>
      <w:r>
        <w:rPr>
          <w:b w:val="false"/>
        </w:rPr>
        <w:t>10 Queen St $175,000</w:t>
      </w:r>
    </w:p>
    <w:p>
      <w:pPr>
        <w:pStyle w:val="Normal"/>
        <w:rPr>
          <w:b w:val="false"/>
        </w:rPr>
      </w:pPr>
      <w:r>
        <w:rPr>
          <w:b w:val="false"/>
        </w:rPr>
        <w:t>36 Commercial St $119,000</w:t>
      </w:r>
    </w:p>
    <w:p>
      <w:pPr>
        <w:pStyle w:val="Normal"/>
        <w:rPr>
          <w:b w:val="false"/>
        </w:rPr>
      </w:pPr>
      <w:r>
        <w:rPr>
          <w:b w:val="false"/>
        </w:rPr>
      </w:r>
    </w:p>
    <w:p>
      <w:pPr>
        <w:pStyle w:val="Normal"/>
        <w:rPr/>
      </w:pPr>
      <w:r>
        <w:rPr/>
        <w:t>Issue 490, 31 January 2001, page 1</w:t>
      </w:r>
    </w:p>
    <w:p>
      <w:pPr>
        <w:pStyle w:val="Normal"/>
        <w:rPr/>
      </w:pPr>
      <w:r>
        <w:rPr/>
      </w:r>
    </w:p>
    <w:p>
      <w:pPr>
        <w:pStyle w:val="Normal"/>
        <w:rPr/>
      </w:pPr>
      <w:r>
        <w:rPr/>
        <w:t xml:space="preserve">Australia Day in Burra.  </w:t>
      </w:r>
      <w:r>
        <w:rPr>
          <w:b w:val="false"/>
        </w:rPr>
        <w:t>This year the venue was the Burra Community Sports Complex.</w:t>
      </w:r>
    </w:p>
    <w:p>
      <w:pPr>
        <w:pStyle w:val="Normal"/>
        <w:rPr>
          <w:b w:val="false"/>
        </w:rPr>
      </w:pPr>
      <w:r>
        <w:rPr>
          <w:b w:val="false"/>
        </w:rPr>
        <w:t>[The article doesn’t say why this last minute change of venue occurred, but given that c. 25 mm of rain fell in half an hour the previous day, that may have had a bearing on the decision.]</w:t>
      </w:r>
    </w:p>
    <w:p>
      <w:pPr>
        <w:pStyle w:val="Normal"/>
        <w:rPr>
          <w:b w:val="false"/>
        </w:rPr>
      </w:pPr>
      <w:r>
        <w:rPr>
          <w:b w:val="false"/>
        </w:rPr>
        <w:t>Approximately 250-300 gathered for the breakfast and to honour the award winners.</w:t>
      </w:r>
    </w:p>
    <w:p>
      <w:pPr>
        <w:pStyle w:val="Normal"/>
        <w:rPr>
          <w:b w:val="false"/>
        </w:rPr>
      </w:pPr>
      <w:r>
        <w:rPr>
          <w:b w:val="false"/>
        </w:rPr>
        <w:t>Burra Senior Citizens received a Burra Community Award.</w:t>
      </w:r>
    </w:p>
    <w:p>
      <w:pPr>
        <w:pStyle w:val="Normal"/>
        <w:rPr>
          <w:b w:val="false"/>
        </w:rPr>
      </w:pPr>
      <w:r>
        <w:rPr>
          <w:b w:val="false"/>
        </w:rPr>
        <w:t>Bob Greet received a Burra Community Award and a KESAB Award.</w:t>
      </w:r>
    </w:p>
    <w:p>
      <w:pPr>
        <w:pStyle w:val="Normal"/>
        <w:rPr>
          <w:b w:val="false"/>
        </w:rPr>
      </w:pPr>
      <w:r>
        <w:rPr>
          <w:b w:val="false"/>
        </w:rPr>
        <w:t>Ben Kotz received a Burra Community Award for his war service, and subsequent service to the RSL and the town.</w:t>
      </w:r>
    </w:p>
    <w:p>
      <w:pPr>
        <w:pStyle w:val="Normal"/>
        <w:rPr>
          <w:b w:val="false"/>
        </w:rPr>
      </w:pPr>
      <w:r>
        <w:rPr>
          <w:b w:val="false"/>
        </w:rPr>
        <w:t>The Community Event of the Year was ‘2000 Boobs Alive’.</w:t>
      </w:r>
    </w:p>
    <w:p>
      <w:pPr>
        <w:pStyle w:val="Normal"/>
        <w:rPr>
          <w:b w:val="false"/>
        </w:rPr>
      </w:pPr>
      <w:r>
        <w:rPr>
          <w:b w:val="false"/>
        </w:rPr>
        <w:t>Citizen of the Year award went to Bev Kellock who also received the Australia Post Award.</w:t>
      </w:r>
    </w:p>
    <w:p>
      <w:pPr>
        <w:pStyle w:val="Normal"/>
        <w:rPr>
          <w:b w:val="false"/>
        </w:rPr>
      </w:pPr>
      <w:r>
        <w:rPr>
          <w:b w:val="false"/>
        </w:rPr>
        <w:t>[A long list of her community involvements is printed.]</w:t>
      </w:r>
    </w:p>
    <w:p>
      <w:pPr>
        <w:pStyle w:val="Normal"/>
        <w:rPr>
          <w:b w:val="false"/>
        </w:rPr>
      </w:pPr>
      <w:r>
        <w:rPr>
          <w:b w:val="false"/>
        </w:rPr>
      </w:r>
    </w:p>
    <w:p>
      <w:pPr>
        <w:pStyle w:val="Normal"/>
        <w:rPr/>
      </w:pPr>
      <w:r>
        <w:rPr/>
        <w:t>Issue 490, 31 January 2001, page 2</w:t>
      </w:r>
    </w:p>
    <w:p>
      <w:pPr>
        <w:pStyle w:val="Normal"/>
        <w:rPr/>
      </w:pPr>
      <w:r>
        <w:rPr/>
      </w:r>
    </w:p>
    <w:p>
      <w:pPr>
        <w:pStyle w:val="Normal"/>
        <w:rPr/>
      </w:pPr>
      <w:r>
        <w:rPr/>
        <w:t xml:space="preserve">Weather.  </w:t>
      </w:r>
      <w:r>
        <w:rPr>
          <w:b w:val="false"/>
        </w:rPr>
        <w:t>A 17 day heatwave culminated on Thursday with a spectacular electrical storm and then falls of between 16 mm and 2½ inches [sic!]  A lengthy blackout followed the storm.</w:t>
      </w:r>
    </w:p>
    <w:p>
      <w:pPr>
        <w:pStyle w:val="Normal"/>
        <w:rPr>
          <w:b w:val="false"/>
        </w:rPr>
      </w:pPr>
      <w:r>
        <w:rPr>
          <w:b w:val="false"/>
        </w:rPr>
      </w:r>
    </w:p>
    <w:p>
      <w:pPr>
        <w:pStyle w:val="Normal"/>
        <w:rPr/>
      </w:pPr>
      <w:r>
        <w:rPr/>
        <w:t>The Art of the Flower</w:t>
      </w:r>
      <w:r>
        <w:rPr>
          <w:b w:val="false"/>
        </w:rPr>
        <w:t xml:space="preserve"> People’s Choice prize went to Helen Jensen.</w:t>
      </w:r>
    </w:p>
    <w:p>
      <w:pPr>
        <w:pStyle w:val="Normal"/>
        <w:rPr>
          <w:b w:val="false"/>
        </w:rPr>
      </w:pPr>
      <w:r>
        <w:rPr>
          <w:b w:val="false"/>
        </w:rPr>
      </w:r>
    </w:p>
    <w:p>
      <w:pPr>
        <w:pStyle w:val="Normal"/>
        <w:rPr/>
      </w:pPr>
      <w:r>
        <w:rPr/>
        <w:t xml:space="preserve">Birth.  </w:t>
      </w:r>
      <w:r>
        <w:rPr>
          <w:b w:val="false"/>
        </w:rPr>
        <w:t>To Neil &amp; Sally Hackett nee Kellock on 14 January, a daughter, Kara Lee.  A grandchild for Judy &amp; Graham Kellock.</w:t>
      </w:r>
    </w:p>
    <w:p>
      <w:pPr>
        <w:pStyle w:val="Normal"/>
        <w:rPr>
          <w:b w:val="false"/>
        </w:rPr>
      </w:pPr>
      <w:r>
        <w:rPr>
          <w:b w:val="false"/>
        </w:rPr>
      </w:r>
    </w:p>
    <w:p>
      <w:pPr>
        <w:pStyle w:val="Normal"/>
        <w:rPr/>
      </w:pPr>
      <w:r>
        <w:rPr/>
        <w:t xml:space="preserve">Obituary.  </w:t>
      </w:r>
      <w:r>
        <w:rPr>
          <w:b w:val="false"/>
        </w:rPr>
        <w:t>Norm Maxted died in 19 January after a long illness.  He had been a former Burra Burra DC Councillor, a Kooringa Freemason and active in the Bowls Club.</w:t>
      </w:r>
    </w:p>
    <w:p>
      <w:pPr>
        <w:pStyle w:val="Normal"/>
        <w:rPr>
          <w:b w:val="false"/>
        </w:rPr>
      </w:pPr>
      <w:r>
        <w:rPr>
          <w:b w:val="false"/>
        </w:rPr>
        <w:t>[Norman Maxted, born 23 September 1929.]</w:t>
      </w:r>
    </w:p>
    <w:p>
      <w:pPr>
        <w:pStyle w:val="Normal"/>
        <w:rPr>
          <w:b w:val="false"/>
        </w:rPr>
      </w:pPr>
      <w:r>
        <w:rPr>
          <w:b w:val="false"/>
        </w:rPr>
      </w:r>
    </w:p>
    <w:p>
      <w:pPr>
        <w:pStyle w:val="Normal"/>
        <w:rPr/>
      </w:pPr>
      <w:r>
        <w:rPr/>
        <w:t xml:space="preserve">Obituary.  </w:t>
      </w:r>
      <w:r>
        <w:rPr>
          <w:b w:val="false"/>
        </w:rPr>
        <w:t>Kevin Fahey’s brother.</w:t>
      </w:r>
    </w:p>
    <w:p>
      <w:pPr>
        <w:pStyle w:val="Normal"/>
        <w:rPr>
          <w:b w:val="false"/>
        </w:rPr>
      </w:pPr>
      <w:r>
        <w:rPr>
          <w:b w:val="false"/>
        </w:rPr>
      </w:r>
    </w:p>
    <w:p>
      <w:pPr>
        <w:pStyle w:val="Normal"/>
        <w:rPr/>
      </w:pPr>
      <w:r>
        <w:rPr/>
        <w:t>Glad Wells</w:t>
      </w:r>
      <w:r>
        <w:rPr>
          <w:b w:val="false"/>
        </w:rPr>
        <w:t xml:space="preserve"> is moving to Queensland after living for some time in Barker Cottages.  She is a fine china painter and artist.</w:t>
      </w:r>
    </w:p>
    <w:p>
      <w:pPr>
        <w:pStyle w:val="Normal"/>
        <w:rPr>
          <w:b w:val="false"/>
        </w:rPr>
      </w:pPr>
      <w:r>
        <w:rPr>
          <w:b w:val="false"/>
        </w:rPr>
      </w:r>
    </w:p>
    <w:p>
      <w:pPr>
        <w:pStyle w:val="Normal"/>
        <w:rPr/>
      </w:pPr>
      <w:r>
        <w:rPr/>
        <w:t>Shippy’s Hardware &amp; Oppy’s IGA</w:t>
      </w:r>
      <w:r>
        <w:rPr>
          <w:b w:val="false"/>
        </w:rPr>
        <w:t xml:space="preserve"> have new coats of paint.</w:t>
      </w:r>
    </w:p>
    <w:p>
      <w:pPr>
        <w:pStyle w:val="Normal"/>
        <w:rPr>
          <w:b w:val="false"/>
        </w:rPr>
      </w:pPr>
      <w:r>
        <w:rPr>
          <w:b w:val="false"/>
        </w:rPr>
      </w:r>
    </w:p>
    <w:p>
      <w:pPr>
        <w:pStyle w:val="Normal"/>
        <w:rPr/>
      </w:pPr>
      <w:r>
        <w:rPr/>
        <w:t>Issue 490, 31 January 2001, page 3</w:t>
      </w:r>
    </w:p>
    <w:p>
      <w:pPr>
        <w:pStyle w:val="Normal"/>
        <w:rPr>
          <w:b w:val="false"/>
        </w:rPr>
      </w:pPr>
      <w:r>
        <w:rPr>
          <w:b w:val="false"/>
        </w:rPr>
      </w:r>
    </w:p>
    <w:p>
      <w:pPr>
        <w:pStyle w:val="Normal"/>
        <w:rPr/>
      </w:pPr>
      <w:r>
        <w:rPr/>
        <w:t>NEW BCS Staff Members</w:t>
      </w:r>
    </w:p>
    <w:p>
      <w:pPr>
        <w:pStyle w:val="Normal"/>
        <w:rPr>
          <w:b w:val="false"/>
        </w:rPr>
      </w:pPr>
      <w:r>
        <w:rPr>
          <w:b w:val="false"/>
        </w:rPr>
        <w:t>Linda Smith – permanent teacher in a temporary position, replacing Scott Merriman.</w:t>
      </w:r>
    </w:p>
    <w:p>
      <w:pPr>
        <w:pStyle w:val="Normal"/>
        <w:rPr>
          <w:b w:val="false"/>
        </w:rPr>
      </w:pPr>
      <w:r>
        <w:rPr>
          <w:b w:val="false"/>
        </w:rPr>
        <w:t>Also</w:t>
        <w:tab/>
        <w:t>Bill O’Malley (TPT)</w:t>
      </w:r>
    </w:p>
    <w:p>
      <w:pPr>
        <w:pStyle w:val="Normal"/>
        <w:rPr>
          <w:b w:val="false"/>
        </w:rPr>
      </w:pPr>
      <w:r>
        <w:rPr>
          <w:b w:val="false"/>
        </w:rPr>
        <w:tab/>
        <w:t>Jenny Brooks (TPT)</w:t>
      </w:r>
    </w:p>
    <w:p>
      <w:pPr>
        <w:pStyle w:val="Normal"/>
        <w:rPr>
          <w:b w:val="false"/>
        </w:rPr>
      </w:pPr>
      <w:r>
        <w:rPr>
          <w:b w:val="false"/>
        </w:rPr>
        <w:tab/>
        <w:t>Robyn Nourse will provide backfill when people go on long service leave.</w:t>
      </w:r>
    </w:p>
    <w:p>
      <w:pPr>
        <w:pStyle w:val="Normal"/>
        <w:ind w:left="720" w:right="0"/>
        <w:rPr>
          <w:b w:val="false"/>
        </w:rPr>
      </w:pPr>
      <w:r>
        <w:rPr>
          <w:b w:val="false"/>
        </w:rPr>
        <w:t>Lisa O’Connor will work as temporary on 30 hours a week and will be a carer for Adam Jones and help with administration.</w:t>
      </w:r>
    </w:p>
    <w:p>
      <w:pPr>
        <w:pStyle w:val="Normal"/>
        <w:ind w:left="720" w:right="0"/>
        <w:rPr>
          <w:b w:val="false"/>
        </w:rPr>
      </w:pPr>
      <w:r>
        <w:rPr>
          <w:b w:val="false"/>
        </w:rPr>
      </w:r>
    </w:p>
    <w:p>
      <w:pPr>
        <w:pStyle w:val="Normal"/>
        <w:rPr/>
      </w:pPr>
      <w:r>
        <w:rPr/>
        <w:t xml:space="preserve">Burra Kindergarten.  </w:t>
      </w:r>
      <w:r>
        <w:rPr>
          <w:b w:val="false"/>
        </w:rPr>
        <w:t>Melissa Ramm from Tanunda is the new teacher for 2001 – fresh from Magill campus of University of SA.  The school expects 23 children to start 2001.</w:t>
      </w:r>
    </w:p>
    <w:p>
      <w:pPr>
        <w:pStyle w:val="Normal"/>
        <w:rPr>
          <w:b w:val="false"/>
        </w:rPr>
      </w:pPr>
      <w:r>
        <w:rPr>
          <w:b w:val="false"/>
        </w:rPr>
      </w:r>
    </w:p>
    <w:p>
      <w:pPr>
        <w:pStyle w:val="Normal"/>
        <w:rPr/>
      </w:pPr>
      <w:r>
        <w:rPr/>
        <w:t>Issue 490, 31 January 2001, page 5</w:t>
      </w:r>
    </w:p>
    <w:p>
      <w:pPr>
        <w:pStyle w:val="Normal"/>
        <w:rPr/>
      </w:pPr>
      <w:r>
        <w:rPr/>
      </w:r>
    </w:p>
    <w:p>
      <w:pPr>
        <w:pStyle w:val="Normal"/>
        <w:rPr/>
      </w:pPr>
      <w:r>
        <w:rPr/>
        <w:t xml:space="preserve">BRTBA </w:t>
      </w:r>
      <w:r>
        <w:rPr>
          <w:b w:val="false"/>
        </w:rPr>
        <w:t>is organising film nights at the Burra Town Hall at approximately one month intervals and these are proving to be quite popular.  First film at 7 p.m. and second at 9 p.m.  Coming features:</w:t>
      </w:r>
    </w:p>
    <w:p>
      <w:pPr>
        <w:pStyle w:val="Normal"/>
        <w:rPr>
          <w:b w:val="false"/>
          <w:i/>
          <w:i/>
        </w:rPr>
      </w:pPr>
      <w:r>
        <w:rPr>
          <w:b w:val="false"/>
        </w:rPr>
        <w:t>2 February</w:t>
        <w:tab/>
      </w:r>
      <w:r>
        <w:rPr>
          <w:b w:val="false"/>
          <w:i/>
        </w:rPr>
        <w:t>102 Dalmatians</w:t>
      </w:r>
    </w:p>
    <w:p>
      <w:pPr>
        <w:pStyle w:val="Normal"/>
        <w:rPr/>
      </w:pPr>
      <w:r>
        <w:rPr>
          <w:b w:val="false"/>
        </w:rPr>
        <w:tab/>
        <w:tab/>
      </w:r>
      <w:r>
        <w:rPr>
          <w:b w:val="false"/>
          <w:i/>
        </w:rPr>
        <w:t>Unbreakable</w:t>
      </w:r>
    </w:p>
    <w:p>
      <w:pPr>
        <w:pStyle w:val="Normal"/>
        <w:rPr/>
      </w:pPr>
      <w:r>
        <w:rPr>
          <w:b w:val="false"/>
        </w:rPr>
        <w:t>2 March</w:t>
        <w:tab/>
        <w:tab/>
      </w:r>
      <w:r>
        <w:rPr>
          <w:b w:val="false"/>
          <w:i/>
        </w:rPr>
        <w:t>Coyote Ugly</w:t>
      </w:r>
    </w:p>
    <w:p>
      <w:pPr>
        <w:pStyle w:val="Normal"/>
        <w:rPr>
          <w:b w:val="false"/>
        </w:rPr>
      </w:pPr>
      <w:r>
        <w:rPr>
          <w:b w:val="false"/>
          <w:i/>
        </w:rPr>
        <w:tab/>
        <w:tab/>
        <w:t>What Women Want</w:t>
      </w:r>
    </w:p>
    <w:p>
      <w:pPr>
        <w:pStyle w:val="Normal"/>
        <w:rPr>
          <w:b w:val="false"/>
        </w:rPr>
      </w:pPr>
      <w:r>
        <w:rPr>
          <w:b w:val="false"/>
        </w:rPr>
      </w:r>
    </w:p>
    <w:p>
      <w:pPr>
        <w:pStyle w:val="Normal"/>
        <w:rPr/>
      </w:pPr>
      <w:r>
        <w:rPr/>
        <w:t>Burra will host a Biathlon</w:t>
      </w:r>
      <w:r>
        <w:rPr>
          <w:b w:val="false"/>
        </w:rPr>
        <w:t xml:space="preserve"> for the first time on 14 April.  Contestants will cycle in and around Burra Oval.  There will be several categories:</w:t>
      </w:r>
    </w:p>
    <w:p>
      <w:pPr>
        <w:pStyle w:val="Normal"/>
        <w:rPr>
          <w:b w:val="false"/>
        </w:rPr>
      </w:pPr>
      <w:r>
        <w:rPr>
          <w:b w:val="false"/>
        </w:rPr>
        <w:t>Children</w:t>
        <w:tab/>
        <w:tab/>
        <w:t>1.5 km cycle and 0.5 km run</w:t>
      </w:r>
    </w:p>
    <w:p>
      <w:pPr>
        <w:pStyle w:val="Normal"/>
        <w:rPr>
          <w:b w:val="false"/>
        </w:rPr>
      </w:pPr>
      <w:r>
        <w:rPr>
          <w:b w:val="false"/>
        </w:rPr>
        <w:t>Short Course</w:t>
        <w:tab/>
        <w:t>7 km cycle and 2.7 km run</w:t>
      </w:r>
    </w:p>
    <w:p>
      <w:pPr>
        <w:pStyle w:val="Normal"/>
        <w:rPr>
          <w:b w:val="false"/>
        </w:rPr>
      </w:pPr>
      <w:r>
        <w:rPr>
          <w:b w:val="false"/>
        </w:rPr>
        <w:t>Long Course</w:t>
        <w:tab/>
        <w:t>34 km cycle and 5.4 km run</w:t>
      </w:r>
    </w:p>
    <w:p>
      <w:pPr>
        <w:pStyle w:val="Normal"/>
        <w:rPr>
          <w:b w:val="false"/>
        </w:rPr>
      </w:pPr>
      <w:r>
        <w:rPr>
          <w:b w:val="false"/>
        </w:rPr>
        <w:t>The long course is also open to pairs and teams.  Proceeds will aid Burra Emergency Services.  Entry Fee $10.</w:t>
      </w:r>
    </w:p>
    <w:p>
      <w:pPr>
        <w:pStyle w:val="Normal"/>
        <w:rPr>
          <w:b w:val="false"/>
        </w:rPr>
      </w:pPr>
      <w:r>
        <w:rPr>
          <w:b w:val="false"/>
        </w:rPr>
      </w:r>
    </w:p>
    <w:p>
      <w:pPr>
        <w:pStyle w:val="Normal"/>
        <w:rPr/>
      </w:pPr>
      <w:r>
        <w:rPr/>
        <w:t>Issue 490, 31 January 2001, page 6</w:t>
      </w:r>
    </w:p>
    <w:p>
      <w:pPr>
        <w:pStyle w:val="Normal"/>
        <w:rPr/>
      </w:pPr>
      <w:r>
        <w:rPr/>
      </w:r>
    </w:p>
    <w:p>
      <w:pPr>
        <w:pStyle w:val="Normal"/>
        <w:rPr/>
      </w:pPr>
      <w:r>
        <w:rPr/>
        <w:t xml:space="preserve">Peter Hooper, </w:t>
      </w:r>
      <w:r>
        <w:rPr>
          <w:b w:val="false"/>
        </w:rPr>
        <w:t>a former student at BDS &amp; Clare HS has graduated as a Bachelor of Agricultural Science and now works with PIRSA at Keith as a crop consultant.  He is the son of Wes &amp; Barb Hooper.</w:t>
      </w:r>
    </w:p>
    <w:p>
      <w:pPr>
        <w:pStyle w:val="Normal"/>
        <w:rPr>
          <w:b w:val="false"/>
        </w:rPr>
      </w:pPr>
      <w:r>
        <w:rPr>
          <w:b w:val="false"/>
        </w:rPr>
      </w:r>
    </w:p>
    <w:p>
      <w:pPr>
        <w:pStyle w:val="Normal"/>
        <w:rPr/>
      </w:pPr>
      <w:r>
        <w:rPr/>
        <w:t xml:space="preserve">Sun Race 21.C.  </w:t>
      </w:r>
      <w:r>
        <w:rPr>
          <w:b w:val="false"/>
        </w:rPr>
        <w:t>This 2,300 km solar car and electric vehicle race from Adelaide to Sydney will pass through Burra on Sunday 11 February.  The race is in its 5</w:t>
      </w:r>
      <w:r>
        <w:rPr>
          <w:b w:val="false"/>
          <w:vertAlign w:val="superscript"/>
        </w:rPr>
        <w:t>th</w:t>
      </w:r>
      <w:r>
        <w:rPr>
          <w:b w:val="false"/>
        </w:rPr>
        <w:t xml:space="preserve"> year.</w:t>
      </w:r>
    </w:p>
    <w:p>
      <w:pPr>
        <w:pStyle w:val="Normal"/>
        <w:rPr>
          <w:b w:val="false"/>
        </w:rPr>
      </w:pPr>
      <w:r>
        <w:rPr>
          <w:b w:val="false"/>
        </w:rPr>
      </w:r>
    </w:p>
    <w:p>
      <w:pPr>
        <w:pStyle w:val="Normal"/>
        <w:rPr/>
      </w:pPr>
      <w:r>
        <w:rPr/>
        <w:t>Burra Community Development Committee and MNRDB</w:t>
      </w:r>
      <w:r>
        <w:rPr>
          <w:b w:val="false"/>
        </w:rPr>
        <w:t xml:space="preserve"> have sponsored an E-Commerce Workshop in Burra for local business operators at the Burra Golf Course 20 February.</w:t>
      </w:r>
    </w:p>
    <w:p>
      <w:pPr>
        <w:pStyle w:val="Normal"/>
        <w:rPr>
          <w:b w:val="false"/>
        </w:rPr>
      </w:pPr>
      <w:r>
        <w:rPr>
          <w:b w:val="false"/>
        </w:rPr>
      </w:r>
    </w:p>
    <w:p>
      <w:pPr>
        <w:pStyle w:val="Normal"/>
        <w:rPr/>
      </w:pPr>
      <w:r>
        <w:rPr/>
        <w:t>Issue 491, 7 February 2001, page 2</w:t>
      </w:r>
    </w:p>
    <w:p>
      <w:pPr>
        <w:pStyle w:val="Normal"/>
        <w:rPr/>
      </w:pPr>
      <w:r>
        <w:rPr/>
      </w:r>
    </w:p>
    <w:p>
      <w:pPr>
        <w:pStyle w:val="Normal"/>
        <w:rPr/>
      </w:pPr>
      <w:r>
        <w:rPr/>
        <w:t>Burra &amp; Districts Obedience Dog Club</w:t>
      </w:r>
    </w:p>
    <w:p>
      <w:pPr>
        <w:pStyle w:val="Normal"/>
        <w:rPr>
          <w:b w:val="false"/>
        </w:rPr>
      </w:pPr>
      <w:r>
        <w:rPr>
          <w:b w:val="false"/>
        </w:rPr>
        <w:t>On 4 February new grounds for the club were opened behind the tennis club.  About 30 people drawn from a wide area attended.  Thanks were extended to the Council and the Tennis and Golf Clubs who also assisted in the project.  The club had been formed in April 1993 by a small group of dog owners interested in obedience training.  Initial membership was 14 handlers and three instructors.  It has continued to grow.  [Photo.]</w:t>
      </w:r>
    </w:p>
    <w:p>
      <w:pPr>
        <w:pStyle w:val="Normal"/>
        <w:rPr>
          <w:b w:val="false"/>
        </w:rPr>
      </w:pPr>
      <w:r>
        <w:rPr>
          <w:b w:val="false"/>
        </w:rPr>
      </w:r>
    </w:p>
    <w:p>
      <w:pPr>
        <w:pStyle w:val="Normal"/>
        <w:rPr/>
      </w:pPr>
      <w:r>
        <w:rPr/>
        <w:t>Issue 491, 7 February 2001, page 3</w:t>
      </w:r>
    </w:p>
    <w:p>
      <w:pPr>
        <w:pStyle w:val="Normal"/>
        <w:rPr/>
      </w:pPr>
      <w:r>
        <w:rPr/>
      </w:r>
    </w:p>
    <w:p>
      <w:pPr>
        <w:pStyle w:val="Normal"/>
        <w:rPr/>
      </w:pPr>
      <w:r>
        <w:rPr/>
        <w:t>Burra Accommodation Houses</w:t>
      </w:r>
      <w:r>
        <w:rPr>
          <w:b w:val="false"/>
        </w:rPr>
        <w:t xml:space="preserve"> had an Open House on 4 February.  Ten venues participated.  Not many people took advantage of this opportunity to inspect the accommodation, but those who did thoroughly enjoyed themselves.  It is estimated 20,000 people per year stay a night in Burra.  Participants were:</w:t>
      </w:r>
    </w:p>
    <w:p>
      <w:pPr>
        <w:pStyle w:val="Normal"/>
        <w:rPr>
          <w:b w:val="false"/>
        </w:rPr>
      </w:pPr>
      <w:r>
        <w:rPr>
          <w:b w:val="false"/>
        </w:rPr>
        <w:t>Paxton Square Cottages</w:t>
      </w:r>
    </w:p>
    <w:p>
      <w:pPr>
        <w:pStyle w:val="Normal"/>
        <w:rPr>
          <w:b w:val="false"/>
        </w:rPr>
      </w:pPr>
      <w:r>
        <w:rPr>
          <w:b w:val="false"/>
        </w:rPr>
        <w:t>Burra Motor Inn</w:t>
      </w:r>
    </w:p>
    <w:p>
      <w:pPr>
        <w:pStyle w:val="Normal"/>
        <w:rPr>
          <w:b w:val="false"/>
        </w:rPr>
      </w:pPr>
      <w:r>
        <w:rPr>
          <w:b w:val="false"/>
        </w:rPr>
        <w:t>Ryan’s Deer Farm</w:t>
      </w:r>
    </w:p>
    <w:p>
      <w:pPr>
        <w:pStyle w:val="Normal"/>
        <w:rPr>
          <w:b w:val="false"/>
        </w:rPr>
      </w:pPr>
      <w:r>
        <w:rPr>
          <w:b w:val="false"/>
        </w:rPr>
        <w:t>Burra View House</w:t>
      </w:r>
    </w:p>
    <w:p>
      <w:pPr>
        <w:pStyle w:val="Normal"/>
        <w:rPr>
          <w:b w:val="false"/>
        </w:rPr>
      </w:pPr>
      <w:r>
        <w:rPr>
          <w:b w:val="false"/>
        </w:rPr>
        <w:t>Brewery Cottage</w:t>
      </w:r>
    </w:p>
    <w:p>
      <w:pPr>
        <w:pStyle w:val="Normal"/>
        <w:rPr>
          <w:b w:val="false"/>
        </w:rPr>
      </w:pPr>
      <w:r>
        <w:rPr>
          <w:b w:val="false"/>
        </w:rPr>
        <w:t>Kookaburra Farm Stay</w:t>
      </w:r>
    </w:p>
    <w:p>
      <w:pPr>
        <w:pStyle w:val="Normal"/>
        <w:rPr>
          <w:b w:val="false"/>
        </w:rPr>
      </w:pPr>
      <w:r>
        <w:rPr>
          <w:b w:val="false"/>
        </w:rPr>
        <w:t>Bon Accord Cottage</w:t>
      </w:r>
    </w:p>
    <w:p>
      <w:pPr>
        <w:pStyle w:val="Normal"/>
        <w:rPr>
          <w:b w:val="false"/>
        </w:rPr>
      </w:pPr>
      <w:r>
        <w:rPr>
          <w:b w:val="false"/>
        </w:rPr>
        <w:t>Lavender Cottage</w:t>
      </w:r>
    </w:p>
    <w:p>
      <w:pPr>
        <w:pStyle w:val="Normal"/>
        <w:rPr>
          <w:b w:val="false"/>
        </w:rPr>
      </w:pPr>
      <w:r>
        <w:rPr>
          <w:b w:val="false"/>
        </w:rPr>
        <w:t>Somerset House</w:t>
      </w:r>
    </w:p>
    <w:p>
      <w:pPr>
        <w:pStyle w:val="Normal"/>
        <w:rPr>
          <w:b w:val="false"/>
        </w:rPr>
      </w:pPr>
      <w:r>
        <w:rPr>
          <w:b w:val="false"/>
        </w:rPr>
      </w:r>
    </w:p>
    <w:p>
      <w:pPr>
        <w:pStyle w:val="Normal"/>
        <w:rPr/>
      </w:pPr>
      <w:r>
        <w:rPr/>
        <w:t xml:space="preserve">Advt.  </w:t>
      </w:r>
      <w:r>
        <w:rPr>
          <w:b w:val="false"/>
        </w:rPr>
        <w:t>Deer Industry Association of Australia (SA Branch) will run a Deer Farming Field Day at Ryan’s Deer Farm in Tregony Street, Burra, 18 February 2001.  Meeting 10.45 a.m., Lunch 12.30 p.m. at $15 per head.  Farm Visit 2 p.m.  [Further details are printed.]</w:t>
      </w:r>
    </w:p>
    <w:p>
      <w:pPr>
        <w:pStyle w:val="Normal"/>
        <w:rPr>
          <w:b w:val="false"/>
        </w:rPr>
      </w:pPr>
      <w:r>
        <w:rPr>
          <w:b w:val="false"/>
        </w:rPr>
      </w:r>
    </w:p>
    <w:p>
      <w:pPr>
        <w:pStyle w:val="Normal"/>
        <w:rPr>
          <w:b w:val="false"/>
        </w:rPr>
      </w:pPr>
      <w:r>
        <w:rPr/>
        <w:t xml:space="preserve">Birth.  </w:t>
      </w:r>
      <w:r>
        <w:rPr>
          <w:b w:val="false"/>
        </w:rPr>
        <w:t>To David &amp; Jodie Hook nee Perry at Clare Hospital 8 December 2000, a son, Benjamin.</w:t>
      </w:r>
    </w:p>
    <w:p>
      <w:pPr>
        <w:pStyle w:val="Normal"/>
        <w:rPr>
          <w:b w:val="false"/>
        </w:rPr>
      </w:pPr>
      <w:r>
        <w:rPr>
          <w:b w:val="false"/>
        </w:rPr>
      </w:r>
    </w:p>
    <w:p>
      <w:pPr>
        <w:pStyle w:val="Normal"/>
        <w:rPr/>
      </w:pPr>
      <w:r>
        <w:rPr/>
        <w:t>Issue 491, 7 February 2001, page 4</w:t>
      </w:r>
    </w:p>
    <w:p>
      <w:pPr>
        <w:pStyle w:val="Normal"/>
        <w:rPr/>
      </w:pPr>
      <w:r>
        <w:rPr/>
      </w:r>
    </w:p>
    <w:p>
      <w:pPr>
        <w:pStyle w:val="Normal"/>
        <w:rPr/>
      </w:pPr>
      <w:r>
        <w:rPr/>
        <w:t>Burra &amp; Mt Bryan CFS</w:t>
      </w:r>
      <w:r>
        <w:rPr>
          <w:b w:val="false"/>
        </w:rPr>
        <w:t xml:space="preserve"> members joined with many others to help fight the fires on Eyre Peninsula on the weekend.  The Burra unit comprised: Mark Bellmen, John Taylor, David Spackman, Norm Mason, Ian Kleinig and Frank Jones.  They left on Friday 2 February and with other units worked on the west flank of the fire in Lincoln National Park on Saturday.  On Sunday they were part of a large back-burn operation.  The team and truck returned on Monday.</w:t>
      </w:r>
    </w:p>
    <w:p>
      <w:pPr>
        <w:pStyle w:val="Normal"/>
        <w:rPr>
          <w:b w:val="false"/>
        </w:rPr>
      </w:pPr>
      <w:r>
        <w:rPr>
          <w:b w:val="false"/>
        </w:rPr>
        <w:t>Andy Thomas and six others went to the Peninsula on Sunday to help mop up and are yet to return.</w:t>
      </w:r>
    </w:p>
    <w:p>
      <w:pPr>
        <w:pStyle w:val="Normal"/>
        <w:rPr>
          <w:b w:val="false"/>
        </w:rPr>
      </w:pPr>
      <w:r>
        <w:rPr>
          <w:b w:val="false"/>
        </w:rPr>
      </w:r>
    </w:p>
    <w:p>
      <w:pPr>
        <w:pStyle w:val="Normal"/>
        <w:rPr/>
      </w:pPr>
      <w:r>
        <w:rPr/>
        <w:t>Issue 491, 7 February 2001, page 5</w:t>
      </w:r>
    </w:p>
    <w:p>
      <w:pPr>
        <w:pStyle w:val="Normal"/>
        <w:rPr/>
      </w:pPr>
      <w:r>
        <w:rPr/>
      </w:r>
    </w:p>
    <w:p>
      <w:pPr>
        <w:pStyle w:val="Normal"/>
        <w:rPr/>
      </w:pPr>
      <w:r>
        <w:rPr/>
        <w:t xml:space="preserve">Burra Rock ’n’ Roll Festival </w:t>
      </w:r>
      <w:r>
        <w:rPr>
          <w:b w:val="false"/>
        </w:rPr>
        <w:t>will be held on 23-25 February.  This is the 3</w:t>
      </w:r>
      <w:r>
        <w:rPr>
          <w:b w:val="false"/>
          <w:vertAlign w:val="superscript"/>
        </w:rPr>
        <w:t>rd</w:t>
      </w:r>
      <w:r>
        <w:rPr>
          <w:b w:val="false"/>
        </w:rPr>
        <w:t xml:space="preserve"> year of operation.</w:t>
      </w:r>
    </w:p>
    <w:p>
      <w:pPr>
        <w:pStyle w:val="Normal"/>
        <w:rPr>
          <w:b w:val="false"/>
        </w:rPr>
      </w:pPr>
      <w:r>
        <w:rPr>
          <w:b w:val="false"/>
        </w:rPr>
        <w:t>Paul O’Bryan’s Band will play in the Burra Hotel on Friday evening and on Saturday morning will play for the dancers in Market Square.  The main event this year will take place in the Burra Town Hall on Saturday night when Paul O’Bryan’s Band will support ‘The Rockin Royals’ a top Adelaide 50s and 60s Band.  The weekend will finish with brunch on the Burra creek on Sunday morning.</w:t>
      </w:r>
    </w:p>
    <w:p>
      <w:pPr>
        <w:pStyle w:val="Normal"/>
        <w:rPr>
          <w:b w:val="false"/>
        </w:rPr>
      </w:pPr>
      <w:r>
        <w:rPr>
          <w:b w:val="false"/>
        </w:rPr>
      </w:r>
    </w:p>
    <w:p>
      <w:pPr>
        <w:pStyle w:val="Normal"/>
        <w:rPr/>
      </w:pPr>
      <w:r>
        <w:rPr/>
        <w:t xml:space="preserve">Brewery Hill.  </w:t>
      </w:r>
      <w:r>
        <w:rPr>
          <w:b w:val="false"/>
        </w:rPr>
        <w:t>Five dams have been erected on BCS’s agricultural block on Brewery Hill to control the run-off and so prevent water entering and damaging the town.  One filled up on 25 January when an inch [24 mm] of rain fell in 20-30 minutes.</w:t>
      </w:r>
    </w:p>
    <w:p>
      <w:pPr>
        <w:pStyle w:val="Normal"/>
        <w:rPr>
          <w:b w:val="false"/>
        </w:rPr>
      </w:pPr>
      <w:r>
        <w:rPr>
          <w:b w:val="false"/>
        </w:rPr>
      </w:r>
    </w:p>
    <w:p>
      <w:pPr>
        <w:pStyle w:val="Normal"/>
        <w:rPr/>
      </w:pPr>
      <w:r>
        <w:rPr/>
        <w:t>Issue 491, 7 February 2001, page 6</w:t>
      </w:r>
    </w:p>
    <w:p>
      <w:pPr>
        <w:pStyle w:val="Normal"/>
        <w:rPr/>
      </w:pPr>
      <w:r>
        <w:rPr/>
      </w:r>
    </w:p>
    <w:p>
      <w:pPr>
        <w:pStyle w:val="Normal"/>
        <w:rPr/>
      </w:pPr>
      <w:r>
        <w:rPr/>
        <w:t xml:space="preserve">SunRace 21.C   </w:t>
      </w:r>
      <w:r>
        <w:rPr>
          <w:b w:val="false"/>
        </w:rPr>
        <w:t>About 10 teams with solar and electric vehicles will pass through Burra on 11 February en route to an overnight stop at Peterborough as part of the 2,300 km race Adelaide to Sydney via Melbourne and Canberra.</w:t>
      </w:r>
    </w:p>
    <w:p>
      <w:pPr>
        <w:pStyle w:val="Normal"/>
        <w:rPr>
          <w:b w:val="false"/>
        </w:rPr>
      </w:pPr>
      <w:r>
        <w:rPr>
          <w:b w:val="false"/>
        </w:rPr>
      </w:r>
    </w:p>
    <w:p>
      <w:pPr>
        <w:pStyle w:val="Normal"/>
        <w:rPr/>
      </w:pPr>
      <w:r>
        <w:rPr/>
        <w:t xml:space="preserve">Pygmy Blue Tongue.  </w:t>
      </w:r>
      <w:r>
        <w:rPr>
          <w:b w:val="false"/>
        </w:rPr>
        <w:t>A new population has been found at a relatively new sanctuary in the Hummocks northwest of Pt Wakefield.  This represents a considerable increase in the known range of the species.</w:t>
      </w:r>
    </w:p>
    <w:p>
      <w:pPr>
        <w:pStyle w:val="Normal"/>
        <w:rPr>
          <w:b w:val="false"/>
        </w:rPr>
      </w:pPr>
      <w:r>
        <w:rPr>
          <w:b w:val="false"/>
        </w:rPr>
      </w:r>
    </w:p>
    <w:p>
      <w:pPr>
        <w:pStyle w:val="Normal"/>
        <w:rPr/>
      </w:pPr>
      <w:r>
        <w:rPr/>
        <w:t>Issue 491, 7 February 2001, page 7</w:t>
      </w:r>
    </w:p>
    <w:p>
      <w:pPr>
        <w:pStyle w:val="Normal"/>
        <w:rPr/>
      </w:pPr>
      <w:r>
        <w:rPr/>
      </w:r>
    </w:p>
    <w:p>
      <w:pPr>
        <w:pStyle w:val="Normal"/>
        <w:rPr/>
      </w:pPr>
      <w:r>
        <w:rPr/>
        <w:t xml:space="preserve">Burra Regional Art Gallery </w:t>
      </w:r>
      <w:r>
        <w:rPr>
          <w:b w:val="false"/>
        </w:rPr>
        <w:t>has started its 2001 program with an exhibition on the works of Gerry Wedd, which includes jewellery, ceramics, printed textiles, prints and a collection of T-shirts and board shorts featuring Gerry’s Mambo designs.  These items are for sale.</w:t>
      </w:r>
    </w:p>
    <w:p>
      <w:pPr>
        <w:pStyle w:val="Normal"/>
        <w:rPr>
          <w:b w:val="false"/>
        </w:rPr>
      </w:pPr>
      <w:r>
        <w:rPr>
          <w:b w:val="false"/>
        </w:rPr>
      </w:r>
    </w:p>
    <w:p>
      <w:pPr>
        <w:pStyle w:val="Normal"/>
        <w:rPr/>
      </w:pPr>
      <w:r>
        <w:rPr/>
        <w:t xml:space="preserve">Burra Picnic Race Club </w:t>
      </w:r>
      <w:r>
        <w:rPr>
          <w:b w:val="false"/>
        </w:rPr>
        <w:t>will continue after a recent crisis meeting at the Commercial Hotel on 31 January brought forth the necessary support.  Rising insurance cover is of concern.  It has gone from c. $400 to $1,000.  As a result admission prices will have to rise slightly and site fees for stalls may have to be introduced.</w:t>
      </w:r>
    </w:p>
    <w:p>
      <w:pPr>
        <w:pStyle w:val="Normal"/>
        <w:rPr>
          <w:b w:val="false"/>
        </w:rPr>
      </w:pPr>
      <w:r>
        <w:rPr>
          <w:b w:val="false"/>
        </w:rPr>
      </w:r>
    </w:p>
    <w:p>
      <w:pPr>
        <w:pStyle w:val="Normal"/>
        <w:rPr/>
      </w:pPr>
      <w:r>
        <w:rPr/>
        <w:t>Issue 491, 7 February 2001, page 8</w:t>
      </w:r>
    </w:p>
    <w:p>
      <w:pPr>
        <w:pStyle w:val="Normal"/>
        <w:rPr/>
      </w:pPr>
      <w:r>
        <w:rPr/>
      </w:r>
    </w:p>
    <w:p>
      <w:pPr>
        <w:pStyle w:val="Normal"/>
        <w:rPr/>
      </w:pPr>
      <w:r>
        <w:rPr/>
        <w:t>Junior Tennis Tournament</w:t>
      </w:r>
      <w:r>
        <w:rPr>
          <w:b w:val="false"/>
        </w:rPr>
        <w:t xml:space="preserve"> 4 February – Burra Tennis Club – Winners:</w:t>
      </w:r>
    </w:p>
    <w:p>
      <w:pPr>
        <w:pStyle w:val="Normal"/>
        <w:rPr>
          <w:b w:val="false"/>
        </w:rPr>
      </w:pPr>
      <w:r>
        <w:rPr>
          <w:b w:val="false"/>
        </w:rPr>
        <w:t>Boys U16</w:t>
        <w:tab/>
        <w:t>Doubles</w:t>
        <w:tab/>
        <w:tab/>
        <w:t>Tim Schmidt &amp; Rowan Prior</w:t>
      </w:r>
    </w:p>
    <w:p>
      <w:pPr>
        <w:pStyle w:val="Normal"/>
        <w:rPr>
          <w:b w:val="false"/>
        </w:rPr>
      </w:pPr>
      <w:r>
        <w:rPr>
          <w:b w:val="false"/>
        </w:rPr>
        <w:t>Girls U16</w:t>
        <w:tab/>
        <w:t>Doubles</w:t>
        <w:tab/>
        <w:tab/>
        <w:t>Rebecca Brooks &amp; Heidi Thompson</w:t>
      </w:r>
    </w:p>
    <w:p>
      <w:pPr>
        <w:pStyle w:val="Normal"/>
        <w:rPr>
          <w:b w:val="false"/>
        </w:rPr>
      </w:pPr>
      <w:r>
        <w:rPr>
          <w:b w:val="false"/>
        </w:rPr>
        <w:t>Boys U14</w:t>
        <w:tab/>
        <w:t>Doubles</w:t>
        <w:tab/>
        <w:tab/>
        <w:t>James Reilly &amp; Kym Thomas</w:t>
      </w:r>
    </w:p>
    <w:p>
      <w:pPr>
        <w:pStyle w:val="Normal"/>
        <w:rPr>
          <w:b w:val="false"/>
        </w:rPr>
      </w:pPr>
      <w:r>
        <w:rPr>
          <w:b w:val="false"/>
        </w:rPr>
        <w:t>Girls U14</w:t>
        <w:tab/>
        <w:t>Doubles</w:t>
        <w:tab/>
        <w:tab/>
        <w:t>Katie Thomas &amp; Rebecca Brooks</w:t>
      </w:r>
    </w:p>
    <w:p>
      <w:pPr>
        <w:pStyle w:val="Normal"/>
        <w:rPr>
          <w:b w:val="false"/>
        </w:rPr>
      </w:pPr>
      <w:r>
        <w:rPr>
          <w:b w:val="false"/>
        </w:rPr>
        <w:t xml:space="preserve">Boys U16 </w:t>
        <w:tab/>
        <w:t>Singles</w:t>
        <w:tab/>
        <w:tab/>
        <w:t>Tim Schmidt</w:t>
      </w:r>
    </w:p>
    <w:p>
      <w:pPr>
        <w:pStyle w:val="Normal"/>
        <w:rPr>
          <w:b w:val="false"/>
        </w:rPr>
      </w:pPr>
      <w:r>
        <w:rPr>
          <w:b w:val="false"/>
        </w:rPr>
        <w:t>Girls U16</w:t>
        <w:tab/>
        <w:t>Singles</w:t>
        <w:tab/>
        <w:tab/>
        <w:t>Heidi Thompson</w:t>
      </w:r>
    </w:p>
    <w:p>
      <w:pPr>
        <w:pStyle w:val="Normal"/>
        <w:rPr>
          <w:b w:val="false"/>
        </w:rPr>
      </w:pPr>
      <w:r>
        <w:rPr>
          <w:b w:val="false"/>
        </w:rPr>
        <w:t>Boys U14</w:t>
        <w:tab/>
        <w:t>Singles</w:t>
        <w:tab/>
        <w:tab/>
        <w:t>James Reilly</w:t>
      </w:r>
    </w:p>
    <w:p>
      <w:pPr>
        <w:pStyle w:val="Normal"/>
        <w:rPr>
          <w:b w:val="false"/>
        </w:rPr>
      </w:pPr>
      <w:r>
        <w:rPr>
          <w:b w:val="false"/>
        </w:rPr>
        <w:t>Girls U14</w:t>
        <w:tab/>
        <w:t>Singles</w:t>
        <w:tab/>
        <w:tab/>
        <w:t>Rebecca Brooks</w:t>
      </w:r>
    </w:p>
    <w:p>
      <w:pPr>
        <w:pStyle w:val="Normal"/>
        <w:rPr>
          <w:b w:val="false"/>
        </w:rPr>
      </w:pPr>
      <w:r>
        <w:rPr>
          <w:b w:val="false"/>
        </w:rPr>
        <w:t>Boys U12</w:t>
        <w:tab/>
        <w:t>Singles</w:t>
        <w:tab/>
        <w:tab/>
        <w:t>Marcus Hall</w:t>
      </w:r>
    </w:p>
    <w:p>
      <w:pPr>
        <w:pStyle w:val="Normal"/>
        <w:rPr>
          <w:b w:val="false"/>
        </w:rPr>
      </w:pPr>
      <w:r>
        <w:rPr>
          <w:b w:val="false"/>
        </w:rPr>
        <w:t>Girls U12</w:t>
        <w:tab/>
        <w:t>Singles</w:t>
        <w:tab/>
        <w:t>Megan Brooks</w:t>
      </w:r>
    </w:p>
    <w:p>
      <w:pPr>
        <w:pStyle w:val="Normal"/>
        <w:rPr>
          <w:b w:val="false"/>
        </w:rPr>
      </w:pPr>
      <w:r>
        <w:rPr>
          <w:b w:val="false"/>
        </w:rPr>
      </w:r>
    </w:p>
    <w:p>
      <w:pPr>
        <w:pStyle w:val="Normal"/>
        <w:rPr/>
      </w:pPr>
      <w:r>
        <w:rPr/>
        <w:t>Issue 491, 7 February 2001, page 10</w:t>
      </w:r>
    </w:p>
    <w:p>
      <w:pPr>
        <w:pStyle w:val="Normal"/>
        <w:rPr/>
      </w:pPr>
      <w:r>
        <w:rPr/>
      </w:r>
    </w:p>
    <w:p>
      <w:pPr>
        <w:pStyle w:val="Normal"/>
        <w:rPr/>
      </w:pPr>
      <w:r>
        <w:rPr/>
        <w:t xml:space="preserve">Marriage.  </w:t>
      </w:r>
      <w:r>
        <w:rPr>
          <w:b w:val="false"/>
        </w:rPr>
        <w:t>Adelaide 23 December 2000</w:t>
      </w:r>
    </w:p>
    <w:p>
      <w:pPr>
        <w:pStyle w:val="Normal"/>
        <w:rPr>
          <w:b w:val="false"/>
        </w:rPr>
      </w:pPr>
      <w:r>
        <w:rPr>
          <w:b w:val="false"/>
        </w:rPr>
        <w:t>Elizabeth Robertson &amp; Tim Horsnell [Photo]</w:t>
      </w:r>
    </w:p>
    <w:p>
      <w:pPr>
        <w:pStyle w:val="Normal"/>
        <w:rPr>
          <w:b w:val="false"/>
        </w:rPr>
      </w:pPr>
      <w:r>
        <w:rPr>
          <w:b w:val="false"/>
        </w:rPr>
      </w:r>
    </w:p>
    <w:p>
      <w:pPr>
        <w:pStyle w:val="Normal"/>
        <w:rPr/>
      </w:pPr>
      <w:r>
        <w:rPr/>
        <w:t>Issue 492, 14 February 2001, page 1</w:t>
      </w:r>
    </w:p>
    <w:p>
      <w:pPr>
        <w:pStyle w:val="Normal"/>
        <w:rPr/>
      </w:pPr>
      <w:r>
        <w:rPr/>
      </w:r>
    </w:p>
    <w:p>
      <w:pPr>
        <w:pStyle w:val="Normal"/>
        <w:rPr/>
      </w:pPr>
      <w:r>
        <w:rPr/>
        <w:t>Kooringa Road</w:t>
      </w:r>
      <w:r>
        <w:rPr>
          <w:b w:val="false"/>
        </w:rPr>
        <w:t xml:space="preserve"> was sealed last week as part of Goyder Council’s road sealing program.  </w:t>
      </w:r>
    </w:p>
    <w:p>
      <w:pPr>
        <w:pStyle w:val="Normal"/>
        <w:rPr>
          <w:b w:val="false"/>
        </w:rPr>
      </w:pPr>
      <w:r>
        <w:rPr>
          <w:b w:val="false"/>
        </w:rPr>
        <w:t>[Paradise to Ford’s Corner.]</w:t>
      </w:r>
    </w:p>
    <w:p>
      <w:pPr>
        <w:pStyle w:val="Normal"/>
        <w:rPr>
          <w:b w:val="false"/>
        </w:rPr>
      </w:pPr>
      <w:r>
        <w:rPr>
          <w:b w:val="false"/>
        </w:rPr>
      </w:r>
    </w:p>
    <w:p>
      <w:pPr>
        <w:pStyle w:val="Normal"/>
        <w:rPr/>
      </w:pPr>
      <w:r>
        <w:rPr/>
        <w:t>Ngadjuri</w:t>
      </w:r>
    </w:p>
    <w:p>
      <w:pPr>
        <w:pStyle w:val="Normal"/>
        <w:rPr>
          <w:b w:val="false"/>
        </w:rPr>
      </w:pPr>
      <w:r>
        <w:rPr>
          <w:b w:val="false"/>
        </w:rPr>
        <w:t>The Minister for the Arts, Diana Laidlaw has announced a $12,000 grant is to be made for the creation of a Ngadjuri Cultural Exhibition in Burra and a further $12,000 is to be made available for the SA Museum from its indigenous outreach program.  The Ngadjuri once lived from Gawler to Orroroo.  Elder of the Ngadjuri Fred Warrior has been working for a number of years to have some interpretation and exhibition of Ngadjuri culture.  The Council BCD, the National Trust and the Burra Regional Art Gallery support the proposal and the old library room [previously the old Lodge Room] at the Town Hall has been chosen for the exhibition.</w:t>
      </w:r>
    </w:p>
    <w:p>
      <w:pPr>
        <w:pStyle w:val="Normal"/>
        <w:rPr>
          <w:b w:val="false"/>
        </w:rPr>
      </w:pPr>
      <w:r>
        <w:rPr>
          <w:b w:val="false"/>
        </w:rPr>
        <w:t>[It is to be hoped that this $12,000 – or potentially $24,000 – was not simply wasted, because no such room eventuated and neither did an exhibition in an alternative venue.]</w:t>
      </w:r>
    </w:p>
    <w:p>
      <w:pPr>
        <w:pStyle w:val="Normal"/>
        <w:rPr>
          <w:b w:val="false"/>
        </w:rPr>
      </w:pPr>
      <w:r>
        <w:rPr>
          <w:b w:val="false"/>
        </w:rPr>
      </w:r>
    </w:p>
    <w:p>
      <w:pPr>
        <w:pStyle w:val="Normal"/>
        <w:rPr/>
      </w:pPr>
      <w:r>
        <w:rPr/>
        <w:t>Issue 492, 14 February 2001, page 2</w:t>
      </w:r>
    </w:p>
    <w:p>
      <w:pPr>
        <w:pStyle w:val="Normal"/>
        <w:rPr/>
      </w:pPr>
      <w:r>
        <w:rPr/>
      </w:r>
    </w:p>
    <w:p>
      <w:pPr>
        <w:pStyle w:val="Normal"/>
        <w:rPr/>
      </w:pPr>
      <w:r>
        <w:rPr/>
        <w:t xml:space="preserve">Advt.  </w:t>
      </w:r>
      <w:r>
        <w:rPr>
          <w:b w:val="false"/>
        </w:rPr>
        <w:t>St Mary’s Church, Burra, Saturday 3 March at 11 a.m.</w:t>
      </w:r>
    </w:p>
    <w:p>
      <w:pPr>
        <w:pStyle w:val="Normal"/>
        <w:rPr>
          <w:b w:val="false"/>
        </w:rPr>
      </w:pPr>
      <w:r>
        <w:rPr>
          <w:b w:val="false"/>
        </w:rPr>
        <w:t>Ordination Service for David Burgess, new priest at St Mary’s, will be conducted by Bishop Garry Wetherall.</w:t>
      </w:r>
    </w:p>
    <w:p>
      <w:pPr>
        <w:pStyle w:val="Normal"/>
        <w:rPr>
          <w:b w:val="false"/>
        </w:rPr>
      </w:pPr>
      <w:r>
        <w:rPr>
          <w:b w:val="false"/>
        </w:rPr>
      </w:r>
    </w:p>
    <w:p>
      <w:pPr>
        <w:pStyle w:val="Normal"/>
        <w:rPr/>
      </w:pPr>
      <w:r>
        <w:rPr/>
        <w:t xml:space="preserve">Lynette &amp; Gerald Williams </w:t>
      </w:r>
      <w:r>
        <w:rPr>
          <w:b w:val="false"/>
        </w:rPr>
        <w:t>and family have moved to Clare, where Gerald continues to work with the National Australia Bank.</w:t>
      </w:r>
    </w:p>
    <w:p>
      <w:pPr>
        <w:pStyle w:val="Normal"/>
        <w:rPr>
          <w:b w:val="false"/>
        </w:rPr>
      </w:pPr>
      <w:r>
        <w:rPr>
          <w:b w:val="false"/>
        </w:rPr>
      </w:r>
    </w:p>
    <w:p>
      <w:pPr>
        <w:pStyle w:val="Normal"/>
        <w:rPr/>
      </w:pPr>
      <w:r>
        <w:rPr/>
        <w:t>Russell &amp; Jan Skinner</w:t>
      </w:r>
      <w:r>
        <w:rPr>
          <w:b w:val="false"/>
        </w:rPr>
        <w:t xml:space="preserve"> and girls have moved to Victor Harbor, where Russell will be working in a newspaper business.  Russell was active in the MNRDB, Goyder Regional Tourism Committee (where he was chairman) and he was also Chairman of the Art Gallery Board.  Peter Harvey will become acting chairman of the Art Gallery.</w:t>
      </w:r>
    </w:p>
    <w:p>
      <w:pPr>
        <w:pStyle w:val="Normal"/>
        <w:rPr>
          <w:b w:val="false"/>
        </w:rPr>
      </w:pPr>
      <w:r>
        <w:rPr>
          <w:b w:val="false"/>
        </w:rPr>
      </w:r>
    </w:p>
    <w:p>
      <w:pPr>
        <w:pStyle w:val="Normal"/>
        <w:rPr/>
      </w:pPr>
      <w:r>
        <w:rPr/>
        <w:t xml:space="preserve">Marriage.  </w:t>
      </w:r>
      <w:r>
        <w:rPr>
          <w:b w:val="false"/>
        </w:rPr>
        <w:t>Adelaide, recently</w:t>
      </w:r>
    </w:p>
    <w:p>
      <w:pPr>
        <w:pStyle w:val="Normal"/>
        <w:rPr/>
      </w:pPr>
      <w:r>
        <w:rPr>
          <w:b w:val="false"/>
        </w:rPr>
        <w:t>Bill Piggott married Joanne Ebbs.  [Photo Issue 495, 7 March 2001, page 7.]</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Darren Stocker, formerly of Burra married Samantha Bolt</w:t>
      </w:r>
    </w:p>
    <w:p>
      <w:pPr>
        <w:pStyle w:val="Normal"/>
        <w:rPr>
          <w:b w:val="false"/>
        </w:rPr>
      </w:pPr>
      <w:r>
        <w:rPr>
          <w:b w:val="false"/>
        </w:rPr>
      </w:r>
    </w:p>
    <w:p>
      <w:pPr>
        <w:pStyle w:val="Normal"/>
        <w:rPr/>
      </w:pPr>
      <w:r>
        <w:rPr/>
        <w:t>Issue 492, 14 February 2001, page 3</w:t>
      </w:r>
    </w:p>
    <w:p>
      <w:pPr>
        <w:pStyle w:val="Normal"/>
        <w:rPr/>
      </w:pPr>
      <w:r>
        <w:rPr/>
      </w:r>
    </w:p>
    <w:p>
      <w:pPr>
        <w:pStyle w:val="Normal"/>
        <w:rPr/>
      </w:pPr>
      <w:r>
        <w:rPr/>
        <w:t xml:space="preserve">Booborowie IGA </w:t>
      </w:r>
      <w:r>
        <w:rPr>
          <w:b w:val="false"/>
        </w:rPr>
        <w:t>has changed hands as from 8 January.  Chris Catt sold the business after 18 years to Roger Florence &amp; Monique Haddow.  Chris grew up in Booborowie and moved away in the banking industry.  In 1982 Chris and his brother James bought Booborowie Servwel Store from Alex &amp; Muriel Patterson.  Chris left his ANZ Bank job in Adelaide to run the store with his brother.  After two years James left and Chris continued alone.  Australia Post Office and hardware became part of the business about seven years ago.  The business has had several name changes and in the 1950s it was a John Martin’s store for about four years.  Monique Haddow and husband Vic ran Paxton Square for two years after moving into the district some 6½ years ago.  They have been living in Booborowie for the past four years.  Roger Florence is Monique’s father and after thirty years in the insurance industry in Adelaide has come to Booborowie for a ‘quieter’ life – although he says they have been busier than he expected.  He will work full-time and Monique part-time – with Heike Dargusch also continuing on part-time.</w:t>
      </w:r>
    </w:p>
    <w:p>
      <w:pPr>
        <w:pStyle w:val="Normal"/>
        <w:rPr>
          <w:b w:val="false"/>
        </w:rPr>
      </w:pPr>
      <w:r>
        <w:rPr>
          <w:b w:val="false"/>
        </w:rPr>
      </w:r>
    </w:p>
    <w:p>
      <w:pPr>
        <w:pStyle w:val="Normal"/>
        <w:rPr/>
      </w:pPr>
      <w:r>
        <w:rPr/>
        <w:t xml:space="preserve">Rick O’Dea </w:t>
      </w:r>
      <w:r>
        <w:rPr>
          <w:b w:val="false"/>
        </w:rPr>
        <w:t>of Burra Police will leave this week for a position at Glenelg.</w:t>
      </w:r>
    </w:p>
    <w:p>
      <w:pPr>
        <w:pStyle w:val="Normal"/>
        <w:rPr>
          <w:b w:val="false"/>
        </w:rPr>
      </w:pPr>
      <w:r>
        <w:rPr>
          <w:b w:val="false"/>
        </w:rPr>
      </w:r>
    </w:p>
    <w:p>
      <w:pPr>
        <w:pStyle w:val="Normal"/>
        <w:rPr/>
      </w:pPr>
      <w:r>
        <w:rPr/>
        <w:t>Issue 492, 14 February 2001, page 4</w:t>
      </w:r>
    </w:p>
    <w:p>
      <w:pPr>
        <w:pStyle w:val="Normal"/>
        <w:rPr/>
      </w:pPr>
      <w:r>
        <w:rPr/>
      </w:r>
    </w:p>
    <w:p>
      <w:pPr>
        <w:pStyle w:val="Normal"/>
        <w:rPr/>
      </w:pPr>
      <w:r>
        <w:rPr/>
        <w:t xml:space="preserve">Swimming Instructors.  </w:t>
      </w:r>
      <w:r>
        <w:rPr>
          <w:b w:val="false"/>
        </w:rPr>
        <w:t>Evie Button and Nick Hill, both former BCS students are employed as term-time swimming instructors at BCS.</w:t>
      </w:r>
    </w:p>
    <w:p>
      <w:pPr>
        <w:pStyle w:val="Normal"/>
        <w:rPr>
          <w:b w:val="false"/>
        </w:rPr>
      </w:pPr>
      <w:r>
        <w:rPr>
          <w:b w:val="false"/>
        </w:rPr>
      </w:r>
    </w:p>
    <w:p>
      <w:pPr>
        <w:pStyle w:val="Normal"/>
        <w:rPr/>
      </w:pPr>
      <w:r>
        <w:rPr/>
        <w:t xml:space="preserve">Advt. </w:t>
      </w:r>
      <w:r>
        <w:rPr>
          <w:b w:val="false"/>
        </w:rPr>
        <w:t>BRTBA Film Night – NOTE PROGRAM CHANGES</w:t>
      </w:r>
    </w:p>
    <w:p>
      <w:pPr>
        <w:pStyle w:val="Normal"/>
        <w:rPr/>
      </w:pPr>
      <w:r>
        <w:rPr>
          <w:b w:val="false"/>
        </w:rPr>
        <w:t>2 March</w:t>
        <w:tab/>
        <w:tab/>
      </w:r>
      <w:r>
        <w:rPr>
          <w:b w:val="false"/>
          <w:i/>
        </w:rPr>
        <w:t>The Sixth Day</w:t>
      </w:r>
      <w:r>
        <w:rPr>
          <w:b w:val="false"/>
        </w:rPr>
        <w:t xml:space="preserve"> (Arnold Schwarzenegger)</w:t>
      </w:r>
    </w:p>
    <w:p>
      <w:pPr>
        <w:pStyle w:val="Normal"/>
        <w:rPr/>
      </w:pPr>
      <w:r>
        <w:rPr>
          <w:b w:val="false"/>
        </w:rPr>
        <w:tab/>
        <w:tab/>
      </w:r>
      <w:r>
        <w:rPr>
          <w:b w:val="false"/>
          <w:i/>
        </w:rPr>
        <w:t>Coyote Ugly</w:t>
      </w:r>
    </w:p>
    <w:p>
      <w:pPr>
        <w:pStyle w:val="Normal"/>
        <w:rPr/>
      </w:pPr>
      <w:r>
        <w:rPr>
          <w:b w:val="false"/>
        </w:rPr>
        <w:t>6 April</w:t>
        <w:tab/>
        <w:tab/>
      </w:r>
      <w:r>
        <w:rPr>
          <w:b w:val="false"/>
          <w:i/>
        </w:rPr>
        <w:t>Charlie’s Angels</w:t>
      </w:r>
    </w:p>
    <w:p>
      <w:pPr>
        <w:pStyle w:val="Normal"/>
        <w:rPr>
          <w:b w:val="false"/>
        </w:rPr>
      </w:pPr>
      <w:r>
        <w:rPr>
          <w:b w:val="false"/>
          <w:i/>
        </w:rPr>
        <w:tab/>
        <w:tab/>
        <w:t>Vertical Limit</w:t>
      </w:r>
    </w:p>
    <w:p>
      <w:pPr>
        <w:pStyle w:val="Normal"/>
        <w:rPr>
          <w:b w:val="false"/>
        </w:rPr>
      </w:pPr>
      <w:r>
        <w:rPr>
          <w:b w:val="false"/>
        </w:rPr>
      </w:r>
    </w:p>
    <w:p>
      <w:pPr>
        <w:pStyle w:val="Normal"/>
        <w:rPr/>
      </w:pPr>
      <w:r>
        <w:rPr/>
        <w:t>Issue 492, 14 February 2001, page 4</w:t>
      </w:r>
    </w:p>
    <w:p>
      <w:pPr>
        <w:pStyle w:val="Normal"/>
        <w:rPr/>
      </w:pPr>
      <w:r>
        <w:rPr/>
      </w:r>
    </w:p>
    <w:p>
      <w:pPr>
        <w:pStyle w:val="Normal"/>
        <w:rPr/>
      </w:pPr>
      <w:r>
        <w:rPr/>
        <w:t xml:space="preserve">CFS Awards.  </w:t>
      </w:r>
      <w:r>
        <w:rPr>
          <w:b w:val="false"/>
        </w:rPr>
        <w:t>Graham Gunn, Member for Stuart presented two cheques to CFS last week.  $4,409 to the CFS for station equipment and $4,800 to CFS for a portable dam to help put out broadacre fires.</w:t>
      </w:r>
    </w:p>
    <w:p>
      <w:pPr>
        <w:pStyle w:val="Normal"/>
        <w:rPr>
          <w:b w:val="false"/>
        </w:rPr>
      </w:pPr>
      <w:r>
        <w:rPr>
          <w:b w:val="false"/>
        </w:rPr>
      </w:r>
    </w:p>
    <w:p>
      <w:pPr>
        <w:pStyle w:val="Normal"/>
        <w:rPr/>
      </w:pPr>
      <w:r>
        <w:rPr/>
        <w:t>Issue 492, 14 February 2001, page 5</w:t>
      </w:r>
    </w:p>
    <w:p>
      <w:pPr>
        <w:pStyle w:val="Normal"/>
        <w:rPr/>
      </w:pPr>
      <w:r>
        <w:rPr/>
      </w:r>
    </w:p>
    <w:p>
      <w:pPr>
        <w:pStyle w:val="Normal"/>
        <w:rPr/>
      </w:pPr>
      <w:r>
        <w:rPr/>
        <w:t xml:space="preserve">SunRace 21.C.  </w:t>
      </w:r>
      <w:r>
        <w:rPr>
          <w:b w:val="false"/>
        </w:rPr>
        <w:t>Quite a few gathered at the roadside to see the competing vehicles pass through Burra on Sunday.</w:t>
      </w:r>
    </w:p>
    <w:p>
      <w:pPr>
        <w:pStyle w:val="Normal"/>
        <w:rPr>
          <w:b w:val="false"/>
        </w:rPr>
      </w:pPr>
      <w:r>
        <w:rPr>
          <w:b w:val="false"/>
        </w:rPr>
      </w:r>
    </w:p>
    <w:p>
      <w:pPr>
        <w:pStyle w:val="Normal"/>
        <w:rPr/>
      </w:pPr>
      <w:r>
        <w:rPr/>
        <w:t>Issue 492, 14 February 2001, page 6</w:t>
      </w:r>
    </w:p>
    <w:p>
      <w:pPr>
        <w:pStyle w:val="Normal"/>
        <w:rPr/>
      </w:pPr>
      <w:r>
        <w:rPr/>
      </w:r>
    </w:p>
    <w:p>
      <w:pPr>
        <w:pStyle w:val="Normal"/>
        <w:rPr/>
      </w:pPr>
      <w:r>
        <w:rPr/>
        <w:t xml:space="preserve">CFS.  </w:t>
      </w:r>
      <w:r>
        <w:rPr>
          <w:b w:val="false"/>
        </w:rPr>
        <w:t>Two photos of CFS unit at the Eyre Peninsula fire.</w:t>
      </w:r>
    </w:p>
    <w:p>
      <w:pPr>
        <w:pStyle w:val="Normal"/>
        <w:rPr>
          <w:b w:val="false"/>
        </w:rPr>
      </w:pPr>
      <w:r>
        <w:rPr>
          <w:b w:val="false"/>
        </w:rPr>
      </w:r>
    </w:p>
    <w:p>
      <w:pPr>
        <w:pStyle w:val="Normal"/>
        <w:rPr/>
      </w:pPr>
      <w:r>
        <w:rPr/>
        <w:t>Issue 493, 21 February 2001, page 1</w:t>
      </w:r>
    </w:p>
    <w:p>
      <w:pPr>
        <w:pStyle w:val="Normal"/>
        <w:rPr/>
      </w:pPr>
      <w:r>
        <w:rPr/>
      </w:r>
    </w:p>
    <w:p>
      <w:pPr>
        <w:pStyle w:val="Normal"/>
        <w:rPr/>
      </w:pPr>
      <w:r>
        <w:rPr/>
        <w:t>Burra &amp; District Swimming Club</w:t>
      </w:r>
      <w:r>
        <w:rPr>
          <w:b w:val="false"/>
        </w:rPr>
        <w:t xml:space="preserve"> will stage a 24 hour Swim-a-thon at the Burra Pool next weekend as a club fundraiser.</w:t>
      </w:r>
    </w:p>
    <w:p>
      <w:pPr>
        <w:pStyle w:val="Normal"/>
        <w:rPr>
          <w:b w:val="false"/>
        </w:rPr>
      </w:pPr>
      <w:r>
        <w:rPr>
          <w:b w:val="false"/>
        </w:rPr>
      </w:r>
    </w:p>
    <w:p>
      <w:pPr>
        <w:pStyle w:val="Normal"/>
        <w:rPr/>
      </w:pPr>
      <w:r>
        <w:rPr/>
        <w:t xml:space="preserve">Senior Constable Mark Jarman </w:t>
      </w:r>
      <w:r>
        <w:rPr>
          <w:b w:val="false"/>
        </w:rPr>
        <w:t>is the new police officer at Burra following Rich O’Dea’s transfer to Glenelg.  Mark comes to Burra from Leigh Creek, where he has been for the last three years.  He has previously spent two years at Penong and five years in the Riverland.</w:t>
      </w:r>
    </w:p>
    <w:p>
      <w:pPr>
        <w:pStyle w:val="Normal"/>
        <w:rPr>
          <w:b w:val="false"/>
        </w:rPr>
      </w:pPr>
      <w:r>
        <w:rPr>
          <w:b w:val="false"/>
        </w:rPr>
      </w:r>
    </w:p>
    <w:p>
      <w:pPr>
        <w:pStyle w:val="Normal"/>
        <w:rPr/>
      </w:pPr>
      <w:r>
        <w:rPr/>
        <w:t>Issue 493, 21 February 2001, page 2</w:t>
      </w:r>
    </w:p>
    <w:p>
      <w:pPr>
        <w:pStyle w:val="Normal"/>
        <w:rPr/>
      </w:pPr>
      <w:r>
        <w:rPr/>
      </w:r>
    </w:p>
    <w:p>
      <w:pPr>
        <w:pStyle w:val="Normal"/>
        <w:rPr/>
      </w:pPr>
      <w:r>
        <w:rPr/>
        <w:t xml:space="preserve">Gypsum Mine on the Morgan Road.  </w:t>
      </w:r>
      <w:r>
        <w:rPr>
          <w:b w:val="false"/>
        </w:rPr>
        <w:t>Persons unknown have interfered with the screening plant at the mine.</w:t>
      </w:r>
    </w:p>
    <w:p>
      <w:pPr>
        <w:pStyle w:val="Normal"/>
        <w:rPr>
          <w:b w:val="false"/>
        </w:rPr>
      </w:pPr>
      <w:r>
        <w:rPr>
          <w:b w:val="false"/>
        </w:rPr>
      </w:r>
    </w:p>
    <w:p>
      <w:pPr>
        <w:pStyle w:val="Normal"/>
        <w:rPr/>
      </w:pPr>
      <w:r>
        <w:rPr/>
        <w:t>Vandals</w:t>
      </w:r>
      <w:r>
        <w:rPr>
          <w:b w:val="false"/>
        </w:rPr>
        <w:t xml:space="preserve"> inflicted damage worth c. $150 on the Market Square toilets on Friday-Saturday night.</w:t>
      </w:r>
    </w:p>
    <w:p>
      <w:pPr>
        <w:pStyle w:val="Normal"/>
        <w:rPr>
          <w:b w:val="false"/>
        </w:rPr>
      </w:pPr>
      <w:r>
        <w:rPr>
          <w:b w:val="false"/>
        </w:rPr>
        <w:t>[Since there are no toilets in Market Square this probably refers to the nearby toilets in Market Street, given that the nearby toilets in Chapel Street were probably locked.]</w:t>
      </w:r>
    </w:p>
    <w:p>
      <w:pPr>
        <w:pStyle w:val="Normal"/>
        <w:rPr>
          <w:b w:val="false"/>
        </w:rPr>
      </w:pPr>
      <w:r>
        <w:rPr>
          <w:b w:val="false"/>
        </w:rPr>
      </w:r>
    </w:p>
    <w:p>
      <w:pPr>
        <w:pStyle w:val="Normal"/>
        <w:rPr/>
      </w:pPr>
      <w:r>
        <w:rPr/>
        <w:t xml:space="preserve">Letter.  </w:t>
      </w:r>
      <w:r>
        <w:rPr>
          <w:b w:val="false"/>
        </w:rPr>
        <w:t>An anonymous writer draws attention to the Burra Show Society AGM and suggests it is time to take an interest lest the show cease to exist in the next five to ten years.</w:t>
      </w:r>
    </w:p>
    <w:p>
      <w:pPr>
        <w:pStyle w:val="Normal"/>
        <w:rPr>
          <w:b w:val="false"/>
        </w:rPr>
      </w:pPr>
      <w:r>
        <w:rPr>
          <w:b w:val="false"/>
        </w:rPr>
      </w:r>
    </w:p>
    <w:p>
      <w:pPr>
        <w:pStyle w:val="Normal"/>
        <w:rPr/>
      </w:pPr>
      <w:r>
        <w:rPr/>
        <w:t>Issue 493, 21 February 2001, page 3</w:t>
      </w:r>
    </w:p>
    <w:p>
      <w:pPr>
        <w:pStyle w:val="Normal"/>
        <w:rPr/>
      </w:pPr>
      <w:r>
        <w:rPr/>
      </w:r>
    </w:p>
    <w:p>
      <w:pPr>
        <w:pStyle w:val="Normal"/>
        <w:rPr/>
      </w:pPr>
      <w:r>
        <w:rPr/>
        <w:t>BCS</w:t>
      </w:r>
      <w:r>
        <w:rPr>
          <w:b w:val="false"/>
        </w:rPr>
        <w:t xml:space="preserve"> held its Swimming Carnival.  Riggs won the House competition.  [Photo of winners.]</w:t>
      </w:r>
    </w:p>
    <w:p>
      <w:pPr>
        <w:pStyle w:val="Normal"/>
        <w:rPr>
          <w:b w:val="false"/>
        </w:rPr>
      </w:pPr>
      <w:r>
        <w:rPr>
          <w:b w:val="false"/>
        </w:rPr>
        <w:t>Champion Medallion Winners</w:t>
      </w:r>
    </w:p>
    <w:p>
      <w:pPr>
        <w:pStyle w:val="Normal"/>
        <w:rPr>
          <w:b w:val="false"/>
        </w:rPr>
      </w:pPr>
      <w:r>
        <w:rPr>
          <w:b w:val="false"/>
        </w:rPr>
        <w:t>Primary</w:t>
        <w:tab/>
        <w:tab/>
        <w:t>Lachlan Riggs &amp; Kirsty Gebhardt</w:t>
      </w:r>
    </w:p>
    <w:p>
      <w:pPr>
        <w:pStyle w:val="Normal"/>
        <w:rPr>
          <w:b w:val="false"/>
        </w:rPr>
      </w:pPr>
      <w:r>
        <w:rPr>
          <w:b w:val="false"/>
        </w:rPr>
        <w:t>U14</w:t>
        <w:tab/>
        <w:tab/>
        <w:t>Richard Nourse &amp; Alice Phin</w:t>
      </w:r>
    </w:p>
    <w:p>
      <w:pPr>
        <w:pStyle w:val="Normal"/>
        <w:rPr>
          <w:b w:val="false"/>
        </w:rPr>
      </w:pPr>
      <w:r>
        <w:rPr>
          <w:b w:val="false"/>
        </w:rPr>
        <w:t>U15</w:t>
        <w:tab/>
        <w:tab/>
        <w:t>Tristan Brak &amp; Anita Maidment</w:t>
      </w:r>
    </w:p>
    <w:p>
      <w:pPr>
        <w:pStyle w:val="Normal"/>
        <w:rPr>
          <w:b w:val="false"/>
        </w:rPr>
      </w:pPr>
      <w:r>
        <w:rPr>
          <w:b w:val="false"/>
        </w:rPr>
        <w:t>U16</w:t>
        <w:tab/>
        <w:tab/>
        <w:t>Randall Jaffer &amp; Heidi Thompson</w:t>
      </w:r>
    </w:p>
    <w:p>
      <w:pPr>
        <w:pStyle w:val="Normal"/>
        <w:rPr>
          <w:b w:val="false"/>
        </w:rPr>
      </w:pPr>
      <w:r>
        <w:rPr>
          <w:b w:val="false"/>
        </w:rPr>
        <w:t>Open</w:t>
        <w:tab/>
        <w:tab/>
        <w:t>Ben Spackman &amp; Emily Spackman</w:t>
      </w:r>
    </w:p>
    <w:p>
      <w:pPr>
        <w:pStyle w:val="Normal"/>
        <w:rPr>
          <w:b w:val="false"/>
        </w:rPr>
      </w:pPr>
      <w:r>
        <w:rPr>
          <w:b w:val="false"/>
        </w:rPr>
      </w:r>
    </w:p>
    <w:p>
      <w:pPr>
        <w:pStyle w:val="Normal"/>
        <w:rPr/>
      </w:pPr>
      <w:r>
        <w:rPr/>
        <w:t>Issue 493, 21 February 2001, page 5</w:t>
      </w:r>
    </w:p>
    <w:p>
      <w:pPr>
        <w:pStyle w:val="Normal"/>
        <w:rPr/>
      </w:pPr>
      <w:r>
        <w:rPr/>
      </w:r>
    </w:p>
    <w:p>
      <w:pPr>
        <w:pStyle w:val="Normal"/>
        <w:rPr/>
      </w:pPr>
      <w:r>
        <w:rPr/>
        <w:t xml:space="preserve">Abby Hartman </w:t>
      </w:r>
      <w:r>
        <w:rPr>
          <w:b w:val="false"/>
        </w:rPr>
        <w:t>has secured a job at Burra Pharmacy.</w:t>
      </w:r>
    </w:p>
    <w:p>
      <w:pPr>
        <w:pStyle w:val="Normal"/>
        <w:rPr>
          <w:b w:val="false"/>
        </w:rPr>
      </w:pPr>
      <w:r>
        <w:rPr>
          <w:b w:val="false"/>
        </w:rPr>
      </w:r>
    </w:p>
    <w:p>
      <w:pPr>
        <w:pStyle w:val="Normal"/>
        <w:rPr/>
      </w:pPr>
      <w:r>
        <w:rPr/>
        <w:t xml:space="preserve">Kimberley Stocker </w:t>
      </w:r>
      <w:r>
        <w:rPr>
          <w:b w:val="false"/>
        </w:rPr>
        <w:t>has a retail traineeship at Burra Stationers and Newsagency.</w:t>
      </w:r>
    </w:p>
    <w:p>
      <w:pPr>
        <w:pStyle w:val="Normal"/>
        <w:rPr>
          <w:b w:val="false"/>
        </w:rPr>
      </w:pPr>
      <w:r>
        <w:rPr>
          <w:b w:val="false"/>
        </w:rPr>
      </w:r>
    </w:p>
    <w:p>
      <w:pPr>
        <w:pStyle w:val="Normal"/>
        <w:rPr>
          <w:b w:val="false"/>
        </w:rPr>
      </w:pPr>
      <w:r>
        <w:rPr/>
        <w:t>Heidi Thompson</w:t>
      </w:r>
      <w:r>
        <w:rPr>
          <w:b w:val="false"/>
        </w:rPr>
        <w:t xml:space="preserve"> is working part-time at Décor Made Easy.</w:t>
      </w:r>
    </w:p>
    <w:p>
      <w:pPr>
        <w:pStyle w:val="Normal"/>
        <w:rPr>
          <w:b w:val="false"/>
        </w:rPr>
      </w:pPr>
      <w:r>
        <w:rPr>
          <w:b w:val="false"/>
        </w:rPr>
      </w:r>
    </w:p>
    <w:p>
      <w:pPr>
        <w:pStyle w:val="Normal"/>
        <w:rPr/>
      </w:pPr>
      <w:r>
        <w:rPr/>
        <w:t>Issue 493, 21 February 2001, page 6</w:t>
      </w:r>
    </w:p>
    <w:p>
      <w:pPr>
        <w:pStyle w:val="Normal"/>
        <w:rPr/>
      </w:pPr>
      <w:r>
        <w:rPr/>
      </w:r>
    </w:p>
    <w:p>
      <w:pPr>
        <w:pStyle w:val="Normal"/>
        <w:rPr/>
      </w:pPr>
      <w:r>
        <w:rPr/>
        <w:t>The Deer Farming Field Day</w:t>
      </w:r>
      <w:r>
        <w:rPr>
          <w:b w:val="false"/>
        </w:rPr>
        <w:t xml:space="preserve"> at Ryan’s Deer Farm on 18 February attracted 25 people, of whom six are interested in going into deer farming.  Glynne Ryan keeps his herd essentially for harvesting the velvet.  This is sold to Asian markets for the pharmaceutical industry, where it can fetch up to $135 per kilo.</w:t>
      </w:r>
    </w:p>
    <w:p>
      <w:pPr>
        <w:pStyle w:val="Normal"/>
        <w:rPr>
          <w:b w:val="false"/>
        </w:rPr>
      </w:pPr>
      <w:r>
        <w:rPr>
          <w:b w:val="false"/>
        </w:rPr>
      </w:r>
    </w:p>
    <w:p>
      <w:pPr>
        <w:pStyle w:val="Normal"/>
        <w:rPr/>
      </w:pPr>
      <w:r>
        <w:rPr/>
        <w:t>Issue 493, 21 February 2001, page 7</w:t>
      </w:r>
    </w:p>
    <w:p>
      <w:pPr>
        <w:pStyle w:val="Normal"/>
        <w:rPr/>
      </w:pPr>
      <w:r>
        <w:rPr/>
      </w:r>
    </w:p>
    <w:p>
      <w:pPr>
        <w:pStyle w:val="Normal"/>
        <w:rPr/>
      </w:pPr>
      <w:r>
        <w:rPr/>
        <w:t>Gaining Ground in Goyder Project</w:t>
      </w:r>
      <w:r>
        <w:rPr>
          <w:b w:val="false"/>
        </w:rPr>
        <w:t xml:space="preserve"> will sponsor a seminar for landholders in the Burra Town Hall on 6 March.  Topics addressed will include stress management, an address by the Chairman of the Grains Council and one from Maitland farmer James Smith, who is developing joint farm operations and syndication.  Saskia Beer will discuss establishing niche markets, James Robinson will talk about rural lending policies and Dennis Keller, Chairman of the Regional Council of Goyder will also address the gathering.</w:t>
      </w:r>
    </w:p>
    <w:p>
      <w:pPr>
        <w:pStyle w:val="Normal"/>
        <w:rPr>
          <w:b w:val="false"/>
        </w:rPr>
      </w:pPr>
      <w:r>
        <w:rPr>
          <w:b w:val="false"/>
        </w:rPr>
      </w:r>
    </w:p>
    <w:p>
      <w:pPr>
        <w:pStyle w:val="Normal"/>
        <w:rPr/>
      </w:pPr>
      <w:r>
        <w:rPr/>
        <w:t>Issue 493, 21 February 2001, page 11</w:t>
      </w:r>
    </w:p>
    <w:p>
      <w:pPr>
        <w:pStyle w:val="Normal"/>
        <w:rPr/>
      </w:pPr>
      <w:r>
        <w:rPr/>
      </w:r>
    </w:p>
    <w:p>
      <w:pPr>
        <w:pStyle w:val="Normal"/>
        <w:rPr/>
      </w:pPr>
      <w:r>
        <w:rPr/>
        <w:t xml:space="preserve">Advt.  </w:t>
      </w:r>
      <w:r>
        <w:rPr>
          <w:b w:val="false"/>
        </w:rPr>
        <w:t>World Day of Prayer, Friday 2 March.  10.30 a.m. morning tea, followed by a service at 11 a.m. in St John’s Lutheran Church.  Speaker: Mrs Geraldine Smedley.</w:t>
      </w:r>
    </w:p>
    <w:p>
      <w:pPr>
        <w:pStyle w:val="Normal"/>
        <w:rPr>
          <w:b w:val="false"/>
        </w:rPr>
      </w:pPr>
      <w:r>
        <w:rPr>
          <w:b w:val="false"/>
        </w:rPr>
      </w:r>
    </w:p>
    <w:p>
      <w:pPr>
        <w:pStyle w:val="Normal"/>
        <w:rPr/>
      </w:pPr>
      <w:r>
        <w:rPr/>
        <w:t>Issue 494, 28 February 2001, page 1</w:t>
      </w:r>
    </w:p>
    <w:p>
      <w:pPr>
        <w:pStyle w:val="Normal"/>
        <w:rPr/>
      </w:pPr>
      <w:r>
        <w:rPr/>
      </w:r>
    </w:p>
    <w:p>
      <w:pPr>
        <w:pStyle w:val="Normal"/>
        <w:rPr/>
      </w:pPr>
      <w:r>
        <w:rPr/>
        <w:t>The Burra District Swimming Club</w:t>
      </w:r>
      <w:r>
        <w:rPr>
          <w:b w:val="false"/>
        </w:rPr>
        <w:t xml:space="preserve"> hosted a swim-a-thon at the pool to raise funds for the Spastic Centre.  45 swimmers took part and swam 6,279 laps or 156.975 km in a 24 hour effort.  The President of the club said it had been a great success.  Madeline Angel swam the most laps – 450.</w:t>
      </w:r>
    </w:p>
    <w:p>
      <w:pPr>
        <w:pStyle w:val="Normal"/>
        <w:rPr>
          <w:b w:val="false"/>
        </w:rPr>
      </w:pPr>
      <w:r>
        <w:rPr>
          <w:b w:val="false"/>
        </w:rPr>
      </w:r>
    </w:p>
    <w:p>
      <w:pPr>
        <w:pStyle w:val="Normal"/>
        <w:rPr/>
      </w:pPr>
      <w:r>
        <w:rPr/>
        <w:t>The Sir Hubert Wilkins Homestead</w:t>
      </w:r>
      <w:r>
        <w:rPr>
          <w:b w:val="false"/>
        </w:rPr>
        <w:t xml:space="preserve"> has been restored and will be opened by Dick Smith on Sunday 29 April and the world premiere of the file </w:t>
      </w:r>
      <w:r>
        <w:rPr>
          <w:b w:val="false"/>
          <w:i/>
        </w:rPr>
        <w:t xml:space="preserve">Searching for Sir Hubert </w:t>
      </w:r>
      <w:r>
        <w:rPr>
          <w:b w:val="false"/>
        </w:rPr>
        <w:t>will be screened at the Hallett Hall on Saturday 28 April.</w:t>
      </w:r>
    </w:p>
    <w:p>
      <w:pPr>
        <w:pStyle w:val="Normal"/>
        <w:rPr>
          <w:b w:val="false"/>
        </w:rPr>
      </w:pPr>
      <w:r>
        <w:rPr>
          <w:b w:val="false"/>
        </w:rPr>
      </w:r>
    </w:p>
    <w:p>
      <w:pPr>
        <w:pStyle w:val="Normal"/>
        <w:rPr/>
      </w:pPr>
      <w:r>
        <w:rPr/>
        <w:t>Issue 494, 28 February 2001, page 2</w:t>
      </w:r>
    </w:p>
    <w:p>
      <w:pPr>
        <w:pStyle w:val="Normal"/>
        <w:rPr/>
      </w:pPr>
      <w:r>
        <w:rPr/>
      </w:r>
    </w:p>
    <w:p>
      <w:pPr>
        <w:pStyle w:val="Normal"/>
        <w:rPr/>
      </w:pPr>
      <w:r>
        <w:rPr/>
        <w:t xml:space="preserve">Birth.  </w:t>
      </w:r>
      <w:r>
        <w:rPr>
          <w:b w:val="false"/>
        </w:rPr>
        <w:t>To Duncan &amp; Julie Mc Innes (nee Burton) on 17 February, a son, Charles Angus.</w:t>
      </w:r>
    </w:p>
    <w:p>
      <w:pPr>
        <w:pStyle w:val="Normal"/>
        <w:rPr>
          <w:b w:val="false"/>
        </w:rPr>
      </w:pPr>
      <w:r>
        <w:rPr>
          <w:b w:val="false"/>
        </w:rPr>
      </w:r>
    </w:p>
    <w:p>
      <w:pPr>
        <w:pStyle w:val="Normal"/>
        <w:rPr/>
      </w:pPr>
      <w:r>
        <w:rPr/>
        <w:t xml:space="preserve">Marriage.  </w:t>
      </w:r>
      <w:r>
        <w:rPr>
          <w:b w:val="false"/>
        </w:rPr>
        <w:t>In Chris &amp; Maria Reed’s Garden ‘Wandillah’ on 17 February</w:t>
      </w:r>
    </w:p>
    <w:p>
      <w:pPr>
        <w:pStyle w:val="Normal"/>
        <w:rPr>
          <w:b w:val="false"/>
        </w:rPr>
      </w:pPr>
      <w:r>
        <w:rPr>
          <w:b w:val="false"/>
        </w:rPr>
        <w:t>Donna Seaford married Ben Taylor.</w:t>
      </w:r>
    </w:p>
    <w:p>
      <w:pPr>
        <w:pStyle w:val="Normal"/>
        <w:rPr>
          <w:b w:val="false"/>
        </w:rPr>
      </w:pPr>
      <w:r>
        <w:rPr>
          <w:b w:val="false"/>
        </w:rPr>
      </w:r>
    </w:p>
    <w:p>
      <w:pPr>
        <w:pStyle w:val="Normal"/>
        <w:rPr/>
      </w:pPr>
      <w:r>
        <w:rPr/>
        <w:t>Don &amp; Mary White</w:t>
      </w:r>
      <w:r>
        <w:rPr>
          <w:b w:val="false"/>
        </w:rPr>
        <w:t xml:space="preserve"> celebrated their Golden Wedding on 24 February.</w:t>
      </w:r>
    </w:p>
    <w:p>
      <w:pPr>
        <w:pStyle w:val="Normal"/>
        <w:rPr>
          <w:b w:val="false"/>
        </w:rPr>
      </w:pPr>
      <w:r>
        <w:rPr>
          <w:b w:val="false"/>
        </w:rPr>
      </w:r>
    </w:p>
    <w:p>
      <w:pPr>
        <w:pStyle w:val="Normal"/>
        <w:rPr/>
      </w:pPr>
      <w:r>
        <w:rPr/>
        <w:t>Issue 494, 28 February 2001, page 3</w:t>
      </w:r>
    </w:p>
    <w:p>
      <w:pPr>
        <w:pStyle w:val="Normal"/>
        <w:rPr/>
      </w:pPr>
      <w:r>
        <w:rPr/>
      </w:r>
    </w:p>
    <w:p>
      <w:pPr>
        <w:pStyle w:val="Normal"/>
        <w:rPr>
          <w:b w:val="false"/>
        </w:rPr>
      </w:pPr>
      <w:r>
        <w:rPr/>
        <w:t xml:space="preserve">The Rock ’n’ Roll Festival </w:t>
      </w:r>
      <w:r>
        <w:rPr>
          <w:b w:val="false"/>
        </w:rPr>
        <w:t>at Burra Town Hall on Saturday night attracted c. 170 people.  On Saturday morning Paul O’Bryan and his band played in Market Square for a Rock ʼn’ Roll demonstration.</w:t>
      </w:r>
    </w:p>
    <w:p>
      <w:pPr>
        <w:pStyle w:val="Normal"/>
        <w:rPr>
          <w:b w:val="false"/>
        </w:rPr>
      </w:pPr>
      <w:r>
        <w:rPr>
          <w:b w:val="false"/>
        </w:rPr>
      </w:r>
    </w:p>
    <w:p>
      <w:pPr>
        <w:pStyle w:val="Normal"/>
        <w:rPr/>
      </w:pPr>
      <w:r>
        <w:rPr/>
        <w:t>Young Rural Ambassador</w:t>
      </w:r>
      <w:r>
        <w:rPr>
          <w:b w:val="false"/>
        </w:rPr>
        <w:t xml:space="preserve"> for the Northern Shows Association was chosen on Saturday night at a dinner dance attended by c. 130 people.  The winner was Julia Clarke, representing the Orroroo Show.</w:t>
      </w:r>
    </w:p>
    <w:p>
      <w:pPr>
        <w:pStyle w:val="Normal"/>
        <w:rPr>
          <w:b w:val="false"/>
        </w:rPr>
      </w:pPr>
      <w:r>
        <w:rPr>
          <w:b w:val="false"/>
        </w:rPr>
      </w:r>
    </w:p>
    <w:p>
      <w:pPr>
        <w:pStyle w:val="Normal"/>
        <w:rPr/>
      </w:pPr>
      <w:r>
        <w:rPr/>
        <w:t>Issue 494, 28 February 2001, page 4</w:t>
      </w:r>
    </w:p>
    <w:p>
      <w:pPr>
        <w:pStyle w:val="Normal"/>
        <w:rPr/>
      </w:pPr>
      <w:r>
        <w:rPr/>
      </w:r>
    </w:p>
    <w:p>
      <w:pPr>
        <w:pStyle w:val="Normal"/>
        <w:rPr/>
      </w:pPr>
      <w:r>
        <w:rPr/>
        <w:t>Goyder Council</w:t>
      </w:r>
      <w:r>
        <w:rPr>
          <w:b w:val="false"/>
        </w:rPr>
        <w:t xml:space="preserve"> adopted business and market plans for Burra Town Hall and the Art Gallery at its meeting on 20 February.  This follows community consultation and workshops conducted by consultants Anderson Muller.</w:t>
      </w:r>
    </w:p>
    <w:p>
      <w:pPr>
        <w:pStyle w:val="Normal"/>
        <w:rPr>
          <w:b w:val="false"/>
        </w:rPr>
      </w:pPr>
      <w:r>
        <w:rPr>
          <w:b w:val="false"/>
        </w:rPr>
        <w:t>Stage 2 will include appointing a part-time precinct manager, upgrading the Town Hall and appointing an energetic committee to work with the manager.</w:t>
      </w:r>
    </w:p>
    <w:p>
      <w:pPr>
        <w:pStyle w:val="Normal"/>
        <w:rPr>
          <w:b w:val="false"/>
        </w:rPr>
      </w:pPr>
      <w:r>
        <w:rPr>
          <w:b w:val="false"/>
        </w:rPr>
      </w:r>
    </w:p>
    <w:p>
      <w:pPr>
        <w:pStyle w:val="Normal"/>
        <w:rPr/>
      </w:pPr>
      <w:r>
        <w:rPr/>
        <w:t xml:space="preserve">Burra RSL </w:t>
      </w:r>
      <w:r>
        <w:rPr>
          <w:b w:val="false"/>
        </w:rPr>
        <w:t>will visit district schools to talk about ANZAC and what it means as part of the Centenary of Federation project by the RSL.  Recently RSL members Bill Kearney and Ben Kotz addressed BCS students.</w:t>
      </w:r>
    </w:p>
    <w:p>
      <w:pPr>
        <w:pStyle w:val="Normal"/>
        <w:rPr>
          <w:b w:val="false"/>
        </w:rPr>
      </w:pPr>
      <w:r>
        <w:rPr>
          <w:b w:val="false"/>
        </w:rPr>
      </w:r>
    </w:p>
    <w:p>
      <w:pPr>
        <w:pStyle w:val="Normal"/>
        <w:rPr/>
      </w:pPr>
      <w:r>
        <w:rPr/>
        <w:t>Issue 494, 28 February 2001, page 5</w:t>
      </w:r>
    </w:p>
    <w:p>
      <w:pPr>
        <w:pStyle w:val="Normal"/>
        <w:rPr/>
      </w:pPr>
      <w:r>
        <w:rPr/>
      </w:r>
    </w:p>
    <w:p>
      <w:pPr>
        <w:pStyle w:val="Normal"/>
        <w:rPr/>
      </w:pPr>
      <w:r>
        <w:rPr/>
        <w:t>The Twilight Jazz Affair</w:t>
      </w:r>
      <w:r>
        <w:rPr>
          <w:b w:val="false"/>
        </w:rPr>
        <w:t xml:space="preserve"> will be held at ‘Petherton House’ for the last time this year and will feature the ‘Dukes of Jazz’, ‘Cabra Jazz Junction’ and ‘Samba Suave’.</w:t>
      </w:r>
    </w:p>
    <w:p>
      <w:pPr>
        <w:pStyle w:val="Normal"/>
        <w:rPr>
          <w:b w:val="false"/>
        </w:rPr>
      </w:pPr>
      <w:r>
        <w:rPr>
          <w:b w:val="false"/>
        </w:rPr>
      </w:r>
    </w:p>
    <w:p>
      <w:pPr>
        <w:pStyle w:val="Normal"/>
        <w:rPr>
          <w:b w:val="false"/>
        </w:rPr>
      </w:pPr>
      <w:r>
        <w:rPr/>
        <w:t>Rachel Fry</w:t>
      </w:r>
      <w:r>
        <w:rPr>
          <w:b w:val="false"/>
        </w:rPr>
        <w:t xml:space="preserve"> won a trip to Canberra when she won the Heywire Competition run by the ABC late last year, to attend the Heywire Youth Forum, which ran for five days.  She visited many of the nation’s iconic monuments while there.</w:t>
      </w:r>
    </w:p>
    <w:p>
      <w:pPr>
        <w:pStyle w:val="Normal"/>
        <w:rPr>
          <w:b w:val="false"/>
        </w:rPr>
      </w:pPr>
      <w:r>
        <w:rPr>
          <w:b w:val="false"/>
        </w:rPr>
      </w:r>
    </w:p>
    <w:p>
      <w:pPr>
        <w:pStyle w:val="Normal"/>
        <w:rPr/>
      </w:pPr>
      <w:r>
        <w:rPr/>
        <w:t>Issue 494, 28 February 2001, page 6</w:t>
      </w:r>
    </w:p>
    <w:p>
      <w:pPr>
        <w:pStyle w:val="Normal"/>
        <w:rPr/>
      </w:pPr>
      <w:r>
        <w:rPr/>
      </w:r>
    </w:p>
    <w:p>
      <w:pPr>
        <w:pStyle w:val="Normal"/>
        <w:rPr/>
      </w:pPr>
      <w:r>
        <w:rPr/>
        <w:t>BCS</w:t>
      </w:r>
      <w:r>
        <w:rPr>
          <w:b w:val="false"/>
        </w:rPr>
        <w:t xml:space="preserve"> did well at the recent Lower North Secondary Schools Sports Association Swimming Carnival at Riverton last week – bringing home the Improvers and the Handicap Shields.  [2 photos.]</w:t>
      </w:r>
    </w:p>
    <w:p>
      <w:pPr>
        <w:pStyle w:val="Normal"/>
        <w:rPr>
          <w:b w:val="false"/>
        </w:rPr>
      </w:pPr>
      <w:r>
        <w:rPr>
          <w:b w:val="false"/>
        </w:rPr>
      </w:r>
    </w:p>
    <w:p>
      <w:pPr>
        <w:pStyle w:val="Normal"/>
        <w:rPr/>
      </w:pPr>
      <w:r>
        <w:rPr/>
        <w:t>Issue 494, 28 February 2001, page 7</w:t>
      </w:r>
    </w:p>
    <w:p>
      <w:pPr>
        <w:pStyle w:val="Normal"/>
        <w:rPr>
          <w:b w:val="false"/>
        </w:rPr>
      </w:pPr>
      <w:r>
        <w:rPr>
          <w:b w:val="false"/>
        </w:rPr>
      </w:r>
    </w:p>
    <w:p>
      <w:pPr>
        <w:pStyle w:val="Normal"/>
        <w:rPr/>
      </w:pPr>
      <w:r>
        <w:rPr/>
        <w:t xml:space="preserve">Letter.  </w:t>
      </w:r>
      <w:r>
        <w:rPr>
          <w:b w:val="false"/>
        </w:rPr>
        <w:t>Ron Shipard as President of the Show Society writes, calling for support, saying he felt the Society needed a new direction and some new members to revitalise it.</w:t>
      </w:r>
    </w:p>
    <w:p>
      <w:pPr>
        <w:pStyle w:val="Normal"/>
        <w:rPr>
          <w:b w:val="false"/>
        </w:rPr>
      </w:pPr>
      <w:r>
        <w:rPr>
          <w:b w:val="false"/>
        </w:rPr>
      </w:r>
    </w:p>
    <w:p>
      <w:pPr>
        <w:pStyle w:val="Normal"/>
        <w:rPr/>
      </w:pPr>
      <w:r>
        <w:rPr/>
        <w:t xml:space="preserve">Letter.  </w:t>
      </w:r>
      <w:r>
        <w:rPr>
          <w:b w:val="false"/>
        </w:rPr>
        <w:t>Sue Ryan writes as President of BRTBA, thanking all for making the third Burra Rock ʼn’ Roll Festival such a success.</w:t>
      </w:r>
    </w:p>
    <w:p>
      <w:pPr>
        <w:pStyle w:val="Normal"/>
        <w:rPr>
          <w:b w:val="false"/>
        </w:rPr>
      </w:pPr>
      <w:r>
        <w:rPr>
          <w:b w:val="false"/>
        </w:rPr>
      </w:r>
    </w:p>
    <w:p>
      <w:pPr>
        <w:pStyle w:val="Normal"/>
        <w:rPr/>
      </w:pPr>
      <w:r>
        <w:rPr/>
        <w:t>Mike Thomas</w:t>
      </w:r>
      <w:r>
        <w:rPr>
          <w:b w:val="false"/>
        </w:rPr>
        <w:t xml:space="preserve"> has retired as groundsman for Barker Homes after working there for the past ten years.  [Photo.]</w:t>
      </w:r>
    </w:p>
    <w:p>
      <w:pPr>
        <w:pStyle w:val="Normal"/>
        <w:rPr>
          <w:b w:val="false"/>
        </w:rPr>
      </w:pPr>
      <w:r>
        <w:rPr>
          <w:b w:val="false"/>
        </w:rPr>
      </w:r>
    </w:p>
    <w:p>
      <w:pPr>
        <w:pStyle w:val="Normal"/>
        <w:rPr/>
      </w:pPr>
      <w:r>
        <w:rPr/>
        <w:t>Issue 494, 28 February 2001, page 10</w:t>
      </w:r>
    </w:p>
    <w:p>
      <w:pPr>
        <w:pStyle w:val="Normal"/>
        <w:rPr/>
      </w:pPr>
      <w:r>
        <w:rPr/>
      </w:r>
    </w:p>
    <w:p>
      <w:pPr>
        <w:pStyle w:val="Normal"/>
        <w:rPr/>
      </w:pPr>
      <w:r>
        <w:rPr/>
        <w:t>Burra Bowling Club Awards for 2001.</w:t>
      </w:r>
    </w:p>
    <w:p>
      <w:pPr>
        <w:pStyle w:val="Normal"/>
        <w:rPr/>
      </w:pPr>
      <w:r>
        <w:rPr>
          <w:b w:val="false"/>
        </w:rPr>
        <w:t>Men’s Singles Championship</w:t>
        <w:tab/>
        <w:t>Ben Spackman.</w:t>
      </w:r>
    </w:p>
    <w:p>
      <w:pPr>
        <w:pStyle w:val="Normal"/>
        <w:rPr>
          <w:b w:val="false"/>
        </w:rPr>
      </w:pPr>
      <w:r>
        <w:rPr>
          <w:b w:val="false"/>
        </w:rPr>
        <w:t>Ladies’ Singles Championship</w:t>
        <w:tab/>
        <w:t>Hazel Stockman</w:t>
      </w:r>
    </w:p>
    <w:p>
      <w:pPr>
        <w:pStyle w:val="Normal"/>
        <w:rPr>
          <w:b w:val="false"/>
        </w:rPr>
      </w:pPr>
      <w:r>
        <w:rPr>
          <w:b w:val="false"/>
        </w:rPr>
        <w:t>Men’s Pairs</w:t>
        <w:tab/>
        <w:tab/>
        <w:tab/>
        <w:t>Don Schultz &amp; Allen Day</w:t>
      </w:r>
    </w:p>
    <w:p>
      <w:pPr>
        <w:pStyle w:val="Normal"/>
        <w:rPr>
          <w:b w:val="false"/>
        </w:rPr>
      </w:pPr>
      <w:r>
        <w:rPr>
          <w:b w:val="false"/>
        </w:rPr>
        <w:t>Plate Winners</w:t>
        <w:tab/>
        <w:tab/>
        <w:tab/>
        <w:t>Rex Stockman &amp; Bryan Dunow</w:t>
      </w:r>
    </w:p>
    <w:p>
      <w:pPr>
        <w:pStyle w:val="Normal"/>
        <w:rPr>
          <w:b w:val="false"/>
        </w:rPr>
      </w:pPr>
      <w:r>
        <w:rPr>
          <w:b w:val="false"/>
        </w:rPr>
        <w:t>Ladies’ Consistency</w:t>
        <w:tab/>
        <w:tab/>
        <w:t>Daph Mengersen</w:t>
      </w:r>
    </w:p>
    <w:p>
      <w:pPr>
        <w:pStyle w:val="Normal"/>
        <w:rPr>
          <w:b w:val="false"/>
        </w:rPr>
      </w:pPr>
      <w:r>
        <w:rPr>
          <w:b w:val="false"/>
        </w:rPr>
        <w:t>Triples</w:t>
        <w:tab/>
        <w:tab/>
        <w:tab/>
        <w:tab/>
        <w:t>Hazel Stockman, Barb Nesbitt &amp; Val Spackman</w:t>
      </w:r>
    </w:p>
    <w:p>
      <w:pPr>
        <w:pStyle w:val="Normal"/>
        <w:rPr>
          <w:b w:val="false"/>
        </w:rPr>
      </w:pPr>
      <w:r>
        <w:rPr>
          <w:b w:val="false"/>
        </w:rPr>
        <w:t>Club Pairs</w:t>
        <w:tab/>
        <w:tab/>
        <w:tab/>
        <w:t>Barb Nesbitt &amp; Pauline Venning.</w:t>
      </w:r>
    </w:p>
    <w:p>
      <w:pPr>
        <w:pStyle w:val="Normal"/>
        <w:rPr>
          <w:b w:val="false"/>
        </w:rPr>
      </w:pPr>
      <w:r>
        <w:rPr>
          <w:b w:val="false"/>
        </w:rPr>
        <w:t>Pairs Championship</w:t>
        <w:tab/>
        <w:tab/>
        <w:t>Barb Nesbitt &amp; Keryl Maidment.</w:t>
      </w:r>
    </w:p>
    <w:p>
      <w:pPr>
        <w:pStyle w:val="Normal"/>
        <w:rPr>
          <w:b w:val="false"/>
        </w:rPr>
      </w:pPr>
      <w:r>
        <w:rPr>
          <w:b w:val="false"/>
        </w:rPr>
      </w:r>
    </w:p>
    <w:p>
      <w:pPr>
        <w:pStyle w:val="Normal"/>
        <w:rPr/>
      </w:pPr>
      <w:r>
        <w:rPr/>
        <w:t>Issue 495, 7 March 2001, page 1</w:t>
      </w:r>
    </w:p>
    <w:p>
      <w:pPr>
        <w:pStyle w:val="Normal"/>
        <w:rPr/>
      </w:pPr>
      <w:r>
        <w:rPr/>
      </w:r>
    </w:p>
    <w:p>
      <w:pPr>
        <w:pStyle w:val="Normal"/>
        <w:rPr/>
      </w:pPr>
      <w:r>
        <w:rPr/>
        <w:t xml:space="preserve">Obituary.  </w:t>
      </w:r>
      <w:r>
        <w:rPr>
          <w:b w:val="false"/>
        </w:rPr>
        <w:t>Ron Dewhirst, formerly of Booborowie died in Adelaide on Saturday 3 March aged almost 93.</w:t>
      </w:r>
    </w:p>
    <w:p>
      <w:pPr>
        <w:pStyle w:val="Normal"/>
        <w:rPr>
          <w:b w:val="false"/>
        </w:rPr>
      </w:pPr>
      <w:r>
        <w:rPr>
          <w:b w:val="false"/>
        </w:rPr>
        <w:t>[An extended obituary was printed in Issue 496, 14 March 2001, page 2.]</w:t>
      </w:r>
    </w:p>
    <w:p>
      <w:pPr>
        <w:pStyle w:val="Normal"/>
        <w:rPr>
          <w:b w:val="false"/>
        </w:rPr>
      </w:pPr>
      <w:r>
        <w:rPr>
          <w:b w:val="false"/>
        </w:rPr>
      </w:r>
    </w:p>
    <w:p>
      <w:pPr>
        <w:pStyle w:val="Normal"/>
        <w:rPr/>
      </w:pPr>
      <w:r>
        <w:rPr/>
        <w:t>Issue 495, 7 March 2001, pages 1 &amp; 2</w:t>
      </w:r>
    </w:p>
    <w:p>
      <w:pPr>
        <w:pStyle w:val="Normal"/>
        <w:rPr>
          <w:b w:val="false"/>
        </w:rPr>
      </w:pPr>
      <w:r>
        <w:rPr>
          <w:b w:val="false"/>
        </w:rPr>
      </w:r>
    </w:p>
    <w:p>
      <w:pPr>
        <w:pStyle w:val="Normal"/>
        <w:rPr/>
      </w:pPr>
      <w:r>
        <w:rPr/>
        <w:t xml:space="preserve">Father David Burgess </w:t>
      </w:r>
      <w:r>
        <w:rPr>
          <w:b w:val="false"/>
        </w:rPr>
        <w:t>was ordained as a priest and subsequently commissioned as Priest-in-charge of the Burra Parish last Saturday morning.  The clergy who attended included Bishop Garry Weatherill and Bishop Phillip Aspinall along with some 20 priests from this and other dioceses.  It is almost three years since Burra had a permanent resident priest.  In that time regular services have depended on the three Pastoral Assistants, Michael Burge, Geraldine Smedley and Mary Woollacott.  David completed training as a deacon at St Mary Magdalene’s Church in the city.  Rosemary Nairn came from Adelaide to play the organ and Burra Ecumenical Choir led the singing.  Garry Weatherill, who had been 6</w:t>
      </w:r>
      <w:r>
        <w:rPr>
          <w:b w:val="false"/>
          <w:vertAlign w:val="superscript"/>
        </w:rPr>
        <w:t>th</w:t>
      </w:r>
      <w:r>
        <w:rPr>
          <w:b w:val="false"/>
        </w:rPr>
        <w:t xml:space="preserve"> Bishop of Willochra for just a week, gave the address.  </w:t>
      </w:r>
    </w:p>
    <w:p>
      <w:pPr>
        <w:pStyle w:val="Normal"/>
        <w:rPr>
          <w:b w:val="false"/>
        </w:rPr>
      </w:pPr>
      <w:r>
        <w:rPr>
          <w:b w:val="false"/>
        </w:rPr>
        <w:t>John David Burgess is aged 35 and has previously worked as a registered nurse – most recently at Dawe House Hospice at the Repatriation General Hospital in Adelaide.  David and his wife Kate have been married for four years.  David’s son Zac is 12 and he is living in England this year with his mother who is on a work exchange.  David’s other interests include eating and drinking (in moderation), bushwalking, cycling, swimming and enjoying a wide variety of music.  Kate is 28 and has been one of the Ministry Development Officers in the Diocese of Adelaide.</w:t>
      </w:r>
    </w:p>
    <w:p>
      <w:pPr>
        <w:pStyle w:val="Normal"/>
        <w:rPr>
          <w:b w:val="false"/>
        </w:rPr>
      </w:pPr>
      <w:r>
        <w:rPr>
          <w:b w:val="false"/>
        </w:rPr>
      </w:r>
    </w:p>
    <w:p>
      <w:pPr>
        <w:pStyle w:val="Normal"/>
        <w:rPr/>
      </w:pPr>
      <w:r>
        <w:rPr/>
        <w:t>Issue 495, 7 March 2001, page 3</w:t>
      </w:r>
    </w:p>
    <w:p>
      <w:pPr>
        <w:pStyle w:val="Normal"/>
        <w:rPr/>
      </w:pPr>
      <w:r>
        <w:rPr/>
      </w:r>
    </w:p>
    <w:p>
      <w:pPr>
        <w:pStyle w:val="Normal"/>
        <w:rPr/>
      </w:pPr>
      <w:r>
        <w:rPr/>
        <w:t xml:space="preserve">Burra Picnic Races </w:t>
      </w:r>
      <w:r>
        <w:rPr>
          <w:b w:val="false"/>
        </w:rPr>
        <w:t>have donated $500 to the Burra Ambulance for training aids.  The next race meeting is to be on 7 April.</w:t>
      </w:r>
    </w:p>
    <w:p>
      <w:pPr>
        <w:pStyle w:val="Normal"/>
        <w:rPr>
          <w:b w:val="false"/>
        </w:rPr>
      </w:pPr>
      <w:r>
        <w:rPr>
          <w:b w:val="false"/>
        </w:rPr>
      </w:r>
    </w:p>
    <w:p>
      <w:pPr>
        <w:pStyle w:val="Normal"/>
        <w:rPr/>
      </w:pPr>
      <w:r>
        <w:rPr/>
        <w:t xml:space="preserve">Sir Donald Bradman </w:t>
      </w:r>
      <w:r>
        <w:rPr>
          <w:b w:val="false"/>
        </w:rPr>
        <w:t>1908-2001</w:t>
      </w:r>
    </w:p>
    <w:p>
      <w:pPr>
        <w:pStyle w:val="Normal"/>
        <w:rPr>
          <w:b w:val="false"/>
        </w:rPr>
      </w:pPr>
      <w:r>
        <w:rPr>
          <w:b w:val="false"/>
        </w:rPr>
        <w:t>A condolence book is available for people to sign at Burra Post Office.</w:t>
      </w:r>
    </w:p>
    <w:p>
      <w:pPr>
        <w:pStyle w:val="Normal"/>
        <w:rPr>
          <w:b w:val="false"/>
        </w:rPr>
      </w:pPr>
      <w:r>
        <w:rPr>
          <w:b w:val="false"/>
        </w:rPr>
      </w:r>
    </w:p>
    <w:p>
      <w:pPr>
        <w:pStyle w:val="Normal"/>
        <w:rPr/>
      </w:pPr>
      <w:r>
        <w:rPr/>
        <w:t>Issue 495, 7 March 2001, page 6</w:t>
      </w:r>
    </w:p>
    <w:p>
      <w:pPr>
        <w:pStyle w:val="Normal"/>
        <w:rPr/>
      </w:pPr>
      <w:r>
        <w:rPr/>
      </w:r>
    </w:p>
    <w:p>
      <w:pPr>
        <w:pStyle w:val="Normal"/>
        <w:rPr/>
      </w:pPr>
      <w:r>
        <w:rPr/>
        <w:t>Clode’s Commercial/Retail Shopping Centre</w:t>
      </w:r>
      <w:r>
        <w:rPr>
          <w:b w:val="false"/>
        </w:rPr>
        <w:t xml:space="preserve"> at Burra North was passed in at auction on Friday 23 February.</w:t>
      </w:r>
    </w:p>
    <w:p>
      <w:pPr>
        <w:pStyle w:val="Normal"/>
        <w:rPr>
          <w:b w:val="false"/>
        </w:rPr>
      </w:pPr>
      <w:r>
        <w:rPr>
          <w:b w:val="false"/>
        </w:rPr>
      </w:r>
    </w:p>
    <w:p>
      <w:pPr>
        <w:pStyle w:val="Normal"/>
        <w:rPr/>
      </w:pPr>
      <w:r>
        <w:rPr/>
        <w:t>Issue 495, 7 March 2001, page 7</w:t>
      </w:r>
    </w:p>
    <w:p>
      <w:pPr>
        <w:pStyle w:val="Normal"/>
        <w:rPr/>
      </w:pPr>
      <w:r>
        <w:rPr/>
      </w:r>
    </w:p>
    <w:p>
      <w:pPr>
        <w:pStyle w:val="Normal"/>
        <w:rPr/>
      </w:pPr>
      <w:r>
        <w:rPr/>
        <w:t xml:space="preserve">Marriage.  </w:t>
      </w:r>
      <w:r>
        <w:rPr>
          <w:b w:val="false"/>
        </w:rPr>
        <w:t>In the Garden of Chris &amp; Marie Reed’s home at Burra North, 24 February</w:t>
      </w:r>
    </w:p>
    <w:p>
      <w:pPr>
        <w:pStyle w:val="Normal"/>
        <w:rPr>
          <w:b w:val="false"/>
        </w:rPr>
      </w:pPr>
      <w:r>
        <w:rPr>
          <w:b w:val="false"/>
        </w:rPr>
        <w:t>Donna Seaford married Ben Taylor.  [Photo.]</w:t>
      </w:r>
    </w:p>
    <w:p>
      <w:pPr>
        <w:pStyle w:val="Normal"/>
        <w:rPr>
          <w:b w:val="false"/>
        </w:rPr>
      </w:pPr>
      <w:r>
        <w:rPr>
          <w:b w:val="false"/>
        </w:rPr>
      </w:r>
    </w:p>
    <w:p>
      <w:pPr>
        <w:pStyle w:val="Normal"/>
        <w:rPr/>
      </w:pPr>
      <w:r>
        <w:rPr/>
        <w:t xml:space="preserve">Marriage.  </w:t>
      </w:r>
      <w:r>
        <w:rPr>
          <w:b w:val="false"/>
        </w:rPr>
        <w:t>Pilgrim Uniting Church, Adelaide 3 February</w:t>
      </w:r>
    </w:p>
    <w:p>
      <w:pPr>
        <w:pStyle w:val="Normal"/>
        <w:rPr>
          <w:b w:val="false"/>
        </w:rPr>
      </w:pPr>
      <w:r>
        <w:rPr>
          <w:b w:val="false"/>
        </w:rPr>
        <w:t>Jo Ebbs marries William Piggott.  [Photo.]</w:t>
      </w:r>
    </w:p>
    <w:p>
      <w:pPr>
        <w:pStyle w:val="Normal"/>
        <w:rPr>
          <w:b w:val="false"/>
        </w:rPr>
      </w:pPr>
      <w:r>
        <w:rPr>
          <w:b w:val="false"/>
        </w:rPr>
      </w:r>
    </w:p>
    <w:p>
      <w:pPr>
        <w:pStyle w:val="Normal"/>
        <w:rPr/>
      </w:pPr>
      <w:r>
        <w:rPr/>
        <w:t>Issue 495, 7 March 2001, page 11</w:t>
      </w:r>
    </w:p>
    <w:p>
      <w:pPr>
        <w:pStyle w:val="Normal"/>
        <w:rPr/>
      </w:pPr>
      <w:r>
        <w:rPr/>
      </w:r>
    </w:p>
    <w:p>
      <w:pPr>
        <w:pStyle w:val="Normal"/>
        <w:rPr/>
      </w:pPr>
      <w:r>
        <w:rPr/>
        <w:t>Ron &amp; Audrey Short nee Hean</w:t>
      </w:r>
      <w:r>
        <w:rPr>
          <w:b w:val="false"/>
        </w:rPr>
        <w:t xml:space="preserve"> celebrate their Golden Wedding in the Methodist Church, Mintaro 17 March 1951.</w:t>
      </w:r>
    </w:p>
    <w:p>
      <w:pPr>
        <w:pStyle w:val="Normal"/>
        <w:rPr>
          <w:b w:val="false"/>
        </w:rPr>
      </w:pPr>
      <w:r>
        <w:rPr>
          <w:b w:val="false"/>
        </w:rPr>
      </w:r>
    </w:p>
    <w:p>
      <w:pPr>
        <w:pStyle w:val="Normal"/>
        <w:rPr/>
      </w:pPr>
      <w:r>
        <w:rPr/>
        <w:t>Issue 496, 14 March 2001, page 1</w:t>
      </w:r>
    </w:p>
    <w:p>
      <w:pPr>
        <w:pStyle w:val="Normal"/>
        <w:rPr/>
      </w:pPr>
      <w:r>
        <w:rPr/>
      </w:r>
    </w:p>
    <w:p>
      <w:pPr>
        <w:pStyle w:val="Normal"/>
        <w:rPr/>
      </w:pPr>
      <w:r>
        <w:rPr/>
        <w:t>Burra’s National Australia Bank Branch</w:t>
      </w:r>
      <w:r>
        <w:rPr>
          <w:b w:val="false"/>
        </w:rPr>
        <w:t xml:space="preserve"> will become an agency without a manager from 19 March and will open with reduced hours:</w:t>
        <w:tab/>
        <w:t>10 to 2 Monday, Wednesday and Thursday</w:t>
      </w:r>
    </w:p>
    <w:p>
      <w:pPr>
        <w:pStyle w:val="Normal"/>
        <w:rPr>
          <w:b w:val="false"/>
        </w:rPr>
      </w:pPr>
      <w:r>
        <w:rPr>
          <w:b w:val="false"/>
        </w:rPr>
        <w:tab/>
        <w:tab/>
        <w:tab/>
        <w:t>10 to 5 with an hour closed for lunch on Friday</w:t>
      </w:r>
    </w:p>
    <w:p>
      <w:pPr>
        <w:pStyle w:val="Normal"/>
        <w:rPr>
          <w:b w:val="false"/>
        </w:rPr>
      </w:pPr>
      <w:r>
        <w:rPr>
          <w:b w:val="false"/>
        </w:rPr>
        <w:t>Rebecca Dollman and Robyn Baker will continue to work in Burra, while service centre manager Scott Draper will be redeployed as a relieving staff member around SA.</w:t>
      </w:r>
    </w:p>
    <w:p>
      <w:pPr>
        <w:pStyle w:val="Normal"/>
        <w:rPr>
          <w:b w:val="false"/>
        </w:rPr>
      </w:pPr>
      <w:r>
        <w:rPr>
          <w:b w:val="false"/>
        </w:rPr>
      </w:r>
    </w:p>
    <w:p>
      <w:pPr>
        <w:pStyle w:val="Normal"/>
        <w:rPr/>
      </w:pPr>
      <w:r>
        <w:rPr/>
        <w:t>The Fourth Twilight Jazz Affair</w:t>
      </w:r>
      <w:r>
        <w:rPr>
          <w:b w:val="false"/>
        </w:rPr>
        <w:t xml:space="preserve"> at Petherton House, Hallett was very successful and raised c. $7,500 for the restoration of Sir Hubert Wilkins’ family home at Mt Bryan East.  In all, these events have raised more than $20,000 for this cause.  Just over 400 attended the event on Saturday night.  Featured were: Samba Suave, Cabra Jazz Junctions and Dukes of Jazz.  Dancing continued to midnight.</w:t>
      </w:r>
    </w:p>
    <w:p>
      <w:pPr>
        <w:pStyle w:val="Normal"/>
        <w:rPr>
          <w:b w:val="false"/>
        </w:rPr>
      </w:pPr>
      <w:r>
        <w:rPr>
          <w:b w:val="false"/>
        </w:rPr>
      </w:r>
    </w:p>
    <w:p>
      <w:pPr>
        <w:pStyle w:val="Normal"/>
        <w:rPr/>
      </w:pPr>
      <w:r>
        <w:rPr/>
        <w:t>An Inflated Bouncing Castle</w:t>
      </w:r>
      <w:r>
        <w:rPr>
          <w:b w:val="false"/>
        </w:rPr>
        <w:t xml:space="preserve"> was flipped by a freak gust of wind at Kapunda on Saturday.  Ten children were injured and one was killed.  The Burra ambulance and crew joined those attending.</w:t>
      </w:r>
    </w:p>
    <w:p>
      <w:pPr>
        <w:pStyle w:val="Normal"/>
        <w:rPr>
          <w:b w:val="false"/>
        </w:rPr>
      </w:pPr>
      <w:r>
        <w:rPr>
          <w:b w:val="false"/>
        </w:rPr>
      </w:r>
    </w:p>
    <w:p>
      <w:pPr>
        <w:pStyle w:val="Normal"/>
        <w:rPr/>
      </w:pPr>
      <w:r>
        <w:rPr/>
        <w:t xml:space="preserve">Obituary.  </w:t>
      </w:r>
      <w:r>
        <w:rPr>
          <w:b w:val="false"/>
        </w:rPr>
        <w:t>Grant Wuttke, a former manager of the National Bank in Burra died recently.</w:t>
      </w:r>
    </w:p>
    <w:p>
      <w:pPr>
        <w:pStyle w:val="Normal"/>
        <w:rPr>
          <w:b w:val="false"/>
        </w:rPr>
      </w:pPr>
      <w:r>
        <w:rPr>
          <w:b w:val="false"/>
        </w:rPr>
        <w:t>[He was manager in Burra from the start of 1981 to about November 1984.]</w:t>
      </w:r>
    </w:p>
    <w:p>
      <w:pPr>
        <w:pStyle w:val="Normal"/>
        <w:rPr>
          <w:b w:val="false"/>
        </w:rPr>
      </w:pPr>
      <w:r>
        <w:rPr>
          <w:b w:val="false"/>
        </w:rPr>
      </w:r>
    </w:p>
    <w:p>
      <w:pPr>
        <w:pStyle w:val="Normal"/>
        <w:rPr/>
      </w:pPr>
      <w:r>
        <w:rPr/>
        <w:t>Issue 496, 14 March 2001, page 2</w:t>
      </w:r>
    </w:p>
    <w:p>
      <w:pPr>
        <w:pStyle w:val="Normal"/>
        <w:rPr/>
      </w:pPr>
      <w:r>
        <w:rPr/>
      </w:r>
    </w:p>
    <w:p>
      <w:pPr>
        <w:pStyle w:val="Normal"/>
        <w:rPr/>
      </w:pPr>
      <w:r>
        <w:rPr/>
        <w:t xml:space="preserve">Obituary.  </w:t>
      </w:r>
      <w:r>
        <w:rPr>
          <w:b w:val="false"/>
        </w:rPr>
        <w:t>Ronald Edward Dewhirst BEM.  8 May 1908 to 3 March 2001</w:t>
      </w:r>
    </w:p>
    <w:p>
      <w:pPr>
        <w:pStyle w:val="Normal"/>
        <w:rPr>
          <w:b w:val="false"/>
        </w:rPr>
      </w:pPr>
      <w:r>
        <w:rPr>
          <w:b w:val="false"/>
        </w:rPr>
        <w:t>Ron was born in Broken Hill, the eldest child of Charles Dewhirst and Elsie nee Baynes.  As a young fellow he worked as a Broken Hill Mining Co.’s office boy who went underground for five years.  He was sent bush at the age of 19 to recuperate from a serious motorcycle accident, working as a timber cutter, stationhand and a mail van driver.  He was also an assistant at Booborowie General Store, then owned by Allan &amp; Les Pearce.  There he took on bookkeeping.  He studied for three years and passed his Certificate of Proficiency in 1936.  In 1933 he married Elsie McMillan if Adelaide.  They had three children – Betty, John and Alan.  When his employers’ business took him to outlying properties he picked up jobs helping farmers with their books and tax.  In 1947 he joined to Taxation Institute and three years later established his own firm with his son John and 40 clients.  In the 1970s he was awarded a British Empire Medal for service to the community and especially for his involvement with swimming.  He was always closely involved with the church; initially with the Congregational Church in Broken Hill and in Booborowie with the Methodist/Uniting Church and more recently with the Westbourne Park Uniting Church.  Elsie’s illness caused the move to Adelaide in 1986 to Resthaven at Kingswood.  He continued to serve a reduced clientele from his Pirie Street Office until forced to retire due to a stroke in 1999.  He will be remembered for his generosity, faith and a keen sense of humour.  Sport played a large part in his life and he was also much involved with the Masonic Lodge for many years.</w:t>
      </w:r>
    </w:p>
    <w:p>
      <w:pPr>
        <w:pStyle w:val="Normal"/>
        <w:rPr>
          <w:b w:val="false"/>
        </w:rPr>
      </w:pPr>
      <w:r>
        <w:rPr>
          <w:b w:val="false"/>
        </w:rPr>
      </w:r>
    </w:p>
    <w:p>
      <w:pPr>
        <w:pStyle w:val="Normal"/>
        <w:rPr/>
      </w:pPr>
      <w:r>
        <w:rPr/>
        <w:t>Issue 496, 14 March 2001, pages 2 &amp; 3</w:t>
      </w:r>
    </w:p>
    <w:p>
      <w:pPr>
        <w:pStyle w:val="Normal"/>
        <w:rPr/>
      </w:pPr>
      <w:r>
        <w:rPr/>
      </w:r>
    </w:p>
    <w:p>
      <w:pPr>
        <w:pStyle w:val="Normal"/>
        <w:rPr/>
      </w:pPr>
      <w:r>
        <w:rPr/>
        <w:t xml:space="preserve">Fire.  </w:t>
      </w:r>
      <w:r>
        <w:rPr>
          <w:b w:val="false"/>
        </w:rPr>
        <w:t xml:space="preserve">Burra CFS, MFS &amp; SES crews attended a truck fire on the Burra by=pass on Friday morning.  The prime-mover and trailer were only slightly damaged, but the freight was totally destroyed.  [Photos.] </w:t>
      </w:r>
    </w:p>
    <w:p>
      <w:pPr>
        <w:pStyle w:val="Normal"/>
        <w:rPr>
          <w:b w:val="false"/>
        </w:rPr>
      </w:pPr>
      <w:r>
        <w:rPr>
          <w:b w:val="false"/>
        </w:rPr>
      </w:r>
    </w:p>
    <w:p>
      <w:pPr>
        <w:pStyle w:val="Normal"/>
        <w:rPr/>
      </w:pPr>
      <w:r>
        <w:rPr/>
        <w:t>Issue 496, 14 March 2001, page 4</w:t>
      </w:r>
    </w:p>
    <w:p>
      <w:pPr>
        <w:pStyle w:val="Normal"/>
        <w:rPr/>
      </w:pPr>
      <w:r>
        <w:rPr/>
      </w:r>
    </w:p>
    <w:p>
      <w:pPr>
        <w:pStyle w:val="Normal"/>
        <w:rPr/>
      </w:pPr>
      <w:r>
        <w:rPr/>
        <w:t xml:space="preserve">BCS.  </w:t>
      </w:r>
      <w:r>
        <w:rPr>
          <w:b w:val="false"/>
        </w:rPr>
        <w:t>The broad brimmed hat policy has been generally accepted by most students.  They are worn by almost all students at recess and lunch breaks Deputy Principal Gus Wenzel said.  What is needed now, he added, was to educate the wearing of broad brimmed hats to and from school and out of school hours.</w:t>
      </w:r>
    </w:p>
    <w:p>
      <w:pPr>
        <w:pStyle w:val="Normal"/>
        <w:rPr>
          <w:b w:val="false"/>
        </w:rPr>
      </w:pPr>
      <w:r>
        <w:rPr>
          <w:b w:val="false"/>
        </w:rPr>
      </w:r>
    </w:p>
    <w:p>
      <w:pPr>
        <w:pStyle w:val="Normal"/>
        <w:rPr/>
      </w:pPr>
      <w:r>
        <w:rPr/>
        <w:t xml:space="preserve">Burra Show Society </w:t>
      </w:r>
      <w:r>
        <w:rPr>
          <w:b w:val="false"/>
        </w:rPr>
        <w:t>had 19 at its AGM.  Attendance was slightly down at the 2000 show, but financially the society was sound. Elected were: President, Ron Shipard; Senior Vice-President, Teresa Earle; Junior Vice-President, Sharon O’Connor.  Ken Broad replaces Len Newcombe as Secretary.  Len has done a great job for three years, but he and his wife leave Burra soon for a home in Tasmania.</w:t>
      </w:r>
    </w:p>
    <w:p>
      <w:pPr>
        <w:pStyle w:val="Normal"/>
        <w:rPr>
          <w:b w:val="false"/>
        </w:rPr>
      </w:pPr>
      <w:r>
        <w:rPr>
          <w:b w:val="false"/>
        </w:rPr>
      </w:r>
    </w:p>
    <w:p>
      <w:pPr>
        <w:pStyle w:val="Normal"/>
        <w:rPr/>
      </w:pPr>
      <w:r>
        <w:rPr/>
        <w:t>Burra Ambulance Station</w:t>
      </w:r>
      <w:r>
        <w:rPr>
          <w:b w:val="false"/>
        </w:rPr>
        <w:t xml:space="preserve"> is currently running a recruitment campaign.  There is a serious shortfall in officers.  In the 1999-2000 year they attended 140 calls and so far this year they have responded to 89.  The service covers an area of c. 4,000 km</w:t>
      </w:r>
      <w:r>
        <w:rPr>
          <w:b w:val="false"/>
          <w:vertAlign w:val="superscript"/>
        </w:rPr>
        <w:t>2</w:t>
      </w:r>
      <w:r>
        <w:rPr>
          <w:b w:val="false"/>
        </w:rPr>
        <w:t xml:space="preserve"> with a population of c. 3,000.</w:t>
      </w:r>
    </w:p>
    <w:p>
      <w:pPr>
        <w:pStyle w:val="Normal"/>
        <w:rPr>
          <w:b w:val="false"/>
        </w:rPr>
      </w:pPr>
      <w:r>
        <w:rPr>
          <w:b w:val="false"/>
        </w:rPr>
      </w:r>
    </w:p>
    <w:p>
      <w:pPr>
        <w:pStyle w:val="Normal"/>
        <w:rPr/>
      </w:pPr>
      <w:r>
        <w:rPr/>
        <w:t>Issue 496, 14 March 2001, page 5</w:t>
      </w:r>
    </w:p>
    <w:p>
      <w:pPr>
        <w:pStyle w:val="Normal"/>
        <w:rPr/>
      </w:pPr>
      <w:r>
        <w:rPr/>
      </w:r>
    </w:p>
    <w:p>
      <w:pPr>
        <w:pStyle w:val="Normal"/>
        <w:rPr/>
      </w:pPr>
      <w:r>
        <w:rPr/>
        <w:t xml:space="preserve">Burra Regional Art Gallery.  </w:t>
      </w:r>
      <w:r>
        <w:rPr>
          <w:b w:val="false"/>
        </w:rPr>
        <w:t>March’s exhibition features regional artists including some of Glenys Christopher’s watercolours from her European trip.  Other artists include Robert Heading (metallic collage image), Gerald Moore) pastels), Helen Jensen (flowers), Kate Bullen (local landscapes) and Vivien Ziersch (collages of raw materials and found objects).  The Bence Room features a display honouring Sir Hubert Wilkins’ exploits.</w:t>
      </w:r>
    </w:p>
    <w:p>
      <w:pPr>
        <w:pStyle w:val="Normal"/>
        <w:rPr>
          <w:b w:val="false"/>
        </w:rPr>
      </w:pPr>
      <w:r>
        <w:rPr>
          <w:b w:val="false"/>
        </w:rPr>
      </w:r>
    </w:p>
    <w:p>
      <w:pPr>
        <w:pStyle w:val="Normal"/>
        <w:rPr/>
      </w:pPr>
      <w:r>
        <w:rPr>
          <w:i/>
        </w:rPr>
        <w:t>Clare Valley Secrets</w:t>
      </w:r>
      <w:r>
        <w:rPr/>
        <w:t xml:space="preserve"> </w:t>
      </w:r>
      <w:r>
        <w:rPr>
          <w:b w:val="false"/>
        </w:rPr>
        <w:t>visitor guide and a five minute promotional video will be launched this week.</w:t>
      </w:r>
    </w:p>
    <w:p>
      <w:pPr>
        <w:pStyle w:val="Normal"/>
        <w:rPr>
          <w:b w:val="false"/>
        </w:rPr>
      </w:pPr>
      <w:r>
        <w:rPr>
          <w:b w:val="false"/>
        </w:rPr>
      </w:r>
    </w:p>
    <w:p>
      <w:pPr>
        <w:pStyle w:val="Normal"/>
        <w:rPr/>
      </w:pPr>
      <w:r>
        <w:rPr/>
        <w:t>Issue 496, 14 March 2001, page 6</w:t>
      </w:r>
    </w:p>
    <w:p>
      <w:pPr>
        <w:pStyle w:val="Normal"/>
        <w:rPr/>
      </w:pPr>
      <w:r>
        <w:rPr/>
      </w:r>
    </w:p>
    <w:p>
      <w:pPr>
        <w:pStyle w:val="Normal"/>
        <w:rPr/>
      </w:pPr>
      <w:r>
        <w:rPr/>
        <w:t>Basketball Awards</w:t>
      </w:r>
    </w:p>
    <w:p>
      <w:pPr>
        <w:pStyle w:val="Normal"/>
        <w:rPr>
          <w:b w:val="false"/>
        </w:rPr>
      </w:pPr>
      <w:r>
        <w:rPr>
          <w:b w:val="false"/>
        </w:rPr>
        <w:t>Association Best &amp; Fairest</w:t>
        <w:tab/>
        <w:tab/>
        <w:t>Men</w:t>
        <w:tab/>
        <w:tab/>
        <w:t>Michael Opperman</w:t>
      </w:r>
    </w:p>
    <w:p>
      <w:pPr>
        <w:pStyle w:val="Normal"/>
        <w:rPr>
          <w:b w:val="false"/>
        </w:rPr>
      </w:pPr>
      <w:r>
        <w:rPr>
          <w:b w:val="false"/>
        </w:rPr>
        <w:tab/>
        <w:tab/>
        <w:tab/>
        <w:tab/>
        <w:t>Women</w:t>
        <w:tab/>
        <w:tab/>
        <w:t>Lisa Sabie</w:t>
      </w:r>
    </w:p>
    <w:p>
      <w:pPr>
        <w:pStyle w:val="Normal"/>
        <w:rPr>
          <w:b w:val="false"/>
        </w:rPr>
      </w:pPr>
      <w:r>
        <w:rPr>
          <w:b w:val="false"/>
        </w:rPr>
        <w:t>Sub Juniors Best &amp; Fairest</w:t>
        <w:tab/>
        <w:tab/>
        <w:t>Boys</w:t>
        <w:tab/>
        <w:tab/>
        <w:t>Dylan Jaffer</w:t>
      </w:r>
    </w:p>
    <w:p>
      <w:pPr>
        <w:pStyle w:val="Normal"/>
        <w:rPr>
          <w:b w:val="false"/>
        </w:rPr>
      </w:pPr>
      <w:r>
        <w:rPr>
          <w:b w:val="false"/>
        </w:rPr>
        <w:tab/>
        <w:tab/>
        <w:tab/>
        <w:tab/>
        <w:t>Girls</w:t>
        <w:tab/>
        <w:tab/>
        <w:t>Sione Cooper</w:t>
      </w:r>
    </w:p>
    <w:p>
      <w:pPr>
        <w:pStyle w:val="Normal"/>
        <w:rPr>
          <w:b w:val="false"/>
        </w:rPr>
      </w:pPr>
      <w:r>
        <w:rPr>
          <w:b w:val="false"/>
        </w:rPr>
        <w:t>Sub Juniors Most Improved</w:t>
        <w:tab/>
        <w:t>Boys</w:t>
        <w:tab/>
        <w:tab/>
        <w:t>Toby Murphy</w:t>
      </w:r>
    </w:p>
    <w:p>
      <w:pPr>
        <w:pStyle w:val="Normal"/>
        <w:rPr>
          <w:b w:val="false"/>
        </w:rPr>
      </w:pPr>
      <w:r>
        <w:rPr>
          <w:b w:val="false"/>
        </w:rPr>
        <w:tab/>
        <w:tab/>
        <w:tab/>
        <w:tab/>
        <w:t>Girls</w:t>
        <w:tab/>
        <w:tab/>
        <w:t>Jacinta Lycett</w:t>
      </w:r>
    </w:p>
    <w:p>
      <w:pPr>
        <w:pStyle w:val="Normal"/>
        <w:rPr>
          <w:b w:val="false"/>
        </w:rPr>
      </w:pPr>
      <w:r>
        <w:rPr>
          <w:b w:val="false"/>
        </w:rPr>
        <w:t>Sub Juniors Shooting Contest Winner</w:t>
        <w:tab/>
        <w:tab/>
        <w:t>Dylan Jaffer</w:t>
      </w:r>
    </w:p>
    <w:p>
      <w:pPr>
        <w:pStyle w:val="Normal"/>
        <w:rPr>
          <w:b w:val="false"/>
        </w:rPr>
      </w:pPr>
      <w:r>
        <w:rPr>
          <w:b w:val="false"/>
        </w:rPr>
        <w:t>Juniors Best &amp; Fairest</w:t>
        <w:tab/>
        <w:tab/>
        <w:t>Boys</w:t>
        <w:tab/>
        <w:tab/>
        <w:t>Shane O’Bryan</w:t>
      </w:r>
    </w:p>
    <w:p>
      <w:pPr>
        <w:pStyle w:val="Normal"/>
        <w:rPr>
          <w:b w:val="false"/>
        </w:rPr>
      </w:pPr>
      <w:r>
        <w:rPr>
          <w:b w:val="false"/>
        </w:rPr>
        <w:tab/>
        <w:tab/>
        <w:tab/>
        <w:tab/>
        <w:t>Girls</w:t>
        <w:tab/>
        <w:tab/>
        <w:t>Heidi Thompson</w:t>
      </w:r>
    </w:p>
    <w:p>
      <w:pPr>
        <w:pStyle w:val="Normal"/>
        <w:rPr>
          <w:b w:val="false"/>
        </w:rPr>
      </w:pPr>
      <w:r>
        <w:rPr>
          <w:b w:val="false"/>
        </w:rPr>
        <w:t>Juniors Most Improved</w:t>
        <w:tab/>
        <w:tab/>
        <w:t>Boys</w:t>
        <w:tab/>
        <w:tab/>
        <w:t>Scott Thompson</w:t>
      </w:r>
    </w:p>
    <w:p>
      <w:pPr>
        <w:pStyle w:val="Normal"/>
        <w:rPr>
          <w:b w:val="false"/>
        </w:rPr>
      </w:pPr>
      <w:r>
        <w:rPr>
          <w:b w:val="false"/>
        </w:rPr>
        <w:tab/>
        <w:tab/>
        <w:tab/>
        <w:tab/>
        <w:t>Girls</w:t>
        <w:tab/>
        <w:tab/>
        <w:t>Megan McPhee</w:t>
      </w:r>
    </w:p>
    <w:p>
      <w:pPr>
        <w:pStyle w:val="Normal"/>
        <w:rPr>
          <w:b w:val="false"/>
        </w:rPr>
      </w:pPr>
      <w:r>
        <w:rPr>
          <w:b w:val="false"/>
        </w:rPr>
        <w:t>Juniors Shooting Contest Winner</w:t>
        <w:tab/>
        <w:tab/>
        <w:tab/>
        <w:t>Darren Schuppan</w:t>
      </w:r>
    </w:p>
    <w:p>
      <w:pPr>
        <w:pStyle w:val="Normal"/>
        <w:rPr>
          <w:b w:val="false"/>
        </w:rPr>
      </w:pPr>
      <w:r>
        <w:rPr>
          <w:b w:val="false"/>
        </w:rPr>
        <w:t>Grand Finals Results:</w:t>
      </w:r>
    </w:p>
    <w:p>
      <w:pPr>
        <w:pStyle w:val="Normal"/>
        <w:rPr>
          <w:b w:val="false"/>
        </w:rPr>
      </w:pPr>
      <w:r>
        <w:rPr>
          <w:b w:val="false"/>
        </w:rPr>
        <w:t>Sub Juniors</w:t>
        <w:tab/>
        <w:tab/>
        <w:t>Walls 13 defeated Angels 11</w:t>
      </w:r>
    </w:p>
    <w:p>
      <w:pPr>
        <w:pStyle w:val="Normal"/>
        <w:rPr>
          <w:b w:val="false"/>
        </w:rPr>
      </w:pPr>
      <w:r>
        <w:rPr>
          <w:b w:val="false"/>
        </w:rPr>
        <w:t>Juniors</w:t>
        <w:tab/>
        <w:tab/>
        <w:tab/>
        <w:t>Shanies 49 defeated Jaffer’s 36</w:t>
      </w:r>
    </w:p>
    <w:p>
      <w:pPr>
        <w:pStyle w:val="Normal"/>
        <w:rPr>
          <w:b w:val="false"/>
        </w:rPr>
      </w:pPr>
      <w:r>
        <w:rPr>
          <w:b w:val="false"/>
        </w:rPr>
        <w:t>Division 2 Women</w:t>
        <w:tab/>
        <w:t>Phantoms 34 defeated Tornadoes 31</w:t>
      </w:r>
    </w:p>
    <w:p>
      <w:pPr>
        <w:pStyle w:val="Normal"/>
        <w:rPr>
          <w:b w:val="false"/>
        </w:rPr>
      </w:pPr>
      <w:r>
        <w:rPr>
          <w:b w:val="false"/>
        </w:rPr>
        <w:t>Division 1 Women</w:t>
        <w:tab/>
        <w:t>Rebels 45 defeated Red Devils 21</w:t>
      </w:r>
    </w:p>
    <w:p>
      <w:pPr>
        <w:pStyle w:val="Normal"/>
        <w:rPr>
          <w:b w:val="false"/>
        </w:rPr>
      </w:pPr>
      <w:r>
        <w:rPr>
          <w:b w:val="false"/>
        </w:rPr>
        <w:t>Men’s</w:t>
        <w:tab/>
        <w:tab/>
        <w:tab/>
        <w:t>Dream Team 65 defeated Pacers 50</w:t>
      </w:r>
    </w:p>
    <w:p>
      <w:pPr>
        <w:pStyle w:val="Normal"/>
        <w:rPr>
          <w:b w:val="false"/>
        </w:rPr>
      </w:pPr>
      <w:r>
        <w:rPr>
          <w:b w:val="false"/>
        </w:rPr>
        <w:t>[Photos of the three adult premiership winners p. 9.]</w:t>
      </w:r>
    </w:p>
    <w:p>
      <w:pPr>
        <w:pStyle w:val="Normal"/>
        <w:rPr>
          <w:b w:val="false"/>
        </w:rPr>
      </w:pPr>
      <w:r>
        <w:rPr>
          <w:b w:val="false"/>
        </w:rPr>
      </w:r>
    </w:p>
    <w:p>
      <w:pPr>
        <w:pStyle w:val="Normal"/>
        <w:rPr/>
      </w:pPr>
      <w:r>
        <w:rPr/>
        <w:t>Issue 496, 14 March 2001, page 10</w:t>
      </w:r>
    </w:p>
    <w:p>
      <w:pPr>
        <w:pStyle w:val="Normal"/>
        <w:rPr/>
      </w:pPr>
      <w:r>
        <w:rPr/>
      </w:r>
    </w:p>
    <w:p>
      <w:pPr>
        <w:pStyle w:val="Normal"/>
        <w:rPr/>
      </w:pPr>
      <w:r>
        <w:rPr/>
        <w:t xml:space="preserve">The North-Eastern Combined Schools Sports Association </w:t>
      </w:r>
      <w:r>
        <w:rPr>
          <w:b w:val="false"/>
        </w:rPr>
        <w:t>will hold its last sports day at Booborowie Oval on 6 April.  The Association started holding sports days in 1936 and eleven schools have competed at some stage over the 65 years: Booborowie North, Booborowie South, Spalding, Willalo, St Joseph’s, Leighton, Hilltown, Washpool, Yakilo, Hallett &amp; Mt Bryan.  Now only Mt Bryan and Booborowie remain and it has been decided to close down the NECSSA.</w:t>
      </w:r>
    </w:p>
    <w:p>
      <w:pPr>
        <w:pStyle w:val="Normal"/>
        <w:rPr>
          <w:b w:val="false"/>
        </w:rPr>
      </w:pPr>
      <w:r>
        <w:rPr>
          <w:b w:val="false"/>
        </w:rPr>
      </w:r>
    </w:p>
    <w:p>
      <w:pPr>
        <w:pStyle w:val="Normal"/>
        <w:rPr/>
      </w:pPr>
      <w:r>
        <w:rPr/>
        <w:t>Issue 496, 14 March 2001, page 11</w:t>
      </w:r>
    </w:p>
    <w:p>
      <w:pPr>
        <w:pStyle w:val="Normal"/>
        <w:rPr/>
      </w:pPr>
      <w:r>
        <w:rPr/>
      </w:r>
    </w:p>
    <w:p>
      <w:pPr>
        <w:pStyle w:val="Normal"/>
        <w:rPr/>
      </w:pPr>
      <w:r>
        <w:rPr/>
        <w:t xml:space="preserve">Obituary.  </w:t>
      </w:r>
      <w:r>
        <w:rPr>
          <w:b w:val="false"/>
        </w:rPr>
        <w:t xml:space="preserve">Gabrielle Alison Donhardt – 3 February 1999 to 11 March 2001, youngest daughter of Alison &amp; Kym Donhardt. </w:t>
      </w:r>
    </w:p>
    <w:p>
      <w:pPr>
        <w:pStyle w:val="Normal"/>
        <w:rPr>
          <w:b w:val="false"/>
        </w:rPr>
      </w:pPr>
      <w:r>
        <w:rPr>
          <w:b w:val="false"/>
        </w:rPr>
      </w:r>
    </w:p>
    <w:p>
      <w:pPr>
        <w:pStyle w:val="Normal"/>
        <w:rPr/>
      </w:pPr>
      <w:r>
        <w:rPr/>
        <w:t>Issue 497, 21 March 2001, page 1</w:t>
      </w:r>
    </w:p>
    <w:p>
      <w:pPr>
        <w:pStyle w:val="Normal"/>
        <w:rPr/>
      </w:pPr>
      <w:r>
        <w:rPr/>
      </w:r>
    </w:p>
    <w:p>
      <w:pPr>
        <w:pStyle w:val="Normal"/>
        <w:rPr>
          <w:b w:val="false"/>
        </w:rPr>
      </w:pPr>
      <w:r>
        <w:rPr/>
        <w:t xml:space="preserve">The SA Stud Merino Field Days </w:t>
      </w:r>
      <w:r>
        <w:rPr>
          <w:b w:val="false"/>
        </w:rPr>
        <w:t>were held in Burra last Monday and Tuesday.</w:t>
      </w:r>
    </w:p>
    <w:p>
      <w:pPr>
        <w:pStyle w:val="Normal"/>
        <w:rPr>
          <w:b w:val="false"/>
        </w:rPr>
      </w:pPr>
      <w:r>
        <w:rPr>
          <w:b w:val="false"/>
        </w:rPr>
        <w:t>Merino Capital Ram was won by Hallett’s Greenfields and Southrose Tintinara won the Champion Pairs event. [Photo.]</w:t>
      </w:r>
    </w:p>
    <w:p>
      <w:pPr>
        <w:pStyle w:val="Normal"/>
        <w:rPr>
          <w:b w:val="false"/>
        </w:rPr>
      </w:pPr>
      <w:r>
        <w:rPr>
          <w:b w:val="false"/>
        </w:rPr>
        <w:t>New participants this year were Leachim Stud, Snowtown – Andrew &amp; Rosemary Michael.</w:t>
      </w:r>
    </w:p>
    <w:p>
      <w:pPr>
        <w:pStyle w:val="Normal"/>
        <w:rPr>
          <w:b w:val="false"/>
        </w:rPr>
      </w:pPr>
      <w:r>
        <w:rPr>
          <w:b w:val="false"/>
        </w:rPr>
        <w:t>Southrose, Tintinara – Jim, Hillary and Jono Ashby.</w:t>
      </w:r>
    </w:p>
    <w:p>
      <w:pPr>
        <w:pStyle w:val="Normal"/>
        <w:rPr>
          <w:b w:val="false"/>
        </w:rPr>
      </w:pPr>
      <w:r>
        <w:rPr>
          <w:b w:val="false"/>
        </w:rPr>
        <w:t>Windarra Stud, between Keith and Kingston S.E. – Tom and Bev. Hanson.</w:t>
      </w:r>
    </w:p>
    <w:p>
      <w:pPr>
        <w:pStyle w:val="Normal"/>
        <w:rPr>
          <w:b w:val="false"/>
        </w:rPr>
      </w:pPr>
      <w:r>
        <w:rPr>
          <w:b w:val="false"/>
        </w:rPr>
      </w:r>
    </w:p>
    <w:p>
      <w:pPr>
        <w:pStyle w:val="Normal"/>
        <w:rPr/>
      </w:pPr>
      <w:r>
        <w:rPr/>
        <w:t>Issue 497, 21 March 2001, page 2</w:t>
      </w:r>
    </w:p>
    <w:p>
      <w:pPr>
        <w:pStyle w:val="Normal"/>
        <w:rPr/>
      </w:pPr>
      <w:r>
        <w:rPr/>
      </w:r>
    </w:p>
    <w:p>
      <w:pPr>
        <w:pStyle w:val="Normal"/>
        <w:rPr/>
      </w:pPr>
      <w:r>
        <w:rPr/>
        <w:t xml:space="preserve">Letter.  </w:t>
      </w:r>
      <w:r>
        <w:rPr>
          <w:b w:val="false"/>
        </w:rPr>
        <w:t>Tony Thorogood writes, promoting local food.</w:t>
      </w:r>
    </w:p>
    <w:p>
      <w:pPr>
        <w:pStyle w:val="Normal"/>
        <w:rPr>
          <w:b w:val="false"/>
        </w:rPr>
      </w:pPr>
      <w:r>
        <w:rPr>
          <w:b w:val="false"/>
        </w:rPr>
      </w:r>
    </w:p>
    <w:p>
      <w:pPr>
        <w:pStyle w:val="Normal"/>
        <w:rPr/>
      </w:pPr>
      <w:r>
        <w:rPr/>
        <w:t>Centenary of Federation Projects</w:t>
      </w:r>
    </w:p>
    <w:p>
      <w:pPr>
        <w:pStyle w:val="Normal"/>
        <w:rPr>
          <w:b w:val="false"/>
        </w:rPr>
      </w:pPr>
      <w:r>
        <w:rPr>
          <w:b w:val="false"/>
        </w:rPr>
        <w:t>The Burra Planning Group for Centenary Federation Projects outlines its plans:</w:t>
      </w:r>
    </w:p>
    <w:p>
      <w:pPr>
        <w:pStyle w:val="Normal"/>
        <w:numPr>
          <w:ilvl w:val="0"/>
          <w:numId w:val="432"/>
        </w:numPr>
        <w:rPr>
          <w:b w:val="false"/>
        </w:rPr>
      </w:pPr>
      <w:r>
        <w:rPr>
          <w:b w:val="false"/>
        </w:rPr>
        <w:t>Restoration of the portrait of F.W. Holder.</w:t>
      </w:r>
    </w:p>
    <w:p>
      <w:pPr>
        <w:pStyle w:val="Normal"/>
        <w:numPr>
          <w:ilvl w:val="0"/>
          <w:numId w:val="432"/>
        </w:numPr>
        <w:rPr>
          <w:b w:val="false"/>
        </w:rPr>
      </w:pPr>
      <w:r>
        <w:rPr>
          <w:b w:val="false"/>
        </w:rPr>
        <w:t>A Walk of Fame.</w:t>
      </w:r>
    </w:p>
    <w:p>
      <w:pPr>
        <w:pStyle w:val="Normal"/>
        <w:numPr>
          <w:ilvl w:val="0"/>
          <w:numId w:val="432"/>
        </w:numPr>
        <w:rPr>
          <w:b w:val="false"/>
        </w:rPr>
      </w:pPr>
      <w:r>
        <w:rPr>
          <w:b w:val="false"/>
        </w:rPr>
        <w:t>A centenary garden.</w:t>
      </w:r>
    </w:p>
    <w:p>
      <w:pPr>
        <w:pStyle w:val="Normal"/>
        <w:numPr>
          <w:ilvl w:val="0"/>
          <w:numId w:val="432"/>
        </w:numPr>
        <w:rPr>
          <w:b w:val="false"/>
        </w:rPr>
      </w:pPr>
      <w:r>
        <w:rPr>
          <w:b w:val="false"/>
        </w:rPr>
        <w:t>A school production.</w:t>
      </w:r>
    </w:p>
    <w:p>
      <w:pPr>
        <w:pStyle w:val="Normal"/>
        <w:numPr>
          <w:ilvl w:val="0"/>
          <w:numId w:val="432"/>
        </w:numPr>
        <w:rPr>
          <w:b w:val="false"/>
        </w:rPr>
      </w:pPr>
      <w:r>
        <w:rPr>
          <w:b w:val="false"/>
        </w:rPr>
        <w:t>A community back-to-Burra picnic.</w:t>
      </w:r>
    </w:p>
    <w:p>
      <w:pPr>
        <w:pStyle w:val="Normal"/>
        <w:numPr>
          <w:ilvl w:val="0"/>
          <w:numId w:val="432"/>
        </w:numPr>
        <w:rPr>
          <w:b w:val="false"/>
        </w:rPr>
      </w:pPr>
      <w:r>
        <w:rPr>
          <w:b w:val="false"/>
        </w:rPr>
        <w:t>A maypole.</w:t>
      </w:r>
    </w:p>
    <w:p>
      <w:pPr>
        <w:pStyle w:val="Normal"/>
        <w:rPr>
          <w:b w:val="false"/>
        </w:rPr>
      </w:pPr>
      <w:r>
        <w:rPr>
          <w:b w:val="false"/>
        </w:rPr>
        <w:t>Plus projects not requiring funding:</w:t>
      </w:r>
    </w:p>
    <w:p>
      <w:pPr>
        <w:pStyle w:val="Normal"/>
        <w:numPr>
          <w:ilvl w:val="0"/>
          <w:numId w:val="141"/>
        </w:numPr>
        <w:rPr>
          <w:b w:val="false"/>
        </w:rPr>
      </w:pPr>
      <w:r>
        <w:rPr>
          <w:b w:val="false"/>
        </w:rPr>
        <w:t>Visit of the Centenary of Federation Roadshow.</w:t>
      </w:r>
    </w:p>
    <w:p>
      <w:pPr>
        <w:pStyle w:val="Normal"/>
        <w:numPr>
          <w:ilvl w:val="0"/>
          <w:numId w:val="141"/>
        </w:numPr>
        <w:rPr>
          <w:b w:val="false"/>
        </w:rPr>
      </w:pPr>
      <w:r>
        <w:rPr>
          <w:b w:val="false"/>
        </w:rPr>
        <w:t>Art Gallery Exhibition ‘Home is Where the Heart Is’.</w:t>
      </w:r>
    </w:p>
    <w:p>
      <w:pPr>
        <w:pStyle w:val="Normal"/>
        <w:numPr>
          <w:ilvl w:val="0"/>
          <w:numId w:val="141"/>
        </w:numPr>
        <w:rPr>
          <w:b w:val="false"/>
        </w:rPr>
      </w:pPr>
      <w:r>
        <w:rPr>
          <w:b w:val="false"/>
        </w:rPr>
        <w:t>Presentation of medallions to school children.</w:t>
      </w:r>
    </w:p>
    <w:p>
      <w:pPr>
        <w:pStyle w:val="Normal"/>
        <w:numPr>
          <w:ilvl w:val="0"/>
          <w:numId w:val="141"/>
        </w:numPr>
        <w:rPr>
          <w:b w:val="false"/>
        </w:rPr>
      </w:pPr>
      <w:r>
        <w:rPr>
          <w:b w:val="false"/>
        </w:rPr>
        <w:t>A Ngadjuri Cultural Exhibition.</w:t>
      </w:r>
    </w:p>
    <w:p>
      <w:pPr>
        <w:pStyle w:val="Normal"/>
        <w:numPr>
          <w:ilvl w:val="0"/>
          <w:numId w:val="141"/>
        </w:numPr>
        <w:rPr>
          <w:b w:val="false"/>
        </w:rPr>
      </w:pPr>
      <w:r>
        <w:rPr>
          <w:b w:val="false"/>
        </w:rPr>
        <w:t>Town History Museum.</w:t>
      </w:r>
    </w:p>
    <w:p>
      <w:pPr>
        <w:pStyle w:val="Normal"/>
        <w:rPr>
          <w:b w:val="false"/>
        </w:rPr>
      </w:pPr>
      <w:r>
        <w:rPr>
          <w:b w:val="false"/>
        </w:rPr>
      </w:r>
    </w:p>
    <w:p>
      <w:pPr>
        <w:pStyle w:val="Normal"/>
        <w:rPr/>
      </w:pPr>
      <w:r>
        <w:rPr/>
        <w:t>Issue 497, 21 March 2001, page 3</w:t>
      </w:r>
    </w:p>
    <w:p>
      <w:pPr>
        <w:pStyle w:val="Normal"/>
        <w:rPr/>
      </w:pPr>
      <w:r>
        <w:rPr/>
      </w:r>
    </w:p>
    <w:p>
      <w:pPr>
        <w:pStyle w:val="Normal"/>
        <w:rPr>
          <w:b w:val="false"/>
        </w:rPr>
      </w:pPr>
      <w:r>
        <w:rPr/>
        <w:t xml:space="preserve">Burra senior Citizens </w:t>
      </w:r>
      <w:r>
        <w:rPr>
          <w:b w:val="false"/>
        </w:rPr>
        <w:t>are constructing a Centenary Garden in a raised garden bed along the creek.</w:t>
      </w:r>
    </w:p>
    <w:p>
      <w:pPr>
        <w:pStyle w:val="Normal"/>
        <w:rPr>
          <w:b w:val="false"/>
        </w:rPr>
      </w:pPr>
      <w:r>
        <w:rPr>
          <w:b w:val="false"/>
        </w:rPr>
        <w:t>[Adjacent to the Kingston Street Bridge – Photo.]</w:t>
      </w:r>
    </w:p>
    <w:p>
      <w:pPr>
        <w:pStyle w:val="Normal"/>
        <w:rPr>
          <w:b w:val="false"/>
        </w:rPr>
      </w:pPr>
      <w:r>
        <w:rPr>
          <w:b w:val="false"/>
        </w:rPr>
      </w:r>
    </w:p>
    <w:p>
      <w:pPr>
        <w:pStyle w:val="Normal"/>
        <w:rPr/>
      </w:pPr>
      <w:r>
        <w:rPr/>
        <w:t>Issue 497, 21 March 2001, page 4</w:t>
      </w:r>
    </w:p>
    <w:p>
      <w:pPr>
        <w:pStyle w:val="Normal"/>
        <w:rPr/>
      </w:pPr>
      <w:r>
        <w:rPr/>
      </w:r>
    </w:p>
    <w:p>
      <w:pPr>
        <w:pStyle w:val="Normal"/>
        <w:rPr>
          <w:b w:val="false"/>
        </w:rPr>
      </w:pPr>
      <w:r>
        <w:rPr/>
        <w:t xml:space="preserve">Marriage.  </w:t>
      </w:r>
      <w:r>
        <w:rPr>
          <w:b w:val="false"/>
        </w:rPr>
        <w:t>St Peter &amp; Paul’s Church, Gawler, 10 March</w:t>
      </w:r>
    </w:p>
    <w:p>
      <w:pPr>
        <w:pStyle w:val="Normal"/>
        <w:rPr>
          <w:b w:val="false"/>
        </w:rPr>
      </w:pPr>
      <w:r>
        <w:rPr>
          <w:b w:val="false"/>
        </w:rPr>
        <w:t>Dallas List married Paul O’Bryan.  They will live at Burra North.</w:t>
      </w:r>
    </w:p>
    <w:p>
      <w:pPr>
        <w:pStyle w:val="Normal"/>
        <w:rPr>
          <w:b w:val="false"/>
        </w:rPr>
      </w:pPr>
      <w:r>
        <w:rPr>
          <w:b w:val="false"/>
        </w:rPr>
      </w:r>
    </w:p>
    <w:p>
      <w:pPr>
        <w:pStyle w:val="Normal"/>
        <w:rPr/>
      </w:pPr>
      <w:r>
        <w:rPr/>
        <w:t xml:space="preserve">Birth.  </w:t>
      </w:r>
      <w:r>
        <w:rPr>
          <w:b w:val="false"/>
        </w:rPr>
        <w:t>To Duncan &amp; Julie on 17 February, a son, Charles Angus.</w:t>
      </w:r>
    </w:p>
    <w:p>
      <w:pPr>
        <w:pStyle w:val="Normal"/>
        <w:rPr>
          <w:b w:val="false"/>
        </w:rPr>
      </w:pPr>
      <w:r>
        <w:rPr>
          <w:b w:val="false"/>
        </w:rPr>
      </w:r>
    </w:p>
    <w:p>
      <w:pPr>
        <w:pStyle w:val="Normal"/>
        <w:rPr/>
      </w:pPr>
      <w:r>
        <w:rPr/>
        <w:t>Issue 497, 21 March 2001, page 6</w:t>
      </w:r>
    </w:p>
    <w:p>
      <w:pPr>
        <w:pStyle w:val="Normal"/>
        <w:rPr/>
      </w:pPr>
      <w:r>
        <w:rPr/>
      </w:r>
    </w:p>
    <w:p>
      <w:pPr>
        <w:pStyle w:val="Normal"/>
        <w:rPr/>
      </w:pPr>
      <w:r>
        <w:rPr/>
        <w:t>Burra Red Cross</w:t>
      </w:r>
      <w:r>
        <w:rPr>
          <w:b w:val="false"/>
        </w:rPr>
        <w:t xml:space="preserve"> will hold a mini deb ball in the Burra Town Hall on 31 March.  13 couples will be presented to Pat &amp; Mostyn Seigert, formerly of Hallett.  [Photo of the 1989 mini debs.]</w:t>
      </w:r>
    </w:p>
    <w:p>
      <w:pPr>
        <w:pStyle w:val="Normal"/>
        <w:rPr>
          <w:b w:val="false"/>
        </w:rPr>
      </w:pPr>
      <w:r>
        <w:rPr>
          <w:b w:val="false"/>
        </w:rPr>
      </w:r>
    </w:p>
    <w:p>
      <w:pPr>
        <w:pStyle w:val="Normal"/>
        <w:rPr/>
      </w:pPr>
      <w:r>
        <w:rPr/>
        <w:t>Issue 497, 21 March 2001, page 7</w:t>
      </w:r>
    </w:p>
    <w:p>
      <w:pPr>
        <w:pStyle w:val="Normal"/>
        <w:rPr/>
      </w:pPr>
      <w:r>
        <w:rPr/>
      </w:r>
    </w:p>
    <w:p>
      <w:pPr>
        <w:pStyle w:val="Normal"/>
        <w:rPr/>
      </w:pPr>
      <w:r>
        <w:rPr/>
        <w:t xml:space="preserve">Veteran Cars Visit.  </w:t>
      </w:r>
      <w:r>
        <w:rPr>
          <w:b w:val="false"/>
        </w:rPr>
        <w:t>A group of early 20</w:t>
      </w:r>
      <w:r>
        <w:rPr>
          <w:b w:val="false"/>
          <w:vertAlign w:val="superscript"/>
        </w:rPr>
        <w:t>th</w:t>
      </w:r>
      <w:r>
        <w:rPr>
          <w:b w:val="false"/>
        </w:rPr>
        <w:t xml:space="preserve"> century high wheeled cars with solid rubber tyres visited Burra last Tuesday on a run from Clare.</w:t>
      </w:r>
    </w:p>
    <w:p>
      <w:pPr>
        <w:pStyle w:val="Normal"/>
        <w:rPr>
          <w:b w:val="false"/>
        </w:rPr>
      </w:pPr>
      <w:r>
        <w:rPr>
          <w:b w:val="false"/>
        </w:rPr>
      </w:r>
    </w:p>
    <w:p>
      <w:pPr>
        <w:pStyle w:val="Normal"/>
        <w:rPr/>
      </w:pPr>
      <w:r>
        <w:rPr/>
        <w:t>Issue 497, 21 March 2001, page 8</w:t>
      </w:r>
    </w:p>
    <w:p>
      <w:pPr>
        <w:pStyle w:val="Normal"/>
        <w:rPr/>
      </w:pPr>
      <w:r>
        <w:rPr/>
      </w:r>
    </w:p>
    <w:p>
      <w:pPr>
        <w:pStyle w:val="Normal"/>
        <w:rPr/>
      </w:pPr>
      <w:r>
        <w:rPr/>
        <w:t xml:space="preserve">Burra Tennis Club </w:t>
      </w:r>
      <w:r>
        <w:rPr>
          <w:b w:val="false"/>
        </w:rPr>
        <w:t>held its club championships on Sunday.</w:t>
      </w:r>
    </w:p>
    <w:p>
      <w:pPr>
        <w:pStyle w:val="Normal"/>
        <w:rPr>
          <w:b w:val="false"/>
        </w:rPr>
      </w:pPr>
      <w:r>
        <w:rPr>
          <w:b w:val="false"/>
        </w:rPr>
        <w:t>A Grade Men</w:t>
        <w:tab/>
        <w:tab/>
        <w:t>Tim Simpson</w:t>
      </w:r>
    </w:p>
    <w:p>
      <w:pPr>
        <w:pStyle w:val="Normal"/>
        <w:rPr>
          <w:b w:val="false"/>
        </w:rPr>
      </w:pPr>
      <w:r>
        <w:rPr>
          <w:b w:val="false"/>
        </w:rPr>
        <w:t>B Grade Men</w:t>
        <w:tab/>
        <w:tab/>
        <w:t>James Reilly</w:t>
      </w:r>
    </w:p>
    <w:p>
      <w:pPr>
        <w:pStyle w:val="Normal"/>
        <w:rPr>
          <w:b w:val="false"/>
        </w:rPr>
      </w:pPr>
      <w:r>
        <w:rPr>
          <w:b w:val="false"/>
        </w:rPr>
        <w:t>A Grade Ladies</w:t>
        <w:tab/>
        <w:tab/>
        <w:t>Kaye Bellman</w:t>
      </w:r>
    </w:p>
    <w:p>
      <w:pPr>
        <w:pStyle w:val="Normal"/>
        <w:rPr>
          <w:b w:val="false"/>
        </w:rPr>
      </w:pPr>
      <w:r>
        <w:rPr>
          <w:b w:val="false"/>
        </w:rPr>
        <w:t>B Grade Ladies</w:t>
        <w:tab/>
        <w:tab/>
        <w:t>Jo Gebhardt</w:t>
      </w:r>
    </w:p>
    <w:p>
      <w:pPr>
        <w:pStyle w:val="Normal"/>
        <w:rPr>
          <w:b w:val="false"/>
        </w:rPr>
      </w:pPr>
      <w:r>
        <w:rPr>
          <w:b w:val="false"/>
        </w:rPr>
        <w:t>Junior Boys</w:t>
        <w:tab/>
        <w:tab/>
        <w:t>James Reilly</w:t>
      </w:r>
    </w:p>
    <w:p>
      <w:pPr>
        <w:pStyle w:val="Normal"/>
        <w:rPr>
          <w:b w:val="false"/>
        </w:rPr>
      </w:pPr>
      <w:r>
        <w:rPr>
          <w:b w:val="false"/>
        </w:rPr>
        <w:t>Junior Girls</w:t>
        <w:tab/>
        <w:tab/>
        <w:t>Julia Winzar.</w:t>
      </w:r>
    </w:p>
    <w:p>
      <w:pPr>
        <w:pStyle w:val="Normal"/>
        <w:rPr>
          <w:b w:val="false"/>
        </w:rPr>
      </w:pPr>
      <w:r>
        <w:rPr>
          <w:b w:val="false"/>
        </w:rPr>
      </w:r>
    </w:p>
    <w:p>
      <w:pPr>
        <w:pStyle w:val="Normal"/>
        <w:rPr/>
      </w:pPr>
      <w:r>
        <w:rPr/>
        <w:t>Issue 497, 21 March 2001, page 10</w:t>
      </w:r>
    </w:p>
    <w:p>
      <w:pPr>
        <w:pStyle w:val="Normal"/>
        <w:rPr/>
      </w:pPr>
      <w:r>
        <w:rPr/>
      </w:r>
    </w:p>
    <w:p>
      <w:pPr>
        <w:pStyle w:val="Normal"/>
        <w:rPr/>
      </w:pPr>
      <w:r>
        <w:rPr/>
        <w:t xml:space="preserve">Obituary.  </w:t>
      </w:r>
      <w:r>
        <w:rPr>
          <w:b w:val="false"/>
        </w:rPr>
        <w:t>Wally Scott, husband of the late Helen Scott, who died in 1994, died suddenly at home on 15 March at Esperance, W.A.</w:t>
      </w:r>
      <w:r>
        <w:rPr/>
        <w:t xml:space="preserve"> </w:t>
      </w:r>
    </w:p>
    <w:p>
      <w:pPr>
        <w:pStyle w:val="Normal"/>
        <w:rPr/>
      </w:pPr>
      <w:r>
        <w:rPr/>
      </w:r>
    </w:p>
    <w:p>
      <w:pPr>
        <w:pStyle w:val="Normal"/>
        <w:rPr/>
      </w:pPr>
      <w:r>
        <w:rPr/>
        <w:t>Issue 498, 28 March 2001, page 1</w:t>
      </w:r>
    </w:p>
    <w:p>
      <w:pPr>
        <w:pStyle w:val="Normal"/>
        <w:rPr>
          <w:b w:val="false"/>
        </w:rPr>
      </w:pPr>
      <w:r>
        <w:rPr>
          <w:b w:val="false"/>
        </w:rPr>
      </w:r>
    </w:p>
    <w:p>
      <w:pPr>
        <w:pStyle w:val="Normal"/>
        <w:rPr/>
      </w:pPr>
      <w:r>
        <w:rPr/>
        <w:t>Avian &amp; Freda Pink</w:t>
      </w:r>
      <w:r>
        <w:rPr>
          <w:b w:val="false"/>
        </w:rPr>
        <w:t xml:space="preserve"> will leave Burra in the first week of April.</w:t>
      </w:r>
    </w:p>
    <w:p>
      <w:pPr>
        <w:pStyle w:val="Normal"/>
        <w:rPr/>
      </w:pPr>
      <w:r>
        <w:rPr>
          <w:b w:val="false"/>
        </w:rPr>
        <w:t>Avian has been heavily involved with the National Trust, the Men’s Agricultural Bureau, BRTBA, Burra Tennis Club, Burra Tourism Association and Probus.  Freda’s interests have included BRTBA, MNRDB, National Trust, Women’s Bowls, Tourism Advisory Committee, Burra Tourism Association and the Women’s Agricultural Bureau.  She has been a Mid North Regional Councillor and editor of WAB Newsletter and has been involved with TAFE as well as being a JP and marriage celebrant.  They are retiring to Ardrossan.</w:t>
      </w:r>
    </w:p>
    <w:p>
      <w:pPr>
        <w:pStyle w:val="Normal"/>
        <w:rPr/>
      </w:pPr>
      <w:r>
        <w:rPr>
          <w:b w:val="false"/>
        </w:rPr>
        <w:t>Avian’s great grandfather worked and had land here in the 1860s.  When mining slowed down he went to work on Buttermuck Station out of Dawson.  Later he and his family returned to Clare and founded F. Pink &amp; Sons (now Mitre 10), one of the few Mid North businesses still owned and managed by his descendants.  After farming in Hill River for nearly 30 years, Avian and Freda bought Basin Farm in 1977 and moved here in 1982; selling the farm to Graham and Elspeth Radford in 1985.  They then bought and ran the Mobil Roadhouse until December 1988 and early in 1989 opened Burra View House as a B &amp; B.  Its new owners will take this over at the end of March this year.  [Photo.]</w:t>
      </w:r>
    </w:p>
    <w:p>
      <w:pPr>
        <w:pStyle w:val="Normal"/>
        <w:rPr>
          <w:b w:val="false"/>
        </w:rPr>
      </w:pPr>
      <w:r>
        <w:rPr>
          <w:b w:val="false"/>
        </w:rPr>
      </w:r>
    </w:p>
    <w:p>
      <w:pPr>
        <w:pStyle w:val="Normal"/>
        <w:rPr/>
      </w:pPr>
      <w:r>
        <w:rPr/>
        <w:t>Heritage Status</w:t>
      </w:r>
    </w:p>
    <w:p>
      <w:pPr>
        <w:pStyle w:val="Normal"/>
        <w:rPr>
          <w:b w:val="false"/>
        </w:rPr>
      </w:pPr>
      <w:r>
        <w:rPr>
          <w:b w:val="false"/>
        </w:rPr>
        <w:t>There is a proposal before Federal Parliament to dramatically reduce the 13,000 places on the register of the National Estate to several hundred that are of ‘truly’ national heritage significance on a new National Heritage List.</w:t>
      </w:r>
    </w:p>
    <w:p>
      <w:pPr>
        <w:pStyle w:val="Normal"/>
        <w:rPr>
          <w:b w:val="false"/>
        </w:rPr>
      </w:pPr>
      <w:r>
        <w:rPr>
          <w:b w:val="false"/>
        </w:rPr>
        <w:t>In SA there are hundreds of places on the National Register that are not on the State Register.  The Town of Burra is on both the Federal and State Lists.  The town is one of 14 such sites listed as a State Heritage Area and numerous individual buildings in Burra are listed in their own right on both the State and National Registers.</w:t>
      </w:r>
    </w:p>
    <w:p>
      <w:pPr>
        <w:pStyle w:val="Normal"/>
        <w:rPr>
          <w:b w:val="false"/>
        </w:rPr>
      </w:pPr>
      <w:r>
        <w:rPr>
          <w:b w:val="false"/>
        </w:rPr>
        <w:t>The Goyder Heritage Advisory Committee has recommended to Council that Federal Minister for Environment and Heritage, Senator Hill, be lobbied to make sure Burra retains its National Heritage listing.  Goyder Council Planning Officer John Brak said it seems clear the Federal Government’s aim is to cull the list to avoid responsibility for funding the conservation of places of national significance – devolving that responsibility to the States.  The State meanwhile is doing a similar thing by urging local governments to create their own lists of local heritage places.  National Trust Chairperson Maureen Wright said we should be lobbying for the Federal Government to use the present list as a basis for any pruning rather than to start again with a clean sheet.  It would be a good idea for the local council to have a heritage list as it would give it an advantage in attracting funding that might be available for State listed properties.</w:t>
      </w:r>
    </w:p>
    <w:p>
      <w:pPr>
        <w:pStyle w:val="Normal"/>
        <w:rPr>
          <w:b w:val="false"/>
        </w:rPr>
      </w:pPr>
      <w:r>
        <w:rPr>
          <w:b w:val="false"/>
        </w:rPr>
      </w:r>
    </w:p>
    <w:p>
      <w:pPr>
        <w:pStyle w:val="Normal"/>
        <w:rPr/>
      </w:pPr>
      <w:r>
        <w:rPr/>
        <w:t>Issue 498, 28 March 2001, page 2</w:t>
      </w:r>
    </w:p>
    <w:p>
      <w:pPr>
        <w:pStyle w:val="Normal"/>
        <w:rPr/>
      </w:pPr>
      <w:r>
        <w:rPr/>
      </w:r>
    </w:p>
    <w:p>
      <w:pPr>
        <w:pStyle w:val="Normal"/>
        <w:rPr/>
      </w:pPr>
      <w:r>
        <w:rPr/>
        <w:t xml:space="preserve">The Merino Field Days </w:t>
      </w:r>
      <w:r>
        <w:rPr>
          <w:b w:val="false"/>
        </w:rPr>
        <w:t>attracted a good crowd to the Burra Oval to see stud rams from all over SA.</w:t>
      </w:r>
    </w:p>
    <w:p>
      <w:pPr>
        <w:pStyle w:val="Normal"/>
        <w:rPr>
          <w:b w:val="false"/>
        </w:rPr>
      </w:pPr>
      <w:r>
        <w:rPr>
          <w:b w:val="false"/>
        </w:rPr>
      </w:r>
    </w:p>
    <w:p>
      <w:pPr>
        <w:pStyle w:val="Normal"/>
        <w:rPr/>
      </w:pPr>
      <w:r>
        <w:rPr/>
        <w:t>The 4WD Club</w:t>
      </w:r>
      <w:r>
        <w:rPr>
          <w:b w:val="false"/>
        </w:rPr>
        <w:t xml:space="preserve"> was in Burra last weekend.</w:t>
      </w:r>
    </w:p>
    <w:p>
      <w:pPr>
        <w:pStyle w:val="Normal"/>
        <w:rPr>
          <w:b w:val="false"/>
        </w:rPr>
      </w:pPr>
      <w:r>
        <w:rPr>
          <w:b w:val="false"/>
        </w:rPr>
      </w:r>
    </w:p>
    <w:p>
      <w:pPr>
        <w:pStyle w:val="Normal"/>
        <w:rPr/>
      </w:pPr>
      <w:r>
        <w:rPr/>
        <w:t>Eric McKenna</w:t>
      </w:r>
      <w:r>
        <w:rPr>
          <w:b w:val="false"/>
        </w:rPr>
        <w:t xml:space="preserve"> was back in Burra as a visitor with the Airport Golf Club in Adelaide.  He left Burra 45 years ago and used to have an antique shop where Pharaoh’s Tomb now is.</w:t>
      </w:r>
    </w:p>
    <w:p>
      <w:pPr>
        <w:pStyle w:val="Normal"/>
        <w:rPr>
          <w:b w:val="false"/>
        </w:rPr>
      </w:pPr>
      <w:r>
        <w:rPr>
          <w:b w:val="false"/>
        </w:rPr>
      </w:r>
    </w:p>
    <w:p>
      <w:pPr>
        <w:pStyle w:val="Normal"/>
        <w:rPr/>
      </w:pPr>
      <w:r>
        <w:rPr/>
        <w:t xml:space="preserve">Pigmy Blue Tongue.  </w:t>
      </w:r>
      <w:r>
        <w:rPr>
          <w:b w:val="false"/>
        </w:rPr>
        <w:t>Bob Skinner &amp; Glenys Christopher and Sylvia Clarke and Tim Milne have appeared in various publications in articles on the pigmy blue tongue lizard.  Bob and Glenys have had their property declared a pigmy blue tongue sanctuary as have Tony and Susan Thorogood.</w:t>
      </w:r>
    </w:p>
    <w:p>
      <w:pPr>
        <w:pStyle w:val="Normal"/>
        <w:rPr>
          <w:b w:val="false"/>
        </w:rPr>
      </w:pPr>
      <w:r>
        <w:rPr>
          <w:b w:val="false"/>
        </w:rPr>
      </w:r>
    </w:p>
    <w:p>
      <w:pPr>
        <w:pStyle w:val="Normal"/>
        <w:rPr/>
      </w:pPr>
      <w:r>
        <w:rPr/>
        <w:t>Hayley Wenzel</w:t>
      </w:r>
      <w:r>
        <w:rPr>
          <w:b w:val="false"/>
        </w:rPr>
        <w:t xml:space="preserve"> has been back in Burra.  She is currently doing a TAFE course, which will lead to setting up a day care business.</w:t>
      </w:r>
    </w:p>
    <w:p>
      <w:pPr>
        <w:pStyle w:val="Normal"/>
        <w:rPr>
          <w:b w:val="false"/>
        </w:rPr>
      </w:pPr>
      <w:r>
        <w:rPr>
          <w:b w:val="false"/>
        </w:rPr>
      </w:r>
    </w:p>
    <w:p>
      <w:pPr>
        <w:pStyle w:val="Normal"/>
        <w:rPr/>
      </w:pPr>
      <w:r>
        <w:rPr/>
        <w:t xml:space="preserve">Bridget Buyrn </w:t>
      </w:r>
      <w:r>
        <w:rPr>
          <w:b w:val="false"/>
        </w:rPr>
        <w:t>of Mt Bryan will leave on 2 April for a year’s study in the USA before going on the England.  She has a job as a nanny in America.</w:t>
      </w:r>
    </w:p>
    <w:p>
      <w:pPr>
        <w:pStyle w:val="Normal"/>
        <w:rPr>
          <w:b w:val="false"/>
        </w:rPr>
      </w:pPr>
      <w:r>
        <w:rPr>
          <w:b w:val="false"/>
        </w:rPr>
      </w:r>
    </w:p>
    <w:p>
      <w:pPr>
        <w:pStyle w:val="Normal"/>
        <w:rPr/>
      </w:pPr>
      <w:r>
        <w:rPr/>
        <w:t xml:space="preserve">Birth.  </w:t>
      </w:r>
      <w:r>
        <w:rPr>
          <w:b w:val="false"/>
        </w:rPr>
        <w:t xml:space="preserve">To Monique &amp; Vic Haddow on 17 March, a son, Nicholas James.  </w:t>
      </w:r>
    </w:p>
    <w:p>
      <w:pPr>
        <w:pStyle w:val="Normal"/>
        <w:rPr>
          <w:b w:val="false"/>
        </w:rPr>
      </w:pPr>
      <w:r>
        <w:rPr>
          <w:b w:val="false"/>
        </w:rPr>
        <w:t>[See photo Issue 498, 28 March 2001, page 16.]</w:t>
      </w:r>
    </w:p>
    <w:p>
      <w:pPr>
        <w:pStyle w:val="Normal"/>
        <w:rPr>
          <w:b w:val="false"/>
        </w:rPr>
      </w:pPr>
      <w:r>
        <w:rPr>
          <w:b w:val="false"/>
        </w:rPr>
      </w:r>
    </w:p>
    <w:p>
      <w:pPr>
        <w:pStyle w:val="Normal"/>
        <w:rPr/>
      </w:pPr>
      <w:r>
        <w:rPr/>
        <w:t xml:space="preserve">Birth.  </w:t>
      </w:r>
      <w:r>
        <w:rPr>
          <w:b w:val="false"/>
        </w:rPr>
        <w:t>To Bill &amp; Sharee Stockman, a son, William Henry.</w:t>
      </w:r>
    </w:p>
    <w:p>
      <w:pPr>
        <w:pStyle w:val="Normal"/>
        <w:rPr>
          <w:b w:val="false"/>
        </w:rPr>
      </w:pPr>
      <w:r>
        <w:rPr>
          <w:b w:val="false"/>
        </w:rPr>
        <w:t>[See photo in Issue 499, 4 April 2001, page 10.]</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Dallas List married Paul O’Bryan.</w:t>
      </w:r>
    </w:p>
    <w:p>
      <w:pPr>
        <w:pStyle w:val="Normal"/>
        <w:rPr>
          <w:b w:val="false"/>
        </w:rPr>
      </w:pPr>
      <w:r>
        <w:rPr>
          <w:b w:val="false"/>
        </w:rPr>
      </w:r>
    </w:p>
    <w:p>
      <w:pPr>
        <w:pStyle w:val="Normal"/>
        <w:rPr/>
      </w:pPr>
      <w:r>
        <w:rPr/>
        <w:t xml:space="preserve">Obituary.  </w:t>
      </w:r>
      <w:r>
        <w:rPr>
          <w:b w:val="false"/>
        </w:rPr>
        <w:t>Wally Scott, who used to run the Kooringa Hotel with his wife, died recently.</w:t>
      </w:r>
    </w:p>
    <w:p>
      <w:pPr>
        <w:pStyle w:val="Normal"/>
        <w:tabs>
          <w:tab w:val="clear" w:pos="720"/>
          <w:tab w:val="left" w:pos="2793" w:leader="none"/>
        </w:tabs>
        <w:rPr>
          <w:b w:val="false"/>
          <w:bCs w:val="false"/>
          <w:lang w:eastAsia="en-US"/>
        </w:rPr>
      </w:pPr>
      <w:r>
        <w:rPr>
          <w:b w:val="false"/>
          <w:bCs w:val="false"/>
          <w:lang w:eastAsia="en-US"/>
        </w:rPr>
        <w:t>[Hedley Charles Jones and his wife Ellen were the proprietors of the Kooringa Hotel from 26 February 1951 to 24 July 1962.  Mrs Ellen Scott alone was the proprietor from 25 July 1962 to February 1969.  H.C. Jones died 24 July 1962.   Ellen then married Wally Scott in 1969 – licensing records suggest in February, but the item above suggests April.  As Mrs Scott, she was the registered proprietor until 8 June 1975.]</w:t>
      </w:r>
    </w:p>
    <w:p>
      <w:pPr>
        <w:pStyle w:val="Normal"/>
        <w:tabs>
          <w:tab w:val="clear" w:pos="720"/>
          <w:tab w:val="left" w:pos="2793" w:leader="none"/>
        </w:tabs>
        <w:rPr>
          <w:b w:val="false"/>
          <w:bCs w:val="false"/>
          <w:lang w:eastAsia="en-US"/>
        </w:rPr>
      </w:pPr>
      <w:r>
        <w:rPr>
          <w:b w:val="false"/>
          <w:bCs w:val="false"/>
          <w:lang w:eastAsia="en-US"/>
        </w:rPr>
      </w:r>
    </w:p>
    <w:p>
      <w:pPr>
        <w:pStyle w:val="Normal"/>
        <w:rPr/>
      </w:pPr>
      <w:r>
        <w:rPr/>
        <w:t>Issue 498, 28 March 2001, page 3</w:t>
      </w:r>
    </w:p>
    <w:p>
      <w:pPr>
        <w:pStyle w:val="Normal"/>
        <w:rPr/>
      </w:pPr>
      <w:r>
        <w:rPr/>
      </w:r>
    </w:p>
    <w:p>
      <w:pPr>
        <w:pStyle w:val="Normal"/>
        <w:rPr/>
      </w:pPr>
      <w:r>
        <w:rPr/>
        <w:t xml:space="preserve">Goyder Council </w:t>
      </w:r>
      <w:r>
        <w:rPr>
          <w:b w:val="false"/>
        </w:rPr>
        <w:t>will have six new staff members following a recent review:</w:t>
      </w:r>
    </w:p>
    <w:p>
      <w:pPr>
        <w:pStyle w:val="Normal"/>
        <w:numPr>
          <w:ilvl w:val="0"/>
          <w:numId w:val="103"/>
        </w:numPr>
        <w:rPr>
          <w:b w:val="false"/>
        </w:rPr>
      </w:pPr>
      <w:r>
        <w:rPr>
          <w:b w:val="false"/>
        </w:rPr>
        <w:t>An asset manager</w:t>
      </w:r>
    </w:p>
    <w:p>
      <w:pPr>
        <w:pStyle w:val="Normal"/>
        <w:numPr>
          <w:ilvl w:val="0"/>
          <w:numId w:val="103"/>
        </w:numPr>
        <w:rPr>
          <w:b w:val="false"/>
        </w:rPr>
      </w:pPr>
      <w:r>
        <w:rPr>
          <w:b w:val="false"/>
        </w:rPr>
        <w:t>A technical officer</w:t>
      </w:r>
    </w:p>
    <w:p>
      <w:pPr>
        <w:pStyle w:val="Normal"/>
        <w:numPr>
          <w:ilvl w:val="0"/>
          <w:numId w:val="103"/>
        </w:numPr>
        <w:rPr>
          <w:b w:val="false"/>
        </w:rPr>
      </w:pPr>
      <w:r>
        <w:rPr>
          <w:b w:val="false"/>
        </w:rPr>
        <w:t>An operations secretary</w:t>
      </w:r>
    </w:p>
    <w:p>
      <w:pPr>
        <w:pStyle w:val="Normal"/>
        <w:numPr>
          <w:ilvl w:val="0"/>
          <w:numId w:val="103"/>
        </w:numPr>
        <w:rPr>
          <w:b w:val="false"/>
        </w:rPr>
      </w:pPr>
      <w:r>
        <w:rPr>
          <w:b w:val="false"/>
        </w:rPr>
        <w:t>A dedicated maintenance crew</w:t>
      </w:r>
    </w:p>
    <w:p>
      <w:pPr>
        <w:pStyle w:val="Normal"/>
        <w:numPr>
          <w:ilvl w:val="0"/>
          <w:numId w:val="103"/>
        </w:numPr>
        <w:rPr>
          <w:b w:val="false"/>
        </w:rPr>
      </w:pPr>
      <w:r>
        <w:rPr>
          <w:b w:val="false"/>
        </w:rPr>
        <w:t>An extra plant operator for each of the north and south units.</w:t>
      </w:r>
    </w:p>
    <w:p>
      <w:pPr>
        <w:pStyle w:val="Normal"/>
        <w:rPr>
          <w:b w:val="false"/>
        </w:rPr>
      </w:pPr>
      <w:r>
        <w:rPr>
          <w:b w:val="false"/>
        </w:rPr>
      </w:r>
    </w:p>
    <w:p>
      <w:pPr>
        <w:pStyle w:val="Normal"/>
        <w:rPr/>
      </w:pPr>
      <w:r>
        <w:rPr/>
        <w:t>Issue 498, 28 March 2001, page 5</w:t>
      </w:r>
    </w:p>
    <w:p>
      <w:pPr>
        <w:pStyle w:val="Normal"/>
        <w:rPr/>
      </w:pPr>
      <w:r>
        <w:rPr/>
      </w:r>
    </w:p>
    <w:p>
      <w:pPr>
        <w:pStyle w:val="Normal"/>
        <w:rPr/>
      </w:pPr>
      <w:r>
        <w:rPr/>
        <w:t>BCS delayed</w:t>
      </w:r>
      <w:r>
        <w:rPr>
          <w:b w:val="false"/>
        </w:rPr>
        <w:t xml:space="preserve"> its sports day by a couple of days on account of bad weather.  It was finally held last Friday.  Wednesday had a forecast of hail, rain, high winds and storms.  In the House Competition Jennison was victorious.</w:t>
      </w:r>
    </w:p>
    <w:p>
      <w:pPr>
        <w:pStyle w:val="Normal"/>
        <w:rPr>
          <w:b w:val="false"/>
        </w:rPr>
      </w:pPr>
      <w:r>
        <w:rPr>
          <w:b w:val="false"/>
        </w:rPr>
        <w:t>[Championship winners are listed and photos printed.]</w:t>
      </w:r>
    </w:p>
    <w:p>
      <w:pPr>
        <w:pStyle w:val="Normal"/>
        <w:rPr>
          <w:b w:val="false"/>
        </w:rPr>
      </w:pPr>
      <w:r>
        <w:rPr>
          <w:b w:val="false"/>
        </w:rPr>
      </w:r>
    </w:p>
    <w:p>
      <w:pPr>
        <w:pStyle w:val="Normal"/>
        <w:rPr/>
      </w:pPr>
      <w:r>
        <w:rPr/>
        <w:t>Issue 498, 28 March 2001, page 6</w:t>
      </w:r>
    </w:p>
    <w:p>
      <w:pPr>
        <w:pStyle w:val="Normal"/>
        <w:rPr/>
      </w:pPr>
      <w:r>
        <w:rPr/>
      </w:r>
    </w:p>
    <w:p>
      <w:pPr>
        <w:pStyle w:val="Normal"/>
        <w:rPr/>
      </w:pPr>
      <w:r>
        <w:rPr/>
        <w:t xml:space="preserve">Burra Probus Club </w:t>
      </w:r>
      <w:r>
        <w:rPr>
          <w:b w:val="false"/>
        </w:rPr>
        <w:t>held its AGM recently and President Linda Sutton reports an average annual attendance of 24.  Excursions during the year took members to the Barossa Valley, Murray Bridge/Monarto Zoo and to Port Broughton for a picnic.  Office bearers elected were: President, Linda Sutton; Senior Vice-President, Harry Quinn; Junior Vice-President, Murray Tiver; Secretary Jan Tiver and Almoner, Bob Skinner.</w:t>
      </w:r>
    </w:p>
    <w:p>
      <w:pPr>
        <w:pStyle w:val="Normal"/>
        <w:rPr>
          <w:b w:val="false"/>
        </w:rPr>
      </w:pPr>
      <w:r>
        <w:rPr>
          <w:b w:val="false"/>
        </w:rPr>
      </w:r>
    </w:p>
    <w:p>
      <w:pPr>
        <w:pStyle w:val="Normal"/>
        <w:rPr/>
      </w:pPr>
      <w:r>
        <w:rPr/>
        <w:t>Issue 498, 28 March 2001, page 8</w:t>
      </w:r>
    </w:p>
    <w:p>
      <w:pPr>
        <w:pStyle w:val="Normal"/>
        <w:rPr/>
      </w:pPr>
      <w:r>
        <w:rPr/>
      </w:r>
    </w:p>
    <w:p>
      <w:pPr>
        <w:pStyle w:val="Normal"/>
        <w:rPr/>
      </w:pPr>
      <w:r>
        <w:rPr/>
        <w:t xml:space="preserve">Mokota Junior Cricket </w:t>
      </w:r>
      <w:r>
        <w:rPr>
          <w:b w:val="false"/>
        </w:rPr>
        <w:t>Grand Final: Booborowie 0 for 65 defeated Burra 10 for 62.</w:t>
      </w:r>
    </w:p>
    <w:p>
      <w:pPr>
        <w:pStyle w:val="Normal"/>
        <w:rPr>
          <w:b w:val="false"/>
        </w:rPr>
      </w:pPr>
      <w:r>
        <w:rPr>
          <w:b w:val="false"/>
        </w:rPr>
      </w:r>
    </w:p>
    <w:p>
      <w:pPr>
        <w:pStyle w:val="Normal"/>
        <w:rPr/>
      </w:pPr>
      <w:r>
        <w:rPr/>
        <w:t xml:space="preserve">Tennis.  </w:t>
      </w:r>
      <w:r>
        <w:rPr>
          <w:b w:val="false"/>
        </w:rPr>
        <w:t>Finals</w:t>
      </w:r>
    </w:p>
    <w:p>
      <w:pPr>
        <w:pStyle w:val="Normal"/>
        <w:rPr/>
      </w:pPr>
      <w:r>
        <w:rPr>
          <w:b w:val="false"/>
        </w:rPr>
        <w:t>A Grade</w:t>
        <w:tab/>
        <w:tab/>
        <w:t>1</w:t>
      </w:r>
      <w:r>
        <w:rPr>
          <w:b w:val="false"/>
          <w:vertAlign w:val="superscript"/>
        </w:rPr>
        <w:t>st</w:t>
      </w:r>
      <w:r>
        <w:rPr>
          <w:b w:val="false"/>
        </w:rPr>
        <w:t xml:space="preserve"> Euromina 95 defeated Redruth 80</w:t>
      </w:r>
    </w:p>
    <w:p>
      <w:pPr>
        <w:pStyle w:val="Normal"/>
        <w:rPr/>
      </w:pPr>
      <w:r>
        <w:rPr>
          <w:b w:val="false"/>
        </w:rPr>
        <w:t>A2 Grade</w:t>
        <w:tab/>
      </w:r>
      <w:r>
        <w:rPr>
          <w:b w:val="false"/>
          <w:color w:val="FF0000"/>
        </w:rPr>
        <w:t>Kooringa 112</w:t>
      </w:r>
      <w:r>
        <w:rPr>
          <w:b w:val="false"/>
        </w:rPr>
        <w:t xml:space="preserve"> defeated Aberdeen 77</w:t>
      </w:r>
    </w:p>
    <w:p>
      <w:pPr>
        <w:pStyle w:val="Normal"/>
        <w:rPr>
          <w:b w:val="false"/>
        </w:rPr>
      </w:pPr>
      <w:r>
        <w:rPr>
          <w:b w:val="false"/>
        </w:rPr>
        <w:t>B Grade</w:t>
        <w:tab/>
        <w:tab/>
        <w:t>Yakilo defeated Booborowie ‘in controversial circumstances’ that remain unspecified.</w:t>
      </w:r>
    </w:p>
    <w:p>
      <w:pPr>
        <w:pStyle w:val="Normal"/>
        <w:rPr>
          <w:b w:val="false"/>
        </w:rPr>
      </w:pPr>
      <w:r>
        <w:rPr>
          <w:b w:val="false"/>
        </w:rPr>
      </w:r>
    </w:p>
    <w:p>
      <w:pPr>
        <w:pStyle w:val="Normal"/>
        <w:rPr/>
      </w:pPr>
      <w:r>
        <w:rPr/>
        <w:t>Issue 498, 28 March 2001, page 9</w:t>
      </w:r>
    </w:p>
    <w:p>
      <w:pPr>
        <w:pStyle w:val="Normal"/>
        <w:rPr/>
      </w:pPr>
      <w:r>
        <w:rPr/>
      </w:r>
    </w:p>
    <w:p>
      <w:pPr>
        <w:pStyle w:val="Normal"/>
        <w:rPr/>
      </w:pPr>
      <w:r>
        <w:rPr/>
        <w:t>Belalie-Mokota Cricket</w:t>
      </w:r>
      <w:r>
        <w:rPr>
          <w:b w:val="false"/>
        </w:rPr>
        <w:t xml:space="preserve"> Grand Final: Belalie-Mannanarie 3 for 278 defeated South Booborowie all out for 236.</w:t>
      </w:r>
    </w:p>
    <w:p>
      <w:pPr>
        <w:pStyle w:val="Normal"/>
        <w:rPr>
          <w:b w:val="false"/>
        </w:rPr>
      </w:pPr>
      <w:r>
        <w:rPr>
          <w:b w:val="false"/>
        </w:rPr>
      </w:r>
    </w:p>
    <w:p>
      <w:pPr>
        <w:pStyle w:val="Normal"/>
        <w:rPr/>
      </w:pPr>
      <w:r>
        <w:rPr/>
        <w:t>Issue 498, 28 March 2001, page 16</w:t>
      </w:r>
    </w:p>
    <w:p>
      <w:pPr>
        <w:pStyle w:val="Normal"/>
        <w:rPr/>
      </w:pPr>
      <w:r>
        <w:rPr/>
      </w:r>
    </w:p>
    <w:p>
      <w:pPr>
        <w:pStyle w:val="Normal"/>
        <w:rPr/>
      </w:pPr>
      <w:r>
        <w:rPr/>
        <w:t xml:space="preserve">Birth.  </w:t>
      </w:r>
      <w:r>
        <w:rPr>
          <w:b w:val="false"/>
        </w:rPr>
        <w:t>To Monique &amp; Vic Haddow 17 March, a son, Nicholas James [Photo.]</w:t>
      </w:r>
    </w:p>
    <w:p>
      <w:pPr>
        <w:pStyle w:val="Normal"/>
        <w:rPr>
          <w:b w:val="false"/>
        </w:rPr>
      </w:pPr>
      <w:r>
        <w:rPr>
          <w:b w:val="false"/>
        </w:rPr>
      </w:r>
    </w:p>
    <w:p>
      <w:pPr>
        <w:pStyle w:val="Normal"/>
        <w:rPr/>
      </w:pPr>
      <w:r>
        <w:rPr/>
        <w:t xml:space="preserve">Tennis.  </w:t>
      </w:r>
      <w:r>
        <w:rPr>
          <w:b w:val="false"/>
        </w:rPr>
        <w:t>Grand Finals of Juniors</w:t>
      </w:r>
    </w:p>
    <w:p>
      <w:pPr>
        <w:pStyle w:val="Normal"/>
        <w:rPr>
          <w:b w:val="false"/>
        </w:rPr>
      </w:pPr>
      <w:r>
        <w:rPr>
          <w:b w:val="false"/>
        </w:rPr>
        <w:t>Mt Bryan defeated Farrell Flat to be premiers for the third time in succession.  [Photo.]</w:t>
      </w:r>
    </w:p>
    <w:p>
      <w:pPr>
        <w:pStyle w:val="Normal"/>
        <w:rPr>
          <w:b w:val="false"/>
        </w:rPr>
      </w:pPr>
      <w:r>
        <w:rPr>
          <w:b w:val="false"/>
        </w:rPr>
      </w:r>
    </w:p>
    <w:p>
      <w:pPr>
        <w:pStyle w:val="Normal"/>
        <w:rPr/>
      </w:pPr>
      <w:r>
        <w:rPr/>
        <w:t>Issue 499, 4 April 2001, page 1</w:t>
      </w:r>
    </w:p>
    <w:p>
      <w:pPr>
        <w:pStyle w:val="Normal"/>
        <w:rPr/>
      </w:pPr>
      <w:r>
        <w:rPr/>
      </w:r>
    </w:p>
    <w:p>
      <w:pPr>
        <w:pStyle w:val="Normal"/>
        <w:rPr/>
      </w:pPr>
      <w:r>
        <w:rPr/>
        <w:t>Mid North Games Little Athletics Meet</w:t>
      </w:r>
      <w:r>
        <w:rPr>
          <w:b w:val="false"/>
        </w:rPr>
        <w:t xml:space="preserve"> was held at BCS Oval on Sunday.  </w:t>
      </w:r>
    </w:p>
    <w:p>
      <w:pPr>
        <w:pStyle w:val="Normal"/>
        <w:rPr>
          <w:b w:val="false"/>
        </w:rPr>
      </w:pPr>
      <w:r>
        <w:rPr>
          <w:b w:val="false"/>
        </w:rPr>
        <w:t>[Further details and photo of Jacinta Lycett &amp; Rebecca Brooks – each with a swag of medals.</w:t>
      </w:r>
    </w:p>
    <w:p>
      <w:pPr>
        <w:pStyle w:val="Normal"/>
        <w:rPr>
          <w:b w:val="false"/>
        </w:rPr>
      </w:pPr>
      <w:r>
        <w:rPr>
          <w:b w:val="false"/>
        </w:rPr>
      </w:r>
    </w:p>
    <w:p>
      <w:pPr>
        <w:pStyle w:val="Normal"/>
        <w:rPr/>
      </w:pPr>
      <w:r>
        <w:rPr/>
        <w:t>Dee Snewin &amp; Mark Lloyd</w:t>
      </w:r>
      <w:r>
        <w:rPr>
          <w:b w:val="false"/>
        </w:rPr>
        <w:t xml:space="preserve"> have opened a shop across the road from the Mobil Service Roadhouse, selling second hand clothing, furniture and bric-a-brac.  [Photo.]  [Corner of Commercial and Queen Streets.]</w:t>
      </w:r>
    </w:p>
    <w:p>
      <w:pPr>
        <w:pStyle w:val="Normal"/>
        <w:rPr>
          <w:b w:val="false"/>
        </w:rPr>
      </w:pPr>
      <w:r>
        <w:rPr>
          <w:b w:val="false"/>
        </w:rPr>
      </w:r>
    </w:p>
    <w:p>
      <w:pPr>
        <w:pStyle w:val="Normal"/>
        <w:rPr/>
      </w:pPr>
      <w:r>
        <w:rPr/>
        <w:t>Issue 499, 4 April 2001, page 3</w:t>
      </w:r>
    </w:p>
    <w:p>
      <w:pPr>
        <w:pStyle w:val="Normal"/>
        <w:rPr/>
      </w:pPr>
      <w:r>
        <w:rPr/>
      </w:r>
    </w:p>
    <w:p>
      <w:pPr>
        <w:pStyle w:val="Normal"/>
        <w:rPr/>
      </w:pPr>
      <w:r>
        <w:rPr/>
        <w:t>Flinders University</w:t>
      </w:r>
      <w:r>
        <w:rPr>
          <w:b w:val="false"/>
        </w:rPr>
        <w:t xml:space="preserve"> archaeology students are back in Burra for another dig along the creek and BCS Years 3 &amp; 4 students gave them a bit of a hand unearthing clues to Burra’s past.  They were excavating the creek banks south of the Pig and Whistle Crossing – an area rich in remains of dugouts.  [Though not particularly rich in artefacts.]</w:t>
      </w:r>
    </w:p>
    <w:p>
      <w:pPr>
        <w:pStyle w:val="Normal"/>
        <w:rPr>
          <w:b w:val="false"/>
        </w:rPr>
      </w:pPr>
      <w:r>
        <w:rPr>
          <w:b w:val="false"/>
        </w:rPr>
      </w:r>
    </w:p>
    <w:p>
      <w:pPr>
        <w:pStyle w:val="Normal"/>
        <w:rPr/>
      </w:pPr>
      <w:r>
        <w:rPr/>
        <w:t>Issue 499, 4 April 2001, page 4</w:t>
      </w:r>
    </w:p>
    <w:p>
      <w:pPr>
        <w:pStyle w:val="Normal"/>
        <w:rPr/>
      </w:pPr>
      <w:r>
        <w:rPr/>
      </w:r>
    </w:p>
    <w:p>
      <w:pPr>
        <w:pStyle w:val="Normal"/>
        <w:rPr/>
      </w:pPr>
      <w:r>
        <w:rPr/>
        <w:t xml:space="preserve">Burra Red Cross </w:t>
      </w:r>
      <w:r>
        <w:rPr>
          <w:b w:val="false"/>
        </w:rPr>
        <w:t>held a Mini Deb Ball at Burra Town Hall last Saturday night.  [Photo.]</w:t>
      </w:r>
    </w:p>
    <w:p>
      <w:pPr>
        <w:pStyle w:val="Normal"/>
        <w:rPr>
          <w:b w:val="false"/>
        </w:rPr>
      </w:pPr>
      <w:r>
        <w:rPr>
          <w:b w:val="false"/>
        </w:rPr>
        <w:t>Its key organiser was Annie Kleinig and funds raised were on behalf of Red Cross Baby Joshua Kleinig.  Darryl Venning introduced the debs and their partners to Pat &amp; Mostyn Seigert.  Madge Vanstone’s Band provided dance music to midnight.  [Debs and partners are pictured, but not named.]</w:t>
      </w:r>
    </w:p>
    <w:p>
      <w:pPr>
        <w:pStyle w:val="Normal"/>
        <w:rPr>
          <w:b w:val="false"/>
        </w:rPr>
      </w:pPr>
      <w:r>
        <w:rPr>
          <w:b w:val="false"/>
        </w:rPr>
      </w:r>
    </w:p>
    <w:p>
      <w:pPr>
        <w:pStyle w:val="Normal"/>
        <w:rPr/>
      </w:pPr>
      <w:r>
        <w:rPr/>
        <w:t>Coppertown Ceramics</w:t>
      </w:r>
      <w:r>
        <w:rPr>
          <w:b w:val="false"/>
        </w:rPr>
        <w:t xml:space="preserve"> in Morehead Street will open for business this Saturday.  Proprietors are Gail &amp; Stan Hucks.  The shop used to house Pearce’s Hardware and in the nineteenth century was Sara &amp; Dunstan’s sawmill.  A feature of the new shop will be porcelain dolls.</w:t>
      </w:r>
    </w:p>
    <w:p>
      <w:pPr>
        <w:pStyle w:val="Normal"/>
        <w:rPr>
          <w:b w:val="false"/>
        </w:rPr>
      </w:pPr>
      <w:r>
        <w:rPr>
          <w:b w:val="false"/>
        </w:rPr>
      </w:r>
    </w:p>
    <w:p>
      <w:pPr>
        <w:pStyle w:val="Normal"/>
        <w:rPr/>
      </w:pPr>
      <w:r>
        <w:rPr/>
        <w:t>Issue 499, 4 April 2001, page 6</w:t>
      </w:r>
    </w:p>
    <w:p>
      <w:pPr>
        <w:pStyle w:val="Normal"/>
        <w:rPr/>
      </w:pPr>
      <w:r>
        <w:rPr/>
      </w:r>
    </w:p>
    <w:p>
      <w:pPr>
        <w:pStyle w:val="Normal"/>
        <w:rPr/>
      </w:pPr>
      <w:r>
        <w:rPr/>
        <w:t xml:space="preserve">Squash.  </w:t>
      </w:r>
      <w:r>
        <w:rPr>
          <w:b w:val="false"/>
        </w:rPr>
        <w:t>The high cost of public liability insurance has caused the owner of the squash courts at Burra to suspend squash for the coming winter season.  A premium of $1,500 is needed for a $10 million cover and this would add about $40 to each membership.  Terry Wilson, a squash player, says the squash courts are for sale and the asking price is less than replacement cost, so it would be fantastic if they could be publicly owned like so many other sporting facilities in the town.</w:t>
      </w:r>
    </w:p>
    <w:p>
      <w:pPr>
        <w:pStyle w:val="Normal"/>
        <w:rPr>
          <w:b w:val="false"/>
        </w:rPr>
      </w:pPr>
      <w:r>
        <w:rPr>
          <w:b w:val="false"/>
        </w:rPr>
      </w:r>
    </w:p>
    <w:p>
      <w:pPr>
        <w:pStyle w:val="Normal"/>
        <w:rPr/>
      </w:pPr>
      <w:r>
        <w:rPr/>
        <w:t>Issue 499, 4 April 2001, page 7</w:t>
      </w:r>
    </w:p>
    <w:p>
      <w:pPr>
        <w:pStyle w:val="Normal"/>
        <w:rPr/>
      </w:pPr>
      <w:r>
        <w:rPr/>
      </w:r>
    </w:p>
    <w:p>
      <w:pPr>
        <w:pStyle w:val="Normal"/>
        <w:rPr/>
      </w:pPr>
      <w:r>
        <w:rPr/>
        <w:t xml:space="preserve">The Burra Quilters Group’s </w:t>
      </w:r>
      <w:r>
        <w:rPr>
          <w:b w:val="false"/>
        </w:rPr>
        <w:t>exhibition will be opened by Sandra Earle, the President of the Quilting Guild of SA.  (Sandra was born in Burra.)  [At the Regional Art Gallery, but this is not specified.]</w:t>
      </w:r>
    </w:p>
    <w:p>
      <w:pPr>
        <w:pStyle w:val="Normal"/>
        <w:rPr>
          <w:b w:val="false"/>
        </w:rPr>
      </w:pPr>
      <w:r>
        <w:rPr>
          <w:b w:val="false"/>
        </w:rPr>
      </w:r>
    </w:p>
    <w:p>
      <w:pPr>
        <w:pStyle w:val="Normal"/>
        <w:rPr/>
      </w:pPr>
      <w:r>
        <w:rPr/>
        <w:t>Issue 499, 4 April 2001, page 9</w:t>
      </w:r>
    </w:p>
    <w:p>
      <w:pPr>
        <w:pStyle w:val="Normal"/>
        <w:rPr/>
      </w:pPr>
      <w:r>
        <w:rPr/>
      </w:r>
    </w:p>
    <w:p>
      <w:pPr>
        <w:pStyle w:val="Normal"/>
        <w:rPr/>
      </w:pPr>
      <w:r>
        <w:rPr/>
        <w:t xml:space="preserve">Advt.  </w:t>
      </w:r>
      <w:r>
        <w:rPr>
          <w:b w:val="false"/>
        </w:rPr>
        <w:t>Full page advertisement for the National Trust seeking persons who would be willing to:</w:t>
      </w:r>
    </w:p>
    <w:p>
      <w:pPr>
        <w:pStyle w:val="Normal"/>
        <w:numPr>
          <w:ilvl w:val="0"/>
          <w:numId w:val="187"/>
        </w:numPr>
        <w:rPr>
          <w:b w:val="false"/>
        </w:rPr>
      </w:pPr>
      <w:r>
        <w:rPr>
          <w:b w:val="false"/>
        </w:rPr>
        <w:t>Sponsor the Burra Visitor Centre.</w:t>
      </w:r>
    </w:p>
    <w:p>
      <w:pPr>
        <w:pStyle w:val="Normal"/>
        <w:numPr>
          <w:ilvl w:val="0"/>
          <w:numId w:val="187"/>
        </w:numPr>
        <w:rPr>
          <w:b w:val="false"/>
        </w:rPr>
      </w:pPr>
      <w:r>
        <w:rPr>
          <w:b w:val="false"/>
        </w:rPr>
        <w:t>Become a National Trust Member.</w:t>
      </w:r>
    </w:p>
    <w:p>
      <w:pPr>
        <w:pStyle w:val="Normal"/>
        <w:numPr>
          <w:ilvl w:val="0"/>
          <w:numId w:val="187"/>
        </w:numPr>
        <w:rPr>
          <w:b w:val="false"/>
        </w:rPr>
      </w:pPr>
      <w:r>
        <w:rPr>
          <w:b w:val="false"/>
        </w:rPr>
        <w:t>Volunteer as a site manager.</w:t>
      </w:r>
    </w:p>
    <w:p>
      <w:pPr>
        <w:pStyle w:val="Normal"/>
        <w:numPr>
          <w:ilvl w:val="0"/>
          <w:numId w:val="187"/>
        </w:numPr>
        <w:rPr>
          <w:b w:val="false"/>
        </w:rPr>
      </w:pPr>
      <w:r>
        <w:rPr>
          <w:b w:val="false"/>
        </w:rPr>
        <w:t>Speak to Council in support of the National Trust and Tourism in Burra.</w:t>
      </w:r>
    </w:p>
    <w:p>
      <w:pPr>
        <w:pStyle w:val="Normal"/>
        <w:numPr>
          <w:ilvl w:val="0"/>
          <w:numId w:val="187"/>
        </w:numPr>
        <w:rPr>
          <w:b w:val="false"/>
        </w:rPr>
      </w:pPr>
      <w:r>
        <w:rPr>
          <w:b w:val="false"/>
        </w:rPr>
        <w:t>Volunteer their business skills and advice.</w:t>
      </w:r>
    </w:p>
    <w:p>
      <w:pPr>
        <w:pStyle w:val="Normal"/>
        <w:rPr>
          <w:b w:val="false"/>
        </w:rPr>
      </w:pPr>
      <w:r>
        <w:rPr>
          <w:b w:val="false"/>
        </w:rPr>
      </w:r>
    </w:p>
    <w:p>
      <w:pPr>
        <w:pStyle w:val="Normal"/>
        <w:rPr/>
      </w:pPr>
      <w:r>
        <w:rPr/>
        <w:t>Issue 499, 4 April 2001, page 10</w:t>
      </w:r>
    </w:p>
    <w:p>
      <w:pPr>
        <w:pStyle w:val="Normal"/>
        <w:rPr/>
      </w:pPr>
      <w:r>
        <w:rPr/>
      </w:r>
    </w:p>
    <w:p>
      <w:pPr>
        <w:pStyle w:val="Normal"/>
        <w:rPr/>
      </w:pPr>
      <w:r>
        <w:rPr/>
        <w:t xml:space="preserve">Birth.  </w:t>
      </w:r>
      <w:r>
        <w:rPr>
          <w:b w:val="false"/>
        </w:rPr>
        <w:t>To Sharee &amp; Bill Stockman on 13 March, a son, William Henry.  [Photo.]</w:t>
      </w:r>
    </w:p>
    <w:p>
      <w:pPr>
        <w:pStyle w:val="Normal"/>
        <w:rPr>
          <w:b w:val="false"/>
        </w:rPr>
      </w:pPr>
      <w:r>
        <w:rPr>
          <w:b w:val="false"/>
        </w:rPr>
      </w:r>
    </w:p>
    <w:p>
      <w:pPr>
        <w:pStyle w:val="Normal"/>
        <w:rPr/>
      </w:pPr>
      <w:r>
        <w:rPr/>
        <w:t>Issue 500, 11 April 2001, page 1</w:t>
      </w:r>
    </w:p>
    <w:p>
      <w:pPr>
        <w:pStyle w:val="Normal"/>
        <w:rPr/>
      </w:pPr>
      <w:r>
        <w:rPr/>
      </w:r>
    </w:p>
    <w:p>
      <w:pPr>
        <w:pStyle w:val="Normal"/>
        <w:rPr/>
      </w:pPr>
      <w:r>
        <w:rPr/>
        <w:t>The Burra Jinker</w:t>
      </w:r>
      <w:r>
        <w:rPr>
          <w:b w:val="false"/>
        </w:rPr>
        <w:t xml:space="preserve"> has been listed on BankSA’s Heritage Icons List.</w:t>
      </w:r>
    </w:p>
    <w:p>
      <w:pPr>
        <w:pStyle w:val="Normal"/>
        <w:rPr>
          <w:b w:val="false"/>
        </w:rPr>
      </w:pPr>
      <w:r>
        <w:rPr>
          <w:b w:val="false"/>
        </w:rPr>
      </w:r>
    </w:p>
    <w:p>
      <w:pPr>
        <w:pStyle w:val="Normal"/>
        <w:rPr/>
      </w:pPr>
      <w:r>
        <w:rPr/>
        <w:t>Coppertown Ceramics</w:t>
      </w:r>
      <w:r>
        <w:rPr>
          <w:b w:val="false"/>
        </w:rPr>
        <w:t xml:space="preserve"> have been busy getting their historic premises in order up to their opening last Saturday.  As well as sales there are classes in ceramics available throughout the week.  [Photo of Gayl Hucks.]</w:t>
      </w:r>
    </w:p>
    <w:p>
      <w:pPr>
        <w:pStyle w:val="Normal"/>
        <w:rPr>
          <w:b w:val="false"/>
        </w:rPr>
      </w:pPr>
      <w:r>
        <w:rPr>
          <w:b w:val="false"/>
        </w:rPr>
      </w:r>
    </w:p>
    <w:p>
      <w:pPr>
        <w:pStyle w:val="Normal"/>
        <w:rPr/>
      </w:pPr>
      <w:r>
        <w:rPr/>
        <w:t>Issue 500, 11 April 2001, page 2</w:t>
      </w:r>
    </w:p>
    <w:p>
      <w:pPr>
        <w:pStyle w:val="Normal"/>
        <w:rPr/>
      </w:pPr>
      <w:r>
        <w:rPr/>
      </w:r>
    </w:p>
    <w:p>
      <w:pPr>
        <w:pStyle w:val="Normal"/>
        <w:rPr/>
      </w:pPr>
      <w:r>
        <w:rPr/>
        <w:t xml:space="preserve">Burra Picnic Races </w:t>
      </w:r>
      <w:r>
        <w:rPr>
          <w:b w:val="false"/>
        </w:rPr>
        <w:t>at Thistlebeds on Saturday were conducted in warm weather.  There was a good entry of horses, but attendance was down due to competition from Laura’s Fair, Kapunda’s Celtic Festival, the Wudinna Kalamazoo and an event at Quorn.  The next meeting in 2002 is threatened by a further hike in the insurance premium.</w:t>
      </w:r>
    </w:p>
    <w:p>
      <w:pPr>
        <w:pStyle w:val="Normal"/>
        <w:rPr>
          <w:b w:val="false"/>
        </w:rPr>
      </w:pPr>
      <w:r>
        <w:rPr>
          <w:b w:val="false"/>
        </w:rPr>
      </w:r>
    </w:p>
    <w:p>
      <w:pPr>
        <w:pStyle w:val="Normal"/>
        <w:rPr/>
      </w:pPr>
      <w:r>
        <w:rPr/>
        <w:t>Issue 500, 11 April 2001, page 4</w:t>
      </w:r>
    </w:p>
    <w:p>
      <w:pPr>
        <w:pStyle w:val="Normal"/>
        <w:rPr/>
      </w:pPr>
      <w:r>
        <w:rPr/>
      </w:r>
    </w:p>
    <w:p>
      <w:pPr>
        <w:pStyle w:val="Normal"/>
        <w:rPr/>
      </w:pPr>
      <w:r>
        <w:rPr/>
        <w:t xml:space="preserve">The </w:t>
      </w:r>
      <w:r>
        <w:rPr>
          <w:i/>
        </w:rPr>
        <w:t>Burra Broadcaster</w:t>
      </w:r>
      <w:r>
        <w:rPr/>
        <w:t xml:space="preserve"> </w:t>
      </w:r>
      <w:r>
        <w:rPr>
          <w:b w:val="false"/>
        </w:rPr>
        <w:t>is celebrating its 500</w:t>
      </w:r>
      <w:r>
        <w:rPr>
          <w:b w:val="false"/>
          <w:vertAlign w:val="superscript"/>
        </w:rPr>
        <w:t>th</w:t>
      </w:r>
      <w:r>
        <w:rPr>
          <w:b w:val="false"/>
        </w:rPr>
        <w:t xml:space="preserve"> edition.  </w:t>
      </w:r>
    </w:p>
    <w:p>
      <w:pPr>
        <w:pStyle w:val="Normal"/>
        <w:rPr>
          <w:b w:val="false"/>
        </w:rPr>
      </w:pPr>
      <w:r>
        <w:rPr>
          <w:b w:val="false"/>
        </w:rPr>
        <w:t>Our first edition* when we arrived in 1993 reported Adchem’s gold bullion production had passed the $1 million mark.  It had the Variety Club Dash Falcon of Craig Wissell, Richard Dollman, Andrew Nourse and Alan Jacka on the front.  Redbanks was featured the following week as the Department of the Environment sought to unload it.  In August the old Post Office was to be auctioned.  1995 was a big year – the sesquicentenary of the town.  After many years of writing Mary Woollacott ceased her highly valued contributions in 1997.  Helen Stockman has been editor for the last three years.</w:t>
      </w:r>
    </w:p>
    <w:p>
      <w:pPr>
        <w:pStyle w:val="Normal"/>
        <w:rPr/>
      </w:pPr>
      <w:r>
        <w:rPr>
          <w:b w:val="false"/>
        </w:rPr>
        <w:t xml:space="preserve">[Photo of Simon Jaffer, Jill Wilson, Terry Wilson, Kimberley Stocker and Bruna Jaffer outside the Burra Newsagency – the biggest outlet for the </w:t>
      </w:r>
      <w:r>
        <w:rPr>
          <w:b w:val="false"/>
          <w:i/>
        </w:rPr>
        <w:t>Burra Broadcaster.</w:t>
      </w:r>
      <w:r>
        <w:rPr>
          <w:b w:val="false"/>
        </w:rPr>
        <w:t>]</w:t>
      </w:r>
    </w:p>
    <w:p>
      <w:pPr>
        <w:pStyle w:val="Normal"/>
        <w:rPr>
          <w:b w:val="false"/>
        </w:rPr>
      </w:pPr>
      <w:r>
        <w:rPr>
          <w:b w:val="false"/>
        </w:rPr>
        <w:t>[* This refers of course to the first edition after Terry &amp; Jill Wilson took over.  It was Issue 118 of 7 July 1993.]</w:t>
      </w:r>
    </w:p>
    <w:p>
      <w:pPr>
        <w:pStyle w:val="Normal"/>
        <w:rPr>
          <w:b w:val="false"/>
        </w:rPr>
      </w:pPr>
      <w:r>
        <w:rPr>
          <w:b w:val="false"/>
        </w:rPr>
      </w:r>
    </w:p>
    <w:p>
      <w:pPr>
        <w:pStyle w:val="Normal"/>
        <w:rPr/>
      </w:pPr>
      <w:r>
        <w:rPr/>
        <w:t>Issue 500, 11 April 2001, page 6</w:t>
      </w:r>
    </w:p>
    <w:p>
      <w:pPr>
        <w:pStyle w:val="Normal"/>
        <w:rPr/>
      </w:pPr>
      <w:r>
        <w:rPr/>
      </w:r>
    </w:p>
    <w:p>
      <w:pPr>
        <w:pStyle w:val="Normal"/>
        <w:rPr/>
      </w:pPr>
      <w:r>
        <w:rPr/>
        <w:t xml:space="preserve">The Quilt Exhibition </w:t>
      </w:r>
      <w:r>
        <w:rPr>
          <w:b w:val="false"/>
        </w:rPr>
        <w:t>at the Burra Regional Art Gallery was opened on Saturday by President of the SA Quilters Guild, Sandra Earle.  [Photo.]</w:t>
      </w:r>
    </w:p>
    <w:p>
      <w:pPr>
        <w:pStyle w:val="Normal"/>
        <w:rPr>
          <w:b w:val="false"/>
        </w:rPr>
      </w:pPr>
      <w:r>
        <w:rPr>
          <w:b w:val="false"/>
        </w:rPr>
      </w:r>
    </w:p>
    <w:p>
      <w:pPr>
        <w:pStyle w:val="Normal"/>
        <w:rPr/>
      </w:pPr>
      <w:r>
        <w:rPr/>
        <w:t>Issue 500, 11 April 2001, page 7</w:t>
      </w:r>
    </w:p>
    <w:p>
      <w:pPr>
        <w:pStyle w:val="Normal"/>
        <w:rPr/>
      </w:pPr>
      <w:r>
        <w:rPr/>
      </w:r>
    </w:p>
    <w:p>
      <w:pPr>
        <w:pStyle w:val="Normal"/>
        <w:rPr/>
      </w:pPr>
      <w:r>
        <w:rPr/>
        <w:t xml:space="preserve">North Eastern Combined School Sports Association </w:t>
      </w:r>
      <w:r>
        <w:rPr>
          <w:b w:val="false"/>
        </w:rPr>
        <w:t>held its last meet last Friday.</w:t>
      </w:r>
    </w:p>
    <w:p>
      <w:pPr>
        <w:pStyle w:val="Normal"/>
        <w:rPr>
          <w:b w:val="false"/>
        </w:rPr>
      </w:pPr>
      <w:r>
        <w:rPr>
          <w:b w:val="false"/>
        </w:rPr>
        <w:t>Kevin Cousins officially closed the 65-year-old organisation at the Booborowie Oval.</w:t>
      </w:r>
    </w:p>
    <w:p>
      <w:pPr>
        <w:pStyle w:val="Normal"/>
        <w:rPr>
          <w:b w:val="false"/>
        </w:rPr>
      </w:pPr>
      <w:r>
        <w:rPr>
          <w:b w:val="false"/>
        </w:rPr>
        <w:t>Significant dates:</w:t>
      </w:r>
    </w:p>
    <w:p>
      <w:pPr>
        <w:pStyle w:val="Normal"/>
        <w:tabs>
          <w:tab w:val="clear" w:pos="720"/>
          <w:tab w:val="left" w:pos="1014" w:leader="none"/>
        </w:tabs>
        <w:rPr>
          <w:b w:val="false"/>
        </w:rPr>
      </w:pPr>
      <w:r>
        <w:rPr>
          <w:b w:val="false"/>
        </w:rPr>
        <w:t>1936</w:t>
        <w:tab/>
        <w:t>Booborowie South, Booborowie North and Yakilo joined.</w:t>
      </w:r>
    </w:p>
    <w:p>
      <w:pPr>
        <w:pStyle w:val="Normal"/>
        <w:tabs>
          <w:tab w:val="clear" w:pos="720"/>
          <w:tab w:val="left" w:pos="1014" w:leader="none"/>
        </w:tabs>
        <w:rPr>
          <w:b w:val="false"/>
        </w:rPr>
      </w:pPr>
      <w:r>
        <w:rPr>
          <w:b w:val="false"/>
        </w:rPr>
        <w:t>1938</w:t>
        <w:tab/>
        <w:t>Hilltown &amp; Euromina joined.</w:t>
      </w:r>
    </w:p>
    <w:p>
      <w:pPr>
        <w:pStyle w:val="Normal"/>
        <w:tabs>
          <w:tab w:val="clear" w:pos="720"/>
          <w:tab w:val="left" w:pos="1014" w:leader="none"/>
        </w:tabs>
        <w:rPr>
          <w:b w:val="false"/>
        </w:rPr>
      </w:pPr>
      <w:r>
        <w:rPr>
          <w:b w:val="false"/>
        </w:rPr>
        <w:t>1941</w:t>
        <w:tab/>
        <w:t>Spalding joined.</w:t>
      </w:r>
    </w:p>
    <w:p>
      <w:pPr>
        <w:pStyle w:val="Normal"/>
        <w:tabs>
          <w:tab w:val="clear" w:pos="720"/>
          <w:tab w:val="left" w:pos="1014" w:leader="none"/>
        </w:tabs>
        <w:rPr>
          <w:b w:val="false"/>
        </w:rPr>
      </w:pPr>
      <w:r>
        <w:rPr>
          <w:b w:val="false"/>
        </w:rPr>
        <w:t>1943</w:t>
        <w:tab/>
        <w:t>Willalo joined.</w:t>
      </w:r>
    </w:p>
    <w:p>
      <w:pPr>
        <w:pStyle w:val="Normal"/>
        <w:tabs>
          <w:tab w:val="clear" w:pos="720"/>
          <w:tab w:val="left" w:pos="1014" w:leader="none"/>
        </w:tabs>
        <w:rPr>
          <w:b w:val="false"/>
        </w:rPr>
      </w:pPr>
      <w:r>
        <w:rPr>
          <w:b w:val="false"/>
        </w:rPr>
        <w:t>1949</w:t>
        <w:tab/>
        <w:t>St Joseph’s Convent joined.</w:t>
      </w:r>
    </w:p>
    <w:p>
      <w:pPr>
        <w:pStyle w:val="Normal"/>
        <w:tabs>
          <w:tab w:val="clear" w:pos="720"/>
          <w:tab w:val="left" w:pos="1014" w:leader="none"/>
        </w:tabs>
        <w:rPr>
          <w:b w:val="false"/>
        </w:rPr>
      </w:pPr>
      <w:r>
        <w:rPr>
          <w:b w:val="false"/>
        </w:rPr>
        <w:t>1950</w:t>
        <w:tab/>
        <w:t>Event cancelled due to polio epidemic.</w:t>
      </w:r>
    </w:p>
    <w:p>
      <w:pPr>
        <w:pStyle w:val="Normal"/>
        <w:tabs>
          <w:tab w:val="clear" w:pos="720"/>
          <w:tab w:val="left" w:pos="1014" w:leader="none"/>
        </w:tabs>
        <w:rPr>
          <w:b w:val="false"/>
        </w:rPr>
      </w:pPr>
      <w:r>
        <w:rPr>
          <w:b w:val="false"/>
        </w:rPr>
        <w:t>1951</w:t>
        <w:tab/>
        <w:t>Gum Creek joined.</w:t>
      </w:r>
    </w:p>
    <w:p>
      <w:pPr>
        <w:pStyle w:val="Normal"/>
        <w:tabs>
          <w:tab w:val="clear" w:pos="720"/>
          <w:tab w:val="left" w:pos="1014" w:leader="none"/>
        </w:tabs>
        <w:rPr>
          <w:b w:val="false"/>
        </w:rPr>
      </w:pPr>
      <w:r>
        <w:rPr>
          <w:b w:val="false"/>
        </w:rPr>
        <w:t>1953</w:t>
        <w:tab/>
        <w:t>Washpool &amp; Hanson joined.</w:t>
      </w:r>
    </w:p>
    <w:p>
      <w:pPr>
        <w:pStyle w:val="Normal"/>
        <w:tabs>
          <w:tab w:val="clear" w:pos="720"/>
          <w:tab w:val="left" w:pos="1014" w:leader="none"/>
        </w:tabs>
        <w:rPr>
          <w:b w:val="false"/>
        </w:rPr>
      </w:pPr>
      <w:r>
        <w:rPr>
          <w:b w:val="false"/>
        </w:rPr>
        <w:t>By 1962</w:t>
        <w:tab/>
        <w:t>Gum Creek &amp; Washpool had left and Leighton had joined.</w:t>
      </w:r>
    </w:p>
    <w:p>
      <w:pPr>
        <w:pStyle w:val="Normal"/>
        <w:tabs>
          <w:tab w:val="clear" w:pos="720"/>
          <w:tab w:val="left" w:pos="1014" w:leader="none"/>
        </w:tabs>
        <w:rPr>
          <w:b w:val="false"/>
        </w:rPr>
      </w:pPr>
      <w:r>
        <w:rPr>
          <w:b w:val="false"/>
        </w:rPr>
        <w:t>1965</w:t>
        <w:tab/>
        <w:t>North Booborowie School closed and merged with Willalo</w:t>
      </w:r>
    </w:p>
    <w:p>
      <w:pPr>
        <w:pStyle w:val="Normal"/>
        <w:tabs>
          <w:tab w:val="clear" w:pos="720"/>
          <w:tab w:val="left" w:pos="1014" w:leader="none"/>
        </w:tabs>
        <w:rPr>
          <w:b w:val="false"/>
        </w:rPr>
      </w:pPr>
      <w:r>
        <w:rPr>
          <w:b w:val="false"/>
        </w:rPr>
        <w:t>[1972</w:t>
        <w:tab/>
        <w:t>Willalo left.]</w:t>
      </w:r>
    </w:p>
    <w:p>
      <w:pPr>
        <w:pStyle w:val="Normal"/>
        <w:tabs>
          <w:tab w:val="clear" w:pos="720"/>
          <w:tab w:val="left" w:pos="1014" w:leader="none"/>
        </w:tabs>
        <w:rPr>
          <w:b w:val="false"/>
        </w:rPr>
      </w:pPr>
      <w:r>
        <w:rPr>
          <w:b w:val="false"/>
        </w:rPr>
        <w:t>By 1975</w:t>
        <w:tab/>
        <w:t>Only Leighton, Hilltown, Booborowie and Spalding remained.</w:t>
      </w:r>
    </w:p>
    <w:p>
      <w:pPr>
        <w:pStyle w:val="Normal"/>
        <w:tabs>
          <w:tab w:val="clear" w:pos="720"/>
          <w:tab w:val="left" w:pos="1014" w:leader="none"/>
        </w:tabs>
        <w:rPr>
          <w:b w:val="false"/>
        </w:rPr>
      </w:pPr>
      <w:r>
        <w:rPr>
          <w:b w:val="false"/>
        </w:rPr>
        <w:t>1976</w:t>
        <w:tab/>
        <w:t>Mt Bryan &amp; Hallett joined</w:t>
      </w:r>
    </w:p>
    <w:p>
      <w:pPr>
        <w:pStyle w:val="Normal"/>
        <w:tabs>
          <w:tab w:val="clear" w:pos="720"/>
          <w:tab w:val="left" w:pos="1014" w:leader="none"/>
        </w:tabs>
        <w:rPr>
          <w:b w:val="false"/>
        </w:rPr>
      </w:pPr>
      <w:r>
        <w:rPr>
          <w:b w:val="false"/>
        </w:rPr>
        <w:t>By 1980</w:t>
        <w:tab/>
        <w:t>Leighton &amp; Hilltown had left.</w:t>
      </w:r>
    </w:p>
    <w:p>
      <w:pPr>
        <w:pStyle w:val="Normal"/>
        <w:tabs>
          <w:tab w:val="clear" w:pos="720"/>
          <w:tab w:val="left" w:pos="1014" w:leader="none"/>
        </w:tabs>
        <w:rPr/>
      </w:pPr>
      <w:r>
        <w:rPr>
          <w:b w:val="false"/>
        </w:rPr>
        <w:t>1988</w:t>
        <w:tab/>
        <w:t>Leighton re-joined.</w:t>
      </w:r>
    </w:p>
    <w:p>
      <w:pPr>
        <w:pStyle w:val="Normal"/>
        <w:tabs>
          <w:tab w:val="clear" w:pos="720"/>
          <w:tab w:val="left" w:pos="1014" w:leader="none"/>
        </w:tabs>
        <w:rPr>
          <w:b w:val="false"/>
        </w:rPr>
      </w:pPr>
      <w:r>
        <w:rPr>
          <w:b w:val="false"/>
        </w:rPr>
        <w:t>Booborowie [South] was the only school to have continuous membership for the whole 65 years.</w:t>
      </w:r>
    </w:p>
    <w:p>
      <w:pPr>
        <w:pStyle w:val="Normal"/>
        <w:tabs>
          <w:tab w:val="clear" w:pos="720"/>
          <w:tab w:val="left" w:pos="1014" w:leader="none"/>
        </w:tabs>
        <w:rPr>
          <w:b w:val="false"/>
        </w:rPr>
      </w:pPr>
      <w:r>
        <w:rPr>
          <w:b w:val="false"/>
        </w:rPr>
        <w:t>Booborowie and Mt Bryan will now join others in the Horrocks Hill hub of schools including Watervale, Auburn and Mintaro-Farrell Flat.</w:t>
      </w:r>
    </w:p>
    <w:p>
      <w:pPr>
        <w:pStyle w:val="Normal"/>
        <w:tabs>
          <w:tab w:val="clear" w:pos="720"/>
          <w:tab w:val="left" w:pos="1014" w:leader="none"/>
        </w:tabs>
        <w:rPr>
          <w:b w:val="false"/>
        </w:rPr>
      </w:pPr>
      <w:r>
        <w:rPr>
          <w:b w:val="false"/>
        </w:rPr>
        <w:t>The final meet was non-competitive, but a traditional sports day will be held towards the end of term 3.</w:t>
      </w:r>
    </w:p>
    <w:p>
      <w:pPr>
        <w:pStyle w:val="Normal"/>
        <w:rPr>
          <w:b w:val="false"/>
        </w:rPr>
      </w:pPr>
      <w:r>
        <w:rPr>
          <w:b w:val="false"/>
        </w:rPr>
      </w:r>
    </w:p>
    <w:p>
      <w:pPr>
        <w:pStyle w:val="Normal"/>
        <w:rPr/>
      </w:pPr>
      <w:r>
        <w:rPr/>
        <w:t>Issue 500, 11 April 2001, page 8</w:t>
      </w:r>
    </w:p>
    <w:p>
      <w:pPr>
        <w:pStyle w:val="Normal"/>
        <w:rPr/>
      </w:pPr>
      <w:r>
        <w:rPr/>
      </w:r>
    </w:p>
    <w:p>
      <w:pPr>
        <w:pStyle w:val="Normal"/>
        <w:rPr/>
      </w:pPr>
      <w:r>
        <w:rPr/>
        <w:t>Mid North Bowls Association</w:t>
      </w:r>
      <w:r>
        <w:rPr>
          <w:b w:val="false"/>
        </w:rPr>
        <w:t xml:space="preserve"> Grand Final</w:t>
      </w:r>
    </w:p>
    <w:p>
      <w:pPr>
        <w:pStyle w:val="Normal"/>
        <w:rPr>
          <w:b w:val="false"/>
        </w:rPr>
      </w:pPr>
      <w:r>
        <w:rPr>
          <w:b w:val="false"/>
        </w:rPr>
        <w:t>Division 1</w:t>
        <w:tab/>
        <w:t>Auburn 75 defeated Clare Red 74</w:t>
      </w:r>
    </w:p>
    <w:p>
      <w:pPr>
        <w:pStyle w:val="Normal"/>
        <w:rPr>
          <w:b w:val="false"/>
        </w:rPr>
      </w:pPr>
      <w:r>
        <w:rPr>
          <w:b w:val="false"/>
        </w:rPr>
        <w:t>Division 2</w:t>
        <w:tab/>
        <w:t>Auburn 76 defeated Burra Green 57</w:t>
      </w:r>
    </w:p>
    <w:p>
      <w:pPr>
        <w:pStyle w:val="Normal"/>
        <w:rPr>
          <w:b w:val="false"/>
        </w:rPr>
      </w:pPr>
      <w:r>
        <w:rPr>
          <w:b w:val="false"/>
        </w:rPr>
      </w:r>
    </w:p>
    <w:p>
      <w:pPr>
        <w:pStyle w:val="Normal"/>
        <w:rPr/>
      </w:pPr>
      <w:r>
        <w:rPr/>
        <w:t>Issue 500, 11 April 2001, page 9</w:t>
      </w:r>
    </w:p>
    <w:p>
      <w:pPr>
        <w:pStyle w:val="Normal"/>
        <w:rPr/>
      </w:pPr>
      <w:r>
        <w:rPr/>
      </w:r>
    </w:p>
    <w:p>
      <w:pPr>
        <w:pStyle w:val="Normal"/>
        <w:rPr>
          <w:b w:val="false"/>
        </w:rPr>
      </w:pPr>
      <w:r>
        <w:rPr/>
        <w:t>Burra Pony Club</w:t>
      </w:r>
      <w:r>
        <w:rPr>
          <w:b w:val="false"/>
        </w:rPr>
        <w:t xml:space="preserve"> 2001 Gymkhana.  Results are printed.</w:t>
      </w:r>
    </w:p>
    <w:p>
      <w:pPr>
        <w:pStyle w:val="Normal"/>
        <w:rPr>
          <w:b w:val="false"/>
        </w:rPr>
      </w:pPr>
      <w:r>
        <w:rPr>
          <w:b w:val="false"/>
        </w:rPr>
      </w:r>
    </w:p>
    <w:p>
      <w:pPr>
        <w:pStyle w:val="Normal"/>
        <w:rPr/>
      </w:pPr>
      <w:r>
        <w:rPr/>
        <w:t>Issue 501, 18 April 2001, page 1</w:t>
      </w:r>
    </w:p>
    <w:p>
      <w:pPr>
        <w:pStyle w:val="Normal"/>
        <w:rPr/>
      </w:pPr>
      <w:r>
        <w:rPr/>
      </w:r>
    </w:p>
    <w:p>
      <w:pPr>
        <w:pStyle w:val="Normal"/>
        <w:rPr/>
      </w:pPr>
      <w:r>
        <w:rPr/>
        <w:t>RSL Members</w:t>
      </w:r>
      <w:r>
        <w:rPr>
          <w:b w:val="false"/>
        </w:rPr>
        <w:t xml:space="preserve"> visited local schools recently to speak of their experiences and of the significance of Anzac Day.  Burra, Booborowie and Mt Bryan Schools were visited.  The schools joined together for a service last Thursday in the BCS courtyard.  RSL members in attendance included Brian Riggs, Len Simpson, Marty Hogan, Ben Kotz, Bill Kearney, Ron Kelly and Harry Quinn, with Bob Disher from Booborowie.</w:t>
      </w:r>
    </w:p>
    <w:p>
      <w:pPr>
        <w:pStyle w:val="Normal"/>
        <w:rPr>
          <w:b w:val="false"/>
        </w:rPr>
      </w:pPr>
      <w:r>
        <w:rPr>
          <w:b w:val="false"/>
        </w:rPr>
        <w:t>[Photo of Bill Kearney, Len Simpson and Ben Kotz at BCS.]</w:t>
      </w:r>
    </w:p>
    <w:p>
      <w:pPr>
        <w:pStyle w:val="Normal"/>
        <w:rPr>
          <w:b w:val="false"/>
        </w:rPr>
      </w:pPr>
      <w:r>
        <w:rPr>
          <w:b w:val="false"/>
        </w:rPr>
      </w:r>
    </w:p>
    <w:p>
      <w:pPr>
        <w:pStyle w:val="Normal"/>
        <w:rPr/>
      </w:pPr>
      <w:r>
        <w:rPr/>
        <w:t>Issue 501, 18 April 2001, pages 1 &amp; 2</w:t>
      </w:r>
    </w:p>
    <w:p>
      <w:pPr>
        <w:pStyle w:val="Normal"/>
        <w:rPr/>
      </w:pPr>
      <w:r>
        <w:rPr/>
      </w:r>
    </w:p>
    <w:p>
      <w:pPr>
        <w:pStyle w:val="Normal"/>
        <w:rPr/>
      </w:pPr>
      <w:r>
        <w:rPr/>
        <w:t xml:space="preserve">Letter.  </w:t>
      </w:r>
      <w:r>
        <w:rPr>
          <w:b w:val="false"/>
        </w:rPr>
        <w:t>There is a very long letter against GM crops signed by Ally Fricker and 57 other Robertstown-Eudunda signatories.</w:t>
      </w:r>
    </w:p>
    <w:p>
      <w:pPr>
        <w:pStyle w:val="Normal"/>
        <w:rPr>
          <w:b w:val="false"/>
        </w:rPr>
      </w:pPr>
      <w:r>
        <w:rPr>
          <w:b w:val="false"/>
        </w:rPr>
      </w:r>
    </w:p>
    <w:p>
      <w:pPr>
        <w:pStyle w:val="Normal"/>
        <w:rPr/>
      </w:pPr>
      <w:r>
        <w:rPr/>
        <w:t>Issue 501, 18 April 2001, page 2</w:t>
      </w:r>
    </w:p>
    <w:p>
      <w:pPr>
        <w:pStyle w:val="Normal"/>
        <w:rPr/>
      </w:pPr>
      <w:r>
        <w:rPr/>
      </w:r>
    </w:p>
    <w:p>
      <w:pPr>
        <w:pStyle w:val="Normal"/>
        <w:rPr/>
      </w:pPr>
      <w:r>
        <w:rPr/>
        <w:t>Letter.  ‘</w:t>
      </w:r>
      <w:r>
        <w:rPr>
          <w:b w:val="false"/>
        </w:rPr>
        <w:t>Don Lloydathlon’ writes to congratulate all volunteers and organisations that contributed to conducting the biathlon last Saturday.  He was however, disappointed in the local adult response – three mothers and one grandfather.  Surely some of the winter sporting team members could have shown support for a chance to improve fitness and have fun.  He hopes the enthusiasm shown by the youngsters will encourage a repeat next year.</w:t>
      </w:r>
    </w:p>
    <w:p>
      <w:pPr>
        <w:pStyle w:val="Normal"/>
        <w:rPr>
          <w:b w:val="false"/>
        </w:rPr>
      </w:pPr>
      <w:r>
        <w:rPr>
          <w:b w:val="false"/>
        </w:rPr>
      </w:r>
    </w:p>
    <w:p>
      <w:pPr>
        <w:pStyle w:val="Normal"/>
        <w:rPr/>
      </w:pPr>
      <w:r>
        <w:rPr/>
        <w:t>Issue 501, 18 April 2001, page 3</w:t>
      </w:r>
    </w:p>
    <w:p>
      <w:pPr>
        <w:pStyle w:val="Normal"/>
        <w:rPr/>
      </w:pPr>
      <w:r>
        <w:rPr/>
      </w:r>
    </w:p>
    <w:p>
      <w:pPr>
        <w:pStyle w:val="Normal"/>
        <w:rPr/>
      </w:pPr>
      <w:r>
        <w:rPr/>
        <w:t>The Inaugural Burra Biathlon</w:t>
      </w:r>
      <w:r>
        <w:rPr>
          <w:b w:val="false"/>
        </w:rPr>
        <w:t xml:space="preserve"> was run in perfect weather, but with a disappointing turn-out.  Some 35 competitors cane from across the state.  Over 50% were from outside the district.  Narelle Schrader won the junior female short course.  Locals who did well: Adam Nicholls won the junior male short course and Bradley Wall won the mini short course.  [Other results for locals are printed, with three photos.]</w:t>
      </w:r>
    </w:p>
    <w:p>
      <w:pPr>
        <w:pStyle w:val="Normal"/>
        <w:rPr>
          <w:b w:val="false"/>
        </w:rPr>
      </w:pPr>
      <w:r>
        <w:rPr>
          <w:b w:val="false"/>
        </w:rPr>
      </w:r>
    </w:p>
    <w:p>
      <w:pPr>
        <w:pStyle w:val="Normal"/>
        <w:rPr/>
      </w:pPr>
      <w:r>
        <w:rPr/>
        <w:t>Issue 501, 18 April 2001, page 4</w:t>
      </w:r>
    </w:p>
    <w:p>
      <w:pPr>
        <w:pStyle w:val="Normal"/>
        <w:rPr/>
      </w:pPr>
      <w:r>
        <w:rPr/>
      </w:r>
    </w:p>
    <w:p>
      <w:pPr>
        <w:pStyle w:val="Normal"/>
        <w:rPr/>
      </w:pPr>
      <w:r>
        <w:rPr/>
        <w:t xml:space="preserve">Burra Arts Society </w:t>
      </w:r>
      <w:r>
        <w:rPr>
          <w:b w:val="false"/>
        </w:rPr>
        <w:t>ran a two day workshop last week under the guidance of tutor Lyn Day of the Royal Society of the Arts, Adelaide.  The focus was on oil painting out of doors.</w:t>
      </w:r>
    </w:p>
    <w:p>
      <w:pPr>
        <w:pStyle w:val="Normal"/>
        <w:rPr>
          <w:b w:val="false"/>
        </w:rPr>
      </w:pPr>
      <w:r>
        <w:rPr>
          <w:b w:val="false"/>
        </w:rPr>
      </w:r>
    </w:p>
    <w:p>
      <w:pPr>
        <w:pStyle w:val="Normal"/>
        <w:rPr/>
      </w:pPr>
      <w:r>
        <w:rPr/>
        <w:t>Issue 501, 18 April 2001, page 9</w:t>
      </w:r>
    </w:p>
    <w:p>
      <w:pPr>
        <w:pStyle w:val="Normal"/>
        <w:rPr/>
      </w:pPr>
      <w:r>
        <w:rPr/>
      </w:r>
    </w:p>
    <w:p>
      <w:pPr>
        <w:pStyle w:val="Normal"/>
        <w:rPr/>
      </w:pPr>
      <w:r>
        <w:rPr/>
        <w:t xml:space="preserve">Obituary.  </w:t>
      </w:r>
      <w:r>
        <w:rPr>
          <w:b w:val="false"/>
        </w:rPr>
        <w:t>Stuart George Thomas died at Pt Lincoln Hospital 15 April aged 75.  He was formerly of Clare, Hilltown, Cowell and Burra.  He was the son of Ralph &amp; Tryphosa Thomas and husband of Pauline.  Funeral service at Burra Cemetery 20 April 10.30 a.m.  [Born 1 March 1926 at Kooringa.]</w:t>
      </w:r>
    </w:p>
    <w:p>
      <w:pPr>
        <w:pStyle w:val="Normal"/>
        <w:rPr>
          <w:b w:val="false"/>
        </w:rPr>
      </w:pPr>
      <w:r>
        <w:rPr>
          <w:b w:val="false"/>
        </w:rPr>
      </w:r>
    </w:p>
    <w:p>
      <w:pPr>
        <w:pStyle w:val="Normal"/>
        <w:rPr/>
      </w:pPr>
      <w:r>
        <w:rPr/>
        <w:t>Issue 502, 25 April 2001, page 1</w:t>
      </w:r>
    </w:p>
    <w:p>
      <w:pPr>
        <w:pStyle w:val="Normal"/>
        <w:rPr/>
      </w:pPr>
      <w:r>
        <w:rPr/>
      </w:r>
    </w:p>
    <w:p>
      <w:pPr>
        <w:pStyle w:val="Normal"/>
        <w:rPr/>
      </w:pPr>
      <w:r>
        <w:rPr/>
        <w:t xml:space="preserve">Accident.  </w:t>
      </w:r>
      <w:r>
        <w:rPr>
          <w:b w:val="false"/>
        </w:rPr>
        <w:t>A car and a tourist bus from WA collided on the Collinsville corner at about 10 a.m. Sunday morning.  The female driver of the car was suspected of sustaining a broken collarbone and chest injuries.  Bus passengers were not injured.  [Photo.]</w:t>
      </w:r>
    </w:p>
    <w:p>
      <w:pPr>
        <w:pStyle w:val="Normal"/>
        <w:rPr>
          <w:b w:val="false"/>
        </w:rPr>
      </w:pPr>
      <w:r>
        <w:rPr>
          <w:b w:val="false"/>
        </w:rPr>
      </w:r>
    </w:p>
    <w:p>
      <w:pPr>
        <w:pStyle w:val="Normal"/>
        <w:rPr/>
      </w:pPr>
      <w:r>
        <w:rPr/>
        <w:t>Issue 502, 25 April 2001, page 2</w:t>
      </w:r>
    </w:p>
    <w:p>
      <w:pPr>
        <w:pStyle w:val="Normal"/>
        <w:rPr/>
      </w:pPr>
      <w:r>
        <w:rPr/>
      </w:r>
    </w:p>
    <w:p>
      <w:pPr>
        <w:pStyle w:val="Normal"/>
        <w:rPr/>
      </w:pPr>
      <w:r>
        <w:rPr/>
        <w:t xml:space="preserve">Fire.  </w:t>
      </w:r>
      <w:r>
        <w:rPr>
          <w:b w:val="false"/>
        </w:rPr>
        <w:t>A camp fire left smouldering started a scrub fire at Burra Creek Gorge on Tuesday afternoon.  The CFS from Burra and Robertstown attended.</w:t>
      </w:r>
    </w:p>
    <w:p>
      <w:pPr>
        <w:pStyle w:val="Normal"/>
        <w:rPr>
          <w:b w:val="false"/>
        </w:rPr>
      </w:pPr>
      <w:r>
        <w:rPr>
          <w:b w:val="false"/>
        </w:rPr>
      </w:r>
    </w:p>
    <w:p>
      <w:pPr>
        <w:pStyle w:val="Normal"/>
        <w:rPr/>
      </w:pPr>
      <w:r>
        <w:rPr/>
        <w:t xml:space="preserve">Rebecca Jones, </w:t>
      </w:r>
      <w:r>
        <w:rPr>
          <w:b w:val="false"/>
        </w:rPr>
        <w:t>youngest daughter of John &amp; Joan Jones, has graduated from Flinders University as a Bachelor of Justice and Society and is currently working on her honours degree.</w:t>
      </w:r>
    </w:p>
    <w:p>
      <w:pPr>
        <w:pStyle w:val="Normal"/>
        <w:rPr>
          <w:b w:val="false"/>
        </w:rPr>
      </w:pPr>
      <w:r>
        <w:rPr>
          <w:b w:val="false"/>
        </w:rPr>
      </w:r>
    </w:p>
    <w:p>
      <w:pPr>
        <w:pStyle w:val="Normal"/>
        <w:rPr/>
      </w:pPr>
      <w:r>
        <w:rPr/>
        <w:t xml:space="preserve">Kerry Howard </w:t>
      </w:r>
      <w:r>
        <w:rPr>
          <w:b w:val="false"/>
        </w:rPr>
        <w:t>has received her Diploma in Applied Science (Animal Husbandry).</w:t>
      </w:r>
    </w:p>
    <w:p>
      <w:pPr>
        <w:pStyle w:val="Normal"/>
        <w:rPr>
          <w:b w:val="false"/>
        </w:rPr>
      </w:pPr>
      <w:r>
        <w:rPr>
          <w:b w:val="false"/>
        </w:rPr>
      </w:r>
    </w:p>
    <w:p>
      <w:pPr>
        <w:pStyle w:val="Normal"/>
        <w:rPr/>
      </w:pPr>
      <w:r>
        <w:rPr/>
        <w:t>Colin &amp; Ruby Simpson</w:t>
      </w:r>
      <w:r>
        <w:rPr>
          <w:b w:val="false"/>
        </w:rPr>
        <w:t xml:space="preserve"> have celebrated their Diamond Wedding (60</w:t>
      </w:r>
      <w:r>
        <w:rPr>
          <w:b w:val="false"/>
          <w:vertAlign w:val="superscript"/>
        </w:rPr>
        <w:t>th</w:t>
      </w:r>
      <w:r>
        <w:rPr>
          <w:b w:val="false"/>
        </w:rPr>
        <w:t>).</w:t>
      </w:r>
    </w:p>
    <w:p>
      <w:pPr>
        <w:pStyle w:val="Normal"/>
        <w:rPr>
          <w:b w:val="false"/>
        </w:rPr>
      </w:pPr>
      <w:r>
        <w:rPr>
          <w:b w:val="false"/>
        </w:rPr>
      </w:r>
    </w:p>
    <w:p>
      <w:pPr>
        <w:pStyle w:val="Normal"/>
        <w:rPr/>
      </w:pPr>
      <w:r>
        <w:rPr/>
        <w:t xml:space="preserve">Obituary.  </w:t>
      </w:r>
      <w:r>
        <w:rPr>
          <w:b w:val="false"/>
        </w:rPr>
        <w:t>Stuart Thomas was buried at Burra last Friday.  His parents, Ralph &amp; Tryphosa Thomas and later his brother Bert ran Hogback Station for many years.</w:t>
      </w:r>
    </w:p>
    <w:p>
      <w:pPr>
        <w:pStyle w:val="Normal"/>
        <w:rPr>
          <w:b w:val="false"/>
        </w:rPr>
      </w:pPr>
      <w:r>
        <w:rPr>
          <w:b w:val="false"/>
        </w:rPr>
      </w:r>
    </w:p>
    <w:p>
      <w:pPr>
        <w:pStyle w:val="Normal"/>
        <w:rPr/>
      </w:pPr>
      <w:r>
        <w:rPr/>
        <w:t>Issue 502, 25 April 2001, page 3</w:t>
      </w:r>
    </w:p>
    <w:p>
      <w:pPr>
        <w:pStyle w:val="Normal"/>
        <w:rPr/>
      </w:pPr>
      <w:r>
        <w:rPr/>
      </w:r>
    </w:p>
    <w:p>
      <w:pPr>
        <w:pStyle w:val="Normal"/>
        <w:rPr/>
      </w:pPr>
      <w:r>
        <w:rPr/>
        <w:t xml:space="preserve">Burra National Trust.  </w:t>
      </w:r>
      <w:r>
        <w:rPr>
          <w:b w:val="false"/>
        </w:rPr>
        <w:t>The Director of the National Trust SA, Rainer Jozeps spoke at a recent meeting in Burra.  SA has more branches and more properties than any other state and only four of the 134 properties are in the metropolitan area.</w:t>
      </w:r>
    </w:p>
    <w:p>
      <w:pPr>
        <w:pStyle w:val="Normal"/>
        <w:rPr>
          <w:b w:val="false"/>
        </w:rPr>
      </w:pPr>
      <w:r>
        <w:rPr>
          <w:b w:val="false"/>
        </w:rPr>
      </w:r>
    </w:p>
    <w:p>
      <w:pPr>
        <w:pStyle w:val="Normal"/>
        <w:rPr/>
      </w:pPr>
      <w:r>
        <w:rPr/>
        <w:t>Issue 502, 25 April 2001, page 4</w:t>
      </w:r>
    </w:p>
    <w:p>
      <w:pPr>
        <w:pStyle w:val="Normal"/>
        <w:rPr/>
      </w:pPr>
      <w:r>
        <w:rPr/>
      </w:r>
    </w:p>
    <w:p>
      <w:pPr>
        <w:pStyle w:val="Normal"/>
        <w:rPr/>
      </w:pPr>
      <w:r>
        <w:rPr/>
        <w:t>Burra National Trust</w:t>
      </w:r>
      <w:r>
        <w:rPr>
          <w:b w:val="false"/>
        </w:rPr>
        <w:t xml:space="preserve"> has raised concerns </w:t>
      </w:r>
      <w:r>
        <w:rPr>
          <w:b w:val="false"/>
          <w:i/>
        </w:rPr>
        <w:t>re</w:t>
      </w:r>
      <w:r>
        <w:rPr>
          <w:b w:val="false"/>
        </w:rPr>
        <w:t xml:space="preserve"> the grinding of the slate footpaths in Market Square.  The grinding is to reduce the danger of tripping pedestrians.  Council director of operations, Peter Bowden said the grinding was the first step.  The longer term is to further smooth the ground surface, age them chemically and fill in open joints with flexible grout.  Apparently no heritage advice had been taken.</w:t>
      </w:r>
    </w:p>
    <w:p>
      <w:pPr>
        <w:pStyle w:val="Normal"/>
        <w:rPr>
          <w:b w:val="false"/>
        </w:rPr>
      </w:pPr>
      <w:r>
        <w:rPr>
          <w:b w:val="false"/>
        </w:rPr>
      </w:r>
    </w:p>
    <w:p>
      <w:pPr>
        <w:pStyle w:val="Normal"/>
        <w:rPr>
          <w:b w:val="false"/>
        </w:rPr>
      </w:pPr>
      <w:r>
        <w:rPr/>
        <w:t xml:space="preserve">Letter.  </w:t>
      </w:r>
      <w:r>
        <w:rPr>
          <w:b w:val="false"/>
        </w:rPr>
        <w:t>John Agnew writes on GM crops in response to the negative article the previous week by Ally Fricker.  She listed the dangers, but none of the potential benefits, such as increased yields or less reliance on chemicals to control pests and weeds.  He says genetic modification has been going on for ages by selected breeding and even across species barriers as with intriticale from wheat and rye.  The modification could be adding genetic material or for example switching off an enzyme that leads to brown bruising in peaches.  GMOs need to be assessed individually, not have a blanket ban thrown over all.</w:t>
      </w:r>
    </w:p>
    <w:p>
      <w:pPr>
        <w:pStyle w:val="Normal"/>
        <w:rPr>
          <w:b w:val="false"/>
        </w:rPr>
      </w:pPr>
      <w:r>
        <w:rPr>
          <w:b w:val="false"/>
        </w:rPr>
      </w:r>
    </w:p>
    <w:p>
      <w:pPr>
        <w:pStyle w:val="Normal"/>
        <w:rPr/>
      </w:pPr>
      <w:r>
        <w:rPr/>
        <w:t>Issue 502, 25 April 2001, page 10</w:t>
      </w:r>
    </w:p>
    <w:p>
      <w:pPr>
        <w:pStyle w:val="Normal"/>
        <w:rPr/>
      </w:pPr>
      <w:r>
        <w:rPr/>
      </w:r>
    </w:p>
    <w:p>
      <w:pPr>
        <w:pStyle w:val="Normal"/>
        <w:rPr/>
      </w:pPr>
      <w:r>
        <w:rPr/>
        <w:t>Hallett Women’s Bowling Club</w:t>
      </w:r>
      <w:r>
        <w:rPr>
          <w:b w:val="false"/>
        </w:rPr>
        <w:t xml:space="preserve"> won its first pennant since its foundation in 1957.  Coming from fourth position, they defeated Peterborough in the grand final.  [Photo.]</w:t>
      </w:r>
    </w:p>
    <w:p>
      <w:pPr>
        <w:pStyle w:val="Normal"/>
        <w:rPr>
          <w:b w:val="false"/>
        </w:rPr>
      </w:pPr>
      <w:r>
        <w:rPr>
          <w:b w:val="false"/>
        </w:rPr>
      </w:r>
    </w:p>
    <w:p>
      <w:pPr>
        <w:pStyle w:val="Normal"/>
        <w:rPr>
          <w:b w:val="false"/>
        </w:rPr>
      </w:pPr>
      <w:r>
        <w:rPr/>
        <w:t>Burra &amp; Districts Obedience Dog Club</w:t>
      </w:r>
      <w:r>
        <w:rPr>
          <w:b w:val="false"/>
        </w:rPr>
        <w:t xml:space="preserve"> has obtained the services of Johanna Jansen of ‘Atkinson’s Pet Crematorium’ to address their AGM on 7 May.  She will speak about coping with the loss of a loved pet and the options available.</w:t>
      </w:r>
    </w:p>
    <w:p>
      <w:pPr>
        <w:pStyle w:val="Normal"/>
        <w:rPr>
          <w:b w:val="false"/>
        </w:rPr>
      </w:pPr>
      <w:r>
        <w:rPr>
          <w:b w:val="false"/>
        </w:rPr>
      </w:r>
    </w:p>
    <w:p>
      <w:pPr>
        <w:pStyle w:val="Normal"/>
        <w:rPr/>
      </w:pPr>
      <w:r>
        <w:rPr/>
        <w:t>Issue 503, 2 May 2001, pages 1, 4 &amp; 5</w:t>
      </w:r>
    </w:p>
    <w:p>
      <w:pPr>
        <w:pStyle w:val="Normal"/>
        <w:rPr/>
      </w:pPr>
      <w:r>
        <w:rPr/>
      </w:r>
    </w:p>
    <w:p>
      <w:pPr>
        <w:pStyle w:val="Normal"/>
        <w:rPr/>
      </w:pPr>
      <w:r>
        <w:rPr/>
        <w:t xml:space="preserve">Sir Hubert Wilkins </w:t>
      </w:r>
      <w:r>
        <w:rPr>
          <w:b w:val="false"/>
        </w:rPr>
        <w:t>is perhaps one of the most underrated Australian adventurers of the twentieth century, but functions at Hallett and Mt Bryan East over the weekend could begin to redress that.  Modern day adventurer and entrepreneur Dick Smith flew in to open the restored Wilkins’ Family homestead at Mt Bryan East on Sunday afternoon.  The replica Southern Cross plane made a trip from Parafield over the area.  Sir Hubert sold the original ‘Southern Cross’ to Charles Kingsford Smith, who then fitted it out for the historic crossing of the Pacific Ocean.  Hubert Wilkins, or George as he was known locally, was a key figure in exploration of the Arctic and also made several trips to Antarctica.  He was later based in New York, but always considered himself an Australian.  The Chairman of the Sir Hubert Wilkins Memorial Committee praised the builder of the restored homestead, Neil Schiller of Burra for his workmanship and also mentioned the long list of people who had been associated with the Twilight Jazz Affairs for the past four years.  The Wilkins homestead has changed hands many times since the Wilkins with their 13 children lived there in the late nineteenth century.  Goyder Council bought the land from Brian Guthrie, who had bought it from Robin Jones.</w:t>
      </w:r>
    </w:p>
    <w:p>
      <w:pPr>
        <w:pStyle w:val="Normal"/>
        <w:rPr/>
      </w:pPr>
      <w:r>
        <w:rPr>
          <w:b w:val="false"/>
        </w:rPr>
        <w:t xml:space="preserve">On Saturday night more than 300 people filled Hallett Hall to see the film documentary </w:t>
      </w:r>
      <w:r>
        <w:rPr>
          <w:b w:val="false"/>
          <w:i/>
        </w:rPr>
        <w:t>Ice Maverick</w:t>
      </w:r>
      <w:r>
        <w:rPr>
          <w:b w:val="false"/>
        </w:rPr>
        <w:t xml:space="preserve"> – still a few months from completion.  During his lifetime Sir Hubert received widespread acknowledgement and awards from the most important geographical and scientific societies for his work in the fields of geography, climatology and meteorology.  When 17 he taught himself the use of a movie camera and projector.  In 1910, at 22, he learnt to fly a plane and filmed across enemy lines in the Balkan conflict in 1913, after which he was awarded the Military Cross.</w:t>
      </w:r>
    </w:p>
    <w:p>
      <w:pPr>
        <w:pStyle w:val="Normal"/>
        <w:rPr>
          <w:b w:val="false"/>
        </w:rPr>
      </w:pPr>
      <w:r>
        <w:rPr>
          <w:b w:val="false"/>
        </w:rPr>
        <w:t>[While strictly true, this statement is misleading.  He was awarded a Military Cross, but this was in World War I after the Battle of Hamel in June/July 1918.  He was also awarded a bar to the Military Cross in September 1918.]</w:t>
      </w:r>
    </w:p>
    <w:p>
      <w:pPr>
        <w:pStyle w:val="Normal"/>
        <w:rPr/>
      </w:pPr>
      <w:r>
        <w:rPr>
          <w:b w:val="false"/>
        </w:rPr>
        <w:t xml:space="preserve">He spent three years in the Arctic and joined the Shackleton expedition [to Antarctica] in 1921.  In 1923 he led an expedition in tropical Australia and in 1928 made the first successful flight across the Arctic, covering 3,500 km from Alaska to Spitsbergen.  The American newspaper giant Randolph Hearst was his major backer.  He then [1929] took a round the world flight in the airship </w:t>
      </w:r>
      <w:r>
        <w:rPr>
          <w:b w:val="false"/>
          <w:i/>
        </w:rPr>
        <w:t>Graf Zeppelin</w:t>
      </w:r>
      <w:r>
        <w:rPr>
          <w:b w:val="false"/>
        </w:rPr>
        <w:t xml:space="preserve"> and married [Australian singer and actress Suzanne Bennett].  He also bought a decommissioned US submarine for $1 and attempted [in 1931] to take it under the ice to the North Pole.  After his death in 1958 aged 70 his ashes were scattered at the North Pole [1959] by an American submarine crew.  [Photos: 1 on page 1, 6 on page 4 and 2 on page 5.]</w:t>
      </w:r>
    </w:p>
    <w:p>
      <w:pPr>
        <w:pStyle w:val="Normal"/>
        <w:rPr>
          <w:b w:val="false"/>
        </w:rPr>
      </w:pPr>
      <w:r>
        <w:rPr>
          <w:b w:val="false"/>
        </w:rPr>
      </w:r>
    </w:p>
    <w:p>
      <w:pPr>
        <w:pStyle w:val="Normal"/>
        <w:rPr/>
      </w:pPr>
      <w:r>
        <w:rPr/>
        <w:t>Issue 503, 2 May 2001, page 3</w:t>
      </w:r>
    </w:p>
    <w:p>
      <w:pPr>
        <w:pStyle w:val="Normal"/>
        <w:rPr/>
      </w:pPr>
      <w:r>
        <w:rPr/>
      </w:r>
    </w:p>
    <w:p>
      <w:pPr>
        <w:pStyle w:val="Normal"/>
        <w:rPr/>
      </w:pPr>
      <w:r>
        <w:rPr/>
        <w:t>Burra Visitor Centre</w:t>
      </w:r>
      <w:r>
        <w:rPr>
          <w:b w:val="false"/>
        </w:rPr>
        <w:t xml:space="preserve"> has recently gained accreditation under the new National Visitor Information Accreditation Program.</w:t>
      </w:r>
    </w:p>
    <w:p>
      <w:pPr>
        <w:pStyle w:val="Normal"/>
        <w:rPr>
          <w:b w:val="false"/>
        </w:rPr>
      </w:pPr>
      <w:r>
        <w:rPr>
          <w:b w:val="false"/>
        </w:rPr>
      </w:r>
    </w:p>
    <w:p>
      <w:pPr>
        <w:pStyle w:val="Normal"/>
        <w:rPr/>
      </w:pPr>
      <w:r>
        <w:rPr/>
        <w:t>Issue 503, 2 May 2001, page 4</w:t>
      </w:r>
    </w:p>
    <w:p>
      <w:pPr>
        <w:pStyle w:val="Normal"/>
        <w:rPr/>
      </w:pPr>
      <w:r>
        <w:rPr/>
      </w:r>
    </w:p>
    <w:p>
      <w:pPr>
        <w:pStyle w:val="Normal"/>
        <w:rPr/>
      </w:pPr>
      <w:r>
        <w:rPr/>
        <w:t>BCS</w:t>
      </w:r>
      <w:r>
        <w:rPr>
          <w:b w:val="false"/>
        </w:rPr>
        <w:t>.  All students up to Year 7 will be presented with a medallion commemorating the centenary of Federation in two weeks’ time.</w:t>
      </w:r>
    </w:p>
    <w:p>
      <w:pPr>
        <w:pStyle w:val="Normal"/>
        <w:rPr>
          <w:b w:val="false"/>
        </w:rPr>
      </w:pPr>
      <w:r>
        <w:rPr>
          <w:b w:val="false"/>
        </w:rPr>
      </w:r>
    </w:p>
    <w:p>
      <w:pPr>
        <w:pStyle w:val="Normal"/>
        <w:rPr/>
      </w:pPr>
      <w:r>
        <w:rPr/>
        <w:t xml:space="preserve">Advt.  </w:t>
      </w:r>
      <w:r>
        <w:rPr>
          <w:b w:val="false"/>
        </w:rPr>
        <w:t>BRTBA Film Night.</w:t>
      </w:r>
    </w:p>
    <w:p>
      <w:pPr>
        <w:pStyle w:val="Normal"/>
        <w:rPr/>
      </w:pPr>
      <w:r>
        <w:rPr>
          <w:b w:val="false"/>
        </w:rPr>
        <w:t>4 May</w:t>
        <w:tab/>
        <w:t xml:space="preserve">Mel Gibson in </w:t>
      </w:r>
      <w:r>
        <w:rPr>
          <w:b w:val="false"/>
          <w:i/>
        </w:rPr>
        <w:t>What Women Want</w:t>
      </w:r>
    </w:p>
    <w:p>
      <w:pPr>
        <w:pStyle w:val="Normal"/>
        <w:rPr>
          <w:b w:val="false"/>
        </w:rPr>
      </w:pPr>
      <w:r>
        <w:rPr>
          <w:b w:val="false"/>
          <w:i/>
        </w:rPr>
        <w:tab/>
      </w:r>
      <w:r>
        <w:rPr>
          <w:b w:val="false"/>
        </w:rPr>
        <w:t xml:space="preserve">Sandra Bullock in </w:t>
      </w:r>
      <w:r>
        <w:rPr>
          <w:b w:val="false"/>
          <w:i/>
        </w:rPr>
        <w:t>Miss Congeniality</w:t>
      </w:r>
    </w:p>
    <w:p>
      <w:pPr>
        <w:pStyle w:val="Normal"/>
        <w:rPr>
          <w:b w:val="false"/>
        </w:rPr>
      </w:pPr>
      <w:r>
        <w:rPr>
          <w:b w:val="false"/>
        </w:rPr>
      </w:r>
    </w:p>
    <w:p>
      <w:pPr>
        <w:pStyle w:val="Normal"/>
        <w:rPr/>
      </w:pPr>
      <w:r>
        <w:rPr/>
        <w:t>Issue 504, 9 May 2001, page 1</w:t>
      </w:r>
    </w:p>
    <w:p>
      <w:pPr>
        <w:pStyle w:val="Normal"/>
        <w:rPr/>
      </w:pPr>
      <w:r>
        <w:rPr/>
      </w:r>
    </w:p>
    <w:p>
      <w:pPr>
        <w:pStyle w:val="Normal"/>
        <w:rPr/>
      </w:pPr>
      <w:r>
        <w:rPr/>
        <w:t>District Ranger</w:t>
      </w:r>
      <w:r>
        <w:rPr>
          <w:b w:val="false"/>
        </w:rPr>
        <w:t xml:space="preserve"> Ian Falkenberg successfully returned a wedge tailed eagle to the wild near Mt Bryan last week.  It had been found near Hallett suffering from minor wing damage, perhaps from hitting a fence or power lines while hunting in March.  The same bird was found in August last year in a poor condition in a paddock near Burra, unable to fly.  This is not uncommon for young eagles who fail to make the grade and find it hard to find food in cold winters.  After a brief stay in captivity at the Monarto Zoo facility it was released in October last year.  Wedge tail eagles rarely get a second chance and over 60% of young eagles die in their first year.  [Photo.]</w:t>
      </w:r>
    </w:p>
    <w:p>
      <w:pPr>
        <w:pStyle w:val="Normal"/>
        <w:rPr>
          <w:b w:val="false"/>
        </w:rPr>
      </w:pPr>
      <w:r>
        <w:rPr>
          <w:b w:val="false"/>
        </w:rPr>
      </w:r>
    </w:p>
    <w:p>
      <w:pPr>
        <w:pStyle w:val="Normal"/>
        <w:rPr/>
      </w:pPr>
      <w:r>
        <w:rPr/>
        <w:t xml:space="preserve">East Bungaree Stud </w:t>
      </w:r>
      <w:r>
        <w:rPr>
          <w:b w:val="false"/>
        </w:rPr>
        <w:t>is to be dispersed.  Due to a business restructure and growing demand for the finer woolled Hazeldean sheep on the East Bungaree Property it has been decided to disperse the East Bungaree stud flock in October.  East Bungaree’s origins predate Burra, when in 1841 the Bungaree Stud was formed.  In 1906 the Bungaree property was divided with each of founder George Hawker’s sons taking a part.  Edward purchased several other properties, including Belcunda, Caroona, Oakbank and lucerne country in the Booborowie Valley.  In 1937 East Bungaree Ltd was formed and the stud was known as East Bungaree-Belcunda.  When son Stanley Hawker died in 1979 the property was sold to W.H. Wylie, who made a number of changes.  The property reverted to the family in 1986 with its purchase by Andrew &amp; Virginia Hawker.  In recent years the Litchfield family with the famous Hazeldean Stud near Cooma bought the property and now use it to promote the Hazeldean line of stud sheep and cattle.</w:t>
      </w:r>
    </w:p>
    <w:p>
      <w:pPr>
        <w:pStyle w:val="Normal"/>
        <w:rPr>
          <w:b w:val="false"/>
        </w:rPr>
      </w:pPr>
      <w:r>
        <w:rPr>
          <w:b w:val="false"/>
        </w:rPr>
      </w:r>
    </w:p>
    <w:p>
      <w:pPr>
        <w:pStyle w:val="Normal"/>
        <w:rPr/>
      </w:pPr>
      <w:r>
        <w:rPr/>
        <w:t>Issue 504, 9 May 2001, page 2</w:t>
      </w:r>
    </w:p>
    <w:p>
      <w:pPr>
        <w:pStyle w:val="Normal"/>
        <w:rPr/>
      </w:pPr>
      <w:r>
        <w:rPr/>
      </w:r>
    </w:p>
    <w:p>
      <w:pPr>
        <w:pStyle w:val="Normal"/>
        <w:rPr/>
      </w:pPr>
      <w:r>
        <w:rPr/>
        <w:t xml:space="preserve">Advt.  </w:t>
      </w:r>
      <w:r>
        <w:rPr>
          <w:b w:val="false"/>
        </w:rPr>
        <w:t>Burra Bazaar Closing Down Sale – Right Through May.</w:t>
      </w:r>
    </w:p>
    <w:p>
      <w:pPr>
        <w:pStyle w:val="Normal"/>
        <w:rPr>
          <w:b w:val="false"/>
        </w:rPr>
      </w:pPr>
      <w:r>
        <w:rPr>
          <w:b w:val="false"/>
        </w:rPr>
      </w:r>
    </w:p>
    <w:p>
      <w:pPr>
        <w:pStyle w:val="Normal"/>
        <w:rPr/>
      </w:pPr>
      <w:r>
        <w:rPr/>
        <w:t>Pam &amp; Phil Marlow</w:t>
      </w:r>
      <w:r>
        <w:rPr>
          <w:b w:val="false"/>
        </w:rPr>
        <w:t xml:space="preserve"> were back for the opening of the Wilkins homestead.  Pam [who made the model of the Burra Mine at the Bon Accord Museum] is still making models 21 years after leaving BCS as a teacher and she has some in the coming Centenary Federation Roadshow, due to open this coming weekend.</w:t>
      </w:r>
    </w:p>
    <w:p>
      <w:pPr>
        <w:pStyle w:val="Normal"/>
        <w:rPr>
          <w:b w:val="false"/>
        </w:rPr>
      </w:pPr>
      <w:r>
        <w:rPr>
          <w:b w:val="false"/>
        </w:rPr>
      </w:r>
    </w:p>
    <w:p>
      <w:pPr>
        <w:pStyle w:val="Normal"/>
        <w:rPr/>
      </w:pPr>
      <w:r>
        <w:rPr/>
        <w:t xml:space="preserve">Marriage.  </w:t>
      </w:r>
      <w:r>
        <w:rPr>
          <w:b w:val="false"/>
        </w:rPr>
        <w:t>St Mary’s, Burra, 28 April</w:t>
      </w:r>
    </w:p>
    <w:p>
      <w:pPr>
        <w:pStyle w:val="Normal"/>
        <w:rPr/>
      </w:pPr>
      <w:r>
        <w:rPr>
          <w:b w:val="false"/>
        </w:rPr>
        <w:t>Priscilla Barker married David Goudie.  [Photo and a little more detail in Issue 508, 6 June 2001, page 12.]</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Craig Williams, younger son of Kevin &amp; Valda Williams, married Stacey Williams of Carrieton.</w:t>
      </w:r>
    </w:p>
    <w:p>
      <w:pPr>
        <w:pStyle w:val="Normal"/>
        <w:rPr/>
      </w:pPr>
      <w:r>
        <w:rPr>
          <w:b w:val="false"/>
        </w:rPr>
        <w:t>[See photo Issue 512, 4 July 2001, page 1.]</w:t>
      </w:r>
    </w:p>
    <w:p>
      <w:pPr>
        <w:pStyle w:val="Normal"/>
        <w:rPr>
          <w:b w:val="false"/>
        </w:rPr>
      </w:pPr>
      <w:r>
        <w:rPr>
          <w:b w:val="false"/>
        </w:rPr>
      </w:r>
    </w:p>
    <w:p>
      <w:pPr>
        <w:pStyle w:val="Normal"/>
        <w:rPr/>
      </w:pPr>
      <w:r>
        <w:rPr/>
        <w:t xml:space="preserve">Obituary.  </w:t>
      </w:r>
      <w:r>
        <w:rPr>
          <w:b w:val="false"/>
        </w:rPr>
        <w:t>Linda Jones, nee Thomas, formerly of Hogback Station, died recently and former Burra Uniting Church minister Rev Clarrie Hore aged 85 was back for the funeral.  He was in Burra in the 1970s.</w:t>
      </w:r>
    </w:p>
    <w:p>
      <w:pPr>
        <w:pStyle w:val="Normal"/>
        <w:rPr>
          <w:b w:val="false"/>
        </w:rPr>
      </w:pPr>
      <w:r>
        <w:rPr>
          <w:b w:val="false"/>
        </w:rPr>
        <w:t>[Linda Dorothy Thomas, born 26 October 1921 at Redruth.  She Married Llewellyn Jones in 1943.]</w:t>
      </w:r>
    </w:p>
    <w:p>
      <w:pPr>
        <w:pStyle w:val="Normal"/>
        <w:rPr>
          <w:b w:val="false"/>
        </w:rPr>
      </w:pPr>
      <w:r>
        <w:rPr>
          <w:b w:val="false"/>
        </w:rPr>
      </w:r>
    </w:p>
    <w:p>
      <w:pPr>
        <w:pStyle w:val="Normal"/>
        <w:rPr/>
      </w:pPr>
      <w:r>
        <w:rPr/>
        <w:t>Issue 504, 9 May 2001, page 3</w:t>
      </w:r>
    </w:p>
    <w:p>
      <w:pPr>
        <w:pStyle w:val="Normal"/>
        <w:rPr/>
      </w:pPr>
      <w:r>
        <w:rPr/>
      </w:r>
    </w:p>
    <w:p>
      <w:pPr>
        <w:pStyle w:val="Normal"/>
        <w:rPr/>
      </w:pPr>
      <w:r>
        <w:rPr/>
        <w:t xml:space="preserve">Advt.  </w:t>
      </w:r>
      <w:r>
        <w:rPr>
          <w:b w:val="false"/>
        </w:rPr>
        <w:t>Burra Regional Art Gallery</w:t>
      </w:r>
    </w:p>
    <w:p>
      <w:pPr>
        <w:pStyle w:val="Normal"/>
        <w:rPr>
          <w:b w:val="false"/>
        </w:rPr>
      </w:pPr>
      <w:r>
        <w:rPr>
          <w:b w:val="false"/>
        </w:rPr>
        <w:t>The Federation Roadshow; a futuristic production aimed at examining Australia’s last 100 years since the establishment of the Federation.  12 May to 24 June.  Also Regional Artists 11 May to 24 June.</w:t>
      </w:r>
    </w:p>
    <w:p>
      <w:pPr>
        <w:pStyle w:val="Normal"/>
        <w:rPr>
          <w:b w:val="false"/>
        </w:rPr>
      </w:pPr>
      <w:r>
        <w:rPr>
          <w:b w:val="false"/>
        </w:rPr>
      </w:r>
    </w:p>
    <w:p>
      <w:pPr>
        <w:pStyle w:val="Normal"/>
        <w:rPr/>
      </w:pPr>
      <w:r>
        <w:rPr/>
        <w:t>Issue 504, 9 May 2001, pages 3 &amp; 6</w:t>
      </w:r>
    </w:p>
    <w:p>
      <w:pPr>
        <w:pStyle w:val="Normal"/>
        <w:rPr/>
      </w:pPr>
      <w:r>
        <w:rPr/>
      </w:r>
    </w:p>
    <w:p>
      <w:pPr>
        <w:pStyle w:val="Normal"/>
        <w:rPr/>
      </w:pPr>
      <w:r>
        <w:rPr/>
        <w:t>Burra antique Fair</w:t>
      </w:r>
      <w:r>
        <w:rPr>
          <w:b w:val="false"/>
        </w:rPr>
        <w:t xml:space="preserve"> was again a success, with c. 1,500 attending.  [More details and photo on page 6.]</w:t>
      </w:r>
    </w:p>
    <w:p>
      <w:pPr>
        <w:pStyle w:val="Normal"/>
        <w:rPr>
          <w:b w:val="false"/>
        </w:rPr>
      </w:pPr>
      <w:r>
        <w:rPr>
          <w:b w:val="false"/>
        </w:rPr>
      </w:r>
    </w:p>
    <w:p>
      <w:pPr>
        <w:pStyle w:val="Normal"/>
        <w:rPr/>
      </w:pPr>
      <w:r>
        <w:rPr/>
        <w:t>Issue 504, 9 May 2001, page 6</w:t>
      </w:r>
    </w:p>
    <w:p>
      <w:pPr>
        <w:pStyle w:val="Normal"/>
        <w:rPr/>
      </w:pPr>
      <w:r>
        <w:rPr/>
      </w:r>
    </w:p>
    <w:p>
      <w:pPr>
        <w:pStyle w:val="Normal"/>
        <w:rPr/>
      </w:pPr>
      <w:r>
        <w:rPr/>
        <w:t xml:space="preserve">BCS </w:t>
      </w:r>
      <w:r>
        <w:rPr>
          <w:b w:val="false"/>
        </w:rPr>
        <w:t>Year 10 students as a part of their Centenary of Federation Project are researching education in the Burra District and are interested in information on the following schools:</w:t>
      </w:r>
    </w:p>
    <w:p>
      <w:pPr>
        <w:pStyle w:val="Normal"/>
        <w:tabs>
          <w:tab w:val="clear" w:pos="720"/>
          <w:tab w:val="left" w:pos="2262" w:leader="none"/>
          <w:tab w:val="left" w:pos="4446" w:leader="none"/>
          <w:tab w:val="left" w:pos="6474" w:leader="none"/>
        </w:tabs>
        <w:rPr>
          <w:b w:val="false"/>
        </w:rPr>
      </w:pPr>
      <w:r>
        <w:rPr>
          <w:b w:val="false"/>
        </w:rPr>
        <w:t>Eurominia</w:t>
        <w:tab/>
        <w:t>St Joseph’s Convent</w:t>
        <w:tab/>
        <w:t>Leighton</w:t>
        <w:tab/>
        <w:t>Mt Bryan</w:t>
      </w:r>
    </w:p>
    <w:p>
      <w:pPr>
        <w:pStyle w:val="Normal"/>
        <w:tabs>
          <w:tab w:val="clear" w:pos="720"/>
          <w:tab w:val="left" w:pos="2262" w:leader="none"/>
          <w:tab w:val="left" w:pos="4446" w:leader="none"/>
          <w:tab w:val="left" w:pos="6474" w:leader="none"/>
        </w:tabs>
        <w:rPr>
          <w:b w:val="false"/>
        </w:rPr>
      </w:pPr>
      <w:r>
        <w:rPr>
          <w:b w:val="false"/>
        </w:rPr>
        <w:t>Farrell Flat</w:t>
        <w:tab/>
        <w:t>North Booborowie</w:t>
        <w:tab/>
        <w:t>Thistlebeds</w:t>
        <w:tab/>
        <w:t>Mongolata</w:t>
      </w:r>
    </w:p>
    <w:p>
      <w:pPr>
        <w:pStyle w:val="Normal"/>
        <w:tabs>
          <w:tab w:val="clear" w:pos="720"/>
          <w:tab w:val="left" w:pos="2262" w:leader="none"/>
          <w:tab w:val="left" w:pos="4446" w:leader="none"/>
          <w:tab w:val="left" w:pos="6474" w:leader="none"/>
        </w:tabs>
        <w:rPr>
          <w:b w:val="false"/>
        </w:rPr>
      </w:pPr>
      <w:r>
        <w:rPr>
          <w:b w:val="false"/>
        </w:rPr>
        <w:t>Gum Creek</w:t>
        <w:tab/>
        <w:t>Koonoona</w:t>
        <w:tab/>
        <w:t>Hilltown</w:t>
        <w:tab/>
        <w:t>Emu Downs</w:t>
      </w:r>
    </w:p>
    <w:p>
      <w:pPr>
        <w:pStyle w:val="Normal"/>
        <w:tabs>
          <w:tab w:val="clear" w:pos="720"/>
          <w:tab w:val="left" w:pos="2262" w:leader="none"/>
          <w:tab w:val="left" w:pos="4446" w:leader="none"/>
          <w:tab w:val="left" w:pos="6474" w:leader="none"/>
        </w:tabs>
        <w:rPr>
          <w:b w:val="false"/>
        </w:rPr>
      </w:pPr>
      <w:r>
        <w:rPr>
          <w:b w:val="false"/>
        </w:rPr>
        <w:t>Banbury</w:t>
        <w:tab/>
        <w:t>Andrews</w:t>
        <w:tab/>
        <w:t>Black Springs</w:t>
        <w:tab/>
        <w:t>Mt Razorback</w:t>
      </w:r>
    </w:p>
    <w:p>
      <w:pPr>
        <w:pStyle w:val="Normal"/>
        <w:tabs>
          <w:tab w:val="clear" w:pos="720"/>
          <w:tab w:val="left" w:pos="2262" w:leader="none"/>
          <w:tab w:val="left" w:pos="4446" w:leader="none"/>
          <w:tab w:val="left" w:pos="6474" w:leader="none"/>
        </w:tabs>
        <w:rPr>
          <w:b w:val="false"/>
        </w:rPr>
      </w:pPr>
      <w:r>
        <w:rPr>
          <w:b w:val="false"/>
        </w:rPr>
        <w:t>Sod Hut</w:t>
        <w:tab/>
        <w:t>Baldina</w:t>
        <w:tab/>
        <w:t>South Booborowie</w:t>
        <w:tab/>
        <w:t>Hanson</w:t>
      </w:r>
    </w:p>
    <w:p>
      <w:pPr>
        <w:pStyle w:val="Normal"/>
        <w:tabs>
          <w:tab w:val="clear" w:pos="720"/>
          <w:tab w:val="left" w:pos="2262" w:leader="none"/>
          <w:tab w:val="left" w:pos="4446" w:leader="none"/>
          <w:tab w:val="left" w:pos="6474" w:leader="none"/>
        </w:tabs>
        <w:rPr>
          <w:b w:val="false"/>
        </w:rPr>
      </w:pPr>
      <w:r>
        <w:rPr>
          <w:b w:val="false"/>
        </w:rPr>
        <w:t>World’s End</w:t>
        <w:tab/>
        <w:t>Baldina Plains</w:t>
        <w:tab/>
        <w:t>Copperhouse</w:t>
        <w:tab/>
        <w:t>Franklin</w:t>
      </w:r>
    </w:p>
    <w:p>
      <w:pPr>
        <w:pStyle w:val="Normal"/>
        <w:tabs>
          <w:tab w:val="clear" w:pos="720"/>
          <w:tab w:val="left" w:pos="2262" w:leader="none"/>
          <w:tab w:val="left" w:pos="4446" w:leader="none"/>
          <w:tab w:val="left" w:pos="6474" w:leader="none"/>
        </w:tabs>
        <w:rPr>
          <w:b w:val="false"/>
        </w:rPr>
      </w:pPr>
      <w:r>
        <w:rPr>
          <w:b w:val="false"/>
        </w:rPr>
        <w:t>Aldernia Dam</w:t>
        <w:tab/>
        <w:t>Booborowie</w:t>
        <w:tab/>
        <w:t>Florrieton</w:t>
        <w:tab/>
        <w:t>Ulooloo</w:t>
      </w:r>
    </w:p>
    <w:p>
      <w:pPr>
        <w:pStyle w:val="Normal"/>
        <w:tabs>
          <w:tab w:val="clear" w:pos="720"/>
          <w:tab w:val="left" w:pos="2262" w:leader="none"/>
          <w:tab w:val="left" w:pos="4446" w:leader="none"/>
          <w:tab w:val="left" w:pos="6474" w:leader="none"/>
        </w:tabs>
        <w:rPr>
          <w:b w:val="false"/>
        </w:rPr>
      </w:pPr>
      <w:r>
        <w:rPr>
          <w:b w:val="false"/>
        </w:rPr>
        <w:t>Springbank</w:t>
        <w:tab/>
        <w:t>Ayers</w:t>
        <w:tab/>
        <w:t>Burra High School</w:t>
        <w:tab/>
        <w:t>Hallett</w:t>
      </w:r>
    </w:p>
    <w:p>
      <w:pPr>
        <w:pStyle w:val="Normal"/>
        <w:tabs>
          <w:tab w:val="clear" w:pos="720"/>
          <w:tab w:val="left" w:pos="2262" w:leader="none"/>
          <w:tab w:val="left" w:pos="4446" w:leader="none"/>
          <w:tab w:val="left" w:pos="6474" w:leader="none"/>
        </w:tabs>
        <w:rPr>
          <w:b w:val="false"/>
        </w:rPr>
      </w:pPr>
      <w:r>
        <w:rPr>
          <w:b w:val="false"/>
        </w:rPr>
        <w:t>Willalo</w:t>
        <w:tab/>
        <w:t>Yakilo</w:t>
        <w:tab/>
        <w:t>Petherton</w:t>
        <w:tab/>
        <w:t>Wheetelande</w:t>
      </w:r>
    </w:p>
    <w:p>
      <w:pPr>
        <w:pStyle w:val="Normal"/>
        <w:tabs>
          <w:tab w:val="clear" w:pos="720"/>
          <w:tab w:val="left" w:pos="2262" w:leader="none"/>
          <w:tab w:val="left" w:pos="4446" w:leader="none"/>
          <w:tab w:val="left" w:pos="6474" w:leader="none"/>
        </w:tabs>
        <w:rPr>
          <w:b w:val="false"/>
        </w:rPr>
      </w:pPr>
      <w:r>
        <w:rPr>
          <w:b w:val="false"/>
        </w:rPr>
        <w:t>Mt Bryan East</w:t>
      </w:r>
    </w:p>
    <w:p>
      <w:pPr>
        <w:pStyle w:val="Normal"/>
        <w:tabs>
          <w:tab w:val="clear" w:pos="720"/>
          <w:tab w:val="left" w:pos="2262" w:leader="none"/>
          <w:tab w:val="left" w:pos="4446" w:leader="none"/>
          <w:tab w:val="left" w:pos="6474" w:leader="none"/>
        </w:tabs>
        <w:rPr>
          <w:b w:val="false"/>
        </w:rPr>
      </w:pPr>
      <w:r>
        <w:rPr>
          <w:b w:val="false"/>
        </w:rPr>
      </w:r>
    </w:p>
    <w:p>
      <w:pPr>
        <w:pStyle w:val="Normal"/>
        <w:rPr/>
      </w:pPr>
      <w:r>
        <w:rPr/>
        <w:t>Issue 504, 9 May 2001, page 9</w:t>
      </w:r>
    </w:p>
    <w:p>
      <w:pPr>
        <w:pStyle w:val="Normal"/>
        <w:rPr/>
      </w:pPr>
      <w:r>
        <w:rPr/>
      </w:r>
    </w:p>
    <w:p>
      <w:pPr>
        <w:pStyle w:val="Normal"/>
        <w:rPr/>
      </w:pPr>
      <w:r>
        <w:rPr/>
        <w:t xml:space="preserve">Darts.  </w:t>
      </w:r>
      <w:r>
        <w:rPr>
          <w:b w:val="false"/>
        </w:rPr>
        <w:t>Grand Final.  Burra defeated Spalding.</w:t>
      </w:r>
    </w:p>
    <w:p>
      <w:pPr>
        <w:pStyle w:val="Normal"/>
        <w:rPr>
          <w:b w:val="false"/>
        </w:rPr>
      </w:pPr>
      <w:r>
        <w:rPr>
          <w:b w:val="false"/>
        </w:rPr>
      </w:r>
    </w:p>
    <w:p>
      <w:pPr>
        <w:pStyle w:val="Normal"/>
        <w:rPr/>
      </w:pPr>
      <w:r>
        <w:rPr/>
        <w:t>Issue 505, 16 May 2001, page 1</w:t>
      </w:r>
    </w:p>
    <w:p>
      <w:pPr>
        <w:pStyle w:val="Normal"/>
        <w:rPr/>
      </w:pPr>
      <w:r>
        <w:rPr/>
      </w:r>
    </w:p>
    <w:p>
      <w:pPr>
        <w:pStyle w:val="Normal"/>
        <w:rPr/>
      </w:pPr>
      <w:r>
        <w:rPr/>
        <w:t>Hallett Power Station</w:t>
      </w:r>
    </w:p>
    <w:p>
      <w:pPr>
        <w:pStyle w:val="Normal"/>
        <w:rPr>
          <w:b w:val="false"/>
        </w:rPr>
      </w:pPr>
      <w:r>
        <w:rPr>
          <w:b w:val="false"/>
        </w:rPr>
        <w:t>Power retailer AGL plans to diversify into power generation by building a 250 megawatt power station 16 km west of Hallett.  It will help alleviate the critical peak power supply situation in SA and help avoid the very high marginal costs of peak demand periods.  The proposed site is c. 2 km north of Canowie on the Booborowie-Jamestown Road, with access to the Moomba-Adelaide natural gas pipeline and high tension power lines from Jamestown.  AGL expects 50% of the capacity to be operational by next summer.  AGL has addressed the Goyder Council, seeking its co-operation in subdividing the 20 ha required and in speeding up the other processes.  The plant would be fired up when electricity was in high demand – characteristically when heat produces a spike in demand due to air conditioning.  It is anticipated it would run for 300-400 hours per annum.  The project is to cost c. $50 million.</w:t>
      </w:r>
    </w:p>
    <w:p>
      <w:pPr>
        <w:pStyle w:val="Normal"/>
        <w:rPr>
          <w:b w:val="false"/>
        </w:rPr>
      </w:pPr>
      <w:r>
        <w:rPr>
          <w:b w:val="false"/>
        </w:rPr>
      </w:r>
    </w:p>
    <w:p>
      <w:pPr>
        <w:pStyle w:val="Normal"/>
        <w:rPr/>
      </w:pPr>
      <w:r>
        <w:rPr/>
        <w:t>Issue 505, 16 May 2001, page 2</w:t>
      </w:r>
    </w:p>
    <w:p>
      <w:pPr>
        <w:pStyle w:val="Normal"/>
        <w:rPr/>
      </w:pPr>
      <w:r>
        <w:rPr/>
      </w:r>
    </w:p>
    <w:p>
      <w:pPr>
        <w:pStyle w:val="Normal"/>
        <w:rPr/>
      </w:pPr>
      <w:r>
        <w:rPr/>
        <w:t>The Federation Roadshow</w:t>
      </w:r>
      <w:r>
        <w:rPr>
          <w:b w:val="false"/>
        </w:rPr>
        <w:t xml:space="preserve"> is presently on display in the Burra Town Hall.  It will be there for five weeks and it seeks to use artists and model makers to show the changes in Australia since 1901 and to answer the questions: ‘Did Federation make a difference; has it had an influence on the everyday lives of South Australians today?’</w:t>
      </w:r>
    </w:p>
    <w:p>
      <w:pPr>
        <w:pStyle w:val="Normal"/>
        <w:rPr>
          <w:b w:val="false"/>
        </w:rPr>
      </w:pPr>
      <w:r>
        <w:rPr>
          <w:b w:val="false"/>
        </w:rPr>
      </w:r>
    </w:p>
    <w:p>
      <w:pPr>
        <w:pStyle w:val="Normal"/>
        <w:rPr/>
      </w:pPr>
      <w:r>
        <w:rPr/>
        <w:t>Issue 505, 16 May 2001, page 3</w:t>
      </w:r>
    </w:p>
    <w:p>
      <w:pPr>
        <w:pStyle w:val="Normal"/>
        <w:rPr/>
      </w:pPr>
      <w:r>
        <w:rPr/>
      </w:r>
    </w:p>
    <w:p>
      <w:pPr>
        <w:pStyle w:val="Normal"/>
        <w:rPr/>
      </w:pPr>
      <w:r>
        <w:rPr/>
        <w:t>The Burra Biathlon Committee</w:t>
      </w:r>
      <w:r>
        <w:rPr>
          <w:b w:val="false"/>
        </w:rPr>
        <w:t xml:space="preserve"> has presented cheques of $200 to each of the emergency service groups in the town – CFS, SES, MFS and Burra Ambulance.</w:t>
      </w:r>
    </w:p>
    <w:p>
      <w:pPr>
        <w:pStyle w:val="Normal"/>
        <w:rPr>
          <w:b w:val="false"/>
        </w:rPr>
      </w:pPr>
      <w:r>
        <w:rPr>
          <w:b w:val="false"/>
        </w:rPr>
      </w:r>
    </w:p>
    <w:p>
      <w:pPr>
        <w:pStyle w:val="Normal"/>
        <w:rPr/>
      </w:pPr>
      <w:r>
        <w:rPr/>
        <w:t>Issue 505, 16 May 2001, page 4</w:t>
      </w:r>
    </w:p>
    <w:p>
      <w:pPr>
        <w:pStyle w:val="Normal"/>
        <w:rPr/>
      </w:pPr>
      <w:r>
        <w:rPr/>
      </w:r>
    </w:p>
    <w:p>
      <w:pPr>
        <w:pStyle w:val="Normal"/>
        <w:rPr/>
      </w:pPr>
      <w:r>
        <w:rPr/>
        <w:t>Saltbush Clothing</w:t>
      </w:r>
      <w:r>
        <w:rPr>
          <w:b w:val="false"/>
        </w:rPr>
        <w:t xml:space="preserve"> has enlarged its showroom area in the Drew &amp; Crewes Building.  The company now supplies more than 100 stores across Australia and has two dedicated shops, one in Burra and one in Hutt Street, Adelaide.  Design is carried out in Burra, with manufacture and distribution in Adelaide.  Ruth Bavistock said they expected to launch a website soon.  Elspeth Radford and Ruth have welcomed Martine Williams to the staff.</w:t>
      </w:r>
    </w:p>
    <w:p>
      <w:pPr>
        <w:pStyle w:val="Normal"/>
        <w:rPr>
          <w:b w:val="false"/>
        </w:rPr>
      </w:pPr>
      <w:r>
        <w:rPr>
          <w:b w:val="false"/>
        </w:rPr>
      </w:r>
    </w:p>
    <w:p>
      <w:pPr>
        <w:pStyle w:val="Normal"/>
        <w:rPr/>
      </w:pPr>
      <w:r>
        <w:rPr/>
        <w:t xml:space="preserve">Burra Hospital Auxiliary </w:t>
      </w:r>
      <w:r>
        <w:rPr>
          <w:b w:val="false"/>
        </w:rPr>
        <w:t>held its AGM on 4 May.  It elected President, Helen Dunow and Secretary, Moira Newman. (Hazel Newcombe and husband Len, have relocated to Tasmania.)</w:t>
      </w:r>
    </w:p>
    <w:p>
      <w:pPr>
        <w:pStyle w:val="Normal"/>
        <w:rPr>
          <w:b w:val="false"/>
        </w:rPr>
      </w:pPr>
      <w:r>
        <w:rPr>
          <w:b w:val="false"/>
        </w:rPr>
        <w:t>A number of fundraising events were held throughout the year:</w:t>
      </w:r>
    </w:p>
    <w:p>
      <w:pPr>
        <w:pStyle w:val="Normal"/>
        <w:numPr>
          <w:ilvl w:val="0"/>
          <w:numId w:val="105"/>
        </w:numPr>
        <w:rPr>
          <w:b w:val="false"/>
        </w:rPr>
      </w:pPr>
      <w:r>
        <w:rPr>
          <w:b w:val="false"/>
        </w:rPr>
        <w:t xml:space="preserve">Jamestown Players’ production of </w:t>
      </w:r>
      <w:r>
        <w:rPr>
          <w:b w:val="false"/>
          <w:i/>
        </w:rPr>
        <w:t>Cinderella</w:t>
        <w:tab/>
        <w:tab/>
        <w:tab/>
      </w:r>
      <w:r>
        <w:rPr>
          <w:b w:val="false"/>
        </w:rPr>
        <w:t>$450</w:t>
      </w:r>
    </w:p>
    <w:p>
      <w:pPr>
        <w:pStyle w:val="Normal"/>
        <w:numPr>
          <w:ilvl w:val="0"/>
          <w:numId w:val="105"/>
        </w:numPr>
        <w:rPr>
          <w:b w:val="false"/>
        </w:rPr>
      </w:pPr>
      <w:r>
        <w:rPr>
          <w:b w:val="false"/>
        </w:rPr>
        <w:t>Health Services Group catering</w:t>
        <w:tab/>
        <w:tab/>
        <w:tab/>
        <w:tab/>
        <w:tab/>
        <w:t>$280</w:t>
      </w:r>
    </w:p>
    <w:p>
      <w:pPr>
        <w:pStyle w:val="Normal"/>
        <w:numPr>
          <w:ilvl w:val="0"/>
          <w:numId w:val="105"/>
        </w:numPr>
        <w:rPr>
          <w:b w:val="false"/>
        </w:rPr>
      </w:pPr>
      <w:r>
        <w:rPr>
          <w:b w:val="false"/>
        </w:rPr>
        <w:t>Melbourne Cup Luncheon</w:t>
        <w:tab/>
        <w:tab/>
        <w:tab/>
        <w:tab/>
        <w:tab/>
        <w:tab/>
        <w:t>$1,500</w:t>
      </w:r>
    </w:p>
    <w:p>
      <w:pPr>
        <w:pStyle w:val="Normal"/>
        <w:numPr>
          <w:ilvl w:val="0"/>
          <w:numId w:val="105"/>
        </w:numPr>
        <w:rPr>
          <w:b w:val="false"/>
        </w:rPr>
      </w:pPr>
      <w:r>
        <w:rPr>
          <w:b w:val="false"/>
        </w:rPr>
        <w:t>SA 4WD Association Luncheon</w:t>
        <w:tab/>
        <w:tab/>
        <w:tab/>
        <w:tab/>
        <w:tab/>
        <w:t>$500</w:t>
      </w:r>
    </w:p>
    <w:p>
      <w:pPr>
        <w:pStyle w:val="Normal"/>
        <w:numPr>
          <w:ilvl w:val="0"/>
          <w:numId w:val="105"/>
        </w:numPr>
        <w:rPr>
          <w:b w:val="false"/>
        </w:rPr>
      </w:pPr>
      <w:r>
        <w:rPr>
          <w:b w:val="false"/>
        </w:rPr>
        <w:t>Lomman Family donation</w:t>
        <w:tab/>
        <w:tab/>
        <w:tab/>
        <w:tab/>
        <w:tab/>
        <w:tab/>
        <w:t>$150</w:t>
      </w:r>
    </w:p>
    <w:p>
      <w:pPr>
        <w:pStyle w:val="Normal"/>
        <w:numPr>
          <w:ilvl w:val="0"/>
          <w:numId w:val="105"/>
        </w:numPr>
        <w:rPr>
          <w:b w:val="false"/>
        </w:rPr>
      </w:pPr>
      <w:r>
        <w:rPr>
          <w:b w:val="false"/>
        </w:rPr>
        <w:t xml:space="preserve">Winding up of Burra-Hanson Branch of the Agricultural Bureau </w:t>
        <w:tab/>
        <w:t>$219.</w:t>
      </w:r>
    </w:p>
    <w:p>
      <w:pPr>
        <w:pStyle w:val="Normal"/>
        <w:rPr>
          <w:b w:val="false"/>
        </w:rPr>
      </w:pPr>
      <w:r>
        <w:rPr>
          <w:b w:val="false"/>
        </w:rPr>
      </w:r>
    </w:p>
    <w:p>
      <w:pPr>
        <w:pStyle w:val="Normal"/>
        <w:rPr/>
      </w:pPr>
      <w:r>
        <w:rPr/>
        <w:t>Issue 505, 16 May 2001, page 5</w:t>
      </w:r>
    </w:p>
    <w:p>
      <w:pPr>
        <w:pStyle w:val="Normal"/>
        <w:rPr/>
      </w:pPr>
      <w:r>
        <w:rPr/>
      </w:r>
    </w:p>
    <w:p>
      <w:pPr>
        <w:pStyle w:val="Normal"/>
        <w:rPr/>
      </w:pPr>
      <w:r>
        <w:rPr/>
        <w:t>National Parks and Wildlife SA</w:t>
      </w:r>
      <w:r>
        <w:rPr>
          <w:b w:val="false"/>
        </w:rPr>
        <w:t xml:space="preserve"> recently held an appreciation breakfast at the Clare Country Club as part of the International Year of Volunteers.  Certificates were presented to:</w:t>
      </w:r>
    </w:p>
    <w:p>
      <w:pPr>
        <w:pStyle w:val="Normal"/>
        <w:rPr>
          <w:b w:val="false"/>
        </w:rPr>
      </w:pPr>
      <w:r>
        <w:rPr>
          <w:b w:val="false"/>
        </w:rPr>
        <w:t>Maureen Caudle, Secretary of Friends of the Spring Gully C.P.</w:t>
      </w:r>
    </w:p>
    <w:p>
      <w:pPr>
        <w:pStyle w:val="Normal"/>
        <w:rPr>
          <w:b w:val="false"/>
        </w:rPr>
      </w:pPr>
      <w:r>
        <w:rPr>
          <w:b w:val="false"/>
        </w:rPr>
        <w:t>Les &amp; Carol Rooney of Friends of the Martindale Hall C.P.</w:t>
      </w:r>
    </w:p>
    <w:p>
      <w:pPr>
        <w:pStyle w:val="Normal"/>
        <w:rPr>
          <w:b w:val="false"/>
        </w:rPr>
      </w:pPr>
      <w:r>
        <w:rPr>
          <w:b w:val="false"/>
        </w:rPr>
        <w:t>Hugh Greenhill for the Friends of the Heysen Trail, Burra Branch.</w:t>
      </w:r>
    </w:p>
    <w:p>
      <w:pPr>
        <w:pStyle w:val="Normal"/>
        <w:rPr>
          <w:b w:val="false"/>
        </w:rPr>
      </w:pPr>
      <w:r>
        <w:rPr>
          <w:b w:val="false"/>
        </w:rPr>
        <w:t>The Mid North Grasslands Working Group.</w:t>
      </w:r>
    </w:p>
    <w:p>
      <w:pPr>
        <w:pStyle w:val="Normal"/>
        <w:rPr>
          <w:b w:val="false"/>
        </w:rPr>
      </w:pPr>
      <w:r>
        <w:rPr>
          <w:b w:val="false"/>
        </w:rPr>
        <w:t>Eastern District Soil Conservation Board.</w:t>
      </w:r>
    </w:p>
    <w:p>
      <w:pPr>
        <w:pStyle w:val="Normal"/>
        <w:rPr>
          <w:b w:val="false"/>
        </w:rPr>
      </w:pPr>
      <w:r>
        <w:rPr>
          <w:b w:val="false"/>
        </w:rPr>
        <w:t>CFS.</w:t>
      </w:r>
    </w:p>
    <w:p>
      <w:pPr>
        <w:pStyle w:val="Normal"/>
        <w:rPr>
          <w:b w:val="false"/>
        </w:rPr>
      </w:pPr>
      <w:r>
        <w:rPr>
          <w:b w:val="false"/>
        </w:rPr>
        <w:t>Susan &amp; Tony Thorogood for Pygmy Blue Tongue Lizard Recovery Team.</w:t>
      </w:r>
    </w:p>
    <w:p>
      <w:pPr>
        <w:pStyle w:val="Normal"/>
        <w:rPr>
          <w:b w:val="false"/>
        </w:rPr>
      </w:pPr>
      <w:r>
        <w:rPr>
          <w:b w:val="false"/>
        </w:rPr>
        <w:t>Nature Foundation of SA.</w:t>
      </w:r>
    </w:p>
    <w:p>
      <w:pPr>
        <w:pStyle w:val="Normal"/>
        <w:rPr>
          <w:b w:val="false"/>
        </w:rPr>
      </w:pPr>
      <w:r>
        <w:rPr>
          <w:b w:val="false"/>
        </w:rPr>
      </w:r>
    </w:p>
    <w:p>
      <w:pPr>
        <w:pStyle w:val="Normal"/>
        <w:rPr/>
      </w:pPr>
      <w:r>
        <w:rPr/>
        <w:t>Issue 505, 16 May 2001, page 8</w:t>
      </w:r>
    </w:p>
    <w:p>
      <w:pPr>
        <w:pStyle w:val="Normal"/>
        <w:rPr/>
      </w:pPr>
      <w:r>
        <w:rPr/>
      </w:r>
    </w:p>
    <w:p>
      <w:pPr>
        <w:pStyle w:val="Normal"/>
        <w:rPr/>
      </w:pPr>
      <w:r>
        <w:rPr/>
        <w:t xml:space="preserve">BCS.  </w:t>
      </w:r>
      <w:r>
        <w:rPr>
          <w:b w:val="false"/>
        </w:rPr>
        <w:t>The front office has been enlarged by 10</w:t>
      </w:r>
      <w:r>
        <w:rPr>
          <w:b w:val="false"/>
          <w:vertAlign w:val="superscript"/>
        </w:rPr>
        <w:t>2</w:t>
      </w:r>
      <w:r>
        <w:rPr>
          <w:b w:val="false"/>
        </w:rPr>
        <w:t xml:space="preserve"> metres.</w:t>
      </w:r>
    </w:p>
    <w:p>
      <w:pPr>
        <w:pStyle w:val="Normal"/>
        <w:rPr>
          <w:b w:val="false"/>
        </w:rPr>
      </w:pPr>
      <w:r>
        <w:rPr>
          <w:b w:val="false"/>
        </w:rPr>
        <w:t>The bike rack has been moved to under the canteen-gymnasium and a bike track built from Bridge Terrace to the rack area. [?]</w:t>
      </w:r>
    </w:p>
    <w:p>
      <w:pPr>
        <w:pStyle w:val="Normal"/>
        <w:rPr>
          <w:b w:val="false"/>
        </w:rPr>
      </w:pPr>
      <w:r>
        <w:rPr>
          <w:b w:val="false"/>
        </w:rPr>
        <w:t>Football goal posts have been erected on the bottom oval.</w:t>
      </w:r>
    </w:p>
    <w:p>
      <w:pPr>
        <w:pStyle w:val="Normal"/>
        <w:rPr>
          <w:b w:val="false"/>
        </w:rPr>
      </w:pPr>
      <w:r>
        <w:rPr>
          <w:b w:val="false"/>
        </w:rPr>
      </w:r>
    </w:p>
    <w:p>
      <w:pPr>
        <w:pStyle w:val="Normal"/>
        <w:rPr/>
      </w:pPr>
      <w:r>
        <w:rPr/>
        <w:t xml:space="preserve">Issue 505, 16 May 2001, Supplement.  </w:t>
      </w:r>
      <w:r>
        <w:rPr>
          <w:b w:val="false"/>
        </w:rPr>
        <w:t>(An A3 size paper of 8 pages.)</w:t>
      </w:r>
    </w:p>
    <w:p>
      <w:pPr>
        <w:pStyle w:val="Normal"/>
        <w:rPr>
          <w:b w:val="false"/>
        </w:rPr>
      </w:pPr>
      <w:r>
        <w:rPr>
          <w:b w:val="false"/>
        </w:rPr>
        <w:t>‘</w:t>
      </w:r>
      <w:r>
        <w:rPr>
          <w:b w:val="false"/>
        </w:rPr>
        <w:t>Directions for Regional South Australia’</w:t>
      </w:r>
    </w:p>
    <w:p>
      <w:pPr>
        <w:pStyle w:val="Normal"/>
        <w:rPr>
          <w:b w:val="false"/>
        </w:rPr>
      </w:pPr>
      <w:r>
        <w:rPr>
          <w:b w:val="false"/>
        </w:rPr>
        <w:t>[Apparently publicity from the SA Government, but not clearly attributed.]</w:t>
      </w:r>
    </w:p>
    <w:p>
      <w:pPr>
        <w:pStyle w:val="Normal"/>
        <w:rPr>
          <w:b w:val="false"/>
        </w:rPr>
      </w:pPr>
      <w:r>
        <w:rPr>
          <w:b w:val="false"/>
        </w:rPr>
      </w:r>
    </w:p>
    <w:p>
      <w:pPr>
        <w:pStyle w:val="Normal"/>
        <w:rPr/>
      </w:pPr>
      <w:r>
        <w:rPr/>
        <w:t>Issue 506, 23 May 2001, page 1</w:t>
      </w:r>
    </w:p>
    <w:p>
      <w:pPr>
        <w:pStyle w:val="Normal"/>
        <w:rPr/>
      </w:pPr>
      <w:r>
        <w:rPr/>
      </w:r>
    </w:p>
    <w:p>
      <w:pPr>
        <w:pStyle w:val="Normal"/>
        <w:rPr/>
      </w:pPr>
      <w:r>
        <w:rPr/>
        <w:t>Australian Federation</w:t>
      </w:r>
    </w:p>
    <w:p>
      <w:pPr>
        <w:pStyle w:val="Normal"/>
        <w:rPr/>
      </w:pPr>
      <w:r>
        <w:rPr>
          <w:b w:val="false"/>
        </w:rPr>
        <w:t xml:space="preserve">John Bannon, former Premier of SA spoke at Burra Town Hall on Thursday evening 17 May on the subject of Federation.  He is currently working on a PhD on the subject and so had plenty of information to pass on.  Australians are not well informed on the subject.  The decision to federate passed only narrowly and followed great deal of argument and compromise.  In SA between 1891 and 1900 most of the argument was focused on the benefits SA would get through its central location in trade and telecommunications and benefits derived from the lifting of tariffs on wine and on the through traffic to Broken Hill.  There were also concerns over the River Murray.  For Burra it was of interest that Sir Frederick Holder played an important part and became the first Speaker of the House of Representatives.  He had once been a teacher in Burra, then owner of the </w:t>
      </w:r>
      <w:r>
        <w:rPr>
          <w:b w:val="false"/>
          <w:i/>
        </w:rPr>
        <w:t xml:space="preserve">Burra Record </w:t>
      </w:r>
      <w:r>
        <w:rPr>
          <w:b w:val="false"/>
        </w:rPr>
        <w:t>and eventually Treasurer/Premier of SA.  The vote in favour of federation in Burra was 79%.  Mr Bannon presented the Centenary of Federation Medallions to BCS students at a ceremony in Market Square.</w:t>
      </w:r>
    </w:p>
    <w:p>
      <w:pPr>
        <w:pStyle w:val="Normal"/>
        <w:rPr>
          <w:b w:val="false"/>
        </w:rPr>
      </w:pPr>
      <w:r>
        <w:rPr>
          <w:b w:val="false"/>
        </w:rPr>
      </w:r>
    </w:p>
    <w:p>
      <w:pPr>
        <w:pStyle w:val="Normal"/>
        <w:rPr/>
      </w:pPr>
      <w:r>
        <w:rPr/>
        <w:t xml:space="preserve">Tanya Waters </w:t>
      </w:r>
      <w:r>
        <w:rPr>
          <w:b w:val="false"/>
        </w:rPr>
        <w:t>of Burra won the Best in Exhibition prize at the Clare Rotary Art Exhibition.  Her prize of $1,500 sponsored by the Clare &amp; Gilbert Valley Council is an Acquisitive Award.  This year there were a record 505 entries with 54 in the Youth Section.</w:t>
      </w:r>
    </w:p>
    <w:p>
      <w:pPr>
        <w:pStyle w:val="Normal"/>
        <w:rPr>
          <w:b w:val="false"/>
        </w:rPr>
      </w:pPr>
      <w:r>
        <w:rPr>
          <w:b w:val="false"/>
        </w:rPr>
      </w:r>
    </w:p>
    <w:p>
      <w:pPr>
        <w:pStyle w:val="Normal"/>
        <w:rPr/>
      </w:pPr>
      <w:r>
        <w:rPr/>
        <w:t>Issue 506, 23 May 2001, page 2</w:t>
      </w:r>
    </w:p>
    <w:p>
      <w:pPr>
        <w:pStyle w:val="Normal"/>
        <w:rPr/>
      </w:pPr>
      <w:r>
        <w:rPr/>
      </w:r>
    </w:p>
    <w:p>
      <w:pPr>
        <w:pStyle w:val="Normal"/>
        <w:rPr/>
      </w:pPr>
      <w:r>
        <w:rPr/>
        <w:t xml:space="preserve">Miss Mabel’s Cottage </w:t>
      </w:r>
      <w:r>
        <w:rPr>
          <w:b w:val="false"/>
        </w:rPr>
        <w:t>has been refurbished by owners Rosemary &amp; Phil Brook of Adelaide.  They bought the cottage two years ago and have travelled to Burra at weekends to do up their purchase.  It is now ready to be opened as a B &amp; B.  The 1855 vintage cottage is located in Burra’s Welsh township of Llwchwr.  Miss Mabel was born in the cottage in 1883 as the twelfth of thirteen children born to Samuel and Ann Baker, who moved into the cottage in 1862.  She continued to live there until shortly before her death in 1983.  Phil Brook is a joiner by trade and Rosemary a chef before coming to Australia from Yorkshire.</w:t>
      </w:r>
    </w:p>
    <w:p>
      <w:pPr>
        <w:pStyle w:val="Normal"/>
        <w:rPr>
          <w:b w:val="false"/>
        </w:rPr>
      </w:pPr>
      <w:r>
        <w:rPr>
          <w:b w:val="false"/>
        </w:rPr>
      </w:r>
    </w:p>
    <w:p>
      <w:pPr>
        <w:pStyle w:val="Normal"/>
        <w:rPr/>
      </w:pPr>
      <w:r>
        <w:rPr/>
        <w:t>Issue 506, 23 May 2001, page 5</w:t>
      </w:r>
    </w:p>
    <w:p>
      <w:pPr>
        <w:pStyle w:val="Normal"/>
        <w:rPr/>
      </w:pPr>
      <w:r>
        <w:rPr/>
      </w:r>
    </w:p>
    <w:p>
      <w:pPr>
        <w:pStyle w:val="Normal"/>
        <w:tabs>
          <w:tab w:val="clear" w:pos="720"/>
          <w:tab w:val="left" w:pos="4446" w:leader="none"/>
        </w:tabs>
        <w:rPr/>
      </w:pPr>
      <w:r>
        <w:rPr/>
        <w:t xml:space="preserve">BRTBA </w:t>
      </w:r>
      <w:r>
        <w:rPr>
          <w:b w:val="false"/>
        </w:rPr>
        <w:t>held its AGM last week and President Sue Ryan summarised a successful year, though she cautioned members not to overwork volunteers, but to encourage spreading the load over greater membership.  Over the past year the association had become more of an umbrella organisation, operating through a number of sub-committees.  There are such committees to deal with:</w:t>
        <w:tab/>
        <w:t>The Antique Fair</w:t>
      </w:r>
    </w:p>
    <w:p>
      <w:pPr>
        <w:pStyle w:val="Normal"/>
        <w:tabs>
          <w:tab w:val="clear" w:pos="720"/>
          <w:tab w:val="left" w:pos="4446" w:leader="none"/>
        </w:tabs>
        <w:rPr>
          <w:b w:val="false"/>
        </w:rPr>
      </w:pPr>
      <w:r>
        <w:rPr>
          <w:b w:val="false"/>
        </w:rPr>
        <w:tab/>
        <w:t>The Burra Biathlon</w:t>
      </w:r>
    </w:p>
    <w:p>
      <w:pPr>
        <w:pStyle w:val="Normal"/>
        <w:tabs>
          <w:tab w:val="clear" w:pos="720"/>
          <w:tab w:val="left" w:pos="4446" w:leader="none"/>
        </w:tabs>
        <w:rPr>
          <w:b w:val="false"/>
        </w:rPr>
      </w:pPr>
      <w:r>
        <w:rPr>
          <w:b w:val="false"/>
        </w:rPr>
        <w:tab/>
        <w:t>The Rock ’n’ Roll Festival</w:t>
      </w:r>
    </w:p>
    <w:p>
      <w:pPr>
        <w:pStyle w:val="Normal"/>
        <w:tabs>
          <w:tab w:val="clear" w:pos="720"/>
          <w:tab w:val="left" w:pos="4446" w:leader="none"/>
        </w:tabs>
        <w:rPr>
          <w:b w:val="false"/>
        </w:rPr>
      </w:pPr>
      <w:r>
        <w:rPr>
          <w:b w:val="false"/>
        </w:rPr>
        <w:t>And two further subcommittees are being discussed: one for the Jazz Affair and one for an Arts &amp; Crafts Fair.</w:t>
      </w:r>
    </w:p>
    <w:p>
      <w:pPr>
        <w:pStyle w:val="Normal"/>
        <w:tabs>
          <w:tab w:val="clear" w:pos="720"/>
          <w:tab w:val="left" w:pos="4446" w:leader="none"/>
        </w:tabs>
        <w:rPr>
          <w:b w:val="false"/>
        </w:rPr>
      </w:pPr>
      <w:r>
        <w:rPr>
          <w:b w:val="false"/>
        </w:rPr>
        <w:t>Kate Jenkins from Country Arts SA was guest speaker.  Elected: President, Sue Ryan; Secretary, Colleen Spackman and Treasurer, Bob Howell.</w:t>
      </w:r>
    </w:p>
    <w:p>
      <w:pPr>
        <w:pStyle w:val="Normal"/>
        <w:tabs>
          <w:tab w:val="clear" w:pos="720"/>
          <w:tab w:val="left" w:pos="4446" w:leader="none"/>
        </w:tabs>
        <w:rPr>
          <w:b w:val="false"/>
        </w:rPr>
      </w:pPr>
      <w:r>
        <w:rPr>
          <w:b w:val="false"/>
        </w:rPr>
      </w:r>
    </w:p>
    <w:p>
      <w:pPr>
        <w:pStyle w:val="Normal"/>
        <w:rPr/>
      </w:pPr>
      <w:r>
        <w:rPr/>
        <w:t>Issue 506, 23 May 2001, page 7</w:t>
      </w:r>
    </w:p>
    <w:p>
      <w:pPr>
        <w:pStyle w:val="Normal"/>
        <w:rPr/>
      </w:pPr>
      <w:r>
        <w:rPr/>
      </w:r>
    </w:p>
    <w:p>
      <w:pPr>
        <w:pStyle w:val="Normal"/>
        <w:rPr/>
      </w:pPr>
      <w:r>
        <w:rPr/>
        <w:t xml:space="preserve">Fire.  </w:t>
      </w:r>
      <w:r>
        <w:rPr>
          <w:b w:val="false"/>
        </w:rPr>
        <w:t>On Sunday afternoon the MFS attended a chimney fire at a house in Kangaroo Street.  The fire was quickly extinguished with only minor damage to the lounge area due to smoke and water.</w:t>
      </w:r>
    </w:p>
    <w:p>
      <w:pPr>
        <w:pStyle w:val="Normal"/>
        <w:rPr>
          <w:b w:val="false"/>
        </w:rPr>
      </w:pPr>
      <w:r>
        <w:rPr>
          <w:b w:val="false"/>
        </w:rPr>
      </w:r>
    </w:p>
    <w:p>
      <w:pPr>
        <w:pStyle w:val="Normal"/>
        <w:rPr/>
      </w:pPr>
      <w:r>
        <w:rPr/>
        <w:t xml:space="preserve">Burra &amp; Districts Obedience Dog Club </w:t>
      </w:r>
      <w:r>
        <w:rPr>
          <w:b w:val="false"/>
        </w:rPr>
        <w:t>held its AGM at Burra Hotel on 7 May.  Guest speaker was Johanna Jansen from Atkinson Pet Crematorium.  She spoke of her role as a grief counsellor following the loss of a pet.</w:t>
      </w:r>
    </w:p>
    <w:p>
      <w:pPr>
        <w:pStyle w:val="Normal"/>
        <w:rPr>
          <w:b w:val="false"/>
        </w:rPr>
      </w:pPr>
      <w:r>
        <w:rPr>
          <w:b w:val="false"/>
        </w:rPr>
        <w:t>Elected: President, Merilyn Baulderstone; Vice-President, Adrian Green; Secretary, Rae Whitehead and Treasurer Jo Van Gasteren.</w:t>
      </w:r>
    </w:p>
    <w:p>
      <w:pPr>
        <w:pStyle w:val="Normal"/>
        <w:rPr>
          <w:b w:val="false"/>
        </w:rPr>
      </w:pPr>
      <w:r>
        <w:rPr>
          <w:b w:val="false"/>
        </w:rPr>
      </w:r>
    </w:p>
    <w:p>
      <w:pPr>
        <w:pStyle w:val="Normal"/>
        <w:rPr/>
      </w:pPr>
      <w:r>
        <w:rPr/>
        <w:t>Issue 507, 30 May 2001, page 1</w:t>
      </w:r>
    </w:p>
    <w:p>
      <w:pPr>
        <w:pStyle w:val="Normal"/>
        <w:rPr>
          <w:b w:val="false"/>
        </w:rPr>
      </w:pPr>
      <w:r>
        <w:rPr>
          <w:b w:val="false"/>
        </w:rPr>
      </w:r>
    </w:p>
    <w:p>
      <w:pPr>
        <w:pStyle w:val="Normal"/>
        <w:rPr/>
      </w:pPr>
      <w:r>
        <w:rPr/>
        <w:t>Diprotodon Skeleton Found</w:t>
      </w:r>
    </w:p>
    <w:p>
      <w:pPr>
        <w:pStyle w:val="Normal"/>
        <w:rPr>
          <w:b w:val="false"/>
        </w:rPr>
      </w:pPr>
      <w:r>
        <w:rPr>
          <w:b w:val="false"/>
        </w:rPr>
        <w:t>Robert Heading, an amateur palaeontologist has discovered the fossilised remains of a giant diprotodon near Burra.  Diprotodons were the largest marsupials that ever lived and weighed up to two tonnes.  They lived in Australia and New Zealand.  The find has interested researchers from Flinders University and the SA Museum, who will visit the site today and assess the skeleton’s suitability for display purposes.  The fossil could be up to 40,000 years old.</w:t>
      </w:r>
    </w:p>
    <w:p>
      <w:pPr>
        <w:pStyle w:val="Normal"/>
        <w:rPr>
          <w:b w:val="false"/>
        </w:rPr>
      </w:pPr>
      <w:r>
        <w:rPr>
          <w:b w:val="false"/>
        </w:rPr>
      </w:r>
    </w:p>
    <w:p>
      <w:pPr>
        <w:pStyle w:val="Normal"/>
        <w:rPr/>
      </w:pPr>
      <w:r>
        <w:rPr/>
        <w:t>The Cape Cornwall Singers</w:t>
      </w:r>
      <w:r>
        <w:rPr>
          <w:b w:val="false"/>
        </w:rPr>
        <w:t xml:space="preserve"> from St Just in Cornwall came to SA for the Kernewek Lowender Festival on Yorke Peninsula over the long weekend.  They were in Burra for a look around the town last week.  [Photo.]</w:t>
      </w:r>
    </w:p>
    <w:p>
      <w:pPr>
        <w:pStyle w:val="Normal"/>
        <w:rPr>
          <w:b w:val="false"/>
        </w:rPr>
      </w:pPr>
      <w:r>
        <w:rPr>
          <w:b w:val="false"/>
        </w:rPr>
      </w:r>
    </w:p>
    <w:p>
      <w:pPr>
        <w:pStyle w:val="Normal"/>
        <w:rPr/>
      </w:pPr>
      <w:r>
        <w:rPr/>
        <w:t>Red Cross Blood Service</w:t>
      </w:r>
      <w:r>
        <w:rPr>
          <w:b w:val="false"/>
        </w:rPr>
        <w:t xml:space="preserve"> has decided it can no longer come to Burra.  Detailed legislation now specifies venue size, access, temperature control, lighting and access to toilet facilities.  Burra cannot provide the necessary facility to meet all requirements.</w:t>
      </w:r>
    </w:p>
    <w:p>
      <w:pPr>
        <w:pStyle w:val="Normal"/>
        <w:rPr>
          <w:b w:val="false"/>
        </w:rPr>
      </w:pPr>
      <w:r>
        <w:rPr>
          <w:b w:val="false"/>
        </w:rPr>
      </w:r>
    </w:p>
    <w:p>
      <w:pPr>
        <w:pStyle w:val="Normal"/>
        <w:rPr/>
      </w:pPr>
      <w:r>
        <w:rPr/>
        <w:t>Issue 507, 30 May 2001, page 2</w:t>
      </w:r>
    </w:p>
    <w:p>
      <w:pPr>
        <w:pStyle w:val="Normal"/>
        <w:rPr/>
      </w:pPr>
      <w:r>
        <w:rPr/>
      </w:r>
    </w:p>
    <w:p>
      <w:pPr>
        <w:pStyle w:val="Normal"/>
        <w:rPr/>
      </w:pPr>
      <w:r>
        <w:rPr/>
        <w:t xml:space="preserve">Tanya Waters, </w:t>
      </w:r>
      <w:r>
        <w:rPr>
          <w:b w:val="false"/>
        </w:rPr>
        <w:t>who won the ‘Best in Exhibition’ prize at the Clare Rotary Art Exhibition, has also won the People’s Choice Award and with it a further $400.</w:t>
      </w:r>
    </w:p>
    <w:p>
      <w:pPr>
        <w:pStyle w:val="Normal"/>
        <w:rPr>
          <w:b w:val="false"/>
        </w:rPr>
      </w:pPr>
      <w:r>
        <w:rPr>
          <w:b w:val="false"/>
        </w:rPr>
      </w:r>
    </w:p>
    <w:p>
      <w:pPr>
        <w:pStyle w:val="Normal"/>
        <w:rPr/>
      </w:pPr>
      <w:r>
        <w:rPr/>
        <w:t xml:space="preserve">Mary Talbot Cross, </w:t>
      </w:r>
      <w:r>
        <w:rPr>
          <w:b w:val="false"/>
        </w:rPr>
        <w:t xml:space="preserve">writing under her given name of Jennifer M.T. Carter has now published her sequel to </w:t>
      </w:r>
      <w:r>
        <w:rPr>
          <w:b w:val="false"/>
          <w:i/>
        </w:rPr>
        <w:t xml:space="preserve">The Foundling </w:t>
      </w:r>
      <w:r>
        <w:rPr>
          <w:b w:val="false"/>
        </w:rPr>
        <w:t xml:space="preserve">with the release of </w:t>
      </w:r>
      <w:r>
        <w:rPr>
          <w:b w:val="false"/>
          <w:i/>
        </w:rPr>
        <w:t xml:space="preserve">Fortune’s Fool: The Road Beyond Eureka.  </w:t>
      </w:r>
      <w:r>
        <w:rPr>
          <w:b w:val="false"/>
        </w:rPr>
        <w:t>The first novel gave an insight into early life in Kooringa and the hardships of the mine.  The sequel carries on the story of Julia when the discovery of gold in Victoria lured so many from Burra to the goldfields in 1851.</w:t>
      </w:r>
    </w:p>
    <w:p>
      <w:pPr>
        <w:pStyle w:val="Normal"/>
        <w:rPr>
          <w:b w:val="false"/>
        </w:rPr>
      </w:pPr>
      <w:r>
        <w:rPr>
          <w:b w:val="false"/>
        </w:rPr>
      </w:r>
    </w:p>
    <w:p>
      <w:pPr>
        <w:pStyle w:val="Normal"/>
        <w:rPr/>
      </w:pPr>
      <w:r>
        <w:rPr/>
        <w:t xml:space="preserve">Letter.  </w:t>
      </w:r>
      <w:r>
        <w:rPr>
          <w:b w:val="false"/>
        </w:rPr>
        <w:t>‘Concerned Donor’ writes, upset by the inability of the Red Cross Mobile Unit to visit Burra.</w:t>
      </w:r>
    </w:p>
    <w:p>
      <w:pPr>
        <w:pStyle w:val="Normal"/>
        <w:rPr>
          <w:b w:val="false"/>
        </w:rPr>
      </w:pPr>
      <w:r>
        <w:rPr>
          <w:b w:val="false"/>
        </w:rPr>
      </w:r>
    </w:p>
    <w:p>
      <w:pPr>
        <w:pStyle w:val="Normal"/>
        <w:rPr/>
      </w:pPr>
      <w:r>
        <w:rPr/>
        <w:t>Issue 507, 30 May 2001, page 3</w:t>
      </w:r>
    </w:p>
    <w:p>
      <w:pPr>
        <w:pStyle w:val="Normal"/>
        <w:rPr/>
      </w:pPr>
      <w:r>
        <w:rPr/>
      </w:r>
    </w:p>
    <w:p>
      <w:pPr>
        <w:pStyle w:val="Normal"/>
        <w:rPr/>
      </w:pPr>
      <w:r>
        <w:rPr/>
        <w:t>BCS</w:t>
      </w:r>
      <w:r>
        <w:rPr>
          <w:b w:val="false"/>
        </w:rPr>
        <w:t xml:space="preserve"> students Maree Plew &amp; Darren Schuppan recently received certificates of appreciation for their efforts in creating a design for the 20 cent commemorative coin for SA in the Centenary of Federation Coin Design Competition.  Their designs and those of former BCS student Jessica Skinner have been on display in Canberra.</w:t>
      </w:r>
    </w:p>
    <w:p>
      <w:pPr>
        <w:pStyle w:val="Normal"/>
        <w:rPr>
          <w:b w:val="false"/>
        </w:rPr>
      </w:pPr>
      <w:r>
        <w:rPr>
          <w:b w:val="false"/>
        </w:rPr>
      </w:r>
    </w:p>
    <w:p>
      <w:pPr>
        <w:pStyle w:val="Normal"/>
        <w:rPr/>
      </w:pPr>
      <w:r>
        <w:rPr/>
        <w:t>BCS</w:t>
      </w:r>
      <w:r>
        <w:rPr>
          <w:b w:val="false"/>
        </w:rPr>
        <w:t xml:space="preserve"> students and staff are preparing a Centenary of Federation production to be presented at Burra Town Hall on 6 &amp; 7 December reflecting Life in Burra at the Turn of the Century.  Sue Ryan would like to video wedding gowns worn last century by women who are living in or have lived in Burra and District.</w:t>
      </w:r>
    </w:p>
    <w:p>
      <w:pPr>
        <w:pStyle w:val="Normal"/>
        <w:rPr>
          <w:b w:val="false"/>
        </w:rPr>
      </w:pPr>
      <w:r>
        <w:rPr>
          <w:b w:val="false"/>
        </w:rPr>
        <w:t>Please contact BCS if you can help.</w:t>
      </w:r>
    </w:p>
    <w:p>
      <w:pPr>
        <w:pStyle w:val="Normal"/>
        <w:rPr>
          <w:b w:val="false"/>
        </w:rPr>
      </w:pPr>
      <w:r>
        <w:rPr>
          <w:b w:val="false"/>
        </w:rPr>
      </w:r>
    </w:p>
    <w:p>
      <w:pPr>
        <w:pStyle w:val="Normal"/>
        <w:rPr/>
      </w:pPr>
      <w:r>
        <w:rPr/>
        <w:t>Issue 507, 30 May 2001, page 5</w:t>
      </w:r>
    </w:p>
    <w:p>
      <w:pPr>
        <w:pStyle w:val="Normal"/>
        <w:rPr/>
      </w:pPr>
      <w:r>
        <w:rPr/>
      </w:r>
    </w:p>
    <w:p>
      <w:pPr>
        <w:pStyle w:val="Normal"/>
        <w:rPr/>
      </w:pPr>
      <w:r>
        <w:rPr/>
        <w:t>Burra Penguin Club</w:t>
      </w:r>
      <w:r>
        <w:rPr>
          <w:b w:val="false"/>
        </w:rPr>
        <w:t xml:space="preserve"> sponsored the local heat of the Rostrum Voice of Youth 2001 at BCS on 17 May.  President Donna Kelly welcomed the four speakers.  Being juniors, each had to give a six minute prepared speech on a topic of their choice, followed by a three minute speech chosen from four set topics, with fifteen minutes to prepare.  The contestants were Katie Thomas, Melissa Williams, Sarah Earle and Amy Wilson.  Katie Thomas was the winner and went on to the semi-final on Saturday, where, although she did not win, she acquitted herself admirably.</w:t>
      </w:r>
    </w:p>
    <w:p>
      <w:pPr>
        <w:pStyle w:val="Normal"/>
        <w:rPr>
          <w:b w:val="false"/>
        </w:rPr>
      </w:pPr>
      <w:r>
        <w:rPr>
          <w:b w:val="false"/>
        </w:rPr>
      </w:r>
    </w:p>
    <w:p>
      <w:pPr>
        <w:pStyle w:val="Normal"/>
        <w:rPr/>
      </w:pPr>
      <w:r>
        <w:rPr/>
        <w:t>Issue 507, 30 May 2001, page 6</w:t>
      </w:r>
    </w:p>
    <w:p>
      <w:pPr>
        <w:pStyle w:val="Normal"/>
        <w:rPr/>
      </w:pPr>
      <w:r>
        <w:rPr/>
      </w:r>
    </w:p>
    <w:p>
      <w:pPr>
        <w:pStyle w:val="Normal"/>
        <w:rPr/>
      </w:pPr>
      <w:r>
        <w:rPr/>
        <w:t xml:space="preserve">Burra Quilts.  </w:t>
      </w:r>
      <w:r>
        <w:rPr>
          <w:b w:val="false"/>
        </w:rPr>
        <w:t>Lisa Murphy of Burra recently attended a conference to celebrate the launch of the National Quilt Register.  This is an On-Line reference to old quilts and their stories in Australia pre-1965.</w:t>
      </w:r>
    </w:p>
    <w:p>
      <w:pPr>
        <w:pStyle w:val="Normal"/>
        <w:rPr>
          <w:b w:val="false"/>
        </w:rPr>
      </w:pPr>
      <w:r>
        <w:rPr>
          <w:b w:val="false"/>
        </w:rPr>
        <w:t>Organisers anticipated c. 500 entries and were staggered to receive over 1,000 – three of which came from Burra.</w:t>
      </w:r>
    </w:p>
    <w:p>
      <w:pPr>
        <w:pStyle w:val="Normal"/>
        <w:rPr>
          <w:b w:val="false"/>
        </w:rPr>
      </w:pPr>
      <w:r>
        <w:rPr>
          <w:b w:val="false"/>
        </w:rPr>
        <w:t>Shirley Thamm submitted a skin rug.</w:t>
      </w:r>
    </w:p>
    <w:p>
      <w:pPr>
        <w:pStyle w:val="Normal"/>
        <w:rPr>
          <w:b w:val="false"/>
        </w:rPr>
      </w:pPr>
      <w:r>
        <w:rPr>
          <w:b w:val="false"/>
        </w:rPr>
        <w:t>Thelma Harris nominated a wagga.  [In full Wagga blanket or Wagga rug. A blanket or covering made from two sacks cut open and sewn together along one edge.]</w:t>
      </w:r>
    </w:p>
    <w:p>
      <w:pPr>
        <w:pStyle w:val="Normal"/>
        <w:rPr>
          <w:b w:val="false"/>
        </w:rPr>
      </w:pPr>
      <w:r>
        <w:rPr>
          <w:b w:val="false"/>
        </w:rPr>
        <w:t>The National Trust in Burra offered the Malowen Lowarth quilt, reputed to be the fifth oldest in Australia.</w:t>
      </w:r>
    </w:p>
    <w:p>
      <w:pPr>
        <w:pStyle w:val="Normal"/>
        <w:rPr>
          <w:b w:val="false"/>
        </w:rPr>
      </w:pPr>
      <w:r>
        <w:rPr>
          <w:b w:val="false"/>
        </w:rPr>
        <w:t>[Considerably more information about the conference and the significance of quilts is printed.]</w:t>
      </w:r>
    </w:p>
    <w:p>
      <w:pPr>
        <w:pStyle w:val="Normal"/>
        <w:rPr>
          <w:b w:val="false"/>
        </w:rPr>
      </w:pPr>
      <w:r>
        <w:rPr>
          <w:b w:val="false"/>
        </w:rPr>
      </w:r>
    </w:p>
    <w:p>
      <w:pPr>
        <w:pStyle w:val="Normal"/>
        <w:rPr/>
      </w:pPr>
      <w:r>
        <w:rPr/>
        <w:t>Issue 508, 6 June 2001, page 1</w:t>
      </w:r>
    </w:p>
    <w:p>
      <w:pPr>
        <w:pStyle w:val="Normal"/>
        <w:rPr/>
      </w:pPr>
      <w:r>
        <w:rPr/>
      </w:r>
    </w:p>
    <w:p>
      <w:pPr>
        <w:pStyle w:val="Normal"/>
        <w:rPr/>
      </w:pPr>
      <w:r>
        <w:rPr/>
        <w:t>Diprotodon Find</w:t>
      </w:r>
    </w:p>
    <w:p>
      <w:pPr>
        <w:pStyle w:val="Normal"/>
        <w:rPr>
          <w:b w:val="false"/>
        </w:rPr>
      </w:pPr>
      <w:r>
        <w:rPr>
          <w:b w:val="false"/>
        </w:rPr>
        <w:t>Professor Rod Wells of Flinders University is excited about the latest find of Diprotodon bones east of Burra.  There are seven known fossil locations in the region, making this significant in the field of Australian natural history.  Discoveries include giant wombats, giant kangaroos, big herbivores the size of bison and a marsupial lion.  There is a question why all these animals became extinct.  Was it climatic change or the introduction of human activities?  These sites are part of a much bigger jigsaw puzzle.  Professor Wells said preservation could best be done with the co-operation of the community, which would leave it open for a local display of natural history.  Burra Visitor Centre manager Janelle Cousins saw this as an opportunity to develop natural history as a tourist attraction to go hand in hand with Ecotours, Burra Trail Rides and the Dare’s Hill Drive.</w:t>
      </w:r>
    </w:p>
    <w:p>
      <w:pPr>
        <w:pStyle w:val="Normal"/>
        <w:rPr>
          <w:b w:val="false"/>
        </w:rPr>
      </w:pPr>
      <w:r>
        <w:rPr>
          <w:b w:val="false"/>
        </w:rPr>
        <w:t>[Photo of Professor Rod Wells, Jim McNamara and Robert Heading at the site.]</w:t>
      </w:r>
    </w:p>
    <w:p>
      <w:pPr>
        <w:pStyle w:val="Normal"/>
        <w:rPr>
          <w:b w:val="false"/>
        </w:rPr>
      </w:pPr>
      <w:r>
        <w:rPr>
          <w:b w:val="false"/>
        </w:rPr>
      </w:r>
    </w:p>
    <w:p>
      <w:pPr>
        <w:pStyle w:val="Normal"/>
        <w:rPr/>
      </w:pPr>
      <w:r>
        <w:rPr/>
        <w:t>Issue 508, 6 June 2001, page 2</w:t>
      </w:r>
    </w:p>
    <w:p>
      <w:pPr>
        <w:pStyle w:val="Normal"/>
        <w:rPr/>
      </w:pPr>
      <w:r>
        <w:rPr/>
      </w:r>
    </w:p>
    <w:p>
      <w:pPr>
        <w:pStyle w:val="Normal"/>
        <w:rPr/>
      </w:pPr>
      <w:r>
        <w:rPr/>
        <w:t xml:space="preserve">Advt.  </w:t>
      </w:r>
      <w:r>
        <w:rPr>
          <w:b w:val="false"/>
        </w:rPr>
        <w:t>BRTBA Film Night, Burra Town Hall</w:t>
      </w:r>
    </w:p>
    <w:p>
      <w:pPr>
        <w:pStyle w:val="Normal"/>
        <w:rPr/>
      </w:pPr>
      <w:r>
        <w:rPr>
          <w:b w:val="false"/>
        </w:rPr>
        <w:t>30 June</w:t>
        <w:tab/>
        <w:tab/>
      </w:r>
      <w:r>
        <w:rPr>
          <w:b w:val="false"/>
          <w:i/>
        </w:rPr>
        <w:t>The Emperor’s Groove</w:t>
      </w:r>
    </w:p>
    <w:p>
      <w:pPr>
        <w:pStyle w:val="Normal"/>
        <w:rPr>
          <w:b w:val="false"/>
          <w:i/>
          <w:i/>
        </w:rPr>
      </w:pPr>
      <w:r>
        <w:rPr>
          <w:b w:val="false"/>
          <w:i/>
        </w:rPr>
        <w:tab/>
        <w:tab/>
        <w:t>Duets</w:t>
      </w:r>
    </w:p>
    <w:p>
      <w:pPr>
        <w:pStyle w:val="Normal"/>
        <w:rPr>
          <w:b w:val="false"/>
          <w:i/>
          <w:i/>
        </w:rPr>
      </w:pPr>
      <w:r>
        <w:rPr>
          <w:b w:val="false"/>
          <w:i/>
        </w:rPr>
      </w:r>
    </w:p>
    <w:p>
      <w:pPr>
        <w:pStyle w:val="Normal"/>
        <w:rPr/>
      </w:pPr>
      <w:r>
        <w:rPr/>
        <w:t xml:space="preserve">Hot Air Balloon.  </w:t>
      </w:r>
      <w:r>
        <w:rPr>
          <w:b w:val="false"/>
        </w:rPr>
        <w:t>A large yellow and blue hot air balloon flew over Burra on Sunday.  It is to star in a documentary for Japanese TV next month telling the story of a balloon flight from Melbourne to Darwin and featuring some of Australia’s best eco-tourism sites.  [More information and picture page 9.]</w:t>
      </w:r>
    </w:p>
    <w:p>
      <w:pPr>
        <w:pStyle w:val="Normal"/>
        <w:rPr>
          <w:b w:val="false"/>
        </w:rPr>
      </w:pPr>
      <w:r>
        <w:rPr>
          <w:b w:val="false"/>
        </w:rPr>
      </w:r>
    </w:p>
    <w:p>
      <w:pPr>
        <w:pStyle w:val="Normal"/>
        <w:rPr/>
      </w:pPr>
      <w:r>
        <w:rPr/>
        <w:t xml:space="preserve">Birth.  </w:t>
      </w:r>
      <w:r>
        <w:rPr>
          <w:b w:val="false"/>
        </w:rPr>
        <w:t>To Andres &amp; Kym Keane, a daughter, Charlotte.  [See Issue 509, 13 June 2001, page 2 for photo.]</w:t>
      </w:r>
    </w:p>
    <w:p>
      <w:pPr>
        <w:pStyle w:val="Normal"/>
        <w:rPr>
          <w:b w:val="false"/>
        </w:rPr>
      </w:pPr>
      <w:r>
        <w:rPr>
          <w:b w:val="false"/>
        </w:rPr>
      </w:r>
    </w:p>
    <w:p>
      <w:pPr>
        <w:pStyle w:val="Normal"/>
        <w:rPr/>
      </w:pPr>
      <w:r>
        <w:rPr/>
        <w:t xml:space="preserve">Obituary.  </w:t>
      </w:r>
      <w:r>
        <w:rPr>
          <w:b w:val="false"/>
        </w:rPr>
        <w:t>Mrs Olive Seaford died 2 June.</w:t>
      </w:r>
    </w:p>
    <w:p>
      <w:pPr>
        <w:pStyle w:val="Normal"/>
        <w:rPr>
          <w:b w:val="false"/>
        </w:rPr>
      </w:pPr>
      <w:r>
        <w:rPr>
          <w:b w:val="false"/>
        </w:rPr>
        <w:t>[Born Olive Charlotte Williams, 15 November 1915 at Hampton (Burra).  Married George Frederick Seaford in 1936.]</w:t>
      </w:r>
    </w:p>
    <w:p>
      <w:pPr>
        <w:pStyle w:val="Normal"/>
        <w:rPr>
          <w:b w:val="false"/>
        </w:rPr>
      </w:pPr>
      <w:r>
        <w:rPr>
          <w:b w:val="false"/>
        </w:rPr>
      </w:r>
    </w:p>
    <w:p>
      <w:pPr>
        <w:pStyle w:val="Normal"/>
        <w:rPr/>
      </w:pPr>
      <w:r>
        <w:rPr/>
        <w:t>Issue 508, 6 June 2001, page 3</w:t>
      </w:r>
    </w:p>
    <w:p>
      <w:pPr>
        <w:pStyle w:val="Normal"/>
        <w:rPr/>
      </w:pPr>
      <w:r>
        <w:rPr/>
      </w:r>
    </w:p>
    <w:p>
      <w:pPr>
        <w:pStyle w:val="Normal"/>
        <w:rPr/>
      </w:pPr>
      <w:r>
        <w:rPr/>
        <w:t>Burra’s Oppy’s IGA</w:t>
      </w:r>
      <w:r>
        <w:rPr>
          <w:b w:val="false"/>
        </w:rPr>
        <w:t xml:space="preserve"> is upgrading its premises to accommodate a fruit and vegetables section.  Advertised IGA specials have until recently been offered by Burra Bazaar.  The new section in Oppy’s is open, but other renovations are only about half completed.</w:t>
      </w:r>
    </w:p>
    <w:p>
      <w:pPr>
        <w:pStyle w:val="Normal"/>
        <w:rPr>
          <w:b w:val="false"/>
        </w:rPr>
      </w:pPr>
      <w:r>
        <w:rPr>
          <w:b w:val="false"/>
        </w:rPr>
      </w:r>
    </w:p>
    <w:p>
      <w:pPr>
        <w:pStyle w:val="Normal"/>
        <w:rPr/>
      </w:pPr>
      <w:r>
        <w:rPr/>
        <w:t>Issue 508, 6 June 2001, page 8</w:t>
      </w:r>
    </w:p>
    <w:p>
      <w:pPr>
        <w:pStyle w:val="Normal"/>
        <w:rPr/>
      </w:pPr>
      <w:r>
        <w:rPr/>
      </w:r>
    </w:p>
    <w:p>
      <w:pPr>
        <w:pStyle w:val="Normal"/>
        <w:rPr/>
      </w:pPr>
      <w:r>
        <w:rPr/>
        <w:t>Burra Bowling Club President</w:t>
      </w:r>
      <w:r>
        <w:rPr>
          <w:b w:val="false"/>
        </w:rPr>
        <w:t xml:space="preserve"> Graham Kellock reported on the first year of the amalgamation of the men’s and ladies’ sections to form a much stronger club.</w:t>
      </w:r>
    </w:p>
    <w:p>
      <w:pPr>
        <w:pStyle w:val="Normal"/>
        <w:rPr>
          <w:b w:val="false"/>
        </w:rPr>
      </w:pPr>
      <w:r>
        <w:rPr>
          <w:b w:val="false"/>
        </w:rPr>
      </w:r>
    </w:p>
    <w:p>
      <w:pPr>
        <w:pStyle w:val="Normal"/>
        <w:rPr/>
      </w:pPr>
      <w:r>
        <w:rPr/>
        <w:t>Issue 508, 6 June 2001, page 12</w:t>
      </w:r>
    </w:p>
    <w:p>
      <w:pPr>
        <w:pStyle w:val="Normal"/>
        <w:rPr/>
      </w:pPr>
      <w:r>
        <w:rPr/>
      </w:r>
    </w:p>
    <w:p>
      <w:pPr>
        <w:pStyle w:val="Normal"/>
        <w:rPr/>
      </w:pPr>
      <w:r>
        <w:rPr/>
        <w:t xml:space="preserve">Marriage.  </w:t>
      </w:r>
      <w:r>
        <w:rPr>
          <w:b w:val="false"/>
        </w:rPr>
        <w:t>St Mary’s, Burra, 24 April</w:t>
      </w:r>
    </w:p>
    <w:p>
      <w:pPr>
        <w:pStyle w:val="Normal"/>
        <w:rPr>
          <w:b w:val="false"/>
        </w:rPr>
      </w:pPr>
      <w:r>
        <w:rPr>
          <w:b w:val="false"/>
        </w:rPr>
        <w:t>Priscilla Jane Barker, daughter of Dr Anthony &amp; Mrs Peggy Barker of Baldina Station, married</w:t>
      </w:r>
    </w:p>
    <w:p>
      <w:pPr>
        <w:pStyle w:val="Normal"/>
        <w:rPr>
          <w:b w:val="false"/>
        </w:rPr>
      </w:pPr>
      <w:r>
        <w:rPr>
          <w:b w:val="false"/>
        </w:rPr>
        <w:t>David Alexander Goudie, son of Peter &amp; the late Rita Goudie of Old Strathbogie, Healsville, Victoria.  [Photo.]</w:t>
      </w:r>
    </w:p>
    <w:p>
      <w:pPr>
        <w:pStyle w:val="Normal"/>
        <w:rPr>
          <w:b w:val="false"/>
        </w:rPr>
      </w:pPr>
      <w:r>
        <w:rPr>
          <w:b w:val="false"/>
        </w:rPr>
      </w:r>
    </w:p>
    <w:p>
      <w:pPr>
        <w:pStyle w:val="Normal"/>
        <w:rPr/>
      </w:pPr>
      <w:r>
        <w:rPr/>
        <w:t xml:space="preserve">Obituary.  </w:t>
      </w:r>
      <w:r>
        <w:rPr>
          <w:b w:val="false"/>
        </w:rPr>
        <w:t xml:space="preserve">A memorial service for Mavis Ethel Satchell nee Fairchild will be held at Burra Cemetery at 2 p.m. Saturday 9 June.  </w:t>
      </w:r>
    </w:p>
    <w:p>
      <w:pPr>
        <w:pStyle w:val="Normal"/>
        <w:rPr>
          <w:b w:val="false"/>
        </w:rPr>
      </w:pPr>
      <w:r>
        <w:rPr>
          <w:b w:val="false"/>
        </w:rPr>
        <w:t>[Born Mavis Ethel Fairchild 15 August 1913 Kooringa: died 9 December 2000 Kingswood SA.]</w:t>
      </w:r>
    </w:p>
    <w:p>
      <w:pPr>
        <w:pStyle w:val="Normal"/>
        <w:rPr>
          <w:b w:val="false"/>
        </w:rPr>
      </w:pPr>
      <w:r>
        <w:rPr>
          <w:b w:val="false"/>
        </w:rPr>
      </w:r>
    </w:p>
    <w:p>
      <w:pPr>
        <w:pStyle w:val="Normal"/>
        <w:rPr/>
      </w:pPr>
      <w:r>
        <w:rPr/>
        <w:t>Issue 509, 13 June 2001, page 1</w:t>
      </w:r>
    </w:p>
    <w:p>
      <w:pPr>
        <w:pStyle w:val="Normal"/>
        <w:rPr/>
      </w:pPr>
      <w:r>
        <w:rPr/>
      </w:r>
    </w:p>
    <w:p>
      <w:pPr>
        <w:pStyle w:val="Normal"/>
        <w:rPr/>
      </w:pPr>
      <w:r>
        <w:rPr/>
        <w:t>Stillborn Baby Memorial</w:t>
      </w:r>
    </w:p>
    <w:p>
      <w:pPr>
        <w:pStyle w:val="Normal"/>
        <w:rPr/>
      </w:pPr>
      <w:r>
        <w:rPr>
          <w:b w:val="false"/>
        </w:rPr>
        <w:t xml:space="preserve">The Goyder Council has given permission for the installation of a memorial to the stillborn babies buries in unmarked graves in the Burra Cemetery.  [When installed it was located within the Mortuary Chapel erected in 1883 by E.W. Goss.  See further at </w:t>
      </w:r>
      <w:r>
        <w:rPr>
          <w:b w:val="false"/>
          <w:i/>
        </w:rPr>
        <w:t xml:space="preserve">Burra Broadcaster, </w:t>
      </w:r>
      <w:r>
        <w:rPr>
          <w:b w:val="false"/>
        </w:rPr>
        <w:t>No. 537 16 January 2002.]</w:t>
      </w:r>
    </w:p>
    <w:p>
      <w:pPr>
        <w:pStyle w:val="Normal"/>
        <w:jc w:val="center"/>
        <w:rPr/>
      </w:pPr>
      <w:r>
        <w:rPr>
          <w:lang w:val="en-AU" w:eastAsia="en-AU"/>
        </w:rPr>
        <w:drawing>
          <wp:inline distT="0" distB="0" distL="0" distR="0">
            <wp:extent cx="1441450" cy="1010285"/>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54"/>
                    <a:srcRect l="-3" t="-3" r="14338" b="23909"/>
                    <a:stretch>
                      <a:fillRect/>
                    </a:stretch>
                  </pic:blipFill>
                  <pic:spPr bwMode="auto">
                    <a:xfrm>
                      <a:off x="0" y="0"/>
                      <a:ext cx="1441450" cy="1010285"/>
                    </a:xfrm>
                    <a:prstGeom prst="rect">
                      <a:avLst/>
                    </a:prstGeom>
                    <a:noFill/>
                  </pic:spPr>
                </pic:pic>
              </a:graphicData>
            </a:graphic>
          </wp:inline>
        </w:drawing>
      </w:r>
      <w:r>
        <w:rPr/>
        <w:t xml:space="preserve"> </w:t>
      </w:r>
      <w:r>
        <w:rPr/>
        <w:drawing>
          <wp:inline distT="0" distB="0" distL="0" distR="0">
            <wp:extent cx="1346835" cy="1010285"/>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55">
                      <a:grayscl/>
                    </a:blip>
                    <a:srcRect l="-1" t="-2" r="-1" b="-2"/>
                    <a:stretch>
                      <a:fillRect/>
                    </a:stretch>
                  </pic:blipFill>
                  <pic:spPr bwMode="auto">
                    <a:xfrm>
                      <a:off x="0" y="0"/>
                      <a:ext cx="1346835" cy="1010285"/>
                    </a:xfrm>
                    <a:prstGeom prst="rect">
                      <a:avLst/>
                    </a:prstGeom>
                    <a:noFill/>
                  </pic:spPr>
                </pic:pic>
              </a:graphicData>
            </a:graphic>
          </wp:inline>
        </w:drawing>
      </w:r>
      <w:r>
        <w:rPr/>
        <w:t xml:space="preserve"> </w:t>
      </w:r>
      <w:r>
        <w:rPr/>
        <w:drawing>
          <wp:inline distT="0" distB="0" distL="0" distR="0">
            <wp:extent cx="1325880" cy="101028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56">
                      <a:grayscl/>
                    </a:blip>
                    <a:srcRect l="-1" t="-2" r="-1" b="-2"/>
                    <a:stretch>
                      <a:fillRect/>
                    </a:stretch>
                  </pic:blipFill>
                  <pic:spPr bwMode="auto">
                    <a:xfrm>
                      <a:off x="0" y="0"/>
                      <a:ext cx="1325880" cy="1010285"/>
                    </a:xfrm>
                    <a:prstGeom prst="rect">
                      <a:avLst/>
                    </a:prstGeom>
                    <a:noFill/>
                  </pic:spPr>
                </pic:pic>
              </a:graphicData>
            </a:graphic>
          </wp:inline>
        </w:drawing>
      </w:r>
    </w:p>
    <w:p>
      <w:pPr>
        <w:pStyle w:val="Normal"/>
        <w:jc w:val="center"/>
        <w:rPr/>
      </w:pPr>
      <w:r>
        <w:rPr/>
      </w:r>
    </w:p>
    <w:p>
      <w:pPr>
        <w:pStyle w:val="Normal"/>
        <w:rPr/>
      </w:pPr>
      <w:r>
        <w:rPr/>
        <w:t>Burra Market Square Rotunda</w:t>
      </w:r>
      <w:r>
        <w:rPr>
          <w:b w:val="false"/>
        </w:rPr>
        <w:t xml:space="preserve"> will be repainted prior to the commencement of Centenary of Federation celebrations for which the rotunda will be a focal point.</w:t>
      </w:r>
    </w:p>
    <w:p>
      <w:pPr>
        <w:pStyle w:val="Normal"/>
        <w:rPr>
          <w:b w:val="false"/>
        </w:rPr>
      </w:pPr>
      <w:r>
        <w:rPr>
          <w:b w:val="false"/>
        </w:rPr>
      </w:r>
    </w:p>
    <w:p>
      <w:pPr>
        <w:pStyle w:val="Normal"/>
        <w:rPr/>
      </w:pPr>
      <w:r>
        <w:rPr/>
        <w:t xml:space="preserve">Burra Activity Centre </w:t>
      </w:r>
      <w:r>
        <w:rPr>
          <w:b w:val="false"/>
        </w:rPr>
        <w:t>will have structural/roof timbers renewed.</w:t>
      </w:r>
    </w:p>
    <w:p>
      <w:pPr>
        <w:pStyle w:val="Normal"/>
        <w:rPr>
          <w:b w:val="false"/>
        </w:rPr>
      </w:pPr>
      <w:r>
        <w:rPr>
          <w:b w:val="false"/>
        </w:rPr>
      </w:r>
    </w:p>
    <w:p>
      <w:pPr>
        <w:pStyle w:val="Normal"/>
        <w:rPr/>
      </w:pPr>
      <w:r>
        <w:rPr/>
        <w:t>A Pigeon control</w:t>
      </w:r>
      <w:r>
        <w:rPr>
          <w:b w:val="false"/>
        </w:rPr>
        <w:t xml:space="preserve"> program for Goyder Council Area will be included in the 20001-02 budget.</w:t>
      </w:r>
    </w:p>
    <w:p>
      <w:pPr>
        <w:pStyle w:val="Normal"/>
        <w:rPr>
          <w:b w:val="false"/>
        </w:rPr>
      </w:pPr>
      <w:r>
        <w:rPr>
          <w:b w:val="false"/>
        </w:rPr>
      </w:r>
    </w:p>
    <w:p>
      <w:pPr>
        <w:pStyle w:val="Normal"/>
        <w:rPr/>
      </w:pPr>
      <w:r>
        <w:rPr/>
        <w:t xml:space="preserve">The Burra National Trust </w:t>
      </w:r>
      <w:r>
        <w:rPr>
          <w:b w:val="false"/>
        </w:rPr>
        <w:t>&amp; Clare valley Tourism Marketing Committee have published a second edition of the promotional magazine Burra and Beyond.</w:t>
      </w:r>
    </w:p>
    <w:p>
      <w:pPr>
        <w:pStyle w:val="Normal"/>
        <w:rPr>
          <w:b w:val="false"/>
        </w:rPr>
      </w:pPr>
      <w:r>
        <w:rPr>
          <w:b w:val="false"/>
        </w:rPr>
      </w:r>
    </w:p>
    <w:p>
      <w:pPr>
        <w:pStyle w:val="Normal"/>
        <w:rPr/>
      </w:pPr>
      <w:r>
        <w:rPr/>
        <w:t>Issue 509, 13 June 2001, page 2</w:t>
      </w:r>
    </w:p>
    <w:p>
      <w:pPr>
        <w:pStyle w:val="Normal"/>
        <w:rPr/>
      </w:pPr>
      <w:r>
        <w:rPr/>
      </w:r>
    </w:p>
    <w:p>
      <w:pPr>
        <w:pStyle w:val="Normal"/>
        <w:rPr/>
      </w:pPr>
      <w:r>
        <w:rPr/>
        <w:t xml:space="preserve">Birth.  </w:t>
      </w:r>
      <w:r>
        <w:rPr>
          <w:b w:val="false"/>
        </w:rPr>
        <w:t>To Andrew &amp; Kym Keane at the Women’s &amp; Children’s Hospital 20 May, a daughter, Charlotte Grace.</w:t>
      </w:r>
    </w:p>
    <w:p>
      <w:pPr>
        <w:pStyle w:val="Normal"/>
        <w:rPr>
          <w:b w:val="false"/>
        </w:rPr>
      </w:pPr>
      <w:r>
        <w:rPr>
          <w:b w:val="false"/>
        </w:rPr>
        <w:t>[Photo.]</w:t>
      </w:r>
    </w:p>
    <w:p>
      <w:pPr>
        <w:pStyle w:val="Normal"/>
        <w:rPr>
          <w:b w:val="false"/>
        </w:rPr>
      </w:pPr>
      <w:r>
        <w:rPr>
          <w:b w:val="false"/>
        </w:rPr>
      </w:r>
    </w:p>
    <w:p>
      <w:pPr>
        <w:pStyle w:val="Normal"/>
        <w:rPr/>
      </w:pPr>
      <w:r>
        <w:rPr/>
        <w:t xml:space="preserve">Burra Red Cross </w:t>
      </w:r>
      <w:r>
        <w:rPr>
          <w:b w:val="false"/>
        </w:rPr>
        <w:t xml:space="preserve">held its AGM.  The President Fay Jones expressed regret that the visiting blood donor service will not be coming to Burra in 2001.  The branch had an average attendance of 11.6 members per meeting.  Fundraising was very good in the last year. </w:t>
      </w:r>
    </w:p>
    <w:p>
      <w:pPr>
        <w:pStyle w:val="Normal"/>
        <w:rPr>
          <w:b w:val="false"/>
        </w:rPr>
      </w:pPr>
      <w:r>
        <w:rPr>
          <w:b w:val="false"/>
        </w:rPr>
        <w:t xml:space="preserve"> </w:t>
      </w:r>
      <w:r>
        <w:rPr>
          <w:b w:val="false"/>
        </w:rPr>
        <w:t xml:space="preserve">The video and lunch day raised </w:t>
        <w:tab/>
        <w:tab/>
        <w:t>$390</w:t>
      </w:r>
    </w:p>
    <w:p>
      <w:pPr>
        <w:pStyle w:val="Normal"/>
        <w:rPr>
          <w:b w:val="false"/>
        </w:rPr>
      </w:pPr>
      <w:r>
        <w:rPr>
          <w:b w:val="false"/>
        </w:rPr>
        <w:t>Father’s Day Raffle &amp; Trading Table</w:t>
        <w:tab/>
        <w:t>$1079</w:t>
      </w:r>
    </w:p>
    <w:p>
      <w:pPr>
        <w:pStyle w:val="Normal"/>
        <w:rPr>
          <w:b w:val="false"/>
        </w:rPr>
      </w:pPr>
      <w:r>
        <w:rPr>
          <w:b w:val="false"/>
        </w:rPr>
        <w:t>Antique Fair Trading Table</w:t>
        <w:tab/>
        <w:tab/>
        <w:t>$992</w:t>
      </w:r>
    </w:p>
    <w:p>
      <w:pPr>
        <w:pStyle w:val="Normal"/>
        <w:rPr>
          <w:b w:val="false"/>
        </w:rPr>
      </w:pPr>
      <w:r>
        <w:rPr>
          <w:b w:val="false"/>
        </w:rPr>
        <w:t>Quiz Night</w:t>
        <w:tab/>
        <w:tab/>
        <w:tab/>
        <w:tab/>
        <w:t>$965</w:t>
      </w:r>
    </w:p>
    <w:p>
      <w:pPr>
        <w:pStyle w:val="Normal"/>
        <w:rPr>
          <w:b w:val="false"/>
        </w:rPr>
      </w:pPr>
      <w:r>
        <w:rPr>
          <w:b w:val="false"/>
        </w:rPr>
        <w:t>Mini Deb Ball</w:t>
        <w:tab/>
        <w:tab/>
        <w:tab/>
        <w:tab/>
        <w:t>$964</w:t>
      </w:r>
    </w:p>
    <w:p>
      <w:pPr>
        <w:pStyle w:val="Normal"/>
        <w:rPr>
          <w:b w:val="false"/>
        </w:rPr>
      </w:pPr>
      <w:r>
        <w:rPr>
          <w:b w:val="false"/>
        </w:rPr>
        <w:t>Community money this year was shared between Burra Kindergarten, Seniors’ Garden Project, Diversional Therapy at the Hospital and a contribution to the electric bed fund.</w:t>
      </w:r>
    </w:p>
    <w:p>
      <w:pPr>
        <w:pStyle w:val="Normal"/>
        <w:rPr>
          <w:b w:val="false"/>
        </w:rPr>
      </w:pPr>
      <w:r>
        <w:rPr>
          <w:b w:val="false"/>
        </w:rPr>
      </w:r>
    </w:p>
    <w:p>
      <w:pPr>
        <w:pStyle w:val="Normal"/>
        <w:rPr/>
      </w:pPr>
      <w:r>
        <w:rPr/>
        <w:t>Issue 509, 13 June 2001, page 3</w:t>
      </w:r>
    </w:p>
    <w:p>
      <w:pPr>
        <w:pStyle w:val="Normal"/>
        <w:rPr/>
      </w:pPr>
      <w:r>
        <w:rPr/>
      </w:r>
    </w:p>
    <w:p>
      <w:pPr>
        <w:pStyle w:val="Normal"/>
        <w:rPr/>
      </w:pPr>
      <w:r>
        <w:rPr/>
        <w:t xml:space="preserve">Burra Penguin Club </w:t>
      </w:r>
      <w:r>
        <w:rPr>
          <w:b w:val="false"/>
        </w:rPr>
        <w:t>hosted members from the Clare group last Tuesday for a special event with a ‘Be Brave’ theme.  State President Mrs Rhonda Bannister was a special guest.  The evening began with a cemetery tour conducted by Barbara Wallis and the meeting followed at Pearce’s Buildings.  Several members and the State President spoke.</w:t>
      </w:r>
    </w:p>
    <w:p>
      <w:pPr>
        <w:pStyle w:val="Normal"/>
        <w:rPr>
          <w:b w:val="false"/>
        </w:rPr>
      </w:pPr>
      <w:r>
        <w:rPr>
          <w:b w:val="false"/>
        </w:rPr>
      </w:r>
    </w:p>
    <w:p>
      <w:pPr>
        <w:pStyle w:val="Normal"/>
        <w:rPr/>
      </w:pPr>
      <w:r>
        <w:rPr/>
        <w:t xml:space="preserve">Mobile Random Breath Testing </w:t>
      </w:r>
      <w:r>
        <w:rPr>
          <w:b w:val="false"/>
        </w:rPr>
        <w:t>is to be introduced in SA during prescribed periods, including long weekends and school holidays, along with other changes to improve road safety.</w:t>
      </w:r>
    </w:p>
    <w:p>
      <w:pPr>
        <w:pStyle w:val="Normal"/>
        <w:rPr>
          <w:b w:val="false"/>
        </w:rPr>
      </w:pPr>
      <w:r>
        <w:rPr>
          <w:b w:val="false"/>
        </w:rPr>
      </w:r>
    </w:p>
    <w:p>
      <w:pPr>
        <w:pStyle w:val="Normal"/>
        <w:rPr/>
      </w:pPr>
      <w:r>
        <w:rPr/>
        <w:t>Issue 509, 13 June 2001, page 5</w:t>
      </w:r>
    </w:p>
    <w:p>
      <w:pPr>
        <w:pStyle w:val="Normal"/>
        <w:rPr/>
      </w:pPr>
      <w:r>
        <w:rPr/>
      </w:r>
    </w:p>
    <w:p>
      <w:pPr>
        <w:pStyle w:val="Normal"/>
        <w:rPr/>
      </w:pPr>
      <w:r>
        <w:rPr/>
        <w:t>Maureen &amp; Barry Wright</w:t>
      </w:r>
      <w:r>
        <w:rPr>
          <w:b w:val="false"/>
        </w:rPr>
        <w:t xml:space="preserve"> are embarking on another voyage along the Murray River to update their book </w:t>
      </w:r>
      <w:r>
        <w:rPr>
          <w:b w:val="false"/>
          <w:i/>
        </w:rPr>
        <w:t>River Murray Charts.</w:t>
      </w:r>
      <w:r>
        <w:rPr>
          <w:b w:val="false"/>
        </w:rPr>
        <w:t xml:space="preserve">  This time they will also be part of the Centenary of Federation Sources to Sea event.  Close to 150 boats will take part in the ‘Great River Murray Paddlewheeler, Heritage and Leisure Boat Voyage 2001 – Echuca to Goolwa.  [Photo.]</w:t>
      </w:r>
    </w:p>
    <w:p>
      <w:pPr>
        <w:pStyle w:val="Normal"/>
        <w:rPr>
          <w:b w:val="false"/>
        </w:rPr>
      </w:pPr>
      <w:r>
        <w:rPr>
          <w:b w:val="false"/>
        </w:rPr>
      </w:r>
    </w:p>
    <w:p>
      <w:pPr>
        <w:pStyle w:val="Normal"/>
        <w:rPr/>
      </w:pPr>
      <w:r>
        <w:rPr/>
        <w:t>Issue 510, 20 June 2001, page 1</w:t>
      </w:r>
    </w:p>
    <w:p>
      <w:pPr>
        <w:pStyle w:val="Normal"/>
        <w:rPr/>
      </w:pPr>
      <w:r>
        <w:rPr/>
      </w:r>
    </w:p>
    <w:p>
      <w:pPr>
        <w:pStyle w:val="Normal"/>
        <w:rPr/>
      </w:pPr>
      <w:r>
        <w:rPr/>
        <w:t>Burra Home Buyers</w:t>
      </w:r>
      <w:r>
        <w:rPr>
          <w:b w:val="false"/>
        </w:rPr>
        <w:t xml:space="preserve"> are hurt by Mortgage Insurance Policy</w:t>
      </w:r>
    </w:p>
    <w:p>
      <w:pPr>
        <w:pStyle w:val="Normal"/>
        <w:rPr>
          <w:b w:val="false"/>
        </w:rPr>
      </w:pPr>
      <w:r>
        <w:rPr>
          <w:b w:val="false"/>
        </w:rPr>
        <w:t>Burra home buyers are typically asked to pay 20% down while a similarly priced house in Clare requires only a 5% deposit.  Bank can loan only up to 80% of the purchase price and when customers want more, mortgage insurance from underwriters is required.  Location determines the criteria of the insurance that will allow more to be lent.  There is of course a lower risk on loaning money on houses that increase in value as time passes.  Burra houses are at a disadvantage in this respect, though properties have been on the move, with prices changing a lot even in the last six months.</w:t>
      </w:r>
    </w:p>
    <w:p>
      <w:pPr>
        <w:pStyle w:val="Normal"/>
        <w:rPr>
          <w:b w:val="false"/>
        </w:rPr>
      </w:pPr>
      <w:r>
        <w:rPr>
          <w:b w:val="false"/>
        </w:rPr>
      </w:r>
    </w:p>
    <w:p>
      <w:pPr>
        <w:pStyle w:val="Normal"/>
        <w:rPr/>
      </w:pPr>
      <w:r>
        <w:rPr/>
        <w:t>Burra Motor Inn</w:t>
      </w:r>
      <w:r>
        <w:rPr>
          <w:b w:val="false"/>
        </w:rPr>
        <w:t xml:space="preserve"> is celebrating ten years of operation.  Peterborough businessman Tim Carter approached the Burra Council for options on where to build a motel.  Council came up with the western side of the Burra creek, formerly a camping area opposite the Anglican Church.  The caravan park across the creek then incorporated the camping area and Council accepted the design for the motel.  A couple of years on a further five units were added along with a dining room.  [Photo of Lorraine &amp; Bob Howell – owners for the past 6½ years.]</w:t>
      </w:r>
    </w:p>
    <w:p>
      <w:pPr>
        <w:pStyle w:val="Normal"/>
        <w:rPr>
          <w:b w:val="false"/>
        </w:rPr>
      </w:pPr>
      <w:r>
        <w:rPr>
          <w:b w:val="false"/>
        </w:rPr>
      </w:r>
    </w:p>
    <w:p>
      <w:pPr>
        <w:pStyle w:val="Normal"/>
        <w:rPr/>
      </w:pPr>
      <w:r>
        <w:rPr/>
        <w:t>Issue 510, 20 June 2001, page 2</w:t>
      </w:r>
    </w:p>
    <w:p>
      <w:pPr>
        <w:pStyle w:val="Normal"/>
        <w:rPr/>
      </w:pPr>
      <w:r>
        <w:rPr/>
      </w:r>
    </w:p>
    <w:p>
      <w:pPr>
        <w:pStyle w:val="Normal"/>
        <w:rPr/>
      </w:pPr>
      <w:r>
        <w:rPr/>
        <w:t>Burra’s Old Jinker</w:t>
      </w:r>
      <w:r>
        <w:rPr>
          <w:b w:val="false"/>
        </w:rPr>
        <w:t xml:space="preserve"> got a good mention in last Saturday’s ‘Discover’ program.</w:t>
      </w:r>
    </w:p>
    <w:p>
      <w:pPr>
        <w:pStyle w:val="Normal"/>
        <w:rPr>
          <w:b w:val="false"/>
        </w:rPr>
      </w:pPr>
      <w:r>
        <w:rPr>
          <w:b w:val="false"/>
        </w:rPr>
      </w:r>
    </w:p>
    <w:p>
      <w:pPr>
        <w:pStyle w:val="Normal"/>
        <w:rPr/>
      </w:pPr>
      <w:r>
        <w:rPr/>
        <w:t xml:space="preserve">Janelle Cousins, </w:t>
      </w:r>
      <w:r>
        <w:rPr>
          <w:b w:val="false"/>
        </w:rPr>
        <w:t>manager of Burra Visitor Centre will leave Burra shortly to move to Swan Hill in Victoria after the completion of her three year contract.</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Louisa Fidock, eldest daughter of Colin &amp; Dani Fidock married Stephen Wilson-Shaw.</w:t>
      </w:r>
    </w:p>
    <w:p>
      <w:pPr>
        <w:pStyle w:val="Normal"/>
        <w:rPr>
          <w:b w:val="false"/>
        </w:rPr>
      </w:pPr>
      <w:r>
        <w:rPr>
          <w:b w:val="false"/>
        </w:rPr>
      </w:r>
    </w:p>
    <w:p>
      <w:pPr>
        <w:pStyle w:val="Normal"/>
        <w:rPr/>
      </w:pPr>
      <w:r>
        <w:rPr/>
        <w:t xml:space="preserve">Letter </w:t>
      </w:r>
      <w:r>
        <w:rPr>
          <w:b w:val="false"/>
        </w:rPr>
        <w:t>from Mervyn Allen of 6 Melbourne Street, Sturt 5047, seeking to contact anyone who attended Burra School in 1931 or Burra High School 1932-33.</w:t>
      </w:r>
    </w:p>
    <w:p>
      <w:pPr>
        <w:pStyle w:val="Normal"/>
        <w:rPr>
          <w:b w:val="false"/>
        </w:rPr>
      </w:pPr>
      <w:r>
        <w:rPr>
          <w:b w:val="false"/>
        </w:rPr>
      </w:r>
    </w:p>
    <w:p>
      <w:pPr>
        <w:pStyle w:val="Normal"/>
        <w:rPr/>
      </w:pPr>
      <w:r>
        <w:rPr/>
        <w:t xml:space="preserve">Letter.  </w:t>
      </w:r>
      <w:r>
        <w:rPr>
          <w:b w:val="false"/>
        </w:rPr>
        <w:t xml:space="preserve">Barbara Wallis complains that the new edition of </w:t>
      </w:r>
      <w:r>
        <w:rPr>
          <w:b w:val="false"/>
          <w:i/>
        </w:rPr>
        <w:t>Burra and Beyond</w:t>
      </w:r>
      <w:r>
        <w:rPr>
          <w:b w:val="false"/>
        </w:rPr>
        <w:t xml:space="preserve"> is confined to promoting the hotels and National Trust sites and those who paid for advertisements:</w:t>
      </w:r>
    </w:p>
    <w:p>
      <w:pPr>
        <w:pStyle w:val="Normal"/>
        <w:rPr>
          <w:b w:val="false"/>
        </w:rPr>
      </w:pPr>
      <w:r>
        <w:rPr>
          <w:b w:val="false"/>
        </w:rPr>
        <w:t>‘</w:t>
      </w:r>
      <w:r>
        <w:rPr>
          <w:b w:val="false"/>
        </w:rPr>
        <w:t>When are we going to get a GOYDER publication and not just another National Trust promotion?’</w:t>
      </w:r>
    </w:p>
    <w:p>
      <w:pPr>
        <w:pStyle w:val="Normal"/>
        <w:rPr>
          <w:b w:val="false"/>
        </w:rPr>
      </w:pPr>
      <w:r>
        <w:rPr>
          <w:b w:val="false"/>
        </w:rPr>
      </w:r>
    </w:p>
    <w:p>
      <w:pPr>
        <w:pStyle w:val="Normal"/>
        <w:rPr>
          <w:b w:val="false"/>
        </w:rPr>
      </w:pPr>
      <w:r>
        <w:rPr>
          <w:b w:val="false"/>
        </w:rPr>
        <w:t>The Editor points out in reply that the publication of 20 pages contained promotional information and advertising on Burra &amp; District.  Of the 12 pages of text 2 were of maps and accommodation guide, 4 were in and around Burra, 2 were [about areas] to the north and 2 to the south.  There was one page for a calendar of events.</w:t>
      </w:r>
    </w:p>
    <w:p>
      <w:pPr>
        <w:pStyle w:val="Normal"/>
        <w:rPr>
          <w:b w:val="false"/>
        </w:rPr>
      </w:pPr>
      <w:r>
        <w:rPr>
          <w:b w:val="false"/>
        </w:rPr>
      </w:r>
    </w:p>
    <w:p>
      <w:pPr>
        <w:pStyle w:val="Normal"/>
        <w:rPr/>
      </w:pPr>
      <w:r>
        <w:rPr/>
        <w:t>Issue 510, 20 June 2001, page 12</w:t>
      </w:r>
    </w:p>
    <w:p>
      <w:pPr>
        <w:pStyle w:val="Normal"/>
        <w:rPr/>
      </w:pPr>
      <w:r>
        <w:rPr/>
      </w:r>
    </w:p>
    <w:p>
      <w:pPr>
        <w:pStyle w:val="Normal"/>
        <w:rPr/>
      </w:pPr>
      <w:r>
        <w:rPr/>
        <w:t xml:space="preserve">MNDB </w:t>
      </w:r>
      <w:r>
        <w:rPr>
          <w:b w:val="false"/>
        </w:rPr>
        <w:t>CEO Craig Wilson says the owners of Queensland Company Perlite will be around Burra this week pursuing their plans.  It appears they can be finalised once negotiations with the state government are settled.  The Board and Goyder Council are up-beat about Perlite’s future in the town.</w:t>
      </w:r>
    </w:p>
    <w:p>
      <w:pPr>
        <w:pStyle w:val="Normal"/>
        <w:rPr>
          <w:b w:val="false"/>
        </w:rPr>
      </w:pPr>
      <w:r>
        <w:rPr>
          <w:b w:val="false"/>
        </w:rPr>
      </w:r>
    </w:p>
    <w:p>
      <w:pPr>
        <w:pStyle w:val="Normal"/>
        <w:rPr/>
      </w:pPr>
      <w:r>
        <w:rPr/>
        <w:t>Issue 511, 27 June 2001, page 1</w:t>
      </w:r>
    </w:p>
    <w:p>
      <w:pPr>
        <w:pStyle w:val="Normal"/>
        <w:rPr/>
      </w:pPr>
      <w:r>
        <w:rPr/>
      </w:r>
    </w:p>
    <w:p>
      <w:pPr>
        <w:pStyle w:val="Normal"/>
        <w:rPr/>
      </w:pPr>
      <w:r>
        <w:rPr/>
        <w:t>Goyder Council</w:t>
      </w:r>
      <w:r>
        <w:rPr>
          <w:b w:val="false"/>
        </w:rPr>
        <w:t xml:space="preserve"> has proposed that the highway from Barmera on the north side of the River Murray to Morgan and then to Crystal Brook via Burra be called the Goyder Highway.</w:t>
      </w:r>
    </w:p>
    <w:p>
      <w:pPr>
        <w:pStyle w:val="Normal"/>
        <w:rPr>
          <w:b w:val="false"/>
        </w:rPr>
      </w:pPr>
      <w:r>
        <w:rPr>
          <w:b w:val="false"/>
        </w:rPr>
      </w:r>
    </w:p>
    <w:p>
      <w:pPr>
        <w:pStyle w:val="Normal"/>
        <w:rPr/>
      </w:pPr>
      <w:r>
        <w:rPr/>
        <w:t xml:space="preserve">Jazz in the Monster Mine.  </w:t>
      </w:r>
      <w:r>
        <w:rPr>
          <w:b w:val="false"/>
        </w:rPr>
        <w:t>The Sir Hubert Wilkins Committee has announced that the Twilight Jazz Affair at Petherton will not be staged again next year.  As a result a sub-committee of BRTBA is planning a replacement event for 2 March 2002.  The proposed site is near water level in the Burra Mine.  It has been inspected and acoustics are ideal.  Some earthworks will need to be done, after which the site will become a town asset.  Some funding has been approved through the SA Tourism Commission’s Regional Events &amp; Festivals Program.</w:t>
      </w:r>
    </w:p>
    <w:p>
      <w:pPr>
        <w:pStyle w:val="Normal"/>
        <w:rPr>
          <w:b w:val="false"/>
        </w:rPr>
      </w:pPr>
      <w:r>
        <w:rPr>
          <w:b w:val="false"/>
        </w:rPr>
      </w:r>
    </w:p>
    <w:p>
      <w:pPr>
        <w:pStyle w:val="Normal"/>
        <w:rPr/>
      </w:pPr>
      <w:r>
        <w:rPr/>
        <w:t>Issue 511, 27 June 2001, page 2</w:t>
      </w:r>
    </w:p>
    <w:p>
      <w:pPr>
        <w:pStyle w:val="Normal"/>
        <w:rPr/>
      </w:pPr>
      <w:r>
        <w:rPr/>
      </w:r>
    </w:p>
    <w:p>
      <w:pPr>
        <w:pStyle w:val="Normal"/>
        <w:rPr/>
      </w:pPr>
      <w:r>
        <w:rPr/>
        <w:t xml:space="preserve">Letter.  </w:t>
      </w:r>
      <w:r>
        <w:rPr>
          <w:b w:val="false"/>
        </w:rPr>
        <w:t>Tony Thorogood writes commending Janelle Cousins’ contribution to the promotion of tourism in Burra.  Since opening their business, he has noticed an increase in visitors from outside SA.  This he ascribes to the rebranding of the region as Clare valley, which brings the focus of Sa Tourism’s ‘Secrets’ campaign on our region, and secondly to ‘The Burra and Beyond’ brochure pioneered by Janelle.</w:t>
      </w:r>
    </w:p>
    <w:p>
      <w:pPr>
        <w:pStyle w:val="Normal"/>
        <w:rPr>
          <w:b w:val="false"/>
        </w:rPr>
      </w:pPr>
      <w:r>
        <w:rPr>
          <w:b w:val="false"/>
        </w:rPr>
      </w:r>
    </w:p>
    <w:p>
      <w:pPr>
        <w:pStyle w:val="Normal"/>
        <w:rPr/>
      </w:pPr>
      <w:r>
        <w:rPr/>
        <w:t>Issue 511, 27 June 2001, page 3</w:t>
      </w:r>
    </w:p>
    <w:p>
      <w:pPr>
        <w:pStyle w:val="Normal"/>
        <w:rPr/>
      </w:pPr>
      <w:r>
        <w:rPr/>
      </w:r>
    </w:p>
    <w:p>
      <w:pPr>
        <w:pStyle w:val="Normal"/>
        <w:rPr/>
      </w:pPr>
      <w:r>
        <w:rPr/>
        <w:t>Gary and Gail Edwards</w:t>
      </w:r>
      <w:r>
        <w:rPr>
          <w:b w:val="false"/>
        </w:rPr>
        <w:t xml:space="preserve"> at Aberdeen Roadhouse have the SA Farmers Fuel logo on their petrol pumps.  Gary said the pricing policies of the major companies do not allow them to offer country customers what outlets in the city can offer.  SAFF delivers to rural community stores, service stations and roadhouses in conjunction with the on farm deliveries and they have a policy of not being undersold.  He says it seems Burra fuel prices have dropped since it was known a SAFF outlet was coming.  [Photo of Gary &amp; Gail with price sign ‘Unleaded 91.9’]</w:t>
      </w:r>
    </w:p>
    <w:p>
      <w:pPr>
        <w:pStyle w:val="Normal"/>
        <w:rPr>
          <w:b w:val="false"/>
        </w:rPr>
      </w:pPr>
      <w:r>
        <w:rPr>
          <w:b w:val="false"/>
        </w:rPr>
      </w:r>
    </w:p>
    <w:p>
      <w:pPr>
        <w:pStyle w:val="Normal"/>
        <w:rPr/>
      </w:pPr>
      <w:r>
        <w:rPr/>
        <w:t>Issue 511, 27 June 2001, page 4</w:t>
      </w:r>
    </w:p>
    <w:p>
      <w:pPr>
        <w:pStyle w:val="Normal"/>
        <w:rPr/>
      </w:pPr>
      <w:r>
        <w:rPr/>
      </w:r>
    </w:p>
    <w:p>
      <w:pPr>
        <w:pStyle w:val="Normal"/>
        <w:rPr/>
      </w:pPr>
      <w:r>
        <w:rPr/>
        <w:t>Burra Regional Art Gallery</w:t>
      </w:r>
    </w:p>
    <w:p>
      <w:pPr>
        <w:pStyle w:val="Normal"/>
        <w:rPr>
          <w:b w:val="false"/>
        </w:rPr>
      </w:pPr>
      <w:r>
        <w:rPr>
          <w:b w:val="false"/>
        </w:rPr>
        <w:t>The SA Touring Exhibition ‘Home is Where the Heart Is’ opens on 6 July.  It is a display of contemporary art and crafts along with traditional crafts from the CWA.  Twelve artists from SA, WA and Tasmania are represented.  Kay Lawrence AM, one of the artists represented, will open the exhibition and Eunice Baker will speak as representative of the CWA in Burra.  Also opening the same night is a photographic exhibition of Meredith Mayr in the Len Bence Room.  (On show from 27 June.)</w:t>
      </w:r>
    </w:p>
    <w:p>
      <w:pPr>
        <w:pStyle w:val="Normal"/>
        <w:rPr>
          <w:b w:val="false"/>
        </w:rPr>
      </w:pPr>
      <w:r>
        <w:rPr>
          <w:b w:val="false"/>
        </w:rPr>
      </w:r>
    </w:p>
    <w:p>
      <w:pPr>
        <w:pStyle w:val="Normal"/>
        <w:rPr/>
      </w:pPr>
      <w:r>
        <w:rPr/>
        <w:t>Issue 512, 4 July 2001, page 1</w:t>
      </w:r>
    </w:p>
    <w:p>
      <w:pPr>
        <w:pStyle w:val="Normal"/>
        <w:rPr>
          <w:b w:val="false"/>
        </w:rPr>
      </w:pPr>
      <w:r>
        <w:rPr>
          <w:b w:val="false"/>
        </w:rPr>
      </w:r>
    </w:p>
    <w:p>
      <w:pPr>
        <w:pStyle w:val="Normal"/>
        <w:rPr/>
      </w:pPr>
      <w:r>
        <w:rPr/>
        <w:t>Graham Radford</w:t>
      </w:r>
      <w:r>
        <w:rPr>
          <w:b w:val="false"/>
        </w:rPr>
        <w:t xml:space="preserve"> has had to close his Burra Trail Rides on the outskirts of the town because his public liability insurance has risen from $150 to $9000 in just two years.  Once gone, it will be hard to reinstate the business, as it takes years to get a good team of horses together.  Rising public liability insurance premiums have also seen the shelving of plans for Burra Picnic Races at Thistlebeds in 2002.</w:t>
      </w:r>
    </w:p>
    <w:p>
      <w:pPr>
        <w:pStyle w:val="Normal"/>
        <w:rPr>
          <w:b w:val="false"/>
        </w:rPr>
      </w:pPr>
      <w:r>
        <w:rPr>
          <w:b w:val="false"/>
        </w:rPr>
        <w:t>Burra’s squash season 2001 was cancelled due to the same problem and one local church was even told by its head office that one option was not to have weddings due to the increase in public liability insurance.  Goyder Council says their costs are rising as contractors add the insurance costs to their tenders.</w:t>
      </w:r>
    </w:p>
    <w:p>
      <w:pPr>
        <w:pStyle w:val="Normal"/>
        <w:rPr>
          <w:b w:val="false"/>
        </w:rPr>
      </w:pPr>
      <w:r>
        <w:rPr>
          <w:b w:val="false"/>
        </w:rPr>
      </w:r>
    </w:p>
    <w:p>
      <w:pPr>
        <w:pStyle w:val="Normal"/>
        <w:rPr/>
      </w:pPr>
      <w:r>
        <w:rPr/>
        <w:t>Issue 512, 4 July 2001, page 2</w:t>
      </w:r>
    </w:p>
    <w:p>
      <w:pPr>
        <w:pStyle w:val="Normal"/>
        <w:rPr/>
      </w:pPr>
      <w:r>
        <w:rPr/>
      </w:r>
    </w:p>
    <w:p>
      <w:pPr>
        <w:pStyle w:val="Normal"/>
        <w:rPr>
          <w:b w:val="false"/>
        </w:rPr>
      </w:pPr>
      <w:r>
        <w:rPr/>
        <w:t xml:space="preserve">Birth.  </w:t>
      </w:r>
      <w:r>
        <w:rPr>
          <w:b w:val="false"/>
        </w:rPr>
        <w:t>To Christie &amp; Drew Nottle, a daughter, Chantelle Ivy-Lee</w:t>
      </w:r>
    </w:p>
    <w:p>
      <w:pPr>
        <w:pStyle w:val="Normal"/>
        <w:rPr>
          <w:b w:val="false"/>
        </w:rPr>
      </w:pPr>
      <w:r>
        <w:rPr>
          <w:b w:val="false"/>
        </w:rPr>
      </w:r>
    </w:p>
    <w:p>
      <w:pPr>
        <w:pStyle w:val="Normal"/>
        <w:rPr/>
      </w:pPr>
      <w:r>
        <w:rPr/>
        <w:t xml:space="preserve">Marriage.  </w:t>
      </w:r>
      <w:r>
        <w:rPr>
          <w:b w:val="false"/>
        </w:rPr>
        <w:t>At Carrieton</w:t>
      </w:r>
    </w:p>
    <w:p>
      <w:pPr>
        <w:pStyle w:val="Normal"/>
        <w:rPr>
          <w:b w:val="false"/>
        </w:rPr>
      </w:pPr>
      <w:r>
        <w:rPr>
          <w:b w:val="false"/>
        </w:rPr>
        <w:t>Craig Williams married Stacy Williams [Photo.]</w:t>
      </w:r>
    </w:p>
    <w:p>
      <w:pPr>
        <w:pStyle w:val="Normal"/>
        <w:rPr>
          <w:b w:val="false"/>
        </w:rPr>
      </w:pPr>
      <w:r>
        <w:rPr>
          <w:b w:val="false"/>
        </w:rPr>
      </w:r>
    </w:p>
    <w:p>
      <w:pPr>
        <w:pStyle w:val="Normal"/>
        <w:rPr/>
      </w:pPr>
      <w:r>
        <w:rPr/>
        <w:t xml:space="preserve">Obituary.  </w:t>
      </w:r>
      <w:r>
        <w:rPr>
          <w:b w:val="false"/>
        </w:rPr>
        <w:t>Mr Cecil Southall died 24 June.</w:t>
      </w:r>
    </w:p>
    <w:p>
      <w:pPr>
        <w:pStyle w:val="Normal"/>
        <w:rPr>
          <w:b w:val="false"/>
        </w:rPr>
      </w:pPr>
      <w:r>
        <w:rPr>
          <w:b w:val="false"/>
        </w:rPr>
        <w:t>[Cecil Howard Southall, born 29 April 1925 at Kooringa.]</w:t>
      </w:r>
    </w:p>
    <w:p>
      <w:pPr>
        <w:pStyle w:val="Normal"/>
        <w:rPr>
          <w:b w:val="false"/>
        </w:rPr>
      </w:pPr>
      <w:r>
        <w:rPr>
          <w:b w:val="false"/>
        </w:rPr>
      </w:r>
    </w:p>
    <w:p>
      <w:pPr>
        <w:pStyle w:val="Normal"/>
        <w:rPr/>
      </w:pPr>
      <w:r>
        <w:rPr/>
        <w:t>Bianca Dunstan</w:t>
      </w:r>
      <w:r>
        <w:rPr>
          <w:b w:val="false"/>
        </w:rPr>
        <w:t xml:space="preserve"> is off to Switzerland within days to take up a position as a nanny and </w:t>
      </w:r>
      <w:r>
        <w:rPr/>
        <w:t>Fiona Kurtzer</w:t>
      </w:r>
      <w:r>
        <w:rPr>
          <w:b w:val="false"/>
        </w:rPr>
        <w:t xml:space="preserve"> is already over there nearby, but across the border in France.  </w:t>
      </w:r>
      <w:r>
        <w:rPr/>
        <w:t xml:space="preserve">Natalie Jennings, </w:t>
      </w:r>
      <w:r>
        <w:rPr>
          <w:b w:val="false"/>
        </w:rPr>
        <w:t>another former BCS girl is also nannnying.</w:t>
      </w:r>
    </w:p>
    <w:p>
      <w:pPr>
        <w:pStyle w:val="Normal"/>
        <w:rPr>
          <w:b w:val="false"/>
        </w:rPr>
      </w:pPr>
      <w:r>
        <w:rPr>
          <w:b w:val="false"/>
        </w:rPr>
      </w:r>
    </w:p>
    <w:p>
      <w:pPr>
        <w:pStyle w:val="Normal"/>
        <w:rPr/>
      </w:pPr>
      <w:r>
        <w:rPr/>
        <w:t>Issue 512, 4 July 2001, page 3</w:t>
      </w:r>
    </w:p>
    <w:p>
      <w:pPr>
        <w:pStyle w:val="Normal"/>
        <w:rPr/>
      </w:pPr>
      <w:r>
        <w:rPr/>
      </w:r>
    </w:p>
    <w:p>
      <w:pPr>
        <w:pStyle w:val="Normal"/>
        <w:rPr/>
      </w:pPr>
      <w:r>
        <w:rPr/>
        <w:t>Burra traders’ Association</w:t>
      </w:r>
      <w:r>
        <w:rPr>
          <w:b w:val="false"/>
        </w:rPr>
        <w:t xml:space="preserve"> is calling a meeting for 12 July to consider its future.  The few active members are unable to continue the effort to put on the Christmas events in Market Square, but don’t want to let down those who really enjoy the nights.  Another consideration is the new obligations of paying $700 to close Commercial Street for 30 minutes.</w:t>
      </w:r>
    </w:p>
    <w:p>
      <w:pPr>
        <w:pStyle w:val="Normal"/>
        <w:rPr>
          <w:b w:val="false"/>
        </w:rPr>
      </w:pPr>
      <w:r>
        <w:rPr>
          <w:b w:val="false"/>
        </w:rPr>
      </w:r>
    </w:p>
    <w:p>
      <w:pPr>
        <w:pStyle w:val="Normal"/>
        <w:rPr/>
      </w:pPr>
      <w:r>
        <w:rPr/>
        <w:t xml:space="preserve">Burra Regional Art Gallery </w:t>
      </w:r>
      <w:r>
        <w:rPr>
          <w:b w:val="false"/>
        </w:rPr>
        <w:t>had 1,700 visitors to the Federation Roadshow Exhibition in the last six weeks – made up of 957 adults, 124 children, 565 school students and 54 accompanying parents and teachers.</w:t>
      </w:r>
    </w:p>
    <w:p>
      <w:pPr>
        <w:pStyle w:val="Normal"/>
        <w:rPr>
          <w:b w:val="false"/>
        </w:rPr>
      </w:pPr>
      <w:r>
        <w:rPr>
          <w:b w:val="false"/>
        </w:rPr>
      </w:r>
    </w:p>
    <w:p>
      <w:pPr>
        <w:pStyle w:val="Normal"/>
        <w:rPr/>
      </w:pPr>
      <w:r>
        <w:rPr/>
        <w:t>BRTBA</w:t>
      </w:r>
      <w:r>
        <w:rPr>
          <w:b w:val="false"/>
        </w:rPr>
        <w:t xml:space="preserve"> has received a grant of $3,000 for marketing the Rock ’n’ Roll Festival next year and a similar amount for Jazz in the Monster Mine.</w:t>
      </w:r>
    </w:p>
    <w:p>
      <w:pPr>
        <w:pStyle w:val="Normal"/>
        <w:rPr>
          <w:b w:val="false"/>
        </w:rPr>
      </w:pPr>
      <w:r>
        <w:rPr>
          <w:b w:val="false"/>
        </w:rPr>
      </w:r>
    </w:p>
    <w:p>
      <w:pPr>
        <w:pStyle w:val="Normal"/>
        <w:rPr/>
      </w:pPr>
      <w:r>
        <w:rPr/>
        <w:t xml:space="preserve">Advt.  </w:t>
      </w:r>
      <w:r>
        <w:rPr>
          <w:b w:val="false"/>
        </w:rPr>
        <w:t>BRTBA Film Night</w:t>
      </w:r>
    </w:p>
    <w:p>
      <w:pPr>
        <w:pStyle w:val="Normal"/>
        <w:rPr/>
      </w:pPr>
      <w:r>
        <w:rPr>
          <w:b w:val="false"/>
        </w:rPr>
        <w:t>20 July</w:t>
        <w:tab/>
        <w:tab/>
      </w:r>
      <w:r>
        <w:rPr>
          <w:b w:val="false"/>
          <w:i/>
        </w:rPr>
        <w:t>Joe Dirt</w:t>
      </w:r>
    </w:p>
    <w:p>
      <w:pPr>
        <w:pStyle w:val="Normal"/>
        <w:rPr>
          <w:b w:val="false"/>
          <w:i/>
          <w:i/>
        </w:rPr>
      </w:pPr>
      <w:r>
        <w:rPr>
          <w:b w:val="false"/>
          <w:i/>
        </w:rPr>
        <w:tab/>
        <w:tab/>
        <w:t>Tomcats</w:t>
      </w:r>
    </w:p>
    <w:p>
      <w:pPr>
        <w:pStyle w:val="Normal"/>
        <w:rPr>
          <w:b w:val="false"/>
          <w:i/>
          <w:i/>
        </w:rPr>
      </w:pPr>
      <w:r>
        <w:rPr>
          <w:b w:val="false"/>
          <w:i/>
        </w:rPr>
      </w:r>
    </w:p>
    <w:p>
      <w:pPr>
        <w:pStyle w:val="Normal"/>
        <w:rPr/>
      </w:pPr>
      <w:r>
        <w:rPr/>
        <w:t>Issue 512, 4 July 2001, page 11</w:t>
      </w:r>
    </w:p>
    <w:p>
      <w:pPr>
        <w:pStyle w:val="Normal"/>
        <w:rPr/>
      </w:pPr>
      <w:r>
        <w:rPr/>
      </w:r>
    </w:p>
    <w:p>
      <w:pPr>
        <w:pStyle w:val="Normal"/>
        <w:rPr/>
      </w:pPr>
      <w:r>
        <w:rPr/>
        <w:t xml:space="preserve">Birth.  </w:t>
      </w:r>
      <w:r>
        <w:rPr>
          <w:b w:val="false"/>
        </w:rPr>
        <w:t>To Andrew &amp; Annette Spackman nee Nunn on 28 June, 1 son, Bailey Jay.</w:t>
      </w:r>
    </w:p>
    <w:p>
      <w:pPr>
        <w:pStyle w:val="Normal"/>
        <w:rPr>
          <w:b w:val="false"/>
        </w:rPr>
      </w:pPr>
      <w:r>
        <w:rPr>
          <w:b w:val="false"/>
        </w:rPr>
      </w:r>
    </w:p>
    <w:p>
      <w:pPr>
        <w:pStyle w:val="Normal"/>
        <w:rPr/>
      </w:pPr>
      <w:r>
        <w:rPr/>
        <w:t>Issue 513, 11 July 2001, page 1</w:t>
      </w:r>
    </w:p>
    <w:p>
      <w:pPr>
        <w:pStyle w:val="Normal"/>
        <w:rPr/>
      </w:pPr>
      <w:r>
        <w:rPr/>
      </w:r>
    </w:p>
    <w:p>
      <w:pPr>
        <w:pStyle w:val="Normal"/>
        <w:rPr/>
      </w:pPr>
      <w:r>
        <w:rPr/>
        <w:t>Burra Town Hall</w:t>
      </w:r>
    </w:p>
    <w:p>
      <w:pPr>
        <w:pStyle w:val="Normal"/>
        <w:rPr>
          <w:b w:val="false"/>
        </w:rPr>
      </w:pPr>
      <w:r>
        <w:rPr>
          <w:b w:val="false"/>
        </w:rPr>
        <w:t>Llewellyn Jones from Salisbury is taking on the management of the Burra Cultural Centre. [Town Hall &amp; Gallery] His purpose will be to revitalise the centre and increase use and income.  A Ngadjuri display is planned for the south side rooms.  Goyder Council said some $24,000 of funding has already been confirmed and word on an extra $24,000 is expected soon.  Council budgeted for $20,000 from capital projects to be spent on the Town Hall in 2000-01, but it ended up unused.</w:t>
      </w:r>
    </w:p>
    <w:p>
      <w:pPr>
        <w:pStyle w:val="Normal"/>
        <w:rPr>
          <w:b w:val="false"/>
        </w:rPr>
      </w:pPr>
      <w:r>
        <w:rPr>
          <w:b w:val="false"/>
        </w:rPr>
      </w:r>
    </w:p>
    <w:p>
      <w:pPr>
        <w:pStyle w:val="Normal"/>
        <w:rPr/>
      </w:pPr>
      <w:r>
        <w:rPr/>
        <w:t>Issue 513, 11 July 2001, page 2</w:t>
      </w:r>
    </w:p>
    <w:p>
      <w:pPr>
        <w:pStyle w:val="Normal"/>
        <w:rPr/>
      </w:pPr>
      <w:r>
        <w:rPr/>
      </w:r>
    </w:p>
    <w:p>
      <w:pPr>
        <w:pStyle w:val="Normal"/>
        <w:rPr/>
      </w:pPr>
      <w:r>
        <w:rPr/>
        <w:t>Letter.</w:t>
      </w:r>
    </w:p>
    <w:p>
      <w:pPr>
        <w:pStyle w:val="Normal"/>
        <w:rPr>
          <w:b w:val="false"/>
        </w:rPr>
      </w:pPr>
      <w:r>
        <w:rPr>
          <w:b w:val="false"/>
        </w:rPr>
        <w:t>The issue of 4 July on page 2 had carried a letter from ‘A Week-in-Week Out Parent’ about the ‘Wanderer’ local football report – complaining that football reports were confined to the A and B Grades and wishing for some reporting of the minis team, the junior colts and the senior colts, whether from their coaches or from ‘Wanderer’.</w:t>
      </w:r>
    </w:p>
    <w:p>
      <w:pPr>
        <w:pStyle w:val="Normal"/>
        <w:rPr>
          <w:b w:val="false"/>
        </w:rPr>
      </w:pPr>
      <w:r>
        <w:rPr>
          <w:b w:val="false"/>
        </w:rPr>
        <w:t>This week ‘Benchwarmer’ and a ‘Proud BBH Supporter’ suggest there may be good reasons why ‘Wanderer’ confines reports to the A &amp; B Grades and instead of suggesting that someone already doing something for the club does more, the critics should take up the burden themselves.</w:t>
      </w:r>
    </w:p>
    <w:p>
      <w:pPr>
        <w:pStyle w:val="Normal"/>
        <w:rPr>
          <w:b w:val="false"/>
        </w:rPr>
      </w:pPr>
      <w:r>
        <w:rPr>
          <w:b w:val="false"/>
        </w:rPr>
      </w:r>
    </w:p>
    <w:p>
      <w:pPr>
        <w:pStyle w:val="Normal"/>
        <w:rPr/>
      </w:pPr>
      <w:r>
        <w:rPr/>
        <w:t xml:space="preserve">BCS </w:t>
      </w:r>
      <w:r>
        <w:rPr>
          <w:b w:val="false"/>
        </w:rPr>
        <w:t xml:space="preserve">is one of 80 schools selected for an Occupational Health and Safety Check this year.  </w:t>
      </w:r>
    </w:p>
    <w:p>
      <w:pPr>
        <w:pStyle w:val="Normal"/>
        <w:rPr>
          <w:b w:val="false"/>
        </w:rPr>
      </w:pPr>
      <w:r>
        <w:rPr>
          <w:b w:val="false"/>
        </w:rPr>
        <w:t>The Principal asks for parental support so that students do not smoke in public in school uniform.</w:t>
      </w:r>
    </w:p>
    <w:p>
      <w:pPr>
        <w:pStyle w:val="Normal"/>
        <w:rPr>
          <w:b w:val="false"/>
        </w:rPr>
      </w:pPr>
      <w:r>
        <w:rPr>
          <w:b w:val="false"/>
        </w:rPr>
      </w:r>
    </w:p>
    <w:p>
      <w:pPr>
        <w:pStyle w:val="Normal"/>
        <w:rPr>
          <w:b w:val="false"/>
        </w:rPr>
      </w:pPr>
      <w:r>
        <w:rPr/>
        <w:t xml:space="preserve">Goyder Council </w:t>
      </w:r>
      <w:r>
        <w:rPr>
          <w:b w:val="false"/>
        </w:rPr>
        <w:t>advises that the sealing of the Farrell Flat-Mintaro Road cannot be done until temperatures exceed 25ºC and so further work will wait till summer.</w:t>
      </w:r>
    </w:p>
    <w:p>
      <w:pPr>
        <w:pStyle w:val="Normal"/>
        <w:rPr>
          <w:b w:val="false"/>
        </w:rPr>
      </w:pPr>
      <w:r>
        <w:rPr>
          <w:b w:val="false"/>
        </w:rPr>
      </w:r>
    </w:p>
    <w:p>
      <w:pPr>
        <w:pStyle w:val="Normal"/>
        <w:rPr/>
      </w:pPr>
      <w:r>
        <w:rPr/>
        <w:t>Issue 513, 11 July 2001, page 3</w:t>
      </w:r>
    </w:p>
    <w:p>
      <w:pPr>
        <w:pStyle w:val="Normal"/>
        <w:rPr/>
      </w:pPr>
      <w:r>
        <w:rPr/>
      </w:r>
    </w:p>
    <w:p>
      <w:pPr>
        <w:pStyle w:val="Normal"/>
        <w:rPr/>
      </w:pPr>
      <w:r>
        <w:rPr/>
        <w:t xml:space="preserve">Barry Wakelin MP </w:t>
      </w:r>
      <w:r>
        <w:rPr>
          <w:b w:val="false"/>
        </w:rPr>
        <w:t>advises that some funding is available for restoration work on historic hotels from the Rural &amp; Regional Historic Hotels Program.  The scheme applies to hotels without pokies and requires a 50% injection from the hotel of cash or in kind input.</w:t>
      </w:r>
    </w:p>
    <w:p>
      <w:pPr>
        <w:pStyle w:val="Normal"/>
        <w:rPr>
          <w:b w:val="false"/>
        </w:rPr>
      </w:pPr>
      <w:r>
        <w:rPr>
          <w:b w:val="false"/>
        </w:rPr>
      </w:r>
    </w:p>
    <w:p>
      <w:pPr>
        <w:pStyle w:val="Normal"/>
        <w:rPr/>
      </w:pPr>
      <w:r>
        <w:rPr/>
        <w:t>Issue 513, 11 July 2001, page 4</w:t>
      </w:r>
    </w:p>
    <w:p>
      <w:pPr>
        <w:pStyle w:val="Normal"/>
        <w:rPr/>
      </w:pPr>
      <w:r>
        <w:rPr/>
      </w:r>
    </w:p>
    <w:p>
      <w:pPr>
        <w:pStyle w:val="Normal"/>
        <w:rPr/>
      </w:pPr>
      <w:r>
        <w:rPr/>
        <w:t>BCS</w:t>
      </w:r>
      <w:r>
        <w:rPr>
          <w:b w:val="false"/>
        </w:rPr>
        <w:t xml:space="preserve"> music students put on a concert for younger classes, parents and friends.  [Participants are listed.]</w:t>
      </w:r>
    </w:p>
    <w:p>
      <w:pPr>
        <w:pStyle w:val="Normal"/>
        <w:rPr>
          <w:b w:val="false"/>
        </w:rPr>
      </w:pPr>
      <w:r>
        <w:rPr>
          <w:b w:val="false"/>
        </w:rPr>
      </w:r>
    </w:p>
    <w:p>
      <w:pPr>
        <w:pStyle w:val="Normal"/>
        <w:rPr/>
      </w:pPr>
      <w:r>
        <w:rPr/>
        <w:t>Meryl White</w:t>
      </w:r>
      <w:r>
        <w:rPr>
          <w:b w:val="false"/>
        </w:rPr>
        <w:t xml:space="preserve"> had afternoon tea at Government House and met the Governor Sir Eric Neale recently, as part of a group receiving recognition for voluntary work.  Meryl has been a volunteer for 22 years with the Burra Hospital’s day care section and before that worked with Booborowie Methodist Church.</w:t>
      </w:r>
    </w:p>
    <w:p>
      <w:pPr>
        <w:pStyle w:val="Normal"/>
        <w:rPr>
          <w:b w:val="false"/>
        </w:rPr>
      </w:pPr>
      <w:r>
        <w:rPr>
          <w:b w:val="false"/>
        </w:rPr>
      </w:r>
    </w:p>
    <w:p>
      <w:pPr>
        <w:pStyle w:val="Normal"/>
        <w:rPr/>
      </w:pPr>
      <w:r>
        <w:rPr/>
        <w:t>Issue 513, 11 July 2001, page 5</w:t>
      </w:r>
    </w:p>
    <w:p>
      <w:pPr>
        <w:pStyle w:val="Normal"/>
        <w:rPr/>
      </w:pPr>
      <w:r>
        <w:rPr/>
      </w:r>
    </w:p>
    <w:p>
      <w:pPr>
        <w:pStyle w:val="Normal"/>
        <w:rPr>
          <w:b w:val="false"/>
        </w:rPr>
      </w:pPr>
      <w:r>
        <w:rPr/>
        <w:t xml:space="preserve">Burra Regional Art Gallery.  </w:t>
      </w:r>
      <w:r>
        <w:rPr>
          <w:b w:val="false"/>
        </w:rPr>
        <w:t>The exhibition ‘Home is Where the Heart Is’ was opened on Friday 6 July.  Speakers at the opening were Eunice Baker of Burra CWA, Vivonne Thwaites who put the exhibition together, Kay Lawrence who opened the exhibition and Meredith Mayr of Sevenhill who spoke as an introduction to her own photographs on show in the Bence Room.  The ‘Home’ exhibition is a Country Arts initiative, supported by the SA Centenary of Federation Committee and the CWA.  [Photo.]</w:t>
      </w:r>
    </w:p>
    <w:p>
      <w:pPr>
        <w:pStyle w:val="Normal"/>
        <w:rPr>
          <w:b w:val="false"/>
        </w:rPr>
      </w:pPr>
      <w:r>
        <w:rPr>
          <w:b w:val="false"/>
        </w:rPr>
      </w:r>
    </w:p>
    <w:p>
      <w:pPr>
        <w:pStyle w:val="Normal"/>
        <w:rPr/>
      </w:pPr>
      <w:r>
        <w:rPr/>
        <w:t>Issue 513, 11 July 2001, Supplement</w:t>
      </w:r>
    </w:p>
    <w:p>
      <w:pPr>
        <w:pStyle w:val="Normal"/>
        <w:rPr>
          <w:b w:val="false"/>
        </w:rPr>
      </w:pPr>
      <w:r>
        <w:rPr>
          <w:b w:val="false"/>
        </w:rPr>
        <w:t>A two-sided A4 sheet on National Diabetes Week.</w:t>
      </w:r>
    </w:p>
    <w:p>
      <w:pPr>
        <w:pStyle w:val="Normal"/>
        <w:rPr>
          <w:b w:val="false"/>
        </w:rPr>
      </w:pPr>
      <w:r>
        <w:rPr>
          <w:b w:val="false"/>
        </w:rPr>
      </w:r>
    </w:p>
    <w:p>
      <w:pPr>
        <w:pStyle w:val="Normal"/>
        <w:rPr/>
      </w:pPr>
      <w:r>
        <w:rPr/>
        <w:t>Issue 514, 18 July 2001, page 1</w:t>
      </w:r>
    </w:p>
    <w:p>
      <w:pPr>
        <w:pStyle w:val="Normal"/>
        <w:rPr/>
      </w:pPr>
      <w:r>
        <w:rPr/>
      </w:r>
    </w:p>
    <w:p>
      <w:pPr>
        <w:pStyle w:val="Normal"/>
        <w:rPr/>
      </w:pPr>
      <w:r>
        <w:rPr/>
        <w:t>Susan Hall</w:t>
      </w:r>
      <w:r>
        <w:rPr>
          <w:b w:val="false"/>
        </w:rPr>
        <w:t xml:space="preserve"> has a job at the Goyder Council office in Burra for the next 12 months.</w:t>
      </w:r>
    </w:p>
    <w:p>
      <w:pPr>
        <w:pStyle w:val="Normal"/>
        <w:rPr>
          <w:b w:val="false"/>
        </w:rPr>
      </w:pPr>
      <w:r>
        <w:rPr>
          <w:b w:val="false"/>
        </w:rPr>
      </w:r>
    </w:p>
    <w:p>
      <w:pPr>
        <w:pStyle w:val="Normal"/>
        <w:rPr/>
      </w:pPr>
      <w:r>
        <w:rPr/>
        <w:t xml:space="preserve">Theft.  </w:t>
      </w:r>
      <w:r>
        <w:rPr>
          <w:b w:val="false"/>
        </w:rPr>
        <w:t>A $300 18 gear mountain bike was stolen from the front of the Commercial Hotel on Friday at about 6 p.m.</w:t>
      </w:r>
    </w:p>
    <w:p>
      <w:pPr>
        <w:pStyle w:val="Normal"/>
        <w:rPr>
          <w:b w:val="false"/>
        </w:rPr>
      </w:pPr>
      <w:r>
        <w:rPr>
          <w:b w:val="false"/>
        </w:rPr>
      </w:r>
    </w:p>
    <w:p>
      <w:pPr>
        <w:pStyle w:val="Normal"/>
        <w:rPr/>
      </w:pPr>
      <w:r>
        <w:rPr/>
        <w:t>Vandalism</w:t>
      </w:r>
    </w:p>
    <w:p>
      <w:pPr>
        <w:pStyle w:val="Normal"/>
        <w:numPr>
          <w:ilvl w:val="0"/>
          <w:numId w:val="178"/>
        </w:numPr>
        <w:rPr>
          <w:b w:val="false"/>
        </w:rPr>
      </w:pPr>
      <w:r>
        <w:rPr>
          <w:b w:val="false"/>
        </w:rPr>
        <w:t>About $1,000 damage was done to the toilet block at the old tennis courts at Burra North.  [Lowe Park]</w:t>
      </w:r>
    </w:p>
    <w:p>
      <w:pPr>
        <w:pStyle w:val="Normal"/>
        <w:numPr>
          <w:ilvl w:val="0"/>
          <w:numId w:val="178"/>
        </w:numPr>
        <w:rPr>
          <w:b w:val="false"/>
        </w:rPr>
      </w:pPr>
      <w:r>
        <w:rPr>
          <w:b w:val="false"/>
        </w:rPr>
        <w:t>At the Unicorn Brewery the cellars were broken into and damage worth about $500 done to lights and covers.</w:t>
      </w:r>
    </w:p>
    <w:p>
      <w:pPr>
        <w:pStyle w:val="Normal"/>
        <w:rPr>
          <w:b w:val="false"/>
        </w:rPr>
      </w:pPr>
      <w:r>
        <w:rPr>
          <w:b w:val="false"/>
        </w:rPr>
      </w:r>
    </w:p>
    <w:p>
      <w:pPr>
        <w:pStyle w:val="Normal"/>
        <w:rPr/>
      </w:pPr>
      <w:r>
        <w:rPr/>
        <w:t xml:space="preserve">Burra &amp; Districts Obedience Dog Club </w:t>
      </w:r>
      <w:r>
        <w:rPr>
          <w:b w:val="false"/>
        </w:rPr>
        <w:t>has received a grant of $5,000 to complete current projects and work on the equipment shed and puppy area.  Future projects include permanent dog runs for instructors’ dogs and a memorial wall and garden.</w:t>
      </w:r>
    </w:p>
    <w:p>
      <w:pPr>
        <w:pStyle w:val="Normal"/>
        <w:rPr>
          <w:b w:val="false"/>
        </w:rPr>
      </w:pPr>
      <w:r>
        <w:rPr>
          <w:b w:val="false"/>
        </w:rPr>
      </w:r>
    </w:p>
    <w:p>
      <w:pPr>
        <w:pStyle w:val="Normal"/>
        <w:rPr/>
      </w:pPr>
      <w:r>
        <w:rPr/>
        <w:t>Issue 514, 18 July 2001, page 2</w:t>
      </w:r>
    </w:p>
    <w:p>
      <w:pPr>
        <w:pStyle w:val="Normal"/>
        <w:rPr>
          <w:b w:val="false"/>
        </w:rPr>
      </w:pPr>
      <w:r>
        <w:rPr>
          <w:b w:val="false"/>
        </w:rPr>
      </w:r>
    </w:p>
    <w:p>
      <w:pPr>
        <w:pStyle w:val="Normal"/>
        <w:rPr/>
      </w:pPr>
      <w:r>
        <w:rPr/>
        <w:t>Emily Young</w:t>
      </w:r>
      <w:r>
        <w:rPr>
          <w:b w:val="false"/>
        </w:rPr>
        <w:t xml:space="preserve"> of Windy Plains Homestead, Whyte Yarcowie writes urging the investment of the Centenary Grant in a playground there.</w:t>
      </w:r>
    </w:p>
    <w:p>
      <w:pPr>
        <w:pStyle w:val="Normal"/>
        <w:rPr>
          <w:b w:val="false"/>
        </w:rPr>
      </w:pPr>
      <w:r>
        <w:rPr>
          <w:b w:val="false"/>
        </w:rPr>
      </w:r>
    </w:p>
    <w:p>
      <w:pPr>
        <w:pStyle w:val="Normal"/>
        <w:rPr/>
      </w:pPr>
      <w:r>
        <w:rPr/>
        <w:t xml:space="preserve">Burra Regional Art Gallery </w:t>
      </w:r>
      <w:r>
        <w:rPr>
          <w:b w:val="false"/>
        </w:rPr>
        <w:t>has been busy with visitors to Glenys Christopher’s exhibition ‘Show and Tell’ with pictures of her recent trip to Italy.</w:t>
      </w:r>
    </w:p>
    <w:p>
      <w:pPr>
        <w:pStyle w:val="Normal"/>
        <w:rPr>
          <w:b w:val="false"/>
        </w:rPr>
      </w:pPr>
      <w:r>
        <w:rPr>
          <w:b w:val="false"/>
        </w:rPr>
      </w:r>
    </w:p>
    <w:p>
      <w:pPr>
        <w:pStyle w:val="Normal"/>
        <w:rPr/>
      </w:pPr>
      <w:r>
        <w:rPr/>
        <w:t>Trevor (Tex) Wiseman</w:t>
      </w:r>
      <w:r>
        <w:rPr>
          <w:b w:val="false"/>
        </w:rPr>
        <w:t xml:space="preserve"> of Wesfarmers and his wife Annie were given a farewell before being transferred to Broken Hill.</w:t>
      </w:r>
    </w:p>
    <w:p>
      <w:pPr>
        <w:pStyle w:val="Normal"/>
        <w:rPr>
          <w:b w:val="false"/>
        </w:rPr>
      </w:pPr>
      <w:r>
        <w:rPr>
          <w:b w:val="false"/>
        </w:rPr>
      </w:r>
    </w:p>
    <w:p>
      <w:pPr>
        <w:pStyle w:val="Normal"/>
        <w:rPr/>
      </w:pPr>
      <w:r>
        <w:rPr/>
        <w:t xml:space="preserve">The Senior Citizens </w:t>
      </w:r>
      <w:r>
        <w:rPr>
          <w:b w:val="false"/>
        </w:rPr>
        <w:t xml:space="preserve">have attracted a $1,000 grant for their creek bank garden.  They have appeared in the July issue of </w:t>
      </w:r>
      <w:r>
        <w:rPr>
          <w:b w:val="false"/>
          <w:i/>
        </w:rPr>
        <w:t>Gardening Australia</w:t>
      </w:r>
      <w:r>
        <w:rPr>
          <w:b w:val="false"/>
        </w:rPr>
        <w:t xml:space="preserve"> and Laurel Neill was interviewed by Ashley Walsh recently for Saturday morning’s gardening program on ABC 891.</w:t>
      </w:r>
    </w:p>
    <w:p>
      <w:pPr>
        <w:pStyle w:val="Normal"/>
        <w:rPr>
          <w:b w:val="false"/>
        </w:rPr>
      </w:pPr>
      <w:r>
        <w:rPr>
          <w:b w:val="false"/>
        </w:rPr>
      </w:r>
    </w:p>
    <w:p>
      <w:pPr>
        <w:pStyle w:val="Normal"/>
        <w:rPr/>
      </w:pPr>
      <w:r>
        <w:rPr/>
        <w:t xml:space="preserve">Birth.  </w:t>
      </w:r>
      <w:r>
        <w:rPr>
          <w:b w:val="false"/>
        </w:rPr>
        <w:t>To Dr Tim &amp; Jacquie Simpson on 2 July, a daughter, Jemimah Grace.</w:t>
      </w:r>
    </w:p>
    <w:p>
      <w:pPr>
        <w:pStyle w:val="Normal"/>
        <w:rPr>
          <w:b w:val="false"/>
        </w:rPr>
      </w:pPr>
      <w:r>
        <w:rPr>
          <w:b w:val="false"/>
        </w:rPr>
      </w:r>
    </w:p>
    <w:p>
      <w:pPr>
        <w:pStyle w:val="Normal"/>
        <w:rPr/>
      </w:pPr>
      <w:r>
        <w:rPr/>
        <w:t xml:space="preserve">Obituary.  </w:t>
      </w:r>
      <w:r>
        <w:rPr>
          <w:b w:val="false"/>
        </w:rPr>
        <w:t>Mr Eric Ashby died on 5 July.  He was a well-known and respected personality in the Merino breeding industry with a widely acknowledged expertise.  He also played a prominent role in local government when he lived near Hallett.</w:t>
      </w:r>
    </w:p>
    <w:p>
      <w:pPr>
        <w:pStyle w:val="Normal"/>
        <w:rPr>
          <w:b w:val="false"/>
        </w:rPr>
      </w:pPr>
      <w:r>
        <w:rPr>
          <w:b w:val="false"/>
        </w:rPr>
      </w:r>
    </w:p>
    <w:p>
      <w:pPr>
        <w:pStyle w:val="Normal"/>
        <w:rPr/>
      </w:pPr>
      <w:r>
        <w:rPr/>
        <w:t xml:space="preserve">Obituary.  </w:t>
      </w:r>
      <w:r>
        <w:rPr>
          <w:b w:val="false"/>
        </w:rPr>
        <w:t>Mrs Edna Rooke died on 14 July.</w:t>
      </w:r>
    </w:p>
    <w:p>
      <w:pPr>
        <w:pStyle w:val="Normal"/>
        <w:rPr>
          <w:b w:val="false"/>
        </w:rPr>
      </w:pPr>
      <w:r>
        <w:rPr>
          <w:b w:val="false"/>
        </w:rPr>
      </w:r>
    </w:p>
    <w:p>
      <w:pPr>
        <w:pStyle w:val="Normal"/>
        <w:rPr/>
      </w:pPr>
      <w:r>
        <w:rPr/>
        <w:t>Issue 514, 18 July 2001, page 3</w:t>
      </w:r>
    </w:p>
    <w:p>
      <w:pPr>
        <w:pStyle w:val="Normal"/>
        <w:rPr/>
      </w:pPr>
      <w:r>
        <w:rPr/>
      </w:r>
    </w:p>
    <w:p>
      <w:pPr>
        <w:pStyle w:val="Normal"/>
        <w:rPr/>
      </w:pPr>
      <w:r>
        <w:rPr/>
        <w:t>Dee &amp; Brenton Greenslade</w:t>
      </w:r>
      <w:r>
        <w:rPr>
          <w:b w:val="false"/>
        </w:rPr>
        <w:t xml:space="preserve"> are celebrating the first anniversary of Gaslight Collectables and Old Books.  The business has been a great success.  The addition of coffee and light refreshment was initially thought of as ‘an extra’, but has become an integral feature and a key to their success.</w:t>
      </w:r>
    </w:p>
    <w:p>
      <w:pPr>
        <w:pStyle w:val="Normal"/>
        <w:rPr>
          <w:b w:val="false"/>
        </w:rPr>
      </w:pPr>
      <w:r>
        <w:rPr>
          <w:b w:val="false"/>
        </w:rPr>
      </w:r>
    </w:p>
    <w:p>
      <w:pPr>
        <w:pStyle w:val="Normal"/>
        <w:rPr/>
      </w:pPr>
      <w:r>
        <w:rPr/>
        <w:t xml:space="preserve">The Bon Accord Hotel </w:t>
      </w:r>
      <w:r>
        <w:rPr>
          <w:b w:val="false"/>
        </w:rPr>
        <w:t>announces it has a new floor.</w:t>
      </w:r>
    </w:p>
    <w:p>
      <w:pPr>
        <w:pStyle w:val="Normal"/>
        <w:rPr>
          <w:b w:val="false"/>
        </w:rPr>
      </w:pPr>
      <w:r>
        <w:rPr>
          <w:b w:val="false"/>
        </w:rPr>
      </w:r>
    </w:p>
    <w:p>
      <w:pPr>
        <w:pStyle w:val="Normal"/>
        <w:rPr/>
      </w:pPr>
      <w:r>
        <w:rPr/>
        <w:t>Goyder Council</w:t>
      </w:r>
      <w:r>
        <w:rPr>
          <w:b w:val="false"/>
        </w:rPr>
        <w:t xml:space="preserve"> gives notice of its intention to demolish and remove the dilapidated Leighton Hall.  Comment is sought on the future use of the 0.6 ha site by 9 August 2001.</w:t>
      </w:r>
    </w:p>
    <w:p>
      <w:pPr>
        <w:pStyle w:val="Normal"/>
        <w:rPr>
          <w:b w:val="false"/>
        </w:rPr>
      </w:pPr>
      <w:r>
        <w:rPr>
          <w:b w:val="false"/>
        </w:rPr>
      </w:r>
    </w:p>
    <w:p>
      <w:pPr>
        <w:pStyle w:val="Normal"/>
        <w:rPr/>
      </w:pPr>
      <w:r>
        <w:rPr/>
        <w:t xml:space="preserve">Getting To Know You </w:t>
      </w:r>
      <w:r>
        <w:rPr>
          <w:b w:val="false"/>
        </w:rPr>
        <w:t>meeting for new Burra residents at the Burra Town Hall on Saturday 21 July at 8 p.m.</w:t>
      </w:r>
    </w:p>
    <w:p>
      <w:pPr>
        <w:pStyle w:val="Normal"/>
        <w:rPr>
          <w:b w:val="false"/>
        </w:rPr>
      </w:pPr>
      <w:r>
        <w:rPr>
          <w:b w:val="false"/>
        </w:rPr>
      </w:r>
    </w:p>
    <w:p>
      <w:pPr>
        <w:pStyle w:val="Normal"/>
        <w:rPr/>
      </w:pPr>
      <w:r>
        <w:rPr/>
        <w:t>Issue 514, 18 July 2001, page 4</w:t>
      </w:r>
    </w:p>
    <w:p>
      <w:pPr>
        <w:pStyle w:val="Normal"/>
        <w:rPr/>
      </w:pPr>
      <w:r>
        <w:rPr/>
      </w:r>
    </w:p>
    <w:p>
      <w:pPr>
        <w:pStyle w:val="Normal"/>
        <w:rPr/>
      </w:pPr>
      <w:r>
        <w:rPr/>
        <w:t xml:space="preserve">Craig Wissell, </w:t>
      </w:r>
      <w:r>
        <w:rPr>
          <w:b w:val="false"/>
        </w:rPr>
        <w:t>agronomist at Elder’s was last year awarded the status of Certified Practising Agriculturalist by the Australian Institute of Agricultural Science and Technology.  Last week he received the accreditation of Certified Professional Soil Scientist.  (One of about 20 in SA.)</w:t>
      </w:r>
    </w:p>
    <w:p>
      <w:pPr>
        <w:pStyle w:val="Normal"/>
        <w:rPr>
          <w:b w:val="false"/>
        </w:rPr>
      </w:pPr>
      <w:r>
        <w:rPr>
          <w:b w:val="false"/>
        </w:rPr>
      </w:r>
    </w:p>
    <w:p>
      <w:pPr>
        <w:pStyle w:val="Normal"/>
        <w:rPr/>
      </w:pPr>
      <w:r>
        <w:rPr/>
        <w:t>Issue 514, 18 July 2001, page 5</w:t>
      </w:r>
    </w:p>
    <w:p>
      <w:pPr>
        <w:pStyle w:val="Normal"/>
        <w:rPr/>
      </w:pPr>
      <w:r>
        <w:rPr/>
      </w:r>
    </w:p>
    <w:p>
      <w:pPr>
        <w:pStyle w:val="Normal"/>
        <w:rPr>
          <w:b w:val="false"/>
        </w:rPr>
      </w:pPr>
      <w:r>
        <w:rPr/>
        <w:t xml:space="preserve">Advt.  </w:t>
      </w:r>
      <w:r>
        <w:rPr>
          <w:b w:val="false"/>
        </w:rPr>
        <w:t>Full page advertisement from the Australian Tax Office on the fourth quarter Business Activity Statement.</w:t>
      </w:r>
    </w:p>
    <w:p>
      <w:pPr>
        <w:pStyle w:val="Normal"/>
        <w:rPr>
          <w:b w:val="false"/>
        </w:rPr>
      </w:pPr>
      <w:r>
        <w:rPr>
          <w:b w:val="false"/>
        </w:rPr>
      </w:r>
    </w:p>
    <w:p>
      <w:pPr>
        <w:pStyle w:val="Normal"/>
        <w:rPr/>
      </w:pPr>
      <w:r>
        <w:rPr/>
        <w:t>Issue 514, 18 July 2001, page 6</w:t>
      </w:r>
    </w:p>
    <w:p>
      <w:pPr>
        <w:pStyle w:val="Normal"/>
        <w:rPr/>
      </w:pPr>
      <w:r>
        <w:rPr/>
      </w:r>
    </w:p>
    <w:p>
      <w:pPr>
        <w:pStyle w:val="Normal"/>
        <w:rPr/>
      </w:pPr>
      <w:r>
        <w:rPr/>
        <w:t>Statewide Group Training</w:t>
      </w:r>
      <w:r>
        <w:rPr>
          <w:b w:val="false"/>
        </w:rPr>
        <w:t xml:space="preserve"> has five trainees employed around Burra:</w:t>
      </w:r>
    </w:p>
    <w:p>
      <w:pPr>
        <w:pStyle w:val="Normal"/>
        <w:numPr>
          <w:ilvl w:val="0"/>
          <w:numId w:val="410"/>
        </w:numPr>
        <w:rPr>
          <w:b w:val="false"/>
        </w:rPr>
      </w:pPr>
      <w:r>
        <w:rPr>
          <w:b w:val="false"/>
        </w:rPr>
        <w:t>Karen Phillips is at Décor Made Easy</w:t>
      </w:r>
    </w:p>
    <w:p>
      <w:pPr>
        <w:pStyle w:val="Normal"/>
        <w:numPr>
          <w:ilvl w:val="0"/>
          <w:numId w:val="410"/>
        </w:numPr>
        <w:rPr>
          <w:b w:val="false"/>
        </w:rPr>
      </w:pPr>
      <w:r>
        <w:rPr>
          <w:b w:val="false"/>
        </w:rPr>
        <w:t>Justin Webster is at Shippy’s Hardware</w:t>
      </w:r>
    </w:p>
    <w:p>
      <w:pPr>
        <w:pStyle w:val="Normal"/>
        <w:numPr>
          <w:ilvl w:val="0"/>
          <w:numId w:val="410"/>
        </w:numPr>
        <w:rPr>
          <w:b w:val="false"/>
        </w:rPr>
      </w:pPr>
      <w:r>
        <w:rPr>
          <w:b w:val="false"/>
        </w:rPr>
        <w:t>Kimberley Stocker is with Burra Stationers</w:t>
      </w:r>
    </w:p>
    <w:p>
      <w:pPr>
        <w:pStyle w:val="Normal"/>
        <w:numPr>
          <w:ilvl w:val="0"/>
          <w:numId w:val="410"/>
        </w:numPr>
        <w:rPr>
          <w:b w:val="false"/>
        </w:rPr>
      </w:pPr>
      <w:r>
        <w:rPr>
          <w:b w:val="false"/>
        </w:rPr>
        <w:t>Craig Berryman is working with Michael Gill</w:t>
      </w:r>
    </w:p>
    <w:p>
      <w:pPr>
        <w:pStyle w:val="Normal"/>
        <w:numPr>
          <w:ilvl w:val="0"/>
          <w:numId w:val="410"/>
        </w:numPr>
        <w:rPr>
          <w:b w:val="false"/>
        </w:rPr>
      </w:pPr>
      <w:r>
        <w:rPr>
          <w:b w:val="false"/>
        </w:rPr>
        <w:t>Albert Dolphin is an apprentice fitter and turner at Adchem.</w:t>
      </w:r>
    </w:p>
    <w:p>
      <w:pPr>
        <w:pStyle w:val="Normal"/>
        <w:rPr>
          <w:b w:val="false"/>
        </w:rPr>
      </w:pPr>
      <w:r>
        <w:rPr>
          <w:b w:val="false"/>
        </w:rPr>
      </w:r>
    </w:p>
    <w:p>
      <w:pPr>
        <w:pStyle w:val="Normal"/>
        <w:rPr/>
      </w:pPr>
      <w:r>
        <w:rPr/>
        <w:t>‘</w:t>
      </w:r>
      <w:r>
        <w:rPr/>
        <w:t xml:space="preserve">Company of Sinners’ </w:t>
      </w:r>
      <w:r>
        <w:rPr>
          <w:b w:val="false"/>
        </w:rPr>
        <w:t>a Christian theatre group will present a performance called ‘Spit Happens!’ at BCS on Thursday 26 July.  It is designed to give a different perspective to young people to some of the issues and situations facing them in the world today.</w:t>
      </w:r>
    </w:p>
    <w:p>
      <w:pPr>
        <w:pStyle w:val="Normal"/>
        <w:rPr>
          <w:b w:val="false"/>
        </w:rPr>
      </w:pPr>
      <w:r>
        <w:rPr>
          <w:b w:val="false"/>
        </w:rPr>
      </w:r>
    </w:p>
    <w:p>
      <w:pPr>
        <w:pStyle w:val="Normal"/>
        <w:rPr>
          <w:color w:val="FF0000"/>
        </w:rPr>
      </w:pPr>
      <w:r>
        <w:rPr>
          <w:color w:val="FF0000"/>
        </w:rPr>
        <w:t>Issue 514, 18 July 2001, pages beyond 6 were not printed in the copy to hand.</w:t>
      </w:r>
    </w:p>
    <w:p>
      <w:pPr>
        <w:pStyle w:val="Normal"/>
        <w:rPr>
          <w:color w:val="FF0000"/>
        </w:rPr>
      </w:pPr>
      <w:r>
        <w:rPr>
          <w:color w:val="FF0000"/>
        </w:rPr>
      </w:r>
    </w:p>
    <w:p>
      <w:pPr>
        <w:pStyle w:val="Normal"/>
        <w:rPr/>
      </w:pPr>
      <w:r>
        <w:rPr/>
        <w:t>Issue 515, 25 July 2001, page 1</w:t>
      </w:r>
    </w:p>
    <w:p>
      <w:pPr>
        <w:pStyle w:val="Normal"/>
        <w:rPr/>
      </w:pPr>
      <w:r>
        <w:rPr/>
      </w:r>
    </w:p>
    <w:p>
      <w:pPr>
        <w:pStyle w:val="Normal"/>
        <w:rPr/>
      </w:pPr>
      <w:r>
        <w:rPr>
          <w:i/>
        </w:rPr>
        <w:t>Calling the Community</w:t>
      </w:r>
      <w:r>
        <w:rPr/>
        <w:t xml:space="preserve"> </w:t>
      </w:r>
      <w:r>
        <w:rPr>
          <w:b w:val="false"/>
        </w:rPr>
        <w:t>is the community newsletter in Booborowie since July 1978.  It was kicked off by the then school Principal Tony Earle.  It is compiled by volunteers and run off fortnightly during school terms.  It has just reached its 500</w:t>
      </w:r>
      <w:r>
        <w:rPr>
          <w:b w:val="false"/>
          <w:vertAlign w:val="superscript"/>
        </w:rPr>
        <w:t>th</w:t>
      </w:r>
      <w:r>
        <w:rPr>
          <w:b w:val="false"/>
        </w:rPr>
        <w:t xml:space="preserve"> issue.  Current editor is Sonja Shattock.</w:t>
      </w:r>
    </w:p>
    <w:p>
      <w:pPr>
        <w:pStyle w:val="Normal"/>
        <w:rPr>
          <w:b w:val="false"/>
        </w:rPr>
      </w:pPr>
      <w:r>
        <w:rPr>
          <w:b w:val="false"/>
        </w:rPr>
      </w:r>
    </w:p>
    <w:p>
      <w:pPr>
        <w:pStyle w:val="Normal"/>
        <w:rPr/>
      </w:pPr>
      <w:r>
        <w:rPr/>
        <w:t>Issue 515, 25 July 2001, page 2</w:t>
      </w:r>
    </w:p>
    <w:p>
      <w:pPr>
        <w:pStyle w:val="Normal"/>
        <w:rPr/>
      </w:pPr>
      <w:r>
        <w:rPr/>
      </w:r>
    </w:p>
    <w:p>
      <w:pPr>
        <w:pStyle w:val="Normal"/>
        <w:rPr/>
      </w:pPr>
      <w:r>
        <w:rPr/>
        <w:t>The Council and Burra</w:t>
      </w:r>
    </w:p>
    <w:p>
      <w:pPr>
        <w:pStyle w:val="Normal"/>
        <w:rPr>
          <w:b w:val="false"/>
        </w:rPr>
      </w:pPr>
      <w:r>
        <w:rPr>
          <w:b w:val="false"/>
        </w:rPr>
        <w:t>The editor reflects on the Goyder Council’s rating structure with respect to the Town of Burra.</w:t>
      </w:r>
    </w:p>
    <w:p>
      <w:pPr>
        <w:pStyle w:val="Normal"/>
        <w:numPr>
          <w:ilvl w:val="0"/>
          <w:numId w:val="182"/>
        </w:numPr>
        <w:rPr/>
      </w:pPr>
      <w:r>
        <w:rPr>
          <w:b w:val="false"/>
        </w:rPr>
        <w:t>Rates are high – very high.</w:t>
      </w:r>
    </w:p>
    <w:p>
      <w:pPr>
        <w:pStyle w:val="Normal"/>
        <w:numPr>
          <w:ilvl w:val="0"/>
          <w:numId w:val="182"/>
        </w:numPr>
        <w:rPr/>
      </w:pPr>
      <w:r>
        <w:rPr>
          <w:b w:val="false"/>
        </w:rPr>
        <w:t>Burra house owners pay nearly two thirds more rates on their property investment than their rural counterparts and those in other towns in Goyder.</w:t>
      </w:r>
    </w:p>
    <w:p>
      <w:pPr>
        <w:pStyle w:val="Normal"/>
        <w:numPr>
          <w:ilvl w:val="0"/>
          <w:numId w:val="182"/>
        </w:numPr>
        <w:rPr/>
      </w:pPr>
      <w:r>
        <w:rPr>
          <w:b w:val="false"/>
        </w:rPr>
        <w:t>But, the answer comes, they get more services.</w:t>
      </w:r>
    </w:p>
    <w:p>
      <w:pPr>
        <w:pStyle w:val="Normal"/>
        <w:numPr>
          <w:ilvl w:val="0"/>
          <w:numId w:val="182"/>
        </w:numPr>
        <w:rPr/>
      </w:pPr>
      <w:r>
        <w:rPr>
          <w:b w:val="false"/>
        </w:rPr>
        <w:t>If Burra received 60% more services than Eudunda there would be an almighty outcry.</w:t>
      </w:r>
    </w:p>
    <w:p>
      <w:pPr>
        <w:pStyle w:val="Normal"/>
        <w:numPr>
          <w:ilvl w:val="0"/>
          <w:numId w:val="182"/>
        </w:numPr>
        <w:rPr/>
      </w:pPr>
      <w:r>
        <w:rPr>
          <w:b w:val="false"/>
        </w:rPr>
        <w:t>Burra residents also have on average higher valuations on their houses than the other towns in the region and therefore higher rates bills.</w:t>
      </w:r>
    </w:p>
    <w:p>
      <w:pPr>
        <w:pStyle w:val="Normal"/>
        <w:numPr>
          <w:ilvl w:val="0"/>
          <w:numId w:val="182"/>
        </w:numPr>
        <w:rPr/>
      </w:pPr>
      <w:r>
        <w:rPr>
          <w:b w:val="false"/>
        </w:rPr>
        <w:t>Why then do they have the inequality of a 60% premium on the rate in the dollar?</w:t>
      </w:r>
    </w:p>
    <w:p>
      <w:pPr>
        <w:pStyle w:val="Normal"/>
        <w:numPr>
          <w:ilvl w:val="0"/>
          <w:numId w:val="182"/>
        </w:numPr>
        <w:rPr/>
      </w:pPr>
      <w:r>
        <w:rPr>
          <w:b w:val="false"/>
        </w:rPr>
        <w:t>Though Burra Ward generates almost the same amount of rates as the other three wards put together, it has only five of the 13 elected members of Council.</w:t>
      </w:r>
    </w:p>
    <w:p>
      <w:pPr>
        <w:pStyle w:val="Normal"/>
        <w:numPr>
          <w:ilvl w:val="0"/>
          <w:numId w:val="182"/>
        </w:numPr>
        <w:rPr/>
      </w:pPr>
      <w:r>
        <w:rPr>
          <w:b w:val="false"/>
        </w:rPr>
        <w:t>Who of those would personally consider this an issue?</w:t>
      </w:r>
    </w:p>
    <w:p>
      <w:pPr>
        <w:pStyle w:val="Normal"/>
        <w:rPr>
          <w:b w:val="false"/>
        </w:rPr>
      </w:pPr>
      <w:r>
        <w:rPr>
          <w:b w:val="false"/>
        </w:rPr>
      </w:r>
    </w:p>
    <w:p>
      <w:pPr>
        <w:pStyle w:val="Normal"/>
        <w:rPr/>
      </w:pPr>
      <w:r>
        <w:rPr/>
        <w:t>Issue 515, 25 July 2001, page 3</w:t>
      </w:r>
    </w:p>
    <w:p>
      <w:pPr>
        <w:pStyle w:val="Normal"/>
        <w:rPr/>
      </w:pPr>
      <w:r>
        <w:rPr/>
      </w:r>
    </w:p>
    <w:p>
      <w:pPr>
        <w:pStyle w:val="Normal"/>
        <w:rPr/>
      </w:pPr>
      <w:r>
        <w:rPr/>
        <w:t>Wendy Douglas</w:t>
      </w:r>
      <w:r>
        <w:rPr>
          <w:b w:val="false"/>
        </w:rPr>
        <w:t>, artist of the month.</w:t>
      </w:r>
    </w:p>
    <w:p>
      <w:pPr>
        <w:pStyle w:val="Normal"/>
        <w:rPr>
          <w:b w:val="false"/>
        </w:rPr>
      </w:pPr>
      <w:r>
        <w:rPr>
          <w:b w:val="false"/>
        </w:rPr>
        <w:t>Her works of still life paintings and contemporary landscapes are vibrant and colourful.  [Photo of a landscape painting.]</w:t>
      </w:r>
    </w:p>
    <w:p>
      <w:pPr>
        <w:pStyle w:val="Normal"/>
        <w:rPr>
          <w:b w:val="false"/>
        </w:rPr>
      </w:pPr>
      <w:r>
        <w:rPr>
          <w:b w:val="false"/>
        </w:rPr>
      </w:r>
    </w:p>
    <w:p>
      <w:pPr>
        <w:pStyle w:val="Normal"/>
        <w:rPr>
          <w:b w:val="false"/>
        </w:rPr>
      </w:pPr>
      <w:r>
        <w:rPr/>
        <w:t xml:space="preserve">Fire.  </w:t>
      </w:r>
      <w:r>
        <w:rPr>
          <w:b w:val="false"/>
        </w:rPr>
        <w:t>A quick thinking and active driver was able to use extinguishers in his truck to put out a burning tyre on Sunday morning.  The fire seems to have started from an overheated brake.  The truck carried bananas in an ethylene gas environment, which had the potential to incinerate the load in a few minutes.</w:t>
      </w:r>
    </w:p>
    <w:p>
      <w:pPr>
        <w:pStyle w:val="Normal"/>
        <w:rPr>
          <w:b w:val="false"/>
        </w:rPr>
      </w:pPr>
      <w:r>
        <w:rPr>
          <w:b w:val="false"/>
        </w:rPr>
      </w:r>
    </w:p>
    <w:p>
      <w:pPr>
        <w:pStyle w:val="Normal"/>
        <w:rPr/>
      </w:pPr>
      <w:r>
        <w:rPr/>
        <w:t>Issue 515, 25 July 2001, page 4</w:t>
      </w:r>
    </w:p>
    <w:p>
      <w:pPr>
        <w:pStyle w:val="Normal"/>
        <w:rPr/>
      </w:pPr>
      <w:r>
        <w:rPr/>
      </w:r>
    </w:p>
    <w:p>
      <w:pPr>
        <w:pStyle w:val="Normal"/>
        <w:rPr/>
      </w:pPr>
      <w:r>
        <w:rPr/>
        <w:t xml:space="preserve">Goyder Council </w:t>
      </w:r>
      <w:r>
        <w:rPr>
          <w:b w:val="false"/>
        </w:rPr>
        <w:t>has budgeted for an increase in rates this year of 6.8%.</w:t>
      </w:r>
    </w:p>
    <w:p>
      <w:pPr>
        <w:pStyle w:val="Normal"/>
        <w:rPr>
          <w:b w:val="false"/>
        </w:rPr>
      </w:pPr>
      <w:r>
        <w:rPr>
          <w:b w:val="false"/>
        </w:rPr>
        <w:t>Property values have risen by an average of 4% and the rest is generated by an increase in the rate in the dollar.  The Council is moving towards rate parity for rural areas:</w:t>
      </w:r>
    </w:p>
    <w:p>
      <w:pPr>
        <w:pStyle w:val="Normal"/>
        <w:rPr>
          <w:b w:val="false"/>
        </w:rPr>
      </w:pPr>
      <w:r>
        <w:rPr>
          <w:b w:val="false"/>
        </w:rPr>
        <w:t>Hallett and Eudunda rural areas are rated at</w:t>
        <w:tab/>
        <w:tab/>
        <w:t>3.819 c in the dollar</w:t>
      </w:r>
    </w:p>
    <w:p>
      <w:pPr>
        <w:pStyle w:val="Normal"/>
        <w:rPr>
          <w:b w:val="false"/>
        </w:rPr>
      </w:pPr>
      <w:r>
        <w:rPr>
          <w:b w:val="false"/>
        </w:rPr>
        <w:t>Robertstown rural areas are rated at</w:t>
        <w:tab/>
        <w:tab/>
        <w:tab/>
        <w:t>3.986 c in the dollar</w:t>
      </w:r>
    </w:p>
    <w:p>
      <w:pPr>
        <w:pStyle w:val="Normal"/>
        <w:rPr>
          <w:b w:val="false"/>
        </w:rPr>
      </w:pPr>
      <w:r>
        <w:rPr>
          <w:b w:val="false"/>
        </w:rPr>
        <w:t>Burra rural areas are rated at</w:t>
        <w:tab/>
        <w:tab/>
        <w:tab/>
        <w:t>4.616 c in the dollar</w:t>
      </w:r>
    </w:p>
    <w:p>
      <w:pPr>
        <w:pStyle w:val="Normal"/>
        <w:rPr>
          <w:b w:val="false"/>
        </w:rPr>
      </w:pPr>
      <w:r>
        <w:rPr>
          <w:b w:val="false"/>
        </w:rPr>
        <w:t xml:space="preserve">Burra Town area is rated at </w:t>
        <w:tab/>
        <w:tab/>
        <w:tab/>
        <w:t>7.8 c in the dollar</w:t>
      </w:r>
    </w:p>
    <w:p>
      <w:pPr>
        <w:pStyle w:val="Normal"/>
        <w:rPr>
          <w:b w:val="false"/>
        </w:rPr>
      </w:pPr>
      <w:r>
        <w:rPr>
          <w:b w:val="false"/>
        </w:rPr>
        <w:t>Waste Collection charges have dropped from $65 to $58 due to the reduced dump times and the introduction of wheelie bins.</w:t>
      </w:r>
    </w:p>
    <w:p>
      <w:pPr>
        <w:pStyle w:val="Normal"/>
        <w:rPr>
          <w:b w:val="false"/>
        </w:rPr>
      </w:pPr>
      <w:r>
        <w:rPr>
          <w:b w:val="false"/>
        </w:rPr>
      </w:r>
    </w:p>
    <w:p>
      <w:pPr>
        <w:pStyle w:val="Normal"/>
        <w:rPr/>
      </w:pPr>
      <w:r>
        <w:rPr/>
        <w:t xml:space="preserve">Llew Jones, </w:t>
      </w:r>
      <w:r>
        <w:rPr>
          <w:b w:val="false"/>
        </w:rPr>
        <w:t>Burra Town Hall manager used a social evening in the hall (with a magic twist) to unveil a comprehensive set of aims on Saturday night for the development of the hall as a centre for entertainment and activity.</w:t>
      </w:r>
    </w:p>
    <w:p>
      <w:pPr>
        <w:pStyle w:val="Normal"/>
        <w:rPr>
          <w:b w:val="false"/>
        </w:rPr>
      </w:pPr>
      <w:r>
        <w:rPr>
          <w:b w:val="false"/>
        </w:rPr>
      </w:r>
    </w:p>
    <w:p>
      <w:pPr>
        <w:pStyle w:val="Normal"/>
        <w:rPr/>
      </w:pPr>
      <w:r>
        <w:rPr/>
        <w:t>Issue 515, 25 July 2001, page 5</w:t>
      </w:r>
    </w:p>
    <w:p>
      <w:pPr>
        <w:pStyle w:val="Normal"/>
        <w:rPr/>
      </w:pPr>
      <w:r>
        <w:rPr/>
      </w:r>
    </w:p>
    <w:p>
      <w:pPr>
        <w:pStyle w:val="Normal"/>
        <w:rPr/>
      </w:pPr>
      <w:r>
        <w:rPr/>
        <w:t>National Trust</w:t>
      </w:r>
      <w:r>
        <w:rPr>
          <w:b w:val="false"/>
        </w:rPr>
        <w:t xml:space="preserve"> held its AGM at the Old Court House on 19 July.  Professor Rod Wells of Flinders University was the guest speaker.  He spoke of his work as a palaeontologist.  Among other aspects of his work, he said the Baldina Creek sites had been dated to 35,000 years ago and he also spoke of the recent Diprotodon find there.  Peter Birt, a Flinders University student, reported on the Mitchell Flat archaeological dig. </w:t>
      </w:r>
    </w:p>
    <w:p>
      <w:pPr>
        <w:pStyle w:val="Normal"/>
        <w:rPr>
          <w:b w:val="false"/>
        </w:rPr>
      </w:pPr>
      <w:r>
        <w:rPr>
          <w:b w:val="false"/>
        </w:rPr>
        <w:t>Elected were: Chairman, Maureen Wright; Vice-Chairman, Steve Boyes; Secretary, Colin Wood and Treasurer, Barry Wright.</w:t>
      </w:r>
    </w:p>
    <w:p>
      <w:pPr>
        <w:pStyle w:val="Normal"/>
        <w:rPr>
          <w:b w:val="false"/>
        </w:rPr>
      </w:pPr>
      <w:r>
        <w:rPr>
          <w:b w:val="false"/>
        </w:rPr>
      </w:r>
    </w:p>
    <w:p>
      <w:pPr>
        <w:pStyle w:val="Normal"/>
        <w:rPr/>
      </w:pPr>
      <w:r>
        <w:rPr>
          <w:color w:val="FF0000"/>
        </w:rPr>
        <w:t>Issue 515, 25 July 2001, -</w:t>
      </w:r>
      <w:r>
        <w:rPr/>
        <w:t xml:space="preserve"> </w:t>
      </w:r>
      <w:r>
        <w:rPr>
          <w:color w:val="FF0000"/>
        </w:rPr>
        <w:t>pages beyond 6 were not printed in the copy to hand.</w:t>
      </w:r>
    </w:p>
    <w:p>
      <w:pPr>
        <w:pStyle w:val="Normal"/>
        <w:rPr>
          <w:color w:val="FF0000"/>
        </w:rPr>
      </w:pPr>
      <w:r>
        <w:rPr>
          <w:color w:val="FF0000"/>
        </w:rPr>
      </w:r>
    </w:p>
    <w:p>
      <w:pPr>
        <w:pStyle w:val="Normal"/>
        <w:rPr/>
      </w:pPr>
      <w:r>
        <w:rPr/>
        <w:t>Issue 516, 1 August 2001, page 1</w:t>
      </w:r>
    </w:p>
    <w:p>
      <w:pPr>
        <w:pStyle w:val="Normal"/>
        <w:rPr/>
      </w:pPr>
      <w:r>
        <w:rPr/>
      </w:r>
    </w:p>
    <w:p>
      <w:pPr>
        <w:pStyle w:val="Normal"/>
        <w:rPr/>
      </w:pPr>
      <w:r>
        <w:rPr/>
        <w:t>Peoplescape</w:t>
      </w:r>
    </w:p>
    <w:p>
      <w:pPr>
        <w:pStyle w:val="Normal"/>
        <w:rPr/>
      </w:pPr>
      <w:r>
        <w:rPr>
          <w:b w:val="false"/>
        </w:rPr>
        <w:t xml:space="preserve">This is the finale event for the year-long celebrations for the Centenary of Federation.  For the event life-size cut-out figures of 5,000 heroes from around Australia will be on top of Parliament House in Canberra.  BCS and Shirley Thamm have had their heroes accepted.  BCS nominated Sir Hubert Wilkins and Shirley nominated Ian ‘Macca’ McNamara of Sunday morning ABC fame.  </w:t>
      </w:r>
    </w:p>
    <w:p>
      <w:pPr>
        <w:pStyle w:val="Normal"/>
        <w:rPr>
          <w:b w:val="false"/>
        </w:rPr>
      </w:pPr>
      <w:r>
        <w:rPr>
          <w:b w:val="false"/>
        </w:rPr>
      </w:r>
    </w:p>
    <w:p>
      <w:pPr>
        <w:pStyle w:val="Normal"/>
        <w:rPr/>
      </w:pPr>
      <w:r>
        <w:rPr/>
        <w:t xml:space="preserve">Obituary.  </w:t>
      </w:r>
      <w:r>
        <w:rPr>
          <w:b w:val="false"/>
        </w:rPr>
        <w:t>Steve Burkert, principal of Robertstown School died at the weekend.  He was the head trainer for Eudunda Football Club and helped to see an RSMU player stretchered from the oval on Saturday.  After the player had left the field Steve suffered a massive heart attack and died.  He was aged 46 and was in his third year as principal of Robertstown Primary School and was a teacher there since 1994.  He had been in the district for 15 years, previously teaching at Eudunda Area School.  He had been involved in the Robertstown Ambulance Service, Aged care, the bowling, tennis and cricket club s and was a lay reader in the Lutheran Church.  He is survived by wife Cathy and daughters Joanne, Susie and Alison.</w:t>
      </w:r>
    </w:p>
    <w:p>
      <w:pPr>
        <w:pStyle w:val="Normal"/>
        <w:rPr>
          <w:b w:val="false"/>
        </w:rPr>
      </w:pPr>
      <w:r>
        <w:rPr>
          <w:b w:val="false"/>
        </w:rPr>
      </w:r>
    </w:p>
    <w:p>
      <w:pPr>
        <w:pStyle w:val="Normal"/>
        <w:rPr/>
      </w:pPr>
      <w:r>
        <w:rPr/>
        <w:t>Issue 516, 1 August 2001, page 2</w:t>
      </w:r>
    </w:p>
    <w:p>
      <w:pPr>
        <w:pStyle w:val="Normal"/>
        <w:rPr/>
      </w:pPr>
      <w:r>
        <w:rPr/>
      </w:r>
    </w:p>
    <w:p>
      <w:pPr>
        <w:pStyle w:val="Normal"/>
        <w:rPr/>
      </w:pPr>
      <w:r>
        <w:rPr/>
        <w:t xml:space="preserve">Pat Taylor </w:t>
      </w:r>
      <w:r>
        <w:rPr>
          <w:b w:val="false"/>
        </w:rPr>
        <w:t>retired from the Burra Hospital on 20 July after 43 years of service.</w:t>
      </w:r>
    </w:p>
    <w:p>
      <w:pPr>
        <w:pStyle w:val="Normal"/>
        <w:rPr>
          <w:b w:val="false"/>
        </w:rPr>
      </w:pPr>
      <w:r>
        <w:rPr>
          <w:b w:val="false"/>
        </w:rPr>
      </w:r>
    </w:p>
    <w:p>
      <w:pPr>
        <w:pStyle w:val="Normal"/>
        <w:rPr/>
      </w:pPr>
      <w:r>
        <w:rPr/>
        <w:t xml:space="preserve">Leigh Holmes, </w:t>
      </w:r>
      <w:r>
        <w:rPr>
          <w:b w:val="false"/>
        </w:rPr>
        <w:t>son of Graham Holmes of Leighton, visited his parents recently.  He is in the Army and was part of the first Interfet group in East Timor.  He has also had two tours of duty in the Solomon Islands and will be returning to East Timor in October.</w:t>
      </w:r>
    </w:p>
    <w:p>
      <w:pPr>
        <w:pStyle w:val="Normal"/>
        <w:rPr>
          <w:b w:val="false"/>
        </w:rPr>
      </w:pPr>
      <w:r>
        <w:rPr>
          <w:b w:val="false"/>
        </w:rPr>
      </w:r>
    </w:p>
    <w:p>
      <w:pPr>
        <w:pStyle w:val="Normal"/>
        <w:rPr/>
      </w:pPr>
      <w:r>
        <w:rPr/>
        <w:t>Ken &amp; Mavis Short</w:t>
      </w:r>
      <w:r>
        <w:rPr>
          <w:b w:val="false"/>
        </w:rPr>
        <w:t xml:space="preserve"> are celebrating their 55</w:t>
      </w:r>
      <w:r>
        <w:rPr>
          <w:b w:val="false"/>
          <w:vertAlign w:val="superscript"/>
        </w:rPr>
        <w:t>th</w:t>
      </w:r>
      <w:r>
        <w:rPr>
          <w:b w:val="false"/>
        </w:rPr>
        <w:t xml:space="preserve"> wedding anniversary.</w:t>
      </w:r>
    </w:p>
    <w:p>
      <w:pPr>
        <w:pStyle w:val="Normal"/>
        <w:rPr>
          <w:b w:val="false"/>
        </w:rPr>
      </w:pPr>
      <w:r>
        <w:rPr>
          <w:b w:val="false"/>
        </w:rPr>
      </w:r>
    </w:p>
    <w:p>
      <w:pPr>
        <w:pStyle w:val="Normal"/>
        <w:rPr/>
      </w:pPr>
      <w:r>
        <w:rPr/>
        <w:t>Issue 516, 1 August 2001, page 3</w:t>
      </w:r>
    </w:p>
    <w:p>
      <w:pPr>
        <w:pStyle w:val="Normal"/>
        <w:rPr/>
      </w:pPr>
      <w:r>
        <w:rPr/>
      </w:r>
    </w:p>
    <w:p>
      <w:pPr>
        <w:pStyle w:val="Normal"/>
        <w:rPr/>
      </w:pPr>
      <w:r>
        <w:rPr/>
        <w:t xml:space="preserve">John Shipard </w:t>
      </w:r>
      <w:r>
        <w:rPr>
          <w:b w:val="false"/>
        </w:rPr>
        <w:t>writes complaining that ratepayers in Goyder are not getting value for money.</w:t>
      </w:r>
    </w:p>
    <w:p>
      <w:pPr>
        <w:pStyle w:val="Normal"/>
        <w:rPr>
          <w:b w:val="false"/>
        </w:rPr>
      </w:pPr>
      <w:r>
        <w:rPr>
          <w:b w:val="false"/>
        </w:rPr>
        <w:t xml:space="preserve">He writes a second letter in response to an advertisement seeking public comment on the naming of the park at Burra North located by Smelts Road, Ludgvan St and The Crescent.  </w:t>
      </w:r>
    </w:p>
    <w:p>
      <w:pPr>
        <w:pStyle w:val="Normal"/>
        <w:rPr>
          <w:b w:val="false"/>
        </w:rPr>
      </w:pPr>
      <w:r>
        <w:rPr>
          <w:b w:val="false"/>
        </w:rPr>
        <w:t xml:space="preserve">[At least from the establishment of the playground there in 1923 this area was known as Lowe Park.  It was named after </w:t>
      </w:r>
      <w:r>
        <w:rPr>
          <w:b w:val="false"/>
          <w:bCs w:val="false"/>
        </w:rPr>
        <w:t xml:space="preserve">Mr Charles Lowe 1854-1925.  Until 1921 he lived at Redruth where he had a bakery near to the park.  He was also a member of the Town Council, representing North Ward from December 1907 to November 1913.]  </w:t>
      </w:r>
    </w:p>
    <w:p>
      <w:pPr>
        <w:pStyle w:val="Normal"/>
        <w:rPr>
          <w:b w:val="false"/>
        </w:rPr>
      </w:pPr>
      <w:r>
        <w:rPr>
          <w:b w:val="false"/>
        </w:rPr>
        <w:t>Mr Shipard’s advice was to subdivide the area adjacent to the derelict tennis courts into six new housing blocks for sale to the public.  This would provide housing in Burra where there is a genuine shortage as well as generating employment.  The completed development should then be named the Scroop Estate.</w:t>
      </w:r>
    </w:p>
    <w:p>
      <w:pPr>
        <w:pStyle w:val="Normal"/>
        <w:rPr>
          <w:b w:val="false"/>
        </w:rPr>
      </w:pPr>
      <w:r>
        <w:rPr>
          <w:b w:val="false"/>
        </w:rPr>
      </w:r>
    </w:p>
    <w:p>
      <w:pPr>
        <w:pStyle w:val="Normal"/>
        <w:rPr>
          <w:b w:val="false"/>
          <w:color w:val="FF0000"/>
        </w:rPr>
      </w:pPr>
      <w:r>
        <w:rPr>
          <w:b w:val="false"/>
          <w:color w:val="FF0000"/>
        </w:rPr>
        <w:t>In the light of a response in issue of 8 August this needs more detail</w:t>
      </w:r>
    </w:p>
    <w:p>
      <w:pPr>
        <w:pStyle w:val="Normal"/>
        <w:rPr>
          <w:b w:val="false"/>
          <w:color w:val="FF0000"/>
        </w:rPr>
      </w:pPr>
      <w:r>
        <w:rPr>
          <w:b w:val="false"/>
          <w:color w:val="FF0000"/>
        </w:rPr>
      </w:r>
    </w:p>
    <w:p>
      <w:pPr>
        <w:pStyle w:val="Normal"/>
        <w:rPr/>
      </w:pPr>
      <w:r>
        <w:rPr/>
        <w:t xml:space="preserve">Anonymous </w:t>
      </w:r>
      <w:r>
        <w:rPr>
          <w:b w:val="false"/>
        </w:rPr>
        <w:t>writes to express concern that children aged 13-16 can be allowed to sit outside the disco arranged for school children and openly smoke.</w:t>
      </w:r>
    </w:p>
    <w:p>
      <w:pPr>
        <w:pStyle w:val="Normal"/>
        <w:rPr>
          <w:b w:val="false"/>
        </w:rPr>
      </w:pPr>
      <w:r>
        <w:rPr>
          <w:b w:val="false"/>
        </w:rPr>
      </w:r>
    </w:p>
    <w:p>
      <w:pPr>
        <w:pStyle w:val="Normal"/>
        <w:rPr/>
      </w:pPr>
      <w:r>
        <w:rPr/>
        <w:t>Issue 516, 1 August 2001, page 6</w:t>
      </w:r>
    </w:p>
    <w:p>
      <w:pPr>
        <w:pStyle w:val="Normal"/>
        <w:rPr/>
      </w:pPr>
      <w:r>
        <w:rPr/>
      </w:r>
    </w:p>
    <w:p>
      <w:pPr>
        <w:pStyle w:val="Normal"/>
        <w:rPr/>
      </w:pPr>
      <w:r>
        <w:rPr/>
        <w:t xml:space="preserve">Burra Medical Centre </w:t>
      </w:r>
      <w:r>
        <w:rPr>
          <w:b w:val="false"/>
        </w:rPr>
        <w:t xml:space="preserve">has been awarded accreditation by Australian General Practice Accreditation Limited.  </w:t>
      </w:r>
    </w:p>
    <w:p>
      <w:pPr>
        <w:pStyle w:val="Normal"/>
        <w:rPr>
          <w:b w:val="false"/>
        </w:rPr>
      </w:pPr>
      <w:r>
        <w:rPr>
          <w:b w:val="false"/>
        </w:rPr>
        <w:t>The centre has been recently renovated.</w:t>
      </w:r>
    </w:p>
    <w:p>
      <w:pPr>
        <w:pStyle w:val="Normal"/>
        <w:rPr>
          <w:b w:val="false"/>
        </w:rPr>
      </w:pPr>
      <w:r>
        <w:rPr>
          <w:b w:val="false"/>
        </w:rPr>
      </w:r>
    </w:p>
    <w:p>
      <w:pPr>
        <w:pStyle w:val="Normal"/>
        <w:rPr/>
      </w:pPr>
      <w:r>
        <w:rPr/>
        <w:t xml:space="preserve">Burra Regional Art Gallery </w:t>
      </w:r>
      <w:r>
        <w:rPr>
          <w:b w:val="false"/>
        </w:rPr>
        <w:t>will have an exhibition of recent works by The Clare Valley Artists from Friday 10 August.  This is the third year the group has exhibited in Burra.</w:t>
      </w:r>
    </w:p>
    <w:p>
      <w:pPr>
        <w:pStyle w:val="Normal"/>
        <w:rPr>
          <w:b w:val="false"/>
        </w:rPr>
      </w:pPr>
      <w:r>
        <w:rPr>
          <w:b w:val="false"/>
        </w:rPr>
      </w:r>
    </w:p>
    <w:p>
      <w:pPr>
        <w:pStyle w:val="Normal"/>
        <w:rPr>
          <w:color w:val="FF0000"/>
        </w:rPr>
      </w:pPr>
      <w:r>
        <w:rPr>
          <w:color w:val="FF0000"/>
        </w:rPr>
        <w:t>Issue 516, 1 August 2001, page 7 or Supplement?  [No page number printed]</w:t>
      </w:r>
    </w:p>
    <w:p>
      <w:pPr>
        <w:pStyle w:val="Normal"/>
        <w:rPr>
          <w:color w:val="FF0000"/>
        </w:rPr>
      </w:pPr>
      <w:r>
        <w:rPr>
          <w:color w:val="FF0000"/>
        </w:rPr>
      </w:r>
    </w:p>
    <w:p>
      <w:pPr>
        <w:pStyle w:val="Normal"/>
        <w:rPr/>
      </w:pPr>
      <w:r>
        <w:rPr/>
        <w:t xml:space="preserve">Advt.  </w:t>
      </w:r>
      <w:r>
        <w:rPr>
          <w:b w:val="false"/>
        </w:rPr>
        <w:t>A full page advertisement about the census on Tuesday 7 August from the Australian Bureau of Statistics.</w:t>
      </w:r>
    </w:p>
    <w:p>
      <w:pPr>
        <w:pStyle w:val="Normal"/>
        <w:rPr>
          <w:b w:val="false"/>
        </w:rPr>
      </w:pPr>
      <w:r>
        <w:rPr>
          <w:b w:val="false"/>
        </w:rPr>
      </w:r>
    </w:p>
    <w:p>
      <w:pPr>
        <w:pStyle w:val="Normal"/>
        <w:rPr>
          <w:color w:val="FF0000"/>
        </w:rPr>
      </w:pPr>
      <w:r>
        <w:rPr>
          <w:color w:val="FF0000"/>
        </w:rPr>
        <w:t>Issue 516, 1 August 2001, No further pages printed in the copy to hand.</w:t>
      </w:r>
    </w:p>
    <w:p>
      <w:pPr>
        <w:pStyle w:val="Normal"/>
        <w:rPr>
          <w:color w:val="FF0000"/>
        </w:rPr>
      </w:pPr>
      <w:r>
        <w:rPr>
          <w:color w:val="FF0000"/>
        </w:rPr>
      </w:r>
    </w:p>
    <w:p>
      <w:pPr>
        <w:pStyle w:val="Normal"/>
        <w:rPr/>
      </w:pPr>
      <w:r>
        <w:rPr/>
        <w:t>Issue 517, 8 August 2001, page 1</w:t>
      </w:r>
    </w:p>
    <w:p>
      <w:pPr>
        <w:pStyle w:val="Normal"/>
        <w:rPr/>
      </w:pPr>
      <w:r>
        <w:rPr/>
      </w:r>
    </w:p>
    <w:p>
      <w:pPr>
        <w:pStyle w:val="Normal"/>
        <w:rPr/>
      </w:pPr>
      <w:r>
        <w:rPr/>
        <w:t>Michael Hamilton</w:t>
      </w:r>
      <w:r>
        <w:rPr>
          <w:b w:val="false"/>
        </w:rPr>
        <w:t xml:space="preserve"> has been appointed new manager of the Burra Visitor Centre.  He comes from a position as travel consultant with Kangaroo Island Sealink and has previously worked with the SA Tourism Commission.  He has an advanced Diploma in Tourism.</w:t>
      </w:r>
    </w:p>
    <w:p>
      <w:pPr>
        <w:pStyle w:val="Normal"/>
        <w:rPr>
          <w:b w:val="false"/>
        </w:rPr>
      </w:pPr>
      <w:r>
        <w:rPr>
          <w:b w:val="false"/>
        </w:rPr>
      </w:r>
    </w:p>
    <w:p>
      <w:pPr>
        <w:pStyle w:val="Normal"/>
        <w:rPr/>
      </w:pPr>
      <w:r>
        <w:rPr/>
        <w:t>Letter</w:t>
      </w:r>
      <w:r>
        <w:rPr>
          <w:b w:val="false"/>
        </w:rPr>
        <w:t xml:space="preserve"> from John Worrall of Eudunda </w:t>
      </w:r>
      <w:r>
        <w:rPr>
          <w:b w:val="false"/>
          <w:i/>
        </w:rPr>
        <w:t>re</w:t>
      </w:r>
      <w:r>
        <w:rPr>
          <w:b w:val="false"/>
        </w:rPr>
        <w:t xml:space="preserve"> two recent letters from Mr J. Shipard.</w:t>
      </w:r>
    </w:p>
    <w:p>
      <w:pPr>
        <w:pStyle w:val="Normal"/>
        <w:rPr>
          <w:b w:val="false"/>
        </w:rPr>
      </w:pPr>
      <w:r>
        <w:rPr>
          <w:b w:val="false"/>
        </w:rPr>
        <w:t xml:space="preserve">On 1 August he says Mr Shipard’s Letter fails to tell the whole story – </w:t>
      </w:r>
    </w:p>
    <w:p>
      <w:pPr>
        <w:pStyle w:val="Normal"/>
        <w:rPr>
          <w:b w:val="false"/>
        </w:rPr>
      </w:pPr>
      <w:r>
        <w:rPr>
          <w:b w:val="false"/>
        </w:rPr>
        <w:t>City folk get more services, better footpaths, cheaper transport, shopping centres, more banks, more doctors, BUT ALSO more pollution, more crime, more drugs, more road congestion and more stress and fear.</w:t>
      </w:r>
    </w:p>
    <w:p>
      <w:pPr>
        <w:pStyle w:val="Normal"/>
        <w:rPr/>
      </w:pPr>
      <w:r>
        <w:rPr>
          <w:b w:val="false"/>
        </w:rPr>
        <w:t>Why did Mr Shipard move to Burra from the city?  City Councils have ten times the ratepayers and one fiftieth of the land area to serve – they should be able to do more.</w:t>
      </w:r>
    </w:p>
    <w:p>
      <w:pPr>
        <w:pStyle w:val="Normal"/>
        <w:rPr/>
      </w:pPr>
      <w:r>
        <w:rPr>
          <w:b w:val="false"/>
        </w:rPr>
        <w:t>Mr Shipard’s second letter was more positive and if his facts are correct, he presents a valid alternative.  Mr Worrall challenges him to research the Council’s income and expenditure in detail and present us with informed proposals to get more services and pay lower rates.</w:t>
      </w:r>
    </w:p>
    <w:p>
      <w:pPr>
        <w:pStyle w:val="Normal"/>
        <w:rPr>
          <w:b w:val="false"/>
        </w:rPr>
      </w:pPr>
      <w:r>
        <w:rPr>
          <w:b w:val="false"/>
        </w:rPr>
      </w:r>
    </w:p>
    <w:p>
      <w:pPr>
        <w:pStyle w:val="Normal"/>
        <w:rPr/>
      </w:pPr>
      <w:r>
        <w:rPr/>
        <w:t>Issue 517, 8 August 2001, page 2</w:t>
      </w:r>
    </w:p>
    <w:p>
      <w:pPr>
        <w:pStyle w:val="Normal"/>
        <w:rPr/>
      </w:pPr>
      <w:r>
        <w:rPr/>
      </w:r>
    </w:p>
    <w:p>
      <w:pPr>
        <w:pStyle w:val="Normal"/>
        <w:rPr/>
      </w:pPr>
      <w:r>
        <w:rPr/>
        <w:t xml:space="preserve">Pat Taylor </w:t>
      </w:r>
      <w:r>
        <w:rPr>
          <w:b w:val="false"/>
        </w:rPr>
        <w:t>[Photo.] has retired after 42 years of nursing, of which the last 28 were at Burra Hospital on permanent night duty.  She was farewelled at a dinner at the Kooringa Hotel on 27 July.</w:t>
      </w:r>
    </w:p>
    <w:p>
      <w:pPr>
        <w:pStyle w:val="Normal"/>
        <w:rPr>
          <w:b w:val="false"/>
        </w:rPr>
      </w:pPr>
      <w:r>
        <w:rPr>
          <w:b w:val="false"/>
        </w:rPr>
      </w:r>
    </w:p>
    <w:p>
      <w:pPr>
        <w:pStyle w:val="Normal"/>
        <w:rPr/>
      </w:pPr>
      <w:r>
        <w:rPr/>
        <w:t>Letter</w:t>
      </w:r>
      <w:r>
        <w:rPr>
          <w:b w:val="false"/>
        </w:rPr>
        <w:t xml:space="preserve"> from ‘The Agent’ concerning speeding within the town of Burra.</w:t>
      </w:r>
    </w:p>
    <w:p>
      <w:pPr>
        <w:pStyle w:val="Normal"/>
        <w:rPr>
          <w:b w:val="false"/>
        </w:rPr>
      </w:pPr>
      <w:r>
        <w:rPr>
          <w:b w:val="false"/>
        </w:rPr>
        <w:t>If the 27 motorists detected by radar were correctly charged there is no problem BUT there is a concern that in foggy and rainy weather the radar has been shown to be unreliable.</w:t>
      </w:r>
    </w:p>
    <w:p>
      <w:pPr>
        <w:pStyle w:val="Normal"/>
        <w:rPr>
          <w:b w:val="false"/>
        </w:rPr>
      </w:pPr>
      <w:r>
        <w:rPr>
          <w:b w:val="false"/>
        </w:rPr>
      </w:r>
    </w:p>
    <w:p>
      <w:pPr>
        <w:pStyle w:val="Normal"/>
        <w:rPr/>
      </w:pPr>
      <w:r>
        <w:rPr/>
        <w:t xml:space="preserve">Letter </w:t>
      </w:r>
      <w:r>
        <w:rPr>
          <w:b w:val="false"/>
        </w:rPr>
        <w:t>from Anita Maidment thanking the BBH Social Committee for organising a youth disco on 27 July.</w:t>
      </w:r>
    </w:p>
    <w:p>
      <w:pPr>
        <w:pStyle w:val="Normal"/>
        <w:rPr>
          <w:b w:val="false"/>
        </w:rPr>
      </w:pPr>
      <w:r>
        <w:rPr>
          <w:b w:val="false"/>
        </w:rPr>
      </w:r>
    </w:p>
    <w:p>
      <w:pPr>
        <w:pStyle w:val="Normal"/>
        <w:rPr/>
      </w:pPr>
      <w:r>
        <w:rPr/>
        <w:t xml:space="preserve">Letter </w:t>
      </w:r>
      <w:r>
        <w:rPr>
          <w:b w:val="false"/>
        </w:rPr>
        <w:t>from D.R. Woolley supporting John Shipard’s comments on rating levels in Burra.</w:t>
      </w:r>
    </w:p>
    <w:p>
      <w:pPr>
        <w:pStyle w:val="Normal"/>
        <w:rPr>
          <w:b w:val="false"/>
        </w:rPr>
      </w:pPr>
      <w:r>
        <w:rPr>
          <w:b w:val="false"/>
        </w:rPr>
      </w:r>
    </w:p>
    <w:p>
      <w:pPr>
        <w:pStyle w:val="Normal"/>
        <w:rPr/>
      </w:pPr>
      <w:r>
        <w:rPr/>
        <w:t>Issue 517, 8 August 2001, page 3</w:t>
      </w:r>
    </w:p>
    <w:p>
      <w:pPr>
        <w:pStyle w:val="Normal"/>
        <w:rPr/>
      </w:pPr>
      <w:r>
        <w:rPr/>
      </w:r>
    </w:p>
    <w:p>
      <w:pPr>
        <w:pStyle w:val="Normal"/>
        <w:rPr/>
      </w:pPr>
      <w:r>
        <w:rPr/>
        <w:t xml:space="preserve">SALA.  </w:t>
      </w:r>
      <w:r>
        <w:rPr>
          <w:b w:val="false"/>
        </w:rPr>
        <w:t>Each year SALA Week honours one regional area and in 2001 Burra will be the focus.</w:t>
      </w:r>
    </w:p>
    <w:p>
      <w:pPr>
        <w:pStyle w:val="Normal"/>
        <w:numPr>
          <w:ilvl w:val="0"/>
          <w:numId w:val="136"/>
        </w:numPr>
        <w:rPr>
          <w:b w:val="false"/>
        </w:rPr>
      </w:pPr>
      <w:r>
        <w:rPr>
          <w:b w:val="false"/>
        </w:rPr>
        <w:t>Burra Arts Society is hosting the Professional Development Forum on 12 August.</w:t>
      </w:r>
    </w:p>
    <w:p>
      <w:pPr>
        <w:pStyle w:val="Normal"/>
        <w:numPr>
          <w:ilvl w:val="0"/>
          <w:numId w:val="136"/>
        </w:numPr>
        <w:rPr>
          <w:b w:val="false"/>
        </w:rPr>
      </w:pPr>
      <w:r>
        <w:rPr>
          <w:b w:val="false"/>
        </w:rPr>
        <w:t>Burra Regional Art Gallery will host a food and music event on 12 August.</w:t>
      </w:r>
    </w:p>
    <w:p>
      <w:pPr>
        <w:pStyle w:val="Normal"/>
        <w:numPr>
          <w:ilvl w:val="0"/>
          <w:numId w:val="136"/>
        </w:numPr>
        <w:rPr>
          <w:b w:val="false"/>
        </w:rPr>
      </w:pPr>
      <w:r>
        <w:rPr>
          <w:b w:val="false"/>
        </w:rPr>
        <w:t>Burra Regional Art Gallery will have an installation art work overseen and designed by Mid North artists Marcus Possingham &amp; Roland Weight.</w:t>
      </w:r>
    </w:p>
    <w:p>
      <w:pPr>
        <w:pStyle w:val="Normal"/>
        <w:numPr>
          <w:ilvl w:val="0"/>
          <w:numId w:val="136"/>
        </w:numPr>
        <w:rPr>
          <w:b w:val="false"/>
        </w:rPr>
      </w:pPr>
      <w:r>
        <w:rPr>
          <w:b w:val="false"/>
        </w:rPr>
        <w:t>Diprose Studio &amp; Gallery is featuring watercolours, pastels and paintings by Glenys Christopher.</w:t>
      </w:r>
    </w:p>
    <w:p>
      <w:pPr>
        <w:pStyle w:val="Normal"/>
        <w:rPr>
          <w:b w:val="false"/>
        </w:rPr>
      </w:pPr>
      <w:r>
        <w:rPr>
          <w:b w:val="false"/>
        </w:rPr>
      </w:r>
    </w:p>
    <w:p>
      <w:pPr>
        <w:pStyle w:val="Normal"/>
        <w:rPr/>
      </w:pPr>
      <w:r>
        <w:rPr/>
        <w:t>Issue 517, 8 August 2001, page 4</w:t>
      </w:r>
    </w:p>
    <w:p>
      <w:pPr>
        <w:pStyle w:val="Normal"/>
        <w:rPr/>
      </w:pPr>
      <w:r>
        <w:rPr/>
      </w:r>
    </w:p>
    <w:p>
      <w:pPr>
        <w:pStyle w:val="Normal"/>
        <w:rPr/>
      </w:pPr>
      <w:r>
        <w:rPr/>
        <w:t>Elspeth Radford</w:t>
      </w:r>
      <w:r>
        <w:rPr>
          <w:b w:val="false"/>
        </w:rPr>
        <w:t xml:space="preserve"> speaks of the latest clothing fashions featuring denim-wool, a product offering a 20% thermal benefit.  Saltbush Clothing is featuring it in men’s, women’s and kids’ pants and women’s skirts.  It is 11% wool with 195 micron wool used on the inside of the fabric.</w:t>
      </w:r>
    </w:p>
    <w:p>
      <w:pPr>
        <w:pStyle w:val="Normal"/>
        <w:rPr>
          <w:b w:val="false"/>
        </w:rPr>
      </w:pPr>
      <w:r>
        <w:rPr>
          <w:b w:val="false"/>
        </w:rPr>
      </w:r>
    </w:p>
    <w:p>
      <w:pPr>
        <w:pStyle w:val="Normal"/>
        <w:rPr/>
      </w:pPr>
      <w:r>
        <w:rPr/>
        <w:t>Issue 518, 15 August 2001, page 1</w:t>
      </w:r>
    </w:p>
    <w:p>
      <w:pPr>
        <w:pStyle w:val="Normal"/>
        <w:rPr/>
      </w:pPr>
      <w:r>
        <w:rPr/>
      </w:r>
    </w:p>
    <w:p>
      <w:pPr>
        <w:pStyle w:val="Normal"/>
        <w:rPr/>
      </w:pPr>
      <w:r>
        <w:rPr/>
        <w:t xml:space="preserve">Mid North Counselling Service </w:t>
      </w:r>
      <w:r>
        <w:rPr>
          <w:b w:val="false"/>
        </w:rPr>
        <w:t>had its AGM last week and Kathy Ottens reflected on her time as a rural counsellor for ten years.  The improvement in the rural economy had made her workload more achievable, with less need for cash-flow budgeting one reason for the reduction in demand.  Problems and financial difficulties of course continue and a series of good years is needed to make a big difference and poverty still arises when jobs are lost or families break up.  State Member of Parliament Caroline Schaefer was the guest speaker.  She gave an overview of the state of the rural sector.</w:t>
      </w:r>
    </w:p>
    <w:p>
      <w:pPr>
        <w:pStyle w:val="Normal"/>
        <w:rPr>
          <w:b w:val="false"/>
        </w:rPr>
      </w:pPr>
      <w:r>
        <w:rPr>
          <w:b w:val="false"/>
        </w:rPr>
      </w:r>
    </w:p>
    <w:p>
      <w:pPr>
        <w:pStyle w:val="Normal"/>
        <w:rPr/>
      </w:pPr>
      <w:r>
        <w:rPr/>
        <w:t xml:space="preserve">Letter.  </w:t>
      </w:r>
      <w:r>
        <w:rPr>
          <w:b w:val="false"/>
        </w:rPr>
        <w:t>Jill Harnett writes as a relatively new resident of Burra that she was astounded at the 30% rate increase.  The explanation offered by the Clare Valuer General’s Office was that her home had been under-valued for several years.  While accepting the explanation, she felt there must be a way of eliminating such human error that results in difficulties later.</w:t>
      </w:r>
    </w:p>
    <w:p>
      <w:pPr>
        <w:pStyle w:val="Normal"/>
        <w:rPr>
          <w:b w:val="false"/>
        </w:rPr>
      </w:pPr>
      <w:r>
        <w:rPr>
          <w:b w:val="false"/>
        </w:rPr>
      </w:r>
    </w:p>
    <w:p>
      <w:pPr>
        <w:pStyle w:val="Normal"/>
        <w:rPr/>
      </w:pPr>
      <w:r>
        <w:rPr/>
        <w:t>The Bon Accord Hotel</w:t>
      </w:r>
    </w:p>
    <w:p>
      <w:pPr>
        <w:pStyle w:val="Normal"/>
        <w:rPr>
          <w:b w:val="false"/>
        </w:rPr>
      </w:pPr>
      <w:r>
        <w:rPr>
          <w:b w:val="false"/>
        </w:rPr>
        <w:t>Thym Bitter’s Bon Accord Hotel is one of Burra’s recent success stories.  His promotion of the hotel as a ‘party pub’ has taken off and on Friday and Saturday nights the pub really comes alive and not just locals, but visitors from Clare, Eudunda, Riverton, Robertstown and further afield turn up for the loud music and the atmosphere of the Mid North’s new hot spot.  The pub offers late night closing on Fridays and Saturdays and in the week four pool teams are playing in a Wednesday night competition.  Nominated drivers are provided with free soft drinks to encourage responsible driving.</w:t>
      </w:r>
    </w:p>
    <w:p>
      <w:pPr>
        <w:pStyle w:val="Normal"/>
        <w:rPr>
          <w:b w:val="false"/>
        </w:rPr>
      </w:pPr>
      <w:r>
        <w:rPr>
          <w:b w:val="false"/>
        </w:rPr>
      </w:r>
    </w:p>
    <w:p>
      <w:pPr>
        <w:pStyle w:val="Normal"/>
        <w:rPr/>
      </w:pPr>
      <w:r>
        <w:rPr/>
        <w:t>Issue 518, 15 August 2001, page 2</w:t>
      </w:r>
    </w:p>
    <w:p>
      <w:pPr>
        <w:pStyle w:val="Normal"/>
        <w:rPr/>
      </w:pPr>
      <w:r>
        <w:rPr/>
      </w:r>
    </w:p>
    <w:p>
      <w:pPr>
        <w:pStyle w:val="Normal"/>
        <w:rPr/>
      </w:pPr>
      <w:r>
        <w:rPr/>
        <w:t>A Booborowie Reunion</w:t>
      </w:r>
      <w:r>
        <w:rPr>
          <w:b w:val="false"/>
        </w:rPr>
        <w:t xml:space="preserve"> will be held in the Renaissance Tower Restaurant in Rundle Mall on 29 August.  It will be the 40</w:t>
      </w:r>
      <w:r>
        <w:rPr>
          <w:b w:val="false"/>
          <w:vertAlign w:val="superscript"/>
        </w:rPr>
        <w:t>th</w:t>
      </w:r>
      <w:r>
        <w:rPr>
          <w:b w:val="false"/>
        </w:rPr>
        <w:t xml:space="preserve"> such reunion for past and present residents.</w:t>
      </w:r>
    </w:p>
    <w:p>
      <w:pPr>
        <w:pStyle w:val="Normal"/>
        <w:rPr>
          <w:b w:val="false"/>
        </w:rPr>
      </w:pPr>
      <w:r>
        <w:rPr>
          <w:b w:val="false"/>
        </w:rPr>
      </w:r>
    </w:p>
    <w:p>
      <w:pPr>
        <w:pStyle w:val="Normal"/>
        <w:rPr/>
      </w:pPr>
      <w:r>
        <w:rPr/>
        <w:t xml:space="preserve">Darrell Kakoschke </w:t>
      </w:r>
      <w:r>
        <w:rPr>
          <w:b w:val="false"/>
        </w:rPr>
        <w:t>(2</w:t>
      </w:r>
      <w:r>
        <w:rPr>
          <w:b w:val="false"/>
          <w:vertAlign w:val="superscript"/>
        </w:rPr>
        <w:t>nd</w:t>
      </w:r>
      <w:r>
        <w:rPr>
          <w:b w:val="false"/>
        </w:rPr>
        <w:t xml:space="preserve"> son of Beryl Kakoschke)</w:t>
      </w:r>
      <w:r>
        <w:rPr/>
        <w:t xml:space="preserve"> </w:t>
      </w:r>
      <w:r>
        <w:rPr>
          <w:b w:val="false"/>
        </w:rPr>
        <w:t>was recently awarded a 40-year service award with Telstra.  He began in January 1961 as a telegram delivery boy at Burra P.O. – working alternate nights on the manual switchboard in the telephone exchange.  In 1965 he began a 12-month Line Maintenance Training Course at Rostrevor, graduating in 1966 and then worked in the Mid North, the North and Northeast of the state.  In 1979 he was promoted to Line Supervisor at Kadina Regional Office and in 1982 joined Field Engineering Northern as Line Officer involved in planning an external plant in SA which covered all the state north of Adelaide.  He later saw optical cables laid, doing much of the planning for that.  The longest route he was involved on was Marla to Ayers Rock of 400 km.  Currently he is in charge of planning for all country SA from his office in Kadina.  Not many people these days can say they have worked for the same company for 40 years.</w:t>
      </w:r>
    </w:p>
    <w:p>
      <w:pPr>
        <w:pStyle w:val="Normal"/>
        <w:rPr>
          <w:b w:val="false"/>
        </w:rPr>
      </w:pPr>
      <w:r>
        <w:rPr>
          <w:b w:val="false"/>
        </w:rPr>
      </w:r>
    </w:p>
    <w:p>
      <w:pPr>
        <w:pStyle w:val="Normal"/>
        <w:rPr/>
      </w:pPr>
      <w:r>
        <w:rPr/>
        <w:t xml:space="preserve">Marriage.  </w:t>
      </w:r>
      <w:r>
        <w:rPr>
          <w:b w:val="false"/>
        </w:rPr>
        <w:t>Burra Uniting Church, 4 August</w:t>
      </w:r>
    </w:p>
    <w:p>
      <w:pPr>
        <w:pStyle w:val="Normal"/>
        <w:rPr>
          <w:b w:val="false"/>
        </w:rPr>
      </w:pPr>
      <w:r>
        <w:rPr>
          <w:b w:val="false"/>
        </w:rPr>
        <w:t>Mark Lloyd married Dee Snewin.</w:t>
      </w:r>
    </w:p>
    <w:p>
      <w:pPr>
        <w:pStyle w:val="Normal"/>
        <w:rPr>
          <w:b w:val="false"/>
        </w:rPr>
      </w:pPr>
      <w:r>
        <w:rPr>
          <w:b w:val="false"/>
        </w:rPr>
      </w:r>
    </w:p>
    <w:p>
      <w:pPr>
        <w:pStyle w:val="Normal"/>
        <w:rPr/>
      </w:pPr>
      <w:r>
        <w:rPr/>
        <w:t xml:space="preserve">Marriage.  </w:t>
      </w:r>
      <w:r>
        <w:rPr>
          <w:b w:val="false"/>
        </w:rPr>
        <w:t>Last Weekend</w:t>
      </w:r>
    </w:p>
    <w:p>
      <w:pPr>
        <w:pStyle w:val="Normal"/>
        <w:rPr>
          <w:b w:val="false"/>
        </w:rPr>
      </w:pPr>
      <w:r>
        <w:rPr>
          <w:b w:val="false"/>
        </w:rPr>
        <w:t>Rosemary Miller, daughter of Moira &amp; Martin Miller, married Brian Keough.</w:t>
      </w:r>
    </w:p>
    <w:p>
      <w:pPr>
        <w:pStyle w:val="Normal"/>
        <w:rPr>
          <w:b w:val="false"/>
        </w:rPr>
      </w:pPr>
      <w:r>
        <w:rPr>
          <w:b w:val="false"/>
        </w:rPr>
      </w:r>
    </w:p>
    <w:p>
      <w:pPr>
        <w:pStyle w:val="Normal"/>
        <w:rPr/>
      </w:pPr>
      <w:r>
        <w:rPr/>
        <w:t xml:space="preserve">Marriage.  </w:t>
      </w:r>
      <w:r>
        <w:rPr>
          <w:b w:val="false"/>
        </w:rPr>
        <w:t>At Ararat, Victoria, recently</w:t>
      </w:r>
    </w:p>
    <w:p>
      <w:pPr>
        <w:pStyle w:val="Normal"/>
        <w:rPr>
          <w:b w:val="false"/>
        </w:rPr>
      </w:pPr>
      <w:r>
        <w:rPr>
          <w:b w:val="false"/>
        </w:rPr>
        <w:t>Melissa Richardson, formerly of Burra, married Hemi Taurau.</w:t>
      </w:r>
    </w:p>
    <w:p>
      <w:pPr>
        <w:pStyle w:val="Normal"/>
        <w:rPr>
          <w:b w:val="false"/>
        </w:rPr>
      </w:pPr>
      <w:r>
        <w:rPr>
          <w:b w:val="false"/>
        </w:rPr>
      </w:r>
    </w:p>
    <w:p>
      <w:pPr>
        <w:pStyle w:val="Normal"/>
        <w:rPr/>
      </w:pPr>
      <w:r>
        <w:rPr/>
        <w:t xml:space="preserve">Obituary.  </w:t>
      </w:r>
      <w:r>
        <w:rPr>
          <w:b w:val="false"/>
        </w:rPr>
        <w:t>Stella Angel died on 29 July.</w:t>
      </w:r>
    </w:p>
    <w:p>
      <w:pPr>
        <w:pStyle w:val="Normal"/>
        <w:rPr/>
      </w:pPr>
      <w:r>
        <w:rPr>
          <w:b w:val="false"/>
        </w:rPr>
        <w:t>[Born Stella Noble 11 January 1909 at Brownlow.  Married Eric Erwin Angel in 1927.]</w:t>
      </w:r>
    </w:p>
    <w:p>
      <w:pPr>
        <w:pStyle w:val="Normal"/>
        <w:rPr>
          <w:b w:val="false"/>
        </w:rPr>
      </w:pPr>
      <w:r>
        <w:rPr>
          <w:b w:val="false"/>
        </w:rPr>
      </w:r>
    </w:p>
    <w:p>
      <w:pPr>
        <w:pStyle w:val="Normal"/>
        <w:rPr/>
      </w:pPr>
      <w:r>
        <w:rPr/>
        <w:t xml:space="preserve">Obituary.  </w:t>
      </w:r>
      <w:r>
        <w:rPr>
          <w:b w:val="false"/>
        </w:rPr>
        <w:t>Lottie Osterhage of Mt Bryan died recently.</w:t>
      </w:r>
    </w:p>
    <w:p>
      <w:pPr>
        <w:pStyle w:val="Normal"/>
        <w:rPr>
          <w:b w:val="false"/>
        </w:rPr>
      </w:pPr>
      <w:r>
        <w:rPr>
          <w:b w:val="false"/>
        </w:rPr>
      </w:r>
    </w:p>
    <w:p>
      <w:pPr>
        <w:pStyle w:val="Normal"/>
        <w:rPr/>
      </w:pPr>
      <w:r>
        <w:rPr/>
        <w:t>Issue 518, 15 August 2001, page 3</w:t>
      </w:r>
    </w:p>
    <w:p>
      <w:pPr>
        <w:pStyle w:val="Normal"/>
        <w:rPr/>
      </w:pPr>
      <w:r>
        <w:rPr/>
      </w:r>
    </w:p>
    <w:p>
      <w:pPr>
        <w:pStyle w:val="Normal"/>
        <w:rPr/>
      </w:pPr>
      <w:r>
        <w:rPr/>
        <w:t>Paul O’Bryan Jnr</w:t>
      </w:r>
      <w:r>
        <w:rPr>
          <w:b w:val="false"/>
        </w:rPr>
        <w:t xml:space="preserve"> of Burra and the newly formed country music group ‘The Renegades’ were on stage recently with Debra Conway at the media launch of the ‘Patsy Cline Show’ at the Hilton International in Adelaide.  Other members are Travis List and Terry O’Reilly.</w:t>
      </w:r>
    </w:p>
    <w:p>
      <w:pPr>
        <w:pStyle w:val="Normal"/>
        <w:rPr>
          <w:b w:val="false"/>
        </w:rPr>
      </w:pPr>
      <w:r>
        <w:rPr>
          <w:b w:val="false"/>
        </w:rPr>
      </w:r>
    </w:p>
    <w:p>
      <w:pPr>
        <w:pStyle w:val="Normal"/>
        <w:rPr/>
      </w:pPr>
      <w:r>
        <w:rPr/>
        <w:t>Issue 519, 22 August 2001, page 1</w:t>
      </w:r>
    </w:p>
    <w:p>
      <w:pPr>
        <w:pStyle w:val="Normal"/>
        <w:rPr/>
      </w:pPr>
      <w:r>
        <w:rPr/>
      </w:r>
    </w:p>
    <w:p>
      <w:pPr>
        <w:pStyle w:val="Normal"/>
        <w:rPr>
          <w:b w:val="false"/>
        </w:rPr>
      </w:pPr>
      <w:r>
        <w:rPr/>
        <w:t xml:space="preserve">SALA </w:t>
      </w:r>
    </w:p>
    <w:p>
      <w:pPr>
        <w:pStyle w:val="Normal"/>
        <w:rPr>
          <w:b w:val="false"/>
        </w:rPr>
      </w:pPr>
      <w:r>
        <w:rPr>
          <w:b w:val="false"/>
        </w:rPr>
        <w:t xml:space="preserve">Burra artist Tanya Waters has been awarded the SALA Week 2001 Rural Youth Art Encouragement Award.  It takes the form of a half scholarship at Adelaide Central School of Art to the value of $4,000 for an artist without formal training drawn from the SALA Week focus region of Burra &amp; District.  </w:t>
      </w:r>
    </w:p>
    <w:p>
      <w:pPr>
        <w:pStyle w:val="Normal"/>
        <w:rPr>
          <w:b w:val="false"/>
        </w:rPr>
      </w:pPr>
      <w:r>
        <w:rPr>
          <w:b w:val="false"/>
        </w:rPr>
        <w:t>At Burra Region Art Gallery 25 regional artists gathered for an artists’ professional development forum on 10 August.  On 12 August more than 100 visitors participated in an installation work depicting a fossilised Diprotodon skeleton recently discovered in the area.  This was facilitated by Marcus Possingham and Roland Weight.  The Band ‘Trochus’ from CASM, the SA Aboriginal Music School entertained the visitors and Burra Gold Club supplied the barbecue lunch.</w:t>
      </w:r>
    </w:p>
    <w:p>
      <w:pPr>
        <w:pStyle w:val="Normal"/>
        <w:rPr>
          <w:b w:val="false"/>
        </w:rPr>
      </w:pPr>
      <w:r>
        <w:rPr>
          <w:b w:val="false"/>
        </w:rPr>
      </w:r>
    </w:p>
    <w:p>
      <w:pPr>
        <w:pStyle w:val="Normal"/>
        <w:rPr/>
      </w:pPr>
      <w:r>
        <w:rPr/>
        <w:t>Issue 519, 22 August 2001, page 2</w:t>
      </w:r>
    </w:p>
    <w:p>
      <w:pPr>
        <w:pStyle w:val="Normal"/>
        <w:rPr/>
      </w:pPr>
      <w:r>
        <w:rPr/>
      </w:r>
    </w:p>
    <w:p>
      <w:pPr>
        <w:pStyle w:val="Normal"/>
        <w:rPr/>
      </w:pPr>
      <w:r>
        <w:rPr/>
        <w:t xml:space="preserve">Birth.  </w:t>
      </w:r>
      <w:r>
        <w:rPr>
          <w:b w:val="false"/>
        </w:rPr>
        <w:t>To Angie &amp; Neil Webster on 18 August, a son, Hayden Neil.</w:t>
      </w:r>
    </w:p>
    <w:p>
      <w:pPr>
        <w:pStyle w:val="Normal"/>
        <w:rPr>
          <w:b w:val="false"/>
        </w:rPr>
      </w:pPr>
      <w:r>
        <w:rPr>
          <w:b w:val="false"/>
        </w:rPr>
      </w:r>
    </w:p>
    <w:p>
      <w:pPr>
        <w:pStyle w:val="Normal"/>
        <w:rPr/>
      </w:pPr>
      <w:r>
        <w:rPr/>
        <w:t xml:space="preserve">Letter.  </w:t>
      </w:r>
      <w:r>
        <w:rPr>
          <w:b w:val="false"/>
        </w:rPr>
        <w:t>Meredith Satchell writes, calling for Burra history and historical photographs.  She is aiming to produce a digital book telling the history of the last 100 years with two pages per year – one page of text and one A4 size photograph.  She would like to hear from anyone else researching Burra history and especially anyone with photos and /or information representative of the town or district from a particular year.</w:t>
      </w:r>
    </w:p>
    <w:p>
      <w:pPr>
        <w:pStyle w:val="Normal"/>
        <w:rPr>
          <w:b w:val="false"/>
        </w:rPr>
      </w:pPr>
      <w:r>
        <w:rPr>
          <w:b w:val="false"/>
        </w:rPr>
      </w:r>
    </w:p>
    <w:p>
      <w:pPr>
        <w:pStyle w:val="Normal"/>
        <w:rPr/>
      </w:pPr>
      <w:r>
        <w:rPr/>
        <w:t>The SA Endurance Riding Association</w:t>
      </w:r>
      <w:r>
        <w:rPr>
          <w:b w:val="false"/>
        </w:rPr>
        <w:t xml:space="preserve"> held ‘An Introduction to Endurance Riding’ at Somme Brae Station about 3 km northwest of Booborowie on 11 August.  More than 100 people and 60 horses attended.  After a seminar on Saturday nearly 40 riders mounted for a 20 km trail on stock routes and dirt roads.  On Sunday the Gawler Endurance Riders Club hosted an 80 km ride or a 40 km training ride or a 20 km trail ride.  The whole event was deemed a success and organisers hope to repeat the event in 2002.</w:t>
      </w:r>
    </w:p>
    <w:p>
      <w:pPr>
        <w:pStyle w:val="Normal"/>
        <w:rPr>
          <w:b w:val="false"/>
        </w:rPr>
      </w:pPr>
      <w:r>
        <w:rPr>
          <w:b w:val="false"/>
        </w:rPr>
      </w:r>
    </w:p>
    <w:p>
      <w:pPr>
        <w:pStyle w:val="Normal"/>
        <w:rPr/>
      </w:pPr>
      <w:r>
        <w:rPr/>
        <w:t>Issue 519, 22 August 2001, page 3</w:t>
      </w:r>
    </w:p>
    <w:p>
      <w:pPr>
        <w:pStyle w:val="Normal"/>
        <w:rPr/>
      </w:pPr>
      <w:r>
        <w:rPr/>
      </w:r>
    </w:p>
    <w:p>
      <w:pPr>
        <w:pStyle w:val="Normal"/>
        <w:rPr/>
      </w:pPr>
      <w:r>
        <w:rPr/>
        <w:t xml:space="preserve">Advt.  </w:t>
      </w:r>
      <w:r>
        <w:rPr>
          <w:b w:val="false"/>
        </w:rPr>
        <w:t>BRTBA Film Night, Burra Town Hall</w:t>
      </w:r>
    </w:p>
    <w:p>
      <w:pPr>
        <w:pStyle w:val="Normal"/>
        <w:rPr/>
      </w:pPr>
      <w:r>
        <w:rPr>
          <w:b w:val="false"/>
        </w:rPr>
        <w:t>7 September</w:t>
        <w:tab/>
      </w:r>
      <w:r>
        <w:rPr>
          <w:b w:val="false"/>
          <w:i/>
        </w:rPr>
        <w:t>Pearl Harbour</w:t>
      </w:r>
    </w:p>
    <w:p>
      <w:pPr>
        <w:pStyle w:val="Normal"/>
        <w:rPr>
          <w:b w:val="false"/>
          <w:i/>
          <w:i/>
        </w:rPr>
      </w:pPr>
      <w:r>
        <w:rPr>
          <w:b w:val="false"/>
          <w:i/>
        </w:rPr>
      </w:r>
    </w:p>
    <w:p>
      <w:pPr>
        <w:pStyle w:val="Normal"/>
        <w:rPr/>
      </w:pPr>
      <w:r>
        <w:rPr/>
        <w:t xml:space="preserve">Channel 7’s ‘Discover’ team </w:t>
      </w:r>
      <w:r>
        <w:rPr>
          <w:b w:val="false"/>
        </w:rPr>
        <w:t>were in Burra last week putting together a segment for the 29 September program, which will include a story on the Redruth Gaol and on the night Cemetery Walks.</w:t>
      </w:r>
    </w:p>
    <w:p>
      <w:pPr>
        <w:pStyle w:val="Normal"/>
        <w:rPr>
          <w:b w:val="false"/>
        </w:rPr>
      </w:pPr>
      <w:r>
        <w:rPr>
          <w:b w:val="false"/>
        </w:rPr>
      </w:r>
    </w:p>
    <w:p>
      <w:pPr>
        <w:pStyle w:val="Normal"/>
        <w:rPr/>
      </w:pPr>
      <w:r>
        <w:rPr/>
        <w:t>Issue 519, 22 August 2001, page 4</w:t>
      </w:r>
    </w:p>
    <w:p>
      <w:pPr>
        <w:pStyle w:val="Normal"/>
        <w:rPr/>
      </w:pPr>
      <w:r>
        <w:rPr/>
      </w:r>
    </w:p>
    <w:p>
      <w:pPr>
        <w:pStyle w:val="Normal"/>
        <w:rPr/>
      </w:pPr>
      <w:r>
        <w:rPr/>
        <w:t>Members of the Leisure Activity Centre</w:t>
      </w:r>
      <w:r>
        <w:rPr>
          <w:b w:val="false"/>
        </w:rPr>
        <w:t xml:space="preserve"> celebrated Christmas in August on 15 August with a well decorated tree, presents and a delicious three course Christmas luncheon.</w:t>
      </w:r>
    </w:p>
    <w:p>
      <w:pPr>
        <w:pStyle w:val="Normal"/>
        <w:rPr>
          <w:b w:val="false"/>
        </w:rPr>
      </w:pPr>
      <w:r>
        <w:rPr>
          <w:b w:val="false"/>
        </w:rPr>
      </w:r>
    </w:p>
    <w:p>
      <w:pPr>
        <w:pStyle w:val="Normal"/>
        <w:rPr/>
      </w:pPr>
      <w:r>
        <w:rPr/>
        <w:t>Issue 519, 22 August 2001, page 5</w:t>
      </w:r>
    </w:p>
    <w:p>
      <w:pPr>
        <w:pStyle w:val="Normal"/>
        <w:rPr/>
      </w:pPr>
      <w:r>
        <w:rPr/>
      </w:r>
    </w:p>
    <w:p>
      <w:pPr>
        <w:pStyle w:val="Normal"/>
        <w:rPr/>
      </w:pPr>
      <w:r>
        <w:rPr/>
        <w:t xml:space="preserve">Joshua Kleinig </w:t>
      </w:r>
      <w:r>
        <w:rPr>
          <w:b w:val="false"/>
        </w:rPr>
        <w:t xml:space="preserve">has won Category 5 of the Red Cross Baby Competition.  A total of $9,600 was raised on his behalf to contribute to the state-wide effort of more than $500,000. </w:t>
      </w:r>
    </w:p>
    <w:p>
      <w:pPr>
        <w:pStyle w:val="Normal"/>
        <w:rPr>
          <w:b w:val="false"/>
        </w:rPr>
      </w:pPr>
      <w:r>
        <w:rPr>
          <w:b w:val="false"/>
        </w:rPr>
      </w:r>
    </w:p>
    <w:p>
      <w:pPr>
        <w:pStyle w:val="Normal"/>
        <w:rPr/>
      </w:pPr>
      <w:r>
        <w:rPr/>
        <w:t>Issue 520, 29 August 2001, page 1</w:t>
      </w:r>
    </w:p>
    <w:p>
      <w:pPr>
        <w:pStyle w:val="Normal"/>
        <w:rPr/>
      </w:pPr>
      <w:r>
        <w:rPr/>
      </w:r>
    </w:p>
    <w:p>
      <w:pPr>
        <w:pStyle w:val="Normal"/>
        <w:rPr/>
      </w:pPr>
      <w:r>
        <w:rPr/>
        <w:t>Hallett Power Station</w:t>
      </w:r>
    </w:p>
    <w:p>
      <w:pPr>
        <w:pStyle w:val="Normal"/>
        <w:rPr>
          <w:b w:val="false"/>
        </w:rPr>
      </w:pPr>
      <w:r>
        <w:rPr>
          <w:b w:val="false"/>
        </w:rPr>
        <w:t>AGL Group Manager Michael Fraser expects to have 90 megawatts of power available by December and a further 90 megawatts available for the start of February 2002.  It is intended to extend capacity to 250 megawatts in the future.  Over the next four weeks AGL will take delivery of 12 gas turbines, four transformers and other related equipment.  The turbines have been sourced from Chile, Spain, Italy and Finland and the transformers from Queensland.</w:t>
      </w:r>
    </w:p>
    <w:p>
      <w:pPr>
        <w:pStyle w:val="Normal"/>
        <w:rPr>
          <w:b w:val="false"/>
        </w:rPr>
      </w:pPr>
      <w:r>
        <w:rPr>
          <w:b w:val="false"/>
        </w:rPr>
      </w:r>
    </w:p>
    <w:p>
      <w:pPr>
        <w:pStyle w:val="Normal"/>
        <w:rPr/>
      </w:pPr>
      <w:r>
        <w:rPr/>
        <w:t xml:space="preserve">Theft.  </w:t>
      </w:r>
      <w:r>
        <w:rPr>
          <w:b w:val="false"/>
        </w:rPr>
        <w:t>Six Adelaide men have been convicted over the theft of 70 kg of yabbies from dams on Woolgangi and Murkaby.</w:t>
      </w:r>
    </w:p>
    <w:p>
      <w:pPr>
        <w:pStyle w:val="Normal"/>
        <w:rPr>
          <w:b w:val="false"/>
        </w:rPr>
      </w:pPr>
      <w:r>
        <w:rPr>
          <w:b w:val="false"/>
        </w:rPr>
      </w:r>
    </w:p>
    <w:p>
      <w:pPr>
        <w:pStyle w:val="Normal"/>
        <w:rPr/>
      </w:pPr>
      <w:r>
        <w:rPr/>
        <w:t>Issue 520, 29 August 2001, page 2</w:t>
      </w:r>
    </w:p>
    <w:p>
      <w:pPr>
        <w:pStyle w:val="Normal"/>
        <w:rPr/>
      </w:pPr>
      <w:r>
        <w:rPr/>
      </w:r>
    </w:p>
    <w:p>
      <w:pPr>
        <w:pStyle w:val="Normal"/>
        <w:rPr/>
      </w:pPr>
      <w:r>
        <w:rPr/>
        <w:t>Glenys Christopher and Bob Skinner</w:t>
      </w:r>
      <w:r>
        <w:rPr>
          <w:b w:val="false"/>
        </w:rPr>
        <w:t xml:space="preserve"> appeared on TV program </w:t>
      </w:r>
      <w:r>
        <w:rPr>
          <w:b w:val="false"/>
          <w:i/>
        </w:rPr>
        <w:t>Animal Hospital</w:t>
      </w:r>
      <w:r>
        <w:rPr>
          <w:b w:val="false"/>
        </w:rPr>
        <w:t xml:space="preserve"> recently on the subject of pygmy blue tongue lizards.</w:t>
      </w:r>
    </w:p>
    <w:p>
      <w:pPr>
        <w:pStyle w:val="Normal"/>
        <w:rPr>
          <w:b w:val="false"/>
        </w:rPr>
      </w:pPr>
      <w:r>
        <w:rPr>
          <w:b w:val="false"/>
        </w:rPr>
      </w:r>
    </w:p>
    <w:p>
      <w:pPr>
        <w:pStyle w:val="Normal"/>
        <w:rPr/>
      </w:pPr>
      <w:r>
        <w:rPr/>
        <w:t>Barb &amp; Peter Nesbitt</w:t>
      </w:r>
      <w:r>
        <w:rPr>
          <w:b w:val="false"/>
        </w:rPr>
        <w:t xml:space="preserve"> have been given a farewell before leaving for NSW to live.</w:t>
      </w:r>
    </w:p>
    <w:p>
      <w:pPr>
        <w:pStyle w:val="Normal"/>
        <w:rPr>
          <w:b w:val="false"/>
        </w:rPr>
      </w:pPr>
      <w:r>
        <w:rPr>
          <w:b w:val="false"/>
        </w:rPr>
      </w:r>
    </w:p>
    <w:p>
      <w:pPr>
        <w:pStyle w:val="Normal"/>
        <w:rPr/>
      </w:pPr>
      <w:r>
        <w:rPr/>
        <w:t xml:space="preserve">Birth.  </w:t>
      </w:r>
      <w:r>
        <w:rPr>
          <w:b w:val="false"/>
        </w:rPr>
        <w:t>To Angie &amp; Neil Webster, a son, Hayden Neil.</w:t>
      </w:r>
    </w:p>
    <w:p>
      <w:pPr>
        <w:pStyle w:val="Normal"/>
        <w:rPr>
          <w:b w:val="false"/>
        </w:rPr>
      </w:pPr>
      <w:r>
        <w:rPr>
          <w:b w:val="false"/>
        </w:rPr>
      </w:r>
    </w:p>
    <w:p>
      <w:pPr>
        <w:pStyle w:val="Normal"/>
        <w:rPr/>
      </w:pPr>
      <w:r>
        <w:rPr/>
        <w:t xml:space="preserve">Birth.  </w:t>
      </w:r>
      <w:r>
        <w:rPr>
          <w:b w:val="false"/>
        </w:rPr>
        <w:t>To Dallas &amp; Paul O’Bryan on 21 August, a daughter, Shireal Rita.  [Photo.]</w:t>
      </w:r>
    </w:p>
    <w:p>
      <w:pPr>
        <w:pStyle w:val="Normal"/>
        <w:rPr>
          <w:b w:val="false"/>
        </w:rPr>
      </w:pPr>
      <w:r>
        <w:rPr>
          <w:b w:val="false"/>
        </w:rPr>
      </w:r>
    </w:p>
    <w:p>
      <w:pPr>
        <w:pStyle w:val="Normal"/>
        <w:rPr/>
      </w:pPr>
      <w:r>
        <w:rPr/>
        <w:t xml:space="preserve">Birth.  </w:t>
      </w:r>
      <w:r>
        <w:rPr>
          <w:b w:val="false"/>
        </w:rPr>
        <w:t>To Rebecca &amp; Shaun Dollman on 25 August, a daughter, Neve Caitlin Clark-Dollman.</w:t>
      </w:r>
    </w:p>
    <w:p>
      <w:pPr>
        <w:pStyle w:val="Normal"/>
        <w:rPr>
          <w:b w:val="false"/>
        </w:rPr>
      </w:pPr>
      <w:r>
        <w:rPr>
          <w:b w:val="false"/>
        </w:rPr>
      </w:r>
    </w:p>
    <w:p>
      <w:pPr>
        <w:pStyle w:val="Normal"/>
        <w:rPr/>
      </w:pPr>
      <w:r>
        <w:rPr/>
        <w:t xml:space="preserve">Obituary.  </w:t>
      </w:r>
      <w:r>
        <w:rPr>
          <w:b w:val="false"/>
        </w:rPr>
        <w:t>John Paul Howell died 13 May.  He was born and raised in Burra and then had a career in highway construction.  He worked on the Barrier Highway to Broken Hill, upgrading tourist roads in the Flinders Ranges, on the South-Eastern Freeway in Adelaide, on the Duke and Sturt Highways and on the road to Leigh Creek.</w:t>
      </w:r>
    </w:p>
    <w:p>
      <w:pPr>
        <w:pStyle w:val="Normal"/>
        <w:rPr>
          <w:b w:val="false"/>
        </w:rPr>
      </w:pPr>
      <w:r>
        <w:rPr>
          <w:b w:val="false"/>
        </w:rPr>
      </w:r>
    </w:p>
    <w:p>
      <w:pPr>
        <w:pStyle w:val="Normal"/>
        <w:rPr/>
      </w:pPr>
      <w:r>
        <w:rPr/>
        <w:t>Issue 520, 29 August 2001, page 3</w:t>
      </w:r>
    </w:p>
    <w:p>
      <w:pPr>
        <w:pStyle w:val="Normal"/>
        <w:rPr/>
      </w:pPr>
      <w:r>
        <w:rPr/>
      </w:r>
    </w:p>
    <w:p>
      <w:pPr>
        <w:pStyle w:val="Normal"/>
        <w:rPr>
          <w:b w:val="false"/>
        </w:rPr>
      </w:pPr>
      <w:r>
        <w:rPr/>
        <w:t xml:space="preserve">Michael Freak, </w:t>
      </w:r>
      <w:r>
        <w:rPr>
          <w:b w:val="false"/>
        </w:rPr>
        <w:t>senior ranger for the National Parks &amp; Wildlife Service, has been moved to Burra to join District Ranger Ian Falkenberg.  He was previously at Pt Lincoln for five years and comes to Burra with his wife Kylie and daughter Katie.</w:t>
      </w:r>
    </w:p>
    <w:p>
      <w:pPr>
        <w:pStyle w:val="Normal"/>
        <w:rPr>
          <w:b w:val="false"/>
        </w:rPr>
      </w:pPr>
      <w:r>
        <w:rPr>
          <w:b w:val="false"/>
        </w:rPr>
      </w:r>
    </w:p>
    <w:p>
      <w:pPr>
        <w:pStyle w:val="Normal"/>
        <w:rPr/>
      </w:pPr>
      <w:r>
        <w:rPr/>
        <w:t>Issue 520, 29 August 2001, page 6</w:t>
      </w:r>
    </w:p>
    <w:p>
      <w:pPr>
        <w:pStyle w:val="Normal"/>
        <w:rPr/>
      </w:pPr>
      <w:r>
        <w:rPr/>
      </w:r>
    </w:p>
    <w:p>
      <w:pPr>
        <w:pStyle w:val="Normal"/>
        <w:rPr/>
      </w:pPr>
      <w:r>
        <w:rPr/>
        <w:t>Barry &amp; Jill Read</w:t>
      </w:r>
      <w:r>
        <w:rPr>
          <w:b w:val="false"/>
        </w:rPr>
        <w:t xml:space="preserve"> have established their land on the southeast side of Burra as a conservation sanctuary.  It is also protected as Department of Environment &amp; Heritage by an agreement prohibiting the grazing of cattle and sheep in perpetuity.  Their study of the property has revealed 56 indigenous species of flora and fauna.</w:t>
      </w:r>
    </w:p>
    <w:p>
      <w:pPr>
        <w:pStyle w:val="Normal"/>
        <w:rPr>
          <w:b w:val="false"/>
        </w:rPr>
      </w:pPr>
      <w:r>
        <w:rPr>
          <w:b w:val="false"/>
        </w:rPr>
      </w:r>
    </w:p>
    <w:p>
      <w:pPr>
        <w:pStyle w:val="Normal"/>
        <w:rPr>
          <w:b w:val="false"/>
        </w:rPr>
      </w:pPr>
      <w:r>
        <w:rPr/>
        <w:t xml:space="preserve">Burra Pony Club </w:t>
      </w:r>
      <w:r>
        <w:rPr>
          <w:b w:val="false"/>
        </w:rPr>
        <w:t>recently attended the Northern Zone Eliminations at Gladstone.  At the following dinner and presentations David Thamm was given life membership of the Northern Zone.</w:t>
      </w:r>
    </w:p>
    <w:p>
      <w:pPr>
        <w:pStyle w:val="Normal"/>
        <w:rPr>
          <w:b w:val="false"/>
        </w:rPr>
      </w:pPr>
      <w:r>
        <w:rPr>
          <w:b w:val="false"/>
        </w:rPr>
      </w:r>
    </w:p>
    <w:p>
      <w:pPr>
        <w:pStyle w:val="Normal"/>
        <w:rPr/>
      </w:pPr>
      <w:r>
        <w:rPr/>
        <w:t>Issue 521, 5 September 2001, page 1</w:t>
      </w:r>
    </w:p>
    <w:p>
      <w:pPr>
        <w:pStyle w:val="Normal"/>
        <w:rPr/>
      </w:pPr>
      <w:r>
        <w:rPr/>
      </w:r>
    </w:p>
    <w:p>
      <w:pPr>
        <w:pStyle w:val="Normal"/>
        <w:rPr/>
      </w:pPr>
      <w:r>
        <w:rPr/>
        <w:t xml:space="preserve">Helen Jensen </w:t>
      </w:r>
      <w:r>
        <w:rPr>
          <w:b w:val="false"/>
        </w:rPr>
        <w:t>of Burra has an exhibition entitled ‘Near and Far’ at the Burra Regional Art Gallery, comprising oils, pastels and acrylics.  It is in the Bence Room for September.</w:t>
      </w:r>
    </w:p>
    <w:p>
      <w:pPr>
        <w:pStyle w:val="Normal"/>
        <w:rPr>
          <w:b w:val="false"/>
        </w:rPr>
      </w:pPr>
      <w:r>
        <w:rPr>
          <w:b w:val="false"/>
        </w:rPr>
        <w:t>Also at the gallery this month is an exhibition of cloth constructions by Canadian artist Wendy Toogood.</w:t>
      </w:r>
    </w:p>
    <w:p>
      <w:pPr>
        <w:pStyle w:val="Normal"/>
        <w:rPr>
          <w:b w:val="false"/>
        </w:rPr>
      </w:pPr>
      <w:r>
        <w:rPr>
          <w:b w:val="false"/>
        </w:rPr>
      </w:r>
    </w:p>
    <w:p>
      <w:pPr>
        <w:pStyle w:val="Normal"/>
        <w:rPr/>
      </w:pPr>
      <w:r>
        <w:rPr/>
        <w:t xml:space="preserve">Fossil Discoveries </w:t>
      </w:r>
      <w:r>
        <w:rPr>
          <w:b w:val="false"/>
        </w:rPr>
        <w:t>east of Burra by local amateur palaeontologist Robert Heading have been confirmed by Professor Rod Wells of Flinders University as the skull of a Tasmanian Tiger or Thylacine.  The age of the bones has not yet been determined, but the thylacine died out on the mainland three or four thousand years ago.</w:t>
      </w:r>
    </w:p>
    <w:p>
      <w:pPr>
        <w:pStyle w:val="Normal"/>
        <w:rPr>
          <w:b w:val="false"/>
        </w:rPr>
      </w:pPr>
      <w:r>
        <w:rPr>
          <w:b w:val="false"/>
        </w:rPr>
      </w:r>
    </w:p>
    <w:p>
      <w:pPr>
        <w:pStyle w:val="Normal"/>
        <w:rPr/>
      </w:pPr>
      <w:r>
        <w:rPr/>
        <w:t>Issue 521, 5 September 2001, page 2</w:t>
      </w:r>
    </w:p>
    <w:p>
      <w:pPr>
        <w:pStyle w:val="Normal"/>
        <w:rPr/>
      </w:pPr>
      <w:r>
        <w:rPr/>
      </w:r>
    </w:p>
    <w:p>
      <w:pPr>
        <w:pStyle w:val="Normal"/>
        <w:rPr/>
      </w:pPr>
      <w:r>
        <w:rPr/>
        <w:t>Goyder Council</w:t>
      </w:r>
      <w:r>
        <w:rPr>
          <w:b w:val="false"/>
        </w:rPr>
        <w:t xml:space="preserve"> in conjunction with the Mid Murray Council is seeking funds to seal the Bower to The Gums road.  The idea is to make the route from Murray Bridge to Port Pirie pass along this road as an alternative Highway 1 for heavy vehicles.  It would enable them to bypass Adelaide and only be 25 km longer.</w:t>
      </w:r>
    </w:p>
    <w:p>
      <w:pPr>
        <w:pStyle w:val="Normal"/>
        <w:rPr>
          <w:b w:val="false"/>
        </w:rPr>
      </w:pPr>
      <w:r>
        <w:rPr>
          <w:b w:val="false"/>
        </w:rPr>
      </w:r>
    </w:p>
    <w:p>
      <w:pPr>
        <w:pStyle w:val="Normal"/>
        <w:rPr/>
      </w:pPr>
      <w:r>
        <w:rPr/>
        <w:t>Issue 521, 5 September 2001, page 3</w:t>
      </w:r>
    </w:p>
    <w:p>
      <w:pPr>
        <w:pStyle w:val="Normal"/>
        <w:rPr/>
      </w:pPr>
      <w:r>
        <w:rPr/>
      </w:r>
    </w:p>
    <w:p>
      <w:pPr>
        <w:pStyle w:val="Normal"/>
        <w:rPr/>
      </w:pPr>
      <w:r>
        <w:rPr/>
        <w:t xml:space="preserve">Burra Railway Station.  </w:t>
      </w:r>
      <w:r>
        <w:rPr>
          <w:b w:val="false"/>
        </w:rPr>
        <w:t>Hon. Graham Gunn MP for Stuart presented a cheque for $5,500 to Mr Steven Kerrigan, CEO of Goyder Council as a grant from the Department of Environment and Heritage to enable some essential conservation work at the Burra Railway Station.  The building is rapidly deteriorating.  The building is currently owned by Australian Southern Railroad while Transport SA owns the railway land.</w:t>
      </w:r>
    </w:p>
    <w:p>
      <w:pPr>
        <w:pStyle w:val="Normal"/>
        <w:rPr>
          <w:b w:val="false"/>
        </w:rPr>
      </w:pPr>
      <w:r>
        <w:rPr>
          <w:b w:val="false"/>
        </w:rPr>
      </w:r>
    </w:p>
    <w:p>
      <w:pPr>
        <w:pStyle w:val="Normal"/>
        <w:rPr/>
      </w:pPr>
      <w:r>
        <w:rPr/>
        <w:t xml:space="preserve">Mongolata Gold </w:t>
      </w:r>
      <w:r>
        <w:rPr>
          <w:b w:val="false"/>
        </w:rPr>
        <w:t>(Kevin &amp; Barb Wallis) have offered to display the recently found diprotodon fossil or a replica in their Commercial Street premises.  Council says it is interested in having the fossil or a replica on display in Burra and will advise Mongolata Gold of any developments.  The offer has been forwarded to Flinders University.</w:t>
      </w:r>
    </w:p>
    <w:p>
      <w:pPr>
        <w:pStyle w:val="Normal"/>
        <w:rPr>
          <w:b w:val="false"/>
        </w:rPr>
      </w:pPr>
      <w:r>
        <w:rPr>
          <w:b w:val="false"/>
        </w:rPr>
      </w:r>
    </w:p>
    <w:p>
      <w:pPr>
        <w:pStyle w:val="Normal"/>
        <w:rPr/>
      </w:pPr>
      <w:r>
        <w:rPr/>
        <w:t>Issue 521, 5 September 2001, page 4</w:t>
      </w:r>
    </w:p>
    <w:p>
      <w:pPr>
        <w:pStyle w:val="Normal"/>
        <w:rPr/>
      </w:pPr>
      <w:r>
        <w:rPr/>
      </w:r>
    </w:p>
    <w:p>
      <w:pPr>
        <w:pStyle w:val="Normal"/>
        <w:rPr/>
      </w:pPr>
      <w:r>
        <w:rPr/>
        <w:t xml:space="preserve">National Parks and Animal &amp; Plant Control Board </w:t>
      </w:r>
      <w:r>
        <w:rPr>
          <w:b w:val="false"/>
        </w:rPr>
        <w:t>now have new offices opposite the Paxton Square cottages in Kingston Street.  They two bodies will share secretarial support with the Eastern Districts Soil Conservation Board.  The offices will be open most of the week from 10 September.</w:t>
      </w:r>
    </w:p>
    <w:p>
      <w:pPr>
        <w:pStyle w:val="Normal"/>
        <w:rPr>
          <w:b w:val="false"/>
        </w:rPr>
      </w:pPr>
      <w:r>
        <w:rPr>
          <w:b w:val="false"/>
        </w:rPr>
      </w:r>
    </w:p>
    <w:p>
      <w:pPr>
        <w:pStyle w:val="Normal"/>
        <w:rPr/>
      </w:pPr>
      <w:r>
        <w:rPr/>
        <w:t xml:space="preserve">Football.  </w:t>
      </w:r>
      <w:r>
        <w:rPr>
          <w:b w:val="false"/>
        </w:rPr>
        <w:t>The BBH Mini Colts finished the season with a win against Blyth-Snowtown.</w:t>
      </w:r>
    </w:p>
    <w:p>
      <w:pPr>
        <w:pStyle w:val="Normal"/>
        <w:rPr>
          <w:b w:val="false"/>
        </w:rPr>
      </w:pPr>
      <w:r>
        <w:rPr>
          <w:b w:val="false"/>
        </w:rPr>
      </w:r>
    </w:p>
    <w:p>
      <w:pPr>
        <w:pStyle w:val="Normal"/>
        <w:rPr/>
      </w:pPr>
      <w:r>
        <w:rPr/>
        <w:t>Issue 521, 5 September 2001, page 5</w:t>
      </w:r>
    </w:p>
    <w:p>
      <w:pPr>
        <w:pStyle w:val="Normal"/>
        <w:rPr/>
      </w:pPr>
      <w:r>
        <w:rPr/>
      </w:r>
    </w:p>
    <w:p>
      <w:pPr>
        <w:pStyle w:val="Normal"/>
        <w:rPr/>
      </w:pPr>
      <w:r>
        <w:rPr/>
        <w:t>The Burra Cycling Classic</w:t>
      </w:r>
      <w:r>
        <w:rPr>
          <w:b w:val="false"/>
        </w:rPr>
        <w:t xml:space="preserve"> will be held by the Norwood Cycling Club on Saturday next.  The Burra 125 km handicap event will begin at 11 a.m. and will proceed to Riverton and return.  There will be a supporting 30 km event for U17 riders at 1 p.m. with a ride to the Hanson Tanks and return.  Scratch races will be held on Sunday with prize presentation at the Burra North Oval.</w:t>
      </w:r>
    </w:p>
    <w:p>
      <w:pPr>
        <w:pStyle w:val="Normal"/>
        <w:rPr>
          <w:b w:val="false"/>
        </w:rPr>
      </w:pPr>
      <w:r>
        <w:rPr>
          <w:b w:val="false"/>
        </w:rPr>
      </w:r>
    </w:p>
    <w:p>
      <w:pPr>
        <w:pStyle w:val="Normal"/>
        <w:rPr/>
      </w:pPr>
      <w:r>
        <w:rPr/>
        <w:t>Issue 521, 5 September 2001, page 6</w:t>
      </w:r>
    </w:p>
    <w:p>
      <w:pPr>
        <w:pStyle w:val="Normal"/>
        <w:rPr/>
      </w:pPr>
      <w:r>
        <w:rPr/>
      </w:r>
    </w:p>
    <w:p>
      <w:pPr>
        <w:pStyle w:val="Normal"/>
        <w:rPr/>
      </w:pPr>
      <w:r>
        <w:rPr/>
        <w:t xml:space="preserve">Football.  </w:t>
      </w:r>
      <w:r>
        <w:rPr>
          <w:b w:val="false"/>
        </w:rPr>
        <w:t>BBH Junior Colts finished their season with a win against the Blyth-Snowtown Cats.</w:t>
      </w:r>
    </w:p>
    <w:p>
      <w:pPr>
        <w:pStyle w:val="Normal"/>
        <w:rPr>
          <w:b w:val="false"/>
        </w:rPr>
      </w:pPr>
      <w:r>
        <w:rPr>
          <w:b w:val="false"/>
        </w:rPr>
      </w:r>
    </w:p>
    <w:p>
      <w:pPr>
        <w:pStyle w:val="Normal"/>
        <w:rPr/>
      </w:pPr>
      <w:r>
        <w:rPr/>
        <w:t xml:space="preserve">Netball.  </w:t>
      </w:r>
      <w:r>
        <w:rPr>
          <w:b w:val="false"/>
        </w:rPr>
        <w:t>The BBH Masters have won the inaugural premiership for season 2001 by defeating Blyth-Snowtown 24 to 19.</w:t>
      </w:r>
    </w:p>
    <w:p>
      <w:pPr>
        <w:pStyle w:val="Normal"/>
        <w:rPr>
          <w:b w:val="false"/>
        </w:rPr>
      </w:pPr>
      <w:r>
        <w:rPr>
          <w:b w:val="false"/>
        </w:rPr>
      </w:r>
    </w:p>
    <w:p>
      <w:pPr>
        <w:pStyle w:val="Normal"/>
        <w:rPr/>
      </w:pPr>
      <w:r>
        <w:rPr/>
        <w:t>Issue 522, 12 September 2001, page 1</w:t>
      </w:r>
    </w:p>
    <w:p>
      <w:pPr>
        <w:pStyle w:val="Normal"/>
        <w:rPr/>
      </w:pPr>
      <w:r>
        <w:rPr/>
      </w:r>
    </w:p>
    <w:p>
      <w:pPr>
        <w:pStyle w:val="Normal"/>
        <w:rPr/>
      </w:pPr>
      <w:r>
        <w:rPr/>
        <w:t xml:space="preserve">BankSA </w:t>
      </w:r>
      <w:r>
        <w:rPr>
          <w:b w:val="false"/>
        </w:rPr>
        <w:t>will install an ATM in Burra next Monday.  This ends some 10 years of lobbying by the Burra Traders Association.</w:t>
      </w:r>
    </w:p>
    <w:p>
      <w:pPr>
        <w:pStyle w:val="Normal"/>
        <w:rPr>
          <w:b w:val="false"/>
        </w:rPr>
      </w:pPr>
      <w:r>
        <w:rPr>
          <w:b w:val="false"/>
        </w:rPr>
      </w:r>
    </w:p>
    <w:p>
      <w:pPr>
        <w:pStyle w:val="Normal"/>
        <w:rPr/>
      </w:pPr>
      <w:r>
        <w:rPr/>
        <w:t xml:space="preserve">Adchem </w:t>
      </w:r>
      <w:r>
        <w:rPr>
          <w:b w:val="false"/>
        </w:rPr>
        <w:t>is currently making a loud noise, which has prompted questions from residents.  Operations manager Simon Kibble says the muffler on the steam stack has blown so that it now sounds like a 747.  The repairs will take place as soon as possible and will cost some $20,000.</w:t>
      </w:r>
    </w:p>
    <w:p>
      <w:pPr>
        <w:pStyle w:val="Normal"/>
        <w:rPr>
          <w:b w:val="false"/>
        </w:rPr>
      </w:pPr>
      <w:r>
        <w:rPr>
          <w:b w:val="false"/>
        </w:rPr>
      </w:r>
    </w:p>
    <w:p>
      <w:pPr>
        <w:pStyle w:val="Normal"/>
        <w:rPr/>
      </w:pPr>
      <w:r>
        <w:rPr/>
        <w:t>Livestock Thefts</w:t>
      </w:r>
      <w:r>
        <w:rPr>
          <w:b w:val="false"/>
        </w:rPr>
        <w:t xml:space="preserve"> have been reported across the Mid North.  Forty hoggets were recently taken from a paddock 27 km southeast of Burra along the Morgan Road.</w:t>
      </w:r>
    </w:p>
    <w:p>
      <w:pPr>
        <w:pStyle w:val="Normal"/>
        <w:rPr>
          <w:b w:val="false"/>
        </w:rPr>
      </w:pPr>
      <w:r>
        <w:rPr>
          <w:b w:val="false"/>
        </w:rPr>
      </w:r>
    </w:p>
    <w:p>
      <w:pPr>
        <w:pStyle w:val="Normal"/>
        <w:rPr/>
      </w:pPr>
      <w:r>
        <w:rPr/>
        <w:t xml:space="preserve">Collinsville Ram Sale.  </w:t>
      </w:r>
      <w:r>
        <w:rPr>
          <w:b w:val="false"/>
        </w:rPr>
        <w:t>Paddy and Helen Handbury were greatly relieved when buyers paid up to $18,000 for a ram in a total on-property clearance that grossed $209,000 and averaged $1,943.50.  After the sale Paddy expressed his relief that he and his team had finally managed to drag Australia’s premier Merino genetics business back from the brink after six years of struggle.  He said there was no doubt that Collinsville was on its last legs when they took it over from the bank.  They had had to put in much capital, effort and faith.</w:t>
      </w:r>
    </w:p>
    <w:p>
      <w:pPr>
        <w:pStyle w:val="Normal"/>
        <w:rPr>
          <w:b w:val="false"/>
        </w:rPr>
      </w:pPr>
      <w:r>
        <w:rPr>
          <w:b w:val="false"/>
        </w:rPr>
      </w:r>
    </w:p>
    <w:p>
      <w:pPr>
        <w:pStyle w:val="Normal"/>
        <w:rPr/>
      </w:pPr>
      <w:r>
        <w:rPr/>
        <w:t>Issue 522, 12 September 2001, page 2</w:t>
      </w:r>
    </w:p>
    <w:p>
      <w:pPr>
        <w:pStyle w:val="Normal"/>
        <w:rPr/>
      </w:pPr>
      <w:r>
        <w:rPr/>
      </w:r>
    </w:p>
    <w:p>
      <w:pPr>
        <w:pStyle w:val="Normal"/>
        <w:rPr/>
      </w:pPr>
      <w:r>
        <w:rPr/>
        <w:t xml:space="preserve">Advt.  </w:t>
      </w:r>
      <w:r>
        <w:rPr>
          <w:b w:val="false"/>
        </w:rPr>
        <w:t>Price’s Bakery &amp; Country Pantry, Café &amp; Bakery lines – dine in or take-away.  3 Commercial Street is for sale.</w:t>
      </w:r>
    </w:p>
    <w:p>
      <w:pPr>
        <w:pStyle w:val="Normal"/>
        <w:rPr>
          <w:b w:val="false"/>
        </w:rPr>
      </w:pPr>
      <w:r>
        <w:rPr>
          <w:b w:val="false"/>
        </w:rPr>
      </w:r>
    </w:p>
    <w:p>
      <w:pPr>
        <w:pStyle w:val="Normal"/>
        <w:rPr/>
      </w:pPr>
      <w:r>
        <w:rPr/>
        <w:t>Maureen &amp; Barry Wright</w:t>
      </w:r>
      <w:r>
        <w:rPr>
          <w:b w:val="false"/>
        </w:rPr>
        <w:t xml:space="preserve"> have just returned from taking part in the ‘Source to the Sea’ Federation trip along the Murray.  They were combining this with work to update their book ‘River Murray Charts’ and this meant they had to move on ahead of the main flotilla.  They will have to return to negotiate the section around Mildura where the water was too low to negotiate.</w:t>
      </w:r>
    </w:p>
    <w:p>
      <w:pPr>
        <w:pStyle w:val="Normal"/>
        <w:rPr>
          <w:b w:val="false"/>
        </w:rPr>
      </w:pPr>
      <w:r>
        <w:rPr>
          <w:b w:val="false"/>
        </w:rPr>
      </w:r>
    </w:p>
    <w:p>
      <w:pPr>
        <w:pStyle w:val="Normal"/>
        <w:rPr/>
      </w:pPr>
      <w:r>
        <w:rPr/>
        <w:t xml:space="preserve">The Cycling Classic </w:t>
      </w:r>
      <w:r>
        <w:rPr>
          <w:b w:val="false"/>
        </w:rPr>
        <w:t>was held in appalling weather with riders battling wind, rain and cold temperatures.</w:t>
      </w:r>
    </w:p>
    <w:p>
      <w:pPr>
        <w:pStyle w:val="Normal"/>
        <w:rPr>
          <w:b w:val="false"/>
        </w:rPr>
      </w:pPr>
      <w:r>
        <w:rPr>
          <w:b w:val="false"/>
        </w:rPr>
      </w:r>
    </w:p>
    <w:p>
      <w:pPr>
        <w:pStyle w:val="Normal"/>
        <w:rPr/>
      </w:pPr>
      <w:r>
        <w:rPr/>
        <w:t xml:space="preserve">Wendy Douglas </w:t>
      </w:r>
      <w:r>
        <w:rPr>
          <w:b w:val="false"/>
        </w:rPr>
        <w:t>was farewelled by members of the Art Gallery recently.  She and her children have moved to Adelaide to join husband Roger Hill.</w:t>
      </w:r>
    </w:p>
    <w:p>
      <w:pPr>
        <w:pStyle w:val="Normal"/>
        <w:rPr>
          <w:b w:val="false"/>
        </w:rPr>
      </w:pPr>
      <w:r>
        <w:rPr>
          <w:b w:val="false"/>
        </w:rPr>
      </w:r>
    </w:p>
    <w:p>
      <w:pPr>
        <w:pStyle w:val="Normal"/>
        <w:rPr/>
      </w:pPr>
      <w:r>
        <w:rPr/>
        <w:t>Issue 522, 12 September 2001, page 3</w:t>
      </w:r>
    </w:p>
    <w:p>
      <w:pPr>
        <w:pStyle w:val="Normal"/>
        <w:rPr/>
      </w:pPr>
      <w:r>
        <w:rPr/>
      </w:r>
    </w:p>
    <w:p>
      <w:pPr>
        <w:pStyle w:val="Normal"/>
        <w:rPr/>
      </w:pPr>
      <w:r>
        <w:rPr/>
        <w:t>Burra Trail Rides</w:t>
      </w:r>
      <w:r>
        <w:rPr>
          <w:b w:val="false"/>
        </w:rPr>
        <w:t xml:space="preserve"> have solved the problem of insurance and are back after an absence of a few weeks.  </w:t>
      </w:r>
    </w:p>
    <w:p>
      <w:pPr>
        <w:pStyle w:val="Normal"/>
        <w:rPr>
          <w:b w:val="false"/>
        </w:rPr>
      </w:pPr>
      <w:r>
        <w:rPr>
          <w:b w:val="false"/>
        </w:rPr>
      </w:r>
    </w:p>
    <w:p>
      <w:pPr>
        <w:pStyle w:val="Normal"/>
        <w:rPr/>
      </w:pPr>
      <w:r>
        <w:rPr/>
        <w:t>Issue 522, 12 September 2001, page 5</w:t>
      </w:r>
    </w:p>
    <w:p>
      <w:pPr>
        <w:pStyle w:val="Normal"/>
        <w:rPr/>
      </w:pPr>
      <w:r>
        <w:rPr/>
      </w:r>
    </w:p>
    <w:p>
      <w:pPr>
        <w:pStyle w:val="Normal"/>
        <w:rPr/>
      </w:pPr>
      <w:r>
        <w:rPr/>
        <w:t xml:space="preserve">BCS </w:t>
      </w:r>
      <w:r>
        <w:rPr>
          <w:b w:val="false"/>
        </w:rPr>
        <w:t xml:space="preserve">was represented at the Adelaide Royal Show in the led steer competition and the led wether competition for goats.  The best result was in the carcass competition in the school trade class where Norman the Red Poll was the winner from a group of some 40 entries and was also Reserve champion in the Trade class.  </w:t>
      </w:r>
    </w:p>
    <w:p>
      <w:pPr>
        <w:pStyle w:val="Normal"/>
        <w:rPr>
          <w:b w:val="false"/>
        </w:rPr>
      </w:pPr>
      <w:r>
        <w:rPr>
          <w:b w:val="false"/>
        </w:rPr>
        <w:t>[Considerably more detail is printed.]</w:t>
      </w:r>
    </w:p>
    <w:p>
      <w:pPr>
        <w:pStyle w:val="Normal"/>
        <w:rPr>
          <w:b w:val="false"/>
        </w:rPr>
      </w:pPr>
      <w:r>
        <w:rPr>
          <w:b w:val="false"/>
        </w:rPr>
      </w:r>
    </w:p>
    <w:p>
      <w:pPr>
        <w:pStyle w:val="Normal"/>
        <w:rPr/>
      </w:pPr>
      <w:r>
        <w:rPr/>
        <w:t>Issue 522, 12 September 2001, page 6</w:t>
      </w:r>
    </w:p>
    <w:p>
      <w:pPr>
        <w:pStyle w:val="Normal"/>
        <w:rPr/>
      </w:pPr>
      <w:r>
        <w:rPr/>
      </w:r>
    </w:p>
    <w:p>
      <w:pPr>
        <w:pStyle w:val="Normal"/>
        <w:rPr/>
      </w:pPr>
      <w:r>
        <w:rPr/>
        <w:t xml:space="preserve">The Peoplescape Figures </w:t>
      </w:r>
      <w:r>
        <w:rPr>
          <w:b w:val="false"/>
        </w:rPr>
        <w:t>from Burra will be on show 17 Sept to 15 October in the Burra Community Library, before they go to the lawns of Australia’s Federal Parliament.  Students from Sue Langford’s class are preparing a figure to represent Sir Hubert Wilkins.  Shirley Thamm is preparing an image of Ian McNamara and Brian Thamm will present a figure representing Goyder.</w:t>
      </w:r>
    </w:p>
    <w:p>
      <w:pPr>
        <w:pStyle w:val="Normal"/>
        <w:rPr>
          <w:b w:val="false"/>
        </w:rPr>
      </w:pPr>
      <w:r>
        <w:rPr>
          <w:b w:val="false"/>
        </w:rPr>
      </w:r>
    </w:p>
    <w:p>
      <w:pPr>
        <w:pStyle w:val="Normal"/>
        <w:rPr/>
      </w:pPr>
      <w:r>
        <w:rPr/>
        <w:t>Issue 522, 12 September 2001, page 8</w:t>
      </w:r>
    </w:p>
    <w:p>
      <w:pPr>
        <w:pStyle w:val="Normal"/>
        <w:rPr/>
      </w:pPr>
      <w:r>
        <w:rPr/>
      </w:r>
    </w:p>
    <w:p>
      <w:pPr>
        <w:pStyle w:val="Normal"/>
        <w:rPr/>
      </w:pPr>
      <w:r>
        <w:rPr/>
        <w:t xml:space="preserve">The Veteran &amp; Vintage Motorcycle Club </w:t>
      </w:r>
      <w:r>
        <w:rPr>
          <w:b w:val="false"/>
        </w:rPr>
        <w:t>will visit Burra on 27-28 September as part of its 45</w:t>
      </w:r>
      <w:r>
        <w:rPr>
          <w:b w:val="false"/>
          <w:vertAlign w:val="superscript"/>
        </w:rPr>
        <w:t>th</w:t>
      </w:r>
      <w:r>
        <w:rPr>
          <w:b w:val="false"/>
        </w:rPr>
        <w:t xml:space="preserve"> anniversary tour.  [Further details are printed.]</w:t>
      </w:r>
    </w:p>
    <w:p>
      <w:pPr>
        <w:pStyle w:val="Normal"/>
        <w:rPr>
          <w:b w:val="false"/>
        </w:rPr>
      </w:pPr>
      <w:r>
        <w:rPr>
          <w:b w:val="false"/>
        </w:rPr>
      </w:r>
    </w:p>
    <w:p>
      <w:pPr>
        <w:pStyle w:val="Normal"/>
        <w:rPr/>
      </w:pPr>
      <w:r>
        <w:rPr/>
        <w:t>Issue 522, 12 September 2001, page 11</w:t>
      </w:r>
    </w:p>
    <w:p>
      <w:pPr>
        <w:pStyle w:val="Normal"/>
        <w:rPr/>
      </w:pPr>
      <w:r>
        <w:rPr/>
      </w:r>
    </w:p>
    <w:p>
      <w:pPr>
        <w:pStyle w:val="Normal"/>
        <w:rPr/>
      </w:pPr>
      <w:r>
        <w:rPr/>
        <w:t xml:space="preserve">Notice.  </w:t>
      </w:r>
      <w:r>
        <w:rPr>
          <w:b w:val="false"/>
        </w:rPr>
        <w:t>Kooringa Masonic Lodge will install W. Bro Ashley Woodgate as Worshipful Master on 28 September and a ball will follow in the Booborowie Soldiers’ Memorial Hall.</w:t>
      </w:r>
    </w:p>
    <w:p>
      <w:pPr>
        <w:pStyle w:val="Normal"/>
        <w:rPr>
          <w:b w:val="false"/>
        </w:rPr>
      </w:pPr>
      <w:r>
        <w:rPr>
          <w:b w:val="false"/>
        </w:rPr>
      </w:r>
    </w:p>
    <w:p>
      <w:pPr>
        <w:pStyle w:val="Normal"/>
        <w:rPr/>
      </w:pPr>
      <w:r>
        <w:rPr/>
        <w:t>Issue 523, 19 September 2001, page 1</w:t>
      </w:r>
    </w:p>
    <w:p>
      <w:pPr>
        <w:pStyle w:val="Normal"/>
        <w:rPr/>
      </w:pPr>
      <w:r>
        <w:rPr/>
      </w:r>
    </w:p>
    <w:p>
      <w:pPr>
        <w:pStyle w:val="Normal"/>
        <w:rPr/>
      </w:pPr>
      <w:r>
        <w:rPr/>
        <w:t xml:space="preserve">BankSA </w:t>
      </w:r>
      <w:r>
        <w:rPr>
          <w:b w:val="false"/>
        </w:rPr>
        <w:t>has installed a new ATM in Market Square.  It opened for business on Monday.  This follows efforts to get an ATM in Burra by the Regional Development Board.  [Photo of ATM and the RDB CEO Craig Wilson.]</w:t>
      </w:r>
    </w:p>
    <w:p>
      <w:pPr>
        <w:pStyle w:val="Normal"/>
        <w:rPr>
          <w:b w:val="false"/>
        </w:rPr>
      </w:pPr>
      <w:r>
        <w:rPr>
          <w:b w:val="false"/>
        </w:rPr>
      </w:r>
    </w:p>
    <w:p>
      <w:pPr>
        <w:pStyle w:val="Normal"/>
        <w:rPr/>
      </w:pPr>
      <w:r>
        <w:rPr/>
        <w:t>Issue 523, 19 September 2001, page 2</w:t>
      </w:r>
    </w:p>
    <w:p>
      <w:pPr>
        <w:pStyle w:val="Normal"/>
        <w:rPr/>
      </w:pPr>
      <w:r>
        <w:rPr/>
      </w:r>
    </w:p>
    <w:p>
      <w:pPr>
        <w:pStyle w:val="Normal"/>
        <w:rPr/>
      </w:pPr>
      <w:r>
        <w:rPr/>
        <w:t xml:space="preserve">Letter.  </w:t>
      </w:r>
      <w:r>
        <w:rPr>
          <w:b w:val="false"/>
        </w:rPr>
        <w:t xml:space="preserve">Rodney Phillips writes </w:t>
      </w:r>
      <w:r>
        <w:rPr>
          <w:b w:val="false"/>
          <w:i/>
        </w:rPr>
        <w:t>re</w:t>
      </w:r>
      <w:r>
        <w:rPr>
          <w:b w:val="false"/>
        </w:rPr>
        <w:t xml:space="preserve"> the noise from Adchem to say it is great to hear the noise indicating the town’s largest employer is open for business.</w:t>
      </w:r>
    </w:p>
    <w:p>
      <w:pPr>
        <w:pStyle w:val="Normal"/>
        <w:rPr>
          <w:b w:val="false"/>
        </w:rPr>
      </w:pPr>
      <w:r>
        <w:rPr>
          <w:b w:val="false"/>
        </w:rPr>
      </w:r>
    </w:p>
    <w:p>
      <w:pPr>
        <w:pStyle w:val="Normal"/>
        <w:rPr/>
      </w:pPr>
      <w:r>
        <w:rPr/>
        <w:t>Issue 523, 19 September 2001, page 3</w:t>
      </w:r>
    </w:p>
    <w:p>
      <w:pPr>
        <w:pStyle w:val="Normal"/>
        <w:rPr/>
      </w:pPr>
      <w:r>
        <w:rPr/>
      </w:r>
    </w:p>
    <w:p>
      <w:pPr>
        <w:pStyle w:val="Normal"/>
        <w:rPr/>
      </w:pPr>
      <w:r>
        <w:rPr/>
        <w:t>Redruth Camp Centre</w:t>
      </w:r>
    </w:p>
    <w:p>
      <w:pPr>
        <w:pStyle w:val="Normal"/>
        <w:rPr>
          <w:b w:val="false"/>
        </w:rPr>
      </w:pPr>
      <w:r>
        <w:rPr>
          <w:b w:val="false"/>
        </w:rPr>
        <w:t>Operations are currently being reviewed.  In 2000 the Centre, comprising the former Redruth Methodist Church and Sunday School and the former Courthouse Hotel, had some 2,300 bed nights occupied.  Operation of the Centre devolved from the synod to the local parish in 1995.  Manager Helen McColl has done a great job in that time.  Over the past few years it has needed injections of funds from the Op Shop.  A committee set up to examine operations has made the preliminary recommendation that it cease to operate at the end of 2001 and that the buildings then be sold.  A community meeting to consider this has been called for 24 September in the Burra Uniting Church Hall.  Among other considerations is the fact that there is a declining number of camps.  In the first half of 2001 the number of camps was down by seven and the long term trend is downwards.  The cause of such a decline is not clear, but factors could include:</w:t>
      </w:r>
    </w:p>
    <w:p>
      <w:pPr>
        <w:pStyle w:val="Normal"/>
        <w:numPr>
          <w:ilvl w:val="0"/>
          <w:numId w:val="64"/>
        </w:numPr>
        <w:rPr>
          <w:b w:val="false"/>
        </w:rPr>
      </w:pPr>
      <w:r>
        <w:rPr>
          <w:b w:val="false"/>
        </w:rPr>
        <w:t>The site is now split by a busier road.</w:t>
      </w:r>
    </w:p>
    <w:p>
      <w:pPr>
        <w:pStyle w:val="Normal"/>
        <w:numPr>
          <w:ilvl w:val="0"/>
          <w:numId w:val="64"/>
        </w:numPr>
        <w:rPr>
          <w:b w:val="false"/>
        </w:rPr>
      </w:pPr>
      <w:r>
        <w:rPr>
          <w:b w:val="false"/>
        </w:rPr>
        <w:t>The cost of bus transport to Burra has risen.</w:t>
      </w:r>
    </w:p>
    <w:p>
      <w:pPr>
        <w:pStyle w:val="Normal"/>
        <w:numPr>
          <w:ilvl w:val="0"/>
          <w:numId w:val="64"/>
        </w:numPr>
        <w:rPr>
          <w:b w:val="false"/>
        </w:rPr>
      </w:pPr>
      <w:r>
        <w:rPr>
          <w:b w:val="false"/>
        </w:rPr>
        <w:t>Fewer schools are holding camps due to increasing legal obligations and perhaps the ageing of the teaching force.</w:t>
      </w:r>
    </w:p>
    <w:p>
      <w:pPr>
        <w:pStyle w:val="Normal"/>
        <w:rPr>
          <w:b w:val="false"/>
        </w:rPr>
      </w:pPr>
      <w:r>
        <w:rPr>
          <w:b w:val="false"/>
        </w:rPr>
        <w:t>In any case the loss for 2000-01 is considerable.</w:t>
      </w:r>
    </w:p>
    <w:p>
      <w:pPr>
        <w:pStyle w:val="Normal"/>
        <w:rPr>
          <w:b w:val="false"/>
        </w:rPr>
      </w:pPr>
      <w:r>
        <w:rPr>
          <w:b w:val="false"/>
        </w:rPr>
        <w:t>Maintenance in recent years has been minimal and considerable costs need to be met there in the future.</w:t>
      </w:r>
    </w:p>
    <w:p>
      <w:pPr>
        <w:pStyle w:val="Normal"/>
        <w:rPr>
          <w:b w:val="false"/>
        </w:rPr>
      </w:pPr>
      <w:r>
        <w:rPr>
          <w:b w:val="false"/>
        </w:rPr>
        <w:t>The buildings are heritage items and so there are no simple solutions.</w:t>
      </w:r>
    </w:p>
    <w:p>
      <w:pPr>
        <w:pStyle w:val="Normal"/>
        <w:rPr>
          <w:b w:val="false"/>
        </w:rPr>
      </w:pPr>
      <w:r>
        <w:rPr>
          <w:b w:val="false"/>
        </w:rPr>
        <w:t>The decision will be made by the Church Council – possibly in October.</w:t>
      </w:r>
    </w:p>
    <w:p>
      <w:pPr>
        <w:pStyle w:val="Normal"/>
        <w:rPr>
          <w:b w:val="false"/>
        </w:rPr>
      </w:pPr>
      <w:r>
        <w:rPr>
          <w:b w:val="false"/>
        </w:rPr>
      </w:r>
    </w:p>
    <w:p>
      <w:pPr>
        <w:pStyle w:val="Normal"/>
        <w:rPr/>
      </w:pPr>
      <w:r>
        <w:rPr/>
        <w:t>Issue 523, 19 September 2001, page 4</w:t>
      </w:r>
    </w:p>
    <w:p>
      <w:pPr>
        <w:pStyle w:val="Normal"/>
        <w:rPr/>
      </w:pPr>
      <w:r>
        <w:rPr/>
      </w:r>
    </w:p>
    <w:p>
      <w:pPr>
        <w:pStyle w:val="Normal"/>
        <w:rPr/>
      </w:pPr>
      <w:r>
        <w:rPr/>
        <w:t>Greenfields Stud</w:t>
      </w:r>
      <w:r>
        <w:rPr>
          <w:b w:val="false"/>
        </w:rPr>
        <w:t xml:space="preserve"> held its annual on-property sale last week and attracted a record crowd.  All 100 Merino and Merino poll rams on offer were sold.  The top price of $5,500 was achieved twice and the average was $1,320.</w:t>
      </w:r>
    </w:p>
    <w:p>
      <w:pPr>
        <w:pStyle w:val="Normal"/>
        <w:rPr>
          <w:b w:val="false"/>
        </w:rPr>
      </w:pPr>
      <w:r>
        <w:rPr>
          <w:b w:val="false"/>
        </w:rPr>
        <w:t>[Further details are printed.]</w:t>
      </w:r>
    </w:p>
    <w:p>
      <w:pPr>
        <w:pStyle w:val="Normal"/>
        <w:rPr>
          <w:b w:val="false"/>
        </w:rPr>
      </w:pPr>
      <w:r>
        <w:rPr>
          <w:b w:val="false"/>
        </w:rPr>
      </w:r>
    </w:p>
    <w:p>
      <w:pPr>
        <w:pStyle w:val="Normal"/>
        <w:rPr/>
      </w:pPr>
      <w:r>
        <w:rPr/>
        <w:t xml:space="preserve">BCS.  </w:t>
      </w:r>
      <w:r>
        <w:rPr>
          <w:b w:val="false"/>
        </w:rPr>
        <w:t>Next week the Life education Bus returns for Tuesday and Thursday.  It offers help and advice on staying safe in relation to drugs and alcohol and promotes good health generally.</w:t>
      </w:r>
    </w:p>
    <w:p>
      <w:pPr>
        <w:pStyle w:val="Normal"/>
        <w:rPr>
          <w:b w:val="false"/>
        </w:rPr>
      </w:pPr>
      <w:r>
        <w:rPr>
          <w:b w:val="false"/>
        </w:rPr>
      </w:r>
    </w:p>
    <w:p>
      <w:pPr>
        <w:pStyle w:val="Normal"/>
        <w:rPr/>
      </w:pPr>
      <w:r>
        <w:rPr/>
        <w:t>Issue 523, 19 September 2001, page 5</w:t>
      </w:r>
    </w:p>
    <w:p>
      <w:pPr>
        <w:pStyle w:val="Normal"/>
        <w:rPr/>
      </w:pPr>
      <w:r>
        <w:rPr/>
      </w:r>
    </w:p>
    <w:p>
      <w:pPr>
        <w:pStyle w:val="Normal"/>
        <w:rPr/>
      </w:pPr>
      <w:r>
        <w:rPr/>
        <w:t>Burra Community Bus</w:t>
      </w:r>
      <w:r>
        <w:rPr>
          <w:b w:val="false"/>
        </w:rPr>
        <w:t xml:space="preserve"> has had a $2,700 upgrade with the introduction of an automatic step to make boarding and alighting safer.  [Photo of Simon Kibble of Adchem handing over a $200 cheque to contribute to the project.]</w:t>
      </w:r>
    </w:p>
    <w:p>
      <w:pPr>
        <w:pStyle w:val="Normal"/>
        <w:rPr>
          <w:b w:val="false"/>
        </w:rPr>
      </w:pPr>
      <w:r>
        <w:rPr>
          <w:b w:val="false"/>
        </w:rPr>
      </w:r>
    </w:p>
    <w:p>
      <w:pPr>
        <w:pStyle w:val="Normal"/>
        <w:rPr/>
      </w:pPr>
      <w:r>
        <w:rPr/>
        <w:t>Issue 523, 19 September 2001, page 7</w:t>
      </w:r>
    </w:p>
    <w:p>
      <w:pPr>
        <w:pStyle w:val="Normal"/>
        <w:rPr/>
      </w:pPr>
      <w:r>
        <w:rPr/>
      </w:r>
    </w:p>
    <w:p>
      <w:pPr>
        <w:pStyle w:val="Normal"/>
        <w:rPr/>
      </w:pPr>
      <w:r>
        <w:rPr/>
        <w:t>Hockey Grand Finals</w:t>
      </w:r>
    </w:p>
    <w:p>
      <w:pPr>
        <w:pStyle w:val="Normal"/>
        <w:rPr>
          <w:b w:val="false"/>
        </w:rPr>
      </w:pPr>
      <w:r>
        <w:rPr>
          <w:b w:val="false"/>
        </w:rPr>
        <w:t>Men</w:t>
        <w:tab/>
        <w:tab/>
        <w:t>Balaklava defeated Burra.  [Photo, but no scores.]</w:t>
      </w:r>
    </w:p>
    <w:p>
      <w:pPr>
        <w:pStyle w:val="Normal"/>
        <w:rPr>
          <w:b w:val="false"/>
        </w:rPr>
      </w:pPr>
      <w:r>
        <w:rPr>
          <w:b w:val="false"/>
        </w:rPr>
        <w:t>Women</w:t>
        <w:tab/>
        <w:tab/>
        <w:t>Burra 1 defeated Springstown 0.</w:t>
      </w:r>
    </w:p>
    <w:p>
      <w:pPr>
        <w:pStyle w:val="Normal"/>
        <w:rPr>
          <w:b w:val="false"/>
        </w:rPr>
      </w:pPr>
      <w:r>
        <w:rPr>
          <w:b w:val="false"/>
        </w:rPr>
        <w:t>Hockey Awards:</w:t>
      </w:r>
    </w:p>
    <w:p>
      <w:pPr>
        <w:pStyle w:val="Normal"/>
        <w:rPr>
          <w:b w:val="false"/>
        </w:rPr>
      </w:pPr>
      <w:r>
        <w:rPr>
          <w:b w:val="false"/>
        </w:rPr>
        <w:t>Men</w:t>
        <w:tab/>
        <w:tab/>
        <w:t>Best &amp; Fairest, Jason Taylor &amp; Ben Dunstan (tie)</w:t>
      </w:r>
    </w:p>
    <w:p>
      <w:pPr>
        <w:pStyle w:val="Normal"/>
        <w:rPr>
          <w:b w:val="false"/>
        </w:rPr>
      </w:pPr>
      <w:r>
        <w:rPr>
          <w:b w:val="false"/>
        </w:rPr>
        <w:t>Women</w:t>
        <w:tab/>
        <w:tab/>
        <w:t>Best &amp; Fairest, Alex Herzberg</w:t>
      </w:r>
    </w:p>
    <w:p>
      <w:pPr>
        <w:pStyle w:val="Normal"/>
        <w:rPr>
          <w:b w:val="false"/>
        </w:rPr>
      </w:pPr>
      <w:r>
        <w:rPr>
          <w:b w:val="false"/>
        </w:rPr>
        <w:t xml:space="preserve">Association </w:t>
        <w:tab/>
        <w:t>Best &amp; Fairest, Men, Lee Cunningham (Balaklava)</w:t>
      </w:r>
    </w:p>
    <w:p>
      <w:pPr>
        <w:pStyle w:val="Normal"/>
        <w:rPr>
          <w:b w:val="false"/>
        </w:rPr>
      </w:pPr>
      <w:r>
        <w:rPr>
          <w:b w:val="false"/>
        </w:rPr>
        <w:tab/>
        <w:tab/>
        <w:t>Best &amp; Fairest, Women, Alex Herzberg</w:t>
      </w:r>
    </w:p>
    <w:p>
      <w:pPr>
        <w:pStyle w:val="Normal"/>
        <w:rPr>
          <w:b w:val="false"/>
        </w:rPr>
      </w:pPr>
      <w:r>
        <w:rPr>
          <w:b w:val="false"/>
        </w:rPr>
        <w:t>U17 Grand Final</w:t>
        <w:tab/>
        <w:t>Balaklava 1 defeated Springstown 0.</w:t>
      </w:r>
    </w:p>
    <w:p>
      <w:pPr>
        <w:pStyle w:val="Normal"/>
        <w:rPr>
          <w:b w:val="false"/>
        </w:rPr>
      </w:pPr>
      <w:r>
        <w:rPr>
          <w:b w:val="false"/>
        </w:rPr>
      </w:r>
    </w:p>
    <w:p>
      <w:pPr>
        <w:pStyle w:val="Normal"/>
        <w:rPr/>
      </w:pPr>
      <w:r>
        <w:rPr/>
        <w:t xml:space="preserve">Football Grand Finals </w:t>
      </w:r>
      <w:r>
        <w:rPr>
          <w:b w:val="false"/>
        </w:rPr>
        <w:t>[Mid Murray Association?]</w:t>
      </w:r>
    </w:p>
    <w:p>
      <w:pPr>
        <w:pStyle w:val="Normal"/>
        <w:rPr>
          <w:b w:val="false"/>
        </w:rPr>
      </w:pPr>
      <w:r>
        <w:rPr>
          <w:b w:val="false"/>
        </w:rPr>
        <w:t>A Grade</w:t>
        <w:tab/>
        <w:tab/>
        <w:t>Robertstown 17.13 (115) defeated BSR 13.12 (90)</w:t>
      </w:r>
    </w:p>
    <w:p>
      <w:pPr>
        <w:pStyle w:val="Normal"/>
        <w:rPr>
          <w:b w:val="false"/>
        </w:rPr>
      </w:pPr>
      <w:r>
        <w:rPr>
          <w:b w:val="false"/>
        </w:rPr>
        <w:t>B Grade</w:t>
        <w:tab/>
        <w:tab/>
        <w:t>Robertstown 8.6 (54) defeated BSR 10.3 (63) [Presumably the scores are reversed.]</w:t>
      </w:r>
    </w:p>
    <w:p>
      <w:pPr>
        <w:pStyle w:val="Normal"/>
        <w:rPr>
          <w:b w:val="false"/>
        </w:rPr>
      </w:pPr>
      <w:r>
        <w:rPr>
          <w:b w:val="false"/>
        </w:rPr>
        <w:t>U16</w:t>
        <w:tab/>
        <w:tab/>
        <w:t>Robertstown 5.8 (38) defeated Ramco 6.9 (45) [Again presumably the scores are reversed.]</w:t>
      </w:r>
    </w:p>
    <w:p>
      <w:pPr>
        <w:pStyle w:val="Normal"/>
        <w:rPr>
          <w:b w:val="false"/>
        </w:rPr>
      </w:pPr>
      <w:r>
        <w:rPr>
          <w:b w:val="false"/>
        </w:rPr>
        <w:t>U13</w:t>
        <w:tab/>
        <w:tab/>
        <w:t>BSR defeated Ramco.</w:t>
      </w:r>
    </w:p>
    <w:p>
      <w:pPr>
        <w:pStyle w:val="Normal"/>
        <w:rPr>
          <w:b w:val="false"/>
        </w:rPr>
      </w:pPr>
      <w:r>
        <w:rPr>
          <w:b w:val="false"/>
        </w:rPr>
      </w:r>
    </w:p>
    <w:p>
      <w:pPr>
        <w:pStyle w:val="Normal"/>
        <w:rPr/>
      </w:pPr>
      <w:r>
        <w:rPr/>
        <w:t>Issue 524, 26 September 2001, page 1</w:t>
      </w:r>
    </w:p>
    <w:p>
      <w:pPr>
        <w:pStyle w:val="Normal"/>
        <w:rPr/>
      </w:pPr>
      <w:r>
        <w:rPr/>
      </w:r>
    </w:p>
    <w:p>
      <w:pPr>
        <w:pStyle w:val="Normal"/>
        <w:rPr/>
      </w:pPr>
      <w:r>
        <w:rPr/>
        <w:t>Redruth Camping Centre</w:t>
      </w:r>
      <w:r>
        <w:rPr>
          <w:b w:val="false"/>
        </w:rPr>
        <w:t xml:space="preserve"> is facing an unknown future.  The complex has 90 beds and has been a destination for many school camps, but dwindling bed nights per year and losses amounting to $10,000 per annum are forcing its owners to consider whether it can continue in its present form.  In the last five years 9,500 bed nights have been spent there.  This week a school group of 90 will spend $2,000 on catering in Burra.  In recent years nearly $40,000 has been spent on fire regulation upgrades.</w:t>
      </w:r>
    </w:p>
    <w:p>
      <w:pPr>
        <w:pStyle w:val="Normal"/>
        <w:rPr>
          <w:b w:val="false"/>
        </w:rPr>
      </w:pPr>
      <w:r>
        <w:rPr>
          <w:b w:val="false"/>
        </w:rPr>
        <w:t>Options include:</w:t>
      </w:r>
    </w:p>
    <w:p>
      <w:pPr>
        <w:pStyle w:val="Normal"/>
        <w:numPr>
          <w:ilvl w:val="0"/>
          <w:numId w:val="211"/>
        </w:numPr>
        <w:rPr>
          <w:b w:val="false"/>
        </w:rPr>
      </w:pPr>
      <w:r>
        <w:rPr>
          <w:b w:val="false"/>
        </w:rPr>
        <w:t>Changing the management</w:t>
      </w:r>
    </w:p>
    <w:p>
      <w:pPr>
        <w:pStyle w:val="Normal"/>
        <w:numPr>
          <w:ilvl w:val="0"/>
          <w:numId w:val="211"/>
        </w:numPr>
        <w:rPr>
          <w:b w:val="false"/>
        </w:rPr>
      </w:pPr>
      <w:r>
        <w:rPr>
          <w:b w:val="false"/>
        </w:rPr>
        <w:t>Leasing it out</w:t>
      </w:r>
    </w:p>
    <w:p>
      <w:pPr>
        <w:pStyle w:val="Normal"/>
        <w:numPr>
          <w:ilvl w:val="0"/>
          <w:numId w:val="211"/>
        </w:numPr>
        <w:rPr>
          <w:b w:val="false"/>
        </w:rPr>
      </w:pPr>
      <w:r>
        <w:rPr>
          <w:b w:val="false"/>
        </w:rPr>
        <w:t>Selling part or all</w:t>
      </w:r>
    </w:p>
    <w:p>
      <w:pPr>
        <w:pStyle w:val="Normal"/>
        <w:numPr>
          <w:ilvl w:val="0"/>
          <w:numId w:val="211"/>
        </w:numPr>
        <w:rPr>
          <w:b w:val="false"/>
        </w:rPr>
      </w:pPr>
      <w:r>
        <w:rPr>
          <w:b w:val="false"/>
        </w:rPr>
        <w:t>Continuing</w:t>
      </w:r>
    </w:p>
    <w:p>
      <w:pPr>
        <w:pStyle w:val="Normal"/>
        <w:rPr/>
      </w:pPr>
      <w:r>
        <w:rPr>
          <w:b w:val="false"/>
        </w:rPr>
        <w:t>Flinders University is considering finding a site for an annexe to have students carry out research and contacts will be made with them in the near future.</w:t>
      </w:r>
    </w:p>
    <w:p>
      <w:pPr>
        <w:pStyle w:val="Normal"/>
        <w:rPr>
          <w:b w:val="false"/>
        </w:rPr>
      </w:pPr>
      <w:r>
        <w:rPr>
          <w:b w:val="false"/>
        </w:rPr>
      </w:r>
    </w:p>
    <w:p>
      <w:pPr>
        <w:pStyle w:val="Normal"/>
        <w:rPr/>
      </w:pPr>
      <w:r>
        <w:rPr/>
        <w:t>Issue 524, 26 September 2001, page 3</w:t>
      </w:r>
    </w:p>
    <w:p>
      <w:pPr>
        <w:pStyle w:val="Normal"/>
        <w:rPr/>
      </w:pPr>
      <w:r>
        <w:rPr/>
      </w:r>
    </w:p>
    <w:p>
      <w:pPr>
        <w:pStyle w:val="Normal"/>
        <w:rPr/>
      </w:pPr>
      <w:r>
        <w:rPr/>
        <w:t xml:space="preserve">Birth.  </w:t>
      </w:r>
      <w:r>
        <w:rPr>
          <w:b w:val="false"/>
        </w:rPr>
        <w:t>To Chris Waters &amp; Laura George on 28 August at the Gold Coast, a son, Kalai Charles.</w:t>
      </w:r>
    </w:p>
    <w:p>
      <w:pPr>
        <w:pStyle w:val="Normal"/>
        <w:rPr>
          <w:b w:val="false"/>
        </w:rPr>
      </w:pPr>
      <w:r>
        <w:rPr>
          <w:b w:val="false"/>
        </w:rPr>
        <w:t>A first grandchild for Raelene &amp; Graham Waters.</w:t>
      </w:r>
    </w:p>
    <w:p>
      <w:pPr>
        <w:pStyle w:val="Normal"/>
        <w:rPr>
          <w:b w:val="false"/>
        </w:rPr>
      </w:pPr>
      <w:r>
        <w:rPr>
          <w:b w:val="false"/>
        </w:rPr>
      </w:r>
    </w:p>
    <w:p>
      <w:pPr>
        <w:pStyle w:val="Normal"/>
        <w:rPr/>
      </w:pPr>
      <w:r>
        <w:rPr/>
        <w:t>Issue 524, 26 September 2001, page 4</w:t>
      </w:r>
    </w:p>
    <w:p>
      <w:pPr>
        <w:pStyle w:val="Normal"/>
        <w:rPr/>
      </w:pPr>
      <w:r>
        <w:rPr/>
      </w:r>
    </w:p>
    <w:p>
      <w:pPr>
        <w:pStyle w:val="Normal"/>
        <w:rPr/>
      </w:pPr>
      <w:r>
        <w:rPr/>
        <w:t xml:space="preserve">City to Bay Run.  </w:t>
      </w:r>
      <w:r>
        <w:rPr>
          <w:b w:val="false"/>
        </w:rPr>
        <w:t>Local participants:</w:t>
      </w:r>
    </w:p>
    <w:p>
      <w:pPr>
        <w:pStyle w:val="Normal"/>
        <w:rPr>
          <w:b w:val="false"/>
        </w:rPr>
      </w:pPr>
      <w:r>
        <w:rPr>
          <w:b w:val="false"/>
        </w:rPr>
        <w:t>Sophie Winzar won the U13 girls section.</w:t>
      </w:r>
    </w:p>
    <w:p>
      <w:pPr>
        <w:pStyle w:val="Normal"/>
        <w:rPr/>
      </w:pPr>
      <w:r>
        <w:rPr>
          <w:b w:val="false"/>
        </w:rPr>
        <w:t>Kate Reilly came 4</w:t>
      </w:r>
      <w:r>
        <w:rPr>
          <w:b w:val="false"/>
          <w:vertAlign w:val="superscript"/>
        </w:rPr>
        <w:t>th</w:t>
      </w:r>
      <w:r>
        <w:rPr>
          <w:b w:val="false"/>
        </w:rPr>
        <w:t xml:space="preserve"> in the U16 girls.</w:t>
      </w:r>
    </w:p>
    <w:p>
      <w:pPr>
        <w:pStyle w:val="Normal"/>
        <w:rPr>
          <w:b w:val="false"/>
        </w:rPr>
      </w:pPr>
      <w:r>
        <w:rPr>
          <w:b w:val="false"/>
        </w:rPr>
      </w:r>
    </w:p>
    <w:p>
      <w:pPr>
        <w:pStyle w:val="Normal"/>
        <w:rPr/>
      </w:pPr>
      <w:r>
        <w:rPr/>
        <w:t>Issue 524, 26 September 2001, page 6</w:t>
      </w:r>
    </w:p>
    <w:p>
      <w:pPr>
        <w:pStyle w:val="Normal"/>
        <w:rPr/>
      </w:pPr>
      <w:r>
        <w:rPr/>
      </w:r>
    </w:p>
    <w:p>
      <w:pPr>
        <w:pStyle w:val="Normal"/>
        <w:rPr/>
      </w:pPr>
      <w:r>
        <w:rPr/>
        <w:t>Netball Final</w:t>
      </w:r>
    </w:p>
    <w:p>
      <w:pPr>
        <w:pStyle w:val="Normal"/>
        <w:rPr>
          <w:b w:val="false"/>
        </w:rPr>
      </w:pPr>
      <w:r>
        <w:rPr>
          <w:b w:val="false"/>
        </w:rPr>
        <w:t>C2</w:t>
        <w:tab/>
        <w:t>BBH defeated RSMU by 15 goals.  [Photo.]</w:t>
      </w:r>
    </w:p>
    <w:p>
      <w:pPr>
        <w:pStyle w:val="Normal"/>
        <w:rPr>
          <w:b w:val="false"/>
        </w:rPr>
      </w:pPr>
      <w:r>
        <w:rPr>
          <w:b w:val="false"/>
        </w:rPr>
      </w:r>
    </w:p>
    <w:p>
      <w:pPr>
        <w:pStyle w:val="Normal"/>
        <w:rPr/>
      </w:pPr>
      <w:r>
        <w:rPr/>
        <w:t>BBH Football Presentations</w:t>
      </w:r>
    </w:p>
    <w:tbl>
      <w:tblPr>
        <w:tblW w:w="9192" w:type="dxa"/>
        <w:jc w:val="left"/>
        <w:tblInd w:w="0" w:type="dxa"/>
        <w:tblLayout w:type="fixed"/>
        <w:tblCellMar>
          <w:top w:w="0" w:type="dxa"/>
          <w:left w:w="108" w:type="dxa"/>
          <w:bottom w:w="0" w:type="dxa"/>
          <w:right w:w="108" w:type="dxa"/>
        </w:tblCellMar>
      </w:tblPr>
      <w:tblGrid>
        <w:gridCol w:w="1211"/>
        <w:gridCol w:w="1455"/>
        <w:gridCol w:w="1494"/>
        <w:gridCol w:w="2066"/>
        <w:gridCol w:w="1511"/>
        <w:gridCol w:w="1455"/>
      </w:tblGrid>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c>
          <w:tcPr>
            <w:tcW w:w="20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Senior Colts</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Shane O’Bryan</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Mick James</w:t>
            </w:r>
          </w:p>
        </w:tc>
        <w:tc>
          <w:tcPr>
            <w:tcW w:w="20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Nicky Taylor</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Randall Jaffer</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Colts</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Sam Chatfield</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Ryan Bevan</w:t>
            </w:r>
          </w:p>
        </w:tc>
        <w:tc>
          <w:tcPr>
            <w:tcW w:w="20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 xml:space="preserve">Ashley Taylor </w:t>
            </w:r>
          </w:p>
          <w:p>
            <w:pPr>
              <w:pStyle w:val="Normal"/>
              <w:rPr>
                <w:b w:val="false"/>
              </w:rPr>
            </w:pPr>
            <w:r>
              <w:rPr>
                <w:b w:val="false"/>
              </w:rPr>
              <w:t>&amp; Geoff Thompson [?]</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Lachlan Riggs</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Todd Illicevs</w:t>
            </w:r>
          </w:p>
        </w:tc>
      </w:tr>
    </w:tbl>
    <w:p>
      <w:pPr>
        <w:pStyle w:val="Normal"/>
        <w:rPr>
          <w:b w:val="false"/>
        </w:rPr>
      </w:pPr>
      <w:r>
        <w:rPr>
          <w:b w:val="false"/>
        </w:rPr>
      </w:r>
    </w:p>
    <w:p>
      <w:pPr>
        <w:pStyle w:val="Normal"/>
        <w:rPr/>
      </w:pPr>
      <w:r>
        <w:rPr/>
        <w:t>Issue 524, 26 September 2001, page 7</w:t>
      </w:r>
    </w:p>
    <w:p>
      <w:pPr>
        <w:pStyle w:val="Normal"/>
        <w:rPr/>
      </w:pPr>
      <w:r>
        <w:rPr/>
      </w:r>
    </w:p>
    <w:p>
      <w:pPr>
        <w:pStyle w:val="Normal"/>
        <w:rPr/>
      </w:pPr>
      <w:r>
        <w:rPr/>
        <w:t>North Eastern Football League Grand Finals</w:t>
      </w:r>
    </w:p>
    <w:p>
      <w:pPr>
        <w:pStyle w:val="Normal"/>
        <w:rPr>
          <w:b w:val="false"/>
        </w:rPr>
      </w:pPr>
      <w:r>
        <w:rPr>
          <w:b w:val="false"/>
        </w:rPr>
        <w:t>A Grade</w:t>
        <w:tab/>
        <w:tab/>
        <w:t>RSMU 16.13 (109) defeated South Clare 12.12 (84)</w:t>
      </w:r>
    </w:p>
    <w:p>
      <w:pPr>
        <w:pStyle w:val="Normal"/>
        <w:rPr>
          <w:b w:val="false"/>
        </w:rPr>
      </w:pPr>
      <w:r>
        <w:rPr>
          <w:b w:val="false"/>
        </w:rPr>
        <w:t>B Grade</w:t>
        <w:tab/>
        <w:tab/>
        <w:t>South Clare 10.10 (70) defeated RSMU 5.8 (38)</w:t>
      </w:r>
    </w:p>
    <w:p>
      <w:pPr>
        <w:pStyle w:val="Normal"/>
        <w:rPr>
          <w:b w:val="false"/>
        </w:rPr>
      </w:pPr>
      <w:r>
        <w:rPr>
          <w:b w:val="false"/>
        </w:rPr>
        <w:t>Senior Colts</w:t>
        <w:tab/>
        <w:t>RSMU 17.11 (113) defeated Blyth-Snowtown 7.8 (50)</w:t>
      </w:r>
    </w:p>
    <w:p>
      <w:pPr>
        <w:pStyle w:val="Normal"/>
        <w:rPr>
          <w:b w:val="false"/>
        </w:rPr>
      </w:pPr>
      <w:r>
        <w:rPr>
          <w:b w:val="false"/>
        </w:rPr>
        <w:t>Junior Colts</w:t>
        <w:tab/>
        <w:t>RSMU 4.0 (24) defeated Min-Man 1.6 (12)</w:t>
      </w:r>
    </w:p>
    <w:p>
      <w:pPr>
        <w:pStyle w:val="Normal"/>
        <w:rPr>
          <w:b w:val="false"/>
        </w:rPr>
      </w:pPr>
      <w:r>
        <w:rPr>
          <w:b w:val="false"/>
        </w:rPr>
      </w:r>
    </w:p>
    <w:p>
      <w:pPr>
        <w:pStyle w:val="Normal"/>
        <w:rPr/>
      </w:pPr>
      <w:r>
        <w:rPr/>
        <w:t>Issue 524, 26 September 2001, page 8</w:t>
      </w:r>
    </w:p>
    <w:p>
      <w:pPr>
        <w:pStyle w:val="Normal"/>
        <w:rPr/>
      </w:pPr>
      <w:r>
        <w:rPr/>
      </w:r>
    </w:p>
    <w:p>
      <w:pPr>
        <w:pStyle w:val="Normal"/>
        <w:rPr/>
      </w:pPr>
      <w:r>
        <w:rPr/>
        <w:t xml:space="preserve">Marriage.  </w:t>
      </w:r>
      <w:r>
        <w:rPr>
          <w:b w:val="false"/>
        </w:rPr>
        <w:t>At Katherine Gorge, northern Territory, 25 August</w:t>
      </w:r>
    </w:p>
    <w:p>
      <w:pPr>
        <w:pStyle w:val="Normal"/>
        <w:rPr>
          <w:b w:val="false"/>
        </w:rPr>
      </w:pPr>
      <w:r>
        <w:rPr>
          <w:b w:val="false"/>
        </w:rPr>
        <w:t>Tony Secomb, son of Barb &amp; Dick Secomb of Burra, married Channy Veitch.</w:t>
      </w:r>
    </w:p>
    <w:p>
      <w:pPr>
        <w:pStyle w:val="Normal"/>
        <w:rPr>
          <w:b w:val="false"/>
        </w:rPr>
      </w:pPr>
      <w:r>
        <w:rPr>
          <w:b w:val="false"/>
        </w:rPr>
      </w:r>
    </w:p>
    <w:p>
      <w:pPr>
        <w:pStyle w:val="Normal"/>
        <w:rPr/>
      </w:pPr>
      <w:r>
        <w:rPr/>
        <w:t>Issue 524, 26 September 2001, page 9</w:t>
      </w:r>
    </w:p>
    <w:p>
      <w:pPr>
        <w:pStyle w:val="Normal"/>
        <w:rPr/>
      </w:pPr>
      <w:r>
        <w:rPr/>
      </w:r>
    </w:p>
    <w:p>
      <w:pPr>
        <w:pStyle w:val="Normal"/>
        <w:rPr>
          <w:b w:val="false"/>
        </w:rPr>
      </w:pPr>
      <w:r>
        <w:rPr/>
        <w:t xml:space="preserve">Obituary.  </w:t>
      </w:r>
      <w:r>
        <w:rPr>
          <w:b w:val="false"/>
        </w:rPr>
        <w:t>Jean Wright, mother of Helen Cleland.</w:t>
      </w:r>
    </w:p>
    <w:p>
      <w:pPr>
        <w:pStyle w:val="Normal"/>
        <w:rPr>
          <w:b w:val="false"/>
        </w:rPr>
      </w:pPr>
      <w:r>
        <w:rPr>
          <w:b w:val="false"/>
        </w:rPr>
      </w:r>
    </w:p>
    <w:p>
      <w:pPr>
        <w:pStyle w:val="Normal"/>
        <w:rPr/>
      </w:pPr>
      <w:r>
        <w:rPr/>
        <w:t>Issue 525, 3 October 2001, page 1</w:t>
      </w:r>
    </w:p>
    <w:p>
      <w:pPr>
        <w:pStyle w:val="Normal"/>
        <w:rPr/>
      </w:pPr>
      <w:r>
        <w:rPr/>
      </w:r>
    </w:p>
    <w:p>
      <w:pPr>
        <w:pStyle w:val="Normal"/>
        <w:rPr/>
      </w:pPr>
      <w:r>
        <w:rPr/>
        <w:t xml:space="preserve">BCS </w:t>
      </w:r>
      <w:r>
        <w:rPr>
          <w:b w:val="false"/>
        </w:rPr>
        <w:t>has a new shearing shed.  Having acquired Brewery Hill in 1997, the school flock was expanded to 150 ewes.  Shearing has been done in the corner of the main shed for years, but the increase in the flock has led to a new shed being erected.  The shed in part used money previously allocated for a toilet on Brewery Hill and incorporates a wheelchair accessible toilet.  Other funds came from enterprises on Brewery Hill.  Redden Bros won the contract.  Alan Jacka and David Nourse built and plumbed the toilet respectively.  The shed was first used for shearing on 24 September.  An official opening is planned for early November.  [2 photos.]</w:t>
      </w:r>
    </w:p>
    <w:p>
      <w:pPr>
        <w:pStyle w:val="Normal"/>
        <w:rPr>
          <w:b w:val="false"/>
        </w:rPr>
      </w:pPr>
      <w:r>
        <w:rPr>
          <w:b w:val="false"/>
        </w:rPr>
      </w:r>
    </w:p>
    <w:p>
      <w:pPr>
        <w:pStyle w:val="Normal"/>
        <w:rPr/>
      </w:pPr>
      <w:r>
        <w:rPr/>
        <w:t>Issue 525, 3 October 2001, page 2</w:t>
      </w:r>
    </w:p>
    <w:p>
      <w:pPr>
        <w:pStyle w:val="Normal"/>
        <w:rPr/>
      </w:pPr>
      <w:r>
        <w:rPr/>
      </w:r>
    </w:p>
    <w:p>
      <w:pPr>
        <w:pStyle w:val="Normal"/>
        <w:rPr/>
      </w:pPr>
      <w:r>
        <w:rPr/>
        <w:t xml:space="preserve">Accident.  </w:t>
      </w:r>
      <w:r>
        <w:rPr>
          <w:b w:val="false"/>
        </w:rPr>
        <w:t>A Clare man drove into one of the phone boxes outside the post office in Burra on Thursday.  [Photo.]</w:t>
      </w:r>
    </w:p>
    <w:p>
      <w:pPr>
        <w:pStyle w:val="Normal"/>
        <w:rPr>
          <w:b w:val="false"/>
        </w:rPr>
      </w:pPr>
      <w:r>
        <w:rPr>
          <w:b w:val="false"/>
        </w:rPr>
      </w:r>
    </w:p>
    <w:p>
      <w:pPr>
        <w:pStyle w:val="Normal"/>
        <w:rPr/>
      </w:pPr>
      <w:r>
        <w:rPr/>
        <w:t>A Queensland man</w:t>
      </w:r>
      <w:r>
        <w:rPr>
          <w:b w:val="false"/>
        </w:rPr>
        <w:t xml:space="preserve"> was reported for obstructing traffic, when he was found parked and asleep in the middle of the bypass road early on Sunday morning.</w:t>
      </w:r>
    </w:p>
    <w:p>
      <w:pPr>
        <w:pStyle w:val="Normal"/>
        <w:rPr>
          <w:b w:val="false"/>
        </w:rPr>
      </w:pPr>
      <w:r>
        <w:rPr>
          <w:b w:val="false"/>
        </w:rPr>
      </w:r>
    </w:p>
    <w:p>
      <w:pPr>
        <w:pStyle w:val="Normal"/>
        <w:rPr/>
      </w:pPr>
      <w:r>
        <w:rPr/>
        <w:t>Mrs Jessie Rooke</w:t>
      </w:r>
      <w:r>
        <w:rPr>
          <w:b w:val="false"/>
        </w:rPr>
        <w:t xml:space="preserve"> celebrated her 95</w:t>
      </w:r>
      <w:r>
        <w:rPr>
          <w:b w:val="false"/>
          <w:vertAlign w:val="superscript"/>
        </w:rPr>
        <w:t>th</w:t>
      </w:r>
      <w:r>
        <w:rPr>
          <w:b w:val="false"/>
        </w:rPr>
        <w:t xml:space="preserve"> birthday on 30 September.</w:t>
      </w:r>
    </w:p>
    <w:p>
      <w:pPr>
        <w:pStyle w:val="Normal"/>
        <w:rPr>
          <w:b w:val="false"/>
        </w:rPr>
      </w:pPr>
      <w:r>
        <w:rPr>
          <w:b w:val="false"/>
        </w:rPr>
      </w:r>
    </w:p>
    <w:p>
      <w:pPr>
        <w:pStyle w:val="Normal"/>
        <w:rPr/>
      </w:pPr>
      <w:r>
        <w:rPr/>
        <w:t xml:space="preserve">Marriage.  </w:t>
      </w:r>
      <w:r>
        <w:rPr>
          <w:b w:val="false"/>
        </w:rPr>
        <w:t>Tanunda, 6 October</w:t>
      </w:r>
    </w:p>
    <w:p>
      <w:pPr>
        <w:pStyle w:val="Normal"/>
        <w:rPr>
          <w:b w:val="false"/>
        </w:rPr>
      </w:pPr>
      <w:r>
        <w:rPr>
          <w:b w:val="false"/>
        </w:rPr>
        <w:t>Darren (Jumbo) James, son of Yvonne &amp; Des James, will marry Kirsty Jones.</w:t>
      </w:r>
    </w:p>
    <w:p>
      <w:pPr>
        <w:pStyle w:val="Normal"/>
        <w:rPr>
          <w:b w:val="false"/>
        </w:rPr>
      </w:pPr>
      <w:r>
        <w:rPr>
          <w:b w:val="false"/>
        </w:rPr>
      </w:r>
    </w:p>
    <w:p>
      <w:pPr>
        <w:pStyle w:val="Normal"/>
        <w:rPr/>
      </w:pPr>
      <w:r>
        <w:rPr/>
        <w:t xml:space="preserve">Fire.  </w:t>
      </w:r>
      <w:r>
        <w:rPr>
          <w:b w:val="false"/>
        </w:rPr>
        <w:t>The Illicevs family had a chimney fire recently.</w:t>
      </w:r>
    </w:p>
    <w:p>
      <w:pPr>
        <w:pStyle w:val="Normal"/>
        <w:rPr>
          <w:b w:val="false"/>
        </w:rPr>
      </w:pPr>
      <w:r>
        <w:rPr>
          <w:b w:val="false"/>
        </w:rPr>
      </w:r>
    </w:p>
    <w:p>
      <w:pPr>
        <w:pStyle w:val="Normal"/>
        <w:rPr/>
      </w:pPr>
      <w:r>
        <w:rPr/>
        <w:t xml:space="preserve">Julia Clarke, </w:t>
      </w:r>
      <w:r>
        <w:rPr>
          <w:b w:val="false"/>
        </w:rPr>
        <w:t>daughter of Tony &amp; JoJo Gebhardt, was selected as the state’s Rural Ambassador at the recent Royal Show.</w:t>
      </w:r>
    </w:p>
    <w:p>
      <w:pPr>
        <w:pStyle w:val="Normal"/>
        <w:rPr>
          <w:b w:val="false"/>
        </w:rPr>
      </w:pPr>
      <w:r>
        <w:rPr>
          <w:b w:val="false"/>
        </w:rPr>
      </w:r>
    </w:p>
    <w:p>
      <w:pPr>
        <w:pStyle w:val="Normal"/>
        <w:rPr/>
      </w:pPr>
      <w:r>
        <w:rPr/>
        <w:t>Issue 525, 3 October 2001, page 3</w:t>
      </w:r>
    </w:p>
    <w:p>
      <w:pPr>
        <w:pStyle w:val="Normal"/>
        <w:rPr/>
      </w:pPr>
      <w:r>
        <w:rPr/>
      </w:r>
    </w:p>
    <w:p>
      <w:pPr>
        <w:pStyle w:val="Normal"/>
        <w:rPr/>
      </w:pPr>
      <w:r>
        <w:rPr/>
        <w:t xml:space="preserve">Liz Pritchard </w:t>
      </w:r>
      <w:r>
        <w:rPr>
          <w:b w:val="false"/>
        </w:rPr>
        <w:t>has just retired from her work in the Community Library after 27 years of service.</w:t>
      </w:r>
    </w:p>
    <w:p>
      <w:pPr>
        <w:pStyle w:val="Normal"/>
        <w:rPr>
          <w:b w:val="false"/>
        </w:rPr>
      </w:pPr>
      <w:r>
        <w:rPr>
          <w:b w:val="false"/>
        </w:rPr>
      </w:r>
    </w:p>
    <w:p>
      <w:pPr>
        <w:pStyle w:val="Normal"/>
        <w:rPr/>
      </w:pPr>
      <w:r>
        <w:rPr/>
        <w:t>Issue 525, 3 October 2001, page 4</w:t>
      </w:r>
    </w:p>
    <w:p>
      <w:pPr>
        <w:pStyle w:val="Normal"/>
        <w:rPr/>
      </w:pPr>
      <w:r>
        <w:rPr/>
      </w:r>
    </w:p>
    <w:p>
      <w:pPr>
        <w:pStyle w:val="Normal"/>
        <w:rPr/>
      </w:pPr>
      <w:r>
        <w:rPr/>
        <w:t xml:space="preserve">Scott Donaldson </w:t>
      </w:r>
      <w:r>
        <w:rPr>
          <w:b w:val="false"/>
        </w:rPr>
        <w:t>is the new manager of Wesfarmers Landmark in Burra.  He was previously a livestock buyer with T &amp; R Pastoral.</w:t>
      </w:r>
    </w:p>
    <w:p>
      <w:pPr>
        <w:pStyle w:val="Normal"/>
        <w:rPr>
          <w:b w:val="false"/>
        </w:rPr>
      </w:pPr>
      <w:r>
        <w:rPr>
          <w:b w:val="false"/>
        </w:rPr>
      </w:r>
    </w:p>
    <w:p>
      <w:pPr>
        <w:pStyle w:val="Normal"/>
        <w:rPr/>
      </w:pPr>
      <w:r>
        <w:rPr/>
        <w:t>Tim Stockman</w:t>
      </w:r>
      <w:r>
        <w:rPr>
          <w:b w:val="false"/>
        </w:rPr>
        <w:t xml:space="preserve"> of Stockman Electronics had a busy few days at the Paskeville Field Days fielding enquiries about remote controlled applications for rural properties.  People were keen to explore remote control of pumps, watering points, fans and temperature controls in piggeries and chicken farms and other applications.  He has recently developed a simple control unit, which can be integrated with existing UHF and CB systems and also a GME Electrophone telemetry system as a low cost radio-telemetry system aimed at the rural sector, allowing the user to send commands to outstations 24 hours a day and to retrieve a wide range of information.  Tim Stockman will also have a range of items at the Burra Show.</w:t>
      </w:r>
    </w:p>
    <w:p>
      <w:pPr>
        <w:pStyle w:val="Normal"/>
        <w:rPr>
          <w:b w:val="false"/>
        </w:rPr>
      </w:pPr>
      <w:r>
        <w:rPr>
          <w:b w:val="false"/>
        </w:rPr>
      </w:r>
    </w:p>
    <w:p>
      <w:pPr>
        <w:pStyle w:val="Normal"/>
        <w:rPr/>
      </w:pPr>
      <w:r>
        <w:rPr/>
        <w:t>Issue 525, 3 October 2001, page 5</w:t>
      </w:r>
    </w:p>
    <w:p>
      <w:pPr>
        <w:pStyle w:val="Normal"/>
        <w:rPr/>
      </w:pPr>
      <w:r>
        <w:rPr/>
      </w:r>
    </w:p>
    <w:p>
      <w:pPr>
        <w:pStyle w:val="Normal"/>
        <w:rPr>
          <w:b w:val="false"/>
        </w:rPr>
      </w:pPr>
      <w:r>
        <w:rPr/>
        <w:t>Ron Shipard</w:t>
      </w:r>
      <w:r>
        <w:rPr>
          <w:b w:val="false"/>
        </w:rPr>
        <w:t xml:space="preserve"> as President of the Burra Show writes to urge people to come to the 2001 show, which will be opened by Peter Angus, last year’s Rural Ambassador for SA.   [Photo of Ron Shipard &amp; Secretary, Kay Broad.]</w:t>
      </w:r>
    </w:p>
    <w:p>
      <w:pPr>
        <w:pStyle w:val="Normal"/>
        <w:rPr>
          <w:b w:val="false"/>
        </w:rPr>
      </w:pPr>
      <w:r>
        <w:rPr>
          <w:b w:val="false"/>
        </w:rPr>
        <w:t>Burra Show this year will feature Darrell Lee and his four piece band, a ute competition, Obedience Dog Club displays, a Yard Dog Competition, a cooking section for men only, trade sites and of course horses-in-action all day.  The recipe for the men only orange cake is available from the Broadcaster office.  The ute competition will have sections for: Work Ute, Rural Ute, Feral Ute, Show/Town Ute and 4WD Ute.</w:t>
      </w:r>
    </w:p>
    <w:p>
      <w:pPr>
        <w:pStyle w:val="Normal"/>
        <w:rPr>
          <w:b w:val="false"/>
        </w:rPr>
      </w:pPr>
      <w:r>
        <w:rPr>
          <w:b w:val="false"/>
        </w:rPr>
      </w:r>
    </w:p>
    <w:p>
      <w:pPr>
        <w:pStyle w:val="Normal"/>
        <w:rPr/>
      </w:pPr>
      <w:r>
        <w:rPr/>
        <w:t>Issue 525, 3 October 2001, page 6</w:t>
      </w:r>
    </w:p>
    <w:p>
      <w:pPr>
        <w:pStyle w:val="Normal"/>
        <w:rPr/>
      </w:pPr>
      <w:r>
        <w:rPr/>
      </w:r>
    </w:p>
    <w:p>
      <w:pPr>
        <w:pStyle w:val="Normal"/>
        <w:rPr/>
      </w:pPr>
      <w:r>
        <w:rPr/>
        <w:t>Burra Show Program</w:t>
      </w:r>
      <w:r>
        <w:rPr>
          <w:b w:val="false"/>
        </w:rPr>
        <w:t xml:space="preserve"> is printed.</w:t>
      </w:r>
    </w:p>
    <w:p>
      <w:pPr>
        <w:pStyle w:val="Normal"/>
        <w:rPr/>
      </w:pPr>
      <w:r>
        <w:rPr>
          <w:b w:val="false"/>
        </w:rPr>
        <w:t>The shearing shed has been moved to a site adjacent to the bar.  Uncertainty about whether it would be ready in time means there will be no shearing contest in 2001.  [Photo of partly re-erected shed and Ron Shipard.]</w:t>
      </w:r>
    </w:p>
    <w:p>
      <w:pPr>
        <w:pStyle w:val="Normal"/>
        <w:rPr>
          <w:b w:val="false"/>
        </w:rPr>
      </w:pPr>
      <w:r>
        <w:rPr>
          <w:b w:val="false"/>
        </w:rPr>
      </w:r>
    </w:p>
    <w:p>
      <w:pPr>
        <w:pStyle w:val="Normal"/>
        <w:rPr/>
      </w:pPr>
      <w:r>
        <w:rPr/>
        <w:t>Issue 525, 3 October 2001, page 7</w:t>
      </w:r>
    </w:p>
    <w:p>
      <w:pPr>
        <w:pStyle w:val="Normal"/>
        <w:rPr/>
      </w:pPr>
      <w:r>
        <w:rPr/>
      </w:r>
    </w:p>
    <w:p>
      <w:pPr>
        <w:pStyle w:val="Normal"/>
        <w:rPr/>
      </w:pPr>
      <w:r>
        <w:rPr/>
        <w:t>Burra &amp; Districts Obedience Dog Club</w:t>
      </w:r>
      <w:r>
        <w:rPr>
          <w:b w:val="false"/>
        </w:rPr>
        <w:t xml:space="preserve"> has spent months preparing its new ground in readiness for its Open Day on 23 September.  Club President Merilyn Baulderstone welcomed invited guests, members and visitors.  Head Instructor Adrian Green spoke on the development of the site and Cr Colleen Woodgate cut the ribbon to open the new facility.  Members put on a display of dog obedience and agility, ending with a canine fashion parade.  [3 photos.]</w:t>
      </w:r>
    </w:p>
    <w:p>
      <w:pPr>
        <w:pStyle w:val="Normal"/>
        <w:rPr>
          <w:b w:val="false"/>
        </w:rPr>
      </w:pPr>
      <w:r>
        <w:rPr>
          <w:b w:val="false"/>
        </w:rPr>
      </w:r>
    </w:p>
    <w:p>
      <w:pPr>
        <w:pStyle w:val="Normal"/>
        <w:rPr/>
      </w:pPr>
      <w:r>
        <w:rPr/>
        <w:t>Issue 525, 3 October 2001, page 8</w:t>
      </w:r>
    </w:p>
    <w:p>
      <w:pPr>
        <w:pStyle w:val="Normal"/>
        <w:rPr/>
      </w:pPr>
      <w:r>
        <w:rPr/>
      </w:r>
    </w:p>
    <w:p>
      <w:pPr>
        <w:pStyle w:val="Normal"/>
        <w:rPr/>
      </w:pPr>
      <w:r>
        <w:rPr/>
        <w:t>BCS</w:t>
      </w:r>
      <w:r>
        <w:rPr>
          <w:b w:val="false"/>
        </w:rPr>
        <w:t xml:space="preserve"> students and those from other schools in the region went to Morgan on 19 September for a special day of celebration involving paddle steamers and other craft as part of the Centenary of Federation Source to Sea Voyage.  There was also Aboriginal dancing, horseshoe throwing and wool bales being loaded.</w:t>
      </w:r>
    </w:p>
    <w:p>
      <w:pPr>
        <w:pStyle w:val="Normal"/>
        <w:rPr>
          <w:b w:val="false"/>
        </w:rPr>
      </w:pPr>
      <w:r>
        <w:rPr>
          <w:b w:val="false"/>
        </w:rPr>
      </w:r>
    </w:p>
    <w:p>
      <w:pPr>
        <w:pStyle w:val="Normal"/>
        <w:rPr/>
      </w:pPr>
      <w:r>
        <w:rPr/>
        <w:t>Issue 525, 3 October 2001, page 10</w:t>
      </w:r>
    </w:p>
    <w:p>
      <w:pPr>
        <w:pStyle w:val="Normal"/>
        <w:rPr/>
      </w:pPr>
      <w:r>
        <w:rPr/>
      </w:r>
    </w:p>
    <w:p>
      <w:pPr>
        <w:pStyle w:val="Normal"/>
        <w:rPr/>
      </w:pPr>
      <w:r>
        <w:rPr/>
        <w:t>Burra Golf Club Presentation Day</w:t>
      </w:r>
    </w:p>
    <w:p>
      <w:pPr>
        <w:pStyle w:val="Normal"/>
        <w:rPr>
          <w:b w:val="false"/>
        </w:rPr>
      </w:pPr>
      <w:r>
        <w:rPr>
          <w:b w:val="false"/>
        </w:rPr>
        <w:t>Men</w:t>
      </w:r>
    </w:p>
    <w:p>
      <w:pPr>
        <w:pStyle w:val="Normal"/>
        <w:rPr>
          <w:b w:val="false"/>
        </w:rPr>
      </w:pPr>
      <w:r>
        <w:rPr>
          <w:b w:val="false"/>
        </w:rPr>
        <w:t>A Grade</w:t>
        <w:tab/>
        <w:tab/>
        <w:t>Champion, D. Robinson</w:t>
      </w:r>
    </w:p>
    <w:p>
      <w:pPr>
        <w:pStyle w:val="Normal"/>
        <w:rPr>
          <w:b w:val="false"/>
        </w:rPr>
      </w:pPr>
      <w:r>
        <w:rPr>
          <w:b w:val="false"/>
        </w:rPr>
        <w:t>B Grade</w:t>
        <w:tab/>
        <w:tab/>
        <w:t>Champion, R. Taylor</w:t>
      </w:r>
    </w:p>
    <w:p>
      <w:pPr>
        <w:pStyle w:val="Normal"/>
        <w:rPr>
          <w:b w:val="false"/>
        </w:rPr>
      </w:pPr>
      <w:r>
        <w:rPr>
          <w:b w:val="false"/>
        </w:rPr>
        <w:t>C Grade</w:t>
        <w:tab/>
        <w:tab/>
        <w:t>Champion, J. Nankivell</w:t>
      </w:r>
    </w:p>
    <w:p>
      <w:pPr>
        <w:pStyle w:val="Normal"/>
        <w:rPr>
          <w:b w:val="false"/>
        </w:rPr>
      </w:pPr>
      <w:r>
        <w:rPr>
          <w:b w:val="false"/>
        </w:rPr>
        <w:t>Women</w:t>
      </w:r>
    </w:p>
    <w:p>
      <w:pPr>
        <w:pStyle w:val="Normal"/>
        <w:rPr>
          <w:b w:val="false"/>
        </w:rPr>
      </w:pPr>
      <w:r>
        <w:rPr>
          <w:b w:val="false"/>
        </w:rPr>
        <w:t>A Grade</w:t>
        <w:tab/>
        <w:tab/>
        <w:t>Champion, Jeannie Kelly</w:t>
      </w:r>
    </w:p>
    <w:p>
      <w:pPr>
        <w:pStyle w:val="Normal"/>
        <w:rPr>
          <w:b w:val="false"/>
        </w:rPr>
      </w:pPr>
      <w:r>
        <w:rPr>
          <w:b w:val="false"/>
        </w:rPr>
        <w:t>B Grade</w:t>
        <w:tab/>
        <w:tab/>
        <w:t>Champion, Shana Nourse</w:t>
      </w:r>
    </w:p>
    <w:p>
      <w:pPr>
        <w:pStyle w:val="Normal"/>
        <w:rPr>
          <w:b w:val="false"/>
        </w:rPr>
      </w:pPr>
      <w:r>
        <w:rPr>
          <w:b w:val="false"/>
        </w:rPr>
        <w:t>C Grade</w:t>
        <w:tab/>
        <w:tab/>
        <w:t>Champion, L. Hore.</w:t>
      </w:r>
    </w:p>
    <w:p>
      <w:pPr>
        <w:pStyle w:val="Normal"/>
        <w:rPr>
          <w:b w:val="false"/>
        </w:rPr>
      </w:pPr>
      <w:r>
        <w:rPr>
          <w:b w:val="false"/>
        </w:rPr>
      </w:r>
    </w:p>
    <w:p>
      <w:pPr>
        <w:pStyle w:val="Normal"/>
        <w:rPr/>
      </w:pPr>
      <w:r>
        <w:rPr/>
        <w:t>Issue 525, 3 October 2001, page 11</w:t>
      </w:r>
    </w:p>
    <w:p>
      <w:pPr>
        <w:pStyle w:val="Normal"/>
        <w:rPr/>
      </w:pPr>
      <w:r>
        <w:rPr/>
      </w:r>
    </w:p>
    <w:p>
      <w:pPr>
        <w:pStyle w:val="Normal"/>
        <w:rPr/>
      </w:pPr>
      <w:r>
        <w:rPr/>
        <w:t xml:space="preserve">Advt.  </w:t>
      </w:r>
      <w:r>
        <w:rPr>
          <w:b w:val="false"/>
        </w:rPr>
        <w:t>Burra Regional Art Gallery</w:t>
      </w:r>
    </w:p>
    <w:p>
      <w:pPr>
        <w:pStyle w:val="Normal"/>
        <w:rPr>
          <w:b w:val="false"/>
          <w:i/>
          <w:i/>
        </w:rPr>
      </w:pPr>
      <w:r>
        <w:rPr>
          <w:b w:val="false"/>
          <w:i/>
        </w:rPr>
        <w:t>Death and Decoration</w:t>
      </w:r>
    </w:p>
    <w:p>
      <w:pPr>
        <w:pStyle w:val="Normal"/>
        <w:rPr>
          <w:b w:val="false"/>
        </w:rPr>
      </w:pPr>
      <w:r>
        <w:rPr>
          <w:b w:val="false"/>
        </w:rPr>
        <w:t xml:space="preserve">From the Plimsoll Gallery at the University of Tasmania – a look at Decoration in Memory </w:t>
      </w:r>
    </w:p>
    <w:p>
      <w:pPr>
        <w:pStyle w:val="Normal"/>
        <w:rPr>
          <w:b w:val="false"/>
        </w:rPr>
      </w:pPr>
      <w:r>
        <w:rPr>
          <w:b w:val="false"/>
        </w:rPr>
        <w:t>And also Artists of the Region.</w:t>
      </w:r>
    </w:p>
    <w:p>
      <w:pPr>
        <w:pStyle w:val="Normal"/>
        <w:rPr>
          <w:b w:val="false"/>
        </w:rPr>
      </w:pPr>
      <w:r>
        <w:rPr>
          <w:b w:val="false"/>
        </w:rPr>
      </w:r>
    </w:p>
    <w:p>
      <w:pPr>
        <w:pStyle w:val="Normal"/>
        <w:rPr/>
      </w:pPr>
      <w:r>
        <w:rPr/>
        <w:t>Issue 526, 10 October 2001, page 1</w:t>
      </w:r>
    </w:p>
    <w:p>
      <w:pPr>
        <w:pStyle w:val="Normal"/>
        <w:rPr/>
      </w:pPr>
      <w:r>
        <w:rPr/>
      </w:r>
    </w:p>
    <w:p>
      <w:pPr>
        <w:pStyle w:val="Normal"/>
        <w:rPr/>
      </w:pPr>
      <w:r>
        <w:rPr/>
        <w:t xml:space="preserve">Accident.  </w:t>
      </w:r>
      <w:r>
        <w:rPr>
          <w:b w:val="false"/>
        </w:rPr>
        <w:t>A 16-year-old youth lost control of his parents’ Toyota Sylvia sedan in crossing the bridge in Young Street.  The car slid sideways along Young Street, collided with the curb in front of Sara’s, overturned and smashed the old red phone box, took out a verandah post and ended on its hood without breaking any glass in Sara’s windows.  The accident appeared to be the result of speed and inexperience.  The driver and passengers had only minor injuries and James Reilly had a lucky escape, as he was just about to use the phone box.  [Photo.]</w:t>
      </w:r>
    </w:p>
    <w:p>
      <w:pPr>
        <w:pStyle w:val="Normal"/>
        <w:rPr>
          <w:b w:val="false"/>
        </w:rPr>
      </w:pPr>
      <w:r>
        <w:rPr>
          <w:b w:val="false"/>
        </w:rPr>
      </w:r>
    </w:p>
    <w:p>
      <w:pPr>
        <w:pStyle w:val="Normal"/>
        <w:rPr/>
      </w:pPr>
      <w:r>
        <w:rPr/>
        <w:t>Issue 526, 10 October 2001, page 2</w:t>
      </w:r>
    </w:p>
    <w:p>
      <w:pPr>
        <w:pStyle w:val="Normal"/>
        <w:rPr/>
      </w:pPr>
      <w:r>
        <w:rPr/>
      </w:r>
    </w:p>
    <w:p>
      <w:pPr>
        <w:pStyle w:val="Normal"/>
        <w:rPr>
          <w:b w:val="false"/>
        </w:rPr>
      </w:pPr>
      <w:r>
        <w:rPr/>
        <w:t xml:space="preserve">Letter.  </w:t>
      </w:r>
      <w:r>
        <w:rPr>
          <w:b w:val="false"/>
        </w:rPr>
        <w:t>Maureen Wright</w:t>
      </w:r>
      <w:r>
        <w:rPr/>
        <w:t xml:space="preserve"> </w:t>
      </w:r>
      <w:r>
        <w:rPr>
          <w:b w:val="false"/>
        </w:rPr>
        <w:t>writes in praise of the SES, fire brigade, police and Telstra personnel who attended the accident at Burra North.</w:t>
      </w:r>
    </w:p>
    <w:p>
      <w:pPr>
        <w:pStyle w:val="Normal"/>
        <w:rPr>
          <w:b w:val="false"/>
        </w:rPr>
      </w:pPr>
      <w:r>
        <w:rPr>
          <w:b w:val="false"/>
        </w:rPr>
      </w:r>
    </w:p>
    <w:p>
      <w:pPr>
        <w:pStyle w:val="Normal"/>
        <w:rPr/>
      </w:pPr>
      <w:r>
        <w:rPr/>
        <w:t>Issue 526, 10 October 2001, page 3</w:t>
      </w:r>
    </w:p>
    <w:p>
      <w:pPr>
        <w:pStyle w:val="Normal"/>
        <w:rPr/>
      </w:pPr>
      <w:r>
        <w:rPr/>
      </w:r>
    </w:p>
    <w:p>
      <w:pPr>
        <w:pStyle w:val="Normal"/>
        <w:rPr/>
      </w:pPr>
      <w:r>
        <w:rPr/>
        <w:t>The Burra Show</w:t>
      </w:r>
      <w:r>
        <w:rPr>
          <w:b w:val="false"/>
        </w:rPr>
        <w:t xml:space="preserve"> drew a good crowd despite the blustery weather.  Displays of art in the pavilion included Coppertown Ceramics and the new ‘Men Only’ cake competition drew 18 entrants, with the three prizes going to James Barnard, Brandon Hucks and Danny Smith.  Margaret Alderson entered the best exhibit in produce.  Teresa Earle had the best exhibit in cooking and Jean Jamieson the best entry in needlework.  Gillian Barnard was the overall winner in Floral Art, where the best exhibit prize went to Simon Helbig.</w:t>
      </w:r>
    </w:p>
    <w:p>
      <w:pPr>
        <w:pStyle w:val="Normal"/>
        <w:rPr>
          <w:b w:val="false"/>
        </w:rPr>
      </w:pPr>
      <w:r>
        <w:rPr>
          <w:b w:val="false"/>
        </w:rPr>
        <w:t>Danny Smith submitted the best black and white photograph.  Helen Stockman was the best local photographic entrant and Marlene Phillips had the best colour print of local history.  Jill Foster’s was the outstanding colour print.</w:t>
      </w:r>
    </w:p>
    <w:p>
      <w:pPr>
        <w:pStyle w:val="Normal"/>
        <w:rPr>
          <w:b w:val="false"/>
        </w:rPr>
      </w:pPr>
      <w:r>
        <w:rPr>
          <w:b w:val="false"/>
        </w:rPr>
        <w:t>In Sheep the Grand champion Ram went to R.H. &amp; H.M. Stockman.</w:t>
      </w:r>
    </w:p>
    <w:p>
      <w:pPr>
        <w:pStyle w:val="Normal"/>
        <w:rPr>
          <w:b w:val="false"/>
        </w:rPr>
      </w:pPr>
      <w:r>
        <w:rPr>
          <w:b w:val="false"/>
        </w:rPr>
        <w:t>Grand Champion Fleece went to Peter Stockman.</w:t>
      </w:r>
    </w:p>
    <w:p>
      <w:pPr>
        <w:pStyle w:val="Normal"/>
        <w:rPr>
          <w:b w:val="false"/>
        </w:rPr>
      </w:pPr>
      <w:r>
        <w:rPr>
          <w:b w:val="false"/>
        </w:rPr>
        <w:t>S. &amp; M. Lanyon had the Champion Pigeon and T.W. Broad the Grand Champion Fowl.</w:t>
      </w:r>
    </w:p>
    <w:p>
      <w:pPr>
        <w:pStyle w:val="Normal"/>
        <w:rPr>
          <w:b w:val="false"/>
        </w:rPr>
      </w:pPr>
      <w:r>
        <w:rPr>
          <w:b w:val="false"/>
        </w:rPr>
        <w:t>Simon Helbig was Prince of the Show, Princess was Kay Carpenter and Junior Princess Caitlin Meyer.</w:t>
      </w:r>
    </w:p>
    <w:p>
      <w:pPr>
        <w:pStyle w:val="Normal"/>
        <w:rPr>
          <w:b w:val="false"/>
        </w:rPr>
      </w:pPr>
      <w:r>
        <w:rPr>
          <w:b w:val="false"/>
        </w:rPr>
        <w:t>Sarah Spackman won the Teddy Bear prize.  Margaret Alderson had the best exhibit in Fruit &amp; Vegetables.</w:t>
      </w:r>
    </w:p>
    <w:p>
      <w:pPr>
        <w:pStyle w:val="Normal"/>
        <w:rPr>
          <w:b w:val="false"/>
        </w:rPr>
      </w:pPr>
      <w:r>
        <w:rPr>
          <w:b w:val="false"/>
        </w:rPr>
        <w:t>Damian Quinn &amp; John Shipard won prizes in the ute competition.</w:t>
      </w:r>
    </w:p>
    <w:p>
      <w:pPr>
        <w:pStyle w:val="Normal"/>
        <w:rPr>
          <w:b w:val="false"/>
        </w:rPr>
      </w:pPr>
      <w:r>
        <w:rPr>
          <w:b w:val="false"/>
        </w:rPr>
        <w:t>Daryl Lee Band played in the vacant shearing shed.</w:t>
      </w:r>
    </w:p>
    <w:p>
      <w:pPr>
        <w:pStyle w:val="Normal"/>
        <w:rPr>
          <w:b w:val="false"/>
        </w:rPr>
      </w:pPr>
      <w:r>
        <w:rPr>
          <w:b w:val="false"/>
        </w:rPr>
        <w:t>Gate takings were down, but the society was able to call on the regional shows fund to prop up gate takings to a three year average.</w:t>
      </w:r>
    </w:p>
    <w:p>
      <w:pPr>
        <w:pStyle w:val="Normal"/>
        <w:rPr>
          <w:b w:val="false"/>
        </w:rPr>
      </w:pPr>
      <w:r>
        <w:rPr>
          <w:b w:val="false"/>
        </w:rPr>
      </w:r>
    </w:p>
    <w:p>
      <w:pPr>
        <w:pStyle w:val="Normal"/>
        <w:rPr/>
      </w:pPr>
      <w:r>
        <w:rPr/>
        <w:t>Issue 526, 10 October 2001, page 4</w:t>
      </w:r>
    </w:p>
    <w:p>
      <w:pPr>
        <w:pStyle w:val="Normal"/>
        <w:rPr/>
      </w:pPr>
      <w:r>
        <w:rPr/>
      </w:r>
    </w:p>
    <w:p>
      <w:pPr>
        <w:pStyle w:val="Normal"/>
        <w:rPr/>
      </w:pPr>
      <w:r>
        <w:rPr/>
        <w:t xml:space="preserve">BCS </w:t>
      </w:r>
      <w:r>
        <w:rPr>
          <w:b w:val="false"/>
        </w:rPr>
        <w:t xml:space="preserve">at the Jamestown Show.  Kimberly Mitchell and Matt Drennan took their school steer </w:t>
      </w:r>
      <w:r>
        <w:rPr>
          <w:b w:val="false"/>
          <w:i/>
        </w:rPr>
        <w:t>Bourbon</w:t>
      </w:r>
      <w:r>
        <w:rPr>
          <w:b w:val="false"/>
        </w:rPr>
        <w:t xml:space="preserve"> to the Jamestown Show.  The steer placed:</w:t>
      </w:r>
    </w:p>
    <w:p>
      <w:pPr>
        <w:pStyle w:val="Normal"/>
        <w:rPr/>
      </w:pPr>
      <w:r>
        <w:rPr>
          <w:b w:val="false"/>
        </w:rPr>
        <w:t>1</w:t>
      </w:r>
      <w:r>
        <w:rPr>
          <w:b w:val="false"/>
          <w:vertAlign w:val="superscript"/>
        </w:rPr>
        <w:t>st</w:t>
      </w:r>
      <w:r>
        <w:rPr>
          <w:b w:val="false"/>
        </w:rPr>
        <w:t xml:space="preserve"> for best prepared steer</w:t>
      </w:r>
    </w:p>
    <w:p>
      <w:pPr>
        <w:pStyle w:val="Normal"/>
        <w:rPr/>
      </w:pPr>
      <w:r>
        <w:rPr>
          <w:b w:val="false"/>
        </w:rPr>
        <w:t>2</w:t>
      </w:r>
      <w:r>
        <w:rPr>
          <w:b w:val="false"/>
          <w:vertAlign w:val="superscript"/>
        </w:rPr>
        <w:t>nd</w:t>
      </w:r>
      <w:r>
        <w:rPr>
          <w:b w:val="false"/>
        </w:rPr>
        <w:t xml:space="preserve"> for best trade steer</w:t>
      </w:r>
    </w:p>
    <w:p>
      <w:pPr>
        <w:pStyle w:val="Normal"/>
        <w:rPr/>
      </w:pPr>
      <w:r>
        <w:rPr>
          <w:b w:val="false"/>
        </w:rPr>
        <w:t>2</w:t>
      </w:r>
      <w:r>
        <w:rPr>
          <w:b w:val="false"/>
          <w:vertAlign w:val="superscript"/>
        </w:rPr>
        <w:t>nd</w:t>
      </w:r>
      <w:r>
        <w:rPr>
          <w:b w:val="false"/>
        </w:rPr>
        <w:t xml:space="preserve"> for open led steer</w:t>
      </w:r>
    </w:p>
    <w:p>
      <w:pPr>
        <w:pStyle w:val="Normal"/>
        <w:rPr/>
      </w:pPr>
      <w:r>
        <w:rPr>
          <w:b w:val="false"/>
        </w:rPr>
        <w:t>3</w:t>
      </w:r>
      <w:r>
        <w:rPr>
          <w:b w:val="false"/>
          <w:vertAlign w:val="superscript"/>
        </w:rPr>
        <w:t>rd</w:t>
      </w:r>
      <w:r>
        <w:rPr>
          <w:b w:val="false"/>
        </w:rPr>
        <w:t xml:space="preserve"> in medium weight for carcase on the hook.</w:t>
      </w:r>
    </w:p>
    <w:p>
      <w:pPr>
        <w:pStyle w:val="Normal"/>
        <w:rPr/>
      </w:pPr>
      <w:r>
        <w:rPr>
          <w:b w:val="false"/>
        </w:rPr>
        <w:t>Kimberly placed 2</w:t>
      </w:r>
      <w:r>
        <w:rPr>
          <w:b w:val="false"/>
          <w:vertAlign w:val="superscript"/>
        </w:rPr>
        <w:t>nd</w:t>
      </w:r>
      <w:r>
        <w:rPr>
          <w:b w:val="false"/>
        </w:rPr>
        <w:t xml:space="preserve"> for best handler.  [Photo.]</w:t>
      </w:r>
    </w:p>
    <w:p>
      <w:pPr>
        <w:pStyle w:val="Normal"/>
        <w:rPr>
          <w:b w:val="false"/>
        </w:rPr>
      </w:pPr>
      <w:r>
        <w:rPr>
          <w:b w:val="false"/>
        </w:rPr>
      </w:r>
    </w:p>
    <w:p>
      <w:pPr>
        <w:pStyle w:val="Normal"/>
        <w:rPr/>
      </w:pPr>
      <w:r>
        <w:rPr/>
        <w:t>Issue 526, 10 October 2001, page 5</w:t>
      </w:r>
    </w:p>
    <w:p>
      <w:pPr>
        <w:pStyle w:val="Normal"/>
        <w:rPr/>
      </w:pPr>
      <w:r>
        <w:rPr/>
      </w:r>
    </w:p>
    <w:p>
      <w:pPr>
        <w:pStyle w:val="Normal"/>
        <w:rPr/>
      </w:pPr>
      <w:r>
        <w:rPr/>
        <w:t>Marlene Wooton</w:t>
      </w:r>
      <w:r>
        <w:rPr>
          <w:b w:val="false"/>
        </w:rPr>
        <w:t xml:space="preserve"> was awarded the Positive Ageing Award by Governor Sir Eric Neal at Government House recently.  It is given for excellence in service to seniors and is the first time it has gone to a country region.  [Photo.]</w:t>
      </w:r>
    </w:p>
    <w:p>
      <w:pPr>
        <w:pStyle w:val="Normal"/>
        <w:rPr>
          <w:b w:val="false"/>
        </w:rPr>
      </w:pPr>
      <w:r>
        <w:rPr>
          <w:b w:val="false"/>
        </w:rPr>
        <w:t>Marlene saw the need for activity among elderly hospital patients when in hospital herself and in 1977 started Day Care, working for five years as a volunteer and later became co-ordinator when the service moved to Burra North.</w:t>
      </w:r>
    </w:p>
    <w:p>
      <w:pPr>
        <w:pStyle w:val="Normal"/>
        <w:rPr>
          <w:b w:val="false"/>
        </w:rPr>
      </w:pPr>
      <w:r>
        <w:rPr>
          <w:b w:val="false"/>
        </w:rPr>
      </w:r>
    </w:p>
    <w:p>
      <w:pPr>
        <w:pStyle w:val="Normal"/>
        <w:rPr>
          <w:b w:val="false"/>
        </w:rPr>
      </w:pPr>
      <w:r>
        <w:rPr/>
        <w:t>The Burra-Clare-Snowtown Health Service</w:t>
      </w:r>
      <w:r>
        <w:rPr>
          <w:b w:val="false"/>
        </w:rPr>
        <w:t xml:space="preserve"> will receive up to $800,000 over three years to provide additional services, including physiotherapy, home based palliative care, podiatry, youth work, men’s health promotion and community development.  It will pay for four full time equivalent positions and an upgrade to transport services.</w:t>
      </w:r>
    </w:p>
    <w:p>
      <w:pPr>
        <w:pStyle w:val="Normal"/>
        <w:rPr>
          <w:b w:val="false"/>
        </w:rPr>
      </w:pPr>
      <w:r>
        <w:rPr>
          <w:b w:val="false"/>
        </w:rPr>
      </w:r>
    </w:p>
    <w:p>
      <w:pPr>
        <w:pStyle w:val="Normal"/>
        <w:rPr/>
      </w:pPr>
      <w:r>
        <w:rPr/>
        <w:t>Issue 526, 10 October 2001, page 6</w:t>
      </w:r>
    </w:p>
    <w:p>
      <w:pPr>
        <w:pStyle w:val="Normal"/>
        <w:rPr/>
      </w:pPr>
      <w:r>
        <w:rPr/>
      </w:r>
    </w:p>
    <w:p>
      <w:pPr>
        <w:pStyle w:val="Normal"/>
        <w:rPr/>
      </w:pPr>
      <w:r>
        <w:rPr/>
        <w:t xml:space="preserve">BCS </w:t>
      </w:r>
      <w:r>
        <w:rPr>
          <w:b w:val="false"/>
        </w:rPr>
        <w:t>students have done well recently in English and Poetry Competitions in Dorothea Mackellar Poetry Awards and the Australian Schools English Competitions.  [List of students and 2 photos.]</w:t>
      </w:r>
    </w:p>
    <w:p>
      <w:pPr>
        <w:pStyle w:val="Normal"/>
        <w:rPr>
          <w:b w:val="false"/>
        </w:rPr>
      </w:pPr>
      <w:r>
        <w:rPr>
          <w:b w:val="false"/>
        </w:rPr>
        <w:t>Senior students to achieve Dorothea Mackellar Awards were Fiona Chatfield, Heidi Thompson and Amanda Balmer, with Certificates of Commendation, while Daniel Barry received a Very Highly Commended Award.</w:t>
      </w:r>
    </w:p>
    <w:p>
      <w:pPr>
        <w:pStyle w:val="Normal"/>
        <w:rPr>
          <w:b w:val="false"/>
        </w:rPr>
      </w:pPr>
      <w:r>
        <w:rPr>
          <w:b w:val="false"/>
        </w:rPr>
      </w:r>
    </w:p>
    <w:p>
      <w:pPr>
        <w:pStyle w:val="Normal"/>
        <w:rPr/>
      </w:pPr>
      <w:r>
        <w:rPr/>
        <w:t>Issue 526, 10 October 2001, page 7</w:t>
      </w:r>
    </w:p>
    <w:p>
      <w:pPr>
        <w:pStyle w:val="Normal"/>
        <w:rPr/>
      </w:pPr>
      <w:r>
        <w:rPr/>
      </w:r>
    </w:p>
    <w:p>
      <w:pPr>
        <w:pStyle w:val="Normal"/>
        <w:rPr/>
      </w:pPr>
      <w:r>
        <w:rPr/>
        <w:t>The Burra Bypass Road</w:t>
      </w:r>
      <w:r>
        <w:rPr>
          <w:b w:val="false"/>
        </w:rPr>
        <w:t xml:space="preserve"> needs repairs as water seepage in reactive clay soils has caused it to break up, with the worst effects being on a curve.  Improved drainage will be installed prior to surface repairs.</w:t>
      </w:r>
    </w:p>
    <w:p>
      <w:pPr>
        <w:pStyle w:val="Normal"/>
        <w:rPr>
          <w:b w:val="false"/>
        </w:rPr>
      </w:pPr>
      <w:r>
        <w:rPr>
          <w:b w:val="false"/>
        </w:rPr>
      </w:r>
    </w:p>
    <w:p>
      <w:pPr>
        <w:pStyle w:val="Normal"/>
        <w:rPr/>
      </w:pPr>
      <w:r>
        <w:rPr/>
        <w:t>Issue 526, 10 October 2001, page 10</w:t>
      </w:r>
    </w:p>
    <w:p>
      <w:pPr>
        <w:pStyle w:val="Normal"/>
        <w:rPr/>
      </w:pPr>
      <w:r>
        <w:rPr/>
      </w:r>
    </w:p>
    <w:p>
      <w:pPr>
        <w:pStyle w:val="Normal"/>
        <w:rPr>
          <w:b w:val="false"/>
          <w:i/>
          <w:i/>
        </w:rPr>
      </w:pPr>
      <w:r>
        <w:rPr/>
        <w:t>Photo of John Arthur meeting author Mary Talbot Cross</w:t>
      </w:r>
      <w:r>
        <w:rPr>
          <w:b w:val="false"/>
        </w:rPr>
        <w:t xml:space="preserve"> outside the Burra Visitor Centre, where she was promoting her sequel to </w:t>
      </w:r>
      <w:r>
        <w:rPr>
          <w:b w:val="false"/>
          <w:i/>
        </w:rPr>
        <w:t xml:space="preserve">The Foundling </w:t>
      </w:r>
      <w:r>
        <w:rPr>
          <w:b w:val="false"/>
        </w:rPr>
        <w:t xml:space="preserve">called </w:t>
      </w:r>
      <w:r>
        <w:rPr>
          <w:b w:val="false"/>
          <w:i/>
        </w:rPr>
        <w:t>Fortune’s Fool.</w:t>
      </w:r>
    </w:p>
    <w:p>
      <w:pPr>
        <w:pStyle w:val="Normal"/>
        <w:rPr>
          <w:b w:val="false"/>
          <w:i/>
          <w:i/>
        </w:rPr>
      </w:pPr>
      <w:r>
        <w:rPr>
          <w:b w:val="false"/>
          <w:i/>
        </w:rPr>
      </w:r>
    </w:p>
    <w:p>
      <w:pPr>
        <w:pStyle w:val="Normal"/>
        <w:rPr/>
      </w:pPr>
      <w:r>
        <w:rPr/>
        <w:t>Issue 527, 17 October 2001, page 1</w:t>
      </w:r>
    </w:p>
    <w:p>
      <w:pPr>
        <w:pStyle w:val="Normal"/>
        <w:rPr/>
      </w:pPr>
      <w:r>
        <w:rPr/>
      </w:r>
    </w:p>
    <w:p>
      <w:pPr>
        <w:pStyle w:val="Normal"/>
        <w:rPr/>
      </w:pPr>
      <w:r>
        <w:rPr/>
        <w:t>Booborowie</w:t>
      </w:r>
      <w:r>
        <w:rPr>
          <w:b w:val="false"/>
        </w:rPr>
        <w:t xml:space="preserve"> celebrated the Centenary of Federation on Sunday.  The day began with a church service.  Ashley Woodgate, as the longest serving member of the Booborowie Hall Committee opened the History Room at the front of the hall.  Barry Wakelin MHR for Grey opened an electric barbecue and shelter featuring ceramic tiles and mosaic decoration.</w:t>
      </w:r>
    </w:p>
    <w:p>
      <w:pPr>
        <w:pStyle w:val="Normal"/>
        <w:rPr>
          <w:b w:val="false"/>
        </w:rPr>
      </w:pPr>
      <w:r>
        <w:rPr>
          <w:b w:val="false"/>
        </w:rPr>
      </w:r>
    </w:p>
    <w:p>
      <w:pPr>
        <w:pStyle w:val="Normal"/>
        <w:rPr/>
      </w:pPr>
      <w:r>
        <w:rPr/>
        <w:t>Issue 527, 17 October 2001, page 2</w:t>
      </w:r>
    </w:p>
    <w:p>
      <w:pPr>
        <w:pStyle w:val="Normal"/>
        <w:rPr/>
      </w:pPr>
      <w:r>
        <w:rPr/>
      </w:r>
    </w:p>
    <w:p>
      <w:pPr>
        <w:pStyle w:val="Normal"/>
        <w:rPr>
          <w:b w:val="false"/>
        </w:rPr>
      </w:pPr>
      <w:r>
        <w:rPr/>
        <w:t>Rosemary &amp; Phil Brooke</w:t>
      </w:r>
      <w:r>
        <w:rPr>
          <w:b w:val="false"/>
        </w:rPr>
        <w:t xml:space="preserve"> of Miss Mabel’s Cottage took out gold recently at the Northern Olive Oil Show 2001 in the Novice Producer Section, for oil made from olives growing on the property and pressed at Riverton.</w:t>
      </w:r>
    </w:p>
    <w:p>
      <w:pPr>
        <w:pStyle w:val="Normal"/>
        <w:rPr>
          <w:b w:val="false"/>
        </w:rPr>
      </w:pPr>
      <w:r>
        <w:rPr>
          <w:b w:val="false"/>
        </w:rPr>
      </w:r>
    </w:p>
    <w:p>
      <w:pPr>
        <w:pStyle w:val="Normal"/>
        <w:rPr/>
      </w:pPr>
      <w:r>
        <w:rPr/>
        <w:t xml:space="preserve">Daniel Schell, </w:t>
      </w:r>
      <w:r>
        <w:rPr>
          <w:b w:val="false"/>
        </w:rPr>
        <w:t>son of Geoff &amp; Karen Schell, will be joining the Adelaide crows.  He has spent the last couple of years playing for Fremantle.</w:t>
      </w:r>
    </w:p>
    <w:p>
      <w:pPr>
        <w:pStyle w:val="Normal"/>
        <w:rPr>
          <w:b w:val="false"/>
        </w:rPr>
      </w:pPr>
      <w:r>
        <w:rPr>
          <w:b w:val="false"/>
        </w:rPr>
      </w:r>
    </w:p>
    <w:p>
      <w:pPr>
        <w:pStyle w:val="Normal"/>
        <w:rPr>
          <w:b w:val="false"/>
        </w:rPr>
      </w:pPr>
      <w:r>
        <w:rPr/>
        <w:t xml:space="preserve">Letter.  </w:t>
      </w:r>
      <w:r>
        <w:rPr>
          <w:b w:val="false"/>
        </w:rPr>
        <w:t xml:space="preserve">Verity Robertson of the BSA Owners Club of Sa writes </w:t>
      </w:r>
      <w:r>
        <w:rPr>
          <w:b w:val="false"/>
          <w:i/>
        </w:rPr>
        <w:t>re</w:t>
      </w:r>
      <w:r>
        <w:rPr>
          <w:b w:val="false"/>
        </w:rPr>
        <w:t xml:space="preserve"> the club’s forthcoming visit to Burra.  They will stay at Paxton Square and on Saturday 27 October will travel north to Hallett for morning tea at the Bowling Club, then to Whyte Yarcowie, Jamestown and Bundaleer Forest for lunch, before returning to Burra via Spalding for a Bon Accord Mine Tout.  On Sunday they will depart Burra at 10 a.m. for Clare via Farrell Flat, thence to Blyth, Halbury, Auburn, Leasingham to Mintaro for lunch before visiting Martindale Hall and returning to Burra via Farrell Flat.  The club was formed in 1990 in Adelaide for all interested in BSA motorcycles.  Its first rally was in 1991 to Burra and this its 10</w:t>
      </w:r>
      <w:r>
        <w:rPr>
          <w:b w:val="false"/>
          <w:vertAlign w:val="superscript"/>
        </w:rPr>
        <w:t>th</w:t>
      </w:r>
      <w:r>
        <w:rPr>
          <w:b w:val="false"/>
        </w:rPr>
        <w:t>.  About 65 cycles will take part, ranging from a 1930 model to 1997.</w:t>
      </w:r>
    </w:p>
    <w:p>
      <w:pPr>
        <w:pStyle w:val="Normal"/>
        <w:rPr>
          <w:b w:val="false"/>
        </w:rPr>
      </w:pPr>
      <w:r>
        <w:rPr>
          <w:b w:val="false"/>
        </w:rPr>
      </w:r>
    </w:p>
    <w:p>
      <w:pPr>
        <w:pStyle w:val="Normal"/>
        <w:rPr/>
      </w:pPr>
      <w:r>
        <w:rPr/>
        <w:t>Issue 527, 17 October 2001, page 3</w:t>
      </w:r>
    </w:p>
    <w:p>
      <w:pPr>
        <w:pStyle w:val="Normal"/>
        <w:rPr/>
      </w:pPr>
      <w:r>
        <w:rPr/>
      </w:r>
    </w:p>
    <w:p>
      <w:pPr>
        <w:pStyle w:val="Normal"/>
        <w:rPr/>
      </w:pPr>
      <w:r>
        <w:rPr/>
        <w:t xml:space="preserve">Letter.  </w:t>
      </w:r>
      <w:r>
        <w:rPr>
          <w:b w:val="false"/>
        </w:rPr>
        <w:t>Gail Edwards writes in support of St John and seeking volunteers.</w:t>
      </w:r>
    </w:p>
    <w:p>
      <w:pPr>
        <w:pStyle w:val="Normal"/>
        <w:rPr>
          <w:b w:val="false"/>
        </w:rPr>
      </w:pPr>
      <w:r>
        <w:rPr>
          <w:b w:val="false"/>
        </w:rPr>
      </w:r>
    </w:p>
    <w:p>
      <w:pPr>
        <w:pStyle w:val="Normal"/>
        <w:rPr>
          <w:b w:val="false"/>
        </w:rPr>
      </w:pPr>
      <w:r>
        <w:rPr/>
        <w:t xml:space="preserve">Point Pass </w:t>
      </w:r>
      <w:r>
        <w:rPr>
          <w:b w:val="false"/>
        </w:rPr>
        <w:t>will celebrate the Centenary of Federation on the weekend of 19-21 October, when their Point Pass Pioneer Water supply project will be opened.  On Friday 19 there will be a dance in the Point Pass Hall.  Saturday will see an evening informal gathering with inexpensive meals.  Sunday 21 will have a 10 a.m. community church service in Point Pass Park and at noon the project will be unveiled and a barbecue lunch held.</w:t>
      </w:r>
    </w:p>
    <w:p>
      <w:pPr>
        <w:pStyle w:val="Normal"/>
        <w:rPr>
          <w:b w:val="false"/>
        </w:rPr>
      </w:pPr>
      <w:r>
        <w:rPr>
          <w:b w:val="false"/>
        </w:rPr>
      </w:r>
    </w:p>
    <w:p>
      <w:pPr>
        <w:pStyle w:val="Normal"/>
        <w:rPr/>
      </w:pPr>
      <w:r>
        <w:rPr/>
        <w:t>Issue 527, 17 October 2001, pages 4 &amp; 5</w:t>
      </w:r>
    </w:p>
    <w:p>
      <w:pPr>
        <w:pStyle w:val="Normal"/>
        <w:rPr/>
      </w:pPr>
      <w:r>
        <w:rPr/>
      </w:r>
    </w:p>
    <w:p>
      <w:pPr>
        <w:pStyle w:val="Normal"/>
        <w:rPr/>
      </w:pPr>
      <w:r>
        <w:rPr/>
        <w:t>Robertstown Celebrates the Centenary of Federation</w:t>
      </w:r>
    </w:p>
    <w:p>
      <w:pPr>
        <w:pStyle w:val="Normal"/>
        <w:rPr/>
      </w:pPr>
      <w:r>
        <w:rPr>
          <w:b w:val="false"/>
        </w:rPr>
        <w:t xml:space="preserve">There was a Saturday night screening at 7 p.m. of a free film at Peace Hall, funded by the International Year of the Volunteer, featuring the film </w:t>
      </w:r>
      <w:r>
        <w:rPr>
          <w:b w:val="false"/>
          <w:i/>
        </w:rPr>
        <w:t>Cats and Dogs</w:t>
      </w:r>
      <w:r>
        <w:rPr>
          <w:b w:val="false"/>
        </w:rPr>
        <w:t xml:space="preserve"> – followed by a sumptuous supper.  The film </w:t>
      </w:r>
      <w:r>
        <w:rPr>
          <w:b w:val="false"/>
          <w:i/>
        </w:rPr>
        <w:t xml:space="preserve">Moulin Rouge </w:t>
      </w:r>
      <w:r>
        <w:rPr>
          <w:b w:val="false"/>
        </w:rPr>
        <w:t>concluded the evening.</w:t>
      </w:r>
    </w:p>
    <w:p>
      <w:pPr>
        <w:pStyle w:val="Normal"/>
        <w:rPr>
          <w:b w:val="false"/>
        </w:rPr>
      </w:pPr>
      <w:r>
        <w:rPr>
          <w:b w:val="false"/>
        </w:rPr>
        <w:t>Sunday began with an ecumenical church service led by Pastor James Janetski (Lutheran) and Rev. Tony Chapman (Uniting).  Later silhouettes of an old locomotive and tender of a type seen on the Robertstown line 80 years ago and of a German wagon were unveiled by Hazel Mosey and Nell Nuske.  Goyder Council Chairman Denis Keller unveiled the plaque and wall tiles, which were a project of Robertstown Primary School.  This gateway makes an attractive entrance to the planned Centenary Gardens in which ‘Goyder’s Line’ will run down the middle, separating plants typical of the outside country from those of the higher rainfall areas.  [4 photos.]</w:t>
      </w:r>
    </w:p>
    <w:p>
      <w:pPr>
        <w:pStyle w:val="Normal"/>
        <w:rPr>
          <w:b w:val="false"/>
        </w:rPr>
      </w:pPr>
      <w:r>
        <w:rPr>
          <w:b w:val="false"/>
        </w:rPr>
      </w:r>
    </w:p>
    <w:p>
      <w:pPr>
        <w:pStyle w:val="Normal"/>
        <w:rPr/>
      </w:pPr>
      <w:r>
        <w:rPr/>
        <w:t>Issue 528, 24 October 2001, page 1</w:t>
      </w:r>
    </w:p>
    <w:p>
      <w:pPr>
        <w:pStyle w:val="Normal"/>
        <w:rPr/>
      </w:pPr>
      <w:r>
        <w:rPr/>
      </w:r>
    </w:p>
    <w:p>
      <w:pPr>
        <w:pStyle w:val="Normal"/>
        <w:rPr/>
      </w:pPr>
      <w:r>
        <w:rPr/>
        <w:t>Hallett Centenary of Federation Celebrations</w:t>
      </w:r>
    </w:p>
    <w:p>
      <w:pPr>
        <w:pStyle w:val="Normal"/>
        <w:rPr>
          <w:b w:val="false"/>
        </w:rPr>
      </w:pPr>
      <w:r>
        <w:rPr>
          <w:b w:val="false"/>
        </w:rPr>
        <w:t>On Saturday evening local and visiting people gathered to see the unveiling of a sculpture comprising two sheep, a dog and Statton Gates.  These were chosen as sheep and wool have always been Hallett’s main industry.  It is believed that the first consignment of wool from SA to be sold in England was from the sheep runs of John &amp; Alfred Hallett.  The gates were famous for being made at Statton’s Blacksmith’s Shop in Hallett.  Ned Statton founded the business in 1892 and it was soon a flourishing business in Alfred Street.  Ned and his sons were innovative and as well as standard blacksmithing they patented several inventions of which the most widely used locally was the Statton gate.  Thousands were made and can still be seen on properties today.  After serving the district for 63 years the blacksmith’s business closed in 1957.  Marcus Possingham, the artist in residence in the Goyder Council area for these projects, helped design and create the project along with a local committee.  Three interpretive boards were also unveiled by Henry &amp; Mary Krichauff.  [Photo.]</w:t>
      </w:r>
    </w:p>
    <w:p>
      <w:pPr>
        <w:pStyle w:val="Normal"/>
        <w:rPr>
          <w:b w:val="false"/>
        </w:rPr>
      </w:pPr>
      <w:r>
        <w:rPr>
          <w:b w:val="false"/>
        </w:rPr>
      </w:r>
    </w:p>
    <w:p>
      <w:pPr>
        <w:pStyle w:val="Normal"/>
        <w:rPr/>
      </w:pPr>
      <w:r>
        <w:rPr/>
        <w:t>Mt Bryan School</w:t>
      </w:r>
    </w:p>
    <w:p>
      <w:pPr>
        <w:pStyle w:val="Normal"/>
        <w:rPr>
          <w:b w:val="false"/>
        </w:rPr>
      </w:pPr>
      <w:r>
        <w:rPr>
          <w:b w:val="false"/>
        </w:rPr>
        <w:t>The vast majority of Mt Bryan parents have voted to as the Minister of Education to close their school, principal Karyn-Lee Paech said this week.  Students will go to Burra Community School, though one student from Hallett may go instead to Jamestown.  In preparation students will visit BCS once a week on Wednesday s beginning next week.  BCS Principal said the extra 15 students would enable current staffing levels to be maintained.</w:t>
      </w:r>
    </w:p>
    <w:p>
      <w:pPr>
        <w:pStyle w:val="Normal"/>
        <w:rPr>
          <w:b w:val="false"/>
        </w:rPr>
      </w:pPr>
      <w:r>
        <w:rPr>
          <w:b w:val="false"/>
        </w:rPr>
      </w:r>
    </w:p>
    <w:p>
      <w:pPr>
        <w:pStyle w:val="Normal"/>
        <w:rPr/>
      </w:pPr>
      <w:r>
        <w:rPr/>
        <w:t>Issue 528, 24 October 2001, page 2</w:t>
      </w:r>
    </w:p>
    <w:p>
      <w:pPr>
        <w:pStyle w:val="Normal"/>
        <w:rPr/>
      </w:pPr>
      <w:r>
        <w:rPr/>
      </w:r>
    </w:p>
    <w:p>
      <w:pPr>
        <w:pStyle w:val="Normal"/>
        <w:rPr/>
      </w:pPr>
      <w:r>
        <w:rPr/>
        <w:t>Goyder Council</w:t>
      </w:r>
      <w:r>
        <w:rPr>
          <w:b w:val="false"/>
        </w:rPr>
        <w:t xml:space="preserve"> has decided to lock the public toilets at the rear of the doctor’s surgery and those near the caravan park after dark.  This is to reduce the cost of cleaning up after vandalism.</w:t>
      </w:r>
    </w:p>
    <w:p>
      <w:pPr>
        <w:pStyle w:val="Normal"/>
        <w:rPr>
          <w:b w:val="false"/>
        </w:rPr>
      </w:pPr>
      <w:r>
        <w:rPr>
          <w:b w:val="false"/>
        </w:rPr>
      </w:r>
    </w:p>
    <w:p>
      <w:pPr>
        <w:pStyle w:val="Normal"/>
        <w:rPr>
          <w:b w:val="false"/>
        </w:rPr>
      </w:pPr>
      <w:r>
        <w:rPr>
          <w:b w:val="false"/>
        </w:rPr>
        <w:t>Council has decided to establish a regional Heritage Fund to assist owners of listed properties in the Goyder Council area.  This follows the success of the Burra State Heritage Area Heritage Fund.  In the previous round the $10,000 fund assisted twelve individual small projects totalling $25,000.  To be eligible you have to be the owner of a State heritage listed property within and contributing to the State Heritage Area.  Community Groups and churches as well as individuals may apply.</w:t>
      </w:r>
    </w:p>
    <w:p>
      <w:pPr>
        <w:pStyle w:val="Normal"/>
        <w:rPr>
          <w:b w:val="false"/>
        </w:rPr>
      </w:pPr>
      <w:r>
        <w:rPr>
          <w:b w:val="false"/>
        </w:rPr>
      </w:r>
    </w:p>
    <w:p>
      <w:pPr>
        <w:pStyle w:val="Normal"/>
        <w:rPr/>
      </w:pPr>
      <w:r>
        <w:rPr/>
        <w:t>Issue 528, 24 October 2001, page 3</w:t>
      </w:r>
    </w:p>
    <w:p>
      <w:pPr>
        <w:pStyle w:val="Normal"/>
        <w:rPr/>
      </w:pPr>
      <w:r>
        <w:rPr/>
      </w:r>
    </w:p>
    <w:p>
      <w:pPr>
        <w:pStyle w:val="Normal"/>
        <w:rPr/>
      </w:pPr>
      <w:r>
        <w:rPr/>
        <w:t>Mt Bryan</w:t>
      </w:r>
      <w:r>
        <w:rPr>
          <w:b w:val="false"/>
        </w:rPr>
        <w:t xml:space="preserve"> will celebrate the Centenary of Federation next Saturday.  A logo of Mt Bryan will be unveiled in Sir Hubert Wilkins Park by Kaylene Jaensch (nee Cockrum) who designed it.  There will be games and a decorated bike competition and a barbecue from 5.30 p.m.  There will be an ecumenical church service on Sunday at 10 a.m.</w:t>
      </w:r>
    </w:p>
    <w:p>
      <w:pPr>
        <w:pStyle w:val="Normal"/>
        <w:rPr>
          <w:b w:val="false"/>
        </w:rPr>
      </w:pPr>
      <w:r>
        <w:rPr>
          <w:b w:val="false"/>
        </w:rPr>
      </w:r>
    </w:p>
    <w:p>
      <w:pPr>
        <w:pStyle w:val="Normal"/>
        <w:rPr/>
      </w:pPr>
      <w:r>
        <w:rPr/>
        <w:t xml:space="preserve">Goyder Council </w:t>
      </w:r>
      <w:r>
        <w:rPr>
          <w:b w:val="false"/>
        </w:rPr>
        <w:t>will spend $8,000 on upgrading the Burra Town Hall, $12,000 to re-roof the Farrell Flat Hall, $6,000 on Eudunda Sports Complex fencing and $6,000 to re-seal the Eudunda hard courts.</w:t>
      </w:r>
    </w:p>
    <w:p>
      <w:pPr>
        <w:pStyle w:val="Normal"/>
        <w:rPr>
          <w:b w:val="false"/>
        </w:rPr>
      </w:pPr>
      <w:r>
        <w:rPr>
          <w:b w:val="false"/>
        </w:rPr>
        <w:t>Other spending approved was $1,000 for the repair of water damage to Farrell Flat Hall, $2,000 for the erection of shades at the Burra &amp; Districts Obedience Dog Club grounds and $2,000 on the installation of irrigation there.</w:t>
      </w:r>
    </w:p>
    <w:p>
      <w:pPr>
        <w:pStyle w:val="Normal"/>
        <w:rPr>
          <w:b w:val="false"/>
        </w:rPr>
      </w:pPr>
      <w:r>
        <w:rPr>
          <w:b w:val="false"/>
        </w:rPr>
      </w:r>
    </w:p>
    <w:p>
      <w:pPr>
        <w:pStyle w:val="Normal"/>
        <w:rPr/>
      </w:pPr>
      <w:r>
        <w:rPr/>
        <w:t>Issue 528, 24 October 2001, page 5</w:t>
      </w:r>
    </w:p>
    <w:p>
      <w:pPr>
        <w:pStyle w:val="Normal"/>
        <w:rPr/>
      </w:pPr>
      <w:r>
        <w:rPr/>
      </w:r>
    </w:p>
    <w:p>
      <w:pPr>
        <w:pStyle w:val="Normal"/>
        <w:rPr/>
      </w:pPr>
      <w:r>
        <w:rPr/>
        <w:t xml:space="preserve">Burra Town Hall.  </w:t>
      </w:r>
      <w:r>
        <w:rPr>
          <w:b w:val="false"/>
        </w:rPr>
        <w:t>Stage 1 of the upgrade.</w:t>
      </w:r>
    </w:p>
    <w:p>
      <w:pPr>
        <w:pStyle w:val="Normal"/>
        <w:rPr>
          <w:b w:val="false"/>
        </w:rPr>
      </w:pPr>
      <w:r>
        <w:rPr>
          <w:b w:val="false"/>
        </w:rPr>
        <w:t>Rooms to the left of the foyer will be spruced up and will house the Civic History, the Pascoe Collection and the Hall of Fame with portraits of the notables celebrated on the pavement adjacent to the Town Hall.  This upgrade coincides with the formal handing over of the management of the hall from Council to the Burra Cultural Centre Committee.</w:t>
      </w:r>
    </w:p>
    <w:p>
      <w:pPr>
        <w:pStyle w:val="Normal"/>
        <w:rPr>
          <w:b w:val="false"/>
        </w:rPr>
      </w:pPr>
      <w:r>
        <w:rPr>
          <w:b w:val="false"/>
        </w:rPr>
      </w:r>
    </w:p>
    <w:p>
      <w:pPr>
        <w:pStyle w:val="Normal"/>
        <w:rPr/>
      </w:pPr>
      <w:r>
        <w:rPr/>
        <w:t>Issue 528, 24 October 2001, page 8</w:t>
      </w:r>
    </w:p>
    <w:p>
      <w:pPr>
        <w:pStyle w:val="Normal"/>
        <w:rPr/>
      </w:pPr>
      <w:r>
        <w:rPr/>
      </w:r>
    </w:p>
    <w:p>
      <w:pPr>
        <w:pStyle w:val="Normal"/>
        <w:rPr/>
      </w:pPr>
      <w:r>
        <w:rPr/>
        <w:t>Australia’s Open Garden Scheme</w:t>
      </w:r>
      <w:r>
        <w:rPr>
          <w:b w:val="false"/>
        </w:rPr>
        <w:t xml:space="preserve"> will feature three Mid North gardens this year.</w:t>
      </w:r>
    </w:p>
    <w:p>
      <w:pPr>
        <w:pStyle w:val="Normal"/>
        <w:numPr>
          <w:ilvl w:val="0"/>
          <w:numId w:val="353"/>
        </w:numPr>
        <w:rPr>
          <w:b w:val="false"/>
        </w:rPr>
      </w:pPr>
      <w:r>
        <w:rPr>
          <w:b w:val="false"/>
        </w:rPr>
        <w:t>Old North Bungaree (Louise &amp; Phillip Jacka)</w:t>
      </w:r>
    </w:p>
    <w:p>
      <w:pPr>
        <w:pStyle w:val="Normal"/>
        <w:ind w:left="720" w:right="0"/>
        <w:rPr>
          <w:b w:val="false"/>
        </w:rPr>
      </w:pPr>
      <w:r>
        <w:rPr>
          <w:b w:val="false"/>
        </w:rPr>
        <w:t>A long drive lined with gnarled olives leads to a garden set out in the 1920s and recently revived in sympathy with the original concept.  A grand oak stands in the midst of formal beds planted with roses, irises, lavender and old fashioned perennials.  There is a lawn terrace and wisteria draped verandahs.</w:t>
      </w:r>
    </w:p>
    <w:p>
      <w:pPr>
        <w:pStyle w:val="Normal"/>
        <w:numPr>
          <w:ilvl w:val="0"/>
          <w:numId w:val="353"/>
        </w:numPr>
        <w:rPr>
          <w:b w:val="false"/>
        </w:rPr>
      </w:pPr>
      <w:r>
        <w:rPr>
          <w:b w:val="false"/>
        </w:rPr>
        <w:t>Princess Royal Station (Simon &amp; Andrea Row)</w:t>
      </w:r>
    </w:p>
    <w:p>
      <w:pPr>
        <w:pStyle w:val="Normal"/>
        <w:ind w:left="720" w:right="0"/>
        <w:rPr>
          <w:b w:val="false"/>
        </w:rPr>
      </w:pPr>
      <w:r>
        <w:rPr>
          <w:b w:val="false"/>
        </w:rPr>
        <w:t>The garden surrounds the magnificent 1860s stone house with a sweeping driveway, croquet lawn, herbaceous borders and mature trees.  There are massed plantings of late bulbs, roses and perennials.  The banks of the creek have been terraced with dry stone walls with paths to [the remains of] a swing bridge designed by Edmund Wright and built in the 1870s.</w:t>
      </w:r>
    </w:p>
    <w:p>
      <w:pPr>
        <w:pStyle w:val="Normal"/>
        <w:numPr>
          <w:ilvl w:val="0"/>
          <w:numId w:val="353"/>
        </w:numPr>
        <w:rPr>
          <w:b w:val="false"/>
        </w:rPr>
      </w:pPr>
      <w:r>
        <w:rPr>
          <w:b w:val="false"/>
        </w:rPr>
        <w:t>Ashrose (Robert &amp; Susan Ashby)</w:t>
      </w:r>
    </w:p>
    <w:p>
      <w:pPr>
        <w:pStyle w:val="Normal"/>
        <w:ind w:left="720" w:right="0"/>
        <w:rPr>
          <w:b w:val="false"/>
        </w:rPr>
      </w:pPr>
      <w:r>
        <w:rPr>
          <w:b w:val="false"/>
        </w:rPr>
        <w:t>The long driveway leads through a plantation of gums and saltbush.  The homestead garden shelters behind a tall hedge of carobs.  There are claret and golden ashes to give shade to the mixed beds and borders where there are shrubs, bulbs and perennials.  There is a long pergola covered with banksia roses.</w:t>
      </w:r>
    </w:p>
    <w:p>
      <w:pPr>
        <w:pStyle w:val="Normal"/>
        <w:ind w:left="720" w:right="0"/>
        <w:rPr>
          <w:b w:val="false"/>
        </w:rPr>
      </w:pPr>
      <w:r>
        <w:rPr>
          <w:b w:val="false"/>
        </w:rPr>
      </w:r>
    </w:p>
    <w:p>
      <w:pPr>
        <w:pStyle w:val="Normal"/>
        <w:rPr/>
      </w:pPr>
      <w:r>
        <w:rPr/>
        <w:t>Issue 528, 24 October 2001, page 9</w:t>
      </w:r>
    </w:p>
    <w:p>
      <w:pPr>
        <w:pStyle w:val="Normal"/>
        <w:rPr/>
      </w:pPr>
      <w:r>
        <w:rPr/>
      </w:r>
    </w:p>
    <w:p>
      <w:pPr>
        <w:pStyle w:val="Normal"/>
        <w:rPr/>
      </w:pPr>
      <w:r>
        <w:rPr/>
        <w:t xml:space="preserve">Advt.  </w:t>
      </w:r>
      <w:r>
        <w:rPr>
          <w:b w:val="false"/>
        </w:rPr>
        <w:t>Films at Burra Town Hall by Burra Regional Tourism &amp; Business Association</w:t>
      </w:r>
    </w:p>
    <w:p>
      <w:pPr>
        <w:pStyle w:val="Normal"/>
        <w:rPr/>
      </w:pPr>
      <w:r>
        <w:rPr>
          <w:b w:val="false"/>
        </w:rPr>
        <w:t xml:space="preserve">5 p.m. Disney’s </w:t>
      </w:r>
      <w:r>
        <w:rPr>
          <w:b w:val="false"/>
          <w:i/>
        </w:rPr>
        <w:t>Recess – School’s Out</w:t>
      </w:r>
    </w:p>
    <w:p>
      <w:pPr>
        <w:pStyle w:val="Normal"/>
        <w:rPr/>
      </w:pPr>
      <w:r>
        <w:rPr>
          <w:b w:val="false"/>
        </w:rPr>
        <w:t xml:space="preserve">7 p.m. </w:t>
      </w:r>
      <w:r>
        <w:rPr>
          <w:b w:val="false"/>
          <w:i/>
        </w:rPr>
        <w:t>Cats &amp; Dogs</w:t>
      </w:r>
    </w:p>
    <w:p>
      <w:pPr>
        <w:pStyle w:val="Normal"/>
        <w:rPr>
          <w:b w:val="false"/>
        </w:rPr>
      </w:pPr>
      <w:r>
        <w:rPr>
          <w:b w:val="false"/>
        </w:rPr>
        <w:t xml:space="preserve">9 p.m. </w:t>
      </w:r>
      <w:r>
        <w:rPr>
          <w:b w:val="false"/>
          <w:i/>
        </w:rPr>
        <w:t>Moulin Rouge</w:t>
      </w:r>
    </w:p>
    <w:p>
      <w:pPr>
        <w:pStyle w:val="Normal"/>
        <w:rPr>
          <w:b w:val="false"/>
        </w:rPr>
      </w:pPr>
      <w:r>
        <w:rPr>
          <w:b w:val="false"/>
        </w:rPr>
      </w:r>
    </w:p>
    <w:p>
      <w:pPr>
        <w:pStyle w:val="Normal"/>
        <w:rPr/>
      </w:pPr>
      <w:r>
        <w:rPr/>
        <w:t xml:space="preserve">Advt.  </w:t>
      </w:r>
      <w:r>
        <w:rPr>
          <w:b w:val="false"/>
        </w:rPr>
        <w:t xml:space="preserve">Burra Leisure Group invites you to a Musical Extravaganza with the Riverland Entertainers.  </w:t>
      </w:r>
    </w:p>
    <w:p>
      <w:pPr>
        <w:pStyle w:val="Normal"/>
        <w:rPr>
          <w:b w:val="false"/>
        </w:rPr>
      </w:pPr>
      <w:r>
        <w:rPr>
          <w:b w:val="false"/>
        </w:rPr>
        <w:t>Over 50s Style Song &amp; Dance Music at the Burra Town Hall on Wednesday 7 November.  10 a.m. for a 10.30 a.m. start; Lunch and then on to end at 2.30 p.m. to 3 p.m.</w:t>
      </w:r>
    </w:p>
    <w:p>
      <w:pPr>
        <w:pStyle w:val="Normal"/>
        <w:rPr>
          <w:b w:val="false"/>
        </w:rPr>
      </w:pPr>
      <w:r>
        <w:rPr>
          <w:b w:val="false"/>
        </w:rPr>
      </w:r>
    </w:p>
    <w:p>
      <w:pPr>
        <w:pStyle w:val="Normal"/>
        <w:rPr/>
      </w:pPr>
      <w:r>
        <w:rPr/>
        <w:t>Issue 529, 31 October 2001, page 1</w:t>
      </w:r>
    </w:p>
    <w:p>
      <w:pPr>
        <w:pStyle w:val="Normal"/>
        <w:rPr>
          <w:b w:val="false"/>
        </w:rPr>
      </w:pPr>
      <w:r>
        <w:rPr>
          <w:b w:val="false"/>
        </w:rPr>
      </w:r>
    </w:p>
    <w:p>
      <w:pPr>
        <w:pStyle w:val="Normal"/>
        <w:rPr/>
      </w:pPr>
      <w:r>
        <w:rPr/>
        <w:t>Open Gardens</w:t>
      </w:r>
    </w:p>
    <w:p>
      <w:pPr>
        <w:pStyle w:val="Normal"/>
        <w:rPr>
          <w:b w:val="false"/>
        </w:rPr>
      </w:pPr>
      <w:r>
        <w:rPr>
          <w:b w:val="false"/>
        </w:rPr>
        <w:t>Between 700 and 900 people took advantage of the open gardens at Princess Royal, Old Ashrose of Hallett and Old North Bungaree.  The Princess Royal Garden has been upgraded in recent years and is now looked after by Pauline and Terry Bevan from Burra for owner Simon Rowe, who said he was surprised by the amount of interest generated.  In Burra 14 gardens were open to the public and up to 60 people went on a walk through them.  Over $200 was donated to charity.</w:t>
      </w:r>
    </w:p>
    <w:p>
      <w:pPr>
        <w:pStyle w:val="Normal"/>
        <w:rPr>
          <w:b w:val="false"/>
        </w:rPr>
      </w:pPr>
      <w:r>
        <w:rPr>
          <w:b w:val="false"/>
        </w:rPr>
      </w:r>
    </w:p>
    <w:p>
      <w:pPr>
        <w:pStyle w:val="Normal"/>
        <w:rPr/>
      </w:pPr>
      <w:r>
        <w:rPr/>
        <w:t xml:space="preserve">Burra Broadcaster </w:t>
      </w:r>
      <w:r>
        <w:rPr>
          <w:b w:val="false"/>
        </w:rPr>
        <w:t>will change its size to tabloid from the next issue.  We are expanding to give blanket coverage to the whole of Goyder Council area, with a corresponding increase in circulation.  The change will make for better value for advertisers.  The price will rise to 70c as from 7 November.  [From the then 55c.]</w:t>
      </w:r>
    </w:p>
    <w:p>
      <w:pPr>
        <w:pStyle w:val="Normal"/>
        <w:rPr>
          <w:b w:val="false"/>
        </w:rPr>
      </w:pPr>
      <w:r>
        <w:rPr>
          <w:b w:val="false"/>
        </w:rPr>
      </w:r>
    </w:p>
    <w:p>
      <w:pPr>
        <w:pStyle w:val="Normal"/>
        <w:rPr/>
      </w:pPr>
      <w:r>
        <w:rPr/>
        <w:t>Issue 529, 31 October 2001, page 2</w:t>
      </w:r>
    </w:p>
    <w:p>
      <w:pPr>
        <w:pStyle w:val="Normal"/>
        <w:rPr/>
      </w:pPr>
      <w:r>
        <w:rPr/>
      </w:r>
    </w:p>
    <w:p>
      <w:pPr>
        <w:pStyle w:val="Normal"/>
        <w:rPr/>
      </w:pPr>
      <w:r>
        <w:rPr/>
        <w:t xml:space="preserve">Accident.  </w:t>
      </w:r>
      <w:r>
        <w:rPr>
          <w:b w:val="false"/>
        </w:rPr>
        <w:t>Police are investigating the death of a 27-year-old Adelaide man from a paragliding accident in the Burra district and are preparing a report for the coroner.  [Page 3 adds a few more details.  The accident occurred on Mt Bryan a week ago when the man’s parachute was caught by a gust of wind just before take-off.  He was flung into the air and then dumped, causing fatal internal injuries.]</w:t>
      </w:r>
    </w:p>
    <w:p>
      <w:pPr>
        <w:pStyle w:val="Normal"/>
        <w:rPr>
          <w:b w:val="false"/>
        </w:rPr>
      </w:pPr>
      <w:r>
        <w:rPr>
          <w:b w:val="false"/>
        </w:rPr>
      </w:r>
    </w:p>
    <w:p>
      <w:pPr>
        <w:pStyle w:val="Normal"/>
        <w:rPr/>
      </w:pPr>
      <w:r>
        <w:rPr/>
        <w:t xml:space="preserve">Marriage.  </w:t>
      </w:r>
      <w:r>
        <w:rPr>
          <w:b w:val="false"/>
        </w:rPr>
        <w:t>Jamestown, 3 November</w:t>
      </w:r>
    </w:p>
    <w:p>
      <w:pPr>
        <w:pStyle w:val="Normal"/>
        <w:rPr>
          <w:b w:val="false"/>
        </w:rPr>
      </w:pPr>
      <w:r>
        <w:rPr>
          <w:b w:val="false"/>
        </w:rPr>
        <w:t>John Villis will marry Kristy McCarthy.</w:t>
      </w:r>
    </w:p>
    <w:p>
      <w:pPr>
        <w:pStyle w:val="Normal"/>
        <w:rPr>
          <w:b w:val="false"/>
        </w:rPr>
      </w:pPr>
      <w:r>
        <w:rPr>
          <w:b w:val="false"/>
        </w:rPr>
      </w:r>
    </w:p>
    <w:p>
      <w:pPr>
        <w:pStyle w:val="Normal"/>
        <w:rPr/>
      </w:pPr>
      <w:r>
        <w:rPr/>
        <w:t xml:space="preserve">Birth.  </w:t>
      </w:r>
      <w:r>
        <w:rPr>
          <w:b w:val="false"/>
        </w:rPr>
        <w:t>To Adrian &amp; Patsy-Ann Nourse (nee Ford) of Saddleworth, at Kapunda last month, a daughter, Abbie Lee.  A granddaughter for Frank &amp; Joan Ford.</w:t>
      </w:r>
    </w:p>
    <w:p>
      <w:pPr>
        <w:pStyle w:val="Normal"/>
        <w:rPr>
          <w:b w:val="false"/>
        </w:rPr>
      </w:pPr>
      <w:r>
        <w:rPr>
          <w:b w:val="false"/>
        </w:rPr>
      </w:r>
    </w:p>
    <w:p>
      <w:pPr>
        <w:pStyle w:val="Normal"/>
        <w:rPr/>
      </w:pPr>
      <w:r>
        <w:rPr/>
        <w:t>Issue 529, 31 October 2001, page 3</w:t>
      </w:r>
    </w:p>
    <w:p>
      <w:pPr>
        <w:pStyle w:val="Normal"/>
        <w:rPr/>
      </w:pPr>
      <w:r>
        <w:rPr/>
      </w:r>
    </w:p>
    <w:p>
      <w:pPr>
        <w:pStyle w:val="Normal"/>
        <w:rPr/>
      </w:pPr>
      <w:r>
        <w:rPr/>
        <w:t>Mt Bryan Centenary of Federation Celebrations</w:t>
      </w:r>
    </w:p>
    <w:p>
      <w:pPr>
        <w:pStyle w:val="Normal"/>
        <w:rPr>
          <w:b w:val="false"/>
        </w:rPr>
      </w:pPr>
      <w:r>
        <w:rPr>
          <w:b w:val="false"/>
        </w:rPr>
        <w:t>Many former residents returned for the occasion.  A big logo of Mt Bryan was unveiled by designer Kaylene Jaensch – a logo that was first used on school tee-shirts.</w:t>
      </w:r>
    </w:p>
    <w:p>
      <w:pPr>
        <w:pStyle w:val="Normal"/>
        <w:rPr>
          <w:b w:val="false"/>
        </w:rPr>
      </w:pPr>
      <w:r>
        <w:rPr>
          <w:b w:val="false"/>
        </w:rPr>
        <w:t>Local identities Norma &amp; John Ryan highlighted the effort put in to have the mosaic pictures finished in time.  Margaret DeGill wrote a song about Mt Bryan just for the occasion, which was well received.</w:t>
      </w:r>
    </w:p>
    <w:p>
      <w:pPr>
        <w:pStyle w:val="Normal"/>
        <w:rPr>
          <w:b w:val="false"/>
        </w:rPr>
      </w:pPr>
      <w:r>
        <w:rPr>
          <w:b w:val="false"/>
        </w:rPr>
        <w:t>In the evening there was an old style dance in the Hall and a combined church service was held in the Uniting Church on Sunday morning.  John Ryan’s efforts as chief organiser did not pass un-noticed.</w:t>
      </w:r>
    </w:p>
    <w:p>
      <w:pPr>
        <w:pStyle w:val="Normal"/>
        <w:rPr>
          <w:b w:val="false"/>
        </w:rPr>
      </w:pPr>
      <w:r>
        <w:rPr>
          <w:b w:val="false"/>
        </w:rPr>
        <w:t>[Photos of Andy Thomas, Kaylene Jaensch &amp; John Ryan with the logo.  Photos also of Norma Ryan, John Quinn and a group of local identities from near and far – not named.]</w:t>
      </w:r>
    </w:p>
    <w:p>
      <w:pPr>
        <w:pStyle w:val="Normal"/>
        <w:rPr>
          <w:b w:val="false"/>
        </w:rPr>
      </w:pPr>
      <w:r>
        <w:rPr>
          <w:b w:val="false"/>
        </w:rPr>
      </w:r>
    </w:p>
    <w:p>
      <w:pPr>
        <w:pStyle w:val="Normal"/>
        <w:rPr/>
      </w:pPr>
      <w:r>
        <w:rPr/>
        <w:t>Issue 529, 31 October 2001, page 4</w:t>
      </w:r>
    </w:p>
    <w:p>
      <w:pPr>
        <w:pStyle w:val="Normal"/>
        <w:rPr/>
      </w:pPr>
      <w:r>
        <w:rPr/>
      </w:r>
    </w:p>
    <w:p>
      <w:pPr>
        <w:pStyle w:val="Normal"/>
        <w:rPr/>
      </w:pPr>
      <w:r>
        <w:rPr/>
        <w:t xml:space="preserve">Advt.  </w:t>
      </w:r>
      <w:r>
        <w:rPr>
          <w:b w:val="false"/>
        </w:rPr>
        <w:t>Full page advertisement from the Australian Electoral Commission about the Federal Election Saturday 10 November 2001.</w:t>
      </w:r>
    </w:p>
    <w:p>
      <w:pPr>
        <w:pStyle w:val="Normal"/>
        <w:rPr>
          <w:b w:val="false"/>
        </w:rPr>
      </w:pPr>
      <w:r>
        <w:rPr>
          <w:b w:val="false"/>
        </w:rPr>
      </w:r>
    </w:p>
    <w:p>
      <w:pPr>
        <w:pStyle w:val="Normal"/>
        <w:rPr/>
      </w:pPr>
      <w:r>
        <w:rPr/>
        <w:t>Issue 529, 31 October 2001, page 6</w:t>
      </w:r>
    </w:p>
    <w:p>
      <w:pPr>
        <w:pStyle w:val="Normal"/>
        <w:rPr/>
      </w:pPr>
      <w:r>
        <w:rPr/>
      </w:r>
    </w:p>
    <w:p>
      <w:pPr>
        <w:pStyle w:val="Normal"/>
        <w:rPr/>
      </w:pPr>
      <w:r>
        <w:rPr/>
        <w:t xml:space="preserve">Terowie Centenary of Federation Celebrations </w:t>
      </w:r>
    </w:p>
    <w:p>
      <w:pPr>
        <w:pStyle w:val="Normal"/>
        <w:rPr>
          <w:b w:val="false"/>
        </w:rPr>
      </w:pPr>
      <w:r>
        <w:rPr>
          <w:b w:val="false"/>
        </w:rPr>
        <w:t>A full page report.</w:t>
      </w:r>
    </w:p>
    <w:p>
      <w:pPr>
        <w:pStyle w:val="Normal"/>
        <w:rPr>
          <w:b w:val="false"/>
        </w:rPr>
      </w:pPr>
      <w:r>
        <w:rPr>
          <w:b w:val="false"/>
        </w:rPr>
      </w:r>
    </w:p>
    <w:p>
      <w:pPr>
        <w:pStyle w:val="Normal"/>
        <w:rPr/>
      </w:pPr>
      <w:r>
        <w:rPr/>
        <w:t>Issue 529, 31 October 2001, page 7</w:t>
      </w:r>
    </w:p>
    <w:p>
      <w:pPr>
        <w:pStyle w:val="Normal"/>
        <w:rPr/>
      </w:pPr>
      <w:r>
        <w:rPr/>
      </w:r>
    </w:p>
    <w:p>
      <w:pPr>
        <w:pStyle w:val="Normal"/>
        <w:rPr/>
      </w:pPr>
      <w:r>
        <w:rPr/>
        <w:t>Whyte Yarcowie Centenary of Federation Celebrations</w:t>
      </w:r>
    </w:p>
    <w:p>
      <w:pPr>
        <w:pStyle w:val="Normal"/>
        <w:rPr>
          <w:b w:val="false"/>
        </w:rPr>
      </w:pPr>
      <w:r>
        <w:rPr>
          <w:b w:val="false"/>
        </w:rPr>
        <w:t>Almost a full page report.</w:t>
      </w:r>
    </w:p>
    <w:p>
      <w:pPr>
        <w:pStyle w:val="Normal"/>
        <w:rPr>
          <w:b w:val="false"/>
        </w:rPr>
      </w:pPr>
      <w:r>
        <w:rPr>
          <w:b w:val="false"/>
        </w:rPr>
      </w:r>
    </w:p>
    <w:p>
      <w:pPr>
        <w:pStyle w:val="Normal"/>
        <w:rPr/>
      </w:pPr>
      <w:r>
        <w:rPr/>
        <w:t>Issue 529, 31 October 2001, page 8</w:t>
      </w:r>
    </w:p>
    <w:p>
      <w:pPr>
        <w:pStyle w:val="Normal"/>
        <w:rPr/>
      </w:pPr>
      <w:r>
        <w:rPr/>
      </w:r>
    </w:p>
    <w:p>
      <w:pPr>
        <w:pStyle w:val="Normal"/>
        <w:rPr/>
      </w:pPr>
      <w:r>
        <w:rPr/>
        <w:t xml:space="preserve">Burra Regional Art Gallery, </w:t>
      </w:r>
      <w:r>
        <w:rPr>
          <w:b w:val="false"/>
        </w:rPr>
        <w:t>Art of the Flower Exhibition 2001 was won by Kate Bullen from Watervale.</w:t>
      </w:r>
    </w:p>
    <w:p>
      <w:pPr>
        <w:pStyle w:val="Normal"/>
        <w:rPr>
          <w:b w:val="false"/>
        </w:rPr>
      </w:pPr>
      <w:r>
        <w:rPr>
          <w:b w:val="false"/>
        </w:rPr>
      </w:r>
    </w:p>
    <w:p>
      <w:pPr>
        <w:pStyle w:val="Normal"/>
        <w:rPr/>
      </w:pPr>
      <w:r>
        <w:rPr/>
        <w:t xml:space="preserve">E.B. Hawke </w:t>
      </w:r>
      <w:r>
        <w:rPr>
          <w:b w:val="false"/>
        </w:rPr>
        <w:t>calling on everyone to vote and wishing for some space in the paper for ALL candidates.</w:t>
      </w:r>
    </w:p>
    <w:p>
      <w:pPr>
        <w:pStyle w:val="Normal"/>
        <w:rPr>
          <w:b w:val="false"/>
        </w:rPr>
      </w:pPr>
      <w:r>
        <w:rPr>
          <w:b w:val="false"/>
        </w:rPr>
      </w:r>
    </w:p>
    <w:p>
      <w:pPr>
        <w:pStyle w:val="Normal"/>
        <w:rPr/>
      </w:pPr>
      <w:r>
        <w:rPr/>
        <w:t xml:space="preserve">Hedley Scholz </w:t>
      </w:r>
      <w:r>
        <w:rPr>
          <w:b w:val="false"/>
        </w:rPr>
        <w:t>of Eudunda writes advocating a vote for Pauline Hanson’s One Nation Party at the Federal Election in the hope that it would then hold the balance of power.</w:t>
      </w:r>
    </w:p>
    <w:p>
      <w:pPr>
        <w:pStyle w:val="Normal"/>
        <w:rPr>
          <w:b w:val="false"/>
        </w:rPr>
      </w:pPr>
      <w:r>
        <w:rPr>
          <w:b w:val="false"/>
        </w:rPr>
      </w:r>
    </w:p>
    <w:p>
      <w:pPr>
        <w:pStyle w:val="Normal"/>
        <w:rPr/>
      </w:pPr>
      <w:r>
        <w:rPr/>
        <w:t>Regional Council of Goyder</w:t>
      </w:r>
    </w:p>
    <w:p>
      <w:pPr>
        <w:pStyle w:val="Normal"/>
        <w:rPr>
          <w:b w:val="false"/>
        </w:rPr>
      </w:pPr>
      <w:r>
        <w:rPr>
          <w:b w:val="false"/>
        </w:rPr>
        <w:t>Notice of intention to declare as public roads:</w:t>
      </w:r>
    </w:p>
    <w:p>
      <w:pPr>
        <w:pStyle w:val="Normal"/>
        <w:rPr>
          <w:b w:val="false"/>
        </w:rPr>
      </w:pPr>
      <w:r>
        <w:rPr>
          <w:b w:val="false"/>
        </w:rPr>
        <w:t>Lot 89 High Street</w:t>
      </w:r>
    </w:p>
    <w:p>
      <w:pPr>
        <w:pStyle w:val="Normal"/>
        <w:rPr>
          <w:b w:val="false"/>
        </w:rPr>
      </w:pPr>
      <w:r>
        <w:rPr>
          <w:b w:val="false"/>
        </w:rPr>
        <w:t>Lot 91 Love Street</w:t>
      </w:r>
    </w:p>
    <w:p>
      <w:pPr>
        <w:pStyle w:val="Normal"/>
        <w:rPr>
          <w:b w:val="false"/>
        </w:rPr>
      </w:pPr>
      <w:r>
        <w:rPr>
          <w:b w:val="false"/>
        </w:rPr>
        <w:t>Lot 92 Railway Street</w:t>
      </w:r>
    </w:p>
    <w:p>
      <w:pPr>
        <w:pStyle w:val="Normal"/>
        <w:rPr>
          <w:b w:val="false"/>
        </w:rPr>
      </w:pPr>
      <w:r>
        <w:rPr>
          <w:b w:val="false"/>
        </w:rPr>
        <w:t>Lot 93 Levi Street</w:t>
      </w:r>
    </w:p>
    <w:p>
      <w:pPr>
        <w:pStyle w:val="Normal"/>
        <w:rPr/>
      </w:pPr>
      <w:r>
        <w:rPr>
          <w:b w:val="false"/>
        </w:rPr>
        <w:t>All in the Hundred of Hanson in Farrell Flat.  They are currently private roads and will be declared public at the Council meeting 19 February 2002.</w:t>
      </w:r>
    </w:p>
    <w:p>
      <w:pPr>
        <w:pStyle w:val="Normal"/>
        <w:rPr>
          <w:b w:val="false"/>
        </w:rPr>
      </w:pPr>
      <w:r>
        <w:rPr>
          <w:b w:val="false"/>
        </w:rPr>
      </w:r>
    </w:p>
    <w:p>
      <w:pPr>
        <w:pStyle w:val="Normal"/>
        <w:rPr/>
      </w:pPr>
      <w:r>
        <w:rPr/>
        <w:t xml:space="preserve">BRTBA </w:t>
      </w:r>
      <w:r>
        <w:rPr>
          <w:b w:val="false"/>
        </w:rPr>
        <w:t xml:space="preserve">has been holding regular film nights at the Town Hall for three years.  While patronage varies greatly according to film, weather and other attractions, there has been a steadily increasing attendance.  We are confident we are providing an alternative form of entertainment for members of our community, especially for the young.  The last film night for 2001 on 16 November will feature </w:t>
      </w:r>
      <w:r>
        <w:rPr>
          <w:b w:val="false"/>
          <w:i/>
        </w:rPr>
        <w:t xml:space="preserve">Atlantis The Lost Empire </w:t>
      </w:r>
      <w:r>
        <w:rPr>
          <w:b w:val="false"/>
        </w:rPr>
        <w:t xml:space="preserve">at 6 p.m. and </w:t>
      </w:r>
      <w:r>
        <w:rPr>
          <w:b w:val="false"/>
          <w:i/>
        </w:rPr>
        <w:t xml:space="preserve">A Knight’s Tale </w:t>
      </w:r>
      <w:r>
        <w:rPr>
          <w:b w:val="false"/>
        </w:rPr>
        <w:t>at 8 p.m.</w:t>
      </w:r>
    </w:p>
    <w:p>
      <w:pPr>
        <w:pStyle w:val="Normal"/>
        <w:rPr>
          <w:b w:val="false"/>
        </w:rPr>
      </w:pPr>
      <w:r>
        <w:rPr>
          <w:b w:val="false"/>
        </w:rPr>
        <w:t>Carol and David Burford have said they will be going into 35 mm format in 2002, which will improve the quality of both sound and image.</w:t>
      </w:r>
    </w:p>
    <w:p>
      <w:pPr>
        <w:pStyle w:val="Normal"/>
        <w:rPr>
          <w:b w:val="false"/>
        </w:rPr>
      </w:pPr>
      <w:r>
        <w:rPr>
          <w:b w:val="false"/>
        </w:rPr>
      </w:r>
    </w:p>
    <w:p>
      <w:pPr>
        <w:pStyle w:val="Normal"/>
        <w:rPr/>
      </w:pPr>
      <w:r>
        <w:rPr/>
        <w:t>Jazz in the Monster Mine</w:t>
      </w:r>
      <w:r>
        <w:rPr>
          <w:b w:val="false"/>
        </w:rPr>
        <w:t xml:space="preserve"> in 2002 has secured Elders SA as the naming rights sponsor.  The event has been given the go-ahead by the Goyder Council.  The site is presently being used by the SA Diving School and site works are required to level the area and remove feral Aleppo pines.  The committee expects to sell all 400 tickets.  Profits from the event are earmarked for the maintenance of Burra’s mining heritage and for the upkeep of Sir Hubert Wilkins’ cottage.  The Twilight Jazz Affair, held for the past four years at Petherton homestead was able to raise much of the funding for the rebuilding of the Wilkins homestead.  The other fixture to use the mine site, the Adelaide Festival country event planned for Burra in mid-March 2002, has been cancelled due to lack of funding.  This had intended to use the grading floor area just inside the gate near Morphett’s Enginehouse.  [Photo showing Diving School activity on the shelf at the water’s edge.]</w:t>
      </w:r>
    </w:p>
    <w:p>
      <w:pPr>
        <w:pStyle w:val="Normal"/>
        <w:rPr>
          <w:b w:val="false"/>
        </w:rPr>
      </w:pPr>
      <w:r>
        <w:rPr>
          <w:b w:val="false"/>
        </w:rPr>
      </w:r>
    </w:p>
    <w:p>
      <w:pPr>
        <w:pStyle w:val="Normal"/>
        <w:rPr/>
      </w:pPr>
      <w:r>
        <w:rPr/>
        <w:t>Issue 529, 31 October 2001, page 12</w:t>
      </w:r>
    </w:p>
    <w:p>
      <w:pPr>
        <w:pStyle w:val="Normal"/>
        <w:rPr/>
      </w:pPr>
      <w:r>
        <w:rPr/>
      </w:r>
    </w:p>
    <w:p>
      <w:pPr>
        <w:pStyle w:val="Normal"/>
        <w:rPr/>
      </w:pPr>
      <w:r>
        <w:rPr/>
        <w:t>Burra Walk of Fame</w:t>
      </w:r>
    </w:p>
    <w:p>
      <w:pPr>
        <w:pStyle w:val="Normal"/>
        <w:rPr/>
      </w:pPr>
      <w:r>
        <w:rPr>
          <w:b w:val="false"/>
        </w:rPr>
        <w:t xml:space="preserve">The Speaker of the Federal House of Representatives, Neil Andrews will open a new ‘Walk of Fame’ and unveil a restored portrait of the first Speaker of the House of Representatives, Sir Frederick Holder, who was at various times editor of the </w:t>
      </w:r>
      <w:r>
        <w:rPr>
          <w:b w:val="false"/>
          <w:i/>
        </w:rPr>
        <w:t>Burra Record</w:t>
      </w:r>
      <w:r>
        <w:rPr>
          <w:b w:val="false"/>
        </w:rPr>
        <w:t>, town clerk and Mayor of Burra.  The ‘Walk of Fame’ plaques are to be set in the footpath outside the Town Hall and feature people who have made a major contribution to Australia and have a strong connection to Burra and District.  They include Sir Henry Ayers (Mine secretary and Premier of SA), George Strickland Kingston (first Member of Parliament for the District), Mary Warnes (founder of the CWA in SA), Essington Lewis (engineer, miner and founder of BHP) and John Collins (founder of Collinsville stud).  It is envisaged that the walk will be extended in the future.  The new portrait gallery in the Town Hall will also be opened to house paintings and photographs of community leaders since 1876.  The organising committee expects a number of family members of those in the ‘Walk of Fame’ to be present.  The day will feature maypole dancing and in the evening a music hall variety program.  On 11 November there will be a breakfast in the park along the creek followed by the Armistice Day ceremony.</w:t>
      </w:r>
    </w:p>
    <w:p>
      <w:pPr>
        <w:pStyle w:val="Normal"/>
        <w:rPr>
          <w:b w:val="false"/>
        </w:rPr>
      </w:pPr>
      <w:r>
        <w:rPr>
          <w:b w:val="false"/>
        </w:rPr>
      </w:r>
    </w:p>
    <w:p>
      <w:pPr>
        <w:pStyle w:val="Normal"/>
        <w:rPr/>
      </w:pPr>
      <w:r>
        <w:rPr/>
        <w:t>Burra Regional Art Gallery</w:t>
      </w:r>
      <w:r>
        <w:rPr>
          <w:b w:val="false"/>
        </w:rPr>
        <w:t xml:space="preserve"> reports a successful year.  At the AGM on 24 October Chairman Peter Harvey reported that some 14 exhibitions had been staged in the gallery and the Town Hall.  Attendance had risen with visits of 5,951 adults and 1,435 children.  This has been possible through the support of many volunteers.  The exhibitions have features a wide diversity.  With no operational funding, the gallery relies on commission from sales and donations.  Sales have been modest and the support of friends is being sought.  The gallery is seeking state funding to enable the installation of air conditioning for the Bence and Gill Rooms and for humidity control mechanisms.  [Some of the exhibitions are then referred to.]</w:t>
      </w:r>
    </w:p>
    <w:p>
      <w:pPr>
        <w:pStyle w:val="Normal"/>
        <w:rPr>
          <w:b w:val="false"/>
        </w:rPr>
      </w:pPr>
      <w:r>
        <w:rPr>
          <w:b w:val="false"/>
        </w:rPr>
      </w:r>
    </w:p>
    <w:p>
      <w:pPr>
        <w:pStyle w:val="Normal"/>
        <w:rPr/>
      </w:pPr>
      <w:r>
        <w:rPr/>
        <w:t>Issue 529, 31 October 2001, page 13</w:t>
      </w:r>
    </w:p>
    <w:p>
      <w:pPr>
        <w:pStyle w:val="Normal"/>
        <w:rPr/>
      </w:pPr>
      <w:r>
        <w:rPr/>
      </w:r>
    </w:p>
    <w:p>
      <w:pPr>
        <w:pStyle w:val="Normal"/>
        <w:rPr/>
      </w:pPr>
      <w:r>
        <w:rPr/>
        <w:t xml:space="preserve">Marriage.  </w:t>
      </w:r>
      <w:r>
        <w:rPr>
          <w:b w:val="false"/>
        </w:rPr>
        <w:t>St Mary’s 3 November</w:t>
      </w:r>
    </w:p>
    <w:p>
      <w:pPr>
        <w:pStyle w:val="Normal"/>
        <w:rPr>
          <w:b w:val="false"/>
        </w:rPr>
      </w:pPr>
      <w:r>
        <w:rPr>
          <w:b w:val="false"/>
        </w:rPr>
        <w:t xml:space="preserve">Laura Anderson, daughter of David &amp; Gilda Anderson, formerly of Burra, will marry </w:t>
      </w:r>
    </w:p>
    <w:p>
      <w:pPr>
        <w:pStyle w:val="Normal"/>
        <w:rPr>
          <w:b w:val="false"/>
        </w:rPr>
      </w:pPr>
      <w:r>
        <w:rPr>
          <w:b w:val="false"/>
        </w:rPr>
        <w:t>Paul Wedding, son of Jeff &amp; Chris Wedding.</w:t>
      </w:r>
    </w:p>
    <w:p>
      <w:pPr>
        <w:pStyle w:val="Normal"/>
        <w:rPr>
          <w:b w:val="false"/>
        </w:rPr>
      </w:pPr>
      <w:r>
        <w:rPr>
          <w:b w:val="false"/>
        </w:rPr>
      </w:r>
    </w:p>
    <w:p>
      <w:pPr>
        <w:pStyle w:val="Normal"/>
        <w:rPr>
          <w:b w:val="false"/>
        </w:rPr>
      </w:pPr>
      <w:r>
        <w:rPr/>
        <w:t xml:space="preserve">Advt.  </w:t>
      </w:r>
      <w:r>
        <w:rPr>
          <w:b w:val="false"/>
        </w:rPr>
        <w:t>Mark &amp; Dee Lloyd’s Second Nature is having a closing down sale of bric-a-brac only from this Wednesday to 3 November.</w:t>
      </w:r>
    </w:p>
    <w:p>
      <w:pPr>
        <w:pStyle w:val="Normal"/>
        <w:rPr>
          <w:b w:val="false"/>
        </w:rPr>
      </w:pPr>
      <w:r>
        <w:rPr>
          <w:b w:val="false"/>
        </w:rPr>
      </w:r>
    </w:p>
    <w:p>
      <w:pPr>
        <w:pStyle w:val="Normal"/>
        <w:rPr/>
      </w:pPr>
      <w:r>
        <w:rPr/>
        <w:t>Issue 530, 7 November 2001, page 1</w:t>
      </w:r>
    </w:p>
    <w:p>
      <w:pPr>
        <w:pStyle w:val="Normal"/>
        <w:rPr/>
      </w:pPr>
      <w:r>
        <w:rPr/>
      </w:r>
    </w:p>
    <w:p>
      <w:pPr>
        <w:pStyle w:val="Normal"/>
        <w:rPr/>
      </w:pPr>
      <w:r>
        <w:rPr/>
        <w:t>Regional Tourism Awards</w:t>
      </w:r>
    </w:p>
    <w:p>
      <w:pPr>
        <w:pStyle w:val="Normal"/>
        <w:rPr>
          <w:b w:val="false"/>
        </w:rPr>
      </w:pPr>
      <w:r>
        <w:rPr>
          <w:b w:val="false"/>
        </w:rPr>
        <w:t>Burra National Trust won the Heritage and Cultural Tourism Award.</w:t>
      </w:r>
    </w:p>
    <w:p>
      <w:pPr>
        <w:pStyle w:val="Normal"/>
        <w:rPr>
          <w:b w:val="false"/>
        </w:rPr>
      </w:pPr>
      <w:r>
        <w:rPr>
          <w:b w:val="false"/>
        </w:rPr>
      </w:r>
    </w:p>
    <w:p>
      <w:pPr>
        <w:pStyle w:val="Normal"/>
        <w:rPr/>
      </w:pPr>
      <w:r>
        <w:rPr/>
        <w:t>Hallett Power Station</w:t>
      </w:r>
    </w:p>
    <w:p>
      <w:pPr>
        <w:pStyle w:val="Normal"/>
        <w:rPr>
          <w:b w:val="false"/>
        </w:rPr>
      </w:pPr>
      <w:r>
        <w:rPr>
          <w:b w:val="false"/>
        </w:rPr>
        <w:t>Work on this 180 megawatt station is progressing well and is ahead of schedule.  160 to more than 200 tradespersons are working there at any one time.  Work is expected to take six months.  The plant will be a top-up generator and may not run in cool years.  It will use gas from Epic’s Moomba pipeline just 600 m away.  There are currently six turbines on site with six more in Perth and due at Hallett in early December.  The first 90 megawatts are due to come on line by the end of December with the other 90 by the end of January next.</w:t>
      </w:r>
    </w:p>
    <w:p>
      <w:pPr>
        <w:pStyle w:val="Normal"/>
        <w:rPr>
          <w:b w:val="false"/>
        </w:rPr>
      </w:pPr>
      <w:r>
        <w:rPr>
          <w:b w:val="false"/>
        </w:rPr>
      </w:r>
    </w:p>
    <w:p>
      <w:pPr>
        <w:pStyle w:val="Normal"/>
        <w:rPr/>
      </w:pPr>
      <w:r>
        <w:rPr/>
        <w:t>Adchem</w:t>
      </w:r>
    </w:p>
    <w:p>
      <w:pPr>
        <w:pStyle w:val="Normal"/>
        <w:rPr/>
      </w:pPr>
      <w:r>
        <w:rPr>
          <w:b w:val="false"/>
        </w:rPr>
        <w:t>The demand for copper oxide is at an unprecedented high level.  Adchem is confident of production in excess of 10,000 tonnes for this financial year.  Production in October was 984 tonnes – a record monthly production figure.  Increasing cost of gas and electricity has seen costs rise by $100,000 over the past year and the cost of raw materials has also increased sharply – both for imports and locally sourced scrap metal.  While new contracts are being negotiated to reflect these costs, old contracts are seeing a reduction in profit margins.  Plant operating days are being maximised to increase productivity and the plant will run through the Christmas and New Year period.</w:t>
      </w:r>
      <w:r>
        <w:rPr/>
        <w:t xml:space="preserve"> </w:t>
      </w:r>
    </w:p>
    <w:p>
      <w:pPr>
        <w:pStyle w:val="Normal"/>
        <w:rPr/>
      </w:pPr>
      <w:r>
        <w:rPr/>
      </w:r>
    </w:p>
    <w:p>
      <w:pPr>
        <w:pStyle w:val="Normal"/>
        <w:rPr/>
      </w:pPr>
      <w:r>
        <w:rPr/>
        <w:t>Issue 530, 7 November 2001, page 2</w:t>
      </w:r>
    </w:p>
    <w:p>
      <w:pPr>
        <w:pStyle w:val="Normal"/>
        <w:rPr/>
      </w:pPr>
      <w:r>
        <w:rPr/>
      </w:r>
    </w:p>
    <w:p>
      <w:pPr>
        <w:pStyle w:val="Normal"/>
        <w:rPr/>
      </w:pPr>
      <w:r>
        <w:rPr/>
        <w:t xml:space="preserve">Merilyn Kuchel, </w:t>
      </w:r>
      <w:r>
        <w:rPr>
          <w:b w:val="false"/>
        </w:rPr>
        <w:t>SA Co-ordinator of the Open Gardens Scheme, writes thanking those who participated.  In the local area the open gardens were Ashrose at Hallett, Old North Bungaree at Booborowie and Princess Royal at Burra.  Visitors numbered 550, 580 and 800 respectively.  Those who catered for the visitors are also thanked.</w:t>
      </w:r>
    </w:p>
    <w:p>
      <w:pPr>
        <w:pStyle w:val="Normal"/>
        <w:rPr>
          <w:b w:val="false"/>
        </w:rPr>
      </w:pPr>
      <w:r>
        <w:rPr>
          <w:b w:val="false"/>
        </w:rPr>
      </w:r>
    </w:p>
    <w:p>
      <w:pPr>
        <w:pStyle w:val="Normal"/>
        <w:rPr/>
      </w:pPr>
      <w:r>
        <w:rPr/>
        <w:t xml:space="preserve">Helen Szuty, </w:t>
      </w:r>
      <w:r>
        <w:rPr>
          <w:b w:val="false"/>
        </w:rPr>
        <w:t xml:space="preserve">has taken delivery of the first issue of </w:t>
      </w:r>
      <w:r>
        <w:rPr>
          <w:b w:val="false"/>
          <w:i/>
        </w:rPr>
        <w:t xml:space="preserve">The Visitors Monthly, </w:t>
      </w:r>
      <w:r>
        <w:rPr>
          <w:b w:val="false"/>
        </w:rPr>
        <w:t>a guide for the visitor to the Mid North, Barossa Valley and Yorke Peninsula.  [Photo.]</w:t>
      </w:r>
    </w:p>
    <w:p>
      <w:pPr>
        <w:pStyle w:val="Normal"/>
        <w:rPr>
          <w:b w:val="false"/>
        </w:rPr>
      </w:pPr>
      <w:r>
        <w:rPr>
          <w:b w:val="false"/>
        </w:rPr>
      </w:r>
    </w:p>
    <w:p>
      <w:pPr>
        <w:pStyle w:val="Normal"/>
        <w:rPr/>
      </w:pPr>
      <w:r>
        <w:rPr/>
        <w:t>Issue 530, 7 November 2001, page 3</w:t>
      </w:r>
    </w:p>
    <w:p>
      <w:pPr>
        <w:pStyle w:val="Normal"/>
        <w:rPr/>
      </w:pPr>
      <w:r>
        <w:rPr/>
      </w:r>
    </w:p>
    <w:p>
      <w:pPr>
        <w:pStyle w:val="Normal"/>
        <w:rPr/>
      </w:pPr>
      <w:r>
        <w:rPr/>
        <w:t>Burra Swimming Pool</w:t>
      </w:r>
      <w:r>
        <w:rPr>
          <w:b w:val="false"/>
        </w:rPr>
        <w:t xml:space="preserve"> will open on 24 November.  After five years without change, the entrance fees have risen to $3 for adults and $1.50 for children, students and concession card holders.  [Other details of charges and opening times are printed.]</w:t>
      </w:r>
    </w:p>
    <w:p>
      <w:pPr>
        <w:pStyle w:val="Normal"/>
        <w:rPr>
          <w:b w:val="false"/>
        </w:rPr>
      </w:pPr>
      <w:r>
        <w:rPr>
          <w:b w:val="false"/>
        </w:rPr>
      </w:r>
    </w:p>
    <w:p>
      <w:pPr>
        <w:pStyle w:val="Normal"/>
        <w:rPr/>
      </w:pPr>
      <w:r>
        <w:rPr/>
        <w:t>Issue 530, 7 November 2001, page 4</w:t>
      </w:r>
    </w:p>
    <w:p>
      <w:pPr>
        <w:pStyle w:val="Normal"/>
        <w:rPr/>
      </w:pPr>
      <w:r>
        <w:rPr/>
      </w:r>
    </w:p>
    <w:p>
      <w:pPr>
        <w:pStyle w:val="Normal"/>
        <w:rPr/>
      </w:pPr>
      <w:r>
        <w:rPr/>
        <w:t>CFS</w:t>
      </w:r>
      <w:r>
        <w:rPr>
          <w:b w:val="false"/>
        </w:rPr>
        <w:t xml:space="preserve"> members were presented with awards at a ceremony in Burra.</w:t>
      </w:r>
    </w:p>
    <w:p>
      <w:pPr>
        <w:pStyle w:val="Normal"/>
        <w:rPr/>
      </w:pPr>
      <w:r>
        <w:rPr>
          <w:b w:val="false"/>
        </w:rPr>
        <w:t>Eight members [sic] of the district received 35 year long-service awards: Bill Pens, Kevin Cousins, John Burge, Ian Denton, Bob Gebhardt, Jim Quinn and Bob Simpson.  [This is 7.]</w:t>
      </w:r>
    </w:p>
    <w:p>
      <w:pPr>
        <w:pStyle w:val="Normal"/>
        <w:rPr>
          <w:b w:val="false"/>
        </w:rPr>
      </w:pPr>
      <w:r>
        <w:rPr>
          <w:b w:val="false"/>
        </w:rPr>
        <w:t>Life membership went to Chris Reed, David Thamm and Andy Thomas.  They were also recipients of 30 year service certificates, which also went to Leon Neale and Trevor Willis.</w:t>
      </w:r>
    </w:p>
    <w:p>
      <w:pPr>
        <w:pStyle w:val="Normal"/>
        <w:rPr/>
      </w:pPr>
      <w:r>
        <w:rPr>
          <w:b w:val="false"/>
        </w:rPr>
        <w:t>[20 year and 10 year certificate recipients are also listed.]</w:t>
      </w:r>
    </w:p>
    <w:p>
      <w:pPr>
        <w:pStyle w:val="Normal"/>
        <w:rPr>
          <w:b w:val="false"/>
        </w:rPr>
      </w:pPr>
      <w:r>
        <w:rPr>
          <w:b w:val="false"/>
        </w:rPr>
      </w:r>
    </w:p>
    <w:p>
      <w:pPr>
        <w:pStyle w:val="Normal"/>
        <w:rPr/>
      </w:pPr>
      <w:r>
        <w:rPr/>
        <w:t>Issue 531, 14 November 2001, page 1</w:t>
      </w:r>
    </w:p>
    <w:p>
      <w:pPr>
        <w:pStyle w:val="Normal"/>
        <w:rPr/>
      </w:pPr>
      <w:r>
        <w:rPr/>
      </w:r>
    </w:p>
    <w:p>
      <w:pPr>
        <w:pStyle w:val="Normal"/>
        <w:rPr/>
      </w:pPr>
      <w:r>
        <w:rPr/>
        <w:t>Centenary of Federation Celebrations</w:t>
      </w:r>
    </w:p>
    <w:p>
      <w:pPr>
        <w:pStyle w:val="Normal"/>
        <w:rPr/>
      </w:pPr>
      <w:r>
        <w:rPr>
          <w:b w:val="false"/>
        </w:rPr>
        <w:t xml:space="preserve">Burra’s main events to celebrate the centenary of federation were held last weekend.  The Walk of Fame in front of the Town Hall was launched and the portrait gallery in the side room of the Town Hall was opened, when Neil Andrew MP unveiled a portrait of Sir Frederick Holder, Burra school principal, owner/editor if the </w:t>
      </w:r>
      <w:r>
        <w:rPr>
          <w:b w:val="false"/>
          <w:i/>
        </w:rPr>
        <w:t>Burra Record</w:t>
      </w:r>
      <w:r>
        <w:rPr>
          <w:b w:val="false"/>
        </w:rPr>
        <w:t>, State MP and SA Premier and first Speaker of the Commonwealth House of Representatives in 1901.</w:t>
      </w:r>
    </w:p>
    <w:p>
      <w:pPr>
        <w:pStyle w:val="Normal"/>
        <w:rPr>
          <w:b w:val="false"/>
        </w:rPr>
      </w:pPr>
      <w:r>
        <w:rPr>
          <w:b w:val="false"/>
        </w:rPr>
        <w:t>Others on the Walk of Fame were:</w:t>
      </w:r>
    </w:p>
    <w:p>
      <w:pPr>
        <w:pStyle w:val="Normal"/>
        <w:rPr>
          <w:b w:val="false"/>
        </w:rPr>
      </w:pPr>
      <w:r>
        <w:rPr>
          <w:b w:val="false"/>
        </w:rPr>
        <w:t>Essington Lewis – station rouseabout, mining engineer, General Manager of BHP and head of Australia’s industrial effort in WWII.</w:t>
      </w:r>
    </w:p>
    <w:p>
      <w:pPr>
        <w:pStyle w:val="Normal"/>
        <w:rPr>
          <w:b w:val="false"/>
        </w:rPr>
      </w:pPr>
      <w:r>
        <w:rPr>
          <w:b w:val="false"/>
        </w:rPr>
        <w:t>John Collins – stud Merino sheep breeder.</w:t>
      </w:r>
    </w:p>
    <w:p>
      <w:pPr>
        <w:pStyle w:val="Normal"/>
        <w:rPr>
          <w:b w:val="false"/>
        </w:rPr>
      </w:pPr>
      <w:r>
        <w:rPr>
          <w:b w:val="false"/>
        </w:rPr>
        <w:t>Mary Warnes – founder of the CWA in South Australia.</w:t>
      </w:r>
    </w:p>
    <w:p>
      <w:pPr>
        <w:pStyle w:val="Normal"/>
        <w:rPr>
          <w:b w:val="false"/>
        </w:rPr>
      </w:pPr>
      <w:r>
        <w:rPr>
          <w:b w:val="false"/>
        </w:rPr>
        <w:t>Sir Henry Ayers – [Secretary and] driving force behind the South Australian Mining Association, owners of the Burra Mine and Premier of SA seven times.</w:t>
      </w:r>
    </w:p>
    <w:p>
      <w:pPr>
        <w:pStyle w:val="Normal"/>
        <w:rPr>
          <w:b w:val="false"/>
        </w:rPr>
      </w:pPr>
      <w:r>
        <w:rPr>
          <w:b w:val="false"/>
        </w:rPr>
        <w:t>Sir George Strickland Kingston – laid out the streets of Kooringa in 1846, Member of Parliament for Burra from 1851 and first Speaker in the SA House of Assembly.</w:t>
      </w:r>
    </w:p>
    <w:p>
      <w:pPr>
        <w:pStyle w:val="Normal"/>
        <w:rPr>
          <w:b w:val="false"/>
        </w:rPr>
      </w:pPr>
      <w:r>
        <w:rPr>
          <w:b w:val="false"/>
        </w:rPr>
        <w:t>Family descendants present included:</w:t>
      </w:r>
    </w:p>
    <w:p>
      <w:pPr>
        <w:pStyle w:val="Normal"/>
        <w:rPr>
          <w:b w:val="false"/>
        </w:rPr>
      </w:pPr>
      <w:r>
        <w:rPr>
          <w:b w:val="false"/>
        </w:rPr>
        <w:t>Ron &amp; Barbara Collins</w:t>
      </w:r>
    </w:p>
    <w:p>
      <w:pPr>
        <w:pStyle w:val="Normal"/>
        <w:rPr>
          <w:b w:val="false"/>
        </w:rPr>
      </w:pPr>
      <w:r>
        <w:rPr>
          <w:b w:val="false"/>
        </w:rPr>
        <w:t>Virginia Hawker</w:t>
      </w:r>
    </w:p>
    <w:p>
      <w:pPr>
        <w:pStyle w:val="Normal"/>
        <w:rPr>
          <w:b w:val="false"/>
        </w:rPr>
      </w:pPr>
      <w:r>
        <w:rPr>
          <w:b w:val="false"/>
        </w:rPr>
        <w:t>Mr &amp; Mrs Bob Lewis</w:t>
      </w:r>
    </w:p>
    <w:p>
      <w:pPr>
        <w:pStyle w:val="Normal"/>
        <w:rPr>
          <w:b w:val="false"/>
        </w:rPr>
      </w:pPr>
      <w:r>
        <w:rPr>
          <w:b w:val="false"/>
        </w:rPr>
        <w:t xml:space="preserve">Carolyn Cooke; a granddaughter of Mary Warnes. </w:t>
      </w:r>
    </w:p>
    <w:p>
      <w:pPr>
        <w:pStyle w:val="Normal"/>
        <w:rPr>
          <w:b w:val="false"/>
        </w:rPr>
      </w:pPr>
      <w:r>
        <w:rPr>
          <w:b w:val="false"/>
        </w:rPr>
        <w:t>[Photo.]</w:t>
      </w:r>
    </w:p>
    <w:p>
      <w:pPr>
        <w:pStyle w:val="Normal"/>
        <w:rPr>
          <w:b w:val="false"/>
        </w:rPr>
      </w:pPr>
      <w:r>
        <w:rPr>
          <w:b w:val="false"/>
        </w:rPr>
        <w:t>On Saturday night a grand old style concert was held in the Town Hall with Lew Jones as MC and John Arthur as co-ordinator.</w:t>
      </w:r>
    </w:p>
    <w:p>
      <w:pPr>
        <w:pStyle w:val="Normal"/>
        <w:rPr>
          <w:b w:val="false"/>
        </w:rPr>
      </w:pPr>
      <w:r>
        <w:rPr>
          <w:b w:val="false"/>
        </w:rPr>
        <w:t>On Sunday morning there was breakfast on the banks of the creek and maypole dancing in Market Square by junior school students.  [Photo.] Senior Citizens reproduced the Centenary of Federation logo in flowers on the south side of Kingston Street Bridge. [Photo.]</w:t>
      </w:r>
    </w:p>
    <w:p>
      <w:pPr>
        <w:pStyle w:val="Normal"/>
        <w:rPr>
          <w:b w:val="false"/>
        </w:rPr>
      </w:pPr>
      <w:r>
        <w:rPr>
          <w:b w:val="false"/>
        </w:rPr>
      </w:r>
    </w:p>
    <w:p>
      <w:pPr>
        <w:pStyle w:val="Normal"/>
        <w:rPr/>
      </w:pPr>
      <w:r>
        <w:rPr/>
        <w:t>Issue 531, 14 November 2001, page 2</w:t>
      </w:r>
    </w:p>
    <w:p>
      <w:pPr>
        <w:pStyle w:val="Normal"/>
        <w:rPr/>
      </w:pPr>
      <w:r>
        <w:rPr/>
      </w:r>
    </w:p>
    <w:p>
      <w:pPr>
        <w:pStyle w:val="Normal"/>
        <w:rPr/>
      </w:pPr>
      <w:r>
        <w:rPr/>
        <w:t>The Open Gardens Weekend</w:t>
      </w:r>
      <w:r>
        <w:rPr>
          <w:b w:val="false"/>
        </w:rPr>
        <w:t xml:space="preserve"> saw more than 800 adults visit Princess Royal and Ashore and Old Bungaree were also popular.</w:t>
      </w:r>
    </w:p>
    <w:p>
      <w:pPr>
        <w:pStyle w:val="Normal"/>
        <w:rPr>
          <w:b w:val="false"/>
        </w:rPr>
      </w:pPr>
      <w:r>
        <w:rPr>
          <w:b w:val="false"/>
        </w:rPr>
      </w:r>
    </w:p>
    <w:p>
      <w:pPr>
        <w:pStyle w:val="Normal"/>
        <w:rPr/>
      </w:pPr>
      <w:r>
        <w:rPr/>
        <w:t>Shirley Thamm</w:t>
      </w:r>
      <w:r>
        <w:rPr>
          <w:b w:val="false"/>
        </w:rPr>
        <w:t xml:space="preserve"> won the floral art section of the Art of the Flower Exhibition at the Burra Regional Art Gallery.</w:t>
      </w:r>
    </w:p>
    <w:p>
      <w:pPr>
        <w:pStyle w:val="Normal"/>
        <w:rPr>
          <w:b w:val="false"/>
        </w:rPr>
      </w:pPr>
      <w:r>
        <w:rPr>
          <w:b w:val="false"/>
        </w:rPr>
      </w:r>
    </w:p>
    <w:p>
      <w:pPr>
        <w:pStyle w:val="Normal"/>
        <w:rPr/>
      </w:pPr>
      <w:r>
        <w:rPr/>
        <w:t>Burra Quilters</w:t>
      </w:r>
      <w:r>
        <w:rPr>
          <w:b w:val="false"/>
        </w:rPr>
        <w:t xml:space="preserve"> were part of the ‘Australia’s Biggest Quilting Bee’, which raised $16,263 in South Australia and $55,406 nationally for the Australian Cancer Society.</w:t>
      </w:r>
    </w:p>
    <w:p>
      <w:pPr>
        <w:pStyle w:val="Normal"/>
        <w:rPr>
          <w:b w:val="false"/>
        </w:rPr>
      </w:pPr>
      <w:r>
        <w:rPr>
          <w:b w:val="false"/>
        </w:rPr>
      </w:r>
    </w:p>
    <w:p>
      <w:pPr>
        <w:pStyle w:val="Normal"/>
        <w:rPr/>
      </w:pPr>
      <w:r>
        <w:rPr/>
        <w:t xml:space="preserve">Marriage.  </w:t>
      </w:r>
      <w:r>
        <w:rPr>
          <w:b w:val="false"/>
        </w:rPr>
        <w:t>27 October</w:t>
      </w:r>
    </w:p>
    <w:p>
      <w:pPr>
        <w:pStyle w:val="Normal"/>
        <w:rPr>
          <w:b w:val="false"/>
        </w:rPr>
      </w:pPr>
      <w:r>
        <w:rPr>
          <w:b w:val="false"/>
        </w:rPr>
        <w:t>David Neill, younger son of Bob &amp; Idrienne Neill, married Stacey Knibbs of Pt Pirie.</w:t>
      </w:r>
    </w:p>
    <w:p>
      <w:pPr>
        <w:pStyle w:val="Normal"/>
        <w:rPr>
          <w:b w:val="false"/>
        </w:rPr>
      </w:pPr>
      <w:r>
        <w:rPr>
          <w:b w:val="false"/>
        </w:rPr>
      </w:r>
    </w:p>
    <w:p>
      <w:pPr>
        <w:pStyle w:val="Normal"/>
        <w:rPr/>
      </w:pPr>
      <w:r>
        <w:rPr/>
        <w:t xml:space="preserve">Marriage.  </w:t>
      </w:r>
      <w:r>
        <w:rPr>
          <w:b w:val="false"/>
        </w:rPr>
        <w:t>In the garden of John Warner &amp; Audrey James, 3 November</w:t>
      </w:r>
    </w:p>
    <w:p>
      <w:pPr>
        <w:pStyle w:val="Normal"/>
        <w:rPr>
          <w:b w:val="false"/>
        </w:rPr>
      </w:pPr>
      <w:r>
        <w:rPr>
          <w:b w:val="false"/>
        </w:rPr>
        <w:t>Fraser Neill married Jodie Lomman, daughter of Arnold &amp; Pauline Lomman of Mt Bryan.</w:t>
      </w:r>
    </w:p>
    <w:p>
      <w:pPr>
        <w:pStyle w:val="Normal"/>
        <w:rPr>
          <w:b w:val="false"/>
        </w:rPr>
      </w:pPr>
      <w:r>
        <w:rPr>
          <w:b w:val="false"/>
        </w:rPr>
      </w:r>
    </w:p>
    <w:p>
      <w:pPr>
        <w:pStyle w:val="Normal"/>
        <w:rPr/>
      </w:pPr>
      <w:r>
        <w:rPr/>
        <w:t xml:space="preserve">Marriage.  </w:t>
      </w:r>
      <w:r>
        <w:rPr>
          <w:b w:val="false"/>
        </w:rPr>
        <w:t>3 November</w:t>
      </w:r>
    </w:p>
    <w:p>
      <w:pPr>
        <w:pStyle w:val="Normal"/>
        <w:rPr>
          <w:b w:val="false"/>
        </w:rPr>
      </w:pPr>
      <w:r>
        <w:rPr>
          <w:b w:val="false"/>
        </w:rPr>
        <w:t>Laura Anderson, daughter of Gilda &amp; David Anderson, married Paul Wedding, son of Jeff &amp; Chris Wedding.</w:t>
      </w:r>
    </w:p>
    <w:p>
      <w:pPr>
        <w:pStyle w:val="Normal"/>
        <w:rPr>
          <w:b w:val="false"/>
        </w:rPr>
      </w:pPr>
      <w:r>
        <w:rPr>
          <w:b w:val="false"/>
        </w:rPr>
      </w:r>
    </w:p>
    <w:p>
      <w:pPr>
        <w:pStyle w:val="Normal"/>
        <w:rPr/>
      </w:pPr>
      <w:r>
        <w:rPr/>
        <w:t xml:space="preserve">Obituary. </w:t>
      </w:r>
      <w:r>
        <w:rPr>
          <w:b w:val="false"/>
        </w:rPr>
        <w:t>A Return Thanks notice reveals the death of Ron Norris, husband of Lee Norris.</w:t>
      </w:r>
    </w:p>
    <w:p>
      <w:pPr>
        <w:pStyle w:val="Normal"/>
        <w:rPr>
          <w:b w:val="false"/>
        </w:rPr>
      </w:pPr>
      <w:r>
        <w:rPr>
          <w:b w:val="false"/>
        </w:rPr>
        <w:t>[Ronald Charles Norris, born 2 November 1925 at Balaklava and buried 5 November 2001 at Burra Cemetery.]</w:t>
      </w:r>
    </w:p>
    <w:p>
      <w:pPr>
        <w:pStyle w:val="Normal"/>
        <w:rPr>
          <w:b w:val="false"/>
        </w:rPr>
      </w:pPr>
      <w:r>
        <w:rPr>
          <w:b w:val="false"/>
        </w:rPr>
      </w:r>
    </w:p>
    <w:p>
      <w:pPr>
        <w:pStyle w:val="Normal"/>
        <w:rPr/>
      </w:pPr>
      <w:r>
        <w:rPr/>
        <w:t>Issue 531, 14 November 2001, page 3</w:t>
      </w:r>
    </w:p>
    <w:p>
      <w:pPr>
        <w:pStyle w:val="Normal"/>
        <w:rPr/>
      </w:pPr>
      <w:r>
        <w:rPr/>
      </w:r>
    </w:p>
    <w:p>
      <w:pPr>
        <w:pStyle w:val="Normal"/>
        <w:rPr/>
      </w:pPr>
      <w:r>
        <w:rPr/>
        <w:t>Megan Brooks</w:t>
      </w:r>
      <w:r>
        <w:rPr>
          <w:b w:val="false"/>
        </w:rPr>
        <w:t xml:space="preserve"> won a silver medal at the recent All Schools State Championships in the U16 3,000 m.  She has been selected as the youngest member of the State All schools High School Team to compete in Melbourne in December.</w:t>
      </w:r>
    </w:p>
    <w:p>
      <w:pPr>
        <w:pStyle w:val="Normal"/>
        <w:rPr>
          <w:b w:val="false"/>
        </w:rPr>
      </w:pPr>
      <w:r>
        <w:rPr>
          <w:b w:val="false"/>
        </w:rPr>
      </w:r>
    </w:p>
    <w:p>
      <w:pPr>
        <w:pStyle w:val="Normal"/>
        <w:rPr/>
      </w:pPr>
      <w:r>
        <w:rPr/>
        <w:t xml:space="preserve">Marriage.  </w:t>
      </w:r>
      <w:r>
        <w:rPr>
          <w:b w:val="false"/>
        </w:rPr>
        <w:t>20 October</w:t>
      </w:r>
    </w:p>
    <w:p>
      <w:pPr>
        <w:pStyle w:val="Normal"/>
        <w:rPr>
          <w:b w:val="false"/>
        </w:rPr>
      </w:pPr>
      <w:r>
        <w:rPr>
          <w:b w:val="false"/>
        </w:rPr>
        <w:t>Samantha Anderson, daughter of Vicki &amp; the late Drew Anderson, married Wayne Degoumois of Broken Hill, son of Carol Graetz &amp; Ian Degoumois of Broken Hill.  [Photo.]</w:t>
      </w:r>
    </w:p>
    <w:p>
      <w:pPr>
        <w:pStyle w:val="Normal"/>
        <w:rPr>
          <w:b w:val="false"/>
        </w:rPr>
      </w:pPr>
      <w:r>
        <w:rPr>
          <w:b w:val="false"/>
        </w:rPr>
      </w:r>
    </w:p>
    <w:p>
      <w:pPr>
        <w:pStyle w:val="Normal"/>
        <w:rPr/>
      </w:pPr>
      <w:r>
        <w:rPr/>
        <w:t xml:space="preserve">Burra Pony Club </w:t>
      </w:r>
      <w:r>
        <w:rPr>
          <w:b w:val="false"/>
        </w:rPr>
        <w:t>had 10 members and parents in a street parade in Adelaide as part of the introduction to the Adelaide International Horse trials.  The event attracted almost 55,000 spectators.</w:t>
      </w:r>
    </w:p>
    <w:p>
      <w:pPr>
        <w:pStyle w:val="Normal"/>
        <w:rPr>
          <w:b w:val="false"/>
        </w:rPr>
      </w:pPr>
      <w:r>
        <w:rPr>
          <w:b w:val="false"/>
        </w:rPr>
      </w:r>
    </w:p>
    <w:p>
      <w:pPr>
        <w:pStyle w:val="Normal"/>
        <w:rPr/>
      </w:pPr>
      <w:r>
        <w:rPr/>
        <w:t>Issue 531, 14 November 2001, page 12</w:t>
      </w:r>
    </w:p>
    <w:p>
      <w:pPr>
        <w:pStyle w:val="Normal"/>
        <w:rPr/>
      </w:pPr>
      <w:r>
        <w:rPr/>
      </w:r>
    </w:p>
    <w:p>
      <w:pPr>
        <w:pStyle w:val="Normal"/>
        <w:rPr/>
      </w:pPr>
      <w:r>
        <w:rPr/>
        <w:t>Burra Real Estate</w:t>
      </w:r>
    </w:p>
    <w:p>
      <w:pPr>
        <w:pStyle w:val="Normal"/>
        <w:rPr>
          <w:b w:val="false"/>
        </w:rPr>
      </w:pPr>
      <w:r>
        <w:rPr>
          <w:b w:val="false"/>
        </w:rPr>
        <w:t>38 Kangaroo Street $52,500</w:t>
      </w:r>
    </w:p>
    <w:p>
      <w:pPr>
        <w:pStyle w:val="Normal"/>
        <w:rPr>
          <w:b w:val="false"/>
        </w:rPr>
      </w:pPr>
      <w:r>
        <w:rPr>
          <w:b w:val="false"/>
        </w:rPr>
        <w:t>6 Thames Street $63,500</w:t>
      </w:r>
    </w:p>
    <w:p>
      <w:pPr>
        <w:pStyle w:val="Normal"/>
        <w:rPr>
          <w:b w:val="false"/>
        </w:rPr>
      </w:pPr>
      <w:r>
        <w:rPr>
          <w:b w:val="false"/>
        </w:rPr>
        <w:t>22 Thames Street</w:t>
        <w:tab/>
        <w:t>$137,000</w:t>
      </w:r>
    </w:p>
    <w:p>
      <w:pPr>
        <w:pStyle w:val="Normal"/>
        <w:rPr>
          <w:b w:val="false"/>
        </w:rPr>
      </w:pPr>
      <w:r>
        <w:rPr>
          <w:b w:val="false"/>
        </w:rPr>
        <w:t>11 Ludgvan Street $50,000</w:t>
      </w:r>
    </w:p>
    <w:p>
      <w:pPr>
        <w:pStyle w:val="Normal"/>
        <w:rPr>
          <w:b w:val="false"/>
        </w:rPr>
      </w:pPr>
      <w:r>
        <w:rPr>
          <w:b w:val="false"/>
        </w:rPr>
      </w:r>
    </w:p>
    <w:p>
      <w:pPr>
        <w:pStyle w:val="Normal"/>
        <w:rPr/>
      </w:pPr>
      <w:r>
        <w:rPr/>
        <w:t>Issue 532, 21 November 2001, page 1</w:t>
      </w:r>
    </w:p>
    <w:p>
      <w:pPr>
        <w:pStyle w:val="Normal"/>
        <w:rPr/>
      </w:pPr>
      <w:r>
        <w:rPr/>
      </w:r>
    </w:p>
    <w:p>
      <w:pPr>
        <w:pStyle w:val="Normal"/>
        <w:rPr/>
      </w:pPr>
      <w:r>
        <w:rPr/>
        <w:t>Burra National Trust and the SA State Director</w:t>
      </w:r>
      <w:r>
        <w:rPr>
          <w:b w:val="false"/>
        </w:rPr>
        <w:t xml:space="preserve"> have approached Goyder Council explaining their financial position and seeking help if they are to continue to lease the Burra Visitor Centre (BVC).  When the Trust took over the centre five years ago it had a bank balance of $65,000.  This has dwindled and reached a point where if it continues for another year could be in the red.  The National Trust would prefer a partnership with the Council rather than the option of not renewing the lease.</w:t>
      </w:r>
    </w:p>
    <w:p>
      <w:pPr>
        <w:pStyle w:val="Normal"/>
        <w:rPr>
          <w:b w:val="false"/>
        </w:rPr>
      </w:pPr>
      <w:r>
        <w:rPr>
          <w:b w:val="false"/>
        </w:rPr>
        <w:t>Maureen Wright said that in the last four years they have made a minimum annual loss of $10,000 managing the passport and Council owned sites and twice losses have exceeded $30,000.  The Trust is seeking $60,000 p.a. to operate the BVC and manage the Council properties.  This is about $40,000 more than the current support.  The Trust has established a business around the current turnover of $185,000.  This involves employing at least 20 casual staff and one full time, with a wage bill of $111,000.  Volunteers assist to a total of at least 40 hours per week.  The Council has referred the matter to a committee for investigation and a report.</w:t>
      </w:r>
    </w:p>
    <w:p>
      <w:pPr>
        <w:pStyle w:val="Normal"/>
        <w:rPr>
          <w:b w:val="false"/>
        </w:rPr>
      </w:pPr>
      <w:r>
        <w:rPr>
          <w:b w:val="false"/>
        </w:rPr>
      </w:r>
    </w:p>
    <w:p>
      <w:pPr>
        <w:pStyle w:val="Normal"/>
        <w:rPr/>
      </w:pPr>
      <w:r>
        <w:rPr/>
        <w:t>Farrell Flat Centenary of Federation Celebrations</w:t>
      </w:r>
      <w:r>
        <w:rPr>
          <w:b w:val="false"/>
        </w:rPr>
        <w:t xml:space="preserve"> took place on Sunday last.  The main street has been transformed by the erection of a shelter containing panels depicting the town’s history and a mural depicting local historical links.  The nature strip of the divided road has become a flower garden with landscaping and Goyder Council has kerbed the island and undertaken roadworks.  Graham Harvey as Chairman of the Farrell Flat Community Management Committee was master of ceremonies at the official opening.  Speakers were: </w:t>
      </w:r>
    </w:p>
    <w:p>
      <w:pPr>
        <w:pStyle w:val="Normal"/>
        <w:numPr>
          <w:ilvl w:val="0"/>
          <w:numId w:val="420"/>
        </w:numPr>
        <w:rPr>
          <w:b w:val="false"/>
        </w:rPr>
      </w:pPr>
      <w:r>
        <w:rPr>
          <w:b w:val="false"/>
        </w:rPr>
        <w:t>Council CEO Stephen Kerrigan</w:t>
      </w:r>
    </w:p>
    <w:p>
      <w:pPr>
        <w:pStyle w:val="Normal"/>
        <w:numPr>
          <w:ilvl w:val="0"/>
          <w:numId w:val="420"/>
        </w:numPr>
        <w:rPr>
          <w:b w:val="false"/>
        </w:rPr>
      </w:pPr>
      <w:r>
        <w:rPr>
          <w:b w:val="false"/>
        </w:rPr>
        <w:t>John Hannaford of the SA Centenary of Federation Committee</w:t>
      </w:r>
    </w:p>
    <w:p>
      <w:pPr>
        <w:pStyle w:val="Normal"/>
        <w:numPr>
          <w:ilvl w:val="0"/>
          <w:numId w:val="420"/>
        </w:numPr>
        <w:rPr>
          <w:b w:val="false"/>
        </w:rPr>
      </w:pPr>
      <w:r>
        <w:rPr>
          <w:b w:val="false"/>
        </w:rPr>
        <w:t>Graham Gunn MP</w:t>
      </w:r>
    </w:p>
    <w:p>
      <w:pPr>
        <w:pStyle w:val="Normal"/>
        <w:numPr>
          <w:ilvl w:val="0"/>
          <w:numId w:val="420"/>
        </w:numPr>
        <w:rPr>
          <w:b w:val="false"/>
        </w:rPr>
      </w:pPr>
      <w:r>
        <w:rPr>
          <w:b w:val="false"/>
        </w:rPr>
        <w:t>Council Chairman, Dennis Keller</w:t>
      </w:r>
    </w:p>
    <w:p>
      <w:pPr>
        <w:pStyle w:val="Normal"/>
        <w:rPr>
          <w:b w:val="false"/>
        </w:rPr>
      </w:pPr>
      <w:r>
        <w:rPr>
          <w:b w:val="false"/>
        </w:rPr>
        <w:t>Other participants in the formalities included Ian Denton, Clyde Atkins and Laurel Neill.</w:t>
      </w:r>
    </w:p>
    <w:p>
      <w:pPr>
        <w:pStyle w:val="Normal"/>
        <w:rPr>
          <w:b w:val="false"/>
        </w:rPr>
      </w:pPr>
      <w:r>
        <w:rPr>
          <w:b w:val="false"/>
        </w:rPr>
        <w:t>Marilyn Kuchel of Australia’s Open Gardens Scheme opened the garden section.</w:t>
      </w:r>
    </w:p>
    <w:p>
      <w:pPr>
        <w:pStyle w:val="Normal"/>
        <w:rPr>
          <w:b w:val="false"/>
        </w:rPr>
      </w:pPr>
      <w:r>
        <w:rPr>
          <w:b w:val="false"/>
        </w:rPr>
        <w:t>The mural was the work of artists Marcus Possingham and Roland Weight.</w:t>
      </w:r>
    </w:p>
    <w:p>
      <w:pPr>
        <w:pStyle w:val="Normal"/>
        <w:rPr>
          <w:b w:val="false"/>
        </w:rPr>
      </w:pPr>
      <w:r>
        <w:rPr>
          <w:b w:val="false"/>
        </w:rPr>
        <w:t>[Photos on pages 1 &amp; 4.]</w:t>
      </w:r>
    </w:p>
    <w:p>
      <w:pPr>
        <w:pStyle w:val="Normal"/>
        <w:rPr>
          <w:b w:val="false"/>
        </w:rPr>
      </w:pPr>
      <w:r>
        <w:rPr>
          <w:b w:val="false"/>
        </w:rPr>
      </w:r>
    </w:p>
    <w:p>
      <w:pPr>
        <w:pStyle w:val="Normal"/>
        <w:rPr/>
      </w:pPr>
      <w:r>
        <w:rPr/>
        <w:t>Issue 532, 21 November 2001, page 2</w:t>
      </w:r>
    </w:p>
    <w:p>
      <w:pPr>
        <w:pStyle w:val="Normal"/>
        <w:rPr/>
      </w:pPr>
      <w:r>
        <w:rPr/>
      </w:r>
    </w:p>
    <w:p>
      <w:pPr>
        <w:pStyle w:val="Normal"/>
        <w:rPr/>
      </w:pPr>
      <w:r>
        <w:rPr/>
        <w:t>Bob Skinner</w:t>
      </w:r>
      <w:r>
        <w:rPr>
          <w:b w:val="false"/>
        </w:rPr>
        <w:t xml:space="preserve"> writes to thank those who came to his rescue when he fainted in the main street in Burra the previous week.</w:t>
      </w:r>
    </w:p>
    <w:p>
      <w:pPr>
        <w:pStyle w:val="Normal"/>
        <w:rPr>
          <w:b w:val="false"/>
        </w:rPr>
      </w:pPr>
      <w:r>
        <w:rPr>
          <w:b w:val="false"/>
        </w:rPr>
      </w:r>
    </w:p>
    <w:p>
      <w:pPr>
        <w:pStyle w:val="Normal"/>
        <w:rPr/>
      </w:pPr>
      <w:r>
        <w:rPr/>
        <w:t>‘</w:t>
      </w:r>
      <w:r>
        <w:rPr/>
        <w:t xml:space="preserve">Fan’ </w:t>
      </w:r>
      <w:r>
        <w:rPr>
          <w:b w:val="false"/>
        </w:rPr>
        <w:t>writes in appreciation of the variety concert held in the Burra Town Hall on 10 November.</w:t>
      </w:r>
    </w:p>
    <w:p>
      <w:pPr>
        <w:pStyle w:val="Normal"/>
        <w:rPr>
          <w:b w:val="false"/>
        </w:rPr>
      </w:pPr>
      <w:r>
        <w:rPr>
          <w:b w:val="false"/>
        </w:rPr>
      </w:r>
    </w:p>
    <w:p>
      <w:pPr>
        <w:pStyle w:val="Normal"/>
        <w:rPr/>
      </w:pPr>
      <w:r>
        <w:rPr/>
        <w:t xml:space="preserve">The HMAS </w:t>
      </w:r>
      <w:r>
        <w:rPr>
          <w:i/>
        </w:rPr>
        <w:t>Sydney</w:t>
      </w:r>
      <w:r>
        <w:rPr/>
        <w:t xml:space="preserve"> memorial </w:t>
      </w:r>
      <w:r>
        <w:rPr>
          <w:b w:val="false"/>
        </w:rPr>
        <w:t>has been unveiled in Geraldton, WA, to mark the 60</w:t>
      </w:r>
      <w:r>
        <w:rPr>
          <w:b w:val="false"/>
          <w:vertAlign w:val="superscript"/>
        </w:rPr>
        <w:t>th</w:t>
      </w:r>
      <w:r>
        <w:rPr>
          <w:b w:val="false"/>
        </w:rPr>
        <w:t xml:space="preserve"> anniversary of the loss of the vessel in WWII with 645 personnel.  Young Rodney Wilson of Burra was among those who died.</w:t>
      </w:r>
    </w:p>
    <w:p>
      <w:pPr>
        <w:pStyle w:val="Normal"/>
        <w:rPr>
          <w:b w:val="false"/>
        </w:rPr>
      </w:pPr>
      <w:r>
        <w:rPr>
          <w:b w:val="false"/>
        </w:rPr>
      </w:r>
    </w:p>
    <w:p>
      <w:pPr>
        <w:pStyle w:val="Normal"/>
        <w:rPr/>
      </w:pPr>
      <w:r>
        <w:rPr/>
        <w:t xml:space="preserve">Vee James </w:t>
      </w:r>
      <w:r>
        <w:rPr>
          <w:b w:val="false"/>
        </w:rPr>
        <w:t>is an aroma therapist in Burra.</w:t>
      </w:r>
    </w:p>
    <w:p>
      <w:pPr>
        <w:pStyle w:val="Normal"/>
        <w:rPr>
          <w:b w:val="false"/>
        </w:rPr>
      </w:pPr>
      <w:r>
        <w:rPr>
          <w:b w:val="false"/>
        </w:rPr>
        <w:t>[There is an article extending for more than two columns, which reads more like advertising that news.]</w:t>
      </w:r>
    </w:p>
    <w:p>
      <w:pPr>
        <w:pStyle w:val="Normal"/>
        <w:rPr>
          <w:b w:val="false"/>
        </w:rPr>
      </w:pPr>
      <w:r>
        <w:rPr>
          <w:b w:val="false"/>
        </w:rPr>
      </w:r>
    </w:p>
    <w:p>
      <w:pPr>
        <w:pStyle w:val="Normal"/>
        <w:rPr/>
      </w:pPr>
      <w:r>
        <w:rPr/>
        <w:t>Issue 532, 21 November 2001, page 11</w:t>
      </w:r>
    </w:p>
    <w:p>
      <w:pPr>
        <w:pStyle w:val="Normal"/>
        <w:rPr/>
      </w:pPr>
      <w:r>
        <w:rPr/>
      </w:r>
    </w:p>
    <w:p>
      <w:pPr>
        <w:pStyle w:val="Normal"/>
        <w:rPr/>
      </w:pPr>
      <w:r>
        <w:rPr/>
        <w:t xml:space="preserve">Obituary.  </w:t>
      </w:r>
      <w:r>
        <w:rPr>
          <w:b w:val="false"/>
        </w:rPr>
        <w:t>William Raymond (Ray) Holman died in Toowoomba, Queensland on 14 November.  He was formerly of Lucindale in SA.  He was the husband of Cora (dec.) and brother to Max, Jack (dec.) and Wyn.</w:t>
      </w:r>
    </w:p>
    <w:p>
      <w:pPr>
        <w:pStyle w:val="Normal"/>
        <w:rPr>
          <w:b w:val="false"/>
        </w:rPr>
      </w:pPr>
      <w:r>
        <w:rPr>
          <w:b w:val="false"/>
        </w:rPr>
        <w:t>[Born 26 July 1911 in the Hundred of Pirie, SA.]</w:t>
      </w:r>
    </w:p>
    <w:p>
      <w:pPr>
        <w:pStyle w:val="Normal"/>
        <w:rPr>
          <w:b w:val="false"/>
        </w:rPr>
      </w:pPr>
      <w:r>
        <w:rPr>
          <w:b w:val="false"/>
        </w:rPr>
      </w:r>
    </w:p>
    <w:p>
      <w:pPr>
        <w:pStyle w:val="Normal"/>
        <w:rPr/>
      </w:pPr>
      <w:r>
        <w:rPr/>
        <w:t xml:space="preserve">Obituary.  </w:t>
      </w:r>
      <w:r>
        <w:rPr>
          <w:b w:val="false"/>
        </w:rPr>
        <w:t>Ned Norris, born December 1988 and died 12 November 2001.</w:t>
      </w:r>
    </w:p>
    <w:p>
      <w:pPr>
        <w:pStyle w:val="Normal"/>
        <w:rPr>
          <w:b w:val="false"/>
        </w:rPr>
      </w:pPr>
      <w:r>
        <w:rPr>
          <w:b w:val="false"/>
        </w:rPr>
      </w:r>
    </w:p>
    <w:p>
      <w:pPr>
        <w:pStyle w:val="Normal"/>
        <w:rPr/>
      </w:pPr>
      <w:r>
        <w:rPr/>
        <w:t>Issue 532, 21 November 2001, page 12</w:t>
      </w:r>
    </w:p>
    <w:p>
      <w:pPr>
        <w:pStyle w:val="Normal"/>
        <w:rPr/>
      </w:pPr>
      <w:r>
        <w:rPr/>
      </w:r>
    </w:p>
    <w:p>
      <w:pPr>
        <w:pStyle w:val="Normal"/>
        <w:rPr/>
      </w:pPr>
      <w:r>
        <w:rPr/>
        <w:t xml:space="preserve">Advt.  </w:t>
      </w:r>
      <w:r>
        <w:rPr>
          <w:b w:val="false"/>
        </w:rPr>
        <w:t>Burra properties for sale:</w:t>
      </w:r>
    </w:p>
    <w:p>
      <w:pPr>
        <w:pStyle w:val="Normal"/>
        <w:rPr>
          <w:b w:val="false"/>
        </w:rPr>
      </w:pPr>
      <w:r>
        <w:rPr>
          <w:b w:val="false"/>
        </w:rPr>
        <w:t>38 Kangaroo St, $52,500</w:t>
      </w:r>
    </w:p>
    <w:p>
      <w:pPr>
        <w:pStyle w:val="Normal"/>
        <w:rPr>
          <w:b w:val="false"/>
        </w:rPr>
      </w:pPr>
      <w:r>
        <w:rPr>
          <w:b w:val="false"/>
        </w:rPr>
        <w:t>22 Thames St, $137,000</w:t>
      </w:r>
    </w:p>
    <w:p>
      <w:pPr>
        <w:pStyle w:val="Normal"/>
        <w:rPr>
          <w:b w:val="false"/>
        </w:rPr>
      </w:pPr>
      <w:r>
        <w:rPr>
          <w:b w:val="false"/>
        </w:rPr>
        <w:t>11 Ludgvan St, $50,000</w:t>
      </w:r>
    </w:p>
    <w:p>
      <w:pPr>
        <w:pStyle w:val="Normal"/>
        <w:rPr>
          <w:b w:val="false"/>
        </w:rPr>
      </w:pPr>
      <w:r>
        <w:rPr>
          <w:b w:val="false"/>
        </w:rPr>
        <w:t>24 Queen St, $52,000</w:t>
      </w:r>
    </w:p>
    <w:p>
      <w:pPr>
        <w:pStyle w:val="Normal"/>
        <w:rPr>
          <w:b w:val="false"/>
        </w:rPr>
      </w:pPr>
      <w:r>
        <w:rPr>
          <w:b w:val="false"/>
        </w:rPr>
        <w:t>36 Paxton Terrace, $78,000</w:t>
      </w:r>
    </w:p>
    <w:p>
      <w:pPr>
        <w:pStyle w:val="Normal"/>
        <w:rPr>
          <w:b w:val="false"/>
        </w:rPr>
      </w:pPr>
      <w:r>
        <w:rPr>
          <w:b w:val="false"/>
        </w:rPr>
      </w:r>
    </w:p>
    <w:p>
      <w:pPr>
        <w:pStyle w:val="Normal"/>
        <w:rPr/>
      </w:pPr>
      <w:r>
        <w:rPr/>
        <w:t>Issue 533, 28 November 2001, page 1</w:t>
      </w:r>
    </w:p>
    <w:p>
      <w:pPr>
        <w:pStyle w:val="Normal"/>
        <w:rPr/>
      </w:pPr>
      <w:r>
        <w:rPr/>
      </w:r>
    </w:p>
    <w:p>
      <w:pPr>
        <w:pStyle w:val="Normal"/>
        <w:rPr/>
      </w:pPr>
      <w:r>
        <w:rPr/>
        <w:t xml:space="preserve">Burra SES </w:t>
      </w:r>
      <w:r>
        <w:rPr>
          <w:b w:val="false"/>
        </w:rPr>
        <w:t>has been given approval to move their base to the old ETSA premises on Smelts Road.  Since the mid-1980s they have been housed in the old railways goods shed, but they were eager to move because of severe termite infestation of that structure.  The building houses two vehicles, a trailer and an office built within the shed.  The Council leases the building from Great Southern Railways and sublets it to the SES.  The SES contacted the Council some weeks ago, but the Council building inspector said he couldn’t do anything officially and the Council’s line was to contact the SES hierarchy or great Southern Railways.  SES members were frustrated over what they saw as a serious safety issue.  Because of termite damage:</w:t>
      </w:r>
    </w:p>
    <w:p>
      <w:pPr>
        <w:pStyle w:val="Normal"/>
        <w:numPr>
          <w:ilvl w:val="0"/>
          <w:numId w:val="293"/>
        </w:numPr>
        <w:rPr>
          <w:b w:val="false"/>
        </w:rPr>
      </w:pPr>
      <w:r>
        <w:rPr>
          <w:b w:val="false"/>
        </w:rPr>
        <w:t>The floor of the truck bay is sinking</w:t>
      </w:r>
    </w:p>
    <w:p>
      <w:pPr>
        <w:pStyle w:val="Normal"/>
        <w:numPr>
          <w:ilvl w:val="0"/>
          <w:numId w:val="293"/>
        </w:numPr>
        <w:rPr>
          <w:b w:val="false"/>
        </w:rPr>
      </w:pPr>
      <w:r>
        <w:rPr>
          <w:b w:val="false"/>
        </w:rPr>
        <w:t>The main door is in danger of falling in</w:t>
      </w:r>
    </w:p>
    <w:p>
      <w:pPr>
        <w:pStyle w:val="Normal"/>
        <w:numPr>
          <w:ilvl w:val="0"/>
          <w:numId w:val="293"/>
        </w:numPr>
        <w:rPr>
          <w:b w:val="false"/>
        </w:rPr>
      </w:pPr>
      <w:r>
        <w:rPr>
          <w:b w:val="false"/>
        </w:rPr>
        <w:t>The office, which is only 15 years old is extensively damaged</w:t>
      </w:r>
    </w:p>
    <w:p>
      <w:pPr>
        <w:pStyle w:val="Normal"/>
        <w:numPr>
          <w:ilvl w:val="0"/>
          <w:numId w:val="293"/>
        </w:numPr>
        <w:rPr>
          <w:b w:val="false"/>
        </w:rPr>
      </w:pPr>
      <w:r>
        <w:rPr>
          <w:b w:val="false"/>
        </w:rPr>
        <w:t>The wall facing the by-pass road has bowed out due to movement of the foundation and termite damage to the main wall posts</w:t>
      </w:r>
    </w:p>
    <w:p>
      <w:pPr>
        <w:pStyle w:val="Normal"/>
        <w:numPr>
          <w:ilvl w:val="0"/>
          <w:numId w:val="293"/>
        </w:numPr>
        <w:rPr>
          <w:b w:val="false"/>
        </w:rPr>
      </w:pPr>
      <w:r>
        <w:rPr>
          <w:b w:val="false"/>
        </w:rPr>
        <w:t>The western wall is in a similar state</w:t>
      </w:r>
    </w:p>
    <w:p>
      <w:pPr>
        <w:pStyle w:val="Normal"/>
        <w:numPr>
          <w:ilvl w:val="0"/>
          <w:numId w:val="293"/>
        </w:numPr>
        <w:rPr>
          <w:b w:val="false"/>
        </w:rPr>
      </w:pPr>
      <w:r>
        <w:rPr>
          <w:b w:val="false"/>
        </w:rPr>
        <w:t>The depot has no running water and therefore no showers</w:t>
      </w:r>
    </w:p>
    <w:p>
      <w:pPr>
        <w:pStyle w:val="Normal"/>
        <w:numPr>
          <w:ilvl w:val="0"/>
          <w:numId w:val="293"/>
        </w:numPr>
        <w:rPr>
          <w:b w:val="false"/>
        </w:rPr>
      </w:pPr>
      <w:r>
        <w:rPr>
          <w:b w:val="false"/>
        </w:rPr>
        <w:t>The toilet facilities are 100 m away.</w:t>
      </w:r>
    </w:p>
    <w:p>
      <w:pPr>
        <w:pStyle w:val="Normal"/>
        <w:rPr>
          <w:b w:val="false"/>
        </w:rPr>
      </w:pPr>
      <w:r>
        <w:rPr>
          <w:b w:val="false"/>
        </w:rPr>
        <w:t>The old ETSA building is owned now by the Metropolitan Fire service and SES and MFS members have been preparing it in anticipation of the move.</w:t>
      </w:r>
    </w:p>
    <w:p>
      <w:pPr>
        <w:pStyle w:val="Normal"/>
        <w:rPr>
          <w:b w:val="false"/>
        </w:rPr>
      </w:pPr>
      <w:r>
        <w:rPr>
          <w:b w:val="false"/>
        </w:rPr>
      </w:r>
    </w:p>
    <w:p>
      <w:pPr>
        <w:pStyle w:val="Normal"/>
        <w:rPr/>
      </w:pPr>
      <w:r>
        <w:rPr/>
        <w:t>Burra Youth Health Day</w:t>
      </w:r>
      <w:r>
        <w:rPr>
          <w:b w:val="false"/>
        </w:rPr>
        <w:t xml:space="preserve"> was held last Thursday at the Burra Town Hall as an initiative of the Health Promotion Unit of Burra Hospital.  About 140 children attended from Year 6 upwards and there were five major speakers throughout the day.  The event has been judged a huge success.</w:t>
      </w:r>
    </w:p>
    <w:p>
      <w:pPr>
        <w:pStyle w:val="Normal"/>
        <w:rPr>
          <w:b w:val="false"/>
        </w:rPr>
      </w:pPr>
      <w:r>
        <w:rPr>
          <w:b w:val="false"/>
        </w:rPr>
      </w:r>
    </w:p>
    <w:p>
      <w:pPr>
        <w:pStyle w:val="Normal"/>
        <w:rPr/>
      </w:pPr>
      <w:r>
        <w:rPr/>
        <w:t>Issue 533, 28 November 2001, page 2</w:t>
      </w:r>
    </w:p>
    <w:p>
      <w:pPr>
        <w:pStyle w:val="Normal"/>
        <w:rPr/>
      </w:pPr>
      <w:r>
        <w:rPr/>
      </w:r>
    </w:p>
    <w:p>
      <w:pPr>
        <w:pStyle w:val="Normal"/>
        <w:rPr/>
      </w:pPr>
      <w:r>
        <w:rPr/>
        <w:t>Goyder Council</w:t>
      </w:r>
    </w:p>
    <w:p>
      <w:pPr>
        <w:pStyle w:val="Normal"/>
        <w:numPr>
          <w:ilvl w:val="0"/>
          <w:numId w:val="307"/>
        </w:numPr>
        <w:rPr/>
      </w:pPr>
      <w:r>
        <w:rPr>
          <w:b w:val="false"/>
        </w:rPr>
        <w:t>Austek Roofing of Kapunda has been asked to re-roof the Burra Regional Art Gallery for $11,816.</w:t>
      </w:r>
    </w:p>
    <w:p>
      <w:pPr>
        <w:pStyle w:val="Normal"/>
        <w:numPr>
          <w:ilvl w:val="0"/>
          <w:numId w:val="307"/>
        </w:numPr>
        <w:rPr/>
      </w:pPr>
      <w:r>
        <w:rPr>
          <w:b w:val="false"/>
        </w:rPr>
        <w:t xml:space="preserve">The Paxton Square Cottages Working Party will review the National Trust’s request </w:t>
      </w:r>
      <w:r>
        <w:rPr>
          <w:b w:val="false"/>
          <w:i/>
        </w:rPr>
        <w:t>re</w:t>
      </w:r>
      <w:r>
        <w:rPr>
          <w:b w:val="false"/>
        </w:rPr>
        <w:t xml:space="preserve"> the lease arrangements for BVC. </w:t>
      </w:r>
    </w:p>
    <w:p>
      <w:pPr>
        <w:pStyle w:val="Normal"/>
        <w:numPr>
          <w:ilvl w:val="0"/>
          <w:numId w:val="307"/>
        </w:numPr>
        <w:rPr/>
      </w:pPr>
      <w:r>
        <w:rPr>
          <w:b w:val="false"/>
        </w:rPr>
        <w:t>Council will provide $3,000 this financial year for Redbanks Reserve maintenance, but is unwilling to commit future funding.</w:t>
      </w:r>
    </w:p>
    <w:p>
      <w:pPr>
        <w:pStyle w:val="Normal"/>
        <w:rPr>
          <w:b w:val="false"/>
        </w:rPr>
      </w:pPr>
      <w:r>
        <w:rPr>
          <w:b w:val="false"/>
        </w:rPr>
      </w:r>
    </w:p>
    <w:p>
      <w:pPr>
        <w:pStyle w:val="Normal"/>
        <w:rPr/>
      </w:pPr>
      <w:r>
        <w:rPr/>
        <w:t xml:space="preserve">Birth.  </w:t>
      </w:r>
      <w:r>
        <w:rPr>
          <w:b w:val="false"/>
        </w:rPr>
        <w:t>To Lisa Booth and Damian Wedding on 16 November, a son, Thomas Leon.</w:t>
      </w:r>
    </w:p>
    <w:p>
      <w:pPr>
        <w:pStyle w:val="Normal"/>
        <w:rPr>
          <w:b w:val="false"/>
        </w:rPr>
      </w:pPr>
      <w:r>
        <w:rPr>
          <w:b w:val="false"/>
        </w:rPr>
      </w:r>
    </w:p>
    <w:p>
      <w:pPr>
        <w:pStyle w:val="Normal"/>
        <w:rPr/>
      </w:pPr>
      <w:r>
        <w:rPr/>
        <w:t xml:space="preserve">Obituary.  </w:t>
      </w:r>
      <w:r>
        <w:rPr>
          <w:b w:val="false"/>
        </w:rPr>
        <w:t>Jazz Musician Tom Pickering died on 26 October.  He had been born in Burra in 1921, but moved to Tasmania when aged 12 and had lived there since.  He was awarded the Order of Australia in 1982 for services to jazz and to the Parliamentary Library, where he worked for many years.</w:t>
      </w:r>
    </w:p>
    <w:p>
      <w:pPr>
        <w:pStyle w:val="Normal"/>
        <w:rPr>
          <w:b w:val="false"/>
        </w:rPr>
      </w:pPr>
      <w:r>
        <w:rPr>
          <w:b w:val="false"/>
        </w:rPr>
        <w:t>[Tom Mansergh Pickering, born 8 August 1921, Kooringa.]</w:t>
      </w:r>
    </w:p>
    <w:p>
      <w:pPr>
        <w:pStyle w:val="Normal"/>
        <w:rPr>
          <w:b w:val="false"/>
        </w:rPr>
      </w:pPr>
      <w:r>
        <w:rPr>
          <w:b w:val="false"/>
        </w:rPr>
      </w:r>
    </w:p>
    <w:p>
      <w:pPr>
        <w:pStyle w:val="Normal"/>
        <w:rPr>
          <w:b w:val="false"/>
        </w:rPr>
      </w:pPr>
      <w:r>
        <w:rPr/>
        <w:t xml:space="preserve">Susan Parker </w:t>
      </w:r>
      <w:r>
        <w:rPr>
          <w:b w:val="false"/>
        </w:rPr>
        <w:t>[of Burra National Trust] writes to correct the impression in the Broadcaster of 21 November that the Burra Branch of the National Trust is seeking financial assistance to cover its losses.  The Branch is seeking a realistic contribution from Council towards the cost it incurs in conducting non-Branch related activities on behalf of Council and the wider business community.  This includes maintenance of several Council owned sites.  The current lease, which expires in 2002, requires the Branch to fully staff and operate the BVC for seven days a week and to maintain Council owned sites to agreed standards.  The Council’s current contribution to these activities is about $20,000.  If Council should not see its way clear to an increase in its contribution the Branch would have no alternative but to allow responsibility for those activities to revert to Council and to expend its own funds on its own sites and priorities.  Council would then discover the actual cost of conducting the said activities.</w:t>
      </w:r>
    </w:p>
    <w:p>
      <w:pPr>
        <w:pStyle w:val="Normal"/>
        <w:rPr>
          <w:b w:val="false"/>
        </w:rPr>
      </w:pPr>
      <w:r>
        <w:rPr>
          <w:b w:val="false"/>
        </w:rPr>
      </w:r>
    </w:p>
    <w:p>
      <w:pPr>
        <w:pStyle w:val="Normal"/>
        <w:rPr/>
      </w:pPr>
      <w:r>
        <w:rPr/>
        <w:t>Issue 533, 28 November 2001, page 3</w:t>
      </w:r>
    </w:p>
    <w:p>
      <w:pPr>
        <w:pStyle w:val="Normal"/>
        <w:rPr/>
      </w:pPr>
      <w:r>
        <w:rPr/>
      </w:r>
    </w:p>
    <w:p>
      <w:pPr>
        <w:pStyle w:val="Normal"/>
        <w:rPr/>
      </w:pPr>
      <w:r>
        <w:rPr/>
        <w:t xml:space="preserve">Marriage.  </w:t>
      </w:r>
      <w:r>
        <w:rPr>
          <w:b w:val="false"/>
        </w:rPr>
        <w:t>At St Mary’s, Burra, Saturday 3 November</w:t>
      </w:r>
    </w:p>
    <w:p>
      <w:pPr>
        <w:pStyle w:val="Normal"/>
        <w:rPr>
          <w:b w:val="false"/>
        </w:rPr>
      </w:pPr>
      <w:r>
        <w:rPr>
          <w:b w:val="false"/>
        </w:rPr>
        <w:t>Paul Wedding, elder son of Jeffrey &amp; Christine Wedding of Booborowie, married</w:t>
      </w:r>
    </w:p>
    <w:p>
      <w:pPr>
        <w:pStyle w:val="Normal"/>
        <w:rPr>
          <w:b w:val="false"/>
        </w:rPr>
      </w:pPr>
      <w:r>
        <w:rPr>
          <w:b w:val="false"/>
        </w:rPr>
        <w:t>Laura Pearce, daughter of Gilda &amp; David Pearce of Kapunda.  [Photo.]</w:t>
      </w:r>
    </w:p>
    <w:p>
      <w:pPr>
        <w:pStyle w:val="Normal"/>
        <w:rPr>
          <w:b w:val="false"/>
        </w:rPr>
      </w:pPr>
      <w:r>
        <w:rPr>
          <w:b w:val="false"/>
        </w:rPr>
      </w:r>
    </w:p>
    <w:p>
      <w:pPr>
        <w:pStyle w:val="Normal"/>
        <w:rPr/>
      </w:pPr>
      <w:r>
        <w:rPr/>
        <w:t>Burra Regional Art Gallery</w:t>
      </w:r>
      <w:r>
        <w:rPr>
          <w:b w:val="false"/>
        </w:rPr>
        <w:t xml:space="preserve"> will present the Country Arts SA Touring Exhibition in December, entitled </w:t>
      </w:r>
      <w:r>
        <w:rPr>
          <w:b w:val="false"/>
          <w:i/>
        </w:rPr>
        <w:t xml:space="preserve">Holiday Business.  </w:t>
      </w:r>
      <w:r>
        <w:rPr>
          <w:b w:val="false"/>
        </w:rPr>
        <w:t>It features art on the theme of travelling and recreation.  Also on show will be works by regional artists in their annual Christmas Exhibition.</w:t>
      </w:r>
    </w:p>
    <w:p>
      <w:pPr>
        <w:pStyle w:val="Normal"/>
        <w:rPr>
          <w:b w:val="false"/>
        </w:rPr>
      </w:pPr>
      <w:r>
        <w:rPr>
          <w:b w:val="false"/>
        </w:rPr>
      </w:r>
    </w:p>
    <w:p>
      <w:pPr>
        <w:pStyle w:val="Normal"/>
        <w:rPr/>
      </w:pPr>
      <w:r>
        <w:rPr/>
        <w:t>Issue 533, 28 November 2001, page 5</w:t>
      </w:r>
    </w:p>
    <w:p>
      <w:pPr>
        <w:pStyle w:val="Normal"/>
        <w:rPr/>
      </w:pPr>
      <w:r>
        <w:rPr/>
      </w:r>
    </w:p>
    <w:p>
      <w:pPr>
        <w:pStyle w:val="Normal"/>
        <w:rPr/>
      </w:pPr>
      <w:r>
        <w:rPr/>
        <w:t>BCS School Prom</w:t>
      </w:r>
      <w:r>
        <w:rPr>
          <w:b w:val="false"/>
        </w:rPr>
        <w:t xml:space="preserve"> was held last Friday.  James Barry &amp; Sophie Daniell were crowned the King and Queen.</w:t>
      </w:r>
    </w:p>
    <w:p>
      <w:pPr>
        <w:pStyle w:val="Normal"/>
        <w:rPr>
          <w:b w:val="false"/>
        </w:rPr>
      </w:pPr>
      <w:r>
        <w:rPr>
          <w:b w:val="false"/>
        </w:rPr>
      </w:r>
    </w:p>
    <w:p>
      <w:pPr>
        <w:pStyle w:val="Normal"/>
        <w:rPr/>
      </w:pPr>
      <w:r>
        <w:rPr/>
        <w:t>Issue 533, 28 November 2001, page 7</w:t>
      </w:r>
    </w:p>
    <w:p>
      <w:pPr>
        <w:pStyle w:val="Normal"/>
        <w:rPr/>
      </w:pPr>
      <w:r>
        <w:rPr/>
      </w:r>
    </w:p>
    <w:p>
      <w:pPr>
        <w:pStyle w:val="Normal"/>
        <w:rPr/>
      </w:pPr>
      <w:r>
        <w:rPr/>
        <w:t xml:space="preserve">The Eudunda Railway Yards Plan </w:t>
      </w:r>
      <w:r>
        <w:rPr>
          <w:b w:val="false"/>
        </w:rPr>
        <w:t>for the redevelopment of the area as a garden is printed and explained.</w:t>
      </w:r>
    </w:p>
    <w:p>
      <w:pPr>
        <w:pStyle w:val="Normal"/>
        <w:rPr>
          <w:b w:val="false"/>
        </w:rPr>
      </w:pPr>
      <w:r>
        <w:rPr>
          <w:lang w:val="en-AU" w:eastAsia="en-AU"/>
        </w:rPr>
        <w:drawing>
          <wp:inline distT="0" distB="0" distL="0" distR="0">
            <wp:extent cx="5646420" cy="3181985"/>
            <wp:effectExtent l="0" t="0" r="0" b="0"/>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57"/>
                    <a:srcRect l="2590" t="1863" r="2174" b="3054"/>
                    <a:stretch>
                      <a:fillRect/>
                    </a:stretch>
                  </pic:blipFill>
                  <pic:spPr bwMode="auto">
                    <a:xfrm>
                      <a:off x="0" y="0"/>
                      <a:ext cx="5646420" cy="3181985"/>
                    </a:xfrm>
                    <a:prstGeom prst="rect">
                      <a:avLst/>
                    </a:prstGeom>
                    <a:noFill/>
                  </pic:spPr>
                </pic:pic>
              </a:graphicData>
            </a:graphic>
          </wp:inline>
        </w:drawing>
      </w:r>
    </w:p>
    <w:p>
      <w:pPr>
        <w:pStyle w:val="Normal"/>
        <w:rPr>
          <w:b w:val="false"/>
        </w:rPr>
      </w:pPr>
      <w:r>
        <w:rPr>
          <w:b w:val="false"/>
        </w:rPr>
      </w:r>
    </w:p>
    <w:p>
      <w:pPr>
        <w:pStyle w:val="Normal"/>
        <w:rPr>
          <w:b w:val="false"/>
        </w:rPr>
      </w:pPr>
      <w:r>
        <w:rPr>
          <w:b w:val="false"/>
        </w:rPr>
      </w:r>
    </w:p>
    <w:p>
      <w:pPr>
        <w:pStyle w:val="Normal"/>
        <w:rPr/>
      </w:pPr>
      <w:r>
        <w:rPr>
          <w:color w:val="FF0000"/>
        </w:rPr>
        <w:t>Issue 534, 5 December 2001, page 1</w:t>
      </w:r>
    </w:p>
    <w:p>
      <w:pPr>
        <w:pStyle w:val="Normal"/>
        <w:rPr>
          <w:color w:val="FF0000"/>
        </w:rPr>
      </w:pPr>
      <w:r>
        <w:rPr>
          <w:color w:val="FF0000"/>
        </w:rPr>
      </w:r>
    </w:p>
    <w:p>
      <w:pPr>
        <w:pStyle w:val="Normal"/>
        <w:rPr/>
      </w:pPr>
      <w:r>
        <w:rPr/>
        <w:t>Issue 535, 12 December 2001, page 1</w:t>
      </w:r>
    </w:p>
    <w:p>
      <w:pPr>
        <w:pStyle w:val="Normal"/>
        <w:rPr>
          <w:b w:val="false"/>
        </w:rPr>
      </w:pPr>
      <w:r>
        <w:rPr>
          <w:b w:val="false"/>
        </w:rPr>
      </w:r>
    </w:p>
    <w:p>
      <w:pPr>
        <w:pStyle w:val="Normal"/>
        <w:rPr/>
      </w:pPr>
      <w:r>
        <w:rPr/>
        <w:t>Mt Bryan Primary School</w:t>
      </w:r>
      <w:r>
        <w:rPr>
          <w:b w:val="false"/>
        </w:rPr>
        <w:t xml:space="preserve"> is closing at the end of this week after 120 years.  On Sunday there was a get-together of old scholars at the hall.  The children presented a ‘historical essay’ with short skits and songs.  Glan Lines reminisced about old days at the school and Graham Gunn MP said a few words.  The Education Department has been distributing assets:</w:t>
      </w:r>
    </w:p>
    <w:p>
      <w:pPr>
        <w:pStyle w:val="Normal"/>
        <w:numPr>
          <w:ilvl w:val="0"/>
          <w:numId w:val="408"/>
        </w:numPr>
        <w:rPr>
          <w:b w:val="false"/>
        </w:rPr>
      </w:pPr>
      <w:r>
        <w:rPr>
          <w:b w:val="false"/>
        </w:rPr>
        <w:t>Playground equipment goes to the barbecue site in the main street.</w:t>
      </w:r>
    </w:p>
    <w:p>
      <w:pPr>
        <w:pStyle w:val="Normal"/>
        <w:numPr>
          <w:ilvl w:val="0"/>
          <w:numId w:val="408"/>
        </w:numPr>
        <w:rPr>
          <w:b w:val="false"/>
        </w:rPr>
      </w:pPr>
      <w:r>
        <w:rPr>
          <w:b w:val="false"/>
        </w:rPr>
        <w:t>The fax machine and a computer for public use go to the post office.</w:t>
      </w:r>
    </w:p>
    <w:p>
      <w:pPr>
        <w:pStyle w:val="Normal"/>
        <w:numPr>
          <w:ilvl w:val="0"/>
          <w:numId w:val="408"/>
        </w:numPr>
        <w:rPr>
          <w:b w:val="false"/>
        </w:rPr>
      </w:pPr>
      <w:r>
        <w:rPr>
          <w:b w:val="false"/>
        </w:rPr>
        <w:t>Two fridges and two microwaves will go to the hall.</w:t>
      </w:r>
    </w:p>
    <w:p>
      <w:pPr>
        <w:pStyle w:val="Normal"/>
        <w:numPr>
          <w:ilvl w:val="0"/>
          <w:numId w:val="408"/>
        </w:numPr>
        <w:rPr>
          <w:b w:val="false"/>
        </w:rPr>
      </w:pPr>
      <w:r>
        <w:rPr>
          <w:b w:val="false"/>
        </w:rPr>
        <w:t>A computer, whiteboard, tables and chairs will go to the CFS.</w:t>
      </w:r>
    </w:p>
    <w:p>
      <w:pPr>
        <w:pStyle w:val="Normal"/>
        <w:rPr>
          <w:b w:val="false"/>
        </w:rPr>
      </w:pPr>
      <w:r>
        <w:rPr>
          <w:b w:val="false"/>
        </w:rPr>
        <w:t>The last 15 [sic] students will be distributed to other schools; 11 to Burra, 2 to Jamestown and 1 to home schooling.  [Total 14?]</w:t>
      </w:r>
    </w:p>
    <w:p>
      <w:pPr>
        <w:pStyle w:val="Normal"/>
        <w:rPr>
          <w:b w:val="false"/>
        </w:rPr>
      </w:pPr>
      <w:r>
        <w:rPr>
          <w:b w:val="false"/>
        </w:rPr>
        <w:t>Principal Karen-Lee Paech will return to Whyalla.</w:t>
      </w:r>
    </w:p>
    <w:p>
      <w:pPr>
        <w:pStyle w:val="Normal"/>
        <w:rPr>
          <w:b w:val="false"/>
        </w:rPr>
      </w:pPr>
      <w:r>
        <w:rPr>
          <w:b w:val="false"/>
        </w:rPr>
        <w:t>Teacher Helena Holman will go to BCS and Paul Naughton returns to full-time study.</w:t>
      </w:r>
    </w:p>
    <w:p>
      <w:pPr>
        <w:pStyle w:val="Normal"/>
        <w:rPr>
          <w:b w:val="false"/>
        </w:rPr>
      </w:pPr>
      <w:r>
        <w:rPr>
          <w:b w:val="false"/>
        </w:rPr>
        <w:t>SSO Heather Guthrie will work three days a week at Terowie.</w:t>
      </w:r>
    </w:p>
    <w:p>
      <w:pPr>
        <w:pStyle w:val="Normal"/>
        <w:rPr/>
      </w:pPr>
      <w:r>
        <w:rPr>
          <w:b w:val="false"/>
        </w:rPr>
        <w:t>The first public school in Mt Bryan opened in 1881 with 36 students in the Wesleyan Church, which was also the Council Chambers located north of the town.  It was open for 140 days.  The first purpose built school opened in 1883 with the same floor plan as the Mt Bryan East School.  It had 39 students.</w:t>
      </w:r>
    </w:p>
    <w:p>
      <w:pPr>
        <w:pStyle w:val="Normal"/>
        <w:rPr>
          <w:b w:val="false"/>
        </w:rPr>
      </w:pPr>
      <w:r>
        <w:rPr>
          <w:b w:val="false"/>
        </w:rPr>
      </w:r>
    </w:p>
    <w:p>
      <w:pPr>
        <w:pStyle w:val="Normal"/>
        <w:rPr/>
      </w:pPr>
      <w:r>
        <w:rPr/>
        <w:t>BCS Staff Changes</w:t>
      </w:r>
    </w:p>
    <w:p>
      <w:pPr>
        <w:pStyle w:val="Normal"/>
        <w:rPr>
          <w:b w:val="false"/>
        </w:rPr>
      </w:pPr>
      <w:r>
        <w:rPr>
          <w:b w:val="false"/>
        </w:rPr>
        <w:t>Deb marks has a one-year appointment as Principal of Spalding Primary.</w:t>
      </w:r>
    </w:p>
    <w:p>
      <w:pPr>
        <w:pStyle w:val="Normal"/>
        <w:rPr>
          <w:b w:val="false"/>
        </w:rPr>
      </w:pPr>
      <w:r>
        <w:rPr>
          <w:b w:val="false"/>
        </w:rPr>
        <w:t>Helena Holman from Mt Bryan School becomes the Year 7 teacher.</w:t>
      </w:r>
    </w:p>
    <w:p>
      <w:pPr>
        <w:pStyle w:val="Normal"/>
        <w:rPr>
          <w:b w:val="false"/>
        </w:rPr>
      </w:pPr>
      <w:r>
        <w:rPr>
          <w:b w:val="false"/>
        </w:rPr>
        <w:t>Jenny Brooks and Anne Drew will be temporary placed teachers in 2002.</w:t>
      </w:r>
    </w:p>
    <w:p>
      <w:pPr>
        <w:pStyle w:val="Normal"/>
        <w:rPr>
          <w:b w:val="false"/>
        </w:rPr>
      </w:pPr>
      <w:r>
        <w:rPr>
          <w:b w:val="false"/>
        </w:rPr>
        <w:t>Peter Giles goes to Charles Campbell Secondary School after five years here in Sport and Physical Education.</w:t>
      </w:r>
    </w:p>
    <w:p>
      <w:pPr>
        <w:pStyle w:val="Normal"/>
        <w:rPr>
          <w:b w:val="false"/>
        </w:rPr>
      </w:pPr>
      <w:r>
        <w:rPr>
          <w:b w:val="false"/>
        </w:rPr>
        <w:t xml:space="preserve">Anna Roebuck will replace him.  </w:t>
      </w:r>
    </w:p>
    <w:p>
      <w:pPr>
        <w:pStyle w:val="Normal"/>
        <w:rPr>
          <w:b w:val="false"/>
        </w:rPr>
      </w:pPr>
      <w:r>
        <w:rPr>
          <w:b w:val="false"/>
        </w:rPr>
        <w:t>Linda Smith goes to Balaklava High after twelve months here.</w:t>
      </w:r>
    </w:p>
    <w:p>
      <w:pPr>
        <w:pStyle w:val="Normal"/>
        <w:rPr>
          <w:b w:val="false"/>
        </w:rPr>
      </w:pPr>
      <w:r>
        <w:rPr>
          <w:b w:val="false"/>
        </w:rPr>
        <w:t>Lynette Klavins goes to Balaklava after five years here as Senior School Co-ordinator.</w:t>
      </w:r>
    </w:p>
    <w:p>
      <w:pPr>
        <w:pStyle w:val="Normal"/>
        <w:rPr>
          <w:b w:val="false"/>
        </w:rPr>
      </w:pPr>
      <w:r>
        <w:rPr>
          <w:b w:val="false"/>
        </w:rPr>
        <w:t>David Hutchinson has been appointed Senior School Co-ordinator.</w:t>
      </w:r>
    </w:p>
    <w:p>
      <w:pPr>
        <w:pStyle w:val="Normal"/>
        <w:rPr>
          <w:b w:val="false"/>
        </w:rPr>
      </w:pPr>
      <w:r>
        <w:rPr>
          <w:b w:val="false"/>
        </w:rPr>
        <w:t>Lisa O’Connor has been appointed Library Assistant.</w:t>
      </w:r>
    </w:p>
    <w:p>
      <w:pPr>
        <w:pStyle w:val="Normal"/>
        <w:rPr>
          <w:b w:val="false"/>
        </w:rPr>
      </w:pPr>
      <w:r>
        <w:rPr>
          <w:b w:val="false"/>
        </w:rPr>
        <w:t>Megan McDonald has been appointed Special Education Assistant.</w:t>
      </w:r>
    </w:p>
    <w:p>
      <w:pPr>
        <w:pStyle w:val="Normal"/>
        <w:rPr>
          <w:b w:val="false"/>
        </w:rPr>
      </w:pPr>
      <w:r>
        <w:rPr>
          <w:b w:val="false"/>
        </w:rPr>
        <w:t>Dick Secomb has been made Farmhand-Groundsman.</w:t>
      </w:r>
    </w:p>
    <w:p>
      <w:pPr>
        <w:pStyle w:val="Normal"/>
        <w:rPr>
          <w:b w:val="false"/>
        </w:rPr>
      </w:pPr>
      <w:r>
        <w:rPr>
          <w:b w:val="false"/>
        </w:rPr>
      </w:r>
    </w:p>
    <w:p>
      <w:pPr>
        <w:pStyle w:val="Normal"/>
        <w:rPr/>
      </w:pPr>
      <w:r>
        <w:rPr/>
        <w:t>BCS Staff</w:t>
      </w:r>
      <w:r>
        <w:rPr>
          <w:b w:val="false"/>
        </w:rPr>
        <w:t xml:space="preserve"> and students staged their Centenary of Federation Shoe called </w:t>
      </w:r>
      <w:r>
        <w:rPr>
          <w:b w:val="false"/>
          <w:i/>
        </w:rPr>
        <w:t>This Heart of Mine</w:t>
      </w:r>
      <w:r>
        <w:rPr>
          <w:b w:val="false"/>
        </w:rPr>
        <w:t xml:space="preserve"> last Thursday and Friday nights at the Burra Town Hall, which was filled for the event.  Directed by Lisa Hughes and with Craig Clifford in charge of sound and lighting.</w:t>
      </w:r>
    </w:p>
    <w:p>
      <w:pPr>
        <w:pStyle w:val="Normal"/>
        <w:rPr>
          <w:b w:val="false"/>
        </w:rPr>
      </w:pPr>
      <w:r>
        <w:rPr>
          <w:b w:val="false"/>
        </w:rPr>
      </w:r>
    </w:p>
    <w:p>
      <w:pPr>
        <w:pStyle w:val="Normal"/>
        <w:rPr/>
      </w:pPr>
      <w:r>
        <w:rPr/>
        <w:t>Issue 535, 12 December 2001, page 2</w:t>
      </w:r>
    </w:p>
    <w:p>
      <w:pPr>
        <w:pStyle w:val="Normal"/>
        <w:rPr/>
      </w:pPr>
      <w:r>
        <w:rPr/>
      </w:r>
    </w:p>
    <w:p>
      <w:pPr>
        <w:pStyle w:val="Normal"/>
        <w:rPr/>
      </w:pPr>
      <w:r>
        <w:rPr/>
        <w:t xml:space="preserve">Carols </w:t>
      </w:r>
      <w:r>
        <w:rPr>
          <w:b w:val="false"/>
        </w:rPr>
        <w:t>were held this year in Market Square.</w:t>
      </w:r>
    </w:p>
    <w:p>
      <w:pPr>
        <w:pStyle w:val="Normal"/>
        <w:rPr>
          <w:b w:val="false"/>
        </w:rPr>
      </w:pPr>
      <w:r>
        <w:rPr>
          <w:b w:val="false"/>
        </w:rPr>
      </w:r>
    </w:p>
    <w:p>
      <w:pPr>
        <w:pStyle w:val="Normal"/>
        <w:rPr/>
      </w:pPr>
      <w:r>
        <w:rPr/>
        <w:t>The Annual Cake Auction</w:t>
      </w:r>
      <w:r>
        <w:rPr>
          <w:b w:val="false"/>
        </w:rPr>
        <w:t xml:space="preserve"> raised many dollars for the Hospital – some cakes making up to $100.</w:t>
      </w:r>
    </w:p>
    <w:p>
      <w:pPr>
        <w:pStyle w:val="Normal"/>
        <w:rPr>
          <w:b w:val="false"/>
        </w:rPr>
      </w:pPr>
      <w:r>
        <w:rPr>
          <w:b w:val="false"/>
        </w:rPr>
      </w:r>
    </w:p>
    <w:p>
      <w:pPr>
        <w:pStyle w:val="Normal"/>
        <w:rPr/>
      </w:pPr>
      <w:r>
        <w:rPr/>
        <w:t>Jim Dunstan’s</w:t>
      </w:r>
      <w:r>
        <w:rPr>
          <w:b w:val="false"/>
        </w:rPr>
        <w:t xml:space="preserve"> painting of gum blossom won the People’s Choice in the Art of the Flower Exhibition.</w:t>
      </w:r>
    </w:p>
    <w:p>
      <w:pPr>
        <w:pStyle w:val="Normal"/>
        <w:rPr>
          <w:b w:val="false"/>
        </w:rPr>
      </w:pPr>
      <w:r>
        <w:rPr>
          <w:b w:val="false"/>
        </w:rPr>
      </w:r>
    </w:p>
    <w:p>
      <w:pPr>
        <w:pStyle w:val="Normal"/>
        <w:rPr/>
      </w:pPr>
      <w:r>
        <w:rPr/>
        <w:t xml:space="preserve">Birth.  </w:t>
      </w:r>
      <w:r>
        <w:rPr>
          <w:b w:val="false"/>
        </w:rPr>
        <w:t>To Peter &amp; Corinna Kelly at Burra Hospital on 8 December, a daughter, Chelsea Grace.</w:t>
      </w:r>
    </w:p>
    <w:p>
      <w:pPr>
        <w:pStyle w:val="Normal"/>
        <w:rPr>
          <w:b w:val="false"/>
        </w:rPr>
      </w:pPr>
      <w:r>
        <w:rPr>
          <w:b w:val="false"/>
        </w:rPr>
      </w:r>
    </w:p>
    <w:p>
      <w:pPr>
        <w:pStyle w:val="Normal"/>
        <w:rPr/>
      </w:pPr>
      <w:r>
        <w:rPr/>
        <w:t xml:space="preserve">Burra Senior Citizens </w:t>
      </w:r>
      <w:r>
        <w:rPr>
          <w:b w:val="false"/>
        </w:rPr>
        <w:t>have received their 20</w:t>
      </w:r>
      <w:r>
        <w:rPr>
          <w:b w:val="false"/>
          <w:vertAlign w:val="superscript"/>
        </w:rPr>
        <w:t>th</w:t>
      </w:r>
      <w:r>
        <w:rPr>
          <w:b w:val="false"/>
        </w:rPr>
        <w:t xml:space="preserve"> plaque for meritorious effort from KESAB.  [Photo of Shirley Broad with the award.]</w:t>
      </w:r>
    </w:p>
    <w:p>
      <w:pPr>
        <w:pStyle w:val="Normal"/>
        <w:rPr>
          <w:b w:val="false"/>
        </w:rPr>
      </w:pPr>
      <w:r>
        <w:rPr>
          <w:b w:val="false"/>
        </w:rPr>
      </w:r>
    </w:p>
    <w:p>
      <w:pPr>
        <w:pStyle w:val="Normal"/>
        <w:rPr/>
      </w:pPr>
      <w:r>
        <w:rPr/>
        <w:t>Issue 535, 12 December 2001, page 3</w:t>
      </w:r>
    </w:p>
    <w:p>
      <w:pPr>
        <w:pStyle w:val="Normal"/>
        <w:rPr/>
      </w:pPr>
      <w:r>
        <w:rPr/>
      </w:r>
    </w:p>
    <w:p>
      <w:pPr>
        <w:pStyle w:val="Normal"/>
        <w:rPr/>
      </w:pPr>
      <w:r>
        <w:rPr/>
        <w:t>Goyder Council</w:t>
      </w:r>
      <w:r>
        <w:rPr>
          <w:b w:val="false"/>
        </w:rPr>
        <w:t xml:space="preserve"> is investigating how it might use storm water and/or bore water at Booborowie to reduce River Murray water usage.  At present the oval and bowling greens use over 11,000 kilolitres per year at a cost of $10,119.</w:t>
      </w:r>
    </w:p>
    <w:p>
      <w:pPr>
        <w:pStyle w:val="Normal"/>
        <w:rPr>
          <w:b w:val="false"/>
        </w:rPr>
      </w:pPr>
      <w:r>
        <w:rPr>
          <w:b w:val="false"/>
        </w:rPr>
      </w:r>
    </w:p>
    <w:p>
      <w:pPr>
        <w:pStyle w:val="Normal"/>
        <w:rPr/>
      </w:pPr>
      <w:r>
        <w:rPr/>
        <w:t>Issue 535, 12 December 2001, page 4</w:t>
      </w:r>
    </w:p>
    <w:p>
      <w:pPr>
        <w:pStyle w:val="Normal"/>
        <w:rPr/>
      </w:pPr>
      <w:r>
        <w:rPr/>
      </w:r>
    </w:p>
    <w:p>
      <w:pPr>
        <w:pStyle w:val="Normal"/>
        <w:rPr/>
      </w:pPr>
      <w:r>
        <w:rPr/>
        <w:t xml:space="preserve">Booborowie School Council </w:t>
      </w:r>
      <w:r>
        <w:rPr>
          <w:b w:val="false"/>
        </w:rPr>
        <w:t>held its AGM and elected: Chairperson, Mandy Dolphin; Deputy, Mark Williams; Secretary, Carrie Affolter and Treasurer, Kellie Phypers.</w:t>
      </w:r>
    </w:p>
    <w:p>
      <w:pPr>
        <w:pStyle w:val="Normal"/>
        <w:rPr>
          <w:b w:val="false"/>
        </w:rPr>
      </w:pPr>
      <w:r>
        <w:rPr>
          <w:b w:val="false"/>
        </w:rPr>
      </w:r>
    </w:p>
    <w:p>
      <w:pPr>
        <w:pStyle w:val="Normal"/>
        <w:rPr/>
      </w:pPr>
      <w:r>
        <w:rPr/>
        <w:t xml:space="preserve">Obituary.  </w:t>
      </w:r>
      <w:r>
        <w:rPr>
          <w:b w:val="false"/>
        </w:rPr>
        <w:t>Farrell Flat Uniting Church was the site for a memorial service on Friday for Kym Jacka (Yak) who died in Sydney after being attacked.  Over 400 people attended, including many representing the trucking industry from all over Australia.  Kym (39) had driven for a number of companies.  Burial was at the Mintaro Cemetery.</w:t>
      </w:r>
    </w:p>
    <w:p>
      <w:pPr>
        <w:pStyle w:val="Normal"/>
        <w:rPr>
          <w:b w:val="false"/>
        </w:rPr>
      </w:pPr>
      <w:r>
        <w:rPr>
          <w:b w:val="false"/>
        </w:rPr>
      </w:r>
    </w:p>
    <w:p>
      <w:pPr>
        <w:pStyle w:val="Normal"/>
        <w:rPr/>
      </w:pPr>
      <w:r>
        <w:rPr/>
        <w:t>Issue 535, 12 December 2001, page 5</w:t>
      </w:r>
    </w:p>
    <w:p>
      <w:pPr>
        <w:pStyle w:val="Normal"/>
        <w:rPr/>
      </w:pPr>
      <w:r>
        <w:rPr/>
      </w:r>
    </w:p>
    <w:p>
      <w:pPr>
        <w:pStyle w:val="Normal"/>
        <w:rPr/>
      </w:pPr>
      <w:r>
        <w:rPr/>
        <w:t>Six Letters to the Editor</w:t>
      </w:r>
      <w:r>
        <w:rPr>
          <w:b w:val="false"/>
        </w:rPr>
        <w:t xml:space="preserve"> expressed concern over the removal of figures from the Nativity Scene in Market Square.  Some writers were angry and others moved more by sorrow and disappointment.</w:t>
      </w:r>
    </w:p>
    <w:p>
      <w:pPr>
        <w:pStyle w:val="Normal"/>
        <w:rPr>
          <w:b w:val="false"/>
        </w:rPr>
      </w:pPr>
      <w:r>
        <w:rPr>
          <w:b w:val="false"/>
        </w:rPr>
        <w:t xml:space="preserve">Shirley Broad’s letter revealed that Baby Jesus had been found on a car in Welsh Place, a Wise Man appeared at a policeman’s residence, a camel was found in Kangaroo Street, two other figures were at Richard’s Garage and one was found pumping petrol at the Aberdeen.  A bull was recovered from Thym’s lawn, but two twin lambs and a shepherd boy remain missing. </w:t>
      </w:r>
    </w:p>
    <w:p>
      <w:pPr>
        <w:pStyle w:val="Normal"/>
        <w:rPr>
          <w:b w:val="false"/>
        </w:rPr>
      </w:pPr>
      <w:r>
        <w:rPr>
          <w:b w:val="false"/>
        </w:rPr>
        <w:t>Both the Anglican and Uniting Church ministers condemn the action, but urge people to place it in perspective as a tasteless prank and not to blame all the town’s youth for the actions of a few.</w:t>
      </w:r>
    </w:p>
    <w:p>
      <w:pPr>
        <w:pStyle w:val="Normal"/>
        <w:rPr>
          <w:b w:val="false"/>
        </w:rPr>
      </w:pPr>
      <w:r>
        <w:rPr>
          <w:b w:val="false"/>
        </w:rPr>
      </w:r>
    </w:p>
    <w:p>
      <w:pPr>
        <w:pStyle w:val="Normal"/>
        <w:rPr/>
      </w:pPr>
      <w:r>
        <w:rPr/>
        <w:t>Burra Swimming Pool</w:t>
      </w:r>
      <w:r>
        <w:rPr>
          <w:b w:val="false"/>
        </w:rPr>
        <w:t xml:space="preserve"> has Icebreakers five mornings a week from 7 a.m. to 7.30.  The Burra Swimming Club has resumed activities.  A Blue Light Disco will be held at the pool on Friday 14 December, supervised by police and the pool supervisor.  It will be smoke and alcohol free.</w:t>
      </w:r>
    </w:p>
    <w:p>
      <w:pPr>
        <w:pStyle w:val="Normal"/>
        <w:rPr>
          <w:b w:val="false"/>
        </w:rPr>
      </w:pPr>
      <w:r>
        <w:rPr>
          <w:b w:val="false"/>
        </w:rPr>
      </w:r>
    </w:p>
    <w:p>
      <w:pPr>
        <w:pStyle w:val="Normal"/>
        <w:rPr/>
      </w:pPr>
      <w:r>
        <w:rPr/>
        <w:t>Issue 535, 12 December 2001, pages 6 &amp; 7</w:t>
      </w:r>
    </w:p>
    <w:p>
      <w:pPr>
        <w:pStyle w:val="Normal"/>
        <w:rPr/>
      </w:pPr>
      <w:r>
        <w:rPr/>
      </w:r>
    </w:p>
    <w:p>
      <w:pPr>
        <w:pStyle w:val="Normal"/>
        <w:rPr/>
      </w:pPr>
      <w:r>
        <w:rPr/>
        <w:t xml:space="preserve">Review of the Year 2001 </w:t>
      </w:r>
      <w:r>
        <w:rPr>
          <w:b w:val="false"/>
        </w:rPr>
        <w:t>(Helen Stockman)</w:t>
      </w:r>
    </w:p>
    <w:p>
      <w:pPr>
        <w:pStyle w:val="Normal"/>
        <w:rPr/>
      </w:pPr>
      <w:r>
        <w:rPr/>
        <w:t>January</w:t>
      </w:r>
    </w:p>
    <w:p>
      <w:pPr>
        <w:pStyle w:val="Normal"/>
        <w:numPr>
          <w:ilvl w:val="0"/>
          <w:numId w:val="25"/>
        </w:numPr>
        <w:rPr>
          <w:b w:val="false"/>
        </w:rPr>
      </w:pPr>
      <w:r>
        <w:rPr>
          <w:b w:val="false"/>
        </w:rPr>
        <w:t>Rejoicing at a record harvest.</w:t>
      </w:r>
    </w:p>
    <w:p>
      <w:pPr>
        <w:pStyle w:val="Normal"/>
        <w:numPr>
          <w:ilvl w:val="0"/>
          <w:numId w:val="25"/>
        </w:numPr>
        <w:rPr>
          <w:b w:val="false"/>
        </w:rPr>
      </w:pPr>
      <w:r>
        <w:rPr>
          <w:b w:val="false"/>
        </w:rPr>
        <w:t>The community breakfast on Australia Day was moved to the Sports Complex due to cold and drizzly weather.</w:t>
      </w:r>
    </w:p>
    <w:p>
      <w:pPr>
        <w:pStyle w:val="Normal"/>
        <w:numPr>
          <w:ilvl w:val="0"/>
          <w:numId w:val="25"/>
        </w:numPr>
        <w:rPr>
          <w:b w:val="false"/>
        </w:rPr>
      </w:pPr>
      <w:r>
        <w:rPr>
          <w:b w:val="false"/>
        </w:rPr>
        <w:t>Bev Kellock was named Citizen of the Year.</w:t>
      </w:r>
    </w:p>
    <w:p>
      <w:pPr>
        <w:pStyle w:val="Normal"/>
        <w:numPr>
          <w:ilvl w:val="0"/>
          <w:numId w:val="25"/>
        </w:numPr>
        <w:rPr>
          <w:b w:val="false"/>
        </w:rPr>
      </w:pPr>
      <w:r>
        <w:rPr>
          <w:b w:val="false"/>
        </w:rPr>
        <w:t xml:space="preserve">Event of the Year was </w:t>
      </w:r>
      <w:r>
        <w:rPr>
          <w:b w:val="false"/>
          <w:i/>
        </w:rPr>
        <w:t>2000 Boobs Alive.</w:t>
      </w:r>
    </w:p>
    <w:p>
      <w:pPr>
        <w:pStyle w:val="Normal"/>
        <w:numPr>
          <w:ilvl w:val="0"/>
          <w:numId w:val="25"/>
        </w:numPr>
        <w:rPr>
          <w:b w:val="false"/>
        </w:rPr>
      </w:pPr>
      <w:r>
        <w:rPr>
          <w:b w:val="false"/>
        </w:rPr>
        <w:t>The predicted locust plague was largely contained, though people suffered in a few places.</w:t>
      </w:r>
    </w:p>
    <w:p>
      <w:pPr>
        <w:pStyle w:val="Normal"/>
        <w:rPr/>
      </w:pPr>
      <w:r>
        <w:rPr/>
        <w:t>February</w:t>
      </w:r>
    </w:p>
    <w:p>
      <w:pPr>
        <w:pStyle w:val="Normal"/>
        <w:numPr>
          <w:ilvl w:val="0"/>
          <w:numId w:val="150"/>
        </w:numPr>
        <w:rPr>
          <w:b w:val="false"/>
        </w:rPr>
      </w:pPr>
      <w:r>
        <w:rPr>
          <w:b w:val="false"/>
        </w:rPr>
        <w:t>The Dog Obedience Club’s new grounds behind the tennis club opened.</w:t>
      </w:r>
    </w:p>
    <w:p>
      <w:pPr>
        <w:pStyle w:val="Normal"/>
        <w:numPr>
          <w:ilvl w:val="0"/>
          <w:numId w:val="150"/>
        </w:numPr>
        <w:rPr>
          <w:b w:val="false"/>
        </w:rPr>
      </w:pPr>
      <w:r>
        <w:rPr>
          <w:b w:val="false"/>
        </w:rPr>
        <w:t>CFS members aided the big fire in Lincoln National Park on Eyre Peninsula.</w:t>
      </w:r>
    </w:p>
    <w:p>
      <w:pPr>
        <w:pStyle w:val="Normal"/>
        <w:numPr>
          <w:ilvl w:val="0"/>
          <w:numId w:val="150"/>
        </w:numPr>
        <w:rPr>
          <w:b w:val="false"/>
        </w:rPr>
      </w:pPr>
      <w:r>
        <w:rPr>
          <w:b w:val="false"/>
        </w:rPr>
        <w:t>Kooringa Road was sealed to link with the Morgan Road.</w:t>
      </w:r>
    </w:p>
    <w:p>
      <w:pPr>
        <w:pStyle w:val="Normal"/>
        <w:numPr>
          <w:ilvl w:val="0"/>
          <w:numId w:val="150"/>
        </w:numPr>
        <w:rPr>
          <w:b w:val="false"/>
        </w:rPr>
      </w:pPr>
      <w:r>
        <w:rPr>
          <w:b w:val="false"/>
        </w:rPr>
        <w:t>Booborowie IGA changed hands when after 18 years or so Chris Catt sold it to Roger Florence and Monique Haddow.</w:t>
      </w:r>
    </w:p>
    <w:p>
      <w:pPr>
        <w:pStyle w:val="Normal"/>
        <w:numPr>
          <w:ilvl w:val="0"/>
          <w:numId w:val="150"/>
        </w:numPr>
        <w:rPr>
          <w:b w:val="false"/>
        </w:rPr>
      </w:pPr>
      <w:r>
        <w:rPr>
          <w:b w:val="false"/>
        </w:rPr>
        <w:t>24-hour Swim-a-thon raised just over $1,600. (c. 70% to Spastic Centres and 30% to Burra District Swimming Club.)</w:t>
      </w:r>
    </w:p>
    <w:p>
      <w:pPr>
        <w:pStyle w:val="Normal"/>
        <w:numPr>
          <w:ilvl w:val="0"/>
          <w:numId w:val="150"/>
        </w:numPr>
        <w:rPr>
          <w:b w:val="false"/>
        </w:rPr>
      </w:pPr>
      <w:r>
        <w:rPr>
          <w:b w:val="false"/>
        </w:rPr>
        <w:t>Plans for the future of Burra Town Hall and Regional Art Gallery precinct were adopted.</w:t>
      </w:r>
    </w:p>
    <w:p>
      <w:pPr>
        <w:pStyle w:val="Normal"/>
        <w:numPr>
          <w:ilvl w:val="0"/>
          <w:numId w:val="150"/>
        </w:numPr>
        <w:rPr>
          <w:b w:val="false"/>
        </w:rPr>
      </w:pPr>
      <w:r>
        <w:rPr>
          <w:b w:val="false"/>
        </w:rPr>
        <w:t>Rock ’n Roll Festival and 2001 Twilight Jazz Affair.</w:t>
      </w:r>
    </w:p>
    <w:p>
      <w:pPr>
        <w:pStyle w:val="Normal"/>
        <w:numPr>
          <w:ilvl w:val="0"/>
          <w:numId w:val="150"/>
        </w:numPr>
        <w:rPr>
          <w:b w:val="false"/>
        </w:rPr>
      </w:pPr>
      <w:r>
        <w:rPr>
          <w:b w:val="false"/>
        </w:rPr>
        <w:t>Burra Bowling Champions for the season were Ben Spackman (aged 16) and Hazel Stockman.</w:t>
      </w:r>
    </w:p>
    <w:p>
      <w:pPr>
        <w:pStyle w:val="Normal"/>
        <w:rPr/>
      </w:pPr>
      <w:r>
        <w:rPr/>
        <w:t>March</w:t>
      </w:r>
    </w:p>
    <w:p>
      <w:pPr>
        <w:pStyle w:val="Normal"/>
        <w:numPr>
          <w:ilvl w:val="0"/>
          <w:numId w:val="163"/>
        </w:numPr>
        <w:rPr>
          <w:b w:val="false"/>
        </w:rPr>
      </w:pPr>
      <w:r>
        <w:rPr>
          <w:b w:val="false"/>
        </w:rPr>
        <w:t>A new priest was ordained at St Mary’s – Fr David Burgess.</w:t>
      </w:r>
    </w:p>
    <w:p>
      <w:pPr>
        <w:pStyle w:val="Normal"/>
        <w:numPr>
          <w:ilvl w:val="0"/>
          <w:numId w:val="163"/>
        </w:numPr>
        <w:rPr>
          <w:b w:val="false"/>
        </w:rPr>
      </w:pPr>
      <w:r>
        <w:rPr>
          <w:b w:val="false"/>
        </w:rPr>
        <w:t>Burra Basketball Grand Final went to the Dream Team with the Rebels winning the Ladies Division 1.</w:t>
      </w:r>
    </w:p>
    <w:p>
      <w:pPr>
        <w:pStyle w:val="Normal"/>
        <w:numPr>
          <w:ilvl w:val="0"/>
          <w:numId w:val="163"/>
        </w:numPr>
        <w:rPr>
          <w:b w:val="false"/>
        </w:rPr>
      </w:pPr>
      <w:r>
        <w:rPr>
          <w:b w:val="false"/>
        </w:rPr>
        <w:t>2001 Merino Field Days saw interest in merinos firming.</w:t>
      </w:r>
    </w:p>
    <w:p>
      <w:pPr>
        <w:pStyle w:val="Normal"/>
        <w:numPr>
          <w:ilvl w:val="0"/>
          <w:numId w:val="163"/>
        </w:numPr>
        <w:rPr>
          <w:b w:val="false"/>
        </w:rPr>
      </w:pPr>
      <w:r>
        <w:rPr>
          <w:b w:val="false"/>
        </w:rPr>
        <w:t>Burra Tennis Club: Tim Simpson won his 6</w:t>
      </w:r>
      <w:r>
        <w:rPr>
          <w:b w:val="false"/>
          <w:vertAlign w:val="superscript"/>
        </w:rPr>
        <w:t>th</w:t>
      </w:r>
      <w:r>
        <w:rPr>
          <w:b w:val="false"/>
        </w:rPr>
        <w:t xml:space="preserve"> straight A Grade title and Kaye Bellman made it three in a row for the Ladies’ A Grade title.</w:t>
      </w:r>
    </w:p>
    <w:p>
      <w:pPr>
        <w:pStyle w:val="Normal"/>
        <w:numPr>
          <w:ilvl w:val="0"/>
          <w:numId w:val="163"/>
        </w:numPr>
        <w:rPr>
          <w:b w:val="false"/>
        </w:rPr>
      </w:pPr>
      <w:r>
        <w:rPr>
          <w:b w:val="false"/>
        </w:rPr>
        <w:t>Avian Pink and Freda Pink were farewelled after many years in Burra.</w:t>
      </w:r>
    </w:p>
    <w:p>
      <w:pPr>
        <w:pStyle w:val="Normal"/>
        <w:rPr/>
      </w:pPr>
      <w:r>
        <w:rPr/>
        <w:t>April</w:t>
      </w:r>
    </w:p>
    <w:p>
      <w:pPr>
        <w:pStyle w:val="Normal"/>
        <w:numPr>
          <w:ilvl w:val="0"/>
          <w:numId w:val="459"/>
        </w:numPr>
        <w:rPr/>
      </w:pPr>
      <w:r>
        <w:rPr>
          <w:b w:val="false"/>
        </w:rPr>
        <w:t>Archaeological dig along Burra Creek by Flinders University Students.</w:t>
      </w:r>
    </w:p>
    <w:p>
      <w:pPr>
        <w:pStyle w:val="Normal"/>
        <w:numPr>
          <w:ilvl w:val="0"/>
          <w:numId w:val="459"/>
        </w:numPr>
        <w:rPr/>
      </w:pPr>
      <w:r>
        <w:rPr>
          <w:b w:val="false"/>
        </w:rPr>
        <w:t>Burrs Red Cross Mini Deb Ball.</w:t>
      </w:r>
    </w:p>
    <w:p>
      <w:pPr>
        <w:pStyle w:val="Normal"/>
        <w:numPr>
          <w:ilvl w:val="0"/>
          <w:numId w:val="459"/>
        </w:numPr>
        <w:rPr/>
      </w:pPr>
      <w:r>
        <w:rPr>
          <w:b w:val="false"/>
        </w:rPr>
        <w:t>The Old Jinker was named in the 1</w:t>
      </w:r>
      <w:r>
        <w:rPr>
          <w:b w:val="false"/>
          <w:vertAlign w:val="superscript"/>
        </w:rPr>
        <w:t>st</w:t>
      </w:r>
      <w:r>
        <w:rPr>
          <w:b w:val="false"/>
        </w:rPr>
        <w:t xml:space="preserve"> eight of BankSA’s Heritage Icons List.</w:t>
      </w:r>
    </w:p>
    <w:p>
      <w:pPr>
        <w:pStyle w:val="Normal"/>
        <w:numPr>
          <w:ilvl w:val="0"/>
          <w:numId w:val="459"/>
        </w:numPr>
        <w:rPr/>
      </w:pPr>
      <w:r>
        <w:rPr>
          <w:b w:val="false"/>
        </w:rPr>
        <w:t xml:space="preserve">The </w:t>
      </w:r>
      <w:r>
        <w:rPr>
          <w:b w:val="false"/>
          <w:i/>
        </w:rPr>
        <w:t>Burra Broadcaster</w:t>
      </w:r>
      <w:r>
        <w:rPr>
          <w:b w:val="false"/>
        </w:rPr>
        <w:t xml:space="preserve"> celebrated its 500</w:t>
      </w:r>
      <w:r>
        <w:rPr>
          <w:b w:val="false"/>
          <w:vertAlign w:val="superscript"/>
        </w:rPr>
        <w:t>th</w:t>
      </w:r>
      <w:r>
        <w:rPr>
          <w:b w:val="false"/>
        </w:rPr>
        <w:t xml:space="preserve"> edition.</w:t>
      </w:r>
    </w:p>
    <w:p>
      <w:pPr>
        <w:pStyle w:val="Normal"/>
        <w:numPr>
          <w:ilvl w:val="0"/>
          <w:numId w:val="459"/>
        </w:numPr>
        <w:rPr/>
      </w:pPr>
      <w:r>
        <w:rPr>
          <w:b w:val="false"/>
        </w:rPr>
        <w:t>Burra Pony Club held a successful gymkhana and David Thamm was made a life member.</w:t>
      </w:r>
    </w:p>
    <w:p>
      <w:pPr>
        <w:pStyle w:val="Normal"/>
        <w:numPr>
          <w:ilvl w:val="0"/>
          <w:numId w:val="459"/>
        </w:numPr>
        <w:rPr/>
      </w:pPr>
      <w:r>
        <w:rPr>
          <w:b w:val="false"/>
        </w:rPr>
        <w:t>Inaugural Burra Biathlon.</w:t>
      </w:r>
    </w:p>
    <w:p>
      <w:pPr>
        <w:pStyle w:val="Normal"/>
        <w:rPr/>
      </w:pPr>
      <w:r>
        <w:rPr/>
        <w:t>May</w:t>
      </w:r>
    </w:p>
    <w:p>
      <w:pPr>
        <w:pStyle w:val="Normal"/>
        <w:numPr>
          <w:ilvl w:val="0"/>
          <w:numId w:val="180"/>
        </w:numPr>
        <w:rPr>
          <w:b w:val="false"/>
        </w:rPr>
      </w:pPr>
      <w:r>
        <w:rPr>
          <w:b w:val="false"/>
        </w:rPr>
        <w:t>Dick Smith opened the restored family home of Australian explorer, adventurer and scientist, Sir Hubert Wilkins.  Over 500 attended and a replica of the ‘Southern Cross’ aeroplane flew overhead.  Sir Hubert had sold the original to Kingsford Smith, who fitted it out for the historic crossing of the Pacific.</w:t>
      </w:r>
    </w:p>
    <w:p>
      <w:pPr>
        <w:pStyle w:val="Normal"/>
        <w:numPr>
          <w:ilvl w:val="0"/>
          <w:numId w:val="180"/>
        </w:numPr>
        <w:rPr>
          <w:b w:val="false"/>
        </w:rPr>
      </w:pPr>
      <w:r>
        <w:rPr>
          <w:b w:val="false"/>
        </w:rPr>
        <w:t>Antique Fair drew 1,500 people.</w:t>
      </w:r>
    </w:p>
    <w:p>
      <w:pPr>
        <w:pStyle w:val="Normal"/>
        <w:numPr>
          <w:ilvl w:val="0"/>
          <w:numId w:val="180"/>
        </w:numPr>
        <w:rPr>
          <w:b w:val="false"/>
        </w:rPr>
      </w:pPr>
      <w:r>
        <w:rPr>
          <w:b w:val="false"/>
        </w:rPr>
        <w:t>AGL announced its intention to build a 250 megawatt power station 16 km west of Hallett.</w:t>
      </w:r>
    </w:p>
    <w:p>
      <w:pPr>
        <w:pStyle w:val="Normal"/>
        <w:numPr>
          <w:ilvl w:val="0"/>
          <w:numId w:val="180"/>
        </w:numPr>
        <w:rPr>
          <w:b w:val="false"/>
        </w:rPr>
      </w:pPr>
      <w:r>
        <w:rPr>
          <w:b w:val="false"/>
        </w:rPr>
        <w:t>Federation Road Show was in Burra.</w:t>
      </w:r>
    </w:p>
    <w:p>
      <w:pPr>
        <w:pStyle w:val="Normal"/>
        <w:numPr>
          <w:ilvl w:val="0"/>
          <w:numId w:val="180"/>
        </w:numPr>
        <w:rPr>
          <w:b w:val="false"/>
        </w:rPr>
      </w:pPr>
      <w:r>
        <w:rPr>
          <w:b w:val="false"/>
        </w:rPr>
        <w:t>Former Premier John Bannon presented Centenary of Federation Medallions to students.</w:t>
      </w:r>
    </w:p>
    <w:p>
      <w:pPr>
        <w:pStyle w:val="Normal"/>
        <w:numPr>
          <w:ilvl w:val="0"/>
          <w:numId w:val="180"/>
        </w:numPr>
        <w:rPr>
          <w:b w:val="false"/>
        </w:rPr>
      </w:pPr>
      <w:r>
        <w:rPr>
          <w:b w:val="false"/>
        </w:rPr>
        <w:t>Tanya Waters won the $1,500 art prize for Best Exhibition at the Clare Rotary Art Exhibition.</w:t>
      </w:r>
    </w:p>
    <w:p>
      <w:pPr>
        <w:pStyle w:val="Normal"/>
        <w:numPr>
          <w:ilvl w:val="0"/>
          <w:numId w:val="180"/>
        </w:numPr>
        <w:rPr>
          <w:b w:val="false"/>
        </w:rPr>
      </w:pPr>
      <w:r>
        <w:rPr>
          <w:b w:val="false"/>
        </w:rPr>
        <w:t>Fossilised diprotodon skeleton found east of Burra.</w:t>
      </w:r>
    </w:p>
    <w:p>
      <w:pPr>
        <w:pStyle w:val="Normal"/>
        <w:rPr/>
      </w:pPr>
      <w:r>
        <w:rPr/>
        <w:t>June</w:t>
      </w:r>
    </w:p>
    <w:p>
      <w:pPr>
        <w:pStyle w:val="Normal"/>
        <w:numPr>
          <w:ilvl w:val="0"/>
          <w:numId w:val="17"/>
        </w:numPr>
        <w:rPr>
          <w:b w:val="false"/>
        </w:rPr>
      </w:pPr>
      <w:r>
        <w:rPr>
          <w:b w:val="false"/>
        </w:rPr>
        <w:t>Professor Rod Wells visited the diprotodon find.</w:t>
      </w:r>
    </w:p>
    <w:p>
      <w:pPr>
        <w:pStyle w:val="Normal"/>
        <w:numPr>
          <w:ilvl w:val="0"/>
          <w:numId w:val="17"/>
        </w:numPr>
        <w:rPr>
          <w:b w:val="false"/>
        </w:rPr>
      </w:pPr>
      <w:r>
        <w:rPr>
          <w:b w:val="false"/>
        </w:rPr>
        <w:t>Proposal to name the Barmera-Morgan-Burra-Crystal Brook Road the Goyder Highway.</w:t>
      </w:r>
    </w:p>
    <w:p>
      <w:pPr>
        <w:pStyle w:val="Normal"/>
        <w:numPr>
          <w:ilvl w:val="0"/>
          <w:numId w:val="17"/>
        </w:numPr>
        <w:rPr>
          <w:b w:val="false"/>
        </w:rPr>
      </w:pPr>
      <w:r>
        <w:rPr>
          <w:b w:val="false"/>
          <w:i/>
        </w:rPr>
        <w:t>Home is Where the Heart Is;</w:t>
      </w:r>
      <w:r>
        <w:rPr>
          <w:b w:val="false"/>
        </w:rPr>
        <w:t xml:space="preserve"> an exhibition of contemporary art and a display of traditional crafts from the CWA began its SA tour in Burra.</w:t>
      </w:r>
    </w:p>
    <w:p>
      <w:pPr>
        <w:pStyle w:val="Normal"/>
        <w:rPr/>
      </w:pPr>
      <w:r>
        <w:rPr/>
        <w:t>July</w:t>
      </w:r>
    </w:p>
    <w:p>
      <w:pPr>
        <w:pStyle w:val="Normal"/>
        <w:numPr>
          <w:ilvl w:val="0"/>
          <w:numId w:val="210"/>
        </w:numPr>
        <w:rPr>
          <w:b w:val="false"/>
        </w:rPr>
      </w:pPr>
      <w:r>
        <w:rPr>
          <w:b w:val="false"/>
        </w:rPr>
        <w:t>The Federal Minister of Agriculture, Fisheries and Forestry, Warren Truss, launched the new vintage at Thorogood’s.</w:t>
      </w:r>
    </w:p>
    <w:p>
      <w:pPr>
        <w:pStyle w:val="Normal"/>
        <w:numPr>
          <w:ilvl w:val="0"/>
          <w:numId w:val="210"/>
        </w:numPr>
        <w:rPr>
          <w:b w:val="false"/>
        </w:rPr>
      </w:pPr>
      <w:r>
        <w:rPr>
          <w:b w:val="false"/>
        </w:rPr>
        <w:t>Llewellyn Jones was appointed Manager of Burra Cultural Centre.</w:t>
      </w:r>
    </w:p>
    <w:p>
      <w:pPr>
        <w:pStyle w:val="Normal"/>
        <w:numPr>
          <w:ilvl w:val="0"/>
          <w:numId w:val="210"/>
        </w:numPr>
        <w:rPr>
          <w:b w:val="false"/>
        </w:rPr>
      </w:pPr>
      <w:r>
        <w:rPr>
          <w:b w:val="false"/>
        </w:rPr>
        <w:t>Burra Shoe Society announced the relocation of its shearing shed.</w:t>
      </w:r>
    </w:p>
    <w:p>
      <w:pPr>
        <w:pStyle w:val="Normal"/>
        <w:rPr/>
      </w:pPr>
      <w:r>
        <w:rPr/>
        <w:t>August</w:t>
      </w:r>
    </w:p>
    <w:p>
      <w:pPr>
        <w:pStyle w:val="Normal"/>
        <w:numPr>
          <w:ilvl w:val="0"/>
          <w:numId w:val="336"/>
        </w:numPr>
        <w:rPr>
          <w:b w:val="false"/>
        </w:rPr>
      </w:pPr>
      <w:r>
        <w:rPr>
          <w:b w:val="false"/>
        </w:rPr>
        <w:t>Sudden death of Steve Burkert.</w:t>
      </w:r>
    </w:p>
    <w:p>
      <w:pPr>
        <w:pStyle w:val="Normal"/>
        <w:numPr>
          <w:ilvl w:val="0"/>
          <w:numId w:val="336"/>
        </w:numPr>
        <w:rPr>
          <w:b w:val="false"/>
        </w:rPr>
      </w:pPr>
      <w:r>
        <w:rPr>
          <w:b w:val="false"/>
        </w:rPr>
        <w:t>Michael Hamilton appointed manager of BVC.</w:t>
      </w:r>
    </w:p>
    <w:p>
      <w:pPr>
        <w:pStyle w:val="Normal"/>
        <w:numPr>
          <w:ilvl w:val="0"/>
          <w:numId w:val="336"/>
        </w:numPr>
        <w:rPr>
          <w:b w:val="false"/>
        </w:rPr>
      </w:pPr>
      <w:r>
        <w:rPr>
          <w:b w:val="false"/>
        </w:rPr>
        <w:t>Tanya Waters was awarded SA Living Artists Week 2001 Rural Youth Art Encouragement Award.</w:t>
      </w:r>
    </w:p>
    <w:p>
      <w:pPr>
        <w:pStyle w:val="Normal"/>
        <w:numPr>
          <w:ilvl w:val="0"/>
          <w:numId w:val="336"/>
        </w:numPr>
        <w:rPr>
          <w:b w:val="false"/>
        </w:rPr>
      </w:pPr>
      <w:r>
        <w:rPr>
          <w:b w:val="false"/>
        </w:rPr>
        <w:t>Burra’s Red Cross Baby Joshua Kleinig (2</w:t>
      </w:r>
      <w:r>
        <w:rPr>
          <w:b w:val="false"/>
          <w:vertAlign w:val="superscript"/>
        </w:rPr>
        <w:t>nd</w:t>
      </w:r>
      <w:r>
        <w:rPr>
          <w:b w:val="false"/>
        </w:rPr>
        <w:t xml:space="preserve"> son of Ian and Annie) raised $9,600.</w:t>
      </w:r>
    </w:p>
    <w:p>
      <w:pPr>
        <w:pStyle w:val="Normal"/>
        <w:rPr/>
      </w:pPr>
      <w:r>
        <w:rPr/>
        <w:t>September</w:t>
      </w:r>
    </w:p>
    <w:p>
      <w:pPr>
        <w:pStyle w:val="Normal"/>
        <w:numPr>
          <w:ilvl w:val="0"/>
          <w:numId w:val="37"/>
        </w:numPr>
        <w:rPr/>
      </w:pPr>
      <w:r>
        <w:rPr>
          <w:b w:val="false"/>
        </w:rPr>
        <w:t>The skull of a Tasmanian Tiger was found east of Burra.</w:t>
      </w:r>
    </w:p>
    <w:p>
      <w:pPr>
        <w:pStyle w:val="Normal"/>
        <w:numPr>
          <w:ilvl w:val="0"/>
          <w:numId w:val="37"/>
        </w:numPr>
        <w:rPr/>
      </w:pPr>
      <w:r>
        <w:rPr>
          <w:b w:val="false"/>
        </w:rPr>
        <w:t>New office block built to house National Parks and Wildlife Service and the Goyder Animal &amp; Pest Plant Control Board in Burra.  [Kingston Street.]</w:t>
      </w:r>
    </w:p>
    <w:p>
      <w:pPr>
        <w:pStyle w:val="Normal"/>
        <w:numPr>
          <w:ilvl w:val="0"/>
          <w:numId w:val="37"/>
        </w:numPr>
        <w:rPr/>
      </w:pPr>
      <w:r>
        <w:rPr>
          <w:b w:val="false"/>
        </w:rPr>
        <w:t>The muffler on the steamstack at Adchem blew costing some $20,000 in repairs and leaving the stack making a sound like a 747 jet in the meantime.</w:t>
      </w:r>
    </w:p>
    <w:p>
      <w:pPr>
        <w:pStyle w:val="Normal"/>
        <w:numPr>
          <w:ilvl w:val="0"/>
          <w:numId w:val="37"/>
        </w:numPr>
        <w:rPr/>
      </w:pPr>
      <w:r>
        <w:rPr>
          <w:b w:val="false"/>
        </w:rPr>
        <w:t>BankSA installed an ATM in Market Square.</w:t>
      </w:r>
    </w:p>
    <w:p>
      <w:pPr>
        <w:pStyle w:val="Normal"/>
        <w:numPr>
          <w:ilvl w:val="0"/>
          <w:numId w:val="37"/>
        </w:numPr>
        <w:rPr/>
      </w:pPr>
      <w:r>
        <w:rPr>
          <w:b w:val="false"/>
        </w:rPr>
        <w:t>The Uniting Church is considering all options regarding the future of Redruth Camp Centre.</w:t>
      </w:r>
    </w:p>
    <w:p>
      <w:pPr>
        <w:pStyle w:val="Normal"/>
        <w:numPr>
          <w:ilvl w:val="0"/>
          <w:numId w:val="37"/>
        </w:numPr>
        <w:rPr/>
      </w:pPr>
      <w:r>
        <w:rPr>
          <w:b w:val="false"/>
        </w:rPr>
        <w:t>C2 Netball team won the premiership and completed its second successive undefeated season.</w:t>
      </w:r>
    </w:p>
    <w:p>
      <w:pPr>
        <w:pStyle w:val="Normal"/>
        <w:rPr/>
      </w:pPr>
      <w:r>
        <w:rPr/>
        <w:t>October</w:t>
      </w:r>
    </w:p>
    <w:p>
      <w:pPr>
        <w:pStyle w:val="Normal"/>
        <w:numPr>
          <w:ilvl w:val="0"/>
          <w:numId w:val="94"/>
        </w:numPr>
        <w:rPr>
          <w:b w:val="false"/>
        </w:rPr>
      </w:pPr>
      <w:r>
        <w:rPr>
          <w:b w:val="false"/>
        </w:rPr>
        <w:t>BCS Agricultural Committee built a shearing shed on the Brewery Hill Block.</w:t>
      </w:r>
    </w:p>
    <w:p>
      <w:pPr>
        <w:pStyle w:val="Normal"/>
        <w:numPr>
          <w:ilvl w:val="0"/>
          <w:numId w:val="94"/>
        </w:numPr>
        <w:rPr>
          <w:b w:val="false"/>
        </w:rPr>
      </w:pPr>
      <w:r>
        <w:rPr>
          <w:b w:val="false"/>
        </w:rPr>
        <w:t>One of the telephone boxes in front of the post office was hit by a car and the classic red phone box at Burra North was destroyed in another car accident.</w:t>
      </w:r>
    </w:p>
    <w:p>
      <w:pPr>
        <w:pStyle w:val="Normal"/>
        <w:numPr>
          <w:ilvl w:val="0"/>
          <w:numId w:val="94"/>
        </w:numPr>
        <w:rPr>
          <w:b w:val="false"/>
        </w:rPr>
      </w:pPr>
      <w:r>
        <w:rPr>
          <w:b w:val="false"/>
        </w:rPr>
        <w:t>Burra Showgrounds shearing shed was moved, but was not ready for use at the 2001 show.</w:t>
      </w:r>
    </w:p>
    <w:p>
      <w:pPr>
        <w:pStyle w:val="Normal"/>
        <w:numPr>
          <w:ilvl w:val="0"/>
          <w:numId w:val="94"/>
        </w:numPr>
        <w:rPr>
          <w:b w:val="false"/>
        </w:rPr>
      </w:pPr>
      <w:r>
        <w:rPr>
          <w:b w:val="false"/>
        </w:rPr>
        <w:t>The Burra Show was a success despite rather miserable weather.</w:t>
      </w:r>
    </w:p>
    <w:p>
      <w:pPr>
        <w:pStyle w:val="Normal"/>
        <w:numPr>
          <w:ilvl w:val="0"/>
          <w:numId w:val="94"/>
        </w:numPr>
        <w:rPr>
          <w:b w:val="false"/>
        </w:rPr>
      </w:pPr>
      <w:r>
        <w:rPr>
          <w:b w:val="false"/>
        </w:rPr>
        <w:t>Marlene Wooton won the Positive Ageing Award for work with the aged.  (Presented by Governor Sir Eric Neal.)</w:t>
      </w:r>
    </w:p>
    <w:p>
      <w:pPr>
        <w:pStyle w:val="Normal"/>
        <w:numPr>
          <w:ilvl w:val="0"/>
          <w:numId w:val="94"/>
        </w:numPr>
        <w:rPr>
          <w:b w:val="false"/>
        </w:rPr>
      </w:pPr>
      <w:r>
        <w:rPr>
          <w:b w:val="false"/>
        </w:rPr>
        <w:t>The heavy vehicle by-pass is in need of repair due to break up as a result of water in reactive clay.</w:t>
      </w:r>
    </w:p>
    <w:p>
      <w:pPr>
        <w:pStyle w:val="Normal"/>
        <w:numPr>
          <w:ilvl w:val="0"/>
          <w:numId w:val="94"/>
        </w:numPr>
        <w:rPr>
          <w:b w:val="false"/>
        </w:rPr>
      </w:pPr>
      <w:r>
        <w:rPr>
          <w:b w:val="false"/>
        </w:rPr>
        <w:t>The Burra-Robertstown road was sealed with an official opening due in February 2002.</w:t>
      </w:r>
    </w:p>
    <w:p>
      <w:pPr>
        <w:pStyle w:val="Normal"/>
        <w:numPr>
          <w:ilvl w:val="0"/>
          <w:numId w:val="94"/>
        </w:numPr>
        <w:rPr>
          <w:b w:val="false"/>
        </w:rPr>
      </w:pPr>
      <w:r>
        <w:rPr>
          <w:b w:val="false"/>
        </w:rPr>
        <w:t>The majority of parents of Mt Bryan school students voted to close the school.  Most students will go to BCS.</w:t>
      </w:r>
    </w:p>
    <w:p>
      <w:pPr>
        <w:pStyle w:val="Normal"/>
        <w:numPr>
          <w:ilvl w:val="0"/>
          <w:numId w:val="94"/>
        </w:numPr>
        <w:rPr>
          <w:b w:val="false"/>
        </w:rPr>
      </w:pPr>
      <w:r>
        <w:rPr>
          <w:b w:val="false"/>
        </w:rPr>
        <w:t>Stage 1 upgrade of Burra Town Hall was commenced.</w:t>
      </w:r>
    </w:p>
    <w:p>
      <w:pPr>
        <w:pStyle w:val="Normal"/>
        <w:numPr>
          <w:ilvl w:val="0"/>
          <w:numId w:val="94"/>
        </w:numPr>
        <w:rPr>
          <w:b w:val="false"/>
        </w:rPr>
      </w:pPr>
      <w:r>
        <w:rPr>
          <w:b w:val="false"/>
        </w:rPr>
        <w:t>The Open Gardens Scheme was very successful.  About 800 people visited Princess Royal and Old Ashrose and Old North Bungaree were also open.</w:t>
      </w:r>
    </w:p>
    <w:p>
      <w:pPr>
        <w:pStyle w:val="Normal"/>
        <w:rPr/>
      </w:pPr>
      <w:r>
        <w:rPr/>
        <w:t>November</w:t>
      </w:r>
    </w:p>
    <w:p>
      <w:pPr>
        <w:pStyle w:val="Normal"/>
        <w:numPr>
          <w:ilvl w:val="0"/>
          <w:numId w:val="10"/>
        </w:numPr>
        <w:rPr>
          <w:b w:val="false"/>
        </w:rPr>
      </w:pPr>
      <w:r>
        <w:rPr>
          <w:b w:val="false"/>
          <w:i/>
        </w:rPr>
        <w:t xml:space="preserve">Burra Broadcaster </w:t>
      </w:r>
      <w:r>
        <w:rPr>
          <w:b w:val="false"/>
        </w:rPr>
        <w:t xml:space="preserve">moved to tabloid size and incorporated the </w:t>
      </w:r>
      <w:r>
        <w:rPr>
          <w:b w:val="false"/>
          <w:i/>
        </w:rPr>
        <w:t>Eudunda Observer.</w:t>
      </w:r>
    </w:p>
    <w:p>
      <w:pPr>
        <w:pStyle w:val="Normal"/>
        <w:numPr>
          <w:ilvl w:val="0"/>
          <w:numId w:val="10"/>
        </w:numPr>
        <w:rPr>
          <w:b w:val="false"/>
        </w:rPr>
      </w:pPr>
      <w:r>
        <w:rPr>
          <w:b w:val="false"/>
        </w:rPr>
        <w:t>Burra National Trust won the Heritage &amp; Cultural Tourism Award at the Regional Tourism Awards.</w:t>
      </w:r>
    </w:p>
    <w:p>
      <w:pPr>
        <w:pStyle w:val="Normal"/>
        <w:numPr>
          <w:ilvl w:val="0"/>
          <w:numId w:val="10"/>
        </w:numPr>
        <w:rPr>
          <w:b w:val="false"/>
        </w:rPr>
      </w:pPr>
      <w:r>
        <w:rPr>
          <w:b w:val="false"/>
        </w:rPr>
        <w:t>Hallett Power Station construction was ahead of schedule.</w:t>
      </w:r>
    </w:p>
    <w:p>
      <w:pPr>
        <w:pStyle w:val="Normal"/>
        <w:numPr>
          <w:ilvl w:val="0"/>
          <w:numId w:val="10"/>
        </w:numPr>
        <w:rPr>
          <w:b w:val="false"/>
        </w:rPr>
      </w:pPr>
      <w:r>
        <w:rPr>
          <w:b w:val="false"/>
        </w:rPr>
        <w:t>Burra’s Walk of Fame was opened by Neil Andrew, Speaker of the Federal Parliament.  He also unveiled a portrait of Sir Frederick Holder, first Speaker of the Federal Parliament and a former Mayor of Burra.</w:t>
      </w:r>
    </w:p>
    <w:p>
      <w:pPr>
        <w:pStyle w:val="Normal"/>
        <w:numPr>
          <w:ilvl w:val="0"/>
          <w:numId w:val="10"/>
        </w:numPr>
        <w:rPr>
          <w:b w:val="false"/>
        </w:rPr>
      </w:pPr>
      <w:r>
        <w:rPr>
          <w:b w:val="false"/>
        </w:rPr>
        <w:t>It was announced that $500,000 was available for stage two of the Rangeland Action Project.</w:t>
      </w:r>
    </w:p>
    <w:p>
      <w:pPr>
        <w:pStyle w:val="Normal"/>
        <w:numPr>
          <w:ilvl w:val="0"/>
          <w:numId w:val="10"/>
        </w:numPr>
        <w:rPr>
          <w:b w:val="false"/>
        </w:rPr>
      </w:pPr>
      <w:r>
        <w:rPr>
          <w:b w:val="false"/>
        </w:rPr>
        <w:t>Burra National Trust presented a report to Goyder Council concerning the future operation of the BVC and historic sites.  A committee was to investigate the matter.</w:t>
      </w:r>
    </w:p>
    <w:p>
      <w:pPr>
        <w:pStyle w:val="Normal"/>
        <w:numPr>
          <w:ilvl w:val="0"/>
          <w:numId w:val="10"/>
        </w:numPr>
        <w:rPr>
          <w:b w:val="false"/>
        </w:rPr>
      </w:pPr>
      <w:r>
        <w:rPr>
          <w:b w:val="false"/>
        </w:rPr>
        <w:t>Burra SES Unit was given approval to move from the termite riddled old railway goods shed to the former ETSA premises on Smelts Road, for safety reasons.</w:t>
      </w:r>
    </w:p>
    <w:p>
      <w:pPr>
        <w:pStyle w:val="Normal"/>
        <w:rPr/>
      </w:pPr>
      <w:r>
        <w:rPr/>
        <w:t>December</w:t>
      </w:r>
    </w:p>
    <w:p>
      <w:pPr>
        <w:pStyle w:val="Normal"/>
        <w:numPr>
          <w:ilvl w:val="0"/>
          <w:numId w:val="233"/>
        </w:numPr>
        <w:rPr>
          <w:b w:val="false"/>
        </w:rPr>
      </w:pPr>
      <w:r>
        <w:rPr>
          <w:b w:val="false"/>
        </w:rPr>
        <w:t>Regional SA Great Awards went to Thorogoods, Bob &amp; Heather Bradley’s tourism venture and to Goyder Community Planning Group for their Centenary of Federation Events.</w:t>
      </w:r>
    </w:p>
    <w:p>
      <w:pPr>
        <w:pStyle w:val="Normal"/>
        <w:numPr>
          <w:ilvl w:val="0"/>
          <w:numId w:val="233"/>
        </w:numPr>
        <w:rPr>
          <w:b w:val="false"/>
        </w:rPr>
      </w:pPr>
      <w:r>
        <w:rPr>
          <w:b w:val="false"/>
        </w:rPr>
        <w:t>Carols were held in Market Square and the annual cake auction aided the Burra Hospital.</w:t>
      </w:r>
    </w:p>
    <w:p>
      <w:pPr>
        <w:pStyle w:val="Normal"/>
        <w:numPr>
          <w:ilvl w:val="0"/>
          <w:numId w:val="233"/>
        </w:numPr>
        <w:rPr>
          <w:b w:val="false"/>
        </w:rPr>
      </w:pPr>
      <w:r>
        <w:rPr>
          <w:b w:val="false"/>
        </w:rPr>
        <w:t>The Nativity Scene was erected in Market Square and then re-established after pranksters removed the figures and redistributed them around the town.</w:t>
      </w:r>
    </w:p>
    <w:p>
      <w:pPr>
        <w:pStyle w:val="Normal"/>
        <w:numPr>
          <w:ilvl w:val="0"/>
          <w:numId w:val="233"/>
        </w:numPr>
        <w:rPr>
          <w:b w:val="false"/>
        </w:rPr>
      </w:pPr>
      <w:r>
        <w:rPr>
          <w:b w:val="false"/>
        </w:rPr>
        <w:t>An enormous harvest was being promised, if only the weather would worm up!</w:t>
      </w:r>
    </w:p>
    <w:p>
      <w:pPr>
        <w:pStyle w:val="Normal"/>
        <w:rPr>
          <w:b w:val="false"/>
        </w:rPr>
      </w:pPr>
      <w:r>
        <w:rPr>
          <w:b w:val="false"/>
        </w:rPr>
      </w:r>
    </w:p>
    <w:p>
      <w:pPr>
        <w:pStyle w:val="Normal"/>
        <w:rPr/>
      </w:pPr>
      <w:r>
        <w:rPr/>
        <w:t>Issue 535, 12 December 2001, page 8</w:t>
      </w:r>
    </w:p>
    <w:p>
      <w:pPr>
        <w:pStyle w:val="Normal"/>
        <w:rPr/>
      </w:pPr>
      <w:r>
        <w:rPr/>
      </w:r>
    </w:p>
    <w:p>
      <w:pPr>
        <w:pStyle w:val="Normal"/>
        <w:rPr/>
      </w:pPr>
      <w:r>
        <w:rPr/>
        <w:t>Goyder Council</w:t>
      </w:r>
    </w:p>
    <w:p>
      <w:pPr>
        <w:pStyle w:val="Normal"/>
        <w:numPr>
          <w:ilvl w:val="0"/>
          <w:numId w:val="227"/>
        </w:numPr>
        <w:rPr>
          <w:b w:val="false"/>
        </w:rPr>
      </w:pPr>
      <w:r>
        <w:rPr>
          <w:b w:val="false"/>
        </w:rPr>
        <w:t>Darrell Thomas appointed new asset manager.</w:t>
      </w:r>
    </w:p>
    <w:p>
      <w:pPr>
        <w:pStyle w:val="Normal"/>
        <w:numPr>
          <w:ilvl w:val="0"/>
          <w:numId w:val="227"/>
        </w:numPr>
        <w:rPr>
          <w:b w:val="false"/>
        </w:rPr>
      </w:pPr>
      <w:r>
        <w:rPr>
          <w:b w:val="false"/>
        </w:rPr>
        <w:t>Caleb Edwards was offered a job as a mechanic after completing his apprenticeship.</w:t>
      </w:r>
    </w:p>
    <w:p>
      <w:pPr>
        <w:pStyle w:val="Normal"/>
        <w:numPr>
          <w:ilvl w:val="0"/>
          <w:numId w:val="227"/>
        </w:numPr>
        <w:rPr>
          <w:b w:val="false"/>
        </w:rPr>
      </w:pPr>
      <w:r>
        <w:rPr>
          <w:b w:val="false"/>
        </w:rPr>
        <w:t>Kym Chapman is replacing Mike Jefferies as Building &amp; Health Inspector.</w:t>
      </w:r>
    </w:p>
    <w:p>
      <w:pPr>
        <w:pStyle w:val="Normal"/>
        <w:numPr>
          <w:ilvl w:val="0"/>
          <w:numId w:val="227"/>
        </w:numPr>
        <w:rPr>
          <w:b w:val="false"/>
        </w:rPr>
      </w:pPr>
      <w:r>
        <w:rPr>
          <w:b w:val="false"/>
        </w:rPr>
        <w:t>Randall Driver is the permanent Plant Operator on the Northern Team.</w:t>
      </w:r>
    </w:p>
    <w:p>
      <w:pPr>
        <w:pStyle w:val="Normal"/>
        <w:rPr>
          <w:b w:val="false"/>
        </w:rPr>
      </w:pPr>
      <w:r>
        <w:rPr>
          <w:b w:val="false"/>
        </w:rPr>
      </w:r>
    </w:p>
    <w:p>
      <w:pPr>
        <w:pStyle w:val="Normal"/>
        <w:rPr/>
      </w:pPr>
      <w:r>
        <w:rPr/>
        <w:t>Issue 535, 12 December 2001, page 21</w:t>
      </w:r>
    </w:p>
    <w:p>
      <w:pPr>
        <w:pStyle w:val="Normal"/>
        <w:rPr/>
      </w:pPr>
      <w:r>
        <w:rPr/>
      </w:r>
    </w:p>
    <w:p>
      <w:pPr>
        <w:pStyle w:val="Normal"/>
        <w:rPr/>
      </w:pPr>
      <w:r>
        <w:rPr/>
        <w:t xml:space="preserve">Obituary.  </w:t>
      </w:r>
      <w:r>
        <w:rPr>
          <w:b w:val="false"/>
        </w:rPr>
        <w:t>Ivon Rufus Farley, husband of Joan, died 26 November aged 89.</w:t>
      </w:r>
    </w:p>
    <w:p>
      <w:pPr>
        <w:pStyle w:val="Normal"/>
        <w:rPr>
          <w:b w:val="false"/>
        </w:rPr>
      </w:pPr>
      <w:r>
        <w:rPr>
          <w:b w:val="false"/>
        </w:rPr>
        <w:t>[Born Robertstown 17 June 1912.]</w:t>
      </w:r>
    </w:p>
    <w:p>
      <w:pPr>
        <w:pStyle w:val="Normal"/>
        <w:rPr>
          <w:b w:val="false"/>
        </w:rPr>
      </w:pPr>
      <w:r>
        <w:rPr>
          <w:b w:val="false"/>
        </w:rPr>
      </w:r>
    </w:p>
    <w:p>
      <w:pPr>
        <w:pStyle w:val="Normal"/>
        <w:rPr/>
      </w:pPr>
      <w:r>
        <w:rPr/>
        <w:t>Issue 536, 19 December 2001, page 1</w:t>
      </w:r>
    </w:p>
    <w:p>
      <w:pPr>
        <w:pStyle w:val="Normal"/>
        <w:rPr/>
      </w:pPr>
      <w:r>
        <w:rPr/>
      </w:r>
    </w:p>
    <w:p>
      <w:pPr>
        <w:pStyle w:val="Normal"/>
        <w:rPr/>
      </w:pPr>
      <w:r>
        <w:rPr/>
        <w:t xml:space="preserve">Burra Band ‘Orchiade’ </w:t>
      </w:r>
      <w:r>
        <w:rPr>
          <w:b w:val="false"/>
        </w:rPr>
        <w:t>joined with six other bands recently to launch a CD featuring a track from each band.  [Elsewhere in the article it says there are eight bands on the CD.]  Barry Wakelin MP attended the launch in Burra on Friday.  The CD is entitled</w:t>
      </w:r>
      <w:r>
        <w:rPr>
          <w:b w:val="false"/>
          <w:i/>
        </w:rPr>
        <w:t xml:space="preserve"> Breaking New Ground.  </w:t>
      </w:r>
      <w:r>
        <w:rPr>
          <w:b w:val="false"/>
        </w:rPr>
        <w:t>Band members are Shaan Kelly, Graham Guthrie, Tristan Brak and Peter Manuel.  [More details and two photos are printed.]</w:t>
      </w:r>
    </w:p>
    <w:p>
      <w:pPr>
        <w:pStyle w:val="Normal"/>
        <w:rPr>
          <w:b w:val="false"/>
        </w:rPr>
      </w:pPr>
      <w:r>
        <w:rPr>
          <w:b w:val="false"/>
        </w:rPr>
      </w:r>
    </w:p>
    <w:p>
      <w:pPr>
        <w:pStyle w:val="Normal"/>
        <w:rPr/>
      </w:pPr>
      <w:r>
        <w:rPr/>
        <w:t xml:space="preserve">Thefts.  </w:t>
      </w:r>
      <w:r>
        <w:rPr>
          <w:b w:val="false"/>
        </w:rPr>
        <w:t>After a series of break-ins at the Burra Golf Club, the Sports Complex, BCS, Mintaro School and Blyth Post Office, police have arrested two Burra females and a former Burra man.  Some of the stolen goods have been recovered locally and some from pawn shops in Adelaide and also from Burra Creek.</w:t>
      </w:r>
    </w:p>
    <w:p>
      <w:pPr>
        <w:pStyle w:val="Normal"/>
        <w:rPr>
          <w:b w:val="false"/>
        </w:rPr>
      </w:pPr>
      <w:r>
        <w:rPr>
          <w:b w:val="false"/>
        </w:rPr>
      </w:r>
    </w:p>
    <w:p>
      <w:pPr>
        <w:pStyle w:val="Normal"/>
        <w:rPr/>
      </w:pPr>
      <w:r>
        <w:rPr/>
        <w:t>Issue 536, 19 December 2001, page 2</w:t>
      </w:r>
    </w:p>
    <w:p>
      <w:pPr>
        <w:pStyle w:val="Normal"/>
        <w:rPr/>
      </w:pPr>
      <w:r>
        <w:rPr/>
      </w:r>
    </w:p>
    <w:p>
      <w:pPr>
        <w:pStyle w:val="Normal"/>
        <w:rPr/>
      </w:pPr>
      <w:r>
        <w:rPr/>
        <w:t xml:space="preserve">Burra Swimming Pool </w:t>
      </w:r>
      <w:r>
        <w:rPr>
          <w:b w:val="false"/>
        </w:rPr>
        <w:t>has so far only been open for two days this season due to the cold weather.  Some have however, been patronising the Icebreakers sessions at 7 a.m.</w:t>
      </w:r>
    </w:p>
    <w:p>
      <w:pPr>
        <w:pStyle w:val="Normal"/>
        <w:rPr>
          <w:b w:val="false"/>
        </w:rPr>
      </w:pPr>
      <w:r>
        <w:rPr>
          <w:b w:val="false"/>
        </w:rPr>
      </w:r>
    </w:p>
    <w:p>
      <w:pPr>
        <w:pStyle w:val="Normal"/>
        <w:rPr/>
      </w:pPr>
      <w:r>
        <w:rPr/>
        <w:t>Christmas in Burra</w:t>
      </w:r>
    </w:p>
    <w:p>
      <w:pPr>
        <w:pStyle w:val="Normal"/>
        <w:numPr>
          <w:ilvl w:val="0"/>
          <w:numId w:val="115"/>
        </w:numPr>
        <w:rPr>
          <w:b w:val="false"/>
        </w:rPr>
      </w:pPr>
      <w:r>
        <w:rPr>
          <w:b w:val="false"/>
        </w:rPr>
        <w:t>Businesses are backing the Christmas children’s trail and Santa’s Cave next to the Post Office.</w:t>
      </w:r>
    </w:p>
    <w:p>
      <w:pPr>
        <w:pStyle w:val="Normal"/>
        <w:numPr>
          <w:ilvl w:val="0"/>
          <w:numId w:val="115"/>
        </w:numPr>
        <w:rPr>
          <w:b w:val="false"/>
        </w:rPr>
      </w:pPr>
      <w:r>
        <w:rPr>
          <w:b w:val="false"/>
        </w:rPr>
        <w:t>There will be no pageant this year, but it is planned to re-introduce one in 2002.</w:t>
      </w:r>
    </w:p>
    <w:p>
      <w:pPr>
        <w:pStyle w:val="Normal"/>
        <w:numPr>
          <w:ilvl w:val="0"/>
          <w:numId w:val="115"/>
        </w:numPr>
        <w:rPr>
          <w:b w:val="false"/>
        </w:rPr>
      </w:pPr>
      <w:r>
        <w:rPr>
          <w:b w:val="false"/>
        </w:rPr>
        <w:t>Jo Gebhardt said the cake auction was very successful.</w:t>
      </w:r>
    </w:p>
    <w:p>
      <w:pPr>
        <w:pStyle w:val="Normal"/>
        <w:rPr>
          <w:b w:val="false"/>
        </w:rPr>
      </w:pPr>
      <w:r>
        <w:rPr>
          <w:b w:val="false"/>
        </w:rPr>
      </w:r>
    </w:p>
    <w:p>
      <w:pPr>
        <w:pStyle w:val="Normal"/>
        <w:rPr/>
      </w:pPr>
      <w:r>
        <w:rPr/>
        <w:t xml:space="preserve">Paula Illicevs </w:t>
      </w:r>
      <w:r>
        <w:rPr>
          <w:b w:val="false"/>
        </w:rPr>
        <w:t>writes urging the restoration of the Christmas pageant and lights for 2002.</w:t>
      </w:r>
    </w:p>
    <w:p>
      <w:pPr>
        <w:pStyle w:val="Normal"/>
        <w:rPr>
          <w:b w:val="false"/>
        </w:rPr>
      </w:pPr>
      <w:r>
        <w:rPr>
          <w:b w:val="false"/>
        </w:rPr>
      </w:r>
    </w:p>
    <w:p>
      <w:pPr>
        <w:pStyle w:val="Normal"/>
        <w:rPr/>
      </w:pPr>
      <w:r>
        <w:rPr/>
        <w:t>Burra Burra Lone Star Shiraz 1998</w:t>
      </w:r>
      <w:r>
        <w:rPr>
          <w:b w:val="false"/>
        </w:rPr>
        <w:t xml:space="preserve"> receives a write-up.  The wine was sourced solely from Spencer George’s vineyard in Burra.</w:t>
      </w:r>
    </w:p>
    <w:p>
      <w:pPr>
        <w:pStyle w:val="Normal"/>
        <w:rPr>
          <w:b w:val="false"/>
        </w:rPr>
      </w:pPr>
      <w:r>
        <w:rPr>
          <w:b w:val="false"/>
        </w:rPr>
      </w:r>
    </w:p>
    <w:p>
      <w:pPr>
        <w:pStyle w:val="Normal"/>
        <w:rPr/>
      </w:pPr>
      <w:r>
        <w:rPr/>
        <w:t>Issue 536, 19 December 2001, page 3</w:t>
      </w:r>
    </w:p>
    <w:p>
      <w:pPr>
        <w:pStyle w:val="Normal"/>
        <w:rPr/>
      </w:pPr>
      <w:r>
        <w:rPr/>
      </w:r>
    </w:p>
    <w:p>
      <w:pPr>
        <w:pStyle w:val="Normal"/>
        <w:rPr/>
      </w:pPr>
      <w:r>
        <w:rPr/>
        <w:t>BCS Speech Night</w:t>
      </w:r>
    </w:p>
    <w:p>
      <w:pPr>
        <w:pStyle w:val="Normal"/>
        <w:rPr>
          <w:b w:val="false"/>
        </w:rPr>
      </w:pPr>
      <w:r>
        <w:rPr>
          <w:b w:val="false"/>
        </w:rPr>
        <w:t>Principal Kevin Fahey spoke of the different perceptions people have about standards at the school and claimed that ‘We have a terrific school – they don’t come much better.’</w:t>
      </w:r>
    </w:p>
    <w:p>
      <w:pPr>
        <w:pStyle w:val="Normal"/>
        <w:rPr>
          <w:b w:val="false"/>
        </w:rPr>
      </w:pPr>
      <w:r>
        <w:rPr>
          <w:b w:val="false"/>
        </w:rPr>
        <w:t>He farewelled Dennis Wilson, Liz Pritchard and Robyn Nourse and teachers Peter Giles, Linda Smith and Deb Marks.  He welcomed Dick Secomb and Lisa O’Connor who will take up half-time positions in 2002.</w:t>
      </w:r>
    </w:p>
    <w:p>
      <w:pPr>
        <w:pStyle w:val="Normal"/>
        <w:rPr>
          <w:b w:val="false"/>
        </w:rPr>
      </w:pPr>
      <w:r>
        <w:rPr>
          <w:b w:val="false"/>
        </w:rPr>
        <w:t>[Awards are listed with three group photographs.]</w:t>
      </w:r>
    </w:p>
    <w:p>
      <w:pPr>
        <w:pStyle w:val="Normal"/>
        <w:rPr>
          <w:b w:val="false"/>
        </w:rPr>
      </w:pPr>
      <w:r>
        <w:rPr>
          <w:b w:val="false"/>
        </w:rPr>
      </w:r>
    </w:p>
    <w:p>
      <w:pPr>
        <w:pStyle w:val="Normal"/>
        <w:rPr/>
      </w:pPr>
      <w:r>
        <w:rPr/>
        <w:t>Issue 536, 19 December 2001, page 4</w:t>
      </w:r>
    </w:p>
    <w:p>
      <w:pPr>
        <w:pStyle w:val="Normal"/>
        <w:rPr/>
      </w:pPr>
      <w:r>
        <w:rPr/>
      </w:r>
    </w:p>
    <w:p>
      <w:pPr>
        <w:pStyle w:val="Normal"/>
        <w:rPr/>
      </w:pPr>
      <w:r>
        <w:rPr/>
        <w:t xml:space="preserve">Burra Ambulance Service </w:t>
      </w:r>
      <w:r>
        <w:rPr>
          <w:b w:val="false"/>
        </w:rPr>
        <w:t>celebrated the graduation of six new officers: Katie Berryman, Bruce Smart, Carly Phillips, Lorraine Howell, David Burgess and Maryann Angel.</w:t>
      </w:r>
    </w:p>
    <w:p>
      <w:pPr>
        <w:pStyle w:val="Normal"/>
        <w:rPr>
          <w:b w:val="false"/>
        </w:rPr>
      </w:pPr>
      <w:r>
        <w:rPr>
          <w:b w:val="false"/>
        </w:rPr>
      </w:r>
    </w:p>
    <w:p>
      <w:pPr>
        <w:pStyle w:val="Normal"/>
        <w:rPr/>
      </w:pPr>
      <w:r>
        <w:rPr/>
        <w:t>Burra Silos</w:t>
      </w:r>
      <w:r>
        <w:rPr>
          <w:b w:val="false"/>
        </w:rPr>
        <w:t xml:space="preserve"> are filling rapidly.  The Burra silo was close to full with feed barley on Tuesday.  Trucking to Pt Adelaide is running at full capacity.  The harvest is huge and coming in at unprecedented rates.</w:t>
      </w:r>
    </w:p>
    <w:p>
      <w:pPr>
        <w:pStyle w:val="Normal"/>
        <w:rPr>
          <w:b w:val="false"/>
        </w:rPr>
      </w:pPr>
      <w:r>
        <w:rPr>
          <w:b w:val="false"/>
        </w:rPr>
      </w:r>
    </w:p>
    <w:p>
      <w:pPr>
        <w:pStyle w:val="Normal"/>
        <w:rPr/>
      </w:pPr>
      <w:r>
        <w:rPr/>
        <w:t>Issue 536, 19 December 2001, page 5</w:t>
      </w:r>
    </w:p>
    <w:p>
      <w:pPr>
        <w:pStyle w:val="Normal"/>
        <w:rPr/>
      </w:pPr>
      <w:r>
        <w:rPr/>
      </w:r>
    </w:p>
    <w:p>
      <w:pPr>
        <w:pStyle w:val="Normal"/>
        <w:rPr/>
      </w:pPr>
      <w:r>
        <w:rPr/>
        <w:t xml:space="preserve">BBH Football Club’s </w:t>
      </w:r>
      <w:r>
        <w:rPr>
          <w:b w:val="false"/>
        </w:rPr>
        <w:t>new coach Bill Stockman intends to concentrate on younger players next season.  [Further details including those of his own football career are printed.]</w:t>
      </w:r>
    </w:p>
    <w:p>
      <w:pPr>
        <w:sectPr>
          <w:headerReference w:type="default" r:id="rId58"/>
          <w:headerReference w:type="first" r:id="rId59"/>
          <w:footerReference w:type="default" r:id="rId60"/>
          <w:footerReference w:type="first" r:id="rId61"/>
          <w:type w:val="nextPage"/>
          <w:pgSz w:w="11906" w:h="16838"/>
          <w:pgMar w:left="1440" w:right="1440" w:gutter="0" w:header="709" w:top="899" w:footer="709" w:bottom="1079"/>
          <w:pgNumType w:fmt="decimal"/>
          <w:formProt w:val="false"/>
          <w:textDirection w:val="lrTb"/>
          <w:docGrid w:type="default" w:linePitch="360" w:charSpace="0"/>
        </w:sectPr>
        <w:pStyle w:val="Normal"/>
        <w:rPr/>
      </w:pPr>
      <w:r>
        <w:rPr/>
      </w:r>
    </w:p>
    <w:p>
      <w:pPr>
        <w:pStyle w:val="Normal"/>
        <w:rPr/>
      </w:pPr>
      <w:r>
        <w:rPr/>
        <w:t>Issue 537, 16 January 2002, page 1</w:t>
      </w:r>
    </w:p>
    <w:p>
      <w:pPr>
        <w:pStyle w:val="Normal"/>
        <w:rPr/>
      </w:pPr>
      <w:r>
        <w:rPr/>
      </w:r>
    </w:p>
    <w:p>
      <w:pPr>
        <w:pStyle w:val="Normal"/>
        <w:rPr/>
      </w:pPr>
      <w:r>
        <w:rPr/>
        <w:t xml:space="preserve">BCS.  </w:t>
      </w:r>
      <w:r>
        <w:rPr>
          <w:b w:val="false"/>
        </w:rPr>
        <w:t>Two of the Year 12 students did very well with their Tertiary Entrance Rank:</w:t>
      </w:r>
    </w:p>
    <w:p>
      <w:pPr>
        <w:pStyle w:val="Normal"/>
        <w:rPr>
          <w:b w:val="false"/>
        </w:rPr>
      </w:pPr>
      <w:r>
        <w:rPr>
          <w:b w:val="false"/>
        </w:rPr>
        <w:t>Raelene Fry scored 93.85 [Photo.]</w:t>
      </w:r>
    </w:p>
    <w:p>
      <w:pPr>
        <w:pStyle w:val="Normal"/>
        <w:rPr>
          <w:b w:val="false"/>
        </w:rPr>
      </w:pPr>
      <w:r>
        <w:rPr>
          <w:b w:val="false"/>
        </w:rPr>
        <w:t>James Barry scored 89.</w:t>
      </w:r>
    </w:p>
    <w:p>
      <w:pPr>
        <w:pStyle w:val="Normal"/>
        <w:rPr>
          <w:b w:val="false"/>
        </w:rPr>
      </w:pPr>
      <w:r>
        <w:rPr>
          <w:b w:val="false"/>
        </w:rPr>
      </w:r>
    </w:p>
    <w:p>
      <w:pPr>
        <w:pStyle w:val="Normal"/>
        <w:rPr/>
      </w:pPr>
      <w:r>
        <w:rPr/>
        <w:t xml:space="preserve">Burra Community Development Committee’s </w:t>
      </w:r>
      <w:r>
        <w:rPr>
          <w:b w:val="false"/>
        </w:rPr>
        <w:t>Youth Disco at the Town Hall on Saturday attracted about 40 young people.</w:t>
      </w:r>
    </w:p>
    <w:p>
      <w:pPr>
        <w:pStyle w:val="Normal"/>
        <w:rPr>
          <w:b w:val="false"/>
        </w:rPr>
      </w:pPr>
      <w:r>
        <w:rPr>
          <w:b w:val="false"/>
        </w:rPr>
      </w:r>
    </w:p>
    <w:p>
      <w:pPr>
        <w:pStyle w:val="Normal"/>
        <w:rPr/>
      </w:pPr>
      <w:r>
        <w:rPr/>
        <w:t>Burra North Phone Box</w:t>
      </w:r>
    </w:p>
    <w:p>
      <w:pPr>
        <w:pStyle w:val="Normal"/>
        <w:rPr>
          <w:b w:val="false"/>
        </w:rPr>
      </w:pPr>
      <w:r>
        <w:rPr>
          <w:b w:val="false"/>
        </w:rPr>
        <w:t>The old red phone box, demolished recently in a vehicle accident, is to be replaced with a normal Telstra approved box.  Telstra would not allow restoration of an historic red box.</w:t>
      </w:r>
    </w:p>
    <w:p>
      <w:pPr>
        <w:pStyle w:val="Normal"/>
        <w:rPr>
          <w:b w:val="false"/>
        </w:rPr>
      </w:pPr>
      <w:r>
        <w:rPr>
          <w:b w:val="false"/>
        </w:rPr>
      </w:r>
    </w:p>
    <w:p>
      <w:pPr>
        <w:pStyle w:val="Normal"/>
        <w:rPr/>
      </w:pPr>
      <w:r>
        <w:rPr/>
        <w:t>Stillborn Babies Memorial</w:t>
      </w:r>
    </w:p>
    <w:p>
      <w:pPr>
        <w:pStyle w:val="Normal"/>
        <w:rPr>
          <w:b w:val="false"/>
        </w:rPr>
      </w:pPr>
      <w:r>
        <w:rPr>
          <w:b w:val="false"/>
        </w:rPr>
        <w:t>A group of people have been working quietly for some time to erect a memorial as a remembering place for people whose children were stillborn.  Many such babies were buried in unmarked graves at the Burra Cemetery.  The group has consulted with the Cemetery Committee and community members and has gained quotes for possible designs.  The memorial will be placed in the cemetery rotunda.  [The Mortuary Chapel.]  It will feature a bronze plaque mounted on a granite column with a heading: ‘A Place to Remember’.</w:t>
      </w:r>
    </w:p>
    <w:p>
      <w:pPr>
        <w:pStyle w:val="Normal"/>
        <w:rPr>
          <w:b w:val="false"/>
        </w:rPr>
      </w:pPr>
      <w:r>
        <w:rPr>
          <w:b w:val="false"/>
        </w:rPr>
        <w:t>The committee would be glad to receive any donations towards the project.  The cost is estimated to be c. $1,200.  The group hopes to place the memorial by the end of February.</w:t>
      </w:r>
    </w:p>
    <w:p>
      <w:pPr>
        <w:pStyle w:val="Normal"/>
        <w:rPr>
          <w:b w:val="false"/>
        </w:rPr>
      </w:pPr>
      <w:r>
        <w:rPr>
          <w:b w:val="false"/>
        </w:rPr>
      </w:r>
    </w:p>
    <w:p>
      <w:pPr>
        <w:pStyle w:val="Normal"/>
        <w:rPr/>
      </w:pPr>
      <w:r>
        <w:rPr/>
        <w:t>Issue 537, 16 January 2002, page 2</w:t>
      </w:r>
    </w:p>
    <w:p>
      <w:pPr>
        <w:pStyle w:val="Normal"/>
        <w:rPr/>
      </w:pPr>
      <w:r>
        <w:rPr/>
      </w:r>
    </w:p>
    <w:p>
      <w:pPr>
        <w:pStyle w:val="Normal"/>
        <w:rPr/>
      </w:pPr>
      <w:r>
        <w:rPr/>
        <w:t xml:space="preserve">Vandalism.  </w:t>
      </w:r>
      <w:r>
        <w:rPr>
          <w:b w:val="false"/>
        </w:rPr>
        <w:t>A roadside marker post was thrown through a window of the BP Service Station in Thames St on Saturday morning.  Damage is estimated at c. $300.</w:t>
      </w:r>
    </w:p>
    <w:p>
      <w:pPr>
        <w:pStyle w:val="Normal"/>
        <w:rPr>
          <w:b w:val="false"/>
        </w:rPr>
      </w:pPr>
      <w:r>
        <w:rPr>
          <w:b w:val="false"/>
        </w:rPr>
      </w:r>
    </w:p>
    <w:p>
      <w:pPr>
        <w:pStyle w:val="Normal"/>
        <w:rPr/>
      </w:pPr>
      <w:r>
        <w:rPr/>
        <w:t xml:space="preserve">Accident. </w:t>
      </w:r>
      <w:r>
        <w:rPr>
          <w:b w:val="false"/>
        </w:rPr>
        <w:t>A car rolled over about 2 km north of Mt Bryan on Sunday.  No one was injured.</w:t>
      </w:r>
    </w:p>
    <w:p>
      <w:pPr>
        <w:pStyle w:val="Normal"/>
        <w:rPr>
          <w:b w:val="false"/>
        </w:rPr>
      </w:pPr>
      <w:r>
        <w:rPr>
          <w:b w:val="false"/>
        </w:rPr>
      </w:r>
    </w:p>
    <w:p>
      <w:pPr>
        <w:pStyle w:val="Normal"/>
        <w:rPr/>
      </w:pPr>
      <w:r>
        <w:rPr/>
        <w:t xml:space="preserve">Theft.  </w:t>
      </w:r>
      <w:r>
        <w:rPr>
          <w:b w:val="false"/>
        </w:rPr>
        <w:t>$150 was stolen from the Girl Guides’ Hall in Grainger Street on Sunday/Monday night.</w:t>
      </w:r>
    </w:p>
    <w:p>
      <w:pPr>
        <w:pStyle w:val="Normal"/>
        <w:rPr>
          <w:b w:val="false"/>
        </w:rPr>
      </w:pPr>
      <w:r>
        <w:rPr>
          <w:b w:val="false"/>
        </w:rPr>
      </w:r>
    </w:p>
    <w:p>
      <w:pPr>
        <w:pStyle w:val="Normal"/>
        <w:rPr/>
      </w:pPr>
      <w:r>
        <w:rPr/>
        <w:t xml:space="preserve">Theft.  </w:t>
      </w:r>
      <w:r>
        <w:rPr>
          <w:b w:val="false"/>
        </w:rPr>
        <w:t>A wooden form or bench was stolen from the front verandah of the Smelters’ Home on Market Street where it had been for over 100 years.  It was valued at about $100.</w:t>
      </w:r>
    </w:p>
    <w:p>
      <w:pPr>
        <w:pStyle w:val="Normal"/>
        <w:rPr>
          <w:b w:val="false"/>
        </w:rPr>
      </w:pPr>
      <w:r>
        <w:rPr>
          <w:b w:val="false"/>
        </w:rPr>
        <w:t>[It had not actually been there that long.  It was placed there some time after 1973.]</w:t>
      </w:r>
    </w:p>
    <w:p>
      <w:pPr>
        <w:pStyle w:val="Normal"/>
        <w:rPr>
          <w:b w:val="false"/>
        </w:rPr>
      </w:pPr>
      <w:r>
        <w:rPr>
          <w:b w:val="false"/>
        </w:rPr>
      </w:r>
    </w:p>
    <w:p>
      <w:pPr>
        <w:pStyle w:val="Normal"/>
        <w:rPr/>
      </w:pPr>
      <w:r>
        <w:rPr/>
        <w:t xml:space="preserve">Fire.  </w:t>
      </w:r>
      <w:r>
        <w:rPr>
          <w:b w:val="false"/>
        </w:rPr>
        <w:t>A fire on Monday afternoon burnt c. 180 acres 1 km north of Mt Bryan.  45 acres of that was wheat crop valued at c. $16,000.</w:t>
      </w:r>
    </w:p>
    <w:p>
      <w:pPr>
        <w:pStyle w:val="Normal"/>
        <w:rPr>
          <w:b w:val="false"/>
        </w:rPr>
      </w:pPr>
      <w:r>
        <w:rPr>
          <w:b w:val="false"/>
        </w:rPr>
      </w:r>
    </w:p>
    <w:p>
      <w:pPr>
        <w:pStyle w:val="Normal"/>
        <w:rPr/>
      </w:pPr>
      <w:r>
        <w:rPr/>
        <w:t>Vacswim Classes</w:t>
      </w:r>
      <w:r>
        <w:rPr>
          <w:b w:val="false"/>
        </w:rPr>
        <w:t xml:space="preserve"> have had to cope with a cool summer.</w:t>
      </w:r>
    </w:p>
    <w:p>
      <w:pPr>
        <w:pStyle w:val="Normal"/>
        <w:rPr>
          <w:b w:val="false"/>
        </w:rPr>
      </w:pPr>
      <w:r>
        <w:rPr>
          <w:b w:val="false"/>
        </w:rPr>
      </w:r>
    </w:p>
    <w:p>
      <w:pPr>
        <w:pStyle w:val="Normal"/>
        <w:rPr/>
      </w:pPr>
      <w:r>
        <w:rPr/>
        <w:t xml:space="preserve">CFS &amp; MFS Firefighters </w:t>
      </w:r>
      <w:r>
        <w:rPr>
          <w:b w:val="false"/>
        </w:rPr>
        <w:t>from Burra were part of SA groups that went to Sydney over the Christmas break to help fight the terrible fires in the Blue Mountains.</w:t>
      </w:r>
    </w:p>
    <w:p>
      <w:pPr>
        <w:pStyle w:val="Normal"/>
        <w:rPr>
          <w:b w:val="false"/>
        </w:rPr>
      </w:pPr>
      <w:r>
        <w:rPr>
          <w:b w:val="false"/>
        </w:rPr>
      </w:r>
    </w:p>
    <w:p>
      <w:pPr>
        <w:pStyle w:val="Normal"/>
        <w:rPr/>
      </w:pPr>
      <w:r>
        <w:rPr/>
        <w:t>Lucy Arthur</w:t>
      </w:r>
      <w:r>
        <w:rPr>
          <w:b w:val="false"/>
        </w:rPr>
        <w:t xml:space="preserve"> has graduated as a Bachelor of Sociology and is working full-time with Family &amp; Youth Services.  Her sisters Georgina and Dimity are also doing very well in their University courses.</w:t>
      </w:r>
    </w:p>
    <w:p>
      <w:pPr>
        <w:pStyle w:val="Normal"/>
        <w:rPr>
          <w:b w:val="false"/>
        </w:rPr>
      </w:pPr>
      <w:r>
        <w:rPr>
          <w:b w:val="false"/>
        </w:rPr>
      </w:r>
    </w:p>
    <w:p>
      <w:pPr>
        <w:pStyle w:val="Normal"/>
        <w:rPr/>
      </w:pPr>
      <w:r>
        <w:rPr/>
        <w:t xml:space="preserve">Birth.  </w:t>
      </w:r>
      <w:r>
        <w:rPr>
          <w:b w:val="false"/>
        </w:rPr>
        <w:t>To Fr David Burgess and his wife Kate McGarry, before Christmas, a daughter, Olivia Mary.</w:t>
      </w:r>
    </w:p>
    <w:p>
      <w:pPr>
        <w:pStyle w:val="Normal"/>
        <w:rPr>
          <w:b w:val="false"/>
        </w:rPr>
      </w:pPr>
      <w:r>
        <w:rPr>
          <w:b w:val="false"/>
        </w:rPr>
      </w:r>
    </w:p>
    <w:p>
      <w:pPr>
        <w:pStyle w:val="Normal"/>
        <w:rPr/>
      </w:pPr>
      <w:r>
        <w:rPr/>
        <w:t xml:space="preserve">Obituary.  </w:t>
      </w:r>
      <w:r>
        <w:rPr>
          <w:b w:val="false"/>
        </w:rPr>
        <w:t>David Radford, late of Canegrass Station died 29 December 2001.</w:t>
      </w:r>
    </w:p>
    <w:p>
      <w:pPr>
        <w:pStyle w:val="Normal"/>
        <w:rPr>
          <w:b w:val="false"/>
        </w:rPr>
      </w:pPr>
      <w:r>
        <w:rPr>
          <w:b w:val="false"/>
        </w:rPr>
        <w:t>[David George Radford born 11 February 1922, Redruth.]</w:t>
      </w:r>
    </w:p>
    <w:p>
      <w:pPr>
        <w:pStyle w:val="Normal"/>
        <w:rPr>
          <w:b w:val="false"/>
        </w:rPr>
      </w:pPr>
      <w:r>
        <w:rPr>
          <w:b w:val="false"/>
        </w:rPr>
      </w:r>
    </w:p>
    <w:p>
      <w:pPr>
        <w:pStyle w:val="Normal"/>
        <w:rPr>
          <w:b w:val="false"/>
        </w:rPr>
      </w:pPr>
      <w:r>
        <w:rPr/>
        <w:t xml:space="preserve">Obituary.  </w:t>
      </w:r>
      <w:r>
        <w:rPr>
          <w:b w:val="false"/>
        </w:rPr>
        <w:t>Ray Lloyd has died.  He is survived by his wife Joyce.</w:t>
      </w:r>
    </w:p>
    <w:p>
      <w:pPr>
        <w:pStyle w:val="Normal"/>
        <w:rPr>
          <w:b w:val="false"/>
        </w:rPr>
      </w:pPr>
      <w:r>
        <w:rPr>
          <w:b w:val="false"/>
        </w:rPr>
        <w:t>[Ray Flower Lloyd born 14 June 1921, Kooringa: died 5 January 2002.]</w:t>
      </w:r>
    </w:p>
    <w:p>
      <w:pPr>
        <w:pStyle w:val="Normal"/>
        <w:rPr>
          <w:b w:val="false"/>
        </w:rPr>
      </w:pPr>
      <w:r>
        <w:rPr>
          <w:b w:val="false"/>
        </w:rPr>
      </w:r>
    </w:p>
    <w:p>
      <w:pPr>
        <w:pStyle w:val="Normal"/>
        <w:rPr/>
      </w:pPr>
      <w:r>
        <w:rPr/>
        <w:t xml:space="preserve">Obituary.  </w:t>
      </w:r>
      <w:r>
        <w:rPr>
          <w:b w:val="false"/>
        </w:rPr>
        <w:t>Ila Thiselton died recently.</w:t>
      </w:r>
    </w:p>
    <w:p>
      <w:pPr>
        <w:pStyle w:val="Normal"/>
        <w:rPr>
          <w:b w:val="false"/>
        </w:rPr>
      </w:pPr>
      <w:r>
        <w:rPr>
          <w:b w:val="false"/>
        </w:rPr>
        <w:t>[Born Ila May Hutchins 1 February 1910, Wilmington: died 9 January 2002.  Married Frederick Ray Thiselton 1934.]</w:t>
      </w:r>
    </w:p>
    <w:p>
      <w:pPr>
        <w:pStyle w:val="Normal"/>
        <w:rPr>
          <w:b w:val="false"/>
        </w:rPr>
      </w:pPr>
      <w:r>
        <w:rPr>
          <w:b w:val="false"/>
        </w:rPr>
      </w:r>
    </w:p>
    <w:p>
      <w:pPr>
        <w:pStyle w:val="Normal"/>
        <w:rPr/>
      </w:pPr>
      <w:r>
        <w:rPr/>
        <w:t>Joan &amp; Ron Moreland</w:t>
      </w:r>
      <w:r>
        <w:rPr>
          <w:b w:val="false"/>
        </w:rPr>
        <w:t xml:space="preserve"> celebrated their Golden Wedding at the weekend.</w:t>
      </w:r>
    </w:p>
    <w:p>
      <w:pPr>
        <w:pStyle w:val="Normal"/>
        <w:rPr>
          <w:b w:val="false"/>
        </w:rPr>
      </w:pPr>
      <w:r>
        <w:rPr>
          <w:b w:val="false"/>
        </w:rPr>
      </w:r>
    </w:p>
    <w:p>
      <w:pPr>
        <w:pStyle w:val="Normal"/>
        <w:rPr/>
      </w:pPr>
      <w:r>
        <w:rPr/>
        <w:t xml:space="preserve">Editorial </w:t>
      </w:r>
      <w:r>
        <w:rPr>
          <w:b w:val="false"/>
        </w:rPr>
        <w:t>from Terry Wilson, urging people to become more involved in community organisations.  The greatest asset of Burra is not its old buildings or its history, but its community.</w:t>
      </w:r>
    </w:p>
    <w:p>
      <w:pPr>
        <w:pStyle w:val="Normal"/>
        <w:rPr>
          <w:b w:val="false"/>
        </w:rPr>
      </w:pPr>
      <w:r>
        <w:rPr>
          <w:b w:val="false"/>
        </w:rPr>
      </w:r>
    </w:p>
    <w:p>
      <w:pPr>
        <w:pStyle w:val="Normal"/>
        <w:rPr/>
      </w:pPr>
      <w:r>
        <w:rPr/>
        <w:t>Burra Food &amp; Wine Club</w:t>
      </w:r>
      <w:r>
        <w:rPr>
          <w:b w:val="false"/>
        </w:rPr>
        <w:t xml:space="preserve"> has bi-monthly dinner meetings.  Canapés and champagne are followed by a three course dinner.  Each dinner a winemaker from the Clare valley is invited to discuss their wines with members.  Membership is $25 and dinner is $35-$40 for non-members.  Meetings are at Glynne Ryan’s restaurant.  The first meeting for 2002 will be on 8 February.</w:t>
      </w:r>
    </w:p>
    <w:p>
      <w:pPr>
        <w:pStyle w:val="Normal"/>
        <w:rPr>
          <w:b w:val="false"/>
        </w:rPr>
      </w:pPr>
      <w:r>
        <w:rPr>
          <w:b w:val="false"/>
        </w:rPr>
      </w:r>
    </w:p>
    <w:p>
      <w:pPr>
        <w:pStyle w:val="Normal"/>
        <w:rPr>
          <w:b w:val="false"/>
        </w:rPr>
      </w:pPr>
      <w:r>
        <w:rPr/>
        <w:t>Issue 537, 16 January 2002, page 3</w:t>
      </w:r>
    </w:p>
    <w:p>
      <w:pPr>
        <w:pStyle w:val="Normal"/>
        <w:rPr>
          <w:b w:val="false"/>
        </w:rPr>
      </w:pPr>
      <w:r>
        <w:rPr>
          <w:b w:val="false"/>
        </w:rPr>
      </w:r>
    </w:p>
    <w:p>
      <w:pPr>
        <w:pStyle w:val="Normal"/>
        <w:rPr/>
      </w:pPr>
      <w:r>
        <w:rPr/>
        <w:t>Firefighting</w:t>
      </w:r>
    </w:p>
    <w:p>
      <w:pPr>
        <w:pStyle w:val="Normal"/>
        <w:rPr>
          <w:b w:val="false"/>
        </w:rPr>
      </w:pPr>
      <w:r>
        <w:rPr>
          <w:b w:val="false"/>
        </w:rPr>
        <w:t>Five local firefighters went to fight the fires in the Blue Mountains on 29 December: Mark Bellman, Chris Reed, David Nourse, John Taylor, David Spackman &amp; Janice Baker.</w:t>
      </w:r>
    </w:p>
    <w:p>
      <w:pPr>
        <w:pStyle w:val="Normal"/>
        <w:rPr>
          <w:b w:val="false"/>
        </w:rPr>
      </w:pPr>
      <w:r>
        <w:rPr>
          <w:b w:val="false"/>
        </w:rPr>
        <w:t>A second group of SA firefighters went on 3 January and included Chris Taylor, Michael Freak and Norm Mason.</w:t>
      </w:r>
    </w:p>
    <w:p>
      <w:pPr>
        <w:pStyle w:val="Normal"/>
        <w:rPr>
          <w:b w:val="false"/>
        </w:rPr>
      </w:pPr>
      <w:r>
        <w:rPr>
          <w:b w:val="false"/>
        </w:rPr>
        <w:t>Local fires have included a call-out at Farrell Flat last Saturday morning and a fire on the edge of the road between Mt Bryan and the S-bend.</w:t>
      </w:r>
    </w:p>
    <w:p>
      <w:pPr>
        <w:pStyle w:val="Normal"/>
        <w:rPr>
          <w:b w:val="false"/>
        </w:rPr>
      </w:pPr>
      <w:r>
        <w:rPr>
          <w:b w:val="false"/>
        </w:rPr>
      </w:r>
    </w:p>
    <w:p>
      <w:pPr>
        <w:pStyle w:val="Normal"/>
        <w:rPr/>
      </w:pPr>
      <w:r>
        <w:rPr/>
        <w:t>Sharyn Roberts</w:t>
      </w:r>
      <w:r>
        <w:rPr>
          <w:b w:val="false"/>
        </w:rPr>
        <w:t xml:space="preserve"> writes to thank local police officer Mark Jarman for solving the spate of robberies at the Burra Sports Complex, Burra Golf Club and other premises in the district just prior to Christmas.</w:t>
      </w:r>
    </w:p>
    <w:p>
      <w:pPr>
        <w:pStyle w:val="Normal"/>
        <w:rPr>
          <w:b w:val="false"/>
        </w:rPr>
      </w:pPr>
      <w:r>
        <w:rPr>
          <w:b w:val="false"/>
        </w:rPr>
      </w:r>
    </w:p>
    <w:p>
      <w:pPr>
        <w:pStyle w:val="Normal"/>
        <w:rPr/>
      </w:pPr>
      <w:r>
        <w:rPr/>
        <w:t xml:space="preserve">Sharon Vincin </w:t>
      </w:r>
      <w:r>
        <w:rPr>
          <w:b w:val="false"/>
        </w:rPr>
        <w:t>writes complaining of receiving a recent expiation notice for speeding at Burra when they thought they had taken care not to.  The infringement was between Burra and Burra North.</w:t>
      </w:r>
    </w:p>
    <w:p>
      <w:pPr>
        <w:pStyle w:val="Normal"/>
        <w:rPr>
          <w:b w:val="false"/>
        </w:rPr>
      </w:pPr>
      <w:r>
        <w:rPr>
          <w:b w:val="false"/>
        </w:rPr>
      </w:r>
    </w:p>
    <w:p>
      <w:pPr>
        <w:pStyle w:val="Normal"/>
        <w:rPr>
          <w:b w:val="false"/>
        </w:rPr>
      </w:pPr>
      <w:r>
        <w:rPr/>
        <w:t>Burra District Swimming Club</w:t>
      </w:r>
      <w:r>
        <w:rPr>
          <w:b w:val="false"/>
        </w:rPr>
        <w:t xml:space="preserve"> hosted its first inter-club swimming carnival at Burra Pool on 13 January.  More than 100 people took part.</w:t>
      </w:r>
    </w:p>
    <w:p>
      <w:pPr>
        <w:pStyle w:val="Normal"/>
        <w:rPr>
          <w:b w:val="false"/>
        </w:rPr>
      </w:pPr>
      <w:r>
        <w:rPr>
          <w:b w:val="false"/>
        </w:rPr>
      </w:r>
    </w:p>
    <w:p>
      <w:pPr>
        <w:pStyle w:val="Normal"/>
        <w:rPr>
          <w:b w:val="false"/>
        </w:rPr>
      </w:pPr>
      <w:r>
        <w:rPr/>
        <w:t>Issue 537, 16 January 2002, page 4</w:t>
      </w:r>
    </w:p>
    <w:p>
      <w:pPr>
        <w:pStyle w:val="Normal"/>
        <w:rPr>
          <w:b w:val="false"/>
        </w:rPr>
      </w:pPr>
      <w:r>
        <w:rPr>
          <w:b w:val="false"/>
        </w:rPr>
      </w:r>
    </w:p>
    <w:p>
      <w:pPr>
        <w:pStyle w:val="Normal"/>
        <w:rPr>
          <w:b w:val="false"/>
        </w:rPr>
      </w:pPr>
      <w:r>
        <w:rPr/>
        <w:t xml:space="preserve">Stockman Electronics </w:t>
      </w:r>
      <w:r>
        <w:rPr>
          <w:b w:val="false"/>
        </w:rPr>
        <w:t>has relocated to the northern end of Sara’s Antiques at Burra North in renovated premises.  [Photo of Damien Brak and Tim Stockman.]</w:t>
      </w:r>
    </w:p>
    <w:p>
      <w:pPr>
        <w:pStyle w:val="Normal"/>
        <w:rPr>
          <w:b w:val="false"/>
        </w:rPr>
      </w:pPr>
      <w:r>
        <w:rPr>
          <w:b w:val="false"/>
        </w:rPr>
      </w:r>
    </w:p>
    <w:p>
      <w:pPr>
        <w:pStyle w:val="Normal"/>
        <w:rPr/>
      </w:pPr>
      <w:r>
        <w:rPr/>
        <w:t>BBH Football Club</w:t>
      </w:r>
      <w:r>
        <w:rPr>
          <w:b w:val="false"/>
        </w:rPr>
        <w:t xml:space="preserve"> held its AGM.  Rob Sullivan was re-elected President with Craig Wissell Vice-President and John Brak as Treasurer.  Bill Stockman is the new coach, while Roger Daniel is the ‘B’ Grade Coach.</w:t>
      </w:r>
    </w:p>
    <w:p>
      <w:pPr>
        <w:pStyle w:val="Normal"/>
        <w:rPr>
          <w:b w:val="false"/>
        </w:rPr>
      </w:pPr>
      <w:r>
        <w:rPr>
          <w:b w:val="false"/>
        </w:rPr>
      </w:r>
    </w:p>
    <w:p>
      <w:pPr>
        <w:pStyle w:val="Normal"/>
        <w:rPr/>
      </w:pPr>
      <w:r>
        <w:rPr/>
        <w:t xml:space="preserve">Marriage.  </w:t>
      </w:r>
      <w:r>
        <w:rPr>
          <w:b w:val="false"/>
        </w:rPr>
        <w:t>St Teresa’s Catholic Church, Whyalla 3 November</w:t>
      </w:r>
    </w:p>
    <w:p>
      <w:pPr>
        <w:pStyle w:val="Normal"/>
        <w:rPr>
          <w:b w:val="false"/>
        </w:rPr>
      </w:pPr>
      <w:r>
        <w:rPr>
          <w:b w:val="false"/>
        </w:rPr>
        <w:t>Danielle O’Bryan, daughter of Danny &amp; June O’Bryan of Burra, married</w:t>
      </w:r>
    </w:p>
    <w:p>
      <w:pPr>
        <w:pStyle w:val="Normal"/>
        <w:rPr>
          <w:b w:val="false"/>
        </w:rPr>
      </w:pPr>
      <w:r>
        <w:rPr>
          <w:b w:val="false"/>
        </w:rPr>
        <w:t>Clinton Degenhardt, son of Lew Dagenhardt &amp; Pauline Smith of Clare.</w:t>
      </w:r>
    </w:p>
    <w:p>
      <w:pPr>
        <w:pStyle w:val="Normal"/>
        <w:rPr>
          <w:b w:val="false"/>
        </w:rPr>
      </w:pPr>
      <w:r>
        <w:rPr>
          <w:b w:val="false"/>
        </w:rPr>
      </w:r>
    </w:p>
    <w:p>
      <w:pPr>
        <w:pStyle w:val="Normal"/>
        <w:rPr/>
      </w:pPr>
      <w:r>
        <w:rPr/>
        <w:t>Issue 537, 16 January 2002, page 5</w:t>
      </w:r>
    </w:p>
    <w:p>
      <w:pPr>
        <w:pStyle w:val="Normal"/>
        <w:rPr/>
      </w:pPr>
      <w:r>
        <w:rPr/>
      </w:r>
    </w:p>
    <w:p>
      <w:pPr>
        <w:pStyle w:val="Normal"/>
        <w:rPr/>
      </w:pPr>
      <w:r>
        <w:rPr/>
        <w:t xml:space="preserve">Birth.  </w:t>
      </w:r>
      <w:r>
        <w:rPr>
          <w:b w:val="false"/>
        </w:rPr>
        <w:t>To Kate McGarry &amp; David Burgess at W &amp; CH, 22 December 2001, a daughter, Olivia Mary.</w:t>
      </w:r>
    </w:p>
    <w:p>
      <w:pPr>
        <w:pStyle w:val="Normal"/>
        <w:rPr>
          <w:b w:val="false"/>
        </w:rPr>
      </w:pPr>
      <w:r>
        <w:rPr>
          <w:b w:val="false"/>
        </w:rPr>
      </w:r>
    </w:p>
    <w:p>
      <w:pPr>
        <w:pStyle w:val="Normal"/>
        <w:rPr/>
      </w:pPr>
      <w:r>
        <w:rPr/>
        <w:t xml:space="preserve">Birth.  </w:t>
      </w:r>
      <w:r>
        <w:rPr>
          <w:b w:val="false"/>
        </w:rPr>
        <w:t>To Peter &amp; Corinna Kelly on 8 December 2001, a daughter, Chelsea Grace.</w:t>
      </w:r>
    </w:p>
    <w:p>
      <w:pPr>
        <w:pStyle w:val="Normal"/>
        <w:rPr>
          <w:b w:val="false"/>
        </w:rPr>
      </w:pPr>
      <w:r>
        <w:rPr>
          <w:b w:val="false"/>
        </w:rPr>
      </w:r>
    </w:p>
    <w:p>
      <w:pPr>
        <w:pStyle w:val="Normal"/>
        <w:rPr/>
      </w:pPr>
      <w:r>
        <w:rPr/>
        <w:t>Issue 537, 16 January 2002, page 11</w:t>
      </w:r>
    </w:p>
    <w:p>
      <w:pPr>
        <w:pStyle w:val="Normal"/>
        <w:rPr/>
      </w:pPr>
      <w:r>
        <w:rPr/>
      </w:r>
    </w:p>
    <w:p>
      <w:pPr>
        <w:pStyle w:val="Normal"/>
        <w:rPr/>
      </w:pPr>
      <w:r>
        <w:rPr/>
        <w:t xml:space="preserve">Obituary.  </w:t>
      </w:r>
      <w:r>
        <w:rPr>
          <w:b w:val="false"/>
        </w:rPr>
        <w:t>Ray Flower Lloyd died 5 January 2001 aged 80.</w:t>
      </w:r>
    </w:p>
    <w:p>
      <w:pPr>
        <w:pStyle w:val="Normal"/>
        <w:rPr>
          <w:b w:val="false"/>
        </w:rPr>
      </w:pPr>
      <w:r>
        <w:rPr>
          <w:b w:val="false"/>
        </w:rPr>
        <w:t>[Ray Flower Lloyd born 14 June 1921, Kooringa: died 5 January 2002.]</w:t>
      </w:r>
    </w:p>
    <w:p>
      <w:pPr>
        <w:pStyle w:val="Normal"/>
        <w:rPr>
          <w:b w:val="false"/>
        </w:rPr>
      </w:pPr>
      <w:r>
        <w:rPr>
          <w:b w:val="false"/>
        </w:rPr>
      </w:r>
    </w:p>
    <w:p>
      <w:pPr>
        <w:pStyle w:val="Normal"/>
        <w:rPr/>
      </w:pPr>
      <w:r>
        <w:rPr/>
        <w:t>Issue 537, 16 January 2002, page 12</w:t>
      </w:r>
    </w:p>
    <w:p>
      <w:pPr>
        <w:pStyle w:val="Normal"/>
        <w:rPr/>
      </w:pPr>
      <w:r>
        <w:rPr/>
      </w:r>
    </w:p>
    <w:p>
      <w:pPr>
        <w:pStyle w:val="Normal"/>
        <w:rPr/>
      </w:pPr>
      <w:r>
        <w:rPr/>
        <w:t>Wesfarmers Real Estate</w:t>
      </w:r>
    </w:p>
    <w:p>
      <w:pPr>
        <w:pStyle w:val="Normal"/>
        <w:tabs>
          <w:tab w:val="clear" w:pos="720"/>
          <w:tab w:val="right" w:pos="3744" w:leader="none"/>
        </w:tabs>
        <w:rPr>
          <w:b w:val="false"/>
        </w:rPr>
      </w:pPr>
      <w:r>
        <w:rPr>
          <w:b w:val="false"/>
        </w:rPr>
        <w:t>33 Chapel St</w:t>
        <w:tab/>
        <w:t>$110,000</w:t>
      </w:r>
    </w:p>
    <w:p>
      <w:pPr>
        <w:pStyle w:val="Normal"/>
        <w:tabs>
          <w:tab w:val="clear" w:pos="720"/>
          <w:tab w:val="right" w:pos="3744" w:leader="none"/>
        </w:tabs>
        <w:rPr>
          <w:b w:val="false"/>
        </w:rPr>
      </w:pPr>
      <w:r>
        <w:rPr>
          <w:b w:val="false"/>
        </w:rPr>
        <w:t>38 Kangaroo St</w:t>
        <w:tab/>
        <w:t>$52,500</w:t>
      </w:r>
    </w:p>
    <w:p>
      <w:pPr>
        <w:pStyle w:val="Normal"/>
        <w:tabs>
          <w:tab w:val="clear" w:pos="720"/>
          <w:tab w:val="right" w:pos="3744" w:leader="none"/>
        </w:tabs>
        <w:rPr>
          <w:b w:val="false"/>
        </w:rPr>
      </w:pPr>
      <w:r>
        <w:rPr>
          <w:b w:val="false"/>
        </w:rPr>
        <w:t>3 Morehead St</w:t>
        <w:tab/>
        <w:t>$93,000</w:t>
      </w:r>
    </w:p>
    <w:p>
      <w:pPr>
        <w:pStyle w:val="Normal"/>
        <w:tabs>
          <w:tab w:val="clear" w:pos="720"/>
          <w:tab w:val="right" w:pos="3744" w:leader="none"/>
        </w:tabs>
        <w:rPr>
          <w:b w:val="false"/>
        </w:rPr>
      </w:pPr>
      <w:r>
        <w:rPr>
          <w:b w:val="false"/>
        </w:rPr>
        <w:t>5 Mitchell Pl</w:t>
        <w:tab/>
        <w:t>$95,000</w:t>
      </w:r>
    </w:p>
    <w:p>
      <w:pPr>
        <w:pStyle w:val="Normal"/>
        <w:tabs>
          <w:tab w:val="clear" w:pos="720"/>
          <w:tab w:val="right" w:pos="3744" w:leader="none"/>
        </w:tabs>
        <w:rPr>
          <w:b w:val="false"/>
        </w:rPr>
      </w:pPr>
      <w:r>
        <w:rPr>
          <w:b w:val="false"/>
        </w:rPr>
        <w:t>9 Illogan St</w:t>
        <w:tab/>
        <w:t>$53,000</w:t>
      </w:r>
    </w:p>
    <w:p>
      <w:pPr>
        <w:pStyle w:val="Normal"/>
        <w:tabs>
          <w:tab w:val="clear" w:pos="720"/>
          <w:tab w:val="right" w:pos="3744" w:leader="none"/>
        </w:tabs>
        <w:rPr>
          <w:b w:val="false"/>
        </w:rPr>
      </w:pPr>
      <w:r>
        <w:rPr>
          <w:b w:val="false"/>
        </w:rPr>
        <w:t>11 Ludgvan St</w:t>
        <w:tab/>
        <w:t>$50,000</w:t>
      </w:r>
    </w:p>
    <w:p>
      <w:pPr>
        <w:pStyle w:val="Normal"/>
        <w:tabs>
          <w:tab w:val="clear" w:pos="720"/>
          <w:tab w:val="right" w:pos="3744" w:leader="none"/>
        </w:tabs>
        <w:rPr>
          <w:b w:val="false"/>
        </w:rPr>
      </w:pPr>
      <w:r>
        <w:rPr>
          <w:b w:val="false"/>
        </w:rPr>
        <w:t>6 Thames St</w:t>
        <w:tab/>
        <w:t>$63,500</w:t>
      </w:r>
    </w:p>
    <w:p>
      <w:pPr>
        <w:pStyle w:val="Normal"/>
        <w:tabs>
          <w:tab w:val="clear" w:pos="720"/>
          <w:tab w:val="right" w:pos="3744" w:leader="none"/>
        </w:tabs>
        <w:rPr>
          <w:b w:val="false"/>
        </w:rPr>
      </w:pPr>
      <w:r>
        <w:rPr>
          <w:b w:val="false"/>
        </w:rPr>
        <w:t>Spring St (57.6 acres)</w:t>
        <w:tab/>
        <w:t>$199,950</w:t>
      </w:r>
    </w:p>
    <w:p>
      <w:pPr>
        <w:pStyle w:val="Normal"/>
        <w:tabs>
          <w:tab w:val="clear" w:pos="720"/>
          <w:tab w:val="right" w:pos="3744" w:leader="none"/>
        </w:tabs>
        <w:rPr>
          <w:b w:val="false"/>
        </w:rPr>
      </w:pPr>
      <w:r>
        <w:rPr>
          <w:b w:val="false"/>
        </w:rPr>
        <w:t>22 Queen St</w:t>
        <w:tab/>
        <w:t>$52,000</w:t>
      </w:r>
    </w:p>
    <w:p>
      <w:pPr>
        <w:pStyle w:val="Normal"/>
        <w:tabs>
          <w:tab w:val="clear" w:pos="720"/>
          <w:tab w:val="right" w:pos="3744" w:leader="none"/>
        </w:tabs>
        <w:rPr>
          <w:b w:val="false"/>
        </w:rPr>
      </w:pPr>
      <w:r>
        <w:rPr>
          <w:b w:val="false"/>
        </w:rPr>
        <w:t>62 Railway Parade Mt Bryan</w:t>
        <w:tab/>
        <w:t>$75,000</w:t>
      </w:r>
    </w:p>
    <w:p>
      <w:pPr>
        <w:pStyle w:val="Normal"/>
        <w:tabs>
          <w:tab w:val="clear" w:pos="720"/>
          <w:tab w:val="right" w:pos="3744" w:leader="none"/>
        </w:tabs>
        <w:rPr>
          <w:b w:val="false"/>
        </w:rPr>
      </w:pPr>
      <w:r>
        <w:rPr>
          <w:b w:val="false"/>
        </w:rPr>
      </w:r>
    </w:p>
    <w:p>
      <w:pPr>
        <w:pStyle w:val="Normal"/>
        <w:rPr/>
      </w:pPr>
      <w:r>
        <w:rPr/>
        <w:t>Issue 538, 23 January 2002, page 1</w:t>
      </w:r>
    </w:p>
    <w:p>
      <w:pPr>
        <w:pStyle w:val="Normal"/>
        <w:rPr/>
      </w:pPr>
      <w:r>
        <w:rPr/>
      </w:r>
    </w:p>
    <w:p>
      <w:pPr>
        <w:pStyle w:val="Normal"/>
        <w:rPr/>
      </w:pPr>
      <w:r>
        <w:rPr/>
        <w:t>AGL Hallett Power Station</w:t>
      </w:r>
    </w:p>
    <w:p>
      <w:pPr>
        <w:pStyle w:val="Normal"/>
        <w:rPr>
          <w:b w:val="false"/>
        </w:rPr>
      </w:pPr>
      <w:r>
        <w:rPr>
          <w:b w:val="false"/>
        </w:rPr>
        <w:t>Work has virtually been completed and engineers are commissioning the 12 generators.  Premier Rob Kerin launched his party’s energy policy last Thursday and in the process turned on one of the twelve turbines.  The commissioning will see the capacity grow from 45 megawatts today to 180 megawatts over the coming months.  AGL Director Greg Martin said AGL intends to add a further 50 MW to increase the capacity to 230 to 250MW in the medium term.  The plant is located on the North Booborowie Road a few kilometres south of the Hallett-Jamestown Road, at appoint where high tension power lines cross the Moomba-Adelaide gas pipeline.  The plant will operate c. 5% of the time – on peak demand days, usually high temperature days in summer.  There will be one or two full-time staff.  [2 photos.]</w:t>
      </w:r>
    </w:p>
    <w:p>
      <w:pPr>
        <w:pStyle w:val="Normal"/>
        <w:rPr>
          <w:b w:val="false"/>
        </w:rPr>
      </w:pPr>
      <w:r>
        <w:rPr>
          <w:b w:val="false"/>
        </w:rPr>
      </w:r>
    </w:p>
    <w:p>
      <w:pPr>
        <w:pStyle w:val="Normal"/>
        <w:rPr/>
      </w:pPr>
      <w:r>
        <w:rPr/>
        <w:t xml:space="preserve">Australia Day </w:t>
      </w:r>
      <w:r>
        <w:rPr>
          <w:b w:val="false"/>
        </w:rPr>
        <w:t>on Saturday will see Burra SES operating the barbecue for breakfast at Thomas Pickett Reserve, where Australia Day Awards will be handed out.</w:t>
      </w:r>
    </w:p>
    <w:p>
      <w:pPr>
        <w:pStyle w:val="Normal"/>
        <w:rPr>
          <w:b w:val="false"/>
        </w:rPr>
      </w:pPr>
      <w:r>
        <w:rPr>
          <w:b w:val="false"/>
        </w:rPr>
      </w:r>
    </w:p>
    <w:p>
      <w:pPr>
        <w:pStyle w:val="Normal"/>
        <w:rPr/>
      </w:pPr>
      <w:r>
        <w:rPr/>
        <w:t>Issue 538, 23 January 2002, page 2</w:t>
      </w:r>
    </w:p>
    <w:p>
      <w:pPr>
        <w:pStyle w:val="Normal"/>
        <w:rPr/>
      </w:pPr>
      <w:r>
        <w:rPr/>
      </w:r>
    </w:p>
    <w:p>
      <w:pPr>
        <w:pStyle w:val="Normal"/>
        <w:rPr>
          <w:b w:val="false"/>
        </w:rPr>
      </w:pPr>
      <w:r>
        <w:rPr/>
        <w:t>Sharyn Roberts</w:t>
      </w:r>
      <w:r>
        <w:rPr>
          <w:b w:val="false"/>
        </w:rPr>
        <w:t xml:space="preserve"> is Burra Citizen of the Year.  She has been heavily involved with BBH Netball Club, Burra Basketball Association, Burra Golf Club, Burra Community Sports Club, Burra Tennis Club and Burra Softball Club in executive roles.  She moved to Burra in 1979 and was an active member of Burra Rural Youth 1980-84.  She then moved to Adelaide for employment and was moved back in 1989 with Elders, after which she became involved with the town’s sporting bodies.  In netball she has been a delegate and selector to the North Eastern Association, a trainer, coach and umpire.  She had a similar involvement with the Burra Basketball Club and started the Burra Softball Club in the 1994-95 season.  In Rural Youth she held the positions of President and Secretary.  Sharyn is a Customer Service Officer with Elders in Burra.  [Photo.]</w:t>
      </w:r>
    </w:p>
    <w:p>
      <w:pPr>
        <w:pStyle w:val="Normal"/>
        <w:rPr>
          <w:b w:val="false"/>
        </w:rPr>
      </w:pPr>
      <w:r>
        <w:rPr>
          <w:b w:val="false"/>
        </w:rPr>
      </w:r>
    </w:p>
    <w:p>
      <w:pPr>
        <w:pStyle w:val="Normal"/>
        <w:rPr/>
      </w:pPr>
      <w:r>
        <w:rPr/>
        <w:t>Goyder Council</w:t>
      </w:r>
    </w:p>
    <w:p>
      <w:pPr>
        <w:pStyle w:val="Normal"/>
        <w:numPr>
          <w:ilvl w:val="0"/>
          <w:numId w:val="20"/>
        </w:numPr>
        <w:rPr>
          <w:b w:val="false"/>
        </w:rPr>
      </w:pPr>
      <w:r>
        <w:rPr>
          <w:b w:val="false"/>
        </w:rPr>
        <w:t>Will erect signage at Mt Bryan to direct traffic to Sir Hubert Wilkins’ Homestead.</w:t>
      </w:r>
    </w:p>
    <w:p>
      <w:pPr>
        <w:pStyle w:val="Normal"/>
        <w:numPr>
          <w:ilvl w:val="0"/>
          <w:numId w:val="20"/>
        </w:numPr>
        <w:rPr>
          <w:b w:val="false"/>
        </w:rPr>
      </w:pPr>
      <w:r>
        <w:rPr>
          <w:b w:val="false"/>
        </w:rPr>
        <w:t>Mt Bryan Progress Association has been given permission to relocate Mt Bryan School playground equipment to the Sir Hubert Wilkins Memorial Park, provided they maintain, update and carry the public liability insurance.</w:t>
      </w:r>
    </w:p>
    <w:p>
      <w:pPr>
        <w:pStyle w:val="Normal"/>
        <w:numPr>
          <w:ilvl w:val="0"/>
          <w:numId w:val="20"/>
        </w:numPr>
        <w:rPr>
          <w:b w:val="false"/>
        </w:rPr>
      </w:pPr>
      <w:r>
        <w:rPr>
          <w:b w:val="false"/>
        </w:rPr>
        <w:t>Approval has been given for the re-roofing of the Burra Art Gallery at a cost of $11,800 from the Burra Capital Projects Fund.</w:t>
      </w:r>
    </w:p>
    <w:p>
      <w:pPr>
        <w:pStyle w:val="Normal"/>
        <w:rPr>
          <w:b w:val="false"/>
        </w:rPr>
      </w:pPr>
      <w:r>
        <w:rPr>
          <w:b w:val="false"/>
        </w:rPr>
      </w:r>
    </w:p>
    <w:p>
      <w:pPr>
        <w:pStyle w:val="Normal"/>
        <w:rPr/>
      </w:pPr>
      <w:r>
        <w:rPr/>
        <w:t>Issue 538, 23 January 2002, page 3</w:t>
      </w:r>
    </w:p>
    <w:p>
      <w:pPr>
        <w:pStyle w:val="Normal"/>
        <w:rPr/>
      </w:pPr>
      <w:r>
        <w:rPr/>
      </w:r>
    </w:p>
    <w:p>
      <w:pPr>
        <w:pStyle w:val="Normal"/>
        <w:rPr/>
      </w:pPr>
      <w:r>
        <w:rPr/>
        <w:t>Australia Day Awards</w:t>
      </w:r>
    </w:p>
    <w:p>
      <w:pPr>
        <w:pStyle w:val="Normal"/>
        <w:numPr>
          <w:ilvl w:val="0"/>
          <w:numId w:val="16"/>
        </w:numPr>
        <w:rPr>
          <w:b w:val="false"/>
        </w:rPr>
      </w:pPr>
      <w:r>
        <w:rPr>
          <w:b w:val="false"/>
        </w:rPr>
        <w:t>For Hallett Ward the Key Event Award for 2001 was the opening of the Sir Hubert Wilkins Homestead.</w:t>
      </w:r>
    </w:p>
    <w:p>
      <w:pPr>
        <w:pStyle w:val="Normal"/>
        <w:numPr>
          <w:ilvl w:val="0"/>
          <w:numId w:val="16"/>
        </w:numPr>
        <w:rPr>
          <w:b w:val="false"/>
        </w:rPr>
      </w:pPr>
      <w:r>
        <w:rPr>
          <w:b w:val="false"/>
        </w:rPr>
        <w:t>For Burra Ward the Centenary of Federation Event was named Event of the Year.</w:t>
      </w:r>
    </w:p>
    <w:p>
      <w:pPr>
        <w:pStyle w:val="Normal"/>
        <w:numPr>
          <w:ilvl w:val="0"/>
          <w:numId w:val="16"/>
        </w:numPr>
        <w:rPr>
          <w:b w:val="false"/>
        </w:rPr>
      </w:pPr>
      <w:r>
        <w:rPr>
          <w:b w:val="false"/>
        </w:rPr>
        <w:t>Mary Fisher was nominated Terowie Citizen of the Year.</w:t>
      </w:r>
    </w:p>
    <w:p>
      <w:pPr>
        <w:pStyle w:val="Normal"/>
        <w:rPr>
          <w:b w:val="false"/>
        </w:rPr>
      </w:pPr>
      <w:r>
        <w:rPr>
          <w:b w:val="false"/>
        </w:rPr>
      </w:r>
    </w:p>
    <w:p>
      <w:pPr>
        <w:pStyle w:val="Normal"/>
        <w:rPr/>
      </w:pPr>
      <w:r>
        <w:rPr/>
        <w:t>Issue 538, 23 January 2002, page 11</w:t>
      </w:r>
    </w:p>
    <w:p>
      <w:pPr>
        <w:pStyle w:val="Normal"/>
        <w:rPr/>
      </w:pPr>
      <w:r>
        <w:rPr/>
      </w:r>
    </w:p>
    <w:p>
      <w:pPr>
        <w:pStyle w:val="Normal"/>
        <w:rPr>
          <w:b w:val="false"/>
        </w:rPr>
      </w:pPr>
      <w:r>
        <w:rPr/>
        <w:t xml:space="preserve">Birth.  </w:t>
      </w:r>
      <w:r>
        <w:rPr>
          <w:b w:val="false"/>
        </w:rPr>
        <w:t>To Thym &amp; Lisa Bitter at Burra Hospital on 14 January, a son, Declan Timothy.</w:t>
      </w:r>
    </w:p>
    <w:p>
      <w:pPr>
        <w:pStyle w:val="Normal"/>
        <w:rPr>
          <w:b w:val="false"/>
          <w:color w:val="FF0000"/>
        </w:rPr>
      </w:pPr>
      <w:r>
        <w:rPr>
          <w:b w:val="false"/>
          <w:color w:val="FF0000"/>
        </w:rPr>
      </w:r>
    </w:p>
    <w:p>
      <w:pPr>
        <w:pStyle w:val="Normal"/>
        <w:rPr/>
      </w:pPr>
      <w:r>
        <w:rPr/>
        <w:t>Issue 539, 30 January 2002, page 1</w:t>
      </w:r>
    </w:p>
    <w:p>
      <w:pPr>
        <w:pStyle w:val="Normal"/>
        <w:rPr/>
      </w:pPr>
      <w:r>
        <w:rPr/>
      </w:r>
    </w:p>
    <w:p>
      <w:pPr>
        <w:pStyle w:val="Normal"/>
        <w:rPr>
          <w:b w:val="false"/>
        </w:rPr>
      </w:pPr>
      <w:r>
        <w:rPr/>
        <w:t xml:space="preserve">Australia Day Breakfast </w:t>
      </w:r>
      <w:r>
        <w:rPr>
          <w:b w:val="false"/>
        </w:rPr>
        <w:t>at Pickett Reserve drew a large crowd.  The Burra SES cooked a hearty meal and Steve Kerrigan, Goyder Council CEO welcomed visitors and residents.  A key feature was the donation of $7,000 by the CWA to the Burra Cultural Centre Committee.  Burra CWA President Eunice Baker said it was the last of the funds from the sale of the CWA premises.</w:t>
      </w:r>
    </w:p>
    <w:p>
      <w:pPr>
        <w:pStyle w:val="Normal"/>
        <w:rPr>
          <w:b w:val="false"/>
        </w:rPr>
      </w:pPr>
      <w:r>
        <w:rPr>
          <w:b w:val="false"/>
        </w:rPr>
        <w:t xml:space="preserve">Meals on Wheels Service Awards were also presented to Len Simpson, Clare Taylor, and Avis Webster for 15 years’ service.  To Marg Dunstall and Nancy Simpson for 20 years’ service, to Eunice Baker for 25 years’ service and to Betty Thamm, Jan Tiver and Anne Finch for 30 years’ service.  </w:t>
      </w:r>
    </w:p>
    <w:p>
      <w:pPr>
        <w:pStyle w:val="Normal"/>
        <w:rPr>
          <w:b w:val="false"/>
        </w:rPr>
      </w:pPr>
      <w:r>
        <w:rPr>
          <w:b w:val="false"/>
        </w:rPr>
        <w:t>The Citizen of the Year Award was presented to Sharyn Roberts.</w:t>
      </w:r>
    </w:p>
    <w:p>
      <w:pPr>
        <w:pStyle w:val="Normal"/>
        <w:rPr>
          <w:b w:val="false"/>
        </w:rPr>
      </w:pPr>
      <w:r>
        <w:rPr>
          <w:b w:val="false"/>
        </w:rPr>
        <w:t>The Centenary of Federation Committee received the Award for Event of the Year.  [4 photos.]</w:t>
      </w:r>
    </w:p>
    <w:p>
      <w:pPr>
        <w:pStyle w:val="Normal"/>
        <w:rPr>
          <w:b w:val="false"/>
        </w:rPr>
      </w:pPr>
      <w:r>
        <w:rPr>
          <w:b w:val="false"/>
        </w:rPr>
      </w:r>
    </w:p>
    <w:p>
      <w:pPr>
        <w:pStyle w:val="Normal"/>
        <w:rPr/>
      </w:pPr>
      <w:r>
        <w:rPr/>
        <w:t>Issue 539, 30 January 2002, page 2</w:t>
      </w:r>
    </w:p>
    <w:p>
      <w:pPr>
        <w:pStyle w:val="Normal"/>
        <w:rPr>
          <w:b w:val="false"/>
        </w:rPr>
      </w:pPr>
      <w:r>
        <w:rPr>
          <w:b w:val="false"/>
        </w:rPr>
      </w:r>
    </w:p>
    <w:p>
      <w:pPr>
        <w:pStyle w:val="Normal"/>
        <w:rPr/>
      </w:pPr>
      <w:r>
        <w:rPr/>
        <w:t xml:space="preserve">IGA Supermarkets </w:t>
      </w:r>
      <w:r>
        <w:rPr>
          <w:b w:val="false"/>
        </w:rPr>
        <w:t>have been running a promotional exercise in which 1 cent from each sale goes towards a local charity.  Oppy’s in Burra have as a consequence handed $342.76 to the local hospital.</w:t>
      </w:r>
    </w:p>
    <w:p>
      <w:pPr>
        <w:pStyle w:val="Normal"/>
        <w:rPr>
          <w:b w:val="false"/>
        </w:rPr>
      </w:pPr>
      <w:r>
        <w:rPr>
          <w:b w:val="false"/>
        </w:rPr>
      </w:r>
    </w:p>
    <w:p>
      <w:pPr>
        <w:pStyle w:val="Normal"/>
        <w:rPr/>
      </w:pPr>
      <w:r>
        <w:rPr/>
        <w:t>Issue 539, 30 January 2002, page 3</w:t>
      </w:r>
    </w:p>
    <w:p>
      <w:pPr>
        <w:pStyle w:val="Normal"/>
        <w:rPr/>
      </w:pPr>
      <w:r>
        <w:rPr/>
      </w:r>
    </w:p>
    <w:p>
      <w:pPr>
        <w:pStyle w:val="Normal"/>
        <w:rPr/>
      </w:pPr>
      <w:r>
        <w:rPr/>
        <w:t>Australia Day Awards</w:t>
      </w:r>
    </w:p>
    <w:p>
      <w:pPr>
        <w:pStyle w:val="Normal"/>
        <w:rPr>
          <w:b w:val="false"/>
        </w:rPr>
      </w:pPr>
      <w:r>
        <w:rPr>
          <w:b w:val="false"/>
        </w:rPr>
        <w:t>Tom Albany Padbury received a Medal of the Order of Australia (OAM) for Services to the Australian Wool Industry.  He was stud master at Collinsville in its heyday of the 1980s and made a significant contribution to the improvement of Merino genetics and was also recognised for his work as a stud master, judge and adviser to other breeders.</w:t>
      </w:r>
    </w:p>
    <w:p>
      <w:pPr>
        <w:pStyle w:val="Normal"/>
        <w:rPr>
          <w:b w:val="false"/>
        </w:rPr>
      </w:pPr>
      <w:r>
        <w:rPr>
          <w:b w:val="false"/>
        </w:rPr>
      </w:r>
    </w:p>
    <w:p>
      <w:pPr>
        <w:pStyle w:val="Normal"/>
        <w:rPr>
          <w:b w:val="false"/>
        </w:rPr>
      </w:pPr>
      <w:r>
        <w:rPr>
          <w:b w:val="false"/>
        </w:rPr>
        <w:t>John Gordon Duncan (Jock) of Gum Creek has been awarded the AM (Member of the Order of Australia) for services to the community, particularly through the Royal Agricultural and Horticultural Society of SA, of which he has been President since 1993.  Jock’s father was also President of the Society in the late 1970s and early 1980s.  Jock has recently been overseeing the $7 million extension to the Hamilton Pavilion, which HRH Prince Philip will be opening at the end of February.</w:t>
      </w:r>
    </w:p>
    <w:p>
      <w:pPr>
        <w:pStyle w:val="Normal"/>
        <w:rPr>
          <w:b w:val="false"/>
        </w:rPr>
      </w:pPr>
      <w:r>
        <w:rPr>
          <w:b w:val="false"/>
        </w:rPr>
      </w:r>
    </w:p>
    <w:p>
      <w:pPr>
        <w:pStyle w:val="Normal"/>
        <w:rPr/>
      </w:pPr>
      <w:r>
        <w:rPr/>
        <w:t>Issue 539, 30 January 2002, page 4</w:t>
      </w:r>
    </w:p>
    <w:p>
      <w:pPr>
        <w:pStyle w:val="Normal"/>
        <w:rPr/>
      </w:pPr>
      <w:r>
        <w:rPr/>
      </w:r>
    </w:p>
    <w:p>
      <w:pPr>
        <w:pStyle w:val="Normal"/>
        <w:rPr/>
      </w:pPr>
      <w:r>
        <w:rPr/>
        <w:t>Burra Community Library</w:t>
      </w:r>
      <w:r>
        <w:rPr>
          <w:b w:val="false"/>
        </w:rPr>
        <w:t xml:space="preserve"> has received $600 to restore the Births, Marriages and Deaths Register from the State Government’s Community History Program.</w:t>
      </w:r>
    </w:p>
    <w:p>
      <w:pPr>
        <w:pStyle w:val="Normal"/>
        <w:rPr>
          <w:b w:val="false"/>
        </w:rPr>
      </w:pPr>
      <w:r>
        <w:rPr>
          <w:b w:val="false"/>
        </w:rPr>
      </w:r>
    </w:p>
    <w:p>
      <w:pPr>
        <w:pStyle w:val="Normal"/>
        <w:rPr/>
      </w:pPr>
      <w:r>
        <w:rPr/>
        <w:t>Issue 539, 30 January 2002, page 11</w:t>
      </w:r>
    </w:p>
    <w:p>
      <w:pPr>
        <w:pStyle w:val="Normal"/>
        <w:rPr/>
      </w:pPr>
      <w:r>
        <w:rPr/>
      </w:r>
    </w:p>
    <w:p>
      <w:pPr>
        <w:pStyle w:val="Normal"/>
        <w:rPr/>
      </w:pPr>
      <w:r>
        <w:rPr/>
        <w:t xml:space="preserve">Obituary.  </w:t>
      </w:r>
      <w:r>
        <w:rPr>
          <w:b w:val="false"/>
        </w:rPr>
        <w:t>Richard George (Rick) Muir born 11 June 1943: died 23 January 2002 at the Burra Hospital from cancer aged 58.  He was the son of Ern and Kathleen Muir (both deceased).</w:t>
      </w:r>
    </w:p>
    <w:p>
      <w:pPr>
        <w:pStyle w:val="Normal"/>
        <w:rPr>
          <w:b w:val="false"/>
        </w:rPr>
      </w:pPr>
      <w:r>
        <w:rPr>
          <w:b w:val="false"/>
        </w:rPr>
      </w:r>
    </w:p>
    <w:p>
      <w:pPr>
        <w:pStyle w:val="Normal"/>
        <w:rPr/>
      </w:pPr>
      <w:r>
        <w:rPr/>
        <w:t xml:space="preserve">Advt.  </w:t>
      </w:r>
      <w:r>
        <w:rPr>
          <w:b w:val="false"/>
        </w:rPr>
        <w:t>BRTBA Film Night 8 February</w:t>
      </w:r>
    </w:p>
    <w:p>
      <w:pPr>
        <w:pStyle w:val="Normal"/>
        <w:rPr>
          <w:b w:val="false"/>
        </w:rPr>
      </w:pPr>
      <w:r>
        <w:rPr>
          <w:b w:val="false"/>
        </w:rPr>
        <w:t xml:space="preserve">The screening of </w:t>
      </w:r>
      <w:r>
        <w:rPr>
          <w:b w:val="false"/>
          <w:i/>
        </w:rPr>
        <w:t>Harry Potter and the Philosopher’s Stone</w:t>
      </w:r>
      <w:r>
        <w:rPr>
          <w:b w:val="false"/>
        </w:rPr>
        <w:t xml:space="preserve"> will be preceded by a Harry Potter Party.</w:t>
      </w:r>
    </w:p>
    <w:p>
      <w:pPr>
        <w:pStyle w:val="Normal"/>
        <w:rPr>
          <w:b w:val="false"/>
          <w:color w:val="FF0000"/>
        </w:rPr>
      </w:pPr>
      <w:r>
        <w:rPr>
          <w:b w:val="false"/>
          <w:color w:val="FF0000"/>
        </w:rPr>
      </w:r>
    </w:p>
    <w:p>
      <w:pPr>
        <w:pStyle w:val="Normal"/>
        <w:rPr/>
      </w:pPr>
      <w:r>
        <w:rPr/>
        <w:t>Issue 540, 6 February 2002, page 1</w:t>
      </w:r>
    </w:p>
    <w:p>
      <w:pPr>
        <w:pStyle w:val="Normal"/>
        <w:rPr/>
      </w:pPr>
      <w:r>
        <w:rPr/>
      </w:r>
    </w:p>
    <w:p>
      <w:pPr>
        <w:pStyle w:val="Normal"/>
        <w:rPr/>
      </w:pPr>
      <w:r>
        <w:rPr/>
        <w:t>BCS</w:t>
      </w:r>
      <w:r>
        <w:rPr>
          <w:b w:val="false"/>
        </w:rPr>
        <w:t xml:space="preserve"> has a current Five Year Asset Management Plan that is costed at $975,800 to achieve benchmarks.  The 2000-01 year had no funding and the 2001-02 year has $51,170 allotted.  The fears of many schools in the Partnership 21 program are that at the rate of funding allocations for years 3, 4 and 5 will never eventuate.  Minister Buckby has indicated only 5% of work listed for repairs and maintenance has been funded for this financial year.</w:t>
      </w:r>
    </w:p>
    <w:p>
      <w:pPr>
        <w:pStyle w:val="Normal"/>
        <w:rPr>
          <w:b w:val="false"/>
        </w:rPr>
      </w:pPr>
      <w:r>
        <w:rPr>
          <w:b w:val="false"/>
        </w:rPr>
      </w:r>
    </w:p>
    <w:p>
      <w:pPr>
        <w:pStyle w:val="Normal"/>
        <w:rPr/>
      </w:pPr>
      <w:r>
        <w:rPr/>
        <w:t>Burra Real Estate Market</w:t>
      </w:r>
      <w:r>
        <w:rPr>
          <w:b w:val="false"/>
        </w:rPr>
        <w:t xml:space="preserve"> is buoyant at present.  A number of homes have been sold and the rental market id benefiting from the influx of workers at the AGL site at Hallett, though of course this is only temporary.</w:t>
      </w:r>
    </w:p>
    <w:p>
      <w:pPr>
        <w:pStyle w:val="Normal"/>
        <w:rPr>
          <w:b w:val="false"/>
        </w:rPr>
      </w:pPr>
      <w:r>
        <w:rPr>
          <w:b w:val="false"/>
        </w:rPr>
      </w:r>
    </w:p>
    <w:p>
      <w:pPr>
        <w:pStyle w:val="Normal"/>
        <w:rPr/>
      </w:pPr>
      <w:r>
        <w:rPr/>
        <w:t>Burra Silos</w:t>
      </w:r>
      <w:r>
        <w:rPr>
          <w:b w:val="false"/>
        </w:rPr>
        <w:t xml:space="preserve"> broke records for largest receival of grain from a harvest season on Monday 4 February.  The 1985-86 harvest received 11,890 tonnes.  The receival on Monday 4 February broke that record by 17 tonnes.</w:t>
      </w:r>
    </w:p>
    <w:p>
      <w:pPr>
        <w:pStyle w:val="Normal"/>
        <w:rPr>
          <w:b w:val="false"/>
        </w:rPr>
      </w:pPr>
      <w:r>
        <w:rPr>
          <w:b w:val="false"/>
        </w:rPr>
      </w:r>
    </w:p>
    <w:p>
      <w:pPr>
        <w:pStyle w:val="Normal"/>
        <w:rPr/>
      </w:pPr>
      <w:r>
        <w:rPr/>
        <w:t>Issue 540, 6 February 2002, page 2</w:t>
      </w:r>
    </w:p>
    <w:p>
      <w:pPr>
        <w:pStyle w:val="Normal"/>
        <w:rPr/>
      </w:pPr>
      <w:r>
        <w:rPr/>
      </w:r>
    </w:p>
    <w:p>
      <w:pPr>
        <w:pStyle w:val="Normal"/>
        <w:rPr/>
      </w:pPr>
      <w:r>
        <w:rPr/>
        <w:t xml:space="preserve">Birth.  </w:t>
      </w:r>
      <w:r>
        <w:rPr>
          <w:b w:val="false"/>
        </w:rPr>
        <w:t>To Tracey &amp; Chris Rains on 23 January at Clare, a daughter, Josephine Joy.  [Photo.]</w:t>
      </w:r>
    </w:p>
    <w:p>
      <w:pPr>
        <w:pStyle w:val="Normal"/>
        <w:rPr>
          <w:b w:val="false"/>
        </w:rPr>
      </w:pPr>
      <w:r>
        <w:rPr>
          <w:b w:val="false"/>
        </w:rPr>
      </w:r>
    </w:p>
    <w:p>
      <w:pPr>
        <w:pStyle w:val="Normal"/>
        <w:rPr/>
      </w:pPr>
      <w:r>
        <w:rPr/>
        <w:t>Issue 540, 6 February 2002, page 3</w:t>
      </w:r>
    </w:p>
    <w:p>
      <w:pPr>
        <w:pStyle w:val="Normal"/>
        <w:rPr/>
      </w:pPr>
      <w:r>
        <w:rPr/>
      </w:r>
    </w:p>
    <w:p>
      <w:pPr>
        <w:pStyle w:val="Normal"/>
        <w:rPr>
          <w:b w:val="false"/>
        </w:rPr>
      </w:pPr>
      <w:r>
        <w:rPr/>
        <w:t xml:space="preserve">BCS.  </w:t>
      </w:r>
      <w:r>
        <w:rPr>
          <w:b w:val="false"/>
        </w:rPr>
        <w:t xml:space="preserve">Amy Wilson has been named Mid North Regional winner in a state wide essay competition organised by the grain business, AusBulk Ltd, as part of the encounter 2002 celebrations marking the meeting of Matthew Flinders and Nicolas Baudin at Encounter Bay in 1802.  There will be a commemorative voyage involving the sailing ships </w:t>
      </w:r>
      <w:r>
        <w:rPr>
          <w:b w:val="false"/>
          <w:i/>
        </w:rPr>
        <w:t xml:space="preserve">Failie, One and All, Enterprise </w:t>
      </w:r>
      <w:r>
        <w:rPr>
          <w:b w:val="false"/>
        </w:rPr>
        <w:t xml:space="preserve">and </w:t>
      </w:r>
      <w:r>
        <w:rPr>
          <w:b w:val="false"/>
          <w:i/>
        </w:rPr>
        <w:t>Endeavour</w:t>
      </w:r>
      <w:r>
        <w:rPr>
          <w:b w:val="false"/>
        </w:rPr>
        <w:t xml:space="preserve"> from 16 February to 14 April to mark the event.  Amy has won a cruise on one of the vessels.  The essay topic was ‘Why are regional communities and farming communities important to our future?’  [Photo.]</w:t>
      </w:r>
    </w:p>
    <w:p>
      <w:pPr>
        <w:pStyle w:val="Normal"/>
        <w:rPr>
          <w:b w:val="false"/>
        </w:rPr>
      </w:pPr>
      <w:r>
        <w:rPr>
          <w:b w:val="false"/>
        </w:rPr>
      </w:r>
    </w:p>
    <w:p>
      <w:pPr>
        <w:pStyle w:val="Normal"/>
        <w:rPr/>
      </w:pPr>
      <w:r>
        <w:rPr/>
        <w:t>Goyder House</w:t>
      </w:r>
      <w:r>
        <w:rPr>
          <w:b w:val="false"/>
        </w:rPr>
        <w:t xml:space="preserve"> has 11 students this year: 9 boys and 2 girls.  [Details are given.]</w:t>
      </w:r>
    </w:p>
    <w:p>
      <w:pPr>
        <w:pStyle w:val="Normal"/>
        <w:rPr>
          <w:b w:val="false"/>
        </w:rPr>
      </w:pPr>
      <w:r>
        <w:rPr>
          <w:b w:val="false"/>
        </w:rPr>
      </w:r>
    </w:p>
    <w:p>
      <w:pPr>
        <w:pStyle w:val="Normal"/>
        <w:rPr/>
      </w:pPr>
      <w:r>
        <w:rPr/>
        <w:t>Issue 540, 6 February 2002, pages 4-5</w:t>
      </w:r>
    </w:p>
    <w:p>
      <w:pPr>
        <w:pStyle w:val="Normal"/>
        <w:rPr/>
      </w:pPr>
      <w:r>
        <w:rPr/>
      </w:r>
    </w:p>
    <w:p>
      <w:pPr>
        <w:pStyle w:val="Normal"/>
        <w:rPr>
          <w:b w:val="false"/>
        </w:rPr>
      </w:pPr>
      <w:r>
        <w:rPr>
          <w:b w:val="false"/>
        </w:rPr>
        <w:t>State Election – two page spread for the Electorate of Stuart giving voting information and candidate profiles for the election to be held on 9 February.</w:t>
      </w:r>
    </w:p>
    <w:p>
      <w:pPr>
        <w:pStyle w:val="Normal"/>
        <w:rPr>
          <w:b w:val="false"/>
        </w:rPr>
      </w:pPr>
      <w:r>
        <w:rPr>
          <w:b w:val="false"/>
        </w:rPr>
        <w:t>David Moore</w:t>
        <w:tab/>
        <w:tab/>
        <w:t>Independent</w:t>
      </w:r>
    </w:p>
    <w:p>
      <w:pPr>
        <w:pStyle w:val="Normal"/>
        <w:rPr>
          <w:b w:val="false"/>
        </w:rPr>
      </w:pPr>
      <w:r>
        <w:rPr>
          <w:b w:val="false"/>
        </w:rPr>
        <w:t>Sandra Wauchope</w:t>
        <w:tab/>
        <w:t>One Nation</w:t>
      </w:r>
    </w:p>
    <w:p>
      <w:pPr>
        <w:pStyle w:val="Normal"/>
        <w:rPr>
          <w:b w:val="false"/>
        </w:rPr>
      </w:pPr>
      <w:r>
        <w:rPr>
          <w:b w:val="false"/>
        </w:rPr>
        <w:t>Graham Gunn</w:t>
        <w:tab/>
        <w:tab/>
        <w:t>Liberal</w:t>
      </w:r>
    </w:p>
    <w:p>
      <w:pPr>
        <w:pStyle w:val="Normal"/>
        <w:rPr>
          <w:b w:val="false"/>
        </w:rPr>
      </w:pPr>
      <w:r>
        <w:rPr>
          <w:b w:val="false"/>
        </w:rPr>
        <w:t>Justin Jarvis</w:t>
        <w:tab/>
        <w:tab/>
        <w:t>Labor</w:t>
      </w:r>
    </w:p>
    <w:p>
      <w:pPr>
        <w:pStyle w:val="Normal"/>
        <w:rPr>
          <w:b w:val="false"/>
        </w:rPr>
      </w:pPr>
      <w:r>
        <w:rPr>
          <w:b w:val="false"/>
        </w:rPr>
        <w:t>Bruce Lennon</w:t>
        <w:tab/>
        <w:tab/>
        <w:t>Australian Democrats</w:t>
      </w:r>
    </w:p>
    <w:p>
      <w:pPr>
        <w:pStyle w:val="Normal"/>
        <w:rPr>
          <w:b w:val="false"/>
        </w:rPr>
      </w:pPr>
      <w:r>
        <w:rPr>
          <w:b w:val="false"/>
        </w:rPr>
        <w:t>And for the Legislative Council</w:t>
      </w:r>
    </w:p>
    <w:p>
      <w:pPr>
        <w:pStyle w:val="Normal"/>
        <w:rPr>
          <w:b w:val="false"/>
        </w:rPr>
      </w:pPr>
      <w:r>
        <w:rPr>
          <w:b w:val="false"/>
        </w:rPr>
        <w:t>Paul Brown</w:t>
        <w:tab/>
        <w:tab/>
        <w:t>National Party</w:t>
      </w:r>
    </w:p>
    <w:p>
      <w:pPr>
        <w:pStyle w:val="Normal"/>
        <w:rPr>
          <w:b w:val="false"/>
          <w:color w:val="FF0000"/>
        </w:rPr>
      </w:pPr>
      <w:r>
        <w:rPr>
          <w:b w:val="false"/>
          <w:color w:val="FF0000"/>
        </w:rPr>
      </w:r>
    </w:p>
    <w:p>
      <w:pPr>
        <w:pStyle w:val="Normal"/>
        <w:rPr/>
      </w:pPr>
      <w:r>
        <w:rPr/>
        <w:t>Issue 541, 13 February 2002, page 1</w:t>
      </w:r>
    </w:p>
    <w:p>
      <w:pPr>
        <w:pStyle w:val="Normal"/>
        <w:rPr/>
      </w:pPr>
      <w:r>
        <w:rPr/>
      </w:r>
    </w:p>
    <w:p>
      <w:pPr>
        <w:pStyle w:val="Normal"/>
        <w:rPr/>
      </w:pPr>
      <w:r>
        <w:rPr/>
        <w:t xml:space="preserve">Lost Camper.  </w:t>
      </w:r>
      <w:r>
        <w:rPr>
          <w:b w:val="false"/>
        </w:rPr>
        <w:t>A young man reported lost in the vicinity of Caroona Station at the weekend was found on Sunday afternoon at c. 4.30 p.m. by the crew of the Police Search and Rescue Helicopter.  He had been part of a group camping at Terry Lomman’s crutching shed for the weekend.  [Further details and a photo are printed.]</w:t>
      </w:r>
    </w:p>
    <w:p>
      <w:pPr>
        <w:pStyle w:val="Normal"/>
        <w:rPr>
          <w:b w:val="false"/>
        </w:rPr>
      </w:pPr>
      <w:r>
        <w:rPr>
          <w:b w:val="false"/>
        </w:rPr>
      </w:r>
    </w:p>
    <w:p>
      <w:pPr>
        <w:pStyle w:val="Normal"/>
        <w:rPr>
          <w:b w:val="false"/>
        </w:rPr>
      </w:pPr>
      <w:r>
        <w:rPr/>
        <w:t xml:space="preserve">Sacred Relics of St Therese of Lisiex </w:t>
      </w:r>
      <w:r>
        <w:rPr>
          <w:b w:val="false"/>
        </w:rPr>
        <w:t>will arrive in Australia in February to visit selected locations.  They will pass through Burra on Sunday 17 February between 11 a.m. and 11.30 a.m. at the Burra Catholic Church.  Bishop Hurley has strongly supported the pilgrimage and invites all who have an association with St Therese’s patronage to take this unique opportunity to honour her memory.  The relics so far have visited Russia, Brazil, Argentina, Vietnam, USA, Mexico, Ireland and Lebanon.</w:t>
      </w:r>
    </w:p>
    <w:p>
      <w:pPr>
        <w:pStyle w:val="Normal"/>
        <w:rPr>
          <w:b w:val="false"/>
        </w:rPr>
      </w:pPr>
      <w:r>
        <w:rPr>
          <w:b w:val="false"/>
        </w:rPr>
      </w:r>
    </w:p>
    <w:p>
      <w:pPr>
        <w:pStyle w:val="Normal"/>
        <w:rPr/>
      </w:pPr>
      <w:r>
        <w:rPr/>
        <w:t>Australian Greenhouse Office SunRace</w:t>
      </w:r>
      <w:r>
        <w:rPr>
          <w:b w:val="false"/>
        </w:rPr>
        <w:t xml:space="preserve"> is an eight day gruelling trip from Adelaide to Sydney.  The solar powered cars will pass through Burra next Saturday, probably about noon, en route to their first overnight stop at Peterborough.  [The cited time of Adelaide to Peterborough in 2001 was 2 hours 41 minutes.  It would seem impossible for these vehicle to maintain an average of 90 km per hour for that distance over that route!]</w:t>
      </w:r>
    </w:p>
    <w:p>
      <w:pPr>
        <w:pStyle w:val="Normal"/>
        <w:rPr>
          <w:b w:val="false"/>
        </w:rPr>
      </w:pPr>
      <w:r>
        <w:rPr>
          <w:b w:val="false"/>
        </w:rPr>
      </w:r>
    </w:p>
    <w:p>
      <w:pPr>
        <w:pStyle w:val="Normal"/>
        <w:rPr/>
      </w:pPr>
      <w:r>
        <w:rPr/>
        <w:t>Issue 541, 13 February 2002, page 2</w:t>
      </w:r>
    </w:p>
    <w:p>
      <w:pPr>
        <w:pStyle w:val="Normal"/>
        <w:rPr/>
      </w:pPr>
      <w:r>
        <w:rPr/>
      </w:r>
    </w:p>
    <w:p>
      <w:pPr>
        <w:pStyle w:val="Normal"/>
        <w:rPr/>
      </w:pPr>
      <w:r>
        <w:rPr/>
        <w:t xml:space="preserve">Avian &amp; Freda Pink </w:t>
      </w:r>
      <w:r>
        <w:rPr>
          <w:b w:val="false"/>
        </w:rPr>
        <w:t>have settled into life at Ardrossan.</w:t>
      </w:r>
    </w:p>
    <w:p>
      <w:pPr>
        <w:pStyle w:val="Normal"/>
        <w:rPr>
          <w:b w:val="false"/>
        </w:rPr>
      </w:pPr>
      <w:r>
        <w:rPr>
          <w:b w:val="false"/>
        </w:rPr>
      </w:r>
    </w:p>
    <w:p>
      <w:pPr>
        <w:pStyle w:val="Normal"/>
        <w:rPr/>
      </w:pPr>
      <w:r>
        <w:rPr/>
        <w:t>The Mt Bryan Progressive Dinner</w:t>
      </w:r>
      <w:r>
        <w:rPr>
          <w:b w:val="false"/>
        </w:rPr>
        <w:t xml:space="preserve"> was held a couple of weeks ago and despite the very cold night was a great success.</w:t>
      </w:r>
    </w:p>
    <w:p>
      <w:pPr>
        <w:pStyle w:val="Normal"/>
        <w:rPr>
          <w:b w:val="false"/>
        </w:rPr>
      </w:pPr>
      <w:r>
        <w:rPr>
          <w:b w:val="false"/>
        </w:rPr>
      </w:r>
    </w:p>
    <w:p>
      <w:pPr>
        <w:pStyle w:val="Normal"/>
        <w:rPr>
          <w:b w:val="false"/>
        </w:rPr>
      </w:pPr>
      <w:r>
        <w:rPr/>
        <w:t>Jazz in the Monster Mine</w:t>
      </w:r>
      <w:r>
        <w:rPr>
          <w:b w:val="false"/>
        </w:rPr>
        <w:t xml:space="preserve"> has a new gold sponsor: Simon Rowe of ‘Princess Royal’, who joins Elders, ETSA and Tourism SA.</w:t>
      </w:r>
    </w:p>
    <w:p>
      <w:pPr>
        <w:pStyle w:val="Normal"/>
        <w:rPr>
          <w:b w:val="false"/>
        </w:rPr>
      </w:pPr>
      <w:r>
        <w:rPr>
          <w:b w:val="false"/>
        </w:rPr>
      </w:r>
    </w:p>
    <w:p>
      <w:pPr>
        <w:pStyle w:val="Normal"/>
        <w:rPr>
          <w:b w:val="false"/>
        </w:rPr>
      </w:pPr>
      <w:r>
        <w:rPr/>
        <w:t xml:space="preserve">Birth.  </w:t>
      </w:r>
      <w:r>
        <w:rPr>
          <w:b w:val="false"/>
        </w:rPr>
        <w:t>To Peter &amp; Jodie Stockman at Adelaide on 5 February, a daughter, Caitlin Marie.  [Photo.]</w:t>
      </w:r>
    </w:p>
    <w:p>
      <w:pPr>
        <w:pStyle w:val="Normal"/>
        <w:rPr>
          <w:b w:val="false"/>
        </w:rPr>
      </w:pPr>
      <w:r>
        <w:rPr>
          <w:b w:val="false"/>
        </w:rPr>
      </w:r>
    </w:p>
    <w:p>
      <w:pPr>
        <w:pStyle w:val="Normal"/>
        <w:rPr/>
      </w:pPr>
      <w:r>
        <w:rPr/>
        <w:t xml:space="preserve">Birth.  </w:t>
      </w:r>
      <w:r>
        <w:rPr>
          <w:b w:val="false"/>
        </w:rPr>
        <w:t>To Libby Robinson &amp; Jack Webster at Clare on 5 February, a son, Chase.  [Photo.]</w:t>
      </w:r>
    </w:p>
    <w:p>
      <w:pPr>
        <w:pStyle w:val="Normal"/>
        <w:rPr>
          <w:b w:val="false"/>
        </w:rPr>
      </w:pPr>
      <w:r>
        <w:rPr>
          <w:b w:val="false"/>
        </w:rPr>
      </w:r>
    </w:p>
    <w:p>
      <w:pPr>
        <w:pStyle w:val="Normal"/>
        <w:rPr/>
      </w:pPr>
      <w:r>
        <w:rPr/>
        <w:t xml:space="preserve">Birth.  </w:t>
      </w:r>
      <w:r>
        <w:rPr>
          <w:b w:val="false"/>
        </w:rPr>
        <w:t>To Trish Gebhardt &amp; Jamie Smith at Pt Lincoln on 11 December 2002, a daughter, Kellie Ethel.  [Photo.]  A granddaughter for Judie &amp; Audie Gebhardt of Burra.</w:t>
      </w:r>
    </w:p>
    <w:p>
      <w:pPr>
        <w:pStyle w:val="Normal"/>
        <w:rPr>
          <w:b w:val="false"/>
        </w:rPr>
      </w:pPr>
      <w:r>
        <w:rPr>
          <w:b w:val="false"/>
        </w:rPr>
      </w:r>
    </w:p>
    <w:p>
      <w:pPr>
        <w:pStyle w:val="Normal"/>
        <w:rPr/>
      </w:pPr>
      <w:r>
        <w:rPr/>
        <w:t xml:space="preserve">Obituary.  </w:t>
      </w:r>
      <w:r>
        <w:rPr>
          <w:b w:val="false"/>
        </w:rPr>
        <w:t>Mr Ron Thompson has died.  [See further at Issue 543, 27 February 2002, page 11.]</w:t>
      </w:r>
    </w:p>
    <w:p>
      <w:pPr>
        <w:pStyle w:val="Normal"/>
        <w:rPr>
          <w:b w:val="false"/>
        </w:rPr>
      </w:pPr>
      <w:r>
        <w:rPr>
          <w:b w:val="false"/>
        </w:rPr>
      </w:r>
    </w:p>
    <w:p>
      <w:pPr>
        <w:pStyle w:val="Normal"/>
        <w:rPr>
          <w:b w:val="false"/>
        </w:rPr>
      </w:pPr>
      <w:r>
        <w:rPr>
          <w:b w:val="false"/>
        </w:rPr>
      </w:r>
    </w:p>
    <w:p>
      <w:pPr>
        <w:pStyle w:val="Normal"/>
        <w:rPr/>
      </w:pPr>
      <w:r>
        <w:rPr/>
        <w:t>Issue 541, 13 February 2002, page 3</w:t>
      </w:r>
    </w:p>
    <w:p>
      <w:pPr>
        <w:pStyle w:val="Normal"/>
        <w:rPr/>
      </w:pPr>
      <w:r>
        <w:rPr/>
      </w:r>
    </w:p>
    <w:p>
      <w:pPr>
        <w:pStyle w:val="Normal"/>
        <w:rPr/>
      </w:pPr>
      <w:r>
        <w:rPr/>
        <w:t xml:space="preserve">Marriage.  </w:t>
      </w:r>
      <w:r>
        <w:rPr>
          <w:b w:val="false"/>
        </w:rPr>
        <w:t>Burra Uniting Church Saturday 9 February</w:t>
      </w:r>
    </w:p>
    <w:p>
      <w:pPr>
        <w:pStyle w:val="Normal"/>
        <w:tabs>
          <w:tab w:val="clear" w:pos="720"/>
          <w:tab w:val="center" w:pos="4513" w:leader="none"/>
        </w:tabs>
        <w:rPr>
          <w:b w:val="false"/>
        </w:rPr>
      </w:pPr>
      <w:r>
        <w:rPr>
          <w:b w:val="false"/>
        </w:rPr>
        <w:t>Natasha Burton married Craig Landorf.  [Photo.]</w:t>
        <w:tab/>
      </w:r>
    </w:p>
    <w:p>
      <w:pPr>
        <w:pStyle w:val="Normal"/>
        <w:rPr>
          <w:b w:val="false"/>
        </w:rPr>
      </w:pPr>
      <w:r>
        <w:rPr>
          <w:b w:val="false"/>
        </w:rPr>
      </w:r>
    </w:p>
    <w:p>
      <w:pPr>
        <w:pStyle w:val="Normal"/>
        <w:rPr/>
      </w:pPr>
      <w:r>
        <w:rPr/>
        <w:t xml:space="preserve">Redbanks Reserve </w:t>
      </w:r>
      <w:r>
        <w:rPr>
          <w:b w:val="false"/>
        </w:rPr>
        <w:t>c. 15 km east of Burra has been formally gazetted as a Conservation Park managed by National Parks and Wildlife SA, Mid North District, Burra.</w:t>
      </w:r>
    </w:p>
    <w:p>
      <w:pPr>
        <w:pStyle w:val="Normal"/>
        <w:rPr>
          <w:b w:val="false"/>
        </w:rPr>
      </w:pPr>
      <w:r>
        <w:rPr>
          <w:b w:val="false"/>
        </w:rPr>
        <w:t>The reserve contains open grasslands, mallee scrub, saltbush scrubland, deeply eroded creekbeds and deep rock pools.  Recently fossil remains of a Tasmanian Tiger and a number of diprotodons have been found there.  In the past the area has been intensely grazed as four stock routes converge there and it also saw a period of use by off-road recreational vehicles.  The deep gullies were used to dump car bodies.  Following a serious accident and the threat of possible litigation Council decided to prohibit motorbikes and off road recreational vehicles.  Since then the vegetation has recovered dramatically and with considerable improvement in habitat and wildlife diversity.  The former Burra Burra DC spent considerable money clearing the area of old car bodies, with a crushing plant based there for several weeks.  The area has been fenced and walking trails created and an informal camping area established.  Motorbikes and off road recreational vehicles remain banned.</w:t>
      </w:r>
    </w:p>
    <w:p>
      <w:pPr>
        <w:pStyle w:val="Normal"/>
        <w:rPr>
          <w:b w:val="false"/>
        </w:rPr>
      </w:pPr>
      <w:r>
        <w:rPr>
          <w:b w:val="false"/>
        </w:rPr>
      </w:r>
    </w:p>
    <w:p>
      <w:pPr>
        <w:pStyle w:val="Normal"/>
        <w:rPr/>
      </w:pPr>
      <w:r>
        <w:rPr/>
        <w:t xml:space="preserve">Adchem </w:t>
      </w:r>
      <w:r>
        <w:rPr>
          <w:b w:val="false"/>
        </w:rPr>
        <w:t>is going ahead with plans to produce copper carbonate and anticipates making c. 700 tonnes p.a.  They expect demand to rise in 12018 months’ time.  The process will be re-using some plant, representing a $500,000 investment.  Current staff levels are c. 36, but may be increased later if required.</w:t>
      </w:r>
    </w:p>
    <w:p>
      <w:pPr>
        <w:pStyle w:val="Normal"/>
        <w:rPr>
          <w:b w:val="false"/>
        </w:rPr>
      </w:pPr>
      <w:r>
        <w:rPr>
          <w:b w:val="false"/>
        </w:rPr>
      </w:r>
    </w:p>
    <w:p>
      <w:pPr>
        <w:pStyle w:val="Normal"/>
        <w:rPr/>
      </w:pPr>
      <w:r>
        <w:rPr/>
        <w:t xml:space="preserve">Burra CWA </w:t>
      </w:r>
      <w:r>
        <w:rPr>
          <w:b w:val="false"/>
        </w:rPr>
        <w:t>held its 75</w:t>
      </w:r>
      <w:r>
        <w:rPr>
          <w:b w:val="false"/>
          <w:vertAlign w:val="superscript"/>
        </w:rPr>
        <w:t>th</w:t>
      </w:r>
      <w:r>
        <w:rPr>
          <w:b w:val="false"/>
        </w:rPr>
        <w:t xml:space="preserve"> birthday celebrations last December.  In January at the Australia Day Celebrations the President Eunice Baker presented a donation of $7,000 to the Burra Cultural Centre Committee to be spent on upgrading and refurbishment of the proposed Mary Warnes Meeting Room at Burra Town Hall.  Mary Warnes founded the CWA in SA at Burra in December 1926.</w:t>
      </w:r>
    </w:p>
    <w:p>
      <w:pPr>
        <w:pStyle w:val="Normal"/>
        <w:rPr>
          <w:b w:val="false"/>
        </w:rPr>
      </w:pPr>
      <w:r>
        <w:rPr>
          <w:b w:val="false"/>
        </w:rPr>
      </w:r>
    </w:p>
    <w:p>
      <w:pPr>
        <w:pStyle w:val="Normal"/>
        <w:rPr/>
      </w:pPr>
      <w:r>
        <w:rPr/>
        <w:t>Jailhouse Rock 2002</w:t>
      </w:r>
      <w:r>
        <w:rPr>
          <w:b w:val="false"/>
        </w:rPr>
        <w:t xml:space="preserve"> is returning to Redruth Gaol, with dancing in the exercise yard.  Top Adelaide band ‘Get Back’ will play popular 50s and 60s music until 1 a.m.  Paul O’Bryan’s band will be the support act and will kick of the weekend by playing at the Burra Hotel on Friday evening 22 February as well as featuring at a Rock ʼn’ Roll demonstration in Market Square on Saturday morning.</w:t>
      </w:r>
    </w:p>
    <w:p>
      <w:pPr>
        <w:pStyle w:val="Normal"/>
        <w:rPr>
          <w:b w:val="false"/>
        </w:rPr>
      </w:pPr>
      <w:r>
        <w:rPr>
          <w:b w:val="false"/>
        </w:rPr>
      </w:r>
    </w:p>
    <w:p>
      <w:pPr>
        <w:pStyle w:val="Normal"/>
        <w:rPr/>
      </w:pPr>
      <w:r>
        <w:rPr/>
        <w:t>Issue 541, 13 February 2002, page 4</w:t>
      </w:r>
    </w:p>
    <w:p>
      <w:pPr>
        <w:pStyle w:val="Normal"/>
        <w:rPr/>
      </w:pPr>
      <w:r>
        <w:rPr/>
      </w:r>
    </w:p>
    <w:p>
      <w:pPr>
        <w:pStyle w:val="Normal"/>
        <w:rPr/>
      </w:pPr>
      <w:r>
        <w:rPr/>
        <w:t xml:space="preserve">BCS.  </w:t>
      </w:r>
      <w:r>
        <w:rPr>
          <w:b w:val="false"/>
        </w:rPr>
        <w:t>Year 12 results for 2002 were pleasing.  10 of the 14 students passed all subjects and the school’s number of As and Bs was nearly 5% better than the state average.  Rachel Fry and James Barry did particularly well.</w:t>
      </w:r>
    </w:p>
    <w:p>
      <w:pPr>
        <w:pStyle w:val="Normal"/>
        <w:rPr>
          <w:b w:val="false"/>
        </w:rPr>
      </w:pPr>
      <w:r>
        <w:rPr>
          <w:b w:val="false"/>
        </w:rPr>
        <w:t>This year there are 33 new students and 6 new staff.</w:t>
      </w:r>
    </w:p>
    <w:p>
      <w:pPr>
        <w:pStyle w:val="Normal"/>
        <w:rPr>
          <w:b w:val="false"/>
        </w:rPr>
      </w:pPr>
      <w:r>
        <w:rPr>
          <w:b w:val="false"/>
        </w:rPr>
        <w:t>The Annual Swimming Carnival was held last Thursday night.  Jennison was the winning house.  [Results printed with 2 photos.]</w:t>
      </w:r>
    </w:p>
    <w:p>
      <w:pPr>
        <w:pStyle w:val="Normal"/>
        <w:rPr>
          <w:b w:val="false"/>
        </w:rPr>
      </w:pPr>
      <w:r>
        <w:rPr>
          <w:b w:val="false"/>
        </w:rPr>
      </w:r>
    </w:p>
    <w:p>
      <w:pPr>
        <w:pStyle w:val="Normal"/>
        <w:rPr>
          <w:b w:val="false"/>
        </w:rPr>
      </w:pPr>
      <w:r>
        <w:rPr/>
        <w:t xml:space="preserve">Burra District Swimming Club </w:t>
      </w:r>
      <w:r>
        <w:rPr>
          <w:b w:val="false"/>
        </w:rPr>
        <w:t>participated in Clare Open Swimming Carnival – its first outing since recently being formed and getting competitively registered swimmers.</w:t>
      </w:r>
    </w:p>
    <w:p>
      <w:pPr>
        <w:pStyle w:val="Normal"/>
        <w:rPr>
          <w:b w:val="false"/>
        </w:rPr>
      </w:pPr>
      <w:r>
        <w:rPr>
          <w:b w:val="false"/>
        </w:rPr>
      </w:r>
    </w:p>
    <w:p>
      <w:pPr>
        <w:pStyle w:val="Normal"/>
        <w:rPr>
          <w:b w:val="false"/>
        </w:rPr>
      </w:pPr>
      <w:r>
        <w:rPr/>
        <w:t xml:space="preserve">Booborowie Primary School </w:t>
      </w:r>
      <w:r>
        <w:rPr>
          <w:b w:val="false"/>
        </w:rPr>
        <w:t>has one extra student this year and staffing remains unchanged.</w:t>
      </w:r>
    </w:p>
    <w:p>
      <w:pPr>
        <w:pStyle w:val="Normal"/>
        <w:rPr>
          <w:b w:val="false"/>
        </w:rPr>
      </w:pPr>
      <w:r>
        <w:rPr>
          <w:b w:val="false"/>
        </w:rPr>
      </w:r>
    </w:p>
    <w:p>
      <w:pPr>
        <w:pStyle w:val="Normal"/>
        <w:rPr/>
      </w:pPr>
      <w:r>
        <w:rPr/>
        <w:t>Issue 541, 13 February 2002, page 5</w:t>
      </w:r>
    </w:p>
    <w:p>
      <w:pPr>
        <w:pStyle w:val="Normal"/>
        <w:rPr/>
      </w:pPr>
      <w:r>
        <w:rPr/>
      </w:r>
    </w:p>
    <w:p>
      <w:pPr>
        <w:pStyle w:val="Normal"/>
        <w:rPr/>
      </w:pPr>
      <w:r>
        <w:rPr/>
        <w:t>BCS</w:t>
      </w:r>
    </w:p>
    <w:p>
      <w:pPr>
        <w:pStyle w:val="Normal"/>
        <w:numPr>
          <w:ilvl w:val="0"/>
          <w:numId w:val="458"/>
        </w:numPr>
        <w:rPr>
          <w:b w:val="false"/>
        </w:rPr>
      </w:pPr>
      <w:r>
        <w:rPr>
          <w:b w:val="false"/>
        </w:rPr>
        <w:t>New students are listed with a photo.</w:t>
      </w:r>
    </w:p>
    <w:p>
      <w:pPr>
        <w:pStyle w:val="Normal"/>
        <w:numPr>
          <w:ilvl w:val="0"/>
          <w:numId w:val="458"/>
        </w:numPr>
        <w:rPr>
          <w:b w:val="false"/>
        </w:rPr>
      </w:pPr>
      <w:r>
        <w:rPr>
          <w:b w:val="false"/>
        </w:rPr>
        <w:t>New staff are photographed: Helena Holman, David Hutchinson, Anne drew, Brooke Watson, Anna Roebuck and Megan McDonald.</w:t>
      </w:r>
    </w:p>
    <w:p>
      <w:pPr>
        <w:pStyle w:val="Normal"/>
        <w:rPr>
          <w:b w:val="false"/>
        </w:rPr>
      </w:pPr>
      <w:r>
        <w:rPr>
          <w:b w:val="false"/>
        </w:rPr>
      </w:r>
    </w:p>
    <w:p>
      <w:pPr>
        <w:pStyle w:val="Normal"/>
        <w:rPr/>
      </w:pPr>
      <w:r>
        <w:rPr/>
        <w:t xml:space="preserve">Burra Community Development </w:t>
      </w:r>
      <w:r>
        <w:rPr>
          <w:b w:val="false"/>
        </w:rPr>
        <w:t>is seeking town and district support to send a number of selected Year 10 BCS students to a three day live-in leadership course, called First Edge.  The cost per student is $290.</w:t>
      </w:r>
    </w:p>
    <w:p>
      <w:pPr>
        <w:pStyle w:val="Normal"/>
        <w:rPr>
          <w:b w:val="false"/>
        </w:rPr>
      </w:pPr>
      <w:r>
        <w:rPr>
          <w:b w:val="false"/>
        </w:rPr>
      </w:r>
    </w:p>
    <w:p>
      <w:pPr>
        <w:pStyle w:val="Normal"/>
        <w:rPr/>
      </w:pPr>
      <w:r>
        <w:rPr/>
        <w:t xml:space="preserve">Advt.  </w:t>
      </w:r>
      <w:r>
        <w:rPr>
          <w:b w:val="false"/>
        </w:rPr>
        <w:t>Jazz in the Monster Mine, Saturday 2 March</w:t>
      </w:r>
    </w:p>
    <w:p>
      <w:pPr>
        <w:pStyle w:val="Normal"/>
        <w:rPr>
          <w:b w:val="false"/>
        </w:rPr>
      </w:pPr>
      <w:r>
        <w:rPr>
          <w:b w:val="false"/>
        </w:rPr>
        <w:t>Bob Barnard, Eric White’s Allstars and Maryatville High School’s ‘Ecstatic Jazz’.  Tickets $35 each.</w:t>
      </w:r>
    </w:p>
    <w:p>
      <w:pPr>
        <w:pStyle w:val="Normal"/>
        <w:rPr>
          <w:b w:val="false"/>
        </w:rPr>
      </w:pPr>
      <w:r>
        <w:rPr>
          <w:b w:val="false"/>
        </w:rPr>
      </w:r>
    </w:p>
    <w:p>
      <w:pPr>
        <w:pStyle w:val="Normal"/>
        <w:rPr/>
      </w:pPr>
      <w:r>
        <w:rPr/>
        <w:t>Issue 542, 20 February 2002, page 1</w:t>
      </w:r>
    </w:p>
    <w:p>
      <w:pPr>
        <w:pStyle w:val="Normal"/>
        <w:rPr/>
      </w:pPr>
      <w:r>
        <w:rPr/>
      </w:r>
    </w:p>
    <w:p>
      <w:pPr>
        <w:pStyle w:val="Normal"/>
        <w:rPr/>
      </w:pPr>
      <w:r>
        <w:rPr/>
        <w:t>Sun Race 2002</w:t>
      </w:r>
    </w:p>
    <w:p>
      <w:pPr>
        <w:pStyle w:val="Normal"/>
        <w:rPr>
          <w:b w:val="false"/>
        </w:rPr>
      </w:pPr>
      <w:r>
        <w:rPr>
          <w:b w:val="false"/>
        </w:rPr>
        <w:t>Solar powered cars and electrical vehicles passed through Burra on Saturday 16 February en route to Peterborough.  Several dozen people gathered in Market Square for a look at the vehicles as they paused for a driver change-over.  Race contestants spent the night in Peterborough before going on to Broken Hill, Mildura, Melbourne and Canberra, before reaching Sydney where they are due on 24 February.</w:t>
      </w:r>
    </w:p>
    <w:p>
      <w:pPr>
        <w:pStyle w:val="Normal"/>
        <w:rPr>
          <w:b w:val="false"/>
        </w:rPr>
      </w:pPr>
      <w:r>
        <w:rPr>
          <w:b w:val="false"/>
        </w:rPr>
      </w:r>
    </w:p>
    <w:p>
      <w:pPr>
        <w:pStyle w:val="Normal"/>
        <w:rPr/>
      </w:pPr>
      <w:r>
        <w:rPr/>
        <w:t xml:space="preserve">Advt.  </w:t>
      </w:r>
      <w:r>
        <w:rPr>
          <w:b w:val="false"/>
        </w:rPr>
        <w:t>Jailhouse Rock Festival, compered by David Sabine, 22-24 February 2002.  Redruth Gaol.</w:t>
      </w:r>
    </w:p>
    <w:p>
      <w:pPr>
        <w:pStyle w:val="Normal"/>
        <w:rPr>
          <w:b w:val="false"/>
        </w:rPr>
      </w:pPr>
      <w:r>
        <w:rPr>
          <w:b w:val="false"/>
        </w:rPr>
      </w:r>
    </w:p>
    <w:p>
      <w:pPr>
        <w:pStyle w:val="Normal"/>
        <w:rPr/>
      </w:pPr>
      <w:r>
        <w:rPr/>
        <w:t xml:space="preserve">Burra Show </w:t>
      </w:r>
      <w:r>
        <w:rPr>
          <w:b w:val="false"/>
        </w:rPr>
        <w:t>is facing</w:t>
      </w:r>
      <w:r>
        <w:rPr/>
        <w:t xml:space="preserve"> </w:t>
      </w:r>
      <w:r>
        <w:rPr>
          <w:b w:val="false"/>
        </w:rPr>
        <w:t>difficulties with rising costs.  Show President Ron Shipard said the insurance costs, including Public Liability, will double from 2001 levels and these places in doubt the society’s ability to continue.  He hopes a solution can be found.  A recent survey showed public liability claims have increased from 55,000 to 88,000 a year.  Premiums have risen by up to 500%.  The problem is especially serious for many small businesses and adventure tourism in particular.  Fetes and fairs are also severely threatened.</w:t>
      </w:r>
    </w:p>
    <w:p>
      <w:pPr>
        <w:pStyle w:val="Normal"/>
        <w:rPr>
          <w:b w:val="false"/>
        </w:rPr>
      </w:pPr>
      <w:r>
        <w:rPr>
          <w:b w:val="false"/>
        </w:rPr>
      </w:r>
    </w:p>
    <w:p>
      <w:pPr>
        <w:pStyle w:val="Normal"/>
        <w:rPr/>
      </w:pPr>
      <w:r>
        <w:rPr/>
        <w:t>Election Results</w:t>
      </w:r>
    </w:p>
    <w:p>
      <w:pPr>
        <w:pStyle w:val="Normal"/>
        <w:rPr>
          <w:b w:val="false"/>
        </w:rPr>
      </w:pPr>
      <w:r>
        <w:rPr>
          <w:b w:val="false"/>
        </w:rPr>
        <w:t>Mr Graham Gunn will return to Parliament in the sear of Stuart after the distribution of preferences.</w:t>
      </w:r>
    </w:p>
    <w:p>
      <w:pPr>
        <w:pStyle w:val="Normal"/>
        <w:tabs>
          <w:tab w:val="clear" w:pos="720"/>
          <w:tab w:val="right" w:pos="3120" w:leader="none"/>
        </w:tabs>
        <w:rPr>
          <w:b w:val="false"/>
        </w:rPr>
      </w:pPr>
      <w:r>
        <w:rPr>
          <w:b w:val="false"/>
        </w:rPr>
        <w:t>Graham Gunn (Liberal)</w:t>
        <w:tab/>
        <w:t>10,009</w:t>
        <w:tab/>
        <w:t>5.3%</w:t>
      </w:r>
    </w:p>
    <w:p>
      <w:pPr>
        <w:pStyle w:val="Normal"/>
        <w:tabs>
          <w:tab w:val="clear" w:pos="720"/>
          <w:tab w:val="right" w:pos="3120" w:leader="none"/>
        </w:tabs>
        <w:rPr>
          <w:b w:val="false"/>
        </w:rPr>
      </w:pPr>
      <w:r>
        <w:rPr>
          <w:b w:val="false"/>
        </w:rPr>
        <w:t>Justin Jarvis (ALP)</w:t>
        <w:tab/>
        <w:t>9,595</w:t>
        <w:tab/>
        <w:t>48.7%</w:t>
      </w:r>
    </w:p>
    <w:p>
      <w:pPr>
        <w:pStyle w:val="Normal"/>
        <w:tabs>
          <w:tab w:val="clear" w:pos="720"/>
          <w:tab w:val="right" w:pos="3120" w:leader="none"/>
        </w:tabs>
        <w:rPr>
          <w:b w:val="false"/>
        </w:rPr>
      </w:pPr>
      <w:r>
        <w:rPr>
          <w:b w:val="false"/>
        </w:rPr>
      </w:r>
    </w:p>
    <w:p>
      <w:pPr>
        <w:pStyle w:val="Normal"/>
        <w:rPr/>
      </w:pPr>
      <w:r>
        <w:rPr/>
        <w:t>Issue 542, 20 February 2002, page 2</w:t>
      </w:r>
    </w:p>
    <w:p>
      <w:pPr>
        <w:pStyle w:val="Normal"/>
        <w:rPr/>
      </w:pPr>
      <w:r>
        <w:rPr/>
      </w:r>
    </w:p>
    <w:p>
      <w:pPr>
        <w:pStyle w:val="Normal"/>
        <w:rPr>
          <w:b w:val="false"/>
        </w:rPr>
      </w:pPr>
      <w:r>
        <w:rPr/>
        <w:t xml:space="preserve">Fire.  </w:t>
      </w:r>
      <w:r>
        <w:rPr>
          <w:b w:val="false"/>
        </w:rPr>
        <w:t>On Sunday evening Police and MFS attended a fire in Bridge St East that started in pine needles.</w:t>
      </w:r>
    </w:p>
    <w:p>
      <w:pPr>
        <w:pStyle w:val="Normal"/>
        <w:rPr>
          <w:b w:val="false"/>
        </w:rPr>
      </w:pPr>
      <w:r>
        <w:rPr>
          <w:b w:val="false"/>
        </w:rPr>
      </w:r>
    </w:p>
    <w:p>
      <w:pPr>
        <w:pStyle w:val="Normal"/>
        <w:rPr/>
      </w:pPr>
      <w:r>
        <w:rPr/>
        <w:t>Fire.</w:t>
      </w:r>
      <w:r>
        <w:rPr>
          <w:b w:val="false"/>
        </w:rPr>
        <w:t xml:space="preserve">  On Monday morning Police and CFS units attended a fire on Hogan’s property at Leighton.  An angle grinder set fire to grass and a small area of stubble as well as some old equipment was burnt.  Damage was estimated at c. $1,000.</w:t>
      </w:r>
    </w:p>
    <w:p>
      <w:pPr>
        <w:pStyle w:val="Normal"/>
        <w:rPr>
          <w:b w:val="false"/>
        </w:rPr>
      </w:pPr>
      <w:r>
        <w:rPr>
          <w:b w:val="false"/>
        </w:rPr>
      </w:r>
    </w:p>
    <w:p>
      <w:pPr>
        <w:pStyle w:val="Normal"/>
        <w:rPr/>
      </w:pPr>
      <w:r>
        <w:rPr/>
        <w:t xml:space="preserve">Maureen Wright </w:t>
      </w:r>
      <w:r>
        <w:rPr>
          <w:b w:val="false"/>
        </w:rPr>
        <w:t>writes seeking help in getting signatures for a Red Phone Box at Burra North.  Although Telstra says it cannot put a new phone in an old box, it would consider placing one in a custom built box for which Council would need to take responsibility.</w:t>
      </w:r>
    </w:p>
    <w:p>
      <w:pPr>
        <w:pStyle w:val="Normal"/>
        <w:rPr>
          <w:b w:val="false"/>
        </w:rPr>
      </w:pPr>
      <w:r>
        <w:rPr>
          <w:b w:val="false"/>
        </w:rPr>
      </w:r>
    </w:p>
    <w:p>
      <w:pPr>
        <w:pStyle w:val="Normal"/>
        <w:rPr/>
      </w:pPr>
      <w:r>
        <w:rPr/>
        <w:t>The Miner’s Couch</w:t>
      </w:r>
      <w:r>
        <w:rPr>
          <w:b w:val="false"/>
        </w:rPr>
        <w:t xml:space="preserve"> opened for business in Commercial Street on 16 February.  About 150 people attended.  Dick Cuttle, a former teacher at BCS, performed the official opening.  Proprietors are Ross and Sandy Sims, who come from Keith where Dick has been Principal for some years.  The Miner’s couch adds to the number of antique shops in the town.</w:t>
      </w:r>
    </w:p>
    <w:p>
      <w:pPr>
        <w:pStyle w:val="Normal"/>
        <w:rPr>
          <w:b w:val="false"/>
        </w:rPr>
      </w:pPr>
      <w:r>
        <w:rPr>
          <w:b w:val="false"/>
        </w:rPr>
      </w:r>
    </w:p>
    <w:p>
      <w:pPr>
        <w:pStyle w:val="Normal"/>
        <w:rPr/>
      </w:pPr>
      <w:r>
        <w:rPr/>
        <w:t>Issue 542, 20 February 2002, page 3</w:t>
      </w:r>
    </w:p>
    <w:p>
      <w:pPr>
        <w:pStyle w:val="Normal"/>
        <w:rPr/>
      </w:pPr>
      <w:r>
        <w:rPr/>
      </w:r>
    </w:p>
    <w:p>
      <w:pPr>
        <w:pStyle w:val="Normal"/>
        <w:rPr/>
      </w:pPr>
      <w:r>
        <w:rPr/>
        <w:t>‘</w:t>
      </w:r>
      <w:r>
        <w:rPr/>
        <w:t xml:space="preserve">Postcards’ </w:t>
      </w:r>
      <w:r>
        <w:rPr>
          <w:b w:val="false"/>
        </w:rPr>
        <w:t xml:space="preserve">television team visited Burra on 18 February.  They filmed a segment on Graham Radford’s ‘Burra Trail Rides’ and also spent three hours at Ryan’s Deer Farm and restaurant. </w:t>
      </w:r>
    </w:p>
    <w:p>
      <w:pPr>
        <w:pStyle w:val="Normal"/>
        <w:rPr>
          <w:b w:val="false"/>
        </w:rPr>
      </w:pPr>
      <w:r>
        <w:rPr>
          <w:b w:val="false"/>
        </w:rPr>
      </w:r>
    </w:p>
    <w:p>
      <w:pPr>
        <w:pStyle w:val="Normal"/>
        <w:rPr/>
      </w:pPr>
      <w:r>
        <w:rPr/>
        <w:t xml:space="preserve">Burra Town Hall </w:t>
      </w:r>
      <w:r>
        <w:rPr>
          <w:b w:val="false"/>
        </w:rPr>
        <w:t>will have an open day on 3 March from 1 p.m. to 4 p.m. to show off work done in upgrading the hall and to show what the BCCC has in mind for the next three years.  It will also serve as a welcome to new residents with tea and coffee and an information pack on the town and district.</w:t>
      </w:r>
    </w:p>
    <w:p>
      <w:pPr>
        <w:pStyle w:val="Normal"/>
        <w:rPr>
          <w:b w:val="false"/>
        </w:rPr>
      </w:pPr>
      <w:r>
        <w:rPr>
          <w:b w:val="false"/>
        </w:rPr>
      </w:r>
    </w:p>
    <w:p>
      <w:pPr>
        <w:pStyle w:val="Normal"/>
        <w:rPr/>
      </w:pPr>
      <w:r>
        <w:rPr/>
        <w:t>Issue 542, 20 February 2002, page 5</w:t>
      </w:r>
    </w:p>
    <w:p>
      <w:pPr>
        <w:pStyle w:val="Normal"/>
        <w:rPr/>
      </w:pPr>
      <w:r>
        <w:rPr/>
      </w:r>
    </w:p>
    <w:p>
      <w:pPr>
        <w:pStyle w:val="Normal"/>
        <w:rPr/>
      </w:pPr>
      <w:r>
        <w:rPr/>
        <w:t>Burra Bowls Champions for 2002</w:t>
      </w:r>
      <w:r>
        <w:rPr>
          <w:b w:val="false"/>
        </w:rPr>
        <w:t xml:space="preserve"> are Graham Kellock and Di Day.</w:t>
      </w:r>
    </w:p>
    <w:p>
      <w:pPr>
        <w:pStyle w:val="Normal"/>
        <w:rPr>
          <w:b w:val="false"/>
        </w:rPr>
      </w:pPr>
      <w:r>
        <w:rPr>
          <w:b w:val="false"/>
        </w:rPr>
      </w:r>
    </w:p>
    <w:p>
      <w:pPr>
        <w:pStyle w:val="Normal"/>
        <w:rPr/>
      </w:pPr>
      <w:r>
        <w:rPr/>
        <w:t xml:space="preserve">Advt.  </w:t>
      </w:r>
      <w:r>
        <w:rPr>
          <w:b w:val="false"/>
        </w:rPr>
        <w:t>Jazz in the Monster Mine, Saturday 2 March.</w:t>
      </w:r>
    </w:p>
    <w:p>
      <w:pPr>
        <w:pStyle w:val="Normal"/>
        <w:rPr>
          <w:b w:val="false"/>
        </w:rPr>
      </w:pPr>
      <w:r>
        <w:rPr>
          <w:b w:val="false"/>
        </w:rPr>
        <w:t>Bob Barnard, Eddie White’s Allstars and Maryatville High School’s ‘Ecstatic Jazz’.</w:t>
      </w:r>
    </w:p>
    <w:p>
      <w:pPr>
        <w:pStyle w:val="Normal"/>
        <w:rPr>
          <w:b w:val="false"/>
        </w:rPr>
      </w:pPr>
      <w:r>
        <w:rPr>
          <w:b w:val="false"/>
        </w:rPr>
        <w:t>Tickets $35 each.</w:t>
      </w:r>
    </w:p>
    <w:p>
      <w:pPr>
        <w:pStyle w:val="Normal"/>
        <w:rPr>
          <w:b w:val="false"/>
        </w:rPr>
      </w:pPr>
      <w:r>
        <w:rPr>
          <w:b w:val="false"/>
        </w:rPr>
      </w:r>
    </w:p>
    <w:p>
      <w:pPr>
        <w:pStyle w:val="Normal"/>
        <w:rPr/>
      </w:pPr>
      <w:r>
        <w:rPr/>
        <w:t>Issue 543, 27 February 2002, page 1</w:t>
      </w:r>
    </w:p>
    <w:p>
      <w:pPr>
        <w:pStyle w:val="Normal"/>
        <w:rPr/>
      </w:pPr>
      <w:r>
        <w:rPr/>
      </w:r>
    </w:p>
    <w:p>
      <w:pPr>
        <w:pStyle w:val="Normal"/>
        <w:rPr/>
      </w:pPr>
      <w:r>
        <w:rPr/>
        <w:t>Jailhouse Rock</w:t>
      </w:r>
      <w:r>
        <w:rPr>
          <w:b w:val="false"/>
        </w:rPr>
        <w:t xml:space="preserve"> at the weekend had about 250 attending the main event on Saturday night.  Paul O’Bryan’s Band kicked off the weekend at Burra Hotel on Friday night and followed up in Market Square on Saturday morning as well as backing up the Adelaide band ‘Get Back’ at the Redruth Gaol on Saturday evening.  The compere was radio personality David Sabine.  [Photo page 1 plus 2 on page 4.]</w:t>
      </w:r>
    </w:p>
    <w:p>
      <w:pPr>
        <w:pStyle w:val="Normal"/>
        <w:rPr>
          <w:b w:val="false"/>
        </w:rPr>
      </w:pPr>
      <w:r>
        <w:rPr>
          <w:b w:val="false"/>
        </w:rPr>
      </w:r>
    </w:p>
    <w:p>
      <w:pPr>
        <w:pStyle w:val="Normal"/>
        <w:rPr/>
      </w:pPr>
      <w:r>
        <w:rPr/>
        <w:t xml:space="preserve">Fire.  </w:t>
      </w:r>
      <w:r>
        <w:rPr>
          <w:b w:val="false"/>
        </w:rPr>
        <w:t>Burra CFS was called to a fire at Black Springs on Monday at Abbott’s hayshed.  Fortunately farmers were able to control the fire before it took hold, though black smoke was visible for quite a distance.</w:t>
      </w:r>
    </w:p>
    <w:p>
      <w:pPr>
        <w:pStyle w:val="Normal"/>
        <w:rPr>
          <w:b w:val="false"/>
        </w:rPr>
      </w:pPr>
      <w:r>
        <w:rPr>
          <w:b w:val="false"/>
        </w:rPr>
      </w:r>
    </w:p>
    <w:p>
      <w:pPr>
        <w:pStyle w:val="Normal"/>
        <w:rPr/>
      </w:pPr>
      <w:r>
        <w:rPr/>
        <w:t xml:space="preserve">Fire.  </w:t>
      </w:r>
      <w:r>
        <w:rPr>
          <w:b w:val="false"/>
        </w:rPr>
        <w:t>Burra MFS put out a fire that destroyed a prime mover.  The fire started under the dashboard and spread very quickly from the cab to the semi-trailer’s load of dry dog food.  [Photo.]</w:t>
      </w:r>
    </w:p>
    <w:p>
      <w:pPr>
        <w:pStyle w:val="Normal"/>
        <w:rPr>
          <w:b w:val="false"/>
        </w:rPr>
      </w:pPr>
      <w:r>
        <w:rPr>
          <w:b w:val="false"/>
        </w:rPr>
      </w:r>
    </w:p>
    <w:p>
      <w:pPr>
        <w:pStyle w:val="Normal"/>
        <w:rPr/>
      </w:pPr>
      <w:r>
        <w:rPr/>
        <w:t>Issue 543, 27 February 2002, pages 1 &amp; 2</w:t>
      </w:r>
    </w:p>
    <w:p>
      <w:pPr>
        <w:pStyle w:val="Normal"/>
        <w:rPr/>
      </w:pPr>
      <w:r>
        <w:rPr/>
      </w:r>
    </w:p>
    <w:p>
      <w:pPr>
        <w:pStyle w:val="Normal"/>
        <w:rPr/>
      </w:pPr>
      <w:r>
        <w:rPr/>
        <w:t xml:space="preserve">Accident.  </w:t>
      </w:r>
      <w:r>
        <w:rPr>
          <w:b w:val="false"/>
        </w:rPr>
        <w:t>CFS, SES, Ambulance and Police attended an accident on the Morgan Road on Saturday, where a van full of people ran off the road, possibly due to the driver falling asleep.  Eight occupants were treated for minor injuries at the Burra Hospital.</w:t>
      </w:r>
    </w:p>
    <w:p>
      <w:pPr>
        <w:pStyle w:val="Normal"/>
        <w:rPr>
          <w:b w:val="false"/>
        </w:rPr>
      </w:pPr>
      <w:r>
        <w:rPr>
          <w:b w:val="false"/>
        </w:rPr>
      </w:r>
    </w:p>
    <w:p>
      <w:pPr>
        <w:pStyle w:val="Normal"/>
        <w:rPr/>
      </w:pPr>
      <w:r>
        <w:rPr/>
        <w:t>Issue 543, 27 February 2002, page 2</w:t>
      </w:r>
    </w:p>
    <w:p>
      <w:pPr>
        <w:pStyle w:val="Normal"/>
        <w:rPr/>
      </w:pPr>
      <w:r>
        <w:rPr/>
      </w:r>
    </w:p>
    <w:p>
      <w:pPr>
        <w:pStyle w:val="Normal"/>
        <w:rPr/>
      </w:pPr>
      <w:r>
        <w:rPr/>
        <w:t xml:space="preserve">Obituary.  </w:t>
      </w:r>
      <w:r>
        <w:rPr>
          <w:b w:val="false"/>
        </w:rPr>
        <w:t>Graham Kleinig, only son of Kevin and Iris (formerly of Burra), has died in W.A.</w:t>
      </w:r>
    </w:p>
    <w:p>
      <w:pPr>
        <w:pStyle w:val="Normal"/>
        <w:rPr>
          <w:b w:val="false"/>
        </w:rPr>
      </w:pPr>
      <w:r>
        <w:rPr>
          <w:b w:val="false"/>
        </w:rPr>
      </w:r>
    </w:p>
    <w:p>
      <w:pPr>
        <w:pStyle w:val="Normal"/>
        <w:rPr/>
      </w:pPr>
      <w:r>
        <w:rPr/>
        <w:t>Goyder Council</w:t>
      </w:r>
      <w:r>
        <w:rPr>
          <w:b w:val="false"/>
        </w:rPr>
        <w:t xml:space="preserve"> has sold O’Connor’s Shed [Drew &amp; Crewe’s Bulk Store] at Burra North to A.P. &amp; K.L. McBride, who in turn have transferred ownership of five vacant allotments on Taylor Street and one on Cooper Street to the Council.  McBrides have also transferred to Council four allotments adjacent to the cemetery.  These are earmarked for extensions to the cemetery.</w:t>
      </w:r>
    </w:p>
    <w:p>
      <w:pPr>
        <w:pStyle w:val="Normal"/>
        <w:rPr>
          <w:b w:val="false"/>
        </w:rPr>
      </w:pPr>
      <w:r>
        <w:rPr>
          <w:b w:val="false"/>
        </w:rPr>
      </w:r>
    </w:p>
    <w:p>
      <w:pPr>
        <w:pStyle w:val="Normal"/>
        <w:rPr/>
      </w:pPr>
      <w:r>
        <w:rPr/>
        <w:t>Burra Art Gallery</w:t>
      </w:r>
      <w:r>
        <w:rPr>
          <w:b w:val="false"/>
        </w:rPr>
        <w:t xml:space="preserve"> is holding an exhibition of Allyson Parson’s works, opening on 8 March.  Works of Allyson and Marie Parsons will be represented by originals and prints on canvas.  In June the Gallery will present ‘Outback Art 2002’, an exhibition by well-known Broken Hill artists.</w:t>
      </w:r>
    </w:p>
    <w:p>
      <w:pPr>
        <w:pStyle w:val="Normal"/>
        <w:rPr>
          <w:b w:val="false"/>
        </w:rPr>
      </w:pPr>
      <w:r>
        <w:rPr>
          <w:b w:val="false"/>
        </w:rPr>
      </w:r>
    </w:p>
    <w:p>
      <w:pPr>
        <w:pStyle w:val="Normal"/>
        <w:rPr/>
      </w:pPr>
      <w:r>
        <w:rPr/>
        <w:t xml:space="preserve">Notice.  </w:t>
      </w:r>
      <w:r>
        <w:rPr>
          <w:b w:val="false"/>
        </w:rPr>
        <w:t>Goyder Council proposes to declare a Public Road.  It is proposed to declare the street known as Howard Street in Burra, a public road.</w:t>
      </w:r>
    </w:p>
    <w:p>
      <w:pPr>
        <w:pStyle w:val="Normal"/>
        <w:numPr>
          <w:ilvl w:val="0"/>
          <w:numId w:val="112"/>
        </w:numPr>
        <w:rPr>
          <w:b w:val="false"/>
        </w:rPr>
      </w:pPr>
      <w:r>
        <w:rPr>
          <w:b w:val="false"/>
        </w:rPr>
        <w:t>Adjacent to allotment 128 in FP 206543, allotment 289 in FP186801, allotment 99 in FP206305, allotment 500 in DP1672 and allotment 294 in FP186806.</w:t>
      </w:r>
    </w:p>
    <w:p>
      <w:pPr>
        <w:pStyle w:val="Normal"/>
        <w:numPr>
          <w:ilvl w:val="0"/>
          <w:numId w:val="112"/>
        </w:numPr>
        <w:rPr>
          <w:b w:val="false"/>
        </w:rPr>
      </w:pPr>
      <w:r>
        <w:rPr>
          <w:b w:val="false"/>
        </w:rPr>
        <w:t>Comments will be received at the Council Office until 3 p.m. Friday 19 April 2002.</w:t>
      </w:r>
    </w:p>
    <w:p>
      <w:pPr>
        <w:pStyle w:val="Normal"/>
        <w:rPr>
          <w:b w:val="false"/>
        </w:rPr>
      </w:pPr>
      <w:r>
        <w:rPr>
          <w:b w:val="false"/>
        </w:rPr>
        <w:t>[Behind the doctor’s surgery and Oppy’s IGA.]</w:t>
      </w:r>
    </w:p>
    <w:p>
      <w:pPr>
        <w:pStyle w:val="Normal"/>
        <w:rPr>
          <w:b w:val="false"/>
        </w:rPr>
      </w:pPr>
      <w:r>
        <w:rPr>
          <w:b w:val="false"/>
        </w:rPr>
      </w:r>
    </w:p>
    <w:p>
      <w:pPr>
        <w:pStyle w:val="Normal"/>
        <w:rPr/>
      </w:pPr>
      <w:r>
        <w:rPr/>
        <w:t>Issue 543, 27 February 2002, page 3</w:t>
      </w:r>
    </w:p>
    <w:p>
      <w:pPr>
        <w:pStyle w:val="Normal"/>
        <w:rPr/>
      </w:pPr>
      <w:r>
        <w:rPr/>
      </w:r>
    </w:p>
    <w:p>
      <w:pPr>
        <w:pStyle w:val="Normal"/>
        <w:rPr/>
      </w:pPr>
      <w:r>
        <w:rPr/>
        <w:t>Burra Show Society</w:t>
      </w:r>
      <w:r>
        <w:rPr>
          <w:b w:val="false"/>
        </w:rPr>
        <w:t xml:space="preserve"> held its AGM on Tuesday.  [The text is then somewhat confused, but seems to indicate Ron Shipard was returned as President and Kay Broad as Secretary.]</w:t>
      </w:r>
    </w:p>
    <w:p>
      <w:pPr>
        <w:pStyle w:val="Normal"/>
        <w:rPr>
          <w:b w:val="false"/>
        </w:rPr>
      </w:pPr>
      <w:r>
        <w:rPr>
          <w:b w:val="false"/>
        </w:rPr>
        <w:t>This year the show will be part of the Year of the Outback celebrations and will host the Fruit Cake Competition for the Northern Region.  There will be a male cooking section and a ute show.  The recently moved shearing shed will be buzzing with activity.</w:t>
      </w:r>
    </w:p>
    <w:p>
      <w:pPr>
        <w:pStyle w:val="Normal"/>
        <w:rPr>
          <w:b w:val="false"/>
        </w:rPr>
      </w:pPr>
      <w:r>
        <w:rPr>
          <w:b w:val="false"/>
        </w:rPr>
      </w:r>
    </w:p>
    <w:p>
      <w:pPr>
        <w:pStyle w:val="Normal"/>
        <w:rPr/>
      </w:pPr>
      <w:r>
        <w:rPr/>
        <w:t>Glen Simpson &amp; Marjorie Wade</w:t>
      </w:r>
      <w:r>
        <w:rPr>
          <w:b w:val="false"/>
        </w:rPr>
        <w:t xml:space="preserve"> walked to Burra on Friday in a 2¾ hour hike to raise awareness of Sydney bushfire victims.  [Photo.]</w:t>
      </w:r>
    </w:p>
    <w:p>
      <w:pPr>
        <w:pStyle w:val="Normal"/>
        <w:rPr>
          <w:b w:val="false"/>
        </w:rPr>
      </w:pPr>
      <w:r>
        <w:rPr>
          <w:b w:val="false"/>
        </w:rPr>
      </w:r>
    </w:p>
    <w:p>
      <w:pPr>
        <w:pStyle w:val="Normal"/>
        <w:rPr/>
      </w:pPr>
      <w:r>
        <w:rPr/>
        <w:t>Goyder Council</w:t>
      </w:r>
      <w:r>
        <w:rPr>
          <w:b w:val="false"/>
        </w:rPr>
        <w:t xml:space="preserve"> wants to see the Bower Road upgraded for heavy traffic, believing that would entice heavy vehicles going from Melbourne to Perth to go that way rather than through Kapunda.</w:t>
      </w:r>
    </w:p>
    <w:p>
      <w:pPr>
        <w:pStyle w:val="Normal"/>
        <w:rPr>
          <w:b w:val="false"/>
        </w:rPr>
      </w:pPr>
      <w:r>
        <w:rPr>
          <w:b w:val="false"/>
        </w:rPr>
      </w:r>
    </w:p>
    <w:p>
      <w:pPr>
        <w:pStyle w:val="Normal"/>
        <w:rPr/>
      </w:pPr>
      <w:r>
        <w:rPr/>
        <w:t>Issue 543, 27 February 2002, page 5</w:t>
      </w:r>
    </w:p>
    <w:p>
      <w:pPr>
        <w:pStyle w:val="Normal"/>
        <w:rPr/>
      </w:pPr>
      <w:r>
        <w:rPr/>
      </w:r>
    </w:p>
    <w:p>
      <w:pPr>
        <w:pStyle w:val="Normal"/>
        <w:rPr/>
      </w:pPr>
      <w:r>
        <w:rPr/>
        <w:t xml:space="preserve">Advt.  </w:t>
      </w:r>
      <w:r>
        <w:rPr>
          <w:b w:val="false"/>
        </w:rPr>
        <w:t>Full page advertisement for Jazz in the Monster Mine.</w:t>
      </w:r>
    </w:p>
    <w:p>
      <w:pPr>
        <w:pStyle w:val="Normal"/>
        <w:rPr>
          <w:b w:val="false"/>
        </w:rPr>
      </w:pPr>
      <w:r>
        <w:rPr>
          <w:b w:val="false"/>
        </w:rPr>
      </w:r>
    </w:p>
    <w:p>
      <w:pPr>
        <w:pStyle w:val="Normal"/>
        <w:rPr/>
      </w:pPr>
      <w:r>
        <w:rPr/>
        <w:t>Issue 543, 27 February 2002, page 11</w:t>
      </w:r>
    </w:p>
    <w:p>
      <w:pPr>
        <w:pStyle w:val="Normal"/>
        <w:rPr/>
      </w:pPr>
      <w:r>
        <w:rPr/>
      </w:r>
    </w:p>
    <w:p>
      <w:pPr>
        <w:pStyle w:val="Normal"/>
        <w:rPr/>
      </w:pPr>
      <w:r>
        <w:rPr/>
        <w:t xml:space="preserve">Obituary.  </w:t>
      </w:r>
      <w:r>
        <w:rPr>
          <w:b w:val="false"/>
        </w:rPr>
        <w:t>A Return Thanks Notice reveals the recent death of Ronald Maxwell Thompson.</w:t>
      </w:r>
    </w:p>
    <w:p>
      <w:pPr>
        <w:pStyle w:val="Normal"/>
        <w:rPr>
          <w:b w:val="false"/>
        </w:rPr>
      </w:pPr>
      <w:r>
        <w:rPr>
          <w:b w:val="false"/>
        </w:rPr>
        <w:t>[Born 12 August 1925 at Morgan.  Buried at Burra 4 February 2002, residence Booborowie.]</w:t>
      </w:r>
    </w:p>
    <w:p>
      <w:pPr>
        <w:pStyle w:val="Normal"/>
        <w:rPr>
          <w:b w:val="false"/>
        </w:rPr>
      </w:pPr>
      <w:r>
        <w:rPr>
          <w:b w:val="false"/>
        </w:rPr>
      </w:r>
    </w:p>
    <w:p>
      <w:pPr>
        <w:pStyle w:val="Normal"/>
        <w:rPr/>
      </w:pPr>
      <w:r>
        <w:rPr/>
        <w:t>Issue 544, 6 March 2002, page 1</w:t>
      </w:r>
    </w:p>
    <w:p>
      <w:pPr>
        <w:pStyle w:val="Normal"/>
        <w:rPr/>
      </w:pPr>
      <w:r>
        <w:rPr/>
      </w:r>
    </w:p>
    <w:p>
      <w:pPr>
        <w:pStyle w:val="Normal"/>
        <w:rPr>
          <w:b w:val="false"/>
        </w:rPr>
      </w:pPr>
      <w:r>
        <w:rPr/>
        <w:t>Elders Jazz in the Monster Mine</w:t>
      </w:r>
      <w:r>
        <w:rPr>
          <w:b w:val="false"/>
        </w:rPr>
        <w:t xml:space="preserve"> attracted a large number of visitors from outside the district as well as local residents on Saturday.  The 400 tickets were sold out early on the day of the event.  The weather was cool, but kind.  The event was planned for an area beside the Mine Pool following the announcement of the last Twilight Jazz Affair at Tilley’s Petherton Homestead.  Sponsorship was obtained from Elders, SA Tourism Commission and T &amp; R Pastoral and organisers were lucky to obtain the services of Australian jazz trumpet great Bob Barnard and the Adelaide band Eddie White’s Allstars and the Marryatville High School’s Ecstatic Jazz.  [Photo.]  Organisers are encouraged to hold the event again next year.</w:t>
      </w:r>
    </w:p>
    <w:p>
      <w:pPr>
        <w:pStyle w:val="Normal"/>
        <w:rPr>
          <w:b w:val="false"/>
        </w:rPr>
      </w:pPr>
      <w:r>
        <w:rPr>
          <w:b w:val="false"/>
        </w:rPr>
      </w:r>
    </w:p>
    <w:p>
      <w:pPr>
        <w:pStyle w:val="Normal"/>
        <w:rPr>
          <w:b w:val="false"/>
        </w:rPr>
      </w:pPr>
      <w:r>
        <w:rPr/>
        <w:t xml:space="preserve">Glynne &amp; Sue Ryan </w:t>
      </w:r>
      <w:r>
        <w:rPr>
          <w:b w:val="false"/>
        </w:rPr>
        <w:t>have developed their restaurant business since arriving in Burra five years ago.  Their small farm opposite Redruth Gaol has been known for its red deer since the time of its previous owners, Neil and Robyn Page, but venison is only one of the many dishes on the menu.    Glynne and Sue have also been involved in the community; Glynne with TAFE classes for chefs and Sue with movie nights at the Burra Town Hall and involvement in the Rock n’ Roll Weekend and Jazz in the Monster Mine.</w:t>
      </w:r>
    </w:p>
    <w:p>
      <w:pPr>
        <w:pStyle w:val="Normal"/>
        <w:rPr>
          <w:b w:val="false"/>
        </w:rPr>
      </w:pPr>
      <w:r>
        <w:rPr>
          <w:b w:val="false"/>
        </w:rPr>
      </w:r>
    </w:p>
    <w:p>
      <w:pPr>
        <w:pStyle w:val="Normal"/>
        <w:rPr/>
      </w:pPr>
      <w:r>
        <w:rPr/>
        <w:t>Issue 544, 6 March 2002, page 2</w:t>
      </w:r>
    </w:p>
    <w:p>
      <w:pPr>
        <w:pStyle w:val="Normal"/>
        <w:rPr/>
      </w:pPr>
      <w:r>
        <w:rPr/>
      </w:r>
    </w:p>
    <w:p>
      <w:pPr>
        <w:pStyle w:val="Normal"/>
        <w:rPr>
          <w:b w:val="false"/>
        </w:rPr>
      </w:pPr>
      <w:r>
        <w:rPr/>
        <w:t>Vina Anderson</w:t>
      </w:r>
      <w:r>
        <w:rPr>
          <w:b w:val="false"/>
        </w:rPr>
        <w:t xml:space="preserve"> thanks all who participated in the World Day of Prayer held on 1 March in St Joseph’s Church.  $127.45 was raised.</w:t>
      </w:r>
    </w:p>
    <w:p>
      <w:pPr>
        <w:pStyle w:val="Normal"/>
        <w:rPr>
          <w:b w:val="false"/>
        </w:rPr>
      </w:pPr>
      <w:r>
        <w:rPr>
          <w:b w:val="false"/>
        </w:rPr>
      </w:r>
    </w:p>
    <w:p>
      <w:pPr>
        <w:pStyle w:val="Normal"/>
        <w:rPr/>
      </w:pPr>
      <w:r>
        <w:rPr/>
        <w:t xml:space="preserve">Sue Ryan </w:t>
      </w:r>
      <w:r>
        <w:rPr>
          <w:b w:val="false"/>
        </w:rPr>
        <w:t>writes to thank all who made the Jazz in the Monster Mine and Jailhouse Rock events such successes.</w:t>
      </w:r>
    </w:p>
    <w:p>
      <w:pPr>
        <w:pStyle w:val="Normal"/>
        <w:rPr>
          <w:b w:val="false"/>
        </w:rPr>
      </w:pPr>
      <w:r>
        <w:rPr>
          <w:b w:val="false"/>
        </w:rPr>
      </w:r>
    </w:p>
    <w:p>
      <w:pPr>
        <w:pStyle w:val="Normal"/>
        <w:rPr/>
      </w:pPr>
      <w:r>
        <w:rPr/>
        <w:t>Peter Birt</w:t>
      </w:r>
      <w:r>
        <w:rPr>
          <w:b w:val="false"/>
        </w:rPr>
        <w:t xml:space="preserve"> of the Department of Archaeology at Flinders University writes to say that they will be back at Mitchell Flat to complete some work on the dugouts there from 3 to 8 March.</w:t>
      </w:r>
    </w:p>
    <w:p>
      <w:pPr>
        <w:pStyle w:val="Normal"/>
        <w:rPr>
          <w:b w:val="false"/>
        </w:rPr>
      </w:pPr>
      <w:r>
        <w:rPr>
          <w:b w:val="false"/>
        </w:rPr>
      </w:r>
    </w:p>
    <w:p>
      <w:pPr>
        <w:pStyle w:val="Normal"/>
        <w:rPr/>
      </w:pPr>
      <w:r>
        <w:rPr/>
        <w:t>Goyder Council Office.</w:t>
      </w:r>
    </w:p>
    <w:p>
      <w:pPr>
        <w:pStyle w:val="Normal"/>
        <w:rPr>
          <w:b w:val="false"/>
        </w:rPr>
      </w:pPr>
      <w:r>
        <w:rPr>
          <w:b w:val="false"/>
        </w:rPr>
        <w:t>Partek Industries has been selected to undertake the two-stage refurbishment of the Burra office for $555,991 plus GST.  The project budget of $730,000 includes professional fees, compactus files and work stations.</w:t>
      </w:r>
    </w:p>
    <w:p>
      <w:pPr>
        <w:pStyle w:val="Normal"/>
        <w:rPr>
          <w:b w:val="false"/>
        </w:rPr>
      </w:pPr>
      <w:r>
        <w:rPr>
          <w:b w:val="false"/>
        </w:rPr>
        <w:t xml:space="preserve">Stage 1 will see reception and office facilities in the RSL room and the former Civic Centre and the construction of ramps and toilet facilities for those with disabilities.  </w:t>
      </w:r>
    </w:p>
    <w:p>
      <w:pPr>
        <w:pStyle w:val="Normal"/>
        <w:rPr>
          <w:b w:val="false"/>
        </w:rPr>
      </w:pPr>
      <w:r>
        <w:rPr>
          <w:b w:val="false"/>
        </w:rPr>
        <w:t>Stage 2 will include the demolition of the present offices and creation of a new meeting venue and reception area.  The sixteen week project is to commence on 18 March with council meetings off site for the duration.</w:t>
      </w:r>
    </w:p>
    <w:p>
      <w:pPr>
        <w:pStyle w:val="Normal"/>
        <w:rPr>
          <w:b w:val="false"/>
        </w:rPr>
      </w:pPr>
      <w:r>
        <w:rPr>
          <w:b w:val="false"/>
        </w:rPr>
      </w:r>
    </w:p>
    <w:p>
      <w:pPr>
        <w:pStyle w:val="Normal"/>
        <w:rPr/>
      </w:pPr>
      <w:r>
        <w:rPr/>
        <w:t>Paxton Cottages</w:t>
      </w:r>
    </w:p>
    <w:p>
      <w:pPr>
        <w:pStyle w:val="Normal"/>
        <w:rPr>
          <w:b w:val="false"/>
        </w:rPr>
      </w:pPr>
      <w:r>
        <w:rPr>
          <w:b w:val="false"/>
        </w:rPr>
        <w:t>Goyder Council has appointed interim managers for Paxton Square Cottages while it decides on a long term strategy for their management.  Maswood Australia Pty Ltd will take over from Bev Fleming and Howard Matson on 20 March for six months.  Council is considering management options for the cottages and have selected Colin Wood and Victor Pozatto for the next six months to enable continuation of the management.  They are owners of Burra View House.</w:t>
      </w:r>
    </w:p>
    <w:p>
      <w:pPr>
        <w:pStyle w:val="Normal"/>
        <w:rPr>
          <w:b w:val="false"/>
        </w:rPr>
      </w:pPr>
      <w:r>
        <w:rPr>
          <w:b w:val="false"/>
        </w:rPr>
        <w:t>[This is not very clear, but seems to imply that Maswood and Messrs Wood and Pozatto are the same entity.]</w:t>
      </w:r>
    </w:p>
    <w:p>
      <w:pPr>
        <w:pStyle w:val="Normal"/>
        <w:rPr>
          <w:b w:val="false"/>
        </w:rPr>
      </w:pPr>
      <w:r>
        <w:rPr>
          <w:b w:val="false"/>
        </w:rPr>
      </w:r>
    </w:p>
    <w:p>
      <w:pPr>
        <w:pStyle w:val="Normal"/>
        <w:rPr/>
      </w:pPr>
      <w:r>
        <w:rPr/>
        <w:t>Issue 544, 6 March 2002, page 3</w:t>
      </w:r>
    </w:p>
    <w:p>
      <w:pPr>
        <w:pStyle w:val="Normal"/>
        <w:rPr>
          <w:b w:val="false"/>
        </w:rPr>
      </w:pPr>
      <w:r>
        <w:rPr>
          <w:b w:val="false"/>
        </w:rPr>
      </w:r>
    </w:p>
    <w:p>
      <w:pPr>
        <w:pStyle w:val="Normal"/>
        <w:rPr/>
      </w:pPr>
      <w:r>
        <w:rPr/>
        <w:t>Burra Town Hall</w:t>
      </w:r>
      <w:r>
        <w:rPr>
          <w:b w:val="false"/>
        </w:rPr>
        <w:t xml:space="preserve"> now has the aid of three local people in a support role through Employment Directions, ASK and the Work for the Dole Scheme.  Town Hall Manager Llew Jones has welcomed Shelley Diekman, Kevin Olsen &amp; Travis Woods.  They will be involved in maintenance &amp; administration.  Burra Cultural Centre Committee is a registered volunteer organisation with Centre Link and so can have volunteers, especially unemployed, referred to it by Centre Link.  Such volunteers can have the Town Hall and Art Gallery work count as a mutual obligation activity.</w:t>
      </w:r>
    </w:p>
    <w:p>
      <w:pPr>
        <w:pStyle w:val="Normal"/>
        <w:rPr>
          <w:b w:val="false"/>
        </w:rPr>
      </w:pPr>
      <w:r>
        <w:rPr>
          <w:b w:val="false"/>
        </w:rPr>
      </w:r>
    </w:p>
    <w:p>
      <w:pPr>
        <w:pStyle w:val="Normal"/>
        <w:rPr/>
      </w:pPr>
      <w:r>
        <w:rPr/>
        <w:t>Burra Red Cross and the Leisure Activity Group</w:t>
      </w:r>
      <w:r>
        <w:rPr>
          <w:b w:val="false"/>
        </w:rPr>
        <w:t xml:space="preserve"> have united to upgrade the kitchen facilities at the Activity Centre in Burra North.  Red Cross contributed $750 and the Leisure Activity Group continues to raise money for the project.</w:t>
      </w:r>
    </w:p>
    <w:p>
      <w:pPr>
        <w:pStyle w:val="Normal"/>
        <w:rPr>
          <w:b w:val="false"/>
        </w:rPr>
      </w:pPr>
      <w:r>
        <w:rPr>
          <w:b w:val="false"/>
        </w:rPr>
      </w:r>
    </w:p>
    <w:p>
      <w:pPr>
        <w:pStyle w:val="Normal"/>
        <w:rPr/>
      </w:pPr>
      <w:r>
        <w:rPr/>
        <w:t>Issue 544, 6 March 2002, page 4</w:t>
      </w:r>
    </w:p>
    <w:p>
      <w:pPr>
        <w:pStyle w:val="Normal"/>
        <w:rPr>
          <w:b w:val="false"/>
        </w:rPr>
      </w:pPr>
      <w:r>
        <w:rPr>
          <w:b w:val="false"/>
        </w:rPr>
      </w:r>
    </w:p>
    <w:p>
      <w:pPr>
        <w:pStyle w:val="Normal"/>
        <w:rPr/>
      </w:pPr>
      <w:r>
        <w:rPr/>
        <w:t xml:space="preserve">Jazz in the Monster Mine: </w:t>
      </w:r>
      <w:r>
        <w:rPr>
          <w:b w:val="false"/>
        </w:rPr>
        <w:t>5 photos.</w:t>
      </w:r>
    </w:p>
    <w:p>
      <w:pPr>
        <w:pStyle w:val="Normal"/>
        <w:rPr>
          <w:b w:val="false"/>
        </w:rPr>
      </w:pPr>
      <w:r>
        <w:rPr>
          <w:b w:val="false"/>
        </w:rPr>
      </w:r>
    </w:p>
    <w:p>
      <w:pPr>
        <w:pStyle w:val="Normal"/>
        <w:rPr/>
      </w:pPr>
      <w:r>
        <w:rPr/>
        <w:t>Burra District Swimming Club</w:t>
      </w:r>
      <w:r>
        <w:rPr>
          <w:b w:val="false"/>
        </w:rPr>
        <w:t xml:space="preserve"> had contestants at the competitions in Pt Pirie and Gladstone on Saturday.</w:t>
      </w:r>
    </w:p>
    <w:p>
      <w:pPr>
        <w:pStyle w:val="Normal"/>
        <w:rPr/>
      </w:pPr>
      <w:r>
        <w:rPr>
          <w:b w:val="false"/>
        </w:rPr>
        <w:t>Cameron Smith came 3</w:t>
      </w:r>
      <w:r>
        <w:rPr>
          <w:b w:val="false"/>
          <w:vertAlign w:val="superscript"/>
        </w:rPr>
        <w:t>rd</w:t>
      </w:r>
      <w:r>
        <w:rPr>
          <w:b w:val="false"/>
        </w:rPr>
        <w:t xml:space="preserve"> in the 11 &amp; Under 50 m freestyle handicap.</w:t>
      </w:r>
    </w:p>
    <w:p>
      <w:pPr>
        <w:pStyle w:val="Normal"/>
        <w:rPr/>
      </w:pPr>
      <w:r>
        <w:rPr>
          <w:b w:val="false"/>
        </w:rPr>
        <w:t>Jacinta Lycett came 3</w:t>
      </w:r>
      <w:r>
        <w:rPr>
          <w:b w:val="false"/>
          <w:vertAlign w:val="superscript"/>
        </w:rPr>
        <w:t>rd</w:t>
      </w:r>
      <w:r>
        <w:rPr>
          <w:b w:val="false"/>
        </w:rPr>
        <w:t xml:space="preserve"> in the 12 &amp; Under freestyle handicap.</w:t>
      </w:r>
    </w:p>
    <w:p>
      <w:pPr>
        <w:pStyle w:val="Normal"/>
        <w:rPr/>
      </w:pPr>
      <w:r>
        <w:rPr>
          <w:b w:val="false"/>
        </w:rPr>
        <w:t>Doug Wilson came 3</w:t>
      </w:r>
      <w:r>
        <w:rPr>
          <w:b w:val="false"/>
          <w:vertAlign w:val="superscript"/>
        </w:rPr>
        <w:t>rd</w:t>
      </w:r>
      <w:r>
        <w:rPr>
          <w:b w:val="false"/>
        </w:rPr>
        <w:t xml:space="preserve"> in the 11/12 freestyle scratch race.</w:t>
      </w:r>
    </w:p>
    <w:p>
      <w:pPr>
        <w:pStyle w:val="Normal"/>
        <w:rPr>
          <w:b w:val="false"/>
        </w:rPr>
      </w:pPr>
      <w:r>
        <w:rPr>
          <w:b w:val="false"/>
        </w:rPr>
      </w:r>
    </w:p>
    <w:p>
      <w:pPr>
        <w:pStyle w:val="Normal"/>
        <w:rPr/>
      </w:pPr>
      <w:r>
        <w:rPr/>
        <w:t>Issue 544, 6 March 2002, page 5</w:t>
      </w:r>
    </w:p>
    <w:p>
      <w:pPr>
        <w:pStyle w:val="Normal"/>
        <w:rPr>
          <w:b w:val="false"/>
        </w:rPr>
      </w:pPr>
      <w:r>
        <w:rPr>
          <w:b w:val="false"/>
        </w:rPr>
      </w:r>
    </w:p>
    <w:p>
      <w:pPr>
        <w:pStyle w:val="Normal"/>
        <w:rPr/>
      </w:pPr>
      <w:r>
        <w:rPr/>
        <w:t xml:space="preserve">BCS </w:t>
      </w:r>
      <w:r>
        <w:rPr>
          <w:b w:val="false"/>
        </w:rPr>
        <w:t>won the handicap shield at the interschool swimming carnival at Riverton.</w:t>
      </w:r>
    </w:p>
    <w:p>
      <w:pPr>
        <w:pStyle w:val="Normal"/>
        <w:rPr>
          <w:b w:val="false"/>
        </w:rPr>
      </w:pPr>
      <w:r>
        <w:rPr>
          <w:b w:val="false"/>
        </w:rPr>
      </w:r>
    </w:p>
    <w:p>
      <w:pPr>
        <w:pStyle w:val="Normal"/>
        <w:rPr/>
      </w:pPr>
      <w:r>
        <w:rPr/>
        <w:t>Issue 545, 13 March 2002, page 1</w:t>
      </w:r>
    </w:p>
    <w:p>
      <w:pPr>
        <w:pStyle w:val="Normal"/>
        <w:rPr/>
      </w:pPr>
      <w:r>
        <w:rPr/>
      </w:r>
    </w:p>
    <w:p>
      <w:pPr>
        <w:pStyle w:val="Normal"/>
        <w:rPr/>
      </w:pPr>
      <w:r>
        <w:rPr/>
        <w:t xml:space="preserve">Clare Valley Tourism &amp; Marketing </w:t>
      </w:r>
      <w:r>
        <w:rPr>
          <w:b w:val="false"/>
        </w:rPr>
        <w:t>launched its 2002 Visitor Guide in the Unicorn Brewery Cellars last Wednesday.  It has a run of 80,000 copies.  [2 photos.]</w:t>
      </w:r>
    </w:p>
    <w:p>
      <w:pPr>
        <w:pStyle w:val="Normal"/>
        <w:rPr>
          <w:b w:val="false"/>
        </w:rPr>
      </w:pPr>
      <w:r>
        <w:rPr>
          <w:b w:val="false"/>
        </w:rPr>
      </w:r>
    </w:p>
    <w:p>
      <w:pPr>
        <w:pStyle w:val="Normal"/>
        <w:rPr/>
      </w:pPr>
      <w:r>
        <w:rPr/>
        <w:t>Issue 545, 13 March 2002, page 2</w:t>
      </w:r>
    </w:p>
    <w:p>
      <w:pPr>
        <w:pStyle w:val="Normal"/>
        <w:rPr/>
      </w:pPr>
      <w:r>
        <w:rPr/>
      </w:r>
    </w:p>
    <w:p>
      <w:pPr>
        <w:pStyle w:val="Normal"/>
        <w:rPr/>
      </w:pPr>
      <w:r>
        <w:rPr/>
        <w:t>Burra Regional Art Gallery</w:t>
      </w:r>
      <w:r>
        <w:rPr>
          <w:b w:val="false"/>
        </w:rPr>
        <w:t xml:space="preserve"> has an exhibition of the works of Allison Parsons and her mother Marie Parsons.  Alison’s large painting of Burra, which usually hangs in the Civic Centre, has been loaned for the exhibition.</w:t>
      </w:r>
    </w:p>
    <w:p>
      <w:pPr>
        <w:pStyle w:val="Normal"/>
        <w:rPr>
          <w:b w:val="false"/>
        </w:rPr>
      </w:pPr>
      <w:r>
        <w:rPr>
          <w:b w:val="false"/>
        </w:rPr>
      </w:r>
    </w:p>
    <w:p>
      <w:pPr>
        <w:pStyle w:val="Normal"/>
        <w:rPr/>
      </w:pPr>
      <w:r>
        <w:rPr/>
        <w:t>Andrea Keane</w:t>
      </w:r>
      <w:r>
        <w:rPr>
          <w:b w:val="false"/>
        </w:rPr>
        <w:t xml:space="preserve"> and her mother Gloria Taylor took her three daughters to Adelaide to see the Queen.  Victoria and Annabelle managed to squeeze through to the front and present the Queen with a bunch of flowers on her ‘meet the people walk’ in Kintore Avenue.</w:t>
      </w:r>
    </w:p>
    <w:p>
      <w:pPr>
        <w:pStyle w:val="Normal"/>
        <w:rPr>
          <w:b w:val="false"/>
        </w:rPr>
      </w:pPr>
      <w:r>
        <w:rPr>
          <w:b w:val="false"/>
        </w:rPr>
      </w:r>
    </w:p>
    <w:p>
      <w:pPr>
        <w:pStyle w:val="Normal"/>
        <w:rPr/>
      </w:pPr>
      <w:r>
        <w:rPr/>
        <w:t xml:space="preserve">Birth.  </w:t>
      </w:r>
      <w:r>
        <w:rPr>
          <w:b w:val="false"/>
        </w:rPr>
        <w:t>To Kathryn &amp; Hamish Baker on 1 March, a son, William David.  A first grandchild for Eunice Baker and for Janet &amp; Alan Hall.</w:t>
      </w:r>
    </w:p>
    <w:p>
      <w:pPr>
        <w:pStyle w:val="Normal"/>
        <w:rPr>
          <w:b w:val="false"/>
        </w:rPr>
      </w:pPr>
      <w:r>
        <w:rPr>
          <w:b w:val="false"/>
        </w:rPr>
      </w:r>
    </w:p>
    <w:p>
      <w:pPr>
        <w:pStyle w:val="Normal"/>
        <w:rPr/>
      </w:pPr>
      <w:r>
        <w:rPr/>
        <w:t xml:space="preserve">Birth.  </w:t>
      </w:r>
      <w:r>
        <w:rPr>
          <w:b w:val="false"/>
        </w:rPr>
        <w:t>To Allyson &amp; Miles Cockington on 22 February, a son, Jack Jasper.  [Photo, page three.]</w:t>
      </w:r>
    </w:p>
    <w:p>
      <w:pPr>
        <w:pStyle w:val="Normal"/>
        <w:rPr>
          <w:b w:val="false"/>
        </w:rPr>
      </w:pPr>
      <w:r>
        <w:rPr>
          <w:b w:val="false"/>
        </w:rPr>
      </w:r>
    </w:p>
    <w:p>
      <w:pPr>
        <w:pStyle w:val="Normal"/>
        <w:rPr/>
      </w:pPr>
      <w:r>
        <w:rPr/>
        <w:t xml:space="preserve">Birth.  </w:t>
      </w:r>
      <w:r>
        <w:rPr>
          <w:b w:val="false"/>
        </w:rPr>
        <w:t>To Petrea &amp; Craig Honan on 5 March, a daughter, Annabel Kate.</w:t>
      </w:r>
    </w:p>
    <w:p>
      <w:pPr>
        <w:pStyle w:val="Normal"/>
        <w:rPr>
          <w:b w:val="false"/>
        </w:rPr>
      </w:pPr>
      <w:r>
        <w:rPr>
          <w:b w:val="false"/>
        </w:rPr>
      </w:r>
    </w:p>
    <w:p>
      <w:pPr>
        <w:pStyle w:val="Normal"/>
        <w:rPr/>
      </w:pPr>
      <w:r>
        <w:rPr/>
        <w:t xml:space="preserve">Birth.  </w:t>
      </w:r>
      <w:r>
        <w:rPr>
          <w:b w:val="false"/>
        </w:rPr>
        <w:t>To Carolyn &amp; Brook Burton, a daughter, Eliza Georgina.</w:t>
      </w:r>
    </w:p>
    <w:p>
      <w:pPr>
        <w:pStyle w:val="Normal"/>
        <w:rPr>
          <w:b w:val="false"/>
        </w:rPr>
      </w:pPr>
      <w:r>
        <w:rPr>
          <w:b w:val="false"/>
        </w:rPr>
      </w:r>
    </w:p>
    <w:p>
      <w:pPr>
        <w:pStyle w:val="Normal"/>
        <w:rPr/>
      </w:pPr>
      <w:r>
        <w:rPr/>
        <w:t xml:space="preserve">Marriage.  </w:t>
      </w:r>
      <w:r>
        <w:rPr>
          <w:b w:val="false"/>
        </w:rPr>
        <w:t>At Salisbury on 9 March</w:t>
      </w:r>
    </w:p>
    <w:p>
      <w:pPr>
        <w:pStyle w:val="Normal"/>
        <w:rPr>
          <w:b w:val="false"/>
        </w:rPr>
      </w:pPr>
      <w:r>
        <w:rPr>
          <w:b w:val="false"/>
        </w:rPr>
        <w:t>Kelly Launer married Zoran Biscan.</w:t>
      </w:r>
    </w:p>
    <w:p>
      <w:pPr>
        <w:pStyle w:val="Normal"/>
        <w:rPr>
          <w:b w:val="false"/>
        </w:rPr>
      </w:pPr>
      <w:r>
        <w:rPr>
          <w:b w:val="false"/>
        </w:rPr>
      </w:r>
    </w:p>
    <w:p>
      <w:pPr>
        <w:pStyle w:val="Normal"/>
        <w:rPr/>
      </w:pPr>
      <w:r>
        <w:rPr/>
        <w:t xml:space="preserve">Obituary.  </w:t>
      </w:r>
      <w:r>
        <w:rPr>
          <w:b w:val="false"/>
        </w:rPr>
        <w:t>Laurie Nelson of Adelaide died on 17 February.  He was the father of Mrs Eileen Quinn.</w:t>
      </w:r>
    </w:p>
    <w:p>
      <w:pPr>
        <w:pStyle w:val="Normal"/>
        <w:rPr>
          <w:b w:val="false"/>
        </w:rPr>
      </w:pPr>
      <w:r>
        <w:rPr>
          <w:b w:val="false"/>
        </w:rPr>
      </w:r>
    </w:p>
    <w:p>
      <w:pPr>
        <w:pStyle w:val="Normal"/>
        <w:rPr/>
      </w:pPr>
      <w:r>
        <w:rPr/>
        <w:t>Burra Palliative Care Group</w:t>
      </w:r>
      <w:r>
        <w:rPr>
          <w:b w:val="false"/>
        </w:rPr>
        <w:t xml:space="preserve"> requires volunteers.  If you could help contact Community Health, Burra Office, 88922019.</w:t>
      </w:r>
    </w:p>
    <w:p>
      <w:pPr>
        <w:pStyle w:val="Normal"/>
        <w:rPr>
          <w:b w:val="false"/>
        </w:rPr>
      </w:pPr>
      <w:r>
        <w:rPr>
          <w:b w:val="false"/>
        </w:rPr>
      </w:r>
    </w:p>
    <w:p>
      <w:pPr>
        <w:pStyle w:val="Normal"/>
        <w:rPr/>
      </w:pPr>
      <w:r>
        <w:rPr/>
        <w:t>Issue 545, 13 March 2002, page 3</w:t>
      </w:r>
    </w:p>
    <w:p>
      <w:pPr>
        <w:pStyle w:val="Normal"/>
        <w:rPr/>
      </w:pPr>
      <w:r>
        <w:rPr/>
      </w:r>
    </w:p>
    <w:p>
      <w:pPr>
        <w:pStyle w:val="Normal"/>
        <w:rPr/>
      </w:pPr>
      <w:r>
        <w:rPr/>
        <w:t>Dugouts</w:t>
      </w:r>
    </w:p>
    <w:p>
      <w:pPr>
        <w:pStyle w:val="Normal"/>
        <w:rPr>
          <w:b w:val="false"/>
        </w:rPr>
      </w:pPr>
      <w:r>
        <w:rPr>
          <w:b w:val="false"/>
        </w:rPr>
        <w:t>Peter Birt &amp; Catherine Hunt archaeologists from Flinders University have discovered a well preserved entry path to a dugout.  It is stone paved and about 0.6 m wide.  Part of the dugout it leads to has also been excavated.  On 23 March Peter will present a paper on the Burra Community Archaeology Project at a conference of the Society for American Archaeology in Denver.</w:t>
      </w:r>
    </w:p>
    <w:p>
      <w:pPr>
        <w:pStyle w:val="Normal"/>
        <w:rPr>
          <w:b w:val="false"/>
        </w:rPr>
      </w:pPr>
      <w:r>
        <w:rPr>
          <w:b w:val="false"/>
        </w:rPr>
      </w:r>
    </w:p>
    <w:p>
      <w:pPr>
        <w:pStyle w:val="Normal"/>
        <w:rPr/>
      </w:pPr>
      <w:r>
        <w:rPr/>
        <w:t>Issue 545, 13 March 2002, page 4</w:t>
      </w:r>
    </w:p>
    <w:p>
      <w:pPr>
        <w:pStyle w:val="Normal"/>
        <w:rPr/>
      </w:pPr>
      <w:r>
        <w:rPr/>
      </w:r>
    </w:p>
    <w:p>
      <w:pPr>
        <w:pStyle w:val="Normal"/>
        <w:rPr>
          <w:b w:val="false"/>
        </w:rPr>
      </w:pPr>
      <w:r>
        <w:rPr/>
        <w:t>The Pascoe Collection</w:t>
      </w:r>
      <w:r>
        <w:rPr>
          <w:b w:val="false"/>
        </w:rPr>
        <w:t xml:space="preserve"> of stud merino sheep photographs has been displayed in the Burra Town Hall.  It is on permanent loan from the SA Stud Merino Sheepbreeders’ Association.  Max Rayner will officially open the display on Monday 18 March.  The merino stud display was developed by Richard Pascoe, a Burra hairdresser, who began collecting photographs and other related items in 1910, which he then displayed on the walls of his shop.  This proved to be a good marketing ploy.  The first contributor was L.W. Gebhardt and others soon followed his example.  Among notable visitors to the collection was Prime Minister Bruce in 1925.  One of the party, Senator R.V. Wilson, presented a set of photographs of stud rams of SA, NSW and Tasmania.  They had previously been part of a display at the Wembley Exhibition in London.  In recent times the collection was scattered around the town.  The National Trust has had the bulk of the collection for some time.  Some items needed restoration and the SA Stud Merino Sheepbreeders’ Association has generously offered to arrange for this.  Apart from the official opening of the Merino Heritage Display on 18 March there will be other items on display and Elders will host a barbecue at the Town Hall.</w:t>
      </w:r>
    </w:p>
    <w:p>
      <w:pPr>
        <w:pStyle w:val="Normal"/>
        <w:rPr>
          <w:b w:val="false"/>
        </w:rPr>
      </w:pPr>
      <w:r>
        <w:rPr>
          <w:b w:val="false"/>
        </w:rPr>
      </w:r>
    </w:p>
    <w:p>
      <w:pPr>
        <w:pStyle w:val="Normal"/>
        <w:rPr>
          <w:b w:val="false"/>
        </w:rPr>
      </w:pPr>
      <w:r>
        <w:rPr/>
        <w:t>Old Kelvale</w:t>
      </w:r>
      <w:r>
        <w:rPr>
          <w:b w:val="false"/>
        </w:rPr>
        <w:t xml:space="preserve"> is featured as a new stud at this year’s 2002 Stud Merino Field Days.  Graham &amp; Judy Kellock and David and Jane Hill are running the new entity, born out of a half share in the Kelvale Stud.  The Old Kelvale display at Burra Oval will contain a selection of 1½-year-old rams and a selection of ewes so visitors can see the type of sheep they aim to breed.  The Kellock family has been breeding merinos and lately poll merinos in the Burra district for 125 years.  In 1962 they started breeding rams and registered the Kelvale Stud in 1966.  Their aim is to retain the size, structure and wool cutting ability for which the bloodline is known, while continuing to improve wool style and micron.  [2 photos.]</w:t>
      </w:r>
    </w:p>
    <w:p>
      <w:pPr>
        <w:pStyle w:val="Normal"/>
        <w:rPr>
          <w:b w:val="false"/>
        </w:rPr>
      </w:pPr>
      <w:r>
        <w:rPr>
          <w:b w:val="false"/>
        </w:rPr>
      </w:r>
    </w:p>
    <w:p>
      <w:pPr>
        <w:pStyle w:val="Normal"/>
        <w:rPr/>
      </w:pPr>
      <w:r>
        <w:rPr/>
        <w:t>Issue 545, 13 March 2002, page 11</w:t>
      </w:r>
    </w:p>
    <w:p>
      <w:pPr>
        <w:pStyle w:val="Normal"/>
        <w:rPr/>
      </w:pPr>
      <w:r>
        <w:rPr/>
      </w:r>
    </w:p>
    <w:p>
      <w:pPr>
        <w:pStyle w:val="Normal"/>
        <w:rPr/>
      </w:pPr>
      <w:r>
        <w:rPr/>
        <w:t>In Memoriam Notice</w:t>
      </w:r>
    </w:p>
    <w:p>
      <w:pPr>
        <w:pStyle w:val="Normal"/>
        <w:rPr>
          <w:b w:val="false"/>
        </w:rPr>
      </w:pPr>
      <w:r>
        <w:rPr>
          <w:b w:val="false"/>
        </w:rPr>
        <w:t>Gabrielle Alison Donhardt born 3.2.99 died 11.3.01.</w:t>
      </w:r>
    </w:p>
    <w:p>
      <w:pPr>
        <w:pStyle w:val="Normal"/>
        <w:rPr>
          <w:b w:val="false"/>
        </w:rPr>
      </w:pPr>
      <w:r>
        <w:rPr>
          <w:b w:val="false"/>
        </w:rPr>
      </w:r>
    </w:p>
    <w:p>
      <w:pPr>
        <w:pStyle w:val="Normal"/>
        <w:rPr/>
      </w:pPr>
      <w:r>
        <w:rPr/>
        <w:t>Issue 546, 20 March 2002, page 1</w:t>
      </w:r>
    </w:p>
    <w:p>
      <w:pPr>
        <w:pStyle w:val="Normal"/>
        <w:rPr/>
      </w:pPr>
      <w:r>
        <w:rPr/>
      </w:r>
    </w:p>
    <w:p>
      <w:pPr>
        <w:pStyle w:val="Normal"/>
        <w:rPr>
          <w:b w:val="false"/>
        </w:rPr>
      </w:pPr>
      <w:r>
        <w:rPr/>
        <w:t xml:space="preserve">SA Stud Merino Field Days </w:t>
      </w:r>
      <w:r>
        <w:rPr>
          <w:b w:val="false"/>
        </w:rPr>
        <w:t>have received renewed interest after trying times in recent years.  This year saw more visitors and good sales.  Greenfields Stud took the prize for Merino Capital Champion Ram for the second year running.  Rayner’s ‘The Bluff’ from Hallett took second place.  [Photos on pages 1 &amp; 4.]</w:t>
      </w:r>
    </w:p>
    <w:p>
      <w:pPr>
        <w:pStyle w:val="Normal"/>
        <w:rPr>
          <w:b w:val="false"/>
        </w:rPr>
      </w:pPr>
      <w:r>
        <w:rPr>
          <w:b w:val="false"/>
        </w:rPr>
      </w:r>
    </w:p>
    <w:p>
      <w:pPr>
        <w:pStyle w:val="Normal"/>
        <w:rPr>
          <w:b w:val="false"/>
        </w:rPr>
      </w:pPr>
      <w:r>
        <w:rPr/>
        <w:t xml:space="preserve">Fire.  </w:t>
      </w:r>
      <w:r>
        <w:rPr>
          <w:b w:val="false"/>
        </w:rPr>
        <w:t>A fire broke our in waste on the south side of Adchem’s property on Monday afternoon.  It raced past the town dump and burnt most of the way towards the ridge track through the mine site.  The wind direction increased the danger to the town centre, but with swift action it was extinguished before it reached the ridge top.</w:t>
      </w:r>
    </w:p>
    <w:p>
      <w:pPr>
        <w:pStyle w:val="Normal"/>
        <w:rPr>
          <w:b w:val="false"/>
        </w:rPr>
      </w:pPr>
      <w:r>
        <w:rPr>
          <w:b w:val="false"/>
        </w:rPr>
      </w:r>
    </w:p>
    <w:p>
      <w:pPr>
        <w:pStyle w:val="Normal"/>
        <w:rPr/>
      </w:pPr>
      <w:r>
        <w:rPr/>
        <w:t>Issue 546, 20 March 2002, page 2</w:t>
      </w:r>
    </w:p>
    <w:p>
      <w:pPr>
        <w:pStyle w:val="Normal"/>
        <w:rPr/>
      </w:pPr>
      <w:r>
        <w:rPr/>
      </w:r>
    </w:p>
    <w:p>
      <w:pPr>
        <w:pStyle w:val="Normal"/>
        <w:rPr>
          <w:b w:val="false"/>
        </w:rPr>
      </w:pPr>
      <w:r>
        <w:rPr/>
        <w:t>The Pascoe Collection</w:t>
      </w:r>
      <w:r>
        <w:rPr>
          <w:b w:val="false"/>
        </w:rPr>
        <w:t xml:space="preserve"> was opened for viewing at the Town Hall on Monday evening.  It was opened by Max Rayner, the last remaining member of the management committee that bought the collection of stud sheep photographs.  The photos featured studs from the early twentieth century.  Three bloodlines dominated in those days: Murray, Bungaree and Koonoona.  They gave rise to sheep known as the SA type.  Other names of note were Hawker’s Anama, Henry Collins’ Lucernedale, Gebhardt’s Mokota, Mortlock’s Martindale and John Collins’ Collinsville.  John Collins and his son Arthur (Fatty) ran the stud, making a name for themselves and getting world record prices for sheep around WWI and in the 1920s.</w:t>
      </w:r>
    </w:p>
    <w:p>
      <w:pPr>
        <w:pStyle w:val="Normal"/>
        <w:rPr>
          <w:b w:val="false"/>
        </w:rPr>
      </w:pPr>
      <w:r>
        <w:rPr>
          <w:b w:val="false"/>
        </w:rPr>
      </w:r>
    </w:p>
    <w:p>
      <w:pPr>
        <w:pStyle w:val="Normal"/>
        <w:rPr/>
      </w:pPr>
      <w:r>
        <w:rPr/>
        <w:t xml:space="preserve">BCS.  </w:t>
      </w:r>
      <w:r>
        <w:rPr>
          <w:b w:val="false"/>
        </w:rPr>
        <w:t>The SRC was inducted on Friday.  The Forum Executive comprises Denika Schell, Abbie Pens, Sarah Earle, Tim Pens and Heidi Thompson.</w:t>
      </w:r>
    </w:p>
    <w:p>
      <w:pPr>
        <w:pStyle w:val="Normal"/>
        <w:rPr>
          <w:b w:val="false"/>
        </w:rPr>
      </w:pPr>
      <w:r>
        <w:rPr>
          <w:b w:val="false"/>
        </w:rPr>
      </w:r>
    </w:p>
    <w:p>
      <w:pPr>
        <w:pStyle w:val="Normal"/>
        <w:rPr/>
      </w:pPr>
      <w:r>
        <w:rPr/>
        <w:t>Issue 546, 20 March 2002, page 3</w:t>
      </w:r>
    </w:p>
    <w:p>
      <w:pPr>
        <w:pStyle w:val="Normal"/>
        <w:rPr/>
      </w:pPr>
      <w:r>
        <w:rPr/>
      </w:r>
    </w:p>
    <w:p>
      <w:pPr>
        <w:pStyle w:val="Normal"/>
        <w:rPr>
          <w:b w:val="false"/>
        </w:rPr>
      </w:pPr>
      <w:r>
        <w:rPr/>
        <w:t>The New Public Toilet at Farrell Flat</w:t>
      </w:r>
      <w:r>
        <w:rPr>
          <w:b w:val="false"/>
        </w:rPr>
        <w:t xml:space="preserve"> was opened and a barbecue was held in the new main street interpretive centre.  The toilet was designed with materials sympathetic with the adjacent buildings from the early 20</w:t>
      </w:r>
      <w:r>
        <w:rPr>
          <w:b w:val="false"/>
          <w:vertAlign w:val="superscript"/>
        </w:rPr>
        <w:t>th</w:t>
      </w:r>
      <w:r>
        <w:rPr>
          <w:b w:val="false"/>
        </w:rPr>
        <w:t xml:space="preserve"> century.</w:t>
      </w:r>
    </w:p>
    <w:p>
      <w:pPr>
        <w:pStyle w:val="Normal"/>
        <w:rPr>
          <w:b w:val="false"/>
        </w:rPr>
      </w:pPr>
      <w:r>
        <w:rPr>
          <w:b w:val="false"/>
        </w:rPr>
      </w:r>
    </w:p>
    <w:p>
      <w:pPr>
        <w:pStyle w:val="Normal"/>
        <w:rPr/>
      </w:pPr>
      <w:r>
        <w:rPr/>
        <w:t>Issue 546, 20 March 2002, page 4</w:t>
      </w:r>
    </w:p>
    <w:p>
      <w:pPr>
        <w:pStyle w:val="Normal"/>
        <w:rPr/>
      </w:pPr>
      <w:r>
        <w:rPr/>
      </w:r>
    </w:p>
    <w:p>
      <w:pPr>
        <w:pStyle w:val="Normal"/>
        <w:rPr>
          <w:b w:val="false"/>
        </w:rPr>
      </w:pPr>
      <w:r>
        <w:rPr/>
        <w:t>Burra Leisure Activity Group</w:t>
      </w:r>
      <w:r>
        <w:rPr>
          <w:b w:val="false"/>
        </w:rPr>
        <w:t xml:space="preserve"> has been raising funds for their aged care group and over 12 years $70,000 has been collected.</w:t>
      </w:r>
    </w:p>
    <w:p>
      <w:pPr>
        <w:pStyle w:val="Normal"/>
        <w:rPr>
          <w:b w:val="false"/>
        </w:rPr>
      </w:pPr>
      <w:r>
        <w:rPr>
          <w:b w:val="false"/>
        </w:rPr>
      </w:r>
    </w:p>
    <w:p>
      <w:pPr>
        <w:pStyle w:val="Normal"/>
        <w:rPr/>
      </w:pPr>
      <w:r>
        <w:rPr/>
        <w:t>Issue 546, 20 March 2002, page 5</w:t>
      </w:r>
    </w:p>
    <w:p>
      <w:pPr>
        <w:pStyle w:val="Normal"/>
        <w:rPr/>
      </w:pPr>
      <w:r>
        <w:rPr/>
      </w:r>
    </w:p>
    <w:p>
      <w:pPr>
        <w:pStyle w:val="Normal"/>
        <w:rPr/>
      </w:pPr>
      <w:r>
        <w:rPr/>
        <w:t>Burra Pony Club</w:t>
      </w:r>
      <w:r>
        <w:rPr>
          <w:b w:val="false"/>
        </w:rPr>
        <w:t xml:space="preserve"> held an Open Encouragement Gymkhana on Sunday 10 March.  [Results are printed.]</w:t>
      </w:r>
    </w:p>
    <w:p>
      <w:pPr>
        <w:pStyle w:val="Normal"/>
        <w:rPr>
          <w:b w:val="false"/>
        </w:rPr>
      </w:pPr>
      <w:r>
        <w:rPr>
          <w:b w:val="false"/>
        </w:rPr>
      </w:r>
    </w:p>
    <w:p>
      <w:pPr>
        <w:pStyle w:val="Normal"/>
        <w:rPr>
          <w:b w:val="false"/>
        </w:rPr>
      </w:pPr>
      <w:r>
        <w:rPr/>
        <w:t>Sandy Simpkins</w:t>
      </w:r>
      <w:r>
        <w:rPr>
          <w:b w:val="false"/>
        </w:rPr>
        <w:t xml:space="preserve"> is leading a group of horse riders on a trek from Burra to Broken Hill in the cause of cancer research.  At this stage eight riders will head off on 17 April.  The ride will follow the Barrier Highway.</w:t>
      </w:r>
    </w:p>
    <w:p>
      <w:pPr>
        <w:pStyle w:val="Normal"/>
        <w:rPr>
          <w:b w:val="false"/>
        </w:rPr>
      </w:pPr>
      <w:r>
        <w:rPr>
          <w:b w:val="false"/>
        </w:rPr>
      </w:r>
    </w:p>
    <w:p>
      <w:pPr>
        <w:pStyle w:val="Normal"/>
        <w:rPr/>
      </w:pPr>
      <w:r>
        <w:rPr/>
        <w:t>Issue 547, 27 March 2002, page 1</w:t>
      </w:r>
    </w:p>
    <w:p>
      <w:pPr>
        <w:pStyle w:val="Normal"/>
        <w:rPr/>
      </w:pPr>
      <w:r>
        <w:rPr/>
      </w:r>
    </w:p>
    <w:p>
      <w:pPr>
        <w:pStyle w:val="Normal"/>
        <w:rPr>
          <w:b w:val="false"/>
        </w:rPr>
      </w:pPr>
      <w:r>
        <w:rPr/>
        <w:t xml:space="preserve">Burra MFS </w:t>
      </w:r>
      <w:r>
        <w:rPr>
          <w:b w:val="false"/>
        </w:rPr>
        <w:t>have been honing their skills in a specially fitted out Pantec Semi-trailer that visited Burra recently.  The truck provides a course in which the trainee has to negotiate objects in thick smoke and carry out tasks while wearing the full armour of protective gear.</w:t>
      </w:r>
    </w:p>
    <w:p>
      <w:pPr>
        <w:pStyle w:val="Normal"/>
        <w:rPr>
          <w:b w:val="false"/>
        </w:rPr>
      </w:pPr>
      <w:r>
        <w:rPr>
          <w:b w:val="false"/>
        </w:rPr>
      </w:r>
    </w:p>
    <w:p>
      <w:pPr>
        <w:pStyle w:val="Normal"/>
        <w:rPr>
          <w:b w:val="false"/>
        </w:rPr>
      </w:pPr>
      <w:r>
        <w:rPr/>
        <w:t>Terowie</w:t>
      </w:r>
      <w:r>
        <w:rPr>
          <w:b w:val="false"/>
        </w:rPr>
        <w:t xml:space="preserve"> celebrated the 60</w:t>
      </w:r>
      <w:r>
        <w:rPr>
          <w:b w:val="false"/>
          <w:vertAlign w:val="superscript"/>
        </w:rPr>
        <w:t>th</w:t>
      </w:r>
      <w:r>
        <w:rPr>
          <w:b w:val="false"/>
        </w:rPr>
        <w:t xml:space="preserve"> anniversary of the arrival of General Douglas MacArthur in the town on 20 March 1942 when he made his famous statement: ‘I am come out of Bataan and I shall return.’  [The activities are reported.]</w:t>
      </w:r>
    </w:p>
    <w:p>
      <w:pPr>
        <w:pStyle w:val="Normal"/>
        <w:rPr>
          <w:b w:val="false"/>
        </w:rPr>
      </w:pPr>
      <w:r>
        <w:rPr>
          <w:b w:val="false"/>
        </w:rPr>
      </w:r>
    </w:p>
    <w:p>
      <w:pPr>
        <w:pStyle w:val="Normal"/>
        <w:rPr/>
      </w:pPr>
      <w:r>
        <w:rPr/>
        <w:t xml:space="preserve">BCS.  </w:t>
      </w:r>
      <w:r>
        <w:rPr>
          <w:b w:val="false"/>
        </w:rPr>
        <w:t>An unexpected rise in school numbers this year has seen staffing levels remain unchanged at the year 2000 level.  In 2001 a five year program to repaint and repair the exterior of the school was completed.  Other improvements were the renovation and expansion of the administrative area, new locker facilities for Years 8 to10 and upgrading of the lighting in the Library and the Art Room.  The gymnasium floor was stripped, sanded and then resealed.  The pathway from the school to Bridge Terrace was resealed along with the playing area and the school farm on Brewery Hill now has a shearing shed.</w:t>
      </w:r>
    </w:p>
    <w:p>
      <w:pPr>
        <w:pStyle w:val="Normal"/>
        <w:rPr>
          <w:b w:val="false"/>
        </w:rPr>
      </w:pPr>
      <w:r>
        <w:rPr>
          <w:b w:val="false"/>
        </w:rPr>
      </w:r>
    </w:p>
    <w:p>
      <w:pPr>
        <w:pStyle w:val="Normal"/>
        <w:rPr/>
      </w:pPr>
      <w:r>
        <w:rPr/>
        <w:t>Issue 547, 27 March 2002, page 2</w:t>
      </w:r>
    </w:p>
    <w:p>
      <w:pPr>
        <w:pStyle w:val="Normal"/>
        <w:rPr/>
      </w:pPr>
      <w:r>
        <w:rPr/>
      </w:r>
    </w:p>
    <w:p>
      <w:pPr>
        <w:pStyle w:val="Normal"/>
        <w:rPr>
          <w:b w:val="false"/>
        </w:rPr>
      </w:pPr>
      <w:r>
        <w:rPr/>
        <w:t xml:space="preserve">Birth.  </w:t>
      </w:r>
      <w:r>
        <w:rPr>
          <w:b w:val="false"/>
        </w:rPr>
        <w:t>To Helen &amp; Daniel Treloar of Tillenbury Station via White Cliffs on 13 March at Broken Hill, a daughter, Airlie Grace.  A granddaughter for Aileen Moorhouse.  [Photo.]</w:t>
      </w:r>
    </w:p>
    <w:p>
      <w:pPr>
        <w:pStyle w:val="Normal"/>
        <w:rPr>
          <w:b w:val="false"/>
        </w:rPr>
      </w:pPr>
      <w:r>
        <w:rPr>
          <w:b w:val="false"/>
        </w:rPr>
      </w:r>
    </w:p>
    <w:p>
      <w:pPr>
        <w:pStyle w:val="Normal"/>
        <w:rPr/>
      </w:pPr>
      <w:r>
        <w:rPr/>
        <w:t xml:space="preserve">Marriage.  </w:t>
      </w:r>
      <w:r>
        <w:rPr>
          <w:b w:val="false"/>
        </w:rPr>
        <w:t>Matt Quinn, son of John &amp; Eileen Quinn married Nicole Luckraft of Orroroo on 23 March.</w:t>
      </w:r>
    </w:p>
    <w:p>
      <w:pPr>
        <w:pStyle w:val="Normal"/>
        <w:rPr>
          <w:b w:val="false"/>
        </w:rPr>
      </w:pPr>
      <w:r>
        <w:rPr>
          <w:b w:val="false"/>
        </w:rPr>
      </w:r>
    </w:p>
    <w:p>
      <w:pPr>
        <w:pStyle w:val="Normal"/>
        <w:rPr/>
      </w:pPr>
      <w:r>
        <w:rPr/>
        <w:t>Scott Draper</w:t>
      </w:r>
      <w:r>
        <w:rPr>
          <w:b w:val="false"/>
        </w:rPr>
        <w:t xml:space="preserve"> has left Burra to return to Victoria.</w:t>
      </w:r>
    </w:p>
    <w:p>
      <w:pPr>
        <w:pStyle w:val="Normal"/>
        <w:rPr>
          <w:b w:val="false"/>
        </w:rPr>
      </w:pPr>
      <w:r>
        <w:rPr>
          <w:b w:val="false"/>
        </w:rPr>
      </w:r>
    </w:p>
    <w:p>
      <w:pPr>
        <w:pStyle w:val="Normal"/>
        <w:rPr/>
      </w:pPr>
      <w:r>
        <w:rPr/>
        <w:t>Birth.</w:t>
      </w:r>
      <w:r>
        <w:rPr>
          <w:b w:val="false"/>
        </w:rPr>
        <w:t xml:space="preserve">  To Hamish &amp; Kathryn Baker at Burra Hospital on 1 March, a son, William David.  [Photo.]</w:t>
      </w:r>
    </w:p>
    <w:p>
      <w:pPr>
        <w:pStyle w:val="Normal"/>
        <w:rPr>
          <w:b w:val="false"/>
        </w:rPr>
      </w:pPr>
      <w:r>
        <w:rPr>
          <w:b w:val="false"/>
        </w:rPr>
      </w:r>
    </w:p>
    <w:p>
      <w:pPr>
        <w:pStyle w:val="Normal"/>
        <w:rPr>
          <w:b w:val="false"/>
        </w:rPr>
      </w:pPr>
      <w:r>
        <w:rPr/>
        <w:t xml:space="preserve">Birth.  </w:t>
      </w:r>
      <w:r>
        <w:rPr>
          <w:b w:val="false"/>
        </w:rPr>
        <w:t>To Lisy &amp; Thym Bitter at Burra Hospital on 14 January, a son, Declan Timothy.  [Photo.]</w:t>
      </w:r>
    </w:p>
    <w:p>
      <w:pPr>
        <w:pStyle w:val="Normal"/>
        <w:rPr>
          <w:b w:val="false"/>
        </w:rPr>
      </w:pPr>
      <w:r>
        <w:rPr>
          <w:b w:val="false"/>
        </w:rPr>
      </w:r>
    </w:p>
    <w:p>
      <w:pPr>
        <w:pStyle w:val="Normal"/>
        <w:rPr/>
      </w:pPr>
      <w:r>
        <w:rPr/>
        <w:t>Issue 547, 27 March 2002, page 3</w:t>
      </w:r>
    </w:p>
    <w:p>
      <w:pPr>
        <w:pStyle w:val="Normal"/>
        <w:rPr/>
      </w:pPr>
      <w:r>
        <w:rPr/>
      </w:r>
    </w:p>
    <w:p>
      <w:pPr>
        <w:pStyle w:val="Normal"/>
        <w:rPr/>
      </w:pPr>
      <w:r>
        <w:rPr/>
        <w:t xml:space="preserve">Hockey.  </w:t>
      </w:r>
      <w:r>
        <w:rPr>
          <w:b w:val="false"/>
        </w:rPr>
        <w:t>Three children from Burra joined a team of twelve from Clare &amp; District Hocket Association to take part in the Stars of the Future Minkey Carnival at the Pines Hockey Stadium in Adelaide.  It is an initiative of Hockey SA to promote the sport.  They were Anthony Cochrane, Cameron Smith and Claire Kibble.  [They are photographed with ex-Hockey-Roos Captain Juliet Haslam.]</w:t>
      </w:r>
    </w:p>
    <w:p>
      <w:pPr>
        <w:pStyle w:val="Normal"/>
        <w:rPr>
          <w:b w:val="false"/>
        </w:rPr>
      </w:pPr>
      <w:r>
        <w:rPr>
          <w:b w:val="false"/>
        </w:rPr>
      </w:r>
    </w:p>
    <w:p>
      <w:pPr>
        <w:pStyle w:val="Normal"/>
        <w:rPr/>
      </w:pPr>
      <w:r>
        <w:rPr/>
        <w:t xml:space="preserve">Marriage.  </w:t>
      </w:r>
      <w:r>
        <w:rPr>
          <w:b w:val="false"/>
        </w:rPr>
        <w:t>In Adelaide 9 March</w:t>
      </w:r>
    </w:p>
    <w:p>
      <w:pPr>
        <w:pStyle w:val="Normal"/>
        <w:rPr>
          <w:b w:val="false"/>
        </w:rPr>
      </w:pPr>
      <w:r>
        <w:rPr>
          <w:b w:val="false"/>
        </w:rPr>
        <w:t>Matthew Spackman, son of Annette &amp; Andrew Spackman of Burra, married Jasmin Nunn.</w:t>
      </w:r>
    </w:p>
    <w:p>
      <w:pPr>
        <w:pStyle w:val="Normal"/>
        <w:rPr>
          <w:b w:val="false"/>
        </w:rPr>
      </w:pPr>
      <w:r>
        <w:rPr>
          <w:b w:val="false"/>
        </w:rPr>
        <w:t>[Photo with son, Bailey Spackman.]</w:t>
      </w:r>
    </w:p>
    <w:p>
      <w:pPr>
        <w:pStyle w:val="Normal"/>
        <w:rPr>
          <w:b w:val="false"/>
        </w:rPr>
      </w:pPr>
      <w:r>
        <w:rPr>
          <w:b w:val="false"/>
        </w:rPr>
      </w:r>
    </w:p>
    <w:p>
      <w:pPr>
        <w:pStyle w:val="Normal"/>
        <w:rPr/>
      </w:pPr>
      <w:r>
        <w:rPr/>
        <w:t>Issue 547, 27 March 2002, page 5</w:t>
      </w:r>
    </w:p>
    <w:p>
      <w:pPr>
        <w:pStyle w:val="Normal"/>
        <w:rPr/>
      </w:pPr>
      <w:r>
        <w:rPr/>
      </w:r>
    </w:p>
    <w:p>
      <w:pPr>
        <w:pStyle w:val="Normal"/>
        <w:rPr/>
      </w:pPr>
      <w:r>
        <w:rPr/>
        <w:t xml:space="preserve">BCS </w:t>
      </w:r>
      <w:r>
        <w:rPr>
          <w:b w:val="false"/>
        </w:rPr>
        <w:t>Sports Day was held last week.  The House shield went to Jennison House.  [Results are printed and 3 photos.]</w:t>
      </w:r>
    </w:p>
    <w:p>
      <w:pPr>
        <w:pStyle w:val="Normal"/>
        <w:rPr>
          <w:b w:val="false"/>
        </w:rPr>
      </w:pPr>
      <w:r>
        <w:rPr>
          <w:b w:val="false"/>
        </w:rPr>
      </w:r>
    </w:p>
    <w:p>
      <w:pPr>
        <w:pStyle w:val="Normal"/>
        <w:rPr/>
      </w:pPr>
      <w:r>
        <w:rPr/>
        <w:t>Issue 547, 27 March 2002, page 6</w:t>
      </w:r>
    </w:p>
    <w:p>
      <w:pPr>
        <w:pStyle w:val="Normal"/>
        <w:rPr/>
      </w:pPr>
      <w:r>
        <w:rPr/>
      </w:r>
    </w:p>
    <w:p>
      <w:pPr>
        <w:pStyle w:val="Normal"/>
        <w:rPr/>
      </w:pPr>
      <w:r>
        <w:rPr/>
        <w:t xml:space="preserve">Bowls.  </w:t>
      </w:r>
      <w:r>
        <w:rPr>
          <w:b w:val="false"/>
        </w:rPr>
        <w:t>Mid North Association</w:t>
      </w:r>
    </w:p>
    <w:p>
      <w:pPr>
        <w:pStyle w:val="Normal"/>
        <w:rPr>
          <w:b w:val="false"/>
        </w:rPr>
      </w:pPr>
      <w:r>
        <w:rPr>
          <w:b w:val="false"/>
        </w:rPr>
        <w:t>In the Division 2 Grand Final Burra Gold 72 defeated Clare Blue 65.</w:t>
      </w:r>
    </w:p>
    <w:p>
      <w:pPr>
        <w:pStyle w:val="Normal"/>
        <w:rPr>
          <w:b w:val="false"/>
        </w:rPr>
      </w:pPr>
      <w:r>
        <w:rPr>
          <w:b w:val="false"/>
        </w:rPr>
      </w:r>
    </w:p>
    <w:p>
      <w:pPr>
        <w:pStyle w:val="Normal"/>
        <w:rPr/>
      </w:pPr>
      <w:r>
        <w:rPr/>
        <w:t xml:space="preserve">Burra Tennis Club.  </w:t>
      </w:r>
      <w:r>
        <w:rPr>
          <w:b w:val="false"/>
        </w:rPr>
        <w:t>Championships:</w:t>
      </w:r>
    </w:p>
    <w:p>
      <w:pPr>
        <w:pStyle w:val="Normal"/>
        <w:rPr>
          <w:b w:val="false"/>
        </w:rPr>
      </w:pPr>
      <w:r>
        <w:rPr>
          <w:b w:val="false"/>
        </w:rPr>
        <w:t>‘</w:t>
      </w:r>
      <w:r>
        <w:rPr>
          <w:b w:val="false"/>
        </w:rPr>
        <w:t>A’ Grade Men</w:t>
        <w:tab/>
        <w:tab/>
        <w:t>Tim Simpson</w:t>
      </w:r>
    </w:p>
    <w:p>
      <w:pPr>
        <w:pStyle w:val="Normal"/>
        <w:rPr>
          <w:b w:val="false"/>
        </w:rPr>
      </w:pPr>
      <w:r>
        <w:rPr>
          <w:b w:val="false"/>
        </w:rPr>
        <w:t>‘</w:t>
      </w:r>
      <w:r>
        <w:rPr>
          <w:b w:val="false"/>
        </w:rPr>
        <w:t>A’ Grade Women</w:t>
        <w:tab/>
        <w:t>Jeannie Kelly</w:t>
      </w:r>
    </w:p>
    <w:p>
      <w:pPr>
        <w:pStyle w:val="Normal"/>
        <w:rPr>
          <w:b w:val="false"/>
        </w:rPr>
      </w:pPr>
      <w:r>
        <w:rPr>
          <w:b w:val="false"/>
        </w:rPr>
        <w:t>‘</w:t>
      </w:r>
      <w:r>
        <w:rPr>
          <w:b w:val="false"/>
        </w:rPr>
        <w:t>B’ Grade Men</w:t>
        <w:tab/>
        <w:tab/>
        <w:t>Terry Wilson</w:t>
      </w:r>
    </w:p>
    <w:p>
      <w:pPr>
        <w:pStyle w:val="Normal"/>
        <w:rPr>
          <w:b w:val="false"/>
        </w:rPr>
      </w:pPr>
      <w:r>
        <w:rPr>
          <w:b w:val="false"/>
        </w:rPr>
        <w:t>‘</w:t>
      </w:r>
      <w:r>
        <w:rPr>
          <w:b w:val="false"/>
        </w:rPr>
        <w:t>B’ Grade Women</w:t>
        <w:tab/>
        <w:t>Judy Reilly</w:t>
      </w:r>
    </w:p>
    <w:p>
      <w:pPr>
        <w:pStyle w:val="Normal"/>
        <w:rPr>
          <w:b w:val="false"/>
        </w:rPr>
      </w:pPr>
      <w:r>
        <w:rPr>
          <w:b w:val="false"/>
        </w:rPr>
        <w:t>Junior Boys</w:t>
        <w:tab/>
        <w:tab/>
        <w:t>Marcus Hall</w:t>
      </w:r>
    </w:p>
    <w:p>
      <w:pPr>
        <w:pStyle w:val="Normal"/>
        <w:rPr>
          <w:b w:val="false"/>
        </w:rPr>
      </w:pPr>
      <w:r>
        <w:rPr>
          <w:b w:val="false"/>
        </w:rPr>
        <w:t>Junior Girls</w:t>
        <w:tab/>
        <w:tab/>
        <w:t>Julia Winzar</w:t>
      </w:r>
    </w:p>
    <w:p>
      <w:pPr>
        <w:pStyle w:val="Normal"/>
        <w:rPr>
          <w:b w:val="false"/>
        </w:rPr>
      </w:pPr>
      <w:r>
        <w:rPr>
          <w:b w:val="false"/>
        </w:rPr>
        <w:t>Andrew Tiver Award</w:t>
      </w:r>
    </w:p>
    <w:p>
      <w:pPr>
        <w:pStyle w:val="Normal"/>
        <w:rPr>
          <w:b w:val="false"/>
        </w:rPr>
      </w:pPr>
      <w:r>
        <w:rPr>
          <w:b w:val="false"/>
        </w:rPr>
        <w:t>for Consistency</w:t>
        <w:tab/>
        <w:tab/>
        <w:t>Di Day</w:t>
      </w:r>
    </w:p>
    <w:p>
      <w:pPr>
        <w:pStyle w:val="Normal"/>
        <w:rPr>
          <w:b w:val="false"/>
        </w:rPr>
      </w:pPr>
      <w:r>
        <w:rPr>
          <w:b w:val="false"/>
        </w:rPr>
      </w:r>
    </w:p>
    <w:p>
      <w:pPr>
        <w:pStyle w:val="Normal"/>
        <w:rPr>
          <w:b w:val="false"/>
        </w:rPr>
      </w:pPr>
      <w:r>
        <w:rPr/>
        <w:t>Thamm’s White Hart Garage</w:t>
      </w:r>
      <w:r>
        <w:rPr>
          <w:b w:val="false"/>
        </w:rPr>
        <w:t xml:space="preserve"> has been in the family since 1914 when Ron Thamm’s father* started a wheelwright’s business on the premises.  Ron did his apprenticeship with Barney Rogers at Burra North Motors on Morehead Street before returning to the smithy and wheelwright activities with father, Cecil.  Travis Thamm has done his apprenticeship with A.W. Vater &amp; Co. of Saddleworth and now with a couple of years’ experience has returned to Burra to join his father David in the family business as the 5</w:t>
      </w:r>
      <w:r>
        <w:rPr>
          <w:b w:val="false"/>
          <w:vertAlign w:val="superscript"/>
        </w:rPr>
        <w:t>th</w:t>
      </w:r>
      <w:r>
        <w:rPr>
          <w:b w:val="false"/>
        </w:rPr>
        <w:t xml:space="preserve"> generation of the family at the garage.  [It was Ron Thamm’s grandfather Emil Thamm who started the business in 1914.  He is also needed to make five generations.  See:</w:t>
      </w:r>
    </w:p>
    <w:p>
      <w:pPr>
        <w:pStyle w:val="Heading1"/>
        <w:ind w:hanging="0" w:left="0"/>
        <w:rPr>
          <w:b w:val="false"/>
        </w:rPr>
      </w:pPr>
      <w:r>
        <w:rPr>
          <w:b w:val="false"/>
        </w:rPr>
        <w:t xml:space="preserve">Burra Record XXII, 1926, 6 Jan. 1915.  Page 2 Advertisements: </w:t>
      </w:r>
    </w:p>
    <w:p>
      <w:pPr>
        <w:pStyle w:val="Heading1"/>
        <w:ind w:hanging="0" w:left="0"/>
        <w:rPr/>
      </w:pPr>
      <w:r>
        <w:rPr>
          <w:b w:val="false"/>
        </w:rPr>
        <w:t>E.E. Thamm &amp; Son - Machinists, Wheels, Tyres, Galvanised Tanks.]</w:t>
      </w:r>
    </w:p>
    <w:p>
      <w:pPr>
        <w:pStyle w:val="Normal"/>
        <w:rPr>
          <w:b w:val="false"/>
          <w:lang w:eastAsia="en-US"/>
        </w:rPr>
      </w:pPr>
      <w:r>
        <w:rPr>
          <w:b w:val="false"/>
          <w:lang w:eastAsia="en-US"/>
        </w:rPr>
      </w:r>
    </w:p>
    <w:p>
      <w:pPr>
        <w:pStyle w:val="Normal"/>
        <w:rPr/>
      </w:pPr>
      <w:r>
        <w:rPr/>
        <w:t>Issue 547, 27 March 2002, page 12</w:t>
      </w:r>
    </w:p>
    <w:p>
      <w:pPr>
        <w:pStyle w:val="Normal"/>
        <w:rPr/>
      </w:pPr>
      <w:r>
        <w:rPr/>
      </w:r>
    </w:p>
    <w:p>
      <w:pPr>
        <w:pStyle w:val="Normal"/>
        <w:rPr/>
      </w:pPr>
      <w:r>
        <w:rPr/>
        <w:t xml:space="preserve">Advt.  </w:t>
      </w:r>
      <w:r>
        <w:rPr>
          <w:b w:val="false"/>
        </w:rPr>
        <w:t>Julieanne – Burra Florist and Porcelain Dollmaker, 88922359.</w:t>
      </w:r>
    </w:p>
    <w:p>
      <w:pPr>
        <w:pStyle w:val="Normal"/>
        <w:rPr>
          <w:b w:val="false"/>
        </w:rPr>
      </w:pPr>
      <w:r>
        <w:rPr>
          <w:b w:val="false"/>
        </w:rPr>
      </w:r>
    </w:p>
    <w:p>
      <w:pPr>
        <w:pStyle w:val="Normal"/>
        <w:rPr/>
      </w:pPr>
      <w:r>
        <w:rPr/>
        <w:t>Issue 547, 27 March 2002, page 13</w:t>
      </w:r>
    </w:p>
    <w:p>
      <w:pPr>
        <w:pStyle w:val="Normal"/>
        <w:rPr/>
      </w:pPr>
      <w:r>
        <w:rPr/>
      </w:r>
    </w:p>
    <w:p>
      <w:pPr>
        <w:pStyle w:val="Normal"/>
        <w:rPr/>
      </w:pPr>
      <w:r>
        <w:rPr/>
        <w:t>Salou-Ja Clothing</w:t>
      </w:r>
      <w:r>
        <w:rPr>
          <w:b w:val="false"/>
        </w:rPr>
        <w:t xml:space="preserve"> will be at the Burra Kindergarten 28 March 1 to 3 p.m.</w:t>
      </w:r>
    </w:p>
    <w:p>
      <w:pPr>
        <w:pStyle w:val="Normal"/>
        <w:rPr>
          <w:b w:val="false"/>
        </w:rPr>
      </w:pPr>
      <w:r>
        <w:rPr>
          <w:b w:val="false"/>
        </w:rPr>
        <w:t>Summer Clothing drastically reduced.  10% of orders donated to Burra Kindergarten.</w:t>
      </w:r>
    </w:p>
    <w:p>
      <w:pPr>
        <w:pStyle w:val="Normal"/>
        <w:rPr>
          <w:b w:val="false"/>
        </w:rPr>
      </w:pPr>
      <w:r>
        <w:rPr>
          <w:b w:val="false"/>
        </w:rPr>
      </w:r>
    </w:p>
    <w:p>
      <w:pPr>
        <w:pStyle w:val="Normal"/>
        <w:rPr/>
      </w:pPr>
      <w:r>
        <w:rPr/>
        <w:t xml:space="preserve">Advt.  </w:t>
      </w:r>
      <w:r>
        <w:rPr>
          <w:b w:val="false"/>
        </w:rPr>
        <w:t>Kooringa Hotel</w:t>
      </w:r>
    </w:p>
    <w:p>
      <w:pPr>
        <w:pStyle w:val="Normal"/>
        <w:rPr>
          <w:b w:val="false"/>
        </w:rPr>
      </w:pPr>
      <w:r>
        <w:rPr>
          <w:b w:val="false"/>
        </w:rPr>
        <w:t>Bojess Pty Ltd (Geoff Forbes/Nick Sheridan) has applied to the Licensing Authority for a transfer of the hotel license.</w:t>
      </w:r>
    </w:p>
    <w:p>
      <w:pPr>
        <w:pStyle w:val="Normal"/>
        <w:rPr>
          <w:b w:val="false"/>
        </w:rPr>
      </w:pPr>
      <w:r>
        <w:rPr>
          <w:b w:val="false"/>
        </w:rPr>
      </w:r>
    </w:p>
    <w:p>
      <w:pPr>
        <w:pStyle w:val="Normal"/>
        <w:rPr/>
      </w:pPr>
      <w:r>
        <w:rPr/>
        <w:t>Issue 548, 3 April 2002, page 1</w:t>
      </w:r>
    </w:p>
    <w:p>
      <w:pPr>
        <w:pStyle w:val="Normal"/>
        <w:rPr/>
      </w:pPr>
      <w:r>
        <w:rPr/>
      </w:r>
    </w:p>
    <w:p>
      <w:pPr>
        <w:pStyle w:val="Normal"/>
        <w:rPr/>
      </w:pPr>
      <w:r>
        <w:rPr/>
        <w:t>The SA Humber Club</w:t>
      </w:r>
      <w:r>
        <w:rPr>
          <w:b w:val="false"/>
        </w:rPr>
        <w:t xml:space="preserve"> hosted 90 people from all over Australia at a rally through the Mid North over Easter.  They included a visit to Burra.  There were about 30 carloads of visitors.</w:t>
      </w:r>
    </w:p>
    <w:p>
      <w:pPr>
        <w:pStyle w:val="Normal"/>
        <w:rPr>
          <w:b w:val="false"/>
        </w:rPr>
      </w:pPr>
      <w:r>
        <w:rPr>
          <w:b w:val="false"/>
        </w:rPr>
      </w:r>
    </w:p>
    <w:p>
      <w:pPr>
        <w:pStyle w:val="Normal"/>
        <w:rPr/>
      </w:pPr>
      <w:r>
        <w:rPr/>
        <w:t xml:space="preserve">Central TV </w:t>
      </w:r>
      <w:r>
        <w:rPr>
          <w:b w:val="false"/>
        </w:rPr>
        <w:t>confirms that it will relay at least the same level of AFL football coverage live and delayed, as was telecast in 2001.</w:t>
      </w:r>
    </w:p>
    <w:p>
      <w:pPr>
        <w:pStyle w:val="Normal"/>
        <w:rPr>
          <w:b w:val="false"/>
        </w:rPr>
      </w:pPr>
      <w:r>
        <w:rPr>
          <w:b w:val="false"/>
        </w:rPr>
      </w:r>
    </w:p>
    <w:p>
      <w:pPr>
        <w:pStyle w:val="Normal"/>
        <w:rPr/>
      </w:pPr>
      <w:r>
        <w:rPr/>
        <w:t xml:space="preserve">BBH Football Club </w:t>
      </w:r>
      <w:r>
        <w:rPr>
          <w:b w:val="false"/>
        </w:rPr>
        <w:t>will hold a trial match under lights instead of training on Thursday night.  A match against North Clare A &amp; B Grades combined has been organised.  There will be six 15 minute ‘quarters’.</w:t>
      </w:r>
    </w:p>
    <w:p>
      <w:pPr>
        <w:pStyle w:val="Normal"/>
        <w:rPr>
          <w:b w:val="false"/>
        </w:rPr>
      </w:pPr>
      <w:r>
        <w:rPr>
          <w:b w:val="false"/>
        </w:rPr>
      </w:r>
    </w:p>
    <w:p>
      <w:pPr>
        <w:pStyle w:val="Normal"/>
        <w:rPr/>
      </w:pPr>
      <w:r>
        <w:rPr/>
        <w:t xml:space="preserve">Burra North Red Phone Box.  </w:t>
      </w:r>
      <w:r>
        <w:rPr>
          <w:b w:val="false"/>
        </w:rPr>
        <w:t>Last Burra Show day the old red phone box at Burra North was destroyed when a car crashed into it.  A petition with 200 signatures asked the Goyder Council to assist in replacing it, but the Council has rejected the plea – neither interceding on the petitioners’ behalf with Telstra nor making a claim against the owner of the vehicle that destroyed the old box.  [Photo of the old box.]</w:t>
      </w:r>
    </w:p>
    <w:p>
      <w:pPr>
        <w:pStyle w:val="Normal"/>
        <w:rPr>
          <w:b w:val="false"/>
        </w:rPr>
      </w:pPr>
      <w:r>
        <w:rPr>
          <w:b w:val="false"/>
        </w:rPr>
      </w:r>
    </w:p>
    <w:p>
      <w:pPr>
        <w:pStyle w:val="Normal"/>
        <w:rPr/>
      </w:pPr>
      <w:r>
        <w:rPr/>
        <w:t>Issue 548, 3 April 2002, page 2</w:t>
      </w:r>
    </w:p>
    <w:p>
      <w:pPr>
        <w:pStyle w:val="Normal"/>
        <w:rPr/>
      </w:pPr>
      <w:r>
        <w:rPr/>
      </w:r>
    </w:p>
    <w:p>
      <w:pPr>
        <w:pStyle w:val="Normal"/>
        <w:rPr/>
      </w:pPr>
      <w:r>
        <w:rPr/>
        <w:t>Goyder Council</w:t>
      </w:r>
    </w:p>
    <w:p>
      <w:pPr>
        <w:pStyle w:val="Normal"/>
        <w:numPr>
          <w:ilvl w:val="0"/>
          <w:numId w:val="262"/>
        </w:numPr>
        <w:rPr/>
      </w:pPr>
      <w:r>
        <w:rPr>
          <w:b w:val="false"/>
        </w:rPr>
        <w:t>Burra Creek toilets will have skylights installed.</w:t>
      </w:r>
    </w:p>
    <w:p>
      <w:pPr>
        <w:pStyle w:val="Normal"/>
        <w:numPr>
          <w:ilvl w:val="0"/>
          <w:numId w:val="262"/>
        </w:numPr>
        <w:rPr/>
      </w:pPr>
      <w:r>
        <w:rPr>
          <w:b w:val="false"/>
        </w:rPr>
        <w:t>The old shelters at Burra North Playground will be dismantled.</w:t>
      </w:r>
    </w:p>
    <w:p>
      <w:pPr>
        <w:pStyle w:val="Normal"/>
        <w:numPr>
          <w:ilvl w:val="0"/>
          <w:numId w:val="262"/>
        </w:numPr>
        <w:rPr/>
      </w:pPr>
      <w:r>
        <w:rPr>
          <w:b w:val="false"/>
        </w:rPr>
        <w:t>Farrell Flat will get a street numbering system.</w:t>
      </w:r>
    </w:p>
    <w:p>
      <w:pPr>
        <w:pStyle w:val="Normal"/>
        <w:numPr>
          <w:ilvl w:val="0"/>
          <w:numId w:val="262"/>
        </w:numPr>
        <w:rPr/>
      </w:pPr>
      <w:r>
        <w:rPr>
          <w:b w:val="false"/>
        </w:rPr>
        <w:t>Farrell Flat public toilets have been closed to the public pending the appointment of a cleaner – for whom $2,000 has been included in the 2001-02 budget.</w:t>
      </w:r>
    </w:p>
    <w:p>
      <w:pPr>
        <w:pStyle w:val="Normal"/>
        <w:numPr>
          <w:ilvl w:val="0"/>
          <w:numId w:val="262"/>
        </w:numPr>
        <w:rPr>
          <w:b w:val="false"/>
        </w:rPr>
      </w:pPr>
      <w:r>
        <w:rPr>
          <w:b w:val="false"/>
        </w:rPr>
        <w:t>Council will arrange a loan of $700,000 over ten years for Council’s Burra Office upgrade.</w:t>
      </w:r>
    </w:p>
    <w:p>
      <w:pPr>
        <w:pStyle w:val="Normal"/>
        <w:numPr>
          <w:ilvl w:val="0"/>
          <w:numId w:val="262"/>
        </w:numPr>
        <w:rPr>
          <w:b w:val="false"/>
        </w:rPr>
      </w:pPr>
      <w:r>
        <w:rPr>
          <w:b w:val="false"/>
        </w:rPr>
        <w:t>Council’s Paxton Square Working Party has been authorised to negotiate an extension of the lease of the Burra Visitor Centre with the Burra Branch of the National Trust for six months for up to $15,000.</w:t>
      </w:r>
    </w:p>
    <w:p>
      <w:pPr>
        <w:pStyle w:val="Normal"/>
        <w:rPr>
          <w:b w:val="false"/>
        </w:rPr>
      </w:pPr>
      <w:r>
        <w:rPr>
          <w:b w:val="false"/>
        </w:rPr>
      </w:r>
    </w:p>
    <w:p>
      <w:pPr>
        <w:pStyle w:val="Normal"/>
        <w:rPr/>
      </w:pPr>
      <w:r>
        <w:rPr/>
        <w:t>Issue 548, 3 April 2002, page 3</w:t>
      </w:r>
    </w:p>
    <w:p>
      <w:pPr>
        <w:pStyle w:val="Normal"/>
        <w:rPr/>
      </w:pPr>
      <w:r>
        <w:rPr/>
      </w:r>
    </w:p>
    <w:p>
      <w:pPr>
        <w:pStyle w:val="Normal"/>
        <w:rPr/>
      </w:pPr>
      <w:r>
        <w:rPr/>
        <w:t xml:space="preserve">Bill Stockman </w:t>
      </w:r>
      <w:r>
        <w:rPr>
          <w:b w:val="false"/>
        </w:rPr>
        <w:t>has been appointed coach of the BBH Football Club for this year.  Boh Wall has returned to support the club this season.</w:t>
      </w:r>
    </w:p>
    <w:p>
      <w:pPr>
        <w:pStyle w:val="Normal"/>
        <w:rPr>
          <w:b w:val="false"/>
        </w:rPr>
      </w:pPr>
      <w:r>
        <w:rPr>
          <w:b w:val="false"/>
        </w:rPr>
      </w:r>
    </w:p>
    <w:p>
      <w:pPr>
        <w:pStyle w:val="Normal"/>
        <w:rPr/>
      </w:pPr>
      <w:r>
        <w:rPr/>
        <w:t>Burra Probus</w:t>
      </w:r>
    </w:p>
    <w:p>
      <w:pPr>
        <w:pStyle w:val="Normal"/>
        <w:rPr>
          <w:b w:val="false"/>
        </w:rPr>
      </w:pPr>
      <w:r>
        <w:rPr>
          <w:b w:val="false"/>
        </w:rPr>
        <w:t>New members in the past year were Margaret Simpson, Lois Maxted and Marg. Edmonds.  The club farewelled Freda and Avian Pink and Elizabeth Cottrell.  Ray Lloyd died.</w:t>
      </w:r>
    </w:p>
    <w:p>
      <w:pPr>
        <w:pStyle w:val="Normal"/>
        <w:rPr>
          <w:b w:val="false"/>
        </w:rPr>
      </w:pPr>
      <w:r>
        <w:rPr>
          <w:b w:val="false"/>
        </w:rPr>
        <w:t>For 2002 the President is Harry Quinn, Secretary is Jan Tiver and Treasurer, Murray Tiver.</w:t>
      </w:r>
    </w:p>
    <w:p>
      <w:pPr>
        <w:pStyle w:val="Normal"/>
        <w:rPr>
          <w:b w:val="false"/>
        </w:rPr>
      </w:pPr>
      <w:r>
        <w:rPr>
          <w:b w:val="false"/>
        </w:rPr>
      </w:r>
    </w:p>
    <w:p>
      <w:pPr>
        <w:pStyle w:val="Normal"/>
        <w:rPr/>
      </w:pPr>
      <w:r>
        <w:rPr/>
        <w:t>Issue 548, 3 April 2002, page 4</w:t>
      </w:r>
    </w:p>
    <w:p>
      <w:pPr>
        <w:pStyle w:val="Normal"/>
        <w:rPr/>
      </w:pPr>
      <w:r>
        <w:rPr/>
      </w:r>
    </w:p>
    <w:p>
      <w:pPr>
        <w:pStyle w:val="Normal"/>
        <w:rPr>
          <w:b w:val="false"/>
        </w:rPr>
      </w:pPr>
      <w:r>
        <w:rPr/>
        <w:t>Burra SES</w:t>
      </w:r>
      <w:r>
        <w:rPr>
          <w:b w:val="false"/>
        </w:rPr>
        <w:t xml:space="preserve"> has moved from its old buildings at Burra North to new premises on Smelts Road.</w:t>
      </w:r>
    </w:p>
    <w:p>
      <w:pPr>
        <w:pStyle w:val="Normal"/>
        <w:rPr>
          <w:b w:val="false"/>
          <w:color w:val="FF0000"/>
        </w:rPr>
      </w:pPr>
      <w:r>
        <w:rPr>
          <w:b w:val="false"/>
          <w:color w:val="FF0000"/>
        </w:rPr>
      </w:r>
    </w:p>
    <w:p>
      <w:pPr>
        <w:pStyle w:val="Normal"/>
        <w:rPr/>
      </w:pPr>
      <w:r>
        <w:rPr/>
        <w:t>Issue 549, 10 April 2002, page 1</w:t>
      </w:r>
    </w:p>
    <w:p>
      <w:pPr>
        <w:pStyle w:val="Normal"/>
        <w:rPr/>
      </w:pPr>
      <w:r>
        <w:rPr/>
      </w:r>
    </w:p>
    <w:p>
      <w:pPr>
        <w:pStyle w:val="Normal"/>
        <w:rPr>
          <w:b w:val="false"/>
        </w:rPr>
      </w:pPr>
      <w:r>
        <w:rPr/>
        <w:t xml:space="preserve">Accident.  </w:t>
      </w:r>
      <w:r>
        <w:rPr>
          <w:b w:val="false"/>
        </w:rPr>
        <w:t>Just before 1 a.m. on Sunday morning a car collected a series of the verandah posts at the Redruth Camp Centre’s Courthouse Hotel as well as a light pole.  A 19-year-old driver was admitted to hospital with severe facial lacerations and his Holden sedan was badly damaged.  [Photo.]</w:t>
      </w:r>
    </w:p>
    <w:p>
      <w:pPr>
        <w:pStyle w:val="Normal"/>
        <w:rPr>
          <w:b w:val="false"/>
        </w:rPr>
      </w:pPr>
      <w:r>
        <w:rPr>
          <w:b w:val="false"/>
        </w:rPr>
      </w:r>
    </w:p>
    <w:p>
      <w:pPr>
        <w:pStyle w:val="Normal"/>
        <w:rPr/>
      </w:pPr>
      <w:r>
        <w:rPr/>
        <w:t xml:space="preserve">Accident.  </w:t>
      </w:r>
      <w:r>
        <w:rPr>
          <w:b w:val="false"/>
        </w:rPr>
        <w:t>Last Thursday a car left the road 6 km west of Booborowie turn-off on the Spalding Road.  A 30-year-old woman passenger sustained a broken wrist.</w:t>
      </w:r>
    </w:p>
    <w:p>
      <w:pPr>
        <w:pStyle w:val="Normal"/>
        <w:rPr>
          <w:b w:val="false"/>
        </w:rPr>
      </w:pPr>
      <w:r>
        <w:rPr>
          <w:b w:val="false"/>
        </w:rPr>
      </w:r>
    </w:p>
    <w:p>
      <w:pPr>
        <w:pStyle w:val="Normal"/>
        <w:rPr/>
      </w:pPr>
      <w:r>
        <w:rPr/>
        <w:t xml:space="preserve">The Second Annual Burra Duathlon </w:t>
      </w:r>
      <w:r>
        <w:rPr>
          <w:b w:val="false"/>
        </w:rPr>
        <w:t>took place on Saturday – running and cycling.</w:t>
      </w:r>
    </w:p>
    <w:p>
      <w:pPr>
        <w:pStyle w:val="Normal"/>
        <w:rPr/>
      </w:pPr>
      <w:r>
        <w:rPr>
          <w:b w:val="false"/>
        </w:rPr>
        <w:t>The short course was 3.9 km of running and 7 km cycling.  1</w:t>
      </w:r>
      <w:r>
        <w:rPr>
          <w:b w:val="false"/>
          <w:vertAlign w:val="superscript"/>
        </w:rPr>
        <w:t>st</w:t>
      </w:r>
      <w:r>
        <w:rPr>
          <w:b w:val="false"/>
        </w:rPr>
        <w:t xml:space="preserve"> was Michael Phillips of Saddleworth.</w:t>
      </w:r>
    </w:p>
    <w:p>
      <w:pPr>
        <w:pStyle w:val="Normal"/>
        <w:rPr>
          <w:b w:val="false"/>
        </w:rPr>
      </w:pPr>
      <w:r>
        <w:rPr>
          <w:b w:val="false"/>
        </w:rPr>
        <w:t>[After Danny Salter of Clare realised he had missed seeing an arrow and so missed out on 1.2 km of track and so withdrew from the event.]</w:t>
      </w:r>
    </w:p>
    <w:p>
      <w:pPr>
        <w:pStyle w:val="Normal"/>
        <w:rPr/>
      </w:pPr>
      <w:r>
        <w:rPr>
          <w:b w:val="false"/>
        </w:rPr>
        <w:t>The 1</w:t>
      </w:r>
      <w:r>
        <w:rPr>
          <w:b w:val="false"/>
          <w:vertAlign w:val="superscript"/>
        </w:rPr>
        <w:t>st</w:t>
      </w:r>
      <w:r>
        <w:rPr>
          <w:b w:val="false"/>
        </w:rPr>
        <w:t xml:space="preserve"> Burra person to finish was the Junior Winner, Jake Norris in 41 minutes 23 seconds.  Toby Murphy followed six seconds later, then Bradley Wall 16 seconds after that.</w:t>
      </w:r>
    </w:p>
    <w:p>
      <w:pPr>
        <w:pStyle w:val="Normal"/>
        <w:rPr>
          <w:b w:val="false"/>
        </w:rPr>
      </w:pPr>
      <w:r>
        <w:rPr>
          <w:b w:val="false"/>
        </w:rPr>
        <w:t>The Open Ladies Short Course winner was Jane Parker of Burra in 44 minutes 36 seconds.</w:t>
      </w:r>
    </w:p>
    <w:p>
      <w:pPr>
        <w:pStyle w:val="Normal"/>
        <w:rPr>
          <w:b w:val="false"/>
        </w:rPr>
      </w:pPr>
      <w:r>
        <w:rPr>
          <w:b w:val="false"/>
        </w:rPr>
        <w:t xml:space="preserve">The big course was 5.4 km running and 34 km cycling.  First home was Daniel Van Loggem of Ingle Farm in 1 hour 29 minutes 18 seconds and, being under 20 years old was also Junior Winner.  </w:t>
      </w:r>
    </w:p>
    <w:p>
      <w:pPr>
        <w:pStyle w:val="Normal"/>
        <w:rPr>
          <w:b w:val="false"/>
        </w:rPr>
      </w:pPr>
      <w:r>
        <w:rPr>
          <w:b w:val="false"/>
        </w:rPr>
        <w:t>[Further details &amp; 2 photos printed.]</w:t>
      </w:r>
    </w:p>
    <w:p>
      <w:pPr>
        <w:pStyle w:val="Normal"/>
        <w:rPr>
          <w:b w:val="false"/>
        </w:rPr>
      </w:pPr>
      <w:r>
        <w:rPr>
          <w:b w:val="false"/>
        </w:rPr>
      </w:r>
    </w:p>
    <w:p>
      <w:pPr>
        <w:pStyle w:val="Normal"/>
        <w:rPr/>
      </w:pPr>
      <w:r>
        <w:rPr/>
        <w:t>Issue 549, 10 April 2002, page 2</w:t>
      </w:r>
    </w:p>
    <w:p>
      <w:pPr>
        <w:pStyle w:val="Normal"/>
        <w:rPr/>
      </w:pPr>
      <w:r>
        <w:rPr/>
      </w:r>
    </w:p>
    <w:p>
      <w:pPr>
        <w:pStyle w:val="Normal"/>
        <w:rPr>
          <w:b w:val="false"/>
        </w:rPr>
      </w:pPr>
      <w:r>
        <w:rPr/>
        <w:t>The Mt Bryan Hotel</w:t>
      </w:r>
      <w:r>
        <w:rPr>
          <w:b w:val="false"/>
        </w:rPr>
        <w:t xml:space="preserve"> is being improved with funds from the Historic Hotels Program.  Work includes painting, work on verandahs and provision of wheelchair access to toilets.</w:t>
      </w:r>
    </w:p>
    <w:p>
      <w:pPr>
        <w:pStyle w:val="Normal"/>
        <w:rPr>
          <w:b w:val="false"/>
        </w:rPr>
      </w:pPr>
      <w:r>
        <w:rPr>
          <w:b w:val="false"/>
        </w:rPr>
        <w:t>The hotel was built in 1856 and has been a key feature of the town for nearly 150 years.</w:t>
      </w:r>
    </w:p>
    <w:p>
      <w:pPr>
        <w:pStyle w:val="Normal"/>
        <w:rPr/>
      </w:pPr>
      <w:r>
        <w:rPr>
          <w:b w:val="false"/>
        </w:rPr>
        <w:t>[The present Mt Bryan Hotel was built in 1881 and granted a licence in 1882.  The earlier hotel was a short distance north on the highway.]</w:t>
      </w:r>
    </w:p>
    <w:p>
      <w:pPr>
        <w:pStyle w:val="Normal"/>
        <w:rPr>
          <w:b w:val="false"/>
        </w:rPr>
      </w:pPr>
      <w:r>
        <w:rPr>
          <w:b w:val="false"/>
        </w:rPr>
      </w:r>
    </w:p>
    <w:p>
      <w:pPr>
        <w:pStyle w:val="Normal"/>
        <w:rPr>
          <w:b w:val="false"/>
        </w:rPr>
      </w:pPr>
      <w:r>
        <w:rPr/>
        <w:t xml:space="preserve">Wendy Douglas, </w:t>
      </w:r>
      <w:r>
        <w:rPr>
          <w:b w:val="false"/>
        </w:rPr>
        <w:t>former curator of the Burra Art Gallery, is having an exhibition of her works at Hughes Gallery, Fullarton, for the next month.</w:t>
      </w:r>
    </w:p>
    <w:p>
      <w:pPr>
        <w:pStyle w:val="Normal"/>
        <w:rPr>
          <w:b w:val="false"/>
        </w:rPr>
      </w:pPr>
      <w:r>
        <w:rPr>
          <w:b w:val="false"/>
        </w:rPr>
      </w:r>
    </w:p>
    <w:p>
      <w:pPr>
        <w:pStyle w:val="Normal"/>
        <w:rPr/>
      </w:pPr>
      <w:r>
        <w:rPr/>
        <w:t>Burra Art Society</w:t>
      </w:r>
      <w:r>
        <w:rPr>
          <w:b w:val="false"/>
        </w:rPr>
        <w:t xml:space="preserve"> has had some success at the Laura Art Prize.  Kate Bullen from Watervale won first place in oils and acrylics.</w:t>
      </w:r>
    </w:p>
    <w:p>
      <w:pPr>
        <w:pStyle w:val="Normal"/>
        <w:rPr>
          <w:b w:val="false"/>
        </w:rPr>
      </w:pPr>
      <w:r>
        <w:rPr>
          <w:b w:val="false"/>
        </w:rPr>
        <w:t>Glenys Christopher was first in the miniatures section.</w:t>
      </w:r>
    </w:p>
    <w:p>
      <w:pPr>
        <w:pStyle w:val="Normal"/>
        <w:rPr>
          <w:b w:val="false"/>
        </w:rPr>
      </w:pPr>
      <w:r>
        <w:rPr>
          <w:b w:val="false"/>
        </w:rPr>
      </w:r>
    </w:p>
    <w:p>
      <w:pPr>
        <w:pStyle w:val="Normal"/>
        <w:rPr/>
      </w:pPr>
      <w:r>
        <w:rPr/>
        <w:t xml:space="preserve">Marriage.  </w:t>
      </w:r>
      <w:r>
        <w:rPr>
          <w:b w:val="false"/>
        </w:rPr>
        <w:t>Adelaide recently,</w:t>
      </w:r>
    </w:p>
    <w:p>
      <w:pPr>
        <w:pStyle w:val="Normal"/>
        <w:rPr>
          <w:b w:val="false"/>
        </w:rPr>
      </w:pPr>
      <w:r>
        <w:rPr>
          <w:b w:val="false"/>
        </w:rPr>
        <w:t>Alice Hawker, daughter of James &amp; Penny Hawker, married Julian Newton.</w:t>
      </w:r>
    </w:p>
    <w:p>
      <w:pPr>
        <w:pStyle w:val="Normal"/>
        <w:rPr>
          <w:b w:val="false"/>
        </w:rPr>
      </w:pPr>
      <w:r>
        <w:rPr>
          <w:b w:val="false"/>
        </w:rPr>
      </w:r>
    </w:p>
    <w:p>
      <w:pPr>
        <w:pStyle w:val="Normal"/>
        <w:rPr>
          <w:b w:val="false"/>
        </w:rPr>
      </w:pPr>
      <w:r>
        <w:rPr/>
        <w:t xml:space="preserve">Obituary.  </w:t>
      </w:r>
      <w:r>
        <w:rPr>
          <w:b w:val="false"/>
        </w:rPr>
        <w:t>Mrs Isobel Moxham died at Burra Hospital on 3 April. [Born Isabella Hartnell.  Died aged 73.]</w:t>
      </w:r>
    </w:p>
    <w:p>
      <w:pPr>
        <w:pStyle w:val="Normal"/>
        <w:rPr>
          <w:b w:val="false"/>
        </w:rPr>
      </w:pPr>
      <w:r>
        <w:rPr>
          <w:b w:val="false"/>
        </w:rPr>
      </w:r>
    </w:p>
    <w:p>
      <w:pPr>
        <w:pStyle w:val="Normal"/>
        <w:rPr/>
      </w:pPr>
      <w:r>
        <w:rPr/>
        <w:t xml:space="preserve">Letter.  </w:t>
      </w:r>
      <w:r>
        <w:rPr>
          <w:b w:val="false"/>
        </w:rPr>
        <w:t>Bob Skinner writes, commenting on the Council’s decision not to get involved with the red phone box replacement.  He saw the phone box as part of the tourist attraction of the town – not a benefit for just the adjacent business and doubts the Council’s acumen in seeing its tourist benefits.</w:t>
      </w:r>
    </w:p>
    <w:p>
      <w:pPr>
        <w:pStyle w:val="Normal"/>
        <w:rPr>
          <w:b w:val="false"/>
        </w:rPr>
      </w:pPr>
      <w:r>
        <w:rPr>
          <w:b w:val="false"/>
        </w:rPr>
      </w:r>
    </w:p>
    <w:p>
      <w:pPr>
        <w:pStyle w:val="Normal"/>
        <w:rPr/>
      </w:pPr>
      <w:r>
        <w:rPr/>
        <w:t xml:space="preserve">The Women’s Health Advisory Group </w:t>
      </w:r>
      <w:r>
        <w:rPr>
          <w:b w:val="false"/>
        </w:rPr>
        <w:t>(WHAG).  Five Burra women joined the group’s time-out camp at Halbury towards the end of February and found it most beneficial.</w:t>
      </w:r>
    </w:p>
    <w:p>
      <w:pPr>
        <w:pStyle w:val="Normal"/>
        <w:rPr>
          <w:b w:val="false"/>
        </w:rPr>
      </w:pPr>
      <w:r>
        <w:rPr>
          <w:b w:val="false"/>
        </w:rPr>
      </w:r>
    </w:p>
    <w:p>
      <w:pPr>
        <w:pStyle w:val="Normal"/>
        <w:rPr/>
      </w:pPr>
      <w:r>
        <w:rPr/>
        <w:t>Issue 549, 10 April 2002, page 3</w:t>
      </w:r>
    </w:p>
    <w:p>
      <w:pPr>
        <w:pStyle w:val="Normal"/>
        <w:rPr/>
      </w:pPr>
      <w:r>
        <w:rPr/>
      </w:r>
    </w:p>
    <w:p>
      <w:pPr>
        <w:pStyle w:val="Normal"/>
        <w:rPr>
          <w:b w:val="false"/>
        </w:rPr>
      </w:pPr>
      <w:r>
        <w:rPr/>
        <w:t xml:space="preserve">Little Athletics Mid North Games </w:t>
      </w:r>
      <w:r>
        <w:rPr>
          <w:b w:val="false"/>
        </w:rPr>
        <w:t xml:space="preserve">day of competition was held in Burra on Sunday and attracted more than 270 athletes.  There were 22 competitors from Burra, who gained 7 medals.  </w:t>
      </w:r>
    </w:p>
    <w:p>
      <w:pPr>
        <w:pStyle w:val="Normal"/>
        <w:rPr>
          <w:b w:val="false"/>
        </w:rPr>
      </w:pPr>
      <w:r>
        <w:rPr>
          <w:b w:val="false"/>
        </w:rPr>
        <w:t>[Results are printed with photos of Burra medallists: Scott Lycett, Megan Brooks, Sophie Wissell, Caitlin Drew and Jacinta Lycett.  Medallist Kate Bellman is not photographed and neither is another unidentified winner.]</w:t>
      </w:r>
    </w:p>
    <w:p>
      <w:pPr>
        <w:pStyle w:val="Normal"/>
        <w:rPr>
          <w:b w:val="false"/>
        </w:rPr>
      </w:pPr>
      <w:r>
        <w:rPr>
          <w:b w:val="false"/>
        </w:rPr>
      </w:r>
    </w:p>
    <w:p>
      <w:pPr>
        <w:pStyle w:val="Normal"/>
        <w:rPr/>
      </w:pPr>
      <w:r>
        <w:rPr/>
        <w:t>The Burra Memorial for Stillborn Babies</w:t>
      </w:r>
      <w:r>
        <w:rPr>
          <w:b w:val="false"/>
        </w:rPr>
        <w:t xml:space="preserve"> </w:t>
      </w:r>
      <w:r>
        <w:rPr/>
        <w:t>in Unmarked Graves</w:t>
      </w:r>
      <w:r>
        <w:rPr>
          <w:b w:val="false"/>
        </w:rPr>
        <w:t xml:space="preserve"> is progressing.  The memorial column and plaque have been ordered and a time for dedication is being arranged for 3 p.m. Sunday 12 May.  (Mother’s Day.)</w:t>
      </w:r>
    </w:p>
    <w:p>
      <w:pPr>
        <w:pStyle w:val="Normal"/>
        <w:rPr>
          <w:b w:val="false"/>
        </w:rPr>
      </w:pPr>
      <w:r>
        <w:rPr>
          <w:b w:val="false"/>
        </w:rPr>
      </w:r>
    </w:p>
    <w:p>
      <w:pPr>
        <w:pStyle w:val="Normal"/>
        <w:rPr/>
      </w:pPr>
      <w:r>
        <w:rPr/>
        <w:t xml:space="preserve">Advt.  </w:t>
      </w:r>
      <w:r>
        <w:rPr>
          <w:b w:val="false"/>
        </w:rPr>
        <w:t xml:space="preserve">Burra Art Gallery, </w:t>
      </w:r>
      <w:r>
        <w:rPr>
          <w:b w:val="false"/>
          <w:i/>
        </w:rPr>
        <w:t>Meet the Artist</w:t>
      </w:r>
      <w:r>
        <w:rPr>
          <w:b w:val="false"/>
        </w:rPr>
        <w:t xml:space="preserve"> Robert Bader on Saturday 13 April from 2 p.m.</w:t>
      </w:r>
    </w:p>
    <w:p>
      <w:pPr>
        <w:pStyle w:val="Normal"/>
        <w:rPr>
          <w:b w:val="false"/>
        </w:rPr>
      </w:pPr>
      <w:r>
        <w:rPr>
          <w:b w:val="false"/>
        </w:rPr>
      </w:r>
    </w:p>
    <w:p>
      <w:pPr>
        <w:pStyle w:val="Normal"/>
        <w:rPr/>
      </w:pPr>
      <w:r>
        <w:rPr/>
        <w:t>Issue 549, 10 April 2002, page 4</w:t>
      </w:r>
    </w:p>
    <w:p>
      <w:pPr>
        <w:pStyle w:val="Normal"/>
        <w:rPr/>
      </w:pPr>
      <w:r>
        <w:rPr/>
      </w:r>
    </w:p>
    <w:p>
      <w:pPr>
        <w:pStyle w:val="Normal"/>
        <w:rPr/>
      </w:pPr>
      <w:r>
        <w:rPr/>
        <w:t xml:space="preserve">Birth.  </w:t>
      </w:r>
      <w:r>
        <w:rPr>
          <w:b w:val="false"/>
        </w:rPr>
        <w:t>To Mark &amp; Dee Lloyd (nee Snewin) on 2 April, a son, Luke Joseph.  [Photo.]</w:t>
      </w:r>
    </w:p>
    <w:p>
      <w:pPr>
        <w:pStyle w:val="Normal"/>
        <w:rPr>
          <w:b w:val="false"/>
        </w:rPr>
      </w:pPr>
      <w:r>
        <w:rPr>
          <w:b w:val="false"/>
        </w:rPr>
      </w:r>
    </w:p>
    <w:p>
      <w:pPr>
        <w:pStyle w:val="Normal"/>
        <w:rPr/>
      </w:pPr>
      <w:r>
        <w:rPr/>
        <w:t>Issue 549, 10 April 2002, page 5</w:t>
      </w:r>
    </w:p>
    <w:p>
      <w:pPr>
        <w:pStyle w:val="Normal"/>
        <w:rPr/>
      </w:pPr>
      <w:r>
        <w:rPr/>
      </w:r>
    </w:p>
    <w:p>
      <w:pPr>
        <w:pStyle w:val="Normal"/>
        <w:rPr/>
      </w:pPr>
      <w:r>
        <w:rPr/>
        <w:t xml:space="preserve">BBH Football Club.  </w:t>
      </w:r>
      <w:r>
        <w:rPr>
          <w:b w:val="false"/>
        </w:rPr>
        <w:t>The Mini Colts coach for 2002 is Greg Kellock.</w:t>
      </w:r>
    </w:p>
    <w:p>
      <w:pPr>
        <w:pStyle w:val="Normal"/>
        <w:rPr>
          <w:b w:val="false"/>
        </w:rPr>
      </w:pPr>
      <w:r>
        <w:rPr>
          <w:b w:val="false"/>
        </w:rPr>
        <w:t>The night trial game was a winner and 200 supporters turned out to watch.</w:t>
      </w:r>
    </w:p>
    <w:p>
      <w:pPr>
        <w:pStyle w:val="Normal"/>
        <w:rPr>
          <w:b w:val="false"/>
        </w:rPr>
      </w:pPr>
      <w:r>
        <w:rPr>
          <w:b w:val="false"/>
        </w:rPr>
      </w:r>
    </w:p>
    <w:p>
      <w:pPr>
        <w:pStyle w:val="Normal"/>
        <w:rPr>
          <w:b w:val="false"/>
        </w:rPr>
      </w:pPr>
      <w:r>
        <w:rPr/>
        <w:t xml:space="preserve">BBH Netball Club </w:t>
      </w:r>
      <w:r>
        <w:rPr>
          <w:b w:val="false"/>
        </w:rPr>
        <w:t>has conferred life membership on Mich Phin.  She has been involved with the club for 17 years.  She started with church netball aged 8, joined Contax when 15 and played with them for 15 years, mostly in the A2 side, but in 1977 for A1 and was selected for the State U21 side.  She moved to Booborowie after marriage and has been heavily involved with netball there ever since, coaching and playing through the 1980s and 1990s and has also been involved with coaching and management.  [Photo.]</w:t>
      </w:r>
    </w:p>
    <w:p>
      <w:pPr>
        <w:pStyle w:val="Normal"/>
        <w:rPr>
          <w:b w:val="false"/>
          <w:color w:val="FF0000"/>
        </w:rPr>
      </w:pPr>
      <w:r>
        <w:rPr>
          <w:b w:val="false"/>
          <w:color w:val="FF0000"/>
        </w:rPr>
      </w:r>
    </w:p>
    <w:p>
      <w:pPr>
        <w:pStyle w:val="Normal"/>
        <w:rPr/>
      </w:pPr>
      <w:r>
        <w:rPr/>
        <w:t>Issue 550, 17 April 2002, page 1</w:t>
      </w:r>
    </w:p>
    <w:p>
      <w:pPr>
        <w:pStyle w:val="Normal"/>
        <w:rPr/>
      </w:pPr>
      <w:r>
        <w:rPr/>
      </w:r>
    </w:p>
    <w:p>
      <w:pPr>
        <w:pStyle w:val="Normal"/>
        <w:rPr/>
      </w:pPr>
      <w:r>
        <w:rPr/>
        <w:t>Burra National Trust</w:t>
      </w:r>
      <w:r>
        <w:rPr>
          <w:b w:val="false"/>
        </w:rPr>
        <w:t xml:space="preserve"> has accepted the six months extension of the lease on the Visitor Centre, in order to negotiate the terms of a longer lease.</w:t>
      </w:r>
    </w:p>
    <w:p>
      <w:pPr>
        <w:pStyle w:val="Normal"/>
        <w:rPr>
          <w:b w:val="false"/>
        </w:rPr>
      </w:pPr>
      <w:r>
        <w:rPr>
          <w:b w:val="false"/>
        </w:rPr>
      </w:r>
    </w:p>
    <w:p>
      <w:pPr>
        <w:pStyle w:val="Normal"/>
        <w:rPr/>
      </w:pPr>
      <w:r>
        <w:rPr/>
        <w:t xml:space="preserve">Rob Humphris </w:t>
      </w:r>
      <w:r>
        <w:rPr>
          <w:b w:val="false"/>
        </w:rPr>
        <w:t>won the recent ‘Sam the Ram’ competition at the Filed Days in Burra and so has $1,000 to spend on a ram or rams.  He has elected to take his prize from Old Ashrose stud at Hallett – probably at their on-property auction in October.  [Photo.]</w:t>
      </w:r>
    </w:p>
    <w:p>
      <w:pPr>
        <w:pStyle w:val="Normal"/>
        <w:rPr>
          <w:b w:val="false"/>
        </w:rPr>
      </w:pPr>
      <w:r>
        <w:rPr>
          <w:b w:val="false"/>
        </w:rPr>
      </w:r>
    </w:p>
    <w:p>
      <w:pPr>
        <w:pStyle w:val="Normal"/>
        <w:rPr/>
      </w:pPr>
      <w:r>
        <w:rPr/>
        <w:t>Issue 550, 17 April 2002, pages 1 &amp; 3</w:t>
      </w:r>
    </w:p>
    <w:p>
      <w:pPr>
        <w:pStyle w:val="Normal"/>
        <w:rPr/>
      </w:pPr>
      <w:r>
        <w:rPr/>
      </w:r>
    </w:p>
    <w:p>
      <w:pPr>
        <w:pStyle w:val="Normal"/>
        <w:rPr/>
      </w:pPr>
      <w:r>
        <w:rPr/>
        <w:t>Anzac Day</w:t>
      </w:r>
      <w:r>
        <w:rPr>
          <w:b w:val="false"/>
        </w:rPr>
        <w:t xml:space="preserve"> will be commemorated on 25 April with a Dawn Service at the war memorial at 6.30 a.m.</w:t>
      </w:r>
    </w:p>
    <w:p>
      <w:pPr>
        <w:pStyle w:val="Normal"/>
        <w:rPr>
          <w:b w:val="false"/>
        </w:rPr>
      </w:pPr>
      <w:r>
        <w:rPr>
          <w:b w:val="false"/>
        </w:rPr>
        <w:t>[Photos of Ben Kotz and family (AIF in WWII) and Andrew Bence (AIF, Vietnam 1968 &amp; 1969.)]</w:t>
      </w:r>
    </w:p>
    <w:p>
      <w:pPr>
        <w:pStyle w:val="Normal"/>
        <w:rPr>
          <w:b w:val="false"/>
        </w:rPr>
      </w:pPr>
      <w:r>
        <w:rPr>
          <w:b w:val="false"/>
        </w:rPr>
        <w:t>Page three carried further reflections on Anzac Day from Barry Wakelin MHR.</w:t>
      </w:r>
    </w:p>
    <w:p>
      <w:pPr>
        <w:pStyle w:val="Normal"/>
        <w:rPr>
          <w:b w:val="false"/>
        </w:rPr>
      </w:pPr>
      <w:r>
        <w:rPr>
          <w:b w:val="false"/>
        </w:rPr>
        <w:t>[Photo of a Halifax Bomber, Brian Riggs and a page from his log book.]</w:t>
      </w:r>
    </w:p>
    <w:p>
      <w:pPr>
        <w:pStyle w:val="Normal"/>
        <w:rPr>
          <w:b w:val="false"/>
        </w:rPr>
      </w:pPr>
      <w:r>
        <w:rPr>
          <w:b w:val="false"/>
        </w:rPr>
      </w:r>
    </w:p>
    <w:p>
      <w:pPr>
        <w:pStyle w:val="Normal"/>
        <w:rPr/>
      </w:pPr>
      <w:r>
        <w:rPr/>
        <w:t>Issue 550, 17 April 2002, page 2</w:t>
      </w:r>
    </w:p>
    <w:p>
      <w:pPr>
        <w:pStyle w:val="Normal"/>
        <w:rPr/>
      </w:pPr>
      <w:r>
        <w:rPr/>
      </w:r>
    </w:p>
    <w:p>
      <w:pPr>
        <w:pStyle w:val="Normal"/>
        <w:rPr/>
      </w:pPr>
      <w:r>
        <w:rPr/>
        <w:t xml:space="preserve">The Film </w:t>
      </w:r>
      <w:r>
        <w:rPr>
          <w:i/>
        </w:rPr>
        <w:t>Bad Company</w:t>
      </w:r>
      <w:r>
        <w:rPr>
          <w:b w:val="false"/>
        </w:rPr>
        <w:t xml:space="preserve"> used sites in and around Burra during shooting in February this year.  Director Aaron Cartwright said it has just been accepted into two prominent British film festivals.  Actors involved included Martin Laud, Simon Davey and Ross Sharp.</w:t>
      </w:r>
    </w:p>
    <w:p>
      <w:pPr>
        <w:pStyle w:val="Normal"/>
        <w:rPr>
          <w:b w:val="false"/>
        </w:rPr>
      </w:pPr>
      <w:r>
        <w:rPr>
          <w:b w:val="false"/>
        </w:rPr>
      </w:r>
    </w:p>
    <w:p>
      <w:pPr>
        <w:pStyle w:val="Normal"/>
        <w:rPr/>
      </w:pPr>
      <w:r>
        <w:rPr/>
        <w:t>Issue 550, 17 April 2002, page 3</w:t>
      </w:r>
    </w:p>
    <w:p>
      <w:pPr>
        <w:pStyle w:val="Normal"/>
        <w:rPr/>
      </w:pPr>
      <w:r>
        <w:rPr/>
      </w:r>
    </w:p>
    <w:p>
      <w:pPr>
        <w:pStyle w:val="Normal"/>
        <w:rPr>
          <w:b w:val="false"/>
        </w:rPr>
      </w:pPr>
      <w:r>
        <w:rPr/>
        <w:t xml:space="preserve">Wendy Douglas, </w:t>
      </w:r>
      <w:r>
        <w:rPr>
          <w:b w:val="false"/>
        </w:rPr>
        <w:t>formerly a local artist, has just held her first solo art exhibition at Hughes Gallery in Adelaide.</w:t>
      </w:r>
    </w:p>
    <w:p>
      <w:pPr>
        <w:pStyle w:val="Normal"/>
        <w:rPr>
          <w:b w:val="false"/>
        </w:rPr>
      </w:pPr>
      <w:r>
        <w:rPr>
          <w:b w:val="false"/>
        </w:rPr>
      </w:r>
    </w:p>
    <w:p>
      <w:pPr>
        <w:pStyle w:val="Normal"/>
        <w:rPr/>
      </w:pPr>
      <w:r>
        <w:rPr/>
        <w:t>Burra Picnic Races</w:t>
      </w:r>
      <w:r>
        <w:rPr>
          <w:b w:val="false"/>
        </w:rPr>
        <w:t xml:space="preserve"> on Easter Sunday were the best for years.  Some 500 to 600 people attended.  The RFDS ladies’ trading table raised $865.  The profit this year is likely to be reasonably good.  Over the years the club has donated c. $30,000 to the RFDS, c. $10,000 to Burra Kindergarten and other amounts the Burra SES, the local hospital, Burra Ambulance service and local sporting bodies.  Burra Pony Club ran a barbecue all day and a breakfast on Monday morning.</w:t>
      </w:r>
    </w:p>
    <w:p>
      <w:pPr>
        <w:pStyle w:val="Normal"/>
        <w:rPr>
          <w:b w:val="false"/>
        </w:rPr>
      </w:pPr>
      <w:r>
        <w:rPr>
          <w:b w:val="false"/>
        </w:rPr>
      </w:r>
    </w:p>
    <w:p>
      <w:pPr>
        <w:pStyle w:val="Normal"/>
        <w:rPr/>
      </w:pPr>
      <w:r>
        <w:rPr/>
        <w:t>Issue 550, 17 April 2002, page 11</w:t>
      </w:r>
    </w:p>
    <w:p>
      <w:pPr>
        <w:pStyle w:val="Normal"/>
        <w:rPr/>
      </w:pPr>
      <w:r>
        <w:rPr/>
      </w:r>
    </w:p>
    <w:p>
      <w:pPr>
        <w:pStyle w:val="Normal"/>
        <w:rPr>
          <w:b w:val="false"/>
        </w:rPr>
      </w:pPr>
      <w:r>
        <w:rPr/>
        <w:t xml:space="preserve">Birth.  </w:t>
      </w:r>
      <w:r>
        <w:rPr>
          <w:b w:val="false"/>
        </w:rPr>
        <w:t>To Steve &amp; Cheryl Arcadi (nee Stockman) on 16 April, a daughter.</w:t>
      </w:r>
    </w:p>
    <w:p>
      <w:pPr>
        <w:pStyle w:val="Normal"/>
        <w:rPr>
          <w:b w:val="false"/>
        </w:rPr>
      </w:pPr>
      <w:r>
        <w:rPr>
          <w:b w:val="false"/>
        </w:rPr>
      </w:r>
    </w:p>
    <w:p>
      <w:pPr>
        <w:pStyle w:val="Normal"/>
        <w:rPr/>
      </w:pPr>
      <w:r>
        <w:rPr/>
        <w:t>Issue 551, 24 April 2002, page 1</w:t>
      </w:r>
    </w:p>
    <w:p>
      <w:pPr>
        <w:pStyle w:val="Normal"/>
        <w:rPr/>
      </w:pPr>
      <w:r>
        <w:rPr/>
      </w:r>
    </w:p>
    <w:p>
      <w:pPr>
        <w:pStyle w:val="Normal"/>
        <w:rPr/>
      </w:pPr>
      <w:r>
        <w:rPr/>
        <w:t>Maureen Wright</w:t>
      </w:r>
      <w:r>
        <w:rPr>
          <w:b w:val="false"/>
        </w:rPr>
        <w:t xml:space="preserve"> spoke at the 1</w:t>
      </w:r>
      <w:r>
        <w:rPr>
          <w:b w:val="false"/>
          <w:vertAlign w:val="superscript"/>
        </w:rPr>
        <w:t>st</w:t>
      </w:r>
      <w:r>
        <w:rPr>
          <w:b w:val="false"/>
        </w:rPr>
        <w:t xml:space="preserve"> National Tourism Conference at Stradbroke Island last week.  She spoke on the need to found tourism on a sound base.</w:t>
      </w:r>
    </w:p>
    <w:p>
      <w:pPr>
        <w:pStyle w:val="Normal"/>
        <w:rPr>
          <w:b w:val="false"/>
        </w:rPr>
      </w:pPr>
      <w:r>
        <w:rPr>
          <w:b w:val="false"/>
        </w:rPr>
      </w:r>
    </w:p>
    <w:p>
      <w:pPr>
        <w:pStyle w:val="Normal"/>
        <w:rPr/>
      </w:pPr>
      <w:r>
        <w:rPr/>
        <w:t xml:space="preserve">BBH </w:t>
      </w:r>
      <w:r>
        <w:rPr>
          <w:b w:val="false"/>
        </w:rPr>
        <w:t>has donated $500 to Mt Bryan Soldiers’ Memorial Hall from the proceeds of last year’s club cropping program.</w:t>
      </w:r>
    </w:p>
    <w:p>
      <w:pPr>
        <w:pStyle w:val="Normal"/>
        <w:rPr>
          <w:b w:val="false"/>
        </w:rPr>
      </w:pPr>
      <w:r>
        <w:rPr>
          <w:b w:val="false"/>
        </w:rPr>
      </w:r>
    </w:p>
    <w:p>
      <w:pPr>
        <w:pStyle w:val="Normal"/>
        <w:rPr/>
      </w:pPr>
      <w:r>
        <w:rPr/>
        <w:t>Burra Clare Snowtown Health Service</w:t>
      </w:r>
      <w:r>
        <w:rPr>
          <w:b w:val="false"/>
        </w:rPr>
        <w:t xml:space="preserve"> will redevelop the Burra Hospital to accommodate six Commonwealth Low Level Beds.  The Director of Nursing Lesley Phillips said the beds would fill a gap between independent living and nursing home placement.</w:t>
      </w:r>
    </w:p>
    <w:p>
      <w:pPr>
        <w:pStyle w:val="Normal"/>
        <w:rPr>
          <w:b w:val="false"/>
        </w:rPr>
      </w:pPr>
      <w:r>
        <w:rPr>
          <w:b w:val="false"/>
        </w:rPr>
      </w:r>
    </w:p>
    <w:p>
      <w:pPr>
        <w:pStyle w:val="Normal"/>
        <w:rPr/>
      </w:pPr>
      <w:r>
        <w:rPr/>
        <w:t xml:space="preserve">BCS.  </w:t>
      </w:r>
      <w:r>
        <w:rPr>
          <w:b w:val="false"/>
        </w:rPr>
        <w:t>The school’s agriculture department entered sheep on the hoof and carcases in the Karoonda Sheep Fair earlier this month.  They won first prize for some merinos and came second in the carcase competition.</w:t>
      </w:r>
    </w:p>
    <w:p>
      <w:pPr>
        <w:pStyle w:val="Normal"/>
        <w:rPr>
          <w:b w:val="false"/>
        </w:rPr>
      </w:pPr>
      <w:r>
        <w:rPr>
          <w:b w:val="false"/>
        </w:rPr>
      </w:r>
    </w:p>
    <w:p>
      <w:pPr>
        <w:pStyle w:val="Normal"/>
        <w:rPr/>
      </w:pPr>
      <w:r>
        <w:rPr/>
        <w:t>Issue 551, 24 April 2002, page 2</w:t>
      </w:r>
    </w:p>
    <w:p>
      <w:pPr>
        <w:pStyle w:val="Normal"/>
        <w:rPr/>
      </w:pPr>
      <w:r>
        <w:rPr/>
      </w:r>
    </w:p>
    <w:p>
      <w:pPr>
        <w:pStyle w:val="Normal"/>
        <w:rPr/>
      </w:pPr>
      <w:r>
        <w:rPr/>
        <w:t xml:space="preserve">Burra </w:t>
      </w:r>
      <w:r>
        <w:rPr>
          <w:b w:val="false"/>
        </w:rPr>
        <w:t>featured in the TV program ‘Postcards’ on 14 April with an item on ‘Saffron Downs’.  On the Channel 7 News there was recently a feature on the carob project at Mackerode.  Philip Satchell also interviewed Andrew Gebhardt about carobs on his ABC radio program.</w:t>
      </w:r>
    </w:p>
    <w:p>
      <w:pPr>
        <w:pStyle w:val="Normal"/>
        <w:rPr>
          <w:b w:val="false"/>
        </w:rPr>
      </w:pPr>
      <w:r>
        <w:rPr>
          <w:b w:val="false"/>
        </w:rPr>
      </w:r>
    </w:p>
    <w:p>
      <w:pPr>
        <w:pStyle w:val="Normal"/>
        <w:rPr/>
      </w:pPr>
      <w:r>
        <w:rPr/>
        <w:t>Rotarians</w:t>
      </w:r>
      <w:r>
        <w:rPr>
          <w:b w:val="false"/>
        </w:rPr>
        <w:t xml:space="preserve"> have had a big conference at Clare and last Friday a busload of them came for a tour of Burra with afternoon tea at Ryan’s Deer Farm and dinner at the Burra Hotel.</w:t>
      </w:r>
    </w:p>
    <w:p>
      <w:pPr>
        <w:pStyle w:val="Normal"/>
        <w:rPr>
          <w:b w:val="false"/>
        </w:rPr>
      </w:pPr>
      <w:r>
        <w:rPr>
          <w:b w:val="false"/>
        </w:rPr>
      </w:r>
    </w:p>
    <w:p>
      <w:pPr>
        <w:pStyle w:val="Normal"/>
        <w:rPr/>
      </w:pPr>
      <w:r>
        <w:rPr/>
        <w:t xml:space="preserve">Marriage.  </w:t>
      </w:r>
      <w:r>
        <w:rPr>
          <w:b w:val="false"/>
        </w:rPr>
        <w:t>Elizabeth Thamm, daughter of Brian &amp; Shirley Thamm, married Bronte Heinrich on 13 April.</w:t>
      </w:r>
    </w:p>
    <w:p>
      <w:pPr>
        <w:pStyle w:val="Normal"/>
        <w:rPr>
          <w:b w:val="false"/>
        </w:rPr>
      </w:pPr>
      <w:r>
        <w:rPr>
          <w:b w:val="false"/>
        </w:rPr>
      </w:r>
    </w:p>
    <w:p>
      <w:pPr>
        <w:pStyle w:val="Normal"/>
        <w:rPr>
          <w:b w:val="false"/>
        </w:rPr>
      </w:pPr>
      <w:r>
        <w:rPr/>
        <w:t>Shirley Thamm</w:t>
      </w:r>
      <w:r>
        <w:rPr>
          <w:b w:val="false"/>
        </w:rPr>
        <w:t xml:space="preserve"> was recently asked by a woman to do some research on Dr Henry Chambers who was at one time a Mine Doctor here.  The woman later revealed that he was a nephew of the explorer Matthew Flinders.</w:t>
      </w:r>
    </w:p>
    <w:p>
      <w:pPr>
        <w:pStyle w:val="Normal"/>
        <w:rPr>
          <w:b w:val="false"/>
        </w:rPr>
      </w:pPr>
      <w:r>
        <w:rPr>
          <w:b w:val="false"/>
        </w:rPr>
      </w:r>
    </w:p>
    <w:p>
      <w:pPr>
        <w:pStyle w:val="Normal"/>
        <w:rPr>
          <w:b w:val="false"/>
        </w:rPr>
      </w:pPr>
      <w:r>
        <w:rPr/>
        <w:t xml:space="preserve">Birth.  </w:t>
      </w:r>
      <w:r>
        <w:rPr>
          <w:b w:val="false"/>
        </w:rPr>
        <w:t>To Mark &amp; Dee Lloyd on 2 April, a son, Luke Joseph.</w:t>
      </w:r>
    </w:p>
    <w:p>
      <w:pPr>
        <w:pStyle w:val="Normal"/>
        <w:rPr>
          <w:b w:val="false"/>
        </w:rPr>
      </w:pPr>
      <w:r>
        <w:rPr>
          <w:b w:val="false"/>
        </w:rPr>
      </w:r>
    </w:p>
    <w:p>
      <w:pPr>
        <w:pStyle w:val="Normal"/>
        <w:rPr/>
      </w:pPr>
      <w:r>
        <w:rPr/>
        <w:t xml:space="preserve">Birth.  </w:t>
      </w:r>
      <w:r>
        <w:rPr>
          <w:b w:val="false"/>
        </w:rPr>
        <w:t>To Cheryl &amp; Steve Arcadi at Clare on 16 April, a daughter.</w:t>
      </w:r>
    </w:p>
    <w:p>
      <w:pPr>
        <w:pStyle w:val="Normal"/>
        <w:rPr>
          <w:b w:val="false"/>
        </w:rPr>
      </w:pPr>
      <w:r>
        <w:rPr>
          <w:b w:val="false"/>
        </w:rPr>
      </w:r>
    </w:p>
    <w:p>
      <w:pPr>
        <w:pStyle w:val="Normal"/>
        <w:rPr/>
      </w:pPr>
      <w:r>
        <w:rPr/>
        <w:t xml:space="preserve">Marriage.  </w:t>
      </w:r>
      <w:r>
        <w:rPr>
          <w:b w:val="false"/>
        </w:rPr>
        <w:t>Andrea Keller, daughter of Denis &amp; Maureen Keller, married Andrew Ellis on 20 April.</w:t>
      </w:r>
    </w:p>
    <w:p>
      <w:pPr>
        <w:pStyle w:val="Normal"/>
        <w:rPr>
          <w:b w:val="false"/>
        </w:rPr>
      </w:pPr>
      <w:r>
        <w:rPr>
          <w:b w:val="false"/>
        </w:rPr>
      </w:r>
    </w:p>
    <w:p>
      <w:pPr>
        <w:pStyle w:val="Normal"/>
        <w:rPr/>
      </w:pPr>
      <w:r>
        <w:rPr/>
        <w:t xml:space="preserve">Dorrie Pietsch, </w:t>
      </w:r>
      <w:r>
        <w:rPr>
          <w:b w:val="false"/>
        </w:rPr>
        <w:t>wife of Edgar, formerly of Princess Royal and later of Burra, was 90 recently.</w:t>
      </w:r>
    </w:p>
    <w:p>
      <w:pPr>
        <w:pStyle w:val="Normal"/>
        <w:rPr>
          <w:b w:val="false"/>
        </w:rPr>
      </w:pPr>
      <w:r>
        <w:rPr>
          <w:b w:val="false"/>
        </w:rPr>
      </w:r>
    </w:p>
    <w:p>
      <w:pPr>
        <w:pStyle w:val="Normal"/>
        <w:rPr/>
      </w:pPr>
      <w:r>
        <w:rPr/>
        <w:t>Issue 551, 24 April 2002, page 3</w:t>
      </w:r>
    </w:p>
    <w:p>
      <w:pPr>
        <w:pStyle w:val="Normal"/>
        <w:rPr/>
      </w:pPr>
      <w:r>
        <w:rPr/>
      </w:r>
    </w:p>
    <w:p>
      <w:pPr>
        <w:pStyle w:val="Normal"/>
        <w:rPr/>
      </w:pPr>
      <w:r>
        <w:rPr/>
        <w:t>White Poplars</w:t>
      </w:r>
      <w:r>
        <w:rPr>
          <w:b w:val="false"/>
        </w:rPr>
        <w:t xml:space="preserve"> in Bridge Street West are to be removed.  They are proving unsuitable as street trees because they continually sucker both on the street and in adjacent property where they threaten structural damage.</w:t>
      </w:r>
    </w:p>
    <w:p>
      <w:pPr>
        <w:pStyle w:val="Normal"/>
        <w:rPr>
          <w:b w:val="false"/>
        </w:rPr>
      </w:pPr>
      <w:r>
        <w:rPr>
          <w:b w:val="false"/>
        </w:rPr>
      </w:r>
    </w:p>
    <w:p>
      <w:pPr>
        <w:pStyle w:val="Normal"/>
        <w:rPr/>
      </w:pPr>
      <w:r>
        <w:rPr/>
        <w:t>Gum Trees</w:t>
      </w:r>
      <w:r>
        <w:rPr>
          <w:b w:val="false"/>
        </w:rPr>
        <w:t xml:space="preserve"> close to the Burra Cemetery wall will be removed to avoid structural damage there due to falling limbs.</w:t>
      </w:r>
    </w:p>
    <w:p>
      <w:pPr>
        <w:pStyle w:val="Normal"/>
        <w:rPr>
          <w:b w:val="false"/>
        </w:rPr>
      </w:pPr>
      <w:r>
        <w:rPr>
          <w:b w:val="false"/>
        </w:rPr>
      </w:r>
    </w:p>
    <w:p>
      <w:pPr>
        <w:pStyle w:val="Normal"/>
        <w:rPr/>
      </w:pPr>
      <w:r>
        <w:rPr/>
        <w:t>Burra Swimming Pool</w:t>
      </w:r>
      <w:r>
        <w:rPr>
          <w:b w:val="false"/>
        </w:rPr>
        <w:t xml:space="preserve"> is to get a sum of $1,250 for a shade.</w:t>
      </w:r>
    </w:p>
    <w:p>
      <w:pPr>
        <w:pStyle w:val="Normal"/>
        <w:rPr>
          <w:b w:val="false"/>
        </w:rPr>
      </w:pPr>
      <w:r>
        <w:rPr>
          <w:b w:val="false"/>
        </w:rPr>
      </w:r>
    </w:p>
    <w:p>
      <w:pPr>
        <w:pStyle w:val="Normal"/>
        <w:rPr/>
      </w:pPr>
      <w:r>
        <w:rPr/>
        <w:t>Mt Bryan Progress Association</w:t>
      </w:r>
      <w:r>
        <w:rPr>
          <w:b w:val="false"/>
        </w:rPr>
        <w:t xml:space="preserve"> is to receive $3,500 for a barbecue and shelter.</w:t>
      </w:r>
    </w:p>
    <w:p>
      <w:pPr>
        <w:pStyle w:val="Normal"/>
        <w:rPr>
          <w:b w:val="false"/>
        </w:rPr>
      </w:pPr>
      <w:r>
        <w:rPr>
          <w:b w:val="false"/>
        </w:rPr>
      </w:r>
    </w:p>
    <w:p>
      <w:pPr>
        <w:pStyle w:val="Normal"/>
        <w:rPr/>
      </w:pPr>
      <w:r>
        <w:rPr/>
        <w:t>Issue 552, 1 May 2002, page 1</w:t>
      </w:r>
    </w:p>
    <w:p>
      <w:pPr>
        <w:pStyle w:val="Normal"/>
        <w:rPr/>
      </w:pPr>
      <w:r>
        <w:rPr/>
      </w:r>
    </w:p>
    <w:p>
      <w:pPr>
        <w:pStyle w:val="Normal"/>
        <w:rPr/>
      </w:pPr>
      <w:r>
        <w:rPr/>
        <w:t>Burra Anzac Day Dawn Service</w:t>
      </w:r>
      <w:r>
        <w:rPr>
          <w:b w:val="false"/>
        </w:rPr>
        <w:t xml:space="preserve"> was attended by a crowd of about 160.  Anglican Fr David Burgess conducted the service.</w:t>
      </w:r>
    </w:p>
    <w:p>
      <w:pPr>
        <w:pStyle w:val="Normal"/>
        <w:rPr>
          <w:b w:val="false"/>
        </w:rPr>
      </w:pPr>
      <w:r>
        <w:rPr>
          <w:b w:val="false"/>
        </w:rPr>
      </w:r>
    </w:p>
    <w:p>
      <w:pPr>
        <w:pStyle w:val="Normal"/>
        <w:rPr/>
      </w:pPr>
      <w:r>
        <w:rPr/>
        <w:t xml:space="preserve">Burra Golf Club Auction </w:t>
      </w:r>
      <w:r>
        <w:rPr>
          <w:b w:val="false"/>
        </w:rPr>
        <w:t xml:space="preserve">attracted over 230 registered buyers.  Sales grossed around $15,000 from which the club will nett between $3,500 and $4,000. </w:t>
      </w:r>
    </w:p>
    <w:p>
      <w:pPr>
        <w:pStyle w:val="Normal"/>
        <w:rPr>
          <w:b w:val="false"/>
        </w:rPr>
      </w:pPr>
      <w:r>
        <w:rPr>
          <w:b w:val="false"/>
        </w:rPr>
      </w:r>
    </w:p>
    <w:p>
      <w:pPr>
        <w:pStyle w:val="Normal"/>
        <w:rPr/>
      </w:pPr>
      <w:r>
        <w:rPr/>
        <w:t>Chris Hall</w:t>
      </w:r>
      <w:r>
        <w:rPr>
          <w:b w:val="false"/>
        </w:rPr>
        <w:t xml:space="preserve"> has taken over Gria Bernhardt’s Country Pantry in the old Drew &amp; Crewes Building in Commercial Street.  It is now called Chris’s Kitchen.</w:t>
      </w:r>
    </w:p>
    <w:p>
      <w:pPr>
        <w:pStyle w:val="Normal"/>
        <w:rPr>
          <w:b w:val="false"/>
        </w:rPr>
      </w:pPr>
      <w:r>
        <w:rPr>
          <w:b w:val="false"/>
        </w:rPr>
      </w:r>
    </w:p>
    <w:p>
      <w:pPr>
        <w:pStyle w:val="Normal"/>
        <w:rPr/>
      </w:pPr>
      <w:r>
        <w:rPr/>
        <w:t>Issue 552, 1 May 2002, page 2</w:t>
      </w:r>
    </w:p>
    <w:p>
      <w:pPr>
        <w:pStyle w:val="Normal"/>
        <w:rPr/>
      </w:pPr>
      <w:r>
        <w:rPr/>
      </w:r>
    </w:p>
    <w:p>
      <w:pPr>
        <w:pStyle w:val="Normal"/>
        <w:rPr>
          <w:b w:val="false"/>
        </w:rPr>
      </w:pPr>
      <w:r>
        <w:rPr/>
        <w:t xml:space="preserve">Goyder Council </w:t>
      </w:r>
      <w:r>
        <w:rPr>
          <w:b w:val="false"/>
        </w:rPr>
        <w:t>has engaged Mid North Pest Control to tackle the pigeon problem in Burra.  Measures began two weeks ago and have reduced pigeon numbers considerably.  In recent years large numbers of the birds were harboured in O’Connor’s Shed at Burra North [Drew &amp; Crewe’s bulk store] and the Commercial Hotel stables [in Chapel St].  Following renovations to these buildings and their new use the pigeons moved to become a pest at Pearce’s Buildings, the Burra Visitor Centre, the Commercial Hotel and Paxton Square Cottages.</w:t>
      </w:r>
    </w:p>
    <w:p>
      <w:pPr>
        <w:pStyle w:val="Normal"/>
        <w:rPr>
          <w:b w:val="false"/>
        </w:rPr>
      </w:pPr>
      <w:r>
        <w:rPr>
          <w:b w:val="false"/>
        </w:rPr>
      </w:r>
    </w:p>
    <w:p>
      <w:pPr>
        <w:pStyle w:val="Normal"/>
        <w:rPr/>
      </w:pPr>
      <w:r>
        <w:rPr/>
        <w:t>Issue 552, 1 May 2002, page 3</w:t>
      </w:r>
    </w:p>
    <w:p>
      <w:pPr>
        <w:pStyle w:val="Normal"/>
        <w:rPr/>
      </w:pPr>
      <w:r>
        <w:rPr/>
      </w:r>
    </w:p>
    <w:p>
      <w:pPr>
        <w:pStyle w:val="Normal"/>
        <w:rPr/>
      </w:pPr>
      <w:r>
        <w:rPr/>
        <w:t xml:space="preserve">Burra Regional Art Gallery </w:t>
      </w:r>
      <w:r>
        <w:rPr>
          <w:b w:val="false"/>
        </w:rPr>
        <w:t>will see the opening of the exhibition ‘Shetland Journey’ on Friday 3 May.</w:t>
      </w:r>
    </w:p>
    <w:p>
      <w:pPr>
        <w:pStyle w:val="Normal"/>
        <w:rPr>
          <w:b w:val="false"/>
        </w:rPr>
      </w:pPr>
      <w:r>
        <w:rPr>
          <w:b w:val="false"/>
        </w:rPr>
      </w:r>
    </w:p>
    <w:p>
      <w:pPr>
        <w:pStyle w:val="Normal"/>
        <w:rPr/>
      </w:pPr>
      <w:r>
        <w:rPr/>
        <w:t>Issue 552, 1 May 2002, page 4</w:t>
      </w:r>
    </w:p>
    <w:p>
      <w:pPr>
        <w:pStyle w:val="Normal"/>
        <w:rPr/>
      </w:pPr>
      <w:r>
        <w:rPr/>
      </w:r>
    </w:p>
    <w:p>
      <w:pPr>
        <w:pStyle w:val="Normal"/>
        <w:rPr/>
      </w:pPr>
      <w:r>
        <w:rPr/>
        <w:t>Goyder Council Office Renovations</w:t>
      </w:r>
    </w:p>
    <w:p>
      <w:pPr>
        <w:pStyle w:val="Normal"/>
        <w:rPr>
          <w:b w:val="false"/>
        </w:rPr>
      </w:pPr>
      <w:r>
        <w:rPr>
          <w:b w:val="false"/>
        </w:rPr>
        <w:t>The renovations to the Council Offices are underway with stage 1 on the north side of the building likely to be completed in June.  The present offices will then move to the north side while the main meeting room area is completed on the south side.  The present doors to the RSL rooms will be filled in and the main entrance to the building will be through the present Council door.  The angled reception desk will then be to the left as you enter with staff offices along the northern wall.  There is a central private interview room and general office area where the Civic Centre was.  A garden bed will be established outside the window facing the creek.  Of the $700,000 to be spent on the project, about $100,000 will be for air conditioning.</w:t>
      </w:r>
    </w:p>
    <w:p>
      <w:pPr>
        <w:pStyle w:val="Normal"/>
        <w:rPr>
          <w:b w:val="false"/>
        </w:rPr>
      </w:pPr>
      <w:r>
        <w:rPr>
          <w:b w:val="false"/>
        </w:rPr>
        <w:t>[A plan of the project is printed.]</w:t>
      </w:r>
    </w:p>
    <w:p>
      <w:pPr>
        <w:pStyle w:val="Normal"/>
        <w:rPr>
          <w:b w:val="false"/>
        </w:rPr>
      </w:pPr>
      <w:r>
        <w:rPr>
          <w:b w:val="false"/>
        </w:rPr>
      </w:r>
    </w:p>
    <w:p>
      <w:pPr>
        <w:pStyle w:val="Normal"/>
        <w:rPr/>
      </w:pPr>
      <w:r>
        <w:rPr/>
        <w:t>Issue 552, 1 May 2002, Supplement.</w:t>
      </w:r>
    </w:p>
    <w:p>
      <w:pPr>
        <w:pStyle w:val="Normal"/>
        <w:rPr/>
      </w:pPr>
      <w:r>
        <w:rPr/>
      </w:r>
    </w:p>
    <w:p>
      <w:pPr>
        <w:pStyle w:val="Normal"/>
        <w:rPr>
          <w:b w:val="false"/>
        </w:rPr>
      </w:pPr>
      <w:r>
        <w:rPr>
          <w:b w:val="false"/>
        </w:rPr>
        <w:t>Burra Antique Fair Visitor Guide printed on an A3 sheet folded to make four pages.</w:t>
      </w:r>
    </w:p>
    <w:p>
      <w:pPr>
        <w:pStyle w:val="Normal"/>
        <w:rPr>
          <w:b w:val="false"/>
        </w:rPr>
      </w:pPr>
      <w:r>
        <w:rPr>
          <w:b w:val="false"/>
        </w:rPr>
      </w:r>
    </w:p>
    <w:p>
      <w:pPr>
        <w:pStyle w:val="Normal"/>
        <w:rPr/>
      </w:pPr>
      <w:r>
        <w:rPr/>
        <w:t>Issue 553, 8 May 2002, page 1</w:t>
      </w:r>
    </w:p>
    <w:p>
      <w:pPr>
        <w:pStyle w:val="Normal"/>
        <w:rPr/>
      </w:pPr>
      <w:r>
        <w:rPr/>
      </w:r>
    </w:p>
    <w:p>
      <w:pPr>
        <w:pStyle w:val="Normal"/>
        <w:rPr/>
      </w:pPr>
      <w:r>
        <w:rPr/>
        <w:t>Farrell Flat Airport</w:t>
      </w:r>
    </w:p>
    <w:p>
      <w:pPr>
        <w:pStyle w:val="Normal"/>
        <w:rPr/>
      </w:pPr>
      <w:r>
        <w:rPr>
          <w:b w:val="false"/>
        </w:rPr>
        <w:t>Efforts are being made to upgrade Farrell Flat Airport with lighting and an extended sealed runway to serve the Clare Valley, Gilbert Valley and the Burra Region.  Local supporter Adrian Smith of Farrell Flat Ashmore Engineering met with Rob Kerin MP to explain the advantages.  The proposal involves an extension of the runway from 560 m to 1,400 m.  The extension would take it from the Clare &amp; Gilbert Valley Council area into the Regional Council of Goyder’s area.  Both Councils have given in principle support.  The nearest airfields are Whitwarta, west of Balaklava; Gawler, 64 nautical miles south and Jamestown to the north.  The upgrade would benefit flying schools and agricultural operators and could help break into the overseas air tourist market.</w:t>
      </w:r>
    </w:p>
    <w:p>
      <w:pPr>
        <w:pStyle w:val="Normal"/>
        <w:rPr>
          <w:b w:val="false"/>
        </w:rPr>
      </w:pPr>
      <w:r>
        <w:rPr>
          <w:b w:val="false"/>
        </w:rPr>
      </w:r>
    </w:p>
    <w:p>
      <w:pPr>
        <w:pStyle w:val="Normal"/>
        <w:rPr/>
      </w:pPr>
      <w:r>
        <w:rPr/>
        <w:t>The Farrell Flat-Mintaro Road</w:t>
      </w:r>
      <w:r>
        <w:rPr>
          <w:b w:val="false"/>
        </w:rPr>
        <w:t xml:space="preserve"> has recently been sealed.  The opening of the improvement to what had been a horror stretch of road was celebrated by the Mintaro School students riding their bicycles from Mintaro to Farrell Flat Airport hangar for what was promoted as the longest morning tea.</w:t>
      </w:r>
    </w:p>
    <w:p>
      <w:pPr>
        <w:pStyle w:val="Normal"/>
        <w:rPr>
          <w:b w:val="false"/>
        </w:rPr>
      </w:pPr>
      <w:r>
        <w:rPr>
          <w:b w:val="false"/>
        </w:rPr>
      </w:r>
    </w:p>
    <w:p>
      <w:pPr>
        <w:pStyle w:val="Normal"/>
        <w:rPr>
          <w:b w:val="false"/>
        </w:rPr>
      </w:pPr>
      <w:r>
        <w:rPr/>
        <w:t xml:space="preserve">Adchem </w:t>
      </w:r>
      <w:r>
        <w:rPr>
          <w:b w:val="false"/>
        </w:rPr>
        <w:t>has shipped out its first load of basic cupric carbonate, better known as malachite.  This first load of 20 tonnes is going to Osmose in Memphis, Tennessee, USA.  Production could grow to around 5,000 tons of carbonate annually within twelve months, which would represent 20% of the plant’s business, said operations manager Simon Kibble.</w:t>
      </w:r>
    </w:p>
    <w:p>
      <w:pPr>
        <w:pStyle w:val="Normal"/>
        <w:rPr>
          <w:b w:val="false"/>
        </w:rPr>
      </w:pPr>
      <w:r>
        <w:rPr>
          <w:b w:val="false"/>
        </w:rPr>
      </w:r>
    </w:p>
    <w:p>
      <w:pPr>
        <w:pStyle w:val="Normal"/>
        <w:rPr/>
      </w:pPr>
      <w:r>
        <w:rPr/>
        <w:t>Issue 553, 8 May 2002, page 2</w:t>
      </w:r>
    </w:p>
    <w:p>
      <w:pPr>
        <w:pStyle w:val="Normal"/>
        <w:rPr/>
      </w:pPr>
      <w:r>
        <w:rPr/>
      </w:r>
    </w:p>
    <w:p>
      <w:pPr>
        <w:pStyle w:val="Normal"/>
        <w:rPr/>
      </w:pPr>
      <w:r>
        <w:rPr/>
        <w:t>The Burra Regional Art Gallery’s</w:t>
      </w:r>
      <w:r>
        <w:rPr>
          <w:b w:val="false"/>
        </w:rPr>
        <w:t xml:space="preserve"> current exhibition is a collection of James Thomason’s paintings of the Shetland Isles.  In the Bence Room there is a portrait of Leonard Bence.</w:t>
      </w:r>
    </w:p>
    <w:p>
      <w:pPr>
        <w:pStyle w:val="Normal"/>
        <w:rPr>
          <w:b w:val="false"/>
        </w:rPr>
      </w:pPr>
      <w:r>
        <w:rPr>
          <w:b w:val="false"/>
        </w:rPr>
      </w:r>
    </w:p>
    <w:p>
      <w:pPr>
        <w:pStyle w:val="Normal"/>
        <w:rPr/>
      </w:pPr>
      <w:r>
        <w:rPr/>
        <w:t xml:space="preserve">Marriage.  </w:t>
      </w:r>
      <w:r>
        <w:rPr>
          <w:b w:val="false"/>
        </w:rPr>
        <w:t>Clinton Tippett married Carissa Andrews.  They will live at Renmark.</w:t>
      </w:r>
    </w:p>
    <w:p>
      <w:pPr>
        <w:pStyle w:val="Normal"/>
        <w:rPr>
          <w:b w:val="false"/>
        </w:rPr>
      </w:pPr>
      <w:r>
        <w:rPr>
          <w:b w:val="false"/>
        </w:rPr>
      </w:r>
    </w:p>
    <w:p>
      <w:pPr>
        <w:pStyle w:val="Normal"/>
        <w:rPr/>
      </w:pPr>
      <w:r>
        <w:rPr/>
        <w:t xml:space="preserve">Birth.  </w:t>
      </w:r>
      <w:r>
        <w:rPr>
          <w:b w:val="false"/>
        </w:rPr>
        <w:t>To Trish &amp; Andrew Parsons on 5 April in Broome, a daughter, Natasha Jade.  Another granddaughter for Betty &amp; Ron Thamm.</w:t>
      </w:r>
    </w:p>
    <w:p>
      <w:pPr>
        <w:pStyle w:val="Normal"/>
        <w:rPr>
          <w:b w:val="false"/>
        </w:rPr>
      </w:pPr>
      <w:r>
        <w:rPr>
          <w:b w:val="false"/>
        </w:rPr>
      </w:r>
    </w:p>
    <w:p>
      <w:pPr>
        <w:pStyle w:val="Normal"/>
        <w:rPr/>
      </w:pPr>
      <w:r>
        <w:rPr/>
        <w:t xml:space="preserve">Josh Pens, </w:t>
      </w:r>
      <w:r>
        <w:rPr>
          <w:b w:val="false"/>
        </w:rPr>
        <w:t>formerly a BCS student, has topped the state in his final year of Road Transport 2001 (Heavy Vehicles) Apprenticeship.  [In the issue of 22 May it says he studied at O’Halloran Hill TAFE campus.]</w:t>
      </w:r>
    </w:p>
    <w:p>
      <w:pPr>
        <w:pStyle w:val="Normal"/>
        <w:rPr>
          <w:b w:val="false"/>
        </w:rPr>
      </w:pPr>
      <w:r>
        <w:rPr>
          <w:b w:val="false"/>
        </w:rPr>
      </w:r>
    </w:p>
    <w:p>
      <w:pPr>
        <w:pStyle w:val="Normal"/>
        <w:rPr/>
      </w:pPr>
      <w:r>
        <w:rPr/>
        <w:t>Issue 553, 8 May 2002, page 3</w:t>
      </w:r>
    </w:p>
    <w:p>
      <w:pPr>
        <w:pStyle w:val="Normal"/>
        <w:rPr/>
      </w:pPr>
      <w:r>
        <w:rPr/>
      </w:r>
    </w:p>
    <w:p>
      <w:pPr>
        <w:pStyle w:val="Normal"/>
        <w:rPr/>
      </w:pPr>
      <w:r>
        <w:rPr/>
        <w:t>Burra Antique Fair</w:t>
      </w:r>
      <w:r>
        <w:rPr>
          <w:b w:val="false"/>
        </w:rPr>
        <w:t xml:space="preserve"> last weekend was very successful and dealers went away well pleased.  Visitor numbers were slightly up on last year and many shops suggested visitors were spending more.  Over 1,400 passed through the Town Hall and the new venue of St Mary’s Parish Hall.  The committee and the National Trust decided against fire engine rides this year on account of safety concerns, but the Model T was a static display at St Mary’s and the Diamond T was in Market Square.</w:t>
      </w:r>
    </w:p>
    <w:p>
      <w:pPr>
        <w:pStyle w:val="Normal"/>
        <w:rPr>
          <w:b w:val="false"/>
        </w:rPr>
      </w:pPr>
      <w:r>
        <w:rPr>
          <w:b w:val="false"/>
        </w:rPr>
      </w:r>
    </w:p>
    <w:p>
      <w:pPr>
        <w:pStyle w:val="Normal"/>
        <w:rPr/>
      </w:pPr>
      <w:r>
        <w:rPr/>
        <w:t>Burra Red Cross</w:t>
      </w:r>
      <w:r>
        <w:rPr>
          <w:b w:val="false"/>
        </w:rPr>
        <w:t xml:space="preserve"> will run a disaster services training course on 27 May.</w:t>
      </w:r>
    </w:p>
    <w:p>
      <w:pPr>
        <w:pStyle w:val="Normal"/>
        <w:rPr>
          <w:b w:val="false"/>
        </w:rPr>
      </w:pPr>
      <w:r>
        <w:rPr>
          <w:b w:val="false"/>
        </w:rPr>
      </w:r>
    </w:p>
    <w:p>
      <w:pPr>
        <w:pStyle w:val="Normal"/>
        <w:rPr/>
      </w:pPr>
      <w:r>
        <w:rPr/>
        <w:t>Issue 553, 8 May 2002, page 4</w:t>
      </w:r>
    </w:p>
    <w:p>
      <w:pPr>
        <w:pStyle w:val="Normal"/>
        <w:rPr/>
      </w:pPr>
      <w:r>
        <w:rPr/>
      </w:r>
    </w:p>
    <w:p>
      <w:pPr>
        <w:pStyle w:val="Normal"/>
        <w:rPr/>
      </w:pPr>
      <w:r>
        <w:rPr/>
        <w:t>Burra Darts Team</w:t>
      </w:r>
      <w:r>
        <w:rPr>
          <w:b w:val="false"/>
        </w:rPr>
        <w:t xml:space="preserve"> won the grand final for the second year running when it defeated Spalding 4 to 2 in a tough final.</w:t>
      </w:r>
    </w:p>
    <w:p>
      <w:pPr>
        <w:pStyle w:val="Normal"/>
        <w:rPr>
          <w:b w:val="false"/>
        </w:rPr>
      </w:pPr>
      <w:r>
        <w:rPr>
          <w:b w:val="false"/>
        </w:rPr>
      </w:r>
    </w:p>
    <w:p>
      <w:pPr>
        <w:pStyle w:val="Normal"/>
        <w:rPr/>
      </w:pPr>
      <w:r>
        <w:rPr/>
        <w:t>Issue 554, 15 May 2002, page 1</w:t>
      </w:r>
    </w:p>
    <w:p>
      <w:pPr>
        <w:pStyle w:val="Normal"/>
        <w:rPr/>
      </w:pPr>
      <w:r>
        <w:rPr/>
      </w:r>
    </w:p>
    <w:p>
      <w:pPr>
        <w:pStyle w:val="Normal"/>
        <w:rPr>
          <w:b w:val="false"/>
        </w:rPr>
      </w:pPr>
      <w:r>
        <w:rPr/>
        <w:t>Burra National Parks Building</w:t>
      </w:r>
      <w:r>
        <w:rPr>
          <w:b w:val="false"/>
        </w:rPr>
        <w:t xml:space="preserve"> on Kingston Street opposite Paxton Square was officially opened by Roger Wicks, presiding officer of the Animal &amp; Plant Control Commission, last Friday.  The premises now become the Burra home for the National Parks &amp; Wildlife Service, Goyder Animal &amp; Plant Control Board and the Eastern Districts Soil Board.  The Goyder Animal &amp; Plant Control Board is the oldest such in the state, having been around for 25 years.  This is the first time these bodies have come together to share secretarial staff and premises.</w:t>
      </w:r>
    </w:p>
    <w:p>
      <w:pPr>
        <w:pStyle w:val="Normal"/>
        <w:rPr>
          <w:b w:val="false"/>
        </w:rPr>
      </w:pPr>
      <w:r>
        <w:rPr>
          <w:b w:val="false"/>
        </w:rPr>
      </w:r>
    </w:p>
    <w:p>
      <w:pPr>
        <w:pStyle w:val="Normal"/>
        <w:rPr>
          <w:b w:val="false"/>
        </w:rPr>
      </w:pPr>
      <w:r>
        <w:rPr/>
        <w:t xml:space="preserve">Ian Falkenberg </w:t>
      </w:r>
      <w:r>
        <w:rPr>
          <w:b w:val="false"/>
        </w:rPr>
        <w:t>Burra National Parks &amp; Wildlife Ranger was presented with the Ranger of the Year Award at a dinner of the rotary Club of Glen Osmond on Friday night.  Ian came to Burra in 2000 after five years in the Murraylands Region.</w:t>
      </w:r>
    </w:p>
    <w:p>
      <w:pPr>
        <w:pStyle w:val="Normal"/>
        <w:rPr>
          <w:b w:val="false"/>
        </w:rPr>
      </w:pPr>
      <w:r>
        <w:rPr>
          <w:b w:val="false"/>
        </w:rPr>
      </w:r>
    </w:p>
    <w:p>
      <w:pPr>
        <w:pStyle w:val="Normal"/>
        <w:rPr/>
      </w:pPr>
      <w:r>
        <w:rPr/>
        <w:t xml:space="preserve">Burra Community Library </w:t>
      </w:r>
      <w:r>
        <w:rPr>
          <w:b w:val="false"/>
        </w:rPr>
        <w:t>has upgraded its computer system from the old Dynix program to Amlib, which it is hoped will prove easier to use.</w:t>
      </w:r>
    </w:p>
    <w:p>
      <w:pPr>
        <w:pStyle w:val="Normal"/>
        <w:rPr>
          <w:b w:val="false"/>
        </w:rPr>
      </w:pPr>
      <w:r>
        <w:rPr>
          <w:b w:val="false"/>
        </w:rPr>
      </w:r>
    </w:p>
    <w:p>
      <w:pPr>
        <w:pStyle w:val="Normal"/>
        <w:rPr/>
      </w:pPr>
      <w:r>
        <w:rPr/>
        <w:t xml:space="preserve">The Burra Town Hall </w:t>
      </w:r>
      <w:r>
        <w:rPr>
          <w:b w:val="false"/>
        </w:rPr>
        <w:t>upgrade project has been boosted by £71,500 from the Federal Government’s Regional Assistance Program.  It is part of a £180,000 package sought by the Burra Cultural Centre Committee.</w:t>
      </w:r>
    </w:p>
    <w:p>
      <w:pPr>
        <w:pStyle w:val="Normal"/>
        <w:rPr/>
      </w:pPr>
      <w:r>
        <w:rPr>
          <w:b w:val="false"/>
        </w:rPr>
        <w:t>In the scheme the kitchen is to be refurbished with a gas oven, mains water, a dishwasher and a room is to be fitted out for seminars.  Stage lighting and controls are to be brought up to date, the stage gets new curtains and the projector room is updated.  Access is to be made for those with disabilities with ramps and exterior lighting to the front of the building.  The committee has looked at promotion, marketing, event co-ordination and joint marketing with the Art Gallery.  The member for Grey Barry Wakelin said the Town Hall is a significant architectural landmark in a town of historical regional importance and the program will help to revitalise the town and attract a range of tourism activities.  It is aimed also to increase usage for such events as weddings, conferences and conventions.</w:t>
      </w:r>
    </w:p>
    <w:p>
      <w:pPr>
        <w:pStyle w:val="Normal"/>
        <w:rPr>
          <w:b w:val="false"/>
        </w:rPr>
      </w:pPr>
      <w:r>
        <w:rPr>
          <w:b w:val="false"/>
        </w:rPr>
      </w:r>
    </w:p>
    <w:p>
      <w:pPr>
        <w:pStyle w:val="Normal"/>
        <w:rPr/>
      </w:pPr>
      <w:r>
        <w:rPr/>
        <w:t>Issue 554, 15 May 2002, page 2</w:t>
      </w:r>
    </w:p>
    <w:p>
      <w:pPr>
        <w:pStyle w:val="Normal"/>
        <w:rPr/>
      </w:pPr>
      <w:r>
        <w:rPr/>
      </w:r>
    </w:p>
    <w:p>
      <w:pPr>
        <w:pStyle w:val="Normal"/>
        <w:rPr/>
      </w:pPr>
      <w:r>
        <w:rPr/>
        <w:t xml:space="preserve">Theft.  </w:t>
      </w:r>
      <w:r>
        <w:rPr>
          <w:b w:val="false"/>
        </w:rPr>
        <w:t>In the early hours of Saturday the Market Square Snack Bar was broken into and a quantity of cigarettes, drinks and confectionary was stolen.  A 19-year-old Burra man and a 14-year-old local youth have been arrested.  95% of the stolen property was recovered.</w:t>
      </w:r>
    </w:p>
    <w:p>
      <w:pPr>
        <w:pStyle w:val="Normal"/>
        <w:rPr>
          <w:b w:val="false"/>
        </w:rPr>
      </w:pPr>
      <w:r>
        <w:rPr>
          <w:b w:val="false"/>
        </w:rPr>
      </w:r>
    </w:p>
    <w:p>
      <w:pPr>
        <w:pStyle w:val="Normal"/>
        <w:rPr>
          <w:b w:val="false"/>
        </w:rPr>
      </w:pPr>
      <w:r>
        <w:rPr/>
        <w:t xml:space="preserve">Vandalism.  </w:t>
      </w:r>
      <w:r>
        <w:rPr>
          <w:b w:val="false"/>
        </w:rPr>
        <w:t>The community noticeboard in Market Square was damaged last Friday/Saturday night and barbecue facilities in the park on Bridge Street [Bridge Terrace] were damaged.</w:t>
      </w:r>
    </w:p>
    <w:p>
      <w:pPr>
        <w:pStyle w:val="Normal"/>
        <w:rPr>
          <w:b w:val="false"/>
        </w:rPr>
      </w:pPr>
      <w:r>
        <w:rPr>
          <w:b w:val="false"/>
        </w:rPr>
      </w:r>
    </w:p>
    <w:p>
      <w:pPr>
        <w:pStyle w:val="Normal"/>
        <w:rPr/>
      </w:pPr>
      <w:r>
        <w:rPr/>
        <w:t xml:space="preserve">BCS.  </w:t>
      </w:r>
      <w:r>
        <w:rPr>
          <w:b w:val="false"/>
        </w:rPr>
        <w:t xml:space="preserve">The governing council has decided not to fill the chaplain vacancy caused by the resignation of Rod Peppiatt at the end of last year.  </w:t>
      </w:r>
    </w:p>
    <w:p>
      <w:pPr>
        <w:pStyle w:val="Normal"/>
        <w:rPr>
          <w:b w:val="false"/>
        </w:rPr>
      </w:pPr>
      <w:r>
        <w:rPr>
          <w:b w:val="false"/>
        </w:rPr>
        <w:t>Kevin Hutchinson is the new senior school co-ordinator.  David Hutchinson has taught in a variety of country schools for the past 29 years, the last 13 as a senior school co-ordinator, and he now lives in Clare with his wife and their two children.  [Note that every other reference is to David Hutchinson.]</w:t>
      </w:r>
    </w:p>
    <w:p>
      <w:pPr>
        <w:pStyle w:val="Normal"/>
        <w:rPr>
          <w:b w:val="false"/>
        </w:rPr>
      </w:pPr>
      <w:r>
        <w:rPr>
          <w:b w:val="false"/>
        </w:rPr>
      </w:r>
    </w:p>
    <w:p>
      <w:pPr>
        <w:pStyle w:val="Normal"/>
        <w:rPr/>
      </w:pPr>
      <w:r>
        <w:rPr/>
        <w:t>Lorna Sutton</w:t>
      </w:r>
      <w:r>
        <w:rPr>
          <w:b w:val="false"/>
        </w:rPr>
        <w:t xml:space="preserve"> is hosting the ‘Big Morning Tea’ again this year at her home at Burra North on 23 May.</w:t>
      </w:r>
    </w:p>
    <w:p>
      <w:pPr>
        <w:pStyle w:val="Normal"/>
        <w:rPr>
          <w:b w:val="false"/>
        </w:rPr>
      </w:pPr>
      <w:r>
        <w:rPr>
          <w:b w:val="false"/>
        </w:rPr>
        <w:t>After losing a sister to bowel cancer Lorna has hosted the event for the past two years and raised over $400.</w:t>
      </w:r>
    </w:p>
    <w:p>
      <w:pPr>
        <w:pStyle w:val="Normal"/>
        <w:rPr>
          <w:b w:val="false"/>
        </w:rPr>
      </w:pPr>
      <w:r>
        <w:rPr>
          <w:b w:val="false"/>
        </w:rPr>
      </w:r>
    </w:p>
    <w:p>
      <w:pPr>
        <w:pStyle w:val="Normal"/>
        <w:rPr/>
      </w:pPr>
      <w:r>
        <w:rPr/>
        <w:t>The Memorial to Stillborn Babies</w:t>
      </w:r>
      <w:r>
        <w:rPr>
          <w:b w:val="false"/>
        </w:rPr>
        <w:t xml:space="preserve"> at the Burra Cemetery was dedicated on Mother’s Day.  The short ceremony was led by local ministers and centred upon the symbol of a rosebud as reminder of those young lives that never had a chance to bloom.  The memorial is located in the Burra Cemetery Rotunda [Mortuary Chapel] and as the inscription says it provides ‘A Place to Remember’ for members of the community whose children were stillborn or died soon after birth and many of whom lie in the cemetery in unmarked graves.  [Photo.]</w:t>
      </w:r>
    </w:p>
    <w:p>
      <w:pPr>
        <w:pStyle w:val="Normal"/>
        <w:rPr>
          <w:b w:val="false"/>
        </w:rPr>
      </w:pPr>
      <w:r>
        <w:rPr>
          <w:b w:val="false"/>
        </w:rPr>
      </w:r>
    </w:p>
    <w:p>
      <w:pPr>
        <w:pStyle w:val="Normal"/>
        <w:rPr/>
      </w:pPr>
      <w:r>
        <w:rPr/>
        <w:t>Issue 554, 15 May 2002, page 3</w:t>
      </w:r>
    </w:p>
    <w:p>
      <w:pPr>
        <w:pStyle w:val="Normal"/>
        <w:rPr/>
      </w:pPr>
      <w:r>
        <w:rPr/>
      </w:r>
    </w:p>
    <w:p>
      <w:pPr>
        <w:pStyle w:val="Normal"/>
        <w:rPr/>
      </w:pPr>
      <w:r>
        <w:rPr/>
        <w:t>Editorial</w:t>
      </w:r>
    </w:p>
    <w:p>
      <w:pPr>
        <w:pStyle w:val="Normal"/>
        <w:rPr>
          <w:b w:val="false"/>
        </w:rPr>
      </w:pPr>
      <w:r>
        <w:rPr>
          <w:b w:val="false"/>
        </w:rPr>
        <w:t>The editor draws attention to a Council decision last year to double the public liability insurance cover needed by local clubs and organisations undertaking activities requiring Council consent from 10 to 20 million dollars.  This will raise premiums by 50 to 80% and he questions the need for this ‘excessive knee-jerk reaction’.</w:t>
      </w:r>
    </w:p>
    <w:p>
      <w:pPr>
        <w:pStyle w:val="Normal"/>
        <w:rPr>
          <w:b w:val="false"/>
        </w:rPr>
      </w:pPr>
      <w:r>
        <w:rPr>
          <w:b w:val="false"/>
        </w:rPr>
      </w:r>
    </w:p>
    <w:p>
      <w:pPr>
        <w:pStyle w:val="Normal"/>
        <w:rPr/>
      </w:pPr>
      <w:r>
        <w:rPr/>
        <w:t xml:space="preserve">Polly’s Tearooms </w:t>
      </w:r>
      <w:r>
        <w:rPr>
          <w:b w:val="false"/>
        </w:rPr>
        <w:t>has reopened after refurbishment.  Nicki Bernhard opened the business in time for the Antique Fair weekend.  [Photo.]</w:t>
      </w:r>
    </w:p>
    <w:p>
      <w:pPr>
        <w:pStyle w:val="Normal"/>
        <w:rPr>
          <w:b w:val="false"/>
        </w:rPr>
      </w:pPr>
      <w:r>
        <w:rPr>
          <w:b w:val="false"/>
        </w:rPr>
      </w:r>
    </w:p>
    <w:p>
      <w:pPr>
        <w:pStyle w:val="Normal"/>
        <w:rPr>
          <w:b w:val="false"/>
        </w:rPr>
      </w:pPr>
      <w:r>
        <w:rPr/>
        <w:t xml:space="preserve">Jason Coley, David Merrill &amp; Tracy Starr </w:t>
      </w:r>
      <w:r>
        <w:rPr>
          <w:b w:val="false"/>
        </w:rPr>
        <w:t>are the new owners of the Kooringa Hotel.  David and Tracy have two daughters, Brooke (13) and Jessica (10).  David previously lived in Burra for some years in the mid-1980s and returns after some time in Perth.  Jason comes from Adelaide.  [Photo of David &amp; Tracy.]</w:t>
      </w:r>
    </w:p>
    <w:p>
      <w:pPr>
        <w:pStyle w:val="Normal"/>
        <w:rPr>
          <w:b w:val="false"/>
        </w:rPr>
      </w:pPr>
      <w:r>
        <w:rPr>
          <w:b w:val="false"/>
        </w:rPr>
      </w:r>
    </w:p>
    <w:p>
      <w:pPr>
        <w:pStyle w:val="Normal"/>
        <w:rPr/>
      </w:pPr>
      <w:r>
        <w:rPr/>
        <w:t>Issue 555, 22 May 2002, page 1</w:t>
      </w:r>
    </w:p>
    <w:p>
      <w:pPr>
        <w:pStyle w:val="Normal"/>
        <w:rPr/>
      </w:pPr>
      <w:r>
        <w:rPr/>
      </w:r>
    </w:p>
    <w:p>
      <w:pPr>
        <w:pStyle w:val="Normal"/>
        <w:rPr/>
      </w:pPr>
      <w:r>
        <w:rPr/>
        <w:t xml:space="preserve">The Heysen Trail </w:t>
      </w:r>
      <w:r>
        <w:rPr>
          <w:b w:val="false"/>
        </w:rPr>
        <w:t>is being re-routed to avoid Princess Royal Station and ‘The Gap’ south of Burra, following a series of events leading to landowners stopping walkers from crossing their properties.  As a temporary measure walkers can follow the old Adelaide Road.  A new route is being planned by section maintenance leader Hugh Greenhill.</w:t>
      </w:r>
    </w:p>
    <w:p>
      <w:pPr>
        <w:pStyle w:val="Normal"/>
        <w:rPr>
          <w:b w:val="false"/>
        </w:rPr>
      </w:pPr>
      <w:r>
        <w:rPr>
          <w:b w:val="false"/>
        </w:rPr>
        <w:t>Some people have been walking out of season during fire ban periods and others have been leaving the trail and creating a nuisance.  David Gebhardt told police of walkers with two large dogs travelling through and then of finding 18 sheep dead a week later from what appeared to be dog attacks, some 300 m from the trail.  Walkers have also been leaving the trail and interfering with farm buildings.  Simon Rowe, owner of Princess Royal, also complains of a lot of people entering Princess Royal from Burra Creek Gorge, which is not part of the Heysen Trail.  Owners are bothered by people wishing to ride motor cycles through their property and are also concerned about public liability considerations.  Mr Greenhill said that in 20 years this was the most serious problem they had had in running the Heysen Trail.  He was sure solutions would be found that would suit landowners and walkers.  This year is the Year of the Outback, which has seen increased numbers of walkers on both the Heysen and Mawson Trails.  The trail was extensively surveyed along the length of its course from the tip of Fleurieu Peninsula to the Upper Flinders Ranges in 2000.  The State Government hold public liability insurance for landowners traversed by the trail for 500 m either side of the trail.  The police at Burra have reports of disturbances at Burra Creek Gorge camping area recently involving reckless motor cycle riding and the trashing on a nearby unoccupied farmhouse.  The Gorge is crown land controlled by Goyder Council.</w:t>
      </w:r>
    </w:p>
    <w:p>
      <w:pPr>
        <w:pStyle w:val="Normal"/>
        <w:rPr>
          <w:b w:val="false"/>
        </w:rPr>
      </w:pPr>
      <w:r>
        <w:rPr>
          <w:b w:val="false"/>
        </w:rPr>
      </w:r>
    </w:p>
    <w:p>
      <w:pPr>
        <w:pStyle w:val="Normal"/>
        <w:rPr/>
      </w:pPr>
      <w:r>
        <w:rPr/>
        <w:t>Burra Visitor Numbers</w:t>
      </w:r>
      <w:r>
        <w:rPr>
          <w:b w:val="false"/>
        </w:rPr>
        <w:t xml:space="preserve"> are up compared with the previous three years.</w:t>
      </w:r>
    </w:p>
    <w:p>
      <w:pPr>
        <w:pStyle w:val="Normal"/>
        <w:rPr>
          <w:b w:val="false"/>
        </w:rPr>
      </w:pPr>
      <w:r>
        <w:rPr>
          <w:b w:val="false"/>
        </w:rPr>
        <w:t>In January to March 3,838 went through the Visitor Centre compared with 3,100 in 2001, 3,090 in 2000 and 2,824 in 1999.  Word of mouth is reported to be the most common way they found out about Burra.  While many find the Heritage Trail the highlight, others are attracted to the Cemetery Tour, Artists and Antiques Trail, Ryan’s Deer Farm, the Cider cellars and Burra Trail Rides.  The surrounding attractions of Burra Creek Gorge, Mongolata Gold Mines and Redbanks Conservation Park are also proving popular.</w:t>
      </w:r>
    </w:p>
    <w:p>
      <w:pPr>
        <w:pStyle w:val="Normal"/>
        <w:rPr>
          <w:b w:val="false"/>
        </w:rPr>
      </w:pPr>
      <w:r>
        <w:rPr>
          <w:b w:val="false"/>
        </w:rPr>
      </w:r>
    </w:p>
    <w:p>
      <w:pPr>
        <w:pStyle w:val="Normal"/>
        <w:rPr/>
      </w:pPr>
      <w:r>
        <w:rPr/>
        <w:t>Issue 555, 22 May 2002, page 2</w:t>
      </w:r>
    </w:p>
    <w:p>
      <w:pPr>
        <w:pStyle w:val="Normal"/>
        <w:rPr/>
      </w:pPr>
      <w:r>
        <w:rPr/>
      </w:r>
    </w:p>
    <w:p>
      <w:pPr>
        <w:pStyle w:val="Normal"/>
        <w:rPr>
          <w:b w:val="false"/>
        </w:rPr>
      </w:pPr>
      <w:r>
        <w:rPr/>
        <w:t>A Business Success Workshop</w:t>
      </w:r>
      <w:r>
        <w:rPr>
          <w:b w:val="false"/>
        </w:rPr>
        <w:t xml:space="preserve"> last Tuesday was run by the Australian Retailers Association and the Department of Industry, Tourism and Resources.  It drew a number of local business people to get help in making their businesses more profitable.</w:t>
      </w:r>
    </w:p>
    <w:p>
      <w:pPr>
        <w:pStyle w:val="Normal"/>
        <w:rPr>
          <w:b w:val="false"/>
        </w:rPr>
      </w:pPr>
      <w:r>
        <w:rPr>
          <w:b w:val="false"/>
        </w:rPr>
      </w:r>
    </w:p>
    <w:p>
      <w:pPr>
        <w:pStyle w:val="Normal"/>
        <w:rPr/>
      </w:pPr>
      <w:r>
        <w:rPr/>
        <w:t xml:space="preserve">Ian Falkenberg </w:t>
      </w:r>
      <w:r>
        <w:rPr>
          <w:b w:val="false"/>
        </w:rPr>
        <w:t>of the local National Parks and Wildlife Office has received a ‘Ranger of the Year’ award.</w:t>
      </w:r>
    </w:p>
    <w:p>
      <w:pPr>
        <w:pStyle w:val="Normal"/>
        <w:rPr>
          <w:b w:val="false"/>
        </w:rPr>
      </w:pPr>
      <w:r>
        <w:rPr>
          <w:b w:val="false"/>
        </w:rPr>
      </w:r>
    </w:p>
    <w:p>
      <w:pPr>
        <w:pStyle w:val="Normal"/>
        <w:rPr/>
      </w:pPr>
      <w:r>
        <w:rPr/>
        <w:t xml:space="preserve">Amy Sullivan, </w:t>
      </w:r>
      <w:r>
        <w:rPr>
          <w:b w:val="false"/>
        </w:rPr>
        <w:t>daughter of Rosalie &amp; Laurie, has got herself a job as manager of marketing at the Australian Tourism Commission in London.</w:t>
      </w:r>
    </w:p>
    <w:p>
      <w:pPr>
        <w:pStyle w:val="Normal"/>
        <w:rPr>
          <w:b w:val="false"/>
        </w:rPr>
      </w:pPr>
      <w:r>
        <w:rPr>
          <w:b w:val="false"/>
        </w:rPr>
      </w:r>
    </w:p>
    <w:p>
      <w:pPr>
        <w:pStyle w:val="Normal"/>
        <w:rPr/>
      </w:pPr>
      <w:r>
        <w:rPr/>
        <w:t>Celine Stockman</w:t>
      </w:r>
      <w:r>
        <w:rPr>
          <w:b w:val="false"/>
        </w:rPr>
        <w:t xml:space="preserve"> received an award from the Governor at Government House on 16 May, having been nominated to receive it as part of National Volunteer Week.  She has been a JP for some 20 years.</w:t>
      </w:r>
    </w:p>
    <w:p>
      <w:pPr>
        <w:pStyle w:val="Normal"/>
        <w:rPr>
          <w:b w:val="false"/>
        </w:rPr>
      </w:pPr>
      <w:r>
        <w:rPr>
          <w:b w:val="false"/>
        </w:rPr>
      </w:r>
    </w:p>
    <w:p>
      <w:pPr>
        <w:pStyle w:val="Normal"/>
        <w:rPr/>
      </w:pPr>
      <w:r>
        <w:rPr/>
        <w:t xml:space="preserve">Birth.  </w:t>
      </w:r>
      <w:r>
        <w:rPr>
          <w:b w:val="false"/>
        </w:rPr>
        <w:t>To Toby &amp; Carmel Cousins on 7 May, a daughter, Erin Bridget.</w:t>
      </w:r>
    </w:p>
    <w:p>
      <w:pPr>
        <w:pStyle w:val="Normal"/>
        <w:rPr>
          <w:b w:val="false"/>
        </w:rPr>
      </w:pPr>
      <w:r>
        <w:rPr>
          <w:b w:val="false"/>
        </w:rPr>
      </w:r>
    </w:p>
    <w:p>
      <w:pPr>
        <w:pStyle w:val="Normal"/>
        <w:rPr/>
      </w:pPr>
      <w:r>
        <w:rPr/>
        <w:t xml:space="preserve">Birth.  </w:t>
      </w:r>
      <w:r>
        <w:rPr>
          <w:b w:val="false"/>
        </w:rPr>
        <w:t>To Laura &amp; Paul Wedding, a son, Jacob Connor.</w:t>
      </w:r>
    </w:p>
    <w:p>
      <w:pPr>
        <w:pStyle w:val="Normal"/>
        <w:rPr>
          <w:b w:val="false"/>
        </w:rPr>
      </w:pPr>
      <w:r>
        <w:rPr>
          <w:b w:val="false"/>
        </w:rPr>
      </w:r>
    </w:p>
    <w:p>
      <w:pPr>
        <w:pStyle w:val="Normal"/>
        <w:rPr>
          <w:b w:val="false"/>
        </w:rPr>
      </w:pPr>
      <w:r>
        <w:rPr/>
        <w:t xml:space="preserve">Obituary.  </w:t>
      </w:r>
      <w:r>
        <w:rPr>
          <w:b w:val="false"/>
        </w:rPr>
        <w:t>John Wall died 10 May.  [John Malcolm Wall born 8 September 1926, Burra.]</w:t>
      </w:r>
    </w:p>
    <w:p>
      <w:pPr>
        <w:pStyle w:val="Normal"/>
        <w:rPr>
          <w:b w:val="false"/>
        </w:rPr>
      </w:pPr>
      <w:r>
        <w:rPr>
          <w:b w:val="false"/>
        </w:rPr>
      </w:r>
    </w:p>
    <w:p>
      <w:pPr>
        <w:pStyle w:val="Normal"/>
        <w:rPr/>
      </w:pPr>
      <w:r>
        <w:rPr/>
        <w:t xml:space="preserve">Obituary.  </w:t>
      </w:r>
      <w:r>
        <w:rPr>
          <w:b w:val="false"/>
        </w:rPr>
        <w:t>Murray Jaeschke died 13 Mat.  He was the father of Ros. Horne of Black Springs.</w:t>
      </w:r>
    </w:p>
    <w:p>
      <w:pPr>
        <w:pStyle w:val="Normal"/>
        <w:rPr>
          <w:b w:val="false"/>
        </w:rPr>
      </w:pPr>
      <w:r>
        <w:rPr>
          <w:b w:val="false"/>
        </w:rPr>
        <w:t>[Possibly Desmond Murray Jaeschke born 9 July 1927, Murray Bridge.]</w:t>
      </w:r>
    </w:p>
    <w:p>
      <w:pPr>
        <w:pStyle w:val="Normal"/>
        <w:rPr>
          <w:b w:val="false"/>
        </w:rPr>
      </w:pPr>
      <w:r>
        <w:rPr>
          <w:b w:val="false"/>
        </w:rPr>
      </w:r>
    </w:p>
    <w:p>
      <w:pPr>
        <w:pStyle w:val="Normal"/>
        <w:rPr/>
      </w:pPr>
      <w:r>
        <w:rPr/>
        <w:t>Issue 555, 22 May 2002, page 3</w:t>
      </w:r>
    </w:p>
    <w:p>
      <w:pPr>
        <w:pStyle w:val="Normal"/>
        <w:rPr/>
      </w:pPr>
      <w:r>
        <w:rPr/>
      </w:r>
    </w:p>
    <w:p>
      <w:pPr>
        <w:pStyle w:val="Normal"/>
        <w:rPr>
          <w:b w:val="false"/>
        </w:rPr>
      </w:pPr>
      <w:r>
        <w:rPr/>
        <w:t>Mike Thomas</w:t>
      </w:r>
      <w:r>
        <w:rPr>
          <w:b w:val="false"/>
        </w:rPr>
        <w:t xml:space="preserve"> of Burra has been presented with a medal for his time with the 16</w:t>
      </w:r>
      <w:r>
        <w:rPr>
          <w:b w:val="false"/>
          <w:vertAlign w:val="superscript"/>
        </w:rPr>
        <w:t>th</w:t>
      </w:r>
      <w:r>
        <w:rPr>
          <w:b w:val="false"/>
        </w:rPr>
        <w:t xml:space="preserve"> National Service Battalion.  After signing up he marched into Woodside on 12 august 1952 and by the conclusion of his time rose to the rank of staff sergeant.  Mike spent three years part time with the Citizens Military Force in Clare.  The medals were given by the Commonwealth Government for the Anniversary of National Service 1951-72.</w:t>
      </w:r>
    </w:p>
    <w:p>
      <w:pPr>
        <w:pStyle w:val="Normal"/>
        <w:rPr>
          <w:b w:val="false"/>
        </w:rPr>
      </w:pPr>
      <w:r>
        <w:rPr>
          <w:b w:val="false"/>
        </w:rPr>
      </w:r>
    </w:p>
    <w:p>
      <w:pPr>
        <w:pStyle w:val="Normal"/>
        <w:rPr/>
      </w:pPr>
      <w:r>
        <w:rPr/>
        <w:t>Issue 556, 29 May 2002, page 2</w:t>
      </w:r>
    </w:p>
    <w:p>
      <w:pPr>
        <w:pStyle w:val="Normal"/>
        <w:rPr/>
      </w:pPr>
      <w:r>
        <w:rPr/>
      </w:r>
    </w:p>
    <w:p>
      <w:pPr>
        <w:pStyle w:val="Normal"/>
        <w:rPr/>
      </w:pPr>
      <w:r>
        <w:rPr/>
        <w:t xml:space="preserve">Farrell Flat Cemetery.  </w:t>
      </w:r>
      <w:r>
        <w:rPr>
          <w:b w:val="false"/>
        </w:rPr>
        <w:t>A small area of the cemetery will be fenced off as a preserve to protect native grassland.</w:t>
      </w:r>
    </w:p>
    <w:p>
      <w:pPr>
        <w:pStyle w:val="Normal"/>
        <w:rPr>
          <w:b w:val="false"/>
        </w:rPr>
      </w:pPr>
      <w:r>
        <w:rPr>
          <w:b w:val="false"/>
        </w:rPr>
      </w:r>
    </w:p>
    <w:p>
      <w:pPr>
        <w:pStyle w:val="Normal"/>
        <w:rPr/>
      </w:pPr>
      <w:r>
        <w:rPr/>
        <w:t>Issue 556, 29 May 2002, page 3</w:t>
      </w:r>
    </w:p>
    <w:p>
      <w:pPr>
        <w:pStyle w:val="Normal"/>
        <w:rPr/>
      </w:pPr>
      <w:r>
        <w:rPr/>
      </w:r>
    </w:p>
    <w:p>
      <w:pPr>
        <w:pStyle w:val="Normal"/>
        <w:rPr/>
      </w:pPr>
      <w:r>
        <w:rPr/>
        <w:t>BBH Social Club</w:t>
      </w:r>
      <w:r>
        <w:rPr>
          <w:b w:val="false"/>
        </w:rPr>
        <w:t xml:space="preserve"> organised a ‘Great Burra Barrow Push’ around the town’s streets with competitors having to collect various items en route and pass check points.  About 30 took part.</w:t>
      </w:r>
    </w:p>
    <w:p>
      <w:pPr>
        <w:pStyle w:val="Normal"/>
        <w:rPr>
          <w:b w:val="false"/>
        </w:rPr>
      </w:pPr>
      <w:r>
        <w:rPr>
          <w:b w:val="false"/>
        </w:rPr>
      </w:r>
    </w:p>
    <w:p>
      <w:pPr>
        <w:pStyle w:val="Normal"/>
        <w:rPr>
          <w:b w:val="false"/>
        </w:rPr>
      </w:pPr>
      <w:r>
        <w:rPr/>
        <w:t>Riverton &amp; Burra Library Staff</w:t>
      </w:r>
      <w:r>
        <w:rPr>
          <w:b w:val="false"/>
        </w:rPr>
        <w:t xml:space="preserve"> had a two day course last Thursday and Friday to familiarise themselves with the new Amlib computer system.</w:t>
      </w:r>
    </w:p>
    <w:p>
      <w:pPr>
        <w:pStyle w:val="Normal"/>
        <w:rPr>
          <w:b w:val="false"/>
        </w:rPr>
      </w:pPr>
      <w:r>
        <w:rPr>
          <w:b w:val="false"/>
        </w:rPr>
      </w:r>
    </w:p>
    <w:p>
      <w:pPr>
        <w:pStyle w:val="Normal"/>
        <w:rPr/>
      </w:pPr>
      <w:r>
        <w:rPr/>
        <w:t>Issue 557, 5 June 2002, page 1</w:t>
      </w:r>
    </w:p>
    <w:p>
      <w:pPr>
        <w:pStyle w:val="Normal"/>
        <w:rPr/>
      </w:pPr>
      <w:r>
        <w:rPr/>
      </w:r>
    </w:p>
    <w:p>
      <w:pPr>
        <w:pStyle w:val="Normal"/>
        <w:rPr/>
      </w:pPr>
      <w:r>
        <w:rPr/>
        <w:t xml:space="preserve">BRTBA </w:t>
      </w:r>
      <w:r>
        <w:rPr>
          <w:b w:val="false"/>
        </w:rPr>
        <w:t>held its AGM recently and President Sue Ryan reported on successful events like Jailhouse Rock, Jazz in the Monster Mine and the Antique Fair Weekend as being significant in the economy of Burra and the region.  BRTBA used the system of sub-committees to focus the effort for particular events.  She paid tribute to the members and supporters who gave their time and effort to make these events successful.  The membership base of BRTBA needed to be widened she said.</w:t>
      </w:r>
    </w:p>
    <w:p>
      <w:pPr>
        <w:pStyle w:val="Normal"/>
        <w:rPr>
          <w:b w:val="false"/>
        </w:rPr>
      </w:pPr>
      <w:r>
        <w:rPr>
          <w:b w:val="false"/>
        </w:rPr>
        <w:t>During the year a survey was completed showing the impact of tourism in the economy of Burra and the region.</w:t>
      </w:r>
    </w:p>
    <w:p>
      <w:pPr>
        <w:pStyle w:val="Normal"/>
        <w:rPr>
          <w:b w:val="false"/>
        </w:rPr>
      </w:pPr>
      <w:r>
        <w:rPr>
          <w:b w:val="false"/>
        </w:rPr>
        <w:t>A ‘Welcome Pack’ has been prepared to hand to new businesses in the area.</w:t>
      </w:r>
    </w:p>
    <w:p>
      <w:pPr>
        <w:pStyle w:val="Normal"/>
        <w:rPr>
          <w:b w:val="false"/>
        </w:rPr>
      </w:pPr>
      <w:r>
        <w:rPr>
          <w:b w:val="false"/>
        </w:rPr>
        <w:t>New members included:</w:t>
      </w:r>
    </w:p>
    <w:p>
      <w:pPr>
        <w:pStyle w:val="Normal"/>
        <w:rPr>
          <w:b w:val="false"/>
        </w:rPr>
      </w:pPr>
      <w:r>
        <w:rPr>
          <w:b w:val="false"/>
        </w:rPr>
        <w:t>Ross &amp; Sandy Sims of the Miner’s Couch</w:t>
      </w:r>
    </w:p>
    <w:p>
      <w:pPr>
        <w:pStyle w:val="Normal"/>
        <w:rPr>
          <w:b w:val="false"/>
        </w:rPr>
      </w:pPr>
      <w:r>
        <w:rPr>
          <w:b w:val="false"/>
        </w:rPr>
        <w:t>Di Shepherd from Glasgow House</w:t>
      </w:r>
    </w:p>
    <w:p>
      <w:pPr>
        <w:pStyle w:val="Normal"/>
        <w:rPr>
          <w:b w:val="false"/>
        </w:rPr>
      </w:pPr>
      <w:r>
        <w:rPr>
          <w:b w:val="false"/>
        </w:rPr>
        <w:t>Chris Halls at Chris’s Kitchen</w:t>
      </w:r>
    </w:p>
    <w:p>
      <w:pPr>
        <w:pStyle w:val="Normal"/>
        <w:rPr>
          <w:b w:val="false"/>
        </w:rPr>
      </w:pPr>
      <w:r>
        <w:rPr>
          <w:b w:val="false"/>
        </w:rPr>
        <w:t>Nicki Bernhardt at Polly’s Tearooms</w:t>
      </w:r>
    </w:p>
    <w:p>
      <w:pPr>
        <w:pStyle w:val="Normal"/>
        <w:rPr/>
      </w:pPr>
      <w:r>
        <w:rPr>
          <w:b w:val="false"/>
        </w:rPr>
        <w:t>David [Merrill] &amp; Tracy [Starr] at the Kooringa Hotel</w:t>
      </w:r>
    </w:p>
    <w:p>
      <w:pPr>
        <w:pStyle w:val="Normal"/>
        <w:rPr>
          <w:b w:val="false"/>
          <w:i/>
          <w:i/>
        </w:rPr>
      </w:pPr>
      <w:r>
        <w:rPr>
          <w:b w:val="false"/>
        </w:rPr>
        <w:t xml:space="preserve">Guest speaker for the evening was Kerry Spackman, manager of Clare Valley Tourism Marketing.  She spoke of her role and the establishment of a regional visitor information centre.  The preferred site for this is near the entrance to the Clare Caravan Park.  This would not affect the Burra Visitor Information Centre and they would not be seeking funds from the Goyder Council area.  Some people mentioned that their best marketing tool had been the magazine </w:t>
      </w:r>
      <w:r>
        <w:rPr>
          <w:b w:val="false"/>
          <w:i/>
        </w:rPr>
        <w:t>Burra and Beyond</w:t>
      </w:r>
      <w:r>
        <w:rPr>
          <w:b w:val="false"/>
        </w:rPr>
        <w:t xml:space="preserve">, but it was almost out of print.  Kerry said that Clare Valley Marketing had no funds to reprint it and it was not encouraging Goyder Council to do so either.  It was a similar product to the </w:t>
      </w:r>
      <w:r>
        <w:rPr>
          <w:b w:val="false"/>
          <w:i/>
        </w:rPr>
        <w:t>Clare Valley Secrets</w:t>
      </w:r>
      <w:r>
        <w:rPr>
          <w:b w:val="false"/>
        </w:rPr>
        <w:t xml:space="preserve"> publication which had a print run of 80,000 this year.  Local operators said they had experienced difficulty getting copies – the Burra Visitor Centre originally got only 50 a month, but now that had been increased to 200.  Kerry suggested there could be a series of brochures, perhaps with the general title </w:t>
      </w:r>
      <w:r>
        <w:rPr>
          <w:b w:val="false"/>
          <w:i/>
        </w:rPr>
        <w:t>Burra and the East.</w:t>
      </w:r>
    </w:p>
    <w:p>
      <w:pPr>
        <w:pStyle w:val="Normal"/>
        <w:rPr>
          <w:b w:val="false"/>
          <w:i/>
          <w:i/>
        </w:rPr>
      </w:pPr>
      <w:r>
        <w:rPr>
          <w:b w:val="false"/>
          <w:i/>
        </w:rPr>
      </w:r>
    </w:p>
    <w:p>
      <w:pPr>
        <w:pStyle w:val="Normal"/>
        <w:rPr/>
      </w:pPr>
      <w:r>
        <w:rPr/>
        <w:t>Hallett Railway Station</w:t>
      </w:r>
      <w:r>
        <w:rPr>
          <w:b w:val="false"/>
        </w:rPr>
        <w:t xml:space="preserve"> has been renovated to improve accommodation for walkers on the Heysen Trail.  It was originally converted in 1992 when bunks, a pot-belly stove, sink and toilet were installed.  Now a rainwater tank has been installed, an interior wall knocked down, changes made to the plumbing and a coat of paint applied.  </w:t>
      </w:r>
    </w:p>
    <w:p>
      <w:pPr>
        <w:pStyle w:val="Normal"/>
        <w:rPr>
          <w:b w:val="false"/>
        </w:rPr>
      </w:pPr>
      <w:r>
        <w:rPr>
          <w:b w:val="false"/>
        </w:rPr>
        <w:t>Other sites in the area are also getting some attention.  Mt Bryan East School will be inspected and shelters along the White Hill Road and Caroona Creek will be improved.  The trail comes from Willalo through Hallett to the summit of Mt Bryan and then to the Mt Bryan East School to Tooralie Gorge and south to Caroona  Creek before turning back through the hills along White Hill Road.  [2 photos.]</w:t>
      </w:r>
    </w:p>
    <w:p>
      <w:pPr>
        <w:pStyle w:val="Normal"/>
        <w:rPr>
          <w:b w:val="false"/>
        </w:rPr>
      </w:pPr>
      <w:r>
        <w:rPr>
          <w:b w:val="false"/>
        </w:rPr>
      </w:r>
    </w:p>
    <w:p>
      <w:pPr>
        <w:pStyle w:val="Normal"/>
        <w:rPr/>
      </w:pPr>
      <w:r>
        <w:rPr/>
        <w:t>Issue 557, 5 June 2002, page 2</w:t>
      </w:r>
    </w:p>
    <w:p>
      <w:pPr>
        <w:pStyle w:val="Normal"/>
        <w:rPr/>
      </w:pPr>
      <w:r>
        <w:rPr/>
      </w:r>
    </w:p>
    <w:p>
      <w:pPr>
        <w:pStyle w:val="Normal"/>
        <w:rPr>
          <w:b w:val="false"/>
        </w:rPr>
      </w:pPr>
      <w:r>
        <w:rPr/>
        <w:t>25 Cultural Tourism &amp; Archaeology Student</w:t>
      </w:r>
      <w:r>
        <w:rPr>
          <w:b w:val="false"/>
        </w:rPr>
        <w:t xml:space="preserve"> from Flinders University visited Burra on 25-26 May, led by Lyn Leader-Elliott and Dr Clare Smith.  They visited the rock art at Baldina, went to the Gallery and Town Hall and assembled at the Redruth Camp Centre for discussions on Burra, tourism and community development etc.  They looked at the Passport Tour, visited the dugouts and Saffron Downs.</w:t>
      </w:r>
    </w:p>
    <w:p>
      <w:pPr>
        <w:pStyle w:val="Normal"/>
        <w:rPr>
          <w:b w:val="false"/>
        </w:rPr>
      </w:pPr>
      <w:r>
        <w:rPr>
          <w:b w:val="false"/>
        </w:rPr>
      </w:r>
    </w:p>
    <w:p>
      <w:pPr>
        <w:pStyle w:val="Normal"/>
        <w:rPr/>
      </w:pPr>
      <w:r>
        <w:rPr/>
        <w:t xml:space="preserve">Birth.  </w:t>
      </w:r>
      <w:r>
        <w:rPr>
          <w:b w:val="false"/>
        </w:rPr>
        <w:t>To Carmel &amp; Toby Cousins, a daughter, Erin Bridget.</w:t>
      </w:r>
    </w:p>
    <w:p>
      <w:pPr>
        <w:pStyle w:val="Normal"/>
        <w:rPr>
          <w:b w:val="false"/>
        </w:rPr>
      </w:pPr>
      <w:r>
        <w:rPr>
          <w:b w:val="false"/>
        </w:rPr>
      </w:r>
    </w:p>
    <w:p>
      <w:pPr>
        <w:pStyle w:val="Normal"/>
        <w:rPr>
          <w:b w:val="false"/>
        </w:rPr>
      </w:pPr>
      <w:r>
        <w:rPr/>
        <w:t xml:space="preserve">Mrs Dorrie Reed </w:t>
      </w:r>
      <w:r>
        <w:rPr>
          <w:b w:val="false"/>
        </w:rPr>
        <w:t>was 97 on 1 June.  [Born Emma Dorothy Davey 1 June 1905, Kooringa and married Frank Reed in 1927.]</w:t>
      </w:r>
    </w:p>
    <w:p>
      <w:pPr>
        <w:pStyle w:val="Normal"/>
        <w:rPr>
          <w:b w:val="false"/>
        </w:rPr>
      </w:pPr>
      <w:r>
        <w:rPr>
          <w:b w:val="false"/>
        </w:rPr>
      </w:r>
    </w:p>
    <w:p>
      <w:pPr>
        <w:pStyle w:val="Normal"/>
        <w:rPr/>
      </w:pPr>
      <w:r>
        <w:rPr/>
        <w:t xml:space="preserve">Obituary.  </w:t>
      </w:r>
      <w:r>
        <w:rPr>
          <w:b w:val="false"/>
        </w:rPr>
        <w:t xml:space="preserve">Mrs Nora Heneker of Mt Bryan.  </w:t>
      </w:r>
    </w:p>
    <w:p>
      <w:pPr>
        <w:pStyle w:val="Normal"/>
        <w:rPr>
          <w:b w:val="false"/>
        </w:rPr>
      </w:pPr>
      <w:r>
        <w:rPr>
          <w:b w:val="false"/>
        </w:rPr>
        <w:t>[Probably born Lenora May Sauer 18 May 1915 at Neales Flat.  Died aged 87.]</w:t>
      </w:r>
    </w:p>
    <w:p>
      <w:pPr>
        <w:pStyle w:val="Normal"/>
        <w:rPr>
          <w:b w:val="false"/>
        </w:rPr>
      </w:pPr>
      <w:r>
        <w:rPr>
          <w:b w:val="false"/>
        </w:rPr>
      </w:r>
    </w:p>
    <w:p>
      <w:pPr>
        <w:pStyle w:val="Normal"/>
        <w:rPr/>
      </w:pPr>
      <w:r>
        <w:rPr/>
        <w:t>Julie Monfries</w:t>
      </w:r>
      <w:r>
        <w:rPr>
          <w:b w:val="false"/>
        </w:rPr>
        <w:t xml:space="preserve"> President of Friends of the Heysen Trail writes.</w:t>
      </w:r>
    </w:p>
    <w:p>
      <w:pPr>
        <w:pStyle w:val="Normal"/>
        <w:rPr>
          <w:b w:val="false"/>
        </w:rPr>
      </w:pPr>
      <w:r>
        <w:rPr>
          <w:b w:val="false"/>
        </w:rPr>
        <w:t>[She deplores the actions which have led to the closure of a section of the trail.  She feels that much of the blame should be slated home to people who are not bona fide walkers – such as people on motorcycles, in 4WDs and with dogs.  She hopes for a resolution through negotiation that will satisfy everyone.]</w:t>
      </w:r>
    </w:p>
    <w:p>
      <w:pPr>
        <w:pStyle w:val="Normal"/>
        <w:rPr>
          <w:b w:val="false"/>
        </w:rPr>
      </w:pPr>
      <w:r>
        <w:rPr>
          <w:b w:val="false"/>
        </w:rPr>
      </w:r>
    </w:p>
    <w:p>
      <w:pPr>
        <w:pStyle w:val="Normal"/>
        <w:rPr/>
      </w:pPr>
      <w:r>
        <w:rPr/>
        <w:t>Laurel Neill</w:t>
      </w:r>
      <w:r>
        <w:rPr>
          <w:b w:val="false"/>
        </w:rPr>
        <w:t xml:space="preserve"> President of the Uniting Church Op Shop Committee thanks all the volunteers who support its work.  The Op Shop pays for the running of the church’s photocopier, sponsors its newsletter and provides transport for children attending the Kuca Camp Out.</w:t>
      </w:r>
    </w:p>
    <w:p>
      <w:pPr>
        <w:pStyle w:val="Normal"/>
        <w:rPr>
          <w:b w:val="false"/>
        </w:rPr>
      </w:pPr>
      <w:r>
        <w:rPr>
          <w:b w:val="false"/>
        </w:rPr>
      </w:r>
    </w:p>
    <w:p>
      <w:pPr>
        <w:pStyle w:val="Normal"/>
        <w:rPr/>
      </w:pPr>
      <w:r>
        <w:rPr/>
        <w:t>Issue 557, 5 June 2002, page 3</w:t>
      </w:r>
    </w:p>
    <w:p>
      <w:pPr>
        <w:pStyle w:val="Normal"/>
        <w:rPr/>
      </w:pPr>
      <w:r>
        <w:rPr/>
      </w:r>
    </w:p>
    <w:p>
      <w:pPr>
        <w:pStyle w:val="Normal"/>
        <w:rPr/>
      </w:pPr>
      <w:r>
        <w:rPr/>
        <w:t>Mt Bryan Playground Equipment</w:t>
      </w:r>
      <w:r>
        <w:rPr>
          <w:b w:val="false"/>
        </w:rPr>
        <w:t xml:space="preserve"> from the school, which closed last year, has been relocated to the Sir Hubert Wilkins Park in the old railway station yards so that it is available to locals and to the travelling public.</w:t>
      </w:r>
    </w:p>
    <w:p>
      <w:pPr>
        <w:pStyle w:val="Normal"/>
        <w:rPr>
          <w:b w:val="false"/>
        </w:rPr>
      </w:pPr>
      <w:r>
        <w:rPr>
          <w:b w:val="false"/>
        </w:rPr>
      </w:r>
    </w:p>
    <w:p>
      <w:pPr>
        <w:pStyle w:val="Normal"/>
        <w:rPr/>
      </w:pPr>
      <w:r>
        <w:rPr/>
        <w:t>Issue 557, 5 June 2002, page 4</w:t>
      </w:r>
    </w:p>
    <w:p>
      <w:pPr>
        <w:pStyle w:val="Normal"/>
        <w:rPr/>
      </w:pPr>
      <w:r>
        <w:rPr/>
      </w:r>
    </w:p>
    <w:p>
      <w:pPr>
        <w:pStyle w:val="Normal"/>
        <w:rPr/>
      </w:pPr>
      <w:r>
        <w:rPr/>
        <w:t xml:space="preserve">Miss BBH Beauty Contest </w:t>
      </w:r>
      <w:r>
        <w:rPr>
          <w:b w:val="false"/>
        </w:rPr>
        <w:t>was held last Saturday night at the Burra Sports Complex.  Contestants paraded in swimsuits and formal dress.  The winner was chosen by audience donations and first was Ian ‘Wanda’ Dolphin with a tally of $108.  Miss Hanson USA, Bill ‘Wilma’ Stockman came second with the total raised by the guys/girls being $490.</w:t>
      </w:r>
    </w:p>
    <w:p>
      <w:pPr>
        <w:pStyle w:val="Normal"/>
        <w:rPr>
          <w:b w:val="false"/>
        </w:rPr>
      </w:pPr>
      <w:r>
        <w:rPr>
          <w:b w:val="false"/>
        </w:rPr>
      </w:r>
    </w:p>
    <w:p>
      <w:pPr>
        <w:pStyle w:val="Normal"/>
        <w:rPr/>
      </w:pPr>
      <w:r>
        <w:rPr/>
        <w:t>Issue 557, 5 June 2002, page 5</w:t>
      </w:r>
    </w:p>
    <w:p>
      <w:pPr>
        <w:pStyle w:val="Normal"/>
        <w:rPr/>
      </w:pPr>
      <w:r>
        <w:rPr/>
      </w:r>
    </w:p>
    <w:p>
      <w:pPr>
        <w:pStyle w:val="Normal"/>
        <w:rPr>
          <w:b w:val="false"/>
        </w:rPr>
      </w:pPr>
      <w:r>
        <w:rPr/>
        <w:t xml:space="preserve">BCS.  </w:t>
      </w:r>
      <w:r>
        <w:rPr>
          <w:b w:val="false"/>
        </w:rPr>
        <w:t>Year 10 students have had a three day personal development camp at Bungaree Station recently.  It was run by a group called First Edge.  Exercises focused on goal setting, motivation, team building and leadership.</w:t>
      </w:r>
    </w:p>
    <w:p>
      <w:pPr>
        <w:pStyle w:val="Normal"/>
        <w:rPr>
          <w:b w:val="false"/>
        </w:rPr>
      </w:pPr>
      <w:r>
        <w:rPr>
          <w:b w:val="false"/>
        </w:rPr>
      </w:r>
    </w:p>
    <w:p>
      <w:pPr>
        <w:pStyle w:val="Normal"/>
        <w:rPr/>
      </w:pPr>
      <w:r>
        <w:rPr/>
        <w:t>Issue 558, 12 June 2002, page 1</w:t>
      </w:r>
    </w:p>
    <w:p>
      <w:pPr>
        <w:pStyle w:val="Normal"/>
        <w:rPr>
          <w:b w:val="false"/>
        </w:rPr>
      </w:pPr>
      <w:r>
        <w:rPr>
          <w:b w:val="false"/>
        </w:rPr>
      </w:r>
    </w:p>
    <w:p>
      <w:pPr>
        <w:pStyle w:val="Normal"/>
        <w:rPr>
          <w:b w:val="false"/>
        </w:rPr>
      </w:pPr>
      <w:r>
        <w:rPr/>
        <w:t xml:space="preserve">Burra Pre-School Kindergarten </w:t>
      </w:r>
      <w:r>
        <w:rPr>
          <w:b w:val="false"/>
        </w:rPr>
        <w:t>has been upgraded recently.  Director Brenda Villis is pleased with the new lockers and the sail-type shade.  Children have recently had trips to Geralka Farm and to the Goyder Veterinary Service.  [Group photo.]</w:t>
      </w:r>
    </w:p>
    <w:p>
      <w:pPr>
        <w:pStyle w:val="Normal"/>
        <w:rPr>
          <w:b w:val="false"/>
        </w:rPr>
      </w:pPr>
      <w:r>
        <w:rPr>
          <w:b w:val="false"/>
        </w:rPr>
      </w:r>
    </w:p>
    <w:p>
      <w:pPr>
        <w:pStyle w:val="Normal"/>
        <w:rPr/>
      </w:pPr>
      <w:r>
        <w:rPr/>
        <w:t>Goyder Council</w:t>
      </w:r>
      <w:r>
        <w:rPr>
          <w:b w:val="false"/>
        </w:rPr>
        <w:t xml:space="preserve"> has been directed that it must have a five year management plan and so has embarked on a community consultation process.</w:t>
      </w:r>
    </w:p>
    <w:p>
      <w:pPr>
        <w:pStyle w:val="Normal"/>
        <w:rPr>
          <w:b w:val="false"/>
        </w:rPr>
      </w:pPr>
      <w:r>
        <w:rPr>
          <w:b w:val="false"/>
        </w:rPr>
      </w:r>
    </w:p>
    <w:p>
      <w:pPr>
        <w:pStyle w:val="Normal"/>
        <w:rPr/>
      </w:pPr>
      <w:r>
        <w:rPr/>
        <w:t>Issue 558, 12 June 2002, page 2</w:t>
      </w:r>
    </w:p>
    <w:p>
      <w:pPr>
        <w:pStyle w:val="Normal"/>
        <w:rPr/>
      </w:pPr>
      <w:r>
        <w:rPr/>
      </w:r>
    </w:p>
    <w:p>
      <w:pPr>
        <w:pStyle w:val="Normal"/>
        <w:rPr/>
      </w:pPr>
      <w:r>
        <w:rPr/>
        <w:t>Burra Police</w:t>
      </w:r>
      <w:r>
        <w:rPr>
          <w:b w:val="false"/>
        </w:rPr>
        <w:t xml:space="preserve"> located the car of a driver who had been doing wheelies in the Commercial-Kingston Streets area in the early hours of Saturday morning.  On the spot fines totalling $445 were imposed and compensation will also be sought to cover damage to the road surface.</w:t>
      </w:r>
    </w:p>
    <w:p>
      <w:pPr>
        <w:pStyle w:val="Normal"/>
        <w:rPr>
          <w:b w:val="false"/>
        </w:rPr>
      </w:pPr>
      <w:r>
        <w:rPr>
          <w:b w:val="false"/>
        </w:rPr>
      </w:r>
    </w:p>
    <w:p>
      <w:pPr>
        <w:pStyle w:val="Normal"/>
        <w:rPr/>
      </w:pPr>
      <w:r>
        <w:rPr/>
        <w:t xml:space="preserve">BCS.  </w:t>
      </w:r>
      <w:r>
        <w:rPr>
          <w:b w:val="false"/>
        </w:rPr>
        <w:t xml:space="preserve">Mark &amp; Helena Holman have given notice they will resign from teaching at the end of the term.  Mark joined the staff at BCS in 1997 and has taught mainly Years 4 &amp; 5.  Helena came at the start of this year and took the Year 7 class when Deb. Marks was appointed principal at Spalding Primary School.  </w:t>
      </w:r>
    </w:p>
    <w:p>
      <w:pPr>
        <w:pStyle w:val="Normal"/>
        <w:rPr>
          <w:b w:val="false"/>
        </w:rPr>
      </w:pPr>
      <w:r>
        <w:rPr>
          <w:b w:val="false"/>
        </w:rPr>
        <w:t>The school hosted the district SAPSASA cross-country on 22 May.  It involved 102 competitors from 9 schools.</w:t>
      </w:r>
    </w:p>
    <w:p>
      <w:pPr>
        <w:pStyle w:val="Normal"/>
        <w:rPr>
          <w:b w:val="false"/>
        </w:rPr>
      </w:pPr>
      <w:r>
        <w:rPr>
          <w:b w:val="false"/>
        </w:rPr>
      </w:r>
    </w:p>
    <w:p>
      <w:pPr>
        <w:pStyle w:val="Normal"/>
        <w:rPr/>
      </w:pPr>
      <w:r>
        <w:rPr/>
        <w:t>Issue 558, 12 June 2002, page 3</w:t>
      </w:r>
    </w:p>
    <w:p>
      <w:pPr>
        <w:pStyle w:val="Normal"/>
        <w:rPr/>
      </w:pPr>
      <w:r>
        <w:rPr/>
      </w:r>
    </w:p>
    <w:p>
      <w:pPr>
        <w:pStyle w:val="Normal"/>
        <w:rPr/>
      </w:pPr>
      <w:r>
        <w:rPr/>
        <w:t>Robyn Heinrich</w:t>
      </w:r>
      <w:r>
        <w:rPr>
          <w:b w:val="false"/>
        </w:rPr>
        <w:t xml:space="preserve"> was thrilled to win a Ford KA.  The car was supplied by Jim Best Ford in Clare and came from a competition run by the ‘Take 5’ magazine.</w:t>
      </w:r>
    </w:p>
    <w:p>
      <w:pPr>
        <w:pStyle w:val="Normal"/>
        <w:rPr>
          <w:b w:val="false"/>
        </w:rPr>
      </w:pPr>
      <w:r>
        <w:rPr>
          <w:b w:val="false"/>
        </w:rPr>
      </w:r>
    </w:p>
    <w:p>
      <w:pPr>
        <w:pStyle w:val="Normal"/>
        <w:rPr>
          <w:b w:val="false"/>
        </w:rPr>
      </w:pPr>
      <w:r>
        <w:rPr/>
        <w:t xml:space="preserve">Burra Red Cross </w:t>
      </w:r>
      <w:r>
        <w:rPr>
          <w:b w:val="false"/>
        </w:rPr>
        <w:t>has an active membership of 18 and an average attendance of 12.  Office bearers elected for the year are: President, Faye Jones; Secretary, Jenny Coatupe and Treasurer, Pat Kakoschke.  The outgoing Secretary Jan Tiver said the branch members were disheartened to find the Baby Capsule Hire facility has been removed from Burra – especially on top of the closure of the Blood Bank – all apparently in the name of cost effectiveness.  During the year Joshua Kleinig won our section of the Baby Competition, raising a very creditable $9,690.  Red Cross calling in March was a success, raising $1,731.20.  A 20-year badge was awarded to Pat Kakoschke and 10-year badges to M. Simpson, L. Ryan and J. Tiver.</w:t>
      </w:r>
    </w:p>
    <w:p>
      <w:pPr>
        <w:pStyle w:val="Normal"/>
        <w:rPr>
          <w:b w:val="false"/>
        </w:rPr>
      </w:pPr>
      <w:r>
        <w:rPr>
          <w:b w:val="false"/>
        </w:rPr>
      </w:r>
    </w:p>
    <w:p>
      <w:pPr>
        <w:pStyle w:val="Normal"/>
        <w:rPr>
          <w:b w:val="false"/>
        </w:rPr>
      </w:pPr>
      <w:r>
        <w:rPr/>
        <w:t>Burra Regional Art Gallery</w:t>
      </w:r>
      <w:r>
        <w:rPr>
          <w:b w:val="false"/>
        </w:rPr>
        <w:t xml:space="preserve"> features ‘Outback Art’ 7 June to 4 July 2002; celebrating the ‘Year of the Outback’.</w:t>
      </w:r>
    </w:p>
    <w:p>
      <w:pPr>
        <w:pStyle w:val="Normal"/>
        <w:rPr>
          <w:b w:val="false"/>
        </w:rPr>
      </w:pPr>
      <w:r>
        <w:rPr>
          <w:b w:val="false"/>
        </w:rPr>
      </w:r>
    </w:p>
    <w:p>
      <w:pPr>
        <w:pStyle w:val="Normal"/>
        <w:rPr/>
      </w:pPr>
      <w:r>
        <w:rPr/>
        <w:t>Issue 558, 12 June 2002, page 5</w:t>
      </w:r>
    </w:p>
    <w:p>
      <w:pPr>
        <w:pStyle w:val="Normal"/>
        <w:rPr/>
      </w:pPr>
      <w:r>
        <w:rPr/>
      </w:r>
    </w:p>
    <w:p>
      <w:pPr>
        <w:pStyle w:val="Normal"/>
        <w:rPr/>
      </w:pPr>
      <w:r>
        <w:rPr/>
        <w:t xml:space="preserve">BCS </w:t>
      </w:r>
      <w:r>
        <w:rPr>
          <w:b w:val="false"/>
        </w:rPr>
        <w:t>is offering Internet Training under the ‘Networks for You’ scheme on 18 June.</w:t>
      </w:r>
    </w:p>
    <w:p>
      <w:pPr>
        <w:pStyle w:val="Normal"/>
        <w:rPr>
          <w:b w:val="false"/>
        </w:rPr>
      </w:pPr>
      <w:r>
        <w:rPr>
          <w:b w:val="false"/>
        </w:rPr>
      </w:r>
    </w:p>
    <w:p>
      <w:pPr>
        <w:pStyle w:val="Normal"/>
        <w:rPr/>
      </w:pPr>
      <w:r>
        <w:rPr/>
        <w:t>Issue 559, 19 June 2002, page 1</w:t>
      </w:r>
    </w:p>
    <w:p>
      <w:pPr>
        <w:pStyle w:val="Normal"/>
        <w:rPr/>
      </w:pPr>
      <w:r>
        <w:rPr/>
      </w:r>
    </w:p>
    <w:p>
      <w:pPr>
        <w:pStyle w:val="Normal"/>
        <w:rPr/>
      </w:pPr>
      <w:r>
        <w:rPr/>
        <w:t xml:space="preserve">Burra Hospital.  Burra Clare Snowtown Health Services </w:t>
      </w:r>
      <w:r>
        <w:rPr>
          <w:b w:val="false"/>
        </w:rPr>
        <w:t>has decided that in the interest of patient safety obstetric services will cease at Burra from 1 July 2002.  There is a low number of deliveries in Burra and a midwife cannot be rostered on all shifts and there is an absence of emergency theatre access.</w:t>
      </w:r>
    </w:p>
    <w:p>
      <w:pPr>
        <w:pStyle w:val="Normal"/>
        <w:rPr>
          <w:b w:val="false"/>
        </w:rPr>
      </w:pPr>
      <w:r>
        <w:rPr>
          <w:b w:val="false"/>
        </w:rPr>
      </w:r>
    </w:p>
    <w:p>
      <w:pPr>
        <w:pStyle w:val="Normal"/>
        <w:rPr/>
      </w:pPr>
      <w:r>
        <w:rPr/>
        <w:t>Burra Youth Committee</w:t>
      </w:r>
      <w:r>
        <w:rPr>
          <w:b w:val="false"/>
        </w:rPr>
        <w:t xml:space="preserve"> organised a disco in the Burra Town Hall on Saturday night, with the theme ‘Country Hicks versus City Slickers’. The event raised about $1,300, which will go towards future BYC events.</w:t>
      </w:r>
    </w:p>
    <w:p>
      <w:pPr>
        <w:pStyle w:val="Normal"/>
        <w:rPr>
          <w:b w:val="false"/>
        </w:rPr>
      </w:pPr>
      <w:r>
        <w:rPr>
          <w:b w:val="false"/>
        </w:rPr>
      </w:r>
    </w:p>
    <w:p>
      <w:pPr>
        <w:pStyle w:val="Normal"/>
        <w:rPr/>
      </w:pPr>
      <w:r>
        <w:rPr/>
        <w:t xml:space="preserve">Hairdresser, Barbara Bross </w:t>
      </w:r>
      <w:r>
        <w:rPr>
          <w:b w:val="false"/>
        </w:rPr>
        <w:t>has purchased Saranne’s Hair studio in Burra.  Barbara will work with the present staff, Saranne Jacka and Gloria Taylor and aims to extend her services to men’s hair dressing in the future.  Barbara comes from Alice Springs to occupy the house she has owned in Burra for nine years.  [Photo.]</w:t>
      </w:r>
    </w:p>
    <w:p>
      <w:pPr>
        <w:pStyle w:val="Normal"/>
        <w:rPr>
          <w:b w:val="false"/>
        </w:rPr>
      </w:pPr>
      <w:r>
        <w:rPr>
          <w:b w:val="false"/>
        </w:rPr>
      </w:r>
    </w:p>
    <w:p>
      <w:pPr>
        <w:pStyle w:val="Normal"/>
        <w:rPr/>
      </w:pPr>
      <w:r>
        <w:rPr/>
        <w:t xml:space="preserve">Burra Town Hall </w:t>
      </w:r>
      <w:r>
        <w:rPr>
          <w:b w:val="false"/>
        </w:rPr>
        <w:t>has obtained a $65,000 grant from the Regional Assistance Program.  The aim is to create a first class, commercially self-sustaining community events and functions facility, while preserving the heritage values of the building.</w:t>
      </w:r>
    </w:p>
    <w:p>
      <w:pPr>
        <w:pStyle w:val="Normal"/>
        <w:rPr>
          <w:b w:val="false"/>
        </w:rPr>
      </w:pPr>
      <w:r>
        <w:rPr>
          <w:b w:val="false"/>
        </w:rPr>
      </w:r>
    </w:p>
    <w:p>
      <w:pPr>
        <w:pStyle w:val="Normal"/>
        <w:rPr/>
      </w:pPr>
      <w:r>
        <w:rPr/>
        <w:t xml:space="preserve">Weather.  </w:t>
      </w:r>
      <w:r>
        <w:rPr>
          <w:b w:val="false"/>
        </w:rPr>
        <w:t>A huge storm front swept through the district on 7 June.  Gale force winds carried red dust and deep blue-grey clouds promised rain, but delivered little.</w:t>
      </w:r>
    </w:p>
    <w:p>
      <w:pPr>
        <w:pStyle w:val="Normal"/>
        <w:rPr>
          <w:b w:val="false"/>
        </w:rPr>
      </w:pPr>
      <w:r>
        <w:rPr>
          <w:b w:val="false"/>
        </w:rPr>
      </w:r>
    </w:p>
    <w:p>
      <w:pPr>
        <w:pStyle w:val="Normal"/>
        <w:rPr/>
      </w:pPr>
      <w:r>
        <w:rPr/>
        <w:t xml:space="preserve">Birth.  </w:t>
      </w:r>
      <w:r>
        <w:rPr>
          <w:b w:val="false"/>
        </w:rPr>
        <w:t>To Meredy &amp; John Shipard at Burra Hospital on 10 June, a son, William Matthew.  [Photo page 3.]</w:t>
      </w:r>
    </w:p>
    <w:p>
      <w:pPr>
        <w:pStyle w:val="Normal"/>
        <w:rPr>
          <w:b w:val="false"/>
        </w:rPr>
      </w:pPr>
      <w:r>
        <w:rPr>
          <w:b w:val="false"/>
        </w:rPr>
      </w:r>
    </w:p>
    <w:p>
      <w:pPr>
        <w:pStyle w:val="Normal"/>
        <w:rPr/>
      </w:pPr>
      <w:r>
        <w:rPr/>
        <w:t xml:space="preserve">Birth.  </w:t>
      </w:r>
      <w:r>
        <w:rPr>
          <w:b w:val="false"/>
        </w:rPr>
        <w:t>To Nick &amp; Jodie Pearce on 5 June, a son, Isaac Leslie.</w:t>
      </w:r>
    </w:p>
    <w:p>
      <w:pPr>
        <w:pStyle w:val="Normal"/>
        <w:rPr>
          <w:b w:val="false"/>
        </w:rPr>
      </w:pPr>
      <w:r>
        <w:rPr>
          <w:b w:val="false"/>
        </w:rPr>
      </w:r>
    </w:p>
    <w:p>
      <w:pPr>
        <w:pStyle w:val="Normal"/>
        <w:rPr/>
      </w:pPr>
      <w:r>
        <w:rPr/>
        <w:t>Jamestown Drama Company</w:t>
      </w:r>
      <w:r>
        <w:rPr>
          <w:b w:val="false"/>
        </w:rPr>
        <w:t xml:space="preserve"> will perform </w:t>
      </w:r>
      <w:r>
        <w:rPr>
          <w:b w:val="false"/>
          <w:i/>
        </w:rPr>
        <w:t>HMS Pinafore</w:t>
      </w:r>
      <w:r>
        <w:rPr>
          <w:b w:val="false"/>
        </w:rPr>
        <w:t xml:space="preserve"> at Burra Town Hall on 23 June at 2 p.m., sponsored by the Burra Kindergarten.</w:t>
      </w:r>
    </w:p>
    <w:p>
      <w:pPr>
        <w:pStyle w:val="Normal"/>
        <w:rPr>
          <w:b w:val="false"/>
        </w:rPr>
      </w:pPr>
      <w:r>
        <w:rPr>
          <w:b w:val="false"/>
        </w:rPr>
      </w:r>
    </w:p>
    <w:p>
      <w:pPr>
        <w:pStyle w:val="Normal"/>
        <w:rPr>
          <w:b w:val="false"/>
        </w:rPr>
      </w:pPr>
      <w:r>
        <w:rPr/>
        <w:t xml:space="preserve">Letter.  </w:t>
      </w:r>
      <w:r>
        <w:rPr>
          <w:b w:val="false"/>
        </w:rPr>
        <w:t>Leo Sturman writes seeking support for his complaint about the lack of FM radio services in Burra – in his case, the lack of Classic FM for example, is annoying.</w:t>
      </w:r>
    </w:p>
    <w:p>
      <w:pPr>
        <w:pStyle w:val="Normal"/>
        <w:rPr>
          <w:b w:val="false"/>
        </w:rPr>
      </w:pPr>
      <w:r>
        <w:rPr>
          <w:b w:val="false"/>
        </w:rPr>
      </w:r>
    </w:p>
    <w:p>
      <w:pPr>
        <w:pStyle w:val="Normal"/>
        <w:rPr/>
      </w:pPr>
      <w:r>
        <w:rPr/>
        <w:t xml:space="preserve">The Uniting Church of Australia </w:t>
      </w:r>
      <w:r>
        <w:rPr>
          <w:b w:val="false"/>
        </w:rPr>
        <w:t>will celebrate its Silver Jubilee this weekend all around Australia.  The UCA was inaugurated on 22 June 1977 and saw the union of the Methodist, Congregational and Presbyterian Churches.  The UCA has the largest non-government welfare network in Australia.  The Burra District Uniting Church Congregation (formerly ‘Parish’) will celebrate with a service of worship at Farrell Flat Uniting Church on Sunday 23 June at 10 a.m.</w:t>
      </w:r>
    </w:p>
    <w:p>
      <w:pPr>
        <w:pStyle w:val="Normal"/>
        <w:rPr>
          <w:b w:val="false"/>
        </w:rPr>
      </w:pPr>
      <w:r>
        <w:rPr>
          <w:b w:val="false"/>
        </w:rPr>
      </w:r>
    </w:p>
    <w:p>
      <w:pPr>
        <w:pStyle w:val="Normal"/>
        <w:rPr/>
      </w:pPr>
      <w:r>
        <w:rPr/>
        <w:t>Issue 559, 19 June 2002, page 3</w:t>
      </w:r>
    </w:p>
    <w:p>
      <w:pPr>
        <w:pStyle w:val="Normal"/>
        <w:rPr/>
      </w:pPr>
      <w:r>
        <w:rPr/>
      </w:r>
    </w:p>
    <w:p>
      <w:pPr>
        <w:pStyle w:val="Normal"/>
        <w:rPr/>
      </w:pPr>
      <w:r>
        <w:rPr/>
        <w:t xml:space="preserve">BCS.  </w:t>
      </w:r>
      <w:r>
        <w:rPr>
          <w:b w:val="false"/>
        </w:rPr>
        <w:t>30 Year 10 students recently attended a very successful leadership and development course at Bungaree Station.  With a cost of $290 per student, local support was essential and it is hoped to repeat the project next year.  [Contributors are listed. A photo is printed.]</w:t>
      </w:r>
    </w:p>
    <w:p>
      <w:pPr>
        <w:pStyle w:val="Normal"/>
        <w:rPr>
          <w:b w:val="false"/>
        </w:rPr>
      </w:pPr>
      <w:r>
        <w:rPr>
          <w:b w:val="false"/>
        </w:rPr>
      </w:r>
    </w:p>
    <w:p>
      <w:pPr>
        <w:pStyle w:val="Normal"/>
        <w:rPr/>
      </w:pPr>
      <w:r>
        <w:rPr/>
        <w:t>Issue 559, 19 June 2002, page 11</w:t>
      </w:r>
    </w:p>
    <w:p>
      <w:pPr>
        <w:pStyle w:val="Normal"/>
        <w:rPr/>
      </w:pPr>
      <w:r>
        <w:rPr/>
      </w:r>
    </w:p>
    <w:p>
      <w:pPr>
        <w:pStyle w:val="Normal"/>
        <w:rPr/>
      </w:pPr>
      <w:r>
        <w:rPr/>
        <w:t xml:space="preserve">Advt.  </w:t>
      </w:r>
      <w:r>
        <w:rPr>
          <w:b w:val="false"/>
        </w:rPr>
        <w:t>BRTBA Film Night at Burra Town Hall, 21 June</w:t>
      </w:r>
    </w:p>
    <w:p>
      <w:pPr>
        <w:pStyle w:val="Normal"/>
        <w:rPr/>
      </w:pPr>
      <w:r>
        <w:rPr>
          <w:b w:val="false"/>
        </w:rPr>
        <w:t xml:space="preserve">6 p.m. </w:t>
      </w:r>
      <w:r>
        <w:rPr>
          <w:b w:val="false"/>
          <w:i/>
        </w:rPr>
        <w:t>Star Wars Attack of the Clones</w:t>
      </w:r>
    </w:p>
    <w:p>
      <w:pPr>
        <w:pStyle w:val="Normal"/>
        <w:rPr>
          <w:b w:val="false"/>
          <w:i/>
          <w:i/>
        </w:rPr>
      </w:pPr>
      <w:r>
        <w:rPr>
          <w:b w:val="false"/>
        </w:rPr>
        <w:t xml:space="preserve">9 p.m. </w:t>
      </w:r>
      <w:r>
        <w:rPr>
          <w:b w:val="false"/>
          <w:i/>
        </w:rPr>
        <w:t>Crossroads</w:t>
      </w:r>
    </w:p>
    <w:p>
      <w:pPr>
        <w:pStyle w:val="Normal"/>
        <w:rPr>
          <w:b w:val="false"/>
          <w:i/>
          <w:i/>
        </w:rPr>
      </w:pPr>
      <w:r>
        <w:rPr>
          <w:b w:val="false"/>
          <w:i/>
        </w:rPr>
      </w:r>
    </w:p>
    <w:p>
      <w:pPr>
        <w:pStyle w:val="Normal"/>
        <w:rPr/>
      </w:pPr>
      <w:r>
        <w:rPr/>
        <w:t>Issue 560, 26 June 2002, page 1</w:t>
      </w:r>
    </w:p>
    <w:p>
      <w:pPr>
        <w:pStyle w:val="Normal"/>
        <w:rPr/>
      </w:pPr>
      <w:r>
        <w:rPr/>
      </w:r>
    </w:p>
    <w:p>
      <w:pPr>
        <w:pStyle w:val="Normal"/>
        <w:rPr/>
      </w:pPr>
      <w:r>
        <w:rPr/>
        <w:t>Mobile Phone Services</w:t>
      </w:r>
      <w:r>
        <w:rPr>
          <w:b w:val="false"/>
        </w:rPr>
        <w:t xml:space="preserve"> for the Booborowie Valley south to Farrell Flat and Mintaro will be improved in the next 18 months.  The Mid North Development Board has set aside £504,000 for the project.  Goyder Council and the Clare &amp; Gilbert Valley Councils have each contributed $10,000 and Telstra has given $250,000.</w:t>
      </w:r>
    </w:p>
    <w:p>
      <w:pPr>
        <w:pStyle w:val="Normal"/>
        <w:rPr>
          <w:b w:val="false"/>
        </w:rPr>
      </w:pPr>
      <w:r>
        <w:rPr>
          <w:b w:val="false"/>
        </w:rPr>
        <w:t>[Photo of Darryl Venning with mobile phone.]</w:t>
      </w:r>
    </w:p>
    <w:p>
      <w:pPr>
        <w:pStyle w:val="Normal"/>
        <w:rPr>
          <w:b w:val="false"/>
        </w:rPr>
      </w:pPr>
      <w:r>
        <w:rPr>
          <w:b w:val="false"/>
        </w:rPr>
      </w:r>
    </w:p>
    <w:p>
      <w:pPr>
        <w:pStyle w:val="Normal"/>
        <w:rPr/>
      </w:pPr>
      <w:r>
        <w:rPr/>
        <w:t>Burra Community Development Committee</w:t>
      </w:r>
      <w:r>
        <w:rPr>
          <w:b w:val="false"/>
        </w:rPr>
        <w:t xml:space="preserve"> has been allocated $132,000 to establish a telecentre at Burra Town Hall with the aim of it becoming a viable, self supporting community enterprise.  It will feature computers and internet access, one-on-one and group training using Microsoft Office products and other software, including the use of the digital camera and scanner.  Photocopying, scanning and secretarial services are also on the drawing board.</w:t>
      </w:r>
    </w:p>
    <w:p>
      <w:pPr>
        <w:pStyle w:val="Normal"/>
        <w:rPr>
          <w:b w:val="false"/>
        </w:rPr>
      </w:pPr>
      <w:r>
        <w:rPr>
          <w:b w:val="false"/>
        </w:rPr>
      </w:r>
    </w:p>
    <w:p>
      <w:pPr>
        <w:pStyle w:val="Normal"/>
        <w:rPr/>
      </w:pPr>
      <w:r>
        <w:rPr/>
        <w:t>Issue 560, 26 June 2002, page 2</w:t>
      </w:r>
    </w:p>
    <w:p>
      <w:pPr>
        <w:pStyle w:val="Normal"/>
        <w:rPr/>
      </w:pPr>
      <w:r>
        <w:rPr/>
      </w:r>
    </w:p>
    <w:p>
      <w:pPr>
        <w:pStyle w:val="Normal"/>
        <w:rPr/>
      </w:pPr>
      <w:r>
        <w:rPr/>
        <w:t xml:space="preserve">Birth.  </w:t>
      </w:r>
      <w:r>
        <w:rPr>
          <w:b w:val="false"/>
        </w:rPr>
        <w:t>To Patrick &amp; Michele Mahoney of Sturt Vale Station, at Burra Hospital on 19 June, a daughter, Rosemary.  She is a sister for Rebecca, Craig and Joshua.</w:t>
      </w:r>
    </w:p>
    <w:p>
      <w:pPr>
        <w:pStyle w:val="Normal"/>
        <w:rPr>
          <w:b w:val="false"/>
        </w:rPr>
      </w:pPr>
      <w:r>
        <w:rPr>
          <w:b w:val="false"/>
        </w:rPr>
        <w:t>Rosemary is also the last baby booked in to be born at Burra Hospital and he birth marks the withdrawal of obstetrics services at Burra.</w:t>
      </w:r>
    </w:p>
    <w:p>
      <w:pPr>
        <w:pStyle w:val="Normal"/>
        <w:rPr>
          <w:b w:val="false"/>
        </w:rPr>
      </w:pPr>
      <w:r>
        <w:rPr>
          <w:b w:val="false"/>
        </w:rPr>
      </w:r>
    </w:p>
    <w:p>
      <w:pPr>
        <w:pStyle w:val="Normal"/>
        <w:rPr/>
      </w:pPr>
      <w:r>
        <w:rPr/>
        <w:t xml:space="preserve">A Burra Community Development Program </w:t>
      </w:r>
      <w:r>
        <w:rPr>
          <w:b w:val="false"/>
        </w:rPr>
        <w:t>sub committee is planning a Christmas Festival to be held at the Sports Complex on 15 December, following the usual street parade.</w:t>
      </w:r>
    </w:p>
    <w:p>
      <w:pPr>
        <w:pStyle w:val="Normal"/>
        <w:rPr>
          <w:b w:val="false"/>
        </w:rPr>
      </w:pPr>
      <w:r>
        <w:rPr>
          <w:b w:val="false"/>
        </w:rPr>
      </w:r>
    </w:p>
    <w:p>
      <w:pPr>
        <w:pStyle w:val="Normal"/>
        <w:rPr/>
      </w:pPr>
      <w:r>
        <w:rPr/>
        <w:t>Issue 560, 26 June 2002, page 3</w:t>
      </w:r>
    </w:p>
    <w:p>
      <w:pPr>
        <w:pStyle w:val="Normal"/>
        <w:rPr/>
      </w:pPr>
      <w:r>
        <w:rPr/>
      </w:r>
    </w:p>
    <w:p>
      <w:pPr>
        <w:pStyle w:val="Normal"/>
        <w:rPr/>
      </w:pPr>
      <w:r>
        <w:rPr/>
        <w:t xml:space="preserve">Jamestown Drama Group’s </w:t>
      </w:r>
      <w:r>
        <w:rPr>
          <w:b w:val="false"/>
        </w:rPr>
        <w:t xml:space="preserve">production of </w:t>
      </w:r>
      <w:r>
        <w:rPr>
          <w:b w:val="false"/>
          <w:i/>
        </w:rPr>
        <w:t>HMS Pinafore</w:t>
      </w:r>
      <w:r>
        <w:rPr>
          <w:b w:val="false"/>
        </w:rPr>
        <w:t xml:space="preserve"> at the Burra Town Hall on Sunday afternoon was well received by a small audience.</w:t>
      </w:r>
    </w:p>
    <w:p>
      <w:pPr>
        <w:pStyle w:val="Normal"/>
        <w:rPr>
          <w:b w:val="false"/>
        </w:rPr>
      </w:pPr>
      <w:r>
        <w:rPr>
          <w:b w:val="false"/>
        </w:rPr>
      </w:r>
    </w:p>
    <w:p>
      <w:pPr>
        <w:pStyle w:val="Normal"/>
        <w:rPr/>
      </w:pPr>
      <w:r>
        <w:rPr/>
        <w:t xml:space="preserve">Sandy &amp; Tony Snook, </w:t>
      </w:r>
      <w:r>
        <w:rPr>
          <w:b w:val="false"/>
        </w:rPr>
        <w:t>formerly of Burra, have returned and have taken over the Mobil Roadhouse after being in Broken Hill for seven years.  Their daughter Abbey was born in Burra and Sandy comes from the long-time Burra family, the Spackmans.</w:t>
      </w:r>
    </w:p>
    <w:p>
      <w:pPr>
        <w:pStyle w:val="Normal"/>
        <w:rPr>
          <w:b w:val="false"/>
        </w:rPr>
      </w:pPr>
      <w:r>
        <w:rPr>
          <w:b w:val="false"/>
        </w:rPr>
      </w:r>
    </w:p>
    <w:p>
      <w:pPr>
        <w:pStyle w:val="Normal"/>
        <w:rPr/>
      </w:pPr>
      <w:r>
        <w:rPr/>
        <w:t>Issue 560, 26 June 2002, page 4</w:t>
      </w:r>
    </w:p>
    <w:p>
      <w:pPr>
        <w:pStyle w:val="Normal"/>
        <w:rPr/>
      </w:pPr>
      <w:r>
        <w:rPr/>
      </w:r>
    </w:p>
    <w:p>
      <w:pPr>
        <w:pStyle w:val="Normal"/>
        <w:rPr/>
      </w:pPr>
      <w:r>
        <w:rPr/>
        <w:t>Burra &amp; Booborowie Uniting Church</w:t>
      </w:r>
      <w:r>
        <w:rPr>
          <w:b w:val="false"/>
        </w:rPr>
        <w:t xml:space="preserve"> members joined the Farrell Flat congregation on Sunday to celebrate 25 years of the existence of the Uniting Church – formed in 1977 from the Congregational, Presbyterian and Methodist Churches.</w:t>
      </w:r>
    </w:p>
    <w:p>
      <w:pPr>
        <w:pStyle w:val="Normal"/>
        <w:rPr>
          <w:b w:val="false"/>
        </w:rPr>
      </w:pPr>
      <w:r>
        <w:rPr>
          <w:b w:val="false"/>
        </w:rPr>
      </w:r>
    </w:p>
    <w:p>
      <w:pPr>
        <w:pStyle w:val="Normal"/>
        <w:rPr/>
      </w:pPr>
      <w:r>
        <w:rPr/>
        <w:t>Issue 561, 3 July 2002, page 1</w:t>
      </w:r>
    </w:p>
    <w:p>
      <w:pPr>
        <w:pStyle w:val="Normal"/>
        <w:rPr/>
      </w:pPr>
      <w:r>
        <w:rPr/>
      </w:r>
    </w:p>
    <w:p>
      <w:pPr>
        <w:pStyle w:val="Normal"/>
        <w:rPr/>
      </w:pPr>
      <w:r>
        <w:rPr/>
        <w:t>The Eastern Districts Soil Conservation Board</w:t>
      </w:r>
      <w:r>
        <w:rPr>
          <w:b w:val="false"/>
        </w:rPr>
        <w:t xml:space="preserve"> has launched its Management Plan, which will help in the management of the land, plants and animals.  It was launched at Redbanks Conservation Park, just to the east of Burra by Ian Grierson from the Soil Conservation Council.  There were about 60 guests and Ian Falkenberg, Senior Wildlife Ranger spoke on the social history of the area and the natural history of the reserve. Redbanks lies at the intersection of two major stock routes and in the past up to 20,000 sheep would pass through this permanent watering site.  In 1968 the area was designated a national park reserve.  Over the years it became known in SA for its off road motorbike action and camping and when the Burra Burra DC took it over it gave them a difficult management job with its somewhat complex mix of issues, including water rights.  The Eastern Districts Soil Conservation Board has recently obtained a $97,000 grant to work on the eradication of box thorns between Redbanks and Caroona.</w:t>
      </w:r>
    </w:p>
    <w:p>
      <w:pPr>
        <w:pStyle w:val="Normal"/>
        <w:rPr>
          <w:b w:val="false"/>
        </w:rPr>
      </w:pPr>
      <w:r>
        <w:rPr>
          <w:b w:val="false"/>
        </w:rPr>
      </w:r>
    </w:p>
    <w:p>
      <w:pPr>
        <w:pStyle w:val="Normal"/>
        <w:rPr/>
      </w:pPr>
      <w:r>
        <w:rPr/>
        <w:t>Issue 561, 3 July 2002, page 2</w:t>
      </w:r>
    </w:p>
    <w:p>
      <w:pPr>
        <w:pStyle w:val="Normal"/>
        <w:rPr/>
      </w:pPr>
      <w:r>
        <w:rPr/>
      </w:r>
    </w:p>
    <w:p>
      <w:pPr>
        <w:pStyle w:val="Normal"/>
        <w:rPr>
          <w:b w:val="false"/>
        </w:rPr>
      </w:pPr>
      <w:r>
        <w:rPr/>
        <w:t xml:space="preserve">BCS.  </w:t>
      </w:r>
      <w:r>
        <w:rPr>
          <w:b w:val="false"/>
        </w:rPr>
        <w:t>Over 110 people attended the music presentation of Kerry Green’s Burra music students at the school on Monday night.</w:t>
      </w:r>
    </w:p>
    <w:p>
      <w:pPr>
        <w:pStyle w:val="Normal"/>
        <w:rPr>
          <w:b w:val="false"/>
        </w:rPr>
      </w:pPr>
      <w:r>
        <w:rPr>
          <w:b w:val="false"/>
        </w:rPr>
      </w:r>
    </w:p>
    <w:p>
      <w:pPr>
        <w:pStyle w:val="Normal"/>
        <w:rPr/>
      </w:pPr>
      <w:r>
        <w:rPr/>
        <w:t xml:space="preserve">Weather.  </w:t>
      </w:r>
      <w:r>
        <w:rPr>
          <w:b w:val="false"/>
        </w:rPr>
        <w:t xml:space="preserve">The mornings have been characterised lately by severe frosts and many burst water pipes.  </w:t>
      </w:r>
    </w:p>
    <w:p>
      <w:pPr>
        <w:pStyle w:val="Normal"/>
        <w:rPr>
          <w:b w:val="false"/>
        </w:rPr>
      </w:pPr>
      <w:r>
        <w:rPr>
          <w:b w:val="false"/>
        </w:rPr>
        <w:t>Ron Shipard recorded -5°C on Monday morning.</w:t>
      </w:r>
    </w:p>
    <w:p>
      <w:pPr>
        <w:pStyle w:val="Normal"/>
        <w:rPr>
          <w:b w:val="false"/>
        </w:rPr>
      </w:pPr>
      <w:r>
        <w:rPr>
          <w:b w:val="false"/>
        </w:rPr>
      </w:r>
    </w:p>
    <w:p>
      <w:pPr>
        <w:pStyle w:val="Normal"/>
        <w:rPr/>
      </w:pPr>
      <w:r>
        <w:rPr/>
        <w:t xml:space="preserve">Burra Wine &amp; Food Club’s </w:t>
      </w:r>
      <w:r>
        <w:rPr>
          <w:b w:val="false"/>
        </w:rPr>
        <w:t>bi-monthly dinners remain popular.</w:t>
      </w:r>
    </w:p>
    <w:p>
      <w:pPr>
        <w:pStyle w:val="Normal"/>
        <w:rPr>
          <w:b w:val="false"/>
        </w:rPr>
      </w:pPr>
      <w:r>
        <w:rPr>
          <w:b w:val="false"/>
        </w:rPr>
      </w:r>
    </w:p>
    <w:p>
      <w:pPr>
        <w:pStyle w:val="Normal"/>
        <w:rPr/>
      </w:pPr>
      <w:r>
        <w:rPr/>
        <w:t xml:space="preserve">Mary Shattock </w:t>
      </w:r>
      <w:r>
        <w:rPr>
          <w:b w:val="false"/>
        </w:rPr>
        <w:t>has been elected Deputy State President of the CWA.</w:t>
      </w:r>
    </w:p>
    <w:p>
      <w:pPr>
        <w:pStyle w:val="Normal"/>
        <w:rPr>
          <w:b w:val="false"/>
        </w:rPr>
      </w:pPr>
      <w:r>
        <w:rPr>
          <w:b w:val="false"/>
        </w:rPr>
      </w:r>
    </w:p>
    <w:p>
      <w:pPr>
        <w:pStyle w:val="Normal"/>
        <w:rPr/>
      </w:pPr>
      <w:r>
        <w:rPr/>
        <w:t xml:space="preserve">Marriage.  </w:t>
      </w:r>
      <w:r>
        <w:rPr>
          <w:b w:val="false"/>
        </w:rPr>
        <w:t>Shane O’Bryan recently married Helen Schiller.</w:t>
      </w:r>
    </w:p>
    <w:p>
      <w:pPr>
        <w:pStyle w:val="Normal"/>
        <w:rPr>
          <w:b w:val="false"/>
        </w:rPr>
      </w:pPr>
      <w:r>
        <w:rPr>
          <w:b w:val="false"/>
        </w:rPr>
      </w:r>
    </w:p>
    <w:p>
      <w:pPr>
        <w:pStyle w:val="Normal"/>
        <w:rPr/>
      </w:pPr>
      <w:r>
        <w:rPr/>
        <w:t xml:space="preserve">Obituary.  </w:t>
      </w:r>
      <w:r>
        <w:rPr>
          <w:b w:val="false"/>
        </w:rPr>
        <w:t>Liz Pritchard died at Burra Hospital on Friday night.</w:t>
      </w:r>
    </w:p>
    <w:p>
      <w:pPr>
        <w:pStyle w:val="Normal"/>
        <w:rPr>
          <w:b w:val="false"/>
        </w:rPr>
      </w:pPr>
      <w:r>
        <w:rPr>
          <w:b w:val="false"/>
        </w:rPr>
      </w:r>
    </w:p>
    <w:p>
      <w:pPr>
        <w:pStyle w:val="Normal"/>
        <w:rPr/>
      </w:pPr>
      <w:r>
        <w:rPr/>
        <w:t>Issue 561, 3 July 2002, page 3</w:t>
      </w:r>
    </w:p>
    <w:p>
      <w:pPr>
        <w:pStyle w:val="Normal"/>
        <w:rPr/>
      </w:pPr>
      <w:r>
        <w:rPr/>
      </w:r>
    </w:p>
    <w:p>
      <w:pPr>
        <w:pStyle w:val="Normal"/>
        <w:rPr>
          <w:b w:val="false"/>
        </w:rPr>
      </w:pPr>
      <w:r>
        <w:rPr/>
        <w:t>Gail &amp; Stan Hucks</w:t>
      </w:r>
      <w:r>
        <w:rPr>
          <w:b w:val="false"/>
        </w:rPr>
        <w:t xml:space="preserve"> have opened The Chook House Café in Market Square from last weekend.  The premises recently housed Joe’s Super Snacks.  [Photo.]</w:t>
      </w:r>
    </w:p>
    <w:p>
      <w:pPr>
        <w:pStyle w:val="Normal"/>
        <w:rPr>
          <w:b w:val="false"/>
        </w:rPr>
      </w:pPr>
      <w:r>
        <w:rPr>
          <w:b w:val="false"/>
        </w:rPr>
      </w:r>
    </w:p>
    <w:p>
      <w:pPr>
        <w:pStyle w:val="Normal"/>
        <w:rPr/>
      </w:pPr>
      <w:r>
        <w:rPr/>
        <w:t xml:space="preserve">Fire.  </w:t>
      </w:r>
      <w:r>
        <w:rPr>
          <w:b w:val="false"/>
        </w:rPr>
        <w:t>Burra MFS &amp; SA Ambulance attended a small fire in a kitchen of a house in Kingston Street on Wednesday when oil left on a stove caught fire.  Damage was minimal.</w:t>
      </w:r>
    </w:p>
    <w:p>
      <w:pPr>
        <w:pStyle w:val="Normal"/>
        <w:rPr>
          <w:b w:val="false"/>
        </w:rPr>
      </w:pPr>
      <w:r>
        <w:rPr>
          <w:b w:val="false"/>
        </w:rPr>
      </w:r>
    </w:p>
    <w:p>
      <w:pPr>
        <w:pStyle w:val="Normal"/>
        <w:rPr/>
      </w:pPr>
      <w:r>
        <w:rPr/>
        <w:t>Two pet lambs</w:t>
      </w:r>
      <w:r>
        <w:rPr>
          <w:b w:val="false"/>
        </w:rPr>
        <w:t xml:space="preserve"> had to be destroyed at Burra North after being attacked by a German shepherd dog.  The Council’s dog management officer will conduct enquiries.</w:t>
      </w:r>
    </w:p>
    <w:p>
      <w:pPr>
        <w:pStyle w:val="Normal"/>
        <w:rPr>
          <w:b w:val="false"/>
        </w:rPr>
      </w:pPr>
      <w:r>
        <w:rPr>
          <w:b w:val="false"/>
        </w:rPr>
      </w:r>
    </w:p>
    <w:p>
      <w:pPr>
        <w:pStyle w:val="Normal"/>
        <w:rPr/>
      </w:pPr>
      <w:r>
        <w:rPr/>
        <w:t xml:space="preserve">Accident.  </w:t>
      </w:r>
      <w:r>
        <w:rPr>
          <w:b w:val="false"/>
        </w:rPr>
        <w:t>A car failed to negotiate a bend on Smelts Road, collided with a fence and overturned on Sunday at about 5.30 p.m.  A 19-year-old Burra man and his male passenger were treated at Burra Hospital for minor lacerations.</w:t>
      </w:r>
    </w:p>
    <w:p>
      <w:pPr>
        <w:pStyle w:val="Normal"/>
        <w:rPr>
          <w:b w:val="false"/>
        </w:rPr>
      </w:pPr>
      <w:r>
        <w:rPr>
          <w:b w:val="false"/>
        </w:rPr>
      </w:r>
    </w:p>
    <w:p>
      <w:pPr>
        <w:pStyle w:val="Normal"/>
        <w:rPr/>
      </w:pPr>
      <w:r>
        <w:rPr/>
        <w:t>Issue 561, 3 July 2002, page 4</w:t>
      </w:r>
    </w:p>
    <w:p>
      <w:pPr>
        <w:pStyle w:val="Normal"/>
        <w:rPr/>
      </w:pPr>
      <w:r>
        <w:rPr/>
      </w:r>
    </w:p>
    <w:p>
      <w:pPr>
        <w:pStyle w:val="Normal"/>
        <w:rPr/>
      </w:pPr>
      <w:r>
        <w:rPr/>
        <w:t>Burra Red Cross</w:t>
      </w:r>
      <w:r>
        <w:rPr>
          <w:b w:val="false"/>
        </w:rPr>
        <w:t xml:space="preserve"> has Declan Bitter as its entrant this year in the Red Cross Baby of the Year.  [Photo.]</w:t>
      </w:r>
    </w:p>
    <w:p>
      <w:pPr>
        <w:pStyle w:val="Normal"/>
        <w:rPr>
          <w:b w:val="false"/>
        </w:rPr>
      </w:pPr>
      <w:r>
        <w:rPr>
          <w:b w:val="false"/>
        </w:rPr>
      </w:r>
    </w:p>
    <w:p>
      <w:pPr>
        <w:pStyle w:val="Normal"/>
        <w:rPr>
          <w:b w:val="false"/>
        </w:rPr>
      </w:pPr>
      <w:r>
        <w:rPr/>
        <w:t xml:space="preserve">J.O. Denton &amp; Sons </w:t>
      </w:r>
      <w:r>
        <w:rPr>
          <w:b w:val="false"/>
        </w:rPr>
        <w:t>of Farrell Flat has finally closed its doors.  About 150 people turned out for a surprise ‘closing the doors’ ceremony for Ian Denton on Friday evening.  A procession of vehicles was led by the local CFS truck with siren blaring down the main street soon after 5 p.m. to see the doors shut on this highly respected family business.</w:t>
      </w:r>
    </w:p>
    <w:p>
      <w:pPr>
        <w:pStyle w:val="Normal"/>
        <w:rPr>
          <w:b w:val="false"/>
        </w:rPr>
      </w:pPr>
      <w:r>
        <w:rPr>
          <w:b w:val="false"/>
        </w:rPr>
      </w:r>
    </w:p>
    <w:p>
      <w:pPr>
        <w:pStyle w:val="Normal"/>
        <w:rPr/>
      </w:pPr>
      <w:r>
        <w:rPr/>
        <w:t>Issue 561, 3 July 2002, page 11</w:t>
      </w:r>
    </w:p>
    <w:p>
      <w:pPr>
        <w:pStyle w:val="Normal"/>
        <w:rPr/>
      </w:pPr>
      <w:r>
        <w:rPr/>
      </w:r>
    </w:p>
    <w:p>
      <w:pPr>
        <w:pStyle w:val="Normal"/>
        <w:rPr/>
      </w:pPr>
      <w:r>
        <w:rPr/>
        <w:t xml:space="preserve">Obituary.  </w:t>
      </w:r>
      <w:r>
        <w:rPr>
          <w:b w:val="false"/>
        </w:rPr>
        <w:t>Elizabeth Anne Pritchard died 28 June 2002.</w:t>
      </w:r>
    </w:p>
    <w:p>
      <w:pPr>
        <w:pStyle w:val="Normal"/>
        <w:rPr/>
      </w:pPr>
      <w:r>
        <w:rPr>
          <w:b w:val="false"/>
        </w:rPr>
        <w:t>[Issue 562 of 10 July 2002 on page 2 adds that she was aged 62.]</w:t>
      </w:r>
    </w:p>
    <w:p>
      <w:pPr>
        <w:pStyle w:val="Normal"/>
        <w:rPr>
          <w:b w:val="false"/>
        </w:rPr>
      </w:pPr>
      <w:r>
        <w:rPr>
          <w:b w:val="false"/>
        </w:rPr>
      </w:r>
    </w:p>
    <w:p>
      <w:pPr>
        <w:pStyle w:val="Normal"/>
        <w:rPr/>
      </w:pPr>
      <w:r>
        <w:rPr/>
        <w:t>Issue 562, 10 July 2002, page 1</w:t>
      </w:r>
    </w:p>
    <w:p>
      <w:pPr>
        <w:pStyle w:val="Normal"/>
        <w:rPr>
          <w:b w:val="false"/>
        </w:rPr>
      </w:pPr>
      <w:r>
        <w:rPr>
          <w:b w:val="false"/>
        </w:rPr>
        <w:t>[Page numbering of this issue was irregular; pages cited are as numbered in the paper.]</w:t>
      </w:r>
    </w:p>
    <w:p>
      <w:pPr>
        <w:pStyle w:val="Normal"/>
        <w:rPr>
          <w:b w:val="false"/>
        </w:rPr>
      </w:pPr>
      <w:r>
        <w:rPr>
          <w:b w:val="false"/>
        </w:rPr>
      </w:r>
    </w:p>
    <w:p>
      <w:pPr>
        <w:pStyle w:val="Normal"/>
        <w:rPr/>
      </w:pPr>
      <w:r>
        <w:rPr/>
        <w:t>Goyder Council Staff</w:t>
      </w:r>
      <w:r>
        <w:rPr>
          <w:b w:val="false"/>
        </w:rPr>
        <w:t xml:space="preserve"> have moved their offices to the northern and creek sides of the building while the builders get on with renovations to the southern side.  CEO Steve Kerrigan said the main Council meeting room is due to be finished in mid August.  [Photo.]</w:t>
      </w:r>
    </w:p>
    <w:p>
      <w:pPr>
        <w:pStyle w:val="Normal"/>
        <w:rPr>
          <w:b w:val="false"/>
        </w:rPr>
      </w:pPr>
      <w:r>
        <w:rPr>
          <w:b w:val="false"/>
        </w:rPr>
      </w:r>
    </w:p>
    <w:p>
      <w:pPr>
        <w:pStyle w:val="Normal"/>
        <w:rPr/>
      </w:pPr>
      <w:r>
        <w:rPr/>
        <w:t>Issue 562, 10 July 2002, page 2</w:t>
      </w:r>
    </w:p>
    <w:p>
      <w:pPr>
        <w:pStyle w:val="Normal"/>
        <w:rPr/>
      </w:pPr>
      <w:r>
        <w:rPr/>
      </w:r>
    </w:p>
    <w:p>
      <w:pPr>
        <w:pStyle w:val="Normal"/>
        <w:rPr/>
      </w:pPr>
      <w:r>
        <w:rPr/>
        <w:t xml:space="preserve">BCS.  </w:t>
      </w:r>
      <w:r>
        <w:rPr>
          <w:b w:val="false"/>
        </w:rPr>
        <w:t>Mark &amp; Helena Holman have resigned.  Marl has been on the staff since 1997 and Helene joined us from Mt Bryan at the beginning of the year.  Val Zogopoulos, formerly of Balaklava Primary School, who has been reaching overseas for 18 months, will take Year 7 for the rest of the year.  Jenny Brooks will increase her hours to full-time and take the Year4-5 Class.</w:t>
      </w:r>
    </w:p>
    <w:p>
      <w:pPr>
        <w:pStyle w:val="Normal"/>
        <w:rPr>
          <w:b w:val="false"/>
        </w:rPr>
      </w:pPr>
      <w:r>
        <w:rPr>
          <w:b w:val="false"/>
        </w:rPr>
        <w:t>John &amp; Di Agnew return from long service leave in Term 3.  Their positions had been filled by Gavin Webber and Robert Stansborough during this term.</w:t>
      </w:r>
    </w:p>
    <w:p>
      <w:pPr>
        <w:pStyle w:val="Normal"/>
        <w:rPr>
          <w:b w:val="false"/>
        </w:rPr>
      </w:pPr>
      <w:r>
        <w:rPr>
          <w:b w:val="false"/>
        </w:rPr>
        <w:t>Budd Norris has been picked for the SAPSASA Mid North District soccer team.</w:t>
      </w:r>
    </w:p>
    <w:p>
      <w:pPr>
        <w:pStyle w:val="Normal"/>
        <w:rPr>
          <w:b w:val="false"/>
        </w:rPr>
      </w:pPr>
      <w:r>
        <w:rPr>
          <w:b w:val="false"/>
        </w:rPr>
      </w:r>
    </w:p>
    <w:p>
      <w:pPr>
        <w:pStyle w:val="Normal"/>
        <w:rPr>
          <w:b w:val="false"/>
        </w:rPr>
      </w:pPr>
      <w:r>
        <w:rPr/>
        <w:t xml:space="preserve">[Barry Wakelin MP </w:t>
      </w:r>
      <w:r>
        <w:rPr>
          <w:b w:val="false"/>
        </w:rPr>
        <w:t>writes a vitriolic letter attacking people who have criticised the Government’s treatment of refugees – he lumps together as his target: ‘unelected criminals, unelected feral “activists”, unelected lawyers, unelected judges or unelected Malcolm Fraser.’</w:t>
      </w:r>
    </w:p>
    <w:p>
      <w:pPr>
        <w:pStyle w:val="Normal"/>
        <w:rPr>
          <w:b w:val="false"/>
        </w:rPr>
      </w:pPr>
      <w:r>
        <w:rPr>
          <w:b w:val="false"/>
        </w:rPr>
      </w:r>
    </w:p>
    <w:p>
      <w:pPr>
        <w:pStyle w:val="Normal"/>
        <w:rPr/>
      </w:pPr>
      <w:r>
        <w:rPr/>
        <w:t>Issue 562, 10 July 2002, page 3</w:t>
      </w:r>
    </w:p>
    <w:p>
      <w:pPr>
        <w:pStyle w:val="Normal"/>
        <w:rPr/>
      </w:pPr>
      <w:r>
        <w:rPr/>
      </w:r>
    </w:p>
    <w:p>
      <w:pPr>
        <w:pStyle w:val="Normal"/>
        <w:rPr/>
      </w:pPr>
      <w:r>
        <w:rPr/>
        <w:t>Rosemary Quinn</w:t>
      </w:r>
      <w:r>
        <w:rPr>
          <w:b w:val="false"/>
        </w:rPr>
        <w:t xml:space="preserve"> won a Holden XC Barina from Plaza Holden after buying tickets for the Friends of the Women’s &amp; Children’s Hospital Auxiliary Division Lottery.</w:t>
      </w:r>
    </w:p>
    <w:p>
      <w:pPr>
        <w:pStyle w:val="Normal"/>
        <w:rPr>
          <w:b w:val="false"/>
        </w:rPr>
      </w:pPr>
      <w:r>
        <w:rPr>
          <w:b w:val="false"/>
        </w:rPr>
      </w:r>
    </w:p>
    <w:p>
      <w:pPr>
        <w:pStyle w:val="Normal"/>
        <w:rPr/>
      </w:pPr>
      <w:r>
        <w:rPr/>
        <w:t>Burra &amp; District Probus Club</w:t>
      </w:r>
      <w:r>
        <w:rPr>
          <w:b w:val="false"/>
        </w:rPr>
        <w:t xml:space="preserve"> will be addressed by a member of the Ulysses Motor Cycle Club next meeting.</w:t>
      </w:r>
    </w:p>
    <w:p>
      <w:pPr>
        <w:pStyle w:val="Normal"/>
        <w:rPr>
          <w:b w:val="false"/>
        </w:rPr>
      </w:pPr>
      <w:r>
        <w:rPr>
          <w:b w:val="false"/>
        </w:rPr>
      </w:r>
    </w:p>
    <w:p>
      <w:pPr>
        <w:pStyle w:val="Normal"/>
        <w:rPr/>
      </w:pPr>
      <w:r>
        <w:rPr/>
        <w:t>Issue 563, 17 July 2002, page 1</w:t>
      </w:r>
    </w:p>
    <w:p>
      <w:pPr>
        <w:pStyle w:val="Normal"/>
        <w:rPr/>
      </w:pPr>
      <w:r>
        <w:rPr/>
      </w:r>
    </w:p>
    <w:p>
      <w:pPr>
        <w:pStyle w:val="Normal"/>
        <w:rPr/>
      </w:pPr>
      <w:r>
        <w:rPr/>
        <w:t>Burra Visitor Centre</w:t>
      </w:r>
    </w:p>
    <w:p>
      <w:pPr>
        <w:pStyle w:val="Normal"/>
        <w:rPr>
          <w:b w:val="false"/>
        </w:rPr>
      </w:pPr>
      <w:r>
        <w:rPr>
          <w:b w:val="false"/>
        </w:rPr>
        <w:t>The National Trust’s lease expires at the end of the year and it is unwilling to renew the lease following significant financial losses over a number of years.  Goyder Council has refused to commit further funding without demonstrated financial support from the community.  Without such support there is real danger the centre could close at the end of the year and BRTBA President Sue Ryan said they felt that would be extremely detrimental to the community.  The Council has a working party under Andrew Gebhardt to find a solution.  Mrs Ryan said the Burra Tourism Association expressed in principle support for taking a share of the management role of the centre.  Elly Nicholls and Michael Hamilton have been staffing the centre during the week in recent times.  Michael, the present manager, has just accepted a position with the Victor Harbor City Council as Tourism Marketing Officer, beginning in a couple of weeks.</w:t>
      </w:r>
    </w:p>
    <w:p>
      <w:pPr>
        <w:pStyle w:val="Normal"/>
        <w:rPr>
          <w:b w:val="false"/>
        </w:rPr>
      </w:pPr>
      <w:r>
        <w:rPr>
          <w:b w:val="false"/>
        </w:rPr>
      </w:r>
    </w:p>
    <w:p>
      <w:pPr>
        <w:pStyle w:val="Normal"/>
        <w:rPr>
          <w:b w:val="false"/>
        </w:rPr>
      </w:pPr>
      <w:r>
        <w:rPr/>
        <w:t>Glenys Smith</w:t>
      </w:r>
      <w:r>
        <w:rPr>
          <w:b w:val="false"/>
        </w:rPr>
        <w:t xml:space="preserve"> is the new owner of the Mt Bryan Hotel.  [Photo.]</w:t>
      </w:r>
    </w:p>
    <w:p>
      <w:pPr>
        <w:pStyle w:val="Normal"/>
        <w:rPr>
          <w:b w:val="false"/>
        </w:rPr>
      </w:pPr>
      <w:r>
        <w:rPr>
          <w:b w:val="false"/>
        </w:rPr>
      </w:r>
    </w:p>
    <w:p>
      <w:pPr>
        <w:pStyle w:val="Normal"/>
        <w:rPr/>
      </w:pPr>
      <w:r>
        <w:rPr/>
        <w:t>Regional Council of Goyder</w:t>
      </w:r>
    </w:p>
    <w:p>
      <w:pPr>
        <w:pStyle w:val="Normal"/>
        <w:rPr>
          <w:b w:val="false"/>
        </w:rPr>
      </w:pPr>
      <w:r>
        <w:rPr>
          <w:b w:val="false"/>
        </w:rPr>
        <w:t>Rate revenue for 2002-03 is set to rise by 6.97%.</w:t>
      </w:r>
    </w:p>
    <w:p>
      <w:pPr>
        <w:pStyle w:val="Normal"/>
        <w:rPr>
          <w:b w:val="false"/>
        </w:rPr>
      </w:pPr>
      <w:r>
        <w:rPr>
          <w:b w:val="false"/>
        </w:rPr>
        <w:t>This year’s rates have been affected by spending on upgrading of plant and equipment, employing a community development officer, a gardener for southern wards and other projects.</w:t>
      </w:r>
    </w:p>
    <w:p>
      <w:pPr>
        <w:pStyle w:val="Normal"/>
        <w:rPr>
          <w:b w:val="false"/>
        </w:rPr>
      </w:pPr>
      <w:r>
        <w:rPr>
          <w:b w:val="false"/>
        </w:rPr>
        <w:t>In the coming financial year they will spend:</w:t>
      </w:r>
    </w:p>
    <w:p>
      <w:pPr>
        <w:pStyle w:val="Normal"/>
        <w:rPr>
          <w:b w:val="false"/>
        </w:rPr>
      </w:pPr>
      <w:r>
        <w:rPr>
          <w:b w:val="false"/>
        </w:rPr>
        <w:t>$50,000 on the Eudunda Railway Yard project.</w:t>
      </w:r>
    </w:p>
    <w:p>
      <w:pPr>
        <w:pStyle w:val="Normal"/>
        <w:rPr>
          <w:b w:val="false"/>
        </w:rPr>
      </w:pPr>
      <w:r>
        <w:rPr>
          <w:b w:val="false"/>
        </w:rPr>
        <w:t>$14,000 on the Booborowie water project.</w:t>
      </w:r>
    </w:p>
    <w:p>
      <w:pPr>
        <w:pStyle w:val="Normal"/>
        <w:rPr>
          <w:b w:val="false"/>
        </w:rPr>
      </w:pPr>
      <w:r>
        <w:rPr>
          <w:b w:val="false"/>
        </w:rPr>
        <w:t>$10,000 contribution to the mobile phone tower between Booborowie and Farrell Flat.</w:t>
      </w:r>
    </w:p>
    <w:p>
      <w:pPr>
        <w:pStyle w:val="Normal"/>
        <w:rPr>
          <w:b w:val="false"/>
        </w:rPr>
      </w:pPr>
      <w:r>
        <w:rPr>
          <w:b w:val="false"/>
        </w:rPr>
        <w:t>$21,000 upgrading public toilets throughout the area.</w:t>
      </w:r>
    </w:p>
    <w:p>
      <w:pPr>
        <w:pStyle w:val="Normal"/>
        <w:rPr>
          <w:b w:val="false"/>
        </w:rPr>
      </w:pPr>
      <w:r>
        <w:rPr>
          <w:b w:val="false"/>
        </w:rPr>
        <w:t>Loan payments this coming year include:</w:t>
      </w:r>
    </w:p>
    <w:p>
      <w:pPr>
        <w:pStyle w:val="Normal"/>
        <w:rPr>
          <w:b w:val="false"/>
        </w:rPr>
      </w:pPr>
      <w:r>
        <w:rPr>
          <w:b w:val="false"/>
        </w:rPr>
        <w:t>$98,000 for the Council Office upgrade.</w:t>
      </w:r>
    </w:p>
    <w:p>
      <w:pPr>
        <w:pStyle w:val="Normal"/>
        <w:rPr>
          <w:b w:val="false"/>
        </w:rPr>
      </w:pPr>
      <w:r>
        <w:rPr>
          <w:b w:val="false"/>
        </w:rPr>
        <w:t>$290,000 as last payment on the crushing plant.</w:t>
      </w:r>
    </w:p>
    <w:p>
      <w:pPr>
        <w:pStyle w:val="Normal"/>
        <w:rPr>
          <w:b w:val="false"/>
        </w:rPr>
      </w:pPr>
      <w:r>
        <w:rPr>
          <w:b w:val="false"/>
        </w:rPr>
        <w:t>$52,000 on the Paxton Cottages loan.</w:t>
      </w:r>
    </w:p>
    <w:p>
      <w:pPr>
        <w:pStyle w:val="Normal"/>
        <w:rPr>
          <w:b w:val="false"/>
        </w:rPr>
      </w:pPr>
      <w:r>
        <w:rPr>
          <w:b w:val="false"/>
        </w:rPr>
        <w:t>[Next year’s $28,000 will be the last payment on the Paxton’s loan.</w:t>
      </w:r>
    </w:p>
    <w:p>
      <w:pPr>
        <w:pStyle w:val="Normal"/>
        <w:rPr>
          <w:b w:val="false"/>
        </w:rPr>
      </w:pPr>
      <w:r>
        <w:rPr>
          <w:b w:val="false"/>
        </w:rPr>
        <w:t>Burra Swimming Pool repairs will cost about $11,800.</w:t>
      </w:r>
    </w:p>
    <w:p>
      <w:pPr>
        <w:pStyle w:val="Normal"/>
        <w:rPr>
          <w:b w:val="false"/>
        </w:rPr>
      </w:pPr>
      <w:r>
        <w:rPr>
          <w:b w:val="false"/>
        </w:rPr>
        <w:t>Goyder Council is assessing its support for the Community Activity Centre at Burra North.</w:t>
      </w:r>
    </w:p>
    <w:p>
      <w:pPr>
        <w:pStyle w:val="Normal"/>
        <w:rPr>
          <w:b w:val="false"/>
        </w:rPr>
      </w:pPr>
      <w:r>
        <w:rPr>
          <w:b w:val="false"/>
        </w:rPr>
        <w:t>(All others have some support from Health Services.)</w:t>
      </w:r>
    </w:p>
    <w:p>
      <w:pPr>
        <w:pStyle w:val="Normal"/>
        <w:rPr>
          <w:b w:val="false"/>
        </w:rPr>
      </w:pPr>
      <w:r>
        <w:rPr>
          <w:b w:val="false"/>
        </w:rPr>
      </w:r>
    </w:p>
    <w:p>
      <w:pPr>
        <w:pStyle w:val="Normal"/>
        <w:rPr/>
      </w:pPr>
      <w:r>
        <w:rPr/>
        <w:t>Issue 563, 17 July 2002, page 2</w:t>
      </w:r>
    </w:p>
    <w:p>
      <w:pPr>
        <w:pStyle w:val="Normal"/>
        <w:rPr/>
      </w:pPr>
      <w:r>
        <w:rPr/>
      </w:r>
    </w:p>
    <w:p>
      <w:pPr>
        <w:pStyle w:val="Normal"/>
        <w:rPr/>
      </w:pPr>
      <w:r>
        <w:rPr/>
        <w:t>Pearce’s Buildings</w:t>
      </w:r>
    </w:p>
    <w:p>
      <w:pPr>
        <w:pStyle w:val="Normal"/>
        <w:rPr>
          <w:b w:val="false"/>
        </w:rPr>
      </w:pPr>
      <w:r>
        <w:rPr>
          <w:b w:val="false"/>
        </w:rPr>
        <w:t>A visitor to Gaslight recently said that a John Pearce, who said he was the last direct descendent of the family associated with Pearce’s Buildings, had died recently in Sydney.  (We currently have no means of confirming this.)</w:t>
      </w:r>
    </w:p>
    <w:p>
      <w:pPr>
        <w:pStyle w:val="Normal"/>
        <w:rPr>
          <w:b w:val="false"/>
        </w:rPr>
      </w:pPr>
      <w:r>
        <w:rPr>
          <w:b w:val="false"/>
        </w:rPr>
      </w:r>
    </w:p>
    <w:p>
      <w:pPr>
        <w:pStyle w:val="Normal"/>
        <w:rPr>
          <w:b w:val="false"/>
          <w:i/>
          <w:i/>
        </w:rPr>
      </w:pPr>
      <w:r>
        <w:rPr/>
        <w:t>Burra Trail Rides</w:t>
      </w:r>
      <w:r>
        <w:rPr>
          <w:b w:val="false"/>
        </w:rPr>
        <w:t xml:space="preserve"> featured on 4 July in the TV program </w:t>
      </w:r>
      <w:r>
        <w:rPr>
          <w:b w:val="false"/>
          <w:i/>
        </w:rPr>
        <w:t xml:space="preserve">Getaway.  </w:t>
      </w:r>
    </w:p>
    <w:p>
      <w:pPr>
        <w:pStyle w:val="Normal"/>
        <w:rPr>
          <w:b w:val="false"/>
          <w:i/>
          <w:i/>
        </w:rPr>
      </w:pPr>
      <w:r>
        <w:rPr>
          <w:b w:val="false"/>
          <w:i/>
        </w:rPr>
      </w:r>
    </w:p>
    <w:p>
      <w:pPr>
        <w:pStyle w:val="Normal"/>
        <w:rPr>
          <w:b w:val="false"/>
        </w:rPr>
      </w:pPr>
      <w:r>
        <w:rPr/>
        <w:t xml:space="preserve">Birth.  </w:t>
      </w:r>
      <w:r>
        <w:rPr>
          <w:b w:val="false"/>
        </w:rPr>
        <w:t>To Kate &amp; Nick Wadlow recently, a daughter, Sarah Kate.</w:t>
      </w:r>
    </w:p>
    <w:p>
      <w:pPr>
        <w:pStyle w:val="Normal"/>
        <w:rPr>
          <w:b w:val="false"/>
        </w:rPr>
      </w:pPr>
      <w:r>
        <w:rPr>
          <w:b w:val="false"/>
        </w:rPr>
      </w:r>
    </w:p>
    <w:p>
      <w:pPr>
        <w:pStyle w:val="Normal"/>
        <w:rPr>
          <w:b w:val="false"/>
        </w:rPr>
      </w:pPr>
      <w:r>
        <w:rPr/>
        <w:t xml:space="preserve">Birth.  </w:t>
      </w:r>
      <w:r>
        <w:rPr>
          <w:b w:val="false"/>
        </w:rPr>
        <w:t>To Danielle &amp; Clinton Degenhardt on 15 June at Jamestown, a son, Kane Lewis.</w:t>
      </w:r>
    </w:p>
    <w:p>
      <w:pPr>
        <w:pStyle w:val="Normal"/>
        <w:rPr>
          <w:b w:val="false"/>
        </w:rPr>
      </w:pPr>
      <w:r>
        <w:rPr>
          <w:b w:val="false"/>
        </w:rPr>
      </w:r>
    </w:p>
    <w:p>
      <w:pPr>
        <w:pStyle w:val="Normal"/>
        <w:rPr/>
      </w:pPr>
      <w:r>
        <w:rPr/>
        <w:t xml:space="preserve">Obituary.  </w:t>
      </w:r>
      <w:r>
        <w:rPr>
          <w:b w:val="false"/>
        </w:rPr>
        <w:t xml:space="preserve">George Dare died recently. </w:t>
      </w:r>
    </w:p>
    <w:p>
      <w:pPr>
        <w:pStyle w:val="Normal"/>
        <w:rPr>
          <w:b w:val="false"/>
        </w:rPr>
      </w:pPr>
      <w:r>
        <w:rPr>
          <w:b w:val="false"/>
        </w:rPr>
        <w:t>[George Joseph Dare born 4 February 1926, Kooringa: died 29 June 2002.]</w:t>
      </w:r>
    </w:p>
    <w:p>
      <w:pPr>
        <w:pStyle w:val="Normal"/>
        <w:rPr>
          <w:b w:val="false"/>
        </w:rPr>
      </w:pPr>
      <w:r>
        <w:rPr>
          <w:b w:val="false"/>
        </w:rPr>
      </w:r>
    </w:p>
    <w:p>
      <w:pPr>
        <w:pStyle w:val="Normal"/>
        <w:rPr/>
      </w:pPr>
      <w:r>
        <w:rPr/>
        <w:t xml:space="preserve">Obituary.  </w:t>
      </w:r>
      <w:r>
        <w:rPr>
          <w:b w:val="false"/>
        </w:rPr>
        <w:t>Kent Voigt who lived and farmed at Quorn was tragically killed in a farming accident recently.  Until recently the Voigts also owned ‘Mongolata’.</w:t>
      </w:r>
    </w:p>
    <w:p>
      <w:pPr>
        <w:pStyle w:val="Normal"/>
        <w:rPr>
          <w:b w:val="false"/>
        </w:rPr>
      </w:pPr>
      <w:r>
        <w:rPr>
          <w:b w:val="false"/>
        </w:rPr>
      </w:r>
    </w:p>
    <w:p>
      <w:pPr>
        <w:pStyle w:val="Normal"/>
        <w:rPr/>
      </w:pPr>
      <w:r>
        <w:rPr/>
        <w:t xml:space="preserve">Obituary.  </w:t>
      </w:r>
      <w:r>
        <w:rPr>
          <w:b w:val="false"/>
        </w:rPr>
        <w:t>Ray Gillett who lived towards Hanson many years ago died recently aged 95.  He was a brother to Mrs Zoe Woods and Mrs Beryl Kellock.  [Raymond John Gillett born 27 August 1907 Gum Creek.]</w:t>
      </w:r>
    </w:p>
    <w:p>
      <w:pPr>
        <w:pStyle w:val="Normal"/>
        <w:rPr>
          <w:b w:val="false"/>
        </w:rPr>
      </w:pPr>
      <w:r>
        <w:rPr>
          <w:b w:val="false"/>
        </w:rPr>
      </w:r>
    </w:p>
    <w:p>
      <w:pPr>
        <w:pStyle w:val="Normal"/>
        <w:rPr/>
      </w:pPr>
      <w:r>
        <w:rPr/>
        <w:t>Issue 563, 17 July 2002, page 3</w:t>
      </w:r>
    </w:p>
    <w:p>
      <w:pPr>
        <w:pStyle w:val="Normal"/>
        <w:rPr/>
      </w:pPr>
      <w:r>
        <w:rPr/>
      </w:r>
    </w:p>
    <w:p>
      <w:pPr>
        <w:pStyle w:val="Normal"/>
        <w:rPr/>
      </w:pPr>
      <w:r>
        <w:rPr/>
        <w:t>Bob Skinner</w:t>
      </w:r>
      <w:r>
        <w:rPr>
          <w:b w:val="false"/>
        </w:rPr>
        <w:t xml:space="preserve"> of Burra, </w:t>
      </w:r>
      <w:r>
        <w:rPr/>
        <w:t>Marcus Reseigh &amp; Roger Cross</w:t>
      </w:r>
      <w:r>
        <w:rPr>
          <w:b w:val="false"/>
        </w:rPr>
        <w:t xml:space="preserve"> of Kew 3101 all writes letters of considerable length in response to Barry Wakelin’s attack on asylum seekers and their supporters.  </w:t>
      </w:r>
    </w:p>
    <w:p>
      <w:pPr>
        <w:pStyle w:val="Normal"/>
        <w:rPr>
          <w:b w:val="false"/>
        </w:rPr>
      </w:pPr>
      <w:r>
        <w:rPr>
          <w:b w:val="false"/>
        </w:rPr>
        <w:t>[They do so in a far more coherent and well argued format than Mr Wakelin’s outpouring.]</w:t>
      </w:r>
    </w:p>
    <w:p>
      <w:pPr>
        <w:pStyle w:val="Normal"/>
        <w:rPr>
          <w:b w:val="false"/>
        </w:rPr>
      </w:pPr>
      <w:r>
        <w:rPr>
          <w:b w:val="false"/>
        </w:rPr>
      </w:r>
    </w:p>
    <w:p>
      <w:pPr>
        <w:pStyle w:val="Normal"/>
        <w:rPr/>
      </w:pPr>
      <w:r>
        <w:rPr/>
        <w:t>Issue 563, 17 July 2002, page 7</w:t>
      </w:r>
    </w:p>
    <w:p>
      <w:pPr>
        <w:pStyle w:val="Normal"/>
        <w:rPr/>
      </w:pPr>
      <w:r>
        <w:rPr/>
      </w:r>
    </w:p>
    <w:p>
      <w:pPr>
        <w:pStyle w:val="Normal"/>
        <w:rPr/>
      </w:pPr>
      <w:r>
        <w:rPr/>
        <w:t>Terry Wilson: Editorial</w:t>
      </w:r>
    </w:p>
    <w:p>
      <w:pPr>
        <w:pStyle w:val="Normal"/>
        <w:rPr>
          <w:b w:val="false"/>
        </w:rPr>
      </w:pPr>
      <w:r>
        <w:rPr>
          <w:b w:val="false"/>
        </w:rPr>
        <w:t>The RN 3870 road past World’s End has finally been sealed and gets its grand opening this Friday at 2.45 p.m. where the Burra Road enters Robertstown.  This sealed link brings the Goyder Community closer together.  Robertstown is now the same time away from Burra as Clare.</w:t>
      </w:r>
    </w:p>
    <w:p>
      <w:pPr>
        <w:pStyle w:val="Normal"/>
        <w:rPr>
          <w:b w:val="false"/>
        </w:rPr>
      </w:pPr>
      <w:r>
        <w:rPr>
          <w:b w:val="false"/>
        </w:rPr>
      </w:r>
    </w:p>
    <w:p>
      <w:pPr>
        <w:pStyle w:val="Normal"/>
        <w:rPr>
          <w:b w:val="false"/>
        </w:rPr>
      </w:pPr>
      <w:r>
        <w:rPr/>
        <w:t>The Gawler Council</w:t>
      </w:r>
      <w:r>
        <w:rPr>
          <w:b w:val="false"/>
        </w:rPr>
        <w:t xml:space="preserve"> has approved the naming of the highway from Gawler to Kapunda, Eudunda and Morgan as the Thiele Highway.  Four separate Councils need to approve this initiative of a SA Tourism Commission Working Party.  Goyder has already done so.</w:t>
      </w:r>
    </w:p>
    <w:p>
      <w:pPr>
        <w:pStyle w:val="Normal"/>
        <w:rPr>
          <w:b w:val="false"/>
        </w:rPr>
      </w:pPr>
      <w:r>
        <w:rPr>
          <w:b w:val="false"/>
        </w:rPr>
      </w:r>
    </w:p>
    <w:p>
      <w:pPr>
        <w:pStyle w:val="Normal"/>
        <w:rPr/>
      </w:pPr>
      <w:r>
        <w:rPr/>
        <w:t>Issue 563, 17 July 2002, page 11</w:t>
      </w:r>
    </w:p>
    <w:p>
      <w:pPr>
        <w:pStyle w:val="Normal"/>
        <w:rPr/>
      </w:pPr>
      <w:r>
        <w:rPr/>
      </w:r>
    </w:p>
    <w:p>
      <w:pPr>
        <w:pStyle w:val="Normal"/>
        <w:rPr/>
      </w:pPr>
      <w:r>
        <w:rPr/>
        <w:t>Advertisement</w:t>
      </w:r>
    </w:p>
    <w:p>
      <w:pPr>
        <w:pStyle w:val="Normal"/>
        <w:rPr>
          <w:b w:val="false"/>
        </w:rPr>
      </w:pPr>
      <w:r>
        <w:rPr>
          <w:b w:val="false"/>
        </w:rPr>
        <w:t>BRTBA Film Night at Burra Town Hall on 26 July:</w:t>
      </w:r>
    </w:p>
    <w:p>
      <w:pPr>
        <w:pStyle w:val="Normal"/>
        <w:rPr/>
      </w:pPr>
      <w:r>
        <w:rPr>
          <w:b w:val="false"/>
        </w:rPr>
        <w:t xml:space="preserve">6 p.m. </w:t>
      </w:r>
      <w:r>
        <w:rPr>
          <w:b w:val="false"/>
          <w:i/>
        </w:rPr>
        <w:t>Spiderman</w:t>
      </w:r>
    </w:p>
    <w:p>
      <w:pPr>
        <w:pStyle w:val="Normal"/>
        <w:rPr/>
      </w:pPr>
      <w:r>
        <w:rPr>
          <w:b w:val="false"/>
        </w:rPr>
        <w:t xml:space="preserve">8.30 p.m. </w:t>
      </w:r>
      <w:r>
        <w:rPr>
          <w:b w:val="false"/>
          <w:i/>
        </w:rPr>
        <w:t>Charlotte Gray</w:t>
      </w:r>
    </w:p>
    <w:p>
      <w:pPr>
        <w:pStyle w:val="Normal"/>
        <w:rPr>
          <w:b w:val="false"/>
          <w:i/>
          <w:i/>
        </w:rPr>
      </w:pPr>
      <w:r>
        <w:rPr>
          <w:b w:val="false"/>
          <w:i/>
        </w:rPr>
      </w:r>
    </w:p>
    <w:p>
      <w:pPr>
        <w:pStyle w:val="Normal"/>
        <w:rPr/>
      </w:pPr>
      <w:r>
        <w:rPr/>
        <w:t>Issue 564, 24 July 2002, page 1</w:t>
      </w:r>
    </w:p>
    <w:p>
      <w:pPr>
        <w:pStyle w:val="Normal"/>
        <w:rPr/>
      </w:pPr>
      <w:r>
        <w:rPr/>
      </w:r>
    </w:p>
    <w:p>
      <w:pPr>
        <w:pStyle w:val="Normal"/>
        <w:rPr>
          <w:b w:val="false"/>
        </w:rPr>
      </w:pPr>
      <w:r>
        <w:rPr/>
        <w:t xml:space="preserve">Pat Greet </w:t>
      </w:r>
      <w:r>
        <w:rPr>
          <w:b w:val="false"/>
        </w:rPr>
        <w:t>of Burra Golf Club celebrated hitting a hole in one on the par 3 fifth hole last week.  [Photo.]</w:t>
      </w:r>
    </w:p>
    <w:p>
      <w:pPr>
        <w:pStyle w:val="Normal"/>
        <w:rPr>
          <w:b w:val="false"/>
        </w:rPr>
      </w:pPr>
      <w:r>
        <w:rPr>
          <w:b w:val="false"/>
        </w:rPr>
      </w:r>
    </w:p>
    <w:p>
      <w:pPr>
        <w:pStyle w:val="Normal"/>
        <w:rPr/>
      </w:pPr>
      <w:r>
        <w:rPr/>
        <w:t>Burra Cultural Centre Committee</w:t>
      </w:r>
      <w:r>
        <w:rPr>
          <w:b w:val="false"/>
        </w:rPr>
        <w:t xml:space="preserve"> is currently looking for a project manager to establish a telecentre at the Town Hall.  Their Chair Leonie Fretwell said they were also finalising the agreement paperwork with Networking the Nation funding.</w:t>
      </w:r>
    </w:p>
    <w:p>
      <w:pPr>
        <w:pStyle w:val="Normal"/>
        <w:rPr>
          <w:b w:val="false"/>
        </w:rPr>
      </w:pPr>
      <w:r>
        <w:rPr>
          <w:b w:val="false"/>
        </w:rPr>
        <w:t>The Mary Warnes Room is being upgraded with a stylish paint job, new carpeting and curtains.</w:t>
      </w:r>
    </w:p>
    <w:p>
      <w:pPr>
        <w:pStyle w:val="Normal"/>
        <w:rPr>
          <w:b w:val="false"/>
        </w:rPr>
      </w:pPr>
      <w:r>
        <w:rPr>
          <w:b w:val="false"/>
        </w:rPr>
        <w:t>The next stage will see the upgrading of the kitchen with a gas hot water system, a commercial stove and commercial dishwasher.</w:t>
      </w:r>
    </w:p>
    <w:p>
      <w:pPr>
        <w:pStyle w:val="Normal"/>
        <w:rPr>
          <w:b w:val="false"/>
        </w:rPr>
      </w:pPr>
      <w:r>
        <w:rPr>
          <w:b w:val="false"/>
        </w:rPr>
        <w:t>The National Trust’s National Conference will be held there in November.</w:t>
      </w:r>
    </w:p>
    <w:p>
      <w:pPr>
        <w:pStyle w:val="Normal"/>
        <w:rPr>
          <w:b w:val="false"/>
        </w:rPr>
      </w:pPr>
      <w:r>
        <w:rPr>
          <w:b w:val="false"/>
        </w:rPr>
      </w:r>
    </w:p>
    <w:p>
      <w:pPr>
        <w:pStyle w:val="Normal"/>
        <w:rPr/>
      </w:pPr>
      <w:r>
        <w:rPr/>
        <w:t>The Regional Council of Goyder</w:t>
      </w:r>
      <w:r>
        <w:rPr>
          <w:b w:val="false"/>
        </w:rPr>
        <w:t xml:space="preserve"> has moved to rate parity for all rural areas across its area and has declared a rate for rural properties of 0.3713 cents in the dollar.  Differential rates will still be declared for the smaller country towns and for Burra and Eudunda.</w:t>
      </w:r>
    </w:p>
    <w:p>
      <w:pPr>
        <w:pStyle w:val="Normal"/>
        <w:rPr>
          <w:b w:val="false"/>
        </w:rPr>
      </w:pPr>
      <w:r>
        <w:rPr>
          <w:b w:val="false"/>
        </w:rPr>
      </w:r>
    </w:p>
    <w:p>
      <w:pPr>
        <w:pStyle w:val="Normal"/>
        <w:rPr/>
      </w:pPr>
      <w:r>
        <w:rPr/>
        <w:t>Issue 564, 24 July 2002, page 2</w:t>
      </w:r>
    </w:p>
    <w:p>
      <w:pPr>
        <w:pStyle w:val="Normal"/>
        <w:rPr/>
      </w:pPr>
      <w:r>
        <w:rPr/>
      </w:r>
    </w:p>
    <w:p>
      <w:pPr>
        <w:pStyle w:val="Normal"/>
        <w:rPr/>
      </w:pPr>
      <w:r>
        <w:rPr/>
        <w:t xml:space="preserve">Barry Wakelin MP </w:t>
      </w:r>
      <w:r>
        <w:rPr>
          <w:b w:val="false"/>
        </w:rPr>
        <w:t>responds to his opponents’ letters in the previous issue.</w:t>
      </w:r>
    </w:p>
    <w:p>
      <w:pPr>
        <w:pStyle w:val="Normal"/>
        <w:rPr>
          <w:b w:val="false"/>
        </w:rPr>
      </w:pPr>
      <w:r>
        <w:rPr>
          <w:b w:val="false"/>
        </w:rPr>
        <w:t>[His reply is a somewhat milder and more rational response than his initial outpouring, while remaining unchanged in essentials.]</w:t>
      </w:r>
    </w:p>
    <w:p>
      <w:pPr>
        <w:pStyle w:val="Normal"/>
        <w:rPr>
          <w:b w:val="false"/>
        </w:rPr>
      </w:pPr>
      <w:r>
        <w:rPr>
          <w:b w:val="false"/>
        </w:rPr>
      </w:r>
    </w:p>
    <w:p>
      <w:pPr>
        <w:pStyle w:val="Normal"/>
        <w:rPr>
          <w:b w:val="false"/>
        </w:rPr>
      </w:pPr>
      <w:r>
        <w:rPr/>
        <w:t xml:space="preserve">John Worrall </w:t>
      </w:r>
      <w:r>
        <w:rPr>
          <w:b w:val="false"/>
        </w:rPr>
        <w:t xml:space="preserve">of Eudunda writes to congratulate the editor on the brilliant decision to publish a new </w:t>
      </w:r>
      <w:r>
        <w:rPr>
          <w:b w:val="false"/>
          <w:i/>
        </w:rPr>
        <w:t>Eudunda Observer</w:t>
      </w:r>
      <w:r>
        <w:rPr>
          <w:b w:val="false"/>
        </w:rPr>
        <w:t xml:space="preserve"> within the exiting framework of the </w:t>
      </w:r>
      <w:r>
        <w:rPr>
          <w:b w:val="false"/>
          <w:i/>
        </w:rPr>
        <w:t>Burra Broadcaster</w:t>
      </w:r>
      <w:r>
        <w:rPr>
          <w:b w:val="false"/>
        </w:rPr>
        <w:t xml:space="preserve"> – separate, but together.  He agrees that the new road is another step in bringing the region closer together.</w:t>
      </w:r>
    </w:p>
    <w:p>
      <w:pPr>
        <w:pStyle w:val="Normal"/>
        <w:rPr>
          <w:b w:val="false"/>
        </w:rPr>
      </w:pPr>
      <w:r>
        <w:rPr>
          <w:b w:val="false"/>
        </w:rPr>
        <w:t>He also writes in support of Barry Wakelin’s position on refugees and their supporters.</w:t>
      </w:r>
    </w:p>
    <w:p>
      <w:pPr>
        <w:pStyle w:val="Normal"/>
        <w:rPr>
          <w:b w:val="false"/>
        </w:rPr>
      </w:pPr>
      <w:r>
        <w:rPr>
          <w:b w:val="false"/>
        </w:rPr>
      </w:r>
    </w:p>
    <w:p>
      <w:pPr>
        <w:pStyle w:val="Normal"/>
        <w:rPr/>
      </w:pPr>
      <w:r>
        <w:rPr/>
        <w:t>Burra &amp; Districts Obedience Dog Club</w:t>
      </w:r>
      <w:r>
        <w:rPr>
          <w:b w:val="false"/>
        </w:rPr>
        <w:t xml:space="preserve"> presents an article arguing for the need for obedience training for dogs – especially in the wake of recent proposals to change the law regarding the keeping of dogs as pets.</w:t>
      </w:r>
    </w:p>
    <w:p>
      <w:pPr>
        <w:pStyle w:val="Normal"/>
        <w:rPr>
          <w:b w:val="false"/>
        </w:rPr>
      </w:pPr>
      <w:r>
        <w:rPr>
          <w:b w:val="false"/>
        </w:rPr>
      </w:r>
    </w:p>
    <w:p>
      <w:pPr>
        <w:pStyle w:val="Normal"/>
        <w:rPr/>
      </w:pPr>
      <w:r>
        <w:rPr/>
        <w:t>Issue 564, 24 July 2002, page 3</w:t>
      </w:r>
    </w:p>
    <w:p>
      <w:pPr>
        <w:pStyle w:val="Normal"/>
        <w:rPr/>
      </w:pPr>
      <w:r>
        <w:rPr/>
      </w:r>
    </w:p>
    <w:p>
      <w:pPr>
        <w:pStyle w:val="Normal"/>
        <w:rPr/>
      </w:pPr>
      <w:r>
        <w:rPr/>
        <w:t>Terry Wilson: Editorial</w:t>
      </w:r>
    </w:p>
    <w:p>
      <w:pPr>
        <w:pStyle w:val="Normal"/>
        <w:rPr>
          <w:b w:val="false"/>
        </w:rPr>
      </w:pPr>
      <w:r>
        <w:rPr>
          <w:b w:val="false"/>
        </w:rPr>
        <w:t>[In this article the editor wonders about the dangers inherent in the Council Ward system in promoting parochialism and division.  This can cloud issues affecting the whole Goyder region and also diminish attention given to local issues.  He speculates that it might be better to do away with ward boundaries and perhaps also reduce the number of Councillors from the present 13 to perhaps 9 – a change that might possibly also include some better reimbursement for their labours.</w:t>
      </w:r>
    </w:p>
    <w:p>
      <w:pPr>
        <w:pStyle w:val="Normal"/>
        <w:rPr>
          <w:b w:val="false"/>
        </w:rPr>
      </w:pPr>
      <w:r>
        <w:rPr>
          <w:b w:val="false"/>
        </w:rPr>
      </w:r>
    </w:p>
    <w:p>
      <w:pPr>
        <w:pStyle w:val="Normal"/>
        <w:rPr>
          <w:b w:val="false"/>
        </w:rPr>
      </w:pPr>
      <w:r>
        <w:rPr/>
        <w:t>Burra Pony Club</w:t>
      </w:r>
      <w:r>
        <w:rPr>
          <w:b w:val="false"/>
        </w:rPr>
        <w:t xml:space="preserve"> remains a very dynamic organisation.  On 17 August, almost a dozen members head to Keith for the State Championships.  [Considerably further detail is printed.</w:t>
      </w:r>
    </w:p>
    <w:p>
      <w:pPr>
        <w:pStyle w:val="Normal"/>
        <w:rPr>
          <w:b w:val="false"/>
        </w:rPr>
      </w:pPr>
      <w:r>
        <w:rPr>
          <w:b w:val="false"/>
        </w:rPr>
      </w:r>
    </w:p>
    <w:p>
      <w:pPr>
        <w:pStyle w:val="Normal"/>
        <w:rPr/>
      </w:pPr>
      <w:r>
        <w:rPr/>
        <w:t xml:space="preserve">Gaslight Antiques &amp; Collectibles </w:t>
      </w:r>
      <w:r>
        <w:rPr>
          <w:b w:val="false"/>
        </w:rPr>
        <w:t>has shown sceptics that a niche coffee shop can become a viable business in Burra and indeed be very successful.  Congratulations to Dee and Brenton Greenslade on their two-year-old success story.</w:t>
      </w:r>
    </w:p>
    <w:p>
      <w:pPr>
        <w:pStyle w:val="Normal"/>
        <w:rPr>
          <w:b w:val="false"/>
        </w:rPr>
      </w:pPr>
      <w:r>
        <w:rPr>
          <w:b w:val="false"/>
        </w:rPr>
      </w:r>
    </w:p>
    <w:p>
      <w:pPr>
        <w:pStyle w:val="Normal"/>
        <w:rPr/>
      </w:pPr>
      <w:r>
        <w:rPr/>
        <w:t>Burra Senior Citizens Club</w:t>
      </w:r>
      <w:r>
        <w:rPr>
          <w:b w:val="false"/>
        </w:rPr>
        <w:t xml:space="preserve"> held its AGM and elected: President, Shirley Broad; Secretary, Laurel Neill and Treasurer, Ben Kotz.</w:t>
      </w:r>
    </w:p>
    <w:p>
      <w:pPr>
        <w:pStyle w:val="Normal"/>
        <w:rPr>
          <w:b w:val="false"/>
        </w:rPr>
      </w:pPr>
      <w:r>
        <w:rPr>
          <w:b w:val="false"/>
        </w:rPr>
      </w:r>
    </w:p>
    <w:p>
      <w:pPr>
        <w:pStyle w:val="Normal"/>
        <w:rPr/>
      </w:pPr>
      <w:r>
        <w:rPr/>
        <w:t>Issue 564, 24 July 2002, page 4</w:t>
      </w:r>
    </w:p>
    <w:p>
      <w:pPr>
        <w:pStyle w:val="Normal"/>
        <w:rPr/>
      </w:pPr>
      <w:r>
        <w:rPr/>
      </w:r>
    </w:p>
    <w:p>
      <w:pPr>
        <w:pStyle w:val="Normal"/>
        <w:rPr/>
      </w:pPr>
      <w:r>
        <w:rPr/>
        <w:t xml:space="preserve">Burra Probus Club </w:t>
      </w:r>
      <w:r>
        <w:rPr>
          <w:b w:val="false"/>
        </w:rPr>
        <w:t>was addressed by Jennifer Caspars from the Ulysses Motor Cycle Club at their last meeting.  The club started in 1983 with 5 members and now has 20,000.  You have to be over 40 to join.  The club does a lot of charity work.</w:t>
      </w:r>
    </w:p>
    <w:p>
      <w:pPr>
        <w:pStyle w:val="Normal"/>
        <w:rPr>
          <w:b w:val="false"/>
        </w:rPr>
      </w:pPr>
      <w:r>
        <w:rPr>
          <w:b w:val="false"/>
        </w:rPr>
      </w:r>
    </w:p>
    <w:p>
      <w:pPr>
        <w:pStyle w:val="Normal"/>
        <w:rPr/>
      </w:pPr>
      <w:r>
        <w:rPr/>
        <w:t>Issue 564, 24 July 2002, page 11</w:t>
      </w:r>
    </w:p>
    <w:p>
      <w:pPr>
        <w:pStyle w:val="Normal"/>
        <w:rPr/>
      </w:pPr>
      <w:r>
        <w:rPr/>
      </w:r>
    </w:p>
    <w:p>
      <w:pPr>
        <w:pStyle w:val="Normal"/>
        <w:rPr/>
      </w:pPr>
      <w:r>
        <w:rPr/>
        <w:t xml:space="preserve">Notice.  </w:t>
      </w:r>
      <w:r>
        <w:rPr>
          <w:b w:val="false"/>
        </w:rPr>
        <w:t>A Thank You to MFS reveals a chimney fire at the Burra Hotel last Tuesday night.</w:t>
      </w:r>
    </w:p>
    <w:p>
      <w:pPr>
        <w:pStyle w:val="Normal"/>
        <w:rPr>
          <w:b w:val="false"/>
        </w:rPr>
      </w:pPr>
      <w:r>
        <w:rPr>
          <w:b w:val="false"/>
        </w:rPr>
      </w:r>
    </w:p>
    <w:p>
      <w:pPr>
        <w:pStyle w:val="Normal"/>
        <w:rPr>
          <w:b w:val="false"/>
        </w:rPr>
      </w:pPr>
      <w:r>
        <w:rPr/>
        <w:t xml:space="preserve">Notice.  </w:t>
      </w:r>
      <w:r>
        <w:rPr>
          <w:b w:val="false"/>
        </w:rPr>
        <w:t>Kooringa Masonic Lodge will hold its Installation Ball in Burra Town Hall on 26 September.</w:t>
      </w:r>
    </w:p>
    <w:p>
      <w:pPr>
        <w:pStyle w:val="Normal"/>
        <w:rPr>
          <w:b w:val="false"/>
        </w:rPr>
      </w:pPr>
      <w:r>
        <w:rPr>
          <w:b w:val="false"/>
        </w:rPr>
      </w:r>
    </w:p>
    <w:p>
      <w:pPr>
        <w:pStyle w:val="Normal"/>
        <w:rPr/>
      </w:pPr>
      <w:r>
        <w:rPr/>
        <w:t>Issue 564, 24 July 2002, page 7</w:t>
      </w:r>
    </w:p>
    <w:p>
      <w:pPr>
        <w:pStyle w:val="Normal"/>
        <w:rPr/>
      </w:pPr>
      <w:r>
        <w:rPr/>
      </w:r>
    </w:p>
    <w:p>
      <w:pPr>
        <w:pStyle w:val="Normal"/>
        <w:rPr/>
      </w:pPr>
      <w:r>
        <w:rPr/>
        <w:t xml:space="preserve">The Burra to Robertstown Road </w:t>
      </w:r>
      <w:r>
        <w:rPr>
          <w:b w:val="false"/>
        </w:rPr>
        <w:t>has been sealed by Regional Council of Goyder staff members under the direction of Peter Boaden Director of Operation.  About 70 invited guests and interested locals joined the Council at the unveiling of a cairn to mark the opening of the new road by Hon. Bob Sneath MLC representing the Minister for Transport on the outskirts of Robertstown.  The road covers a distance of 29 kilometres and was completed at a cost of just under $4 million.  After the opening the guests adjourned to Robertstown Peace Hall.</w:t>
      </w:r>
    </w:p>
    <w:p>
      <w:pPr>
        <w:pStyle w:val="Normal"/>
        <w:rPr>
          <w:b w:val="false"/>
        </w:rPr>
      </w:pPr>
      <w:r>
        <w:rPr>
          <w:b w:val="false"/>
        </w:rPr>
        <w:t>[Photos of the outside staff of Goyder Council who worked on the project and with the plaque Hon Bob Sneath MLC, Barry Wakelin Local Federal MP Member for Wakefield, Diana Laidlaw MLC (immediate past Minister for Transport) and Goyder Council Chairman Mr Denis Keller.]</w:t>
      </w:r>
    </w:p>
    <w:p>
      <w:pPr>
        <w:pStyle w:val="Normal"/>
        <w:rPr>
          <w:b w:val="false"/>
        </w:rPr>
      </w:pPr>
      <w:r>
        <w:rPr>
          <w:b w:val="false"/>
        </w:rPr>
      </w:r>
    </w:p>
    <w:p>
      <w:pPr>
        <w:pStyle w:val="Normal"/>
        <w:rPr/>
      </w:pPr>
      <w:r>
        <w:rPr/>
        <w:t>Issue 565, 31 July 2002, page 1</w:t>
      </w:r>
    </w:p>
    <w:p>
      <w:pPr>
        <w:pStyle w:val="Normal"/>
        <w:rPr/>
      </w:pPr>
      <w:r>
        <w:rPr/>
      </w:r>
    </w:p>
    <w:p>
      <w:pPr>
        <w:pStyle w:val="Normal"/>
        <w:rPr/>
      </w:pPr>
      <w:r>
        <w:rPr/>
        <w:t xml:space="preserve">Burra Golf Club </w:t>
      </w:r>
      <w:r>
        <w:rPr>
          <w:b w:val="false"/>
        </w:rPr>
        <w:t>hosted the Women’s Golf SA Bronze Plate golf meeting last week.  119 ladies played in the two day event last Tuesday and Wednesday and 57 pairs competed in the foursomes on Thursday when conditions were much colder.  The 36-hole Championship winner was Margaret Murray of Penola.</w:t>
      </w:r>
    </w:p>
    <w:p>
      <w:pPr>
        <w:pStyle w:val="Normal"/>
        <w:rPr>
          <w:b w:val="false"/>
        </w:rPr>
      </w:pPr>
      <w:r>
        <w:rPr>
          <w:b w:val="false"/>
        </w:rPr>
      </w:r>
    </w:p>
    <w:p>
      <w:pPr>
        <w:pStyle w:val="Normal"/>
        <w:rPr/>
      </w:pPr>
      <w:r>
        <w:rPr/>
        <w:t>BCS</w:t>
      </w:r>
      <w:r>
        <w:rPr>
          <w:b w:val="false"/>
        </w:rPr>
        <w:t xml:space="preserve"> will hold a Students &amp; Parents Dance at the Burra Town Hall this Friday night.</w:t>
      </w:r>
    </w:p>
    <w:p>
      <w:pPr>
        <w:pStyle w:val="Normal"/>
        <w:rPr>
          <w:b w:val="false"/>
        </w:rPr>
      </w:pPr>
      <w:r>
        <w:rPr>
          <w:b w:val="false"/>
        </w:rPr>
      </w:r>
    </w:p>
    <w:p>
      <w:pPr>
        <w:pStyle w:val="Normal"/>
        <w:rPr/>
      </w:pPr>
      <w:r>
        <w:rPr/>
        <w:t xml:space="preserve">Theft.  </w:t>
      </w:r>
      <w:r>
        <w:rPr>
          <w:b w:val="false"/>
        </w:rPr>
        <w:t>Thieves broke into the Burra Stationers at the weekend, but took only a small amount of cash and some Burra Show Monster Raffle Books that are easily traced and of no value to them.</w:t>
      </w:r>
    </w:p>
    <w:p>
      <w:pPr>
        <w:pStyle w:val="Normal"/>
        <w:rPr>
          <w:b w:val="false"/>
        </w:rPr>
      </w:pPr>
      <w:r>
        <w:rPr>
          <w:b w:val="false"/>
        </w:rPr>
        <w:t>[Photo of proprietor Simon Jaffer.]</w:t>
      </w:r>
    </w:p>
    <w:p>
      <w:pPr>
        <w:pStyle w:val="Normal"/>
        <w:rPr>
          <w:b w:val="false"/>
        </w:rPr>
      </w:pPr>
      <w:r>
        <w:rPr>
          <w:b w:val="false"/>
        </w:rPr>
      </w:r>
    </w:p>
    <w:p>
      <w:pPr>
        <w:pStyle w:val="Normal"/>
        <w:rPr/>
      </w:pPr>
      <w:r>
        <w:rPr/>
        <w:t>Issue 565, 31 July 2002, page 2</w:t>
      </w:r>
    </w:p>
    <w:p>
      <w:pPr>
        <w:pStyle w:val="Normal"/>
        <w:rPr/>
      </w:pPr>
      <w:r>
        <w:rPr/>
      </w:r>
    </w:p>
    <w:p>
      <w:pPr>
        <w:pStyle w:val="Normal"/>
        <w:rPr/>
      </w:pPr>
      <w:r>
        <w:rPr/>
        <w:t xml:space="preserve">Theft.  </w:t>
      </w:r>
      <w:r>
        <w:rPr>
          <w:b w:val="false"/>
        </w:rPr>
        <w:t>Several premises in the Burra area were entered over the weekend including licensed premises and a Market Square business.  Police are investigating.  Two chainsaws have also been stolen from a shed at Mt Bryan.</w:t>
      </w:r>
    </w:p>
    <w:p>
      <w:pPr>
        <w:pStyle w:val="Normal"/>
        <w:rPr>
          <w:b w:val="false"/>
        </w:rPr>
      </w:pPr>
      <w:r>
        <w:rPr>
          <w:b w:val="false"/>
        </w:rPr>
      </w:r>
    </w:p>
    <w:p>
      <w:pPr>
        <w:pStyle w:val="Normal"/>
        <w:rPr/>
      </w:pPr>
      <w:r>
        <w:rPr/>
        <w:t xml:space="preserve">Pearce’s Building Follow-up.  </w:t>
      </w:r>
      <w:r>
        <w:rPr>
          <w:b w:val="false"/>
        </w:rPr>
        <w:t>[See 17 July page 2.]  Bob Skinner says on a recent trip to Vietnam a fellow traveller was a Mary Pearce who said her grandfather had built Pearce’s Buildings.  Mary said she went to school in Burra and is a contemporary of Ron Thamm.</w:t>
      </w:r>
    </w:p>
    <w:p>
      <w:pPr>
        <w:pStyle w:val="Normal"/>
        <w:rPr>
          <w:b w:val="false"/>
        </w:rPr>
      </w:pPr>
      <w:r>
        <w:rPr>
          <w:b w:val="false"/>
        </w:rPr>
      </w:r>
    </w:p>
    <w:p>
      <w:pPr>
        <w:pStyle w:val="Normal"/>
        <w:rPr/>
      </w:pPr>
      <w:r>
        <w:rPr/>
        <w:t>Zita Brown,</w:t>
      </w:r>
      <w:r>
        <w:rPr>
          <w:b w:val="false"/>
        </w:rPr>
        <w:t xml:space="preserve"> widow of Bill Brown, a former Chairman of the Council, was in Burra for a visit with her daughter-in-law Pauline Brown, formerly of ‘The Grove’.</w:t>
      </w:r>
    </w:p>
    <w:p>
      <w:pPr>
        <w:pStyle w:val="Normal"/>
        <w:rPr>
          <w:b w:val="false"/>
        </w:rPr>
      </w:pPr>
      <w:r>
        <w:rPr>
          <w:b w:val="false"/>
        </w:rPr>
      </w:r>
    </w:p>
    <w:p>
      <w:pPr>
        <w:pStyle w:val="Normal"/>
        <w:rPr>
          <w:b w:val="false"/>
        </w:rPr>
      </w:pPr>
      <w:r>
        <w:rPr/>
        <w:t>Michael Hamilton</w:t>
      </w:r>
      <w:r>
        <w:rPr>
          <w:b w:val="false"/>
        </w:rPr>
        <w:t xml:space="preserve"> was farewelled at a dinner at the Kooringa Hotel last week.  He is leaving Burra Visitor Centre to become the Tourism Marketing Manager for the Victor Harbor City Council.</w:t>
      </w:r>
    </w:p>
    <w:p>
      <w:pPr>
        <w:pStyle w:val="Normal"/>
        <w:rPr>
          <w:b w:val="false"/>
        </w:rPr>
      </w:pPr>
      <w:r>
        <w:rPr>
          <w:b w:val="false"/>
        </w:rPr>
      </w:r>
    </w:p>
    <w:p>
      <w:pPr>
        <w:pStyle w:val="Normal"/>
        <w:rPr/>
      </w:pPr>
      <w:r>
        <w:rPr/>
        <w:t xml:space="preserve">Reg &amp; Linda Sutton </w:t>
      </w:r>
      <w:r>
        <w:rPr>
          <w:b w:val="false"/>
        </w:rPr>
        <w:t>will be farewelled this Sunday after the service at the Booborowie Uniting Church at 2.30 p.m.  They now live at Kadina.</w:t>
      </w:r>
    </w:p>
    <w:p>
      <w:pPr>
        <w:pStyle w:val="Normal"/>
        <w:rPr>
          <w:b w:val="false"/>
        </w:rPr>
      </w:pPr>
      <w:r>
        <w:rPr>
          <w:b w:val="false"/>
        </w:rPr>
      </w:r>
    </w:p>
    <w:p>
      <w:pPr>
        <w:pStyle w:val="Normal"/>
        <w:rPr/>
      </w:pPr>
      <w:r>
        <w:rPr/>
        <w:t xml:space="preserve">Birth.  </w:t>
      </w:r>
      <w:r>
        <w:rPr>
          <w:b w:val="false"/>
        </w:rPr>
        <w:t>To Kylie &amp; Michael Freak on 18 July, a son, Matthew Kynan.  Michael is one of our National Parks and Wildlife Officers.  [Photo page 10.]</w:t>
      </w:r>
    </w:p>
    <w:p>
      <w:pPr>
        <w:pStyle w:val="Normal"/>
        <w:rPr>
          <w:b w:val="false"/>
        </w:rPr>
      </w:pPr>
      <w:r>
        <w:rPr>
          <w:b w:val="false"/>
        </w:rPr>
      </w:r>
    </w:p>
    <w:p>
      <w:pPr>
        <w:pStyle w:val="Normal"/>
        <w:rPr/>
      </w:pPr>
      <w:r>
        <w:rPr/>
        <w:t>Tom &amp; Beth Wood</w:t>
      </w:r>
      <w:r>
        <w:rPr>
          <w:b w:val="false"/>
        </w:rPr>
        <w:t xml:space="preserve"> nee Sara have celebrated their Diamond Wedding.  They were married at Redruth Methodist Church in 1940.</w:t>
      </w:r>
    </w:p>
    <w:p>
      <w:pPr>
        <w:pStyle w:val="Normal"/>
        <w:rPr>
          <w:b w:val="false"/>
        </w:rPr>
      </w:pPr>
      <w:r>
        <w:rPr>
          <w:b w:val="false"/>
        </w:rPr>
      </w:r>
    </w:p>
    <w:p>
      <w:pPr>
        <w:pStyle w:val="Normal"/>
        <w:rPr/>
      </w:pPr>
      <w:r>
        <w:rPr/>
        <w:t>Issue 565, 31 July 2002, page 3</w:t>
      </w:r>
    </w:p>
    <w:p>
      <w:pPr>
        <w:pStyle w:val="Normal"/>
        <w:rPr/>
      </w:pPr>
      <w:r>
        <w:rPr/>
      </w:r>
    </w:p>
    <w:p>
      <w:pPr>
        <w:pStyle w:val="Normal"/>
        <w:rPr/>
      </w:pPr>
      <w:r>
        <w:rPr/>
        <w:t xml:space="preserve">BCS </w:t>
      </w:r>
      <w:r>
        <w:rPr>
          <w:b w:val="false"/>
        </w:rPr>
        <w:t>is 25 years old next year and key staff and old scholars are keen to hold an open day and reunion.  If you can assist, contact Vicki McDonald at the school.  [Photo of the 1978 Year 11 Class – named.]</w:t>
      </w:r>
    </w:p>
    <w:p>
      <w:pPr>
        <w:pStyle w:val="Normal"/>
        <w:rPr>
          <w:b w:val="false"/>
        </w:rPr>
      </w:pPr>
      <w:r>
        <w:rPr>
          <w:b w:val="false"/>
        </w:rPr>
      </w:r>
    </w:p>
    <w:p>
      <w:pPr>
        <w:pStyle w:val="Normal"/>
        <w:rPr/>
      </w:pPr>
      <w:r>
        <w:rPr/>
        <w:t>Issue 565, 31 July 2002, page 4</w:t>
      </w:r>
    </w:p>
    <w:p>
      <w:pPr>
        <w:pStyle w:val="Normal"/>
        <w:rPr/>
      </w:pPr>
      <w:r>
        <w:rPr/>
      </w:r>
    </w:p>
    <w:p>
      <w:pPr>
        <w:pStyle w:val="Normal"/>
        <w:rPr/>
      </w:pPr>
      <w:r>
        <w:rPr/>
        <w:t xml:space="preserve">Notice.  </w:t>
      </w:r>
      <w:r>
        <w:rPr>
          <w:b w:val="false"/>
        </w:rPr>
        <w:t>Regional Council of Goyder; Declaration of Rates</w:t>
      </w:r>
    </w:p>
    <w:p>
      <w:pPr>
        <w:pStyle w:val="Normal"/>
        <w:rPr>
          <w:b w:val="false"/>
        </w:rPr>
      </w:pPr>
      <w:r>
        <w:rPr>
          <w:b w:val="false"/>
        </w:rPr>
        <w:t>Rural Land 0.3713 cents in the dollar.</w:t>
      </w:r>
    </w:p>
    <w:p>
      <w:pPr>
        <w:pStyle w:val="Normal"/>
        <w:rPr>
          <w:b w:val="false"/>
        </w:rPr>
      </w:pPr>
      <w:r>
        <w:rPr>
          <w:b w:val="false"/>
        </w:rPr>
        <w:t>Burra Town 0.7710 cents in the dollar.</w:t>
      </w:r>
    </w:p>
    <w:p>
      <w:pPr>
        <w:pStyle w:val="Normal"/>
        <w:rPr>
          <w:b w:val="false"/>
        </w:rPr>
      </w:pPr>
      <w:r>
        <w:rPr>
          <w:b w:val="false"/>
        </w:rPr>
        <w:t>Eudunda Town 0.4881 cents in the dollar.</w:t>
      </w:r>
    </w:p>
    <w:p>
      <w:pPr>
        <w:pStyle w:val="Normal"/>
        <w:rPr>
          <w:b w:val="false"/>
        </w:rPr>
      </w:pPr>
      <w:r>
        <w:rPr>
          <w:b w:val="false"/>
        </w:rPr>
      </w:r>
    </w:p>
    <w:p>
      <w:pPr>
        <w:pStyle w:val="Normal"/>
        <w:rPr/>
      </w:pPr>
      <w:r>
        <w:rPr/>
        <w:t>Issue 566, 7 August 2002, page 1</w:t>
      </w:r>
    </w:p>
    <w:p>
      <w:pPr>
        <w:pStyle w:val="Normal"/>
        <w:rPr/>
      </w:pPr>
      <w:r>
        <w:rPr/>
      </w:r>
    </w:p>
    <w:p>
      <w:pPr>
        <w:pStyle w:val="Normal"/>
        <w:rPr>
          <w:b w:val="false"/>
        </w:rPr>
      </w:pPr>
      <w:r>
        <w:rPr/>
        <w:t>A Daewoo Sedan</w:t>
      </w:r>
      <w:r>
        <w:rPr>
          <w:b w:val="false"/>
        </w:rPr>
        <w:t xml:space="preserve"> stolen from Rundle St Adelaide on 22 July was found dumped at the bottom of a gully at Redbanks reserve last week.  [Photo]</w:t>
      </w:r>
    </w:p>
    <w:p>
      <w:pPr>
        <w:pStyle w:val="Normal"/>
        <w:rPr>
          <w:b w:val="false"/>
        </w:rPr>
      </w:pPr>
      <w:r>
        <w:rPr>
          <w:b w:val="false"/>
        </w:rPr>
      </w:r>
    </w:p>
    <w:p>
      <w:pPr>
        <w:pStyle w:val="Normal"/>
        <w:rPr/>
      </w:pPr>
      <w:r>
        <w:rPr/>
        <w:t xml:space="preserve">Mark &amp; Heather Leach </w:t>
      </w:r>
      <w:r>
        <w:rPr>
          <w:b w:val="false"/>
        </w:rPr>
        <w:t>took over the Booborowie Hotel on 24 June.</w:t>
      </w:r>
    </w:p>
    <w:p>
      <w:pPr>
        <w:pStyle w:val="Normal"/>
        <w:rPr>
          <w:b w:val="false"/>
        </w:rPr>
      </w:pPr>
      <w:r>
        <w:rPr>
          <w:b w:val="false"/>
        </w:rPr>
      </w:r>
    </w:p>
    <w:p>
      <w:pPr>
        <w:pStyle w:val="Normal"/>
        <w:rPr/>
      </w:pPr>
      <w:r>
        <w:rPr/>
        <w:t>Three Emus were shot</w:t>
      </w:r>
      <w:r>
        <w:rPr>
          <w:b w:val="false"/>
        </w:rPr>
        <w:t xml:space="preserve"> by visitors to Glenora Station last week.  The Burra Police have laid charges and say fines could range up to $2,500 for each bird.  The shooters’ guns have also been seized.</w:t>
      </w:r>
    </w:p>
    <w:p>
      <w:pPr>
        <w:pStyle w:val="Normal"/>
        <w:rPr>
          <w:b w:val="false"/>
        </w:rPr>
      </w:pPr>
      <w:r>
        <w:rPr>
          <w:b w:val="false"/>
        </w:rPr>
        <w:t>[Corrected 14 August 2002 p. 3 – The shooters were not visiting Glenora and had no connection with the station.]</w:t>
      </w:r>
    </w:p>
    <w:p>
      <w:pPr>
        <w:pStyle w:val="Normal"/>
        <w:rPr>
          <w:b w:val="false"/>
        </w:rPr>
      </w:pPr>
      <w:r>
        <w:rPr>
          <w:b w:val="false"/>
        </w:rPr>
      </w:r>
    </w:p>
    <w:p>
      <w:pPr>
        <w:pStyle w:val="Normal"/>
        <w:rPr/>
      </w:pPr>
      <w:r>
        <w:rPr/>
        <w:t>Issue 566, 7 August 2002, page 2</w:t>
      </w:r>
    </w:p>
    <w:p>
      <w:pPr>
        <w:pStyle w:val="Normal"/>
        <w:rPr/>
      </w:pPr>
      <w:r>
        <w:rPr/>
      </w:r>
    </w:p>
    <w:p>
      <w:pPr>
        <w:pStyle w:val="Normal"/>
        <w:rPr/>
      </w:pPr>
      <w:r>
        <w:rPr/>
        <w:t>Jazz in the Monster Mine</w:t>
      </w:r>
      <w:r>
        <w:rPr>
          <w:b w:val="false"/>
        </w:rPr>
        <w:t xml:space="preserve"> has received $1,500 in funding from the Government’s Regional Events and Festivals Program.  After this year’s inaugural event was a success another is now planned for Saturday 1 March 2003.</w:t>
      </w:r>
    </w:p>
    <w:p>
      <w:pPr>
        <w:pStyle w:val="Normal"/>
        <w:rPr>
          <w:b w:val="false"/>
        </w:rPr>
      </w:pPr>
      <w:r>
        <w:rPr>
          <w:b w:val="false"/>
        </w:rPr>
      </w:r>
    </w:p>
    <w:p>
      <w:pPr>
        <w:pStyle w:val="Normal"/>
        <w:rPr/>
      </w:pPr>
      <w:r>
        <w:rPr/>
        <w:t>Burra Kids Club</w:t>
      </w:r>
      <w:r>
        <w:rPr>
          <w:b w:val="false"/>
        </w:rPr>
        <w:t xml:space="preserve"> has started again on 6 August and will be held fortnightly in the Girl Guide Hall in Grainger Street Burra North from 3.45 to 5 p.m. catering for ages R-7.</w:t>
      </w:r>
    </w:p>
    <w:p>
      <w:pPr>
        <w:pStyle w:val="Normal"/>
        <w:rPr>
          <w:b w:val="false"/>
        </w:rPr>
      </w:pPr>
      <w:r>
        <w:rPr>
          <w:b w:val="false"/>
        </w:rPr>
      </w:r>
    </w:p>
    <w:p>
      <w:pPr>
        <w:pStyle w:val="Normal"/>
        <w:rPr/>
      </w:pPr>
      <w:r>
        <w:rPr/>
        <w:t xml:space="preserve">BCS.  </w:t>
      </w:r>
      <w:r>
        <w:rPr>
          <w:b w:val="false"/>
        </w:rPr>
        <w:t>The Community Dance in the Burra Town Hall on Saturday attracted over 70 students, teachers and family members.</w:t>
      </w:r>
    </w:p>
    <w:p>
      <w:pPr>
        <w:pStyle w:val="Normal"/>
        <w:rPr>
          <w:b w:val="false"/>
        </w:rPr>
      </w:pPr>
      <w:r>
        <w:rPr>
          <w:b w:val="false"/>
        </w:rPr>
        <w:t>The school’s Durum wheat crop is under way following rain a week ago.  Eric Sommerville sprayed the 40 ha crop free of charge with a pre-emergent spray to control weeds and is thanked for his contribution to the school community.</w:t>
      </w:r>
    </w:p>
    <w:p>
      <w:pPr>
        <w:pStyle w:val="Normal"/>
        <w:rPr>
          <w:b w:val="false"/>
        </w:rPr>
      </w:pPr>
      <w:r>
        <w:rPr>
          <w:b w:val="false"/>
        </w:rPr>
      </w:r>
    </w:p>
    <w:p>
      <w:pPr>
        <w:pStyle w:val="Normal"/>
        <w:rPr/>
      </w:pPr>
      <w:r>
        <w:rPr/>
        <w:t>Issue 566, 7 August 2002, page 3</w:t>
      </w:r>
    </w:p>
    <w:p>
      <w:pPr>
        <w:pStyle w:val="Normal"/>
        <w:rPr/>
      </w:pPr>
      <w:r>
        <w:rPr/>
      </w:r>
    </w:p>
    <w:p>
      <w:pPr>
        <w:pStyle w:val="Normal"/>
        <w:rPr/>
      </w:pPr>
      <w:r>
        <w:rPr/>
        <w:t xml:space="preserve">A Landcare Conference </w:t>
      </w:r>
      <w:r>
        <w:rPr>
          <w:b w:val="false"/>
        </w:rPr>
        <w:t>at Clare</w:t>
      </w:r>
      <w:r>
        <w:rPr/>
        <w:t xml:space="preserve"> </w:t>
      </w:r>
      <w:r>
        <w:rPr>
          <w:b w:val="false"/>
        </w:rPr>
        <w:t>last Wednesday included travel by coach to ‘The Gums’ to see a demonstration of boxthorn removal by Rick Hastings of Boxthorn Removals Port Victoria, using a converted 4WD tractor with high clearance and large tyres to minimise damage to other vegetation.  The bush is lifted vertically out of the ground with little disturbance to surrounding growth.  Smaller bushes can also be clumped together and heaped in a pile for burning.  So far the Eastern Districts Soil Conservation Board Executive has organised a clearing program involving twelve properties and some 400 tractor hours of work.  Pepper trees can also be targeted – though in the absence of rain only small ones.  Mechanical removal of pepper trees seems to be better than chemical attack.</w:t>
      </w:r>
    </w:p>
    <w:p>
      <w:pPr>
        <w:pStyle w:val="Normal"/>
        <w:rPr>
          <w:b w:val="false"/>
        </w:rPr>
      </w:pPr>
      <w:r>
        <w:rPr>
          <w:b w:val="false"/>
        </w:rPr>
      </w:r>
    </w:p>
    <w:p>
      <w:pPr>
        <w:pStyle w:val="Normal"/>
        <w:rPr/>
      </w:pPr>
      <w:r>
        <w:rPr/>
        <w:t>Issue 566, 7 August 2002, page 4</w:t>
      </w:r>
    </w:p>
    <w:p>
      <w:pPr>
        <w:pStyle w:val="Normal"/>
        <w:rPr/>
      </w:pPr>
      <w:r>
        <w:rPr/>
      </w:r>
    </w:p>
    <w:p>
      <w:pPr>
        <w:pStyle w:val="Normal"/>
        <w:rPr/>
      </w:pPr>
      <w:r>
        <w:rPr/>
        <w:t xml:space="preserve">Burra Community Development Committee </w:t>
      </w:r>
      <w:r>
        <w:rPr>
          <w:b w:val="false"/>
        </w:rPr>
        <w:t>is seeking community sponsorship to run another Leadership &amp; Development Course this year after last May’s success with Year 10 students.</w:t>
      </w:r>
    </w:p>
    <w:p>
      <w:pPr>
        <w:pStyle w:val="Normal"/>
        <w:rPr>
          <w:b w:val="false"/>
        </w:rPr>
      </w:pPr>
      <w:r>
        <w:rPr>
          <w:b w:val="false"/>
        </w:rPr>
      </w:r>
    </w:p>
    <w:p>
      <w:pPr>
        <w:pStyle w:val="Normal"/>
        <w:rPr/>
      </w:pPr>
      <w:r>
        <w:rPr/>
        <w:t>Issue 566, 7 August 2002, page 14</w:t>
      </w:r>
    </w:p>
    <w:p>
      <w:pPr>
        <w:pStyle w:val="Normal"/>
        <w:rPr/>
      </w:pPr>
      <w:r>
        <w:rPr/>
      </w:r>
    </w:p>
    <w:p>
      <w:pPr>
        <w:pStyle w:val="Normal"/>
        <w:rPr/>
      </w:pPr>
      <w:r>
        <w:rPr/>
        <w:t xml:space="preserve">Advt.  </w:t>
      </w:r>
      <w:r>
        <w:rPr>
          <w:b w:val="false"/>
        </w:rPr>
        <w:t>Wesfarmers Real Estate</w:t>
      </w:r>
    </w:p>
    <w:p>
      <w:pPr>
        <w:pStyle w:val="Normal"/>
        <w:tabs>
          <w:tab w:val="clear" w:pos="720"/>
          <w:tab w:val="right" w:pos="2574" w:leader="none"/>
        </w:tabs>
        <w:rPr>
          <w:b w:val="false"/>
        </w:rPr>
      </w:pPr>
      <w:r>
        <w:rPr>
          <w:b w:val="false"/>
        </w:rPr>
        <w:t>35 Chapel St</w:t>
        <w:tab/>
        <w:t>$119,000</w:t>
      </w:r>
    </w:p>
    <w:p>
      <w:pPr>
        <w:pStyle w:val="Normal"/>
        <w:tabs>
          <w:tab w:val="clear" w:pos="720"/>
          <w:tab w:val="right" w:pos="2574" w:leader="none"/>
        </w:tabs>
        <w:rPr>
          <w:b w:val="false"/>
        </w:rPr>
      </w:pPr>
      <w:r>
        <w:rPr>
          <w:b w:val="false"/>
        </w:rPr>
        <w:t>11 Ludgvan St</w:t>
        <w:tab/>
        <w:t>$50,000</w:t>
      </w:r>
    </w:p>
    <w:p>
      <w:pPr>
        <w:pStyle w:val="Normal"/>
        <w:tabs>
          <w:tab w:val="clear" w:pos="720"/>
          <w:tab w:val="right" w:pos="2574" w:leader="none"/>
        </w:tabs>
        <w:rPr>
          <w:b w:val="false"/>
        </w:rPr>
      </w:pPr>
      <w:r>
        <w:rPr>
          <w:b w:val="false"/>
        </w:rPr>
        <w:t>44 Commercial St</w:t>
        <w:tab/>
        <w:t>$79,000</w:t>
      </w:r>
    </w:p>
    <w:p>
      <w:pPr>
        <w:pStyle w:val="Normal"/>
        <w:tabs>
          <w:tab w:val="clear" w:pos="720"/>
          <w:tab w:val="right" w:pos="2574" w:leader="none"/>
        </w:tabs>
        <w:rPr>
          <w:b w:val="false"/>
        </w:rPr>
      </w:pPr>
      <w:r>
        <w:rPr>
          <w:b w:val="false"/>
        </w:rPr>
        <w:t>9 Illogan St</w:t>
        <w:tab/>
        <w:t>$53,000</w:t>
      </w:r>
    </w:p>
    <w:p>
      <w:pPr>
        <w:pStyle w:val="Normal"/>
        <w:tabs>
          <w:tab w:val="clear" w:pos="720"/>
          <w:tab w:val="right" w:pos="2574" w:leader="none"/>
        </w:tabs>
        <w:rPr>
          <w:b w:val="false"/>
        </w:rPr>
      </w:pPr>
      <w:r>
        <w:rPr>
          <w:b w:val="false"/>
        </w:rPr>
        <w:t>28 Thames St</w:t>
        <w:tab/>
        <w:t>$70,000</w:t>
      </w:r>
    </w:p>
    <w:p>
      <w:pPr>
        <w:pStyle w:val="Normal"/>
        <w:tabs>
          <w:tab w:val="clear" w:pos="720"/>
          <w:tab w:val="right" w:pos="2574" w:leader="none"/>
        </w:tabs>
        <w:rPr>
          <w:b w:val="false"/>
        </w:rPr>
      </w:pPr>
      <w:r>
        <w:rPr>
          <w:b w:val="false"/>
        </w:rPr>
        <w:t>Dove Cottage B. Nth</w:t>
        <w:tab/>
        <w:t>$73,000</w:t>
      </w:r>
    </w:p>
    <w:p>
      <w:pPr>
        <w:pStyle w:val="Normal"/>
        <w:tabs>
          <w:tab w:val="clear" w:pos="720"/>
          <w:tab w:val="right" w:pos="2574" w:leader="none"/>
        </w:tabs>
        <w:rPr>
          <w:b w:val="false"/>
        </w:rPr>
      </w:pPr>
      <w:r>
        <w:rPr>
          <w:b w:val="false"/>
        </w:rPr>
        <w:t>1 St Just St</w:t>
        <w:tab/>
        <w:t>$155,000</w:t>
      </w:r>
    </w:p>
    <w:p>
      <w:pPr>
        <w:pStyle w:val="Normal"/>
        <w:tabs>
          <w:tab w:val="clear" w:pos="720"/>
          <w:tab w:val="right" w:pos="2574" w:leader="none"/>
        </w:tabs>
        <w:rPr>
          <w:b w:val="false"/>
        </w:rPr>
      </w:pPr>
      <w:r>
        <w:rPr>
          <w:b w:val="false"/>
        </w:rPr>
        <w:t>3 Lelante St</w:t>
        <w:tab/>
        <w:t>$210,000</w:t>
      </w:r>
    </w:p>
    <w:p>
      <w:pPr>
        <w:pStyle w:val="Normal"/>
        <w:tabs>
          <w:tab w:val="clear" w:pos="720"/>
          <w:tab w:val="right" w:pos="2574" w:leader="none"/>
        </w:tabs>
        <w:rPr>
          <w:b w:val="false"/>
        </w:rPr>
      </w:pPr>
      <w:r>
        <w:rPr>
          <w:b w:val="false"/>
        </w:rPr>
      </w:r>
    </w:p>
    <w:p>
      <w:pPr>
        <w:pStyle w:val="Normal"/>
        <w:rPr/>
      </w:pPr>
      <w:r>
        <w:rPr/>
        <w:t>Issue 567, 14 August 2002, page 1</w:t>
      </w:r>
    </w:p>
    <w:p>
      <w:pPr>
        <w:pStyle w:val="Normal"/>
        <w:rPr/>
      </w:pPr>
      <w:r>
        <w:rPr/>
      </w:r>
    </w:p>
    <w:p>
      <w:pPr>
        <w:pStyle w:val="Normal"/>
        <w:rPr/>
      </w:pPr>
      <w:r>
        <w:rPr/>
        <w:t>BRTBA</w:t>
      </w:r>
      <w:r>
        <w:rPr>
          <w:b w:val="false"/>
        </w:rPr>
        <w:t xml:space="preserve"> expressed its interest in running the Burra Visitor Centre at a public meeting at Burra last Wednesday night.  After discussing it with members the week before, BRTBA President Sue Ryan said they could not stand by and see its services lost to Burra.  Enquiries were made to the Council by individuals, but no interest was shown at the meeting.  The centre generates income by selling souvenir products, taking a commission on booked accommodation and by selling the Burra Passport for its owners, the National Trust and the Goyder Council.  It provides a general information service for the district.  The National Trust lease expires at the end  of the year and National Trust SA has been uncomfortable about losses made by the Burra Branch in recent years and the Goyder Council has been asked to contribute, but was unwilling.  The working party has been looking at financial figures, which show the National Trust made losses in the middle years of its five year lease, but made a marked profit in the last twelve months.</w:t>
      </w:r>
    </w:p>
    <w:p>
      <w:pPr>
        <w:pStyle w:val="Normal"/>
        <w:rPr>
          <w:b w:val="false"/>
        </w:rPr>
      </w:pPr>
      <w:r>
        <w:rPr>
          <w:b w:val="false"/>
        </w:rPr>
      </w:r>
    </w:p>
    <w:p>
      <w:pPr>
        <w:pStyle w:val="Normal"/>
        <w:rPr/>
      </w:pPr>
      <w:r>
        <w:rPr/>
        <w:t>Floral Artists</w:t>
      </w:r>
      <w:r>
        <w:rPr>
          <w:b w:val="false"/>
        </w:rPr>
        <w:t xml:space="preserve"> Teresa Cutajar and Avril Hallows spent a day with a group of locals at Princess Royal encouraging participants to use what was available from the garden near at hand, including components often overlooked.  [Photo]</w:t>
      </w:r>
    </w:p>
    <w:p>
      <w:pPr>
        <w:pStyle w:val="Normal"/>
        <w:rPr>
          <w:b w:val="false"/>
        </w:rPr>
      </w:pPr>
      <w:r>
        <w:rPr>
          <w:b w:val="false"/>
        </w:rPr>
      </w:r>
    </w:p>
    <w:p>
      <w:pPr>
        <w:pStyle w:val="Normal"/>
        <w:rPr/>
      </w:pPr>
      <w:r>
        <w:rPr/>
        <w:t xml:space="preserve">BCS &amp; Burra Pre-school </w:t>
      </w:r>
      <w:r>
        <w:rPr>
          <w:b w:val="false"/>
        </w:rPr>
        <w:t>new students are pictured along with new BCS staff member Val Zogopoulos.</w:t>
      </w:r>
    </w:p>
    <w:p>
      <w:pPr>
        <w:pStyle w:val="Normal"/>
        <w:rPr>
          <w:b w:val="false"/>
        </w:rPr>
      </w:pPr>
      <w:r>
        <w:rPr>
          <w:b w:val="false"/>
        </w:rPr>
      </w:r>
    </w:p>
    <w:p>
      <w:pPr>
        <w:pStyle w:val="Normal"/>
        <w:rPr/>
      </w:pPr>
      <w:r>
        <w:rPr/>
        <w:t>Issue 567, 14 August 2002, page 2</w:t>
      </w:r>
    </w:p>
    <w:p>
      <w:pPr>
        <w:pStyle w:val="Normal"/>
        <w:rPr/>
      </w:pPr>
      <w:r>
        <w:rPr/>
      </w:r>
    </w:p>
    <w:p>
      <w:pPr>
        <w:pStyle w:val="Normal"/>
        <w:rPr/>
      </w:pPr>
      <w:r>
        <w:rPr/>
        <w:t xml:space="preserve">Birth.  </w:t>
      </w:r>
      <w:r>
        <w:rPr>
          <w:b w:val="false"/>
        </w:rPr>
        <w:t>To Wayne &amp; Samantha Degamois (nee Anderson) at Broken Hill, a daughter, Caitlyn.</w:t>
      </w:r>
    </w:p>
    <w:p>
      <w:pPr>
        <w:pStyle w:val="Normal"/>
        <w:rPr>
          <w:b w:val="false"/>
        </w:rPr>
      </w:pPr>
      <w:r>
        <w:rPr>
          <w:b w:val="false"/>
        </w:rPr>
        <w:t>A great granddaughter for Mary Anderson.  [Photo with Mary Anderson &amp; sister Joletta.]</w:t>
      </w:r>
    </w:p>
    <w:p>
      <w:pPr>
        <w:pStyle w:val="Normal"/>
        <w:rPr>
          <w:b w:val="false"/>
        </w:rPr>
      </w:pPr>
      <w:r>
        <w:rPr>
          <w:b w:val="false"/>
        </w:rPr>
      </w:r>
    </w:p>
    <w:p>
      <w:pPr>
        <w:pStyle w:val="Normal"/>
        <w:rPr>
          <w:b w:val="false"/>
        </w:rPr>
      </w:pPr>
      <w:r>
        <w:rPr/>
        <w:t xml:space="preserve">Birth.  </w:t>
      </w:r>
      <w:r>
        <w:rPr>
          <w:b w:val="false"/>
        </w:rPr>
        <w:t>To Robin &amp; Julie Fiebig of Alice Springs, a son, Kooper.</w:t>
      </w:r>
    </w:p>
    <w:p>
      <w:pPr>
        <w:pStyle w:val="Normal"/>
        <w:rPr>
          <w:b w:val="false"/>
        </w:rPr>
      </w:pPr>
      <w:r>
        <w:rPr>
          <w:b w:val="false"/>
        </w:rPr>
        <w:t>A great grandson for Mary Anderson.  [Photo with Mary Anderson &amp; brother Josh.]</w:t>
      </w:r>
    </w:p>
    <w:p>
      <w:pPr>
        <w:pStyle w:val="Normal"/>
        <w:rPr>
          <w:b w:val="false"/>
        </w:rPr>
      </w:pPr>
      <w:r>
        <w:rPr>
          <w:b w:val="false"/>
        </w:rPr>
      </w:r>
    </w:p>
    <w:p>
      <w:pPr>
        <w:pStyle w:val="Normal"/>
        <w:rPr/>
      </w:pPr>
      <w:r>
        <w:rPr/>
        <w:t xml:space="preserve">Birth.  </w:t>
      </w:r>
      <w:r>
        <w:rPr>
          <w:b w:val="false"/>
        </w:rPr>
        <w:t>To Paul &amp; Laura Wedding of Booborowie on 10 May at W &amp; CH, a son, Jacob Connor.  [Photo]</w:t>
      </w:r>
    </w:p>
    <w:p>
      <w:pPr>
        <w:pStyle w:val="Normal"/>
        <w:rPr>
          <w:b w:val="false"/>
        </w:rPr>
      </w:pPr>
      <w:r>
        <w:rPr>
          <w:b w:val="false"/>
        </w:rPr>
      </w:r>
    </w:p>
    <w:p>
      <w:pPr>
        <w:pStyle w:val="Normal"/>
        <w:rPr/>
      </w:pPr>
      <w:r>
        <w:rPr/>
        <w:t>Des Woolley</w:t>
      </w:r>
      <w:r>
        <w:rPr>
          <w:b w:val="false"/>
        </w:rPr>
        <w:t xml:space="preserve"> writes expressing concern about the possible closure of the Visitor Centre and condemning the Council due to:</w:t>
      </w:r>
    </w:p>
    <w:p>
      <w:pPr>
        <w:pStyle w:val="Normal"/>
        <w:numPr>
          <w:ilvl w:val="0"/>
          <w:numId w:val="183"/>
        </w:numPr>
        <w:rPr>
          <w:b w:val="false"/>
        </w:rPr>
      </w:pPr>
      <w:r>
        <w:rPr>
          <w:b w:val="false"/>
        </w:rPr>
        <w:t>Its lack of response to correspondence</w:t>
      </w:r>
    </w:p>
    <w:p>
      <w:pPr>
        <w:pStyle w:val="Normal"/>
        <w:numPr>
          <w:ilvl w:val="0"/>
          <w:numId w:val="183"/>
        </w:numPr>
        <w:rPr>
          <w:b w:val="false"/>
        </w:rPr>
      </w:pPr>
      <w:r>
        <w:rPr>
          <w:b w:val="false"/>
        </w:rPr>
        <w:t>Its pointless delays with building permits etc.</w:t>
      </w:r>
    </w:p>
    <w:p>
      <w:pPr>
        <w:pStyle w:val="Normal"/>
        <w:numPr>
          <w:ilvl w:val="0"/>
          <w:numId w:val="183"/>
        </w:numPr>
        <w:rPr>
          <w:b w:val="false"/>
        </w:rPr>
      </w:pPr>
      <w:r>
        <w:rPr>
          <w:b w:val="false"/>
        </w:rPr>
        <w:t>Unsatisfactory gutters and rural access roads</w:t>
      </w:r>
    </w:p>
    <w:p>
      <w:pPr>
        <w:pStyle w:val="Normal"/>
        <w:numPr>
          <w:ilvl w:val="0"/>
          <w:numId w:val="183"/>
        </w:numPr>
        <w:rPr>
          <w:b w:val="false"/>
        </w:rPr>
      </w:pPr>
      <w:r>
        <w:rPr>
          <w:b w:val="false"/>
        </w:rPr>
        <w:t xml:space="preserve">The squandering of money on offices </w:t>
      </w:r>
    </w:p>
    <w:p>
      <w:pPr>
        <w:pStyle w:val="Normal"/>
        <w:numPr>
          <w:ilvl w:val="0"/>
          <w:numId w:val="183"/>
        </w:numPr>
        <w:rPr>
          <w:b w:val="false"/>
        </w:rPr>
      </w:pPr>
      <w:r>
        <w:rPr>
          <w:b w:val="false"/>
        </w:rPr>
        <w:t>The excess numbers of highly paid staff.</w:t>
      </w:r>
    </w:p>
    <w:p>
      <w:pPr>
        <w:pStyle w:val="Normal"/>
        <w:rPr>
          <w:b w:val="false"/>
        </w:rPr>
      </w:pPr>
      <w:r>
        <w:rPr>
          <w:b w:val="false"/>
        </w:rPr>
      </w:r>
    </w:p>
    <w:p>
      <w:pPr>
        <w:pStyle w:val="Normal"/>
        <w:rPr/>
      </w:pPr>
      <w:r>
        <w:rPr/>
        <w:t>Doug Wiltshire</w:t>
      </w:r>
      <w:r>
        <w:rPr>
          <w:b w:val="false"/>
        </w:rPr>
        <w:t xml:space="preserve"> writes expressing dissatisfaction with a not very helpful report from the Working Party on the Visitor Centre and also with the apparent inability of the National Trust to say whether the operation was now running satisfactorily or not – though they had lost $70,000 in five years.  They could not supply profit and loss accounts for the last year or indeed for the previous five year period.</w:t>
      </w:r>
    </w:p>
    <w:p>
      <w:pPr>
        <w:pStyle w:val="Normal"/>
        <w:rPr>
          <w:b w:val="false"/>
        </w:rPr>
      </w:pPr>
      <w:r>
        <w:rPr>
          <w:b w:val="false"/>
        </w:rPr>
        <w:t>Neither did the new association (BRTBA) present any business plan or financial documentation to inspire confidence.</w:t>
      </w:r>
    </w:p>
    <w:p>
      <w:pPr>
        <w:pStyle w:val="Normal"/>
        <w:rPr>
          <w:b w:val="false"/>
        </w:rPr>
      </w:pPr>
      <w:r>
        <w:rPr>
          <w:b w:val="false"/>
        </w:rPr>
        <w:t>Other questions showed that the initial operation was very successful and only required $7,000 from Council each year and won several awards.</w:t>
      </w:r>
    </w:p>
    <w:p>
      <w:pPr>
        <w:pStyle w:val="Normal"/>
        <w:rPr/>
      </w:pPr>
      <w:r>
        <w:rPr>
          <w:b w:val="false"/>
        </w:rPr>
        <w:t>Also, why would an operator of the Centre elect to maintain all the properties and assets involved in the tourist trail?  Surely this is the responsibility of the Council, which has an obligation to seek funding from State and Federal sources to assist.  Why should local ratepayers preserve heritage assets on behalf of all Australian citizens?</w:t>
      </w:r>
    </w:p>
    <w:p>
      <w:pPr>
        <w:pStyle w:val="Normal"/>
        <w:rPr>
          <w:b w:val="false"/>
        </w:rPr>
      </w:pPr>
      <w:r>
        <w:rPr>
          <w:b w:val="false"/>
        </w:rPr>
        <w:t>To anyone with any financial expertise, commonsense or business savvy, ‘the whole forum was as bad as one could possibly imagine’.</w:t>
      </w:r>
    </w:p>
    <w:p>
      <w:pPr>
        <w:pStyle w:val="Normal"/>
        <w:rPr>
          <w:b w:val="false"/>
        </w:rPr>
      </w:pPr>
      <w:r>
        <w:rPr>
          <w:b w:val="false"/>
        </w:rPr>
      </w:r>
    </w:p>
    <w:p>
      <w:pPr>
        <w:pStyle w:val="Normal"/>
        <w:rPr/>
      </w:pPr>
      <w:r>
        <w:rPr/>
        <w:t>Issue 567, 14 August 2002, page 4</w:t>
      </w:r>
    </w:p>
    <w:p>
      <w:pPr>
        <w:pStyle w:val="Normal"/>
        <w:rPr/>
      </w:pPr>
      <w:r>
        <w:rPr/>
      </w:r>
    </w:p>
    <w:p>
      <w:pPr>
        <w:pStyle w:val="Normal"/>
        <w:rPr/>
      </w:pPr>
      <w:r>
        <w:rPr/>
        <w:t>The Leisure Activity Group</w:t>
      </w:r>
      <w:r>
        <w:rPr>
          <w:b w:val="false"/>
        </w:rPr>
        <w:t xml:space="preserve"> had their ‘Christmas in Winter’ event last week.</w:t>
      </w:r>
    </w:p>
    <w:p>
      <w:pPr>
        <w:pStyle w:val="Normal"/>
        <w:rPr>
          <w:b w:val="false"/>
        </w:rPr>
      </w:pPr>
      <w:r>
        <w:rPr>
          <w:b w:val="false"/>
        </w:rPr>
        <w:t>There was a full silver service dinner with soup, turkey and all the trimmings.  Two members who died during the year were remembered – Isabel Maxham [sic: Moxham?] &amp; Betty Maynard.</w:t>
      </w:r>
    </w:p>
    <w:p>
      <w:pPr>
        <w:pStyle w:val="Normal"/>
        <w:rPr>
          <w:b w:val="false"/>
        </w:rPr>
      </w:pPr>
      <w:r>
        <w:rPr>
          <w:b w:val="false"/>
        </w:rPr>
      </w:r>
    </w:p>
    <w:p>
      <w:pPr>
        <w:pStyle w:val="Normal"/>
        <w:rPr/>
      </w:pPr>
      <w:r>
        <w:rPr/>
        <w:t>Issue 567, 14 August 2002, page 5</w:t>
      </w:r>
    </w:p>
    <w:p>
      <w:pPr>
        <w:pStyle w:val="Normal"/>
        <w:rPr/>
      </w:pPr>
      <w:r>
        <w:rPr/>
      </w:r>
    </w:p>
    <w:p>
      <w:pPr>
        <w:pStyle w:val="Normal"/>
        <w:rPr/>
      </w:pPr>
      <w:r>
        <w:rPr/>
        <w:t xml:space="preserve">Peter Sparrow, </w:t>
      </w:r>
      <w:r>
        <w:rPr>
          <w:b w:val="false"/>
        </w:rPr>
        <w:t>one of the foremost speakers on creationism will return to Burra with his ‘Creation Bus’ and will present an illustrated talk in the BCS staffroom on Saturday 31 August at 7 p.m. and in Booborowie Hall on Sunday 1 September at 10.30 a.m.</w:t>
      </w:r>
    </w:p>
    <w:p>
      <w:pPr>
        <w:pStyle w:val="Normal"/>
        <w:rPr>
          <w:b w:val="false"/>
        </w:rPr>
      </w:pPr>
      <w:r>
        <w:rPr>
          <w:b w:val="false"/>
        </w:rPr>
      </w:r>
    </w:p>
    <w:p>
      <w:pPr>
        <w:pStyle w:val="Normal"/>
        <w:rPr/>
      </w:pPr>
      <w:r>
        <w:rPr/>
        <w:t>Issue 567, 14 August 2002, page 13</w:t>
      </w:r>
    </w:p>
    <w:p>
      <w:pPr>
        <w:pStyle w:val="Normal"/>
        <w:rPr/>
      </w:pPr>
      <w:r>
        <w:rPr/>
      </w:r>
    </w:p>
    <w:p>
      <w:pPr>
        <w:pStyle w:val="Normal"/>
        <w:rPr/>
      </w:pPr>
      <w:r>
        <w:rPr/>
        <w:t>Jim &amp; Barbara Richards</w:t>
      </w:r>
      <w:r>
        <w:rPr>
          <w:b w:val="false"/>
        </w:rPr>
        <w:t xml:space="preserve"> of Burra were married at Burra North Methodist Manse on 16 August 1952 and are happily celebrating their Golden Wedding.</w:t>
      </w:r>
    </w:p>
    <w:p>
      <w:pPr>
        <w:pStyle w:val="Normal"/>
        <w:rPr>
          <w:b w:val="false"/>
        </w:rPr>
      </w:pPr>
      <w:r>
        <w:rPr>
          <w:b w:val="false"/>
        </w:rPr>
      </w:r>
    </w:p>
    <w:p>
      <w:pPr>
        <w:pStyle w:val="Normal"/>
        <w:rPr/>
      </w:pPr>
      <w:r>
        <w:rPr/>
        <w:t>Issue 568, 21 August 2002, page 1</w:t>
      </w:r>
    </w:p>
    <w:p>
      <w:pPr>
        <w:pStyle w:val="Normal"/>
        <w:rPr/>
      </w:pPr>
      <w:r>
        <w:rPr/>
      </w:r>
    </w:p>
    <w:p>
      <w:pPr>
        <w:pStyle w:val="Normal"/>
        <w:rPr/>
      </w:pPr>
      <w:r>
        <w:rPr/>
        <w:t xml:space="preserve">BCS.  </w:t>
      </w:r>
      <w:r>
        <w:rPr>
          <w:b w:val="false"/>
        </w:rPr>
        <w:t>Four of the Year 10 students who participated in the First Edge Camp at Bungaree two months ago reported back on their experiences to the Burra Community Development Committee on Sunday afternoon.  Sponsors supported each student to the tune of $270.  Speaking of their experiences were: Josephine Williams, Rebecca Brooks, Denika Schell and Jo Guthrie.</w:t>
      </w:r>
    </w:p>
    <w:p>
      <w:pPr>
        <w:pStyle w:val="Normal"/>
        <w:rPr>
          <w:b w:val="false"/>
        </w:rPr>
      </w:pPr>
      <w:r>
        <w:rPr>
          <w:b w:val="false"/>
        </w:rPr>
      </w:r>
    </w:p>
    <w:p>
      <w:pPr>
        <w:pStyle w:val="Normal"/>
        <w:rPr/>
      </w:pPr>
      <w:r>
        <w:rPr/>
        <w:t xml:space="preserve">Burra Town Hall.  </w:t>
      </w:r>
      <w:r>
        <w:rPr>
          <w:b w:val="false"/>
        </w:rPr>
        <w:t>Tiffany Chapman has been appointed project manager for a one year term to advance the Town Hall and its function within the community.</w:t>
      </w:r>
    </w:p>
    <w:p>
      <w:pPr>
        <w:pStyle w:val="Normal"/>
        <w:rPr>
          <w:b w:val="false"/>
        </w:rPr>
      </w:pPr>
      <w:r>
        <w:rPr>
          <w:b w:val="false"/>
        </w:rPr>
        <w:t>[Photo of Leonie Fretwell, Elspeth Radford and Tiffany Chapman.]</w:t>
      </w:r>
    </w:p>
    <w:p>
      <w:pPr>
        <w:pStyle w:val="Normal"/>
        <w:rPr>
          <w:b w:val="false"/>
        </w:rPr>
      </w:pPr>
      <w:r>
        <w:rPr>
          <w:b w:val="false"/>
        </w:rPr>
      </w:r>
    </w:p>
    <w:p>
      <w:pPr>
        <w:pStyle w:val="Normal"/>
        <w:rPr/>
      </w:pPr>
      <w:r>
        <w:rPr/>
        <w:t>Issue 568, 21 August 2002, page 2</w:t>
      </w:r>
    </w:p>
    <w:p>
      <w:pPr>
        <w:pStyle w:val="Normal"/>
        <w:rPr/>
      </w:pPr>
      <w:r>
        <w:rPr/>
      </w:r>
    </w:p>
    <w:p>
      <w:pPr>
        <w:pStyle w:val="Normal"/>
        <w:rPr/>
      </w:pPr>
      <w:r>
        <w:rPr/>
        <w:t>Burra CFS Unit</w:t>
      </w:r>
      <w:r>
        <w:rPr>
          <w:b w:val="false"/>
        </w:rPr>
        <w:t xml:space="preserve"> took part in a Region 4 field day at Gladstone on Sunday.</w:t>
      </w:r>
    </w:p>
    <w:p>
      <w:pPr>
        <w:pStyle w:val="Normal"/>
        <w:rPr>
          <w:b w:val="false"/>
        </w:rPr>
      </w:pPr>
      <w:r>
        <w:rPr>
          <w:b w:val="false"/>
        </w:rPr>
      </w:r>
    </w:p>
    <w:p>
      <w:pPr>
        <w:pStyle w:val="Normal"/>
        <w:rPr/>
      </w:pPr>
      <w:r>
        <w:rPr/>
        <w:t>The 41</w:t>
      </w:r>
      <w:r>
        <w:rPr>
          <w:vertAlign w:val="superscript"/>
        </w:rPr>
        <w:t>st</w:t>
      </w:r>
      <w:r>
        <w:rPr/>
        <w:t xml:space="preserve"> Annual Booborowie Reunion</w:t>
      </w:r>
      <w:r>
        <w:rPr>
          <w:b w:val="false"/>
        </w:rPr>
        <w:t xml:space="preserve"> will be held on Wednesday 24 August at the Renaissance Tower Restaurant in Rundle Mall at 11 a.m.</w:t>
      </w:r>
    </w:p>
    <w:p>
      <w:pPr>
        <w:pStyle w:val="Normal"/>
        <w:rPr>
          <w:b w:val="false"/>
        </w:rPr>
      </w:pPr>
      <w:r>
        <w:rPr>
          <w:b w:val="false"/>
        </w:rPr>
      </w:r>
    </w:p>
    <w:p>
      <w:pPr>
        <w:pStyle w:val="Normal"/>
        <w:rPr/>
      </w:pPr>
      <w:r>
        <w:rPr/>
        <w:t>Jim &amp; Barb Richards</w:t>
      </w:r>
      <w:r>
        <w:rPr>
          <w:b w:val="false"/>
        </w:rPr>
        <w:t xml:space="preserve"> have celebrated their Golden Wedding.</w:t>
      </w:r>
    </w:p>
    <w:p>
      <w:pPr>
        <w:pStyle w:val="Normal"/>
        <w:rPr>
          <w:b w:val="false"/>
        </w:rPr>
      </w:pPr>
      <w:r>
        <w:rPr>
          <w:b w:val="false"/>
        </w:rPr>
      </w:r>
    </w:p>
    <w:p>
      <w:pPr>
        <w:pStyle w:val="Normal"/>
        <w:rPr/>
      </w:pPr>
      <w:r>
        <w:rPr/>
        <w:t xml:space="preserve">Birth.  </w:t>
      </w:r>
      <w:r>
        <w:rPr>
          <w:b w:val="false"/>
        </w:rPr>
        <w:t>To Nick &amp; Sue Barton in Melbourne on 9 August, a son, Jack Grant.  A first grandchild for John &amp; Yvonne Barton.</w:t>
      </w:r>
    </w:p>
    <w:p>
      <w:pPr>
        <w:pStyle w:val="Normal"/>
        <w:rPr>
          <w:b w:val="false"/>
        </w:rPr>
      </w:pPr>
      <w:r>
        <w:rPr>
          <w:b w:val="false"/>
        </w:rPr>
      </w:r>
    </w:p>
    <w:p>
      <w:pPr>
        <w:pStyle w:val="Normal"/>
        <w:rPr/>
      </w:pPr>
      <w:r>
        <w:rPr/>
        <w:t xml:space="preserve">Birth.  </w:t>
      </w:r>
      <w:r>
        <w:rPr>
          <w:b w:val="false"/>
        </w:rPr>
        <w:t>To Ben &amp; Chris Letcher (Ben, formerly of Burra), a son, Ethan Toby.</w:t>
      </w:r>
    </w:p>
    <w:p>
      <w:pPr>
        <w:pStyle w:val="Normal"/>
        <w:rPr>
          <w:b w:val="false"/>
        </w:rPr>
      </w:pPr>
      <w:r>
        <w:rPr>
          <w:b w:val="false"/>
        </w:rPr>
      </w:r>
    </w:p>
    <w:p>
      <w:pPr>
        <w:pStyle w:val="Normal"/>
        <w:rPr/>
      </w:pPr>
      <w:r>
        <w:rPr/>
        <w:t xml:space="preserve">Marriage.  </w:t>
      </w:r>
      <w:r>
        <w:rPr>
          <w:b w:val="false"/>
        </w:rPr>
        <w:t>3 August</w:t>
      </w:r>
    </w:p>
    <w:p>
      <w:pPr>
        <w:pStyle w:val="Normal"/>
        <w:rPr>
          <w:b w:val="false"/>
        </w:rPr>
      </w:pPr>
      <w:r>
        <w:rPr>
          <w:b w:val="false"/>
        </w:rPr>
        <w:t>Felicity Lines, daughter of Daph &amp; Glan Lines of Mt Bryan, married Mark Turner.</w:t>
      </w:r>
    </w:p>
    <w:p>
      <w:pPr>
        <w:pStyle w:val="Normal"/>
        <w:rPr>
          <w:b w:val="false"/>
        </w:rPr>
      </w:pPr>
      <w:r>
        <w:rPr>
          <w:b w:val="false"/>
        </w:rPr>
      </w:r>
    </w:p>
    <w:p>
      <w:pPr>
        <w:pStyle w:val="Normal"/>
        <w:rPr/>
      </w:pPr>
      <w:r>
        <w:rPr/>
        <w:t xml:space="preserve">Obituary.  </w:t>
      </w:r>
      <w:r>
        <w:rPr>
          <w:b w:val="false"/>
        </w:rPr>
        <w:t>Ron Smedley’s mother died recently.</w:t>
      </w:r>
    </w:p>
    <w:p>
      <w:pPr>
        <w:pStyle w:val="Normal"/>
        <w:rPr>
          <w:b w:val="false"/>
        </w:rPr>
      </w:pPr>
      <w:r>
        <w:rPr>
          <w:b w:val="false"/>
        </w:rPr>
      </w:r>
    </w:p>
    <w:p>
      <w:pPr>
        <w:pStyle w:val="Normal"/>
        <w:rPr/>
      </w:pPr>
      <w:r>
        <w:rPr/>
        <w:t xml:space="preserve">Obituary.  </w:t>
      </w:r>
      <w:r>
        <w:rPr>
          <w:b w:val="false"/>
        </w:rPr>
        <w:t>Mary Voumard, late of Hallett, died recently.</w:t>
      </w:r>
    </w:p>
    <w:p>
      <w:pPr>
        <w:pStyle w:val="Normal"/>
        <w:rPr>
          <w:b w:val="false"/>
        </w:rPr>
      </w:pPr>
      <w:r>
        <w:rPr>
          <w:b w:val="false"/>
        </w:rPr>
      </w:r>
    </w:p>
    <w:p>
      <w:pPr>
        <w:pStyle w:val="Normal"/>
        <w:rPr>
          <w:b w:val="false"/>
        </w:rPr>
      </w:pPr>
      <w:r>
        <w:rPr>
          <w:b w:val="false"/>
        </w:rPr>
        <w:t xml:space="preserve"> </w:t>
      </w:r>
      <w:r>
        <w:rPr/>
        <w:t xml:space="preserve">Luke Spackman </w:t>
      </w:r>
      <w:r>
        <w:rPr>
          <w:b w:val="false"/>
        </w:rPr>
        <w:t>is about to join the navy as a helicopter technician.</w:t>
      </w:r>
    </w:p>
    <w:p>
      <w:pPr>
        <w:pStyle w:val="Normal"/>
        <w:rPr>
          <w:b w:val="false"/>
        </w:rPr>
      </w:pPr>
      <w:r>
        <w:rPr>
          <w:b w:val="false"/>
        </w:rPr>
      </w:r>
    </w:p>
    <w:p>
      <w:pPr>
        <w:pStyle w:val="Normal"/>
        <w:rPr/>
      </w:pPr>
      <w:r>
        <w:rPr/>
        <w:t xml:space="preserve">Letter.  </w:t>
      </w:r>
      <w:r>
        <w:rPr>
          <w:b w:val="false"/>
        </w:rPr>
        <w:t xml:space="preserve">Bob Disher of Booborowie writes </w:t>
      </w:r>
      <w:r>
        <w:rPr>
          <w:b w:val="false"/>
          <w:i/>
        </w:rPr>
        <w:t>re</w:t>
      </w:r>
      <w:r>
        <w:rPr>
          <w:b w:val="false"/>
        </w:rPr>
        <w:t xml:space="preserve"> the Kokoda Trail, pointing out that Arthur Seekamp, former Booborowie Postmaster for many years and lawn bowler, served on the Trail.  He commanded a platoon in the 30</w:t>
      </w:r>
      <w:r>
        <w:rPr>
          <w:b w:val="false"/>
          <w:vertAlign w:val="superscript"/>
        </w:rPr>
        <w:t>th</w:t>
      </w:r>
      <w:r>
        <w:rPr>
          <w:b w:val="false"/>
        </w:rPr>
        <w:t xml:space="preserve"> Battalion.  He had previously served with distinction in the 2/10</w:t>
      </w:r>
      <w:r>
        <w:rPr>
          <w:b w:val="false"/>
          <w:vertAlign w:val="superscript"/>
        </w:rPr>
        <w:t>th</w:t>
      </w:r>
      <w:r>
        <w:rPr>
          <w:b w:val="false"/>
        </w:rPr>
        <w:t xml:space="preserve"> Battalion at Tobruk.</w:t>
      </w:r>
    </w:p>
    <w:p>
      <w:pPr>
        <w:pStyle w:val="Normal"/>
        <w:rPr>
          <w:b w:val="false"/>
        </w:rPr>
      </w:pPr>
      <w:r>
        <w:rPr>
          <w:b w:val="false"/>
        </w:rPr>
      </w:r>
    </w:p>
    <w:p>
      <w:pPr>
        <w:pStyle w:val="Normal"/>
        <w:rPr/>
      </w:pPr>
      <w:r>
        <w:rPr/>
        <w:t xml:space="preserve">Letter.  </w:t>
      </w:r>
      <w:r>
        <w:rPr>
          <w:b w:val="false"/>
        </w:rPr>
        <w:t>Leo Sturman writes, arguing against the decision by P.M. Howard to become involved with the US in the war in Iraq.</w:t>
      </w:r>
    </w:p>
    <w:p>
      <w:pPr>
        <w:pStyle w:val="Normal"/>
        <w:rPr>
          <w:b w:val="false"/>
        </w:rPr>
      </w:pPr>
      <w:r>
        <w:rPr>
          <w:b w:val="false"/>
        </w:rPr>
      </w:r>
    </w:p>
    <w:p>
      <w:pPr>
        <w:pStyle w:val="Normal"/>
        <w:rPr/>
      </w:pPr>
      <w:r>
        <w:rPr/>
        <w:t xml:space="preserve">Letter.  </w:t>
      </w:r>
      <w:r>
        <w:rPr>
          <w:b w:val="false"/>
        </w:rPr>
        <w:t>Dr Roger Cross, Faculty of Education, University of Melbourne, writes to express his dismay that the BCS staffroom was allowed to be used ‘to peddle the most ridiculous and dangerous beliefs about the origin of species’.  People in a democracy are allowed to promote most ideas, provided they do  not harm others, but the school is there to promote intellectual and social development of a future generation and has a duty to reject some beliefs as not being appropriate – it should not provide ‘legitimacy to what are at best silly, and at worst dangerous beliefs.’</w:t>
      </w:r>
    </w:p>
    <w:p>
      <w:pPr>
        <w:pStyle w:val="Normal"/>
        <w:rPr>
          <w:b w:val="false"/>
        </w:rPr>
      </w:pPr>
      <w:r>
        <w:rPr>
          <w:b w:val="false"/>
        </w:rPr>
      </w:r>
    </w:p>
    <w:p>
      <w:pPr>
        <w:pStyle w:val="Normal"/>
        <w:rPr/>
      </w:pPr>
      <w:r>
        <w:rPr/>
        <w:t xml:space="preserve">Terry Wilson </w:t>
      </w:r>
      <w:r>
        <w:rPr>
          <w:b w:val="false"/>
        </w:rPr>
        <w:t>writes in support of the Creation Bus evening, on the grounds it is good to keep an open mind in this field of science and education.</w:t>
      </w:r>
    </w:p>
    <w:p>
      <w:pPr>
        <w:pStyle w:val="Normal"/>
        <w:rPr>
          <w:b w:val="false"/>
        </w:rPr>
      </w:pPr>
      <w:r>
        <w:rPr>
          <w:b w:val="false"/>
        </w:rPr>
      </w:r>
    </w:p>
    <w:p>
      <w:pPr>
        <w:pStyle w:val="Normal"/>
        <w:rPr/>
      </w:pPr>
      <w:r>
        <w:rPr/>
        <w:t>Issue 568, 21 August 2002, page 3</w:t>
      </w:r>
    </w:p>
    <w:p>
      <w:pPr>
        <w:pStyle w:val="Normal"/>
        <w:rPr/>
      </w:pPr>
      <w:r>
        <w:rPr/>
      </w:r>
    </w:p>
    <w:p>
      <w:pPr>
        <w:pStyle w:val="Normal"/>
        <w:rPr/>
      </w:pPr>
      <w:r>
        <w:rPr/>
        <w:t xml:space="preserve">Burra Cycling Classic.  </w:t>
      </w:r>
      <w:r>
        <w:rPr>
          <w:b w:val="false"/>
        </w:rPr>
        <w:t xml:space="preserve">This year there were changes to the course.  It was promoted by the Norwood Cycling Club and supported by the Goyder Council and others.  </w:t>
      </w:r>
    </w:p>
    <w:p>
      <w:pPr>
        <w:pStyle w:val="Normal"/>
        <w:rPr>
          <w:b w:val="false"/>
        </w:rPr>
      </w:pPr>
      <w:r>
        <w:rPr>
          <w:b w:val="false"/>
        </w:rPr>
        <w:t>Originally a race from Burra to Adelaide or vice versa, from 1985 it has started and finished in Burra, due to the heavy traffic conditions near Adelaide.  Racing this year commences opposite the Commercial Hotel at 11 a.m. Saturday and goes to Burra North, then the Morgan Road to the Robertstown turn-off.  It continues to Robertstown and Point Pass before returning to Burra for a total of 118 km.  Sunday will have graded scratch events using an 8 km circuit and there will also be junior events on both days.</w:t>
      </w:r>
    </w:p>
    <w:p>
      <w:pPr>
        <w:pStyle w:val="Normal"/>
        <w:rPr>
          <w:b w:val="false"/>
        </w:rPr>
      </w:pPr>
      <w:r>
        <w:rPr>
          <w:b w:val="false"/>
        </w:rPr>
      </w:r>
    </w:p>
    <w:p>
      <w:pPr>
        <w:pStyle w:val="Normal"/>
        <w:rPr/>
      </w:pPr>
      <w:r>
        <w:rPr/>
        <w:t>Issue 568, 21 August 2002, pages 4 &amp; 5</w:t>
      </w:r>
    </w:p>
    <w:p>
      <w:pPr>
        <w:pStyle w:val="Normal"/>
        <w:rPr/>
      </w:pPr>
      <w:r>
        <w:rPr/>
      </w:r>
    </w:p>
    <w:p>
      <w:pPr>
        <w:pStyle w:val="Normal"/>
        <w:rPr/>
      </w:pPr>
      <w:r>
        <w:rPr/>
        <w:t xml:space="preserve">Advertorial.  </w:t>
      </w:r>
      <w:r>
        <w:rPr>
          <w:b w:val="false"/>
        </w:rPr>
        <w:t>Stockman Electronics 10</w:t>
      </w:r>
      <w:r>
        <w:rPr>
          <w:b w:val="false"/>
          <w:vertAlign w:val="superscript"/>
        </w:rPr>
        <w:t>th</w:t>
      </w:r>
      <w:r>
        <w:rPr>
          <w:b w:val="false"/>
        </w:rPr>
        <w:t xml:space="preserve"> Birthday</w:t>
      </w:r>
    </w:p>
    <w:p>
      <w:pPr>
        <w:pStyle w:val="Normal"/>
        <w:numPr>
          <w:ilvl w:val="0"/>
          <w:numId w:val="343"/>
        </w:numPr>
        <w:rPr>
          <w:b w:val="false"/>
        </w:rPr>
      </w:pPr>
      <w:r>
        <w:rPr>
          <w:b w:val="false"/>
        </w:rPr>
        <w:t>Tim Stockman’s interest in electronics started as a hobby when he was in Years 3 &amp; 4 at school.</w:t>
      </w:r>
    </w:p>
    <w:p>
      <w:pPr>
        <w:pStyle w:val="Normal"/>
        <w:numPr>
          <w:ilvl w:val="0"/>
          <w:numId w:val="343"/>
        </w:numPr>
        <w:rPr>
          <w:b w:val="false"/>
        </w:rPr>
      </w:pPr>
      <w:r>
        <w:rPr>
          <w:b w:val="false"/>
        </w:rPr>
        <w:t>On leaving school he worked for IBM in Sydney for six months.</w:t>
      </w:r>
    </w:p>
    <w:p>
      <w:pPr>
        <w:pStyle w:val="Normal"/>
        <w:numPr>
          <w:ilvl w:val="0"/>
          <w:numId w:val="343"/>
        </w:numPr>
        <w:rPr>
          <w:b w:val="false"/>
        </w:rPr>
      </w:pPr>
      <w:r>
        <w:rPr>
          <w:b w:val="false"/>
        </w:rPr>
        <w:t>He then studied Electronic Engineering at University.</w:t>
      </w:r>
    </w:p>
    <w:p>
      <w:pPr>
        <w:pStyle w:val="Normal"/>
        <w:numPr>
          <w:ilvl w:val="0"/>
          <w:numId w:val="343"/>
        </w:numPr>
        <w:rPr>
          <w:b w:val="false"/>
        </w:rPr>
      </w:pPr>
      <w:r>
        <w:rPr>
          <w:b w:val="false"/>
        </w:rPr>
        <w:t>On 26 August 1992 Tim set up Stockman Electronics to assist him through his studies.</w:t>
      </w:r>
    </w:p>
    <w:p>
      <w:pPr>
        <w:pStyle w:val="Normal"/>
        <w:numPr>
          <w:ilvl w:val="0"/>
          <w:numId w:val="343"/>
        </w:numPr>
        <w:rPr>
          <w:b w:val="false"/>
        </w:rPr>
      </w:pPr>
      <w:r>
        <w:rPr>
          <w:b w:val="false"/>
        </w:rPr>
        <w:t>He soon outgrew a room at his parents’ house and gave up university as the business grew.</w:t>
      </w:r>
    </w:p>
    <w:p>
      <w:pPr>
        <w:pStyle w:val="Normal"/>
        <w:numPr>
          <w:ilvl w:val="0"/>
          <w:numId w:val="343"/>
        </w:numPr>
        <w:rPr>
          <w:b w:val="false"/>
        </w:rPr>
      </w:pPr>
      <w:r>
        <w:rPr>
          <w:b w:val="false"/>
        </w:rPr>
        <w:t>In 1993 he entered the Nescafe Big Break Awards, with a focus on innovative electronic devices for agriculture and won $20,000 to develop his ideas.</w:t>
      </w:r>
    </w:p>
    <w:p>
      <w:pPr>
        <w:pStyle w:val="Normal"/>
        <w:numPr>
          <w:ilvl w:val="0"/>
          <w:numId w:val="343"/>
        </w:numPr>
        <w:rPr>
          <w:b w:val="false"/>
        </w:rPr>
      </w:pPr>
      <w:r>
        <w:rPr>
          <w:b w:val="false"/>
        </w:rPr>
        <w:t>In 1995 he released his first product; the TMAC (Telemetry Monitoring and Control) Mark 1 – the first tank monitor to ‘talk’.</w:t>
      </w:r>
    </w:p>
    <w:p>
      <w:pPr>
        <w:pStyle w:val="Normal"/>
        <w:numPr>
          <w:ilvl w:val="0"/>
          <w:numId w:val="343"/>
        </w:numPr>
        <w:rPr>
          <w:b w:val="false"/>
        </w:rPr>
      </w:pPr>
      <w:r>
        <w:rPr>
          <w:b w:val="false"/>
        </w:rPr>
        <w:t>In 1996 he had to move from his first workshop to a bigger one.</w:t>
      </w:r>
    </w:p>
    <w:p>
      <w:pPr>
        <w:pStyle w:val="Normal"/>
        <w:numPr>
          <w:ilvl w:val="0"/>
          <w:numId w:val="343"/>
        </w:numPr>
        <w:rPr>
          <w:b w:val="false"/>
        </w:rPr>
      </w:pPr>
      <w:r>
        <w:rPr>
          <w:b w:val="false"/>
        </w:rPr>
        <w:t>After five years he opened a shop in Market Square and the business grew.</w:t>
      </w:r>
    </w:p>
    <w:p>
      <w:pPr>
        <w:pStyle w:val="Normal"/>
        <w:numPr>
          <w:ilvl w:val="0"/>
          <w:numId w:val="343"/>
        </w:numPr>
        <w:rPr>
          <w:b w:val="false"/>
        </w:rPr>
      </w:pPr>
      <w:r>
        <w:rPr>
          <w:b w:val="false"/>
        </w:rPr>
        <w:t>By 1999 his business covered an area from Jamestown to Eudunda and its firs staff member, Damien Brak, joined him.</w:t>
      </w:r>
    </w:p>
    <w:p>
      <w:pPr>
        <w:pStyle w:val="Normal"/>
        <w:numPr>
          <w:ilvl w:val="0"/>
          <w:numId w:val="343"/>
        </w:numPr>
        <w:rPr>
          <w:b w:val="false"/>
        </w:rPr>
      </w:pPr>
      <w:r>
        <w:rPr>
          <w:b w:val="false"/>
        </w:rPr>
        <w:t>Last Christmas he moved again to larger premises in Sara’s Building at Burra North.  (The old Burra North Post Office.)</w:t>
      </w:r>
    </w:p>
    <w:p>
      <w:pPr>
        <w:pStyle w:val="Normal"/>
        <w:rPr>
          <w:b w:val="false"/>
        </w:rPr>
      </w:pPr>
      <w:r>
        <w:rPr>
          <w:b w:val="false"/>
        </w:rPr>
      </w:r>
    </w:p>
    <w:p>
      <w:pPr>
        <w:pStyle w:val="Normal"/>
        <w:rPr/>
      </w:pPr>
      <w:r>
        <w:rPr/>
        <w:t>Issue 568, 21 August 2002, page 15</w:t>
      </w:r>
    </w:p>
    <w:p>
      <w:pPr>
        <w:pStyle w:val="Normal"/>
        <w:rPr/>
      </w:pPr>
      <w:r>
        <w:rPr/>
      </w:r>
    </w:p>
    <w:p>
      <w:pPr>
        <w:pStyle w:val="Normal"/>
        <w:rPr/>
      </w:pPr>
      <w:r>
        <w:rPr/>
        <w:t xml:space="preserve">Advt.  </w:t>
      </w:r>
      <w:r>
        <w:rPr>
          <w:b w:val="false"/>
        </w:rPr>
        <w:t>For lease, six shops including the former Clode’s Hardware store at Burra North.</w:t>
      </w:r>
    </w:p>
    <w:p>
      <w:pPr>
        <w:pStyle w:val="Normal"/>
        <w:rPr>
          <w:b w:val="false"/>
        </w:rPr>
      </w:pPr>
      <w:r>
        <w:rPr>
          <w:b w:val="false"/>
        </w:rPr>
        <w:t>Takeaway shop at $75 per week.</w:t>
      </w:r>
    </w:p>
    <w:p>
      <w:pPr>
        <w:pStyle w:val="Normal"/>
        <w:rPr>
          <w:b w:val="false"/>
        </w:rPr>
      </w:pPr>
      <w:r>
        <w:rPr>
          <w:b w:val="false"/>
        </w:rPr>
        <w:t>Laundromat at $50 per week plus stock of four machines.</w:t>
      </w:r>
    </w:p>
    <w:p>
      <w:pPr>
        <w:pStyle w:val="Normal"/>
        <w:rPr>
          <w:b w:val="false"/>
        </w:rPr>
      </w:pPr>
      <w:r>
        <w:rPr>
          <w:b w:val="false"/>
        </w:rPr>
      </w:r>
    </w:p>
    <w:p>
      <w:pPr>
        <w:pStyle w:val="Normal"/>
        <w:rPr>
          <w:b w:val="false"/>
        </w:rPr>
      </w:pPr>
      <w:r>
        <w:rPr/>
        <w:t xml:space="preserve">Obituary.  </w:t>
      </w:r>
      <w:r>
        <w:rPr>
          <w:b w:val="false"/>
        </w:rPr>
        <w:t xml:space="preserve">A Return Thanks Notice reveals the death of Harold Vincent (Joe) Ross. </w:t>
      </w:r>
    </w:p>
    <w:p>
      <w:pPr>
        <w:pStyle w:val="Normal"/>
        <w:rPr>
          <w:b w:val="false"/>
        </w:rPr>
      </w:pPr>
      <w:r>
        <w:rPr>
          <w:b w:val="false"/>
        </w:rPr>
        <w:t>[Born 13 May 1922 at Robertstown.]</w:t>
      </w:r>
    </w:p>
    <w:p>
      <w:pPr>
        <w:pStyle w:val="Normal"/>
        <w:rPr/>
      </w:pPr>
      <w:r>
        <w:rPr/>
      </w:r>
    </w:p>
    <w:p>
      <w:pPr>
        <w:pStyle w:val="Normal"/>
        <w:rPr/>
      </w:pPr>
      <w:r>
        <w:rPr/>
        <w:t>Issue 569, 28 August 2002, page 1</w:t>
      </w:r>
    </w:p>
    <w:p>
      <w:pPr>
        <w:pStyle w:val="Normal"/>
        <w:rPr/>
      </w:pPr>
      <w:r>
        <w:rPr/>
      </w:r>
    </w:p>
    <w:p>
      <w:pPr>
        <w:pStyle w:val="Normal"/>
        <w:rPr/>
      </w:pPr>
      <w:r>
        <w:rPr/>
        <w:t>Mid North Merino Inspection Day</w:t>
      </w:r>
      <w:r>
        <w:rPr>
          <w:b w:val="false"/>
        </w:rPr>
        <w:t xml:space="preserve"> on 26 August was very successful.  Crowds visited the various studs showcasing rams to be placed at auction in the next few weeks.  Two local studs holding their first on-property sales this year are ‘The Bluff’ at Hallett and ‘Springvale North’ at Burra.  Hazeldean &amp; East Bungaree Studs presented a seminar entitled ‘Where to Now for Wool?’</w:t>
      </w:r>
    </w:p>
    <w:p>
      <w:pPr>
        <w:pStyle w:val="Normal"/>
        <w:rPr>
          <w:b w:val="false"/>
        </w:rPr>
      </w:pPr>
      <w:r>
        <w:rPr>
          <w:b w:val="false"/>
        </w:rPr>
      </w:r>
    </w:p>
    <w:p>
      <w:pPr>
        <w:pStyle w:val="Normal"/>
        <w:rPr/>
      </w:pPr>
      <w:r>
        <w:rPr/>
        <w:t>Wayne Crump</w:t>
      </w:r>
      <w:r>
        <w:rPr>
          <w:b w:val="false"/>
        </w:rPr>
        <w:t xml:space="preserve"> is the new Manager of the Burra Visitor Information Centre.  He comes from Adelaide where he studied Tourism at Adelaide TAFE (as did the previous manager Michael Hamilton).</w:t>
      </w:r>
    </w:p>
    <w:p>
      <w:pPr>
        <w:pStyle w:val="Normal"/>
        <w:rPr>
          <w:b w:val="false"/>
        </w:rPr>
      </w:pPr>
      <w:r>
        <w:rPr>
          <w:b w:val="false"/>
        </w:rPr>
        <w:t>[Photo with interim manager Elly Nicholls.]</w:t>
      </w:r>
    </w:p>
    <w:p>
      <w:pPr>
        <w:pStyle w:val="Normal"/>
        <w:rPr>
          <w:b w:val="false"/>
        </w:rPr>
      </w:pPr>
      <w:r>
        <w:rPr>
          <w:b w:val="false"/>
        </w:rPr>
      </w:r>
    </w:p>
    <w:p>
      <w:pPr>
        <w:pStyle w:val="Normal"/>
        <w:rPr>
          <w:b w:val="false"/>
        </w:rPr>
      </w:pPr>
      <w:r>
        <w:rPr/>
        <w:t>Burra Regional Art Gallery</w:t>
      </w:r>
      <w:r>
        <w:rPr>
          <w:b w:val="false"/>
        </w:rPr>
        <w:t xml:space="preserve"> will display Youth Art from 30 August – drawn from district schools.  The gallery has had visits recently from Tanunda Primary School Special Unit for Disabled Children and also from several busloads of art enthusiasts.  Some of the Tanunda children’s art work in included in the exhibition.</w:t>
      </w:r>
    </w:p>
    <w:p>
      <w:pPr>
        <w:pStyle w:val="Normal"/>
        <w:rPr>
          <w:b w:val="false"/>
        </w:rPr>
      </w:pPr>
      <w:r>
        <w:rPr>
          <w:b w:val="false"/>
        </w:rPr>
      </w:r>
    </w:p>
    <w:p>
      <w:pPr>
        <w:pStyle w:val="Normal"/>
        <w:rPr/>
      </w:pPr>
      <w:r>
        <w:rPr/>
        <w:t xml:space="preserve">Accident.  </w:t>
      </w:r>
      <w:r>
        <w:rPr>
          <w:b w:val="false"/>
        </w:rPr>
        <w:t>A semi-trailer prime mover that was parked in from of Beaut Fruit on Thursday evening spilled about 30 litres of diesel fuel from its tanks.  Proprietor Peter Kelly notified Council on Friday morning and the MFS set about cleaning it up.  The spill was well contained due to the gutter contours at that point.</w:t>
      </w:r>
    </w:p>
    <w:p>
      <w:pPr>
        <w:pStyle w:val="Normal"/>
        <w:rPr>
          <w:b w:val="false"/>
        </w:rPr>
      </w:pPr>
      <w:r>
        <w:rPr>
          <w:b w:val="false"/>
        </w:rPr>
      </w:r>
    </w:p>
    <w:p>
      <w:pPr>
        <w:pStyle w:val="Normal"/>
        <w:rPr/>
      </w:pPr>
      <w:r>
        <w:rPr/>
        <w:t>Goyder Council:</w:t>
      </w:r>
    </w:p>
    <w:p>
      <w:pPr>
        <w:pStyle w:val="Normal"/>
        <w:numPr>
          <w:ilvl w:val="0"/>
          <w:numId w:val="352"/>
        </w:numPr>
        <w:rPr>
          <w:b w:val="false"/>
        </w:rPr>
      </w:pPr>
      <w:r>
        <w:rPr>
          <w:b w:val="false"/>
        </w:rPr>
        <w:t>Will request Transport SA to take over responsibility for the maintenance of the Burra Heavy Vehicle Detour as traffic is mainly from outside the Council area.</w:t>
      </w:r>
    </w:p>
    <w:p>
      <w:pPr>
        <w:pStyle w:val="Normal"/>
        <w:numPr>
          <w:ilvl w:val="0"/>
          <w:numId w:val="352"/>
        </w:numPr>
        <w:rPr>
          <w:b w:val="false"/>
        </w:rPr>
      </w:pPr>
      <w:r>
        <w:rPr>
          <w:b w:val="false"/>
        </w:rPr>
        <w:t>Council has donated $590 to Burra Community Development Committee for two BCS students to attend a youth leadership program.</w:t>
      </w:r>
    </w:p>
    <w:p>
      <w:pPr>
        <w:pStyle w:val="Normal"/>
        <w:numPr>
          <w:ilvl w:val="0"/>
          <w:numId w:val="352"/>
        </w:numPr>
        <w:rPr>
          <w:b w:val="false"/>
        </w:rPr>
      </w:pPr>
      <w:r>
        <w:rPr>
          <w:b w:val="false"/>
        </w:rPr>
        <w:t>Goyder Heritage Advisory Committee has expressed concerns about the poor housing, lighting and pedestrian safety around the old jinker.  CEO Steve Kerrigan said lighting would be improved and bollards erected to protect pedestrians from traffic – these could extend as far as the toilet block.</w:t>
      </w:r>
    </w:p>
    <w:p>
      <w:pPr>
        <w:pStyle w:val="Normal"/>
        <w:numPr>
          <w:ilvl w:val="0"/>
          <w:numId w:val="352"/>
        </w:numPr>
        <w:rPr>
          <w:b w:val="false"/>
        </w:rPr>
      </w:pPr>
      <w:r>
        <w:rPr>
          <w:b w:val="false"/>
        </w:rPr>
        <w:t>Council will approach the interim managers of Paxton’s Cottages seeking their interest in extending their contract to 30 June 2003, prior to which expressions of interest would be called for the future management of the facility.</w:t>
      </w:r>
    </w:p>
    <w:p>
      <w:pPr>
        <w:pStyle w:val="Normal"/>
        <w:numPr>
          <w:ilvl w:val="0"/>
          <w:numId w:val="352"/>
        </w:numPr>
        <w:rPr>
          <w:b w:val="false"/>
        </w:rPr>
      </w:pPr>
      <w:r>
        <w:rPr>
          <w:b w:val="false"/>
        </w:rPr>
        <w:t>An inspection will be made of the roof of the Old Bible Christian Chapel, seeking costings for repairs and all cottages will be inspected before a report is prepared on upgrading needs with associated costs.</w:t>
      </w:r>
    </w:p>
    <w:p>
      <w:pPr>
        <w:pStyle w:val="Normal"/>
        <w:numPr>
          <w:ilvl w:val="0"/>
          <w:numId w:val="352"/>
        </w:numPr>
        <w:rPr>
          <w:b w:val="false"/>
        </w:rPr>
      </w:pPr>
      <w:r>
        <w:rPr>
          <w:b w:val="false"/>
        </w:rPr>
        <w:t>A request has been made for Council to support a request for ABC FM Radio and SBS television to be received in Burra.  The ABC will be approached to provide information on the options and time frames for Burra residents to receive ABC FM Radio.</w:t>
      </w:r>
    </w:p>
    <w:p>
      <w:pPr>
        <w:pStyle w:val="Normal"/>
        <w:rPr>
          <w:b w:val="false"/>
        </w:rPr>
      </w:pPr>
      <w:r>
        <w:rPr>
          <w:b w:val="false"/>
        </w:rPr>
      </w:r>
    </w:p>
    <w:p>
      <w:pPr>
        <w:pStyle w:val="Normal"/>
        <w:rPr/>
      </w:pPr>
      <w:r>
        <w:rPr/>
        <w:t>Issue 569, 28 August 2002, page 2</w:t>
      </w:r>
    </w:p>
    <w:p>
      <w:pPr>
        <w:pStyle w:val="Normal"/>
        <w:rPr/>
      </w:pPr>
      <w:r>
        <w:rPr/>
      </w:r>
    </w:p>
    <w:p>
      <w:pPr>
        <w:pStyle w:val="Normal"/>
        <w:rPr/>
      </w:pPr>
      <w:r>
        <w:rPr/>
        <w:t>Ron Edwards</w:t>
      </w:r>
      <w:r>
        <w:rPr>
          <w:b w:val="false"/>
        </w:rPr>
        <w:t xml:space="preserve"> writes in response to Dr Cross’s letter last week urging the banning of the discussion of creationism in Burra:</w:t>
      </w:r>
    </w:p>
    <w:p>
      <w:pPr>
        <w:pStyle w:val="Normal"/>
        <w:rPr/>
      </w:pPr>
      <w:r>
        <w:rPr>
          <w:b w:val="false"/>
        </w:rPr>
        <w:t>Open discussion of ideas is surely a right of people in Australia.  ‘If creation is such a “dangerous belief” then surely all the correctly trained students will spot the flaws in the creation arguments.  I invite one and all to come (Sat. 31</w:t>
      </w:r>
      <w:r>
        <w:rPr>
          <w:b w:val="false"/>
          <w:vertAlign w:val="superscript"/>
        </w:rPr>
        <w:t>st</w:t>
      </w:r>
      <w:r>
        <w:rPr>
          <w:b w:val="false"/>
        </w:rPr>
        <w:t xml:space="preserve"> Aug. 7 p.m.) and consider both points of view for themselves.’</w:t>
      </w:r>
    </w:p>
    <w:p>
      <w:pPr>
        <w:pStyle w:val="Normal"/>
        <w:rPr>
          <w:b w:val="false"/>
        </w:rPr>
      </w:pPr>
      <w:r>
        <w:rPr>
          <w:b w:val="false"/>
        </w:rPr>
      </w:r>
    </w:p>
    <w:p>
      <w:pPr>
        <w:pStyle w:val="Normal"/>
        <w:rPr/>
      </w:pPr>
      <w:r>
        <w:rPr/>
        <w:t>Burra National Trust</w:t>
      </w:r>
      <w:r>
        <w:rPr>
          <w:b w:val="false"/>
        </w:rPr>
        <w:t xml:space="preserve"> held its AGM recently and Chairman Maureen Wright presented a report of the Trust’s activities over the 2002-02 year:</w:t>
      </w:r>
    </w:p>
    <w:p>
      <w:pPr>
        <w:pStyle w:val="Normal"/>
        <w:rPr>
          <w:b w:val="false"/>
        </w:rPr>
      </w:pPr>
      <w:r>
        <w:rPr>
          <w:b w:val="false"/>
        </w:rPr>
        <w:t>This has been the final year of our lease agreement with the Goyder Council during which we have managed the Burra Visitor Centre, the Council’s Heritage Sites, the Heritage Trail and our own sites.  A total of about 20 properties and buildings.  Being solely in charge has in some ways been easier, but it is also a great responsibility and our committee feels it is time to give the community a greater chance to become involved with the Burra Visitor Centre.  The Council’s working party has devised a strategic plan for the Burra Visitor centre and will be recommending to Council that BRTBA is the best body to take over management of the Burra Visitor Centre.  Being freed from Burra Visitor Centre management will allow the National Trust once more to focus on conservation and preservation issues and development of the properties for which we are responsible.</w:t>
      </w:r>
    </w:p>
    <w:p>
      <w:pPr>
        <w:pStyle w:val="Normal"/>
        <w:rPr>
          <w:b w:val="false"/>
        </w:rPr>
      </w:pPr>
      <w:r>
        <w:rPr>
          <w:b w:val="false"/>
        </w:rPr>
      </w:r>
    </w:p>
    <w:p>
      <w:pPr>
        <w:pStyle w:val="Normal"/>
        <w:rPr/>
      </w:pPr>
      <w:r>
        <w:rPr/>
        <w:t>Issue 569, 28 August 2002, page 3</w:t>
      </w:r>
    </w:p>
    <w:p>
      <w:pPr>
        <w:pStyle w:val="Normal"/>
        <w:rPr/>
      </w:pPr>
      <w:r>
        <w:rPr/>
      </w:r>
    </w:p>
    <w:p>
      <w:pPr>
        <w:pStyle w:val="Normal"/>
        <w:rPr/>
      </w:pPr>
      <w:r>
        <w:rPr/>
        <w:t>Luke Spackman</w:t>
      </w:r>
      <w:r>
        <w:rPr>
          <w:b w:val="false"/>
        </w:rPr>
        <w:t xml:space="preserve"> of Burra is joining the RAN.  [Photo]</w:t>
      </w:r>
    </w:p>
    <w:p>
      <w:pPr>
        <w:pStyle w:val="Normal"/>
        <w:rPr>
          <w:b w:val="false"/>
        </w:rPr>
      </w:pPr>
      <w:r>
        <w:rPr>
          <w:b w:val="false"/>
        </w:rPr>
      </w:r>
    </w:p>
    <w:p>
      <w:pPr>
        <w:pStyle w:val="Normal"/>
        <w:rPr/>
      </w:pPr>
      <w:r>
        <w:rPr/>
        <w:t>The Annual Mt Bryan Dinner Dance</w:t>
      </w:r>
      <w:r>
        <w:rPr>
          <w:b w:val="false"/>
        </w:rPr>
        <w:t xml:space="preserve"> was held on 24 August and once again proved a social and financial success, raising over $1,000.</w:t>
      </w:r>
    </w:p>
    <w:p>
      <w:pPr>
        <w:pStyle w:val="Normal"/>
        <w:rPr>
          <w:b w:val="false"/>
        </w:rPr>
      </w:pPr>
      <w:r>
        <w:rPr>
          <w:b w:val="false"/>
        </w:rPr>
      </w:r>
    </w:p>
    <w:p>
      <w:pPr>
        <w:pStyle w:val="Normal"/>
        <w:rPr/>
      </w:pPr>
      <w:r>
        <w:rPr/>
        <w:t xml:space="preserve">Burra Golf Club: </w:t>
      </w:r>
      <w:r>
        <w:rPr>
          <w:b w:val="false"/>
        </w:rPr>
        <w:t>Ladies’ Championships</w:t>
      </w:r>
    </w:p>
    <w:p>
      <w:pPr>
        <w:pStyle w:val="Normal"/>
        <w:tabs>
          <w:tab w:val="clear" w:pos="720"/>
          <w:tab w:val="left" w:pos="3276" w:leader="none"/>
        </w:tabs>
        <w:rPr>
          <w:b w:val="false"/>
        </w:rPr>
      </w:pPr>
      <w:r>
        <w:rPr>
          <w:b w:val="false"/>
        </w:rPr>
        <w:t>36-Hole ‘A’ Grade Championship</w:t>
        <w:tab/>
        <w:t>Di Day</w:t>
      </w:r>
    </w:p>
    <w:p>
      <w:pPr>
        <w:pStyle w:val="Normal"/>
        <w:tabs>
          <w:tab w:val="clear" w:pos="720"/>
          <w:tab w:val="left" w:pos="3276" w:leader="none"/>
        </w:tabs>
        <w:rPr>
          <w:b w:val="false"/>
        </w:rPr>
      </w:pPr>
      <w:r>
        <w:rPr>
          <w:b w:val="false"/>
        </w:rPr>
        <w:t>27-Hole ‘B’ Grade Championship</w:t>
        <w:tab/>
        <w:t>Lyn Mosey</w:t>
      </w:r>
    </w:p>
    <w:p>
      <w:pPr>
        <w:pStyle w:val="Normal"/>
        <w:tabs>
          <w:tab w:val="clear" w:pos="720"/>
          <w:tab w:val="left" w:pos="3276" w:leader="none"/>
        </w:tabs>
        <w:rPr>
          <w:b w:val="false"/>
        </w:rPr>
      </w:pPr>
      <w:r>
        <w:rPr>
          <w:b w:val="false"/>
        </w:rPr>
        <w:t>27-Hole ‘C’ Grade Championship</w:t>
        <w:tab/>
        <w:t>Margie Stockman</w:t>
      </w:r>
    </w:p>
    <w:p>
      <w:pPr>
        <w:pStyle w:val="Normal"/>
        <w:tabs>
          <w:tab w:val="clear" w:pos="720"/>
          <w:tab w:val="left" w:pos="3276" w:leader="none"/>
        </w:tabs>
        <w:rPr>
          <w:b w:val="false"/>
        </w:rPr>
      </w:pPr>
      <w:r>
        <w:rPr>
          <w:b w:val="false"/>
        </w:rPr>
      </w:r>
    </w:p>
    <w:p>
      <w:pPr>
        <w:pStyle w:val="Normal"/>
        <w:rPr/>
      </w:pPr>
      <w:r>
        <w:rPr/>
        <w:t>Issue 569, 28 August 2002, page 4</w:t>
      </w:r>
    </w:p>
    <w:p>
      <w:pPr>
        <w:pStyle w:val="Normal"/>
        <w:rPr/>
      </w:pPr>
      <w:r>
        <w:rPr/>
      </w:r>
    </w:p>
    <w:p>
      <w:pPr>
        <w:pStyle w:val="Normal"/>
        <w:rPr/>
      </w:pPr>
      <w:r>
        <w:rPr/>
        <w:t>Burra Probus Club</w:t>
      </w:r>
      <w:r>
        <w:rPr>
          <w:b w:val="false"/>
        </w:rPr>
        <w:t xml:space="preserve"> sent a busload of people to the Pt Adelaide Museum of Childhood last week. From there the group went to the Tourist Office – formerly the Old Police Station – and then walked along the waterfront to see the </w:t>
      </w:r>
      <w:r>
        <w:rPr>
          <w:b w:val="false"/>
          <w:i/>
        </w:rPr>
        <w:t>One and All</w:t>
      </w:r>
      <w:r>
        <w:rPr>
          <w:b w:val="false"/>
        </w:rPr>
        <w:t xml:space="preserve"> and the </w:t>
      </w:r>
      <w:r>
        <w:rPr>
          <w:b w:val="false"/>
          <w:i/>
        </w:rPr>
        <w:t xml:space="preserve">Failie </w:t>
      </w:r>
      <w:r>
        <w:rPr>
          <w:b w:val="false"/>
        </w:rPr>
        <w:t>and also a warship that is being stripped before being sunk off Wirrina Cove as a diving wreck.</w:t>
      </w:r>
    </w:p>
    <w:p>
      <w:pPr>
        <w:pStyle w:val="Normal"/>
        <w:rPr>
          <w:b w:val="false"/>
        </w:rPr>
      </w:pPr>
      <w:r>
        <w:rPr>
          <w:b w:val="false"/>
        </w:rPr>
      </w:r>
    </w:p>
    <w:p>
      <w:pPr>
        <w:pStyle w:val="Normal"/>
        <w:rPr/>
      </w:pPr>
      <w:r>
        <w:rPr/>
        <w:t>Issue 569, 28 August 2002, page 10</w:t>
      </w:r>
    </w:p>
    <w:p>
      <w:pPr>
        <w:pStyle w:val="Normal"/>
        <w:rPr/>
      </w:pPr>
      <w:r>
        <w:rPr/>
      </w:r>
    </w:p>
    <w:p>
      <w:pPr>
        <w:pStyle w:val="Normal"/>
        <w:rPr/>
      </w:pPr>
      <w:r>
        <w:rPr/>
        <w:t xml:space="preserve">Notice.  </w:t>
      </w:r>
      <w:r>
        <w:rPr>
          <w:b w:val="false"/>
        </w:rPr>
        <w:t>Dilys &amp; Terry Bull</w:t>
      </w:r>
      <w:r>
        <w:rPr/>
        <w:t xml:space="preserve"> </w:t>
      </w:r>
      <w:r>
        <w:rPr>
          <w:b w:val="false"/>
        </w:rPr>
        <w:t>advise they are moving and from 1 September their new location will be 19 Commercial Street – the former ANZ Bank.</w:t>
      </w:r>
    </w:p>
    <w:p>
      <w:pPr>
        <w:pStyle w:val="Normal"/>
        <w:rPr>
          <w:b w:val="false"/>
        </w:rPr>
      </w:pPr>
      <w:r>
        <w:rPr>
          <w:b w:val="false"/>
        </w:rPr>
      </w:r>
    </w:p>
    <w:p>
      <w:pPr>
        <w:pStyle w:val="Normal"/>
        <w:rPr/>
      </w:pPr>
      <w:r>
        <w:rPr/>
        <w:t>Issue 569, 28 August 2002, page 11</w:t>
      </w:r>
    </w:p>
    <w:p>
      <w:pPr>
        <w:pStyle w:val="Normal"/>
        <w:rPr/>
      </w:pPr>
      <w:r>
        <w:rPr/>
      </w:r>
    </w:p>
    <w:p>
      <w:pPr>
        <w:pStyle w:val="Normal"/>
        <w:rPr/>
      </w:pPr>
      <w:r>
        <w:rPr/>
        <w:t>Advertisement</w:t>
      </w:r>
    </w:p>
    <w:p>
      <w:pPr>
        <w:pStyle w:val="Normal"/>
        <w:rPr>
          <w:b w:val="false"/>
        </w:rPr>
      </w:pPr>
      <w:r>
        <w:rPr>
          <w:b w:val="false"/>
        </w:rPr>
        <w:t>For Lease.  Six shops including ex-Clode’s hardware, Burra North.</w:t>
      </w:r>
    </w:p>
    <w:p>
      <w:pPr>
        <w:pStyle w:val="Normal"/>
        <w:rPr>
          <w:b w:val="false"/>
        </w:rPr>
      </w:pPr>
      <w:r>
        <w:rPr>
          <w:b w:val="false"/>
        </w:rPr>
        <w:t>Take-away shop $75 per week</w:t>
      </w:r>
    </w:p>
    <w:p>
      <w:pPr>
        <w:pStyle w:val="Normal"/>
        <w:rPr>
          <w:b w:val="false"/>
        </w:rPr>
      </w:pPr>
      <w:r>
        <w:rPr>
          <w:b w:val="false"/>
        </w:rPr>
        <w:t>Laundromat $50 per week and stock of 4 machines, Speed Queens, 2 large driers, 2 gas water heaters.</w:t>
      </w:r>
    </w:p>
    <w:p>
      <w:pPr>
        <w:pStyle w:val="Normal"/>
        <w:rPr>
          <w:b w:val="false"/>
        </w:rPr>
      </w:pPr>
      <w:r>
        <w:rPr>
          <w:b w:val="false"/>
        </w:rPr>
      </w:r>
    </w:p>
    <w:p>
      <w:pPr>
        <w:pStyle w:val="Normal"/>
        <w:rPr/>
      </w:pPr>
      <w:r>
        <w:rPr/>
        <w:t>Issue 570, 4 September 2002, page 1</w:t>
      </w:r>
    </w:p>
    <w:p>
      <w:pPr>
        <w:pStyle w:val="Normal"/>
        <w:rPr/>
      </w:pPr>
      <w:r>
        <w:rPr/>
      </w:r>
    </w:p>
    <w:p>
      <w:pPr>
        <w:pStyle w:val="Normal"/>
        <w:rPr/>
      </w:pPr>
      <w:r>
        <w:rPr/>
        <w:t xml:space="preserve">Sheep Thefts </w:t>
      </w:r>
      <w:r>
        <w:rPr>
          <w:b w:val="false"/>
        </w:rPr>
        <w:t>are continuing in the Burra District and Community Watch is building a list of concerned farmers and graziers.</w:t>
      </w:r>
    </w:p>
    <w:p>
      <w:pPr>
        <w:pStyle w:val="Normal"/>
        <w:rPr>
          <w:b w:val="false"/>
        </w:rPr>
      </w:pPr>
      <w:r>
        <w:rPr>
          <w:b w:val="false"/>
        </w:rPr>
      </w:r>
    </w:p>
    <w:p>
      <w:pPr>
        <w:pStyle w:val="Normal"/>
        <w:rPr/>
      </w:pPr>
      <w:r>
        <w:rPr/>
        <w:t xml:space="preserve">Burra Pre-school and Kindergarten </w:t>
      </w:r>
      <w:r>
        <w:rPr>
          <w:b w:val="false"/>
        </w:rPr>
        <w:t>was the venue last week for a Children’s Services Expo, featuring information on:</w:t>
      </w:r>
    </w:p>
    <w:p>
      <w:pPr>
        <w:pStyle w:val="Normal"/>
        <w:numPr>
          <w:ilvl w:val="0"/>
          <w:numId w:val="152"/>
        </w:numPr>
        <w:rPr>
          <w:b w:val="false"/>
        </w:rPr>
      </w:pPr>
      <w:r>
        <w:rPr>
          <w:b w:val="false"/>
        </w:rPr>
        <w:t>Family and Youth Services</w:t>
      </w:r>
    </w:p>
    <w:p>
      <w:pPr>
        <w:pStyle w:val="Normal"/>
        <w:numPr>
          <w:ilvl w:val="0"/>
          <w:numId w:val="152"/>
        </w:numPr>
        <w:rPr>
          <w:b w:val="false"/>
        </w:rPr>
      </w:pPr>
      <w:r>
        <w:rPr>
          <w:b w:val="false"/>
        </w:rPr>
        <w:t>Child and Youth Health</w:t>
      </w:r>
    </w:p>
    <w:p>
      <w:pPr>
        <w:pStyle w:val="Normal"/>
        <w:numPr>
          <w:ilvl w:val="0"/>
          <w:numId w:val="152"/>
        </w:numPr>
        <w:rPr>
          <w:b w:val="false"/>
        </w:rPr>
      </w:pPr>
      <w:r>
        <w:rPr>
          <w:b w:val="false"/>
        </w:rPr>
        <w:t>Australian Breast Feeding Association</w:t>
      </w:r>
    </w:p>
    <w:p>
      <w:pPr>
        <w:pStyle w:val="Normal"/>
        <w:numPr>
          <w:ilvl w:val="0"/>
          <w:numId w:val="152"/>
        </w:numPr>
        <w:rPr>
          <w:b w:val="false"/>
        </w:rPr>
      </w:pPr>
      <w:r>
        <w:rPr>
          <w:b w:val="false"/>
        </w:rPr>
        <w:t>Lower North Community Health Services</w:t>
      </w:r>
    </w:p>
    <w:p>
      <w:pPr>
        <w:pStyle w:val="Normal"/>
        <w:numPr>
          <w:ilvl w:val="0"/>
          <w:numId w:val="152"/>
        </w:numPr>
        <w:rPr>
          <w:b w:val="false"/>
        </w:rPr>
      </w:pPr>
      <w:r>
        <w:rPr>
          <w:b w:val="false"/>
        </w:rPr>
        <w:t>Family Day Care.</w:t>
      </w:r>
    </w:p>
    <w:p>
      <w:pPr>
        <w:pStyle w:val="Normal"/>
        <w:rPr>
          <w:b w:val="false"/>
        </w:rPr>
      </w:pPr>
      <w:r>
        <w:rPr>
          <w:b w:val="false"/>
        </w:rPr>
        <w:t>[3 photos.]</w:t>
      </w:r>
    </w:p>
    <w:p>
      <w:pPr>
        <w:pStyle w:val="Normal"/>
        <w:rPr>
          <w:b w:val="false"/>
        </w:rPr>
      </w:pPr>
      <w:r>
        <w:rPr>
          <w:b w:val="false"/>
        </w:rPr>
      </w:r>
    </w:p>
    <w:p>
      <w:pPr>
        <w:pStyle w:val="Normal"/>
        <w:rPr/>
      </w:pPr>
      <w:r>
        <w:rPr/>
        <w:t>Issue 570, 4 September 2002, page 2</w:t>
      </w:r>
    </w:p>
    <w:p>
      <w:pPr>
        <w:pStyle w:val="Normal"/>
        <w:rPr/>
      </w:pPr>
      <w:r>
        <w:rPr/>
      </w:r>
    </w:p>
    <w:p>
      <w:pPr>
        <w:pStyle w:val="Normal"/>
        <w:rPr>
          <w:b w:val="false"/>
        </w:rPr>
      </w:pPr>
      <w:r>
        <w:rPr/>
        <w:t xml:space="preserve">Letter.  </w:t>
      </w:r>
      <w:r>
        <w:rPr>
          <w:b w:val="false"/>
        </w:rPr>
        <w:t xml:space="preserve">Doug Wiltshire writes </w:t>
      </w:r>
      <w:r>
        <w:rPr>
          <w:b w:val="false"/>
          <w:i/>
        </w:rPr>
        <w:t>re</w:t>
      </w:r>
      <w:r>
        <w:rPr>
          <w:b w:val="false"/>
        </w:rPr>
        <w:t xml:space="preserve"> Burra rates and expressing concern about the $800,000 budgeted for the Council’s office upgrade, with c. $460,000 spent to June 2002 – nor is there any sign of a feasibility study to support $1.5 million for capital expenditure on plant and equipment in 2000-01.  He is particularly concerned with why Burra ratepayers are charge so much more than others:</w:t>
      </w:r>
    </w:p>
    <w:p>
      <w:pPr>
        <w:pStyle w:val="Normal"/>
        <w:rPr>
          <w:b w:val="false"/>
        </w:rPr>
      </w:pPr>
      <w:r>
        <w:rPr>
          <w:b w:val="false"/>
        </w:rPr>
        <w:t>Burra township</w:t>
        <w:tab/>
        <w:tab/>
        <w:t>0.771 cents in the dollar</w:t>
      </w:r>
    </w:p>
    <w:p>
      <w:pPr>
        <w:pStyle w:val="Normal"/>
        <w:rPr>
          <w:b w:val="false"/>
        </w:rPr>
      </w:pPr>
      <w:r>
        <w:rPr>
          <w:b w:val="false"/>
        </w:rPr>
        <w:t>Clare residential</w:t>
        <w:tab/>
        <w:tab/>
        <w:t>0.481</w:t>
      </w:r>
    </w:p>
    <w:p>
      <w:pPr>
        <w:pStyle w:val="Normal"/>
        <w:rPr>
          <w:b w:val="false"/>
        </w:rPr>
      </w:pPr>
      <w:r>
        <w:rPr>
          <w:b w:val="false"/>
        </w:rPr>
        <w:t>Barossa residential</w:t>
        <w:tab/>
        <w:t>0.3775</w:t>
      </w:r>
    </w:p>
    <w:p>
      <w:pPr>
        <w:pStyle w:val="Normal"/>
        <w:rPr>
          <w:b w:val="false"/>
        </w:rPr>
      </w:pPr>
      <w:r>
        <w:rPr>
          <w:b w:val="false"/>
        </w:rPr>
        <w:t>Kapunda residential</w:t>
        <w:tab/>
        <w:t>0.5579</w:t>
      </w:r>
    </w:p>
    <w:p>
      <w:pPr>
        <w:pStyle w:val="Normal"/>
        <w:rPr>
          <w:b w:val="false"/>
        </w:rPr>
      </w:pPr>
      <w:r>
        <w:rPr>
          <w:b w:val="false"/>
        </w:rPr>
        <w:t>Unley</w:t>
        <w:tab/>
        <w:tab/>
        <w:tab/>
        <w:t>0.3675</w:t>
      </w:r>
    </w:p>
    <w:p>
      <w:pPr>
        <w:pStyle w:val="Normal"/>
        <w:rPr>
          <w:b w:val="false"/>
        </w:rPr>
      </w:pPr>
      <w:r>
        <w:rPr>
          <w:b w:val="false"/>
        </w:rPr>
        <w:t>Burnside</w:t>
        <w:tab/>
        <w:tab/>
        <w:t>0.3174</w:t>
      </w:r>
    </w:p>
    <w:p>
      <w:pPr>
        <w:pStyle w:val="Normal"/>
        <w:rPr>
          <w:b w:val="false"/>
        </w:rPr>
      </w:pPr>
      <w:r>
        <w:rPr>
          <w:b w:val="false"/>
        </w:rPr>
        <w:t>Pt Adelaide-Enfield</w:t>
        <w:tab/>
        <w:t>0.470</w:t>
      </w:r>
    </w:p>
    <w:p>
      <w:pPr>
        <w:pStyle w:val="Normal"/>
        <w:rPr>
          <w:b w:val="false"/>
        </w:rPr>
      </w:pPr>
      <w:r>
        <w:rPr>
          <w:b w:val="false"/>
        </w:rPr>
        <w:t>Charles Sturt</w:t>
        <w:tab/>
        <w:tab/>
        <w:t>0.4113</w:t>
      </w:r>
    </w:p>
    <w:p>
      <w:pPr>
        <w:pStyle w:val="Normal"/>
        <w:rPr>
          <w:b w:val="false"/>
        </w:rPr>
      </w:pPr>
      <w:r>
        <w:rPr>
          <w:b w:val="false"/>
        </w:rPr>
      </w:r>
    </w:p>
    <w:p>
      <w:pPr>
        <w:pStyle w:val="Normal"/>
        <w:rPr/>
      </w:pPr>
      <w:r>
        <w:rPr/>
        <w:t xml:space="preserve">Letter.  </w:t>
      </w:r>
      <w:r>
        <w:rPr>
          <w:b w:val="false"/>
        </w:rPr>
        <w:t>John Worrall of Eudunda writes in favour of promoting the evolutionist/creationist debate.</w:t>
      </w:r>
    </w:p>
    <w:p>
      <w:pPr>
        <w:pStyle w:val="Normal"/>
        <w:rPr>
          <w:b w:val="false"/>
        </w:rPr>
      </w:pPr>
      <w:r>
        <w:rPr>
          <w:b w:val="false"/>
        </w:rPr>
      </w:r>
    </w:p>
    <w:p>
      <w:pPr>
        <w:pStyle w:val="Normal"/>
        <w:rPr/>
      </w:pPr>
      <w:r>
        <w:rPr/>
        <w:t xml:space="preserve">Letter.  </w:t>
      </w:r>
      <w:r>
        <w:rPr>
          <w:b w:val="false"/>
        </w:rPr>
        <w:t>Leo Sturman writes a tongue in cheek letter condemning both evolutionists and creationists and insisting the earth is flat and the ravings of the aforementioned groups are dangerous and should not be allowed to influence young minds.</w:t>
      </w:r>
    </w:p>
    <w:p>
      <w:pPr>
        <w:pStyle w:val="Normal"/>
        <w:rPr>
          <w:b w:val="false"/>
        </w:rPr>
      </w:pPr>
      <w:r>
        <w:rPr>
          <w:b w:val="false"/>
        </w:rPr>
      </w:r>
    </w:p>
    <w:p>
      <w:pPr>
        <w:pStyle w:val="Normal"/>
        <w:rPr>
          <w:b w:val="false"/>
        </w:rPr>
      </w:pPr>
      <w:r>
        <w:rPr/>
        <w:t xml:space="preserve">Helen Jensen </w:t>
      </w:r>
      <w:r>
        <w:rPr>
          <w:b w:val="false"/>
        </w:rPr>
        <w:t>was recently commissioned to do a painting on the history of mining at Coober Pedy from 1915 to the present.  Her work was in two panels, each 2.5 metres wide and it has been shipped to Germany, where it will be used as a backdrop for a display of opal jewellery and a computer copy will be made to serve as a backdrop in different cities at various gem fairs.  She has also had a commission for a 5 by 3 feet painting of ‘The Breakaways’ – also bound for Germany.</w:t>
      </w:r>
    </w:p>
    <w:p>
      <w:pPr>
        <w:pStyle w:val="Normal"/>
        <w:rPr>
          <w:b w:val="false"/>
        </w:rPr>
      </w:pPr>
      <w:r>
        <w:rPr>
          <w:b w:val="false"/>
        </w:rPr>
      </w:r>
    </w:p>
    <w:p>
      <w:pPr>
        <w:pStyle w:val="Normal"/>
        <w:rPr/>
      </w:pPr>
      <w:r>
        <w:rPr/>
        <w:t xml:space="preserve">Greg Secomb, </w:t>
      </w:r>
      <w:r>
        <w:rPr>
          <w:b w:val="false"/>
        </w:rPr>
        <w:t>younger son of Dick &amp; Barb Secomb, is going to Nepal for a year as an agricultural adviser in the Australian Youth Ambassador Program.</w:t>
      </w:r>
    </w:p>
    <w:p>
      <w:pPr>
        <w:pStyle w:val="Normal"/>
        <w:rPr>
          <w:b w:val="false"/>
        </w:rPr>
      </w:pPr>
      <w:r>
        <w:rPr>
          <w:b w:val="false"/>
        </w:rPr>
      </w:r>
    </w:p>
    <w:p>
      <w:pPr>
        <w:pStyle w:val="Normal"/>
        <w:rPr/>
      </w:pPr>
      <w:r>
        <w:rPr/>
        <w:t xml:space="preserve">Marriage.  </w:t>
      </w:r>
      <w:r>
        <w:rPr>
          <w:b w:val="false"/>
        </w:rPr>
        <w:t>A few weeks ago</w:t>
      </w:r>
    </w:p>
    <w:p>
      <w:pPr>
        <w:pStyle w:val="Normal"/>
        <w:rPr>
          <w:b w:val="false"/>
        </w:rPr>
      </w:pPr>
      <w:r>
        <w:rPr>
          <w:b w:val="false"/>
        </w:rPr>
        <w:t>Joy McCann married Barry Davey.</w:t>
      </w:r>
    </w:p>
    <w:p>
      <w:pPr>
        <w:pStyle w:val="Normal"/>
        <w:rPr>
          <w:b w:val="false"/>
        </w:rPr>
      </w:pPr>
      <w:r>
        <w:rPr>
          <w:b w:val="false"/>
        </w:rPr>
      </w:r>
    </w:p>
    <w:p>
      <w:pPr>
        <w:pStyle w:val="Normal"/>
        <w:rPr>
          <w:b w:val="false"/>
        </w:rPr>
      </w:pPr>
      <w:r>
        <w:rPr/>
        <w:t xml:space="preserve">Obituary.  </w:t>
      </w:r>
      <w:r>
        <w:rPr>
          <w:b w:val="false"/>
        </w:rPr>
        <w:t>Stephen Taylor died recently.  [Stephen James Taylor died aged 41.]</w:t>
      </w:r>
    </w:p>
    <w:p>
      <w:pPr>
        <w:pStyle w:val="Normal"/>
        <w:rPr>
          <w:b w:val="false"/>
        </w:rPr>
      </w:pPr>
      <w:r>
        <w:rPr>
          <w:b w:val="false"/>
        </w:rPr>
      </w:r>
    </w:p>
    <w:p>
      <w:pPr>
        <w:pStyle w:val="Normal"/>
        <w:rPr/>
      </w:pPr>
      <w:r>
        <w:rPr/>
        <w:t>Issue 570, 4 September 2002, page 3</w:t>
      </w:r>
    </w:p>
    <w:p>
      <w:pPr>
        <w:pStyle w:val="Normal"/>
        <w:rPr/>
      </w:pPr>
      <w:r>
        <w:rPr/>
      </w:r>
    </w:p>
    <w:p>
      <w:pPr>
        <w:pStyle w:val="Normal"/>
        <w:rPr/>
      </w:pPr>
      <w:r>
        <w:rPr/>
        <w:t xml:space="preserve">BCS.  </w:t>
      </w:r>
      <w:r>
        <w:rPr>
          <w:b w:val="false"/>
        </w:rPr>
        <w:t>23 students from Years 9, 10, 11 and 12 will accompany five steers to the Royal Adelaide Show today.  They will also take a led goat team to the show.</w:t>
      </w:r>
    </w:p>
    <w:p>
      <w:pPr>
        <w:pStyle w:val="Normal"/>
        <w:rPr>
          <w:b w:val="false"/>
        </w:rPr>
      </w:pPr>
      <w:r>
        <w:rPr>
          <w:b w:val="false"/>
        </w:rPr>
      </w:r>
    </w:p>
    <w:p>
      <w:pPr>
        <w:pStyle w:val="Normal"/>
        <w:rPr/>
      </w:pPr>
      <w:r>
        <w:rPr/>
        <w:t>Issue 570, 4 September 2002, page 4</w:t>
      </w:r>
    </w:p>
    <w:p>
      <w:pPr>
        <w:pStyle w:val="Normal"/>
        <w:rPr/>
      </w:pPr>
      <w:r>
        <w:rPr/>
      </w:r>
    </w:p>
    <w:p>
      <w:pPr>
        <w:pStyle w:val="Normal"/>
        <w:rPr/>
      </w:pPr>
      <w:r>
        <w:rPr/>
        <w:t>Burra Golf Club</w:t>
      </w:r>
    </w:p>
    <w:p>
      <w:pPr>
        <w:pStyle w:val="Normal"/>
        <w:rPr>
          <w:b w:val="false"/>
        </w:rPr>
      </w:pPr>
      <w:r>
        <w:rPr>
          <w:b w:val="false"/>
        </w:rPr>
        <w:t>Men’s Competition 2002:</w:t>
      </w:r>
    </w:p>
    <w:p>
      <w:pPr>
        <w:pStyle w:val="Normal"/>
        <w:rPr/>
      </w:pPr>
      <w:r>
        <w:rPr>
          <w:b w:val="false"/>
        </w:rPr>
        <w:t>A Grade Champion</w:t>
        <w:tab/>
        <w:t>Mark Williams (for the 5</w:t>
      </w:r>
      <w:r>
        <w:rPr>
          <w:b w:val="false"/>
          <w:vertAlign w:val="superscript"/>
        </w:rPr>
        <w:t>th</w:t>
      </w:r>
      <w:r>
        <w:rPr>
          <w:b w:val="false"/>
        </w:rPr>
        <w:t xml:space="preserve"> time)</w:t>
      </w:r>
    </w:p>
    <w:p>
      <w:pPr>
        <w:pStyle w:val="Normal"/>
        <w:rPr>
          <w:b w:val="false"/>
        </w:rPr>
      </w:pPr>
      <w:r>
        <w:rPr>
          <w:b w:val="false"/>
        </w:rPr>
        <w:t>B Grade Champion</w:t>
        <w:tab/>
        <w:t>Bob Taylor</w:t>
      </w:r>
    </w:p>
    <w:p>
      <w:pPr>
        <w:pStyle w:val="Normal"/>
        <w:rPr>
          <w:b w:val="false"/>
        </w:rPr>
      </w:pPr>
      <w:r>
        <w:rPr>
          <w:b w:val="false"/>
        </w:rPr>
        <w:t>C Grade Champion</w:t>
        <w:tab/>
        <w:t>John Nankivell</w:t>
      </w:r>
    </w:p>
    <w:p>
      <w:pPr>
        <w:pStyle w:val="Normal"/>
        <w:rPr>
          <w:b w:val="false"/>
        </w:rPr>
      </w:pPr>
      <w:r>
        <w:rPr>
          <w:b w:val="false"/>
        </w:rPr>
      </w:r>
    </w:p>
    <w:p>
      <w:pPr>
        <w:pStyle w:val="Normal"/>
        <w:rPr/>
      </w:pPr>
      <w:r>
        <w:rPr/>
        <w:t>Issue 570, 4 September 2002, page 5</w:t>
      </w:r>
    </w:p>
    <w:p>
      <w:pPr>
        <w:pStyle w:val="Normal"/>
        <w:rPr/>
      </w:pPr>
      <w:r>
        <w:rPr/>
      </w:r>
    </w:p>
    <w:p>
      <w:pPr>
        <w:pStyle w:val="Normal"/>
        <w:rPr/>
      </w:pPr>
      <w:r>
        <w:rPr/>
        <w:t>Burra Golf Club</w:t>
      </w:r>
    </w:p>
    <w:p>
      <w:pPr>
        <w:pStyle w:val="Normal"/>
        <w:rPr>
          <w:b w:val="false"/>
        </w:rPr>
      </w:pPr>
      <w:r>
        <w:rPr>
          <w:b w:val="false"/>
        </w:rPr>
        <w:t>Women’s Competition 2002</w:t>
      </w:r>
    </w:p>
    <w:p>
      <w:pPr>
        <w:pStyle w:val="Normal"/>
        <w:rPr>
          <w:b w:val="false"/>
        </w:rPr>
      </w:pPr>
      <w:r>
        <w:rPr>
          <w:b w:val="false"/>
        </w:rPr>
        <w:t>A Grade Champion</w:t>
        <w:tab/>
        <w:t>Di Day</w:t>
      </w:r>
    </w:p>
    <w:p>
      <w:pPr>
        <w:pStyle w:val="Normal"/>
        <w:rPr>
          <w:b w:val="false"/>
        </w:rPr>
      </w:pPr>
      <w:r>
        <w:rPr>
          <w:b w:val="false"/>
        </w:rPr>
        <w:t>B Grade Champion</w:t>
        <w:tab/>
        <w:t>Lyn Mosey</w:t>
      </w:r>
    </w:p>
    <w:p>
      <w:pPr>
        <w:pStyle w:val="Normal"/>
        <w:rPr>
          <w:b w:val="false"/>
        </w:rPr>
      </w:pPr>
      <w:r>
        <w:rPr>
          <w:b w:val="false"/>
        </w:rPr>
        <w:t>C Grade Champion</w:t>
        <w:tab/>
        <w:t>Margie Stockman</w:t>
      </w:r>
    </w:p>
    <w:p>
      <w:pPr>
        <w:pStyle w:val="Normal"/>
        <w:rPr>
          <w:b w:val="false"/>
        </w:rPr>
      </w:pPr>
      <w:r>
        <w:rPr>
          <w:b w:val="false"/>
        </w:rPr>
      </w:r>
    </w:p>
    <w:p>
      <w:pPr>
        <w:pStyle w:val="Normal"/>
        <w:rPr/>
      </w:pPr>
      <w:r>
        <w:rPr/>
        <w:t>Issue 570, 4 September 2002, page 11</w:t>
      </w:r>
    </w:p>
    <w:p>
      <w:pPr>
        <w:pStyle w:val="Normal"/>
        <w:rPr/>
      </w:pPr>
      <w:r>
        <w:rPr/>
      </w:r>
    </w:p>
    <w:p>
      <w:pPr>
        <w:pStyle w:val="Normal"/>
        <w:rPr/>
      </w:pPr>
      <w:r>
        <w:rPr/>
        <w:t xml:space="preserve">Advt.  </w:t>
      </w:r>
      <w:r>
        <w:rPr>
          <w:b w:val="false"/>
        </w:rPr>
        <w:t>BRTBA Film Night at Burra Town Hall, 6 September</w:t>
      </w:r>
    </w:p>
    <w:p>
      <w:pPr>
        <w:pStyle w:val="Normal"/>
        <w:rPr/>
      </w:pPr>
      <w:r>
        <w:rPr>
          <w:b w:val="false"/>
        </w:rPr>
        <w:t xml:space="preserve">7 p.m. </w:t>
      </w:r>
      <w:r>
        <w:rPr>
          <w:b w:val="false"/>
          <w:i/>
        </w:rPr>
        <w:t>Scooby Doo</w:t>
      </w:r>
    </w:p>
    <w:p>
      <w:pPr>
        <w:pStyle w:val="Normal"/>
        <w:rPr>
          <w:b w:val="false"/>
          <w:i/>
          <w:i/>
        </w:rPr>
      </w:pPr>
      <w:r>
        <w:rPr>
          <w:b w:val="false"/>
        </w:rPr>
        <w:t xml:space="preserve">9 p.m. </w:t>
      </w:r>
      <w:r>
        <w:rPr>
          <w:b w:val="false"/>
          <w:i/>
        </w:rPr>
        <w:t>Men in Black II</w:t>
      </w:r>
    </w:p>
    <w:p>
      <w:pPr>
        <w:pStyle w:val="Normal"/>
        <w:rPr>
          <w:b w:val="false"/>
          <w:i/>
          <w:i/>
        </w:rPr>
      </w:pPr>
      <w:r>
        <w:rPr>
          <w:b w:val="false"/>
          <w:i/>
        </w:rPr>
      </w:r>
    </w:p>
    <w:p>
      <w:pPr>
        <w:pStyle w:val="Normal"/>
        <w:rPr/>
      </w:pPr>
      <w:r>
        <w:rPr/>
        <w:t>Issue 571, 11 September 2002, page 1</w:t>
      </w:r>
    </w:p>
    <w:p>
      <w:pPr>
        <w:pStyle w:val="Normal"/>
        <w:rPr/>
      </w:pPr>
      <w:r>
        <w:rPr/>
      </w:r>
    </w:p>
    <w:p>
      <w:pPr>
        <w:pStyle w:val="Normal"/>
        <w:rPr/>
      </w:pPr>
      <w:r>
        <w:rPr/>
        <w:t>Greenfields Hallett Stud</w:t>
      </w:r>
      <w:r>
        <w:rPr>
          <w:b w:val="false"/>
        </w:rPr>
        <w:t xml:space="preserve"> obtained the top price of $28,000 at the Adelaide Show Ram Sale.</w:t>
      </w:r>
    </w:p>
    <w:p>
      <w:pPr>
        <w:pStyle w:val="Normal"/>
        <w:rPr>
          <w:b w:val="false"/>
        </w:rPr>
      </w:pPr>
      <w:r>
        <w:rPr>
          <w:b w:val="false"/>
        </w:rPr>
        <w:t>They were also awarded Supreme Champion Merino or Poll Merino Ram or Ewe.</w:t>
      </w:r>
    </w:p>
    <w:p>
      <w:pPr>
        <w:pStyle w:val="Normal"/>
        <w:rPr>
          <w:b w:val="false"/>
        </w:rPr>
      </w:pPr>
      <w:r>
        <w:rPr>
          <w:b w:val="false"/>
        </w:rPr>
        <w:t>[Further details of prize winners at the show are printed.]</w:t>
      </w:r>
    </w:p>
    <w:p>
      <w:pPr>
        <w:pStyle w:val="Normal"/>
        <w:rPr>
          <w:b w:val="false"/>
        </w:rPr>
      </w:pPr>
      <w:r>
        <w:rPr>
          <w:b w:val="false"/>
        </w:rPr>
        <w:t>About 200 people attended the on-property sale on Monday at Greenfields, when good prices also prevailed.</w:t>
      </w:r>
    </w:p>
    <w:p>
      <w:pPr>
        <w:pStyle w:val="Normal"/>
        <w:rPr>
          <w:b w:val="false"/>
        </w:rPr>
      </w:pPr>
      <w:r>
        <w:rPr>
          <w:b w:val="false"/>
        </w:rPr>
        <w:t>[Further details are provided along with 5 photos.]</w:t>
      </w:r>
    </w:p>
    <w:p>
      <w:pPr>
        <w:pStyle w:val="Normal"/>
        <w:rPr>
          <w:b w:val="false"/>
        </w:rPr>
      </w:pPr>
      <w:r>
        <w:rPr>
          <w:b w:val="false"/>
        </w:rPr>
      </w:r>
    </w:p>
    <w:p>
      <w:pPr>
        <w:pStyle w:val="Normal"/>
        <w:rPr/>
      </w:pPr>
      <w:r>
        <w:rPr/>
        <w:t>Issue 571, 11 September 2002, page 2</w:t>
      </w:r>
    </w:p>
    <w:p>
      <w:pPr>
        <w:pStyle w:val="Normal"/>
        <w:rPr/>
      </w:pPr>
      <w:r>
        <w:rPr/>
      </w:r>
    </w:p>
    <w:p>
      <w:pPr>
        <w:pStyle w:val="Normal"/>
        <w:rPr/>
      </w:pPr>
      <w:r>
        <w:rPr/>
        <w:t>Dillys &amp; Terry Bull</w:t>
      </w:r>
      <w:r>
        <w:rPr>
          <w:b w:val="false"/>
        </w:rPr>
        <w:t xml:space="preserve"> have relocated their ‘Bulls in a China Shop’ into the former ANZ Bank Building in Commercial Street, Burra.  [Photo of Dyllis with Darroll Pollard and Helen Szuty.]</w:t>
      </w:r>
    </w:p>
    <w:p>
      <w:pPr>
        <w:pStyle w:val="Normal"/>
        <w:rPr>
          <w:b w:val="false"/>
        </w:rPr>
      </w:pPr>
      <w:r>
        <w:rPr>
          <w:b w:val="false"/>
        </w:rPr>
      </w:r>
    </w:p>
    <w:p>
      <w:pPr>
        <w:pStyle w:val="Normal"/>
        <w:rPr>
          <w:b w:val="false"/>
        </w:rPr>
      </w:pPr>
      <w:r>
        <w:rPr/>
        <w:t xml:space="preserve">The Bicycle SA Outback Odyssey </w:t>
      </w:r>
      <w:r>
        <w:rPr>
          <w:b w:val="false"/>
        </w:rPr>
        <w:t>is visiting Burra Monday 23 &amp; Tuesday 24 September.  Tuesday will be a rest day, after which the riders will head to Hallett.  There are expected to be about 350 riders.  They will have followed the Mawson Trail from Adelaide to Burra.  200 more riders will join in Hallett to do the shorter version of the ride to Wilpena by 1 October.</w:t>
      </w:r>
    </w:p>
    <w:p>
      <w:pPr>
        <w:pStyle w:val="Normal"/>
        <w:rPr>
          <w:b w:val="false"/>
        </w:rPr>
      </w:pPr>
      <w:r>
        <w:rPr>
          <w:b w:val="false"/>
        </w:rPr>
      </w:r>
    </w:p>
    <w:p>
      <w:pPr>
        <w:pStyle w:val="Normal"/>
        <w:rPr/>
      </w:pPr>
      <w:r>
        <w:rPr/>
        <w:t>Leonard Bence</w:t>
      </w:r>
      <w:r>
        <w:rPr>
          <w:b w:val="false"/>
        </w:rPr>
        <w:t xml:space="preserve"> writes thanking Douglas Wiltshire for stirring the pot and ensuring that the community gets some answers.</w:t>
      </w:r>
    </w:p>
    <w:p>
      <w:pPr>
        <w:pStyle w:val="Normal"/>
        <w:rPr>
          <w:b w:val="false"/>
        </w:rPr>
      </w:pPr>
      <w:r>
        <w:rPr>
          <w:b w:val="false"/>
        </w:rPr>
      </w:r>
    </w:p>
    <w:p>
      <w:pPr>
        <w:pStyle w:val="Normal"/>
        <w:rPr/>
      </w:pPr>
      <w:r>
        <w:rPr/>
        <w:t>Mark Bellman &amp; Andy Munro</w:t>
      </w:r>
      <w:r>
        <w:rPr>
          <w:b w:val="false"/>
        </w:rPr>
        <w:t xml:space="preserve"> of Burra donated their winnings from the ‘Feel Good Footy Tipping Competition’ to organisations of their choice and as a result Burra CFS and the Christmas Festivities Committee each received $166.50 as a donation.</w:t>
      </w:r>
    </w:p>
    <w:p>
      <w:pPr>
        <w:pStyle w:val="Normal"/>
        <w:rPr>
          <w:b w:val="false"/>
        </w:rPr>
      </w:pPr>
      <w:r>
        <w:rPr>
          <w:b w:val="false"/>
        </w:rPr>
      </w:r>
    </w:p>
    <w:p>
      <w:pPr>
        <w:pStyle w:val="Normal"/>
        <w:rPr/>
      </w:pPr>
      <w:r>
        <w:rPr/>
        <w:t>Issue 571, 11 September 2002, page 3</w:t>
      </w:r>
    </w:p>
    <w:p>
      <w:pPr>
        <w:pStyle w:val="Normal"/>
        <w:rPr/>
      </w:pPr>
      <w:r>
        <w:rPr/>
      </w:r>
    </w:p>
    <w:p>
      <w:pPr>
        <w:pStyle w:val="Normal"/>
        <w:rPr/>
      </w:pPr>
      <w:r>
        <w:rPr/>
        <w:t>Doug Wiltshire</w:t>
      </w:r>
      <w:r>
        <w:rPr>
          <w:b w:val="false"/>
        </w:rPr>
        <w:t xml:space="preserve"> writes quite a long letter to draw attention to the habit of Goyder Council of undertaking private contracts – citing earthworks for the Bower Piggery as an example.  He points out that this practice is contrary to the Trades Practices Act Section 4G, dealing with the Lessening of Competition or preventing or hindering competition.  There is a similar problem with Section 45, which prohibits the Council from making contracts that would substantially lessen competition and similar restrictions are imposed unde sections 46 &amp; 47.</w:t>
      </w:r>
    </w:p>
    <w:p>
      <w:pPr>
        <w:pStyle w:val="Normal"/>
        <w:rPr>
          <w:b w:val="false"/>
        </w:rPr>
      </w:pPr>
      <w:r>
        <w:rPr>
          <w:b w:val="false"/>
        </w:rPr>
      </w:r>
    </w:p>
    <w:p>
      <w:pPr>
        <w:pStyle w:val="Normal"/>
        <w:rPr/>
      </w:pPr>
      <w:r>
        <w:rPr/>
        <w:t>BCS</w:t>
      </w:r>
      <w:r>
        <w:rPr>
          <w:b w:val="false"/>
        </w:rPr>
        <w:t xml:space="preserve"> students won the Kidman Trophy at the Royal Adelaide Show this year.  This is a judging competition where students have to assess a group of four steers and write down reasons for their ranking.  Some 250 students were involved.  BCS won the team prize and Melissa Williams won the individual prize.</w:t>
      </w:r>
    </w:p>
    <w:p>
      <w:pPr>
        <w:pStyle w:val="Normal"/>
        <w:rPr>
          <w:b w:val="false"/>
        </w:rPr>
      </w:pPr>
      <w:r>
        <w:rPr>
          <w:b w:val="false"/>
        </w:rPr>
        <w:t>[Further details of their successes at the show are printed.]</w:t>
      </w:r>
    </w:p>
    <w:p>
      <w:pPr>
        <w:pStyle w:val="Normal"/>
        <w:rPr>
          <w:b w:val="false"/>
        </w:rPr>
      </w:pPr>
      <w:r>
        <w:rPr>
          <w:b w:val="false"/>
        </w:rPr>
      </w:r>
    </w:p>
    <w:p>
      <w:pPr>
        <w:pStyle w:val="Normal"/>
        <w:rPr/>
      </w:pPr>
      <w:r>
        <w:rPr/>
        <w:t>Issue 571, 11 September 2002, page 4</w:t>
      </w:r>
    </w:p>
    <w:p>
      <w:pPr>
        <w:pStyle w:val="Normal"/>
        <w:rPr/>
      </w:pPr>
      <w:r>
        <w:rPr/>
      </w:r>
    </w:p>
    <w:p>
      <w:pPr>
        <w:pStyle w:val="Normal"/>
        <w:rPr/>
      </w:pPr>
      <w:r>
        <w:rPr/>
        <w:t xml:space="preserve">North Eastern Table Tennis Association: </w:t>
      </w:r>
      <w:r>
        <w:rPr>
          <w:b w:val="false"/>
        </w:rPr>
        <w:t>Finals</w:t>
      </w:r>
    </w:p>
    <w:p>
      <w:pPr>
        <w:pStyle w:val="Normal"/>
        <w:rPr>
          <w:b w:val="false"/>
        </w:rPr>
      </w:pPr>
      <w:r>
        <w:rPr>
          <w:b w:val="false"/>
        </w:rPr>
        <w:t>‘</w:t>
      </w:r>
      <w:r>
        <w:rPr>
          <w:b w:val="false"/>
        </w:rPr>
        <w:t>A’ Grade</w:t>
        <w:tab/>
        <w:t>Booborowie Cobras 12 defeated Leighton Camels 9</w:t>
      </w:r>
    </w:p>
    <w:p>
      <w:pPr>
        <w:pStyle w:val="Normal"/>
        <w:rPr>
          <w:b w:val="false"/>
        </w:rPr>
      </w:pPr>
      <w:r>
        <w:rPr>
          <w:b w:val="false"/>
        </w:rPr>
        <w:t>‘</w:t>
      </w:r>
      <w:r>
        <w:rPr>
          <w:b w:val="false"/>
        </w:rPr>
        <w:t>B’ Grade</w:t>
        <w:tab/>
        <w:t>Burra Sweepers 11 defeated Burra Bullets 10</w:t>
      </w:r>
    </w:p>
    <w:p>
      <w:pPr>
        <w:pStyle w:val="Normal"/>
        <w:rPr>
          <w:b w:val="false"/>
        </w:rPr>
      </w:pPr>
      <w:r>
        <w:rPr>
          <w:b w:val="false"/>
        </w:rPr>
        <w:t>[Two photos]</w:t>
      </w:r>
    </w:p>
    <w:p>
      <w:pPr>
        <w:pStyle w:val="Normal"/>
        <w:rPr>
          <w:b w:val="false"/>
        </w:rPr>
      </w:pPr>
      <w:r>
        <w:rPr>
          <w:b w:val="false"/>
        </w:rPr>
      </w:r>
    </w:p>
    <w:p>
      <w:pPr>
        <w:pStyle w:val="Normal"/>
        <w:rPr/>
      </w:pPr>
      <w:r>
        <w:rPr/>
        <w:t xml:space="preserve">Burra Volley Ball Association: </w:t>
      </w:r>
      <w:r>
        <w:rPr>
          <w:b w:val="false"/>
        </w:rPr>
        <w:t>Grand Final – Saltbush defeated Zodiacs.</w:t>
      </w:r>
    </w:p>
    <w:p>
      <w:pPr>
        <w:pStyle w:val="Normal"/>
        <w:rPr>
          <w:b w:val="false"/>
        </w:rPr>
      </w:pPr>
      <w:r>
        <w:rPr>
          <w:b w:val="false"/>
        </w:rPr>
      </w:r>
    </w:p>
    <w:p>
      <w:pPr>
        <w:pStyle w:val="Normal"/>
        <w:rPr/>
      </w:pPr>
      <w:r>
        <w:rPr/>
        <w:t>Issue 571, 11 September 2002, page 6</w:t>
      </w:r>
    </w:p>
    <w:p>
      <w:pPr>
        <w:pStyle w:val="Normal"/>
        <w:rPr/>
      </w:pPr>
      <w:r>
        <w:rPr/>
      </w:r>
    </w:p>
    <w:p>
      <w:pPr>
        <w:pStyle w:val="Normal"/>
        <w:rPr/>
      </w:pPr>
      <w:r>
        <w:rPr/>
        <w:t xml:space="preserve">Football.  </w:t>
      </w:r>
      <w:r>
        <w:rPr>
          <w:b w:val="false"/>
        </w:rPr>
        <w:t>Mail Medal Counts for 2002</w:t>
      </w:r>
    </w:p>
    <w:p>
      <w:pPr>
        <w:pStyle w:val="Normal"/>
        <w:rPr>
          <w:b w:val="false"/>
        </w:rPr>
      </w:pPr>
      <w:r>
        <w:rPr>
          <w:b w:val="false"/>
        </w:rPr>
        <w:t>‘</w:t>
      </w:r>
      <w:r>
        <w:rPr>
          <w:b w:val="false"/>
        </w:rPr>
        <w:t>A’ Grade</w:t>
        <w:tab/>
        <w:t>Kim Hart RSMU</w:t>
      </w:r>
    </w:p>
    <w:p>
      <w:pPr>
        <w:pStyle w:val="Normal"/>
        <w:rPr>
          <w:b w:val="false"/>
        </w:rPr>
      </w:pPr>
      <w:r>
        <w:rPr>
          <w:b w:val="false"/>
        </w:rPr>
        <w:t>‘</w:t>
      </w:r>
      <w:r>
        <w:rPr>
          <w:b w:val="false"/>
        </w:rPr>
        <w:t>B’ Grade</w:t>
        <w:tab/>
        <w:t>John Nicholai NC</w:t>
      </w:r>
    </w:p>
    <w:p>
      <w:pPr>
        <w:pStyle w:val="Normal"/>
        <w:rPr>
          <w:b w:val="false"/>
        </w:rPr>
      </w:pPr>
      <w:r>
        <w:rPr>
          <w:b w:val="false"/>
        </w:rPr>
        <w:t>Senior Colts</w:t>
        <w:tab/>
        <w:t>Ryan Darling B-S</w:t>
      </w:r>
    </w:p>
    <w:p>
      <w:pPr>
        <w:pStyle w:val="Normal"/>
        <w:rPr>
          <w:b w:val="false"/>
        </w:rPr>
      </w:pPr>
      <w:r>
        <w:rPr>
          <w:b w:val="false"/>
        </w:rPr>
        <w:t>Junior Colts</w:t>
        <w:tab/>
        <w:t>Marcus Hall BBH</w:t>
      </w:r>
    </w:p>
    <w:p>
      <w:pPr>
        <w:pStyle w:val="Normal"/>
        <w:rPr>
          <w:b w:val="false"/>
        </w:rPr>
      </w:pPr>
      <w:r>
        <w:rPr>
          <w:b w:val="false"/>
        </w:rPr>
      </w:r>
    </w:p>
    <w:p>
      <w:pPr>
        <w:pStyle w:val="Normal"/>
        <w:rPr/>
      </w:pPr>
      <w:r>
        <w:rPr/>
        <w:t>Issue 572, 18 September 2002, page 1</w:t>
      </w:r>
    </w:p>
    <w:p>
      <w:pPr>
        <w:pStyle w:val="Normal"/>
        <w:rPr/>
      </w:pPr>
      <w:r>
        <w:rPr/>
      </w:r>
    </w:p>
    <w:p>
      <w:pPr>
        <w:pStyle w:val="Normal"/>
        <w:rPr/>
      </w:pPr>
      <w:r>
        <w:rPr/>
        <w:t>East Bungaree On-Property Auction</w:t>
      </w:r>
    </w:p>
    <w:p>
      <w:pPr>
        <w:pStyle w:val="Normal"/>
        <w:rPr>
          <w:b w:val="false"/>
        </w:rPr>
      </w:pPr>
      <w:r>
        <w:rPr>
          <w:b w:val="false"/>
        </w:rPr>
        <w:t>92 rams sold for an average of $844 on 11 September.  The top price was $6,500 and the second was $4,000.  The proceeds of the sale of this second top priced ram were donated to Burra Community Development, free of commission and will be used for BCS’s 2003 ‘First Edge’ camp.</w:t>
      </w:r>
    </w:p>
    <w:p>
      <w:pPr>
        <w:pStyle w:val="Normal"/>
        <w:rPr>
          <w:b w:val="false"/>
        </w:rPr>
      </w:pPr>
      <w:r>
        <w:rPr>
          <w:b w:val="false"/>
        </w:rPr>
      </w:r>
    </w:p>
    <w:p>
      <w:pPr>
        <w:pStyle w:val="Normal"/>
        <w:rPr/>
      </w:pPr>
      <w:r>
        <w:rPr/>
        <w:t xml:space="preserve">KESAB.  </w:t>
      </w:r>
      <w:r>
        <w:rPr>
          <w:b w:val="false"/>
        </w:rPr>
        <w:t>Burra has two entries in Tidy Towns program this year: Shirley Broad’s garden and the Senior Citizen’s Project along the Burra Creek (for the 22</w:t>
      </w:r>
      <w:r>
        <w:rPr>
          <w:b w:val="false"/>
          <w:vertAlign w:val="superscript"/>
        </w:rPr>
        <w:t>nd</w:t>
      </w:r>
      <w:r>
        <w:rPr>
          <w:b w:val="false"/>
        </w:rPr>
        <w:t xml:space="preserve"> consecutive year).</w:t>
      </w:r>
    </w:p>
    <w:p>
      <w:pPr>
        <w:pStyle w:val="Normal"/>
        <w:rPr>
          <w:b w:val="false"/>
        </w:rPr>
      </w:pPr>
      <w:r>
        <w:rPr>
          <w:b w:val="false"/>
        </w:rPr>
      </w:r>
    </w:p>
    <w:p>
      <w:pPr>
        <w:pStyle w:val="Normal"/>
        <w:rPr/>
      </w:pPr>
      <w:r>
        <w:rPr/>
        <w:t xml:space="preserve">Barton Hill’s </w:t>
      </w:r>
      <w:r>
        <w:rPr>
          <w:b w:val="false"/>
        </w:rPr>
        <w:t>on-property sale last week resulted in the sale of 78 of the 80 rams on offer, for a top price of $2,900 and an average of $807.</w:t>
      </w:r>
    </w:p>
    <w:p>
      <w:pPr>
        <w:pStyle w:val="Normal"/>
        <w:rPr>
          <w:b w:val="false"/>
        </w:rPr>
      </w:pPr>
      <w:r>
        <w:rPr>
          <w:b w:val="false"/>
        </w:rPr>
      </w:r>
    </w:p>
    <w:p>
      <w:pPr>
        <w:pStyle w:val="Normal"/>
        <w:rPr/>
      </w:pPr>
      <w:r>
        <w:rPr/>
        <w:t xml:space="preserve">Accident.  </w:t>
      </w:r>
      <w:r>
        <w:rPr>
          <w:b w:val="false"/>
        </w:rPr>
        <w:t>Police are seeking witnesses to a fatal road accident that occurred c. 1 km north of Burra on Friday 13 September at c. 7.30 p.m.</w:t>
      </w:r>
    </w:p>
    <w:p>
      <w:pPr>
        <w:pStyle w:val="Normal"/>
        <w:rPr>
          <w:b w:val="false"/>
        </w:rPr>
      </w:pPr>
      <w:r>
        <w:rPr>
          <w:b w:val="false"/>
        </w:rPr>
      </w:r>
    </w:p>
    <w:p>
      <w:pPr>
        <w:pStyle w:val="Normal"/>
        <w:rPr/>
      </w:pPr>
      <w:r>
        <w:rPr/>
        <w:t>Issue 572, 18 September 2002, page 2</w:t>
      </w:r>
    </w:p>
    <w:p>
      <w:pPr>
        <w:pStyle w:val="Normal"/>
        <w:rPr/>
      </w:pPr>
      <w:r>
        <w:rPr/>
      </w:r>
    </w:p>
    <w:p>
      <w:pPr>
        <w:pStyle w:val="Normal"/>
        <w:rPr/>
      </w:pPr>
      <w:r>
        <w:rPr/>
        <w:t xml:space="preserve">Leonie Ryan </w:t>
      </w:r>
      <w:r>
        <w:rPr>
          <w:b w:val="false"/>
        </w:rPr>
        <w:t>has been recognised for 25 years’ service with the Burra Hospital Women’s Auxiliary.</w:t>
      </w:r>
    </w:p>
    <w:p>
      <w:pPr>
        <w:pStyle w:val="Normal"/>
        <w:rPr>
          <w:b w:val="false"/>
        </w:rPr>
      </w:pPr>
      <w:r>
        <w:rPr>
          <w:b w:val="false"/>
        </w:rPr>
      </w:r>
    </w:p>
    <w:p>
      <w:pPr>
        <w:pStyle w:val="Normal"/>
        <w:rPr/>
      </w:pPr>
      <w:r>
        <w:rPr/>
        <w:t xml:space="preserve">Doug &amp; Mary Benton </w:t>
      </w:r>
      <w:r>
        <w:rPr>
          <w:b w:val="false"/>
        </w:rPr>
        <w:t>have celebrated their Golden Wedding.</w:t>
      </w:r>
    </w:p>
    <w:p>
      <w:pPr>
        <w:pStyle w:val="Normal"/>
        <w:rPr>
          <w:b w:val="false"/>
        </w:rPr>
      </w:pPr>
      <w:r>
        <w:rPr>
          <w:b w:val="false"/>
        </w:rPr>
      </w:r>
    </w:p>
    <w:p>
      <w:pPr>
        <w:pStyle w:val="Normal"/>
        <w:rPr>
          <w:b w:val="false"/>
        </w:rPr>
      </w:pPr>
      <w:r>
        <w:rPr/>
        <w:t xml:space="preserve">Obituary.  </w:t>
      </w:r>
      <w:r>
        <w:rPr>
          <w:b w:val="false"/>
        </w:rPr>
        <w:t>Johnny Carpenter died recently.  [John Robert Carpenter.]</w:t>
      </w:r>
    </w:p>
    <w:p>
      <w:pPr>
        <w:pStyle w:val="Normal"/>
        <w:rPr>
          <w:b w:val="false"/>
        </w:rPr>
      </w:pPr>
      <w:r>
        <w:rPr>
          <w:b w:val="false"/>
        </w:rPr>
      </w:r>
    </w:p>
    <w:p>
      <w:pPr>
        <w:pStyle w:val="Normal"/>
        <w:rPr>
          <w:b w:val="false"/>
        </w:rPr>
      </w:pPr>
      <w:r>
        <w:rPr/>
        <w:t xml:space="preserve">Letter.  </w:t>
      </w:r>
      <w:r>
        <w:rPr>
          <w:b w:val="false"/>
        </w:rPr>
        <w:t>Tanin Auhl writes to say that despite three of Ian Auhl’s books now going out of print recently, contact with the Goyder Council revealed that they were not interested in buying the copyright for all or any of the late Ian Auhl’s books.  She believes it would be a shame if the books were to disappear.  What do people think?</w:t>
      </w:r>
    </w:p>
    <w:p>
      <w:pPr>
        <w:pStyle w:val="Normal"/>
        <w:rPr>
          <w:b w:val="false"/>
        </w:rPr>
      </w:pPr>
      <w:r>
        <w:rPr>
          <w:b w:val="false"/>
        </w:rPr>
      </w:r>
    </w:p>
    <w:p>
      <w:pPr>
        <w:pStyle w:val="Normal"/>
        <w:rPr>
          <w:b w:val="false"/>
        </w:rPr>
      </w:pPr>
      <w:r>
        <w:rPr/>
        <w:t xml:space="preserve">Letter.  </w:t>
      </w:r>
      <w:r>
        <w:rPr>
          <w:b w:val="false"/>
        </w:rPr>
        <w:t>James Gosse writes for the</w:t>
      </w:r>
      <w:r>
        <w:rPr/>
        <w:t xml:space="preserve"> </w:t>
      </w:r>
      <w:r>
        <w:rPr>
          <w:b w:val="false"/>
        </w:rPr>
        <w:t>BBH Football Club Committee to thank the 1,000 or so supporters who attended the football and netball preliminary finals at the Burra Oval.</w:t>
      </w:r>
    </w:p>
    <w:p>
      <w:pPr>
        <w:pStyle w:val="Normal"/>
        <w:rPr>
          <w:b w:val="false"/>
        </w:rPr>
      </w:pPr>
      <w:r>
        <w:rPr>
          <w:b w:val="false"/>
        </w:rPr>
      </w:r>
    </w:p>
    <w:p>
      <w:pPr>
        <w:pStyle w:val="Normal"/>
        <w:rPr/>
      </w:pPr>
      <w:r>
        <w:rPr/>
        <w:t xml:space="preserve">Daffodil Day </w:t>
      </w:r>
      <w:r>
        <w:rPr>
          <w:b w:val="false"/>
        </w:rPr>
        <w:t>this year in Burra raised $1,247 for the Cancer Council.</w:t>
      </w:r>
    </w:p>
    <w:p>
      <w:pPr>
        <w:pStyle w:val="Normal"/>
        <w:rPr>
          <w:b w:val="false"/>
        </w:rPr>
      </w:pPr>
      <w:r>
        <w:rPr>
          <w:b w:val="false"/>
        </w:rPr>
      </w:r>
    </w:p>
    <w:p>
      <w:pPr>
        <w:pStyle w:val="Normal"/>
        <w:rPr/>
      </w:pPr>
      <w:r>
        <w:rPr/>
        <w:t>Issue 572, 18 September 2002, page 3</w:t>
      </w:r>
    </w:p>
    <w:p>
      <w:pPr>
        <w:pStyle w:val="Normal"/>
        <w:rPr/>
      </w:pPr>
      <w:r>
        <w:rPr/>
      </w:r>
    </w:p>
    <w:p>
      <w:pPr>
        <w:pStyle w:val="Normal"/>
        <w:rPr/>
      </w:pPr>
      <w:r>
        <w:rPr/>
        <w:t>Burra Quilters</w:t>
      </w:r>
      <w:r>
        <w:rPr>
          <w:b w:val="false"/>
        </w:rPr>
        <w:t xml:space="preserve"> have donated a quilt to the Burra Hospital Auxiliary, to be auctioned to raise funds.  [Photo.]</w:t>
      </w:r>
    </w:p>
    <w:p>
      <w:pPr>
        <w:pStyle w:val="Normal"/>
        <w:rPr>
          <w:b w:val="false"/>
        </w:rPr>
      </w:pPr>
      <w:r>
        <w:rPr>
          <w:b w:val="false"/>
        </w:rPr>
      </w:r>
    </w:p>
    <w:p>
      <w:pPr>
        <w:pStyle w:val="Normal"/>
        <w:rPr>
          <w:b w:val="false"/>
        </w:rPr>
      </w:pPr>
      <w:r>
        <w:rPr/>
        <w:t xml:space="preserve">The [Anglican] Mothers’ Union </w:t>
      </w:r>
      <w:r>
        <w:rPr>
          <w:b w:val="false"/>
        </w:rPr>
        <w:t>will hold its state conference in Burra 19-21 September, with the seventy or so ladies attending accommodated at Paxton Cottages.  The activities will centre upon St Mary’s Church.</w:t>
      </w:r>
    </w:p>
    <w:p>
      <w:pPr>
        <w:pStyle w:val="Normal"/>
        <w:rPr>
          <w:b w:val="false"/>
        </w:rPr>
      </w:pPr>
      <w:r>
        <w:rPr>
          <w:b w:val="false"/>
        </w:rPr>
      </w:r>
    </w:p>
    <w:p>
      <w:pPr>
        <w:pStyle w:val="Normal"/>
        <w:rPr/>
      </w:pPr>
      <w:r>
        <w:rPr/>
        <w:t>Issue 572, 18 September 2002, page 6</w:t>
      </w:r>
    </w:p>
    <w:p>
      <w:pPr>
        <w:pStyle w:val="Normal"/>
        <w:rPr/>
      </w:pPr>
      <w:r>
        <w:rPr/>
      </w:r>
    </w:p>
    <w:p>
      <w:pPr>
        <w:pStyle w:val="Normal"/>
        <w:rPr/>
      </w:pPr>
      <w:r>
        <w:rPr/>
        <w:t>Hockey Grand Finals</w:t>
      </w:r>
    </w:p>
    <w:p>
      <w:pPr>
        <w:pStyle w:val="Normal"/>
        <w:rPr>
          <w:b w:val="false"/>
        </w:rPr>
      </w:pPr>
      <w:r>
        <w:rPr>
          <w:b w:val="false"/>
        </w:rPr>
        <w:t>U17</w:t>
        <w:tab/>
        <w:tab/>
        <w:t>Balaklava 1 defeated Wendouree 0</w:t>
      </w:r>
    </w:p>
    <w:p>
      <w:pPr>
        <w:pStyle w:val="Normal"/>
        <w:rPr>
          <w:b w:val="false"/>
        </w:rPr>
      </w:pPr>
      <w:r>
        <w:rPr>
          <w:b w:val="false"/>
        </w:rPr>
        <w:t>Women’s</w:t>
        <w:tab/>
        <w:t>Springton 5 defeated Riverton 0</w:t>
      </w:r>
    </w:p>
    <w:p>
      <w:pPr>
        <w:pStyle w:val="Normal"/>
        <w:rPr>
          <w:b w:val="false"/>
        </w:rPr>
      </w:pPr>
      <w:r>
        <w:rPr>
          <w:b w:val="false"/>
        </w:rPr>
        <w:t>Men’s</w:t>
        <w:tab/>
        <w:tab/>
        <w:t>Balaklava 3 defeated Burra 2</w:t>
      </w:r>
    </w:p>
    <w:p>
      <w:pPr>
        <w:pStyle w:val="Normal"/>
        <w:rPr>
          <w:b w:val="false"/>
        </w:rPr>
      </w:pPr>
      <w:r>
        <w:rPr>
          <w:b w:val="false"/>
        </w:rPr>
      </w:r>
    </w:p>
    <w:p>
      <w:pPr>
        <w:pStyle w:val="Normal"/>
        <w:rPr/>
      </w:pPr>
      <w:r>
        <w:rPr/>
        <w:t>Issue 572, 18 September 2002, page 10</w:t>
      </w:r>
    </w:p>
    <w:p>
      <w:pPr>
        <w:pStyle w:val="Normal"/>
        <w:rPr/>
      </w:pPr>
      <w:r>
        <w:rPr/>
      </w:r>
    </w:p>
    <w:p>
      <w:pPr>
        <w:pStyle w:val="Normal"/>
        <w:rPr/>
      </w:pPr>
      <w:r>
        <w:rPr/>
        <w:t xml:space="preserve">Obituary.  </w:t>
      </w:r>
      <w:r>
        <w:rPr>
          <w:b w:val="false"/>
        </w:rPr>
        <w:t xml:space="preserve">Sharon Joy Connors died at Burra as the result of a motor vehicle accident.  </w:t>
      </w:r>
    </w:p>
    <w:p>
      <w:pPr>
        <w:pStyle w:val="Normal"/>
        <w:rPr>
          <w:b w:val="false"/>
        </w:rPr>
      </w:pPr>
      <w:r>
        <w:rPr>
          <w:b w:val="false"/>
        </w:rPr>
        <w:t>16 September 1987 -13 September 2002.</w:t>
      </w:r>
    </w:p>
    <w:p>
      <w:pPr>
        <w:pStyle w:val="Normal"/>
        <w:rPr>
          <w:b w:val="false"/>
        </w:rPr>
      </w:pPr>
      <w:r>
        <w:rPr>
          <w:b w:val="false"/>
        </w:rPr>
      </w:r>
    </w:p>
    <w:p>
      <w:pPr>
        <w:pStyle w:val="Normal"/>
        <w:rPr>
          <w:b w:val="false"/>
        </w:rPr>
      </w:pPr>
      <w:r>
        <w:rPr/>
        <w:t xml:space="preserve">Notice.  </w:t>
      </w:r>
      <w:r>
        <w:rPr>
          <w:b w:val="false"/>
        </w:rPr>
        <w:t>Kooringa Masonic Lodge No.6 will hold its Installation Ball at the Burra Town Hall on Thursday 26 September.</w:t>
      </w:r>
    </w:p>
    <w:p>
      <w:pPr>
        <w:pStyle w:val="Normal"/>
        <w:rPr>
          <w:b w:val="false"/>
          <w:color w:val="FF0000"/>
        </w:rPr>
      </w:pPr>
      <w:r>
        <w:rPr>
          <w:b w:val="false"/>
          <w:color w:val="FF0000"/>
        </w:rPr>
      </w:r>
    </w:p>
    <w:p>
      <w:pPr>
        <w:pStyle w:val="Normal"/>
        <w:rPr/>
      </w:pPr>
      <w:r>
        <w:rPr/>
        <w:t>Issue 573, 25 September 2002, page 1</w:t>
      </w:r>
    </w:p>
    <w:p>
      <w:pPr>
        <w:pStyle w:val="Normal"/>
        <w:rPr/>
      </w:pPr>
      <w:r>
        <w:rPr/>
      </w:r>
    </w:p>
    <w:p>
      <w:pPr>
        <w:pStyle w:val="Normal"/>
        <w:rPr/>
      </w:pPr>
      <w:r>
        <w:rPr/>
        <w:t>The Visitor Centre Working Party</w:t>
      </w:r>
      <w:r>
        <w:rPr>
          <w:b w:val="false"/>
        </w:rPr>
        <w:t xml:space="preserve"> has recommended offering a lease of the Visitor Centre to BRTBA from 1 January 2003, with the Council making an annual contribution of $35,000 towards the running of the centre.  The Council has agreed with an amendment that the Council’s contribution be reduced by $2,500 p.a. after the first year, to reach $25,000 in 2007.  The Association has expressed its ‘in principle’ support and was willing to have representatives on a board of management, together with those of Goyder Council and the National Trust, who have vital interests as owners of the Burra Passport Key Tour, but it wants a review after 12 months and the roles of all parties to be negotiated.  It asked for any losses to be under-written by the Council, which was not a working party recommendation.  The working party expected the Centre to have an income of $30,000 from 30% of the Passport sales and $35,000 from Council and $5,000 generated from BRTBA membership.</w:t>
      </w:r>
    </w:p>
    <w:p>
      <w:pPr>
        <w:pStyle w:val="Normal"/>
        <w:rPr>
          <w:b w:val="false"/>
        </w:rPr>
      </w:pPr>
      <w:r>
        <w:rPr>
          <w:b w:val="false"/>
        </w:rPr>
      </w:r>
    </w:p>
    <w:p>
      <w:pPr>
        <w:pStyle w:val="Normal"/>
        <w:rPr/>
      </w:pPr>
      <w:r>
        <w:rPr/>
        <w:t>The 2002 Outback Odyssey Cyclists</w:t>
      </w:r>
      <w:r>
        <w:rPr>
          <w:b w:val="false"/>
        </w:rPr>
        <w:t xml:space="preserve"> arrived in Burra on Monday from Clare and set up camp on the town’s oval.  They spent Tuesday exploring Burra’s historic sites and on Wednesday went on to Hallett.  In all the ride is a 12 day trek.  [Numbers involved are not cited.  But see Issue 574, 2 October 2002, page 3, where it is reported that 400 cyclists arrived at Hallett Oval.]</w:t>
      </w:r>
    </w:p>
    <w:p>
      <w:pPr>
        <w:pStyle w:val="Normal"/>
        <w:rPr>
          <w:b w:val="false"/>
        </w:rPr>
      </w:pPr>
      <w:r>
        <w:rPr>
          <w:b w:val="false"/>
        </w:rPr>
      </w:r>
    </w:p>
    <w:p>
      <w:pPr>
        <w:pStyle w:val="Normal"/>
        <w:rPr/>
      </w:pPr>
      <w:r>
        <w:rPr/>
        <w:t>JPs in Burra:</w:t>
      </w:r>
    </w:p>
    <w:p>
      <w:pPr>
        <w:pStyle w:val="Normal"/>
        <w:tabs>
          <w:tab w:val="clear" w:pos="720"/>
          <w:tab w:val="left" w:pos="3544" w:leader="none"/>
          <w:tab w:val="left" w:pos="6521" w:leader="none"/>
        </w:tabs>
        <w:rPr/>
      </w:pPr>
      <w:r>
        <w:rPr>
          <w:b w:val="false"/>
        </w:rPr>
        <w:t>Peter I. Boaden</w:t>
        <w:tab/>
        <w:t xml:space="preserve"> Beverley J. Fleming</w:t>
        <w:tab/>
        <w:t>Timothy J. Horsnell</w:t>
      </w:r>
    </w:p>
    <w:p>
      <w:pPr>
        <w:pStyle w:val="Normal"/>
        <w:tabs>
          <w:tab w:val="clear" w:pos="720"/>
          <w:tab w:val="left" w:pos="3544" w:leader="none"/>
          <w:tab w:val="left" w:pos="6521" w:leader="none"/>
        </w:tabs>
        <w:rPr>
          <w:b w:val="false"/>
        </w:rPr>
      </w:pPr>
      <w:r>
        <w:rPr>
          <w:b w:val="false"/>
        </w:rPr>
        <w:t>Donald V. Lloyd</w:t>
        <w:tab/>
        <w:t>Vicki M. McDonald</w:t>
        <w:tab/>
        <w:t>Karyn J. McKenzie</w:t>
      </w:r>
    </w:p>
    <w:p>
      <w:pPr>
        <w:pStyle w:val="Normal"/>
        <w:tabs>
          <w:tab w:val="clear" w:pos="720"/>
          <w:tab w:val="left" w:pos="3544" w:leader="none"/>
          <w:tab w:val="left" w:pos="6521" w:leader="none"/>
        </w:tabs>
        <w:rPr>
          <w:b w:val="false"/>
        </w:rPr>
      </w:pPr>
      <w:r>
        <w:rPr>
          <w:b w:val="false"/>
        </w:rPr>
        <w:t>Wilfred G. Schultz</w:t>
        <w:tab/>
        <w:t>Terence E. Shephard</w:t>
        <w:tab/>
        <w:t>Ronald J. Shipard</w:t>
      </w:r>
    </w:p>
    <w:p>
      <w:pPr>
        <w:pStyle w:val="Normal"/>
        <w:tabs>
          <w:tab w:val="clear" w:pos="720"/>
          <w:tab w:val="left" w:pos="3544" w:leader="none"/>
          <w:tab w:val="left" w:pos="6521" w:leader="none"/>
        </w:tabs>
        <w:rPr>
          <w:b w:val="false"/>
        </w:rPr>
      </w:pPr>
      <w:r>
        <w:rPr>
          <w:b w:val="false"/>
        </w:rPr>
        <w:t>Mary Celine Stockman</w:t>
        <w:tab/>
        <w:t>Leslie C. Warnes</w:t>
        <w:tab/>
        <w:t>Craig S. Wilson</w:t>
      </w:r>
    </w:p>
    <w:p>
      <w:pPr>
        <w:pStyle w:val="Normal"/>
        <w:tabs>
          <w:tab w:val="clear" w:pos="720"/>
          <w:tab w:val="left" w:pos="3544" w:leader="none"/>
          <w:tab w:val="left" w:pos="6521" w:leader="none"/>
        </w:tabs>
        <w:rPr>
          <w:b w:val="false"/>
        </w:rPr>
      </w:pPr>
      <w:r>
        <w:rPr>
          <w:b w:val="false"/>
        </w:rPr>
        <w:t>[Addresses and phone numbers printed.]</w:t>
      </w:r>
    </w:p>
    <w:p>
      <w:pPr>
        <w:pStyle w:val="Normal"/>
        <w:tabs>
          <w:tab w:val="clear" w:pos="720"/>
          <w:tab w:val="left" w:pos="3544" w:leader="none"/>
          <w:tab w:val="left" w:pos="6521" w:leader="none"/>
        </w:tabs>
        <w:rPr>
          <w:b w:val="false"/>
        </w:rPr>
      </w:pPr>
      <w:r>
        <w:rPr>
          <w:b w:val="false"/>
        </w:rPr>
      </w:r>
    </w:p>
    <w:p>
      <w:pPr>
        <w:pStyle w:val="Normal"/>
        <w:rPr/>
      </w:pPr>
      <w:r>
        <w:rPr/>
        <w:t>Issue 573, 25 September 2002, page 2</w:t>
      </w:r>
    </w:p>
    <w:p>
      <w:pPr>
        <w:pStyle w:val="Normal"/>
        <w:rPr/>
      </w:pPr>
      <w:r>
        <w:rPr/>
      </w:r>
    </w:p>
    <w:p>
      <w:pPr>
        <w:pStyle w:val="Normal"/>
        <w:rPr/>
      </w:pPr>
      <w:r>
        <w:rPr/>
        <w:t xml:space="preserve">Letter.  </w:t>
      </w:r>
      <w:r>
        <w:rPr>
          <w:b w:val="false"/>
        </w:rPr>
        <w:t>Elspeth Radford writes as Chairperson of the Burra Community Development Program, to compliment the Council on appointing a Community Development Officer, who will take some pressure off volunteers, by being a source of business skills and in filling out applications for grants and associated tasks.</w:t>
      </w:r>
    </w:p>
    <w:p>
      <w:pPr>
        <w:pStyle w:val="Normal"/>
        <w:rPr>
          <w:b w:val="false"/>
        </w:rPr>
      </w:pPr>
      <w:r>
        <w:rPr>
          <w:b w:val="false"/>
        </w:rPr>
      </w:r>
    </w:p>
    <w:p>
      <w:pPr>
        <w:pStyle w:val="Normal"/>
        <w:rPr>
          <w:b w:val="false"/>
        </w:rPr>
      </w:pPr>
      <w:r>
        <w:rPr/>
        <w:t xml:space="preserve">Letter.  </w:t>
      </w:r>
      <w:r>
        <w:rPr>
          <w:b w:val="false"/>
        </w:rPr>
        <w:t xml:space="preserve">Doug Wiltshire writes, listing several incidents he belied to show the incompetence and/or arrogance of the Council, but mainly referring at some length to an incident </w:t>
      </w:r>
      <w:r>
        <w:rPr>
          <w:b w:val="false"/>
          <w:i/>
        </w:rPr>
        <w:t>re</w:t>
      </w:r>
      <w:r>
        <w:rPr>
          <w:b w:val="false"/>
        </w:rPr>
        <w:t xml:space="preserve"> the minor realignment of the Robertstown Road at Spring Hut Creek.</w:t>
      </w:r>
    </w:p>
    <w:p>
      <w:pPr>
        <w:pStyle w:val="Normal"/>
        <w:rPr>
          <w:b w:val="false"/>
        </w:rPr>
      </w:pPr>
      <w:r>
        <w:rPr>
          <w:b w:val="false"/>
        </w:rPr>
      </w:r>
    </w:p>
    <w:p>
      <w:pPr>
        <w:pStyle w:val="Normal"/>
        <w:rPr/>
      </w:pPr>
      <w:r>
        <w:rPr/>
        <w:t>Katie Esser</w:t>
      </w:r>
      <w:r>
        <w:rPr>
          <w:b w:val="false"/>
        </w:rPr>
        <w:t xml:space="preserve"> has been appointed Community Project Development Officer to assist locals to access grants and strengthen communities in their area.  She has had previous experience with the Mistletoe Action Group and in Job Network.  [Photo.]</w:t>
      </w:r>
    </w:p>
    <w:p>
      <w:pPr>
        <w:pStyle w:val="Normal"/>
        <w:rPr>
          <w:b w:val="false"/>
        </w:rPr>
      </w:pPr>
      <w:r>
        <w:rPr>
          <w:b w:val="false"/>
        </w:rPr>
      </w:r>
    </w:p>
    <w:p>
      <w:pPr>
        <w:pStyle w:val="Normal"/>
        <w:rPr/>
      </w:pPr>
      <w:r>
        <w:rPr/>
        <w:t>Issue 573, 25 September 2002, page 3</w:t>
      </w:r>
    </w:p>
    <w:p>
      <w:pPr>
        <w:pStyle w:val="Normal"/>
        <w:rPr/>
      </w:pPr>
      <w:r>
        <w:rPr/>
      </w:r>
    </w:p>
    <w:p>
      <w:pPr>
        <w:pStyle w:val="Normal"/>
        <w:rPr/>
      </w:pPr>
      <w:r>
        <w:rPr/>
        <w:t>The Burra Op Shop</w:t>
      </w:r>
      <w:r>
        <w:rPr>
          <w:b w:val="false"/>
        </w:rPr>
        <w:t xml:space="preserve"> held a fashion parade last Thursday.  [2 photos.]</w:t>
      </w:r>
    </w:p>
    <w:p>
      <w:pPr>
        <w:pStyle w:val="Normal"/>
        <w:rPr>
          <w:b w:val="false"/>
        </w:rPr>
      </w:pPr>
      <w:r>
        <w:rPr>
          <w:b w:val="false"/>
        </w:rPr>
      </w:r>
    </w:p>
    <w:p>
      <w:pPr>
        <w:pStyle w:val="Normal"/>
        <w:rPr/>
      </w:pPr>
      <w:r>
        <w:rPr/>
        <w:t xml:space="preserve">Kelvale On-Property Sale </w:t>
      </w:r>
      <w:r>
        <w:rPr>
          <w:b w:val="false"/>
        </w:rPr>
        <w:t>saw 71 of 80 rams sold, with a top price of $3,200.</w:t>
      </w:r>
    </w:p>
    <w:p>
      <w:pPr>
        <w:pStyle w:val="Normal"/>
        <w:rPr>
          <w:b w:val="false"/>
        </w:rPr>
      </w:pPr>
      <w:r>
        <w:rPr>
          <w:b w:val="false"/>
        </w:rPr>
      </w:r>
    </w:p>
    <w:p>
      <w:pPr>
        <w:pStyle w:val="Normal"/>
        <w:rPr/>
      </w:pPr>
      <w:r>
        <w:rPr/>
        <w:t>Issue 573, 25 September 2002, page 4</w:t>
      </w:r>
    </w:p>
    <w:p>
      <w:pPr>
        <w:pStyle w:val="Normal"/>
        <w:rPr/>
      </w:pPr>
      <w:r>
        <w:rPr/>
      </w:r>
    </w:p>
    <w:p>
      <w:pPr>
        <w:pStyle w:val="Normal"/>
        <w:rPr/>
      </w:pPr>
      <w:r>
        <w:rPr/>
        <w:t>North Eastern Netball Association Grand Final</w:t>
      </w:r>
    </w:p>
    <w:p>
      <w:pPr>
        <w:pStyle w:val="Normal"/>
        <w:rPr>
          <w:b w:val="false"/>
        </w:rPr>
      </w:pPr>
      <w:r>
        <w:rPr>
          <w:b w:val="false"/>
        </w:rPr>
        <w:t>A1</w:t>
        <w:tab/>
        <w:t>North Clare 40 defeated Eudunda 37</w:t>
      </w:r>
    </w:p>
    <w:p>
      <w:pPr>
        <w:pStyle w:val="Normal"/>
        <w:rPr>
          <w:b w:val="false"/>
        </w:rPr>
      </w:pPr>
      <w:r>
        <w:rPr>
          <w:b w:val="false"/>
        </w:rPr>
        <w:t>A2</w:t>
        <w:tab/>
        <w:t>BBH 35 defeated Blyth-Snowtown 29 [Photo page 5.]</w:t>
      </w:r>
    </w:p>
    <w:p>
      <w:pPr>
        <w:pStyle w:val="Normal"/>
        <w:rPr>
          <w:b w:val="false"/>
        </w:rPr>
      </w:pPr>
      <w:r>
        <w:rPr>
          <w:b w:val="false"/>
        </w:rPr>
        <w:t>B1</w:t>
        <w:tab/>
        <w:t>Min-Man 66 defeated Blyth-Snowtown 30</w:t>
      </w:r>
    </w:p>
    <w:p>
      <w:pPr>
        <w:pStyle w:val="Normal"/>
        <w:rPr>
          <w:b w:val="false"/>
        </w:rPr>
      </w:pPr>
      <w:r>
        <w:rPr>
          <w:b w:val="false"/>
        </w:rPr>
        <w:t>B2</w:t>
        <w:tab/>
        <w:t>Blyth-Snowtown 44 defeated Min-Man 42</w:t>
      </w:r>
    </w:p>
    <w:p>
      <w:pPr>
        <w:pStyle w:val="Normal"/>
        <w:rPr>
          <w:b w:val="false"/>
        </w:rPr>
      </w:pPr>
      <w:r>
        <w:rPr>
          <w:b w:val="false"/>
        </w:rPr>
        <w:t>C1</w:t>
        <w:tab/>
        <w:t>Min-Man 44 defeated Blyth-Snowtown 30</w:t>
      </w:r>
    </w:p>
    <w:p>
      <w:pPr>
        <w:pStyle w:val="Normal"/>
        <w:rPr>
          <w:b w:val="false"/>
        </w:rPr>
      </w:pPr>
      <w:r>
        <w:rPr>
          <w:b w:val="false"/>
        </w:rPr>
        <w:t>C2</w:t>
        <w:tab/>
        <w:t>South Clare 41 defeated BSR 36</w:t>
      </w:r>
    </w:p>
    <w:p>
      <w:pPr>
        <w:pStyle w:val="Normal"/>
        <w:rPr>
          <w:b w:val="false"/>
        </w:rPr>
      </w:pPr>
      <w:r>
        <w:rPr>
          <w:b w:val="false"/>
        </w:rPr>
        <w:t>U15</w:t>
        <w:tab/>
        <w:t>North Clare 40 defeated Min-Man 30</w:t>
      </w:r>
    </w:p>
    <w:p>
      <w:pPr>
        <w:pStyle w:val="Normal"/>
        <w:rPr>
          <w:b w:val="false"/>
        </w:rPr>
      </w:pPr>
      <w:r>
        <w:rPr>
          <w:b w:val="false"/>
        </w:rPr>
        <w:t>J1</w:t>
        <w:tab/>
        <w:t>BBH 33 defeated Min-Man 31 [Photo page 5.]</w:t>
      </w:r>
    </w:p>
    <w:p>
      <w:pPr>
        <w:pStyle w:val="Normal"/>
        <w:rPr>
          <w:b w:val="false"/>
        </w:rPr>
      </w:pPr>
      <w:r>
        <w:rPr>
          <w:b w:val="false"/>
        </w:rPr>
      </w:r>
    </w:p>
    <w:p>
      <w:pPr>
        <w:pStyle w:val="Normal"/>
        <w:rPr/>
      </w:pPr>
      <w:r>
        <w:rPr/>
        <w:t>Issue 573, 25 September 2002, page 5</w:t>
      </w:r>
    </w:p>
    <w:p>
      <w:pPr>
        <w:pStyle w:val="Normal"/>
        <w:rPr/>
      </w:pPr>
      <w:r>
        <w:rPr/>
      </w:r>
    </w:p>
    <w:p>
      <w:pPr>
        <w:pStyle w:val="Normal"/>
        <w:rPr/>
      </w:pPr>
      <w:r>
        <w:rPr/>
        <w:t>BBH Football Club</w:t>
      </w:r>
      <w:r>
        <w:rPr>
          <w:b w:val="false"/>
        </w:rPr>
        <w:t xml:space="preserve"> has named Bill Stockman as senior coach for the 2003 season. [Photo.]</w:t>
      </w:r>
    </w:p>
    <w:p>
      <w:pPr>
        <w:pStyle w:val="Normal"/>
        <w:rPr>
          <w:b w:val="false"/>
        </w:rPr>
      </w:pPr>
      <w:r>
        <w:rPr>
          <w:b w:val="false"/>
        </w:rPr>
      </w:r>
    </w:p>
    <w:p>
      <w:pPr>
        <w:pStyle w:val="Normal"/>
        <w:rPr/>
      </w:pPr>
      <w:r>
        <w:rPr/>
        <w:t>Issue 573, 25 September 2002, page 6</w:t>
      </w:r>
    </w:p>
    <w:p>
      <w:pPr>
        <w:pStyle w:val="Normal"/>
        <w:rPr/>
      </w:pPr>
      <w:r>
        <w:rPr/>
      </w:r>
    </w:p>
    <w:p>
      <w:pPr>
        <w:pStyle w:val="Normal"/>
        <w:rPr/>
      </w:pPr>
      <w:r>
        <w:rPr/>
        <w:t xml:space="preserve">BBH Football Club </w:t>
      </w:r>
      <w:r>
        <w:rPr>
          <w:b w:val="false"/>
        </w:rPr>
        <w:t>Junior Colts won the premiership, defeating Min-Man.  [Photo.]</w:t>
      </w:r>
    </w:p>
    <w:p>
      <w:pPr>
        <w:pStyle w:val="Normal"/>
        <w:rPr>
          <w:b w:val="false"/>
        </w:rPr>
      </w:pPr>
      <w:r>
        <w:rPr>
          <w:b w:val="false"/>
        </w:rPr>
      </w:r>
    </w:p>
    <w:p>
      <w:pPr>
        <w:pStyle w:val="Normal"/>
        <w:rPr/>
      </w:pPr>
      <w:r>
        <w:rPr/>
        <w:t>NEFL Grand Final Results</w:t>
      </w:r>
    </w:p>
    <w:p>
      <w:pPr>
        <w:pStyle w:val="Normal"/>
        <w:rPr>
          <w:b w:val="false"/>
        </w:rPr>
      </w:pPr>
      <w:r>
        <w:rPr>
          <w:b w:val="false"/>
        </w:rPr>
        <w:t>A Grade</w:t>
        <w:tab/>
        <w:tab/>
        <w:t>South Clare 10.12 (72) defeated BSR 8.14 (62)</w:t>
      </w:r>
    </w:p>
    <w:p>
      <w:pPr>
        <w:pStyle w:val="Normal"/>
        <w:rPr>
          <w:b w:val="false"/>
        </w:rPr>
      </w:pPr>
      <w:r>
        <w:rPr>
          <w:b w:val="false"/>
        </w:rPr>
        <w:t>B Grade</w:t>
        <w:tab/>
        <w:tab/>
        <w:t>BSR 13.9 (89) defeated South Clare 6.6 (42)</w:t>
      </w:r>
    </w:p>
    <w:p>
      <w:pPr>
        <w:pStyle w:val="Normal"/>
        <w:rPr>
          <w:b w:val="false"/>
        </w:rPr>
      </w:pPr>
      <w:r>
        <w:rPr>
          <w:b w:val="false"/>
        </w:rPr>
        <w:t>Senior Colts</w:t>
        <w:tab/>
        <w:t>Blyth-Snowtown 15.10 (100) defeated South Clare 11.7 (73)</w:t>
      </w:r>
    </w:p>
    <w:p>
      <w:pPr>
        <w:pStyle w:val="Normal"/>
        <w:rPr>
          <w:b w:val="false"/>
        </w:rPr>
      </w:pPr>
      <w:r>
        <w:rPr>
          <w:b w:val="false"/>
        </w:rPr>
        <w:t>Junior Colts</w:t>
        <w:tab/>
        <w:t>BBH 8.6 (54) defeated Min-Man 5.4 (34)</w:t>
      </w:r>
    </w:p>
    <w:p>
      <w:pPr>
        <w:pStyle w:val="Normal"/>
        <w:rPr>
          <w:b w:val="false"/>
        </w:rPr>
      </w:pPr>
      <w:r>
        <w:rPr>
          <w:b w:val="false"/>
        </w:rPr>
      </w:r>
    </w:p>
    <w:p>
      <w:pPr>
        <w:pStyle w:val="Normal"/>
        <w:rPr/>
      </w:pPr>
      <w:r>
        <w:rPr/>
        <w:t xml:space="preserve">Hockey.  </w:t>
      </w:r>
      <w:r>
        <w:rPr>
          <w:b w:val="false"/>
        </w:rPr>
        <w:t>Burra Men’s team were runners-up in the grand final.  [Photo.]</w:t>
      </w:r>
    </w:p>
    <w:p>
      <w:pPr>
        <w:pStyle w:val="Normal"/>
        <w:rPr>
          <w:b w:val="false"/>
        </w:rPr>
      </w:pPr>
      <w:r>
        <w:rPr>
          <w:b w:val="false"/>
        </w:rPr>
      </w:r>
    </w:p>
    <w:p>
      <w:pPr>
        <w:pStyle w:val="Normal"/>
        <w:rPr/>
      </w:pPr>
      <w:r>
        <w:rPr/>
        <w:t xml:space="preserve">North Eastern Netball Association </w:t>
      </w:r>
      <w:r>
        <w:rPr>
          <w:b w:val="false"/>
        </w:rPr>
        <w:t>Best and Fairest Awards, 2002</w:t>
      </w:r>
    </w:p>
    <w:p>
      <w:pPr>
        <w:pStyle w:val="Normal"/>
        <w:rPr>
          <w:b w:val="false"/>
        </w:rPr>
      </w:pPr>
      <w:r>
        <w:rPr>
          <w:b w:val="false"/>
        </w:rPr>
        <w:t>A1</w:t>
        <w:tab/>
        <w:t>Kimberley Handke (Eudunda)</w:t>
      </w:r>
    </w:p>
    <w:p>
      <w:pPr>
        <w:pStyle w:val="Normal"/>
        <w:rPr>
          <w:b w:val="false"/>
        </w:rPr>
      </w:pPr>
      <w:r>
        <w:rPr>
          <w:b w:val="false"/>
        </w:rPr>
        <w:t>A2</w:t>
        <w:tab/>
        <w:t>Sandy Green (Eudunda)</w:t>
      </w:r>
    </w:p>
    <w:p>
      <w:pPr>
        <w:pStyle w:val="Normal"/>
        <w:rPr>
          <w:b w:val="false"/>
        </w:rPr>
      </w:pPr>
      <w:r>
        <w:rPr>
          <w:b w:val="false"/>
        </w:rPr>
        <w:t>B1</w:t>
        <w:tab/>
        <w:t>Leanne Veitch (South Clare)</w:t>
      </w:r>
    </w:p>
    <w:p>
      <w:pPr>
        <w:pStyle w:val="Normal"/>
        <w:rPr>
          <w:b w:val="false"/>
        </w:rPr>
      </w:pPr>
      <w:r>
        <w:rPr>
          <w:b w:val="false"/>
        </w:rPr>
        <w:t>B2</w:t>
        <w:tab/>
        <w:t>Rachel Hogben (Min-Man)</w:t>
      </w:r>
    </w:p>
    <w:p>
      <w:pPr>
        <w:pStyle w:val="Normal"/>
        <w:rPr>
          <w:b w:val="false"/>
        </w:rPr>
      </w:pPr>
      <w:r>
        <w:rPr>
          <w:b w:val="false"/>
        </w:rPr>
        <w:t>C1</w:t>
        <w:tab/>
        <w:t>Lauren Finney (North Clare)</w:t>
      </w:r>
    </w:p>
    <w:p>
      <w:pPr>
        <w:pStyle w:val="Normal"/>
        <w:rPr>
          <w:b w:val="false"/>
        </w:rPr>
      </w:pPr>
      <w:r>
        <w:rPr>
          <w:b w:val="false"/>
        </w:rPr>
        <w:t>C2</w:t>
        <w:tab/>
        <w:t>Bethany Koerner (Min-Man)</w:t>
      </w:r>
    </w:p>
    <w:p>
      <w:pPr>
        <w:pStyle w:val="Normal"/>
        <w:rPr>
          <w:b w:val="false"/>
        </w:rPr>
      </w:pPr>
      <w:r>
        <w:rPr>
          <w:b w:val="false"/>
        </w:rPr>
        <w:t>15 &amp;U</w:t>
        <w:tab/>
        <w:t>Danielle Catford (North Clare)</w:t>
      </w:r>
    </w:p>
    <w:p>
      <w:pPr>
        <w:pStyle w:val="Normal"/>
        <w:rPr>
          <w:b w:val="false"/>
        </w:rPr>
      </w:pPr>
      <w:r>
        <w:rPr>
          <w:b w:val="false"/>
        </w:rPr>
        <w:t>J1</w:t>
        <w:tab/>
        <w:t>Megan Parish (RSMU)</w:t>
      </w:r>
    </w:p>
    <w:p>
      <w:pPr>
        <w:pStyle w:val="Normal"/>
        <w:rPr>
          <w:b w:val="false"/>
        </w:rPr>
      </w:pPr>
      <w:r>
        <w:rPr>
          <w:b w:val="false"/>
        </w:rPr>
      </w:r>
    </w:p>
    <w:p>
      <w:pPr>
        <w:pStyle w:val="Normal"/>
        <w:rPr/>
      </w:pPr>
      <w:r>
        <w:rPr/>
        <w:t>Issue 573, 25 September 2002, page 10</w:t>
      </w:r>
    </w:p>
    <w:p>
      <w:pPr>
        <w:pStyle w:val="Normal"/>
        <w:rPr/>
      </w:pPr>
      <w:r>
        <w:rPr/>
      </w:r>
    </w:p>
    <w:p>
      <w:pPr>
        <w:pStyle w:val="Normal"/>
        <w:rPr/>
      </w:pPr>
      <w:r>
        <w:rPr/>
        <w:t xml:space="preserve">Obituary.  </w:t>
      </w:r>
      <w:r>
        <w:rPr>
          <w:b w:val="false"/>
        </w:rPr>
        <w:t>A Return Thanks Notice reveals the death of Elizabeth Anne Pritchard on 28 June 2002.</w:t>
      </w:r>
    </w:p>
    <w:p>
      <w:pPr>
        <w:pStyle w:val="Normal"/>
        <w:rPr>
          <w:b w:val="false"/>
        </w:rPr>
      </w:pPr>
      <w:r>
        <w:rPr>
          <w:b w:val="false"/>
        </w:rPr>
      </w:r>
    </w:p>
    <w:p>
      <w:pPr>
        <w:pStyle w:val="Normal"/>
        <w:rPr/>
      </w:pPr>
      <w:r>
        <w:rPr/>
        <w:t>Issue 574, 2 October 2002, page 1</w:t>
      </w:r>
    </w:p>
    <w:p>
      <w:pPr>
        <w:pStyle w:val="Normal"/>
        <w:rPr/>
      </w:pPr>
      <w:r>
        <w:rPr/>
      </w:r>
    </w:p>
    <w:p>
      <w:pPr>
        <w:pStyle w:val="Normal"/>
        <w:rPr/>
      </w:pPr>
      <w:r>
        <w:rPr/>
        <w:t xml:space="preserve">Redbanks Reserve.  </w:t>
      </w:r>
      <w:r>
        <w:rPr>
          <w:b w:val="false"/>
        </w:rPr>
        <w:t>Professor Rod Wells from Flinders University was on the dig site for fossil mega-fauna last week, where he spoke to students from BCS and Farrell Flat School about diprotodons, giant kangaroos, giant wombats and marsupial lions.  [Photo.]</w:t>
      </w:r>
    </w:p>
    <w:p>
      <w:pPr>
        <w:pStyle w:val="Normal"/>
        <w:rPr>
          <w:b w:val="false"/>
        </w:rPr>
      </w:pPr>
      <w:r>
        <w:rPr>
          <w:b w:val="false"/>
        </w:rPr>
      </w:r>
    </w:p>
    <w:p>
      <w:pPr>
        <w:pStyle w:val="Normal"/>
        <w:rPr/>
      </w:pPr>
      <w:r>
        <w:rPr/>
        <w:t xml:space="preserve">BCS.  </w:t>
      </w:r>
      <w:r>
        <w:rPr>
          <w:b w:val="false"/>
        </w:rPr>
        <w:t>Principal Kevin Fahey has decided to move on after ten years at the school, making him its longest serving principal.  He came to Burra in May 1992 and has overseen developments including:</w:t>
      </w:r>
    </w:p>
    <w:p>
      <w:pPr>
        <w:pStyle w:val="Normal"/>
        <w:numPr>
          <w:ilvl w:val="0"/>
          <w:numId w:val="101"/>
        </w:numPr>
        <w:rPr>
          <w:b w:val="false"/>
        </w:rPr>
      </w:pPr>
      <w:r>
        <w:rPr>
          <w:b w:val="false"/>
        </w:rPr>
        <w:t>The establishment of Goyder House</w:t>
      </w:r>
    </w:p>
    <w:p>
      <w:pPr>
        <w:pStyle w:val="Normal"/>
        <w:numPr>
          <w:ilvl w:val="0"/>
          <w:numId w:val="101"/>
        </w:numPr>
        <w:rPr>
          <w:b w:val="false"/>
        </w:rPr>
      </w:pPr>
      <w:r>
        <w:rPr>
          <w:b w:val="false"/>
        </w:rPr>
        <w:t>The establishment of Brewery Hill Farm</w:t>
      </w:r>
    </w:p>
    <w:p>
      <w:pPr>
        <w:pStyle w:val="Normal"/>
        <w:numPr>
          <w:ilvl w:val="0"/>
          <w:numId w:val="101"/>
        </w:numPr>
        <w:rPr>
          <w:b w:val="false"/>
        </w:rPr>
      </w:pPr>
      <w:r>
        <w:rPr>
          <w:b w:val="false"/>
        </w:rPr>
        <w:t>The development of the Middle School</w:t>
      </w:r>
    </w:p>
    <w:p>
      <w:pPr>
        <w:pStyle w:val="Normal"/>
        <w:numPr>
          <w:ilvl w:val="0"/>
          <w:numId w:val="101"/>
        </w:numPr>
        <w:rPr>
          <w:b w:val="false"/>
        </w:rPr>
      </w:pPr>
      <w:r>
        <w:rPr>
          <w:b w:val="false"/>
        </w:rPr>
        <w:t>The construction of the swimming pool</w:t>
      </w:r>
    </w:p>
    <w:p>
      <w:pPr>
        <w:pStyle w:val="Normal"/>
        <w:numPr>
          <w:ilvl w:val="0"/>
          <w:numId w:val="101"/>
        </w:numPr>
        <w:rPr>
          <w:b w:val="false"/>
        </w:rPr>
      </w:pPr>
      <w:r>
        <w:rPr>
          <w:b w:val="false"/>
        </w:rPr>
        <w:t>The growing role of IT</w:t>
      </w:r>
    </w:p>
    <w:p>
      <w:pPr>
        <w:pStyle w:val="Normal"/>
        <w:rPr/>
      </w:pPr>
      <w:r>
        <w:rPr>
          <w:b w:val="false"/>
        </w:rPr>
        <w:t>He is taking 4</w:t>
      </w:r>
      <w:r>
        <w:rPr>
          <w:b w:val="false"/>
          <w:vertAlign w:val="superscript"/>
        </w:rPr>
        <w:t>th</w:t>
      </w:r>
      <w:r>
        <w:rPr>
          <w:b w:val="false"/>
        </w:rPr>
        <w:t xml:space="preserve"> term off on long service leave and will tour eastern Australia on a motorbike, after which he will take up a metropolitan appointment in 2003, prior to retirement.  [Photo.]</w:t>
      </w:r>
    </w:p>
    <w:p>
      <w:pPr>
        <w:pStyle w:val="Normal"/>
        <w:rPr>
          <w:b w:val="false"/>
        </w:rPr>
      </w:pPr>
      <w:r>
        <w:rPr>
          <w:b w:val="false"/>
        </w:rPr>
      </w:r>
    </w:p>
    <w:p>
      <w:pPr>
        <w:pStyle w:val="Normal"/>
        <w:rPr/>
      </w:pPr>
      <w:r>
        <w:rPr/>
        <w:t>Issue 574, 2 October 2002, page 2</w:t>
      </w:r>
    </w:p>
    <w:p>
      <w:pPr>
        <w:pStyle w:val="Normal"/>
        <w:rPr/>
      </w:pPr>
      <w:r>
        <w:rPr/>
      </w:r>
    </w:p>
    <w:p>
      <w:pPr>
        <w:pStyle w:val="Normal"/>
        <w:rPr/>
      </w:pPr>
      <w:r>
        <w:rPr/>
        <w:t xml:space="preserve">Letter.  </w:t>
      </w:r>
      <w:r>
        <w:rPr>
          <w:b w:val="false"/>
        </w:rPr>
        <w:t>Doug Wiltshire writes at length on the sale of O’Connor’s Shed [Drew &amp; Crewe’s Bulk Store]:</w:t>
      </w:r>
    </w:p>
    <w:p>
      <w:pPr>
        <w:pStyle w:val="Normal"/>
        <w:numPr>
          <w:ilvl w:val="0"/>
          <w:numId w:val="306"/>
        </w:numPr>
        <w:rPr>
          <w:b w:val="false"/>
        </w:rPr>
      </w:pPr>
      <w:r>
        <w:rPr>
          <w:b w:val="false"/>
        </w:rPr>
        <w:t>It was originally offered for sale as seven allotments.</w:t>
      </w:r>
    </w:p>
    <w:p>
      <w:pPr>
        <w:pStyle w:val="Normal"/>
        <w:numPr>
          <w:ilvl w:val="0"/>
          <w:numId w:val="306"/>
        </w:numPr>
        <w:rPr>
          <w:b w:val="false"/>
        </w:rPr>
      </w:pPr>
      <w:r>
        <w:rPr>
          <w:b w:val="false"/>
        </w:rPr>
        <w:t>The cost of restoration and loss of expensive flooring is another story.</w:t>
      </w:r>
    </w:p>
    <w:p>
      <w:pPr>
        <w:pStyle w:val="Normal"/>
        <w:numPr>
          <w:ilvl w:val="0"/>
          <w:numId w:val="306"/>
        </w:numPr>
        <w:rPr>
          <w:b w:val="false"/>
        </w:rPr>
      </w:pPr>
      <w:r>
        <w:rPr>
          <w:b w:val="false"/>
        </w:rPr>
        <w:t>Little income has been derived by Council from the asset.</w:t>
      </w:r>
    </w:p>
    <w:p>
      <w:pPr>
        <w:pStyle w:val="Normal"/>
        <w:numPr>
          <w:ilvl w:val="0"/>
          <w:numId w:val="306"/>
        </w:numPr>
        <w:rPr>
          <w:b w:val="false"/>
        </w:rPr>
      </w:pPr>
      <w:r>
        <w:rPr>
          <w:b w:val="false"/>
        </w:rPr>
        <w:t>Offers from $75,000 were made.</w:t>
      </w:r>
    </w:p>
    <w:p>
      <w:pPr>
        <w:pStyle w:val="Normal"/>
        <w:numPr>
          <w:ilvl w:val="0"/>
          <w:numId w:val="306"/>
        </w:numPr>
        <w:rPr>
          <w:b w:val="false"/>
        </w:rPr>
      </w:pPr>
      <w:r>
        <w:rPr>
          <w:b w:val="false"/>
        </w:rPr>
        <w:t xml:space="preserve">Some Councillors had concerns </w:t>
      </w:r>
      <w:r>
        <w:rPr>
          <w:b w:val="false"/>
          <w:i/>
        </w:rPr>
        <w:t>re</w:t>
      </w:r>
      <w:r>
        <w:rPr>
          <w:b w:val="false"/>
        </w:rPr>
        <w:t xml:space="preserve"> access to the sale yards.</w:t>
      </w:r>
    </w:p>
    <w:p>
      <w:pPr>
        <w:pStyle w:val="Normal"/>
        <w:numPr>
          <w:ilvl w:val="0"/>
          <w:numId w:val="306"/>
        </w:numPr>
        <w:rPr>
          <w:b w:val="false"/>
        </w:rPr>
      </w:pPr>
      <w:r>
        <w:rPr>
          <w:b w:val="false"/>
        </w:rPr>
        <w:t>5 allotments were then withdrawn.</w:t>
      </w:r>
    </w:p>
    <w:p>
      <w:pPr>
        <w:pStyle w:val="Normal"/>
        <w:numPr>
          <w:ilvl w:val="0"/>
          <w:numId w:val="306"/>
        </w:numPr>
        <w:rPr>
          <w:b w:val="false"/>
        </w:rPr>
      </w:pPr>
      <w:r>
        <w:rPr>
          <w:b w:val="false"/>
        </w:rPr>
        <w:t>The remainder were offered for sale.</w:t>
      </w:r>
    </w:p>
    <w:p>
      <w:pPr>
        <w:pStyle w:val="Normal"/>
        <w:numPr>
          <w:ilvl w:val="0"/>
          <w:numId w:val="306"/>
        </w:numPr>
        <w:rPr>
          <w:b w:val="false"/>
        </w:rPr>
      </w:pPr>
      <w:r>
        <w:rPr>
          <w:b w:val="false"/>
        </w:rPr>
        <w:t>He believes at least on offer for $50,000 was made – which was the asking price.</w:t>
      </w:r>
    </w:p>
    <w:p>
      <w:pPr>
        <w:pStyle w:val="Normal"/>
        <w:numPr>
          <w:ilvl w:val="0"/>
          <w:numId w:val="306"/>
        </w:numPr>
        <w:rPr>
          <w:b w:val="false"/>
        </w:rPr>
      </w:pPr>
      <w:r>
        <w:rPr>
          <w:b w:val="false"/>
        </w:rPr>
        <w:t>On 20 June 2000 Mr McBride was allowed to use the site to wash down his trucks.  (Previously done at my front gate.)</w:t>
      </w:r>
    </w:p>
    <w:p>
      <w:pPr>
        <w:pStyle w:val="Normal"/>
        <w:numPr>
          <w:ilvl w:val="0"/>
          <w:numId w:val="306"/>
        </w:numPr>
        <w:rPr>
          <w:b w:val="false"/>
        </w:rPr>
      </w:pPr>
      <w:r>
        <w:rPr>
          <w:b w:val="false"/>
        </w:rPr>
        <w:t>This would seem to contravene EPA requirements that the washing down area be paved and water run-off be collected in a pit, from which waste can be recovered.  This is still not being done.</w:t>
      </w:r>
    </w:p>
    <w:p>
      <w:pPr>
        <w:pStyle w:val="Normal"/>
        <w:numPr>
          <w:ilvl w:val="0"/>
          <w:numId w:val="306"/>
        </w:numPr>
        <w:rPr>
          <w:b w:val="false"/>
        </w:rPr>
      </w:pPr>
      <w:r>
        <w:rPr>
          <w:b w:val="false"/>
        </w:rPr>
        <w:t>Negotiations began with Mr McBride in January 2001 and remained confidential to April 2002.</w:t>
      </w:r>
    </w:p>
    <w:p>
      <w:pPr>
        <w:pStyle w:val="Normal"/>
        <w:numPr>
          <w:ilvl w:val="0"/>
          <w:numId w:val="306"/>
        </w:numPr>
        <w:rPr>
          <w:b w:val="false"/>
        </w:rPr>
      </w:pPr>
      <w:r>
        <w:rPr>
          <w:b w:val="false"/>
        </w:rPr>
        <w:t>A minute on 15 May 2001 said Councillors agreed the land was to go to public consultation as the first step to exclude it as Community Land – never done due to the obsession of Council to maintain confidentiality.</w:t>
      </w:r>
    </w:p>
    <w:p>
      <w:pPr>
        <w:pStyle w:val="Normal"/>
        <w:numPr>
          <w:ilvl w:val="0"/>
          <w:numId w:val="306"/>
        </w:numPr>
        <w:rPr>
          <w:b w:val="false"/>
        </w:rPr>
      </w:pPr>
      <w:r>
        <w:rPr>
          <w:b w:val="false"/>
        </w:rPr>
        <w:t>This is contrary to Council policy.</w:t>
      </w:r>
    </w:p>
    <w:p>
      <w:pPr>
        <w:pStyle w:val="Normal"/>
        <w:numPr>
          <w:ilvl w:val="0"/>
          <w:numId w:val="306"/>
        </w:numPr>
        <w:rPr>
          <w:b w:val="false"/>
        </w:rPr>
      </w:pPr>
      <w:r>
        <w:rPr>
          <w:b w:val="false"/>
        </w:rPr>
        <w:t xml:space="preserve">Council seems to have taken advantage of a loop-hole </w:t>
      </w:r>
      <w:r>
        <w:rPr>
          <w:b w:val="false"/>
          <w:i/>
        </w:rPr>
        <w:t>re</w:t>
      </w:r>
      <w:r>
        <w:rPr>
          <w:b w:val="false"/>
        </w:rPr>
        <w:t xml:space="preserve"> consultation, by claiming it does not come under the new LGA Act (1999), because it was offered for sale prior to this Act.</w:t>
      </w:r>
    </w:p>
    <w:p>
      <w:pPr>
        <w:pStyle w:val="Normal"/>
        <w:numPr>
          <w:ilvl w:val="0"/>
          <w:numId w:val="306"/>
        </w:numPr>
        <w:rPr>
          <w:b w:val="false"/>
        </w:rPr>
      </w:pPr>
      <w:r>
        <w:rPr>
          <w:b w:val="false"/>
        </w:rPr>
        <w:t>In February 2002 Council voted to accept an offer from A. McBride for the exchange of six vacant allotments in Cooper and Taylor Streets and to subdivide off three hectares of land next to the cemetery, to enable expansion of the cemetery and Council has confirmed it is paying for all subdivision and survey costs.</w:t>
      </w:r>
    </w:p>
    <w:p>
      <w:pPr>
        <w:pStyle w:val="Normal"/>
        <w:numPr>
          <w:ilvl w:val="0"/>
          <w:numId w:val="306"/>
        </w:numPr>
        <w:rPr>
          <w:b w:val="false"/>
        </w:rPr>
      </w:pPr>
      <w:r>
        <w:rPr>
          <w:b w:val="false"/>
        </w:rPr>
        <w:t>If the cemetery area was a bargaining chip, then one must ask why the Council did not use compulsory acquisition powers to obtain that.</w:t>
      </w:r>
    </w:p>
    <w:p>
      <w:pPr>
        <w:pStyle w:val="Normal"/>
        <w:numPr>
          <w:ilvl w:val="0"/>
          <w:numId w:val="306"/>
        </w:numPr>
        <w:rPr>
          <w:b w:val="false"/>
        </w:rPr>
      </w:pPr>
      <w:r>
        <w:rPr>
          <w:b w:val="false"/>
        </w:rPr>
        <w:t>Mr McBride has been able to use the O’Connor’s site rent free in the interim.</w:t>
      </w:r>
    </w:p>
    <w:p>
      <w:pPr>
        <w:pStyle w:val="Normal"/>
        <w:numPr>
          <w:ilvl w:val="0"/>
          <w:numId w:val="306"/>
        </w:numPr>
        <w:rPr>
          <w:b w:val="false"/>
        </w:rPr>
      </w:pPr>
      <w:r>
        <w:rPr>
          <w:b w:val="false"/>
        </w:rPr>
        <w:t>The final agreement involves no cash adjustment, but the McBride land has been valued at only $15,000 and the O’Connor’s Shed and land at $75,000 some years ago – involving the Council in a loss of $60,000.</w:t>
      </w:r>
    </w:p>
    <w:p>
      <w:pPr>
        <w:pStyle w:val="Normal"/>
        <w:numPr>
          <w:ilvl w:val="0"/>
          <w:numId w:val="306"/>
        </w:numPr>
        <w:rPr>
          <w:b w:val="false"/>
        </w:rPr>
      </w:pPr>
      <w:r>
        <w:rPr>
          <w:b w:val="false"/>
        </w:rPr>
        <w:t>Why wasn’t the property simply auctioned as it should have been?</w:t>
      </w:r>
    </w:p>
    <w:p>
      <w:pPr>
        <w:pStyle w:val="Normal"/>
        <w:numPr>
          <w:ilvl w:val="0"/>
          <w:numId w:val="306"/>
        </w:numPr>
        <w:rPr>
          <w:b w:val="false"/>
        </w:rPr>
      </w:pPr>
      <w:r>
        <w:rPr>
          <w:b w:val="false"/>
        </w:rPr>
        <w:t>On 25 March 2002 permission was given for Mr McBride to erect a residence on the truck depot site, but this was a non-complying land use and so public consultation should have occurred.</w:t>
      </w:r>
    </w:p>
    <w:p>
      <w:pPr>
        <w:pStyle w:val="Normal"/>
        <w:numPr>
          <w:ilvl w:val="0"/>
          <w:numId w:val="306"/>
        </w:numPr>
        <w:rPr>
          <w:b w:val="false"/>
        </w:rPr>
      </w:pPr>
      <w:r>
        <w:rPr>
          <w:b w:val="false"/>
        </w:rPr>
        <w:t>I have been assured that all appropriate fees for this development have been paid, but such fees do not appear in the register and Council says it did not consider the development o be non-complying.</w:t>
      </w:r>
    </w:p>
    <w:p>
      <w:pPr>
        <w:pStyle w:val="Normal"/>
        <w:numPr>
          <w:ilvl w:val="0"/>
          <w:numId w:val="306"/>
        </w:numPr>
        <w:rPr>
          <w:b w:val="false"/>
        </w:rPr>
      </w:pPr>
      <w:r>
        <w:rPr>
          <w:b w:val="false"/>
        </w:rPr>
        <w:t>My experience has been very different.</w:t>
      </w:r>
    </w:p>
    <w:p>
      <w:pPr>
        <w:pStyle w:val="Normal"/>
        <w:numPr>
          <w:ilvl w:val="0"/>
          <w:numId w:val="306"/>
        </w:numPr>
        <w:rPr>
          <w:b w:val="false"/>
        </w:rPr>
      </w:pPr>
      <w:r>
        <w:rPr>
          <w:b w:val="false"/>
        </w:rPr>
        <w:t>Council provided ballast from the railway station and spread it at the truck depot at no cost.</w:t>
      </w:r>
    </w:p>
    <w:p>
      <w:pPr>
        <w:pStyle w:val="Normal"/>
        <w:numPr>
          <w:ilvl w:val="0"/>
          <w:numId w:val="306"/>
        </w:numPr>
        <w:rPr>
          <w:b w:val="false"/>
        </w:rPr>
      </w:pPr>
      <w:r>
        <w:rPr>
          <w:b w:val="false"/>
        </w:rPr>
        <w:t>Council denies sealing 700 m of road in front of Mr McBride’s house as part of the deal.</w:t>
      </w:r>
    </w:p>
    <w:p>
      <w:pPr>
        <w:pStyle w:val="Normal"/>
        <w:numPr>
          <w:ilvl w:val="0"/>
          <w:numId w:val="306"/>
        </w:numPr>
        <w:rPr>
          <w:b w:val="false"/>
        </w:rPr>
      </w:pPr>
      <w:r>
        <w:rPr>
          <w:b w:val="false"/>
        </w:rPr>
        <w:t>This work was not included in the published works program of 2002-03.</w:t>
      </w:r>
    </w:p>
    <w:p>
      <w:pPr>
        <w:pStyle w:val="Normal"/>
        <w:rPr/>
      </w:pPr>
      <w:r>
        <w:rPr>
          <w:b w:val="false"/>
        </w:rPr>
        <w:t>Mr Wiltshire says he takes no issue with McBride’s, other than to inform and illustrate the facts of the case to ratepayers, who have a right to know.  He makes no inference of wrong-doing by them, but he does take issue with all Councillors and Council administration however, whom he feels owe ratepayers an explanation.</w:t>
      </w:r>
    </w:p>
    <w:p>
      <w:pPr>
        <w:pStyle w:val="Normal"/>
        <w:rPr>
          <w:b w:val="false"/>
        </w:rPr>
      </w:pPr>
      <w:r>
        <w:rPr>
          <w:b w:val="false"/>
        </w:rPr>
      </w:r>
    </w:p>
    <w:p>
      <w:pPr>
        <w:pStyle w:val="Normal"/>
        <w:rPr/>
      </w:pPr>
      <w:r>
        <w:rPr/>
        <w:t>Issue 574, 2 October 2002, page 3</w:t>
      </w:r>
    </w:p>
    <w:p>
      <w:pPr>
        <w:pStyle w:val="Normal"/>
        <w:rPr/>
      </w:pPr>
      <w:r>
        <w:rPr/>
      </w:r>
    </w:p>
    <w:p>
      <w:pPr>
        <w:pStyle w:val="Normal"/>
        <w:rPr>
          <w:b w:val="false"/>
        </w:rPr>
      </w:pPr>
      <w:r>
        <w:rPr/>
        <w:t>Pet Microchips</w:t>
      </w:r>
      <w:r>
        <w:rPr>
          <w:b w:val="false"/>
        </w:rPr>
        <w:t xml:space="preserve"> are available from Goyder Veterinary Services in Burra, from local vet, Jane Parker.  [Photo.]</w:t>
      </w:r>
    </w:p>
    <w:p>
      <w:pPr>
        <w:pStyle w:val="Normal"/>
        <w:rPr>
          <w:b w:val="false"/>
        </w:rPr>
      </w:pPr>
      <w:r>
        <w:rPr>
          <w:b w:val="false"/>
        </w:rPr>
      </w:r>
    </w:p>
    <w:p>
      <w:pPr>
        <w:pStyle w:val="Normal"/>
        <w:rPr/>
      </w:pPr>
      <w:r>
        <w:rPr/>
        <w:t xml:space="preserve">Outback Odyssey 2002 </w:t>
      </w:r>
      <w:r>
        <w:rPr>
          <w:b w:val="false"/>
        </w:rPr>
        <w:t>saw 400 cyclists at Hallett Oval last weekend, en route to Wilpena.</w:t>
      </w:r>
    </w:p>
    <w:p>
      <w:pPr>
        <w:pStyle w:val="Normal"/>
        <w:rPr>
          <w:b w:val="false"/>
        </w:rPr>
      </w:pPr>
      <w:r>
        <w:rPr>
          <w:b w:val="false"/>
        </w:rPr>
      </w:r>
    </w:p>
    <w:p>
      <w:pPr>
        <w:pStyle w:val="Normal"/>
        <w:rPr/>
      </w:pPr>
      <w:r>
        <w:rPr/>
        <w:t>Brian Hastelow</w:t>
      </w:r>
      <w:r>
        <w:rPr>
          <w:b w:val="false"/>
        </w:rPr>
        <w:t xml:space="preserve"> has officially finished his work at Burra Post Office, but will be around for a couple of weeks helping the new managers settle in.</w:t>
      </w:r>
    </w:p>
    <w:p>
      <w:pPr>
        <w:pStyle w:val="Normal"/>
        <w:rPr>
          <w:b w:val="false"/>
        </w:rPr>
      </w:pPr>
      <w:r>
        <w:rPr>
          <w:b w:val="false"/>
        </w:rPr>
      </w:r>
    </w:p>
    <w:p>
      <w:pPr>
        <w:pStyle w:val="Normal"/>
        <w:rPr/>
      </w:pPr>
      <w:r>
        <w:rPr/>
        <w:t xml:space="preserve">Birth.  </w:t>
      </w:r>
      <w:r>
        <w:rPr>
          <w:b w:val="false"/>
        </w:rPr>
        <w:t>To Kerry &amp; John Stockman on 24 September, a daughter, Ella Mary.</w:t>
      </w:r>
    </w:p>
    <w:p>
      <w:pPr>
        <w:pStyle w:val="Normal"/>
        <w:rPr>
          <w:b w:val="false"/>
        </w:rPr>
      </w:pPr>
      <w:r>
        <w:rPr>
          <w:b w:val="false"/>
        </w:rPr>
      </w:r>
    </w:p>
    <w:p>
      <w:pPr>
        <w:pStyle w:val="Normal"/>
        <w:rPr/>
      </w:pPr>
      <w:r>
        <w:rPr/>
        <w:t xml:space="preserve">Birth.  </w:t>
      </w:r>
      <w:r>
        <w:rPr>
          <w:b w:val="false"/>
        </w:rPr>
        <w:t>To Natasha &amp; Craig Landorf on 24 September, a daughter, Krystal Maggie.</w:t>
      </w:r>
    </w:p>
    <w:p>
      <w:pPr>
        <w:pStyle w:val="Normal"/>
        <w:rPr>
          <w:b w:val="false"/>
        </w:rPr>
      </w:pPr>
      <w:r>
        <w:rPr>
          <w:b w:val="false"/>
        </w:rPr>
      </w:r>
    </w:p>
    <w:p>
      <w:pPr>
        <w:pStyle w:val="Normal"/>
        <w:rPr/>
      </w:pPr>
      <w:r>
        <w:rPr/>
        <w:t xml:space="preserve">The Bay to Birdwood Run </w:t>
      </w:r>
      <w:r>
        <w:rPr>
          <w:b w:val="false"/>
        </w:rPr>
        <w:t>last Sunday saw two of Burra’s old fire engines participate: the Dennis and the Diamond T.  Les and Nan Warnes also participated [in their Newton Bennett.]</w:t>
      </w:r>
    </w:p>
    <w:p>
      <w:pPr>
        <w:pStyle w:val="Normal"/>
        <w:rPr>
          <w:b w:val="false"/>
        </w:rPr>
      </w:pPr>
      <w:r>
        <w:rPr>
          <w:b w:val="false"/>
        </w:rPr>
      </w:r>
    </w:p>
    <w:p>
      <w:pPr>
        <w:pStyle w:val="Normal"/>
        <w:rPr/>
      </w:pPr>
      <w:r>
        <w:rPr/>
        <w:t>Issue 574, 2 October 2002, page 4</w:t>
      </w:r>
    </w:p>
    <w:p>
      <w:pPr>
        <w:pStyle w:val="Normal"/>
        <w:rPr/>
      </w:pPr>
      <w:r>
        <w:rPr/>
      </w:r>
    </w:p>
    <w:p>
      <w:pPr>
        <w:pStyle w:val="Normal"/>
        <w:rPr/>
      </w:pPr>
      <w:r>
        <w:rPr/>
        <w:t xml:space="preserve">Kooringa Masonic Lodge No.6 </w:t>
      </w:r>
      <w:r>
        <w:rPr>
          <w:b w:val="false"/>
        </w:rPr>
        <w:t>changed its Installation Ball to a Thursday night this year and this turned out quite well, without a reduction in the numbers attending.</w:t>
      </w:r>
    </w:p>
    <w:p>
      <w:pPr>
        <w:pStyle w:val="Normal"/>
        <w:rPr>
          <w:b w:val="false"/>
        </w:rPr>
      </w:pPr>
      <w:r>
        <w:rPr>
          <w:b w:val="false"/>
        </w:rPr>
      </w:r>
    </w:p>
    <w:p>
      <w:pPr>
        <w:pStyle w:val="Normal"/>
        <w:rPr/>
      </w:pPr>
      <w:r>
        <w:rPr/>
        <w:t>Issue 574, 2 October 2002, pages 4 &amp; 5</w:t>
      </w:r>
    </w:p>
    <w:p>
      <w:pPr>
        <w:pStyle w:val="Normal"/>
        <w:rPr/>
      </w:pPr>
      <w:r>
        <w:rPr/>
      </w:r>
    </w:p>
    <w:p>
      <w:pPr>
        <w:pStyle w:val="Normal"/>
        <w:rPr/>
      </w:pPr>
      <w:r>
        <w:rPr/>
        <w:t>Burra Show</w:t>
      </w:r>
    </w:p>
    <w:p>
      <w:pPr>
        <w:pStyle w:val="Normal"/>
        <w:rPr>
          <w:b w:val="false"/>
        </w:rPr>
      </w:pPr>
      <w:r>
        <w:rPr>
          <w:b w:val="false"/>
        </w:rPr>
        <w:t>Photography exhibits have been sent to Adelaide for judging.</w:t>
      </w:r>
    </w:p>
    <w:p>
      <w:pPr>
        <w:pStyle w:val="Normal"/>
        <w:rPr>
          <w:b w:val="false"/>
        </w:rPr>
      </w:pPr>
      <w:r>
        <w:rPr>
          <w:b w:val="false"/>
        </w:rPr>
        <w:t>Outstanding Colour Print – Marie Henson.</w:t>
      </w:r>
    </w:p>
    <w:p>
      <w:pPr>
        <w:pStyle w:val="Normal"/>
        <w:rPr>
          <w:b w:val="false"/>
        </w:rPr>
      </w:pPr>
      <w:r>
        <w:rPr>
          <w:b w:val="false"/>
        </w:rPr>
        <w:t>There will be a host of food outlets, including:</w:t>
      </w:r>
    </w:p>
    <w:p>
      <w:pPr>
        <w:pStyle w:val="Normal"/>
        <w:rPr>
          <w:b w:val="false"/>
        </w:rPr>
      </w:pPr>
      <w:r>
        <w:rPr>
          <w:b w:val="false"/>
        </w:rPr>
        <w:t>Cool Cone</w:t>
      </w:r>
    </w:p>
    <w:p>
      <w:pPr>
        <w:pStyle w:val="Normal"/>
        <w:rPr>
          <w:b w:val="false"/>
        </w:rPr>
      </w:pPr>
      <w:r>
        <w:rPr>
          <w:b w:val="false"/>
        </w:rPr>
        <w:t>Renardo Pasta Van</w:t>
      </w:r>
    </w:p>
    <w:p>
      <w:pPr>
        <w:pStyle w:val="Normal"/>
        <w:rPr>
          <w:b w:val="false"/>
        </w:rPr>
      </w:pPr>
      <w:r>
        <w:rPr>
          <w:b w:val="false"/>
        </w:rPr>
        <w:t>Home style Hot Food</w:t>
      </w:r>
    </w:p>
    <w:p>
      <w:pPr>
        <w:pStyle w:val="Normal"/>
        <w:rPr>
          <w:b w:val="false"/>
        </w:rPr>
      </w:pPr>
      <w:r>
        <w:rPr>
          <w:b w:val="false"/>
        </w:rPr>
        <w:t>Trina’s Country Style Pancakes</w:t>
      </w:r>
    </w:p>
    <w:p>
      <w:pPr>
        <w:pStyle w:val="Normal"/>
        <w:rPr>
          <w:b w:val="false"/>
        </w:rPr>
      </w:pPr>
      <w:r>
        <w:rPr>
          <w:b w:val="false"/>
        </w:rPr>
        <w:t>Grundy’s Baked Potatoes</w:t>
      </w:r>
    </w:p>
    <w:p>
      <w:pPr>
        <w:pStyle w:val="Normal"/>
        <w:rPr>
          <w:b w:val="false"/>
        </w:rPr>
      </w:pPr>
      <w:r>
        <w:rPr>
          <w:b w:val="false"/>
        </w:rPr>
        <w:t>Burra Kindergarten’s van of ice creams, drinks and show-bags</w:t>
      </w:r>
    </w:p>
    <w:p>
      <w:pPr>
        <w:pStyle w:val="Normal"/>
        <w:rPr>
          <w:b w:val="false"/>
        </w:rPr>
      </w:pPr>
      <w:r>
        <w:rPr>
          <w:b w:val="false"/>
        </w:rPr>
        <w:t>Show Hall for a sit-down luncheon</w:t>
      </w:r>
    </w:p>
    <w:p>
      <w:pPr>
        <w:pStyle w:val="Normal"/>
        <w:rPr>
          <w:b w:val="false"/>
        </w:rPr>
      </w:pPr>
      <w:r>
        <w:rPr>
          <w:b w:val="false"/>
        </w:rPr>
        <w:t>Rural Watch for a barbecue.</w:t>
      </w:r>
    </w:p>
    <w:p>
      <w:pPr>
        <w:pStyle w:val="Normal"/>
        <w:rPr>
          <w:b w:val="false"/>
        </w:rPr>
      </w:pPr>
      <w:r>
        <w:rPr>
          <w:b w:val="false"/>
        </w:rPr>
        <w:t>President Ron Shipard says the show is changing.  The machinery and car dealers are becoming more centralised and unwilling to display at smaller shows, so the emphasis is mainly on entertainment</w:t>
      </w:r>
    </w:p>
    <w:p>
      <w:pPr>
        <w:pStyle w:val="Normal"/>
        <w:numPr>
          <w:ilvl w:val="0"/>
          <w:numId w:val="111"/>
        </w:numPr>
        <w:rPr>
          <w:b w:val="false"/>
        </w:rPr>
      </w:pPr>
      <w:r>
        <w:rPr>
          <w:b w:val="false"/>
        </w:rPr>
        <w:t>Horses-in-action</w:t>
      </w:r>
    </w:p>
    <w:p>
      <w:pPr>
        <w:pStyle w:val="Normal"/>
        <w:numPr>
          <w:ilvl w:val="0"/>
          <w:numId w:val="111"/>
        </w:numPr>
        <w:rPr>
          <w:b w:val="false"/>
        </w:rPr>
      </w:pPr>
      <w:r>
        <w:rPr>
          <w:b w:val="false"/>
        </w:rPr>
        <w:t>Indoor exhibits</w:t>
      </w:r>
    </w:p>
    <w:p>
      <w:pPr>
        <w:pStyle w:val="Normal"/>
        <w:numPr>
          <w:ilvl w:val="0"/>
          <w:numId w:val="111"/>
        </w:numPr>
        <w:rPr>
          <w:b w:val="false"/>
        </w:rPr>
      </w:pPr>
      <w:r>
        <w:rPr>
          <w:b w:val="false"/>
        </w:rPr>
        <w:t>Specialist trade sites</w:t>
      </w:r>
    </w:p>
    <w:p>
      <w:pPr>
        <w:pStyle w:val="Normal"/>
        <w:numPr>
          <w:ilvl w:val="0"/>
          <w:numId w:val="111"/>
        </w:numPr>
        <w:rPr>
          <w:b w:val="false"/>
        </w:rPr>
      </w:pPr>
      <w:r>
        <w:rPr>
          <w:b w:val="false"/>
        </w:rPr>
        <w:t>Demonstrations and competitions</w:t>
      </w:r>
    </w:p>
    <w:p>
      <w:pPr>
        <w:pStyle w:val="Normal"/>
        <w:numPr>
          <w:ilvl w:val="0"/>
          <w:numId w:val="111"/>
        </w:numPr>
        <w:ind w:hanging="360" w:left="1418" w:right="0"/>
        <w:rPr>
          <w:b w:val="false"/>
        </w:rPr>
      </w:pPr>
      <w:r>
        <w:rPr>
          <w:b w:val="false"/>
        </w:rPr>
        <w:t>Yard dog competition</w:t>
      </w:r>
    </w:p>
    <w:p>
      <w:pPr>
        <w:pStyle w:val="Normal"/>
        <w:numPr>
          <w:ilvl w:val="0"/>
          <w:numId w:val="111"/>
        </w:numPr>
        <w:ind w:hanging="360" w:left="1418" w:right="0"/>
        <w:rPr>
          <w:b w:val="false"/>
        </w:rPr>
      </w:pPr>
      <w:r>
        <w:rPr>
          <w:b w:val="false"/>
        </w:rPr>
        <w:t>Dog obedience display</w:t>
      </w:r>
    </w:p>
    <w:p>
      <w:pPr>
        <w:pStyle w:val="Normal"/>
        <w:numPr>
          <w:ilvl w:val="0"/>
          <w:numId w:val="111"/>
        </w:numPr>
        <w:ind w:hanging="360" w:left="1418" w:right="0"/>
        <w:rPr>
          <w:b w:val="false"/>
        </w:rPr>
      </w:pPr>
      <w:r>
        <w:rPr>
          <w:b w:val="false"/>
        </w:rPr>
        <w:t>Blade shearing (Ken Bruce)</w:t>
      </w:r>
    </w:p>
    <w:p>
      <w:pPr>
        <w:pStyle w:val="Normal"/>
        <w:numPr>
          <w:ilvl w:val="0"/>
          <w:numId w:val="111"/>
        </w:numPr>
        <w:ind w:hanging="360" w:left="1418" w:right="0"/>
        <w:rPr>
          <w:b w:val="false"/>
        </w:rPr>
      </w:pPr>
      <w:r>
        <w:rPr>
          <w:b w:val="false"/>
        </w:rPr>
        <w:t>Ute competition</w:t>
      </w:r>
    </w:p>
    <w:p>
      <w:pPr>
        <w:pStyle w:val="Normal"/>
        <w:numPr>
          <w:ilvl w:val="0"/>
          <w:numId w:val="111"/>
        </w:numPr>
        <w:ind w:hanging="360" w:left="1418" w:right="0"/>
        <w:rPr>
          <w:b w:val="false"/>
        </w:rPr>
      </w:pPr>
      <w:r>
        <w:rPr>
          <w:b w:val="false"/>
        </w:rPr>
        <w:t>The organ grinder</w:t>
      </w:r>
    </w:p>
    <w:p>
      <w:pPr>
        <w:pStyle w:val="Normal"/>
        <w:numPr>
          <w:ilvl w:val="0"/>
          <w:numId w:val="111"/>
        </w:numPr>
        <w:ind w:hanging="360" w:left="1418" w:right="0"/>
        <w:rPr>
          <w:b w:val="false"/>
        </w:rPr>
      </w:pPr>
      <w:r>
        <w:rPr>
          <w:b w:val="false"/>
        </w:rPr>
        <w:t>Animal nursery</w:t>
      </w:r>
    </w:p>
    <w:p>
      <w:pPr>
        <w:pStyle w:val="Normal"/>
        <w:numPr>
          <w:ilvl w:val="0"/>
          <w:numId w:val="111"/>
        </w:numPr>
        <w:ind w:hanging="360" w:left="1418" w:right="0"/>
        <w:rPr>
          <w:b w:val="false"/>
        </w:rPr>
      </w:pPr>
      <w:r>
        <w:rPr>
          <w:b w:val="false"/>
        </w:rPr>
        <w:t>Cake and damper competition (the latter for men only)</w:t>
      </w:r>
    </w:p>
    <w:p>
      <w:pPr>
        <w:pStyle w:val="Normal"/>
        <w:rPr>
          <w:b w:val="false"/>
        </w:rPr>
      </w:pPr>
      <w:r>
        <w:rPr>
          <w:b w:val="false"/>
        </w:rPr>
      </w:r>
    </w:p>
    <w:p>
      <w:pPr>
        <w:pStyle w:val="Normal"/>
        <w:rPr/>
      </w:pPr>
      <w:r>
        <w:rPr/>
        <w:t>Issue 574, 2 October 2002, page 6</w:t>
      </w:r>
    </w:p>
    <w:p>
      <w:pPr>
        <w:pStyle w:val="Normal"/>
        <w:rPr/>
      </w:pPr>
      <w:r>
        <w:rPr/>
      </w:r>
    </w:p>
    <w:p>
      <w:pPr>
        <w:pStyle w:val="Normal"/>
        <w:rPr>
          <w:b w:val="false"/>
        </w:rPr>
      </w:pPr>
      <w:r>
        <w:rPr/>
        <w:t>Springvale North Stud Ram Sale</w:t>
      </w:r>
      <w:r>
        <w:rPr>
          <w:b w:val="false"/>
        </w:rPr>
        <w:t xml:space="preserve"> saw a total clearance of 71 rams with a top price of $1,400 and an average of $629.</w:t>
      </w:r>
    </w:p>
    <w:p>
      <w:pPr>
        <w:pStyle w:val="Normal"/>
        <w:rPr>
          <w:b w:val="false"/>
        </w:rPr>
      </w:pPr>
      <w:r>
        <w:rPr>
          <w:b w:val="false"/>
        </w:rPr>
      </w:r>
    </w:p>
    <w:p>
      <w:pPr>
        <w:pStyle w:val="Normal"/>
        <w:rPr/>
      </w:pPr>
      <w:r>
        <w:rPr/>
        <w:t>Margaret De Gill</w:t>
      </w:r>
      <w:r>
        <w:rPr>
          <w:b w:val="false"/>
        </w:rPr>
        <w:t>, from Mt Bryan entertained the Senior Citizens at the Leisure activity Centre on 26 September with a puppet show and songs accompanied by guitar.</w:t>
      </w:r>
    </w:p>
    <w:p>
      <w:pPr>
        <w:pStyle w:val="Normal"/>
        <w:rPr>
          <w:b w:val="false"/>
        </w:rPr>
      </w:pPr>
      <w:r>
        <w:rPr>
          <w:b w:val="false"/>
        </w:rPr>
      </w:r>
    </w:p>
    <w:p>
      <w:pPr>
        <w:pStyle w:val="Normal"/>
        <w:rPr/>
      </w:pPr>
      <w:r>
        <w:rPr/>
        <w:t>Issue 574, 2 October 2002, page 7</w:t>
      </w:r>
    </w:p>
    <w:p>
      <w:pPr>
        <w:pStyle w:val="Normal"/>
        <w:rPr/>
      </w:pPr>
      <w:r>
        <w:rPr/>
      </w:r>
    </w:p>
    <w:p>
      <w:pPr>
        <w:pStyle w:val="Normal"/>
        <w:rPr>
          <w:b w:val="false"/>
        </w:rPr>
      </w:pPr>
      <w:r>
        <w:rPr/>
        <w:t xml:space="preserve">BCS </w:t>
      </w:r>
      <w:r>
        <w:rPr>
          <w:b w:val="false"/>
        </w:rPr>
        <w:t>students have been participating in National Science Week from 17-25 August.  Year 8 students took part in the Innovations &amp; Inventions machine making competition, organised by Queensland Innovation, science &amp; Technology (QIST).  Students received a package of five everyday items and could add five more to make a machine to solve an everyday problem.  Most successful were Lachlan Riggs, William Gebhardt, Doug Wilson and Chris Martin, who invented a lifting device to suspend small objects such as model plane parts so they could be painted or glued.</w:t>
      </w:r>
    </w:p>
    <w:p>
      <w:pPr>
        <w:pStyle w:val="Normal"/>
        <w:rPr>
          <w:b w:val="false"/>
        </w:rPr>
      </w:pPr>
      <w:r>
        <w:rPr>
          <w:b w:val="false"/>
        </w:rPr>
      </w:r>
    </w:p>
    <w:p>
      <w:pPr>
        <w:pStyle w:val="Normal"/>
        <w:rPr/>
      </w:pPr>
      <w:r>
        <w:rPr/>
        <w:t>Booborowie Water Usage</w:t>
      </w:r>
    </w:p>
    <w:p>
      <w:pPr>
        <w:pStyle w:val="Normal"/>
        <w:rPr>
          <w:b w:val="false"/>
        </w:rPr>
      </w:pPr>
      <w:r>
        <w:rPr>
          <w:b w:val="false"/>
        </w:rPr>
        <w:t>An innovative scheme introduced by the Water Conservation Partnership Program in Booborowie, has resulted in most households requesting help with improving rain water storage and use.</w:t>
      </w:r>
    </w:p>
    <w:p>
      <w:pPr>
        <w:pStyle w:val="Normal"/>
        <w:rPr>
          <w:b w:val="false"/>
        </w:rPr>
      </w:pPr>
      <w:r>
        <w:rPr>
          <w:b w:val="false"/>
        </w:rPr>
      </w:r>
    </w:p>
    <w:p>
      <w:pPr>
        <w:pStyle w:val="Normal"/>
        <w:rPr/>
      </w:pPr>
      <w:r>
        <w:rPr/>
        <w:t>Issue 574, 2 October 2002, page 13</w:t>
      </w:r>
    </w:p>
    <w:p>
      <w:pPr>
        <w:pStyle w:val="Normal"/>
        <w:rPr/>
      </w:pPr>
      <w:r>
        <w:rPr/>
      </w:r>
    </w:p>
    <w:p>
      <w:pPr>
        <w:pStyle w:val="Normal"/>
        <w:rPr/>
      </w:pPr>
      <w:r>
        <w:rPr/>
        <w:t>Burra Golf Champions 2002</w:t>
      </w:r>
    </w:p>
    <w:p>
      <w:pPr>
        <w:pStyle w:val="Normal"/>
        <w:rPr>
          <w:b w:val="false"/>
        </w:rPr>
      </w:pPr>
      <w:r>
        <w:rPr>
          <w:b w:val="false"/>
        </w:rPr>
        <w:t>Women</w:t>
      </w:r>
    </w:p>
    <w:p>
      <w:pPr>
        <w:pStyle w:val="Normal"/>
        <w:rPr>
          <w:b w:val="false"/>
        </w:rPr>
      </w:pPr>
      <w:r>
        <w:rPr>
          <w:b w:val="false"/>
        </w:rPr>
        <w:t>A Grade</w:t>
        <w:tab/>
        <w:tab/>
        <w:t>Di Day</w:t>
      </w:r>
    </w:p>
    <w:p>
      <w:pPr>
        <w:pStyle w:val="Normal"/>
        <w:rPr>
          <w:b w:val="false"/>
        </w:rPr>
      </w:pPr>
      <w:r>
        <w:rPr>
          <w:b w:val="false"/>
        </w:rPr>
        <w:t>B Grade</w:t>
        <w:tab/>
        <w:tab/>
        <w:t>Lyn Mosey</w:t>
      </w:r>
    </w:p>
    <w:p>
      <w:pPr>
        <w:pStyle w:val="Normal"/>
        <w:rPr>
          <w:b w:val="false"/>
        </w:rPr>
      </w:pPr>
      <w:r>
        <w:rPr>
          <w:b w:val="false"/>
        </w:rPr>
        <w:t>C Grade</w:t>
        <w:tab/>
        <w:tab/>
        <w:t>Margy Stockman</w:t>
      </w:r>
    </w:p>
    <w:p>
      <w:pPr>
        <w:pStyle w:val="Normal"/>
        <w:rPr>
          <w:b w:val="false"/>
        </w:rPr>
      </w:pPr>
      <w:r>
        <w:rPr>
          <w:b w:val="false"/>
        </w:rPr>
        <w:t>Men</w:t>
      </w:r>
    </w:p>
    <w:p>
      <w:pPr>
        <w:pStyle w:val="Normal"/>
        <w:rPr>
          <w:b w:val="false"/>
        </w:rPr>
      </w:pPr>
      <w:r>
        <w:rPr>
          <w:b w:val="false"/>
        </w:rPr>
        <w:t>A Grade</w:t>
        <w:tab/>
        <w:tab/>
        <w:t>Mark Williams</w:t>
      </w:r>
    </w:p>
    <w:p>
      <w:pPr>
        <w:pStyle w:val="Normal"/>
        <w:rPr>
          <w:b w:val="false"/>
        </w:rPr>
      </w:pPr>
      <w:r>
        <w:rPr>
          <w:b w:val="false"/>
        </w:rPr>
        <w:t>B Grade</w:t>
        <w:tab/>
        <w:tab/>
        <w:t>Bob Taylor</w:t>
      </w:r>
    </w:p>
    <w:p>
      <w:pPr>
        <w:pStyle w:val="Normal"/>
        <w:rPr>
          <w:b w:val="false"/>
        </w:rPr>
      </w:pPr>
      <w:r>
        <w:rPr>
          <w:b w:val="false"/>
        </w:rPr>
        <w:t>C Grade</w:t>
        <w:tab/>
        <w:tab/>
        <w:t>John Nankivell</w:t>
      </w:r>
    </w:p>
    <w:p>
      <w:pPr>
        <w:pStyle w:val="Normal"/>
        <w:rPr>
          <w:b w:val="false"/>
        </w:rPr>
      </w:pPr>
      <w:r>
        <w:rPr>
          <w:b w:val="false"/>
        </w:rPr>
      </w:r>
    </w:p>
    <w:p>
      <w:pPr>
        <w:pStyle w:val="Normal"/>
        <w:rPr/>
      </w:pPr>
      <w:r>
        <w:rPr/>
        <w:t>Burra Hockey Presentations</w:t>
      </w:r>
    </w:p>
    <w:p>
      <w:pPr>
        <w:pStyle w:val="Normal"/>
        <w:rPr>
          <w:b w:val="false"/>
        </w:rPr>
      </w:pPr>
      <w:r>
        <w:rPr>
          <w:b w:val="false"/>
        </w:rPr>
        <w:t>Men</w:t>
      </w:r>
    </w:p>
    <w:p>
      <w:pPr>
        <w:pStyle w:val="Normal"/>
        <w:rPr>
          <w:b w:val="false"/>
        </w:rPr>
      </w:pPr>
      <w:r>
        <w:rPr>
          <w:b w:val="false"/>
        </w:rPr>
        <w:t>Best and Fairest</w:t>
        <w:tab/>
        <w:tab/>
        <w:t>Damien Brak and runner-up Andy Munro</w:t>
      </w:r>
    </w:p>
    <w:p>
      <w:pPr>
        <w:pStyle w:val="Normal"/>
        <w:rPr>
          <w:b w:val="false"/>
        </w:rPr>
      </w:pPr>
      <w:r>
        <w:rPr>
          <w:b w:val="false"/>
        </w:rPr>
        <w:t>Women</w:t>
      </w:r>
    </w:p>
    <w:p>
      <w:pPr>
        <w:pStyle w:val="Normal"/>
        <w:rPr>
          <w:b w:val="false"/>
        </w:rPr>
      </w:pPr>
      <w:r>
        <w:rPr>
          <w:b w:val="false"/>
        </w:rPr>
        <w:t>Best and Fairest</w:t>
        <w:tab/>
        <w:tab/>
        <w:t>Alex Herzberg and runner-up Megan Nolan.</w:t>
      </w:r>
    </w:p>
    <w:p>
      <w:pPr>
        <w:pStyle w:val="Normal"/>
        <w:rPr>
          <w:b w:val="false"/>
        </w:rPr>
      </w:pPr>
      <w:r>
        <w:rPr>
          <w:b w:val="false"/>
        </w:rPr>
      </w:r>
    </w:p>
    <w:p>
      <w:pPr>
        <w:pStyle w:val="Normal"/>
        <w:rPr/>
      </w:pPr>
      <w:r>
        <w:rPr/>
        <w:t>Issue 574, 2 October 2002, page 14</w:t>
      </w:r>
    </w:p>
    <w:p>
      <w:pPr>
        <w:pStyle w:val="Normal"/>
        <w:rPr/>
      </w:pPr>
      <w:r>
        <w:rPr/>
      </w:r>
    </w:p>
    <w:p>
      <w:pPr>
        <w:pStyle w:val="Normal"/>
        <w:rPr>
          <w:b w:val="false"/>
        </w:rPr>
      </w:pPr>
      <w:r>
        <w:rPr/>
        <w:t xml:space="preserve">Birth.  </w:t>
      </w:r>
      <w:r>
        <w:rPr>
          <w:b w:val="false"/>
        </w:rPr>
        <w:t>To Johnny &amp; Kerry Stockman (nee Mitchell) on 24 September, a daughter, Ella Mary.</w:t>
      </w:r>
    </w:p>
    <w:p>
      <w:pPr>
        <w:pStyle w:val="Normal"/>
        <w:rPr>
          <w:b w:val="false"/>
          <w:color w:val="FF0000"/>
        </w:rPr>
      </w:pPr>
      <w:r>
        <w:rPr>
          <w:b w:val="false"/>
          <w:color w:val="FF0000"/>
        </w:rPr>
      </w:r>
    </w:p>
    <w:p>
      <w:pPr>
        <w:pStyle w:val="Normal"/>
        <w:rPr/>
      </w:pPr>
      <w:r>
        <w:rPr/>
        <w:t>Issue 575, 9 September 2002, page 1</w:t>
      </w:r>
    </w:p>
    <w:p>
      <w:pPr>
        <w:pStyle w:val="Normal"/>
        <w:rPr/>
      </w:pPr>
      <w:r>
        <w:rPr/>
      </w:r>
    </w:p>
    <w:p>
      <w:pPr>
        <w:pStyle w:val="Normal"/>
        <w:rPr/>
      </w:pPr>
      <w:r>
        <w:rPr/>
        <w:t>Brian Hastelow</w:t>
      </w:r>
      <w:r>
        <w:rPr>
          <w:b w:val="false"/>
        </w:rPr>
        <w:t xml:space="preserve"> was farewelled as postal manager at Burra Post Office last Wednesday, when a surprise cuppa was organised in Market Square for him.  [Photo.]</w:t>
      </w:r>
    </w:p>
    <w:p>
      <w:pPr>
        <w:pStyle w:val="Normal"/>
        <w:rPr>
          <w:b w:val="false"/>
        </w:rPr>
      </w:pPr>
      <w:r>
        <w:rPr>
          <w:b w:val="false"/>
        </w:rPr>
      </w:r>
    </w:p>
    <w:p>
      <w:pPr>
        <w:pStyle w:val="Normal"/>
        <w:rPr/>
      </w:pPr>
      <w:r>
        <w:rPr/>
        <w:t>The National Packard Rally</w:t>
      </w:r>
      <w:r>
        <w:rPr>
          <w:b w:val="false"/>
        </w:rPr>
        <w:t xml:space="preserve"> passed through Burra – it was part of the 10</w:t>
      </w:r>
      <w:r>
        <w:rPr>
          <w:b w:val="false"/>
          <w:vertAlign w:val="superscript"/>
        </w:rPr>
        <w:t>th</w:t>
      </w:r>
      <w:r>
        <w:rPr>
          <w:b w:val="false"/>
        </w:rPr>
        <w:t xml:space="preserve"> National Packard Outback Rally, which started with the Bay to Birdwood Run on 29 September.  [Photo.]</w:t>
      </w:r>
    </w:p>
    <w:p>
      <w:pPr>
        <w:pStyle w:val="Normal"/>
        <w:rPr>
          <w:b w:val="false"/>
        </w:rPr>
      </w:pPr>
      <w:r>
        <w:rPr>
          <w:b w:val="false"/>
        </w:rPr>
      </w:r>
    </w:p>
    <w:p>
      <w:pPr>
        <w:pStyle w:val="Normal"/>
        <w:rPr/>
      </w:pPr>
      <w:r>
        <w:rPr/>
        <w:t>Issue 575, 9 September 2002, page 2</w:t>
      </w:r>
    </w:p>
    <w:p>
      <w:pPr>
        <w:pStyle w:val="Normal"/>
        <w:rPr/>
      </w:pPr>
      <w:r>
        <w:rPr/>
      </w:r>
    </w:p>
    <w:p>
      <w:pPr>
        <w:pStyle w:val="Normal"/>
        <w:rPr/>
      </w:pPr>
      <w:r>
        <w:rPr/>
        <w:t xml:space="preserve">Marie &amp; Steuart Shelby-Jones </w:t>
      </w:r>
      <w:r>
        <w:rPr>
          <w:b w:val="false"/>
        </w:rPr>
        <w:t>are the new licensees of the Burra Post Office.  They have come to Burra from Morgan, where they also ran the Post Office.  [Photo.]</w:t>
      </w:r>
    </w:p>
    <w:p>
      <w:pPr>
        <w:pStyle w:val="Normal"/>
        <w:rPr>
          <w:b w:val="false"/>
        </w:rPr>
      </w:pPr>
      <w:r>
        <w:rPr>
          <w:b w:val="false"/>
        </w:rPr>
      </w:r>
    </w:p>
    <w:p>
      <w:pPr>
        <w:pStyle w:val="Normal"/>
        <w:rPr/>
      </w:pPr>
      <w:r>
        <w:rPr/>
        <w:t>Issue 575, 9 September 2002, page 3</w:t>
      </w:r>
    </w:p>
    <w:p>
      <w:pPr>
        <w:pStyle w:val="Normal"/>
        <w:rPr/>
      </w:pPr>
      <w:r>
        <w:rPr/>
      </w:r>
    </w:p>
    <w:p>
      <w:pPr>
        <w:pStyle w:val="Normal"/>
        <w:rPr/>
      </w:pPr>
      <w:r>
        <w:rPr/>
        <w:t xml:space="preserve">Advertorial.  </w:t>
      </w:r>
      <w:r>
        <w:rPr>
          <w:b w:val="false"/>
        </w:rPr>
        <w:t>Ryan’s Deer Farm</w:t>
      </w:r>
      <w:r>
        <w:rPr/>
        <w:t xml:space="preserve"> </w:t>
      </w:r>
      <w:r>
        <w:rPr>
          <w:b w:val="false"/>
        </w:rPr>
        <w:t>is celebrating its 5</w:t>
      </w:r>
      <w:r>
        <w:rPr>
          <w:b w:val="false"/>
          <w:vertAlign w:val="superscript"/>
        </w:rPr>
        <w:t>th</w:t>
      </w:r>
      <w:r>
        <w:rPr>
          <w:b w:val="false"/>
        </w:rPr>
        <w:t xml:space="preserve"> anniversary as a popular dining spot.  Besides the restaurant, Chef Glynne Ryan has run cooking masterclasses and has founded the Burra Food and Wine Club – which has a dinner bi-monthly, to which a winemaker is invited.  [Further details and a photo are printed.]</w:t>
      </w:r>
    </w:p>
    <w:p>
      <w:pPr>
        <w:pStyle w:val="Normal"/>
        <w:rPr>
          <w:b w:val="false"/>
        </w:rPr>
      </w:pPr>
      <w:r>
        <w:rPr>
          <w:b w:val="false"/>
        </w:rPr>
      </w:r>
    </w:p>
    <w:p>
      <w:pPr>
        <w:pStyle w:val="Normal"/>
        <w:rPr/>
      </w:pPr>
      <w:r>
        <w:rPr/>
        <w:t>Burra Red Cross</w:t>
      </w:r>
      <w:r>
        <w:rPr>
          <w:b w:val="false"/>
        </w:rPr>
        <w:t xml:space="preserve"> continues to meet at the Activities Centre.</w:t>
      </w:r>
    </w:p>
    <w:p>
      <w:pPr>
        <w:pStyle w:val="Normal"/>
        <w:rPr>
          <w:b w:val="false"/>
        </w:rPr>
      </w:pPr>
      <w:r>
        <w:rPr>
          <w:b w:val="false"/>
        </w:rPr>
      </w:r>
    </w:p>
    <w:p>
      <w:pPr>
        <w:pStyle w:val="Normal"/>
        <w:rPr/>
      </w:pPr>
      <w:r>
        <w:rPr/>
        <w:t>St Mary’s Anglican Church Members</w:t>
      </w:r>
      <w:r>
        <w:rPr>
          <w:b w:val="false"/>
        </w:rPr>
        <w:t xml:space="preserve"> are preparing to hold their Petticoat Lane auction fundraiser on 2 November.</w:t>
      </w:r>
    </w:p>
    <w:p>
      <w:pPr>
        <w:pStyle w:val="Normal"/>
        <w:rPr>
          <w:b w:val="false"/>
        </w:rPr>
      </w:pPr>
      <w:r>
        <w:rPr>
          <w:b w:val="false"/>
        </w:rPr>
      </w:r>
    </w:p>
    <w:p>
      <w:pPr>
        <w:pStyle w:val="Normal"/>
        <w:rPr/>
      </w:pPr>
      <w:r>
        <w:rPr/>
        <w:t>Issue 575, 9 September 2002, page 4</w:t>
      </w:r>
    </w:p>
    <w:p>
      <w:pPr>
        <w:pStyle w:val="Normal"/>
        <w:rPr/>
      </w:pPr>
      <w:r>
        <w:rPr/>
      </w:r>
    </w:p>
    <w:p>
      <w:pPr>
        <w:pStyle w:val="Normal"/>
        <w:rPr>
          <w:b w:val="false"/>
        </w:rPr>
      </w:pPr>
      <w:r>
        <w:rPr/>
        <w:t>Mid North Development Board,</w:t>
      </w:r>
      <w:r>
        <w:rPr>
          <w:b w:val="false"/>
        </w:rPr>
        <w:t xml:space="preserve"> in conjunction with Kerrie Akkermans of Akkermans Corporate Development, will hold Selling Skills Workshops in Burra and Eudunda.</w:t>
      </w:r>
    </w:p>
    <w:p>
      <w:pPr>
        <w:pStyle w:val="Normal"/>
        <w:rPr>
          <w:b w:val="false"/>
        </w:rPr>
      </w:pPr>
      <w:r>
        <w:rPr>
          <w:b w:val="false"/>
        </w:rPr>
      </w:r>
    </w:p>
    <w:p>
      <w:pPr>
        <w:pStyle w:val="Normal"/>
        <w:rPr/>
      </w:pPr>
      <w:r>
        <w:rPr/>
        <w:t>Issue 575, 9 September 2002, page 5</w:t>
      </w:r>
    </w:p>
    <w:p>
      <w:pPr>
        <w:pStyle w:val="Normal"/>
        <w:rPr/>
      </w:pPr>
      <w:r>
        <w:rPr/>
      </w:r>
    </w:p>
    <w:p>
      <w:pPr>
        <w:pStyle w:val="Normal"/>
        <w:rPr/>
      </w:pPr>
      <w:r>
        <w:rPr/>
        <w:t>Old Belcunda</w:t>
      </w:r>
      <w:r>
        <w:rPr>
          <w:b w:val="false"/>
        </w:rPr>
        <w:t xml:space="preserve"> has been split up and sold at auction for $2.755 million on 2 October at Hallett Hall.</w:t>
      </w:r>
    </w:p>
    <w:p>
      <w:pPr>
        <w:pStyle w:val="Normal"/>
        <w:rPr>
          <w:b w:val="false"/>
        </w:rPr>
      </w:pPr>
      <w:r>
        <w:rPr>
          <w:b w:val="false"/>
        </w:rPr>
        <w:t>Lot 1 ‘Riggs’ went to John Quinn &amp; family of Mt Bryan.</w:t>
      </w:r>
    </w:p>
    <w:p>
      <w:pPr>
        <w:pStyle w:val="Normal"/>
        <w:rPr>
          <w:b w:val="false"/>
        </w:rPr>
      </w:pPr>
      <w:r>
        <w:rPr>
          <w:b w:val="false"/>
        </w:rPr>
        <w:t xml:space="preserve">Lots 2 &amp; 3 ‘Newikie’ and ‘Mt Bryan’ went to Collinsville. </w:t>
      </w:r>
    </w:p>
    <w:p>
      <w:pPr>
        <w:pStyle w:val="Normal"/>
        <w:rPr>
          <w:b w:val="false"/>
        </w:rPr>
      </w:pPr>
      <w:r>
        <w:rPr>
          <w:b w:val="false"/>
        </w:rPr>
        <w:t>Lot 4 ‘Old Belcunda’ block was bought by W.B. Gebhardt or nominee.</w:t>
      </w:r>
    </w:p>
    <w:p>
      <w:pPr>
        <w:pStyle w:val="Normal"/>
        <w:rPr>
          <w:b w:val="false"/>
        </w:rPr>
      </w:pPr>
      <w:r>
        <w:rPr>
          <w:b w:val="false"/>
        </w:rPr>
        <w:t>Lot 5 ‘Pine Creek’ went to Kym &amp; Lyn Riggs.</w:t>
      </w:r>
    </w:p>
    <w:p>
      <w:pPr>
        <w:pStyle w:val="Normal"/>
        <w:rPr>
          <w:b w:val="false"/>
        </w:rPr>
      </w:pPr>
      <w:r>
        <w:rPr>
          <w:b w:val="false"/>
        </w:rPr>
        <w:t>The station was sold by the Gosse family.</w:t>
      </w:r>
    </w:p>
    <w:p>
      <w:pPr>
        <w:pStyle w:val="Normal"/>
        <w:rPr>
          <w:b w:val="false"/>
        </w:rPr>
      </w:pPr>
      <w:r>
        <w:rPr>
          <w:b w:val="false"/>
        </w:rPr>
      </w:r>
    </w:p>
    <w:p>
      <w:pPr>
        <w:pStyle w:val="Normal"/>
        <w:rPr/>
      </w:pPr>
      <w:r>
        <w:rPr/>
        <w:t>Issue 575, 9 September 2002, page 6</w:t>
      </w:r>
    </w:p>
    <w:p>
      <w:pPr>
        <w:pStyle w:val="Normal"/>
        <w:rPr/>
      </w:pPr>
      <w:r>
        <w:rPr/>
      </w:r>
    </w:p>
    <w:p>
      <w:pPr>
        <w:pStyle w:val="Normal"/>
        <w:rPr/>
      </w:pPr>
      <w:r>
        <w:rPr/>
        <w:t>BBH Football Awards 2002</w:t>
      </w:r>
    </w:p>
    <w:tbl>
      <w:tblPr>
        <w:tblW w:w="9081" w:type="dxa"/>
        <w:jc w:val="left"/>
        <w:tblInd w:w="0" w:type="dxa"/>
        <w:tblLayout w:type="fixed"/>
        <w:tblCellMar>
          <w:top w:w="0" w:type="dxa"/>
          <w:left w:w="108" w:type="dxa"/>
          <w:bottom w:w="0" w:type="dxa"/>
          <w:right w:w="108" w:type="dxa"/>
        </w:tblCellMar>
      </w:tblPr>
      <w:tblGrid>
        <w:gridCol w:w="900"/>
        <w:gridCol w:w="1449"/>
        <w:gridCol w:w="1600"/>
        <w:gridCol w:w="1572"/>
        <w:gridCol w:w="1544"/>
        <w:gridCol w:w="2016"/>
      </w:tblGrid>
      <w:tr>
        <w:trPr/>
        <w:tc>
          <w:tcPr>
            <w:tcW w:w="900" w:type="dxa"/>
            <w:tcBorders>
              <w:top w:val="single" w:sz="4" w:space="0" w:color="000000"/>
              <w:left w:val="single" w:sz="4" w:space="0" w:color="000000"/>
              <w:bottom w:val="single" w:sz="4" w:space="0" w:color="000000"/>
              <w:right w:val="single" w:sz="4" w:space="0" w:color="000000"/>
            </w:tcBorders>
          </w:tcPr>
          <w:p>
            <w:pPr>
              <w:pStyle w:val="Normal"/>
              <w:rPr/>
            </w:pPr>
            <w:r>
              <w:rPr/>
              <w:t>Team</w:t>
            </w:r>
          </w:p>
        </w:tc>
        <w:tc>
          <w:tcPr>
            <w:tcW w:w="1449" w:type="dxa"/>
            <w:tcBorders>
              <w:top w:val="single" w:sz="4" w:space="0" w:color="000000"/>
              <w:left w:val="single" w:sz="4" w:space="0" w:color="000000"/>
              <w:bottom w:val="single" w:sz="4" w:space="0" w:color="000000"/>
              <w:right w:val="single" w:sz="4" w:space="0" w:color="000000"/>
            </w:tcBorders>
          </w:tcPr>
          <w:p>
            <w:pPr>
              <w:pStyle w:val="Normal"/>
              <w:rPr/>
            </w:pPr>
            <w:r>
              <w:rPr/>
              <w:t>Best &amp; Fairest</w:t>
            </w:r>
          </w:p>
        </w:tc>
        <w:tc>
          <w:tcPr>
            <w:tcW w:w="1600" w:type="dxa"/>
            <w:tcBorders>
              <w:top w:val="single" w:sz="4" w:space="0" w:color="000000"/>
              <w:left w:val="single" w:sz="4" w:space="0" w:color="000000"/>
              <w:bottom w:val="single" w:sz="4" w:space="0" w:color="000000"/>
              <w:right w:val="single" w:sz="4" w:space="0" w:color="000000"/>
            </w:tcBorders>
          </w:tcPr>
          <w:p>
            <w:pPr>
              <w:pStyle w:val="Normal"/>
              <w:rPr/>
            </w:pPr>
            <w:r>
              <w:rPr/>
              <w:t>Most Consistent</w:t>
            </w:r>
          </w:p>
        </w:tc>
        <w:tc>
          <w:tcPr>
            <w:tcW w:w="1572" w:type="dxa"/>
            <w:tcBorders>
              <w:top w:val="single" w:sz="4" w:space="0" w:color="000000"/>
              <w:left w:val="single" w:sz="4" w:space="0" w:color="000000"/>
              <w:bottom w:val="single" w:sz="4" w:space="0" w:color="000000"/>
              <w:right w:val="single" w:sz="4" w:space="0" w:color="000000"/>
            </w:tcBorders>
          </w:tcPr>
          <w:p>
            <w:pPr>
              <w:pStyle w:val="Normal"/>
              <w:rPr/>
            </w:pPr>
            <w:r>
              <w:rPr/>
              <w:t>Best Team Man</w:t>
            </w:r>
          </w:p>
        </w:tc>
        <w:tc>
          <w:tcPr>
            <w:tcW w:w="1544" w:type="dxa"/>
            <w:tcBorders>
              <w:top w:val="single" w:sz="4" w:space="0" w:color="000000"/>
              <w:left w:val="single" w:sz="4" w:space="0" w:color="000000"/>
              <w:bottom w:val="single" w:sz="4" w:space="0" w:color="000000"/>
              <w:right w:val="single" w:sz="4" w:space="0" w:color="000000"/>
            </w:tcBorders>
          </w:tcPr>
          <w:p>
            <w:pPr>
              <w:pStyle w:val="Normal"/>
              <w:rPr/>
            </w:pPr>
            <w:r>
              <w:rPr/>
              <w:t>Coach’s Award</w:t>
            </w:r>
          </w:p>
        </w:tc>
        <w:tc>
          <w:tcPr>
            <w:tcW w:w="2016" w:type="dxa"/>
            <w:tcBorders>
              <w:top w:val="single" w:sz="4" w:space="0" w:color="000000"/>
              <w:left w:val="single" w:sz="4" w:space="0" w:color="000000"/>
              <w:bottom w:val="single" w:sz="4" w:space="0" w:color="000000"/>
              <w:right w:val="single" w:sz="4" w:space="0" w:color="000000"/>
            </w:tcBorders>
          </w:tcPr>
          <w:p>
            <w:pPr>
              <w:pStyle w:val="Normal"/>
              <w:rPr/>
            </w:pPr>
            <w:r>
              <w:rPr/>
              <w:t>Leading Goal Kicker</w:t>
            </w:r>
          </w:p>
        </w:tc>
      </w:tr>
      <w:tr>
        <w:trPr/>
        <w:tc>
          <w:tcPr>
            <w:tcW w:w="9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Grade</w:t>
            </w:r>
          </w:p>
        </w:tc>
        <w:tc>
          <w:tcPr>
            <w:tcW w:w="144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 Wall</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Casey Cooper</w:t>
            </w:r>
          </w:p>
        </w:tc>
        <w:tc>
          <w:tcPr>
            <w:tcW w:w="15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Rory Caitlin</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Ben Tiver</w:t>
            </w:r>
          </w:p>
        </w:tc>
        <w:tc>
          <w:tcPr>
            <w:tcW w:w="20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Jason Schuppan</w:t>
            </w:r>
          </w:p>
        </w:tc>
      </w:tr>
      <w:tr>
        <w:trPr/>
        <w:tc>
          <w:tcPr>
            <w:tcW w:w="9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 Grade</w:t>
            </w:r>
          </w:p>
        </w:tc>
        <w:tc>
          <w:tcPr>
            <w:tcW w:w="144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Terry James</w:t>
            </w:r>
          </w:p>
        </w:tc>
        <w:tc>
          <w:tcPr>
            <w:tcW w:w="16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Toby Cousins</w:t>
            </w:r>
          </w:p>
        </w:tc>
        <w:tc>
          <w:tcPr>
            <w:tcW w:w="15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Paul Cousins</w:t>
            </w:r>
          </w:p>
        </w:tc>
        <w:tc>
          <w:tcPr>
            <w:tcW w:w="15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Matt Hall</w:t>
            </w:r>
          </w:p>
        </w:tc>
        <w:tc>
          <w:tcPr>
            <w:tcW w:w="201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bl>
    <w:p>
      <w:pPr>
        <w:pStyle w:val="Normal"/>
        <w:rPr/>
      </w:pPr>
      <w:r>
        <w:rPr/>
      </w:r>
    </w:p>
    <w:p>
      <w:pPr>
        <w:pStyle w:val="Normal"/>
        <w:rPr/>
      </w:pPr>
      <w:r>
        <w:rPr/>
        <w:t>BBH Netball Awards 2002</w:t>
      </w:r>
    </w:p>
    <w:tbl>
      <w:tblPr>
        <w:tblW w:w="3937" w:type="dxa"/>
        <w:jc w:val="left"/>
        <w:tblInd w:w="0" w:type="dxa"/>
        <w:tblLayout w:type="fixed"/>
        <w:tblCellMar>
          <w:top w:w="0" w:type="dxa"/>
          <w:left w:w="108" w:type="dxa"/>
          <w:bottom w:w="0" w:type="dxa"/>
          <w:right w:w="108" w:type="dxa"/>
        </w:tblCellMar>
      </w:tblPr>
      <w:tblGrid>
        <w:gridCol w:w="705"/>
        <w:gridCol w:w="1566"/>
        <w:gridCol w:w="1666"/>
      </w:tblGrid>
      <w:tr>
        <w:trPr/>
        <w:tc>
          <w:tcPr>
            <w:tcW w:w="705" w:type="dxa"/>
            <w:tcBorders>
              <w:top w:val="single" w:sz="4" w:space="0" w:color="000000"/>
              <w:left w:val="single" w:sz="4" w:space="0" w:color="000000"/>
              <w:bottom w:val="single" w:sz="4" w:space="0" w:color="000000"/>
              <w:right w:val="single" w:sz="4" w:space="0" w:color="000000"/>
            </w:tcBorders>
          </w:tcPr>
          <w:p>
            <w:pPr>
              <w:pStyle w:val="Normal"/>
              <w:rPr/>
            </w:pPr>
            <w:r>
              <w:rPr/>
              <w:t>Team</w:t>
            </w:r>
          </w:p>
        </w:tc>
        <w:tc>
          <w:tcPr>
            <w:tcW w:w="1566" w:type="dxa"/>
            <w:tcBorders>
              <w:top w:val="single" w:sz="4" w:space="0" w:color="000000"/>
              <w:left w:val="single" w:sz="4" w:space="0" w:color="000000"/>
              <w:bottom w:val="single" w:sz="4" w:space="0" w:color="000000"/>
              <w:right w:val="single" w:sz="4" w:space="0" w:color="000000"/>
            </w:tcBorders>
          </w:tcPr>
          <w:p>
            <w:pPr>
              <w:pStyle w:val="Normal"/>
              <w:rPr/>
            </w:pPr>
            <w:r>
              <w:rPr/>
              <w:t>Best &amp; Fairest</w:t>
            </w:r>
          </w:p>
        </w:tc>
        <w:tc>
          <w:tcPr>
            <w:tcW w:w="1666" w:type="dxa"/>
            <w:tcBorders>
              <w:top w:val="single" w:sz="4" w:space="0" w:color="000000"/>
              <w:left w:val="single" w:sz="4" w:space="0" w:color="000000"/>
              <w:bottom w:val="single" w:sz="4" w:space="0" w:color="000000"/>
              <w:right w:val="single" w:sz="4" w:space="0" w:color="000000"/>
            </w:tcBorders>
          </w:tcPr>
          <w:p>
            <w:pPr>
              <w:pStyle w:val="Normal"/>
              <w:rPr/>
            </w:pPr>
            <w:r>
              <w:rPr/>
              <w:t>Coach’s Award</w:t>
            </w:r>
          </w:p>
        </w:tc>
      </w:tr>
      <w:tr>
        <w:trPr/>
        <w:tc>
          <w:tcPr>
            <w:tcW w:w="7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A2</w:t>
            </w:r>
          </w:p>
        </w:tc>
        <w:tc>
          <w:tcPr>
            <w:tcW w:w="15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Ali Eberhard</w:t>
            </w:r>
          </w:p>
        </w:tc>
        <w:tc>
          <w:tcPr>
            <w:tcW w:w="1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Cheryl Day</w:t>
            </w:r>
          </w:p>
        </w:tc>
      </w:tr>
      <w:tr>
        <w:trPr/>
        <w:tc>
          <w:tcPr>
            <w:tcW w:w="7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B1</w:t>
            </w:r>
          </w:p>
        </w:tc>
        <w:tc>
          <w:tcPr>
            <w:tcW w:w="15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Carly Broad</w:t>
            </w:r>
          </w:p>
        </w:tc>
        <w:tc>
          <w:tcPr>
            <w:tcW w:w="1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Katie Thomas</w:t>
            </w:r>
          </w:p>
        </w:tc>
      </w:tr>
      <w:tr>
        <w:trPr/>
        <w:tc>
          <w:tcPr>
            <w:tcW w:w="7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B2</w:t>
            </w:r>
          </w:p>
        </w:tc>
        <w:tc>
          <w:tcPr>
            <w:tcW w:w="15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Heidi Thompson</w:t>
            </w:r>
          </w:p>
        </w:tc>
        <w:tc>
          <w:tcPr>
            <w:tcW w:w="1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Heidi Spackman</w:t>
            </w:r>
          </w:p>
        </w:tc>
      </w:tr>
      <w:tr>
        <w:trPr/>
        <w:tc>
          <w:tcPr>
            <w:tcW w:w="7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C1</w:t>
            </w:r>
          </w:p>
        </w:tc>
        <w:tc>
          <w:tcPr>
            <w:tcW w:w="15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Kirsty Gebhardt</w:t>
            </w:r>
          </w:p>
        </w:tc>
        <w:tc>
          <w:tcPr>
            <w:tcW w:w="16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Monique Haddow</w:t>
            </w:r>
          </w:p>
        </w:tc>
      </w:tr>
    </w:tbl>
    <w:p>
      <w:pPr>
        <w:pStyle w:val="Normal"/>
        <w:rPr>
          <w:b w:val="false"/>
        </w:rPr>
      </w:pPr>
      <w:r>
        <w:rPr>
          <w:b w:val="false"/>
        </w:rPr>
        <w:t>[2 photos.]</w:t>
      </w:r>
    </w:p>
    <w:p>
      <w:pPr>
        <w:pStyle w:val="Normal"/>
        <w:rPr>
          <w:b w:val="false"/>
          <w:color w:val="FF0000"/>
        </w:rPr>
      </w:pPr>
      <w:r>
        <w:rPr>
          <w:b w:val="false"/>
          <w:color w:val="FF0000"/>
        </w:rPr>
      </w:r>
    </w:p>
    <w:p>
      <w:pPr>
        <w:pStyle w:val="Normal"/>
        <w:rPr/>
      </w:pPr>
      <w:r>
        <w:rPr/>
        <w:t>Issue 576, 16 October 2002, page 1</w:t>
      </w:r>
    </w:p>
    <w:p>
      <w:pPr>
        <w:pStyle w:val="Normal"/>
        <w:rPr/>
      </w:pPr>
      <w:r>
        <w:rPr/>
      </w:r>
    </w:p>
    <w:p>
      <w:pPr>
        <w:pStyle w:val="Normal"/>
        <w:rPr/>
      </w:pPr>
      <w:r>
        <w:rPr/>
        <w:t xml:space="preserve">Old Ashrose On-Property Sale.  </w:t>
      </w:r>
      <w:r>
        <w:rPr>
          <w:b w:val="false"/>
        </w:rPr>
        <w:t>Merinos averaged $1,265 and Poll Merinos averaged $1,041.</w:t>
      </w:r>
    </w:p>
    <w:p>
      <w:pPr>
        <w:pStyle w:val="Normal"/>
        <w:rPr>
          <w:b w:val="false"/>
        </w:rPr>
      </w:pPr>
      <w:r>
        <w:rPr>
          <w:b w:val="false"/>
        </w:rPr>
      </w:r>
    </w:p>
    <w:p>
      <w:pPr>
        <w:pStyle w:val="Normal"/>
        <w:rPr/>
      </w:pPr>
      <w:r>
        <w:rPr/>
        <w:t>Chris Rains</w:t>
      </w:r>
      <w:r>
        <w:rPr>
          <w:b w:val="false"/>
        </w:rPr>
        <w:t xml:space="preserve"> has news that his sister Kirsty escaped serious injury in the Bali bombing on Saturday night.  She was in the nightclub involved in the second blast.</w:t>
      </w:r>
    </w:p>
    <w:p>
      <w:pPr>
        <w:pStyle w:val="Normal"/>
        <w:rPr>
          <w:b w:val="false"/>
        </w:rPr>
      </w:pPr>
      <w:r>
        <w:rPr>
          <w:b w:val="false"/>
        </w:rPr>
      </w:r>
    </w:p>
    <w:p>
      <w:pPr>
        <w:pStyle w:val="Normal"/>
        <w:rPr/>
      </w:pPr>
      <w:r>
        <w:rPr/>
        <w:t xml:space="preserve">Marriage.  </w:t>
      </w:r>
      <w:r>
        <w:rPr>
          <w:b w:val="false"/>
        </w:rPr>
        <w:t>St Mary’s, Burra, Saturday of the long weekend</w:t>
      </w:r>
    </w:p>
    <w:p>
      <w:pPr>
        <w:pStyle w:val="Normal"/>
        <w:rPr>
          <w:b w:val="false"/>
        </w:rPr>
      </w:pPr>
      <w:r>
        <w:rPr>
          <w:b w:val="false"/>
        </w:rPr>
        <w:t>Kelly McInnes married David Bray.</w:t>
      </w:r>
    </w:p>
    <w:p>
      <w:pPr>
        <w:pStyle w:val="Normal"/>
        <w:rPr>
          <w:b w:val="false"/>
        </w:rPr>
      </w:pPr>
      <w:r>
        <w:rPr>
          <w:b w:val="false"/>
        </w:rPr>
        <w:t>The couple were in Bali on their honeymoon at the time of the bombings, but were fortunately not in the vicinity.</w:t>
      </w:r>
    </w:p>
    <w:p>
      <w:pPr>
        <w:pStyle w:val="Normal"/>
        <w:rPr>
          <w:b w:val="false"/>
        </w:rPr>
      </w:pPr>
      <w:r>
        <w:rPr>
          <w:b w:val="false"/>
        </w:rPr>
      </w:r>
    </w:p>
    <w:p>
      <w:pPr>
        <w:pStyle w:val="Normal"/>
        <w:rPr/>
      </w:pPr>
      <w:r>
        <w:rPr/>
        <w:t>Issue 576, 16 October 2002, pages 1, 4 &amp; 5</w:t>
      </w:r>
    </w:p>
    <w:p>
      <w:pPr>
        <w:pStyle w:val="Normal"/>
        <w:rPr/>
      </w:pPr>
      <w:r>
        <w:rPr/>
      </w:r>
    </w:p>
    <w:p>
      <w:pPr>
        <w:pStyle w:val="Normal"/>
        <w:rPr/>
      </w:pPr>
      <w:r>
        <w:rPr/>
        <w:t>Burra Show</w:t>
      </w:r>
      <w:r>
        <w:rPr>
          <w:b w:val="false"/>
        </w:rPr>
        <w:t xml:space="preserve"> on Saturday enjoyed a clear warm day and gate takings of c. $2,300 reflected numbers a bit above average.  The show was officially opened by Neil Hurst, a past postmaster at Burra.  He and his wife Margaret are very involved in country shows.</w:t>
      </w:r>
    </w:p>
    <w:p>
      <w:pPr>
        <w:pStyle w:val="Normal"/>
        <w:rPr>
          <w:b w:val="false"/>
        </w:rPr>
      </w:pPr>
      <w:r>
        <w:rPr>
          <w:b w:val="false"/>
        </w:rPr>
        <w:t>Highlights of results:</w:t>
      </w:r>
    </w:p>
    <w:p>
      <w:pPr>
        <w:pStyle w:val="Normal"/>
        <w:rPr>
          <w:b w:val="false"/>
        </w:rPr>
      </w:pPr>
      <w:r>
        <w:rPr>
          <w:b w:val="false"/>
        </w:rPr>
        <w:t xml:space="preserve">Needlework: </w:t>
      </w:r>
    </w:p>
    <w:p>
      <w:pPr>
        <w:pStyle w:val="Normal"/>
        <w:rPr>
          <w:b w:val="false"/>
        </w:rPr>
      </w:pPr>
      <w:r>
        <w:rPr>
          <w:b w:val="false"/>
        </w:rPr>
        <w:t>Most outstanding piece</w:t>
        <w:tab/>
        <w:t>Pat Taylor</w:t>
      </w:r>
    </w:p>
    <w:p>
      <w:pPr>
        <w:pStyle w:val="Normal"/>
        <w:rPr>
          <w:b w:val="false"/>
        </w:rPr>
      </w:pPr>
      <w:r>
        <w:rPr>
          <w:b w:val="false"/>
        </w:rPr>
        <w:t>Highest aggregate</w:t>
        <w:tab/>
        <w:t>Pat Greet</w:t>
      </w:r>
    </w:p>
    <w:p>
      <w:pPr>
        <w:pStyle w:val="Normal"/>
        <w:rPr>
          <w:b w:val="false"/>
        </w:rPr>
      </w:pPr>
      <w:r>
        <w:rPr>
          <w:b w:val="false"/>
        </w:rPr>
        <w:t>Junior aggregate</w:t>
        <w:tab/>
        <w:tab/>
        <w:t>Emily Spackman</w:t>
      </w:r>
    </w:p>
    <w:p>
      <w:pPr>
        <w:pStyle w:val="Normal"/>
        <w:rPr>
          <w:b w:val="false"/>
        </w:rPr>
      </w:pPr>
      <w:r>
        <w:rPr>
          <w:b w:val="false"/>
        </w:rPr>
        <w:t>Cookery</w:t>
      </w:r>
    </w:p>
    <w:p>
      <w:pPr>
        <w:pStyle w:val="Normal"/>
        <w:tabs>
          <w:tab w:val="clear" w:pos="720"/>
          <w:tab w:val="left" w:pos="3119" w:leader="none"/>
        </w:tabs>
        <w:rPr>
          <w:b w:val="false"/>
        </w:rPr>
      </w:pPr>
      <w:r>
        <w:rPr>
          <w:b w:val="false"/>
        </w:rPr>
        <w:t>Angas Park Fruit Cake Competition</w:t>
        <w:tab/>
        <w:t>Dianne Sanders</w:t>
      </w:r>
    </w:p>
    <w:p>
      <w:pPr>
        <w:pStyle w:val="Normal"/>
        <w:tabs>
          <w:tab w:val="clear" w:pos="720"/>
          <w:tab w:val="left" w:pos="3119" w:leader="none"/>
        </w:tabs>
        <w:rPr>
          <w:b w:val="false"/>
        </w:rPr>
      </w:pPr>
      <w:r>
        <w:rPr>
          <w:b w:val="false"/>
        </w:rPr>
        <w:t>Best Under 17</w:t>
        <w:tab/>
        <w:t>Kelli Earle</w:t>
      </w:r>
    </w:p>
    <w:p>
      <w:pPr>
        <w:pStyle w:val="Normal"/>
        <w:tabs>
          <w:tab w:val="clear" w:pos="720"/>
          <w:tab w:val="left" w:pos="3119" w:leader="none"/>
        </w:tabs>
        <w:rPr/>
      </w:pPr>
      <w:r>
        <w:rPr>
          <w:b w:val="false"/>
        </w:rPr>
        <w:t>Best Under 12</w:t>
        <w:tab/>
        <w:t>Jaimee-Lee McBride-Dewhirst</w:t>
      </w:r>
    </w:p>
    <w:p>
      <w:pPr>
        <w:pStyle w:val="Normal"/>
        <w:tabs>
          <w:tab w:val="clear" w:pos="720"/>
          <w:tab w:val="left" w:pos="3119" w:leader="none"/>
        </w:tabs>
        <w:rPr>
          <w:b w:val="false"/>
        </w:rPr>
      </w:pPr>
      <w:r>
        <w:rPr>
          <w:b w:val="false"/>
        </w:rPr>
        <w:t>Men’s Cookery</w:t>
        <w:tab/>
        <w:t>Ron Shipard</w:t>
      </w:r>
    </w:p>
    <w:p>
      <w:pPr>
        <w:pStyle w:val="Normal"/>
        <w:tabs>
          <w:tab w:val="clear" w:pos="720"/>
          <w:tab w:val="left" w:pos="2268" w:leader="none"/>
        </w:tabs>
        <w:rPr>
          <w:b w:val="false"/>
        </w:rPr>
      </w:pPr>
      <w:r>
        <w:rPr>
          <w:b w:val="false"/>
        </w:rPr>
        <w:t>Produce</w:t>
        <w:tab/>
        <w:t>Lois Lewis</w:t>
      </w:r>
    </w:p>
    <w:p>
      <w:pPr>
        <w:pStyle w:val="Normal"/>
        <w:tabs>
          <w:tab w:val="clear" w:pos="720"/>
          <w:tab w:val="left" w:pos="2268" w:leader="none"/>
        </w:tabs>
        <w:rPr>
          <w:b w:val="false"/>
        </w:rPr>
      </w:pPr>
      <w:r>
        <w:rPr>
          <w:b w:val="false"/>
        </w:rPr>
        <w:t>Fresh Fruit &amp; Vegetables</w:t>
        <w:tab/>
        <w:t>Bob Rankin</w:t>
      </w:r>
    </w:p>
    <w:p>
      <w:pPr>
        <w:pStyle w:val="Normal"/>
        <w:tabs>
          <w:tab w:val="clear" w:pos="720"/>
          <w:tab w:val="left" w:pos="2268" w:leader="none"/>
        </w:tabs>
        <w:rPr>
          <w:b w:val="false"/>
        </w:rPr>
      </w:pPr>
      <w:r>
        <w:rPr>
          <w:b w:val="false"/>
        </w:rPr>
        <w:t>Junior Art &amp; Craft Aggregate Winners</w:t>
      </w:r>
    </w:p>
    <w:p>
      <w:pPr>
        <w:pStyle w:val="Normal"/>
        <w:tabs>
          <w:tab w:val="clear" w:pos="720"/>
          <w:tab w:val="left" w:pos="2268" w:leader="none"/>
        </w:tabs>
        <w:rPr>
          <w:b w:val="false"/>
        </w:rPr>
      </w:pPr>
      <w:r>
        <w:rPr>
          <w:b w:val="false"/>
        </w:rPr>
        <w:t>9-10 years</w:t>
        <w:tab/>
        <w:t>Emily Thoday-Kennedy</w:t>
      </w:r>
    </w:p>
    <w:p>
      <w:pPr>
        <w:pStyle w:val="Normal"/>
        <w:tabs>
          <w:tab w:val="clear" w:pos="720"/>
          <w:tab w:val="left" w:pos="2268" w:leader="none"/>
        </w:tabs>
        <w:rPr>
          <w:b w:val="false"/>
        </w:rPr>
      </w:pPr>
      <w:r>
        <w:rPr>
          <w:b w:val="false"/>
        </w:rPr>
        <w:t>5-6 years</w:t>
        <w:tab/>
        <w:t>Kiara Sosa</w:t>
      </w:r>
    </w:p>
    <w:p>
      <w:pPr>
        <w:pStyle w:val="Normal"/>
        <w:tabs>
          <w:tab w:val="clear" w:pos="720"/>
          <w:tab w:val="left" w:pos="2268" w:leader="none"/>
        </w:tabs>
        <w:rPr>
          <w:b w:val="false"/>
        </w:rPr>
      </w:pPr>
      <w:r>
        <w:rPr>
          <w:b w:val="false"/>
        </w:rPr>
        <w:t>7-8 years</w:t>
        <w:tab/>
        <w:t>Jack Williams &amp; Paige Illicevs</w:t>
      </w:r>
    </w:p>
    <w:p>
      <w:pPr>
        <w:pStyle w:val="Normal"/>
        <w:tabs>
          <w:tab w:val="clear" w:pos="720"/>
          <w:tab w:val="left" w:pos="2268" w:leader="none"/>
        </w:tabs>
        <w:rPr>
          <w:b w:val="false"/>
        </w:rPr>
      </w:pPr>
      <w:r>
        <w:rPr>
          <w:b w:val="false"/>
        </w:rPr>
        <w:t>11-12 years</w:t>
        <w:tab/>
        <w:t>Adam Kibble &amp; Maddy Angel</w:t>
      </w:r>
    </w:p>
    <w:p>
      <w:pPr>
        <w:pStyle w:val="Normal"/>
        <w:tabs>
          <w:tab w:val="clear" w:pos="720"/>
          <w:tab w:val="left" w:pos="2268" w:leader="none"/>
        </w:tabs>
        <w:rPr>
          <w:b w:val="false"/>
        </w:rPr>
      </w:pPr>
      <w:r>
        <w:rPr>
          <w:b w:val="false"/>
        </w:rPr>
        <w:t>Flowers: Best Exhibitor</w:t>
        <w:tab/>
        <w:t>Lois Lewis</w:t>
      </w:r>
    </w:p>
    <w:p>
      <w:pPr>
        <w:pStyle w:val="Normal"/>
        <w:tabs>
          <w:tab w:val="clear" w:pos="720"/>
          <w:tab w:val="left" w:pos="2268" w:leader="none"/>
        </w:tabs>
        <w:rPr>
          <w:b w:val="false"/>
        </w:rPr>
      </w:pPr>
      <w:r>
        <w:rPr>
          <w:b w:val="false"/>
        </w:rPr>
        <w:t>Best Wool Fleece</w:t>
        <w:tab/>
        <w:t>J.C. &amp; H.J. Faint</w:t>
      </w:r>
    </w:p>
    <w:p>
      <w:pPr>
        <w:pStyle w:val="Normal"/>
        <w:tabs>
          <w:tab w:val="clear" w:pos="720"/>
          <w:tab w:val="left" w:pos="2268" w:leader="none"/>
        </w:tabs>
        <w:rPr>
          <w:b w:val="false"/>
        </w:rPr>
      </w:pPr>
      <w:r>
        <w:rPr>
          <w:b w:val="false"/>
        </w:rPr>
        <w:t>Sheep:</w:t>
      </w:r>
    </w:p>
    <w:p>
      <w:pPr>
        <w:pStyle w:val="Normal"/>
        <w:tabs>
          <w:tab w:val="clear" w:pos="720"/>
          <w:tab w:val="left" w:pos="2268" w:leader="none"/>
        </w:tabs>
        <w:rPr>
          <w:b w:val="false"/>
        </w:rPr>
      </w:pPr>
      <w:r>
        <w:rPr>
          <w:b w:val="false"/>
        </w:rPr>
        <w:t>Grand Champion Ram</w:t>
        <w:tab/>
        <w:t>G.M. &amp; J.R. Kellock</w:t>
      </w:r>
    </w:p>
    <w:p>
      <w:pPr>
        <w:pStyle w:val="Normal"/>
        <w:tabs>
          <w:tab w:val="clear" w:pos="720"/>
          <w:tab w:val="left" w:pos="2268" w:leader="none"/>
        </w:tabs>
        <w:rPr>
          <w:b w:val="false"/>
        </w:rPr>
      </w:pPr>
      <w:r>
        <w:rPr>
          <w:b w:val="false"/>
        </w:rPr>
        <w:t>Grand Champion Ewe</w:t>
        <w:tab/>
        <w:t>P. Stockman Pty Ltd</w:t>
      </w:r>
    </w:p>
    <w:p>
      <w:pPr>
        <w:pStyle w:val="Normal"/>
        <w:tabs>
          <w:tab w:val="clear" w:pos="720"/>
          <w:tab w:val="left" w:pos="2268" w:leader="none"/>
        </w:tabs>
        <w:rPr>
          <w:b w:val="false"/>
        </w:rPr>
      </w:pPr>
      <w:r>
        <w:rPr>
          <w:b w:val="false"/>
        </w:rPr>
        <w:t>Birds:</w:t>
      </w:r>
    </w:p>
    <w:p>
      <w:pPr>
        <w:pStyle w:val="Normal"/>
        <w:tabs>
          <w:tab w:val="clear" w:pos="720"/>
          <w:tab w:val="left" w:pos="2268" w:leader="none"/>
        </w:tabs>
        <w:rPr>
          <w:b w:val="false"/>
        </w:rPr>
      </w:pPr>
      <w:r>
        <w:rPr>
          <w:b w:val="false"/>
        </w:rPr>
        <w:t>Champion Bird of Show</w:t>
        <w:tab/>
        <w:t>T.W. Broad</w:t>
      </w:r>
    </w:p>
    <w:p>
      <w:pPr>
        <w:pStyle w:val="Normal"/>
        <w:tabs>
          <w:tab w:val="clear" w:pos="720"/>
          <w:tab w:val="left" w:pos="2268" w:leader="none"/>
        </w:tabs>
        <w:rPr>
          <w:b w:val="false"/>
        </w:rPr>
      </w:pPr>
      <w:r>
        <w:rPr>
          <w:b w:val="false"/>
        </w:rPr>
        <w:t>Champion Pigeon</w:t>
        <w:tab/>
        <w:t>C. &amp; S. Broad</w:t>
      </w:r>
    </w:p>
    <w:p>
      <w:pPr>
        <w:pStyle w:val="Normal"/>
        <w:tabs>
          <w:tab w:val="clear" w:pos="720"/>
          <w:tab w:val="left" w:pos="2268" w:leader="none"/>
        </w:tabs>
        <w:rPr>
          <w:b w:val="false"/>
        </w:rPr>
      </w:pPr>
      <w:r>
        <w:rPr>
          <w:b w:val="false"/>
        </w:rPr>
        <w:t>Champion Waterfowl</w:t>
        <w:tab/>
        <w:t>G. Kakoschke</w:t>
      </w:r>
    </w:p>
    <w:p>
      <w:pPr>
        <w:pStyle w:val="Normal"/>
        <w:tabs>
          <w:tab w:val="clear" w:pos="720"/>
          <w:tab w:val="left" w:pos="2268" w:leader="none"/>
        </w:tabs>
        <w:rPr>
          <w:b w:val="false"/>
        </w:rPr>
      </w:pPr>
      <w:r>
        <w:rPr>
          <w:b w:val="false"/>
        </w:rPr>
        <w:t>Prince of Show</w:t>
        <w:tab/>
        <w:t>Ben Carter</w:t>
      </w:r>
    </w:p>
    <w:p>
      <w:pPr>
        <w:pStyle w:val="Normal"/>
        <w:tabs>
          <w:tab w:val="clear" w:pos="720"/>
          <w:tab w:val="left" w:pos="2268" w:leader="none"/>
        </w:tabs>
        <w:rPr>
          <w:b w:val="false"/>
        </w:rPr>
      </w:pPr>
      <w:r>
        <w:rPr>
          <w:b w:val="false"/>
        </w:rPr>
        <w:t>Junior Princess of Show</w:t>
        <w:tab/>
        <w:t>Caroline Wissell</w:t>
      </w:r>
    </w:p>
    <w:p>
      <w:pPr>
        <w:pStyle w:val="Normal"/>
        <w:tabs>
          <w:tab w:val="clear" w:pos="720"/>
          <w:tab w:val="left" w:pos="2268" w:leader="none"/>
        </w:tabs>
        <w:rPr>
          <w:b w:val="false"/>
        </w:rPr>
      </w:pPr>
      <w:r>
        <w:rPr>
          <w:b w:val="false"/>
        </w:rPr>
        <w:t>Princess of Show</w:t>
        <w:tab/>
        <w:t>Jaime-Lee McBride-Dewhirst</w:t>
      </w:r>
    </w:p>
    <w:p>
      <w:pPr>
        <w:pStyle w:val="Normal"/>
        <w:tabs>
          <w:tab w:val="clear" w:pos="720"/>
          <w:tab w:val="left" w:pos="2268" w:leader="none"/>
        </w:tabs>
        <w:rPr>
          <w:b w:val="false"/>
        </w:rPr>
      </w:pPr>
      <w:r>
        <w:rPr>
          <w:b w:val="false"/>
        </w:rPr>
        <w:t>Photography:</w:t>
      </w:r>
    </w:p>
    <w:p>
      <w:pPr>
        <w:pStyle w:val="Normal"/>
        <w:tabs>
          <w:tab w:val="clear" w:pos="720"/>
          <w:tab w:val="left" w:pos="2268" w:leader="none"/>
        </w:tabs>
        <w:rPr>
          <w:b w:val="false"/>
        </w:rPr>
      </w:pPr>
      <w:r>
        <w:rPr>
          <w:b w:val="false"/>
        </w:rPr>
        <w:t>10-12 years</w:t>
        <w:tab/>
        <w:t>Madeline Angel</w:t>
      </w:r>
    </w:p>
    <w:p>
      <w:pPr>
        <w:pStyle w:val="Normal"/>
        <w:tabs>
          <w:tab w:val="clear" w:pos="720"/>
          <w:tab w:val="left" w:pos="2268" w:leader="none"/>
        </w:tabs>
        <w:rPr>
          <w:b w:val="false"/>
        </w:rPr>
      </w:pPr>
      <w:r>
        <w:rPr>
          <w:b w:val="false"/>
        </w:rPr>
        <w:t>Local History</w:t>
        <w:tab/>
        <w:t>H. Stockman</w:t>
      </w:r>
    </w:p>
    <w:p>
      <w:pPr>
        <w:pStyle w:val="Normal"/>
        <w:tabs>
          <w:tab w:val="clear" w:pos="720"/>
          <w:tab w:val="left" w:pos="2268" w:leader="none"/>
        </w:tabs>
        <w:rPr>
          <w:b w:val="false"/>
        </w:rPr>
      </w:pPr>
      <w:r>
        <w:rPr>
          <w:b w:val="false"/>
        </w:rPr>
        <w:t>Best Coloured Print</w:t>
        <w:tab/>
        <w:t>Marie Henson</w:t>
      </w:r>
    </w:p>
    <w:p>
      <w:pPr>
        <w:pStyle w:val="Normal"/>
        <w:tabs>
          <w:tab w:val="clear" w:pos="720"/>
          <w:tab w:val="left" w:pos="2268" w:leader="none"/>
        </w:tabs>
        <w:rPr>
          <w:b w:val="false"/>
        </w:rPr>
      </w:pPr>
      <w:r>
        <w:rPr>
          <w:b w:val="false"/>
        </w:rPr>
        <w:t>Most Successful Local</w:t>
        <w:tab/>
        <w:t>Marie Henson</w:t>
      </w:r>
    </w:p>
    <w:p>
      <w:pPr>
        <w:pStyle w:val="Normal"/>
        <w:tabs>
          <w:tab w:val="clear" w:pos="720"/>
          <w:tab w:val="left" w:pos="2268" w:leader="none"/>
        </w:tabs>
        <w:rPr>
          <w:b w:val="false"/>
        </w:rPr>
      </w:pPr>
      <w:r>
        <w:rPr>
          <w:b w:val="false"/>
        </w:rPr>
        <w:t>Yard Dogs:</w:t>
      </w:r>
    </w:p>
    <w:p>
      <w:pPr>
        <w:pStyle w:val="Normal"/>
        <w:tabs>
          <w:tab w:val="clear" w:pos="720"/>
          <w:tab w:val="left" w:pos="2268" w:leader="none"/>
        </w:tabs>
        <w:rPr>
          <w:b w:val="false"/>
        </w:rPr>
      </w:pPr>
      <w:r>
        <w:rPr>
          <w:b w:val="false"/>
        </w:rPr>
        <w:t>Novice</w:t>
        <w:tab/>
        <w:t>David Kellock</w:t>
      </w:r>
    </w:p>
    <w:p>
      <w:pPr>
        <w:pStyle w:val="Normal"/>
        <w:tabs>
          <w:tab w:val="clear" w:pos="720"/>
          <w:tab w:val="left" w:pos="2268" w:leader="none"/>
        </w:tabs>
        <w:rPr>
          <w:b w:val="false"/>
        </w:rPr>
      </w:pPr>
      <w:r>
        <w:rPr>
          <w:b w:val="false"/>
        </w:rPr>
        <w:t>Encouragement</w:t>
        <w:tab/>
        <w:t>T. Reichelt</w:t>
      </w:r>
    </w:p>
    <w:p>
      <w:pPr>
        <w:pStyle w:val="Normal"/>
        <w:tabs>
          <w:tab w:val="clear" w:pos="720"/>
          <w:tab w:val="left" w:pos="2268" w:leader="none"/>
        </w:tabs>
        <w:rPr>
          <w:b w:val="false"/>
        </w:rPr>
      </w:pPr>
      <w:r>
        <w:rPr>
          <w:b w:val="false"/>
        </w:rPr>
        <w:t>Improvement</w:t>
        <w:tab/>
        <w:t>D. Drew</w:t>
      </w:r>
    </w:p>
    <w:p>
      <w:pPr>
        <w:pStyle w:val="Normal"/>
        <w:tabs>
          <w:tab w:val="clear" w:pos="720"/>
          <w:tab w:val="left" w:pos="2268" w:leader="none"/>
        </w:tabs>
        <w:rPr>
          <w:b w:val="false"/>
        </w:rPr>
      </w:pPr>
      <w:r>
        <w:rPr>
          <w:b w:val="false"/>
        </w:rPr>
        <w:t>Open</w:t>
        <w:tab/>
        <w:t>R. Jones</w:t>
      </w:r>
    </w:p>
    <w:p>
      <w:pPr>
        <w:pStyle w:val="Normal"/>
        <w:tabs>
          <w:tab w:val="clear" w:pos="720"/>
          <w:tab w:val="left" w:pos="2268" w:leader="none"/>
        </w:tabs>
        <w:rPr>
          <w:b w:val="false"/>
        </w:rPr>
      </w:pPr>
      <w:r>
        <w:rPr>
          <w:b w:val="false"/>
        </w:rPr>
        <w:t>[7 photos in all.]</w:t>
      </w:r>
    </w:p>
    <w:p>
      <w:pPr>
        <w:pStyle w:val="Normal"/>
        <w:tabs>
          <w:tab w:val="clear" w:pos="720"/>
          <w:tab w:val="left" w:pos="2268" w:leader="none"/>
        </w:tabs>
        <w:rPr>
          <w:b w:val="false"/>
        </w:rPr>
      </w:pPr>
      <w:r>
        <w:rPr>
          <w:b w:val="false"/>
        </w:rPr>
      </w:r>
    </w:p>
    <w:p>
      <w:pPr>
        <w:pStyle w:val="Normal"/>
        <w:rPr/>
      </w:pPr>
      <w:r>
        <w:rPr/>
        <w:t>Issue 576, 16 October 2002, page 2</w:t>
      </w:r>
    </w:p>
    <w:p>
      <w:pPr>
        <w:pStyle w:val="Normal"/>
        <w:rPr/>
      </w:pPr>
      <w:r>
        <w:rPr/>
      </w:r>
    </w:p>
    <w:p>
      <w:pPr>
        <w:pStyle w:val="Normal"/>
        <w:rPr/>
      </w:pPr>
      <w:r>
        <w:rPr/>
        <w:t xml:space="preserve">Marriage.  </w:t>
      </w:r>
      <w:r>
        <w:rPr>
          <w:b w:val="false"/>
        </w:rPr>
        <w:t>St Joseph’s, Saturday of the long weekend</w:t>
      </w:r>
    </w:p>
    <w:p>
      <w:pPr>
        <w:pStyle w:val="Normal"/>
        <w:rPr>
          <w:b w:val="false"/>
        </w:rPr>
      </w:pPr>
      <w:r>
        <w:rPr>
          <w:b w:val="false"/>
        </w:rPr>
        <w:t>Jade Mosey married Jo Glynn</w:t>
      </w:r>
    </w:p>
    <w:p>
      <w:pPr>
        <w:pStyle w:val="Normal"/>
        <w:rPr>
          <w:b w:val="false"/>
        </w:rPr>
      </w:pPr>
      <w:r>
        <w:rPr>
          <w:b w:val="false"/>
        </w:rPr>
      </w:r>
    </w:p>
    <w:p>
      <w:pPr>
        <w:pStyle w:val="Normal"/>
        <w:rPr/>
      </w:pPr>
      <w:r>
        <w:rPr/>
        <w:t xml:space="preserve">Marriage.  </w:t>
      </w:r>
      <w:r>
        <w:rPr>
          <w:b w:val="false"/>
        </w:rPr>
        <w:t>Perth</w:t>
      </w:r>
    </w:p>
    <w:p>
      <w:pPr>
        <w:pStyle w:val="Normal"/>
        <w:rPr>
          <w:b w:val="false"/>
        </w:rPr>
      </w:pPr>
      <w:r>
        <w:rPr>
          <w:b w:val="false"/>
        </w:rPr>
        <w:t>Josie Reed, Daughter of Del and the late Peter Reed was married.  (Josie spent her childhood in Burra.)</w:t>
      </w:r>
    </w:p>
    <w:p>
      <w:pPr>
        <w:pStyle w:val="Normal"/>
        <w:rPr>
          <w:b w:val="false"/>
        </w:rPr>
      </w:pPr>
      <w:r>
        <w:rPr>
          <w:b w:val="false"/>
        </w:rPr>
      </w:r>
    </w:p>
    <w:p>
      <w:pPr>
        <w:pStyle w:val="Normal"/>
        <w:rPr/>
      </w:pPr>
      <w:r>
        <w:rPr/>
        <w:t xml:space="preserve">Marriage.  </w:t>
      </w:r>
      <w:r>
        <w:rPr>
          <w:b w:val="false"/>
        </w:rPr>
        <w:t>Mt Barker, last Saturday</w:t>
      </w:r>
    </w:p>
    <w:p>
      <w:pPr>
        <w:pStyle w:val="Normal"/>
        <w:rPr>
          <w:b w:val="false"/>
        </w:rPr>
      </w:pPr>
      <w:r>
        <w:rPr>
          <w:b w:val="false"/>
        </w:rPr>
        <w:t>Peter Jones married Kelly Nettle.  They will live at Booborowie.</w:t>
      </w:r>
    </w:p>
    <w:p>
      <w:pPr>
        <w:pStyle w:val="Normal"/>
        <w:rPr>
          <w:b w:val="false"/>
        </w:rPr>
      </w:pPr>
      <w:r>
        <w:rPr>
          <w:b w:val="false"/>
        </w:rPr>
      </w:r>
    </w:p>
    <w:p>
      <w:pPr>
        <w:pStyle w:val="Normal"/>
        <w:rPr/>
      </w:pPr>
      <w:r>
        <w:rPr/>
        <w:t xml:space="preserve">Marriage.  </w:t>
      </w:r>
      <w:r>
        <w:rPr>
          <w:b w:val="false"/>
        </w:rPr>
        <w:t>14 September</w:t>
      </w:r>
    </w:p>
    <w:p>
      <w:pPr>
        <w:pStyle w:val="Normal"/>
        <w:rPr>
          <w:b w:val="false"/>
        </w:rPr>
      </w:pPr>
      <w:r>
        <w:rPr>
          <w:b w:val="false"/>
        </w:rPr>
        <w:t>Tricia Madigan married John Hedges.  They will live at Keith.</w:t>
      </w:r>
    </w:p>
    <w:p>
      <w:pPr>
        <w:pStyle w:val="Normal"/>
        <w:rPr>
          <w:b w:val="false"/>
        </w:rPr>
      </w:pPr>
      <w:r>
        <w:rPr>
          <w:b w:val="false"/>
        </w:rPr>
      </w:r>
    </w:p>
    <w:p>
      <w:pPr>
        <w:pStyle w:val="Normal"/>
        <w:rPr/>
      </w:pPr>
      <w:r>
        <w:rPr/>
        <w:t xml:space="preserve">Birth.  </w:t>
      </w:r>
      <w:r>
        <w:rPr>
          <w:b w:val="false"/>
        </w:rPr>
        <w:t>To Louise &amp; Troy Edwards, a daughter, Kate Patricia Jean.</w:t>
      </w:r>
    </w:p>
    <w:p>
      <w:pPr>
        <w:pStyle w:val="Normal"/>
        <w:rPr>
          <w:b w:val="false"/>
        </w:rPr>
      </w:pPr>
      <w:r>
        <w:rPr>
          <w:b w:val="false"/>
        </w:rPr>
      </w:r>
    </w:p>
    <w:p>
      <w:pPr>
        <w:pStyle w:val="Normal"/>
        <w:rPr/>
      </w:pPr>
      <w:r>
        <w:rPr/>
        <w:t>Rosie Lloyd</w:t>
      </w:r>
      <w:r>
        <w:rPr>
          <w:b w:val="false"/>
        </w:rPr>
        <w:t xml:space="preserve"> continues to excel at netball, playing for North Gambier and winning A Grade Best &amp; Fairest in the Western Border Netball Association for 2002.</w:t>
      </w:r>
    </w:p>
    <w:p>
      <w:pPr>
        <w:pStyle w:val="Normal"/>
        <w:rPr>
          <w:b w:val="false"/>
        </w:rPr>
      </w:pPr>
      <w:r>
        <w:rPr>
          <w:b w:val="false"/>
        </w:rPr>
      </w:r>
    </w:p>
    <w:p>
      <w:pPr>
        <w:pStyle w:val="Normal"/>
        <w:rPr/>
      </w:pPr>
      <w:r>
        <w:rPr/>
        <w:t>Issue 576, 16 October 2002, page 3</w:t>
      </w:r>
    </w:p>
    <w:p>
      <w:pPr>
        <w:pStyle w:val="Normal"/>
        <w:rPr/>
      </w:pPr>
      <w:r>
        <w:rPr/>
      </w:r>
    </w:p>
    <w:p>
      <w:pPr>
        <w:pStyle w:val="Normal"/>
        <w:rPr/>
      </w:pPr>
      <w:r>
        <w:rPr/>
        <w:t>Hazeldean On-Property Ram Sale</w:t>
      </w:r>
      <w:r>
        <w:rPr>
          <w:b w:val="false"/>
        </w:rPr>
        <w:t xml:space="preserve"> realised a top price of $3,000 and an average of $880 from 101 lots.</w:t>
      </w:r>
    </w:p>
    <w:p>
      <w:pPr>
        <w:pStyle w:val="Normal"/>
        <w:rPr>
          <w:b w:val="false"/>
        </w:rPr>
      </w:pPr>
      <w:r>
        <w:rPr>
          <w:b w:val="false"/>
        </w:rPr>
      </w:r>
    </w:p>
    <w:p>
      <w:pPr>
        <w:pStyle w:val="Normal"/>
        <w:rPr/>
      </w:pPr>
      <w:r>
        <w:rPr/>
        <w:t>Issue 576, 16 October 2002, page 5</w:t>
      </w:r>
    </w:p>
    <w:p>
      <w:pPr>
        <w:pStyle w:val="Normal"/>
        <w:rPr/>
      </w:pPr>
      <w:r>
        <w:rPr/>
      </w:r>
    </w:p>
    <w:p>
      <w:pPr>
        <w:pStyle w:val="Normal"/>
        <w:rPr/>
      </w:pPr>
      <w:r>
        <w:rPr/>
        <w:t xml:space="preserve">Editorial </w:t>
      </w:r>
      <w:r>
        <w:rPr>
          <w:b w:val="false"/>
        </w:rPr>
        <w:t>by Terry Wilson on the Burra Show.</w:t>
      </w:r>
    </w:p>
    <w:p>
      <w:pPr>
        <w:pStyle w:val="Normal"/>
        <w:rPr>
          <w:b w:val="false"/>
        </w:rPr>
      </w:pPr>
      <w:r>
        <w:rPr>
          <w:b w:val="false"/>
        </w:rPr>
        <w:t>While commending the show, Terry suggests it may need to change as years go by to avoid dwindling crowds and perhaps some inventive minds are needed.  He throws in a few thoughts:</w:t>
      </w:r>
    </w:p>
    <w:p>
      <w:pPr>
        <w:pStyle w:val="Normal"/>
        <w:numPr>
          <w:ilvl w:val="0"/>
          <w:numId w:val="321"/>
        </w:numPr>
        <w:rPr>
          <w:b w:val="false"/>
        </w:rPr>
      </w:pPr>
      <w:r>
        <w:rPr>
          <w:b w:val="false"/>
        </w:rPr>
        <w:t>Would a different time of year be better?  For example could it be linked to the Merino Field Days and if so could it use the Field Days marquees at the oval, rather than the existing showgrounds?</w:t>
      </w:r>
    </w:p>
    <w:p>
      <w:pPr>
        <w:pStyle w:val="Normal"/>
        <w:numPr>
          <w:ilvl w:val="0"/>
          <w:numId w:val="321"/>
        </w:numPr>
        <w:rPr>
          <w:b w:val="false"/>
        </w:rPr>
      </w:pPr>
      <w:r>
        <w:rPr>
          <w:b w:val="false"/>
        </w:rPr>
        <w:t>Could a Saturday night headline entertainer be a boost?  Wirrulla did it with Kasey Chambers.  Perhaps with a ute muster beforehand.</w:t>
      </w:r>
    </w:p>
    <w:p>
      <w:pPr>
        <w:pStyle w:val="Normal"/>
        <w:numPr>
          <w:ilvl w:val="0"/>
          <w:numId w:val="321"/>
        </w:numPr>
        <w:rPr>
          <w:b w:val="false"/>
        </w:rPr>
      </w:pPr>
      <w:r>
        <w:rPr>
          <w:b w:val="false"/>
        </w:rPr>
        <w:t>Is it necessary to change the word ‘show’ and would ‘fair’, ‘field day’ or ‘expo’ have more appeal?</w:t>
      </w:r>
    </w:p>
    <w:p>
      <w:pPr>
        <w:pStyle w:val="Normal"/>
        <w:numPr>
          <w:ilvl w:val="0"/>
          <w:numId w:val="321"/>
        </w:numPr>
        <w:rPr>
          <w:b w:val="false"/>
        </w:rPr>
      </w:pPr>
      <w:r>
        <w:rPr>
          <w:b w:val="false"/>
        </w:rPr>
        <w:t>Could the focus be better fixed on livestock and mixed farming?</w:t>
      </w:r>
    </w:p>
    <w:p>
      <w:pPr>
        <w:pStyle w:val="Normal"/>
        <w:rPr>
          <w:b w:val="false"/>
        </w:rPr>
      </w:pPr>
      <w:r>
        <w:rPr>
          <w:b w:val="false"/>
        </w:rPr>
      </w:r>
    </w:p>
    <w:p>
      <w:pPr>
        <w:pStyle w:val="Normal"/>
        <w:rPr/>
      </w:pPr>
      <w:r>
        <w:rPr/>
        <w:t>Issue 576, 16 October 2002, page 6</w:t>
      </w:r>
    </w:p>
    <w:p>
      <w:pPr>
        <w:pStyle w:val="Normal"/>
        <w:rPr/>
      </w:pPr>
      <w:r>
        <w:rPr/>
      </w:r>
    </w:p>
    <w:p>
      <w:pPr>
        <w:pStyle w:val="Normal"/>
        <w:rPr/>
      </w:pPr>
      <w:r>
        <w:rPr/>
        <w:t xml:space="preserve">Tennis.  </w:t>
      </w:r>
      <w:r>
        <w:rPr>
          <w:b w:val="false"/>
        </w:rPr>
        <w:t>Burra will have six teams for the 2002-03 season: Aberdeen, Copperhouse, Hampton, Kooringa, Millerton and Redruth.</w:t>
      </w:r>
    </w:p>
    <w:p>
      <w:pPr>
        <w:pStyle w:val="Normal"/>
        <w:rPr>
          <w:b w:val="false"/>
        </w:rPr>
      </w:pPr>
      <w:r>
        <w:rPr>
          <w:b w:val="false"/>
        </w:rPr>
      </w:r>
    </w:p>
    <w:p>
      <w:pPr>
        <w:pStyle w:val="Normal"/>
        <w:rPr/>
      </w:pPr>
      <w:r>
        <w:rPr/>
        <w:t>Issue 576, 16 October 2002, page 12</w:t>
      </w:r>
    </w:p>
    <w:p>
      <w:pPr>
        <w:pStyle w:val="Normal"/>
        <w:rPr/>
      </w:pPr>
      <w:r>
        <w:rPr/>
      </w:r>
    </w:p>
    <w:p>
      <w:pPr>
        <w:pStyle w:val="Normal"/>
        <w:rPr/>
      </w:pPr>
      <w:r>
        <w:rPr/>
        <w:t xml:space="preserve">Obituary.  </w:t>
      </w:r>
      <w:r>
        <w:rPr>
          <w:b w:val="false"/>
        </w:rPr>
        <w:t>Joyce Thamm died at the Burra Hospital on 8 October 2002 aged 88.</w:t>
      </w:r>
    </w:p>
    <w:p>
      <w:pPr>
        <w:pStyle w:val="Normal"/>
        <w:rPr>
          <w:b w:val="false"/>
        </w:rPr>
      </w:pPr>
      <w:r>
        <w:rPr>
          <w:b w:val="false"/>
        </w:rPr>
        <w:t>[Joyce Wynne Mavis Thamm, born 5 February 1914 at Walloway.]</w:t>
      </w:r>
    </w:p>
    <w:p>
      <w:pPr>
        <w:pStyle w:val="Normal"/>
        <w:rPr>
          <w:b w:val="false"/>
        </w:rPr>
      </w:pPr>
      <w:r>
        <w:rPr>
          <w:b w:val="false"/>
        </w:rPr>
      </w:r>
    </w:p>
    <w:p>
      <w:pPr>
        <w:pStyle w:val="Normal"/>
        <w:rPr/>
      </w:pPr>
      <w:r>
        <w:rPr/>
        <w:t>Issue 576, 16 October 2002, page 13</w:t>
      </w:r>
    </w:p>
    <w:p>
      <w:pPr>
        <w:pStyle w:val="Normal"/>
        <w:rPr/>
      </w:pPr>
      <w:r>
        <w:rPr/>
      </w:r>
    </w:p>
    <w:p>
      <w:pPr>
        <w:pStyle w:val="Normal"/>
        <w:rPr/>
      </w:pPr>
      <w:r>
        <w:rPr/>
        <w:t xml:space="preserve">Advt.  </w:t>
      </w:r>
      <w:r>
        <w:rPr>
          <w:b w:val="false"/>
        </w:rPr>
        <w:t>BRTBA Film Night, Burra Town Hall, 25 October</w:t>
      </w:r>
    </w:p>
    <w:p>
      <w:pPr>
        <w:pStyle w:val="Normal"/>
        <w:rPr/>
      </w:pPr>
      <w:r>
        <w:rPr>
          <w:b w:val="false"/>
        </w:rPr>
        <w:t xml:space="preserve">7 p.m. </w:t>
      </w:r>
      <w:r>
        <w:rPr>
          <w:b w:val="false"/>
          <w:i/>
        </w:rPr>
        <w:t>Stuart Little 2</w:t>
      </w:r>
    </w:p>
    <w:p>
      <w:pPr>
        <w:pStyle w:val="Normal"/>
        <w:rPr>
          <w:b w:val="false"/>
        </w:rPr>
      </w:pPr>
      <w:r>
        <w:rPr>
          <w:b w:val="false"/>
        </w:rPr>
        <w:t xml:space="preserve">9 p.m. </w:t>
      </w:r>
      <w:r>
        <w:rPr>
          <w:b w:val="false"/>
          <w:i/>
        </w:rPr>
        <w:t>Goldmember</w:t>
      </w:r>
    </w:p>
    <w:p>
      <w:pPr>
        <w:pStyle w:val="Normal"/>
        <w:rPr>
          <w:b w:val="false"/>
          <w:color w:val="FF0000"/>
        </w:rPr>
      </w:pPr>
      <w:r>
        <w:rPr>
          <w:b w:val="false"/>
          <w:color w:val="FF0000"/>
        </w:rPr>
      </w:r>
    </w:p>
    <w:p>
      <w:pPr>
        <w:pStyle w:val="Normal"/>
        <w:rPr/>
      </w:pPr>
      <w:r>
        <w:rPr/>
        <w:t>Issue 577, 23 October 2002, page 1</w:t>
      </w:r>
    </w:p>
    <w:p>
      <w:pPr>
        <w:pStyle w:val="Normal"/>
        <w:rPr/>
      </w:pPr>
      <w:r>
        <w:rPr/>
      </w:r>
    </w:p>
    <w:p>
      <w:pPr>
        <w:pStyle w:val="Normal"/>
        <w:rPr/>
      </w:pPr>
      <w:r>
        <w:rPr/>
        <w:t>Adchem’s Copper carbonate Plant</w:t>
      </w:r>
      <w:r>
        <w:rPr>
          <w:b w:val="false"/>
        </w:rPr>
        <w:t xml:space="preserve"> has been opened.  Part of their plant has been refitted with the addition of three additional process vessels to increase the potential production of copper carbonate to more than 3,000 tonnes p.a.  Total investment in the new plant is more than $1.8 million and it will employ a further eight people, including two apprentices.  Michael Hillman starts soon as an apprentice electrician and Ben Jones as an apprentice boilermaker.  This brings Adchem staff to 43, up from the 30 of a couple of years ago.  Adchem operates the largest single plant producing copper oxide in the world.  Copper carbonate is an industrial form of malachite, making an unusual link with the original Burra mining operation.  Copper oxide is mainly used in the timber preservation industry in the copper chrome arsenate (CCA) preservative.  It is exported to more than 20 countries and Adchem expects ultimately to send copper carbonate to most of them too.  About one in four treated posts in the world contains copper oxide from Adchem’s Burra operation.   [Photo.]</w:t>
      </w:r>
    </w:p>
    <w:p>
      <w:pPr>
        <w:pStyle w:val="Normal"/>
        <w:rPr>
          <w:b w:val="false"/>
        </w:rPr>
      </w:pPr>
      <w:r>
        <w:rPr>
          <w:b w:val="false"/>
        </w:rPr>
      </w:r>
    </w:p>
    <w:p>
      <w:pPr>
        <w:pStyle w:val="Normal"/>
        <w:rPr/>
      </w:pPr>
      <w:r>
        <w:rPr/>
        <w:t xml:space="preserve">Goyder Council </w:t>
      </w:r>
      <w:r>
        <w:rPr>
          <w:b w:val="false"/>
        </w:rPr>
        <w:t>has agreed to lease the Burra Visitor Centre to BRTBA for two years.  For the National Trust, this leaves the way clear for negotiations on the management of Council owned sites.  The Trust is proposing to lease Council’s tourism sites (excluding the Visitor Centre) for the price of the Council’s share of the Burra Passport.  This will be considered at the November meeting of Council.  If there is no agreement, the Trust will revert to managing its own sites after 31 December 2002.</w:t>
      </w:r>
    </w:p>
    <w:p>
      <w:pPr>
        <w:pStyle w:val="Normal"/>
        <w:rPr>
          <w:b w:val="false"/>
        </w:rPr>
      </w:pPr>
      <w:r>
        <w:rPr>
          <w:b w:val="false"/>
        </w:rPr>
      </w:r>
    </w:p>
    <w:p>
      <w:pPr>
        <w:pStyle w:val="Normal"/>
        <w:rPr/>
      </w:pPr>
      <w:r>
        <w:rPr/>
        <w:t>Issue 577, 23 October 2002, page 2</w:t>
      </w:r>
    </w:p>
    <w:p>
      <w:pPr>
        <w:pStyle w:val="Normal"/>
        <w:rPr/>
      </w:pPr>
      <w:r>
        <w:rPr/>
      </w:r>
    </w:p>
    <w:p>
      <w:pPr>
        <w:pStyle w:val="Normal"/>
        <w:rPr/>
      </w:pPr>
      <w:r>
        <w:rPr/>
        <w:t xml:space="preserve">Letter.  </w:t>
      </w:r>
      <w:r>
        <w:rPr>
          <w:b w:val="false"/>
        </w:rPr>
        <w:t>Fred Coucill writes, as a former resident, urging people to listen to Doug Wiltshire and make the Council accountable for its actions – including the high Burra Town rates.</w:t>
      </w:r>
    </w:p>
    <w:p>
      <w:pPr>
        <w:pStyle w:val="Normal"/>
        <w:rPr>
          <w:b w:val="false"/>
        </w:rPr>
      </w:pPr>
      <w:r>
        <w:rPr>
          <w:b w:val="false"/>
        </w:rPr>
      </w:r>
    </w:p>
    <w:p>
      <w:pPr>
        <w:pStyle w:val="Normal"/>
        <w:rPr/>
      </w:pPr>
      <w:r>
        <w:rPr/>
        <w:t xml:space="preserve">Marriage.  </w:t>
      </w:r>
      <w:r>
        <w:rPr>
          <w:b w:val="false"/>
        </w:rPr>
        <w:t>St Mary’s, Burra, Saturday 5 October</w:t>
      </w:r>
    </w:p>
    <w:p>
      <w:pPr>
        <w:pStyle w:val="Normal"/>
        <w:rPr>
          <w:b w:val="false"/>
        </w:rPr>
      </w:pPr>
      <w:r>
        <w:rPr>
          <w:b w:val="false"/>
        </w:rPr>
        <w:t>Kelly McInnes married Dave Bray.  They will live at Booborowie.  [Photo.]</w:t>
      </w:r>
    </w:p>
    <w:p>
      <w:pPr>
        <w:pStyle w:val="Normal"/>
        <w:rPr>
          <w:b w:val="false"/>
        </w:rPr>
      </w:pPr>
      <w:r>
        <w:rPr>
          <w:b w:val="false"/>
        </w:rPr>
      </w:r>
    </w:p>
    <w:p>
      <w:pPr>
        <w:pStyle w:val="Normal"/>
        <w:rPr/>
      </w:pPr>
      <w:r>
        <w:rPr/>
        <w:t xml:space="preserve">Hallett </w:t>
      </w:r>
      <w:r>
        <w:rPr>
          <w:b w:val="false"/>
        </w:rPr>
        <w:t>will celebrate the 125</w:t>
      </w:r>
      <w:r>
        <w:rPr>
          <w:b w:val="false"/>
          <w:vertAlign w:val="superscript"/>
        </w:rPr>
        <w:t>th</w:t>
      </w:r>
      <w:r>
        <w:rPr>
          <w:b w:val="false"/>
        </w:rPr>
        <w:t xml:space="preserve"> anniversary of the founding of the Hallett DC, with some events on 26 &amp; 27 October.  A pooled tea at the Hallett Hall on 26 October will be followed by a family dance.  On 27 October Hallett Uniting Church will celebrate with a service at 11 a.m.  Rev. Gowan Armstrong will preach – he was officiating minister at Hallett Methodist Church in the early 1950s.  A sausage sizzle in the grounds of the former Hallett School will follow.</w:t>
      </w:r>
    </w:p>
    <w:p>
      <w:pPr>
        <w:pStyle w:val="Normal"/>
        <w:rPr>
          <w:b w:val="false"/>
        </w:rPr>
      </w:pPr>
      <w:r>
        <w:rPr>
          <w:b w:val="false"/>
        </w:rPr>
      </w:r>
    </w:p>
    <w:p>
      <w:pPr>
        <w:pStyle w:val="Normal"/>
        <w:rPr/>
      </w:pPr>
      <w:r>
        <w:rPr/>
        <w:t xml:space="preserve">Tony Ryan, </w:t>
      </w:r>
      <w:r>
        <w:rPr>
          <w:b w:val="false"/>
        </w:rPr>
        <w:t>formerly of Burra, has been nominated for a place in the Australian Shearers’ Hall of Fame.  He is 79 and has shorn countless sheep.  He was one of the first to teach the Tally-Hi method of shearing in 1963, with the Australian Wool Board and was active in union affairs during his shearing days.  Twenty-five shearers have been nominated this year and five inducted since the Hall of Fame began last year.</w:t>
      </w:r>
    </w:p>
    <w:p>
      <w:pPr>
        <w:pStyle w:val="Normal"/>
        <w:rPr>
          <w:b w:val="false"/>
        </w:rPr>
      </w:pPr>
      <w:r>
        <w:rPr>
          <w:b w:val="false"/>
        </w:rPr>
      </w:r>
    </w:p>
    <w:p>
      <w:pPr>
        <w:pStyle w:val="Normal"/>
        <w:rPr>
          <w:b w:val="false"/>
        </w:rPr>
      </w:pPr>
      <w:r>
        <w:rPr/>
        <w:t xml:space="preserve">Weather.  </w:t>
      </w:r>
      <w:r>
        <w:rPr>
          <w:b w:val="false"/>
        </w:rPr>
        <w:t>Gale force winds last Friday brought down a couple of trees in Burra and doubled over an Adelaide television antenna, causing SES members to attend the site.  Dust was raised and crops were stressed.</w:t>
      </w:r>
    </w:p>
    <w:p>
      <w:pPr>
        <w:pStyle w:val="Normal"/>
        <w:rPr>
          <w:b w:val="false"/>
        </w:rPr>
      </w:pPr>
      <w:r>
        <w:rPr>
          <w:b w:val="false"/>
        </w:rPr>
      </w:r>
    </w:p>
    <w:p>
      <w:pPr>
        <w:pStyle w:val="Normal"/>
        <w:rPr/>
      </w:pPr>
      <w:r>
        <w:rPr/>
        <w:t>Issue 577, 23 October 2002, page 3</w:t>
      </w:r>
    </w:p>
    <w:p>
      <w:pPr>
        <w:pStyle w:val="Normal"/>
        <w:rPr/>
      </w:pPr>
      <w:r>
        <w:rPr/>
      </w:r>
    </w:p>
    <w:p>
      <w:pPr>
        <w:pStyle w:val="Normal"/>
        <w:rPr/>
      </w:pPr>
      <w:r>
        <w:rPr/>
        <w:t>Mintaro-Farrell Flat Primary School</w:t>
      </w:r>
      <w:r>
        <w:rPr>
          <w:b w:val="false"/>
        </w:rPr>
        <w:t xml:space="preserve"> will hold an open day on Tuesday 29 October at both campuses. </w:t>
      </w:r>
    </w:p>
    <w:p>
      <w:pPr>
        <w:pStyle w:val="Normal"/>
        <w:rPr>
          <w:b w:val="false"/>
        </w:rPr>
      </w:pPr>
      <w:r>
        <w:rPr>
          <w:b w:val="false"/>
        </w:rPr>
      </w:r>
    </w:p>
    <w:p>
      <w:pPr>
        <w:pStyle w:val="Normal"/>
        <w:rPr/>
      </w:pPr>
      <w:r>
        <w:rPr/>
        <w:t>BCS</w:t>
      </w:r>
      <w:r>
        <w:rPr>
          <w:b w:val="false"/>
        </w:rPr>
        <w:t xml:space="preserve"> students from R to Year 7 took part in the MS Readathon fundraiser in Term 3.  They read 1,407 books and raised $3,765.05.</w:t>
      </w:r>
    </w:p>
    <w:p>
      <w:pPr>
        <w:pStyle w:val="Normal"/>
        <w:rPr>
          <w:b w:val="false"/>
        </w:rPr>
      </w:pPr>
      <w:r>
        <w:rPr>
          <w:b w:val="false"/>
        </w:rPr>
      </w:r>
    </w:p>
    <w:p>
      <w:pPr>
        <w:pStyle w:val="Normal"/>
        <w:rPr/>
      </w:pPr>
      <w:r>
        <w:rPr/>
        <w:t>Tony &amp; Pat Svensdotter</w:t>
      </w:r>
      <w:r>
        <w:rPr>
          <w:b w:val="false"/>
        </w:rPr>
        <w:t xml:space="preserve"> are starting their second year at the Black Springs Country Boarding Kennels.  They also run a cattery at the site.</w:t>
      </w:r>
    </w:p>
    <w:p>
      <w:pPr>
        <w:pStyle w:val="Normal"/>
        <w:rPr>
          <w:b w:val="false"/>
        </w:rPr>
      </w:pPr>
      <w:r>
        <w:rPr>
          <w:b w:val="false"/>
        </w:rPr>
      </w:r>
    </w:p>
    <w:p>
      <w:pPr>
        <w:pStyle w:val="Normal"/>
        <w:rPr/>
      </w:pPr>
      <w:r>
        <w:rPr/>
        <w:t>Issue 577, 23 October 2002, page 4</w:t>
      </w:r>
    </w:p>
    <w:p>
      <w:pPr>
        <w:pStyle w:val="Normal"/>
        <w:rPr/>
      </w:pPr>
      <w:r>
        <w:rPr/>
      </w:r>
    </w:p>
    <w:p>
      <w:pPr>
        <w:pStyle w:val="Normal"/>
        <w:rPr/>
      </w:pPr>
      <w:r>
        <w:rPr/>
        <w:t xml:space="preserve">BCS.  </w:t>
      </w:r>
      <w:r>
        <w:rPr>
          <w:b w:val="false"/>
        </w:rPr>
        <w:t>Photo of new teacher Carolyn Hogarth and five new students.</w:t>
      </w:r>
    </w:p>
    <w:p>
      <w:pPr>
        <w:pStyle w:val="Normal"/>
        <w:rPr>
          <w:b w:val="false"/>
        </w:rPr>
      </w:pPr>
      <w:r>
        <w:rPr>
          <w:b w:val="false"/>
        </w:rPr>
      </w:r>
    </w:p>
    <w:p>
      <w:pPr>
        <w:pStyle w:val="Normal"/>
        <w:rPr/>
      </w:pPr>
      <w:r>
        <w:rPr/>
        <w:t>The Pens Family</w:t>
      </w:r>
      <w:r>
        <w:rPr>
          <w:b w:val="false"/>
        </w:rPr>
        <w:t xml:space="preserve"> have given a wooden doll to the Burra National Trust.  The doll named Sam, is said to have been carved by a soldier in a WWI army camp and was given to the Pens children Neta, Nell, Tom and Bill by Jack Winchester, who lived on a station near Bendigo Station.  The Pens family (Vida, Jack and children) lived at Bendigo, where Jack Pens was the manager.  Sam was much loved and had a rather hard life, which included several changes of clothes over the years.  [Photo of Tom Pens from WA and Bill Pens of Burra with ‘Sam’.]</w:t>
      </w:r>
    </w:p>
    <w:p>
      <w:pPr>
        <w:pStyle w:val="Normal"/>
        <w:rPr>
          <w:b w:val="false"/>
        </w:rPr>
      </w:pPr>
      <w:r>
        <w:rPr>
          <w:b w:val="false"/>
        </w:rPr>
      </w:r>
    </w:p>
    <w:p>
      <w:pPr>
        <w:pStyle w:val="Normal"/>
        <w:rPr/>
      </w:pPr>
      <w:r>
        <w:rPr/>
        <w:t>Issue 577, 23 October 2002, page 11</w:t>
      </w:r>
    </w:p>
    <w:p>
      <w:pPr>
        <w:pStyle w:val="Normal"/>
        <w:rPr/>
      </w:pPr>
      <w:r>
        <w:rPr/>
      </w:r>
    </w:p>
    <w:p>
      <w:pPr>
        <w:pStyle w:val="Normal"/>
        <w:rPr/>
      </w:pPr>
      <w:r>
        <w:rPr/>
        <w:t xml:space="preserve">Obituary.  </w:t>
      </w:r>
      <w:r>
        <w:rPr>
          <w:b w:val="false"/>
        </w:rPr>
        <w:t>A Return Thanks Notice reveals the death of John ‘Johnny’ Robert Carpenter of Burra on 8 September 2002.</w:t>
      </w:r>
    </w:p>
    <w:p>
      <w:pPr>
        <w:pStyle w:val="Normal"/>
        <w:rPr>
          <w:b w:val="false"/>
        </w:rPr>
      </w:pPr>
      <w:r>
        <w:rPr>
          <w:b w:val="false"/>
        </w:rPr>
      </w:r>
    </w:p>
    <w:p>
      <w:pPr>
        <w:pStyle w:val="Normal"/>
        <w:rPr>
          <w:b w:val="false"/>
        </w:rPr>
      </w:pPr>
      <w:r>
        <w:rPr/>
        <w:t xml:space="preserve">Marie Abbott </w:t>
      </w:r>
      <w:r>
        <w:rPr>
          <w:b w:val="false"/>
        </w:rPr>
        <w:t>celebrates her 90</w:t>
      </w:r>
      <w:r>
        <w:rPr>
          <w:b w:val="false"/>
          <w:vertAlign w:val="superscript"/>
        </w:rPr>
        <w:t>th</w:t>
      </w:r>
      <w:r>
        <w:rPr>
          <w:b w:val="false"/>
        </w:rPr>
        <w:t xml:space="preserve"> birthday today 23 October 2002.</w:t>
      </w:r>
    </w:p>
    <w:p>
      <w:pPr>
        <w:pStyle w:val="Normal"/>
        <w:rPr>
          <w:b w:val="false"/>
        </w:rPr>
      </w:pPr>
      <w:r>
        <w:rPr>
          <w:b w:val="false"/>
        </w:rPr>
      </w:r>
    </w:p>
    <w:p>
      <w:pPr>
        <w:pStyle w:val="Normal"/>
        <w:rPr/>
      </w:pPr>
      <w:r>
        <w:rPr/>
        <w:t>Issue 577 (2), 30 October 2002, page 1</w:t>
      </w:r>
    </w:p>
    <w:p>
      <w:pPr>
        <w:pStyle w:val="Normal"/>
        <w:rPr/>
      </w:pPr>
      <w:r>
        <w:rPr/>
      </w:r>
    </w:p>
    <w:p>
      <w:pPr>
        <w:pStyle w:val="Normal"/>
        <w:rPr/>
      </w:pPr>
      <w:r>
        <w:rPr/>
        <w:t>Wayne Cockburn</w:t>
      </w:r>
      <w:r>
        <w:rPr>
          <w:b w:val="false"/>
        </w:rPr>
        <w:t xml:space="preserve"> a locksmith with ten year’s experience has moved to Burra with his partner Libby Hallion to set up a business here.</w:t>
      </w:r>
    </w:p>
    <w:p>
      <w:pPr>
        <w:pStyle w:val="Normal"/>
        <w:rPr>
          <w:b w:val="false"/>
        </w:rPr>
      </w:pPr>
      <w:r>
        <w:rPr>
          <w:b w:val="false"/>
        </w:rPr>
      </w:r>
    </w:p>
    <w:p>
      <w:pPr>
        <w:pStyle w:val="Normal"/>
        <w:rPr/>
      </w:pPr>
      <w:r>
        <w:rPr/>
        <w:t xml:space="preserve">Burra Pre-School Kindergarten </w:t>
      </w:r>
      <w:r>
        <w:rPr>
          <w:b w:val="false"/>
        </w:rPr>
        <w:t>– A photo of six new faces.</w:t>
      </w:r>
    </w:p>
    <w:p>
      <w:pPr>
        <w:pStyle w:val="Normal"/>
        <w:rPr>
          <w:b w:val="false"/>
        </w:rPr>
      </w:pPr>
      <w:r>
        <w:rPr>
          <w:b w:val="false"/>
        </w:rPr>
      </w:r>
    </w:p>
    <w:p>
      <w:pPr>
        <w:pStyle w:val="Normal"/>
        <w:rPr>
          <w:b w:val="false"/>
        </w:rPr>
      </w:pPr>
      <w:r>
        <w:rPr/>
        <w:t>Burra Regional Art Gallery</w:t>
      </w:r>
      <w:r>
        <w:rPr>
          <w:b w:val="false"/>
        </w:rPr>
        <w:t xml:space="preserve"> has an Australian Premier for a photographic exhibition spanning 1890-1940, entitled </w:t>
      </w:r>
      <w:r>
        <w:rPr>
          <w:b w:val="false"/>
          <w:i/>
        </w:rPr>
        <w:t>Images of Outback Australia.</w:t>
      </w:r>
      <w:r>
        <w:rPr>
          <w:b w:val="false"/>
        </w:rPr>
        <w:t xml:space="preserve"> The display of 84 images has been curated by Dr Philip Jones of the SA Museum.  Seven photographers are represented:</w:t>
      </w:r>
    </w:p>
    <w:p>
      <w:pPr>
        <w:pStyle w:val="Normal"/>
        <w:tabs>
          <w:tab w:val="clear" w:pos="720"/>
          <w:tab w:val="left" w:pos="2496" w:leader="none"/>
        </w:tabs>
        <w:rPr>
          <w:b w:val="false"/>
        </w:rPr>
      </w:pPr>
      <w:r>
        <w:rPr>
          <w:b w:val="false"/>
        </w:rPr>
        <w:t>Frank Gillen</w:t>
        <w:tab/>
        <w:t>anthropologist</w:t>
      </w:r>
    </w:p>
    <w:p>
      <w:pPr>
        <w:pStyle w:val="Normal"/>
        <w:tabs>
          <w:tab w:val="clear" w:pos="720"/>
          <w:tab w:val="left" w:pos="2496" w:leader="none"/>
        </w:tabs>
        <w:rPr>
          <w:b w:val="false"/>
        </w:rPr>
      </w:pPr>
      <w:r>
        <w:rPr>
          <w:b w:val="false"/>
        </w:rPr>
        <w:t>Samuel Albert White</w:t>
        <w:tab/>
        <w:t>ornithologist</w:t>
      </w:r>
    </w:p>
    <w:p>
      <w:pPr>
        <w:pStyle w:val="Normal"/>
        <w:tabs>
          <w:tab w:val="clear" w:pos="720"/>
          <w:tab w:val="left" w:pos="2496" w:leader="none"/>
        </w:tabs>
        <w:rPr>
          <w:b w:val="false"/>
        </w:rPr>
      </w:pPr>
      <w:r>
        <w:rPr>
          <w:b w:val="false"/>
        </w:rPr>
        <w:t>W.D. Walker</w:t>
        <w:tab/>
        <w:t>roving medico</w:t>
      </w:r>
    </w:p>
    <w:p>
      <w:pPr>
        <w:pStyle w:val="Normal"/>
        <w:tabs>
          <w:tab w:val="clear" w:pos="720"/>
          <w:tab w:val="left" w:pos="2496" w:leader="none"/>
        </w:tabs>
        <w:rPr>
          <w:b w:val="false"/>
        </w:rPr>
      </w:pPr>
      <w:r>
        <w:rPr>
          <w:b w:val="false"/>
        </w:rPr>
        <w:t>George Aiston</w:t>
        <w:tab/>
        <w:t>policeman</w:t>
      </w:r>
    </w:p>
    <w:p>
      <w:pPr>
        <w:pStyle w:val="Normal"/>
        <w:tabs>
          <w:tab w:val="clear" w:pos="720"/>
          <w:tab w:val="left" w:pos="2496" w:leader="none"/>
        </w:tabs>
        <w:rPr>
          <w:b w:val="false"/>
        </w:rPr>
      </w:pPr>
      <w:r>
        <w:rPr>
          <w:b w:val="false"/>
        </w:rPr>
        <w:t>Ernest Kramer</w:t>
        <w:tab/>
        <w:t>itinerant missionary</w:t>
      </w:r>
    </w:p>
    <w:p>
      <w:pPr>
        <w:pStyle w:val="Normal"/>
        <w:tabs>
          <w:tab w:val="clear" w:pos="720"/>
          <w:tab w:val="left" w:pos="2496" w:leader="none"/>
        </w:tabs>
        <w:rPr>
          <w:b w:val="false"/>
        </w:rPr>
      </w:pPr>
      <w:r>
        <w:rPr>
          <w:b w:val="false"/>
        </w:rPr>
        <w:t>Cecil Hackett</w:t>
        <w:tab/>
        <w:t>anthropologist</w:t>
      </w:r>
    </w:p>
    <w:p>
      <w:pPr>
        <w:pStyle w:val="Normal"/>
        <w:tabs>
          <w:tab w:val="clear" w:pos="720"/>
          <w:tab w:val="left" w:pos="2496" w:leader="none"/>
        </w:tabs>
        <w:rPr>
          <w:b w:val="false"/>
        </w:rPr>
      </w:pPr>
      <w:r>
        <w:rPr>
          <w:b w:val="false"/>
        </w:rPr>
        <w:t>Rex Battarbee</w:t>
        <w:tab/>
        <w:t>artist</w:t>
      </w:r>
    </w:p>
    <w:p>
      <w:pPr>
        <w:pStyle w:val="Normal"/>
        <w:tabs>
          <w:tab w:val="clear" w:pos="720"/>
          <w:tab w:val="left" w:pos="2496" w:leader="none"/>
        </w:tabs>
        <w:rPr>
          <w:b w:val="false"/>
        </w:rPr>
      </w:pPr>
      <w:r>
        <w:rPr>
          <w:b w:val="false"/>
        </w:rPr>
        <w:t>The exhibition runs 31 October to 14 November.</w:t>
      </w:r>
    </w:p>
    <w:p>
      <w:pPr>
        <w:pStyle w:val="Normal"/>
        <w:tabs>
          <w:tab w:val="clear" w:pos="720"/>
          <w:tab w:val="left" w:pos="2496" w:leader="none"/>
        </w:tabs>
        <w:rPr>
          <w:b w:val="false"/>
        </w:rPr>
      </w:pPr>
      <w:r>
        <w:rPr>
          <w:b w:val="false"/>
        </w:rPr>
      </w:r>
    </w:p>
    <w:p>
      <w:pPr>
        <w:pStyle w:val="Normal"/>
        <w:rPr/>
      </w:pPr>
      <w:r>
        <w:rPr/>
        <w:t>Issue 577 (2), 30 October 2002, page 2</w:t>
      </w:r>
    </w:p>
    <w:p>
      <w:pPr>
        <w:pStyle w:val="Normal"/>
        <w:rPr/>
      </w:pPr>
      <w:r>
        <w:rPr/>
      </w:r>
    </w:p>
    <w:p>
      <w:pPr>
        <w:pStyle w:val="Normal"/>
        <w:rPr/>
      </w:pPr>
      <w:r>
        <w:rPr/>
        <w:t>Flinders University had</w:t>
      </w:r>
      <w:r>
        <w:rPr>
          <w:b w:val="false"/>
        </w:rPr>
        <w:t xml:space="preserve"> a group of students in Burra Recently with Lecturer Dr Claire Smith.  They spent their time working at the Mintaro Cemetery.</w:t>
      </w:r>
    </w:p>
    <w:p>
      <w:pPr>
        <w:pStyle w:val="Normal"/>
        <w:rPr>
          <w:b w:val="false"/>
        </w:rPr>
      </w:pPr>
      <w:r>
        <w:rPr>
          <w:b w:val="false"/>
        </w:rPr>
      </w:r>
    </w:p>
    <w:p>
      <w:pPr>
        <w:pStyle w:val="Normal"/>
        <w:rPr/>
      </w:pPr>
      <w:r>
        <w:rPr/>
        <w:t xml:space="preserve">The Drought </w:t>
      </w:r>
      <w:r>
        <w:rPr>
          <w:b w:val="false"/>
        </w:rPr>
        <w:t>continues to provide stories of hardship.</w:t>
      </w:r>
    </w:p>
    <w:p>
      <w:pPr>
        <w:pStyle w:val="Normal"/>
        <w:rPr>
          <w:b w:val="false"/>
        </w:rPr>
      </w:pPr>
      <w:r>
        <w:rPr>
          <w:b w:val="false"/>
        </w:rPr>
        <w:t>Richard and Jan Riggs went out to Murkaby last Tuesday 22 October to draft sheep.  Richard said it was the worst day he had experienced with gale force winds all day until 3 p.m. when a change arrived.  He was at that time taking a flock of ewes back to the paddock and they were just five metres in front of him when they completely vanished in raised dust.  He waited in a gateway for the dust to subside a little.  Nearby there was a dam which he did not want them to go to, but where he expected to find them, but when conditions eased slightly they had not moved during the squall and were still five metres ahead of him.</w:t>
      </w:r>
    </w:p>
    <w:p>
      <w:pPr>
        <w:pStyle w:val="Normal"/>
        <w:rPr>
          <w:b w:val="false"/>
        </w:rPr>
      </w:pPr>
      <w:r>
        <w:rPr>
          <w:b w:val="false"/>
        </w:rPr>
        <w:t>Later in the afternoon he went to clean out a trough, but had to abandon the idea because of the quantity of dust and stones being hurled about in the wind.  The next day when he returned the trough was so full of dirt that the float was unable to drop down to admit the water. It made him recall the 1967 drought when he was lamb marking and could not seek Brian Woodman who was working on the other side of the fence from him.  There are also masses of emus out there, from Baldina to Murkaby.</w:t>
      </w:r>
    </w:p>
    <w:p>
      <w:pPr>
        <w:pStyle w:val="Normal"/>
        <w:rPr>
          <w:b w:val="false"/>
        </w:rPr>
      </w:pPr>
      <w:r>
        <w:rPr>
          <w:b w:val="false"/>
        </w:rPr>
      </w:r>
    </w:p>
    <w:p>
      <w:pPr>
        <w:pStyle w:val="Normal"/>
        <w:rPr/>
      </w:pPr>
      <w:r>
        <w:rPr/>
        <w:t xml:space="preserve">Birth.  </w:t>
      </w:r>
      <w:r>
        <w:rPr>
          <w:b w:val="false"/>
        </w:rPr>
        <w:t>To Christie &amp; Drew Nottle at Clare on 16 October, a daughter, Tenielle Joylene.  [Photo page 3.]</w:t>
      </w:r>
    </w:p>
    <w:p>
      <w:pPr>
        <w:pStyle w:val="Normal"/>
        <w:rPr>
          <w:b w:val="false"/>
        </w:rPr>
      </w:pPr>
      <w:r>
        <w:rPr>
          <w:b w:val="false"/>
        </w:rPr>
      </w:r>
    </w:p>
    <w:p>
      <w:pPr>
        <w:pStyle w:val="Normal"/>
        <w:rPr/>
      </w:pPr>
      <w:r>
        <w:rPr/>
        <w:t xml:space="preserve">Birth.  </w:t>
      </w:r>
      <w:r>
        <w:rPr>
          <w:b w:val="false"/>
        </w:rPr>
        <w:t>To Ken &amp; Jane Napier nee Villis at Alice Springs 27 September, a son, Hamish.  A grandson for Don &amp; Brenda Villis of Hallett.</w:t>
      </w:r>
    </w:p>
    <w:p>
      <w:pPr>
        <w:pStyle w:val="Normal"/>
        <w:rPr>
          <w:b w:val="false"/>
        </w:rPr>
      </w:pPr>
      <w:r>
        <w:rPr>
          <w:b w:val="false"/>
        </w:rPr>
      </w:r>
    </w:p>
    <w:p>
      <w:pPr>
        <w:pStyle w:val="Normal"/>
        <w:rPr/>
      </w:pPr>
      <w:r>
        <w:rPr/>
        <w:t xml:space="preserve">Marriage.  </w:t>
      </w:r>
      <w:r>
        <w:rPr>
          <w:b w:val="false"/>
        </w:rPr>
        <w:t>Rob Oswald and Gaye Woolley married recently on the West Coast.</w:t>
      </w:r>
    </w:p>
    <w:p>
      <w:pPr>
        <w:pStyle w:val="Normal"/>
        <w:rPr>
          <w:b w:val="false"/>
        </w:rPr>
      </w:pPr>
      <w:r>
        <w:rPr>
          <w:b w:val="false"/>
        </w:rPr>
      </w:r>
    </w:p>
    <w:p>
      <w:pPr>
        <w:pStyle w:val="Normal"/>
        <w:rPr/>
      </w:pPr>
      <w:r>
        <w:rPr/>
        <w:t xml:space="preserve">Marie Abbott </w:t>
      </w:r>
      <w:r>
        <w:rPr>
          <w:b w:val="false"/>
        </w:rPr>
        <w:t>celebrated her 90</w:t>
      </w:r>
      <w:r>
        <w:rPr>
          <w:b w:val="false"/>
          <w:vertAlign w:val="superscript"/>
        </w:rPr>
        <w:t>th</w:t>
      </w:r>
      <w:r>
        <w:rPr>
          <w:b w:val="false"/>
        </w:rPr>
        <w:t xml:space="preserve"> birthday of 23 October with family and friends on 20 October.</w:t>
      </w:r>
    </w:p>
    <w:p>
      <w:pPr>
        <w:pStyle w:val="Normal"/>
        <w:rPr>
          <w:b w:val="false"/>
        </w:rPr>
      </w:pPr>
      <w:r>
        <w:rPr>
          <w:b w:val="false"/>
        </w:rPr>
      </w:r>
    </w:p>
    <w:p>
      <w:pPr>
        <w:pStyle w:val="Normal"/>
        <w:rPr/>
      </w:pPr>
      <w:r>
        <w:rPr/>
        <w:t xml:space="preserve">Obituary.  </w:t>
      </w:r>
      <w:r>
        <w:rPr>
          <w:b w:val="false"/>
        </w:rPr>
        <w:t>Mrs Jean Zanker, formerly of Burra, died 18 October.</w:t>
      </w:r>
    </w:p>
    <w:p>
      <w:pPr>
        <w:pStyle w:val="Normal"/>
        <w:rPr>
          <w:b w:val="false"/>
        </w:rPr>
      </w:pPr>
      <w:r>
        <w:rPr>
          <w:b w:val="false"/>
        </w:rPr>
        <w:t>[Born Daisy Jean Simpson 20 February 1922, Kooringa.  Married Johan Ernst Zanker 1944.]</w:t>
      </w:r>
    </w:p>
    <w:p>
      <w:pPr>
        <w:pStyle w:val="Normal"/>
        <w:rPr>
          <w:b w:val="false"/>
        </w:rPr>
      </w:pPr>
      <w:r>
        <w:rPr>
          <w:b w:val="false"/>
        </w:rPr>
      </w:r>
    </w:p>
    <w:p>
      <w:pPr>
        <w:pStyle w:val="Normal"/>
        <w:rPr/>
      </w:pPr>
      <w:r>
        <w:rPr/>
        <w:t xml:space="preserve">Obituary.  </w:t>
      </w:r>
      <w:r>
        <w:rPr>
          <w:b w:val="false"/>
        </w:rPr>
        <w:t>Mrs Glad Lucas, a long time resident of Hallett, died 27 October aged 94.</w:t>
      </w:r>
    </w:p>
    <w:p>
      <w:pPr>
        <w:pStyle w:val="Normal"/>
        <w:rPr>
          <w:b w:val="false"/>
        </w:rPr>
      </w:pPr>
      <w:r>
        <w:rPr>
          <w:b w:val="false"/>
        </w:rPr>
        <w:t>[Born Gladys Edith Cooper 2 March 1908, Mount Pleasant.  Married Clifford George Lucas 1937.]</w:t>
      </w:r>
    </w:p>
    <w:p>
      <w:pPr>
        <w:pStyle w:val="Normal"/>
        <w:rPr>
          <w:b w:val="false"/>
        </w:rPr>
      </w:pPr>
      <w:r>
        <w:rPr>
          <w:b w:val="false"/>
        </w:rPr>
      </w:r>
    </w:p>
    <w:p>
      <w:pPr>
        <w:pStyle w:val="Normal"/>
        <w:rPr>
          <w:b w:val="false"/>
        </w:rPr>
      </w:pPr>
      <w:r>
        <w:rPr/>
        <w:t>Helen Szuty</w:t>
      </w:r>
      <w:r>
        <w:rPr>
          <w:b w:val="false"/>
        </w:rPr>
        <w:t xml:space="preserve"> does amazing work in producing her independent magazine </w:t>
      </w:r>
      <w:r>
        <w:rPr>
          <w:b w:val="false"/>
          <w:i/>
        </w:rPr>
        <w:t>The Visitors Monthly</w:t>
      </w:r>
      <w:r>
        <w:rPr>
          <w:b w:val="false"/>
        </w:rPr>
        <w:t>, which provides tourists with information about the Barossa Valley, Clare Valley and the Copper Country (Kapunda, Burra and Yorke Peninsula).  Now in its second year it is achieving increasing popularity.  It was first published in November 2001 [so not yet in its second year!] and is a tribute to a woman of remarkable drive and focus.  Helen not only edits, publishes and markets the magazine, but delivers a tonne of papers herself – in excess of 10,000 copies a month.</w:t>
      </w:r>
    </w:p>
    <w:p>
      <w:pPr>
        <w:pStyle w:val="Normal"/>
        <w:rPr>
          <w:b w:val="false"/>
        </w:rPr>
      </w:pPr>
      <w:r>
        <w:rPr>
          <w:b w:val="false"/>
        </w:rPr>
      </w:r>
    </w:p>
    <w:p>
      <w:pPr>
        <w:pStyle w:val="Normal"/>
        <w:rPr/>
      </w:pPr>
      <w:r>
        <w:rPr/>
        <w:t>Issue 577 (2), 30 October 2002, page 3</w:t>
      </w:r>
    </w:p>
    <w:p>
      <w:pPr>
        <w:pStyle w:val="Normal"/>
        <w:rPr/>
      </w:pPr>
      <w:r>
        <w:rPr/>
      </w:r>
    </w:p>
    <w:p>
      <w:pPr>
        <w:pStyle w:val="Normal"/>
        <w:rPr/>
      </w:pPr>
      <w:r>
        <w:rPr/>
        <w:t xml:space="preserve">Scandinavian Cyclists.  </w:t>
      </w:r>
      <w:r>
        <w:rPr>
          <w:b w:val="false"/>
        </w:rPr>
        <w:t>A group of one Swedish and three Norwegian cyclists passed through Burra earlier this week on a Bike for Peace ride.  They started in Fremantle on 8 October and plan to be in Sydney by 8 November.   The organisation began in Norway and aims to develop a grass roots concern for the environment and to create an understanding of the consequences of actions by individuals, communities and companies.  Examples of other rides are the 1978 Northern Ireland event, the 199 Beijing to Bergen ride and a ride in 2001 in Canada.</w:t>
      </w:r>
    </w:p>
    <w:p>
      <w:pPr>
        <w:pStyle w:val="Normal"/>
        <w:rPr>
          <w:b w:val="false"/>
        </w:rPr>
      </w:pPr>
      <w:r>
        <w:rPr>
          <w:b w:val="false"/>
        </w:rPr>
      </w:r>
    </w:p>
    <w:p>
      <w:pPr>
        <w:pStyle w:val="Normal"/>
        <w:rPr/>
      </w:pPr>
      <w:r>
        <w:rPr/>
        <w:t xml:space="preserve">Birth.  </w:t>
      </w:r>
      <w:r>
        <w:rPr>
          <w:b w:val="false"/>
        </w:rPr>
        <w:t>To Natasha &amp; Craig Landorf at Clare Hospital 24 September, a daughter, Krystal Maggie.  [Photo]</w:t>
      </w:r>
    </w:p>
    <w:p>
      <w:pPr>
        <w:pStyle w:val="Normal"/>
        <w:rPr>
          <w:b w:val="false"/>
        </w:rPr>
      </w:pPr>
      <w:r>
        <w:rPr>
          <w:b w:val="false"/>
        </w:rPr>
      </w:r>
    </w:p>
    <w:p>
      <w:pPr>
        <w:pStyle w:val="Normal"/>
        <w:rPr/>
      </w:pPr>
      <w:r>
        <w:rPr/>
        <w:t>Issue 577 (2), 30 October 2002, page 4</w:t>
      </w:r>
    </w:p>
    <w:p>
      <w:pPr>
        <w:pStyle w:val="Normal"/>
        <w:rPr/>
      </w:pPr>
      <w:r>
        <w:rPr/>
      </w:r>
    </w:p>
    <w:p>
      <w:pPr>
        <w:pStyle w:val="Normal"/>
        <w:rPr/>
      </w:pPr>
      <w:r>
        <w:rPr/>
        <w:t xml:space="preserve">The Cemeteries Advisory Committee </w:t>
      </w:r>
      <w:r>
        <w:rPr>
          <w:b w:val="false"/>
        </w:rPr>
        <w:t>of Goyder Council is a small group keen to preserve the Burra Cemetery and maintain its history.  It works within a budget to restore and preserve early headstones.  Monumental mason Steven Pearse of Clare handles restoration work.  Attention is also given to maintaining the surrounding stone wall.  A monument to stillborn babies and other children in unmarked graves has also been erected in recent times.</w:t>
      </w:r>
    </w:p>
    <w:p>
      <w:pPr>
        <w:pStyle w:val="Normal"/>
        <w:rPr>
          <w:b w:val="false"/>
        </w:rPr>
      </w:pPr>
      <w:r>
        <w:rPr>
          <w:b w:val="false"/>
        </w:rPr>
      </w:r>
    </w:p>
    <w:p>
      <w:pPr>
        <w:pStyle w:val="Normal"/>
        <w:rPr>
          <w:b w:val="false"/>
        </w:rPr>
      </w:pPr>
      <w:r>
        <w:rPr/>
        <w:t xml:space="preserve">Hallett </w:t>
      </w:r>
      <w:r>
        <w:rPr>
          <w:b w:val="false"/>
        </w:rPr>
        <w:t>celebrated the 125</w:t>
      </w:r>
      <w:r>
        <w:rPr>
          <w:b w:val="false"/>
          <w:vertAlign w:val="superscript"/>
        </w:rPr>
        <w:t>th</w:t>
      </w:r>
      <w:r>
        <w:rPr>
          <w:b w:val="false"/>
        </w:rPr>
        <w:t xml:space="preserve"> anniversary of the formation of the Hallett DC in 1877 with a pooled tea and a dance afterwards in the Hallett Hall.  The following day the Hallett Uniting Church celebrated its 125</w:t>
      </w:r>
      <w:r>
        <w:rPr>
          <w:b w:val="false"/>
          <w:vertAlign w:val="superscript"/>
        </w:rPr>
        <w:t>th</w:t>
      </w:r>
      <w:r>
        <w:rPr>
          <w:b w:val="false"/>
        </w:rPr>
        <w:t xml:space="preserve"> anniversary. Rev .Ted. White introduced Rev. Gowan Armstrong as guest speaker.  Rev. Armstrong was minister at Hallett in the early 1950s.  Other past ministers present were Revs Trevor O’Brien, Claude Cotton and Graham Pitman.</w:t>
      </w:r>
    </w:p>
    <w:p>
      <w:pPr>
        <w:pStyle w:val="Normal"/>
        <w:rPr>
          <w:b w:val="false"/>
        </w:rPr>
      </w:pPr>
      <w:r>
        <w:rPr>
          <w:b w:val="false"/>
        </w:rPr>
      </w:r>
    </w:p>
    <w:p>
      <w:pPr>
        <w:pStyle w:val="Normal"/>
        <w:rPr/>
      </w:pPr>
      <w:r>
        <w:rPr/>
        <w:t xml:space="preserve">Sue Ryan </w:t>
      </w:r>
      <w:r>
        <w:rPr>
          <w:b w:val="false"/>
        </w:rPr>
        <w:t>writes to congratulate members of the Burra Youth Committee for organising the Halloween Disco on Saturday night.</w:t>
      </w:r>
    </w:p>
    <w:p>
      <w:pPr>
        <w:pStyle w:val="Normal"/>
        <w:rPr>
          <w:b w:val="false"/>
        </w:rPr>
      </w:pPr>
      <w:r>
        <w:rPr>
          <w:b w:val="false"/>
        </w:rPr>
      </w:r>
    </w:p>
    <w:p>
      <w:pPr>
        <w:pStyle w:val="Normal"/>
        <w:rPr/>
      </w:pPr>
      <w:r>
        <w:rPr/>
        <w:t>David Merrill &amp; Tracy Starr</w:t>
      </w:r>
      <w:r>
        <w:rPr>
          <w:b w:val="false"/>
        </w:rPr>
        <w:t xml:space="preserve"> as proprietors of the Kooringa Hotel write expressing their concern that on 26 October a person bought alcohol and supplied it to a group of teenagers outside the hotel.  On this occasion the alcohol was taken back and the money refunded to the purchaser, who was then reported to the police.  The people involved will also be barred from the hotel.  Any future instances of this nature will be reported to the police.  Teenagers loitering around the hotel will be asked to move on and provisions of the Liquor Licensing Act 1997 will be enforced.</w:t>
      </w:r>
    </w:p>
    <w:p>
      <w:pPr>
        <w:pStyle w:val="Normal"/>
        <w:rPr>
          <w:b w:val="false"/>
        </w:rPr>
      </w:pPr>
      <w:r>
        <w:rPr>
          <w:b w:val="false"/>
        </w:rPr>
      </w:r>
    </w:p>
    <w:p>
      <w:pPr>
        <w:pStyle w:val="Normal"/>
        <w:rPr/>
      </w:pPr>
      <w:r>
        <w:rPr/>
        <w:t>Issue 577 (2), 30 October 2002, page 11</w:t>
      </w:r>
    </w:p>
    <w:p>
      <w:pPr>
        <w:pStyle w:val="Normal"/>
        <w:rPr/>
      </w:pPr>
      <w:r>
        <w:rPr/>
      </w:r>
    </w:p>
    <w:p>
      <w:pPr>
        <w:pStyle w:val="Normal"/>
        <w:rPr/>
      </w:pPr>
      <w:r>
        <w:rPr/>
        <w:t xml:space="preserve">Notice.  </w:t>
      </w:r>
      <w:r>
        <w:rPr>
          <w:b w:val="false"/>
        </w:rPr>
        <w:t>Burra Uniting Church Strawberry Fete Saturday 23 November 4 p.m.</w:t>
      </w:r>
    </w:p>
    <w:p>
      <w:pPr>
        <w:pStyle w:val="Normal"/>
        <w:rPr>
          <w:b w:val="false"/>
        </w:rPr>
      </w:pPr>
      <w:r>
        <w:rPr>
          <w:b w:val="false"/>
        </w:rPr>
        <w:t>Includes ‘Bold as Brass Band’ and a sausage sizzle.</w:t>
      </w:r>
    </w:p>
    <w:p>
      <w:pPr>
        <w:pStyle w:val="Normal"/>
        <w:rPr>
          <w:b w:val="false"/>
        </w:rPr>
      </w:pPr>
      <w:r>
        <w:rPr>
          <w:b w:val="false"/>
        </w:rPr>
      </w:r>
    </w:p>
    <w:p>
      <w:pPr>
        <w:pStyle w:val="Normal"/>
        <w:rPr/>
      </w:pPr>
      <w:r>
        <w:rPr/>
        <w:t xml:space="preserve">Obituary.  </w:t>
      </w:r>
      <w:r>
        <w:rPr>
          <w:b w:val="false"/>
        </w:rPr>
        <w:t>Percival Charlesworth Cooper died at Burra Hospital 18 October.  He was the husband of Floss and father of Joy and Elizabeth (Lisa).</w:t>
      </w:r>
    </w:p>
    <w:p>
      <w:pPr>
        <w:pStyle w:val="Normal"/>
        <w:rPr>
          <w:b w:val="false"/>
        </w:rPr>
      </w:pPr>
      <w:r>
        <w:rPr>
          <w:b w:val="false"/>
        </w:rPr>
      </w:r>
    </w:p>
    <w:p>
      <w:pPr>
        <w:pStyle w:val="Normal"/>
        <w:rPr/>
      </w:pPr>
      <w:r>
        <w:rPr/>
        <w:t xml:space="preserve">Obituary.  </w:t>
      </w:r>
      <w:r>
        <w:rPr>
          <w:b w:val="false"/>
        </w:rPr>
        <w:t>Robert Frank Allert (Bob) died at Burra Hospital 26 October.</w:t>
      </w:r>
    </w:p>
    <w:p>
      <w:pPr>
        <w:pStyle w:val="Normal"/>
        <w:rPr>
          <w:b w:val="false"/>
        </w:rPr>
      </w:pPr>
      <w:r>
        <w:rPr>
          <w:b w:val="false"/>
        </w:rPr>
      </w:r>
    </w:p>
    <w:p>
      <w:pPr>
        <w:pStyle w:val="Normal"/>
        <w:rPr/>
      </w:pPr>
      <w:r>
        <w:rPr/>
        <w:t xml:space="preserve">Marriage.  </w:t>
      </w:r>
      <w:r>
        <w:rPr>
          <w:b w:val="false"/>
        </w:rPr>
        <w:t>Our Lady of Rosary Catholic Church, Stirling East, 2 November</w:t>
      </w:r>
    </w:p>
    <w:p>
      <w:pPr>
        <w:pStyle w:val="Normal"/>
        <w:rPr>
          <w:b w:val="false"/>
        </w:rPr>
      </w:pPr>
      <w:r>
        <w:rPr>
          <w:b w:val="false"/>
        </w:rPr>
        <w:t>Gordon Quinn, son of John &amp; Eileen Quinn of ‘Ilfradale’ Mt Bryan, will marry</w:t>
      </w:r>
    </w:p>
    <w:p>
      <w:pPr>
        <w:pStyle w:val="Normal"/>
        <w:rPr>
          <w:b w:val="false"/>
        </w:rPr>
      </w:pPr>
      <w:r>
        <w:rPr>
          <w:b w:val="false"/>
        </w:rPr>
        <w:t>Jodie Warren, daughter of Gordon &amp; Ann Warren of ‘Hillview’ Kangaroo Island.</w:t>
      </w:r>
    </w:p>
    <w:p>
      <w:pPr>
        <w:pStyle w:val="Normal"/>
        <w:rPr>
          <w:b w:val="false"/>
        </w:rPr>
      </w:pPr>
      <w:r>
        <w:rPr>
          <w:b w:val="false"/>
        </w:rPr>
      </w:r>
    </w:p>
    <w:p>
      <w:pPr>
        <w:pStyle w:val="Normal"/>
        <w:rPr/>
      </w:pPr>
      <w:r>
        <w:rPr/>
        <w:t>Issue 578, 6 November 2002, page 1</w:t>
      </w:r>
    </w:p>
    <w:p>
      <w:pPr>
        <w:pStyle w:val="Normal"/>
        <w:rPr>
          <w:b w:val="false"/>
        </w:rPr>
      </w:pPr>
      <w:r>
        <w:rPr>
          <w:b w:val="false"/>
        </w:rPr>
      </w:r>
    </w:p>
    <w:p>
      <w:pPr>
        <w:pStyle w:val="Normal"/>
        <w:rPr>
          <w:i/>
          <w:i/>
        </w:rPr>
      </w:pPr>
      <w:r>
        <w:rPr/>
        <w:t xml:space="preserve">Questions to Council by the </w:t>
      </w:r>
      <w:r>
        <w:rPr>
          <w:i/>
        </w:rPr>
        <w:t>Burra Broadcaster</w:t>
      </w:r>
    </w:p>
    <w:p>
      <w:pPr>
        <w:pStyle w:val="Normal"/>
        <w:numPr>
          <w:ilvl w:val="0"/>
          <w:numId w:val="184"/>
        </w:numPr>
        <w:rPr>
          <w:b w:val="false"/>
        </w:rPr>
      </w:pPr>
      <w:r>
        <w:rPr>
          <w:b w:val="false"/>
        </w:rPr>
        <w:t>Was the sealing of the surface behind the Commercial Hotel part of normal work?  It was undertaken to overcome drainage and road maintenance issues.</w:t>
      </w:r>
    </w:p>
    <w:p>
      <w:pPr>
        <w:pStyle w:val="Normal"/>
        <w:numPr>
          <w:ilvl w:val="0"/>
          <w:numId w:val="184"/>
        </w:numPr>
        <w:rPr>
          <w:b w:val="false"/>
        </w:rPr>
      </w:pPr>
      <w:r>
        <w:rPr>
          <w:b w:val="false"/>
        </w:rPr>
        <w:t>Was the office upgrade really needed?  Were there viable alternatives?  The upgrade was needed.  Alternative sites in Burra were considered and Council looked at separating the office and the meeting room.  Occupational health and safety issues and public access concerns led to the decision to remain in Market Square.</w:t>
      </w:r>
    </w:p>
    <w:p>
      <w:pPr>
        <w:pStyle w:val="Normal"/>
        <w:numPr>
          <w:ilvl w:val="0"/>
          <w:numId w:val="184"/>
        </w:numPr>
        <w:rPr>
          <w:b w:val="false"/>
        </w:rPr>
      </w:pPr>
      <w:r>
        <w:rPr>
          <w:b w:val="false"/>
        </w:rPr>
        <w:t>What is happening with Paxton Square?  Interim managers have an extension of their contract to June 2003.  In the meantime management has been working on upgrading the Kingston Street Row.  A decision on the future management structure has been deferred.</w:t>
      </w:r>
    </w:p>
    <w:p>
      <w:pPr>
        <w:pStyle w:val="Normal"/>
        <w:rPr>
          <w:b w:val="false"/>
        </w:rPr>
      </w:pPr>
      <w:r>
        <w:rPr>
          <w:b w:val="false"/>
        </w:rPr>
      </w:r>
    </w:p>
    <w:p>
      <w:pPr>
        <w:pStyle w:val="Normal"/>
        <w:rPr/>
      </w:pPr>
      <w:r>
        <w:rPr/>
        <w:t>The Melbourne Cup Luncheon</w:t>
      </w:r>
      <w:r>
        <w:rPr>
          <w:b w:val="false"/>
        </w:rPr>
        <w:t xml:space="preserve"> organised by the Burra Hospital Auxiliary is noted with a photograph of five who attended.</w:t>
      </w:r>
    </w:p>
    <w:p>
      <w:pPr>
        <w:pStyle w:val="Normal"/>
        <w:rPr>
          <w:b w:val="false"/>
        </w:rPr>
      </w:pPr>
      <w:r>
        <w:rPr>
          <w:b w:val="false"/>
        </w:rPr>
      </w:r>
    </w:p>
    <w:p>
      <w:pPr>
        <w:pStyle w:val="Normal"/>
        <w:rPr/>
      </w:pPr>
      <w:r>
        <w:rPr/>
        <w:t xml:space="preserve">O’Connor’s Shed </w:t>
      </w:r>
      <w:r>
        <w:rPr>
          <w:b w:val="false"/>
        </w:rPr>
        <w:t>[Drew &amp; Crewe’s Bulk Store] at Burra North.</w:t>
      </w:r>
    </w:p>
    <w:p>
      <w:pPr>
        <w:pStyle w:val="Normal"/>
        <w:rPr>
          <w:b w:val="false"/>
        </w:rPr>
      </w:pPr>
      <w:r>
        <w:rPr>
          <w:b w:val="false"/>
        </w:rPr>
        <w:t>Council is going through the process of declassifying community land associated with this site.  In 1999 all Council owned land was deemed community land by an Act of Parliament.  The State Ombudsman has advised that the land associated with the sale of O’Connor’s Shed must be re-classified before and sale could be considered.  At its meeting on 19 February Council moved that it accept from A.P. &amp; K.L. McBride vacant land at Cooper Street and Taylor Street Burra North, along with land at Jaffrey St Burra and that it sell to A.P. &amp; K.L. McBride the property of O’Connor’s Shed and truck parking area at West Street and Hardy Street.  Mc Brides were to be given a permit for the exclusive use of Hardy Street, Burra for five years.  A number of allotments in Jaffrey Street were to be given to A.P. &amp; K.L. McBride on an annual rental basis.  A community Consultation is in process regarding the declassification of this community land with submissions to be received up to 14 November.  A purchase offer for this shed was made from the Ngadjuri group of people earlier, but this fell through due to lack of funds.  Other offers have been made, but none were pursued.</w:t>
      </w:r>
    </w:p>
    <w:p>
      <w:pPr>
        <w:pStyle w:val="Normal"/>
        <w:rPr>
          <w:b w:val="false"/>
        </w:rPr>
      </w:pPr>
      <w:r>
        <w:rPr>
          <w:b w:val="false"/>
        </w:rPr>
      </w:r>
    </w:p>
    <w:p>
      <w:pPr>
        <w:pStyle w:val="Normal"/>
        <w:rPr>
          <w:b w:val="false"/>
        </w:rPr>
      </w:pPr>
      <w:r>
        <w:rPr/>
        <w:t>Burra Swimming Pool</w:t>
      </w:r>
      <w:r>
        <w:rPr>
          <w:b w:val="false"/>
        </w:rPr>
        <w:t xml:space="preserve"> has been repaired in readiness for the coming swimming season.  The pool is now slowly being filled, which should take about a week.  It is planned to open it on 22 November, temperature permitting.  The Swimming Club has added another shade area.</w:t>
      </w:r>
    </w:p>
    <w:p>
      <w:pPr>
        <w:pStyle w:val="Normal"/>
        <w:rPr>
          <w:b w:val="false"/>
        </w:rPr>
      </w:pPr>
      <w:r>
        <w:rPr>
          <w:b w:val="false"/>
        </w:rPr>
      </w:r>
    </w:p>
    <w:p>
      <w:pPr>
        <w:pStyle w:val="Normal"/>
        <w:rPr/>
      </w:pPr>
      <w:r>
        <w:rPr/>
        <w:t>Weather</w:t>
      </w:r>
    </w:p>
    <w:p>
      <w:pPr>
        <w:pStyle w:val="Normal"/>
        <w:rPr>
          <w:b w:val="false"/>
        </w:rPr>
      </w:pPr>
      <w:r>
        <w:rPr>
          <w:b w:val="false"/>
        </w:rPr>
        <w:t xml:space="preserve">A local thunderstorm on 29 October resulted in the CFS attending six reported fires.  One strike at 6.45 p.m. was just south of Burra, a call out east proved to be a false alarm.  Another was on Princess Royal Station.  Farrell Flat CFS attended two fires and the Booborowie and Mt Bryan units one each.  </w:t>
      </w:r>
    </w:p>
    <w:p>
      <w:pPr>
        <w:pStyle w:val="Normal"/>
        <w:rPr>
          <w:b w:val="false"/>
        </w:rPr>
      </w:pPr>
      <w:r>
        <w:rPr>
          <w:b w:val="false"/>
        </w:rPr>
        <w:t>On 2 November lightning started a fire northeast of Burra in the hills on the property of Hamish Baker.  Units from Burra, Booborowie, Farrell Flat, Mt Bryan and Baldina attended with some private units as well.  Some 25 acres of grassland were burnt.  A fire also broke out opposite ‘Barton Hill’ when straw under a green barley crop was ignited by a lightning strike.</w:t>
      </w:r>
    </w:p>
    <w:p>
      <w:pPr>
        <w:pStyle w:val="Normal"/>
        <w:rPr>
          <w:b w:val="false"/>
        </w:rPr>
      </w:pPr>
      <w:r>
        <w:rPr>
          <w:b w:val="false"/>
        </w:rPr>
      </w:r>
    </w:p>
    <w:p>
      <w:pPr>
        <w:pStyle w:val="Normal"/>
        <w:rPr/>
      </w:pPr>
      <w:r>
        <w:rPr/>
        <w:t>Issue 578, 6 November 2002, page 2</w:t>
      </w:r>
    </w:p>
    <w:p>
      <w:pPr>
        <w:pStyle w:val="Normal"/>
        <w:rPr/>
      </w:pPr>
      <w:r>
        <w:rPr/>
      </w:r>
    </w:p>
    <w:p>
      <w:pPr>
        <w:pStyle w:val="Normal"/>
        <w:rPr/>
      </w:pPr>
      <w:r>
        <w:rPr/>
        <w:t xml:space="preserve">Theft.  </w:t>
      </w:r>
      <w:r>
        <w:rPr>
          <w:b w:val="false"/>
        </w:rPr>
        <w:t>The larceny of 49 cross bred lambs is reported from Collinsville, Mt Bryan East.</w:t>
      </w:r>
    </w:p>
    <w:p>
      <w:pPr>
        <w:pStyle w:val="Normal"/>
        <w:rPr>
          <w:b w:val="false"/>
        </w:rPr>
      </w:pPr>
      <w:r>
        <w:rPr>
          <w:b w:val="false"/>
        </w:rPr>
      </w:r>
    </w:p>
    <w:p>
      <w:pPr>
        <w:pStyle w:val="Normal"/>
        <w:rPr/>
      </w:pPr>
      <w:r>
        <w:rPr/>
        <w:t xml:space="preserve">Driving Offence.  </w:t>
      </w:r>
      <w:r>
        <w:rPr>
          <w:b w:val="false"/>
        </w:rPr>
        <w:t>An 18-year-old male of Ware St was reported for undue noise and doing wheelies in Ayers Street.  He was additionally charged with driving an unregistered and uninsured vehicle, driving in a dangerous manner, driving without due care, failure to produce his ‘P’ licence and failing to display ‘P’ plates.  The car has been defected.</w:t>
      </w:r>
    </w:p>
    <w:p>
      <w:pPr>
        <w:pStyle w:val="Normal"/>
        <w:rPr>
          <w:b w:val="false"/>
        </w:rPr>
      </w:pPr>
      <w:r>
        <w:rPr>
          <w:b w:val="false"/>
        </w:rPr>
      </w:r>
    </w:p>
    <w:p>
      <w:pPr>
        <w:pStyle w:val="Normal"/>
        <w:rPr/>
      </w:pPr>
      <w:r>
        <w:rPr/>
        <w:t xml:space="preserve">BCS </w:t>
      </w:r>
      <w:r>
        <w:rPr>
          <w:b w:val="false"/>
        </w:rPr>
        <w:t>Year 10 students are undertaking work experience from 4-8 November as part of their SACE grade work for Work Education.</w:t>
      </w:r>
    </w:p>
    <w:p>
      <w:pPr>
        <w:pStyle w:val="Normal"/>
        <w:rPr>
          <w:b w:val="false"/>
        </w:rPr>
      </w:pPr>
      <w:r>
        <w:rPr>
          <w:b w:val="false"/>
        </w:rPr>
      </w:r>
    </w:p>
    <w:p>
      <w:pPr>
        <w:pStyle w:val="Normal"/>
        <w:rPr/>
      </w:pPr>
      <w:r>
        <w:rPr/>
        <w:t>A Bullying Workshop</w:t>
      </w:r>
      <w:r>
        <w:rPr>
          <w:b w:val="false"/>
        </w:rPr>
        <w:t xml:space="preserve"> will be held on Tuesday 12 November at Burra Sports Complex.</w:t>
      </w:r>
    </w:p>
    <w:p>
      <w:pPr>
        <w:pStyle w:val="Normal"/>
        <w:rPr>
          <w:b w:val="false"/>
        </w:rPr>
      </w:pPr>
      <w:r>
        <w:rPr>
          <w:b w:val="false"/>
        </w:rPr>
      </w:r>
    </w:p>
    <w:p>
      <w:pPr>
        <w:pStyle w:val="Normal"/>
        <w:rPr/>
      </w:pPr>
      <w:r>
        <w:rPr/>
        <w:t>Issue 578, 6 November 2002, page 3</w:t>
      </w:r>
    </w:p>
    <w:p>
      <w:pPr>
        <w:pStyle w:val="Normal"/>
        <w:rPr/>
      </w:pPr>
      <w:r>
        <w:rPr/>
      </w:r>
    </w:p>
    <w:p>
      <w:pPr>
        <w:pStyle w:val="Normal"/>
        <w:rPr/>
      </w:pPr>
      <w:r>
        <w:rPr/>
        <w:t>Burra Youth Group Members</w:t>
      </w:r>
      <w:r>
        <w:rPr>
          <w:b w:val="false"/>
        </w:rPr>
        <w:t xml:space="preserve"> raised $140 from a Car Wash in Market Square on a recent Saturday morning.  The sum raised went to the Bali Appeal.</w:t>
      </w:r>
    </w:p>
    <w:p>
      <w:pPr>
        <w:pStyle w:val="Normal"/>
        <w:rPr>
          <w:b w:val="false"/>
        </w:rPr>
      </w:pPr>
      <w:r>
        <w:rPr>
          <w:b w:val="false"/>
        </w:rPr>
      </w:r>
    </w:p>
    <w:p>
      <w:pPr>
        <w:pStyle w:val="Normal"/>
        <w:rPr>
          <w:b w:val="false"/>
        </w:rPr>
      </w:pPr>
      <w:r>
        <w:rPr/>
        <w:t xml:space="preserve">The Burra Bus </w:t>
      </w:r>
      <w:r>
        <w:rPr>
          <w:b w:val="false"/>
        </w:rPr>
        <w:t>is about to start in the township and district.  Clare Coach Lines directors Bob &amp; Heather Bradley of Farrell Flat are pleased to start the service in Burra as they see a need.  The bus is accredited by PTB and endorsed by the Goyder Council.  Heather worked in Beinke’s Shoe Store before her marriage and they operate a family farm at Farrell Flat with one of their sons, Aaron.  Assisting the Bradleys will be accredited relief drivers Jenny Coatupe and Wayne Crump.  The bus holds 13 passengers.  The Passenger Transport Board does not allow them to operate regular route services, but the bus will be available for charter.</w:t>
      </w:r>
    </w:p>
    <w:p>
      <w:pPr>
        <w:pStyle w:val="Normal"/>
        <w:rPr>
          <w:b w:val="false"/>
        </w:rPr>
      </w:pPr>
      <w:r>
        <w:rPr>
          <w:b w:val="false"/>
        </w:rPr>
      </w:r>
    </w:p>
    <w:p>
      <w:pPr>
        <w:pStyle w:val="Normal"/>
        <w:rPr/>
      </w:pPr>
      <w:r>
        <w:rPr/>
        <w:t>Issue 578, 6 November 2002, page 4</w:t>
      </w:r>
    </w:p>
    <w:p>
      <w:pPr>
        <w:pStyle w:val="Normal"/>
        <w:rPr/>
      </w:pPr>
      <w:r>
        <w:rPr/>
      </w:r>
    </w:p>
    <w:p>
      <w:pPr>
        <w:pStyle w:val="Normal"/>
        <w:rPr/>
      </w:pPr>
      <w:r>
        <w:rPr/>
        <w:t>St Mary’s Church</w:t>
      </w:r>
      <w:r>
        <w:rPr>
          <w:b w:val="false"/>
        </w:rPr>
        <w:t xml:space="preserve"> Petticoat Lane and Auction raised $3,500 on Friday.</w:t>
      </w:r>
    </w:p>
    <w:p>
      <w:pPr>
        <w:pStyle w:val="Normal"/>
        <w:rPr>
          <w:b w:val="false"/>
        </w:rPr>
      </w:pPr>
      <w:r>
        <w:rPr>
          <w:b w:val="false"/>
        </w:rPr>
      </w:r>
    </w:p>
    <w:p>
      <w:pPr>
        <w:pStyle w:val="Normal"/>
        <w:rPr/>
      </w:pPr>
      <w:r>
        <w:rPr/>
        <w:t>Issue 578, 6 November 2002, page 5</w:t>
      </w:r>
    </w:p>
    <w:p>
      <w:pPr>
        <w:pStyle w:val="Normal"/>
        <w:rPr/>
      </w:pPr>
      <w:r>
        <w:rPr/>
      </w:r>
    </w:p>
    <w:p>
      <w:pPr>
        <w:pStyle w:val="Normal"/>
        <w:rPr/>
      </w:pPr>
      <w:r>
        <w:rPr/>
        <w:t>Maureen &amp; Barry Wright</w:t>
      </w:r>
      <w:r>
        <w:rPr>
          <w:b w:val="false"/>
        </w:rPr>
        <w:t xml:space="preserve"> have just undertaken the 7</w:t>
      </w:r>
      <w:r>
        <w:rPr>
          <w:b w:val="false"/>
          <w:vertAlign w:val="superscript"/>
        </w:rPr>
        <w:t>th</w:t>
      </w:r>
      <w:r>
        <w:rPr>
          <w:b w:val="false"/>
        </w:rPr>
        <w:t xml:space="preserve"> edition of their book </w:t>
      </w:r>
      <w:r>
        <w:rPr>
          <w:b w:val="false"/>
          <w:i/>
        </w:rPr>
        <w:t>River Murray Charts.</w:t>
      </w:r>
      <w:r>
        <w:rPr>
          <w:b w:val="false"/>
        </w:rPr>
        <w:t xml:space="preserve">  This week 2.5 tonnes of paper on six pallets plus another pallet for the cover arrived at Burra Community Print for the project.  Printing will start shortly on this revised edition of charts of the river from Yarrawonga to Renmark plus 60 km up the Darling.</w:t>
      </w:r>
    </w:p>
    <w:p>
      <w:pPr>
        <w:pStyle w:val="Normal"/>
        <w:rPr>
          <w:b w:val="false"/>
        </w:rPr>
      </w:pPr>
      <w:r>
        <w:rPr>
          <w:b w:val="false"/>
        </w:rPr>
      </w:r>
    </w:p>
    <w:p>
      <w:pPr>
        <w:pStyle w:val="Normal"/>
        <w:rPr/>
      </w:pPr>
      <w:r>
        <w:rPr/>
        <w:t>Issue 578, 6 November 2002, page 8</w:t>
      </w:r>
    </w:p>
    <w:p>
      <w:pPr>
        <w:pStyle w:val="Normal"/>
        <w:rPr/>
      </w:pPr>
      <w:r>
        <w:rPr/>
      </w:r>
    </w:p>
    <w:p>
      <w:pPr>
        <w:pStyle w:val="Normal"/>
        <w:rPr/>
      </w:pPr>
      <w:r>
        <w:rPr/>
        <w:t>Cynthia Fleming</w:t>
      </w:r>
      <w:r>
        <w:rPr>
          <w:b w:val="false"/>
        </w:rPr>
        <w:t xml:space="preserve"> – daughter of Eileen Fleming (nee Gosling) writes </w:t>
      </w:r>
      <w:r>
        <w:rPr>
          <w:b w:val="false"/>
          <w:i/>
        </w:rPr>
        <w:t>re</w:t>
      </w:r>
      <w:r>
        <w:rPr>
          <w:b w:val="false"/>
        </w:rPr>
        <w:t xml:space="preserve"> the report of the opening of Gosling Cottage on Sunday 13 October:</w:t>
      </w:r>
    </w:p>
    <w:p>
      <w:pPr>
        <w:pStyle w:val="Normal"/>
        <w:rPr>
          <w:b w:val="false"/>
        </w:rPr>
      </w:pPr>
      <w:r>
        <w:rPr>
          <w:b w:val="false"/>
        </w:rPr>
        <w:t>The report said Mrs Gwenyth Mosey nee Gosling was a daughter of Mr Arthur Gosling, but she was a granddaughter.  Mr Arthur Gosling, who first worked for the previous owners from 1892, bought the business in 1907.  He also had stores at Pt Wakefield and Halbury.  His eldest son Percival Arthur Gosling took over the management from his father in 1910 and later purchased the business.  Arthur Edward Gosling moved to Adelaide.  Percival Arthur Gosling moved from Pt Wakefield at this time.  Mrs Gwen Mosey nee Gosling who cut the ribbon was born in the cottage in December 1911 as was a son Rex Percival in 1915 and the family lived in the cottage from 1910 to 1919, when Percival sold the business and moved to Waikerie to take up a fruit orchard.  Mrs Eileen Fleming nee Gosling and Mrs Gwenyth Mosey nee Gosling are the only surviving members of the family who resided in the cottage, their brother having died in 1991.</w:t>
      </w:r>
    </w:p>
    <w:p>
      <w:pPr>
        <w:pStyle w:val="Normal"/>
        <w:rPr>
          <w:b w:val="false"/>
        </w:rPr>
      </w:pPr>
      <w:r>
        <w:rPr>
          <w:b w:val="false"/>
        </w:rPr>
        <w:t>[Arthur Edward Gosling born 10 March 1859 Strathalbyn: died 9 August 1939 New Parkside.</w:t>
      </w:r>
    </w:p>
    <w:p>
      <w:pPr>
        <w:pStyle w:val="Normal"/>
        <w:rPr>
          <w:b w:val="false"/>
        </w:rPr>
      </w:pPr>
      <w:r>
        <w:rPr>
          <w:b w:val="false"/>
        </w:rPr>
        <w:t>Percival Arthur Gosling born 2 April 1882 Gladstone: died 19 February 1967 Adelaide, residence Payneham.</w:t>
      </w:r>
    </w:p>
    <w:p>
      <w:pPr>
        <w:pStyle w:val="Normal"/>
        <w:rPr>
          <w:b w:val="false"/>
        </w:rPr>
      </w:pPr>
      <w:r>
        <w:rPr>
          <w:b w:val="false"/>
        </w:rPr>
        <w:t>Eileen Gertrude Gosling born 20 February 1907 Pt Wakefield and Married Hugh Douglas Fleming 1933.</w:t>
      </w:r>
    </w:p>
    <w:p>
      <w:pPr>
        <w:pStyle w:val="Normal"/>
        <w:rPr>
          <w:b w:val="false"/>
        </w:rPr>
      </w:pPr>
      <w:r>
        <w:rPr>
          <w:b w:val="false"/>
        </w:rPr>
        <w:t>Gwenyth Edna Gosling born 21 December 1911 Eudunda.</w:t>
      </w:r>
    </w:p>
    <w:p>
      <w:pPr>
        <w:pStyle w:val="Normal"/>
        <w:rPr>
          <w:b w:val="false"/>
        </w:rPr>
      </w:pPr>
      <w:r>
        <w:rPr>
          <w:b w:val="false"/>
        </w:rPr>
        <w:t>Rex Percival Gosling born 20 March 1915 Eudunda.]</w:t>
      </w:r>
    </w:p>
    <w:p>
      <w:pPr>
        <w:pStyle w:val="Normal"/>
        <w:rPr>
          <w:b w:val="false"/>
        </w:rPr>
      </w:pPr>
      <w:r>
        <w:rPr>
          <w:b w:val="false"/>
        </w:rPr>
      </w:r>
    </w:p>
    <w:p>
      <w:pPr>
        <w:pStyle w:val="Normal"/>
        <w:rPr/>
      </w:pPr>
      <w:r>
        <w:rPr/>
        <w:t>Issue 579, 13 November 2002, page 1</w:t>
      </w:r>
    </w:p>
    <w:p>
      <w:pPr>
        <w:pStyle w:val="Normal"/>
        <w:rPr/>
      </w:pPr>
      <w:r>
        <w:rPr/>
      </w:r>
    </w:p>
    <w:p>
      <w:pPr>
        <w:pStyle w:val="Normal"/>
        <w:rPr/>
      </w:pPr>
      <w:r>
        <w:rPr/>
        <w:t xml:space="preserve">Remembrance Day </w:t>
      </w:r>
      <w:r>
        <w:rPr>
          <w:b w:val="false"/>
        </w:rPr>
        <w:t>was commemorated in Burra by a good crowd on Monday at 11 a.m., including students from BCS.  [Photo.]</w:t>
      </w:r>
    </w:p>
    <w:p>
      <w:pPr>
        <w:pStyle w:val="Normal"/>
        <w:rPr>
          <w:b w:val="false"/>
        </w:rPr>
      </w:pPr>
      <w:r>
        <w:rPr>
          <w:b w:val="false"/>
        </w:rPr>
      </w:r>
    </w:p>
    <w:p>
      <w:pPr>
        <w:pStyle w:val="Normal"/>
        <w:rPr/>
      </w:pPr>
      <w:r>
        <w:rPr/>
        <w:t xml:space="preserve">Redruth Camping Centre </w:t>
      </w:r>
      <w:r>
        <w:rPr>
          <w:b w:val="false"/>
        </w:rPr>
        <w:t>will close after 30 years of operation.  There will be a commemorative service there on Sunday 17 November at 11 a.m.  The camp was the vision of the Rev. Clarrie Hore, when the Redruth Methodist Church closed in 1970.  The Redruth church played an important part in many people’s lives.  The Sunday school building was erected in 1924 and the Redruth Camping Centre opened in 1972 in the Sunday school building.  Among those involved then were Barry Eberhard and Brian Thamm, who have had an ongoing involvement.  The conversion needed only minor kitchen works and rewiring.  A government employment scheme carried out some earthwork and built a retaining wall between the centre and the manager’s residence.  The camping centre worked well in the 1970s.  Many campers arrived by train and walked to the centre.  In 1980 the old Courthouse Hotel was bought (involving a loan).  The hotel had many licensees in its 63 years as a hotel from 1853 to 1921 and after that it was at times a nursing home, a wood yard, garage and a private home.  After its purchase in 1980, it was for a time the Tiddy ʼoggey Tea Room and then a craft shop before being incorporated into the camping centre.  It required much cleaning out and renovation.  During those years it had extensive vegetable gardens and served as a community centre.  Rev. Brian Polkinghorne was then in charge and managed camps at the camping centre across the road.  In 1983 Helen McColl was appointed manager and has carried on the job superbly for almost twenty years.  In 1986 the old hotel was incorporated fully into the Camping Centre and was used by small groups capable of doing their own catering.  During this time the camping centre was occupied for up to 5,000 bed nights per year.  In 1989 the synod took over the management of the centre, with bookings managed from Adelaide and many camps were steered our way.  This resulted in a large number of camps, which continued to 1995.  The management was then handed back to the local church.  Complete packages were organised and teachers just needed to supply supervision.  For the six years 1995-2000 some 19,120 bed nights were provided – and numbers were higher in previous years.</w:t>
      </w:r>
    </w:p>
    <w:p>
      <w:pPr>
        <w:pStyle w:val="Normal"/>
        <w:rPr>
          <w:b w:val="false"/>
        </w:rPr>
      </w:pPr>
      <w:r>
        <w:rPr>
          <w:b w:val="false"/>
        </w:rPr>
        <w:t>But in the 1990s the number and size of camps fell due to a variety of causes:</w:t>
      </w:r>
    </w:p>
    <w:p>
      <w:pPr>
        <w:pStyle w:val="Normal"/>
        <w:numPr>
          <w:ilvl w:val="0"/>
          <w:numId w:val="323"/>
        </w:numPr>
        <w:rPr>
          <w:b w:val="false"/>
        </w:rPr>
      </w:pPr>
      <w:r>
        <w:rPr>
          <w:b w:val="false"/>
        </w:rPr>
        <w:t>Bus costs for students increased.</w:t>
      </w:r>
    </w:p>
    <w:p>
      <w:pPr>
        <w:pStyle w:val="Normal"/>
        <w:numPr>
          <w:ilvl w:val="0"/>
          <w:numId w:val="323"/>
        </w:numPr>
        <w:rPr>
          <w:b w:val="false"/>
        </w:rPr>
      </w:pPr>
      <w:r>
        <w:rPr>
          <w:b w:val="false"/>
        </w:rPr>
        <w:t>Teachers became more reticent to take camps due to liability issues.</w:t>
      </w:r>
    </w:p>
    <w:p>
      <w:pPr>
        <w:pStyle w:val="Normal"/>
        <w:numPr>
          <w:ilvl w:val="0"/>
          <w:numId w:val="323"/>
        </w:numPr>
        <w:rPr>
          <w:b w:val="false"/>
        </w:rPr>
      </w:pPr>
      <w:r>
        <w:rPr>
          <w:b w:val="false"/>
        </w:rPr>
        <w:t>Sealing of the Burra-Morgan Road made it more dangerous for camps involving both sides of the road.</w:t>
      </w:r>
    </w:p>
    <w:p>
      <w:pPr>
        <w:pStyle w:val="Normal"/>
        <w:numPr>
          <w:ilvl w:val="0"/>
          <w:numId w:val="323"/>
        </w:numPr>
        <w:rPr>
          <w:b w:val="false"/>
        </w:rPr>
      </w:pPr>
      <w:r>
        <w:rPr>
          <w:b w:val="false"/>
        </w:rPr>
        <w:t>Administration costs rose, including having to link fire alarms to the MFS in Burra.</w:t>
      </w:r>
    </w:p>
    <w:p>
      <w:pPr>
        <w:pStyle w:val="Normal"/>
        <w:rPr>
          <w:b w:val="false"/>
        </w:rPr>
      </w:pPr>
      <w:r>
        <w:rPr>
          <w:b w:val="false"/>
        </w:rPr>
        <w:t>Changes were made to the administration in 2001 and there was some hope that Flinders University might use it as a base for various archaeological enterprises, but the centre has run for some years with annual losses of up to $10,000, with the gap being met from the Burra Op Shop and general parish funds.  Many people have contributed to the centre over the years.  Helen McColl often went beyond what could reasonably be asked  in maintenance and operation and there were ongoing contributions from Brian Thamm and Barry Eberhard and from further afield – Reg Sutton (Booborowie(, Ian Denton (Farrell Flat) and Joyce Lommon (Mt Bryan).  The service on 17 November will acknowledge all who contributed and will celebrate its role in the community.</w:t>
      </w:r>
    </w:p>
    <w:p>
      <w:pPr>
        <w:pStyle w:val="Normal"/>
        <w:rPr>
          <w:b w:val="false"/>
        </w:rPr>
      </w:pPr>
      <w:r>
        <w:rPr>
          <w:b w:val="false"/>
        </w:rPr>
        <w:t>[Photo of Rod Peppiatt in front of the Memorial Hall.]</w:t>
      </w:r>
    </w:p>
    <w:p>
      <w:pPr>
        <w:pStyle w:val="Normal"/>
        <w:rPr>
          <w:b w:val="false"/>
        </w:rPr>
      </w:pPr>
      <w:r>
        <w:rPr>
          <w:b w:val="false"/>
        </w:rPr>
      </w:r>
    </w:p>
    <w:p>
      <w:pPr>
        <w:pStyle w:val="Normal"/>
        <w:rPr/>
      </w:pPr>
      <w:r>
        <w:rPr/>
        <w:t>Issue 579, 13 November 2002, page 2</w:t>
      </w:r>
    </w:p>
    <w:p>
      <w:pPr>
        <w:pStyle w:val="Normal"/>
        <w:rPr/>
      </w:pPr>
      <w:r>
        <w:rPr/>
      </w:r>
    </w:p>
    <w:p>
      <w:pPr>
        <w:pStyle w:val="Normal"/>
        <w:rPr/>
      </w:pPr>
      <w:r>
        <w:rPr/>
        <w:t xml:space="preserve">Burra Golf Club Auction </w:t>
      </w:r>
      <w:r>
        <w:rPr>
          <w:b w:val="false"/>
        </w:rPr>
        <w:t>on 10 November seems likely to nett the club more than $2,000.</w:t>
      </w:r>
    </w:p>
    <w:p>
      <w:pPr>
        <w:pStyle w:val="Normal"/>
        <w:rPr>
          <w:b w:val="false"/>
        </w:rPr>
      </w:pPr>
      <w:r>
        <w:rPr>
          <w:b w:val="false"/>
        </w:rPr>
      </w:r>
    </w:p>
    <w:p>
      <w:pPr>
        <w:pStyle w:val="Normal"/>
        <w:rPr/>
      </w:pPr>
      <w:r>
        <w:rPr/>
        <w:t>Burra Hospital Auxiliary</w:t>
      </w:r>
      <w:r>
        <w:rPr>
          <w:b w:val="false"/>
        </w:rPr>
        <w:t xml:space="preserve"> held its usual Melbourne Cup Luncheon at the Burra Sports Complex on 5 November, raising over $2,200 for the patients and residents’ needs.  Of this the main raffle raised c. $850.  About 100 people attended.</w:t>
      </w:r>
    </w:p>
    <w:p>
      <w:pPr>
        <w:pStyle w:val="Normal"/>
        <w:rPr>
          <w:b w:val="false"/>
        </w:rPr>
      </w:pPr>
      <w:r>
        <w:rPr>
          <w:b w:val="false"/>
        </w:rPr>
      </w:r>
    </w:p>
    <w:p>
      <w:pPr>
        <w:pStyle w:val="Normal"/>
        <w:rPr/>
      </w:pPr>
      <w:r>
        <w:rPr/>
        <w:t xml:space="preserve">Letter.  </w:t>
      </w:r>
      <w:r>
        <w:rPr>
          <w:b w:val="false"/>
        </w:rPr>
        <w:t>D.R. Woolley writes expressing appreciation for the excellent service recently received from Dr Tim Simpson and Burra Hospital, when he needed a foreign object removed from his eye.</w:t>
      </w:r>
    </w:p>
    <w:p>
      <w:pPr>
        <w:pStyle w:val="Normal"/>
        <w:rPr>
          <w:b w:val="false"/>
        </w:rPr>
      </w:pPr>
      <w:r>
        <w:rPr>
          <w:b w:val="false"/>
        </w:rPr>
      </w:r>
    </w:p>
    <w:p>
      <w:pPr>
        <w:pStyle w:val="Normal"/>
        <w:rPr/>
      </w:pPr>
      <w:r>
        <w:rPr/>
        <w:t xml:space="preserve">Grants.  </w:t>
      </w:r>
      <w:r>
        <w:rPr>
          <w:b w:val="false"/>
        </w:rPr>
        <w:t>Burra Creek Landcare Group and Burra Tree Planting Group have received Commonwealth funds from the Australian Government Envirofund.</w:t>
      </w:r>
    </w:p>
    <w:p>
      <w:pPr>
        <w:pStyle w:val="Normal"/>
        <w:rPr>
          <w:b w:val="false"/>
        </w:rPr>
      </w:pPr>
      <w:r>
        <w:rPr>
          <w:b w:val="false"/>
        </w:rPr>
      </w:r>
    </w:p>
    <w:p>
      <w:pPr>
        <w:pStyle w:val="Normal"/>
        <w:rPr/>
      </w:pPr>
      <w:r>
        <w:rPr/>
        <w:t>Burra Creek</w:t>
      </w:r>
      <w:r>
        <w:rPr>
          <w:b w:val="false"/>
        </w:rPr>
        <w:t xml:space="preserve"> needs volunteers to help skim off algae from the lake – a group has been spear-headed by Barry Wright.</w:t>
      </w:r>
    </w:p>
    <w:p>
      <w:pPr>
        <w:pStyle w:val="Normal"/>
        <w:rPr>
          <w:b w:val="false"/>
        </w:rPr>
      </w:pPr>
      <w:r>
        <w:rPr>
          <w:b w:val="false"/>
        </w:rPr>
      </w:r>
    </w:p>
    <w:p>
      <w:pPr>
        <w:pStyle w:val="Normal"/>
        <w:rPr/>
      </w:pPr>
      <w:r>
        <w:rPr/>
        <w:t xml:space="preserve">Obituary.  </w:t>
      </w:r>
      <w:r>
        <w:rPr>
          <w:b w:val="false"/>
        </w:rPr>
        <w:t>Geoff Pearce died on 7 November.</w:t>
      </w:r>
    </w:p>
    <w:p>
      <w:pPr>
        <w:pStyle w:val="Normal"/>
        <w:rPr>
          <w:b w:val="false"/>
        </w:rPr>
      </w:pPr>
      <w:r>
        <w:rPr>
          <w:b w:val="false"/>
        </w:rPr>
        <w:t>[Geoffrey Reed Pearce, born 8 July 1925 at Burra.]</w:t>
      </w:r>
    </w:p>
    <w:p>
      <w:pPr>
        <w:pStyle w:val="Normal"/>
        <w:rPr>
          <w:b w:val="false"/>
        </w:rPr>
      </w:pPr>
      <w:r>
        <w:rPr>
          <w:b w:val="false"/>
        </w:rPr>
      </w:r>
    </w:p>
    <w:p>
      <w:pPr>
        <w:pStyle w:val="Normal"/>
        <w:rPr>
          <w:b w:val="false"/>
        </w:rPr>
      </w:pPr>
      <w:r>
        <w:rPr/>
        <w:t xml:space="preserve">Obituary.  </w:t>
      </w:r>
      <w:r>
        <w:rPr>
          <w:b w:val="false"/>
        </w:rPr>
        <w:t>Tom Perry,</w:t>
      </w:r>
      <w:r>
        <w:rPr/>
        <w:t xml:space="preserve"> </w:t>
      </w:r>
      <w:r>
        <w:rPr>
          <w:b w:val="false"/>
        </w:rPr>
        <w:t>once a long-time resident of Burra and District Clerk for many years, has died.</w:t>
      </w:r>
    </w:p>
    <w:p>
      <w:pPr>
        <w:pStyle w:val="Normal"/>
        <w:rPr>
          <w:b w:val="false"/>
        </w:rPr>
      </w:pPr>
      <w:r>
        <w:rPr>
          <w:b w:val="false"/>
        </w:rPr>
        <w:t>[A notice on page 11 says he died on 9 November at the Royal Adelaide Hospital, aged 87.  Thomas Gordon Perry, born 22 January 1915 at Angaston.]</w:t>
      </w:r>
    </w:p>
    <w:p>
      <w:pPr>
        <w:pStyle w:val="Normal"/>
        <w:rPr>
          <w:b w:val="false"/>
        </w:rPr>
      </w:pPr>
      <w:r>
        <w:rPr>
          <w:b w:val="false"/>
        </w:rPr>
      </w:r>
    </w:p>
    <w:p>
      <w:pPr>
        <w:pStyle w:val="Normal"/>
        <w:rPr/>
      </w:pPr>
      <w:r>
        <w:rPr/>
        <w:t>Issue 579, 13 November 2002, page 3</w:t>
      </w:r>
    </w:p>
    <w:p>
      <w:pPr>
        <w:pStyle w:val="Normal"/>
        <w:rPr/>
      </w:pPr>
      <w:r>
        <w:rPr/>
      </w:r>
    </w:p>
    <w:p>
      <w:pPr>
        <w:pStyle w:val="Normal"/>
        <w:rPr/>
      </w:pPr>
      <w:r>
        <w:rPr/>
        <w:t xml:space="preserve">Marriage.  </w:t>
      </w:r>
      <w:r>
        <w:rPr>
          <w:b w:val="false"/>
        </w:rPr>
        <w:t>Kangaroo Island, 2 November</w:t>
      </w:r>
    </w:p>
    <w:p>
      <w:pPr>
        <w:pStyle w:val="Normal"/>
        <w:rPr>
          <w:b w:val="false"/>
        </w:rPr>
      </w:pPr>
      <w:r>
        <w:rPr>
          <w:b w:val="false"/>
        </w:rPr>
        <w:t>John Quinn, son of John &amp; Eileen Quinn of ‘Ilfradale’ Mt Bryan, married Jodie Warner.</w:t>
      </w:r>
    </w:p>
    <w:p>
      <w:pPr>
        <w:pStyle w:val="Normal"/>
        <w:rPr>
          <w:b w:val="false"/>
        </w:rPr>
      </w:pPr>
      <w:r>
        <w:rPr>
          <w:b w:val="false"/>
        </w:rPr>
      </w:r>
    </w:p>
    <w:p>
      <w:pPr>
        <w:pStyle w:val="Normal"/>
        <w:rPr/>
      </w:pPr>
      <w:r>
        <w:rPr/>
        <w:t>The Heritage &amp; Outback Conference</w:t>
      </w:r>
      <w:r>
        <w:rPr>
          <w:b w:val="false"/>
        </w:rPr>
        <w:t xml:space="preserve"> was held at Burra over last weekend.  About 80 delegates from all over Australia attended the conference organised by the National Trust.  It started with the opening at the Art Gallery on Friday night of the exhibition ‘Images of the Outback’ – 84 photos taken from 1890 to 1940.  The brochure </w:t>
      </w:r>
      <w:r>
        <w:rPr>
          <w:b w:val="false"/>
          <w:i/>
        </w:rPr>
        <w:t>Burra State Heritage Area</w:t>
      </w:r>
      <w:r>
        <w:rPr>
          <w:b w:val="false"/>
        </w:rPr>
        <w:t xml:space="preserve"> was launched at the same time – sponsored by Heritage SA, Department of Environment &amp; Heritage and by the Goyder Council.  It was illustrated with drawings by Leonard Bence.</w:t>
      </w:r>
    </w:p>
    <w:p>
      <w:pPr>
        <w:pStyle w:val="Normal"/>
        <w:rPr>
          <w:b w:val="false"/>
        </w:rPr>
      </w:pPr>
      <w:r>
        <w:rPr>
          <w:b w:val="false"/>
        </w:rPr>
        <w:t>Over the weekend addresses were given by:</w:t>
      </w:r>
    </w:p>
    <w:p>
      <w:pPr>
        <w:pStyle w:val="Normal"/>
        <w:tabs>
          <w:tab w:val="clear" w:pos="720"/>
          <w:tab w:val="left" w:pos="3402" w:leader="none"/>
          <w:tab w:val="left" w:pos="6804" w:leader="none"/>
        </w:tabs>
        <w:rPr>
          <w:b w:val="false"/>
        </w:rPr>
      </w:pPr>
      <w:r>
        <w:rPr>
          <w:b w:val="false"/>
        </w:rPr>
        <w:t>Professor Roslynn Haynes</w:t>
        <w:tab/>
        <w:t>Professor Rod Wells</w:t>
        <w:tab/>
        <w:t>Colin Harris</w:t>
      </w:r>
    </w:p>
    <w:p>
      <w:pPr>
        <w:pStyle w:val="Normal"/>
        <w:tabs>
          <w:tab w:val="clear" w:pos="720"/>
          <w:tab w:val="left" w:pos="3402" w:leader="none"/>
          <w:tab w:val="left" w:pos="6804" w:leader="none"/>
        </w:tabs>
        <w:rPr/>
      </w:pPr>
      <w:r>
        <w:rPr>
          <w:b w:val="false"/>
        </w:rPr>
        <w:t>Dr Chris Anderson</w:t>
        <w:tab/>
        <w:t>Dr Peter Cahalan [Callahan ?]</w:t>
        <w:tab/>
        <w:t>Dr Peter Bell</w:t>
      </w:r>
    </w:p>
    <w:p>
      <w:pPr>
        <w:pStyle w:val="Normal"/>
        <w:tabs>
          <w:tab w:val="clear" w:pos="720"/>
          <w:tab w:val="left" w:pos="3402" w:leader="none"/>
          <w:tab w:val="left" w:pos="6804" w:leader="none"/>
        </w:tabs>
        <w:rPr>
          <w:b w:val="false"/>
        </w:rPr>
      </w:pPr>
      <w:r>
        <w:rPr>
          <w:b w:val="false"/>
        </w:rPr>
        <w:t>Justin McCarthy</w:t>
        <w:tab/>
        <w:t>Greg Drew</w:t>
        <w:tab/>
        <w:t>Lyn Leader-Elliott</w:t>
      </w:r>
    </w:p>
    <w:p>
      <w:pPr>
        <w:pStyle w:val="Normal"/>
        <w:tabs>
          <w:tab w:val="clear" w:pos="720"/>
          <w:tab w:val="left" w:pos="3402" w:leader="none"/>
          <w:tab w:val="left" w:pos="6804" w:leader="none"/>
        </w:tabs>
        <w:rPr>
          <w:b w:val="false"/>
        </w:rPr>
      </w:pPr>
      <w:r>
        <w:rPr>
          <w:b w:val="false"/>
        </w:rPr>
        <w:t>Professor David Dolan</w:t>
      </w:r>
    </w:p>
    <w:p>
      <w:pPr>
        <w:pStyle w:val="Normal"/>
        <w:tabs>
          <w:tab w:val="clear" w:pos="720"/>
          <w:tab w:val="left" w:pos="3402" w:leader="none"/>
          <w:tab w:val="left" w:pos="6804" w:leader="none"/>
        </w:tabs>
        <w:rPr>
          <w:b w:val="false"/>
        </w:rPr>
      </w:pPr>
      <w:r>
        <w:rPr>
          <w:b w:val="false"/>
        </w:rPr>
      </w:r>
    </w:p>
    <w:p>
      <w:pPr>
        <w:pStyle w:val="Normal"/>
        <w:rPr/>
      </w:pPr>
      <w:r>
        <w:rPr/>
        <w:t>Issue 579, 13 November 2002, page 4</w:t>
      </w:r>
    </w:p>
    <w:p>
      <w:pPr>
        <w:pStyle w:val="Normal"/>
        <w:rPr/>
      </w:pPr>
      <w:r>
        <w:rPr/>
      </w:r>
    </w:p>
    <w:p>
      <w:pPr>
        <w:pStyle w:val="Normal"/>
        <w:rPr/>
      </w:pPr>
      <w:r>
        <w:rPr/>
        <w:t>Ron &amp; Karen Lycett</w:t>
      </w:r>
      <w:r>
        <w:rPr>
          <w:b w:val="false"/>
        </w:rPr>
        <w:t xml:space="preserve"> and family have left the Royal Exchange Hotel and moved to Smokey Bay on Eyre Peninsula.  There was a farewell at the hotel last Friday night and the BBH Football Club also farewelled the family at their break-up.</w:t>
      </w:r>
    </w:p>
    <w:p>
      <w:pPr>
        <w:pStyle w:val="Normal"/>
        <w:rPr>
          <w:b w:val="false"/>
        </w:rPr>
      </w:pPr>
      <w:r>
        <w:rPr>
          <w:b w:val="false"/>
        </w:rPr>
      </w:r>
    </w:p>
    <w:p>
      <w:pPr>
        <w:pStyle w:val="Normal"/>
        <w:rPr/>
      </w:pPr>
      <w:r>
        <w:rPr/>
        <w:t>Issue 579, 13 November 2002, page 11</w:t>
      </w:r>
      <w:r>
        <w:rPr>
          <w:b w:val="false"/>
        </w:rPr>
        <w:tab/>
      </w:r>
    </w:p>
    <w:p>
      <w:pPr>
        <w:pStyle w:val="Normal"/>
        <w:rPr>
          <w:b w:val="false"/>
        </w:rPr>
      </w:pPr>
      <w:r>
        <w:rPr>
          <w:b w:val="false"/>
        </w:rPr>
      </w:r>
    </w:p>
    <w:p>
      <w:pPr>
        <w:pStyle w:val="Normal"/>
        <w:rPr>
          <w:b w:val="false"/>
        </w:rPr>
      </w:pPr>
      <w:r>
        <w:rPr/>
        <w:t xml:space="preserve">Advt.  </w:t>
      </w:r>
      <w:r>
        <w:rPr>
          <w:b w:val="false"/>
        </w:rPr>
        <w:t>BRTBA Film Night at Burra Town Hall, 22 November</w:t>
      </w:r>
    </w:p>
    <w:p>
      <w:pPr>
        <w:pStyle w:val="Normal"/>
        <w:rPr/>
      </w:pPr>
      <w:r>
        <w:rPr>
          <w:b w:val="false"/>
        </w:rPr>
        <w:t xml:space="preserve">7 p.m.  </w:t>
      </w:r>
      <w:r>
        <w:rPr>
          <w:b w:val="false"/>
          <w:i/>
        </w:rPr>
        <w:t>Lilo and Stitch</w:t>
      </w:r>
    </w:p>
    <w:p>
      <w:pPr>
        <w:pStyle w:val="Normal"/>
        <w:rPr/>
      </w:pPr>
      <w:r>
        <w:rPr>
          <w:b w:val="false"/>
        </w:rPr>
        <w:t xml:space="preserve">9 p.m.  </w:t>
      </w:r>
      <w:r>
        <w:rPr>
          <w:b w:val="false"/>
          <w:i/>
        </w:rPr>
        <w:t>Garage Days</w:t>
      </w:r>
    </w:p>
    <w:p>
      <w:pPr>
        <w:pStyle w:val="Normal"/>
        <w:rPr>
          <w:b w:val="false"/>
          <w:i/>
          <w:i/>
        </w:rPr>
      </w:pPr>
      <w:r>
        <w:rPr>
          <w:b w:val="false"/>
          <w:i/>
        </w:rPr>
      </w:r>
    </w:p>
    <w:p>
      <w:pPr>
        <w:pStyle w:val="Normal"/>
        <w:rPr/>
      </w:pPr>
      <w:r>
        <w:rPr/>
        <w:t>Public Notice</w:t>
      </w:r>
    </w:p>
    <w:p>
      <w:pPr>
        <w:pStyle w:val="Normal"/>
        <w:rPr>
          <w:b w:val="false"/>
        </w:rPr>
      </w:pPr>
      <w:r>
        <w:rPr>
          <w:b w:val="false"/>
        </w:rPr>
        <w:t>Doug Wiltshire give notice that he has made a preliminary submission to the Minister for Local Government concerning the operations of the Goyder Council.</w:t>
      </w:r>
    </w:p>
    <w:p>
      <w:pPr>
        <w:pStyle w:val="Normal"/>
        <w:rPr>
          <w:b w:val="false"/>
        </w:rPr>
      </w:pPr>
      <w:r>
        <w:rPr>
          <w:b w:val="false"/>
        </w:rPr>
        <w:t>He says there is sufficient evidence now to widen the scope of his enquiry into the Council’s operations.</w:t>
      </w:r>
    </w:p>
    <w:p>
      <w:pPr>
        <w:pStyle w:val="Normal"/>
        <w:rPr>
          <w:b w:val="false"/>
        </w:rPr>
      </w:pPr>
      <w:r>
        <w:rPr>
          <w:b w:val="false"/>
        </w:rPr>
        <w:t>He urges anyone with specific knowledge of questionable conduct to contact him – concerning for example:</w:t>
      </w:r>
    </w:p>
    <w:p>
      <w:pPr>
        <w:pStyle w:val="Normal"/>
        <w:numPr>
          <w:ilvl w:val="0"/>
          <w:numId w:val="68"/>
        </w:numPr>
        <w:rPr>
          <w:b w:val="false"/>
        </w:rPr>
      </w:pPr>
      <w:r>
        <w:rPr>
          <w:b w:val="false"/>
        </w:rPr>
        <w:t>Excessive wastage</w:t>
      </w:r>
    </w:p>
    <w:p>
      <w:pPr>
        <w:pStyle w:val="Normal"/>
        <w:numPr>
          <w:ilvl w:val="0"/>
          <w:numId w:val="68"/>
        </w:numPr>
        <w:rPr>
          <w:b w:val="false"/>
        </w:rPr>
      </w:pPr>
      <w:r>
        <w:rPr>
          <w:b w:val="false"/>
        </w:rPr>
        <w:t>Poor work practices or supervision</w:t>
      </w:r>
    </w:p>
    <w:p>
      <w:pPr>
        <w:pStyle w:val="Normal"/>
        <w:numPr>
          <w:ilvl w:val="0"/>
          <w:numId w:val="68"/>
        </w:numPr>
        <w:rPr>
          <w:b w:val="false"/>
        </w:rPr>
      </w:pPr>
      <w:r>
        <w:rPr>
          <w:b w:val="false"/>
        </w:rPr>
        <w:t>Failure to act</w:t>
      </w:r>
    </w:p>
    <w:p>
      <w:pPr>
        <w:pStyle w:val="Normal"/>
        <w:numPr>
          <w:ilvl w:val="0"/>
          <w:numId w:val="68"/>
        </w:numPr>
        <w:rPr>
          <w:b w:val="false"/>
        </w:rPr>
      </w:pPr>
      <w:r>
        <w:rPr>
          <w:b w:val="false"/>
        </w:rPr>
        <w:t>Tendering concerns</w:t>
      </w:r>
    </w:p>
    <w:p>
      <w:pPr>
        <w:pStyle w:val="Normal"/>
        <w:rPr>
          <w:b w:val="false"/>
        </w:rPr>
      </w:pPr>
      <w:r>
        <w:rPr>
          <w:b w:val="false"/>
        </w:rPr>
      </w:r>
    </w:p>
    <w:p>
      <w:pPr>
        <w:pStyle w:val="Normal"/>
        <w:rPr/>
      </w:pPr>
      <w:r>
        <w:rPr/>
        <w:t>Issue 580, 20 November 2002, page 1</w:t>
      </w:r>
    </w:p>
    <w:p>
      <w:pPr>
        <w:pStyle w:val="Normal"/>
        <w:rPr/>
      </w:pPr>
      <w:r>
        <w:rPr/>
      </w:r>
    </w:p>
    <w:p>
      <w:pPr>
        <w:pStyle w:val="Normal"/>
        <w:rPr>
          <w:b w:val="false"/>
        </w:rPr>
      </w:pPr>
      <w:r>
        <w:rPr/>
        <w:t xml:space="preserve">Rob Knight </w:t>
      </w:r>
      <w:r>
        <w:rPr>
          <w:b w:val="false"/>
        </w:rPr>
        <w:t>is the new principal at BCS in place of Mr Kevin Fahey.  For the past three years he has been at East Murray Area School – a period when that school was recognised as a top school for ‘dramatic and sustained improvement’.</w:t>
      </w:r>
    </w:p>
    <w:p>
      <w:pPr>
        <w:pStyle w:val="Normal"/>
        <w:rPr>
          <w:b w:val="false"/>
        </w:rPr>
      </w:pPr>
      <w:r>
        <w:rPr>
          <w:b w:val="false"/>
        </w:rPr>
      </w:r>
    </w:p>
    <w:p>
      <w:pPr>
        <w:pStyle w:val="Normal"/>
        <w:rPr/>
      </w:pPr>
      <w:r>
        <w:rPr/>
        <w:t xml:space="preserve">A Fire </w:t>
      </w:r>
      <w:r>
        <w:rPr>
          <w:b w:val="false"/>
        </w:rPr>
        <w:t>southeast of Booborowie on Sunday 17 November was tackled by seven CFS units and a host of farm vehicles.  The fire apparently started when a header hit a stone.  About 250 acres were burnt, destroying some $23,000 worth of barley and valuable sheep and cattle feed as well as several kilometres of fencing.  It was an unusual fire in that it extended along fingers of flame driven by whirlwinds in the area.</w:t>
      </w:r>
    </w:p>
    <w:p>
      <w:pPr>
        <w:pStyle w:val="Normal"/>
        <w:rPr>
          <w:b w:val="false"/>
        </w:rPr>
      </w:pPr>
      <w:r>
        <w:rPr>
          <w:b w:val="false"/>
        </w:rPr>
      </w:r>
    </w:p>
    <w:p>
      <w:pPr>
        <w:pStyle w:val="Normal"/>
        <w:rPr>
          <w:b w:val="false"/>
        </w:rPr>
      </w:pPr>
      <w:r>
        <w:rPr/>
        <w:t xml:space="preserve">Regional Council of Goyder; </w:t>
      </w:r>
      <w:r>
        <w:rPr>
          <w:b w:val="false"/>
        </w:rPr>
        <w:t>Burra Office Open Day</w:t>
      </w:r>
    </w:p>
    <w:p>
      <w:pPr>
        <w:pStyle w:val="Normal"/>
        <w:rPr>
          <w:b w:val="false"/>
        </w:rPr>
      </w:pPr>
      <w:r>
        <w:rPr>
          <w:b w:val="false"/>
        </w:rPr>
        <w:t xml:space="preserve">The recently refurbished Burra Office drew a good crowd on Sunday 17 November.  Chairman Denis Keller welcomed visitors who included the recently elected President of the Local Government Association, Mr Max Amber, representatives from neighbouring Councils, Councillors and their wives and members of the public.  When amalgamation formed the Council in 1997 the need to upgrade the Burra office was on the agenda of the first meeting.  A safety audit revealed several areas of concern: there were problems with access, fire safety, staff safety and a lack of storage facilities.  A sub-committee visited other Councils to gather ideas and also consulted with staff and with the Burra RSL.  Designs were drawn up and fee proposals were invited.  Shannon Architects were selected to manage the project and Partek Industry Pty Ltd won the contract, with work starting on 19 March 2002.  </w:t>
      </w:r>
    </w:p>
    <w:p>
      <w:pPr>
        <w:pStyle w:val="Normal"/>
        <w:rPr>
          <w:b w:val="false"/>
        </w:rPr>
      </w:pPr>
      <w:r>
        <w:rPr>
          <w:b w:val="false"/>
        </w:rPr>
        <w:t xml:space="preserve">In Stage 1 the old RSL room and the rear Council offices and old Council Chamber were gutted and rebuilt to house the administration area.  This meant considerable adjustment by staff who for a time had even less space and a good deal of noise and dust to contend with.  During this phase Council meetings were held in the Burra Town Hall.  </w:t>
      </w:r>
    </w:p>
    <w:p>
      <w:pPr>
        <w:pStyle w:val="Normal"/>
        <w:rPr>
          <w:b w:val="false"/>
        </w:rPr>
      </w:pPr>
      <w:r>
        <w:rPr>
          <w:b w:val="false"/>
        </w:rPr>
        <w:t>Stage 2 began on 1 July 2002, with staff now relocated to the new administration area and work began on the new Council Chamber, kitchen facilities and foyer.  This was completed on 8 November and is expected to come in within Council budgets.</w:t>
      </w:r>
    </w:p>
    <w:p>
      <w:pPr>
        <w:pStyle w:val="Normal"/>
        <w:rPr>
          <w:b w:val="false"/>
        </w:rPr>
      </w:pPr>
      <w:r>
        <w:rPr>
          <w:b w:val="false"/>
        </w:rPr>
        <w:t>The result has given staff greatly improved conditions.</w:t>
      </w:r>
    </w:p>
    <w:p>
      <w:pPr>
        <w:pStyle w:val="Normal"/>
        <w:rPr>
          <w:b w:val="false"/>
        </w:rPr>
      </w:pPr>
      <w:r>
        <w:rPr>
          <w:b w:val="false"/>
        </w:rPr>
        <w:t>The RSL has more comfortable facilities and the Ladies’ Auxiliary is better accommodated for indoor bowls.</w:t>
      </w:r>
    </w:p>
    <w:p>
      <w:pPr>
        <w:pStyle w:val="Normal"/>
        <w:rPr>
          <w:b w:val="false"/>
        </w:rPr>
      </w:pPr>
      <w:r>
        <w:rPr>
          <w:b w:val="false"/>
        </w:rPr>
        <w:t>Mr Max Amber said he was impressed with the outcome, which gives offices of a standard equal to any in the state.  Len Simpson represented the RSL and thanked the Council, saying that the RSL was very pleased with the refurbishment, which displays the honour boards in the main Council Chamber.</w:t>
      </w:r>
    </w:p>
    <w:p>
      <w:pPr>
        <w:pStyle w:val="Normal"/>
        <w:rPr>
          <w:b w:val="false"/>
        </w:rPr>
      </w:pPr>
      <w:r>
        <w:rPr>
          <w:b w:val="false"/>
        </w:rPr>
      </w:r>
    </w:p>
    <w:p>
      <w:pPr>
        <w:pStyle w:val="Normal"/>
        <w:rPr/>
      </w:pPr>
      <w:r>
        <w:rPr/>
        <w:t>Issue 580, 20 November 2002, pages 1 &amp; 2</w:t>
      </w:r>
    </w:p>
    <w:p>
      <w:pPr>
        <w:pStyle w:val="Normal"/>
        <w:rPr/>
      </w:pPr>
      <w:r>
        <w:rPr/>
      </w:r>
    </w:p>
    <w:p>
      <w:pPr>
        <w:pStyle w:val="Normal"/>
        <w:rPr/>
      </w:pPr>
      <w:r>
        <w:rPr/>
        <w:t xml:space="preserve">Burra Swimming Pool </w:t>
      </w:r>
      <w:r>
        <w:rPr>
          <w:b w:val="false"/>
        </w:rPr>
        <w:t>has undergone some major maintenance.  Filters were overhauled and a hole in the concrete surface was patched.  Vandalism has hindered progress through the winter, but the pool is now slowly filling and it is hoped it will be filled and the water quality stable in time for an opening next Saturday.  Its season will run to Sunday 2 March 2003 and longer if the weather is favourable.  Hours of operation will be 3.00 to 5.30 p.m. and 6.30 to 9.00 p.m.  (Temperature dependent.)  During school holidays and at weekends it will open at 2.00 p.m.  Session charges are $3 and for children and students under 18, $2.  Family tickets are $180 per season or $70 per month.  The pool only opens if the advertised temperature for Pt Pirie is 28°C or higher and for night sessions 32°C or higher.  [Further details are printed.]</w:t>
      </w:r>
    </w:p>
    <w:p>
      <w:pPr>
        <w:pStyle w:val="Normal"/>
        <w:rPr>
          <w:b w:val="false"/>
        </w:rPr>
      </w:pPr>
      <w:r>
        <w:rPr>
          <w:b w:val="false"/>
        </w:rPr>
      </w:r>
    </w:p>
    <w:p>
      <w:pPr>
        <w:pStyle w:val="Normal"/>
        <w:rPr/>
      </w:pPr>
      <w:r>
        <w:rPr/>
        <w:t>Issue 580, 20 November 2002, page 2</w:t>
      </w:r>
    </w:p>
    <w:p>
      <w:pPr>
        <w:pStyle w:val="Normal"/>
        <w:rPr>
          <w:b w:val="false"/>
        </w:rPr>
      </w:pPr>
      <w:r>
        <w:rPr>
          <w:b w:val="false"/>
        </w:rPr>
      </w:r>
    </w:p>
    <w:p>
      <w:pPr>
        <w:pStyle w:val="Normal"/>
        <w:rPr/>
      </w:pPr>
      <w:r>
        <w:rPr/>
        <w:t>John Agnew</w:t>
      </w:r>
      <w:r>
        <w:rPr>
          <w:b w:val="false"/>
        </w:rPr>
        <w:t xml:space="preserve"> of the Burra Uniting Church writes to clarify the reason for closing the Redruth Camping Centre.  He says it was not because of costs associated with fire regulations, but rather the declining number of campers.</w:t>
      </w:r>
    </w:p>
    <w:p>
      <w:pPr>
        <w:pStyle w:val="Normal"/>
        <w:rPr>
          <w:b w:val="false"/>
        </w:rPr>
      </w:pPr>
      <w:r>
        <w:rPr>
          <w:b w:val="false"/>
        </w:rPr>
      </w:r>
    </w:p>
    <w:p>
      <w:pPr>
        <w:pStyle w:val="Normal"/>
        <w:rPr/>
      </w:pPr>
      <w:r>
        <w:rPr/>
        <w:t xml:space="preserve">Tiffany Chapman, </w:t>
      </w:r>
      <w:r>
        <w:rPr>
          <w:b w:val="false"/>
        </w:rPr>
        <w:t>Project Manager for the Burra Cultural Centre (the Town Hall) writes to thank all who made the National Trust SA Heritage and The Outback Conference such a great success on the 8-10 November.  Organisers and attendees gave the event rave reviews.  They were especially appreciative of the different locations available, the way the catering facilities were shared among a variety of groups and the general warmth of the locals.</w:t>
      </w:r>
    </w:p>
    <w:p>
      <w:pPr>
        <w:pStyle w:val="Normal"/>
        <w:rPr>
          <w:b w:val="false"/>
        </w:rPr>
      </w:pPr>
      <w:r>
        <w:rPr>
          <w:b w:val="false"/>
        </w:rPr>
      </w:r>
    </w:p>
    <w:p>
      <w:pPr>
        <w:pStyle w:val="Normal"/>
        <w:rPr/>
      </w:pPr>
      <w:r>
        <w:rPr/>
        <w:t>Goyder Council CEO Steve Kerrigan</w:t>
      </w:r>
      <w:r>
        <w:rPr>
          <w:b w:val="false"/>
        </w:rPr>
        <w:t xml:space="preserve"> writes in response to recent letters published from Mr Douglas Wiltshire, which make serious allegations against the Council:</w:t>
      </w:r>
    </w:p>
    <w:p>
      <w:pPr>
        <w:pStyle w:val="Normal"/>
        <w:rPr>
          <w:b w:val="false"/>
        </w:rPr>
      </w:pPr>
      <w:r>
        <w:rPr>
          <w:b w:val="false"/>
        </w:rPr>
        <w:t>So far Council has avoided responding to these matters in the belief they should be resolved through the channels established under legislation, but the latest notice published on 13 November has forced this response to totally reject his inferences against the integrity and performance of my staff.</w:t>
      </w:r>
    </w:p>
    <w:p>
      <w:pPr>
        <w:pStyle w:val="Normal"/>
        <w:rPr>
          <w:b w:val="false"/>
        </w:rPr>
      </w:pPr>
      <w:r>
        <w:rPr>
          <w:b w:val="false"/>
        </w:rPr>
        <w:t>Mr Wiltshire has referred over 30 issues to both the Ombudsman and the Minister of Local Government over a two month period, involving significant staff time on almost a daily basis.  Council recognises its duty to respond to reasonable requests for information and clarification of issues placed before Council.  However, the number of requests and responses required is becoming unmanageable and is in danger of infringing on the ability to provide those services to the community required by the Local Government Act.  Most issues raised are either within the discretion of Council or are matters the Council considers to be entirely without foundation and which will be defended in court by Council if necessary.  Anyone interested in changing the Council’s direction should consider discussing issues with current elected members.</w:t>
      </w:r>
    </w:p>
    <w:p>
      <w:pPr>
        <w:pStyle w:val="Normal"/>
        <w:rPr>
          <w:b w:val="false"/>
        </w:rPr>
      </w:pPr>
      <w:r>
        <w:rPr>
          <w:b w:val="false"/>
        </w:rPr>
      </w:r>
    </w:p>
    <w:p>
      <w:pPr>
        <w:pStyle w:val="Normal"/>
        <w:rPr/>
      </w:pPr>
      <w:r>
        <w:rPr/>
        <w:t xml:space="preserve">The Burra Regional Art Gallery’s </w:t>
      </w:r>
      <w:r>
        <w:rPr>
          <w:b w:val="false"/>
        </w:rPr>
        <w:t>Annual Art of the Flower Exhibition</w:t>
      </w:r>
      <w:r>
        <w:rPr/>
        <w:t xml:space="preserve"> </w:t>
      </w:r>
      <w:r>
        <w:rPr>
          <w:b w:val="false"/>
        </w:rPr>
        <w:t xml:space="preserve">for 2002 attracted more than double the number of entries for 2001.  68 pieces of art have been hung and they were complemented by displays of floral art over the weekend of 15-17 November.  A good crowd attended the opening on 15 November. The $500 prize went to Jacqueline Coates of Kapunda for her 1.2 m square oil on canvas entitled </w:t>
      </w:r>
      <w:r>
        <w:rPr>
          <w:b w:val="false"/>
          <w:i/>
        </w:rPr>
        <w:t xml:space="preserve">Sunflowers from my garden.  </w:t>
      </w:r>
      <w:r>
        <w:rPr>
          <w:b w:val="false"/>
        </w:rPr>
        <w:t>The judge was Linda Waldrum who has a Degree in Fine Arts and has moved to Burra from Queensland in recent months.  The curator was Carol Hancock.</w:t>
      </w:r>
    </w:p>
    <w:p>
      <w:pPr>
        <w:pStyle w:val="Normal"/>
        <w:rPr>
          <w:b w:val="false"/>
        </w:rPr>
      </w:pPr>
      <w:r>
        <w:rPr>
          <w:b w:val="false"/>
        </w:rPr>
      </w:r>
    </w:p>
    <w:p>
      <w:pPr>
        <w:pStyle w:val="Normal"/>
        <w:rPr/>
      </w:pPr>
      <w:r>
        <w:rPr/>
        <w:t>Issue 580, 20 November 2002, page 3</w:t>
      </w:r>
    </w:p>
    <w:p>
      <w:pPr>
        <w:pStyle w:val="Normal"/>
        <w:rPr/>
      </w:pPr>
      <w:r>
        <w:rPr/>
      </w:r>
    </w:p>
    <w:p>
      <w:pPr>
        <w:pStyle w:val="Normal"/>
        <w:rPr/>
      </w:pPr>
      <w:r>
        <w:rPr/>
        <w:t>Redruth Camp Centre Closes</w:t>
      </w:r>
    </w:p>
    <w:p>
      <w:pPr>
        <w:pStyle w:val="Normal"/>
        <w:rPr>
          <w:b w:val="false"/>
        </w:rPr>
      </w:pPr>
      <w:r>
        <w:rPr>
          <w:b w:val="false"/>
        </w:rPr>
        <w:t>A service was held on 17 November to mark the closure of the Redruth Camp Centre.  People from Burra Uniting Church and from Farrell Flat and Booborowie gathered to witness its closing after 30 years.  Among the visitors who had been actively involved over the years were Neil &amp; Debbie Brown, Harold &amp; Sandra Bailey and Ian &amp; Jenny Denton.  Rod Peppiatt conducted the service.  The centre was inaugurated in 1972 and served as a retreat and a camp centre for church and school groups.  The Tiddy-oggy Tearooms were another part of the story in the former Courthouse Hotel.  Up to 80 could be accommodated there when other facilities were full.  There were good catering facilities on either side of the road.  Rod Peppiatt highlighted the service given by Helen McColl for more than 20 years as manager-caretaker.  The Uniting Church is considering options for the disposal of the asset.  The Courthouse Hotel site could be converted to three flats.  The rest of the complex comprises three sites: the Redruth Church, the manager’s residence and the Camp Centre, formerly the Sunday-school building.  [Photo of Debbie brown, Di Day, Olive Oates and Laurel Neill.</w:t>
      </w:r>
    </w:p>
    <w:p>
      <w:pPr>
        <w:pStyle w:val="Normal"/>
        <w:rPr>
          <w:b w:val="false"/>
        </w:rPr>
      </w:pPr>
      <w:r>
        <w:rPr>
          <w:b w:val="false"/>
        </w:rPr>
      </w:r>
    </w:p>
    <w:p>
      <w:pPr>
        <w:pStyle w:val="Normal"/>
        <w:rPr/>
      </w:pPr>
      <w:r>
        <w:rPr/>
        <w:t>The Red Cross Mannequin Parade</w:t>
      </w:r>
      <w:r>
        <w:rPr>
          <w:b w:val="false"/>
        </w:rPr>
        <w:t xml:space="preserve"> organised by Lisa DeVries on 15 November raised c. $1,650 for Declan Bitter, Burra’s Red Cross baby of the year entrant.</w:t>
      </w:r>
    </w:p>
    <w:p>
      <w:pPr>
        <w:pStyle w:val="Normal"/>
        <w:rPr>
          <w:b w:val="false"/>
        </w:rPr>
      </w:pPr>
      <w:r>
        <w:rPr>
          <w:b w:val="false"/>
        </w:rPr>
      </w:r>
    </w:p>
    <w:p>
      <w:pPr>
        <w:pStyle w:val="Normal"/>
        <w:rPr/>
      </w:pPr>
      <w:r>
        <w:rPr/>
        <w:t>Chris Parker</w:t>
      </w:r>
      <w:r>
        <w:rPr>
          <w:b w:val="false"/>
        </w:rPr>
        <w:t xml:space="preserve"> has been appointed Policy Advisor to Warren Truss, Federal Minister for Agriculture, Fisheries and Forestry.  His position is based in Canberra, but Jane and the children will stay in Burra until the New Year.  Chris was farewelled from the Governing Council of BCS recently, having been Chairperson for three years.</w:t>
      </w:r>
    </w:p>
    <w:p>
      <w:pPr>
        <w:pStyle w:val="Normal"/>
        <w:rPr>
          <w:b w:val="false"/>
        </w:rPr>
      </w:pPr>
      <w:r>
        <w:rPr>
          <w:b w:val="false"/>
        </w:rPr>
      </w:r>
    </w:p>
    <w:p>
      <w:pPr>
        <w:pStyle w:val="Normal"/>
        <w:rPr/>
      </w:pPr>
      <w:r>
        <w:rPr/>
        <w:t>Issue 580, 20 November 2002, page 4</w:t>
      </w:r>
    </w:p>
    <w:p>
      <w:pPr>
        <w:pStyle w:val="Normal"/>
        <w:rPr/>
      </w:pPr>
      <w:r>
        <w:rPr/>
      </w:r>
    </w:p>
    <w:p>
      <w:pPr>
        <w:pStyle w:val="Normal"/>
        <w:rPr/>
      </w:pPr>
      <w:r>
        <w:rPr/>
        <w:t>BBH Football Club</w:t>
      </w:r>
      <w:r>
        <w:rPr>
          <w:b w:val="false"/>
        </w:rPr>
        <w:t xml:space="preserve"> held its AGM on Tuesday night.  As outgoing President Rob Sullivan congratulated the Junior Colts on their Premiership, Marcus Hall for winning the NEFL Best &amp; Fairest Medal in Junior Colts and the Social Committee for their outstanding contribution to the club.  David Hook is the new President.</w:t>
      </w:r>
    </w:p>
    <w:p>
      <w:pPr>
        <w:pStyle w:val="Normal"/>
        <w:rPr>
          <w:b w:val="false"/>
        </w:rPr>
      </w:pPr>
      <w:r>
        <w:rPr>
          <w:b w:val="false"/>
        </w:rPr>
      </w:r>
    </w:p>
    <w:p>
      <w:pPr>
        <w:pStyle w:val="Normal"/>
        <w:rPr/>
      </w:pPr>
      <w:r>
        <w:rPr/>
        <w:t>Issue 580, 20 November 2002, page 5</w:t>
      </w:r>
    </w:p>
    <w:p>
      <w:pPr>
        <w:pStyle w:val="Normal"/>
        <w:rPr/>
      </w:pPr>
      <w:r>
        <w:rPr/>
      </w:r>
    </w:p>
    <w:p>
      <w:pPr>
        <w:pStyle w:val="Normal"/>
        <w:rPr/>
      </w:pPr>
      <w:r>
        <w:rPr/>
        <w:t xml:space="preserve">Cricket.  </w:t>
      </w:r>
      <w:r>
        <w:rPr>
          <w:b w:val="false"/>
        </w:rPr>
        <w:t>Hallett defeated Burra outright in a two-day match that saw two hat tricks in one day.</w:t>
      </w:r>
    </w:p>
    <w:p>
      <w:pPr>
        <w:pStyle w:val="Normal"/>
        <w:rPr>
          <w:b w:val="false"/>
        </w:rPr>
      </w:pPr>
      <w:r>
        <w:rPr>
          <w:b w:val="false"/>
        </w:rPr>
        <w:t>Burra scored 131 in its first innings and Hallett replied with 199; their innings ending in a dramatic loss of four wickets in four balls from A. Spicer.  Burra’s second innings ended at 120, which left Hallett to get 52 for an outright victory.  They did this comfortably with the loss of seven wickets, including a hat trick from A. Nicholls.</w:t>
      </w:r>
    </w:p>
    <w:p>
      <w:pPr>
        <w:pStyle w:val="Normal"/>
        <w:rPr>
          <w:b w:val="false"/>
        </w:rPr>
      </w:pPr>
      <w:r>
        <w:rPr>
          <w:b w:val="false"/>
        </w:rPr>
      </w:r>
    </w:p>
    <w:p>
      <w:pPr>
        <w:pStyle w:val="Normal"/>
        <w:rPr/>
      </w:pPr>
      <w:r>
        <w:rPr/>
        <w:t>Issue 581, 27 November 2002, page 1</w:t>
      </w:r>
    </w:p>
    <w:p>
      <w:pPr>
        <w:pStyle w:val="Normal"/>
        <w:rPr/>
      </w:pPr>
      <w:r>
        <w:rPr/>
      </w:r>
    </w:p>
    <w:p>
      <w:pPr>
        <w:pStyle w:val="Normal"/>
        <w:rPr/>
      </w:pPr>
      <w:r>
        <w:rPr/>
        <w:t>A youth Forum</w:t>
      </w:r>
      <w:r>
        <w:rPr>
          <w:b w:val="false"/>
        </w:rPr>
        <w:t xml:space="preserve"> was held in Burra recently sponsored by the Lower North Community Health Service.  Linda Stanway was the facilitator.  Spokesperson for the forum, Sara Earle, said the forum had discussed many ideas of what was needed in Burra for the youth and the top of the list was a skate park and this is being pursued.  It was also decided to form a Youth Advisory Council to feed ideas directly to Council.</w:t>
      </w:r>
    </w:p>
    <w:p>
      <w:pPr>
        <w:pStyle w:val="Normal"/>
        <w:rPr>
          <w:b w:val="false"/>
        </w:rPr>
      </w:pPr>
      <w:r>
        <w:rPr>
          <w:b w:val="false"/>
        </w:rPr>
      </w:r>
    </w:p>
    <w:p>
      <w:pPr>
        <w:pStyle w:val="Normal"/>
        <w:rPr/>
      </w:pPr>
      <w:r>
        <w:rPr/>
        <w:t>Tess Hopkins</w:t>
      </w:r>
      <w:r>
        <w:rPr>
          <w:b w:val="false"/>
        </w:rPr>
        <w:t xml:space="preserve"> will retire from the position of Teacher/Librarian at the Burra Community Library in about two weeks.  She began working in Burra in 1975 part-time, until in 1897 she took over from Colin Fidock in the full-time position when he transferred to Adelaide.  Tess and her husband Terry will be leaving Hallett almost immediately to make a home in Athelstone.  [Photo]</w:t>
      </w:r>
    </w:p>
    <w:p>
      <w:pPr>
        <w:pStyle w:val="Normal"/>
        <w:rPr>
          <w:b w:val="false"/>
        </w:rPr>
      </w:pPr>
      <w:r>
        <w:rPr>
          <w:b w:val="false"/>
        </w:rPr>
      </w:r>
    </w:p>
    <w:p>
      <w:pPr>
        <w:pStyle w:val="Normal"/>
        <w:rPr/>
      </w:pPr>
      <w:r>
        <w:rPr/>
        <w:t xml:space="preserve">Barkers of Baldina Cottage Homes </w:t>
      </w:r>
      <w:r>
        <w:rPr>
          <w:b w:val="false"/>
        </w:rPr>
        <w:t>AGM was held 19 November.  Chairman Jock Duncan gave his annual report.  Major changes for the year had been the installation of ducted air-conditioning in all units in Chapel Street and insulation in the roof of unit 5.  One bathroom had been upgraded to aged care standard and all Chapel street bathrooms are planned to be brought to this standard as soon as possible.</w:t>
      </w:r>
    </w:p>
    <w:p>
      <w:pPr>
        <w:pStyle w:val="Normal"/>
        <w:rPr>
          <w:b w:val="false"/>
        </w:rPr>
      </w:pPr>
      <w:r>
        <w:rPr>
          <w:b w:val="false"/>
        </w:rPr>
        <w:t>[He reported a list of relatively minor improvements and maintenance work in Chapel Street and Commercial Street cottages.]</w:t>
      </w:r>
    </w:p>
    <w:p>
      <w:pPr>
        <w:pStyle w:val="Normal"/>
        <w:rPr>
          <w:b w:val="false"/>
        </w:rPr>
      </w:pPr>
      <w:r>
        <w:rPr>
          <w:b w:val="false"/>
        </w:rPr>
        <w:t>Elected: Chairman, Jock Duncan; Vice-Chairman, Ron Thamm and Secretary, John Arthur.</w:t>
      </w:r>
    </w:p>
    <w:p>
      <w:pPr>
        <w:pStyle w:val="Normal"/>
        <w:rPr>
          <w:b w:val="false"/>
        </w:rPr>
      </w:pPr>
      <w:r>
        <w:rPr>
          <w:b w:val="false"/>
        </w:rPr>
      </w:r>
    </w:p>
    <w:p>
      <w:pPr>
        <w:pStyle w:val="Normal"/>
        <w:rPr/>
      </w:pPr>
      <w:r>
        <w:rPr/>
        <w:t>Burra Branch CWA</w:t>
      </w:r>
      <w:r>
        <w:rPr>
          <w:b w:val="false"/>
        </w:rPr>
        <w:t xml:space="preserve"> has a new home with the opening of the Mary Warnes Room in the Burra Town Hall by the State President Betty Tothill.  40 local members and guests attended.  Among those present was Carolyn Cooke, a granddaughter of CWA founder in SA Mrs Mary Warnes.  She presented a history of Mrs Warnes’ Life signed by the Governor Marjorie Jackson-Nelson.  The redecorated room is to the right of the foyer in the Burra Town Hall.  An air conditioning system has been installed and the room has been painted in warm colours with a frieze around the top of the walls.</w:t>
      </w:r>
    </w:p>
    <w:p>
      <w:pPr>
        <w:pStyle w:val="Normal"/>
        <w:rPr>
          <w:b w:val="false"/>
        </w:rPr>
      </w:pPr>
      <w:r>
        <w:rPr>
          <w:b w:val="false"/>
        </w:rPr>
        <w:t>The CWA celebrates 73 years of service in SA.  Mrs Warnes was the inaugural president and held the position from 1929 to 1941.  The CWA grew to 14,000 members at its peak, but membership is declining, though the warmth of friendship and fellowship remains as strong as ever.</w:t>
      </w:r>
    </w:p>
    <w:p>
      <w:pPr>
        <w:pStyle w:val="Normal"/>
        <w:rPr>
          <w:b w:val="false"/>
        </w:rPr>
      </w:pPr>
      <w:r>
        <w:rPr>
          <w:b w:val="false"/>
        </w:rPr>
        <w:t>The Burra branch has had several different venues during its lifetime.  Mary Warnes is remembered in Burra with a stained glass window in St Mary’s Church and her name on the small restroom for mothers in the main street and now with the naming of this room in the Town Hall.</w:t>
      </w:r>
    </w:p>
    <w:p>
      <w:pPr>
        <w:pStyle w:val="Normal"/>
        <w:rPr>
          <w:b w:val="false"/>
        </w:rPr>
      </w:pPr>
      <w:r>
        <w:rPr>
          <w:b w:val="false"/>
        </w:rPr>
        <w:t>[Photo of Burra CWA President Eunice Baker, Carolyn Cooke and State President Mary Tothill.]</w:t>
      </w:r>
    </w:p>
    <w:p>
      <w:pPr>
        <w:pStyle w:val="Normal"/>
        <w:rPr>
          <w:b w:val="false"/>
        </w:rPr>
      </w:pPr>
      <w:r>
        <w:rPr>
          <w:b w:val="false"/>
        </w:rPr>
      </w:r>
    </w:p>
    <w:p>
      <w:pPr>
        <w:pStyle w:val="Normal"/>
        <w:rPr/>
      </w:pPr>
      <w:r>
        <w:rPr/>
        <w:t>Issue 581, 27 November 2002, page 2</w:t>
      </w:r>
    </w:p>
    <w:p>
      <w:pPr>
        <w:pStyle w:val="Normal"/>
        <w:rPr/>
      </w:pPr>
      <w:r>
        <w:rPr/>
      </w:r>
    </w:p>
    <w:p>
      <w:pPr>
        <w:pStyle w:val="Normal"/>
        <w:rPr>
          <w:b w:val="false"/>
        </w:rPr>
      </w:pPr>
      <w:r>
        <w:rPr/>
        <w:t xml:space="preserve">Kevin Wallis </w:t>
      </w:r>
      <w:r>
        <w:rPr>
          <w:b w:val="false"/>
        </w:rPr>
        <w:t>writes complaining that two written proposals he and Barb. put to Council to make the Visitor Centre viable and to start another new business venture had not even received a reply.  Perhaps this lack of response or consultation should be remembered at the elections in six months.</w:t>
      </w:r>
    </w:p>
    <w:p>
      <w:pPr>
        <w:pStyle w:val="Normal"/>
        <w:rPr>
          <w:b w:val="false"/>
        </w:rPr>
      </w:pPr>
      <w:r>
        <w:rPr>
          <w:b w:val="false"/>
        </w:rPr>
      </w:r>
    </w:p>
    <w:p>
      <w:pPr>
        <w:pStyle w:val="Normal"/>
        <w:rPr/>
      </w:pPr>
      <w:r>
        <w:rPr/>
        <w:t>Burra Regional Art Gallery</w:t>
      </w:r>
      <w:r>
        <w:rPr>
          <w:b w:val="false"/>
        </w:rPr>
        <w:t xml:space="preserve"> has been attracting good crowds to see its </w:t>
      </w:r>
      <w:r>
        <w:rPr>
          <w:b w:val="false"/>
          <w:i/>
        </w:rPr>
        <w:t>Art of the Flower</w:t>
      </w:r>
      <w:r>
        <w:rPr>
          <w:b w:val="false"/>
        </w:rPr>
        <w:t xml:space="preserve"> exhibition.</w:t>
      </w:r>
    </w:p>
    <w:p>
      <w:pPr>
        <w:pStyle w:val="Normal"/>
        <w:rPr>
          <w:b w:val="false"/>
        </w:rPr>
      </w:pPr>
      <w:r>
        <w:rPr>
          <w:b w:val="false"/>
        </w:rPr>
      </w:r>
    </w:p>
    <w:p>
      <w:pPr>
        <w:pStyle w:val="Normal"/>
        <w:rPr/>
      </w:pPr>
      <w:r>
        <w:rPr/>
        <w:t>Lisa Murphy</w:t>
      </w:r>
      <w:r>
        <w:rPr>
          <w:b w:val="false"/>
        </w:rPr>
        <w:t xml:space="preserve"> is a new face at Décor Made Easy, where she will be working with interior design.</w:t>
      </w:r>
    </w:p>
    <w:p>
      <w:pPr>
        <w:pStyle w:val="Normal"/>
        <w:rPr>
          <w:b w:val="false"/>
        </w:rPr>
      </w:pPr>
      <w:r>
        <w:rPr>
          <w:b w:val="false"/>
        </w:rPr>
      </w:r>
    </w:p>
    <w:p>
      <w:pPr>
        <w:pStyle w:val="Normal"/>
        <w:rPr/>
      </w:pPr>
      <w:r>
        <w:rPr/>
        <w:t xml:space="preserve">Marriage.  </w:t>
      </w:r>
      <w:r>
        <w:rPr>
          <w:b w:val="false"/>
        </w:rPr>
        <w:t>Chris Benton &amp; Amelia Goode were married on 23 November.</w:t>
      </w:r>
    </w:p>
    <w:p>
      <w:pPr>
        <w:pStyle w:val="Normal"/>
        <w:rPr>
          <w:b w:val="false"/>
        </w:rPr>
      </w:pPr>
      <w:r>
        <w:rPr>
          <w:b w:val="false"/>
        </w:rPr>
      </w:r>
    </w:p>
    <w:p>
      <w:pPr>
        <w:pStyle w:val="Normal"/>
        <w:rPr/>
      </w:pPr>
      <w:r>
        <w:rPr/>
        <w:t xml:space="preserve">Marriage.  </w:t>
      </w:r>
      <w:r>
        <w:rPr>
          <w:b w:val="false"/>
        </w:rPr>
        <w:t xml:space="preserve">Kate Secomb, daughter of John &amp; Valmai Secomb, formerly of Burra, </w:t>
      </w:r>
    </w:p>
    <w:p>
      <w:pPr>
        <w:pStyle w:val="Normal"/>
        <w:rPr>
          <w:b w:val="false"/>
        </w:rPr>
      </w:pPr>
      <w:r>
        <w:rPr>
          <w:b w:val="false"/>
        </w:rPr>
        <w:t>Married Thomasz Gasiorowski on 17 November.  They will be living in Africa.</w:t>
      </w:r>
    </w:p>
    <w:p>
      <w:pPr>
        <w:pStyle w:val="Normal"/>
        <w:rPr>
          <w:b w:val="false"/>
        </w:rPr>
      </w:pPr>
      <w:r>
        <w:rPr>
          <w:b w:val="false"/>
        </w:rPr>
      </w:r>
    </w:p>
    <w:p>
      <w:pPr>
        <w:pStyle w:val="Normal"/>
        <w:rPr/>
      </w:pPr>
      <w:r>
        <w:rPr/>
        <w:t xml:space="preserve">Birth.  </w:t>
      </w:r>
      <w:r>
        <w:rPr>
          <w:b w:val="false"/>
        </w:rPr>
        <w:t>To Julie &amp; Duncan McInnis of Mt Bryan at Clare on 18 November, a daughter, Katelyn Louise.</w:t>
      </w:r>
    </w:p>
    <w:p>
      <w:pPr>
        <w:pStyle w:val="Normal"/>
        <w:rPr>
          <w:b w:val="false"/>
        </w:rPr>
      </w:pPr>
      <w:r>
        <w:rPr>
          <w:b w:val="false"/>
        </w:rPr>
      </w:r>
    </w:p>
    <w:p>
      <w:pPr>
        <w:pStyle w:val="Normal"/>
        <w:rPr>
          <w:b w:val="false"/>
        </w:rPr>
      </w:pPr>
      <w:r>
        <w:rPr/>
        <w:t xml:space="preserve">Luke Spackman </w:t>
      </w:r>
      <w:r>
        <w:rPr>
          <w:b w:val="false"/>
        </w:rPr>
        <w:t xml:space="preserve">has graduated from his training course at HMAS </w:t>
      </w:r>
      <w:r>
        <w:rPr>
          <w:b w:val="false"/>
          <w:i/>
        </w:rPr>
        <w:t>Cerberus</w:t>
      </w:r>
      <w:r>
        <w:rPr>
          <w:b w:val="false"/>
        </w:rPr>
        <w:t xml:space="preserve"> and is now in Wagga at the Army Base there.  He will be doing an apprenticeship on Marine Technician Avionics to become a helicopter mechanic in due course.</w:t>
      </w:r>
    </w:p>
    <w:p>
      <w:pPr>
        <w:pStyle w:val="Normal"/>
        <w:rPr>
          <w:b w:val="false"/>
        </w:rPr>
      </w:pPr>
      <w:r>
        <w:rPr>
          <w:b w:val="false"/>
        </w:rPr>
      </w:r>
    </w:p>
    <w:p>
      <w:pPr>
        <w:pStyle w:val="Normal"/>
        <w:rPr/>
      </w:pPr>
      <w:r>
        <w:rPr/>
        <w:t>Burra Senior Citizens</w:t>
      </w:r>
      <w:r>
        <w:rPr>
          <w:b w:val="false"/>
        </w:rPr>
        <w:t xml:space="preserve"> are glad to have two cement swans retrieved from the creek, having been removed by vandals from the gardens.</w:t>
      </w:r>
    </w:p>
    <w:p>
      <w:pPr>
        <w:pStyle w:val="Normal"/>
        <w:rPr>
          <w:b w:val="false"/>
        </w:rPr>
      </w:pPr>
      <w:r>
        <w:rPr>
          <w:b w:val="false"/>
        </w:rPr>
      </w:r>
    </w:p>
    <w:p>
      <w:pPr>
        <w:pStyle w:val="Normal"/>
        <w:rPr>
          <w:b w:val="false"/>
        </w:rPr>
      </w:pPr>
      <w:r>
        <w:rPr/>
        <w:t xml:space="preserve">Amy Wilson </w:t>
      </w:r>
      <w:r>
        <w:rPr>
          <w:b w:val="false"/>
        </w:rPr>
        <w:t>(15) is the youngest member of the Penguins Clubs in SA and over the weekend she attended the Penguins State Luncheon where she delivered an eight minute speech.</w:t>
      </w:r>
    </w:p>
    <w:p>
      <w:pPr>
        <w:pStyle w:val="Normal"/>
        <w:rPr>
          <w:b w:val="false"/>
        </w:rPr>
      </w:pPr>
      <w:r>
        <w:rPr>
          <w:b w:val="false"/>
        </w:rPr>
      </w:r>
    </w:p>
    <w:p>
      <w:pPr>
        <w:pStyle w:val="Normal"/>
        <w:rPr/>
      </w:pPr>
      <w:r>
        <w:rPr/>
        <w:t xml:space="preserve">Obituary.  </w:t>
      </w:r>
      <w:r>
        <w:rPr>
          <w:b w:val="false"/>
        </w:rPr>
        <w:t>Miss Edith Peak who was born at Cross Roads in 1915 has died.  One of the two houses there is now lived in by John &amp; Kerry Stockman and the other was the farm of the late Hedley &amp; Xenia Stockman.</w:t>
      </w:r>
    </w:p>
    <w:p>
      <w:pPr>
        <w:pStyle w:val="Normal"/>
        <w:rPr>
          <w:b w:val="false"/>
        </w:rPr>
      </w:pPr>
      <w:r>
        <w:rPr>
          <w:b w:val="false"/>
        </w:rPr>
        <w:t xml:space="preserve">[Edith Alice Peak’s birth is registered as 1 April 1915 at Kooringa.] </w:t>
      </w:r>
    </w:p>
    <w:p>
      <w:pPr>
        <w:pStyle w:val="Normal"/>
        <w:rPr>
          <w:b w:val="false"/>
        </w:rPr>
      </w:pPr>
      <w:r>
        <w:rPr>
          <w:b w:val="false"/>
        </w:rPr>
      </w:r>
    </w:p>
    <w:p>
      <w:pPr>
        <w:pStyle w:val="Normal"/>
        <w:rPr/>
      </w:pPr>
      <w:r>
        <w:rPr/>
        <w:t xml:space="preserve">Obituary.  </w:t>
      </w:r>
      <w:r>
        <w:rPr>
          <w:b w:val="false"/>
        </w:rPr>
        <w:t>Goyder Council observed a minute’s silence at their November meeting in memory of the late Myles Schutz, Southern Unit Supervisor and also moved to make a donation to the Anti-Cancer Foundation in honour of his memory.</w:t>
      </w:r>
    </w:p>
    <w:p>
      <w:pPr>
        <w:pStyle w:val="Normal"/>
        <w:rPr>
          <w:b w:val="false"/>
        </w:rPr>
      </w:pPr>
      <w:r>
        <w:rPr>
          <w:b w:val="false"/>
        </w:rPr>
      </w:r>
    </w:p>
    <w:p>
      <w:pPr>
        <w:pStyle w:val="Normal"/>
        <w:rPr/>
      </w:pPr>
      <w:r>
        <w:rPr/>
        <w:t xml:space="preserve">Weather.  </w:t>
      </w:r>
      <w:r>
        <w:rPr>
          <w:b w:val="false"/>
        </w:rPr>
        <w:t>A severe localised storm struck Burra last Monday night.  Glenys Christopher and Bob Skinner copped it most severely with 10 mm of rain falling in four minutes and they had enough hail to accumulate three inches deep in places.</w:t>
      </w:r>
    </w:p>
    <w:p>
      <w:pPr>
        <w:pStyle w:val="Normal"/>
        <w:rPr>
          <w:b w:val="false"/>
        </w:rPr>
      </w:pPr>
      <w:r>
        <w:rPr>
          <w:b w:val="false"/>
        </w:rPr>
      </w:r>
    </w:p>
    <w:p>
      <w:pPr>
        <w:pStyle w:val="Normal"/>
        <w:rPr/>
      </w:pPr>
      <w:r>
        <w:rPr/>
        <w:t>Issue 581, 27 November 2002, page 3</w:t>
      </w:r>
    </w:p>
    <w:p>
      <w:pPr>
        <w:pStyle w:val="Normal"/>
        <w:rPr/>
      </w:pPr>
      <w:r>
        <w:rPr/>
      </w:r>
    </w:p>
    <w:p>
      <w:pPr>
        <w:pStyle w:val="Normal"/>
        <w:rPr/>
      </w:pPr>
      <w:r>
        <w:rPr/>
        <w:t xml:space="preserve">Tarnya Bartsch </w:t>
      </w:r>
      <w:r>
        <w:rPr>
          <w:b w:val="false"/>
        </w:rPr>
        <w:t>has joined the staff at Saranne’s Hair Studio as a beautician.  She comes from the Barossa Valley, but now lives in Burra.</w:t>
      </w:r>
    </w:p>
    <w:p>
      <w:pPr>
        <w:pStyle w:val="Normal"/>
        <w:rPr>
          <w:b w:val="false"/>
        </w:rPr>
      </w:pPr>
      <w:r>
        <w:rPr>
          <w:b w:val="false"/>
        </w:rPr>
      </w:r>
    </w:p>
    <w:p>
      <w:pPr>
        <w:pStyle w:val="Normal"/>
        <w:rPr/>
      </w:pPr>
      <w:r>
        <w:rPr/>
        <w:t>Burra Probus Club</w:t>
      </w:r>
      <w:r>
        <w:rPr>
          <w:b w:val="false"/>
        </w:rPr>
        <w:t xml:space="preserve"> enjoyed a musical afternoon on 19 November prepared by Robert Reed.  He presented a well balanced arrangement of music and songs with some of the history behind the recordings.</w:t>
      </w:r>
    </w:p>
    <w:p>
      <w:pPr>
        <w:pStyle w:val="Normal"/>
        <w:rPr>
          <w:b w:val="false"/>
        </w:rPr>
      </w:pPr>
      <w:r>
        <w:rPr>
          <w:b w:val="false"/>
        </w:rPr>
      </w:r>
    </w:p>
    <w:p>
      <w:pPr>
        <w:pStyle w:val="Normal"/>
        <w:rPr/>
      </w:pPr>
      <w:r>
        <w:rPr/>
        <w:t>Issue 581, 27 November 2002, page 4</w:t>
      </w:r>
    </w:p>
    <w:p>
      <w:pPr>
        <w:pStyle w:val="Normal"/>
        <w:rPr/>
      </w:pPr>
      <w:r>
        <w:rPr/>
      </w:r>
    </w:p>
    <w:p>
      <w:pPr>
        <w:pStyle w:val="Normal"/>
        <w:rPr/>
      </w:pPr>
      <w:r>
        <w:rPr/>
        <w:t xml:space="preserve">BRTBA </w:t>
      </w:r>
      <w:r>
        <w:rPr>
          <w:b w:val="false"/>
        </w:rPr>
        <w:t>held a sausage sizzle in Market Square on Saturday morning enticing passers-by to stop for a sausage and consider whether they would like to join the Association as a ‘friend’.</w:t>
      </w:r>
    </w:p>
    <w:p>
      <w:pPr>
        <w:pStyle w:val="Normal"/>
        <w:rPr>
          <w:b w:val="false"/>
        </w:rPr>
      </w:pPr>
      <w:r>
        <w:rPr>
          <w:b w:val="false"/>
        </w:rPr>
      </w:r>
    </w:p>
    <w:p>
      <w:pPr>
        <w:pStyle w:val="Normal"/>
        <w:rPr/>
      </w:pPr>
      <w:r>
        <w:rPr/>
        <w:t>Issue 581, 27 November 2002, page 5</w:t>
      </w:r>
    </w:p>
    <w:p>
      <w:pPr>
        <w:pStyle w:val="Normal"/>
        <w:rPr/>
      </w:pPr>
      <w:r>
        <w:rPr/>
      </w:r>
    </w:p>
    <w:p>
      <w:pPr>
        <w:pStyle w:val="Normal"/>
        <w:rPr/>
      </w:pPr>
      <w:r>
        <w:rPr/>
        <w:t>Burra Pony Club</w:t>
      </w:r>
      <w:r>
        <w:rPr>
          <w:b w:val="false"/>
        </w:rPr>
        <w:t xml:space="preserve"> hosted 25 riders and their horses over the weekend of 2 &amp; 3 November for a two-day school of instruction conducted by Noel Vears, an EFA coach.</w:t>
      </w:r>
    </w:p>
    <w:p>
      <w:pPr>
        <w:pStyle w:val="Normal"/>
        <w:rPr>
          <w:b w:val="false"/>
        </w:rPr>
      </w:pPr>
      <w:r>
        <w:rPr>
          <w:b w:val="false"/>
        </w:rPr>
      </w:r>
    </w:p>
    <w:p>
      <w:pPr>
        <w:pStyle w:val="Normal"/>
        <w:rPr/>
      </w:pPr>
      <w:r>
        <w:rPr/>
        <w:t>Issue 581, 27 November 2002, page 6</w:t>
      </w:r>
    </w:p>
    <w:p>
      <w:pPr>
        <w:pStyle w:val="Normal"/>
        <w:rPr/>
      </w:pPr>
      <w:r>
        <w:rPr/>
      </w:r>
    </w:p>
    <w:p>
      <w:pPr>
        <w:pStyle w:val="Normal"/>
        <w:rPr/>
      </w:pPr>
      <w:r>
        <w:rPr/>
        <w:t xml:space="preserve">Notice.  </w:t>
      </w:r>
      <w:r>
        <w:rPr>
          <w:b w:val="false"/>
        </w:rPr>
        <w:t>Regional Council of Goyder</w:t>
      </w:r>
    </w:p>
    <w:p>
      <w:pPr>
        <w:pStyle w:val="Normal"/>
        <w:rPr>
          <w:b w:val="false"/>
        </w:rPr>
      </w:pPr>
      <w:r>
        <w:rPr>
          <w:b w:val="false"/>
        </w:rPr>
        <w:t>Notice of exclusion of community land (following the public consultation process)</w:t>
      </w:r>
    </w:p>
    <w:p>
      <w:pPr>
        <w:pStyle w:val="Normal"/>
        <w:rPr/>
      </w:pPr>
      <w:r>
        <w:rPr>
          <w:b w:val="false"/>
        </w:rPr>
        <w:t>Land: Truck parking area situated at Hardy Street, Burra</w:t>
      </w:r>
    </w:p>
    <w:p>
      <w:pPr>
        <w:pStyle w:val="Normal"/>
        <w:rPr>
          <w:b w:val="false"/>
        </w:rPr>
      </w:pPr>
      <w:r>
        <w:rPr>
          <w:b w:val="false"/>
        </w:rPr>
        <w:t>Allotments 160, 161, 162 FP 212552</w:t>
      </w:r>
    </w:p>
    <w:p>
      <w:pPr>
        <w:pStyle w:val="Normal"/>
        <w:rPr>
          <w:b w:val="false"/>
        </w:rPr>
      </w:pPr>
      <w:r>
        <w:rPr>
          <w:b w:val="false"/>
        </w:rPr>
        <w:t>Allotment 360 FP 210336</w:t>
      </w:r>
    </w:p>
    <w:p>
      <w:pPr>
        <w:pStyle w:val="Normal"/>
        <w:rPr>
          <w:b w:val="false"/>
        </w:rPr>
      </w:pPr>
      <w:r>
        <w:rPr>
          <w:b w:val="false"/>
        </w:rPr>
        <w:t>Allotment 1 DP 28414</w:t>
      </w:r>
    </w:p>
    <w:p>
      <w:pPr>
        <w:pStyle w:val="Normal"/>
        <w:rPr>
          <w:b w:val="false"/>
        </w:rPr>
      </w:pPr>
      <w:r>
        <w:rPr>
          <w:b w:val="false"/>
        </w:rPr>
        <w:t>O’Connor’s Shed situated Corner Hardy Street &amp; West Street Burra Allotments 115 &amp; 116 FP 212475.</w:t>
      </w:r>
    </w:p>
    <w:p>
      <w:pPr>
        <w:pStyle w:val="Normal"/>
        <w:rPr>
          <w:b w:val="false"/>
        </w:rPr>
      </w:pPr>
      <w:r>
        <w:rPr>
          <w:b w:val="false"/>
        </w:rPr>
      </w:r>
    </w:p>
    <w:p>
      <w:pPr>
        <w:pStyle w:val="Normal"/>
        <w:rPr>
          <w:b w:val="false"/>
        </w:rPr>
      </w:pPr>
      <w:r>
        <mc:AlternateContent>
          <mc:Choice Requires="wpg">
            <w:drawing>
              <wp:anchor behindDoc="0" distT="36830" distB="36830" distL="36830" distR="36830" simplePos="0" locked="0" layoutInCell="1" allowOverlap="1" relativeHeight="27">
                <wp:simplePos x="0" y="0"/>
                <wp:positionH relativeFrom="column">
                  <wp:posOffset>48895</wp:posOffset>
                </wp:positionH>
                <wp:positionV relativeFrom="paragraph">
                  <wp:posOffset>83185</wp:posOffset>
                </wp:positionV>
                <wp:extent cx="5193665" cy="5184140"/>
                <wp:effectExtent l="0" t="0" r="0" b="0"/>
                <wp:wrapNone/>
                <wp:docPr id="26" name=""/>
                <a:graphic xmlns:a="http://schemas.openxmlformats.org/drawingml/2006/main">
                  <a:graphicData uri="http://schemas.microsoft.com/office/word/2010/wordprocessingGroup">
                    <wpg:wgp>
                      <wpg:cNvGrpSpPr/>
                      <wpg:grpSpPr>
                        <a:xfrm>
                          <a:off x="0" y="0"/>
                          <a:ext cx="5193720" cy="5184000"/>
                          <a:chOff x="0" y="0"/>
                          <a:chExt cx="5193720" cy="5184000"/>
                        </a:xfrm>
                      </wpg:grpSpPr>
                      <pic:pic xmlns:pic="http://schemas.openxmlformats.org/drawingml/2006/picture">
                        <pic:nvPicPr>
                          <pic:cNvPr id="27" name="D5D3FE86" descr=""/>
                          <pic:cNvPicPr/>
                        </pic:nvPicPr>
                        <pic:blipFill>
                          <a:blip r:embed="rId62">
                            <a:lum contrast="18000"/>
                          </a:blip>
                          <a:srcRect l="16691" t="12500" r="24734" b="35902"/>
                          <a:stretch/>
                        </pic:blipFill>
                        <pic:spPr>
                          <a:xfrm rot="5400000">
                            <a:off x="4680" y="-4680"/>
                            <a:ext cx="5184000" cy="5193720"/>
                          </a:xfrm>
                          <a:prstGeom prst="rect">
                            <a:avLst/>
                          </a:prstGeom>
                          <a:noFill/>
                          <a:ln w="0">
                            <a:noFill/>
                          </a:ln>
                        </pic:spPr>
                      </pic:pic>
                      <wps:wsp>
                        <wps:cNvPr id="28" name=""/>
                        <wps:cNvSpPr/>
                        <wps:spPr>
                          <a:xfrm>
                            <a:off x="2448720" y="1386360"/>
                            <a:ext cx="2249640" cy="1277640"/>
                          </a:xfrm>
                          <a:custGeom>
                            <a:avLst/>
                            <a:gdLst/>
                            <a:ahLst/>
                            <a:rect l="l" t="t" r="r" b="b"/>
                            <a:pathLst>
                              <a:path w="2250000" h="1278000">
                                <a:moveTo>
                                  <a:pt x="0" y="1152000"/>
                                </a:moveTo>
                                <a:lnTo>
                                  <a:pt x="774000" y="360000"/>
                                </a:lnTo>
                                <a:lnTo>
                                  <a:pt x="2250000" y="0"/>
                                </a:lnTo>
                                <a:lnTo>
                                  <a:pt x="1998000" y="1008000"/>
                                </a:lnTo>
                                <a:lnTo>
                                  <a:pt x="864000" y="1044000"/>
                                </a:lnTo>
                                <a:lnTo>
                                  <a:pt x="36000" y="1278000"/>
                                </a:lnTo>
                                <a:lnTo>
                                  <a:pt x="0" y="1152000"/>
                                </a:lnTo>
                                <a:close/>
                              </a:path>
                            </a:pathLst>
                          </a:custGeom>
                          <a:solidFill>
                            <a:srgbClr val="cccccc"/>
                          </a:solidFill>
                          <a:ln w="9360">
                            <a:solidFill>
                              <a:srgbClr val="000000"/>
                            </a:solidFill>
                            <a:round/>
                          </a:ln>
                        </wps:spPr>
                        <wps:style>
                          <a:lnRef idx="0"/>
                          <a:fillRef idx="0"/>
                          <a:effectRef idx="0"/>
                          <a:fontRef idx="minor"/>
                        </wps:style>
                        <wps:bodyPr/>
                      </wps:wsp>
                      <wps:wsp>
                        <wps:cNvPr id="29" name=""/>
                        <wps:cNvSpPr/>
                        <wps:spPr>
                          <a:xfrm>
                            <a:off x="1908720" y="1602000"/>
                            <a:ext cx="828000" cy="828000"/>
                          </a:xfrm>
                          <a:custGeom>
                            <a:avLst/>
                            <a:gdLst/>
                            <a:ahLst/>
                            <a:rect l="l" t="t" r="r" b="b"/>
                            <a:pathLst>
                              <a:path w="828000" h="828000">
                                <a:moveTo>
                                  <a:pt x="450000" y="0"/>
                                </a:moveTo>
                                <a:lnTo>
                                  <a:pt x="828000" y="342000"/>
                                </a:lnTo>
                                <a:lnTo>
                                  <a:pt x="378000" y="828000"/>
                                </a:lnTo>
                                <a:lnTo>
                                  <a:pt x="0" y="468000"/>
                                </a:lnTo>
                                <a:lnTo>
                                  <a:pt x="450000" y="0"/>
                                </a:lnTo>
                                <a:close/>
                              </a:path>
                            </a:pathLst>
                          </a:custGeom>
                          <a:solidFill>
                            <a:srgbClr val="000000"/>
                          </a:solidFill>
                          <a:ln w="9360">
                            <a:solidFill>
                              <a:srgbClr val="000000"/>
                            </a:solidFill>
                            <a:round/>
                          </a:ln>
                        </wps:spPr>
                        <wps:style>
                          <a:lnRef idx="0"/>
                          <a:fillRef idx="0"/>
                          <a:effectRef idx="0"/>
                          <a:fontRef idx="minor"/>
                        </wps:style>
                        <wps:bodyPr/>
                      </wps:wsp>
                      <wps:wsp>
                        <wps:cNvSpPr txBox="1"/>
                        <wps:spPr>
                          <a:xfrm>
                            <a:off x="2052360" y="1908000"/>
                            <a:ext cx="665640" cy="233640"/>
                          </a:xfrm>
                          <a:prstGeom prst="rect">
                            <a:avLst/>
                          </a:prstGeom>
                          <a:noFill/>
                          <a:ln w="0">
                            <a:noFill/>
                          </a:ln>
                        </wps:spPr>
                        <wps:txbx>
                          <w:txbxContent>
                            <w:p>
                              <w:pPr>
                                <w:overflowPunct w:val="false"/>
                                <w:bidi w:val="0"/>
                                <w:rPr/>
                              </w:pPr>
                              <w:r>
                                <w:rPr>
                                  <w:kern w:val="2"/>
                                  <w:sz w:val="20"/>
                                  <w:b w:val="false"/>
                                  <w:szCs w:val="20"/>
                                  <w:bCs w:val="false"/>
                                  <w:rFonts w:ascii="Times New Roman" w:hAnsi="Times New Roman" w:eastAsia="Times New Roman" w:cs="Times New Roman"/>
                                  <w:color w:val="FFFFFF"/>
                                  <w:lang w:val="en-AU" w:bidi="ar-SA"/>
                                </w:rPr>
                                <w:t>115 &amp; 116</w:t>
                              </w:r>
                            </w:p>
                          </w:txbxContent>
                        </wps:txbx>
                        <wps:bodyPr wrap="square" lIns="36720" rIns="36720" tIns="36720" bIns="36720" anchor="t">
                          <a:noAutofit/>
                        </wps:bodyPr>
                      </wps:wsp>
                      <wps:wsp>
                        <wps:cNvSpPr txBox="1"/>
                        <wps:spPr>
                          <a:xfrm>
                            <a:off x="3114000" y="1871280"/>
                            <a:ext cx="1404000" cy="305280"/>
                          </a:xfrm>
                          <a:prstGeom prst="rect">
                            <a:avLst/>
                          </a:prstGeom>
                          <a:noFill/>
                          <a:ln w="0">
                            <a:noFill/>
                          </a:ln>
                        </wps:spPr>
                        <wps:txbx>
                          <w:txbxContent>
                            <w:p>
                              <w:pPr>
                                <w:overflowPunct w:val="false"/>
                                <w:bidi w:val="0"/>
                                <w:rPr/>
                              </w:pPr>
                              <w:r>
                                <w:rPr>
                                  <w:kern w:val="2"/>
                                  <w:sz w:val="20"/>
                                  <w:b w:val="false"/>
                                  <w:szCs w:val="20"/>
                                  <w:bCs w:val="false"/>
                                  <w:rFonts w:ascii="Times New Roman" w:hAnsi="Times New Roman" w:eastAsia="Times New Roman" w:cs="Times New Roman"/>
                                  <w:color w:val="auto"/>
                                  <w:lang w:val="en-AU" w:bidi="ar-SA"/>
                                </w:rPr>
                                <w:t>1, 160, 161, 162 &amp; 360</w:t>
                              </w:r>
                            </w:p>
                          </w:txbxContent>
                        </wps:txbx>
                        <wps:bodyPr wrap="square" lIns="36720" rIns="36720" tIns="36720" bIns="36720" anchor="t">
                          <a:noAutofit/>
                        </wps:bodyPr>
                      </wps:wsp>
                    </wpg:wgp>
                  </a:graphicData>
                </a:graphic>
              </wp:anchor>
            </w:drawing>
          </mc:Choice>
          <mc:Fallback>
            <w:pict>
              <v:group id="shape_0" style="position:absolute;margin-left:4.15pt;margin-top:6.2pt;width:408.2pt;height:408.95pt" coordorigin="83,124" coordsize="8164,8179">
                <v:shape id="shape_0" ID="D5D3FE86" stroked="f" o:allowincell="f" style="position:absolute;left:84;top:124;width:8163;height:8178;mso-wrap-style:none;v-text-anchor:middle;rotation:90" type="_x0000_t75">
                  <v:imagedata r:id="rId63" o:detectmouseclick="t"/>
                  <v:stroke color="#3465a4" joinstyle="round" endcap="flat"/>
                  <w10:wrap type="none"/>
                </v:shape>
                <v:shape id="shape_0" coordsize="2250000,1278000" path="m0,1152000l774000,360000l2250000,0l1998000,1008000l864000,1044000l36000,1278000l0,1152000xe" fillcolor="#cccccc" stroked="t" o:allowincell="f" style="position:absolute;left:3933;top:2314;width:3542;height:2011;mso-wrap-style:none;v-text-anchor:middle">
                  <v:fill o:detectmouseclick="t" type="solid" color2="#333333"/>
                  <v:stroke color="black" weight="9360" joinstyle="round" endcap="flat"/>
                  <w10:wrap type="none"/>
                </v:shape>
                <v:shape id="shape_0" coordsize="828000,828000" path="m450000,0l828000,342000l378000,828000l0,468000l450000,0xe" fillcolor="black" stroked="t" o:allowincell="f" style="position:absolute;left:3083;top:2654;width:1303;height:1303;mso-wrap-style:none;v-text-anchor:middle">
                  <v:fill o:detectmouseclick="t" type="solid" color2="white"/>
                  <v:stroke color="black" weight="9360" joinstyle="round" endcap="flat"/>
                  <w10:wrap type="none"/>
                </v:shape>
                <v:shape id="shape_0" stroked="f" o:allowincell="f" style="position:absolute;left:3309;top:3136;width:1047;height:367;mso-wrap-style:square;v-text-anchor:top" type="_x0000_t202">
                  <v:textbox>
                    <w:txbxContent>
                      <w:p>
                        <w:pPr>
                          <w:overflowPunct w:val="false"/>
                          <w:bidi w:val="0"/>
                          <w:rPr/>
                        </w:pPr>
                        <w:r>
                          <w:rPr>
                            <w:kern w:val="2"/>
                            <w:sz w:val="20"/>
                            <w:b w:val="false"/>
                            <w:szCs w:val="20"/>
                            <w:bCs w:val="false"/>
                            <w:rFonts w:ascii="Times New Roman" w:hAnsi="Times New Roman" w:eastAsia="Times New Roman" w:cs="Times New Roman"/>
                            <w:color w:val="FFFFFF"/>
                            <w:lang w:val="en-AU" w:bidi="ar-SA"/>
                          </w:rPr>
                          <w:t>115 &amp; 116</w:t>
                        </w:r>
                      </w:p>
                    </w:txbxContent>
                  </v:textbox>
                  <v:fill o:detectmouseclick="t" on="false"/>
                  <v:stroke color="#3465a4" joinstyle="round" endcap="flat"/>
                  <w10:wrap type="none"/>
                </v:shape>
                <v:shape id="shape_0" stroked="f" o:allowincell="f" style="position:absolute;left:4981;top:3078;width:2210;height:480;mso-wrap-style:square;v-text-anchor:top" type="_x0000_t202">
                  <v:textbox>
                    <w:txbxContent>
                      <w:p>
                        <w:pPr>
                          <w:overflowPunct w:val="false"/>
                          <w:bidi w:val="0"/>
                          <w:rPr/>
                        </w:pPr>
                        <w:r>
                          <w:rPr>
                            <w:kern w:val="2"/>
                            <w:sz w:val="20"/>
                            <w:b w:val="false"/>
                            <w:szCs w:val="20"/>
                            <w:bCs w:val="false"/>
                            <w:rFonts w:ascii="Times New Roman" w:hAnsi="Times New Roman" w:eastAsia="Times New Roman" w:cs="Times New Roman"/>
                            <w:color w:val="auto"/>
                            <w:lang w:val="en-AU" w:bidi="ar-SA"/>
                          </w:rPr>
                          <w:t>1, 160, 161, 162 &amp; 360</w:t>
                        </w:r>
                      </w:p>
                    </w:txbxContent>
                  </v:textbox>
                  <v:fill o:detectmouseclick="t" on="false"/>
                  <v:stroke color="#3465a4" joinstyle="round" endcap="flat"/>
                  <w10:wrap type="none"/>
                </v:shape>
              </v:group>
            </w:pict>
          </mc:Fallback>
        </mc:AlternateContent>
      </w:r>
      <w:r>
        <w:rPr>
          <w:b w:val="false"/>
        </w:rPr>
        <w:t xml:space="preserve"> </w:t>
      </w:r>
    </w:p>
    <w:p>
      <w:pPr>
        <w:pStyle w:val="Normal"/>
        <w:rPr>
          <w:b w:val="false"/>
        </w:rPr>
      </w:pPr>
      <w:r>
        <w:rPr>
          <w:b w:val="false"/>
        </w:rPr>
        <w:t xml:space="preserve"> </w:t>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pPr>
      <w:r>
        <w:rPr/>
      </w:r>
    </w:p>
    <w:p>
      <w:pPr>
        <w:pStyle w:val="Normal"/>
        <w:rPr/>
      </w:pPr>
      <w:r>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p>
    <w:p>
      <w:pPr>
        <w:pStyle w:val="Normal"/>
        <w:rPr>
          <w:b w:val="false"/>
        </w:rPr>
      </w:pPr>
      <w:r>
        <w:rPr>
          <w:b w:val="false"/>
        </w:rPr>
      </w:r>
      <w:r>
        <w:br w:type="page"/>
      </w:r>
    </w:p>
    <w:p>
      <w:pPr>
        <w:pStyle w:val="Normal"/>
        <w:rPr/>
      </w:pPr>
      <w:r>
        <w:rPr/>
        <w:t>Issue 582, 4 December 2002, page 1</w:t>
      </w:r>
    </w:p>
    <w:p>
      <w:pPr>
        <w:pStyle w:val="Normal"/>
        <w:rPr/>
      </w:pPr>
      <w:r>
        <w:rPr/>
      </w:r>
    </w:p>
    <w:p>
      <w:pPr>
        <w:pStyle w:val="Normal"/>
        <w:rPr/>
      </w:pPr>
      <w:r>
        <w:rPr/>
        <w:t>Recent Vandalism</w:t>
      </w:r>
    </w:p>
    <w:p>
      <w:pPr>
        <w:pStyle w:val="Normal"/>
        <w:numPr>
          <w:ilvl w:val="0"/>
          <w:numId w:val="289"/>
        </w:numPr>
        <w:rPr/>
      </w:pPr>
      <w:r>
        <w:rPr>
          <w:b w:val="false"/>
        </w:rPr>
        <w:t>A rock was thrown through the window of the SES premises on Smelts Road.  About $100 damages.</w:t>
      </w:r>
    </w:p>
    <w:p>
      <w:pPr>
        <w:pStyle w:val="Normal"/>
        <w:numPr>
          <w:ilvl w:val="0"/>
          <w:numId w:val="289"/>
        </w:numPr>
        <w:rPr>
          <w:b w:val="false"/>
        </w:rPr>
      </w:pPr>
      <w:r>
        <w:rPr>
          <w:b w:val="false"/>
        </w:rPr>
        <w:t>Swans from the Senior Citizens’ Garden were again thrown into the creek.</w:t>
      </w:r>
    </w:p>
    <w:p>
      <w:pPr>
        <w:pStyle w:val="Normal"/>
        <w:numPr>
          <w:ilvl w:val="0"/>
          <w:numId w:val="289"/>
        </w:numPr>
        <w:rPr>
          <w:b w:val="false"/>
        </w:rPr>
      </w:pPr>
      <w:r>
        <w:rPr>
          <w:b w:val="false"/>
        </w:rPr>
        <w:t>Three lights inside the Brewery Cellars were smashed.  Damage is estimated at about $300.</w:t>
      </w:r>
    </w:p>
    <w:p>
      <w:pPr>
        <w:pStyle w:val="Normal"/>
        <w:rPr>
          <w:b w:val="false"/>
        </w:rPr>
      </w:pPr>
      <w:r>
        <w:rPr>
          <w:b w:val="false"/>
        </w:rPr>
      </w:r>
    </w:p>
    <w:p>
      <w:pPr>
        <w:pStyle w:val="Normal"/>
        <w:rPr/>
      </w:pPr>
      <w:r>
        <w:rPr/>
        <w:t>Accidents</w:t>
      </w:r>
    </w:p>
    <w:p>
      <w:pPr>
        <w:pStyle w:val="Normal"/>
        <w:rPr>
          <w:b w:val="false"/>
        </w:rPr>
      </w:pPr>
      <w:r>
        <w:rPr>
          <w:b w:val="false"/>
        </w:rPr>
        <w:t>Two minor roads accidents occurred when cars left the Barrier Highway near Burra:</w:t>
      </w:r>
    </w:p>
    <w:p>
      <w:pPr>
        <w:pStyle w:val="Normal"/>
        <w:numPr>
          <w:ilvl w:val="0"/>
          <w:numId w:val="92"/>
        </w:numPr>
        <w:rPr>
          <w:b w:val="false"/>
        </w:rPr>
      </w:pPr>
      <w:r>
        <w:rPr>
          <w:b w:val="false"/>
        </w:rPr>
        <w:t>On 26 November at about 8,30 p.m. a 4Wd ute ran into a fence about 4 km north of Burra</w:t>
      </w:r>
    </w:p>
    <w:p>
      <w:pPr>
        <w:pStyle w:val="Normal"/>
        <w:numPr>
          <w:ilvl w:val="0"/>
          <w:numId w:val="92"/>
        </w:numPr>
        <w:rPr>
          <w:b w:val="false"/>
        </w:rPr>
      </w:pPr>
      <w:r>
        <w:rPr>
          <w:b w:val="false"/>
        </w:rPr>
        <w:t>On 30 November at about 10.30 p.m. an unregistered car collided with a culvert about 1 km south of the town.  The driver faced consequent charges.</w:t>
      </w:r>
    </w:p>
    <w:p>
      <w:pPr>
        <w:pStyle w:val="Normal"/>
        <w:rPr>
          <w:b w:val="false"/>
        </w:rPr>
      </w:pPr>
      <w:r>
        <w:rPr>
          <w:b w:val="false"/>
        </w:rPr>
      </w:r>
    </w:p>
    <w:p>
      <w:pPr>
        <w:pStyle w:val="Normal"/>
        <w:rPr/>
      </w:pPr>
      <w:r>
        <w:rPr/>
        <w:t>Burra Hospital</w:t>
      </w:r>
    </w:p>
    <w:p>
      <w:pPr>
        <w:pStyle w:val="Normal"/>
        <w:rPr>
          <w:b w:val="false"/>
        </w:rPr>
      </w:pPr>
      <w:r>
        <w:rPr>
          <w:b w:val="false"/>
        </w:rPr>
        <w:t>The former midwifery wing of the Burra Hospital is being redeveloped into six places for low care hostel-type accommodation at a cost of c. $400,000.  Funding is coming from the Hospital’s Capital Account since other funding was unobtainable.  [Photo]</w:t>
      </w:r>
    </w:p>
    <w:p>
      <w:pPr>
        <w:pStyle w:val="Normal"/>
        <w:rPr>
          <w:b w:val="false"/>
        </w:rPr>
      </w:pPr>
      <w:r>
        <w:rPr>
          <w:b w:val="false"/>
        </w:rPr>
      </w:r>
    </w:p>
    <w:p>
      <w:pPr>
        <w:pStyle w:val="Normal"/>
        <w:rPr/>
      </w:pPr>
      <w:r>
        <w:rPr/>
        <w:t>Issue 582, 4 December 2002, page 2</w:t>
      </w:r>
    </w:p>
    <w:p>
      <w:pPr>
        <w:pStyle w:val="Normal"/>
        <w:rPr/>
      </w:pPr>
      <w:r>
        <w:rPr/>
      </w:r>
    </w:p>
    <w:p>
      <w:pPr>
        <w:pStyle w:val="Normal"/>
        <w:rPr/>
      </w:pPr>
      <w:r>
        <w:rPr/>
        <w:t>Maryann Angel</w:t>
      </w:r>
      <w:r>
        <w:rPr>
          <w:b w:val="false"/>
        </w:rPr>
        <w:t xml:space="preserve"> writes urging volunteers to come forward for the ambulance service, which is seriously short of personnel.</w:t>
      </w:r>
    </w:p>
    <w:p>
      <w:pPr>
        <w:pStyle w:val="Normal"/>
        <w:rPr>
          <w:b w:val="false"/>
        </w:rPr>
      </w:pPr>
      <w:r>
        <w:rPr>
          <w:b w:val="false"/>
        </w:rPr>
      </w:r>
    </w:p>
    <w:p>
      <w:pPr>
        <w:pStyle w:val="Normal"/>
        <w:rPr/>
      </w:pPr>
      <w:r>
        <w:rPr/>
        <w:t>Burra SES</w:t>
      </w:r>
      <w:r>
        <w:rPr>
          <w:b w:val="false"/>
        </w:rPr>
        <w:t xml:space="preserve"> is looking for a volunteer to act as Radio Controller.</w:t>
      </w:r>
    </w:p>
    <w:p>
      <w:pPr>
        <w:pStyle w:val="Normal"/>
        <w:rPr>
          <w:b w:val="false"/>
        </w:rPr>
      </w:pPr>
      <w:r>
        <w:rPr>
          <w:b w:val="false"/>
        </w:rPr>
      </w:r>
    </w:p>
    <w:p>
      <w:pPr>
        <w:pStyle w:val="Normal"/>
        <w:rPr/>
      </w:pPr>
      <w:r>
        <w:rPr/>
        <w:t>Bob Greet</w:t>
      </w:r>
      <w:r>
        <w:rPr>
          <w:b w:val="false"/>
        </w:rPr>
        <w:t xml:space="preserve"> writes complaining of the way pepper trees in Linkson Street were butchered when ‘trimmed’ by ETSA and urging others to complain.</w:t>
      </w:r>
    </w:p>
    <w:p>
      <w:pPr>
        <w:pStyle w:val="Normal"/>
        <w:rPr>
          <w:b w:val="false"/>
        </w:rPr>
      </w:pPr>
      <w:r>
        <w:rPr>
          <w:b w:val="false"/>
        </w:rPr>
      </w:r>
    </w:p>
    <w:p>
      <w:pPr>
        <w:pStyle w:val="Normal"/>
        <w:rPr/>
      </w:pPr>
      <w:r>
        <w:rPr/>
        <w:t>Issue 582, 4 December 2002, page 3</w:t>
      </w:r>
    </w:p>
    <w:p>
      <w:pPr>
        <w:pStyle w:val="Normal"/>
        <w:rPr/>
      </w:pPr>
      <w:r>
        <w:rPr/>
      </w:r>
    </w:p>
    <w:p>
      <w:pPr>
        <w:pStyle w:val="Normal"/>
        <w:rPr/>
      </w:pPr>
      <w:r>
        <w:rPr/>
        <w:t xml:space="preserve">Burra Leisure Activity Group </w:t>
      </w:r>
      <w:r>
        <w:rPr>
          <w:b w:val="false"/>
        </w:rPr>
        <w:t>received a grant recently of $740 from the Hon. Mike Rann, Premier and Minister of Volunteers, for the provision of a ‘safe beverage trolley’.</w:t>
      </w:r>
    </w:p>
    <w:p>
      <w:pPr>
        <w:pStyle w:val="Normal"/>
        <w:rPr>
          <w:b w:val="false"/>
        </w:rPr>
      </w:pPr>
      <w:r>
        <w:rPr>
          <w:b w:val="false"/>
        </w:rPr>
      </w:r>
    </w:p>
    <w:p>
      <w:pPr>
        <w:pStyle w:val="Normal"/>
        <w:rPr/>
      </w:pPr>
      <w:r>
        <w:rPr/>
        <w:t>Burra Art Gallery</w:t>
      </w:r>
      <w:r>
        <w:rPr>
          <w:b w:val="false"/>
        </w:rPr>
        <w:t xml:space="preserve"> held a Volunteers Morning Tea recently and about 30 people attended.  Glenys Christopher displayed a series of water colours and gave an interesting talk.</w:t>
      </w:r>
    </w:p>
    <w:p>
      <w:pPr>
        <w:pStyle w:val="Normal"/>
        <w:rPr>
          <w:b w:val="false"/>
        </w:rPr>
      </w:pPr>
      <w:r>
        <w:rPr>
          <w:b w:val="false"/>
        </w:rPr>
      </w:r>
    </w:p>
    <w:p>
      <w:pPr>
        <w:pStyle w:val="Normal"/>
        <w:rPr/>
      </w:pPr>
      <w:r>
        <w:rPr/>
        <w:t>Issue 582, 4 December 2002, page 4</w:t>
      </w:r>
    </w:p>
    <w:p>
      <w:pPr>
        <w:pStyle w:val="Normal"/>
        <w:rPr/>
      </w:pPr>
      <w:r>
        <w:rPr/>
      </w:r>
    </w:p>
    <w:p>
      <w:pPr>
        <w:pStyle w:val="Normal"/>
        <w:rPr/>
      </w:pPr>
      <w:r>
        <w:rPr/>
        <w:t>Burra Town Hall</w:t>
      </w:r>
    </w:p>
    <w:p>
      <w:pPr>
        <w:pStyle w:val="Normal"/>
        <w:rPr>
          <w:b w:val="false"/>
        </w:rPr>
      </w:pPr>
      <w:r>
        <w:rPr>
          <w:b w:val="false"/>
        </w:rPr>
        <w:t>Burra Community Development Program and Burra Cultural Centre Committee have managed to obtain grants to upgrade the Town Hall.  The Regional Assistance Program grant has allowed the appointment of a Project Manager, Tiffany Chapman.  The aim is to increase hall use by expanding the range of functions that the hall can accommodate.  Paul Williams has been appointed Manager of the Burra Community Internet Centre, which will be located in the Hall.  Burra CWA has generously assisted the refurbishment of one of the front rooms.  This was officially opened in November as the Mary Warnes Room in honour of the founder of the CWA in SA, who was a district resident.  As well as being used by the CWA for its monthly meetings, it is available as a seminar, training or small meeting room for up to 20 people.</w:t>
      </w:r>
    </w:p>
    <w:p>
      <w:pPr>
        <w:pStyle w:val="Normal"/>
        <w:rPr>
          <w:b w:val="false"/>
        </w:rPr>
      </w:pPr>
      <w:r>
        <w:rPr>
          <w:b w:val="false"/>
        </w:rPr>
        <w:t>The kitchen has also been upgraded with a six-burner commercial gas oven and a commercial dishwasher.  Storage facilities will be increased with two lockable cupboards under the gallery stairs.  Quotes are being obtained for a new set of stage curtains and upgrading of the stage lighting.  Live performances have declined in recent years, in part due to substandard facilities.</w:t>
      </w:r>
    </w:p>
    <w:p>
      <w:pPr>
        <w:pStyle w:val="Normal"/>
        <w:rPr>
          <w:b w:val="false"/>
        </w:rPr>
      </w:pPr>
      <w:r>
        <w:rPr>
          <w:b w:val="false"/>
        </w:rPr>
        <w:t>The room that is being transformed into the Internet Centre has been emptied, repainted, rewired and carpeted and will be air-conditioned.  It is intended to extend cabling to the Mary Warnes Room and the Main Hall, offering Internet, Email and data projection facilities to hirers.  The BCC has also been working on developing a Volunteer Team for the Hall.  These people would:</w:t>
      </w:r>
    </w:p>
    <w:p>
      <w:pPr>
        <w:pStyle w:val="Normal"/>
        <w:numPr>
          <w:ilvl w:val="0"/>
          <w:numId w:val="413"/>
        </w:numPr>
        <w:rPr>
          <w:b w:val="false"/>
        </w:rPr>
      </w:pPr>
      <w:r>
        <w:rPr>
          <w:b w:val="false"/>
        </w:rPr>
        <w:t>Act as guides for tourists in the display and museum areas</w:t>
      </w:r>
    </w:p>
    <w:p>
      <w:pPr>
        <w:pStyle w:val="Normal"/>
        <w:numPr>
          <w:ilvl w:val="0"/>
          <w:numId w:val="413"/>
        </w:numPr>
        <w:rPr>
          <w:b w:val="false"/>
        </w:rPr>
      </w:pPr>
      <w:r>
        <w:rPr>
          <w:b w:val="false"/>
        </w:rPr>
        <w:t>Undertake general handyman and maintenance work</w:t>
      </w:r>
    </w:p>
    <w:p>
      <w:pPr>
        <w:pStyle w:val="Normal"/>
        <w:numPr>
          <w:ilvl w:val="0"/>
          <w:numId w:val="413"/>
        </w:numPr>
        <w:rPr>
          <w:b w:val="false"/>
        </w:rPr>
      </w:pPr>
      <w:r>
        <w:rPr>
          <w:b w:val="false"/>
        </w:rPr>
        <w:t>Attend to gardening needs at the front of the Hall</w:t>
      </w:r>
    </w:p>
    <w:p>
      <w:pPr>
        <w:pStyle w:val="Normal"/>
        <w:numPr>
          <w:ilvl w:val="0"/>
          <w:numId w:val="413"/>
        </w:numPr>
        <w:rPr>
          <w:b w:val="false"/>
        </w:rPr>
      </w:pPr>
      <w:r>
        <w:rPr>
          <w:b w:val="false"/>
        </w:rPr>
        <w:t>Co-ordinate catering</w:t>
      </w:r>
    </w:p>
    <w:p>
      <w:pPr>
        <w:pStyle w:val="Normal"/>
        <w:numPr>
          <w:ilvl w:val="0"/>
          <w:numId w:val="413"/>
        </w:numPr>
        <w:rPr>
          <w:b w:val="false"/>
        </w:rPr>
      </w:pPr>
      <w:r>
        <w:rPr>
          <w:b w:val="false"/>
        </w:rPr>
        <w:t>Assist in event management</w:t>
      </w:r>
    </w:p>
    <w:p>
      <w:pPr>
        <w:pStyle w:val="Normal"/>
        <w:numPr>
          <w:ilvl w:val="0"/>
          <w:numId w:val="413"/>
        </w:numPr>
        <w:rPr>
          <w:b w:val="false"/>
        </w:rPr>
      </w:pPr>
      <w:r>
        <w:rPr>
          <w:b w:val="false"/>
        </w:rPr>
        <w:t>Assist in running the Internet Centre</w:t>
      </w:r>
    </w:p>
    <w:p>
      <w:pPr>
        <w:pStyle w:val="Normal"/>
        <w:numPr>
          <w:ilvl w:val="0"/>
          <w:numId w:val="413"/>
        </w:numPr>
        <w:rPr>
          <w:b w:val="false"/>
        </w:rPr>
      </w:pPr>
      <w:r>
        <w:rPr>
          <w:b w:val="false"/>
        </w:rPr>
        <w:t>Assist in marketing and promotion.</w:t>
      </w:r>
    </w:p>
    <w:p>
      <w:pPr>
        <w:pStyle w:val="Normal"/>
        <w:rPr>
          <w:b w:val="false"/>
        </w:rPr>
      </w:pPr>
      <w:r>
        <w:rPr>
          <w:b w:val="false"/>
        </w:rPr>
      </w:r>
    </w:p>
    <w:p>
      <w:pPr>
        <w:pStyle w:val="Normal"/>
        <w:rPr/>
      </w:pPr>
      <w:r>
        <w:rPr/>
        <w:t>Issue 583, 11 December 2002, page 1</w:t>
      </w:r>
    </w:p>
    <w:p>
      <w:pPr>
        <w:pStyle w:val="Normal"/>
        <w:rPr/>
      </w:pPr>
      <w:r>
        <w:rPr/>
      </w:r>
    </w:p>
    <w:p>
      <w:pPr>
        <w:pStyle w:val="Normal"/>
        <w:rPr/>
      </w:pPr>
      <w:r>
        <w:rPr/>
        <w:t>Elspeth Radford</w:t>
      </w:r>
      <w:r>
        <w:rPr>
          <w:b w:val="false"/>
        </w:rPr>
        <w:t xml:space="preserve"> of Saltbush Clothing, Burra, has recently been acknowledged with an Inspiration Award, announced in the </w:t>
      </w:r>
      <w:r>
        <w:rPr>
          <w:b w:val="false"/>
          <w:i/>
        </w:rPr>
        <w:t xml:space="preserve">Friday Magazine.  </w:t>
      </w:r>
      <w:r>
        <w:rPr>
          <w:b w:val="false"/>
        </w:rPr>
        <w:t xml:space="preserve">(Associated with the </w:t>
      </w:r>
      <w:r>
        <w:rPr>
          <w:b w:val="false"/>
          <w:i/>
        </w:rPr>
        <w:t>Stock Journal</w:t>
      </w:r>
      <w:r>
        <w:rPr>
          <w:b w:val="false"/>
        </w:rPr>
        <w:t xml:space="preserve"> and Westpac Regional Banking.)</w:t>
      </w:r>
    </w:p>
    <w:p>
      <w:pPr>
        <w:pStyle w:val="Normal"/>
        <w:rPr>
          <w:b w:val="false"/>
        </w:rPr>
      </w:pPr>
      <w:r>
        <w:rPr>
          <w:b w:val="false"/>
        </w:rPr>
        <w:t>When wool prices crashed more than a decade ago Elspeth Radford decided to start making country clothes for herself and two sons.  This began on Glenora Station and from that small start has grown into a thriving business.  She now heads Saltbush Clothing, a full-time business based in Burra, but with another retail store in Adelaide and available at more than 50 outlets across Australia.  [Photo]</w:t>
      </w:r>
    </w:p>
    <w:p>
      <w:pPr>
        <w:pStyle w:val="Normal"/>
        <w:rPr>
          <w:b w:val="false"/>
        </w:rPr>
      </w:pPr>
      <w:r>
        <w:rPr>
          <w:b w:val="false"/>
        </w:rPr>
      </w:r>
    </w:p>
    <w:p>
      <w:pPr>
        <w:pStyle w:val="Normal"/>
        <w:rPr/>
      </w:pPr>
      <w:r>
        <w:rPr/>
        <w:t>Burra Christmas Fair</w:t>
      </w:r>
      <w:r>
        <w:rPr>
          <w:b w:val="false"/>
        </w:rPr>
        <w:t xml:space="preserve"> will take place 15 December with a pageant and events at the Sports Complex.  Marshalling of the pageant will begin in Bridge terrace south of Kingston Street at 3.30 p.m. for a 4.00 p.m. start.  The route will be along Bridge Terrace and then Paxton Terrace to Smelts Road and thence to the Oval Gates where the pageant will turn right towards the scoreboard and terminate near the Essex Street Gates.  Oval activities begin about 5 p.m. and will conclude with Carols by Candlelight at 8.30 p.m.</w:t>
      </w:r>
    </w:p>
    <w:p>
      <w:pPr>
        <w:pStyle w:val="Normal"/>
        <w:rPr>
          <w:b w:val="false"/>
        </w:rPr>
      </w:pPr>
      <w:r>
        <w:rPr>
          <w:b w:val="false"/>
        </w:rPr>
      </w:r>
    </w:p>
    <w:p>
      <w:pPr>
        <w:pStyle w:val="Normal"/>
        <w:rPr/>
      </w:pPr>
      <w:r>
        <w:rPr/>
        <w:t>Staff Changes at BCS</w:t>
      </w:r>
    </w:p>
    <w:p>
      <w:pPr>
        <w:pStyle w:val="Normal"/>
        <w:numPr>
          <w:ilvl w:val="0"/>
          <w:numId w:val="446"/>
        </w:numPr>
        <w:rPr>
          <w:b w:val="false"/>
        </w:rPr>
      </w:pPr>
      <w:r>
        <w:rPr>
          <w:b w:val="false"/>
        </w:rPr>
        <w:t>Principal Kevin Fahey moves on after 10 years.</w:t>
      </w:r>
    </w:p>
    <w:p>
      <w:pPr>
        <w:pStyle w:val="Normal"/>
        <w:numPr>
          <w:ilvl w:val="0"/>
          <w:numId w:val="446"/>
        </w:numPr>
        <w:rPr>
          <w:b w:val="false"/>
        </w:rPr>
      </w:pPr>
      <w:r>
        <w:rPr>
          <w:b w:val="false"/>
        </w:rPr>
        <w:t>Rob Knight is the new Principal.</w:t>
      </w:r>
    </w:p>
    <w:p>
      <w:pPr>
        <w:pStyle w:val="Normal"/>
        <w:numPr>
          <w:ilvl w:val="0"/>
          <w:numId w:val="446"/>
        </w:numPr>
        <w:rPr>
          <w:b w:val="false"/>
        </w:rPr>
      </w:pPr>
      <w:r>
        <w:rPr>
          <w:b w:val="false"/>
        </w:rPr>
        <w:t>Tess Hopkins, teacher-librarian retires after 27 years.</w:t>
      </w:r>
    </w:p>
    <w:p>
      <w:pPr>
        <w:pStyle w:val="Normal"/>
        <w:numPr>
          <w:ilvl w:val="0"/>
          <w:numId w:val="446"/>
        </w:numPr>
        <w:rPr>
          <w:b w:val="false"/>
        </w:rPr>
      </w:pPr>
      <w:r>
        <w:rPr>
          <w:b w:val="false"/>
        </w:rPr>
        <w:t>James Walsh, Tech Studies teacher goes to Canberra to teach after a stay of 3 years.</w:t>
      </w:r>
    </w:p>
    <w:p>
      <w:pPr>
        <w:pStyle w:val="Normal"/>
        <w:numPr>
          <w:ilvl w:val="0"/>
          <w:numId w:val="446"/>
        </w:numPr>
        <w:rPr>
          <w:b w:val="false"/>
        </w:rPr>
      </w:pPr>
      <w:r>
        <w:rPr>
          <w:b w:val="false"/>
        </w:rPr>
        <w:t>Sue-Ann DeVries is taking 12 months’ leave of absence to teach in London.</w:t>
      </w:r>
    </w:p>
    <w:p>
      <w:pPr>
        <w:pStyle w:val="Normal"/>
        <w:numPr>
          <w:ilvl w:val="0"/>
          <w:numId w:val="446"/>
        </w:numPr>
        <w:rPr>
          <w:b w:val="false"/>
        </w:rPr>
      </w:pPr>
      <w:r>
        <w:rPr>
          <w:b w:val="false"/>
        </w:rPr>
        <w:t>Val Zogopoulos leaves after 2 terms.</w:t>
      </w:r>
    </w:p>
    <w:p>
      <w:pPr>
        <w:pStyle w:val="Normal"/>
        <w:numPr>
          <w:ilvl w:val="0"/>
          <w:numId w:val="446"/>
        </w:numPr>
        <w:rPr>
          <w:b w:val="false"/>
        </w:rPr>
      </w:pPr>
      <w:r>
        <w:rPr>
          <w:b w:val="false"/>
        </w:rPr>
        <w:t>Joan Reed, School Support Officer in the Junior School, retires after 10 years.</w:t>
      </w:r>
    </w:p>
    <w:p>
      <w:pPr>
        <w:pStyle w:val="Normal"/>
        <w:numPr>
          <w:ilvl w:val="0"/>
          <w:numId w:val="446"/>
        </w:numPr>
        <w:rPr>
          <w:b w:val="false"/>
        </w:rPr>
      </w:pPr>
      <w:r>
        <w:rPr>
          <w:b w:val="false"/>
        </w:rPr>
        <w:t>Elaine Arthur returns for 12 months to replace Sue-Ann DeVries.</w:t>
      </w:r>
    </w:p>
    <w:p>
      <w:pPr>
        <w:pStyle w:val="Normal"/>
        <w:numPr>
          <w:ilvl w:val="0"/>
          <w:numId w:val="446"/>
        </w:numPr>
        <w:rPr>
          <w:b w:val="false"/>
        </w:rPr>
      </w:pPr>
      <w:r>
        <w:rPr>
          <w:b w:val="false"/>
        </w:rPr>
        <w:t>Richard Everett takes over Tech Studies.</w:t>
      </w:r>
    </w:p>
    <w:p>
      <w:pPr>
        <w:pStyle w:val="Normal"/>
        <w:numPr>
          <w:ilvl w:val="0"/>
          <w:numId w:val="446"/>
        </w:numPr>
        <w:rPr>
          <w:b w:val="false"/>
        </w:rPr>
      </w:pPr>
      <w:r>
        <w:rPr>
          <w:b w:val="false"/>
        </w:rPr>
        <w:t>Deb Marks returns after 12 months as Acting Principal at Spalding.</w:t>
      </w:r>
    </w:p>
    <w:p>
      <w:pPr>
        <w:pStyle w:val="Normal"/>
        <w:numPr>
          <w:ilvl w:val="0"/>
          <w:numId w:val="446"/>
        </w:numPr>
        <w:rPr>
          <w:b w:val="false"/>
        </w:rPr>
      </w:pPr>
      <w:r>
        <w:rPr>
          <w:b w:val="false"/>
        </w:rPr>
        <w:t>Beth Wiley replaces Tess Hopkins in the Library.</w:t>
      </w:r>
    </w:p>
    <w:p>
      <w:pPr>
        <w:pStyle w:val="Normal"/>
        <w:rPr>
          <w:b w:val="false"/>
        </w:rPr>
      </w:pPr>
      <w:r>
        <w:rPr>
          <w:b w:val="false"/>
        </w:rPr>
      </w:r>
    </w:p>
    <w:p>
      <w:pPr>
        <w:pStyle w:val="Normal"/>
        <w:rPr/>
      </w:pPr>
      <w:r>
        <w:rPr/>
        <w:t>Issue 583, 11 December 2002, page 2</w:t>
      </w:r>
    </w:p>
    <w:p>
      <w:pPr>
        <w:pStyle w:val="Normal"/>
        <w:rPr/>
      </w:pPr>
      <w:r>
        <w:rPr/>
      </w:r>
    </w:p>
    <w:p>
      <w:pPr>
        <w:pStyle w:val="Normal"/>
        <w:rPr/>
      </w:pPr>
      <w:r>
        <w:rPr/>
        <w:t>Burra National Trust</w:t>
      </w:r>
      <w:r>
        <w:rPr>
          <w:b w:val="false"/>
        </w:rPr>
        <w:t xml:space="preserve"> held their end of year gathering at the Deer Farm.</w:t>
      </w:r>
    </w:p>
    <w:p>
      <w:pPr>
        <w:pStyle w:val="Normal"/>
        <w:rPr>
          <w:b w:val="false"/>
        </w:rPr>
      </w:pPr>
      <w:r>
        <w:rPr>
          <w:b w:val="false"/>
        </w:rPr>
      </w:r>
    </w:p>
    <w:p>
      <w:pPr>
        <w:pStyle w:val="Normal"/>
        <w:rPr/>
      </w:pPr>
      <w:r>
        <w:rPr/>
        <w:t xml:space="preserve">The Food &amp; Wine Club </w:t>
      </w:r>
      <w:r>
        <w:rPr>
          <w:b w:val="false"/>
        </w:rPr>
        <w:t>ended their year with dinner at the Deer Farm.</w:t>
      </w:r>
    </w:p>
    <w:p>
      <w:pPr>
        <w:pStyle w:val="Normal"/>
        <w:rPr>
          <w:b w:val="false"/>
        </w:rPr>
      </w:pPr>
      <w:r>
        <w:rPr>
          <w:b w:val="false"/>
        </w:rPr>
      </w:r>
    </w:p>
    <w:p>
      <w:pPr>
        <w:pStyle w:val="Normal"/>
        <w:rPr/>
      </w:pPr>
      <w:r>
        <w:rPr/>
        <w:t xml:space="preserve">The Over 40s </w:t>
      </w:r>
      <w:r>
        <w:rPr>
          <w:b w:val="false"/>
        </w:rPr>
        <w:t>held their luncheon in the Burra Hotel.</w:t>
      </w:r>
    </w:p>
    <w:p>
      <w:pPr>
        <w:pStyle w:val="Normal"/>
        <w:rPr>
          <w:b w:val="false"/>
        </w:rPr>
      </w:pPr>
      <w:r>
        <w:rPr>
          <w:b w:val="false"/>
        </w:rPr>
      </w:r>
    </w:p>
    <w:p>
      <w:pPr>
        <w:pStyle w:val="Normal"/>
        <w:rPr/>
      </w:pPr>
      <w:r>
        <w:rPr/>
        <w:t>Pearce’s Building</w:t>
      </w:r>
    </w:p>
    <w:p>
      <w:pPr>
        <w:pStyle w:val="Normal"/>
        <w:rPr>
          <w:b w:val="false"/>
        </w:rPr>
      </w:pPr>
      <w:r>
        <w:rPr>
          <w:b w:val="false"/>
        </w:rPr>
        <w:t>Following the recent claim by a visitor that the last direct descendant of the Pearce Family associated with Pearce’s Buildings had died; we have had correspondence from a number of descendants to contradict the claim.  Miss Mary Pearce wrote to us and then Tom Dearlove wrote as one of six remaining grandchildren.  He included some information about the building:</w:t>
      </w:r>
    </w:p>
    <w:p>
      <w:pPr>
        <w:pStyle w:val="Normal"/>
        <w:rPr/>
      </w:pPr>
      <w:r>
        <w:rPr>
          <w:b w:val="false"/>
        </w:rPr>
        <w:t>It was built in 1915* to secure the financial future of his unmarried daughters.  It comprised an office block in Commercial Street with suites to hire and a nice little hall 33 ft x 26 ft at the rear.  Soon after completion the hall was in demand for all sorts of fund-raising events associated with the Great War and was regularly used by the Burra Cheer-Up Ladies’ Band for practice.  John Pearce died in 1927 and in 1929 [January 1930] the building was badly damaged by fire, but was restored.</w:t>
      </w:r>
    </w:p>
    <w:p>
      <w:pPr>
        <w:pStyle w:val="Header"/>
        <w:tabs>
          <w:tab w:val="left" w:pos="2880" w:leader="none"/>
          <w:tab w:val="left" w:pos="3960" w:leader="none"/>
          <w:tab w:val="center" w:pos="4153" w:leader="none"/>
          <w:tab w:val="right" w:pos="8306" w:leader="none"/>
        </w:tabs>
        <w:rPr>
          <w:b w:val="false"/>
          <w:bCs w:val="false"/>
        </w:rPr>
      </w:pPr>
      <w:r>
        <w:rPr>
          <w:b w:val="false"/>
          <w:bCs w:val="false"/>
        </w:rPr>
        <w:t xml:space="preserve">[*It was built in 1914 and ready to let in 1915: </w:t>
      </w:r>
    </w:p>
    <w:p>
      <w:pPr>
        <w:pStyle w:val="Header"/>
        <w:tabs>
          <w:tab w:val="left" w:pos="2880" w:leader="none"/>
          <w:tab w:val="left" w:pos="3960" w:leader="none"/>
          <w:tab w:val="center" w:pos="4153" w:leader="none"/>
          <w:tab w:val="right" w:pos="8306" w:leader="none"/>
        </w:tabs>
        <w:rPr/>
      </w:pPr>
      <w:r>
        <w:rPr>
          <w:b w:val="false"/>
          <w:bCs w:val="false"/>
          <w:i/>
        </w:rPr>
        <w:t xml:space="preserve">Burra Record </w:t>
      </w:r>
      <w:r>
        <w:rPr>
          <w:b w:val="false"/>
          <w:bCs w:val="false"/>
        </w:rPr>
        <w:t>XXI, 1886, 25 Mar. 1914, page 2.  Intention to build.</w:t>
      </w:r>
    </w:p>
    <w:p>
      <w:pPr>
        <w:pStyle w:val="Header"/>
        <w:tabs>
          <w:tab w:val="left" w:pos="2880" w:leader="none"/>
          <w:tab w:val="left" w:pos="3960" w:leader="none"/>
          <w:tab w:val="center" w:pos="4153" w:leader="none"/>
          <w:tab w:val="right" w:pos="8306" w:leader="none"/>
        </w:tabs>
        <w:rPr>
          <w:b w:val="false"/>
        </w:rPr>
      </w:pPr>
      <w:r>
        <w:rPr>
          <w:b w:val="false"/>
          <w:bCs w:val="false"/>
          <w:i/>
        </w:rPr>
        <w:t xml:space="preserve">Burra Record </w:t>
      </w:r>
      <w:r>
        <w:rPr>
          <w:b w:val="false"/>
          <w:bCs w:val="false"/>
        </w:rPr>
        <w:t>XXI, 1888, 8 Apr. 1914, page 2.  Work has started.</w:t>
      </w:r>
    </w:p>
    <w:p>
      <w:pPr>
        <w:pStyle w:val="Heading1"/>
        <w:ind w:hanging="0" w:left="0"/>
        <w:rPr/>
      </w:pPr>
      <w:r>
        <w:rPr>
          <w:b w:val="false"/>
          <w:bCs w:val="false"/>
          <w:i/>
        </w:rPr>
        <w:t xml:space="preserve">Burra Record </w:t>
      </w:r>
      <w:r>
        <w:rPr>
          <w:b w:val="false"/>
        </w:rPr>
        <w:t>XXII, 1927, 13 Jan. 1915, page 2</w:t>
      </w:r>
    </w:p>
    <w:p>
      <w:pPr>
        <w:pStyle w:val="Normal"/>
        <w:rPr/>
      </w:pPr>
      <w:r>
        <w:rPr>
          <w:b w:val="false"/>
          <w:bCs w:val="false"/>
        </w:rPr>
        <w:t>Pearce’s Buildings</w:t>
      </w:r>
      <w:r>
        <w:rPr>
          <w:b w:val="false"/>
        </w:rPr>
        <w:t xml:space="preserve"> are now practically finished.  There are two suites of offices on the ground floor, occupied by Mr Winnall and Mr Jeanes, the Federal Division Returning Officer.  At the rear is a small hall 33’ x 26’ to be let for meetings, parties etc.  Two suites of offices upstairs are yet to be let.  The building is most imposing.</w:t>
      </w:r>
    </w:p>
    <w:p>
      <w:pPr>
        <w:pStyle w:val="Normal"/>
        <w:rPr/>
      </w:pPr>
      <w:r>
        <w:rPr>
          <w:b w:val="false"/>
          <w:bCs w:val="false"/>
          <w:i/>
        </w:rPr>
        <w:t xml:space="preserve">Burra Record </w:t>
      </w:r>
      <w:r>
        <w:rPr>
          <w:b w:val="false"/>
          <w:bCs w:val="false"/>
        </w:rPr>
        <w:t>51, 4, 29 Jan. 1930, page 3. Report of the fire.</w:t>
      </w:r>
    </w:p>
    <w:p>
      <w:pPr>
        <w:pStyle w:val="Normal"/>
        <w:rPr/>
      </w:pPr>
      <w:r>
        <w:rPr>
          <w:b w:val="false"/>
          <w:bCs w:val="false"/>
          <w:i/>
        </w:rPr>
        <w:t xml:space="preserve">Burra Record </w:t>
      </w:r>
      <w:r>
        <w:rPr>
          <w:b w:val="false"/>
          <w:bCs w:val="false"/>
        </w:rPr>
        <w:t>51, 20, 21 May 1930, page 2.  Restored &amp; ready for occupation.]</w:t>
      </w:r>
    </w:p>
    <w:p>
      <w:pPr>
        <w:pStyle w:val="Normal"/>
        <w:rPr>
          <w:b w:val="false"/>
          <w:bCs w:val="false"/>
        </w:rPr>
      </w:pPr>
      <w:r>
        <w:rPr>
          <w:b w:val="false"/>
          <w:bCs w:val="false"/>
        </w:rPr>
      </w:r>
    </w:p>
    <w:p>
      <w:pPr>
        <w:pStyle w:val="Normal"/>
        <w:rPr/>
      </w:pPr>
      <w:r>
        <w:rPr>
          <w:bCs w:val="false"/>
        </w:rPr>
        <w:t xml:space="preserve">BCS.  </w:t>
      </w:r>
      <w:r>
        <w:rPr>
          <w:b w:val="false"/>
          <w:bCs w:val="false"/>
        </w:rPr>
        <w:t>Two previous principals retire this year: Dick Cuttle &amp; John Calnan.</w:t>
      </w:r>
    </w:p>
    <w:p>
      <w:pPr>
        <w:pStyle w:val="Normal"/>
        <w:rPr>
          <w:b w:val="false"/>
          <w:bCs w:val="false"/>
        </w:rPr>
      </w:pPr>
      <w:r>
        <w:rPr>
          <w:b w:val="false"/>
          <w:bCs w:val="false"/>
        </w:rPr>
      </w:r>
    </w:p>
    <w:p>
      <w:pPr>
        <w:pStyle w:val="Normal"/>
        <w:rPr>
          <w:b w:val="false"/>
          <w:bCs w:val="false"/>
        </w:rPr>
      </w:pPr>
      <w:r>
        <w:rPr>
          <w:bCs w:val="false"/>
        </w:rPr>
        <w:t xml:space="preserve">Simon &amp; Marie Kibble </w:t>
      </w:r>
      <w:r>
        <w:rPr>
          <w:b w:val="false"/>
          <w:bCs w:val="false"/>
        </w:rPr>
        <w:t>are shortly leaving Burra for Gawler.  [Simon had been Operations Manager for Adchem in Burra.]</w:t>
      </w:r>
    </w:p>
    <w:p>
      <w:pPr>
        <w:pStyle w:val="Normal"/>
        <w:rPr>
          <w:b w:val="false"/>
          <w:bCs w:val="false"/>
        </w:rPr>
      </w:pPr>
      <w:r>
        <w:rPr>
          <w:b w:val="false"/>
          <w:bCs w:val="false"/>
        </w:rPr>
      </w:r>
    </w:p>
    <w:p>
      <w:pPr>
        <w:pStyle w:val="Normal"/>
        <w:rPr/>
      </w:pPr>
      <w:r>
        <w:rPr>
          <w:bCs w:val="false"/>
        </w:rPr>
        <w:t>The Peppiatt Family</w:t>
      </w:r>
      <w:r>
        <w:rPr>
          <w:b w:val="false"/>
          <w:bCs w:val="false"/>
        </w:rPr>
        <w:t xml:space="preserve"> will move back to Tasmania early in the New Year where Rod is taking up an appointment in north Hobart.</w:t>
      </w:r>
    </w:p>
    <w:p>
      <w:pPr>
        <w:pStyle w:val="Normal"/>
        <w:rPr>
          <w:b w:val="false"/>
          <w:bCs w:val="false"/>
        </w:rPr>
      </w:pPr>
      <w:r>
        <w:rPr>
          <w:b w:val="false"/>
          <w:bCs w:val="false"/>
        </w:rPr>
      </w:r>
    </w:p>
    <w:p>
      <w:pPr>
        <w:pStyle w:val="Normal"/>
        <w:rPr/>
      </w:pPr>
      <w:r>
        <w:rPr>
          <w:bCs w:val="false"/>
        </w:rPr>
        <w:t xml:space="preserve">Marriage.  </w:t>
      </w:r>
      <w:r>
        <w:rPr>
          <w:b w:val="false"/>
          <w:bCs w:val="false"/>
        </w:rPr>
        <w:t>In Adelaide recently</w:t>
      </w:r>
    </w:p>
    <w:p>
      <w:pPr>
        <w:pStyle w:val="Normal"/>
        <w:rPr>
          <w:b w:val="false"/>
          <w:bCs w:val="false"/>
        </w:rPr>
      </w:pPr>
      <w:r>
        <w:rPr>
          <w:b w:val="false"/>
          <w:bCs w:val="false"/>
        </w:rPr>
        <w:t>Louise Sullivan, daughter of Jim &amp; Jeanette of ‘Greenfields’ Hallett, married Dr Mark Markou.</w:t>
      </w:r>
    </w:p>
    <w:p>
      <w:pPr>
        <w:pStyle w:val="Normal"/>
        <w:rPr>
          <w:b w:val="false"/>
          <w:bCs w:val="false"/>
        </w:rPr>
      </w:pPr>
      <w:r>
        <w:rPr>
          <w:b w:val="false"/>
          <w:bCs w:val="false"/>
        </w:rPr>
      </w:r>
    </w:p>
    <w:p>
      <w:pPr>
        <w:pStyle w:val="Normal"/>
        <w:rPr/>
      </w:pPr>
      <w:r>
        <w:rPr>
          <w:bCs w:val="false"/>
        </w:rPr>
        <w:t xml:space="preserve">Colin &amp; Roma Lloyd </w:t>
      </w:r>
      <w:r>
        <w:rPr>
          <w:b w:val="false"/>
          <w:bCs w:val="false"/>
        </w:rPr>
        <w:t>have celebrated their Golden Wedding.  They were married at Redruth Methodist Church in September 1952.</w:t>
      </w:r>
    </w:p>
    <w:p>
      <w:pPr>
        <w:pStyle w:val="Normal"/>
        <w:rPr>
          <w:b w:val="false"/>
          <w:bCs w:val="false"/>
        </w:rPr>
      </w:pPr>
      <w:r>
        <w:rPr>
          <w:b w:val="false"/>
          <w:bCs w:val="false"/>
        </w:rPr>
      </w:r>
    </w:p>
    <w:p>
      <w:pPr>
        <w:pStyle w:val="Normal"/>
        <w:rPr/>
      </w:pPr>
      <w:r>
        <w:rPr>
          <w:bCs w:val="false"/>
        </w:rPr>
        <w:t>The BCS Formal</w:t>
      </w:r>
      <w:r>
        <w:rPr>
          <w:b w:val="false"/>
          <w:bCs w:val="false"/>
        </w:rPr>
        <w:t xml:space="preserve"> was held recently.  Music and ambience was provided by Pro Sound Entertainment.  The Year 12 students and Bruna Jaffer decorated the Town Hall for the occasion.  The King and Queen of the Formal were Randall Jaffer and Heidi Thompson.  [Photo]</w:t>
      </w:r>
    </w:p>
    <w:p>
      <w:pPr>
        <w:pStyle w:val="Normal"/>
        <w:rPr>
          <w:b w:val="false"/>
          <w:bCs w:val="false"/>
        </w:rPr>
      </w:pPr>
      <w:r>
        <w:rPr>
          <w:b w:val="false"/>
          <w:bCs w:val="false"/>
        </w:rPr>
      </w:r>
    </w:p>
    <w:p>
      <w:pPr>
        <w:pStyle w:val="Normal"/>
        <w:rPr/>
      </w:pPr>
      <w:r>
        <w:rPr/>
        <w:t>Issue 583, 11 December 2002, page 4</w:t>
      </w:r>
    </w:p>
    <w:p>
      <w:pPr>
        <w:pStyle w:val="Normal"/>
        <w:rPr/>
      </w:pPr>
      <w:r>
        <w:rPr/>
      </w:r>
    </w:p>
    <w:p>
      <w:pPr>
        <w:pStyle w:val="Normal"/>
        <w:rPr/>
      </w:pPr>
      <w:r>
        <w:rPr/>
        <w:t xml:space="preserve">Birth.  </w:t>
      </w:r>
      <w:r>
        <w:rPr>
          <w:b w:val="false"/>
        </w:rPr>
        <w:t>To Julie &amp; Duncan McInnis at Clare on 18 November, a daughter, Katelyn Louise.</w:t>
      </w:r>
    </w:p>
    <w:p>
      <w:pPr>
        <w:pStyle w:val="Normal"/>
        <w:rPr>
          <w:b w:val="false"/>
        </w:rPr>
      </w:pPr>
      <w:r>
        <w:rPr>
          <w:b w:val="false"/>
        </w:rPr>
        <w:t>[Photo of mum and baby with siblings Charles &amp; Julia.]</w:t>
      </w:r>
    </w:p>
    <w:p>
      <w:pPr>
        <w:pStyle w:val="Normal"/>
        <w:rPr>
          <w:b w:val="false"/>
        </w:rPr>
      </w:pPr>
      <w:r>
        <w:rPr>
          <w:b w:val="false"/>
        </w:rPr>
      </w:r>
    </w:p>
    <w:p>
      <w:pPr>
        <w:pStyle w:val="Normal"/>
        <w:rPr/>
      </w:pPr>
      <w:r>
        <w:rPr/>
        <w:t>Issue 583, 11 December 2002, page 5</w:t>
      </w:r>
    </w:p>
    <w:p>
      <w:pPr>
        <w:pStyle w:val="Normal"/>
        <w:rPr/>
      </w:pPr>
      <w:r>
        <w:rPr/>
      </w:r>
    </w:p>
    <w:p>
      <w:pPr>
        <w:pStyle w:val="Normal"/>
        <w:rPr/>
      </w:pPr>
      <w:r>
        <w:rPr/>
        <w:t xml:space="preserve">Burra &amp; District Obedience Dog Club </w:t>
      </w:r>
      <w:r>
        <w:rPr>
          <w:b w:val="false"/>
        </w:rPr>
        <w:t>held its Christmas break-up last weekend.</w:t>
      </w:r>
    </w:p>
    <w:p>
      <w:pPr>
        <w:pStyle w:val="Normal"/>
        <w:rPr>
          <w:b w:val="false"/>
        </w:rPr>
      </w:pPr>
      <w:r>
        <w:rPr>
          <w:b w:val="false"/>
        </w:rPr>
      </w:r>
    </w:p>
    <w:p>
      <w:pPr>
        <w:pStyle w:val="Normal"/>
        <w:rPr/>
      </w:pPr>
      <w:r>
        <w:rPr/>
        <w:t xml:space="preserve">Burra Senior Citizens </w:t>
      </w:r>
      <w:r>
        <w:rPr>
          <w:b w:val="false"/>
        </w:rPr>
        <w:t>held a fish and chip day at the leisure centre on 5 December.</w:t>
      </w:r>
    </w:p>
    <w:p>
      <w:pPr>
        <w:pStyle w:val="Normal"/>
        <w:rPr>
          <w:b w:val="false"/>
        </w:rPr>
      </w:pPr>
      <w:r>
        <w:rPr>
          <w:b w:val="false"/>
        </w:rPr>
      </w:r>
    </w:p>
    <w:p>
      <w:pPr>
        <w:pStyle w:val="Normal"/>
        <w:rPr/>
      </w:pPr>
      <w:r>
        <w:rPr/>
        <w:t xml:space="preserve">Sue Ryan </w:t>
      </w:r>
      <w:r>
        <w:rPr>
          <w:b w:val="false"/>
        </w:rPr>
        <w:t>writes to say that a concerted effort to increase membership of BRTBA since their decision to take over the running of the Burra Visitor Centre from 1 January 2003 has seen membership double.  She urges others to support the organisation by becoming a Fried of the Burra Visitor Centre for $50 per annum.</w:t>
      </w:r>
    </w:p>
    <w:p>
      <w:pPr>
        <w:pStyle w:val="Normal"/>
        <w:rPr>
          <w:b w:val="false"/>
        </w:rPr>
      </w:pPr>
      <w:r>
        <w:rPr>
          <w:b w:val="false"/>
        </w:rPr>
      </w:r>
    </w:p>
    <w:p>
      <w:pPr>
        <w:pStyle w:val="Normal"/>
        <w:rPr/>
      </w:pPr>
      <w:r>
        <w:rPr/>
        <w:t>Issue 583, 11 December 2002, pages 6, 7 &amp; 8</w:t>
      </w:r>
    </w:p>
    <w:p>
      <w:pPr>
        <w:pStyle w:val="Normal"/>
        <w:rPr/>
      </w:pPr>
      <w:r>
        <w:rPr/>
      </w:r>
    </w:p>
    <w:p>
      <w:pPr>
        <w:pStyle w:val="Normal"/>
        <w:rPr/>
      </w:pPr>
      <w:r>
        <w:rPr/>
        <w:t>Review of 2002</w:t>
      </w:r>
    </w:p>
    <w:p>
      <w:pPr>
        <w:pStyle w:val="Normal"/>
        <w:rPr>
          <w:b w:val="false"/>
        </w:rPr>
      </w:pPr>
      <w:r>
        <w:rPr>
          <w:b w:val="false"/>
          <w:u w:val="single"/>
        </w:rPr>
        <w:t>January</w:t>
      </w:r>
    </w:p>
    <w:p>
      <w:pPr>
        <w:pStyle w:val="Normal"/>
        <w:numPr>
          <w:ilvl w:val="0"/>
          <w:numId w:val="80"/>
        </w:numPr>
        <w:rPr>
          <w:b w:val="false"/>
        </w:rPr>
      </w:pPr>
      <w:r>
        <w:rPr>
          <w:b w:val="false"/>
        </w:rPr>
        <w:t>Record grain harvest.</w:t>
      </w:r>
    </w:p>
    <w:p>
      <w:pPr>
        <w:pStyle w:val="Normal"/>
        <w:numPr>
          <w:ilvl w:val="0"/>
          <w:numId w:val="80"/>
        </w:numPr>
        <w:rPr>
          <w:b w:val="false"/>
        </w:rPr>
      </w:pPr>
      <w:r>
        <w:rPr>
          <w:b w:val="false"/>
        </w:rPr>
        <w:t>5 local fire-fighters went to NSW to assist in fighting bushfires.</w:t>
      </w:r>
    </w:p>
    <w:p>
      <w:pPr>
        <w:pStyle w:val="Normal"/>
        <w:numPr>
          <w:ilvl w:val="0"/>
          <w:numId w:val="80"/>
        </w:numPr>
        <w:rPr>
          <w:b w:val="false"/>
        </w:rPr>
      </w:pPr>
      <w:r>
        <w:rPr>
          <w:b w:val="false"/>
        </w:rPr>
        <w:t>Burra Swimming Club’s first inter-club carnival.</w:t>
      </w:r>
    </w:p>
    <w:p>
      <w:pPr>
        <w:pStyle w:val="Normal"/>
        <w:numPr>
          <w:ilvl w:val="0"/>
          <w:numId w:val="80"/>
        </w:numPr>
        <w:rPr>
          <w:b w:val="false"/>
        </w:rPr>
      </w:pPr>
      <w:r>
        <w:rPr>
          <w:b w:val="false"/>
        </w:rPr>
        <w:t>The Premier toured the site for the Hallett AGL Power Station.</w:t>
      </w:r>
    </w:p>
    <w:p>
      <w:pPr>
        <w:pStyle w:val="Normal"/>
        <w:numPr>
          <w:ilvl w:val="0"/>
          <w:numId w:val="80"/>
        </w:numPr>
        <w:rPr>
          <w:b w:val="false"/>
        </w:rPr>
      </w:pPr>
      <w:r>
        <w:rPr>
          <w:b w:val="false"/>
        </w:rPr>
        <w:t>Sharyn Robert was Australia Day Citizen of the Year.</w:t>
      </w:r>
    </w:p>
    <w:p>
      <w:pPr>
        <w:pStyle w:val="Normal"/>
        <w:numPr>
          <w:ilvl w:val="0"/>
          <w:numId w:val="80"/>
        </w:numPr>
        <w:rPr>
          <w:b w:val="false"/>
        </w:rPr>
      </w:pPr>
      <w:r>
        <w:rPr>
          <w:b w:val="false"/>
        </w:rPr>
        <w:t>The restored Sir Hubert Wilkins Homestead was opened.</w:t>
      </w:r>
    </w:p>
    <w:p>
      <w:pPr>
        <w:pStyle w:val="Normal"/>
        <w:numPr>
          <w:ilvl w:val="0"/>
          <w:numId w:val="80"/>
        </w:numPr>
        <w:rPr>
          <w:b w:val="false"/>
        </w:rPr>
      </w:pPr>
      <w:r>
        <w:rPr>
          <w:b w:val="false"/>
        </w:rPr>
        <w:t>Tom Padbury received the OAM and Jock Duncan the AM.</w:t>
      </w:r>
    </w:p>
    <w:p>
      <w:pPr>
        <w:pStyle w:val="Normal"/>
        <w:rPr>
          <w:b w:val="false"/>
        </w:rPr>
      </w:pPr>
      <w:r>
        <w:rPr>
          <w:b w:val="false"/>
          <w:u w:val="single"/>
        </w:rPr>
        <w:t>February</w:t>
      </w:r>
    </w:p>
    <w:p>
      <w:pPr>
        <w:pStyle w:val="Normal"/>
        <w:numPr>
          <w:ilvl w:val="0"/>
          <w:numId w:val="232"/>
        </w:numPr>
        <w:rPr>
          <w:b w:val="false"/>
        </w:rPr>
      </w:pPr>
      <w:r>
        <w:rPr>
          <w:b w:val="false"/>
        </w:rPr>
        <w:t>Burra Silo received a record 11,907 tonnes for the season.</w:t>
      </w:r>
    </w:p>
    <w:p>
      <w:pPr>
        <w:pStyle w:val="Normal"/>
        <w:numPr>
          <w:ilvl w:val="0"/>
          <w:numId w:val="232"/>
        </w:numPr>
        <w:rPr>
          <w:b w:val="false"/>
        </w:rPr>
      </w:pPr>
      <w:r>
        <w:rPr>
          <w:b w:val="false"/>
        </w:rPr>
        <w:t>A young male camper on Caroona Station was rescued by helicopter.</w:t>
      </w:r>
    </w:p>
    <w:p>
      <w:pPr>
        <w:pStyle w:val="Normal"/>
        <w:numPr>
          <w:ilvl w:val="0"/>
          <w:numId w:val="232"/>
        </w:numPr>
        <w:rPr>
          <w:b w:val="false"/>
        </w:rPr>
      </w:pPr>
      <w:r>
        <w:rPr>
          <w:b w:val="false"/>
        </w:rPr>
        <w:t>Redbanks was gazetted a Conservation Park.</w:t>
      </w:r>
    </w:p>
    <w:p>
      <w:pPr>
        <w:pStyle w:val="Normal"/>
        <w:numPr>
          <w:ilvl w:val="0"/>
          <w:numId w:val="232"/>
        </w:numPr>
        <w:rPr>
          <w:b w:val="false"/>
        </w:rPr>
      </w:pPr>
      <w:r>
        <w:rPr>
          <w:b w:val="false"/>
        </w:rPr>
        <w:t>Burra Community Development planned its Youth Leadership Program.</w:t>
      </w:r>
    </w:p>
    <w:p>
      <w:pPr>
        <w:pStyle w:val="Normal"/>
        <w:numPr>
          <w:ilvl w:val="0"/>
          <w:numId w:val="232"/>
        </w:numPr>
        <w:rPr>
          <w:b w:val="false"/>
        </w:rPr>
      </w:pPr>
      <w:r>
        <w:rPr>
          <w:b w:val="false"/>
        </w:rPr>
        <w:t>The Rock ’n Roll Festival was a success.</w:t>
      </w:r>
    </w:p>
    <w:p>
      <w:pPr>
        <w:pStyle w:val="Normal"/>
        <w:numPr>
          <w:ilvl w:val="0"/>
          <w:numId w:val="232"/>
        </w:numPr>
        <w:rPr>
          <w:b w:val="false"/>
        </w:rPr>
      </w:pPr>
      <w:r>
        <w:rPr>
          <w:b w:val="false"/>
        </w:rPr>
        <w:t>Graham Kellock &amp; Di Day were Bowls Champions.</w:t>
      </w:r>
    </w:p>
    <w:p>
      <w:pPr>
        <w:pStyle w:val="Normal"/>
        <w:rPr>
          <w:b w:val="false"/>
        </w:rPr>
      </w:pPr>
      <w:r>
        <w:rPr>
          <w:b w:val="false"/>
          <w:u w:val="single"/>
        </w:rPr>
        <w:t>March</w:t>
      </w:r>
    </w:p>
    <w:p>
      <w:pPr>
        <w:pStyle w:val="Normal"/>
        <w:numPr>
          <w:ilvl w:val="0"/>
          <w:numId w:val="19"/>
        </w:numPr>
        <w:rPr>
          <w:b w:val="false"/>
        </w:rPr>
      </w:pPr>
      <w:r>
        <w:rPr>
          <w:b w:val="false"/>
        </w:rPr>
        <w:t>Jazz in the Monster Mine was a sell-out success.</w:t>
      </w:r>
    </w:p>
    <w:p>
      <w:pPr>
        <w:pStyle w:val="Normal"/>
        <w:numPr>
          <w:ilvl w:val="0"/>
          <w:numId w:val="19"/>
        </w:numPr>
        <w:rPr>
          <w:b w:val="false"/>
        </w:rPr>
      </w:pPr>
      <w:r>
        <w:rPr>
          <w:b w:val="false"/>
        </w:rPr>
        <w:t>Exhibition at the Gallery of the works of Allyson &amp; Marie Parsons.</w:t>
      </w:r>
    </w:p>
    <w:p>
      <w:pPr>
        <w:pStyle w:val="Normal"/>
        <w:numPr>
          <w:ilvl w:val="0"/>
          <w:numId w:val="19"/>
        </w:numPr>
        <w:rPr>
          <w:b w:val="false"/>
        </w:rPr>
      </w:pPr>
      <w:r>
        <w:rPr>
          <w:b w:val="false"/>
        </w:rPr>
        <w:t>The Pascoe Collection of Merino sheep installed at the Town Hall.</w:t>
      </w:r>
    </w:p>
    <w:p>
      <w:pPr>
        <w:pStyle w:val="Normal"/>
        <w:numPr>
          <w:ilvl w:val="0"/>
          <w:numId w:val="19"/>
        </w:numPr>
        <w:rPr>
          <w:b w:val="false"/>
        </w:rPr>
      </w:pPr>
      <w:r>
        <w:rPr>
          <w:b w:val="false"/>
        </w:rPr>
        <w:t>Merino Field Days reflected buoyant times.</w:t>
      </w:r>
    </w:p>
    <w:p>
      <w:pPr>
        <w:pStyle w:val="Normal"/>
        <w:numPr>
          <w:ilvl w:val="0"/>
          <w:numId w:val="19"/>
        </w:numPr>
        <w:rPr>
          <w:b w:val="false"/>
        </w:rPr>
      </w:pPr>
      <w:r>
        <w:rPr>
          <w:b w:val="false"/>
        </w:rPr>
        <w:t>Terowie celebrated General MacArthur’s 1942 visit &amp; film maker John Paterson McGowan who was born in Terowie in 1880 and started his acting career in 1912, scripting or acting in over 275 films and dying in Hollywood in 1952.</w:t>
      </w:r>
    </w:p>
    <w:p>
      <w:pPr>
        <w:pStyle w:val="Normal"/>
        <w:rPr>
          <w:b w:val="false"/>
        </w:rPr>
      </w:pPr>
      <w:r>
        <w:rPr>
          <w:b w:val="false"/>
          <w:u w:val="single"/>
        </w:rPr>
        <w:t>April</w:t>
      </w:r>
    </w:p>
    <w:p>
      <w:pPr>
        <w:pStyle w:val="Normal"/>
        <w:numPr>
          <w:ilvl w:val="0"/>
          <w:numId w:val="60"/>
        </w:numPr>
        <w:rPr>
          <w:b w:val="false"/>
        </w:rPr>
      </w:pPr>
      <w:r>
        <w:rPr>
          <w:b w:val="false"/>
        </w:rPr>
        <w:t>Council declined to replace the old red phone box at Burra North despite a petition.</w:t>
      </w:r>
    </w:p>
    <w:p>
      <w:pPr>
        <w:pStyle w:val="Normal"/>
        <w:numPr>
          <w:ilvl w:val="0"/>
          <w:numId w:val="60"/>
        </w:numPr>
        <w:rPr>
          <w:b w:val="false"/>
        </w:rPr>
      </w:pPr>
      <w:r>
        <w:rPr>
          <w:b w:val="false"/>
        </w:rPr>
        <w:t>Burra SES moved to new premises in Smelts Road.</w:t>
      </w:r>
    </w:p>
    <w:p>
      <w:pPr>
        <w:pStyle w:val="Normal"/>
        <w:numPr>
          <w:ilvl w:val="0"/>
          <w:numId w:val="60"/>
        </w:numPr>
        <w:rPr>
          <w:b w:val="false"/>
        </w:rPr>
      </w:pPr>
      <w:r>
        <w:rPr>
          <w:b w:val="false"/>
        </w:rPr>
        <w:t>A car removed most of the former Courthouse Hotel’s verandah posts.</w:t>
      </w:r>
    </w:p>
    <w:p>
      <w:pPr>
        <w:pStyle w:val="Normal"/>
        <w:numPr>
          <w:ilvl w:val="0"/>
          <w:numId w:val="60"/>
        </w:numPr>
        <w:rPr>
          <w:b w:val="false"/>
        </w:rPr>
      </w:pPr>
      <w:r>
        <w:rPr>
          <w:b w:val="false"/>
        </w:rPr>
        <w:t>160 attended Anzac Day Dawn Service.</w:t>
      </w:r>
    </w:p>
    <w:p>
      <w:pPr>
        <w:pStyle w:val="Normal"/>
        <w:rPr>
          <w:b w:val="false"/>
        </w:rPr>
      </w:pPr>
      <w:r>
        <w:rPr>
          <w:b w:val="false"/>
          <w:u w:val="single"/>
        </w:rPr>
        <w:t>May</w:t>
      </w:r>
    </w:p>
    <w:p>
      <w:pPr>
        <w:pStyle w:val="Normal"/>
        <w:numPr>
          <w:ilvl w:val="0"/>
          <w:numId w:val="386"/>
        </w:numPr>
        <w:rPr>
          <w:b w:val="false"/>
        </w:rPr>
      </w:pPr>
      <w:r>
        <w:rPr>
          <w:b w:val="false"/>
        </w:rPr>
        <w:t>Goyder Council office being renovated.</w:t>
      </w:r>
    </w:p>
    <w:p>
      <w:pPr>
        <w:pStyle w:val="Normal"/>
        <w:numPr>
          <w:ilvl w:val="0"/>
          <w:numId w:val="386"/>
        </w:numPr>
        <w:rPr>
          <w:b w:val="false"/>
        </w:rPr>
      </w:pPr>
      <w:r>
        <w:rPr>
          <w:b w:val="false"/>
        </w:rPr>
        <w:t>Adchem made its first shipment of basic cupric carbonate (malachite).</w:t>
      </w:r>
    </w:p>
    <w:p>
      <w:pPr>
        <w:pStyle w:val="Normal"/>
        <w:numPr>
          <w:ilvl w:val="0"/>
          <w:numId w:val="386"/>
        </w:numPr>
        <w:rPr>
          <w:b w:val="false"/>
        </w:rPr>
      </w:pPr>
      <w:r>
        <w:rPr>
          <w:b w:val="false"/>
        </w:rPr>
        <w:t>Over 1,400 came to the Antique Fair.</w:t>
      </w:r>
    </w:p>
    <w:p>
      <w:pPr>
        <w:pStyle w:val="Normal"/>
        <w:numPr>
          <w:ilvl w:val="0"/>
          <w:numId w:val="386"/>
        </w:numPr>
        <w:rPr>
          <w:b w:val="false"/>
        </w:rPr>
      </w:pPr>
      <w:r>
        <w:rPr>
          <w:b w:val="false"/>
        </w:rPr>
        <w:t>The new National Parks building was opened.</w:t>
      </w:r>
    </w:p>
    <w:p>
      <w:pPr>
        <w:pStyle w:val="Normal"/>
        <w:numPr>
          <w:ilvl w:val="0"/>
          <w:numId w:val="386"/>
        </w:numPr>
        <w:rPr>
          <w:b w:val="false"/>
        </w:rPr>
      </w:pPr>
      <w:r>
        <w:rPr>
          <w:b w:val="false"/>
        </w:rPr>
        <w:t>Ian Falkenberg was announced as Ranger of the Year.</w:t>
      </w:r>
    </w:p>
    <w:p>
      <w:pPr>
        <w:pStyle w:val="Normal"/>
        <w:numPr>
          <w:ilvl w:val="0"/>
          <w:numId w:val="386"/>
        </w:numPr>
        <w:rPr>
          <w:b w:val="false"/>
        </w:rPr>
      </w:pPr>
      <w:r>
        <w:rPr>
          <w:b w:val="false"/>
        </w:rPr>
        <w:t>Burra Town Hall received a grant to upgrade facilities.</w:t>
      </w:r>
    </w:p>
    <w:p>
      <w:pPr>
        <w:pStyle w:val="Normal"/>
        <w:rPr>
          <w:b w:val="false"/>
        </w:rPr>
      </w:pPr>
      <w:r>
        <w:rPr>
          <w:b w:val="false"/>
          <w:u w:val="single"/>
        </w:rPr>
        <w:t>June</w:t>
      </w:r>
    </w:p>
    <w:p>
      <w:pPr>
        <w:pStyle w:val="Normal"/>
        <w:numPr>
          <w:ilvl w:val="0"/>
          <w:numId w:val="42"/>
        </w:numPr>
        <w:rPr>
          <w:b w:val="false"/>
        </w:rPr>
      </w:pPr>
      <w:r>
        <w:rPr>
          <w:b w:val="false"/>
        </w:rPr>
        <w:t>The former Hallett Railway Station, now a walkers’ hut, was upgraded.</w:t>
      </w:r>
    </w:p>
    <w:p>
      <w:pPr>
        <w:pStyle w:val="Normal"/>
        <w:numPr>
          <w:ilvl w:val="0"/>
          <w:numId w:val="42"/>
        </w:numPr>
        <w:rPr>
          <w:b w:val="false"/>
        </w:rPr>
      </w:pPr>
      <w:r>
        <w:rPr>
          <w:b w:val="false"/>
        </w:rPr>
        <w:t>Former Mt Bryan School playground equipment relocated to Sir Hubert Wilkins Park.</w:t>
      </w:r>
    </w:p>
    <w:p>
      <w:pPr>
        <w:pStyle w:val="Normal"/>
        <w:numPr>
          <w:ilvl w:val="0"/>
          <w:numId w:val="42"/>
        </w:numPr>
        <w:rPr>
          <w:b w:val="false"/>
        </w:rPr>
      </w:pPr>
      <w:r>
        <w:rPr>
          <w:b w:val="false"/>
        </w:rPr>
        <w:t>Obstetrics services at Burra Hospital ceased at the end of the month.</w:t>
      </w:r>
    </w:p>
    <w:p>
      <w:pPr>
        <w:pStyle w:val="Normal"/>
        <w:numPr>
          <w:ilvl w:val="0"/>
          <w:numId w:val="42"/>
        </w:numPr>
        <w:rPr>
          <w:b w:val="false"/>
        </w:rPr>
      </w:pPr>
      <w:r>
        <w:rPr>
          <w:b w:val="false"/>
        </w:rPr>
        <w:t>Obstetrics wing at Burra Hospital to be redeveloped as low care hostel-type accommodation for six persons.</w:t>
      </w:r>
    </w:p>
    <w:p>
      <w:pPr>
        <w:pStyle w:val="Normal"/>
        <w:numPr>
          <w:ilvl w:val="0"/>
          <w:numId w:val="42"/>
        </w:numPr>
        <w:rPr>
          <w:b w:val="false"/>
        </w:rPr>
      </w:pPr>
      <w:r>
        <w:rPr>
          <w:b w:val="false"/>
        </w:rPr>
        <w:t>25</w:t>
      </w:r>
      <w:r>
        <w:rPr>
          <w:b w:val="false"/>
          <w:vertAlign w:val="superscript"/>
        </w:rPr>
        <w:t>th</w:t>
      </w:r>
      <w:r>
        <w:rPr>
          <w:b w:val="false"/>
        </w:rPr>
        <w:t xml:space="preserve"> anniversary of the Uniting Church of Australia.</w:t>
      </w:r>
    </w:p>
    <w:p>
      <w:pPr>
        <w:pStyle w:val="Normal"/>
        <w:numPr>
          <w:ilvl w:val="0"/>
          <w:numId w:val="42"/>
        </w:numPr>
        <w:rPr>
          <w:b w:val="false"/>
        </w:rPr>
      </w:pPr>
      <w:r>
        <w:rPr>
          <w:b w:val="false"/>
        </w:rPr>
        <w:t>Upgrading of mobile phone services for Booborowie and Farrell Flat announced.</w:t>
      </w:r>
    </w:p>
    <w:p>
      <w:pPr>
        <w:pStyle w:val="Normal"/>
        <w:rPr>
          <w:b w:val="false"/>
        </w:rPr>
      </w:pPr>
      <w:r>
        <w:rPr>
          <w:b w:val="false"/>
          <w:u w:val="single"/>
        </w:rPr>
        <w:t>July</w:t>
      </w:r>
    </w:p>
    <w:p>
      <w:pPr>
        <w:pStyle w:val="Normal"/>
        <w:numPr>
          <w:ilvl w:val="0"/>
          <w:numId w:val="147"/>
        </w:numPr>
        <w:rPr>
          <w:b w:val="false"/>
        </w:rPr>
      </w:pPr>
      <w:r>
        <w:rPr>
          <w:b w:val="false"/>
        </w:rPr>
        <w:t>J.O. Denton &amp; Sons of Farrell Flat ceased trading.</w:t>
      </w:r>
    </w:p>
    <w:p>
      <w:pPr>
        <w:pStyle w:val="Normal"/>
        <w:numPr>
          <w:ilvl w:val="0"/>
          <w:numId w:val="147"/>
        </w:numPr>
        <w:rPr>
          <w:b w:val="false"/>
        </w:rPr>
      </w:pPr>
      <w:r>
        <w:rPr>
          <w:b w:val="false"/>
        </w:rPr>
        <w:t>Support in Burra for a moratorium on GM crops.</w:t>
      </w:r>
    </w:p>
    <w:p>
      <w:pPr>
        <w:pStyle w:val="Normal"/>
        <w:numPr>
          <w:ilvl w:val="0"/>
          <w:numId w:val="147"/>
        </w:numPr>
        <w:rPr>
          <w:b w:val="false"/>
        </w:rPr>
      </w:pPr>
      <w:r>
        <w:rPr>
          <w:b w:val="false"/>
        </w:rPr>
        <w:t>Pat Greet hit a hole-in-one at the Burra Golf Club.</w:t>
      </w:r>
    </w:p>
    <w:p>
      <w:pPr>
        <w:pStyle w:val="Normal"/>
        <w:numPr>
          <w:ilvl w:val="0"/>
          <w:numId w:val="147"/>
        </w:numPr>
        <w:rPr>
          <w:b w:val="false"/>
        </w:rPr>
      </w:pPr>
      <w:r>
        <w:rPr>
          <w:b w:val="false"/>
        </w:rPr>
        <w:t>Women’s Golf SA Bronze Plate played at Burra.</w:t>
      </w:r>
    </w:p>
    <w:p>
      <w:pPr>
        <w:pStyle w:val="Normal"/>
        <w:numPr>
          <w:ilvl w:val="0"/>
          <w:numId w:val="147"/>
        </w:numPr>
        <w:rPr>
          <w:b w:val="false"/>
        </w:rPr>
      </w:pPr>
      <w:r>
        <w:rPr>
          <w:b w:val="false"/>
        </w:rPr>
        <w:t>Rural Youth reunion at Clare.</w:t>
      </w:r>
    </w:p>
    <w:p>
      <w:pPr>
        <w:pStyle w:val="Normal"/>
        <w:rPr>
          <w:b w:val="false"/>
        </w:rPr>
      </w:pPr>
      <w:r>
        <w:rPr>
          <w:b w:val="false"/>
          <w:u w:val="single"/>
        </w:rPr>
        <w:t>August</w:t>
      </w:r>
    </w:p>
    <w:p>
      <w:pPr>
        <w:pStyle w:val="Normal"/>
        <w:numPr>
          <w:ilvl w:val="0"/>
          <w:numId w:val="146"/>
        </w:numPr>
        <w:rPr>
          <w:b w:val="false"/>
        </w:rPr>
      </w:pPr>
      <w:r>
        <w:rPr>
          <w:b w:val="false"/>
        </w:rPr>
        <w:t>Stolen car dumped at Redbanks.</w:t>
      </w:r>
    </w:p>
    <w:p>
      <w:pPr>
        <w:pStyle w:val="Normal"/>
        <w:numPr>
          <w:ilvl w:val="0"/>
          <w:numId w:val="146"/>
        </w:numPr>
        <w:rPr>
          <w:b w:val="false"/>
        </w:rPr>
      </w:pPr>
      <w:r>
        <w:rPr>
          <w:b w:val="false"/>
        </w:rPr>
        <w:t>Collinsville to sell its 17,000 stud sheep – later withdrawn from sale.</w:t>
      </w:r>
    </w:p>
    <w:p>
      <w:pPr>
        <w:pStyle w:val="Normal"/>
        <w:numPr>
          <w:ilvl w:val="0"/>
          <w:numId w:val="146"/>
        </w:numPr>
        <w:rPr>
          <w:b w:val="false"/>
        </w:rPr>
      </w:pPr>
      <w:r>
        <w:rPr>
          <w:b w:val="false"/>
        </w:rPr>
        <w:t>Merino Inspection Day was a success.</w:t>
      </w:r>
    </w:p>
    <w:p>
      <w:pPr>
        <w:pStyle w:val="Normal"/>
        <w:rPr>
          <w:b w:val="false"/>
        </w:rPr>
      </w:pPr>
      <w:r>
        <w:rPr>
          <w:b w:val="false"/>
          <w:u w:val="single"/>
        </w:rPr>
        <w:t>September</w:t>
      </w:r>
    </w:p>
    <w:p>
      <w:pPr>
        <w:pStyle w:val="Normal"/>
        <w:numPr>
          <w:ilvl w:val="0"/>
          <w:numId w:val="213"/>
        </w:numPr>
        <w:rPr>
          <w:b w:val="false"/>
        </w:rPr>
      </w:pPr>
      <w:r>
        <w:rPr>
          <w:b w:val="false"/>
        </w:rPr>
        <w:t>Sheep thefts reported in the district.</w:t>
      </w:r>
    </w:p>
    <w:p>
      <w:pPr>
        <w:pStyle w:val="Normal"/>
        <w:numPr>
          <w:ilvl w:val="0"/>
          <w:numId w:val="213"/>
        </w:numPr>
        <w:rPr>
          <w:b w:val="false"/>
        </w:rPr>
      </w:pPr>
      <w:r>
        <w:rPr>
          <w:b w:val="false"/>
        </w:rPr>
        <w:t>Mark Williams &amp; Di Day won the Golf Championships.</w:t>
      </w:r>
    </w:p>
    <w:p>
      <w:pPr>
        <w:pStyle w:val="Normal"/>
        <w:numPr>
          <w:ilvl w:val="0"/>
          <w:numId w:val="213"/>
        </w:numPr>
        <w:rPr>
          <w:b w:val="false"/>
        </w:rPr>
      </w:pPr>
      <w:r>
        <w:rPr>
          <w:b w:val="false"/>
        </w:rPr>
        <w:t>Top price at Adelaide Ram Sales went to ‘Greenfields’ Hallett - $28,000.</w:t>
      </w:r>
    </w:p>
    <w:p>
      <w:pPr>
        <w:pStyle w:val="Normal"/>
        <w:numPr>
          <w:ilvl w:val="0"/>
          <w:numId w:val="213"/>
        </w:numPr>
        <w:rPr>
          <w:b w:val="false"/>
        </w:rPr>
      </w:pPr>
      <w:r>
        <w:rPr>
          <w:b w:val="false"/>
        </w:rPr>
        <w:t>East Bungaree donated $4,000 to Burra Community School’s Youth Development Camp.</w:t>
      </w:r>
    </w:p>
    <w:p>
      <w:pPr>
        <w:pStyle w:val="Normal"/>
        <w:numPr>
          <w:ilvl w:val="0"/>
          <w:numId w:val="213"/>
        </w:numPr>
        <w:rPr>
          <w:b w:val="false"/>
        </w:rPr>
      </w:pPr>
      <w:r>
        <w:rPr>
          <w:b w:val="false"/>
        </w:rPr>
        <w:t>Burra Quilters gave a beautiful quilt to be raffled for the Hospital Auxiliary.</w:t>
      </w:r>
    </w:p>
    <w:p>
      <w:pPr>
        <w:pStyle w:val="Normal"/>
        <w:rPr>
          <w:b w:val="false"/>
        </w:rPr>
      </w:pPr>
      <w:r>
        <w:rPr>
          <w:b w:val="false"/>
          <w:u w:val="single"/>
        </w:rPr>
        <w:t>October</w:t>
      </w:r>
    </w:p>
    <w:p>
      <w:pPr>
        <w:pStyle w:val="Normal"/>
        <w:numPr>
          <w:ilvl w:val="0"/>
          <w:numId w:val="96"/>
        </w:numPr>
        <w:rPr>
          <w:b w:val="false"/>
        </w:rPr>
      </w:pPr>
      <w:r>
        <w:rPr>
          <w:b w:val="false"/>
        </w:rPr>
        <w:t>Prof. Rod Wells enthused students with a class among diprotodon bones at Redbanks.</w:t>
      </w:r>
    </w:p>
    <w:p>
      <w:pPr>
        <w:pStyle w:val="Normal"/>
        <w:numPr>
          <w:ilvl w:val="0"/>
          <w:numId w:val="96"/>
        </w:numPr>
        <w:rPr>
          <w:b w:val="false"/>
        </w:rPr>
      </w:pPr>
      <w:r>
        <w:rPr>
          <w:b w:val="false"/>
        </w:rPr>
        <w:t>It was announced that Kevin Fahey would move on after ten years as Principal of BCS.</w:t>
      </w:r>
    </w:p>
    <w:p>
      <w:pPr>
        <w:pStyle w:val="Normal"/>
        <w:numPr>
          <w:ilvl w:val="0"/>
          <w:numId w:val="96"/>
        </w:numPr>
        <w:rPr>
          <w:b w:val="false"/>
        </w:rPr>
      </w:pPr>
      <w:r>
        <w:rPr>
          <w:b w:val="false"/>
        </w:rPr>
        <w:t>Brian Hastelow retired from the Post Office after 14 years in Burra – new licensees are Maria and Stuart Shelby-James.</w:t>
      </w:r>
    </w:p>
    <w:p>
      <w:pPr>
        <w:pStyle w:val="Normal"/>
        <w:numPr>
          <w:ilvl w:val="0"/>
          <w:numId w:val="96"/>
        </w:numPr>
        <w:rPr>
          <w:b w:val="false"/>
        </w:rPr>
      </w:pPr>
      <w:r>
        <w:rPr>
          <w:b w:val="false"/>
        </w:rPr>
        <w:t>Old Belcunda sold at auction for $2.755 million.</w:t>
      </w:r>
    </w:p>
    <w:p>
      <w:pPr>
        <w:pStyle w:val="Normal"/>
        <w:numPr>
          <w:ilvl w:val="0"/>
          <w:numId w:val="96"/>
        </w:numPr>
        <w:rPr>
          <w:b w:val="false"/>
        </w:rPr>
      </w:pPr>
      <w:r>
        <w:rPr>
          <w:b w:val="false"/>
        </w:rPr>
        <w:t>Burra Show had a good day with the gate takings up 40%.</w:t>
      </w:r>
    </w:p>
    <w:p>
      <w:pPr>
        <w:pStyle w:val="Normal"/>
        <w:numPr>
          <w:ilvl w:val="0"/>
          <w:numId w:val="96"/>
        </w:numPr>
        <w:rPr>
          <w:b w:val="false"/>
        </w:rPr>
      </w:pPr>
      <w:r>
        <w:rPr>
          <w:b w:val="false"/>
        </w:rPr>
        <w:t>Council agreed to lease the Burra Visitor Centre to BRTBA.</w:t>
      </w:r>
    </w:p>
    <w:p>
      <w:pPr>
        <w:pStyle w:val="Normal"/>
        <w:numPr>
          <w:ilvl w:val="0"/>
          <w:numId w:val="96"/>
        </w:numPr>
        <w:rPr>
          <w:b w:val="false"/>
        </w:rPr>
      </w:pPr>
      <w:r>
        <w:rPr>
          <w:b w:val="false"/>
        </w:rPr>
        <w:t>Adchem’s carbonate Plant opened – it is able to produce over 3,000 tonnes of copper carbonate p.a.  It cost $1.8 million, adds 8 to the workforce to bring that to 43.</w:t>
      </w:r>
    </w:p>
    <w:p>
      <w:pPr>
        <w:pStyle w:val="Normal"/>
        <w:numPr>
          <w:ilvl w:val="0"/>
          <w:numId w:val="96"/>
        </w:numPr>
        <w:rPr>
          <w:b w:val="false"/>
        </w:rPr>
      </w:pPr>
      <w:r>
        <w:rPr>
          <w:b w:val="false"/>
        </w:rPr>
        <w:t>125</w:t>
      </w:r>
      <w:r>
        <w:rPr>
          <w:b w:val="false"/>
          <w:vertAlign w:val="superscript"/>
        </w:rPr>
        <w:t>th</w:t>
      </w:r>
      <w:r>
        <w:rPr>
          <w:b w:val="false"/>
        </w:rPr>
        <w:t xml:space="preserve"> anniversary of the Hallett DC.</w:t>
      </w:r>
    </w:p>
    <w:p>
      <w:pPr>
        <w:pStyle w:val="Normal"/>
        <w:numPr>
          <w:ilvl w:val="0"/>
          <w:numId w:val="96"/>
        </w:numPr>
        <w:rPr>
          <w:b w:val="false"/>
        </w:rPr>
      </w:pPr>
      <w:r>
        <w:rPr>
          <w:b w:val="false"/>
        </w:rPr>
        <w:t>Tony Ryan nominated for Shearers’ Hall of Fame</w:t>
      </w:r>
    </w:p>
    <w:p>
      <w:pPr>
        <w:pStyle w:val="Normal"/>
        <w:numPr>
          <w:ilvl w:val="0"/>
          <w:numId w:val="96"/>
        </w:numPr>
        <w:rPr>
          <w:b w:val="false"/>
        </w:rPr>
      </w:pPr>
      <w:r>
        <w:rPr>
          <w:b w:val="false"/>
        </w:rPr>
        <w:t>Wonderful photographic exhibition at Burra Gallery – Images of Outback Australia 1890-1940.</w:t>
      </w:r>
    </w:p>
    <w:p>
      <w:pPr>
        <w:pStyle w:val="Normal"/>
        <w:rPr>
          <w:b w:val="false"/>
        </w:rPr>
      </w:pPr>
      <w:r>
        <w:rPr>
          <w:b w:val="false"/>
          <w:u w:val="single"/>
        </w:rPr>
        <w:t>November</w:t>
      </w:r>
    </w:p>
    <w:p>
      <w:pPr>
        <w:pStyle w:val="Normal"/>
        <w:numPr>
          <w:ilvl w:val="0"/>
          <w:numId w:val="248"/>
        </w:numPr>
        <w:rPr>
          <w:b w:val="false"/>
        </w:rPr>
      </w:pPr>
      <w:r>
        <w:rPr>
          <w:b w:val="false"/>
        </w:rPr>
        <w:t>Melbourne Cup Luncheon raised over $2,200.</w:t>
      </w:r>
    </w:p>
    <w:p>
      <w:pPr>
        <w:pStyle w:val="Normal"/>
        <w:numPr>
          <w:ilvl w:val="0"/>
          <w:numId w:val="248"/>
        </w:numPr>
        <w:rPr>
          <w:b w:val="false"/>
        </w:rPr>
      </w:pPr>
      <w:r>
        <w:rPr>
          <w:b w:val="false"/>
        </w:rPr>
        <w:t>8 fires for lightning strikes.</w:t>
      </w:r>
    </w:p>
    <w:p>
      <w:pPr>
        <w:pStyle w:val="Normal"/>
        <w:numPr>
          <w:ilvl w:val="0"/>
          <w:numId w:val="248"/>
        </w:numPr>
        <w:rPr>
          <w:b w:val="false"/>
        </w:rPr>
      </w:pPr>
      <w:r>
        <w:rPr>
          <w:b w:val="false"/>
        </w:rPr>
        <w:t>Announced that Redruth Camping Centre is to close due to dwindling numbers of campers.</w:t>
      </w:r>
    </w:p>
    <w:p>
      <w:pPr>
        <w:pStyle w:val="Normal"/>
        <w:numPr>
          <w:ilvl w:val="0"/>
          <w:numId w:val="248"/>
        </w:numPr>
        <w:rPr>
          <w:b w:val="false"/>
        </w:rPr>
      </w:pPr>
      <w:r>
        <w:rPr>
          <w:b w:val="false"/>
        </w:rPr>
        <w:t>Golf Club Auction raised over $2,000.</w:t>
      </w:r>
    </w:p>
    <w:p>
      <w:pPr>
        <w:pStyle w:val="Normal"/>
        <w:numPr>
          <w:ilvl w:val="0"/>
          <w:numId w:val="248"/>
        </w:numPr>
        <w:rPr>
          <w:b w:val="false"/>
        </w:rPr>
      </w:pPr>
      <w:r>
        <w:rPr>
          <w:b w:val="false"/>
        </w:rPr>
        <w:t>Heritage &amp; Outback Conference (National Trust) was a great success in Burra.</w:t>
      </w:r>
    </w:p>
    <w:p>
      <w:pPr>
        <w:pStyle w:val="Normal"/>
        <w:numPr>
          <w:ilvl w:val="0"/>
          <w:numId w:val="248"/>
        </w:numPr>
        <w:rPr>
          <w:b w:val="false"/>
        </w:rPr>
      </w:pPr>
      <w:r>
        <w:rPr>
          <w:b w:val="false"/>
        </w:rPr>
        <w:t>Regional Council of Goyder open day at their refurbished Burra Office.</w:t>
      </w:r>
    </w:p>
    <w:p>
      <w:pPr>
        <w:pStyle w:val="Normal"/>
        <w:numPr>
          <w:ilvl w:val="0"/>
          <w:numId w:val="248"/>
        </w:numPr>
        <w:rPr>
          <w:b w:val="false"/>
        </w:rPr>
      </w:pPr>
      <w:r>
        <w:rPr>
          <w:b w:val="false"/>
        </w:rPr>
        <w:t>Rob Knight announced as new BCS Principal.</w:t>
      </w:r>
    </w:p>
    <w:p>
      <w:pPr>
        <w:pStyle w:val="Normal"/>
        <w:numPr>
          <w:ilvl w:val="0"/>
          <w:numId w:val="248"/>
        </w:numPr>
        <w:rPr>
          <w:b w:val="false"/>
        </w:rPr>
      </w:pPr>
      <w:r>
        <w:rPr>
          <w:b w:val="false"/>
        </w:rPr>
        <w:t>Tess Hopkins retires as Teacher-Librarian after 27 years’ service.</w:t>
      </w:r>
    </w:p>
    <w:p>
      <w:pPr>
        <w:pStyle w:val="Normal"/>
        <w:numPr>
          <w:ilvl w:val="0"/>
          <w:numId w:val="248"/>
        </w:numPr>
        <w:rPr>
          <w:b w:val="false"/>
        </w:rPr>
      </w:pPr>
      <w:r>
        <w:rPr>
          <w:b w:val="false"/>
        </w:rPr>
        <w:t>Mary Warnes Room officially opened at the Burra Town Hall.</w:t>
      </w:r>
    </w:p>
    <w:p>
      <w:pPr>
        <w:pStyle w:val="Normal"/>
        <w:rPr>
          <w:b w:val="false"/>
        </w:rPr>
      </w:pPr>
      <w:r>
        <w:rPr>
          <w:b w:val="false"/>
          <w:u w:val="single"/>
        </w:rPr>
        <w:t>December</w:t>
      </w:r>
    </w:p>
    <w:p>
      <w:pPr>
        <w:pStyle w:val="Normal"/>
        <w:numPr>
          <w:ilvl w:val="0"/>
          <w:numId w:val="292"/>
        </w:numPr>
        <w:rPr>
          <w:b w:val="false"/>
        </w:rPr>
      </w:pPr>
      <w:r>
        <w:rPr>
          <w:b w:val="false"/>
        </w:rPr>
        <w:t>Burra Senior Citizens won a KESAB award for the 22</w:t>
      </w:r>
      <w:r>
        <w:rPr>
          <w:b w:val="false"/>
          <w:vertAlign w:val="superscript"/>
        </w:rPr>
        <w:t>nd</w:t>
      </w:r>
      <w:r>
        <w:rPr>
          <w:b w:val="false"/>
        </w:rPr>
        <w:t xml:space="preserve"> year running.</w:t>
      </w:r>
    </w:p>
    <w:p>
      <w:pPr>
        <w:pStyle w:val="Normal"/>
        <w:numPr>
          <w:ilvl w:val="0"/>
          <w:numId w:val="292"/>
        </w:numPr>
        <w:rPr>
          <w:b w:val="false"/>
        </w:rPr>
      </w:pPr>
      <w:r>
        <w:rPr>
          <w:b w:val="false"/>
        </w:rPr>
        <w:t>The $400,000 redevelopment at the Burra Hospital to incorporate 6 hostel type low care beds is underway</w:t>
      </w:r>
    </w:p>
    <w:p>
      <w:pPr>
        <w:pStyle w:val="Normal"/>
        <w:rPr>
          <w:b w:val="false"/>
        </w:rPr>
      </w:pPr>
      <w:r>
        <w:rPr>
          <w:b w:val="false"/>
        </w:rPr>
      </w:r>
    </w:p>
    <w:p>
      <w:pPr>
        <w:pStyle w:val="Normal"/>
        <w:rPr/>
      </w:pPr>
      <w:r>
        <w:rPr/>
        <w:t>Issue 584, 18 December 2002, page 1</w:t>
      </w:r>
    </w:p>
    <w:p>
      <w:pPr>
        <w:pStyle w:val="Normal"/>
        <w:rPr/>
      </w:pPr>
      <w:r>
        <w:rPr/>
      </w:r>
    </w:p>
    <w:p>
      <w:pPr>
        <w:pStyle w:val="Normal"/>
        <w:rPr/>
      </w:pPr>
      <w:r>
        <w:rPr/>
        <w:t>Burra’s Christmas Pageant &amp; Carols Night</w:t>
      </w:r>
      <w:r>
        <w:rPr>
          <w:b w:val="false"/>
        </w:rPr>
        <w:t xml:space="preserve"> came together for one large Christmas celebration at Burra Oval on Sunday afternoon.  In 2002 Father Christmas arrived on a camel.  The pageant was led by the Burra Pony Club members on their horses, carrying a star, which the rest of the procession followed.  Three wise men came on quad bikes and there followed a van wrapped in red and gold, the nativity, a clown, senior citizens and then other floats and groups.  The pageant wound its way around the oval and to the Sports Complex.  It was hot and the air conditioning was appreciated.  The kids loved the sprinklers at one end of the oval.  The prizes for decorated cakes were announced:</w:t>
      </w:r>
    </w:p>
    <w:p>
      <w:pPr>
        <w:pStyle w:val="Normal"/>
        <w:rPr>
          <w:b w:val="false"/>
        </w:rPr>
      </w:pPr>
      <w:r>
        <w:rPr>
          <w:b w:val="false"/>
        </w:rPr>
        <w:t>2-6 years</w:t>
        <w:tab/>
        <w:t>Tom Wiech</w:t>
      </w:r>
    </w:p>
    <w:p>
      <w:pPr>
        <w:pStyle w:val="Normal"/>
        <w:rPr>
          <w:b w:val="false"/>
        </w:rPr>
      </w:pPr>
      <w:r>
        <w:rPr>
          <w:b w:val="false"/>
        </w:rPr>
        <w:t>7-10 years</w:t>
        <w:tab/>
        <w:t>Sara Spackman</w:t>
      </w:r>
    </w:p>
    <w:p>
      <w:pPr>
        <w:pStyle w:val="Normal"/>
        <w:rPr>
          <w:b w:val="false"/>
        </w:rPr>
      </w:pPr>
      <w:r>
        <w:rPr>
          <w:b w:val="false"/>
        </w:rPr>
        <w:t>11 years+</w:t>
        <w:tab/>
        <w:t>Katherine Rowe.</w:t>
      </w:r>
    </w:p>
    <w:p>
      <w:pPr>
        <w:pStyle w:val="Normal"/>
        <w:rPr>
          <w:b w:val="false"/>
        </w:rPr>
      </w:pPr>
      <w:r>
        <w:rPr>
          <w:b w:val="false"/>
        </w:rPr>
        <w:t>The cake auction raised $614 for the Burra Hospital.</w:t>
      </w:r>
    </w:p>
    <w:p>
      <w:pPr>
        <w:pStyle w:val="Normal"/>
        <w:rPr>
          <w:b w:val="false"/>
        </w:rPr>
      </w:pPr>
      <w:r>
        <w:rPr>
          <w:b w:val="false"/>
        </w:rPr>
        <w:t>The Christmas Bowl Appeal collected $212.</w:t>
      </w:r>
    </w:p>
    <w:p>
      <w:pPr>
        <w:pStyle w:val="Normal"/>
        <w:rPr>
          <w:b w:val="false"/>
        </w:rPr>
      </w:pPr>
      <w:r>
        <w:rPr>
          <w:b w:val="false"/>
        </w:rPr>
        <w:t>Carols by Candlelight followed.</w:t>
      </w:r>
    </w:p>
    <w:p>
      <w:pPr>
        <w:pStyle w:val="Normal"/>
        <w:rPr/>
      </w:pPr>
      <w:r>
        <w:rPr>
          <w:b w:val="false"/>
        </w:rPr>
        <w:t>The Burra Swimming Club supplied the food and Creeny’s Thai Foodland a number of other stalls were also available.</w:t>
      </w:r>
    </w:p>
    <w:p>
      <w:pPr>
        <w:pStyle w:val="Normal"/>
        <w:rPr>
          <w:b w:val="false"/>
        </w:rPr>
      </w:pPr>
      <w:r>
        <w:rPr>
          <w:b w:val="false"/>
        </w:rPr>
        <w:t>The Magic Cave was set up on the back of Peter Kelly’s truck and decorated by the Burra Kindergarten.</w:t>
      </w:r>
    </w:p>
    <w:p>
      <w:pPr>
        <w:pStyle w:val="Normal"/>
        <w:rPr>
          <w:b w:val="false"/>
        </w:rPr>
      </w:pPr>
      <w:r>
        <w:rPr>
          <w:b w:val="false"/>
        </w:rPr>
        <w:t>[4 photos.]</w:t>
      </w:r>
    </w:p>
    <w:p>
      <w:pPr>
        <w:pStyle w:val="Normal"/>
        <w:rPr>
          <w:b w:val="false"/>
        </w:rPr>
      </w:pPr>
      <w:r>
        <w:rPr>
          <w:b w:val="false"/>
        </w:rPr>
      </w:r>
    </w:p>
    <w:p>
      <w:pPr>
        <w:pStyle w:val="Normal"/>
        <w:rPr/>
      </w:pPr>
      <w:r>
        <w:rPr/>
        <w:t>Issue 584, 18 December 2002, page 2</w:t>
      </w:r>
    </w:p>
    <w:p>
      <w:pPr>
        <w:pStyle w:val="Normal"/>
        <w:rPr/>
      </w:pPr>
      <w:r>
        <w:rPr/>
      </w:r>
    </w:p>
    <w:p>
      <w:pPr>
        <w:pStyle w:val="Normal"/>
        <w:rPr/>
      </w:pPr>
      <w:r>
        <w:rPr/>
        <w:t xml:space="preserve">Celine Stockman JP </w:t>
      </w:r>
      <w:r>
        <w:rPr>
          <w:b w:val="false"/>
        </w:rPr>
        <w:t>has been appointed a delegate of the SA Ombudsman’s Justice Access Referral Program for the Mid North Region.  This network receives enquiries on any matter of complaint and advises the complainant of the most effective manner in which the State Ombudsman or other appropriate agency should be approached.</w:t>
      </w:r>
    </w:p>
    <w:p>
      <w:pPr>
        <w:pStyle w:val="Normal"/>
        <w:rPr>
          <w:b w:val="false"/>
        </w:rPr>
      </w:pPr>
      <w:r>
        <w:rPr>
          <w:b w:val="false"/>
        </w:rPr>
      </w:r>
    </w:p>
    <w:p>
      <w:pPr>
        <w:pStyle w:val="Normal"/>
        <w:rPr/>
      </w:pPr>
      <w:r>
        <w:rPr/>
        <w:t xml:space="preserve">Fire.  </w:t>
      </w:r>
      <w:r>
        <w:rPr>
          <w:b w:val="false"/>
        </w:rPr>
        <w:t>On Monday 9 December a crop fire at Leighton consumed about 35 ha and some 5 ha of pasture.  Damage was estimated at c. $8,400.  CFS crews extinguished the blaze.  A rock strike from a header is believed to be the cause.</w:t>
      </w:r>
    </w:p>
    <w:p>
      <w:pPr>
        <w:pStyle w:val="Normal"/>
        <w:rPr>
          <w:b w:val="false"/>
        </w:rPr>
      </w:pPr>
      <w:r>
        <w:rPr>
          <w:b w:val="false"/>
        </w:rPr>
      </w:r>
    </w:p>
    <w:p>
      <w:pPr>
        <w:pStyle w:val="Normal"/>
        <w:rPr/>
      </w:pPr>
      <w:r>
        <w:rPr/>
        <w:t xml:space="preserve">Fire.  </w:t>
      </w:r>
      <w:r>
        <w:rPr>
          <w:b w:val="false"/>
        </w:rPr>
        <w:t>On Saturday afternoon Police, MFS &amp; CFS attended a grass fire at Hampton Road, Burra.  A generator is believed to have dropped a spark to start the fire, which burnt about 15 ha of grass.</w:t>
      </w:r>
    </w:p>
    <w:p>
      <w:pPr>
        <w:pStyle w:val="Normal"/>
        <w:rPr>
          <w:b w:val="false"/>
        </w:rPr>
      </w:pPr>
      <w:r>
        <w:rPr>
          <w:b w:val="false"/>
        </w:rPr>
      </w:r>
    </w:p>
    <w:p>
      <w:pPr>
        <w:pStyle w:val="Normal"/>
        <w:rPr/>
      </w:pPr>
      <w:r>
        <w:rPr/>
        <w:t>Burra Community Print</w:t>
      </w:r>
      <w:r>
        <w:rPr>
          <w:b w:val="false"/>
        </w:rPr>
        <w:t xml:space="preserve"> completed the printing of the new edition of </w:t>
      </w:r>
      <w:r>
        <w:rPr>
          <w:b w:val="false"/>
          <w:i/>
        </w:rPr>
        <w:t>River Murray Charts.</w:t>
      </w:r>
    </w:p>
    <w:p>
      <w:pPr>
        <w:pStyle w:val="Normal"/>
        <w:rPr>
          <w:b w:val="false"/>
        </w:rPr>
      </w:pPr>
      <w:r>
        <w:rPr>
          <w:b w:val="false"/>
        </w:rPr>
        <w:t>[By Maureen &amp; Barry Wright.]</w:t>
      </w:r>
    </w:p>
    <w:p>
      <w:pPr>
        <w:pStyle w:val="Normal"/>
        <w:rPr>
          <w:b w:val="false"/>
        </w:rPr>
      </w:pPr>
      <w:r>
        <w:rPr>
          <w:b w:val="false"/>
        </w:rPr>
      </w:r>
    </w:p>
    <w:p>
      <w:pPr>
        <w:pStyle w:val="Normal"/>
        <w:rPr/>
      </w:pPr>
      <w:r>
        <w:rPr/>
        <w:t xml:space="preserve">Obituary.  </w:t>
      </w:r>
      <w:r>
        <w:rPr>
          <w:b w:val="false"/>
        </w:rPr>
        <w:t>Mrs Aileen Barker died on 9 December.  She was formerly of this district.</w:t>
      </w:r>
    </w:p>
    <w:p>
      <w:pPr>
        <w:pStyle w:val="Normal"/>
        <w:rPr>
          <w:b w:val="false"/>
        </w:rPr>
      </w:pPr>
      <w:r>
        <w:rPr>
          <w:b w:val="false"/>
        </w:rPr>
        <w:t>[Born Aileen Elsie Ryan 13 December 1915 in Adelaide.  She married Edgar James Barker in 1937.]</w:t>
      </w:r>
    </w:p>
    <w:p>
      <w:pPr>
        <w:pStyle w:val="Normal"/>
        <w:rPr>
          <w:b w:val="false"/>
        </w:rPr>
      </w:pPr>
      <w:r>
        <w:rPr>
          <w:b w:val="false"/>
        </w:rPr>
      </w:r>
    </w:p>
    <w:p>
      <w:pPr>
        <w:pStyle w:val="Normal"/>
        <w:rPr/>
      </w:pPr>
      <w:r>
        <w:rPr/>
        <w:t xml:space="preserve">Obituary.  </w:t>
      </w:r>
      <w:r>
        <w:rPr>
          <w:b w:val="false"/>
        </w:rPr>
        <w:t>Mrs Eva Auhl, widow of the late Ian Auhl, has died.</w:t>
      </w:r>
    </w:p>
    <w:p>
      <w:pPr>
        <w:pStyle w:val="Normal"/>
        <w:rPr>
          <w:b w:val="false"/>
        </w:rPr>
      </w:pPr>
      <w:r>
        <w:rPr>
          <w:b w:val="false"/>
        </w:rPr>
      </w:r>
    </w:p>
    <w:p>
      <w:pPr>
        <w:pStyle w:val="Normal"/>
        <w:rPr/>
      </w:pPr>
      <w:r>
        <w:rPr/>
        <w:t>Issue 584, 18 December 2002, page 3</w:t>
      </w:r>
    </w:p>
    <w:p>
      <w:pPr>
        <w:pStyle w:val="Normal"/>
        <w:rPr/>
      </w:pPr>
      <w:r>
        <w:rPr/>
      </w:r>
    </w:p>
    <w:p>
      <w:pPr>
        <w:pStyle w:val="Normal"/>
        <w:rPr/>
      </w:pPr>
      <w:r>
        <w:rPr/>
        <w:t xml:space="preserve">Photo </w:t>
      </w:r>
      <w:r>
        <w:rPr>
          <w:b w:val="false"/>
        </w:rPr>
        <w:t>of the Burra Kindergarten children as they went from shop to shop singing carols recently.</w:t>
      </w:r>
    </w:p>
    <w:p>
      <w:pPr>
        <w:pStyle w:val="Normal"/>
        <w:rPr>
          <w:b w:val="false"/>
        </w:rPr>
      </w:pPr>
      <w:r>
        <w:rPr>
          <w:b w:val="false"/>
        </w:rPr>
      </w:r>
    </w:p>
    <w:p>
      <w:pPr>
        <w:pStyle w:val="Normal"/>
        <w:rPr/>
      </w:pPr>
      <w:r>
        <w:rPr/>
        <w:t>Issue 584, 18 December 2002, page 4</w:t>
      </w:r>
    </w:p>
    <w:p>
      <w:pPr>
        <w:pStyle w:val="Normal"/>
        <w:rPr/>
      </w:pPr>
      <w:r>
        <w:rPr/>
      </w:r>
    </w:p>
    <w:p>
      <w:pPr>
        <w:pStyle w:val="Normal"/>
        <w:rPr/>
      </w:pPr>
      <w:r>
        <w:rPr/>
        <w:t xml:space="preserve">BCS </w:t>
      </w:r>
      <w:r>
        <w:rPr>
          <w:b w:val="false"/>
        </w:rPr>
        <w:t>Speech Night was held last Thursday, 12 December.</w:t>
      </w:r>
    </w:p>
    <w:p>
      <w:pPr>
        <w:pStyle w:val="Normal"/>
        <w:rPr>
          <w:b w:val="false"/>
        </w:rPr>
      </w:pPr>
      <w:r>
        <w:rPr>
          <w:b w:val="false"/>
        </w:rPr>
        <w:t>The Barry Wakelin School &amp; Community Award was presented to Rod Peppiatt for his help to the school over many years in his capacity as chaplain and in many different areas of the school’s life and activities.</w:t>
      </w:r>
    </w:p>
    <w:p>
      <w:pPr>
        <w:pStyle w:val="Normal"/>
        <w:rPr>
          <w:b w:val="false"/>
        </w:rPr>
      </w:pPr>
      <w:r>
        <w:rPr>
          <w:b w:val="false"/>
        </w:rPr>
        <w:t>Gus Wenzel outlined Kevin Fahey’s contribution to BCS over the past ten years.  A farewell was also given to Joan Reed and Tess Hopkins.  Joan has worked at many levels of the school and Tess has been teacher/librarian at Burra Community Library since 1974.</w:t>
      </w:r>
    </w:p>
    <w:p>
      <w:pPr>
        <w:pStyle w:val="Normal"/>
        <w:rPr>
          <w:b w:val="false"/>
        </w:rPr>
      </w:pPr>
      <w:r>
        <w:rPr>
          <w:b w:val="false"/>
        </w:rPr>
        <w:t>[The prize and award winners are listed with 8 photos.]</w:t>
      </w:r>
    </w:p>
    <w:p>
      <w:pPr>
        <w:pStyle w:val="Normal"/>
        <w:rPr>
          <w:b w:val="false"/>
        </w:rPr>
      </w:pPr>
      <w:r>
        <w:rPr>
          <w:b w:val="false"/>
        </w:rPr>
      </w:r>
    </w:p>
    <w:p>
      <w:pPr>
        <w:pStyle w:val="Normal"/>
        <w:rPr/>
      </w:pPr>
      <w:r>
        <w:rPr/>
        <w:t>Issue 584, 18 December 2002, page 5</w:t>
      </w:r>
    </w:p>
    <w:p>
      <w:pPr>
        <w:pStyle w:val="Normal"/>
        <w:rPr/>
      </w:pPr>
      <w:r>
        <w:rPr/>
      </w:r>
    </w:p>
    <w:p>
      <w:pPr>
        <w:pStyle w:val="Normal"/>
        <w:rPr/>
      </w:pPr>
      <w:r>
        <w:rPr/>
        <w:t>Christmas Messages</w:t>
      </w:r>
      <w:r>
        <w:rPr>
          <w:b w:val="false"/>
        </w:rPr>
        <w:t xml:space="preserve"> are printed from:</w:t>
      </w:r>
    </w:p>
    <w:p>
      <w:pPr>
        <w:pStyle w:val="Normal"/>
        <w:rPr>
          <w:b w:val="false"/>
        </w:rPr>
      </w:pPr>
      <w:r>
        <w:rPr>
          <w:b w:val="false"/>
        </w:rPr>
        <w:t>Rev. David Burgess of the Anglican Church</w:t>
      </w:r>
    </w:p>
    <w:p>
      <w:pPr>
        <w:pStyle w:val="Normal"/>
        <w:rPr>
          <w:b w:val="false"/>
        </w:rPr>
      </w:pPr>
      <w:r>
        <w:rPr>
          <w:b w:val="false"/>
        </w:rPr>
        <w:t>Pastor Nigel Rosenzweig of Burra Lutheran Church</w:t>
      </w:r>
    </w:p>
    <w:p>
      <w:pPr>
        <w:pStyle w:val="Normal"/>
        <w:rPr>
          <w:b w:val="false"/>
        </w:rPr>
      </w:pPr>
      <w:r>
        <w:rPr>
          <w:b w:val="false"/>
        </w:rPr>
        <w:t>Fr L.J. Quinn of Burra Catholic Church</w:t>
      </w:r>
    </w:p>
    <w:p>
      <w:pPr>
        <w:pStyle w:val="Normal"/>
        <w:rPr>
          <w:b w:val="false"/>
        </w:rPr>
      </w:pPr>
      <w:r>
        <w:rPr>
          <w:b w:val="false"/>
        </w:rPr>
        <w:t>Rev. Rod Peppiatt of the Burra Uniting Church Congregation.</w:t>
      </w:r>
    </w:p>
    <w:p>
      <w:pPr>
        <w:pStyle w:val="Normal"/>
        <w:rPr>
          <w:b w:val="false"/>
        </w:rPr>
      </w:pPr>
      <w:r>
        <w:rPr>
          <w:b w:val="false"/>
        </w:rPr>
      </w:r>
    </w:p>
    <w:p>
      <w:pPr>
        <w:pStyle w:val="Normal"/>
        <w:rPr/>
      </w:pPr>
      <w:r>
        <w:rPr/>
        <w:t>Rev. Rod Peppiatt and his family</w:t>
      </w:r>
      <w:r>
        <w:rPr>
          <w:b w:val="false"/>
        </w:rPr>
        <w:t xml:space="preserve"> are leaving Burra for Hobart, where Rod will be minister for the North Hobart Uniting Church.  Rod came to Burra from College in 1996 with his young family and has stayed for seven years, making him the longest serving minister in the history of the Burra Uniting Church.  The family has been fully immersed in the community.  Cathryn has managed the pool for a number of years and was previously a supervisor.  She taught in a number of schools and kindergartens in the district as a relief and contract teacher.  She has also been a member of the basketball and netball clubs.  Rod has been chaplain to BCS and for the ETSA Depot before its closure.  He has been an active member of the CFS and in various sporting bodies such as junior football and volleyball.  He has also supported ecumenical activities in Burra.  His last service here will be on 29 December.</w:t>
      </w:r>
    </w:p>
    <w:p>
      <w:pPr>
        <w:pStyle w:val="Normal"/>
        <w:rPr>
          <w:b w:val="false"/>
        </w:rPr>
      </w:pPr>
      <w:r>
        <w:rPr>
          <w:b w:val="false"/>
        </w:rPr>
      </w:r>
    </w:p>
    <w:p>
      <w:pPr>
        <w:pStyle w:val="Normal"/>
        <w:rPr/>
      </w:pPr>
      <w:r>
        <w:rPr/>
        <w:t xml:space="preserve">Christmas Services </w:t>
      </w:r>
      <w:r>
        <w:rPr>
          <w:b w:val="false"/>
        </w:rPr>
        <w:t>are advertised for:</w:t>
      </w:r>
    </w:p>
    <w:p>
      <w:pPr>
        <w:pStyle w:val="Normal"/>
        <w:rPr>
          <w:b w:val="false"/>
        </w:rPr>
      </w:pPr>
      <w:r>
        <w:rPr>
          <w:b w:val="false"/>
        </w:rPr>
        <w:t>Anglican</w:t>
        <w:tab/>
        <w:t>St Mary’s, Burra and St Edmund’s, Booborowie</w:t>
      </w:r>
    </w:p>
    <w:p>
      <w:pPr>
        <w:pStyle w:val="Normal"/>
        <w:rPr>
          <w:b w:val="false"/>
        </w:rPr>
      </w:pPr>
      <w:r>
        <w:rPr>
          <w:b w:val="false"/>
        </w:rPr>
        <w:t>Lutheran</w:t>
        <w:tab/>
        <w:t>Burra</w:t>
      </w:r>
    </w:p>
    <w:p>
      <w:pPr>
        <w:pStyle w:val="Normal"/>
        <w:rPr>
          <w:b w:val="false"/>
        </w:rPr>
      </w:pPr>
      <w:r>
        <w:rPr>
          <w:b w:val="false"/>
        </w:rPr>
        <w:t>Uniting</w:t>
        <w:tab/>
        <w:tab/>
        <w:t>Burra and Booborowie</w:t>
      </w:r>
    </w:p>
    <w:p>
      <w:pPr>
        <w:pStyle w:val="Normal"/>
        <w:rPr>
          <w:b w:val="false"/>
        </w:rPr>
      </w:pPr>
      <w:r>
        <w:rPr>
          <w:b w:val="false"/>
        </w:rPr>
        <w:t>Catholic</w:t>
        <w:tab/>
        <w:tab/>
        <w:t>Burra and Spalding</w:t>
      </w:r>
    </w:p>
    <w:p>
      <w:pPr>
        <w:pStyle w:val="Normal"/>
        <w:rPr>
          <w:b w:val="false"/>
        </w:rPr>
      </w:pPr>
      <w:r>
        <w:rPr>
          <w:b w:val="false"/>
        </w:rPr>
      </w:r>
    </w:p>
    <w:p>
      <w:pPr>
        <w:pStyle w:val="Normal"/>
        <w:rPr/>
      </w:pPr>
      <w:r>
        <w:rPr/>
        <w:t>Issue 584, 18 December 2002, page 6</w:t>
      </w:r>
    </w:p>
    <w:p>
      <w:pPr>
        <w:pStyle w:val="Normal"/>
        <w:rPr/>
      </w:pPr>
      <w:r>
        <w:rPr/>
      </w:r>
    </w:p>
    <w:p>
      <w:pPr>
        <w:pStyle w:val="Normal"/>
        <w:rPr>
          <w:b w:val="false"/>
        </w:rPr>
      </w:pPr>
      <w:r>
        <w:rPr/>
        <w:t>Colin Cain &amp; Peter Jackson</w:t>
      </w:r>
      <w:r>
        <w:rPr>
          <w:b w:val="false"/>
        </w:rPr>
        <w:t xml:space="preserve"> are the new publicans at the Royal Exchange Hotel.  Both come from Moonta Bay and are moving into a new lifestyle by taking on the job here.</w:t>
      </w:r>
    </w:p>
    <w:p>
      <w:pPr>
        <w:pStyle w:val="Normal"/>
        <w:rPr>
          <w:b w:val="false"/>
        </w:rPr>
      </w:pPr>
      <w:r>
        <w:rPr>
          <w:b w:val="false"/>
        </w:rPr>
      </w:r>
    </w:p>
    <w:p>
      <w:pPr>
        <w:pStyle w:val="Normal"/>
        <w:rPr>
          <w:b w:val="false"/>
        </w:rPr>
      </w:pPr>
      <w:r>
        <w:rPr>
          <w:b w:val="false"/>
        </w:rPr>
      </w:r>
    </w:p>
    <w:p>
      <w:pPr>
        <w:pStyle w:val="Normal"/>
        <w:rPr/>
      </w:pPr>
      <w:r>
        <w:rPr/>
      </w:r>
    </w:p>
    <w:p>
      <w:pPr>
        <w:sectPr>
          <w:headerReference w:type="default" r:id="rId64"/>
          <w:headerReference w:type="first" r:id="rId65"/>
          <w:footerReference w:type="default" r:id="rId66"/>
          <w:footerReference w:type="first" r:id="rId67"/>
          <w:type w:val="nextPage"/>
          <w:pgSz w:w="11906" w:h="16838"/>
          <w:pgMar w:left="1440" w:right="1440" w:gutter="0" w:header="709" w:top="899" w:footer="709" w:bottom="1079"/>
          <w:pgNumType w:fmt="decimal"/>
          <w:formProt w:val="false"/>
          <w:textDirection w:val="lrTb"/>
          <w:docGrid w:type="default" w:linePitch="360" w:charSpace="0"/>
        </w:sectPr>
        <w:pStyle w:val="Normal"/>
        <w:rPr/>
      </w:pPr>
      <w:r>
        <w:rPr/>
      </w:r>
    </w:p>
    <w:p>
      <w:pPr>
        <w:pStyle w:val="Normal"/>
        <w:rPr/>
      </w:pPr>
      <w:r>
        <w:rPr/>
        <w:t>Issue 585, 15 January 2003, page 1</w:t>
      </w:r>
    </w:p>
    <w:p>
      <w:pPr>
        <w:pStyle w:val="Normal"/>
        <w:rPr/>
      </w:pPr>
      <w:r>
        <w:rPr/>
      </w:r>
    </w:p>
    <w:p>
      <w:pPr>
        <w:pStyle w:val="Normal"/>
        <w:rPr/>
      </w:pPr>
      <w:r>
        <w:rPr/>
        <w:t xml:space="preserve">Accident.  </w:t>
      </w:r>
      <w:r>
        <w:rPr>
          <w:b w:val="false"/>
        </w:rPr>
        <w:t>A B-Double trick rolled over on the Morgan-Burra Road some 5 km from Burra on 31 December 2002 at 11.30 a.m.  The cabin was sheared off the prime mover, which ended upright and much of the load of 38 tonnes of barley was lost.  Amazingly the driver escaped with a scratched forehead.  Total loss of vehicle and load is put at $350,000.</w:t>
      </w:r>
    </w:p>
    <w:p>
      <w:pPr>
        <w:pStyle w:val="Normal"/>
        <w:rPr>
          <w:b w:val="false"/>
        </w:rPr>
      </w:pPr>
      <w:r>
        <w:rPr>
          <w:b w:val="false"/>
        </w:rPr>
      </w:r>
    </w:p>
    <w:p>
      <w:pPr>
        <w:pStyle w:val="Normal"/>
        <w:rPr/>
      </w:pPr>
      <w:r>
        <w:rPr/>
        <w:t xml:space="preserve">Vandals </w:t>
      </w:r>
      <w:r>
        <w:rPr>
          <w:b w:val="false"/>
        </w:rPr>
        <w:t>caused $800 damage to an air conditioner at BSc on 24 December and eight street signs in Farrell Flat have also been vandalised.</w:t>
      </w:r>
    </w:p>
    <w:p>
      <w:pPr>
        <w:pStyle w:val="Normal"/>
        <w:rPr>
          <w:b w:val="false"/>
        </w:rPr>
      </w:pPr>
      <w:r>
        <w:rPr>
          <w:b w:val="false"/>
        </w:rPr>
      </w:r>
    </w:p>
    <w:p>
      <w:pPr>
        <w:pStyle w:val="Normal"/>
        <w:rPr/>
      </w:pPr>
      <w:r>
        <w:rPr/>
        <w:t xml:space="preserve">Fire.  </w:t>
      </w:r>
      <w:r>
        <w:rPr>
          <w:b w:val="false"/>
        </w:rPr>
        <w:t>A Ford sedan caught fire on the Barrier Highway south of Burra on 23 December.</w:t>
      </w:r>
    </w:p>
    <w:p>
      <w:pPr>
        <w:pStyle w:val="Normal"/>
        <w:rPr>
          <w:b w:val="false"/>
        </w:rPr>
      </w:pPr>
      <w:r>
        <w:rPr>
          <w:b w:val="false"/>
        </w:rPr>
      </w:r>
    </w:p>
    <w:p>
      <w:pPr>
        <w:pStyle w:val="Normal"/>
        <w:rPr/>
      </w:pPr>
      <w:r>
        <w:rPr/>
        <w:t xml:space="preserve">Theft.  </w:t>
      </w:r>
      <w:r>
        <w:rPr>
          <w:b w:val="false"/>
        </w:rPr>
        <w:t>Three bales of wool valued at $4,200 were stolen from Collinsville’s Lamara shearing shed at Booborowie.</w:t>
      </w:r>
    </w:p>
    <w:p>
      <w:pPr>
        <w:pStyle w:val="Normal"/>
        <w:rPr>
          <w:b w:val="false"/>
        </w:rPr>
      </w:pPr>
      <w:r>
        <w:rPr>
          <w:b w:val="false"/>
        </w:rPr>
      </w:r>
    </w:p>
    <w:p>
      <w:pPr>
        <w:pStyle w:val="Normal"/>
        <w:rPr/>
      </w:pPr>
      <w:r>
        <w:rPr/>
        <w:t xml:space="preserve">BRTBA </w:t>
      </w:r>
      <w:r>
        <w:rPr>
          <w:b w:val="false"/>
        </w:rPr>
        <w:t>has leased the Burra Visitor Centre for the next two years.  The new manager is Andrew Glen, who comes from Gawler with experience in tourism.  Stephanie Crowley is a new information officer, joining Elly Nicholls and John Arthur.</w:t>
      </w:r>
    </w:p>
    <w:p>
      <w:pPr>
        <w:pStyle w:val="Normal"/>
        <w:rPr>
          <w:b w:val="false"/>
        </w:rPr>
      </w:pPr>
      <w:r>
        <w:rPr>
          <w:b w:val="false"/>
        </w:rPr>
      </w:r>
    </w:p>
    <w:p>
      <w:pPr>
        <w:pStyle w:val="Normal"/>
        <w:rPr/>
      </w:pPr>
      <w:r>
        <w:rPr/>
        <w:t>Issue 585, 15 January 2003, page 2</w:t>
      </w:r>
    </w:p>
    <w:p>
      <w:pPr>
        <w:pStyle w:val="Normal"/>
        <w:rPr/>
      </w:pPr>
      <w:r>
        <w:rPr/>
      </w:r>
    </w:p>
    <w:p>
      <w:pPr>
        <w:pStyle w:val="Normal"/>
        <w:rPr/>
      </w:pPr>
      <w:r>
        <w:rPr/>
        <w:t xml:space="preserve">The Season.  </w:t>
      </w:r>
      <w:r>
        <w:rPr>
          <w:b w:val="false"/>
        </w:rPr>
        <w:t>Arnie Lomman, who manages Burra Silos, says he took c. 12,000 tonnes in the 2001-02 harvest and c. 3,000 tonnes in the 2002-03 harvest.</w:t>
      </w:r>
    </w:p>
    <w:p>
      <w:pPr>
        <w:pStyle w:val="Normal"/>
        <w:rPr>
          <w:b w:val="false"/>
        </w:rPr>
      </w:pPr>
      <w:r>
        <w:rPr>
          <w:b w:val="false"/>
        </w:rPr>
      </w:r>
    </w:p>
    <w:p>
      <w:pPr>
        <w:pStyle w:val="Normal"/>
        <w:rPr/>
      </w:pPr>
      <w:r>
        <w:rPr/>
        <w:t xml:space="preserve">Bush Fires.  </w:t>
      </w:r>
      <w:r>
        <w:rPr>
          <w:b w:val="false"/>
        </w:rPr>
        <w:t>The huge fires in Victoria, especially in the Big Desert Conservation Park in December gave Burra a smoky atmosphere on 18 December.</w:t>
      </w:r>
    </w:p>
    <w:p>
      <w:pPr>
        <w:pStyle w:val="Normal"/>
        <w:rPr>
          <w:b w:val="false"/>
        </w:rPr>
      </w:pPr>
      <w:r>
        <w:rPr>
          <w:b w:val="false"/>
        </w:rPr>
      </w:r>
    </w:p>
    <w:p>
      <w:pPr>
        <w:pStyle w:val="Normal"/>
        <w:rPr/>
      </w:pPr>
      <w:r>
        <w:rPr/>
        <w:t xml:space="preserve">Jo Beinke, </w:t>
      </w:r>
      <w:r>
        <w:rPr>
          <w:b w:val="false"/>
        </w:rPr>
        <w:t>daughter of Di &amp; Malcolm Beinke, has received her first teaching appointment and will be teaching at Pt Augusta.</w:t>
      </w:r>
    </w:p>
    <w:p>
      <w:pPr>
        <w:pStyle w:val="Normal"/>
        <w:rPr>
          <w:b w:val="false"/>
        </w:rPr>
      </w:pPr>
      <w:r>
        <w:rPr>
          <w:b w:val="false"/>
        </w:rPr>
      </w:r>
    </w:p>
    <w:p>
      <w:pPr>
        <w:pStyle w:val="Normal"/>
        <w:rPr/>
      </w:pPr>
      <w:r>
        <w:rPr/>
        <w:t xml:space="preserve">Birth.  </w:t>
      </w:r>
      <w:r>
        <w:rPr>
          <w:b w:val="false"/>
        </w:rPr>
        <w:t>To Dugald &amp; Sophie McLachlan nee Dunn, 22 December, a daughter, Skye Alison Melrose.  A grandchild for Sue &amp; Roger Dunn.</w:t>
      </w:r>
    </w:p>
    <w:p>
      <w:pPr>
        <w:pStyle w:val="Normal"/>
        <w:rPr>
          <w:b w:val="false"/>
        </w:rPr>
      </w:pPr>
      <w:r>
        <w:rPr>
          <w:b w:val="false"/>
        </w:rPr>
      </w:r>
    </w:p>
    <w:p>
      <w:pPr>
        <w:pStyle w:val="Normal"/>
        <w:rPr/>
      </w:pPr>
      <w:r>
        <w:rPr/>
        <w:t xml:space="preserve">Obituary.  </w:t>
      </w:r>
      <w:r>
        <w:rPr>
          <w:b w:val="false"/>
        </w:rPr>
        <w:t>A former Principal of Hallett Primary School, Peter Cibich died on 11 November 2002.</w:t>
      </w:r>
    </w:p>
    <w:p>
      <w:pPr>
        <w:pStyle w:val="Normal"/>
        <w:rPr>
          <w:b w:val="false"/>
        </w:rPr>
      </w:pPr>
      <w:r>
        <w:rPr>
          <w:b w:val="false"/>
        </w:rPr>
      </w:r>
    </w:p>
    <w:p>
      <w:pPr>
        <w:pStyle w:val="Normal"/>
        <w:rPr/>
      </w:pPr>
      <w:r>
        <w:rPr/>
        <w:t xml:space="preserve">Obituary.  </w:t>
      </w:r>
      <w:r>
        <w:rPr>
          <w:b w:val="false"/>
        </w:rPr>
        <w:t>Michael Opperman died on 19 December. [Michael John Opperman died aged 22.]</w:t>
      </w:r>
    </w:p>
    <w:p>
      <w:pPr>
        <w:pStyle w:val="Normal"/>
        <w:rPr>
          <w:b w:val="false"/>
        </w:rPr>
      </w:pPr>
      <w:r>
        <w:rPr>
          <w:b w:val="false"/>
        </w:rPr>
      </w:r>
    </w:p>
    <w:p>
      <w:pPr>
        <w:pStyle w:val="Normal"/>
        <w:rPr>
          <w:b w:val="false"/>
        </w:rPr>
      </w:pPr>
      <w:r>
        <w:rPr/>
        <w:t xml:space="preserve">Obituary.  </w:t>
      </w:r>
      <w:r>
        <w:rPr>
          <w:b w:val="false"/>
        </w:rPr>
        <w:t>Tony Arcadi died recently.  He was the father of George Arcadi and father-in-law of Cheryl Arcadi nee Stockman.</w:t>
      </w:r>
    </w:p>
    <w:p>
      <w:pPr>
        <w:pStyle w:val="Normal"/>
        <w:rPr>
          <w:b w:val="false"/>
        </w:rPr>
      </w:pPr>
      <w:r>
        <w:rPr>
          <w:b w:val="false"/>
        </w:rPr>
      </w:r>
    </w:p>
    <w:p>
      <w:pPr>
        <w:pStyle w:val="Normal"/>
        <w:rPr/>
      </w:pPr>
      <w:r>
        <w:rPr/>
        <w:t xml:space="preserve">Marriage.  </w:t>
      </w:r>
      <w:r>
        <w:rPr>
          <w:b w:val="false"/>
        </w:rPr>
        <w:t>Alison Keller married Tyson Mosey.</w:t>
      </w:r>
    </w:p>
    <w:p>
      <w:pPr>
        <w:pStyle w:val="Normal"/>
        <w:rPr>
          <w:b w:val="false"/>
        </w:rPr>
      </w:pPr>
      <w:r>
        <w:rPr>
          <w:b w:val="false"/>
        </w:rPr>
      </w:r>
    </w:p>
    <w:p>
      <w:pPr>
        <w:pStyle w:val="Normal"/>
        <w:rPr/>
      </w:pPr>
      <w:r>
        <w:rPr/>
        <w:t>Issue 585, 15 January 2003, page 3</w:t>
      </w:r>
    </w:p>
    <w:p>
      <w:pPr>
        <w:pStyle w:val="Normal"/>
        <w:rPr/>
      </w:pPr>
      <w:r>
        <w:rPr/>
      </w:r>
    </w:p>
    <w:p>
      <w:pPr>
        <w:pStyle w:val="Normal"/>
        <w:rPr/>
      </w:pPr>
      <w:r>
        <w:rPr/>
        <w:t xml:space="preserve">Marriage.  </w:t>
      </w:r>
      <w:r>
        <w:rPr>
          <w:b w:val="false"/>
        </w:rPr>
        <w:t>St Peter’s College chapel, 20 December 2002</w:t>
      </w:r>
    </w:p>
    <w:p>
      <w:pPr>
        <w:pStyle w:val="Normal"/>
        <w:rPr>
          <w:b w:val="false"/>
        </w:rPr>
      </w:pPr>
      <w:r>
        <w:rPr>
          <w:b w:val="false"/>
        </w:rPr>
        <w:t>Tiffany Chapman, daughter of Fay &amp; John Chapman of Linden Park, married</w:t>
      </w:r>
    </w:p>
    <w:p>
      <w:pPr>
        <w:pStyle w:val="Normal"/>
        <w:rPr>
          <w:b w:val="false"/>
        </w:rPr>
      </w:pPr>
      <w:r>
        <w:rPr>
          <w:b w:val="false"/>
        </w:rPr>
        <w:t>Angus Murray, son of Alistair &amp; Rachel Murray of Cappeedee, Hallett.</w:t>
      </w:r>
    </w:p>
    <w:p>
      <w:pPr>
        <w:pStyle w:val="Normal"/>
        <w:rPr>
          <w:b w:val="false"/>
        </w:rPr>
      </w:pPr>
      <w:r>
        <w:rPr>
          <w:b w:val="false"/>
        </w:rPr>
      </w:r>
    </w:p>
    <w:p>
      <w:pPr>
        <w:pStyle w:val="Normal"/>
        <w:rPr/>
      </w:pPr>
      <w:r>
        <w:rPr/>
        <w:t>Issue 585, 15 January 2003, page 5</w:t>
      </w:r>
    </w:p>
    <w:p>
      <w:pPr>
        <w:pStyle w:val="Normal"/>
        <w:rPr/>
      </w:pPr>
      <w:r>
        <w:rPr/>
      </w:r>
    </w:p>
    <w:p>
      <w:pPr>
        <w:pStyle w:val="Normal"/>
        <w:rPr/>
      </w:pPr>
      <w:r>
        <w:rPr/>
        <w:t xml:space="preserve">Dr Deb Selway </w:t>
      </w:r>
      <w:r>
        <w:rPr>
          <w:b w:val="false"/>
        </w:rPr>
        <w:t>recently conducted a local frog survey.  She found few frogs in Burra creek, Redlands [sic: Redbanks?] Conservation Reserve or Burra creek Gorge.  Those recorded were all the Common Froglet; Crinia signifera.</w:t>
      </w:r>
    </w:p>
    <w:p>
      <w:pPr>
        <w:pStyle w:val="Normal"/>
        <w:rPr>
          <w:b w:val="false"/>
        </w:rPr>
      </w:pPr>
      <w:r>
        <w:rPr>
          <w:b w:val="false"/>
        </w:rPr>
      </w:r>
    </w:p>
    <w:p>
      <w:pPr>
        <w:pStyle w:val="Normal"/>
        <w:rPr/>
      </w:pPr>
      <w:r>
        <w:rPr/>
        <w:t>Issue 585, 15 January 2003, pages 6 &amp; 7</w:t>
      </w:r>
    </w:p>
    <w:p>
      <w:pPr>
        <w:pStyle w:val="Normal"/>
        <w:rPr/>
      </w:pPr>
      <w:r>
        <w:rPr/>
      </w:r>
    </w:p>
    <w:p>
      <w:pPr>
        <w:pStyle w:val="Normal"/>
        <w:rPr/>
      </w:pPr>
      <w:r>
        <w:rPr/>
        <w:t>Porter Lagoon</w:t>
      </w:r>
    </w:p>
    <w:p>
      <w:pPr>
        <w:pStyle w:val="Normal"/>
        <w:rPr>
          <w:b w:val="false"/>
        </w:rPr>
      </w:pPr>
      <w:r>
        <w:rPr>
          <w:b w:val="false"/>
        </w:rPr>
        <w:t>Page 6 has four photographs:</w:t>
      </w:r>
    </w:p>
    <w:p>
      <w:pPr>
        <w:pStyle w:val="Normal"/>
        <w:numPr>
          <w:ilvl w:val="0"/>
          <w:numId w:val="383"/>
        </w:numPr>
        <w:rPr>
          <w:b w:val="false"/>
        </w:rPr>
      </w:pPr>
      <w:r>
        <w:rPr>
          <w:b w:val="false"/>
        </w:rPr>
        <w:t>Marie Harvey &amp; Laurel Neill with the lagoon as at present in the background.</w:t>
      </w:r>
    </w:p>
    <w:p>
      <w:pPr>
        <w:pStyle w:val="Normal"/>
        <w:numPr>
          <w:ilvl w:val="0"/>
          <w:numId w:val="383"/>
        </w:numPr>
        <w:rPr>
          <w:b w:val="false"/>
        </w:rPr>
      </w:pPr>
      <w:r>
        <w:rPr>
          <w:b w:val="false"/>
        </w:rPr>
        <w:t>1950s photo of the Pt Adelaide Yacht Club with at least 15 yachts at the lagoon.</w:t>
      </w:r>
    </w:p>
    <w:p>
      <w:pPr>
        <w:pStyle w:val="Normal"/>
        <w:numPr>
          <w:ilvl w:val="0"/>
          <w:numId w:val="383"/>
        </w:numPr>
        <w:rPr>
          <w:b w:val="false"/>
        </w:rPr>
      </w:pPr>
      <w:r>
        <w:rPr>
          <w:b w:val="false"/>
        </w:rPr>
        <w:t>1956 car racing on the foreshore.</w:t>
      </w:r>
    </w:p>
    <w:p>
      <w:pPr>
        <w:pStyle w:val="Normal"/>
        <w:numPr>
          <w:ilvl w:val="0"/>
          <w:numId w:val="383"/>
        </w:numPr>
        <w:rPr>
          <w:b w:val="false"/>
        </w:rPr>
      </w:pPr>
      <w:r>
        <w:rPr>
          <w:b w:val="false"/>
        </w:rPr>
        <w:t>1976 Boat Club Monday – featuring a beauty contest.</w:t>
      </w:r>
    </w:p>
    <w:p>
      <w:pPr>
        <w:pStyle w:val="Normal"/>
        <w:rPr>
          <w:b w:val="false"/>
        </w:rPr>
      </w:pPr>
      <w:r>
        <w:rPr>
          <w:b w:val="false"/>
        </w:rPr>
        <w:t>Page 7 has two photographs:</w:t>
      </w:r>
    </w:p>
    <w:p>
      <w:pPr>
        <w:pStyle w:val="Normal"/>
        <w:numPr>
          <w:ilvl w:val="0"/>
          <w:numId w:val="391"/>
        </w:numPr>
        <w:rPr>
          <w:b w:val="false"/>
        </w:rPr>
      </w:pPr>
      <w:r>
        <w:rPr>
          <w:b w:val="false"/>
        </w:rPr>
        <w:t>Christening of ‘The Swan’.</w:t>
      </w:r>
    </w:p>
    <w:p>
      <w:pPr>
        <w:pStyle w:val="Normal"/>
        <w:numPr>
          <w:ilvl w:val="0"/>
          <w:numId w:val="391"/>
        </w:numPr>
        <w:rPr>
          <w:b w:val="false"/>
        </w:rPr>
      </w:pPr>
      <w:r>
        <w:rPr>
          <w:b w:val="false"/>
        </w:rPr>
        <w:t>A 1929 photo of a crowded foreshore with swimmers, the diving board and slippery pole and a dangerously overcrowded boat.</w:t>
      </w:r>
    </w:p>
    <w:p>
      <w:pPr>
        <w:pStyle w:val="Normal"/>
        <w:rPr>
          <w:b w:val="false"/>
        </w:rPr>
      </w:pPr>
      <w:r>
        <w:rPr>
          <w:b w:val="false"/>
        </w:rPr>
        <w:t>Article on Porter Lagoon</w:t>
      </w:r>
    </w:p>
    <w:p>
      <w:pPr>
        <w:pStyle w:val="Normal"/>
        <w:numPr>
          <w:ilvl w:val="1"/>
          <w:numId w:val="391"/>
        </w:numPr>
        <w:tabs>
          <w:tab w:val="clear" w:pos="720"/>
          <w:tab w:val="left" w:pos="702" w:leader="none"/>
        </w:tabs>
        <w:ind w:hanging="312" w:left="702" w:right="0"/>
        <w:rPr>
          <w:b w:val="false"/>
        </w:rPr>
      </w:pPr>
      <w:r>
        <w:rPr>
          <w:b w:val="false"/>
        </w:rPr>
        <w:t>1876 - William Lunn and friend drown in the lagoon while duck shooting.  (Lunn was the founder of Spalding and great-grandfather of Burra resident Garth Lunn.</w:t>
      </w:r>
    </w:p>
    <w:p>
      <w:pPr>
        <w:pStyle w:val="Normal"/>
        <w:numPr>
          <w:ilvl w:val="1"/>
          <w:numId w:val="391"/>
        </w:numPr>
        <w:tabs>
          <w:tab w:val="clear" w:pos="720"/>
          <w:tab w:val="left" w:pos="702" w:leader="none"/>
        </w:tabs>
        <w:ind w:hanging="312" w:left="702" w:right="0"/>
        <w:rPr>
          <w:b w:val="false"/>
        </w:rPr>
      </w:pPr>
      <w:r>
        <w:rPr>
          <w:b w:val="false"/>
        </w:rPr>
        <w:t>1926 – A syndicate was formed after a meeting at H.C. Atkins’ home, to build a 16 foot clinker boat.  People paid 6 pence an hour for a ride on Sundays and Public holidays and 2/6 an hour on other days.</w:t>
      </w:r>
    </w:p>
    <w:p>
      <w:pPr>
        <w:pStyle w:val="Normal"/>
        <w:numPr>
          <w:ilvl w:val="1"/>
          <w:numId w:val="391"/>
        </w:numPr>
        <w:tabs>
          <w:tab w:val="clear" w:pos="720"/>
          <w:tab w:val="left" w:pos="702" w:leader="none"/>
        </w:tabs>
        <w:ind w:hanging="312" w:left="702" w:right="0"/>
        <w:rPr>
          <w:b w:val="false"/>
        </w:rPr>
      </w:pPr>
      <w:r>
        <w:rPr>
          <w:b w:val="false"/>
        </w:rPr>
        <w:t>1927 – The boat was christened ‘The Swan’ by Mrs Atkins at a special sports day.  A single plank jetty was erected and in late 1927 another boat, ‘The Gull’ was bought.  A shed was erected and a ladies only bathing area was declared.  Planning began for a regatta for Australia Day 1928.</w:t>
      </w:r>
    </w:p>
    <w:p>
      <w:pPr>
        <w:pStyle w:val="Normal"/>
        <w:numPr>
          <w:ilvl w:val="1"/>
          <w:numId w:val="391"/>
        </w:numPr>
        <w:tabs>
          <w:tab w:val="clear" w:pos="720"/>
          <w:tab w:val="left" w:pos="702" w:leader="none"/>
        </w:tabs>
        <w:ind w:hanging="312" w:left="702" w:right="0"/>
        <w:rPr>
          <w:b w:val="false"/>
        </w:rPr>
      </w:pPr>
      <w:r>
        <w:rPr>
          <w:b w:val="false"/>
        </w:rPr>
        <w:t>1928 – The tradition of an Australia Day Regatta kicked off with events that included: bobbing for corks, four oar swim, tub race, 100 yard swim, slippery pole, riding the barrel, 440 yard swim.</w:t>
      </w:r>
    </w:p>
    <w:p>
      <w:pPr>
        <w:pStyle w:val="Normal"/>
        <w:numPr>
          <w:ilvl w:val="1"/>
          <w:numId w:val="391"/>
        </w:numPr>
        <w:tabs>
          <w:tab w:val="clear" w:pos="720"/>
          <w:tab w:val="left" w:pos="702" w:leader="none"/>
        </w:tabs>
        <w:ind w:hanging="312" w:left="702" w:right="0"/>
        <w:rPr>
          <w:b w:val="false"/>
        </w:rPr>
      </w:pPr>
      <w:r>
        <w:rPr>
          <w:b w:val="false"/>
        </w:rPr>
        <w:t>1929 – Athletic events were added to the regatta and a dance was held [At Farrell Flat] in the evening.</w:t>
      </w:r>
    </w:p>
    <w:p>
      <w:pPr>
        <w:pStyle w:val="Normal"/>
        <w:numPr>
          <w:ilvl w:val="1"/>
          <w:numId w:val="391"/>
        </w:numPr>
        <w:tabs>
          <w:tab w:val="clear" w:pos="720"/>
          <w:tab w:val="left" w:pos="702" w:leader="none"/>
        </w:tabs>
        <w:ind w:hanging="312" w:left="702" w:right="0"/>
        <w:rPr>
          <w:b w:val="false"/>
        </w:rPr>
      </w:pPr>
      <w:r>
        <w:rPr>
          <w:b w:val="false"/>
        </w:rPr>
        <w:t>1930 – With lower water level more athletic events were added along with sheaf tossing.</w:t>
      </w:r>
    </w:p>
    <w:p>
      <w:pPr>
        <w:pStyle w:val="Normal"/>
        <w:numPr>
          <w:ilvl w:val="1"/>
          <w:numId w:val="391"/>
        </w:numPr>
        <w:tabs>
          <w:tab w:val="clear" w:pos="720"/>
          <w:tab w:val="left" w:pos="702" w:leader="none"/>
        </w:tabs>
        <w:ind w:hanging="312" w:left="702" w:right="0"/>
        <w:rPr>
          <w:b w:val="false"/>
        </w:rPr>
      </w:pPr>
      <w:r>
        <w:rPr>
          <w:b w:val="false"/>
        </w:rPr>
        <w:t>1937 – The lake was dry and salt was being harvested.  At their peak, thousands were attending the regattas.  Swings and seesaws were erected on the shore, there was a plentiful supply of cool drinks and ice cream and catering was done in the boat shed.</w:t>
      </w:r>
    </w:p>
    <w:p>
      <w:pPr>
        <w:pStyle w:val="Normal"/>
        <w:numPr>
          <w:ilvl w:val="1"/>
          <w:numId w:val="391"/>
        </w:numPr>
        <w:tabs>
          <w:tab w:val="clear" w:pos="720"/>
          <w:tab w:val="left" w:pos="702" w:leader="none"/>
        </w:tabs>
        <w:ind w:hanging="312" w:left="702" w:right="0"/>
        <w:rPr>
          <w:b w:val="false"/>
        </w:rPr>
      </w:pPr>
      <w:r>
        <w:rPr>
          <w:b w:val="false"/>
        </w:rPr>
        <w:t>WWII – When war broke out the boats were sold and moved to Fisherman’s Bay and the other assets were also sold.</w:t>
      </w:r>
    </w:p>
    <w:p>
      <w:pPr>
        <w:pStyle w:val="Normal"/>
        <w:numPr>
          <w:ilvl w:val="1"/>
          <w:numId w:val="391"/>
        </w:numPr>
        <w:tabs>
          <w:tab w:val="clear" w:pos="720"/>
          <w:tab w:val="left" w:pos="702" w:leader="none"/>
        </w:tabs>
        <w:ind w:hanging="312" w:left="702" w:right="0"/>
        <w:rPr>
          <w:b w:val="false"/>
        </w:rPr>
      </w:pPr>
      <w:r>
        <w:rPr>
          <w:b w:val="false"/>
        </w:rPr>
        <w:t>1950s – The water returned and water skiing became popular.  The Australian Water Skiing Championships were held there and the Pt Adelaide Sailing Club came along.</w:t>
      </w:r>
    </w:p>
    <w:p>
      <w:pPr>
        <w:pStyle w:val="Normal"/>
        <w:numPr>
          <w:ilvl w:val="1"/>
          <w:numId w:val="391"/>
        </w:numPr>
        <w:tabs>
          <w:tab w:val="clear" w:pos="720"/>
          <w:tab w:val="left" w:pos="702" w:leader="none"/>
        </w:tabs>
        <w:ind w:hanging="312" w:left="702" w:right="0"/>
        <w:rPr>
          <w:b w:val="false"/>
        </w:rPr>
      </w:pPr>
      <w:r>
        <w:rPr>
          <w:b w:val="false"/>
        </w:rPr>
        <w:t>1970s – Motor boats and water skiing dominated activities.  Stockman’s boat burnt and sank.</w:t>
      </w:r>
    </w:p>
    <w:p>
      <w:pPr>
        <w:pStyle w:val="Normal"/>
        <w:numPr>
          <w:ilvl w:val="1"/>
          <w:numId w:val="391"/>
        </w:numPr>
        <w:tabs>
          <w:tab w:val="clear" w:pos="720"/>
          <w:tab w:val="left" w:pos="702" w:leader="none"/>
        </w:tabs>
        <w:ind w:hanging="312" w:left="702" w:right="0"/>
        <w:rPr>
          <w:b w:val="false"/>
        </w:rPr>
      </w:pPr>
      <w:r>
        <w:rPr>
          <w:b w:val="false"/>
        </w:rPr>
        <w:t>1993 – The lagoon filled and spread across the highway.</w:t>
      </w:r>
    </w:p>
    <w:p>
      <w:pPr>
        <w:pStyle w:val="Normal"/>
        <w:numPr>
          <w:ilvl w:val="1"/>
          <w:numId w:val="391"/>
        </w:numPr>
        <w:tabs>
          <w:tab w:val="clear" w:pos="720"/>
          <w:tab w:val="left" w:pos="702" w:leader="none"/>
        </w:tabs>
        <w:ind w:hanging="312" w:left="702" w:right="0"/>
        <w:rPr>
          <w:b w:val="false"/>
        </w:rPr>
      </w:pPr>
      <w:r>
        <w:rPr>
          <w:b w:val="false"/>
        </w:rPr>
        <w:t>2003 – Presently the lagoon is dry – though a small patch of water may be visible in early morning, only to disappear later.  David Kellock recalls it being similar in 1967.  Laurel Neill says old folk last recalled it being completely dry in 1914.</w:t>
      </w:r>
    </w:p>
    <w:p>
      <w:pPr>
        <w:pStyle w:val="Normal"/>
        <w:rPr>
          <w:b w:val="false"/>
        </w:rPr>
      </w:pPr>
      <w:r>
        <w:rPr>
          <w:b w:val="false"/>
        </w:rPr>
      </w:r>
    </w:p>
    <w:p>
      <w:pPr>
        <w:pStyle w:val="Normal"/>
        <w:rPr/>
      </w:pPr>
      <w:r>
        <w:rPr/>
        <w:t>Issue 585, 15 January 2003, page 14</w:t>
      </w:r>
    </w:p>
    <w:p>
      <w:pPr>
        <w:pStyle w:val="Normal"/>
        <w:rPr/>
      </w:pPr>
      <w:r>
        <w:rPr/>
      </w:r>
    </w:p>
    <w:p>
      <w:pPr>
        <w:pStyle w:val="Normal"/>
        <w:rPr/>
      </w:pPr>
      <w:r>
        <w:rPr/>
        <w:t>Burra Real Estate</w:t>
      </w:r>
    </w:p>
    <w:p>
      <w:pPr>
        <w:pStyle w:val="Normal"/>
        <w:rPr>
          <w:b w:val="false"/>
        </w:rPr>
      </w:pPr>
      <w:r>
        <w:rPr>
          <w:b w:val="false"/>
        </w:rPr>
        <w:t>Market Street [Former Scout Hall] $75,000</w:t>
      </w:r>
    </w:p>
    <w:p>
      <w:pPr>
        <w:pStyle w:val="Normal"/>
        <w:rPr>
          <w:b w:val="false"/>
        </w:rPr>
      </w:pPr>
      <w:r>
        <w:rPr>
          <w:b w:val="false"/>
        </w:rPr>
        <w:t>4 Bridge St [East] $58,500</w:t>
      </w:r>
    </w:p>
    <w:p>
      <w:pPr>
        <w:pStyle w:val="Normal"/>
        <w:rPr>
          <w:b w:val="false"/>
        </w:rPr>
      </w:pPr>
      <w:r>
        <w:rPr>
          <w:b w:val="false"/>
        </w:rPr>
        <w:t>4 Ware St $55,000</w:t>
      </w:r>
    </w:p>
    <w:p>
      <w:pPr>
        <w:pStyle w:val="Normal"/>
        <w:rPr>
          <w:b w:val="false"/>
        </w:rPr>
      </w:pPr>
      <w:r>
        <w:rPr>
          <w:b w:val="false"/>
        </w:rPr>
        <w:t>4 Welsh Place $75,000</w:t>
      </w:r>
    </w:p>
    <w:p>
      <w:pPr>
        <w:pStyle w:val="Normal"/>
        <w:rPr>
          <w:b w:val="false"/>
        </w:rPr>
      </w:pPr>
      <w:r>
        <w:rPr>
          <w:b w:val="false"/>
        </w:rPr>
        <w:t>6 George St $119,500</w:t>
      </w:r>
    </w:p>
    <w:p>
      <w:pPr>
        <w:pStyle w:val="Normal"/>
        <w:rPr>
          <w:b w:val="false"/>
        </w:rPr>
      </w:pPr>
      <w:r>
        <w:rPr>
          <w:b w:val="false"/>
        </w:rPr>
        <w:t>6 Chapel St ‘Leighton House’ $265,000</w:t>
      </w:r>
    </w:p>
    <w:p>
      <w:pPr>
        <w:pStyle w:val="Normal"/>
        <w:rPr>
          <w:b w:val="false"/>
        </w:rPr>
      </w:pPr>
      <w:r>
        <w:rPr>
          <w:b w:val="false"/>
        </w:rPr>
      </w:r>
    </w:p>
    <w:p>
      <w:pPr>
        <w:pStyle w:val="Normal"/>
        <w:rPr/>
      </w:pPr>
      <w:r>
        <w:rPr/>
        <w:t>Issue 585(2), 22 January 2003, page 1</w:t>
      </w:r>
    </w:p>
    <w:p>
      <w:pPr>
        <w:pStyle w:val="Normal"/>
        <w:rPr/>
      </w:pPr>
      <w:r>
        <w:rPr/>
      </w:r>
    </w:p>
    <w:p>
      <w:pPr>
        <w:pStyle w:val="Normal"/>
        <w:rPr/>
      </w:pPr>
      <w:r>
        <w:rPr/>
        <w:t xml:space="preserve">Underground Water Supplies </w:t>
      </w:r>
      <w:r>
        <w:rPr>
          <w:b w:val="false"/>
        </w:rPr>
        <w:t>in the district have been falling on many farms and owners are having to adjust usage.  Barry Eberhard at Mullaby is only able to draw on about a quarter of the usual flow – down from 400 to 120 gallons per hour.  East Bungaree reports a serious decline and so do Tony Gebhardt, Bill Gebhardt and Richard Riggs.  There has been no significant recharge to underground supplies for eight years or so.</w:t>
      </w:r>
    </w:p>
    <w:p>
      <w:pPr>
        <w:pStyle w:val="Normal"/>
        <w:rPr>
          <w:b w:val="false"/>
        </w:rPr>
      </w:pPr>
      <w:r>
        <w:rPr>
          <w:b w:val="false"/>
        </w:rPr>
      </w:r>
    </w:p>
    <w:p>
      <w:pPr>
        <w:pStyle w:val="Normal"/>
        <w:rPr/>
      </w:pPr>
      <w:r>
        <w:rPr/>
        <w:t>Burra Citizen of the Year</w:t>
      </w:r>
      <w:r>
        <w:rPr>
          <w:b w:val="false"/>
        </w:rPr>
        <w:t xml:space="preserve"> for 2003 is Colleen Woodgate.  She has a long history as a councillor for 15 years and has been Chairperson of the Burra School &amp; Community Library and the Mid North Community Passenger Network Management Committee. She has a long involvement with the Booborowie School, The Goyder Heritage Advisory Committee, the Booborowie Soldiers’ Memorial Hall, the Booborowie Bowling Club and The Booborowie Recreation Ground Committee for which she has raised funds by cleaning the public toilets.  Colleen has served on the Hospital Board for 13 years and is a foundation member of the Wakefield Regional Health Service Board, a JP, a member of the Barker Homes Board and of the Water Conservation Partnership Project at Booborowie.  She has also been active in the Centenary of Federation activities.</w:t>
      </w:r>
    </w:p>
    <w:p>
      <w:pPr>
        <w:pStyle w:val="Normal"/>
        <w:rPr>
          <w:b w:val="false"/>
        </w:rPr>
      </w:pPr>
      <w:r>
        <w:rPr>
          <w:b w:val="false"/>
        </w:rPr>
      </w:r>
    </w:p>
    <w:p>
      <w:pPr>
        <w:pStyle w:val="Normal"/>
        <w:rPr/>
      </w:pPr>
      <w:r>
        <w:rPr/>
        <w:t xml:space="preserve">Burra’s Young Citizen of the Year </w:t>
      </w:r>
      <w:r>
        <w:rPr>
          <w:b w:val="false"/>
        </w:rPr>
        <w:t>for 2003 is Kylie O’Brien, for her services to the Girl Guides and being active in the community.  In Guides, she was Junior Leader in 2000 and achieved the BP Award.  In the community she has been involved in Callisthenics, Netball, Tennis, Swimming and the Burra Show and recently gained her St John First Aid Certificate.</w:t>
      </w:r>
    </w:p>
    <w:p>
      <w:pPr>
        <w:pStyle w:val="Normal"/>
        <w:rPr>
          <w:b w:val="false"/>
        </w:rPr>
      </w:pPr>
      <w:r>
        <w:rPr>
          <w:b w:val="false"/>
        </w:rPr>
      </w:r>
    </w:p>
    <w:p>
      <w:pPr>
        <w:pStyle w:val="Normal"/>
        <w:rPr/>
      </w:pPr>
      <w:r>
        <w:rPr/>
        <w:t>Burra’s Sewage Ponds</w:t>
      </w:r>
      <w:r>
        <w:rPr>
          <w:b w:val="false"/>
        </w:rPr>
        <w:t xml:space="preserve"> have been leaking into groundwater and until repairs are effected contractors disposing of liquid waste cannot use them.  The solution being put to Council this week is for a PVC liner at a cost of $70,000 and a total cost of $113,000.</w:t>
      </w:r>
    </w:p>
    <w:p>
      <w:pPr>
        <w:pStyle w:val="Normal"/>
        <w:rPr>
          <w:b w:val="false"/>
        </w:rPr>
      </w:pPr>
      <w:r>
        <w:rPr>
          <w:b w:val="false"/>
        </w:rPr>
        <w:t>The Council is also considering what to do about leakages from the main pond in the centre of town. Compaction of the bed with clay is one option and the elimination of the pond is another.  Supplying the water is costing about $20,000 a year to run the electric pump.  Council Director of Operations, Peter Boaden, said there could be merit in using a solar powered pump to get water from the mine pool.</w:t>
      </w:r>
    </w:p>
    <w:p>
      <w:pPr>
        <w:pStyle w:val="Normal"/>
        <w:rPr>
          <w:b w:val="false"/>
        </w:rPr>
      </w:pPr>
      <w:r>
        <w:rPr>
          <w:b w:val="false"/>
        </w:rPr>
      </w:r>
    </w:p>
    <w:p>
      <w:pPr>
        <w:pStyle w:val="Normal"/>
        <w:rPr/>
      </w:pPr>
      <w:r>
        <w:rPr/>
        <w:t>Issue 585(2), 22 January 2003, page 2</w:t>
      </w:r>
    </w:p>
    <w:p>
      <w:pPr>
        <w:pStyle w:val="Normal"/>
        <w:rPr/>
      </w:pPr>
      <w:r>
        <w:rPr/>
      </w:r>
    </w:p>
    <w:p>
      <w:pPr>
        <w:pStyle w:val="Normal"/>
        <w:rPr/>
      </w:pPr>
      <w:r>
        <w:rPr/>
        <w:t xml:space="preserve">Burra Community Library.  </w:t>
      </w:r>
      <w:r>
        <w:rPr>
          <w:b w:val="false"/>
        </w:rPr>
        <w:t>Beth Wiley has been welcomed as the new head librarian this week.  Her husband, John, is a retired school principal.  The Wileys have spent nine years at Quorn and have also lived at Lameroo, Sydney and Amata among other places.</w:t>
      </w:r>
    </w:p>
    <w:p>
      <w:pPr>
        <w:pStyle w:val="Normal"/>
        <w:rPr>
          <w:b w:val="false"/>
        </w:rPr>
      </w:pPr>
      <w:r>
        <w:rPr>
          <w:b w:val="false"/>
        </w:rPr>
      </w:r>
    </w:p>
    <w:p>
      <w:pPr>
        <w:pStyle w:val="Normal"/>
        <w:rPr/>
      </w:pPr>
      <w:r>
        <w:rPr/>
        <w:t>Issue 585(2), 22 January 2003, page 3</w:t>
      </w:r>
    </w:p>
    <w:p>
      <w:pPr>
        <w:pStyle w:val="Normal"/>
        <w:rPr/>
      </w:pPr>
      <w:r>
        <w:rPr/>
      </w:r>
    </w:p>
    <w:p>
      <w:pPr>
        <w:pStyle w:val="Normal"/>
        <w:rPr/>
      </w:pPr>
      <w:r>
        <w:rPr/>
        <w:t xml:space="preserve">Hannah Fitzgerald, </w:t>
      </w:r>
      <w:r>
        <w:rPr>
          <w:b w:val="false"/>
        </w:rPr>
        <w:t>now living at Burra Hospital and previously at Clare, celebrated her 90</w:t>
      </w:r>
      <w:r>
        <w:rPr>
          <w:b w:val="false"/>
          <w:vertAlign w:val="superscript"/>
        </w:rPr>
        <w:t>th</w:t>
      </w:r>
      <w:r>
        <w:rPr>
          <w:b w:val="false"/>
        </w:rPr>
        <w:t xml:space="preserve"> birthday last Friday.</w:t>
      </w:r>
    </w:p>
    <w:p>
      <w:pPr>
        <w:pStyle w:val="Normal"/>
        <w:rPr>
          <w:b w:val="false"/>
        </w:rPr>
      </w:pPr>
      <w:r>
        <w:rPr>
          <w:b w:val="false"/>
        </w:rPr>
      </w:r>
    </w:p>
    <w:p>
      <w:pPr>
        <w:pStyle w:val="Normal"/>
        <w:rPr/>
      </w:pPr>
      <w:r>
        <w:rPr/>
        <w:t>Chris Catt</w:t>
      </w:r>
      <w:r>
        <w:rPr>
          <w:b w:val="false"/>
        </w:rPr>
        <w:t xml:space="preserve"> of Booborowie has joined the staff at Burra Hospital as Activities Co-ordinator.</w:t>
      </w:r>
    </w:p>
    <w:p>
      <w:pPr>
        <w:pStyle w:val="Normal"/>
        <w:rPr>
          <w:b w:val="false"/>
        </w:rPr>
      </w:pPr>
      <w:r>
        <w:rPr>
          <w:b w:val="false"/>
        </w:rPr>
      </w:r>
    </w:p>
    <w:p>
      <w:pPr>
        <w:pStyle w:val="Normal"/>
        <w:rPr/>
      </w:pPr>
      <w:r>
        <w:rPr/>
        <w:t xml:space="preserve">Letter </w:t>
      </w:r>
      <w:r>
        <w:rPr>
          <w:b w:val="false"/>
        </w:rPr>
        <w:t xml:space="preserve">from Ally Fricker </w:t>
      </w:r>
      <w:r>
        <w:rPr>
          <w:b w:val="false"/>
          <w:i/>
        </w:rPr>
        <w:t>re</w:t>
      </w:r>
      <w:r>
        <w:rPr>
          <w:b w:val="false"/>
        </w:rPr>
        <w:t xml:space="preserve"> GM crops and calling on the Goyder Council to seek the views of its constituents in respect of such crops.</w:t>
      </w:r>
    </w:p>
    <w:p>
      <w:pPr>
        <w:pStyle w:val="Normal"/>
        <w:rPr>
          <w:b w:val="false"/>
        </w:rPr>
      </w:pPr>
      <w:r>
        <w:rPr>
          <w:b w:val="false"/>
        </w:rPr>
      </w:r>
    </w:p>
    <w:p>
      <w:pPr>
        <w:pStyle w:val="Normal"/>
        <w:rPr/>
      </w:pPr>
      <w:r>
        <w:rPr/>
        <w:t>Issue 585(2), 22 January 2003, page 4</w:t>
      </w:r>
    </w:p>
    <w:p>
      <w:pPr>
        <w:pStyle w:val="Normal"/>
        <w:rPr/>
      </w:pPr>
      <w:r>
        <w:rPr/>
      </w:r>
    </w:p>
    <w:p>
      <w:pPr>
        <w:pStyle w:val="Normal"/>
        <w:rPr/>
      </w:pPr>
      <w:r>
        <w:rPr/>
        <w:t xml:space="preserve">Vacswim </w:t>
      </w:r>
      <w:r>
        <w:rPr>
          <w:b w:val="false"/>
        </w:rPr>
        <w:t>in Burra has had 62 attending.  49 were juniors 5-12 years of age.</w:t>
      </w:r>
    </w:p>
    <w:p>
      <w:pPr>
        <w:pStyle w:val="Normal"/>
        <w:rPr>
          <w:b w:val="false"/>
        </w:rPr>
      </w:pPr>
      <w:r>
        <w:rPr>
          <w:b w:val="false"/>
        </w:rPr>
      </w:r>
    </w:p>
    <w:p>
      <w:pPr>
        <w:pStyle w:val="Normal"/>
        <w:rPr/>
      </w:pPr>
      <w:r>
        <w:rPr/>
        <w:t>Issue 585(2), 22 January 2003, page 5</w:t>
      </w:r>
    </w:p>
    <w:p>
      <w:pPr>
        <w:pStyle w:val="Normal"/>
        <w:rPr/>
      </w:pPr>
      <w:r>
        <w:rPr/>
      </w:r>
    </w:p>
    <w:p>
      <w:pPr>
        <w:pStyle w:val="Normal"/>
        <w:rPr/>
      </w:pPr>
      <w:r>
        <w:rPr/>
        <w:t xml:space="preserve">Burra Rainfall Figures </w:t>
      </w:r>
      <w:r>
        <w:rPr>
          <w:b w:val="false"/>
        </w:rPr>
        <w:t>1934-2002 are printed.</w:t>
      </w:r>
    </w:p>
    <w:p>
      <w:pPr>
        <w:pStyle w:val="Normal"/>
        <w:rPr>
          <w:b w:val="false"/>
        </w:rPr>
      </w:pPr>
      <w:r>
        <w:rPr>
          <w:b w:val="false"/>
        </w:rPr>
      </w:r>
    </w:p>
    <w:p>
      <w:pPr>
        <w:pStyle w:val="Normal"/>
        <w:rPr/>
      </w:pPr>
      <w:r>
        <w:rPr/>
        <w:t>Issue 586, 29 January 2003, page 1</w:t>
      </w:r>
    </w:p>
    <w:p>
      <w:pPr>
        <w:pStyle w:val="Normal"/>
        <w:rPr>
          <w:b w:val="false"/>
        </w:rPr>
      </w:pPr>
      <w:r>
        <w:rPr>
          <w:b w:val="false"/>
        </w:rPr>
      </w:r>
    </w:p>
    <w:p>
      <w:pPr>
        <w:pStyle w:val="Normal"/>
        <w:rPr/>
      </w:pPr>
      <w:r>
        <w:rPr/>
        <w:t xml:space="preserve">Australia Day </w:t>
      </w:r>
      <w:r>
        <w:rPr>
          <w:b w:val="false"/>
        </w:rPr>
        <w:t xml:space="preserve">saw a free barbeque breakfast catered for by the SES at Thomas Pickett Reserve. </w:t>
      </w:r>
    </w:p>
    <w:p>
      <w:pPr>
        <w:pStyle w:val="Normal"/>
        <w:rPr>
          <w:b w:val="false"/>
        </w:rPr>
      </w:pPr>
      <w:r>
        <w:rPr>
          <w:b w:val="false"/>
        </w:rPr>
        <w:t>Citizen of the Year was Colleen Woodgate.</w:t>
      </w:r>
    </w:p>
    <w:p>
      <w:pPr>
        <w:pStyle w:val="Normal"/>
        <w:rPr>
          <w:b w:val="false"/>
        </w:rPr>
      </w:pPr>
      <w:r>
        <w:rPr>
          <w:b w:val="false"/>
        </w:rPr>
        <w:t>Young Citizen of the Year was Kylie O’Connor.</w:t>
      </w:r>
    </w:p>
    <w:p>
      <w:pPr>
        <w:pStyle w:val="Normal"/>
        <w:rPr>
          <w:b w:val="false"/>
        </w:rPr>
      </w:pPr>
      <w:r>
        <w:rPr>
          <w:b w:val="false"/>
        </w:rPr>
        <w:t>Event of the Year was the Country Hicks versus City Slickers disco, represented by Carly Johnson &amp; Kimberley Stocker.</w:t>
      </w:r>
    </w:p>
    <w:p>
      <w:pPr>
        <w:pStyle w:val="Normal"/>
        <w:rPr>
          <w:b w:val="false"/>
        </w:rPr>
      </w:pPr>
      <w:r>
        <w:rPr>
          <w:b w:val="false"/>
        </w:rPr>
      </w:r>
    </w:p>
    <w:p>
      <w:pPr>
        <w:pStyle w:val="Normal"/>
        <w:rPr/>
      </w:pPr>
      <w:r>
        <w:rPr/>
        <w:t>Goyder Council</w:t>
      </w:r>
    </w:p>
    <w:p>
      <w:pPr>
        <w:pStyle w:val="Normal"/>
        <w:rPr>
          <w:b w:val="false"/>
        </w:rPr>
      </w:pPr>
      <w:r>
        <w:rPr>
          <w:b w:val="false"/>
        </w:rPr>
        <w:t>While the weather is dry Council is looking to clean up the creek banks, get a hydrologist’s report on how to seal the bed of the pond and how to reduce the annual $20,000 cost of pumping bore water into the creek.</w:t>
      </w:r>
    </w:p>
    <w:p>
      <w:pPr>
        <w:pStyle w:val="Normal"/>
        <w:rPr>
          <w:b w:val="false"/>
        </w:rPr>
      </w:pPr>
      <w:r>
        <w:rPr>
          <w:b w:val="false"/>
        </w:rPr>
        <w:t>Sealing Harry’s Lane behind the Hardware shop and the Commercial Hotel is to be completed in the first half of 2003.</w:t>
      </w:r>
    </w:p>
    <w:p>
      <w:pPr>
        <w:pStyle w:val="Normal"/>
        <w:rPr>
          <w:b w:val="false"/>
        </w:rPr>
      </w:pPr>
      <w:r>
        <w:rPr>
          <w:b w:val="false"/>
        </w:rPr>
        <w:t>Council is replacing white cedar trees, many of which are rotting and/or splitting.</w:t>
      </w:r>
    </w:p>
    <w:p>
      <w:pPr>
        <w:pStyle w:val="Normal"/>
        <w:rPr>
          <w:b w:val="false"/>
        </w:rPr>
      </w:pPr>
      <w:r>
        <w:rPr>
          <w:b w:val="false"/>
        </w:rPr>
        <w:t>Aleppo pines are also becoming a problem and they could soon be declared noxious.</w:t>
      </w:r>
    </w:p>
    <w:p>
      <w:pPr>
        <w:pStyle w:val="Normal"/>
        <w:rPr>
          <w:b w:val="false"/>
        </w:rPr>
      </w:pPr>
      <w:r>
        <w:rPr>
          <w:b w:val="false"/>
        </w:rPr>
      </w:r>
    </w:p>
    <w:p>
      <w:pPr>
        <w:pStyle w:val="Normal"/>
        <w:rPr/>
      </w:pPr>
      <w:r>
        <w:rPr/>
        <w:t>Issue 586, 29 January 2003, page 2</w:t>
      </w:r>
    </w:p>
    <w:p>
      <w:pPr>
        <w:pStyle w:val="Normal"/>
        <w:rPr/>
      </w:pPr>
      <w:r>
        <w:rPr/>
      </w:r>
    </w:p>
    <w:p>
      <w:pPr>
        <w:pStyle w:val="Normal"/>
        <w:rPr/>
      </w:pPr>
      <w:r>
        <w:rPr/>
        <w:t>Rod, Cathryn, Duncan &amp; Rhiannon Peppiatt</w:t>
      </w:r>
      <w:r>
        <w:rPr>
          <w:b w:val="false"/>
        </w:rPr>
        <w:t xml:space="preserve"> left Burra on 8 January for Hobart, where Rod has taken a position as a Uniting Church minister.  Rod’s last service in Burra on 29 December was followed by a pooled lunch.  Morrie Lind will be his temporary replacement for February and March. He was a Methodist minister in Burra years ago.  [He came at the beginning of 1964 and left at the start of 1968.]</w:t>
      </w:r>
    </w:p>
    <w:p>
      <w:pPr>
        <w:pStyle w:val="Normal"/>
        <w:rPr>
          <w:b w:val="false"/>
        </w:rPr>
      </w:pPr>
      <w:r>
        <w:rPr>
          <w:b w:val="false"/>
        </w:rPr>
      </w:r>
    </w:p>
    <w:p>
      <w:pPr>
        <w:pStyle w:val="Normal"/>
        <w:rPr/>
      </w:pPr>
      <w:r>
        <w:rPr/>
        <w:t>Jean Edwards</w:t>
      </w:r>
      <w:r>
        <w:rPr>
          <w:b w:val="false"/>
        </w:rPr>
        <w:t xml:space="preserve"> has just resigned as President of the RSL Women’s Auxiliary and Indoor Bowls Club after 30 years.</w:t>
      </w:r>
    </w:p>
    <w:p>
      <w:pPr>
        <w:pStyle w:val="Normal"/>
        <w:rPr>
          <w:b w:val="false"/>
        </w:rPr>
      </w:pPr>
      <w:r>
        <w:rPr>
          <w:b w:val="false"/>
        </w:rPr>
      </w:r>
    </w:p>
    <w:p>
      <w:pPr>
        <w:pStyle w:val="Normal"/>
        <w:rPr/>
      </w:pPr>
      <w:r>
        <w:rPr/>
        <w:t xml:space="preserve">Rosemary Nairn, </w:t>
      </w:r>
      <w:r>
        <w:rPr>
          <w:b w:val="false"/>
        </w:rPr>
        <w:t>daughter of Frank &amp; Dorrie Reed of Burra and sister to Robert Reed, received an OAM on Australia Day for her services to music.</w:t>
      </w:r>
    </w:p>
    <w:p>
      <w:pPr>
        <w:pStyle w:val="Normal"/>
        <w:rPr>
          <w:b w:val="false"/>
        </w:rPr>
      </w:pPr>
      <w:r>
        <w:rPr>
          <w:b w:val="false"/>
        </w:rPr>
      </w:r>
    </w:p>
    <w:p>
      <w:pPr>
        <w:pStyle w:val="Normal"/>
        <w:rPr/>
      </w:pPr>
      <w:r>
        <w:rPr/>
        <w:t xml:space="preserve">Birth.  </w:t>
      </w:r>
      <w:r>
        <w:rPr>
          <w:b w:val="false"/>
        </w:rPr>
        <w:t>To Paul &amp; Lone Smedley in Denmark just before Christmas, a son, Mikkel William.  Another grandchild for Ron &amp; Geraldine Smedley.</w:t>
      </w:r>
    </w:p>
    <w:p>
      <w:pPr>
        <w:pStyle w:val="Normal"/>
        <w:rPr>
          <w:b w:val="false"/>
        </w:rPr>
      </w:pPr>
      <w:r>
        <w:rPr>
          <w:b w:val="false"/>
        </w:rPr>
      </w:r>
    </w:p>
    <w:p>
      <w:pPr>
        <w:pStyle w:val="Normal"/>
        <w:rPr/>
      </w:pPr>
      <w:r>
        <w:rPr/>
        <w:t>Issue 586, 29 January 2003, page 3</w:t>
      </w:r>
    </w:p>
    <w:p>
      <w:pPr>
        <w:pStyle w:val="Normal"/>
        <w:rPr/>
      </w:pPr>
      <w:r>
        <w:rPr/>
      </w:r>
    </w:p>
    <w:p>
      <w:pPr>
        <w:pStyle w:val="Normal"/>
        <w:rPr/>
      </w:pPr>
      <w:r>
        <w:rPr/>
        <w:t>WWI Gun</w:t>
      </w:r>
    </w:p>
    <w:p>
      <w:pPr>
        <w:pStyle w:val="Normal"/>
        <w:rPr/>
      </w:pPr>
      <w:r>
        <w:rPr>
          <w:b w:val="false"/>
        </w:rPr>
        <w:t>The old gun alongside the former hardware shop at Burra North is being sought by the army Museum of SA.  It is a WWI 77 mm artillery piece and was captured by the 27</w:t>
      </w:r>
      <w:r>
        <w:rPr>
          <w:b w:val="false"/>
          <w:vertAlign w:val="superscript"/>
        </w:rPr>
        <w:t>th</w:t>
      </w:r>
      <w:r>
        <w:rPr>
          <w:b w:val="false"/>
        </w:rPr>
        <w:t xml:space="preserve"> Infantry Battalion on the 8 August 1918 at Warfsee in France.  The museum is located within Keswick Barracks and is controlled by the army, but run by civilian volunteers.  It is open free of charge to the public.</w:t>
      </w:r>
    </w:p>
    <w:p>
      <w:pPr>
        <w:pStyle w:val="Normal"/>
        <w:rPr>
          <w:b w:val="false"/>
        </w:rPr>
      </w:pPr>
      <w:r>
        <w:rPr>
          <w:b w:val="false"/>
        </w:rPr>
      </w:r>
    </w:p>
    <w:p>
      <w:pPr>
        <w:pStyle w:val="Normal"/>
        <w:rPr/>
      </w:pPr>
      <w:r>
        <w:rPr/>
        <w:t xml:space="preserve">BCS </w:t>
      </w:r>
      <w:r>
        <w:rPr>
          <w:b w:val="false"/>
        </w:rPr>
        <w:t>new staff:</w:t>
      </w:r>
    </w:p>
    <w:p>
      <w:pPr>
        <w:pStyle w:val="Normal"/>
        <w:rPr>
          <w:b w:val="false"/>
        </w:rPr>
      </w:pPr>
      <w:r>
        <w:rPr>
          <w:b w:val="false"/>
        </w:rPr>
        <w:t>Principal Rob Knight</w:t>
      </w:r>
    </w:p>
    <w:p>
      <w:pPr>
        <w:pStyle w:val="Normal"/>
        <w:rPr>
          <w:b w:val="false"/>
        </w:rPr>
      </w:pPr>
      <w:r>
        <w:rPr>
          <w:b w:val="false"/>
        </w:rPr>
        <w:t>Grigor Fahlbusch – replacing Roger Boehm for term 1 while Roger takes on the role of senior school co-ordinator.</w:t>
      </w:r>
    </w:p>
    <w:p>
      <w:pPr>
        <w:pStyle w:val="Normal"/>
        <w:rPr>
          <w:b w:val="false"/>
        </w:rPr>
      </w:pPr>
      <w:r>
        <w:rPr>
          <w:b w:val="false"/>
        </w:rPr>
        <w:t>Elaine Arthur – Reception/Year 1</w:t>
      </w:r>
    </w:p>
    <w:p>
      <w:pPr>
        <w:pStyle w:val="Normal"/>
        <w:rPr>
          <w:b w:val="false"/>
        </w:rPr>
      </w:pPr>
      <w:r>
        <w:rPr>
          <w:b w:val="false"/>
        </w:rPr>
        <w:t>Judith Hawker – Special Education, Years 2/3 and R-5 Physical Education</w:t>
      </w:r>
    </w:p>
    <w:p>
      <w:pPr>
        <w:pStyle w:val="Normal"/>
        <w:rPr>
          <w:b w:val="false"/>
        </w:rPr>
      </w:pPr>
      <w:r>
        <w:rPr>
          <w:b w:val="false"/>
        </w:rPr>
        <w:t>Richard Everett – Technical Studies</w:t>
      </w:r>
    </w:p>
    <w:p>
      <w:pPr>
        <w:pStyle w:val="Normal"/>
        <w:rPr>
          <w:b w:val="false"/>
        </w:rPr>
      </w:pPr>
      <w:r>
        <w:rPr>
          <w:b w:val="false"/>
        </w:rPr>
        <w:t>Beth Wiley – Teacher-Librarian.</w:t>
      </w:r>
    </w:p>
    <w:p>
      <w:pPr>
        <w:pStyle w:val="Normal"/>
        <w:rPr>
          <w:b w:val="false"/>
        </w:rPr>
      </w:pPr>
      <w:r>
        <w:rPr>
          <w:b w:val="false"/>
        </w:rPr>
      </w:r>
    </w:p>
    <w:p>
      <w:pPr>
        <w:pStyle w:val="Normal"/>
        <w:rPr/>
      </w:pPr>
      <w:r>
        <w:rPr/>
        <w:t>Issue 586, 29 January 2003, page 4</w:t>
      </w:r>
    </w:p>
    <w:p>
      <w:pPr>
        <w:pStyle w:val="Normal"/>
        <w:rPr/>
      </w:pPr>
      <w:r>
        <w:rPr/>
      </w:r>
    </w:p>
    <w:p>
      <w:pPr>
        <w:pStyle w:val="Normal"/>
        <w:rPr/>
      </w:pPr>
      <w:r>
        <w:rPr/>
        <w:t>Rosemary Nairn (nee Reed) OAM</w:t>
      </w:r>
    </w:p>
    <w:p>
      <w:pPr>
        <w:pStyle w:val="Normal"/>
        <w:rPr>
          <w:b w:val="false"/>
        </w:rPr>
      </w:pPr>
      <w:r>
        <w:rPr>
          <w:b w:val="false"/>
        </w:rPr>
        <w:t>Rosemary was awarded the Order of Australia Medal on Sunday for her service to the community of SA.  After leaving Burra as a schoolgirl she moved to Lameroo in 1960 when she married and has been involved in teaching music and conducting ever since.  She has been involved in such groups as the Woodville City Choir and currently is director of the Primary Schools Music Festival.  [Photo.]</w:t>
      </w:r>
    </w:p>
    <w:p>
      <w:pPr>
        <w:pStyle w:val="Normal"/>
        <w:rPr>
          <w:b w:val="false"/>
        </w:rPr>
      </w:pPr>
      <w:r>
        <w:rPr>
          <w:b w:val="false"/>
        </w:rPr>
      </w:r>
    </w:p>
    <w:p>
      <w:pPr>
        <w:pStyle w:val="Normal"/>
        <w:rPr/>
      </w:pPr>
      <w:r>
        <w:rPr/>
        <w:t>Glenys Christopher</w:t>
      </w:r>
      <w:r>
        <w:rPr>
          <w:b w:val="false"/>
        </w:rPr>
        <w:t xml:space="preserve"> has taken out the People’s Choice award in the Art of the Flower exhibition at the Burra Art Gallery with her painting of lilies. [Photo]</w:t>
      </w:r>
    </w:p>
    <w:p>
      <w:pPr>
        <w:pStyle w:val="Normal"/>
        <w:rPr>
          <w:b w:val="false"/>
        </w:rPr>
      </w:pPr>
      <w:r>
        <w:rPr>
          <w:b w:val="false"/>
        </w:rPr>
      </w:r>
    </w:p>
    <w:p>
      <w:pPr>
        <w:pStyle w:val="Normal"/>
        <w:rPr/>
      </w:pPr>
      <w:r>
        <w:rPr/>
        <w:t>Issue 586, 29 January 2003, page 11</w:t>
      </w:r>
    </w:p>
    <w:p>
      <w:pPr>
        <w:pStyle w:val="Normal"/>
        <w:rPr/>
      </w:pPr>
      <w:r>
        <w:rPr/>
      </w:r>
    </w:p>
    <w:p>
      <w:pPr>
        <w:pStyle w:val="Normal"/>
        <w:rPr/>
      </w:pPr>
      <w:r>
        <w:rPr/>
        <w:t xml:space="preserve">Advt.  </w:t>
      </w:r>
      <w:r>
        <w:rPr>
          <w:b w:val="false"/>
        </w:rPr>
        <w:t>BRTBA Film Night at Burra Town Hall</w:t>
      </w:r>
    </w:p>
    <w:p>
      <w:pPr>
        <w:pStyle w:val="Normal"/>
        <w:rPr/>
      </w:pPr>
      <w:r>
        <w:rPr>
          <w:b w:val="false"/>
        </w:rPr>
        <w:t>Friday 31 January</w:t>
        <w:tab/>
      </w:r>
      <w:r>
        <w:rPr>
          <w:b w:val="false"/>
          <w:i/>
        </w:rPr>
        <w:t>Harry Potter &amp; the Chamber of Secrets</w:t>
      </w:r>
    </w:p>
    <w:p>
      <w:pPr>
        <w:pStyle w:val="Normal"/>
        <w:rPr>
          <w:b w:val="false"/>
          <w:i/>
          <w:i/>
        </w:rPr>
      </w:pPr>
      <w:r>
        <w:rPr>
          <w:b w:val="false"/>
          <w:i/>
        </w:rPr>
        <w:tab/>
        <w:tab/>
        <w:tab/>
        <w:t>My Big Fat Greek Wedding</w:t>
      </w:r>
    </w:p>
    <w:p>
      <w:pPr>
        <w:pStyle w:val="Normal"/>
        <w:rPr>
          <w:b w:val="false"/>
          <w:i/>
          <w:i/>
        </w:rPr>
      </w:pPr>
      <w:r>
        <w:rPr>
          <w:b w:val="false"/>
          <w:i/>
        </w:rPr>
      </w:r>
    </w:p>
    <w:p>
      <w:pPr>
        <w:pStyle w:val="Normal"/>
        <w:rPr/>
      </w:pPr>
      <w:r>
        <w:rPr/>
        <w:t>Issue 587, 5 February 2003, page 1</w:t>
      </w:r>
    </w:p>
    <w:p>
      <w:pPr>
        <w:pStyle w:val="Normal"/>
        <w:rPr/>
      </w:pPr>
      <w:r>
        <w:rPr/>
      </w:r>
    </w:p>
    <w:p>
      <w:pPr>
        <w:pStyle w:val="Normal"/>
        <w:rPr/>
      </w:pPr>
      <w:r>
        <w:rPr/>
        <w:t xml:space="preserve">The Kingston Street Bridge </w:t>
      </w:r>
      <w:r>
        <w:rPr>
          <w:b w:val="false"/>
        </w:rPr>
        <w:t>is to be strengthened with steel beams under the existing superstructure, sitting on new concrete columns and footings.  These columns will be at each bank and either side of the existing central piers.  The Council is seeking funding for the project, but if this is unsuccessful the matter will be referred to the 2003-04 budget.  Transport SA will be asked to impose a load limit of 4 tonnes and a speed limit of 40 km/hr from Market Square to Bridge Terrace to avoid any immediate liability problem.  The 35 m wide bowstring bridge was constructed in 1879 to replace the Bridge Street Bridge, carried away by a flood in 1877.  The central piers are sunk 12 feet into the ground.  The concrete deck was added in 1935.  [Photo]</w:t>
      </w:r>
    </w:p>
    <w:p>
      <w:pPr>
        <w:pStyle w:val="Normal"/>
        <w:rPr>
          <w:b w:val="false"/>
        </w:rPr>
      </w:pPr>
      <w:r>
        <w:rPr>
          <w:b w:val="false"/>
        </w:rPr>
      </w:r>
    </w:p>
    <w:p>
      <w:pPr>
        <w:pStyle w:val="Normal"/>
        <w:rPr/>
      </w:pPr>
      <w:r>
        <w:rPr/>
        <w:t xml:space="preserve">Bushfires.  </w:t>
      </w:r>
      <w:r>
        <w:rPr>
          <w:b w:val="false"/>
        </w:rPr>
        <w:t>Some local CFS crews have joined other SA units in tackling the bushfires in the eastern states.</w:t>
      </w:r>
    </w:p>
    <w:p>
      <w:pPr>
        <w:pStyle w:val="Normal"/>
        <w:rPr>
          <w:b w:val="false"/>
        </w:rPr>
      </w:pPr>
      <w:r>
        <w:rPr>
          <w:b w:val="false"/>
        </w:rPr>
        <w:t xml:space="preserve">On 30 January Frank Jones &amp; David Spackman went east and returned on Monday. </w:t>
      </w:r>
    </w:p>
    <w:p>
      <w:pPr>
        <w:pStyle w:val="Normal"/>
        <w:rPr>
          <w:b w:val="false"/>
        </w:rPr>
      </w:pPr>
      <w:r>
        <w:rPr>
          <w:b w:val="false"/>
        </w:rPr>
        <w:t>Mark Bellman &amp; Michael Freak went to Melbourne on Sunday before proceeding to Albury-Wodonga.</w:t>
      </w:r>
    </w:p>
    <w:p>
      <w:pPr>
        <w:pStyle w:val="Normal"/>
        <w:rPr>
          <w:b w:val="false"/>
        </w:rPr>
      </w:pPr>
      <w:r>
        <w:rPr>
          <w:b w:val="false"/>
        </w:rPr>
        <w:t>Andy Thomas, David Nourse &amp; Christopher Stolte left today (Wednesday) and another group plan to go next week.</w:t>
      </w:r>
    </w:p>
    <w:p>
      <w:pPr>
        <w:pStyle w:val="Normal"/>
        <w:rPr>
          <w:b w:val="false"/>
        </w:rPr>
      </w:pPr>
      <w:r>
        <w:rPr>
          <w:b w:val="false"/>
        </w:rPr>
      </w:r>
    </w:p>
    <w:p>
      <w:pPr>
        <w:pStyle w:val="Normal"/>
        <w:rPr/>
      </w:pPr>
      <w:r>
        <w:rPr/>
        <w:t>Issue 587, 5 February 2003, page 2</w:t>
      </w:r>
    </w:p>
    <w:p>
      <w:pPr>
        <w:pStyle w:val="Normal"/>
        <w:rPr/>
      </w:pPr>
      <w:r>
        <w:rPr/>
      </w:r>
    </w:p>
    <w:p>
      <w:pPr>
        <w:pStyle w:val="Normal"/>
        <w:rPr/>
      </w:pPr>
      <w:r>
        <w:rPr/>
        <w:t xml:space="preserve">Letter.  </w:t>
      </w:r>
      <w:r>
        <w:rPr>
          <w:b w:val="false"/>
        </w:rPr>
        <w:t>Bev Kellock writes urging more people to volunteer for the Ambulance Service.</w:t>
      </w:r>
    </w:p>
    <w:p>
      <w:pPr>
        <w:pStyle w:val="Normal"/>
        <w:rPr>
          <w:b w:val="false"/>
        </w:rPr>
      </w:pPr>
      <w:r>
        <w:rPr>
          <w:b w:val="false"/>
        </w:rPr>
      </w:r>
    </w:p>
    <w:p>
      <w:pPr>
        <w:pStyle w:val="Normal"/>
        <w:rPr/>
      </w:pPr>
      <w:r>
        <w:rPr/>
        <w:t xml:space="preserve">Letter.  </w:t>
      </w:r>
      <w:r>
        <w:rPr>
          <w:b w:val="false"/>
        </w:rPr>
        <w:t>Catherine Hayes writes against the Australian involvement in the war in Iraq.</w:t>
      </w:r>
    </w:p>
    <w:p>
      <w:pPr>
        <w:pStyle w:val="Normal"/>
        <w:rPr>
          <w:b w:val="false"/>
        </w:rPr>
      </w:pPr>
      <w:r>
        <w:rPr>
          <w:b w:val="false"/>
        </w:rPr>
      </w:r>
    </w:p>
    <w:p>
      <w:pPr>
        <w:pStyle w:val="Normal"/>
        <w:rPr>
          <w:b w:val="false"/>
        </w:rPr>
      </w:pPr>
      <w:r>
        <w:rPr/>
        <w:t xml:space="preserve">Rev. Maurice Lind </w:t>
      </w:r>
      <w:r>
        <w:rPr>
          <w:b w:val="false"/>
        </w:rPr>
        <w:t>and wife Marilyn have arrived to serve the Burra Uniting Church.  They were in Burra in 1964 to take up an appointment to the Burra Methodist Circuit.  They expect to be in Burra for three months while a replacement for Rod Peppiatt is found.  [Photo]</w:t>
      </w:r>
    </w:p>
    <w:p>
      <w:pPr>
        <w:pStyle w:val="Normal"/>
        <w:rPr>
          <w:b w:val="false"/>
        </w:rPr>
      </w:pPr>
      <w:r>
        <w:rPr>
          <w:b w:val="false"/>
        </w:rPr>
      </w:r>
    </w:p>
    <w:p>
      <w:pPr>
        <w:pStyle w:val="Normal"/>
        <w:rPr/>
      </w:pPr>
      <w:r>
        <w:rPr/>
        <w:t>Issue 587, 5 February 2003, page 3</w:t>
      </w:r>
    </w:p>
    <w:p>
      <w:pPr>
        <w:pStyle w:val="Normal"/>
        <w:rPr/>
      </w:pPr>
      <w:r>
        <w:rPr/>
      </w:r>
    </w:p>
    <w:p>
      <w:pPr>
        <w:pStyle w:val="Normal"/>
        <w:rPr/>
      </w:pPr>
      <w:r>
        <w:rPr/>
        <w:t xml:space="preserve">Burra Kids Club </w:t>
      </w:r>
      <w:r>
        <w:rPr>
          <w:b w:val="false"/>
        </w:rPr>
        <w:t>resumed yesterday.  It meets fortnightly in the Guide Hall in Grainger Street, Burra North and provides an opportunity for art, craft, music, storytelling and games.  It shares Christian based principles, but is non-denominational.</w:t>
      </w:r>
    </w:p>
    <w:p>
      <w:pPr>
        <w:pStyle w:val="Normal"/>
        <w:rPr>
          <w:b w:val="false"/>
        </w:rPr>
      </w:pPr>
      <w:r>
        <w:rPr>
          <w:b w:val="false"/>
        </w:rPr>
      </w:r>
    </w:p>
    <w:p>
      <w:pPr>
        <w:pStyle w:val="Normal"/>
        <w:rPr/>
      </w:pPr>
      <w:r>
        <w:rPr/>
        <w:t>Issue 587, 5 February 2003, page 4</w:t>
      </w:r>
    </w:p>
    <w:p>
      <w:pPr>
        <w:pStyle w:val="Normal"/>
        <w:rPr/>
      </w:pPr>
      <w:r>
        <w:rPr/>
      </w:r>
    </w:p>
    <w:p>
      <w:pPr>
        <w:pStyle w:val="Normal"/>
        <w:rPr>
          <w:b w:val="false"/>
        </w:rPr>
      </w:pPr>
      <w:r>
        <w:rPr/>
        <w:t>BCS</w:t>
      </w:r>
      <w:r>
        <w:rPr>
          <w:b w:val="false"/>
        </w:rPr>
        <w:t xml:space="preserve"> has 15 new students for 2003.  [Photo.]</w:t>
      </w:r>
    </w:p>
    <w:p>
      <w:pPr>
        <w:pStyle w:val="Normal"/>
        <w:rPr>
          <w:b w:val="false"/>
        </w:rPr>
      </w:pPr>
      <w:r>
        <w:rPr>
          <w:b w:val="false"/>
        </w:rPr>
      </w:r>
    </w:p>
    <w:p>
      <w:pPr>
        <w:pStyle w:val="Normal"/>
        <w:rPr>
          <w:b w:val="false"/>
        </w:rPr>
      </w:pPr>
      <w:r>
        <w:rPr>
          <w:b w:val="false"/>
        </w:rPr>
      </w:r>
    </w:p>
    <w:p>
      <w:pPr>
        <w:pStyle w:val="Normal"/>
        <w:rPr/>
      </w:pPr>
      <w:r>
        <w:rPr/>
        <w:t>Issue 587, 5 February 2003, page 5</w:t>
      </w:r>
    </w:p>
    <w:p>
      <w:pPr>
        <w:pStyle w:val="Normal"/>
        <w:rPr/>
      </w:pPr>
      <w:r>
        <w:rPr/>
      </w:r>
    </w:p>
    <w:p>
      <w:pPr>
        <w:pStyle w:val="Normal"/>
        <w:rPr/>
      </w:pPr>
      <w:r>
        <w:rPr/>
        <w:t xml:space="preserve">Marriage.  </w:t>
      </w:r>
      <w:r>
        <w:rPr>
          <w:b w:val="false"/>
        </w:rPr>
        <w:t>Scotch College Chapel, 11 January</w:t>
      </w:r>
    </w:p>
    <w:p>
      <w:pPr>
        <w:pStyle w:val="Normal"/>
        <w:rPr>
          <w:b w:val="false"/>
        </w:rPr>
      </w:pPr>
      <w:r>
        <w:rPr>
          <w:b w:val="false"/>
        </w:rPr>
        <w:t>Angus Stockman, younger son of Don &amp; Margie Stockman, married</w:t>
      </w:r>
    </w:p>
    <w:p>
      <w:pPr>
        <w:pStyle w:val="Normal"/>
        <w:rPr>
          <w:b w:val="false"/>
        </w:rPr>
      </w:pPr>
      <w:r>
        <w:rPr>
          <w:b w:val="false"/>
        </w:rPr>
        <w:t>Brooke Watson, daughter of Maurice &amp; Gail Watson of Mt Gambier.  Brooke teaches in Burra.  [Photo.]</w:t>
      </w:r>
    </w:p>
    <w:p>
      <w:pPr>
        <w:pStyle w:val="Normal"/>
        <w:rPr>
          <w:b w:val="false"/>
        </w:rPr>
      </w:pPr>
      <w:r>
        <w:rPr>
          <w:b w:val="false"/>
        </w:rPr>
      </w:r>
    </w:p>
    <w:p>
      <w:pPr>
        <w:pStyle w:val="Normal"/>
        <w:rPr/>
      </w:pPr>
      <w:r>
        <w:rPr/>
        <w:t>Issue 587, 5 February 2003, page 14</w:t>
      </w:r>
    </w:p>
    <w:p>
      <w:pPr>
        <w:pStyle w:val="Normal"/>
        <w:rPr/>
      </w:pPr>
      <w:r>
        <w:rPr/>
      </w:r>
    </w:p>
    <w:p>
      <w:pPr>
        <w:pStyle w:val="Normal"/>
        <w:rPr/>
      </w:pPr>
      <w:r>
        <w:rPr/>
        <w:t>Burra Real Estate</w:t>
      </w:r>
    </w:p>
    <w:p>
      <w:pPr>
        <w:pStyle w:val="Normal"/>
        <w:rPr>
          <w:b w:val="false"/>
        </w:rPr>
      </w:pPr>
      <w:r>
        <w:rPr>
          <w:b w:val="false"/>
        </w:rPr>
        <w:t>1 Linkson Street $190,000</w:t>
      </w:r>
    </w:p>
    <w:p>
      <w:pPr>
        <w:pStyle w:val="Normal"/>
        <w:rPr>
          <w:b w:val="false"/>
        </w:rPr>
      </w:pPr>
      <w:r>
        <w:rPr>
          <w:b w:val="false"/>
        </w:rPr>
        <w:t>Expressions of interest are called for ‘Redruth Centre’, comprising Redruth Church, Redruth Centre [the former Sunday school] the old Courthouse Hotel, a 3-bedroom residence and vacant land.</w:t>
      </w:r>
    </w:p>
    <w:p>
      <w:pPr>
        <w:pStyle w:val="Normal"/>
        <w:rPr>
          <w:b w:val="false"/>
        </w:rPr>
      </w:pPr>
      <w:r>
        <w:rPr>
          <w:b w:val="false"/>
        </w:rPr>
        <w:t>10 Railway Terrace $120,500</w:t>
      </w:r>
    </w:p>
    <w:p>
      <w:pPr>
        <w:pStyle w:val="Normal"/>
        <w:rPr>
          <w:b w:val="false"/>
        </w:rPr>
      </w:pPr>
      <w:r>
        <w:rPr>
          <w:b w:val="false"/>
        </w:rPr>
      </w:r>
    </w:p>
    <w:p>
      <w:pPr>
        <w:pStyle w:val="Normal"/>
        <w:rPr/>
      </w:pPr>
      <w:r>
        <w:rPr/>
        <w:t>Issue 588, 12 February 2003, page 1</w:t>
      </w:r>
    </w:p>
    <w:p>
      <w:pPr>
        <w:pStyle w:val="Normal"/>
        <w:rPr/>
      </w:pPr>
      <w:r>
        <w:rPr/>
      </w:r>
    </w:p>
    <w:p>
      <w:pPr>
        <w:pStyle w:val="Normal"/>
        <w:rPr/>
      </w:pPr>
      <w:r>
        <w:rPr/>
        <w:t>Two Day Manhunt</w:t>
      </w:r>
    </w:p>
    <w:p>
      <w:pPr>
        <w:pStyle w:val="Normal"/>
        <w:rPr>
          <w:b w:val="false"/>
        </w:rPr>
      </w:pPr>
      <w:r>
        <w:rPr>
          <w:b w:val="false"/>
        </w:rPr>
        <w:t>Burra became the focus of a manhunt for refugees who had escaped from Woomera Detention Centre last week.  Local officer Ashleigh Hale noticed a vehicle fitting the description of one being sought at a Kingston Street address on Tuesday.  The station wagon left the address soon after 6 p.m. and was pursued at speed along the Morgan Road.  It was stopped at gunpoint, but the occupants fled on foot into a saltbush paddock east of the Robertstown turnoff.  The driver was arrested.  Three of the fugitives were captured on Tuesday night and two others at about 3.30 p.m. Wednesday and the last one later that night.  The graffito ‘Freedom for Refugees Now’ was painted across the Kingston Street-Welsh Place intersection and the word ‘Freedom’ was painted on the door of the former Salvation Army Citadel – presumably associated with the same series of events.</w:t>
      </w:r>
    </w:p>
    <w:p>
      <w:pPr>
        <w:pStyle w:val="Normal"/>
        <w:rPr>
          <w:b w:val="false"/>
        </w:rPr>
      </w:pPr>
      <w:r>
        <w:rPr>
          <w:b w:val="false"/>
        </w:rPr>
        <w:t>[Photographs of the graffiti.]</w:t>
      </w:r>
    </w:p>
    <w:p>
      <w:pPr>
        <w:pStyle w:val="Normal"/>
        <w:rPr>
          <w:b w:val="false"/>
        </w:rPr>
      </w:pPr>
      <w:r>
        <w:rPr>
          <w:b w:val="false"/>
        </w:rPr>
      </w:r>
    </w:p>
    <w:p>
      <w:pPr>
        <w:pStyle w:val="Normal"/>
        <w:rPr/>
      </w:pPr>
      <w:r>
        <w:rPr/>
        <w:t>Issue 588, 12 February 2003, pages 1 &amp; 3</w:t>
      </w:r>
    </w:p>
    <w:p>
      <w:pPr>
        <w:pStyle w:val="Normal"/>
        <w:rPr/>
      </w:pPr>
      <w:r>
        <w:rPr/>
      </w:r>
    </w:p>
    <w:p>
      <w:pPr>
        <w:pStyle w:val="Normal"/>
        <w:rPr/>
      </w:pPr>
      <w:r>
        <w:rPr/>
        <w:t>BCS</w:t>
      </w:r>
      <w:r>
        <w:rPr>
          <w:b w:val="false"/>
        </w:rPr>
        <w:t xml:space="preserve"> held its Swimming Carnival last Thursday night. The winning House was Riggs.  [2 photos and a list of record breakers printed.]</w:t>
      </w:r>
    </w:p>
    <w:p>
      <w:pPr>
        <w:pStyle w:val="Normal"/>
        <w:rPr>
          <w:b w:val="false"/>
        </w:rPr>
      </w:pPr>
      <w:r>
        <w:rPr>
          <w:b w:val="false"/>
        </w:rPr>
      </w:r>
    </w:p>
    <w:p>
      <w:pPr>
        <w:pStyle w:val="Normal"/>
        <w:rPr/>
      </w:pPr>
      <w:r>
        <w:rPr/>
        <w:t>Issue 588, 12 February 2003, page 2</w:t>
      </w:r>
    </w:p>
    <w:p>
      <w:pPr>
        <w:pStyle w:val="Normal"/>
        <w:rPr/>
      </w:pPr>
      <w:r>
        <w:rPr/>
      </w:r>
    </w:p>
    <w:p>
      <w:pPr>
        <w:pStyle w:val="Normal"/>
        <w:rPr/>
      </w:pPr>
      <w:r>
        <w:rPr/>
        <w:t xml:space="preserve">Birth.  </w:t>
      </w:r>
      <w:r>
        <w:rPr>
          <w:b w:val="false"/>
        </w:rPr>
        <w:t>To Fraser &amp; Jodie Neill nee Lomman, a son, Addison John.  A first grandchild for Idrienne &amp; Bob Neill and for Arnie &amp; Pauline Lomman and another great grandchild for Laurel Neill.</w:t>
      </w:r>
    </w:p>
    <w:p>
      <w:pPr>
        <w:pStyle w:val="Normal"/>
        <w:rPr>
          <w:b w:val="false"/>
        </w:rPr>
      </w:pPr>
      <w:r>
        <w:rPr>
          <w:b w:val="false"/>
        </w:rPr>
      </w:r>
    </w:p>
    <w:p>
      <w:pPr>
        <w:pStyle w:val="Normal"/>
        <w:rPr/>
      </w:pPr>
      <w:r>
        <w:rPr/>
        <w:t xml:space="preserve">Marriage.  </w:t>
      </w:r>
      <w:r>
        <w:rPr>
          <w:b w:val="false"/>
        </w:rPr>
        <w:t>Thorn Park Country House, 1 February</w:t>
      </w:r>
    </w:p>
    <w:p>
      <w:pPr>
        <w:pStyle w:val="Normal"/>
        <w:rPr>
          <w:b w:val="false"/>
        </w:rPr>
      </w:pPr>
      <w:r>
        <w:rPr>
          <w:b w:val="false"/>
        </w:rPr>
        <w:t>Henry Dunn married Jacqueline Mead.</w:t>
      </w:r>
    </w:p>
    <w:p>
      <w:pPr>
        <w:pStyle w:val="Normal"/>
        <w:rPr>
          <w:b w:val="false"/>
        </w:rPr>
      </w:pPr>
      <w:r>
        <w:rPr>
          <w:b w:val="false"/>
        </w:rPr>
      </w:r>
    </w:p>
    <w:p>
      <w:pPr>
        <w:pStyle w:val="Normal"/>
        <w:rPr/>
      </w:pPr>
      <w:r>
        <w:rPr/>
        <w:t xml:space="preserve">Freda Howell </w:t>
      </w:r>
      <w:r>
        <w:rPr>
          <w:b w:val="false"/>
        </w:rPr>
        <w:t>recently turned 90.</w:t>
      </w:r>
    </w:p>
    <w:p>
      <w:pPr>
        <w:pStyle w:val="Normal"/>
        <w:rPr>
          <w:b w:val="false"/>
        </w:rPr>
      </w:pPr>
      <w:r>
        <w:rPr>
          <w:b w:val="false"/>
        </w:rPr>
      </w:r>
    </w:p>
    <w:p>
      <w:pPr>
        <w:pStyle w:val="Normal"/>
        <w:rPr/>
      </w:pPr>
      <w:r>
        <w:rPr/>
        <w:t xml:space="preserve">Obituary.  </w:t>
      </w:r>
      <w:r>
        <w:rPr>
          <w:b w:val="false"/>
        </w:rPr>
        <w:t>Mrs Nancy Cullen died 26 January.</w:t>
      </w:r>
    </w:p>
    <w:p>
      <w:pPr>
        <w:pStyle w:val="Normal"/>
        <w:rPr>
          <w:b w:val="false"/>
        </w:rPr>
      </w:pPr>
      <w:r>
        <w:rPr>
          <w:b w:val="false"/>
        </w:rPr>
      </w:r>
    </w:p>
    <w:p>
      <w:pPr>
        <w:pStyle w:val="Normal"/>
        <w:rPr>
          <w:b w:val="false"/>
        </w:rPr>
      </w:pPr>
      <w:r>
        <w:rPr/>
        <w:t xml:space="preserve">Obituary.  </w:t>
      </w:r>
      <w:r>
        <w:rPr>
          <w:b w:val="false"/>
        </w:rPr>
        <w:t>Edith Beryl Oates died recently – a sister to Jack Oates &amp; Joan Carter nee White</w:t>
      </w:r>
      <w:r>
        <w:rPr>
          <w:b w:val="false"/>
          <w:vertAlign w:val="superscript"/>
        </w:rPr>
        <w:t>1</w:t>
      </w:r>
      <w:r>
        <w:rPr>
          <w:b w:val="false"/>
        </w:rPr>
        <w:t xml:space="preserve"> and a daughter of the late P.V. Oates and his wife Ivy nee Rosser.</w:t>
      </w:r>
      <w:r>
        <w:rPr>
          <w:b w:val="false"/>
          <w:vertAlign w:val="superscript"/>
        </w:rPr>
        <w:t>2</w:t>
      </w:r>
    </w:p>
    <w:p>
      <w:pPr>
        <w:pStyle w:val="Normal"/>
        <w:rPr/>
      </w:pPr>
      <w:r>
        <w:rPr>
          <w:b w:val="false"/>
        </w:rPr>
        <w:t xml:space="preserve">[Edith Beryl Oates was born 17 September 1916 at Redruth.  </w:t>
      </w:r>
      <w:r>
        <w:rPr>
          <w:b w:val="false"/>
          <w:color w:val="FF0000"/>
        </w:rPr>
        <w:t xml:space="preserve">She died according to Burra Family Database 31 December 2002, but cemetery records show burial at Burra on 6 February 2003 – one at least seems likely to be wrong.  </w:t>
      </w:r>
    </w:p>
    <w:p>
      <w:pPr>
        <w:pStyle w:val="Normal"/>
        <w:rPr/>
      </w:pPr>
      <w:r>
        <w:rPr>
          <w:b w:val="false"/>
          <w:vertAlign w:val="superscript"/>
        </w:rPr>
        <w:t>1</w:t>
      </w:r>
      <w:r>
        <w:rPr>
          <w:b w:val="false"/>
        </w:rPr>
        <w:t xml:space="preserve"> This makes no sense and should say:  Joan Carter, formerly White, nee Oates.</w:t>
      </w:r>
    </w:p>
    <w:p>
      <w:pPr>
        <w:pStyle w:val="Normal"/>
        <w:rPr/>
      </w:pPr>
      <w:r>
        <w:rPr>
          <w:b w:val="false"/>
          <w:vertAlign w:val="superscript"/>
        </w:rPr>
        <w:t>2</w:t>
      </w:r>
      <w:r>
        <w:rPr>
          <w:b w:val="false"/>
        </w:rPr>
        <w:t xml:space="preserve"> This is an error.  She was the daughter of Percival Victor Morris Oates and his first wife, Ivy Rosser Tiver.]</w:t>
      </w:r>
    </w:p>
    <w:p>
      <w:pPr>
        <w:pStyle w:val="Normal"/>
        <w:rPr>
          <w:b w:val="false"/>
        </w:rPr>
      </w:pPr>
      <w:r>
        <w:rPr>
          <w:b w:val="false"/>
        </w:rPr>
      </w:r>
    </w:p>
    <w:p>
      <w:pPr>
        <w:pStyle w:val="Normal"/>
        <w:rPr/>
      </w:pPr>
      <w:r>
        <w:rPr/>
        <w:t xml:space="preserve">BCS.  </w:t>
      </w:r>
    </w:p>
    <w:p>
      <w:pPr>
        <w:pStyle w:val="Normal"/>
        <w:rPr>
          <w:b w:val="false"/>
        </w:rPr>
      </w:pPr>
      <w:r>
        <w:rPr>
          <w:b w:val="false"/>
        </w:rPr>
        <w:t>Rob Knight is the new Principal.  For the past three years he has been Principal of East Murray Area School.</w:t>
      </w:r>
    </w:p>
    <w:p>
      <w:pPr>
        <w:pStyle w:val="Normal"/>
        <w:rPr>
          <w:b w:val="false"/>
        </w:rPr>
      </w:pPr>
      <w:r>
        <w:rPr>
          <w:b w:val="false"/>
        </w:rPr>
        <w:t>Beth Wiley is the permanent school librarian.</w:t>
      </w:r>
    </w:p>
    <w:p>
      <w:pPr>
        <w:pStyle w:val="Normal"/>
        <w:rPr>
          <w:b w:val="false"/>
        </w:rPr>
      </w:pPr>
      <w:r>
        <w:rPr>
          <w:b w:val="false"/>
        </w:rPr>
        <w:t>Richard Everett is the permanent Technical Studies teacher.</w:t>
      </w:r>
    </w:p>
    <w:p>
      <w:pPr>
        <w:pStyle w:val="Normal"/>
        <w:rPr>
          <w:b w:val="false"/>
        </w:rPr>
      </w:pPr>
      <w:r>
        <w:rPr>
          <w:b w:val="false"/>
        </w:rPr>
        <w:t>Elaine Arthur has been appointed for 12 months for Reception/Year 1 teacher.</w:t>
      </w:r>
    </w:p>
    <w:p>
      <w:pPr>
        <w:pStyle w:val="Normal"/>
        <w:rPr>
          <w:b w:val="false"/>
        </w:rPr>
      </w:pPr>
      <w:r>
        <w:rPr>
          <w:b w:val="false"/>
        </w:rPr>
        <w:t>Judith Hawker has been appointed for 12 months for Special Education, Years 2/3 Class Teacher, Senior Secondary Work Education and SOSE</w:t>
      </w:r>
    </w:p>
    <w:p>
      <w:pPr>
        <w:pStyle w:val="Normal"/>
        <w:rPr>
          <w:b w:val="false"/>
        </w:rPr>
      </w:pPr>
      <w:r>
        <w:rPr>
          <w:b w:val="false"/>
        </w:rPr>
        <w:t>Grigor Fahlbusch has been contracted for Term 1 Art &amp; English.</w:t>
      </w:r>
    </w:p>
    <w:p>
      <w:pPr>
        <w:pStyle w:val="Normal"/>
        <w:rPr>
          <w:b w:val="false"/>
        </w:rPr>
      </w:pPr>
      <w:r>
        <w:rPr>
          <w:b w:val="false"/>
        </w:rPr>
        <w:t>Robyn Nourse is the new permanent School Service Officer and Classroom Support.</w:t>
      </w:r>
    </w:p>
    <w:p>
      <w:pPr>
        <w:pStyle w:val="Normal"/>
        <w:rPr>
          <w:b w:val="false"/>
        </w:rPr>
      </w:pPr>
      <w:r>
        <w:rPr>
          <w:b w:val="false"/>
        </w:rPr>
        <w:t>Roger Boehm is Senior School Co-ordinator for Term 1 while David Hutchinson is on long service leave.</w:t>
      </w:r>
    </w:p>
    <w:p>
      <w:pPr>
        <w:pStyle w:val="Normal"/>
        <w:rPr>
          <w:b w:val="false"/>
        </w:rPr>
      </w:pPr>
      <w:r>
        <w:rPr>
          <w:b w:val="false"/>
        </w:rPr>
        <w:t>New students are listed.</w:t>
      </w:r>
    </w:p>
    <w:p>
      <w:pPr>
        <w:pStyle w:val="Normal"/>
        <w:rPr/>
      </w:pPr>
      <w:r>
        <w:rPr>
          <w:b w:val="false"/>
        </w:rPr>
        <w:t>A major function is planned for this term to mark the 25</w:t>
      </w:r>
      <w:r>
        <w:rPr>
          <w:b w:val="false"/>
          <w:vertAlign w:val="superscript"/>
        </w:rPr>
        <w:t>th</w:t>
      </w:r>
      <w:r>
        <w:rPr>
          <w:b w:val="false"/>
        </w:rPr>
        <w:t xml:space="preserve"> anniversary of the opening of BCS – from 11-13 April.  Four former principals will attend and a monster cabaret is planned for the Saturday night in a marquee, with a limit of 500 people.</w:t>
      </w:r>
    </w:p>
    <w:p>
      <w:pPr>
        <w:pStyle w:val="Normal"/>
        <w:rPr>
          <w:b w:val="false"/>
        </w:rPr>
      </w:pPr>
      <w:r>
        <w:rPr>
          <w:b w:val="false"/>
        </w:rPr>
      </w:r>
    </w:p>
    <w:p>
      <w:pPr>
        <w:pStyle w:val="Normal"/>
        <w:rPr/>
      </w:pPr>
      <w:r>
        <w:rPr/>
        <w:t>Issue 588, 12 February 2003, page 4</w:t>
      </w:r>
    </w:p>
    <w:p>
      <w:pPr>
        <w:pStyle w:val="Normal"/>
        <w:rPr/>
      </w:pPr>
      <w:r>
        <w:rPr/>
      </w:r>
    </w:p>
    <w:p>
      <w:pPr>
        <w:pStyle w:val="Normal"/>
        <w:rPr/>
      </w:pPr>
      <w:r>
        <w:rPr/>
        <w:t xml:space="preserve">Letter.  </w:t>
      </w:r>
      <w:r>
        <w:rPr>
          <w:b w:val="false"/>
        </w:rPr>
        <w:t>Dr Tim Simpson writes commending the Burra Ambulance Service and asking for volunteers to come forward.</w:t>
      </w:r>
    </w:p>
    <w:p>
      <w:pPr>
        <w:pStyle w:val="Normal"/>
        <w:rPr>
          <w:b w:val="false"/>
        </w:rPr>
      </w:pPr>
      <w:r>
        <w:rPr>
          <w:b w:val="false"/>
        </w:rPr>
      </w:r>
    </w:p>
    <w:p>
      <w:pPr>
        <w:pStyle w:val="Normal"/>
        <w:rPr/>
      </w:pPr>
      <w:r>
        <w:rPr/>
        <w:t>SES</w:t>
      </w:r>
      <w:r>
        <w:rPr>
          <w:b w:val="false"/>
        </w:rPr>
        <w:t xml:space="preserve"> volunteers played a major role in apprehending the escaped detainees last week and on Saturday rescued a dog that had fallen down a mine shaft at Mongolata.  [A comment by Helen Stockman in the ‘In Town &amp; Out’ section of Issue 597, 16 April 2003, page 2 reveals that this was Graham Kellock’s sheep-dog ‘Nell’.]</w:t>
      </w:r>
    </w:p>
    <w:p>
      <w:pPr>
        <w:pStyle w:val="Normal"/>
        <w:rPr>
          <w:b w:val="false"/>
        </w:rPr>
      </w:pPr>
      <w:r>
        <w:rPr>
          <w:b w:val="false"/>
        </w:rPr>
      </w:r>
    </w:p>
    <w:p>
      <w:pPr>
        <w:pStyle w:val="Normal"/>
        <w:rPr/>
      </w:pPr>
      <w:r>
        <w:rPr/>
        <w:t>Issue 588, 12 February 2003, page 5</w:t>
      </w:r>
    </w:p>
    <w:p>
      <w:pPr>
        <w:pStyle w:val="Normal"/>
        <w:rPr/>
      </w:pPr>
      <w:r>
        <w:rPr/>
      </w:r>
    </w:p>
    <w:p>
      <w:pPr>
        <w:pStyle w:val="Normal"/>
        <w:rPr/>
      </w:pPr>
      <w:r>
        <w:rPr/>
        <w:t>The Ambulance service, SES, CFS &amp; MFS</w:t>
      </w:r>
      <w:r>
        <w:rPr>
          <w:b w:val="false"/>
        </w:rPr>
        <w:t xml:space="preserve"> responded to a mock accident in Market Square on Monday night.</w:t>
      </w:r>
    </w:p>
    <w:p>
      <w:pPr>
        <w:pStyle w:val="Normal"/>
        <w:rPr>
          <w:b w:val="false"/>
        </w:rPr>
      </w:pPr>
      <w:r>
        <w:rPr>
          <w:b w:val="false"/>
        </w:rPr>
      </w:r>
    </w:p>
    <w:p>
      <w:pPr>
        <w:pStyle w:val="Normal"/>
        <w:rPr/>
      </w:pPr>
      <w:r>
        <w:rPr/>
        <w:t>Issue 588, 12 February 2003, page 7</w:t>
      </w:r>
    </w:p>
    <w:p>
      <w:pPr>
        <w:pStyle w:val="Normal"/>
        <w:rPr/>
      </w:pPr>
      <w:r>
        <w:rPr/>
      </w:r>
    </w:p>
    <w:p>
      <w:pPr>
        <w:pStyle w:val="Normal"/>
        <w:rPr/>
      </w:pPr>
      <w:r>
        <w:rPr/>
        <w:t>Redbanks Conservation Park</w:t>
      </w:r>
      <w:r>
        <w:rPr>
          <w:b w:val="false"/>
        </w:rPr>
        <w:t xml:space="preserve"> has suffered a series of vandal attacks recently, with fences cut and vehicles driven over walking trails and vegetation.  Such activities also threaten sensitive archaeological sites.</w:t>
      </w:r>
    </w:p>
    <w:p>
      <w:pPr>
        <w:pStyle w:val="Normal"/>
        <w:rPr>
          <w:b w:val="false"/>
        </w:rPr>
      </w:pPr>
      <w:r>
        <w:rPr>
          <w:b w:val="false"/>
        </w:rPr>
      </w:r>
    </w:p>
    <w:p>
      <w:pPr>
        <w:pStyle w:val="Normal"/>
        <w:rPr/>
      </w:pPr>
      <w:r>
        <w:rPr/>
        <w:t>Issue 588, 12 February 2003, Supplement</w:t>
      </w:r>
    </w:p>
    <w:p>
      <w:pPr>
        <w:pStyle w:val="Normal"/>
        <w:rPr/>
      </w:pPr>
      <w:r>
        <w:rPr/>
      </w:r>
    </w:p>
    <w:p>
      <w:pPr>
        <w:pStyle w:val="Normal"/>
        <w:rPr/>
      </w:pPr>
      <w:r>
        <w:rPr>
          <w:b w:val="false"/>
        </w:rPr>
        <w:t>Program for BCS 25</w:t>
      </w:r>
      <w:r>
        <w:rPr>
          <w:b w:val="false"/>
          <w:vertAlign w:val="superscript"/>
        </w:rPr>
        <w:t>th</w:t>
      </w:r>
      <w:r>
        <w:rPr>
          <w:b w:val="false"/>
        </w:rPr>
        <w:t xml:space="preserve"> Anniversary Celebrations</w:t>
      </w:r>
    </w:p>
    <w:p>
      <w:pPr>
        <w:pStyle w:val="Normal"/>
        <w:rPr>
          <w:b w:val="false"/>
        </w:rPr>
      </w:pPr>
      <w:r>
        <w:rPr>
          <w:b w:val="false"/>
        </w:rPr>
        <w:t>Friday 11 April</w:t>
        <w:tab/>
        <w:tab/>
        <w:t>6 p.m.</w:t>
        <w:tab/>
        <w:tab/>
        <w:t>Barbecue at the School Amphitheatre.</w:t>
      </w:r>
    </w:p>
    <w:p>
      <w:pPr>
        <w:pStyle w:val="Normal"/>
        <w:rPr>
          <w:b w:val="false"/>
        </w:rPr>
      </w:pPr>
      <w:r>
        <w:rPr>
          <w:b w:val="false"/>
        </w:rPr>
        <w:tab/>
        <w:tab/>
        <w:tab/>
        <w:t>8-10 p.m.</w:t>
        <w:tab/>
        <w:t>Movies at the Town Hall</w:t>
      </w:r>
    </w:p>
    <w:p>
      <w:pPr>
        <w:pStyle w:val="Normal"/>
        <w:rPr>
          <w:b w:val="false"/>
        </w:rPr>
      </w:pPr>
      <w:r>
        <w:rPr>
          <w:b w:val="false"/>
        </w:rPr>
        <w:t>Saturday 12 April</w:t>
        <w:tab/>
        <w:tab/>
        <w:t>11 a.m. – 4 p.m.</w:t>
        <w:tab/>
        <w:t>Gala Day, Sports Day, with House Shields</w:t>
      </w:r>
    </w:p>
    <w:p>
      <w:pPr>
        <w:pStyle w:val="Normal"/>
        <w:rPr>
          <w:b w:val="false"/>
        </w:rPr>
      </w:pPr>
      <w:r>
        <w:rPr>
          <w:b w:val="false"/>
        </w:rPr>
        <w:tab/>
        <w:tab/>
        <w:tab/>
        <w:tab/>
        <w:tab/>
        <w:t>School Tours including Brewery Hill &amp; Boarding House</w:t>
      </w:r>
    </w:p>
    <w:p>
      <w:pPr>
        <w:pStyle w:val="Normal"/>
        <w:rPr>
          <w:b w:val="false"/>
        </w:rPr>
      </w:pPr>
      <w:r>
        <w:rPr>
          <w:b w:val="false"/>
        </w:rPr>
        <w:tab/>
        <w:tab/>
        <w:tab/>
        <w:tab/>
        <w:tab/>
        <w:t>Food available</w:t>
      </w:r>
    </w:p>
    <w:p>
      <w:pPr>
        <w:pStyle w:val="Normal"/>
        <w:rPr>
          <w:b w:val="false"/>
        </w:rPr>
      </w:pPr>
      <w:r>
        <w:rPr>
          <w:b w:val="false"/>
        </w:rPr>
        <w:tab/>
        <w:tab/>
        <w:tab/>
        <w:tab/>
        <w:tab/>
        <w:t>Official Opening at 2 p.m. with Chris McCabe &amp; Ron Thamm</w:t>
      </w:r>
    </w:p>
    <w:p>
      <w:pPr>
        <w:pStyle w:val="Normal"/>
        <w:rPr>
          <w:b w:val="false"/>
        </w:rPr>
      </w:pPr>
      <w:r>
        <w:rPr>
          <w:b w:val="false"/>
        </w:rPr>
        <w:tab/>
        <w:tab/>
        <w:tab/>
        <w:t>6 p.m.</w:t>
        <w:tab/>
        <w:tab/>
        <w:t>Dinner at The Sports Complex $15 per head</w:t>
      </w:r>
    </w:p>
    <w:p>
      <w:pPr>
        <w:pStyle w:val="Normal"/>
        <w:rPr>
          <w:b w:val="false"/>
        </w:rPr>
      </w:pPr>
      <w:r>
        <w:rPr>
          <w:b w:val="false"/>
        </w:rPr>
        <w:tab/>
        <w:tab/>
        <w:tab/>
        <w:t>7-11 p.m.</w:t>
        <w:tab/>
        <w:t>Movies at the Town Hall.  $8 per movie</w:t>
      </w:r>
    </w:p>
    <w:p>
      <w:pPr>
        <w:pStyle w:val="Normal"/>
        <w:rPr>
          <w:b w:val="false"/>
        </w:rPr>
      </w:pPr>
      <w:r>
        <w:rPr>
          <w:b w:val="false"/>
        </w:rPr>
        <w:tab/>
        <w:tab/>
        <w:tab/>
        <w:t>8 p.m. – 1 a.m.</w:t>
        <w:tab/>
        <w:t>Cabaret in Marquee at the School –</w:t>
      </w:r>
    </w:p>
    <w:p>
      <w:pPr>
        <w:pStyle w:val="Normal"/>
        <w:ind w:firstLine="720" w:left="2880" w:right="0"/>
        <w:rPr>
          <w:b w:val="false"/>
        </w:rPr>
      </w:pPr>
      <w:r>
        <w:rPr>
          <w:b w:val="false"/>
        </w:rPr>
        <w:t xml:space="preserve">$20 per head or $5 secondary students </w:t>
      </w:r>
    </w:p>
    <w:p>
      <w:pPr>
        <w:pStyle w:val="Normal"/>
        <w:ind w:firstLine="720" w:left="2880" w:right="0"/>
        <w:rPr>
          <w:b w:val="false"/>
        </w:rPr>
      </w:pPr>
      <w:r>
        <w:rPr>
          <w:b w:val="false"/>
        </w:rPr>
        <w:t>Features 5AA ALL STARS</w:t>
      </w:r>
    </w:p>
    <w:p>
      <w:pPr>
        <w:pStyle w:val="Normal"/>
        <w:rPr>
          <w:b w:val="false"/>
        </w:rPr>
      </w:pPr>
      <w:r>
        <w:rPr>
          <w:b w:val="false"/>
        </w:rPr>
        <w:t>Sunday 13 April</w:t>
        <w:tab/>
        <w:tab/>
        <w:t>9 a.m.</w:t>
        <w:tab/>
        <w:tab/>
        <w:t>Breakfast at Burra Creek $5 per head</w:t>
      </w:r>
    </w:p>
    <w:p>
      <w:pPr>
        <w:pStyle w:val="Normal"/>
        <w:rPr>
          <w:b w:val="false"/>
        </w:rPr>
      </w:pPr>
      <w:r>
        <w:rPr>
          <w:b w:val="false"/>
        </w:rPr>
        <w:tab/>
        <w:tab/>
        <w:tab/>
        <w:t>11 a.m.</w:t>
        <w:tab/>
        <w:tab/>
        <w:t>Combined church service</w:t>
      </w:r>
    </w:p>
    <w:p>
      <w:pPr>
        <w:pStyle w:val="Normal"/>
        <w:rPr/>
      </w:pPr>
      <w:r>
        <w:rPr>
          <w:b w:val="false"/>
        </w:rPr>
        <w:tab/>
        <w:tab/>
        <w:tab/>
        <w:t>1 p.m.</w:t>
        <w:tab/>
        <w:tab/>
        <w:t>Ambrose Golf Day $10 per head</w:t>
      </w:r>
    </w:p>
    <w:p>
      <w:pPr>
        <w:pStyle w:val="Normal"/>
        <w:rPr>
          <w:b w:val="false"/>
        </w:rPr>
      </w:pPr>
      <w:r>
        <w:rPr>
          <w:b w:val="false"/>
        </w:rPr>
      </w:r>
    </w:p>
    <w:p>
      <w:pPr>
        <w:pStyle w:val="Normal"/>
        <w:rPr/>
      </w:pPr>
      <w:r>
        <w:rPr/>
        <w:t>Issue 589, 19 February 2003, page 1</w:t>
      </w:r>
    </w:p>
    <w:p>
      <w:pPr>
        <w:pStyle w:val="Normal"/>
        <w:rPr/>
      </w:pPr>
      <w:r>
        <w:rPr/>
      </w:r>
    </w:p>
    <w:p>
      <w:pPr>
        <w:pStyle w:val="Normal"/>
        <w:rPr/>
      </w:pPr>
      <w:r>
        <w:rPr/>
        <w:t>Sunrace 2003</w:t>
      </w:r>
      <w:r>
        <w:rPr>
          <w:b w:val="false"/>
        </w:rPr>
        <w:t xml:space="preserve"> passed through Burra on Saturday.  The race of solar, hybrid and electric cars was slowed by the cloudy day.  It began in Adelaide on Saturday morning and travels through four states.</w:t>
      </w:r>
    </w:p>
    <w:p>
      <w:pPr>
        <w:pStyle w:val="Normal"/>
        <w:rPr>
          <w:b w:val="false"/>
        </w:rPr>
      </w:pPr>
      <w:r>
        <w:rPr>
          <w:b w:val="false"/>
        </w:rPr>
      </w:r>
    </w:p>
    <w:p>
      <w:pPr>
        <w:pStyle w:val="Normal"/>
        <w:rPr/>
      </w:pPr>
      <w:r>
        <w:rPr/>
        <w:t>St Johns &amp; Burra</w:t>
      </w:r>
    </w:p>
    <w:p>
      <w:pPr>
        <w:pStyle w:val="Normal"/>
        <w:rPr>
          <w:b w:val="false"/>
        </w:rPr>
      </w:pPr>
      <w:r>
        <w:rPr>
          <w:b w:val="false"/>
        </w:rPr>
        <w:t>St John First Aid personnel in their black uniforms have been servicing the community with first aid for more than thirty years.  In recent times they have split from SA Ambulance service (in green uniforms), but have continued with first aid courses and equipment. Their continued presence in Burra will be decided at a meeting to be held 2 March.  Burra’s Gail Edwards has been very involved in St John work, but has had to cut back.  The continuation of a cadet unit requires a suitable number of adult supervisors.</w:t>
      </w:r>
    </w:p>
    <w:p>
      <w:pPr>
        <w:pStyle w:val="Normal"/>
        <w:rPr>
          <w:b w:val="false"/>
        </w:rPr>
      </w:pPr>
      <w:r>
        <w:rPr>
          <w:b w:val="false"/>
        </w:rPr>
      </w:r>
    </w:p>
    <w:p>
      <w:pPr>
        <w:pStyle w:val="Normal"/>
        <w:rPr/>
      </w:pPr>
      <w:r>
        <w:rPr/>
        <w:t>Another Bridge Accident</w:t>
      </w:r>
    </w:p>
    <w:p>
      <w:pPr>
        <w:pStyle w:val="Normal"/>
        <w:rPr>
          <w:b w:val="false"/>
        </w:rPr>
      </w:pPr>
      <w:r>
        <w:rPr>
          <w:b w:val="false"/>
        </w:rPr>
        <w:t>Last Wednesday morning another truck struck the old railway bridge at Burra North.  The bridge was moved several centimetres and a large block of concrete weighing well over a tonne fell to the roadway.  Council staff cleared away the debris and SES attended.  The bridge did not pose any danger to traffic and the road was re-opened.  The bridge is 20 cm higher than the maximum allowable height for loads on trucks and so should not prove an obstacle for traffic.  Despite this, it has been hit several times in the past couple of years.  [Photo]</w:t>
      </w:r>
    </w:p>
    <w:p>
      <w:pPr>
        <w:pStyle w:val="Normal"/>
        <w:rPr>
          <w:b w:val="false"/>
        </w:rPr>
      </w:pPr>
      <w:r>
        <w:rPr>
          <w:b w:val="false"/>
        </w:rPr>
      </w:r>
    </w:p>
    <w:p>
      <w:pPr>
        <w:pStyle w:val="Normal"/>
        <w:rPr/>
      </w:pPr>
      <w:r>
        <w:rPr/>
        <w:t>Issue 589, 19 February 2003, page 2</w:t>
      </w:r>
    </w:p>
    <w:p>
      <w:pPr>
        <w:pStyle w:val="Normal"/>
        <w:rPr/>
      </w:pPr>
      <w:r>
        <w:rPr/>
      </w:r>
    </w:p>
    <w:p>
      <w:pPr>
        <w:pStyle w:val="Normal"/>
        <w:widowControl w:val="false"/>
        <w:rPr>
          <w:bCs w:val="false"/>
        </w:rPr>
      </w:pPr>
      <w:r>
        <w:rPr>
          <w:bCs w:val="false"/>
        </w:rPr>
        <w:t>Letter from Councillor Adrian Gill</w:t>
      </w:r>
    </w:p>
    <w:p>
      <w:pPr>
        <w:pStyle w:val="Normal"/>
        <w:widowControl w:val="false"/>
        <w:rPr>
          <w:b w:val="false"/>
          <w:bCs w:val="false"/>
        </w:rPr>
      </w:pPr>
      <w:r>
        <w:rPr>
          <w:b w:val="false"/>
          <w:bCs w:val="false"/>
        </w:rPr>
      </w:r>
    </w:p>
    <w:p>
      <w:pPr>
        <w:pStyle w:val="Normal"/>
        <w:widowControl w:val="false"/>
        <w:ind w:left="1094" w:right="1145"/>
        <w:jc w:val="both"/>
        <w:rPr>
          <w:b w:val="false"/>
        </w:rPr>
      </w:pPr>
      <w:r>
        <w:rPr>
          <w:b w:val="false"/>
        </w:rPr>
        <w:t>Dear Sir,</w:t>
      </w:r>
    </w:p>
    <w:p>
      <w:pPr>
        <w:pStyle w:val="Normal"/>
        <w:widowControl w:val="false"/>
        <w:ind w:left="1094" w:right="1145"/>
        <w:jc w:val="both"/>
        <w:rPr/>
      </w:pPr>
      <w:r>
        <w:rPr>
          <w:b w:val="false"/>
        </w:rPr>
        <w:t>I, along with all other councillors received a ‘notice of intention to commence legal proceedings’ from Douglas Wiltshire, which has not been acted on even though three months have passed.</w:t>
      </w:r>
    </w:p>
    <w:p>
      <w:pPr>
        <w:pStyle w:val="Normal"/>
        <w:widowControl w:val="false"/>
        <w:ind w:left="1094" w:right="1145"/>
        <w:jc w:val="both"/>
        <w:rPr/>
      </w:pPr>
      <w:r>
        <w:rPr>
          <w:b w:val="false"/>
        </w:rPr>
        <w:t>I intend to stand at the next election and I challenge Mr Wiltshire and others, to also stand and let the electors decide who they want on Council.</w:t>
      </w:r>
    </w:p>
    <w:p>
      <w:pPr>
        <w:pStyle w:val="Normal"/>
        <w:widowControl w:val="false"/>
        <w:ind w:left="1094" w:right="1145"/>
        <w:jc w:val="both"/>
        <w:rPr>
          <w:b w:val="false"/>
        </w:rPr>
      </w:pPr>
      <w:r>
        <w:rPr>
          <w:b w:val="false"/>
        </w:rPr>
      </w:r>
    </w:p>
    <w:p>
      <w:pPr>
        <w:pStyle w:val="Normal"/>
        <w:widowControl w:val="false"/>
        <w:ind w:left="1094" w:right="1145"/>
        <w:jc w:val="both"/>
        <w:rPr>
          <w:b w:val="false"/>
        </w:rPr>
      </w:pPr>
      <w:r>
        <w:rPr>
          <w:b w:val="false"/>
        </w:rPr>
        <w:t xml:space="preserve">This is the letter that the author has since circulated: </w:t>
      </w:r>
    </w:p>
    <w:p>
      <w:pPr>
        <w:pStyle w:val="Normal"/>
        <w:widowControl w:val="false"/>
        <w:ind w:left="1094" w:right="1145"/>
        <w:jc w:val="both"/>
        <w:rPr>
          <w:b w:val="false"/>
        </w:rPr>
      </w:pPr>
      <w:r>
        <w:rPr>
          <w:b w:val="false"/>
        </w:rPr>
        <w:t>Notice of Intention to Commence Legal Proceedings</w:t>
      </w:r>
    </w:p>
    <w:p>
      <w:pPr>
        <w:pStyle w:val="Normal"/>
        <w:widowControl w:val="false"/>
        <w:ind w:left="1094" w:right="1145"/>
        <w:jc w:val="both"/>
        <w:rPr>
          <w:b w:val="false"/>
        </w:rPr>
      </w:pPr>
      <w:r>
        <w:rPr>
          <w:b w:val="false"/>
        </w:rPr>
        <w:t>Notice is hereby given of intention to commence legal proceedings by way of a class action by a number of ratepayers within the regional [sic] Council of Goyder.</w:t>
      </w:r>
    </w:p>
    <w:p>
      <w:pPr>
        <w:pStyle w:val="Normal"/>
        <w:widowControl w:val="false"/>
        <w:ind w:left="1094" w:right="1145"/>
        <w:jc w:val="both"/>
        <w:rPr/>
      </w:pPr>
      <w:r>
        <w:rPr>
          <w:b w:val="false"/>
        </w:rPr>
        <w:t>The Statement of Claim to be drawn will allege, but will not be restricted to the following claims: - Purported sale of O’Connor’s Shed and purchase of land from A &amp; K McBride. Private Contracting, Office Renovations, Purchase of Equipment, Level of Rates within Burra Township, Funding to National Trust, Various Works Projects, Tendering Procedure and other matters unspecified at this time. The claim will allege:</w:t>
      </w:r>
    </w:p>
    <w:p>
      <w:pPr>
        <w:pStyle w:val="Normal"/>
        <w:widowControl w:val="false"/>
        <w:ind w:left="1094" w:right="1145"/>
        <w:jc w:val="both"/>
        <w:rPr/>
      </w:pPr>
      <w:r>
        <w:rPr>
          <w:b w:val="false"/>
        </w:rPr>
        <w:t xml:space="preserve">1. That as a member of Council you have: 1.1 Breached you [sic] fiduciary duties to ratepayers. 1.2 Conspired to misrepresent, mislead or deceive ratepayers. 1.3 Acted in a negligent manner to the detriment of ratepayers. 1.4 Failed to act honestly in the discharge of your duties and responsibilities. </w:t>
      </w:r>
    </w:p>
    <w:p>
      <w:pPr>
        <w:pStyle w:val="Normal"/>
        <w:widowControl w:val="false"/>
        <w:ind w:left="1094" w:right="1145"/>
        <w:jc w:val="both"/>
        <w:rPr>
          <w:b w:val="false"/>
        </w:rPr>
      </w:pPr>
      <w:r>
        <w:rPr>
          <w:b w:val="false"/>
        </w:rPr>
        <w:t>2. That as a member of Council and as alleged above, you have caused unspecified financial loss to the ratepayers and the community.</w:t>
      </w:r>
    </w:p>
    <w:p>
      <w:pPr>
        <w:pStyle w:val="Normal"/>
        <w:widowControl w:val="false"/>
        <w:ind w:left="1094" w:right="1145"/>
        <w:jc w:val="both"/>
        <w:rPr/>
      </w:pPr>
      <w:r>
        <w:rPr>
          <w:b w:val="false"/>
        </w:rPr>
        <w:t>3. That as a member of Council you have caused to breach the Trade Practices Act, Local “Government Act, Environment Protection Act and Water Resources Act. [Sic]</w:t>
      </w:r>
    </w:p>
    <w:p>
      <w:pPr>
        <w:pStyle w:val="Normal"/>
        <w:widowControl w:val="false"/>
        <w:ind w:left="1094" w:right="1145"/>
        <w:jc w:val="both"/>
        <w:rPr>
          <w:b w:val="false"/>
        </w:rPr>
      </w:pPr>
      <w:r>
        <w:rPr>
          <w:b w:val="false"/>
        </w:rPr>
        <w:t>4. That as a member of Council you be restrained from further acting on behalf of Council or ratepayers.</w:t>
      </w:r>
    </w:p>
    <w:p>
      <w:pPr>
        <w:pStyle w:val="Normal"/>
        <w:widowControl w:val="false"/>
        <w:ind w:left="1094" w:right="1145"/>
        <w:jc w:val="both"/>
        <w:rPr/>
      </w:pPr>
      <w:r>
        <w:rPr>
          <w:b w:val="false"/>
        </w:rPr>
        <w:t>5. That you be required to stand down from your duties as Councillor until this matter has been resolved to the Courts [sic] satisfaction.</w:t>
      </w:r>
    </w:p>
    <w:p>
      <w:pPr>
        <w:pStyle w:val="Normal"/>
        <w:widowControl w:val="false"/>
        <w:ind w:left="1094" w:right="1145"/>
        <w:jc w:val="both"/>
        <w:rPr/>
      </w:pPr>
      <w:r>
        <w:rPr>
          <w:b w:val="false"/>
        </w:rPr>
        <w:t>6. That [sic] you be restrained from seeking payment of your legal fees from Council funds from the date of the service of this Notice upon you.</w:t>
      </w:r>
    </w:p>
    <w:p>
      <w:pPr>
        <w:pStyle w:val="Normal"/>
        <w:widowControl w:val="false"/>
        <w:ind w:left="1094" w:right="1145"/>
        <w:jc w:val="both"/>
        <w:rPr>
          <w:b w:val="false"/>
        </w:rPr>
      </w:pPr>
      <w:r>
        <w:rPr>
          <w:b w:val="false"/>
        </w:rPr>
        <w:t>7. That in the event that you are found guilty of any one of the above, or any other charges, you be disqualified from acting in any capacity relating to Council’s management.</w:t>
      </w:r>
    </w:p>
    <w:p>
      <w:pPr>
        <w:pStyle w:val="Normal"/>
        <w:widowControl w:val="false"/>
        <w:ind w:left="1094" w:right="1145"/>
        <w:jc w:val="both"/>
        <w:rPr>
          <w:b w:val="false"/>
        </w:rPr>
      </w:pPr>
      <w:r>
        <w:rPr>
          <w:b w:val="false"/>
        </w:rPr>
        <w:t>8. That you be required to lodge security for legal costs.</w:t>
      </w:r>
    </w:p>
    <w:p>
      <w:pPr>
        <w:pStyle w:val="Normal"/>
        <w:widowControl w:val="false"/>
        <w:ind w:left="1094" w:right="1145"/>
        <w:jc w:val="both"/>
        <w:rPr>
          <w:b w:val="false"/>
        </w:rPr>
      </w:pPr>
      <w:r>
        <w:rPr>
          <w:b w:val="false"/>
        </w:rPr>
        <w:t>I have been authorised by ratepayers proposing this action to negotiate a settlement if at all possible prior to the issuing of formal proceedings so as to avoid substantial legal costs being incurred. You should contact me as a matter of urgency within 30 days of service.</w:t>
      </w:r>
    </w:p>
    <w:p>
      <w:pPr>
        <w:pStyle w:val="Normal"/>
        <w:widowControl w:val="false"/>
        <w:ind w:left="1094" w:right="1145"/>
        <w:jc w:val="both"/>
        <w:rPr/>
      </w:pPr>
      <w:r>
        <w:rPr>
          <w:b w:val="false"/>
        </w:rPr>
        <w:t>(Signed Douglas Wiltshire)</w:t>
      </w:r>
    </w:p>
    <w:p>
      <w:pPr>
        <w:pStyle w:val="Normal"/>
        <w:widowControl w:val="false"/>
        <w:ind w:left="1094" w:right="1145"/>
        <w:jc w:val="both"/>
        <w:rPr>
          <w:b w:val="false"/>
        </w:rPr>
      </w:pPr>
      <w:r>
        <w:rPr>
          <w:b w:val="false"/>
        </w:rPr>
        <w:t>Adrian Gill, Burra.</w:t>
      </w:r>
    </w:p>
    <w:p>
      <w:pPr>
        <w:pStyle w:val="Normal"/>
        <w:rPr>
          <w:b w:val="false"/>
        </w:rPr>
      </w:pPr>
      <w:r>
        <w:rPr>
          <w:b w:val="false"/>
        </w:rPr>
      </w:r>
    </w:p>
    <w:p>
      <w:pPr>
        <w:pStyle w:val="Normal"/>
        <w:rPr>
          <w:b w:val="false"/>
        </w:rPr>
      </w:pPr>
      <w:r>
        <w:rPr/>
        <w:t xml:space="preserve">Letter.  </w:t>
      </w:r>
      <w:r>
        <w:rPr>
          <w:b w:val="false"/>
        </w:rPr>
        <w:t>Roger Cross writes expressing his concern about Australia’s involvement in the invasion of Iraq.  He calls on local MP Barry Wakelin to make an clear and unequivocal statement on where he stands ‘…tell us what you stand for, are you a member of the “Coalition of the Willing”?’</w:t>
      </w:r>
    </w:p>
    <w:p>
      <w:pPr>
        <w:pStyle w:val="Normal"/>
        <w:rPr>
          <w:b w:val="false"/>
        </w:rPr>
      </w:pPr>
      <w:r>
        <w:rPr>
          <w:b w:val="false"/>
        </w:rPr>
      </w:r>
    </w:p>
    <w:p>
      <w:pPr>
        <w:pStyle w:val="Normal"/>
        <w:rPr/>
      </w:pPr>
      <w:r>
        <w:rPr/>
        <w:t xml:space="preserve">Letter.  </w:t>
      </w:r>
      <w:r>
        <w:rPr>
          <w:b w:val="false"/>
        </w:rPr>
        <w:t>Rev. David Burgess of the Anglican Parish of Burra writes to express his fears about the war in Iraq and the impact it has on a life of hope.  He invites all, whether believers or non-believers and of any faith to form a peace circle each Wednesday at 12 noon for half an hour in St Mary’s Anglican Church Hall where – ‘We will sit in a circle, in silence, to grow hope and build peace.’</w:t>
      </w:r>
    </w:p>
    <w:p>
      <w:pPr>
        <w:pStyle w:val="Normal"/>
        <w:rPr>
          <w:b w:val="false"/>
        </w:rPr>
      </w:pPr>
      <w:r>
        <w:rPr>
          <w:b w:val="false"/>
        </w:rPr>
      </w:r>
    </w:p>
    <w:p>
      <w:pPr>
        <w:pStyle w:val="Normal"/>
        <w:rPr/>
      </w:pPr>
      <w:r>
        <w:rPr/>
        <w:t>Issue 589, 19 February 2003, page 3</w:t>
      </w:r>
    </w:p>
    <w:p>
      <w:pPr>
        <w:pStyle w:val="Normal"/>
        <w:rPr/>
      </w:pPr>
      <w:r>
        <w:rPr/>
      </w:r>
    </w:p>
    <w:p>
      <w:pPr>
        <w:pStyle w:val="Normal"/>
        <w:rPr/>
      </w:pPr>
      <w:r>
        <w:rPr/>
        <w:t xml:space="preserve">Burra Pool </w:t>
      </w:r>
      <w:r>
        <w:rPr>
          <w:b w:val="false"/>
        </w:rPr>
        <w:t>held a Family Fun Day on Sunday where among other games and contests, the Bomb Diving Championship proved popular.</w:t>
      </w:r>
    </w:p>
    <w:p>
      <w:pPr>
        <w:pStyle w:val="Normal"/>
        <w:rPr>
          <w:b w:val="false"/>
        </w:rPr>
      </w:pPr>
      <w:r>
        <w:rPr>
          <w:b w:val="false"/>
        </w:rPr>
      </w:r>
    </w:p>
    <w:p>
      <w:pPr>
        <w:pStyle w:val="Normal"/>
        <w:rPr/>
      </w:pPr>
      <w:r>
        <w:rPr/>
        <w:t xml:space="preserve">Fire.  </w:t>
      </w:r>
      <w:r>
        <w:rPr>
          <w:b w:val="false"/>
        </w:rPr>
        <w:t>A car exhaust started a fire on Reed Sanctuary on Thursday that blackened some 16 ha and threatened a house on Graham Street.</w:t>
      </w:r>
    </w:p>
    <w:p>
      <w:pPr>
        <w:pStyle w:val="Normal"/>
        <w:rPr>
          <w:b w:val="false"/>
        </w:rPr>
      </w:pPr>
      <w:r>
        <w:rPr>
          <w:b w:val="false"/>
        </w:rPr>
      </w:r>
    </w:p>
    <w:p>
      <w:pPr>
        <w:pStyle w:val="Normal"/>
        <w:rPr/>
      </w:pPr>
      <w:r>
        <w:rPr/>
        <w:t>Issue 589, 19 February 2003, page 4</w:t>
      </w:r>
    </w:p>
    <w:p>
      <w:pPr>
        <w:pStyle w:val="Normal"/>
        <w:rPr/>
      </w:pPr>
      <w:r>
        <w:rPr/>
      </w:r>
    </w:p>
    <w:p>
      <w:pPr>
        <w:pStyle w:val="Normal"/>
        <w:rPr/>
      </w:pPr>
      <w:r>
        <w:rPr/>
        <w:t>Burra Community Library</w:t>
      </w:r>
      <w:r>
        <w:rPr>
          <w:b w:val="false"/>
        </w:rPr>
        <w:t xml:space="preserve"> is sponsoring a literary competition to coincide with the 25</w:t>
      </w:r>
      <w:r>
        <w:rPr>
          <w:b w:val="false"/>
          <w:vertAlign w:val="superscript"/>
        </w:rPr>
        <w:t>th</w:t>
      </w:r>
      <w:r>
        <w:rPr>
          <w:b w:val="false"/>
        </w:rPr>
        <w:t xml:space="preserve"> anniversary of the opening of BCS.  The theme is ‘When I Lived in Burra’.  There are three age sections for students and an adult section.  [Note that in Issue 591, 5 March 2003, page 2 the theme is importantly corrected to ‘When I lived in Burra in 1877’.]</w:t>
      </w:r>
    </w:p>
    <w:p>
      <w:pPr>
        <w:pStyle w:val="Normal"/>
        <w:rPr>
          <w:b w:val="false"/>
        </w:rPr>
      </w:pPr>
      <w:r>
        <w:rPr>
          <w:b w:val="false"/>
        </w:rPr>
      </w:r>
    </w:p>
    <w:p>
      <w:pPr>
        <w:pStyle w:val="Normal"/>
        <w:rPr>
          <w:b w:val="false"/>
        </w:rPr>
      </w:pPr>
      <w:r>
        <w:rPr/>
        <w:t xml:space="preserve">The National Trust </w:t>
      </w:r>
      <w:r>
        <w:rPr>
          <w:b w:val="false"/>
        </w:rPr>
        <w:t>in Burra sponsored a workshop on tourism on Thursday night.  It was addressed by two representatives from the SA Tourism Commission.  Ideas floated included adding food and drink stops to the Passport Trail and devising trail with different interests, such as artists and food &amp; wine and an evening walking tour.  Ideas were discussed to attract more visitors in the slow months of January and February.  Ways of encouraging coaches to visit Burra are needed as well as ways to encourage longer stays.</w:t>
      </w:r>
    </w:p>
    <w:p>
      <w:pPr>
        <w:pStyle w:val="Normal"/>
        <w:rPr>
          <w:b w:val="false"/>
        </w:rPr>
      </w:pPr>
      <w:r>
        <w:rPr>
          <w:b w:val="false"/>
        </w:rPr>
      </w:r>
    </w:p>
    <w:p>
      <w:pPr>
        <w:pStyle w:val="Normal"/>
        <w:rPr/>
      </w:pPr>
      <w:r>
        <w:rPr/>
        <w:t>Issue 590, 26 February 2003, page 1</w:t>
      </w:r>
    </w:p>
    <w:p>
      <w:pPr>
        <w:pStyle w:val="Normal"/>
        <w:rPr/>
      </w:pPr>
      <w:r>
        <w:rPr/>
      </w:r>
    </w:p>
    <w:p>
      <w:pPr>
        <w:pStyle w:val="Normal"/>
        <w:rPr/>
      </w:pPr>
      <w:r>
        <w:rPr/>
        <w:t>Rock and Roll Weekend</w:t>
      </w:r>
    </w:p>
    <w:p>
      <w:pPr>
        <w:pStyle w:val="Normal"/>
        <w:rPr>
          <w:b w:val="false"/>
        </w:rPr>
      </w:pPr>
      <w:r>
        <w:rPr>
          <w:b w:val="false"/>
        </w:rPr>
        <w:t>Numbers were up for last weekend’s festival.  Over 250 attended the dance at Redruth Gaol on Saturday night.  Burra accommodation was about ¾ full.  On Friday night Paul O’Bryan’s Band played till late at the Burra Hotel and they also played for the Rock ’n’ Roll dancing in Market Square on Saturday morning.</w:t>
      </w:r>
    </w:p>
    <w:p>
      <w:pPr>
        <w:pStyle w:val="Normal"/>
        <w:rPr>
          <w:b w:val="false"/>
        </w:rPr>
      </w:pPr>
      <w:r>
        <w:rPr>
          <w:b w:val="false"/>
        </w:rPr>
      </w:r>
    </w:p>
    <w:p>
      <w:pPr>
        <w:pStyle w:val="Normal"/>
        <w:rPr/>
      </w:pPr>
      <w:r>
        <w:rPr/>
        <w:t xml:space="preserve">Mark Harvey, </w:t>
      </w:r>
      <w:r>
        <w:rPr>
          <w:b w:val="false"/>
        </w:rPr>
        <w:t>who has been learning the building trade from Paul Wilson of Burra and Gary Price of Clare, has been named the Housing Industry Association’s Apprentice of the Year for 2002.  He is one of 135 apprentices the HIA is responsible for in SA.  [Photo]</w:t>
      </w:r>
    </w:p>
    <w:p>
      <w:pPr>
        <w:pStyle w:val="Normal"/>
        <w:rPr>
          <w:b w:val="false"/>
        </w:rPr>
      </w:pPr>
      <w:r>
        <w:rPr>
          <w:b w:val="false"/>
        </w:rPr>
      </w:r>
    </w:p>
    <w:p>
      <w:pPr>
        <w:pStyle w:val="Normal"/>
        <w:rPr/>
      </w:pPr>
      <w:r>
        <w:rPr/>
        <w:t xml:space="preserve">Accident.  </w:t>
      </w:r>
      <w:r>
        <w:rPr>
          <w:b w:val="false"/>
        </w:rPr>
        <w:t>A truck driver from a Wingfield company hit the railway bridge at Burra North and was fined for being off-route, over height and damaging the bridge.</w:t>
      </w:r>
    </w:p>
    <w:p>
      <w:pPr>
        <w:pStyle w:val="Normal"/>
        <w:rPr>
          <w:b w:val="false"/>
        </w:rPr>
      </w:pPr>
      <w:r>
        <w:rPr>
          <w:b w:val="false"/>
        </w:rPr>
      </w:r>
    </w:p>
    <w:p>
      <w:pPr>
        <w:pStyle w:val="Normal"/>
        <w:rPr/>
      </w:pPr>
      <w:r>
        <w:rPr/>
        <w:t>Burra National Trust</w:t>
      </w:r>
      <w:r>
        <w:rPr>
          <w:b w:val="false"/>
        </w:rPr>
        <w:t xml:space="preserve"> will replace the main beams of the landings at Morphett’s Enginehouse.  The timbers have been rotting since restoration in the mid-1980s.  Engineer Richard Atkinson is looking for suitable timbers from Queenstown in Tasmania and if this proves unsuccessful a composite timber may have to be used.</w:t>
      </w:r>
    </w:p>
    <w:p>
      <w:pPr>
        <w:pStyle w:val="Normal"/>
        <w:rPr>
          <w:b w:val="false"/>
        </w:rPr>
      </w:pPr>
      <w:r>
        <w:rPr>
          <w:b w:val="false"/>
        </w:rPr>
      </w:r>
    </w:p>
    <w:p>
      <w:pPr>
        <w:pStyle w:val="Normal"/>
        <w:rPr/>
      </w:pPr>
      <w:r>
        <w:rPr/>
        <w:t>Issue 590, 26 February 2003, page 2</w:t>
      </w:r>
    </w:p>
    <w:p>
      <w:pPr>
        <w:pStyle w:val="Normal"/>
        <w:rPr/>
      </w:pPr>
      <w:r>
        <w:rPr/>
      </w:r>
    </w:p>
    <w:p>
      <w:pPr>
        <w:pStyle w:val="Normal"/>
        <w:rPr/>
      </w:pPr>
      <w:r>
        <w:rPr/>
        <w:t>The Burra Cemetery Committee</w:t>
      </w:r>
      <w:r>
        <w:rPr>
          <w:b w:val="false"/>
        </w:rPr>
        <w:t xml:space="preserve"> has just received funds to repair and resite the last of the headstones that have been leaning against the western wall for a number of years.  The six remaining historical headstones dating back to the 1870s will be resited.  The story goes back to the 1960s when the local Council bulldozed a section of the cemetery plots where the 99-year leases had expired.  The rubble and headstones were used as landfill for the Aberdeen tennis courts and the bridge on Ayers Street, but some were rescued by history conscious locals and since then a number have been resited at the cemetery.</w:t>
      </w:r>
    </w:p>
    <w:p>
      <w:pPr>
        <w:pStyle w:val="Normal"/>
        <w:rPr>
          <w:b w:val="false"/>
        </w:rPr>
      </w:pPr>
      <w:r>
        <w:rPr>
          <w:b w:val="false"/>
        </w:rPr>
      </w:r>
    </w:p>
    <w:p>
      <w:pPr>
        <w:pStyle w:val="Normal"/>
        <w:rPr/>
      </w:pPr>
      <w:r>
        <w:rPr/>
        <w:t>The 50 km/hr Default Speed Limit</w:t>
      </w:r>
      <w:r>
        <w:rPr>
          <w:b w:val="false"/>
        </w:rPr>
        <w:t xml:space="preserve"> in built-up areas comes into force on 1 March.  Some local collector roads have been assessed for 60 km/hr and will be so signed.</w:t>
      </w:r>
    </w:p>
    <w:p>
      <w:pPr>
        <w:pStyle w:val="Normal"/>
        <w:rPr>
          <w:b w:val="false"/>
        </w:rPr>
      </w:pPr>
      <w:r>
        <w:rPr>
          <w:b w:val="false"/>
        </w:rPr>
      </w:r>
    </w:p>
    <w:p>
      <w:pPr>
        <w:pStyle w:val="Normal"/>
        <w:rPr/>
      </w:pPr>
      <w:r>
        <w:rPr/>
        <w:t>Issue 590, 26 February 2003, page 3</w:t>
      </w:r>
    </w:p>
    <w:p>
      <w:pPr>
        <w:pStyle w:val="Normal"/>
        <w:rPr/>
      </w:pPr>
      <w:r>
        <w:rPr/>
      </w:r>
    </w:p>
    <w:p>
      <w:pPr>
        <w:pStyle w:val="Normal"/>
        <w:rPr/>
      </w:pPr>
      <w:r>
        <w:rPr/>
        <w:t xml:space="preserve">Letter.  </w:t>
      </w:r>
      <w:r>
        <w:rPr>
          <w:b w:val="false"/>
        </w:rPr>
        <w:t>Sue Cochrane writes drawing attention to the perilous state of Burra’s Ambulance Service, due to the lack of volunteers.</w:t>
      </w:r>
    </w:p>
    <w:p>
      <w:pPr>
        <w:pStyle w:val="Normal"/>
        <w:rPr>
          <w:b w:val="false"/>
        </w:rPr>
      </w:pPr>
      <w:r>
        <w:rPr>
          <w:b w:val="false"/>
        </w:rPr>
      </w:r>
    </w:p>
    <w:p>
      <w:pPr>
        <w:pStyle w:val="Normal"/>
        <w:rPr/>
      </w:pPr>
      <w:r>
        <w:rPr/>
        <w:t xml:space="preserve">Letter </w:t>
      </w:r>
      <w:r>
        <w:rPr>
          <w:b w:val="false"/>
        </w:rPr>
        <w:t>from Doug Wiltshire, Burra</w:t>
      </w:r>
    </w:p>
    <w:p>
      <w:pPr>
        <w:pStyle w:val="Normal"/>
        <w:ind w:left="1092" w:right="1070"/>
        <w:jc w:val="both"/>
        <w:rPr/>
      </w:pPr>
      <w:r>
        <w:rPr>
          <w:b w:val="false"/>
        </w:rPr>
        <w:t>‘</w:t>
      </w:r>
      <w:r>
        <w:rPr>
          <w:b w:val="false"/>
          <w:bCs w:val="false"/>
          <w:color w:val="000000"/>
          <w:kern w:val="2"/>
        </w:rPr>
        <w:t>In response to the letter last week, several matters deserve comment.</w:t>
      </w:r>
    </w:p>
    <w:p>
      <w:pPr>
        <w:pStyle w:val="Normal"/>
        <w:ind w:left="1092" w:right="1070"/>
        <w:jc w:val="both"/>
        <w:rPr>
          <w:b w:val="false"/>
          <w:bCs w:val="false"/>
          <w:color w:val="000000"/>
          <w:kern w:val="2"/>
        </w:rPr>
      </w:pPr>
      <w:r>
        <w:rPr>
          <w:b w:val="false"/>
          <w:bCs w:val="false"/>
          <w:color w:val="000000"/>
          <w:kern w:val="2"/>
        </w:rPr>
        <w:t>Firstly, I did not circulate the Notice referred to. The Notice was photocopied and circulated by an unknown number of Councillors within one day of it’s [sic] receipt by them.</w:t>
      </w:r>
    </w:p>
    <w:p>
      <w:pPr>
        <w:pStyle w:val="Normal"/>
        <w:ind w:left="1092" w:right="1070"/>
        <w:jc w:val="both"/>
        <w:rPr>
          <w:b w:val="false"/>
          <w:bCs w:val="false"/>
          <w:color w:val="000000"/>
          <w:kern w:val="2"/>
        </w:rPr>
      </w:pPr>
      <w:r>
        <w:rPr>
          <w:b w:val="false"/>
          <w:bCs w:val="false"/>
          <w:color w:val="000000"/>
          <w:kern w:val="2"/>
        </w:rPr>
        <w:t>The Notice was marked Private and Confidential and was not intended to be made public, but having been made public by some of the recipients, there was no point in continuing to hold it confidential. Councillor Gill has actually done the community a favour by publishing it.</w:t>
      </w:r>
    </w:p>
    <w:p>
      <w:pPr>
        <w:pStyle w:val="Normal"/>
        <w:ind w:left="1092" w:right="1070"/>
        <w:jc w:val="both"/>
        <w:rPr>
          <w:b w:val="false"/>
          <w:bCs w:val="false"/>
          <w:color w:val="000000"/>
          <w:kern w:val="2"/>
        </w:rPr>
      </w:pPr>
      <w:r>
        <w:rPr>
          <w:b w:val="false"/>
          <w:bCs w:val="false"/>
          <w:color w:val="000000"/>
          <w:kern w:val="2"/>
        </w:rPr>
        <w:t>Secondly, the Notice was dated 18 November and served on the following day. Councillors were given 30 days to respond which they chose not to, nevertheless, the period specified was allowed. The Minutes of Council dated 19th November 2002, item 561/02 state “That Council reject the content of the letter received by each Councillor from Mr. D. Wiltshire and that although individual Councillors may seek their own advice, the Chief Executive Officer seek legal advice on the matter.”</w:t>
      </w:r>
    </w:p>
    <w:p>
      <w:pPr>
        <w:pStyle w:val="Normal"/>
        <w:ind w:left="1092" w:right="1070"/>
        <w:jc w:val="both"/>
        <w:rPr>
          <w:b w:val="false"/>
          <w:bCs w:val="false"/>
          <w:color w:val="000000"/>
          <w:kern w:val="2"/>
        </w:rPr>
      </w:pPr>
      <w:r>
        <w:rPr>
          <w:b w:val="false"/>
          <w:bCs w:val="false"/>
          <w:color w:val="000000"/>
          <w:kern w:val="2"/>
        </w:rPr>
        <w:t>Councillor Gill may like to inform ratepayers of the amount expended in legal fees on this and all other matters which have been the subject of my investigation, as there have been many, because this information would be in keeping with Council’s own supposed Policy of open, honest and transparent dealings with ratepayers, but I won’t hold my breath waiting!</w:t>
      </w:r>
    </w:p>
    <w:p>
      <w:pPr>
        <w:pStyle w:val="Normal"/>
        <w:ind w:left="1092" w:right="1070"/>
        <w:jc w:val="both"/>
        <w:rPr>
          <w:b w:val="false"/>
          <w:bCs w:val="false"/>
          <w:color w:val="000000"/>
          <w:kern w:val="2"/>
        </w:rPr>
      </w:pPr>
      <w:r>
        <w:rPr>
          <w:b w:val="false"/>
          <w:bCs w:val="false"/>
          <w:color w:val="000000"/>
          <w:kern w:val="2"/>
        </w:rPr>
        <w:t>Thirdly, Lawyers acting in this matter didn’t return from holidays until end of January 2003, and as there is still considerable evidence to be gathered before formal proceedings can be issued, it may be several months before anything materialises, considering the fact that Council continue to frustrate my efforts to gain vital information under Freedom of Information Requests, as they have done over the past six months.</w:t>
      </w:r>
    </w:p>
    <w:p>
      <w:pPr>
        <w:pStyle w:val="Normal"/>
        <w:ind w:left="1092" w:right="1070"/>
        <w:jc w:val="both"/>
        <w:rPr>
          <w:b w:val="false"/>
          <w:bCs w:val="false"/>
          <w:color w:val="000000"/>
          <w:kern w:val="2"/>
        </w:rPr>
      </w:pPr>
      <w:r>
        <w:rPr>
          <w:b w:val="false"/>
          <w:bCs w:val="false"/>
          <w:color w:val="000000"/>
          <w:kern w:val="2"/>
        </w:rPr>
        <w:t>Fourthly, Councillor Gill and others should be under no illusion that the matter will proceed to Court given all evidence being obtained. The fact that he and others may propose to renominate in the upcoming election is purely up to them, because they know the consequences proposed in the Notice served on them, and it makes no difference to proceedings whether they are in Council or not.</w:t>
      </w:r>
    </w:p>
    <w:p>
      <w:pPr>
        <w:pStyle w:val="Normal"/>
        <w:ind w:left="1092" w:right="1070"/>
        <w:jc w:val="both"/>
        <w:rPr/>
      </w:pPr>
      <w:r>
        <w:rPr>
          <w:b w:val="false"/>
          <w:bCs w:val="false"/>
          <w:color w:val="000000"/>
          <w:kern w:val="2"/>
        </w:rPr>
        <w:t>Doug Wiltshire. Burra’</w:t>
      </w:r>
    </w:p>
    <w:p>
      <w:pPr>
        <w:pStyle w:val="Normal"/>
        <w:ind w:left="1092" w:right="1070"/>
        <w:jc w:val="both"/>
        <w:rPr>
          <w:b w:val="false"/>
          <w:bCs w:val="false"/>
          <w:color w:val="000000"/>
          <w:kern w:val="2"/>
        </w:rPr>
      </w:pPr>
      <w:r>
        <w:rPr>
          <w:b w:val="false"/>
          <w:bCs w:val="false"/>
          <w:color w:val="000000"/>
          <w:kern w:val="2"/>
        </w:rPr>
      </w:r>
    </w:p>
    <w:p>
      <w:pPr>
        <w:pStyle w:val="Normal"/>
        <w:ind w:right="-22"/>
        <w:jc w:val="both"/>
        <w:rPr/>
      </w:pPr>
      <w:r>
        <w:rPr>
          <w:bCs w:val="false"/>
          <w:color w:val="000000"/>
          <w:kern w:val="2"/>
        </w:rPr>
        <w:t xml:space="preserve">Tanya Bartsch </w:t>
      </w:r>
      <w:r>
        <w:rPr>
          <w:b w:val="false"/>
          <w:bCs w:val="false"/>
          <w:color w:val="000000"/>
          <w:kern w:val="2"/>
        </w:rPr>
        <w:t>of Modern Image Hair and Beauty (formerly Saranne’s) has given her hairdressing shop a facelift with the name change.  A new face in the shop is Justine Bailey-Hill – an experienced hairdresser.</w:t>
      </w:r>
    </w:p>
    <w:p>
      <w:pPr>
        <w:pStyle w:val="Normal"/>
        <w:ind w:right="-22"/>
        <w:jc w:val="both"/>
        <w:rPr>
          <w:b w:val="false"/>
          <w:bCs w:val="false"/>
          <w:color w:val="000000"/>
          <w:kern w:val="2"/>
        </w:rPr>
      </w:pPr>
      <w:r>
        <w:rPr>
          <w:b w:val="false"/>
          <w:bCs w:val="false"/>
          <w:color w:val="000000"/>
          <w:kern w:val="2"/>
        </w:rPr>
      </w:r>
    </w:p>
    <w:p>
      <w:pPr>
        <w:pStyle w:val="Normal"/>
        <w:rPr/>
      </w:pPr>
      <w:r>
        <w:rPr/>
        <w:t>Issue 590, 26 February 2003, page 5</w:t>
      </w:r>
    </w:p>
    <w:p>
      <w:pPr>
        <w:pStyle w:val="Normal"/>
        <w:rPr/>
      </w:pPr>
      <w:r>
        <w:rPr/>
      </w:r>
    </w:p>
    <w:p>
      <w:pPr>
        <w:pStyle w:val="Normal"/>
        <w:rPr/>
      </w:pPr>
      <w:r>
        <w:rPr/>
        <w:t>Goyder Council</w:t>
      </w:r>
    </w:p>
    <w:p>
      <w:pPr>
        <w:pStyle w:val="Normal"/>
        <w:rPr>
          <w:b w:val="false"/>
        </w:rPr>
      </w:pPr>
      <w:r>
        <w:rPr>
          <w:b w:val="false"/>
        </w:rPr>
        <w:t>At the last Council meeting over an hour was spent discussing confidential items concerning issues to do with Burra resident Doug Wiltshire.  Last year Mr Wiltshire threatened to sue all of Goyder Councillors for a variety of reasons and said they should all be replaced.  CEO Steve Kerrigan said staff had spent days and days addressing enquiries from Mr Wiltshire.</w:t>
      </w:r>
    </w:p>
    <w:p>
      <w:pPr>
        <w:pStyle w:val="Normal"/>
        <w:rPr>
          <w:b w:val="false"/>
        </w:rPr>
      </w:pPr>
      <w:r>
        <w:rPr>
          <w:b w:val="false"/>
        </w:rPr>
        <w:t>Council has donated $1,800 to the company Contact Bacon, being the value of the assessment fees for their development application in Bower in accordance with its policy of inducing economic development in that area.</w:t>
      </w:r>
    </w:p>
    <w:p>
      <w:pPr>
        <w:pStyle w:val="Normal"/>
        <w:rPr>
          <w:b w:val="false"/>
        </w:rPr>
      </w:pPr>
      <w:r>
        <w:rPr>
          <w:b w:val="false"/>
        </w:rPr>
        <w:t>A draft management plan for Paxton Square Cottages is being prepared for public consultation.</w:t>
      </w:r>
    </w:p>
    <w:p>
      <w:pPr>
        <w:pStyle w:val="Normal"/>
        <w:rPr>
          <w:b w:val="false"/>
        </w:rPr>
      </w:pPr>
      <w:r>
        <w:rPr>
          <w:b w:val="false"/>
        </w:rPr>
        <w:t>The Principals of Mongolata Gold Pty Ltd have written to Council asking if they could set up a boutique brewery in the Unicorn Brewery Cellars.  Council will consult with the National Trust.</w:t>
      </w:r>
    </w:p>
    <w:p>
      <w:pPr>
        <w:pStyle w:val="Normal"/>
        <w:ind w:left="1092" w:right="1070"/>
        <w:jc w:val="both"/>
        <w:rPr>
          <w:b w:val="false"/>
          <w:bCs w:val="false"/>
          <w:color w:val="000000"/>
          <w:kern w:val="2"/>
        </w:rPr>
      </w:pPr>
      <w:r>
        <w:rPr>
          <w:b w:val="false"/>
          <w:bCs w:val="false"/>
          <w:color w:val="000000"/>
          <w:kern w:val="2"/>
        </w:rPr>
      </w:r>
    </w:p>
    <w:p>
      <w:pPr>
        <w:pStyle w:val="Normal"/>
        <w:rPr/>
      </w:pPr>
      <w:r>
        <w:rPr/>
        <w:t>Issue 591, 5 March 2003, page 1</w:t>
      </w:r>
    </w:p>
    <w:p>
      <w:pPr>
        <w:pStyle w:val="Normal"/>
        <w:rPr/>
      </w:pPr>
      <w:r>
        <w:rPr/>
      </w:r>
    </w:p>
    <w:p>
      <w:pPr>
        <w:pStyle w:val="Normal"/>
        <w:rPr/>
      </w:pPr>
      <w:r>
        <w:rPr/>
        <w:t xml:space="preserve">Burra Bowling Club </w:t>
      </w:r>
      <w:r>
        <w:rPr>
          <w:b w:val="false"/>
        </w:rPr>
        <w:t>Award Winners 2002-03 season</w:t>
      </w:r>
    </w:p>
    <w:p>
      <w:pPr>
        <w:pStyle w:val="Normal"/>
        <w:rPr>
          <w:b w:val="false"/>
        </w:rPr>
      </w:pPr>
      <w:r>
        <w:rPr>
          <w:b w:val="false"/>
        </w:rPr>
        <w:t>Ladies ‘Champion</w:t>
        <w:tab/>
        <w:tab/>
        <w:t>Del Maschgan</w:t>
      </w:r>
    </w:p>
    <w:p>
      <w:pPr>
        <w:pStyle w:val="Normal"/>
        <w:rPr>
          <w:b w:val="false"/>
        </w:rPr>
      </w:pPr>
      <w:r>
        <w:rPr>
          <w:b w:val="false"/>
        </w:rPr>
        <w:t>Ladies’ Triples</w:t>
        <w:tab/>
        <w:tab/>
        <w:tab/>
        <w:t>Daph Mengersen, Avis Webster &amp; Marg Dunstall</w:t>
      </w:r>
    </w:p>
    <w:p>
      <w:pPr>
        <w:pStyle w:val="Normal"/>
        <w:rPr>
          <w:b w:val="false"/>
        </w:rPr>
      </w:pPr>
      <w:r>
        <w:rPr>
          <w:b w:val="false"/>
        </w:rPr>
        <w:t>Pairs</w:t>
        <w:tab/>
        <w:tab/>
        <w:tab/>
        <w:tab/>
        <w:t>Lorraine Walker &amp; Dawn Broderick</w:t>
      </w:r>
    </w:p>
    <w:p>
      <w:pPr>
        <w:pStyle w:val="Normal"/>
        <w:rPr>
          <w:b w:val="false"/>
        </w:rPr>
      </w:pPr>
      <w:r>
        <w:rPr>
          <w:b w:val="false"/>
        </w:rPr>
        <w:t>Club Pairs</w:t>
        <w:tab/>
        <w:tab/>
        <w:tab/>
        <w:t>Hazel Stockman &amp; Jenny Coathupe</w:t>
      </w:r>
    </w:p>
    <w:p>
      <w:pPr>
        <w:pStyle w:val="Normal"/>
        <w:rPr>
          <w:b w:val="false"/>
        </w:rPr>
      </w:pPr>
      <w:r>
        <w:rPr>
          <w:b w:val="false"/>
        </w:rPr>
        <w:t>Association Singles</w:t>
        <w:tab/>
        <w:tab/>
        <w:t>Del Maschgan</w:t>
      </w:r>
    </w:p>
    <w:p>
      <w:pPr>
        <w:pStyle w:val="Normal"/>
        <w:rPr>
          <w:b w:val="false"/>
        </w:rPr>
      </w:pPr>
      <w:r>
        <w:rPr>
          <w:b w:val="false"/>
        </w:rPr>
        <w:t>Men’s Champion</w:t>
        <w:tab/>
        <w:tab/>
        <w:tab/>
        <w:t>Don Schulz</w:t>
      </w:r>
    </w:p>
    <w:p>
      <w:pPr>
        <w:pStyle w:val="Normal"/>
        <w:rPr>
          <w:b w:val="false"/>
        </w:rPr>
      </w:pPr>
      <w:r>
        <w:rPr>
          <w:b w:val="false"/>
        </w:rPr>
        <w:t>Handicap singles</w:t>
        <w:tab/>
        <w:tab/>
        <w:tab/>
        <w:t>Don Schulz</w:t>
      </w:r>
    </w:p>
    <w:p>
      <w:pPr>
        <w:pStyle w:val="Normal"/>
        <w:rPr>
          <w:b w:val="false"/>
        </w:rPr>
      </w:pPr>
      <w:r>
        <w:rPr>
          <w:b w:val="false"/>
        </w:rPr>
        <w:t>Club Pairs</w:t>
        <w:tab/>
        <w:tab/>
        <w:tab/>
        <w:t>Paul Boska &amp; Ron Short</w:t>
      </w:r>
    </w:p>
    <w:p>
      <w:pPr>
        <w:pStyle w:val="Normal"/>
        <w:rPr>
          <w:b w:val="false"/>
        </w:rPr>
      </w:pPr>
      <w:r>
        <w:rPr>
          <w:b w:val="false"/>
        </w:rPr>
        <w:t>Pairs Plate</w:t>
        <w:tab/>
        <w:tab/>
        <w:tab/>
        <w:t>Graham Kellock &amp; Cyril Boston</w:t>
      </w:r>
    </w:p>
    <w:p>
      <w:pPr>
        <w:pStyle w:val="Normal"/>
        <w:rPr>
          <w:b w:val="false"/>
        </w:rPr>
      </w:pPr>
      <w:r>
        <w:rPr>
          <w:b w:val="false"/>
        </w:rPr>
      </w:r>
    </w:p>
    <w:p>
      <w:pPr>
        <w:pStyle w:val="Normal"/>
        <w:rPr/>
      </w:pPr>
      <w:r>
        <w:rPr/>
        <w:t>Medical Intern Sam Seimon</w:t>
      </w:r>
      <w:r>
        <w:rPr>
          <w:b w:val="false"/>
        </w:rPr>
        <w:t xml:space="preserve"> is in Burra on Monday afternoons, helping local doctor Tim Simpson with general consulting until the end of the year.</w:t>
      </w:r>
    </w:p>
    <w:p>
      <w:pPr>
        <w:pStyle w:val="Normal"/>
        <w:rPr>
          <w:b w:val="false"/>
        </w:rPr>
      </w:pPr>
      <w:r>
        <w:rPr>
          <w:b w:val="false"/>
        </w:rPr>
      </w:r>
    </w:p>
    <w:p>
      <w:pPr>
        <w:pStyle w:val="Normal"/>
        <w:rPr/>
      </w:pPr>
      <w:r>
        <w:rPr/>
        <w:t xml:space="preserve">Burra Medical Centre </w:t>
      </w:r>
      <w:r>
        <w:rPr>
          <w:b w:val="false"/>
        </w:rPr>
        <w:t>is testing for Q fever.  There have been four or five cases here in recent years.  Q fever is spread from animals to humans and so people working with sheep and cattle are most at risk.</w:t>
      </w:r>
    </w:p>
    <w:p>
      <w:pPr>
        <w:pStyle w:val="Normal"/>
        <w:rPr>
          <w:b w:val="false"/>
        </w:rPr>
      </w:pPr>
      <w:r>
        <w:rPr>
          <w:b w:val="false"/>
        </w:rPr>
      </w:r>
    </w:p>
    <w:p>
      <w:pPr>
        <w:pStyle w:val="Normal"/>
        <w:rPr/>
      </w:pPr>
      <w:r>
        <w:rPr/>
        <w:t xml:space="preserve">Fire.  </w:t>
      </w:r>
      <w:r>
        <w:rPr>
          <w:b w:val="false"/>
        </w:rPr>
        <w:t>A truck exhaust is thought to have caused a fire in a load of hay bales on the Spalding Road last week.</w:t>
      </w:r>
    </w:p>
    <w:p>
      <w:pPr>
        <w:pStyle w:val="Normal"/>
        <w:rPr>
          <w:b w:val="false"/>
        </w:rPr>
      </w:pPr>
      <w:r>
        <w:rPr>
          <w:b w:val="false"/>
        </w:rPr>
      </w:r>
    </w:p>
    <w:p>
      <w:pPr>
        <w:pStyle w:val="Normal"/>
        <w:rPr/>
      </w:pPr>
      <w:r>
        <w:rPr/>
        <w:t xml:space="preserve">Accident.  </w:t>
      </w:r>
      <w:r>
        <w:rPr>
          <w:b w:val="false"/>
        </w:rPr>
        <w:t>A Hyundai sedan rolled over on the Koonoona Road on 25 February.</w:t>
      </w:r>
    </w:p>
    <w:p>
      <w:pPr>
        <w:pStyle w:val="Normal"/>
        <w:rPr>
          <w:b w:val="false"/>
        </w:rPr>
      </w:pPr>
      <w:r>
        <w:rPr>
          <w:b w:val="false"/>
        </w:rPr>
      </w:r>
    </w:p>
    <w:p>
      <w:pPr>
        <w:pStyle w:val="Normal"/>
        <w:rPr/>
      </w:pPr>
      <w:r>
        <w:rPr/>
        <w:t>Issue 591, 5 March 2003, page 2</w:t>
      </w:r>
    </w:p>
    <w:p>
      <w:pPr>
        <w:pStyle w:val="Normal"/>
        <w:rPr/>
      </w:pPr>
      <w:r>
        <w:rPr/>
      </w:r>
    </w:p>
    <w:p>
      <w:pPr>
        <w:pStyle w:val="Normal"/>
        <w:rPr/>
      </w:pPr>
      <w:r>
        <w:rPr/>
        <w:t xml:space="preserve">Danny Smith </w:t>
      </w:r>
      <w:r>
        <w:rPr>
          <w:b w:val="false"/>
        </w:rPr>
        <w:t>of Burra Community Print has completed his apprenticeship and is now a qualified printer.</w:t>
      </w:r>
    </w:p>
    <w:p>
      <w:pPr>
        <w:pStyle w:val="Normal"/>
        <w:rPr>
          <w:b w:val="false"/>
        </w:rPr>
      </w:pPr>
      <w:r>
        <w:rPr>
          <w:b w:val="false"/>
        </w:rPr>
      </w:r>
    </w:p>
    <w:p>
      <w:pPr>
        <w:pStyle w:val="Normal"/>
        <w:rPr/>
      </w:pPr>
      <w:r>
        <w:rPr/>
        <w:t xml:space="preserve">Birth.  </w:t>
      </w:r>
      <w:r>
        <w:rPr>
          <w:b w:val="false"/>
        </w:rPr>
        <w:t>To Adam Simpson (of AFL fame) and Nicky on 8 December 2002, a daughter, Milla Sophie.  A first great grandchild for Len &amp; Nancy Simpson.</w:t>
      </w:r>
    </w:p>
    <w:p>
      <w:pPr>
        <w:pStyle w:val="Normal"/>
        <w:rPr>
          <w:b w:val="false"/>
        </w:rPr>
      </w:pPr>
      <w:r>
        <w:rPr>
          <w:b w:val="false"/>
        </w:rPr>
      </w:r>
    </w:p>
    <w:p>
      <w:pPr>
        <w:pStyle w:val="Normal"/>
        <w:rPr/>
      </w:pPr>
      <w:r>
        <w:rPr/>
        <w:t xml:space="preserve">Birth.  </w:t>
      </w:r>
      <w:r>
        <w:rPr>
          <w:b w:val="false"/>
        </w:rPr>
        <w:t>To Cindy &amp; Matthew McGregor on 15 February, a daughter, Zoe Anne.  Another great granddaughter for Len &amp; Nancy Simpson.</w:t>
      </w:r>
    </w:p>
    <w:p>
      <w:pPr>
        <w:pStyle w:val="Normal"/>
        <w:rPr>
          <w:b w:val="false"/>
        </w:rPr>
      </w:pPr>
      <w:r>
        <w:rPr>
          <w:b w:val="false"/>
        </w:rPr>
      </w:r>
    </w:p>
    <w:p>
      <w:pPr>
        <w:pStyle w:val="Normal"/>
        <w:rPr/>
      </w:pPr>
      <w:r>
        <w:rPr/>
        <w:t xml:space="preserve">Letter.  </w:t>
      </w:r>
      <w:r>
        <w:rPr>
          <w:b w:val="false"/>
        </w:rPr>
        <w:t>D.R. Woolley writes explaining that he has not bought into the Wiltshire versus Council correspondence because ‘there is no point in throwing wood onto a fire which is already burning well’.</w:t>
      </w:r>
    </w:p>
    <w:p>
      <w:pPr>
        <w:pStyle w:val="Normal"/>
        <w:rPr>
          <w:b w:val="false"/>
        </w:rPr>
      </w:pPr>
      <w:r>
        <w:rPr>
          <w:b w:val="false"/>
        </w:rPr>
        <w:t>He goes on to say that Doug Wiltshire’s challenges to the Council administration ‘are all legitimate and long overdue’.  He urges voters to bear that in mind at the coming Council elections.</w:t>
      </w:r>
    </w:p>
    <w:p>
      <w:pPr>
        <w:pStyle w:val="Normal"/>
        <w:rPr>
          <w:b w:val="false"/>
        </w:rPr>
      </w:pPr>
      <w:r>
        <w:rPr>
          <w:b w:val="false"/>
        </w:rPr>
      </w:r>
    </w:p>
    <w:p>
      <w:pPr>
        <w:pStyle w:val="Normal"/>
        <w:rPr/>
      </w:pPr>
      <w:r>
        <w:rPr/>
        <w:t>Letter</w:t>
      </w:r>
      <w:r>
        <w:rPr>
          <w:b w:val="false"/>
        </w:rPr>
        <w:t xml:space="preserve"> from Sue Ryan as President of BRTBA, congratulating all involved in making the Rock and Roll Weekend and Jazz in the Monster Mine so successful.</w:t>
      </w:r>
    </w:p>
    <w:p>
      <w:pPr>
        <w:pStyle w:val="Normal"/>
        <w:rPr>
          <w:b w:val="false"/>
        </w:rPr>
      </w:pPr>
      <w:r>
        <w:rPr>
          <w:b w:val="false"/>
        </w:rPr>
      </w:r>
    </w:p>
    <w:p>
      <w:pPr>
        <w:pStyle w:val="Normal"/>
        <w:rPr/>
      </w:pPr>
      <w:r>
        <w:rPr/>
        <w:t>Letter</w:t>
      </w:r>
      <w:r>
        <w:rPr>
          <w:b w:val="false"/>
        </w:rPr>
        <w:t xml:space="preserve"> from Bob Northeast, who writes on behalf of a dozen Rock and Roll Club members – commending the smooth operation of the weekend and the fair pricing of food and beverages throughout the town and generally praising the wonderful weekend.</w:t>
      </w:r>
    </w:p>
    <w:p>
      <w:pPr>
        <w:pStyle w:val="Normal"/>
        <w:rPr>
          <w:b w:val="false"/>
        </w:rPr>
      </w:pPr>
      <w:r>
        <w:rPr>
          <w:b w:val="false"/>
        </w:rPr>
      </w:r>
    </w:p>
    <w:p>
      <w:pPr>
        <w:pStyle w:val="Normal"/>
        <w:rPr/>
      </w:pPr>
      <w:r>
        <w:rPr/>
        <w:t>Issue 591, 5 March 2003, page 3</w:t>
      </w:r>
    </w:p>
    <w:p>
      <w:pPr>
        <w:pStyle w:val="Normal"/>
        <w:rPr/>
      </w:pPr>
      <w:r>
        <w:rPr/>
      </w:r>
    </w:p>
    <w:p>
      <w:pPr>
        <w:pStyle w:val="Normal"/>
        <w:rPr/>
      </w:pPr>
      <w:r>
        <w:rPr/>
        <w:t>Jazz in the Monster Mine</w:t>
      </w:r>
      <w:r>
        <w:rPr>
          <w:b w:val="false"/>
        </w:rPr>
        <w:t xml:space="preserve"> went off without a hitch on Saturday night, with a sell-out crowd of c. 500.  The award-winning Adelaide Band E Type Jazz and the entertaining Dixieland line-up, Adelaide City Jazzmen provided the entertainment.  The rain held off, but the wind got a little chilly.</w:t>
      </w:r>
    </w:p>
    <w:p>
      <w:pPr>
        <w:pStyle w:val="Normal"/>
        <w:rPr>
          <w:b w:val="false"/>
        </w:rPr>
      </w:pPr>
      <w:r>
        <w:rPr>
          <w:b w:val="false"/>
        </w:rPr>
        <w:t>Profits will aid local charities, the maintenance of heritage and Sir Hubert Wilkins’ Cottage.  The site this year was improved with necessary fencing and power infrastructure.  It was interesting to note that the water level had dropped about a metre from last year.</w:t>
      </w:r>
    </w:p>
    <w:p>
      <w:pPr>
        <w:pStyle w:val="Normal"/>
        <w:rPr>
          <w:b w:val="false"/>
        </w:rPr>
      </w:pPr>
      <w:r>
        <w:rPr>
          <w:b w:val="false"/>
        </w:rPr>
      </w:r>
    </w:p>
    <w:p>
      <w:pPr>
        <w:pStyle w:val="Normal"/>
        <w:rPr/>
      </w:pPr>
      <w:r>
        <w:rPr/>
        <w:t>Issue 591, 5 March 2003, page 4</w:t>
      </w:r>
    </w:p>
    <w:p>
      <w:pPr>
        <w:pStyle w:val="Normal"/>
        <w:rPr/>
      </w:pPr>
      <w:r>
        <w:rPr/>
      </w:r>
    </w:p>
    <w:p>
      <w:pPr>
        <w:pStyle w:val="Normal"/>
        <w:rPr/>
      </w:pPr>
      <w:r>
        <w:rPr/>
        <w:t>The Burra Picnic Race Club</w:t>
      </w:r>
      <w:r>
        <w:rPr>
          <w:b w:val="false"/>
        </w:rPr>
        <w:t xml:space="preserve"> has had to cancel this year’s event. The insurance company with which they were negotiating pulled out at the last minute.  An attempt will be made to resume in 2004.</w:t>
      </w:r>
    </w:p>
    <w:p>
      <w:pPr>
        <w:pStyle w:val="Normal"/>
        <w:rPr>
          <w:b w:val="false"/>
        </w:rPr>
      </w:pPr>
      <w:r>
        <w:rPr>
          <w:b w:val="false"/>
        </w:rPr>
      </w:r>
    </w:p>
    <w:p>
      <w:pPr>
        <w:pStyle w:val="Normal"/>
        <w:rPr/>
      </w:pPr>
      <w:r>
        <w:rPr/>
        <w:t>Burra Swimming Pool</w:t>
      </w:r>
      <w:r>
        <w:rPr>
          <w:b w:val="false"/>
        </w:rPr>
        <w:t xml:space="preserve"> has closed for the season.  Despite a late opening due to repairs, the takings were at an all-time high, due to the very hot summer.  The pool now needs major repairs.  The options are resurfacing with marble sheen (the present surface) or tiling.  The latter is more expensive, but has a longer life.  </w:t>
      </w:r>
    </w:p>
    <w:p>
      <w:pPr>
        <w:pStyle w:val="Normal"/>
        <w:rPr>
          <w:b w:val="false"/>
        </w:rPr>
      </w:pPr>
      <w:r>
        <w:rPr>
          <w:b w:val="false"/>
        </w:rPr>
        <w:t>Frequent vandalism remains a problem.</w:t>
      </w:r>
    </w:p>
    <w:p>
      <w:pPr>
        <w:pStyle w:val="Normal"/>
        <w:rPr>
          <w:b w:val="false"/>
        </w:rPr>
      </w:pPr>
      <w:r>
        <w:rPr>
          <w:b w:val="false"/>
        </w:rPr>
      </w:r>
    </w:p>
    <w:p>
      <w:pPr>
        <w:pStyle w:val="Normal"/>
        <w:rPr/>
      </w:pPr>
      <w:r>
        <w:rPr/>
        <w:t>Goyder Council</w:t>
      </w:r>
    </w:p>
    <w:p>
      <w:pPr>
        <w:pStyle w:val="Normal"/>
        <w:rPr>
          <w:b w:val="false"/>
        </w:rPr>
      </w:pPr>
      <w:r>
        <w:rPr>
          <w:b w:val="false"/>
        </w:rPr>
        <w:t>Work is soon to begin on lining the effluent ponds.  Council is still sourcing the 2,000 tonnes of clean sand to sit on the liners to give a coverage of about 10 cm.</w:t>
      </w:r>
    </w:p>
    <w:p>
      <w:pPr>
        <w:pStyle w:val="Normal"/>
        <w:rPr>
          <w:b w:val="false"/>
        </w:rPr>
      </w:pPr>
      <w:r>
        <w:rPr>
          <w:b w:val="false"/>
        </w:rPr>
        <w:t>It seems the Government Department concerned has decided not to remove the Burra Railway Bridge because of the cost, but to effect some minor maintenance work on cracks and the damaged parapet.</w:t>
      </w:r>
    </w:p>
    <w:p>
      <w:pPr>
        <w:pStyle w:val="Normal"/>
        <w:rPr>
          <w:b w:val="false"/>
        </w:rPr>
      </w:pPr>
      <w:r>
        <w:rPr>
          <w:b w:val="false"/>
        </w:rPr>
        <w:t>Council is considering a series of dams at Eudunda to slow run-off and reduce the potential for flooding.</w:t>
      </w:r>
    </w:p>
    <w:p>
      <w:pPr>
        <w:pStyle w:val="Normal"/>
        <w:rPr>
          <w:b w:val="false"/>
        </w:rPr>
      </w:pPr>
      <w:r>
        <w:rPr>
          <w:b w:val="false"/>
        </w:rPr>
      </w:r>
    </w:p>
    <w:p>
      <w:pPr>
        <w:pStyle w:val="Normal"/>
        <w:rPr/>
      </w:pPr>
      <w:r>
        <w:rPr/>
        <w:t>Issue 592, 12 March 2003, page 1</w:t>
      </w:r>
    </w:p>
    <w:p>
      <w:pPr>
        <w:pStyle w:val="Normal"/>
        <w:rPr>
          <w:b w:val="false"/>
        </w:rPr>
      </w:pPr>
      <w:r>
        <w:rPr>
          <w:b w:val="false"/>
        </w:rPr>
      </w:r>
    </w:p>
    <w:p>
      <w:pPr>
        <w:pStyle w:val="Normal"/>
        <w:rPr/>
      </w:pPr>
      <w:r>
        <w:rPr/>
        <w:t>The Old Fire Station Closes</w:t>
      </w:r>
    </w:p>
    <w:p>
      <w:pPr>
        <w:pStyle w:val="Normal"/>
        <w:rPr/>
      </w:pPr>
      <w:r>
        <w:rPr>
          <w:b w:val="false"/>
        </w:rPr>
        <w:t>The Market Square Fire Station will close today when the MFS relocates to the old ETSA facility on Smelts Road.  At 2 p.m. Ilene Campbell, daughter of the first station foreman,</w:t>
      </w:r>
      <w:r>
        <w:rPr>
          <w:b w:val="false"/>
          <w:vertAlign w:val="superscript"/>
        </w:rPr>
        <w:t>1</w:t>
      </w:r>
      <w:r>
        <w:rPr>
          <w:b w:val="false"/>
        </w:rPr>
        <w:t xml:space="preserve"> and the Council CEO Steve Kerrigan, will officially close the door for the last time.  The new location will be shared with the SES.  The MFS has been providing fire protection and other emergency services for the township and surrounding community</w:t>
      </w:r>
      <w:r>
        <w:rPr>
          <w:b w:val="false"/>
          <w:vertAlign w:val="superscript"/>
        </w:rPr>
        <w:t>2</w:t>
      </w:r>
      <w:r>
        <w:rPr>
          <w:b w:val="false"/>
        </w:rPr>
        <w:t xml:space="preserve"> continuously for 83 years and will continue to do so.  </w:t>
      </w:r>
    </w:p>
    <w:p>
      <w:pPr>
        <w:pStyle w:val="Normal"/>
        <w:rPr/>
      </w:pPr>
      <w:r>
        <w:rPr>
          <w:b w:val="false"/>
        </w:rPr>
        <w:t>With the rapid growth of rural support industries and constant threat of fire in the two flour mills</w:t>
      </w:r>
      <w:r>
        <w:rPr>
          <w:b w:val="false"/>
          <w:vertAlign w:val="superscript"/>
        </w:rPr>
        <w:t>3</w:t>
      </w:r>
      <w:r>
        <w:rPr>
          <w:b w:val="false"/>
        </w:rPr>
        <w:t xml:space="preserve"> operating in the Burra township in 1917, the Burra Town Council approached the SA Fire Brigade to provide fire protection to Burra township and the surrounding communities.</w:t>
      </w:r>
    </w:p>
    <w:p>
      <w:pPr>
        <w:pStyle w:val="Normal"/>
        <w:rPr/>
      </w:pPr>
      <w:r>
        <w:rPr>
          <w:b w:val="false"/>
        </w:rPr>
        <w:t>With the completion of the Burra Fire Station at Market Square in 1920</w:t>
      </w:r>
      <w:r>
        <w:rPr>
          <w:b w:val="false"/>
          <w:vertAlign w:val="superscript"/>
        </w:rPr>
        <w:t>4</w:t>
      </w:r>
      <w:r>
        <w:rPr>
          <w:b w:val="false"/>
        </w:rPr>
        <w:t xml:space="preserve"> came the first petrol driven fire engine to the town and additional protection for residents and industries.</w:t>
      </w:r>
    </w:p>
    <w:p>
      <w:pPr>
        <w:pStyle w:val="Normal"/>
        <w:rPr/>
      </w:pPr>
      <w:r>
        <w:rPr>
          <w:b w:val="false"/>
        </w:rPr>
        <w:t>Until the mid-1940s the only method available for alerting fire fighters was the town’s bell</w:t>
      </w:r>
      <w:r>
        <w:rPr>
          <w:b w:val="false"/>
          <w:vertAlign w:val="superscript"/>
        </w:rPr>
        <w:t>5</w:t>
      </w:r>
      <w:r>
        <w:rPr>
          <w:b w:val="false"/>
        </w:rPr>
        <w:t xml:space="preserve"> – today located at Morphett’s Enginehouse.  After WWII the town was given permission to use the wartime air raid siren – tested every morning at 7 a.m. until the mid-1980s.</w:t>
      </w:r>
    </w:p>
    <w:p>
      <w:pPr>
        <w:pStyle w:val="Normal"/>
        <w:rPr>
          <w:b w:val="false"/>
        </w:rPr>
      </w:pPr>
      <w:r>
        <w:rPr>
          <w:b w:val="false"/>
        </w:rPr>
        <w:t xml:space="preserve">Since built, the station has seen two minor additions.  A small office, shower and toilet area was added at the back of the building.  This office was later enlarged to provide room for the station bed.  This was due to a requirement for a fire fighter to be on duty at night to activate the siren from the station after hours.  Only in the 1970s did this become unnecessary, when the task could be performed from fire fighters’ homes. </w:t>
      </w:r>
    </w:p>
    <w:p>
      <w:pPr>
        <w:pStyle w:val="Normal"/>
        <w:rPr>
          <w:b w:val="false"/>
        </w:rPr>
      </w:pPr>
      <w:r>
        <w:rPr>
          <w:b w:val="false"/>
        </w:rPr>
        <w:t>For some years the station has been too small to adequately house the MFS facility and the move will allow for a larger and more modern fire engine.</w:t>
      </w:r>
    </w:p>
    <w:p>
      <w:pPr>
        <w:pStyle w:val="Normal"/>
        <w:rPr>
          <w:b w:val="false"/>
        </w:rPr>
      </w:pPr>
      <w:r>
        <w:rPr>
          <w:b w:val="false"/>
        </w:rPr>
        <w:t>The Burra National Trust owns the original Model T fire truck [Photo].  It was purchased from an Eyre Peninsula farmer and restored.  The Trust also owns two other Burra fire engines – the 1936 Diamond T and the 1948 Dennis, which have done the Bay to Birdwood Run for a number of years.</w:t>
      </w:r>
    </w:p>
    <w:p>
      <w:pPr>
        <w:pStyle w:val="Normal"/>
        <w:rPr/>
      </w:pPr>
      <w:r>
        <w:rPr>
          <w:b w:val="false"/>
        </w:rPr>
        <w:t>[</w:t>
      </w:r>
      <w:r>
        <w:rPr>
          <w:b w:val="false"/>
          <w:vertAlign w:val="superscript"/>
        </w:rPr>
        <w:t>1</w:t>
      </w:r>
      <w:r>
        <w:rPr>
          <w:b w:val="false"/>
        </w:rPr>
        <w:t xml:space="preserve"> The first station foreman was H.R. Bosisto, who was appointed early in 1922.  He was in charge at least till late 1923.  Ilene Campbell’s Father was W.J. Lee, who was certainly one of the firemen, but further research would be needed to see if/when he took over the role of foreman.</w:t>
      </w:r>
    </w:p>
    <w:p>
      <w:pPr>
        <w:pStyle w:val="Normal"/>
        <w:rPr/>
      </w:pPr>
      <w:r>
        <w:rPr>
          <w:b w:val="false"/>
          <w:vertAlign w:val="superscript"/>
        </w:rPr>
        <w:t>2</w:t>
      </w:r>
      <w:r>
        <w:rPr>
          <w:b w:val="false"/>
        </w:rPr>
        <w:t xml:space="preserve"> The idea that the MFS operated outside the Town Council Area, at least until the amalgamation of the Town and District Councils, needs research.  The idea that the Town Council would happily fund activities in the District Council area seems unlikely.</w:t>
      </w:r>
    </w:p>
    <w:p>
      <w:pPr>
        <w:pStyle w:val="Normal"/>
        <w:rPr/>
      </w:pPr>
      <w:r>
        <w:rPr>
          <w:b w:val="false"/>
          <w:vertAlign w:val="superscript"/>
        </w:rPr>
        <w:t>3</w:t>
      </w:r>
      <w:r>
        <w:rPr>
          <w:b w:val="false"/>
        </w:rPr>
        <w:t xml:space="preserve"> Butterworth’s Mill operated only between 1874 and 1892.</w:t>
      </w:r>
    </w:p>
    <w:p>
      <w:pPr>
        <w:pStyle w:val="Normal"/>
        <w:rPr/>
      </w:pPr>
      <w:r>
        <w:rPr>
          <w:b w:val="false"/>
          <w:vertAlign w:val="superscript"/>
        </w:rPr>
        <w:t>4</w:t>
      </w:r>
      <w:r>
        <w:rPr>
          <w:b w:val="false"/>
        </w:rPr>
        <w:t xml:space="preserve"> The site for the Fire Station was not approved until early 1922.  The building was completed in August 1922, the same week that the Model T Ford fire engine arrived on Thursday 17 August.</w:t>
      </w:r>
    </w:p>
    <w:p>
      <w:pPr>
        <w:pStyle w:val="Normal"/>
        <w:rPr/>
      </w:pPr>
      <w:r>
        <w:rPr>
          <w:b w:val="false"/>
          <w:vertAlign w:val="superscript"/>
        </w:rPr>
        <w:t xml:space="preserve">5 </w:t>
      </w:r>
      <w:r>
        <w:rPr>
          <w:b w:val="false"/>
        </w:rPr>
        <w:t>The fire bell was originally located at the Kooringa Police Station, where it had been for many years.  The Town Council passed a resolution to relocate it to the Fire Station in November 1923, though they had only a little earlier considered such a public position was too tempting for misuse.</w:t>
      </w:r>
    </w:p>
    <w:p>
      <w:pPr>
        <w:pStyle w:val="Normal"/>
        <w:rPr>
          <w:b w:val="false"/>
        </w:rPr>
      </w:pPr>
      <w:r>
        <w:rPr>
          <w:b w:val="false"/>
        </w:rPr>
        <w:t>A siren was installed in 1925.]</w:t>
      </w:r>
    </w:p>
    <w:p>
      <w:pPr>
        <w:pStyle w:val="Normal"/>
        <w:rPr>
          <w:b w:val="false"/>
        </w:rPr>
      </w:pPr>
      <w:r>
        <w:rPr>
          <w:b w:val="false"/>
        </w:rPr>
      </w:r>
    </w:p>
    <w:p>
      <w:pPr>
        <w:pStyle w:val="Normal"/>
        <w:rPr>
          <w:b w:val="false"/>
        </w:rPr>
      </w:pPr>
      <w:r>
        <w:rPr/>
        <w:t xml:space="preserve">The Bon Accord Hotel </w:t>
      </w:r>
      <w:r>
        <w:rPr>
          <w:b w:val="false"/>
        </w:rPr>
        <w:t xml:space="preserve">has a newly refurbished dining room, which was opened last week by managers Lisa De Vries and Cian Cooper.  They aimed to provide a high standard menu at affordable prices.  The new café setting </w:t>
      </w:r>
      <w:r>
        <w:rPr>
          <w:b w:val="false"/>
          <w:color w:val="FF0000"/>
        </w:rPr>
        <w:t>has been named ‘Bon Apetit’. [Sic? Check]</w:t>
      </w:r>
    </w:p>
    <w:p>
      <w:pPr>
        <w:pStyle w:val="Normal"/>
        <w:rPr>
          <w:b w:val="false"/>
        </w:rPr>
      </w:pPr>
      <w:r>
        <w:rPr>
          <w:b w:val="false"/>
        </w:rPr>
      </w:r>
    </w:p>
    <w:p>
      <w:pPr>
        <w:pStyle w:val="Normal"/>
        <w:rPr/>
      </w:pPr>
      <w:r>
        <w:rPr/>
        <w:t>Issue 592, 12 March 2003, page 2</w:t>
      </w:r>
    </w:p>
    <w:p>
      <w:pPr>
        <w:pStyle w:val="Normal"/>
        <w:rPr/>
      </w:pPr>
      <w:r>
        <w:rPr/>
      </w:r>
    </w:p>
    <w:p>
      <w:pPr>
        <w:pStyle w:val="Normal"/>
        <w:rPr/>
      </w:pPr>
      <w:r>
        <w:rPr/>
        <w:t xml:space="preserve">Letter.  </w:t>
      </w:r>
      <w:r>
        <w:rPr>
          <w:b w:val="false"/>
        </w:rPr>
        <w:t>Bob skinner writes to urge Doug Wiltshire to nominate for Council – unless he is fearful of confronting the Council members in a controlled debate at a Council meeting.  He says:</w:t>
      </w:r>
    </w:p>
    <w:p>
      <w:pPr>
        <w:pStyle w:val="Normal"/>
        <w:rPr>
          <w:b w:val="false"/>
        </w:rPr>
      </w:pPr>
      <w:r>
        <w:rPr>
          <w:b w:val="false"/>
        </w:rPr>
        <w:t>‘</w:t>
      </w:r>
      <w:r>
        <w:rPr>
          <w:b w:val="false"/>
        </w:rPr>
        <w:t>I would vote for him just to clear up all these accusations.’</w:t>
      </w:r>
    </w:p>
    <w:p>
      <w:pPr>
        <w:pStyle w:val="Normal"/>
        <w:rPr>
          <w:b w:val="false"/>
        </w:rPr>
      </w:pPr>
      <w:r>
        <w:rPr>
          <w:b w:val="false"/>
        </w:rPr>
      </w:r>
    </w:p>
    <w:p>
      <w:pPr>
        <w:pStyle w:val="Normal"/>
        <w:rPr/>
      </w:pPr>
      <w:r>
        <w:rPr/>
        <w:t xml:space="preserve">BCS </w:t>
      </w:r>
      <w:r>
        <w:rPr>
          <w:b w:val="false"/>
        </w:rPr>
        <w:t>inducted its SRC last Friday.</w:t>
      </w:r>
    </w:p>
    <w:p>
      <w:pPr>
        <w:pStyle w:val="Normal"/>
        <w:rPr>
          <w:b w:val="false"/>
        </w:rPr>
      </w:pPr>
      <w:r>
        <w:rPr>
          <w:b w:val="false"/>
        </w:rPr>
      </w:r>
    </w:p>
    <w:p>
      <w:pPr>
        <w:pStyle w:val="Normal"/>
        <w:rPr/>
      </w:pPr>
      <w:r>
        <w:rPr/>
        <w:t>Women’s World Day of Prayer</w:t>
      </w:r>
      <w:r>
        <w:rPr>
          <w:b w:val="false"/>
        </w:rPr>
        <w:t xml:space="preserve"> was held at St Mary’s Anglican Church Hall on Friday last.  About 35 people attended and a collection of $135 was forwarded to the Bible Society’s work in Lebanon.</w:t>
      </w:r>
    </w:p>
    <w:p>
      <w:pPr>
        <w:pStyle w:val="Normal"/>
        <w:rPr>
          <w:b w:val="false"/>
        </w:rPr>
      </w:pPr>
      <w:r>
        <w:rPr>
          <w:b w:val="false"/>
        </w:rPr>
      </w:r>
    </w:p>
    <w:p>
      <w:pPr>
        <w:pStyle w:val="Normal"/>
        <w:rPr/>
      </w:pPr>
      <w:r>
        <w:rPr/>
        <w:t>Burra Red Cross</w:t>
      </w:r>
      <w:r>
        <w:rPr>
          <w:b w:val="false"/>
        </w:rPr>
        <w:t xml:space="preserve"> found that its banner cannot be cleaned because the colours would run.  Jan Tiver has given it a good brushing and it has been rehung.  The Mt Bryan Branch is hosting the Northern Zone Conference on 14 April, but falling membership means it will in future have difficulty in hosting meetings and conferences.</w:t>
      </w:r>
    </w:p>
    <w:p>
      <w:pPr>
        <w:pStyle w:val="Normal"/>
        <w:rPr>
          <w:b w:val="false"/>
        </w:rPr>
      </w:pPr>
      <w:r>
        <w:rPr>
          <w:b w:val="false"/>
        </w:rPr>
      </w:r>
    </w:p>
    <w:p>
      <w:pPr>
        <w:pStyle w:val="Normal"/>
        <w:rPr/>
      </w:pPr>
      <w:r>
        <w:rPr/>
        <w:t>Issue 592, 12 March 2003, page 3</w:t>
      </w:r>
    </w:p>
    <w:p>
      <w:pPr>
        <w:pStyle w:val="Normal"/>
        <w:rPr/>
      </w:pPr>
      <w:r>
        <w:rPr/>
      </w:r>
    </w:p>
    <w:p>
      <w:pPr>
        <w:pStyle w:val="Normal"/>
        <w:rPr/>
      </w:pPr>
      <w:r>
        <w:rPr/>
        <w:t xml:space="preserve">Advt.  </w:t>
      </w:r>
      <w:r>
        <w:rPr>
          <w:b w:val="false"/>
        </w:rPr>
        <w:t>2003 Elders SA Stud Merino Field Days – Burra Oval – 31 Studs – Monday 17 March</w:t>
      </w:r>
    </w:p>
    <w:p>
      <w:pPr>
        <w:pStyle w:val="Normal"/>
        <w:rPr>
          <w:b w:val="false"/>
        </w:rPr>
      </w:pPr>
      <w:r>
        <w:rPr>
          <w:b w:val="false"/>
        </w:rPr>
        <w:t>On property inspections – Monday 6 studs and Tuesday 16 studs.</w:t>
      </w:r>
    </w:p>
    <w:p>
      <w:pPr>
        <w:pStyle w:val="Normal"/>
        <w:rPr>
          <w:b w:val="false"/>
        </w:rPr>
      </w:pPr>
      <w:r>
        <w:rPr>
          <w:b w:val="false"/>
        </w:rPr>
      </w:r>
    </w:p>
    <w:p>
      <w:pPr>
        <w:pStyle w:val="Normal"/>
        <w:rPr/>
      </w:pPr>
      <w:r>
        <w:rPr/>
        <w:t>Issue 593, 19 March 2003, page 1</w:t>
      </w:r>
    </w:p>
    <w:p>
      <w:pPr>
        <w:pStyle w:val="Normal"/>
        <w:rPr/>
      </w:pPr>
      <w:r>
        <w:rPr/>
      </w:r>
    </w:p>
    <w:p>
      <w:pPr>
        <w:pStyle w:val="Normal"/>
        <w:rPr/>
      </w:pPr>
      <w:r>
        <w:rPr/>
        <w:t>The Invasion of Iraq</w:t>
      </w:r>
    </w:p>
    <w:p>
      <w:pPr>
        <w:pStyle w:val="Normal"/>
        <w:rPr/>
      </w:pPr>
      <w:r>
        <w:rPr/>
        <w:t>Letter</w:t>
      </w:r>
      <w:r>
        <w:rPr>
          <w:b w:val="false"/>
        </w:rPr>
        <w:t xml:space="preserve"> from Felicity Martin of Hallett attacking a speech by Hon. Alexander Downer of 17 February.  She points out the inconsistencies in his argument and highlights approximately 170 UN resolutions vetoed by the US, which would have ameliorated the tensions in the Middle East and internationally since 1972.</w:t>
      </w:r>
    </w:p>
    <w:p>
      <w:pPr>
        <w:pStyle w:val="Normal"/>
        <w:rPr>
          <w:b w:val="false"/>
        </w:rPr>
      </w:pPr>
      <w:r>
        <w:rPr>
          <w:b w:val="false"/>
        </w:rPr>
      </w:r>
    </w:p>
    <w:p>
      <w:pPr>
        <w:pStyle w:val="Normal"/>
        <w:rPr/>
      </w:pPr>
      <w:r>
        <w:rPr/>
        <w:t xml:space="preserve">Editorial from Terry Wilson </w:t>
      </w:r>
      <w:r>
        <w:rPr>
          <w:b w:val="false"/>
        </w:rPr>
        <w:t>in which he considers it may have been better to opt for peace and worry more about situations closer to home.  New Zealand’s approach could teach us something.</w:t>
      </w:r>
    </w:p>
    <w:p>
      <w:pPr>
        <w:pStyle w:val="Normal"/>
        <w:rPr>
          <w:b w:val="false"/>
        </w:rPr>
      </w:pPr>
      <w:r>
        <w:rPr>
          <w:b w:val="false"/>
        </w:rPr>
      </w:r>
    </w:p>
    <w:p>
      <w:pPr>
        <w:pStyle w:val="Normal"/>
        <w:rPr/>
      </w:pPr>
      <w:r>
        <w:rPr/>
        <w:t>Photo WWII Veteran Ben Kotz</w:t>
      </w:r>
      <w:r>
        <w:rPr>
          <w:b w:val="false"/>
        </w:rPr>
        <w:t xml:space="preserve"> looking at the WWI Roll of Honour in the Council Chamber and saying ‘This has got all the signs of another Korea.’</w:t>
      </w:r>
    </w:p>
    <w:p>
      <w:pPr>
        <w:pStyle w:val="Normal"/>
        <w:rPr>
          <w:b w:val="false"/>
        </w:rPr>
      </w:pPr>
      <w:r>
        <w:rPr>
          <w:b w:val="false"/>
        </w:rPr>
      </w:r>
    </w:p>
    <w:p>
      <w:pPr>
        <w:pStyle w:val="Normal"/>
        <w:rPr/>
      </w:pPr>
      <w:r>
        <w:rPr/>
        <w:t>Issue 593, 19 March 2003, page 2</w:t>
      </w:r>
    </w:p>
    <w:p>
      <w:pPr>
        <w:pStyle w:val="Normal"/>
        <w:rPr/>
      </w:pPr>
      <w:r>
        <w:rPr/>
      </w:r>
    </w:p>
    <w:p>
      <w:pPr>
        <w:pStyle w:val="Normal"/>
        <w:rPr/>
      </w:pPr>
      <w:r>
        <w:rPr/>
        <w:t xml:space="preserve">Letter.  </w:t>
      </w:r>
      <w:r>
        <w:rPr>
          <w:b w:val="false"/>
        </w:rPr>
        <w:t>Doug Wiltshire responds to Bob Skinner, pointing out that if he is to prosecute his case in the future, it rules him out from becoming a member of the Council and in any case the accusations are such as to be argued in a court of law and not the Council Chamber.</w:t>
      </w:r>
    </w:p>
    <w:p>
      <w:pPr>
        <w:pStyle w:val="Normal"/>
        <w:rPr>
          <w:b w:val="false"/>
        </w:rPr>
      </w:pPr>
      <w:r>
        <w:rPr>
          <w:b w:val="false"/>
        </w:rPr>
      </w:r>
    </w:p>
    <w:p>
      <w:pPr>
        <w:pStyle w:val="Normal"/>
        <w:rPr/>
      </w:pPr>
      <w:r>
        <w:rPr/>
        <w:t>Barry Wakelin MP</w:t>
      </w:r>
      <w:r>
        <w:rPr>
          <w:b w:val="false"/>
        </w:rPr>
        <w:t xml:space="preserve"> responds to Mr Cross’s criticism - labelling it ‘a blatant political attack’.</w:t>
      </w:r>
    </w:p>
    <w:p>
      <w:pPr>
        <w:pStyle w:val="Normal"/>
        <w:rPr>
          <w:b w:val="false"/>
        </w:rPr>
      </w:pPr>
      <w:r>
        <w:rPr>
          <w:b w:val="false"/>
        </w:rPr>
      </w:r>
    </w:p>
    <w:p>
      <w:pPr>
        <w:pStyle w:val="Normal"/>
        <w:rPr/>
      </w:pPr>
      <w:r>
        <w:rPr/>
        <w:t xml:space="preserve">Ben Dunstan, </w:t>
      </w:r>
      <w:r>
        <w:rPr>
          <w:b w:val="false"/>
        </w:rPr>
        <w:t>formerly at Oppy’s IGA, has gone to Yorke Peninsula working with farm machinery.</w:t>
      </w:r>
    </w:p>
    <w:p>
      <w:pPr>
        <w:pStyle w:val="Normal"/>
        <w:rPr>
          <w:b w:val="false"/>
        </w:rPr>
      </w:pPr>
      <w:r>
        <w:rPr>
          <w:b w:val="false"/>
        </w:rPr>
      </w:r>
    </w:p>
    <w:p>
      <w:pPr>
        <w:pStyle w:val="Normal"/>
        <w:rPr/>
      </w:pPr>
      <w:r>
        <w:rPr/>
        <w:t>Damien Brak</w:t>
      </w:r>
      <w:r>
        <w:rPr>
          <w:b w:val="false"/>
        </w:rPr>
        <w:t xml:space="preserve"> has gone to the Magill Campus in Adelaide to start a four year course to become a primary school teacher.</w:t>
      </w:r>
    </w:p>
    <w:p>
      <w:pPr>
        <w:pStyle w:val="Normal"/>
        <w:rPr>
          <w:b w:val="false"/>
        </w:rPr>
      </w:pPr>
      <w:r>
        <w:rPr>
          <w:b w:val="false"/>
        </w:rPr>
      </w:r>
    </w:p>
    <w:p>
      <w:pPr>
        <w:pStyle w:val="Normal"/>
        <w:rPr/>
      </w:pPr>
      <w:r>
        <w:rPr/>
        <w:t>Catherine Kelly</w:t>
      </w:r>
      <w:r>
        <w:rPr>
          <w:b w:val="false"/>
        </w:rPr>
        <w:t xml:space="preserve"> has joined her sister Samantha in Gove, where both have jobs in retailing.</w:t>
      </w:r>
    </w:p>
    <w:p>
      <w:pPr>
        <w:pStyle w:val="Normal"/>
        <w:rPr>
          <w:b w:val="false"/>
        </w:rPr>
      </w:pPr>
      <w:r>
        <w:rPr>
          <w:b w:val="false"/>
        </w:rPr>
      </w:r>
    </w:p>
    <w:p>
      <w:pPr>
        <w:pStyle w:val="Normal"/>
        <w:rPr/>
      </w:pPr>
      <w:r>
        <w:rPr/>
        <w:t xml:space="preserve">BCS.  </w:t>
      </w:r>
      <w:r>
        <w:rPr>
          <w:b w:val="false"/>
        </w:rPr>
        <w:t>Year R-7 students paraded through the main streets last Tuesday in a performance called ‘A world of paper’.  Lunch followed at the creek.  It was part of ‘Come-out Day’.</w:t>
      </w:r>
    </w:p>
    <w:p>
      <w:pPr>
        <w:pStyle w:val="Normal"/>
        <w:rPr>
          <w:b w:val="false"/>
        </w:rPr>
      </w:pPr>
      <w:r>
        <w:rPr>
          <w:b w:val="false"/>
        </w:rPr>
      </w:r>
    </w:p>
    <w:p>
      <w:pPr>
        <w:pStyle w:val="Normal"/>
        <w:rPr/>
      </w:pPr>
      <w:r>
        <w:rPr/>
        <w:t xml:space="preserve">Obituary.  </w:t>
      </w:r>
      <w:r>
        <w:rPr>
          <w:b w:val="false"/>
        </w:rPr>
        <w:t>Mrs Dorrie Reed, mother of Robert Reed and Rosemary [Nairn] died recently.  She lived much of her life at ‘Kookaburra’.</w:t>
      </w:r>
    </w:p>
    <w:p>
      <w:pPr>
        <w:pStyle w:val="Normal"/>
        <w:rPr>
          <w:b w:val="false"/>
        </w:rPr>
      </w:pPr>
      <w:r>
        <w:rPr>
          <w:b w:val="false"/>
        </w:rPr>
        <w:t>[Born Emma Dorothy Davey, 1 June 1905, Kooringa; died 7 March 2003, Burra.  Married Frank Henwood Reed in 1927.]</w:t>
      </w:r>
    </w:p>
    <w:p>
      <w:pPr>
        <w:pStyle w:val="Normal"/>
        <w:rPr>
          <w:b w:val="false"/>
        </w:rPr>
      </w:pPr>
      <w:r>
        <w:rPr>
          <w:b w:val="false"/>
        </w:rPr>
      </w:r>
    </w:p>
    <w:p>
      <w:pPr>
        <w:pStyle w:val="Normal"/>
        <w:rPr/>
      </w:pPr>
      <w:r>
        <w:rPr/>
        <w:t xml:space="preserve">Obituary.  </w:t>
      </w:r>
      <w:r>
        <w:rPr>
          <w:b w:val="false"/>
        </w:rPr>
        <w:t>Keith Knight, a former BCS teacher, died recently.</w:t>
      </w:r>
    </w:p>
    <w:p>
      <w:pPr>
        <w:pStyle w:val="Normal"/>
        <w:rPr>
          <w:b w:val="false"/>
        </w:rPr>
      </w:pPr>
      <w:r>
        <w:rPr>
          <w:b w:val="false"/>
        </w:rPr>
      </w:r>
    </w:p>
    <w:p>
      <w:pPr>
        <w:pStyle w:val="Normal"/>
        <w:rPr/>
      </w:pPr>
      <w:r>
        <w:rPr/>
        <w:t>Issue 593, 19 March 2003, page 3</w:t>
      </w:r>
    </w:p>
    <w:p>
      <w:pPr>
        <w:pStyle w:val="Normal"/>
        <w:rPr/>
      </w:pPr>
      <w:r>
        <w:rPr/>
      </w:r>
    </w:p>
    <w:p>
      <w:pPr>
        <w:pStyle w:val="Normal"/>
        <w:rPr/>
      </w:pPr>
      <w:r>
        <w:rPr/>
        <w:t>Senior Citizen Ben Kotz</w:t>
      </w:r>
      <w:r>
        <w:rPr>
          <w:b w:val="false"/>
        </w:rPr>
        <w:t xml:space="preserve"> recently found a pre-school aged child playing with a syringe in Market Square.  Dr Tim Simpson stressed the need to dispose of needles properly because of the dangers from HIV and hepatitis.</w:t>
      </w:r>
    </w:p>
    <w:p>
      <w:pPr>
        <w:pStyle w:val="Normal"/>
        <w:rPr>
          <w:b w:val="false"/>
        </w:rPr>
      </w:pPr>
      <w:r>
        <w:rPr>
          <w:b w:val="false"/>
        </w:rPr>
      </w:r>
    </w:p>
    <w:p>
      <w:pPr>
        <w:pStyle w:val="Normal"/>
        <w:rPr/>
      </w:pPr>
      <w:r>
        <w:rPr/>
        <w:t>SA Stud Merino Field Days</w:t>
      </w:r>
      <w:r>
        <w:rPr>
          <w:b w:val="false"/>
        </w:rPr>
        <w:t xml:space="preserve"> were successful and saw an increase in crowd size after some very ordinary times due to drought.</w:t>
      </w:r>
    </w:p>
    <w:p>
      <w:pPr>
        <w:pStyle w:val="Normal"/>
        <w:rPr>
          <w:b w:val="false"/>
        </w:rPr>
      </w:pPr>
      <w:r>
        <w:rPr>
          <w:b w:val="false"/>
        </w:rPr>
        <w:t>Old Ashrose of Hallett won the SA Champion Pair. [Photo]</w:t>
      </w:r>
    </w:p>
    <w:p>
      <w:pPr>
        <w:pStyle w:val="Normal"/>
        <w:rPr>
          <w:b w:val="false"/>
        </w:rPr>
      </w:pPr>
      <w:r>
        <w:rPr>
          <w:b w:val="false"/>
        </w:rPr>
        <w:t>Brian Ashby’s Tintinara Stud snared the spot in the Merino Capital Ram Championship with a pollie and came second with a Merino.  [Photo]</w:t>
      </w:r>
    </w:p>
    <w:p>
      <w:pPr>
        <w:pStyle w:val="Normal"/>
        <w:rPr>
          <w:b w:val="false"/>
        </w:rPr>
      </w:pPr>
      <w:r>
        <w:rPr>
          <w:b w:val="false"/>
        </w:rPr>
      </w:r>
    </w:p>
    <w:p>
      <w:pPr>
        <w:pStyle w:val="Normal"/>
        <w:rPr/>
      </w:pPr>
      <w:r>
        <w:rPr/>
        <w:t>Issue 593, 19 March 2003, page 4</w:t>
      </w:r>
    </w:p>
    <w:p>
      <w:pPr>
        <w:pStyle w:val="Normal"/>
        <w:rPr/>
      </w:pPr>
      <w:r>
        <w:rPr/>
      </w:r>
    </w:p>
    <w:p>
      <w:pPr>
        <w:pStyle w:val="Normal"/>
        <w:rPr/>
      </w:pPr>
      <w:r>
        <w:rPr/>
        <w:t xml:space="preserve">MFS &amp; SES </w:t>
      </w:r>
      <w:r>
        <w:rPr>
          <w:b w:val="false"/>
        </w:rPr>
        <w:t>are co-located at the old ETSA premises.</w:t>
      </w:r>
    </w:p>
    <w:p>
      <w:pPr>
        <w:pStyle w:val="Normal"/>
        <w:rPr>
          <w:b w:val="false"/>
        </w:rPr>
      </w:pPr>
      <w:r>
        <w:rPr>
          <w:b w:val="false"/>
        </w:rPr>
        <w:t>Two Photographs follow last issue’s article on the relocation of the MFS fire truck.</w:t>
      </w:r>
    </w:p>
    <w:p>
      <w:pPr>
        <w:pStyle w:val="Normal"/>
        <w:rPr>
          <w:b w:val="false"/>
        </w:rPr>
      </w:pPr>
      <w:r>
        <w:rPr>
          <w:b w:val="false"/>
        </w:rPr>
        <w:t>1.  SES Controller Mick Rigby and MFS Controller Rodney Phillips in front of appliances at the new site.</w:t>
      </w:r>
    </w:p>
    <w:p>
      <w:pPr>
        <w:pStyle w:val="Normal"/>
        <w:rPr>
          <w:b w:val="false"/>
        </w:rPr>
      </w:pPr>
      <w:r>
        <w:rPr>
          <w:b w:val="false"/>
        </w:rPr>
        <w:t>2.  Ilene Campbell with the Model T Ford appliance at the Market Square Museum with current fire fighters Karen Phillips and Ben Taylor in the vehicle.</w:t>
      </w:r>
    </w:p>
    <w:p>
      <w:pPr>
        <w:pStyle w:val="Normal"/>
        <w:rPr>
          <w:b w:val="false"/>
        </w:rPr>
      </w:pPr>
      <w:r>
        <w:rPr>
          <w:b w:val="false"/>
        </w:rPr>
      </w:r>
    </w:p>
    <w:p>
      <w:pPr>
        <w:pStyle w:val="Normal"/>
        <w:rPr/>
      </w:pPr>
      <w:r>
        <w:rPr/>
        <w:t>Issue 593, 19 March 2003, page 5</w:t>
      </w:r>
    </w:p>
    <w:p>
      <w:pPr>
        <w:pStyle w:val="Normal"/>
        <w:rPr/>
      </w:pPr>
      <w:r>
        <w:rPr/>
      </w:r>
    </w:p>
    <w:p>
      <w:pPr>
        <w:pStyle w:val="Normal"/>
        <w:rPr/>
      </w:pPr>
      <w:r>
        <w:rPr/>
        <w:t xml:space="preserve">Photo of Len Bence </w:t>
      </w:r>
      <w:r>
        <w:rPr>
          <w:b w:val="false"/>
        </w:rPr>
        <w:t>sketching out of doors.  He is offering free lessons in outdoor sketching.</w:t>
      </w:r>
    </w:p>
    <w:p>
      <w:pPr>
        <w:pStyle w:val="Normal"/>
        <w:rPr>
          <w:b w:val="false"/>
        </w:rPr>
      </w:pPr>
      <w:r>
        <w:rPr>
          <w:b w:val="false"/>
        </w:rPr>
        <w:t>[Also advertisement about the same on page 11.]</w:t>
      </w:r>
    </w:p>
    <w:p>
      <w:pPr>
        <w:pStyle w:val="Normal"/>
        <w:rPr>
          <w:b w:val="false"/>
        </w:rPr>
      </w:pPr>
      <w:r>
        <w:rPr>
          <w:b w:val="false"/>
        </w:rPr>
      </w:r>
    </w:p>
    <w:p>
      <w:pPr>
        <w:pStyle w:val="Normal"/>
        <w:rPr/>
      </w:pPr>
      <w:r>
        <w:rPr/>
        <w:t>Issue 593, 19 March 2003, page 11</w:t>
      </w:r>
    </w:p>
    <w:p>
      <w:pPr>
        <w:pStyle w:val="Normal"/>
        <w:rPr/>
      </w:pPr>
      <w:r>
        <w:rPr/>
      </w:r>
    </w:p>
    <w:p>
      <w:pPr>
        <w:pStyle w:val="Normal"/>
        <w:rPr/>
      </w:pPr>
      <w:r>
        <w:rPr/>
        <w:t xml:space="preserve">Advt.  </w:t>
      </w:r>
      <w:r>
        <w:rPr>
          <w:b w:val="false"/>
        </w:rPr>
        <w:t>BRTBA Film Night at Burra Town Hall</w:t>
      </w:r>
    </w:p>
    <w:p>
      <w:pPr>
        <w:pStyle w:val="Normal"/>
        <w:rPr/>
      </w:pPr>
      <w:r>
        <w:rPr>
          <w:b w:val="false"/>
        </w:rPr>
        <w:t>21 March</w:t>
        <w:tab/>
      </w:r>
      <w:r>
        <w:rPr>
          <w:b w:val="false"/>
          <w:i/>
        </w:rPr>
        <w:t>Spy Kids 2</w:t>
      </w:r>
    </w:p>
    <w:p>
      <w:pPr>
        <w:pStyle w:val="Normal"/>
        <w:rPr>
          <w:b w:val="false"/>
          <w:i/>
          <w:i/>
        </w:rPr>
      </w:pPr>
      <w:r>
        <w:rPr>
          <w:b w:val="false"/>
          <w:i/>
        </w:rPr>
        <w:tab/>
        <w:tab/>
        <w:t>Crackerjack</w:t>
      </w:r>
    </w:p>
    <w:p>
      <w:pPr>
        <w:pStyle w:val="Normal"/>
        <w:rPr/>
      </w:pPr>
      <w:r>
        <w:rPr>
          <w:b w:val="false"/>
        </w:rPr>
        <w:t>Also in association with BCS 25</w:t>
      </w:r>
      <w:r>
        <w:rPr>
          <w:b w:val="false"/>
          <w:vertAlign w:val="superscript"/>
        </w:rPr>
        <w:t>th</w:t>
      </w:r>
      <w:r>
        <w:rPr>
          <w:b w:val="false"/>
        </w:rPr>
        <w:t xml:space="preserve"> anniversary:</w:t>
      </w:r>
    </w:p>
    <w:p>
      <w:pPr>
        <w:pStyle w:val="Normal"/>
        <w:rPr/>
      </w:pPr>
      <w:r>
        <w:rPr>
          <w:b w:val="false"/>
        </w:rPr>
        <w:t>11 April</w:t>
        <w:tab/>
        <w:tab/>
      </w:r>
      <w:r>
        <w:rPr>
          <w:b w:val="false"/>
          <w:i/>
        </w:rPr>
        <w:t>Breaker Morant</w:t>
      </w:r>
    </w:p>
    <w:p>
      <w:pPr>
        <w:pStyle w:val="Normal"/>
        <w:rPr/>
      </w:pPr>
      <w:r>
        <w:rPr>
          <w:b w:val="false"/>
        </w:rPr>
        <w:t>12 April</w:t>
        <w:tab/>
        <w:tab/>
      </w:r>
      <w:r>
        <w:rPr>
          <w:b w:val="false"/>
          <w:i/>
        </w:rPr>
        <w:t>Chicago</w:t>
      </w:r>
    </w:p>
    <w:p>
      <w:pPr>
        <w:pStyle w:val="Normal"/>
        <w:rPr>
          <w:b w:val="false"/>
          <w:i/>
          <w:i/>
        </w:rPr>
      </w:pPr>
      <w:r>
        <w:rPr>
          <w:b w:val="false"/>
          <w:i/>
        </w:rPr>
        <w:tab/>
        <w:tab/>
        <w:t>Eight Mile</w:t>
      </w:r>
    </w:p>
    <w:p>
      <w:pPr>
        <w:pStyle w:val="Normal"/>
        <w:rPr>
          <w:b w:val="false"/>
          <w:i/>
          <w:i/>
        </w:rPr>
      </w:pPr>
      <w:r>
        <w:rPr>
          <w:b w:val="false"/>
          <w:i/>
        </w:rPr>
      </w:r>
    </w:p>
    <w:p>
      <w:pPr>
        <w:pStyle w:val="Normal"/>
        <w:rPr/>
      </w:pPr>
      <w:r>
        <w:rPr/>
        <w:t xml:space="preserve">Notice.  </w:t>
      </w:r>
      <w:r>
        <w:rPr>
          <w:b w:val="false"/>
        </w:rPr>
        <w:t>Goyder Council.  Paxton Square Cottages Draft Management Plan – Public Consultation</w:t>
      </w:r>
    </w:p>
    <w:p>
      <w:pPr>
        <w:pStyle w:val="Normal"/>
        <w:rPr>
          <w:b w:val="false"/>
        </w:rPr>
      </w:pPr>
      <w:r>
        <w:rPr>
          <w:b w:val="false"/>
        </w:rPr>
        <w:t>An information summary is available.  Written submissions should be submitted by 3.00 p.m. on 10 April.</w:t>
      </w:r>
    </w:p>
    <w:p>
      <w:pPr>
        <w:pStyle w:val="Normal"/>
        <w:rPr>
          <w:b w:val="false"/>
        </w:rPr>
      </w:pPr>
      <w:r>
        <w:rPr>
          <w:b w:val="false"/>
        </w:rPr>
      </w:r>
    </w:p>
    <w:p>
      <w:pPr>
        <w:pStyle w:val="Normal"/>
        <w:rPr>
          <w:color w:val="FF0000"/>
        </w:rPr>
      </w:pPr>
      <w:r>
        <w:rPr>
          <w:color w:val="FF0000"/>
        </w:rPr>
        <w:t>Issue 594, 26 March 2003, MISSING</w:t>
      </w:r>
    </w:p>
    <w:p>
      <w:pPr>
        <w:pStyle w:val="Normal"/>
        <w:ind w:left="1092" w:right="1070"/>
        <w:jc w:val="both"/>
        <w:rPr>
          <w:b w:val="false"/>
          <w:bCs w:val="false"/>
          <w:color w:val="000000"/>
          <w:kern w:val="2"/>
        </w:rPr>
      </w:pPr>
      <w:r>
        <w:rPr>
          <w:b w:val="false"/>
          <w:bCs w:val="false"/>
          <w:color w:val="000000"/>
          <w:kern w:val="2"/>
        </w:rPr>
      </w:r>
    </w:p>
    <w:p>
      <w:pPr>
        <w:pStyle w:val="Normal"/>
        <w:rPr/>
      </w:pPr>
      <w:r>
        <w:rPr/>
        <w:t>Issue 595, 2 April 2003, page 1</w:t>
      </w:r>
    </w:p>
    <w:p>
      <w:pPr>
        <w:pStyle w:val="Normal"/>
        <w:rPr/>
      </w:pPr>
      <w:r>
        <w:rPr/>
      </w:r>
    </w:p>
    <w:p>
      <w:pPr>
        <w:pStyle w:val="Normal"/>
        <w:rPr/>
      </w:pPr>
      <w:r>
        <w:rPr/>
        <w:t xml:space="preserve">The 77 mm Artillery Gun </w:t>
      </w:r>
      <w:r>
        <w:rPr>
          <w:b w:val="false"/>
        </w:rPr>
        <w:t>that has been on display at Burra North for several years has been relocated to the Army Museum of SA.  It was captured on 8 August 1918 at Warfsee in France by the 27</w:t>
      </w:r>
      <w:r>
        <w:rPr>
          <w:b w:val="false"/>
          <w:vertAlign w:val="superscript"/>
        </w:rPr>
        <w:t>th</w:t>
      </w:r>
      <w:r>
        <w:rPr>
          <w:b w:val="false"/>
        </w:rPr>
        <w:t xml:space="preserve"> Infantry Battalion.</w:t>
      </w:r>
    </w:p>
    <w:p>
      <w:pPr>
        <w:pStyle w:val="Normal"/>
        <w:rPr>
          <w:b w:val="false"/>
        </w:rPr>
      </w:pPr>
      <w:r>
        <w:rPr>
          <w:b w:val="false"/>
        </w:rPr>
      </w:r>
    </w:p>
    <w:p>
      <w:pPr>
        <w:pStyle w:val="Normal"/>
        <w:rPr/>
      </w:pPr>
      <w:r>
        <w:rPr/>
        <w:t>The Burra Hospital Auxiliary</w:t>
      </w:r>
      <w:r>
        <w:rPr>
          <w:b w:val="false"/>
        </w:rPr>
        <w:t xml:space="preserve"> has been fundraising recently and a charity auction at the Hospital on 28 March raised c. $900.  The Auxiliary is planning its garden party at the beautiful Princess Royal for 13 April.  The funds will go towards furbishing [sic] the hostel units presently under construction.</w:t>
      </w:r>
      <w:r>
        <w:rPr/>
        <w:t xml:space="preserve"> </w:t>
      </w:r>
    </w:p>
    <w:p>
      <w:pPr>
        <w:pStyle w:val="Normal"/>
        <w:rPr/>
      </w:pPr>
      <w:r>
        <w:rPr>
          <w:b w:val="false"/>
        </w:rPr>
        <w:t>[Since furbishing means renovating, furnishing would be more apt.]</w:t>
      </w:r>
    </w:p>
    <w:p>
      <w:pPr>
        <w:pStyle w:val="Normal"/>
        <w:rPr>
          <w:b w:val="false"/>
        </w:rPr>
      </w:pPr>
      <w:r>
        <w:rPr>
          <w:b w:val="false"/>
        </w:rPr>
      </w:r>
    </w:p>
    <w:p>
      <w:pPr>
        <w:pStyle w:val="Normal"/>
        <w:rPr/>
      </w:pPr>
      <w:r>
        <w:rPr/>
        <w:t xml:space="preserve">The film </w:t>
      </w:r>
      <w:r>
        <w:rPr>
          <w:i/>
        </w:rPr>
        <w:t>Breaker Morant</w:t>
      </w:r>
      <w:r>
        <w:rPr/>
        <w:t xml:space="preserve"> </w:t>
      </w:r>
      <w:r>
        <w:rPr>
          <w:b w:val="false"/>
        </w:rPr>
        <w:t>will be screened at the Town Hall on Friday 11 April as part of the 25</w:t>
      </w:r>
      <w:r>
        <w:rPr>
          <w:b w:val="false"/>
          <w:vertAlign w:val="superscript"/>
        </w:rPr>
        <w:t>th</w:t>
      </w:r>
      <w:r>
        <w:rPr>
          <w:b w:val="false"/>
        </w:rPr>
        <w:t xml:space="preserve"> anniversary celebrations of BCS.  Among locals that may be glimpsed in their roles as extras are: Mrs Jessie Rooke, the late Rex Opperman, Elspeth Radford, Maria Reed, Nellie Seidel, Don Griffen, Roger Boehm, Rob Radford and Chris Reed.  Scenes were shot at the Redruth Gaol and in Market Square, where the Burra Hotel appears as the Pietersberg Hotel.</w:t>
      </w:r>
    </w:p>
    <w:p>
      <w:pPr>
        <w:pStyle w:val="Normal"/>
        <w:rPr>
          <w:b w:val="false"/>
        </w:rPr>
      </w:pPr>
      <w:r>
        <w:rPr>
          <w:b w:val="false"/>
        </w:rPr>
      </w:r>
    </w:p>
    <w:p>
      <w:pPr>
        <w:pStyle w:val="Normal"/>
        <w:rPr/>
      </w:pPr>
      <w:r>
        <w:rPr/>
        <w:t>Goyder Council Elections</w:t>
      </w:r>
    </w:p>
    <w:p>
      <w:pPr>
        <w:pStyle w:val="Normal"/>
        <w:rPr>
          <w:b w:val="false"/>
        </w:rPr>
      </w:pPr>
      <w:r>
        <w:rPr>
          <w:b w:val="false"/>
        </w:rPr>
        <w:t>When nominations closed on 27 March the following had nominated for the five seats in Burra Ward: Peter Reilly, Bob Radford, Tim Stockman, Trevor Underwood, Colleen Woodgate, Jim Quinn, Adrian Gill, Kevin Wallis and Maureen Wright.  For Hallett Ward, Doug Wiltshire, Peter Mattey and Laurie Sullivan had nominated for the two seats.  For the Robertstown Ward, Dennis Keller and Warren Mosey were elected unopposed.  In Eudunda Ward, Don Pfitzner, Jim Reese, Paul Schiller and Stan Simper were elected unopposed.</w:t>
      </w:r>
    </w:p>
    <w:p>
      <w:pPr>
        <w:pStyle w:val="Normal"/>
        <w:rPr>
          <w:b w:val="false"/>
        </w:rPr>
      </w:pPr>
      <w:r>
        <w:rPr>
          <w:b w:val="false"/>
        </w:rPr>
      </w:r>
    </w:p>
    <w:p>
      <w:pPr>
        <w:pStyle w:val="Normal"/>
        <w:rPr/>
      </w:pPr>
      <w:r>
        <w:rPr/>
        <w:t>Issue 595, 2 April 2003, page 2</w:t>
      </w:r>
    </w:p>
    <w:p>
      <w:pPr>
        <w:pStyle w:val="Normal"/>
        <w:rPr/>
      </w:pPr>
      <w:r>
        <w:rPr/>
      </w:r>
    </w:p>
    <w:p>
      <w:pPr>
        <w:pStyle w:val="Normal"/>
        <w:rPr/>
      </w:pPr>
      <w:r>
        <w:rPr/>
        <w:t>Professor Rod Wells</w:t>
      </w:r>
      <w:r>
        <w:rPr>
          <w:b w:val="false"/>
        </w:rPr>
        <w:t xml:space="preserve"> has been in Burra with a group of palaeontology students.</w:t>
      </w:r>
    </w:p>
    <w:p>
      <w:pPr>
        <w:pStyle w:val="Normal"/>
        <w:rPr>
          <w:b w:val="false"/>
        </w:rPr>
      </w:pPr>
      <w:r>
        <w:rPr>
          <w:b w:val="false"/>
        </w:rPr>
      </w:r>
    </w:p>
    <w:p>
      <w:pPr>
        <w:pStyle w:val="Normal"/>
        <w:rPr/>
      </w:pPr>
      <w:r>
        <w:rPr/>
        <w:t xml:space="preserve">A helicopter </w:t>
      </w:r>
      <w:r>
        <w:rPr>
          <w:b w:val="false"/>
        </w:rPr>
        <w:t>and film crew have been about, filming in Burra and Hawker areas.</w:t>
      </w:r>
    </w:p>
    <w:p>
      <w:pPr>
        <w:pStyle w:val="Normal"/>
        <w:rPr>
          <w:b w:val="false"/>
        </w:rPr>
      </w:pPr>
      <w:r>
        <w:rPr>
          <w:b w:val="false"/>
        </w:rPr>
      </w:r>
    </w:p>
    <w:p>
      <w:pPr>
        <w:pStyle w:val="Normal"/>
        <w:rPr/>
      </w:pPr>
      <w:r>
        <w:rPr/>
        <w:t xml:space="preserve">Birth.  </w:t>
      </w:r>
      <w:r>
        <w:rPr>
          <w:b w:val="false"/>
        </w:rPr>
        <w:t>To Petrice Messenger &amp; Richard Irlam on 13 March, a son, Jackson Edward Irlam.  [Photo]</w:t>
      </w:r>
    </w:p>
    <w:p>
      <w:pPr>
        <w:pStyle w:val="Normal"/>
        <w:rPr>
          <w:b w:val="false"/>
        </w:rPr>
      </w:pPr>
      <w:r>
        <w:rPr>
          <w:b w:val="false"/>
        </w:rPr>
      </w:r>
    </w:p>
    <w:p>
      <w:pPr>
        <w:pStyle w:val="Normal"/>
        <w:rPr/>
      </w:pPr>
      <w:r>
        <w:rPr/>
        <w:t xml:space="preserve">Birth.  </w:t>
      </w:r>
      <w:r>
        <w:rPr>
          <w:b w:val="false"/>
        </w:rPr>
        <w:t>To Daniel &amp; Stacey Neill on 13 March, a daughter, Carly Marie.  Another grandchild for Bob 7 Idrienne Neill and another great grandchild for Laurel Neill.</w:t>
      </w:r>
    </w:p>
    <w:p>
      <w:pPr>
        <w:pStyle w:val="Normal"/>
        <w:rPr>
          <w:b w:val="false"/>
        </w:rPr>
      </w:pPr>
      <w:r>
        <w:rPr>
          <w:b w:val="false"/>
        </w:rPr>
      </w:r>
    </w:p>
    <w:p>
      <w:pPr>
        <w:pStyle w:val="Normal"/>
        <w:rPr/>
      </w:pPr>
      <w:r>
        <w:rPr/>
        <w:t xml:space="preserve">Birth.  </w:t>
      </w:r>
      <w:r>
        <w:rPr>
          <w:b w:val="false"/>
        </w:rPr>
        <w:t>To Roger &amp; Alison Schutz nee Quinn on 14 March, a daughter, Ruby Mary.  A grandchild for Jo &amp; Harry Quinn.</w:t>
      </w:r>
    </w:p>
    <w:p>
      <w:pPr>
        <w:pStyle w:val="Normal"/>
        <w:rPr>
          <w:b w:val="false"/>
        </w:rPr>
      </w:pPr>
      <w:r>
        <w:rPr>
          <w:b w:val="false"/>
        </w:rPr>
      </w:r>
    </w:p>
    <w:p>
      <w:pPr>
        <w:pStyle w:val="Normal"/>
        <w:rPr/>
      </w:pPr>
      <w:r>
        <w:rPr/>
        <w:t>Bob &amp; Lettie Disher</w:t>
      </w:r>
      <w:r>
        <w:rPr>
          <w:b w:val="false"/>
        </w:rPr>
        <w:t xml:space="preserve"> of Booborowie celebrated their 55</w:t>
      </w:r>
      <w:r>
        <w:rPr>
          <w:b w:val="false"/>
          <w:vertAlign w:val="superscript"/>
        </w:rPr>
        <w:t>th</w:t>
      </w:r>
      <w:r>
        <w:rPr>
          <w:b w:val="false"/>
        </w:rPr>
        <w:t xml:space="preserve"> wedding anniversary on 20 March.</w:t>
      </w:r>
    </w:p>
    <w:p>
      <w:pPr>
        <w:pStyle w:val="Normal"/>
        <w:rPr>
          <w:b w:val="false"/>
        </w:rPr>
      </w:pPr>
      <w:r>
        <w:rPr>
          <w:b w:val="false"/>
        </w:rPr>
      </w:r>
    </w:p>
    <w:p>
      <w:pPr>
        <w:pStyle w:val="Normal"/>
        <w:rPr/>
      </w:pPr>
      <w:r>
        <w:rPr/>
        <w:t xml:space="preserve">Gladys &amp; John Brown </w:t>
      </w:r>
      <w:r>
        <w:rPr>
          <w:b w:val="false"/>
        </w:rPr>
        <w:t>celebrated their 50</w:t>
      </w:r>
      <w:r>
        <w:rPr>
          <w:b w:val="false"/>
          <w:vertAlign w:val="superscript"/>
        </w:rPr>
        <w:t>th</w:t>
      </w:r>
      <w:r>
        <w:rPr>
          <w:b w:val="false"/>
        </w:rPr>
        <w:t xml:space="preserve"> wedding anniversary on 4 April.</w:t>
      </w:r>
    </w:p>
    <w:p>
      <w:pPr>
        <w:pStyle w:val="Normal"/>
        <w:rPr>
          <w:b w:val="false"/>
          <w:bCs w:val="false"/>
          <w:color w:val="000000"/>
          <w:kern w:val="2"/>
        </w:rPr>
      </w:pPr>
      <w:r>
        <w:rPr>
          <w:b w:val="false"/>
          <w:bCs w:val="false"/>
          <w:color w:val="000000"/>
          <w:kern w:val="2"/>
        </w:rPr>
      </w:r>
    </w:p>
    <w:p>
      <w:pPr>
        <w:pStyle w:val="Normal"/>
        <w:rPr/>
      </w:pPr>
      <w:r>
        <w:rPr>
          <w:bCs w:val="false"/>
          <w:color w:val="000000"/>
          <w:kern w:val="2"/>
        </w:rPr>
        <w:t xml:space="preserve">Obituary.  </w:t>
      </w:r>
      <w:r>
        <w:rPr>
          <w:b w:val="false"/>
          <w:bCs w:val="false"/>
          <w:color w:val="000000"/>
          <w:kern w:val="2"/>
        </w:rPr>
        <w:t>Dr Peter Davies, who practised here with Rob Oswald some years ago, has died.</w:t>
      </w:r>
    </w:p>
    <w:p>
      <w:pPr>
        <w:pStyle w:val="Normal"/>
        <w:rPr>
          <w:b w:val="false"/>
          <w:bCs w:val="false"/>
          <w:color w:val="000000"/>
          <w:kern w:val="2"/>
        </w:rPr>
      </w:pPr>
      <w:r>
        <w:rPr>
          <w:b w:val="false"/>
          <w:bCs w:val="false"/>
          <w:color w:val="000000"/>
          <w:kern w:val="2"/>
        </w:rPr>
      </w:r>
    </w:p>
    <w:p>
      <w:pPr>
        <w:pStyle w:val="Normal"/>
        <w:rPr/>
      </w:pPr>
      <w:r>
        <w:rPr/>
        <w:t>Issue 595, 2 April 2003, page 3</w:t>
      </w:r>
    </w:p>
    <w:p>
      <w:pPr>
        <w:pStyle w:val="Normal"/>
        <w:rPr/>
      </w:pPr>
      <w:r>
        <w:rPr/>
      </w:r>
    </w:p>
    <w:p>
      <w:pPr>
        <w:pStyle w:val="Normal"/>
        <w:rPr/>
      </w:pPr>
      <w:r>
        <w:rPr/>
        <w:t>The Department of Environment &amp; Heritage</w:t>
      </w:r>
      <w:r>
        <w:rPr>
          <w:b w:val="false"/>
        </w:rPr>
        <w:t xml:space="preserve"> conducted a controlled burn at Mokota Conservation Park near Mt Bryan last Saturday.  It was part of a plan to develop a program for the management of the park.  Mokota Conservation Park was declared in October 2000 as the first park in SA acquired for the protection of native grassland.</w:t>
      </w:r>
    </w:p>
    <w:p>
      <w:pPr>
        <w:pStyle w:val="Normal"/>
        <w:rPr>
          <w:b w:val="false"/>
        </w:rPr>
      </w:pPr>
      <w:r>
        <w:rPr>
          <w:b w:val="false"/>
        </w:rPr>
      </w:r>
    </w:p>
    <w:p>
      <w:pPr>
        <w:pStyle w:val="Normal"/>
        <w:rPr/>
      </w:pPr>
      <w:r>
        <w:rPr/>
        <w:t xml:space="preserve">Burra Show Society </w:t>
      </w:r>
      <w:r>
        <w:rPr>
          <w:b w:val="false"/>
        </w:rPr>
        <w:t>held its AGM on 25 March.  Ken Broad was elected as the new President.  Sharon O’Connor was elected Vice-President and Kaye Broad will continue as Secretary.  The 126</w:t>
      </w:r>
      <w:r>
        <w:rPr>
          <w:b w:val="false"/>
          <w:vertAlign w:val="superscript"/>
        </w:rPr>
        <w:t>th</w:t>
      </w:r>
      <w:r>
        <w:rPr>
          <w:b w:val="false"/>
        </w:rPr>
        <w:t xml:space="preserve"> show will be held on 11 October 2003.  [Actually the 111</w:t>
      </w:r>
      <w:r>
        <w:rPr>
          <w:b w:val="false"/>
          <w:vertAlign w:val="superscript"/>
        </w:rPr>
        <w:t>th</w:t>
      </w:r>
      <w:r>
        <w:rPr>
          <w:b w:val="false"/>
        </w:rPr>
        <w:t xml:space="preserve"> show.]</w:t>
      </w:r>
    </w:p>
    <w:p>
      <w:pPr>
        <w:pStyle w:val="Normal"/>
        <w:rPr>
          <w:b w:val="false"/>
        </w:rPr>
      </w:pPr>
      <w:r>
        <w:rPr>
          <w:b w:val="false"/>
        </w:rPr>
      </w:r>
    </w:p>
    <w:p>
      <w:pPr>
        <w:pStyle w:val="Normal"/>
        <w:rPr/>
      </w:pPr>
      <w:r>
        <w:rPr/>
        <w:t>Pastor Raymond Moore</w:t>
      </w:r>
      <w:r>
        <w:rPr>
          <w:b w:val="false"/>
        </w:rPr>
        <w:t xml:space="preserve"> of Lisburn in Northern Ireland will be the guest speaker at several meetings this weekend in Burra.  He was born in Northern Ireland’s County Tyrone and grew up on a dairy farm before becoming a University Lecturer and later attending Bible College.  [The page 11 advertisement says he is the Pastor of Lisburn Independent Methodist Church, but gives no indication of the theme or topic of his addresses; neither is there a follow-up report.]</w:t>
      </w:r>
    </w:p>
    <w:p>
      <w:pPr>
        <w:pStyle w:val="Normal"/>
        <w:rPr>
          <w:b w:val="false"/>
        </w:rPr>
      </w:pPr>
      <w:r>
        <w:rPr>
          <w:b w:val="false"/>
        </w:rPr>
      </w:r>
    </w:p>
    <w:p>
      <w:pPr>
        <w:pStyle w:val="Normal"/>
        <w:rPr/>
      </w:pPr>
      <w:r>
        <w:rPr/>
        <w:t>Issue 595, 2 April 2003, page 4</w:t>
      </w:r>
    </w:p>
    <w:p>
      <w:pPr>
        <w:pStyle w:val="Normal"/>
        <w:rPr/>
      </w:pPr>
      <w:r>
        <w:rPr/>
      </w:r>
    </w:p>
    <w:p>
      <w:pPr>
        <w:pStyle w:val="Normal"/>
        <w:rPr/>
      </w:pPr>
      <w:r>
        <w:rPr/>
        <w:t xml:space="preserve">Burra RSL </w:t>
      </w:r>
      <w:r>
        <w:rPr>
          <w:b w:val="false"/>
        </w:rPr>
        <w:t>has received a grant of $3,658 to restore eight WWI &amp; WWII honour boards.</w:t>
      </w:r>
    </w:p>
    <w:p>
      <w:pPr>
        <w:pStyle w:val="Normal"/>
        <w:rPr>
          <w:b w:val="false"/>
        </w:rPr>
      </w:pPr>
      <w:r>
        <w:rPr>
          <w:b w:val="false"/>
        </w:rPr>
      </w:r>
    </w:p>
    <w:p>
      <w:pPr>
        <w:pStyle w:val="Normal"/>
        <w:rPr/>
      </w:pPr>
      <w:r>
        <w:rPr/>
        <w:t>Burra Theatre Group</w:t>
      </w:r>
      <w:r>
        <w:rPr>
          <w:b w:val="false"/>
        </w:rPr>
        <w:t xml:space="preserve"> is working on its production ‘The Girls of Hampton Court’.  Robyn Day is presently taking the role of Matron, while looking for a replacement.  Robyn wrote the play about the Girls’ Reformatory at Redruth, set between 1897 and 1922.  Robyn says the girls’ stories ranged from tragic to very amusing and the play will be presented sometime in September and there will also be grant applications with a view to shooting a movie.</w:t>
      </w:r>
    </w:p>
    <w:p>
      <w:pPr>
        <w:pStyle w:val="Normal"/>
        <w:rPr>
          <w:b w:val="false"/>
        </w:rPr>
      </w:pPr>
      <w:r>
        <w:rPr>
          <w:b w:val="false"/>
        </w:rPr>
      </w:r>
    </w:p>
    <w:p>
      <w:pPr>
        <w:pStyle w:val="Normal"/>
        <w:rPr/>
      </w:pPr>
      <w:r>
        <w:rPr/>
        <w:t>Burra Community Sports Club</w:t>
      </w:r>
      <w:r>
        <w:rPr>
          <w:b w:val="false"/>
        </w:rPr>
        <w:t xml:space="preserve"> held its AGM.  Chairman Paul Wilson said the past year had largely been one of consolidation.  New sprinklers were being introduced.  A new fence on the southern boundary allows heavy vehicle access from Essex Street.  After ten years some repairs are needed to the complex and some fittings are now in need of replacement.  The netball/tennis building should be extended to give spectators greater protection from the weather.  The car park above the netball court has been endorsed by the Council for sealing and kerbing for several years, but the work is yet to be done.</w:t>
      </w:r>
    </w:p>
    <w:p>
      <w:pPr>
        <w:pStyle w:val="Normal"/>
        <w:rPr>
          <w:b w:val="false"/>
        </w:rPr>
      </w:pPr>
      <w:r>
        <w:rPr>
          <w:b w:val="false"/>
        </w:rPr>
      </w:r>
    </w:p>
    <w:p>
      <w:pPr>
        <w:pStyle w:val="Normal"/>
        <w:rPr/>
      </w:pPr>
      <w:r>
        <w:rPr/>
        <w:t>Issue 596, 9 April 2003, page 1</w:t>
      </w:r>
    </w:p>
    <w:p>
      <w:pPr>
        <w:pStyle w:val="Normal"/>
        <w:rPr>
          <w:b w:val="false"/>
        </w:rPr>
      </w:pPr>
      <w:r>
        <w:rPr>
          <w:b w:val="false"/>
        </w:rPr>
      </w:r>
    </w:p>
    <w:p>
      <w:pPr>
        <w:pStyle w:val="Normal"/>
        <w:rPr/>
      </w:pPr>
      <w:r>
        <w:rPr/>
        <w:t>Regional Tourism Awards, 6 April</w:t>
      </w:r>
    </w:p>
    <w:p>
      <w:pPr>
        <w:pStyle w:val="Normal"/>
        <w:rPr/>
      </w:pPr>
      <w:r>
        <w:rPr>
          <w:b w:val="false"/>
        </w:rPr>
        <w:t xml:space="preserve">Helen Szuty won the Media Award for her publication </w:t>
      </w:r>
      <w:r>
        <w:rPr>
          <w:b w:val="false"/>
          <w:i/>
        </w:rPr>
        <w:t>The Visitors’ Monthly.</w:t>
      </w:r>
    </w:p>
    <w:p>
      <w:pPr>
        <w:pStyle w:val="Normal"/>
        <w:rPr>
          <w:b w:val="false"/>
        </w:rPr>
      </w:pPr>
      <w:r>
        <w:rPr>
          <w:b w:val="false"/>
        </w:rPr>
        <w:t>The National Trust of Burra Burra won the Perpetual Award for Tourism Excellence.</w:t>
      </w:r>
    </w:p>
    <w:p>
      <w:pPr>
        <w:pStyle w:val="Normal"/>
        <w:rPr>
          <w:b w:val="false"/>
        </w:rPr>
      </w:pPr>
      <w:r>
        <w:rPr>
          <w:b w:val="false"/>
        </w:rPr>
      </w:r>
    </w:p>
    <w:p>
      <w:pPr>
        <w:pStyle w:val="Normal"/>
        <w:rPr/>
      </w:pPr>
      <w:r>
        <w:rPr/>
        <w:t>Issue 596, 9 April 2003, page 1</w:t>
      </w:r>
    </w:p>
    <w:p>
      <w:pPr>
        <w:pStyle w:val="Normal"/>
        <w:rPr>
          <w:b w:val="false"/>
        </w:rPr>
      </w:pPr>
      <w:r>
        <w:rPr>
          <w:b w:val="false"/>
        </w:rPr>
        <w:t>Goyder Council has adopted a plan for some redevelopment of the creek area – much of it based on a concept drawn up in 1994.  Plans are afoot to use water from the Mine Pool to maintain the creek flow, rather than bore water.  A solar pump is being investigated.  A walking trail on the west side of the creek, reaching north from the foot bridge could also be included.</w:t>
      </w:r>
    </w:p>
    <w:p>
      <w:pPr>
        <w:pStyle w:val="Normal"/>
        <w:rPr>
          <w:b w:val="false"/>
        </w:rPr>
      </w:pPr>
      <w:r>
        <w:rPr>
          <w:b w:val="false"/>
        </w:rPr>
      </w:r>
    </w:p>
    <w:p>
      <w:pPr>
        <w:pStyle w:val="Normal"/>
        <w:rPr/>
      </w:pPr>
      <w:r>
        <w:rPr/>
        <w:t>The Effluent Ponds</w:t>
      </w:r>
    </w:p>
    <w:p>
      <w:pPr>
        <w:pStyle w:val="Normal"/>
        <w:rPr>
          <w:b w:val="false"/>
        </w:rPr>
      </w:pPr>
      <w:r>
        <w:rPr>
          <w:b w:val="false"/>
        </w:rPr>
        <w:t>At present the southern ponds are being made into one large pond, to be separated from the northern area, which will become four smaller ponds.  A liner will be laid in the larger pond, where the treatment cycle begins, before the effluent is pumped through the remaining four ponds.  Council is looking for a customer to use the end product.</w:t>
      </w:r>
    </w:p>
    <w:p>
      <w:pPr>
        <w:pStyle w:val="Normal"/>
        <w:rPr>
          <w:b w:val="false"/>
        </w:rPr>
      </w:pPr>
      <w:r>
        <w:rPr>
          <w:b w:val="false"/>
        </w:rPr>
      </w:r>
    </w:p>
    <w:p>
      <w:pPr>
        <w:pStyle w:val="Normal"/>
        <w:rPr/>
      </w:pPr>
      <w:r>
        <w:rPr/>
        <w:t>Issue 596, 9 April 2003, page 2</w:t>
      </w:r>
    </w:p>
    <w:p>
      <w:pPr>
        <w:pStyle w:val="Normal"/>
        <w:rPr/>
      </w:pPr>
      <w:r>
        <w:rPr/>
      </w:r>
    </w:p>
    <w:p>
      <w:pPr>
        <w:pStyle w:val="Normal"/>
        <w:rPr/>
      </w:pPr>
      <w:r>
        <w:rPr/>
        <w:t xml:space="preserve">Letter.  </w:t>
      </w:r>
      <w:r>
        <w:rPr>
          <w:b w:val="false"/>
        </w:rPr>
        <w:t>J. Pederson writes to commend the people at work in the Computer Centre.  He was able to do some research on a relative who once lived in Burra and even to get a photograph.  The three hour visit to Burra turned into three days.</w:t>
      </w:r>
    </w:p>
    <w:p>
      <w:pPr>
        <w:pStyle w:val="Normal"/>
        <w:rPr>
          <w:b w:val="false"/>
        </w:rPr>
      </w:pPr>
      <w:r>
        <w:rPr>
          <w:b w:val="false"/>
        </w:rPr>
        <w:t>[Note: in Issue 597, 16 April 2003, page 2 this report is corrected to indicate that the help was provided by the Burra Community Library Staff.]</w:t>
      </w:r>
    </w:p>
    <w:p>
      <w:pPr>
        <w:pStyle w:val="Normal"/>
        <w:rPr>
          <w:b w:val="false"/>
        </w:rPr>
      </w:pPr>
      <w:r>
        <w:rPr>
          <w:b w:val="false"/>
        </w:rPr>
      </w:r>
    </w:p>
    <w:p>
      <w:pPr>
        <w:pStyle w:val="Normal"/>
        <w:rPr/>
      </w:pPr>
      <w:r>
        <w:rPr/>
        <w:t>The Burra Community Internet &amp; Computer Centre</w:t>
      </w:r>
      <w:r>
        <w:rPr>
          <w:b w:val="false"/>
        </w:rPr>
        <w:t xml:space="preserve"> is now open and provides email and Internet access to the local community and visitors.  It is located in the Burra Town Hall and was established with a Commonwealth grant under the Networking the Nation Program.  The computers have large 19 inch monitors and high speed access.  The centre has a good software library, enabling users to do a wide range of things.  It opened last month and can also provide secretarial and business services when required.  It can also offer for hire a multimedia projector for special events.</w:t>
      </w:r>
    </w:p>
    <w:p>
      <w:pPr>
        <w:pStyle w:val="Normal"/>
        <w:rPr>
          <w:b w:val="false"/>
        </w:rPr>
      </w:pPr>
      <w:r>
        <w:rPr>
          <w:b w:val="false"/>
        </w:rPr>
      </w:r>
    </w:p>
    <w:p>
      <w:pPr>
        <w:pStyle w:val="Normal"/>
        <w:rPr/>
      </w:pPr>
      <w:r>
        <w:rPr/>
        <w:t xml:space="preserve">R.M. Williams.  </w:t>
      </w:r>
      <w:r>
        <w:rPr>
          <w:b w:val="false"/>
        </w:rPr>
        <w:t>A quest to find the oldest pair of R.M. Williams boots was launched in Sydney last year.  167 pairs of boots were submitted and the winner was deemed to be a pair submitted by Gillian Barnard of Burra, with a pair that belonged to her father, Jack Snell.  She said he bought them in 1936.  He was Australian buck-jumping and steer-riding champion in the 1930s and 1940s.  They were first worn at the 1936 Clare Rodeo.  She and son Charles will be flown to Sydney on 14 April for the Great Aussie Muster, where they will be provided with a new pair of R.M. Williams boots valued at $799.</w:t>
      </w:r>
    </w:p>
    <w:p>
      <w:pPr>
        <w:pStyle w:val="Normal"/>
        <w:rPr>
          <w:b w:val="false"/>
        </w:rPr>
      </w:pPr>
      <w:r>
        <w:rPr>
          <w:b w:val="false"/>
        </w:rPr>
      </w:r>
    </w:p>
    <w:p>
      <w:pPr>
        <w:pStyle w:val="Normal"/>
        <w:rPr/>
      </w:pPr>
      <w:r>
        <w:rPr/>
        <w:t>Issue 596, 9 April 2003, page 3</w:t>
      </w:r>
    </w:p>
    <w:p>
      <w:pPr>
        <w:pStyle w:val="Normal"/>
        <w:rPr/>
      </w:pPr>
      <w:r>
        <w:rPr/>
      </w:r>
    </w:p>
    <w:p>
      <w:pPr>
        <w:pStyle w:val="Normal"/>
        <w:rPr/>
      </w:pPr>
      <w:r>
        <w:rPr/>
        <w:t>Burra Red Cross</w:t>
      </w:r>
      <w:r>
        <w:rPr>
          <w:b w:val="false"/>
        </w:rPr>
        <w:t xml:space="preserve"> gave the Hospital Auxiliary a cheque for $678.56 on 4 April to assist with furbishing [sic: furnishing] of the Hostel Wing, currently under construction.</w:t>
      </w:r>
    </w:p>
    <w:p>
      <w:pPr>
        <w:pStyle w:val="Normal"/>
        <w:rPr>
          <w:b w:val="false"/>
        </w:rPr>
      </w:pPr>
      <w:r>
        <w:rPr>
          <w:b w:val="false"/>
        </w:rPr>
      </w:r>
    </w:p>
    <w:p>
      <w:pPr>
        <w:pStyle w:val="Normal"/>
        <w:rPr/>
      </w:pPr>
      <w:r>
        <w:rPr/>
        <w:t>Mt Bryan Red Cross</w:t>
      </w:r>
      <w:r>
        <w:rPr>
          <w:b w:val="false"/>
        </w:rPr>
        <w:t xml:space="preserve"> will host the 44</w:t>
      </w:r>
      <w:r>
        <w:rPr>
          <w:b w:val="false"/>
          <w:vertAlign w:val="superscript"/>
        </w:rPr>
        <w:t>th</w:t>
      </w:r>
      <w:r>
        <w:rPr>
          <w:b w:val="false"/>
        </w:rPr>
        <w:t xml:space="preserve"> Annual Zone Conference on 14 April.  Guest speaker will be Geraldine Smedley on ‘Searching for my uncle’s WWI grave in France.’  Local singer, Kathy Nicholls will also provide entertainment.</w:t>
      </w:r>
    </w:p>
    <w:p>
      <w:pPr>
        <w:pStyle w:val="Normal"/>
        <w:rPr>
          <w:b w:val="false"/>
        </w:rPr>
      </w:pPr>
      <w:r>
        <w:rPr>
          <w:b w:val="false"/>
        </w:rPr>
      </w:r>
    </w:p>
    <w:p>
      <w:pPr>
        <w:pStyle w:val="Normal"/>
        <w:rPr/>
      </w:pPr>
      <w:r>
        <w:rPr/>
        <w:t>Burra Community Development</w:t>
      </w:r>
      <w:r>
        <w:rPr>
          <w:b w:val="false"/>
        </w:rPr>
        <w:t xml:space="preserve"> is exploring the idea of a ‘Burra Foundation’ as an independent charity to meet the specific needs of the local community.  The foundation for Rural and Regional Development will conduct a feasibility study for the purpose.</w:t>
      </w:r>
    </w:p>
    <w:p>
      <w:pPr>
        <w:pStyle w:val="Normal"/>
        <w:rPr>
          <w:b w:val="false"/>
        </w:rPr>
      </w:pPr>
      <w:r>
        <w:rPr>
          <w:b w:val="false"/>
        </w:rPr>
      </w:r>
    </w:p>
    <w:p>
      <w:pPr>
        <w:pStyle w:val="Normal"/>
        <w:rPr/>
      </w:pPr>
      <w:r>
        <w:rPr/>
        <w:t>Issue 596, 9 April 2003, page 4</w:t>
      </w:r>
    </w:p>
    <w:p>
      <w:pPr>
        <w:pStyle w:val="Normal"/>
        <w:rPr/>
      </w:pPr>
      <w:r>
        <w:rPr/>
      </w:r>
    </w:p>
    <w:p>
      <w:pPr>
        <w:pStyle w:val="Normal"/>
        <w:rPr/>
      </w:pPr>
      <w:r>
        <w:rPr/>
        <w:t xml:space="preserve">Burra Bowling Club.  </w:t>
      </w:r>
      <w:r>
        <w:rPr>
          <w:b w:val="false"/>
        </w:rPr>
        <w:t>The Grand Final for second division white was played last Saturday at Booborowie.</w:t>
      </w:r>
    </w:p>
    <w:p>
      <w:pPr>
        <w:pStyle w:val="Normal"/>
        <w:rPr>
          <w:b w:val="false"/>
        </w:rPr>
      </w:pPr>
      <w:r>
        <w:rPr>
          <w:b w:val="false"/>
        </w:rPr>
        <w:t>Burra Green 80 defeated Saddleworth Gold 64.  [Photo]</w:t>
      </w:r>
    </w:p>
    <w:p>
      <w:pPr>
        <w:pStyle w:val="Normal"/>
        <w:rPr>
          <w:b w:val="false"/>
        </w:rPr>
      </w:pPr>
      <w:r>
        <w:rPr>
          <w:b w:val="false"/>
        </w:rPr>
      </w:r>
    </w:p>
    <w:p>
      <w:pPr>
        <w:pStyle w:val="Normal"/>
        <w:rPr/>
      </w:pPr>
      <w:r>
        <w:rPr/>
        <w:t>Issue 596, 9 April 2003, Supplement</w:t>
      </w:r>
    </w:p>
    <w:p>
      <w:pPr>
        <w:pStyle w:val="Normal"/>
        <w:rPr/>
      </w:pPr>
      <w:r>
        <w:rPr/>
      </w:r>
    </w:p>
    <w:p>
      <w:pPr>
        <w:pStyle w:val="Normal"/>
        <w:rPr/>
      </w:pPr>
      <w:r>
        <w:rPr>
          <w:b w:val="false"/>
        </w:rPr>
        <w:t>Four unnumbered pages marking the 25</w:t>
      </w:r>
      <w:r>
        <w:rPr>
          <w:b w:val="false"/>
          <w:vertAlign w:val="superscript"/>
        </w:rPr>
        <w:t>th</w:t>
      </w:r>
      <w:r>
        <w:rPr>
          <w:b w:val="false"/>
        </w:rPr>
        <w:t xml:space="preserve"> anniversary of the Burra Community School</w:t>
      </w:r>
    </w:p>
    <w:p>
      <w:pPr>
        <w:pStyle w:val="Normal"/>
        <w:rPr/>
      </w:pPr>
      <w:r>
        <w:rPr>
          <w:b w:val="false"/>
        </w:rPr>
        <w:t xml:space="preserve">Page 1 carried advertisements from the </w:t>
      </w:r>
      <w:r>
        <w:rPr>
          <w:b w:val="false"/>
          <w:i/>
        </w:rPr>
        <w:t xml:space="preserve">Burra Record – </w:t>
      </w:r>
      <w:r>
        <w:rPr>
          <w:b w:val="false"/>
        </w:rPr>
        <w:t>Matthews Emporium 1968 &amp; 1976 &amp; Bence’s 1968.</w:t>
      </w:r>
    </w:p>
    <w:p>
      <w:pPr>
        <w:pStyle w:val="Normal"/>
        <w:rPr>
          <w:b w:val="false"/>
        </w:rPr>
      </w:pPr>
      <w:r>
        <w:rPr>
          <w:b w:val="false"/>
        </w:rPr>
        <w:tab/>
        <w:t>And a collage of clippings from 1976.</w:t>
      </w:r>
    </w:p>
    <w:p>
      <w:pPr>
        <w:pStyle w:val="Normal"/>
        <w:rPr>
          <w:b w:val="false"/>
        </w:rPr>
      </w:pPr>
      <w:r>
        <w:rPr>
          <w:b w:val="false"/>
        </w:rPr>
        <w:t>Page 2 was a reprint from the Northern Argus 4 April 1978 and three photos of BCS in 1978.</w:t>
      </w:r>
    </w:p>
    <w:p>
      <w:pPr>
        <w:pStyle w:val="Normal"/>
        <w:rPr>
          <w:b w:val="false"/>
        </w:rPr>
      </w:pPr>
      <w:r>
        <w:rPr>
          <w:b w:val="false"/>
        </w:rPr>
        <w:t>Page 3 carried the program of the celebrations.</w:t>
      </w:r>
    </w:p>
    <w:p>
      <w:pPr>
        <w:pStyle w:val="Normal"/>
        <w:rPr/>
      </w:pPr>
      <w:r>
        <w:rPr>
          <w:b w:val="false"/>
        </w:rPr>
        <w:t xml:space="preserve">Page 4 carried reminiscences of </w:t>
      </w:r>
      <w:r>
        <w:rPr>
          <w:b w:val="false"/>
          <w:i/>
        </w:rPr>
        <w:t>Burra School &amp; Community News</w:t>
      </w:r>
    </w:p>
    <w:p>
      <w:pPr>
        <w:pStyle w:val="Normal"/>
        <w:rPr>
          <w:b w:val="false"/>
        </w:rPr>
      </w:pPr>
      <w:r>
        <w:rPr>
          <w:b w:val="false"/>
        </w:rPr>
        <w:t>Some of the points:</w:t>
      </w:r>
    </w:p>
    <w:p>
      <w:pPr>
        <w:pStyle w:val="Normal"/>
        <w:rPr>
          <w:b w:val="false"/>
        </w:rPr>
      </w:pPr>
      <w:r>
        <w:rPr>
          <w:b w:val="false"/>
        </w:rPr>
        <w:t xml:space="preserve">BSCN began in 1978, the year the school opened with 456 students compared with this year’s 270.  </w:t>
      </w:r>
    </w:p>
    <w:p>
      <w:pPr>
        <w:pStyle w:val="Normal"/>
        <w:rPr>
          <w:b w:val="false"/>
        </w:rPr>
      </w:pPr>
      <w:r>
        <w:rPr>
          <w:b w:val="false"/>
        </w:rPr>
        <w:t>Ron Thamm was the School Council Chairman.</w:t>
      </w:r>
    </w:p>
    <w:p>
      <w:pPr>
        <w:pStyle w:val="Normal"/>
        <w:rPr>
          <w:b w:val="false"/>
        </w:rPr>
      </w:pPr>
      <w:r>
        <w:rPr>
          <w:b w:val="false"/>
        </w:rPr>
        <w:t>BSCN was printed on an offset press purchased for $6,000 by the School Council.</w:t>
      </w:r>
    </w:p>
    <w:p>
      <w:pPr>
        <w:pStyle w:val="Normal"/>
        <w:rPr>
          <w:b w:val="false"/>
        </w:rPr>
      </w:pPr>
      <w:r>
        <w:rPr>
          <w:b w:val="false"/>
        </w:rPr>
        <w:t>It began as a solo effort by Cynthia Burnett, but soon became community based with a group of volunteers.</w:t>
      </w:r>
    </w:p>
    <w:p>
      <w:pPr>
        <w:pStyle w:val="Normal"/>
        <w:rPr>
          <w:b w:val="false"/>
        </w:rPr>
      </w:pPr>
      <w:r>
        <w:rPr>
          <w:b w:val="false"/>
        </w:rPr>
        <w:t>At first it was supported by Burra Apex and later, when it was commercially printed, by them and a series of sponsors and individual donors.</w:t>
      </w:r>
    </w:p>
    <w:p>
      <w:pPr>
        <w:pStyle w:val="Normal"/>
        <w:rPr>
          <w:b w:val="false"/>
        </w:rPr>
      </w:pPr>
      <w:r>
        <w:rPr>
          <w:b w:val="false"/>
        </w:rPr>
      </w:r>
    </w:p>
    <w:p>
      <w:pPr>
        <w:pStyle w:val="Normal"/>
        <w:rPr/>
      </w:pPr>
      <w:r>
        <w:rPr/>
        <w:t>Issue 597, 16 April 2003, pages 1 &amp; 4</w:t>
      </w:r>
    </w:p>
    <w:p>
      <w:pPr>
        <w:pStyle w:val="Normal"/>
        <w:rPr/>
      </w:pPr>
      <w:r>
        <w:rPr/>
      </w:r>
    </w:p>
    <w:p>
      <w:pPr>
        <w:pStyle w:val="Normal"/>
        <w:rPr/>
      </w:pPr>
      <w:r>
        <w:rPr/>
        <w:t>BCS 25</w:t>
      </w:r>
      <w:r>
        <w:rPr>
          <w:vertAlign w:val="superscript"/>
        </w:rPr>
        <w:t>th</w:t>
      </w:r>
      <w:r>
        <w:rPr/>
        <w:t xml:space="preserve"> Anniversary</w:t>
      </w:r>
    </w:p>
    <w:p>
      <w:pPr>
        <w:pStyle w:val="Normal"/>
        <w:rPr>
          <w:b w:val="false"/>
        </w:rPr>
      </w:pPr>
      <w:r>
        <w:rPr>
          <w:b w:val="false"/>
        </w:rPr>
        <w:t>About 300 people attended under threatening clouds.</w:t>
      </w:r>
    </w:p>
    <w:p>
      <w:pPr>
        <w:pStyle w:val="Normal"/>
        <w:rPr>
          <w:b w:val="false"/>
        </w:rPr>
      </w:pPr>
      <w:r>
        <w:rPr>
          <w:b w:val="false"/>
        </w:rPr>
        <w:t xml:space="preserve">First Principal of the school, Chris McCabe, ceremonially re-opened the school on Saturday afternoon.  Deputy Principal Gus Wenzel was MC and introduced the other principals and first Librarian of the Burra Community Library, Colin Fidock.  </w:t>
      </w:r>
    </w:p>
    <w:p>
      <w:pPr>
        <w:pStyle w:val="Normal"/>
        <w:rPr>
          <w:b w:val="false"/>
        </w:rPr>
      </w:pPr>
      <w:r>
        <w:rPr>
          <w:b w:val="false"/>
        </w:rPr>
        <w:t>Winners of the literary competition; ‘When I Lived in Burra in 1977’:</w:t>
      </w:r>
    </w:p>
    <w:p>
      <w:pPr>
        <w:pStyle w:val="Normal"/>
        <w:rPr>
          <w:b w:val="false"/>
        </w:rPr>
      </w:pPr>
      <w:r>
        <w:rPr>
          <w:b w:val="false"/>
        </w:rPr>
        <w:t>Open Section</w:t>
        <w:tab/>
        <w:t>Marie Henson &amp; Rosemary Quinn</w:t>
      </w:r>
    </w:p>
    <w:p>
      <w:pPr>
        <w:pStyle w:val="Normal"/>
        <w:rPr>
          <w:b w:val="false"/>
        </w:rPr>
      </w:pPr>
      <w:r>
        <w:rPr>
          <w:b w:val="false"/>
        </w:rPr>
        <w:t>Middle School</w:t>
        <w:tab/>
        <w:t>Bridget Hallion</w:t>
      </w:r>
    </w:p>
    <w:p>
      <w:pPr>
        <w:pStyle w:val="Normal"/>
        <w:rPr>
          <w:b w:val="false"/>
        </w:rPr>
      </w:pPr>
      <w:r>
        <w:rPr>
          <w:b w:val="false"/>
        </w:rPr>
        <w:t>Junior School</w:t>
        <w:tab/>
        <w:t>Hayden Noble</w:t>
      </w:r>
    </w:p>
    <w:p>
      <w:pPr>
        <w:pStyle w:val="Normal"/>
        <w:rPr>
          <w:b w:val="false"/>
        </w:rPr>
      </w:pPr>
      <w:r>
        <w:rPr>
          <w:b w:val="false"/>
        </w:rPr>
        <w:t>Kevin Fahey, who had been principal for ten years when he left last year, mentioned some of the highlights of his time:</w:t>
      </w:r>
    </w:p>
    <w:p>
      <w:pPr>
        <w:pStyle w:val="Normal"/>
        <w:rPr>
          <w:b w:val="false"/>
        </w:rPr>
      </w:pPr>
      <w:r>
        <w:rPr>
          <w:b w:val="false"/>
        </w:rPr>
        <w:t>1993</w:t>
        <w:tab/>
        <w:t>Establishment of the Middle School</w:t>
      </w:r>
    </w:p>
    <w:p>
      <w:pPr>
        <w:pStyle w:val="Normal"/>
        <w:rPr>
          <w:b w:val="false"/>
        </w:rPr>
      </w:pPr>
      <w:r>
        <w:rPr>
          <w:b w:val="false"/>
        </w:rPr>
        <w:t>1995</w:t>
        <w:tab/>
        <w:t>The town sesquicentenary and back-to-school celebrations</w:t>
      </w:r>
    </w:p>
    <w:p>
      <w:pPr>
        <w:pStyle w:val="Normal"/>
        <w:rPr>
          <w:b w:val="false"/>
        </w:rPr>
      </w:pPr>
      <w:r>
        <w:rPr>
          <w:b w:val="false"/>
        </w:rPr>
        <w:t>1996</w:t>
        <w:tab/>
        <w:t>BCS purchased Brewery Hill</w:t>
      </w:r>
    </w:p>
    <w:p>
      <w:pPr>
        <w:pStyle w:val="Normal"/>
        <w:rPr>
          <w:b w:val="false"/>
        </w:rPr>
      </w:pPr>
      <w:r>
        <w:rPr>
          <w:b w:val="false"/>
        </w:rPr>
        <w:t>1997</w:t>
        <w:tab/>
        <w:t>Water conservation project on the school oval</w:t>
      </w:r>
    </w:p>
    <w:p>
      <w:pPr>
        <w:pStyle w:val="Normal"/>
        <w:rPr>
          <w:b w:val="false"/>
        </w:rPr>
      </w:pPr>
      <w:r>
        <w:rPr>
          <w:b w:val="false"/>
        </w:rPr>
        <w:t>1998</w:t>
        <w:tab/>
        <w:t>Appointment of a chaplain</w:t>
      </w:r>
    </w:p>
    <w:p>
      <w:pPr>
        <w:pStyle w:val="Normal"/>
        <w:rPr>
          <w:b w:val="false"/>
        </w:rPr>
      </w:pPr>
      <w:r>
        <w:rPr>
          <w:b w:val="false"/>
        </w:rPr>
        <w:t>1999</w:t>
        <w:tab/>
        <w:t>Funds from leasing Brewery Hill site to Telstra for a phone tower enabled the development of the farm</w:t>
      </w:r>
    </w:p>
    <w:p>
      <w:pPr>
        <w:pStyle w:val="Normal"/>
        <w:rPr>
          <w:b w:val="false"/>
        </w:rPr>
      </w:pPr>
      <w:r>
        <w:rPr>
          <w:b w:val="false"/>
        </w:rPr>
        <w:t>2001</w:t>
        <w:tab/>
        <w:t>Erection of the shearing shed</w:t>
      </w:r>
    </w:p>
    <w:p>
      <w:pPr>
        <w:pStyle w:val="Normal"/>
        <w:rPr>
          <w:b w:val="false"/>
        </w:rPr>
      </w:pPr>
      <w:r>
        <w:rPr>
          <w:b w:val="false"/>
        </w:rPr>
        <w:t>Mike Day, Principal 1987-92, recalled the school’s involvement with the Royal Adelaide Show and its concentration on its agricultural program as highlights, along with the production of ‘The Breaker Morant Retrial’.</w:t>
      </w:r>
    </w:p>
    <w:p>
      <w:pPr>
        <w:pStyle w:val="Normal"/>
        <w:rPr>
          <w:b w:val="false"/>
        </w:rPr>
      </w:pPr>
      <w:r>
        <w:rPr>
          <w:b w:val="false"/>
        </w:rPr>
        <w:t>[Page 1 carries photos of some former students and the former principals.]</w:t>
      </w:r>
    </w:p>
    <w:p>
      <w:pPr>
        <w:pStyle w:val="Normal"/>
        <w:rPr>
          <w:b w:val="false"/>
        </w:rPr>
      </w:pPr>
      <w:r>
        <w:rPr>
          <w:b w:val="false"/>
        </w:rPr>
        <w:t>Ron Thamm, Chairman of the School Council in 1978 said that today was a day of thanksgiving and he recalled the role of the Burra Burra District Council in getting the gym built, aided by the buy-a-brick campaign.</w:t>
      </w:r>
    </w:p>
    <w:p>
      <w:pPr>
        <w:pStyle w:val="Normal"/>
        <w:rPr>
          <w:b w:val="false"/>
        </w:rPr>
      </w:pPr>
      <w:r>
        <w:rPr>
          <w:b w:val="false"/>
        </w:rPr>
        <w:t>[3 photos of various visitors, plus one of the librarians, Beth Wiley, Tess Hopkins and Colin Fidock and a photo of Chris McCabe.]</w:t>
      </w:r>
    </w:p>
    <w:p>
      <w:pPr>
        <w:pStyle w:val="Normal"/>
        <w:rPr>
          <w:b w:val="false"/>
        </w:rPr>
      </w:pPr>
      <w:r>
        <w:rPr>
          <w:b w:val="false"/>
        </w:rPr>
      </w:r>
    </w:p>
    <w:p>
      <w:pPr>
        <w:pStyle w:val="Normal"/>
        <w:rPr/>
      </w:pPr>
      <w:r>
        <w:rPr/>
        <w:t>Issue 597, 16 April 2003, page 2</w:t>
      </w:r>
    </w:p>
    <w:p>
      <w:pPr>
        <w:pStyle w:val="Normal"/>
        <w:rPr/>
      </w:pPr>
      <w:r>
        <w:rPr/>
      </w:r>
    </w:p>
    <w:p>
      <w:pPr>
        <w:pStyle w:val="Normal"/>
        <w:rPr/>
      </w:pPr>
      <w:r>
        <w:rPr/>
        <w:t>Letter</w:t>
      </w:r>
      <w:r>
        <w:rPr>
          <w:b w:val="false"/>
        </w:rPr>
        <w:t xml:space="preserve"> from Roman &amp; Betty Piwowar who were in Burra in 1981 on teacher exchange from Canada.  The letter outlines their lives since returning to Canada and those of their children, one of whom was born while they were here.</w:t>
      </w:r>
    </w:p>
    <w:p>
      <w:pPr>
        <w:pStyle w:val="Normal"/>
        <w:rPr>
          <w:b w:val="false"/>
        </w:rPr>
      </w:pPr>
      <w:r>
        <w:rPr>
          <w:b w:val="false"/>
        </w:rPr>
      </w:r>
    </w:p>
    <w:p>
      <w:pPr>
        <w:pStyle w:val="Normal"/>
        <w:rPr/>
      </w:pPr>
      <w:r>
        <w:rPr/>
        <w:t xml:space="preserve">Letter.  </w:t>
      </w:r>
      <w:r>
        <w:rPr>
          <w:b w:val="false"/>
        </w:rPr>
        <w:t>Tiffany Murray, Project Manager of the Burra Cultural Centre writes to say that with the aim of establishing Burra Town Hall as a centre for weddings, she is establishing a registry of all associated services in Burra and calls on all to contact her if they need to be included.</w:t>
      </w:r>
    </w:p>
    <w:p>
      <w:pPr>
        <w:pStyle w:val="Normal"/>
        <w:rPr>
          <w:b w:val="false"/>
        </w:rPr>
      </w:pPr>
      <w:r>
        <w:rPr>
          <w:b w:val="false"/>
        </w:rPr>
      </w:r>
    </w:p>
    <w:p>
      <w:pPr>
        <w:pStyle w:val="Normal"/>
        <w:rPr/>
      </w:pPr>
      <w:r>
        <w:rPr/>
        <w:t>Letter</w:t>
      </w:r>
      <w:r>
        <w:rPr>
          <w:b w:val="false"/>
        </w:rPr>
        <w:t xml:space="preserve"> from Stephen Angel on behalf of the Year 11 Class of 1978.  He writes to express his gratitude for the great work of all involved with each of the events of the weekend of celebration.</w:t>
      </w:r>
    </w:p>
    <w:p>
      <w:pPr>
        <w:pStyle w:val="Normal"/>
        <w:rPr>
          <w:b w:val="false"/>
        </w:rPr>
      </w:pPr>
      <w:r>
        <w:rPr>
          <w:b w:val="false"/>
        </w:rPr>
      </w:r>
    </w:p>
    <w:p>
      <w:pPr>
        <w:pStyle w:val="Normal"/>
        <w:rPr/>
      </w:pPr>
      <w:r>
        <w:rPr/>
        <w:t xml:space="preserve">Marriage.  </w:t>
      </w:r>
      <w:r>
        <w:rPr>
          <w:b w:val="false"/>
        </w:rPr>
        <w:t>Adelaide, 5 April</w:t>
      </w:r>
    </w:p>
    <w:p>
      <w:pPr>
        <w:pStyle w:val="Normal"/>
        <w:rPr>
          <w:b w:val="false"/>
        </w:rPr>
      </w:pPr>
      <w:r>
        <w:rPr>
          <w:b w:val="false"/>
        </w:rPr>
        <w:t>Elly Nicholls married John Monfries.</w:t>
      </w:r>
    </w:p>
    <w:p>
      <w:pPr>
        <w:pStyle w:val="Normal"/>
        <w:rPr>
          <w:b w:val="false"/>
        </w:rPr>
      </w:pPr>
      <w:r>
        <w:rPr>
          <w:b w:val="false"/>
        </w:rPr>
      </w:r>
    </w:p>
    <w:p>
      <w:pPr>
        <w:pStyle w:val="Normal"/>
        <w:rPr/>
      </w:pPr>
      <w:r>
        <w:rPr/>
        <w:t xml:space="preserve">Marriage.  </w:t>
      </w:r>
      <w:r>
        <w:rPr>
          <w:b w:val="false"/>
        </w:rPr>
        <w:t>6 April</w:t>
      </w:r>
    </w:p>
    <w:p>
      <w:pPr>
        <w:pStyle w:val="Normal"/>
        <w:rPr>
          <w:b w:val="false"/>
        </w:rPr>
      </w:pPr>
      <w:r>
        <w:rPr>
          <w:b w:val="false"/>
        </w:rPr>
        <w:t xml:space="preserve">Sharon Kellock, only daughter of Bev &amp; David Kellock, married Marty Rodda of Kimba.  </w:t>
      </w:r>
    </w:p>
    <w:p>
      <w:pPr>
        <w:pStyle w:val="Normal"/>
        <w:rPr>
          <w:b w:val="false"/>
        </w:rPr>
      </w:pPr>
      <w:r>
        <w:rPr>
          <w:b w:val="false"/>
        </w:rPr>
        <w:t>They will live at Kimba.</w:t>
      </w:r>
    </w:p>
    <w:p>
      <w:pPr>
        <w:pStyle w:val="Normal"/>
        <w:rPr>
          <w:b w:val="false"/>
        </w:rPr>
      </w:pPr>
      <w:r>
        <w:rPr>
          <w:b w:val="false"/>
        </w:rPr>
      </w:r>
    </w:p>
    <w:p>
      <w:pPr>
        <w:pStyle w:val="Normal"/>
        <w:rPr/>
      </w:pPr>
      <w:r>
        <w:rPr/>
        <w:t xml:space="preserve">Cricket.  </w:t>
      </w:r>
      <w:r>
        <w:rPr>
          <w:b w:val="false"/>
        </w:rPr>
        <w:t>In the Belalie-Mokota Association the Cricketer of the Year 2002-03 is Jason Schuppan.</w:t>
      </w:r>
    </w:p>
    <w:p>
      <w:pPr>
        <w:pStyle w:val="Normal"/>
        <w:rPr>
          <w:b w:val="false"/>
        </w:rPr>
      </w:pPr>
      <w:r>
        <w:rPr>
          <w:b w:val="false"/>
        </w:rPr>
      </w:r>
    </w:p>
    <w:p>
      <w:pPr>
        <w:pStyle w:val="Normal"/>
        <w:rPr/>
      </w:pPr>
      <w:r>
        <w:rPr/>
        <w:t xml:space="preserve">Obituary.  </w:t>
      </w:r>
      <w:r>
        <w:rPr>
          <w:b w:val="false"/>
        </w:rPr>
        <w:t>Pat Edwards.</w:t>
      </w:r>
    </w:p>
    <w:p>
      <w:pPr>
        <w:pStyle w:val="Normal"/>
        <w:rPr>
          <w:b w:val="false"/>
        </w:rPr>
      </w:pPr>
      <w:r>
        <w:rPr>
          <w:b w:val="false"/>
        </w:rPr>
        <w:t>[Born Patricia Joan Farley, 1 February 1948 at Eudunda.  Buried at Burra Cemetery 2 April 2003.  Wife of Ronald Bruce Edwards.]</w:t>
      </w:r>
    </w:p>
    <w:p>
      <w:pPr>
        <w:pStyle w:val="Normal"/>
        <w:rPr>
          <w:b w:val="false"/>
        </w:rPr>
      </w:pPr>
      <w:r>
        <w:rPr>
          <w:b w:val="false"/>
        </w:rPr>
      </w:r>
    </w:p>
    <w:p>
      <w:pPr>
        <w:pStyle w:val="Normal"/>
        <w:rPr/>
      </w:pPr>
      <w:r>
        <w:rPr/>
        <w:t>Issue 597, 16 April 2003, page 3</w:t>
      </w:r>
    </w:p>
    <w:p>
      <w:pPr>
        <w:pStyle w:val="Normal"/>
        <w:rPr/>
      </w:pPr>
      <w:r>
        <w:rPr/>
      </w:r>
    </w:p>
    <w:p>
      <w:pPr>
        <w:pStyle w:val="Normal"/>
        <w:rPr/>
      </w:pPr>
      <w:r>
        <w:rPr/>
        <w:t xml:space="preserve">Burra Hospital Auxiliary’s </w:t>
      </w:r>
      <w:r>
        <w:rPr>
          <w:b w:val="false"/>
        </w:rPr>
        <w:t>garden party at Princess Royal on 13 April raised c. $1,200 for furnishing the new hostel rooms at Burra Hospital.</w:t>
      </w:r>
    </w:p>
    <w:p>
      <w:pPr>
        <w:pStyle w:val="Normal"/>
        <w:rPr>
          <w:b w:val="false"/>
        </w:rPr>
      </w:pPr>
      <w:r>
        <w:rPr>
          <w:b w:val="false"/>
        </w:rPr>
      </w:r>
    </w:p>
    <w:p>
      <w:pPr>
        <w:pStyle w:val="Normal"/>
        <w:rPr/>
      </w:pPr>
      <w:r>
        <w:rPr/>
        <w:t>Goyder’s Line</w:t>
      </w:r>
      <w:r>
        <w:rPr>
          <w:b w:val="false"/>
        </w:rPr>
        <w:t xml:space="preserve"> has been recognised this year in the 2003 BankSA Heritage Icons List.</w:t>
      </w:r>
    </w:p>
    <w:p>
      <w:pPr>
        <w:pStyle w:val="Normal"/>
        <w:rPr>
          <w:b w:val="false"/>
        </w:rPr>
      </w:pPr>
      <w:r>
        <w:rPr>
          <w:b w:val="false"/>
        </w:rPr>
      </w:r>
    </w:p>
    <w:p>
      <w:pPr>
        <w:pStyle w:val="Normal"/>
        <w:rPr/>
      </w:pPr>
      <w:r>
        <w:rPr/>
        <w:t>Burra Pony Club</w:t>
      </w:r>
      <w:r>
        <w:rPr>
          <w:b w:val="false"/>
        </w:rPr>
        <w:t xml:space="preserve"> held its annual gymkhana on Sunday 13 April.  About 30 competitors faced a wild and windy day.  [Trophy winners are listed.]</w:t>
      </w:r>
    </w:p>
    <w:p>
      <w:pPr>
        <w:pStyle w:val="Normal"/>
        <w:rPr>
          <w:b w:val="false"/>
        </w:rPr>
      </w:pPr>
      <w:r>
        <w:rPr>
          <w:b w:val="false"/>
        </w:rPr>
      </w:r>
    </w:p>
    <w:p>
      <w:pPr>
        <w:pStyle w:val="Normal"/>
        <w:rPr/>
      </w:pPr>
      <w:r>
        <w:rPr/>
        <w:t>Issue 597, 16 April 2003, page 4</w:t>
      </w:r>
    </w:p>
    <w:p>
      <w:pPr>
        <w:pStyle w:val="Normal"/>
        <w:rPr/>
      </w:pPr>
      <w:r>
        <w:rPr/>
      </w:r>
    </w:p>
    <w:p>
      <w:pPr>
        <w:pStyle w:val="Normal"/>
        <w:rPr/>
      </w:pPr>
      <w:r>
        <w:rPr/>
        <w:t xml:space="preserve">Letter </w:t>
      </w:r>
      <w:r>
        <w:rPr>
          <w:b w:val="false"/>
        </w:rPr>
        <w:t>of thanks from Vicki McDonald, Secretary of the BCS 25</w:t>
      </w:r>
      <w:r>
        <w:rPr>
          <w:b w:val="false"/>
          <w:vertAlign w:val="superscript"/>
        </w:rPr>
        <w:t xml:space="preserve"> </w:t>
      </w:r>
      <w:r>
        <w:rPr>
          <w:b w:val="false"/>
        </w:rPr>
        <w:t>Year Celebration Committee, thanking all whose efforts made the occasion such a success.</w:t>
      </w:r>
    </w:p>
    <w:p>
      <w:pPr>
        <w:pStyle w:val="Normal"/>
        <w:rPr>
          <w:b w:val="false"/>
        </w:rPr>
      </w:pPr>
      <w:r>
        <w:rPr>
          <w:b w:val="false"/>
        </w:rPr>
      </w:r>
    </w:p>
    <w:p>
      <w:pPr>
        <w:pStyle w:val="Normal"/>
        <w:rPr/>
      </w:pPr>
      <w:r>
        <w:rPr/>
        <w:t>Issue 597, 16 April 2003, page 5</w:t>
      </w:r>
    </w:p>
    <w:p>
      <w:pPr>
        <w:pStyle w:val="Normal"/>
        <w:rPr/>
      </w:pPr>
      <w:r>
        <w:rPr/>
      </w:r>
    </w:p>
    <w:p>
      <w:pPr>
        <w:pStyle w:val="Normal"/>
        <w:rPr>
          <w:b w:val="false"/>
        </w:rPr>
      </w:pPr>
      <w:r>
        <w:rPr/>
        <w:t>Goyder Council Elections: Candidate Profiles</w:t>
      </w:r>
      <w:r>
        <w:rPr>
          <w:b w:val="false"/>
        </w:rPr>
        <w:t xml:space="preserve"> – Burra Ward</w:t>
      </w:r>
    </w:p>
    <w:p>
      <w:pPr>
        <w:pStyle w:val="Normal"/>
        <w:rPr>
          <w:b w:val="false"/>
        </w:rPr>
      </w:pPr>
      <w:r>
        <w:rPr>
          <w:b w:val="false"/>
          <w:u w:val="single"/>
        </w:rPr>
        <w:t>Peter Reilly</w:t>
      </w:r>
    </w:p>
    <w:p>
      <w:pPr>
        <w:pStyle w:val="Normal"/>
        <w:numPr>
          <w:ilvl w:val="0"/>
          <w:numId w:val="137"/>
        </w:numPr>
        <w:rPr>
          <w:b w:val="false"/>
        </w:rPr>
      </w:pPr>
      <w:r>
        <w:rPr>
          <w:b w:val="false"/>
        </w:rPr>
        <w:t>Born in Burra &amp; lived there all my life</w:t>
      </w:r>
    </w:p>
    <w:p>
      <w:pPr>
        <w:pStyle w:val="Normal"/>
        <w:numPr>
          <w:ilvl w:val="0"/>
          <w:numId w:val="137"/>
        </w:numPr>
        <w:rPr>
          <w:b w:val="false"/>
        </w:rPr>
      </w:pPr>
      <w:r>
        <w:rPr>
          <w:b w:val="false"/>
        </w:rPr>
        <w:t>Educated at Burra and Rostrevor College</w:t>
      </w:r>
    </w:p>
    <w:p>
      <w:pPr>
        <w:pStyle w:val="Normal"/>
        <w:numPr>
          <w:ilvl w:val="0"/>
          <w:numId w:val="137"/>
        </w:numPr>
        <w:rPr>
          <w:b w:val="false"/>
        </w:rPr>
      </w:pPr>
      <w:r>
        <w:rPr>
          <w:b w:val="false"/>
        </w:rPr>
        <w:t>Since then been a farmer and private contractor to several councils and Department of Road Transport</w:t>
      </w:r>
    </w:p>
    <w:p>
      <w:pPr>
        <w:pStyle w:val="Normal"/>
        <w:numPr>
          <w:ilvl w:val="0"/>
          <w:numId w:val="137"/>
        </w:numPr>
        <w:rPr>
          <w:b w:val="false"/>
        </w:rPr>
      </w:pPr>
      <w:r>
        <w:rPr>
          <w:b w:val="false"/>
        </w:rPr>
        <w:t>Interested in football, cricket and squash as a player and administrator</w:t>
      </w:r>
    </w:p>
    <w:p>
      <w:pPr>
        <w:pStyle w:val="Normal"/>
        <w:numPr>
          <w:ilvl w:val="0"/>
          <w:numId w:val="137"/>
        </w:numPr>
        <w:rPr>
          <w:b w:val="false"/>
        </w:rPr>
      </w:pPr>
      <w:r>
        <w:rPr>
          <w:b w:val="false"/>
        </w:rPr>
        <w:t>Have been involved with the Burra Picnic Race Club, Burra Yacht Club, Burr-Broken Hill Barrow Push and West Burra Land Care Group</w:t>
      </w:r>
    </w:p>
    <w:p>
      <w:pPr>
        <w:pStyle w:val="Normal"/>
        <w:numPr>
          <w:ilvl w:val="0"/>
          <w:numId w:val="137"/>
        </w:numPr>
        <w:rPr>
          <w:b w:val="false"/>
        </w:rPr>
      </w:pPr>
      <w:r>
        <w:rPr>
          <w:b w:val="false"/>
        </w:rPr>
        <w:t>Concerned about youth unemployment and training and the retention of the Burra Hospital.</w:t>
      </w:r>
    </w:p>
    <w:p>
      <w:pPr>
        <w:pStyle w:val="Normal"/>
        <w:rPr>
          <w:b w:val="false"/>
        </w:rPr>
      </w:pPr>
      <w:r>
        <w:rPr>
          <w:b w:val="false"/>
        </w:rPr>
      </w:r>
    </w:p>
    <w:p>
      <w:pPr>
        <w:pStyle w:val="Normal"/>
        <w:rPr>
          <w:b w:val="false"/>
        </w:rPr>
      </w:pPr>
      <w:r>
        <w:rPr>
          <w:b w:val="false"/>
          <w:u w:val="single"/>
        </w:rPr>
        <w:t>Bob Bradley</w:t>
      </w:r>
    </w:p>
    <w:p>
      <w:pPr>
        <w:pStyle w:val="Normal"/>
        <w:numPr>
          <w:ilvl w:val="0"/>
          <w:numId w:val="295"/>
        </w:numPr>
        <w:rPr>
          <w:b w:val="false"/>
        </w:rPr>
      </w:pPr>
      <w:r>
        <w:rPr>
          <w:b w:val="false"/>
        </w:rPr>
        <w:t>Born in Burra &amp; live at Farrell Flat</w:t>
      </w:r>
    </w:p>
    <w:p>
      <w:pPr>
        <w:pStyle w:val="Normal"/>
        <w:numPr>
          <w:ilvl w:val="0"/>
          <w:numId w:val="295"/>
        </w:numPr>
        <w:rPr>
          <w:b w:val="false"/>
        </w:rPr>
      </w:pPr>
      <w:r>
        <w:rPr>
          <w:b w:val="false"/>
        </w:rPr>
        <w:t>Manage the family farm and with wife, Heather, am a company director of Clare Valley Tours</w:t>
      </w:r>
    </w:p>
    <w:p>
      <w:pPr>
        <w:pStyle w:val="Normal"/>
        <w:numPr>
          <w:ilvl w:val="0"/>
          <w:numId w:val="295"/>
        </w:numPr>
        <w:rPr>
          <w:b w:val="false"/>
        </w:rPr>
      </w:pPr>
      <w:r>
        <w:rPr>
          <w:b w:val="false"/>
        </w:rPr>
        <w:t>A member of Clare Valley Region VIC Tourism Committee</w:t>
      </w:r>
    </w:p>
    <w:p>
      <w:pPr>
        <w:pStyle w:val="Normal"/>
        <w:numPr>
          <w:ilvl w:val="0"/>
          <w:numId w:val="295"/>
        </w:numPr>
        <w:rPr>
          <w:b w:val="false"/>
        </w:rPr>
      </w:pPr>
      <w:r>
        <w:rPr>
          <w:b w:val="false"/>
        </w:rPr>
        <w:t>Represented Council on MNRDB</w:t>
      </w:r>
    </w:p>
    <w:p>
      <w:pPr>
        <w:pStyle w:val="Normal"/>
        <w:numPr>
          <w:ilvl w:val="0"/>
          <w:numId w:val="295"/>
        </w:numPr>
        <w:rPr>
          <w:b w:val="false"/>
        </w:rPr>
      </w:pPr>
      <w:r>
        <w:rPr>
          <w:b w:val="false"/>
        </w:rPr>
        <w:t>Committee member of Mid North Rural Counselling &amp; Information Service</w:t>
      </w:r>
    </w:p>
    <w:p>
      <w:pPr>
        <w:pStyle w:val="Normal"/>
        <w:numPr>
          <w:ilvl w:val="0"/>
          <w:numId w:val="295"/>
        </w:numPr>
        <w:rPr>
          <w:b w:val="false"/>
        </w:rPr>
      </w:pPr>
      <w:r>
        <w:rPr>
          <w:b w:val="false"/>
        </w:rPr>
        <w:t>Vice Chair of SA Association of Rural Counselling Services</w:t>
      </w:r>
    </w:p>
    <w:p>
      <w:pPr>
        <w:pStyle w:val="Normal"/>
        <w:rPr>
          <w:b w:val="false"/>
        </w:rPr>
      </w:pPr>
      <w:r>
        <w:rPr>
          <w:b w:val="false"/>
        </w:rPr>
      </w:r>
    </w:p>
    <w:p>
      <w:pPr>
        <w:pStyle w:val="Normal"/>
        <w:rPr>
          <w:b w:val="false"/>
        </w:rPr>
      </w:pPr>
      <w:r>
        <w:rPr>
          <w:b w:val="false"/>
          <w:u w:val="single"/>
        </w:rPr>
        <w:t>Tim Stockman</w:t>
      </w:r>
    </w:p>
    <w:p>
      <w:pPr>
        <w:pStyle w:val="Normal"/>
        <w:numPr>
          <w:ilvl w:val="0"/>
          <w:numId w:val="267"/>
        </w:numPr>
        <w:rPr>
          <w:b w:val="false"/>
        </w:rPr>
      </w:pPr>
      <w:r>
        <w:rPr>
          <w:b w:val="false"/>
        </w:rPr>
        <w:t>Local businessman and son of a local farming family</w:t>
      </w:r>
    </w:p>
    <w:p>
      <w:pPr>
        <w:pStyle w:val="Normal"/>
        <w:numPr>
          <w:ilvl w:val="0"/>
          <w:numId w:val="267"/>
        </w:numPr>
        <w:rPr>
          <w:b w:val="false"/>
        </w:rPr>
      </w:pPr>
      <w:r>
        <w:rPr>
          <w:b w:val="false"/>
        </w:rPr>
        <w:t>Resident of the area all my life</w:t>
      </w:r>
    </w:p>
    <w:p>
      <w:pPr>
        <w:pStyle w:val="Normal"/>
        <w:numPr>
          <w:ilvl w:val="0"/>
          <w:numId w:val="267"/>
        </w:numPr>
        <w:rPr>
          <w:b w:val="false"/>
        </w:rPr>
      </w:pPr>
      <w:r>
        <w:rPr>
          <w:b w:val="false"/>
        </w:rPr>
        <w:t>Self-employed in the area for nearly 11 years with two staff</w:t>
      </w:r>
    </w:p>
    <w:p>
      <w:pPr>
        <w:pStyle w:val="Normal"/>
        <w:numPr>
          <w:ilvl w:val="0"/>
          <w:numId w:val="267"/>
        </w:numPr>
        <w:rPr>
          <w:b w:val="false"/>
        </w:rPr>
      </w:pPr>
      <w:r>
        <w:rPr>
          <w:b w:val="false"/>
        </w:rPr>
        <w:t>Involved over the years with SES, MFS, SA Ambulance Service, MNRDB, Hockey Club</w:t>
      </w:r>
    </w:p>
    <w:p>
      <w:pPr>
        <w:pStyle w:val="Normal"/>
        <w:numPr>
          <w:ilvl w:val="0"/>
          <w:numId w:val="267"/>
        </w:numPr>
        <w:rPr>
          <w:b w:val="false"/>
        </w:rPr>
      </w:pPr>
      <w:r>
        <w:rPr>
          <w:b w:val="false"/>
        </w:rPr>
        <w:t>Would bring a younger person’s perspective to Council and with my family background also an understanding of the rural sector.</w:t>
      </w:r>
    </w:p>
    <w:p>
      <w:pPr>
        <w:pStyle w:val="Normal"/>
        <w:numPr>
          <w:ilvl w:val="0"/>
          <w:numId w:val="267"/>
        </w:numPr>
        <w:rPr>
          <w:b w:val="false"/>
        </w:rPr>
      </w:pPr>
      <w:r>
        <w:rPr>
          <w:b w:val="false"/>
        </w:rPr>
        <w:t>Concerned with population decline in rural sector and its impact on the region</w:t>
      </w:r>
    </w:p>
    <w:p>
      <w:pPr>
        <w:pStyle w:val="Normal"/>
        <w:rPr>
          <w:b w:val="false"/>
        </w:rPr>
      </w:pPr>
      <w:r>
        <w:rPr>
          <w:b w:val="false"/>
        </w:rPr>
      </w:r>
    </w:p>
    <w:p>
      <w:pPr>
        <w:pStyle w:val="Normal"/>
        <w:rPr>
          <w:b w:val="false"/>
        </w:rPr>
      </w:pPr>
      <w:r>
        <w:rPr>
          <w:b w:val="false"/>
          <w:u w:val="single"/>
        </w:rPr>
        <w:t>Trevor Underwood</w:t>
      </w:r>
    </w:p>
    <w:p>
      <w:pPr>
        <w:pStyle w:val="Normal"/>
        <w:numPr>
          <w:ilvl w:val="0"/>
          <w:numId w:val="376"/>
        </w:numPr>
        <w:rPr>
          <w:b w:val="false"/>
        </w:rPr>
      </w:pPr>
      <w:r>
        <w:rPr>
          <w:b w:val="false"/>
        </w:rPr>
        <w:t>Married to Rhonda, a popular instructor with the Burra &amp; Districts Dog Obedience Club</w:t>
      </w:r>
    </w:p>
    <w:p>
      <w:pPr>
        <w:pStyle w:val="Normal"/>
        <w:numPr>
          <w:ilvl w:val="0"/>
          <w:numId w:val="376"/>
        </w:numPr>
        <w:rPr>
          <w:b w:val="false"/>
        </w:rPr>
      </w:pPr>
      <w:r>
        <w:rPr>
          <w:b w:val="false"/>
        </w:rPr>
        <w:t>Have lived in the district for 20 years, prior to which spent 9 years with RAAF</w:t>
      </w:r>
    </w:p>
    <w:p>
      <w:pPr>
        <w:pStyle w:val="Normal"/>
        <w:numPr>
          <w:ilvl w:val="0"/>
          <w:numId w:val="376"/>
        </w:numPr>
        <w:rPr>
          <w:b w:val="false"/>
        </w:rPr>
      </w:pPr>
      <w:r>
        <w:rPr>
          <w:b w:val="false"/>
        </w:rPr>
        <w:t>Manager of the Burra &amp; Booborowie Refuse Depots</w:t>
      </w:r>
    </w:p>
    <w:p>
      <w:pPr>
        <w:pStyle w:val="Normal"/>
        <w:numPr>
          <w:ilvl w:val="0"/>
          <w:numId w:val="376"/>
        </w:numPr>
        <w:rPr>
          <w:b w:val="false"/>
        </w:rPr>
      </w:pPr>
      <w:r>
        <w:rPr>
          <w:b w:val="false"/>
        </w:rPr>
        <w:t>If elected would be a voice of the people.</w:t>
      </w:r>
    </w:p>
    <w:p>
      <w:pPr>
        <w:pStyle w:val="Normal"/>
        <w:rPr>
          <w:b w:val="false"/>
        </w:rPr>
      </w:pPr>
      <w:r>
        <w:rPr>
          <w:b w:val="false"/>
        </w:rPr>
      </w:r>
    </w:p>
    <w:p>
      <w:pPr>
        <w:pStyle w:val="Normal"/>
        <w:rPr>
          <w:b w:val="false"/>
        </w:rPr>
      </w:pPr>
      <w:r>
        <w:rPr>
          <w:b w:val="false"/>
          <w:u w:val="single"/>
        </w:rPr>
        <w:t>Colleen Woodgate</w:t>
      </w:r>
    </w:p>
    <w:p>
      <w:pPr>
        <w:pStyle w:val="Normal"/>
        <w:numPr>
          <w:ilvl w:val="0"/>
          <w:numId w:val="377"/>
        </w:numPr>
        <w:rPr>
          <w:b w:val="false"/>
        </w:rPr>
      </w:pPr>
      <w:r>
        <w:rPr>
          <w:b w:val="false"/>
        </w:rPr>
        <w:t>Married to Ashley Woodgate and have been a member of the community for more than 40 years</w:t>
      </w:r>
    </w:p>
    <w:p>
      <w:pPr>
        <w:pStyle w:val="Normal"/>
        <w:numPr>
          <w:ilvl w:val="0"/>
          <w:numId w:val="377"/>
        </w:numPr>
        <w:rPr>
          <w:b w:val="false"/>
        </w:rPr>
      </w:pPr>
      <w:r>
        <w:rPr>
          <w:b w:val="false"/>
        </w:rPr>
        <w:t>Have a concern for the community well-being with interests in health, transport, aged care, sport, schools etc.</w:t>
      </w:r>
    </w:p>
    <w:p>
      <w:pPr>
        <w:pStyle w:val="Normal"/>
        <w:numPr>
          <w:ilvl w:val="0"/>
          <w:numId w:val="377"/>
        </w:numPr>
        <w:rPr>
          <w:b w:val="false"/>
        </w:rPr>
      </w:pPr>
      <w:r>
        <w:rPr>
          <w:b w:val="false"/>
        </w:rPr>
        <w:t>Have supported the road sealing program and the mobile phone tower</w:t>
      </w:r>
    </w:p>
    <w:p>
      <w:pPr>
        <w:pStyle w:val="Normal"/>
        <w:rPr>
          <w:b w:val="false"/>
        </w:rPr>
      </w:pPr>
      <w:r>
        <w:rPr>
          <w:b w:val="false"/>
        </w:rPr>
      </w:r>
    </w:p>
    <w:p>
      <w:pPr>
        <w:pStyle w:val="Normal"/>
        <w:rPr>
          <w:b w:val="false"/>
        </w:rPr>
      </w:pPr>
      <w:r>
        <w:rPr>
          <w:b w:val="false"/>
          <w:u w:val="single"/>
        </w:rPr>
        <w:t>James Vincent (Jim) Quinn</w:t>
      </w:r>
    </w:p>
    <w:p>
      <w:pPr>
        <w:pStyle w:val="Normal"/>
        <w:numPr>
          <w:ilvl w:val="0"/>
          <w:numId w:val="32"/>
        </w:numPr>
        <w:rPr>
          <w:b w:val="false"/>
        </w:rPr>
      </w:pPr>
      <w:r>
        <w:rPr>
          <w:b w:val="false"/>
        </w:rPr>
        <w:t>Currently a Burra Ward Councillor and have been since 1997</w:t>
      </w:r>
    </w:p>
    <w:p>
      <w:pPr>
        <w:pStyle w:val="Normal"/>
        <w:numPr>
          <w:ilvl w:val="0"/>
          <w:numId w:val="32"/>
        </w:numPr>
        <w:rPr>
          <w:b w:val="false"/>
        </w:rPr>
      </w:pPr>
      <w:r>
        <w:rPr>
          <w:b w:val="false"/>
        </w:rPr>
        <w:t>Have long been involved with local government at all levels – Regional, State and National – President of Mid North Local Government Association and Executive Member of SA Local Government Association and Delegate to National Local Government Association</w:t>
      </w:r>
    </w:p>
    <w:p>
      <w:pPr>
        <w:pStyle w:val="Normal"/>
        <w:numPr>
          <w:ilvl w:val="0"/>
          <w:numId w:val="32"/>
        </w:numPr>
        <w:rPr>
          <w:b w:val="false"/>
        </w:rPr>
      </w:pPr>
      <w:r>
        <w:rPr>
          <w:b w:val="false"/>
        </w:rPr>
        <w:t>Have had involvement with Burra Ambulance, Mid North Passenger Transport Board, Rural Counselling Committee and the McDouall Stuart Board, which established the Burra Art Gallery.</w:t>
      </w:r>
    </w:p>
    <w:p>
      <w:pPr>
        <w:pStyle w:val="Normal"/>
        <w:numPr>
          <w:ilvl w:val="0"/>
          <w:numId w:val="32"/>
        </w:numPr>
        <w:rPr>
          <w:b w:val="false"/>
        </w:rPr>
      </w:pPr>
      <w:r>
        <w:rPr>
          <w:b w:val="false"/>
        </w:rPr>
        <w:t>Long experience in all local government matters in Burra and the district.</w:t>
      </w:r>
    </w:p>
    <w:p>
      <w:pPr>
        <w:pStyle w:val="Normal"/>
        <w:numPr>
          <w:ilvl w:val="0"/>
          <w:numId w:val="32"/>
        </w:numPr>
        <w:rPr>
          <w:b w:val="false"/>
        </w:rPr>
      </w:pPr>
      <w:r>
        <w:rPr>
          <w:b w:val="false"/>
        </w:rPr>
        <w:t>See myself as a voice for the people</w:t>
      </w:r>
    </w:p>
    <w:p>
      <w:pPr>
        <w:pStyle w:val="Normal"/>
        <w:rPr>
          <w:b w:val="false"/>
        </w:rPr>
      </w:pPr>
      <w:r>
        <w:rPr>
          <w:b w:val="false"/>
        </w:rPr>
      </w:r>
    </w:p>
    <w:p>
      <w:pPr>
        <w:pStyle w:val="Normal"/>
        <w:rPr>
          <w:b w:val="false"/>
        </w:rPr>
      </w:pPr>
      <w:r>
        <w:rPr>
          <w:b w:val="false"/>
          <w:u w:val="single"/>
        </w:rPr>
        <w:t>Adrian Gill (Gilly)</w:t>
      </w:r>
    </w:p>
    <w:p>
      <w:pPr>
        <w:pStyle w:val="Normal"/>
        <w:numPr>
          <w:ilvl w:val="0"/>
          <w:numId w:val="124"/>
        </w:numPr>
        <w:rPr>
          <w:b w:val="false"/>
        </w:rPr>
      </w:pPr>
      <w:r>
        <w:rPr>
          <w:b w:val="false"/>
        </w:rPr>
        <w:t>Aged 56 and have lived in Burra since 1977</w:t>
      </w:r>
    </w:p>
    <w:p>
      <w:pPr>
        <w:pStyle w:val="Normal"/>
        <w:numPr>
          <w:ilvl w:val="0"/>
          <w:numId w:val="124"/>
        </w:numPr>
        <w:rPr>
          <w:b w:val="false"/>
        </w:rPr>
      </w:pPr>
      <w:r>
        <w:rPr>
          <w:b w:val="false"/>
        </w:rPr>
        <w:t>I run my own business as an electrical contractor</w:t>
      </w:r>
    </w:p>
    <w:p>
      <w:pPr>
        <w:pStyle w:val="Normal"/>
        <w:numPr>
          <w:ilvl w:val="0"/>
          <w:numId w:val="124"/>
        </w:numPr>
        <w:rPr>
          <w:b w:val="false"/>
        </w:rPr>
      </w:pPr>
      <w:r>
        <w:rPr>
          <w:b w:val="false"/>
        </w:rPr>
        <w:t>Have served two years on the District Council of Burra Burra and six on the Regional Council of Goyder.</w:t>
      </w:r>
    </w:p>
    <w:p>
      <w:pPr>
        <w:pStyle w:val="Normal"/>
        <w:numPr>
          <w:ilvl w:val="0"/>
          <w:numId w:val="124"/>
        </w:numPr>
        <w:rPr>
          <w:b w:val="false"/>
        </w:rPr>
      </w:pPr>
      <w:r>
        <w:rPr>
          <w:b w:val="false"/>
        </w:rPr>
        <w:t>Support the establishment of new industries in Burra and other towns in Goyder</w:t>
      </w:r>
    </w:p>
    <w:p>
      <w:pPr>
        <w:pStyle w:val="Normal"/>
        <w:numPr>
          <w:ilvl w:val="0"/>
          <w:numId w:val="124"/>
        </w:numPr>
        <w:rPr>
          <w:b w:val="false"/>
        </w:rPr>
      </w:pPr>
      <w:r>
        <w:rPr>
          <w:b w:val="false"/>
        </w:rPr>
        <w:t>A supporter of tourism, but it needs the backing of other industry as well.</w:t>
      </w:r>
    </w:p>
    <w:p>
      <w:pPr>
        <w:pStyle w:val="Normal"/>
        <w:rPr>
          <w:b w:val="false"/>
        </w:rPr>
      </w:pPr>
      <w:r>
        <w:rPr>
          <w:b w:val="false"/>
        </w:rPr>
      </w:r>
    </w:p>
    <w:p>
      <w:pPr>
        <w:pStyle w:val="Normal"/>
        <w:rPr>
          <w:b w:val="false"/>
        </w:rPr>
      </w:pPr>
      <w:r>
        <w:rPr>
          <w:b w:val="false"/>
          <w:u w:val="single"/>
        </w:rPr>
        <w:t>Kevin Wallis</w:t>
      </w:r>
    </w:p>
    <w:p>
      <w:pPr>
        <w:pStyle w:val="Normal"/>
        <w:numPr>
          <w:ilvl w:val="0"/>
          <w:numId w:val="134"/>
        </w:numPr>
        <w:rPr>
          <w:b w:val="false"/>
        </w:rPr>
      </w:pPr>
      <w:r>
        <w:rPr>
          <w:b w:val="false"/>
        </w:rPr>
        <w:t>Have lived in Burra for 16 years</w:t>
      </w:r>
    </w:p>
    <w:p>
      <w:pPr>
        <w:pStyle w:val="Normal"/>
        <w:numPr>
          <w:ilvl w:val="0"/>
          <w:numId w:val="134"/>
        </w:numPr>
        <w:rPr>
          <w:b w:val="false"/>
        </w:rPr>
      </w:pPr>
      <w:r>
        <w:rPr>
          <w:b w:val="false"/>
        </w:rPr>
        <w:t>Have previously been a councillor</w:t>
      </w:r>
    </w:p>
    <w:p>
      <w:pPr>
        <w:pStyle w:val="Normal"/>
        <w:numPr>
          <w:ilvl w:val="0"/>
          <w:numId w:val="134"/>
        </w:numPr>
        <w:rPr>
          <w:b w:val="false"/>
        </w:rPr>
      </w:pPr>
      <w:r>
        <w:rPr>
          <w:b w:val="false"/>
        </w:rPr>
        <w:t>Chairperson of the Burra Cemetery Advisory Committee</w:t>
      </w:r>
    </w:p>
    <w:p>
      <w:pPr>
        <w:pStyle w:val="Normal"/>
        <w:numPr>
          <w:ilvl w:val="0"/>
          <w:numId w:val="134"/>
        </w:numPr>
        <w:rPr>
          <w:b w:val="false"/>
        </w:rPr>
      </w:pPr>
      <w:r>
        <w:rPr>
          <w:b w:val="false"/>
        </w:rPr>
        <w:t>Supporter of recycling and of an industrial park for Burra</w:t>
      </w:r>
    </w:p>
    <w:p>
      <w:pPr>
        <w:pStyle w:val="Normal"/>
        <w:numPr>
          <w:ilvl w:val="0"/>
          <w:numId w:val="134"/>
        </w:numPr>
        <w:rPr>
          <w:b w:val="false"/>
        </w:rPr>
      </w:pPr>
      <w:r>
        <w:rPr>
          <w:b w:val="false"/>
        </w:rPr>
        <w:t>Keen to see employment growth</w:t>
      </w:r>
    </w:p>
    <w:p>
      <w:pPr>
        <w:pStyle w:val="Normal"/>
        <w:numPr>
          <w:ilvl w:val="0"/>
          <w:numId w:val="134"/>
        </w:numPr>
        <w:rPr>
          <w:b w:val="false"/>
        </w:rPr>
      </w:pPr>
      <w:r>
        <w:rPr>
          <w:b w:val="false"/>
        </w:rPr>
        <w:t>Question why Burra pays nearly twice the rate in the dollar for its rates.</w:t>
      </w:r>
    </w:p>
    <w:p>
      <w:pPr>
        <w:pStyle w:val="Normal"/>
        <w:rPr>
          <w:b w:val="false"/>
        </w:rPr>
      </w:pPr>
      <w:r>
        <w:rPr>
          <w:b w:val="false"/>
        </w:rPr>
      </w:r>
    </w:p>
    <w:p>
      <w:pPr>
        <w:pStyle w:val="Normal"/>
        <w:rPr>
          <w:b w:val="false"/>
        </w:rPr>
      </w:pPr>
      <w:r>
        <w:rPr>
          <w:b w:val="false"/>
          <w:u w:val="single"/>
        </w:rPr>
        <w:t>Maureen Wright</w:t>
      </w:r>
    </w:p>
    <w:p>
      <w:pPr>
        <w:pStyle w:val="Normal"/>
        <w:numPr>
          <w:ilvl w:val="0"/>
          <w:numId w:val="143"/>
        </w:numPr>
        <w:rPr>
          <w:b w:val="false"/>
        </w:rPr>
      </w:pPr>
      <w:r>
        <w:rPr>
          <w:b w:val="false"/>
        </w:rPr>
        <w:t>Resident of Burra since 1983 and live in Burra North with husband, Barry</w:t>
      </w:r>
    </w:p>
    <w:p>
      <w:pPr>
        <w:pStyle w:val="Normal"/>
        <w:numPr>
          <w:ilvl w:val="0"/>
          <w:numId w:val="143"/>
        </w:numPr>
        <w:rPr>
          <w:b w:val="false"/>
        </w:rPr>
      </w:pPr>
      <w:r>
        <w:rPr>
          <w:b w:val="false"/>
        </w:rPr>
        <w:t>Own and run an antique shop and heritage cottage accommodation</w:t>
      </w:r>
    </w:p>
    <w:p>
      <w:pPr>
        <w:pStyle w:val="Normal"/>
        <w:numPr>
          <w:ilvl w:val="0"/>
          <w:numId w:val="143"/>
        </w:numPr>
        <w:rPr>
          <w:b w:val="false"/>
        </w:rPr>
      </w:pPr>
      <w:r>
        <w:rPr>
          <w:b w:val="false"/>
        </w:rPr>
        <w:t>Have jointly published a book of River Murray Charts</w:t>
      </w:r>
    </w:p>
    <w:p>
      <w:pPr>
        <w:pStyle w:val="Normal"/>
        <w:numPr>
          <w:ilvl w:val="0"/>
          <w:numId w:val="143"/>
        </w:numPr>
        <w:rPr>
          <w:b w:val="false"/>
        </w:rPr>
      </w:pPr>
      <w:r>
        <w:rPr>
          <w:b w:val="false"/>
        </w:rPr>
        <w:t>Over the years have been on many committees such as the Paxton Square Committee, Jubilee 150 Committee and am presently Chair of the Goyder Heritage Advisory Committee</w:t>
      </w:r>
    </w:p>
    <w:p>
      <w:pPr>
        <w:pStyle w:val="Normal"/>
        <w:numPr>
          <w:ilvl w:val="0"/>
          <w:numId w:val="143"/>
        </w:numPr>
        <w:rPr>
          <w:b w:val="false"/>
        </w:rPr>
      </w:pPr>
      <w:r>
        <w:rPr>
          <w:b w:val="false"/>
        </w:rPr>
        <w:t>Chaired the Burra National Trust when it managed the Visitor Centre and have served on the State Heritage Authority</w:t>
      </w:r>
    </w:p>
    <w:p>
      <w:pPr>
        <w:pStyle w:val="Normal"/>
        <w:numPr>
          <w:ilvl w:val="0"/>
          <w:numId w:val="143"/>
        </w:numPr>
        <w:rPr>
          <w:b w:val="false"/>
        </w:rPr>
      </w:pPr>
      <w:r>
        <w:rPr>
          <w:b w:val="false"/>
        </w:rPr>
        <w:t>Believe my business experience and knowledge of the Burra tourism product can be of benefit to the Goyder Community</w:t>
      </w:r>
    </w:p>
    <w:p>
      <w:pPr>
        <w:pStyle w:val="Normal"/>
        <w:rPr>
          <w:b w:val="false"/>
        </w:rPr>
      </w:pPr>
      <w:r>
        <w:rPr>
          <w:b w:val="false"/>
        </w:rPr>
      </w:r>
    </w:p>
    <w:p>
      <w:pPr>
        <w:pStyle w:val="Normal"/>
        <w:rPr>
          <w:b w:val="false"/>
        </w:rPr>
      </w:pPr>
      <w:r>
        <w:rPr/>
        <w:t>Issue 598, 23 April 2003, page 1</w:t>
      </w:r>
    </w:p>
    <w:p>
      <w:pPr>
        <w:pStyle w:val="Normal"/>
        <w:rPr>
          <w:b w:val="false"/>
        </w:rPr>
      </w:pPr>
      <w:r>
        <w:rPr>
          <w:b w:val="false"/>
        </w:rPr>
      </w:r>
    </w:p>
    <w:p>
      <w:pPr>
        <w:pStyle w:val="Normal"/>
        <w:rPr/>
      </w:pPr>
      <w:r>
        <w:rPr/>
        <w:t xml:space="preserve">Burra Effluent Ponds. </w:t>
      </w:r>
      <w:r>
        <w:rPr>
          <w:b w:val="false"/>
        </w:rPr>
        <w:t>Work is progressing with the liner laid over half the southern pond.</w:t>
      </w:r>
    </w:p>
    <w:p>
      <w:pPr>
        <w:pStyle w:val="Normal"/>
        <w:rPr>
          <w:b w:val="false"/>
        </w:rPr>
      </w:pPr>
      <w:r>
        <w:rPr>
          <w:b w:val="false"/>
        </w:rPr>
      </w:r>
    </w:p>
    <w:p>
      <w:pPr>
        <w:pStyle w:val="Normal"/>
        <w:rPr/>
      </w:pPr>
      <w:r>
        <w:rPr/>
        <w:t xml:space="preserve">Thefts.  </w:t>
      </w:r>
      <w:r>
        <w:rPr>
          <w:b w:val="false"/>
        </w:rPr>
        <w:t>A spate of thefts occurred in Burra in the early hours of 15 April.  Vehicle damage amounted to c. $800 and property losses to c. $3,000.  Twelve reports were made to police in relation to these thefts.</w:t>
      </w:r>
    </w:p>
    <w:p>
      <w:pPr>
        <w:pStyle w:val="Normal"/>
        <w:rPr>
          <w:b w:val="false"/>
        </w:rPr>
      </w:pPr>
      <w:r>
        <w:rPr>
          <w:b w:val="false"/>
        </w:rPr>
      </w:r>
    </w:p>
    <w:p>
      <w:pPr>
        <w:pStyle w:val="Normal"/>
        <w:rPr/>
      </w:pPr>
      <w:r>
        <w:rPr/>
        <w:t>Issue 598, 23 April 2003, page 2</w:t>
      </w:r>
    </w:p>
    <w:p>
      <w:pPr>
        <w:pStyle w:val="Normal"/>
        <w:rPr/>
      </w:pPr>
      <w:r>
        <w:rPr/>
      </w:r>
    </w:p>
    <w:p>
      <w:pPr>
        <w:pStyle w:val="Normal"/>
        <w:rPr/>
      </w:pPr>
      <w:r>
        <w:rPr/>
        <w:t xml:space="preserve">Letter.  </w:t>
      </w:r>
      <w:r>
        <w:rPr>
          <w:b w:val="false"/>
        </w:rPr>
        <w:t>E.R. Fuss writes suggesting that if the RSL is restoring WWI &amp; WWII honour boards, it would be a good time to consider adding honour boards for the Boer War and post WWII conflicts.</w:t>
      </w:r>
    </w:p>
    <w:p>
      <w:pPr>
        <w:pStyle w:val="Normal"/>
        <w:rPr>
          <w:b w:val="false"/>
        </w:rPr>
      </w:pPr>
      <w:r>
        <w:rPr>
          <w:b w:val="false"/>
        </w:rPr>
      </w:r>
    </w:p>
    <w:p>
      <w:pPr>
        <w:pStyle w:val="Normal"/>
        <w:rPr/>
      </w:pPr>
      <w:r>
        <w:rPr/>
        <w:t xml:space="preserve">Letter.  </w:t>
      </w:r>
      <w:r>
        <w:rPr>
          <w:b w:val="false"/>
        </w:rPr>
        <w:t>Bob Skinner of Ford’s Corner writes to compliment and thank Council for eventually providing a concise and informative newsletter, which refutes the numerous innuendoes that have been flowing through the community.</w:t>
      </w:r>
    </w:p>
    <w:p>
      <w:pPr>
        <w:pStyle w:val="Normal"/>
        <w:rPr>
          <w:b w:val="false"/>
        </w:rPr>
      </w:pPr>
      <w:r>
        <w:rPr>
          <w:b w:val="false"/>
        </w:rPr>
      </w:r>
    </w:p>
    <w:p>
      <w:pPr>
        <w:pStyle w:val="Normal"/>
        <w:rPr/>
      </w:pPr>
      <w:r>
        <w:rPr/>
        <w:t xml:space="preserve">Marriage.  </w:t>
      </w:r>
      <w:r>
        <w:rPr>
          <w:b w:val="false"/>
        </w:rPr>
        <w:t>Redruth Camp Centre, 19 April</w:t>
      </w:r>
    </w:p>
    <w:p>
      <w:pPr>
        <w:pStyle w:val="Normal"/>
        <w:rPr>
          <w:b w:val="false"/>
        </w:rPr>
      </w:pPr>
      <w:r>
        <w:rPr>
          <w:b w:val="false"/>
        </w:rPr>
        <w:t>David Keane married Alice Burns of Burra.</w:t>
      </w:r>
    </w:p>
    <w:p>
      <w:pPr>
        <w:pStyle w:val="Normal"/>
        <w:rPr>
          <w:b w:val="false"/>
        </w:rPr>
      </w:pPr>
      <w:r>
        <w:rPr>
          <w:b w:val="false"/>
        </w:rPr>
      </w:r>
    </w:p>
    <w:p>
      <w:pPr>
        <w:pStyle w:val="Normal"/>
        <w:rPr>
          <w:b w:val="false"/>
        </w:rPr>
      </w:pPr>
      <w:r>
        <w:rPr/>
        <w:t>Robyn Day</w:t>
      </w:r>
      <w:r>
        <w:rPr>
          <w:b w:val="false"/>
        </w:rPr>
        <w:t xml:space="preserve"> of Burra has a brother, Joe, who is currently on exchange with a frontline US marine unit in Iraq.  He crossed into Iraq from Kuwait four weeks ago and has seen action in Baghdad and Tikrit and was recently featured in a picture in the </w:t>
      </w:r>
      <w:r>
        <w:rPr>
          <w:b w:val="false"/>
          <w:i/>
        </w:rPr>
        <w:t>Australian.</w:t>
      </w:r>
    </w:p>
    <w:p>
      <w:pPr>
        <w:pStyle w:val="Normal"/>
        <w:rPr>
          <w:b w:val="false"/>
        </w:rPr>
      </w:pPr>
      <w:r>
        <w:rPr>
          <w:b w:val="false"/>
        </w:rPr>
      </w:r>
    </w:p>
    <w:p>
      <w:pPr>
        <w:pStyle w:val="Normal"/>
        <w:rPr/>
      </w:pPr>
      <w:r>
        <w:rPr/>
        <w:t>Issue 598, 23 April 2003, page 3</w:t>
      </w:r>
    </w:p>
    <w:p>
      <w:pPr>
        <w:pStyle w:val="Normal"/>
        <w:rPr/>
      </w:pPr>
      <w:r>
        <w:rPr/>
      </w:r>
    </w:p>
    <w:p>
      <w:pPr>
        <w:pStyle w:val="Normal"/>
        <w:rPr/>
      </w:pPr>
      <w:r>
        <w:rPr/>
        <w:t>Goyder Council Elections: Candidate Profiles</w:t>
      </w:r>
      <w:r>
        <w:rPr>
          <w:b w:val="false"/>
        </w:rPr>
        <w:t xml:space="preserve"> – Hallett Ward</w:t>
      </w:r>
    </w:p>
    <w:p>
      <w:pPr>
        <w:pStyle w:val="Normal"/>
        <w:rPr>
          <w:b w:val="false"/>
        </w:rPr>
      </w:pPr>
      <w:r>
        <w:rPr>
          <w:b w:val="false"/>
          <w:u w:val="single"/>
        </w:rPr>
        <w:t>Doug Wiltshire</w:t>
      </w:r>
    </w:p>
    <w:p>
      <w:pPr>
        <w:pStyle w:val="Normal"/>
        <w:numPr>
          <w:ilvl w:val="0"/>
          <w:numId w:val="156"/>
        </w:numPr>
        <w:rPr>
          <w:b w:val="false"/>
        </w:rPr>
      </w:pPr>
      <w:r>
        <w:rPr>
          <w:b w:val="false"/>
        </w:rPr>
        <w:t>After requests from many ratepayers, careful thought and legal advice, I offer myself for Hallett Ward</w:t>
      </w:r>
    </w:p>
    <w:p>
      <w:pPr>
        <w:pStyle w:val="Normal"/>
        <w:numPr>
          <w:ilvl w:val="0"/>
          <w:numId w:val="156"/>
        </w:numPr>
        <w:rPr>
          <w:b w:val="false"/>
        </w:rPr>
      </w:pPr>
      <w:r>
        <w:rPr>
          <w:b w:val="false"/>
        </w:rPr>
        <w:t>If elected my priority would be to see the Council is proactive in worthwhile community projects and undertaking its mandatory obligations to ratepayers</w:t>
      </w:r>
    </w:p>
    <w:p>
      <w:pPr>
        <w:pStyle w:val="Normal"/>
        <w:numPr>
          <w:ilvl w:val="0"/>
          <w:numId w:val="156"/>
        </w:numPr>
        <w:rPr>
          <w:b w:val="false"/>
        </w:rPr>
      </w:pPr>
      <w:r>
        <w:rPr>
          <w:b w:val="false"/>
        </w:rPr>
        <w:t>I will make myself available on alternate months in Hallett and Terowie to hear ratepayers’ concerns</w:t>
      </w:r>
    </w:p>
    <w:p>
      <w:pPr>
        <w:pStyle w:val="Normal"/>
        <w:numPr>
          <w:ilvl w:val="0"/>
          <w:numId w:val="156"/>
        </w:numPr>
        <w:rPr>
          <w:b w:val="false"/>
        </w:rPr>
      </w:pPr>
      <w:r>
        <w:rPr>
          <w:b w:val="false"/>
        </w:rPr>
        <w:t>Mt professional career includes: senior management positions and consulting in the accounting profession in a wide variety of company areas</w:t>
      </w:r>
    </w:p>
    <w:p>
      <w:pPr>
        <w:pStyle w:val="Normal"/>
        <w:numPr>
          <w:ilvl w:val="0"/>
          <w:numId w:val="156"/>
        </w:numPr>
        <w:rPr>
          <w:b w:val="false"/>
        </w:rPr>
      </w:pPr>
      <w:r>
        <w:rPr>
          <w:b w:val="false"/>
        </w:rPr>
        <w:t>I am semi-retired</w:t>
      </w:r>
    </w:p>
    <w:p>
      <w:pPr>
        <w:pStyle w:val="Normal"/>
        <w:rPr>
          <w:b w:val="false"/>
        </w:rPr>
      </w:pPr>
      <w:r>
        <w:rPr>
          <w:b w:val="false"/>
        </w:rPr>
      </w:r>
    </w:p>
    <w:p>
      <w:pPr>
        <w:pStyle w:val="Normal"/>
        <w:rPr>
          <w:b w:val="false"/>
        </w:rPr>
      </w:pPr>
      <w:r>
        <w:rPr>
          <w:b w:val="false"/>
          <w:u w:val="single"/>
        </w:rPr>
        <w:t>S. Peter Mattey</w:t>
      </w:r>
    </w:p>
    <w:p>
      <w:pPr>
        <w:pStyle w:val="Normal"/>
        <w:numPr>
          <w:ilvl w:val="0"/>
          <w:numId w:val="400"/>
        </w:numPr>
        <w:rPr>
          <w:b w:val="false"/>
        </w:rPr>
      </w:pPr>
      <w:r>
        <w:rPr>
          <w:b w:val="false"/>
        </w:rPr>
        <w:t>I am 50 and married to Jacki</w:t>
      </w:r>
    </w:p>
    <w:p>
      <w:pPr>
        <w:pStyle w:val="Normal"/>
        <w:numPr>
          <w:ilvl w:val="0"/>
          <w:numId w:val="400"/>
        </w:numPr>
        <w:rPr>
          <w:b w:val="false"/>
        </w:rPr>
      </w:pPr>
      <w:r>
        <w:rPr>
          <w:b w:val="false"/>
        </w:rPr>
        <w:t>We have four children and I have been a Councillor for 25 years</w:t>
      </w:r>
    </w:p>
    <w:p>
      <w:pPr>
        <w:pStyle w:val="Normal"/>
        <w:numPr>
          <w:ilvl w:val="0"/>
          <w:numId w:val="400"/>
        </w:numPr>
        <w:rPr>
          <w:b w:val="false"/>
        </w:rPr>
      </w:pPr>
      <w:r>
        <w:rPr>
          <w:b w:val="false"/>
        </w:rPr>
        <w:t>I am committed to sound financial management and a fair allocation of resources to all parts of the Council area.</w:t>
      </w:r>
    </w:p>
    <w:p>
      <w:pPr>
        <w:pStyle w:val="Normal"/>
        <w:numPr>
          <w:ilvl w:val="0"/>
          <w:numId w:val="400"/>
        </w:numPr>
        <w:rPr>
          <w:b w:val="false"/>
        </w:rPr>
      </w:pPr>
      <w:r>
        <w:rPr>
          <w:b w:val="false"/>
        </w:rPr>
        <w:t>I support only modest rate increases</w:t>
      </w:r>
    </w:p>
    <w:p>
      <w:pPr>
        <w:pStyle w:val="Normal"/>
        <w:rPr>
          <w:b w:val="false"/>
        </w:rPr>
      </w:pPr>
      <w:r>
        <w:rPr>
          <w:b w:val="false"/>
        </w:rPr>
      </w:r>
    </w:p>
    <w:p>
      <w:pPr>
        <w:pStyle w:val="Normal"/>
        <w:rPr>
          <w:b w:val="false"/>
        </w:rPr>
      </w:pPr>
      <w:r>
        <w:rPr>
          <w:b w:val="false"/>
          <w:u w:val="single"/>
        </w:rPr>
        <w:t>Laurie Sullivan</w:t>
      </w:r>
    </w:p>
    <w:p>
      <w:pPr>
        <w:pStyle w:val="Normal"/>
        <w:numPr>
          <w:ilvl w:val="0"/>
          <w:numId w:val="203"/>
        </w:numPr>
        <w:rPr>
          <w:b w:val="false"/>
        </w:rPr>
      </w:pPr>
      <w:r>
        <w:rPr>
          <w:b w:val="false"/>
        </w:rPr>
        <w:t>I have nominated for re-election to see through the process of change started with the amalgamation of Councils</w:t>
      </w:r>
    </w:p>
    <w:p>
      <w:pPr>
        <w:pStyle w:val="Normal"/>
        <w:numPr>
          <w:ilvl w:val="0"/>
          <w:numId w:val="203"/>
        </w:numPr>
        <w:rPr>
          <w:b w:val="false"/>
        </w:rPr>
      </w:pPr>
      <w:r>
        <w:rPr>
          <w:b w:val="false"/>
        </w:rPr>
        <w:t>I believe the amalgamation to have been successful, despite the increasing imposts placed on us by the State Government</w:t>
      </w:r>
    </w:p>
    <w:p>
      <w:pPr>
        <w:pStyle w:val="Normal"/>
        <w:numPr>
          <w:ilvl w:val="0"/>
          <w:numId w:val="203"/>
        </w:numPr>
        <w:rPr>
          <w:b w:val="false"/>
        </w:rPr>
      </w:pPr>
      <w:r>
        <w:rPr>
          <w:b w:val="false"/>
        </w:rPr>
        <w:t>The amalgamation has allowed more roads to be sealed</w:t>
      </w:r>
    </w:p>
    <w:p>
      <w:pPr>
        <w:pStyle w:val="Normal"/>
        <w:numPr>
          <w:ilvl w:val="0"/>
          <w:numId w:val="203"/>
        </w:numPr>
        <w:rPr>
          <w:b w:val="false"/>
        </w:rPr>
      </w:pPr>
      <w:r>
        <w:rPr>
          <w:b w:val="false"/>
        </w:rPr>
        <w:t>I served on the Hallett Council for 13 years, some of that time as Chairman</w:t>
      </w:r>
    </w:p>
    <w:p>
      <w:pPr>
        <w:pStyle w:val="Normal"/>
        <w:rPr>
          <w:b w:val="false"/>
        </w:rPr>
      </w:pPr>
      <w:r>
        <w:rPr>
          <w:b w:val="false"/>
        </w:rPr>
      </w:r>
    </w:p>
    <w:p>
      <w:pPr>
        <w:pStyle w:val="Normal"/>
        <w:rPr/>
      </w:pPr>
      <w:r>
        <w:rPr/>
        <w:t>Issue 599, 30 April 2003, page 1</w:t>
      </w:r>
    </w:p>
    <w:p>
      <w:pPr>
        <w:pStyle w:val="Normal"/>
        <w:rPr>
          <w:b w:val="false"/>
        </w:rPr>
      </w:pPr>
      <w:r>
        <w:rPr>
          <w:b w:val="false"/>
        </w:rPr>
      </w:r>
    </w:p>
    <w:p>
      <w:pPr>
        <w:pStyle w:val="Normal"/>
        <w:rPr/>
      </w:pPr>
      <w:r>
        <w:rPr/>
        <w:t xml:space="preserve">Burra Golf Club’s </w:t>
      </w:r>
      <w:r>
        <w:rPr>
          <w:b w:val="false"/>
        </w:rPr>
        <w:t>9</w:t>
      </w:r>
      <w:r>
        <w:rPr>
          <w:b w:val="false"/>
          <w:vertAlign w:val="superscript"/>
        </w:rPr>
        <w:t>th</w:t>
      </w:r>
      <w:r>
        <w:rPr>
          <w:b w:val="false"/>
        </w:rPr>
        <w:t xml:space="preserve"> half-yearly auction on the former Aberdeen Oval involved 60 vendors and 184 registered buyers.  Gross takings were $18,300 from the auction and $2,000 from food and drinks.</w:t>
      </w:r>
    </w:p>
    <w:p>
      <w:pPr>
        <w:pStyle w:val="Normal"/>
        <w:rPr>
          <w:b w:val="false"/>
        </w:rPr>
      </w:pPr>
      <w:r>
        <w:rPr>
          <w:b w:val="false"/>
        </w:rPr>
      </w:r>
    </w:p>
    <w:p>
      <w:pPr>
        <w:pStyle w:val="Normal"/>
        <w:rPr/>
      </w:pPr>
      <w:r>
        <w:rPr/>
        <w:t>A Police Blitz</w:t>
      </w:r>
      <w:r>
        <w:rPr>
          <w:b w:val="false"/>
        </w:rPr>
        <w:t xml:space="preserve"> on speeding resulted in 12 infringements out of 50 vehicle on Copperhouse Street and 12 out of 110 on Smelts Road.</w:t>
      </w:r>
    </w:p>
    <w:p>
      <w:pPr>
        <w:pStyle w:val="Normal"/>
        <w:rPr>
          <w:b w:val="false"/>
        </w:rPr>
      </w:pPr>
      <w:r>
        <w:rPr>
          <w:b w:val="false"/>
        </w:rPr>
      </w:r>
    </w:p>
    <w:p>
      <w:pPr>
        <w:pStyle w:val="Normal"/>
        <w:rPr/>
      </w:pPr>
      <w:r>
        <w:rPr/>
        <w:t xml:space="preserve">Goyder Heritage Advisory Committee </w:t>
      </w:r>
      <w:r>
        <w:rPr>
          <w:b w:val="false"/>
        </w:rPr>
        <w:t>has vacancies for two additional community members.</w:t>
      </w:r>
    </w:p>
    <w:p>
      <w:pPr>
        <w:pStyle w:val="Normal"/>
        <w:rPr>
          <w:b w:val="false"/>
        </w:rPr>
      </w:pPr>
      <w:r>
        <w:rPr>
          <w:b w:val="false"/>
        </w:rPr>
      </w:r>
    </w:p>
    <w:p>
      <w:pPr>
        <w:pStyle w:val="Normal"/>
        <w:rPr/>
      </w:pPr>
      <w:r>
        <w:rPr/>
        <w:t>Burra Motor Company</w:t>
      </w:r>
      <w:r>
        <w:rPr>
          <w:b w:val="false"/>
        </w:rPr>
        <w:t xml:space="preserve"> was burgled on Easter weekend when thieves broke in through the roof.</w:t>
      </w:r>
    </w:p>
    <w:p>
      <w:pPr>
        <w:pStyle w:val="Normal"/>
        <w:rPr>
          <w:b w:val="false"/>
        </w:rPr>
      </w:pPr>
      <w:r>
        <w:rPr>
          <w:b w:val="false"/>
        </w:rPr>
      </w:r>
    </w:p>
    <w:p>
      <w:pPr>
        <w:pStyle w:val="Normal"/>
        <w:rPr/>
      </w:pPr>
      <w:r>
        <w:rPr/>
        <w:t>The Anzac Day Dawn Service</w:t>
      </w:r>
      <w:r>
        <w:rPr>
          <w:b w:val="false"/>
        </w:rPr>
        <w:t xml:space="preserve"> drew a crowd of about 150 in Burra, where Fr Quinn took the service.</w:t>
      </w:r>
    </w:p>
    <w:p>
      <w:pPr>
        <w:pStyle w:val="Normal"/>
        <w:rPr>
          <w:b w:val="false"/>
        </w:rPr>
      </w:pPr>
      <w:r>
        <w:rPr>
          <w:b w:val="false"/>
        </w:rPr>
      </w:r>
    </w:p>
    <w:p>
      <w:pPr>
        <w:pStyle w:val="Normal"/>
        <w:rPr/>
      </w:pPr>
      <w:r>
        <w:rPr/>
        <w:t xml:space="preserve">Rev. Maurice Lind </w:t>
      </w:r>
      <w:r>
        <w:rPr>
          <w:b w:val="false"/>
        </w:rPr>
        <w:t>concluded his three months as interim Uniting Church minister with a heritage service on Sunday.  It featured hymns by Wesley, Sankey, Crosby and Moody that are no longer in the hymn book.</w:t>
      </w:r>
    </w:p>
    <w:p>
      <w:pPr>
        <w:pStyle w:val="Normal"/>
        <w:rPr>
          <w:b w:val="false"/>
        </w:rPr>
      </w:pPr>
      <w:r>
        <w:rPr>
          <w:b w:val="false"/>
        </w:rPr>
      </w:r>
    </w:p>
    <w:p>
      <w:pPr>
        <w:pStyle w:val="Normal"/>
        <w:rPr/>
      </w:pPr>
      <w:r>
        <w:rPr/>
        <w:t>Issue 599, 30 April 2003, page 2</w:t>
      </w:r>
    </w:p>
    <w:p>
      <w:pPr>
        <w:pStyle w:val="Normal"/>
        <w:rPr/>
      </w:pPr>
      <w:r>
        <w:rPr/>
      </w:r>
    </w:p>
    <w:p>
      <w:pPr>
        <w:pStyle w:val="Normal"/>
        <w:rPr/>
      </w:pPr>
      <w:r>
        <w:rPr/>
        <w:t xml:space="preserve">Graham Kellock, </w:t>
      </w:r>
      <w:r>
        <w:rPr>
          <w:b w:val="false"/>
        </w:rPr>
        <w:t>a Councillor since 1985 and a former Chairman of the Burra Burra DC, was farewelled at the last Council meeting and thanked for his contribution over 18 years.</w:t>
      </w:r>
    </w:p>
    <w:p>
      <w:pPr>
        <w:pStyle w:val="Normal"/>
        <w:rPr>
          <w:b w:val="false"/>
        </w:rPr>
      </w:pPr>
      <w:r>
        <w:rPr>
          <w:b w:val="false"/>
        </w:rPr>
      </w:r>
    </w:p>
    <w:p>
      <w:pPr>
        <w:pStyle w:val="Normal"/>
        <w:rPr/>
      </w:pPr>
      <w:r>
        <w:rPr/>
        <w:t>Len &amp; Nancy Simpson</w:t>
      </w:r>
      <w:r>
        <w:rPr>
          <w:b w:val="false"/>
        </w:rPr>
        <w:t xml:space="preserve"> went to Melbourne recently to see their grandson, Adam Simpson, play in the AFL for the Kangaroos.</w:t>
      </w:r>
    </w:p>
    <w:p>
      <w:pPr>
        <w:pStyle w:val="Normal"/>
        <w:rPr>
          <w:b w:val="false"/>
        </w:rPr>
      </w:pPr>
      <w:r>
        <w:rPr>
          <w:b w:val="false"/>
        </w:rPr>
      </w:r>
    </w:p>
    <w:p>
      <w:pPr>
        <w:pStyle w:val="Normal"/>
        <w:rPr/>
      </w:pPr>
      <w:r>
        <w:rPr/>
        <w:t>Merino Studmasters</w:t>
      </w:r>
      <w:r>
        <w:rPr>
          <w:b w:val="false"/>
        </w:rPr>
        <w:t xml:space="preserve"> held a meeting in the Burra Town Hall last Thursday to review the 2003 Field Days and plan for 2004.</w:t>
      </w:r>
    </w:p>
    <w:p>
      <w:pPr>
        <w:pStyle w:val="Normal"/>
        <w:rPr>
          <w:b w:val="false"/>
        </w:rPr>
      </w:pPr>
      <w:r>
        <w:rPr>
          <w:b w:val="false"/>
        </w:rPr>
      </w:r>
    </w:p>
    <w:p>
      <w:pPr>
        <w:pStyle w:val="Normal"/>
        <w:rPr>
          <w:b w:val="false"/>
        </w:rPr>
      </w:pPr>
      <w:r>
        <w:rPr/>
        <w:t>Ron &amp; Betty Thamm</w:t>
      </w:r>
      <w:r>
        <w:rPr>
          <w:b w:val="false"/>
        </w:rPr>
        <w:t xml:space="preserve"> have celebrated their 50</w:t>
      </w:r>
      <w:r>
        <w:rPr>
          <w:b w:val="false"/>
          <w:vertAlign w:val="superscript"/>
        </w:rPr>
        <w:t>th</w:t>
      </w:r>
      <w:r>
        <w:rPr>
          <w:b w:val="false"/>
        </w:rPr>
        <w:t xml:space="preserve"> wedding anniversary.  They shared their celebration with Betty’s sister Fay and her husband Roy Partridge, recalling their double wedding at St Mary’s, Burra in 1953.</w:t>
      </w:r>
    </w:p>
    <w:p>
      <w:pPr>
        <w:pStyle w:val="Normal"/>
        <w:rPr>
          <w:b w:val="false"/>
        </w:rPr>
      </w:pPr>
      <w:r>
        <w:rPr>
          <w:b w:val="false"/>
        </w:rPr>
        <w:t>[25 April.]</w:t>
      </w:r>
    </w:p>
    <w:p>
      <w:pPr>
        <w:pStyle w:val="Normal"/>
        <w:rPr>
          <w:b w:val="false"/>
        </w:rPr>
      </w:pPr>
      <w:r>
        <w:rPr>
          <w:b w:val="false"/>
        </w:rPr>
      </w:r>
    </w:p>
    <w:p>
      <w:pPr>
        <w:pStyle w:val="Normal"/>
        <w:rPr/>
      </w:pPr>
      <w:r>
        <w:rPr/>
        <w:t xml:space="preserve">Birth.  </w:t>
      </w:r>
      <w:r>
        <w:rPr>
          <w:b w:val="false"/>
        </w:rPr>
        <w:t>To Leanne &amp; Mitch Michelmore, formerly of Burra, a son in Yorketown, David Andrew.</w:t>
      </w:r>
    </w:p>
    <w:p>
      <w:pPr>
        <w:pStyle w:val="Normal"/>
        <w:rPr>
          <w:b w:val="false"/>
        </w:rPr>
      </w:pPr>
      <w:r>
        <w:rPr>
          <w:b w:val="false"/>
        </w:rPr>
      </w:r>
    </w:p>
    <w:p>
      <w:pPr>
        <w:pStyle w:val="Normal"/>
        <w:rPr/>
      </w:pPr>
      <w:r>
        <w:rPr/>
        <w:t xml:space="preserve">Obituary.  </w:t>
      </w:r>
      <w:r>
        <w:rPr>
          <w:b w:val="false"/>
        </w:rPr>
        <w:t>Mr Harold Broad of ‘Old Canowie’ died on 21 April.</w:t>
      </w:r>
    </w:p>
    <w:p>
      <w:pPr>
        <w:pStyle w:val="Normal"/>
        <w:rPr>
          <w:b w:val="false"/>
        </w:rPr>
      </w:pPr>
      <w:r>
        <w:rPr>
          <w:b w:val="false"/>
        </w:rPr>
        <w:t>[Presumably Harold John Broad born 12 June 1919 at Aberdeen.]</w:t>
      </w:r>
    </w:p>
    <w:p>
      <w:pPr>
        <w:pStyle w:val="Normal"/>
        <w:rPr>
          <w:b w:val="false"/>
        </w:rPr>
      </w:pPr>
      <w:r>
        <w:rPr>
          <w:b w:val="false"/>
        </w:rPr>
      </w:r>
    </w:p>
    <w:p>
      <w:pPr>
        <w:pStyle w:val="Normal"/>
        <w:rPr/>
      </w:pPr>
      <w:r>
        <w:rPr/>
        <w:t>Letter</w:t>
      </w:r>
      <w:r>
        <w:rPr>
          <w:b w:val="false"/>
        </w:rPr>
        <w:t xml:space="preserve"> from Des Woolley complaining about the lack of parental training, control, interest and responsibility that results in vandalism by the young in Burra.</w:t>
      </w:r>
    </w:p>
    <w:p>
      <w:pPr>
        <w:pStyle w:val="Normal"/>
        <w:rPr>
          <w:b w:val="false"/>
        </w:rPr>
      </w:pPr>
      <w:r>
        <w:rPr>
          <w:b w:val="false"/>
        </w:rPr>
      </w:r>
    </w:p>
    <w:p>
      <w:pPr>
        <w:pStyle w:val="Normal"/>
        <w:rPr/>
      </w:pPr>
      <w:r>
        <w:rPr/>
        <w:t>Goyder Council</w:t>
      </w:r>
    </w:p>
    <w:p>
      <w:pPr>
        <w:pStyle w:val="Normal"/>
        <w:rPr>
          <w:b w:val="false"/>
        </w:rPr>
      </w:pPr>
      <w:r>
        <w:rPr>
          <w:b w:val="false"/>
        </w:rPr>
        <w:t>The review of council’s Development Plan is nearing completion.  Council’s Senior Administration Officer, Mr John Brak, was somewhat disappointed by the low attendance at informal drop-in sessions, but heartened by the number of written responses.</w:t>
      </w:r>
    </w:p>
    <w:p>
      <w:pPr>
        <w:pStyle w:val="Normal"/>
        <w:rPr>
          <w:b w:val="false"/>
        </w:rPr>
      </w:pPr>
      <w:r>
        <w:rPr>
          <w:b w:val="false"/>
        </w:rPr>
      </w:r>
    </w:p>
    <w:p>
      <w:pPr>
        <w:pStyle w:val="Normal"/>
        <w:rPr/>
      </w:pPr>
      <w:r>
        <w:rPr/>
        <w:t>Issue 599, 30 April 2003, page 3</w:t>
      </w:r>
    </w:p>
    <w:p>
      <w:pPr>
        <w:pStyle w:val="Normal"/>
        <w:rPr/>
      </w:pPr>
      <w:r>
        <w:rPr/>
      </w:r>
    </w:p>
    <w:p>
      <w:pPr>
        <w:pStyle w:val="Normal"/>
        <w:rPr/>
      </w:pPr>
      <w:r>
        <w:rPr/>
        <w:t xml:space="preserve">The Cockatoo Café </w:t>
      </w:r>
      <w:r>
        <w:rPr>
          <w:b w:val="false"/>
        </w:rPr>
        <w:t>at Ryan’s Deer Farm has been renovated and expanded with undercover seating, transparent blinds for greater comfort and a take-away facility for venison tasting and venison smallgoods.  [Photo of Glynne Ryan]</w:t>
      </w:r>
    </w:p>
    <w:p>
      <w:pPr>
        <w:pStyle w:val="Normal"/>
        <w:rPr>
          <w:b w:val="false"/>
        </w:rPr>
      </w:pPr>
      <w:r>
        <w:rPr>
          <w:b w:val="false"/>
        </w:rPr>
      </w:r>
    </w:p>
    <w:p>
      <w:pPr>
        <w:pStyle w:val="Normal"/>
        <w:rPr/>
      </w:pPr>
      <w:r>
        <w:rPr/>
        <w:t>Goyder Heritage Fund Grants</w:t>
      </w:r>
      <w:r>
        <w:rPr>
          <w:b w:val="false"/>
        </w:rPr>
        <w:t xml:space="preserve"> for 2003 are now available.  [Some details are printed.]</w:t>
      </w:r>
    </w:p>
    <w:p>
      <w:pPr>
        <w:pStyle w:val="Normal"/>
        <w:rPr>
          <w:b w:val="false"/>
        </w:rPr>
      </w:pPr>
      <w:r>
        <w:rPr>
          <w:b w:val="false"/>
        </w:rPr>
      </w:r>
    </w:p>
    <w:p>
      <w:pPr>
        <w:pStyle w:val="Normal"/>
        <w:rPr/>
      </w:pPr>
      <w:r>
        <w:rPr/>
        <w:t>Issue 599, 30 April 2003, page 4</w:t>
      </w:r>
    </w:p>
    <w:p>
      <w:pPr>
        <w:pStyle w:val="Normal"/>
        <w:rPr/>
      </w:pPr>
      <w:r>
        <w:rPr/>
      </w:r>
    </w:p>
    <w:p>
      <w:pPr>
        <w:pStyle w:val="Normal"/>
        <w:rPr/>
      </w:pPr>
      <w:r>
        <w:rPr/>
        <w:t xml:space="preserve">NEFL </w:t>
      </w:r>
      <w:r>
        <w:rPr>
          <w:b w:val="false"/>
        </w:rPr>
        <w:t>program for the 2003 season is printed.</w:t>
      </w:r>
    </w:p>
    <w:p>
      <w:pPr>
        <w:pStyle w:val="Normal"/>
        <w:rPr>
          <w:b w:val="false"/>
        </w:rPr>
      </w:pPr>
      <w:r>
        <w:rPr>
          <w:b w:val="false"/>
        </w:rPr>
      </w:r>
    </w:p>
    <w:p>
      <w:pPr>
        <w:pStyle w:val="Normal"/>
        <w:rPr/>
      </w:pPr>
      <w:r>
        <w:rPr/>
        <w:t>Issue 599, 30 April 2003, Supplement</w:t>
      </w:r>
    </w:p>
    <w:p>
      <w:pPr>
        <w:pStyle w:val="Normal"/>
        <w:rPr/>
      </w:pPr>
      <w:r>
        <w:rPr/>
      </w:r>
    </w:p>
    <w:p>
      <w:pPr>
        <w:pStyle w:val="Normal"/>
        <w:rPr>
          <w:b w:val="false"/>
        </w:rPr>
      </w:pPr>
      <w:r>
        <w:rPr>
          <w:b w:val="false"/>
        </w:rPr>
        <w:t>A folded A3 sheet giving a four page guide to the Burra Antique Fair, which includes advertisements, a town map and plans of the stall lay-out in the Town Hall and in St Mary’s Church Hall.</w:t>
      </w:r>
    </w:p>
    <w:p>
      <w:pPr>
        <w:pStyle w:val="Normal"/>
        <w:rPr>
          <w:b w:val="false"/>
        </w:rPr>
      </w:pPr>
      <w:r>
        <w:rPr>
          <w:b w:val="false"/>
        </w:rPr>
      </w:r>
    </w:p>
    <w:p>
      <w:pPr>
        <w:pStyle w:val="Normal"/>
        <w:rPr/>
      </w:pPr>
      <w:r>
        <w:rPr/>
        <w:t>Issue 600, 7 May 2003, page 1</w:t>
      </w:r>
    </w:p>
    <w:p>
      <w:pPr>
        <w:pStyle w:val="Normal"/>
        <w:rPr/>
      </w:pPr>
      <w:r>
        <w:rPr/>
      </w:r>
    </w:p>
    <w:p>
      <w:pPr>
        <w:pStyle w:val="Normal"/>
        <w:rPr/>
      </w:pPr>
      <w:r>
        <w:rPr/>
        <w:t xml:space="preserve">Burra Antique Fair </w:t>
      </w:r>
      <w:r>
        <w:rPr>
          <w:b w:val="false"/>
        </w:rPr>
        <w:t>was very successful in fine weather and the crowd of 1,600 made it one of the most successful.</w:t>
      </w:r>
    </w:p>
    <w:p>
      <w:pPr>
        <w:pStyle w:val="Normal"/>
        <w:rPr>
          <w:b w:val="false"/>
        </w:rPr>
      </w:pPr>
      <w:r>
        <w:rPr>
          <w:b w:val="false"/>
        </w:rPr>
      </w:r>
    </w:p>
    <w:p>
      <w:pPr>
        <w:pStyle w:val="Normal"/>
        <w:rPr/>
      </w:pPr>
      <w:r>
        <w:rPr/>
        <w:t>Burra Visitor Centre</w:t>
      </w:r>
      <w:r>
        <w:rPr>
          <w:b w:val="false"/>
        </w:rPr>
        <w:t xml:space="preserve"> has made a good start to 2003.  Manager Andrew Glen says there has been a smooth transition to the new management, with the transfer of former employees John Arthur and Elly Monfries and two new enthusiastic employees in Stephanie Bavistock and Stephanie Crowley.  Weather has also been good and the re-accreditation process has ensured SA Tourism funding for 2003.  Support from the National Trust, Goyder Council and local businesses has been excellent.</w:t>
      </w:r>
    </w:p>
    <w:p>
      <w:pPr>
        <w:pStyle w:val="Normal"/>
        <w:rPr>
          <w:b w:val="false"/>
        </w:rPr>
      </w:pPr>
      <w:r>
        <w:rPr>
          <w:b w:val="false"/>
        </w:rPr>
      </w:r>
    </w:p>
    <w:p>
      <w:pPr>
        <w:pStyle w:val="Normal"/>
        <w:rPr/>
      </w:pPr>
      <w:r>
        <w:rPr/>
        <w:t>Issue 600, 7 May 2003, page 2</w:t>
      </w:r>
    </w:p>
    <w:p>
      <w:pPr>
        <w:pStyle w:val="Normal"/>
        <w:rPr/>
      </w:pPr>
      <w:r>
        <w:rPr/>
      </w:r>
    </w:p>
    <w:p>
      <w:pPr>
        <w:pStyle w:val="Normal"/>
        <w:rPr/>
      </w:pPr>
      <w:r>
        <w:rPr/>
        <w:t xml:space="preserve">Burra Quilters </w:t>
      </w:r>
      <w:r>
        <w:rPr>
          <w:b w:val="false"/>
        </w:rPr>
        <w:t>are holding their bi-annual exhibition in the Burra Art Gallery at present.</w:t>
      </w:r>
    </w:p>
    <w:p>
      <w:pPr>
        <w:pStyle w:val="Normal"/>
        <w:rPr>
          <w:b w:val="false"/>
        </w:rPr>
      </w:pPr>
      <w:r>
        <w:rPr>
          <w:b w:val="false"/>
        </w:rPr>
      </w:r>
    </w:p>
    <w:p>
      <w:pPr>
        <w:pStyle w:val="Normal"/>
        <w:rPr/>
      </w:pPr>
      <w:r>
        <w:rPr/>
        <w:t>Issue 600, 7 May 2003, page 3</w:t>
      </w:r>
    </w:p>
    <w:p>
      <w:pPr>
        <w:pStyle w:val="Normal"/>
        <w:rPr/>
      </w:pPr>
      <w:r>
        <w:rPr/>
      </w:r>
    </w:p>
    <w:p>
      <w:pPr>
        <w:pStyle w:val="Normal"/>
        <w:rPr/>
      </w:pPr>
      <w:r>
        <w:rPr/>
        <w:t xml:space="preserve">Stockman Electronics </w:t>
      </w:r>
      <w:r>
        <w:rPr>
          <w:b w:val="false"/>
        </w:rPr>
        <w:t>was the successful tenderer for the provision of 45 new computers to BCS in a major upgrade of information technology at the school.  Principal Rob Knight said the tender was worth $60,000 and was affordable by leasing rather than buying the equipment.  A further $5,000 will be spent on expanded network cabling.  [Photo and further details printed.]</w:t>
      </w:r>
    </w:p>
    <w:p>
      <w:pPr>
        <w:pStyle w:val="Normal"/>
        <w:rPr>
          <w:b w:val="false"/>
        </w:rPr>
      </w:pPr>
      <w:r>
        <w:rPr>
          <w:b w:val="false"/>
        </w:rPr>
      </w:r>
    </w:p>
    <w:p>
      <w:pPr>
        <w:pStyle w:val="Normal"/>
        <w:rPr/>
      </w:pPr>
      <w:r>
        <w:rPr/>
        <w:t>Sharyn Roberts</w:t>
      </w:r>
      <w:r>
        <w:rPr>
          <w:b w:val="false"/>
        </w:rPr>
        <w:t xml:space="preserve"> was presented with the Centenary Medal by Barry Wakelin MP for Grey on Monday 5 May.  Her citation says for service to the community of Burra.  She was nominated for her services to sport, particularly in encouraging junior sport.  The medal was established in 2001 as part of the Australian Honours System.  It commemorates the centenary of federation and honours contributions made to Australian society and government by its citizens and others.</w:t>
      </w:r>
    </w:p>
    <w:p>
      <w:pPr>
        <w:pStyle w:val="Normal"/>
        <w:rPr>
          <w:b w:val="false"/>
        </w:rPr>
      </w:pPr>
      <w:r>
        <w:rPr>
          <w:b w:val="false"/>
        </w:rPr>
      </w:r>
    </w:p>
    <w:p>
      <w:pPr>
        <w:pStyle w:val="Normal"/>
        <w:rPr/>
      </w:pPr>
      <w:r>
        <w:rPr/>
        <w:t>Issue 600, 7 May 2003, page 4</w:t>
      </w:r>
    </w:p>
    <w:p>
      <w:pPr>
        <w:pStyle w:val="Normal"/>
        <w:rPr/>
      </w:pPr>
      <w:r>
        <w:rPr/>
      </w:r>
    </w:p>
    <w:p>
      <w:pPr>
        <w:pStyle w:val="Normal"/>
        <w:rPr/>
      </w:pPr>
      <w:r>
        <w:rPr/>
        <w:t>BCS</w:t>
      </w:r>
      <w:r>
        <w:rPr>
          <w:b w:val="false"/>
        </w:rPr>
        <w:t xml:space="preserve"> held a modelling day on Saturday.  The gymnasium was the site for radio-controlled and rubber-band powered planes and in the Technical Studies block the Burra Battleship Group worked on the construction of their models.  A great drawcard was the launching of water rockets from the hockey oval.</w:t>
      </w:r>
    </w:p>
    <w:p>
      <w:pPr>
        <w:pStyle w:val="Normal"/>
        <w:rPr>
          <w:b w:val="false"/>
        </w:rPr>
      </w:pPr>
      <w:r>
        <w:rPr>
          <w:b w:val="false"/>
        </w:rPr>
      </w:r>
    </w:p>
    <w:p>
      <w:pPr>
        <w:pStyle w:val="Normal"/>
        <w:rPr/>
      </w:pPr>
      <w:r>
        <w:rPr/>
        <w:t>Issue 600, 7 May 2003, page 5</w:t>
      </w:r>
    </w:p>
    <w:p>
      <w:pPr>
        <w:pStyle w:val="Normal"/>
        <w:rPr/>
      </w:pPr>
      <w:r>
        <w:rPr/>
      </w:r>
    </w:p>
    <w:p>
      <w:pPr>
        <w:pStyle w:val="Normal"/>
        <w:rPr/>
      </w:pPr>
      <w:r>
        <w:rPr/>
        <w:t>Burra Girl Guides</w:t>
      </w:r>
      <w:r>
        <w:rPr>
          <w:b w:val="false"/>
        </w:rPr>
        <w:t xml:space="preserve"> have again volunteered to collect for the Salvation Army’s Red Shield Appeal in late May and early June.</w:t>
      </w:r>
    </w:p>
    <w:p>
      <w:pPr>
        <w:pStyle w:val="Normal"/>
        <w:rPr>
          <w:b w:val="false"/>
        </w:rPr>
      </w:pPr>
      <w:r>
        <w:rPr>
          <w:b w:val="false"/>
        </w:rPr>
      </w:r>
    </w:p>
    <w:p>
      <w:pPr>
        <w:pStyle w:val="Normal"/>
        <w:rPr/>
      </w:pPr>
      <w:r>
        <w:rPr/>
        <w:t>Issue 600, 7 May 2003, pages 8 to 24</w:t>
      </w:r>
    </w:p>
    <w:p>
      <w:pPr>
        <w:pStyle w:val="Normal"/>
        <w:rPr/>
      </w:pPr>
      <w:r>
        <w:rPr/>
      </w:r>
    </w:p>
    <w:p>
      <w:pPr>
        <w:pStyle w:val="Normal"/>
        <w:rPr>
          <w:b w:val="false"/>
        </w:rPr>
      </w:pPr>
      <w:r>
        <w:rPr>
          <w:b w:val="false"/>
        </w:rPr>
        <w:t>The Therapeutic Goods Administration lists hundreds of goods manufactured by PAN Pharmaceuticals Ltd that were the subject of an Urgent Medical Recall, due to serious quality and safety breaches in the manufacturing process since 1 May 2002.  The quality, safety or effectiveness of these items could not be assured.</w:t>
      </w:r>
    </w:p>
    <w:p>
      <w:pPr>
        <w:pStyle w:val="Normal"/>
        <w:rPr>
          <w:b w:val="false"/>
        </w:rPr>
      </w:pPr>
      <w:r>
        <w:rPr>
          <w:b w:val="false"/>
        </w:rPr>
      </w:r>
    </w:p>
    <w:p>
      <w:pPr>
        <w:pStyle w:val="Normal"/>
        <w:rPr/>
      </w:pPr>
      <w:r>
        <w:rPr/>
        <w:t>Issue 601, 14 May 2003, page 1</w:t>
      </w:r>
    </w:p>
    <w:p>
      <w:pPr>
        <w:pStyle w:val="Normal"/>
        <w:rPr/>
      </w:pPr>
      <w:r>
        <w:rPr/>
      </w:r>
    </w:p>
    <w:p>
      <w:pPr>
        <w:pStyle w:val="Normal"/>
        <w:rPr/>
      </w:pPr>
      <w:r>
        <w:rPr/>
        <w:t>Local Government Elections</w:t>
      </w:r>
    </w:p>
    <w:p>
      <w:pPr>
        <w:pStyle w:val="Normal"/>
        <w:rPr>
          <w:b w:val="false"/>
        </w:rPr>
      </w:pPr>
      <w:r>
        <w:rPr>
          <w:b w:val="false"/>
        </w:rPr>
        <w:t>Final results will await distribution of Preferences in Adelaide.  On first preference totals it would seem that in Burra Ward:</w:t>
      </w:r>
    </w:p>
    <w:p>
      <w:pPr>
        <w:pStyle w:val="Normal"/>
        <w:rPr>
          <w:b w:val="false"/>
        </w:rPr>
      </w:pPr>
      <w:r>
        <w:rPr>
          <w:b w:val="false"/>
        </w:rPr>
        <w:t>Peter Reilly</w:t>
        <w:tab/>
        <w:t>209</w:t>
        <w:tab/>
        <w:t>is certain to be elected</w:t>
      </w:r>
    </w:p>
    <w:p>
      <w:pPr>
        <w:pStyle w:val="Normal"/>
        <w:rPr>
          <w:b w:val="false"/>
        </w:rPr>
      </w:pPr>
      <w:r>
        <w:rPr>
          <w:b w:val="false"/>
        </w:rPr>
        <w:t>Bob Bradley</w:t>
        <w:tab/>
        <w:t xml:space="preserve">145 </w:t>
        <w:tab/>
        <w:t>is safe</w:t>
      </w:r>
    </w:p>
    <w:p>
      <w:pPr>
        <w:pStyle w:val="Normal"/>
        <w:rPr>
          <w:b w:val="false"/>
        </w:rPr>
      </w:pPr>
      <w:r>
        <w:rPr>
          <w:b w:val="false"/>
        </w:rPr>
        <w:t>Adrian Gill</w:t>
        <w:tab/>
        <w:t>132</w:t>
        <w:tab/>
        <w:t>is likely to be elected</w:t>
      </w:r>
    </w:p>
    <w:p>
      <w:pPr>
        <w:pStyle w:val="Normal"/>
        <w:rPr>
          <w:b w:val="false"/>
        </w:rPr>
      </w:pPr>
      <w:r>
        <w:rPr>
          <w:b w:val="false"/>
        </w:rPr>
        <w:t>The last two positions are less clear:</w:t>
      </w:r>
    </w:p>
    <w:p>
      <w:pPr>
        <w:pStyle w:val="Normal"/>
        <w:rPr>
          <w:b w:val="false"/>
        </w:rPr>
      </w:pPr>
      <w:r>
        <w:rPr>
          <w:b w:val="false"/>
        </w:rPr>
        <w:t>Colleen Woodgate</w:t>
        <w:tab/>
        <w:t>109</w:t>
      </w:r>
    </w:p>
    <w:p>
      <w:pPr>
        <w:pStyle w:val="Normal"/>
        <w:rPr>
          <w:b w:val="false"/>
        </w:rPr>
      </w:pPr>
      <w:r>
        <w:rPr>
          <w:b w:val="false"/>
        </w:rPr>
        <w:t>Maureen Wright</w:t>
        <w:tab/>
        <w:tab/>
        <w:t>90</w:t>
      </w:r>
    </w:p>
    <w:p>
      <w:pPr>
        <w:pStyle w:val="Normal"/>
        <w:rPr>
          <w:b w:val="false"/>
        </w:rPr>
      </w:pPr>
      <w:r>
        <w:rPr>
          <w:b w:val="false"/>
        </w:rPr>
        <w:t>Tim Stockman</w:t>
        <w:tab/>
        <w:tab/>
        <w:t>73</w:t>
      </w:r>
    </w:p>
    <w:p>
      <w:pPr>
        <w:pStyle w:val="Normal"/>
        <w:rPr>
          <w:b w:val="false"/>
        </w:rPr>
      </w:pPr>
      <w:r>
        <w:rPr>
          <w:b w:val="false"/>
        </w:rPr>
        <w:t>Jim Quinn</w:t>
        <w:tab/>
        <w:tab/>
        <w:t>62</w:t>
      </w:r>
    </w:p>
    <w:p>
      <w:pPr>
        <w:pStyle w:val="Normal"/>
        <w:rPr>
          <w:b w:val="false"/>
        </w:rPr>
      </w:pPr>
      <w:r>
        <w:rPr>
          <w:b w:val="false"/>
        </w:rPr>
        <w:t>Kevin Wallis</w:t>
        <w:tab/>
        <w:tab/>
        <w:t>43</w:t>
      </w:r>
    </w:p>
    <w:p>
      <w:pPr>
        <w:pStyle w:val="Normal"/>
        <w:rPr>
          <w:b w:val="false"/>
        </w:rPr>
      </w:pPr>
      <w:r>
        <w:rPr>
          <w:b w:val="false"/>
        </w:rPr>
        <w:t>Trevor Underwood</w:t>
        <w:tab/>
        <w:t>41</w:t>
      </w:r>
    </w:p>
    <w:p>
      <w:pPr>
        <w:pStyle w:val="Normal"/>
        <w:rPr>
          <w:b w:val="false"/>
        </w:rPr>
      </w:pPr>
      <w:r>
        <w:rPr>
          <w:b w:val="false"/>
        </w:rPr>
        <w:t>In Hallett Ward final counting confirmed</w:t>
      </w:r>
    </w:p>
    <w:p>
      <w:pPr>
        <w:pStyle w:val="Normal"/>
        <w:rPr>
          <w:b w:val="false"/>
        </w:rPr>
      </w:pPr>
      <w:r>
        <w:rPr>
          <w:b w:val="false"/>
        </w:rPr>
        <w:t>Laurie Sullivan</w:t>
        <w:tab/>
        <w:tab/>
        <w:t>133</w:t>
        <w:tab/>
        <w:t>elected</w:t>
      </w:r>
    </w:p>
    <w:p>
      <w:pPr>
        <w:pStyle w:val="Normal"/>
        <w:rPr>
          <w:b w:val="false"/>
        </w:rPr>
      </w:pPr>
      <w:r>
        <w:rPr>
          <w:b w:val="false"/>
        </w:rPr>
        <w:t>Peter Mattey</w:t>
        <w:tab/>
        <w:tab/>
        <w:t>111</w:t>
        <w:tab/>
        <w:t>elected</w:t>
      </w:r>
    </w:p>
    <w:p>
      <w:pPr>
        <w:pStyle w:val="Normal"/>
        <w:rPr>
          <w:b w:val="false"/>
        </w:rPr>
      </w:pPr>
      <w:r>
        <w:rPr>
          <w:b w:val="false"/>
        </w:rPr>
        <w:t>Douglas Wiltshire</w:t>
        <w:tab/>
        <w:t>91</w:t>
      </w:r>
    </w:p>
    <w:p>
      <w:pPr>
        <w:pStyle w:val="Normal"/>
        <w:rPr>
          <w:b w:val="false"/>
        </w:rPr>
      </w:pPr>
      <w:r>
        <w:rPr>
          <w:b w:val="false"/>
        </w:rPr>
        <w:t>Results are yet to be confirmed by the Electoral Commission.</w:t>
      </w:r>
    </w:p>
    <w:p>
      <w:pPr>
        <w:pStyle w:val="Normal"/>
        <w:rPr>
          <w:b w:val="false"/>
        </w:rPr>
      </w:pPr>
      <w:r>
        <w:rPr>
          <w:b w:val="false"/>
        </w:rPr>
      </w:r>
    </w:p>
    <w:p>
      <w:pPr>
        <w:pStyle w:val="Normal"/>
        <w:rPr/>
      </w:pPr>
      <w:r>
        <w:rPr/>
        <w:t>Burra Artist Len Bence</w:t>
      </w:r>
      <w:r>
        <w:rPr>
          <w:b w:val="false"/>
        </w:rPr>
        <w:t xml:space="preserve"> turned 80 on 9 May</w:t>
      </w:r>
    </w:p>
    <w:p>
      <w:pPr>
        <w:pStyle w:val="Normal"/>
        <w:rPr>
          <w:b w:val="false"/>
        </w:rPr>
      </w:pPr>
      <w:r>
        <w:rPr>
          <w:b w:val="false"/>
        </w:rPr>
        <w:t>One of the gallery spaces in the Regional Art Gallery in Burra is named after him.  In his life Len has been a jackeroo in Queensland, a Lancaster bomber pilot in WWII, proprietor of Bence’s the long-time department and clothing store in Burra and a successful professional artist.  He is still actively painting and teaching and also an active horticulturalist growing superb tulips and Roma tomatoes.  A collection of his paintings is on show at Thorogood’s Cider Cellar, where they can be purchased.  [Photo]</w:t>
      </w:r>
    </w:p>
    <w:p>
      <w:pPr>
        <w:pStyle w:val="Normal"/>
        <w:rPr>
          <w:b w:val="false"/>
        </w:rPr>
      </w:pPr>
      <w:r>
        <w:rPr>
          <w:b w:val="false"/>
        </w:rPr>
      </w:r>
    </w:p>
    <w:p>
      <w:pPr>
        <w:pStyle w:val="Normal"/>
        <w:rPr/>
      </w:pPr>
      <w:r>
        <w:rPr/>
        <w:t xml:space="preserve">Burra Hospital Auxiliary.  </w:t>
      </w:r>
      <w:r>
        <w:rPr>
          <w:b w:val="false"/>
        </w:rPr>
        <w:t>At the AGM President Helen Dunow reported on an active year of fundraising:</w:t>
      </w:r>
    </w:p>
    <w:p>
      <w:pPr>
        <w:pStyle w:val="Normal"/>
        <w:rPr>
          <w:b w:val="false"/>
        </w:rPr>
      </w:pPr>
      <w:r>
        <w:rPr>
          <w:b w:val="false"/>
        </w:rPr>
        <w:t>Catering for the Antique Fair</w:t>
      </w:r>
    </w:p>
    <w:p>
      <w:pPr>
        <w:pStyle w:val="Normal"/>
        <w:rPr>
          <w:b w:val="false"/>
        </w:rPr>
      </w:pPr>
      <w:r>
        <w:rPr>
          <w:b w:val="false"/>
        </w:rPr>
        <w:t>Justices’ Dinner</w:t>
      </w:r>
    </w:p>
    <w:p>
      <w:pPr>
        <w:pStyle w:val="Normal"/>
        <w:rPr>
          <w:b w:val="false"/>
        </w:rPr>
      </w:pPr>
      <w:r>
        <w:rPr>
          <w:b w:val="false"/>
        </w:rPr>
        <w:t>Goyder Regional Council Dinner</w:t>
      </w:r>
    </w:p>
    <w:p>
      <w:pPr>
        <w:pStyle w:val="Normal"/>
        <w:rPr>
          <w:b w:val="false"/>
        </w:rPr>
      </w:pPr>
      <w:r>
        <w:rPr>
          <w:b w:val="false"/>
        </w:rPr>
        <w:t>Trading Table</w:t>
      </w:r>
    </w:p>
    <w:p>
      <w:pPr>
        <w:pStyle w:val="Normal"/>
        <w:rPr>
          <w:b w:val="false"/>
        </w:rPr>
      </w:pPr>
      <w:r>
        <w:rPr>
          <w:b w:val="false"/>
        </w:rPr>
        <w:t>Melbourne Cup Day Luncheon</w:t>
      </w:r>
    </w:p>
    <w:p>
      <w:pPr>
        <w:pStyle w:val="Normal"/>
        <w:rPr>
          <w:b w:val="false"/>
        </w:rPr>
      </w:pPr>
      <w:r>
        <w:rPr>
          <w:b w:val="false"/>
        </w:rPr>
        <w:t>Auction of old hospital furniture</w:t>
      </w:r>
    </w:p>
    <w:p>
      <w:pPr>
        <w:pStyle w:val="Normal"/>
        <w:rPr>
          <w:b w:val="false"/>
        </w:rPr>
      </w:pPr>
      <w:r>
        <w:rPr>
          <w:b w:val="false"/>
        </w:rPr>
        <w:t>Garden Party at Princess Royal</w:t>
      </w:r>
    </w:p>
    <w:p>
      <w:pPr>
        <w:pStyle w:val="Normal"/>
        <w:rPr>
          <w:b w:val="false"/>
        </w:rPr>
      </w:pPr>
      <w:r>
        <w:rPr>
          <w:b w:val="false"/>
        </w:rPr>
        <w:t>During the year more than $7,000 was raised, including $500 from Community Aid, $679 from the Red Cross and $614 from the Children’s Christmas Cake Auction.</w:t>
      </w:r>
    </w:p>
    <w:p>
      <w:pPr>
        <w:pStyle w:val="Normal"/>
        <w:rPr>
          <w:b w:val="false"/>
        </w:rPr>
      </w:pPr>
      <w:r>
        <w:rPr>
          <w:b w:val="false"/>
        </w:rPr>
      </w:r>
    </w:p>
    <w:p>
      <w:pPr>
        <w:pStyle w:val="Normal"/>
        <w:rPr/>
      </w:pPr>
      <w:r>
        <w:rPr/>
        <w:t>Issue 601, 14 May 2003, page 2</w:t>
      </w:r>
    </w:p>
    <w:p>
      <w:pPr>
        <w:pStyle w:val="Normal"/>
        <w:rPr/>
      </w:pPr>
      <w:r>
        <w:rPr/>
      </w:r>
    </w:p>
    <w:p>
      <w:pPr>
        <w:pStyle w:val="Normal"/>
        <w:rPr/>
      </w:pPr>
      <w:r>
        <w:rPr/>
        <w:t xml:space="preserve">Birth.  </w:t>
      </w:r>
      <w:r>
        <w:rPr>
          <w:b w:val="false"/>
        </w:rPr>
        <w:t>To Arleta &amp; Wayne Smith at Mildura 27 April, a great granddaughter for Anne &amp; Aub Finch.</w:t>
      </w:r>
    </w:p>
    <w:p>
      <w:pPr>
        <w:pStyle w:val="Normal"/>
        <w:rPr>
          <w:b w:val="false"/>
        </w:rPr>
      </w:pPr>
      <w:r>
        <w:rPr>
          <w:b w:val="false"/>
        </w:rPr>
      </w:r>
    </w:p>
    <w:p>
      <w:pPr>
        <w:pStyle w:val="Normal"/>
        <w:rPr/>
      </w:pPr>
      <w:r>
        <w:rPr/>
        <w:t xml:space="preserve">Professor Rod Wells, </w:t>
      </w:r>
      <w:r>
        <w:rPr>
          <w:b w:val="false"/>
        </w:rPr>
        <w:t>palaeontologist is continuing his fossil excavations around Burra, revealing diprotodon fossils more than 30,000 years old.  Over the years the area has produced fragments from a giant emu, the marsupial lion and the Tasmanian devil as well as from diprotodons.</w:t>
      </w:r>
    </w:p>
    <w:p>
      <w:pPr>
        <w:pStyle w:val="Normal"/>
        <w:rPr>
          <w:b w:val="false"/>
        </w:rPr>
      </w:pPr>
      <w:r>
        <w:rPr>
          <w:b w:val="false"/>
        </w:rPr>
      </w:r>
    </w:p>
    <w:p>
      <w:pPr>
        <w:pStyle w:val="Normal"/>
        <w:rPr/>
      </w:pPr>
      <w:r>
        <w:rPr/>
        <w:t xml:space="preserve">Marriage.  </w:t>
      </w:r>
      <w:r>
        <w:rPr>
          <w:b w:val="false"/>
        </w:rPr>
        <w:t>In Jane &amp; Greg Kellock’s Garden, 5 April</w:t>
      </w:r>
    </w:p>
    <w:p>
      <w:pPr>
        <w:pStyle w:val="Normal"/>
        <w:rPr>
          <w:b w:val="false"/>
        </w:rPr>
      </w:pPr>
      <w:r>
        <w:rPr>
          <w:b w:val="false"/>
        </w:rPr>
        <w:t>Sharon Kellock, daughter of David &amp; Bev Kellock of Farrell Flat, married Marty Rodda.</w:t>
      </w:r>
    </w:p>
    <w:p>
      <w:pPr>
        <w:pStyle w:val="Normal"/>
        <w:rPr>
          <w:b w:val="false"/>
        </w:rPr>
      </w:pPr>
      <w:r>
        <w:rPr>
          <w:b w:val="false"/>
        </w:rPr>
        <w:t>The reception was in the Burra Town Hall.  They will live at Kimba.</w:t>
      </w:r>
    </w:p>
    <w:p>
      <w:pPr>
        <w:pStyle w:val="Normal"/>
        <w:rPr>
          <w:b w:val="false"/>
        </w:rPr>
      </w:pPr>
      <w:r>
        <w:rPr>
          <w:b w:val="false"/>
        </w:rPr>
      </w:r>
    </w:p>
    <w:p>
      <w:pPr>
        <w:pStyle w:val="Normal"/>
        <w:rPr/>
      </w:pPr>
      <w:r>
        <w:rPr/>
        <w:t>Issue 601, 14 May 2003, page 3</w:t>
      </w:r>
    </w:p>
    <w:p>
      <w:pPr>
        <w:pStyle w:val="Normal"/>
        <w:rPr/>
      </w:pPr>
      <w:r>
        <w:rPr/>
      </w:r>
    </w:p>
    <w:p>
      <w:pPr>
        <w:pStyle w:val="Normal"/>
        <w:rPr/>
      </w:pPr>
      <w:r>
        <w:rPr/>
        <w:t xml:space="preserve">E Type Jazz </w:t>
      </w:r>
      <w:r>
        <w:rPr>
          <w:b w:val="false"/>
        </w:rPr>
        <w:t>will perform in the Burra Town Hall in a cabaret style night on 23 May.  The show comes to Burra through Country Arts SA’s ‘Shows on the Road’ program.</w:t>
      </w:r>
    </w:p>
    <w:p>
      <w:pPr>
        <w:pStyle w:val="Normal"/>
        <w:rPr>
          <w:b w:val="false"/>
        </w:rPr>
      </w:pPr>
      <w:r>
        <w:rPr>
          <w:b w:val="false"/>
        </w:rPr>
      </w:r>
    </w:p>
    <w:p>
      <w:pPr>
        <w:pStyle w:val="Normal"/>
        <w:rPr/>
      </w:pPr>
      <w:r>
        <w:rPr/>
        <w:t xml:space="preserve">Birth.  </w:t>
      </w:r>
      <w:r>
        <w:rPr>
          <w:b w:val="false"/>
        </w:rPr>
        <w:t>To Julie &amp; David Hoyle of Clarence Gardens on 7 May, a son, William James Lloyd.</w:t>
      </w:r>
    </w:p>
    <w:p>
      <w:pPr>
        <w:pStyle w:val="Normal"/>
        <w:rPr>
          <w:b w:val="false"/>
        </w:rPr>
      </w:pPr>
      <w:r>
        <w:rPr>
          <w:b w:val="false"/>
        </w:rPr>
        <w:t>A sixth grandchild for Don Lloyd.</w:t>
      </w:r>
    </w:p>
    <w:p>
      <w:pPr>
        <w:pStyle w:val="Normal"/>
        <w:rPr>
          <w:b w:val="false"/>
        </w:rPr>
      </w:pPr>
      <w:r>
        <w:rPr>
          <w:b w:val="false"/>
        </w:rPr>
      </w:r>
    </w:p>
    <w:p>
      <w:pPr>
        <w:pStyle w:val="Normal"/>
        <w:rPr/>
      </w:pPr>
      <w:r>
        <w:rPr/>
        <w:t>Issue 601, 14 May 2003, pages 6 to 13</w:t>
      </w:r>
    </w:p>
    <w:p>
      <w:pPr>
        <w:pStyle w:val="Normal"/>
        <w:rPr>
          <w:b w:val="false"/>
        </w:rPr>
      </w:pPr>
      <w:r>
        <w:rPr>
          <w:b w:val="false"/>
        </w:rPr>
      </w:r>
    </w:p>
    <w:p>
      <w:pPr>
        <w:pStyle w:val="Normal"/>
        <w:rPr>
          <w:b w:val="false"/>
        </w:rPr>
      </w:pPr>
      <w:r>
        <w:rPr>
          <w:b w:val="false"/>
        </w:rPr>
        <w:t>The Therapeutic Goods Administration has another long list of goods manufactured by PAN Pharmaceuticals Ltd that were the subject of an Urgent Medical Recall, due to serious quality and safety breaches in the manufacturing process since 1 May 2002.  The quality, safety or effectiveness of these items could not be assured.</w:t>
      </w:r>
    </w:p>
    <w:p>
      <w:pPr>
        <w:pStyle w:val="Normal"/>
        <w:rPr>
          <w:b w:val="false"/>
        </w:rPr>
      </w:pPr>
      <w:r>
        <w:rPr>
          <w:b w:val="false"/>
        </w:rPr>
      </w:r>
    </w:p>
    <w:p>
      <w:pPr>
        <w:pStyle w:val="Normal"/>
        <w:rPr/>
      </w:pPr>
      <w:r>
        <w:rPr/>
        <w:t>Issue 601, 14 May 2003, page 14</w:t>
      </w:r>
    </w:p>
    <w:p>
      <w:pPr>
        <w:pStyle w:val="Normal"/>
        <w:rPr/>
      </w:pPr>
      <w:r>
        <w:rPr/>
      </w:r>
    </w:p>
    <w:p>
      <w:pPr>
        <w:pStyle w:val="Normal"/>
        <w:rPr/>
      </w:pPr>
      <w:r>
        <w:rPr/>
        <w:t xml:space="preserve">Birth.  </w:t>
      </w:r>
      <w:r>
        <w:rPr>
          <w:b w:val="false"/>
        </w:rPr>
        <w:t>To Jenny &amp; Travis Gonzalez-Woods on 28 April, a daughter, Avalon Genevieve.</w:t>
      </w:r>
    </w:p>
    <w:p>
      <w:pPr>
        <w:pStyle w:val="Normal"/>
        <w:rPr>
          <w:b w:val="false"/>
        </w:rPr>
      </w:pPr>
      <w:r>
        <w:rPr>
          <w:b w:val="false"/>
        </w:rPr>
      </w:r>
    </w:p>
    <w:p>
      <w:pPr>
        <w:pStyle w:val="Normal"/>
        <w:rPr/>
      </w:pPr>
      <w:r>
        <w:rPr/>
        <w:t xml:space="preserve">Birth.  </w:t>
      </w:r>
      <w:r>
        <w:rPr>
          <w:b w:val="false"/>
        </w:rPr>
        <w:t xml:space="preserve">To Christopher &amp; Tammy </w:t>
      </w:r>
      <w:r>
        <w:rPr>
          <w:b w:val="false"/>
          <w:vertAlign w:val="superscript"/>
        </w:rPr>
        <w:t>___________</w:t>
      </w:r>
      <w:r>
        <w:rPr>
          <w:b w:val="false"/>
        </w:rPr>
        <w:t xml:space="preserve"> a son, Caleb John, a brother for Paige.</w:t>
      </w:r>
    </w:p>
    <w:p>
      <w:pPr>
        <w:pStyle w:val="Normal"/>
        <w:rPr>
          <w:b w:val="false"/>
        </w:rPr>
      </w:pPr>
      <w:r>
        <w:rPr>
          <w:b w:val="false"/>
        </w:rPr>
        <w:t>A grandchild for Pauline &amp; Darryl Venning.</w:t>
      </w:r>
    </w:p>
    <w:p>
      <w:pPr>
        <w:pStyle w:val="Normal"/>
        <w:rPr>
          <w:b w:val="false"/>
        </w:rPr>
      </w:pPr>
      <w:r>
        <w:rPr>
          <w:b w:val="false"/>
        </w:rPr>
      </w:r>
    </w:p>
    <w:p>
      <w:pPr>
        <w:pStyle w:val="Normal"/>
        <w:rPr/>
      </w:pPr>
      <w:r>
        <w:rPr/>
        <w:t xml:space="preserve">Obituary.  </w:t>
      </w:r>
      <w:r>
        <w:rPr>
          <w:b w:val="false"/>
        </w:rPr>
        <w:t>Vic Dodman, a former champion cyclist and Life Member of the Norwood Cycling Club died recently.  Issue 603, 28 May 2003, page 2 added the information that he had made his home in Burra over the last couple of years. [Victor Laws Dodman born 5 December 1916 at Goodwood.  See Issue 612, 30 July 2003, page 3 for a more detailed tribute.]</w:t>
      </w:r>
    </w:p>
    <w:p>
      <w:pPr>
        <w:pStyle w:val="Normal"/>
        <w:rPr>
          <w:b w:val="false"/>
        </w:rPr>
      </w:pPr>
      <w:r>
        <w:rPr>
          <w:b w:val="false"/>
        </w:rPr>
      </w:r>
    </w:p>
    <w:p>
      <w:pPr>
        <w:pStyle w:val="Normal"/>
        <w:rPr/>
      </w:pPr>
      <w:r>
        <w:rPr/>
        <w:t>Issue 601, 14 May 2003, page 20</w:t>
      </w:r>
    </w:p>
    <w:p>
      <w:pPr>
        <w:pStyle w:val="Normal"/>
        <w:rPr/>
      </w:pPr>
      <w:r>
        <w:rPr/>
      </w:r>
    </w:p>
    <w:p>
      <w:pPr>
        <w:pStyle w:val="Normal"/>
        <w:rPr/>
      </w:pPr>
      <w:r>
        <w:rPr/>
        <w:t>Burra Real Estate</w:t>
      </w:r>
    </w:p>
    <w:p>
      <w:pPr>
        <w:pStyle w:val="Normal"/>
        <w:rPr>
          <w:b w:val="false"/>
        </w:rPr>
      </w:pPr>
      <w:r>
        <w:rPr>
          <w:b w:val="false"/>
        </w:rPr>
        <w:t>Old Courthouse Hotel $150,000</w:t>
      </w:r>
    </w:p>
    <w:p>
      <w:pPr>
        <w:pStyle w:val="Normal"/>
        <w:rPr>
          <w:b w:val="false"/>
        </w:rPr>
      </w:pPr>
      <w:r>
        <w:rPr>
          <w:b w:val="false"/>
        </w:rPr>
        <w:t>Redruth Centre &amp; House $130,000 (sold)</w:t>
      </w:r>
    </w:p>
    <w:p>
      <w:pPr>
        <w:pStyle w:val="Normal"/>
        <w:rPr>
          <w:b w:val="false"/>
        </w:rPr>
      </w:pPr>
      <w:r>
        <w:rPr>
          <w:b w:val="false"/>
        </w:rPr>
        <w:t>Redruth Church $45,000 (under contract)</w:t>
      </w:r>
    </w:p>
    <w:p>
      <w:pPr>
        <w:pStyle w:val="Normal"/>
        <w:rPr>
          <w:b w:val="false"/>
        </w:rPr>
      </w:pPr>
      <w:r>
        <w:rPr>
          <w:b w:val="false"/>
        </w:rPr>
      </w:r>
    </w:p>
    <w:p>
      <w:pPr>
        <w:pStyle w:val="Normal"/>
        <w:rPr/>
      </w:pPr>
      <w:r>
        <w:rPr/>
        <w:t>Issue 602, 21 May 2003, page 1</w:t>
      </w:r>
    </w:p>
    <w:p>
      <w:pPr>
        <w:pStyle w:val="Normal"/>
        <w:rPr/>
      </w:pPr>
      <w:r>
        <w:rPr/>
      </w:r>
    </w:p>
    <w:p>
      <w:pPr>
        <w:pStyle w:val="Normal"/>
        <w:rPr/>
      </w:pPr>
      <w:r>
        <w:rPr/>
        <w:t xml:space="preserve">Goyder Council </w:t>
      </w:r>
      <w:r>
        <w:rPr>
          <w:b w:val="false"/>
        </w:rPr>
        <w:t>met yesterday with two new Councillors representing Burra Ward.  The Council comprises: Dennis Keller, Warren Mosey (Deputy Chairman), Adrian Gill, Peter Mattey, Jim Reese, Don Pfitzner, Paul Schiller, Peter Reilly, Stan Simper, Tim Stockman, Laurie Sullivan (Chairman), Bob Bradley and Colleen Woodgate.  [Photo – except Colleen Woodgate]</w:t>
      </w:r>
    </w:p>
    <w:p>
      <w:pPr>
        <w:pStyle w:val="Normal"/>
        <w:rPr>
          <w:b w:val="false"/>
        </w:rPr>
      </w:pPr>
      <w:r>
        <w:rPr>
          <w:b w:val="false"/>
        </w:rPr>
      </w:r>
    </w:p>
    <w:p>
      <w:pPr>
        <w:pStyle w:val="Normal"/>
        <w:rPr/>
      </w:pPr>
      <w:r>
        <w:rPr/>
        <w:t xml:space="preserve">Weather.  </w:t>
      </w:r>
      <w:r>
        <w:rPr>
          <w:b w:val="false"/>
        </w:rPr>
        <w:t>The last ten days brought very variable rains, but enough for many farmers to begin seeding.  The inside country got from 50 to 85 mm generally.  To the east it was more variable.  Ian Warnes for example had falls of from 70 to 140 mm over different parts of Woolgangi.</w:t>
      </w:r>
    </w:p>
    <w:p>
      <w:pPr>
        <w:pStyle w:val="Normal"/>
        <w:rPr>
          <w:b w:val="false"/>
        </w:rPr>
      </w:pPr>
      <w:r>
        <w:rPr>
          <w:b w:val="false"/>
        </w:rPr>
      </w:r>
    </w:p>
    <w:p>
      <w:pPr>
        <w:pStyle w:val="Normal"/>
        <w:rPr/>
      </w:pPr>
      <w:r>
        <w:rPr/>
        <w:t>Burra SES</w:t>
      </w:r>
      <w:r>
        <w:rPr>
          <w:b w:val="false"/>
        </w:rPr>
        <w:t xml:space="preserve"> has just taken delivery of a new Isuzu truck as their main vehicle for call-outs.  It is large enough to carry all their equipment compared with the limited size of the previous Toyota Dyna.  SES still needs volunteers.  An extension to the shed to make a new truck bay will also benefit the MFS.</w:t>
      </w:r>
    </w:p>
    <w:p>
      <w:pPr>
        <w:pStyle w:val="Normal"/>
        <w:rPr>
          <w:b w:val="false"/>
        </w:rPr>
      </w:pPr>
      <w:r>
        <w:rPr>
          <w:b w:val="false"/>
        </w:rPr>
      </w:r>
    </w:p>
    <w:p>
      <w:pPr>
        <w:pStyle w:val="Normal"/>
        <w:rPr/>
      </w:pPr>
      <w:r>
        <w:rPr/>
        <w:t>Issue 602, 21 May 2003, page 2</w:t>
      </w:r>
    </w:p>
    <w:p>
      <w:pPr>
        <w:pStyle w:val="Normal"/>
        <w:rPr/>
      </w:pPr>
      <w:r>
        <w:rPr/>
      </w:r>
    </w:p>
    <w:p>
      <w:pPr>
        <w:pStyle w:val="Normal"/>
        <w:rPr/>
      </w:pPr>
      <w:r>
        <w:rPr/>
        <w:t xml:space="preserve">A Rostrum Voice of Youth </w:t>
      </w:r>
      <w:r>
        <w:rPr>
          <w:b w:val="false"/>
        </w:rPr>
        <w:t>heat was held at the Burra Community Library on Thursday evening.  Four BCS students took part, giving prepared speeches.  They were Amy Wilson, Sarah Earle, Katie Thomas &amp; Lisa Simpson.  Katie Thomas and Amy Wilson will compete in Adelaide this Sunday in the next heat.</w:t>
      </w:r>
    </w:p>
    <w:p>
      <w:pPr>
        <w:pStyle w:val="Normal"/>
        <w:rPr>
          <w:b w:val="false"/>
        </w:rPr>
      </w:pPr>
      <w:r>
        <w:rPr>
          <w:b w:val="false"/>
        </w:rPr>
      </w:r>
    </w:p>
    <w:p>
      <w:pPr>
        <w:pStyle w:val="Normal"/>
        <w:rPr/>
      </w:pPr>
      <w:r>
        <w:rPr/>
        <w:t xml:space="preserve">Katie Esser, </w:t>
      </w:r>
      <w:r>
        <w:rPr>
          <w:b w:val="false"/>
        </w:rPr>
        <w:t>Community Projects Development Officer with the Goyder Council has applied for about $120,000 worth of funding in the first six months of her twelve month contract and so far all seven of the applications have been successful, with just over $53,000 received and injected into our economy.  [Photo]</w:t>
      </w:r>
    </w:p>
    <w:p>
      <w:pPr>
        <w:pStyle w:val="Normal"/>
        <w:rPr>
          <w:b w:val="false"/>
        </w:rPr>
      </w:pPr>
      <w:r>
        <w:rPr>
          <w:b w:val="false"/>
        </w:rPr>
      </w:r>
    </w:p>
    <w:p>
      <w:pPr>
        <w:pStyle w:val="Normal"/>
        <w:rPr/>
      </w:pPr>
      <w:r>
        <w:rPr/>
        <w:t xml:space="preserve">Letter.  </w:t>
      </w:r>
      <w:r>
        <w:rPr>
          <w:b w:val="false"/>
        </w:rPr>
        <w:t>Pat O’Brien, who visited Burra over Anzac Day long weekend, writes to praise Cousin Marjorie (Marge Edmonds) at Malowen Lowarth, for bringing the mining period to life.</w:t>
      </w:r>
    </w:p>
    <w:p>
      <w:pPr>
        <w:pStyle w:val="Normal"/>
        <w:rPr>
          <w:b w:val="false"/>
        </w:rPr>
      </w:pPr>
      <w:r>
        <w:rPr>
          <w:b w:val="false"/>
        </w:rPr>
      </w:r>
    </w:p>
    <w:p>
      <w:pPr>
        <w:pStyle w:val="Normal"/>
        <w:rPr/>
      </w:pPr>
      <w:r>
        <w:rPr/>
        <w:t xml:space="preserve">Letter.  </w:t>
      </w:r>
      <w:r>
        <w:rPr>
          <w:b w:val="false"/>
        </w:rPr>
        <w:t>D. Woolley writes, saying ‘We elect what we deserve, we deserve what we elect.’  He also complains about another bout of mindless vandalism in Burra.</w:t>
      </w:r>
    </w:p>
    <w:p>
      <w:pPr>
        <w:pStyle w:val="Normal"/>
        <w:rPr>
          <w:b w:val="false"/>
        </w:rPr>
      </w:pPr>
      <w:r>
        <w:rPr>
          <w:b w:val="false"/>
        </w:rPr>
      </w:r>
    </w:p>
    <w:p>
      <w:pPr>
        <w:pStyle w:val="Normal"/>
        <w:rPr/>
      </w:pPr>
      <w:r>
        <w:rPr/>
        <w:t>Issue 602, 21 May 2003, page 3</w:t>
      </w:r>
    </w:p>
    <w:p>
      <w:pPr>
        <w:pStyle w:val="Normal"/>
        <w:rPr/>
      </w:pPr>
      <w:r>
        <w:rPr/>
      </w:r>
    </w:p>
    <w:p>
      <w:pPr>
        <w:pStyle w:val="Normal"/>
        <w:rPr>
          <w:b w:val="false"/>
        </w:rPr>
      </w:pPr>
      <w:r>
        <w:rPr/>
        <w:t>The Burra Community Internet &amp; Computer Centre</w:t>
      </w:r>
      <w:r>
        <w:rPr>
          <w:b w:val="false"/>
        </w:rPr>
        <w:t xml:space="preserve"> was officially opened by Barry Wakelin, the Member for Grey last Friday.  $160,000 had been accessed to set the centre up.  The manager is Paul Williams, assisted by Carly Heinrich.  [Photos]</w:t>
      </w:r>
    </w:p>
    <w:p>
      <w:pPr>
        <w:pStyle w:val="Normal"/>
        <w:rPr>
          <w:b w:val="false"/>
        </w:rPr>
      </w:pPr>
      <w:r>
        <w:rPr>
          <w:b w:val="false"/>
        </w:rPr>
      </w:r>
    </w:p>
    <w:p>
      <w:pPr>
        <w:pStyle w:val="Normal"/>
        <w:rPr/>
      </w:pPr>
      <w:r>
        <w:rPr/>
        <w:t>Elspeth Radford &amp; Graham Gunn</w:t>
      </w:r>
      <w:r>
        <w:rPr>
          <w:b w:val="false"/>
        </w:rPr>
        <w:t xml:space="preserve"> both received Centenary of Federation medals presented by Barry Wakelin.  [Photo]</w:t>
      </w:r>
    </w:p>
    <w:p>
      <w:pPr>
        <w:pStyle w:val="Normal"/>
        <w:rPr>
          <w:b w:val="false"/>
        </w:rPr>
      </w:pPr>
      <w:r>
        <w:rPr>
          <w:b w:val="false"/>
        </w:rPr>
      </w:r>
    </w:p>
    <w:p>
      <w:pPr>
        <w:pStyle w:val="Normal"/>
        <w:rPr/>
      </w:pPr>
      <w:r>
        <w:rPr/>
        <w:t xml:space="preserve">Goyder Council </w:t>
      </w:r>
      <w:r>
        <w:rPr>
          <w:b w:val="false"/>
        </w:rPr>
        <w:t>is preparing costings and a report on sealing the Bower Boundary Road.  This connects the Morgan-Burra Road with the Morgan-Eudunda Road.  It provides a link to abattoirs at Murray Bridge and Pt Wakefield and its sealing is regarded as vital to the development of the intensive animal industries and other primary industries in the Bower area.  One major pig producer has been established and two additional development applications are being considered.  The area could potentially accommodate up to 53 enterprises, with 23 being in the Regional Council of Goyder.  The Minister for transport does not support the project when money has recently been spent on sealing the parallel Burra-Robertstown Road.</w:t>
      </w:r>
    </w:p>
    <w:p>
      <w:pPr>
        <w:pStyle w:val="Normal"/>
        <w:rPr>
          <w:b w:val="false"/>
        </w:rPr>
      </w:pPr>
      <w:r>
        <w:rPr>
          <w:b w:val="false"/>
        </w:rPr>
      </w:r>
    </w:p>
    <w:p>
      <w:pPr>
        <w:pStyle w:val="Normal"/>
        <w:rPr/>
      </w:pPr>
      <w:r>
        <w:rPr/>
        <w:t xml:space="preserve">Threatened plant found near Burra.  </w:t>
      </w:r>
      <w:r>
        <w:rPr>
          <w:b w:val="false"/>
        </w:rPr>
        <w:t>A small ground cover type native plant has been found at Ford’s Corner.  It is the small scurf pea; Cullen parvum.  It is rated as endangered.  Three or four clumps have been found at the site and it has also been found in the Mokota Conservation Park.  There are also a few plants south of Oodla Wirra.</w:t>
      </w:r>
    </w:p>
    <w:p>
      <w:pPr>
        <w:pStyle w:val="Normal"/>
        <w:rPr>
          <w:b w:val="false"/>
        </w:rPr>
      </w:pPr>
      <w:r>
        <w:rPr>
          <w:b w:val="false"/>
        </w:rPr>
      </w:r>
    </w:p>
    <w:p>
      <w:pPr>
        <w:pStyle w:val="Normal"/>
        <w:rPr/>
      </w:pPr>
      <w:r>
        <w:rPr/>
        <w:t>Issue 602, 21 May 2003, page 12</w:t>
      </w:r>
    </w:p>
    <w:p>
      <w:pPr>
        <w:pStyle w:val="Normal"/>
        <w:rPr/>
      </w:pPr>
      <w:r>
        <w:rPr/>
      </w:r>
    </w:p>
    <w:p>
      <w:pPr>
        <w:pStyle w:val="Normal"/>
        <w:rPr/>
      </w:pPr>
      <w:r>
        <w:rPr/>
        <w:t>Burra Real Estate</w:t>
      </w:r>
    </w:p>
    <w:p>
      <w:pPr>
        <w:pStyle w:val="Normal"/>
        <w:rPr>
          <w:b w:val="false"/>
        </w:rPr>
      </w:pPr>
      <w:r>
        <w:rPr>
          <w:b w:val="false"/>
        </w:rPr>
        <w:t>12 Best Place [formerly Clode’s]</w:t>
      </w:r>
    </w:p>
    <w:p>
      <w:pPr>
        <w:pStyle w:val="Normal"/>
        <w:rPr>
          <w:b w:val="false"/>
        </w:rPr>
      </w:pPr>
      <w:r>
        <w:rPr>
          <w:b w:val="false"/>
        </w:rPr>
        <w:t>6 allotments, residence, offices, shops, showrooms. $180,000</w:t>
      </w:r>
    </w:p>
    <w:p>
      <w:pPr>
        <w:pStyle w:val="Normal"/>
        <w:rPr>
          <w:b w:val="false"/>
        </w:rPr>
      </w:pPr>
      <w:r>
        <w:rPr>
          <w:b w:val="false"/>
        </w:rPr>
      </w:r>
    </w:p>
    <w:p>
      <w:pPr>
        <w:pStyle w:val="Normal"/>
        <w:rPr/>
      </w:pPr>
      <w:r>
        <w:rPr/>
        <w:t>Issue 603, 28 May 2003, page 1</w:t>
      </w:r>
    </w:p>
    <w:p>
      <w:pPr>
        <w:pStyle w:val="Normal"/>
        <w:rPr/>
      </w:pPr>
      <w:r>
        <w:rPr/>
      </w:r>
    </w:p>
    <w:p>
      <w:pPr>
        <w:pStyle w:val="Normal"/>
        <w:rPr/>
      </w:pPr>
      <w:r>
        <w:rPr/>
        <w:t>Railway Track Inspection</w:t>
      </w:r>
    </w:p>
    <w:p>
      <w:pPr>
        <w:pStyle w:val="Normal"/>
        <w:rPr>
          <w:b w:val="false"/>
        </w:rPr>
      </w:pPr>
      <w:r>
        <w:rPr>
          <w:b w:val="false"/>
        </w:rPr>
        <w:t>Australian Rail Group (ARG) ran a locomotive to Burra and Kapunda last Wednesday to inspect the condition of the track.  They wanted to use a heavier vehicle than the usual Toyota inspection ute fitted with small guide wheels.  While there are no plans to use the lines on a regular basis, there will be infrequent running of a locomotive for inspection purposes.  The engine ran first from Dry Creek through Roseworthy to Kapunda and then returned to Roseworthy before going on to Burra.  Goyder Council was asked to remove the bitumen seal from the tracks on the heavy vehicle bypass to allow the engine access to the Burra yard.</w:t>
      </w:r>
    </w:p>
    <w:p>
      <w:pPr>
        <w:pStyle w:val="Normal"/>
        <w:rPr>
          <w:b w:val="false"/>
        </w:rPr>
      </w:pPr>
      <w:r>
        <w:rPr>
          <w:b w:val="false"/>
        </w:rPr>
      </w:r>
    </w:p>
    <w:p>
      <w:pPr>
        <w:pStyle w:val="Normal"/>
        <w:rPr/>
      </w:pPr>
      <w:r>
        <w:rPr/>
        <w:t xml:space="preserve">Burra Railway Station.  </w:t>
      </w:r>
      <w:r>
        <w:rPr>
          <w:b w:val="false"/>
        </w:rPr>
        <w:t>Goyder Heritage Advisory Committee has accessed a grant from State Heritage Fund for $13,000 to repair verandah posts, guttering and painting at the Burra Railway Station.</w:t>
      </w:r>
    </w:p>
    <w:p>
      <w:pPr>
        <w:pStyle w:val="Normal"/>
        <w:rPr>
          <w:b w:val="false"/>
        </w:rPr>
      </w:pPr>
      <w:r>
        <w:rPr>
          <w:b w:val="false"/>
        </w:rPr>
      </w:r>
    </w:p>
    <w:p>
      <w:pPr>
        <w:pStyle w:val="Normal"/>
        <w:rPr/>
      </w:pPr>
      <w:r>
        <w:rPr/>
        <w:t xml:space="preserve">BBH Football Club.  </w:t>
      </w:r>
      <w:r>
        <w:rPr>
          <w:b w:val="false"/>
        </w:rPr>
        <w:t>Robert Sullivan played his 250</w:t>
      </w:r>
      <w:r>
        <w:rPr>
          <w:b w:val="false"/>
          <w:vertAlign w:val="superscript"/>
        </w:rPr>
        <w:t>th</w:t>
      </w:r>
      <w:r>
        <w:rPr>
          <w:b w:val="false"/>
        </w:rPr>
        <w:t xml:space="preserve"> game for the club on Saturday.</w:t>
      </w:r>
    </w:p>
    <w:p>
      <w:pPr>
        <w:pStyle w:val="Normal"/>
        <w:rPr>
          <w:b w:val="false"/>
        </w:rPr>
      </w:pPr>
      <w:r>
        <w:rPr>
          <w:b w:val="false"/>
        </w:rPr>
      </w:r>
    </w:p>
    <w:p>
      <w:pPr>
        <w:pStyle w:val="Normal"/>
        <w:rPr/>
      </w:pPr>
      <w:r>
        <w:rPr/>
        <w:t>Goyder Council</w:t>
      </w:r>
    </w:p>
    <w:p>
      <w:pPr>
        <w:pStyle w:val="Normal"/>
        <w:rPr>
          <w:b w:val="false"/>
        </w:rPr>
      </w:pPr>
      <w:r>
        <w:rPr>
          <w:b w:val="false"/>
        </w:rPr>
        <w:t>The first meeting of Council since the recent elections.</w:t>
      </w:r>
    </w:p>
    <w:p>
      <w:pPr>
        <w:pStyle w:val="Normal"/>
        <w:numPr>
          <w:ilvl w:val="0"/>
          <w:numId w:val="222"/>
        </w:numPr>
        <w:rPr>
          <w:b w:val="false"/>
        </w:rPr>
      </w:pPr>
      <w:r>
        <w:rPr>
          <w:b w:val="false"/>
        </w:rPr>
        <w:t xml:space="preserve">Council proposed to the Geographical Names Advisory Committee that the area northwest of Hallett be named McVitties Flat after William McVittie, who arrived on the </w:t>
      </w:r>
      <w:r>
        <w:rPr>
          <w:b w:val="false"/>
          <w:i/>
        </w:rPr>
        <w:t>Baboo</w:t>
      </w:r>
      <w:r>
        <w:rPr>
          <w:b w:val="false"/>
        </w:rPr>
        <w:t xml:space="preserve"> in 1840.  The name has been used locally for years.</w:t>
      </w:r>
    </w:p>
    <w:p>
      <w:pPr>
        <w:pStyle w:val="Normal"/>
        <w:numPr>
          <w:ilvl w:val="0"/>
          <w:numId w:val="222"/>
        </w:numPr>
        <w:rPr>
          <w:b w:val="false"/>
        </w:rPr>
      </w:pPr>
      <w:r>
        <w:rPr>
          <w:b w:val="false"/>
        </w:rPr>
        <w:t>Council resolved to prepare a brief for a consultant to undertake a feasibility study into the development of the Farrell Flat Airstrip along with a costing study.</w:t>
      </w:r>
    </w:p>
    <w:p>
      <w:pPr>
        <w:pStyle w:val="Normal"/>
        <w:numPr>
          <w:ilvl w:val="0"/>
          <w:numId w:val="222"/>
        </w:numPr>
        <w:rPr>
          <w:b w:val="false"/>
        </w:rPr>
      </w:pPr>
      <w:r>
        <w:rPr>
          <w:b w:val="false"/>
        </w:rPr>
        <w:t>Council will ask Transport SA to declare the length of Commercial Street from the end of the 80 km/hr sign to the Council Office in Market Square and Market Square/Market Street to St Joseph’s Lane a 50 km/hr zone.  [Along with various other listed changes in the Council area.]</w:t>
      </w:r>
    </w:p>
    <w:p>
      <w:pPr>
        <w:pStyle w:val="Normal"/>
        <w:ind w:left="720" w:right="0"/>
        <w:rPr/>
      </w:pPr>
      <w:r>
        <w:rPr>
          <w:b w:val="false"/>
        </w:rPr>
        <w:t>[Issue 604, 4 June 2003, page 1 corrected this to the effect that Council ratified a TSA decision to declare the 50 km/hr zones as listed in the paper.]</w:t>
      </w:r>
    </w:p>
    <w:p>
      <w:pPr>
        <w:pStyle w:val="Normal"/>
        <w:numPr>
          <w:ilvl w:val="0"/>
          <w:numId w:val="241"/>
        </w:numPr>
        <w:rPr>
          <w:b w:val="false"/>
        </w:rPr>
      </w:pPr>
      <w:r>
        <w:rPr>
          <w:b w:val="false"/>
        </w:rPr>
        <w:t>Burra Show Society will receive a donation equal to 50% of its rates.</w:t>
      </w:r>
    </w:p>
    <w:p>
      <w:pPr>
        <w:pStyle w:val="Normal"/>
        <w:numPr>
          <w:ilvl w:val="0"/>
          <w:numId w:val="241"/>
        </w:numPr>
        <w:rPr>
          <w:b w:val="false"/>
        </w:rPr>
      </w:pPr>
      <w:r>
        <w:rPr>
          <w:b w:val="false"/>
        </w:rPr>
        <w:t>Rate relief for Barkers of Baldina Cottage Homes in Burra was refused.</w:t>
      </w:r>
    </w:p>
    <w:p>
      <w:pPr>
        <w:pStyle w:val="Normal"/>
        <w:rPr>
          <w:b w:val="false"/>
        </w:rPr>
      </w:pPr>
      <w:r>
        <w:rPr>
          <w:b w:val="false"/>
        </w:rPr>
      </w:r>
    </w:p>
    <w:p>
      <w:pPr>
        <w:pStyle w:val="Normal"/>
        <w:rPr/>
      </w:pPr>
      <w:r>
        <w:rPr/>
        <w:t>Issue 603, 28 May 2003, page 2</w:t>
      </w:r>
    </w:p>
    <w:p>
      <w:pPr>
        <w:pStyle w:val="Normal"/>
        <w:rPr/>
      </w:pPr>
      <w:r>
        <w:rPr/>
      </w:r>
    </w:p>
    <w:p>
      <w:pPr>
        <w:pStyle w:val="Normal"/>
        <w:rPr/>
      </w:pPr>
      <w:r>
        <w:rPr/>
        <w:t xml:space="preserve">BBH Football &amp; Netball Club’s </w:t>
      </w:r>
      <w:r>
        <w:rPr>
          <w:b w:val="false"/>
        </w:rPr>
        <w:t>Great Burra Barrow Push on Sunday drew twelve teams compared with five the previous year.  Winners were ‘Road Ragers’ comprising Kerry Eldredge, Andrea Rowe, Jo Gebhardt &amp; Chris Kerrigan.</w:t>
      </w:r>
    </w:p>
    <w:p>
      <w:pPr>
        <w:pStyle w:val="Normal"/>
        <w:rPr>
          <w:b w:val="false"/>
        </w:rPr>
      </w:pPr>
      <w:r>
        <w:rPr>
          <w:b w:val="false"/>
        </w:rPr>
      </w:r>
    </w:p>
    <w:p>
      <w:pPr>
        <w:pStyle w:val="Normal"/>
        <w:rPr/>
      </w:pPr>
      <w:r>
        <w:rPr/>
        <w:t>Scott Donaldson</w:t>
      </w:r>
      <w:r>
        <w:rPr>
          <w:b w:val="false"/>
        </w:rPr>
        <w:t xml:space="preserve"> of Wesfarmers Landmark’s Burra branch was awarded the Golden Gavel Award by the Society of Auctioneers &amp; Appraisers of SA in the Under 29 Years section earlier this month.</w:t>
      </w:r>
    </w:p>
    <w:p>
      <w:pPr>
        <w:pStyle w:val="Normal"/>
        <w:rPr>
          <w:b w:val="false"/>
        </w:rPr>
      </w:pPr>
      <w:r>
        <w:rPr>
          <w:b w:val="false"/>
        </w:rPr>
      </w:r>
    </w:p>
    <w:p>
      <w:pPr>
        <w:pStyle w:val="Normal"/>
        <w:rPr/>
      </w:pPr>
      <w:r>
        <w:rPr/>
        <w:t>Donna Kelly</w:t>
      </w:r>
      <w:r>
        <w:rPr>
          <w:b w:val="false"/>
        </w:rPr>
        <w:t>, driving ‘Harvey’ the wonder pony, gained first place in the Novice Pony in the SA Carriage Driving Championships at Owen.</w:t>
      </w:r>
    </w:p>
    <w:p>
      <w:pPr>
        <w:pStyle w:val="Normal"/>
        <w:rPr>
          <w:b w:val="false"/>
        </w:rPr>
      </w:pPr>
      <w:r>
        <w:rPr>
          <w:b w:val="false"/>
        </w:rPr>
      </w:r>
    </w:p>
    <w:p>
      <w:pPr>
        <w:pStyle w:val="Normal"/>
        <w:rPr/>
      </w:pPr>
      <w:r>
        <w:rPr/>
        <w:t xml:space="preserve">Birth.  </w:t>
      </w:r>
      <w:r>
        <w:rPr>
          <w:b w:val="false"/>
        </w:rPr>
        <w:t>To Julie &amp; David Hoyle, a son, William James Lloyd.  A sixth grandchild for Don Lloyd.</w:t>
      </w:r>
    </w:p>
    <w:p>
      <w:pPr>
        <w:pStyle w:val="Normal"/>
        <w:rPr>
          <w:b w:val="false"/>
        </w:rPr>
      </w:pPr>
      <w:r>
        <w:rPr>
          <w:b w:val="false"/>
        </w:rPr>
      </w:r>
    </w:p>
    <w:p>
      <w:pPr>
        <w:pStyle w:val="Normal"/>
        <w:rPr/>
      </w:pPr>
      <w:r>
        <w:rPr/>
        <w:t xml:space="preserve">Obituary.  </w:t>
      </w:r>
      <w:r>
        <w:rPr>
          <w:b w:val="false"/>
        </w:rPr>
        <w:t>Alan Drew of Leighton died on 17 May.</w:t>
      </w:r>
    </w:p>
    <w:p>
      <w:pPr>
        <w:pStyle w:val="Normal"/>
        <w:rPr>
          <w:b w:val="false"/>
        </w:rPr>
      </w:pPr>
      <w:r>
        <w:rPr>
          <w:b w:val="false"/>
        </w:rPr>
      </w:r>
    </w:p>
    <w:p>
      <w:pPr>
        <w:pStyle w:val="Normal"/>
        <w:rPr/>
      </w:pPr>
      <w:r>
        <w:rPr/>
        <w:t xml:space="preserve">Letter.  </w:t>
      </w:r>
      <w:r>
        <w:rPr>
          <w:b w:val="false"/>
        </w:rPr>
        <w:t>Flemming Jensen wrote complaining of a marauding band of stray dogs at Burra North attacking bike riders and those walking dogs.  On Sunday they entered the writer’s property and killed pet laying hens.</w:t>
      </w:r>
    </w:p>
    <w:p>
      <w:pPr>
        <w:pStyle w:val="Normal"/>
        <w:rPr>
          <w:b w:val="false"/>
        </w:rPr>
      </w:pPr>
      <w:r>
        <w:rPr>
          <w:b w:val="false"/>
        </w:rPr>
      </w:r>
    </w:p>
    <w:p>
      <w:pPr>
        <w:pStyle w:val="Normal"/>
        <w:rPr/>
      </w:pPr>
      <w:r>
        <w:rPr/>
        <w:t>Issue 603, 28 May 2003, page 3</w:t>
      </w:r>
    </w:p>
    <w:p>
      <w:pPr>
        <w:pStyle w:val="Normal"/>
        <w:rPr/>
      </w:pPr>
      <w:r>
        <w:rPr/>
      </w:r>
    </w:p>
    <w:p>
      <w:pPr>
        <w:pStyle w:val="Normal"/>
        <w:rPr/>
      </w:pPr>
      <w:r>
        <w:rPr/>
        <w:t>Burra Uniting Church</w:t>
      </w:r>
      <w:r>
        <w:rPr>
          <w:b w:val="false"/>
        </w:rPr>
        <w:t xml:space="preserve"> is selling the pews from Redruth Church.  They were made from solid Huon pine and ranged in length from five to ten feet.  They were offered first to people with a personal connection to the church.</w:t>
      </w:r>
    </w:p>
    <w:p>
      <w:pPr>
        <w:pStyle w:val="Normal"/>
        <w:rPr>
          <w:b w:val="false"/>
        </w:rPr>
      </w:pPr>
      <w:r>
        <w:rPr>
          <w:b w:val="false"/>
        </w:rPr>
        <w:t>[Personal interest.  Many of the pews were inscribed with graffiti, some of them dating back more than a century.  For example:</w:t>
      </w:r>
    </w:p>
    <w:p>
      <w:pPr>
        <w:pStyle w:val="Normal"/>
        <w:rPr>
          <w:b w:val="false"/>
        </w:rPr>
      </w:pPr>
      <w:r>
        <w:rPr>
          <w:b w:val="false"/>
        </w:rPr>
        <w:drawing>
          <wp:inline distT="0" distB="0" distL="0" distR="0">
            <wp:extent cx="2726055" cy="193230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68"/>
                    <a:srcRect l="-6" t="-8" r="-6" b="-8"/>
                    <a:stretch>
                      <a:fillRect/>
                    </a:stretch>
                  </pic:blipFill>
                  <pic:spPr bwMode="auto">
                    <a:xfrm>
                      <a:off x="0" y="0"/>
                      <a:ext cx="2726055" cy="1932305"/>
                    </a:xfrm>
                    <a:prstGeom prst="rect">
                      <a:avLst/>
                    </a:prstGeom>
                    <a:noFill/>
                  </pic:spPr>
                </pic:pic>
              </a:graphicData>
            </a:graphic>
          </wp:inline>
        </w:drawing>
      </w:r>
      <w:r>
        <w:rPr>
          <w:b w:val="false"/>
        </w:rPr>
        <w:tab/>
        <w:t xml:space="preserve">  </w:t>
      </w:r>
      <w:r>
        <w:rPr>
          <w:b w:val="false"/>
        </w:rPr>
        <w:drawing>
          <wp:inline distT="0" distB="0" distL="0" distR="0">
            <wp:extent cx="2392045" cy="1922145"/>
            <wp:effectExtent l="0" t="0" r="0" b="0"/>
            <wp:docPr id="3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
                    <pic:cNvPicPr>
                      <a:picLocks noChangeAspect="1" noChangeArrowheads="1"/>
                    </pic:cNvPicPr>
                  </pic:nvPicPr>
                  <pic:blipFill>
                    <a:blip r:embed="rId69"/>
                    <a:srcRect l="-7" t="-8" r="-7" b="-8"/>
                    <a:stretch>
                      <a:fillRect/>
                    </a:stretch>
                  </pic:blipFill>
                  <pic:spPr bwMode="auto">
                    <a:xfrm>
                      <a:off x="0" y="0"/>
                      <a:ext cx="2392045" cy="1922145"/>
                    </a:xfrm>
                    <a:prstGeom prst="rect">
                      <a:avLst/>
                    </a:prstGeom>
                    <a:noFill/>
                  </pic:spPr>
                </pic:pic>
              </a:graphicData>
            </a:graphic>
          </wp:inline>
        </w:drawing>
      </w:r>
    </w:p>
    <w:p>
      <w:pPr>
        <w:pStyle w:val="Header"/>
        <w:tabs>
          <w:tab w:val="clear" w:pos="4153"/>
          <w:tab w:val="clear" w:pos="8306"/>
          <w:tab w:val="left" w:pos="2880" w:leader="none"/>
          <w:tab w:val="left" w:pos="3960" w:leader="none"/>
          <w:tab w:val="left" w:pos="5580" w:leader="none"/>
          <w:tab w:val="left" w:pos="6660" w:leader="none"/>
        </w:tabs>
        <w:rPr/>
      </w:pPr>
      <w:r>
        <w:rPr>
          <w:b w:val="false"/>
        </w:rPr>
        <w:t xml:space="preserve">The </w:t>
      </w:r>
      <w:r>
        <w:rPr>
          <w:b w:val="false"/>
          <w:i/>
        </w:rPr>
        <w:t xml:space="preserve">Burra Record </w:t>
      </w:r>
      <w:r>
        <w:rPr>
          <w:b w:val="false"/>
          <w:bCs w:val="false"/>
        </w:rPr>
        <w:t>28 Sep. 1898, page 3</w:t>
      </w:r>
    </w:p>
    <w:p>
      <w:pPr>
        <w:pStyle w:val="Normal"/>
        <w:rPr>
          <w:b w:val="false"/>
        </w:rPr>
      </w:pPr>
      <w:r>
        <w:rPr>
          <w:b w:val="false"/>
        </w:rPr>
        <w:t>L.R. Fuss (aged 12) won a prize at the 1898 Burra Show for ornamental text, but this example of his skill was not likely to have received such approbation.]</w:t>
      </w:r>
    </w:p>
    <w:p>
      <w:pPr>
        <w:pStyle w:val="Normal"/>
        <w:rPr>
          <w:b w:val="false"/>
          <w:i/>
          <w:i/>
        </w:rPr>
      </w:pPr>
      <w:r>
        <w:rPr>
          <w:b w:val="false"/>
          <w:i/>
        </w:rPr>
      </w:r>
    </w:p>
    <w:p>
      <w:pPr>
        <w:pStyle w:val="Normal"/>
        <w:rPr/>
      </w:pPr>
      <w:r>
        <w:rPr/>
        <w:t>‘</w:t>
      </w:r>
      <w:r>
        <w:rPr/>
        <w:t xml:space="preserve">Welcome Inn’ </w:t>
      </w:r>
      <w:r>
        <w:rPr>
          <w:b w:val="false"/>
        </w:rPr>
        <w:t>ran a morning tea at the Uniting Church Hall as part of Australia’s Biggest Morning Tea fundraiser.  $187 was raised for cancer research.</w:t>
      </w:r>
    </w:p>
    <w:p>
      <w:pPr>
        <w:pStyle w:val="Normal"/>
        <w:rPr>
          <w:b w:val="false"/>
        </w:rPr>
      </w:pPr>
      <w:r>
        <w:rPr>
          <w:b w:val="false"/>
        </w:rPr>
      </w:r>
    </w:p>
    <w:p>
      <w:pPr>
        <w:pStyle w:val="Normal"/>
        <w:rPr/>
      </w:pPr>
      <w:r>
        <w:rPr/>
        <w:t>Issue 604, 4 June 2003, page 1</w:t>
      </w:r>
    </w:p>
    <w:p>
      <w:pPr>
        <w:pStyle w:val="Normal"/>
        <w:rPr/>
      </w:pPr>
      <w:r>
        <w:rPr/>
      </w:r>
    </w:p>
    <w:p>
      <w:pPr>
        <w:pStyle w:val="Normal"/>
        <w:rPr/>
      </w:pPr>
      <w:r>
        <w:rPr/>
        <w:t xml:space="preserve">Golf.  </w:t>
      </w:r>
      <w:r>
        <w:rPr>
          <w:b w:val="false"/>
        </w:rPr>
        <w:t>Burra ladies won the Pennants Final for the first time in 21 years when two Burra ladies’ teams played off on 2 June at Clare.  In the final Burra Green defeated Burra Gold.</w:t>
      </w:r>
    </w:p>
    <w:p>
      <w:pPr>
        <w:pStyle w:val="Normal"/>
        <w:rPr>
          <w:b w:val="false"/>
        </w:rPr>
      </w:pPr>
      <w:r>
        <w:rPr>
          <w:b w:val="false"/>
        </w:rPr>
      </w:r>
    </w:p>
    <w:p>
      <w:pPr>
        <w:pStyle w:val="Normal"/>
        <w:rPr/>
      </w:pPr>
      <w:r>
        <w:rPr/>
        <w:t>Stardust Circus</w:t>
      </w:r>
      <w:r>
        <w:rPr>
          <w:b w:val="false"/>
        </w:rPr>
        <w:t xml:space="preserve"> is coming to Burra on 16 June at Burra Showgrounds.  It is an old time circus with a performing elephant, lions, monkeys, ponies, aerial acts, clowns, etc.</w:t>
      </w:r>
    </w:p>
    <w:p>
      <w:pPr>
        <w:pStyle w:val="Normal"/>
        <w:rPr>
          <w:b w:val="false"/>
        </w:rPr>
      </w:pPr>
      <w:r>
        <w:rPr>
          <w:b w:val="false"/>
        </w:rPr>
      </w:r>
    </w:p>
    <w:p>
      <w:pPr>
        <w:pStyle w:val="Normal"/>
        <w:rPr/>
      </w:pPr>
      <w:r>
        <w:rPr/>
        <w:t xml:space="preserve">Goyder Safe Community.  </w:t>
      </w:r>
      <w:r>
        <w:rPr>
          <w:b w:val="false"/>
        </w:rPr>
        <w:t>An informal meeting of people interested in the health and safety of the community resulted in a unanimous ‘Yes’ to the establishment of a Goyder Safe Community Group.  An invitation is extended to community groups and individuals to come to the next meeting, which will be held in the Council meeting room at Burra 2 p.m. 30 July.  [Just over a column of detail is printed on the background and aims of Safe Communities.]</w:t>
      </w:r>
    </w:p>
    <w:p>
      <w:pPr>
        <w:pStyle w:val="Normal"/>
        <w:rPr>
          <w:b w:val="false"/>
        </w:rPr>
      </w:pPr>
      <w:r>
        <w:rPr>
          <w:b w:val="false"/>
        </w:rPr>
      </w:r>
    </w:p>
    <w:p>
      <w:pPr>
        <w:pStyle w:val="Normal"/>
        <w:rPr>
          <w:b w:val="false"/>
        </w:rPr>
      </w:pPr>
      <w:r>
        <w:rPr/>
        <w:t>BCS</w:t>
      </w:r>
      <w:r>
        <w:rPr>
          <w:b w:val="false"/>
        </w:rPr>
        <w:t xml:space="preserve"> has three students, Micah Blakey, Steven Haverland and Brendon Hucks, who will go with a teacher Tatiana Anesbury to a dam in the ACT to take part in the Australian Battle Group Inc. Biannual Battle.  Teams from across Australia will try to sink each other’s WWI &amp; WWII replica battleships.  Teams are required to build radio controlled battleships at 1/144 scale, with a powered cannon and with thin balsa armour.  Standards are exacting, with some 50 pages of regulations.</w:t>
      </w:r>
    </w:p>
    <w:p>
      <w:pPr>
        <w:pStyle w:val="Normal"/>
        <w:rPr>
          <w:b w:val="false"/>
        </w:rPr>
      </w:pPr>
      <w:r>
        <w:rPr>
          <w:b w:val="false"/>
        </w:rPr>
      </w:r>
    </w:p>
    <w:p>
      <w:pPr>
        <w:pStyle w:val="Normal"/>
        <w:rPr/>
      </w:pPr>
      <w:r>
        <w:rPr/>
        <w:t>Issue 604, 4 June 2003, page 3</w:t>
      </w:r>
    </w:p>
    <w:p>
      <w:pPr>
        <w:pStyle w:val="Normal"/>
        <w:rPr/>
      </w:pPr>
      <w:r>
        <w:rPr/>
      </w:r>
    </w:p>
    <w:p>
      <w:pPr>
        <w:pStyle w:val="Normal"/>
        <w:rPr/>
      </w:pPr>
      <w:r>
        <w:rPr/>
        <w:t>Youth Conservation Corps Program begins.</w:t>
      </w:r>
    </w:p>
    <w:p>
      <w:pPr>
        <w:pStyle w:val="Normal"/>
        <w:rPr>
          <w:b w:val="false"/>
        </w:rPr>
      </w:pPr>
      <w:r>
        <w:rPr>
          <w:b w:val="false"/>
        </w:rPr>
        <w:t>Three young people have begun working in the program in the Mid North, with three spaces still available to interested parties.  One of the projects will be the Burra Restoration of Riparian and Grass Ecosystems Project.  It has locations in Mokota, Redbanks, Caroona Creek and Spring Gully Conservation Parks.  For two days a week over a twelve week period students will be involved in monitoring water quality, flora and fauna surveys, erosion control, pest control, revegetation, fencing, GPS mapping, site preparation and plant propagation.  On day three they will participate in accredited training.  After twelve weeks they will join a club where they will put together an employment portfolio and undertake job search training and work experience.</w:t>
      </w:r>
    </w:p>
    <w:p>
      <w:pPr>
        <w:pStyle w:val="Normal"/>
        <w:rPr>
          <w:b w:val="false"/>
        </w:rPr>
      </w:pPr>
      <w:r>
        <w:rPr>
          <w:b w:val="false"/>
        </w:rPr>
      </w:r>
    </w:p>
    <w:p>
      <w:pPr>
        <w:pStyle w:val="Normal"/>
        <w:rPr/>
      </w:pPr>
      <w:r>
        <w:rPr/>
        <w:t xml:space="preserve">BCS.  </w:t>
      </w:r>
      <w:r>
        <w:rPr>
          <w:b w:val="false"/>
        </w:rPr>
        <w:t>Nine students attended an art workshop in Pt Pirie last week, studying dance, drama, voice, film and music.</w:t>
      </w:r>
    </w:p>
    <w:p>
      <w:pPr>
        <w:pStyle w:val="Normal"/>
        <w:rPr>
          <w:b w:val="false"/>
        </w:rPr>
      </w:pPr>
      <w:r>
        <w:rPr>
          <w:b w:val="false"/>
        </w:rPr>
      </w:r>
    </w:p>
    <w:p>
      <w:pPr>
        <w:pStyle w:val="Normal"/>
        <w:rPr/>
      </w:pPr>
      <w:r>
        <w:rPr/>
        <w:t xml:space="preserve">Uniting Church.  </w:t>
      </w:r>
      <w:r>
        <w:rPr>
          <w:b w:val="false"/>
        </w:rPr>
        <w:t>Frank Tuppin and his wife will begin their ministry in Burra from the start of 2004.  Currently they are at Murrayville in Victoria.  Lay preachers will conduct services until July, when for three months Rev. Tony Chapman will serve in Burra with his wife, as supply minister.</w:t>
      </w:r>
    </w:p>
    <w:p>
      <w:pPr>
        <w:pStyle w:val="Normal"/>
        <w:rPr>
          <w:b w:val="false"/>
        </w:rPr>
      </w:pPr>
      <w:r>
        <w:rPr>
          <w:b w:val="false"/>
        </w:rPr>
      </w:r>
    </w:p>
    <w:p>
      <w:pPr>
        <w:pStyle w:val="Normal"/>
        <w:rPr/>
      </w:pPr>
      <w:r>
        <w:rPr/>
        <w:t xml:space="preserve">Notice.  </w:t>
      </w:r>
      <w:r>
        <w:rPr>
          <w:b w:val="false"/>
        </w:rPr>
        <w:t>Regional Council of Goyder</w:t>
      </w:r>
    </w:p>
    <w:p>
      <w:pPr>
        <w:pStyle w:val="Normal"/>
        <w:rPr>
          <w:b w:val="false"/>
        </w:rPr>
      </w:pPr>
      <w:r>
        <w:rPr>
          <w:b w:val="false"/>
        </w:rPr>
        <w:t>Result of Periodic Elections</w:t>
      </w:r>
    </w:p>
    <w:p>
      <w:pPr>
        <w:pStyle w:val="Normal"/>
        <w:tabs>
          <w:tab w:val="clear" w:pos="720"/>
          <w:tab w:val="left" w:pos="2028" w:leader="none"/>
          <w:tab w:val="left" w:pos="3978" w:leader="none"/>
        </w:tabs>
        <w:rPr>
          <w:b w:val="false"/>
        </w:rPr>
      </w:pPr>
      <w:r>
        <w:rPr>
          <w:b w:val="false"/>
        </w:rPr>
        <w:t>Hallett Ward.</w:t>
        <w:tab/>
        <w:t>2 vacancies</w:t>
        <w:tab/>
        <w:t>Quota 112</w:t>
      </w:r>
    </w:p>
    <w:p>
      <w:pPr>
        <w:pStyle w:val="Normal"/>
        <w:tabs>
          <w:tab w:val="clear" w:pos="720"/>
          <w:tab w:val="left" w:pos="2028" w:leader="none"/>
          <w:tab w:val="left" w:pos="3978" w:leader="none"/>
        </w:tabs>
        <w:rPr/>
      </w:pPr>
      <w:r>
        <w:rPr>
          <w:b w:val="false"/>
        </w:rPr>
        <w:t>Candidate</w:t>
        <w:tab/>
        <w:t>1</w:t>
      </w:r>
      <w:r>
        <w:rPr>
          <w:b w:val="false"/>
          <w:vertAlign w:val="superscript"/>
        </w:rPr>
        <w:t>st</w:t>
      </w:r>
      <w:r>
        <w:rPr>
          <w:b w:val="false"/>
        </w:rPr>
        <w:t xml:space="preserve"> preference votes</w:t>
        <w:tab/>
        <w:t>Result</w:t>
      </w:r>
    </w:p>
    <w:p>
      <w:pPr>
        <w:pStyle w:val="Normal"/>
        <w:tabs>
          <w:tab w:val="clear" w:pos="720"/>
          <w:tab w:val="left" w:pos="2028" w:leader="none"/>
          <w:tab w:val="left" w:pos="3978" w:leader="none"/>
        </w:tabs>
        <w:rPr>
          <w:b w:val="false"/>
        </w:rPr>
      </w:pPr>
      <w:r>
        <w:rPr>
          <w:b w:val="false"/>
        </w:rPr>
        <w:t>Wiltshire, Doug</w:t>
        <w:tab/>
        <w:t>91</w:t>
      </w:r>
    </w:p>
    <w:p>
      <w:pPr>
        <w:pStyle w:val="Normal"/>
        <w:tabs>
          <w:tab w:val="clear" w:pos="720"/>
          <w:tab w:val="left" w:pos="2028" w:leader="none"/>
          <w:tab w:val="left" w:pos="3978" w:leader="none"/>
        </w:tabs>
        <w:rPr>
          <w:b w:val="false"/>
        </w:rPr>
      </w:pPr>
      <w:r>
        <w:rPr>
          <w:b w:val="false"/>
        </w:rPr>
        <w:t>Mattey, S. Peter</w:t>
        <w:tab/>
        <w:t>111</w:t>
        <w:tab/>
        <w:t>Elected (2)</w:t>
      </w:r>
    </w:p>
    <w:p>
      <w:pPr>
        <w:pStyle w:val="Normal"/>
        <w:tabs>
          <w:tab w:val="clear" w:pos="720"/>
          <w:tab w:val="left" w:pos="2028" w:leader="none"/>
          <w:tab w:val="left" w:pos="3978" w:leader="none"/>
        </w:tabs>
        <w:rPr>
          <w:b w:val="false"/>
        </w:rPr>
      </w:pPr>
      <w:r>
        <w:rPr>
          <w:b w:val="false"/>
        </w:rPr>
        <w:t>Sullivan, Laurie</w:t>
        <w:tab/>
        <w:t>133</w:t>
        <w:tab/>
        <w:t>Elected (1)</w:t>
      </w:r>
    </w:p>
    <w:p>
      <w:pPr>
        <w:pStyle w:val="Normal"/>
        <w:tabs>
          <w:tab w:val="clear" w:pos="720"/>
          <w:tab w:val="left" w:pos="2028" w:leader="none"/>
          <w:tab w:val="left" w:pos="3978" w:leader="none"/>
        </w:tabs>
        <w:rPr>
          <w:b w:val="false"/>
        </w:rPr>
      </w:pPr>
      <w:r>
        <w:rPr>
          <w:b w:val="false"/>
        </w:rPr>
        <w:t>Burra Ward</w:t>
        <w:tab/>
        <w:t>5 vacancies</w:t>
        <w:tab/>
        <w:t>Quota 151</w:t>
      </w:r>
    </w:p>
    <w:p>
      <w:pPr>
        <w:pStyle w:val="Normal"/>
        <w:tabs>
          <w:tab w:val="clear" w:pos="720"/>
          <w:tab w:val="left" w:pos="2028" w:leader="none"/>
          <w:tab w:val="left" w:pos="3978" w:leader="none"/>
        </w:tabs>
        <w:rPr>
          <w:b w:val="false"/>
        </w:rPr>
      </w:pPr>
      <w:r>
        <w:rPr>
          <w:b w:val="false"/>
        </w:rPr>
        <w:t>Reilly, Peter</w:t>
        <w:tab/>
        <w:t>207</w:t>
        <w:tab/>
        <w:t>Elected (1)</w:t>
      </w:r>
    </w:p>
    <w:p>
      <w:pPr>
        <w:pStyle w:val="Normal"/>
        <w:tabs>
          <w:tab w:val="clear" w:pos="720"/>
          <w:tab w:val="left" w:pos="2028" w:leader="none"/>
          <w:tab w:val="left" w:pos="3978" w:leader="none"/>
        </w:tabs>
        <w:rPr>
          <w:b w:val="false"/>
        </w:rPr>
      </w:pPr>
      <w:r>
        <w:rPr>
          <w:b w:val="false"/>
        </w:rPr>
        <w:t>Bradley, Bob</w:t>
        <w:tab/>
        <w:t>145</w:t>
        <w:tab/>
        <w:t>Elected (2)</w:t>
      </w:r>
    </w:p>
    <w:p>
      <w:pPr>
        <w:pStyle w:val="Normal"/>
        <w:tabs>
          <w:tab w:val="clear" w:pos="720"/>
          <w:tab w:val="left" w:pos="2028" w:leader="none"/>
          <w:tab w:val="left" w:pos="3978" w:leader="none"/>
        </w:tabs>
        <w:rPr>
          <w:b w:val="false"/>
        </w:rPr>
      </w:pPr>
      <w:r>
        <w:rPr>
          <w:b w:val="false"/>
        </w:rPr>
        <w:t>Stockman, Tim</w:t>
        <w:tab/>
        <w:t>73</w:t>
        <w:tab/>
        <w:t>Elected (5)</w:t>
      </w:r>
    </w:p>
    <w:p>
      <w:pPr>
        <w:pStyle w:val="Normal"/>
        <w:tabs>
          <w:tab w:val="clear" w:pos="720"/>
          <w:tab w:val="left" w:pos="2028" w:leader="none"/>
          <w:tab w:val="left" w:pos="3978" w:leader="none"/>
        </w:tabs>
        <w:rPr>
          <w:b w:val="false"/>
        </w:rPr>
      </w:pPr>
      <w:r>
        <w:rPr>
          <w:b w:val="false"/>
        </w:rPr>
        <w:t>Underwood, Trevor</w:t>
        <w:tab/>
        <w:t>41</w:t>
      </w:r>
    </w:p>
    <w:p>
      <w:pPr>
        <w:pStyle w:val="Normal"/>
        <w:tabs>
          <w:tab w:val="clear" w:pos="720"/>
          <w:tab w:val="left" w:pos="2028" w:leader="none"/>
          <w:tab w:val="left" w:pos="3978" w:leader="none"/>
        </w:tabs>
        <w:rPr>
          <w:b w:val="false"/>
        </w:rPr>
      </w:pPr>
      <w:r>
        <w:rPr>
          <w:b w:val="false"/>
        </w:rPr>
        <w:t>Woodgate, Colleen</w:t>
        <w:tab/>
        <w:t>109</w:t>
        <w:tab/>
        <w:t>Elected (4)</w:t>
      </w:r>
    </w:p>
    <w:p>
      <w:pPr>
        <w:pStyle w:val="Normal"/>
        <w:tabs>
          <w:tab w:val="clear" w:pos="720"/>
          <w:tab w:val="left" w:pos="2028" w:leader="none"/>
          <w:tab w:val="left" w:pos="3978" w:leader="none"/>
        </w:tabs>
        <w:rPr>
          <w:b w:val="false"/>
        </w:rPr>
      </w:pPr>
      <w:r>
        <w:rPr>
          <w:b w:val="false"/>
        </w:rPr>
        <w:t>Quinn, Jim</w:t>
        <w:tab/>
        <w:t>62</w:t>
        <w:tab/>
      </w:r>
    </w:p>
    <w:p>
      <w:pPr>
        <w:pStyle w:val="Normal"/>
        <w:tabs>
          <w:tab w:val="clear" w:pos="720"/>
          <w:tab w:val="left" w:pos="2028" w:leader="none"/>
          <w:tab w:val="left" w:pos="3978" w:leader="none"/>
        </w:tabs>
        <w:rPr>
          <w:b w:val="false"/>
        </w:rPr>
      </w:pPr>
      <w:r>
        <w:rPr>
          <w:b w:val="false"/>
        </w:rPr>
        <w:t>Gill, Adrian</w:t>
        <w:tab/>
        <w:t>132</w:t>
        <w:tab/>
        <w:t>Elected (3)</w:t>
      </w:r>
    </w:p>
    <w:p>
      <w:pPr>
        <w:pStyle w:val="Normal"/>
        <w:tabs>
          <w:tab w:val="clear" w:pos="720"/>
          <w:tab w:val="left" w:pos="2028" w:leader="none"/>
          <w:tab w:val="left" w:pos="3978" w:leader="none"/>
        </w:tabs>
        <w:rPr>
          <w:b w:val="false"/>
        </w:rPr>
      </w:pPr>
      <w:r>
        <w:rPr>
          <w:b w:val="false"/>
        </w:rPr>
        <w:t>Wallis, Kevin (Wally)</w:t>
        <w:tab/>
        <w:t>43</w:t>
        <w:tab/>
      </w:r>
    </w:p>
    <w:p>
      <w:pPr>
        <w:pStyle w:val="Normal"/>
        <w:tabs>
          <w:tab w:val="clear" w:pos="720"/>
          <w:tab w:val="left" w:pos="2028" w:leader="none"/>
          <w:tab w:val="left" w:pos="3978" w:leader="none"/>
        </w:tabs>
        <w:rPr>
          <w:b w:val="false"/>
        </w:rPr>
      </w:pPr>
      <w:r>
        <w:rPr>
          <w:b w:val="false"/>
        </w:rPr>
        <w:t>Wright, Maureen</w:t>
        <w:tab/>
        <w:t>89</w:t>
      </w:r>
    </w:p>
    <w:p>
      <w:pPr>
        <w:pStyle w:val="Normal"/>
        <w:tabs>
          <w:tab w:val="clear" w:pos="720"/>
          <w:tab w:val="left" w:pos="2028" w:leader="none"/>
          <w:tab w:val="left" w:pos="3978" w:leader="none"/>
        </w:tabs>
        <w:rPr>
          <w:b w:val="false"/>
        </w:rPr>
      </w:pPr>
      <w:r>
        <w:rPr>
          <w:b w:val="false"/>
        </w:rPr>
      </w:r>
    </w:p>
    <w:p>
      <w:pPr>
        <w:pStyle w:val="Normal"/>
        <w:rPr/>
      </w:pPr>
      <w:r>
        <w:rPr/>
        <w:t>Issue 605, 11 June 2003, page 1</w:t>
      </w:r>
    </w:p>
    <w:p>
      <w:pPr>
        <w:pStyle w:val="Normal"/>
        <w:rPr/>
      </w:pPr>
      <w:r>
        <w:rPr/>
      </w:r>
    </w:p>
    <w:p>
      <w:pPr>
        <w:pStyle w:val="Normal"/>
        <w:rPr/>
      </w:pPr>
      <w:r>
        <w:rPr/>
        <w:t xml:space="preserve">Weather.  </w:t>
      </w:r>
      <w:r>
        <w:rPr>
          <w:b w:val="false"/>
        </w:rPr>
        <w:t>Last week produced several days of stormy weather.  The only damage seems to have been to a light tower that was toppled at Burra Town Oval.</w:t>
      </w:r>
    </w:p>
    <w:p>
      <w:pPr>
        <w:pStyle w:val="Normal"/>
        <w:rPr>
          <w:b w:val="false"/>
        </w:rPr>
      </w:pPr>
      <w:r>
        <w:rPr>
          <w:b w:val="false"/>
        </w:rPr>
      </w:r>
    </w:p>
    <w:p>
      <w:pPr>
        <w:pStyle w:val="Normal"/>
        <w:rPr/>
      </w:pPr>
      <w:r>
        <w:rPr/>
        <w:t xml:space="preserve">Goyder Council.  </w:t>
      </w:r>
      <w:r>
        <w:rPr>
          <w:b w:val="false"/>
        </w:rPr>
        <w:t>There are plans to pave all the protuberances into the street in Burra, removing all plantings except for one tree in the centre.  In Market Square the plan would see the central island lawned around the War Memorial and paved to the north.  The crazy paving in front of the BankSA would be taken up and the area of lawn extended.</w:t>
      </w:r>
    </w:p>
    <w:p>
      <w:pPr>
        <w:pStyle w:val="Normal"/>
        <w:rPr>
          <w:b w:val="false"/>
        </w:rPr>
      </w:pPr>
      <w:r>
        <w:rPr>
          <w:b w:val="false"/>
        </w:rPr>
      </w:r>
    </w:p>
    <w:p>
      <w:pPr>
        <w:pStyle w:val="Normal"/>
        <w:rPr/>
      </w:pPr>
      <w:r>
        <w:rPr/>
        <w:t xml:space="preserve">Annette Walker, </w:t>
      </w:r>
      <w:r>
        <w:rPr>
          <w:b w:val="false"/>
        </w:rPr>
        <w:t xml:space="preserve">a former Burra resident and student of Burra Primary and High Schools, now lives at Goolwa.  She has just released her junior novel </w:t>
      </w:r>
      <w:r>
        <w:rPr>
          <w:b w:val="false"/>
          <w:i/>
        </w:rPr>
        <w:t>The Drop Kick,</w:t>
      </w:r>
      <w:r>
        <w:rPr>
          <w:b w:val="false"/>
        </w:rPr>
        <w:t xml:space="preserve"> a humorous novel for children aged 8-11.  She has a second junior novel due for release early next year.</w:t>
      </w:r>
    </w:p>
    <w:p>
      <w:pPr>
        <w:pStyle w:val="Normal"/>
        <w:rPr>
          <w:b w:val="false"/>
        </w:rPr>
      </w:pPr>
      <w:r>
        <w:rPr>
          <w:b w:val="false"/>
        </w:rPr>
      </w:r>
    </w:p>
    <w:p>
      <w:pPr>
        <w:pStyle w:val="Normal"/>
        <w:rPr/>
      </w:pPr>
      <w:r>
        <w:rPr/>
        <w:t xml:space="preserve">YAC.  </w:t>
      </w:r>
      <w:r>
        <w:rPr>
          <w:b w:val="false"/>
        </w:rPr>
        <w:t>A committee of four young people – Sarah Earle, Maddie Jonas, Josephine Williams and Amy Wilson, has recently been adopted by the Regional Council of Goyder as their Youth Advisory Committee.</w:t>
      </w:r>
    </w:p>
    <w:p>
      <w:pPr>
        <w:pStyle w:val="Normal"/>
        <w:rPr>
          <w:b w:val="false"/>
        </w:rPr>
      </w:pPr>
      <w:r>
        <w:rPr>
          <w:b w:val="false"/>
        </w:rPr>
      </w:r>
    </w:p>
    <w:p>
      <w:pPr>
        <w:pStyle w:val="Normal"/>
        <w:rPr/>
      </w:pPr>
      <w:r>
        <w:rPr/>
        <w:t xml:space="preserve">Letter.  </w:t>
      </w:r>
      <w:r>
        <w:rPr>
          <w:b w:val="false"/>
        </w:rPr>
        <w:t>D.R. Woolley writes wondering just how serious we are about the state of the River Murray when he saw a large stockpile of large diameter pipes alongside the already existing pipeline serving the Clare Valley.  It seems the increased supply would be largely to expand the dripper-fed vineyard systems that are rapidly expanding in the area.</w:t>
      </w:r>
    </w:p>
    <w:p>
      <w:pPr>
        <w:pStyle w:val="Normal"/>
        <w:rPr>
          <w:b w:val="false"/>
        </w:rPr>
      </w:pPr>
      <w:r>
        <w:rPr>
          <w:b w:val="false"/>
        </w:rPr>
      </w:r>
    </w:p>
    <w:p>
      <w:pPr>
        <w:pStyle w:val="Normal"/>
        <w:rPr/>
      </w:pPr>
      <w:r>
        <w:rPr/>
        <w:t>Issue 605, 11 June 2003, page 2</w:t>
      </w:r>
    </w:p>
    <w:p>
      <w:pPr>
        <w:pStyle w:val="Normal"/>
        <w:rPr/>
      </w:pPr>
      <w:r>
        <w:rPr/>
      </w:r>
    </w:p>
    <w:p>
      <w:pPr>
        <w:pStyle w:val="Normal"/>
        <w:rPr/>
      </w:pPr>
      <w:r>
        <w:rPr/>
        <w:t xml:space="preserve">Birth.  </w:t>
      </w:r>
      <w:r>
        <w:rPr>
          <w:b w:val="false"/>
        </w:rPr>
        <w:t>To Alex Cleland &amp; Jim Cook on 13 May, a son, George Edward Cook.  A first grandchild for Helen &amp; Dick Cleland.</w:t>
      </w:r>
    </w:p>
    <w:p>
      <w:pPr>
        <w:pStyle w:val="Normal"/>
        <w:rPr>
          <w:b w:val="false"/>
        </w:rPr>
      </w:pPr>
      <w:r>
        <w:rPr>
          <w:b w:val="false"/>
        </w:rPr>
      </w:r>
    </w:p>
    <w:p>
      <w:pPr>
        <w:pStyle w:val="Normal"/>
        <w:rPr/>
      </w:pPr>
      <w:r>
        <w:rPr/>
        <w:t xml:space="preserve">Obituary.  </w:t>
      </w:r>
      <w:r>
        <w:rPr>
          <w:b w:val="false"/>
        </w:rPr>
        <w:t>Athol Tiver of Yunta.</w:t>
      </w:r>
    </w:p>
    <w:p>
      <w:pPr>
        <w:pStyle w:val="Normal"/>
        <w:rPr>
          <w:b w:val="false"/>
        </w:rPr>
      </w:pPr>
      <w:r>
        <w:rPr>
          <w:b w:val="false"/>
        </w:rPr>
        <w:t>[Born 6 September 1933 and died 2 June 2003.  Husband of Claire Tiver nee Lloyd.]</w:t>
      </w:r>
    </w:p>
    <w:p>
      <w:pPr>
        <w:pStyle w:val="Normal"/>
        <w:rPr>
          <w:b w:val="false"/>
        </w:rPr>
      </w:pPr>
      <w:r>
        <w:rPr>
          <w:b w:val="false"/>
        </w:rPr>
      </w:r>
    </w:p>
    <w:p>
      <w:pPr>
        <w:pStyle w:val="Normal"/>
        <w:rPr/>
      </w:pPr>
      <w:r>
        <w:rPr/>
        <w:t>Issue 605, 11 June 2003, page 4</w:t>
      </w:r>
    </w:p>
    <w:p>
      <w:pPr>
        <w:pStyle w:val="Normal"/>
        <w:rPr/>
      </w:pPr>
      <w:r>
        <w:rPr/>
      </w:r>
    </w:p>
    <w:p>
      <w:pPr>
        <w:pStyle w:val="Normal"/>
        <w:rPr/>
      </w:pPr>
      <w:r>
        <w:rPr/>
        <w:t xml:space="preserve">Burra Auxiliary of Friends of the Women’s &amp; Children’s Hospital </w:t>
      </w:r>
      <w:r>
        <w:rPr>
          <w:b w:val="false"/>
        </w:rPr>
        <w:t>held its 47</w:t>
      </w:r>
      <w:r>
        <w:rPr>
          <w:b w:val="false"/>
          <w:vertAlign w:val="superscript"/>
        </w:rPr>
        <w:t>th</w:t>
      </w:r>
      <w:r>
        <w:rPr>
          <w:b w:val="false"/>
        </w:rPr>
        <w:t xml:space="preserve"> AGM.  Over the last five years they have raised $15,034.  Elected: Patron, Colleen Spackman; President, Leonie Ryan; Secretary, Colleen Spackman and Treasurer, Pat Taylor.</w:t>
      </w:r>
    </w:p>
    <w:p>
      <w:pPr>
        <w:pStyle w:val="Normal"/>
        <w:rPr>
          <w:b w:val="false"/>
        </w:rPr>
      </w:pPr>
      <w:r>
        <w:rPr>
          <w:b w:val="false"/>
        </w:rPr>
      </w:r>
    </w:p>
    <w:p>
      <w:pPr>
        <w:pStyle w:val="Normal"/>
        <w:rPr/>
      </w:pPr>
      <w:r>
        <w:rPr/>
        <w:t>Story of the Redruth Church</w:t>
      </w:r>
    </w:p>
    <w:p>
      <w:pPr>
        <w:pStyle w:val="Normal"/>
        <w:numPr>
          <w:ilvl w:val="0"/>
          <w:numId w:val="238"/>
        </w:numPr>
        <w:rPr>
          <w:b w:val="false"/>
        </w:rPr>
      </w:pPr>
      <w:r>
        <w:rPr>
          <w:b w:val="false"/>
        </w:rPr>
        <w:t>The first mention of Redruth is in the circuit minutes in 1859 and later that year Redruth received from the Government an allocation of 20 acres of glebe land and half an acre in the township in Tregonning Street.</w:t>
      </w:r>
      <w:r>
        <w:rPr>
          <w:b w:val="false"/>
          <w:vertAlign w:val="superscript"/>
        </w:rPr>
        <w:t>1</w:t>
      </w:r>
    </w:p>
    <w:p>
      <w:pPr>
        <w:pStyle w:val="Normal"/>
        <w:numPr>
          <w:ilvl w:val="0"/>
          <w:numId w:val="238"/>
        </w:numPr>
        <w:rPr>
          <w:b w:val="false"/>
        </w:rPr>
      </w:pPr>
      <w:r>
        <w:rPr>
          <w:b w:val="false"/>
        </w:rPr>
        <w:t>On 2 February 1851 the cornerstone of the first Redruth Chapel was laid.</w:t>
      </w:r>
    </w:p>
    <w:p>
      <w:pPr>
        <w:pStyle w:val="Normal"/>
        <w:numPr>
          <w:ilvl w:val="0"/>
          <w:numId w:val="238"/>
        </w:numPr>
        <w:rPr>
          <w:b w:val="false"/>
        </w:rPr>
      </w:pPr>
      <w:r>
        <w:rPr>
          <w:b w:val="false"/>
        </w:rPr>
        <w:t>The Chapel was opened on 4 May 1851.  The building cost £260.</w:t>
      </w:r>
    </w:p>
    <w:p>
      <w:pPr>
        <w:pStyle w:val="Normal"/>
        <w:numPr>
          <w:ilvl w:val="0"/>
          <w:numId w:val="238"/>
        </w:numPr>
        <w:rPr>
          <w:b w:val="false"/>
        </w:rPr>
      </w:pPr>
      <w:r>
        <w:rPr>
          <w:b w:val="false"/>
        </w:rPr>
        <w:t>The exodus of men to the Victorian gold rush caused the chapel to fail and in 1854 it was dismantled by the trustees.  The roof, floor, windows, doors, pulpit and seats were transferred to the new chapel at Spring Farm near Clare.</w:t>
      </w:r>
    </w:p>
    <w:p>
      <w:pPr>
        <w:pStyle w:val="Normal"/>
        <w:numPr>
          <w:ilvl w:val="0"/>
          <w:numId w:val="238"/>
        </w:numPr>
        <w:rPr>
          <w:b w:val="false"/>
        </w:rPr>
      </w:pPr>
      <w:r>
        <w:rPr>
          <w:b w:val="false"/>
        </w:rPr>
        <w:t>In 1856 the Burra Burra Circuit was changed to the Kooringa Circuit, of which Redruth was a part.</w:t>
      </w:r>
    </w:p>
    <w:p>
      <w:pPr>
        <w:pStyle w:val="Normal"/>
        <w:numPr>
          <w:ilvl w:val="0"/>
          <w:numId w:val="238"/>
        </w:numPr>
        <w:rPr>
          <w:b w:val="false"/>
        </w:rPr>
      </w:pPr>
      <w:r>
        <w:rPr>
          <w:b w:val="false"/>
        </w:rPr>
        <w:t>There was no chapel at Redruth 1854-57.</w:t>
      </w:r>
    </w:p>
    <w:p>
      <w:pPr>
        <w:pStyle w:val="Normal"/>
        <w:numPr>
          <w:ilvl w:val="0"/>
          <w:numId w:val="238"/>
        </w:numPr>
        <w:rPr>
          <w:b w:val="false"/>
        </w:rPr>
      </w:pPr>
      <w:r>
        <w:rPr>
          <w:b w:val="false"/>
        </w:rPr>
        <w:t>In 1857 the Kooringa trustees decided to restore the Redruth Chapel by using old windows, seats, the pulpit and part of the roof made available when the Kooringa Chapel was enlarged.  This cost £150.</w:t>
      </w:r>
    </w:p>
    <w:p>
      <w:pPr>
        <w:pStyle w:val="Normal"/>
        <w:numPr>
          <w:ilvl w:val="0"/>
          <w:numId w:val="238"/>
        </w:numPr>
        <w:rPr>
          <w:b w:val="false"/>
        </w:rPr>
      </w:pPr>
      <w:r>
        <w:rPr>
          <w:b w:val="false"/>
        </w:rPr>
        <w:t>This second Redruth Chapel was opened on 22 April 1857.</w:t>
      </w:r>
    </w:p>
    <w:p>
      <w:pPr>
        <w:pStyle w:val="Normal"/>
        <w:numPr>
          <w:ilvl w:val="0"/>
          <w:numId w:val="238"/>
        </w:numPr>
        <w:rPr>
          <w:b w:val="false"/>
        </w:rPr>
      </w:pPr>
      <w:r>
        <w:rPr>
          <w:b w:val="false"/>
        </w:rPr>
        <w:t>In August 1873 the trustees resolved to build the existing chapel in Ludgvan Street at a cost of £1,310.</w:t>
      </w:r>
    </w:p>
    <w:p>
      <w:pPr>
        <w:pStyle w:val="Normal"/>
        <w:numPr>
          <w:ilvl w:val="0"/>
          <w:numId w:val="238"/>
        </w:numPr>
        <w:rPr>
          <w:b w:val="false"/>
        </w:rPr>
      </w:pPr>
      <w:r>
        <w:rPr>
          <w:b w:val="false"/>
        </w:rPr>
        <w:t>The front section of the building was added to the existing building,</w:t>
      </w:r>
      <w:r>
        <w:rPr>
          <w:b w:val="false"/>
          <w:vertAlign w:val="superscript"/>
        </w:rPr>
        <w:t>2</w:t>
      </w:r>
      <w:r>
        <w:rPr>
          <w:b w:val="false"/>
        </w:rPr>
        <w:t xml:space="preserve"> with four foundation stones being laid on Thursday 23 April 1874.</w:t>
      </w:r>
    </w:p>
    <w:p>
      <w:pPr>
        <w:pStyle w:val="Normal"/>
        <w:numPr>
          <w:ilvl w:val="0"/>
          <w:numId w:val="238"/>
        </w:numPr>
        <w:rPr>
          <w:b w:val="false"/>
        </w:rPr>
      </w:pPr>
      <w:r>
        <w:rPr>
          <w:b w:val="false"/>
        </w:rPr>
        <w:t>On the Sunday services were held in the Lutheran Church at Redruth by Rev. G.W. Patchell in the morning and afternoon. On Monday a tea meeting was held in the old Redruth Chapel, followed by a public meeting in the Lutheran Church.</w:t>
      </w:r>
    </w:p>
    <w:p>
      <w:pPr>
        <w:pStyle w:val="Normal"/>
        <w:numPr>
          <w:ilvl w:val="0"/>
          <w:numId w:val="238"/>
        </w:numPr>
        <w:rPr>
          <w:b w:val="false"/>
        </w:rPr>
      </w:pPr>
      <w:r>
        <w:rPr>
          <w:b w:val="false"/>
        </w:rPr>
        <w:t>At the stone laying and opening ceremonies £400 was raised and the rest was borrowed.  The building measured 42 ft x 24 ft and would seat 200.  The architect was Mr R. Rees and it was built by Mr James Tiver and Mrs Ann Pearce &amp; Sons.</w:t>
      </w:r>
    </w:p>
    <w:p>
      <w:pPr>
        <w:pStyle w:val="Normal"/>
        <w:numPr>
          <w:ilvl w:val="0"/>
          <w:numId w:val="238"/>
        </w:numPr>
        <w:rPr>
          <w:b w:val="false"/>
        </w:rPr>
      </w:pPr>
      <w:r>
        <w:rPr>
          <w:b w:val="false"/>
        </w:rPr>
        <w:t>The trustees then decided to build a Sunday school behind the chapel.  This was completed in September 1875 in the form of a T-piece at the back of the chapel at a cost of £300.</w:t>
      </w:r>
    </w:p>
    <w:p>
      <w:pPr>
        <w:pStyle w:val="Normal"/>
        <w:numPr>
          <w:ilvl w:val="0"/>
          <w:numId w:val="238"/>
        </w:numPr>
        <w:rPr>
          <w:b w:val="false"/>
        </w:rPr>
      </w:pPr>
      <w:r>
        <w:rPr>
          <w:b w:val="false"/>
        </w:rPr>
        <w:t>For want of room this building was annexed as a transept for the church at a later date.</w:t>
      </w:r>
      <w:r>
        <w:rPr>
          <w:b w:val="false"/>
          <w:vertAlign w:val="superscript"/>
        </w:rPr>
        <w:t>3</w:t>
      </w:r>
    </w:p>
    <w:p>
      <w:pPr>
        <w:pStyle w:val="Normal"/>
        <w:numPr>
          <w:ilvl w:val="0"/>
          <w:numId w:val="238"/>
        </w:numPr>
        <w:rPr>
          <w:b w:val="false"/>
        </w:rPr>
      </w:pPr>
      <w:r>
        <w:rPr>
          <w:b w:val="false"/>
        </w:rPr>
        <w:t xml:space="preserve">The Sunday school was transferred to Jubilee Hall </w:t>
      </w:r>
      <w:r>
        <w:rPr>
          <w:b w:val="false"/>
          <w:vertAlign w:val="superscript"/>
        </w:rPr>
        <w:t>4</w:t>
      </w:r>
      <w:r>
        <w:rPr>
          <w:b w:val="false"/>
        </w:rPr>
        <w:t xml:space="preserve"> – the former Primitive Methodist Chapel.</w:t>
      </w:r>
    </w:p>
    <w:p>
      <w:pPr>
        <w:pStyle w:val="Normal"/>
        <w:numPr>
          <w:ilvl w:val="0"/>
          <w:numId w:val="238"/>
        </w:numPr>
        <w:rPr>
          <w:b w:val="false"/>
        </w:rPr>
      </w:pPr>
      <w:r>
        <w:rPr>
          <w:b w:val="false"/>
        </w:rPr>
        <w:t>In 1876</w:t>
      </w:r>
      <w:r>
        <w:rPr>
          <w:b w:val="false"/>
          <w:vertAlign w:val="superscript"/>
        </w:rPr>
        <w:t>5</w:t>
      </w:r>
      <w:r>
        <w:rPr>
          <w:b w:val="false"/>
        </w:rPr>
        <w:t xml:space="preserve"> £200 was paid for land near the chapel for a Sunday school and this was opened 7 February 1925, free of debt much to the credit of Mr James Reed.</w:t>
      </w:r>
    </w:p>
    <w:p>
      <w:pPr>
        <w:pStyle w:val="Normal"/>
        <w:numPr>
          <w:ilvl w:val="0"/>
          <w:numId w:val="238"/>
        </w:numPr>
        <w:rPr>
          <w:b w:val="false"/>
        </w:rPr>
      </w:pPr>
      <w:r>
        <w:rPr>
          <w:b w:val="false"/>
        </w:rPr>
        <w:t>In 1889 the Redruth Circuit was created – cutting links with the Kooringa Circuit.</w:t>
      </w:r>
    </w:p>
    <w:p>
      <w:pPr>
        <w:pStyle w:val="Normal"/>
        <w:numPr>
          <w:ilvl w:val="0"/>
          <w:numId w:val="238"/>
        </w:numPr>
        <w:rPr>
          <w:b w:val="false"/>
        </w:rPr>
      </w:pPr>
      <w:r>
        <w:rPr>
          <w:b w:val="false"/>
        </w:rPr>
        <w:t>The first Redruth minister was Thomas M. Rowe, 1889-90.</w:t>
      </w:r>
    </w:p>
    <w:p>
      <w:pPr>
        <w:pStyle w:val="Normal"/>
        <w:numPr>
          <w:ilvl w:val="0"/>
          <w:numId w:val="238"/>
        </w:numPr>
        <w:rPr>
          <w:b w:val="false"/>
        </w:rPr>
      </w:pPr>
      <w:r>
        <w:rPr>
          <w:b w:val="false"/>
        </w:rPr>
        <w:t>United Methodist came in 1900.</w:t>
      </w:r>
    </w:p>
    <w:p>
      <w:pPr>
        <w:pStyle w:val="Normal"/>
        <w:numPr>
          <w:ilvl w:val="0"/>
          <w:numId w:val="238"/>
        </w:numPr>
        <w:rPr>
          <w:b w:val="false"/>
        </w:rPr>
      </w:pPr>
      <w:r>
        <w:rPr>
          <w:b w:val="false"/>
        </w:rPr>
        <w:t>The first Methodist minister was Rev. W.H. Rofe, 1900-01.</w:t>
      </w:r>
    </w:p>
    <w:p>
      <w:pPr>
        <w:pStyle w:val="Normal"/>
        <w:numPr>
          <w:ilvl w:val="0"/>
          <w:numId w:val="238"/>
        </w:numPr>
        <w:rPr>
          <w:b w:val="false"/>
        </w:rPr>
      </w:pPr>
      <w:r>
        <w:rPr>
          <w:b w:val="false"/>
        </w:rPr>
        <w:t>In 1940 the circuit became Burra-Redruth when Rev. Neil Usher was incumbent.</w:t>
      </w:r>
    </w:p>
    <w:p>
      <w:pPr>
        <w:pStyle w:val="Normal"/>
        <w:numPr>
          <w:ilvl w:val="0"/>
          <w:numId w:val="238"/>
        </w:numPr>
        <w:rPr>
          <w:b w:val="false"/>
        </w:rPr>
      </w:pPr>
      <w:r>
        <w:rPr>
          <w:b w:val="false"/>
        </w:rPr>
        <w:t>Rev. A.S. Barratt 1943-46. (Father of Mrs Olive Oates.)</w:t>
      </w:r>
    </w:p>
    <w:p>
      <w:pPr>
        <w:pStyle w:val="Normal"/>
        <w:numPr>
          <w:ilvl w:val="0"/>
          <w:numId w:val="238"/>
        </w:numPr>
        <w:rPr>
          <w:b w:val="false"/>
        </w:rPr>
      </w:pPr>
      <w:r>
        <w:rPr>
          <w:b w:val="false"/>
        </w:rPr>
        <w:t>Rev. C.L.H. Pitman 1947-50.</w:t>
      </w:r>
    </w:p>
    <w:p>
      <w:pPr>
        <w:pStyle w:val="Normal"/>
        <w:numPr>
          <w:ilvl w:val="0"/>
          <w:numId w:val="238"/>
        </w:numPr>
        <w:rPr>
          <w:b w:val="false"/>
        </w:rPr>
      </w:pPr>
      <w:r>
        <w:rPr>
          <w:b w:val="false"/>
        </w:rPr>
        <w:t>1951 Rev. C. Christopher was followed by Rev. D. Haydon, Rev. R. Jenner and Rev. M. Edwards.</w:t>
      </w:r>
    </w:p>
    <w:p>
      <w:pPr>
        <w:pStyle w:val="Normal"/>
        <w:numPr>
          <w:ilvl w:val="0"/>
          <w:numId w:val="238"/>
        </w:numPr>
        <w:rPr>
          <w:b w:val="false"/>
        </w:rPr>
      </w:pPr>
      <w:r>
        <w:rPr>
          <w:b w:val="false"/>
        </w:rPr>
        <w:t>Redruth Church closed as a centre for regular worship in 1970, since when all services have been at the Kooringa (Burra) Church.</w:t>
      </w:r>
    </w:p>
    <w:p>
      <w:pPr>
        <w:pStyle w:val="Normal"/>
        <w:numPr>
          <w:ilvl w:val="0"/>
          <w:numId w:val="238"/>
        </w:numPr>
        <w:rPr>
          <w:b w:val="false"/>
        </w:rPr>
      </w:pPr>
      <w:r>
        <w:rPr>
          <w:b w:val="false"/>
        </w:rPr>
        <w:t>The Redruth Trust Committee then decided that the property would become a conference and camping centre and additions and changes were made.  The church building was made available as a worship centre for campers.</w:t>
      </w:r>
    </w:p>
    <w:p>
      <w:pPr>
        <w:pStyle w:val="Normal"/>
        <w:rPr/>
      </w:pPr>
      <w:r>
        <w:rPr>
          <w:b w:val="false"/>
        </w:rPr>
        <w:t>[</w:t>
      </w:r>
      <w:r>
        <w:rPr>
          <w:b w:val="false"/>
          <w:vertAlign w:val="superscript"/>
        </w:rPr>
        <w:t>1.</w:t>
      </w:r>
      <w:r>
        <w:rPr>
          <w:b w:val="false"/>
        </w:rPr>
        <w:t xml:space="preserve"> Tregony Street.</w:t>
      </w:r>
    </w:p>
    <w:p>
      <w:pPr>
        <w:pStyle w:val="Normal"/>
        <w:rPr/>
      </w:pPr>
      <w:r>
        <w:rPr>
          <w:b w:val="false"/>
          <w:vertAlign w:val="superscript"/>
        </w:rPr>
        <w:t xml:space="preserve">2. </w:t>
      </w:r>
      <w:r>
        <w:rPr>
          <w:b w:val="false"/>
        </w:rPr>
        <w:t>This makes no sense.  The two buildings were on different sites.  All the evidence suggests that the second chapel was on the site of the first.  The cost cited alone suggests the original walls were reused.  The Tregony street property was sold only in 1876 and circumstantial evidence suggests it was used as a private school.</w:t>
      </w:r>
    </w:p>
    <w:p>
      <w:pPr>
        <w:pStyle w:val="Normal"/>
        <w:rPr/>
      </w:pPr>
      <w:r>
        <w:rPr>
          <w:b w:val="false"/>
          <w:vertAlign w:val="superscript"/>
        </w:rPr>
        <w:t xml:space="preserve">3. </w:t>
      </w:r>
      <w:r>
        <w:rPr>
          <w:b w:val="false"/>
        </w:rPr>
        <w:t>This was done in 1879.</w:t>
      </w:r>
    </w:p>
    <w:p>
      <w:pPr>
        <w:pStyle w:val="Normal"/>
        <w:rPr/>
      </w:pPr>
      <w:r>
        <w:rPr>
          <w:b w:val="false"/>
          <w:vertAlign w:val="superscript"/>
        </w:rPr>
        <w:t xml:space="preserve">4. </w:t>
      </w:r>
      <w:r>
        <w:rPr>
          <w:b w:val="false"/>
        </w:rPr>
        <w:t>This is at best misleading.  In 1879 the Sunday school was transferred to the Lutheran Church and the Wesleyans continued to use this until Methodist Union.  The Methodist Church continued to use it until the Jubilee Hall became available in 1902 – a total of c. 23 years.  The Primitive Methodist Chapel became available in theory from 1900, but it was in a poor state of repair and before it could be used the rear wall was demolished and rebuilt ten feet further back.  The enlarged building became available for use only in 1902.</w:t>
      </w:r>
    </w:p>
    <w:p>
      <w:pPr>
        <w:pStyle w:val="Normal"/>
        <w:rPr/>
      </w:pPr>
      <w:r>
        <w:rPr>
          <w:b w:val="false"/>
          <w:vertAlign w:val="superscript"/>
        </w:rPr>
        <w:t xml:space="preserve">5. </w:t>
      </w:r>
      <w:r>
        <w:rPr>
          <w:b w:val="false"/>
        </w:rPr>
        <w:t>Actually in 1882.]</w:t>
      </w:r>
    </w:p>
    <w:p>
      <w:pPr>
        <w:pStyle w:val="Normal"/>
        <w:rPr>
          <w:b w:val="false"/>
        </w:rPr>
      </w:pPr>
      <w:r>
        <w:rPr>
          <w:b w:val="false"/>
        </w:rPr>
      </w:r>
    </w:p>
    <w:p>
      <w:pPr>
        <w:pStyle w:val="Normal"/>
        <w:rPr/>
      </w:pPr>
      <w:r>
        <w:rPr/>
        <w:t>Issue 605, 11 June 2003, page 5</w:t>
      </w:r>
    </w:p>
    <w:p>
      <w:pPr>
        <w:pStyle w:val="Normal"/>
        <w:rPr/>
      </w:pPr>
      <w:r>
        <w:rPr/>
      </w:r>
    </w:p>
    <w:p>
      <w:pPr>
        <w:pStyle w:val="Normal"/>
        <w:rPr/>
      </w:pPr>
      <w:r>
        <w:rPr/>
        <w:t>Nigel Winzar</w:t>
      </w:r>
      <w:r>
        <w:rPr>
          <w:b w:val="false"/>
        </w:rPr>
        <w:t xml:space="preserve"> retired from Adchem after 28 years of service.  Twenty-five employees of Adchem attended a dinner celebrating his retirement on 28 May.  Nigel started work with Adelaide &amp; Wallaroo Fertilizers at Pt Lincoln in 1974 as Works Chemist.  He later became Production Superintendent of Fertilizers at Pt Adelaide.  In November 1983 he was appointed Technical (later Project) Superintendent.  This role involved technical support for the Burra operation as well as evaluation of Leigh Creek and Mt Gunson mining leases.  He visited Burra weekly at that time.  He was involved in the commissioning of the Mt Gunson plant in 1987 and moved to Burra full-time in November that year.  He later became Quality Assurance Manager with a leading role in establishing ISO 9002 accreditation for copper oxide production.  He has overseen the operation of the plant to record production levels over the last two years and has a reputation as a dedicated and loyal employee over 28 years with Adelaide &amp; Wallaroo Fertilizers, Adelaide Chemical Company and Adchem.</w:t>
      </w:r>
    </w:p>
    <w:p>
      <w:pPr>
        <w:pStyle w:val="Normal"/>
        <w:rPr>
          <w:b w:val="false"/>
        </w:rPr>
      </w:pPr>
      <w:r>
        <w:rPr>
          <w:b w:val="false"/>
        </w:rPr>
      </w:r>
    </w:p>
    <w:p>
      <w:pPr>
        <w:pStyle w:val="Normal"/>
        <w:rPr/>
      </w:pPr>
      <w:r>
        <w:rPr/>
        <w:t xml:space="preserve">Diabetes.  </w:t>
      </w:r>
      <w:r>
        <w:rPr>
          <w:b w:val="false"/>
        </w:rPr>
        <w:t>After a recent Diabetes Information Day, it has been decided to form a Diabetes Support Group in Burra.  The first meeting will be held on 17 June at 1.30 p.m. in Chris’s Kitchen.</w:t>
      </w:r>
    </w:p>
    <w:p>
      <w:pPr>
        <w:pStyle w:val="Normal"/>
        <w:rPr>
          <w:b w:val="false"/>
        </w:rPr>
      </w:pPr>
      <w:r>
        <w:rPr>
          <w:b w:val="false"/>
        </w:rPr>
      </w:r>
    </w:p>
    <w:p>
      <w:pPr>
        <w:pStyle w:val="Normal"/>
        <w:rPr/>
      </w:pPr>
      <w:r>
        <w:rPr/>
        <w:t>Burra Red Cross</w:t>
      </w:r>
      <w:r>
        <w:rPr>
          <w:b w:val="false"/>
        </w:rPr>
        <w:t xml:space="preserve"> held its AGM recently.  The year’s Red Cross Baby was Declan Bitter, son of Lisa &amp; Thym Bitter.  Elected were: President, F. Jones; Vice-Presidents, L. Ryan &amp; P. Venning; Secretary, J. Coathupe; Treasurer, P. Kakoschke and Assistant Treasurer, J. Lunn.</w:t>
      </w:r>
    </w:p>
    <w:p>
      <w:pPr>
        <w:pStyle w:val="Normal"/>
        <w:rPr>
          <w:b w:val="false"/>
        </w:rPr>
      </w:pPr>
      <w:r>
        <w:rPr>
          <w:b w:val="false"/>
        </w:rPr>
      </w:r>
    </w:p>
    <w:p>
      <w:pPr>
        <w:pStyle w:val="Normal"/>
        <w:rPr/>
      </w:pPr>
      <w:r>
        <w:rPr/>
        <w:t>Issue 605, 11 June 2003, page 11</w:t>
      </w:r>
    </w:p>
    <w:p>
      <w:pPr>
        <w:pStyle w:val="Normal"/>
        <w:rPr/>
      </w:pPr>
      <w:r>
        <w:rPr/>
      </w:r>
    </w:p>
    <w:p>
      <w:pPr>
        <w:pStyle w:val="Normal"/>
        <w:rPr/>
      </w:pPr>
      <w:r>
        <w:rPr/>
        <w:t xml:space="preserve">Birth.  </w:t>
      </w:r>
      <w:r>
        <w:rPr>
          <w:b w:val="false"/>
        </w:rPr>
        <w:t>To Trent &amp; Tracy Nicholls nee Reiman on 7 June, a son, Samuel Thomas Robert.</w:t>
      </w:r>
    </w:p>
    <w:p>
      <w:pPr>
        <w:pStyle w:val="Normal"/>
        <w:rPr>
          <w:b w:val="false"/>
        </w:rPr>
      </w:pPr>
      <w:r>
        <w:rPr>
          <w:b w:val="false"/>
        </w:rPr>
      </w:r>
    </w:p>
    <w:p>
      <w:pPr>
        <w:pStyle w:val="Normal"/>
        <w:rPr/>
      </w:pPr>
      <w:r>
        <w:rPr/>
        <w:t>Issue 606, 18 June 2003, page 1</w:t>
      </w:r>
    </w:p>
    <w:p>
      <w:pPr>
        <w:pStyle w:val="Normal"/>
        <w:rPr>
          <w:b w:val="false"/>
        </w:rPr>
      </w:pPr>
      <w:r>
        <w:rPr>
          <w:b w:val="false"/>
        </w:rPr>
      </w:r>
    </w:p>
    <w:p>
      <w:pPr>
        <w:pStyle w:val="Normal"/>
        <w:rPr/>
      </w:pPr>
      <w:r>
        <w:rPr/>
        <w:t>Stardust Circus</w:t>
      </w:r>
      <w:r>
        <w:rPr>
          <w:b w:val="false"/>
        </w:rPr>
        <w:t xml:space="preserve"> was a sell-out on Monday with c. 300 attending.</w:t>
      </w:r>
    </w:p>
    <w:p>
      <w:pPr>
        <w:pStyle w:val="Normal"/>
        <w:rPr>
          <w:b w:val="false"/>
        </w:rPr>
      </w:pPr>
      <w:r>
        <w:rPr>
          <w:b w:val="false"/>
        </w:rPr>
      </w:r>
    </w:p>
    <w:p>
      <w:pPr>
        <w:pStyle w:val="Normal"/>
        <w:rPr/>
      </w:pPr>
      <w:r>
        <w:rPr/>
        <w:t xml:space="preserve">Burra Girl Guides </w:t>
      </w:r>
      <w:r>
        <w:rPr>
          <w:b w:val="false"/>
        </w:rPr>
        <w:t>have collected c. $500 for the Salvation Army Red Shield Appeal and are still going.</w:t>
      </w:r>
    </w:p>
    <w:p>
      <w:pPr>
        <w:pStyle w:val="Normal"/>
        <w:rPr>
          <w:b w:val="false"/>
        </w:rPr>
      </w:pPr>
      <w:r>
        <w:rPr>
          <w:b w:val="false"/>
        </w:rPr>
      </w:r>
    </w:p>
    <w:p>
      <w:pPr>
        <w:pStyle w:val="Normal"/>
        <w:rPr/>
      </w:pPr>
      <w:r>
        <w:rPr/>
        <w:t>Accidents</w:t>
      </w:r>
    </w:p>
    <w:p>
      <w:pPr>
        <w:pStyle w:val="Normal"/>
        <w:rPr>
          <w:b w:val="false"/>
        </w:rPr>
      </w:pPr>
      <w:r>
        <w:rPr>
          <w:b w:val="false"/>
        </w:rPr>
        <w:t>A van and trailer coming east on the Booborowie Road were completely destroyed when the driver failed to give way at the T-junction with the Barrier Highway.</w:t>
      </w:r>
    </w:p>
    <w:p>
      <w:pPr>
        <w:pStyle w:val="Normal"/>
        <w:rPr>
          <w:b w:val="false"/>
        </w:rPr>
      </w:pPr>
      <w:r>
        <w:rPr>
          <w:b w:val="false"/>
        </w:rPr>
        <w:t>A single vehicle roll-over in fog occurred on the Farrell Flat-Black Springs Road on 15 June.</w:t>
      </w:r>
    </w:p>
    <w:p>
      <w:pPr>
        <w:pStyle w:val="Normal"/>
        <w:rPr>
          <w:b w:val="false"/>
        </w:rPr>
      </w:pPr>
      <w:r>
        <w:rPr>
          <w:b w:val="false"/>
        </w:rPr>
      </w:r>
    </w:p>
    <w:p>
      <w:pPr>
        <w:pStyle w:val="Normal"/>
        <w:rPr/>
      </w:pPr>
      <w:r>
        <w:rPr/>
        <w:t>Goyder’s Line</w:t>
      </w:r>
      <w:r>
        <w:rPr>
          <w:b w:val="false"/>
        </w:rPr>
        <w:t xml:space="preserve"> has been added to the BankSA Heritage Icons List.</w:t>
      </w:r>
    </w:p>
    <w:p>
      <w:pPr>
        <w:pStyle w:val="Normal"/>
        <w:rPr>
          <w:b w:val="false"/>
        </w:rPr>
      </w:pPr>
      <w:r>
        <w:rPr>
          <w:b w:val="false"/>
        </w:rPr>
      </w:r>
    </w:p>
    <w:p>
      <w:pPr>
        <w:pStyle w:val="Normal"/>
        <w:rPr/>
      </w:pPr>
      <w:r>
        <w:rPr/>
        <w:t>Issue 606, 18 June 2003, page 2</w:t>
      </w:r>
    </w:p>
    <w:p>
      <w:pPr>
        <w:pStyle w:val="Normal"/>
        <w:rPr/>
      </w:pPr>
      <w:r>
        <w:rPr/>
      </w:r>
    </w:p>
    <w:p>
      <w:pPr>
        <w:pStyle w:val="Normal"/>
        <w:rPr/>
      </w:pPr>
      <w:r>
        <w:rPr/>
        <w:t xml:space="preserve">Betty Pens </w:t>
      </w:r>
      <w:r>
        <w:rPr>
          <w:b w:val="false"/>
        </w:rPr>
        <w:t>has compiled a brief history of the Burra Women’s Agricultural Bureau, which operated 1983-99.  It was instigated in March 1983 by Freda Pink of Basin Farm and the first President was Pat Brereton, with Betty Pens as Vice-President, and Janet Slade as Secretary-Treasurer.  In 1994 the Clare and Burra branches merged, but numbers were so low in 1999 that it was decided to close.  The minutes, banner and this history book were lodged in the Local History Room of the Burra Community Library.</w:t>
      </w:r>
    </w:p>
    <w:p>
      <w:pPr>
        <w:pStyle w:val="Normal"/>
        <w:rPr>
          <w:b w:val="false"/>
        </w:rPr>
      </w:pPr>
      <w:r>
        <w:rPr>
          <w:b w:val="false"/>
        </w:rPr>
      </w:r>
    </w:p>
    <w:p>
      <w:pPr>
        <w:pStyle w:val="Normal"/>
        <w:rPr/>
      </w:pPr>
      <w:r>
        <w:rPr/>
        <w:t>Issue 606, 18 June 2003, page 3</w:t>
      </w:r>
    </w:p>
    <w:p>
      <w:pPr>
        <w:pStyle w:val="Normal"/>
        <w:rPr/>
      </w:pPr>
      <w:r>
        <w:rPr/>
      </w:r>
    </w:p>
    <w:p>
      <w:pPr>
        <w:pStyle w:val="Normal"/>
        <w:rPr/>
      </w:pPr>
      <w:r>
        <w:rPr/>
        <w:t xml:space="preserve">BCS </w:t>
      </w:r>
      <w:r>
        <w:rPr>
          <w:b w:val="false"/>
        </w:rPr>
        <w:t>students have been visiting the Quilt Exhibition at the Burra Gallery in groups over the past month.  They were also able to see artist Glenys Christopher working on a still life.</w:t>
      </w:r>
    </w:p>
    <w:p>
      <w:pPr>
        <w:pStyle w:val="Normal"/>
        <w:rPr>
          <w:b w:val="false"/>
        </w:rPr>
      </w:pPr>
      <w:r>
        <w:rPr>
          <w:b w:val="false"/>
        </w:rPr>
      </w:r>
    </w:p>
    <w:p>
      <w:pPr>
        <w:pStyle w:val="Normal"/>
        <w:rPr/>
      </w:pPr>
      <w:r>
        <w:rPr/>
        <w:t>Issue 606, 18 June 2003, page 5</w:t>
      </w:r>
    </w:p>
    <w:p>
      <w:pPr>
        <w:pStyle w:val="Normal"/>
        <w:rPr/>
      </w:pPr>
      <w:r>
        <w:rPr/>
      </w:r>
    </w:p>
    <w:p>
      <w:pPr>
        <w:pStyle w:val="Normal"/>
        <w:rPr/>
      </w:pPr>
      <w:r>
        <w:rPr/>
        <w:t xml:space="preserve">Burra Regional Art Gallery </w:t>
      </w:r>
      <w:r>
        <w:rPr>
          <w:b w:val="false"/>
        </w:rPr>
        <w:t>has new exhibitions.  The main gallery and its annexe features regional artists and the Bence Room shows works of Burra Art Society artists.</w:t>
      </w:r>
    </w:p>
    <w:p>
      <w:pPr>
        <w:pStyle w:val="Normal"/>
        <w:rPr>
          <w:b w:val="false"/>
        </w:rPr>
      </w:pPr>
      <w:r>
        <w:rPr>
          <w:b w:val="false"/>
        </w:rPr>
      </w:r>
    </w:p>
    <w:p>
      <w:pPr>
        <w:pStyle w:val="Normal"/>
        <w:rPr/>
      </w:pPr>
      <w:r>
        <w:rPr/>
        <w:t>Issue 606, 18 June 2003, page 11</w:t>
      </w:r>
    </w:p>
    <w:p>
      <w:pPr>
        <w:pStyle w:val="Normal"/>
        <w:rPr/>
      </w:pPr>
      <w:r>
        <w:rPr/>
      </w:r>
    </w:p>
    <w:p>
      <w:pPr>
        <w:pStyle w:val="Normal"/>
        <w:rPr/>
      </w:pPr>
      <w:r>
        <w:rPr/>
        <w:t xml:space="preserve">Market Square Snack Bar </w:t>
      </w:r>
      <w:r>
        <w:rPr>
          <w:b w:val="false"/>
        </w:rPr>
        <w:t>will be closed at 3 p.m. on 22 June to allow for the transfer of the business from Gerry Baulderstone &amp; Jo Van Gasteren to Peter &amp; Tressna [Martin].</w:t>
      </w:r>
    </w:p>
    <w:p>
      <w:pPr>
        <w:pStyle w:val="Normal"/>
        <w:rPr>
          <w:b w:val="false"/>
        </w:rPr>
      </w:pPr>
      <w:r>
        <w:rPr>
          <w:b w:val="false"/>
        </w:rPr>
      </w:r>
    </w:p>
    <w:p>
      <w:pPr>
        <w:pStyle w:val="Normal"/>
        <w:rPr/>
      </w:pPr>
      <w:r>
        <w:rPr/>
        <w:t>Issue 607, 25 June 2003, page 1</w:t>
      </w:r>
    </w:p>
    <w:p>
      <w:pPr>
        <w:pStyle w:val="Normal"/>
        <w:rPr/>
      </w:pPr>
      <w:r>
        <w:rPr/>
      </w:r>
    </w:p>
    <w:p>
      <w:pPr>
        <w:pStyle w:val="Normal"/>
        <w:rPr/>
      </w:pPr>
      <w:r>
        <w:rPr/>
        <w:t>The Market Square/Best Place Development Plan is to Proceed</w:t>
      </w:r>
    </w:p>
    <w:p>
      <w:pPr>
        <w:pStyle w:val="Normal"/>
        <w:rPr>
          <w:b w:val="false"/>
        </w:rPr>
      </w:pPr>
      <w:r>
        <w:rPr>
          <w:b w:val="false"/>
        </w:rPr>
        <w:t>Work is already underway in the area adjacent to the Council Office.  Elements include:</w:t>
      </w:r>
    </w:p>
    <w:p>
      <w:pPr>
        <w:pStyle w:val="Normal"/>
        <w:numPr>
          <w:ilvl w:val="0"/>
          <w:numId w:val="299"/>
        </w:numPr>
        <w:rPr>
          <w:b w:val="false"/>
        </w:rPr>
      </w:pPr>
      <w:r>
        <w:rPr>
          <w:b w:val="false"/>
        </w:rPr>
        <w:t>Extending the car parking in front of the Council Office</w:t>
      </w:r>
    </w:p>
    <w:p>
      <w:pPr>
        <w:pStyle w:val="Normal"/>
        <w:numPr>
          <w:ilvl w:val="0"/>
          <w:numId w:val="299"/>
        </w:numPr>
        <w:rPr>
          <w:b w:val="false"/>
        </w:rPr>
      </w:pPr>
      <w:r>
        <w:rPr>
          <w:b w:val="false"/>
        </w:rPr>
        <w:t>Replacing grass and concrete around the rotunda with pavers</w:t>
      </w:r>
    </w:p>
    <w:p>
      <w:pPr>
        <w:pStyle w:val="Normal"/>
        <w:numPr>
          <w:ilvl w:val="0"/>
          <w:numId w:val="299"/>
        </w:numPr>
        <w:rPr>
          <w:b w:val="false"/>
        </w:rPr>
      </w:pPr>
      <w:r>
        <w:rPr>
          <w:b w:val="false"/>
        </w:rPr>
        <w:t>Upgrading the concrete island in Market Square</w:t>
      </w:r>
    </w:p>
    <w:p>
      <w:pPr>
        <w:pStyle w:val="Normal"/>
        <w:numPr>
          <w:ilvl w:val="0"/>
          <w:numId w:val="299"/>
        </w:numPr>
        <w:rPr>
          <w:b w:val="false"/>
        </w:rPr>
      </w:pPr>
      <w:r>
        <w:rPr>
          <w:b w:val="false"/>
        </w:rPr>
        <w:t>Negotiations are continuing with ETSA about the lighting upgrade including underground cables</w:t>
      </w:r>
    </w:p>
    <w:p>
      <w:pPr>
        <w:pStyle w:val="Normal"/>
        <w:numPr>
          <w:ilvl w:val="0"/>
          <w:numId w:val="299"/>
        </w:numPr>
        <w:rPr>
          <w:b w:val="false"/>
        </w:rPr>
      </w:pPr>
      <w:r>
        <w:rPr>
          <w:b w:val="false"/>
        </w:rPr>
        <w:t>New street trees will be planted</w:t>
      </w:r>
    </w:p>
    <w:p>
      <w:pPr>
        <w:pStyle w:val="Normal"/>
        <w:numPr>
          <w:ilvl w:val="0"/>
          <w:numId w:val="299"/>
        </w:numPr>
        <w:rPr>
          <w:b w:val="false"/>
        </w:rPr>
      </w:pPr>
      <w:r>
        <w:rPr>
          <w:b w:val="false"/>
        </w:rPr>
        <w:t>Public information signs will be made uniform</w:t>
      </w:r>
    </w:p>
    <w:p>
      <w:pPr>
        <w:pStyle w:val="Normal"/>
        <w:numPr>
          <w:ilvl w:val="0"/>
          <w:numId w:val="299"/>
        </w:numPr>
        <w:rPr>
          <w:b w:val="false"/>
        </w:rPr>
      </w:pPr>
      <w:r>
        <w:rPr>
          <w:b w:val="false"/>
        </w:rPr>
        <w:t>The plan will be implemented over a number of years</w:t>
      </w:r>
    </w:p>
    <w:p>
      <w:pPr>
        <w:pStyle w:val="Normal"/>
        <w:rPr>
          <w:b w:val="false"/>
        </w:rPr>
      </w:pPr>
      <w:r>
        <w:rPr>
          <w:b w:val="false"/>
        </w:rPr>
      </w:r>
    </w:p>
    <w:p>
      <w:pPr>
        <w:pStyle w:val="Normal"/>
        <w:rPr/>
      </w:pPr>
      <w:r>
        <w:rPr/>
        <w:t xml:space="preserve">Goyder Council </w:t>
      </w:r>
      <w:r>
        <w:rPr>
          <w:b w:val="false"/>
        </w:rPr>
        <w:t>aims for a rate rise of 5% from 2002-03 for the coming year.  Their preferred option is a fixed charge of $150, a rate rise of 10% in the Burra town area, 8% in Eudunda and 4% in the rural area.</w:t>
      </w:r>
    </w:p>
    <w:p>
      <w:pPr>
        <w:pStyle w:val="Normal"/>
        <w:rPr>
          <w:b w:val="false"/>
        </w:rPr>
      </w:pPr>
      <w:r>
        <w:rPr>
          <w:b w:val="false"/>
        </w:rPr>
      </w:r>
    </w:p>
    <w:p>
      <w:pPr>
        <w:pStyle w:val="Normal"/>
        <w:rPr/>
      </w:pPr>
      <w:r>
        <w:rPr/>
        <w:t>Peter Harris</w:t>
      </w:r>
      <w:r>
        <w:rPr>
          <w:b w:val="false"/>
        </w:rPr>
        <w:t xml:space="preserve"> has been appointed Senior Authorised Officer of the Goyder Animal &amp; Plant Control Board.  He has a family background in pastoral and farming areas and his recent experience in pastoral areas.  His role is to promote an advisory service, to identify, control and eradicate proclaimed pests and inform and advise the public and agricultural community of obligations and responsibilities under the Animal &amp; Plant Control Act.</w:t>
      </w:r>
    </w:p>
    <w:p>
      <w:pPr>
        <w:pStyle w:val="Normal"/>
        <w:rPr>
          <w:b w:val="false"/>
        </w:rPr>
      </w:pPr>
      <w:r>
        <w:rPr>
          <w:b w:val="false"/>
        </w:rPr>
      </w:r>
    </w:p>
    <w:p>
      <w:pPr>
        <w:pStyle w:val="Normal"/>
        <w:rPr/>
      </w:pPr>
      <w:r>
        <w:rPr/>
        <w:t>Issue 607, 25 June 2003, page 2</w:t>
      </w:r>
    </w:p>
    <w:p>
      <w:pPr>
        <w:pStyle w:val="Normal"/>
        <w:rPr/>
      </w:pPr>
      <w:r>
        <w:rPr/>
      </w:r>
    </w:p>
    <w:p>
      <w:pPr>
        <w:pStyle w:val="Normal"/>
        <w:rPr/>
      </w:pPr>
      <w:r>
        <w:rPr/>
        <w:t xml:space="preserve">Letter.  </w:t>
      </w:r>
      <w:r>
        <w:rPr>
          <w:b w:val="false"/>
        </w:rPr>
        <w:t>Sue Ryan writes as Co-ordinator Burra Community School, to thank those who provided a series of work placements for Adam Jones in the last six months or so.</w:t>
      </w:r>
    </w:p>
    <w:p>
      <w:pPr>
        <w:pStyle w:val="Normal"/>
        <w:rPr>
          <w:b w:val="false"/>
        </w:rPr>
      </w:pPr>
      <w:r>
        <w:rPr>
          <w:b w:val="false"/>
        </w:rPr>
      </w:r>
    </w:p>
    <w:p>
      <w:pPr>
        <w:pStyle w:val="Normal"/>
        <w:rPr/>
      </w:pPr>
      <w:r>
        <w:rPr/>
        <w:t xml:space="preserve">Letter.  </w:t>
      </w:r>
      <w:r>
        <w:rPr>
          <w:b w:val="false"/>
        </w:rPr>
        <w:t>Paula Illicevs writes to say farewell, having been the postie in Burra for the last 3½ years.</w:t>
      </w:r>
    </w:p>
    <w:p>
      <w:pPr>
        <w:pStyle w:val="Normal"/>
        <w:rPr>
          <w:b w:val="false"/>
        </w:rPr>
      </w:pPr>
      <w:r>
        <w:rPr>
          <w:b w:val="false"/>
        </w:rPr>
      </w:r>
    </w:p>
    <w:p>
      <w:pPr>
        <w:pStyle w:val="Normal"/>
        <w:rPr/>
      </w:pPr>
      <w:r>
        <w:rPr/>
        <w:t xml:space="preserve">Letter.  </w:t>
      </w:r>
      <w:r>
        <w:rPr>
          <w:b w:val="false"/>
        </w:rPr>
        <w:t>D.R. Woolley writes, concerned at the lack of police coverage in Burra and Eudunda.  He wonders whether the answer is volunteer police aides as he believes has been tried in Broken Hill.</w:t>
      </w:r>
    </w:p>
    <w:p>
      <w:pPr>
        <w:pStyle w:val="Normal"/>
        <w:rPr>
          <w:b w:val="false"/>
        </w:rPr>
      </w:pPr>
      <w:r>
        <w:rPr>
          <w:b w:val="false"/>
        </w:rPr>
      </w:r>
    </w:p>
    <w:p>
      <w:pPr>
        <w:pStyle w:val="Normal"/>
        <w:rPr/>
      </w:pPr>
      <w:r>
        <w:rPr/>
        <w:t>Burra Senior Citizens</w:t>
      </w:r>
      <w:r>
        <w:rPr>
          <w:b w:val="false"/>
        </w:rPr>
        <w:t xml:space="preserve"> held its 23</w:t>
      </w:r>
      <w:r>
        <w:rPr>
          <w:b w:val="false"/>
          <w:vertAlign w:val="superscript"/>
        </w:rPr>
        <w:t>rd</w:t>
      </w:r>
      <w:r>
        <w:rPr>
          <w:b w:val="false"/>
        </w:rPr>
        <w:t xml:space="preserve"> birthday celebrations at the Leisure Activities Centre 19 June.</w:t>
      </w:r>
    </w:p>
    <w:p>
      <w:pPr>
        <w:pStyle w:val="Normal"/>
        <w:rPr>
          <w:b w:val="false"/>
        </w:rPr>
      </w:pPr>
      <w:r>
        <w:rPr>
          <w:b w:val="false"/>
        </w:rPr>
      </w:r>
    </w:p>
    <w:p>
      <w:pPr>
        <w:pStyle w:val="Normal"/>
        <w:rPr/>
      </w:pPr>
      <w:r>
        <w:rPr/>
        <w:t>Thorogoods of Burra</w:t>
      </w:r>
      <w:r>
        <w:rPr>
          <w:b w:val="false"/>
        </w:rPr>
        <w:t xml:space="preserve"> received an excellent review of their apple wines in the last Food &amp; Wine Supplement in the </w:t>
      </w:r>
      <w:r>
        <w:rPr>
          <w:b w:val="false"/>
          <w:i/>
        </w:rPr>
        <w:t>Advertiser</w:t>
      </w:r>
      <w:r>
        <w:rPr>
          <w:b w:val="false"/>
        </w:rPr>
        <w:t xml:space="preserve"> – ‘Burra Old Sleepy’ 1999 and ‘Sweet Panic Apple Liqueur’.</w:t>
      </w:r>
    </w:p>
    <w:p>
      <w:pPr>
        <w:pStyle w:val="Normal"/>
        <w:rPr>
          <w:b w:val="false"/>
        </w:rPr>
      </w:pPr>
      <w:r>
        <w:rPr>
          <w:b w:val="false"/>
        </w:rPr>
      </w:r>
    </w:p>
    <w:p>
      <w:pPr>
        <w:pStyle w:val="Normal"/>
        <w:rPr/>
      </w:pPr>
      <w:r>
        <w:rPr/>
        <w:t xml:space="preserve">Birth.  </w:t>
      </w:r>
      <w:r>
        <w:rPr>
          <w:b w:val="false"/>
        </w:rPr>
        <w:t>To Jodi &amp; Alan Jacka on 16 June, a daughter, Grace Amelia.</w:t>
      </w:r>
    </w:p>
    <w:p>
      <w:pPr>
        <w:pStyle w:val="Normal"/>
        <w:rPr>
          <w:b w:val="false"/>
        </w:rPr>
      </w:pPr>
      <w:r>
        <w:rPr>
          <w:b w:val="false"/>
        </w:rPr>
      </w:r>
    </w:p>
    <w:p>
      <w:pPr>
        <w:pStyle w:val="Normal"/>
        <w:rPr/>
      </w:pPr>
      <w:r>
        <w:rPr/>
        <w:t xml:space="preserve">Birth.  </w:t>
      </w:r>
      <w:r>
        <w:rPr>
          <w:b w:val="false"/>
        </w:rPr>
        <w:t>To Henry &amp; Jacqueline Dunn on 16 June, a son, Jock Hedley.</w:t>
      </w:r>
    </w:p>
    <w:p>
      <w:pPr>
        <w:pStyle w:val="Normal"/>
        <w:rPr>
          <w:b w:val="false"/>
        </w:rPr>
      </w:pPr>
      <w:r>
        <w:rPr>
          <w:b w:val="false"/>
        </w:rPr>
      </w:r>
    </w:p>
    <w:p>
      <w:pPr>
        <w:pStyle w:val="Normal"/>
        <w:rPr/>
      </w:pPr>
      <w:r>
        <w:rPr/>
        <w:t xml:space="preserve">Obituary.  </w:t>
      </w:r>
      <w:r>
        <w:rPr>
          <w:b w:val="false"/>
        </w:rPr>
        <w:t>Mary Bowen Killicoat, daughter of the late John &amp; Violet Killicoat of Burra, has died.</w:t>
      </w:r>
    </w:p>
    <w:p>
      <w:pPr>
        <w:pStyle w:val="Normal"/>
        <w:rPr>
          <w:b w:val="false"/>
        </w:rPr>
      </w:pPr>
      <w:r>
        <w:rPr>
          <w:b w:val="false"/>
        </w:rPr>
        <w:t>[Born 8 November 1919 in Aberdeen.]</w:t>
      </w:r>
    </w:p>
    <w:p>
      <w:pPr>
        <w:pStyle w:val="Normal"/>
        <w:rPr>
          <w:b w:val="false"/>
        </w:rPr>
      </w:pPr>
      <w:r>
        <w:rPr>
          <w:b w:val="false"/>
        </w:rPr>
      </w:r>
    </w:p>
    <w:p>
      <w:pPr>
        <w:pStyle w:val="Normal"/>
        <w:rPr/>
      </w:pPr>
      <w:r>
        <w:rPr/>
        <w:t xml:space="preserve">Obituary.  </w:t>
      </w:r>
      <w:r>
        <w:rPr>
          <w:b w:val="false"/>
        </w:rPr>
        <w:t>Annie Taverner, wife of Geoff Taverner, who was manager of the Savings Bank of SA here a few years ago, has died.</w:t>
      </w:r>
    </w:p>
    <w:p>
      <w:pPr>
        <w:pStyle w:val="Normal"/>
        <w:rPr>
          <w:b w:val="false"/>
        </w:rPr>
      </w:pPr>
      <w:r>
        <w:rPr>
          <w:b w:val="false"/>
        </w:rPr>
      </w:r>
    </w:p>
    <w:p>
      <w:pPr>
        <w:pStyle w:val="Normal"/>
        <w:rPr/>
      </w:pPr>
      <w:r>
        <w:rPr/>
        <w:t xml:space="preserve">Obituary.  </w:t>
      </w:r>
      <w:r>
        <w:rPr>
          <w:b w:val="false"/>
        </w:rPr>
        <w:t>Molly Mutton, nee Kelly, formerly of Booborowie, has died.</w:t>
      </w:r>
    </w:p>
    <w:p>
      <w:pPr>
        <w:pStyle w:val="Normal"/>
        <w:rPr>
          <w:b w:val="false"/>
        </w:rPr>
      </w:pPr>
      <w:r>
        <w:rPr>
          <w:b w:val="false"/>
        </w:rPr>
      </w:r>
    </w:p>
    <w:p>
      <w:pPr>
        <w:pStyle w:val="Normal"/>
        <w:rPr/>
      </w:pPr>
      <w:r>
        <w:rPr/>
        <w:t>Issue 607, 25 June 2003, page 3</w:t>
      </w:r>
    </w:p>
    <w:p>
      <w:pPr>
        <w:pStyle w:val="Normal"/>
        <w:rPr/>
      </w:pPr>
      <w:r>
        <w:rPr/>
      </w:r>
    </w:p>
    <w:p>
      <w:pPr>
        <w:pStyle w:val="Normal"/>
        <w:rPr/>
      </w:pPr>
      <w:r>
        <w:rPr/>
        <w:t xml:space="preserve">Peter &amp; Tressna Martin, </w:t>
      </w:r>
      <w:r>
        <w:rPr>
          <w:b w:val="false"/>
        </w:rPr>
        <w:t>formerly of Darwin, have bought the Market Square Snack Bar and have renamed it the ‘Cook o’ Burra’.</w:t>
      </w:r>
    </w:p>
    <w:p>
      <w:pPr>
        <w:pStyle w:val="Normal"/>
        <w:rPr>
          <w:b w:val="false"/>
        </w:rPr>
      </w:pPr>
      <w:r>
        <w:rPr>
          <w:b w:val="false"/>
        </w:rPr>
      </w:r>
    </w:p>
    <w:p>
      <w:pPr>
        <w:pStyle w:val="Normal"/>
        <w:rPr>
          <w:vertAlign w:val="superscript"/>
        </w:rPr>
      </w:pPr>
      <w:r>
        <w:rPr/>
        <w:t>New Life for Scroop Park, Burra North</w:t>
      </w:r>
      <w:r>
        <w:rPr>
          <w:vertAlign w:val="superscript"/>
        </w:rPr>
        <w:t>1</w:t>
      </w:r>
    </w:p>
    <w:p>
      <w:pPr>
        <w:pStyle w:val="Normal"/>
        <w:rPr/>
      </w:pPr>
      <w:r>
        <w:rPr>
          <w:b w:val="false"/>
        </w:rPr>
        <w:t>Over the years the tennis courts at Burra North and their associated amenities block have fallen into disuse.  Council is currently removing the amenities block and taking up the court surface,</w:t>
      </w:r>
      <w:r>
        <w:rPr>
          <w:b w:val="false"/>
          <w:vertAlign w:val="superscript"/>
        </w:rPr>
        <w:t>2</w:t>
      </w:r>
      <w:r>
        <w:rPr>
          <w:b w:val="false"/>
        </w:rPr>
        <w:t xml:space="preserve"> before asking the community for ideas on future use.</w:t>
      </w:r>
    </w:p>
    <w:p>
      <w:pPr>
        <w:pStyle w:val="Normal"/>
        <w:rPr/>
      </w:pPr>
      <w:r>
        <w:rPr>
          <w:b w:val="false"/>
        </w:rPr>
        <w:t>[</w:t>
      </w:r>
      <w:r>
        <w:rPr>
          <w:b w:val="false"/>
          <w:vertAlign w:val="superscript"/>
        </w:rPr>
        <w:t xml:space="preserve">1 </w:t>
      </w:r>
      <w:r>
        <w:rPr>
          <w:b w:val="false"/>
        </w:rPr>
        <w:t>The name Scroop Park</w:t>
      </w:r>
      <w:r>
        <w:rPr>
          <w:b w:val="false"/>
          <w:vertAlign w:val="superscript"/>
        </w:rPr>
        <w:t xml:space="preserve"> </w:t>
      </w:r>
      <w:r>
        <w:rPr>
          <w:b w:val="false"/>
        </w:rPr>
        <w:t xml:space="preserve">was an informal one. At least from the establishment of the playground there in 1923 this area was known as Lowe Park.  It was named after </w:t>
      </w:r>
      <w:r>
        <w:rPr>
          <w:b w:val="false"/>
          <w:bCs w:val="false"/>
        </w:rPr>
        <w:t>Mr Charles Lowe 1854-1925.  Until 1921 he lived at Redruth where he had a bakery near to the park.  He was also a member of the Town Council, representing North Ward from December 1907 to November 1913.  The name Scroop Park certainly derived from much later.</w:t>
      </w:r>
      <w:r>
        <w:rPr>
          <w:bCs w:val="false"/>
          <w:lang w:eastAsia="en-US"/>
        </w:rPr>
        <w:t xml:space="preserve"> </w:t>
      </w:r>
      <w:r>
        <w:rPr>
          <w:b w:val="false"/>
          <w:bCs w:val="false"/>
          <w:lang w:eastAsia="en-US"/>
        </w:rPr>
        <w:t>In March 1972</w:t>
      </w:r>
      <w:r>
        <w:rPr>
          <w:b w:val="false"/>
          <w:szCs w:val="24"/>
          <w:lang w:eastAsia="en-US"/>
        </w:rPr>
        <w:t xml:space="preserve"> the </w:t>
      </w:r>
      <w:r>
        <w:rPr>
          <w:b w:val="false"/>
          <w:bCs w:val="false"/>
          <w:lang w:eastAsia="en-US"/>
        </w:rPr>
        <w:t xml:space="preserve">Aberdeen Tennis Club erected gate pillars at the entrance to the Aberdeen Tennis Courts in appreciation of Mr &amp; Mrs Scroop’s 30 years of service (1940-70) as joint secretary-treasurers of the club and for the many hours spent working in this sports area.  (Syd. Scroop 1904-83 and Florrie Scroop nee Hirschausen 1905-91) Thirty odd years later the bronze plaques were stolen, but the pillars were left there when they were enclosed in the Off Leash Dog Park in late 2014. </w:t>
      </w:r>
    </w:p>
    <w:p>
      <w:pPr>
        <w:pStyle w:val="Normal"/>
        <w:rPr/>
      </w:pPr>
      <w:r>
        <w:rPr>
          <w:b w:val="false"/>
          <w:vertAlign w:val="superscript"/>
        </w:rPr>
        <w:t>2</w:t>
      </w:r>
      <w:r>
        <w:rPr>
          <w:b w:val="false"/>
        </w:rPr>
        <w:t>The surfaces of five courts were still there in 2016.]</w:t>
      </w:r>
    </w:p>
    <w:p>
      <w:pPr>
        <w:pStyle w:val="Normal"/>
        <w:rPr>
          <w:b w:val="false"/>
        </w:rPr>
      </w:pPr>
      <w:r>
        <w:rPr>
          <w:b w:val="false"/>
        </w:rPr>
      </w:r>
    </w:p>
    <w:p>
      <w:pPr>
        <w:pStyle w:val="Normal"/>
        <w:rPr/>
      </w:pPr>
      <w:r>
        <w:rPr/>
        <w:t xml:space="preserve">Council </w:t>
      </w:r>
      <w:r>
        <w:rPr>
          <w:b w:val="false"/>
        </w:rPr>
        <w:t>has voted to inform police of its concern about the excess noise in the vicinity of the caravan park and acts of vandalism in the town.</w:t>
      </w:r>
    </w:p>
    <w:p>
      <w:pPr>
        <w:pStyle w:val="Normal"/>
        <w:rPr>
          <w:b w:val="false"/>
        </w:rPr>
      </w:pPr>
      <w:r>
        <w:rPr>
          <w:b w:val="false"/>
        </w:rPr>
      </w:r>
    </w:p>
    <w:p>
      <w:pPr>
        <w:pStyle w:val="Normal"/>
        <w:rPr/>
      </w:pPr>
      <w:r>
        <w:rPr/>
        <w:t xml:space="preserve">Burra Town Hall </w:t>
      </w:r>
      <w:r>
        <w:rPr>
          <w:b w:val="false"/>
        </w:rPr>
        <w:t xml:space="preserve">stage and associated equipment has been upgraded over recent weeks.  This brings the stage to a standard to be included in SA Country Performing Arts Touring Program.  The first such performance will be the comedy </w:t>
      </w:r>
      <w:r>
        <w:rPr>
          <w:b w:val="false"/>
          <w:i/>
        </w:rPr>
        <w:t>Reserved Seats Only</w:t>
      </w:r>
      <w:r>
        <w:rPr>
          <w:b w:val="false"/>
        </w:rPr>
        <w:t xml:space="preserve"> on 8 June [sic: error for 8 July] </w:t>
      </w:r>
    </w:p>
    <w:p>
      <w:pPr>
        <w:pStyle w:val="Normal"/>
        <w:rPr>
          <w:b w:val="false"/>
        </w:rPr>
      </w:pPr>
      <w:r>
        <w:rPr>
          <w:b w:val="false"/>
        </w:rPr>
        <w:t>[Details of the upgrade are printed.]</w:t>
      </w:r>
    </w:p>
    <w:p>
      <w:pPr>
        <w:pStyle w:val="Normal"/>
        <w:rPr>
          <w:b w:val="false"/>
        </w:rPr>
      </w:pPr>
      <w:r>
        <w:rPr>
          <w:b w:val="false"/>
        </w:rPr>
      </w:r>
    </w:p>
    <w:p>
      <w:pPr>
        <w:pStyle w:val="Normal"/>
        <w:rPr/>
      </w:pPr>
      <w:r>
        <w:rPr/>
        <w:t>Issue 607, 25 June 2003, page 4</w:t>
      </w:r>
    </w:p>
    <w:p>
      <w:pPr>
        <w:pStyle w:val="Normal"/>
        <w:rPr/>
      </w:pPr>
      <w:r>
        <w:rPr/>
      </w:r>
    </w:p>
    <w:p>
      <w:pPr>
        <w:pStyle w:val="Normal"/>
        <w:rPr/>
      </w:pPr>
      <w:r>
        <w:rPr/>
        <w:t xml:space="preserve">Advt.  </w:t>
      </w:r>
      <w:r>
        <w:rPr>
          <w:b w:val="false"/>
        </w:rPr>
        <w:t>Full page notice by the SA Government</w:t>
      </w:r>
    </w:p>
    <w:p>
      <w:pPr>
        <w:pStyle w:val="Normal"/>
        <w:rPr>
          <w:b w:val="false"/>
        </w:rPr>
      </w:pPr>
      <w:r>
        <w:rPr>
          <w:b w:val="false"/>
        </w:rPr>
        <w:t>DROUGHT RESPONSE</w:t>
      </w:r>
    </w:p>
    <w:p>
      <w:pPr>
        <w:pStyle w:val="Normal"/>
        <w:rPr/>
      </w:pPr>
      <w:r>
        <w:rPr>
          <w:b w:val="false"/>
        </w:rPr>
        <w:t>WATER RESTRICTIONS START JULY 1</w:t>
      </w:r>
      <w:r>
        <w:rPr>
          <w:b w:val="false"/>
          <w:vertAlign w:val="superscript"/>
        </w:rPr>
        <w:t>ST</w:t>
      </w:r>
      <w:r>
        <w:rPr>
          <w:b w:val="false"/>
        </w:rPr>
        <w:t xml:space="preserve"> 2003</w:t>
      </w:r>
    </w:p>
    <w:p>
      <w:pPr>
        <w:pStyle w:val="Normal"/>
        <w:rPr>
          <w:b w:val="false"/>
        </w:rPr>
      </w:pPr>
      <w:r>
        <w:rPr>
          <w:b w:val="false"/>
        </w:rPr>
        <w:t>[Details of those restrictions follow.]</w:t>
      </w:r>
    </w:p>
    <w:p>
      <w:pPr>
        <w:pStyle w:val="Normal"/>
        <w:rPr>
          <w:b w:val="false"/>
        </w:rPr>
      </w:pPr>
      <w:r>
        <w:rPr>
          <w:b w:val="false"/>
        </w:rPr>
      </w:r>
    </w:p>
    <w:p>
      <w:pPr>
        <w:pStyle w:val="Normal"/>
        <w:rPr/>
      </w:pPr>
      <w:r>
        <w:rPr/>
        <w:t>Issue 607, 25 June 2003, page 11</w:t>
      </w:r>
    </w:p>
    <w:p>
      <w:pPr>
        <w:pStyle w:val="Normal"/>
        <w:rPr/>
      </w:pPr>
      <w:r>
        <w:rPr/>
      </w:r>
    </w:p>
    <w:p>
      <w:pPr>
        <w:pStyle w:val="Normal"/>
        <w:rPr/>
      </w:pPr>
      <w:r>
        <w:rPr/>
        <w:t xml:space="preserve">Advt.  </w:t>
      </w:r>
      <w:r>
        <w:rPr>
          <w:b w:val="false"/>
        </w:rPr>
        <w:t>BRTBA Film Night at Burra Town Hall</w:t>
      </w:r>
    </w:p>
    <w:p>
      <w:pPr>
        <w:pStyle w:val="Normal"/>
        <w:rPr/>
      </w:pPr>
      <w:r>
        <w:rPr>
          <w:b w:val="false"/>
        </w:rPr>
        <w:t>27 June</w:t>
        <w:tab/>
      </w:r>
      <w:r>
        <w:rPr>
          <w:b w:val="false"/>
          <w:i/>
        </w:rPr>
        <w:t>Wild Thornberrys</w:t>
      </w:r>
    </w:p>
    <w:p>
      <w:pPr>
        <w:pStyle w:val="Normal"/>
        <w:rPr>
          <w:b w:val="false"/>
          <w:i/>
          <w:i/>
        </w:rPr>
      </w:pPr>
      <w:r>
        <w:rPr>
          <w:b w:val="false"/>
          <w:i/>
        </w:rPr>
        <w:tab/>
        <w:t>Matrix Reloaded</w:t>
      </w:r>
    </w:p>
    <w:p>
      <w:pPr>
        <w:pStyle w:val="Normal"/>
        <w:rPr>
          <w:b w:val="false"/>
          <w:bCs w:val="false"/>
        </w:rPr>
      </w:pPr>
      <w:r>
        <w:rPr>
          <w:b w:val="false"/>
          <w:bCs w:val="false"/>
        </w:rPr>
        <w:t xml:space="preserve"> </w:t>
      </w:r>
    </w:p>
    <w:p>
      <w:pPr>
        <w:pStyle w:val="Normal"/>
        <w:rPr/>
      </w:pPr>
      <w:r>
        <w:rPr/>
        <w:t>Issue 608, 2 July 2003, page 1</w:t>
      </w:r>
    </w:p>
    <w:p>
      <w:pPr>
        <w:pStyle w:val="Normal"/>
        <w:rPr/>
      </w:pPr>
      <w:r>
        <w:rPr/>
      </w:r>
    </w:p>
    <w:p>
      <w:pPr>
        <w:pStyle w:val="Normal"/>
        <w:rPr/>
      </w:pPr>
      <w:r>
        <w:rPr/>
        <w:t xml:space="preserve">BCS </w:t>
      </w:r>
      <w:r>
        <w:rPr>
          <w:b w:val="false"/>
        </w:rPr>
        <w:t>is to receive $508,400 for maintenance to its buildings.  It will be spent on:</w:t>
      </w:r>
    </w:p>
    <w:p>
      <w:pPr>
        <w:pStyle w:val="Normal"/>
        <w:numPr>
          <w:ilvl w:val="0"/>
          <w:numId w:val="77"/>
        </w:numPr>
        <w:rPr>
          <w:b w:val="false"/>
        </w:rPr>
      </w:pPr>
      <w:r>
        <w:rPr>
          <w:b w:val="false"/>
        </w:rPr>
        <w:t>Roof replacement on the old building.</w:t>
      </w:r>
    </w:p>
    <w:p>
      <w:pPr>
        <w:pStyle w:val="Normal"/>
        <w:numPr>
          <w:ilvl w:val="0"/>
          <w:numId w:val="77"/>
        </w:numPr>
        <w:rPr>
          <w:b w:val="false"/>
        </w:rPr>
      </w:pPr>
      <w:r>
        <w:rPr>
          <w:b w:val="false"/>
        </w:rPr>
        <w:t>Upgrading of science laboratory to meet health and safety standards</w:t>
      </w:r>
    </w:p>
    <w:p>
      <w:pPr>
        <w:pStyle w:val="Normal"/>
        <w:numPr>
          <w:ilvl w:val="0"/>
          <w:numId w:val="77"/>
        </w:numPr>
        <w:rPr>
          <w:b w:val="false"/>
        </w:rPr>
      </w:pPr>
      <w:r>
        <w:rPr>
          <w:b w:val="false"/>
        </w:rPr>
        <w:t>Heating and cooling upgrades.</w:t>
      </w:r>
    </w:p>
    <w:p>
      <w:pPr>
        <w:pStyle w:val="Normal"/>
        <w:rPr>
          <w:b w:val="false"/>
        </w:rPr>
      </w:pPr>
      <w:r>
        <w:rPr>
          <w:b w:val="false"/>
        </w:rPr>
      </w:r>
    </w:p>
    <w:p>
      <w:pPr>
        <w:pStyle w:val="Normal"/>
        <w:rPr/>
      </w:pPr>
      <w:r>
        <w:rPr/>
        <w:t xml:space="preserve">Speed Limits.  </w:t>
      </w:r>
      <w:r>
        <w:rPr>
          <w:b w:val="false"/>
        </w:rPr>
        <w:t>On 30 June a number of connecting roads in the Mid North had their speed limit reduced from 110 km/hr to the 100 km/hr default speed limit.  [They are then listed.]</w:t>
      </w:r>
    </w:p>
    <w:p>
      <w:pPr>
        <w:pStyle w:val="Normal"/>
        <w:rPr>
          <w:b w:val="false"/>
        </w:rPr>
      </w:pPr>
      <w:r>
        <w:rPr>
          <w:b w:val="false"/>
        </w:rPr>
      </w:r>
    </w:p>
    <w:p>
      <w:pPr>
        <w:pStyle w:val="Normal"/>
        <w:rPr/>
      </w:pPr>
      <w:r>
        <w:rPr/>
        <w:t>Issue 608, 2 July 2003, page 2</w:t>
      </w:r>
    </w:p>
    <w:p>
      <w:pPr>
        <w:pStyle w:val="Normal"/>
        <w:rPr/>
      </w:pPr>
      <w:r>
        <w:rPr/>
      </w:r>
    </w:p>
    <w:p>
      <w:pPr>
        <w:pStyle w:val="Normal"/>
        <w:rPr/>
      </w:pPr>
      <w:r>
        <w:rPr/>
        <w:t xml:space="preserve">Letter.  </w:t>
      </w:r>
      <w:r>
        <w:rPr>
          <w:b w:val="false"/>
        </w:rPr>
        <w:t>Tiffany Murray writes as her term as Project Manager at Burra Cultural Centre comes to an end.  She was pleased to have seen the Town Hall gain an industrial kitchen, a state of the art Telecentre, a wonderful Mary Warnes Meeting Room and new stage lighting system and new stage curtains.  She introduced Carly Heinrich, who was located in the Community Internet &amp; Computer Centre and had taken over Town Hall Bookings from 1 July.</w:t>
      </w:r>
    </w:p>
    <w:p>
      <w:pPr>
        <w:pStyle w:val="Normal"/>
        <w:rPr>
          <w:b w:val="false"/>
        </w:rPr>
      </w:pPr>
      <w:r>
        <w:rPr>
          <w:b w:val="false"/>
        </w:rPr>
      </w:r>
    </w:p>
    <w:p>
      <w:pPr>
        <w:pStyle w:val="Normal"/>
        <w:rPr/>
      </w:pPr>
      <w:r>
        <w:rPr/>
        <w:t xml:space="preserve">Telstra </w:t>
      </w:r>
      <w:r>
        <w:rPr>
          <w:b w:val="false"/>
        </w:rPr>
        <w:t>held an information meeting at Burra Town Hall last Tuesday on their ADSL &amp; ISDN phone and internet service.  ISDN type phone connection is available within 17 km of a telephone exchange and offers a faster and more reliable phone hook-up than standard dial-up. ADSL service is not available to country towns.</w:t>
      </w:r>
    </w:p>
    <w:p>
      <w:pPr>
        <w:pStyle w:val="Normal"/>
        <w:rPr>
          <w:b w:val="false"/>
        </w:rPr>
      </w:pPr>
      <w:r>
        <w:rPr>
          <w:b w:val="false"/>
        </w:rPr>
      </w:r>
    </w:p>
    <w:p>
      <w:pPr>
        <w:pStyle w:val="Normal"/>
        <w:rPr/>
      </w:pPr>
      <w:r>
        <w:rPr/>
        <w:t>Issue 608, 2 July 2003, page 3</w:t>
      </w:r>
    </w:p>
    <w:p>
      <w:pPr>
        <w:pStyle w:val="Normal"/>
        <w:rPr/>
      </w:pPr>
      <w:r>
        <w:rPr/>
      </w:r>
    </w:p>
    <w:p>
      <w:pPr>
        <w:pStyle w:val="Normal"/>
        <w:rPr/>
      </w:pPr>
      <w:r>
        <w:rPr/>
        <w:t xml:space="preserve">Julie Keane </w:t>
      </w:r>
      <w:r>
        <w:rPr>
          <w:b w:val="false"/>
        </w:rPr>
        <w:t>is the new postie in Burra from 1 July.</w:t>
      </w:r>
    </w:p>
    <w:p>
      <w:pPr>
        <w:pStyle w:val="Normal"/>
        <w:rPr>
          <w:b w:val="false"/>
        </w:rPr>
      </w:pPr>
      <w:r>
        <w:rPr>
          <w:b w:val="false"/>
        </w:rPr>
      </w:r>
    </w:p>
    <w:p>
      <w:pPr>
        <w:pStyle w:val="Normal"/>
        <w:rPr/>
      </w:pPr>
      <w:r>
        <w:rPr/>
        <w:t>Issue 608, 2 July 2003, pages 4 &amp; 5</w:t>
      </w:r>
    </w:p>
    <w:p>
      <w:pPr>
        <w:pStyle w:val="Normal"/>
        <w:rPr/>
      </w:pPr>
      <w:r>
        <w:rPr/>
      </w:r>
    </w:p>
    <w:p>
      <w:pPr>
        <w:pStyle w:val="Normal"/>
        <w:rPr/>
      </w:pPr>
      <w:r>
        <w:rPr/>
        <w:t>Article celebrating Burra Community Print’s 10</w:t>
      </w:r>
      <w:r>
        <w:rPr>
          <w:vertAlign w:val="superscript"/>
        </w:rPr>
        <w:t>th</w:t>
      </w:r>
      <w:r>
        <w:rPr/>
        <w:t xml:space="preserve"> Birthday</w:t>
      </w:r>
    </w:p>
    <w:p>
      <w:pPr>
        <w:pStyle w:val="Normal"/>
        <w:rPr/>
      </w:pPr>
      <w:r>
        <w:rPr>
          <w:b w:val="false"/>
        </w:rPr>
        <w:t>[Actually this date celebrated the 10</w:t>
      </w:r>
      <w:r>
        <w:rPr>
          <w:b w:val="false"/>
          <w:vertAlign w:val="superscript"/>
        </w:rPr>
        <w:t>th</w:t>
      </w:r>
      <w:r>
        <w:rPr>
          <w:b w:val="false"/>
        </w:rPr>
        <w:t xml:space="preserve"> anniversary of Terry Wilson’s arrival as owner/editor and the transformation of the publication from a largely advertising medium to a more conventional newspaper.  The </w:t>
      </w:r>
      <w:r>
        <w:rPr>
          <w:b w:val="false"/>
          <w:i/>
        </w:rPr>
        <w:t xml:space="preserve">Burra Broadcaster </w:t>
      </w:r>
      <w:r>
        <w:rPr>
          <w:b w:val="false"/>
        </w:rPr>
        <w:t>began in 1991 and the information in the 100</w:t>
      </w:r>
      <w:r>
        <w:rPr>
          <w:b w:val="false"/>
          <w:vertAlign w:val="superscript"/>
        </w:rPr>
        <w:t>th</w:t>
      </w:r>
      <w:r>
        <w:rPr>
          <w:b w:val="false"/>
        </w:rPr>
        <w:t xml:space="preserve"> issue indicates that Burra Community Print predated the </w:t>
      </w:r>
      <w:r>
        <w:rPr>
          <w:b w:val="false"/>
          <w:i/>
        </w:rPr>
        <w:t>Burra Broadcaster:</w:t>
      </w:r>
    </w:p>
    <w:p>
      <w:pPr>
        <w:pStyle w:val="Normal"/>
        <w:ind w:left="1094" w:right="1072"/>
        <w:jc w:val="both"/>
        <w:rPr/>
      </w:pPr>
      <w:r>
        <w:rPr>
          <w:b w:val="false"/>
        </w:rPr>
        <w:t>Issue 100, 24 February 1993 page 1: The Burra Broadcaster</w:t>
      </w:r>
    </w:p>
    <w:p>
      <w:pPr>
        <w:pStyle w:val="Normal"/>
        <w:ind w:left="1094" w:right="1072"/>
        <w:jc w:val="both"/>
        <w:rPr>
          <w:b w:val="false"/>
        </w:rPr>
      </w:pPr>
      <w:r>
        <w:rPr>
          <w:b w:val="false"/>
        </w:rPr>
        <w:t>This issue is the 100</w:t>
      </w:r>
      <w:r>
        <w:rPr>
          <w:b w:val="false"/>
          <w:vertAlign w:val="superscript"/>
        </w:rPr>
        <w:t>th</w:t>
      </w:r>
      <w:r>
        <w:rPr>
          <w:b w:val="false"/>
        </w:rPr>
        <w:t xml:space="preserve"> since changing to the present format.  All in all the advertising medium put out by the Burra Community Print has seen 415 editions and editorial comment has been running for 112 editions.  The Broadcaster began when BCP moved to new premises in December 1990.</w:t>
      </w:r>
    </w:p>
    <w:p>
      <w:pPr>
        <w:pStyle w:val="Normal"/>
        <w:tabs>
          <w:tab w:val="clear" w:pos="720"/>
          <w:tab w:val="left" w:pos="702" w:leader="none"/>
          <w:tab w:val="right" w:pos="3354" w:leader="none"/>
          <w:tab w:val="left" w:pos="3588" w:leader="none"/>
          <w:tab w:val="left" w:pos="4602" w:leader="none"/>
        </w:tabs>
        <w:rPr/>
      </w:pPr>
      <w:r>
        <w:rPr>
          <w:b w:val="false"/>
        </w:rPr>
        <w:t>In fact the origin of Burra Community Print as a business appears to be in August 1984, with an announcement in Burra School &amp; Community News of 16 August 1984</w:t>
      </w:r>
    </w:p>
    <w:p>
      <w:pPr>
        <w:pStyle w:val="Normal"/>
        <w:tabs>
          <w:tab w:val="clear" w:pos="720"/>
          <w:tab w:val="left" w:pos="702" w:leader="none"/>
          <w:tab w:val="right" w:pos="3354" w:leader="none"/>
          <w:tab w:val="left" w:pos="3588" w:leader="none"/>
          <w:tab w:val="left" w:pos="4602" w:leader="none"/>
        </w:tabs>
        <w:ind w:left="1092" w:right="1070"/>
        <w:rPr/>
      </w:pPr>
      <w:r>
        <w:rPr>
          <w:b w:val="false"/>
        </w:rPr>
        <w:t>[An insert] Burra Community Print</w:t>
      </w:r>
      <w:r>
        <w:rPr/>
        <w:t xml:space="preserve"> </w:t>
      </w:r>
      <w:r>
        <w:rPr>
          <w:b w:val="false"/>
        </w:rPr>
        <w:t>7 Bridge Terrace, Burra.</w:t>
      </w:r>
    </w:p>
    <w:p>
      <w:pPr>
        <w:pStyle w:val="Normal"/>
        <w:tabs>
          <w:tab w:val="clear" w:pos="720"/>
          <w:tab w:val="left" w:pos="702" w:leader="none"/>
          <w:tab w:val="right" w:pos="3354" w:leader="none"/>
          <w:tab w:val="left" w:pos="3588" w:leader="none"/>
          <w:tab w:val="left" w:pos="4602" w:leader="none"/>
        </w:tabs>
        <w:ind w:left="1092" w:right="1070"/>
        <w:rPr>
          <w:b w:val="false"/>
        </w:rPr>
      </w:pPr>
      <w:r>
        <w:rPr>
          <w:b w:val="false"/>
        </w:rPr>
        <w:t>From the beginning of August we announce a new printing service for Burra and the Surrounding Areas.</w:t>
      </w:r>
    </w:p>
    <w:p>
      <w:pPr>
        <w:pStyle w:val="Normal"/>
        <w:tabs>
          <w:tab w:val="clear" w:pos="720"/>
          <w:tab w:val="left" w:pos="702" w:leader="none"/>
          <w:tab w:val="right" w:pos="3354" w:leader="none"/>
          <w:tab w:val="left" w:pos="3588" w:leader="none"/>
          <w:tab w:val="left" w:pos="4602" w:leader="none"/>
        </w:tabs>
        <w:ind w:left="1092" w:right="1070"/>
        <w:rPr>
          <w:b w:val="false"/>
        </w:rPr>
      </w:pPr>
      <w:r>
        <w:rPr>
          <w:b w:val="false"/>
        </w:rPr>
        <w:t>Design – Artwork – Print – Collate – Bind</w:t>
      </w:r>
    </w:p>
    <w:p>
      <w:pPr>
        <w:pStyle w:val="Normal"/>
        <w:tabs>
          <w:tab w:val="clear" w:pos="720"/>
          <w:tab w:val="left" w:pos="702" w:leader="none"/>
          <w:tab w:val="right" w:pos="3354" w:leader="none"/>
          <w:tab w:val="left" w:pos="3588" w:leader="none"/>
          <w:tab w:val="left" w:pos="4602" w:leader="none"/>
        </w:tabs>
        <w:ind w:left="1092" w:right="1070"/>
        <w:rPr>
          <w:b w:val="false"/>
        </w:rPr>
      </w:pPr>
      <w:r>
        <w:rPr>
          <w:b w:val="false"/>
        </w:rPr>
        <w:t>Trevor Walshaw.</w:t>
      </w:r>
    </w:p>
    <w:p>
      <w:pPr>
        <w:pStyle w:val="Normal"/>
        <w:tabs>
          <w:tab w:val="clear" w:pos="720"/>
          <w:tab w:val="left" w:pos="702" w:leader="none"/>
          <w:tab w:val="right" w:pos="3354" w:leader="none"/>
          <w:tab w:val="left" w:pos="3588" w:leader="none"/>
          <w:tab w:val="left" w:pos="4602" w:leader="none"/>
        </w:tabs>
        <w:rPr>
          <w:b w:val="false"/>
        </w:rPr>
      </w:pPr>
      <w:r>
        <w:rPr>
          <w:b w:val="false"/>
        </w:rPr>
        <w:t>The reference to editions before January 1991 is unclear, but presumably refers to material distributed by insertion in Burra School &amp; Community News.  I have noted advertising inserts in that publication from 1985 onwards.  These insertions were certainly printed by Burra Community Print and frequently carried large advertisements for that business.]</w:t>
      </w:r>
    </w:p>
    <w:p>
      <w:pPr>
        <w:pStyle w:val="Normal"/>
        <w:tabs>
          <w:tab w:val="clear" w:pos="720"/>
          <w:tab w:val="left" w:pos="702" w:leader="none"/>
          <w:tab w:val="right" w:pos="3354" w:leader="none"/>
          <w:tab w:val="left" w:pos="3588" w:leader="none"/>
          <w:tab w:val="left" w:pos="4602" w:leader="none"/>
        </w:tabs>
        <w:rPr>
          <w:b w:val="false"/>
        </w:rPr>
      </w:pPr>
      <w:r>
        <w:rPr>
          <w:b w:val="false"/>
        </w:rPr>
      </w:r>
    </w:p>
    <w:p>
      <w:pPr>
        <w:pStyle w:val="Normal"/>
        <w:tabs>
          <w:tab w:val="clear" w:pos="720"/>
          <w:tab w:val="left" w:pos="702" w:leader="none"/>
          <w:tab w:val="right" w:pos="3354" w:leader="none"/>
          <w:tab w:val="left" w:pos="3588" w:leader="none"/>
          <w:tab w:val="left" w:pos="4602" w:leader="none"/>
        </w:tabs>
        <w:rPr/>
      </w:pPr>
      <w:r>
        <w:rPr>
          <w:b w:val="false"/>
        </w:rPr>
        <w:t>When Terry Wilson took over in 1993 there was one casual employee, Cory Heneker who then became an apprentice.  Within a few months the business needed another employee and Julie Pawelski was taken on as a Graphic Arts apprentice.  The business was then located where Mongolata Gold now operates, but this proved too small and a move was made to the Jennison Building, which had previously housed Burra Video and Photographics.  Equipment was updated, allowing full colour works and the whole gamut of commercial printing.  The opportunity to offer the Eudunda community a newspaper content they had not enjoyed for more than twenty years was a challenge that was eagerly embraced.  An office was opened in Pt Pirie and one briefly in Pt Augusta.  Danny Smith completed his apprenticeship with Burra Community Print early in 2003.  Helen Stockman has been the editor for much of this year.  Burra Community Print produced Maureen &amp; Barry Wright’s 7</w:t>
      </w:r>
      <w:r>
        <w:rPr>
          <w:b w:val="false"/>
          <w:vertAlign w:val="superscript"/>
        </w:rPr>
        <w:t>th</w:t>
      </w:r>
      <w:r>
        <w:rPr>
          <w:b w:val="false"/>
        </w:rPr>
        <w:t xml:space="preserve"> edition of their book </w:t>
      </w:r>
      <w:r>
        <w:rPr>
          <w:b w:val="false"/>
          <w:i/>
        </w:rPr>
        <w:t>River Murray Chart;</w:t>
      </w:r>
      <w:r>
        <w:rPr>
          <w:b w:val="false"/>
        </w:rPr>
        <w:t xml:space="preserve"> a project involving more than three tonnes of paper and board.  [5 photos.]</w:t>
      </w:r>
    </w:p>
    <w:p>
      <w:pPr>
        <w:pStyle w:val="Normal"/>
        <w:tabs>
          <w:tab w:val="clear" w:pos="720"/>
          <w:tab w:val="left" w:pos="702" w:leader="none"/>
          <w:tab w:val="right" w:pos="3354" w:leader="none"/>
          <w:tab w:val="left" w:pos="3588" w:leader="none"/>
          <w:tab w:val="left" w:pos="4602" w:leader="none"/>
        </w:tabs>
        <w:rPr>
          <w:b w:val="false"/>
        </w:rPr>
      </w:pPr>
      <w:r>
        <w:rPr>
          <w:b w:val="false"/>
        </w:rPr>
      </w:r>
    </w:p>
    <w:p>
      <w:pPr>
        <w:pStyle w:val="Normal"/>
        <w:rPr/>
      </w:pPr>
      <w:r>
        <w:rPr/>
        <w:t>Issue 609, 9 July 2003, page 1</w:t>
      </w:r>
    </w:p>
    <w:p>
      <w:pPr>
        <w:pStyle w:val="Normal"/>
        <w:rPr/>
      </w:pPr>
      <w:r>
        <w:rPr/>
      </w:r>
    </w:p>
    <w:p>
      <w:pPr>
        <w:pStyle w:val="Normal"/>
        <w:rPr/>
      </w:pPr>
      <w:r>
        <w:rPr/>
        <w:t>The National Bank’s Community Fund for 2002</w:t>
      </w:r>
      <w:r>
        <w:rPr>
          <w:b w:val="false"/>
        </w:rPr>
        <w:t xml:space="preserve"> has been allocated as follows:</w:t>
      </w:r>
    </w:p>
    <w:p>
      <w:pPr>
        <w:pStyle w:val="Normal"/>
        <w:rPr>
          <w:b w:val="false"/>
        </w:rPr>
      </w:pPr>
      <w:r>
        <w:rPr>
          <w:b w:val="false"/>
        </w:rPr>
        <w:t>Burra Kindergarten $156.50 to assist with PVC blinds.</w:t>
      </w:r>
    </w:p>
    <w:p>
      <w:pPr>
        <w:pStyle w:val="Normal"/>
        <w:rPr>
          <w:b w:val="false"/>
        </w:rPr>
      </w:pPr>
      <w:r>
        <w:rPr>
          <w:b w:val="false"/>
        </w:rPr>
        <w:t>Burra Show Committee $45 towards printing costs.</w:t>
      </w:r>
    </w:p>
    <w:p>
      <w:pPr>
        <w:pStyle w:val="Normal"/>
        <w:rPr>
          <w:b w:val="false"/>
        </w:rPr>
      </w:pPr>
      <w:r>
        <w:rPr>
          <w:b w:val="false"/>
        </w:rPr>
        <w:t>Burra Clare Snowtown Health Services $94.50 for a fountain pump at Burra Hospital.</w:t>
      </w:r>
    </w:p>
    <w:p>
      <w:pPr>
        <w:pStyle w:val="Normal"/>
        <w:rPr>
          <w:b w:val="false"/>
        </w:rPr>
      </w:pPr>
      <w:r>
        <w:rPr>
          <w:b w:val="false"/>
        </w:rPr>
        <w:t>Burra Leisure activity Group $399 for a Janome sewing machine.</w:t>
      </w:r>
    </w:p>
    <w:p>
      <w:pPr>
        <w:pStyle w:val="Normal"/>
        <w:rPr>
          <w:b w:val="false"/>
        </w:rPr>
      </w:pPr>
      <w:r>
        <w:rPr>
          <w:b w:val="false"/>
        </w:rPr>
        <w:t>Burra Pony Club $305 to provide a shade area.</w:t>
      </w:r>
    </w:p>
    <w:p>
      <w:pPr>
        <w:pStyle w:val="Normal"/>
        <w:rPr>
          <w:b w:val="false"/>
        </w:rPr>
      </w:pPr>
      <w:r>
        <w:rPr>
          <w:b w:val="false"/>
        </w:rPr>
      </w:r>
    </w:p>
    <w:p>
      <w:pPr>
        <w:pStyle w:val="Normal"/>
        <w:rPr/>
      </w:pPr>
      <w:r>
        <w:rPr/>
        <w:t>‘</w:t>
      </w:r>
      <w:r>
        <w:rPr/>
        <w:t xml:space="preserve">Belcunda’ </w:t>
      </w:r>
      <w:r>
        <w:rPr>
          <w:b w:val="false"/>
        </w:rPr>
        <w:t>19 km north of Burra has been sold by Jim Litchfield’s Hazeldean Company to neighbouring Collinsville for $3 million.</w:t>
      </w:r>
    </w:p>
    <w:p>
      <w:pPr>
        <w:pStyle w:val="Normal"/>
        <w:rPr>
          <w:b w:val="false"/>
        </w:rPr>
      </w:pPr>
      <w:r>
        <w:rPr>
          <w:b w:val="false"/>
        </w:rPr>
        <w:t>Hazeldean will continue to rub its East Bungaree &amp; Hazeldean seedstock interests.  It is understood Collinsville will sell some other property, in order to purchase ‘Belcunda’ and so benefit from it as forming a contiguous parcel.</w:t>
      </w:r>
    </w:p>
    <w:p>
      <w:pPr>
        <w:pStyle w:val="Normal"/>
        <w:rPr>
          <w:b w:val="false"/>
        </w:rPr>
      </w:pPr>
      <w:r>
        <w:rPr>
          <w:b w:val="false"/>
        </w:rPr>
      </w:r>
    </w:p>
    <w:p>
      <w:pPr>
        <w:pStyle w:val="Normal"/>
        <w:rPr/>
      </w:pPr>
      <w:r>
        <w:rPr/>
        <w:t>Saltbush Clothing</w:t>
      </w:r>
      <w:r>
        <w:rPr>
          <w:b w:val="false"/>
        </w:rPr>
        <w:t xml:space="preserve"> is a finalist in the 2003 Retailer of the year Award, Regional Category.</w:t>
      </w:r>
    </w:p>
    <w:p>
      <w:pPr>
        <w:pStyle w:val="Normal"/>
        <w:rPr>
          <w:b w:val="false"/>
        </w:rPr>
      </w:pPr>
      <w:r>
        <w:rPr>
          <w:b w:val="false"/>
        </w:rPr>
      </w:r>
    </w:p>
    <w:p>
      <w:pPr>
        <w:pStyle w:val="Normal"/>
        <w:rPr/>
      </w:pPr>
      <w:r>
        <w:rPr/>
        <w:t xml:space="preserve">Goyder House Boarding Facility </w:t>
      </w:r>
    </w:p>
    <w:p>
      <w:pPr>
        <w:pStyle w:val="Normal"/>
        <w:rPr>
          <w:b w:val="false"/>
        </w:rPr>
      </w:pPr>
      <w:r>
        <w:rPr>
          <w:b w:val="false"/>
        </w:rPr>
        <w:t>Maxine Lucas, who has been ‘Mum’ for the last five years to students boarding at Goyder House, was farewelled recently.  She is moving to Quorn.  [Photo]</w:t>
      </w:r>
    </w:p>
    <w:p>
      <w:pPr>
        <w:pStyle w:val="Normal"/>
        <w:rPr>
          <w:b w:val="false"/>
        </w:rPr>
      </w:pPr>
      <w:r>
        <w:rPr>
          <w:b w:val="false"/>
        </w:rPr>
      </w:r>
    </w:p>
    <w:p>
      <w:pPr>
        <w:pStyle w:val="Normal"/>
        <w:rPr/>
      </w:pPr>
      <w:r>
        <w:rPr/>
        <w:t xml:space="preserve">BCS.  </w:t>
      </w:r>
      <w:r>
        <w:rPr>
          <w:b w:val="false"/>
        </w:rPr>
        <w:t>Judy Hawker will move to Clare High School for the remainder of the year.</w:t>
      </w:r>
    </w:p>
    <w:p>
      <w:pPr>
        <w:pStyle w:val="Normal"/>
        <w:rPr>
          <w:b w:val="false"/>
        </w:rPr>
      </w:pPr>
      <w:r>
        <w:rPr>
          <w:b w:val="false"/>
        </w:rPr>
      </w:r>
    </w:p>
    <w:p>
      <w:pPr>
        <w:pStyle w:val="Normal"/>
        <w:rPr>
          <w:b w:val="false"/>
        </w:rPr>
      </w:pPr>
      <w:r>
        <w:rPr/>
        <w:t>Father Laurence Joseph Quinn</w:t>
      </w:r>
      <w:r>
        <w:rPr>
          <w:b w:val="false"/>
        </w:rPr>
        <w:t xml:space="preserve"> celebrated the fortieth anniversary of his ordination on Sunday 29 June.  A special celebration was held at Burra Town Hall attended by many relatives, friends and parishioners.  Fr Laurie was brought up on the Quinn family farm at Mt Bryan and after study at St Francis Xavier’s Seminary in Adelaide, was ordained in St Joseph’s Church, Burra on 29 June 1963.  He has since served at Whyalla, Loxton and Pt Lincoln before returning to Burra on 31 January 2000.</w:t>
      </w:r>
    </w:p>
    <w:p>
      <w:pPr>
        <w:pStyle w:val="Normal"/>
        <w:rPr>
          <w:b w:val="false"/>
        </w:rPr>
      </w:pPr>
      <w:r>
        <w:rPr>
          <w:b w:val="false"/>
        </w:rPr>
      </w:r>
    </w:p>
    <w:p>
      <w:pPr>
        <w:pStyle w:val="Normal"/>
        <w:rPr/>
      </w:pPr>
      <w:r>
        <w:rPr/>
        <w:t>Issue 609, 9 July 2003, page 2</w:t>
      </w:r>
    </w:p>
    <w:p>
      <w:pPr>
        <w:pStyle w:val="Normal"/>
        <w:rPr/>
      </w:pPr>
      <w:r>
        <w:rPr/>
      </w:r>
    </w:p>
    <w:p>
      <w:pPr>
        <w:pStyle w:val="Normal"/>
        <w:rPr/>
      </w:pPr>
      <w:r>
        <w:rPr/>
        <w:t xml:space="preserve">BCS.  </w:t>
      </w:r>
      <w:r>
        <w:rPr>
          <w:b w:val="false"/>
        </w:rPr>
        <w:t>After a long consultative process, the school has adopted a new uniform.  [Details are printed.]</w:t>
      </w:r>
    </w:p>
    <w:p>
      <w:pPr>
        <w:pStyle w:val="Normal"/>
        <w:rPr>
          <w:b w:val="false"/>
        </w:rPr>
      </w:pPr>
      <w:r>
        <w:rPr>
          <w:b w:val="false"/>
        </w:rPr>
      </w:r>
    </w:p>
    <w:p>
      <w:pPr>
        <w:pStyle w:val="Normal"/>
        <w:rPr/>
      </w:pPr>
      <w:r>
        <w:rPr/>
        <w:t xml:space="preserve">Theft.  </w:t>
      </w:r>
      <w:r>
        <w:rPr>
          <w:b w:val="false"/>
        </w:rPr>
        <w:t>Plants have been taken from the Senior Citizen’s Garden of the Burra Creek bank.</w:t>
      </w:r>
    </w:p>
    <w:p>
      <w:pPr>
        <w:pStyle w:val="Normal"/>
        <w:rPr>
          <w:b w:val="false"/>
        </w:rPr>
      </w:pPr>
      <w:r>
        <w:rPr>
          <w:b w:val="false"/>
        </w:rPr>
      </w:r>
    </w:p>
    <w:p>
      <w:pPr>
        <w:pStyle w:val="Normal"/>
        <w:rPr/>
      </w:pPr>
      <w:r>
        <w:rPr/>
        <w:t>Former Councillors</w:t>
      </w:r>
      <w:r>
        <w:rPr>
          <w:b w:val="false"/>
        </w:rPr>
        <w:t xml:space="preserve"> Jim Quinn and Graham Kellock were given a farewell and thank you by the current Council recently.</w:t>
      </w:r>
    </w:p>
    <w:p>
      <w:pPr>
        <w:pStyle w:val="Normal"/>
        <w:rPr>
          <w:b w:val="false"/>
        </w:rPr>
      </w:pPr>
      <w:r>
        <w:rPr>
          <w:b w:val="false"/>
        </w:rPr>
      </w:r>
    </w:p>
    <w:p>
      <w:pPr>
        <w:pStyle w:val="Normal"/>
        <w:rPr/>
      </w:pPr>
      <w:r>
        <w:rPr/>
        <w:t>Tony &amp; Natalie Chapman</w:t>
      </w:r>
      <w:r>
        <w:rPr>
          <w:b w:val="false"/>
        </w:rPr>
        <w:t xml:space="preserve"> have been welcomed to the Burra Uniting Church.  They will be here for three months, pending the arrival of the new minister.</w:t>
      </w:r>
    </w:p>
    <w:p>
      <w:pPr>
        <w:pStyle w:val="Normal"/>
        <w:rPr>
          <w:b w:val="false"/>
        </w:rPr>
      </w:pPr>
      <w:r>
        <w:rPr>
          <w:b w:val="false"/>
        </w:rPr>
      </w:r>
    </w:p>
    <w:p>
      <w:pPr>
        <w:pStyle w:val="Normal"/>
        <w:rPr/>
      </w:pPr>
      <w:r>
        <w:rPr/>
        <w:t xml:space="preserve">Birth.  </w:t>
      </w:r>
      <w:r>
        <w:rPr>
          <w:b w:val="false"/>
        </w:rPr>
        <w:t>To Adrian &amp; Patsy-Ann Nourse (nee Ford) of Saddleworth on 17 June, a daughter, Imogen Kate.  Another grandchild for Frank &amp; Joan Ford, formerly of Burra.</w:t>
      </w:r>
    </w:p>
    <w:p>
      <w:pPr>
        <w:pStyle w:val="Normal"/>
        <w:rPr>
          <w:b w:val="false"/>
        </w:rPr>
      </w:pPr>
      <w:r>
        <w:rPr>
          <w:b w:val="false"/>
        </w:rPr>
      </w:r>
    </w:p>
    <w:p>
      <w:pPr>
        <w:pStyle w:val="Normal"/>
        <w:rPr/>
      </w:pPr>
      <w:r>
        <w:rPr/>
        <w:t>Issue 609, 9 July 2003, page 3</w:t>
      </w:r>
    </w:p>
    <w:p>
      <w:pPr>
        <w:pStyle w:val="Normal"/>
        <w:rPr/>
      </w:pPr>
      <w:r>
        <w:rPr/>
      </w:r>
    </w:p>
    <w:p>
      <w:pPr>
        <w:pStyle w:val="Normal"/>
        <w:rPr/>
      </w:pPr>
      <w:r>
        <w:rPr/>
        <w:t>Burra Senior Citizens</w:t>
      </w:r>
      <w:r>
        <w:rPr>
          <w:b w:val="false"/>
        </w:rPr>
        <w:t xml:space="preserve"> held their AGM on 3 July.  Elected for 2003-04 were President, Shirley Broad; Secretary, Laurel Neill and Treasurer, Ben Kotz.</w:t>
      </w:r>
    </w:p>
    <w:p>
      <w:pPr>
        <w:pStyle w:val="Normal"/>
        <w:rPr>
          <w:b w:val="false"/>
        </w:rPr>
      </w:pPr>
      <w:r>
        <w:rPr>
          <w:b w:val="false"/>
        </w:rPr>
      </w:r>
    </w:p>
    <w:p>
      <w:pPr>
        <w:pStyle w:val="Normal"/>
        <w:rPr/>
      </w:pPr>
      <w:r>
        <w:rPr/>
        <w:t>Tourist Railways</w:t>
      </w:r>
    </w:p>
    <w:p>
      <w:pPr>
        <w:pStyle w:val="Normal"/>
        <w:rPr>
          <w:b w:val="false"/>
        </w:rPr>
      </w:pPr>
      <w:r>
        <w:rPr>
          <w:b w:val="false"/>
        </w:rPr>
        <w:t>An article on how the public liability insurance problem is causing these to close across the country.  For example, Steamtown Peterborough ceased operating trains in 2002, Pichi Richi Railway Preservation Society is threatening to close, the St Kilda Tramway Museum stopped public rides on 1 May 2003 and is confined to static exhibits and the Limestone Coast Railway in the South East ceased operations last week.</w:t>
      </w:r>
    </w:p>
    <w:p>
      <w:pPr>
        <w:pStyle w:val="Normal"/>
        <w:rPr>
          <w:b w:val="false"/>
        </w:rPr>
      </w:pPr>
      <w:r>
        <w:rPr>
          <w:b w:val="false"/>
        </w:rPr>
      </w:r>
    </w:p>
    <w:p>
      <w:pPr>
        <w:pStyle w:val="Normal"/>
        <w:rPr/>
      </w:pPr>
      <w:r>
        <w:rPr/>
        <w:t>Issue 609, 9 July 2003, page 5</w:t>
      </w:r>
    </w:p>
    <w:p>
      <w:pPr>
        <w:pStyle w:val="Normal"/>
        <w:rPr/>
      </w:pPr>
      <w:r>
        <w:rPr/>
      </w:r>
    </w:p>
    <w:p>
      <w:pPr>
        <w:pStyle w:val="Normal"/>
        <w:rPr/>
      </w:pPr>
      <w:r>
        <w:rPr/>
        <w:t xml:space="preserve">Clode’s Pty Ltd.  </w:t>
      </w:r>
    </w:p>
    <w:p>
      <w:pPr>
        <w:pStyle w:val="Normal"/>
        <w:rPr/>
      </w:pPr>
      <w:r>
        <w:rPr>
          <w:b w:val="false"/>
        </w:rPr>
        <w:t>A half page article on Clode’s Pty Ltd – Mid North Funeral and Bereavement Services and their new establishment at Clare.  Also a half page advertisement for same.  [2 photos]</w:t>
      </w:r>
    </w:p>
    <w:p>
      <w:pPr>
        <w:pStyle w:val="Normal"/>
        <w:rPr>
          <w:b w:val="false"/>
        </w:rPr>
      </w:pPr>
      <w:r>
        <w:rPr>
          <w:b w:val="false"/>
        </w:rPr>
      </w:r>
    </w:p>
    <w:p>
      <w:pPr>
        <w:pStyle w:val="Normal"/>
        <w:rPr/>
      </w:pPr>
      <w:r>
        <w:rPr/>
        <w:t>Issue 610, 16 July 2003, page 1</w:t>
      </w:r>
    </w:p>
    <w:p>
      <w:pPr>
        <w:pStyle w:val="Normal"/>
        <w:rPr/>
      </w:pPr>
      <w:r>
        <w:rPr/>
      </w:r>
    </w:p>
    <w:p>
      <w:pPr>
        <w:pStyle w:val="Normal"/>
        <w:rPr/>
      </w:pPr>
      <w:r>
        <w:rPr/>
        <w:t>Burra Parks</w:t>
      </w:r>
    </w:p>
    <w:p>
      <w:pPr>
        <w:pStyle w:val="Normal"/>
        <w:rPr/>
      </w:pPr>
      <w:r>
        <w:rPr>
          <w:b w:val="false"/>
        </w:rPr>
        <w:t>A new Friends of Parks group is being formed to help conserve the national parks reserves in the Burra area, such as Caroona Creek, Redbanks, Mokota and Pandappa.  The parks are quite diverse in nature.</w:t>
      </w:r>
    </w:p>
    <w:p>
      <w:pPr>
        <w:pStyle w:val="Normal"/>
        <w:rPr/>
      </w:pPr>
      <w:r>
        <w:rPr>
          <w:b w:val="false"/>
          <w:u w:val="single"/>
        </w:rPr>
        <w:t xml:space="preserve">Pandappa </w:t>
      </w:r>
      <w:r>
        <w:rPr>
          <w:b w:val="false"/>
        </w:rPr>
        <w:t>lies east of Terowie and grades from rocky hill country to chenopod scrubland and mallee.  It covers 1,100 ha and is noted for its birdlife.</w:t>
      </w:r>
    </w:p>
    <w:p>
      <w:pPr>
        <w:pStyle w:val="Normal"/>
        <w:rPr/>
      </w:pPr>
      <w:r>
        <w:rPr>
          <w:b w:val="false"/>
          <w:u w:val="single"/>
        </w:rPr>
        <w:t>Caroona</w:t>
      </w:r>
      <w:r>
        <w:rPr>
          <w:b w:val="false"/>
        </w:rPr>
        <w:t xml:space="preserve"> grades from spectacular rocky ridges with great views of the eastern rangelands to mallee vegetation and scrubland intersected by creek lines with fresh water springs and plenty of bird and animal life.</w:t>
      </w:r>
    </w:p>
    <w:p>
      <w:pPr>
        <w:pStyle w:val="Normal"/>
        <w:rPr>
          <w:b w:val="false"/>
        </w:rPr>
      </w:pPr>
      <w:r>
        <w:rPr>
          <w:b w:val="false"/>
          <w:u w:val="single"/>
        </w:rPr>
        <w:t>Mokota</w:t>
      </w:r>
      <w:r>
        <w:rPr>
          <w:b w:val="false"/>
        </w:rPr>
        <w:t xml:space="preserve"> is 500 ha of grassland with more than 200 species of native plants, some of them rare and threatened.  Wild flowers are abundant in late winter and spring.</w:t>
      </w:r>
    </w:p>
    <w:p>
      <w:pPr>
        <w:pStyle w:val="Normal"/>
        <w:rPr/>
      </w:pPr>
      <w:r>
        <w:rPr>
          <w:b w:val="false"/>
          <w:u w:val="single"/>
        </w:rPr>
        <w:t>Redbanks</w:t>
      </w:r>
      <w:r>
        <w:rPr>
          <w:b w:val="false"/>
        </w:rPr>
        <w:t xml:space="preserve"> contains Baldina Creek with mallee and wildlife.  Fossils of note have been found in the area.  There is a designated camping area.</w:t>
      </w:r>
    </w:p>
    <w:p>
      <w:pPr>
        <w:pStyle w:val="Normal"/>
        <w:rPr>
          <w:b w:val="false"/>
        </w:rPr>
      </w:pPr>
      <w:r>
        <w:rPr>
          <w:b w:val="false"/>
        </w:rPr>
        <w:t>Friends of Parks could become involved in conservation of historic and fossil sites, revegetation, pest management, wildlife management, wildlife surveys, writing and information work, administration, photography and fundraising.  A meeting is scheduled for 5 August.  There are 117 such groups in SA.</w:t>
      </w:r>
    </w:p>
    <w:p>
      <w:pPr>
        <w:pStyle w:val="Normal"/>
        <w:rPr>
          <w:b w:val="false"/>
        </w:rPr>
      </w:pPr>
      <w:r>
        <w:rPr>
          <w:b w:val="false"/>
        </w:rPr>
      </w:r>
    </w:p>
    <w:p>
      <w:pPr>
        <w:pStyle w:val="Normal"/>
        <w:rPr/>
      </w:pPr>
      <w:r>
        <w:rPr/>
        <w:t>The Annual Mt Bryan Soldiers’ Memorial Hall Dinner Dance</w:t>
      </w:r>
      <w:r>
        <w:rPr>
          <w:b w:val="false"/>
        </w:rPr>
        <w:t xml:space="preserve"> will be held on 26 July.</w:t>
      </w:r>
    </w:p>
    <w:p>
      <w:pPr>
        <w:pStyle w:val="Normal"/>
        <w:rPr>
          <w:b w:val="false"/>
        </w:rPr>
      </w:pPr>
      <w:r>
        <w:rPr>
          <w:b w:val="false"/>
        </w:rPr>
      </w:r>
    </w:p>
    <w:p>
      <w:pPr>
        <w:pStyle w:val="Normal"/>
        <w:rPr/>
      </w:pPr>
      <w:r>
        <w:rPr/>
        <w:t xml:space="preserve">Accidents.  </w:t>
      </w:r>
      <w:r>
        <w:rPr>
          <w:b w:val="false"/>
        </w:rPr>
        <w:t xml:space="preserve">A single vehicle roll over one kilometre north of Farrell Flat on 12 July resulted in the driver being reported for drink driving.  </w:t>
      </w:r>
    </w:p>
    <w:p>
      <w:pPr>
        <w:pStyle w:val="Normal"/>
        <w:rPr>
          <w:b w:val="false"/>
        </w:rPr>
      </w:pPr>
      <w:r>
        <w:rPr>
          <w:b w:val="false"/>
        </w:rPr>
        <w:t>A cyclist received minor injuries in a collision with a car on Market Street on Monday.</w:t>
      </w:r>
    </w:p>
    <w:p>
      <w:pPr>
        <w:pStyle w:val="Normal"/>
        <w:rPr>
          <w:b w:val="false"/>
        </w:rPr>
      </w:pPr>
      <w:r>
        <w:rPr>
          <w:b w:val="false"/>
        </w:rPr>
      </w:r>
    </w:p>
    <w:p>
      <w:pPr>
        <w:pStyle w:val="Normal"/>
        <w:rPr/>
      </w:pPr>
      <w:r>
        <w:rPr/>
        <w:t>Issue 610, 16 July 2003, page 2</w:t>
      </w:r>
    </w:p>
    <w:p>
      <w:pPr>
        <w:pStyle w:val="Normal"/>
        <w:rPr/>
      </w:pPr>
      <w:r>
        <w:rPr/>
      </w:r>
    </w:p>
    <w:p>
      <w:pPr>
        <w:pStyle w:val="Normal"/>
        <w:rPr/>
      </w:pPr>
      <w:r>
        <w:rPr/>
        <w:t xml:space="preserve">Medicins Sans Frontieres </w:t>
      </w:r>
      <w:r>
        <w:rPr>
          <w:b w:val="false"/>
        </w:rPr>
        <w:t>has benefited by $506 from a stall in Market Square last Saturday morning.</w:t>
      </w:r>
    </w:p>
    <w:p>
      <w:pPr>
        <w:pStyle w:val="Normal"/>
        <w:rPr>
          <w:b w:val="false"/>
        </w:rPr>
      </w:pPr>
      <w:r>
        <w:rPr>
          <w:b w:val="false"/>
        </w:rPr>
      </w:r>
    </w:p>
    <w:p>
      <w:pPr>
        <w:pStyle w:val="Normal"/>
        <w:rPr/>
      </w:pPr>
      <w:r>
        <w:rPr/>
        <w:t xml:space="preserve">Letter.  </w:t>
      </w:r>
      <w:r>
        <w:rPr>
          <w:b w:val="false"/>
        </w:rPr>
        <w:t>G.F. Shooter of Grange writes as a recent visitor to the Bon Accord Hotel; praising both the décor and the quality of food in their dining area.</w:t>
      </w:r>
    </w:p>
    <w:p>
      <w:pPr>
        <w:pStyle w:val="Normal"/>
        <w:rPr>
          <w:b w:val="false"/>
        </w:rPr>
      </w:pPr>
      <w:r>
        <w:rPr>
          <w:b w:val="false"/>
        </w:rPr>
      </w:r>
    </w:p>
    <w:p>
      <w:pPr>
        <w:pStyle w:val="Normal"/>
        <w:rPr/>
      </w:pPr>
      <w:r>
        <w:rPr/>
        <w:t>Issue 610, 16 July 2003, page 3</w:t>
      </w:r>
    </w:p>
    <w:p>
      <w:pPr>
        <w:pStyle w:val="Normal"/>
        <w:rPr/>
      </w:pPr>
      <w:r>
        <w:rPr/>
      </w:r>
    </w:p>
    <w:p>
      <w:pPr>
        <w:pStyle w:val="Normal"/>
        <w:rPr/>
      </w:pPr>
      <w:r>
        <w:rPr/>
        <w:t xml:space="preserve">A. &amp; H. Bus Service.  </w:t>
      </w:r>
      <w:r>
        <w:rPr>
          <w:b w:val="false"/>
        </w:rPr>
        <w:t>A short article on Andrew Landorf &amp; Heike Cunningham’s bus service, based at Booborowie. [Photo]</w:t>
      </w:r>
    </w:p>
    <w:p>
      <w:pPr>
        <w:pStyle w:val="Normal"/>
        <w:rPr>
          <w:b w:val="false"/>
        </w:rPr>
      </w:pPr>
      <w:r>
        <w:rPr>
          <w:b w:val="false"/>
        </w:rPr>
      </w:r>
    </w:p>
    <w:p>
      <w:pPr>
        <w:pStyle w:val="Normal"/>
        <w:rPr/>
      </w:pPr>
      <w:r>
        <w:rPr/>
        <w:t>Issue 611, 23 July 2003, page 1</w:t>
      </w:r>
    </w:p>
    <w:p>
      <w:pPr>
        <w:pStyle w:val="Normal"/>
        <w:rPr/>
      </w:pPr>
      <w:r>
        <w:rPr/>
      </w:r>
    </w:p>
    <w:p>
      <w:pPr>
        <w:pStyle w:val="Normal"/>
        <w:rPr/>
      </w:pPr>
      <w:r>
        <w:rPr/>
        <w:t>Telstra</w:t>
      </w:r>
      <w:r>
        <w:rPr>
          <w:b w:val="false"/>
        </w:rPr>
        <w:t xml:space="preserve"> has two new CDMA mobile phone towers at Mintaro and Booborowie.  Barry Wakelin MP for Grey launched the service on 16 July.  The $564,000 project would greatly boost reception across a wide area.  A tower at Hamley Bridge was already in service and towers at Saddleworth, Snowtown and Mallala would be up by August.</w:t>
      </w:r>
    </w:p>
    <w:p>
      <w:pPr>
        <w:pStyle w:val="Normal"/>
        <w:rPr>
          <w:b w:val="false"/>
        </w:rPr>
      </w:pPr>
      <w:r>
        <w:rPr>
          <w:b w:val="false"/>
        </w:rPr>
      </w:r>
    </w:p>
    <w:p>
      <w:pPr>
        <w:pStyle w:val="Normal"/>
        <w:rPr/>
      </w:pPr>
      <w:r>
        <w:rPr/>
        <w:t>Goyder Council</w:t>
      </w:r>
      <w:r>
        <w:rPr>
          <w:b w:val="false"/>
        </w:rPr>
        <w:t xml:space="preserve"> at its July meeting adopted the rate for 2003-04.  The differential rates adopted were: </w:t>
      </w:r>
    </w:p>
    <w:p>
      <w:pPr>
        <w:pStyle w:val="Normal"/>
        <w:rPr>
          <w:b w:val="false"/>
        </w:rPr>
      </w:pPr>
      <w:r>
        <w:rPr>
          <w:b w:val="false"/>
        </w:rPr>
        <w:t>0.7278 cents in the dollar for Burra township</w:t>
      </w:r>
    </w:p>
    <w:p>
      <w:pPr>
        <w:pStyle w:val="Normal"/>
        <w:rPr>
          <w:b w:val="false"/>
        </w:rPr>
      </w:pPr>
      <w:r>
        <w:rPr>
          <w:b w:val="false"/>
        </w:rPr>
        <w:t>0.4744 for Eudunda township</w:t>
      </w:r>
    </w:p>
    <w:p>
      <w:pPr>
        <w:pStyle w:val="Normal"/>
        <w:rPr>
          <w:b w:val="false"/>
        </w:rPr>
      </w:pPr>
      <w:r>
        <w:rPr>
          <w:b w:val="false"/>
        </w:rPr>
        <w:t>0.3867 for all land in the Hallett and Robertstown Wards and for remaining areas of Burra and Eudunda Wards.</w:t>
      </w:r>
    </w:p>
    <w:p>
      <w:pPr>
        <w:pStyle w:val="Normal"/>
        <w:rPr>
          <w:b w:val="false"/>
        </w:rPr>
      </w:pPr>
      <w:r>
        <w:rPr>
          <w:b w:val="false"/>
        </w:rPr>
        <w:t>This represents an increase of 8% in Burra town rates and 5% in the rural areas and 5.5% over the Council area as a whole.</w:t>
      </w:r>
    </w:p>
    <w:p>
      <w:pPr>
        <w:pStyle w:val="Normal"/>
        <w:rPr>
          <w:b w:val="false"/>
        </w:rPr>
      </w:pPr>
      <w:r>
        <w:rPr>
          <w:b w:val="false"/>
        </w:rPr>
      </w:r>
    </w:p>
    <w:p>
      <w:pPr>
        <w:pStyle w:val="Normal"/>
        <w:rPr/>
      </w:pPr>
      <w:r>
        <w:rPr/>
        <w:t>Reminder Notice</w:t>
      </w:r>
    </w:p>
    <w:p>
      <w:pPr>
        <w:pStyle w:val="Normal"/>
        <w:rPr>
          <w:b w:val="false"/>
        </w:rPr>
      </w:pPr>
      <w:r>
        <w:rPr>
          <w:b w:val="false"/>
        </w:rPr>
        <w:t>The Goyder Animal &amp; Plant Control Board has moved from the Regional Council of Goyder Office to 2 Kingston Street in Burra.</w:t>
      </w:r>
    </w:p>
    <w:p>
      <w:pPr>
        <w:pStyle w:val="Normal"/>
        <w:rPr>
          <w:b w:val="false"/>
        </w:rPr>
      </w:pPr>
      <w:r>
        <w:rPr>
          <w:b w:val="false"/>
        </w:rPr>
      </w:r>
    </w:p>
    <w:p>
      <w:pPr>
        <w:pStyle w:val="Normal"/>
        <w:rPr/>
      </w:pPr>
      <w:r>
        <w:rPr/>
        <w:t>Issue 611, 23 July 2003, page 2</w:t>
      </w:r>
    </w:p>
    <w:p>
      <w:pPr>
        <w:pStyle w:val="Normal"/>
        <w:rPr/>
      </w:pPr>
      <w:r>
        <w:rPr/>
      </w:r>
    </w:p>
    <w:p>
      <w:pPr>
        <w:pStyle w:val="Normal"/>
        <w:rPr/>
      </w:pPr>
      <w:r>
        <w:rPr/>
        <w:t xml:space="preserve">Letter.  </w:t>
      </w:r>
      <w:r>
        <w:rPr>
          <w:b w:val="false"/>
        </w:rPr>
        <w:t>Glenys Christopher of Ford’s Corner writes to thank all students and staff of BCS who planted trees along the boundary of their Brewery Hill property and Kooringa Road.</w:t>
      </w:r>
    </w:p>
    <w:p>
      <w:pPr>
        <w:pStyle w:val="Normal"/>
        <w:rPr>
          <w:b w:val="false"/>
        </w:rPr>
      </w:pPr>
      <w:r>
        <w:rPr>
          <w:b w:val="false"/>
        </w:rPr>
      </w:r>
    </w:p>
    <w:p>
      <w:pPr>
        <w:pStyle w:val="Normal"/>
        <w:rPr/>
      </w:pPr>
      <w:r>
        <w:rPr/>
        <w:t xml:space="preserve">Weather.  </w:t>
      </w:r>
      <w:r>
        <w:rPr>
          <w:b w:val="false"/>
        </w:rPr>
        <w:t>It has been frosty, with Thorogoods recording -4°C one morning in the past week.</w:t>
      </w:r>
    </w:p>
    <w:p>
      <w:pPr>
        <w:pStyle w:val="Normal"/>
        <w:rPr>
          <w:b w:val="false"/>
        </w:rPr>
      </w:pPr>
      <w:r>
        <w:rPr>
          <w:b w:val="false"/>
        </w:rPr>
      </w:r>
    </w:p>
    <w:p>
      <w:pPr>
        <w:pStyle w:val="Normal"/>
        <w:rPr/>
      </w:pPr>
      <w:r>
        <w:rPr/>
        <w:t xml:space="preserve">Judith Hubbard </w:t>
      </w:r>
      <w:r>
        <w:rPr>
          <w:b w:val="false"/>
        </w:rPr>
        <w:t>is the new house-parent at Goyder House Boarding Facility. She comes from Wilderness College and has a teaching background stretching back more than 20 years.</w:t>
      </w:r>
    </w:p>
    <w:p>
      <w:pPr>
        <w:pStyle w:val="Normal"/>
        <w:rPr>
          <w:b w:val="false"/>
        </w:rPr>
      </w:pPr>
      <w:r>
        <w:rPr>
          <w:b w:val="false"/>
        </w:rPr>
      </w:r>
    </w:p>
    <w:p>
      <w:pPr>
        <w:pStyle w:val="Normal"/>
        <w:rPr/>
      </w:pPr>
      <w:r>
        <w:rPr/>
        <w:t>Issue 611, 23 July 2003, page 3</w:t>
      </w:r>
    </w:p>
    <w:p>
      <w:pPr>
        <w:pStyle w:val="Normal"/>
        <w:rPr/>
      </w:pPr>
      <w:r>
        <w:rPr/>
      </w:r>
    </w:p>
    <w:p>
      <w:pPr>
        <w:pStyle w:val="Normal"/>
        <w:rPr/>
      </w:pPr>
      <w:r>
        <w:rPr/>
        <w:t>‘</w:t>
      </w:r>
      <w:r>
        <w:rPr/>
        <w:t>The ‘Miss’ BBH Beauty Contest</w:t>
      </w:r>
      <w:r>
        <w:rPr>
          <w:b w:val="false"/>
        </w:rPr>
        <w:t xml:space="preserve"> will be held on 26 July.  The ‘girls’ will compete in swimsuits and evening wear and one will be crowned by the reigning Queen Dolph (Ian ‘Wanda’ Dolphin).</w:t>
      </w:r>
    </w:p>
    <w:p>
      <w:pPr>
        <w:pStyle w:val="Normal"/>
        <w:rPr>
          <w:b w:val="false"/>
        </w:rPr>
      </w:pPr>
      <w:r>
        <w:rPr>
          <w:b w:val="false"/>
        </w:rPr>
      </w:r>
    </w:p>
    <w:p>
      <w:pPr>
        <w:pStyle w:val="Normal"/>
        <w:rPr/>
      </w:pPr>
      <w:r>
        <w:rPr/>
        <w:t xml:space="preserve">Burra Pony Club.  </w:t>
      </w:r>
      <w:r>
        <w:rPr>
          <w:b w:val="false"/>
        </w:rPr>
        <w:t>Twelve riders and seventeen horses went to Broken Hill for the Northern Zone elimination finals on 12 July.  At the Club’s AGM John Marks was elected President; Rosemary Seaford, Treasurer; Sarah McBride, Secretary and heather Marks is Chief Instructor.</w:t>
      </w:r>
    </w:p>
    <w:p>
      <w:pPr>
        <w:pStyle w:val="Normal"/>
        <w:rPr>
          <w:b w:val="false"/>
        </w:rPr>
      </w:pPr>
      <w:r>
        <w:rPr>
          <w:b w:val="false"/>
        </w:rPr>
      </w:r>
    </w:p>
    <w:p>
      <w:pPr>
        <w:pStyle w:val="Normal"/>
        <w:rPr/>
      </w:pPr>
      <w:r>
        <w:rPr/>
        <w:t>Issue 611, 23 July 2003, page 11</w:t>
      </w:r>
    </w:p>
    <w:p>
      <w:pPr>
        <w:pStyle w:val="Normal"/>
        <w:rPr/>
      </w:pPr>
      <w:r>
        <w:rPr/>
      </w:r>
    </w:p>
    <w:p>
      <w:pPr>
        <w:pStyle w:val="Normal"/>
        <w:rPr/>
      </w:pPr>
      <w:r>
        <w:rPr/>
        <w:t xml:space="preserve">Obituary.  </w:t>
      </w:r>
      <w:r>
        <w:rPr>
          <w:b w:val="false"/>
        </w:rPr>
        <w:t>Jim Kellett.</w:t>
      </w:r>
    </w:p>
    <w:p>
      <w:pPr>
        <w:pStyle w:val="Normal"/>
        <w:rPr>
          <w:b w:val="false"/>
        </w:rPr>
      </w:pPr>
      <w:r>
        <w:rPr>
          <w:b w:val="false"/>
        </w:rPr>
      </w:r>
    </w:p>
    <w:p>
      <w:pPr>
        <w:pStyle w:val="Normal"/>
        <w:rPr/>
      </w:pPr>
      <w:r>
        <w:rPr/>
        <w:t>Issue 612, 30 July 2003, page 1</w:t>
      </w:r>
    </w:p>
    <w:p>
      <w:pPr>
        <w:pStyle w:val="Normal"/>
        <w:rPr>
          <w:b w:val="false"/>
        </w:rPr>
      </w:pPr>
      <w:r>
        <w:rPr>
          <w:b w:val="false"/>
        </w:rPr>
      </w:r>
    </w:p>
    <w:p>
      <w:pPr>
        <w:pStyle w:val="Normal"/>
        <w:tabs>
          <w:tab w:val="clear" w:pos="720"/>
          <w:tab w:val="left" w:pos="702" w:leader="none"/>
          <w:tab w:val="right" w:pos="3354" w:leader="none"/>
          <w:tab w:val="left" w:pos="3588" w:leader="none"/>
          <w:tab w:val="left" w:pos="4602" w:leader="none"/>
        </w:tabs>
        <w:rPr/>
      </w:pPr>
      <w:r>
        <w:rPr/>
        <w:t xml:space="preserve">Burra Show Society </w:t>
      </w:r>
      <w:r>
        <w:rPr>
          <w:b w:val="false"/>
        </w:rPr>
        <w:t>is holding a ‘Survival Gig’ in Burra Town Hall on Saturday 6 September.  The aim is to raise funds to help with the public liability premium, which has risen 30% from last year.</w:t>
      </w:r>
    </w:p>
    <w:p>
      <w:pPr>
        <w:pStyle w:val="Normal"/>
        <w:tabs>
          <w:tab w:val="clear" w:pos="720"/>
          <w:tab w:val="left" w:pos="702" w:leader="none"/>
          <w:tab w:val="right" w:pos="3354" w:leader="none"/>
          <w:tab w:val="left" w:pos="3588" w:leader="none"/>
          <w:tab w:val="left" w:pos="4602" w:leader="none"/>
        </w:tabs>
        <w:rPr>
          <w:b w:val="false"/>
        </w:rPr>
      </w:pPr>
      <w:r>
        <w:rPr>
          <w:b w:val="false"/>
        </w:rPr>
      </w:r>
    </w:p>
    <w:p>
      <w:pPr>
        <w:pStyle w:val="Normal"/>
        <w:tabs>
          <w:tab w:val="clear" w:pos="720"/>
          <w:tab w:val="left" w:pos="702" w:leader="none"/>
          <w:tab w:val="right" w:pos="3354" w:leader="none"/>
          <w:tab w:val="left" w:pos="3588" w:leader="none"/>
          <w:tab w:val="left" w:pos="4602" w:leader="none"/>
        </w:tabs>
        <w:rPr/>
      </w:pPr>
      <w:r>
        <w:rPr/>
        <w:t xml:space="preserve">The Miss BBH </w:t>
      </w:r>
      <w:r>
        <w:rPr>
          <w:b w:val="false"/>
        </w:rPr>
        <w:t>contest at the Sports Complex last Saturday night raised $463.60 for the club.  Miss BBH for 2003 is Boh ‘Dizzy Lizzy’ Wall.</w:t>
      </w:r>
    </w:p>
    <w:p>
      <w:pPr>
        <w:pStyle w:val="Normal"/>
        <w:tabs>
          <w:tab w:val="clear" w:pos="720"/>
          <w:tab w:val="left" w:pos="702" w:leader="none"/>
          <w:tab w:val="right" w:pos="3354" w:leader="none"/>
          <w:tab w:val="left" w:pos="3588" w:leader="none"/>
          <w:tab w:val="left" w:pos="4602" w:leader="none"/>
        </w:tabs>
        <w:rPr>
          <w:b w:val="false"/>
        </w:rPr>
      </w:pPr>
      <w:r>
        <w:rPr>
          <w:b w:val="false"/>
        </w:rPr>
      </w:r>
    </w:p>
    <w:p>
      <w:pPr>
        <w:pStyle w:val="Normal"/>
        <w:tabs>
          <w:tab w:val="clear" w:pos="720"/>
          <w:tab w:val="left" w:pos="702" w:leader="none"/>
          <w:tab w:val="right" w:pos="3354" w:leader="none"/>
          <w:tab w:val="left" w:pos="3588" w:leader="none"/>
          <w:tab w:val="left" w:pos="4602" w:leader="none"/>
        </w:tabs>
        <w:rPr/>
      </w:pPr>
      <w:r>
        <w:rPr/>
        <w:t>A ‘Doctors &amp; Nurses’ Night</w:t>
      </w:r>
      <w:r>
        <w:rPr>
          <w:b w:val="false"/>
        </w:rPr>
        <w:t xml:space="preserve"> at the Bon Accord Hotel raised $500 for the Burra Hospital.</w:t>
      </w:r>
    </w:p>
    <w:p>
      <w:pPr>
        <w:pStyle w:val="Normal"/>
        <w:tabs>
          <w:tab w:val="clear" w:pos="720"/>
          <w:tab w:val="left" w:pos="702" w:leader="none"/>
          <w:tab w:val="right" w:pos="3354" w:leader="none"/>
          <w:tab w:val="left" w:pos="3588" w:leader="none"/>
          <w:tab w:val="left" w:pos="4602" w:leader="none"/>
        </w:tabs>
        <w:rPr>
          <w:b w:val="false"/>
        </w:rPr>
      </w:pPr>
      <w:r>
        <w:rPr>
          <w:b w:val="false"/>
        </w:rPr>
      </w:r>
    </w:p>
    <w:p>
      <w:pPr>
        <w:pStyle w:val="Normal"/>
        <w:tabs>
          <w:tab w:val="clear" w:pos="720"/>
          <w:tab w:val="left" w:pos="702" w:leader="none"/>
          <w:tab w:val="right" w:pos="3354" w:leader="none"/>
          <w:tab w:val="left" w:pos="3588" w:leader="none"/>
          <w:tab w:val="left" w:pos="4602" w:leader="none"/>
        </w:tabs>
        <w:rPr/>
      </w:pPr>
      <w:r>
        <w:rPr/>
        <w:t>Burra Regional Art Gallery</w:t>
      </w:r>
      <w:r>
        <w:rPr>
          <w:b w:val="false"/>
        </w:rPr>
        <w:t xml:space="preserve"> will have two new exhibitions from 1 august.  Recent Works by Clare Valley Artists will feature in the Main Gallery and Annexe and in the Len Bence Room there will be works of Renata Plane.</w:t>
      </w:r>
    </w:p>
    <w:p>
      <w:pPr>
        <w:pStyle w:val="Normal"/>
        <w:tabs>
          <w:tab w:val="clear" w:pos="720"/>
          <w:tab w:val="left" w:pos="702" w:leader="none"/>
          <w:tab w:val="right" w:pos="3354" w:leader="none"/>
          <w:tab w:val="left" w:pos="3588" w:leader="none"/>
          <w:tab w:val="left" w:pos="4602" w:leader="none"/>
        </w:tabs>
        <w:rPr>
          <w:b w:val="false"/>
        </w:rPr>
      </w:pPr>
      <w:r>
        <w:rPr>
          <w:b w:val="false"/>
        </w:rPr>
      </w:r>
    </w:p>
    <w:p>
      <w:pPr>
        <w:pStyle w:val="Normal"/>
        <w:rPr/>
      </w:pPr>
      <w:r>
        <w:rPr/>
        <w:t>Issue 612, 30 July 2003, page 2</w:t>
      </w:r>
    </w:p>
    <w:p>
      <w:pPr>
        <w:pStyle w:val="Normal"/>
        <w:rPr/>
      </w:pPr>
      <w:r>
        <w:rPr/>
      </w:r>
    </w:p>
    <w:p>
      <w:pPr>
        <w:pStyle w:val="Normal"/>
        <w:rPr/>
      </w:pPr>
      <w:r>
        <w:rPr/>
        <w:t xml:space="preserve">Letter.  </w:t>
      </w:r>
      <w:r>
        <w:rPr>
          <w:b w:val="false"/>
        </w:rPr>
        <w:t>Ike Sab writes expressing concern about plastic bags and other rubbish piling up along fences around the Burra dump.</w:t>
      </w:r>
    </w:p>
    <w:p>
      <w:pPr>
        <w:pStyle w:val="Normal"/>
        <w:rPr>
          <w:b w:val="false"/>
        </w:rPr>
      </w:pPr>
      <w:r>
        <w:rPr>
          <w:b w:val="false"/>
        </w:rPr>
      </w:r>
    </w:p>
    <w:p>
      <w:pPr>
        <w:pStyle w:val="Normal"/>
        <w:rPr/>
      </w:pPr>
      <w:r>
        <w:rPr/>
        <w:t xml:space="preserve">Letter.  </w:t>
      </w:r>
      <w:r>
        <w:rPr>
          <w:b w:val="false"/>
        </w:rPr>
        <w:t xml:space="preserve">Meredith Satchell writes concerning the WWI activities in Burra of the Cheer-Up Society.  She was particularly concerned about the fate of some 200 photographs that once graced the walls of the Cheer-Up Room in Pearce’s Buildings.  She says that she and Eric Fuss are researching details of the district’s WWI soldiers, with a view to publishing a book detailing them and the references to the in the </w:t>
      </w:r>
      <w:r>
        <w:rPr>
          <w:b w:val="false"/>
          <w:i/>
        </w:rPr>
        <w:t xml:space="preserve">Burra Record.  </w:t>
      </w:r>
      <w:r>
        <w:rPr>
          <w:b w:val="false"/>
        </w:rPr>
        <w:t>She appeals for any photographs that would enhance the publication.</w:t>
      </w:r>
    </w:p>
    <w:p>
      <w:pPr>
        <w:pStyle w:val="Normal"/>
        <w:rPr>
          <w:b w:val="false"/>
        </w:rPr>
      </w:pPr>
      <w:r>
        <w:rPr>
          <w:b w:val="false"/>
        </w:rPr>
      </w:r>
    </w:p>
    <w:p>
      <w:pPr>
        <w:pStyle w:val="Normal"/>
        <w:rPr/>
      </w:pPr>
      <w:r>
        <w:rPr/>
        <w:t>KESAB</w:t>
      </w:r>
      <w:r>
        <w:rPr>
          <w:b w:val="false"/>
        </w:rPr>
        <w:t xml:space="preserve"> visited Burra recently and inspected the gardens of two entrants; Shirley Broad and the Burra Senior Citizens’ Project.  [Details of the latter are printed.]</w:t>
      </w:r>
    </w:p>
    <w:p>
      <w:pPr>
        <w:pStyle w:val="Normal"/>
        <w:rPr>
          <w:b w:val="false"/>
        </w:rPr>
      </w:pPr>
      <w:r>
        <w:rPr>
          <w:b w:val="false"/>
        </w:rPr>
      </w:r>
    </w:p>
    <w:p>
      <w:pPr>
        <w:pStyle w:val="Normal"/>
        <w:rPr/>
      </w:pPr>
      <w:r>
        <w:rPr/>
        <w:t>Issue 612, 30 July 2003, page 3</w:t>
      </w:r>
    </w:p>
    <w:p>
      <w:pPr>
        <w:pStyle w:val="Normal"/>
        <w:rPr>
          <w:b w:val="false"/>
        </w:rPr>
      </w:pPr>
      <w:r>
        <w:rPr>
          <w:b w:val="false"/>
        </w:rPr>
      </w:r>
    </w:p>
    <w:p>
      <w:pPr>
        <w:pStyle w:val="Normal"/>
        <w:rPr/>
      </w:pPr>
      <w:r>
        <w:rPr/>
        <w:t xml:space="preserve">Letter.  </w:t>
      </w:r>
      <w:r>
        <w:rPr>
          <w:b w:val="false"/>
        </w:rPr>
        <w:t>B. Wilson writes concerning bullying in the junior school at BCS.</w:t>
      </w:r>
    </w:p>
    <w:p>
      <w:pPr>
        <w:pStyle w:val="Normal"/>
        <w:rPr>
          <w:b w:val="false"/>
        </w:rPr>
      </w:pPr>
      <w:r>
        <w:rPr>
          <w:b w:val="false"/>
        </w:rPr>
      </w:r>
    </w:p>
    <w:p>
      <w:pPr>
        <w:pStyle w:val="Normal"/>
        <w:rPr/>
      </w:pPr>
      <w:r>
        <w:rPr/>
        <w:t>Burra Cycling Classic</w:t>
      </w:r>
      <w:r>
        <w:rPr>
          <w:b w:val="false"/>
        </w:rPr>
        <w:t xml:space="preserve"> is to be held this weekend, 2 &amp; 3 August.  The classic event this year is to be dedicated to the memory of the late Vic. Dodman.  Vic was a dedicated cyclist who competed for more than 60 years.  He was a keen amateur as a teenager and a professional in his 20s.  After a bad fall he had to retire in 1949.  At the age of 51 he made a comeback when doctors recommended ‘a little exercise’.  He trained some 300 to 400 miles a week and in 1968 won the Adelaide to Burra Race.  He then went to Victoria for the Lakes Entrance Race of 197 miles, coming 7</w:t>
      </w:r>
      <w:r>
        <w:rPr>
          <w:b w:val="false"/>
          <w:vertAlign w:val="superscript"/>
        </w:rPr>
        <w:t>th</w:t>
      </w:r>
      <w:r>
        <w:rPr>
          <w:b w:val="false"/>
        </w:rPr>
        <w:t>.  He came 5</w:t>
      </w:r>
      <w:r>
        <w:rPr>
          <w:b w:val="false"/>
          <w:vertAlign w:val="superscript"/>
        </w:rPr>
        <w:t>th</w:t>
      </w:r>
      <w:r>
        <w:rPr>
          <w:b w:val="false"/>
        </w:rPr>
        <w:t xml:space="preserve"> in the Melbourne-Warrnambool race of 161 miles.  He travelled to Europe and competed in a number of veterans’ events.  He continued to compete in Australia till illness forced his retirement, when he moved to Burra with his wife, Gill.  The 2002 event was won by Brian Toseland, a cousin of the famous Deane Toseland, who took fastest time honours in 1938.  This year’s event will feature a race to Eudunda and back over 140 km.  There will be junior races in the afternoon and on Sunday an 8.5 km town course.  [Photo of Vic. Dodman in 1978.] </w:t>
      </w:r>
    </w:p>
    <w:p>
      <w:pPr>
        <w:pStyle w:val="Normal"/>
        <w:rPr>
          <w:b w:val="false"/>
        </w:rPr>
      </w:pPr>
      <w:r>
        <w:rPr>
          <w:b w:val="false"/>
        </w:rPr>
      </w:r>
    </w:p>
    <w:p>
      <w:pPr>
        <w:pStyle w:val="Normal"/>
        <w:rPr/>
      </w:pPr>
      <w:r>
        <w:rPr/>
        <w:t>Issue 612, 30 July 2003, page 4</w:t>
      </w:r>
    </w:p>
    <w:p>
      <w:pPr>
        <w:pStyle w:val="Normal"/>
        <w:rPr/>
      </w:pPr>
      <w:r>
        <w:rPr/>
      </w:r>
    </w:p>
    <w:p>
      <w:pPr>
        <w:pStyle w:val="Normal"/>
        <w:rPr/>
      </w:pPr>
      <w:r>
        <w:rPr/>
        <w:t xml:space="preserve">Market Square Fire Station.  </w:t>
      </w:r>
      <w:r>
        <w:rPr>
          <w:b w:val="false"/>
        </w:rPr>
        <w:t>The stobie pole adjacent to the station was used for years to dry fire hoses.  It was removed last Tuesday.  [Photo]</w:t>
      </w:r>
    </w:p>
    <w:p>
      <w:pPr>
        <w:pStyle w:val="Normal"/>
        <w:rPr>
          <w:b w:val="false"/>
        </w:rPr>
      </w:pPr>
      <w:r>
        <w:rPr>
          <w:b w:val="false"/>
        </w:rPr>
      </w:r>
    </w:p>
    <w:p>
      <w:pPr>
        <w:pStyle w:val="Normal"/>
        <w:rPr/>
      </w:pPr>
      <w:r>
        <w:rPr/>
        <w:t>Issue 612, 30 July 2003, page 13</w:t>
      </w:r>
    </w:p>
    <w:p>
      <w:pPr>
        <w:pStyle w:val="Normal"/>
        <w:rPr/>
      </w:pPr>
      <w:r>
        <w:rPr/>
      </w:r>
    </w:p>
    <w:p>
      <w:pPr>
        <w:pStyle w:val="Normal"/>
        <w:rPr/>
      </w:pPr>
      <w:r>
        <w:rPr/>
        <w:t xml:space="preserve">Obituary.  </w:t>
      </w:r>
      <w:r>
        <w:rPr>
          <w:b w:val="false"/>
        </w:rPr>
        <w:t>Sam Sparks.</w:t>
      </w:r>
    </w:p>
    <w:p>
      <w:pPr>
        <w:pStyle w:val="Normal"/>
        <w:rPr>
          <w:b w:val="false"/>
        </w:rPr>
      </w:pPr>
      <w:r>
        <w:rPr>
          <w:b w:val="false"/>
        </w:rPr>
      </w:r>
    </w:p>
    <w:p>
      <w:pPr>
        <w:pStyle w:val="Normal"/>
        <w:rPr/>
      </w:pPr>
      <w:r>
        <w:rPr/>
        <w:t>Issue 613, 6 August 2003, page 1</w:t>
      </w:r>
    </w:p>
    <w:p>
      <w:pPr>
        <w:pStyle w:val="Normal"/>
        <w:rPr/>
      </w:pPr>
      <w:r>
        <w:rPr/>
      </w:r>
    </w:p>
    <w:p>
      <w:pPr>
        <w:pStyle w:val="Normal"/>
        <w:rPr/>
      </w:pPr>
      <w:r>
        <w:rPr/>
        <w:t>Fire</w:t>
      </w:r>
      <w:r>
        <w:rPr>
          <w:b w:val="false"/>
        </w:rPr>
        <w:t xml:space="preserve"> broke out in a kitchen of a house in Thames Street on Monday night.  It was quickly extinguished, but left a bill of c. $50,000 damage.  [14 Thames Street.]</w:t>
      </w:r>
    </w:p>
    <w:p>
      <w:pPr>
        <w:pStyle w:val="Normal"/>
        <w:rPr>
          <w:b w:val="false"/>
        </w:rPr>
      </w:pPr>
      <w:r>
        <w:rPr>
          <w:b w:val="false"/>
        </w:rPr>
      </w:r>
    </w:p>
    <w:p>
      <w:pPr>
        <w:pStyle w:val="Normal"/>
        <w:rPr/>
      </w:pPr>
      <w:r>
        <w:rPr/>
        <w:t>Burra Telecentre</w:t>
      </w:r>
      <w:r>
        <w:rPr>
          <w:b w:val="false"/>
        </w:rPr>
        <w:t xml:space="preserve"> has proved popular with locals who have found a need to expand their computing skills.</w:t>
      </w:r>
    </w:p>
    <w:p>
      <w:pPr>
        <w:pStyle w:val="Normal"/>
        <w:rPr>
          <w:b w:val="false"/>
        </w:rPr>
      </w:pPr>
      <w:r>
        <w:rPr>
          <w:b w:val="false"/>
        </w:rPr>
      </w:r>
    </w:p>
    <w:p>
      <w:pPr>
        <w:pStyle w:val="Normal"/>
        <w:rPr/>
      </w:pPr>
      <w:r>
        <w:rPr/>
        <w:t xml:space="preserve">Burra Regional Art Gallery.  </w:t>
      </w:r>
      <w:r>
        <w:rPr>
          <w:b w:val="false"/>
        </w:rPr>
        <w:t>Two new exhibitions were opened on Friday night by the Chairman of the Goyder Regional Council, Laurie Sullivan.  They are ‘Recent Works of Clare Valley Artists’ and ‘Women Dreaming’ by Renata Gilli Plane.</w:t>
      </w:r>
    </w:p>
    <w:p>
      <w:pPr>
        <w:pStyle w:val="Normal"/>
        <w:rPr>
          <w:b w:val="false"/>
        </w:rPr>
      </w:pPr>
      <w:r>
        <w:rPr>
          <w:b w:val="false"/>
        </w:rPr>
      </w:r>
    </w:p>
    <w:p>
      <w:pPr>
        <w:pStyle w:val="Normal"/>
        <w:rPr/>
      </w:pPr>
      <w:r>
        <w:rPr/>
        <w:t>Issue 613, 6 August 2003, page 2</w:t>
      </w:r>
    </w:p>
    <w:p>
      <w:pPr>
        <w:pStyle w:val="Normal"/>
        <w:rPr/>
      </w:pPr>
      <w:r>
        <w:rPr/>
      </w:r>
    </w:p>
    <w:p>
      <w:pPr>
        <w:pStyle w:val="Normal"/>
        <w:rPr/>
      </w:pPr>
      <w:r>
        <w:rPr/>
        <w:t xml:space="preserve">Balaklava Eisteddfod.  </w:t>
      </w:r>
      <w:r>
        <w:rPr>
          <w:b w:val="false"/>
        </w:rPr>
        <w:t>Nathaniel O’Brien aged 7 received an honourable mention in the Contemporary Vocal Solo Section.</w:t>
      </w:r>
    </w:p>
    <w:p>
      <w:pPr>
        <w:pStyle w:val="Normal"/>
        <w:rPr>
          <w:b w:val="false"/>
        </w:rPr>
      </w:pPr>
      <w:r>
        <w:rPr>
          <w:b w:val="false"/>
        </w:rPr>
        <w:t>Other locals competing were Kathy Nicholls, Tracey Rains and Rifka Kelly.</w:t>
      </w:r>
    </w:p>
    <w:p>
      <w:pPr>
        <w:pStyle w:val="Normal"/>
        <w:rPr>
          <w:b w:val="false"/>
        </w:rPr>
      </w:pPr>
      <w:r>
        <w:rPr>
          <w:b w:val="false"/>
        </w:rPr>
      </w:r>
    </w:p>
    <w:p>
      <w:pPr>
        <w:pStyle w:val="Normal"/>
        <w:rPr/>
      </w:pPr>
      <w:r>
        <w:rPr/>
        <w:t>The Annual Booborowie reunion</w:t>
      </w:r>
      <w:r>
        <w:rPr>
          <w:b w:val="false"/>
        </w:rPr>
        <w:t xml:space="preserve"> will be held on 27 August in the Old London Tavern in the basement of the Myer Centre.</w:t>
      </w:r>
    </w:p>
    <w:p>
      <w:pPr>
        <w:pStyle w:val="Normal"/>
        <w:rPr>
          <w:b w:val="false"/>
        </w:rPr>
      </w:pPr>
      <w:r>
        <w:rPr>
          <w:b w:val="false"/>
        </w:rPr>
      </w:r>
    </w:p>
    <w:p>
      <w:pPr>
        <w:pStyle w:val="Normal"/>
        <w:rPr/>
      </w:pPr>
      <w:r>
        <w:rPr/>
        <w:t>Burra Boxer, Drew Nottle</w:t>
      </w:r>
      <w:r>
        <w:rPr>
          <w:b w:val="false"/>
        </w:rPr>
        <w:t xml:space="preserve"> had his first amateur bout in Adelaide on 12 July.  Fighting in the 60 kg division, he scored a knockout in the second round.</w:t>
      </w:r>
    </w:p>
    <w:p>
      <w:pPr>
        <w:pStyle w:val="Normal"/>
        <w:rPr>
          <w:b w:val="false"/>
        </w:rPr>
      </w:pPr>
      <w:r>
        <w:rPr>
          <w:b w:val="false"/>
        </w:rPr>
      </w:r>
    </w:p>
    <w:p>
      <w:pPr>
        <w:pStyle w:val="Normal"/>
        <w:rPr/>
      </w:pPr>
      <w:r>
        <w:rPr/>
        <w:t xml:space="preserve">Accident.  </w:t>
      </w:r>
      <w:r>
        <w:rPr>
          <w:b w:val="false"/>
        </w:rPr>
        <w:t>A trailer came loose from the rear of a truck on Monday 4 August and collided with the rear of a parked car at Water’s Bakery.  It inflicted about $8,000 damage to the car.</w:t>
      </w:r>
    </w:p>
    <w:p>
      <w:pPr>
        <w:pStyle w:val="Normal"/>
        <w:rPr>
          <w:b w:val="false"/>
        </w:rPr>
      </w:pPr>
      <w:r>
        <w:rPr>
          <w:b w:val="false"/>
        </w:rPr>
      </w:r>
    </w:p>
    <w:p>
      <w:pPr>
        <w:pStyle w:val="Normal"/>
        <w:rPr/>
      </w:pPr>
      <w:r>
        <w:rPr/>
        <w:t>Issue 613, 6 August 2003, page 4</w:t>
      </w:r>
    </w:p>
    <w:p>
      <w:pPr>
        <w:pStyle w:val="Normal"/>
        <w:rPr/>
      </w:pPr>
      <w:r>
        <w:rPr/>
      </w:r>
    </w:p>
    <w:p>
      <w:pPr>
        <w:pStyle w:val="Normal"/>
        <w:rPr/>
      </w:pPr>
      <w:r>
        <w:rPr/>
        <w:t>A New Community Events Notice Board</w:t>
      </w:r>
      <w:r>
        <w:rPr>
          <w:b w:val="false"/>
        </w:rPr>
        <w:t xml:space="preserve"> was recently fixed to the front wall of the Burra Visitor Centre.</w:t>
      </w:r>
    </w:p>
    <w:p>
      <w:pPr>
        <w:pStyle w:val="Normal"/>
        <w:rPr>
          <w:b w:val="false"/>
        </w:rPr>
      </w:pPr>
      <w:r>
        <w:rPr>
          <w:b w:val="false"/>
        </w:rPr>
      </w:r>
    </w:p>
    <w:p>
      <w:pPr>
        <w:pStyle w:val="Normal"/>
        <w:rPr/>
      </w:pPr>
      <w:r>
        <w:rPr/>
        <w:t>Issue 613, 6 August 2003, page 12</w:t>
      </w:r>
    </w:p>
    <w:p>
      <w:pPr>
        <w:pStyle w:val="Normal"/>
        <w:rPr/>
      </w:pPr>
      <w:r>
        <w:rPr/>
      </w:r>
    </w:p>
    <w:p>
      <w:pPr>
        <w:pStyle w:val="Normal"/>
        <w:rPr/>
      </w:pPr>
      <w:r>
        <w:rPr/>
        <w:t>Burra Real Estate</w:t>
      </w:r>
    </w:p>
    <w:p>
      <w:pPr>
        <w:pStyle w:val="Normal"/>
        <w:rPr>
          <w:b w:val="false"/>
        </w:rPr>
      </w:pPr>
      <w:r>
        <w:rPr>
          <w:b w:val="false"/>
        </w:rPr>
        <w:t>Kooringa Lodge No. 6 Meeting Hall in Thames Street is to be auctioned on Friday 12 September.</w:t>
      </w:r>
    </w:p>
    <w:p>
      <w:pPr>
        <w:pStyle w:val="Normal"/>
        <w:rPr>
          <w:b w:val="false"/>
        </w:rPr>
      </w:pPr>
      <w:r>
        <w:rPr>
          <w:b w:val="false"/>
        </w:rPr>
      </w:r>
    </w:p>
    <w:p>
      <w:pPr>
        <w:pStyle w:val="Normal"/>
        <w:rPr/>
      </w:pPr>
      <w:r>
        <w:rPr/>
        <w:t>Issue 614, 13 August 2003, page 1</w:t>
      </w:r>
    </w:p>
    <w:p>
      <w:pPr>
        <w:pStyle w:val="Normal"/>
        <w:rPr/>
      </w:pPr>
      <w:r>
        <w:rPr/>
      </w:r>
    </w:p>
    <w:p>
      <w:pPr>
        <w:pStyle w:val="Normal"/>
        <w:rPr/>
      </w:pPr>
      <w:r>
        <w:rPr/>
        <w:t xml:space="preserve">Burra Burra Branch of the National Trust </w:t>
      </w:r>
      <w:r>
        <w:rPr>
          <w:b w:val="false"/>
        </w:rPr>
        <w:t>was a winner at the inaugural Edmund Wright Heritage Awards, receiving the Minister’s Award for Outstanding Contribution.  The award was accepted by the Branch Secretary Susan Parker and Chairman, Maureen Wright.  [Photo]</w:t>
      </w:r>
    </w:p>
    <w:p>
      <w:pPr>
        <w:pStyle w:val="Normal"/>
        <w:rPr>
          <w:b w:val="false"/>
        </w:rPr>
      </w:pPr>
      <w:r>
        <w:rPr>
          <w:b w:val="false"/>
        </w:rPr>
      </w:r>
    </w:p>
    <w:p>
      <w:pPr>
        <w:pStyle w:val="Normal"/>
        <w:rPr/>
      </w:pPr>
      <w:r>
        <w:rPr/>
        <w:t xml:space="preserve">Liberal Party Dinner.  </w:t>
      </w:r>
      <w:r>
        <w:rPr>
          <w:b w:val="false"/>
        </w:rPr>
        <w:t>Dean Brown, Shadow Minister for Health was the guest speaker.  He said that as a result of the Government’s Generational Health Review, local hospital boards could go and their powers be transferred to regional boards, which would be non-representative.  The Mayors of Goyder Council and Clare &amp; Gilbert Valley Council voiced their concern at this possibility.  Mr Brown said country people were losing out under the Rann Government through cuts to services and insufficient funding and the closure of some obstetric services.</w:t>
      </w:r>
    </w:p>
    <w:p>
      <w:pPr>
        <w:pStyle w:val="Normal"/>
        <w:rPr>
          <w:b w:val="false"/>
        </w:rPr>
      </w:pPr>
      <w:r>
        <w:rPr>
          <w:b w:val="false"/>
        </w:rPr>
      </w:r>
    </w:p>
    <w:p>
      <w:pPr>
        <w:pStyle w:val="Normal"/>
        <w:rPr>
          <w:b w:val="false"/>
        </w:rPr>
      </w:pPr>
      <w:r>
        <w:rPr/>
        <w:t xml:space="preserve">Weather.  </w:t>
      </w:r>
      <w:r>
        <w:rPr>
          <w:b w:val="false"/>
        </w:rPr>
        <w:t>An unexpected cold snap hit the Mid North last week.  While a few snowflakes were reported from the Barossa, Hallett and Peterborough areas, Burra experienced low temperatures and sleet.</w:t>
      </w:r>
    </w:p>
    <w:p>
      <w:pPr>
        <w:pStyle w:val="Normal"/>
        <w:rPr>
          <w:b w:val="false"/>
        </w:rPr>
      </w:pPr>
      <w:r>
        <w:rPr>
          <w:b w:val="false"/>
        </w:rPr>
      </w:r>
    </w:p>
    <w:p>
      <w:pPr>
        <w:pStyle w:val="Normal"/>
        <w:rPr/>
      </w:pPr>
      <w:r>
        <w:rPr/>
        <w:t>Issue 614, 13 August 2003, page 2</w:t>
      </w:r>
    </w:p>
    <w:p>
      <w:pPr>
        <w:pStyle w:val="Normal"/>
        <w:rPr/>
      </w:pPr>
      <w:r>
        <w:rPr/>
      </w:r>
    </w:p>
    <w:p>
      <w:pPr>
        <w:pStyle w:val="Normal"/>
        <w:rPr/>
      </w:pPr>
      <w:r>
        <w:rPr/>
        <w:t>Chris Lauder</w:t>
      </w:r>
      <w:r>
        <w:rPr>
          <w:b w:val="false"/>
        </w:rPr>
        <w:t xml:space="preserve"> has set up a wool shop next to Polly’s in Commercial Street until 20 August.</w:t>
      </w:r>
    </w:p>
    <w:p>
      <w:pPr>
        <w:pStyle w:val="Normal"/>
        <w:rPr>
          <w:b w:val="false"/>
        </w:rPr>
      </w:pPr>
      <w:r>
        <w:rPr>
          <w:b w:val="false"/>
        </w:rPr>
      </w:r>
    </w:p>
    <w:p>
      <w:pPr>
        <w:pStyle w:val="Normal"/>
        <w:rPr/>
      </w:pPr>
      <w:r>
        <w:rPr/>
        <w:t xml:space="preserve">Burra Red Cross Baby </w:t>
      </w:r>
      <w:r>
        <w:rPr>
          <w:b w:val="false"/>
        </w:rPr>
        <w:t>for 2013 is Jackson Irlam, son of Petrice Messenger and Richard Irlam.  Their 2002 baby, Declan Little, came 2</w:t>
      </w:r>
      <w:r>
        <w:rPr>
          <w:b w:val="false"/>
          <w:vertAlign w:val="superscript"/>
        </w:rPr>
        <w:t>nd</w:t>
      </w:r>
      <w:r>
        <w:rPr>
          <w:b w:val="false"/>
        </w:rPr>
        <w:t xml:space="preserve"> in Category 5 of the competition.</w:t>
      </w:r>
    </w:p>
    <w:p>
      <w:pPr>
        <w:pStyle w:val="Normal"/>
        <w:rPr>
          <w:b w:val="false"/>
        </w:rPr>
      </w:pPr>
      <w:r>
        <w:rPr>
          <w:b w:val="false"/>
        </w:rPr>
      </w:r>
    </w:p>
    <w:p>
      <w:pPr>
        <w:pStyle w:val="Normal"/>
        <w:rPr/>
      </w:pPr>
      <w:r>
        <w:rPr/>
        <w:t xml:space="preserve">Letter.  </w:t>
      </w:r>
      <w:r>
        <w:rPr>
          <w:b w:val="false"/>
        </w:rPr>
        <w:t>Dennis &amp; Pam Parker of Peterborough write with advice about Peterborough’s ‘Back to Peterborough’ event planned for the October long weekend and marking the district and town’s 150</w:t>
      </w:r>
      <w:r>
        <w:rPr>
          <w:b w:val="false"/>
          <w:vertAlign w:val="superscript"/>
        </w:rPr>
        <w:t>th</w:t>
      </w:r>
      <w:r>
        <w:rPr>
          <w:b w:val="false"/>
        </w:rPr>
        <w:t xml:space="preserve"> anniversary.</w:t>
      </w:r>
    </w:p>
    <w:p>
      <w:pPr>
        <w:pStyle w:val="Normal"/>
        <w:rPr>
          <w:b w:val="false"/>
        </w:rPr>
      </w:pPr>
      <w:r>
        <w:rPr>
          <w:b w:val="false"/>
        </w:rPr>
        <w:t>[Geoffrey Manning says the land on which the town stands was first held under pastoral lease no. 30 by Alexander McCulloch from July 1851.  The town was laid out in 1880 when J.H. Koch, unable to sell his farm, subdivided it instead into town allotments.]</w:t>
      </w:r>
    </w:p>
    <w:p>
      <w:pPr>
        <w:pStyle w:val="Normal"/>
        <w:rPr>
          <w:b w:val="false"/>
        </w:rPr>
      </w:pPr>
      <w:r>
        <w:rPr>
          <w:b w:val="false"/>
        </w:rPr>
      </w:r>
    </w:p>
    <w:p>
      <w:pPr>
        <w:pStyle w:val="Normal"/>
        <w:rPr/>
      </w:pPr>
      <w:r>
        <w:rPr/>
        <w:t>Carly Heinrich</w:t>
      </w:r>
      <w:r>
        <w:rPr>
          <w:b w:val="false"/>
        </w:rPr>
        <w:t xml:space="preserve"> of Burra Internet Centre has been selected as one of ten state wide finalists for ‘Trainee of the Year’ awards.</w:t>
      </w:r>
    </w:p>
    <w:p>
      <w:pPr>
        <w:pStyle w:val="Normal"/>
        <w:rPr>
          <w:b w:val="false"/>
        </w:rPr>
      </w:pPr>
      <w:r>
        <w:rPr>
          <w:b w:val="false"/>
        </w:rPr>
      </w:r>
    </w:p>
    <w:p>
      <w:pPr>
        <w:pStyle w:val="Normal"/>
        <w:rPr/>
      </w:pPr>
      <w:r>
        <w:rPr/>
        <w:t>St Dymphna’s Catholic Church at Booborowie</w:t>
      </w:r>
      <w:r>
        <w:rPr>
          <w:b w:val="false"/>
        </w:rPr>
        <w:t xml:space="preserve"> is celebrating its centenary in September 2003.  </w:t>
      </w:r>
    </w:p>
    <w:p>
      <w:pPr>
        <w:pStyle w:val="Normal"/>
        <w:rPr>
          <w:b w:val="false"/>
        </w:rPr>
      </w:pPr>
      <w:r>
        <w:rPr>
          <w:b w:val="false"/>
        </w:rPr>
        <w:t>It was blessed and opened for worship on 20 September 1903.  The blessing was conducted by Rt Rev. Monsignor Byrne VG, assisted by Rev. Fr O’Dowling SJ.  It was built on a block of land acquired for £10-10-0.  The architect was Mr John G. Hogan and the builder was Mr Pomeroy, assisted by Mr Bob Morris.  Tim &amp; Joe Kelly dug the foundations and local stone was used.  In the 1920s a chancel, sanctuary and front porch were added.  In 1930 a small room was added on western side for overnight stays by the priest.  A centenary mass will be held on 14 September at 10.30 a.m.  [Photo of the building.]</w:t>
      </w:r>
    </w:p>
    <w:p>
      <w:pPr>
        <w:pStyle w:val="Normal"/>
        <w:rPr>
          <w:b w:val="false"/>
        </w:rPr>
      </w:pPr>
      <w:r>
        <w:rPr>
          <w:b w:val="false"/>
        </w:rPr>
      </w:r>
    </w:p>
    <w:p>
      <w:pPr>
        <w:pStyle w:val="Normal"/>
        <w:rPr/>
      </w:pPr>
      <w:r>
        <w:rPr/>
        <w:t>Issue 614, 13 August 2003, page 3</w:t>
      </w:r>
    </w:p>
    <w:p>
      <w:pPr>
        <w:pStyle w:val="Normal"/>
        <w:rPr/>
      </w:pPr>
      <w:r>
        <w:rPr/>
      </w:r>
    </w:p>
    <w:p>
      <w:pPr>
        <w:pStyle w:val="Normal"/>
        <w:rPr/>
      </w:pPr>
      <w:r>
        <w:rPr/>
        <w:t xml:space="preserve">Burra Community Library </w:t>
      </w:r>
      <w:r>
        <w:rPr>
          <w:b w:val="false"/>
        </w:rPr>
        <w:t>will be 25 years old next month.  There have been changes recently.  There is lower shelving in the non-fiction area and new Easy Fiction, Magazine and Video shelves.  Non-fiction shelving has been swung from an east-west orientation to north-south.</w:t>
      </w:r>
    </w:p>
    <w:p>
      <w:pPr>
        <w:pStyle w:val="Normal"/>
        <w:rPr>
          <w:b w:val="false"/>
        </w:rPr>
      </w:pPr>
      <w:r>
        <w:rPr>
          <w:b w:val="false"/>
        </w:rPr>
      </w:r>
    </w:p>
    <w:p>
      <w:pPr>
        <w:pStyle w:val="Normal"/>
        <w:rPr/>
      </w:pPr>
      <w:r>
        <w:rPr/>
        <w:t xml:space="preserve">Friends of Burra Parks </w:t>
      </w:r>
      <w:r>
        <w:rPr>
          <w:b w:val="false"/>
        </w:rPr>
        <w:t>was proclaimed as the 125</w:t>
      </w:r>
      <w:r>
        <w:rPr>
          <w:b w:val="false"/>
          <w:vertAlign w:val="superscript"/>
        </w:rPr>
        <w:t>th</w:t>
      </w:r>
      <w:r>
        <w:rPr>
          <w:b w:val="false"/>
        </w:rPr>
        <w:t xml:space="preserve"> Friends of Parks group in SA at Burra recently.  About 50 people attended.  Elected were: Patrons, Chris Reed &amp; Stephen Kerrigan; President, Ms Heidi Nicholson; Assistant President, Ms Sally Nieman; Vice President, Robert Heading and Treasurer, Libby Hallion.</w:t>
      </w:r>
    </w:p>
    <w:p>
      <w:pPr>
        <w:pStyle w:val="Normal"/>
        <w:rPr>
          <w:b w:val="false"/>
        </w:rPr>
      </w:pPr>
      <w:r>
        <w:rPr>
          <w:b w:val="false"/>
        </w:rPr>
        <w:t>[Details of possible activities as previously noted are repeated.]</w:t>
      </w:r>
    </w:p>
    <w:p>
      <w:pPr>
        <w:pStyle w:val="Normal"/>
        <w:rPr>
          <w:b w:val="false"/>
        </w:rPr>
      </w:pPr>
      <w:r>
        <w:rPr>
          <w:b w:val="false"/>
        </w:rPr>
      </w:r>
    </w:p>
    <w:p>
      <w:pPr>
        <w:pStyle w:val="Normal"/>
        <w:rPr/>
      </w:pPr>
      <w:r>
        <w:rPr/>
        <w:t>Issue 614, 13 August 2003, page 4</w:t>
      </w:r>
    </w:p>
    <w:p>
      <w:pPr>
        <w:pStyle w:val="Normal"/>
        <w:rPr/>
      </w:pPr>
      <w:r>
        <w:rPr/>
      </w:r>
    </w:p>
    <w:p>
      <w:pPr>
        <w:pStyle w:val="Normal"/>
        <w:rPr/>
      </w:pPr>
      <w:r>
        <w:rPr/>
        <w:t>Burra Kindergarten</w:t>
      </w:r>
      <w:r>
        <w:rPr>
          <w:b w:val="false"/>
        </w:rPr>
        <w:t xml:space="preserve"> will host a Party Plan and Home business Expo at Burra Town Hall on Friday 15 August with 19 exhibitors.  Admission of $2 will aid the Kindergarten.</w:t>
      </w:r>
    </w:p>
    <w:p>
      <w:pPr>
        <w:pStyle w:val="Normal"/>
        <w:rPr>
          <w:b w:val="false"/>
        </w:rPr>
      </w:pPr>
      <w:r>
        <w:rPr>
          <w:b w:val="false"/>
        </w:rPr>
      </w:r>
    </w:p>
    <w:p>
      <w:pPr>
        <w:pStyle w:val="Normal"/>
        <w:rPr/>
      </w:pPr>
      <w:r>
        <w:rPr/>
        <w:t>The Burra Cycling Classic</w:t>
      </w:r>
      <w:r>
        <w:rPr>
          <w:b w:val="false"/>
        </w:rPr>
        <w:t xml:space="preserve"> was won by Mathew Rex, by a good length from Olympian Brett Aitken on a five rider sprint for the line.  Rex is an under 19 rider and was even more excited on Sunday when he took out the double by winning the A Grade criterion.  [Other results are printed.]</w:t>
      </w:r>
    </w:p>
    <w:p>
      <w:pPr>
        <w:pStyle w:val="Normal"/>
        <w:rPr>
          <w:b w:val="false"/>
        </w:rPr>
      </w:pPr>
      <w:r>
        <w:rPr>
          <w:b w:val="false"/>
        </w:rPr>
      </w:r>
    </w:p>
    <w:p>
      <w:pPr>
        <w:pStyle w:val="Normal"/>
        <w:rPr/>
      </w:pPr>
      <w:r>
        <w:rPr/>
        <w:t xml:space="preserve">BCS </w:t>
      </w:r>
      <w:r>
        <w:rPr>
          <w:b w:val="false"/>
        </w:rPr>
        <w:t>was the inaugural winner of the Area Schools Best Practice Awards at the SA Area Schools Leaders association Annual Conference, held in Clare this week.</w:t>
      </w:r>
    </w:p>
    <w:p>
      <w:pPr>
        <w:pStyle w:val="Normal"/>
        <w:rPr>
          <w:b w:val="false"/>
        </w:rPr>
      </w:pPr>
      <w:r>
        <w:rPr>
          <w:b w:val="false"/>
        </w:rPr>
      </w:r>
    </w:p>
    <w:p>
      <w:pPr>
        <w:pStyle w:val="Normal"/>
        <w:rPr/>
      </w:pPr>
      <w:r>
        <w:rPr/>
        <w:t>Issue 615, 20 August 2003, page 1</w:t>
      </w:r>
    </w:p>
    <w:p>
      <w:pPr>
        <w:pStyle w:val="Normal"/>
        <w:rPr/>
      </w:pPr>
      <w:r>
        <w:rPr/>
      </w:r>
    </w:p>
    <w:p>
      <w:pPr>
        <w:pStyle w:val="Normal"/>
        <w:rPr/>
      </w:pPr>
      <w:r>
        <w:rPr/>
        <w:t>Jazz in the Monster Mine Committee</w:t>
      </w:r>
      <w:r>
        <w:rPr>
          <w:b w:val="false"/>
        </w:rPr>
        <w:t xml:space="preserve"> has made donations to three Burra organisations:</w:t>
      </w:r>
    </w:p>
    <w:p>
      <w:pPr>
        <w:pStyle w:val="Normal"/>
        <w:rPr>
          <w:b w:val="false"/>
        </w:rPr>
      </w:pPr>
      <w:r>
        <w:rPr>
          <w:b w:val="false"/>
        </w:rPr>
        <w:t>$1,500 will be shared among the Hospital Auxiliary, the Regional Art Gallery and the Lower north Leisure Activity Group.</w:t>
      </w:r>
    </w:p>
    <w:p>
      <w:pPr>
        <w:pStyle w:val="Normal"/>
        <w:rPr>
          <w:b w:val="false"/>
        </w:rPr>
      </w:pPr>
      <w:r>
        <w:rPr>
          <w:b w:val="false"/>
        </w:rPr>
        <w:t>The Committee spent money this year at the mine on electrical installations, which will reduce future hire costs, so profits should improve next year.</w:t>
      </w:r>
    </w:p>
    <w:p>
      <w:pPr>
        <w:pStyle w:val="Normal"/>
        <w:rPr>
          <w:b w:val="false"/>
        </w:rPr>
      </w:pPr>
      <w:r>
        <w:rPr>
          <w:b w:val="false"/>
        </w:rPr>
      </w:r>
    </w:p>
    <w:p>
      <w:pPr>
        <w:pStyle w:val="Normal"/>
        <w:rPr/>
      </w:pPr>
      <w:r>
        <w:rPr/>
        <w:t>Pigmy Blue Tongue Lizards</w:t>
      </w:r>
      <w:r>
        <w:rPr>
          <w:b w:val="false"/>
        </w:rPr>
        <w:t xml:space="preserve"> have attracted the interest of Australian fauna smugglers.  A trespasser was observed behaving suspiciously on Thorogood’s grassland recently and on 15 August many diggings were found on the sanctuary where a trespasser had been digging for the lizard.</w:t>
      </w:r>
    </w:p>
    <w:p>
      <w:pPr>
        <w:pStyle w:val="Normal"/>
        <w:rPr>
          <w:b w:val="false"/>
        </w:rPr>
      </w:pPr>
      <w:r>
        <w:rPr>
          <w:b w:val="false"/>
        </w:rPr>
      </w:r>
    </w:p>
    <w:p>
      <w:pPr>
        <w:pStyle w:val="Normal"/>
        <w:rPr/>
      </w:pPr>
      <w:r>
        <w:rPr/>
        <w:t xml:space="preserve">Pet Kangaroos Killed.  </w:t>
      </w:r>
      <w:r>
        <w:rPr>
          <w:b w:val="false"/>
        </w:rPr>
        <w:t>One night last week two dogs that had escaped from the Council’s pound killed the seven kangaroos at Chris and Maria Reed’s and maimed a further six sheep belonging to Henry Lunn, so that they had to be destroyed.  The oldest of the kangaroos had been at Reed’s for more than 15 years.  There have been kangaroos on the Morehead Street property for most of the years since the 1920s.  The kangaroos will be replaced.</w:t>
      </w:r>
    </w:p>
    <w:p>
      <w:pPr>
        <w:pStyle w:val="Normal"/>
        <w:rPr>
          <w:b w:val="false"/>
        </w:rPr>
      </w:pPr>
      <w:r>
        <w:rPr>
          <w:b w:val="false"/>
        </w:rPr>
      </w:r>
    </w:p>
    <w:p>
      <w:pPr>
        <w:pStyle w:val="Normal"/>
        <w:rPr/>
      </w:pPr>
      <w:r>
        <w:rPr/>
        <w:t>Issue 615, 20 August 2003, page 2</w:t>
      </w:r>
    </w:p>
    <w:p>
      <w:pPr>
        <w:pStyle w:val="Normal"/>
        <w:rPr/>
      </w:pPr>
      <w:r>
        <w:rPr/>
      </w:r>
    </w:p>
    <w:p>
      <w:pPr>
        <w:pStyle w:val="Normal"/>
        <w:rPr/>
      </w:pPr>
      <w:r>
        <w:rPr/>
        <w:t xml:space="preserve">Goyder Council </w:t>
      </w:r>
      <w:r>
        <w:rPr>
          <w:b w:val="false"/>
        </w:rPr>
        <w:t>has received a grant of $12,487 to subsidise a Natural Disaster Risk Management Study Program.  The local Government Act requires Councils to have a disaster mitigation plan.  Earthtech Engineering will undertake the study.  They will gather data on the history of natural disasters in the region and seek information, including photos of past disasters from people.</w:t>
      </w:r>
    </w:p>
    <w:p>
      <w:pPr>
        <w:pStyle w:val="Normal"/>
        <w:rPr>
          <w:b w:val="false"/>
        </w:rPr>
      </w:pPr>
      <w:r>
        <w:rPr>
          <w:b w:val="false"/>
        </w:rPr>
      </w:r>
    </w:p>
    <w:p>
      <w:pPr>
        <w:pStyle w:val="Normal"/>
        <w:rPr/>
      </w:pPr>
      <w:r>
        <w:rPr/>
        <w:t xml:space="preserve">Peter Quinn, </w:t>
      </w:r>
      <w:r>
        <w:rPr>
          <w:b w:val="false"/>
        </w:rPr>
        <w:t>son of Jim &amp; Rosemary Quinn recently graduated in Law from Adelaide University.  He did his secondary schooling at BCS.</w:t>
      </w:r>
    </w:p>
    <w:p>
      <w:pPr>
        <w:pStyle w:val="Normal"/>
        <w:rPr>
          <w:b w:val="false"/>
        </w:rPr>
      </w:pPr>
      <w:r>
        <w:rPr>
          <w:b w:val="false"/>
        </w:rPr>
      </w:r>
    </w:p>
    <w:p>
      <w:pPr>
        <w:pStyle w:val="Normal"/>
        <w:rPr/>
      </w:pPr>
      <w:r>
        <w:rPr/>
        <w:t xml:space="preserve">Birth.  </w:t>
      </w:r>
      <w:r>
        <w:rPr>
          <w:b w:val="false"/>
        </w:rPr>
        <w:t>To Meg &amp; Will Nolan on 13 August, a son, Lachlan William Harvey.</w:t>
      </w:r>
    </w:p>
    <w:p>
      <w:pPr>
        <w:pStyle w:val="Normal"/>
        <w:rPr>
          <w:b w:val="false"/>
        </w:rPr>
      </w:pPr>
      <w:r>
        <w:rPr>
          <w:b w:val="false"/>
        </w:rPr>
      </w:r>
    </w:p>
    <w:p>
      <w:pPr>
        <w:pStyle w:val="Normal"/>
        <w:rPr/>
      </w:pPr>
      <w:r>
        <w:rPr/>
        <w:t xml:space="preserve">Birth.  </w:t>
      </w:r>
      <w:r>
        <w:rPr>
          <w:b w:val="false"/>
        </w:rPr>
        <w:t>To Tanya &amp; Jamie Murphy on 11 August, twins, Jack James &amp; Mikayla Allyson.</w:t>
      </w:r>
    </w:p>
    <w:p>
      <w:pPr>
        <w:pStyle w:val="Normal"/>
        <w:rPr>
          <w:b w:val="false"/>
        </w:rPr>
      </w:pPr>
      <w:r>
        <w:rPr>
          <w:b w:val="false"/>
        </w:rPr>
      </w:r>
    </w:p>
    <w:p>
      <w:pPr>
        <w:pStyle w:val="Normal"/>
        <w:rPr/>
      </w:pPr>
      <w:r>
        <w:rPr/>
        <w:t xml:space="preserve">Birth.  </w:t>
      </w:r>
      <w:r>
        <w:rPr>
          <w:b w:val="false"/>
        </w:rPr>
        <w:t>To Michelle &amp; Steve Berryman on 9 August, a daughter, Kloe Ann.</w:t>
      </w:r>
    </w:p>
    <w:p>
      <w:pPr>
        <w:pStyle w:val="Normal"/>
        <w:rPr>
          <w:b w:val="false"/>
        </w:rPr>
      </w:pPr>
      <w:r>
        <w:rPr>
          <w:b w:val="false"/>
        </w:rPr>
      </w:r>
    </w:p>
    <w:p>
      <w:pPr>
        <w:pStyle w:val="Normal"/>
        <w:rPr/>
      </w:pPr>
      <w:r>
        <w:rPr/>
        <w:t xml:space="preserve">Jim &amp; Rosemary Quinn </w:t>
      </w:r>
      <w:r>
        <w:rPr>
          <w:b w:val="false"/>
        </w:rPr>
        <w:t>will celebrate their 50</w:t>
      </w:r>
      <w:r>
        <w:rPr>
          <w:b w:val="false"/>
          <w:vertAlign w:val="superscript"/>
        </w:rPr>
        <w:t>th</w:t>
      </w:r>
      <w:r>
        <w:rPr>
          <w:b w:val="false"/>
        </w:rPr>
        <w:t xml:space="preserve"> Wedding Anniversary on 22 August.</w:t>
      </w:r>
    </w:p>
    <w:p>
      <w:pPr>
        <w:pStyle w:val="Normal"/>
        <w:rPr>
          <w:b w:val="false"/>
        </w:rPr>
      </w:pPr>
      <w:r>
        <w:rPr>
          <w:b w:val="false"/>
        </w:rPr>
      </w:r>
    </w:p>
    <w:p>
      <w:pPr>
        <w:pStyle w:val="Normal"/>
        <w:rPr/>
      </w:pPr>
      <w:r>
        <w:rPr/>
        <w:t xml:space="preserve">Clarrie &amp; Elsie Hore </w:t>
      </w:r>
      <w:r>
        <w:rPr>
          <w:b w:val="false"/>
        </w:rPr>
        <w:t>have celebrated their 60</w:t>
      </w:r>
      <w:r>
        <w:rPr>
          <w:b w:val="false"/>
          <w:vertAlign w:val="superscript"/>
        </w:rPr>
        <w:t>th</w:t>
      </w:r>
      <w:r>
        <w:rPr>
          <w:b w:val="false"/>
        </w:rPr>
        <w:t xml:space="preserve"> Wedding Anniversary.  Clarrie was Kooringa Methodist minister at Burra during the 1970s.  [1972-75.]</w:t>
      </w:r>
    </w:p>
    <w:p>
      <w:pPr>
        <w:pStyle w:val="Normal"/>
        <w:rPr>
          <w:b w:val="false"/>
        </w:rPr>
      </w:pPr>
      <w:r>
        <w:rPr>
          <w:b w:val="false"/>
        </w:rPr>
      </w:r>
    </w:p>
    <w:p>
      <w:pPr>
        <w:pStyle w:val="Normal"/>
        <w:rPr/>
      </w:pPr>
      <w:r>
        <w:rPr/>
        <w:t xml:space="preserve">Kimberley Stocker </w:t>
      </w:r>
      <w:r>
        <w:rPr>
          <w:b w:val="false"/>
        </w:rPr>
        <w:t>has graduated with a Retail Certificate levels one and two.  She has been working at Burra Stationers and Newsagency.</w:t>
      </w:r>
    </w:p>
    <w:p>
      <w:pPr>
        <w:pStyle w:val="Normal"/>
        <w:rPr>
          <w:b w:val="false"/>
        </w:rPr>
      </w:pPr>
      <w:r>
        <w:rPr>
          <w:b w:val="false"/>
        </w:rPr>
      </w:r>
    </w:p>
    <w:p>
      <w:pPr>
        <w:pStyle w:val="Normal"/>
        <w:rPr/>
      </w:pPr>
      <w:r>
        <w:rPr/>
        <w:t>Issue 615, 20 August 2003, page 3</w:t>
      </w:r>
    </w:p>
    <w:p>
      <w:pPr>
        <w:pStyle w:val="Normal"/>
        <w:rPr/>
      </w:pPr>
      <w:r>
        <w:rPr/>
      </w:r>
    </w:p>
    <w:p>
      <w:pPr>
        <w:pStyle w:val="Normal"/>
        <w:rPr/>
      </w:pPr>
      <w:r>
        <w:rPr/>
        <w:t>The Burra Kindergarten Party Plan &amp; Home Business Expo</w:t>
      </w:r>
      <w:r>
        <w:rPr>
          <w:b w:val="false"/>
        </w:rPr>
        <w:t xml:space="preserve"> was a success with 22 different businesses represented and more than 150 patrons.</w:t>
      </w:r>
    </w:p>
    <w:p>
      <w:pPr>
        <w:pStyle w:val="Normal"/>
        <w:rPr>
          <w:b w:val="false"/>
        </w:rPr>
      </w:pPr>
      <w:r>
        <w:rPr>
          <w:b w:val="false"/>
        </w:rPr>
      </w:r>
    </w:p>
    <w:p>
      <w:pPr>
        <w:pStyle w:val="Normal"/>
        <w:rPr/>
      </w:pPr>
      <w:r>
        <w:rPr/>
        <w:t>Issue 615, 20 August 2003, page 11</w:t>
      </w:r>
    </w:p>
    <w:p>
      <w:pPr>
        <w:pStyle w:val="Normal"/>
        <w:rPr/>
      </w:pPr>
      <w:r>
        <w:rPr/>
      </w:r>
    </w:p>
    <w:p>
      <w:pPr>
        <w:pStyle w:val="Normal"/>
        <w:rPr/>
      </w:pPr>
      <w:r>
        <w:rPr/>
        <w:t xml:space="preserve">Advt.  </w:t>
      </w:r>
      <w:r>
        <w:rPr>
          <w:b w:val="false"/>
        </w:rPr>
        <w:t>BRTBA Film Night at Burra Town Hall</w:t>
      </w:r>
    </w:p>
    <w:p>
      <w:pPr>
        <w:pStyle w:val="Normal"/>
        <w:rPr/>
      </w:pPr>
      <w:r>
        <w:rPr>
          <w:b w:val="false"/>
        </w:rPr>
        <w:t>29 August</w:t>
        <w:tab/>
      </w:r>
      <w:r>
        <w:rPr>
          <w:b w:val="false"/>
          <w:i/>
        </w:rPr>
        <w:t>Daddy Day Care</w:t>
      </w:r>
    </w:p>
    <w:p>
      <w:pPr>
        <w:pStyle w:val="Normal"/>
        <w:rPr>
          <w:b w:val="false"/>
          <w:i/>
          <w:i/>
        </w:rPr>
      </w:pPr>
      <w:r>
        <w:rPr>
          <w:b w:val="false"/>
          <w:i/>
        </w:rPr>
        <w:tab/>
        <w:tab/>
        <w:t>Charlie’s Angels Full Throttle</w:t>
      </w:r>
    </w:p>
    <w:p>
      <w:pPr>
        <w:pStyle w:val="Normal"/>
        <w:rPr>
          <w:b w:val="false"/>
          <w:i/>
          <w:i/>
        </w:rPr>
      </w:pPr>
      <w:r>
        <w:rPr>
          <w:b w:val="false"/>
          <w:i/>
        </w:rPr>
      </w:r>
    </w:p>
    <w:p>
      <w:pPr>
        <w:pStyle w:val="Normal"/>
        <w:rPr/>
      </w:pPr>
      <w:r>
        <w:rPr/>
        <w:t>Issue 616, 27 August 2003, page 1</w:t>
      </w:r>
    </w:p>
    <w:p>
      <w:pPr>
        <w:pStyle w:val="Normal"/>
        <w:rPr/>
      </w:pPr>
      <w:r>
        <w:rPr/>
      </w:r>
    </w:p>
    <w:p>
      <w:pPr>
        <w:pStyle w:val="Normal"/>
        <w:rPr/>
      </w:pPr>
      <w:r>
        <w:rPr/>
        <w:t xml:space="preserve">Weather.  </w:t>
      </w:r>
      <w:r>
        <w:rPr>
          <w:b w:val="false"/>
        </w:rPr>
        <w:t>A storm on 23-24 August resulted in some minor flooding, a blackout in some areas of the district and an uprooted tree in Queen Street.  The Burra Creek flowed for the first time in five or six years and it was added to by flows from Springbank Creek and Firewood Creek.  Over 50 mm fell in four to five days.</w:t>
      </w:r>
    </w:p>
    <w:p>
      <w:pPr>
        <w:pStyle w:val="Normal"/>
        <w:rPr>
          <w:b w:val="false"/>
        </w:rPr>
      </w:pPr>
      <w:r>
        <w:rPr>
          <w:b w:val="false"/>
        </w:rPr>
        <w:t>Some areas of the town were blacked out by an electrical storm in the early hours of Saturday.</w:t>
      </w:r>
    </w:p>
    <w:p>
      <w:pPr>
        <w:pStyle w:val="Normal"/>
        <w:rPr>
          <w:b w:val="false"/>
        </w:rPr>
      </w:pPr>
      <w:r>
        <w:rPr>
          <w:b w:val="false"/>
        </w:rPr>
      </w:r>
    </w:p>
    <w:p>
      <w:pPr>
        <w:pStyle w:val="Normal"/>
        <w:rPr>
          <w:b w:val="false"/>
        </w:rPr>
      </w:pPr>
      <w:r>
        <w:rPr/>
        <w:t xml:space="preserve">Goyder Council </w:t>
      </w:r>
      <w:r>
        <w:rPr>
          <w:b w:val="false"/>
        </w:rPr>
        <w:t>has three new appointments.</w:t>
      </w:r>
    </w:p>
    <w:p>
      <w:pPr>
        <w:pStyle w:val="Normal"/>
        <w:rPr>
          <w:b w:val="false"/>
        </w:rPr>
      </w:pPr>
      <w:r>
        <w:rPr>
          <w:b w:val="false"/>
        </w:rPr>
        <w:t>John Brak has been appointed planner.</w:t>
      </w:r>
    </w:p>
    <w:p>
      <w:pPr>
        <w:pStyle w:val="Normal"/>
        <w:rPr>
          <w:b w:val="false"/>
        </w:rPr>
      </w:pPr>
      <w:r>
        <w:rPr>
          <w:b w:val="false"/>
        </w:rPr>
        <w:t>Kate Esser has been appointed grants officer.</w:t>
      </w:r>
    </w:p>
    <w:p>
      <w:pPr>
        <w:pStyle w:val="Normal"/>
        <w:rPr>
          <w:b w:val="false"/>
        </w:rPr>
      </w:pPr>
      <w:r>
        <w:rPr>
          <w:b w:val="false"/>
        </w:rPr>
        <w:t>Stephen Woolley is the new General Inspector – a role shared with the Clare and Gilbert Valleys Council.</w:t>
      </w:r>
    </w:p>
    <w:p>
      <w:pPr>
        <w:pStyle w:val="Normal"/>
        <w:rPr>
          <w:b w:val="false"/>
        </w:rPr>
      </w:pPr>
      <w:r>
        <w:rPr>
          <w:b w:val="false"/>
        </w:rPr>
      </w:r>
    </w:p>
    <w:p>
      <w:pPr>
        <w:pStyle w:val="Normal"/>
        <w:rPr/>
      </w:pPr>
      <w:r>
        <w:rPr/>
        <w:t>BBH Auction</w:t>
      </w:r>
      <w:r>
        <w:rPr>
          <w:b w:val="false"/>
        </w:rPr>
        <w:t xml:space="preserve"> on Saturday night was successful in raising considerable funds for the Social Club.  Highlights of the evening were the sales of signed and framed Port Power and Crows Guernseys.    Ian Williamson bid $900 for the former and Kimberley Field paid $975 for the latter.  [A number of other items that were auctioned are listed.]</w:t>
      </w:r>
    </w:p>
    <w:p>
      <w:pPr>
        <w:pStyle w:val="Normal"/>
        <w:rPr>
          <w:b w:val="false"/>
        </w:rPr>
      </w:pPr>
      <w:r>
        <w:rPr>
          <w:b w:val="false"/>
        </w:rPr>
      </w:r>
    </w:p>
    <w:p>
      <w:pPr>
        <w:pStyle w:val="Normal"/>
        <w:rPr/>
      </w:pPr>
      <w:r>
        <w:rPr/>
        <w:t>Burra CFS</w:t>
      </w:r>
      <w:r>
        <w:rPr>
          <w:b w:val="false"/>
        </w:rPr>
        <w:t xml:space="preserve"> held its AGM recently and elected Captain, David Nourse; 1</w:t>
      </w:r>
      <w:r>
        <w:rPr>
          <w:b w:val="false"/>
          <w:vertAlign w:val="superscript"/>
        </w:rPr>
        <w:t>st</w:t>
      </w:r>
      <w:r>
        <w:rPr>
          <w:b w:val="false"/>
        </w:rPr>
        <w:t xml:space="preserve"> Lieutenant, Mark Bellman; 2</w:t>
      </w:r>
      <w:r>
        <w:rPr>
          <w:b w:val="false"/>
          <w:vertAlign w:val="superscript"/>
        </w:rPr>
        <w:t>nd</w:t>
      </w:r>
      <w:r>
        <w:rPr>
          <w:b w:val="false"/>
        </w:rPr>
        <w:t xml:space="preserve"> Lieutenant, Michael Freak; 3</w:t>
      </w:r>
      <w:r>
        <w:rPr>
          <w:b w:val="false"/>
          <w:vertAlign w:val="superscript"/>
        </w:rPr>
        <w:t>rd</w:t>
      </w:r>
      <w:r>
        <w:rPr>
          <w:b w:val="false"/>
        </w:rPr>
        <w:t xml:space="preserve"> Lieutenant, Chris Taylor and 4</w:t>
      </w:r>
      <w:r>
        <w:rPr>
          <w:b w:val="false"/>
          <w:vertAlign w:val="superscript"/>
        </w:rPr>
        <w:t>th</w:t>
      </w:r>
      <w:r>
        <w:rPr>
          <w:b w:val="false"/>
        </w:rPr>
        <w:t xml:space="preserve"> Lieutenant, John Taylor.  The CFS is looking for new members.</w:t>
      </w:r>
    </w:p>
    <w:p>
      <w:pPr>
        <w:pStyle w:val="Normal"/>
        <w:rPr>
          <w:b w:val="false"/>
        </w:rPr>
      </w:pPr>
      <w:r>
        <w:rPr>
          <w:b w:val="false"/>
        </w:rPr>
      </w:r>
    </w:p>
    <w:p>
      <w:pPr>
        <w:pStyle w:val="Normal"/>
        <w:rPr/>
      </w:pPr>
      <w:r>
        <w:rPr/>
        <w:t>Issue 616, 27 August 2003, page 2</w:t>
      </w:r>
    </w:p>
    <w:p>
      <w:pPr>
        <w:pStyle w:val="Normal"/>
        <w:rPr/>
      </w:pPr>
      <w:r>
        <w:rPr/>
      </w:r>
    </w:p>
    <w:p>
      <w:pPr>
        <w:pStyle w:val="Normal"/>
        <w:rPr/>
      </w:pPr>
      <w:r>
        <w:rPr/>
        <w:t>Blyth and Clare Uniting Church Congregations</w:t>
      </w:r>
      <w:r>
        <w:rPr>
          <w:b w:val="false"/>
        </w:rPr>
        <w:t xml:space="preserve"> write to the Editor advising that those congregations do not agree with or accept the decision of the National Assembly of the Uniting Church allowing practising homosexuals to be ordained for ministry in the church, believing that to be contrary to Holy Scripture and an assault on the family.</w:t>
      </w:r>
    </w:p>
    <w:p>
      <w:pPr>
        <w:pStyle w:val="Normal"/>
        <w:rPr>
          <w:b w:val="false"/>
        </w:rPr>
      </w:pPr>
      <w:r>
        <w:rPr>
          <w:b w:val="false"/>
        </w:rPr>
      </w:r>
    </w:p>
    <w:p>
      <w:pPr>
        <w:pStyle w:val="Normal"/>
        <w:rPr/>
      </w:pPr>
      <w:r>
        <w:rPr/>
        <w:t>Graham Radford and Matt Reilly</w:t>
      </w:r>
      <w:r>
        <w:rPr>
          <w:b w:val="false"/>
        </w:rPr>
        <w:t xml:space="preserve"> of Burra have purchased four houseboats from a fleet operator on Lake Eildon in Victoria and intend to base them at Waikerie.  (They had considered selling two after refurbishment.)</w:t>
      </w:r>
    </w:p>
    <w:p>
      <w:pPr>
        <w:pStyle w:val="Normal"/>
        <w:rPr>
          <w:b w:val="false"/>
        </w:rPr>
      </w:pPr>
      <w:r>
        <w:rPr>
          <w:b w:val="false"/>
        </w:rPr>
      </w:r>
    </w:p>
    <w:p>
      <w:pPr>
        <w:pStyle w:val="Normal"/>
        <w:rPr/>
      </w:pPr>
      <w:r>
        <w:rPr/>
        <w:t xml:space="preserve">Theft.  </w:t>
      </w:r>
      <w:r>
        <w:rPr>
          <w:b w:val="false"/>
        </w:rPr>
        <w:t>A car stolen from Blair Athol on 8 August was found burnt out on 20 August 20 km SE of Burra on the Morgan Road.</w:t>
      </w:r>
    </w:p>
    <w:p>
      <w:pPr>
        <w:pStyle w:val="Normal"/>
        <w:rPr>
          <w:b w:val="false"/>
        </w:rPr>
      </w:pPr>
      <w:r>
        <w:rPr>
          <w:b w:val="false"/>
        </w:rPr>
      </w:r>
    </w:p>
    <w:p>
      <w:pPr>
        <w:pStyle w:val="Normal"/>
        <w:rPr/>
      </w:pPr>
      <w:r>
        <w:rPr/>
        <w:t xml:space="preserve">The Marrabel Horse Trials </w:t>
      </w:r>
      <w:r>
        <w:rPr>
          <w:b w:val="false"/>
        </w:rPr>
        <w:t>scheduled for 23-14 August had to be cancelled due to the wet weather, which made the ground unsafe for riding.</w:t>
      </w:r>
    </w:p>
    <w:p>
      <w:pPr>
        <w:pStyle w:val="Normal"/>
        <w:rPr>
          <w:b w:val="false"/>
        </w:rPr>
      </w:pPr>
      <w:r>
        <w:rPr>
          <w:b w:val="false"/>
        </w:rPr>
      </w:r>
    </w:p>
    <w:p>
      <w:pPr>
        <w:pStyle w:val="Normal"/>
        <w:rPr/>
      </w:pPr>
      <w:r>
        <w:rPr/>
        <w:t>The 7</w:t>
      </w:r>
      <w:r>
        <w:rPr>
          <w:vertAlign w:val="superscript"/>
        </w:rPr>
        <w:t>th</w:t>
      </w:r>
      <w:r>
        <w:rPr/>
        <w:t xml:space="preserve"> Balaklava Eisteddfod</w:t>
      </w:r>
      <w:r>
        <w:rPr>
          <w:b w:val="false"/>
        </w:rPr>
        <w:t xml:space="preserve"> was held 1-3 August.</w:t>
      </w:r>
    </w:p>
    <w:p>
      <w:pPr>
        <w:pStyle w:val="Normal"/>
        <w:rPr/>
      </w:pPr>
      <w:r>
        <w:rPr>
          <w:b w:val="false"/>
        </w:rPr>
        <w:t>Cathy Nicholls was placed 2</w:t>
      </w:r>
      <w:r>
        <w:rPr>
          <w:b w:val="false"/>
          <w:vertAlign w:val="superscript"/>
        </w:rPr>
        <w:t>nd</w:t>
      </w:r>
      <w:r>
        <w:rPr>
          <w:b w:val="false"/>
        </w:rPr>
        <w:t xml:space="preserve"> in the Open Contemporary Vocal Section.</w:t>
      </w:r>
    </w:p>
    <w:p>
      <w:pPr>
        <w:pStyle w:val="Normal"/>
        <w:rPr>
          <w:b w:val="false"/>
        </w:rPr>
      </w:pPr>
      <w:r>
        <w:rPr>
          <w:b w:val="false"/>
        </w:rPr>
        <w:t>Nathaniel O’Brien got an Honourable Merit award in the Junior Contemporary Vocal section.</w:t>
      </w:r>
    </w:p>
    <w:p>
      <w:pPr>
        <w:pStyle w:val="Normal"/>
        <w:rPr>
          <w:b w:val="false"/>
        </w:rPr>
      </w:pPr>
      <w:r>
        <w:rPr>
          <w:b w:val="false"/>
        </w:rPr>
      </w:r>
    </w:p>
    <w:p>
      <w:pPr>
        <w:pStyle w:val="Normal"/>
        <w:rPr/>
      </w:pPr>
      <w:r>
        <w:rPr/>
        <w:t>Issue 616, 27 August 2003, page 3</w:t>
      </w:r>
    </w:p>
    <w:p>
      <w:pPr>
        <w:pStyle w:val="Normal"/>
        <w:rPr/>
      </w:pPr>
      <w:r>
        <w:rPr/>
      </w:r>
    </w:p>
    <w:p>
      <w:pPr>
        <w:pStyle w:val="Normal"/>
        <w:rPr/>
      </w:pPr>
      <w:r>
        <w:rPr/>
        <w:t>Goyder Council</w:t>
      </w:r>
      <w:r>
        <w:rPr>
          <w:b w:val="false"/>
        </w:rPr>
        <w:t xml:space="preserve"> </w:t>
      </w:r>
    </w:p>
    <w:p>
      <w:pPr>
        <w:pStyle w:val="Normal"/>
        <w:numPr>
          <w:ilvl w:val="0"/>
          <w:numId w:val="447"/>
        </w:numPr>
        <w:rPr>
          <w:b w:val="false"/>
        </w:rPr>
      </w:pPr>
      <w:r>
        <w:rPr>
          <w:b w:val="false"/>
        </w:rPr>
        <w:t>Launched its Visitor Information Pack on 19 August.  It contains information for all of the Goyder Council area and the material is held in a brightly illustrated presentation folder.</w:t>
      </w:r>
    </w:p>
    <w:p>
      <w:pPr>
        <w:pStyle w:val="Normal"/>
        <w:numPr>
          <w:ilvl w:val="0"/>
          <w:numId w:val="447"/>
        </w:numPr>
        <w:rPr>
          <w:b w:val="false"/>
        </w:rPr>
      </w:pPr>
      <w:r>
        <w:rPr>
          <w:b w:val="false"/>
        </w:rPr>
        <w:t xml:space="preserve">Council will continue to be represented in ongoing discussions with other stakeholders </w:t>
      </w:r>
      <w:r>
        <w:rPr>
          <w:b w:val="false"/>
          <w:i/>
        </w:rPr>
        <w:t>re</w:t>
      </w:r>
      <w:r>
        <w:rPr>
          <w:b w:val="false"/>
        </w:rPr>
        <w:t xml:space="preserve"> the Farrell Flat Airstrip.</w:t>
      </w:r>
    </w:p>
    <w:p>
      <w:pPr>
        <w:pStyle w:val="Normal"/>
        <w:numPr>
          <w:ilvl w:val="0"/>
          <w:numId w:val="447"/>
        </w:numPr>
        <w:rPr>
          <w:b w:val="false"/>
        </w:rPr>
      </w:pPr>
      <w:r>
        <w:rPr>
          <w:b w:val="false"/>
        </w:rPr>
        <w:t>Council will write to Transport SA expressing concern of the Goyder Heritage Advisory Committee about the deteriorating state of the Burra Railway Station.</w:t>
      </w:r>
    </w:p>
    <w:p>
      <w:pPr>
        <w:pStyle w:val="Normal"/>
        <w:numPr>
          <w:ilvl w:val="0"/>
          <w:numId w:val="447"/>
        </w:numPr>
        <w:rPr>
          <w:b w:val="false"/>
        </w:rPr>
      </w:pPr>
      <w:r>
        <w:rPr>
          <w:b w:val="false"/>
        </w:rPr>
        <w:t>Councillors agreed to consider providing a disabled parking space outside the Burra Pharmacy.</w:t>
      </w:r>
    </w:p>
    <w:p>
      <w:pPr>
        <w:pStyle w:val="Normal"/>
        <w:rPr>
          <w:b w:val="false"/>
        </w:rPr>
      </w:pPr>
      <w:r>
        <w:rPr>
          <w:b w:val="false"/>
        </w:rPr>
      </w:r>
    </w:p>
    <w:p>
      <w:pPr>
        <w:pStyle w:val="Normal"/>
        <w:rPr/>
      </w:pPr>
      <w:r>
        <w:rPr/>
        <w:t>Issue 616, 27 August 2003, page 5</w:t>
      </w:r>
    </w:p>
    <w:p>
      <w:pPr>
        <w:pStyle w:val="Normal"/>
        <w:rPr/>
      </w:pPr>
      <w:r>
        <w:rPr/>
      </w:r>
    </w:p>
    <w:p>
      <w:pPr>
        <w:pStyle w:val="Normal"/>
        <w:rPr/>
      </w:pPr>
      <w:r>
        <w:rPr/>
        <w:t>Burra Golf Club -</w:t>
      </w:r>
      <w:r>
        <w:rPr>
          <w:b w:val="false"/>
        </w:rPr>
        <w:t xml:space="preserve"> Awards for the last season</w:t>
      </w:r>
    </w:p>
    <w:p>
      <w:pPr>
        <w:pStyle w:val="Normal"/>
        <w:rPr>
          <w:b w:val="false"/>
        </w:rPr>
      </w:pPr>
      <w:r>
        <w:rPr>
          <w:b w:val="false"/>
        </w:rPr>
        <w:t>Ladies’ Champions</w:t>
      </w:r>
    </w:p>
    <w:p>
      <w:pPr>
        <w:pStyle w:val="Normal"/>
        <w:rPr>
          <w:b w:val="false"/>
        </w:rPr>
      </w:pPr>
      <w:r>
        <w:rPr>
          <w:b w:val="false"/>
        </w:rPr>
        <w:t xml:space="preserve">A Grade </w:t>
        <w:tab/>
        <w:t>Lesley Gosse</w:t>
      </w:r>
    </w:p>
    <w:p>
      <w:pPr>
        <w:pStyle w:val="Normal"/>
        <w:rPr>
          <w:b w:val="false"/>
        </w:rPr>
      </w:pPr>
      <w:r>
        <w:rPr>
          <w:b w:val="false"/>
        </w:rPr>
        <w:t>B Grade</w:t>
        <w:tab/>
        <w:tab/>
        <w:t>Margie Stockman</w:t>
      </w:r>
    </w:p>
    <w:p>
      <w:pPr>
        <w:pStyle w:val="Normal"/>
        <w:rPr>
          <w:b w:val="false"/>
        </w:rPr>
      </w:pPr>
      <w:r>
        <w:rPr>
          <w:b w:val="false"/>
        </w:rPr>
        <w:t>C Grade</w:t>
        <w:tab/>
        <w:tab/>
        <w:t>Sharon Wiech</w:t>
      </w:r>
    </w:p>
    <w:p>
      <w:pPr>
        <w:pStyle w:val="Normal"/>
        <w:rPr>
          <w:b w:val="false"/>
        </w:rPr>
      </w:pPr>
      <w:r>
        <w:rPr>
          <w:b w:val="false"/>
        </w:rPr>
        <w:t>Men’s Champions</w:t>
      </w:r>
    </w:p>
    <w:p>
      <w:pPr>
        <w:pStyle w:val="Normal"/>
        <w:rPr>
          <w:b w:val="false"/>
        </w:rPr>
      </w:pPr>
      <w:r>
        <w:rPr>
          <w:b w:val="false"/>
        </w:rPr>
        <w:t>A Grade</w:t>
        <w:tab/>
        <w:tab/>
        <w:t>Neville (Ned) Kelly</w:t>
      </w:r>
    </w:p>
    <w:p>
      <w:pPr>
        <w:pStyle w:val="Normal"/>
        <w:rPr>
          <w:b w:val="false"/>
        </w:rPr>
      </w:pPr>
      <w:r>
        <w:rPr>
          <w:b w:val="false"/>
        </w:rPr>
        <w:t>B Grade</w:t>
        <w:tab/>
        <w:tab/>
        <w:t>newcomer Matt Willis</w:t>
      </w:r>
    </w:p>
    <w:p>
      <w:pPr>
        <w:pStyle w:val="Normal"/>
        <w:rPr>
          <w:b w:val="false"/>
        </w:rPr>
      </w:pPr>
      <w:r>
        <w:rPr>
          <w:b w:val="false"/>
        </w:rPr>
        <w:t>C Grade</w:t>
        <w:tab/>
        <w:tab/>
        <w:t>Gordon Kakoschke</w:t>
      </w:r>
    </w:p>
    <w:p>
      <w:pPr>
        <w:pStyle w:val="Normal"/>
        <w:rPr>
          <w:b w:val="false"/>
        </w:rPr>
      </w:pPr>
      <w:r>
        <w:rPr>
          <w:b w:val="false"/>
        </w:rPr>
      </w:r>
    </w:p>
    <w:p>
      <w:pPr>
        <w:pStyle w:val="Normal"/>
        <w:rPr/>
      </w:pPr>
      <w:r>
        <w:rPr/>
        <w:t>Issue 616, 27 August 2003, page 11</w:t>
      </w:r>
    </w:p>
    <w:p>
      <w:pPr>
        <w:pStyle w:val="Normal"/>
        <w:rPr/>
      </w:pPr>
      <w:r>
        <w:rPr/>
      </w:r>
    </w:p>
    <w:p>
      <w:pPr>
        <w:pStyle w:val="Normal"/>
        <w:rPr/>
      </w:pPr>
      <w:r>
        <w:rPr/>
        <w:t xml:space="preserve">Obituary.  </w:t>
      </w:r>
      <w:r>
        <w:rPr>
          <w:b w:val="false"/>
        </w:rPr>
        <w:t>Michael (Dick) Kerr died suddenly on 19 August at the RAH aged 42.</w:t>
      </w:r>
    </w:p>
    <w:p>
      <w:pPr>
        <w:pStyle w:val="Normal"/>
        <w:rPr>
          <w:b w:val="false"/>
        </w:rPr>
      </w:pPr>
      <w:r>
        <w:rPr>
          <w:b w:val="false"/>
        </w:rPr>
      </w:r>
    </w:p>
    <w:p>
      <w:pPr>
        <w:pStyle w:val="Normal"/>
        <w:rPr/>
      </w:pPr>
      <w:r>
        <w:rPr/>
        <w:t>Issue 616, 27 August 2003, page 12</w:t>
      </w:r>
    </w:p>
    <w:p>
      <w:pPr>
        <w:pStyle w:val="Normal"/>
        <w:rPr/>
      </w:pPr>
      <w:r>
        <w:rPr/>
      </w:r>
    </w:p>
    <w:p>
      <w:pPr>
        <w:pStyle w:val="Normal"/>
        <w:rPr/>
      </w:pPr>
      <w:r>
        <w:rPr/>
        <w:t xml:space="preserve">Advt.  </w:t>
      </w:r>
      <w:r>
        <w:rPr>
          <w:b w:val="false"/>
        </w:rPr>
        <w:t>Property for sale in Burra:</w:t>
      </w:r>
    </w:p>
    <w:p>
      <w:pPr>
        <w:pStyle w:val="Normal"/>
        <w:rPr>
          <w:b w:val="false"/>
        </w:rPr>
      </w:pPr>
      <w:r>
        <w:rPr>
          <w:b w:val="false"/>
        </w:rPr>
        <w:t>11 Lelante St, $94,000</w:t>
      </w:r>
    </w:p>
    <w:p>
      <w:pPr>
        <w:pStyle w:val="Normal"/>
        <w:rPr>
          <w:b w:val="false"/>
        </w:rPr>
      </w:pPr>
      <w:r>
        <w:rPr>
          <w:b w:val="false"/>
        </w:rPr>
        <w:t>Scout Hall/former Buffalo Lodge, Market Street, $75,000</w:t>
      </w:r>
    </w:p>
    <w:p>
      <w:pPr>
        <w:pStyle w:val="Normal"/>
        <w:rPr>
          <w:b w:val="false"/>
        </w:rPr>
      </w:pPr>
      <w:r>
        <w:rPr>
          <w:b w:val="false"/>
        </w:rPr>
        <w:t>Kooringa Masonic Lodge in Thames Street is to be auctioned 12 September</w:t>
      </w:r>
    </w:p>
    <w:p>
      <w:pPr>
        <w:pStyle w:val="Normal"/>
        <w:rPr>
          <w:b w:val="false"/>
        </w:rPr>
      </w:pPr>
      <w:r>
        <w:rPr>
          <w:b w:val="false"/>
        </w:rPr>
        <w:t>12 Kangaroo St, $230,000</w:t>
      </w:r>
    </w:p>
    <w:p>
      <w:pPr>
        <w:pStyle w:val="Normal"/>
        <w:rPr>
          <w:b w:val="false"/>
        </w:rPr>
      </w:pPr>
      <w:r>
        <w:rPr>
          <w:b w:val="false"/>
        </w:rPr>
        <w:t>12 Best Place, [Clode’s] $180,000.  SOLD.</w:t>
      </w:r>
    </w:p>
    <w:p>
      <w:pPr>
        <w:pStyle w:val="Normal"/>
        <w:rPr>
          <w:b w:val="false"/>
        </w:rPr>
      </w:pPr>
      <w:r>
        <w:rPr>
          <w:b w:val="false"/>
        </w:rPr>
      </w:r>
    </w:p>
    <w:p>
      <w:pPr>
        <w:pStyle w:val="Normal"/>
        <w:rPr/>
      </w:pPr>
      <w:r>
        <w:rPr/>
        <w:t>Issue 616(2), 3 September 2003, page 1</w:t>
      </w:r>
    </w:p>
    <w:p>
      <w:pPr>
        <w:pStyle w:val="Normal"/>
        <w:rPr>
          <w:b w:val="false"/>
        </w:rPr>
      </w:pPr>
      <w:r>
        <w:rPr>
          <w:b w:val="false"/>
        </w:rPr>
      </w:r>
    </w:p>
    <w:p>
      <w:pPr>
        <w:pStyle w:val="Normal"/>
        <w:rPr>
          <w:b w:val="false"/>
        </w:rPr>
      </w:pPr>
      <w:r>
        <w:rPr/>
        <w:t>BCS.</w:t>
      </w:r>
      <w:r>
        <w:rPr>
          <w:b w:val="false"/>
        </w:rPr>
        <w:t xml:space="preserve">  Twenty-five Year 10 students attended the First Edge Camp at Bungaree Station recently.  This is the second year a BCS group has attended such a camp.</w:t>
      </w:r>
    </w:p>
    <w:p>
      <w:pPr>
        <w:pStyle w:val="Normal"/>
        <w:rPr>
          <w:b w:val="false"/>
        </w:rPr>
      </w:pPr>
      <w:r>
        <w:rPr>
          <w:b w:val="false"/>
        </w:rPr>
      </w:r>
    </w:p>
    <w:p>
      <w:pPr>
        <w:pStyle w:val="Normal"/>
        <w:rPr/>
      </w:pPr>
      <w:r>
        <w:rPr/>
        <w:t>AWB Ltd</w:t>
      </w:r>
      <w:r>
        <w:rPr>
          <w:b w:val="false"/>
        </w:rPr>
        <w:t xml:space="preserve"> has bought Wesfarmers Landmark for $718 million.  The Wesfarmers business will continue as Landmark – an AWB Company.</w:t>
      </w:r>
    </w:p>
    <w:p>
      <w:pPr>
        <w:pStyle w:val="Normal"/>
        <w:rPr>
          <w:b w:val="false"/>
        </w:rPr>
      </w:pPr>
      <w:r>
        <w:rPr>
          <w:b w:val="false"/>
        </w:rPr>
      </w:r>
    </w:p>
    <w:p>
      <w:pPr>
        <w:pStyle w:val="Normal"/>
        <w:rPr/>
      </w:pPr>
      <w:r>
        <w:rPr/>
        <w:t xml:space="preserve">Greg Drew, </w:t>
      </w:r>
      <w:r>
        <w:rPr>
          <w:b w:val="false"/>
        </w:rPr>
        <w:t xml:space="preserve">Senior geologist with the Department of Industry and Resources was guest speaker at the National Trust AGM, on the topic </w:t>
      </w:r>
      <w:r>
        <w:rPr>
          <w:b w:val="false"/>
          <w:i/>
        </w:rPr>
        <w:t xml:space="preserve">The Burra Mine Revisited.  </w:t>
      </w:r>
      <w:r>
        <w:rPr>
          <w:b w:val="false"/>
        </w:rPr>
        <w:t xml:space="preserve">He invited those interested to join him the following morning in a walk through the buddle pit area.  He explained the place to about ten people who came out on a crisp cold morning. </w:t>
      </w:r>
    </w:p>
    <w:p>
      <w:pPr>
        <w:pStyle w:val="Normal"/>
        <w:rPr>
          <w:b w:val="false"/>
        </w:rPr>
      </w:pPr>
      <w:r>
        <w:rPr>
          <w:b w:val="false"/>
        </w:rPr>
      </w:r>
    </w:p>
    <w:p>
      <w:pPr>
        <w:pStyle w:val="Normal"/>
        <w:rPr/>
      </w:pPr>
      <w:r>
        <w:rPr/>
        <w:t>Issue 616(2), 3 September 2003, page 2</w:t>
      </w:r>
    </w:p>
    <w:p>
      <w:pPr>
        <w:pStyle w:val="Normal"/>
        <w:rPr/>
      </w:pPr>
      <w:r>
        <w:rPr/>
      </w:r>
    </w:p>
    <w:p>
      <w:pPr>
        <w:pStyle w:val="Normal"/>
        <w:rPr/>
      </w:pPr>
      <w:r>
        <w:rPr/>
        <w:t>Burra Regional Art Gallery Volunteers</w:t>
      </w:r>
      <w:r>
        <w:rPr>
          <w:b w:val="false"/>
        </w:rPr>
        <w:t xml:space="preserve"> were given a thank you morning tea on Friday 29 August.  [3 photos]</w:t>
      </w:r>
    </w:p>
    <w:p>
      <w:pPr>
        <w:pStyle w:val="Normal"/>
        <w:rPr>
          <w:b w:val="false"/>
        </w:rPr>
      </w:pPr>
      <w:r>
        <w:rPr>
          <w:b w:val="false"/>
        </w:rPr>
      </w:r>
    </w:p>
    <w:p>
      <w:pPr>
        <w:pStyle w:val="Normal"/>
        <w:rPr/>
      </w:pPr>
      <w:r>
        <w:rPr/>
        <w:t>Issue 616(2), 3 September 2003, page 5</w:t>
      </w:r>
    </w:p>
    <w:p>
      <w:pPr>
        <w:pStyle w:val="Normal"/>
        <w:rPr/>
      </w:pPr>
      <w:r>
        <w:rPr/>
      </w:r>
    </w:p>
    <w:p>
      <w:pPr>
        <w:pStyle w:val="Normal"/>
        <w:rPr/>
      </w:pPr>
      <w:r>
        <w:rPr/>
        <w:t>Merino Studs</w:t>
      </w:r>
      <w:r>
        <w:rPr>
          <w:b w:val="false"/>
        </w:rPr>
        <w:t xml:space="preserve"> on-property auctions are scheduled over the coming weeks.</w:t>
      </w:r>
    </w:p>
    <w:p>
      <w:pPr>
        <w:pStyle w:val="Normal"/>
        <w:rPr>
          <w:b w:val="false"/>
        </w:rPr>
      </w:pPr>
      <w:r>
        <w:rPr>
          <w:b w:val="false"/>
        </w:rPr>
        <w:t>‘</w:t>
      </w:r>
      <w:r>
        <w:rPr>
          <w:b w:val="false"/>
        </w:rPr>
        <w:t>Greenfields’ (J. &amp; F. Sullivan &amp; Co.) 8 September*</w:t>
      </w:r>
    </w:p>
    <w:p>
      <w:pPr>
        <w:pStyle w:val="Normal"/>
        <w:rPr>
          <w:b w:val="false"/>
        </w:rPr>
      </w:pPr>
      <w:r>
        <w:rPr>
          <w:b w:val="false"/>
        </w:rPr>
        <w:t>‘</w:t>
      </w:r>
      <w:r>
        <w:rPr>
          <w:b w:val="false"/>
        </w:rPr>
        <w:t>Barton Hill’ (Jo &amp; David Gebhardt 0 September*</w:t>
      </w:r>
    </w:p>
    <w:p>
      <w:pPr>
        <w:pStyle w:val="Normal"/>
        <w:rPr>
          <w:b w:val="false"/>
        </w:rPr>
      </w:pPr>
      <w:r>
        <w:rPr>
          <w:b w:val="false"/>
        </w:rPr>
        <w:t>‘</w:t>
      </w:r>
      <w:r>
        <w:rPr>
          <w:b w:val="false"/>
        </w:rPr>
        <w:t>Lucerne Park’ (J.W. &amp; C.M. Affolter) 10 September</w:t>
      </w:r>
    </w:p>
    <w:p>
      <w:pPr>
        <w:pStyle w:val="Normal"/>
        <w:rPr>
          <w:b w:val="false"/>
        </w:rPr>
      </w:pPr>
      <w:r>
        <w:rPr>
          <w:b w:val="false"/>
        </w:rPr>
        <w:t>‘</w:t>
      </w:r>
      <w:r>
        <w:rPr>
          <w:b w:val="false"/>
        </w:rPr>
        <w:t>Leahcim’ (A.M. &amp; R.A. Michael) 11 September*</w:t>
      </w:r>
    </w:p>
    <w:p>
      <w:pPr>
        <w:pStyle w:val="Normal"/>
        <w:rPr>
          <w:b w:val="false"/>
        </w:rPr>
      </w:pPr>
      <w:r>
        <w:rPr>
          <w:b w:val="false"/>
        </w:rPr>
        <w:t>[Those marked * have advertisements as well.]</w:t>
      </w:r>
    </w:p>
    <w:p>
      <w:pPr>
        <w:pStyle w:val="Normal"/>
        <w:rPr>
          <w:b w:val="false"/>
        </w:rPr>
      </w:pPr>
      <w:r>
        <w:rPr>
          <w:b w:val="false"/>
        </w:rPr>
      </w:r>
    </w:p>
    <w:p>
      <w:pPr>
        <w:pStyle w:val="Normal"/>
        <w:rPr/>
      </w:pPr>
      <w:r>
        <w:rPr/>
        <w:t>Issue 616(2), 3 September 2003, page 6</w:t>
      </w:r>
    </w:p>
    <w:p>
      <w:pPr>
        <w:pStyle w:val="Normal"/>
        <w:rPr/>
      </w:pPr>
      <w:r>
        <w:rPr/>
      </w:r>
    </w:p>
    <w:p>
      <w:pPr>
        <w:pStyle w:val="Normal"/>
        <w:rPr/>
      </w:pPr>
      <w:r>
        <w:rPr/>
        <w:t xml:space="preserve">Volleyball Final.  </w:t>
      </w:r>
      <w:r>
        <w:rPr>
          <w:b w:val="false"/>
        </w:rPr>
        <w:t>Zodiacs 3 defeated Breakaways 1.</w:t>
      </w:r>
    </w:p>
    <w:p>
      <w:pPr>
        <w:pStyle w:val="Normal"/>
        <w:rPr>
          <w:b w:val="false"/>
        </w:rPr>
      </w:pPr>
      <w:r>
        <w:rPr>
          <w:b w:val="false"/>
        </w:rPr>
      </w:r>
    </w:p>
    <w:p>
      <w:pPr>
        <w:pStyle w:val="Normal"/>
        <w:rPr/>
      </w:pPr>
      <w:r>
        <w:rPr/>
        <w:t>Issue 616(2), 3 September 2003, page 15</w:t>
      </w:r>
    </w:p>
    <w:p>
      <w:pPr>
        <w:pStyle w:val="Normal"/>
        <w:rPr/>
      </w:pPr>
      <w:r>
        <w:rPr/>
      </w:r>
    </w:p>
    <w:p>
      <w:pPr>
        <w:pStyle w:val="Normal"/>
        <w:rPr/>
      </w:pPr>
      <w:r>
        <w:rPr/>
        <w:t>Rev. David Burgess</w:t>
      </w:r>
      <w:r>
        <w:rPr>
          <w:b w:val="false"/>
        </w:rPr>
        <w:t xml:space="preserve"> and his family will be farewelled from St Mary’s, Burra, after a final service on Sunday 28 September.</w:t>
      </w:r>
    </w:p>
    <w:p>
      <w:pPr>
        <w:pStyle w:val="Normal"/>
        <w:rPr>
          <w:b w:val="false"/>
        </w:rPr>
      </w:pPr>
      <w:r>
        <w:rPr>
          <w:b w:val="false"/>
        </w:rPr>
      </w:r>
    </w:p>
    <w:p>
      <w:pPr>
        <w:pStyle w:val="Normal"/>
        <w:rPr/>
      </w:pPr>
      <w:r>
        <w:rPr/>
        <w:t>Issue 617, 10 September 2003, page 1</w:t>
      </w:r>
    </w:p>
    <w:p>
      <w:pPr>
        <w:pStyle w:val="Normal"/>
        <w:rPr>
          <w:b w:val="false"/>
        </w:rPr>
      </w:pPr>
      <w:r>
        <w:rPr>
          <w:b w:val="false"/>
        </w:rPr>
      </w:r>
    </w:p>
    <w:p>
      <w:pPr>
        <w:pStyle w:val="Normal"/>
        <w:rPr/>
      </w:pPr>
      <w:r>
        <w:rPr/>
        <w:t xml:space="preserve">BCS </w:t>
      </w:r>
      <w:r>
        <w:rPr>
          <w:b w:val="false"/>
        </w:rPr>
        <w:t>students had great success at the Royal Adelaide Show last week.  They won Grand Champion on hook and hoof for their Shorthorn steer and also won the Lightweight Champion on the hook with a Red Poll.</w:t>
      </w:r>
    </w:p>
    <w:p>
      <w:pPr>
        <w:pStyle w:val="Normal"/>
        <w:rPr>
          <w:b w:val="false"/>
        </w:rPr>
      </w:pPr>
      <w:r>
        <w:rPr>
          <w:b w:val="false"/>
        </w:rPr>
      </w:r>
    </w:p>
    <w:p>
      <w:pPr>
        <w:pStyle w:val="Normal"/>
        <w:rPr/>
      </w:pPr>
      <w:r>
        <w:rPr/>
        <w:t>The Tourism forum</w:t>
      </w:r>
      <w:r>
        <w:rPr>
          <w:b w:val="false"/>
        </w:rPr>
        <w:t xml:space="preserve"> at Burra Hotel on Wednesday 17 September will be addressed by three speakers: </w:t>
      </w:r>
    </w:p>
    <w:p>
      <w:pPr>
        <w:pStyle w:val="Normal"/>
        <w:rPr>
          <w:b w:val="false"/>
        </w:rPr>
      </w:pPr>
      <w:r>
        <w:rPr>
          <w:b w:val="false"/>
        </w:rPr>
        <w:t>Wendy Smith, IT Manager for SA Tourism Commission will speak on Atlas and IT Systems.</w:t>
      </w:r>
    </w:p>
    <w:p>
      <w:pPr>
        <w:pStyle w:val="Normal"/>
        <w:rPr>
          <w:b w:val="false"/>
        </w:rPr>
      </w:pPr>
      <w:r>
        <w:rPr>
          <w:b w:val="false"/>
        </w:rPr>
        <w:t>Anthony Perre, Tourism Accreditation Manager will address the value of accreditation.</w:t>
      </w:r>
    </w:p>
    <w:p>
      <w:pPr>
        <w:pStyle w:val="Normal"/>
        <w:rPr>
          <w:b w:val="false"/>
        </w:rPr>
      </w:pPr>
      <w:r>
        <w:rPr>
          <w:b w:val="false"/>
        </w:rPr>
        <w:t>David Row of SA Tourism Commission Industry Department will present an inspirational video on Pike’s Fish business.</w:t>
      </w:r>
    </w:p>
    <w:p>
      <w:pPr>
        <w:pStyle w:val="Normal"/>
        <w:rPr>
          <w:b w:val="false"/>
        </w:rPr>
      </w:pPr>
      <w:r>
        <w:rPr>
          <w:b w:val="false"/>
        </w:rPr>
      </w:r>
    </w:p>
    <w:p>
      <w:pPr>
        <w:pStyle w:val="Normal"/>
        <w:rPr/>
      </w:pPr>
      <w:r>
        <w:rPr/>
        <w:t>‘</w:t>
      </w:r>
      <w:r>
        <w:rPr/>
        <w:t xml:space="preserve">The Survival Gig’ </w:t>
      </w:r>
      <w:r>
        <w:rPr>
          <w:b w:val="false"/>
        </w:rPr>
        <w:t>at the Burra Town Hall on Saturday night attracted c. 150 and was very encouraging for the Burra Show Society.</w:t>
      </w:r>
    </w:p>
    <w:p>
      <w:pPr>
        <w:pStyle w:val="Normal"/>
        <w:rPr>
          <w:b w:val="false"/>
        </w:rPr>
      </w:pPr>
      <w:r>
        <w:rPr>
          <w:b w:val="false"/>
        </w:rPr>
      </w:r>
    </w:p>
    <w:p>
      <w:pPr>
        <w:pStyle w:val="Normal"/>
        <w:rPr/>
      </w:pPr>
      <w:r>
        <w:rPr/>
        <w:t>SA Tourism Commission members</w:t>
      </w:r>
      <w:r>
        <w:rPr>
          <w:b w:val="false"/>
        </w:rPr>
        <w:t xml:space="preserve"> visited Burra on 3 September.</w:t>
      </w:r>
    </w:p>
    <w:p>
      <w:pPr>
        <w:pStyle w:val="Normal"/>
        <w:rPr>
          <w:b w:val="false"/>
        </w:rPr>
      </w:pPr>
      <w:r>
        <w:rPr>
          <w:b w:val="false"/>
        </w:rPr>
      </w:r>
    </w:p>
    <w:p>
      <w:pPr>
        <w:pStyle w:val="Normal"/>
        <w:rPr/>
      </w:pPr>
      <w:r>
        <w:rPr/>
        <w:t>Issue 617, 10 September 2003, page 2</w:t>
      </w:r>
    </w:p>
    <w:p>
      <w:pPr>
        <w:pStyle w:val="Normal"/>
        <w:rPr/>
      </w:pPr>
      <w:r>
        <w:rPr/>
      </w:r>
    </w:p>
    <w:p>
      <w:pPr>
        <w:pStyle w:val="Normal"/>
        <w:rPr>
          <w:b w:val="false"/>
        </w:rPr>
      </w:pPr>
      <w:r>
        <w:rPr/>
        <w:t>Letter</w:t>
      </w:r>
      <w:r>
        <w:rPr>
          <w:b w:val="false"/>
        </w:rPr>
        <w:t xml:space="preserve"> from D.R. Woolley, who is in the process of forming a discussion group to consider the problems of vandalism, hoon driving and theft in Burra and their causes.</w:t>
      </w:r>
    </w:p>
    <w:p>
      <w:pPr>
        <w:pStyle w:val="Normal"/>
        <w:rPr>
          <w:b w:val="false"/>
        </w:rPr>
      </w:pPr>
      <w:r>
        <w:rPr>
          <w:b w:val="false"/>
        </w:rPr>
      </w:r>
    </w:p>
    <w:p>
      <w:pPr>
        <w:pStyle w:val="Normal"/>
        <w:rPr/>
      </w:pPr>
      <w:r>
        <w:rPr/>
        <w:t>Megan Brooks</w:t>
      </w:r>
      <w:r>
        <w:rPr>
          <w:b w:val="false"/>
        </w:rPr>
        <w:t xml:space="preserve"> has been successful in athletics this year at National Youth Championships (Track &amp; Field) in Sydney in March, where she came 8</w:t>
      </w:r>
      <w:r>
        <w:rPr>
          <w:b w:val="false"/>
          <w:vertAlign w:val="superscript"/>
        </w:rPr>
        <w:t>th</w:t>
      </w:r>
      <w:r>
        <w:rPr>
          <w:b w:val="false"/>
        </w:rPr>
        <w:t xml:space="preserve"> in U18 3,000 m and 7</w:t>
      </w:r>
      <w:r>
        <w:rPr>
          <w:b w:val="false"/>
          <w:vertAlign w:val="superscript"/>
        </w:rPr>
        <w:t>th</w:t>
      </w:r>
      <w:r>
        <w:rPr>
          <w:b w:val="false"/>
        </w:rPr>
        <w:t xml:space="preserve"> in the U16 3,000 m.</w:t>
      </w:r>
    </w:p>
    <w:p>
      <w:pPr>
        <w:pStyle w:val="Normal"/>
        <w:rPr>
          <w:b w:val="false"/>
        </w:rPr>
      </w:pPr>
      <w:r>
        <w:rPr>
          <w:b w:val="false"/>
        </w:rPr>
        <w:t>In April she won the Pt Pirie 12 km Fun Run.</w:t>
      </w:r>
    </w:p>
    <w:p>
      <w:pPr>
        <w:pStyle w:val="Normal"/>
        <w:rPr/>
      </w:pPr>
      <w:r>
        <w:rPr>
          <w:b w:val="false"/>
        </w:rPr>
        <w:t>In May she came 3</w:t>
      </w:r>
      <w:r>
        <w:rPr>
          <w:b w:val="false"/>
          <w:vertAlign w:val="superscript"/>
        </w:rPr>
        <w:t>rd</w:t>
      </w:r>
      <w:r>
        <w:rPr>
          <w:b w:val="false"/>
        </w:rPr>
        <w:t xml:space="preserve"> in the Clare Valley Fun Run.</w:t>
      </w:r>
    </w:p>
    <w:p>
      <w:pPr>
        <w:pStyle w:val="Normal"/>
        <w:rPr>
          <w:b w:val="false"/>
        </w:rPr>
      </w:pPr>
      <w:r>
        <w:rPr>
          <w:b w:val="false"/>
        </w:rPr>
        <w:t>In June she won the Barossa 5 km Fun Run.</w:t>
      </w:r>
    </w:p>
    <w:p>
      <w:pPr>
        <w:pStyle w:val="Normal"/>
        <w:rPr>
          <w:b w:val="false"/>
        </w:rPr>
      </w:pPr>
      <w:r>
        <w:rPr>
          <w:b w:val="false"/>
        </w:rPr>
        <w:t>In July she won the Pichi Richi 10 km Run.</w:t>
      </w:r>
    </w:p>
    <w:p>
      <w:pPr>
        <w:pStyle w:val="Normal"/>
        <w:rPr>
          <w:b w:val="false"/>
        </w:rPr>
      </w:pPr>
      <w:r>
        <w:rPr>
          <w:b w:val="false"/>
        </w:rPr>
        <w:t>In August in the National Cross Country Championships in Melbourne she was placed10/44 in U16 Division.</w:t>
      </w:r>
    </w:p>
    <w:p>
      <w:pPr>
        <w:pStyle w:val="Normal"/>
        <w:rPr>
          <w:b w:val="false"/>
        </w:rPr>
      </w:pPr>
      <w:r>
        <w:rPr>
          <w:b w:val="false"/>
        </w:rPr>
        <w:t>In the National Schools Cross Country Championships in Brisbane she came 13/40 in the U16 4 km event.</w:t>
      </w:r>
    </w:p>
    <w:p>
      <w:pPr>
        <w:pStyle w:val="Normal"/>
        <w:rPr>
          <w:b w:val="false"/>
        </w:rPr>
      </w:pPr>
      <w:r>
        <w:rPr>
          <w:b w:val="false"/>
        </w:rPr>
      </w:r>
    </w:p>
    <w:p>
      <w:pPr>
        <w:pStyle w:val="Normal"/>
        <w:rPr/>
      </w:pPr>
      <w:r>
        <w:rPr/>
        <w:t>Issue 617, 10 September 2003, page 3</w:t>
      </w:r>
    </w:p>
    <w:p>
      <w:pPr>
        <w:pStyle w:val="Normal"/>
        <w:rPr/>
      </w:pPr>
      <w:r>
        <w:rPr/>
      </w:r>
    </w:p>
    <w:p>
      <w:pPr>
        <w:pStyle w:val="Normal"/>
        <w:rPr/>
      </w:pPr>
      <w:r>
        <w:rPr/>
        <w:t>Ram Stud On-Property Auctions</w:t>
      </w:r>
      <w:r>
        <w:rPr>
          <w:b w:val="false"/>
        </w:rPr>
        <w:t xml:space="preserve"> are reported with prices etc.</w:t>
      </w:r>
    </w:p>
    <w:p>
      <w:pPr>
        <w:pStyle w:val="Normal"/>
        <w:rPr>
          <w:b w:val="false"/>
        </w:rPr>
      </w:pPr>
      <w:r>
        <w:rPr>
          <w:b w:val="false"/>
        </w:rPr>
        <w:t>There are Advertisements for:</w:t>
      </w:r>
    </w:p>
    <w:p>
      <w:pPr>
        <w:pStyle w:val="Normal"/>
        <w:rPr>
          <w:b w:val="false"/>
        </w:rPr>
      </w:pPr>
      <w:r>
        <w:rPr>
          <w:b w:val="false"/>
        </w:rPr>
        <w:t>Kelvale Poll Merinos, 15 September</w:t>
      </w:r>
    </w:p>
    <w:p>
      <w:pPr>
        <w:pStyle w:val="Normal"/>
        <w:rPr>
          <w:b w:val="false"/>
        </w:rPr>
      </w:pPr>
      <w:r>
        <w:rPr>
          <w:b w:val="false"/>
        </w:rPr>
        <w:t>The Bluff Merinos &amp; Poll Merinos, 16 September</w:t>
      </w:r>
    </w:p>
    <w:p>
      <w:pPr>
        <w:pStyle w:val="Normal"/>
        <w:rPr>
          <w:b w:val="false"/>
        </w:rPr>
      </w:pPr>
      <w:r>
        <w:rPr>
          <w:b w:val="false"/>
        </w:rPr>
        <w:t>Springvale North, Poll Merinos, 18 September</w:t>
      </w:r>
    </w:p>
    <w:p>
      <w:pPr>
        <w:pStyle w:val="Normal"/>
        <w:rPr>
          <w:b w:val="false"/>
        </w:rPr>
      </w:pPr>
      <w:r>
        <w:rPr>
          <w:b w:val="false"/>
        </w:rPr>
        <w:t>Old Ashrose, Merinos &amp; Poll Merinos, 25 September</w:t>
      </w:r>
    </w:p>
    <w:p>
      <w:pPr>
        <w:pStyle w:val="Normal"/>
        <w:rPr>
          <w:b w:val="false"/>
        </w:rPr>
      </w:pPr>
      <w:r>
        <w:rPr>
          <w:b w:val="false"/>
        </w:rPr>
      </w:r>
    </w:p>
    <w:p>
      <w:pPr>
        <w:pStyle w:val="Normal"/>
        <w:rPr/>
      </w:pPr>
      <w:r>
        <w:rPr/>
        <w:t>Issue 618, 17 September 2003, page 1</w:t>
      </w:r>
    </w:p>
    <w:p>
      <w:pPr>
        <w:pStyle w:val="Normal"/>
        <w:rPr/>
      </w:pPr>
      <w:r>
        <w:rPr/>
      </w:r>
    </w:p>
    <w:p>
      <w:pPr>
        <w:pStyle w:val="Normal"/>
        <w:rPr/>
      </w:pPr>
      <w:r>
        <w:rPr/>
        <w:t>Clare &amp; District Hockey Association</w:t>
      </w:r>
      <w:r>
        <w:rPr>
          <w:b w:val="false"/>
        </w:rPr>
        <w:t xml:space="preserve"> Grand Final</w:t>
      </w:r>
    </w:p>
    <w:p>
      <w:pPr>
        <w:pStyle w:val="Normal"/>
        <w:rPr>
          <w:b w:val="false"/>
        </w:rPr>
      </w:pPr>
      <w:r>
        <w:rPr>
          <w:b w:val="false"/>
        </w:rPr>
        <w:t>Burra Men’s Hockey Team 3 defeated Springstown 1.  [Photo]</w:t>
      </w:r>
    </w:p>
    <w:p>
      <w:pPr>
        <w:pStyle w:val="Normal"/>
        <w:rPr>
          <w:b w:val="false"/>
        </w:rPr>
      </w:pPr>
      <w:r>
        <w:rPr>
          <w:b w:val="false"/>
        </w:rPr>
      </w:r>
    </w:p>
    <w:p>
      <w:pPr>
        <w:pStyle w:val="Normal"/>
        <w:rPr/>
      </w:pPr>
      <w:r>
        <w:rPr/>
        <w:t>Burra Community Watch</w:t>
      </w:r>
      <w:r>
        <w:rPr>
          <w:b w:val="false"/>
        </w:rPr>
        <w:t xml:space="preserve"> held its AGM on 8 September.</w:t>
      </w:r>
    </w:p>
    <w:p>
      <w:pPr>
        <w:pStyle w:val="Normal"/>
        <w:rPr>
          <w:b w:val="false"/>
        </w:rPr>
      </w:pPr>
      <w:r>
        <w:rPr>
          <w:b w:val="false"/>
        </w:rPr>
      </w:r>
    </w:p>
    <w:p>
      <w:pPr>
        <w:pStyle w:val="Normal"/>
        <w:rPr/>
      </w:pPr>
      <w:r>
        <w:rPr/>
        <w:t>BBH Football Club</w:t>
      </w:r>
    </w:p>
    <w:p>
      <w:pPr>
        <w:pStyle w:val="Normal"/>
        <w:rPr>
          <w:b w:val="false"/>
        </w:rPr>
      </w:pPr>
      <w:r>
        <w:rPr>
          <w:b w:val="false"/>
        </w:rPr>
        <w:t>NEFL Senior Colts Mail Medal has be won by Aaron Spicer for 2003.</w:t>
      </w:r>
    </w:p>
    <w:p>
      <w:pPr>
        <w:pStyle w:val="Normal"/>
        <w:rPr>
          <w:b w:val="false"/>
        </w:rPr>
      </w:pPr>
      <w:r>
        <w:rPr>
          <w:b w:val="false"/>
        </w:rPr>
        <w:t>Aaron has also been a regular member of the A Grade team this year. [Photo]</w:t>
      </w:r>
    </w:p>
    <w:p>
      <w:pPr>
        <w:pStyle w:val="Normal"/>
        <w:rPr>
          <w:b w:val="false"/>
        </w:rPr>
      </w:pPr>
      <w:r>
        <w:rPr>
          <w:b w:val="false"/>
        </w:rPr>
      </w:r>
    </w:p>
    <w:p>
      <w:pPr>
        <w:pStyle w:val="Normal"/>
        <w:rPr/>
      </w:pPr>
      <w:r>
        <w:rPr/>
        <w:t>Issue 618, 17 September 2003, page 2</w:t>
      </w:r>
    </w:p>
    <w:p>
      <w:pPr>
        <w:pStyle w:val="Normal"/>
        <w:rPr/>
      </w:pPr>
      <w:r>
        <w:rPr/>
      </w:r>
    </w:p>
    <w:p>
      <w:pPr>
        <w:pStyle w:val="Normal"/>
        <w:rPr/>
      </w:pPr>
      <w:r>
        <w:rPr/>
        <w:t xml:space="preserve">Letter.  </w:t>
      </w:r>
      <w:r>
        <w:rPr>
          <w:b w:val="false"/>
        </w:rPr>
        <w:t>Roger Cross writes urging the Council to declare the Regional Council of Goyder a nuclear free zone.</w:t>
      </w:r>
    </w:p>
    <w:p>
      <w:pPr>
        <w:pStyle w:val="Normal"/>
        <w:rPr>
          <w:b w:val="false"/>
        </w:rPr>
      </w:pPr>
      <w:r>
        <w:rPr>
          <w:b w:val="false"/>
        </w:rPr>
      </w:r>
    </w:p>
    <w:p>
      <w:pPr>
        <w:pStyle w:val="Normal"/>
        <w:rPr/>
      </w:pPr>
      <w:r>
        <w:rPr/>
        <w:t xml:space="preserve">KUCA </w:t>
      </w:r>
      <w:r>
        <w:rPr>
          <w:b w:val="false"/>
        </w:rPr>
        <w:t>(Kids of the Uniting Church of Australia) has raised $1,209 this year, which was their target to go towards a Zambian water project.</w:t>
      </w:r>
    </w:p>
    <w:p>
      <w:pPr>
        <w:pStyle w:val="Normal"/>
        <w:rPr>
          <w:b w:val="false"/>
        </w:rPr>
      </w:pPr>
      <w:r>
        <w:rPr>
          <w:b w:val="false"/>
        </w:rPr>
      </w:r>
    </w:p>
    <w:p>
      <w:pPr>
        <w:pStyle w:val="Normal"/>
        <w:rPr/>
      </w:pPr>
      <w:r>
        <w:rPr/>
        <w:t xml:space="preserve">Birth.  </w:t>
      </w:r>
      <w:r>
        <w:rPr>
          <w:b w:val="false"/>
        </w:rPr>
        <w:t>To Paul &amp; Tanya Williams on 5 September, a son, Harrison Gilmour.</w:t>
      </w:r>
    </w:p>
    <w:p>
      <w:pPr>
        <w:pStyle w:val="Normal"/>
        <w:rPr>
          <w:b w:val="false"/>
        </w:rPr>
      </w:pPr>
      <w:r>
        <w:rPr>
          <w:b w:val="false"/>
        </w:rPr>
      </w:r>
    </w:p>
    <w:p>
      <w:pPr>
        <w:pStyle w:val="Normal"/>
        <w:rPr/>
      </w:pPr>
      <w:r>
        <w:rPr/>
        <w:t xml:space="preserve">Birth.  </w:t>
      </w:r>
      <w:r>
        <w:rPr>
          <w:b w:val="false"/>
        </w:rPr>
        <w:t>To Craig &amp; Stacey Williams on 8 September, a son, McKenzie Thomas.</w:t>
      </w:r>
    </w:p>
    <w:p>
      <w:pPr>
        <w:pStyle w:val="Normal"/>
        <w:rPr>
          <w:b w:val="false"/>
        </w:rPr>
      </w:pPr>
      <w:r>
        <w:rPr>
          <w:b w:val="false"/>
        </w:rPr>
      </w:r>
    </w:p>
    <w:p>
      <w:pPr>
        <w:pStyle w:val="Normal"/>
        <w:rPr/>
      </w:pPr>
      <w:r>
        <w:rPr/>
        <w:t>Issue 618, 17 September 2003, page 3</w:t>
      </w:r>
    </w:p>
    <w:p>
      <w:pPr>
        <w:pStyle w:val="Normal"/>
        <w:rPr/>
      </w:pPr>
      <w:r>
        <w:rPr/>
      </w:r>
    </w:p>
    <w:p>
      <w:pPr>
        <w:pStyle w:val="Normal"/>
        <w:rPr/>
      </w:pPr>
      <w:r>
        <w:rPr/>
        <w:t>Vandalism</w:t>
      </w:r>
      <w:r>
        <w:rPr>
          <w:b w:val="false"/>
        </w:rPr>
        <w:t xml:space="preserve"> at the Paxton Square Cottages on 26 august resulted in the police reporting 5 local youths.</w:t>
      </w:r>
    </w:p>
    <w:p>
      <w:pPr>
        <w:pStyle w:val="Normal"/>
        <w:rPr>
          <w:b w:val="false"/>
        </w:rPr>
      </w:pPr>
      <w:r>
        <w:rPr>
          <w:b w:val="false"/>
        </w:rPr>
      </w:r>
    </w:p>
    <w:p>
      <w:pPr>
        <w:pStyle w:val="Normal"/>
        <w:rPr/>
      </w:pPr>
      <w:r>
        <w:rPr/>
        <w:t xml:space="preserve">BCS.  </w:t>
      </w:r>
      <w:r>
        <w:rPr>
          <w:b w:val="false"/>
        </w:rPr>
        <w:t>A lengthy article gives further details of the students’ successes at the Royal Adelaide Show with led steers and led goats.</w:t>
      </w:r>
    </w:p>
    <w:p>
      <w:pPr>
        <w:pStyle w:val="Normal"/>
        <w:rPr>
          <w:b w:val="false"/>
        </w:rPr>
      </w:pPr>
      <w:r>
        <w:rPr>
          <w:b w:val="false"/>
        </w:rPr>
      </w:r>
    </w:p>
    <w:p>
      <w:pPr>
        <w:pStyle w:val="Normal"/>
        <w:rPr>
          <w:b w:val="false"/>
        </w:rPr>
      </w:pPr>
      <w:r>
        <w:rPr/>
        <w:t xml:space="preserve">Toni Gisi </w:t>
      </w:r>
      <w:r>
        <w:rPr>
          <w:b w:val="false"/>
        </w:rPr>
        <w:t>has started Goyder Auto Service at the rear of the BP Service Station.  In the late 1960s his parents Vic &amp; Lotte Gisi started a car repair business in what is now known as the Bazaar Building.  [Next to the BP Service Station.]  The business was H.V. &amp; L. Gisi Auto &amp; Electrical Repairs.  In time Toni was employed as an apprentice.  After completing his apprenticeship, Toni worked for BEA Mercedes in Adelaide and then Frank Wann Motors.  He has now returned to Burra to establish a car repair business.  [Photo and advertisement.]</w:t>
      </w:r>
    </w:p>
    <w:p>
      <w:pPr>
        <w:pStyle w:val="Normal"/>
        <w:rPr>
          <w:b w:val="false"/>
        </w:rPr>
      </w:pPr>
      <w:r>
        <w:rPr>
          <w:b w:val="false"/>
        </w:rPr>
      </w:r>
    </w:p>
    <w:p>
      <w:pPr>
        <w:pStyle w:val="Normal"/>
        <w:rPr/>
      </w:pPr>
      <w:r>
        <w:rPr/>
        <w:t>Issue 618, 17 September 2003, page 5</w:t>
      </w:r>
    </w:p>
    <w:p>
      <w:pPr>
        <w:pStyle w:val="Normal"/>
        <w:rPr/>
      </w:pPr>
      <w:r>
        <w:rPr/>
      </w:r>
    </w:p>
    <w:p>
      <w:pPr>
        <w:pStyle w:val="Normal"/>
        <w:rPr/>
      </w:pPr>
      <w:r>
        <w:rPr/>
        <w:t xml:space="preserve">Heysen Trail.  </w:t>
      </w:r>
      <w:r>
        <w:rPr>
          <w:b w:val="false"/>
        </w:rPr>
        <w:t>A group of Friends of the Heysen Trail have made Burra their base for four walking weekends, as part of a series of programmed walks to eventually complete the 1,200 l, trail from Cape Jervis to Parachilna.  [Further details and photo]</w:t>
      </w:r>
    </w:p>
    <w:p>
      <w:pPr>
        <w:pStyle w:val="Normal"/>
        <w:rPr>
          <w:b w:val="false"/>
        </w:rPr>
      </w:pPr>
      <w:r>
        <w:rPr>
          <w:b w:val="false"/>
        </w:rPr>
      </w:r>
    </w:p>
    <w:p>
      <w:pPr>
        <w:pStyle w:val="Normal"/>
        <w:rPr/>
      </w:pPr>
      <w:r>
        <w:rPr/>
        <w:t>Issue 618, 17 September 2003, page 6</w:t>
      </w:r>
    </w:p>
    <w:p>
      <w:pPr>
        <w:pStyle w:val="Normal"/>
        <w:rPr/>
      </w:pPr>
      <w:r>
        <w:rPr/>
      </w:r>
    </w:p>
    <w:p>
      <w:pPr>
        <w:pStyle w:val="Normal"/>
        <w:rPr/>
      </w:pPr>
      <w:r>
        <w:rPr/>
        <w:t xml:space="preserve">Marriage.  </w:t>
      </w:r>
      <w:r>
        <w:rPr>
          <w:b w:val="false"/>
        </w:rPr>
        <w:t>St Columba’s Church. Hawthorne, 6 September</w:t>
      </w:r>
    </w:p>
    <w:p>
      <w:pPr>
        <w:pStyle w:val="Normal"/>
        <w:rPr>
          <w:b w:val="false"/>
        </w:rPr>
      </w:pPr>
      <w:r>
        <w:rPr>
          <w:b w:val="false"/>
        </w:rPr>
        <w:t>Trent Waters, oldest son of Raelene and Graham Waters, married Jayne MacDonald.  They will live in Adelaide. [Photo]</w:t>
      </w:r>
    </w:p>
    <w:p>
      <w:pPr>
        <w:pStyle w:val="Normal"/>
        <w:rPr>
          <w:b w:val="false"/>
        </w:rPr>
      </w:pPr>
      <w:r>
        <w:rPr>
          <w:b w:val="false"/>
        </w:rPr>
      </w:r>
    </w:p>
    <w:p>
      <w:pPr>
        <w:pStyle w:val="Normal"/>
        <w:rPr/>
      </w:pPr>
      <w:r>
        <w:rPr/>
        <w:t>Issue 618, 17 September 2003, page 14</w:t>
      </w:r>
    </w:p>
    <w:p>
      <w:pPr>
        <w:pStyle w:val="Normal"/>
        <w:rPr/>
      </w:pPr>
      <w:r>
        <w:rPr/>
      </w:r>
    </w:p>
    <w:p>
      <w:pPr>
        <w:pStyle w:val="Normal"/>
        <w:rPr/>
      </w:pPr>
      <w:r>
        <w:rPr/>
        <w:t>Burra Real Estate</w:t>
      </w:r>
    </w:p>
    <w:p>
      <w:pPr>
        <w:pStyle w:val="Normal"/>
        <w:rPr>
          <w:b w:val="false"/>
        </w:rPr>
      </w:pPr>
      <w:r>
        <w:rPr>
          <w:b w:val="false"/>
        </w:rPr>
        <w:t>12 Kangaroo St, Burra [Former Wesleyan/Methodist Manse], $230,000</w:t>
      </w:r>
    </w:p>
    <w:p>
      <w:pPr>
        <w:pStyle w:val="Normal"/>
        <w:rPr>
          <w:b w:val="false"/>
        </w:rPr>
      </w:pPr>
      <w:r>
        <w:rPr>
          <w:b w:val="false"/>
        </w:rPr>
        <w:t>Kooringa Lodge No. 6, $70,000</w:t>
      </w:r>
    </w:p>
    <w:p>
      <w:pPr>
        <w:pStyle w:val="Normal"/>
        <w:rPr>
          <w:b w:val="false"/>
        </w:rPr>
      </w:pPr>
      <w:r>
        <w:rPr>
          <w:b w:val="false"/>
        </w:rPr>
        <w:t>The Chook House Café [Corner of Lloyd &amp; Commercial Streets], shop with working kitchen and dining area, 2 large storage sheds, toilet facilities, cellar and laneway access.</w:t>
      </w:r>
    </w:p>
    <w:p>
      <w:pPr>
        <w:pStyle w:val="Normal"/>
        <w:rPr>
          <w:b w:val="false"/>
        </w:rPr>
      </w:pPr>
      <w:r>
        <w:rPr>
          <w:b w:val="false"/>
        </w:rPr>
      </w:r>
    </w:p>
    <w:p>
      <w:pPr>
        <w:pStyle w:val="Normal"/>
        <w:rPr/>
      </w:pPr>
      <w:r>
        <w:rPr/>
        <w:t>Issue 619, 24 September 2003, page 1</w:t>
      </w:r>
    </w:p>
    <w:p>
      <w:pPr>
        <w:pStyle w:val="Normal"/>
        <w:rPr>
          <w:b w:val="false"/>
        </w:rPr>
      </w:pPr>
      <w:r>
        <w:rPr>
          <w:b w:val="false"/>
        </w:rPr>
      </w:r>
    </w:p>
    <w:p>
      <w:pPr>
        <w:pStyle w:val="Normal"/>
        <w:rPr/>
      </w:pPr>
      <w:r>
        <w:rPr/>
        <w:t xml:space="preserve">The Austin 7 Club </w:t>
      </w:r>
      <w:r>
        <w:rPr>
          <w:b w:val="false"/>
        </w:rPr>
        <w:t>visited Burra last week.  They were on their ‘Flinders Odyssey’ celebrating the 50</w:t>
      </w:r>
      <w:r>
        <w:rPr>
          <w:b w:val="false"/>
          <w:vertAlign w:val="superscript"/>
        </w:rPr>
        <w:t>th</w:t>
      </w:r>
      <w:r>
        <w:rPr>
          <w:b w:val="false"/>
        </w:rPr>
        <w:t xml:space="preserve"> anniversary of the SA Austin 7 Club.</w:t>
      </w:r>
    </w:p>
    <w:p>
      <w:pPr>
        <w:pStyle w:val="Normal"/>
        <w:rPr>
          <w:b w:val="false"/>
        </w:rPr>
      </w:pPr>
      <w:r>
        <w:rPr>
          <w:b w:val="false"/>
        </w:rPr>
      </w:r>
    </w:p>
    <w:p>
      <w:pPr>
        <w:pStyle w:val="Normal"/>
        <w:rPr/>
      </w:pPr>
      <w:r>
        <w:rPr/>
        <w:t>Wind Prospect Pty Ltd</w:t>
      </w:r>
      <w:r>
        <w:rPr>
          <w:b w:val="false"/>
        </w:rPr>
        <w:t xml:space="preserve"> is proposing to develop a wind farm in the Mt Bryan-Hallett area.  The proposal is for up to 150 wind energy turbines to produce up to 300 MW.  They would be 3-bladed multi-pitched horizontal axis machines at a height of 110 m (tower plus blade in vertical position.).  They would be located in five clusters on the mounts and ranges.  The feasibility study will include a qualified heritage consultant to cover indigenous and non-indigenous heritage values.</w:t>
      </w:r>
    </w:p>
    <w:p>
      <w:pPr>
        <w:pStyle w:val="Normal"/>
        <w:rPr>
          <w:b w:val="false"/>
        </w:rPr>
      </w:pPr>
      <w:r>
        <w:rPr>
          <w:b w:val="false"/>
        </w:rPr>
      </w:r>
    </w:p>
    <w:p>
      <w:pPr>
        <w:pStyle w:val="Normal"/>
        <w:rPr/>
      </w:pPr>
      <w:r>
        <w:rPr/>
        <w:t xml:space="preserve">Burra Pool.  </w:t>
      </w:r>
      <w:r>
        <w:rPr>
          <w:b w:val="false"/>
        </w:rPr>
        <w:t>There is serious doubt that the Burra Pool will open this year.  The existing pool coating has failed and tenders have been called for tiling the pool.  There is also an issue with the Department of Education, Training and Employment in finalising the Joint-Use Agreement with the Council.  This should have been resolved soon after the construction of the pool in 1993.  Council has resolved not to accept any tender until Council has ownership of the pool and the Joint-Use Agreement has been agreed upon.  The swimming season normally starts on 4 November.</w:t>
      </w:r>
    </w:p>
    <w:p>
      <w:pPr>
        <w:pStyle w:val="Normal"/>
        <w:rPr>
          <w:b w:val="false"/>
        </w:rPr>
      </w:pPr>
      <w:r>
        <w:rPr>
          <w:b w:val="false"/>
        </w:rPr>
      </w:r>
    </w:p>
    <w:p>
      <w:pPr>
        <w:pStyle w:val="Normal"/>
        <w:rPr/>
      </w:pPr>
      <w:r>
        <w:rPr/>
        <w:t>Issue 619, 24 September 2003, page 2</w:t>
      </w:r>
    </w:p>
    <w:p>
      <w:pPr>
        <w:pStyle w:val="Normal"/>
        <w:rPr/>
      </w:pPr>
      <w:r>
        <w:rPr/>
      </w:r>
    </w:p>
    <w:p>
      <w:pPr>
        <w:pStyle w:val="Normal"/>
        <w:rPr/>
      </w:pPr>
      <w:r>
        <w:rPr/>
        <w:t xml:space="preserve">Lee Amber </w:t>
      </w:r>
      <w:r>
        <w:rPr>
          <w:b w:val="false"/>
        </w:rPr>
        <w:t>is the proprietor of a new antique store that has opened at 12 Best Place.  [Photo]</w:t>
      </w:r>
    </w:p>
    <w:p>
      <w:pPr>
        <w:pStyle w:val="Normal"/>
        <w:rPr>
          <w:b w:val="false"/>
        </w:rPr>
      </w:pPr>
      <w:r>
        <w:rPr>
          <w:b w:val="false"/>
        </w:rPr>
      </w:r>
    </w:p>
    <w:p>
      <w:pPr>
        <w:pStyle w:val="Normal"/>
        <w:rPr/>
      </w:pPr>
      <w:r>
        <w:rPr/>
        <w:t>Issue 619, 24 September 2003, page 3</w:t>
      </w:r>
    </w:p>
    <w:p>
      <w:pPr>
        <w:pStyle w:val="Normal"/>
        <w:rPr/>
      </w:pPr>
      <w:r>
        <w:rPr/>
      </w:r>
    </w:p>
    <w:p>
      <w:pPr>
        <w:pStyle w:val="Normal"/>
        <w:rPr/>
      </w:pPr>
      <w:r>
        <w:rPr/>
        <w:t>BRTBA</w:t>
      </w:r>
      <w:r>
        <w:rPr>
          <w:b w:val="false"/>
        </w:rPr>
        <w:t xml:space="preserve"> sponsored a forum on marketing at Burra Hotel last week.</w:t>
      </w:r>
    </w:p>
    <w:p>
      <w:pPr>
        <w:pStyle w:val="Normal"/>
        <w:rPr/>
      </w:pPr>
      <w:r>
        <w:rPr>
          <w:b w:val="false"/>
        </w:rPr>
        <w:t>[See Issue 617, 10 September 2003, page 1 for details.]</w:t>
      </w:r>
    </w:p>
    <w:p>
      <w:pPr>
        <w:pStyle w:val="Normal"/>
        <w:rPr>
          <w:b w:val="false"/>
        </w:rPr>
      </w:pPr>
      <w:r>
        <w:rPr>
          <w:b w:val="false"/>
        </w:rPr>
      </w:r>
    </w:p>
    <w:p>
      <w:pPr>
        <w:pStyle w:val="Normal"/>
        <w:rPr/>
      </w:pPr>
      <w:r>
        <w:rPr/>
        <w:t>Goyder Council</w:t>
      </w:r>
      <w:r>
        <w:rPr>
          <w:b w:val="false"/>
        </w:rPr>
        <w:t xml:space="preserve"> invites applicants for another round of heritage funding.</w:t>
      </w:r>
    </w:p>
    <w:p>
      <w:pPr>
        <w:pStyle w:val="Normal"/>
        <w:rPr>
          <w:b w:val="false"/>
        </w:rPr>
      </w:pPr>
      <w:r>
        <w:rPr>
          <w:b w:val="false"/>
        </w:rPr>
      </w:r>
    </w:p>
    <w:p>
      <w:pPr>
        <w:pStyle w:val="Normal"/>
        <w:rPr/>
      </w:pPr>
      <w:r>
        <w:rPr/>
        <w:t>Issue 619, 24 September 2003, page 11</w:t>
      </w:r>
    </w:p>
    <w:p>
      <w:pPr>
        <w:pStyle w:val="Normal"/>
        <w:rPr/>
      </w:pPr>
      <w:r>
        <w:rPr/>
      </w:r>
    </w:p>
    <w:p>
      <w:pPr>
        <w:pStyle w:val="Normal"/>
        <w:rPr/>
      </w:pPr>
      <w:r>
        <w:rPr/>
        <w:t xml:space="preserve">Advt.  </w:t>
      </w:r>
      <w:r>
        <w:rPr>
          <w:b w:val="false"/>
        </w:rPr>
        <w:t>BRTBA Film Night at Burra Town Hall</w:t>
      </w:r>
    </w:p>
    <w:p>
      <w:pPr>
        <w:pStyle w:val="Normal"/>
        <w:rPr/>
      </w:pPr>
      <w:r>
        <w:rPr>
          <w:b w:val="false"/>
        </w:rPr>
        <w:t>26 September</w:t>
        <w:tab/>
      </w:r>
      <w:r>
        <w:rPr>
          <w:b w:val="false"/>
          <w:i/>
        </w:rPr>
        <w:t>Lizzie McGuire</w:t>
      </w:r>
    </w:p>
    <w:p>
      <w:pPr>
        <w:pStyle w:val="Normal"/>
        <w:rPr>
          <w:b w:val="false"/>
        </w:rPr>
      </w:pPr>
      <w:r>
        <w:rPr>
          <w:b w:val="false"/>
          <w:i/>
        </w:rPr>
        <w:tab/>
        <w:tab/>
        <w:t>Terminator 3</w:t>
      </w:r>
    </w:p>
    <w:p>
      <w:pPr>
        <w:pStyle w:val="Normal"/>
        <w:rPr>
          <w:b w:val="false"/>
        </w:rPr>
      </w:pPr>
      <w:r>
        <w:rPr>
          <w:b w:val="false"/>
        </w:rPr>
      </w:r>
    </w:p>
    <w:p>
      <w:pPr>
        <w:pStyle w:val="Normal"/>
        <w:rPr/>
      </w:pPr>
      <w:r>
        <w:rPr/>
        <w:t>Issue 620, 1 October 2003, page 1</w:t>
      </w:r>
    </w:p>
    <w:p>
      <w:pPr>
        <w:pStyle w:val="Normal"/>
        <w:rPr/>
      </w:pPr>
      <w:r>
        <w:rPr/>
      </w:r>
    </w:p>
    <w:p>
      <w:pPr>
        <w:pStyle w:val="Normal"/>
        <w:rPr/>
      </w:pPr>
      <w:r>
        <w:rPr/>
        <w:t xml:space="preserve">Burra Community &amp; Sports Club </w:t>
      </w:r>
      <w:r>
        <w:rPr>
          <w:b w:val="false"/>
        </w:rPr>
        <w:t>presented two Life Memberships on 26 September.  They went to Di Day and Trevor Wall for Outstanding Service.  Di Day has been Treasurer for 23 years, after taking over from Colin Baker.  She has had a number of other executive tasks in that time, as well as being a member of the Ladies’ Auxiliary.  Trevor Wall has been a committee member since its inception, holding many positions, including President and Bar Manager for ten years.  He is currently Vice President.  The Burra Community &amp; Sports Club was formed in 1979 for the purpose of improving facilities at Burra War Memorial Oval.</w:t>
      </w:r>
    </w:p>
    <w:p>
      <w:pPr>
        <w:pStyle w:val="Normal"/>
        <w:rPr>
          <w:b w:val="false"/>
        </w:rPr>
      </w:pPr>
      <w:r>
        <w:rPr>
          <w:b w:val="false"/>
        </w:rPr>
      </w:r>
    </w:p>
    <w:p>
      <w:pPr>
        <w:pStyle w:val="Normal"/>
        <w:rPr/>
      </w:pPr>
      <w:r>
        <w:rPr/>
        <w:t>McCafferty’s Greyhound Bus Service</w:t>
      </w:r>
      <w:r>
        <w:rPr>
          <w:b w:val="false"/>
        </w:rPr>
        <w:t xml:space="preserve"> between Sydney and Adelaide via Broken hill will cease in late October 2003.  It currently runs through Burra, Hallett, Whyte Yarcowie and Terowie three days a week.  Fifty people have used the service to or from Burra between 1 January and 31 July 2003.</w:t>
      </w:r>
    </w:p>
    <w:p>
      <w:pPr>
        <w:pStyle w:val="Normal"/>
        <w:rPr>
          <w:b w:val="false"/>
        </w:rPr>
      </w:pPr>
      <w:r>
        <w:rPr>
          <w:b w:val="false"/>
        </w:rPr>
      </w:r>
    </w:p>
    <w:p>
      <w:pPr>
        <w:pStyle w:val="Normal"/>
        <w:rPr/>
      </w:pPr>
      <w:r>
        <w:rPr/>
        <w:t xml:space="preserve">Wind Prospect Pty Ltd </w:t>
      </w:r>
      <w:r>
        <w:rPr>
          <w:b w:val="false"/>
        </w:rPr>
        <w:t>has announced the commencement of a feasibility study into the Hallett Wind Farm Proposal.  A public exhibition on the proposal will be held at Hallett Hall on Friday 17 October from 3 p.m. to 8 p.m.  This will provide information and highlight the virtues of the farm and discuss any issues.  About 150 turbines are proposed, connected via underground electric cables to the power grid.</w:t>
      </w:r>
    </w:p>
    <w:p>
      <w:pPr>
        <w:pStyle w:val="Normal"/>
        <w:rPr>
          <w:b w:val="false"/>
        </w:rPr>
      </w:pPr>
      <w:r>
        <w:rPr>
          <w:b w:val="false"/>
        </w:rPr>
      </w:r>
    </w:p>
    <w:p>
      <w:pPr>
        <w:pStyle w:val="Normal"/>
        <w:rPr/>
      </w:pPr>
      <w:r>
        <w:rPr/>
        <w:t>Mid North Regional Development Board (MNRDB)</w:t>
      </w:r>
      <w:r>
        <w:rPr>
          <w:b w:val="false"/>
        </w:rPr>
        <w:t xml:space="preserve"> has delivered results.  Some major achievements in 2002-03:</w:t>
      </w:r>
    </w:p>
    <w:p>
      <w:pPr>
        <w:pStyle w:val="Normal"/>
        <w:numPr>
          <w:ilvl w:val="0"/>
          <w:numId w:val="317"/>
        </w:numPr>
        <w:rPr>
          <w:b w:val="false"/>
        </w:rPr>
      </w:pPr>
      <w:r>
        <w:rPr>
          <w:b w:val="false"/>
        </w:rPr>
        <w:t>Baiada Eudunda – a $700,000 capital investment in poultry expansion</w:t>
      </w:r>
    </w:p>
    <w:p>
      <w:pPr>
        <w:pStyle w:val="Normal"/>
        <w:numPr>
          <w:ilvl w:val="0"/>
          <w:numId w:val="317"/>
        </w:numPr>
        <w:rPr>
          <w:b w:val="false"/>
        </w:rPr>
      </w:pPr>
      <w:r>
        <w:rPr>
          <w:b w:val="false"/>
        </w:rPr>
        <w:t>O’Leary Walker Winery established at Leasingham, representing a $6.9 million investment</w:t>
      </w:r>
    </w:p>
    <w:p>
      <w:pPr>
        <w:pStyle w:val="Normal"/>
        <w:numPr>
          <w:ilvl w:val="0"/>
          <w:numId w:val="317"/>
        </w:numPr>
        <w:rPr>
          <w:b w:val="false"/>
        </w:rPr>
      </w:pPr>
      <w:r>
        <w:rPr>
          <w:b w:val="false"/>
        </w:rPr>
        <w:t>Clode’s Funeral Parlour at Clare – a $650,000 capital investment</w:t>
      </w:r>
    </w:p>
    <w:p>
      <w:pPr>
        <w:pStyle w:val="Normal"/>
        <w:numPr>
          <w:ilvl w:val="0"/>
          <w:numId w:val="317"/>
        </w:numPr>
        <w:rPr>
          <w:b w:val="false"/>
        </w:rPr>
      </w:pPr>
      <w:r>
        <w:rPr>
          <w:b w:val="false"/>
        </w:rPr>
        <w:t>Coffee n’ Cork restaurant and wine outlet in Clare – a $600,000 investment</w:t>
      </w:r>
    </w:p>
    <w:p>
      <w:pPr>
        <w:pStyle w:val="Normal"/>
        <w:numPr>
          <w:ilvl w:val="0"/>
          <w:numId w:val="317"/>
        </w:numPr>
        <w:rPr>
          <w:b w:val="false"/>
        </w:rPr>
      </w:pPr>
      <w:r>
        <w:rPr>
          <w:b w:val="false"/>
        </w:rPr>
        <w:t>Glenbower-Eudunda – a new $4 million piggery</w:t>
      </w:r>
    </w:p>
    <w:p>
      <w:pPr>
        <w:pStyle w:val="Normal"/>
        <w:numPr>
          <w:ilvl w:val="0"/>
          <w:numId w:val="317"/>
        </w:numPr>
        <w:rPr>
          <w:b w:val="false"/>
        </w:rPr>
      </w:pPr>
      <w:r>
        <w:rPr>
          <w:b w:val="false"/>
        </w:rPr>
        <w:t>2 CDMA mobile phone towers with a total investment of $564 million.</w:t>
      </w:r>
    </w:p>
    <w:p>
      <w:pPr>
        <w:pStyle w:val="Normal"/>
        <w:numPr>
          <w:ilvl w:val="0"/>
          <w:numId w:val="317"/>
        </w:numPr>
        <w:rPr>
          <w:b w:val="false"/>
        </w:rPr>
      </w:pPr>
      <w:r>
        <w:rPr>
          <w:b w:val="false"/>
        </w:rPr>
        <w:t>The Clare Valley Water Scheme construction has commenced – a $28 million scheme overall</w:t>
      </w:r>
    </w:p>
    <w:p>
      <w:pPr>
        <w:pStyle w:val="Normal"/>
        <w:numPr>
          <w:ilvl w:val="0"/>
          <w:numId w:val="317"/>
        </w:numPr>
        <w:rPr>
          <w:b w:val="false"/>
        </w:rPr>
      </w:pPr>
      <w:r>
        <w:rPr>
          <w:b w:val="false"/>
        </w:rPr>
        <w:t>Consultants are working on a report on the Bower District intensive primary production zone concept</w:t>
      </w:r>
    </w:p>
    <w:p>
      <w:pPr>
        <w:pStyle w:val="Normal"/>
        <w:rPr>
          <w:b w:val="false"/>
        </w:rPr>
      </w:pPr>
      <w:r>
        <w:rPr>
          <w:b w:val="false"/>
        </w:rPr>
      </w:r>
    </w:p>
    <w:p>
      <w:pPr>
        <w:pStyle w:val="Normal"/>
        <w:rPr/>
      </w:pPr>
      <w:r>
        <w:rPr/>
        <w:t>Issue 620, 1 October 2003, page 2</w:t>
      </w:r>
    </w:p>
    <w:p>
      <w:pPr>
        <w:pStyle w:val="Normal"/>
        <w:rPr/>
      </w:pPr>
      <w:r>
        <w:rPr/>
      </w:r>
    </w:p>
    <w:p>
      <w:pPr>
        <w:pStyle w:val="Normal"/>
        <w:rPr/>
      </w:pPr>
      <w:r>
        <w:rPr/>
        <w:t>Burra Community Library</w:t>
      </w:r>
      <w:r>
        <w:rPr>
          <w:b w:val="false"/>
        </w:rPr>
        <w:t xml:space="preserve"> celebrated its 25</w:t>
      </w:r>
      <w:r>
        <w:rPr>
          <w:b w:val="false"/>
          <w:vertAlign w:val="superscript"/>
        </w:rPr>
        <w:t>th</w:t>
      </w:r>
      <w:r>
        <w:rPr>
          <w:b w:val="false"/>
        </w:rPr>
        <w:t xml:space="preserve"> anniversary with an afternoon tea on Wednesday 24 September.</w:t>
      </w:r>
    </w:p>
    <w:p>
      <w:pPr>
        <w:pStyle w:val="Normal"/>
        <w:rPr>
          <w:b w:val="false"/>
        </w:rPr>
      </w:pPr>
      <w:r>
        <w:rPr>
          <w:b w:val="false"/>
        </w:rPr>
      </w:r>
    </w:p>
    <w:p>
      <w:pPr>
        <w:pStyle w:val="Normal"/>
        <w:rPr/>
      </w:pPr>
      <w:r>
        <w:rPr/>
        <w:t>Sarah Putzke</w:t>
      </w:r>
      <w:r>
        <w:rPr>
          <w:b w:val="false"/>
        </w:rPr>
        <w:t xml:space="preserve"> has begun as an apprentice in Graphic Design-Prepress at Burra Community Print.</w:t>
      </w:r>
    </w:p>
    <w:p>
      <w:pPr>
        <w:pStyle w:val="Normal"/>
        <w:rPr>
          <w:b w:val="false"/>
        </w:rPr>
      </w:pPr>
      <w:r>
        <w:rPr>
          <w:b w:val="false"/>
        </w:rPr>
      </w:r>
    </w:p>
    <w:p>
      <w:pPr>
        <w:pStyle w:val="Normal"/>
        <w:rPr/>
      </w:pPr>
      <w:r>
        <w:rPr/>
        <w:t xml:space="preserve">Marriage.  </w:t>
      </w:r>
      <w:r>
        <w:rPr>
          <w:b w:val="false"/>
        </w:rPr>
        <w:t>4 October</w:t>
      </w:r>
    </w:p>
    <w:p>
      <w:pPr>
        <w:pStyle w:val="Normal"/>
        <w:rPr>
          <w:b w:val="false"/>
        </w:rPr>
      </w:pPr>
      <w:r>
        <w:rPr>
          <w:b w:val="false"/>
        </w:rPr>
        <w:t>Petra Keller, daughter of Denis &amp; Maureen Keller of Robertstown, married Scott Donaldson of Burra Landmark.</w:t>
      </w:r>
    </w:p>
    <w:p>
      <w:pPr>
        <w:pStyle w:val="Normal"/>
        <w:rPr>
          <w:b w:val="false"/>
        </w:rPr>
      </w:pPr>
      <w:r>
        <w:rPr>
          <w:b w:val="false"/>
        </w:rPr>
      </w:r>
    </w:p>
    <w:p>
      <w:pPr>
        <w:pStyle w:val="Normal"/>
        <w:rPr/>
      </w:pPr>
      <w:r>
        <w:rPr/>
        <w:t xml:space="preserve">Marriage.  </w:t>
      </w:r>
      <w:r>
        <w:rPr>
          <w:b w:val="false"/>
        </w:rPr>
        <w:t>4 October</w:t>
      </w:r>
    </w:p>
    <w:p>
      <w:pPr>
        <w:pStyle w:val="Normal"/>
        <w:rPr>
          <w:b w:val="false"/>
        </w:rPr>
      </w:pPr>
      <w:r>
        <w:rPr>
          <w:b w:val="false"/>
        </w:rPr>
        <w:t>Kym Harvey, son of Marie &amp; Graham Harvey of Porter Lagoon, married Michelle Redden, daughter of David &amp; Ann Redden.</w:t>
      </w:r>
    </w:p>
    <w:p>
      <w:pPr>
        <w:pStyle w:val="Normal"/>
        <w:rPr>
          <w:b w:val="false"/>
        </w:rPr>
      </w:pPr>
      <w:r>
        <w:rPr>
          <w:b w:val="false"/>
        </w:rPr>
      </w:r>
    </w:p>
    <w:p>
      <w:pPr>
        <w:pStyle w:val="Normal"/>
        <w:rPr/>
      </w:pPr>
      <w:r>
        <w:rPr/>
        <w:t xml:space="preserve">Obituary.  </w:t>
      </w:r>
      <w:r>
        <w:rPr>
          <w:b w:val="false"/>
        </w:rPr>
        <w:t>Mrs Edi Hirschausen died recently.</w:t>
      </w:r>
    </w:p>
    <w:p>
      <w:pPr>
        <w:pStyle w:val="Normal"/>
        <w:rPr>
          <w:b w:val="false"/>
        </w:rPr>
      </w:pPr>
      <w:r>
        <w:rPr>
          <w:b w:val="false"/>
        </w:rPr>
        <w:t>[Born Edith Clara Heinrich 23 December 1916, Burra: died 11 September 2003, Burra.  Married Bertram Louie Hirschausen in 1942.]</w:t>
      </w:r>
    </w:p>
    <w:p>
      <w:pPr>
        <w:pStyle w:val="Normal"/>
        <w:rPr>
          <w:b w:val="false"/>
        </w:rPr>
      </w:pPr>
      <w:r>
        <w:rPr>
          <w:b w:val="false"/>
        </w:rPr>
      </w:r>
    </w:p>
    <w:p>
      <w:pPr>
        <w:pStyle w:val="Normal"/>
        <w:rPr/>
      </w:pPr>
      <w:r>
        <w:rPr/>
        <w:t>Issue 620, 1 October 2003, page 3</w:t>
      </w:r>
    </w:p>
    <w:p>
      <w:pPr>
        <w:pStyle w:val="Normal"/>
        <w:rPr/>
      </w:pPr>
      <w:r>
        <w:rPr/>
      </w:r>
    </w:p>
    <w:p>
      <w:pPr>
        <w:pStyle w:val="Normal"/>
        <w:rPr/>
      </w:pPr>
      <w:r>
        <w:rPr/>
        <w:t>Julie Anne’s Cottage</w:t>
      </w:r>
      <w:r>
        <w:rPr>
          <w:b w:val="false"/>
        </w:rPr>
        <w:t xml:space="preserve"> is a pleasant new shop in Burra selling fresh flowers, silk flowers, gifts, prints and original artwork.  [Photo of Julie and Theo </w:t>
        <w:softHyphen/>
      </w:r>
      <w:r>
        <w:rPr>
          <w:b w:val="false"/>
          <w:vertAlign w:val="superscript"/>
        </w:rPr>
        <w:t>________</w:t>
      </w:r>
      <w:r>
        <w:rPr>
          <w:b w:val="false"/>
        </w:rPr>
        <w:t>]</w:t>
      </w:r>
    </w:p>
    <w:p>
      <w:pPr>
        <w:pStyle w:val="Normal"/>
        <w:rPr>
          <w:b w:val="false"/>
        </w:rPr>
      </w:pPr>
      <w:r>
        <w:rPr>
          <w:b w:val="false"/>
        </w:rPr>
      </w:r>
    </w:p>
    <w:p>
      <w:pPr>
        <w:pStyle w:val="Normal"/>
        <w:rPr/>
      </w:pPr>
      <w:r>
        <w:rPr/>
        <w:t>David Burgess, Kate McGarry and daughter Olivia</w:t>
      </w:r>
      <w:r>
        <w:rPr>
          <w:b w:val="false"/>
        </w:rPr>
        <w:t xml:space="preserve"> left Burra this weekend.  David had been the Anglican priest at St Mary’s for more than two years.  There was a farewell lunch on 27 September.</w:t>
      </w:r>
    </w:p>
    <w:p>
      <w:pPr>
        <w:pStyle w:val="Normal"/>
        <w:rPr>
          <w:b w:val="false"/>
        </w:rPr>
      </w:pPr>
      <w:r>
        <w:rPr>
          <w:b w:val="false"/>
        </w:rPr>
      </w:r>
    </w:p>
    <w:p>
      <w:pPr>
        <w:pStyle w:val="Normal"/>
        <w:rPr/>
      </w:pPr>
      <w:r>
        <w:rPr/>
        <w:t>Issue 620, 1 October 2003, page 6</w:t>
      </w:r>
    </w:p>
    <w:p>
      <w:pPr>
        <w:pStyle w:val="Normal"/>
        <w:rPr/>
      </w:pPr>
      <w:r>
        <w:rPr/>
      </w:r>
    </w:p>
    <w:p>
      <w:pPr>
        <w:pStyle w:val="Normal"/>
        <w:rPr>
          <w:b w:val="false"/>
        </w:rPr>
      </w:pPr>
      <w:r>
        <w:rPr/>
        <w:t xml:space="preserve">BBH Football Club </w:t>
      </w:r>
      <w:r>
        <w:rPr>
          <w:b w:val="false"/>
        </w:rPr>
        <w:t>Trophy Winners 2003</w:t>
      </w:r>
    </w:p>
    <w:p>
      <w:pPr>
        <w:pStyle w:val="Normal"/>
        <w:tabs>
          <w:tab w:val="clear" w:pos="720"/>
          <w:tab w:val="left" w:pos="1092" w:leader="none"/>
          <w:tab w:val="left" w:pos="2652" w:leader="none"/>
          <w:tab w:val="left" w:pos="4212" w:leader="none"/>
          <w:tab w:val="left" w:pos="5850" w:leader="none"/>
          <w:tab w:val="left" w:pos="7566" w:leader="none"/>
        </w:tabs>
        <w:rPr/>
      </w:pPr>
      <w:r>
        <w:rPr>
          <w:b w:val="false"/>
        </w:rPr>
        <w:t>A Grade</w:t>
        <w:tab/>
        <w:t>Best &amp; Fairest</w:t>
        <w:tab/>
        <w:t>Best team Man</w:t>
        <w:tab/>
        <w:t>Coach’s Trophy</w:t>
        <w:tab/>
        <w:t>Best 1</w:t>
      </w:r>
      <w:r>
        <w:rPr>
          <w:b w:val="false"/>
          <w:vertAlign w:val="superscript"/>
        </w:rPr>
        <w:t>st</w:t>
      </w:r>
      <w:r>
        <w:rPr>
          <w:b w:val="false"/>
        </w:rPr>
        <w:t xml:space="preserve"> Year Player</w:t>
        <w:tab/>
        <w:t>Most Consistent</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ab/>
        <w:t>Boh Wall</w:t>
        <w:tab/>
        <w:t>Justin Webster</w:t>
        <w:tab/>
        <w:t>Nick Taylor</w:t>
        <w:tab/>
        <w:t>Mick James</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B Grade</w:t>
        <w:tab/>
        <w:t>Paul Cousins</w:t>
        <w:tab/>
        <w:t>Ian Blakey</w:t>
        <w:tab/>
        <w:t>Patrick Mitchell</w:t>
        <w:tab/>
        <w:tab/>
        <w:t>Steven Haverland</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Life Membership was conferred on Robert Sullivan</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r>
    </w:p>
    <w:p>
      <w:pPr>
        <w:pStyle w:val="Normal"/>
        <w:tabs>
          <w:tab w:val="clear" w:pos="720"/>
          <w:tab w:val="left" w:pos="1092" w:leader="none"/>
          <w:tab w:val="left" w:pos="2652" w:leader="none"/>
          <w:tab w:val="left" w:pos="4212" w:leader="none"/>
          <w:tab w:val="left" w:pos="5850" w:leader="none"/>
          <w:tab w:val="left" w:pos="7566" w:leader="none"/>
        </w:tabs>
        <w:rPr/>
      </w:pPr>
      <w:r>
        <w:rPr/>
        <w:t xml:space="preserve">BBH Netball Club </w:t>
      </w:r>
      <w:r>
        <w:rPr>
          <w:b w:val="false"/>
        </w:rPr>
        <w:t>Trophy Winners 2003</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Team</w:t>
        <w:tab/>
        <w:t>Best &amp; Fairest</w:t>
        <w:tab/>
        <w:tab/>
        <w:t>Coach’s Trophy</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A1</w:t>
        <w:tab/>
        <w:t>Sharee Stockman</w:t>
        <w:tab/>
        <w:tab/>
        <w:t>Abbie James</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A2</w:t>
        <w:tab/>
        <w:t>Carrie Affolter</w:t>
        <w:tab/>
        <w:tab/>
        <w:t>Kelly Rose</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B1</w:t>
        <w:tab/>
        <w:t>Beccy Brooks</w:t>
        <w:tab/>
        <w:tab/>
        <w:t>Kathryn Baker</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B2</w:t>
        <w:tab/>
        <w:t>Ariane Harnett &amp; Heidi Spackman</w:t>
        <w:tab/>
        <w:t>Sophie Daniell</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C1</w:t>
        <w:tab/>
        <w:t>Megan Brooks</w:t>
        <w:tab/>
        <w:tab/>
        <w:t>Kylie O’Connor</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C2</w:t>
        <w:tab/>
        <w:t>Emma Shattock</w:t>
        <w:tab/>
        <w:tab/>
        <w:t>Rebecca Thompson</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Masters</w:t>
        <w:tab/>
        <w:t>Jo Gebhardt</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15 &amp; U</w:t>
        <w:tab/>
        <w:t>li [sic] McBride</w:t>
        <w:tab/>
        <w:tab/>
        <w:t>Brooke Starr</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J1</w:t>
        <w:tab/>
        <w:t>Jenna Webster</w:t>
        <w:tab/>
        <w:tab/>
        <w:t>Caitlin Drew</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t>J2</w:t>
        <w:tab/>
        <w:t>Rebecca Hill</w:t>
        <w:tab/>
        <w:tab/>
        <w:t>Gabrielle Cazzolato</w:t>
      </w:r>
    </w:p>
    <w:p>
      <w:pPr>
        <w:pStyle w:val="Normal"/>
        <w:tabs>
          <w:tab w:val="clear" w:pos="720"/>
          <w:tab w:val="left" w:pos="1092" w:leader="none"/>
          <w:tab w:val="left" w:pos="2652" w:leader="none"/>
          <w:tab w:val="left" w:pos="4212" w:leader="none"/>
          <w:tab w:val="left" w:pos="5850" w:leader="none"/>
          <w:tab w:val="left" w:pos="7566" w:leader="none"/>
        </w:tabs>
        <w:rPr>
          <w:b w:val="false"/>
        </w:rPr>
      </w:pPr>
      <w:r>
        <w:rPr>
          <w:b w:val="false"/>
        </w:rPr>
      </w:r>
    </w:p>
    <w:p>
      <w:pPr>
        <w:pStyle w:val="Normal"/>
        <w:rPr/>
      </w:pPr>
      <w:r>
        <w:rPr/>
        <w:t>Issue 620, 1 October 2003, page 14</w:t>
      </w:r>
    </w:p>
    <w:p>
      <w:pPr>
        <w:pStyle w:val="Normal"/>
        <w:rPr/>
      </w:pPr>
      <w:r>
        <w:rPr/>
      </w:r>
    </w:p>
    <w:p>
      <w:pPr>
        <w:pStyle w:val="Normal"/>
        <w:rPr/>
      </w:pPr>
      <w:r>
        <w:rPr/>
        <w:t>Burra Real Estate</w:t>
      </w:r>
    </w:p>
    <w:p>
      <w:pPr>
        <w:pStyle w:val="Normal"/>
        <w:rPr>
          <w:b w:val="false"/>
        </w:rPr>
      </w:pPr>
      <w:r>
        <w:rPr>
          <w:b w:val="false"/>
        </w:rPr>
        <w:t>Mill Cottage, 2 Mill Street, Burra, $168,000</w:t>
      </w:r>
    </w:p>
    <w:p>
      <w:pPr>
        <w:pStyle w:val="Normal"/>
        <w:rPr>
          <w:b w:val="false"/>
        </w:rPr>
      </w:pPr>
      <w:r>
        <w:rPr>
          <w:b w:val="false"/>
        </w:rPr>
      </w:r>
    </w:p>
    <w:p>
      <w:pPr>
        <w:pStyle w:val="Normal"/>
        <w:rPr/>
      </w:pPr>
      <w:r>
        <w:rPr/>
        <w:t>Issue 620(2), 8 October 2003, page 1</w:t>
      </w:r>
    </w:p>
    <w:p>
      <w:pPr>
        <w:pStyle w:val="Normal"/>
        <w:rPr/>
      </w:pPr>
      <w:r>
        <w:rPr/>
      </w:r>
    </w:p>
    <w:p>
      <w:pPr>
        <w:pStyle w:val="Normal"/>
        <w:rPr/>
      </w:pPr>
      <w:r>
        <w:rPr/>
        <w:t>Premier Mike Rann</w:t>
      </w:r>
      <w:r>
        <w:rPr>
          <w:b w:val="false"/>
        </w:rPr>
        <w:t xml:space="preserve"> visited Burra en route to Adelaide from Pt Pirie last Wednesday.  He undertook to get a resolution to the Burra Swimming Pool impasse.  It appears that defining the boundary of the land to transfer to Council had been one sticking point, but when this had been agreed as the land within the pool’s perimeter fence, the Department’s manager then could not accept the terms of use agreed to by the school and council in 1997.  [Details are printed.]</w:t>
      </w:r>
    </w:p>
    <w:p>
      <w:pPr>
        <w:pStyle w:val="Normal"/>
        <w:rPr>
          <w:b w:val="false"/>
        </w:rPr>
      </w:pPr>
      <w:r>
        <w:rPr>
          <w:b w:val="false"/>
        </w:rPr>
        <w:t>Mr Rann also had a look at the Burra Hospital.  The Government recently announced an extra $20 million over the next four years for country hospitals.</w:t>
      </w:r>
    </w:p>
    <w:p>
      <w:pPr>
        <w:pStyle w:val="Normal"/>
        <w:rPr>
          <w:b w:val="false"/>
        </w:rPr>
      </w:pPr>
      <w:r>
        <w:rPr>
          <w:b w:val="false"/>
        </w:rPr>
        <w:t xml:space="preserve">He then visited the Smelts Road facility occupied by SES &amp; MFS and stopped also at the closed Burra Railway Station with Heritage Officer Douglas Alexander and Brenton Greenslade, Vice President of BRTBA.  </w:t>
      </w:r>
    </w:p>
    <w:p>
      <w:pPr>
        <w:pStyle w:val="Normal"/>
        <w:rPr>
          <w:b w:val="false"/>
        </w:rPr>
      </w:pPr>
      <w:r>
        <w:rPr>
          <w:b w:val="false"/>
        </w:rPr>
        <w:t>[3 photos]</w:t>
      </w:r>
    </w:p>
    <w:p>
      <w:pPr>
        <w:pStyle w:val="Normal"/>
        <w:rPr>
          <w:b w:val="false"/>
        </w:rPr>
      </w:pPr>
      <w:r>
        <w:rPr>
          <w:b w:val="false"/>
        </w:rPr>
      </w:r>
    </w:p>
    <w:p>
      <w:pPr>
        <w:pStyle w:val="Normal"/>
        <w:rPr/>
      </w:pPr>
      <w:r>
        <w:rPr/>
        <w:t>Chris &amp; Maria Reed</w:t>
      </w:r>
      <w:r>
        <w:rPr>
          <w:b w:val="false"/>
        </w:rPr>
        <w:t xml:space="preserve"> have been offered a number of kangaroos to replace those recently killed at ‘Wandillah’ in Morehead Street.  There are two or three in residence with more to come.</w:t>
      </w:r>
    </w:p>
    <w:p>
      <w:pPr>
        <w:pStyle w:val="Normal"/>
        <w:rPr>
          <w:b w:val="false"/>
        </w:rPr>
      </w:pPr>
      <w:r>
        <w:rPr>
          <w:b w:val="false"/>
        </w:rPr>
      </w:r>
    </w:p>
    <w:p>
      <w:pPr>
        <w:pStyle w:val="Normal"/>
        <w:rPr/>
      </w:pPr>
      <w:r>
        <w:rPr/>
        <w:t>Burra Visitor Centre</w:t>
      </w:r>
      <w:r>
        <w:rPr>
          <w:b w:val="false"/>
        </w:rPr>
        <w:t xml:space="preserve"> has received two grants from SA Tourism Commission.  $5,000 will aid the development of the Heartland Heritage Trail between Burra, Mintaro, Auburn, Two Wells, Gawler, Kapunda and Eudunda.  A grant of $7,790 will go towards upgrading disabled access to the side [?] of the Visitor Centre and to new shelving and staff training.</w:t>
      </w:r>
    </w:p>
    <w:p>
      <w:pPr>
        <w:pStyle w:val="Normal"/>
        <w:rPr>
          <w:b w:val="false"/>
        </w:rPr>
      </w:pPr>
      <w:r>
        <w:rPr>
          <w:b w:val="false"/>
        </w:rPr>
      </w:r>
    </w:p>
    <w:p>
      <w:pPr>
        <w:pStyle w:val="Normal"/>
        <w:rPr/>
      </w:pPr>
      <w:r>
        <w:rPr/>
        <w:t>Issue 620(2), 8 October 2003, page 2</w:t>
      </w:r>
    </w:p>
    <w:p>
      <w:pPr>
        <w:pStyle w:val="Normal"/>
        <w:rPr/>
      </w:pPr>
      <w:r>
        <w:rPr/>
      </w:r>
    </w:p>
    <w:p>
      <w:pPr>
        <w:pStyle w:val="Normal"/>
        <w:rPr/>
      </w:pPr>
      <w:r>
        <w:rPr/>
        <w:t xml:space="preserve">Burra Red Cross </w:t>
      </w:r>
      <w:r>
        <w:rPr>
          <w:b w:val="false"/>
        </w:rPr>
        <w:t>held a trading table on Saturday morning, raising funds for the branch’s Baby of the Year for 2003.</w:t>
      </w:r>
    </w:p>
    <w:p>
      <w:pPr>
        <w:pStyle w:val="Normal"/>
        <w:rPr>
          <w:b w:val="false"/>
        </w:rPr>
      </w:pPr>
      <w:r>
        <w:rPr>
          <w:b w:val="false"/>
        </w:rPr>
      </w:r>
    </w:p>
    <w:p>
      <w:pPr>
        <w:pStyle w:val="Normal"/>
        <w:rPr/>
      </w:pPr>
      <w:r>
        <w:rPr/>
        <w:t>BRTBA</w:t>
      </w:r>
      <w:r>
        <w:rPr>
          <w:b w:val="false"/>
        </w:rPr>
        <w:t xml:space="preserve"> farewelled Bob &amp; Lorraine Howell and Linda &amp; Ian Williamson recently.  Bob &amp; Lorraine have run Burra Motor Inn for the past nine years and Linda &amp; Ian have been the publicans at the Commercial Hotel for five years.</w:t>
      </w:r>
    </w:p>
    <w:p>
      <w:pPr>
        <w:pStyle w:val="Normal"/>
        <w:rPr>
          <w:b w:val="false"/>
        </w:rPr>
      </w:pPr>
      <w:r>
        <w:rPr>
          <w:b w:val="false"/>
        </w:rPr>
      </w:r>
    </w:p>
    <w:p>
      <w:pPr>
        <w:pStyle w:val="Normal"/>
        <w:rPr/>
      </w:pPr>
      <w:r>
        <w:rPr/>
        <w:t>Cheryl Day</w:t>
      </w:r>
      <w:r>
        <w:rPr>
          <w:b w:val="false"/>
        </w:rPr>
        <w:t xml:space="preserve"> has been selected in the North Eastern Netball Association’s A1 Team of the Year.</w:t>
      </w:r>
    </w:p>
    <w:p>
      <w:pPr>
        <w:pStyle w:val="Normal"/>
        <w:rPr>
          <w:b w:val="false"/>
        </w:rPr>
      </w:pPr>
      <w:r>
        <w:rPr>
          <w:b w:val="false"/>
        </w:rPr>
      </w:r>
    </w:p>
    <w:p>
      <w:pPr>
        <w:pStyle w:val="Normal"/>
        <w:rPr/>
      </w:pPr>
      <w:r>
        <w:rPr/>
        <w:t>BBN Netball Club</w:t>
      </w:r>
      <w:r>
        <w:rPr>
          <w:b w:val="false"/>
        </w:rPr>
        <w:t xml:space="preserve"> has conferred Life Membership on Sharyn Roberts.  Her involvement with the club and the Burra Club prior to that goes back at least to 1980.  In that time she has been a coach and umpire for many years and served on the committee, holding many executive positions throughout that period.  [A detailed history is printed.]  </w:t>
      </w:r>
    </w:p>
    <w:p>
      <w:pPr>
        <w:pStyle w:val="Normal"/>
        <w:rPr>
          <w:b w:val="false"/>
        </w:rPr>
      </w:pPr>
      <w:r>
        <w:rPr>
          <w:b w:val="false"/>
        </w:rPr>
        <w:t>[Other life members are pictured with her: Hazel Stockman, Jenny (nee Hirschausen), Di Day, Mich. Phin and Robyn Baker.]</w:t>
      </w:r>
    </w:p>
    <w:p>
      <w:pPr>
        <w:pStyle w:val="Normal"/>
        <w:rPr>
          <w:b w:val="false"/>
        </w:rPr>
      </w:pPr>
      <w:r>
        <w:rPr>
          <w:b w:val="false"/>
        </w:rPr>
      </w:r>
    </w:p>
    <w:p>
      <w:pPr>
        <w:pStyle w:val="Normal"/>
        <w:rPr/>
      </w:pPr>
      <w:r>
        <w:rPr/>
        <w:t xml:space="preserve">Letter.  </w:t>
      </w:r>
      <w:r>
        <w:rPr>
          <w:b w:val="false"/>
        </w:rPr>
        <w:t>David Hook writes as President of the BBH Football Club expressing his disappointment at the lack of coverage afforded the NEFL &amp; NENA football and netball grand finals.  Over 4,000 people attended and injected much money into the clubs and the community.</w:t>
      </w:r>
    </w:p>
    <w:p>
      <w:pPr>
        <w:pStyle w:val="Normal"/>
        <w:rPr>
          <w:b w:val="false"/>
        </w:rPr>
      </w:pPr>
      <w:r>
        <w:rPr>
          <w:b w:val="false"/>
        </w:rPr>
      </w:r>
    </w:p>
    <w:p>
      <w:pPr>
        <w:pStyle w:val="Normal"/>
        <w:rPr/>
      </w:pPr>
      <w:r>
        <w:rPr/>
        <w:t>Issue 620(2), 8 October 2003, page 3</w:t>
      </w:r>
    </w:p>
    <w:p>
      <w:pPr>
        <w:pStyle w:val="Normal"/>
        <w:rPr/>
      </w:pPr>
      <w:r>
        <w:rPr/>
      </w:r>
    </w:p>
    <w:p>
      <w:pPr>
        <w:pStyle w:val="Normal"/>
        <w:rPr>
          <w:b w:val="false"/>
        </w:rPr>
      </w:pPr>
      <w:r>
        <w:rPr/>
        <w:t xml:space="preserve">Burra’s Op Shop </w:t>
      </w:r>
      <w:r>
        <w:rPr>
          <w:b w:val="false"/>
        </w:rPr>
        <w:t>has donated a wheelchair or more correctly a transporter to the Burra Medical Centre for the use of patients.</w:t>
      </w:r>
    </w:p>
    <w:p>
      <w:pPr>
        <w:pStyle w:val="Normal"/>
        <w:rPr>
          <w:b w:val="false"/>
        </w:rPr>
      </w:pPr>
      <w:r>
        <w:rPr>
          <w:b w:val="false"/>
        </w:rPr>
      </w:r>
    </w:p>
    <w:p>
      <w:pPr>
        <w:pStyle w:val="Normal"/>
        <w:rPr/>
      </w:pPr>
      <w:r>
        <w:rPr/>
        <w:t xml:space="preserve">Thorogood’s Apple Wines </w:t>
      </w:r>
      <w:r>
        <w:rPr>
          <w:b w:val="false"/>
        </w:rPr>
        <w:t>helped to host a breakfast at Tateham’s Restaurant at Auburn over the weekend.  Up to 120 national and international journalists are currently showcasing areas of SA during the Tasting Australia event.  In a day in the Clare Valley they had the opportunity to task local wines, olive oil blends, Burra Saltbush Hogget, free range grain fed chicken, handmade condiments, carob products, blue gum honey and of course, Thorogood’s Apple Wines.</w:t>
      </w:r>
    </w:p>
    <w:p>
      <w:pPr>
        <w:pStyle w:val="Normal"/>
        <w:rPr>
          <w:b w:val="false"/>
        </w:rPr>
      </w:pPr>
      <w:r>
        <w:rPr>
          <w:b w:val="false"/>
        </w:rPr>
      </w:r>
    </w:p>
    <w:p>
      <w:pPr>
        <w:pStyle w:val="Normal"/>
        <w:rPr/>
      </w:pPr>
      <w:r>
        <w:rPr/>
        <w:t xml:space="preserve">Burra Regional Art Gallery.  </w:t>
      </w:r>
      <w:r>
        <w:rPr>
          <w:b w:val="false"/>
        </w:rPr>
        <w:t>The Art of the Flower exhibition was opened at the gallery on Friday night (the 5</w:t>
      </w:r>
      <w:r>
        <w:rPr>
          <w:b w:val="false"/>
          <w:vertAlign w:val="superscript"/>
        </w:rPr>
        <w:t>th</w:t>
      </w:r>
      <w:r>
        <w:rPr>
          <w:b w:val="false"/>
        </w:rPr>
        <w:t xml:space="preserve"> year of the event).  108 paintings were submitted this year and the winner was Robert Hannaford with an oil painting of roses.  The People’s Choice is still being voted for.  Running concurrently in the Bence Room is the exhibition ‘It’s My Party’ by Glenys Christopher – a display of portraits to mark her 60</w:t>
      </w:r>
      <w:r>
        <w:rPr>
          <w:b w:val="false"/>
          <w:vertAlign w:val="superscript"/>
        </w:rPr>
        <w:t>th</w:t>
      </w:r>
      <w:r>
        <w:rPr>
          <w:b w:val="false"/>
        </w:rPr>
        <w:t xml:space="preserve"> birthday.</w:t>
      </w:r>
    </w:p>
    <w:p>
      <w:pPr>
        <w:pStyle w:val="Normal"/>
        <w:rPr>
          <w:b w:val="false"/>
        </w:rPr>
      </w:pPr>
      <w:r>
        <w:rPr>
          <w:b w:val="false"/>
        </w:rPr>
      </w:r>
    </w:p>
    <w:p>
      <w:pPr>
        <w:pStyle w:val="Normal"/>
        <w:rPr/>
      </w:pPr>
      <w:r>
        <w:rPr/>
        <w:t>Issue 620(2), 8 October 2003, page 5</w:t>
      </w:r>
    </w:p>
    <w:p>
      <w:pPr>
        <w:pStyle w:val="Normal"/>
        <w:rPr/>
      </w:pPr>
      <w:r>
        <w:rPr/>
      </w:r>
    </w:p>
    <w:p>
      <w:pPr>
        <w:pStyle w:val="Normal"/>
        <w:rPr/>
      </w:pPr>
      <w:r>
        <w:rPr/>
        <w:t xml:space="preserve">BBH </w:t>
      </w:r>
      <w:r>
        <w:rPr>
          <w:b w:val="false"/>
        </w:rPr>
        <w:t>Senior Colts Award Winners 2003</w:t>
      </w:r>
    </w:p>
    <w:p>
      <w:pPr>
        <w:pStyle w:val="Normal"/>
        <w:rPr>
          <w:b w:val="false"/>
        </w:rPr>
      </w:pPr>
      <w:r>
        <w:rPr>
          <w:b w:val="false"/>
        </w:rPr>
        <w:t>Best &amp; Fairest</w:t>
        <w:tab/>
        <w:t>Aaron Spicer</w:t>
      </w:r>
    </w:p>
    <w:p>
      <w:pPr>
        <w:pStyle w:val="Normal"/>
        <w:rPr>
          <w:b w:val="false"/>
        </w:rPr>
      </w:pPr>
      <w:r>
        <w:rPr>
          <w:b w:val="false"/>
        </w:rPr>
        <w:t>Best Team Man</w:t>
        <w:tab/>
        <w:t>Kym Thomas</w:t>
      </w:r>
    </w:p>
    <w:p>
      <w:pPr>
        <w:pStyle w:val="Normal"/>
        <w:rPr>
          <w:b w:val="false"/>
        </w:rPr>
      </w:pPr>
      <w:r>
        <w:rPr>
          <w:b w:val="false"/>
        </w:rPr>
        <w:t>Coach’s Trophy</w:t>
        <w:tab/>
        <w:t>Marcus Hall</w:t>
      </w:r>
    </w:p>
    <w:p>
      <w:pPr>
        <w:pStyle w:val="Normal"/>
        <w:rPr>
          <w:b w:val="false"/>
        </w:rPr>
      </w:pPr>
      <w:r>
        <w:rPr>
          <w:b w:val="false"/>
        </w:rPr>
        <w:t>Most Consistent</w:t>
        <w:tab/>
        <w:t xml:space="preserve">Joel Blakey </w:t>
      </w:r>
    </w:p>
    <w:p>
      <w:pPr>
        <w:pStyle w:val="Normal"/>
        <w:rPr>
          <w:b w:val="false"/>
        </w:rPr>
      </w:pPr>
      <w:r>
        <w:rPr>
          <w:b w:val="false"/>
        </w:rPr>
      </w:r>
    </w:p>
    <w:p>
      <w:pPr>
        <w:pStyle w:val="Normal"/>
        <w:rPr/>
      </w:pPr>
      <w:r>
        <w:rPr/>
        <w:t>Issue 620(2), 8 October 2003, page 11</w:t>
      </w:r>
    </w:p>
    <w:p>
      <w:pPr>
        <w:pStyle w:val="Normal"/>
        <w:rPr/>
      </w:pPr>
      <w:r>
        <w:rPr/>
      </w:r>
    </w:p>
    <w:p>
      <w:pPr>
        <w:pStyle w:val="Normal"/>
        <w:rPr/>
      </w:pPr>
      <w:r>
        <w:rPr/>
        <w:t xml:space="preserve">Advt.  </w:t>
      </w:r>
      <w:r>
        <w:rPr>
          <w:b w:val="false"/>
        </w:rPr>
        <w:t>BRTBA Film Night at Burra Town Hall</w:t>
      </w:r>
    </w:p>
    <w:p>
      <w:pPr>
        <w:pStyle w:val="Normal"/>
        <w:rPr/>
      </w:pPr>
      <w:r>
        <w:rPr>
          <w:b w:val="false"/>
        </w:rPr>
        <w:t>17 October</w:t>
        <w:tab/>
      </w:r>
      <w:r>
        <w:rPr>
          <w:b w:val="false"/>
          <w:i/>
        </w:rPr>
        <w:t>Danny Deckchair</w:t>
      </w:r>
    </w:p>
    <w:p>
      <w:pPr>
        <w:pStyle w:val="Normal"/>
        <w:rPr>
          <w:b w:val="false"/>
          <w:i/>
          <w:i/>
        </w:rPr>
      </w:pPr>
      <w:r>
        <w:rPr>
          <w:b w:val="false"/>
          <w:i/>
        </w:rPr>
        <w:tab/>
        <w:tab/>
        <w:t>American Pie The Wedding</w:t>
      </w:r>
    </w:p>
    <w:p>
      <w:pPr>
        <w:pStyle w:val="Normal"/>
        <w:rPr>
          <w:b w:val="false"/>
          <w:i/>
          <w:i/>
        </w:rPr>
      </w:pPr>
      <w:r>
        <w:rPr>
          <w:b w:val="false"/>
          <w:i/>
        </w:rPr>
      </w:r>
    </w:p>
    <w:p>
      <w:pPr>
        <w:pStyle w:val="Normal"/>
        <w:rPr/>
      </w:pPr>
      <w:r>
        <w:rPr/>
        <w:t>Issue 621, 15 October 2003, page 1</w:t>
      </w:r>
    </w:p>
    <w:p>
      <w:pPr>
        <w:pStyle w:val="Normal"/>
        <w:rPr/>
      </w:pPr>
      <w:r>
        <w:rPr/>
      </w:r>
    </w:p>
    <w:p>
      <w:pPr>
        <w:pStyle w:val="Normal"/>
        <w:rPr/>
      </w:pPr>
      <w:r>
        <w:rPr/>
        <w:t xml:space="preserve">Burra Red Cross.  </w:t>
      </w:r>
      <w:r>
        <w:rPr>
          <w:b w:val="false"/>
        </w:rPr>
        <w:t>A stall run by Burra’s Baby contestant Jackson Irlam’s mother, Petrice Messenger, raised $600 for Red Cross on 4 October.</w:t>
      </w:r>
    </w:p>
    <w:p>
      <w:pPr>
        <w:pStyle w:val="Normal"/>
        <w:rPr>
          <w:b w:val="false"/>
        </w:rPr>
      </w:pPr>
      <w:r>
        <w:rPr>
          <w:b w:val="false"/>
        </w:rPr>
      </w:r>
    </w:p>
    <w:p>
      <w:pPr>
        <w:pStyle w:val="Normal"/>
        <w:rPr/>
      </w:pPr>
      <w:r>
        <w:rPr/>
        <w:t>The ‘20 Ghost’ Club</w:t>
      </w:r>
      <w:r>
        <w:rPr>
          <w:b w:val="false"/>
        </w:rPr>
        <w:t xml:space="preserve"> brought 21 Rolls Royces to Burra on Tuesday morning.  The group was based at Clare for a few days and was en route to Bundaleer Station Homestead.  The oldest car dated from 1911.</w:t>
      </w:r>
    </w:p>
    <w:p>
      <w:pPr>
        <w:pStyle w:val="Normal"/>
        <w:rPr>
          <w:b w:val="false"/>
        </w:rPr>
      </w:pPr>
      <w:r>
        <w:rPr>
          <w:b w:val="false"/>
        </w:rPr>
      </w:r>
    </w:p>
    <w:p>
      <w:pPr>
        <w:pStyle w:val="Normal"/>
        <w:rPr/>
      </w:pPr>
      <w:r>
        <w:rPr/>
        <w:t xml:space="preserve">Accident.  </w:t>
      </w:r>
      <w:r>
        <w:rPr>
          <w:b w:val="false"/>
        </w:rPr>
        <w:t>On 10 October a car that was parked on a hill at Burra North, without being in gear of having the handbrake engaged, rolled down the slope and crashed into a bathroom and toilet at the rear of a house.  No one was injured, but damage to the house was estimated at $20,000.</w:t>
      </w:r>
    </w:p>
    <w:p>
      <w:pPr>
        <w:pStyle w:val="Normal"/>
        <w:rPr>
          <w:b w:val="false"/>
        </w:rPr>
      </w:pPr>
      <w:r>
        <w:rPr>
          <w:b w:val="false"/>
        </w:rPr>
        <w:t>[An advertisement in the ‘Personal’ column in the issue for 3 December 2003 apologises for this event and reveals that the driver was Richard Bailey-Hill of Mt Bryan.]</w:t>
      </w:r>
    </w:p>
    <w:p>
      <w:pPr>
        <w:pStyle w:val="Normal"/>
        <w:rPr>
          <w:b w:val="false"/>
        </w:rPr>
      </w:pPr>
      <w:r>
        <w:rPr>
          <w:b w:val="false"/>
        </w:rPr>
      </w:r>
    </w:p>
    <w:p>
      <w:pPr>
        <w:pStyle w:val="Normal"/>
        <w:rPr/>
      </w:pPr>
      <w:r>
        <w:rPr/>
        <w:t>Issue 621, 15 October 2003, pages 1 &amp; 5</w:t>
      </w:r>
    </w:p>
    <w:p>
      <w:pPr>
        <w:pStyle w:val="Normal"/>
        <w:rPr/>
      </w:pPr>
      <w:r>
        <w:rPr/>
      </w:r>
    </w:p>
    <w:p>
      <w:pPr>
        <w:pStyle w:val="Normal"/>
        <w:rPr/>
      </w:pPr>
      <w:r>
        <w:rPr/>
        <w:t xml:space="preserve">Burra Show.   </w:t>
      </w:r>
      <w:r>
        <w:rPr>
          <w:b w:val="false"/>
        </w:rPr>
        <w:t>The 126</w:t>
      </w:r>
      <w:r>
        <w:rPr>
          <w:b w:val="false"/>
          <w:vertAlign w:val="superscript"/>
        </w:rPr>
        <w:t>th</w:t>
      </w:r>
      <w:r>
        <w:rPr>
          <w:b w:val="false"/>
        </w:rPr>
        <w:t xml:space="preserve"> show* on Saturday 11 October drew a good crowd with gate takings of $2,272.  Dr Tim Simpson opened the Show.  The two biggest attractions were the Horses-in-Action and the non-stop action in the shearing shed, where the day started with a demonstration by a lady shearer, Amy Bailey-Hill of Burra.</w:t>
      </w:r>
    </w:p>
    <w:p>
      <w:pPr>
        <w:pStyle w:val="Normal"/>
        <w:rPr>
          <w:b w:val="false"/>
        </w:rPr>
      </w:pPr>
      <w:r>
        <w:rPr>
          <w:b w:val="false"/>
        </w:rPr>
        <w:t>Prince of Show</w:t>
        <w:tab/>
        <w:tab/>
        <w:t>Samuel Rains</w:t>
      </w:r>
    </w:p>
    <w:p>
      <w:pPr>
        <w:pStyle w:val="Normal"/>
        <w:rPr>
          <w:b w:val="false"/>
        </w:rPr>
      </w:pPr>
      <w:r>
        <w:rPr>
          <w:b w:val="false"/>
        </w:rPr>
        <w:t>Princess of Show</w:t>
        <w:tab/>
        <w:tab/>
        <w:t>Caitlin Drew</w:t>
      </w:r>
    </w:p>
    <w:p>
      <w:pPr>
        <w:pStyle w:val="Normal"/>
        <w:rPr>
          <w:b w:val="false"/>
        </w:rPr>
      </w:pPr>
      <w:r>
        <w:rPr>
          <w:b w:val="false"/>
        </w:rPr>
        <w:t>Baby of Show</w:t>
        <w:tab/>
        <w:tab/>
        <w:t>Josephine Rains</w:t>
      </w:r>
    </w:p>
    <w:p>
      <w:pPr>
        <w:pStyle w:val="Normal"/>
        <w:rPr>
          <w:b w:val="false"/>
        </w:rPr>
      </w:pPr>
      <w:r>
        <w:rPr>
          <w:b w:val="false"/>
        </w:rPr>
        <w:t>Junior Princess of Show</w:t>
        <w:tab/>
        <w:t>Amy Berryman</w:t>
      </w:r>
    </w:p>
    <w:p>
      <w:pPr>
        <w:pStyle w:val="Normal"/>
        <w:rPr>
          <w:b w:val="false"/>
        </w:rPr>
      </w:pPr>
      <w:r>
        <w:rPr>
          <w:b w:val="false"/>
        </w:rPr>
        <w:t>[Selected results are printed along with 7 photos.]</w:t>
      </w:r>
    </w:p>
    <w:p>
      <w:pPr>
        <w:pStyle w:val="Normal"/>
        <w:rPr/>
      </w:pPr>
      <w:r>
        <w:rPr>
          <w:b w:val="false"/>
        </w:rPr>
        <w:t>[* Actually the 111</w:t>
      </w:r>
      <w:r>
        <w:rPr>
          <w:b w:val="false"/>
          <w:vertAlign w:val="superscript"/>
        </w:rPr>
        <w:t>th</w:t>
      </w:r>
      <w:r>
        <w:rPr>
          <w:b w:val="false"/>
        </w:rPr>
        <w:t xml:space="preserve"> Burra Show, as a result of years missed due to WWI, WWII and periods of recess.]</w:t>
      </w:r>
    </w:p>
    <w:p>
      <w:pPr>
        <w:pStyle w:val="Normal"/>
        <w:rPr>
          <w:b w:val="false"/>
        </w:rPr>
      </w:pPr>
      <w:r>
        <w:rPr>
          <w:b w:val="false"/>
        </w:rPr>
      </w:r>
    </w:p>
    <w:p>
      <w:pPr>
        <w:pStyle w:val="Normal"/>
        <w:rPr/>
      </w:pPr>
      <w:r>
        <w:rPr/>
        <w:t>Issue 621, 15 October 2003, page 2</w:t>
      </w:r>
    </w:p>
    <w:p>
      <w:pPr>
        <w:pStyle w:val="Normal"/>
        <w:rPr/>
      </w:pPr>
      <w:r>
        <w:rPr/>
      </w:r>
    </w:p>
    <w:p>
      <w:pPr>
        <w:pStyle w:val="Normal"/>
        <w:rPr/>
      </w:pPr>
      <w:r>
        <w:rPr/>
        <w:t>Lynette &amp; Graham Donaldson</w:t>
      </w:r>
      <w:r>
        <w:rPr>
          <w:b w:val="false"/>
        </w:rPr>
        <w:t xml:space="preserve"> are the new proprietors of the Burra Motor Inn, taking over on 16 October.</w:t>
      </w:r>
    </w:p>
    <w:p>
      <w:pPr>
        <w:pStyle w:val="Normal"/>
        <w:rPr>
          <w:b w:val="false"/>
        </w:rPr>
      </w:pPr>
      <w:r>
        <w:rPr>
          <w:b w:val="false"/>
        </w:rPr>
        <w:t>[Photo]</w:t>
      </w:r>
    </w:p>
    <w:p>
      <w:pPr>
        <w:pStyle w:val="Normal"/>
        <w:rPr>
          <w:b w:val="false"/>
        </w:rPr>
      </w:pPr>
      <w:r>
        <w:rPr>
          <w:b w:val="false"/>
        </w:rPr>
      </w:r>
    </w:p>
    <w:p>
      <w:pPr>
        <w:pStyle w:val="Normal"/>
        <w:rPr/>
      </w:pPr>
      <w:r>
        <w:rPr/>
        <w:t xml:space="preserve">Marriage.  </w:t>
      </w:r>
      <w:r>
        <w:rPr>
          <w:b w:val="false"/>
        </w:rPr>
        <w:t>11 October</w:t>
      </w:r>
    </w:p>
    <w:p>
      <w:pPr>
        <w:pStyle w:val="Normal"/>
        <w:rPr>
          <w:b w:val="false"/>
        </w:rPr>
      </w:pPr>
      <w:r>
        <w:rPr>
          <w:b w:val="false"/>
        </w:rPr>
        <w:t>Ben Short, son of Dennis &amp; Natalie Short, married Julia Garrard.  They will live at Farrell Flat.</w:t>
      </w:r>
    </w:p>
    <w:p>
      <w:pPr>
        <w:pStyle w:val="Normal"/>
        <w:rPr>
          <w:b w:val="false"/>
        </w:rPr>
      </w:pPr>
      <w:r>
        <w:rPr>
          <w:b w:val="false"/>
        </w:rPr>
      </w:r>
    </w:p>
    <w:p>
      <w:pPr>
        <w:pStyle w:val="Normal"/>
        <w:rPr/>
      </w:pPr>
      <w:r>
        <w:rPr/>
        <w:t>Issue 622, 22 October 2003, page 1</w:t>
      </w:r>
    </w:p>
    <w:p>
      <w:pPr>
        <w:pStyle w:val="Normal"/>
        <w:rPr/>
      </w:pPr>
      <w:r>
        <w:rPr/>
      </w:r>
    </w:p>
    <w:p>
      <w:pPr>
        <w:pStyle w:val="Normal"/>
        <w:rPr/>
      </w:pPr>
      <w:r>
        <w:rPr/>
        <w:t xml:space="preserve">Burra Swimming Pool.  </w:t>
      </w:r>
      <w:r>
        <w:rPr>
          <w:b w:val="false"/>
        </w:rPr>
        <w:t>In answer to a question in Parliament, the Minister for Education, the Hon. Trish White said that the Joint-Use Agreement would be forwarded to Council this week for its consideration.  An easement for draining purposes was also being prepared and should be finished in two weeks.  An agreement with SA Water is also needed as only one sewer service feeds both the school and the swimming pool.  Council Planner, John Brak says that even if all this goes smoothly there is no certainty that a contractor can be found to do the tiling in time for the season’s opening.</w:t>
      </w:r>
    </w:p>
    <w:p>
      <w:pPr>
        <w:pStyle w:val="Normal"/>
        <w:rPr>
          <w:b w:val="false"/>
        </w:rPr>
      </w:pPr>
      <w:r>
        <w:rPr>
          <w:b w:val="false"/>
        </w:rPr>
      </w:r>
    </w:p>
    <w:p>
      <w:pPr>
        <w:pStyle w:val="Normal"/>
        <w:rPr/>
      </w:pPr>
      <w:r>
        <w:rPr/>
        <w:t>Issue 622, 22 October 2003, page 2</w:t>
      </w:r>
    </w:p>
    <w:p>
      <w:pPr>
        <w:pStyle w:val="Normal"/>
        <w:rPr/>
      </w:pPr>
      <w:r>
        <w:rPr/>
      </w:r>
    </w:p>
    <w:p>
      <w:pPr>
        <w:pStyle w:val="Normal"/>
        <w:rPr/>
      </w:pPr>
      <w:r>
        <w:rPr/>
        <w:t>The First Mt Bryan Market Day</w:t>
      </w:r>
      <w:r>
        <w:rPr>
          <w:b w:val="false"/>
        </w:rPr>
        <w:t xml:space="preserve"> was a winner.  The Mt Bryan Progress association intended it to be a monthly event to raise funds to renovate the tennis clubrooms to be used for community activities.</w:t>
      </w:r>
    </w:p>
    <w:p>
      <w:pPr>
        <w:pStyle w:val="Normal"/>
        <w:rPr>
          <w:b w:val="false"/>
        </w:rPr>
      </w:pPr>
      <w:r>
        <w:rPr>
          <w:b w:val="false"/>
        </w:rPr>
      </w:r>
    </w:p>
    <w:p>
      <w:pPr>
        <w:pStyle w:val="Normal"/>
        <w:rPr/>
      </w:pPr>
      <w:r>
        <w:rPr/>
        <w:t>The World Solar Cycle Challenge 2003</w:t>
      </w:r>
      <w:r>
        <w:rPr>
          <w:b w:val="false"/>
        </w:rPr>
        <w:t xml:space="preserve"> will go from Clare to Kapunda via Burra, Robertstown, Eudunda, Marrabel and Auburn on 25 October.</w:t>
      </w:r>
    </w:p>
    <w:p>
      <w:pPr>
        <w:pStyle w:val="Normal"/>
        <w:rPr>
          <w:b w:val="false"/>
        </w:rPr>
      </w:pPr>
      <w:r>
        <w:rPr>
          <w:b w:val="false"/>
        </w:rPr>
        <w:t>[Issue 623, 29 October 2003, page 9 has four photos as they passed through Eudunda.]</w:t>
      </w:r>
    </w:p>
    <w:p>
      <w:pPr>
        <w:pStyle w:val="Normal"/>
        <w:rPr>
          <w:b w:val="false"/>
        </w:rPr>
      </w:pPr>
      <w:r>
        <w:rPr>
          <w:b w:val="false"/>
        </w:rPr>
      </w:r>
    </w:p>
    <w:p>
      <w:pPr>
        <w:pStyle w:val="Normal"/>
        <w:rPr/>
      </w:pPr>
      <w:r>
        <w:rPr/>
        <w:t>Issue 622, 22 October 2003, page 3</w:t>
      </w:r>
    </w:p>
    <w:p>
      <w:pPr>
        <w:pStyle w:val="Normal"/>
        <w:rPr/>
      </w:pPr>
      <w:r>
        <w:rPr/>
      </w:r>
    </w:p>
    <w:p>
      <w:pPr>
        <w:pStyle w:val="Normal"/>
        <w:rPr/>
      </w:pPr>
      <w:r>
        <w:rPr/>
        <w:t xml:space="preserve">Birth.  </w:t>
      </w:r>
      <w:r>
        <w:rPr>
          <w:b w:val="false"/>
        </w:rPr>
        <w:t>To Michelle &amp; Steve Berryman on 9 August, a daughter, Kloe Ann.  [Photo]</w:t>
      </w:r>
    </w:p>
    <w:p>
      <w:pPr>
        <w:pStyle w:val="Normal"/>
        <w:rPr>
          <w:b w:val="false"/>
        </w:rPr>
      </w:pPr>
      <w:r>
        <w:rPr>
          <w:b w:val="false"/>
        </w:rPr>
      </w:r>
    </w:p>
    <w:p>
      <w:pPr>
        <w:pStyle w:val="Normal"/>
        <w:rPr/>
      </w:pPr>
      <w:r>
        <w:rPr/>
        <w:t xml:space="preserve">Burra Open Gardens </w:t>
      </w:r>
      <w:r>
        <w:rPr>
          <w:b w:val="false"/>
        </w:rPr>
        <w:t>event will be held this coming weekend.  [Gardens are listed.]</w:t>
      </w:r>
    </w:p>
    <w:p>
      <w:pPr>
        <w:pStyle w:val="Normal"/>
        <w:rPr>
          <w:b w:val="false"/>
        </w:rPr>
      </w:pPr>
      <w:r>
        <w:rPr>
          <w:b w:val="false"/>
        </w:rPr>
      </w:r>
    </w:p>
    <w:p>
      <w:pPr>
        <w:pStyle w:val="Normal"/>
        <w:rPr/>
      </w:pPr>
      <w:r>
        <w:rPr/>
        <w:t xml:space="preserve">Burra Show.  </w:t>
      </w:r>
      <w:r>
        <w:rPr>
          <w:b w:val="false"/>
        </w:rPr>
        <w:t>Some further results are printed.</w:t>
      </w:r>
    </w:p>
    <w:p>
      <w:pPr>
        <w:pStyle w:val="Normal"/>
        <w:rPr>
          <w:b w:val="false"/>
        </w:rPr>
      </w:pPr>
      <w:r>
        <w:rPr>
          <w:b w:val="false"/>
        </w:rPr>
      </w:r>
    </w:p>
    <w:p>
      <w:pPr>
        <w:pStyle w:val="Normal"/>
        <w:rPr/>
      </w:pPr>
      <w:r>
        <w:rPr/>
        <w:t xml:space="preserve">BCS </w:t>
      </w:r>
      <w:r>
        <w:rPr>
          <w:b w:val="false"/>
        </w:rPr>
        <w:t>will gain access to a counsellor for the first time next year.</w:t>
      </w:r>
    </w:p>
    <w:p>
      <w:pPr>
        <w:pStyle w:val="Normal"/>
        <w:rPr>
          <w:b w:val="false"/>
        </w:rPr>
      </w:pPr>
      <w:r>
        <w:rPr>
          <w:b w:val="false"/>
        </w:rPr>
      </w:r>
    </w:p>
    <w:p>
      <w:pPr>
        <w:pStyle w:val="Normal"/>
        <w:rPr/>
      </w:pPr>
      <w:r>
        <w:rPr/>
        <w:t>Issue 622, 22 October 2003, page 4</w:t>
      </w:r>
    </w:p>
    <w:p>
      <w:pPr>
        <w:pStyle w:val="Normal"/>
        <w:rPr/>
      </w:pPr>
      <w:r>
        <w:rPr/>
      </w:r>
    </w:p>
    <w:p>
      <w:pPr>
        <w:pStyle w:val="Normal"/>
        <w:rPr/>
      </w:pPr>
      <w:r>
        <w:rPr/>
        <w:t>Burra Branch of Friends of Child &amp; Youth Health</w:t>
      </w:r>
      <w:r>
        <w:rPr>
          <w:b w:val="false"/>
        </w:rPr>
        <w:t xml:space="preserve"> meets fortnightly in St Mary’s Hall.  The group provides a means of socialising with other parents, a support network and helps develop parenting skills.  [Photo]</w:t>
      </w:r>
    </w:p>
    <w:p>
      <w:pPr>
        <w:pStyle w:val="Normal"/>
        <w:rPr>
          <w:b w:val="false"/>
        </w:rPr>
      </w:pPr>
      <w:r>
        <w:rPr>
          <w:b w:val="false"/>
        </w:rPr>
      </w:r>
    </w:p>
    <w:p>
      <w:pPr>
        <w:pStyle w:val="Normal"/>
        <w:rPr/>
      </w:pPr>
      <w:r>
        <w:rPr/>
        <w:t>Issue 622, 22 October 2003, page 11</w:t>
      </w:r>
    </w:p>
    <w:p>
      <w:pPr>
        <w:pStyle w:val="Normal"/>
        <w:rPr/>
      </w:pPr>
      <w:r>
        <w:rPr/>
      </w:r>
    </w:p>
    <w:p>
      <w:pPr>
        <w:pStyle w:val="Normal"/>
        <w:rPr/>
      </w:pPr>
      <w:r>
        <w:rPr/>
        <w:t xml:space="preserve">Goyder Council </w:t>
      </w:r>
      <w:r>
        <w:rPr>
          <w:b w:val="false"/>
        </w:rPr>
        <w:t>calls tenders for the restoration of the chapel roof in Paxton Square.</w:t>
      </w:r>
    </w:p>
    <w:p>
      <w:pPr>
        <w:pStyle w:val="Normal"/>
        <w:rPr>
          <w:b w:val="false"/>
        </w:rPr>
      </w:pPr>
      <w:r>
        <w:rPr>
          <w:b w:val="false"/>
        </w:rPr>
      </w:r>
    </w:p>
    <w:p>
      <w:pPr>
        <w:pStyle w:val="Normal"/>
        <w:rPr/>
      </w:pPr>
      <w:r>
        <w:rPr/>
        <w:t>Issue 623, 29 October 2003, page 1</w:t>
      </w:r>
    </w:p>
    <w:p>
      <w:pPr>
        <w:pStyle w:val="Normal"/>
        <w:rPr/>
      </w:pPr>
      <w:r>
        <w:rPr/>
      </w:r>
    </w:p>
    <w:p>
      <w:pPr>
        <w:pStyle w:val="Normal"/>
        <w:rPr/>
      </w:pPr>
      <w:r>
        <w:rPr/>
        <w:t xml:space="preserve">SA Museum’s Outback Road Show </w:t>
      </w:r>
      <w:r>
        <w:rPr>
          <w:b w:val="false"/>
        </w:rPr>
        <w:t>came to BCS Gymnasium</w:t>
      </w:r>
      <w:r>
        <w:rPr/>
        <w:t xml:space="preserve"> </w:t>
      </w:r>
      <w:r>
        <w:rPr>
          <w:b w:val="false"/>
        </w:rPr>
        <w:t>on Thursday 23 October.  Students were able to handle meteorites and space objects, excavate fossils from dirt-filled containers and locals could meet and talk with visiting scientists.  There was also the opportunity to visit a dig site at Redbanks.  [5 photos]</w:t>
      </w:r>
    </w:p>
    <w:p>
      <w:pPr>
        <w:pStyle w:val="Normal"/>
        <w:rPr>
          <w:b w:val="false"/>
        </w:rPr>
      </w:pPr>
      <w:r>
        <w:rPr>
          <w:b w:val="false"/>
        </w:rPr>
      </w:r>
    </w:p>
    <w:p>
      <w:pPr>
        <w:pStyle w:val="Normal"/>
        <w:rPr/>
      </w:pPr>
      <w:r>
        <w:rPr/>
        <w:t xml:space="preserve">The Minister for Emergency Services, </w:t>
      </w:r>
      <w:r>
        <w:rPr>
          <w:b w:val="false"/>
        </w:rPr>
        <w:t>Patrick Conlon visited SES facilities at Burra, Spalding and Jamestown when the State Cabinet met in Clare this week.</w:t>
      </w:r>
    </w:p>
    <w:p>
      <w:pPr>
        <w:pStyle w:val="Normal"/>
        <w:rPr>
          <w:b w:val="false"/>
        </w:rPr>
      </w:pPr>
      <w:r>
        <w:rPr>
          <w:b w:val="false"/>
        </w:rPr>
      </w:r>
    </w:p>
    <w:p>
      <w:pPr>
        <w:pStyle w:val="Normal"/>
        <w:rPr/>
      </w:pPr>
      <w:r>
        <w:rPr/>
        <w:t>The Burra Golf Auction</w:t>
      </w:r>
      <w:r>
        <w:rPr>
          <w:b w:val="false"/>
        </w:rPr>
        <w:t xml:space="preserve"> on 19 October grossed $15,000, of which the club will receive 10-15%.</w:t>
      </w:r>
    </w:p>
    <w:p>
      <w:pPr>
        <w:pStyle w:val="Normal"/>
        <w:rPr>
          <w:b w:val="false"/>
        </w:rPr>
      </w:pPr>
      <w:r>
        <w:rPr>
          <w:b w:val="false"/>
        </w:rPr>
      </w:r>
    </w:p>
    <w:p>
      <w:pPr>
        <w:pStyle w:val="Normal"/>
        <w:rPr/>
      </w:pPr>
      <w:r>
        <w:rPr/>
        <w:t>Issue 623, 29 October 2003, page 2</w:t>
      </w:r>
    </w:p>
    <w:p>
      <w:pPr>
        <w:pStyle w:val="Normal"/>
        <w:rPr/>
      </w:pPr>
      <w:r>
        <w:rPr/>
      </w:r>
    </w:p>
    <w:p>
      <w:pPr>
        <w:pStyle w:val="Normal"/>
        <w:rPr/>
      </w:pPr>
      <w:r>
        <w:rPr/>
        <w:t xml:space="preserve">The World Solar Cycle Challenge </w:t>
      </w:r>
      <w:r>
        <w:rPr>
          <w:b w:val="false"/>
        </w:rPr>
        <w:t>passed through Burra on Saturday morning.  The challenge is held every two years and started in Ceduna on 19 October.  The whole route is 1,500 km.</w:t>
      </w:r>
    </w:p>
    <w:p>
      <w:pPr>
        <w:pStyle w:val="Normal"/>
        <w:rPr>
          <w:b w:val="false"/>
        </w:rPr>
      </w:pPr>
      <w:r>
        <w:rPr>
          <w:b w:val="false"/>
        </w:rPr>
      </w:r>
    </w:p>
    <w:p>
      <w:pPr>
        <w:pStyle w:val="Normal"/>
        <w:rPr/>
      </w:pPr>
      <w:r>
        <w:rPr/>
        <w:t>The MG Car Club</w:t>
      </w:r>
      <w:r>
        <w:rPr>
          <w:b w:val="false"/>
        </w:rPr>
        <w:t xml:space="preserve"> visited Burra on Saturday.</w:t>
      </w:r>
    </w:p>
    <w:p>
      <w:pPr>
        <w:pStyle w:val="Normal"/>
        <w:rPr>
          <w:b w:val="false"/>
        </w:rPr>
      </w:pPr>
      <w:r>
        <w:rPr>
          <w:b w:val="false"/>
        </w:rPr>
      </w:r>
    </w:p>
    <w:p>
      <w:pPr>
        <w:pStyle w:val="Normal"/>
        <w:rPr/>
      </w:pPr>
      <w:r>
        <w:rPr/>
        <w:t xml:space="preserve">The Open Gardens </w:t>
      </w:r>
      <w:r>
        <w:rPr>
          <w:b w:val="false"/>
        </w:rPr>
        <w:t>event raised $700 for local charities.</w:t>
      </w:r>
    </w:p>
    <w:p>
      <w:pPr>
        <w:pStyle w:val="Normal"/>
        <w:rPr>
          <w:b w:val="false"/>
        </w:rPr>
      </w:pPr>
      <w:r>
        <w:rPr>
          <w:b w:val="false"/>
        </w:rPr>
      </w:r>
    </w:p>
    <w:p>
      <w:pPr>
        <w:pStyle w:val="Normal"/>
        <w:rPr/>
      </w:pPr>
      <w:r>
        <w:rPr/>
        <w:t>Ian &amp; Janet Slade</w:t>
      </w:r>
      <w:r>
        <w:rPr>
          <w:b w:val="false"/>
        </w:rPr>
        <w:t xml:space="preserve"> have moved from Burra to their property near Pelican Point on the River.  They had spent 25 years at Princess Royal and in that tine had been active in the community.  Ian is a Past President of the Burra Show Society and both were involved in the Burra Boy Scouts and Ian has been a Board Member for Barkers of Baldina Aged Cottages.</w:t>
      </w:r>
    </w:p>
    <w:p>
      <w:pPr>
        <w:pStyle w:val="Normal"/>
        <w:rPr>
          <w:b w:val="false"/>
        </w:rPr>
      </w:pPr>
      <w:r>
        <w:rPr>
          <w:b w:val="false"/>
        </w:rPr>
      </w:r>
    </w:p>
    <w:p>
      <w:pPr>
        <w:pStyle w:val="Normal"/>
        <w:rPr/>
      </w:pPr>
      <w:r>
        <w:rPr/>
        <w:t>Issue 623, 29 October 2003, page 3</w:t>
      </w:r>
    </w:p>
    <w:p>
      <w:pPr>
        <w:pStyle w:val="Normal"/>
        <w:rPr/>
      </w:pPr>
      <w:r>
        <w:rPr/>
      </w:r>
    </w:p>
    <w:p>
      <w:pPr>
        <w:pStyle w:val="Normal"/>
        <w:rPr/>
      </w:pPr>
      <w:r>
        <w:rPr/>
        <w:t>Letter</w:t>
      </w:r>
      <w:r>
        <w:rPr>
          <w:b w:val="false"/>
        </w:rPr>
        <w:t xml:space="preserve"> from Anthony Thorogood appealing for people to come forward and save Terowie, which is slowly disappearing from a combination of neglect, apathy and vandalism.</w:t>
      </w:r>
    </w:p>
    <w:p>
      <w:pPr>
        <w:pStyle w:val="Normal"/>
        <w:rPr>
          <w:b w:val="false"/>
        </w:rPr>
      </w:pPr>
      <w:r>
        <w:rPr>
          <w:b w:val="false"/>
        </w:rPr>
      </w:r>
    </w:p>
    <w:p>
      <w:pPr>
        <w:pStyle w:val="Normal"/>
        <w:rPr/>
      </w:pPr>
      <w:r>
        <w:rPr/>
        <w:t>Issue 623, 29 October 2003, page 13</w:t>
      </w:r>
    </w:p>
    <w:p>
      <w:pPr>
        <w:pStyle w:val="Normal"/>
        <w:rPr/>
      </w:pPr>
      <w:r>
        <w:rPr/>
      </w:r>
    </w:p>
    <w:p>
      <w:pPr>
        <w:pStyle w:val="Normal"/>
        <w:rPr/>
      </w:pPr>
      <w:r>
        <w:rPr/>
        <w:t xml:space="preserve">Advt.  </w:t>
      </w:r>
      <w:r>
        <w:rPr>
          <w:b w:val="false"/>
        </w:rPr>
        <w:t>‘WANTED OLD SINGER PETAL [!] SEWING MACHINE</w:t>
      </w:r>
    </w:p>
    <w:p>
      <w:pPr>
        <w:pStyle w:val="Normal"/>
        <w:rPr>
          <w:b w:val="false"/>
        </w:rPr>
      </w:pPr>
      <w:r>
        <w:rPr>
          <w:b w:val="false"/>
        </w:rPr>
      </w:r>
    </w:p>
    <w:p>
      <w:pPr>
        <w:pStyle w:val="Normal"/>
        <w:rPr/>
      </w:pPr>
      <w:r>
        <w:rPr/>
        <w:t xml:space="preserve">Issue 623, 29 October 2003, Supplement </w:t>
      </w:r>
    </w:p>
    <w:p>
      <w:pPr>
        <w:pStyle w:val="Normal"/>
        <w:rPr/>
      </w:pPr>
      <w:r>
        <w:rPr/>
      </w:r>
    </w:p>
    <w:p>
      <w:pPr>
        <w:pStyle w:val="Normal"/>
        <w:rPr/>
      </w:pPr>
      <w:r>
        <w:rPr/>
        <w:t>Advertising feature:</w:t>
      </w:r>
    </w:p>
    <w:p>
      <w:pPr>
        <w:pStyle w:val="Normal"/>
        <w:rPr/>
      </w:pPr>
      <w:r>
        <w:rPr>
          <w:b w:val="false"/>
        </w:rPr>
        <w:t>Mega Health News, Issue 4 2003: 8 pages of advertising for health supplements etc.</w:t>
      </w:r>
    </w:p>
    <w:p>
      <w:pPr>
        <w:pStyle w:val="Normal"/>
        <w:rPr>
          <w:b w:val="false"/>
        </w:rPr>
      </w:pPr>
      <w:r>
        <w:rPr>
          <w:b w:val="false"/>
        </w:rPr>
      </w:r>
    </w:p>
    <w:p>
      <w:pPr>
        <w:pStyle w:val="Normal"/>
        <w:rPr>
          <w:b w:val="false"/>
        </w:rPr>
      </w:pPr>
      <w:r>
        <w:rPr/>
        <w:t xml:space="preserve">Issue 624, 5 November 2003, page 1 </w:t>
      </w:r>
      <w:r>
        <w:rPr>
          <w:b w:val="false"/>
        </w:rPr>
        <w:t>[Wrongly dated on page 1 only as 5 October 2003.]</w:t>
      </w:r>
    </w:p>
    <w:p>
      <w:pPr>
        <w:pStyle w:val="Normal"/>
        <w:rPr>
          <w:b w:val="false"/>
        </w:rPr>
      </w:pPr>
      <w:r>
        <w:rPr>
          <w:b w:val="false"/>
        </w:rPr>
      </w:r>
    </w:p>
    <w:p>
      <w:pPr>
        <w:pStyle w:val="Normal"/>
        <w:rPr/>
      </w:pPr>
      <w:r>
        <w:rPr/>
        <w:t>Burra Swimming Pool</w:t>
      </w:r>
    </w:p>
    <w:p>
      <w:pPr>
        <w:pStyle w:val="Normal"/>
        <w:rPr>
          <w:b w:val="false"/>
        </w:rPr>
      </w:pPr>
      <w:r>
        <w:rPr>
          <w:b w:val="false"/>
        </w:rPr>
        <w:t>Following a letter from the Minister for Education guaranteeing that the land surrounding the Burra Community Swimming Pool would be transferred to the Goyder Council, the Council has let a contract for the tiling of the pool.  It is anticipated the pool will be repaired, tiled and open by Christmas.  The Council has received the draft joint-use agreement and returned it to DECS and also the proposed land division plan for the site.  Vacswim will proceed as usual and the Burra Swimming Club will be able to operate much as usual, despite a late start.</w:t>
      </w:r>
    </w:p>
    <w:p>
      <w:pPr>
        <w:pStyle w:val="Normal"/>
        <w:rPr>
          <w:b w:val="false"/>
        </w:rPr>
      </w:pPr>
      <w:r>
        <w:rPr>
          <w:b w:val="false"/>
        </w:rPr>
      </w:r>
    </w:p>
    <w:p>
      <w:pPr>
        <w:pStyle w:val="Normal"/>
        <w:rPr>
          <w:b w:val="false"/>
        </w:rPr>
      </w:pPr>
      <w:r>
        <w:rPr/>
        <w:t xml:space="preserve">A Woody Weeds Field Day </w:t>
      </w:r>
      <w:r>
        <w:rPr>
          <w:b w:val="false"/>
        </w:rPr>
        <w:t>will be held at Sturtvale Station on Wednesday 12 November, conducted by the Eastern Districts Soil Conservation Board.  It will concentrate on control measures for a large infestation of Boxthorn at Manunda Creek.  Onion weed will be a secondary focus.</w:t>
      </w:r>
    </w:p>
    <w:p>
      <w:pPr>
        <w:pStyle w:val="Normal"/>
        <w:rPr>
          <w:b w:val="false"/>
        </w:rPr>
      </w:pPr>
      <w:r>
        <w:rPr>
          <w:b w:val="false"/>
        </w:rPr>
      </w:r>
    </w:p>
    <w:p>
      <w:pPr>
        <w:pStyle w:val="Normal"/>
        <w:rPr/>
      </w:pPr>
      <w:r>
        <w:rPr/>
        <w:t>Burra Leisure Activity Group</w:t>
      </w:r>
      <w:r>
        <w:rPr>
          <w:b w:val="false"/>
        </w:rPr>
        <w:t xml:space="preserve"> held an event in Burra Town Hall on 29 October called ‘Every Generation: It’s On for Young and Old’.  This was the sixth such annual rally – formerly called ‘Celebrate Seniors’.  150 people attended.  Entertainment was provided by the Whyte Yarcowie Vaudeville Troupe, now in its 19</w:t>
      </w:r>
      <w:r>
        <w:rPr>
          <w:b w:val="false"/>
          <w:vertAlign w:val="superscript"/>
        </w:rPr>
        <w:t>th</w:t>
      </w:r>
      <w:r>
        <w:rPr>
          <w:b w:val="false"/>
        </w:rPr>
        <w:t xml:space="preserve"> year.  Over the years it has raised more than $85,000 for various charities and organisations.</w:t>
      </w:r>
    </w:p>
    <w:p>
      <w:pPr>
        <w:pStyle w:val="Normal"/>
        <w:rPr>
          <w:b w:val="false"/>
        </w:rPr>
      </w:pPr>
      <w:r>
        <w:rPr>
          <w:b w:val="false"/>
        </w:rPr>
      </w:r>
    </w:p>
    <w:p>
      <w:pPr>
        <w:pStyle w:val="Normal"/>
        <w:rPr/>
      </w:pPr>
      <w:r>
        <w:rPr/>
        <w:t>Issue 624, 5 November 2003, page 2</w:t>
      </w:r>
    </w:p>
    <w:p>
      <w:pPr>
        <w:pStyle w:val="Normal"/>
        <w:rPr/>
      </w:pPr>
      <w:r>
        <w:rPr/>
      </w:r>
    </w:p>
    <w:p>
      <w:pPr>
        <w:pStyle w:val="Normal"/>
        <w:rPr/>
      </w:pPr>
      <w:r>
        <w:rPr/>
        <w:t xml:space="preserve">Letter.  </w:t>
      </w:r>
      <w:r>
        <w:rPr>
          <w:b w:val="false"/>
        </w:rPr>
        <w:t>Olive Oates writes to express her great appreciation of all the effort that went into organising the ‘Every Generation Rally’ and marvelling at haw impressive the hall decorations were.</w:t>
      </w:r>
    </w:p>
    <w:p>
      <w:pPr>
        <w:pStyle w:val="Normal"/>
        <w:rPr>
          <w:b w:val="false"/>
        </w:rPr>
      </w:pPr>
      <w:r>
        <w:rPr>
          <w:b w:val="false"/>
        </w:rPr>
      </w:r>
    </w:p>
    <w:p>
      <w:pPr>
        <w:pStyle w:val="Normal"/>
        <w:rPr/>
      </w:pPr>
      <w:r>
        <w:rPr/>
        <w:t xml:space="preserve">Letter.  </w:t>
      </w:r>
      <w:r>
        <w:rPr>
          <w:b w:val="false"/>
        </w:rPr>
        <w:t>Mary Alderson writes also with respect to the ‘Every Generation Rally’ to express appreciation for the tireless work of the BCS girls.</w:t>
      </w:r>
    </w:p>
    <w:p>
      <w:pPr>
        <w:pStyle w:val="Normal"/>
        <w:rPr>
          <w:b w:val="false"/>
        </w:rPr>
      </w:pPr>
      <w:r>
        <w:rPr>
          <w:b w:val="false"/>
        </w:rPr>
      </w:r>
    </w:p>
    <w:p>
      <w:pPr>
        <w:pStyle w:val="Normal"/>
        <w:rPr/>
      </w:pPr>
      <w:r>
        <w:rPr/>
        <w:t>Goyder Council</w:t>
      </w:r>
      <w:r>
        <w:rPr>
          <w:b w:val="false"/>
        </w:rPr>
        <w:t xml:space="preserve"> has requested that SA Police Department reviews the staffing level of the Burra police station.  Some time ago it was a three man station.  Now it is two, but there is community disquiet about vandalism and other anti-social activity.</w:t>
      </w:r>
    </w:p>
    <w:p>
      <w:pPr>
        <w:pStyle w:val="Normal"/>
        <w:rPr>
          <w:b w:val="false"/>
        </w:rPr>
      </w:pPr>
      <w:r>
        <w:rPr>
          <w:b w:val="false"/>
        </w:rPr>
      </w:r>
    </w:p>
    <w:p>
      <w:pPr>
        <w:pStyle w:val="Normal"/>
        <w:rPr/>
      </w:pPr>
      <w:r>
        <w:rPr/>
        <w:t>Remembrance Day</w:t>
      </w:r>
      <w:r>
        <w:rPr>
          <w:b w:val="false"/>
        </w:rPr>
        <w:t xml:space="preserve"> in Burra this year will be attended by Federal MHR for Grey, Barry Wakelin.  Afterwards he will unveil the restored Honour Boards, now re-hung in the RSL/Council Chamber.  The ‘Burra Remembers’ project received $3,658 from a ‘Saluting Their Service’ funding round to allow the work to be done.  The local RSL contributed $1,000.</w:t>
      </w:r>
    </w:p>
    <w:p>
      <w:pPr>
        <w:pStyle w:val="Normal"/>
        <w:rPr>
          <w:b w:val="false"/>
        </w:rPr>
      </w:pPr>
      <w:r>
        <w:rPr>
          <w:b w:val="false"/>
        </w:rPr>
      </w:r>
    </w:p>
    <w:p>
      <w:pPr>
        <w:pStyle w:val="Normal"/>
        <w:rPr/>
      </w:pPr>
      <w:r>
        <w:rPr/>
        <w:t>Goyder Council &amp; the Galah Problem</w:t>
      </w:r>
    </w:p>
    <w:p>
      <w:pPr>
        <w:pStyle w:val="Normal"/>
        <w:rPr>
          <w:b w:val="false"/>
        </w:rPr>
      </w:pPr>
      <w:r>
        <w:rPr>
          <w:b w:val="false"/>
        </w:rPr>
        <w:t xml:space="preserve">Council has set out first to gauge the level of public concern before taking any action to reduce galah numbers.  </w:t>
      </w:r>
    </w:p>
    <w:p>
      <w:pPr>
        <w:pStyle w:val="Normal"/>
        <w:rPr>
          <w:b w:val="false"/>
        </w:rPr>
      </w:pPr>
      <w:r>
        <w:rPr>
          <w:b w:val="false"/>
        </w:rPr>
        <w:t>Ian Falkenberg, district Ranger for the Department of Environment and Heritage suggests a working party to examine the issue of large numbers in Burra.  Council will then discuss the matter further.</w:t>
      </w:r>
    </w:p>
    <w:p>
      <w:pPr>
        <w:pStyle w:val="Normal"/>
        <w:rPr>
          <w:b w:val="false"/>
        </w:rPr>
      </w:pPr>
      <w:r>
        <w:rPr>
          <w:b w:val="false"/>
        </w:rPr>
      </w:r>
    </w:p>
    <w:p>
      <w:pPr>
        <w:pStyle w:val="Normal"/>
        <w:rPr/>
      </w:pPr>
      <w:r>
        <w:rPr/>
        <w:t>Burra’s Christmas Celebrations</w:t>
      </w:r>
      <w:r>
        <w:rPr>
          <w:b w:val="false"/>
        </w:rPr>
        <w:t xml:space="preserve"> will all return to Christmas Eve this year; the pageant, arrival of Father Christmas, the Christmas cake decorating contest and auction and Carols by Candlelight will all combine in one big community event.</w:t>
      </w:r>
    </w:p>
    <w:p>
      <w:pPr>
        <w:pStyle w:val="Normal"/>
        <w:rPr>
          <w:b w:val="false"/>
        </w:rPr>
      </w:pPr>
      <w:r>
        <w:rPr>
          <w:b w:val="false"/>
        </w:rPr>
      </w:r>
    </w:p>
    <w:p>
      <w:pPr>
        <w:pStyle w:val="Normal"/>
        <w:rPr/>
      </w:pPr>
      <w:r>
        <w:rPr/>
        <w:t>Issue 624, 5 November 2003, page 4</w:t>
      </w:r>
    </w:p>
    <w:p>
      <w:pPr>
        <w:pStyle w:val="Normal"/>
        <w:rPr/>
      </w:pPr>
      <w:r>
        <w:rPr/>
      </w:r>
    </w:p>
    <w:p>
      <w:pPr>
        <w:pStyle w:val="Normal"/>
        <w:rPr/>
      </w:pPr>
      <w:r>
        <w:rPr/>
        <w:t>The Melbourne Cup Luncheon</w:t>
      </w:r>
      <w:r>
        <w:rPr>
          <w:b w:val="false"/>
        </w:rPr>
        <w:t xml:space="preserve"> organised by the Burra Hospital Auxiliary was held at the Burra Sports Complex.  Funds raised will go towards the purchase of a cardiac monitor for the hospital.  [5 photos]</w:t>
      </w:r>
    </w:p>
    <w:p>
      <w:pPr>
        <w:pStyle w:val="Normal"/>
        <w:rPr>
          <w:b w:val="false"/>
        </w:rPr>
      </w:pPr>
      <w:r>
        <w:rPr>
          <w:b w:val="false"/>
        </w:rPr>
      </w:r>
    </w:p>
    <w:p>
      <w:pPr>
        <w:pStyle w:val="Normal"/>
        <w:rPr/>
      </w:pPr>
      <w:r>
        <w:rPr/>
        <w:t xml:space="preserve">Marriage.  </w:t>
      </w:r>
      <w:r>
        <w:rPr>
          <w:b w:val="false"/>
        </w:rPr>
        <w:t>At the Creek Bank Gardens south of the Kingston St Bridge 25 October</w:t>
      </w:r>
    </w:p>
    <w:p>
      <w:pPr>
        <w:pStyle w:val="Normal"/>
        <w:rPr>
          <w:b w:val="false"/>
        </w:rPr>
      </w:pPr>
      <w:r>
        <w:rPr>
          <w:b w:val="false"/>
        </w:rPr>
        <w:t>Vicki Goodridge, second daughter of Les &amp; Muriel Goodridge of Coonalpyn and formerly of Gum Creek, married Wayne Van Gasteren, second son of Reece &amp; Pat Van Gasteren of Burra.  [Photo]</w:t>
      </w:r>
    </w:p>
    <w:p>
      <w:pPr>
        <w:pStyle w:val="Normal"/>
        <w:rPr>
          <w:b w:val="false"/>
        </w:rPr>
      </w:pPr>
      <w:r>
        <w:rPr>
          <w:b w:val="false"/>
        </w:rPr>
      </w:r>
    </w:p>
    <w:p>
      <w:pPr>
        <w:pStyle w:val="Normal"/>
        <w:rPr/>
      </w:pPr>
      <w:r>
        <w:rPr/>
        <w:t xml:space="preserve">Goyder Youth Advisory Committee Formed.  </w:t>
      </w:r>
      <w:r>
        <w:rPr>
          <w:b w:val="false"/>
        </w:rPr>
        <w:t>The Council will have three non-voting representatives on the committee.</w:t>
      </w:r>
    </w:p>
    <w:p>
      <w:pPr>
        <w:pStyle w:val="Normal"/>
        <w:rPr>
          <w:b w:val="false"/>
        </w:rPr>
      </w:pPr>
      <w:r>
        <w:rPr>
          <w:b w:val="false"/>
        </w:rPr>
      </w:r>
    </w:p>
    <w:p>
      <w:pPr>
        <w:pStyle w:val="Normal"/>
        <w:rPr/>
      </w:pPr>
      <w:r>
        <w:rPr/>
        <w:t>Issue 624, 5 November 2003, page 5</w:t>
      </w:r>
    </w:p>
    <w:p>
      <w:pPr>
        <w:pStyle w:val="Normal"/>
        <w:rPr/>
      </w:pPr>
      <w:r>
        <w:rPr/>
      </w:r>
    </w:p>
    <w:p>
      <w:pPr>
        <w:pStyle w:val="Normal"/>
        <w:rPr/>
      </w:pPr>
      <w:r>
        <w:rPr/>
        <w:t xml:space="preserve">Burra Ward Project Funds </w:t>
      </w:r>
      <w:r>
        <w:rPr>
          <w:b w:val="false"/>
        </w:rPr>
        <w:t>were allocated at Council’s October meeting.  Four projects applied for funding:</w:t>
      </w:r>
    </w:p>
    <w:p>
      <w:pPr>
        <w:pStyle w:val="Normal"/>
        <w:numPr>
          <w:ilvl w:val="0"/>
          <w:numId w:val="268"/>
        </w:numPr>
        <w:rPr>
          <w:b w:val="false"/>
        </w:rPr>
      </w:pPr>
      <w:r>
        <w:rPr>
          <w:b w:val="false"/>
        </w:rPr>
        <w:t>The Burra Community Development Program $7,500 as matching funding for the refurbishment of the stage, auditorium and foyer flooring at the Town Hall.</w:t>
      </w:r>
    </w:p>
    <w:p>
      <w:pPr>
        <w:pStyle w:val="Normal"/>
        <w:numPr>
          <w:ilvl w:val="0"/>
          <w:numId w:val="268"/>
        </w:numPr>
        <w:rPr>
          <w:b w:val="false"/>
        </w:rPr>
      </w:pPr>
      <w:r>
        <w:rPr>
          <w:b w:val="false"/>
        </w:rPr>
        <w:t>Burra Senior Citizens for an automatic watering system for Burra Creek Gardens.  This was referred back for further costing and reconsideration by Burra Ward Councillors.</w:t>
      </w:r>
    </w:p>
    <w:p>
      <w:pPr>
        <w:pStyle w:val="Normal"/>
        <w:numPr>
          <w:ilvl w:val="0"/>
          <w:numId w:val="268"/>
        </w:numPr>
        <w:rPr>
          <w:b w:val="false"/>
        </w:rPr>
      </w:pPr>
      <w:r>
        <w:rPr>
          <w:b w:val="false"/>
        </w:rPr>
        <w:t>Burra Regional Art Gallery $5,000 for a part-time administrator/curator.  This was not supported as being outside the fund criteria.</w:t>
      </w:r>
    </w:p>
    <w:p>
      <w:pPr>
        <w:pStyle w:val="Normal"/>
        <w:numPr>
          <w:ilvl w:val="0"/>
          <w:numId w:val="268"/>
        </w:numPr>
        <w:rPr>
          <w:b w:val="false"/>
        </w:rPr>
      </w:pPr>
      <w:r>
        <w:rPr>
          <w:b w:val="false"/>
        </w:rPr>
        <w:t>Burra Community Sports Club $8,300 to $9,000 for a retaining wall.  This was not supported because Council had already made provision for this work in its annual budget.</w:t>
      </w:r>
    </w:p>
    <w:p>
      <w:pPr>
        <w:pStyle w:val="Normal"/>
        <w:rPr>
          <w:b w:val="false"/>
        </w:rPr>
      </w:pPr>
      <w:r>
        <w:rPr>
          <w:b w:val="false"/>
        </w:rPr>
      </w:r>
    </w:p>
    <w:p>
      <w:pPr>
        <w:pStyle w:val="Normal"/>
        <w:rPr/>
      </w:pPr>
      <w:r>
        <w:rPr/>
        <w:t>Issue 624, 5 November 2003, page 13</w:t>
      </w:r>
    </w:p>
    <w:p>
      <w:pPr>
        <w:pStyle w:val="Normal"/>
        <w:rPr/>
      </w:pPr>
      <w:r>
        <w:rPr/>
      </w:r>
    </w:p>
    <w:p>
      <w:pPr>
        <w:pStyle w:val="Normal"/>
        <w:rPr>
          <w:b w:val="false"/>
        </w:rPr>
      </w:pPr>
      <w:r>
        <w:rPr/>
        <w:t xml:space="preserve">Birth.  </w:t>
      </w:r>
      <w:r>
        <w:rPr>
          <w:b w:val="false"/>
        </w:rPr>
        <w:t>To Shaun &amp; Gill Wedding nee Ackeroyd on 31 October, a son, Fionn Lee.</w:t>
      </w:r>
    </w:p>
    <w:p>
      <w:pPr>
        <w:pStyle w:val="Normal"/>
        <w:rPr>
          <w:b w:val="false"/>
        </w:rPr>
      </w:pPr>
      <w:r>
        <w:rPr>
          <w:b w:val="false"/>
        </w:rPr>
      </w:r>
    </w:p>
    <w:p>
      <w:pPr>
        <w:pStyle w:val="Normal"/>
        <w:rPr/>
      </w:pPr>
      <w:r>
        <w:rPr/>
        <w:t xml:space="preserve">Obituary.  </w:t>
      </w:r>
      <w:r>
        <w:rPr>
          <w:b w:val="false"/>
        </w:rPr>
        <w:t>Kenneth Douglas Short died at Burra Hospital 26 October aged 78.  He was the husband of Mavis Short for 57 years and father of Geoffrey, Dennis and Robin.  [Born 17 July 1925 at Kooringa.]</w:t>
      </w:r>
    </w:p>
    <w:p>
      <w:pPr>
        <w:pStyle w:val="Normal"/>
        <w:rPr>
          <w:b w:val="false"/>
        </w:rPr>
      </w:pPr>
      <w:r>
        <w:rPr>
          <w:b w:val="false"/>
        </w:rPr>
      </w:r>
    </w:p>
    <w:p>
      <w:pPr>
        <w:pStyle w:val="Normal"/>
        <w:rPr/>
      </w:pPr>
      <w:r>
        <w:rPr/>
        <w:t xml:space="preserve">Advt.  </w:t>
      </w:r>
      <w:r>
        <w:rPr>
          <w:b w:val="false"/>
        </w:rPr>
        <w:t>BRTBA Film Night at Burra Town Hall</w:t>
      </w:r>
    </w:p>
    <w:p>
      <w:pPr>
        <w:pStyle w:val="Normal"/>
        <w:rPr/>
      </w:pPr>
      <w:r>
        <w:rPr>
          <w:b w:val="false"/>
        </w:rPr>
        <w:t>14 November</w:t>
        <w:tab/>
      </w:r>
      <w:r>
        <w:rPr>
          <w:b w:val="false"/>
          <w:i/>
        </w:rPr>
        <w:t>Finding Nemo</w:t>
      </w:r>
    </w:p>
    <w:p>
      <w:pPr>
        <w:pStyle w:val="Normal"/>
        <w:rPr>
          <w:b w:val="false"/>
          <w:i/>
          <w:i/>
        </w:rPr>
      </w:pPr>
      <w:r>
        <w:rPr>
          <w:b w:val="false"/>
          <w:i/>
        </w:rPr>
        <w:tab/>
        <w:tab/>
        <w:t>Pirates of the Caribbean</w:t>
      </w:r>
    </w:p>
    <w:p>
      <w:pPr>
        <w:pStyle w:val="Normal"/>
        <w:rPr>
          <w:b w:val="false"/>
          <w:i/>
          <w:i/>
        </w:rPr>
      </w:pPr>
      <w:r>
        <w:rPr>
          <w:b w:val="false"/>
          <w:i/>
        </w:rPr>
      </w:r>
    </w:p>
    <w:p>
      <w:pPr>
        <w:pStyle w:val="Normal"/>
        <w:rPr/>
      </w:pPr>
      <w:r>
        <w:rPr/>
        <w:t>Issue 624, 5 November 2003, page 14</w:t>
      </w:r>
    </w:p>
    <w:p>
      <w:pPr>
        <w:pStyle w:val="Normal"/>
        <w:rPr/>
      </w:pPr>
      <w:r>
        <w:rPr/>
      </w:r>
    </w:p>
    <w:p>
      <w:pPr>
        <w:pStyle w:val="Normal"/>
        <w:rPr/>
      </w:pPr>
      <w:r>
        <w:rPr/>
        <w:t>Real Estate</w:t>
      </w:r>
    </w:p>
    <w:p>
      <w:pPr>
        <w:pStyle w:val="Normal"/>
        <w:rPr>
          <w:b w:val="false"/>
        </w:rPr>
      </w:pPr>
      <w:r>
        <w:rPr>
          <w:b w:val="false"/>
        </w:rPr>
        <w:t>Alfred Street, Hallett, St Catherine’s Anglican Church building.  $30,000.</w:t>
      </w:r>
    </w:p>
    <w:p>
      <w:pPr>
        <w:pStyle w:val="Normal"/>
        <w:rPr/>
      </w:pPr>
      <w:r>
        <w:rPr>
          <w:b w:val="false"/>
        </w:rPr>
        <w:t>[This church had not been used for several years, but it seems a little odd that it was offered for sale here and yet the final closing service was in March 2004.  It had been consecrated in September 1957 on a bitterly cold and snowy day.  See Issue 640, 24 March 2004, page 3 for the closing service that was held after the church had been sold.]</w:t>
      </w:r>
    </w:p>
    <w:p>
      <w:pPr>
        <w:pStyle w:val="Normal"/>
        <w:rPr>
          <w:b w:val="false"/>
        </w:rPr>
      </w:pPr>
      <w:r>
        <w:rPr>
          <w:b w:val="false"/>
        </w:rPr>
      </w:r>
    </w:p>
    <w:p>
      <w:pPr>
        <w:pStyle w:val="Normal"/>
        <w:rPr>
          <w:b w:val="false"/>
        </w:rPr>
      </w:pPr>
      <w:r>
        <w:rPr/>
        <w:t>Issue 625, 12 November 2003, page 1</w:t>
      </w:r>
    </w:p>
    <w:p>
      <w:pPr>
        <w:pStyle w:val="Normal"/>
        <w:rPr>
          <w:b w:val="false"/>
        </w:rPr>
      </w:pPr>
      <w:r>
        <w:rPr>
          <w:b w:val="false"/>
        </w:rPr>
      </w:r>
    </w:p>
    <w:p>
      <w:pPr>
        <w:pStyle w:val="Normal"/>
        <w:rPr/>
      </w:pPr>
      <w:r>
        <w:rPr/>
        <w:t xml:space="preserve">Remembrance Day in Burra.  </w:t>
      </w:r>
      <w:r>
        <w:rPr>
          <w:b w:val="false"/>
        </w:rPr>
        <w:t>Fr Quinn led the service before a good crowd.  After the service Barry Wakelin MHR spent time with RSL members and inspected the newly restored Honour Boards and framed memorabilia now hanging in the RSL/Council Chambers.  [3 photos]</w:t>
      </w:r>
    </w:p>
    <w:p>
      <w:pPr>
        <w:pStyle w:val="Normal"/>
        <w:rPr>
          <w:b w:val="false"/>
        </w:rPr>
      </w:pPr>
      <w:r>
        <w:rPr>
          <w:b w:val="false"/>
        </w:rPr>
      </w:r>
    </w:p>
    <w:p>
      <w:pPr>
        <w:pStyle w:val="Normal"/>
        <w:rPr/>
      </w:pPr>
      <w:r>
        <w:rPr/>
        <w:t xml:space="preserve">Hallett Hall Management Committee </w:t>
      </w:r>
      <w:r>
        <w:rPr>
          <w:b w:val="false"/>
        </w:rPr>
        <w:t>has obtained a $2,037 grant under the ‘Saluting Their Service’ program to upgrade the Hallett War Memorial and repair the Hallett Honour Roll and the Willalo &amp; District Honour Roll.</w:t>
      </w:r>
    </w:p>
    <w:p>
      <w:pPr>
        <w:pStyle w:val="Normal"/>
        <w:rPr>
          <w:b w:val="false"/>
        </w:rPr>
      </w:pPr>
      <w:r>
        <w:rPr>
          <w:b w:val="false"/>
        </w:rPr>
      </w:r>
    </w:p>
    <w:p>
      <w:pPr>
        <w:pStyle w:val="Normal"/>
        <w:rPr/>
      </w:pPr>
      <w:r>
        <w:rPr/>
        <w:t>Issue 625, 12 November 2003, page 2</w:t>
      </w:r>
    </w:p>
    <w:p>
      <w:pPr>
        <w:pStyle w:val="Normal"/>
        <w:rPr/>
      </w:pPr>
      <w:r>
        <w:rPr/>
      </w:r>
    </w:p>
    <w:p>
      <w:pPr>
        <w:pStyle w:val="Normal"/>
        <w:rPr/>
      </w:pPr>
      <w:r>
        <w:rPr/>
        <w:t>Goyder Council</w:t>
      </w:r>
      <w:r>
        <w:rPr>
          <w:b w:val="false"/>
        </w:rPr>
        <w:t xml:space="preserve"> took the opportunity of the State Government’s cabinet meeting in Clare last week to lobby on a range of issues:</w:t>
      </w:r>
    </w:p>
    <w:p>
      <w:pPr>
        <w:pStyle w:val="Normal"/>
        <w:numPr>
          <w:ilvl w:val="0"/>
          <w:numId w:val="131"/>
        </w:numPr>
        <w:rPr>
          <w:b w:val="false"/>
        </w:rPr>
      </w:pPr>
      <w:r>
        <w:rPr>
          <w:b w:val="false"/>
        </w:rPr>
        <w:t>Policing in Burra – connected to vandalism and anti-social behaviour</w:t>
      </w:r>
    </w:p>
    <w:p>
      <w:pPr>
        <w:pStyle w:val="Normal"/>
        <w:numPr>
          <w:ilvl w:val="0"/>
          <w:numId w:val="131"/>
        </w:numPr>
        <w:rPr>
          <w:b w:val="false"/>
        </w:rPr>
      </w:pPr>
      <w:r>
        <w:rPr>
          <w:b w:val="false"/>
        </w:rPr>
        <w:t>Burra Swimming Pool – the issues have since been resolved</w:t>
      </w:r>
    </w:p>
    <w:p>
      <w:pPr>
        <w:pStyle w:val="Normal"/>
        <w:numPr>
          <w:ilvl w:val="0"/>
          <w:numId w:val="131"/>
        </w:numPr>
        <w:rPr>
          <w:b w:val="false"/>
        </w:rPr>
      </w:pPr>
      <w:r>
        <w:rPr>
          <w:b w:val="false"/>
        </w:rPr>
        <w:t>Bower Boundary Road</w:t>
      </w:r>
    </w:p>
    <w:p>
      <w:pPr>
        <w:pStyle w:val="Normal"/>
        <w:numPr>
          <w:ilvl w:val="0"/>
          <w:numId w:val="131"/>
        </w:numPr>
        <w:rPr>
          <w:b w:val="false"/>
        </w:rPr>
      </w:pPr>
      <w:r>
        <w:rPr>
          <w:b w:val="false"/>
        </w:rPr>
        <w:t>The Barrier Highway needs better maintenance</w:t>
      </w:r>
    </w:p>
    <w:p>
      <w:pPr>
        <w:pStyle w:val="Normal"/>
        <w:numPr>
          <w:ilvl w:val="0"/>
          <w:numId w:val="131"/>
        </w:numPr>
        <w:rPr>
          <w:b w:val="false"/>
        </w:rPr>
      </w:pPr>
      <w:r>
        <w:rPr>
          <w:b w:val="false"/>
        </w:rPr>
        <w:t>Passenger transport needs.</w:t>
      </w:r>
    </w:p>
    <w:p>
      <w:pPr>
        <w:pStyle w:val="Normal"/>
        <w:rPr>
          <w:b w:val="false"/>
        </w:rPr>
      </w:pPr>
      <w:r>
        <w:rPr>
          <w:b w:val="false"/>
        </w:rPr>
      </w:r>
    </w:p>
    <w:p>
      <w:pPr>
        <w:pStyle w:val="Normal"/>
        <w:rPr/>
      </w:pPr>
      <w:r>
        <w:rPr/>
        <w:t xml:space="preserve">Letter.  </w:t>
      </w:r>
      <w:r>
        <w:rPr>
          <w:b w:val="false"/>
        </w:rPr>
        <w:t xml:space="preserve">Roger Cross writes in support of Tony Thorogood’s recent letter </w:t>
      </w:r>
      <w:r>
        <w:rPr>
          <w:b w:val="false"/>
          <w:i/>
        </w:rPr>
        <w:t>re</w:t>
      </w:r>
      <w:r>
        <w:rPr>
          <w:b w:val="false"/>
        </w:rPr>
        <w:t xml:space="preserve"> the need to preserve Terowie.</w:t>
      </w:r>
    </w:p>
    <w:p>
      <w:pPr>
        <w:pStyle w:val="Normal"/>
        <w:rPr>
          <w:b w:val="false"/>
        </w:rPr>
      </w:pPr>
      <w:r>
        <w:rPr>
          <w:b w:val="false"/>
        </w:rPr>
      </w:r>
    </w:p>
    <w:p>
      <w:pPr>
        <w:pStyle w:val="Normal"/>
        <w:rPr/>
      </w:pPr>
      <w:r>
        <w:rPr/>
        <w:t>St Mary’s Church Concert</w:t>
      </w:r>
    </w:p>
    <w:p>
      <w:pPr>
        <w:pStyle w:val="Normal"/>
        <w:rPr>
          <w:b w:val="false"/>
        </w:rPr>
      </w:pPr>
      <w:r>
        <w:rPr>
          <w:b w:val="false"/>
        </w:rPr>
        <w:t>On Sunday 16 November ladies from the Woodville Choir under the baton of Rosemary Nairn (nee Reed) will perform at St Mary’s.  There will also be performances on the organ by four organists:</w:t>
      </w:r>
    </w:p>
    <w:p>
      <w:pPr>
        <w:pStyle w:val="Normal"/>
        <w:rPr>
          <w:b w:val="false"/>
        </w:rPr>
      </w:pPr>
      <w:r>
        <w:rPr>
          <w:b w:val="false"/>
        </w:rPr>
        <w:t>Dennis Nettleton – a former manager of the Savings Bank of SA in Burra</w:t>
      </w:r>
    </w:p>
    <w:p>
      <w:pPr>
        <w:pStyle w:val="Normal"/>
        <w:rPr>
          <w:b w:val="false"/>
        </w:rPr>
      </w:pPr>
      <w:r>
        <w:rPr>
          <w:b w:val="false"/>
        </w:rPr>
        <w:t>Mike Ford – a former teacher at BCS</w:t>
      </w:r>
    </w:p>
    <w:p>
      <w:pPr>
        <w:pStyle w:val="Normal"/>
        <w:rPr>
          <w:b w:val="false"/>
        </w:rPr>
      </w:pPr>
      <w:r>
        <w:rPr>
          <w:b w:val="false"/>
        </w:rPr>
        <w:t>Brian Smedley – a cousin of Ron Smedley</w:t>
      </w:r>
    </w:p>
    <w:p>
      <w:pPr>
        <w:pStyle w:val="Normal"/>
        <w:rPr>
          <w:b w:val="false"/>
        </w:rPr>
      </w:pPr>
      <w:r>
        <w:rPr>
          <w:b w:val="false"/>
        </w:rPr>
        <w:t>Rosemary Nairn</w:t>
      </w:r>
    </w:p>
    <w:p>
      <w:pPr>
        <w:pStyle w:val="Normal"/>
        <w:rPr>
          <w:b w:val="false"/>
        </w:rPr>
      </w:pPr>
      <w:r>
        <w:rPr>
          <w:b w:val="false"/>
        </w:rPr>
      </w:r>
    </w:p>
    <w:p>
      <w:pPr>
        <w:pStyle w:val="Normal"/>
        <w:rPr/>
      </w:pPr>
      <w:r>
        <w:rPr/>
        <w:t>The Melbourne Cup Luncheon</w:t>
      </w:r>
      <w:r>
        <w:rPr>
          <w:b w:val="false"/>
        </w:rPr>
        <w:t xml:space="preserve"> last week raised $1,920 for the Burra Hospital.</w:t>
      </w:r>
    </w:p>
    <w:p>
      <w:pPr>
        <w:pStyle w:val="Normal"/>
        <w:rPr>
          <w:b w:val="false"/>
        </w:rPr>
      </w:pPr>
      <w:r>
        <w:rPr>
          <w:b w:val="false"/>
        </w:rPr>
      </w:r>
    </w:p>
    <w:p>
      <w:pPr>
        <w:pStyle w:val="Normal"/>
        <w:rPr/>
      </w:pPr>
      <w:r>
        <w:rPr/>
        <w:t>Les &amp; Nan Warnes</w:t>
      </w:r>
      <w:r>
        <w:rPr>
          <w:b w:val="false"/>
        </w:rPr>
        <w:t xml:space="preserve"> have recently celebrated their 60</w:t>
      </w:r>
      <w:r>
        <w:rPr>
          <w:b w:val="false"/>
          <w:vertAlign w:val="superscript"/>
        </w:rPr>
        <w:t>th</w:t>
      </w:r>
      <w:r>
        <w:rPr>
          <w:b w:val="false"/>
        </w:rPr>
        <w:t xml:space="preserve"> wedding anniversary.</w:t>
      </w:r>
    </w:p>
    <w:p>
      <w:pPr>
        <w:pStyle w:val="Normal"/>
        <w:rPr>
          <w:b w:val="false"/>
        </w:rPr>
      </w:pPr>
      <w:r>
        <w:rPr>
          <w:b w:val="false"/>
        </w:rPr>
      </w:r>
    </w:p>
    <w:p>
      <w:pPr>
        <w:pStyle w:val="Normal"/>
        <w:rPr/>
      </w:pPr>
      <w:r>
        <w:rPr/>
        <w:t>Ned &amp; Jeannie Kelly and the Chatfield Family</w:t>
      </w:r>
      <w:r>
        <w:rPr>
          <w:b w:val="false"/>
        </w:rPr>
        <w:t xml:space="preserve"> are about to leave Burra.  The Golf Club will hold a farewell on 5 December.</w:t>
      </w:r>
    </w:p>
    <w:p>
      <w:pPr>
        <w:pStyle w:val="Normal"/>
        <w:rPr>
          <w:b w:val="false"/>
        </w:rPr>
      </w:pPr>
      <w:r>
        <w:rPr>
          <w:b w:val="false"/>
        </w:rPr>
      </w:r>
    </w:p>
    <w:p>
      <w:pPr>
        <w:pStyle w:val="Normal"/>
        <w:rPr/>
      </w:pPr>
      <w:r>
        <w:rPr/>
        <w:t xml:space="preserve">The Burra Golf Club </w:t>
      </w:r>
      <w:r>
        <w:rPr>
          <w:b w:val="false"/>
        </w:rPr>
        <w:t>will confer Life Membership on Di &amp; Allen Day on 5 December.</w:t>
      </w:r>
    </w:p>
    <w:p>
      <w:pPr>
        <w:pStyle w:val="Normal"/>
        <w:rPr>
          <w:b w:val="false"/>
        </w:rPr>
      </w:pPr>
      <w:r>
        <w:rPr>
          <w:b w:val="false"/>
        </w:rPr>
      </w:r>
    </w:p>
    <w:p>
      <w:pPr>
        <w:pStyle w:val="Normal"/>
        <w:rPr/>
      </w:pPr>
      <w:r>
        <w:rPr/>
        <w:t xml:space="preserve">Birth.  </w:t>
      </w:r>
      <w:r>
        <w:rPr>
          <w:b w:val="false"/>
        </w:rPr>
        <w:t>To Thym Bitter &amp; Lisa de Vries, a daughter.</w:t>
      </w:r>
    </w:p>
    <w:p>
      <w:pPr>
        <w:pStyle w:val="Normal"/>
        <w:rPr>
          <w:b w:val="false"/>
        </w:rPr>
      </w:pPr>
      <w:r>
        <w:rPr>
          <w:b w:val="false"/>
        </w:rPr>
      </w:r>
    </w:p>
    <w:p>
      <w:pPr>
        <w:pStyle w:val="Normal"/>
        <w:rPr/>
      </w:pPr>
      <w:r>
        <w:rPr/>
        <w:t>Issue 625, 12 November 2003, page 3</w:t>
      </w:r>
    </w:p>
    <w:p>
      <w:pPr>
        <w:pStyle w:val="Normal"/>
        <w:rPr/>
      </w:pPr>
      <w:r>
        <w:rPr/>
      </w:r>
    </w:p>
    <w:p>
      <w:pPr>
        <w:pStyle w:val="Normal"/>
        <w:rPr/>
      </w:pPr>
      <w:r>
        <w:rPr/>
        <w:t xml:space="preserve">Theft.  </w:t>
      </w:r>
      <w:r>
        <w:rPr>
          <w:b w:val="false"/>
        </w:rPr>
        <w:t>A small amount of alcohol was stolen in a break-in at the Bon Accord Hotel last Tuesday.</w:t>
      </w:r>
    </w:p>
    <w:p>
      <w:pPr>
        <w:pStyle w:val="Normal"/>
        <w:rPr>
          <w:b w:val="false"/>
        </w:rPr>
      </w:pPr>
      <w:r>
        <w:rPr>
          <w:b w:val="false"/>
        </w:rPr>
      </w:r>
    </w:p>
    <w:p>
      <w:pPr>
        <w:pStyle w:val="Normal"/>
        <w:rPr/>
      </w:pPr>
      <w:r>
        <w:rPr/>
        <w:t xml:space="preserve">Burra Hospital.  </w:t>
      </w:r>
      <w:r>
        <w:rPr>
          <w:b w:val="false"/>
        </w:rPr>
        <w:t>CEO of Burra Clare Snowtown Health Services, Justine Ragenovich recently said it was pleasing to have all six low care beds in the new Holder Wing occupied.  Premier Mike Rann, on a recent visit described the facility as one of the best of its kind in the state.  The hospital offers 24 hour triage and emergency services, six acute beds, including two for high dependency purposes.  There is also a big array of visiting on site services including physiotherapy, speech pathology, mental health, outreach nursing, dietetics, social work, etc.</w:t>
      </w:r>
    </w:p>
    <w:p>
      <w:pPr>
        <w:pStyle w:val="Normal"/>
        <w:rPr>
          <w:b w:val="false"/>
        </w:rPr>
      </w:pPr>
      <w:r>
        <w:rPr>
          <w:b w:val="false"/>
        </w:rPr>
      </w:r>
    </w:p>
    <w:p>
      <w:pPr>
        <w:pStyle w:val="Normal"/>
        <w:rPr/>
      </w:pPr>
      <w:r>
        <w:rPr/>
        <w:t>Friends of Burra Parks</w:t>
      </w:r>
      <w:r>
        <w:rPr>
          <w:b w:val="false"/>
        </w:rPr>
        <w:t xml:space="preserve"> held an orientation day last weekend to look at future projects in both Redbanks and Caroona Conservation Parks.  About 30 members attended at Redbanks.  Here the priority project is revegetation of the old oval site for which a grant of $8,000 has been obtained.  Members later moved on to Caroona Conservation Park.</w:t>
      </w:r>
    </w:p>
    <w:p>
      <w:pPr>
        <w:pStyle w:val="Normal"/>
        <w:rPr>
          <w:b w:val="false"/>
        </w:rPr>
      </w:pPr>
      <w:r>
        <w:rPr>
          <w:b w:val="false"/>
        </w:rPr>
      </w:r>
    </w:p>
    <w:p>
      <w:pPr>
        <w:pStyle w:val="Normal"/>
        <w:rPr/>
      </w:pPr>
      <w:r>
        <w:rPr/>
        <w:t>Issue 625, 12 November 2003, page 4</w:t>
      </w:r>
    </w:p>
    <w:p>
      <w:pPr>
        <w:pStyle w:val="Normal"/>
        <w:rPr/>
      </w:pPr>
      <w:r>
        <w:rPr/>
      </w:r>
    </w:p>
    <w:p>
      <w:pPr>
        <w:pStyle w:val="Normal"/>
        <w:rPr/>
      </w:pPr>
      <w:r>
        <w:rPr/>
        <w:t>Burra Meals on Wheels</w:t>
      </w:r>
      <w:r>
        <w:rPr>
          <w:b w:val="false"/>
        </w:rPr>
        <w:t xml:space="preserve"> delivered 2,763 meals last year.  At the recent AGM elected were: Chairperson, Celine Stockman; Secretary, Jan Tiver; Treasurer &amp; Staff Officer, Shana Nourse and Welfare Officer, Marg. Dunstall.</w:t>
      </w:r>
    </w:p>
    <w:p>
      <w:pPr>
        <w:pStyle w:val="Normal"/>
        <w:rPr>
          <w:b w:val="false"/>
        </w:rPr>
      </w:pPr>
      <w:r>
        <w:rPr>
          <w:b w:val="false"/>
        </w:rPr>
      </w:r>
    </w:p>
    <w:p>
      <w:pPr>
        <w:pStyle w:val="Normal"/>
        <w:rPr/>
      </w:pPr>
      <w:r>
        <w:rPr/>
        <w:t>Issue 625, 12 November 2003, page 11</w:t>
      </w:r>
    </w:p>
    <w:p>
      <w:pPr>
        <w:pStyle w:val="Normal"/>
        <w:rPr/>
      </w:pPr>
      <w:r>
        <w:rPr/>
      </w:r>
    </w:p>
    <w:p>
      <w:pPr>
        <w:pStyle w:val="Normal"/>
        <w:rPr/>
      </w:pPr>
      <w:r>
        <w:rPr/>
        <w:t xml:space="preserve">Obituary.  </w:t>
      </w:r>
      <w:r>
        <w:rPr>
          <w:b w:val="false"/>
        </w:rPr>
        <w:t>Valma Ada (Val) Spackman died 26 October at Burra Hospital aged 69.  She was the wife of Colin Spackman and mother of Kym, Andrew, David and Robyn.</w:t>
      </w:r>
    </w:p>
    <w:p>
      <w:pPr>
        <w:pStyle w:val="Normal"/>
        <w:rPr>
          <w:b w:val="false"/>
        </w:rPr>
      </w:pPr>
      <w:r>
        <w:rPr>
          <w:b w:val="false"/>
        </w:rPr>
        <w:t>[Born Valma Holman.]</w:t>
      </w:r>
    </w:p>
    <w:p>
      <w:pPr>
        <w:pStyle w:val="Normal"/>
        <w:rPr>
          <w:b w:val="false"/>
        </w:rPr>
      </w:pPr>
      <w:r>
        <w:rPr>
          <w:b w:val="false"/>
        </w:rPr>
      </w:r>
    </w:p>
    <w:p>
      <w:pPr>
        <w:pStyle w:val="Normal"/>
        <w:rPr/>
      </w:pPr>
      <w:r>
        <w:rPr/>
        <w:t>Issue 625(2), 19 November 2003, page 1</w:t>
      </w:r>
    </w:p>
    <w:p>
      <w:pPr>
        <w:pStyle w:val="Normal"/>
        <w:rPr/>
      </w:pPr>
      <w:r>
        <w:rPr/>
      </w:r>
    </w:p>
    <w:p>
      <w:pPr>
        <w:pStyle w:val="Normal"/>
        <w:rPr/>
      </w:pPr>
      <w:r>
        <w:rPr/>
        <w:t xml:space="preserve">The Sunday Concert at St Mary’s </w:t>
      </w:r>
      <w:r>
        <w:rPr>
          <w:b w:val="false"/>
        </w:rPr>
        <w:t>was a delight for music lovers.  [Photo of the four organists.]</w:t>
      </w:r>
    </w:p>
    <w:p>
      <w:pPr>
        <w:pStyle w:val="Normal"/>
        <w:rPr>
          <w:b w:val="false"/>
        </w:rPr>
      </w:pPr>
      <w:r>
        <w:rPr>
          <w:b w:val="false"/>
        </w:rPr>
      </w:r>
    </w:p>
    <w:p>
      <w:pPr>
        <w:pStyle w:val="Normal"/>
        <w:rPr/>
      </w:pPr>
      <w:r>
        <w:rPr/>
        <w:t xml:space="preserve">TV.  </w:t>
      </w:r>
      <w:r>
        <w:rPr>
          <w:b w:val="false"/>
        </w:rPr>
        <w:t>Within a few weeks Central Television will offer a second channel featuring programs from the Ten Network to viewers in Burra on UHF.</w:t>
      </w:r>
    </w:p>
    <w:p>
      <w:pPr>
        <w:pStyle w:val="Normal"/>
        <w:rPr>
          <w:b w:val="false"/>
        </w:rPr>
      </w:pPr>
      <w:r>
        <w:rPr>
          <w:b w:val="false"/>
        </w:rPr>
      </w:r>
    </w:p>
    <w:p>
      <w:pPr>
        <w:pStyle w:val="Normal"/>
        <w:rPr/>
      </w:pPr>
      <w:r>
        <w:rPr/>
        <w:t>The National Australia Bank in Burra</w:t>
      </w:r>
      <w:r>
        <w:rPr>
          <w:b w:val="false"/>
        </w:rPr>
        <w:t xml:space="preserve"> has a ‘Vinnies’ Christmas Tree where people can buy a present to suit an age corresponding to a star on the tree and put it in the box at the bank.</w:t>
      </w:r>
    </w:p>
    <w:p>
      <w:pPr>
        <w:pStyle w:val="Normal"/>
        <w:rPr>
          <w:b w:val="false"/>
        </w:rPr>
      </w:pPr>
      <w:r>
        <w:rPr>
          <w:b w:val="false"/>
        </w:rPr>
      </w:r>
    </w:p>
    <w:p>
      <w:pPr>
        <w:pStyle w:val="Normal"/>
        <w:rPr/>
      </w:pPr>
      <w:r>
        <w:rPr/>
        <w:t>Issue 625(2), 19 November 2003, page 2</w:t>
      </w:r>
    </w:p>
    <w:p>
      <w:pPr>
        <w:pStyle w:val="Normal"/>
        <w:rPr/>
      </w:pPr>
      <w:r>
        <w:rPr/>
      </w:r>
    </w:p>
    <w:p>
      <w:pPr>
        <w:pStyle w:val="Normal"/>
        <w:rPr/>
      </w:pPr>
      <w:r>
        <w:rPr/>
        <w:t>Burra Visitor Centre</w:t>
      </w:r>
      <w:r>
        <w:rPr>
          <w:b w:val="false"/>
        </w:rPr>
        <w:t xml:space="preserve"> has been busy with more than 10,000 visitors between July and October and Passport sales to just under 5,000 of them.  The caravan park has been busy as well.</w:t>
      </w:r>
    </w:p>
    <w:p>
      <w:pPr>
        <w:pStyle w:val="Normal"/>
        <w:rPr>
          <w:b w:val="false"/>
        </w:rPr>
      </w:pPr>
      <w:r>
        <w:rPr>
          <w:b w:val="false"/>
        </w:rPr>
        <w:t>[But see the report Issue 629, 17 December 2003, page 6.]</w:t>
      </w:r>
    </w:p>
    <w:p>
      <w:pPr>
        <w:pStyle w:val="Normal"/>
        <w:rPr>
          <w:b w:val="false"/>
        </w:rPr>
      </w:pPr>
      <w:r>
        <w:rPr>
          <w:b w:val="false"/>
        </w:rPr>
      </w:r>
    </w:p>
    <w:p>
      <w:pPr>
        <w:pStyle w:val="Normal"/>
        <w:rPr/>
      </w:pPr>
      <w:r>
        <w:rPr/>
        <w:t xml:space="preserve">Booborowie Hotel </w:t>
      </w:r>
      <w:r>
        <w:rPr>
          <w:b w:val="false"/>
        </w:rPr>
        <w:t>hosted a Hot Rod Show &amp; Shine car display over the weekend of 15-16 November.</w:t>
      </w:r>
    </w:p>
    <w:p>
      <w:pPr>
        <w:pStyle w:val="Normal"/>
        <w:rPr>
          <w:b w:val="false"/>
        </w:rPr>
      </w:pPr>
      <w:r>
        <w:rPr>
          <w:b w:val="false"/>
        </w:rPr>
      </w:r>
    </w:p>
    <w:p>
      <w:pPr>
        <w:pStyle w:val="Normal"/>
        <w:rPr/>
      </w:pPr>
      <w:r>
        <w:rPr/>
        <w:t>A Woody Weed Field Day</w:t>
      </w:r>
      <w:r>
        <w:rPr>
          <w:b w:val="false"/>
        </w:rPr>
        <w:t xml:space="preserve"> at Manunda Creek on Sturtvale Station was held on 12 November.  It was focused on control methods for a large infestation of boxthorn, but also featured displays and presentations on onion weed.  About 60 people attended.</w:t>
      </w:r>
    </w:p>
    <w:p>
      <w:pPr>
        <w:pStyle w:val="Normal"/>
        <w:rPr>
          <w:b w:val="false"/>
        </w:rPr>
      </w:pPr>
      <w:r>
        <w:rPr>
          <w:b w:val="false"/>
        </w:rPr>
      </w:r>
    </w:p>
    <w:p>
      <w:pPr>
        <w:pStyle w:val="Normal"/>
        <w:rPr/>
      </w:pPr>
      <w:r>
        <w:rPr/>
        <w:t>Issue 625(2), 19 November 2003, page 4</w:t>
      </w:r>
    </w:p>
    <w:p>
      <w:pPr>
        <w:pStyle w:val="Normal"/>
        <w:rPr/>
      </w:pPr>
      <w:r>
        <w:rPr/>
      </w:r>
    </w:p>
    <w:p>
      <w:pPr>
        <w:pStyle w:val="Normal"/>
        <w:rPr/>
      </w:pPr>
      <w:r>
        <w:rPr/>
        <w:t>Advertorial</w:t>
      </w:r>
      <w:r>
        <w:rPr>
          <w:b w:val="false"/>
        </w:rPr>
        <w:t xml:space="preserve"> on The Cook o’ Burra and its new owners, Peter &amp; Diana Martin.  </w:t>
      </w:r>
    </w:p>
    <w:p>
      <w:pPr>
        <w:pStyle w:val="Normal"/>
        <w:rPr>
          <w:b w:val="false"/>
        </w:rPr>
      </w:pPr>
      <w:r>
        <w:rPr>
          <w:b w:val="false"/>
        </w:rPr>
        <w:t>A supplement with this issue was four A4 sides of menu.</w:t>
      </w:r>
    </w:p>
    <w:p>
      <w:pPr>
        <w:pStyle w:val="Normal"/>
        <w:rPr>
          <w:b w:val="false"/>
        </w:rPr>
      </w:pPr>
      <w:r>
        <w:rPr>
          <w:b w:val="false"/>
        </w:rPr>
      </w:r>
    </w:p>
    <w:p>
      <w:pPr>
        <w:pStyle w:val="Normal"/>
        <w:rPr/>
      </w:pPr>
      <w:r>
        <w:rPr/>
        <w:t>Issue 625(2), 19 November 2003, page 5</w:t>
      </w:r>
    </w:p>
    <w:p>
      <w:pPr>
        <w:pStyle w:val="Normal"/>
        <w:rPr/>
      </w:pPr>
      <w:r>
        <w:rPr/>
      </w:r>
    </w:p>
    <w:p>
      <w:pPr>
        <w:pStyle w:val="Normal"/>
        <w:rPr/>
      </w:pPr>
      <w:r>
        <w:rPr/>
        <w:t xml:space="preserve">Barkers of Baldina Homes Inc. </w:t>
      </w:r>
      <w:r>
        <w:rPr>
          <w:b w:val="false"/>
        </w:rPr>
        <w:t>held its AGM last week.  Chairman Jock Duncan presented his report:</w:t>
      </w:r>
    </w:p>
    <w:p>
      <w:pPr>
        <w:pStyle w:val="Normal"/>
        <w:numPr>
          <w:ilvl w:val="0"/>
          <w:numId w:val="217"/>
        </w:numPr>
        <w:rPr>
          <w:b w:val="false"/>
        </w:rPr>
      </w:pPr>
      <w:r>
        <w:rPr>
          <w:b w:val="false"/>
        </w:rPr>
        <w:t>Units 9 &amp; 11 had bathroom upgrades, leaving only two others to be done.</w:t>
      </w:r>
    </w:p>
    <w:p>
      <w:pPr>
        <w:pStyle w:val="Normal"/>
        <w:numPr>
          <w:ilvl w:val="0"/>
          <w:numId w:val="217"/>
        </w:numPr>
        <w:rPr>
          <w:b w:val="false"/>
        </w:rPr>
      </w:pPr>
      <w:r>
        <w:rPr>
          <w:b w:val="false"/>
        </w:rPr>
        <w:t>All Chapel Street homes now have ducted air conditioning.</w:t>
      </w:r>
    </w:p>
    <w:p>
      <w:pPr>
        <w:pStyle w:val="Normal"/>
        <w:numPr>
          <w:ilvl w:val="0"/>
          <w:numId w:val="217"/>
        </w:numPr>
        <w:rPr>
          <w:b w:val="false"/>
        </w:rPr>
      </w:pPr>
      <w:r>
        <w:rPr>
          <w:b w:val="false"/>
        </w:rPr>
        <w:t>Lighting has been improved in Commercial Street units.</w:t>
      </w:r>
    </w:p>
    <w:p>
      <w:pPr>
        <w:pStyle w:val="Normal"/>
        <w:numPr>
          <w:ilvl w:val="0"/>
          <w:numId w:val="217"/>
        </w:numPr>
        <w:rPr>
          <w:b w:val="false"/>
        </w:rPr>
      </w:pPr>
      <w:r>
        <w:rPr>
          <w:b w:val="false"/>
        </w:rPr>
        <w:t>During the year two tenants died; Mr Ernst Osterhage and Mr Geoff Pearce.  Also Mrs Audrey Little and Mrs Secomb moved into higher level care.</w:t>
      </w:r>
    </w:p>
    <w:p>
      <w:pPr>
        <w:pStyle w:val="Normal"/>
        <w:numPr>
          <w:ilvl w:val="0"/>
          <w:numId w:val="217"/>
        </w:numPr>
        <w:rPr>
          <w:b w:val="false"/>
        </w:rPr>
      </w:pPr>
      <w:r>
        <w:rPr>
          <w:b w:val="false"/>
        </w:rPr>
        <w:t>New residents were Mrs Pat Hanlin in Unit 1 Commercial Street and Mr John Stockman in Unit 3 Chapel Street.</w:t>
      </w:r>
    </w:p>
    <w:p>
      <w:pPr>
        <w:pStyle w:val="Normal"/>
        <w:numPr>
          <w:ilvl w:val="0"/>
          <w:numId w:val="217"/>
        </w:numPr>
        <w:rPr>
          <w:b w:val="false"/>
        </w:rPr>
      </w:pPr>
      <w:r>
        <w:rPr>
          <w:b w:val="false"/>
        </w:rPr>
        <w:t>Two units are currently available in Pearse Row, Commercial Street.</w:t>
      </w:r>
    </w:p>
    <w:p>
      <w:pPr>
        <w:pStyle w:val="Normal"/>
        <w:rPr>
          <w:b w:val="false"/>
        </w:rPr>
      </w:pPr>
      <w:r>
        <w:rPr>
          <w:b w:val="false"/>
        </w:rPr>
        <w:t>Jock Duncan was re-elected as Chairman, with Ron Thamm as Vice Chairman and John Arthur as Secretary.</w:t>
      </w:r>
    </w:p>
    <w:p>
      <w:pPr>
        <w:pStyle w:val="Normal"/>
        <w:rPr>
          <w:b w:val="false"/>
        </w:rPr>
      </w:pPr>
      <w:r>
        <w:rPr>
          <w:b w:val="false"/>
        </w:rPr>
      </w:r>
    </w:p>
    <w:p>
      <w:pPr>
        <w:pStyle w:val="Normal"/>
        <w:rPr>
          <w:b w:val="false"/>
        </w:rPr>
      </w:pPr>
      <w:r>
        <w:rPr>
          <w:b w:val="false"/>
        </w:rPr>
        <w:t>The Barkers of Baldina Cottage Homes in Commercial Street were first built in 1970, since when 75 people have lived there.  Mr Barker left a bequest for high quality retirement accommodation for the aged in Burra.  Firstly nine units were built in Commercial Street, followed by a further five in Chapel Street* and more recently by four more in John Barker Street.</w:t>
      </w:r>
    </w:p>
    <w:p>
      <w:pPr>
        <w:pStyle w:val="Normal"/>
        <w:rPr>
          <w:b w:val="false"/>
        </w:rPr>
      </w:pPr>
      <w:r>
        <w:rPr>
          <w:b w:val="false"/>
        </w:rPr>
        <w:t>[*This seems to imply that the Chapel Street units were built after 1970.  They have all the appearances of older stone buildings and it seems more likely that they were adapted for this new purpose, rather than actually built.  Further research would be needed to verify their history.]</w:t>
      </w:r>
    </w:p>
    <w:p>
      <w:pPr>
        <w:pStyle w:val="Normal"/>
        <w:rPr>
          <w:b w:val="false"/>
        </w:rPr>
      </w:pPr>
      <w:r>
        <w:rPr>
          <w:b w:val="false"/>
        </w:rPr>
        <w:t>All units are fully equipped, air conditioned, have carpets and are maintained regularly.  Lawns are cared for and small gardens are available for tenants.  There is a mixture of one and two bedroom units.  Previous Chairmen of the Board have been the late Ron Pearse and Mr Ray Jennison.</w:t>
      </w:r>
    </w:p>
    <w:p>
      <w:pPr>
        <w:pStyle w:val="Normal"/>
        <w:rPr>
          <w:b w:val="false"/>
        </w:rPr>
      </w:pPr>
      <w:r>
        <w:rPr>
          <w:b w:val="false"/>
        </w:rPr>
      </w:r>
    </w:p>
    <w:p>
      <w:pPr>
        <w:pStyle w:val="Normal"/>
        <w:rPr/>
      </w:pPr>
      <w:r>
        <w:rPr/>
        <w:t>Issue 626, 26 November 2003, page 1</w:t>
      </w:r>
    </w:p>
    <w:p>
      <w:pPr>
        <w:pStyle w:val="Normal"/>
        <w:rPr/>
      </w:pPr>
      <w:r>
        <w:rPr/>
      </w:r>
    </w:p>
    <w:p>
      <w:pPr>
        <w:pStyle w:val="Normal"/>
        <w:rPr/>
      </w:pPr>
      <w:r>
        <w:rPr/>
        <w:t xml:space="preserve">Burra Regional Art Gallery </w:t>
      </w:r>
      <w:r>
        <w:rPr>
          <w:b w:val="false"/>
        </w:rPr>
        <w:t>is in crisis.  While it has a good number of enthusiastic volunteers to run the gallery on a day to day basis, it needs an injection on manpower on the Board to continue the excellent management of the past.  It needs people to organise/curate exhibitions, to oversee a social program for the Friends of the Gallery, to send out newsletters, to manage the volunteer roster and to organise the ‘hanging’ committee etc.  Key people have been lost, leading to the current crisis.  If positions cannot be filled soon, its activities will have to be curtailed or it could even have to close its doors altogether.</w:t>
      </w:r>
    </w:p>
    <w:p>
      <w:pPr>
        <w:pStyle w:val="Normal"/>
        <w:rPr>
          <w:b w:val="false"/>
        </w:rPr>
      </w:pPr>
      <w:r>
        <w:rPr>
          <w:b w:val="false"/>
        </w:rPr>
      </w:r>
    </w:p>
    <w:p>
      <w:pPr>
        <w:pStyle w:val="Normal"/>
        <w:rPr/>
      </w:pPr>
      <w:r>
        <w:rPr/>
        <w:t xml:space="preserve">Friends of Burra Parks.  </w:t>
      </w:r>
      <w:r>
        <w:rPr>
          <w:b w:val="false"/>
        </w:rPr>
        <w:t>Approximately 15 people attended an orientation day at the new Hopkins Creek Conservation Park on Saturday 22 November.  It is located near the Burra Creek Gorge and has a range of treasures from waterholes to breath-taking vistas.  District Ranger Ian Falkenberg gave a talk on the history and ecology of the park.  Harvey Neal and John Smyth shared results of a recent biosurvey.</w:t>
      </w:r>
    </w:p>
    <w:p>
      <w:pPr>
        <w:pStyle w:val="Normal"/>
        <w:rPr>
          <w:b w:val="false"/>
        </w:rPr>
      </w:pPr>
      <w:r>
        <w:rPr>
          <w:b w:val="false"/>
        </w:rPr>
      </w:r>
    </w:p>
    <w:p>
      <w:pPr>
        <w:pStyle w:val="Normal"/>
        <w:rPr/>
      </w:pPr>
      <w:r>
        <w:rPr/>
        <w:t>The Premiers’ Food Awards</w:t>
      </w:r>
      <w:r>
        <w:rPr>
          <w:b w:val="false"/>
        </w:rPr>
        <w:t xml:space="preserve"> last week saw Thorogood’s Apple Wines take off the coveted Horticultural Industry Achievement Award for below $1 million businesses.</w:t>
      </w:r>
    </w:p>
    <w:p>
      <w:pPr>
        <w:pStyle w:val="Normal"/>
        <w:rPr>
          <w:b w:val="false"/>
        </w:rPr>
      </w:pPr>
      <w:r>
        <w:rPr>
          <w:b w:val="false"/>
        </w:rPr>
      </w:r>
    </w:p>
    <w:p>
      <w:pPr>
        <w:pStyle w:val="Normal"/>
        <w:rPr/>
      </w:pPr>
      <w:r>
        <w:rPr/>
        <w:t xml:space="preserve">Will Rayner, </w:t>
      </w:r>
      <w:r>
        <w:rPr>
          <w:b w:val="false"/>
        </w:rPr>
        <w:t xml:space="preserve">formerly of Hallett and now editor of the </w:t>
      </w:r>
      <w:r>
        <w:rPr>
          <w:b w:val="false"/>
          <w:i/>
        </w:rPr>
        <w:t>Stock Journal</w:t>
      </w:r>
      <w:r>
        <w:rPr>
          <w:b w:val="false"/>
        </w:rPr>
        <w:t xml:space="preserve"> has won the title of ETSA Utilities Young Journalist of the Year at the Home Start Finance SA Youth Media Awards.  He is the youngest editor of the </w:t>
      </w:r>
      <w:r>
        <w:rPr>
          <w:b w:val="false"/>
          <w:i/>
        </w:rPr>
        <w:t xml:space="preserve">Stock Journal </w:t>
      </w:r>
      <w:r>
        <w:rPr>
          <w:b w:val="false"/>
        </w:rPr>
        <w:t>in its 99 year history.</w:t>
      </w:r>
    </w:p>
    <w:p>
      <w:pPr>
        <w:pStyle w:val="Normal"/>
        <w:rPr>
          <w:b w:val="false"/>
        </w:rPr>
      </w:pPr>
      <w:r>
        <w:rPr>
          <w:b w:val="false"/>
        </w:rPr>
      </w:r>
    </w:p>
    <w:p>
      <w:pPr>
        <w:pStyle w:val="Normal"/>
        <w:rPr/>
      </w:pPr>
      <w:r>
        <w:rPr/>
        <w:t>Issue 626, 26 November 2003, page 2</w:t>
      </w:r>
    </w:p>
    <w:p>
      <w:pPr>
        <w:pStyle w:val="Normal"/>
        <w:rPr/>
      </w:pPr>
      <w:r>
        <w:rPr/>
      </w:r>
    </w:p>
    <w:p>
      <w:pPr>
        <w:pStyle w:val="Normal"/>
        <w:rPr/>
      </w:pPr>
      <w:r>
        <w:rPr/>
        <w:t xml:space="preserve">Adam Simpson, </w:t>
      </w:r>
      <w:r>
        <w:rPr>
          <w:b w:val="false"/>
        </w:rPr>
        <w:t>grandson of Len &amp; Nancy Simpson of Burra, is now Captain of North Melbourne AFL team.</w:t>
      </w:r>
    </w:p>
    <w:p>
      <w:pPr>
        <w:pStyle w:val="Normal"/>
        <w:rPr>
          <w:b w:val="false"/>
        </w:rPr>
      </w:pPr>
      <w:r>
        <w:rPr>
          <w:b w:val="false"/>
        </w:rPr>
      </w:r>
    </w:p>
    <w:p>
      <w:pPr>
        <w:pStyle w:val="Normal"/>
        <w:rPr/>
      </w:pPr>
      <w:r>
        <w:rPr/>
        <w:t xml:space="preserve">Birth.  </w:t>
      </w:r>
      <w:r>
        <w:rPr>
          <w:b w:val="false"/>
        </w:rPr>
        <w:t>To Tanya Waters &amp; Anthony Jones on 11 November, a daughter, Eve Amelia.</w:t>
      </w:r>
    </w:p>
    <w:p>
      <w:pPr>
        <w:pStyle w:val="Normal"/>
        <w:rPr>
          <w:b w:val="false"/>
        </w:rPr>
      </w:pPr>
      <w:r>
        <w:rPr>
          <w:b w:val="false"/>
        </w:rPr>
      </w:r>
    </w:p>
    <w:p>
      <w:pPr>
        <w:pStyle w:val="Normal"/>
        <w:rPr/>
      </w:pPr>
      <w:r>
        <w:rPr/>
        <w:t xml:space="preserve">Birth.  </w:t>
      </w:r>
      <w:r>
        <w:rPr>
          <w:b w:val="false"/>
        </w:rPr>
        <w:t>To Dallas &amp; Paul O’Bryan on 14 November a son, James Paul.</w:t>
      </w:r>
    </w:p>
    <w:p>
      <w:pPr>
        <w:pStyle w:val="Normal"/>
        <w:rPr>
          <w:b w:val="false"/>
        </w:rPr>
      </w:pPr>
      <w:r>
        <w:rPr>
          <w:b w:val="false"/>
        </w:rPr>
      </w:r>
    </w:p>
    <w:p>
      <w:pPr>
        <w:pStyle w:val="Normal"/>
        <w:rPr/>
      </w:pPr>
      <w:r>
        <w:rPr/>
        <w:t xml:space="preserve">Birth.  </w:t>
      </w:r>
      <w:r>
        <w:rPr>
          <w:b w:val="false"/>
        </w:rPr>
        <w:t>Liam Edward Bailye [?] (of Esperance).  A great grandson for Mavis Spackman.</w:t>
      </w:r>
    </w:p>
    <w:p>
      <w:pPr>
        <w:pStyle w:val="Normal"/>
        <w:rPr>
          <w:b w:val="false"/>
        </w:rPr>
      </w:pPr>
      <w:r>
        <w:rPr>
          <w:b w:val="false"/>
        </w:rPr>
      </w:r>
    </w:p>
    <w:p>
      <w:pPr>
        <w:pStyle w:val="Normal"/>
        <w:rPr/>
      </w:pPr>
      <w:r>
        <w:rPr/>
        <w:t xml:space="preserve">Marriage.  </w:t>
      </w:r>
      <w:r>
        <w:rPr>
          <w:b w:val="false"/>
        </w:rPr>
        <w:t>Burra Uniting Church, 15 November</w:t>
      </w:r>
    </w:p>
    <w:p>
      <w:pPr>
        <w:pStyle w:val="Normal"/>
        <w:rPr>
          <w:b w:val="false"/>
        </w:rPr>
      </w:pPr>
      <w:r>
        <w:rPr>
          <w:b w:val="false"/>
        </w:rPr>
        <w:t>Wayne Clonan married Cheryl Day.  [Photo]</w:t>
      </w:r>
    </w:p>
    <w:p>
      <w:pPr>
        <w:pStyle w:val="Normal"/>
        <w:rPr>
          <w:b w:val="false"/>
        </w:rPr>
      </w:pPr>
      <w:r>
        <w:rPr>
          <w:b w:val="false"/>
        </w:rPr>
      </w:r>
    </w:p>
    <w:p>
      <w:pPr>
        <w:pStyle w:val="Normal"/>
        <w:rPr/>
      </w:pPr>
      <w:r>
        <w:rPr/>
        <w:t>Issue 626, 26 November 2003, page 4</w:t>
      </w:r>
    </w:p>
    <w:p>
      <w:pPr>
        <w:pStyle w:val="Normal"/>
        <w:rPr/>
      </w:pPr>
      <w:r>
        <w:rPr/>
      </w:r>
    </w:p>
    <w:p>
      <w:pPr>
        <w:pStyle w:val="Normal"/>
        <w:rPr/>
      </w:pPr>
      <w:r>
        <w:rPr/>
        <w:t>The Commercial Hotel</w:t>
      </w:r>
      <w:r>
        <w:rPr>
          <w:b w:val="false"/>
        </w:rPr>
        <w:t xml:space="preserve"> has new proprietors; Shane Darwin and Jo Holthuyzen.  They have moved to Burra from the Adelaide Hills with their 5-month-old son Oliver.</w:t>
      </w:r>
    </w:p>
    <w:p>
      <w:pPr>
        <w:pStyle w:val="Normal"/>
        <w:rPr>
          <w:b w:val="false"/>
        </w:rPr>
      </w:pPr>
      <w:r>
        <w:rPr>
          <w:b w:val="false"/>
        </w:rPr>
      </w:r>
    </w:p>
    <w:p>
      <w:pPr>
        <w:pStyle w:val="Normal"/>
        <w:rPr/>
      </w:pPr>
      <w:r>
        <w:rPr/>
        <w:t>Issue 626, 26 November 2003, page 5</w:t>
      </w:r>
    </w:p>
    <w:p>
      <w:pPr>
        <w:pStyle w:val="Normal"/>
        <w:rPr/>
      </w:pPr>
      <w:r>
        <w:rPr/>
      </w:r>
    </w:p>
    <w:p>
      <w:pPr>
        <w:pStyle w:val="Normal"/>
        <w:rPr/>
      </w:pPr>
      <w:r>
        <w:rPr/>
        <w:t xml:space="preserve">BRTBA.  </w:t>
      </w:r>
      <w:r>
        <w:rPr>
          <w:b w:val="false"/>
        </w:rPr>
        <w:t>The Burra Regional Tourism &amp; Business Association now has almost 70 members from a broad spectrum of businesses, employing many and training apprentices.  BRTBA strives for local development.  It recently launched its own logo.</w:t>
      </w:r>
    </w:p>
    <w:p>
      <w:pPr>
        <w:pStyle w:val="Normal"/>
        <w:rPr>
          <w:b w:val="false"/>
        </w:rPr>
      </w:pPr>
      <w:r>
        <w:rPr>
          <w:lang w:val="en-AU" w:eastAsia="en-AU"/>
        </w:rPr>
        <w:drawing>
          <wp:inline distT="0" distB="0" distL="0" distR="0">
            <wp:extent cx="5720715" cy="3905250"/>
            <wp:effectExtent l="0" t="0" r="0" b="0"/>
            <wp:docPr id="3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 descr=""/>
                    <pic:cNvPicPr>
                      <a:picLocks noChangeAspect="1" noChangeArrowheads="1"/>
                    </pic:cNvPicPr>
                  </pic:nvPicPr>
                  <pic:blipFill>
                    <a:blip r:embed="rId70"/>
                    <a:srcRect l="-4" t="-5" r="-4" b="1051"/>
                    <a:stretch>
                      <a:fillRect/>
                    </a:stretch>
                  </pic:blipFill>
                  <pic:spPr bwMode="auto">
                    <a:xfrm>
                      <a:off x="0" y="0"/>
                      <a:ext cx="5720715" cy="3905250"/>
                    </a:xfrm>
                    <a:prstGeom prst="rect">
                      <a:avLst/>
                    </a:prstGeom>
                    <a:noFill/>
                  </pic:spPr>
                </pic:pic>
              </a:graphicData>
            </a:graphic>
          </wp:inline>
        </w:drawing>
      </w:r>
    </w:p>
    <w:p>
      <w:pPr>
        <w:pStyle w:val="Normal"/>
        <w:rPr>
          <w:b w:val="false"/>
        </w:rPr>
      </w:pPr>
      <w:r>
        <w:rPr>
          <w:b w:val="false"/>
        </w:rPr>
      </w:r>
    </w:p>
    <w:p>
      <w:pPr>
        <w:pStyle w:val="Normal"/>
        <w:rPr/>
      </w:pPr>
      <w:r>
        <w:rPr/>
        <w:t>Issue 626, 26 November 2003, page 11</w:t>
      </w:r>
    </w:p>
    <w:p>
      <w:pPr>
        <w:pStyle w:val="Normal"/>
        <w:rPr/>
      </w:pPr>
      <w:r>
        <w:rPr/>
      </w:r>
    </w:p>
    <w:p>
      <w:pPr>
        <w:pStyle w:val="Normal"/>
        <w:rPr/>
      </w:pPr>
      <w:r>
        <w:rPr/>
        <w:t xml:space="preserve">Advt.  </w:t>
      </w:r>
      <w:r>
        <w:rPr>
          <w:b w:val="false"/>
        </w:rPr>
        <w:t>BRTBA Film Night at Burra Town Hall</w:t>
      </w:r>
    </w:p>
    <w:p>
      <w:pPr>
        <w:pStyle w:val="Normal"/>
        <w:rPr/>
      </w:pPr>
      <w:r>
        <w:rPr>
          <w:b w:val="false"/>
        </w:rPr>
        <w:t>5 December</w:t>
        <w:tab/>
      </w:r>
      <w:r>
        <w:rPr>
          <w:b w:val="false"/>
          <w:i/>
        </w:rPr>
        <w:t>Sea Biscuit</w:t>
      </w:r>
    </w:p>
    <w:p>
      <w:pPr>
        <w:pStyle w:val="Normal"/>
        <w:rPr>
          <w:b w:val="false"/>
          <w:i/>
          <w:i/>
        </w:rPr>
      </w:pPr>
      <w:r>
        <w:rPr>
          <w:b w:val="false"/>
          <w:i/>
        </w:rPr>
        <w:tab/>
        <w:tab/>
        <w:t>Freaky Friday</w:t>
      </w:r>
    </w:p>
    <w:p>
      <w:pPr>
        <w:pStyle w:val="Normal"/>
        <w:rPr>
          <w:b w:val="false"/>
          <w:i/>
          <w:i/>
        </w:rPr>
      </w:pPr>
      <w:r>
        <w:rPr>
          <w:b w:val="false"/>
          <w:i/>
        </w:rPr>
      </w:r>
    </w:p>
    <w:p>
      <w:pPr>
        <w:pStyle w:val="Normal"/>
        <w:rPr/>
      </w:pPr>
      <w:r>
        <w:rPr/>
        <w:t>Issue 627, 3 December 2003, page 1</w:t>
      </w:r>
    </w:p>
    <w:p>
      <w:pPr>
        <w:pStyle w:val="Normal"/>
        <w:rPr/>
      </w:pPr>
      <w:r>
        <w:rPr/>
      </w:r>
    </w:p>
    <w:p>
      <w:pPr>
        <w:pStyle w:val="Normal"/>
        <w:rPr/>
      </w:pPr>
      <w:r>
        <w:rPr/>
        <w:t>Minister for Tourism, Jane Lomax-Smith</w:t>
      </w:r>
      <w:r>
        <w:rPr>
          <w:b w:val="false"/>
        </w:rPr>
        <w:t xml:space="preserve"> has responded to a letter from Tony Thorogood </w:t>
      </w:r>
      <w:r>
        <w:rPr>
          <w:b w:val="false"/>
          <w:i/>
        </w:rPr>
        <w:t>re</w:t>
      </w:r>
      <w:r>
        <w:rPr>
          <w:b w:val="false"/>
        </w:rPr>
        <w:t xml:space="preserve"> Terowie and in it indicates her concerns about its future.</w:t>
      </w:r>
    </w:p>
    <w:p>
      <w:pPr>
        <w:pStyle w:val="Normal"/>
        <w:rPr>
          <w:b w:val="false"/>
        </w:rPr>
      </w:pPr>
      <w:r>
        <w:rPr>
          <w:b w:val="false"/>
        </w:rPr>
        <w:t>Preserving its key visitor attractions is beyond the resources of a small community.  It needs the co-operation of all key stakeholders:</w:t>
        <w:tab/>
        <w:t>The SA Tourism Commission</w:t>
      </w:r>
    </w:p>
    <w:p>
      <w:pPr>
        <w:pStyle w:val="Normal"/>
        <w:rPr>
          <w:b w:val="false"/>
        </w:rPr>
      </w:pPr>
      <w:r>
        <w:rPr>
          <w:b w:val="false"/>
        </w:rPr>
        <w:tab/>
        <w:tab/>
        <w:tab/>
        <w:t>Regional Council of Goyder</w:t>
      </w:r>
    </w:p>
    <w:p>
      <w:pPr>
        <w:pStyle w:val="Normal"/>
        <w:rPr>
          <w:b w:val="false"/>
        </w:rPr>
      </w:pPr>
      <w:r>
        <w:rPr>
          <w:b w:val="false"/>
        </w:rPr>
        <w:tab/>
        <w:tab/>
        <w:tab/>
        <w:t>Department of Environment &amp; Heritage</w:t>
      </w:r>
    </w:p>
    <w:p>
      <w:pPr>
        <w:pStyle w:val="Normal"/>
        <w:rPr>
          <w:b w:val="false"/>
        </w:rPr>
      </w:pPr>
      <w:r>
        <w:rPr>
          <w:b w:val="false"/>
        </w:rPr>
        <w:tab/>
        <w:tab/>
        <w:tab/>
        <w:t>The Community of Peterborough</w:t>
      </w:r>
    </w:p>
    <w:p>
      <w:pPr>
        <w:pStyle w:val="Normal"/>
        <w:rPr>
          <w:b w:val="false"/>
        </w:rPr>
      </w:pPr>
      <w:r>
        <w:rPr>
          <w:b w:val="false"/>
        </w:rPr>
        <w:t>She identified three issues:</w:t>
      </w:r>
    </w:p>
    <w:p>
      <w:pPr>
        <w:pStyle w:val="Normal"/>
        <w:numPr>
          <w:ilvl w:val="0"/>
          <w:numId w:val="330"/>
        </w:numPr>
        <w:rPr>
          <w:b w:val="false"/>
        </w:rPr>
      </w:pPr>
      <w:r>
        <w:rPr>
          <w:b w:val="false"/>
        </w:rPr>
        <w:t>The need to identify, stabilise and conserve/maintain key surviving heritage assets.</w:t>
      </w:r>
    </w:p>
    <w:p>
      <w:pPr>
        <w:pStyle w:val="Normal"/>
        <w:numPr>
          <w:ilvl w:val="0"/>
          <w:numId w:val="330"/>
        </w:numPr>
        <w:rPr>
          <w:b w:val="false"/>
        </w:rPr>
      </w:pPr>
      <w:r>
        <w:rPr>
          <w:b w:val="false"/>
        </w:rPr>
        <w:t>The need to develop good visual interpretation at several significant sites.</w:t>
      </w:r>
    </w:p>
    <w:p>
      <w:pPr>
        <w:pStyle w:val="Normal"/>
        <w:numPr>
          <w:ilvl w:val="0"/>
          <w:numId w:val="330"/>
        </w:numPr>
        <w:rPr>
          <w:b w:val="false"/>
        </w:rPr>
      </w:pPr>
      <w:r>
        <w:rPr>
          <w:b w:val="false"/>
        </w:rPr>
        <w:t>The need of the host community to exercise some degree of care and management over any improvements undertaken.</w:t>
      </w:r>
    </w:p>
    <w:p>
      <w:pPr>
        <w:pStyle w:val="Normal"/>
        <w:rPr>
          <w:b w:val="false"/>
        </w:rPr>
      </w:pPr>
      <w:r>
        <w:rPr>
          <w:b w:val="false"/>
        </w:rPr>
        <w:t>The minister has asked SATAC to convene meetings to canvass these issues and see how these challenges could be met.</w:t>
      </w:r>
    </w:p>
    <w:p>
      <w:pPr>
        <w:pStyle w:val="Normal"/>
        <w:rPr>
          <w:b w:val="false"/>
        </w:rPr>
      </w:pPr>
      <w:r>
        <w:rPr>
          <w:b w:val="false"/>
        </w:rPr>
      </w:r>
    </w:p>
    <w:p>
      <w:pPr>
        <w:pStyle w:val="Normal"/>
        <w:rPr/>
      </w:pPr>
      <w:r>
        <w:rPr/>
        <w:t xml:space="preserve">Volunteer Drivers </w:t>
      </w:r>
      <w:r>
        <w:rPr>
          <w:b w:val="false"/>
        </w:rPr>
        <w:t>for Mid North Regional Passenger Transport were recognised with certificates at a Christmas Luncheon at Burra Hotel on 20 November.  These recognised completion of all four stages of the Volunteer Driver Accreditation Pilot Scheme being funded by the Passenger Transport Board.</w:t>
      </w:r>
    </w:p>
    <w:p>
      <w:pPr>
        <w:pStyle w:val="Normal"/>
        <w:rPr>
          <w:b w:val="false"/>
        </w:rPr>
      </w:pPr>
      <w:r>
        <w:rPr>
          <w:b w:val="false"/>
        </w:rPr>
      </w:r>
    </w:p>
    <w:p>
      <w:pPr>
        <w:pStyle w:val="Normal"/>
        <w:rPr>
          <w:b w:val="false"/>
        </w:rPr>
      </w:pPr>
      <w:r>
        <w:rPr/>
        <w:t xml:space="preserve">Qantas Advertising.  </w:t>
      </w:r>
      <w:r>
        <w:rPr>
          <w:b w:val="false"/>
        </w:rPr>
        <w:t>On Thursday 11 December Location Professionals will be filming a Qantas advertisement with the Children’s Choir at two places in the district; the Midnight Oil House and the Burra Railway Station.  The cast and crew will number about 60.</w:t>
      </w:r>
    </w:p>
    <w:p>
      <w:pPr>
        <w:pStyle w:val="Normal"/>
        <w:rPr>
          <w:b w:val="false"/>
        </w:rPr>
      </w:pPr>
      <w:r>
        <w:rPr>
          <w:b w:val="false"/>
        </w:rPr>
      </w:r>
    </w:p>
    <w:p>
      <w:pPr>
        <w:pStyle w:val="Normal"/>
        <w:rPr/>
      </w:pPr>
      <w:r>
        <w:rPr/>
        <w:t xml:space="preserve">Burra Railway Station.  </w:t>
      </w:r>
      <w:r>
        <w:rPr>
          <w:b w:val="false"/>
        </w:rPr>
        <w:t>A meeting is called at the Burra Hotel for 8 December for anyone interested in forming a Burra Railway Station Community Action Group.  Action needs to be taken now before it is too late.</w:t>
      </w:r>
    </w:p>
    <w:p>
      <w:pPr>
        <w:pStyle w:val="Normal"/>
        <w:rPr>
          <w:b w:val="false"/>
        </w:rPr>
      </w:pPr>
      <w:r>
        <w:rPr>
          <w:b w:val="false"/>
        </w:rPr>
      </w:r>
    </w:p>
    <w:p>
      <w:pPr>
        <w:pStyle w:val="Normal"/>
        <w:rPr/>
      </w:pPr>
      <w:r>
        <w:rPr/>
        <w:t>Issue 627, 3 December 2003, page 2</w:t>
      </w:r>
    </w:p>
    <w:p>
      <w:pPr>
        <w:pStyle w:val="Normal"/>
        <w:rPr/>
      </w:pPr>
      <w:r>
        <w:rPr/>
      </w:r>
    </w:p>
    <w:p>
      <w:pPr>
        <w:pStyle w:val="Normal"/>
        <w:rPr/>
      </w:pPr>
      <w:r>
        <w:rPr/>
        <w:t>The ADC School of Dance</w:t>
      </w:r>
      <w:r>
        <w:rPr>
          <w:b w:val="false"/>
        </w:rPr>
        <w:t xml:space="preserve"> has classes in the Burra Town Hall every Wednesday during school term.  The Burra U12 Modern Dance Class won Best Overall Class out of many from Burra, Clare &amp;Balaklava classes at the end of year performance at Clare last Saturday.  Burra has U9, U12 and an Open Class.  [Photo]</w:t>
      </w:r>
    </w:p>
    <w:p>
      <w:pPr>
        <w:pStyle w:val="Normal"/>
        <w:rPr>
          <w:b w:val="false"/>
        </w:rPr>
      </w:pPr>
      <w:r>
        <w:rPr>
          <w:b w:val="false"/>
        </w:rPr>
      </w:r>
    </w:p>
    <w:p>
      <w:pPr>
        <w:pStyle w:val="Normal"/>
        <w:rPr/>
      </w:pPr>
      <w:r>
        <w:rPr/>
        <w:t>BCS</w:t>
      </w:r>
      <w:r>
        <w:rPr>
          <w:b w:val="false"/>
        </w:rPr>
        <w:t xml:space="preserve"> has announced two new staff positions from the start of 2004.</w:t>
      </w:r>
    </w:p>
    <w:p>
      <w:pPr>
        <w:pStyle w:val="Normal"/>
        <w:rPr>
          <w:b w:val="false"/>
        </w:rPr>
      </w:pPr>
      <w:r>
        <w:rPr>
          <w:b w:val="false"/>
        </w:rPr>
        <w:t>Phillip Bryant replaces Di Agnew as senior Maths teacher within the school on a permanent basis.  He is currently at Clare HS.</w:t>
      </w:r>
    </w:p>
    <w:p>
      <w:pPr>
        <w:pStyle w:val="Normal"/>
        <w:rPr>
          <w:b w:val="false"/>
        </w:rPr>
      </w:pPr>
      <w:r>
        <w:rPr>
          <w:b w:val="false"/>
        </w:rPr>
        <w:t>Laura Hadley has been permanently appointed replacing Michelle Schaeffer.  She is a specialist in Middle School Music and Dramatic Arts and also in Primary School Physical Education.  She has been at Solomontown Primary for the last three years and previously at Hawker and Quorn Area Schools.</w:t>
      </w:r>
    </w:p>
    <w:p>
      <w:pPr>
        <w:pStyle w:val="Normal"/>
        <w:rPr>
          <w:b w:val="false"/>
        </w:rPr>
      </w:pPr>
      <w:r>
        <w:rPr>
          <w:b w:val="false"/>
        </w:rPr>
      </w:r>
    </w:p>
    <w:p>
      <w:pPr>
        <w:pStyle w:val="Normal"/>
        <w:rPr/>
      </w:pPr>
      <w:r>
        <w:rPr/>
        <w:t>Issue 627, 3 December 2003, page 3</w:t>
      </w:r>
    </w:p>
    <w:p>
      <w:pPr>
        <w:pStyle w:val="Normal"/>
        <w:rPr/>
      </w:pPr>
      <w:r>
        <w:rPr/>
      </w:r>
    </w:p>
    <w:p>
      <w:pPr>
        <w:pStyle w:val="Normal"/>
        <w:rPr/>
      </w:pPr>
      <w:r>
        <w:rPr/>
        <w:t>BCS Formal</w:t>
      </w:r>
      <w:r>
        <w:rPr>
          <w:b w:val="false"/>
        </w:rPr>
        <w:t xml:space="preserve"> was held at the Burra Town Hall on 28 November.  It was deemed a big success.  </w:t>
      </w:r>
    </w:p>
    <w:p>
      <w:pPr>
        <w:pStyle w:val="Normal"/>
        <w:rPr>
          <w:b w:val="false"/>
        </w:rPr>
      </w:pPr>
      <w:r>
        <w:rPr>
          <w:b w:val="false"/>
        </w:rPr>
        <w:t>The King and Queen of the Formal were Micah Blakey and Jo McInnes.</w:t>
      </w:r>
    </w:p>
    <w:p>
      <w:pPr>
        <w:pStyle w:val="Normal"/>
        <w:rPr>
          <w:b w:val="false"/>
        </w:rPr>
      </w:pPr>
      <w:r>
        <w:rPr>
          <w:b w:val="false"/>
        </w:rPr>
      </w:r>
    </w:p>
    <w:p>
      <w:pPr>
        <w:pStyle w:val="Normal"/>
        <w:rPr/>
      </w:pPr>
      <w:r>
        <w:rPr/>
        <w:t>Issue 627, 3 December 2003, page 11</w:t>
      </w:r>
    </w:p>
    <w:p>
      <w:pPr>
        <w:pStyle w:val="Normal"/>
        <w:rPr/>
      </w:pPr>
      <w:r>
        <w:rPr/>
      </w:r>
    </w:p>
    <w:p>
      <w:pPr>
        <w:pStyle w:val="Normal"/>
        <w:rPr/>
      </w:pPr>
      <w:r>
        <w:rPr/>
        <w:t xml:space="preserve">Advt.  </w:t>
      </w:r>
      <w:r>
        <w:rPr>
          <w:b w:val="false"/>
        </w:rPr>
        <w:t>BCS Student Boarding Facility – Goyder House – is seeking House parent(s)/Supervisor for term 1 2004.</w:t>
      </w:r>
    </w:p>
    <w:p>
      <w:pPr>
        <w:pStyle w:val="Normal"/>
        <w:rPr>
          <w:b w:val="false"/>
        </w:rPr>
      </w:pPr>
      <w:r>
        <w:rPr>
          <w:b w:val="false"/>
        </w:rPr>
      </w:r>
    </w:p>
    <w:p>
      <w:pPr>
        <w:pStyle w:val="Normal"/>
        <w:rPr/>
      </w:pPr>
      <w:r>
        <w:rPr/>
        <w:t>Issue 628, 10 December 2003, page 1</w:t>
      </w:r>
    </w:p>
    <w:p>
      <w:pPr>
        <w:pStyle w:val="Normal"/>
        <w:rPr/>
      </w:pPr>
      <w:r>
        <w:rPr/>
      </w:r>
    </w:p>
    <w:p>
      <w:pPr>
        <w:pStyle w:val="Normal"/>
        <w:rPr/>
      </w:pPr>
      <w:r>
        <w:rPr/>
        <w:t>Burra Swimming Pool</w:t>
      </w:r>
      <w:r>
        <w:rPr>
          <w:b w:val="false"/>
        </w:rPr>
        <w:t xml:space="preserve"> repairs are underway.  Damaged sections of marble sheen are being removed.  John Brak from the Council said it was still expected the opening date would be 3 January 2004.</w:t>
      </w:r>
    </w:p>
    <w:p>
      <w:pPr>
        <w:pStyle w:val="Normal"/>
        <w:rPr>
          <w:b w:val="false"/>
        </w:rPr>
      </w:pPr>
      <w:r>
        <w:rPr>
          <w:b w:val="false"/>
        </w:rPr>
      </w:r>
    </w:p>
    <w:p>
      <w:pPr>
        <w:pStyle w:val="Normal"/>
        <w:rPr/>
      </w:pPr>
      <w:r>
        <w:rPr/>
        <w:t>Saltbush Clothing</w:t>
      </w:r>
      <w:r>
        <w:rPr>
          <w:b w:val="false"/>
        </w:rPr>
        <w:t xml:space="preserve"> has closed its doors in Burra and relocated to Adelaide.</w:t>
      </w:r>
    </w:p>
    <w:p>
      <w:pPr>
        <w:pStyle w:val="Normal"/>
        <w:rPr>
          <w:b w:val="false"/>
        </w:rPr>
      </w:pPr>
      <w:r>
        <w:rPr>
          <w:b w:val="false"/>
        </w:rPr>
        <w:t>The business began in October 1988 when Elspeth Radford opened her first shop (next to Beaut Fruit) called Saltbush for Kids.  It was an immediate hit, with stylish country-style, well-made clothing.  Later she moved into adult clothing and the business grew.  Over the years Saltbush Clothing has won a string of business awards.  The departure of Saltbush and Glasgow House now leaves Burra without a clothing store.</w:t>
      </w:r>
    </w:p>
    <w:p>
      <w:pPr>
        <w:pStyle w:val="Normal"/>
        <w:rPr>
          <w:b w:val="false"/>
        </w:rPr>
      </w:pPr>
      <w:r>
        <w:rPr>
          <w:b w:val="false"/>
        </w:rPr>
      </w:r>
    </w:p>
    <w:p>
      <w:pPr>
        <w:pStyle w:val="Normal"/>
        <w:rPr/>
      </w:pPr>
      <w:r>
        <w:rPr/>
        <w:t xml:space="preserve">The Burra Railway Station.  </w:t>
      </w:r>
      <w:r>
        <w:rPr>
          <w:b w:val="false"/>
        </w:rPr>
        <w:t>There was quite a lot of interest in the railway station, with about 20 people attending the meeting at the Burra Hotel on Monday evening.  As a first step a request will be made to see whether Transport SA could hand it over to the group.  A full report of the meeting will be made available to anyone interested from Simon &amp; Bruna at the Newsagency from next Friday.</w:t>
      </w:r>
    </w:p>
    <w:p>
      <w:pPr>
        <w:pStyle w:val="Normal"/>
        <w:rPr>
          <w:b w:val="false"/>
        </w:rPr>
      </w:pPr>
      <w:r>
        <w:rPr>
          <w:b w:val="false"/>
        </w:rPr>
      </w:r>
    </w:p>
    <w:p>
      <w:pPr>
        <w:pStyle w:val="Normal"/>
        <w:rPr/>
      </w:pPr>
      <w:r>
        <w:rPr/>
        <w:t>Issue 628, 10 December 2003, pages 4, 5 &amp; 6</w:t>
      </w:r>
    </w:p>
    <w:p>
      <w:pPr>
        <w:pStyle w:val="Normal"/>
        <w:rPr/>
      </w:pPr>
      <w:r>
        <w:rPr/>
      </w:r>
    </w:p>
    <w:p>
      <w:pPr>
        <w:pStyle w:val="Normal"/>
        <w:rPr/>
      </w:pPr>
      <w:r>
        <w:rPr/>
        <w:t>Review of 2003</w:t>
      </w:r>
    </w:p>
    <w:p>
      <w:pPr>
        <w:pStyle w:val="Normal"/>
        <w:rPr>
          <w:b w:val="false"/>
        </w:rPr>
      </w:pPr>
      <w:r>
        <w:rPr>
          <w:b w:val="false"/>
        </w:rPr>
        <w:t>January</w:t>
      </w:r>
    </w:p>
    <w:p>
      <w:pPr>
        <w:pStyle w:val="Normal"/>
        <w:numPr>
          <w:ilvl w:val="0"/>
          <w:numId w:val="242"/>
        </w:numPr>
        <w:rPr>
          <w:b w:val="false"/>
        </w:rPr>
      </w:pPr>
      <w:r>
        <w:rPr>
          <w:b w:val="false"/>
        </w:rPr>
        <w:t>Burra Visitor Centre began the year with a new manager, Andrew Glen.</w:t>
      </w:r>
    </w:p>
    <w:p>
      <w:pPr>
        <w:pStyle w:val="Normal"/>
        <w:numPr>
          <w:ilvl w:val="0"/>
          <w:numId w:val="242"/>
        </w:numPr>
        <w:rPr>
          <w:b w:val="false"/>
        </w:rPr>
      </w:pPr>
      <w:r>
        <w:rPr>
          <w:b w:val="false"/>
        </w:rPr>
        <w:t>Drought was serious out east – dry bores were a concern.</w:t>
      </w:r>
    </w:p>
    <w:p>
      <w:pPr>
        <w:pStyle w:val="Normal"/>
        <w:numPr>
          <w:ilvl w:val="0"/>
          <w:numId w:val="242"/>
        </w:numPr>
        <w:rPr>
          <w:b w:val="false"/>
        </w:rPr>
      </w:pPr>
      <w:r>
        <w:rPr>
          <w:b w:val="false"/>
        </w:rPr>
        <w:t>Citizen of the Year was Colleen Woodgate.</w:t>
      </w:r>
    </w:p>
    <w:p>
      <w:pPr>
        <w:pStyle w:val="Normal"/>
        <w:numPr>
          <w:ilvl w:val="0"/>
          <w:numId w:val="242"/>
        </w:numPr>
        <w:rPr>
          <w:b w:val="false"/>
        </w:rPr>
      </w:pPr>
      <w:r>
        <w:rPr>
          <w:b w:val="false"/>
        </w:rPr>
        <w:t>Young Citizen of the Year was Kylie O’Connor.</w:t>
      </w:r>
    </w:p>
    <w:p>
      <w:pPr>
        <w:pStyle w:val="Normal"/>
        <w:numPr>
          <w:ilvl w:val="0"/>
          <w:numId w:val="242"/>
        </w:numPr>
        <w:rPr>
          <w:b w:val="false"/>
        </w:rPr>
      </w:pPr>
      <w:r>
        <w:rPr>
          <w:b w:val="false"/>
        </w:rPr>
        <w:t>Event of the Year was a great disco arranged by the Youth Group.</w:t>
      </w:r>
    </w:p>
    <w:p>
      <w:pPr>
        <w:pStyle w:val="Normal"/>
        <w:rPr>
          <w:b w:val="false"/>
        </w:rPr>
      </w:pPr>
      <w:r>
        <w:rPr>
          <w:b w:val="false"/>
        </w:rPr>
        <w:t>February</w:t>
      </w:r>
    </w:p>
    <w:p>
      <w:pPr>
        <w:pStyle w:val="Normal"/>
        <w:numPr>
          <w:ilvl w:val="0"/>
          <w:numId w:val="252"/>
        </w:numPr>
        <w:rPr>
          <w:b w:val="false"/>
        </w:rPr>
      </w:pPr>
      <w:r>
        <w:rPr>
          <w:b w:val="false"/>
        </w:rPr>
        <w:t>Successful Rock ’n’ Roll Weekend.</w:t>
      </w:r>
    </w:p>
    <w:p>
      <w:pPr>
        <w:pStyle w:val="Normal"/>
        <w:numPr>
          <w:ilvl w:val="0"/>
          <w:numId w:val="252"/>
        </w:numPr>
        <w:rPr>
          <w:b w:val="false"/>
        </w:rPr>
      </w:pPr>
      <w:r>
        <w:rPr>
          <w:b w:val="false"/>
        </w:rPr>
        <w:t>Two day manhunt on the Morgan Road for escaped asylum seekers.</w:t>
      </w:r>
    </w:p>
    <w:p>
      <w:pPr>
        <w:pStyle w:val="Normal"/>
        <w:numPr>
          <w:ilvl w:val="0"/>
          <w:numId w:val="252"/>
        </w:numPr>
        <w:rPr>
          <w:b w:val="false"/>
        </w:rPr>
      </w:pPr>
      <w:r>
        <w:rPr>
          <w:b w:val="false"/>
        </w:rPr>
        <w:t>CFS members went to fight fires in the eastern states.</w:t>
      </w:r>
    </w:p>
    <w:p>
      <w:pPr>
        <w:pStyle w:val="Normal"/>
        <w:numPr>
          <w:ilvl w:val="0"/>
          <w:numId w:val="252"/>
        </w:numPr>
        <w:rPr>
          <w:b w:val="false"/>
        </w:rPr>
      </w:pPr>
      <w:r>
        <w:rPr>
          <w:b w:val="false"/>
        </w:rPr>
        <w:t>Burra North Railway Bridge was hit again by a truck.</w:t>
      </w:r>
    </w:p>
    <w:p>
      <w:pPr>
        <w:pStyle w:val="Normal"/>
        <w:numPr>
          <w:ilvl w:val="0"/>
          <w:numId w:val="252"/>
        </w:numPr>
        <w:rPr>
          <w:b w:val="false"/>
        </w:rPr>
      </w:pPr>
      <w:r>
        <w:rPr>
          <w:b w:val="false"/>
        </w:rPr>
        <w:t>Goyder Council decided to strengthen the Kingston Street Bridge.</w:t>
      </w:r>
    </w:p>
    <w:p>
      <w:pPr>
        <w:pStyle w:val="Normal"/>
        <w:numPr>
          <w:ilvl w:val="0"/>
          <w:numId w:val="252"/>
        </w:numPr>
        <w:rPr>
          <w:b w:val="false"/>
        </w:rPr>
      </w:pPr>
      <w:r>
        <w:rPr>
          <w:b w:val="false"/>
        </w:rPr>
        <w:t>Burra Picnic Race Club cancelled its race meeting due to public liability insurance costs.</w:t>
      </w:r>
    </w:p>
    <w:p>
      <w:pPr>
        <w:pStyle w:val="Normal"/>
        <w:rPr>
          <w:b w:val="false"/>
        </w:rPr>
      </w:pPr>
      <w:r>
        <w:rPr>
          <w:b w:val="false"/>
        </w:rPr>
        <w:t>March</w:t>
      </w:r>
    </w:p>
    <w:p>
      <w:pPr>
        <w:pStyle w:val="Normal"/>
        <w:numPr>
          <w:ilvl w:val="0"/>
          <w:numId w:val="128"/>
        </w:numPr>
        <w:rPr>
          <w:b w:val="false"/>
        </w:rPr>
      </w:pPr>
      <w:r>
        <w:rPr>
          <w:b w:val="false"/>
        </w:rPr>
        <w:t>Merino Field Days.</w:t>
      </w:r>
    </w:p>
    <w:p>
      <w:pPr>
        <w:pStyle w:val="Normal"/>
        <w:numPr>
          <w:ilvl w:val="0"/>
          <w:numId w:val="128"/>
        </w:numPr>
        <w:rPr>
          <w:b w:val="false"/>
        </w:rPr>
      </w:pPr>
      <w:r>
        <w:rPr>
          <w:b w:val="false"/>
        </w:rPr>
        <w:t>Jazz in the Monster Mine was a sell-out.</w:t>
      </w:r>
    </w:p>
    <w:p>
      <w:pPr>
        <w:pStyle w:val="Normal"/>
        <w:numPr>
          <w:ilvl w:val="0"/>
          <w:numId w:val="128"/>
        </w:numPr>
        <w:rPr>
          <w:b w:val="false"/>
        </w:rPr>
      </w:pPr>
      <w:r>
        <w:rPr>
          <w:b w:val="false"/>
        </w:rPr>
        <w:t>Market Square Fire Station was closed.</w:t>
      </w:r>
    </w:p>
    <w:p>
      <w:pPr>
        <w:pStyle w:val="Normal"/>
        <w:numPr>
          <w:ilvl w:val="0"/>
          <w:numId w:val="128"/>
        </w:numPr>
        <w:rPr>
          <w:b w:val="false"/>
        </w:rPr>
      </w:pPr>
      <w:r>
        <w:rPr>
          <w:b w:val="false"/>
        </w:rPr>
        <w:t>MFS moved to a new home with the SES on Smelts Road.</w:t>
      </w:r>
    </w:p>
    <w:p>
      <w:pPr>
        <w:pStyle w:val="Normal"/>
        <w:rPr>
          <w:b w:val="false"/>
        </w:rPr>
      </w:pPr>
      <w:r>
        <w:rPr>
          <w:b w:val="false"/>
        </w:rPr>
        <w:t>April</w:t>
      </w:r>
    </w:p>
    <w:p>
      <w:pPr>
        <w:pStyle w:val="Normal"/>
        <w:numPr>
          <w:ilvl w:val="0"/>
          <w:numId w:val="155"/>
        </w:numPr>
        <w:rPr>
          <w:b w:val="false"/>
        </w:rPr>
      </w:pPr>
      <w:r>
        <w:rPr>
          <w:b w:val="false"/>
        </w:rPr>
        <w:t>25</w:t>
      </w:r>
      <w:r>
        <w:rPr>
          <w:b w:val="false"/>
          <w:vertAlign w:val="superscript"/>
        </w:rPr>
        <w:t>th</w:t>
      </w:r>
      <w:r>
        <w:rPr>
          <w:b w:val="false"/>
        </w:rPr>
        <w:t xml:space="preserve"> Anniversary of BCS.</w:t>
      </w:r>
    </w:p>
    <w:p>
      <w:pPr>
        <w:pStyle w:val="Normal"/>
        <w:numPr>
          <w:ilvl w:val="0"/>
          <w:numId w:val="155"/>
        </w:numPr>
        <w:rPr>
          <w:b w:val="false"/>
        </w:rPr>
      </w:pPr>
      <w:r>
        <w:rPr>
          <w:b w:val="false"/>
        </w:rPr>
        <w:t>Funds were being raised for hostel units in the former maternity wing of Burra Hospital.</w:t>
      </w:r>
    </w:p>
    <w:p>
      <w:pPr>
        <w:pStyle w:val="Normal"/>
        <w:rPr>
          <w:b w:val="false"/>
        </w:rPr>
      </w:pPr>
      <w:r>
        <w:rPr>
          <w:b w:val="false"/>
        </w:rPr>
        <w:t>May</w:t>
      </w:r>
    </w:p>
    <w:p>
      <w:pPr>
        <w:pStyle w:val="Normal"/>
        <w:numPr>
          <w:ilvl w:val="0"/>
          <w:numId w:val="291"/>
        </w:numPr>
        <w:rPr>
          <w:b w:val="false"/>
        </w:rPr>
      </w:pPr>
      <w:r>
        <w:rPr>
          <w:b w:val="false"/>
        </w:rPr>
        <w:t>The Antique Fair was a success.</w:t>
      </w:r>
    </w:p>
    <w:p>
      <w:pPr>
        <w:pStyle w:val="Normal"/>
        <w:numPr>
          <w:ilvl w:val="0"/>
          <w:numId w:val="291"/>
        </w:numPr>
        <w:rPr>
          <w:b w:val="false"/>
        </w:rPr>
      </w:pPr>
      <w:r>
        <w:rPr>
          <w:b w:val="false"/>
        </w:rPr>
        <w:t>Local Government elections brought two new Councillors in Peter Reilly and Tim Stockman for Burra Ward.</w:t>
      </w:r>
    </w:p>
    <w:p>
      <w:pPr>
        <w:pStyle w:val="Normal"/>
        <w:numPr>
          <w:ilvl w:val="0"/>
          <w:numId w:val="291"/>
        </w:numPr>
        <w:rPr>
          <w:b w:val="false"/>
        </w:rPr>
      </w:pPr>
      <w:r>
        <w:rPr>
          <w:b w:val="false"/>
        </w:rPr>
        <w:t>Burra Internet Centre officially opened.</w:t>
      </w:r>
    </w:p>
    <w:p>
      <w:pPr>
        <w:pStyle w:val="Normal"/>
        <w:numPr>
          <w:ilvl w:val="0"/>
          <w:numId w:val="291"/>
        </w:numPr>
        <w:rPr>
          <w:b w:val="false"/>
        </w:rPr>
      </w:pPr>
      <w:r>
        <w:rPr>
          <w:b w:val="false"/>
        </w:rPr>
        <w:t>Scott Donaldson won the Golden Gavel award from the Society of Auctioneers &amp; Appraisers in U29 years section.</w:t>
      </w:r>
    </w:p>
    <w:p>
      <w:pPr>
        <w:pStyle w:val="Normal"/>
        <w:rPr>
          <w:b w:val="false"/>
        </w:rPr>
      </w:pPr>
      <w:r>
        <w:rPr>
          <w:b w:val="false"/>
        </w:rPr>
        <w:t>June</w:t>
      </w:r>
    </w:p>
    <w:p>
      <w:pPr>
        <w:pStyle w:val="Normal"/>
        <w:numPr>
          <w:ilvl w:val="0"/>
          <w:numId w:val="421"/>
        </w:numPr>
        <w:rPr>
          <w:b w:val="false"/>
        </w:rPr>
      </w:pPr>
      <w:r>
        <w:rPr>
          <w:b w:val="false"/>
        </w:rPr>
        <w:t>Burra Ladies Pennant Golf Team was victorious.</w:t>
      </w:r>
    </w:p>
    <w:p>
      <w:pPr>
        <w:pStyle w:val="Normal"/>
        <w:numPr>
          <w:ilvl w:val="0"/>
          <w:numId w:val="421"/>
        </w:numPr>
        <w:rPr>
          <w:b w:val="false"/>
        </w:rPr>
      </w:pPr>
      <w:r>
        <w:rPr>
          <w:b w:val="false"/>
        </w:rPr>
        <w:t>Goyder’s Line was declared a Heritage Icon by BankSA</w:t>
      </w:r>
    </w:p>
    <w:p>
      <w:pPr>
        <w:pStyle w:val="Normal"/>
        <w:numPr>
          <w:ilvl w:val="0"/>
          <w:numId w:val="421"/>
        </w:numPr>
        <w:rPr>
          <w:b w:val="false"/>
        </w:rPr>
      </w:pPr>
      <w:r>
        <w:rPr>
          <w:b w:val="false"/>
        </w:rPr>
        <w:t>Stardust Circus, a traditional circus with performing animal acts, was a sell-out.</w:t>
      </w:r>
    </w:p>
    <w:p>
      <w:pPr>
        <w:pStyle w:val="Normal"/>
        <w:numPr>
          <w:ilvl w:val="0"/>
          <w:numId w:val="421"/>
        </w:numPr>
        <w:rPr>
          <w:b w:val="false"/>
        </w:rPr>
      </w:pPr>
      <w:r>
        <w:rPr>
          <w:b w:val="false"/>
        </w:rPr>
        <w:t>A storm toppled one of the town oval’s lighting towers.</w:t>
      </w:r>
    </w:p>
    <w:p>
      <w:pPr>
        <w:pStyle w:val="Normal"/>
        <w:rPr>
          <w:b w:val="false"/>
        </w:rPr>
      </w:pPr>
      <w:r>
        <w:rPr>
          <w:b w:val="false"/>
        </w:rPr>
        <w:t>July</w:t>
      </w:r>
    </w:p>
    <w:p>
      <w:pPr>
        <w:pStyle w:val="Normal"/>
        <w:numPr>
          <w:ilvl w:val="0"/>
          <w:numId w:val="412"/>
        </w:numPr>
        <w:rPr>
          <w:b w:val="false"/>
        </w:rPr>
      </w:pPr>
      <w:r>
        <w:rPr>
          <w:b w:val="false"/>
        </w:rPr>
        <w:t>Best rains for years filled dams and creeks flowed.</w:t>
      </w:r>
    </w:p>
    <w:p>
      <w:pPr>
        <w:pStyle w:val="Normal"/>
        <w:numPr>
          <w:ilvl w:val="0"/>
          <w:numId w:val="412"/>
        </w:numPr>
        <w:rPr>
          <w:b w:val="false"/>
        </w:rPr>
      </w:pPr>
      <w:r>
        <w:rPr>
          <w:b w:val="false"/>
        </w:rPr>
        <w:t>BCS was allotted $508,400 for maintenance – the roof of the old building to be replaced, science laboratory upgraded to occupational health &amp; safety standards and heating and cooling upgraded.</w:t>
      </w:r>
    </w:p>
    <w:p>
      <w:pPr>
        <w:pStyle w:val="Normal"/>
        <w:numPr>
          <w:ilvl w:val="0"/>
          <w:numId w:val="412"/>
        </w:numPr>
        <w:rPr>
          <w:b w:val="false"/>
        </w:rPr>
      </w:pPr>
      <w:r>
        <w:rPr>
          <w:b w:val="false"/>
        </w:rPr>
        <w:t>Burra Community Print 10 years old [i.e. 10 years since acquired by Terry Wilson.]</w:t>
      </w:r>
    </w:p>
    <w:p>
      <w:pPr>
        <w:pStyle w:val="Normal"/>
        <w:rPr>
          <w:b w:val="false"/>
        </w:rPr>
      </w:pPr>
      <w:r>
        <w:rPr>
          <w:b w:val="false"/>
        </w:rPr>
        <w:t>August</w:t>
      </w:r>
    </w:p>
    <w:p>
      <w:pPr>
        <w:pStyle w:val="Normal"/>
        <w:numPr>
          <w:ilvl w:val="0"/>
          <w:numId w:val="381"/>
        </w:numPr>
        <w:rPr>
          <w:b w:val="false"/>
        </w:rPr>
      </w:pPr>
      <w:r>
        <w:rPr>
          <w:b w:val="false"/>
        </w:rPr>
        <w:t>A meeting formed Friends of Burra Parks.</w:t>
      </w:r>
    </w:p>
    <w:p>
      <w:pPr>
        <w:pStyle w:val="Normal"/>
        <w:numPr>
          <w:ilvl w:val="0"/>
          <w:numId w:val="381"/>
        </w:numPr>
        <w:rPr>
          <w:b w:val="false"/>
        </w:rPr>
      </w:pPr>
      <w:r>
        <w:rPr>
          <w:b w:val="false"/>
        </w:rPr>
        <w:t>New mobile phone towers were launched at Mintaro &amp; Booborowie.</w:t>
      </w:r>
    </w:p>
    <w:p>
      <w:pPr>
        <w:pStyle w:val="Normal"/>
        <w:numPr>
          <w:ilvl w:val="0"/>
          <w:numId w:val="381"/>
        </w:numPr>
        <w:rPr>
          <w:b w:val="false"/>
        </w:rPr>
      </w:pPr>
      <w:r>
        <w:rPr>
          <w:b w:val="false"/>
        </w:rPr>
        <w:t>At the Inaugural Edmund Wright Heritage Awards, Burra won the Minister’s Award for Outstanding Contribution.</w:t>
      </w:r>
    </w:p>
    <w:p>
      <w:pPr>
        <w:pStyle w:val="Normal"/>
        <w:numPr>
          <w:ilvl w:val="0"/>
          <w:numId w:val="381"/>
        </w:numPr>
        <w:rPr>
          <w:b w:val="false"/>
        </w:rPr>
      </w:pPr>
      <w:r>
        <w:rPr>
          <w:b w:val="false"/>
        </w:rPr>
        <w:t>BBH auction saw $975 paid for a signed and framed Crows Guernsey and $900 for a signed and framed Port Power Guernsey.</w:t>
      </w:r>
    </w:p>
    <w:p>
      <w:pPr>
        <w:pStyle w:val="Normal"/>
        <w:numPr>
          <w:ilvl w:val="0"/>
          <w:numId w:val="381"/>
        </w:numPr>
        <w:rPr>
          <w:b w:val="false"/>
        </w:rPr>
      </w:pPr>
      <w:r>
        <w:rPr>
          <w:b w:val="false"/>
        </w:rPr>
        <w:t>Jazz in the Monster Mine Committee gave cheques to Burra Leisure Activity Group, Burra Hospital Auxiliary and Burra Regional Art Gallery.</w:t>
      </w:r>
    </w:p>
    <w:p>
      <w:pPr>
        <w:pStyle w:val="Normal"/>
        <w:numPr>
          <w:ilvl w:val="0"/>
          <w:numId w:val="381"/>
        </w:numPr>
        <w:rPr>
          <w:b w:val="false"/>
        </w:rPr>
      </w:pPr>
      <w:r>
        <w:rPr>
          <w:b w:val="false"/>
        </w:rPr>
        <w:t>There was further wild weather with some minor flooding.</w:t>
      </w:r>
    </w:p>
    <w:p>
      <w:pPr>
        <w:pStyle w:val="Normal"/>
        <w:rPr>
          <w:b w:val="false"/>
        </w:rPr>
      </w:pPr>
      <w:r>
        <w:rPr>
          <w:b w:val="false"/>
        </w:rPr>
        <w:t>September</w:t>
      </w:r>
    </w:p>
    <w:p>
      <w:pPr>
        <w:pStyle w:val="Normal"/>
        <w:numPr>
          <w:ilvl w:val="0"/>
          <w:numId w:val="318"/>
        </w:numPr>
        <w:rPr>
          <w:b w:val="false"/>
        </w:rPr>
      </w:pPr>
      <w:r>
        <w:rPr>
          <w:b w:val="false"/>
        </w:rPr>
        <w:t>BCS students attended the second First Edge Camp in Youth Leadership.</w:t>
      </w:r>
    </w:p>
    <w:p>
      <w:pPr>
        <w:pStyle w:val="Normal"/>
        <w:numPr>
          <w:ilvl w:val="0"/>
          <w:numId w:val="318"/>
        </w:numPr>
        <w:rPr>
          <w:b w:val="false"/>
        </w:rPr>
      </w:pPr>
      <w:r>
        <w:rPr>
          <w:b w:val="false"/>
        </w:rPr>
        <w:t>BCS did well at the Royal Adelaide Show with Grand Champion on the hoof and on the hook with their Shorthorn steer and Lightweight Champion on the hook with a Red Poll.</w:t>
      </w:r>
    </w:p>
    <w:p>
      <w:pPr>
        <w:pStyle w:val="Normal"/>
        <w:numPr>
          <w:ilvl w:val="0"/>
          <w:numId w:val="318"/>
        </w:numPr>
        <w:rPr>
          <w:b w:val="false"/>
        </w:rPr>
      </w:pPr>
      <w:r>
        <w:rPr>
          <w:b w:val="false"/>
        </w:rPr>
        <w:t>Burra Show Society’s fundraiser ‘Survival Gig’ was a great success.</w:t>
      </w:r>
    </w:p>
    <w:p>
      <w:pPr>
        <w:pStyle w:val="Normal"/>
        <w:numPr>
          <w:ilvl w:val="0"/>
          <w:numId w:val="318"/>
        </w:numPr>
        <w:rPr>
          <w:b w:val="false"/>
        </w:rPr>
      </w:pPr>
      <w:r>
        <w:rPr>
          <w:b w:val="false"/>
        </w:rPr>
        <w:t>Burra Men’s Hockey Team were premiers.</w:t>
      </w:r>
    </w:p>
    <w:p>
      <w:pPr>
        <w:pStyle w:val="Normal"/>
        <w:numPr>
          <w:ilvl w:val="0"/>
          <w:numId w:val="318"/>
        </w:numPr>
        <w:rPr>
          <w:b w:val="false"/>
        </w:rPr>
      </w:pPr>
      <w:r>
        <w:rPr>
          <w:b w:val="false"/>
        </w:rPr>
        <w:t xml:space="preserve">BBH’s Aaron Spicer won the NEFL Senior Colt’s </w:t>
      </w:r>
      <w:r>
        <w:rPr>
          <w:b w:val="false"/>
          <w:i/>
        </w:rPr>
        <w:t>Mail</w:t>
      </w:r>
      <w:r>
        <w:rPr>
          <w:b w:val="false"/>
        </w:rPr>
        <w:t xml:space="preserve"> Medal.</w:t>
      </w:r>
    </w:p>
    <w:p>
      <w:pPr>
        <w:pStyle w:val="Normal"/>
        <w:rPr>
          <w:b w:val="false"/>
        </w:rPr>
      </w:pPr>
      <w:r>
        <w:rPr>
          <w:b w:val="false"/>
        </w:rPr>
        <w:t>October</w:t>
      </w:r>
    </w:p>
    <w:p>
      <w:pPr>
        <w:pStyle w:val="Normal"/>
        <w:numPr>
          <w:ilvl w:val="0"/>
          <w:numId w:val="435"/>
        </w:numPr>
        <w:rPr>
          <w:b w:val="false"/>
        </w:rPr>
      </w:pPr>
      <w:r>
        <w:rPr>
          <w:b w:val="false"/>
        </w:rPr>
        <w:t>There were visits to Burra by the Austin 7 Car Club, the MG Car Club and the 20 Ghost Club (Rolls Royce).</w:t>
      </w:r>
    </w:p>
    <w:p>
      <w:pPr>
        <w:pStyle w:val="Normal"/>
        <w:numPr>
          <w:ilvl w:val="0"/>
          <w:numId w:val="435"/>
        </w:numPr>
        <w:rPr>
          <w:b w:val="false"/>
        </w:rPr>
      </w:pPr>
      <w:r>
        <w:rPr>
          <w:b w:val="false"/>
        </w:rPr>
        <w:t>A feasibility study was announced for a Hallett wind farm.</w:t>
      </w:r>
    </w:p>
    <w:p>
      <w:pPr>
        <w:pStyle w:val="Normal"/>
        <w:numPr>
          <w:ilvl w:val="0"/>
          <w:numId w:val="435"/>
        </w:numPr>
        <w:rPr>
          <w:b w:val="false"/>
        </w:rPr>
      </w:pPr>
      <w:r>
        <w:rPr>
          <w:b w:val="false"/>
        </w:rPr>
        <w:t>Di Day &amp; Trevor Wall were made Life Members of the Burra Community &amp; Sports Club.</w:t>
      </w:r>
    </w:p>
    <w:p>
      <w:pPr>
        <w:pStyle w:val="Normal"/>
        <w:numPr>
          <w:ilvl w:val="0"/>
          <w:numId w:val="435"/>
        </w:numPr>
        <w:rPr>
          <w:b w:val="false"/>
        </w:rPr>
      </w:pPr>
      <w:r>
        <w:rPr>
          <w:b w:val="false"/>
        </w:rPr>
        <w:t>Sharyn Roberts was made a Life Member of the BBH Netball Club.</w:t>
      </w:r>
    </w:p>
    <w:p>
      <w:pPr>
        <w:pStyle w:val="Normal"/>
        <w:numPr>
          <w:ilvl w:val="0"/>
          <w:numId w:val="435"/>
        </w:numPr>
        <w:rPr>
          <w:b w:val="false"/>
        </w:rPr>
      </w:pPr>
      <w:r>
        <w:rPr>
          <w:b w:val="false"/>
        </w:rPr>
        <w:t>Robert Sullivan was made a Life Member of BBH Football Club.</w:t>
      </w:r>
    </w:p>
    <w:p>
      <w:pPr>
        <w:pStyle w:val="Normal"/>
        <w:numPr>
          <w:ilvl w:val="0"/>
          <w:numId w:val="435"/>
        </w:numPr>
        <w:rPr>
          <w:b w:val="false"/>
        </w:rPr>
      </w:pPr>
      <w:r>
        <w:rPr>
          <w:b w:val="false"/>
        </w:rPr>
        <w:t>Premier Mike Rann visited Burra and was made aware of the Burra Swimming Pool impasse.</w:t>
      </w:r>
    </w:p>
    <w:p>
      <w:pPr>
        <w:pStyle w:val="Normal"/>
        <w:numPr>
          <w:ilvl w:val="0"/>
          <w:numId w:val="435"/>
        </w:numPr>
        <w:rPr>
          <w:b w:val="false"/>
        </w:rPr>
      </w:pPr>
      <w:r>
        <w:rPr>
          <w:b w:val="false"/>
        </w:rPr>
        <w:t>Burra Show was a success.</w:t>
      </w:r>
    </w:p>
    <w:p>
      <w:pPr>
        <w:pStyle w:val="Normal"/>
        <w:numPr>
          <w:ilvl w:val="0"/>
          <w:numId w:val="435"/>
        </w:numPr>
        <w:rPr>
          <w:b w:val="false"/>
        </w:rPr>
      </w:pPr>
      <w:r>
        <w:rPr>
          <w:b w:val="false"/>
        </w:rPr>
        <w:t>The 1</w:t>
      </w:r>
      <w:r>
        <w:rPr>
          <w:b w:val="false"/>
          <w:vertAlign w:val="superscript"/>
        </w:rPr>
        <w:t>st</w:t>
      </w:r>
      <w:r>
        <w:rPr>
          <w:b w:val="false"/>
        </w:rPr>
        <w:t xml:space="preserve"> Mt Bryan Market was held.</w:t>
      </w:r>
    </w:p>
    <w:p>
      <w:pPr>
        <w:pStyle w:val="Normal"/>
        <w:numPr>
          <w:ilvl w:val="0"/>
          <w:numId w:val="435"/>
        </w:numPr>
        <w:rPr>
          <w:b w:val="false"/>
        </w:rPr>
      </w:pPr>
      <w:r>
        <w:rPr>
          <w:b w:val="false"/>
        </w:rPr>
        <w:t>Staff from SA Museum brought the ‘Outback Road Show’ to Burra.</w:t>
      </w:r>
    </w:p>
    <w:p>
      <w:pPr>
        <w:pStyle w:val="Normal"/>
        <w:numPr>
          <w:ilvl w:val="0"/>
          <w:numId w:val="435"/>
        </w:numPr>
        <w:rPr>
          <w:b w:val="false"/>
        </w:rPr>
      </w:pPr>
      <w:r>
        <w:rPr>
          <w:b w:val="false"/>
        </w:rPr>
        <w:t>‘</w:t>
      </w:r>
      <w:r>
        <w:rPr>
          <w:b w:val="false"/>
        </w:rPr>
        <w:t>Every Generation – It’s On for Young and Old’ event was hosted by Burra Leisure Activity Centre.</w:t>
      </w:r>
    </w:p>
    <w:p>
      <w:pPr>
        <w:pStyle w:val="Normal"/>
        <w:rPr>
          <w:b w:val="false"/>
        </w:rPr>
      </w:pPr>
      <w:r>
        <w:rPr>
          <w:b w:val="false"/>
        </w:rPr>
        <w:t>November</w:t>
      </w:r>
    </w:p>
    <w:p>
      <w:pPr>
        <w:pStyle w:val="Normal"/>
        <w:numPr>
          <w:ilvl w:val="0"/>
          <w:numId w:val="434"/>
        </w:numPr>
        <w:rPr>
          <w:b w:val="false"/>
        </w:rPr>
      </w:pPr>
      <w:r>
        <w:rPr>
          <w:b w:val="false"/>
        </w:rPr>
        <w:t>Musicians &amp; Masterpieces Concert at St Mary’s Church with four guest organists and the Woodville Ladies’ Ensemble.</w:t>
      </w:r>
    </w:p>
    <w:p>
      <w:pPr>
        <w:pStyle w:val="Normal"/>
        <w:numPr>
          <w:ilvl w:val="0"/>
          <w:numId w:val="434"/>
        </w:numPr>
        <w:rPr>
          <w:b w:val="false"/>
        </w:rPr>
      </w:pPr>
      <w:r>
        <w:rPr>
          <w:b w:val="false"/>
        </w:rPr>
        <w:t>Burra Regional Art Gallery was urgently in need of new members for its Board of Management.</w:t>
      </w:r>
    </w:p>
    <w:p>
      <w:pPr>
        <w:pStyle w:val="Normal"/>
        <w:numPr>
          <w:ilvl w:val="0"/>
          <w:numId w:val="434"/>
        </w:numPr>
        <w:rPr>
          <w:b w:val="false"/>
        </w:rPr>
      </w:pPr>
      <w:r>
        <w:rPr>
          <w:b w:val="false"/>
        </w:rPr>
        <w:t>BRTBA launched its logo.</w:t>
      </w:r>
    </w:p>
    <w:p>
      <w:pPr>
        <w:pStyle w:val="Normal"/>
        <w:numPr>
          <w:ilvl w:val="0"/>
          <w:numId w:val="434"/>
        </w:numPr>
        <w:rPr>
          <w:b w:val="false"/>
        </w:rPr>
      </w:pPr>
      <w:r>
        <w:rPr>
          <w:b w:val="false"/>
        </w:rPr>
        <w:t>Thorogoods won the Horticulture Industry Achievement Award in the Premier’s Food Awards.</w:t>
      </w:r>
    </w:p>
    <w:p>
      <w:pPr>
        <w:pStyle w:val="Normal"/>
        <w:rPr>
          <w:b w:val="false"/>
        </w:rPr>
      </w:pPr>
      <w:r>
        <w:rPr>
          <w:b w:val="false"/>
        </w:rPr>
        <w:t>December</w:t>
      </w:r>
    </w:p>
    <w:p>
      <w:pPr>
        <w:pStyle w:val="Normal"/>
        <w:numPr>
          <w:ilvl w:val="0"/>
          <w:numId w:val="191"/>
        </w:numPr>
        <w:rPr>
          <w:b w:val="false"/>
        </w:rPr>
      </w:pPr>
      <w:r>
        <w:rPr>
          <w:b w:val="false"/>
        </w:rPr>
        <w:t>Minister for Tourism, Jane Lomax-Smith initiated an investigation into how to ensure Terowie’s future.</w:t>
      </w:r>
    </w:p>
    <w:p>
      <w:pPr>
        <w:pStyle w:val="Normal"/>
        <w:numPr>
          <w:ilvl w:val="0"/>
          <w:numId w:val="191"/>
        </w:numPr>
        <w:rPr>
          <w:b w:val="false"/>
        </w:rPr>
      </w:pPr>
      <w:r>
        <w:rPr>
          <w:b w:val="false"/>
        </w:rPr>
        <w:t>Qantas filmed an advertisement at Burra Railway Station and the Midnight Oil House.</w:t>
      </w:r>
    </w:p>
    <w:p>
      <w:pPr>
        <w:pStyle w:val="Normal"/>
        <w:numPr>
          <w:ilvl w:val="0"/>
          <w:numId w:val="191"/>
        </w:numPr>
        <w:rPr>
          <w:b w:val="false"/>
        </w:rPr>
      </w:pPr>
      <w:r>
        <w:rPr>
          <w:b w:val="false"/>
        </w:rPr>
        <w:t>Allen Day &amp; Di Day were made Life Members of the Burra Golf Club.</w:t>
      </w:r>
    </w:p>
    <w:p>
      <w:pPr>
        <w:pStyle w:val="Normal"/>
        <w:rPr>
          <w:b w:val="false"/>
        </w:rPr>
      </w:pPr>
      <w:r>
        <w:rPr>
          <w:b w:val="false"/>
        </w:rPr>
      </w:r>
    </w:p>
    <w:p>
      <w:pPr>
        <w:pStyle w:val="Normal"/>
        <w:rPr/>
      </w:pPr>
      <w:r>
        <w:rPr/>
        <w:t>Issue 628, 10 December 2003, page 7</w:t>
      </w:r>
    </w:p>
    <w:p>
      <w:pPr>
        <w:pStyle w:val="Normal"/>
        <w:rPr/>
      </w:pPr>
      <w:r>
        <w:rPr/>
      </w:r>
    </w:p>
    <w:p>
      <w:pPr>
        <w:pStyle w:val="Normal"/>
        <w:rPr/>
      </w:pPr>
      <w:r>
        <w:rPr/>
        <w:t xml:space="preserve">KESAB Awards.  </w:t>
      </w:r>
    </w:p>
    <w:p>
      <w:pPr>
        <w:pStyle w:val="Normal"/>
        <w:rPr>
          <w:b w:val="false"/>
        </w:rPr>
      </w:pPr>
      <w:r>
        <w:rPr>
          <w:b w:val="false"/>
        </w:rPr>
        <w:t>S. Broad, Burra, won a special mention for well-presented and improved premises.</w:t>
      </w:r>
    </w:p>
    <w:p>
      <w:pPr>
        <w:pStyle w:val="Normal"/>
        <w:rPr>
          <w:b w:val="false"/>
        </w:rPr>
      </w:pPr>
      <w:r>
        <w:rPr>
          <w:b w:val="false"/>
        </w:rPr>
        <w:t>BCS was awarded a Special Effort School Award Plaque.</w:t>
      </w:r>
    </w:p>
    <w:p>
      <w:pPr>
        <w:pStyle w:val="Normal"/>
        <w:rPr/>
      </w:pPr>
      <w:r>
        <w:rPr>
          <w:b w:val="false"/>
        </w:rPr>
        <w:t>Burra Senior Citizens were given a Meritorious Effort Plaque – their 23</w:t>
      </w:r>
      <w:r>
        <w:rPr>
          <w:b w:val="false"/>
          <w:vertAlign w:val="superscript"/>
        </w:rPr>
        <w:t>rd</w:t>
      </w:r>
      <w:r>
        <w:rPr>
          <w:b w:val="false"/>
        </w:rPr>
        <w:t xml:space="preserve"> award.</w:t>
      </w:r>
    </w:p>
    <w:p>
      <w:pPr>
        <w:pStyle w:val="Normal"/>
        <w:rPr>
          <w:b w:val="false"/>
        </w:rPr>
      </w:pPr>
      <w:r>
        <w:rPr>
          <w:b w:val="false"/>
        </w:rPr>
      </w:r>
    </w:p>
    <w:p>
      <w:pPr>
        <w:pStyle w:val="Normal"/>
        <w:rPr/>
      </w:pPr>
      <w:r>
        <w:rPr/>
        <w:t>Issue 629, 17 December 2003, page 1</w:t>
      </w:r>
    </w:p>
    <w:p>
      <w:pPr>
        <w:pStyle w:val="Normal"/>
        <w:rPr/>
      </w:pPr>
      <w:r>
        <w:rPr/>
      </w:r>
    </w:p>
    <w:p>
      <w:pPr>
        <w:pStyle w:val="Normal"/>
        <w:rPr/>
      </w:pPr>
      <w:r>
        <w:rPr/>
        <w:t>Qantas Commercial</w:t>
      </w:r>
    </w:p>
    <w:p>
      <w:pPr>
        <w:pStyle w:val="Normal"/>
        <w:rPr>
          <w:b w:val="false"/>
        </w:rPr>
      </w:pPr>
      <w:r>
        <w:rPr>
          <w:b w:val="false"/>
        </w:rPr>
        <w:t xml:space="preserve">On 11 December about sixty people including children worked from 5 a.m. on filming take after take in morning light at the Midnight Oil House.  They then moved to the Burra Railway Station for more filming, before taking a break of several hours.  At 5 p.m. they were back at the Midnight Oil House with its oat crop for sunset filming.  Quite a few locals watched the session.  </w:t>
      </w:r>
    </w:p>
    <w:p>
      <w:pPr>
        <w:pStyle w:val="Normal"/>
        <w:rPr>
          <w:b w:val="false"/>
        </w:rPr>
      </w:pPr>
      <w:r>
        <w:rPr>
          <w:b w:val="false"/>
        </w:rPr>
        <w:t>The Midnight Oil House has featured on many postcards, calendars, posters etc., but this is the first time it has been used for a television commercial to be screened around the world.  The crew flew in from New York only thirty-six hours earlier.  Their camera was valued at $300,000 and was mounted on a crane, which was in turn mounted on a truck.  They came with a wind machine, a catering van, a truckload of gear and other equipment.  Burra CFS attended the shoot.</w:t>
      </w:r>
    </w:p>
    <w:p>
      <w:pPr>
        <w:pStyle w:val="Normal"/>
        <w:rPr>
          <w:b w:val="false"/>
        </w:rPr>
      </w:pPr>
      <w:r>
        <w:rPr>
          <w:b w:val="false"/>
        </w:rPr>
        <w:t xml:space="preserve">The Midnight Oil House got to be called that because it featured on the first album produced by the band Midnight Oil, called </w:t>
      </w:r>
      <w:r>
        <w:rPr>
          <w:b w:val="false"/>
          <w:i/>
        </w:rPr>
        <w:t>Diesel and Dust.</w:t>
      </w:r>
    </w:p>
    <w:p>
      <w:pPr>
        <w:pStyle w:val="Normal"/>
        <w:rPr>
          <w:b w:val="false"/>
        </w:rPr>
      </w:pPr>
      <w:r>
        <w:rPr>
          <w:b w:val="false"/>
        </w:rPr>
      </w:r>
    </w:p>
    <w:p>
      <w:pPr>
        <w:pStyle w:val="Normal"/>
        <w:rPr/>
      </w:pPr>
      <w:r>
        <w:rPr/>
        <w:t>Jean Button</w:t>
      </w:r>
      <w:r>
        <w:rPr>
          <w:b w:val="false"/>
        </w:rPr>
        <w:t xml:space="preserve"> and her husband Des have just completed 29 years of school service with Booborowie &amp; BCS.  Their youngest son James has now just finished his secondary schooling.  [Photo]</w:t>
      </w:r>
    </w:p>
    <w:p>
      <w:pPr>
        <w:pStyle w:val="Normal"/>
        <w:rPr>
          <w:b w:val="false"/>
        </w:rPr>
      </w:pPr>
      <w:r>
        <w:rPr>
          <w:b w:val="false"/>
        </w:rPr>
      </w:r>
    </w:p>
    <w:p>
      <w:pPr>
        <w:pStyle w:val="Normal"/>
        <w:rPr/>
      </w:pPr>
      <w:r>
        <w:rPr/>
        <w:t>Christmas Eve Reminder</w:t>
      </w:r>
    </w:p>
    <w:p>
      <w:pPr>
        <w:pStyle w:val="Normal"/>
        <w:rPr>
          <w:b w:val="false"/>
        </w:rPr>
      </w:pPr>
      <w:r>
        <w:rPr>
          <w:b w:val="false"/>
        </w:rPr>
        <w:t>The Pageant assembles at 4 p.m. for a 4.30 p.m. start.  Father Christmas will be in the Rotunda from c. 5 p.m. to 7 p.m.  Santa’s Trail has been well supported.  Barbecue, soft drinks and ice cream from 5.30 p.m. onwards.  The Christmas cake entries are to be at the Lucky Dip by 5 p.m. Christmas Eve.  Carols by Candlelight is to start at c. 8 p.m.</w:t>
      </w:r>
    </w:p>
    <w:p>
      <w:pPr>
        <w:pStyle w:val="Normal"/>
        <w:rPr>
          <w:b w:val="false"/>
        </w:rPr>
      </w:pPr>
      <w:r>
        <w:rPr>
          <w:b w:val="false"/>
        </w:rPr>
      </w:r>
    </w:p>
    <w:p>
      <w:pPr>
        <w:pStyle w:val="Normal"/>
        <w:rPr/>
      </w:pPr>
      <w:r>
        <w:rPr/>
        <w:t>Issue 629, 17 December 2003, page 2</w:t>
      </w:r>
    </w:p>
    <w:p>
      <w:pPr>
        <w:pStyle w:val="Normal"/>
        <w:rPr/>
      </w:pPr>
      <w:r>
        <w:rPr/>
      </w:r>
    </w:p>
    <w:p>
      <w:pPr>
        <w:pStyle w:val="Normal"/>
        <w:rPr/>
      </w:pPr>
      <w:r>
        <w:rPr/>
        <w:t xml:space="preserve">BCS.  </w:t>
      </w:r>
      <w:r>
        <w:rPr>
          <w:b w:val="false"/>
        </w:rPr>
        <w:t>Teachers moving on this year:</w:t>
      </w:r>
    </w:p>
    <w:p>
      <w:pPr>
        <w:pStyle w:val="Normal"/>
        <w:rPr>
          <w:b w:val="false"/>
        </w:rPr>
      </w:pPr>
      <w:r>
        <w:rPr>
          <w:b w:val="false"/>
        </w:rPr>
        <w:t>John &amp; Diana Agnew are headed for Naracoorte.</w:t>
      </w:r>
    </w:p>
    <w:p>
      <w:pPr>
        <w:pStyle w:val="Normal"/>
        <w:rPr>
          <w:b w:val="false"/>
        </w:rPr>
      </w:pPr>
      <w:r>
        <w:rPr>
          <w:b w:val="false"/>
        </w:rPr>
        <w:t>Greg Barry is going to Pt Lincoln.</w:t>
      </w:r>
    </w:p>
    <w:p>
      <w:pPr>
        <w:pStyle w:val="Normal"/>
        <w:rPr>
          <w:b w:val="false"/>
        </w:rPr>
      </w:pPr>
      <w:r>
        <w:rPr>
          <w:b w:val="false"/>
        </w:rPr>
        <w:t>(Deb Marks has been appointed there too.)</w:t>
      </w:r>
    </w:p>
    <w:p>
      <w:pPr>
        <w:pStyle w:val="Normal"/>
        <w:rPr>
          <w:b w:val="false"/>
        </w:rPr>
      </w:pPr>
      <w:r>
        <w:rPr>
          <w:b w:val="false"/>
        </w:rPr>
        <w:t>Michelle Schaeffer, Grigor Fahlbusch &amp; Mark Inglis has destinations so far unknown.</w:t>
      </w:r>
    </w:p>
    <w:p>
      <w:pPr>
        <w:pStyle w:val="Normal"/>
        <w:rPr>
          <w:b w:val="false"/>
        </w:rPr>
      </w:pPr>
      <w:r>
        <w:rPr>
          <w:b w:val="false"/>
        </w:rPr>
        <w:t>Elaine Arthur starts 2004 on long service leave, after which she is unsure.</w:t>
      </w:r>
    </w:p>
    <w:p>
      <w:pPr>
        <w:pStyle w:val="Normal"/>
        <w:rPr>
          <w:b w:val="false"/>
        </w:rPr>
      </w:pPr>
      <w:r>
        <w:rPr>
          <w:b w:val="false"/>
        </w:rPr>
      </w:r>
    </w:p>
    <w:p>
      <w:pPr>
        <w:pStyle w:val="Normal"/>
        <w:rPr/>
      </w:pPr>
      <w:r>
        <w:rPr/>
        <w:t xml:space="preserve">David Reed, </w:t>
      </w:r>
      <w:r>
        <w:rPr>
          <w:b w:val="false"/>
        </w:rPr>
        <w:t xml:space="preserve">son of Chris &amp; Maria Reed, has completed his Bachelor of Business Studies degree at Uni SA.  He is working at the </w:t>
      </w:r>
      <w:r>
        <w:rPr>
          <w:b w:val="false"/>
          <w:i/>
        </w:rPr>
        <w:t>Stock Journal.</w:t>
      </w:r>
    </w:p>
    <w:p>
      <w:pPr>
        <w:pStyle w:val="Normal"/>
        <w:rPr>
          <w:b w:val="false"/>
          <w:i/>
          <w:i/>
        </w:rPr>
      </w:pPr>
      <w:r>
        <w:rPr>
          <w:b w:val="false"/>
          <w:i/>
        </w:rPr>
      </w:r>
    </w:p>
    <w:p>
      <w:pPr>
        <w:pStyle w:val="Normal"/>
        <w:rPr/>
      </w:pPr>
      <w:r>
        <w:rPr/>
        <w:t>Australia Day Awards 2004</w:t>
      </w:r>
    </w:p>
    <w:p>
      <w:pPr>
        <w:pStyle w:val="Normal"/>
        <w:rPr>
          <w:b w:val="false"/>
        </w:rPr>
      </w:pPr>
      <w:r>
        <w:rPr>
          <w:b w:val="false"/>
        </w:rPr>
        <w:t>Burra Ward</w:t>
      </w:r>
    </w:p>
    <w:p>
      <w:pPr>
        <w:pStyle w:val="Normal"/>
        <w:rPr>
          <w:b w:val="false"/>
        </w:rPr>
      </w:pPr>
      <w:r>
        <w:rPr>
          <w:b w:val="false"/>
        </w:rPr>
        <w:t>Citizen of the Year</w:t>
        <w:tab/>
        <w:t>Bob Greet</w:t>
      </w:r>
    </w:p>
    <w:p>
      <w:pPr>
        <w:pStyle w:val="Normal"/>
        <w:rPr/>
      </w:pPr>
      <w:r>
        <w:rPr>
          <w:b w:val="false"/>
        </w:rPr>
        <w:t>Community Event</w:t>
        <w:tab/>
        <w:t>BCS 25</w:t>
      </w:r>
      <w:r>
        <w:rPr>
          <w:b w:val="false"/>
          <w:vertAlign w:val="superscript"/>
        </w:rPr>
        <w:t>th</w:t>
      </w:r>
      <w:r>
        <w:rPr>
          <w:b w:val="false"/>
        </w:rPr>
        <w:t xml:space="preserve"> Anniversary Celebrations</w:t>
      </w:r>
    </w:p>
    <w:p>
      <w:pPr>
        <w:pStyle w:val="Normal"/>
        <w:rPr>
          <w:b w:val="false"/>
        </w:rPr>
      </w:pPr>
      <w:r>
        <w:rPr>
          <w:b w:val="false"/>
        </w:rPr>
      </w:r>
    </w:p>
    <w:p>
      <w:pPr>
        <w:pStyle w:val="Normal"/>
        <w:rPr/>
      </w:pPr>
      <w:r>
        <w:rPr/>
        <w:t>Issue 629, 17 December 2003, page 3</w:t>
      </w:r>
    </w:p>
    <w:p>
      <w:pPr>
        <w:pStyle w:val="Normal"/>
        <w:rPr/>
      </w:pPr>
      <w:r>
        <w:rPr/>
      </w:r>
    </w:p>
    <w:p>
      <w:pPr>
        <w:pStyle w:val="Normal"/>
        <w:rPr/>
      </w:pPr>
      <w:r>
        <w:rPr/>
        <w:t xml:space="preserve">Fire.  </w:t>
      </w:r>
      <w:r>
        <w:rPr>
          <w:b w:val="false"/>
        </w:rPr>
        <w:t>A windrowing machine started a fire at Farrell Flat on 10 December that destroyed about ½ acre of straw.</w:t>
      </w:r>
    </w:p>
    <w:p>
      <w:pPr>
        <w:pStyle w:val="Normal"/>
        <w:rPr>
          <w:b w:val="false"/>
        </w:rPr>
      </w:pPr>
      <w:r>
        <w:rPr>
          <w:b w:val="false"/>
        </w:rPr>
      </w:r>
    </w:p>
    <w:p>
      <w:pPr>
        <w:pStyle w:val="Normal"/>
        <w:rPr/>
      </w:pPr>
      <w:r>
        <w:rPr/>
        <w:t>Burra Regional Art Gallery</w:t>
      </w:r>
      <w:r>
        <w:rPr>
          <w:b w:val="false"/>
        </w:rPr>
        <w:t xml:space="preserve"> had more than 30 at its AGM on 16 December, following the crisis report in the </w:t>
      </w:r>
      <w:r>
        <w:rPr>
          <w:b w:val="false"/>
          <w:i/>
        </w:rPr>
        <w:t>Broadcaster</w:t>
      </w:r>
      <w:r>
        <w:rPr>
          <w:b w:val="false"/>
        </w:rPr>
        <w:t xml:space="preserve"> on 26 November.  Christine Brinkworth of Robertstown was elected Chairperson.  (She was also told that night that she had won the People’s Choice Award for her painting of a magnolia at the Art of the Flower Exhibition.)  Colin Wood was elected Secretary and Bryan Dunow is Treasurer.  Geraldine Smedley is Minute Secretary.</w:t>
      </w:r>
    </w:p>
    <w:p>
      <w:pPr>
        <w:pStyle w:val="Normal"/>
        <w:rPr>
          <w:b w:val="false"/>
        </w:rPr>
      </w:pPr>
      <w:r>
        <w:rPr>
          <w:b w:val="false"/>
        </w:rPr>
      </w:r>
    </w:p>
    <w:p>
      <w:pPr>
        <w:pStyle w:val="Normal"/>
        <w:rPr/>
      </w:pPr>
      <w:r>
        <w:rPr/>
        <w:t>Issue 629, 17 December 2003, pages 4 &amp; 5</w:t>
      </w:r>
    </w:p>
    <w:p>
      <w:pPr>
        <w:pStyle w:val="Normal"/>
        <w:rPr/>
      </w:pPr>
      <w:r>
        <w:rPr/>
      </w:r>
    </w:p>
    <w:p>
      <w:pPr>
        <w:pStyle w:val="Normal"/>
        <w:rPr/>
      </w:pPr>
      <w:r>
        <w:rPr/>
        <w:t>BCS Presentation Night</w:t>
      </w:r>
      <w:r>
        <w:rPr>
          <w:b w:val="false"/>
        </w:rPr>
        <w:t xml:space="preserve"> is reported with 7 photos and a list of awards.  Dux of the School for 2003 was Micah Blakey.</w:t>
      </w:r>
    </w:p>
    <w:p>
      <w:pPr>
        <w:pStyle w:val="Normal"/>
        <w:rPr>
          <w:b w:val="false"/>
        </w:rPr>
      </w:pPr>
      <w:r>
        <w:rPr>
          <w:b w:val="false"/>
        </w:rPr>
      </w:r>
    </w:p>
    <w:p>
      <w:pPr>
        <w:pStyle w:val="Normal"/>
        <w:rPr/>
      </w:pPr>
      <w:r>
        <w:rPr/>
        <w:t>Issue 629, 17 December 2003, page 6</w:t>
      </w:r>
    </w:p>
    <w:p>
      <w:pPr>
        <w:pStyle w:val="Normal"/>
        <w:rPr/>
      </w:pPr>
      <w:r>
        <w:rPr/>
      </w:r>
    </w:p>
    <w:p>
      <w:pPr>
        <w:pStyle w:val="Normal"/>
        <w:rPr/>
      </w:pPr>
      <w:r>
        <w:rPr/>
        <w:t xml:space="preserve">Birth.  </w:t>
      </w:r>
      <w:r>
        <w:rPr>
          <w:b w:val="false"/>
        </w:rPr>
        <w:t>To Tanya Waters &amp; Anthony Jones on 11 November, a daughter, Eve Amelia Waters-Jones.  [Photo]</w:t>
      </w:r>
    </w:p>
    <w:p>
      <w:pPr>
        <w:pStyle w:val="Normal"/>
        <w:rPr>
          <w:b w:val="false"/>
        </w:rPr>
      </w:pPr>
      <w:r>
        <w:rPr>
          <w:b w:val="false"/>
        </w:rPr>
      </w:r>
    </w:p>
    <w:p>
      <w:pPr>
        <w:pStyle w:val="Normal"/>
        <w:rPr/>
      </w:pPr>
      <w:r>
        <w:rPr/>
        <w:t xml:space="preserve">Birth.  </w:t>
      </w:r>
      <w:r>
        <w:rPr>
          <w:b w:val="false"/>
        </w:rPr>
        <w:t>To Dallas &amp; Paul O’Bryan on 14 November, a son, James Paul. [Photo]</w:t>
      </w:r>
    </w:p>
    <w:p>
      <w:pPr>
        <w:pStyle w:val="Normal"/>
        <w:rPr>
          <w:b w:val="false"/>
        </w:rPr>
      </w:pPr>
      <w:r>
        <w:rPr>
          <w:b w:val="false"/>
        </w:rPr>
      </w:r>
    </w:p>
    <w:p>
      <w:pPr>
        <w:pStyle w:val="Normal"/>
        <w:rPr/>
      </w:pPr>
      <w:r>
        <w:rPr/>
        <w:t>Burra Leisure Activity Group</w:t>
      </w:r>
      <w:r>
        <w:rPr>
          <w:b w:val="false"/>
        </w:rPr>
        <w:t xml:space="preserve"> had a Mystery Trip on 12 December.  They went to Pt Adelaide and boarded the </w:t>
      </w:r>
      <w:r>
        <w:rPr>
          <w:b w:val="false"/>
          <w:i/>
        </w:rPr>
        <w:t>Failie</w:t>
      </w:r>
      <w:r>
        <w:rPr>
          <w:b w:val="false"/>
        </w:rPr>
        <w:t xml:space="preserve"> for a six hour cruise, returning to land at 4 p.m. and then headed home to Burra.</w:t>
      </w:r>
    </w:p>
    <w:p>
      <w:pPr>
        <w:pStyle w:val="Normal"/>
        <w:rPr>
          <w:b w:val="false"/>
        </w:rPr>
      </w:pPr>
      <w:r>
        <w:rPr>
          <w:b w:val="false"/>
        </w:rPr>
      </w:r>
    </w:p>
    <w:p>
      <w:pPr>
        <w:pStyle w:val="Normal"/>
        <w:rPr/>
      </w:pPr>
      <w:r>
        <w:rPr/>
        <w:t>Burra Visitor Centre</w:t>
      </w:r>
    </w:p>
    <w:p>
      <w:pPr>
        <w:pStyle w:val="Normal"/>
        <w:rPr>
          <w:b w:val="false"/>
        </w:rPr>
      </w:pPr>
      <w:r>
        <w:rPr>
          <w:b w:val="false"/>
        </w:rPr>
        <w:t>Manager Andrew Glen says it attracts mostly people in their late 40s.</w:t>
      </w:r>
    </w:p>
    <w:p>
      <w:pPr>
        <w:pStyle w:val="Normal"/>
        <w:rPr>
          <w:b w:val="false"/>
        </w:rPr>
      </w:pPr>
      <w:r>
        <w:rPr>
          <w:b w:val="false"/>
        </w:rPr>
        <w:t>50% are from SA.</w:t>
      </w:r>
    </w:p>
    <w:p>
      <w:pPr>
        <w:pStyle w:val="Normal"/>
        <w:rPr>
          <w:b w:val="false"/>
        </w:rPr>
      </w:pPr>
      <w:r>
        <w:rPr>
          <w:b w:val="false"/>
        </w:rPr>
        <w:t>40% come from the rest of Australia.</w:t>
      </w:r>
    </w:p>
    <w:p>
      <w:pPr>
        <w:pStyle w:val="Normal"/>
        <w:rPr>
          <w:b w:val="false"/>
        </w:rPr>
      </w:pPr>
      <w:r>
        <w:rPr>
          <w:b w:val="false"/>
        </w:rPr>
        <w:t>10% are overseas visitors.</w:t>
      </w:r>
    </w:p>
    <w:p>
      <w:pPr>
        <w:pStyle w:val="Normal"/>
        <w:rPr>
          <w:b w:val="false"/>
        </w:rPr>
      </w:pPr>
      <w:r>
        <w:rPr>
          <w:b w:val="false"/>
        </w:rPr>
        <w:t>Autumn, winter and spring are busy, with summer a quiet period.</w:t>
      </w:r>
    </w:p>
    <w:p>
      <w:pPr>
        <w:pStyle w:val="Normal"/>
        <w:rPr>
          <w:b w:val="false"/>
        </w:rPr>
      </w:pPr>
      <w:r>
        <w:rPr>
          <w:b w:val="false"/>
        </w:rPr>
        <w:t>The Burra Passport has always been the most popular product.</w:t>
      </w:r>
    </w:p>
    <w:p>
      <w:pPr>
        <w:pStyle w:val="Normal"/>
        <w:rPr>
          <w:b w:val="false"/>
        </w:rPr>
      </w:pPr>
      <w:r>
        <w:rPr>
          <w:b w:val="false"/>
        </w:rPr>
        <w:t>The centre saw 8,000 visitors in 2002 and 10,000 in 2003.*</w:t>
      </w:r>
    </w:p>
    <w:p>
      <w:pPr>
        <w:pStyle w:val="Normal"/>
        <w:rPr>
          <w:b w:val="false"/>
        </w:rPr>
      </w:pPr>
      <w:r>
        <w:rPr>
          <w:b w:val="false"/>
        </w:rPr>
        <w:t>This was thought to represent 20% of visitors to the town.</w:t>
      </w:r>
    </w:p>
    <w:p>
      <w:pPr>
        <w:pStyle w:val="Normal"/>
        <w:rPr/>
      </w:pPr>
      <w:r>
        <w:rPr>
          <w:b w:val="false"/>
        </w:rPr>
        <w:t xml:space="preserve">[* Note that this does not accord with the report in the issue of 19 November 2003, page 2 that said the Burra Visitor Centre had been busy with more than 10,000 visitors between July and October with Passport sales to just under 5,000 of them. The December version seems more believable.] </w:t>
      </w:r>
    </w:p>
    <w:p>
      <w:pPr>
        <w:pStyle w:val="Normal"/>
        <w:rPr>
          <w:b w:val="false"/>
        </w:rPr>
      </w:pPr>
      <w:r>
        <w:rPr>
          <w:b w:val="false"/>
        </w:rPr>
      </w:r>
    </w:p>
    <w:p>
      <w:pPr>
        <w:pStyle w:val="Normal"/>
        <w:rPr/>
      </w:pPr>
      <w:r>
        <w:rPr/>
        <w:t>Christmas Messages are printed from:</w:t>
      </w:r>
    </w:p>
    <w:p>
      <w:pPr>
        <w:pStyle w:val="Normal"/>
        <w:rPr>
          <w:b w:val="false"/>
        </w:rPr>
      </w:pPr>
      <w:r>
        <w:rPr>
          <w:b w:val="false"/>
        </w:rPr>
        <w:t>Pastor Nigel Rosenzweig of St John’s Lutheran Church</w:t>
      </w:r>
    </w:p>
    <w:p>
      <w:pPr>
        <w:pStyle w:val="Normal"/>
        <w:rPr>
          <w:b w:val="false"/>
        </w:rPr>
      </w:pPr>
      <w:r>
        <w:rPr>
          <w:b w:val="false"/>
        </w:rPr>
        <w:t>Fr L.J. Quinn for the Catholic Church</w:t>
      </w:r>
    </w:p>
    <w:p>
      <w:pPr>
        <w:pStyle w:val="Normal"/>
        <w:rPr>
          <w:b w:val="false"/>
        </w:rPr>
      </w:pPr>
      <w:r>
        <w:rPr>
          <w:b w:val="false"/>
        </w:rPr>
        <w:t>Rev. Julianne Parker for the Uniting Church of Australia</w:t>
      </w:r>
    </w:p>
    <w:p>
      <w:pPr>
        <w:pStyle w:val="Normal"/>
        <w:rPr>
          <w:b w:val="false"/>
        </w:rPr>
      </w:pPr>
      <w:r>
        <w:rPr>
          <w:b w:val="false"/>
        </w:rPr>
        <w:t>Mary Woollacott for St Mary’s Anglican Church</w:t>
      </w:r>
    </w:p>
    <w:p>
      <w:pPr>
        <w:pStyle w:val="Normal"/>
        <w:rPr>
          <w:b w:val="false"/>
        </w:rPr>
      </w:pPr>
      <w:r>
        <w:rPr>
          <w:b w:val="false"/>
        </w:rPr>
      </w:r>
    </w:p>
    <w:p>
      <w:pPr>
        <w:pStyle w:val="Normal"/>
        <w:rPr/>
      </w:pPr>
      <w:r>
        <w:rPr/>
        <w:t>Issue 629, 17 December 2003, page 7</w:t>
      </w:r>
    </w:p>
    <w:p>
      <w:pPr>
        <w:pStyle w:val="Normal"/>
        <w:rPr/>
      </w:pPr>
      <w:r>
        <w:rPr/>
      </w:r>
    </w:p>
    <w:p>
      <w:pPr>
        <w:pStyle w:val="Normal"/>
        <w:rPr/>
      </w:pPr>
      <w:r>
        <w:rPr/>
        <w:t>Goyder House 2003</w:t>
      </w:r>
    </w:p>
    <w:p>
      <w:pPr>
        <w:pStyle w:val="Normal"/>
        <w:rPr>
          <w:b w:val="false"/>
        </w:rPr>
      </w:pPr>
      <w:r>
        <w:rPr>
          <w:b w:val="false"/>
        </w:rPr>
        <w:t>Robert Van Gills reports on activities and changes in the boarding facility in 2003.</w:t>
      </w:r>
    </w:p>
    <w:p>
      <w:pPr>
        <w:sectPr>
          <w:headerReference w:type="default" r:id="rId71"/>
          <w:headerReference w:type="first" r:id="rId72"/>
          <w:footerReference w:type="default" r:id="rId73"/>
          <w:footerReference w:type="first" r:id="rId74"/>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r>
    </w:p>
    <w:p>
      <w:pPr>
        <w:pStyle w:val="Normal"/>
        <w:rPr/>
      </w:pPr>
      <w:r>
        <w:rPr/>
        <w:t>Issue 630, 14 January 2004, page 1</w:t>
      </w:r>
    </w:p>
    <w:p>
      <w:pPr>
        <w:pStyle w:val="Normal"/>
        <w:rPr/>
      </w:pPr>
      <w:r>
        <w:rPr/>
      </w:r>
    </w:p>
    <w:p>
      <w:pPr>
        <w:pStyle w:val="Normal"/>
        <w:rPr/>
      </w:pPr>
      <w:r>
        <w:rPr/>
        <w:t xml:space="preserve">Burra Christmas Pageant </w:t>
      </w:r>
      <w:r>
        <w:rPr>
          <w:b w:val="false"/>
        </w:rPr>
        <w:t>entertained with colour and variety. Father Christmas installed himself in the rotunda for an hour or so with the youngsters and the evening included a family barbecue in Market Square.</w:t>
      </w:r>
    </w:p>
    <w:p>
      <w:pPr>
        <w:pStyle w:val="Normal"/>
        <w:rPr>
          <w:b w:val="false"/>
        </w:rPr>
      </w:pPr>
      <w:r>
        <w:rPr>
          <w:b w:val="false"/>
        </w:rPr>
      </w:r>
    </w:p>
    <w:p>
      <w:pPr>
        <w:pStyle w:val="Normal"/>
        <w:rPr/>
      </w:pPr>
      <w:r>
        <w:rPr/>
        <w:t xml:space="preserve">Burra Swimming Pool </w:t>
      </w:r>
      <w:r>
        <w:rPr>
          <w:b w:val="false"/>
        </w:rPr>
        <w:t>has been newly tiled and opened in time for Vacswim.  More than 50 young swimmers have participated in rather cold conditions.</w:t>
      </w:r>
    </w:p>
    <w:p>
      <w:pPr>
        <w:pStyle w:val="Normal"/>
        <w:rPr>
          <w:b w:val="false"/>
        </w:rPr>
      </w:pPr>
      <w:r>
        <w:rPr>
          <w:b w:val="false"/>
        </w:rPr>
      </w:r>
    </w:p>
    <w:p>
      <w:pPr>
        <w:pStyle w:val="Normal"/>
        <w:rPr/>
      </w:pPr>
      <w:r>
        <w:rPr/>
        <w:t>Adchem</w:t>
      </w:r>
      <w:r>
        <w:rPr>
          <w:b w:val="false"/>
        </w:rPr>
        <w:t xml:space="preserve"> has had to cut back on production following the fire at Moomba Gas field that reduced the availability of gas to SA.  Supplies were minimal for three days and slightly restricted for a further week.  In all about 100 tons of production was lost as a result, but they hope to be able to make that up later.</w:t>
      </w:r>
    </w:p>
    <w:p>
      <w:pPr>
        <w:pStyle w:val="Normal"/>
        <w:rPr>
          <w:b w:val="false"/>
        </w:rPr>
      </w:pPr>
      <w:r>
        <w:rPr>
          <w:b w:val="false"/>
        </w:rPr>
      </w:r>
    </w:p>
    <w:p>
      <w:pPr>
        <w:pStyle w:val="Normal"/>
        <w:rPr/>
      </w:pPr>
      <w:r>
        <w:rPr/>
        <w:t>Andrew Glen</w:t>
      </w:r>
      <w:r>
        <w:rPr>
          <w:b w:val="false"/>
        </w:rPr>
        <w:t xml:space="preserve"> of the Visitor Centre</w:t>
      </w:r>
      <w:r>
        <w:rPr/>
        <w:t xml:space="preserve"> </w:t>
      </w:r>
      <w:r>
        <w:rPr>
          <w:b w:val="false"/>
        </w:rPr>
        <w:t>reports that Burra Tourism has had a good year, with good attendance at events throughout the year and a very healthy flow of visitors.  Dove and Brewery Cottages have been added to the available accommodation and Burra Trail Rides are now set to resume.</w:t>
      </w:r>
    </w:p>
    <w:p>
      <w:pPr>
        <w:pStyle w:val="Normal"/>
        <w:rPr>
          <w:b w:val="false"/>
        </w:rPr>
      </w:pPr>
      <w:r>
        <w:rPr>
          <w:b w:val="false"/>
        </w:rPr>
      </w:r>
    </w:p>
    <w:p>
      <w:pPr>
        <w:pStyle w:val="Normal"/>
        <w:rPr/>
      </w:pPr>
      <w:r>
        <w:rPr/>
        <w:t>Issue 630, 14 January 2004, page 2</w:t>
      </w:r>
    </w:p>
    <w:p>
      <w:pPr>
        <w:pStyle w:val="Normal"/>
        <w:rPr/>
      </w:pPr>
      <w:r>
        <w:rPr/>
      </w:r>
    </w:p>
    <w:p>
      <w:pPr>
        <w:pStyle w:val="Normal"/>
        <w:rPr/>
      </w:pPr>
      <w:r>
        <w:rPr/>
        <w:t xml:space="preserve">Marriage.  </w:t>
      </w:r>
      <w:r>
        <w:rPr>
          <w:b w:val="false"/>
        </w:rPr>
        <w:t>In a private Booborowie garden, 3 January</w:t>
      </w:r>
    </w:p>
    <w:p>
      <w:pPr>
        <w:pStyle w:val="Normal"/>
        <w:rPr>
          <w:b w:val="false"/>
        </w:rPr>
      </w:pPr>
      <w:r>
        <w:rPr>
          <w:b w:val="false"/>
        </w:rPr>
        <w:t>Joanne Margaret Brooks, daughter of Terry &amp; Liz Brooks of Booborowie, married</w:t>
      </w:r>
    </w:p>
    <w:p>
      <w:pPr>
        <w:pStyle w:val="Normal"/>
        <w:rPr>
          <w:b w:val="false"/>
        </w:rPr>
      </w:pPr>
      <w:r>
        <w:rPr>
          <w:b w:val="false"/>
        </w:rPr>
        <w:t>Michael Christian Miller, son of Ross &amp; Rhonda Miller of Toowoomba, Queensland.</w:t>
      </w:r>
    </w:p>
    <w:p>
      <w:pPr>
        <w:pStyle w:val="Normal"/>
        <w:rPr>
          <w:b w:val="false"/>
        </w:rPr>
      </w:pPr>
      <w:r>
        <w:rPr>
          <w:b w:val="false"/>
        </w:rPr>
      </w:r>
    </w:p>
    <w:p>
      <w:pPr>
        <w:pStyle w:val="Normal"/>
        <w:rPr/>
      </w:pPr>
      <w:r>
        <w:rPr/>
        <w:t xml:space="preserve">A New Year’s Ball </w:t>
      </w:r>
      <w:r>
        <w:rPr>
          <w:b w:val="false"/>
        </w:rPr>
        <w:t>in Burra Town Hall was fun for about 120 people, who dressed to the theme ‘Black and White with a Touch of Glitz’.  [2 photos]</w:t>
      </w:r>
    </w:p>
    <w:p>
      <w:pPr>
        <w:pStyle w:val="Normal"/>
        <w:rPr>
          <w:b w:val="false"/>
        </w:rPr>
      </w:pPr>
      <w:r>
        <w:rPr>
          <w:b w:val="false"/>
        </w:rPr>
      </w:r>
    </w:p>
    <w:p>
      <w:pPr>
        <w:pStyle w:val="Normal"/>
        <w:rPr/>
      </w:pPr>
      <w:r>
        <w:rPr/>
        <w:t>Senior constable Andrew Dredge</w:t>
      </w:r>
      <w:r>
        <w:rPr>
          <w:b w:val="false"/>
        </w:rPr>
        <w:t xml:space="preserve"> is the new policeman in Burra.  He has moved in with his wife and three daughters.</w:t>
      </w:r>
    </w:p>
    <w:p>
      <w:pPr>
        <w:pStyle w:val="Normal"/>
        <w:rPr>
          <w:b w:val="false"/>
        </w:rPr>
      </w:pPr>
      <w:r>
        <w:rPr>
          <w:b w:val="false"/>
        </w:rPr>
      </w:r>
    </w:p>
    <w:p>
      <w:pPr>
        <w:pStyle w:val="Normal"/>
        <w:rPr/>
      </w:pPr>
      <w:r>
        <w:rPr/>
        <w:t>Aileen &amp; Ron Kelly</w:t>
      </w:r>
      <w:r>
        <w:rPr>
          <w:b w:val="false"/>
        </w:rPr>
        <w:t xml:space="preserve"> have celebrated their Golden Wedding (50</w:t>
      </w:r>
      <w:r>
        <w:rPr>
          <w:b w:val="false"/>
          <w:vertAlign w:val="superscript"/>
        </w:rPr>
        <w:t>th</w:t>
      </w:r>
      <w:r>
        <w:rPr>
          <w:b w:val="false"/>
        </w:rPr>
        <w:t>).</w:t>
      </w:r>
    </w:p>
    <w:p>
      <w:pPr>
        <w:pStyle w:val="Normal"/>
        <w:rPr>
          <w:b w:val="false"/>
        </w:rPr>
      </w:pPr>
      <w:r>
        <w:rPr>
          <w:b w:val="false"/>
        </w:rPr>
      </w:r>
    </w:p>
    <w:p>
      <w:pPr>
        <w:pStyle w:val="Normal"/>
        <w:rPr/>
      </w:pPr>
      <w:r>
        <w:rPr/>
        <w:t xml:space="preserve">Marriage, </w:t>
      </w:r>
      <w:r>
        <w:rPr>
          <w:b w:val="false"/>
        </w:rPr>
        <w:t>3 January</w:t>
      </w:r>
    </w:p>
    <w:p>
      <w:pPr>
        <w:pStyle w:val="Normal"/>
        <w:rPr>
          <w:b w:val="false"/>
        </w:rPr>
      </w:pPr>
      <w:r>
        <w:rPr>
          <w:b w:val="false"/>
        </w:rPr>
        <w:t>Robby Gill, formerly of Burra, son of Rob &amp; Jan Gill, married</w:t>
      </w:r>
    </w:p>
    <w:p>
      <w:pPr>
        <w:pStyle w:val="Normal"/>
        <w:rPr>
          <w:b w:val="false"/>
        </w:rPr>
      </w:pPr>
      <w:r>
        <w:rPr>
          <w:b w:val="false"/>
        </w:rPr>
        <w:t>Megan Wetherall, daughter of Sue &amp; Gerald Wetherall of WA.</w:t>
      </w:r>
    </w:p>
    <w:p>
      <w:pPr>
        <w:pStyle w:val="Normal"/>
        <w:rPr>
          <w:b w:val="false"/>
        </w:rPr>
      </w:pPr>
      <w:r>
        <w:rPr>
          <w:b w:val="false"/>
        </w:rPr>
      </w:r>
    </w:p>
    <w:p>
      <w:pPr>
        <w:pStyle w:val="Normal"/>
        <w:rPr/>
      </w:pPr>
      <w:r>
        <w:rPr/>
        <w:t xml:space="preserve">Ann Fry, </w:t>
      </w:r>
      <w:r>
        <w:rPr>
          <w:b w:val="false"/>
        </w:rPr>
        <w:t>daughter of Margaret &amp; Peter Fry, has graduated and will take up a teaching position at Leigh Creek.</w:t>
      </w:r>
    </w:p>
    <w:p>
      <w:pPr>
        <w:pStyle w:val="Normal"/>
        <w:rPr>
          <w:b w:val="false"/>
        </w:rPr>
      </w:pPr>
      <w:r>
        <w:rPr>
          <w:b w:val="false"/>
        </w:rPr>
      </w:r>
    </w:p>
    <w:p>
      <w:pPr>
        <w:pStyle w:val="Normal"/>
        <w:rPr/>
      </w:pPr>
      <w:r>
        <w:rPr/>
        <w:t xml:space="preserve">Jo Beinke, </w:t>
      </w:r>
      <w:r>
        <w:rPr>
          <w:b w:val="false"/>
        </w:rPr>
        <w:t>daughter of Di Beinke, has been appointed to a permanent teaching position at Pt Augusta after being there on contract.</w:t>
      </w:r>
    </w:p>
    <w:p>
      <w:pPr>
        <w:pStyle w:val="Normal"/>
        <w:rPr>
          <w:b w:val="false"/>
        </w:rPr>
      </w:pPr>
      <w:r>
        <w:rPr>
          <w:b w:val="false"/>
        </w:rPr>
      </w:r>
    </w:p>
    <w:p>
      <w:pPr>
        <w:pStyle w:val="Normal"/>
        <w:rPr/>
      </w:pPr>
      <w:r>
        <w:rPr/>
        <w:t xml:space="preserve">Obituary.  </w:t>
      </w:r>
      <w:r>
        <w:rPr>
          <w:b w:val="false"/>
        </w:rPr>
        <w:t>June Burdon nee Dollman, formerly of Burra, died in Sydney 30 December 2003.  She was the wife of Errol Burdon and sister to the late Guy Dollman.  She left Burra many years ago and since then had lived in Tasmania, overseas and in NSW for the last twenty years.  [Born June Dollman 15 June 1926 at Kooringa.]</w:t>
      </w:r>
    </w:p>
    <w:p>
      <w:pPr>
        <w:pStyle w:val="Normal"/>
        <w:rPr>
          <w:b w:val="false"/>
        </w:rPr>
      </w:pPr>
      <w:r>
        <w:rPr>
          <w:b w:val="false"/>
        </w:rPr>
      </w:r>
    </w:p>
    <w:p>
      <w:pPr>
        <w:pStyle w:val="Normal"/>
        <w:rPr/>
      </w:pPr>
      <w:r>
        <w:rPr/>
        <w:t xml:space="preserve">Obituary.  </w:t>
      </w:r>
      <w:r>
        <w:rPr>
          <w:b w:val="false"/>
        </w:rPr>
        <w:t>Morris Jeffery, a long-time resident of Hallett and Burra and husband of Nita, has died.</w:t>
      </w:r>
    </w:p>
    <w:p>
      <w:pPr>
        <w:pStyle w:val="Normal"/>
        <w:rPr>
          <w:b w:val="false"/>
        </w:rPr>
      </w:pPr>
      <w:r>
        <w:rPr>
          <w:b w:val="false"/>
        </w:rPr>
        <w:t>[Morris Murray Jeffery, born 10 April 1923 at Kooringa.  Married Juanita Honan in 1944.]</w:t>
      </w:r>
    </w:p>
    <w:p>
      <w:pPr>
        <w:pStyle w:val="Normal"/>
        <w:rPr>
          <w:b w:val="false"/>
        </w:rPr>
      </w:pPr>
      <w:r>
        <w:rPr>
          <w:b w:val="false"/>
        </w:rPr>
      </w:r>
    </w:p>
    <w:p>
      <w:pPr>
        <w:pStyle w:val="Normal"/>
        <w:rPr/>
      </w:pPr>
      <w:r>
        <w:rPr/>
        <w:t xml:space="preserve">Obituary.  </w:t>
      </w:r>
      <w:r>
        <w:rPr>
          <w:b w:val="false"/>
        </w:rPr>
        <w:t>Charles Barnard (by implication).</w:t>
      </w:r>
    </w:p>
    <w:p>
      <w:pPr>
        <w:pStyle w:val="Normal"/>
        <w:rPr>
          <w:b w:val="false"/>
        </w:rPr>
      </w:pPr>
      <w:r>
        <w:rPr>
          <w:b w:val="false"/>
        </w:rPr>
      </w:r>
    </w:p>
    <w:p>
      <w:pPr>
        <w:pStyle w:val="Normal"/>
        <w:rPr/>
      </w:pPr>
      <w:r>
        <w:rPr/>
        <w:t>Issue 630, 14 January 2004, page 3</w:t>
      </w:r>
    </w:p>
    <w:p>
      <w:pPr>
        <w:pStyle w:val="Normal"/>
        <w:rPr/>
      </w:pPr>
      <w:r>
        <w:rPr/>
      </w:r>
    </w:p>
    <w:p>
      <w:pPr>
        <w:pStyle w:val="Normal"/>
        <w:rPr/>
      </w:pPr>
      <w:r>
        <w:rPr/>
        <w:t>Rev. Frank Tuppin</w:t>
      </w:r>
      <w:r>
        <w:rPr>
          <w:b w:val="false"/>
        </w:rPr>
        <w:t xml:space="preserve"> has arrived in Burra with his wife Helen and daughter Rebecca.</w:t>
      </w:r>
    </w:p>
    <w:p>
      <w:pPr>
        <w:pStyle w:val="Normal"/>
        <w:rPr>
          <w:b w:val="false"/>
        </w:rPr>
      </w:pPr>
      <w:r>
        <w:rPr>
          <w:b w:val="false"/>
        </w:rPr>
      </w:r>
    </w:p>
    <w:p>
      <w:pPr>
        <w:pStyle w:val="Normal"/>
        <w:rPr/>
      </w:pPr>
      <w:r>
        <w:rPr/>
        <w:t>Mokota Conservation Park</w:t>
      </w:r>
    </w:p>
    <w:p>
      <w:pPr>
        <w:pStyle w:val="Normal"/>
        <w:rPr>
          <w:b w:val="false"/>
        </w:rPr>
      </w:pPr>
      <w:r>
        <w:rPr>
          <w:b w:val="false"/>
        </w:rPr>
        <w:t>A management plan for the park has been released.  Located 15 km north of Burra, the park is the first reserve in SA to be acquired with the primary aim of protecting native grassland.  The plan aims to use grazing trials and fire to develop a regime to maximise biodiversity conservation.  The park contains more than 150 indigenous plant species, including 32 of conservation significance.</w:t>
      </w:r>
    </w:p>
    <w:p>
      <w:pPr>
        <w:pStyle w:val="Normal"/>
        <w:rPr>
          <w:b w:val="false"/>
        </w:rPr>
      </w:pPr>
      <w:r>
        <w:rPr>
          <w:b w:val="false"/>
        </w:rPr>
      </w:r>
    </w:p>
    <w:p>
      <w:pPr>
        <w:pStyle w:val="Normal"/>
        <w:rPr/>
      </w:pPr>
      <w:r>
        <w:rPr/>
        <w:t>Jeannie Kelly</w:t>
      </w:r>
      <w:r>
        <w:rPr>
          <w:b w:val="false"/>
        </w:rPr>
        <w:t xml:space="preserve"> has been awarded Honorary Membership of the Burra Basketball Association.  Over the years she has been President for 2 years, Vice President for a year, Secretary for 5 years, Assistant Secretary for 3 years, Treasurer for 3 years, a Recorder for 2 years and has drawn up the program 8 times.  She has also been an Association selector, player and umpire.</w:t>
      </w:r>
    </w:p>
    <w:p>
      <w:pPr>
        <w:pStyle w:val="Normal"/>
        <w:rPr>
          <w:b w:val="false"/>
        </w:rPr>
      </w:pPr>
      <w:r>
        <w:rPr>
          <w:b w:val="false"/>
        </w:rPr>
      </w:r>
    </w:p>
    <w:p>
      <w:pPr>
        <w:pStyle w:val="Normal"/>
        <w:rPr/>
      </w:pPr>
      <w:r>
        <w:rPr/>
        <w:t xml:space="preserve">Letter.  </w:t>
      </w:r>
      <w:r>
        <w:rPr>
          <w:b w:val="false"/>
        </w:rPr>
        <w:t>Senior Constable Margaret Day writes a farewell note and thank you to the community.</w:t>
      </w:r>
    </w:p>
    <w:p>
      <w:pPr>
        <w:pStyle w:val="Normal"/>
        <w:rPr>
          <w:b w:val="false"/>
        </w:rPr>
      </w:pPr>
      <w:r>
        <w:rPr>
          <w:b w:val="false"/>
        </w:rPr>
      </w:r>
    </w:p>
    <w:p>
      <w:pPr>
        <w:pStyle w:val="Normal"/>
        <w:rPr/>
      </w:pPr>
      <w:r>
        <w:rPr/>
        <w:t>Issue 631, 21 January 2004, page 1</w:t>
      </w:r>
    </w:p>
    <w:p>
      <w:pPr>
        <w:pStyle w:val="Normal"/>
        <w:rPr/>
      </w:pPr>
      <w:r>
        <w:rPr/>
      </w:r>
    </w:p>
    <w:p>
      <w:pPr>
        <w:pStyle w:val="Normal"/>
        <w:rPr/>
      </w:pPr>
      <w:r>
        <w:rPr/>
        <w:t xml:space="preserve">Burra Regional Art Gallery.  </w:t>
      </w:r>
      <w:r>
        <w:rPr>
          <w:b w:val="false"/>
        </w:rPr>
        <w:t>The current exhibition is ‘Pastel Artists of South Australia’; running to 5 February.  It will be followed by ‘All That Jazz’ to 8 April.</w:t>
      </w:r>
    </w:p>
    <w:p>
      <w:pPr>
        <w:pStyle w:val="Normal"/>
        <w:rPr>
          <w:b w:val="false"/>
        </w:rPr>
      </w:pPr>
      <w:r>
        <w:rPr>
          <w:b w:val="false"/>
        </w:rPr>
      </w:r>
    </w:p>
    <w:p>
      <w:pPr>
        <w:pStyle w:val="Normal"/>
        <w:rPr/>
      </w:pPr>
      <w:r>
        <w:rPr/>
        <w:t>Australia Day Awards</w:t>
      </w:r>
    </w:p>
    <w:p>
      <w:pPr>
        <w:pStyle w:val="Normal"/>
        <w:rPr>
          <w:b w:val="false"/>
        </w:rPr>
      </w:pPr>
      <w:r>
        <w:rPr>
          <w:b w:val="false"/>
        </w:rPr>
        <w:t>Burra Citizen of the Year 2004 is Bob Greet.</w:t>
      </w:r>
    </w:p>
    <w:p>
      <w:pPr>
        <w:pStyle w:val="Normal"/>
        <w:rPr>
          <w:b w:val="false"/>
        </w:rPr>
      </w:pPr>
      <w:r>
        <w:rPr>
          <w:b w:val="false"/>
        </w:rPr>
        <w:t>Bob is a retiree who has been a tireless worker sweeping gutters and streets, picking up litter and mowing grass.  He was an active member of the Lions Club while it operated in Burra.</w:t>
      </w:r>
    </w:p>
    <w:p>
      <w:pPr>
        <w:pStyle w:val="Normal"/>
        <w:rPr/>
      </w:pPr>
      <w:r>
        <w:rPr>
          <w:b w:val="false"/>
        </w:rPr>
        <w:t>Community Event of the Year is the 25</w:t>
      </w:r>
      <w:r>
        <w:rPr>
          <w:b w:val="false"/>
          <w:vertAlign w:val="superscript"/>
        </w:rPr>
        <w:t>th</w:t>
      </w:r>
      <w:r>
        <w:rPr>
          <w:b w:val="false"/>
        </w:rPr>
        <w:t xml:space="preserve"> Anniversary of the establishment of SA’s first Community School.</w:t>
      </w:r>
    </w:p>
    <w:p>
      <w:pPr>
        <w:pStyle w:val="Normal"/>
        <w:rPr>
          <w:b w:val="false"/>
        </w:rPr>
      </w:pPr>
      <w:r>
        <w:rPr>
          <w:b w:val="false"/>
        </w:rPr>
        <w:t>[As previously noted.]</w:t>
      </w:r>
    </w:p>
    <w:p>
      <w:pPr>
        <w:pStyle w:val="Normal"/>
        <w:rPr>
          <w:b w:val="false"/>
        </w:rPr>
      </w:pPr>
      <w:r>
        <w:rPr>
          <w:b w:val="false"/>
        </w:rPr>
      </w:r>
    </w:p>
    <w:p>
      <w:pPr>
        <w:pStyle w:val="Normal"/>
        <w:rPr/>
      </w:pPr>
      <w:r>
        <w:rPr/>
        <w:t xml:space="preserve">Morphett’s Enginehouse.  </w:t>
      </w:r>
      <w:r>
        <w:rPr>
          <w:b w:val="false"/>
        </w:rPr>
        <w:t>Goyder Council and the National Trust have been busy trying to source replacement timber beams for the balconies.  Council has allowed funds for the milling and freight of the timber this year and the National Trust will store it until funding for the installation can be arranged later in 2004.</w:t>
      </w:r>
    </w:p>
    <w:p>
      <w:pPr>
        <w:pStyle w:val="Normal"/>
        <w:rPr>
          <w:b w:val="false"/>
        </w:rPr>
      </w:pPr>
      <w:r>
        <w:rPr>
          <w:b w:val="false"/>
        </w:rPr>
      </w:r>
    </w:p>
    <w:p>
      <w:pPr>
        <w:pStyle w:val="Normal"/>
        <w:rPr/>
      </w:pPr>
      <w:r>
        <w:rPr/>
        <w:t>Issue 631, 21 January 2004, page 2</w:t>
      </w:r>
    </w:p>
    <w:p>
      <w:pPr>
        <w:pStyle w:val="Normal"/>
        <w:rPr/>
      </w:pPr>
      <w:r>
        <w:rPr/>
      </w:r>
    </w:p>
    <w:p>
      <w:pPr>
        <w:pStyle w:val="Normal"/>
        <w:rPr/>
      </w:pPr>
      <w:r>
        <w:rPr/>
        <w:t>Vandals</w:t>
      </w:r>
      <w:r>
        <w:rPr>
          <w:b w:val="false"/>
        </w:rPr>
        <w:t xml:space="preserve"> have caused $200 damage to the railings of the Bridge Street footbridge.</w:t>
      </w:r>
    </w:p>
    <w:p>
      <w:pPr>
        <w:pStyle w:val="Normal"/>
        <w:rPr>
          <w:b w:val="false"/>
        </w:rPr>
      </w:pPr>
      <w:r>
        <w:rPr>
          <w:b w:val="false"/>
        </w:rPr>
        <w:t>Rubbish bins and toilet doors have also suffered damage.</w:t>
      </w:r>
    </w:p>
    <w:p>
      <w:pPr>
        <w:pStyle w:val="Normal"/>
        <w:rPr>
          <w:b w:val="false"/>
        </w:rPr>
      </w:pPr>
      <w:r>
        <w:rPr>
          <w:b w:val="false"/>
        </w:rPr>
      </w:r>
    </w:p>
    <w:p>
      <w:pPr>
        <w:pStyle w:val="Normal"/>
        <w:rPr/>
      </w:pPr>
      <w:r>
        <w:rPr/>
        <w:t>Issue 631, 21 January 2004, page 4</w:t>
      </w:r>
    </w:p>
    <w:p>
      <w:pPr>
        <w:pStyle w:val="Normal"/>
        <w:rPr/>
      </w:pPr>
      <w:r>
        <w:rPr/>
      </w:r>
    </w:p>
    <w:p>
      <w:pPr>
        <w:pStyle w:val="Normal"/>
        <w:rPr/>
      </w:pPr>
      <w:r>
        <w:rPr/>
        <w:t xml:space="preserve">Burra girl Guides </w:t>
      </w:r>
      <w:r>
        <w:rPr>
          <w:b w:val="false"/>
        </w:rPr>
        <w:t>celebrate ten years of operation this year.  They will begin this year’s program on 4 February.</w:t>
      </w:r>
    </w:p>
    <w:p>
      <w:pPr>
        <w:pStyle w:val="Normal"/>
        <w:rPr>
          <w:b w:val="false"/>
        </w:rPr>
      </w:pPr>
      <w:r>
        <w:rPr>
          <w:b w:val="false"/>
        </w:rPr>
      </w:r>
    </w:p>
    <w:p>
      <w:pPr>
        <w:pStyle w:val="Normal"/>
        <w:rPr/>
      </w:pPr>
      <w:r>
        <w:rPr/>
        <w:t>Friends of Burra Parks</w:t>
      </w:r>
      <w:r>
        <w:rPr>
          <w:b w:val="false"/>
        </w:rPr>
        <w:t xml:space="preserve"> will receive $1,700 for Redbanks Conservation Park trails and signage.</w:t>
      </w:r>
    </w:p>
    <w:p>
      <w:pPr>
        <w:pStyle w:val="Normal"/>
        <w:rPr>
          <w:b w:val="false"/>
        </w:rPr>
      </w:pPr>
      <w:r>
        <w:rPr>
          <w:b w:val="false"/>
        </w:rPr>
      </w:r>
    </w:p>
    <w:p>
      <w:pPr>
        <w:pStyle w:val="Normal"/>
        <w:rPr/>
      </w:pPr>
      <w:r>
        <w:rPr/>
        <w:t>Issue 632, 28 January 2004, page 1</w:t>
      </w:r>
    </w:p>
    <w:p>
      <w:pPr>
        <w:pStyle w:val="Normal"/>
        <w:rPr/>
      </w:pPr>
      <w:r>
        <w:rPr/>
      </w:r>
    </w:p>
    <w:p>
      <w:pPr>
        <w:pStyle w:val="Normal"/>
        <w:rPr/>
      </w:pPr>
      <w:r>
        <w:rPr/>
        <w:t>Australia Day</w:t>
      </w:r>
      <w:r>
        <w:rPr>
          <w:b w:val="false"/>
        </w:rPr>
        <w:t xml:space="preserve"> in Burra saw a good turnout for the breakfast event on the creek bank.  Judy Eberhard received a 30 year service award for her work with Meals on Wheels.</w:t>
      </w:r>
    </w:p>
    <w:p>
      <w:pPr>
        <w:pStyle w:val="Normal"/>
        <w:rPr/>
      </w:pPr>
      <w:r>
        <w:rPr>
          <w:b w:val="false"/>
        </w:rPr>
        <w:t>Gus Wenzel accepted the Australia Day Plaque on behalf of the Committee organising the 25</w:t>
      </w:r>
      <w:r>
        <w:rPr>
          <w:b w:val="false"/>
          <w:vertAlign w:val="superscript"/>
        </w:rPr>
        <w:t>th</w:t>
      </w:r>
      <w:r>
        <w:rPr>
          <w:b w:val="false"/>
        </w:rPr>
        <w:t xml:space="preserve"> Anniversary of the Opening of the Burra Community School, which was the Community Event of the Year.</w:t>
      </w:r>
    </w:p>
    <w:p>
      <w:pPr>
        <w:pStyle w:val="Normal"/>
        <w:rPr>
          <w:b w:val="false"/>
        </w:rPr>
      </w:pPr>
      <w:r>
        <w:rPr>
          <w:b w:val="false"/>
        </w:rPr>
        <w:t>Bob Greet received his award as Citizen of the Year.  [7 photos]</w:t>
      </w:r>
    </w:p>
    <w:p>
      <w:pPr>
        <w:pStyle w:val="Normal"/>
        <w:rPr>
          <w:b w:val="false"/>
        </w:rPr>
      </w:pPr>
      <w:r>
        <w:rPr>
          <w:b w:val="false"/>
        </w:rPr>
      </w:r>
    </w:p>
    <w:p>
      <w:pPr>
        <w:pStyle w:val="Normal"/>
        <w:rPr/>
      </w:pPr>
      <w:r>
        <w:rPr/>
        <w:t>Issue 632, 28 January 2004, page 2</w:t>
      </w:r>
    </w:p>
    <w:p>
      <w:pPr>
        <w:pStyle w:val="Normal"/>
        <w:rPr/>
      </w:pPr>
      <w:r>
        <w:rPr/>
      </w:r>
    </w:p>
    <w:p>
      <w:pPr>
        <w:pStyle w:val="Normal"/>
        <w:rPr/>
      </w:pPr>
      <w:r>
        <w:rPr/>
        <w:t xml:space="preserve">Advt.  </w:t>
      </w:r>
      <w:r>
        <w:rPr>
          <w:b w:val="false"/>
        </w:rPr>
        <w:t>Pauline O’Bryan has taken over ‘Cook o’ Burra’ from Peter &amp; Tressna [Martin].</w:t>
      </w:r>
    </w:p>
    <w:p>
      <w:pPr>
        <w:pStyle w:val="Normal"/>
        <w:rPr>
          <w:b w:val="false"/>
        </w:rPr>
      </w:pPr>
      <w:r>
        <w:rPr>
          <w:b w:val="false"/>
        </w:rPr>
      </w:r>
    </w:p>
    <w:p>
      <w:pPr>
        <w:pStyle w:val="Normal"/>
        <w:rPr/>
      </w:pPr>
      <w:r>
        <w:rPr/>
        <w:t xml:space="preserve">Vandalism and Theft.  </w:t>
      </w:r>
      <w:r>
        <w:rPr>
          <w:b w:val="false"/>
        </w:rPr>
        <w:t>On Saturday morning at 6 a.m. plate glass windows were broken in the front of Bernhard’s next to the hairdresser’s and at the Cook o’ Burra snack bar in Market Square.  A microwave and some food is reported taken from the latter.  A 20-year-old Burra man has been charged.</w:t>
      </w:r>
    </w:p>
    <w:p>
      <w:pPr>
        <w:pStyle w:val="Normal"/>
        <w:rPr>
          <w:b w:val="false"/>
        </w:rPr>
      </w:pPr>
      <w:r>
        <w:rPr>
          <w:b w:val="false"/>
        </w:rPr>
      </w:r>
    </w:p>
    <w:p>
      <w:pPr>
        <w:pStyle w:val="Normal"/>
        <w:rPr/>
      </w:pPr>
      <w:r>
        <w:rPr/>
        <w:t>Issue 632, 28 January 2004, page 3</w:t>
      </w:r>
    </w:p>
    <w:p>
      <w:pPr>
        <w:pStyle w:val="Normal"/>
        <w:rPr/>
      </w:pPr>
      <w:r>
        <w:rPr/>
      </w:r>
    </w:p>
    <w:p>
      <w:pPr>
        <w:pStyle w:val="Normal"/>
        <w:rPr/>
      </w:pPr>
      <w:r>
        <w:rPr/>
        <w:t>Mid North Passenger Service</w:t>
      </w:r>
      <w:r>
        <w:rPr>
          <w:b w:val="false"/>
        </w:rPr>
        <w:t xml:space="preserve"> has organised a shopping shuttle to get people from their homes to Burra shops.  YP Coaches have contracted to provide the service, which was previously run by Rodney &amp; Marlene Phillips.</w:t>
      </w:r>
    </w:p>
    <w:p>
      <w:pPr>
        <w:pStyle w:val="Normal"/>
        <w:rPr>
          <w:b w:val="false"/>
        </w:rPr>
      </w:pPr>
      <w:r>
        <w:rPr>
          <w:b w:val="false"/>
        </w:rPr>
      </w:r>
    </w:p>
    <w:p>
      <w:pPr>
        <w:pStyle w:val="Normal"/>
        <w:rPr/>
      </w:pPr>
      <w:r>
        <w:rPr/>
        <w:t xml:space="preserve">Burra Community Library.  </w:t>
      </w:r>
      <w:r>
        <w:rPr>
          <w:b w:val="false"/>
        </w:rPr>
        <w:t>Revamping Stage 2 is almost completed.  New cream coloured shelving has been installed for the reference, large print and general fiction sections, which has meant a complete re-shelving of stock.</w:t>
      </w:r>
    </w:p>
    <w:p>
      <w:pPr>
        <w:pStyle w:val="Normal"/>
        <w:rPr>
          <w:b w:val="false"/>
        </w:rPr>
      </w:pPr>
      <w:r>
        <w:rPr>
          <w:b w:val="false"/>
        </w:rPr>
      </w:r>
    </w:p>
    <w:p>
      <w:pPr>
        <w:pStyle w:val="Normal"/>
        <w:rPr/>
      </w:pPr>
      <w:r>
        <w:rPr/>
        <w:t>Issue 632, 28 January 2004, page 4</w:t>
      </w:r>
    </w:p>
    <w:p>
      <w:pPr>
        <w:pStyle w:val="Normal"/>
        <w:rPr/>
      </w:pPr>
      <w:r>
        <w:rPr/>
      </w:r>
    </w:p>
    <w:p>
      <w:pPr>
        <w:pStyle w:val="Normal"/>
        <w:rPr/>
      </w:pPr>
      <w:r>
        <w:rPr/>
        <w:t xml:space="preserve">BCS.  </w:t>
      </w:r>
      <w:r>
        <w:rPr>
          <w:b w:val="false"/>
        </w:rPr>
        <w:t>New staff:</w:t>
      </w:r>
    </w:p>
    <w:p>
      <w:pPr>
        <w:pStyle w:val="Normal"/>
        <w:rPr>
          <w:b w:val="false"/>
        </w:rPr>
      </w:pPr>
      <w:r>
        <w:rPr>
          <w:b w:val="false"/>
        </w:rPr>
        <w:t>Peter Giles – returning secondary Maths &amp; ICT</w:t>
      </w:r>
    </w:p>
    <w:p>
      <w:pPr>
        <w:pStyle w:val="Normal"/>
        <w:rPr>
          <w:b w:val="false"/>
        </w:rPr>
      </w:pPr>
      <w:r>
        <w:rPr>
          <w:b w:val="false"/>
        </w:rPr>
        <w:t>Sue-Ann de Vries – returning after a year’s leave – Junior School</w:t>
      </w:r>
    </w:p>
    <w:p>
      <w:pPr>
        <w:pStyle w:val="Normal"/>
        <w:rPr>
          <w:b w:val="false"/>
        </w:rPr>
      </w:pPr>
      <w:r>
        <w:rPr>
          <w:b w:val="false"/>
        </w:rPr>
        <w:t>Judy Hawker – Secondary English &amp; SOSE</w:t>
      </w:r>
    </w:p>
    <w:p>
      <w:pPr>
        <w:pStyle w:val="Normal"/>
        <w:rPr>
          <w:b w:val="false"/>
        </w:rPr>
      </w:pPr>
      <w:r>
        <w:rPr>
          <w:b w:val="false"/>
        </w:rPr>
        <w:t xml:space="preserve"> </w:t>
      </w:r>
      <w:r>
        <w:rPr>
          <w:b w:val="false"/>
        </w:rPr>
        <w:t>Eileen Smith – Secondary English &amp; SOSE</w:t>
      </w:r>
    </w:p>
    <w:p>
      <w:pPr>
        <w:pStyle w:val="Normal"/>
        <w:rPr>
          <w:b w:val="false"/>
        </w:rPr>
      </w:pPr>
      <w:r>
        <w:rPr>
          <w:b w:val="false"/>
        </w:rPr>
        <w:t>Laura Hadley – Secondary Music &amp; Drama</w:t>
      </w:r>
    </w:p>
    <w:p>
      <w:pPr>
        <w:pStyle w:val="Normal"/>
        <w:rPr>
          <w:b w:val="false"/>
        </w:rPr>
      </w:pPr>
      <w:r>
        <w:rPr>
          <w:b w:val="false"/>
        </w:rPr>
        <w:t>Mali Grossman – Secondary Japanese &amp; Legal Studies</w:t>
      </w:r>
    </w:p>
    <w:p>
      <w:pPr>
        <w:pStyle w:val="Normal"/>
        <w:rPr>
          <w:b w:val="false"/>
        </w:rPr>
      </w:pPr>
      <w:r>
        <w:rPr>
          <w:b w:val="false"/>
        </w:rPr>
        <w:t>Carolyn Allen – Secondary Agriculture</w:t>
      </w:r>
    </w:p>
    <w:p>
      <w:pPr>
        <w:pStyle w:val="Normal"/>
        <w:rPr>
          <w:b w:val="false"/>
        </w:rPr>
      </w:pPr>
      <w:r>
        <w:rPr>
          <w:b w:val="false"/>
        </w:rPr>
        <w:t>Paul Naughton – Junior School</w:t>
      </w:r>
    </w:p>
    <w:p>
      <w:pPr>
        <w:pStyle w:val="Normal"/>
        <w:rPr>
          <w:b w:val="false"/>
        </w:rPr>
      </w:pPr>
      <w:r>
        <w:rPr>
          <w:b w:val="false"/>
        </w:rPr>
        <w:t>Alison Collins – Primary Japanese, R/1</w:t>
      </w:r>
    </w:p>
    <w:p>
      <w:pPr>
        <w:pStyle w:val="Normal"/>
        <w:rPr>
          <w:b w:val="false"/>
        </w:rPr>
      </w:pPr>
      <w:r>
        <w:rPr>
          <w:b w:val="false"/>
        </w:rPr>
        <w:t>Mark Inglis – Secondary Art, SOSE &amp; Maths</w:t>
      </w:r>
    </w:p>
    <w:p>
      <w:pPr>
        <w:pStyle w:val="Normal"/>
        <w:rPr>
          <w:b w:val="false"/>
        </w:rPr>
      </w:pPr>
      <w:r>
        <w:rPr>
          <w:b w:val="false"/>
        </w:rPr>
        <w:t>Phil Bryant – Secondary Maths</w:t>
      </w:r>
    </w:p>
    <w:p>
      <w:pPr>
        <w:pStyle w:val="Normal"/>
        <w:rPr>
          <w:b w:val="false"/>
        </w:rPr>
      </w:pPr>
      <w:r>
        <w:rPr>
          <w:b w:val="false"/>
        </w:rPr>
        <w:t>[Photo]</w:t>
      </w:r>
    </w:p>
    <w:p>
      <w:pPr>
        <w:pStyle w:val="Normal"/>
        <w:rPr>
          <w:b w:val="false"/>
        </w:rPr>
      </w:pPr>
      <w:r>
        <w:rPr>
          <w:b w:val="false"/>
        </w:rPr>
      </w:r>
    </w:p>
    <w:p>
      <w:pPr>
        <w:pStyle w:val="Normal"/>
        <w:rPr/>
      </w:pPr>
      <w:r>
        <w:rPr/>
        <w:t>Burra Trail Rides</w:t>
      </w:r>
      <w:r>
        <w:rPr>
          <w:b w:val="false"/>
        </w:rPr>
        <w:t xml:space="preserve"> have resumed.  Graham Radford ran Burra Trail Rides for nine years, leading three day horseback adventures.  Fourteen months ago excessive public liability insurance costs forced him to close.  Now he will resume in March, offering two and three day rides.</w:t>
      </w:r>
    </w:p>
    <w:p>
      <w:pPr>
        <w:pStyle w:val="Normal"/>
        <w:rPr>
          <w:b w:val="false"/>
        </w:rPr>
      </w:pPr>
      <w:r>
        <w:rPr>
          <w:b w:val="false"/>
        </w:rPr>
      </w:r>
    </w:p>
    <w:p>
      <w:pPr>
        <w:pStyle w:val="Normal"/>
        <w:rPr/>
      </w:pPr>
      <w:r>
        <w:rPr/>
        <w:t>The Rangeland Integrated Natural Resource Management Group</w:t>
      </w:r>
      <w:r>
        <w:rPr>
          <w:b w:val="false"/>
        </w:rPr>
        <w:t xml:space="preserve"> met in Burra last week to discuss the Government’s spending priorities in that area.</w:t>
      </w:r>
    </w:p>
    <w:p>
      <w:pPr>
        <w:pStyle w:val="Normal"/>
        <w:rPr>
          <w:b w:val="false"/>
        </w:rPr>
      </w:pPr>
      <w:r>
        <w:rPr>
          <w:b w:val="false"/>
        </w:rPr>
      </w:r>
    </w:p>
    <w:p>
      <w:pPr>
        <w:pStyle w:val="Normal"/>
        <w:rPr/>
      </w:pPr>
      <w:r>
        <w:rPr/>
        <w:t xml:space="preserve">Obituary.  </w:t>
      </w:r>
      <w:r>
        <w:rPr>
          <w:b w:val="false"/>
        </w:rPr>
        <w:t>Charles Dewhirst – 1 June 1969 to 20 December 2003.</w:t>
      </w:r>
    </w:p>
    <w:p>
      <w:pPr>
        <w:pStyle w:val="Normal"/>
        <w:rPr>
          <w:b w:val="false"/>
        </w:rPr>
      </w:pPr>
      <w:r>
        <w:rPr>
          <w:b w:val="false"/>
        </w:rPr>
        <w:t>Charles was the third child of Gillian &amp; Alan Dewhirst and was born at Clare.  He had two sisters, Virginia and Andrea.  He was an adventurous and independent young boy, walking at twelve months and swimming the channel at Fisherman’s Bay and diving from the Pt Broughton Jetty at five years of age.  He began school at Booborowie and played football and cricket, but his real love was trucks.  At age 11 he was driving all manner of farm machinery and soon moved onto motorbikes and cars.  He went to BCS, but left at 15½ to drive trucks.  After working locally for a few years, he went to Kalgoorlie, working for Roche Bros.  Two daughters, Ashlii-Maree and Laimii-Lee, were born to him and Jenny.  Returning to SA in 1944, Charlie was driving trucks for as many hours as the law allowed.  In 1999 he started work at Booth Transport in Tanunda and in 2000 moved to Freeling.  A highlight was carting water at the eclipse at Lyndhurst.  Leisure time was spent at the Murray River, teaching his daughters to swim and skiing on his knee-board.  Charlie’s ashes are to be interred at Burra Cemetery.</w:t>
      </w:r>
    </w:p>
    <w:p>
      <w:pPr>
        <w:pStyle w:val="Normal"/>
        <w:rPr>
          <w:b w:val="false"/>
        </w:rPr>
      </w:pPr>
      <w:r>
        <w:rPr>
          <w:b w:val="false"/>
        </w:rPr>
      </w:r>
    </w:p>
    <w:p>
      <w:pPr>
        <w:pStyle w:val="Normal"/>
        <w:rPr/>
      </w:pPr>
      <w:r>
        <w:rPr/>
        <w:t>Issue 633, 4 February 2004, page 1</w:t>
      </w:r>
    </w:p>
    <w:p>
      <w:pPr>
        <w:pStyle w:val="Normal"/>
        <w:rPr/>
      </w:pPr>
      <w:r>
        <w:rPr/>
      </w:r>
    </w:p>
    <w:p>
      <w:pPr>
        <w:pStyle w:val="Normal"/>
        <w:rPr/>
      </w:pPr>
      <w:r>
        <w:rPr/>
        <w:t xml:space="preserve">Accident.  </w:t>
      </w:r>
      <w:r>
        <w:rPr>
          <w:b w:val="false"/>
        </w:rPr>
        <w:t>A B-double rolled over on the Burra By-pass on Saturday 31 January due to a mechanical fault.  It was loaded with pineapples and sweet potatoes and the total damage/loss is estimated at c. $90,000.</w:t>
      </w:r>
    </w:p>
    <w:p>
      <w:pPr>
        <w:pStyle w:val="Normal"/>
        <w:rPr>
          <w:b w:val="false"/>
        </w:rPr>
      </w:pPr>
      <w:r>
        <w:rPr>
          <w:b w:val="false"/>
        </w:rPr>
        <w:t>[There is no mention of injuries to the 34-year-old male driver.]</w:t>
      </w:r>
    </w:p>
    <w:p>
      <w:pPr>
        <w:pStyle w:val="Normal"/>
        <w:rPr>
          <w:b w:val="false"/>
        </w:rPr>
      </w:pPr>
      <w:r>
        <w:rPr>
          <w:b w:val="false"/>
        </w:rPr>
      </w:r>
    </w:p>
    <w:p>
      <w:pPr>
        <w:pStyle w:val="Normal"/>
        <w:rPr/>
      </w:pPr>
      <w:r>
        <w:rPr/>
        <w:t>Goyder House</w:t>
      </w:r>
      <w:r>
        <w:rPr>
          <w:b w:val="false"/>
        </w:rPr>
        <w:t xml:space="preserve"> boarding facility is almost full, with six boys and six girls this year.  Michelle Cooper is the ‘parent’.</w:t>
      </w:r>
    </w:p>
    <w:p>
      <w:pPr>
        <w:pStyle w:val="Normal"/>
        <w:rPr>
          <w:b w:val="false"/>
        </w:rPr>
      </w:pPr>
      <w:r>
        <w:rPr>
          <w:b w:val="false"/>
        </w:rPr>
      </w:r>
    </w:p>
    <w:p>
      <w:pPr>
        <w:pStyle w:val="Normal"/>
        <w:rPr/>
      </w:pPr>
      <w:r>
        <w:rPr/>
        <w:t>Issue 633, 4 February 2004, page 2</w:t>
      </w:r>
    </w:p>
    <w:p>
      <w:pPr>
        <w:pStyle w:val="Normal"/>
        <w:rPr/>
      </w:pPr>
      <w:r>
        <w:rPr/>
      </w:r>
    </w:p>
    <w:p>
      <w:pPr>
        <w:pStyle w:val="Normal"/>
        <w:rPr/>
      </w:pPr>
      <w:r>
        <w:rPr/>
        <w:t xml:space="preserve">Police </w:t>
      </w:r>
      <w:r>
        <w:rPr>
          <w:b w:val="false"/>
        </w:rPr>
        <w:t xml:space="preserve">from Eudunda and Burra addressed the members of Goyder Council on 20 January </w:t>
      </w:r>
      <w:r>
        <w:rPr>
          <w:b w:val="false"/>
          <w:i/>
        </w:rPr>
        <w:t>re</w:t>
      </w:r>
      <w:r>
        <w:rPr>
          <w:b w:val="false"/>
        </w:rPr>
        <w:t xml:space="preserve"> the apparent increase in vandalism in the region.  They pointed out that more interaction with the community is needed.  Council has authorised $5,000 to be spent on efforts to reduce vandalism with Police and Council keeping a close watch on progress.</w:t>
      </w:r>
    </w:p>
    <w:p>
      <w:pPr>
        <w:pStyle w:val="Normal"/>
        <w:rPr>
          <w:b w:val="false"/>
        </w:rPr>
      </w:pPr>
      <w:r>
        <w:rPr>
          <w:b w:val="false"/>
        </w:rPr>
      </w:r>
    </w:p>
    <w:p>
      <w:pPr>
        <w:pStyle w:val="Normal"/>
        <w:rPr/>
      </w:pPr>
      <w:r>
        <w:rPr/>
        <w:t xml:space="preserve">Adam Tiller </w:t>
      </w:r>
      <w:r>
        <w:rPr>
          <w:b w:val="false"/>
        </w:rPr>
        <w:t>is the new face at Burra Tyres.  He comes from Pt Lincoln.  [Photo]</w:t>
      </w:r>
    </w:p>
    <w:p>
      <w:pPr>
        <w:pStyle w:val="Normal"/>
        <w:tabs>
          <w:tab w:val="clear" w:pos="720"/>
          <w:tab w:val="left" w:pos="1185" w:leader="none"/>
        </w:tabs>
        <w:rPr>
          <w:b w:val="false"/>
        </w:rPr>
      </w:pPr>
      <w:r>
        <w:rPr>
          <w:b w:val="false"/>
        </w:rPr>
      </w:r>
    </w:p>
    <w:p>
      <w:pPr>
        <w:pStyle w:val="Normal"/>
        <w:tabs>
          <w:tab w:val="clear" w:pos="720"/>
          <w:tab w:val="left" w:pos="1185" w:leader="none"/>
        </w:tabs>
        <w:rPr/>
      </w:pPr>
      <w:r>
        <w:rPr/>
        <w:t xml:space="preserve">Goyder Animal &amp; Plant Control Board.  </w:t>
      </w:r>
      <w:r>
        <w:rPr>
          <w:b w:val="false"/>
        </w:rPr>
        <w:t>Leanne Ellbourn has resigned as Local Authorised Officer and has been replaced by Vanessa Schultz, who comes from Cambrai.  [Photo]</w:t>
      </w:r>
    </w:p>
    <w:p>
      <w:pPr>
        <w:pStyle w:val="Normal"/>
        <w:tabs>
          <w:tab w:val="clear" w:pos="720"/>
          <w:tab w:val="left" w:pos="1185" w:leader="none"/>
        </w:tabs>
        <w:rPr>
          <w:b w:val="false"/>
        </w:rPr>
      </w:pPr>
      <w:r>
        <w:rPr>
          <w:b w:val="false"/>
        </w:rPr>
      </w:r>
    </w:p>
    <w:p>
      <w:pPr>
        <w:pStyle w:val="Normal"/>
        <w:tabs>
          <w:tab w:val="clear" w:pos="720"/>
          <w:tab w:val="left" w:pos="1185" w:leader="none"/>
        </w:tabs>
        <w:rPr/>
      </w:pPr>
      <w:r>
        <w:rPr/>
        <w:t xml:space="preserve">Heidi Thompson, </w:t>
      </w:r>
      <w:r>
        <w:rPr>
          <w:b w:val="false"/>
        </w:rPr>
        <w:t>a former BCS pupil, has been appointed General administrative Officer at Goyder Council.  [Photo]</w:t>
      </w:r>
    </w:p>
    <w:p>
      <w:pPr>
        <w:pStyle w:val="Normal"/>
        <w:tabs>
          <w:tab w:val="clear" w:pos="720"/>
          <w:tab w:val="left" w:pos="1185" w:leader="none"/>
        </w:tabs>
        <w:rPr>
          <w:b w:val="false"/>
        </w:rPr>
      </w:pPr>
      <w:r>
        <w:rPr>
          <w:b w:val="false"/>
        </w:rPr>
      </w:r>
    </w:p>
    <w:p>
      <w:pPr>
        <w:pStyle w:val="Normal"/>
        <w:rPr/>
      </w:pPr>
      <w:r>
        <w:rPr/>
        <w:t>Issue 633, 4 February 2004, page 3</w:t>
      </w:r>
    </w:p>
    <w:p>
      <w:pPr>
        <w:pStyle w:val="Normal"/>
        <w:rPr/>
      </w:pPr>
      <w:r>
        <w:rPr/>
      </w:r>
    </w:p>
    <w:p>
      <w:pPr>
        <w:pStyle w:val="Normal"/>
        <w:rPr/>
      </w:pPr>
      <w:r>
        <w:rPr/>
        <w:t xml:space="preserve">BCS.  </w:t>
      </w:r>
      <w:r>
        <w:rPr>
          <w:b w:val="false"/>
        </w:rPr>
        <w:t>The Year 12 SACE results for 2003 Stage 1 were of a similar standard to those of 2001 and 2002, but the Stage 2 results from a small cohort were disappointing.  Only 53.3% of senior students completed a full SACE Certificate.  This reflects the views of staff that numerous senior students exhibited a lack of both attendance and effort.  The principal said he looked forward to better results this year.</w:t>
      </w:r>
    </w:p>
    <w:p>
      <w:pPr>
        <w:pStyle w:val="Normal"/>
        <w:rPr>
          <w:b w:val="false"/>
        </w:rPr>
      </w:pPr>
      <w:r>
        <w:rPr>
          <w:b w:val="false"/>
        </w:rPr>
        <w:t>BCS has 26 new students for 2004, 14 of whom appear in a photo.</w:t>
      </w:r>
    </w:p>
    <w:p>
      <w:pPr>
        <w:pStyle w:val="Normal"/>
        <w:rPr>
          <w:b w:val="false"/>
        </w:rPr>
      </w:pPr>
      <w:r>
        <w:rPr>
          <w:b w:val="false"/>
        </w:rPr>
      </w:r>
    </w:p>
    <w:p>
      <w:pPr>
        <w:pStyle w:val="Normal"/>
        <w:rPr/>
      </w:pPr>
      <w:r>
        <w:rPr/>
        <w:t>Issue 633, 4 February 2004, page 9</w:t>
      </w:r>
    </w:p>
    <w:p>
      <w:pPr>
        <w:pStyle w:val="Normal"/>
        <w:rPr/>
      </w:pPr>
      <w:r>
        <w:rPr/>
      </w:r>
    </w:p>
    <w:p>
      <w:pPr>
        <w:pStyle w:val="Normal"/>
        <w:rPr/>
      </w:pPr>
      <w:r>
        <w:rPr/>
        <w:t>The First Ghan Passenger Train to Darwin</w:t>
      </w:r>
      <w:r>
        <w:rPr>
          <w:b w:val="false"/>
        </w:rPr>
        <w:t xml:space="preserve"> left Keswick terminal last Sunday morning.  The 1.1 km train comprised 42 carriages.</w:t>
      </w:r>
    </w:p>
    <w:p>
      <w:pPr>
        <w:pStyle w:val="Normal"/>
        <w:rPr>
          <w:b w:val="false"/>
        </w:rPr>
      </w:pPr>
      <w:r>
        <w:rPr>
          <w:b w:val="false"/>
        </w:rPr>
      </w:r>
    </w:p>
    <w:p>
      <w:pPr>
        <w:pStyle w:val="Normal"/>
        <w:rPr/>
      </w:pPr>
      <w:r>
        <w:rPr/>
        <w:t>Issue 633, 4 February 2004, page 11</w:t>
      </w:r>
    </w:p>
    <w:p>
      <w:pPr>
        <w:pStyle w:val="Normal"/>
        <w:rPr/>
      </w:pPr>
      <w:r>
        <w:rPr/>
      </w:r>
    </w:p>
    <w:p>
      <w:pPr>
        <w:pStyle w:val="Normal"/>
        <w:rPr/>
      </w:pPr>
      <w:r>
        <w:rPr/>
        <w:t xml:space="preserve">Advt.  </w:t>
      </w:r>
      <w:r>
        <w:rPr>
          <w:b w:val="false"/>
        </w:rPr>
        <w:t>BRTBA Film Night at the Burra Town Hall</w:t>
      </w:r>
    </w:p>
    <w:p>
      <w:pPr>
        <w:pStyle w:val="Normal"/>
        <w:rPr/>
      </w:pPr>
      <w:r>
        <w:rPr>
          <w:b w:val="false"/>
        </w:rPr>
        <w:t>6 February.</w:t>
        <w:tab/>
      </w:r>
      <w:r>
        <w:rPr>
          <w:b w:val="false"/>
          <w:i/>
        </w:rPr>
        <w:t>Elf</w:t>
      </w:r>
    </w:p>
    <w:p>
      <w:pPr>
        <w:pStyle w:val="Normal"/>
        <w:rPr>
          <w:b w:val="false"/>
        </w:rPr>
      </w:pPr>
      <w:r>
        <w:rPr>
          <w:b w:val="false"/>
          <w:i/>
        </w:rPr>
        <w:tab/>
        <w:tab/>
        <w:t>Love Actually</w:t>
      </w:r>
    </w:p>
    <w:p>
      <w:pPr>
        <w:pStyle w:val="Normal"/>
        <w:rPr>
          <w:b w:val="false"/>
        </w:rPr>
      </w:pPr>
      <w:r>
        <w:rPr>
          <w:b w:val="false"/>
        </w:rPr>
      </w:r>
    </w:p>
    <w:p>
      <w:pPr>
        <w:pStyle w:val="Normal"/>
        <w:rPr/>
      </w:pPr>
      <w:r>
        <w:rPr/>
        <w:t xml:space="preserve">Birthday.  </w:t>
      </w:r>
      <w:r>
        <w:rPr>
          <w:b w:val="false"/>
        </w:rPr>
        <w:t>Helen Campbell celebrates her 90</w:t>
      </w:r>
      <w:r>
        <w:rPr>
          <w:b w:val="false"/>
          <w:vertAlign w:val="superscript"/>
        </w:rPr>
        <w:t>th</w:t>
      </w:r>
      <w:r>
        <w:rPr>
          <w:b w:val="false"/>
        </w:rPr>
        <w:t xml:space="preserve"> birthday on 6 February at Moonta Hospital.</w:t>
      </w:r>
    </w:p>
    <w:p>
      <w:pPr>
        <w:pStyle w:val="Normal"/>
        <w:rPr>
          <w:b w:val="false"/>
        </w:rPr>
      </w:pPr>
      <w:r>
        <w:rPr>
          <w:b w:val="false"/>
        </w:rPr>
        <w:t>[Born Doris Ilene Lee 6 February 1914 at Kooringa.  Died 18 February 2004.  She married Rosslyn Colin Campbell in 1935.]</w:t>
      </w:r>
    </w:p>
    <w:p>
      <w:pPr>
        <w:pStyle w:val="Normal"/>
        <w:rPr>
          <w:b w:val="false"/>
        </w:rPr>
      </w:pPr>
      <w:r>
        <w:rPr>
          <w:b w:val="false"/>
        </w:rPr>
      </w:r>
    </w:p>
    <w:p>
      <w:pPr>
        <w:pStyle w:val="Normal"/>
        <w:rPr/>
      </w:pPr>
      <w:r>
        <w:rPr/>
        <w:t>Issue 634, 11 February 2004, page 1</w:t>
      </w:r>
    </w:p>
    <w:p>
      <w:pPr>
        <w:pStyle w:val="Normal"/>
        <w:rPr/>
      </w:pPr>
      <w:r>
        <w:rPr/>
      </w:r>
    </w:p>
    <w:p>
      <w:pPr>
        <w:pStyle w:val="Normal"/>
        <w:rPr/>
      </w:pPr>
      <w:r>
        <w:rPr/>
        <w:t xml:space="preserve">BCS </w:t>
      </w:r>
      <w:r>
        <w:rPr>
          <w:b w:val="false"/>
        </w:rPr>
        <w:t>Swimming Carnival was held last Thursday.  The House Competition was won by Steele for the first time in 14 years.  [Individual winners are listed with 4 photos.]</w:t>
      </w:r>
    </w:p>
    <w:p>
      <w:pPr>
        <w:pStyle w:val="Normal"/>
        <w:rPr>
          <w:b w:val="false"/>
        </w:rPr>
      </w:pPr>
      <w:r>
        <w:rPr>
          <w:b w:val="false"/>
        </w:rPr>
      </w:r>
    </w:p>
    <w:p>
      <w:pPr>
        <w:pStyle w:val="Normal"/>
        <w:rPr/>
      </w:pPr>
      <w:r>
        <w:rPr/>
        <w:t>Issue 634, 11 February 2004, page 2</w:t>
      </w:r>
    </w:p>
    <w:p>
      <w:pPr>
        <w:pStyle w:val="Normal"/>
        <w:rPr/>
      </w:pPr>
      <w:r>
        <w:rPr/>
      </w:r>
    </w:p>
    <w:p>
      <w:pPr>
        <w:pStyle w:val="Normal"/>
        <w:rPr/>
      </w:pPr>
      <w:r>
        <w:rPr/>
        <w:t xml:space="preserve">Vandals </w:t>
      </w:r>
      <w:r>
        <w:rPr>
          <w:b w:val="false"/>
        </w:rPr>
        <w:t>caused $220</w:t>
      </w:r>
      <w:r>
        <w:rPr/>
        <w:t xml:space="preserve"> </w:t>
      </w:r>
      <w:r>
        <w:rPr>
          <w:b w:val="false"/>
        </w:rPr>
        <w:t>damage to the public toilet on the creek bank over the weekend.</w:t>
      </w:r>
    </w:p>
    <w:p>
      <w:pPr>
        <w:pStyle w:val="Normal"/>
        <w:rPr>
          <w:b w:val="false"/>
        </w:rPr>
      </w:pPr>
      <w:r>
        <w:rPr>
          <w:b w:val="false"/>
        </w:rPr>
      </w:r>
    </w:p>
    <w:p>
      <w:pPr>
        <w:pStyle w:val="Normal"/>
        <w:rPr>
          <w:b w:val="false"/>
        </w:rPr>
      </w:pPr>
      <w:r>
        <w:rPr/>
        <w:t>The Miner’s Couch</w:t>
      </w:r>
      <w:r>
        <w:rPr>
          <w:b w:val="false"/>
        </w:rPr>
        <w:t xml:space="preserve"> has celebrated its 2</w:t>
      </w:r>
      <w:r>
        <w:rPr>
          <w:b w:val="false"/>
          <w:vertAlign w:val="superscript"/>
        </w:rPr>
        <w:t>nd</w:t>
      </w:r>
      <w:r>
        <w:rPr>
          <w:b w:val="false"/>
        </w:rPr>
        <w:t xml:space="preserve"> birthday. </w:t>
      </w:r>
    </w:p>
    <w:p>
      <w:pPr>
        <w:pStyle w:val="Normal"/>
        <w:rPr>
          <w:b w:val="false"/>
        </w:rPr>
      </w:pPr>
      <w:r>
        <w:rPr>
          <w:b w:val="false"/>
        </w:rPr>
      </w:r>
    </w:p>
    <w:p>
      <w:pPr>
        <w:pStyle w:val="Normal"/>
        <w:rPr/>
      </w:pPr>
      <w:r>
        <w:rPr/>
        <w:t>Farrell Flat Uniting Church</w:t>
      </w:r>
      <w:r>
        <w:rPr>
          <w:b w:val="false"/>
        </w:rPr>
        <w:t xml:space="preserve"> will hold its last service on 29 February.</w:t>
      </w:r>
    </w:p>
    <w:p>
      <w:pPr>
        <w:pStyle w:val="Normal"/>
        <w:rPr>
          <w:b w:val="false"/>
        </w:rPr>
      </w:pPr>
      <w:r>
        <w:rPr>
          <w:b w:val="false"/>
        </w:rPr>
      </w:r>
    </w:p>
    <w:p>
      <w:pPr>
        <w:pStyle w:val="Normal"/>
        <w:rPr/>
      </w:pPr>
      <w:r>
        <w:rPr/>
        <w:t>Barbara Thompson</w:t>
      </w:r>
      <w:r>
        <w:rPr>
          <w:b w:val="false"/>
        </w:rPr>
        <w:t>, sister of Ray Jennison, has just received an OAM for services to the community, particularly as a fundraiser for and supporter of a range of health research efforts and in women’s and cultural organisations.  [Born Barbara Marion Jennison 20 December 1929.  Married John Thompson 1953.]</w:t>
      </w:r>
    </w:p>
    <w:p>
      <w:pPr>
        <w:pStyle w:val="Normal"/>
        <w:rPr>
          <w:b w:val="false"/>
        </w:rPr>
      </w:pPr>
      <w:r>
        <w:rPr>
          <w:b w:val="false"/>
        </w:rPr>
      </w:r>
    </w:p>
    <w:p>
      <w:pPr>
        <w:pStyle w:val="Normal"/>
        <w:rPr/>
      </w:pPr>
      <w:r>
        <w:rPr/>
        <w:t xml:space="preserve">Birth.  </w:t>
      </w:r>
      <w:r>
        <w:rPr>
          <w:b w:val="false"/>
        </w:rPr>
        <w:t>To Samantha Kelly and Mark Willcox on 31 January at Gove Hospital (Nhulunbuy), a son, Boh Spencer.  A great grandchild for Ron &amp; Aileen Kelly and for Peta &amp; Nita Brodie and a grandchild for Ned &amp; Jeannie Kelly.</w:t>
      </w:r>
    </w:p>
    <w:p>
      <w:pPr>
        <w:pStyle w:val="Normal"/>
        <w:rPr>
          <w:b w:val="false"/>
        </w:rPr>
      </w:pPr>
      <w:r>
        <w:rPr>
          <w:b w:val="false"/>
        </w:rPr>
      </w:r>
    </w:p>
    <w:p>
      <w:pPr>
        <w:pStyle w:val="Normal"/>
        <w:rPr/>
      </w:pPr>
      <w:r>
        <w:rPr/>
        <w:t xml:space="preserve">Martin &amp; Phyllis Hogan </w:t>
      </w:r>
      <w:r>
        <w:rPr>
          <w:b w:val="false"/>
        </w:rPr>
        <w:t>celebrated their Golden Wedding on 1 February.</w:t>
      </w:r>
    </w:p>
    <w:p>
      <w:pPr>
        <w:pStyle w:val="Normal"/>
        <w:rPr>
          <w:b w:val="false"/>
        </w:rPr>
      </w:pPr>
      <w:r>
        <w:rPr>
          <w:b w:val="false"/>
        </w:rPr>
      </w:r>
    </w:p>
    <w:p>
      <w:pPr>
        <w:pStyle w:val="Normal"/>
        <w:rPr/>
      </w:pPr>
      <w:r>
        <w:rPr/>
        <w:t xml:space="preserve">Marriage.  </w:t>
      </w:r>
      <w:r>
        <w:rPr>
          <w:b w:val="false"/>
        </w:rPr>
        <w:t>Mintaro, 17 January</w:t>
      </w:r>
    </w:p>
    <w:p>
      <w:pPr>
        <w:pStyle w:val="Normal"/>
        <w:rPr>
          <w:b w:val="false"/>
        </w:rPr>
      </w:pPr>
      <w:r>
        <w:rPr>
          <w:b w:val="false"/>
        </w:rPr>
        <w:t>Caroline Mitchell married Brad Charnstrom.</w:t>
      </w:r>
    </w:p>
    <w:p>
      <w:pPr>
        <w:pStyle w:val="Normal"/>
        <w:rPr>
          <w:b w:val="false"/>
        </w:rPr>
      </w:pPr>
      <w:r>
        <w:rPr>
          <w:b w:val="false"/>
        </w:rPr>
      </w:r>
    </w:p>
    <w:p>
      <w:pPr>
        <w:pStyle w:val="Normal"/>
        <w:rPr/>
      </w:pPr>
      <w:r>
        <w:rPr/>
        <w:t xml:space="preserve">Obituary.  </w:t>
      </w:r>
      <w:r>
        <w:rPr>
          <w:b w:val="false"/>
        </w:rPr>
        <w:t>Barbara Cross.</w:t>
      </w:r>
    </w:p>
    <w:p>
      <w:pPr>
        <w:pStyle w:val="Normal"/>
        <w:rPr>
          <w:b w:val="false"/>
        </w:rPr>
      </w:pPr>
      <w:r>
        <w:rPr>
          <w:b w:val="false"/>
        </w:rPr>
      </w:r>
    </w:p>
    <w:p>
      <w:pPr>
        <w:pStyle w:val="Normal"/>
        <w:rPr/>
      </w:pPr>
      <w:r>
        <w:rPr/>
        <w:t>Issue 634, 11 February 2004, page 3</w:t>
      </w:r>
    </w:p>
    <w:p>
      <w:pPr>
        <w:pStyle w:val="Normal"/>
        <w:rPr/>
      </w:pPr>
      <w:r>
        <w:rPr/>
      </w:r>
    </w:p>
    <w:p>
      <w:pPr>
        <w:pStyle w:val="Normal"/>
        <w:rPr/>
      </w:pPr>
      <w:r>
        <w:rPr/>
        <w:t xml:space="preserve">Bianca Dunstan &amp; Isaac Angel </w:t>
      </w:r>
      <w:r>
        <w:rPr>
          <w:b w:val="false"/>
        </w:rPr>
        <w:t>are working part-time at Shippy’s Thrifty Link Hardware.</w:t>
      </w:r>
    </w:p>
    <w:p>
      <w:pPr>
        <w:pStyle w:val="Normal"/>
        <w:rPr>
          <w:b w:val="false"/>
        </w:rPr>
      </w:pPr>
      <w:r>
        <w:rPr>
          <w:b w:val="false"/>
        </w:rPr>
      </w:r>
    </w:p>
    <w:p>
      <w:pPr>
        <w:pStyle w:val="Normal"/>
        <w:rPr/>
      </w:pPr>
      <w:r>
        <w:rPr/>
        <w:t>Burra Regional Art Gallery</w:t>
      </w:r>
      <w:r>
        <w:rPr>
          <w:b w:val="false"/>
        </w:rPr>
        <w:t xml:space="preserve"> held an opening of the Exhibition ‘All That Jazz’ on Friday night.  The winner of the $500 prize was James Dunstan.</w:t>
      </w:r>
    </w:p>
    <w:p>
      <w:pPr>
        <w:pStyle w:val="Normal"/>
        <w:rPr>
          <w:b w:val="false"/>
        </w:rPr>
      </w:pPr>
      <w:r>
        <w:rPr>
          <w:b w:val="false"/>
        </w:rPr>
      </w:r>
    </w:p>
    <w:p>
      <w:pPr>
        <w:pStyle w:val="Normal"/>
        <w:rPr/>
      </w:pPr>
      <w:r>
        <w:rPr/>
        <w:t>Issue 634, 11 February 2004, page 4</w:t>
      </w:r>
    </w:p>
    <w:p>
      <w:pPr>
        <w:pStyle w:val="Normal"/>
        <w:rPr/>
      </w:pPr>
      <w:r>
        <w:rPr/>
      </w:r>
    </w:p>
    <w:p>
      <w:pPr>
        <w:pStyle w:val="Normal"/>
        <w:rPr/>
      </w:pPr>
      <w:r>
        <w:rPr/>
        <w:t xml:space="preserve">Burra Bowling Club.  </w:t>
      </w:r>
      <w:r>
        <w:rPr>
          <w:b w:val="false"/>
        </w:rPr>
        <w:t>Club Champions 2004</w:t>
      </w:r>
    </w:p>
    <w:p>
      <w:pPr>
        <w:pStyle w:val="Normal"/>
        <w:rPr>
          <w:b w:val="false"/>
        </w:rPr>
      </w:pPr>
      <w:r>
        <w:rPr>
          <w:b w:val="false"/>
        </w:rPr>
        <w:t>Ladies’ Champion</w:t>
        <w:tab/>
        <w:t>Hazel Stockman</w:t>
      </w:r>
    </w:p>
    <w:p>
      <w:pPr>
        <w:pStyle w:val="Normal"/>
        <w:rPr>
          <w:b w:val="false"/>
        </w:rPr>
      </w:pPr>
      <w:r>
        <w:rPr>
          <w:b w:val="false"/>
        </w:rPr>
        <w:t xml:space="preserve">Men’s Champion </w:t>
        <w:tab/>
        <w:t>Don Schulz</w:t>
      </w:r>
    </w:p>
    <w:p>
      <w:pPr>
        <w:pStyle w:val="Normal"/>
        <w:rPr>
          <w:b w:val="false"/>
        </w:rPr>
      </w:pPr>
      <w:r>
        <w:rPr>
          <w:b w:val="false"/>
        </w:rPr>
      </w:r>
    </w:p>
    <w:p>
      <w:pPr>
        <w:pStyle w:val="Normal"/>
        <w:rPr/>
      </w:pPr>
      <w:r>
        <w:rPr/>
        <w:t>Goyder Council</w:t>
      </w:r>
      <w:r>
        <w:rPr>
          <w:b w:val="false"/>
        </w:rPr>
        <w:t xml:space="preserve"> is seeking feedback from Burra ratepayers about a perceived galah menace in the town, causing the death of trees.  Although they are not a protected species, culling would have to be done according to the Code of Practice for the ‘Humane Destruction of Birds by Shooting in SA’.</w:t>
      </w:r>
    </w:p>
    <w:p>
      <w:pPr>
        <w:pStyle w:val="Normal"/>
        <w:rPr>
          <w:b w:val="false"/>
        </w:rPr>
      </w:pPr>
      <w:r>
        <w:rPr>
          <w:b w:val="false"/>
        </w:rPr>
      </w:r>
    </w:p>
    <w:p>
      <w:pPr>
        <w:pStyle w:val="Normal"/>
        <w:rPr/>
      </w:pPr>
      <w:r>
        <w:rPr/>
        <w:t>Issue 634, 11 February 2004, page 11</w:t>
      </w:r>
    </w:p>
    <w:p>
      <w:pPr>
        <w:pStyle w:val="Normal"/>
        <w:rPr/>
      </w:pPr>
      <w:r>
        <w:rPr/>
      </w:r>
    </w:p>
    <w:p>
      <w:pPr>
        <w:pStyle w:val="Normal"/>
        <w:rPr/>
      </w:pPr>
      <w:r>
        <w:rPr/>
        <w:t xml:space="preserve">Obituary.  </w:t>
      </w:r>
      <w:r>
        <w:rPr>
          <w:b w:val="false"/>
        </w:rPr>
        <w:t>Alva Gilman, late of Burra, died 3 February at Tumby Bay Hospital.</w:t>
      </w:r>
    </w:p>
    <w:p>
      <w:pPr>
        <w:pStyle w:val="Normal"/>
        <w:rPr>
          <w:b w:val="false"/>
        </w:rPr>
      </w:pPr>
      <w:r>
        <w:rPr>
          <w:b w:val="false"/>
        </w:rPr>
      </w:r>
    </w:p>
    <w:p>
      <w:pPr>
        <w:pStyle w:val="Normal"/>
        <w:rPr/>
      </w:pPr>
      <w:r>
        <w:rPr/>
        <w:t>Issue 634, 11 February 2004, page 12</w:t>
      </w:r>
    </w:p>
    <w:p>
      <w:pPr>
        <w:pStyle w:val="Normal"/>
        <w:rPr/>
      </w:pPr>
      <w:r>
        <w:rPr/>
      </w:r>
    </w:p>
    <w:p>
      <w:pPr>
        <w:pStyle w:val="Normal"/>
        <w:rPr/>
      </w:pPr>
      <w:r>
        <w:rPr/>
        <w:t>Burra Real Estate</w:t>
      </w:r>
    </w:p>
    <w:p>
      <w:pPr>
        <w:pStyle w:val="Normal"/>
        <w:rPr>
          <w:b w:val="false"/>
        </w:rPr>
      </w:pPr>
      <w:r>
        <w:rPr>
          <w:b w:val="false"/>
        </w:rPr>
        <w:t>3 Quarry Street, $218,000 (sold)</w:t>
      </w:r>
    </w:p>
    <w:p>
      <w:pPr>
        <w:pStyle w:val="Normal"/>
        <w:rPr>
          <w:b w:val="false"/>
        </w:rPr>
      </w:pPr>
      <w:r>
        <w:rPr>
          <w:b w:val="false"/>
        </w:rPr>
      </w:r>
    </w:p>
    <w:p>
      <w:pPr>
        <w:pStyle w:val="Normal"/>
        <w:rPr/>
      </w:pPr>
      <w:r>
        <w:rPr/>
        <w:t>Issue 635, 18 February 2004, page 1</w:t>
      </w:r>
    </w:p>
    <w:p>
      <w:pPr>
        <w:pStyle w:val="Normal"/>
        <w:rPr/>
      </w:pPr>
      <w:r>
        <w:rPr/>
      </w:r>
    </w:p>
    <w:p>
      <w:pPr>
        <w:pStyle w:val="Normal"/>
        <w:rPr/>
      </w:pPr>
      <w:r>
        <w:rPr/>
        <w:t xml:space="preserve">Goyder Council </w:t>
      </w:r>
      <w:r>
        <w:rPr>
          <w:b w:val="false"/>
        </w:rPr>
        <w:t>has moved into the 21</w:t>
      </w:r>
      <w:r>
        <w:rPr>
          <w:b w:val="false"/>
          <w:vertAlign w:val="superscript"/>
        </w:rPr>
        <w:t>st</w:t>
      </w:r>
      <w:r>
        <w:rPr>
          <w:b w:val="false"/>
        </w:rPr>
        <w:t xml:space="preserve"> century with state-of-the-art laptop computers to assist Councillors with their Council duties.</w:t>
      </w:r>
    </w:p>
    <w:p>
      <w:pPr>
        <w:pStyle w:val="Normal"/>
        <w:rPr>
          <w:b w:val="false"/>
        </w:rPr>
      </w:pPr>
      <w:r>
        <w:rPr>
          <w:b w:val="false"/>
        </w:rPr>
      </w:r>
    </w:p>
    <w:p>
      <w:pPr>
        <w:pStyle w:val="Normal"/>
        <w:rPr/>
      </w:pPr>
      <w:r>
        <w:rPr/>
        <w:t>Vandals</w:t>
      </w:r>
      <w:r>
        <w:rPr>
          <w:b w:val="false"/>
        </w:rPr>
        <w:t xml:space="preserve"> smashed two front windows of a local business this week.</w:t>
      </w:r>
    </w:p>
    <w:p>
      <w:pPr>
        <w:pStyle w:val="Normal"/>
        <w:rPr>
          <w:b w:val="false"/>
        </w:rPr>
      </w:pPr>
      <w:r>
        <w:rPr>
          <w:b w:val="false"/>
        </w:rPr>
      </w:r>
    </w:p>
    <w:p>
      <w:pPr>
        <w:pStyle w:val="Normal"/>
        <w:rPr/>
      </w:pPr>
      <w:r>
        <w:rPr/>
        <w:t xml:space="preserve">Theft.  </w:t>
      </w:r>
      <w:r>
        <w:rPr>
          <w:b w:val="false"/>
        </w:rPr>
        <w:t>A toilet and cistern valued at $207 were stolen from the Market Street public toilets.</w:t>
      </w:r>
    </w:p>
    <w:p>
      <w:pPr>
        <w:pStyle w:val="Normal"/>
        <w:rPr>
          <w:b w:val="false"/>
        </w:rPr>
      </w:pPr>
      <w:r>
        <w:rPr>
          <w:b w:val="false"/>
        </w:rPr>
      </w:r>
    </w:p>
    <w:p>
      <w:pPr>
        <w:pStyle w:val="Normal"/>
        <w:rPr/>
      </w:pPr>
      <w:r>
        <w:rPr/>
        <w:t>Issue 635, 18 February 2004, page 2</w:t>
      </w:r>
    </w:p>
    <w:p>
      <w:pPr>
        <w:pStyle w:val="Normal"/>
        <w:rPr/>
      </w:pPr>
      <w:r>
        <w:rPr/>
      </w:r>
    </w:p>
    <w:p>
      <w:pPr>
        <w:pStyle w:val="Normal"/>
        <w:rPr/>
      </w:pPr>
      <w:r>
        <w:rPr/>
        <w:t xml:space="preserve">Marriage.  </w:t>
      </w:r>
      <w:r>
        <w:rPr>
          <w:b w:val="false"/>
        </w:rPr>
        <w:t>Tanunda, 20 December 2003</w:t>
      </w:r>
    </w:p>
    <w:p>
      <w:pPr>
        <w:pStyle w:val="Normal"/>
        <w:rPr>
          <w:b w:val="false"/>
        </w:rPr>
      </w:pPr>
      <w:r>
        <w:rPr>
          <w:b w:val="false"/>
        </w:rPr>
        <w:t>Melissa Ramm married Brad Agars of Tanunda.  Melissa is a teacher at Burra Kindergarten.  [Photo]</w:t>
      </w:r>
    </w:p>
    <w:p>
      <w:pPr>
        <w:pStyle w:val="Normal"/>
        <w:rPr>
          <w:b w:val="false"/>
        </w:rPr>
      </w:pPr>
      <w:r>
        <w:rPr>
          <w:b w:val="false"/>
        </w:rPr>
      </w:r>
    </w:p>
    <w:p>
      <w:pPr>
        <w:pStyle w:val="Normal"/>
        <w:rPr/>
      </w:pPr>
      <w:r>
        <w:rPr/>
        <w:t>Issue 635, 18 February 2004, page 3</w:t>
      </w:r>
    </w:p>
    <w:p>
      <w:pPr>
        <w:pStyle w:val="Normal"/>
        <w:rPr/>
      </w:pPr>
      <w:r>
        <w:rPr/>
      </w:r>
    </w:p>
    <w:p>
      <w:pPr>
        <w:pStyle w:val="Normal"/>
        <w:rPr/>
      </w:pPr>
      <w:r>
        <w:rPr/>
        <w:t>The Department for Environment &amp; Heritage</w:t>
      </w:r>
      <w:r>
        <w:rPr>
          <w:b w:val="false"/>
        </w:rPr>
        <w:t xml:space="preserve"> has acquired the Tooralie Gorge property of 2,900 ha, adjoining the Caroona Creek Conservation Park.  The park contains exceptionally high biodiversity values and has long been ungrazed by livestock.  Short term management issues include road reserve closures and feral animal control.  Hopkins Creek Conservation Park in the Burra Hills also contains exceptionally high biodiversity values and it is for these that it is being maintained rather than for visitor access.  Redbanks Conservation Park will be promoted by the SA Museum as a site where the public can see and visit mega fauna fossils.  A resource centre is required in Burra to display replicas and examples of mega fauna.  Successful burning and grazing trials were held at Mokota Conservation Park in autumn 2003 and more are planned for 2004.  Burns have proved particularly useful in removing horehound seed, with 80% gone in one year and most in subsequent years.  Aerial feral goat shooting is planned for Caroona Creek and Redbanks Parks in March.  Co-ordinated fox baiting is also planned for 2004.  Funding has been allocated for boxthorn, peppertree and artichoke control along Baldina Creek.  A section of the Hallelujah Hills has been acquired by World’s End Conservation Pty Ltd, a private group of conservationists.  It is a 415 ha property of high biodiversity.  There is concern over vandalism of Aboriginal rock art along Stone Chimney Creek.</w:t>
      </w:r>
    </w:p>
    <w:p>
      <w:pPr>
        <w:pStyle w:val="Normal"/>
        <w:rPr>
          <w:b w:val="false"/>
        </w:rPr>
      </w:pPr>
      <w:r>
        <w:rPr>
          <w:b w:val="false"/>
        </w:rPr>
      </w:r>
    </w:p>
    <w:p>
      <w:pPr>
        <w:pStyle w:val="Normal"/>
        <w:rPr/>
      </w:pPr>
      <w:r>
        <w:rPr/>
        <w:t>Issue 635, 18 February 2004, pages 4-5</w:t>
      </w:r>
    </w:p>
    <w:p>
      <w:pPr>
        <w:pStyle w:val="Normal"/>
        <w:rPr/>
      </w:pPr>
      <w:r>
        <w:rPr/>
      </w:r>
    </w:p>
    <w:p>
      <w:pPr>
        <w:pStyle w:val="Normal"/>
        <w:rPr/>
      </w:pPr>
      <w:r>
        <w:rPr/>
        <w:t xml:space="preserve">Burra Ambulance Service.  </w:t>
      </w:r>
      <w:r>
        <w:rPr>
          <w:b w:val="false"/>
        </w:rPr>
        <w:t>A two page spread outlines the challenges and rewards of being an ambulance volunteer and appeals for people to take on the role.  [5 photos]</w:t>
      </w:r>
    </w:p>
    <w:p>
      <w:pPr>
        <w:pStyle w:val="Normal"/>
        <w:rPr>
          <w:b w:val="false"/>
        </w:rPr>
      </w:pPr>
      <w:r>
        <w:rPr>
          <w:b w:val="false"/>
        </w:rPr>
      </w:r>
    </w:p>
    <w:p>
      <w:pPr>
        <w:pStyle w:val="Normal"/>
        <w:rPr/>
      </w:pPr>
      <w:r>
        <w:rPr/>
        <w:t>Issue 636, 25 February 2004, page 1</w:t>
      </w:r>
    </w:p>
    <w:p>
      <w:pPr>
        <w:pStyle w:val="Normal"/>
        <w:rPr/>
      </w:pPr>
      <w:r>
        <w:rPr/>
      </w:r>
    </w:p>
    <w:p>
      <w:pPr>
        <w:pStyle w:val="Normal"/>
        <w:rPr/>
      </w:pPr>
      <w:r>
        <w:rPr/>
        <w:t xml:space="preserve">Letter.  </w:t>
      </w:r>
      <w:r>
        <w:rPr>
          <w:b w:val="false"/>
        </w:rPr>
        <w:t>Kerry Fitzpatrick writes a letter recounting her experiences in Mt Bryan after buying the school there in 2003.  They expected to be moving into a safe and friendly place, but found they had one contractor who never came back and one who did, but ripped them off.  They awaiting welcoming neighbours in vain and the kids were bullied at school.  Small things were stolen from around their home, including her daughter’s pet rabbit and someone armed with a gun at night terrorised their animals, eventually shooting their pet duck in the back.  Décor Made Easy offered genuine help and support and some of the community gave support and comfort so that things have now somewhat improved.</w:t>
      </w:r>
    </w:p>
    <w:p>
      <w:pPr>
        <w:pStyle w:val="Normal"/>
        <w:rPr>
          <w:b w:val="false"/>
        </w:rPr>
      </w:pPr>
      <w:r>
        <w:rPr>
          <w:b w:val="false"/>
        </w:rPr>
      </w:r>
    </w:p>
    <w:p>
      <w:pPr>
        <w:pStyle w:val="Normal"/>
        <w:rPr/>
      </w:pPr>
      <w:r>
        <w:rPr/>
        <w:t>Rod Phillips</w:t>
      </w:r>
      <w:r>
        <w:rPr>
          <w:b w:val="false"/>
        </w:rPr>
        <w:t xml:space="preserve"> has resigned from Burra MFS after 21 years of service, due to work commitments in Adelaide. Rod has been officer-in-charge at Burra for the last seven years.  He was presented with a Certificate of Service on Monday night, the first retained fire fighter in the state to receive the award.</w:t>
      </w:r>
    </w:p>
    <w:p>
      <w:pPr>
        <w:pStyle w:val="Normal"/>
        <w:rPr>
          <w:b w:val="false"/>
        </w:rPr>
      </w:pPr>
      <w:r>
        <w:rPr>
          <w:b w:val="false"/>
        </w:rPr>
      </w:r>
    </w:p>
    <w:p>
      <w:pPr>
        <w:pStyle w:val="Normal"/>
        <w:rPr/>
      </w:pPr>
      <w:r>
        <w:rPr/>
        <w:t xml:space="preserve">The Kingston Street Bridge </w:t>
      </w:r>
      <w:r>
        <w:rPr>
          <w:b w:val="false"/>
        </w:rPr>
        <w:t>will be strengthened later in the year.</w:t>
      </w:r>
    </w:p>
    <w:p>
      <w:pPr>
        <w:pStyle w:val="Normal"/>
        <w:rPr>
          <w:b w:val="false"/>
        </w:rPr>
      </w:pPr>
      <w:r>
        <w:rPr>
          <w:b w:val="false"/>
        </w:rPr>
      </w:r>
    </w:p>
    <w:p>
      <w:pPr>
        <w:pStyle w:val="Normal"/>
        <w:rPr/>
      </w:pPr>
      <w:r>
        <w:rPr/>
        <w:t>Issue 636, 25 February 2004, page 2</w:t>
      </w:r>
    </w:p>
    <w:p>
      <w:pPr>
        <w:pStyle w:val="Normal"/>
        <w:rPr/>
      </w:pPr>
      <w:r>
        <w:rPr/>
      </w:r>
    </w:p>
    <w:p>
      <w:pPr>
        <w:pStyle w:val="Normal"/>
        <w:rPr/>
      </w:pPr>
      <w:r>
        <w:rPr/>
        <w:t xml:space="preserve">Weather.  </w:t>
      </w:r>
      <w:r>
        <w:rPr>
          <w:b w:val="false"/>
        </w:rPr>
        <w:t>On Saturday 14 February the temperature peaked at 44°C.</w:t>
      </w:r>
    </w:p>
    <w:p>
      <w:pPr>
        <w:pStyle w:val="Normal"/>
        <w:rPr>
          <w:b w:val="false"/>
        </w:rPr>
      </w:pPr>
      <w:r>
        <w:rPr>
          <w:b w:val="false"/>
        </w:rPr>
      </w:r>
    </w:p>
    <w:p>
      <w:pPr>
        <w:pStyle w:val="Normal"/>
        <w:rPr/>
      </w:pPr>
      <w:r>
        <w:rPr/>
        <w:t xml:space="preserve">Marriage.  </w:t>
      </w:r>
      <w:r>
        <w:rPr>
          <w:b w:val="false"/>
        </w:rPr>
        <w:t>By Burra Creek, 14 February</w:t>
      </w:r>
    </w:p>
    <w:p>
      <w:pPr>
        <w:pStyle w:val="Normal"/>
        <w:rPr>
          <w:b w:val="false"/>
        </w:rPr>
      </w:pPr>
      <w:r>
        <w:rPr>
          <w:b w:val="false"/>
        </w:rPr>
        <w:t>Geoff Jenkins married Mary Pisani.</w:t>
      </w:r>
    </w:p>
    <w:p>
      <w:pPr>
        <w:pStyle w:val="Normal"/>
        <w:rPr>
          <w:b w:val="false"/>
        </w:rPr>
      </w:pPr>
      <w:r>
        <w:rPr>
          <w:b w:val="false"/>
        </w:rPr>
      </w:r>
    </w:p>
    <w:p>
      <w:pPr>
        <w:pStyle w:val="Normal"/>
        <w:rPr/>
      </w:pPr>
      <w:r>
        <w:rPr/>
        <w:t xml:space="preserve">Marriage.  </w:t>
      </w:r>
      <w:r>
        <w:rPr>
          <w:b w:val="false"/>
        </w:rPr>
        <w:t>At Brown’s Forest (next to what was previously Secomb’s on the Booborowie Road) last Saturday.</w:t>
      </w:r>
    </w:p>
    <w:p>
      <w:pPr>
        <w:pStyle w:val="Normal"/>
        <w:rPr>
          <w:b w:val="false"/>
        </w:rPr>
      </w:pPr>
      <w:r>
        <w:rPr>
          <w:b w:val="false"/>
        </w:rPr>
        <w:t>Leanne Ellbourn married Alex Stockman.</w:t>
      </w:r>
    </w:p>
    <w:p>
      <w:pPr>
        <w:pStyle w:val="Normal"/>
        <w:rPr>
          <w:b w:val="false"/>
        </w:rPr>
      </w:pPr>
      <w:r>
        <w:rPr>
          <w:b w:val="false"/>
        </w:rPr>
      </w:r>
    </w:p>
    <w:p>
      <w:pPr>
        <w:pStyle w:val="Normal"/>
        <w:rPr/>
      </w:pPr>
      <w:r>
        <w:rPr/>
        <w:t xml:space="preserve">Obituary.  </w:t>
      </w:r>
      <w:r>
        <w:rPr>
          <w:b w:val="false"/>
        </w:rPr>
        <w:t>Frank Kneebone, a Minister in the Dunstan Government, died recently.  He was the father of Barbara Frances and grandfather of Simon, Paula and Belinda.</w:t>
      </w:r>
    </w:p>
    <w:p>
      <w:pPr>
        <w:pStyle w:val="Normal"/>
        <w:rPr>
          <w:b w:val="false"/>
        </w:rPr>
      </w:pPr>
      <w:r>
        <w:rPr>
          <w:b w:val="false"/>
        </w:rPr>
      </w:r>
    </w:p>
    <w:p>
      <w:pPr>
        <w:pStyle w:val="Normal"/>
        <w:rPr/>
      </w:pPr>
      <w:r>
        <w:rPr/>
        <w:t xml:space="preserve">Obituary.  </w:t>
      </w:r>
      <w:r>
        <w:rPr>
          <w:b w:val="false"/>
        </w:rPr>
        <w:t>Greg Downs-Woolley died last Tuesday.</w:t>
      </w:r>
    </w:p>
    <w:p>
      <w:pPr>
        <w:pStyle w:val="Normal"/>
        <w:rPr>
          <w:b w:val="false"/>
        </w:rPr>
      </w:pPr>
      <w:r>
        <w:rPr>
          <w:b w:val="false"/>
        </w:rPr>
      </w:r>
    </w:p>
    <w:p>
      <w:pPr>
        <w:pStyle w:val="Normal"/>
        <w:rPr/>
      </w:pPr>
      <w:r>
        <w:rPr/>
        <w:t>Les &amp; Joan Taylor</w:t>
      </w:r>
      <w:r>
        <w:rPr>
          <w:b w:val="false"/>
        </w:rPr>
        <w:t xml:space="preserve"> celebrated their Golden Wedding last weekend.</w:t>
      </w:r>
    </w:p>
    <w:p>
      <w:pPr>
        <w:pStyle w:val="Normal"/>
        <w:rPr>
          <w:b w:val="false"/>
        </w:rPr>
      </w:pPr>
      <w:r>
        <w:rPr>
          <w:b w:val="false"/>
        </w:rPr>
      </w:r>
    </w:p>
    <w:p>
      <w:pPr>
        <w:pStyle w:val="Normal"/>
        <w:rPr>
          <w:b w:val="false"/>
        </w:rPr>
      </w:pPr>
      <w:r>
        <w:rPr/>
        <w:t xml:space="preserve">Letter.  </w:t>
      </w:r>
      <w:r>
        <w:rPr>
          <w:b w:val="false"/>
        </w:rPr>
        <w:t>Dr Roger Cross writes a long letter on galahs, in which he notes how the favourable comments on them in the nineteenth century changed, as in the twentieth century the word became slang for an idiot or had other connotations of derision or contempt.  The assertions about the bird in the recent Council newsletter that the galah ‘is causing the death of many trees’, is quite without evidence.</w:t>
      </w:r>
    </w:p>
    <w:p>
      <w:pPr>
        <w:pStyle w:val="Normal"/>
        <w:numPr>
          <w:ilvl w:val="0"/>
          <w:numId w:val="468"/>
        </w:numPr>
        <w:rPr>
          <w:b w:val="false"/>
        </w:rPr>
      </w:pPr>
      <w:r>
        <w:rPr>
          <w:b w:val="false"/>
        </w:rPr>
        <w:t>Has anyone actually done a count to verify that ‘many are dying’?</w:t>
      </w:r>
    </w:p>
    <w:p>
      <w:pPr>
        <w:pStyle w:val="Normal"/>
        <w:numPr>
          <w:ilvl w:val="0"/>
          <w:numId w:val="468"/>
        </w:numPr>
        <w:rPr>
          <w:b w:val="false"/>
        </w:rPr>
      </w:pPr>
      <w:r>
        <w:rPr>
          <w:b w:val="false"/>
        </w:rPr>
        <w:t>Has the cause of any deaths of trees been verified?  For instance could it be borers or flocks of starlings or could it be dieback?</w:t>
      </w:r>
    </w:p>
    <w:p>
      <w:pPr>
        <w:pStyle w:val="Normal"/>
        <w:numPr>
          <w:ilvl w:val="0"/>
          <w:numId w:val="468"/>
        </w:numPr>
        <w:rPr>
          <w:b w:val="false"/>
        </w:rPr>
      </w:pPr>
      <w:r>
        <w:rPr>
          <w:b w:val="false"/>
        </w:rPr>
        <w:t>Galahs are noisy and colourful and large and numerous – so it is easy to blame them.</w:t>
      </w:r>
    </w:p>
    <w:p>
      <w:pPr>
        <w:pStyle w:val="Normal"/>
        <w:rPr>
          <w:b w:val="false"/>
        </w:rPr>
      </w:pPr>
      <w:r>
        <w:rPr>
          <w:b w:val="false"/>
        </w:rPr>
        <w:t>He concludes by asking for a proper environmental impact study before taking any action and wonders whether people’s complaints are truly because of dead trees, or actually sparked by the noise the birds make coming to roost or on getting up.</w:t>
      </w:r>
    </w:p>
    <w:p>
      <w:pPr>
        <w:pStyle w:val="Normal"/>
        <w:rPr>
          <w:b w:val="false"/>
        </w:rPr>
      </w:pPr>
      <w:r>
        <w:rPr>
          <w:b w:val="false"/>
        </w:rPr>
      </w:r>
    </w:p>
    <w:p>
      <w:pPr>
        <w:pStyle w:val="Normal"/>
        <w:rPr/>
      </w:pPr>
      <w:r>
        <w:rPr/>
        <w:t xml:space="preserve">Letter.  </w:t>
      </w:r>
      <w:r>
        <w:rPr>
          <w:b w:val="false"/>
        </w:rPr>
        <w:t>Stephen Kerrigan, Goyder Council CEO writes a long letter focused on vandalism.</w:t>
      </w:r>
    </w:p>
    <w:p>
      <w:pPr>
        <w:pStyle w:val="Normal"/>
        <w:numPr>
          <w:ilvl w:val="0"/>
          <w:numId w:val="167"/>
        </w:numPr>
        <w:rPr>
          <w:b w:val="false"/>
        </w:rPr>
      </w:pPr>
      <w:r>
        <w:rPr>
          <w:b w:val="false"/>
        </w:rPr>
        <w:t>Vandalism has increased over the past two years.</w:t>
      </w:r>
    </w:p>
    <w:p>
      <w:pPr>
        <w:pStyle w:val="Normal"/>
        <w:numPr>
          <w:ilvl w:val="0"/>
          <w:numId w:val="167"/>
        </w:numPr>
        <w:rPr>
          <w:b w:val="false"/>
        </w:rPr>
      </w:pPr>
      <w:r>
        <w:rPr>
          <w:b w:val="false"/>
        </w:rPr>
        <w:t>It takes workers away from the other jobs they could/should be doing.</w:t>
      </w:r>
    </w:p>
    <w:p>
      <w:pPr>
        <w:pStyle w:val="Normal"/>
        <w:numPr>
          <w:ilvl w:val="0"/>
          <w:numId w:val="167"/>
        </w:numPr>
        <w:rPr>
          <w:b w:val="false"/>
        </w:rPr>
      </w:pPr>
      <w:r>
        <w:rPr>
          <w:b w:val="false"/>
        </w:rPr>
        <w:t>It costs the community on average $400 per week or:-</w:t>
      </w:r>
    </w:p>
    <w:p>
      <w:pPr>
        <w:pStyle w:val="Normal"/>
        <w:numPr>
          <w:ilvl w:val="1"/>
          <w:numId w:val="167"/>
        </w:numPr>
        <w:rPr>
          <w:b w:val="false"/>
        </w:rPr>
      </w:pPr>
      <w:r>
        <w:rPr>
          <w:b w:val="false"/>
        </w:rPr>
        <w:t>$20,800 p.a. for damage to toilets</w:t>
      </w:r>
    </w:p>
    <w:p>
      <w:pPr>
        <w:pStyle w:val="Normal"/>
        <w:numPr>
          <w:ilvl w:val="1"/>
          <w:numId w:val="167"/>
        </w:numPr>
        <w:rPr>
          <w:b w:val="false"/>
        </w:rPr>
      </w:pPr>
      <w:r>
        <w:rPr>
          <w:b w:val="false"/>
        </w:rPr>
        <w:t>$19,988 p.a. for damage to street signs</w:t>
      </w:r>
    </w:p>
    <w:p>
      <w:pPr>
        <w:pStyle w:val="Normal"/>
        <w:numPr>
          <w:ilvl w:val="1"/>
          <w:numId w:val="167"/>
        </w:numPr>
        <w:rPr>
          <w:b w:val="false"/>
        </w:rPr>
      </w:pPr>
      <w:r>
        <w:rPr>
          <w:b w:val="false"/>
        </w:rPr>
        <w:t>$2,964 p.a. to re-erect white guide posts</w:t>
      </w:r>
    </w:p>
    <w:p>
      <w:pPr>
        <w:pStyle w:val="Normal"/>
        <w:numPr>
          <w:ilvl w:val="1"/>
          <w:numId w:val="167"/>
        </w:numPr>
        <w:rPr>
          <w:b w:val="false"/>
        </w:rPr>
      </w:pPr>
      <w:r>
        <w:rPr>
          <w:b w:val="false"/>
        </w:rPr>
        <w:t>$13,439 p.a. to replace white guide posts</w:t>
      </w:r>
    </w:p>
    <w:p>
      <w:pPr>
        <w:pStyle w:val="Normal"/>
        <w:numPr>
          <w:ilvl w:val="1"/>
          <w:numId w:val="167"/>
        </w:numPr>
        <w:rPr>
          <w:b w:val="false"/>
        </w:rPr>
      </w:pPr>
      <w:r>
        <w:rPr>
          <w:b w:val="false"/>
        </w:rPr>
        <w:t>$1,820 to repair pine railings in Burra</w:t>
      </w:r>
    </w:p>
    <w:p>
      <w:pPr>
        <w:pStyle w:val="Normal"/>
        <w:numPr>
          <w:ilvl w:val="2"/>
          <w:numId w:val="167"/>
        </w:numPr>
        <w:tabs>
          <w:tab w:val="clear" w:pos="720"/>
          <w:tab w:val="left" w:pos="702" w:leader="none"/>
        </w:tabs>
        <w:ind w:hanging="390" w:left="702" w:right="0"/>
        <w:rPr>
          <w:b w:val="false"/>
        </w:rPr>
      </w:pPr>
      <w:r>
        <w:rPr>
          <w:b w:val="false"/>
        </w:rPr>
        <w:t>Overall the cost is c. $56,000 p.a.</w:t>
      </w:r>
    </w:p>
    <w:p>
      <w:pPr>
        <w:pStyle w:val="Normal"/>
        <w:numPr>
          <w:ilvl w:val="2"/>
          <w:numId w:val="167"/>
        </w:numPr>
        <w:tabs>
          <w:tab w:val="clear" w:pos="720"/>
          <w:tab w:val="left" w:pos="702" w:leader="none"/>
        </w:tabs>
        <w:ind w:hanging="390" w:left="702" w:right="0"/>
        <w:rPr>
          <w:b w:val="false"/>
        </w:rPr>
      </w:pPr>
      <w:r>
        <w:rPr>
          <w:b w:val="false"/>
        </w:rPr>
        <w:t>The damage is largely (though not exclusively) the work of a small group of young people for whose behaviour parents must shoulder some of the responsibility.</w:t>
      </w:r>
    </w:p>
    <w:p>
      <w:pPr>
        <w:pStyle w:val="Normal"/>
        <w:rPr>
          <w:b w:val="false"/>
        </w:rPr>
      </w:pPr>
      <w:r>
        <w:rPr>
          <w:b w:val="false"/>
        </w:rPr>
        <w:t>He goes on to list the possible penalties, but stresses that in order for these to have an impact on the problem, the offenders have to be caught and the community needs to be united in reporting offences/offenders if there is to be any impact on the problem.</w:t>
      </w:r>
    </w:p>
    <w:p>
      <w:pPr>
        <w:pStyle w:val="Normal"/>
        <w:rPr>
          <w:b w:val="false"/>
        </w:rPr>
      </w:pPr>
      <w:r>
        <w:rPr>
          <w:b w:val="false"/>
        </w:rPr>
      </w:r>
    </w:p>
    <w:p>
      <w:pPr>
        <w:pStyle w:val="Normal"/>
        <w:rPr/>
      </w:pPr>
      <w:r>
        <w:rPr/>
        <w:t>Issue 636, 25 February 2004, page 3</w:t>
      </w:r>
    </w:p>
    <w:p>
      <w:pPr>
        <w:pStyle w:val="Normal"/>
        <w:rPr/>
      </w:pPr>
      <w:r>
        <w:rPr/>
      </w:r>
    </w:p>
    <w:p>
      <w:pPr>
        <w:pStyle w:val="Normal"/>
        <w:rPr/>
      </w:pPr>
      <w:r>
        <w:rPr/>
        <w:t>Inter-school Swimming Carnival</w:t>
      </w:r>
      <w:r>
        <w:rPr>
          <w:b w:val="false"/>
        </w:rPr>
        <w:t xml:space="preserve"> was held at Riverton on Monday night.  Burra won the Division 2 Shield and the Most Improved Shield.  [Photo]</w:t>
      </w:r>
    </w:p>
    <w:p>
      <w:pPr>
        <w:pStyle w:val="Normal"/>
        <w:rPr>
          <w:b w:val="false"/>
        </w:rPr>
      </w:pPr>
      <w:r>
        <w:rPr>
          <w:b w:val="false"/>
        </w:rPr>
      </w:r>
    </w:p>
    <w:p>
      <w:pPr>
        <w:pStyle w:val="Normal"/>
        <w:rPr/>
      </w:pPr>
      <w:r>
        <w:rPr/>
        <w:t>Issue 636, 25 February 2004, page 4</w:t>
      </w:r>
    </w:p>
    <w:p>
      <w:pPr>
        <w:pStyle w:val="Normal"/>
        <w:rPr/>
      </w:pPr>
      <w:r>
        <w:rPr/>
      </w:r>
    </w:p>
    <w:p>
      <w:pPr>
        <w:pStyle w:val="Normal"/>
        <w:rPr/>
      </w:pPr>
      <w:r>
        <w:rPr/>
        <w:t xml:space="preserve">MNRDB.  </w:t>
      </w:r>
      <w:r>
        <w:rPr>
          <w:b w:val="false"/>
        </w:rPr>
        <w:t>The CEO Craig Wilson has resigned, to be replaced by Geoffrey Gray from Carisbrook in Central Victoria.</w:t>
      </w:r>
    </w:p>
    <w:p>
      <w:pPr>
        <w:pStyle w:val="Normal"/>
        <w:rPr>
          <w:b w:val="false"/>
        </w:rPr>
      </w:pPr>
      <w:r>
        <w:rPr>
          <w:b w:val="false"/>
        </w:rPr>
      </w:r>
    </w:p>
    <w:p>
      <w:pPr>
        <w:pStyle w:val="Normal"/>
        <w:rPr/>
      </w:pPr>
      <w:r>
        <w:rPr/>
        <w:t xml:space="preserve">SA Pop Vocal Contest.  </w:t>
      </w:r>
      <w:r>
        <w:rPr>
          <w:b w:val="false"/>
        </w:rPr>
        <w:t>This is run by promoter and vocal coach David McMenamin and finalists are competing for a recording package with Access Studio.  A group of Burra singers is in the finals: Brooke Starr, Tracey Rains, Jess Reid, Nathaniel O’Brien, Kiya Norris and Ruby Neiman.</w:t>
      </w:r>
    </w:p>
    <w:p>
      <w:pPr>
        <w:pStyle w:val="Normal"/>
        <w:rPr>
          <w:b w:val="false"/>
        </w:rPr>
      </w:pPr>
      <w:r>
        <w:rPr>
          <w:b w:val="false"/>
        </w:rPr>
      </w:r>
    </w:p>
    <w:p>
      <w:pPr>
        <w:pStyle w:val="Normal"/>
        <w:rPr/>
      </w:pPr>
      <w:r>
        <w:rPr/>
        <w:t>Issue 636, 25 February 2004, page 5</w:t>
      </w:r>
    </w:p>
    <w:p>
      <w:pPr>
        <w:pStyle w:val="Normal"/>
        <w:rPr/>
      </w:pPr>
      <w:r>
        <w:rPr/>
      </w:r>
    </w:p>
    <w:p>
      <w:pPr>
        <w:pStyle w:val="Normal"/>
        <w:rPr/>
      </w:pPr>
      <w:r>
        <w:rPr/>
        <w:t>Burra Ambulance Team</w:t>
      </w:r>
      <w:r>
        <w:rPr>
          <w:b w:val="false"/>
        </w:rPr>
        <w:t xml:space="preserve"> is still seeling more members.</w:t>
      </w:r>
    </w:p>
    <w:p>
      <w:pPr>
        <w:pStyle w:val="Normal"/>
        <w:rPr>
          <w:b w:val="false"/>
        </w:rPr>
      </w:pPr>
      <w:r>
        <w:rPr>
          <w:b w:val="false"/>
        </w:rPr>
      </w:r>
    </w:p>
    <w:p>
      <w:pPr>
        <w:pStyle w:val="Normal"/>
        <w:rPr/>
      </w:pPr>
      <w:r>
        <w:rPr/>
        <w:t xml:space="preserve">Farrell Flat Uniting Church </w:t>
      </w:r>
      <w:r>
        <w:rPr>
          <w:b w:val="false"/>
        </w:rPr>
        <w:t xml:space="preserve">will hold its closing service next Sunday at 10.30 a.m.  </w:t>
      </w:r>
    </w:p>
    <w:p>
      <w:pPr>
        <w:pStyle w:val="Normal"/>
        <w:rPr>
          <w:b w:val="false"/>
        </w:rPr>
      </w:pPr>
      <w:r>
        <w:rPr>
          <w:b w:val="false"/>
        </w:rPr>
        <w:t>The original church was the Hanson Wesleyan Church, dating from 1878.  In 1934 this was demolished and a new church was built on its foundations.  Power and lights were installed in 1954 and a Sunday school room was added at the back in 1956.  An old Housing Trust room was added in 1963 and this in turn was replaced in 1963 with an Atco style building.  The property will be sold.</w:t>
      </w:r>
    </w:p>
    <w:p>
      <w:pPr>
        <w:pStyle w:val="Normal"/>
        <w:rPr>
          <w:b w:val="false"/>
        </w:rPr>
      </w:pPr>
      <w:r>
        <w:rPr>
          <w:b w:val="false"/>
        </w:rPr>
      </w:r>
    </w:p>
    <w:p>
      <w:pPr>
        <w:pStyle w:val="Normal"/>
        <w:rPr/>
      </w:pPr>
      <w:r>
        <w:rPr/>
        <w:t>Issue 636, 25 February 2004, page 11</w:t>
      </w:r>
    </w:p>
    <w:p>
      <w:pPr>
        <w:pStyle w:val="Normal"/>
        <w:rPr/>
      </w:pPr>
      <w:r>
        <w:rPr/>
      </w:r>
    </w:p>
    <w:p>
      <w:pPr>
        <w:pStyle w:val="Normal"/>
        <w:rPr/>
      </w:pPr>
      <w:r>
        <w:rPr/>
        <w:t xml:space="preserve">Birth.  </w:t>
      </w:r>
      <w:r>
        <w:rPr>
          <w:b w:val="false"/>
        </w:rPr>
        <w:t>To Damien &amp; Lisa Wedding nee Booth at Lyell McEwin Hospital on 10 February, a son, Liam Jeffrey.</w:t>
      </w:r>
    </w:p>
    <w:p>
      <w:pPr>
        <w:pStyle w:val="Normal"/>
        <w:rPr>
          <w:b w:val="false"/>
        </w:rPr>
      </w:pPr>
      <w:r>
        <w:rPr>
          <w:b w:val="false"/>
        </w:rPr>
      </w:r>
    </w:p>
    <w:p>
      <w:pPr>
        <w:pStyle w:val="Normal"/>
        <w:rPr/>
      </w:pPr>
      <w:r>
        <w:rPr/>
        <w:t>Issue 637, 3 March 2004, page 1</w:t>
      </w:r>
    </w:p>
    <w:p>
      <w:pPr>
        <w:pStyle w:val="Normal"/>
        <w:rPr/>
      </w:pPr>
      <w:r>
        <w:rPr/>
      </w:r>
    </w:p>
    <w:p>
      <w:pPr>
        <w:pStyle w:val="Normal"/>
        <w:rPr/>
      </w:pPr>
      <w:r>
        <w:rPr/>
        <w:t>Jailhouse Rock</w:t>
      </w:r>
    </w:p>
    <w:p>
      <w:pPr>
        <w:pStyle w:val="Normal"/>
        <w:rPr>
          <w:b w:val="false"/>
        </w:rPr>
      </w:pPr>
      <w:r>
        <w:rPr>
          <w:b w:val="false"/>
        </w:rPr>
        <w:t>The Rock ’n’ Roll Weekend started on Friday night when Paul O’Bryan’s Band played at the Burra Hotel.  On Saturday morning there was a dance competition in Market Square with Paul O’Bryan’s Band again.  Saturday morning also featured cars and motor cycles in a Show and Shine along with SA Super Trikes.  Quite a few people then headed for the Booborowie Hotel for the afternoon, where the fun continued.  More than 250 people attended the main event at the Redruth Gaol on Saturday night, which was a 20% increase on last year.  Paul O’Bryan’s Band kept up the tempo into the night.  About 170 people capped the weekend off with a leisurely brunch on the Burra creek bank on Sunday morning.  [2 photos]</w:t>
      </w:r>
    </w:p>
    <w:p>
      <w:pPr>
        <w:pStyle w:val="Normal"/>
        <w:rPr>
          <w:b w:val="false"/>
        </w:rPr>
      </w:pPr>
      <w:r>
        <w:rPr>
          <w:b w:val="false"/>
        </w:rPr>
      </w:r>
    </w:p>
    <w:p>
      <w:pPr>
        <w:pStyle w:val="Normal"/>
        <w:rPr/>
      </w:pPr>
      <w:r>
        <w:rPr/>
        <w:t>The Svensdotter Family</w:t>
      </w:r>
      <w:r>
        <w:rPr>
          <w:b w:val="false"/>
        </w:rPr>
        <w:t>, who run the Black Springs Country Boarding Kennels have been repeatedly the target of vandals who have damaged their signage.</w:t>
      </w:r>
    </w:p>
    <w:p>
      <w:pPr>
        <w:pStyle w:val="Normal"/>
        <w:rPr>
          <w:b w:val="false"/>
        </w:rPr>
      </w:pPr>
      <w:r>
        <w:rPr>
          <w:b w:val="false"/>
        </w:rPr>
      </w:r>
    </w:p>
    <w:p>
      <w:pPr>
        <w:pStyle w:val="Normal"/>
        <w:rPr/>
      </w:pPr>
      <w:r>
        <w:rPr/>
        <w:t>Burra Ambulance service</w:t>
      </w:r>
      <w:r>
        <w:rPr>
          <w:b w:val="false"/>
        </w:rPr>
        <w:t xml:space="preserve"> has attracted twelve enquiries from locals in its latest recruiting drive and there are hopes that some will take up the challenge.</w:t>
      </w:r>
    </w:p>
    <w:p>
      <w:pPr>
        <w:pStyle w:val="Normal"/>
        <w:rPr>
          <w:b w:val="false"/>
        </w:rPr>
      </w:pPr>
      <w:r>
        <w:rPr>
          <w:b w:val="false"/>
        </w:rPr>
      </w:r>
    </w:p>
    <w:p>
      <w:pPr>
        <w:pStyle w:val="Normal"/>
        <w:rPr/>
      </w:pPr>
      <w:r>
        <w:rPr/>
        <w:t>Issue 637, 3 March 2004, pages 1 &amp; 2</w:t>
      </w:r>
    </w:p>
    <w:p>
      <w:pPr>
        <w:pStyle w:val="Normal"/>
        <w:rPr/>
      </w:pPr>
      <w:r>
        <w:rPr/>
      </w:r>
    </w:p>
    <w:p>
      <w:pPr>
        <w:pStyle w:val="Normal"/>
        <w:rPr/>
      </w:pPr>
      <w:r>
        <w:rPr/>
        <w:t>Farrell Flat Uniting Church</w:t>
      </w:r>
      <w:r>
        <w:rPr>
          <w:b w:val="false"/>
        </w:rPr>
        <w:t xml:space="preserve"> held its last service on Sunday.  More than 150 people attended, including several past ministers and families no longer in the district.  Ministers or relatives who came back were:</w:t>
      </w:r>
    </w:p>
    <w:p>
      <w:pPr>
        <w:pStyle w:val="Normal"/>
        <w:numPr>
          <w:ilvl w:val="0"/>
          <w:numId w:val="62"/>
        </w:numPr>
        <w:rPr>
          <w:b w:val="false"/>
        </w:rPr>
      </w:pPr>
      <w:r>
        <w:rPr>
          <w:b w:val="false"/>
        </w:rPr>
        <w:t>Mrs Rita Hanson with husband Frank.  Rita was the widow of Rev. Everleigh Tregilgas</w:t>
      </w:r>
    </w:p>
    <w:p>
      <w:pPr>
        <w:pStyle w:val="Normal"/>
        <w:numPr>
          <w:ilvl w:val="0"/>
          <w:numId w:val="62"/>
        </w:numPr>
        <w:rPr>
          <w:b w:val="false"/>
        </w:rPr>
      </w:pPr>
      <w:r>
        <w:rPr>
          <w:b w:val="false"/>
        </w:rPr>
        <w:t>Rev. Don Haydon*</w:t>
      </w:r>
    </w:p>
    <w:p>
      <w:pPr>
        <w:pStyle w:val="Normal"/>
        <w:numPr>
          <w:ilvl w:val="0"/>
          <w:numId w:val="62"/>
        </w:numPr>
        <w:rPr>
          <w:b w:val="false"/>
        </w:rPr>
      </w:pPr>
      <w:r>
        <w:rPr>
          <w:b w:val="false"/>
        </w:rPr>
        <w:t>Rev. Maurice Lind and his wife Marilyn</w:t>
      </w:r>
    </w:p>
    <w:p>
      <w:pPr>
        <w:pStyle w:val="Normal"/>
        <w:numPr>
          <w:ilvl w:val="0"/>
          <w:numId w:val="62"/>
        </w:numPr>
        <w:rPr>
          <w:b w:val="false"/>
        </w:rPr>
      </w:pPr>
      <w:r>
        <w:rPr>
          <w:b w:val="false"/>
        </w:rPr>
        <w:t>Rev. Clarrie Hore*</w:t>
      </w:r>
    </w:p>
    <w:p>
      <w:pPr>
        <w:pStyle w:val="Normal"/>
        <w:numPr>
          <w:ilvl w:val="0"/>
          <w:numId w:val="62"/>
        </w:numPr>
        <w:rPr>
          <w:b w:val="false"/>
        </w:rPr>
      </w:pPr>
      <w:r>
        <w:rPr>
          <w:b w:val="false"/>
        </w:rPr>
        <w:t>Rev. David Thiem* with his wife Annette</w:t>
      </w:r>
    </w:p>
    <w:p>
      <w:pPr>
        <w:pStyle w:val="Normal"/>
        <w:numPr>
          <w:ilvl w:val="0"/>
          <w:numId w:val="62"/>
        </w:numPr>
        <w:rPr>
          <w:b w:val="false"/>
        </w:rPr>
      </w:pPr>
      <w:r>
        <w:rPr>
          <w:b w:val="false"/>
        </w:rPr>
        <w:t>Rev. Malcolm Thomas and his wife Mavis</w:t>
      </w:r>
    </w:p>
    <w:p>
      <w:pPr>
        <w:pStyle w:val="Normal"/>
        <w:numPr>
          <w:ilvl w:val="0"/>
          <w:numId w:val="62"/>
        </w:numPr>
        <w:rPr>
          <w:b w:val="false"/>
        </w:rPr>
      </w:pPr>
      <w:r>
        <w:rPr>
          <w:b w:val="false"/>
        </w:rPr>
        <w:t>Rev. Kelvin Benn*</w:t>
      </w:r>
    </w:p>
    <w:p>
      <w:pPr>
        <w:pStyle w:val="Normal"/>
        <w:rPr>
          <w:b w:val="false"/>
        </w:rPr>
      </w:pPr>
      <w:r>
        <w:rPr>
          <w:b w:val="false"/>
        </w:rPr>
        <w:t>[*Pictured]</w:t>
      </w:r>
    </w:p>
    <w:p>
      <w:pPr>
        <w:pStyle w:val="Normal"/>
        <w:rPr/>
      </w:pPr>
      <w:r>
        <w:rPr>
          <w:b w:val="false"/>
        </w:rPr>
        <w:t xml:space="preserve">Also back for the day were Robin &amp; Sharyn </w:t>
        <w:softHyphen/>
        <w:softHyphen/>
      </w:r>
      <w:r>
        <w:rPr>
          <w:b w:val="false"/>
          <w:vertAlign w:val="superscript"/>
        </w:rPr>
        <w:t>_________</w:t>
      </w:r>
      <w:r>
        <w:rPr>
          <w:b w:val="false"/>
        </w:rPr>
        <w:t xml:space="preserve"> (nee Short) who were the last couple to be married in the church in 1991.  There had not been a wedding there then for quite a long time.</w:t>
      </w:r>
    </w:p>
    <w:p>
      <w:pPr>
        <w:pStyle w:val="Normal"/>
        <w:rPr>
          <w:b w:val="false"/>
        </w:rPr>
      </w:pPr>
      <w:r>
        <w:rPr>
          <w:b w:val="false"/>
        </w:rPr>
      </w:r>
    </w:p>
    <w:p>
      <w:pPr>
        <w:pStyle w:val="Normal"/>
        <w:rPr/>
      </w:pPr>
      <w:r>
        <w:rPr/>
        <w:t>Issue 637, 3 March 2004, page 3</w:t>
      </w:r>
    </w:p>
    <w:p>
      <w:pPr>
        <w:pStyle w:val="Normal"/>
        <w:rPr/>
      </w:pPr>
      <w:r>
        <w:rPr/>
      </w:r>
    </w:p>
    <w:p>
      <w:pPr>
        <w:pStyle w:val="Normal"/>
        <w:rPr/>
      </w:pPr>
      <w:r>
        <w:rPr/>
        <w:t>Burra Post Office has new licensees.</w:t>
      </w:r>
    </w:p>
    <w:p>
      <w:pPr>
        <w:pStyle w:val="Normal"/>
        <w:rPr/>
      </w:pPr>
      <w:r>
        <w:rPr>
          <w:b w:val="false"/>
        </w:rPr>
        <w:t>Penny &amp; Andrew Shepley have moved to Burra after 16 years at Roxby Downs.  Previous licensees Stuart &amp; Maria Shelby-James are retiring and look forward to some travelling.</w:t>
      </w:r>
    </w:p>
    <w:p>
      <w:pPr>
        <w:pStyle w:val="Normal"/>
        <w:rPr>
          <w:b w:val="false"/>
        </w:rPr>
      </w:pPr>
      <w:r>
        <w:rPr>
          <w:b w:val="false"/>
        </w:rPr>
      </w:r>
    </w:p>
    <w:p>
      <w:pPr>
        <w:pStyle w:val="Normal"/>
        <w:rPr/>
      </w:pPr>
      <w:r>
        <w:rPr/>
        <w:t>Issue 637, 3 March 2004, page 4</w:t>
      </w:r>
    </w:p>
    <w:p>
      <w:pPr>
        <w:pStyle w:val="Normal"/>
        <w:rPr/>
      </w:pPr>
      <w:r>
        <w:rPr/>
      </w:r>
    </w:p>
    <w:p>
      <w:pPr>
        <w:pStyle w:val="Normal"/>
        <w:rPr/>
      </w:pPr>
      <w:r>
        <w:rPr/>
        <w:t xml:space="preserve">BCS </w:t>
      </w:r>
      <w:r>
        <w:rPr>
          <w:b w:val="false"/>
        </w:rPr>
        <w:t>enrolment in 2003 was 288.</w:t>
      </w:r>
    </w:p>
    <w:p>
      <w:pPr>
        <w:pStyle w:val="Normal"/>
        <w:rPr>
          <w:b w:val="false"/>
        </w:rPr>
      </w:pPr>
      <w:r>
        <w:rPr>
          <w:b w:val="false"/>
        </w:rPr>
      </w:r>
    </w:p>
    <w:p>
      <w:pPr>
        <w:pStyle w:val="Normal"/>
        <w:rPr/>
      </w:pPr>
      <w:r>
        <w:rPr/>
        <w:t xml:space="preserve">Letter.  </w:t>
      </w:r>
      <w:r>
        <w:rPr>
          <w:b w:val="false"/>
        </w:rPr>
        <w:t>Aileen McIlree Moorhouse writes at some length in support of Roger Cross’s views on galahs.</w:t>
      </w:r>
    </w:p>
    <w:p>
      <w:pPr>
        <w:pStyle w:val="Normal"/>
        <w:rPr>
          <w:b w:val="false"/>
        </w:rPr>
      </w:pPr>
      <w:r>
        <w:rPr>
          <w:b w:val="false"/>
        </w:rPr>
      </w:r>
    </w:p>
    <w:p>
      <w:pPr>
        <w:pStyle w:val="Normal"/>
        <w:rPr>
          <w:b w:val="false"/>
        </w:rPr>
      </w:pPr>
      <w:r>
        <w:rPr/>
        <w:t xml:space="preserve">Letter.  </w:t>
      </w:r>
      <w:r>
        <w:rPr>
          <w:b w:val="false"/>
        </w:rPr>
        <w:t xml:space="preserve">Carolyn Wiseman of Ballarat also writes </w:t>
      </w:r>
      <w:r>
        <w:rPr>
          <w:b w:val="false"/>
          <w:i/>
        </w:rPr>
        <w:t>re</w:t>
      </w:r>
      <w:r>
        <w:rPr>
          <w:b w:val="false"/>
        </w:rPr>
        <w:t xml:space="preserve"> the galahs – disgusted to see a petition in one of the service stations to get rid of them.  She is also critical of the lack if signage and, in her words, the ‘total lack of community services for the youth of Burra, leading to the vandalism that I even witnessed’.</w:t>
      </w:r>
    </w:p>
    <w:p>
      <w:pPr>
        <w:pStyle w:val="Normal"/>
        <w:rPr>
          <w:b w:val="false"/>
        </w:rPr>
      </w:pPr>
      <w:r>
        <w:rPr>
          <w:b w:val="false"/>
        </w:rPr>
      </w:r>
    </w:p>
    <w:p>
      <w:pPr>
        <w:pStyle w:val="Normal"/>
        <w:rPr/>
      </w:pPr>
      <w:r>
        <w:rPr/>
        <w:t xml:space="preserve">Letter.  </w:t>
      </w:r>
      <w:r>
        <w:rPr>
          <w:b w:val="false"/>
        </w:rPr>
        <w:t>Bob Skinner and Glenys Christopher write about the galah ‘problem’, suggesting more trees be planted and pointing out that the trees in Burra Gorge seem to survive the ‘galah onslaught’ and have been doing so for many years.</w:t>
      </w:r>
    </w:p>
    <w:p>
      <w:pPr>
        <w:pStyle w:val="Normal"/>
        <w:rPr>
          <w:b w:val="false"/>
        </w:rPr>
      </w:pPr>
      <w:r>
        <w:rPr>
          <w:b w:val="false"/>
        </w:rPr>
      </w:r>
    </w:p>
    <w:p>
      <w:pPr>
        <w:pStyle w:val="Normal"/>
        <w:rPr/>
      </w:pPr>
      <w:r>
        <w:rPr/>
        <w:t xml:space="preserve">Letters </w:t>
      </w:r>
      <w:r>
        <w:rPr>
          <w:b w:val="false"/>
        </w:rPr>
        <w:t>from Dee &amp; Brenton Greenslade, Stephen Angel and Sue Ryan all express gratitude for a great Rock ’n’ Roll Weekend and thank all who made it possible.</w:t>
      </w:r>
    </w:p>
    <w:p>
      <w:pPr>
        <w:pStyle w:val="Normal"/>
        <w:rPr>
          <w:b w:val="false"/>
        </w:rPr>
      </w:pPr>
      <w:r>
        <w:rPr>
          <w:b w:val="false"/>
        </w:rPr>
      </w:r>
    </w:p>
    <w:p>
      <w:pPr>
        <w:pStyle w:val="Normal"/>
        <w:rPr/>
      </w:pPr>
      <w:r>
        <w:rPr/>
        <w:t>Issue 638, 10 March 2004, page 1</w:t>
      </w:r>
    </w:p>
    <w:p>
      <w:pPr>
        <w:pStyle w:val="Normal"/>
        <w:rPr/>
      </w:pPr>
      <w:r>
        <w:rPr/>
      </w:r>
    </w:p>
    <w:p>
      <w:pPr>
        <w:pStyle w:val="Normal"/>
        <w:rPr/>
      </w:pPr>
      <w:r>
        <w:rPr/>
        <w:t>Collinsville</w:t>
      </w:r>
      <w:r>
        <w:rPr>
          <w:b w:val="false"/>
        </w:rPr>
        <w:t xml:space="preserve"> is leading the way with the uptake of radio frequency identification (RFID) ear tags for sheep.</w:t>
      </w:r>
    </w:p>
    <w:p>
      <w:pPr>
        <w:pStyle w:val="Normal"/>
        <w:rPr>
          <w:b w:val="false"/>
        </w:rPr>
      </w:pPr>
      <w:r>
        <w:rPr>
          <w:b w:val="false"/>
        </w:rPr>
        <w:t>[Further details are printed.]</w:t>
      </w:r>
    </w:p>
    <w:p>
      <w:pPr>
        <w:pStyle w:val="Normal"/>
        <w:rPr>
          <w:b w:val="false"/>
        </w:rPr>
      </w:pPr>
      <w:r>
        <w:rPr>
          <w:b w:val="false"/>
        </w:rPr>
      </w:r>
    </w:p>
    <w:p>
      <w:pPr>
        <w:pStyle w:val="Normal"/>
        <w:rPr/>
      </w:pPr>
      <w:r>
        <w:rPr/>
        <w:t>Issue 638, 10 March 2004, page 2</w:t>
      </w:r>
    </w:p>
    <w:p>
      <w:pPr>
        <w:pStyle w:val="Normal"/>
        <w:rPr/>
      </w:pPr>
      <w:r>
        <w:rPr/>
      </w:r>
    </w:p>
    <w:p>
      <w:pPr>
        <w:pStyle w:val="Normal"/>
        <w:rPr/>
      </w:pPr>
      <w:r>
        <w:rPr/>
        <w:t xml:space="preserve">MNRDB </w:t>
      </w:r>
      <w:r>
        <w:rPr>
          <w:b w:val="false"/>
        </w:rPr>
        <w:t>offered a course in sound business practices for the past two years in Burra and this has now concluded.</w:t>
      </w:r>
    </w:p>
    <w:p>
      <w:pPr>
        <w:pStyle w:val="Normal"/>
        <w:rPr>
          <w:b w:val="false"/>
        </w:rPr>
      </w:pPr>
      <w:r>
        <w:rPr>
          <w:b w:val="false"/>
        </w:rPr>
      </w:r>
    </w:p>
    <w:p>
      <w:pPr>
        <w:pStyle w:val="Normal"/>
        <w:rPr/>
      </w:pPr>
      <w:r>
        <w:rPr/>
        <w:t>Damien Sommerville</w:t>
      </w:r>
      <w:r>
        <w:rPr>
          <w:b w:val="false"/>
        </w:rPr>
        <w:t xml:space="preserve"> has begun working at Elders in their Burra Branch as a Sales Agronomist. He has a Bachelor of Agriculture from Roseworthy and has previously worked in the Murray Mallee and on Yorke Peninsula.</w:t>
      </w:r>
    </w:p>
    <w:p>
      <w:pPr>
        <w:pStyle w:val="Normal"/>
        <w:rPr>
          <w:b w:val="false"/>
        </w:rPr>
      </w:pPr>
      <w:r>
        <w:rPr>
          <w:b w:val="false"/>
        </w:rPr>
      </w:r>
    </w:p>
    <w:p>
      <w:pPr>
        <w:pStyle w:val="Normal"/>
        <w:rPr/>
      </w:pPr>
      <w:r>
        <w:rPr/>
        <w:t xml:space="preserve">Obituary.  </w:t>
      </w:r>
      <w:r>
        <w:rPr>
          <w:b w:val="false"/>
        </w:rPr>
        <w:t>Michael Connors died recently.</w:t>
      </w:r>
    </w:p>
    <w:p>
      <w:pPr>
        <w:pStyle w:val="Normal"/>
        <w:rPr>
          <w:b w:val="false"/>
        </w:rPr>
      </w:pPr>
      <w:r>
        <w:rPr>
          <w:b w:val="false"/>
        </w:rPr>
        <w:t>[Michael Francis Connors was born 2 December 1923 at Mt Bryan.  He was buried at Burra Cemetery 3 February 2004.]</w:t>
      </w:r>
    </w:p>
    <w:p>
      <w:pPr>
        <w:pStyle w:val="Normal"/>
        <w:rPr>
          <w:b w:val="false"/>
        </w:rPr>
      </w:pPr>
      <w:r>
        <w:rPr>
          <w:b w:val="false"/>
        </w:rPr>
      </w:r>
    </w:p>
    <w:p>
      <w:pPr>
        <w:pStyle w:val="Normal"/>
        <w:rPr/>
      </w:pPr>
      <w:r>
        <w:rPr/>
        <w:t>Issue 638, 10 March 2004, page 3</w:t>
      </w:r>
    </w:p>
    <w:p>
      <w:pPr>
        <w:pStyle w:val="Normal"/>
        <w:rPr/>
      </w:pPr>
      <w:r>
        <w:rPr/>
      </w:r>
    </w:p>
    <w:p>
      <w:pPr>
        <w:pStyle w:val="Normal"/>
        <w:rPr/>
      </w:pPr>
      <w:r>
        <w:rPr/>
        <w:t xml:space="preserve">Jazz in the Monster Mine.  </w:t>
      </w:r>
      <w:r>
        <w:rPr>
          <w:b w:val="false"/>
        </w:rPr>
        <w:t xml:space="preserve">About 400 lovers of jazz gathered in the mine by the water’s edge last Saturday to enjoy several hours of music supplied by ‘The Dukes of Jazz’ and </w:t>
      </w:r>
      <w:r>
        <w:rPr>
          <w:b w:val="false"/>
          <w:color w:val="FF0000"/>
        </w:rPr>
        <w:t>‘Marmalade Fieta’.</w:t>
      </w:r>
      <w:r>
        <w:rPr>
          <w:b w:val="false"/>
        </w:rPr>
        <w:t xml:space="preserve">  [3 photos]</w:t>
      </w:r>
    </w:p>
    <w:p>
      <w:pPr>
        <w:pStyle w:val="Normal"/>
        <w:rPr>
          <w:b w:val="false"/>
        </w:rPr>
      </w:pPr>
      <w:r>
        <w:rPr>
          <w:b w:val="false"/>
        </w:rPr>
      </w:r>
    </w:p>
    <w:p>
      <w:pPr>
        <w:pStyle w:val="Normal"/>
        <w:rPr/>
      </w:pPr>
      <w:r>
        <w:rPr/>
        <w:t xml:space="preserve">Lisa Wall, Chris Baulderstone &amp; Scott Richardson </w:t>
      </w:r>
      <w:r>
        <w:rPr>
          <w:b w:val="false"/>
        </w:rPr>
        <w:t>are all new faces at Oppy’s IGA in the last few weeks/months.</w:t>
      </w:r>
    </w:p>
    <w:p>
      <w:pPr>
        <w:pStyle w:val="Normal"/>
        <w:rPr>
          <w:b w:val="false"/>
        </w:rPr>
      </w:pPr>
      <w:r>
        <w:rPr>
          <w:b w:val="false"/>
        </w:rPr>
      </w:r>
    </w:p>
    <w:p>
      <w:pPr>
        <w:pStyle w:val="Normal"/>
        <w:rPr/>
      </w:pPr>
      <w:r>
        <w:rPr/>
        <w:t xml:space="preserve">Letter.  </w:t>
      </w:r>
      <w:r>
        <w:rPr>
          <w:b w:val="false"/>
        </w:rPr>
        <w:t>Paul Besanko of Saffron Downs writes to report the theft of 50 Merino ewes from that property.</w:t>
      </w:r>
    </w:p>
    <w:p>
      <w:pPr>
        <w:pStyle w:val="Normal"/>
        <w:rPr>
          <w:b w:val="false"/>
        </w:rPr>
      </w:pPr>
      <w:r>
        <w:rPr>
          <w:b w:val="false"/>
        </w:rPr>
      </w:r>
    </w:p>
    <w:p>
      <w:pPr>
        <w:pStyle w:val="Normal"/>
        <w:rPr/>
      </w:pPr>
      <w:r>
        <w:rPr/>
        <w:t>Issue 638, 10 March 2004, page 4</w:t>
      </w:r>
    </w:p>
    <w:p>
      <w:pPr>
        <w:pStyle w:val="Normal"/>
        <w:rPr/>
      </w:pPr>
      <w:r>
        <w:rPr/>
      </w:r>
    </w:p>
    <w:p>
      <w:pPr>
        <w:pStyle w:val="Normal"/>
        <w:rPr/>
      </w:pPr>
      <w:r>
        <w:rPr/>
        <w:t xml:space="preserve">Letter.  </w:t>
      </w:r>
      <w:r>
        <w:rPr>
          <w:b w:val="false"/>
        </w:rPr>
        <w:t>Bryan &amp; Helen Dunow write with respect to the galah debate and in support of ‘our magnificent gums’.  They include from a 1955 CWA Calendar of Fish &amp; Meat Courses a recipe for August 2: Roast Galah.</w:t>
      </w:r>
    </w:p>
    <w:p>
      <w:pPr>
        <w:pStyle w:val="Normal"/>
        <w:rPr>
          <w:b w:val="false"/>
        </w:rPr>
      </w:pPr>
      <w:r>
        <w:rPr>
          <w:b w:val="false"/>
        </w:rPr>
      </w:r>
    </w:p>
    <w:p>
      <w:pPr>
        <w:pStyle w:val="Normal"/>
        <w:rPr/>
      </w:pPr>
      <w:r>
        <w:rPr/>
        <w:t xml:space="preserve">Letter.  </w:t>
      </w:r>
      <w:r>
        <w:rPr>
          <w:b w:val="false"/>
        </w:rPr>
        <w:t>Stuart &amp; Ruth Norris submit a lengthy letter on galahs.  They call for research to substantiate any claims and say galahs do not kill trees, and they rather lay the blame for such death on land clearing, irrigation practices and the effect of both these on the water table.  They deny that the noise problem is real.  Visitors love the flocks of galahs that are far less offensive to their ears than the dangerous drivers that use the roads as race tracks.</w:t>
      </w:r>
    </w:p>
    <w:p>
      <w:pPr>
        <w:pStyle w:val="Normal"/>
        <w:rPr>
          <w:b w:val="false"/>
        </w:rPr>
      </w:pPr>
      <w:r>
        <w:rPr>
          <w:b w:val="false"/>
        </w:rPr>
      </w:r>
    </w:p>
    <w:p>
      <w:pPr>
        <w:pStyle w:val="Normal"/>
        <w:rPr/>
      </w:pPr>
      <w:r>
        <w:rPr/>
        <w:t xml:space="preserve">Letter.  </w:t>
      </w:r>
      <w:r>
        <w:rPr>
          <w:b w:val="false"/>
        </w:rPr>
        <w:t>Glenys Christopher &amp; Bob Skinner write again on the galah ‘problem’.  Their point is that grain farmers inevitably create a windfall source of food for galahs, who then like to roost in trees at night.  The few remaining trees in this area are in the town.  If farmers planted more trees around their paddocks the birds would roost there and it would most likely have other advantages as well with respect to reducing wind erosion, providing shelter and shade.</w:t>
      </w:r>
    </w:p>
    <w:p>
      <w:pPr>
        <w:pStyle w:val="Normal"/>
        <w:rPr>
          <w:b w:val="false"/>
        </w:rPr>
      </w:pPr>
      <w:r>
        <w:rPr>
          <w:b w:val="false"/>
        </w:rPr>
      </w:r>
    </w:p>
    <w:p>
      <w:pPr>
        <w:pStyle w:val="Normal"/>
        <w:rPr/>
      </w:pPr>
      <w:r>
        <w:rPr/>
        <w:t>Issue 638, 10 March 2004, page 12</w:t>
      </w:r>
    </w:p>
    <w:p>
      <w:pPr>
        <w:pStyle w:val="Normal"/>
        <w:rPr/>
      </w:pPr>
      <w:r>
        <w:rPr/>
      </w:r>
    </w:p>
    <w:p>
      <w:pPr>
        <w:pStyle w:val="Normal"/>
        <w:rPr/>
      </w:pPr>
      <w:r>
        <w:rPr/>
        <w:t>Burra Real Estate</w:t>
      </w:r>
    </w:p>
    <w:p>
      <w:pPr>
        <w:pStyle w:val="Normal"/>
        <w:rPr>
          <w:b w:val="false"/>
        </w:rPr>
      </w:pPr>
      <w:r>
        <w:rPr>
          <w:b w:val="false"/>
        </w:rPr>
        <w:t>2 Young Street, $140,000</w:t>
      </w:r>
    </w:p>
    <w:p>
      <w:pPr>
        <w:pStyle w:val="Normal"/>
        <w:rPr>
          <w:b w:val="false"/>
        </w:rPr>
      </w:pPr>
      <w:r>
        <w:rPr>
          <w:b w:val="false"/>
        </w:rPr>
      </w:r>
    </w:p>
    <w:p>
      <w:pPr>
        <w:pStyle w:val="Normal"/>
        <w:rPr/>
      </w:pPr>
      <w:r>
        <w:rPr/>
        <w:t>Issue 639, 17 March 2004, page 1</w:t>
      </w:r>
    </w:p>
    <w:p>
      <w:pPr>
        <w:pStyle w:val="Normal"/>
        <w:rPr>
          <w:b w:val="false"/>
        </w:rPr>
      </w:pPr>
      <w:r>
        <w:rPr>
          <w:b w:val="false"/>
        </w:rPr>
      </w:r>
    </w:p>
    <w:p>
      <w:pPr>
        <w:pStyle w:val="Normal"/>
        <w:rPr/>
      </w:pPr>
      <w:r>
        <w:rPr/>
        <w:t xml:space="preserve">SA Stud Merino Field Days </w:t>
      </w:r>
      <w:r>
        <w:rPr>
          <w:b w:val="false"/>
        </w:rPr>
        <w:t>at Burra Oval featured more studs than in previous years.  Collinsville Stud featured for the first time and so did Minta from Eyre Peninsula and Glenlea of Pinnaroo.  This year’s Champion Pair came from Balaklava Stud ‘Nyowee’.  Greenfields were judged as having the 2004 Elders Merino Capital Ram – a prize they also won in 2001 &amp; 2002.</w:t>
      </w:r>
    </w:p>
    <w:p>
      <w:pPr>
        <w:pStyle w:val="Normal"/>
        <w:rPr>
          <w:b w:val="false"/>
        </w:rPr>
      </w:pPr>
      <w:r>
        <w:rPr>
          <w:b w:val="false"/>
        </w:rPr>
      </w:r>
    </w:p>
    <w:p>
      <w:pPr>
        <w:pStyle w:val="Normal"/>
        <w:rPr/>
      </w:pPr>
      <w:r>
        <w:rPr/>
        <w:t>Vandalism</w:t>
      </w:r>
      <w:r>
        <w:rPr>
          <w:b w:val="false"/>
        </w:rPr>
        <w:t xml:space="preserve"> has seen $200 damage to a local business’s window and $100 to the public toilets behind the Royal Exchange Hotel.</w:t>
      </w:r>
    </w:p>
    <w:p>
      <w:pPr>
        <w:pStyle w:val="Normal"/>
        <w:rPr>
          <w:b w:val="false"/>
        </w:rPr>
      </w:pPr>
      <w:r>
        <w:rPr>
          <w:b w:val="false"/>
        </w:rPr>
      </w:r>
    </w:p>
    <w:p>
      <w:pPr>
        <w:pStyle w:val="Normal"/>
        <w:rPr/>
      </w:pPr>
      <w:r>
        <w:rPr/>
        <w:t xml:space="preserve">Theft.  </w:t>
      </w:r>
      <w:r>
        <w:rPr>
          <w:b w:val="false"/>
        </w:rPr>
        <w:t>A tourist had two bags stolen from his car parked in Market Street.  A digital camera was stolen and then smashed and the bags were weighted with rocks and thrown into the creek, damaging passports, airline tickets etc.</w:t>
      </w:r>
    </w:p>
    <w:p>
      <w:pPr>
        <w:pStyle w:val="Normal"/>
        <w:rPr>
          <w:b w:val="false"/>
        </w:rPr>
      </w:pPr>
      <w:r>
        <w:rPr>
          <w:b w:val="false"/>
        </w:rPr>
      </w:r>
    </w:p>
    <w:p>
      <w:pPr>
        <w:pStyle w:val="Normal"/>
        <w:rPr/>
      </w:pPr>
      <w:r>
        <w:rPr/>
        <w:t>Issue 639, 17 March 2004, page 2</w:t>
      </w:r>
    </w:p>
    <w:p>
      <w:pPr>
        <w:pStyle w:val="Normal"/>
        <w:rPr/>
      </w:pPr>
      <w:r>
        <w:rPr/>
      </w:r>
    </w:p>
    <w:p>
      <w:pPr>
        <w:pStyle w:val="Normal"/>
        <w:rPr/>
      </w:pPr>
      <w:r>
        <w:rPr/>
        <w:t>Pop Vocal Competition</w:t>
      </w:r>
      <w:r>
        <w:rPr>
          <w:b w:val="false"/>
        </w:rPr>
        <w:t xml:space="preserve"> in Adelaide last week.</w:t>
      </w:r>
    </w:p>
    <w:p>
      <w:pPr>
        <w:pStyle w:val="Normal"/>
        <w:rPr/>
      </w:pPr>
      <w:r>
        <w:rPr>
          <w:b w:val="false"/>
        </w:rPr>
        <w:t>Nathaniel O’Brien won 1</w:t>
      </w:r>
      <w:r>
        <w:rPr>
          <w:b w:val="false"/>
          <w:vertAlign w:val="superscript"/>
        </w:rPr>
        <w:t>st</w:t>
      </w:r>
      <w:r>
        <w:rPr>
          <w:b w:val="false"/>
        </w:rPr>
        <w:t xml:space="preserve"> prize in the 6-11 age group.</w:t>
      </w:r>
    </w:p>
    <w:p>
      <w:pPr>
        <w:pStyle w:val="Normal"/>
        <w:rPr/>
      </w:pPr>
      <w:r>
        <w:rPr>
          <w:b w:val="false"/>
        </w:rPr>
        <w:t>Jess Reid was 1</w:t>
      </w:r>
      <w:r>
        <w:rPr>
          <w:b w:val="false"/>
          <w:vertAlign w:val="superscript"/>
        </w:rPr>
        <w:t>st</w:t>
      </w:r>
      <w:r>
        <w:rPr>
          <w:b w:val="false"/>
        </w:rPr>
        <w:t xml:space="preserve"> in the 12-15 age group.</w:t>
      </w:r>
    </w:p>
    <w:p>
      <w:pPr>
        <w:pStyle w:val="Normal"/>
        <w:rPr>
          <w:b w:val="false"/>
        </w:rPr>
      </w:pPr>
      <w:r>
        <w:rPr>
          <w:b w:val="false"/>
        </w:rPr>
      </w:r>
    </w:p>
    <w:p>
      <w:pPr>
        <w:pStyle w:val="Normal"/>
        <w:rPr/>
      </w:pPr>
      <w:r>
        <w:rPr/>
        <w:t>Constable Linda Stegmeyer</w:t>
      </w:r>
      <w:r>
        <w:rPr>
          <w:b w:val="false"/>
        </w:rPr>
        <w:t xml:space="preserve"> will be stationed at Burra Police station on a 0.5 basis.</w:t>
      </w:r>
    </w:p>
    <w:p>
      <w:pPr>
        <w:pStyle w:val="Normal"/>
        <w:rPr>
          <w:b w:val="false"/>
        </w:rPr>
      </w:pPr>
      <w:r>
        <w:rPr>
          <w:b w:val="false"/>
        </w:rPr>
      </w:r>
    </w:p>
    <w:p>
      <w:pPr>
        <w:pStyle w:val="Normal"/>
        <w:rPr/>
      </w:pPr>
      <w:r>
        <w:rPr/>
        <w:t>Issue 639, 17 March 2004, page 3</w:t>
      </w:r>
    </w:p>
    <w:p>
      <w:pPr>
        <w:pStyle w:val="Normal"/>
        <w:rPr/>
      </w:pPr>
      <w:r>
        <w:rPr/>
      </w:r>
    </w:p>
    <w:p>
      <w:pPr>
        <w:pStyle w:val="Normal"/>
        <w:rPr/>
      </w:pPr>
      <w:r>
        <w:rPr/>
        <w:t xml:space="preserve">BCS.  </w:t>
      </w:r>
      <w:r>
        <w:rPr>
          <w:b w:val="false"/>
        </w:rPr>
        <w:t>The Annual Sports Day has been held.</w:t>
      </w:r>
    </w:p>
    <w:p>
      <w:pPr>
        <w:pStyle w:val="Normal"/>
        <w:rPr>
          <w:b w:val="false"/>
        </w:rPr>
      </w:pPr>
      <w:r>
        <w:rPr>
          <w:b w:val="false"/>
        </w:rPr>
        <w:t>The House shield went to Steele for the first time since 1998.  [Results and 2 photos are printed.]</w:t>
      </w:r>
    </w:p>
    <w:p>
      <w:pPr>
        <w:pStyle w:val="Normal"/>
        <w:rPr>
          <w:b w:val="false"/>
        </w:rPr>
      </w:pPr>
      <w:r>
        <w:rPr>
          <w:b w:val="false"/>
        </w:rPr>
      </w:r>
    </w:p>
    <w:p>
      <w:pPr>
        <w:pStyle w:val="Normal"/>
        <w:rPr/>
      </w:pPr>
      <w:r>
        <w:rPr/>
        <w:t>Issue 639, 17 March 2004, page 5</w:t>
      </w:r>
    </w:p>
    <w:p>
      <w:pPr>
        <w:pStyle w:val="Normal"/>
        <w:rPr/>
      </w:pPr>
      <w:r>
        <w:rPr/>
      </w:r>
    </w:p>
    <w:p>
      <w:pPr>
        <w:pStyle w:val="Normal"/>
        <w:rPr/>
      </w:pPr>
      <w:r>
        <w:rPr/>
        <w:t xml:space="preserve">Burra Darts Final.  </w:t>
      </w:r>
      <w:r>
        <w:rPr>
          <w:b w:val="false"/>
        </w:rPr>
        <w:t>Burra Hotel defeated The Bon 4 to 2.  [Photo]</w:t>
      </w:r>
    </w:p>
    <w:p>
      <w:pPr>
        <w:pStyle w:val="Normal"/>
        <w:rPr>
          <w:b w:val="false"/>
        </w:rPr>
      </w:pPr>
      <w:r>
        <w:rPr>
          <w:b w:val="false"/>
        </w:rPr>
      </w:r>
    </w:p>
    <w:p>
      <w:pPr>
        <w:pStyle w:val="Normal"/>
        <w:rPr/>
      </w:pPr>
      <w:r>
        <w:rPr/>
        <w:t>Issue 640, 24 March 2004, page 1</w:t>
      </w:r>
    </w:p>
    <w:p>
      <w:pPr>
        <w:pStyle w:val="Normal"/>
        <w:rPr/>
      </w:pPr>
      <w:r>
        <w:rPr/>
      </w:r>
    </w:p>
    <w:p>
      <w:pPr>
        <w:pStyle w:val="Normal"/>
        <w:rPr/>
      </w:pPr>
      <w:r>
        <w:rPr/>
        <w:t xml:space="preserve">Redbanks Reserve.  </w:t>
      </w:r>
      <w:r>
        <w:rPr>
          <w:b w:val="false"/>
        </w:rPr>
        <w:t>Eighteen months ago local Danny Heading noticed some bones poking out from the wall of a creek bank at Redbanks.  National Parks ranger Ian Falkenberg was informed and he passed the message on to the Department of Aboriginal Affairs, which contacted representatives of the Ngadjuri Aboriginal group.  Their heritage chairman Vincent Branson attended the site last week for the careful excavation and examination of the remains by archaeologists from Flinders University.  Their conclusion was that the bones were those of an adult Aboriginal woman with the body of an infant under her arm.  The Ngadjuri will arrange a suitable reburial.</w:t>
      </w:r>
    </w:p>
    <w:p>
      <w:pPr>
        <w:pStyle w:val="Normal"/>
        <w:rPr>
          <w:b w:val="false"/>
        </w:rPr>
      </w:pPr>
      <w:r>
        <w:rPr>
          <w:b w:val="false"/>
        </w:rPr>
        <w:t>Over the years the area has yielded significant finds of mega fauna fossils.</w:t>
      </w:r>
    </w:p>
    <w:p>
      <w:pPr>
        <w:pStyle w:val="Normal"/>
        <w:rPr>
          <w:b w:val="false"/>
        </w:rPr>
      </w:pPr>
      <w:r>
        <w:rPr>
          <w:b w:val="false"/>
        </w:rPr>
        <w:t>[Photo of the excavation with Archaeological undergraduate Rob Williams, Vince Branson, Peter Birt a Flinders University PhD student, Tim Ormsby an Archaeology honours student, Soren Blau a research fellow and Dr Heather Burke Archaeology Lecturer.]</w:t>
      </w:r>
    </w:p>
    <w:p>
      <w:pPr>
        <w:pStyle w:val="Normal"/>
        <w:rPr>
          <w:b w:val="false"/>
        </w:rPr>
      </w:pPr>
      <w:r>
        <w:rPr>
          <w:b w:val="false"/>
        </w:rPr>
      </w:r>
    </w:p>
    <w:p>
      <w:pPr>
        <w:pStyle w:val="Normal"/>
        <w:rPr/>
      </w:pPr>
      <w:r>
        <w:rPr/>
        <w:t>Burra CFS &amp; Burra SES</w:t>
      </w:r>
      <w:r>
        <w:rPr>
          <w:b w:val="false"/>
        </w:rPr>
        <w:t xml:space="preserve"> will receive $500 each from a cheque for $2,574 presented to emergency services involved in the salvage operations when a B-double loaded with pineapples overturned near Burra on 31 January.  The cheque came from Robinvale Transport Group who owned the load.  Crews worked throughout the night retrieving and repacking the load so that only three palettes out of 46 were lost.</w:t>
      </w:r>
    </w:p>
    <w:p>
      <w:pPr>
        <w:pStyle w:val="Normal"/>
        <w:rPr>
          <w:b w:val="false"/>
        </w:rPr>
      </w:pPr>
      <w:r>
        <w:rPr>
          <w:b w:val="false"/>
        </w:rPr>
      </w:r>
    </w:p>
    <w:p>
      <w:pPr>
        <w:pStyle w:val="Normal"/>
        <w:rPr/>
      </w:pPr>
      <w:r>
        <w:rPr/>
        <w:t>Issue 640, 24 March 2004, page 2</w:t>
      </w:r>
    </w:p>
    <w:p>
      <w:pPr>
        <w:pStyle w:val="Normal"/>
        <w:rPr/>
      </w:pPr>
      <w:r>
        <w:rPr/>
      </w:r>
    </w:p>
    <w:p>
      <w:pPr>
        <w:pStyle w:val="Normal"/>
        <w:rPr/>
      </w:pPr>
      <w:r>
        <w:rPr/>
        <w:t>National Archives of Australia</w:t>
      </w:r>
      <w:r>
        <w:rPr>
          <w:b w:val="false"/>
        </w:rPr>
        <w:t xml:space="preserve"> will hold a workshop in Burra on Tuesday 30 March.  It provides an opportunity to find out about the records the Archives keeps and is offered free of charge.</w:t>
      </w:r>
    </w:p>
    <w:p>
      <w:pPr>
        <w:pStyle w:val="Normal"/>
        <w:rPr>
          <w:b w:val="false"/>
        </w:rPr>
      </w:pPr>
      <w:r>
        <w:rPr>
          <w:b w:val="false"/>
        </w:rPr>
      </w:r>
    </w:p>
    <w:p>
      <w:pPr>
        <w:pStyle w:val="Normal"/>
        <w:rPr/>
      </w:pPr>
      <w:r>
        <w:rPr/>
        <w:t>The Uniting Church Kids Camp Out</w:t>
      </w:r>
      <w:r>
        <w:rPr>
          <w:b w:val="false"/>
        </w:rPr>
        <w:t xml:space="preserve"> at West beach Caravan Park recently was attended by 16 children and leaders from Burra Uniting Church.</w:t>
      </w:r>
    </w:p>
    <w:p>
      <w:pPr>
        <w:pStyle w:val="Normal"/>
        <w:rPr>
          <w:b w:val="false"/>
        </w:rPr>
      </w:pPr>
      <w:r>
        <w:rPr>
          <w:b w:val="false"/>
        </w:rPr>
      </w:r>
    </w:p>
    <w:p>
      <w:pPr>
        <w:pStyle w:val="Normal"/>
        <w:rPr/>
      </w:pPr>
      <w:r>
        <w:rPr/>
        <w:t xml:space="preserve">Goyder YAC </w:t>
      </w:r>
      <w:r>
        <w:rPr>
          <w:b w:val="false"/>
        </w:rPr>
        <w:t>has received funding to stage events for National Youth Week.  They will arrange:</w:t>
      </w:r>
    </w:p>
    <w:p>
      <w:pPr>
        <w:pStyle w:val="Normal"/>
        <w:numPr>
          <w:ilvl w:val="0"/>
          <w:numId w:val="109"/>
        </w:numPr>
        <w:rPr>
          <w:b w:val="false"/>
        </w:rPr>
      </w:pPr>
      <w:r>
        <w:rPr>
          <w:b w:val="false"/>
        </w:rPr>
        <w:t>A Youth Forum called ‘SPEAK UP!’</w:t>
      </w:r>
    </w:p>
    <w:p>
      <w:pPr>
        <w:pStyle w:val="Normal"/>
        <w:numPr>
          <w:ilvl w:val="0"/>
          <w:numId w:val="109"/>
        </w:numPr>
        <w:rPr>
          <w:b w:val="false"/>
        </w:rPr>
      </w:pPr>
      <w:r>
        <w:rPr>
          <w:b w:val="false"/>
        </w:rPr>
        <w:t>A Dance Party in the Burra Town Hall with entertainment provided by SAFM.</w:t>
      </w:r>
    </w:p>
    <w:p>
      <w:pPr>
        <w:pStyle w:val="Normal"/>
        <w:rPr>
          <w:b w:val="false"/>
        </w:rPr>
      </w:pPr>
      <w:r>
        <w:rPr>
          <w:b w:val="false"/>
        </w:rPr>
        <w:t>The forum will be an opportunity to canvass what services are lacking for youth in the district and what needs to be done and will form the basis for lobbying local government and other agencies on behalf of the district’s youth.</w:t>
      </w:r>
    </w:p>
    <w:p>
      <w:pPr>
        <w:pStyle w:val="Normal"/>
        <w:rPr>
          <w:b w:val="false"/>
        </w:rPr>
      </w:pPr>
      <w:r>
        <w:rPr>
          <w:b w:val="false"/>
        </w:rPr>
      </w:r>
    </w:p>
    <w:p>
      <w:pPr>
        <w:pStyle w:val="Normal"/>
        <w:rPr/>
      </w:pPr>
      <w:r>
        <w:rPr/>
        <w:t>Merino Field Days</w:t>
      </w:r>
      <w:r>
        <w:rPr>
          <w:b w:val="false"/>
        </w:rPr>
        <w:t xml:space="preserve"> last week were very successful and drew a large number of visitors to the town, including a large group from WA.</w:t>
      </w:r>
    </w:p>
    <w:p>
      <w:pPr>
        <w:pStyle w:val="Normal"/>
        <w:rPr>
          <w:b w:val="false"/>
        </w:rPr>
      </w:pPr>
      <w:r>
        <w:rPr>
          <w:b w:val="false"/>
        </w:rPr>
      </w:r>
    </w:p>
    <w:p>
      <w:pPr>
        <w:pStyle w:val="Normal"/>
        <w:rPr/>
      </w:pPr>
      <w:r>
        <w:rPr/>
        <w:t>Barbara Frances</w:t>
      </w:r>
      <w:r>
        <w:rPr>
          <w:b w:val="false"/>
        </w:rPr>
        <w:t xml:space="preserve"> was given a farewell from Burra last week.  She is moving to Ardrossan.</w:t>
      </w:r>
    </w:p>
    <w:p>
      <w:pPr>
        <w:pStyle w:val="Normal"/>
        <w:rPr>
          <w:b w:val="false"/>
        </w:rPr>
      </w:pPr>
      <w:r>
        <w:rPr>
          <w:b w:val="false"/>
        </w:rPr>
      </w:r>
    </w:p>
    <w:p>
      <w:pPr>
        <w:pStyle w:val="Normal"/>
        <w:rPr/>
      </w:pPr>
      <w:r>
        <w:rPr/>
        <w:t xml:space="preserve">Marriage.  </w:t>
      </w:r>
      <w:r>
        <w:rPr>
          <w:b w:val="false"/>
        </w:rPr>
        <w:t>At Quorn last Saturday</w:t>
      </w:r>
    </w:p>
    <w:p>
      <w:pPr>
        <w:pStyle w:val="Normal"/>
        <w:rPr>
          <w:b w:val="false"/>
        </w:rPr>
      </w:pPr>
      <w:r>
        <w:rPr>
          <w:b w:val="false"/>
        </w:rPr>
        <w:t>Jenni-Lee Leslie, formerly of Wesfarmers, Burra, married Bob Case.  They are currently living at Alice Springs.</w:t>
      </w:r>
    </w:p>
    <w:p>
      <w:pPr>
        <w:pStyle w:val="Normal"/>
        <w:rPr>
          <w:b w:val="false"/>
        </w:rPr>
      </w:pPr>
      <w:r>
        <w:rPr>
          <w:b w:val="false"/>
        </w:rPr>
      </w:r>
    </w:p>
    <w:p>
      <w:pPr>
        <w:pStyle w:val="Normal"/>
        <w:rPr/>
      </w:pPr>
      <w:r>
        <w:rPr/>
        <w:t xml:space="preserve">Marriage.  </w:t>
      </w:r>
      <w:r>
        <w:rPr>
          <w:b w:val="false"/>
        </w:rPr>
        <w:t>At Clare last Saturday</w:t>
      </w:r>
    </w:p>
    <w:p>
      <w:pPr>
        <w:pStyle w:val="Normal"/>
        <w:rPr>
          <w:b w:val="false"/>
        </w:rPr>
      </w:pPr>
      <w:r>
        <w:rPr>
          <w:b w:val="false"/>
        </w:rPr>
        <w:t>Haydn Lines married Poppy Barrington-Case.</w:t>
      </w:r>
    </w:p>
    <w:p>
      <w:pPr>
        <w:pStyle w:val="Normal"/>
        <w:rPr>
          <w:b w:val="false"/>
        </w:rPr>
      </w:pPr>
      <w:r>
        <w:rPr>
          <w:b w:val="false"/>
        </w:rPr>
      </w:r>
    </w:p>
    <w:p>
      <w:pPr>
        <w:pStyle w:val="Normal"/>
        <w:rPr/>
      </w:pPr>
      <w:r>
        <w:rPr/>
        <w:t xml:space="preserve">Marriage.  </w:t>
      </w:r>
      <w:r>
        <w:rPr>
          <w:b w:val="false"/>
        </w:rPr>
        <w:t>At Stansbury last weekend</w:t>
      </w:r>
    </w:p>
    <w:p>
      <w:pPr>
        <w:pStyle w:val="Normal"/>
        <w:rPr>
          <w:b w:val="false"/>
        </w:rPr>
      </w:pPr>
      <w:r>
        <w:rPr>
          <w:b w:val="false"/>
        </w:rPr>
        <w:t>Ben Dunstan, formerly of Burra, married Sonya Bourne.</w:t>
      </w:r>
    </w:p>
    <w:p>
      <w:pPr>
        <w:pStyle w:val="Normal"/>
        <w:rPr>
          <w:b w:val="false"/>
        </w:rPr>
      </w:pPr>
      <w:r>
        <w:rPr>
          <w:b w:val="false"/>
        </w:rPr>
      </w:r>
    </w:p>
    <w:p>
      <w:pPr>
        <w:pStyle w:val="Normal"/>
        <w:rPr/>
      </w:pPr>
      <w:r>
        <w:rPr/>
        <w:t xml:space="preserve">Marriage.  </w:t>
      </w:r>
      <w:r>
        <w:rPr>
          <w:b w:val="false"/>
        </w:rPr>
        <w:t>Jamestown last weekend</w:t>
      </w:r>
    </w:p>
    <w:p>
      <w:pPr>
        <w:pStyle w:val="Normal"/>
        <w:rPr>
          <w:b w:val="false"/>
        </w:rPr>
      </w:pPr>
      <w:r>
        <w:rPr>
          <w:b w:val="false"/>
        </w:rPr>
        <w:t>Penny Benton married Nick Clark.</w:t>
      </w:r>
    </w:p>
    <w:p>
      <w:pPr>
        <w:pStyle w:val="Normal"/>
        <w:rPr>
          <w:b w:val="false"/>
        </w:rPr>
      </w:pPr>
      <w:r>
        <w:rPr>
          <w:b w:val="false"/>
        </w:rPr>
      </w:r>
    </w:p>
    <w:p>
      <w:pPr>
        <w:pStyle w:val="Normal"/>
        <w:rPr/>
      </w:pPr>
      <w:r>
        <w:rPr/>
        <w:t xml:space="preserve">Obituary.  </w:t>
      </w:r>
      <w:r>
        <w:rPr>
          <w:b w:val="false"/>
        </w:rPr>
        <w:t>Barry Neale, formerly of Burra died on 14 March.</w:t>
      </w:r>
    </w:p>
    <w:p>
      <w:pPr>
        <w:pStyle w:val="Normal"/>
        <w:rPr>
          <w:b w:val="false"/>
        </w:rPr>
      </w:pPr>
      <w:r>
        <w:rPr>
          <w:b w:val="false"/>
        </w:rPr>
        <w:t>[Barry Leonard Neale, born 3 May 1940.  Married Margaret Helen Hirschausen.]</w:t>
      </w:r>
    </w:p>
    <w:p>
      <w:pPr>
        <w:pStyle w:val="Normal"/>
        <w:rPr>
          <w:b w:val="false"/>
        </w:rPr>
      </w:pPr>
      <w:r>
        <w:rPr>
          <w:b w:val="false"/>
        </w:rPr>
      </w:r>
    </w:p>
    <w:p>
      <w:pPr>
        <w:pStyle w:val="Normal"/>
        <w:rPr/>
      </w:pPr>
      <w:r>
        <w:rPr/>
        <w:t>Issue 640, 24 March 2004, page 3</w:t>
      </w:r>
    </w:p>
    <w:p>
      <w:pPr>
        <w:pStyle w:val="Normal"/>
        <w:rPr/>
      </w:pPr>
      <w:r>
        <w:rPr/>
      </w:r>
    </w:p>
    <w:p>
      <w:pPr>
        <w:pStyle w:val="Normal"/>
        <w:rPr/>
      </w:pPr>
      <w:r>
        <w:rPr/>
        <w:t xml:space="preserve">Burra Probus </w:t>
      </w:r>
      <w:r>
        <w:rPr>
          <w:b w:val="false"/>
        </w:rPr>
        <w:t>held its AGM recently.  Outgoing President Bob Gebhardt reported on 2003-04.</w:t>
      </w:r>
    </w:p>
    <w:p>
      <w:pPr>
        <w:pStyle w:val="Normal"/>
        <w:rPr>
          <w:b w:val="false"/>
        </w:rPr>
      </w:pPr>
      <w:r>
        <w:rPr>
          <w:b w:val="false"/>
        </w:rPr>
        <w:t>The club had organised some interesting visits:</w:t>
      </w:r>
    </w:p>
    <w:p>
      <w:pPr>
        <w:pStyle w:val="Normal"/>
        <w:numPr>
          <w:ilvl w:val="0"/>
          <w:numId w:val="71"/>
        </w:numPr>
        <w:rPr>
          <w:b w:val="false"/>
        </w:rPr>
      </w:pPr>
      <w:r>
        <w:rPr>
          <w:b w:val="false"/>
        </w:rPr>
        <w:t>Cadell &amp; Morgan</w:t>
      </w:r>
    </w:p>
    <w:p>
      <w:pPr>
        <w:pStyle w:val="Normal"/>
        <w:numPr>
          <w:ilvl w:val="0"/>
          <w:numId w:val="71"/>
        </w:numPr>
        <w:rPr>
          <w:b w:val="false"/>
        </w:rPr>
      </w:pPr>
      <w:r>
        <w:rPr>
          <w:b w:val="false"/>
        </w:rPr>
        <w:t>Banrock Station &amp; Waikerie</w:t>
      </w:r>
    </w:p>
    <w:p>
      <w:pPr>
        <w:pStyle w:val="Normal"/>
        <w:numPr>
          <w:ilvl w:val="0"/>
          <w:numId w:val="71"/>
        </w:numPr>
        <w:rPr>
          <w:b w:val="false"/>
        </w:rPr>
      </w:pPr>
      <w:r>
        <w:rPr>
          <w:b w:val="false"/>
        </w:rPr>
        <w:t>Spencer Creek Resort, Flinders Ranges</w:t>
      </w:r>
    </w:p>
    <w:p>
      <w:pPr>
        <w:pStyle w:val="Normal"/>
        <w:numPr>
          <w:ilvl w:val="0"/>
          <w:numId w:val="71"/>
        </w:numPr>
        <w:rPr>
          <w:b w:val="false"/>
        </w:rPr>
      </w:pPr>
      <w:r>
        <w:rPr>
          <w:b w:val="false"/>
        </w:rPr>
        <w:t>Picnic at Elizabeth</w:t>
      </w:r>
    </w:p>
    <w:p>
      <w:pPr>
        <w:pStyle w:val="Normal"/>
        <w:rPr>
          <w:b w:val="false"/>
        </w:rPr>
      </w:pPr>
      <w:r>
        <w:rPr>
          <w:b w:val="false"/>
        </w:rPr>
        <w:t>They had also had a number of interesting speakers.  The new President is Mearle Mitchell.</w:t>
      </w:r>
    </w:p>
    <w:p>
      <w:pPr>
        <w:pStyle w:val="Normal"/>
        <w:rPr>
          <w:b w:val="false"/>
        </w:rPr>
      </w:pPr>
      <w:r>
        <w:rPr>
          <w:b w:val="false"/>
        </w:rPr>
      </w:r>
    </w:p>
    <w:p>
      <w:pPr>
        <w:pStyle w:val="Normal"/>
        <w:rPr/>
      </w:pPr>
      <w:r>
        <w:rPr/>
        <w:t>St Catherine’s Anglican Church</w:t>
      </w:r>
      <w:r>
        <w:rPr>
          <w:b w:val="false"/>
        </w:rPr>
        <w:t xml:space="preserve"> at Hallett was formally closed last Sunday.  It had been unused for several years.  About 50 people attended the final service.  The church was opened and consecrated in 1957 by the late Bishop of Adelaide the Rt Rev. Dr T.T. Reed and dedicated to St Catherine of Sienna.  [See </w:t>
      </w:r>
      <w:r>
        <w:rPr>
          <w:b w:val="false"/>
          <w:i/>
        </w:rPr>
        <w:t xml:space="preserve">Burra Record </w:t>
      </w:r>
      <w:r>
        <w:rPr>
          <w:b w:val="false"/>
          <w:bCs w:val="false"/>
        </w:rPr>
        <w:t xml:space="preserve">11 June 1957, page 7and 17 Sep. 1957, page 1.]  </w:t>
      </w:r>
      <w:r>
        <w:rPr>
          <w:b w:val="false"/>
        </w:rPr>
        <w:t>The unusual shape of the building won awards.  Sunday’s service was conducted by the Bishop of Willochra Rt Rev. Garry Weatherill, assisted by Geraldine Smedley of Burra.  Mary Shattock played the organ.  Having been sold, the building was deconsecrated and secularised.  Jan Tiver read the Declaration of Secularisation.  [2photos]</w:t>
      </w:r>
    </w:p>
    <w:p>
      <w:pPr>
        <w:pStyle w:val="Normal"/>
        <w:tabs>
          <w:tab w:val="clear" w:pos="720"/>
          <w:tab w:val="left" w:pos="4602" w:leader="none"/>
        </w:tabs>
        <w:rPr>
          <w:b w:val="false"/>
        </w:rPr>
      </w:pPr>
      <w:r>
        <w:rPr>
          <w:b w:val="false"/>
        </w:rPr>
        <w:drawing>
          <wp:inline distT="0" distB="0" distL="0" distR="0">
            <wp:extent cx="2724150" cy="1739900"/>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75"/>
                    <a:srcRect l="-17" t="-26" r="-17" b="-26"/>
                    <a:stretch>
                      <a:fillRect/>
                    </a:stretch>
                  </pic:blipFill>
                  <pic:spPr bwMode="auto">
                    <a:xfrm>
                      <a:off x="0" y="0"/>
                      <a:ext cx="2724150" cy="1739900"/>
                    </a:xfrm>
                    <a:prstGeom prst="rect">
                      <a:avLst/>
                    </a:prstGeom>
                    <a:noFill/>
                  </pic:spPr>
                </pic:pic>
              </a:graphicData>
            </a:graphic>
          </wp:inline>
        </w:drawing>
      </w:r>
      <w:r>
        <w:rPr>
          <w:b w:val="false"/>
        </w:rPr>
        <w:t xml:space="preserve">      </w:t>
      </w:r>
      <w:r>
        <w:rPr>
          <w:b w:val="false"/>
        </w:rPr>
        <w:drawing>
          <wp:inline distT="0" distB="0" distL="0" distR="0">
            <wp:extent cx="2323465" cy="1740535"/>
            <wp:effectExtent l="0" t="0" r="0" b="0"/>
            <wp:docPr id="3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
                    <pic:cNvPicPr>
                      <a:picLocks noChangeAspect="1" noChangeArrowheads="1"/>
                    </pic:cNvPicPr>
                  </pic:nvPicPr>
                  <pic:blipFill>
                    <a:blip r:embed="rId76"/>
                    <a:srcRect l="-1" t="-1" r="-1" b="-1"/>
                    <a:stretch>
                      <a:fillRect/>
                    </a:stretch>
                  </pic:blipFill>
                  <pic:spPr bwMode="auto">
                    <a:xfrm>
                      <a:off x="0" y="0"/>
                      <a:ext cx="2323465" cy="1740535"/>
                    </a:xfrm>
                    <a:prstGeom prst="rect">
                      <a:avLst/>
                    </a:prstGeom>
                    <a:noFill/>
                  </pic:spPr>
                </pic:pic>
              </a:graphicData>
            </a:graphic>
          </wp:inline>
        </w:drawing>
      </w:r>
    </w:p>
    <w:p>
      <w:pPr>
        <w:pStyle w:val="Normal"/>
        <w:tabs>
          <w:tab w:val="clear" w:pos="720"/>
          <w:tab w:val="left" w:pos="4602" w:leader="none"/>
        </w:tabs>
        <w:rPr>
          <w:b w:val="false"/>
        </w:rPr>
      </w:pPr>
      <w:r>
        <w:rPr>
          <w:b w:val="false"/>
        </w:rPr>
        <w:t>St Catherine’s as advertised for sale 2003-04.</w:t>
        <w:tab/>
        <w:t>Former St Catherine’s photographed in April 2011.</w:t>
      </w:r>
    </w:p>
    <w:p>
      <w:pPr>
        <w:pStyle w:val="Normal"/>
        <w:tabs>
          <w:tab w:val="clear" w:pos="720"/>
          <w:tab w:val="left" w:pos="4602" w:leader="none"/>
        </w:tabs>
        <w:rPr>
          <w:b w:val="false"/>
        </w:rPr>
      </w:pPr>
      <w:r>
        <w:rPr>
          <w:b w:val="false"/>
        </w:rPr>
      </w:r>
    </w:p>
    <w:p>
      <w:pPr>
        <w:pStyle w:val="Normal"/>
        <w:rPr/>
      </w:pPr>
      <w:r>
        <w:rPr/>
        <w:t>Issue 640, 24 March 2004, page 5</w:t>
      </w:r>
    </w:p>
    <w:p>
      <w:pPr>
        <w:pStyle w:val="Normal"/>
        <w:rPr/>
      </w:pPr>
      <w:r>
        <w:rPr/>
      </w:r>
    </w:p>
    <w:p>
      <w:pPr>
        <w:pStyle w:val="Normal"/>
        <w:rPr>
          <w:b w:val="false"/>
        </w:rPr>
      </w:pPr>
      <w:r>
        <w:rPr/>
        <w:t xml:space="preserve">Burra RSL </w:t>
      </w:r>
      <w:r>
        <w:rPr>
          <w:b w:val="false"/>
        </w:rPr>
        <w:t>held its AGM recently.  President Len Simpson reported on a successful year, with good attendances at Anzac Day and Remembrance Day.  Five Honour Boards were restored after a grant of $3,600 from the Department of Veterans’ Affairs.  Secretary Ben Kotz was thanked for organising successful collections for the Anzac Legacy Appeal and Poppy Day.  Brian Riggs was thanked as Treasurer.</w:t>
      </w:r>
    </w:p>
    <w:p>
      <w:pPr>
        <w:pStyle w:val="Normal"/>
        <w:rPr>
          <w:b w:val="false"/>
        </w:rPr>
      </w:pPr>
      <w:r>
        <w:rPr>
          <w:b w:val="false"/>
        </w:rPr>
      </w:r>
    </w:p>
    <w:p>
      <w:pPr>
        <w:pStyle w:val="Normal"/>
        <w:rPr/>
      </w:pPr>
      <w:r>
        <w:rPr/>
        <w:t>Issue 640, 24 March 2004, page 6</w:t>
      </w:r>
    </w:p>
    <w:p>
      <w:pPr>
        <w:pStyle w:val="Normal"/>
        <w:rPr/>
      </w:pPr>
      <w:r>
        <w:rPr/>
      </w:r>
    </w:p>
    <w:p>
      <w:pPr>
        <w:pStyle w:val="Normal"/>
        <w:rPr/>
      </w:pPr>
      <w:r>
        <w:rPr/>
        <w:t xml:space="preserve">Goyder Council </w:t>
      </w:r>
      <w:r>
        <w:rPr>
          <w:b w:val="false"/>
        </w:rPr>
        <w:t>has secured funding from Planning SA ‘Places for People Program’ to review the Master Planning Option for Market Square and Best Place.  The rest of this article is full of wonderful planner’s jargon, of which one paragraph will suffice:</w:t>
      </w:r>
    </w:p>
    <w:p>
      <w:pPr>
        <w:pStyle w:val="Normal"/>
        <w:ind w:left="1718" w:right="1695"/>
        <w:jc w:val="both"/>
        <w:rPr>
          <w:b w:val="false"/>
        </w:rPr>
      </w:pPr>
      <w:r>
        <w:rPr>
          <w:b w:val="false"/>
        </w:rPr>
        <w:t>‘</w:t>
      </w:r>
      <w:r>
        <w:rPr>
          <w:b w:val="false"/>
        </w:rPr>
        <w:t>There is now an increased awareness within the Council and the communities of Goyder of the need for an integrated approach to Market Square and best Place to reinforce links between the performance of the town and its tourism potential, historic character and coherence and vitality of the public realm.’</w:t>
      </w:r>
    </w:p>
    <w:p>
      <w:pPr>
        <w:pStyle w:val="Normal"/>
        <w:rPr>
          <w:b w:val="false"/>
        </w:rPr>
      </w:pPr>
      <w:r>
        <w:rPr>
          <w:b w:val="false"/>
        </w:rPr>
      </w:r>
    </w:p>
    <w:p>
      <w:pPr>
        <w:pStyle w:val="Normal"/>
        <w:rPr>
          <w:b w:val="false"/>
        </w:rPr>
      </w:pPr>
      <w:r>
        <w:rPr/>
        <w:t>Night Owls Bowls Competition 2004</w:t>
      </w:r>
      <w:r>
        <w:rPr>
          <w:b w:val="false"/>
        </w:rPr>
        <w:t xml:space="preserve"> was won by ‘Mary’s Boys’: Bob Taylor, Bob Coathupe, Matthew Opperman and Mary Anderson.  [Photo]</w:t>
      </w:r>
    </w:p>
    <w:p>
      <w:pPr>
        <w:pStyle w:val="Normal"/>
        <w:rPr>
          <w:b w:val="false"/>
        </w:rPr>
      </w:pPr>
      <w:r>
        <w:rPr>
          <w:b w:val="false"/>
        </w:rPr>
      </w:r>
    </w:p>
    <w:p>
      <w:pPr>
        <w:pStyle w:val="Normal"/>
        <w:rPr/>
      </w:pPr>
      <w:r>
        <w:rPr/>
        <w:t>Issue 640, 24 March 2004, pages 8 &amp; 9</w:t>
      </w:r>
    </w:p>
    <w:p>
      <w:pPr>
        <w:pStyle w:val="Normal"/>
        <w:rPr/>
      </w:pPr>
      <w:r>
        <w:rPr/>
      </w:r>
    </w:p>
    <w:p>
      <w:pPr>
        <w:pStyle w:val="Normal"/>
        <w:rPr/>
      </w:pPr>
      <w:r>
        <w:rPr/>
        <w:t>Burra Basketball Finals</w:t>
      </w:r>
    </w:p>
    <w:p>
      <w:pPr>
        <w:pStyle w:val="Normal"/>
        <w:rPr>
          <w:b w:val="false"/>
        </w:rPr>
      </w:pPr>
      <w:r>
        <w:rPr>
          <w:b w:val="false"/>
        </w:rPr>
        <w:t>Division 1 Women</w:t>
        <w:tab/>
        <w:t>Gunnas 22 defeated Rebels 18</w:t>
      </w:r>
    </w:p>
    <w:p>
      <w:pPr>
        <w:pStyle w:val="Normal"/>
        <w:rPr>
          <w:b w:val="false"/>
        </w:rPr>
      </w:pPr>
      <w:r>
        <w:rPr>
          <w:b w:val="false"/>
        </w:rPr>
        <w:t>Division 2 Women</w:t>
        <w:tab/>
        <w:t>Chicks 42 defeated Wildcats 37</w:t>
      </w:r>
    </w:p>
    <w:p>
      <w:pPr>
        <w:pStyle w:val="Normal"/>
        <w:rPr>
          <w:b w:val="false"/>
        </w:rPr>
      </w:pPr>
      <w:r>
        <w:rPr>
          <w:b w:val="false"/>
        </w:rPr>
        <w:t>Men</w:t>
        <w:tab/>
        <w:tab/>
        <w:tab/>
        <w:t>Rim Raiders 42 defeated Scruffs 23</w:t>
      </w:r>
    </w:p>
    <w:p>
      <w:pPr>
        <w:pStyle w:val="Normal"/>
        <w:rPr>
          <w:b w:val="false"/>
        </w:rPr>
      </w:pPr>
      <w:r>
        <w:rPr>
          <w:b w:val="false"/>
        </w:rPr>
        <w:t>Juniors</w:t>
        <w:tab/>
        <w:tab/>
        <w:tab/>
        <w:t>Dixies 50 defeated Taylors 46</w:t>
      </w:r>
    </w:p>
    <w:p>
      <w:pPr>
        <w:pStyle w:val="Normal"/>
        <w:rPr>
          <w:b w:val="false"/>
        </w:rPr>
      </w:pPr>
      <w:r>
        <w:rPr>
          <w:b w:val="false"/>
        </w:rPr>
        <w:t>Sub Juniors</w:t>
        <w:tab/>
        <w:tab/>
        <w:t>Johnnys 29 defeated Hillmans 24</w:t>
      </w:r>
    </w:p>
    <w:p>
      <w:pPr>
        <w:pStyle w:val="Normal"/>
        <w:rPr>
          <w:b w:val="false"/>
        </w:rPr>
      </w:pPr>
      <w:r>
        <w:rPr>
          <w:b w:val="false"/>
        </w:rPr>
      </w:r>
    </w:p>
    <w:p>
      <w:pPr>
        <w:pStyle w:val="Normal"/>
        <w:rPr/>
      </w:pPr>
      <w:r>
        <w:rPr/>
        <w:t>Basketball Trophy Winners 2004</w:t>
      </w:r>
    </w:p>
    <w:tbl>
      <w:tblPr>
        <w:tblW w:w="8238" w:type="dxa"/>
        <w:jc w:val="left"/>
        <w:tblInd w:w="0" w:type="dxa"/>
        <w:tblLayout w:type="fixed"/>
        <w:tblCellMar>
          <w:top w:w="0" w:type="dxa"/>
          <w:left w:w="108" w:type="dxa"/>
          <w:bottom w:w="0" w:type="dxa"/>
          <w:right w:w="108" w:type="dxa"/>
        </w:tblCellMar>
      </w:tblPr>
      <w:tblGrid>
        <w:gridCol w:w="1739"/>
        <w:gridCol w:w="1766"/>
        <w:gridCol w:w="1911"/>
        <w:gridCol w:w="2822"/>
      </w:tblGrid>
      <w:tr>
        <w:trPr/>
        <w:tc>
          <w:tcPr>
            <w:tcW w:w="17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7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9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c>
          <w:tcPr>
            <w:tcW w:w="28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Winner of shooting Competition</w:t>
            </w:r>
          </w:p>
        </w:tc>
      </w:tr>
      <w:tr>
        <w:trPr/>
        <w:tc>
          <w:tcPr>
            <w:tcW w:w="17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Division 1 Women</w:t>
            </w:r>
          </w:p>
        </w:tc>
        <w:tc>
          <w:tcPr>
            <w:tcW w:w="17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Rachel Schoenberg</w:t>
            </w:r>
          </w:p>
        </w:tc>
        <w:tc>
          <w:tcPr>
            <w:tcW w:w="1911"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28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7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Division 2 Women</w:t>
            </w:r>
          </w:p>
        </w:tc>
        <w:tc>
          <w:tcPr>
            <w:tcW w:w="17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Haylen Booth</w:t>
            </w:r>
          </w:p>
        </w:tc>
        <w:tc>
          <w:tcPr>
            <w:tcW w:w="1911"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28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7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Men</w:t>
            </w:r>
          </w:p>
        </w:tc>
        <w:tc>
          <w:tcPr>
            <w:tcW w:w="17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Jason Schuppan</w:t>
            </w:r>
          </w:p>
        </w:tc>
        <w:tc>
          <w:tcPr>
            <w:tcW w:w="1911"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28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7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Juniors</w:t>
            </w:r>
          </w:p>
        </w:tc>
        <w:tc>
          <w:tcPr>
            <w:tcW w:w="17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Sione Cooper</w:t>
            </w:r>
          </w:p>
          <w:p>
            <w:pPr>
              <w:pStyle w:val="Normal"/>
              <w:rPr>
                <w:b w:val="false"/>
              </w:rPr>
            </w:pPr>
            <w:r>
              <w:rPr>
                <w:b w:val="false"/>
              </w:rPr>
              <w:t>Brian Dix</w:t>
            </w:r>
          </w:p>
        </w:tc>
        <w:tc>
          <w:tcPr>
            <w:tcW w:w="19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Courtney Tippet</w:t>
            </w:r>
          </w:p>
          <w:p>
            <w:pPr>
              <w:pStyle w:val="Normal"/>
              <w:rPr>
                <w:b w:val="false"/>
              </w:rPr>
            </w:pPr>
            <w:r>
              <w:rPr>
                <w:b w:val="false"/>
              </w:rPr>
              <w:t>Damien McGuinness</w:t>
            </w:r>
          </w:p>
        </w:tc>
        <w:tc>
          <w:tcPr>
            <w:tcW w:w="28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p>
            <w:pPr>
              <w:pStyle w:val="Normal"/>
              <w:rPr>
                <w:b w:val="false"/>
              </w:rPr>
            </w:pPr>
            <w:r>
              <w:rPr>
                <w:b w:val="false"/>
              </w:rPr>
              <w:t>Dylan Jaffer</w:t>
            </w:r>
          </w:p>
        </w:tc>
      </w:tr>
      <w:tr>
        <w:trPr/>
        <w:tc>
          <w:tcPr>
            <w:tcW w:w="173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Sub Juniors</w:t>
            </w:r>
          </w:p>
        </w:tc>
        <w:tc>
          <w:tcPr>
            <w:tcW w:w="17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Tasha Phillips</w:t>
            </w:r>
          </w:p>
          <w:p>
            <w:pPr>
              <w:pStyle w:val="Normal"/>
              <w:rPr>
                <w:b w:val="false"/>
              </w:rPr>
            </w:pPr>
            <w:r>
              <w:rPr>
                <w:b w:val="false"/>
              </w:rPr>
              <w:t>Zac Lynch</w:t>
            </w:r>
          </w:p>
        </w:tc>
        <w:tc>
          <w:tcPr>
            <w:tcW w:w="19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Erin Booth</w:t>
            </w:r>
          </w:p>
          <w:p>
            <w:pPr>
              <w:pStyle w:val="Normal"/>
              <w:rPr>
                <w:b w:val="false"/>
              </w:rPr>
            </w:pPr>
            <w:r>
              <w:rPr>
                <w:b w:val="false"/>
              </w:rPr>
              <w:t>Max Wiech</w:t>
            </w:r>
          </w:p>
        </w:tc>
        <w:tc>
          <w:tcPr>
            <w:tcW w:w="28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p>
            <w:pPr>
              <w:pStyle w:val="Normal"/>
              <w:rPr>
                <w:b w:val="false"/>
              </w:rPr>
            </w:pPr>
            <w:r>
              <w:rPr>
                <w:b w:val="false"/>
              </w:rPr>
              <w:t>Johnny Lynch</w:t>
            </w:r>
          </w:p>
        </w:tc>
      </w:tr>
    </w:tbl>
    <w:p>
      <w:pPr>
        <w:pStyle w:val="Normal"/>
        <w:rPr>
          <w:b w:val="false"/>
        </w:rPr>
      </w:pPr>
      <w:r>
        <w:rPr>
          <w:b w:val="false"/>
        </w:rPr>
        <w:t>[Photos of winning teams &amp; award winners]</w:t>
      </w:r>
    </w:p>
    <w:p>
      <w:pPr>
        <w:pStyle w:val="Normal"/>
        <w:rPr>
          <w:b w:val="false"/>
        </w:rPr>
      </w:pPr>
      <w:r>
        <w:rPr>
          <w:b w:val="false"/>
        </w:rPr>
      </w:r>
    </w:p>
    <w:p>
      <w:pPr>
        <w:pStyle w:val="Normal"/>
        <w:rPr/>
      </w:pPr>
      <w:r>
        <w:rPr/>
        <w:t xml:space="preserve">Mokota Junior Cricket: </w:t>
      </w:r>
      <w:r>
        <w:rPr>
          <w:b w:val="false"/>
        </w:rPr>
        <w:t>Grand Final</w:t>
      </w:r>
    </w:p>
    <w:p>
      <w:pPr>
        <w:pStyle w:val="Normal"/>
        <w:rPr>
          <w:b w:val="false"/>
        </w:rPr>
      </w:pPr>
      <w:r>
        <w:rPr>
          <w:b w:val="false"/>
        </w:rPr>
        <w:t>Spalding 1 for 89 defeated Burra Leighton 87.</w:t>
      </w:r>
    </w:p>
    <w:p>
      <w:pPr>
        <w:pStyle w:val="Normal"/>
        <w:rPr>
          <w:b w:val="false"/>
        </w:rPr>
      </w:pPr>
      <w:r>
        <w:rPr>
          <w:b w:val="false"/>
        </w:rPr>
      </w:r>
    </w:p>
    <w:p>
      <w:pPr>
        <w:pStyle w:val="Normal"/>
        <w:rPr/>
      </w:pPr>
      <w:r>
        <w:rPr/>
        <w:t>Issue 640, 24 March 2004, page 15</w:t>
      </w:r>
    </w:p>
    <w:p>
      <w:pPr>
        <w:pStyle w:val="Normal"/>
        <w:rPr/>
      </w:pPr>
      <w:r>
        <w:rPr/>
      </w:r>
    </w:p>
    <w:p>
      <w:pPr>
        <w:pStyle w:val="Normal"/>
        <w:rPr/>
      </w:pPr>
      <w:r>
        <w:rPr/>
        <w:t xml:space="preserve">Advt.  </w:t>
      </w:r>
      <w:r>
        <w:rPr>
          <w:b w:val="false"/>
        </w:rPr>
        <w:t>Dee Lloyd &amp; Vanessa Reed are opening a Re-Cycled Clothing Shop located in the former Saltbush shop.  Tuesday 30 March.</w:t>
      </w:r>
    </w:p>
    <w:p>
      <w:pPr>
        <w:pStyle w:val="Normal"/>
        <w:rPr>
          <w:b w:val="false"/>
        </w:rPr>
      </w:pPr>
      <w:r>
        <w:rPr>
          <w:b w:val="false"/>
        </w:rPr>
      </w:r>
    </w:p>
    <w:p>
      <w:pPr>
        <w:pStyle w:val="Normal"/>
        <w:rPr/>
      </w:pPr>
      <w:r>
        <w:rPr/>
        <w:t>Issue 641, 31 March 2004, page 1</w:t>
      </w:r>
    </w:p>
    <w:p>
      <w:pPr>
        <w:pStyle w:val="Normal"/>
        <w:rPr>
          <w:b w:val="false"/>
        </w:rPr>
      </w:pPr>
      <w:r>
        <w:rPr>
          <w:b w:val="false"/>
        </w:rPr>
      </w:r>
    </w:p>
    <w:p>
      <w:pPr>
        <w:pStyle w:val="Normal"/>
        <w:rPr/>
      </w:pPr>
      <w:r>
        <w:rPr/>
        <w:t xml:space="preserve">Burra North Railway Bridge.  </w:t>
      </w:r>
      <w:r>
        <w:rPr>
          <w:b w:val="false"/>
        </w:rPr>
        <w:t>Transport SA has applied to the State Development Assessment Commission to demolish the railway bridge over the highway at Burra North along with part of the embankment.  Goyder Council supports the removal.  Numerous accidents have been recorded there over the years.  The railway line has not been used since 1991.  The last passenger train was a special Bluebird railcar used for a school trip from Hallett and Mt Bryan to a function in Burra.  [Photo]</w:t>
      </w:r>
    </w:p>
    <w:p>
      <w:pPr>
        <w:pStyle w:val="Normal"/>
        <w:rPr>
          <w:b w:val="false"/>
        </w:rPr>
      </w:pPr>
      <w:r>
        <w:rPr>
          <w:b w:val="false"/>
        </w:rPr>
      </w:r>
    </w:p>
    <w:p>
      <w:pPr>
        <w:pStyle w:val="Normal"/>
        <w:rPr/>
      </w:pPr>
      <w:r>
        <w:rPr/>
        <w:t xml:space="preserve">Paxton Square Chapel.  </w:t>
      </w:r>
      <w:r>
        <w:rPr>
          <w:b w:val="false"/>
        </w:rPr>
        <w:t>Paul Wilson has the job of re-roofing the Booking Office in Paxton Square, which was formerly the Bible Christian Chapel.  The work includes removing the hessian ceiling.  Removal of the iron revealed the original shingle roof c. 1850.  [Photo]</w:t>
      </w:r>
    </w:p>
    <w:p>
      <w:pPr>
        <w:pStyle w:val="Normal"/>
        <w:rPr>
          <w:b w:val="false"/>
        </w:rPr>
      </w:pPr>
      <w:r>
        <w:rPr>
          <w:b w:val="false"/>
        </w:rPr>
      </w:r>
    </w:p>
    <w:p>
      <w:pPr>
        <w:pStyle w:val="Normal"/>
        <w:rPr>
          <w:b w:val="false"/>
        </w:rPr>
      </w:pPr>
      <w:r>
        <w:rPr/>
        <w:t xml:space="preserve">Meals on Wheels.  </w:t>
      </w:r>
      <w:r>
        <w:rPr>
          <w:b w:val="false"/>
        </w:rPr>
        <w:t>The Governor, Marjorie Jackson-Nelson entertained more than 600 members of Meals on Wheels at Government House grounds on Sunday 28 March, to mark the 50</w:t>
      </w:r>
      <w:r>
        <w:rPr>
          <w:b w:val="false"/>
          <w:vertAlign w:val="superscript"/>
        </w:rPr>
        <w:t>th</w:t>
      </w:r>
      <w:r>
        <w:rPr>
          <w:b w:val="false"/>
        </w:rPr>
        <w:t xml:space="preserve"> anniversary of the service.  Attending from Burra were: Betty Thamm, Marg Dunstall, Shana Nourse, Celine Stockman and Jan Tiver.</w:t>
      </w:r>
    </w:p>
    <w:p>
      <w:pPr>
        <w:pStyle w:val="Normal"/>
        <w:rPr>
          <w:b w:val="false"/>
        </w:rPr>
      </w:pPr>
      <w:r>
        <w:rPr>
          <w:b w:val="false"/>
        </w:rPr>
      </w:r>
    </w:p>
    <w:p>
      <w:pPr>
        <w:pStyle w:val="Normal"/>
        <w:rPr/>
      </w:pPr>
      <w:r>
        <w:rPr/>
        <w:t>Issue 641, 31 March 2004, page 2</w:t>
      </w:r>
    </w:p>
    <w:p>
      <w:pPr>
        <w:pStyle w:val="Normal"/>
        <w:rPr/>
      </w:pPr>
      <w:r>
        <w:rPr/>
      </w:r>
    </w:p>
    <w:p>
      <w:pPr>
        <w:pStyle w:val="Normal"/>
        <w:rPr/>
      </w:pPr>
      <w:r>
        <w:rPr/>
        <w:t xml:space="preserve">Letter.  </w:t>
      </w:r>
      <w:r>
        <w:rPr>
          <w:b w:val="false"/>
        </w:rPr>
        <w:t>Roger cross writes acknowledging the humour of recent galah recipes, but also recalling the experience of China in 1958 when Mao Tse-Tung ordered the entire population to kill birds on 15 January on the grounds that they ate the harvest.  The result was a vast upsurge in plant pests and disastrously reduced agricultural production.</w:t>
      </w:r>
    </w:p>
    <w:p>
      <w:pPr>
        <w:pStyle w:val="Normal"/>
        <w:rPr>
          <w:b w:val="false"/>
        </w:rPr>
      </w:pPr>
      <w:r>
        <w:rPr>
          <w:b w:val="false"/>
        </w:rPr>
      </w:r>
    </w:p>
    <w:p>
      <w:pPr>
        <w:pStyle w:val="Normal"/>
        <w:rPr/>
      </w:pPr>
      <w:r>
        <w:rPr/>
        <w:t>Burra Swimming Club</w:t>
      </w:r>
      <w:r>
        <w:rPr>
          <w:b w:val="false"/>
        </w:rPr>
        <w:t xml:space="preserve"> wound up the 2003-04 season on Friday night.  The club had 32 members, of whom nine were competitive members.  The club had attended two carnivals without snaring any trophies, but participants had learned much about competitive swimming.</w:t>
      </w:r>
    </w:p>
    <w:p>
      <w:pPr>
        <w:pStyle w:val="Normal"/>
        <w:rPr>
          <w:b w:val="false"/>
        </w:rPr>
      </w:pPr>
      <w:r>
        <w:rPr>
          <w:b w:val="false"/>
        </w:rPr>
      </w:r>
    </w:p>
    <w:p>
      <w:pPr>
        <w:pStyle w:val="Normal"/>
        <w:rPr/>
      </w:pPr>
      <w:r>
        <w:rPr/>
        <w:t>Issue 641, 31 March 2004, page 3</w:t>
      </w:r>
    </w:p>
    <w:p>
      <w:pPr>
        <w:pStyle w:val="Normal"/>
        <w:rPr/>
      </w:pPr>
      <w:r>
        <w:rPr/>
      </w:r>
    </w:p>
    <w:p>
      <w:pPr>
        <w:pStyle w:val="Normal"/>
        <w:rPr/>
      </w:pPr>
      <w:r>
        <w:rPr/>
        <w:t>Mongolata Gold</w:t>
      </w:r>
      <w:r>
        <w:rPr>
          <w:b w:val="false"/>
        </w:rPr>
        <w:t xml:space="preserve"> has moved into new premises at 1 Commercial Street.  It has a bigger space to display its range of malachite, crystals and minerals, as well as gemstone jewellery.  It has added solid pine furniture and other items, including doors painted by artist Jim Dunstan [photo] and pottery by Ronda [sic?] Dunstan.  Kevin and Barb are also continuing to offer mine tours and cemetery walks.</w:t>
      </w:r>
    </w:p>
    <w:p>
      <w:pPr>
        <w:pStyle w:val="Normal"/>
        <w:rPr>
          <w:b w:val="false"/>
        </w:rPr>
      </w:pPr>
      <w:r>
        <w:rPr>
          <w:b w:val="false"/>
        </w:rPr>
      </w:r>
    </w:p>
    <w:p>
      <w:pPr>
        <w:pStyle w:val="Normal"/>
        <w:rPr/>
      </w:pPr>
      <w:r>
        <w:rPr/>
        <w:t>Dee Lloyd &amp; Vanessa Read</w:t>
      </w:r>
      <w:r>
        <w:rPr>
          <w:b w:val="false"/>
        </w:rPr>
        <w:t xml:space="preserve"> have opened ‘Something Different’ in the former Saltbush Shop.  It offers recycled clothing, handbags, shoes, jewellery etc.  [Photo]</w:t>
      </w:r>
    </w:p>
    <w:p>
      <w:pPr>
        <w:pStyle w:val="Normal"/>
        <w:rPr>
          <w:b w:val="false"/>
        </w:rPr>
      </w:pPr>
      <w:r>
        <w:rPr>
          <w:b w:val="false"/>
        </w:rPr>
      </w:r>
    </w:p>
    <w:p>
      <w:pPr>
        <w:pStyle w:val="Normal"/>
        <w:rPr/>
      </w:pPr>
      <w:r>
        <w:rPr/>
        <w:t>Issue 641, 31 March 2004, page 5</w:t>
      </w:r>
    </w:p>
    <w:p>
      <w:pPr>
        <w:pStyle w:val="Normal"/>
        <w:rPr/>
      </w:pPr>
      <w:r>
        <w:rPr/>
      </w:r>
    </w:p>
    <w:p>
      <w:pPr>
        <w:pStyle w:val="Normal"/>
        <w:rPr/>
      </w:pPr>
      <w:r>
        <w:rPr/>
        <w:t>Tennis Grand Finals</w:t>
      </w:r>
    </w:p>
    <w:p>
      <w:pPr>
        <w:pStyle w:val="Normal"/>
        <w:rPr>
          <w:b w:val="false"/>
        </w:rPr>
      </w:pPr>
      <w:r>
        <w:rPr>
          <w:b w:val="false"/>
        </w:rPr>
        <w:t>A1</w:t>
        <w:tab/>
        <w:t>Andrews 15 defeated Spalding Red 5</w:t>
      </w:r>
    </w:p>
    <w:p>
      <w:pPr>
        <w:pStyle w:val="Normal"/>
        <w:rPr>
          <w:b w:val="false"/>
        </w:rPr>
      </w:pPr>
      <w:r>
        <w:rPr>
          <w:b w:val="false"/>
        </w:rPr>
        <w:t>A2</w:t>
        <w:tab/>
        <w:t>Hampton 13 defeated Booborowie Black 7</w:t>
      </w:r>
    </w:p>
    <w:p>
      <w:pPr>
        <w:pStyle w:val="Normal"/>
        <w:rPr>
          <w:b w:val="false"/>
        </w:rPr>
      </w:pPr>
      <w:r>
        <w:rPr>
          <w:b w:val="false"/>
        </w:rPr>
        <w:t>B Grade</w:t>
        <w:tab/>
        <w:t>Kooringa 12 defeated Hallett 8</w:t>
      </w:r>
    </w:p>
    <w:p>
      <w:pPr>
        <w:pStyle w:val="Normal"/>
        <w:rPr>
          <w:b w:val="false"/>
        </w:rPr>
      </w:pPr>
      <w:r>
        <w:rPr>
          <w:b w:val="false"/>
        </w:rPr>
        <w:t>Juniors</w:t>
        <w:tab/>
        <w:t>Booborowie 10 defeated Redbanks 2</w:t>
      </w:r>
    </w:p>
    <w:p>
      <w:pPr>
        <w:pStyle w:val="Normal"/>
        <w:rPr>
          <w:b w:val="false"/>
        </w:rPr>
      </w:pPr>
      <w:r>
        <w:rPr>
          <w:b w:val="false"/>
        </w:rPr>
      </w:r>
    </w:p>
    <w:p>
      <w:pPr>
        <w:pStyle w:val="Normal"/>
        <w:rPr/>
      </w:pPr>
      <w:r>
        <w:rPr/>
        <w:t>Issue 642, 7 April 2004, page 1</w:t>
      </w:r>
    </w:p>
    <w:p>
      <w:pPr>
        <w:pStyle w:val="Normal"/>
        <w:rPr/>
      </w:pPr>
      <w:r>
        <w:rPr/>
      </w:r>
    </w:p>
    <w:p>
      <w:pPr>
        <w:pStyle w:val="Normal"/>
        <w:rPr/>
      </w:pPr>
      <w:r>
        <w:rPr/>
        <w:t xml:space="preserve">The Kingston Street Bridge </w:t>
      </w:r>
      <w:r>
        <w:rPr>
          <w:b w:val="false"/>
        </w:rPr>
        <w:t>is to be strengthened.  The Council has appointed a contractor to begin work on the 1879 bridge.  Concrete work will begin on 19 April and is due to be completed by 17 May.  The steel work will follow.  The creek is to be drained between the weir and the causeway downstream.  Pumping has already begun.  The bike track has been closed for the duration of the work and the Senior Citizens’ Garden will also be closed.  It is expected the bridge itself will only have to be closed for one day, when the steel beams are placed beneath it.  There will then be a detour via Ayers, George and Thames Streets.  [Photo]</w:t>
      </w:r>
    </w:p>
    <w:p>
      <w:pPr>
        <w:pStyle w:val="Normal"/>
        <w:rPr>
          <w:b w:val="false"/>
        </w:rPr>
      </w:pPr>
      <w:r>
        <w:rPr>
          <w:lang w:val="en-AU" w:eastAsia="en-AU"/>
        </w:rPr>
        <w:drawing>
          <wp:inline distT="0" distB="0" distL="0" distR="0">
            <wp:extent cx="5695950" cy="2065020"/>
            <wp:effectExtent l="0" t="0" r="0" b="0"/>
            <wp:docPr id="3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 descr=""/>
                    <pic:cNvPicPr>
                      <a:picLocks noChangeAspect="1" noChangeArrowheads="1"/>
                    </pic:cNvPicPr>
                  </pic:nvPicPr>
                  <pic:blipFill>
                    <a:blip r:embed="rId77"/>
                    <a:srcRect l="-5" t="3391" r="-5" b="695"/>
                    <a:stretch>
                      <a:fillRect/>
                    </a:stretch>
                  </pic:blipFill>
                  <pic:spPr bwMode="auto">
                    <a:xfrm>
                      <a:off x="0" y="0"/>
                      <a:ext cx="5695950" cy="2065020"/>
                    </a:xfrm>
                    <a:prstGeom prst="rect">
                      <a:avLst/>
                    </a:prstGeom>
                    <a:noFill/>
                  </pic:spPr>
                </pic:pic>
              </a:graphicData>
            </a:graphic>
          </wp:inline>
        </w:drawing>
      </w:r>
    </w:p>
    <w:p>
      <w:pPr>
        <w:pStyle w:val="Normal"/>
        <w:rPr>
          <w:b w:val="false"/>
        </w:rPr>
      </w:pPr>
      <w:r>
        <w:rPr>
          <w:b w:val="false"/>
        </w:rPr>
      </w:r>
    </w:p>
    <w:p>
      <w:pPr>
        <w:pStyle w:val="Normal"/>
        <w:rPr/>
      </w:pPr>
      <w:r>
        <w:rPr/>
        <w:t xml:space="preserve">BCS.  </w:t>
      </w:r>
      <w:r>
        <w:rPr>
          <w:b w:val="false"/>
        </w:rPr>
        <w:t>Part of the old stone wall on the boundary of the school is currently being repaired.</w:t>
      </w:r>
    </w:p>
    <w:p>
      <w:pPr>
        <w:pStyle w:val="Normal"/>
        <w:rPr>
          <w:b w:val="false"/>
        </w:rPr>
      </w:pPr>
      <w:r>
        <w:rPr>
          <w:b w:val="false"/>
        </w:rPr>
      </w:r>
    </w:p>
    <w:p>
      <w:pPr>
        <w:pStyle w:val="Normal"/>
        <w:rPr/>
      </w:pPr>
      <w:r>
        <w:rPr/>
        <w:t xml:space="preserve">YAC </w:t>
      </w:r>
      <w:r>
        <w:rPr>
          <w:b w:val="false"/>
        </w:rPr>
        <w:t>is pleased with the response to the events that were organised for National Youth Week.</w:t>
      </w:r>
    </w:p>
    <w:p>
      <w:pPr>
        <w:pStyle w:val="Normal"/>
        <w:rPr>
          <w:b w:val="false"/>
        </w:rPr>
      </w:pPr>
      <w:r>
        <w:rPr>
          <w:b w:val="false"/>
        </w:rPr>
        <w:t>About 30 students attended the Speak Up Forum and 130 attended the Dance Party.  Goyder Council matched the $1,300 from the Office of Youth, to enable the events to be held.</w:t>
      </w:r>
    </w:p>
    <w:p>
      <w:pPr>
        <w:pStyle w:val="Normal"/>
        <w:rPr>
          <w:b w:val="false"/>
        </w:rPr>
      </w:pPr>
      <w:r>
        <w:rPr>
          <w:b w:val="false"/>
        </w:rPr>
      </w:r>
    </w:p>
    <w:p>
      <w:pPr>
        <w:pStyle w:val="Normal"/>
        <w:rPr/>
      </w:pPr>
      <w:r>
        <w:rPr/>
        <w:t>Issue 642, 7 April 2004, page 2</w:t>
      </w:r>
    </w:p>
    <w:p>
      <w:pPr>
        <w:pStyle w:val="Normal"/>
        <w:rPr/>
      </w:pPr>
      <w:r>
        <w:rPr/>
      </w:r>
    </w:p>
    <w:p>
      <w:pPr>
        <w:pStyle w:val="Normal"/>
        <w:rPr/>
      </w:pPr>
      <w:r>
        <w:rPr/>
        <w:t xml:space="preserve">Letter </w:t>
      </w:r>
      <w:r>
        <w:rPr>
          <w:b w:val="false"/>
        </w:rPr>
        <w:t>from (Red) Danny O’Brien, objecting to the fact that the students who were taught music privately outside the school were excluded from a music concert held for BCS students at the Community Sports Complex on 29 March.  Only students being taught privately at the school could participate.  This he believed was unfair discrimination.</w:t>
      </w:r>
    </w:p>
    <w:p>
      <w:pPr>
        <w:pStyle w:val="Normal"/>
        <w:rPr>
          <w:b w:val="false"/>
        </w:rPr>
      </w:pPr>
      <w:r>
        <w:rPr>
          <w:b w:val="false"/>
        </w:rPr>
      </w:r>
    </w:p>
    <w:p>
      <w:pPr>
        <w:pStyle w:val="Normal"/>
        <w:rPr/>
      </w:pPr>
      <w:r>
        <w:rPr/>
        <w:t xml:space="preserve">Letter.  </w:t>
      </w:r>
      <w:r>
        <w:rPr>
          <w:b w:val="false"/>
        </w:rPr>
        <w:t>Don Lloyd writes objecting to the loss of another piece of the town’s heritage in the removal of the railway bridge.  Why not raise it a metre instead of removing it?</w:t>
      </w:r>
    </w:p>
    <w:p>
      <w:pPr>
        <w:pStyle w:val="Normal"/>
        <w:rPr>
          <w:b w:val="false"/>
        </w:rPr>
      </w:pPr>
      <w:r>
        <w:rPr>
          <w:b w:val="false"/>
        </w:rPr>
      </w:r>
    </w:p>
    <w:p>
      <w:pPr>
        <w:pStyle w:val="Normal"/>
        <w:rPr/>
      </w:pPr>
      <w:r>
        <w:rPr/>
        <w:t xml:space="preserve">Burra Golf Club.  </w:t>
      </w:r>
      <w:r>
        <w:rPr>
          <w:b w:val="false"/>
        </w:rPr>
        <w:t>Reva Cullen recently took out all the summer golf trophies.</w:t>
      </w:r>
    </w:p>
    <w:p>
      <w:pPr>
        <w:pStyle w:val="Normal"/>
        <w:rPr>
          <w:b w:val="false"/>
        </w:rPr>
      </w:pPr>
      <w:r>
        <w:rPr>
          <w:b w:val="false"/>
        </w:rPr>
      </w:r>
    </w:p>
    <w:p>
      <w:pPr>
        <w:pStyle w:val="Normal"/>
        <w:rPr/>
      </w:pPr>
      <w:r>
        <w:rPr/>
        <w:t xml:space="preserve">Birth.  </w:t>
      </w:r>
      <w:r>
        <w:rPr>
          <w:b w:val="false"/>
        </w:rPr>
        <w:t>To Laura &amp; Paul Wedding on 31 March, a son, Riley Cooper.</w:t>
      </w:r>
    </w:p>
    <w:p>
      <w:pPr>
        <w:pStyle w:val="Normal"/>
        <w:rPr>
          <w:b w:val="false"/>
        </w:rPr>
      </w:pPr>
      <w:r>
        <w:rPr>
          <w:b w:val="false"/>
        </w:rPr>
      </w:r>
    </w:p>
    <w:p>
      <w:pPr>
        <w:pStyle w:val="Normal"/>
        <w:rPr>
          <w:b w:val="false"/>
        </w:rPr>
      </w:pPr>
      <w:r>
        <w:rPr/>
        <w:t xml:space="preserve">Birth.  </w:t>
      </w:r>
      <w:r>
        <w:rPr>
          <w:b w:val="false"/>
        </w:rPr>
        <w:t>To Dan &amp; Bec Schell on 29 March, a son, Jaxon Geoffrey.  A first grandchild for Karen &amp; Geoff Schell.</w:t>
      </w:r>
    </w:p>
    <w:p>
      <w:pPr>
        <w:pStyle w:val="Normal"/>
        <w:rPr>
          <w:b w:val="false"/>
        </w:rPr>
      </w:pPr>
      <w:r>
        <w:rPr>
          <w:b w:val="false"/>
        </w:rPr>
      </w:r>
    </w:p>
    <w:p>
      <w:pPr>
        <w:pStyle w:val="Normal"/>
        <w:rPr/>
      </w:pPr>
      <w:r>
        <w:rPr/>
        <w:t xml:space="preserve">Birth.  </w:t>
      </w:r>
      <w:r>
        <w:rPr>
          <w:b w:val="false"/>
        </w:rPr>
        <w:t>To Jodie &amp; David Hook on 7 January a daughter, Georgia.</w:t>
      </w:r>
    </w:p>
    <w:p>
      <w:pPr>
        <w:pStyle w:val="Normal"/>
        <w:rPr>
          <w:b w:val="false"/>
        </w:rPr>
      </w:pPr>
      <w:r>
        <w:rPr>
          <w:b w:val="false"/>
        </w:rPr>
      </w:r>
    </w:p>
    <w:p>
      <w:pPr>
        <w:pStyle w:val="Normal"/>
        <w:rPr/>
      </w:pPr>
      <w:r>
        <w:rPr/>
        <w:t xml:space="preserve">Marriage.  </w:t>
      </w:r>
      <w:r>
        <w:rPr>
          <w:b w:val="false"/>
        </w:rPr>
        <w:t>Adelaide 20 March</w:t>
      </w:r>
    </w:p>
    <w:p>
      <w:pPr>
        <w:pStyle w:val="Normal"/>
        <w:rPr>
          <w:b w:val="false"/>
        </w:rPr>
      </w:pPr>
      <w:r>
        <w:rPr>
          <w:b w:val="false"/>
        </w:rPr>
        <w:t>Kirsty Warnes, daughter of Sue &amp; Ian Warnes of Woolgangi, married Dennis Van Ruth.</w:t>
      </w:r>
    </w:p>
    <w:p>
      <w:pPr>
        <w:pStyle w:val="Normal"/>
        <w:rPr>
          <w:b w:val="false"/>
        </w:rPr>
      </w:pPr>
      <w:r>
        <w:rPr>
          <w:b w:val="false"/>
        </w:rPr>
      </w:r>
    </w:p>
    <w:p>
      <w:pPr>
        <w:pStyle w:val="Normal"/>
        <w:rPr/>
      </w:pPr>
      <w:r>
        <w:rPr/>
        <w:t xml:space="preserve">Obituary.  </w:t>
      </w:r>
      <w:r>
        <w:rPr>
          <w:b w:val="false"/>
        </w:rPr>
        <w:t>Pat Field.</w:t>
      </w:r>
    </w:p>
    <w:p>
      <w:pPr>
        <w:pStyle w:val="Normal"/>
        <w:rPr>
          <w:b w:val="false"/>
        </w:rPr>
      </w:pPr>
      <w:r>
        <w:rPr>
          <w:b w:val="false"/>
        </w:rPr>
        <w:t>[Born Patricia Mary Delany 2 September 1914 at Eastwood.  Married Darrell Field in 1940.  Buried Burra Cemetery 6 April 2004.]</w:t>
      </w:r>
    </w:p>
    <w:p>
      <w:pPr>
        <w:pStyle w:val="Normal"/>
        <w:rPr>
          <w:b w:val="false"/>
        </w:rPr>
      </w:pPr>
      <w:r>
        <w:rPr>
          <w:b w:val="false"/>
        </w:rPr>
      </w:r>
    </w:p>
    <w:p>
      <w:pPr>
        <w:pStyle w:val="Normal"/>
        <w:rPr/>
      </w:pPr>
      <w:r>
        <w:rPr/>
        <w:t>Issue 642, 7 April 2004, page 3</w:t>
      </w:r>
    </w:p>
    <w:p>
      <w:pPr>
        <w:pStyle w:val="Normal"/>
        <w:rPr/>
      </w:pPr>
      <w:r>
        <w:rPr/>
      </w:r>
    </w:p>
    <w:p>
      <w:pPr>
        <w:pStyle w:val="Normal"/>
        <w:rPr/>
      </w:pPr>
      <w:r>
        <w:rPr/>
        <w:t>Cockatoo Café</w:t>
      </w:r>
      <w:r>
        <w:rPr>
          <w:b w:val="false"/>
        </w:rPr>
        <w:t xml:space="preserve"> has celebrated its first birthday.</w:t>
      </w:r>
    </w:p>
    <w:p>
      <w:pPr>
        <w:pStyle w:val="Normal"/>
        <w:rPr>
          <w:b w:val="false"/>
        </w:rPr>
      </w:pPr>
      <w:r>
        <w:rPr>
          <w:b w:val="false"/>
        </w:rPr>
      </w:r>
    </w:p>
    <w:p>
      <w:pPr>
        <w:pStyle w:val="Normal"/>
        <w:rPr/>
      </w:pPr>
      <w:r>
        <w:rPr/>
        <w:t xml:space="preserve">Burra Community Library </w:t>
      </w:r>
      <w:r>
        <w:rPr>
          <w:b w:val="false"/>
        </w:rPr>
        <w:t>revamp has been completed.</w:t>
      </w:r>
    </w:p>
    <w:p>
      <w:pPr>
        <w:pStyle w:val="Normal"/>
        <w:rPr>
          <w:b w:val="false"/>
        </w:rPr>
      </w:pPr>
      <w:r>
        <w:rPr>
          <w:b w:val="false"/>
        </w:rPr>
      </w:r>
    </w:p>
    <w:p>
      <w:pPr>
        <w:pStyle w:val="Normal"/>
        <w:rPr/>
      </w:pPr>
      <w:r>
        <w:rPr/>
        <w:t>Issue 642, 7 April 2004, page 4</w:t>
      </w:r>
    </w:p>
    <w:p>
      <w:pPr>
        <w:pStyle w:val="Normal"/>
        <w:rPr/>
      </w:pPr>
      <w:r>
        <w:rPr/>
      </w:r>
    </w:p>
    <w:p>
      <w:pPr>
        <w:pStyle w:val="Normal"/>
        <w:rPr/>
      </w:pPr>
      <w:r>
        <w:rPr/>
        <w:t>Easter Messages</w:t>
      </w:r>
      <w:r>
        <w:rPr>
          <w:b w:val="false"/>
        </w:rPr>
        <w:t xml:space="preserve"> are printed from:</w:t>
      </w:r>
    </w:p>
    <w:p>
      <w:pPr>
        <w:pStyle w:val="Normal"/>
        <w:rPr>
          <w:b w:val="false"/>
        </w:rPr>
      </w:pPr>
      <w:r>
        <w:rPr>
          <w:b w:val="false"/>
        </w:rPr>
        <w:t>Fr L. Quinn of St Joseph’s Catholic Church</w:t>
      </w:r>
    </w:p>
    <w:p>
      <w:pPr>
        <w:pStyle w:val="Normal"/>
        <w:rPr>
          <w:b w:val="false"/>
        </w:rPr>
      </w:pPr>
      <w:r>
        <w:rPr>
          <w:b w:val="false"/>
        </w:rPr>
        <w:t>Rev. Frank Tuppin of Burra Uniting Church</w:t>
      </w:r>
    </w:p>
    <w:p>
      <w:pPr>
        <w:pStyle w:val="Normal"/>
        <w:rPr>
          <w:b w:val="false"/>
        </w:rPr>
      </w:pPr>
      <w:r>
        <w:rPr>
          <w:b w:val="false"/>
        </w:rPr>
        <w:t>Mary Woollacott for St Mary’s Anglican Church</w:t>
      </w:r>
    </w:p>
    <w:p>
      <w:pPr>
        <w:pStyle w:val="Normal"/>
        <w:rPr>
          <w:b w:val="false"/>
        </w:rPr>
      </w:pPr>
      <w:r>
        <w:rPr>
          <w:b w:val="false"/>
        </w:rPr>
        <w:t>Pastor Nigel Rosenzweig of Burra Lutheran Church</w:t>
      </w:r>
    </w:p>
    <w:p>
      <w:pPr>
        <w:pStyle w:val="Normal"/>
        <w:rPr>
          <w:b w:val="false"/>
        </w:rPr>
      </w:pPr>
      <w:r>
        <w:rPr>
          <w:b w:val="false"/>
        </w:rPr>
      </w:r>
    </w:p>
    <w:p>
      <w:pPr>
        <w:pStyle w:val="Normal"/>
        <w:rPr/>
      </w:pPr>
      <w:r>
        <w:rPr/>
        <w:t xml:space="preserve">Marriage.  </w:t>
      </w:r>
      <w:r>
        <w:rPr>
          <w:b w:val="false"/>
        </w:rPr>
        <w:t>St Barnabas’ Anglican Church, Clare, 20 March</w:t>
      </w:r>
    </w:p>
    <w:p>
      <w:pPr>
        <w:pStyle w:val="Normal"/>
        <w:rPr>
          <w:b w:val="false"/>
        </w:rPr>
      </w:pPr>
      <w:r>
        <w:rPr>
          <w:b w:val="false"/>
        </w:rPr>
        <w:t xml:space="preserve">Poppy Barrington-Case, daughter of Josephine Barrington-Case of Clare, married </w:t>
      </w:r>
    </w:p>
    <w:p>
      <w:pPr>
        <w:pStyle w:val="Normal"/>
        <w:rPr>
          <w:b w:val="false"/>
        </w:rPr>
      </w:pPr>
      <w:r>
        <w:rPr>
          <w:b w:val="false"/>
        </w:rPr>
        <w:t>Haydn Lines, son of Glan &amp; Daphne Lines of Mt Bryan.  [Photo]</w:t>
      </w:r>
    </w:p>
    <w:p>
      <w:pPr>
        <w:pStyle w:val="Normal"/>
        <w:rPr>
          <w:b w:val="false"/>
        </w:rPr>
      </w:pPr>
      <w:r>
        <w:rPr>
          <w:b w:val="false"/>
        </w:rPr>
      </w:r>
    </w:p>
    <w:p>
      <w:pPr>
        <w:pStyle w:val="Normal"/>
        <w:rPr/>
      </w:pPr>
      <w:r>
        <w:rPr/>
        <w:t xml:space="preserve">Marriage.  </w:t>
      </w:r>
      <w:r>
        <w:rPr>
          <w:b w:val="false"/>
        </w:rPr>
        <w:t>Brown’s Forest on 21 February</w:t>
      </w:r>
    </w:p>
    <w:p>
      <w:pPr>
        <w:pStyle w:val="Normal"/>
        <w:rPr>
          <w:b w:val="false"/>
        </w:rPr>
      </w:pPr>
      <w:r>
        <w:rPr>
          <w:b w:val="false"/>
        </w:rPr>
        <w:t>Alex Stockman, son of Helen &amp; Peter Stockman of Burra, married</w:t>
      </w:r>
    </w:p>
    <w:p>
      <w:pPr>
        <w:pStyle w:val="Normal"/>
        <w:rPr>
          <w:b w:val="false"/>
        </w:rPr>
      </w:pPr>
      <w:r>
        <w:rPr>
          <w:b w:val="false"/>
        </w:rPr>
        <w:t>Leanne Ellbourn, daughter of Jo &amp; Rob Ellbourn of Kapunda.  [Photo]</w:t>
      </w:r>
    </w:p>
    <w:p>
      <w:pPr>
        <w:pStyle w:val="Normal"/>
        <w:rPr>
          <w:b w:val="false"/>
        </w:rPr>
      </w:pPr>
      <w:r>
        <w:rPr>
          <w:b w:val="false"/>
        </w:rPr>
      </w:r>
    </w:p>
    <w:p>
      <w:pPr>
        <w:pStyle w:val="Normal"/>
        <w:rPr/>
      </w:pPr>
      <w:r>
        <w:rPr/>
        <w:t xml:space="preserve">Advt.  </w:t>
      </w:r>
      <w:r>
        <w:rPr>
          <w:b w:val="false"/>
        </w:rPr>
        <w:t>BRTBA Film Night at Burra Town Hall</w:t>
      </w:r>
    </w:p>
    <w:p>
      <w:pPr>
        <w:pStyle w:val="Normal"/>
        <w:rPr>
          <w:b w:val="false"/>
        </w:rPr>
      </w:pPr>
      <w:r>
        <w:rPr>
          <w:b w:val="false"/>
        </w:rPr>
        <w:t>28 April</w:t>
        <w:tab/>
        <w:tab/>
        <w:t xml:space="preserve">Mel Gibson’s </w:t>
      </w:r>
      <w:r>
        <w:rPr>
          <w:b w:val="false"/>
          <w:i/>
        </w:rPr>
        <w:t>The Passion of the Christ</w:t>
      </w:r>
    </w:p>
    <w:p>
      <w:pPr>
        <w:pStyle w:val="Normal"/>
        <w:rPr>
          <w:b w:val="false"/>
        </w:rPr>
      </w:pPr>
      <w:r>
        <w:rPr>
          <w:b w:val="false"/>
        </w:rPr>
      </w:r>
    </w:p>
    <w:p>
      <w:pPr>
        <w:pStyle w:val="Normal"/>
        <w:rPr/>
      </w:pPr>
      <w:r>
        <w:rPr/>
        <w:t>Issue 642, 7 April 2004, page 5</w:t>
      </w:r>
    </w:p>
    <w:p>
      <w:pPr>
        <w:pStyle w:val="Normal"/>
        <w:rPr/>
      </w:pPr>
      <w:r>
        <w:rPr/>
      </w:r>
    </w:p>
    <w:p>
      <w:pPr>
        <w:pStyle w:val="Normal"/>
        <w:rPr/>
      </w:pPr>
      <w:r>
        <w:rPr/>
        <w:t>Bowls Grand Finals</w:t>
      </w:r>
    </w:p>
    <w:p>
      <w:pPr>
        <w:pStyle w:val="Normal"/>
        <w:rPr>
          <w:b w:val="false"/>
        </w:rPr>
      </w:pPr>
      <w:r>
        <w:rPr>
          <w:b w:val="false"/>
        </w:rPr>
        <w:t>Division 1</w:t>
        <w:tab/>
        <w:t>Blyth 86 defeated Burra 59</w:t>
      </w:r>
    </w:p>
    <w:p>
      <w:pPr>
        <w:pStyle w:val="Normal"/>
        <w:rPr>
          <w:b w:val="false"/>
        </w:rPr>
      </w:pPr>
      <w:r>
        <w:rPr>
          <w:b w:val="false"/>
        </w:rPr>
        <w:tab/>
        <w:tab/>
        <w:t>This was the first Division 1 pennant to be won by Blyth since 1956.</w:t>
      </w:r>
    </w:p>
    <w:p>
      <w:pPr>
        <w:pStyle w:val="Normal"/>
        <w:rPr>
          <w:b w:val="false"/>
        </w:rPr>
      </w:pPr>
      <w:r>
        <w:rPr>
          <w:b w:val="false"/>
        </w:rPr>
        <w:t>Division 2 Red</w:t>
        <w:tab/>
        <w:t>Saddleworth Gold 73 defeated Auburn 70.</w:t>
      </w:r>
    </w:p>
    <w:p>
      <w:pPr>
        <w:pStyle w:val="Normal"/>
        <w:rPr>
          <w:b w:val="false"/>
        </w:rPr>
      </w:pPr>
      <w:r>
        <w:rPr>
          <w:b w:val="false"/>
        </w:rPr>
        <w:t>Division 2 White</w:t>
        <w:tab/>
        <w:t>Saddleworth Blue 79 defeated Booborowie 51</w:t>
      </w:r>
    </w:p>
    <w:p>
      <w:pPr>
        <w:pStyle w:val="Normal"/>
        <w:rPr>
          <w:b w:val="false"/>
        </w:rPr>
      </w:pPr>
      <w:r>
        <w:rPr>
          <w:b w:val="false"/>
        </w:rPr>
      </w:r>
    </w:p>
    <w:p>
      <w:pPr>
        <w:pStyle w:val="Normal"/>
        <w:rPr/>
      </w:pPr>
      <w:r>
        <w:rPr/>
        <w:t>Issue 643, 14 April 2004, page 1</w:t>
      </w:r>
    </w:p>
    <w:p>
      <w:pPr>
        <w:pStyle w:val="Normal"/>
        <w:rPr/>
      </w:pPr>
      <w:r>
        <w:rPr/>
      </w:r>
    </w:p>
    <w:p>
      <w:pPr>
        <w:pStyle w:val="Normal"/>
        <w:rPr/>
      </w:pPr>
      <w:r>
        <w:rPr/>
        <w:t xml:space="preserve">Bowls.  </w:t>
      </w:r>
      <w:r>
        <w:rPr>
          <w:b w:val="false"/>
        </w:rPr>
        <w:t>Masters Games</w:t>
      </w:r>
    </w:p>
    <w:p>
      <w:pPr>
        <w:pStyle w:val="Normal"/>
        <w:rPr>
          <w:b w:val="false"/>
        </w:rPr>
      </w:pPr>
      <w:r>
        <w:rPr>
          <w:b w:val="false"/>
        </w:rPr>
        <w:t>Easter Saturday</w:t>
        <w:tab/>
        <w:t>Men’s Fours</w:t>
        <w:tab/>
        <w:tab/>
        <w:t>Jamestown 108 defeated Burra 88</w:t>
      </w:r>
    </w:p>
    <w:p>
      <w:pPr>
        <w:pStyle w:val="Normal"/>
        <w:rPr>
          <w:b w:val="false"/>
        </w:rPr>
      </w:pPr>
      <w:r>
        <w:rPr>
          <w:b w:val="false"/>
        </w:rPr>
        <w:t>Easter Sunday</w:t>
        <w:tab/>
        <w:t>Cosmopolitan Fours</w:t>
        <w:tab/>
        <w:t>Two Burra teams played out for the title.</w:t>
      </w:r>
    </w:p>
    <w:p>
      <w:pPr>
        <w:pStyle w:val="Normal"/>
        <w:rPr>
          <w:b w:val="false"/>
        </w:rPr>
      </w:pPr>
      <w:r>
        <w:rPr>
          <w:b w:val="false"/>
        </w:rPr>
      </w:r>
    </w:p>
    <w:p>
      <w:pPr>
        <w:pStyle w:val="Normal"/>
        <w:rPr/>
      </w:pPr>
      <w:r>
        <w:rPr/>
        <w:t>Mokota Conservation Park</w:t>
      </w:r>
    </w:p>
    <w:p>
      <w:pPr>
        <w:pStyle w:val="Normal"/>
        <w:rPr/>
      </w:pPr>
      <w:r>
        <w:rPr>
          <w:b w:val="false"/>
        </w:rPr>
        <w:t>A controlled burn of 30 ha was trialled to investigate how best to control/reduce pest plants and increase the health and vigour of native grasses in the 455 ha park.  Dense ground cover had built up since the park was acquired in 1999, suppressing native grass regrowth and encouraging pest species.  Mokota is unusual among the state’s Conservation Parks because it is purely grassland.  The dominant species is iron grass (Lomandra multiflora) and it also has two nationally endangered species; the small scurf pea (Cullen parvum) and trailing hopbush (Dodonea procumbens).</w:t>
      </w:r>
    </w:p>
    <w:p>
      <w:pPr>
        <w:pStyle w:val="Normal"/>
        <w:rPr>
          <w:b w:val="false"/>
        </w:rPr>
      </w:pPr>
      <w:r>
        <w:rPr>
          <w:b w:val="false"/>
        </w:rPr>
      </w:r>
    </w:p>
    <w:p>
      <w:pPr>
        <w:pStyle w:val="Normal"/>
        <w:rPr/>
      </w:pPr>
      <w:r>
        <w:rPr/>
        <w:t>Issue 644, 21 April 2004, page 1</w:t>
      </w:r>
    </w:p>
    <w:p>
      <w:pPr>
        <w:pStyle w:val="Normal"/>
        <w:rPr/>
      </w:pPr>
      <w:r>
        <w:rPr/>
      </w:r>
    </w:p>
    <w:p>
      <w:pPr>
        <w:pStyle w:val="Normal"/>
        <w:rPr/>
      </w:pPr>
      <w:r>
        <w:rPr/>
        <w:t xml:space="preserve">Fire.  </w:t>
      </w:r>
      <w:r>
        <w:rPr>
          <w:b w:val="false"/>
        </w:rPr>
        <w:t>A truck that was refuelling caught fire on Cactus Farm just south of Burra on Thursday.  The fire spread rapidly southeast, destroying a haystack, before blowing across paddocks and into Princess Royal, where it ran for several kilometres before being stopped.  James Reilly was taken to Adelaide for treatment to his burns and his father Matt Reilly suffered burns to his hands from ripping burning clothing from James.  Burra Police, MFS and CFS along with units from Baldina, Mt Bryan, Booborowie, Farrell Flat, Spalding and Clare attended.  [Photo]</w:t>
      </w:r>
    </w:p>
    <w:p>
      <w:pPr>
        <w:pStyle w:val="Normal"/>
        <w:rPr>
          <w:b w:val="false"/>
        </w:rPr>
      </w:pPr>
      <w:r>
        <w:rPr>
          <w:b w:val="false"/>
        </w:rPr>
      </w:r>
    </w:p>
    <w:p>
      <w:pPr>
        <w:pStyle w:val="Normal"/>
        <w:rPr/>
      </w:pPr>
      <w:r>
        <w:rPr/>
        <w:t xml:space="preserve">Kingston St Bridge.  </w:t>
      </w:r>
      <w:r>
        <w:rPr>
          <w:b w:val="false"/>
        </w:rPr>
        <w:t>Preparatory work has begun for the strengthening of the bridge, with access to the site being organised.</w:t>
      </w:r>
    </w:p>
    <w:p>
      <w:pPr>
        <w:pStyle w:val="Normal"/>
        <w:rPr>
          <w:b w:val="false"/>
        </w:rPr>
      </w:pPr>
      <w:r>
        <w:rPr>
          <w:b w:val="false"/>
        </w:rPr>
      </w:r>
    </w:p>
    <w:p>
      <w:pPr>
        <w:pStyle w:val="Normal"/>
        <w:rPr/>
      </w:pPr>
      <w:r>
        <w:rPr/>
        <w:t xml:space="preserve">BBH Football.  </w:t>
      </w:r>
      <w:r>
        <w:rPr>
          <w:b w:val="false"/>
        </w:rPr>
        <w:t>The A Grade team started the year with a win on Saturday, when they defeated North Clare 9.10 to 7.7.  This is the team’s first win since defeating Eudunda at the start of the 2002 season.</w:t>
      </w:r>
    </w:p>
    <w:p>
      <w:pPr>
        <w:pStyle w:val="Normal"/>
        <w:rPr>
          <w:b w:val="false"/>
        </w:rPr>
      </w:pPr>
      <w:r>
        <w:rPr>
          <w:b w:val="false"/>
        </w:rPr>
      </w:r>
    </w:p>
    <w:p>
      <w:pPr>
        <w:pStyle w:val="Normal"/>
        <w:rPr/>
      </w:pPr>
      <w:r>
        <w:rPr/>
        <w:t xml:space="preserve">Birth.  </w:t>
      </w:r>
      <w:r>
        <w:rPr>
          <w:b w:val="false"/>
        </w:rPr>
        <w:t>To Jodie &amp; Nick Pearce on 26 March, a son, Ashton Thomas.</w:t>
      </w:r>
    </w:p>
    <w:p>
      <w:pPr>
        <w:pStyle w:val="Normal"/>
        <w:rPr>
          <w:b w:val="false"/>
        </w:rPr>
      </w:pPr>
      <w:r>
        <w:rPr>
          <w:b w:val="false"/>
        </w:rPr>
      </w:r>
    </w:p>
    <w:p>
      <w:pPr>
        <w:pStyle w:val="Normal"/>
        <w:rPr>
          <w:b w:val="false"/>
        </w:rPr>
      </w:pPr>
      <w:r>
        <w:rPr/>
        <w:t xml:space="preserve">Birth.  </w:t>
      </w:r>
      <w:r>
        <w:rPr>
          <w:b w:val="false"/>
        </w:rPr>
        <w:t>To Jeffrey Price &amp; Nicole Hussey on 3 April, a son, Jasper Ryan.</w:t>
      </w:r>
    </w:p>
    <w:p>
      <w:pPr>
        <w:pStyle w:val="Normal"/>
        <w:rPr>
          <w:b w:val="false"/>
        </w:rPr>
      </w:pPr>
      <w:r>
        <w:rPr>
          <w:b w:val="false"/>
        </w:rPr>
      </w:r>
    </w:p>
    <w:p>
      <w:pPr>
        <w:pStyle w:val="Normal"/>
        <w:rPr/>
      </w:pPr>
      <w:r>
        <w:rPr/>
        <w:t xml:space="preserve">Obituary.  </w:t>
      </w:r>
      <w:r>
        <w:rPr>
          <w:b w:val="false"/>
        </w:rPr>
        <w:t>Eric McKenna died on 3 April.  He was an art and antique dealer who started in the second hand business in Burra, with a shop in what is now known as the Pharaoh’s Tomb and Burra Antique Centre in 1955*.  Later he moved to Adelaide, where he continued to deal in art and antiques.</w:t>
      </w:r>
    </w:p>
    <w:p>
      <w:pPr>
        <w:pStyle w:val="Normal"/>
        <w:rPr>
          <w:b w:val="false"/>
        </w:rPr>
      </w:pPr>
      <w:r>
        <w:rPr>
          <w:b w:val="false"/>
        </w:rPr>
        <w:t>[I would not place great reliance on this date.  Topsfield’s Butcher shop was in that building and was still operating when Topsfield’s sold their business to F. &amp; J. McLean in 1972.  Check on the possibility of the small shop immediately north of the butcher’s.  There is an advertisement for a sale for McKenna in November 1955, which may indicate when he left.]</w:t>
      </w:r>
    </w:p>
    <w:p>
      <w:pPr>
        <w:pStyle w:val="Normal"/>
        <w:rPr>
          <w:b w:val="false"/>
        </w:rPr>
      </w:pPr>
      <w:r>
        <w:rPr>
          <w:b w:val="false"/>
        </w:rPr>
      </w:r>
    </w:p>
    <w:p>
      <w:pPr>
        <w:pStyle w:val="Normal"/>
        <w:rPr/>
      </w:pPr>
      <w:r>
        <w:rPr/>
        <w:t>Issue 644, 21 April 2004, page 2</w:t>
      </w:r>
    </w:p>
    <w:p>
      <w:pPr>
        <w:pStyle w:val="Normal"/>
        <w:rPr>
          <w:b w:val="false"/>
        </w:rPr>
      </w:pPr>
      <w:r>
        <w:rPr>
          <w:b w:val="false"/>
        </w:rPr>
      </w:r>
    </w:p>
    <w:p>
      <w:pPr>
        <w:pStyle w:val="Normal"/>
        <w:rPr/>
      </w:pPr>
      <w:r>
        <w:rPr/>
        <w:t xml:space="preserve">Scott &amp; Petra Donaldson </w:t>
      </w:r>
      <w:r>
        <w:rPr>
          <w:b w:val="false"/>
        </w:rPr>
        <w:t>were farewelled from Burra recently.  They have shifted to Victoria, where Scott will join his father in business.</w:t>
      </w:r>
    </w:p>
    <w:p>
      <w:pPr>
        <w:pStyle w:val="Normal"/>
        <w:rPr>
          <w:b w:val="false"/>
        </w:rPr>
      </w:pPr>
      <w:r>
        <w:rPr>
          <w:b w:val="false"/>
        </w:rPr>
      </w:r>
    </w:p>
    <w:p>
      <w:pPr>
        <w:pStyle w:val="Normal"/>
        <w:rPr/>
      </w:pPr>
      <w:r>
        <w:rPr/>
        <w:t xml:space="preserve">Marriage.  </w:t>
      </w:r>
      <w:r>
        <w:rPr>
          <w:b w:val="false"/>
        </w:rPr>
        <w:t>Auburn 25 April</w:t>
      </w:r>
    </w:p>
    <w:p>
      <w:pPr>
        <w:pStyle w:val="Normal"/>
        <w:rPr/>
      </w:pPr>
      <w:r>
        <w:rPr>
          <w:b w:val="false"/>
        </w:rPr>
        <w:t>Sueann Devries will marry Luke Scobie.  Sueann teaches at BCS.  [Her name has previously been recorded as Sue-Ann DeVries or De Vries.]</w:t>
      </w:r>
    </w:p>
    <w:p>
      <w:pPr>
        <w:pStyle w:val="Normal"/>
        <w:rPr>
          <w:b w:val="false"/>
        </w:rPr>
      </w:pPr>
      <w:r>
        <w:rPr>
          <w:b w:val="false"/>
        </w:rPr>
      </w:r>
    </w:p>
    <w:p>
      <w:pPr>
        <w:pStyle w:val="Normal"/>
        <w:rPr/>
      </w:pPr>
      <w:r>
        <w:rPr/>
        <w:t xml:space="preserve">Letter.  </w:t>
      </w:r>
      <w:r>
        <w:rPr>
          <w:b w:val="false"/>
        </w:rPr>
        <w:t xml:space="preserve">Barbara Rayner of Hallett writes </w:t>
      </w:r>
      <w:r>
        <w:rPr>
          <w:b w:val="false"/>
          <w:i/>
        </w:rPr>
        <w:t>re</w:t>
      </w:r>
      <w:r>
        <w:rPr>
          <w:b w:val="false"/>
        </w:rPr>
        <w:t xml:space="preserve"> galah recipes.  She recalls many years ago that her father used to shoot ducks and even the occasional bush turkey that ended up on their table.  Failing that, he sometimes returned with a bag of galahs that the children then had to pluck – a very difficult process.  She has since been told that they should have skinned the birds, but that advice came too late.  The birds were stewed with onions and herbs and were then regarded as a treat and were not tough.</w:t>
      </w:r>
    </w:p>
    <w:p>
      <w:pPr>
        <w:pStyle w:val="Normal"/>
        <w:rPr>
          <w:b w:val="false"/>
        </w:rPr>
      </w:pPr>
      <w:r>
        <w:rPr>
          <w:b w:val="false"/>
        </w:rPr>
      </w:r>
    </w:p>
    <w:p>
      <w:pPr>
        <w:pStyle w:val="Normal"/>
        <w:rPr/>
      </w:pPr>
      <w:r>
        <w:rPr/>
        <w:t>Issue 644, 21 April 2004, page 3</w:t>
      </w:r>
    </w:p>
    <w:p>
      <w:pPr>
        <w:pStyle w:val="Normal"/>
        <w:rPr/>
      </w:pPr>
      <w:r>
        <w:rPr/>
      </w:r>
    </w:p>
    <w:p>
      <w:pPr>
        <w:pStyle w:val="Normal"/>
        <w:rPr/>
      </w:pPr>
      <w:r>
        <w:rPr/>
        <w:t>John Maidment</w:t>
      </w:r>
      <w:r>
        <w:rPr>
          <w:b w:val="false"/>
        </w:rPr>
        <w:t xml:space="preserve"> recently located a large echidna in the toilet of the Bazaar building.  It seems to have become trapped there.  It was subsequently released by National Parks and Wildlife officers in a more suitable environment.  [Photo]</w:t>
      </w:r>
    </w:p>
    <w:p>
      <w:pPr>
        <w:pStyle w:val="Normal"/>
        <w:rPr>
          <w:b w:val="false"/>
        </w:rPr>
      </w:pPr>
      <w:r>
        <w:rPr>
          <w:b w:val="false"/>
        </w:rPr>
      </w:r>
    </w:p>
    <w:p>
      <w:pPr>
        <w:pStyle w:val="Normal"/>
        <w:rPr/>
      </w:pPr>
      <w:r>
        <w:rPr/>
        <w:t>Goyder Council</w:t>
      </w:r>
      <w:r>
        <w:rPr>
          <w:b w:val="false"/>
        </w:rPr>
        <w:t xml:space="preserve"> honoured two retiring Councillors at a special presentation at Burra Hotel on 20 April.  Dennis Keller served on the Robertstown DC 1977-97 before becoming the first Chairman of the Regional Council of Goyder, 1997-2004.   Graham Kellock served on Burra Burra DC 1985-97 before becoming Deputy Chairman of the Regional Council of Goyder 1997-2004.  [Photo]</w:t>
      </w:r>
    </w:p>
    <w:p>
      <w:pPr>
        <w:pStyle w:val="Normal"/>
        <w:rPr>
          <w:b w:val="false"/>
        </w:rPr>
      </w:pPr>
      <w:r>
        <w:rPr>
          <w:b w:val="false"/>
        </w:rPr>
      </w:r>
    </w:p>
    <w:p>
      <w:pPr>
        <w:pStyle w:val="Normal"/>
        <w:rPr/>
      </w:pPr>
      <w:r>
        <w:rPr/>
        <w:t>Issue 644, 21 April 2004, page 11</w:t>
      </w:r>
    </w:p>
    <w:p>
      <w:pPr>
        <w:pStyle w:val="Normal"/>
        <w:rPr/>
      </w:pPr>
      <w:r>
        <w:rPr/>
      </w:r>
    </w:p>
    <w:p>
      <w:pPr>
        <w:pStyle w:val="Normal"/>
        <w:rPr/>
      </w:pPr>
      <w:r>
        <w:rPr/>
        <w:t xml:space="preserve">Notice.  </w:t>
      </w:r>
      <w:r>
        <w:rPr>
          <w:b w:val="false"/>
        </w:rPr>
        <w:t>The Regional Council of Goyder.  Peter John Niemz has been declared elected to the vacancy of Councillor of Robertstown Ward.</w:t>
      </w:r>
    </w:p>
    <w:p>
      <w:pPr>
        <w:pStyle w:val="Normal"/>
        <w:rPr>
          <w:b w:val="false"/>
        </w:rPr>
      </w:pPr>
      <w:r>
        <w:rPr>
          <w:b w:val="false"/>
        </w:rPr>
      </w:r>
    </w:p>
    <w:p>
      <w:pPr>
        <w:pStyle w:val="Normal"/>
        <w:rPr/>
      </w:pPr>
      <w:r>
        <w:rPr/>
        <w:t>Issue 645, 28 April 2004, page 1</w:t>
      </w:r>
    </w:p>
    <w:p>
      <w:pPr>
        <w:pStyle w:val="Normal"/>
        <w:rPr/>
      </w:pPr>
      <w:r>
        <w:rPr/>
      </w:r>
    </w:p>
    <w:p>
      <w:pPr>
        <w:pStyle w:val="Normal"/>
        <w:rPr/>
      </w:pPr>
      <w:r>
        <w:rPr/>
        <w:t>The Anzac Dawn Service</w:t>
      </w:r>
      <w:r>
        <w:rPr>
          <w:b w:val="false"/>
        </w:rPr>
        <w:t xml:space="preserve"> was well attended on a chilly morning.  Fr Laurie Quinn was in charge.</w:t>
      </w:r>
    </w:p>
    <w:p>
      <w:pPr>
        <w:pStyle w:val="Normal"/>
        <w:rPr>
          <w:b w:val="false"/>
        </w:rPr>
      </w:pPr>
      <w:r>
        <w:rPr>
          <w:b w:val="false"/>
        </w:rPr>
      </w:r>
    </w:p>
    <w:p>
      <w:pPr>
        <w:pStyle w:val="Normal"/>
        <w:rPr/>
      </w:pPr>
      <w:r>
        <w:rPr/>
        <w:t>Burra Picnic Race Club</w:t>
      </w:r>
    </w:p>
    <w:p>
      <w:pPr>
        <w:pStyle w:val="Normal"/>
        <w:rPr>
          <w:b w:val="false"/>
        </w:rPr>
      </w:pPr>
      <w:r>
        <w:rPr>
          <w:b w:val="false"/>
        </w:rPr>
        <w:t>Life Member, John Oates writes of the committee’s desire to have one last meeting in 2005.  Dwindling numbers of committee members makes it likely that would be the last meeting – and even that is dependent on being able to obtain public liability insurance at a reasonable cost.</w:t>
      </w:r>
    </w:p>
    <w:p>
      <w:pPr>
        <w:pStyle w:val="Normal"/>
        <w:rPr>
          <w:b w:val="false"/>
        </w:rPr>
      </w:pPr>
      <w:r>
        <w:rPr>
          <w:b w:val="false"/>
        </w:rPr>
      </w:r>
    </w:p>
    <w:p>
      <w:pPr>
        <w:pStyle w:val="Normal"/>
        <w:rPr/>
      </w:pPr>
      <w:r>
        <w:rPr/>
        <w:t xml:space="preserve">AGL </w:t>
      </w:r>
      <w:r>
        <w:rPr>
          <w:b w:val="false"/>
        </w:rPr>
        <w:t>is considering a major expansion of its Hallett power plant.  It has lodged a development application that would more than double the generating capacity of the gas fired peaking power plant.  This reflects the view that demand for peaking power generating capacity will continue to grow.  Development plans and consultations would take to the end of 2005 and actual building, if work goes ahead, would not be completed before late 2007 or early 2008.</w:t>
      </w:r>
    </w:p>
    <w:p>
      <w:pPr>
        <w:pStyle w:val="Normal"/>
        <w:rPr>
          <w:b w:val="false"/>
        </w:rPr>
      </w:pPr>
      <w:r>
        <w:rPr>
          <w:b w:val="false"/>
        </w:rPr>
      </w:r>
    </w:p>
    <w:p>
      <w:pPr>
        <w:pStyle w:val="Normal"/>
        <w:rPr/>
      </w:pPr>
      <w:r>
        <w:rPr/>
        <w:t>Issue 645, 28 April 2004, page 2</w:t>
      </w:r>
    </w:p>
    <w:p>
      <w:pPr>
        <w:pStyle w:val="Normal"/>
        <w:rPr/>
      </w:pPr>
      <w:r>
        <w:rPr/>
      </w:r>
    </w:p>
    <w:p>
      <w:pPr>
        <w:pStyle w:val="Normal"/>
        <w:rPr/>
      </w:pPr>
      <w:r>
        <w:rPr/>
        <w:t>Sandy Taylor</w:t>
      </w:r>
      <w:r>
        <w:rPr>
          <w:b w:val="false"/>
        </w:rPr>
        <w:t xml:space="preserve"> writes to thank Burra for being so welcoming and supportive of a single mother with three children.  She is about to move on.</w:t>
      </w:r>
    </w:p>
    <w:p>
      <w:pPr>
        <w:pStyle w:val="Normal"/>
        <w:rPr>
          <w:b w:val="false"/>
        </w:rPr>
      </w:pPr>
      <w:r>
        <w:rPr>
          <w:b w:val="false"/>
        </w:rPr>
      </w:r>
    </w:p>
    <w:p>
      <w:pPr>
        <w:pStyle w:val="Normal"/>
        <w:rPr/>
      </w:pPr>
      <w:r>
        <w:rPr/>
        <w:t>Burra Senior citizens</w:t>
      </w:r>
      <w:r>
        <w:rPr>
          <w:b w:val="false"/>
        </w:rPr>
        <w:t xml:space="preserve"> celebrated Anzac Day at their April meeting with many stories of the war.  Included in their number were Ben Kotz, Jack Oates and Bill Hughes, who were enlisted WWII soldiers.  Laurel Neill and Aileen Kelly recalled knitting socks for the Defence Forces Comfort Fund during WWII.</w:t>
      </w:r>
    </w:p>
    <w:p>
      <w:pPr>
        <w:pStyle w:val="Normal"/>
        <w:rPr>
          <w:b w:val="false"/>
        </w:rPr>
      </w:pPr>
      <w:r>
        <w:rPr>
          <w:b w:val="false"/>
        </w:rPr>
      </w:r>
    </w:p>
    <w:p>
      <w:pPr>
        <w:pStyle w:val="Normal"/>
        <w:rPr/>
      </w:pPr>
      <w:r>
        <w:rPr/>
        <w:t xml:space="preserve">Cameron Paul </w:t>
      </w:r>
      <w:r>
        <w:rPr>
          <w:b w:val="false"/>
        </w:rPr>
        <w:t>is the recently appointed Livestock salesperson for Landmark in Burra.  He replaces Scott Donaldson and comes to Burra from Melrose.  [Photo]</w:t>
      </w:r>
    </w:p>
    <w:p>
      <w:pPr>
        <w:pStyle w:val="Normal"/>
        <w:rPr>
          <w:b w:val="false"/>
        </w:rPr>
      </w:pPr>
      <w:r>
        <w:rPr>
          <w:b w:val="false"/>
        </w:rPr>
      </w:r>
    </w:p>
    <w:p>
      <w:pPr>
        <w:pStyle w:val="Normal"/>
        <w:rPr/>
      </w:pPr>
      <w:r>
        <w:rPr/>
        <w:t>Issue 645, 28 April 2004, page 3</w:t>
      </w:r>
    </w:p>
    <w:p>
      <w:pPr>
        <w:pStyle w:val="Normal"/>
        <w:rPr/>
      </w:pPr>
      <w:r>
        <w:rPr/>
      </w:r>
    </w:p>
    <w:p>
      <w:pPr>
        <w:pStyle w:val="Normal"/>
        <w:rPr/>
      </w:pPr>
      <w:r>
        <w:rPr/>
        <w:t xml:space="preserve">Advertorial.  </w:t>
      </w:r>
      <w:r>
        <w:rPr>
          <w:b w:val="false"/>
        </w:rPr>
        <w:t>The Pharaoh’s Tomb &amp; Burra Antique Centre is celebrating its 10</w:t>
      </w:r>
      <w:r>
        <w:rPr>
          <w:b w:val="false"/>
          <w:vertAlign w:val="superscript"/>
        </w:rPr>
        <w:t>th</w:t>
      </w:r>
      <w:r>
        <w:rPr>
          <w:b w:val="false"/>
        </w:rPr>
        <w:t xml:space="preserve"> anniversary.  It is run by Stuart and Ruth Norris.  [Photo]</w:t>
      </w:r>
    </w:p>
    <w:p>
      <w:pPr>
        <w:pStyle w:val="Normal"/>
        <w:rPr>
          <w:b w:val="false"/>
        </w:rPr>
      </w:pPr>
      <w:r>
        <w:rPr>
          <w:b w:val="false"/>
        </w:rPr>
      </w:r>
    </w:p>
    <w:p>
      <w:pPr>
        <w:pStyle w:val="Normal"/>
        <w:rPr/>
      </w:pPr>
      <w:r>
        <w:rPr/>
        <w:t xml:space="preserve">The Mothers’ Union of St Mary’s Church </w:t>
      </w:r>
      <w:r>
        <w:rPr>
          <w:b w:val="false"/>
        </w:rPr>
        <w:t>organised a Teddy Bears’ Picnic on the banks of the creek on Tuesday 27 April for Burra Kindergarten children.</w:t>
      </w:r>
    </w:p>
    <w:p>
      <w:pPr>
        <w:pStyle w:val="Normal"/>
        <w:rPr>
          <w:b w:val="false"/>
        </w:rPr>
      </w:pPr>
      <w:r>
        <w:rPr>
          <w:b w:val="false"/>
        </w:rPr>
      </w:r>
    </w:p>
    <w:p>
      <w:pPr>
        <w:pStyle w:val="Normal"/>
        <w:rPr/>
      </w:pPr>
      <w:r>
        <w:rPr/>
        <w:t>Issue 645, 28 April 2004, Supplement</w:t>
      </w:r>
    </w:p>
    <w:p>
      <w:pPr>
        <w:pStyle w:val="Normal"/>
        <w:rPr/>
      </w:pPr>
      <w:r>
        <w:rPr/>
      </w:r>
    </w:p>
    <w:p>
      <w:pPr>
        <w:pStyle w:val="Normal"/>
        <w:rPr>
          <w:b w:val="false"/>
        </w:rPr>
      </w:pPr>
      <w:r>
        <w:rPr>
          <w:b w:val="false"/>
        </w:rPr>
        <w:t>A3 folded to make four pages: Visitor’s Guide to Burra Antique Fair.</w:t>
      </w:r>
    </w:p>
    <w:p>
      <w:pPr>
        <w:pStyle w:val="Normal"/>
        <w:rPr>
          <w:b w:val="false"/>
        </w:rPr>
      </w:pPr>
      <w:r>
        <w:rPr>
          <w:b w:val="false"/>
        </w:rPr>
      </w:r>
    </w:p>
    <w:p>
      <w:pPr>
        <w:pStyle w:val="Normal"/>
        <w:rPr/>
      </w:pPr>
      <w:r>
        <w:rPr/>
        <w:t>Issue 646, 5 May 2004, page 1</w:t>
      </w:r>
    </w:p>
    <w:p>
      <w:pPr>
        <w:pStyle w:val="Normal"/>
        <w:rPr>
          <w:b w:val="false"/>
        </w:rPr>
      </w:pPr>
      <w:r>
        <w:rPr>
          <w:b w:val="false"/>
        </w:rPr>
      </w:r>
    </w:p>
    <w:p>
      <w:pPr>
        <w:pStyle w:val="Normal"/>
        <w:rPr/>
      </w:pPr>
      <w:r>
        <w:rPr/>
        <w:t>Princess Royal Feedlot</w:t>
      </w:r>
    </w:p>
    <w:p>
      <w:pPr>
        <w:pStyle w:val="Normal"/>
        <w:rPr>
          <w:b w:val="false"/>
        </w:rPr>
      </w:pPr>
      <w:r>
        <w:rPr>
          <w:b w:val="false"/>
        </w:rPr>
        <w:t xml:space="preserve">The owner of Princess Royal Station, Simon Rowe, says there will be no increased traffic along Ayers Street in Burra as a result of the proposed feedlot on the property.  Plans for the lot have been put out for public consultation by Goyder Council.  Trucks will use the Old Adelaide Road entrance.  Some local residents of Ayers Street have started a petition asking for a load limit on Ayers Street.  Jenny Carter says that heavy commercial traffic to and from Princess Royal has been increasing for some months.  The application before Council does not make clear what route the feedlot trucks would take.  </w:t>
      </w:r>
    </w:p>
    <w:p>
      <w:pPr>
        <w:pStyle w:val="Normal"/>
        <w:rPr>
          <w:b w:val="false"/>
        </w:rPr>
      </w:pPr>
      <w:r>
        <w:rPr>
          <w:b w:val="false"/>
        </w:rPr>
        <w:t>Roger Cross, who owns two properties on Ayers Street, has lodged an objection to heavy traffic such as B-doubles using Ayers Street, saying that their vibrations would damage old cottages along the street with earth foundations and also the miners’ dugouts.  There would also be dangers for children, pedestrians and cars passing trucks on the narrow road.  Des Woolley, another resident of the street, says it is too narrow and too lightly built for the mass of vehicles the proposal would generate – added to which, he fears that much of the traffic would be nocturnal.</w:t>
      </w:r>
    </w:p>
    <w:p>
      <w:pPr>
        <w:pStyle w:val="Normal"/>
        <w:rPr>
          <w:b w:val="false"/>
        </w:rPr>
      </w:pPr>
      <w:r>
        <w:rPr>
          <w:b w:val="false"/>
        </w:rPr>
      </w:r>
    </w:p>
    <w:p>
      <w:pPr>
        <w:pStyle w:val="Normal"/>
        <w:rPr/>
      </w:pPr>
      <w:r>
        <w:rPr/>
        <w:t>Constable Anthony Baldino</w:t>
      </w:r>
      <w:r>
        <w:rPr>
          <w:b w:val="false"/>
        </w:rPr>
        <w:t xml:space="preserve"> is the new police officer at the Burra station.  He transferred recently from Pt Augusta with his wife and 2-year-old daughter.</w:t>
      </w:r>
    </w:p>
    <w:p>
      <w:pPr>
        <w:pStyle w:val="Normal"/>
        <w:rPr>
          <w:b w:val="false"/>
        </w:rPr>
      </w:pPr>
      <w:r>
        <w:rPr>
          <w:b w:val="false"/>
        </w:rPr>
      </w:r>
    </w:p>
    <w:p>
      <w:pPr>
        <w:pStyle w:val="Normal"/>
        <w:rPr>
          <w:b w:val="false"/>
        </w:rPr>
      </w:pPr>
      <w:r>
        <w:rPr/>
        <w:t>Annie’s Lane Clare Valley Tourism Awards</w:t>
      </w:r>
    </w:p>
    <w:p>
      <w:pPr>
        <w:pStyle w:val="Normal"/>
        <w:rPr>
          <w:b w:val="false"/>
        </w:rPr>
      </w:pPr>
      <w:r>
        <w:rPr>
          <w:b w:val="false"/>
        </w:rPr>
        <w:t>Gaslight Collectables &amp; Old Books won the Associated Tourism Business Award.</w:t>
      </w:r>
    </w:p>
    <w:p>
      <w:pPr>
        <w:pStyle w:val="Normal"/>
        <w:rPr>
          <w:b w:val="false"/>
        </w:rPr>
      </w:pPr>
      <w:r>
        <w:rPr>
          <w:b w:val="false"/>
        </w:rPr>
        <w:t>Stephanie Crowley won an award for courtesy.</w:t>
      </w:r>
    </w:p>
    <w:p>
      <w:pPr>
        <w:pStyle w:val="Normal"/>
        <w:rPr>
          <w:b w:val="false"/>
        </w:rPr>
      </w:pPr>
      <w:r>
        <w:rPr>
          <w:b w:val="false"/>
        </w:rPr>
      </w:r>
    </w:p>
    <w:p>
      <w:pPr>
        <w:pStyle w:val="Normal"/>
        <w:rPr/>
      </w:pPr>
      <w:r>
        <w:rPr/>
        <w:t>Issue 646, 5 May 2004, page 2</w:t>
      </w:r>
    </w:p>
    <w:p>
      <w:pPr>
        <w:pStyle w:val="Normal"/>
        <w:rPr/>
      </w:pPr>
      <w:r>
        <w:rPr/>
      </w:r>
    </w:p>
    <w:p>
      <w:pPr>
        <w:pStyle w:val="Normal"/>
        <w:rPr/>
      </w:pPr>
      <w:r>
        <w:rPr/>
        <w:t xml:space="preserve">Elaine &amp; Alan Ogden </w:t>
      </w:r>
      <w:r>
        <w:rPr>
          <w:b w:val="false"/>
        </w:rPr>
        <w:t>became Australian citizens at a ceremony at the Goyder Council offices on 1 April.</w:t>
      </w:r>
    </w:p>
    <w:p>
      <w:pPr>
        <w:pStyle w:val="Normal"/>
        <w:rPr>
          <w:b w:val="false"/>
        </w:rPr>
      </w:pPr>
      <w:r>
        <w:rPr>
          <w:b w:val="false"/>
        </w:rPr>
      </w:r>
    </w:p>
    <w:p>
      <w:pPr>
        <w:pStyle w:val="Normal"/>
        <w:rPr/>
      </w:pPr>
      <w:r>
        <w:rPr/>
        <w:t>The Ulysses Motorcycle Club</w:t>
      </w:r>
      <w:r>
        <w:rPr>
          <w:b w:val="false"/>
        </w:rPr>
        <w:t xml:space="preserve"> visited Burra over the weekend.</w:t>
      </w:r>
    </w:p>
    <w:p>
      <w:pPr>
        <w:pStyle w:val="Normal"/>
        <w:rPr>
          <w:b w:val="false"/>
        </w:rPr>
      </w:pPr>
      <w:r>
        <w:rPr>
          <w:b w:val="false"/>
        </w:rPr>
      </w:r>
    </w:p>
    <w:p>
      <w:pPr>
        <w:pStyle w:val="Normal"/>
        <w:rPr/>
      </w:pPr>
      <w:r>
        <w:rPr/>
        <w:t>The Equestrian Federation of Australia</w:t>
      </w:r>
      <w:r>
        <w:rPr>
          <w:b w:val="false"/>
        </w:rPr>
        <w:t xml:space="preserve"> put on a three day school at the showgrounds over the weekend.</w:t>
      </w:r>
    </w:p>
    <w:p>
      <w:pPr>
        <w:pStyle w:val="Normal"/>
        <w:rPr>
          <w:b w:val="false"/>
        </w:rPr>
      </w:pPr>
      <w:r>
        <w:rPr>
          <w:b w:val="false"/>
        </w:rPr>
      </w:r>
    </w:p>
    <w:p>
      <w:pPr>
        <w:pStyle w:val="Normal"/>
        <w:rPr/>
      </w:pPr>
      <w:r>
        <w:rPr/>
        <w:t>June &amp; Don Norris</w:t>
      </w:r>
      <w:r>
        <w:rPr>
          <w:b w:val="false"/>
        </w:rPr>
        <w:t xml:space="preserve"> have celebrated their Golden Wedding.</w:t>
      </w:r>
    </w:p>
    <w:p>
      <w:pPr>
        <w:pStyle w:val="Normal"/>
        <w:rPr>
          <w:b w:val="false"/>
        </w:rPr>
      </w:pPr>
      <w:r>
        <w:rPr>
          <w:b w:val="false"/>
        </w:rPr>
      </w:r>
    </w:p>
    <w:p>
      <w:pPr>
        <w:pStyle w:val="Normal"/>
        <w:rPr/>
      </w:pPr>
      <w:r>
        <w:rPr/>
        <w:t>Eudunda Quilters</w:t>
      </w:r>
      <w:r>
        <w:rPr>
          <w:b w:val="false"/>
        </w:rPr>
        <w:t xml:space="preserve"> have an exhibition at present in the Burra Regional Art Gallery.</w:t>
      </w:r>
    </w:p>
    <w:p>
      <w:pPr>
        <w:pStyle w:val="Normal"/>
        <w:rPr>
          <w:b w:val="false"/>
        </w:rPr>
      </w:pPr>
      <w:r>
        <w:rPr>
          <w:b w:val="false"/>
        </w:rPr>
      </w:r>
    </w:p>
    <w:p>
      <w:pPr>
        <w:pStyle w:val="Normal"/>
        <w:rPr/>
      </w:pPr>
      <w:r>
        <w:rPr/>
        <w:t>Issue 646, 5 May 2004, page 3</w:t>
      </w:r>
    </w:p>
    <w:p>
      <w:pPr>
        <w:pStyle w:val="Normal"/>
        <w:rPr/>
      </w:pPr>
      <w:r>
        <w:rPr/>
      </w:r>
    </w:p>
    <w:p>
      <w:pPr>
        <w:pStyle w:val="Normal"/>
        <w:rPr/>
      </w:pPr>
      <w:r>
        <w:rPr/>
        <w:t>Burra’s 13</w:t>
      </w:r>
      <w:r>
        <w:rPr>
          <w:vertAlign w:val="superscript"/>
        </w:rPr>
        <w:t>th</w:t>
      </w:r>
      <w:r>
        <w:rPr/>
        <w:t xml:space="preserve"> Antique Fair </w:t>
      </w:r>
      <w:r>
        <w:rPr>
          <w:b w:val="false"/>
        </w:rPr>
        <w:t>drew crowds at the weekend.  About 1,200 went through the doors over the two days.</w:t>
      </w:r>
    </w:p>
    <w:p>
      <w:pPr>
        <w:pStyle w:val="Normal"/>
        <w:rPr>
          <w:b w:val="false"/>
        </w:rPr>
      </w:pPr>
      <w:r>
        <w:rPr>
          <w:b w:val="false"/>
        </w:rPr>
      </w:r>
    </w:p>
    <w:p>
      <w:pPr>
        <w:pStyle w:val="Normal"/>
        <w:rPr/>
      </w:pPr>
      <w:r>
        <w:rPr/>
        <w:t>Burra Liberal Party Branch</w:t>
      </w:r>
      <w:r>
        <w:rPr>
          <w:b w:val="false"/>
        </w:rPr>
        <w:t xml:space="preserve"> had a cocktail party at the Burra Golf Club on Friday last.  The guest speaker was Vicki Chapman, the Member for Bragg.</w:t>
      </w:r>
    </w:p>
    <w:p>
      <w:pPr>
        <w:pStyle w:val="Normal"/>
        <w:rPr>
          <w:b w:val="false"/>
        </w:rPr>
      </w:pPr>
      <w:r>
        <w:rPr>
          <w:b w:val="false"/>
        </w:rPr>
      </w:r>
    </w:p>
    <w:p>
      <w:pPr>
        <w:pStyle w:val="Normal"/>
        <w:rPr/>
      </w:pPr>
      <w:r>
        <w:rPr/>
        <w:t>Burra Community Development Program Inc. (BCDP)</w:t>
      </w:r>
      <w:r>
        <w:rPr>
          <w:b w:val="false"/>
        </w:rPr>
        <w:t xml:space="preserve"> was established in June 2000 following a special meeting of Main Street, as a new committee to manage a Working Towns Project, to prepare a report for the Goyder Council with recommendations for a management structure for the Burra Town Hall.  Council handed the management of the hall to the BCDP in October 2001.  At the November 2003 AGM there was insufficient interest to fill the vacant committee positions.  At present the BCDP and its sub-committees are in abeyance.  If the committee cannot fill its positions the BCDP will fold and the Town Hall and its Telecentre will close its doors to the community.  The hard work has been done.  Much renovation has been accomplished at the hall and monies have been raised.  A public meeting at the Town Hall on 13 May at 6.30 p.m. will decide the future of the BCDP.</w:t>
      </w:r>
    </w:p>
    <w:p>
      <w:pPr>
        <w:pStyle w:val="Normal"/>
        <w:rPr>
          <w:b w:val="false"/>
        </w:rPr>
      </w:pPr>
      <w:r>
        <w:rPr>
          <w:b w:val="false"/>
        </w:rPr>
      </w:r>
    </w:p>
    <w:p>
      <w:pPr>
        <w:pStyle w:val="Normal"/>
        <w:rPr/>
      </w:pPr>
      <w:r>
        <w:rPr/>
        <w:t>Issue 647, 12 May 2004, page 1</w:t>
      </w:r>
    </w:p>
    <w:p>
      <w:pPr>
        <w:pStyle w:val="Normal"/>
        <w:rPr>
          <w:b w:val="false"/>
        </w:rPr>
      </w:pPr>
      <w:r>
        <w:rPr>
          <w:b w:val="false"/>
        </w:rPr>
      </w:r>
    </w:p>
    <w:p>
      <w:pPr>
        <w:pStyle w:val="Normal"/>
        <w:rPr/>
      </w:pPr>
      <w:r>
        <w:rPr/>
        <w:t xml:space="preserve">Burra Hospital Auxiliary </w:t>
      </w:r>
      <w:r>
        <w:rPr>
          <w:b w:val="false"/>
        </w:rPr>
        <w:t>has donated to the hospital a monitor/defibrillator valued at more than $13,000 and two electric beds.  The Bon Accord Hotel has donated a further $500 towards another electric bed.  During the year there have been donations for two more electric beds worth $4,156.  Holder Home has now been completed and will open on 23 May.</w:t>
      </w:r>
    </w:p>
    <w:p>
      <w:pPr>
        <w:pStyle w:val="Normal"/>
        <w:rPr>
          <w:b w:val="false"/>
        </w:rPr>
      </w:pPr>
      <w:r>
        <w:rPr>
          <w:b w:val="false"/>
        </w:rPr>
        <w:t>Office bearers for 2004-05 are: President, Celine Stockman; Vice President, Pauline Venning; Secretary, Avis Webster; Treasurer, Murray Tiver and Assistant Treasurer, Jill Lunn.</w:t>
      </w:r>
    </w:p>
    <w:p>
      <w:pPr>
        <w:pStyle w:val="Normal"/>
        <w:rPr>
          <w:b w:val="false"/>
        </w:rPr>
      </w:pPr>
      <w:r>
        <w:rPr>
          <w:b w:val="false"/>
        </w:rPr>
      </w:r>
    </w:p>
    <w:p>
      <w:pPr>
        <w:pStyle w:val="Normal"/>
        <w:rPr/>
      </w:pPr>
      <w:r>
        <w:rPr/>
        <w:t>Issue 647, 12 May 2004, page 2</w:t>
      </w:r>
    </w:p>
    <w:p>
      <w:pPr>
        <w:pStyle w:val="Normal"/>
        <w:rPr/>
      </w:pPr>
      <w:r>
        <w:rPr/>
      </w:r>
    </w:p>
    <w:p>
      <w:pPr>
        <w:pStyle w:val="Normal"/>
        <w:rPr/>
      </w:pPr>
      <w:r>
        <w:rPr/>
        <w:t>Paul Smedley</w:t>
      </w:r>
      <w:r>
        <w:rPr>
          <w:b w:val="false"/>
        </w:rPr>
        <w:t xml:space="preserve"> and his wife Lone live in Skive, Jutland (part of Denmark).  Paul is now an apprentice pastry cook.  [Photo of Paul, Lone and children Mathilde and Mikkel.]</w:t>
      </w:r>
    </w:p>
    <w:p>
      <w:pPr>
        <w:pStyle w:val="Normal"/>
        <w:rPr>
          <w:b w:val="false"/>
        </w:rPr>
      </w:pPr>
      <w:r>
        <w:rPr>
          <w:b w:val="false"/>
        </w:rPr>
      </w:r>
    </w:p>
    <w:p>
      <w:pPr>
        <w:pStyle w:val="Normal"/>
        <w:rPr/>
      </w:pPr>
      <w:r>
        <w:rPr/>
        <w:t>Red Cross 45</w:t>
      </w:r>
      <w:r>
        <w:rPr>
          <w:vertAlign w:val="superscript"/>
        </w:rPr>
        <w:t>th</w:t>
      </w:r>
      <w:r>
        <w:rPr/>
        <w:t xml:space="preserve"> Northern Zone Conference </w:t>
      </w:r>
      <w:r>
        <w:rPr>
          <w:b w:val="false"/>
        </w:rPr>
        <w:t>was held in Peterborough.  A Ten Year Service badge was presented to Elva Broad of Burra.  Fay Jones of Burra received a Thirty Year Service Bar.</w:t>
      </w:r>
    </w:p>
    <w:p>
      <w:pPr>
        <w:pStyle w:val="Normal"/>
        <w:rPr>
          <w:b w:val="false"/>
        </w:rPr>
      </w:pPr>
      <w:r>
        <w:rPr>
          <w:b w:val="false"/>
        </w:rPr>
      </w:r>
    </w:p>
    <w:p>
      <w:pPr>
        <w:pStyle w:val="Normal"/>
        <w:rPr/>
      </w:pPr>
      <w:r>
        <w:rPr/>
        <w:t xml:space="preserve">Goyder Council </w:t>
      </w:r>
      <w:r>
        <w:rPr>
          <w:b w:val="false"/>
        </w:rPr>
        <w:t>has commenced a review of master planning options for Market Square and Best Place.  There will be consultation with the community as a precursor to detailed design and ultimate capital works.  Repairs, replacement and maintenance over the past twenty years have slowly changed the character of Market Square and Best Place.  Market Square is now a mixture of different paving materials, landscaping, public lighting and other street furniture.  One aim is to win back public space from bitumen in Market Square.  Consultants Greg Davis and Edith Mayer of Adelaide firm Hames Sharley have been engaged.</w:t>
      </w:r>
    </w:p>
    <w:p>
      <w:pPr>
        <w:pStyle w:val="Normal"/>
        <w:rPr>
          <w:b w:val="false"/>
        </w:rPr>
      </w:pPr>
      <w:r>
        <w:rPr>
          <w:b w:val="false"/>
        </w:rPr>
      </w:r>
    </w:p>
    <w:p>
      <w:pPr>
        <w:pStyle w:val="Normal"/>
        <w:rPr/>
      </w:pPr>
      <w:r>
        <w:rPr/>
        <w:t>Issue 647, 12 May 2004, page 3</w:t>
      </w:r>
    </w:p>
    <w:p>
      <w:pPr>
        <w:pStyle w:val="Normal"/>
        <w:rPr/>
      </w:pPr>
      <w:r>
        <w:rPr/>
      </w:r>
    </w:p>
    <w:p>
      <w:pPr>
        <w:pStyle w:val="Normal"/>
        <w:rPr/>
      </w:pPr>
      <w:r>
        <w:rPr/>
        <w:t xml:space="preserve">Redbanks Reserve.  </w:t>
      </w:r>
      <w:r>
        <w:rPr>
          <w:b w:val="false"/>
        </w:rPr>
        <w:t>Some BMX extremists have dug up part of the park to make a track.  The area concerned contains fossils, but nothing was taken – only disturbed.  The cost of restoration is estimated at $10,000 to $15,000.</w:t>
      </w:r>
    </w:p>
    <w:p>
      <w:pPr>
        <w:pStyle w:val="Normal"/>
        <w:rPr>
          <w:b w:val="false"/>
        </w:rPr>
      </w:pPr>
      <w:r>
        <w:rPr>
          <w:b w:val="false"/>
        </w:rPr>
      </w:r>
    </w:p>
    <w:p>
      <w:pPr>
        <w:pStyle w:val="Normal"/>
        <w:rPr/>
      </w:pPr>
      <w:r>
        <w:rPr/>
        <w:t xml:space="preserve">Burra Bowling Club.  </w:t>
      </w:r>
      <w:r>
        <w:rPr>
          <w:b w:val="false"/>
        </w:rPr>
        <w:t>Trophies 2003-04</w:t>
      </w:r>
    </w:p>
    <w:p>
      <w:pPr>
        <w:pStyle w:val="Normal"/>
        <w:rPr>
          <w:b w:val="false"/>
        </w:rPr>
      </w:pPr>
      <w:r>
        <w:rPr>
          <w:b w:val="false"/>
        </w:rPr>
        <w:t>Ladies</w:t>
      </w:r>
    </w:p>
    <w:p>
      <w:pPr>
        <w:pStyle w:val="Normal"/>
        <w:rPr>
          <w:b w:val="false"/>
        </w:rPr>
      </w:pPr>
      <w:r>
        <w:rPr>
          <w:b w:val="false"/>
        </w:rPr>
        <w:t>Singles Championship</w:t>
        <w:tab/>
        <w:t>Hazel Stockman</w:t>
      </w:r>
    </w:p>
    <w:p>
      <w:pPr>
        <w:pStyle w:val="Normal"/>
        <w:rPr>
          <w:b w:val="false"/>
        </w:rPr>
      </w:pPr>
      <w:r>
        <w:rPr>
          <w:b w:val="false"/>
        </w:rPr>
        <w:t>Championship Pairs</w:t>
        <w:tab/>
        <w:t>Avis Webster &amp; Daphne Mengersen</w:t>
      </w:r>
    </w:p>
    <w:p>
      <w:pPr>
        <w:pStyle w:val="Normal"/>
        <w:rPr>
          <w:b w:val="false"/>
        </w:rPr>
      </w:pPr>
      <w:r>
        <w:rPr>
          <w:b w:val="false"/>
        </w:rPr>
        <w:t>Championship Triples</w:t>
        <w:tab/>
        <w:t>Hazel Stockman, Betty Edwards &amp; Lorraine Walker</w:t>
      </w:r>
    </w:p>
    <w:p>
      <w:pPr>
        <w:pStyle w:val="Normal"/>
        <w:rPr>
          <w:b w:val="false"/>
        </w:rPr>
      </w:pPr>
      <w:r>
        <w:rPr>
          <w:b w:val="false"/>
        </w:rPr>
        <w:t>Consistency</w:t>
        <w:tab/>
        <w:tab/>
        <w:t>Hazel Stockman</w:t>
      </w:r>
    </w:p>
    <w:p>
      <w:pPr>
        <w:pStyle w:val="Normal"/>
        <w:rPr>
          <w:b w:val="false"/>
        </w:rPr>
      </w:pPr>
      <w:r>
        <w:rPr>
          <w:b w:val="false"/>
        </w:rPr>
        <w:t>Club Pairs</w:t>
        <w:tab/>
        <w:tab/>
        <w:t>Dianne Day &amp; Joyce Lloyd</w:t>
      </w:r>
    </w:p>
    <w:p>
      <w:pPr>
        <w:pStyle w:val="Normal"/>
        <w:rPr>
          <w:b w:val="false"/>
        </w:rPr>
      </w:pPr>
      <w:r>
        <w:rPr>
          <w:b w:val="false"/>
        </w:rPr>
        <w:t>Handicap Singles</w:t>
        <w:tab/>
        <w:tab/>
        <w:t>Hazel Stockman</w:t>
      </w:r>
    </w:p>
    <w:p>
      <w:pPr>
        <w:pStyle w:val="Normal"/>
        <w:rPr>
          <w:b w:val="false"/>
        </w:rPr>
      </w:pPr>
      <w:r>
        <w:rPr>
          <w:b w:val="false"/>
        </w:rPr>
        <w:t>Men</w:t>
      </w:r>
    </w:p>
    <w:p>
      <w:pPr>
        <w:pStyle w:val="Normal"/>
        <w:rPr>
          <w:b w:val="false"/>
        </w:rPr>
      </w:pPr>
      <w:r>
        <w:rPr>
          <w:b w:val="false"/>
        </w:rPr>
        <w:t>Singles Championship</w:t>
        <w:tab/>
        <w:t>Don Schulz</w:t>
      </w:r>
    </w:p>
    <w:p>
      <w:pPr>
        <w:pStyle w:val="Normal"/>
        <w:rPr>
          <w:b w:val="false"/>
        </w:rPr>
      </w:pPr>
      <w:r>
        <w:rPr>
          <w:b w:val="false"/>
        </w:rPr>
        <w:t>Championship Pairs</w:t>
        <w:tab/>
        <w:t>Don Schulz &amp; Allen Day</w:t>
      </w:r>
    </w:p>
    <w:p>
      <w:pPr>
        <w:pStyle w:val="Normal"/>
        <w:rPr>
          <w:b w:val="false"/>
        </w:rPr>
      </w:pPr>
      <w:r>
        <w:rPr>
          <w:b w:val="false"/>
        </w:rPr>
        <w:t>Pairs Plate</w:t>
        <w:tab/>
        <w:tab/>
        <w:t>Rex Stockman &amp; Bryan Dunow</w:t>
      </w:r>
    </w:p>
    <w:p>
      <w:pPr>
        <w:pStyle w:val="Normal"/>
        <w:rPr>
          <w:b w:val="false"/>
        </w:rPr>
      </w:pPr>
      <w:r>
        <w:rPr>
          <w:b w:val="false"/>
        </w:rPr>
        <w:t>Handicap Singles</w:t>
        <w:tab/>
        <w:tab/>
        <w:t>Don Schulz</w:t>
      </w:r>
    </w:p>
    <w:p>
      <w:pPr>
        <w:pStyle w:val="Normal"/>
        <w:rPr>
          <w:b w:val="false"/>
        </w:rPr>
      </w:pPr>
      <w:r>
        <w:rPr>
          <w:b w:val="false"/>
        </w:rPr>
      </w:r>
    </w:p>
    <w:p>
      <w:pPr>
        <w:pStyle w:val="Normal"/>
        <w:rPr/>
      </w:pPr>
      <w:r>
        <w:rPr/>
        <w:t>Issue 647, 12 May 2004, Supplement</w:t>
      </w:r>
    </w:p>
    <w:p>
      <w:pPr>
        <w:pStyle w:val="Normal"/>
        <w:rPr/>
      </w:pPr>
      <w:r>
        <w:rPr/>
      </w:r>
    </w:p>
    <w:p>
      <w:pPr>
        <w:pStyle w:val="Normal"/>
        <w:rPr>
          <w:b w:val="false"/>
        </w:rPr>
      </w:pPr>
      <w:r>
        <w:rPr>
          <w:b w:val="false"/>
        </w:rPr>
        <w:t>Eight page Mega Health News, Issue 5 – 2004.  [Over the counter health supplements &amp; alternative medicines.]</w:t>
      </w:r>
    </w:p>
    <w:p>
      <w:pPr>
        <w:pStyle w:val="Normal"/>
        <w:rPr>
          <w:b w:val="false"/>
        </w:rPr>
      </w:pPr>
      <w:r>
        <w:rPr>
          <w:b w:val="false"/>
        </w:rPr>
      </w:r>
    </w:p>
    <w:p>
      <w:pPr>
        <w:pStyle w:val="Normal"/>
        <w:rPr/>
      </w:pPr>
      <w:r>
        <w:rPr/>
        <w:t>Issue 648, 19 May 2004, page 1</w:t>
      </w:r>
    </w:p>
    <w:p>
      <w:pPr>
        <w:pStyle w:val="Normal"/>
        <w:rPr/>
      </w:pPr>
      <w:r>
        <w:rPr/>
      </w:r>
    </w:p>
    <w:p>
      <w:pPr>
        <w:pStyle w:val="Normal"/>
        <w:rPr/>
      </w:pPr>
      <w:r>
        <w:rPr/>
        <w:t xml:space="preserve">Burra Community Development Committee </w:t>
      </w:r>
      <w:r>
        <w:rPr>
          <w:b w:val="false"/>
        </w:rPr>
        <w:t>had a crisis meeting last Thursday night to recruit members needed to keep the Town Hall open, with its Telecentre.  Nineteen people turned up and this suggests that the management of the hall is assured.  The Internet Centre’s future is less certain, as it would need significant volunteer support.</w:t>
      </w:r>
    </w:p>
    <w:p>
      <w:pPr>
        <w:pStyle w:val="Normal"/>
        <w:rPr>
          <w:b w:val="false"/>
        </w:rPr>
      </w:pPr>
      <w:r>
        <w:rPr>
          <w:b w:val="false"/>
        </w:rPr>
      </w:r>
    </w:p>
    <w:p>
      <w:pPr>
        <w:pStyle w:val="Normal"/>
        <w:rPr/>
      </w:pPr>
      <w:r>
        <w:rPr/>
        <w:t xml:space="preserve">Theft.  </w:t>
      </w:r>
      <w:r>
        <w:rPr>
          <w:b w:val="false"/>
        </w:rPr>
        <w:t>Six cars were interfered with at Burra North yesterday morning; two had damage to their ignitions and a Holden HQ Kingswood was stolen, but later abandoned near the passport gate at the Burra Mine.</w:t>
      </w:r>
    </w:p>
    <w:p>
      <w:pPr>
        <w:pStyle w:val="Normal"/>
        <w:rPr>
          <w:b w:val="false"/>
        </w:rPr>
      </w:pPr>
      <w:r>
        <w:rPr>
          <w:b w:val="false"/>
        </w:rPr>
      </w:r>
    </w:p>
    <w:p>
      <w:pPr>
        <w:pStyle w:val="Normal"/>
        <w:rPr>
          <w:b w:val="false"/>
        </w:rPr>
      </w:pPr>
      <w:r>
        <w:rPr/>
        <w:t>Andrew Glen</w:t>
      </w:r>
      <w:r>
        <w:rPr>
          <w:b w:val="false"/>
        </w:rPr>
        <w:t xml:space="preserve"> of the Burra Visitor centre</w:t>
      </w:r>
      <w:r>
        <w:rPr/>
        <w:t xml:space="preserve"> </w:t>
      </w:r>
      <w:r>
        <w:rPr>
          <w:b w:val="false"/>
        </w:rPr>
        <w:t>has initiated a new driving trail through the Lower Mid North Region.  The Heartland Trail encourages visitors to visit Gawler, Kapunda, Eudunda, Burra, Mintaro, Auburn and Two Wells.  It allows also for side visits to Freeling, Robertstown, Point Pass, Farrell Flat, Balaklava and Mallala.</w:t>
      </w:r>
    </w:p>
    <w:p>
      <w:pPr>
        <w:pStyle w:val="Normal"/>
        <w:rPr>
          <w:b w:val="false"/>
        </w:rPr>
      </w:pPr>
      <w:r>
        <w:rPr>
          <w:b w:val="false"/>
        </w:rPr>
        <w:t>Copies of the brochure are available from Burra Visitor Centre.</w:t>
      </w:r>
    </w:p>
    <w:p>
      <w:pPr>
        <w:pStyle w:val="Normal"/>
        <w:rPr>
          <w:b w:val="false"/>
        </w:rPr>
      </w:pPr>
      <w:r>
        <w:rPr>
          <w:b w:val="false"/>
        </w:rPr>
      </w:r>
    </w:p>
    <w:p>
      <w:pPr>
        <w:pStyle w:val="Normal"/>
        <w:rPr/>
      </w:pPr>
      <w:r>
        <w:rPr/>
        <w:t>Issue 648, 19 May 2004, page 2</w:t>
      </w:r>
    </w:p>
    <w:p>
      <w:pPr>
        <w:pStyle w:val="Normal"/>
        <w:rPr/>
      </w:pPr>
      <w:r>
        <w:rPr/>
      </w:r>
    </w:p>
    <w:p>
      <w:pPr>
        <w:pStyle w:val="Normal"/>
        <w:rPr/>
      </w:pPr>
      <w:r>
        <w:rPr/>
        <w:t>Paxton Square</w:t>
      </w:r>
      <w:r>
        <w:rPr>
          <w:b w:val="false"/>
        </w:rPr>
        <w:t xml:space="preserve"> and the Caravan Park recently had 108 walkers for eight nights – members of the Australian Retired Persons Association.</w:t>
      </w:r>
    </w:p>
    <w:p>
      <w:pPr>
        <w:pStyle w:val="Normal"/>
        <w:rPr>
          <w:b w:val="false"/>
        </w:rPr>
      </w:pPr>
      <w:r>
        <w:rPr>
          <w:b w:val="false"/>
        </w:rPr>
      </w:r>
    </w:p>
    <w:p>
      <w:pPr>
        <w:pStyle w:val="Normal"/>
        <w:rPr/>
      </w:pPr>
      <w:r>
        <w:rPr/>
        <w:t xml:space="preserve">BCS </w:t>
      </w:r>
      <w:r>
        <w:rPr>
          <w:b w:val="false"/>
        </w:rPr>
        <w:t>teachers Tatiana Anesbury and Carolyn Allen have won a $5,220 science grant for the school.</w:t>
      </w:r>
    </w:p>
    <w:p>
      <w:pPr>
        <w:pStyle w:val="Normal"/>
        <w:rPr>
          <w:b w:val="false"/>
        </w:rPr>
      </w:pPr>
      <w:r>
        <w:rPr>
          <w:b w:val="false"/>
        </w:rPr>
      </w:r>
    </w:p>
    <w:p>
      <w:pPr>
        <w:pStyle w:val="Normal"/>
        <w:rPr>
          <w:b w:val="false"/>
        </w:rPr>
      </w:pPr>
      <w:r>
        <w:rPr/>
        <w:t xml:space="preserve">Alison Donhardt </w:t>
      </w:r>
      <w:r>
        <w:rPr>
          <w:b w:val="false"/>
        </w:rPr>
        <w:t>has graduated with a Masters degree in Palliative Care.</w:t>
      </w:r>
    </w:p>
    <w:p>
      <w:pPr>
        <w:pStyle w:val="Normal"/>
        <w:rPr>
          <w:b w:val="false"/>
        </w:rPr>
      </w:pPr>
      <w:r>
        <w:rPr>
          <w:b w:val="false"/>
        </w:rPr>
      </w:r>
    </w:p>
    <w:p>
      <w:pPr>
        <w:pStyle w:val="Normal"/>
        <w:rPr/>
      </w:pPr>
      <w:r>
        <w:rPr/>
        <w:t xml:space="preserve">Birth.  </w:t>
      </w:r>
      <w:r>
        <w:rPr>
          <w:b w:val="false"/>
        </w:rPr>
        <w:t>To Jodie &amp; Alan Jacka on 10 May, a son, Henry Edward.</w:t>
      </w:r>
    </w:p>
    <w:p>
      <w:pPr>
        <w:pStyle w:val="Normal"/>
        <w:rPr>
          <w:b w:val="false"/>
        </w:rPr>
      </w:pPr>
      <w:r>
        <w:rPr>
          <w:b w:val="false"/>
        </w:rPr>
      </w:r>
    </w:p>
    <w:p>
      <w:pPr>
        <w:pStyle w:val="Normal"/>
        <w:rPr/>
      </w:pPr>
      <w:r>
        <w:rPr/>
        <w:t xml:space="preserve">Birth.  </w:t>
      </w:r>
      <w:r>
        <w:rPr>
          <w:b w:val="false"/>
        </w:rPr>
        <w:t>To Kelly &amp; Dave Bray on 13 Mat, a daughter, Isabelle Jane.</w:t>
      </w:r>
    </w:p>
    <w:p>
      <w:pPr>
        <w:pStyle w:val="Normal"/>
        <w:rPr>
          <w:b w:val="false"/>
        </w:rPr>
      </w:pPr>
      <w:r>
        <w:rPr>
          <w:b w:val="false"/>
        </w:rPr>
        <w:t>A grandchild for Patrice &amp; Andrew McInnes.</w:t>
      </w:r>
    </w:p>
    <w:p>
      <w:pPr>
        <w:pStyle w:val="Normal"/>
        <w:rPr>
          <w:b w:val="false"/>
        </w:rPr>
      </w:pPr>
      <w:r>
        <w:rPr>
          <w:b w:val="false"/>
        </w:rPr>
      </w:r>
    </w:p>
    <w:p>
      <w:pPr>
        <w:pStyle w:val="Normal"/>
        <w:rPr/>
      </w:pPr>
      <w:r>
        <w:rPr/>
        <w:t xml:space="preserve">Birth.  </w:t>
      </w:r>
      <w:r>
        <w:rPr>
          <w:b w:val="false"/>
        </w:rPr>
        <w:t>To Trish &amp; Andrew Parsons on 16 May, a daughter, Erin Aimee.</w:t>
      </w:r>
    </w:p>
    <w:p>
      <w:pPr>
        <w:pStyle w:val="Normal"/>
        <w:rPr>
          <w:b w:val="false"/>
        </w:rPr>
      </w:pPr>
      <w:r>
        <w:rPr>
          <w:b w:val="false"/>
        </w:rPr>
      </w:r>
    </w:p>
    <w:p>
      <w:pPr>
        <w:pStyle w:val="Normal"/>
        <w:rPr/>
      </w:pPr>
      <w:r>
        <w:rPr/>
        <w:t xml:space="preserve">Birth.  </w:t>
      </w:r>
      <w:r>
        <w:rPr>
          <w:b w:val="false"/>
        </w:rPr>
        <w:t>To Scott &amp; Margie Madigan of Toowoomba on 13 May, a son, Jack Archie.  A grandchild for Shirley Madigan of Booborowie.</w:t>
      </w:r>
    </w:p>
    <w:p>
      <w:pPr>
        <w:pStyle w:val="Normal"/>
        <w:rPr>
          <w:b w:val="false"/>
        </w:rPr>
      </w:pPr>
      <w:r>
        <w:rPr>
          <w:b w:val="false"/>
        </w:rPr>
      </w:r>
    </w:p>
    <w:p>
      <w:pPr>
        <w:pStyle w:val="Normal"/>
        <w:rPr/>
      </w:pPr>
      <w:r>
        <w:rPr/>
        <w:t xml:space="preserve">Birth.  </w:t>
      </w:r>
      <w:r>
        <w:rPr>
          <w:b w:val="false"/>
        </w:rPr>
        <w:t>To Martin &amp; Belinda Jones nee Baldock on 17 May, a son, Connor Albert.</w:t>
      </w:r>
    </w:p>
    <w:p>
      <w:pPr>
        <w:pStyle w:val="Normal"/>
        <w:rPr>
          <w:b w:val="false"/>
        </w:rPr>
      </w:pPr>
      <w:r>
        <w:rPr>
          <w:b w:val="false"/>
        </w:rPr>
      </w:r>
    </w:p>
    <w:p>
      <w:pPr>
        <w:pStyle w:val="Normal"/>
        <w:rPr/>
      </w:pPr>
      <w:r>
        <w:rPr/>
        <w:t xml:space="preserve">Obituary.  </w:t>
      </w:r>
      <w:r>
        <w:rPr>
          <w:b w:val="false"/>
        </w:rPr>
        <w:t>Jean Winders died recently.  [Corrected Issue 640, 26 May 2004, page 2, with apologies, to state that ‘in fact she celebrated her 80</w:t>
      </w:r>
      <w:r>
        <w:rPr>
          <w:b w:val="false"/>
          <w:vertAlign w:val="superscript"/>
        </w:rPr>
        <w:t>th</w:t>
      </w:r>
      <w:r>
        <w:rPr>
          <w:b w:val="false"/>
        </w:rPr>
        <w:t xml:space="preserve"> birthday’.]</w:t>
      </w:r>
    </w:p>
    <w:p>
      <w:pPr>
        <w:pStyle w:val="Normal"/>
        <w:rPr>
          <w:b w:val="false"/>
        </w:rPr>
      </w:pPr>
      <w:r>
        <w:rPr>
          <w:b w:val="false"/>
        </w:rPr>
      </w:r>
    </w:p>
    <w:p>
      <w:pPr>
        <w:pStyle w:val="Normal"/>
        <w:rPr/>
      </w:pPr>
      <w:r>
        <w:rPr/>
        <w:t>Issue 648, 19 May 2004, page 3</w:t>
      </w:r>
    </w:p>
    <w:p>
      <w:pPr>
        <w:pStyle w:val="Normal"/>
        <w:rPr/>
      </w:pPr>
      <w:r>
        <w:rPr/>
      </w:r>
    </w:p>
    <w:p>
      <w:pPr>
        <w:pStyle w:val="Normal"/>
        <w:rPr/>
      </w:pPr>
      <w:r>
        <w:rPr/>
        <w:t>Rostrum Voice of Youth</w:t>
      </w:r>
      <w:r>
        <w:rPr>
          <w:b w:val="false"/>
        </w:rPr>
        <w:t xml:space="preserve"> competitors spoke at BCS on Thursday evening.  Five juniors spoke for six minutes and one senior spoke for eight minutes on their chosen topic.  Then all five had fifteen minutes to prepare their short notice speeches from three given topics.  From the group Chelsea Evans and Katie Thomas will compete in the semi-finals in Adelaide on 30 May.</w:t>
      </w:r>
    </w:p>
    <w:p>
      <w:pPr>
        <w:pStyle w:val="Normal"/>
        <w:rPr>
          <w:b w:val="false"/>
        </w:rPr>
      </w:pPr>
      <w:r>
        <w:rPr>
          <w:b w:val="false"/>
        </w:rPr>
      </w:r>
    </w:p>
    <w:p>
      <w:pPr>
        <w:pStyle w:val="Normal"/>
        <w:rPr/>
      </w:pPr>
      <w:r>
        <w:rPr/>
        <w:t>Elders Showroom</w:t>
      </w:r>
      <w:r>
        <w:rPr>
          <w:b w:val="false"/>
        </w:rPr>
        <w:t xml:space="preserve"> in Burra has been revamped to include a range of R.M. Williams clothing, with a grand opening on 28 May.</w:t>
      </w:r>
    </w:p>
    <w:p>
      <w:pPr>
        <w:pStyle w:val="Normal"/>
        <w:rPr>
          <w:b w:val="false"/>
        </w:rPr>
      </w:pPr>
      <w:r>
        <w:rPr>
          <w:b w:val="false"/>
        </w:rPr>
      </w:r>
    </w:p>
    <w:p>
      <w:pPr>
        <w:pStyle w:val="Normal"/>
        <w:rPr/>
      </w:pPr>
      <w:r>
        <w:rPr/>
        <w:t>Issue 648, 19 May 2004, page 5</w:t>
      </w:r>
    </w:p>
    <w:p>
      <w:pPr>
        <w:pStyle w:val="Normal"/>
        <w:rPr/>
      </w:pPr>
      <w:r>
        <w:rPr/>
      </w:r>
    </w:p>
    <w:p>
      <w:pPr>
        <w:pStyle w:val="Normal"/>
        <w:rPr/>
      </w:pPr>
      <w:r>
        <w:rPr/>
        <w:t xml:space="preserve">Letter.  </w:t>
      </w:r>
      <w:r>
        <w:rPr>
          <w:b w:val="false"/>
        </w:rPr>
        <w:t>Fr L.J. Quinn appeals for any information anyone may have on isolated graves and abandoned cemeteries.</w:t>
      </w:r>
    </w:p>
    <w:p>
      <w:pPr>
        <w:pStyle w:val="Normal"/>
        <w:rPr>
          <w:b w:val="false"/>
        </w:rPr>
      </w:pPr>
      <w:r>
        <w:rPr>
          <w:b w:val="false"/>
        </w:rPr>
      </w:r>
    </w:p>
    <w:p>
      <w:pPr>
        <w:pStyle w:val="Normal"/>
        <w:rPr/>
      </w:pPr>
      <w:r>
        <w:rPr/>
        <w:t>Issue 649, 26 May 2004, page 1</w:t>
      </w:r>
    </w:p>
    <w:p>
      <w:pPr>
        <w:pStyle w:val="Normal"/>
        <w:rPr>
          <w:b w:val="false"/>
        </w:rPr>
      </w:pPr>
      <w:r>
        <w:rPr>
          <w:b w:val="false"/>
        </w:rPr>
      </w:r>
    </w:p>
    <w:p>
      <w:pPr>
        <w:pStyle w:val="Normal"/>
        <w:rPr/>
      </w:pPr>
      <w:r>
        <w:rPr/>
        <w:t xml:space="preserve">Holder Home </w:t>
      </w:r>
      <w:r>
        <w:rPr>
          <w:b w:val="false"/>
        </w:rPr>
        <w:t>at Burra Hospital was officially opened on Sunday 23 May by Cr Laurie Sullivan, Chairman of the Regional Council of Goyder.  The home is named after Sir Frederick Holder, first Speaker in the first Federal Parliament in 1901.  The cost of the conversion of the building was more than $400,000.  Tours of inspection followed the opening.  [2 photos]</w:t>
      </w:r>
    </w:p>
    <w:p>
      <w:pPr>
        <w:pStyle w:val="Normal"/>
        <w:rPr>
          <w:b w:val="false"/>
        </w:rPr>
      </w:pPr>
      <w:r>
        <w:rPr>
          <w:b w:val="false"/>
        </w:rPr>
      </w:r>
    </w:p>
    <w:p>
      <w:pPr>
        <w:pStyle w:val="Normal"/>
        <w:rPr/>
      </w:pPr>
      <w:r>
        <w:rPr/>
        <w:t>Goyder Council</w:t>
      </w:r>
    </w:p>
    <w:p>
      <w:pPr>
        <w:pStyle w:val="Normal"/>
        <w:numPr>
          <w:ilvl w:val="0"/>
          <w:numId w:val="261"/>
        </w:numPr>
        <w:rPr>
          <w:b w:val="false"/>
        </w:rPr>
      </w:pPr>
      <w:r>
        <w:rPr>
          <w:b w:val="false"/>
        </w:rPr>
        <w:t>Council will seek further submissions from the community before deciding on whether to reduce the number of Councillors from the current 13 and to dispense with wards.</w:t>
      </w:r>
    </w:p>
    <w:p>
      <w:pPr>
        <w:pStyle w:val="Normal"/>
        <w:numPr>
          <w:ilvl w:val="0"/>
          <w:numId w:val="261"/>
        </w:numPr>
        <w:rPr>
          <w:b w:val="false"/>
        </w:rPr>
      </w:pPr>
      <w:r>
        <w:rPr>
          <w:b w:val="false"/>
        </w:rPr>
        <w:t>Work on the Kingston St Bridge is progressing well.</w:t>
      </w:r>
    </w:p>
    <w:p>
      <w:pPr>
        <w:pStyle w:val="Normal"/>
        <w:numPr>
          <w:ilvl w:val="0"/>
          <w:numId w:val="261"/>
        </w:numPr>
        <w:rPr>
          <w:b w:val="false"/>
        </w:rPr>
      </w:pPr>
      <w:r>
        <w:rPr>
          <w:b w:val="false"/>
        </w:rPr>
        <w:t>The wind-damaged lighting tower at Burra Oval has yet to be replaced.</w:t>
      </w:r>
    </w:p>
    <w:p>
      <w:pPr>
        <w:pStyle w:val="Normal"/>
        <w:numPr>
          <w:ilvl w:val="0"/>
          <w:numId w:val="261"/>
        </w:numPr>
        <w:rPr>
          <w:b w:val="false"/>
        </w:rPr>
      </w:pPr>
      <w:r>
        <w:rPr>
          <w:b w:val="false"/>
        </w:rPr>
        <w:t>Andrew Glen of Burra Visitor Centre and the BRTBA President Sue Ryan reported to Council on the Centre’s achievements since the start of 2003.</w:t>
      </w:r>
    </w:p>
    <w:p>
      <w:pPr>
        <w:pStyle w:val="Normal"/>
        <w:numPr>
          <w:ilvl w:val="0"/>
          <w:numId w:val="261"/>
        </w:numPr>
        <w:rPr>
          <w:b w:val="false"/>
        </w:rPr>
      </w:pPr>
      <w:r>
        <w:rPr>
          <w:b w:val="false"/>
        </w:rPr>
        <w:t>Council has offered $37,000 yearly towards the running of Burra Visitor Centre.</w:t>
      </w:r>
    </w:p>
    <w:p>
      <w:pPr>
        <w:pStyle w:val="Normal"/>
        <w:rPr>
          <w:b w:val="false"/>
        </w:rPr>
      </w:pPr>
      <w:r>
        <w:rPr>
          <w:b w:val="false"/>
        </w:rPr>
      </w:r>
    </w:p>
    <w:p>
      <w:pPr>
        <w:pStyle w:val="Normal"/>
        <w:rPr/>
      </w:pPr>
      <w:r>
        <w:rPr/>
        <w:t xml:space="preserve">Fire.  </w:t>
      </w:r>
      <w:r>
        <w:rPr>
          <w:b w:val="false"/>
        </w:rPr>
        <w:t>An unattended camp fire got away at World’s End Gorge at the weekend, but was soon controlled by CFS units.</w:t>
      </w:r>
    </w:p>
    <w:p>
      <w:pPr>
        <w:pStyle w:val="Normal"/>
        <w:rPr>
          <w:b w:val="false"/>
        </w:rPr>
      </w:pPr>
      <w:r>
        <w:rPr>
          <w:b w:val="false"/>
        </w:rPr>
      </w:r>
    </w:p>
    <w:p>
      <w:pPr>
        <w:pStyle w:val="Normal"/>
        <w:rPr>
          <w:b w:val="false"/>
        </w:rPr>
      </w:pPr>
      <w:r>
        <w:rPr/>
        <w:t>Burra Show Society</w:t>
      </w:r>
      <w:r>
        <w:rPr>
          <w:b w:val="false"/>
        </w:rPr>
        <w:t xml:space="preserve"> will host a night of entertainment at Burra Town Hall on 5 June as a fundraiser.  Special guests will be Ian List – a bush balladeer, Paul O’Bryan and his band, with visiting artists and local talent.</w:t>
      </w:r>
    </w:p>
    <w:p>
      <w:pPr>
        <w:pStyle w:val="Normal"/>
        <w:rPr>
          <w:b w:val="false"/>
        </w:rPr>
      </w:pPr>
      <w:r>
        <w:rPr>
          <w:b w:val="false"/>
        </w:rPr>
        <w:t>Admission $5 or $2.50 for children under 16.</w:t>
      </w:r>
    </w:p>
    <w:p>
      <w:pPr>
        <w:pStyle w:val="Normal"/>
        <w:rPr>
          <w:b w:val="false"/>
        </w:rPr>
      </w:pPr>
      <w:r>
        <w:rPr>
          <w:b w:val="false"/>
        </w:rPr>
      </w:r>
    </w:p>
    <w:p>
      <w:pPr>
        <w:pStyle w:val="Normal"/>
        <w:rPr/>
      </w:pPr>
      <w:r>
        <w:rPr/>
        <w:t>Issue 649, 26 May 2004, page 2</w:t>
      </w:r>
    </w:p>
    <w:p>
      <w:pPr>
        <w:pStyle w:val="Normal"/>
        <w:rPr/>
      </w:pPr>
      <w:r>
        <w:rPr/>
      </w:r>
    </w:p>
    <w:p>
      <w:pPr>
        <w:pStyle w:val="Normal"/>
        <w:rPr/>
      </w:pPr>
      <w:r>
        <w:rPr/>
        <w:t>Market Square Proposal</w:t>
      </w:r>
    </w:p>
    <w:p>
      <w:pPr>
        <w:pStyle w:val="Normal"/>
        <w:rPr>
          <w:b w:val="false"/>
        </w:rPr>
      </w:pPr>
      <w:r>
        <w:rPr>
          <w:b w:val="false"/>
        </w:rPr>
        <w:t>Plans for changes to the square displayed on Saturday morning offered three alternatives:</w:t>
      </w:r>
    </w:p>
    <w:p>
      <w:pPr>
        <w:pStyle w:val="Normal"/>
        <w:numPr>
          <w:ilvl w:val="0"/>
          <w:numId w:val="320"/>
        </w:numPr>
        <w:rPr>
          <w:b w:val="false"/>
        </w:rPr>
      </w:pPr>
      <w:r>
        <w:rPr>
          <w:b w:val="false"/>
        </w:rPr>
        <w:t>Leave it as it is.</w:t>
      </w:r>
    </w:p>
    <w:p>
      <w:pPr>
        <w:pStyle w:val="Normal"/>
        <w:numPr>
          <w:ilvl w:val="0"/>
          <w:numId w:val="320"/>
        </w:numPr>
        <w:rPr>
          <w:b w:val="false"/>
        </w:rPr>
      </w:pPr>
      <w:r>
        <w:rPr>
          <w:b w:val="false"/>
        </w:rPr>
        <w:t>Return to a design where cars run right past the shops.</w:t>
      </w:r>
    </w:p>
    <w:p>
      <w:pPr>
        <w:pStyle w:val="Normal"/>
        <w:numPr>
          <w:ilvl w:val="0"/>
          <w:numId w:val="320"/>
        </w:numPr>
        <w:rPr>
          <w:b w:val="false"/>
        </w:rPr>
      </w:pPr>
      <w:r>
        <w:rPr>
          <w:b w:val="false"/>
        </w:rPr>
        <w:t>A design with a double row of parking around the curve of the shops, with the north bound lane removed and the south bound lane converted to a two-way flow.</w:t>
      </w:r>
    </w:p>
    <w:p>
      <w:pPr>
        <w:pStyle w:val="Normal"/>
        <w:rPr>
          <w:b w:val="false"/>
        </w:rPr>
      </w:pPr>
      <w:r>
        <w:rPr>
          <w:b w:val="false"/>
        </w:rPr>
        <w:t xml:space="preserve">Option three seemed to get more approval than the other two.  </w:t>
      </w:r>
    </w:p>
    <w:p>
      <w:pPr>
        <w:pStyle w:val="Normal"/>
        <w:rPr>
          <w:b w:val="false"/>
        </w:rPr>
      </w:pPr>
      <w:r>
        <w:rPr>
          <w:b w:val="false"/>
        </w:rPr>
        <w:t xml:space="preserve">An extract from the </w:t>
      </w:r>
      <w:r>
        <w:rPr>
          <w:b w:val="false"/>
          <w:i/>
        </w:rPr>
        <w:t>Burra Record</w:t>
      </w:r>
      <w:r>
        <w:rPr>
          <w:b w:val="false"/>
        </w:rPr>
        <w:t xml:space="preserve"> of 16 June 1909 that was printed alongside this article revealed that the 1909 proposal for a central triangular garden with a rotunda was disapproved of by a large section of ratepayers.</w:t>
      </w:r>
    </w:p>
    <w:p>
      <w:pPr>
        <w:pStyle w:val="Normal"/>
        <w:rPr>
          <w:b w:val="false"/>
        </w:rPr>
      </w:pPr>
      <w:r>
        <w:rPr>
          <w:b w:val="false"/>
        </w:rPr>
      </w:r>
    </w:p>
    <w:p>
      <w:pPr>
        <w:pStyle w:val="Normal"/>
        <w:rPr/>
      </w:pPr>
      <w:r>
        <w:rPr/>
        <w:t xml:space="preserve">Vandalism </w:t>
      </w:r>
      <w:r>
        <w:rPr>
          <w:b w:val="false"/>
        </w:rPr>
        <w:t>at the public toilets in Market Street and in the barbecue area caused about $200 damage.</w:t>
      </w:r>
    </w:p>
    <w:p>
      <w:pPr>
        <w:pStyle w:val="Normal"/>
        <w:rPr>
          <w:b w:val="false"/>
        </w:rPr>
      </w:pPr>
      <w:r>
        <w:rPr>
          <w:b w:val="false"/>
        </w:rPr>
      </w:r>
    </w:p>
    <w:p>
      <w:pPr>
        <w:pStyle w:val="Normal"/>
        <w:rPr/>
      </w:pPr>
      <w:r>
        <w:rPr/>
        <w:t>Issue 649, 26 May 2004, page 3</w:t>
      </w:r>
    </w:p>
    <w:p>
      <w:pPr>
        <w:pStyle w:val="Normal"/>
        <w:rPr/>
      </w:pPr>
      <w:r>
        <w:rPr/>
      </w:r>
    </w:p>
    <w:p>
      <w:pPr>
        <w:pStyle w:val="Normal"/>
        <w:rPr/>
      </w:pPr>
      <w:r>
        <w:rPr/>
        <w:t xml:space="preserve">Colin Endean &amp; Anna Szava </w:t>
      </w:r>
      <w:r>
        <w:rPr>
          <w:b w:val="false"/>
        </w:rPr>
        <w:t>started planting an olive grove in 1998 at the southern end of Burra.  They are now producing a small amount of organically grown olive oil under the brand name C &amp; A.  They set up a tasting table outside Beaut Fruit last Friday.  They also had Kalamata table olives, in both oil and brine.</w:t>
      </w:r>
    </w:p>
    <w:p>
      <w:pPr>
        <w:pStyle w:val="Normal"/>
        <w:rPr>
          <w:b w:val="false"/>
        </w:rPr>
      </w:pPr>
      <w:r>
        <w:rPr>
          <w:b w:val="false"/>
        </w:rPr>
      </w:r>
    </w:p>
    <w:p>
      <w:pPr>
        <w:pStyle w:val="Normal"/>
        <w:rPr/>
      </w:pPr>
      <w:r>
        <w:rPr/>
        <w:t xml:space="preserve">Bimbowrie Station </w:t>
      </w:r>
      <w:r>
        <w:rPr>
          <w:b w:val="false"/>
        </w:rPr>
        <w:t>has been bought by the SA Government for $2.3 million as a National Park.   It is located near the SA-NSW border and comprises 730 square kilometres.  Heritage buildings on it include the Field Centre used by Sir Douglas Mawson in his Geological Survey of the Olary Ranges.  The station has a number of interesting Geological features.  It lies some 30 km north of Olary on the southern edge of the Strzelecki Desert.</w:t>
      </w:r>
    </w:p>
    <w:p>
      <w:pPr>
        <w:pStyle w:val="Normal"/>
        <w:rPr>
          <w:b w:val="false"/>
        </w:rPr>
      </w:pPr>
      <w:r>
        <w:rPr>
          <w:b w:val="false"/>
        </w:rPr>
      </w:r>
    </w:p>
    <w:p>
      <w:pPr>
        <w:pStyle w:val="Normal"/>
        <w:rPr/>
      </w:pPr>
      <w:r>
        <w:rPr/>
        <w:t>Issue 649, 26 May 2004, page 4</w:t>
      </w:r>
    </w:p>
    <w:p>
      <w:pPr>
        <w:pStyle w:val="Normal"/>
        <w:rPr/>
      </w:pPr>
      <w:r>
        <w:rPr/>
      </w:r>
    </w:p>
    <w:p>
      <w:pPr>
        <w:pStyle w:val="Normal"/>
        <w:rPr/>
      </w:pPr>
      <w:r>
        <w:rPr/>
        <w:t xml:space="preserve">Burra Red Cross </w:t>
      </w:r>
      <w:r>
        <w:rPr>
          <w:b w:val="false"/>
        </w:rPr>
        <w:t>trading table at the Antique Fair made more than $450.</w:t>
      </w:r>
    </w:p>
    <w:p>
      <w:pPr>
        <w:pStyle w:val="Normal"/>
        <w:rPr>
          <w:b w:val="false"/>
        </w:rPr>
      </w:pPr>
      <w:r>
        <w:rPr>
          <w:b w:val="false"/>
        </w:rPr>
      </w:r>
    </w:p>
    <w:p>
      <w:pPr>
        <w:pStyle w:val="Normal"/>
        <w:rPr/>
      </w:pPr>
      <w:r>
        <w:rPr/>
        <w:t>Issue 649, 26 May 2004, page 5</w:t>
      </w:r>
    </w:p>
    <w:p>
      <w:pPr>
        <w:pStyle w:val="Normal"/>
        <w:rPr/>
      </w:pPr>
      <w:r>
        <w:rPr/>
      </w:r>
    </w:p>
    <w:p>
      <w:pPr>
        <w:pStyle w:val="Normal"/>
        <w:rPr/>
      </w:pPr>
      <w:r>
        <w:rPr/>
        <w:t>BBH Social Club</w:t>
      </w:r>
      <w:r>
        <w:rPr>
          <w:b w:val="false"/>
        </w:rPr>
        <w:t xml:space="preserve"> organised a ‘Tour de Burra’ that attracted eight teams of participants. In this version of the Great Barrow Push teams involved had to answer questions and collect a set of items to fill their barrow, among other tasks.</w:t>
      </w:r>
    </w:p>
    <w:p>
      <w:pPr>
        <w:pStyle w:val="Normal"/>
        <w:rPr>
          <w:b w:val="false"/>
        </w:rPr>
      </w:pPr>
      <w:r>
        <w:rPr>
          <w:b w:val="false"/>
        </w:rPr>
      </w:r>
    </w:p>
    <w:p>
      <w:pPr>
        <w:pStyle w:val="Normal"/>
        <w:rPr/>
      </w:pPr>
      <w:r>
        <w:rPr/>
        <w:t>Issue 650, 2 June 2004, page 1</w:t>
      </w:r>
    </w:p>
    <w:p>
      <w:pPr>
        <w:pStyle w:val="Normal"/>
        <w:rPr/>
      </w:pPr>
      <w:r>
        <w:rPr/>
      </w:r>
    </w:p>
    <w:p>
      <w:pPr>
        <w:pStyle w:val="Normal"/>
        <w:rPr/>
      </w:pPr>
      <w:r>
        <w:rPr/>
        <w:t xml:space="preserve">Two ‘Big Morning Teas’ </w:t>
      </w:r>
      <w:r>
        <w:rPr>
          <w:b w:val="false"/>
        </w:rPr>
        <w:t>were held last week in Burra to raise money for cancer research.  Lorna Sutton raised $250 and the other was at the Uniting Church Hall.</w:t>
      </w:r>
    </w:p>
    <w:p>
      <w:pPr>
        <w:pStyle w:val="Normal"/>
        <w:rPr>
          <w:b w:val="false"/>
        </w:rPr>
      </w:pPr>
      <w:r>
        <w:rPr>
          <w:b w:val="false"/>
        </w:rPr>
      </w:r>
    </w:p>
    <w:p>
      <w:pPr>
        <w:pStyle w:val="Normal"/>
        <w:rPr/>
      </w:pPr>
      <w:r>
        <w:rPr/>
        <w:t>The Railway Bridge</w:t>
      </w:r>
      <w:r>
        <w:rPr>
          <w:b w:val="false"/>
        </w:rPr>
        <w:t xml:space="preserve"> over the highway at Burra North was removed on 27 May.  Roger Kennedy of Clare sent his 30 tonne crane over for the job.  In the near future the concrete surrounds will be removed and the embankments will then be sloped back to open up the whole area and improve visibility.  [Photo]</w:t>
      </w:r>
    </w:p>
    <w:p>
      <w:pPr>
        <w:pStyle w:val="Normal"/>
        <w:rPr>
          <w:b w:val="false"/>
        </w:rPr>
      </w:pPr>
      <w:r>
        <w:rPr>
          <w:b w:val="false"/>
        </w:rPr>
      </w:r>
    </w:p>
    <w:p>
      <w:pPr>
        <w:pStyle w:val="Normal"/>
        <w:rPr/>
      </w:pPr>
      <w:r>
        <w:rPr/>
        <w:t xml:space="preserve">BRTBA </w:t>
      </w:r>
      <w:r>
        <w:rPr>
          <w:b w:val="false"/>
        </w:rPr>
        <w:t>held its AGM on 25 May.  The executive was re-elected: President, Sue Ryan; Vice President, Brenton Greenslade; Secretary, Dee Greenslade and Treasurer, Glynne Ryan.  Members voted to continue to manage the Burra Visitor Centre for the period 2005-08.  As well as managing the Visitor Centre, sub-committees also ran Jazz in the Monster Mine, Jailhouse Rock and the Antique fair.  Planning has begun for the inaugural Wheal Burra Burra Festival of Arts &amp; Culture on 13-14 November.</w:t>
      </w:r>
    </w:p>
    <w:p>
      <w:pPr>
        <w:pStyle w:val="Normal"/>
        <w:rPr>
          <w:b w:val="false"/>
        </w:rPr>
      </w:pPr>
      <w:r>
        <w:rPr>
          <w:b w:val="false"/>
        </w:rPr>
      </w:r>
    </w:p>
    <w:p>
      <w:pPr>
        <w:pStyle w:val="Normal"/>
        <w:rPr/>
      </w:pPr>
      <w:r>
        <w:rPr/>
        <w:t>Issue 650, 2 June 2004, page 2</w:t>
      </w:r>
    </w:p>
    <w:p>
      <w:pPr>
        <w:pStyle w:val="Normal"/>
        <w:rPr/>
      </w:pPr>
      <w:r>
        <w:rPr/>
      </w:r>
    </w:p>
    <w:p>
      <w:pPr>
        <w:pStyle w:val="Normal"/>
        <w:rPr/>
      </w:pPr>
      <w:r>
        <w:rPr/>
        <w:t xml:space="preserve">Birth.  </w:t>
      </w:r>
      <w:r>
        <w:rPr>
          <w:b w:val="false"/>
        </w:rPr>
        <w:t>To Jo &amp; Michael Miller on 20 May, a son, Charlie Michael.</w:t>
      </w:r>
    </w:p>
    <w:p>
      <w:pPr>
        <w:pStyle w:val="Normal"/>
        <w:rPr>
          <w:b w:val="false"/>
        </w:rPr>
      </w:pPr>
      <w:r>
        <w:rPr>
          <w:b w:val="false"/>
        </w:rPr>
      </w:r>
    </w:p>
    <w:p>
      <w:pPr>
        <w:pStyle w:val="Normal"/>
        <w:rPr/>
      </w:pPr>
      <w:r>
        <w:rPr/>
        <w:t xml:space="preserve">Marriage.  </w:t>
      </w:r>
      <w:r>
        <w:rPr>
          <w:b w:val="false"/>
        </w:rPr>
        <w:t>Church of the Epiphany, Crafers, recently</w:t>
      </w:r>
    </w:p>
    <w:p>
      <w:pPr>
        <w:pStyle w:val="Normal"/>
        <w:rPr>
          <w:b w:val="false"/>
        </w:rPr>
      </w:pPr>
      <w:r>
        <w:rPr>
          <w:b w:val="false"/>
        </w:rPr>
        <w:t>Renae Gill, daughter of Jan &amp; Rob Gill of Pt Lincoln and formerly of Burra, married</w:t>
      </w:r>
    </w:p>
    <w:p>
      <w:pPr>
        <w:pStyle w:val="Normal"/>
        <w:rPr>
          <w:b w:val="false"/>
        </w:rPr>
      </w:pPr>
      <w:r>
        <w:rPr>
          <w:b w:val="false"/>
        </w:rPr>
        <w:t>Martin Roach, son of Heather &amp; John Roach of Crafers.</w:t>
      </w:r>
    </w:p>
    <w:p>
      <w:pPr>
        <w:pStyle w:val="Normal"/>
        <w:rPr>
          <w:b w:val="false"/>
        </w:rPr>
      </w:pPr>
      <w:r>
        <w:rPr>
          <w:b w:val="false"/>
        </w:rPr>
      </w:r>
    </w:p>
    <w:p>
      <w:pPr>
        <w:pStyle w:val="Normal"/>
        <w:rPr/>
      </w:pPr>
      <w:r>
        <w:rPr/>
        <w:t xml:space="preserve">Obituary.  </w:t>
      </w:r>
      <w:r>
        <w:rPr>
          <w:b w:val="false"/>
        </w:rPr>
        <w:t>Joan Ford, formerly of Burra, died 25 April.  Joan and her husband Frank operated a shop in Market Square for some years and also ran the Burra Visitor Centre for a period.</w:t>
      </w:r>
    </w:p>
    <w:p>
      <w:pPr>
        <w:pStyle w:val="Normal"/>
        <w:rPr>
          <w:b w:val="false"/>
        </w:rPr>
      </w:pPr>
      <w:r>
        <w:rPr>
          <w:b w:val="false"/>
        </w:rPr>
        <w:t>[Born Joan Aileen Lorna Mason. She married Francis Ford in 1955.]</w:t>
      </w:r>
    </w:p>
    <w:p>
      <w:pPr>
        <w:pStyle w:val="Normal"/>
        <w:rPr>
          <w:b w:val="false"/>
        </w:rPr>
      </w:pPr>
      <w:r>
        <w:rPr>
          <w:b w:val="false"/>
        </w:rPr>
      </w:r>
    </w:p>
    <w:p>
      <w:pPr>
        <w:pStyle w:val="Normal"/>
        <w:rPr/>
      </w:pPr>
      <w:r>
        <w:rPr/>
        <w:t xml:space="preserve">Obituary.  </w:t>
      </w:r>
      <w:r>
        <w:rPr>
          <w:b w:val="false"/>
        </w:rPr>
        <w:t>John Plew died last week.</w:t>
      </w:r>
    </w:p>
    <w:p>
      <w:pPr>
        <w:pStyle w:val="Normal"/>
        <w:rPr>
          <w:b w:val="false"/>
        </w:rPr>
      </w:pPr>
      <w:r>
        <w:rPr>
          <w:b w:val="false"/>
        </w:rPr>
      </w:r>
    </w:p>
    <w:p>
      <w:pPr>
        <w:pStyle w:val="Normal"/>
        <w:rPr/>
      </w:pPr>
      <w:r>
        <w:rPr/>
        <w:t xml:space="preserve">Burra Telecentre.  </w:t>
      </w:r>
      <w:r>
        <w:rPr>
          <w:b w:val="false"/>
        </w:rPr>
        <w:t>Carly Heinrich’s contract of the centre came to an end on 28 May and as a result the centre will be closed unless there is strong support from volunteers.</w:t>
      </w:r>
    </w:p>
    <w:p>
      <w:pPr>
        <w:pStyle w:val="Normal"/>
        <w:rPr>
          <w:b w:val="false"/>
        </w:rPr>
      </w:pPr>
      <w:r>
        <w:rPr>
          <w:b w:val="false"/>
        </w:rPr>
      </w:r>
    </w:p>
    <w:p>
      <w:pPr>
        <w:pStyle w:val="Normal"/>
        <w:rPr/>
      </w:pPr>
      <w:r>
        <w:rPr/>
        <w:t>Issue 650, 2 June 2004, page 3</w:t>
      </w:r>
    </w:p>
    <w:p>
      <w:pPr>
        <w:pStyle w:val="Normal"/>
        <w:rPr/>
      </w:pPr>
      <w:r>
        <w:rPr/>
      </w:r>
    </w:p>
    <w:p>
      <w:pPr>
        <w:pStyle w:val="Normal"/>
        <w:rPr/>
      </w:pPr>
      <w:r>
        <w:rPr/>
        <w:t xml:space="preserve">Burra Meals on Wheels </w:t>
      </w:r>
      <w:r>
        <w:rPr>
          <w:b w:val="false"/>
        </w:rPr>
        <w:t>is looking for volunteers to deliver meals.  Currently the service is delivering to twelve members of the community.</w:t>
      </w:r>
    </w:p>
    <w:p>
      <w:pPr>
        <w:pStyle w:val="Normal"/>
        <w:rPr>
          <w:b w:val="false"/>
        </w:rPr>
      </w:pPr>
      <w:r>
        <w:rPr>
          <w:b w:val="false"/>
        </w:rPr>
      </w:r>
    </w:p>
    <w:p>
      <w:pPr>
        <w:pStyle w:val="Normal"/>
        <w:rPr/>
      </w:pPr>
      <w:r>
        <w:rPr/>
        <w:t>Issue 651, 9 June 2004, page 1</w:t>
      </w:r>
    </w:p>
    <w:p>
      <w:pPr>
        <w:pStyle w:val="Normal"/>
        <w:rPr/>
      </w:pPr>
      <w:r>
        <w:rPr/>
      </w:r>
    </w:p>
    <w:p>
      <w:pPr>
        <w:pStyle w:val="Normal"/>
        <w:rPr/>
      </w:pPr>
      <w:r>
        <w:rPr/>
        <w:t>The Family Entertainment Night</w:t>
      </w:r>
      <w:r>
        <w:rPr>
          <w:b w:val="false"/>
        </w:rPr>
        <w:t xml:space="preserve"> held by the Burra Show Society at the Burra Town Hall on Saturday last raised $1,000.</w:t>
      </w:r>
    </w:p>
    <w:p>
      <w:pPr>
        <w:pStyle w:val="Normal"/>
        <w:rPr>
          <w:b w:val="false"/>
        </w:rPr>
      </w:pPr>
      <w:r>
        <w:rPr>
          <w:b w:val="false"/>
        </w:rPr>
      </w:r>
    </w:p>
    <w:p>
      <w:pPr>
        <w:pStyle w:val="Normal"/>
        <w:rPr/>
      </w:pPr>
      <w:r>
        <w:rPr/>
        <w:t xml:space="preserve">Southern Cross 10 Television, </w:t>
      </w:r>
      <w:r>
        <w:rPr>
          <w:b w:val="false"/>
        </w:rPr>
        <w:t>which will offer a direct feed from Channel 10 in Adelaide except for the commercials, is hoping to be working in about September or October on infrastructure that will bring the channel to Burra.</w:t>
      </w:r>
    </w:p>
    <w:p>
      <w:pPr>
        <w:pStyle w:val="Normal"/>
        <w:rPr>
          <w:b w:val="false"/>
        </w:rPr>
      </w:pPr>
      <w:r>
        <w:rPr>
          <w:b w:val="false"/>
        </w:rPr>
      </w:r>
    </w:p>
    <w:p>
      <w:pPr>
        <w:pStyle w:val="Normal"/>
        <w:rPr/>
      </w:pPr>
      <w:r>
        <w:rPr/>
        <w:t>Master Planning Options for Market Square and Best Place</w:t>
      </w:r>
    </w:p>
    <w:p>
      <w:pPr>
        <w:pStyle w:val="Normal"/>
        <w:rPr>
          <w:b w:val="false"/>
        </w:rPr>
      </w:pPr>
      <w:r>
        <w:rPr>
          <w:b w:val="false"/>
        </w:rPr>
        <w:t>Since the project commenced in early April consultation has been undertaken with local residents, traders, BRTBA and visitors.  Some points raised were:</w:t>
      </w:r>
    </w:p>
    <w:p>
      <w:pPr>
        <w:pStyle w:val="Normal"/>
        <w:numPr>
          <w:ilvl w:val="0"/>
          <w:numId w:val="356"/>
        </w:numPr>
        <w:rPr>
          <w:b w:val="false"/>
        </w:rPr>
      </w:pPr>
      <w:r>
        <w:rPr>
          <w:b w:val="false"/>
        </w:rPr>
        <w:t>The intersection is confusing and visitors occasionally travel in the wrong direction.</w:t>
      </w:r>
    </w:p>
    <w:p>
      <w:pPr>
        <w:pStyle w:val="Normal"/>
        <w:numPr>
          <w:ilvl w:val="0"/>
          <w:numId w:val="356"/>
        </w:numPr>
        <w:rPr>
          <w:b w:val="false"/>
        </w:rPr>
      </w:pPr>
      <w:r>
        <w:rPr>
          <w:b w:val="false"/>
        </w:rPr>
        <w:t>Too many differences in types of paving – some of which are slippery when wet.</w:t>
      </w:r>
    </w:p>
    <w:p>
      <w:pPr>
        <w:pStyle w:val="Normal"/>
        <w:numPr>
          <w:ilvl w:val="0"/>
          <w:numId w:val="356"/>
        </w:numPr>
        <w:rPr>
          <w:b w:val="false"/>
        </w:rPr>
      </w:pPr>
      <w:r>
        <w:rPr>
          <w:b w:val="false"/>
        </w:rPr>
        <w:t>Unsafe drains.</w:t>
      </w:r>
    </w:p>
    <w:p>
      <w:pPr>
        <w:pStyle w:val="Normal"/>
        <w:numPr>
          <w:ilvl w:val="0"/>
          <w:numId w:val="356"/>
        </w:numPr>
        <w:rPr>
          <w:b w:val="false"/>
        </w:rPr>
      </w:pPr>
      <w:r>
        <w:rPr>
          <w:b w:val="false"/>
        </w:rPr>
        <w:t>Lighting is poor in both power and design.</w:t>
      </w:r>
    </w:p>
    <w:p>
      <w:pPr>
        <w:pStyle w:val="Normal"/>
        <w:numPr>
          <w:ilvl w:val="0"/>
          <w:numId w:val="356"/>
        </w:numPr>
        <w:rPr>
          <w:b w:val="false"/>
        </w:rPr>
      </w:pPr>
      <w:r>
        <w:rPr>
          <w:b w:val="false"/>
        </w:rPr>
        <w:t>Public space is too disjointed, with too much bitumen.</w:t>
      </w:r>
    </w:p>
    <w:p>
      <w:pPr>
        <w:pStyle w:val="Normal"/>
        <w:numPr>
          <w:ilvl w:val="0"/>
          <w:numId w:val="356"/>
        </w:numPr>
        <w:rPr>
          <w:b w:val="false"/>
        </w:rPr>
      </w:pPr>
      <w:r>
        <w:rPr>
          <w:b w:val="false"/>
        </w:rPr>
        <w:t>There is inconsistency in the width of crossovers and many lack handrails.</w:t>
      </w:r>
    </w:p>
    <w:p>
      <w:pPr>
        <w:pStyle w:val="Normal"/>
        <w:numPr>
          <w:ilvl w:val="0"/>
          <w:numId w:val="356"/>
        </w:numPr>
        <w:rPr>
          <w:b w:val="false"/>
        </w:rPr>
      </w:pPr>
      <w:r>
        <w:rPr>
          <w:b w:val="false"/>
        </w:rPr>
        <w:t>Poor signage, and inconsistent in style.</w:t>
      </w:r>
    </w:p>
    <w:p>
      <w:pPr>
        <w:pStyle w:val="Normal"/>
        <w:numPr>
          <w:ilvl w:val="0"/>
          <w:numId w:val="356"/>
        </w:numPr>
        <w:rPr>
          <w:b w:val="false"/>
        </w:rPr>
      </w:pPr>
      <w:r>
        <w:rPr>
          <w:b w:val="false"/>
        </w:rPr>
        <w:t>The Post Office is an eyesore and doesn’t fit in the heritage core of the town.</w:t>
      </w:r>
    </w:p>
    <w:p>
      <w:pPr>
        <w:pStyle w:val="Normal"/>
        <w:numPr>
          <w:ilvl w:val="0"/>
          <w:numId w:val="356"/>
        </w:numPr>
        <w:rPr>
          <w:b w:val="false"/>
        </w:rPr>
      </w:pPr>
      <w:r>
        <w:rPr>
          <w:b w:val="false"/>
        </w:rPr>
        <w:t>Trucks backing into Landmark are disruptive/dangerous.</w:t>
      </w:r>
    </w:p>
    <w:p>
      <w:pPr>
        <w:pStyle w:val="Normal"/>
        <w:numPr>
          <w:ilvl w:val="0"/>
          <w:numId w:val="356"/>
        </w:numPr>
        <w:rPr>
          <w:b w:val="false"/>
        </w:rPr>
      </w:pPr>
      <w:r>
        <w:rPr>
          <w:b w:val="false"/>
        </w:rPr>
        <w:t>There is a lack of designated parking for caravans, coaches and 4WD vehicles.</w:t>
      </w:r>
    </w:p>
    <w:p>
      <w:pPr>
        <w:pStyle w:val="Normal"/>
        <w:numPr>
          <w:ilvl w:val="0"/>
          <w:numId w:val="356"/>
        </w:numPr>
        <w:rPr>
          <w:b w:val="false"/>
        </w:rPr>
      </w:pPr>
      <w:r>
        <w:rPr>
          <w:b w:val="false"/>
        </w:rPr>
        <w:t>There is a perception that the Council Car Park area is not open to the public.</w:t>
      </w:r>
    </w:p>
    <w:p>
      <w:pPr>
        <w:pStyle w:val="Normal"/>
        <w:numPr>
          <w:ilvl w:val="0"/>
          <w:numId w:val="356"/>
        </w:numPr>
        <w:rPr>
          <w:b w:val="false"/>
        </w:rPr>
      </w:pPr>
      <w:r>
        <w:rPr>
          <w:b w:val="false"/>
        </w:rPr>
        <w:t>Traders park in front of their shops.</w:t>
      </w:r>
    </w:p>
    <w:p>
      <w:pPr>
        <w:pStyle w:val="Normal"/>
        <w:numPr>
          <w:ilvl w:val="0"/>
          <w:numId w:val="356"/>
        </w:numPr>
        <w:rPr>
          <w:b w:val="false"/>
        </w:rPr>
      </w:pPr>
      <w:r>
        <w:rPr>
          <w:b w:val="false"/>
        </w:rPr>
        <w:t>There is a need for greater pedestrian safety in Commercial St.</w:t>
      </w:r>
    </w:p>
    <w:p>
      <w:pPr>
        <w:pStyle w:val="Normal"/>
        <w:numPr>
          <w:ilvl w:val="0"/>
          <w:numId w:val="356"/>
        </w:numPr>
        <w:rPr>
          <w:b w:val="false"/>
        </w:rPr>
      </w:pPr>
      <w:r>
        <w:rPr>
          <w:b w:val="false"/>
        </w:rPr>
        <w:t>The jinker should be more prominently displayed; either near the Mine entrance or in Market Square and should be better protected and lit.</w:t>
      </w:r>
    </w:p>
    <w:p>
      <w:pPr>
        <w:pStyle w:val="Normal"/>
        <w:numPr>
          <w:ilvl w:val="0"/>
          <w:numId w:val="356"/>
        </w:numPr>
        <w:rPr>
          <w:b w:val="false"/>
        </w:rPr>
      </w:pPr>
      <w:r>
        <w:rPr>
          <w:b w:val="false"/>
        </w:rPr>
        <w:t>The present jinker site would make a good coach parking bay.</w:t>
      </w:r>
    </w:p>
    <w:p>
      <w:pPr>
        <w:pStyle w:val="Normal"/>
        <w:numPr>
          <w:ilvl w:val="0"/>
          <w:numId w:val="356"/>
        </w:numPr>
        <w:rPr>
          <w:b w:val="false"/>
        </w:rPr>
      </w:pPr>
      <w:r>
        <w:rPr>
          <w:b w:val="false"/>
        </w:rPr>
        <w:t>Alfresco dining areas could be developed in Market Square.</w:t>
      </w:r>
    </w:p>
    <w:p>
      <w:pPr>
        <w:pStyle w:val="Normal"/>
        <w:numPr>
          <w:ilvl w:val="0"/>
          <w:numId w:val="356"/>
        </w:numPr>
        <w:rPr>
          <w:b w:val="false"/>
        </w:rPr>
      </w:pPr>
      <w:r>
        <w:rPr>
          <w:b w:val="false"/>
        </w:rPr>
        <w:t>Market Square needs better landscaping and public furniture.</w:t>
      </w:r>
    </w:p>
    <w:p>
      <w:pPr>
        <w:pStyle w:val="Normal"/>
        <w:rPr/>
      </w:pPr>
      <w:r>
        <w:rPr>
          <w:b w:val="false"/>
        </w:rPr>
        <w:t>Some people wanted Market Square and best Place to remain basically unchanged.</w:t>
      </w:r>
    </w:p>
    <w:p>
      <w:pPr>
        <w:pStyle w:val="Normal"/>
        <w:rPr>
          <w:b w:val="false"/>
        </w:rPr>
      </w:pPr>
      <w:r>
        <w:rPr>
          <w:b w:val="false"/>
        </w:rPr>
        <w:t>In particular people wanted to retain:</w:t>
      </w:r>
    </w:p>
    <w:p>
      <w:pPr>
        <w:pStyle w:val="Normal"/>
        <w:numPr>
          <w:ilvl w:val="0"/>
          <w:numId w:val="56"/>
        </w:numPr>
        <w:rPr>
          <w:b w:val="false"/>
        </w:rPr>
      </w:pPr>
      <w:r>
        <w:rPr>
          <w:b w:val="false"/>
        </w:rPr>
        <w:t>The stone kerbing</w:t>
      </w:r>
    </w:p>
    <w:p>
      <w:pPr>
        <w:pStyle w:val="Normal"/>
        <w:numPr>
          <w:ilvl w:val="0"/>
          <w:numId w:val="56"/>
        </w:numPr>
        <w:rPr>
          <w:b w:val="false"/>
        </w:rPr>
      </w:pPr>
      <w:r>
        <w:rPr>
          <w:b w:val="false"/>
        </w:rPr>
        <w:t>Angle parking</w:t>
      </w:r>
    </w:p>
    <w:p>
      <w:pPr>
        <w:pStyle w:val="Normal"/>
        <w:numPr>
          <w:ilvl w:val="0"/>
          <w:numId w:val="56"/>
        </w:numPr>
        <w:rPr>
          <w:b w:val="false"/>
        </w:rPr>
      </w:pPr>
      <w:r>
        <w:rPr>
          <w:b w:val="false"/>
        </w:rPr>
        <w:t>The rotunda rose garden</w:t>
      </w:r>
    </w:p>
    <w:p>
      <w:pPr>
        <w:pStyle w:val="Normal"/>
        <w:numPr>
          <w:ilvl w:val="0"/>
          <w:numId w:val="56"/>
        </w:numPr>
        <w:rPr>
          <w:b w:val="false"/>
        </w:rPr>
      </w:pPr>
      <w:r>
        <w:rPr>
          <w:b w:val="false"/>
        </w:rPr>
        <w:t>Wide streets</w:t>
      </w:r>
    </w:p>
    <w:p>
      <w:pPr>
        <w:pStyle w:val="Normal"/>
        <w:rPr>
          <w:b w:val="false"/>
        </w:rPr>
      </w:pPr>
      <w:r>
        <w:rPr>
          <w:b w:val="false"/>
        </w:rPr>
        <w:drawing>
          <wp:inline distT="0" distB="0" distL="0" distR="0">
            <wp:extent cx="1381125" cy="969010"/>
            <wp:effectExtent l="0" t="0" r="0" b="0"/>
            <wp:docPr id="3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 descr=""/>
                    <pic:cNvPicPr>
                      <a:picLocks noChangeAspect="1" noChangeArrowheads="1"/>
                    </pic:cNvPicPr>
                  </pic:nvPicPr>
                  <pic:blipFill>
                    <a:blip r:embed="rId78"/>
                    <a:srcRect l="3298" t="-40" r="3323" b="74342"/>
                    <a:stretch>
                      <a:fillRect/>
                    </a:stretch>
                  </pic:blipFill>
                  <pic:spPr bwMode="auto">
                    <a:xfrm>
                      <a:off x="0" y="0"/>
                      <a:ext cx="1381125" cy="969010"/>
                    </a:xfrm>
                    <a:prstGeom prst="rect">
                      <a:avLst/>
                    </a:prstGeom>
                    <a:noFill/>
                  </pic:spPr>
                </pic:pic>
              </a:graphicData>
            </a:graphic>
          </wp:inline>
        </w:drawing>
      </w:r>
      <w:r>
        <w:rPr>
          <w:b w:val="false"/>
        </w:rPr>
        <w:drawing>
          <wp:inline distT="0" distB="0" distL="0" distR="0">
            <wp:extent cx="1381125" cy="925830"/>
            <wp:effectExtent l="0" t="0" r="0" b="0"/>
            <wp:docPr id="3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 descr=""/>
                    <pic:cNvPicPr>
                      <a:picLocks noChangeAspect="1" noChangeArrowheads="1"/>
                    </pic:cNvPicPr>
                  </pic:nvPicPr>
                  <pic:blipFill>
                    <a:blip r:embed="rId79"/>
                    <a:srcRect l="3298" t="25379" r="3323" b="50132"/>
                    <a:stretch>
                      <a:fillRect/>
                    </a:stretch>
                  </pic:blipFill>
                  <pic:spPr bwMode="auto">
                    <a:xfrm>
                      <a:off x="0" y="0"/>
                      <a:ext cx="1381125" cy="925830"/>
                    </a:xfrm>
                    <a:prstGeom prst="rect">
                      <a:avLst/>
                    </a:prstGeom>
                    <a:noFill/>
                  </pic:spPr>
                </pic:pic>
              </a:graphicData>
            </a:graphic>
          </wp:inline>
        </w:drawing>
      </w:r>
      <w:r>
        <w:rPr>
          <w:b w:val="false"/>
        </w:rPr>
        <w:drawing>
          <wp:inline distT="0" distB="0" distL="0" distR="0">
            <wp:extent cx="1381125" cy="911225"/>
            <wp:effectExtent l="0" t="0" r="0" b="0"/>
            <wp:docPr id="3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 descr=""/>
                    <pic:cNvPicPr>
                      <a:picLocks noChangeAspect="1" noChangeArrowheads="1"/>
                    </pic:cNvPicPr>
                  </pic:nvPicPr>
                  <pic:blipFill>
                    <a:blip r:embed="rId80"/>
                    <a:srcRect l="3424" t="49833" r="3184" b="25952"/>
                    <a:stretch>
                      <a:fillRect/>
                    </a:stretch>
                  </pic:blipFill>
                  <pic:spPr bwMode="auto">
                    <a:xfrm>
                      <a:off x="0" y="0"/>
                      <a:ext cx="1381125" cy="911225"/>
                    </a:xfrm>
                    <a:prstGeom prst="rect">
                      <a:avLst/>
                    </a:prstGeom>
                    <a:noFill/>
                  </pic:spPr>
                </pic:pic>
              </a:graphicData>
            </a:graphic>
          </wp:inline>
        </w:drawing>
      </w:r>
      <w:r>
        <w:rPr>
          <w:b w:val="false"/>
        </w:rPr>
        <w:drawing>
          <wp:inline distT="0" distB="0" distL="0" distR="0">
            <wp:extent cx="1339215" cy="871855"/>
            <wp:effectExtent l="0" t="0" r="0" b="0"/>
            <wp:docPr id="3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7" descr=""/>
                    <pic:cNvPicPr>
                      <a:picLocks noChangeAspect="1" noChangeArrowheads="1"/>
                    </pic:cNvPicPr>
                  </pic:nvPicPr>
                  <pic:blipFill>
                    <a:blip r:embed="rId81"/>
                    <a:srcRect l="-13" t="4561" r="-13" b="-19"/>
                    <a:stretch>
                      <a:fillRect/>
                    </a:stretch>
                  </pic:blipFill>
                  <pic:spPr bwMode="auto">
                    <a:xfrm>
                      <a:off x="0" y="0"/>
                      <a:ext cx="1339215" cy="871855"/>
                    </a:xfrm>
                    <a:prstGeom prst="rect">
                      <a:avLst/>
                    </a:prstGeom>
                    <a:noFill/>
                  </pic:spPr>
                </pic:pic>
              </a:graphicData>
            </a:graphic>
          </wp:inline>
        </w:drawing>
      </w:r>
    </w:p>
    <w:p>
      <w:pPr>
        <w:pStyle w:val="Normal"/>
        <w:rPr>
          <w:b w:val="false"/>
        </w:rPr>
      </w:pPr>
      <w:r>
        <w:rPr>
          <w:b w:val="false"/>
        </w:rPr>
        <w:t>Idea 1 seems to have attracted most favourable comment.</w:t>
      </w:r>
    </w:p>
    <w:p>
      <w:pPr>
        <w:pStyle w:val="Normal"/>
        <w:rPr>
          <w:b w:val="false"/>
        </w:rPr>
      </w:pPr>
      <w:r>
        <w:rPr>
          <w:b w:val="false"/>
        </w:rPr>
        <w:t>Idea 2 was the least favoured because of the problems generated by high speed traffic coming round the corner from Commercial Street</w:t>
      </w:r>
    </w:p>
    <w:p>
      <w:pPr>
        <w:pStyle w:val="Normal"/>
        <w:rPr>
          <w:b w:val="false"/>
        </w:rPr>
      </w:pPr>
      <w:r>
        <w:rPr>
          <w:b w:val="false"/>
        </w:rPr>
        <w:t>Idea 3 was favoured by those wanting little change.</w:t>
      </w:r>
    </w:p>
    <w:p>
      <w:pPr>
        <w:pStyle w:val="Normal"/>
        <w:rPr>
          <w:b w:val="false"/>
        </w:rPr>
      </w:pPr>
      <w:r>
        <w:rPr>
          <w:b w:val="false"/>
        </w:rPr>
        <w:t>At Best Place the main changes wanted were:</w:t>
      </w:r>
    </w:p>
    <w:p>
      <w:pPr>
        <w:pStyle w:val="Normal"/>
        <w:numPr>
          <w:ilvl w:val="0"/>
          <w:numId w:val="439"/>
        </w:numPr>
        <w:rPr>
          <w:b w:val="false"/>
        </w:rPr>
      </w:pPr>
      <w:r>
        <w:rPr>
          <w:b w:val="false"/>
        </w:rPr>
        <w:t>Better lighting</w:t>
      </w:r>
    </w:p>
    <w:p>
      <w:pPr>
        <w:pStyle w:val="Normal"/>
        <w:numPr>
          <w:ilvl w:val="0"/>
          <w:numId w:val="439"/>
        </w:numPr>
        <w:rPr>
          <w:b w:val="false"/>
        </w:rPr>
      </w:pPr>
      <w:r>
        <w:rPr>
          <w:b w:val="false"/>
        </w:rPr>
        <w:t>Better signage</w:t>
      </w:r>
    </w:p>
    <w:p>
      <w:pPr>
        <w:pStyle w:val="Normal"/>
        <w:numPr>
          <w:ilvl w:val="0"/>
          <w:numId w:val="439"/>
        </w:numPr>
        <w:rPr>
          <w:b w:val="false"/>
        </w:rPr>
      </w:pPr>
      <w:r>
        <w:rPr>
          <w:b w:val="false"/>
        </w:rPr>
        <w:t>Lower speed for through traffic (presently 60 km/hr)</w:t>
      </w:r>
    </w:p>
    <w:p>
      <w:pPr>
        <w:pStyle w:val="Normal"/>
        <w:rPr>
          <w:b w:val="false"/>
        </w:rPr>
      </w:pPr>
      <w:r>
        <w:rPr>
          <w:b w:val="false"/>
        </w:rPr>
        <w:t>Most favoured changes were:</w:t>
      </w:r>
    </w:p>
    <w:p>
      <w:pPr>
        <w:pStyle w:val="Normal"/>
        <w:numPr>
          <w:ilvl w:val="0"/>
          <w:numId w:val="439"/>
        </w:numPr>
        <w:rPr>
          <w:b w:val="false"/>
        </w:rPr>
      </w:pPr>
      <w:r>
        <w:rPr>
          <w:b w:val="false"/>
        </w:rPr>
        <w:t>Clearing of vegetation from around the old Redruth Bridge</w:t>
      </w:r>
    </w:p>
    <w:p>
      <w:pPr>
        <w:pStyle w:val="Normal"/>
        <w:numPr>
          <w:ilvl w:val="0"/>
          <w:numId w:val="439"/>
        </w:numPr>
        <w:rPr>
          <w:b w:val="false"/>
        </w:rPr>
      </w:pPr>
      <w:r>
        <w:rPr>
          <w:b w:val="false"/>
        </w:rPr>
        <w:t>Landscaping the area behind the Royal Exchange Hotel</w:t>
      </w:r>
    </w:p>
    <w:p>
      <w:pPr>
        <w:pStyle w:val="Normal"/>
        <w:numPr>
          <w:ilvl w:val="0"/>
          <w:numId w:val="439"/>
        </w:numPr>
        <w:rPr>
          <w:b w:val="false"/>
        </w:rPr>
      </w:pPr>
      <w:r>
        <w:rPr>
          <w:b w:val="false"/>
        </w:rPr>
        <w:t>A realignment of the bike track to loop over and around the Redruth Bridge</w:t>
      </w:r>
    </w:p>
    <w:p>
      <w:pPr>
        <w:pStyle w:val="Normal"/>
        <w:rPr>
          <w:b w:val="false"/>
        </w:rPr>
      </w:pPr>
      <w:r>
        <w:rPr>
          <w:b w:val="false"/>
        </w:rPr>
        <w:t>Detailed plans will now be developed.</w:t>
      </w:r>
    </w:p>
    <w:p>
      <w:pPr>
        <w:pStyle w:val="Normal"/>
        <w:rPr>
          <w:b w:val="false"/>
        </w:rPr>
      </w:pPr>
      <w:r>
        <w:rPr>
          <w:b w:val="false"/>
        </w:rPr>
      </w:r>
    </w:p>
    <w:p>
      <w:pPr>
        <w:pStyle w:val="Normal"/>
        <w:rPr/>
      </w:pPr>
      <w:r>
        <w:rPr/>
        <w:t>Issue 651, 9 June 2004, page 2</w:t>
      </w:r>
    </w:p>
    <w:p>
      <w:pPr>
        <w:pStyle w:val="Normal"/>
        <w:rPr/>
      </w:pPr>
      <w:r>
        <w:rPr/>
      </w:r>
    </w:p>
    <w:p>
      <w:pPr>
        <w:pStyle w:val="Normal"/>
        <w:rPr/>
      </w:pPr>
      <w:r>
        <w:rPr/>
        <w:t xml:space="preserve">Ride to ‘The Gums’.  </w:t>
      </w:r>
      <w:r>
        <w:rPr>
          <w:b w:val="false"/>
        </w:rPr>
        <w:t>18 Burra Pony Club members and others set off on a sponsored ride to ‘The Gums’ recently.  They raised $2,500 for the Anti-Cancer Foundation.</w:t>
      </w:r>
    </w:p>
    <w:p>
      <w:pPr>
        <w:pStyle w:val="Normal"/>
        <w:rPr>
          <w:b w:val="false"/>
        </w:rPr>
      </w:pPr>
      <w:r>
        <w:rPr>
          <w:b w:val="false"/>
        </w:rPr>
      </w:r>
    </w:p>
    <w:p>
      <w:pPr>
        <w:pStyle w:val="Normal"/>
        <w:rPr/>
      </w:pPr>
      <w:r>
        <w:rPr/>
        <w:t>Issue 651, 9 June 2004, page 3</w:t>
      </w:r>
    </w:p>
    <w:p>
      <w:pPr>
        <w:pStyle w:val="Normal"/>
        <w:rPr/>
      </w:pPr>
      <w:r>
        <w:rPr/>
      </w:r>
    </w:p>
    <w:p>
      <w:pPr>
        <w:pStyle w:val="Normal"/>
        <w:rPr/>
      </w:pPr>
      <w:r>
        <w:rPr/>
        <w:t xml:space="preserve">Burra Red Cross </w:t>
      </w:r>
      <w:r>
        <w:rPr>
          <w:b w:val="false"/>
        </w:rPr>
        <w:t>held its AGM on 1 June.  All office holders were re-elected except for P. Kakoschke as Treasurer, who was replaced by J. Lunn.</w:t>
      </w:r>
    </w:p>
    <w:p>
      <w:pPr>
        <w:pStyle w:val="Normal"/>
        <w:rPr>
          <w:b w:val="false"/>
        </w:rPr>
      </w:pPr>
      <w:r>
        <w:rPr>
          <w:b w:val="false"/>
        </w:rPr>
      </w:r>
    </w:p>
    <w:p>
      <w:pPr>
        <w:pStyle w:val="Normal"/>
        <w:rPr/>
      </w:pPr>
      <w:r>
        <w:rPr/>
        <w:t>Issue 651, 9 June 2004, page 13</w:t>
      </w:r>
    </w:p>
    <w:p>
      <w:pPr>
        <w:pStyle w:val="Normal"/>
        <w:rPr/>
      </w:pPr>
      <w:r>
        <w:rPr/>
      </w:r>
    </w:p>
    <w:p>
      <w:pPr>
        <w:pStyle w:val="Normal"/>
        <w:rPr/>
      </w:pPr>
      <w:r>
        <w:rPr/>
        <w:t xml:space="preserve">Advt.  </w:t>
      </w:r>
      <w:r>
        <w:rPr>
          <w:b w:val="false"/>
        </w:rPr>
        <w:t>Burra History Group</w:t>
      </w:r>
    </w:p>
    <w:p>
      <w:pPr>
        <w:pStyle w:val="Normal"/>
        <w:rPr>
          <w:b w:val="false"/>
        </w:rPr>
      </w:pPr>
      <w:r>
        <w:rPr>
          <w:b w:val="false"/>
        </w:rPr>
        <w:t>Anyone interested in discussing the history of Burra, especially after the mining era, is invited to 3 Quarry Street Burra at 7.30 p.m. on 10 June.  Contact Meredith Satchell for further information.</w:t>
      </w:r>
    </w:p>
    <w:p>
      <w:pPr>
        <w:pStyle w:val="Normal"/>
        <w:rPr>
          <w:b w:val="false"/>
        </w:rPr>
      </w:pPr>
      <w:r>
        <w:rPr>
          <w:b w:val="false"/>
        </w:rPr>
      </w:r>
    </w:p>
    <w:p>
      <w:pPr>
        <w:pStyle w:val="Normal"/>
        <w:rPr/>
      </w:pPr>
      <w:r>
        <w:rPr/>
        <w:t>Issue 652, 16 June 2004, page 1</w:t>
      </w:r>
    </w:p>
    <w:p>
      <w:pPr>
        <w:pStyle w:val="Normal"/>
        <w:rPr/>
      </w:pPr>
      <w:r>
        <w:rPr/>
      </w:r>
    </w:p>
    <w:p>
      <w:pPr>
        <w:pStyle w:val="Normal"/>
        <w:rPr/>
      </w:pPr>
      <w:r>
        <w:rPr/>
        <w:t xml:space="preserve">BCS </w:t>
      </w:r>
      <w:r>
        <w:rPr>
          <w:b w:val="false"/>
        </w:rPr>
        <w:t>was visited last week by senior administrators of the Education Department.  The school hosted a visit by Trevor Fletcher, Executive Director, Schools and Children’s Services and Ms Terry Sizer, District Director Flinders Region.</w:t>
      </w:r>
    </w:p>
    <w:p>
      <w:pPr>
        <w:pStyle w:val="Normal"/>
        <w:rPr>
          <w:b w:val="false"/>
        </w:rPr>
      </w:pPr>
      <w:r>
        <w:rPr>
          <w:b w:val="false"/>
        </w:rPr>
      </w:r>
    </w:p>
    <w:p>
      <w:pPr>
        <w:pStyle w:val="Normal"/>
        <w:rPr/>
      </w:pPr>
      <w:r>
        <w:rPr/>
        <w:t xml:space="preserve">Pigmy Blue Tongue Lizards.  </w:t>
      </w:r>
      <w:r>
        <w:rPr>
          <w:b w:val="false"/>
        </w:rPr>
        <w:t>There has been a report of persons digging for this protected species on properties in the area.</w:t>
      </w:r>
    </w:p>
    <w:p>
      <w:pPr>
        <w:pStyle w:val="Normal"/>
        <w:rPr>
          <w:b w:val="false"/>
        </w:rPr>
      </w:pPr>
      <w:r>
        <w:rPr>
          <w:b w:val="false"/>
        </w:rPr>
      </w:r>
    </w:p>
    <w:p>
      <w:pPr>
        <w:pStyle w:val="Normal"/>
        <w:rPr/>
      </w:pPr>
      <w:r>
        <w:rPr/>
        <w:t xml:space="preserve">Simulated Accident Exercise.  </w:t>
      </w:r>
      <w:r>
        <w:rPr>
          <w:b w:val="false"/>
        </w:rPr>
        <w:t>On 7 June the Ambulance Service, Police, SES and CFS units across the district responded to an exercise in which there was a two car collision on ‘Granny Ashton’s’ road north of Burra.</w:t>
      </w:r>
    </w:p>
    <w:p>
      <w:pPr>
        <w:pStyle w:val="Normal"/>
        <w:rPr>
          <w:b w:val="false"/>
        </w:rPr>
      </w:pPr>
      <w:r>
        <w:rPr>
          <w:b w:val="false"/>
        </w:rPr>
      </w:r>
    </w:p>
    <w:p>
      <w:pPr>
        <w:pStyle w:val="Normal"/>
        <w:rPr/>
      </w:pPr>
      <w:r>
        <w:rPr/>
        <w:t>Issue 652, 16 June 2004, page 2</w:t>
      </w:r>
    </w:p>
    <w:p>
      <w:pPr>
        <w:pStyle w:val="Normal"/>
        <w:rPr/>
      </w:pPr>
      <w:r>
        <w:rPr/>
      </w:r>
    </w:p>
    <w:p>
      <w:pPr>
        <w:pStyle w:val="Normal"/>
        <w:rPr/>
      </w:pPr>
      <w:r>
        <w:rPr/>
        <w:t xml:space="preserve">The Biggest Morning Tea </w:t>
      </w:r>
      <w:r>
        <w:rPr>
          <w:b w:val="false"/>
        </w:rPr>
        <w:t>at Mt Bryan raised more than $100 for cancer research.</w:t>
      </w:r>
    </w:p>
    <w:p>
      <w:pPr>
        <w:pStyle w:val="Normal"/>
        <w:rPr>
          <w:b w:val="false"/>
        </w:rPr>
      </w:pPr>
      <w:r>
        <w:rPr>
          <w:b w:val="false"/>
        </w:rPr>
      </w:r>
    </w:p>
    <w:p>
      <w:pPr>
        <w:pStyle w:val="Normal"/>
        <w:rPr/>
      </w:pPr>
      <w:r>
        <w:rPr/>
        <w:t>Brooke Starr, Nathaniel O’Brien and Jess Reid</w:t>
      </w:r>
      <w:r>
        <w:rPr>
          <w:b w:val="false"/>
        </w:rPr>
        <w:t xml:space="preserve"> competed in ‘Search for a Singer’ sponsored by Channel 7 and others in Adelaide on Sunday.  Brooke and Nathaniel won their sections and so proceed to the Grand Finals on 1 August at the Governor Hindmarsh Hotel.</w:t>
      </w:r>
    </w:p>
    <w:p>
      <w:pPr>
        <w:pStyle w:val="Normal"/>
        <w:rPr>
          <w:b w:val="false"/>
        </w:rPr>
      </w:pPr>
      <w:r>
        <w:rPr>
          <w:b w:val="false"/>
        </w:rPr>
      </w:r>
    </w:p>
    <w:p>
      <w:pPr>
        <w:pStyle w:val="Normal"/>
        <w:rPr/>
      </w:pPr>
      <w:r>
        <w:rPr/>
        <w:t xml:space="preserve">Birth.  </w:t>
      </w:r>
      <w:r>
        <w:rPr>
          <w:b w:val="false"/>
        </w:rPr>
        <w:t>To Andy &amp; Julie Munro on 10 June, a daughter, Tilly Grace.  [Photo Issue 653, 23 June 2004, page 2.]</w:t>
      </w:r>
    </w:p>
    <w:p>
      <w:pPr>
        <w:pStyle w:val="Normal"/>
        <w:rPr>
          <w:b w:val="false"/>
        </w:rPr>
      </w:pPr>
      <w:r>
        <w:rPr>
          <w:b w:val="false"/>
        </w:rPr>
      </w:r>
    </w:p>
    <w:p>
      <w:pPr>
        <w:pStyle w:val="Normal"/>
        <w:rPr/>
      </w:pPr>
      <w:r>
        <w:rPr/>
        <w:t xml:space="preserve">Birth.  </w:t>
      </w:r>
      <w:r>
        <w:rPr>
          <w:b w:val="false"/>
        </w:rPr>
        <w:t xml:space="preserve">To Robyn &amp; Stephen Venning-Smith on 19 May, a daughter, Eadi Louise.  </w:t>
      </w:r>
    </w:p>
    <w:p>
      <w:pPr>
        <w:pStyle w:val="Normal"/>
        <w:rPr>
          <w:b w:val="false"/>
        </w:rPr>
      </w:pPr>
      <w:r>
        <w:rPr>
          <w:b w:val="false"/>
        </w:rPr>
        <w:t>A grandchild for Darryl &amp; Pauline Venning.</w:t>
      </w:r>
    </w:p>
    <w:p>
      <w:pPr>
        <w:pStyle w:val="Normal"/>
        <w:rPr>
          <w:b w:val="false"/>
        </w:rPr>
      </w:pPr>
      <w:r>
        <w:rPr>
          <w:b w:val="false"/>
        </w:rPr>
      </w:r>
    </w:p>
    <w:p>
      <w:pPr>
        <w:pStyle w:val="Normal"/>
        <w:rPr/>
      </w:pPr>
      <w:r>
        <w:rPr/>
        <w:t xml:space="preserve">Marriage.  </w:t>
      </w:r>
      <w:r>
        <w:rPr>
          <w:b w:val="false"/>
        </w:rPr>
        <w:t>Last weekend</w:t>
      </w:r>
    </w:p>
    <w:p>
      <w:pPr>
        <w:pStyle w:val="Normal"/>
        <w:rPr>
          <w:b w:val="false"/>
        </w:rPr>
      </w:pPr>
      <w:r>
        <w:rPr>
          <w:b w:val="false"/>
        </w:rPr>
        <w:t>Petrice Messenger married Richard Irlam.</w:t>
      </w:r>
    </w:p>
    <w:p>
      <w:pPr>
        <w:pStyle w:val="Normal"/>
        <w:rPr>
          <w:b w:val="false"/>
        </w:rPr>
      </w:pPr>
      <w:r>
        <w:rPr>
          <w:b w:val="false"/>
        </w:rPr>
      </w:r>
    </w:p>
    <w:p>
      <w:pPr>
        <w:pStyle w:val="Normal"/>
        <w:rPr/>
      </w:pPr>
      <w:r>
        <w:rPr/>
        <w:t xml:space="preserve">Marriage.  </w:t>
      </w:r>
      <w:r>
        <w:rPr>
          <w:b w:val="false"/>
        </w:rPr>
        <w:t>12 June</w:t>
      </w:r>
    </w:p>
    <w:p>
      <w:pPr>
        <w:pStyle w:val="Normal"/>
        <w:rPr>
          <w:b w:val="false"/>
        </w:rPr>
      </w:pPr>
      <w:r>
        <w:rPr>
          <w:b w:val="false"/>
        </w:rPr>
        <w:t>Lisa Scobie, daughter of Mr &amp; Mrs David Scobie of Ardrossan, married</w:t>
      </w:r>
    </w:p>
    <w:p>
      <w:pPr>
        <w:pStyle w:val="Normal"/>
        <w:rPr>
          <w:b w:val="false"/>
        </w:rPr>
      </w:pPr>
      <w:r>
        <w:rPr>
          <w:b w:val="false"/>
        </w:rPr>
        <w:t>Matthew McDonald, son of Vicki &amp; Malcolm McDonald of Burra.  [Photo Issue 653, 23 June 2004, page 2.]</w:t>
      </w:r>
    </w:p>
    <w:p>
      <w:pPr>
        <w:pStyle w:val="Normal"/>
        <w:rPr>
          <w:b w:val="false"/>
        </w:rPr>
      </w:pPr>
      <w:r>
        <w:rPr>
          <w:b w:val="false"/>
        </w:rPr>
      </w:r>
    </w:p>
    <w:p>
      <w:pPr>
        <w:pStyle w:val="Normal"/>
        <w:rPr/>
      </w:pPr>
      <w:r>
        <w:rPr/>
        <w:t xml:space="preserve">Letter.  </w:t>
      </w:r>
      <w:r>
        <w:rPr>
          <w:b w:val="false"/>
        </w:rPr>
        <w:t>Des Woolley complains of rising dump fees and the doubling of dog registration fees.</w:t>
      </w:r>
    </w:p>
    <w:p>
      <w:pPr>
        <w:pStyle w:val="Normal"/>
        <w:rPr>
          <w:b w:val="false"/>
        </w:rPr>
      </w:pPr>
      <w:r>
        <w:rPr>
          <w:b w:val="false"/>
        </w:rPr>
      </w:r>
    </w:p>
    <w:p>
      <w:pPr>
        <w:pStyle w:val="Normal"/>
        <w:rPr/>
      </w:pPr>
      <w:r>
        <w:rPr/>
        <w:t xml:space="preserve">Burra Cycling Classic </w:t>
      </w:r>
      <w:r>
        <w:rPr>
          <w:b w:val="false"/>
        </w:rPr>
        <w:t>for 2004 is programmed for 21-22 August.  The main event is a handicap race for both men and women over 140 km and will start at 11 a.m. from Commercial Street.</w:t>
      </w:r>
    </w:p>
    <w:p>
      <w:pPr>
        <w:pStyle w:val="Normal"/>
        <w:rPr>
          <w:b w:val="false"/>
        </w:rPr>
      </w:pPr>
      <w:r>
        <w:rPr>
          <w:b w:val="false"/>
        </w:rPr>
        <w:t>The route will take riders to Eudunda and back.  There will be a race for juniors over 30 km.</w:t>
      </w:r>
    </w:p>
    <w:p>
      <w:pPr>
        <w:pStyle w:val="Normal"/>
        <w:rPr>
          <w:b w:val="false"/>
        </w:rPr>
      </w:pPr>
      <w:r>
        <w:rPr>
          <w:b w:val="false"/>
        </w:rPr>
        <w:t>Sunday’s racing will be on a township course.  The event is organised by the Norwood Cycling Club.</w:t>
      </w:r>
    </w:p>
    <w:p>
      <w:pPr>
        <w:pStyle w:val="Normal"/>
        <w:rPr>
          <w:b w:val="false"/>
        </w:rPr>
      </w:pPr>
      <w:r>
        <w:rPr>
          <w:b w:val="false"/>
        </w:rPr>
      </w:r>
    </w:p>
    <w:p>
      <w:pPr>
        <w:pStyle w:val="Normal"/>
        <w:rPr/>
      </w:pPr>
      <w:r>
        <w:rPr/>
        <w:t>Issue 652, 16 June 2004, page 3</w:t>
      </w:r>
    </w:p>
    <w:p>
      <w:pPr>
        <w:pStyle w:val="Normal"/>
        <w:rPr/>
      </w:pPr>
      <w:r>
        <w:rPr/>
      </w:r>
    </w:p>
    <w:p>
      <w:pPr>
        <w:pStyle w:val="Normal"/>
        <w:rPr/>
      </w:pPr>
      <w:r>
        <w:rPr/>
        <w:t xml:space="preserve">Burra Red Cross </w:t>
      </w:r>
      <w:r>
        <w:rPr>
          <w:b w:val="false"/>
        </w:rPr>
        <w:t>has donated $518.28 to Burra Hospital to go towards a new heart monitor for the hospital.</w:t>
      </w:r>
    </w:p>
    <w:p>
      <w:pPr>
        <w:pStyle w:val="Normal"/>
        <w:rPr>
          <w:b w:val="false"/>
        </w:rPr>
      </w:pPr>
      <w:r>
        <w:rPr>
          <w:b w:val="false"/>
        </w:rPr>
      </w:r>
    </w:p>
    <w:p>
      <w:pPr>
        <w:pStyle w:val="Normal"/>
        <w:rPr/>
      </w:pPr>
      <w:r>
        <w:rPr/>
        <w:t>Issue 652, 16 June 2004, pages 4 &amp; 5</w:t>
      </w:r>
    </w:p>
    <w:p>
      <w:pPr>
        <w:pStyle w:val="Normal"/>
        <w:rPr/>
      </w:pPr>
      <w:r>
        <w:rPr/>
      </w:r>
    </w:p>
    <w:p>
      <w:pPr>
        <w:pStyle w:val="Normal"/>
        <w:rPr/>
      </w:pPr>
      <w:r>
        <w:rPr/>
        <w:t>Advertorial</w:t>
      </w:r>
      <w:r>
        <w:rPr>
          <w:b w:val="false"/>
        </w:rPr>
        <w:t xml:space="preserve"> for Stockman electronics.</w:t>
      </w:r>
    </w:p>
    <w:p>
      <w:pPr>
        <w:pStyle w:val="Normal"/>
        <w:rPr>
          <w:b w:val="false"/>
        </w:rPr>
      </w:pPr>
      <w:r>
        <w:rPr>
          <w:b w:val="false"/>
        </w:rPr>
      </w:r>
    </w:p>
    <w:p>
      <w:pPr>
        <w:pStyle w:val="Normal"/>
        <w:rPr/>
      </w:pPr>
      <w:r>
        <w:rPr/>
        <w:t>Issue 653, 23 June 2004, page 1</w:t>
      </w:r>
    </w:p>
    <w:p>
      <w:pPr>
        <w:pStyle w:val="Normal"/>
        <w:rPr/>
      </w:pPr>
      <w:r>
        <w:rPr/>
      </w:r>
    </w:p>
    <w:p>
      <w:pPr>
        <w:pStyle w:val="Normal"/>
        <w:rPr/>
      </w:pPr>
      <w:r>
        <w:rPr/>
        <w:t>Kevin &amp; Barbara Wallis</w:t>
      </w:r>
      <w:r>
        <w:rPr>
          <w:b w:val="false"/>
        </w:rPr>
        <w:t xml:space="preserve"> have presented a proposal to Goyder council for the establishment and operation of a boutique beer brewery in the Unicorn Cellars in Burra.  Council decided that on receiving a business plan from Mr &amp; Mrs Wallis, Burra Ward Councillors and Council staff would meet with them and the National Trust to investigate the proposal.</w:t>
      </w:r>
    </w:p>
    <w:p>
      <w:pPr>
        <w:pStyle w:val="Normal"/>
        <w:rPr>
          <w:b w:val="false"/>
        </w:rPr>
      </w:pPr>
      <w:r>
        <w:rPr>
          <w:b w:val="false"/>
        </w:rPr>
      </w:r>
    </w:p>
    <w:p>
      <w:pPr>
        <w:pStyle w:val="Normal"/>
        <w:rPr/>
      </w:pPr>
      <w:r>
        <w:rPr/>
        <w:t>Burra Ambulance Service</w:t>
      </w:r>
      <w:r>
        <w:rPr>
          <w:b w:val="false"/>
        </w:rPr>
        <w:t xml:space="preserve"> is again seeking volunteers – if not to be part of the active service team, then to join the Volunteer Management Committee.</w:t>
      </w:r>
    </w:p>
    <w:p>
      <w:pPr>
        <w:pStyle w:val="Normal"/>
        <w:rPr>
          <w:b w:val="false"/>
        </w:rPr>
      </w:pPr>
      <w:r>
        <w:rPr>
          <w:b w:val="false"/>
        </w:rPr>
      </w:r>
    </w:p>
    <w:p>
      <w:pPr>
        <w:pStyle w:val="Normal"/>
        <w:rPr/>
      </w:pPr>
      <w:r>
        <w:rPr/>
        <w:t xml:space="preserve">KESAB </w:t>
      </w:r>
      <w:r>
        <w:rPr>
          <w:b w:val="false"/>
        </w:rPr>
        <w:t xml:space="preserve">officials recently inspected BCS, Shirley Broad’s garden and the Senior Citizens’ Garden.  </w:t>
      </w:r>
    </w:p>
    <w:p>
      <w:pPr>
        <w:pStyle w:val="Normal"/>
        <w:rPr>
          <w:b w:val="false"/>
        </w:rPr>
      </w:pPr>
      <w:r>
        <w:rPr>
          <w:b w:val="false"/>
        </w:rPr>
      </w:r>
    </w:p>
    <w:p>
      <w:pPr>
        <w:pStyle w:val="Normal"/>
        <w:rPr/>
      </w:pPr>
      <w:r>
        <w:rPr/>
        <w:t xml:space="preserve">BCS.  </w:t>
      </w:r>
      <w:r>
        <w:rPr>
          <w:b w:val="false"/>
        </w:rPr>
        <w:t>Heating in the Redruth Building has been patched up enough for this winter, but Principal Rob Knight says the school has experienced heating and cooling problems for many of the last ten years – mostly because the plants are worn out.  They are some 25 years old.  In 2003 BCS received c. $150,000 to help address this problem, but so far little has been done.  The matter was raised with DECS executives last week.</w:t>
      </w:r>
    </w:p>
    <w:p>
      <w:pPr>
        <w:pStyle w:val="Normal"/>
        <w:rPr>
          <w:b w:val="false"/>
        </w:rPr>
      </w:pPr>
      <w:r>
        <w:rPr>
          <w:b w:val="false"/>
        </w:rPr>
      </w:r>
    </w:p>
    <w:p>
      <w:pPr>
        <w:pStyle w:val="Normal"/>
        <w:rPr/>
      </w:pPr>
      <w:r>
        <w:rPr/>
        <w:t>Issue 653, 23 June 2004, page 2</w:t>
      </w:r>
    </w:p>
    <w:p>
      <w:pPr>
        <w:pStyle w:val="Normal"/>
        <w:rPr/>
      </w:pPr>
      <w:r>
        <w:rPr/>
      </w:r>
    </w:p>
    <w:p>
      <w:pPr>
        <w:pStyle w:val="Normal"/>
        <w:rPr/>
      </w:pPr>
      <w:r>
        <w:rPr/>
        <w:t xml:space="preserve">Birth.  </w:t>
      </w:r>
      <w:r>
        <w:rPr>
          <w:b w:val="false"/>
        </w:rPr>
        <w:t>To Julie &amp; Dion Quinn of Burra on 1 June, a son, Jordan William.  [Photo]</w:t>
      </w:r>
    </w:p>
    <w:p>
      <w:pPr>
        <w:pStyle w:val="Normal"/>
        <w:rPr>
          <w:b w:val="false"/>
        </w:rPr>
      </w:pPr>
      <w:r>
        <w:rPr>
          <w:b w:val="false"/>
        </w:rPr>
      </w:r>
    </w:p>
    <w:p>
      <w:pPr>
        <w:pStyle w:val="Normal"/>
        <w:rPr/>
      </w:pPr>
      <w:r>
        <w:rPr/>
        <w:t xml:space="preserve">Letter.  </w:t>
      </w:r>
      <w:r>
        <w:rPr>
          <w:b w:val="false"/>
        </w:rPr>
        <w:t>Simon Jaffer writes attacking statements made last week in Stockman Electronics’ Advertorial with respect to non-original inks used in ink jet printers.</w:t>
      </w:r>
    </w:p>
    <w:p>
      <w:pPr>
        <w:pStyle w:val="Normal"/>
        <w:rPr>
          <w:b w:val="false"/>
        </w:rPr>
      </w:pPr>
      <w:r>
        <w:rPr>
          <w:b w:val="false"/>
        </w:rPr>
      </w:r>
    </w:p>
    <w:p>
      <w:pPr>
        <w:pStyle w:val="Normal"/>
        <w:rPr/>
      </w:pPr>
      <w:r>
        <w:rPr/>
        <w:t>Issue 653, 23 June 2004, Supplement</w:t>
      </w:r>
    </w:p>
    <w:p>
      <w:pPr>
        <w:pStyle w:val="Normal"/>
        <w:rPr/>
      </w:pPr>
      <w:r>
        <w:rPr/>
      </w:r>
    </w:p>
    <w:p>
      <w:pPr>
        <w:pStyle w:val="Normal"/>
        <w:rPr>
          <w:b w:val="false"/>
        </w:rPr>
      </w:pPr>
      <w:r>
        <w:rPr>
          <w:b w:val="false"/>
        </w:rPr>
        <w:t>Newsletter from Barry Wakelin MP for the Seat of Grey; June 2004 Issue of ‘Across the Regions’.</w:t>
      </w:r>
    </w:p>
    <w:p>
      <w:pPr>
        <w:pStyle w:val="Normal"/>
        <w:rPr>
          <w:b w:val="false"/>
        </w:rPr>
      </w:pPr>
      <w:r>
        <w:rPr>
          <w:b w:val="false"/>
        </w:rPr>
      </w:r>
    </w:p>
    <w:p>
      <w:pPr>
        <w:pStyle w:val="Normal"/>
        <w:rPr/>
      </w:pPr>
      <w:r>
        <w:rPr/>
        <w:t>Issue 653(2), 30 June 2004, page 1</w:t>
      </w:r>
    </w:p>
    <w:p>
      <w:pPr>
        <w:pStyle w:val="Normal"/>
        <w:rPr/>
      </w:pPr>
      <w:r>
        <w:rPr/>
      </w:r>
    </w:p>
    <w:p>
      <w:pPr>
        <w:pStyle w:val="Normal"/>
        <w:rPr/>
      </w:pPr>
      <w:r>
        <w:rPr/>
        <w:t xml:space="preserve">SA Tourism Commission CEO Mr Bill Spur </w:t>
      </w:r>
      <w:r>
        <w:rPr>
          <w:b w:val="false"/>
        </w:rPr>
        <w:t xml:space="preserve">launched the latest version of </w:t>
      </w:r>
      <w:r>
        <w:rPr>
          <w:b w:val="false"/>
          <w:i/>
        </w:rPr>
        <w:t xml:space="preserve">Clare Valley Secrets </w:t>
      </w:r>
      <w:r>
        <w:rPr>
          <w:b w:val="false"/>
        </w:rPr>
        <w:t xml:space="preserve">and the </w:t>
      </w:r>
      <w:r>
        <w:rPr>
          <w:b w:val="false"/>
          <w:i/>
        </w:rPr>
        <w:t>Heartland Heritage Trail</w:t>
      </w:r>
      <w:r>
        <w:rPr>
          <w:b w:val="false"/>
        </w:rPr>
        <w:t xml:space="preserve"> booklet, based on the ideas of Andrew Glen, at Martindale Hall last week.  </w:t>
      </w:r>
      <w:r>
        <w:rPr>
          <w:b w:val="false"/>
          <w:i/>
        </w:rPr>
        <w:t>Clare Valley Secrets</w:t>
      </w:r>
      <w:r>
        <w:rPr>
          <w:b w:val="false"/>
        </w:rPr>
        <w:t xml:space="preserve"> is a free 60-page booklet covering the area from the Clare Valley and Burra to the Eastern Region.</w:t>
      </w:r>
    </w:p>
    <w:p>
      <w:pPr>
        <w:pStyle w:val="Normal"/>
        <w:rPr>
          <w:b w:val="false"/>
        </w:rPr>
      </w:pPr>
      <w:r>
        <w:rPr>
          <w:b w:val="false"/>
        </w:rPr>
      </w:r>
    </w:p>
    <w:p>
      <w:pPr>
        <w:pStyle w:val="Normal"/>
        <w:rPr/>
      </w:pPr>
      <w:r>
        <w:rPr/>
        <w:t xml:space="preserve">Redbanks Reserve.  </w:t>
      </w:r>
      <w:r>
        <w:rPr>
          <w:b w:val="false"/>
        </w:rPr>
        <w:t>Nineteen keen tree planters were at the reserve last Saturday to plant 700 trees and grasses.  Trees and shrubs were planted mostly on old tracks, while grasses were planted on the old oval area.</w:t>
      </w:r>
    </w:p>
    <w:p>
      <w:pPr>
        <w:pStyle w:val="Normal"/>
        <w:rPr>
          <w:b w:val="false"/>
        </w:rPr>
      </w:pPr>
      <w:r>
        <w:rPr>
          <w:b w:val="false"/>
        </w:rPr>
      </w:r>
    </w:p>
    <w:p>
      <w:pPr>
        <w:pStyle w:val="Normal"/>
        <w:rPr/>
      </w:pPr>
      <w:r>
        <w:rPr/>
        <w:t xml:space="preserve">Burra Senior Citizens’ Club </w:t>
      </w:r>
      <w:r>
        <w:rPr>
          <w:b w:val="false"/>
        </w:rPr>
        <w:t>celebrated its 24</w:t>
      </w:r>
      <w:r>
        <w:rPr>
          <w:b w:val="false"/>
          <w:vertAlign w:val="superscript"/>
        </w:rPr>
        <w:t>th</w:t>
      </w:r>
      <w:r>
        <w:rPr>
          <w:b w:val="false"/>
        </w:rPr>
        <w:t xml:space="preserve"> anniversary with visitors from Riverton, Saddleworth, Spalding and Peterborough.  The O’Brien Family provided musical entertainment as the ‘Country Karaoke’ group.</w:t>
      </w:r>
    </w:p>
    <w:p>
      <w:pPr>
        <w:pStyle w:val="Normal"/>
        <w:rPr>
          <w:b w:val="false"/>
        </w:rPr>
      </w:pPr>
      <w:r>
        <w:rPr>
          <w:b w:val="false"/>
        </w:rPr>
      </w:r>
    </w:p>
    <w:p>
      <w:pPr>
        <w:pStyle w:val="Normal"/>
        <w:rPr/>
      </w:pPr>
      <w:r>
        <w:rPr/>
        <w:t xml:space="preserve">Accident.  </w:t>
      </w:r>
      <w:r>
        <w:rPr>
          <w:b w:val="false"/>
        </w:rPr>
        <w:t>A 47-year-old semi-trailer driver and father of two was killed when crushed under his truck when it rolled over on a bridge near Birdwood on Monday.</w:t>
      </w:r>
    </w:p>
    <w:p>
      <w:pPr>
        <w:pStyle w:val="Normal"/>
        <w:rPr>
          <w:b w:val="false"/>
        </w:rPr>
      </w:pPr>
      <w:r>
        <w:rPr>
          <w:b w:val="false"/>
        </w:rPr>
      </w:r>
    </w:p>
    <w:p>
      <w:pPr>
        <w:pStyle w:val="Normal"/>
        <w:rPr/>
      </w:pPr>
      <w:r>
        <w:rPr/>
        <w:t>Issue 653(2), 30 June 2004, page 2</w:t>
      </w:r>
    </w:p>
    <w:p>
      <w:pPr>
        <w:pStyle w:val="Normal"/>
        <w:rPr/>
      </w:pPr>
      <w:r>
        <w:rPr/>
      </w:r>
    </w:p>
    <w:p>
      <w:pPr>
        <w:pStyle w:val="Normal"/>
        <w:rPr/>
      </w:pPr>
      <w:r>
        <w:rPr/>
        <w:t>The State Government</w:t>
      </w:r>
      <w:r>
        <w:rPr>
          <w:b w:val="false"/>
        </w:rPr>
        <w:t xml:space="preserve"> has agreed to provide insurance for Landcare volunteers until at least 2005.</w:t>
      </w:r>
    </w:p>
    <w:p>
      <w:pPr>
        <w:pStyle w:val="Normal"/>
        <w:rPr>
          <w:b w:val="false"/>
        </w:rPr>
      </w:pPr>
      <w:r>
        <w:rPr>
          <w:b w:val="false"/>
        </w:rPr>
      </w:r>
    </w:p>
    <w:p>
      <w:pPr>
        <w:pStyle w:val="Normal"/>
        <w:rPr/>
      </w:pPr>
      <w:r>
        <w:rPr/>
        <w:t xml:space="preserve">Burra Pony Club </w:t>
      </w:r>
      <w:r>
        <w:rPr>
          <w:b w:val="false"/>
        </w:rPr>
        <w:t>will host and participate in Zone Elimination Finals at Aberdeen Oval on 10-11 July.</w:t>
      </w:r>
    </w:p>
    <w:p>
      <w:pPr>
        <w:pStyle w:val="Normal"/>
        <w:rPr>
          <w:b w:val="false"/>
        </w:rPr>
      </w:pPr>
      <w:r>
        <w:rPr>
          <w:b w:val="false"/>
        </w:rPr>
      </w:r>
    </w:p>
    <w:p>
      <w:pPr>
        <w:pStyle w:val="Normal"/>
        <w:rPr/>
      </w:pPr>
      <w:r>
        <w:rPr/>
        <w:t xml:space="preserve">Roger &amp; Cheryl Daniel </w:t>
      </w:r>
      <w:r>
        <w:rPr>
          <w:b w:val="false"/>
        </w:rPr>
        <w:t>are moving from Burra soon to take up a position with Elders at Lameroo.</w:t>
      </w:r>
    </w:p>
    <w:p>
      <w:pPr>
        <w:pStyle w:val="Normal"/>
        <w:rPr>
          <w:b w:val="false"/>
        </w:rPr>
      </w:pPr>
      <w:r>
        <w:rPr>
          <w:b w:val="false"/>
        </w:rPr>
      </w:r>
    </w:p>
    <w:p>
      <w:pPr>
        <w:pStyle w:val="Normal"/>
        <w:rPr/>
      </w:pPr>
      <w:r>
        <w:rPr/>
        <w:t>Issue 653(2), 30 June 2004, page 3</w:t>
      </w:r>
    </w:p>
    <w:p>
      <w:pPr>
        <w:pStyle w:val="Normal"/>
        <w:rPr/>
      </w:pPr>
      <w:r>
        <w:rPr/>
      </w:r>
    </w:p>
    <w:p>
      <w:pPr>
        <w:pStyle w:val="Normal"/>
        <w:rPr/>
      </w:pPr>
      <w:r>
        <w:rPr/>
        <w:t xml:space="preserve">Leonard Bence’s </w:t>
      </w:r>
      <w:r>
        <w:rPr>
          <w:b w:val="false"/>
        </w:rPr>
        <w:t>sketching group spent an enjoyable day at Anlaby recently, sketching the old house and gardens etc.  [Members of the group are listed.]</w:t>
      </w:r>
    </w:p>
    <w:p>
      <w:pPr>
        <w:pStyle w:val="Normal"/>
        <w:rPr>
          <w:b w:val="false"/>
        </w:rPr>
      </w:pPr>
      <w:r>
        <w:rPr>
          <w:b w:val="false"/>
        </w:rPr>
      </w:r>
    </w:p>
    <w:p>
      <w:pPr>
        <w:pStyle w:val="Normal"/>
        <w:rPr/>
      </w:pPr>
      <w:r>
        <w:rPr/>
        <w:t>Issue 653(2), 30 June 2004, page 11</w:t>
      </w:r>
    </w:p>
    <w:p>
      <w:pPr>
        <w:pStyle w:val="Normal"/>
        <w:rPr/>
      </w:pPr>
      <w:r>
        <w:rPr/>
      </w:r>
    </w:p>
    <w:p>
      <w:pPr>
        <w:pStyle w:val="Normal"/>
        <w:rPr/>
      </w:pPr>
      <w:r>
        <w:rPr/>
        <w:t>Jonathon Dean &amp; Sally-ann Green</w:t>
      </w:r>
      <w:r>
        <w:rPr>
          <w:b w:val="false"/>
        </w:rPr>
        <w:t xml:space="preserve"> [sic] have applied for a transfer of the licence of the Mt Bryan Hotel to them.</w:t>
      </w:r>
    </w:p>
    <w:p>
      <w:pPr>
        <w:pStyle w:val="Normal"/>
        <w:rPr>
          <w:b w:val="false"/>
        </w:rPr>
      </w:pPr>
      <w:r>
        <w:rPr>
          <w:b w:val="false"/>
        </w:rPr>
      </w:r>
    </w:p>
    <w:p>
      <w:pPr>
        <w:pStyle w:val="Normal"/>
        <w:rPr/>
      </w:pPr>
      <w:r>
        <w:rPr/>
        <w:t xml:space="preserve">Goyder Council </w:t>
      </w:r>
      <w:r>
        <w:rPr>
          <w:b w:val="false"/>
        </w:rPr>
        <w:t>has advised petitioners that the applicant has requested that the assessment of the Cattle Feedlot application for Princess Royal Station be placed on hold pending an investigation of an alternative site on the property.</w:t>
      </w:r>
    </w:p>
    <w:p>
      <w:pPr>
        <w:pStyle w:val="Normal"/>
        <w:rPr>
          <w:b w:val="false"/>
        </w:rPr>
      </w:pPr>
      <w:r>
        <w:rPr>
          <w:b w:val="false"/>
        </w:rPr>
      </w:r>
    </w:p>
    <w:p>
      <w:pPr>
        <w:pStyle w:val="Normal"/>
        <w:rPr/>
      </w:pPr>
      <w:r>
        <w:rPr/>
        <w:t>Issue 653(2), 30 June 2004, page 12</w:t>
      </w:r>
    </w:p>
    <w:p>
      <w:pPr>
        <w:pStyle w:val="Normal"/>
        <w:rPr/>
      </w:pPr>
      <w:r>
        <w:rPr/>
      </w:r>
    </w:p>
    <w:p>
      <w:pPr>
        <w:pStyle w:val="Normal"/>
        <w:rPr/>
      </w:pPr>
      <w:r>
        <w:rPr/>
        <w:t>Real Estate</w:t>
      </w:r>
    </w:p>
    <w:p>
      <w:pPr>
        <w:pStyle w:val="Normal"/>
        <w:rPr>
          <w:b w:val="false"/>
        </w:rPr>
      </w:pPr>
      <w:r>
        <w:rPr>
          <w:b w:val="false"/>
        </w:rPr>
        <w:t>Emu Downs Church – set on 1.5 acres.  Arranged as an open home weekender or B &amp; B, with a spacious kitchen/dining, open fire, living /entertainment area and third bedroom in the vestibule.  Mezzanine with two bedrooms.  Garden, lockable garage, 14,000 gallon rainwater storage.  $175,000.</w:t>
      </w:r>
    </w:p>
    <w:p>
      <w:pPr>
        <w:pStyle w:val="Normal"/>
        <w:rPr>
          <w:b w:val="false"/>
        </w:rPr>
      </w:pPr>
      <w:r>
        <w:rPr>
          <w:b w:val="false"/>
        </w:rPr>
      </w:r>
    </w:p>
    <w:p>
      <w:pPr>
        <w:pStyle w:val="Normal"/>
        <w:rPr/>
      </w:pPr>
      <w:r>
        <w:rPr/>
        <w:t>Issue 654, 7 July 2004, page 1</w:t>
      </w:r>
    </w:p>
    <w:p>
      <w:pPr>
        <w:pStyle w:val="Normal"/>
        <w:rPr/>
      </w:pPr>
      <w:r>
        <w:rPr/>
      </w:r>
    </w:p>
    <w:p>
      <w:pPr>
        <w:pStyle w:val="Normal"/>
        <w:rPr/>
      </w:pPr>
      <w:r>
        <w:rPr/>
        <w:t xml:space="preserve">Burra Quilters </w:t>
      </w:r>
      <w:r>
        <w:rPr>
          <w:b w:val="false"/>
        </w:rPr>
        <w:t>have presented a quilt to the Burra Hospital Auxiliary to be raffled as a fundraiser.  Justin Ragenovich, CEO of Burra Clare Snowtown Health Service, accepted the quilt and also announced that BCS Health Service would be able to fund the purchase of the cardiac monitor for Burra, thereby freeing up the Auxiliary’s funds, which can now be used to refurbish some of the rooms at the hospital.  [Photo]</w:t>
      </w:r>
    </w:p>
    <w:p>
      <w:pPr>
        <w:pStyle w:val="Normal"/>
        <w:rPr>
          <w:b w:val="false"/>
        </w:rPr>
      </w:pPr>
      <w:r>
        <w:rPr>
          <w:b w:val="false"/>
        </w:rPr>
      </w:r>
    </w:p>
    <w:p>
      <w:pPr>
        <w:pStyle w:val="Normal"/>
        <w:rPr/>
      </w:pPr>
      <w:r>
        <w:rPr/>
        <w:t xml:space="preserve">Rev. Frank Tuppin </w:t>
      </w:r>
      <w:r>
        <w:rPr>
          <w:b w:val="false"/>
        </w:rPr>
        <w:t>of Burra Uniting Church has been appointed interim Chaplain to Christians at Baxter Immigration Detention Facility at Pt Augusta.  This involves one day a week till the end of the year.</w:t>
      </w:r>
    </w:p>
    <w:p>
      <w:pPr>
        <w:pStyle w:val="Normal"/>
        <w:rPr>
          <w:b w:val="false"/>
        </w:rPr>
      </w:pPr>
      <w:r>
        <w:rPr>
          <w:b w:val="false"/>
        </w:rPr>
      </w:r>
    </w:p>
    <w:p>
      <w:pPr>
        <w:pStyle w:val="Normal"/>
        <w:rPr/>
      </w:pPr>
      <w:r>
        <w:rPr/>
        <w:t>Foxes</w:t>
      </w:r>
      <w:r>
        <w:rPr>
          <w:b w:val="false"/>
        </w:rPr>
        <w:t xml:space="preserve"> have been reported living within the Burra township and in the Burra dump area.</w:t>
      </w:r>
    </w:p>
    <w:p>
      <w:pPr>
        <w:pStyle w:val="Normal"/>
        <w:rPr>
          <w:b w:val="false"/>
        </w:rPr>
      </w:pPr>
      <w:r>
        <w:rPr>
          <w:b w:val="false"/>
        </w:rPr>
      </w:r>
    </w:p>
    <w:p>
      <w:pPr>
        <w:pStyle w:val="Normal"/>
        <w:rPr>
          <w:b w:val="false"/>
        </w:rPr>
      </w:pPr>
      <w:r>
        <w:rPr/>
        <w:t xml:space="preserve">Brooke Starr, Nathaniel O’Brien, Kiya Norris and Jess Reid </w:t>
      </w:r>
      <w:r>
        <w:rPr>
          <w:b w:val="false"/>
        </w:rPr>
        <w:t>have all successfully qualified for the Junior Grand Finals in Adelaide, based on competition in ‘Search for a Singer’, to be held at the Governor Hindmarsh Hotel on 1 August.</w:t>
      </w:r>
    </w:p>
    <w:p>
      <w:pPr>
        <w:pStyle w:val="Normal"/>
        <w:rPr>
          <w:b w:val="false"/>
        </w:rPr>
      </w:pPr>
      <w:r>
        <w:rPr>
          <w:b w:val="false"/>
        </w:rPr>
      </w:r>
    </w:p>
    <w:p>
      <w:pPr>
        <w:pStyle w:val="Normal"/>
        <w:rPr/>
      </w:pPr>
      <w:r>
        <w:rPr/>
        <w:t>Issue 654, 7 July 2004, page 2</w:t>
      </w:r>
    </w:p>
    <w:p>
      <w:pPr>
        <w:pStyle w:val="Normal"/>
        <w:rPr/>
      </w:pPr>
      <w:r>
        <w:rPr/>
      </w:r>
    </w:p>
    <w:p>
      <w:pPr>
        <w:pStyle w:val="Normal"/>
        <w:rPr/>
      </w:pPr>
      <w:r>
        <w:rPr/>
        <w:t xml:space="preserve">Letter </w:t>
      </w:r>
      <w:r>
        <w:rPr>
          <w:b w:val="false"/>
        </w:rPr>
        <w:t>from Susan Thorogood, arguing against changing farming land to industrial land on the southern entrance to the town.</w:t>
      </w:r>
    </w:p>
    <w:p>
      <w:pPr>
        <w:pStyle w:val="Normal"/>
        <w:rPr>
          <w:b w:val="false"/>
        </w:rPr>
      </w:pPr>
      <w:r>
        <w:rPr>
          <w:b w:val="false"/>
        </w:rPr>
      </w:r>
    </w:p>
    <w:p>
      <w:pPr>
        <w:pStyle w:val="Normal"/>
        <w:rPr/>
      </w:pPr>
      <w:r>
        <w:rPr/>
        <w:t xml:space="preserve">Burra Senior Citizens </w:t>
      </w:r>
      <w:r>
        <w:rPr>
          <w:b w:val="false"/>
        </w:rPr>
        <w:t>held their AGM on 1 July and elected: President, Shirley Broad; Secretary, Laurel Neill and Treasurer, Ben Kotz.</w:t>
      </w:r>
    </w:p>
    <w:p>
      <w:pPr>
        <w:pStyle w:val="Normal"/>
        <w:rPr>
          <w:b w:val="false"/>
        </w:rPr>
      </w:pPr>
      <w:r>
        <w:rPr>
          <w:b w:val="false"/>
        </w:rPr>
      </w:r>
    </w:p>
    <w:p>
      <w:pPr>
        <w:pStyle w:val="Normal"/>
        <w:rPr/>
      </w:pPr>
      <w:r>
        <w:rPr/>
        <w:t>Issue 654, 7 July 2004, page 3</w:t>
      </w:r>
    </w:p>
    <w:p>
      <w:pPr>
        <w:pStyle w:val="Normal"/>
        <w:rPr/>
      </w:pPr>
      <w:r>
        <w:rPr/>
      </w:r>
    </w:p>
    <w:p>
      <w:pPr>
        <w:pStyle w:val="Normal"/>
        <w:rPr/>
      </w:pPr>
      <w:r>
        <w:rPr/>
        <w:t>Goyder Safety Survey</w:t>
      </w:r>
      <w:r>
        <w:rPr>
          <w:b w:val="false"/>
        </w:rPr>
        <w:t xml:space="preserve"> was well supported.  Common concerns were road maintenance, footpaths and lighting.  Other frequently mentioned issues were speeding and other poor driving habits, signage, unruly behaviour and disability access.  Other concerns were access to health services, and on farm safety.</w:t>
      </w:r>
    </w:p>
    <w:p>
      <w:pPr>
        <w:pStyle w:val="Normal"/>
        <w:rPr>
          <w:b w:val="false"/>
        </w:rPr>
      </w:pPr>
      <w:r>
        <w:rPr>
          <w:b w:val="false"/>
        </w:rPr>
      </w:r>
    </w:p>
    <w:p>
      <w:pPr>
        <w:pStyle w:val="Normal"/>
        <w:rPr/>
      </w:pPr>
      <w:r>
        <w:rPr/>
        <w:t>Issue 654, 7 July 2004, page 4</w:t>
      </w:r>
    </w:p>
    <w:p>
      <w:pPr>
        <w:pStyle w:val="Normal"/>
        <w:rPr/>
      </w:pPr>
      <w:r>
        <w:rPr/>
      </w:r>
    </w:p>
    <w:p>
      <w:pPr>
        <w:pStyle w:val="Normal"/>
        <w:rPr/>
      </w:pPr>
      <w:r>
        <w:rPr/>
        <w:t>Burra Penguin Group</w:t>
      </w:r>
      <w:r>
        <w:rPr>
          <w:b w:val="false"/>
        </w:rPr>
        <w:t xml:space="preserve"> recently welcomed four new members.</w:t>
      </w:r>
    </w:p>
    <w:p>
      <w:pPr>
        <w:pStyle w:val="Normal"/>
        <w:rPr>
          <w:b w:val="false"/>
        </w:rPr>
      </w:pPr>
      <w:r>
        <w:rPr>
          <w:b w:val="false"/>
        </w:rPr>
      </w:r>
    </w:p>
    <w:p>
      <w:pPr>
        <w:pStyle w:val="Normal"/>
        <w:rPr/>
      </w:pPr>
      <w:r>
        <w:rPr/>
        <w:t>Issue 654, 7 July 2004, page 11</w:t>
      </w:r>
    </w:p>
    <w:p>
      <w:pPr>
        <w:pStyle w:val="Normal"/>
        <w:rPr/>
      </w:pPr>
      <w:r>
        <w:rPr/>
      </w:r>
    </w:p>
    <w:p>
      <w:pPr>
        <w:pStyle w:val="Normal"/>
        <w:rPr/>
      </w:pPr>
      <w:r>
        <w:rPr/>
        <w:t xml:space="preserve">Notice.  </w:t>
      </w:r>
      <w:r>
        <w:rPr>
          <w:b w:val="false"/>
        </w:rPr>
        <w:t>Christine White (Pijawah Pty Ltd) has applied for the transfer of the Hotel and Gambling Machine Licence to the said company in respect of 1 Best Place.  [The Royal Exchange Hotel]</w:t>
      </w:r>
    </w:p>
    <w:p>
      <w:pPr>
        <w:pStyle w:val="Normal"/>
        <w:rPr>
          <w:b w:val="false"/>
        </w:rPr>
      </w:pPr>
      <w:r>
        <w:rPr>
          <w:b w:val="false"/>
        </w:rPr>
      </w:r>
    </w:p>
    <w:p>
      <w:pPr>
        <w:pStyle w:val="Normal"/>
        <w:rPr/>
      </w:pPr>
      <w:r>
        <w:rPr/>
        <w:t>Advertisement</w:t>
      </w:r>
    </w:p>
    <w:p>
      <w:pPr>
        <w:pStyle w:val="Normal"/>
        <w:rPr>
          <w:b w:val="false"/>
        </w:rPr>
      </w:pPr>
      <w:r>
        <w:rPr>
          <w:b w:val="false"/>
        </w:rPr>
        <w:t>Objection to planned development - Anthony Thorogood &amp; Nell Seidel separately have lengthy objections to a proposal to change farmland immediately before the first house at the southern entrance to the town to be zoned General Industry – Metal Manufacturing.  They say the application would result in the entrance to the town being dominated by:</w:t>
      </w:r>
    </w:p>
    <w:p>
      <w:pPr>
        <w:pStyle w:val="Normal"/>
        <w:numPr>
          <w:ilvl w:val="0"/>
          <w:numId w:val="431"/>
        </w:numPr>
        <w:rPr>
          <w:b w:val="false"/>
        </w:rPr>
      </w:pPr>
      <w:r>
        <w:rPr>
          <w:b w:val="false"/>
        </w:rPr>
        <w:t>A large shed 27 m x 12 m x more than 6 m high</w:t>
      </w:r>
    </w:p>
    <w:p>
      <w:pPr>
        <w:pStyle w:val="Normal"/>
        <w:numPr>
          <w:ilvl w:val="0"/>
          <w:numId w:val="431"/>
        </w:numPr>
        <w:rPr>
          <w:b w:val="false"/>
        </w:rPr>
      </w:pPr>
      <w:r>
        <w:rPr>
          <w:b w:val="false"/>
        </w:rPr>
        <w:t>Two large signs 10 m x 1 m saying ‘Shamrock Fabrication Welding Guillotine Folding</w:t>
      </w:r>
    </w:p>
    <w:p>
      <w:pPr>
        <w:pStyle w:val="Normal"/>
        <w:numPr>
          <w:ilvl w:val="0"/>
          <w:numId w:val="431"/>
        </w:numPr>
        <w:rPr>
          <w:b w:val="false"/>
        </w:rPr>
      </w:pPr>
      <w:r>
        <w:rPr>
          <w:b w:val="false"/>
        </w:rPr>
        <w:t>A line-up of trailers parked along the road ready to sell</w:t>
      </w:r>
    </w:p>
    <w:p>
      <w:pPr>
        <w:pStyle w:val="Normal"/>
        <w:rPr>
          <w:b w:val="false"/>
        </w:rPr>
      </w:pPr>
      <w:r>
        <w:rPr>
          <w:b w:val="false"/>
        </w:rPr>
        <w:t>They also state other objections:</w:t>
      </w:r>
    </w:p>
    <w:p>
      <w:pPr>
        <w:pStyle w:val="Normal"/>
        <w:numPr>
          <w:ilvl w:val="0"/>
          <w:numId w:val="470"/>
        </w:numPr>
        <w:rPr>
          <w:b w:val="false"/>
        </w:rPr>
      </w:pPr>
      <w:r>
        <w:rPr>
          <w:b w:val="false"/>
        </w:rPr>
        <w:t>Much noise would be generated</w:t>
      </w:r>
    </w:p>
    <w:p>
      <w:pPr>
        <w:pStyle w:val="Normal"/>
        <w:numPr>
          <w:ilvl w:val="0"/>
          <w:numId w:val="470"/>
        </w:numPr>
        <w:rPr>
          <w:b w:val="false"/>
        </w:rPr>
      </w:pPr>
      <w:r>
        <w:rPr>
          <w:b w:val="false"/>
        </w:rPr>
        <w:t>There could be pollution from spray paint drift</w:t>
      </w:r>
    </w:p>
    <w:p>
      <w:pPr>
        <w:pStyle w:val="Normal"/>
        <w:numPr>
          <w:ilvl w:val="0"/>
          <w:numId w:val="470"/>
        </w:numPr>
        <w:rPr>
          <w:b w:val="false"/>
        </w:rPr>
      </w:pPr>
      <w:r>
        <w:rPr>
          <w:b w:val="false"/>
        </w:rPr>
        <w:t>Welding would interfere with radio and TV reception</w:t>
      </w:r>
    </w:p>
    <w:p>
      <w:pPr>
        <w:pStyle w:val="Normal"/>
        <w:numPr>
          <w:ilvl w:val="0"/>
          <w:numId w:val="470"/>
        </w:numPr>
        <w:rPr>
          <w:b w:val="false"/>
        </w:rPr>
      </w:pPr>
      <w:r>
        <w:rPr>
          <w:b w:val="false"/>
        </w:rPr>
        <w:t>The welding and cutting would increase the threat to the town of fires</w:t>
      </w:r>
    </w:p>
    <w:p>
      <w:pPr>
        <w:pStyle w:val="Normal"/>
        <w:rPr>
          <w:b w:val="false"/>
        </w:rPr>
      </w:pPr>
      <w:r>
        <w:rPr>
          <w:b w:val="false"/>
        </w:rPr>
        <w:t>It is pointed out that there is ample space for such activity in the Burra North Mine Area and along the bypass road.  Ratepayers should not be misled either about supposed employment opportunities – the application states only one employee.</w:t>
      </w:r>
    </w:p>
    <w:p>
      <w:pPr>
        <w:pStyle w:val="Normal"/>
        <w:rPr>
          <w:b w:val="false"/>
        </w:rPr>
      </w:pPr>
      <w:r>
        <w:rPr>
          <w:b w:val="false"/>
        </w:rPr>
        <w:t>[Although the applicant is not named here, it soon became clear that it was Peter Kelly.]</w:t>
      </w:r>
    </w:p>
    <w:p>
      <w:pPr>
        <w:pStyle w:val="Normal"/>
        <w:rPr>
          <w:b w:val="false"/>
        </w:rPr>
      </w:pPr>
      <w:r>
        <w:rPr>
          <w:b w:val="false"/>
        </w:rPr>
      </w:r>
    </w:p>
    <w:p>
      <w:pPr>
        <w:pStyle w:val="Normal"/>
        <w:rPr/>
      </w:pPr>
      <w:r>
        <w:rPr/>
        <w:t>Issue 655, 14 July 2004, page 1</w:t>
      </w:r>
    </w:p>
    <w:p>
      <w:pPr>
        <w:pStyle w:val="Normal"/>
        <w:rPr/>
      </w:pPr>
      <w:r>
        <w:rPr/>
      </w:r>
    </w:p>
    <w:p>
      <w:pPr>
        <w:pStyle w:val="Normal"/>
        <w:rPr/>
      </w:pPr>
      <w:r>
        <w:rPr/>
        <w:t>Burra Pony Club</w:t>
      </w:r>
      <w:r>
        <w:rPr>
          <w:b w:val="false"/>
        </w:rPr>
        <w:t xml:space="preserve"> hosted the Northern Zone Elimination Finals last weekend.  [Results and two photos are printed.]</w:t>
      </w:r>
    </w:p>
    <w:p>
      <w:pPr>
        <w:pStyle w:val="Normal"/>
        <w:rPr>
          <w:b w:val="false"/>
        </w:rPr>
      </w:pPr>
      <w:r>
        <w:rPr>
          <w:b w:val="false"/>
        </w:rPr>
      </w:r>
    </w:p>
    <w:p>
      <w:pPr>
        <w:pStyle w:val="Normal"/>
        <w:rPr/>
      </w:pPr>
      <w:r>
        <w:rPr/>
        <w:t>Industrial Zone</w:t>
      </w:r>
    </w:p>
    <w:p>
      <w:pPr>
        <w:pStyle w:val="Normal"/>
        <w:rPr>
          <w:b w:val="false"/>
        </w:rPr>
      </w:pPr>
      <w:r>
        <w:rPr>
          <w:b w:val="false"/>
        </w:rPr>
        <w:t>The editor reprinted an article from 15 November 1995</w:t>
      </w:r>
    </w:p>
    <w:p>
      <w:pPr>
        <w:pStyle w:val="Normal"/>
        <w:rPr>
          <w:b w:val="false"/>
        </w:rPr>
      </w:pPr>
      <w:r>
        <w:rPr>
          <w:b w:val="false"/>
        </w:rPr>
        <w:t>It deals with the problem of light industry not being able to find a location in the town.  The obstacles needed to be overcome were:</w:t>
      </w:r>
    </w:p>
    <w:p>
      <w:pPr>
        <w:pStyle w:val="Normal"/>
        <w:numPr>
          <w:ilvl w:val="0"/>
          <w:numId w:val="373"/>
        </w:numPr>
        <w:rPr>
          <w:b w:val="false"/>
        </w:rPr>
      </w:pPr>
      <w:r>
        <w:rPr>
          <w:b w:val="false"/>
        </w:rPr>
        <w:t>Zoning regulations</w:t>
      </w:r>
    </w:p>
    <w:p>
      <w:pPr>
        <w:pStyle w:val="Normal"/>
        <w:numPr>
          <w:ilvl w:val="0"/>
          <w:numId w:val="373"/>
        </w:numPr>
        <w:rPr>
          <w:b w:val="false"/>
        </w:rPr>
      </w:pPr>
      <w:r>
        <w:rPr>
          <w:b w:val="false"/>
        </w:rPr>
        <w:t>A perceived heritage conflict</w:t>
      </w:r>
    </w:p>
    <w:p>
      <w:pPr>
        <w:pStyle w:val="Normal"/>
        <w:numPr>
          <w:ilvl w:val="0"/>
          <w:numId w:val="373"/>
        </w:numPr>
        <w:rPr>
          <w:b w:val="false"/>
        </w:rPr>
      </w:pPr>
      <w:r>
        <w:rPr>
          <w:b w:val="false"/>
        </w:rPr>
        <w:t>Proximity to a watercourse</w:t>
      </w:r>
    </w:p>
    <w:p>
      <w:pPr>
        <w:pStyle w:val="Normal"/>
        <w:rPr/>
      </w:pPr>
      <w:r>
        <w:rPr>
          <w:b w:val="false"/>
        </w:rPr>
        <w:t xml:space="preserve">Council had been considering the problem for a long time, without making any apparent progress.  The </w:t>
      </w:r>
      <w:r>
        <w:rPr>
          <w:b w:val="false"/>
          <w:i/>
        </w:rPr>
        <w:t>Burra Broadcaster</w:t>
      </w:r>
      <w:r>
        <w:rPr>
          <w:b w:val="false"/>
        </w:rPr>
        <w:t xml:space="preserve"> had been asking questions about it for two years and getting fobbed off with a series of inadequate responses.  Councils in other areas of SA had confronted like problems, but had managed to find solutions.  Even twenty extra jobs would make a significant difference to the town – look at the impact when Adchem shed fifty workers.  Families left, school enrolment fell and real estate values dropped.</w:t>
      </w:r>
    </w:p>
    <w:p>
      <w:pPr>
        <w:pStyle w:val="Normal"/>
        <w:rPr>
          <w:b w:val="false"/>
        </w:rPr>
      </w:pPr>
      <w:r>
        <w:rPr>
          <w:b w:val="false"/>
        </w:rPr>
      </w:r>
    </w:p>
    <w:p>
      <w:pPr>
        <w:pStyle w:val="Normal"/>
        <w:rPr>
          <w:b w:val="false"/>
        </w:rPr>
      </w:pPr>
      <w:r>
        <w:rPr>
          <w:b w:val="false"/>
        </w:rPr>
        <w:t>The editor then turned to 2004 and said nothing proactive had been done, save the rezoning of Stockman’s paddock north of the golf course.  The recent application was 246 metres from the nearest house and lay outside the declared heritage area, but the dilemma of finding a suitable block will remain until Council acquired some appropriate land and made it available with the required amenities.</w:t>
      </w:r>
    </w:p>
    <w:p>
      <w:pPr>
        <w:pStyle w:val="Normal"/>
        <w:rPr>
          <w:b w:val="false"/>
        </w:rPr>
      </w:pPr>
      <w:r>
        <w:rPr>
          <w:b w:val="false"/>
        </w:rPr>
      </w:r>
    </w:p>
    <w:p>
      <w:pPr>
        <w:pStyle w:val="Normal"/>
        <w:rPr/>
      </w:pPr>
      <w:r>
        <w:rPr/>
        <w:t>Issue 655, 14 July 2004, page 2</w:t>
      </w:r>
    </w:p>
    <w:p>
      <w:pPr>
        <w:pStyle w:val="Normal"/>
        <w:rPr/>
      </w:pPr>
      <w:r>
        <w:rPr/>
      </w:r>
    </w:p>
    <w:p>
      <w:pPr>
        <w:pStyle w:val="Normal"/>
        <w:rPr/>
      </w:pPr>
      <w:r>
        <w:rPr/>
        <w:t xml:space="preserve">A Trading Table </w:t>
      </w:r>
      <w:r>
        <w:rPr>
          <w:b w:val="false"/>
        </w:rPr>
        <w:t>in Market Square on Saturday raised c. $500 for Medicins Sans Frontieres.</w:t>
      </w:r>
    </w:p>
    <w:p>
      <w:pPr>
        <w:pStyle w:val="Normal"/>
        <w:rPr>
          <w:b w:val="false"/>
        </w:rPr>
      </w:pPr>
      <w:r>
        <w:rPr>
          <w:b w:val="false"/>
        </w:rPr>
      </w:r>
    </w:p>
    <w:p>
      <w:pPr>
        <w:pStyle w:val="Normal"/>
        <w:rPr/>
      </w:pPr>
      <w:r>
        <w:rPr/>
        <w:t>Dulcie (Tiny) Hill</w:t>
      </w:r>
      <w:r>
        <w:rPr>
          <w:b w:val="false"/>
        </w:rPr>
        <w:t xml:space="preserve"> was taken to Adelaide on Sunday 11 July to celebrate her 90</w:t>
      </w:r>
      <w:r>
        <w:rPr>
          <w:b w:val="false"/>
          <w:vertAlign w:val="superscript"/>
        </w:rPr>
        <w:t>th</w:t>
      </w:r>
      <w:r>
        <w:rPr>
          <w:b w:val="false"/>
        </w:rPr>
        <w:t xml:space="preserve"> birthday.  A number of old Burra friends joined family members to celebrate the occasion at the ‘Snooty Fox’ at North Adelaide.</w:t>
      </w:r>
    </w:p>
    <w:p>
      <w:pPr>
        <w:pStyle w:val="Normal"/>
        <w:rPr>
          <w:b w:val="false"/>
        </w:rPr>
      </w:pPr>
      <w:r>
        <w:rPr>
          <w:b w:val="false"/>
        </w:rPr>
      </w:r>
    </w:p>
    <w:p>
      <w:pPr>
        <w:pStyle w:val="Normal"/>
        <w:rPr/>
      </w:pPr>
      <w:r>
        <w:rPr/>
        <w:t xml:space="preserve">Birth.  </w:t>
      </w:r>
      <w:r>
        <w:rPr>
          <w:b w:val="false"/>
        </w:rPr>
        <w:t>To Donna &amp; Ben Taylor on 4 July, a daughter, Madison Ann.</w:t>
      </w:r>
    </w:p>
    <w:p>
      <w:pPr>
        <w:pStyle w:val="Normal"/>
        <w:rPr>
          <w:b w:val="false"/>
        </w:rPr>
      </w:pPr>
      <w:r>
        <w:rPr>
          <w:b w:val="false"/>
        </w:rPr>
      </w:r>
    </w:p>
    <w:p>
      <w:pPr>
        <w:pStyle w:val="Normal"/>
        <w:rPr/>
      </w:pPr>
      <w:r>
        <w:rPr/>
        <w:t xml:space="preserve">Marriage.  </w:t>
      </w:r>
      <w:r>
        <w:rPr>
          <w:b w:val="false"/>
        </w:rPr>
        <w:t>At Burra Uniting Church, 17 July</w:t>
      </w:r>
    </w:p>
    <w:p>
      <w:pPr>
        <w:pStyle w:val="Normal"/>
        <w:rPr>
          <w:b w:val="false"/>
        </w:rPr>
      </w:pPr>
      <w:r>
        <w:rPr>
          <w:b w:val="false"/>
        </w:rPr>
        <w:t>Rebecca Reis, daughter of Dot Reid, will marry Daniel Klem, son of Helen &amp; Adrian Klem of Peterborough.</w:t>
      </w:r>
    </w:p>
    <w:p>
      <w:pPr>
        <w:pStyle w:val="Normal"/>
        <w:rPr>
          <w:b w:val="false"/>
        </w:rPr>
      </w:pPr>
      <w:r>
        <w:rPr>
          <w:b w:val="false"/>
        </w:rPr>
        <w:t>[See photo Issue 657, 28 July 2004, page 2.]</w:t>
      </w:r>
    </w:p>
    <w:p>
      <w:pPr>
        <w:pStyle w:val="Normal"/>
        <w:rPr>
          <w:b w:val="false"/>
        </w:rPr>
      </w:pPr>
      <w:r>
        <w:rPr>
          <w:b w:val="false"/>
        </w:rPr>
      </w:r>
    </w:p>
    <w:p>
      <w:pPr>
        <w:pStyle w:val="Normal"/>
        <w:rPr/>
      </w:pPr>
      <w:r>
        <w:rPr/>
        <w:t xml:space="preserve">Obituary.  </w:t>
      </w:r>
      <w:r>
        <w:rPr>
          <w:b w:val="false"/>
        </w:rPr>
        <w:t>Rhonda Underwood of Booborowie has died.</w:t>
      </w:r>
    </w:p>
    <w:p>
      <w:pPr>
        <w:pStyle w:val="Normal"/>
        <w:rPr>
          <w:b w:val="false"/>
        </w:rPr>
      </w:pPr>
      <w:r>
        <w:rPr>
          <w:b w:val="false"/>
        </w:rPr>
      </w:r>
    </w:p>
    <w:p>
      <w:pPr>
        <w:pStyle w:val="Normal"/>
        <w:rPr/>
      </w:pPr>
      <w:r>
        <w:rPr/>
        <w:t xml:space="preserve">The National Trust </w:t>
      </w:r>
      <w:r>
        <w:rPr>
          <w:b w:val="false"/>
        </w:rPr>
        <w:t>has revised the packaging of the Burra Museum Pass.  In the past discounted entry to the four museums was only available as an add-on to the Burra Heritage Passport.  From 1 July the discounted entry to the four can be obtained separately from the Passport.</w:t>
      </w:r>
    </w:p>
    <w:p>
      <w:pPr>
        <w:pStyle w:val="Normal"/>
        <w:rPr>
          <w:b w:val="false"/>
        </w:rPr>
      </w:pPr>
      <w:r>
        <w:rPr>
          <w:b w:val="false"/>
        </w:rPr>
      </w:r>
    </w:p>
    <w:p>
      <w:pPr>
        <w:pStyle w:val="Normal"/>
        <w:rPr/>
      </w:pPr>
      <w:r>
        <w:rPr/>
        <w:t>Issue 655, 14 July 2004, page 3</w:t>
      </w:r>
    </w:p>
    <w:p>
      <w:pPr>
        <w:pStyle w:val="Normal"/>
        <w:rPr/>
      </w:pPr>
      <w:r>
        <w:rPr/>
      </w:r>
    </w:p>
    <w:p>
      <w:pPr>
        <w:pStyle w:val="Normal"/>
        <w:rPr/>
      </w:pPr>
      <w:r>
        <w:rPr/>
        <w:t xml:space="preserve">The ‘Miss BBH’ Fashion and Beauty Extravaganza </w:t>
      </w:r>
      <w:r>
        <w:rPr>
          <w:b w:val="false"/>
        </w:rPr>
        <w:t>was held on Saturday night.  The winner was Miss Baldina – ‘Silk Slip’ Eberhard.</w:t>
      </w:r>
    </w:p>
    <w:p>
      <w:pPr>
        <w:pStyle w:val="Normal"/>
        <w:rPr>
          <w:b w:val="false"/>
        </w:rPr>
      </w:pPr>
      <w:r>
        <w:rPr>
          <w:b w:val="false"/>
        </w:rPr>
      </w:r>
    </w:p>
    <w:p>
      <w:pPr>
        <w:pStyle w:val="Normal"/>
        <w:rPr/>
      </w:pPr>
      <w:r>
        <w:rPr/>
        <w:t xml:space="preserve">Letter.  </w:t>
      </w:r>
      <w:r>
        <w:rPr>
          <w:b w:val="false"/>
        </w:rPr>
        <w:t>Ken Farmer of Hallett invites people to join in a walk around Burra organised by the Burra Hiking Group for Wednesday 21 July.</w:t>
      </w:r>
    </w:p>
    <w:p>
      <w:pPr>
        <w:pStyle w:val="Normal"/>
        <w:rPr>
          <w:b w:val="false"/>
        </w:rPr>
      </w:pPr>
      <w:r>
        <w:rPr>
          <w:b w:val="false"/>
        </w:rPr>
      </w:r>
    </w:p>
    <w:p>
      <w:pPr>
        <w:pStyle w:val="Normal"/>
        <w:rPr/>
      </w:pPr>
      <w:r>
        <w:rPr/>
        <w:t xml:space="preserve">Letter.  </w:t>
      </w:r>
      <w:r>
        <w:rPr>
          <w:b w:val="false"/>
        </w:rPr>
        <w:t>Tony Thorogood writes saying he has received much support since his last letter.  A few years ago there was a proposal to design an industrial precinct on the old Copper House Road [presumably he means Copperhouse St] and this site would have the advantage of access to piped gas.  A Councillor has said though, it would be too costly to get three phase power, water and telephone to the site.</w:t>
      </w:r>
    </w:p>
    <w:p>
      <w:pPr>
        <w:pStyle w:val="Normal"/>
        <w:rPr>
          <w:b w:val="false"/>
        </w:rPr>
      </w:pPr>
      <w:r>
        <w:rPr>
          <w:b w:val="false"/>
        </w:rPr>
      </w:r>
    </w:p>
    <w:p>
      <w:pPr>
        <w:pStyle w:val="Normal"/>
        <w:rPr/>
      </w:pPr>
      <w:r>
        <w:rPr/>
        <w:t xml:space="preserve">Letter.  </w:t>
      </w:r>
      <w:r>
        <w:rPr>
          <w:b w:val="false"/>
        </w:rPr>
        <w:t>Patricia Dale of Georgetown writes wondering why the area from the Morgan Road –Young St intersection to the Burra Golf Club could not be zones for industry, as it already seems to have that characteristic – or alternatively along the bypass.  Either of these areas is away from aged care homes, the hospital or private housing and there is better road access.</w:t>
      </w:r>
    </w:p>
    <w:p>
      <w:pPr>
        <w:pStyle w:val="Normal"/>
        <w:rPr>
          <w:b w:val="false"/>
        </w:rPr>
      </w:pPr>
      <w:r>
        <w:rPr>
          <w:b w:val="false"/>
        </w:rPr>
      </w:r>
    </w:p>
    <w:p>
      <w:pPr>
        <w:pStyle w:val="Normal"/>
        <w:rPr/>
      </w:pPr>
      <w:r>
        <w:rPr/>
        <w:t xml:space="preserve">Letter.  </w:t>
      </w:r>
      <w:r>
        <w:rPr>
          <w:b w:val="false"/>
        </w:rPr>
        <w:t>Gloria Taylor &amp; Gayl Hucks write to support the application – condemning the negativity and bars to progress represented by the opposition.</w:t>
      </w:r>
    </w:p>
    <w:p>
      <w:pPr>
        <w:pStyle w:val="Normal"/>
        <w:rPr>
          <w:b w:val="false"/>
        </w:rPr>
      </w:pPr>
      <w:r>
        <w:rPr>
          <w:b w:val="false"/>
        </w:rPr>
      </w:r>
    </w:p>
    <w:p>
      <w:pPr>
        <w:pStyle w:val="Normal"/>
        <w:rPr/>
      </w:pPr>
      <w:r>
        <w:rPr/>
        <w:t xml:space="preserve">Letter.  </w:t>
      </w:r>
      <w:r>
        <w:rPr>
          <w:b w:val="false"/>
        </w:rPr>
        <w:t>Nicole Bernhard writes strongly opposing the application, fearing it would be the start of developments in that area, which would degrade the environment and devalue homes there.</w:t>
      </w:r>
    </w:p>
    <w:p>
      <w:pPr>
        <w:pStyle w:val="Normal"/>
        <w:rPr>
          <w:b w:val="false"/>
        </w:rPr>
      </w:pPr>
      <w:r>
        <w:rPr>
          <w:b w:val="false"/>
        </w:rPr>
      </w:r>
    </w:p>
    <w:p>
      <w:pPr>
        <w:pStyle w:val="Normal"/>
        <w:rPr/>
      </w:pPr>
      <w:r>
        <w:rPr/>
        <w:t>Issue 655, 14 July 2004, page 8</w:t>
      </w:r>
    </w:p>
    <w:p>
      <w:pPr>
        <w:pStyle w:val="Normal"/>
        <w:rPr/>
      </w:pPr>
      <w:r>
        <w:rPr/>
      </w:r>
    </w:p>
    <w:p>
      <w:pPr>
        <w:pStyle w:val="Normal"/>
        <w:rPr/>
      </w:pPr>
      <w:r>
        <w:rPr/>
        <w:t xml:space="preserve">The Light Hotel </w:t>
      </w:r>
      <w:r>
        <w:rPr>
          <w:b w:val="false"/>
        </w:rPr>
        <w:t>in Eudunda ceased trading on 5 July.  It had been trading continuously since 1878, though from that year until March 1959 it traded under the name ‘The Royal’.  [2 photos]</w:t>
      </w:r>
    </w:p>
    <w:p>
      <w:pPr>
        <w:pStyle w:val="Normal"/>
        <w:rPr>
          <w:b w:val="false"/>
        </w:rPr>
      </w:pPr>
      <w:r>
        <w:rPr>
          <w:b w:val="false"/>
        </w:rPr>
      </w:r>
    </w:p>
    <w:p>
      <w:pPr>
        <w:pStyle w:val="Normal"/>
        <w:rPr/>
      </w:pPr>
      <w:r>
        <w:rPr/>
        <w:t>Issue 655, 14 July 2004, page 11</w:t>
      </w:r>
    </w:p>
    <w:p>
      <w:pPr>
        <w:pStyle w:val="Normal"/>
        <w:rPr/>
      </w:pPr>
      <w:r>
        <w:rPr/>
      </w:r>
    </w:p>
    <w:p>
      <w:pPr>
        <w:pStyle w:val="Normal"/>
        <w:rPr/>
      </w:pPr>
      <w:r>
        <w:rPr/>
        <w:t xml:space="preserve">Obituary.  </w:t>
      </w:r>
      <w:r>
        <w:rPr>
          <w:b w:val="false"/>
        </w:rPr>
        <w:t>Craig Lynch.</w:t>
      </w:r>
    </w:p>
    <w:p>
      <w:pPr>
        <w:pStyle w:val="Normal"/>
        <w:rPr>
          <w:b w:val="false"/>
        </w:rPr>
      </w:pPr>
      <w:r>
        <w:rPr>
          <w:b w:val="false"/>
        </w:rPr>
        <w:t>[Craig Darren Lynch was buried at Burra Cemetery 16 July 2004 aged 35.]</w:t>
      </w:r>
    </w:p>
    <w:p>
      <w:pPr>
        <w:pStyle w:val="Normal"/>
        <w:rPr>
          <w:b w:val="false"/>
        </w:rPr>
      </w:pPr>
      <w:r>
        <w:rPr>
          <w:b w:val="false"/>
        </w:rPr>
      </w:r>
    </w:p>
    <w:p>
      <w:pPr>
        <w:pStyle w:val="Normal"/>
        <w:rPr/>
      </w:pPr>
      <w:r>
        <w:rPr/>
        <w:t>Issue 656, 21 July 2004, page 1</w:t>
      </w:r>
    </w:p>
    <w:p>
      <w:pPr>
        <w:pStyle w:val="Normal"/>
        <w:rPr/>
      </w:pPr>
      <w:r>
        <w:rPr/>
      </w:r>
    </w:p>
    <w:p>
      <w:pPr>
        <w:pStyle w:val="Normal"/>
        <w:rPr/>
      </w:pPr>
      <w:r>
        <w:rPr/>
        <w:t xml:space="preserve">Theft.  </w:t>
      </w:r>
      <w:r>
        <w:rPr>
          <w:b w:val="false"/>
        </w:rPr>
        <w:t>A farmhouse east of Burra was broken into a couple of weeks ago and a number of firearms were stolen.</w:t>
      </w:r>
    </w:p>
    <w:p>
      <w:pPr>
        <w:pStyle w:val="Normal"/>
        <w:rPr>
          <w:b w:val="false"/>
        </w:rPr>
      </w:pPr>
      <w:r>
        <w:rPr>
          <w:b w:val="false"/>
        </w:rPr>
      </w:r>
    </w:p>
    <w:p>
      <w:pPr>
        <w:pStyle w:val="Normal"/>
        <w:rPr/>
      </w:pPr>
      <w:r>
        <w:rPr/>
        <w:t xml:space="preserve">Goyder Council </w:t>
      </w:r>
      <w:r>
        <w:rPr>
          <w:b w:val="false"/>
        </w:rPr>
        <w:t>has decided to increase its overall rate revenue by 7.1% for the coming year.</w:t>
      </w:r>
    </w:p>
    <w:p>
      <w:pPr>
        <w:pStyle w:val="Normal"/>
        <w:rPr>
          <w:b w:val="false"/>
        </w:rPr>
      </w:pPr>
      <w:r>
        <w:rPr>
          <w:b w:val="false"/>
        </w:rPr>
        <w:t>The rise in valuation across the whole area was 20.5%.</w:t>
      </w:r>
    </w:p>
    <w:p>
      <w:pPr>
        <w:pStyle w:val="Normal"/>
        <w:rPr>
          <w:b w:val="false"/>
        </w:rPr>
      </w:pPr>
      <w:r>
        <w:rPr>
          <w:b w:val="false"/>
        </w:rPr>
        <w:t>A fixed charge of $175 applies to each assessment and rates in the dollar are:</w:t>
      </w:r>
    </w:p>
    <w:p>
      <w:pPr>
        <w:pStyle w:val="Normal"/>
        <w:rPr>
          <w:b w:val="false"/>
        </w:rPr>
      </w:pPr>
      <w:r>
        <w:rPr>
          <w:b w:val="false"/>
        </w:rPr>
        <w:t>0.6662 for Burra township</w:t>
      </w:r>
    </w:p>
    <w:p>
      <w:pPr>
        <w:pStyle w:val="Normal"/>
        <w:rPr>
          <w:b w:val="false"/>
        </w:rPr>
      </w:pPr>
      <w:r>
        <w:rPr>
          <w:b w:val="false"/>
        </w:rPr>
        <w:t>0.3989 for Eudunda township</w:t>
      </w:r>
    </w:p>
    <w:p>
      <w:pPr>
        <w:pStyle w:val="Normal"/>
        <w:rPr>
          <w:b w:val="false"/>
        </w:rPr>
      </w:pPr>
      <w:r>
        <w:rPr>
          <w:b w:val="false"/>
        </w:rPr>
        <w:t>0.3354 for other towns and rural areas</w:t>
      </w:r>
    </w:p>
    <w:p>
      <w:pPr>
        <w:pStyle w:val="Normal"/>
        <w:rPr>
          <w:b w:val="false"/>
        </w:rPr>
      </w:pPr>
      <w:r>
        <w:rPr>
          <w:b w:val="false"/>
        </w:rPr>
      </w:r>
    </w:p>
    <w:p>
      <w:pPr>
        <w:pStyle w:val="Normal"/>
        <w:rPr/>
      </w:pPr>
      <w:r>
        <w:rPr/>
        <w:t xml:space="preserve">Jubilee Fountain.  </w:t>
      </w:r>
      <w:r>
        <w:rPr>
          <w:b w:val="false"/>
        </w:rPr>
        <w:t>Burra’s old drinking fountain adjacent to the motel has been repaired and protected with a new fence.  Some time ago the top piece was broken off.  Damien Quinn did the precise welding needed to repair it and Jamie Pollard painted it and erected the fence.  A small plate on it indicates it was part of a Children’s Centenary Jubilee.  It is thought to be Victorian in design.  [Photo]</w:t>
      </w:r>
    </w:p>
    <w:p>
      <w:pPr>
        <w:pStyle w:val="Normal"/>
        <w:rPr/>
      </w:pPr>
      <w:r>
        <w:rPr>
          <w:b w:val="false"/>
        </w:rPr>
        <w:t>[</w:t>
      </w:r>
      <w:r>
        <w:rPr/>
        <w:t xml:space="preserve">Note.  </w:t>
      </w:r>
      <w:r>
        <w:rPr>
          <w:b w:val="false"/>
        </w:rPr>
        <w:t xml:space="preserve">To Commemorate Queen Victoria’s Golden Jubilee in 1887 there was a major exhibition in Adelaide.  A public subscription was raised in Burra for a special train to take 455 children and 175 adults from Burra to the exhibition, which was held in grounds that are now part of the University of Adelaide.  The train was reported to be the first passenger train to pass through the new tunnel under King William Street on the new spur line to the exhibition grounds.  After the event the committee found they had an excess of £31-12-0 from the subscriptions and it was decided that half of that should be spent on a drinking fountain to be placed in Jubilee Avenue – a double row of trees that had just then been planted along the eastern side of the road between Kooringa and Aberdeen as an unemployment relief project.  See </w:t>
      </w:r>
      <w:r>
        <w:rPr>
          <w:b w:val="false"/>
          <w:i/>
        </w:rPr>
        <w:t>Burra Record</w:t>
      </w:r>
      <w:r>
        <w:rPr>
          <w:b w:val="false"/>
        </w:rPr>
        <w:t>, 18 Oct. 1887, page 2; 25 Oct. 1887, page 2; 8 Nov. 1887, page 3; 14 February 1888</w:t>
      </w:r>
      <w:r>
        <w:rPr/>
        <w:t xml:space="preserve">, </w:t>
      </w:r>
      <w:r>
        <w:rPr>
          <w:b w:val="false"/>
        </w:rPr>
        <w:t>page 2; 20 April 1888, page 2; 11 September 1888, page 2; 18 September 1888, page 2 and 22 Mar. 1889, page 2.]</w:t>
      </w:r>
    </w:p>
    <w:p>
      <w:pPr>
        <w:pStyle w:val="Normal"/>
        <w:rPr>
          <w:b w:val="false"/>
        </w:rPr>
      </w:pPr>
      <w:r>
        <w:rPr>
          <w:b w:val="false"/>
        </w:rPr>
      </w:r>
    </w:p>
    <w:p>
      <w:pPr>
        <w:pStyle w:val="Normal"/>
        <w:rPr/>
      </w:pPr>
      <w:r>
        <w:rPr/>
        <w:t>The 6</w:t>
      </w:r>
      <w:r>
        <w:rPr>
          <w:vertAlign w:val="superscript"/>
        </w:rPr>
        <w:t>th</w:t>
      </w:r>
      <w:r>
        <w:rPr/>
        <w:t xml:space="preserve"> Annual Elders Fleece Competition</w:t>
      </w:r>
      <w:r>
        <w:rPr>
          <w:b w:val="false"/>
        </w:rPr>
        <w:t xml:space="preserve"> will be held in Burra next March.  Previous competitions have been held in other parts of Australia.</w:t>
      </w:r>
    </w:p>
    <w:p>
      <w:pPr>
        <w:pStyle w:val="Normal"/>
        <w:rPr>
          <w:b w:val="false"/>
        </w:rPr>
      </w:pPr>
      <w:r>
        <w:rPr>
          <w:b w:val="false"/>
        </w:rPr>
      </w:r>
    </w:p>
    <w:p>
      <w:pPr>
        <w:pStyle w:val="Normal"/>
        <w:rPr/>
      </w:pPr>
      <w:r>
        <w:rPr/>
        <w:t>Issue 656, 21 July 2004, page 2</w:t>
      </w:r>
    </w:p>
    <w:p>
      <w:pPr>
        <w:pStyle w:val="Normal"/>
        <w:rPr/>
      </w:pPr>
      <w:r>
        <w:rPr/>
      </w:r>
    </w:p>
    <w:p>
      <w:pPr>
        <w:pStyle w:val="Normal"/>
        <w:rPr/>
      </w:pPr>
      <w:r>
        <w:rPr/>
        <w:t xml:space="preserve">Goyder Council </w:t>
      </w:r>
      <w:r>
        <w:rPr>
          <w:b w:val="false"/>
        </w:rPr>
        <w:t>has decided to set the dog registration fees at $40 to fund dog management services in 2004-05.</w:t>
      </w:r>
    </w:p>
    <w:p>
      <w:pPr>
        <w:pStyle w:val="Normal"/>
        <w:rPr>
          <w:b w:val="false"/>
        </w:rPr>
      </w:pPr>
      <w:r>
        <w:rPr>
          <w:b w:val="false"/>
        </w:rPr>
      </w:r>
    </w:p>
    <w:p>
      <w:pPr>
        <w:pStyle w:val="Normal"/>
        <w:rPr/>
      </w:pPr>
      <w:r>
        <w:rPr/>
        <w:t xml:space="preserve">Letter.  </w:t>
      </w:r>
      <w:r>
        <w:rPr>
          <w:b w:val="false"/>
        </w:rPr>
        <w:t xml:space="preserve">Felicity Martin writes </w:t>
      </w:r>
      <w:r>
        <w:rPr>
          <w:b w:val="false"/>
          <w:i/>
        </w:rPr>
        <w:t>re</w:t>
      </w:r>
      <w:r>
        <w:rPr>
          <w:b w:val="false"/>
        </w:rPr>
        <w:t xml:space="preserve"> GM Canola as spokesperson for the Network of Concerned Farmers.</w:t>
      </w:r>
    </w:p>
    <w:p>
      <w:pPr>
        <w:pStyle w:val="Normal"/>
        <w:rPr>
          <w:b w:val="false"/>
        </w:rPr>
      </w:pPr>
      <w:r>
        <w:rPr>
          <w:b w:val="false"/>
        </w:rPr>
      </w:r>
    </w:p>
    <w:p>
      <w:pPr>
        <w:pStyle w:val="Normal"/>
        <w:rPr/>
      </w:pPr>
      <w:r>
        <w:rPr/>
        <w:t xml:space="preserve">Letter.  </w:t>
      </w:r>
      <w:r>
        <w:rPr>
          <w:b w:val="false"/>
        </w:rPr>
        <w:t>Sarah Earle writes as a representative of Burra’s youth in support of Peter Kelly’s application for a shed on the approaches to the town:</w:t>
      </w:r>
    </w:p>
    <w:p>
      <w:pPr>
        <w:pStyle w:val="Normal"/>
        <w:numPr>
          <w:ilvl w:val="0"/>
          <w:numId w:val="209"/>
        </w:numPr>
        <w:rPr>
          <w:b w:val="false"/>
        </w:rPr>
      </w:pPr>
      <w:r>
        <w:rPr>
          <w:b w:val="false"/>
        </w:rPr>
        <w:t>It is a positive development for the town</w:t>
      </w:r>
    </w:p>
    <w:p>
      <w:pPr>
        <w:pStyle w:val="Normal"/>
        <w:numPr>
          <w:ilvl w:val="0"/>
          <w:numId w:val="209"/>
        </w:numPr>
        <w:rPr>
          <w:b w:val="false"/>
        </w:rPr>
      </w:pPr>
      <w:r>
        <w:rPr>
          <w:b w:val="false"/>
        </w:rPr>
        <w:t>It offers the future prospect of employment in Burra</w:t>
      </w:r>
    </w:p>
    <w:p>
      <w:pPr>
        <w:pStyle w:val="Normal"/>
        <w:numPr>
          <w:ilvl w:val="0"/>
          <w:numId w:val="209"/>
        </w:numPr>
        <w:rPr>
          <w:b w:val="false"/>
        </w:rPr>
      </w:pPr>
      <w:r>
        <w:rPr>
          <w:b w:val="false"/>
        </w:rPr>
        <w:t>It is a new and exciting development, not an eyesore.</w:t>
      </w:r>
    </w:p>
    <w:p>
      <w:pPr>
        <w:pStyle w:val="Normal"/>
        <w:rPr>
          <w:b w:val="false"/>
        </w:rPr>
      </w:pPr>
      <w:r>
        <w:rPr>
          <w:b w:val="false"/>
        </w:rPr>
      </w:r>
    </w:p>
    <w:p>
      <w:pPr>
        <w:pStyle w:val="Normal"/>
        <w:rPr/>
      </w:pPr>
      <w:r>
        <w:rPr/>
        <w:t xml:space="preserve">Letter.  </w:t>
      </w:r>
      <w:r>
        <w:rPr>
          <w:b w:val="false"/>
        </w:rPr>
        <w:t>Leo Sturman writes to say that Burra needs new industry and needs more than tourism to survive or it will slowly decline.  Council needs to acknowledge it has to spend money to make money and must create a serviced industrial area.  Taking into account heritage values, this will need to be away from the town’s core tourist attractions.  The tragedy of the present debate is that the proposed new industry is the right move, but in the wrong place.</w:t>
      </w:r>
    </w:p>
    <w:p>
      <w:pPr>
        <w:pStyle w:val="Normal"/>
        <w:rPr>
          <w:b w:val="false"/>
        </w:rPr>
      </w:pPr>
      <w:r>
        <w:rPr>
          <w:b w:val="false"/>
        </w:rPr>
      </w:r>
    </w:p>
    <w:p>
      <w:pPr>
        <w:pStyle w:val="Normal"/>
        <w:rPr/>
      </w:pPr>
      <w:r>
        <w:rPr/>
        <w:t xml:space="preserve">Letter.  </w:t>
      </w:r>
      <w:r>
        <w:rPr>
          <w:b w:val="false"/>
        </w:rPr>
        <w:t xml:space="preserve">Anonymous writes complaining of the apathy that prevails </w:t>
      </w:r>
      <w:r>
        <w:rPr>
          <w:b w:val="false"/>
          <w:i/>
        </w:rPr>
        <w:t>re</w:t>
      </w:r>
      <w:r>
        <w:rPr>
          <w:b w:val="false"/>
        </w:rPr>
        <w:t xml:space="preserve"> the periodic reviews of Goyder Council’s composition and structure.  Two written submissions and one late submission was a very poor response from 4,000 ratepayers.  By a small majority Council decided not to change anything.  Goyder has one Councillor per 311 ratepayers.  The average across local government is one per 551.  Your response is encouraged by way of a submission by 29 July.</w:t>
      </w:r>
    </w:p>
    <w:p>
      <w:pPr>
        <w:pStyle w:val="Normal"/>
        <w:rPr>
          <w:b w:val="false"/>
        </w:rPr>
      </w:pPr>
      <w:r>
        <w:rPr>
          <w:b w:val="false"/>
        </w:rPr>
      </w:r>
    </w:p>
    <w:p>
      <w:pPr>
        <w:pStyle w:val="Normal"/>
        <w:rPr/>
      </w:pPr>
      <w:r>
        <w:rPr/>
        <w:t>Issue 656, 21 July 2004, page 3</w:t>
      </w:r>
    </w:p>
    <w:p>
      <w:pPr>
        <w:pStyle w:val="Normal"/>
        <w:rPr/>
      </w:pPr>
      <w:r>
        <w:rPr/>
      </w:r>
    </w:p>
    <w:p>
      <w:pPr>
        <w:pStyle w:val="Normal"/>
        <w:rPr/>
      </w:pPr>
      <w:r>
        <w:rPr/>
        <w:t>Elders Premises in Burra</w:t>
      </w:r>
      <w:r>
        <w:rPr>
          <w:b w:val="false"/>
        </w:rPr>
        <w:t xml:space="preserve"> will soon undergo a revamp.</w:t>
      </w:r>
    </w:p>
    <w:p>
      <w:pPr>
        <w:pStyle w:val="Normal"/>
        <w:rPr>
          <w:b w:val="false"/>
        </w:rPr>
      </w:pPr>
      <w:r>
        <w:rPr>
          <w:b w:val="false"/>
        </w:rPr>
      </w:r>
    </w:p>
    <w:p>
      <w:pPr>
        <w:pStyle w:val="Normal"/>
        <w:rPr/>
      </w:pPr>
      <w:r>
        <w:rPr/>
        <w:t>Issue 656, 21 July 2004, page 4</w:t>
      </w:r>
    </w:p>
    <w:p>
      <w:pPr>
        <w:pStyle w:val="Normal"/>
        <w:rPr/>
      </w:pPr>
      <w:r>
        <w:rPr/>
      </w:r>
    </w:p>
    <w:p>
      <w:pPr>
        <w:pStyle w:val="Normal"/>
        <w:rPr/>
      </w:pPr>
      <w:r>
        <w:rPr/>
        <w:t>Dug-Outs</w:t>
      </w:r>
    </w:p>
    <w:p>
      <w:pPr>
        <w:pStyle w:val="Normal"/>
        <w:rPr>
          <w:b w:val="false"/>
        </w:rPr>
      </w:pPr>
      <w:r>
        <w:rPr>
          <w:b w:val="false"/>
        </w:rPr>
        <w:t>A section of an old dug-out in the Mitchell Flat area has collapsed, leaving a hole in the creek bank.  It is near the area of archaeological digging by students from Flinders University, conducted earlier.  [Photo]</w:t>
      </w:r>
    </w:p>
    <w:p>
      <w:pPr>
        <w:pStyle w:val="Normal"/>
        <w:rPr>
          <w:b w:val="false"/>
        </w:rPr>
      </w:pPr>
      <w:r>
        <w:rPr>
          <w:b w:val="false"/>
        </w:rPr>
      </w:r>
    </w:p>
    <w:p>
      <w:pPr>
        <w:pStyle w:val="Normal"/>
        <w:rPr/>
      </w:pPr>
      <w:r>
        <w:rPr/>
        <w:t>Issue 656, 21 July 2004, page 5</w:t>
      </w:r>
    </w:p>
    <w:p>
      <w:pPr>
        <w:pStyle w:val="Normal"/>
        <w:rPr/>
      </w:pPr>
      <w:r>
        <w:rPr/>
      </w:r>
    </w:p>
    <w:p>
      <w:pPr>
        <w:pStyle w:val="Normal"/>
        <w:rPr/>
      </w:pPr>
      <w:r>
        <w:rPr/>
        <w:t>Andrew Gebhardt’s Carob Orchard</w:t>
      </w:r>
      <w:r>
        <w:rPr>
          <w:b w:val="false"/>
        </w:rPr>
        <w:t xml:space="preserve"> is now 20 years old.  He imported twelve varieties of carob from California to establish the southern hemisphere’s first carob plantation and now the ‘Macarob’ enterprise is flourishing.  The carob produces a bean pod and the fleshy exterior of the seeds contains 50% complex sugars and exhibits an unusual malty flavour.  The Gebhardts set out to raise a high quality crop and concentrated on producing carob syrups.  Today there are some 7,000 trees planted over 125 acres.  The syrup is sold in Australia and exported to Korea.  The seeds are due to be exported to England, where they are used to make a food thickener known as Emulsifier 410.  The carobs are good for the environment, with no chemical requirements and only modest water needs.  Carob can be used as a chocolate substitute and it lacks the theobromines and caffeine that make chocolate a headache for some people.</w:t>
      </w:r>
    </w:p>
    <w:p>
      <w:pPr>
        <w:pStyle w:val="Normal"/>
        <w:rPr>
          <w:b w:val="false"/>
        </w:rPr>
      </w:pPr>
      <w:r>
        <w:rPr>
          <w:b w:val="false"/>
        </w:rPr>
      </w:r>
    </w:p>
    <w:p>
      <w:pPr>
        <w:pStyle w:val="Normal"/>
        <w:rPr/>
      </w:pPr>
      <w:r>
        <w:rPr/>
        <w:t>Issue 656, 21 July 2004, page 11</w:t>
      </w:r>
    </w:p>
    <w:p>
      <w:pPr>
        <w:pStyle w:val="Normal"/>
        <w:rPr/>
      </w:pPr>
      <w:r>
        <w:rPr/>
      </w:r>
    </w:p>
    <w:p>
      <w:pPr>
        <w:pStyle w:val="Normal"/>
        <w:rPr/>
      </w:pPr>
      <w:r>
        <w:rPr/>
        <w:t xml:space="preserve">Birth.  </w:t>
      </w:r>
      <w:r>
        <w:rPr>
          <w:b w:val="false"/>
        </w:rPr>
        <w:t>To Angus &amp; Brooke Stockman on 8 July, a son, Hugo William.</w:t>
      </w:r>
    </w:p>
    <w:p>
      <w:pPr>
        <w:pStyle w:val="Normal"/>
        <w:rPr>
          <w:b w:val="false"/>
        </w:rPr>
      </w:pPr>
      <w:r>
        <w:rPr>
          <w:b w:val="false"/>
        </w:rPr>
      </w:r>
    </w:p>
    <w:p>
      <w:pPr>
        <w:pStyle w:val="Normal"/>
        <w:rPr/>
      </w:pPr>
      <w:r>
        <w:rPr/>
        <w:t xml:space="preserve">Notice.  </w:t>
      </w:r>
      <w:r>
        <w:rPr>
          <w:b w:val="false"/>
        </w:rPr>
        <w:t>Burra Regional Art Gallery.  A new Exhibition ‘Recent Works by Clare Valley Artists’ will be opened on 1 August and will run in parallel with the exhibition ‘Reinvented Domesticity’.</w:t>
      </w:r>
    </w:p>
    <w:p>
      <w:pPr>
        <w:pStyle w:val="Normal"/>
        <w:rPr>
          <w:b w:val="false"/>
        </w:rPr>
      </w:pPr>
      <w:r>
        <w:rPr>
          <w:b w:val="false"/>
        </w:rPr>
      </w:r>
    </w:p>
    <w:p>
      <w:pPr>
        <w:pStyle w:val="Normal"/>
        <w:rPr/>
      </w:pPr>
      <w:r>
        <w:rPr/>
        <w:t xml:space="preserve">Notice.  </w:t>
      </w:r>
      <w:r>
        <w:rPr>
          <w:b w:val="false"/>
        </w:rPr>
        <w:t>Mt Bryan Soldiers’ Memorial Hall Annual Dinner Dance, Saturday 24 July.</w:t>
      </w:r>
    </w:p>
    <w:p>
      <w:pPr>
        <w:pStyle w:val="Normal"/>
        <w:rPr>
          <w:b w:val="false"/>
        </w:rPr>
      </w:pPr>
      <w:r>
        <w:rPr>
          <w:b w:val="false"/>
        </w:rPr>
      </w:r>
    </w:p>
    <w:p>
      <w:pPr>
        <w:pStyle w:val="Normal"/>
        <w:rPr/>
      </w:pPr>
      <w:r>
        <w:rPr/>
        <w:t xml:space="preserve">Advt.  </w:t>
      </w:r>
      <w:r>
        <w:rPr>
          <w:b w:val="false"/>
        </w:rPr>
        <w:t>Sale by Auction.  Kooringa Lodge No. 6 will sell at 1 Blyth Street 31 July at 10 a.m. Antiques, Old Furniture and Fittings.  [Details are printed.]</w:t>
      </w:r>
    </w:p>
    <w:p>
      <w:pPr>
        <w:pStyle w:val="Normal"/>
        <w:rPr>
          <w:b w:val="false"/>
        </w:rPr>
      </w:pPr>
      <w:r>
        <w:rPr>
          <w:b w:val="false"/>
        </w:rPr>
      </w:r>
    </w:p>
    <w:p>
      <w:pPr>
        <w:pStyle w:val="Normal"/>
        <w:rPr/>
      </w:pPr>
      <w:r>
        <w:rPr/>
        <w:t>Issue 657, 28 July 2004, page 1</w:t>
      </w:r>
    </w:p>
    <w:p>
      <w:pPr>
        <w:pStyle w:val="Normal"/>
        <w:rPr/>
      </w:pPr>
      <w:r>
        <w:rPr/>
      </w:r>
    </w:p>
    <w:p>
      <w:pPr>
        <w:pStyle w:val="Normal"/>
        <w:rPr/>
      </w:pPr>
      <w:r>
        <w:rPr/>
        <w:t xml:space="preserve">Goyder Council </w:t>
      </w:r>
    </w:p>
    <w:p>
      <w:pPr>
        <w:pStyle w:val="Normal"/>
        <w:numPr>
          <w:ilvl w:val="0"/>
          <w:numId w:val="419"/>
        </w:numPr>
        <w:rPr>
          <w:b w:val="false"/>
        </w:rPr>
      </w:pPr>
      <w:r>
        <w:rPr>
          <w:b w:val="false"/>
        </w:rPr>
        <w:t>Has adopted the rates as reported last week.</w:t>
      </w:r>
    </w:p>
    <w:p>
      <w:pPr>
        <w:pStyle w:val="Normal"/>
        <w:numPr>
          <w:ilvl w:val="0"/>
          <w:numId w:val="419"/>
        </w:numPr>
        <w:rPr>
          <w:b w:val="false"/>
        </w:rPr>
      </w:pPr>
      <w:r>
        <w:rPr>
          <w:b w:val="false"/>
        </w:rPr>
        <w:t>The Eudunda STEDS scheme will be assessed.  It is one of the oldest in SA and it is expected it will need to be replaced in the near future.</w:t>
      </w:r>
    </w:p>
    <w:p>
      <w:pPr>
        <w:pStyle w:val="Normal"/>
        <w:numPr>
          <w:ilvl w:val="0"/>
          <w:numId w:val="419"/>
        </w:numPr>
        <w:rPr>
          <w:b w:val="false"/>
        </w:rPr>
      </w:pPr>
      <w:r>
        <w:rPr>
          <w:b w:val="false"/>
        </w:rPr>
        <w:t>Northern Waste will arrange to have a single operator for their compaction truck and while this is more efficient, there may be need for some grouping of bins in rural areas.</w:t>
      </w:r>
    </w:p>
    <w:p>
      <w:pPr>
        <w:pStyle w:val="Normal"/>
        <w:numPr>
          <w:ilvl w:val="0"/>
          <w:numId w:val="419"/>
        </w:numPr>
        <w:rPr>
          <w:b w:val="false"/>
        </w:rPr>
      </w:pPr>
      <w:r>
        <w:rPr>
          <w:b w:val="false"/>
        </w:rPr>
        <w:t>A survey on waste management will be undertaken with recommendations on the operation of land-fill sites.  Significant expenditure is likely to be required.</w:t>
      </w:r>
    </w:p>
    <w:p>
      <w:pPr>
        <w:pStyle w:val="Normal"/>
        <w:rPr>
          <w:b w:val="false"/>
        </w:rPr>
      </w:pPr>
      <w:r>
        <w:rPr>
          <w:b w:val="false"/>
        </w:rPr>
      </w:r>
    </w:p>
    <w:p>
      <w:pPr>
        <w:pStyle w:val="Normal"/>
        <w:rPr/>
      </w:pPr>
      <w:r>
        <w:rPr/>
        <w:t>Burra Visitor Centre</w:t>
      </w:r>
      <w:r>
        <w:rPr>
          <w:b w:val="false"/>
        </w:rPr>
        <w:t xml:space="preserve"> has a new website: </w:t>
      </w:r>
      <w:hyperlink r:id="rId82">
        <w:r>
          <w:rPr>
            <w:rStyle w:val="Hyperlink"/>
            <w:b/>
          </w:rPr>
          <w:t>www.visitburra.com</w:t>
        </w:r>
      </w:hyperlink>
      <w:r>
        <w:rPr>
          <w:b w:val="false"/>
        </w:rPr>
        <w:t>.</w:t>
      </w:r>
    </w:p>
    <w:p>
      <w:pPr>
        <w:pStyle w:val="Normal"/>
        <w:rPr>
          <w:b w:val="false"/>
        </w:rPr>
      </w:pPr>
      <w:r>
        <w:rPr>
          <w:b w:val="false"/>
        </w:rPr>
      </w:r>
    </w:p>
    <w:p>
      <w:pPr>
        <w:pStyle w:val="Normal"/>
        <w:rPr/>
      </w:pPr>
      <w:r>
        <w:rPr/>
        <w:t>The Annual Mt Bryan Dinner Dance</w:t>
      </w:r>
      <w:r>
        <w:rPr>
          <w:b w:val="false"/>
        </w:rPr>
        <w:t xml:space="preserve"> on Saturday 24 July raised $1,300 for Mt Bryan Soldiers’ Memorial Hall.</w:t>
      </w:r>
    </w:p>
    <w:p>
      <w:pPr>
        <w:pStyle w:val="Normal"/>
        <w:rPr>
          <w:b w:val="false"/>
        </w:rPr>
      </w:pPr>
      <w:r>
        <w:rPr>
          <w:b w:val="false"/>
        </w:rPr>
      </w:r>
    </w:p>
    <w:p>
      <w:pPr>
        <w:pStyle w:val="Normal"/>
        <w:rPr/>
      </w:pPr>
      <w:r>
        <w:rPr/>
        <w:t xml:space="preserve">Regional Events &amp; Festivals </w:t>
      </w:r>
      <w:r>
        <w:rPr>
          <w:b w:val="false"/>
        </w:rPr>
        <w:t>funding from the State Government will continue to support Jazz in the Monster Mine and will also support Wheal Burra Burra Festival this year.</w:t>
      </w:r>
    </w:p>
    <w:p>
      <w:pPr>
        <w:pStyle w:val="Normal"/>
        <w:rPr>
          <w:b w:val="false"/>
        </w:rPr>
      </w:pPr>
      <w:r>
        <w:rPr>
          <w:b w:val="false"/>
        </w:rPr>
      </w:r>
    </w:p>
    <w:p>
      <w:pPr>
        <w:pStyle w:val="Normal"/>
        <w:rPr/>
      </w:pPr>
      <w:r>
        <w:rPr/>
        <w:t xml:space="preserve">Burra North Railway Bridge.  </w:t>
      </w:r>
      <w:r>
        <w:rPr>
          <w:b w:val="false"/>
        </w:rPr>
        <w:t>Work on the reconstruction of the Barrier Highway rail crossing is ongoing.  In the past week the removal of the large concrete supports that bore the weight of the bridge has been undertaken and the embankments are being changed to slope gently to the edge of the highway.  [Photo]</w:t>
      </w:r>
    </w:p>
    <w:p>
      <w:pPr>
        <w:pStyle w:val="Normal"/>
        <w:rPr>
          <w:b w:val="false"/>
        </w:rPr>
      </w:pPr>
      <w:r>
        <w:rPr>
          <w:b w:val="false"/>
        </w:rPr>
      </w:r>
    </w:p>
    <w:p>
      <w:pPr>
        <w:pStyle w:val="Normal"/>
        <w:rPr/>
      </w:pPr>
      <w:r>
        <w:rPr/>
        <w:t>Issue 657, 28 July 2004, page 2</w:t>
      </w:r>
    </w:p>
    <w:p>
      <w:pPr>
        <w:pStyle w:val="Normal"/>
        <w:rPr/>
      </w:pPr>
      <w:r>
        <w:rPr/>
      </w:r>
    </w:p>
    <w:p>
      <w:pPr>
        <w:pStyle w:val="Normal"/>
        <w:rPr/>
      </w:pPr>
      <w:r>
        <w:rPr/>
        <w:t xml:space="preserve">Birth.  </w:t>
      </w:r>
      <w:r>
        <w:rPr>
          <w:b w:val="false"/>
        </w:rPr>
        <w:t>To Mark &amp; Louise Markou nee Sullivan on 13 July, a daughter, Milla Grace.  A granddaughter for Jim &amp; Jeanette Sullivan.</w:t>
      </w:r>
    </w:p>
    <w:p>
      <w:pPr>
        <w:pStyle w:val="Normal"/>
        <w:rPr>
          <w:b w:val="false"/>
        </w:rPr>
      </w:pPr>
      <w:r>
        <w:rPr>
          <w:b w:val="false"/>
        </w:rPr>
      </w:r>
    </w:p>
    <w:p>
      <w:pPr>
        <w:pStyle w:val="Normal"/>
        <w:rPr/>
      </w:pPr>
      <w:r>
        <w:rPr/>
        <w:t xml:space="preserve">Birth.  </w:t>
      </w:r>
      <w:r>
        <w:rPr>
          <w:b w:val="false"/>
        </w:rPr>
        <w:t>To Ben &amp; Chris Letcher on 10 July, a daughter, Holly Grace.  Ben spent his childhood in Burra.</w:t>
      </w:r>
    </w:p>
    <w:p>
      <w:pPr>
        <w:pStyle w:val="Normal"/>
        <w:rPr>
          <w:b w:val="false"/>
        </w:rPr>
      </w:pPr>
      <w:r>
        <w:rPr>
          <w:b w:val="false"/>
        </w:rPr>
      </w:r>
    </w:p>
    <w:p>
      <w:pPr>
        <w:pStyle w:val="Normal"/>
        <w:rPr/>
      </w:pPr>
      <w:r>
        <w:rPr/>
        <w:t xml:space="preserve">Birth.  </w:t>
      </w:r>
      <w:r>
        <w:rPr>
          <w:b w:val="false"/>
        </w:rPr>
        <w:t>To Roby &amp; Carmel Cousins on 15 July, a daughter, Jessica Kate.</w:t>
      </w:r>
    </w:p>
    <w:p>
      <w:pPr>
        <w:pStyle w:val="Normal"/>
        <w:rPr>
          <w:b w:val="false"/>
        </w:rPr>
      </w:pPr>
      <w:r>
        <w:rPr>
          <w:b w:val="false"/>
        </w:rPr>
      </w:r>
    </w:p>
    <w:p>
      <w:pPr>
        <w:pStyle w:val="Normal"/>
        <w:rPr/>
      </w:pPr>
      <w:r>
        <w:rPr/>
        <w:t xml:space="preserve">Birth.  </w:t>
      </w:r>
      <w:r>
        <w:rPr>
          <w:b w:val="false"/>
        </w:rPr>
        <w:t>To Kate &amp; Nick Wadlow on 19 July, a son, William Arthur.</w:t>
      </w:r>
    </w:p>
    <w:p>
      <w:pPr>
        <w:pStyle w:val="Normal"/>
        <w:rPr>
          <w:b w:val="false"/>
        </w:rPr>
      </w:pPr>
      <w:r>
        <w:rPr>
          <w:b w:val="false"/>
        </w:rPr>
      </w:r>
    </w:p>
    <w:p>
      <w:pPr>
        <w:pStyle w:val="Normal"/>
        <w:rPr/>
      </w:pPr>
      <w:r>
        <w:rPr/>
        <w:t xml:space="preserve">Letter.  </w:t>
      </w:r>
      <w:r>
        <w:rPr>
          <w:b w:val="false"/>
        </w:rPr>
        <w:t>Alison Donhardt writes in support of Peter Kelly’s proposal to establish a metal fabrication business near the southern entrance to the town.</w:t>
      </w:r>
    </w:p>
    <w:p>
      <w:pPr>
        <w:pStyle w:val="Normal"/>
        <w:rPr>
          <w:b w:val="false"/>
        </w:rPr>
      </w:pPr>
      <w:r>
        <w:rPr>
          <w:b w:val="false"/>
        </w:rPr>
      </w:r>
    </w:p>
    <w:p>
      <w:pPr>
        <w:pStyle w:val="Normal"/>
        <w:rPr/>
      </w:pPr>
      <w:r>
        <w:rPr/>
        <w:t xml:space="preserve">Letter.  </w:t>
      </w:r>
      <w:r>
        <w:rPr>
          <w:b w:val="false"/>
        </w:rPr>
        <w:t>Wayne Cockburn writes to complain about fluctuations in voltage in the electricity supply at Burra North.</w:t>
      </w:r>
    </w:p>
    <w:p>
      <w:pPr>
        <w:pStyle w:val="Normal"/>
        <w:rPr>
          <w:b w:val="false"/>
        </w:rPr>
      </w:pPr>
      <w:r>
        <w:rPr>
          <w:b w:val="false"/>
        </w:rPr>
      </w:r>
    </w:p>
    <w:p>
      <w:pPr>
        <w:pStyle w:val="Normal"/>
        <w:rPr/>
      </w:pPr>
      <w:r>
        <w:rPr/>
        <w:t xml:space="preserve">The Konica 2004 SA Variety Bash </w:t>
      </w:r>
      <w:r>
        <w:rPr>
          <w:b w:val="false"/>
        </w:rPr>
        <w:t>will arrive in Burra on night seven of the event, Friday 20 August and depart at c. 8.30 a.m. on 21 August to head to its conclusion at Berri.</w:t>
      </w:r>
    </w:p>
    <w:p>
      <w:pPr>
        <w:pStyle w:val="Normal"/>
        <w:rPr>
          <w:b w:val="false"/>
        </w:rPr>
      </w:pPr>
      <w:r>
        <w:rPr>
          <w:b w:val="false"/>
        </w:rPr>
      </w:r>
    </w:p>
    <w:p>
      <w:pPr>
        <w:pStyle w:val="Normal"/>
        <w:rPr/>
      </w:pPr>
      <w:r>
        <w:rPr/>
        <w:t>Issue 657, 28 July 2004, page 3</w:t>
      </w:r>
    </w:p>
    <w:p>
      <w:pPr>
        <w:pStyle w:val="Normal"/>
        <w:rPr/>
      </w:pPr>
      <w:r>
        <w:rPr/>
      </w:r>
    </w:p>
    <w:p>
      <w:pPr>
        <w:pStyle w:val="Normal"/>
        <w:rPr/>
      </w:pPr>
      <w:r>
        <w:rPr/>
        <w:t>The Burra Mine Site Trail</w:t>
      </w:r>
      <w:r>
        <w:rPr>
          <w:b w:val="false"/>
        </w:rPr>
        <w:t xml:space="preserve"> will be launched at the Friends of the Park Forum in October.  A full colour brochure has been created showing the extent of the grasslands in the Mid North.  The trail, which is virtually in the centre of the town of Burra, takes people through the grassland where native grasses and small bushes will be name plated.  The walk is at its best in late spring and early summer, when the plants are likely to be flowering.  More than 120 species of native plants, of which 37 are listed as rare or endangered species, are protected here.  The tour and launch will be held on 23 October.</w:t>
      </w:r>
    </w:p>
    <w:p>
      <w:pPr>
        <w:pStyle w:val="Normal"/>
        <w:rPr>
          <w:b w:val="false"/>
        </w:rPr>
      </w:pPr>
      <w:r>
        <w:rPr>
          <w:b w:val="false"/>
        </w:rPr>
      </w:r>
    </w:p>
    <w:p>
      <w:pPr>
        <w:pStyle w:val="Normal"/>
        <w:rPr/>
      </w:pPr>
      <w:r>
        <w:rPr/>
        <w:t>BCS</w:t>
      </w:r>
      <w:r>
        <w:rPr>
          <w:b w:val="false"/>
        </w:rPr>
        <w:t xml:space="preserve"> will be involved in the Wheal Burra Festival 13-14 November, with a concert and busking throughout the weekend.</w:t>
      </w:r>
    </w:p>
    <w:p>
      <w:pPr>
        <w:pStyle w:val="Normal"/>
        <w:rPr>
          <w:b w:val="false"/>
        </w:rPr>
      </w:pPr>
      <w:r>
        <w:rPr>
          <w:b w:val="false"/>
        </w:rPr>
      </w:r>
    </w:p>
    <w:p>
      <w:pPr>
        <w:pStyle w:val="Normal"/>
        <w:rPr/>
      </w:pPr>
      <w:r>
        <w:rPr/>
        <w:t xml:space="preserve">Andrew Kleinig </w:t>
      </w:r>
      <w:r>
        <w:rPr>
          <w:b w:val="false"/>
        </w:rPr>
        <w:t>is the new Territory Sales Manager for Elders in Burra.  He grew up in Burra and has worked for Elders at Streaky Bay and Eudunda.  His experience in rural industries includes managing ‘Tepco’ Station for eighteen months and managing property for Grant Burge in the Barossa Valley.  His wife Emma previously taught at Burra Kindergarten and they have two young sons.</w:t>
      </w:r>
    </w:p>
    <w:p>
      <w:pPr>
        <w:pStyle w:val="Normal"/>
        <w:rPr>
          <w:b w:val="false"/>
        </w:rPr>
      </w:pPr>
      <w:r>
        <w:rPr>
          <w:b w:val="false"/>
        </w:rPr>
      </w:r>
    </w:p>
    <w:p>
      <w:pPr>
        <w:pStyle w:val="Normal"/>
        <w:rPr/>
      </w:pPr>
      <w:r>
        <w:rPr/>
        <w:t>Issue 657, 28 July 2004, page 4</w:t>
      </w:r>
    </w:p>
    <w:p>
      <w:pPr>
        <w:pStyle w:val="Normal"/>
        <w:rPr/>
      </w:pPr>
      <w:r>
        <w:rPr/>
      </w:r>
    </w:p>
    <w:p>
      <w:pPr>
        <w:pStyle w:val="Normal"/>
        <w:rPr/>
      </w:pPr>
      <w:r>
        <w:rPr/>
        <w:t>Mr Ronnie alderman</w:t>
      </w:r>
      <w:r>
        <w:rPr>
          <w:b w:val="false"/>
        </w:rPr>
        <w:t xml:space="preserve"> is the new Principal of Booborowie Primary School.</w:t>
      </w:r>
    </w:p>
    <w:p>
      <w:pPr>
        <w:pStyle w:val="Normal"/>
        <w:rPr>
          <w:b w:val="false"/>
        </w:rPr>
      </w:pPr>
      <w:r>
        <w:rPr>
          <w:b w:val="false"/>
        </w:rPr>
      </w:r>
    </w:p>
    <w:p>
      <w:pPr>
        <w:pStyle w:val="Normal"/>
        <w:rPr/>
      </w:pPr>
      <w:r>
        <w:rPr/>
        <w:t>Issue 657, 28 July 2004, page 5</w:t>
      </w:r>
    </w:p>
    <w:p>
      <w:pPr>
        <w:pStyle w:val="Normal"/>
        <w:rPr/>
      </w:pPr>
      <w:r>
        <w:rPr/>
      </w:r>
    </w:p>
    <w:p>
      <w:pPr>
        <w:pStyle w:val="Normal"/>
        <w:rPr/>
      </w:pPr>
      <w:r>
        <w:rPr/>
        <w:t xml:space="preserve">Notice.  </w:t>
      </w:r>
      <w:r>
        <w:rPr>
          <w:b w:val="false"/>
        </w:rPr>
        <w:t>The Kooringa [Kingston St] will be closed for one day in the next fortnight, while the contractor places the steel beams beneath it.  [A map shows the detour via Ayers, George and Thames Streets.]</w:t>
      </w:r>
    </w:p>
    <w:p>
      <w:pPr>
        <w:pStyle w:val="Normal"/>
        <w:rPr>
          <w:b w:val="false"/>
        </w:rPr>
      </w:pPr>
      <w:r>
        <w:rPr>
          <w:b w:val="false"/>
        </w:rPr>
      </w:r>
    </w:p>
    <w:p>
      <w:pPr>
        <w:pStyle w:val="Normal"/>
        <w:rPr/>
      </w:pPr>
      <w:r>
        <w:rPr/>
        <w:t>Issue 658, 4 August 2004, page 1</w:t>
      </w:r>
    </w:p>
    <w:p>
      <w:pPr>
        <w:pStyle w:val="Normal"/>
        <w:rPr>
          <w:b w:val="false"/>
        </w:rPr>
      </w:pPr>
      <w:r>
        <w:rPr>
          <w:b w:val="false"/>
        </w:rPr>
      </w:r>
    </w:p>
    <w:p>
      <w:pPr>
        <w:pStyle w:val="Normal"/>
        <w:rPr/>
      </w:pPr>
      <w:r>
        <w:rPr/>
        <w:t xml:space="preserve">Burra Regional Art Gallery.  </w:t>
      </w:r>
      <w:r>
        <w:rPr>
          <w:b w:val="false"/>
        </w:rPr>
        <w:t>Maureen Wright opened the exhibition ‘Recent Works by Clare Valley Artists’ on Sunday afternoon 1 August.</w:t>
      </w:r>
    </w:p>
    <w:p>
      <w:pPr>
        <w:pStyle w:val="Normal"/>
        <w:rPr>
          <w:b w:val="false"/>
        </w:rPr>
      </w:pPr>
      <w:r>
        <w:rPr>
          <w:b w:val="false"/>
        </w:rPr>
      </w:r>
    </w:p>
    <w:p>
      <w:pPr>
        <w:pStyle w:val="Normal"/>
        <w:rPr/>
      </w:pPr>
      <w:r>
        <w:rPr/>
        <w:t>Wind Development Australia</w:t>
      </w:r>
      <w:r>
        <w:rPr>
          <w:b w:val="false"/>
        </w:rPr>
        <w:t xml:space="preserve"> proposes to establish a wind farm at World’s End.  It invites the public to visit the display at Commercial St (next to Shippy’s Hardware) to get an idea of what is proposed.  The proposal would use 80-90 Vestas V90 wind turbines.</w:t>
      </w:r>
    </w:p>
    <w:p>
      <w:pPr>
        <w:pStyle w:val="Normal"/>
        <w:rPr>
          <w:b w:val="false"/>
        </w:rPr>
      </w:pPr>
      <w:r>
        <w:rPr>
          <w:b w:val="false"/>
        </w:rPr>
      </w:r>
    </w:p>
    <w:p>
      <w:pPr>
        <w:pStyle w:val="Normal"/>
        <w:rPr/>
      </w:pPr>
      <w:r>
        <w:rPr/>
        <w:t>Issue 658, 4 August 2004, page 2</w:t>
      </w:r>
    </w:p>
    <w:p>
      <w:pPr>
        <w:pStyle w:val="Normal"/>
        <w:rPr/>
      </w:pPr>
      <w:r>
        <w:rPr/>
      </w:r>
    </w:p>
    <w:p>
      <w:pPr>
        <w:pStyle w:val="Normal"/>
        <w:rPr/>
      </w:pPr>
      <w:r>
        <w:rPr/>
        <w:t xml:space="preserve">Burra Leisure Activity Group </w:t>
      </w:r>
      <w:r>
        <w:rPr>
          <w:b w:val="false"/>
        </w:rPr>
        <w:t>celebrated Christmas in winter at their meeting on 14 July.</w:t>
      </w:r>
    </w:p>
    <w:p>
      <w:pPr>
        <w:pStyle w:val="Normal"/>
        <w:rPr>
          <w:b w:val="false"/>
        </w:rPr>
      </w:pPr>
      <w:r>
        <w:rPr>
          <w:b w:val="false"/>
        </w:rPr>
      </w:r>
    </w:p>
    <w:p>
      <w:pPr>
        <w:pStyle w:val="Normal"/>
        <w:rPr/>
      </w:pPr>
      <w:r>
        <w:rPr/>
        <w:t xml:space="preserve">BCS </w:t>
      </w:r>
      <w:r>
        <w:rPr>
          <w:b w:val="false"/>
        </w:rPr>
        <w:t>has a project to set up a Burra Botanica garden on its property, with plants that represent the evolutionary stages of plant morphology and a range of adaptations to different habitats.  It is planned to integrate it into a larger project involving the redevelopment of the adventure playground as a quality community resource.</w:t>
      </w:r>
    </w:p>
    <w:p>
      <w:pPr>
        <w:pStyle w:val="Normal"/>
        <w:rPr>
          <w:b w:val="false"/>
        </w:rPr>
      </w:pPr>
      <w:r>
        <w:rPr>
          <w:b w:val="false"/>
        </w:rPr>
        <w:t>[Further details are printed.]</w:t>
      </w:r>
    </w:p>
    <w:p>
      <w:pPr>
        <w:pStyle w:val="Normal"/>
        <w:rPr>
          <w:b w:val="false"/>
        </w:rPr>
      </w:pPr>
      <w:r>
        <w:rPr>
          <w:b w:val="false"/>
        </w:rPr>
      </w:r>
    </w:p>
    <w:p>
      <w:pPr>
        <w:pStyle w:val="Normal"/>
        <w:rPr/>
      </w:pPr>
      <w:r>
        <w:rPr/>
        <w:t xml:space="preserve">Letter.  </w:t>
      </w:r>
      <w:r>
        <w:rPr>
          <w:b w:val="false"/>
        </w:rPr>
        <w:t>N. Seidel writes, noticing that those who support Mr Kelly’s proposed industrial development do not live anywhere near it and so would not be affected by it.</w:t>
      </w:r>
    </w:p>
    <w:p>
      <w:pPr>
        <w:pStyle w:val="Normal"/>
        <w:rPr>
          <w:b w:val="false"/>
        </w:rPr>
      </w:pPr>
      <w:r>
        <w:rPr>
          <w:b w:val="false"/>
        </w:rPr>
      </w:r>
    </w:p>
    <w:p>
      <w:pPr>
        <w:pStyle w:val="Normal"/>
        <w:rPr/>
      </w:pPr>
      <w:r>
        <w:rPr/>
        <w:t xml:space="preserve">Letter.  </w:t>
      </w:r>
      <w:r>
        <w:rPr>
          <w:b w:val="false"/>
        </w:rPr>
        <w:t>Sue Ryan of BRTBA writes on Peter Kelly’s application for an industrial site.  BRTBA strongly supports the introduction of a wider range of businesses in the town.  They congratulate Peter Kelly on his initiative and are confident it would be successful, but BRTBA believes it could be better placed.  BRTBA has written to the Council to ask them to investigate the establishing of a light industrial zone.  While acknowledging this is not a simple matter, BRTBA does not believe it should be placed in the too hard basket.</w:t>
      </w:r>
    </w:p>
    <w:p>
      <w:pPr>
        <w:pStyle w:val="Normal"/>
        <w:rPr>
          <w:b w:val="false"/>
        </w:rPr>
      </w:pPr>
      <w:r>
        <w:rPr>
          <w:b w:val="false"/>
        </w:rPr>
      </w:r>
    </w:p>
    <w:p>
      <w:pPr>
        <w:pStyle w:val="Normal"/>
        <w:rPr/>
      </w:pPr>
      <w:r>
        <w:rPr/>
        <w:t xml:space="preserve">Letter.  </w:t>
      </w:r>
      <w:r>
        <w:rPr>
          <w:b w:val="false"/>
        </w:rPr>
        <w:t>E.B. Hawke writes in support of Peter Kelly’s application.</w:t>
      </w:r>
    </w:p>
    <w:p>
      <w:pPr>
        <w:pStyle w:val="Normal"/>
        <w:rPr>
          <w:b w:val="false"/>
        </w:rPr>
      </w:pPr>
      <w:r>
        <w:rPr>
          <w:b w:val="false"/>
        </w:rPr>
      </w:r>
    </w:p>
    <w:p>
      <w:pPr>
        <w:pStyle w:val="Normal"/>
        <w:rPr/>
      </w:pPr>
      <w:r>
        <w:rPr/>
        <w:t>Issue 658, 4 August 2004, page 3</w:t>
      </w:r>
    </w:p>
    <w:p>
      <w:pPr>
        <w:pStyle w:val="Normal"/>
        <w:rPr/>
      </w:pPr>
      <w:r>
        <w:rPr/>
      </w:r>
    </w:p>
    <w:p>
      <w:pPr>
        <w:pStyle w:val="Normal"/>
        <w:rPr/>
      </w:pPr>
      <w:r>
        <w:rPr/>
        <w:t>The 8</w:t>
      </w:r>
      <w:r>
        <w:rPr>
          <w:vertAlign w:val="superscript"/>
        </w:rPr>
        <w:t>th</w:t>
      </w:r>
      <w:r>
        <w:rPr/>
        <w:t xml:space="preserve"> Balaklava Eisteddfod </w:t>
      </w:r>
      <w:r>
        <w:rPr>
          <w:b w:val="false"/>
        </w:rPr>
        <w:t>was held last weekend.  Burra vocalists did well.</w:t>
      </w:r>
    </w:p>
    <w:p>
      <w:pPr>
        <w:pStyle w:val="Normal"/>
        <w:rPr/>
      </w:pPr>
      <w:r>
        <w:rPr>
          <w:b w:val="false"/>
        </w:rPr>
        <w:t>Caitlin Drew came equal first in the Junior Contemporary Vocal Solo 12 years and under.</w:t>
      </w:r>
      <w:r>
        <w:rPr/>
        <w:t xml:space="preserve"> </w:t>
      </w:r>
    </w:p>
    <w:p>
      <w:pPr>
        <w:pStyle w:val="Normal"/>
        <w:rPr>
          <w:b w:val="false"/>
        </w:rPr>
      </w:pPr>
      <w:r>
        <w:rPr>
          <w:b w:val="false"/>
        </w:rPr>
        <w:t>Kerry Green came third in Open Vocal 19 years and over.</w:t>
      </w:r>
    </w:p>
    <w:p>
      <w:pPr>
        <w:pStyle w:val="Normal"/>
        <w:rPr>
          <w:b w:val="false"/>
        </w:rPr>
      </w:pPr>
      <w:r>
        <w:rPr>
          <w:b w:val="false"/>
        </w:rPr>
        <w:t xml:space="preserve">Nathaniel O’Brien gained highest points in the whole contemporary section with 98/100. </w:t>
      </w:r>
    </w:p>
    <w:p>
      <w:pPr>
        <w:pStyle w:val="Normal"/>
        <w:rPr>
          <w:b w:val="false"/>
        </w:rPr>
      </w:pPr>
      <w:r>
        <w:rPr>
          <w:b w:val="false"/>
        </w:rPr>
        <w:t>Jess Reid picked up a second place.</w:t>
      </w:r>
    </w:p>
    <w:p>
      <w:pPr>
        <w:pStyle w:val="Normal"/>
        <w:rPr>
          <w:b w:val="false"/>
        </w:rPr>
      </w:pPr>
      <w:r>
        <w:rPr>
          <w:b w:val="false"/>
        </w:rPr>
      </w:r>
    </w:p>
    <w:p>
      <w:pPr>
        <w:pStyle w:val="Normal"/>
        <w:rPr/>
      </w:pPr>
      <w:r>
        <w:rPr/>
        <w:t>‘</w:t>
      </w:r>
      <w:r>
        <w:rPr/>
        <w:t>Search for a Singer’</w:t>
      </w:r>
    </w:p>
    <w:p>
      <w:pPr>
        <w:pStyle w:val="Normal"/>
        <w:rPr>
          <w:b w:val="false"/>
        </w:rPr>
      </w:pPr>
      <w:r>
        <w:rPr>
          <w:b w:val="false"/>
        </w:rPr>
        <w:t>Vocal Edge students went to Adelaide for this contest on 1 August.</w:t>
      </w:r>
    </w:p>
    <w:p>
      <w:pPr>
        <w:pStyle w:val="Normal"/>
        <w:rPr>
          <w:b w:val="false"/>
        </w:rPr>
      </w:pPr>
      <w:r>
        <w:rPr>
          <w:b w:val="false"/>
        </w:rPr>
        <w:t>Nathaniel O’Brien won the People’s Choice Award and came second overall.</w:t>
      </w:r>
    </w:p>
    <w:p>
      <w:pPr>
        <w:pStyle w:val="Normal"/>
        <w:rPr>
          <w:b w:val="false"/>
        </w:rPr>
      </w:pPr>
      <w:r>
        <w:rPr>
          <w:b w:val="false"/>
        </w:rPr>
      </w:r>
    </w:p>
    <w:p>
      <w:pPr>
        <w:pStyle w:val="Normal"/>
        <w:rPr/>
      </w:pPr>
      <w:r>
        <w:rPr/>
        <w:t>Issue 658, 4 August 2004, page 4</w:t>
      </w:r>
    </w:p>
    <w:p>
      <w:pPr>
        <w:pStyle w:val="Normal"/>
        <w:rPr/>
      </w:pPr>
      <w:r>
        <w:rPr/>
      </w:r>
    </w:p>
    <w:p>
      <w:pPr>
        <w:pStyle w:val="Normal"/>
        <w:rPr/>
      </w:pPr>
      <w:r>
        <w:rPr/>
        <w:t xml:space="preserve">Stephen &amp; Maryann Angel </w:t>
      </w:r>
      <w:r>
        <w:rPr>
          <w:b w:val="false"/>
        </w:rPr>
        <w:t>have opened a branch of Décor Made Easy in Jamestown.</w:t>
      </w:r>
    </w:p>
    <w:p>
      <w:pPr>
        <w:pStyle w:val="Normal"/>
        <w:rPr>
          <w:b w:val="false"/>
        </w:rPr>
      </w:pPr>
      <w:r>
        <w:rPr>
          <w:b w:val="false"/>
        </w:rPr>
      </w:r>
    </w:p>
    <w:p>
      <w:pPr>
        <w:pStyle w:val="Normal"/>
        <w:rPr/>
      </w:pPr>
      <w:r>
        <w:rPr/>
        <w:t>Issue 659, 11 August 2004, page 1</w:t>
      </w:r>
    </w:p>
    <w:p>
      <w:pPr>
        <w:pStyle w:val="Normal"/>
        <w:rPr/>
      </w:pPr>
      <w:r>
        <w:rPr/>
      </w:r>
    </w:p>
    <w:p>
      <w:pPr>
        <w:pStyle w:val="Normal"/>
        <w:rPr/>
      </w:pPr>
      <w:r>
        <w:rPr/>
        <w:t xml:space="preserve">Kingston St Bridge.  </w:t>
      </w:r>
      <w:r>
        <w:rPr>
          <w:b w:val="false"/>
        </w:rPr>
        <w:t>On Friday 6 August the beans were lifted into place to strengthen the bridge.  The contractors will now install bearings and pack and shim the existing beams over the next two weeks.  Once work is completed there will be a settling period for 30 days with a speed limit of 25 km/hr, after which the bridge will re-open with a 50 km/hr speed limit.</w:t>
      </w:r>
    </w:p>
    <w:p>
      <w:pPr>
        <w:pStyle w:val="Normal"/>
        <w:rPr>
          <w:b w:val="false"/>
        </w:rPr>
      </w:pPr>
      <w:r>
        <w:rPr>
          <w:b w:val="false"/>
        </w:rPr>
      </w:r>
    </w:p>
    <w:p>
      <w:pPr>
        <w:pStyle w:val="Normal"/>
        <w:rPr/>
      </w:pPr>
      <w:r>
        <w:rPr/>
        <w:t>Market Square-Best Place Project</w:t>
      </w:r>
    </w:p>
    <w:p>
      <w:pPr>
        <w:pStyle w:val="Normal"/>
        <w:rPr>
          <w:b w:val="false"/>
        </w:rPr>
      </w:pPr>
      <w:r>
        <w:rPr>
          <w:b w:val="false"/>
        </w:rPr>
        <w:t>Following feedback on the Master Planning Options, a revision has been undertaken and costings are currently being obtained.  Council will make a decision in September and there will then be a further round of public consultation.  Funding will then be sought to continue.</w:t>
      </w:r>
    </w:p>
    <w:p>
      <w:pPr>
        <w:pStyle w:val="Normal"/>
        <w:rPr>
          <w:b w:val="false"/>
        </w:rPr>
      </w:pPr>
      <w:r>
        <w:rPr>
          <w:b w:val="false"/>
        </w:rPr>
      </w:r>
    </w:p>
    <w:p>
      <w:pPr>
        <w:pStyle w:val="Normal"/>
        <w:rPr/>
      </w:pPr>
      <w:r>
        <w:rPr/>
        <w:t>Issue 659, 11 August 2004, page 2</w:t>
      </w:r>
    </w:p>
    <w:p>
      <w:pPr>
        <w:pStyle w:val="Normal"/>
        <w:rPr/>
      </w:pPr>
      <w:r>
        <w:rPr/>
      </w:r>
    </w:p>
    <w:p>
      <w:pPr>
        <w:pStyle w:val="Normal"/>
        <w:rPr/>
      </w:pPr>
      <w:r>
        <w:rPr/>
        <w:t>The 43</w:t>
      </w:r>
      <w:r>
        <w:rPr>
          <w:vertAlign w:val="superscript"/>
        </w:rPr>
        <w:t>rd</w:t>
      </w:r>
      <w:r>
        <w:rPr/>
        <w:t xml:space="preserve"> Booborowie Reunion</w:t>
      </w:r>
      <w:r>
        <w:rPr>
          <w:b w:val="false"/>
        </w:rPr>
        <w:t xml:space="preserve"> will be held in Adelaide on 25 August.</w:t>
      </w:r>
    </w:p>
    <w:p>
      <w:pPr>
        <w:pStyle w:val="Normal"/>
        <w:rPr>
          <w:b w:val="false"/>
        </w:rPr>
      </w:pPr>
      <w:r>
        <w:rPr>
          <w:b w:val="false"/>
        </w:rPr>
      </w:r>
    </w:p>
    <w:p>
      <w:pPr>
        <w:pStyle w:val="Normal"/>
        <w:rPr/>
      </w:pPr>
      <w:r>
        <w:rPr/>
        <w:t xml:space="preserve">Birth.  </w:t>
      </w:r>
      <w:r>
        <w:rPr>
          <w:b w:val="false"/>
        </w:rPr>
        <w:t>To Chris &amp; Emilia Benton on 26 July, a daughter, Charlee Ella.</w:t>
      </w:r>
    </w:p>
    <w:p>
      <w:pPr>
        <w:pStyle w:val="Normal"/>
        <w:rPr>
          <w:b w:val="false"/>
        </w:rPr>
      </w:pPr>
      <w:r>
        <w:rPr>
          <w:b w:val="false"/>
        </w:rPr>
      </w:r>
    </w:p>
    <w:p>
      <w:pPr>
        <w:pStyle w:val="Normal"/>
        <w:rPr/>
      </w:pPr>
      <w:r>
        <w:rPr/>
        <w:t xml:space="preserve">Peter &amp; Jan Underwood </w:t>
      </w:r>
      <w:r>
        <w:rPr>
          <w:b w:val="false"/>
        </w:rPr>
        <w:t>have purchased Burra Stationers &amp; Newsagents from Simon &amp; Bruna Jaffer.  They operated a bakery in Robertstown from 1962 to 1973 and later had bakeries at Roxby Downs, Woomera and Wentworth NSW.</w:t>
      </w:r>
    </w:p>
    <w:p>
      <w:pPr>
        <w:pStyle w:val="Normal"/>
        <w:rPr>
          <w:b w:val="false"/>
        </w:rPr>
      </w:pPr>
      <w:r>
        <w:rPr>
          <w:b w:val="false"/>
        </w:rPr>
      </w:r>
    </w:p>
    <w:p>
      <w:pPr>
        <w:pStyle w:val="Normal"/>
        <w:rPr/>
      </w:pPr>
      <w:r>
        <w:rPr/>
        <w:t>Issue 659, 11 August 2004, page 3</w:t>
      </w:r>
    </w:p>
    <w:p>
      <w:pPr>
        <w:pStyle w:val="Normal"/>
        <w:rPr/>
      </w:pPr>
      <w:r>
        <w:rPr/>
      </w:r>
    </w:p>
    <w:p>
      <w:pPr>
        <w:pStyle w:val="Normal"/>
        <w:rPr/>
      </w:pPr>
      <w:r>
        <w:rPr/>
        <w:t>BBH Social Club</w:t>
      </w:r>
      <w:r>
        <w:rPr>
          <w:b w:val="false"/>
        </w:rPr>
        <w:t xml:space="preserve"> held a quiz night on Saturday, drawing about 90 people.</w:t>
      </w:r>
    </w:p>
    <w:p>
      <w:pPr>
        <w:pStyle w:val="Normal"/>
        <w:rPr>
          <w:b w:val="false"/>
        </w:rPr>
      </w:pPr>
      <w:r>
        <w:rPr>
          <w:b w:val="false"/>
        </w:rPr>
      </w:r>
    </w:p>
    <w:p>
      <w:pPr>
        <w:pStyle w:val="Normal"/>
        <w:rPr/>
      </w:pPr>
      <w:r>
        <w:rPr/>
        <w:t>Burra National Trust</w:t>
      </w:r>
      <w:r>
        <w:rPr>
          <w:b w:val="false"/>
        </w:rPr>
        <w:t xml:space="preserve"> will hold its AGM in the Burra Courthouse on Thursday 19 August.  Guest speakers will be Peter Hosking, President of the Theatre Organ Society of Australia (SA Division) and Ross Large.  They will speak on the restoration of the Wurlitzer Pipe Organ at the Capri Theatre in Goodwood.</w:t>
      </w:r>
    </w:p>
    <w:p>
      <w:pPr>
        <w:pStyle w:val="Normal"/>
        <w:rPr>
          <w:b w:val="false"/>
        </w:rPr>
      </w:pPr>
      <w:r>
        <w:rPr>
          <w:b w:val="false"/>
        </w:rPr>
      </w:r>
    </w:p>
    <w:p>
      <w:pPr>
        <w:pStyle w:val="Normal"/>
        <w:rPr/>
      </w:pPr>
      <w:r>
        <w:rPr/>
        <w:t>Issue 659, 11 August 2004, page 4</w:t>
      </w:r>
    </w:p>
    <w:p>
      <w:pPr>
        <w:pStyle w:val="Normal"/>
        <w:rPr/>
      </w:pPr>
      <w:r>
        <w:rPr/>
      </w:r>
    </w:p>
    <w:p>
      <w:pPr>
        <w:pStyle w:val="Normal"/>
        <w:rPr/>
      </w:pPr>
      <w:r>
        <w:rPr/>
        <w:t>Tracey Rains &amp; Karen O’Brien</w:t>
      </w:r>
      <w:r>
        <w:rPr>
          <w:b w:val="false"/>
        </w:rPr>
        <w:t xml:space="preserve"> are spear-heading the formation of the Mid North Gospel Choir in the area.  A meeting will be held in the Guide Hall in Grainger St on 12 August.</w:t>
      </w:r>
    </w:p>
    <w:p>
      <w:pPr>
        <w:pStyle w:val="Normal"/>
        <w:rPr>
          <w:b w:val="false"/>
        </w:rPr>
      </w:pPr>
      <w:r>
        <w:rPr>
          <w:b w:val="false"/>
        </w:rPr>
      </w:r>
    </w:p>
    <w:p>
      <w:pPr>
        <w:pStyle w:val="Normal"/>
        <w:rPr/>
      </w:pPr>
      <w:r>
        <w:rPr/>
        <w:t>Issue 660, 18 August 2004, page 1</w:t>
      </w:r>
    </w:p>
    <w:p>
      <w:pPr>
        <w:pStyle w:val="Normal"/>
        <w:rPr/>
      </w:pPr>
      <w:r>
        <w:rPr/>
      </w:r>
    </w:p>
    <w:p>
      <w:pPr>
        <w:pStyle w:val="Normal"/>
        <w:rPr/>
      </w:pPr>
      <w:r>
        <w:rPr/>
        <w:t xml:space="preserve">Wind Development Australia, </w:t>
      </w:r>
      <w:r>
        <w:rPr>
          <w:b w:val="false"/>
        </w:rPr>
        <w:t>which has a proposal to install a wind farm at World’s End, held a consultation session at Burra on 13 &amp; 14 August.  About 50 people took advantage of the opportunity.</w:t>
      </w:r>
    </w:p>
    <w:p>
      <w:pPr>
        <w:pStyle w:val="Normal"/>
        <w:rPr>
          <w:b w:val="false"/>
        </w:rPr>
      </w:pPr>
      <w:r>
        <w:rPr>
          <w:b w:val="false"/>
        </w:rPr>
        <w:t>[Further details are printed.]</w:t>
      </w:r>
    </w:p>
    <w:p>
      <w:pPr>
        <w:pStyle w:val="Normal"/>
        <w:rPr>
          <w:b w:val="false"/>
        </w:rPr>
      </w:pPr>
      <w:r>
        <w:rPr>
          <w:b w:val="false"/>
        </w:rPr>
      </w:r>
    </w:p>
    <w:p>
      <w:pPr>
        <w:pStyle w:val="Normal"/>
        <w:rPr/>
      </w:pPr>
      <w:r>
        <w:rPr/>
        <w:t>Issue 660, 18 August 2004, page 2</w:t>
      </w:r>
    </w:p>
    <w:p>
      <w:pPr>
        <w:pStyle w:val="Normal"/>
        <w:rPr/>
      </w:pPr>
      <w:r>
        <w:rPr/>
      </w:r>
    </w:p>
    <w:p>
      <w:pPr>
        <w:pStyle w:val="Normal"/>
        <w:rPr/>
      </w:pPr>
      <w:r>
        <w:rPr/>
        <w:t xml:space="preserve">Letter.  </w:t>
      </w:r>
      <w:r>
        <w:rPr>
          <w:b w:val="false"/>
        </w:rPr>
        <w:t>Ron Christie writes a letter opposing the Peter Kelly industrial development, in which he envisages an ever declining environment as a result of ongoing changes, if this change is allowed.  He pursues a thin end of the wedge argument.</w:t>
      </w:r>
    </w:p>
    <w:p>
      <w:pPr>
        <w:pStyle w:val="Normal"/>
        <w:rPr>
          <w:b w:val="false"/>
        </w:rPr>
      </w:pPr>
      <w:r>
        <w:rPr>
          <w:b w:val="false"/>
        </w:rPr>
      </w:r>
    </w:p>
    <w:p>
      <w:pPr>
        <w:pStyle w:val="Normal"/>
        <w:rPr/>
      </w:pPr>
      <w:r>
        <w:rPr/>
        <w:t xml:space="preserve">Letter.  </w:t>
      </w:r>
      <w:r>
        <w:rPr>
          <w:b w:val="false"/>
        </w:rPr>
        <w:t>D.R. Woolley writes about the return of heavy traffic to Ayers St, despite assurances that trucks to Princess Royal would be using an alternative route.</w:t>
      </w:r>
    </w:p>
    <w:p>
      <w:pPr>
        <w:pStyle w:val="Normal"/>
        <w:rPr>
          <w:b w:val="false"/>
        </w:rPr>
      </w:pPr>
      <w:r>
        <w:rPr>
          <w:b w:val="false"/>
        </w:rPr>
      </w:r>
    </w:p>
    <w:p>
      <w:pPr>
        <w:pStyle w:val="Normal"/>
        <w:rPr/>
      </w:pPr>
      <w:r>
        <w:rPr/>
        <w:t>Issue 660, 18 August 2004, page 3</w:t>
      </w:r>
    </w:p>
    <w:p>
      <w:pPr>
        <w:pStyle w:val="Normal"/>
        <w:rPr/>
      </w:pPr>
      <w:r>
        <w:rPr/>
      </w:r>
    </w:p>
    <w:p>
      <w:pPr>
        <w:pStyle w:val="Normal"/>
        <w:rPr/>
      </w:pPr>
      <w:r>
        <w:rPr/>
        <w:t xml:space="preserve">Sharyn Roberts </w:t>
      </w:r>
      <w:r>
        <w:rPr>
          <w:b w:val="false"/>
        </w:rPr>
        <w:t>played her 300</w:t>
      </w:r>
      <w:r>
        <w:rPr>
          <w:b w:val="false"/>
          <w:vertAlign w:val="superscript"/>
        </w:rPr>
        <w:t>th</w:t>
      </w:r>
      <w:r>
        <w:rPr>
          <w:b w:val="false"/>
        </w:rPr>
        <w:t xml:space="preserve"> game of netball for the NENA last Saturday.  Most have been played for BBH, but she also played for Min/Man for a period.</w:t>
      </w:r>
    </w:p>
    <w:p>
      <w:pPr>
        <w:pStyle w:val="Normal"/>
        <w:rPr>
          <w:b w:val="false"/>
        </w:rPr>
      </w:pPr>
      <w:r>
        <w:rPr>
          <w:b w:val="false"/>
        </w:rPr>
      </w:r>
    </w:p>
    <w:p>
      <w:pPr>
        <w:pStyle w:val="Normal"/>
        <w:rPr/>
      </w:pPr>
      <w:r>
        <w:rPr/>
        <w:t>Burra Cycling Classic</w:t>
      </w:r>
      <w:r>
        <w:rPr>
          <w:b w:val="false"/>
        </w:rPr>
        <w:t xml:space="preserve"> will be run this coming weekend.  The format will be different this time, with the main race reduced to 82 km.  The new route will go north to Mt Bryan and return to Burra before taking the bypass road back to the Barrier Highway and thence to Burra and Commercial Street.  There will then be four circuits of Commercial Street, Market Street, Morehead St, Copperhouse St and then the Barrier Highway back to Commercial St.  Sunday will see graded criterion races for juniors and seniors.</w:t>
      </w:r>
    </w:p>
    <w:p>
      <w:pPr>
        <w:pStyle w:val="Normal"/>
        <w:rPr>
          <w:b w:val="false"/>
        </w:rPr>
      </w:pPr>
      <w:r>
        <w:rPr>
          <w:b w:val="false"/>
        </w:rPr>
      </w:r>
    </w:p>
    <w:p>
      <w:pPr>
        <w:pStyle w:val="Normal"/>
        <w:rPr/>
      </w:pPr>
      <w:r>
        <w:rPr/>
        <w:t>Jonathan Dean &amp; Sallly-Ann Green</w:t>
      </w:r>
      <w:r>
        <w:rPr>
          <w:b w:val="false"/>
        </w:rPr>
        <w:t xml:space="preserve"> are the new licensees of the Mt Bryan Hotel.</w:t>
      </w:r>
    </w:p>
    <w:p>
      <w:pPr>
        <w:pStyle w:val="Normal"/>
        <w:rPr>
          <w:b w:val="false"/>
        </w:rPr>
      </w:pPr>
      <w:r>
        <w:rPr>
          <w:b w:val="false"/>
        </w:rPr>
      </w:r>
    </w:p>
    <w:p>
      <w:pPr>
        <w:pStyle w:val="Normal"/>
        <w:rPr/>
      </w:pPr>
      <w:r>
        <w:rPr/>
        <w:t>Issue 660, 18 August 2004, page 4</w:t>
      </w:r>
    </w:p>
    <w:p>
      <w:pPr>
        <w:pStyle w:val="Normal"/>
        <w:rPr/>
      </w:pPr>
      <w:r>
        <w:rPr/>
      </w:r>
    </w:p>
    <w:p>
      <w:pPr>
        <w:pStyle w:val="Normal"/>
        <w:rPr/>
      </w:pPr>
      <w:r>
        <w:rPr/>
        <w:t xml:space="preserve">Annette South </w:t>
      </w:r>
      <w:r>
        <w:rPr>
          <w:b w:val="false"/>
        </w:rPr>
        <w:t>of the Burra Hotel recently raised $1,000 for the Kids Help Line.</w:t>
      </w:r>
    </w:p>
    <w:p>
      <w:pPr>
        <w:pStyle w:val="Normal"/>
        <w:rPr>
          <w:b w:val="false"/>
        </w:rPr>
      </w:pPr>
      <w:r>
        <w:rPr>
          <w:b w:val="false"/>
        </w:rPr>
      </w:r>
    </w:p>
    <w:p>
      <w:pPr>
        <w:pStyle w:val="Normal"/>
        <w:rPr/>
      </w:pPr>
      <w:r>
        <w:rPr/>
        <w:t>Issue 660, 18 August 2004, Supplement</w:t>
      </w:r>
    </w:p>
    <w:p>
      <w:pPr>
        <w:pStyle w:val="Normal"/>
        <w:rPr/>
      </w:pPr>
      <w:r>
        <w:rPr/>
      </w:r>
    </w:p>
    <w:p>
      <w:pPr>
        <w:pStyle w:val="Normal"/>
        <w:rPr>
          <w:b w:val="false"/>
        </w:rPr>
      </w:pPr>
      <w:r>
        <w:rPr>
          <w:b w:val="false"/>
        </w:rPr>
        <w:t>A 24-page lift-out: ‘South Australian Showcase’.  A guide to the Royal Adelaide show.</w:t>
      </w:r>
    </w:p>
    <w:p>
      <w:pPr>
        <w:pStyle w:val="Normal"/>
        <w:rPr>
          <w:b w:val="false"/>
        </w:rPr>
      </w:pPr>
      <w:r>
        <w:rPr>
          <w:b w:val="false"/>
        </w:rPr>
      </w:r>
    </w:p>
    <w:p>
      <w:pPr>
        <w:pStyle w:val="Normal"/>
        <w:rPr/>
      </w:pPr>
      <w:r>
        <w:rPr/>
        <w:t>Issue 661, 25 August 2004, page 1</w:t>
      </w:r>
    </w:p>
    <w:p>
      <w:pPr>
        <w:pStyle w:val="Normal"/>
        <w:rPr/>
      </w:pPr>
      <w:r>
        <w:rPr/>
      </w:r>
    </w:p>
    <w:p>
      <w:pPr>
        <w:pStyle w:val="Normal"/>
        <w:rPr/>
      </w:pPr>
      <w:r>
        <w:rPr/>
        <w:t>Burra Classic Cycle Race</w:t>
      </w:r>
    </w:p>
    <w:p>
      <w:pPr>
        <w:pStyle w:val="Normal"/>
        <w:rPr>
          <w:b w:val="false"/>
        </w:rPr>
      </w:pPr>
      <w:r>
        <w:rPr>
          <w:b w:val="false"/>
        </w:rPr>
        <w:t>The end of the race was marred by a serious accident.  A Hyundai Getz was turning across Commercial St in front of the Commercial Hotel when 15-year-old cyclist Shaun Boyle crossed the finish line at high speed and crashed into the passenger door of the turning vehicle.  The injured rider was taken to Clare Hospital.  [3 photos]</w:t>
      </w:r>
    </w:p>
    <w:p>
      <w:pPr>
        <w:pStyle w:val="Normal"/>
        <w:rPr>
          <w:b w:val="false"/>
        </w:rPr>
      </w:pPr>
      <w:r>
        <w:rPr>
          <w:b w:val="false"/>
        </w:rPr>
        <w:t>[The results of the race are not printed until Issue 662, 1 September 2004, page 6.]</w:t>
      </w:r>
    </w:p>
    <w:p>
      <w:pPr>
        <w:pStyle w:val="Normal"/>
        <w:rPr>
          <w:b w:val="false"/>
        </w:rPr>
      </w:pPr>
      <w:r>
        <w:rPr>
          <w:b w:val="false"/>
        </w:rPr>
      </w:r>
    </w:p>
    <w:p>
      <w:pPr>
        <w:pStyle w:val="Normal"/>
        <w:rPr/>
      </w:pPr>
      <w:r>
        <w:rPr/>
        <w:t xml:space="preserve">Goyder Council </w:t>
      </w:r>
      <w:r>
        <w:rPr>
          <w:b w:val="false"/>
        </w:rPr>
        <w:t>and A. &amp; K. McBride have settled in court a disagreement over a contract of sale involving O’Connor’s shed, with the original deal being kept.</w:t>
      </w:r>
    </w:p>
    <w:p>
      <w:pPr>
        <w:pStyle w:val="Normal"/>
        <w:rPr>
          <w:b w:val="false"/>
        </w:rPr>
      </w:pPr>
      <w:r>
        <w:rPr>
          <w:b w:val="false"/>
        </w:rPr>
        <w:t xml:space="preserve">Council minutes from February 2002 record a contract of sale between the Council and A.P. &amp; K.L. McBride.  This was reported at the time as involving the transfer to the Council of five vacant allotments on Taylor St and one on Cooper St and four blocks at the south end of the town, earmarked for cemetery extensions.  The shed and its surrounds were to be transferred to McBrides.  </w:t>
      </w:r>
    </w:p>
    <w:p>
      <w:pPr>
        <w:pStyle w:val="Normal"/>
        <w:rPr/>
      </w:pPr>
      <w:r>
        <w:rPr>
          <w:b w:val="false"/>
        </w:rPr>
        <w:t>Council CEO said the Ombudsman was called in at the request of local resident Doug Wiltshire, to look at the sale process.  The Ombudsman recommended Council advertise and seek comment on the disposal of community land.  Council’s interpretation of the relevant law was that this sale of land that had been advertised did not need to be further advertised.  After the Ombudsman’s advice the Council was faced with proceedings from McBride’s seeking that Council abide by the sale contract.  Council settled the matter in the Supreme Court last year, with both sides agreeing to pursue the land transfers as in the original agreement.  The contracts and agreements were finalised in March this year, subject to the blocks next to the cemetery being subdivided.  The land transfers went through the Lands Titles Office last week.</w:t>
      </w:r>
    </w:p>
    <w:p>
      <w:pPr>
        <w:pStyle w:val="Normal"/>
        <w:rPr>
          <w:b w:val="false"/>
        </w:rPr>
      </w:pPr>
      <w:r>
        <w:rPr>
          <w:b w:val="false"/>
        </w:rPr>
        <w:t>O’Connor’s Shed (now McBride’s Shed) was bought in 1989 by the Burra Burra DC in a deal including the tourism bus.  The Council at the time saw the usefulness of continuing to use the site for unhitching road trains and allowed truck operators to use the site free of charge.  Attempts to sell the shed and surrounds in the early 1990s ran into problems due to saleyard access issues and also due to the risk from flooding.  A more recent contract with the Ngadjuri Aboriginal Group also fell through when funding was found to be unavailable.</w:t>
      </w:r>
    </w:p>
    <w:p>
      <w:pPr>
        <w:pStyle w:val="Normal"/>
        <w:rPr>
          <w:b w:val="false"/>
        </w:rPr>
      </w:pPr>
      <w:r>
        <w:rPr>
          <w:b w:val="false"/>
        </w:rPr>
      </w:r>
    </w:p>
    <w:p>
      <w:pPr>
        <w:pStyle w:val="Normal"/>
        <w:rPr/>
      </w:pPr>
      <w:r>
        <w:rPr/>
        <w:t>Goyder Council &amp; Doug Wiltshire</w:t>
      </w:r>
    </w:p>
    <w:p>
      <w:pPr>
        <w:pStyle w:val="Normal"/>
        <w:rPr>
          <w:b w:val="false"/>
        </w:rPr>
      </w:pPr>
      <w:r>
        <w:rPr>
          <w:b w:val="false"/>
        </w:rPr>
        <w:t>Doug Wiltshire threatened legal action against Goyder Councillors in November 2002.  He accused them of negligence, misrepresentation, misleading and deceiving ratepayers and failing to act honestly.  In 2003 he also invoiced the Council for $5,995 for his professional time investigating the O’Connor’s Shed matter, including publishing details in the print media.  Council believes the issue to be without foundation and after legal opinion has invited Mr Wiltshire to proceed with his legal action.  Council CEO Steve Kerrigan says no legal action has been taken so far.</w:t>
      </w:r>
    </w:p>
    <w:p>
      <w:pPr>
        <w:pStyle w:val="Normal"/>
        <w:rPr>
          <w:b w:val="false"/>
        </w:rPr>
      </w:pPr>
      <w:r>
        <w:rPr>
          <w:b w:val="false"/>
        </w:rPr>
      </w:r>
    </w:p>
    <w:p>
      <w:pPr>
        <w:pStyle w:val="Normal"/>
        <w:rPr/>
      </w:pPr>
      <w:r>
        <w:rPr/>
        <w:t>Issue 661, 25 August 2004, page 2</w:t>
      </w:r>
    </w:p>
    <w:p>
      <w:pPr>
        <w:pStyle w:val="Normal"/>
        <w:rPr/>
      </w:pPr>
      <w:r>
        <w:rPr/>
      </w:r>
    </w:p>
    <w:p>
      <w:pPr>
        <w:pStyle w:val="Normal"/>
        <w:rPr/>
      </w:pPr>
      <w:r>
        <w:rPr/>
        <w:t xml:space="preserve">Members of the SA Libraries Board </w:t>
      </w:r>
      <w:r>
        <w:rPr>
          <w:b w:val="false"/>
        </w:rPr>
        <w:t>visited Burra Community Library as part of their two day tour of the Mid North.  [Further details are printed.]</w:t>
      </w:r>
    </w:p>
    <w:p>
      <w:pPr>
        <w:pStyle w:val="Normal"/>
        <w:rPr>
          <w:b w:val="false"/>
        </w:rPr>
      </w:pPr>
      <w:r>
        <w:rPr>
          <w:b w:val="false"/>
        </w:rPr>
      </w:r>
    </w:p>
    <w:p>
      <w:pPr>
        <w:pStyle w:val="Normal"/>
        <w:rPr/>
      </w:pPr>
      <w:r>
        <w:rPr/>
        <w:t>The Qantas Commercial</w:t>
      </w:r>
      <w:r>
        <w:rPr>
          <w:b w:val="false"/>
        </w:rPr>
        <w:t xml:space="preserve"> made in Burra has been screened during the Olympic Games coverage on TV.</w:t>
      </w:r>
    </w:p>
    <w:p>
      <w:pPr>
        <w:pStyle w:val="Normal"/>
        <w:rPr>
          <w:b w:val="false"/>
        </w:rPr>
      </w:pPr>
      <w:r>
        <w:rPr>
          <w:b w:val="false"/>
        </w:rPr>
      </w:r>
    </w:p>
    <w:p>
      <w:pPr>
        <w:pStyle w:val="Normal"/>
        <w:rPr/>
      </w:pPr>
      <w:r>
        <w:rPr/>
        <w:t xml:space="preserve">Obituary.  </w:t>
      </w:r>
      <w:r>
        <w:rPr>
          <w:b w:val="false"/>
        </w:rPr>
        <w:t>Gwen Bartlett died at Victor Harbor in June aged 101.  She was the wife of the late Rev. Harry Bartlett, a Methodist missionary and minister.  They came to Burra after being evacuated from Papua in 1941.  She spent the last 33 years in Victor Harbor.</w:t>
      </w:r>
    </w:p>
    <w:p>
      <w:pPr>
        <w:pStyle w:val="Normal"/>
        <w:rPr>
          <w:b w:val="false"/>
        </w:rPr>
      </w:pPr>
      <w:r>
        <w:rPr>
          <w:b w:val="false"/>
        </w:rPr>
        <w:t>[Rev. Bartlett was welcomed to the Burra-Redruth Circuit in April 1942 and stayed for about a year.  In September 1943 he is reported to have returned to missionary duties in the South Pacific, but was forced by ill health to return to Australia in mid-1944.  The paper said his had family stayed in Burra during his missionary work.  Gwen Bartlett was born Crystal Gwendoline Lillian Johnson 8 April 1903 at Crystal Brook and married Henry Kitchener Bartlett in 1929.  Her husband had died in 1965 at Keith aged 61.]</w:t>
      </w:r>
    </w:p>
    <w:p>
      <w:pPr>
        <w:pStyle w:val="Normal"/>
        <w:rPr>
          <w:b w:val="false"/>
        </w:rPr>
      </w:pPr>
      <w:r>
        <w:rPr>
          <w:b w:val="false"/>
        </w:rPr>
      </w:r>
    </w:p>
    <w:p>
      <w:pPr>
        <w:pStyle w:val="Normal"/>
        <w:rPr/>
      </w:pPr>
      <w:r>
        <w:rPr/>
        <w:t xml:space="preserve">Letter.  </w:t>
      </w:r>
      <w:r>
        <w:rPr>
          <w:b w:val="false"/>
        </w:rPr>
        <w:t>Reece &amp; Pat Van Gasteren write dismissing the exaggerated fears and complaints of Des. Woolley with respect to the threat to the Ayers St culvert and road posed by the Princess Royal traffic.  As for the trucks themselves:</w:t>
      </w:r>
    </w:p>
    <w:p>
      <w:pPr>
        <w:pStyle w:val="Normal"/>
        <w:ind w:left="1718" w:right="2240"/>
        <w:jc w:val="both"/>
        <w:rPr>
          <w:b w:val="false"/>
        </w:rPr>
      </w:pPr>
      <w:r>
        <w:rPr>
          <w:b w:val="false"/>
        </w:rPr>
        <w:t>‘</w:t>
      </w:r>
      <w:r>
        <w:rPr>
          <w:b w:val="false"/>
        </w:rPr>
        <w:t>We observed the live-stock trucks of Ayers St and Quarry St last week.  They were driven slowly, giving care and respect to the town.  Thank you to the drivers.’</w:t>
      </w:r>
    </w:p>
    <w:p>
      <w:pPr>
        <w:pStyle w:val="Normal"/>
        <w:rPr>
          <w:b w:val="false"/>
        </w:rPr>
      </w:pPr>
      <w:r>
        <w:rPr>
          <w:b w:val="false"/>
        </w:rPr>
        <w:t xml:space="preserve"> </w:t>
      </w:r>
      <w:r>
        <w:rPr>
          <w:b w:val="false"/>
        </w:rPr>
        <w:t>They suggest that anyone who does not like industry in the town should consult a real estate agent.</w:t>
      </w:r>
    </w:p>
    <w:p>
      <w:pPr>
        <w:pStyle w:val="Normal"/>
        <w:rPr>
          <w:b w:val="false"/>
        </w:rPr>
      </w:pPr>
      <w:r>
        <w:rPr>
          <w:b w:val="false"/>
        </w:rPr>
      </w:r>
    </w:p>
    <w:p>
      <w:pPr>
        <w:pStyle w:val="Normal"/>
        <w:rPr/>
      </w:pPr>
      <w:r>
        <w:rPr/>
        <w:t>BBH Football Club</w:t>
      </w:r>
      <w:r>
        <w:rPr>
          <w:b w:val="false"/>
        </w:rPr>
        <w:t xml:space="preserve"> held a Junior Talent Concert at the Complex last Saturday night.</w:t>
      </w:r>
    </w:p>
    <w:p>
      <w:pPr>
        <w:pStyle w:val="Normal"/>
        <w:rPr>
          <w:b w:val="false"/>
        </w:rPr>
      </w:pPr>
      <w:r>
        <w:rPr>
          <w:b w:val="false"/>
        </w:rPr>
      </w:r>
    </w:p>
    <w:p>
      <w:pPr>
        <w:pStyle w:val="Normal"/>
        <w:rPr/>
      </w:pPr>
      <w:r>
        <w:rPr/>
        <w:t>Burra National Trust AGM</w:t>
      </w:r>
    </w:p>
    <w:p>
      <w:pPr>
        <w:pStyle w:val="Normal"/>
        <w:rPr>
          <w:b w:val="false"/>
        </w:rPr>
      </w:pPr>
      <w:r>
        <w:rPr>
          <w:b w:val="false"/>
        </w:rPr>
        <w:t>Maureen Wright listed the projects for the branch as:</w:t>
      </w:r>
    </w:p>
    <w:p>
      <w:pPr>
        <w:pStyle w:val="Normal"/>
        <w:numPr>
          <w:ilvl w:val="0"/>
          <w:numId w:val="264"/>
        </w:numPr>
        <w:rPr>
          <w:b w:val="false"/>
        </w:rPr>
      </w:pPr>
      <w:r>
        <w:rPr>
          <w:b w:val="false"/>
        </w:rPr>
        <w:t>Repair and restoration of the beams of Morphett’s Enginehouse</w:t>
      </w:r>
    </w:p>
    <w:p>
      <w:pPr>
        <w:pStyle w:val="Normal"/>
        <w:numPr>
          <w:ilvl w:val="0"/>
          <w:numId w:val="264"/>
        </w:numPr>
        <w:rPr>
          <w:b w:val="false"/>
        </w:rPr>
      </w:pPr>
      <w:r>
        <w:rPr>
          <w:b w:val="false"/>
        </w:rPr>
        <w:t>History Trust accreditation</w:t>
      </w:r>
    </w:p>
    <w:p>
      <w:pPr>
        <w:pStyle w:val="Normal"/>
        <w:numPr>
          <w:ilvl w:val="0"/>
          <w:numId w:val="264"/>
        </w:numPr>
        <w:rPr>
          <w:b w:val="false"/>
        </w:rPr>
      </w:pPr>
      <w:r>
        <w:rPr>
          <w:b w:val="false"/>
        </w:rPr>
        <w:t>Updating of Passport noticeboards in BVC</w:t>
      </w:r>
    </w:p>
    <w:p>
      <w:pPr>
        <w:pStyle w:val="Normal"/>
        <w:numPr>
          <w:ilvl w:val="0"/>
          <w:numId w:val="264"/>
        </w:numPr>
        <w:rPr>
          <w:b w:val="false"/>
        </w:rPr>
      </w:pPr>
      <w:r>
        <w:rPr>
          <w:b w:val="false"/>
        </w:rPr>
        <w:t>Reinstating the audio system at the Bon Accord Museum</w:t>
      </w:r>
    </w:p>
    <w:p>
      <w:pPr>
        <w:pStyle w:val="Normal"/>
        <w:numPr>
          <w:ilvl w:val="0"/>
          <w:numId w:val="264"/>
        </w:numPr>
        <w:rPr>
          <w:b w:val="false"/>
        </w:rPr>
      </w:pPr>
      <w:r>
        <w:rPr>
          <w:b w:val="false"/>
        </w:rPr>
        <w:t>The restoration of the Buddle Pits</w:t>
      </w:r>
    </w:p>
    <w:p>
      <w:pPr>
        <w:pStyle w:val="Normal"/>
        <w:numPr>
          <w:ilvl w:val="0"/>
          <w:numId w:val="264"/>
        </w:numPr>
        <w:rPr>
          <w:b w:val="false"/>
        </w:rPr>
      </w:pPr>
      <w:r>
        <w:rPr>
          <w:b w:val="false"/>
        </w:rPr>
        <w:t>Silhouettes</w:t>
      </w:r>
    </w:p>
    <w:p>
      <w:pPr>
        <w:pStyle w:val="Normal"/>
        <w:numPr>
          <w:ilvl w:val="0"/>
          <w:numId w:val="264"/>
        </w:numPr>
        <w:rPr>
          <w:b w:val="false"/>
        </w:rPr>
      </w:pPr>
      <w:r>
        <w:rPr>
          <w:b w:val="false"/>
        </w:rPr>
        <w:t>Upgrading Passport Museum signs</w:t>
      </w:r>
    </w:p>
    <w:p>
      <w:pPr>
        <w:pStyle w:val="Normal"/>
        <w:numPr>
          <w:ilvl w:val="0"/>
          <w:numId w:val="264"/>
        </w:numPr>
        <w:rPr>
          <w:b w:val="false"/>
        </w:rPr>
      </w:pPr>
      <w:r>
        <w:rPr>
          <w:b w:val="false"/>
        </w:rPr>
        <w:t>Grassland trail at the mine site</w:t>
      </w:r>
    </w:p>
    <w:p>
      <w:pPr>
        <w:pStyle w:val="Normal"/>
        <w:numPr>
          <w:ilvl w:val="0"/>
          <w:numId w:val="264"/>
        </w:numPr>
        <w:rPr>
          <w:b w:val="false"/>
        </w:rPr>
      </w:pPr>
      <w:r>
        <w:rPr>
          <w:b w:val="false"/>
        </w:rPr>
        <w:t>Increasing the branch membership</w:t>
      </w:r>
    </w:p>
    <w:p>
      <w:pPr>
        <w:pStyle w:val="Normal"/>
        <w:rPr>
          <w:b w:val="false"/>
        </w:rPr>
      </w:pPr>
      <w:r>
        <w:rPr>
          <w:b w:val="false"/>
        </w:rPr>
        <w:t>Office bearers for 2005: Chairperson, Maureen Wright; Vice Chairperson, Ray Parker; Secretary, Susan Parker and Treasurer, Barry Wright.</w:t>
      </w:r>
    </w:p>
    <w:p>
      <w:pPr>
        <w:pStyle w:val="Normal"/>
        <w:rPr>
          <w:b w:val="false"/>
        </w:rPr>
      </w:pPr>
      <w:r>
        <w:rPr>
          <w:b w:val="false"/>
        </w:rPr>
      </w:r>
    </w:p>
    <w:p>
      <w:pPr>
        <w:pStyle w:val="Normal"/>
        <w:rPr/>
      </w:pPr>
      <w:r>
        <w:rPr/>
        <w:t>Issue 661, 25 August 2004, page 3</w:t>
      </w:r>
    </w:p>
    <w:p>
      <w:pPr>
        <w:pStyle w:val="Normal"/>
        <w:rPr/>
      </w:pPr>
      <w:r>
        <w:rPr/>
      </w:r>
    </w:p>
    <w:p>
      <w:pPr>
        <w:pStyle w:val="Normal"/>
        <w:rPr/>
      </w:pPr>
      <w:r>
        <w:rPr/>
        <w:t>Konica 2004 Variety Club Bash</w:t>
      </w:r>
    </w:p>
    <w:p>
      <w:pPr>
        <w:pStyle w:val="Normal"/>
        <w:rPr>
          <w:b w:val="false"/>
        </w:rPr>
      </w:pPr>
      <w:r>
        <w:rPr>
          <w:b w:val="false"/>
        </w:rPr>
        <w:t>Seventy-two entrants and their support crews came into the town on Friday afternoon.  At night 400+ assembled at a huge marquee behind the Paxton Square cottages for dinner and entertainment.  On Saturday morning the Bash departed for Berri.  Approximately $1.2 million was raised by the Bash for children’s charities etc.</w:t>
      </w:r>
    </w:p>
    <w:p>
      <w:pPr>
        <w:pStyle w:val="Normal"/>
        <w:rPr>
          <w:b w:val="false"/>
        </w:rPr>
      </w:pPr>
      <w:r>
        <w:rPr>
          <w:b w:val="false"/>
        </w:rPr>
      </w:r>
    </w:p>
    <w:p>
      <w:pPr>
        <w:pStyle w:val="Normal"/>
        <w:rPr/>
      </w:pPr>
      <w:r>
        <w:rPr/>
        <w:t xml:space="preserve">Burra Leisure activity Group </w:t>
      </w:r>
      <w:r>
        <w:rPr>
          <w:b w:val="false"/>
        </w:rPr>
        <w:t>held their Mini Olympics Day on Wednesday 18 August.  [Details are printed.]</w:t>
      </w:r>
    </w:p>
    <w:p>
      <w:pPr>
        <w:pStyle w:val="Normal"/>
        <w:rPr>
          <w:b w:val="false"/>
        </w:rPr>
      </w:pPr>
      <w:r>
        <w:rPr>
          <w:b w:val="false"/>
        </w:rPr>
      </w:r>
    </w:p>
    <w:p>
      <w:pPr>
        <w:pStyle w:val="Normal"/>
        <w:rPr/>
      </w:pPr>
      <w:r>
        <w:rPr/>
        <w:t>Issue 661, 25 August 2004, page 4</w:t>
      </w:r>
    </w:p>
    <w:p>
      <w:pPr>
        <w:pStyle w:val="Normal"/>
        <w:rPr/>
      </w:pPr>
      <w:r>
        <w:rPr/>
      </w:r>
    </w:p>
    <w:p>
      <w:pPr>
        <w:pStyle w:val="Normal"/>
        <w:rPr/>
      </w:pPr>
      <w:r>
        <w:rPr/>
        <w:t xml:space="preserve">S.T. Gill.  </w:t>
      </w:r>
      <w:r>
        <w:rPr>
          <w:b w:val="false"/>
        </w:rPr>
        <w:t>On 27 October 1880 S.T. Gill collapsed and died on the steps of the Melbourne GPO.  He was dressed in ragged clothes of the poor and had no identification on him.  It was twenty-four hours before the police could put a name to the body.  He had been a renowned painter who had once had fame and fortune, but he had been undone by drink and ensuing poverty.  Today he is remembered particularly for his paintings of struggling diggers around Ballarat and for other portraits.  A small S.T. Gill watercolour can currently fetch c. $50,000.  He also painted men toiling for copper and a handsome collection of these works can be seen at the Burra Regional Art Gallery.</w:t>
      </w:r>
    </w:p>
    <w:p>
      <w:pPr>
        <w:pStyle w:val="Normal"/>
        <w:rPr>
          <w:b w:val="false"/>
        </w:rPr>
      </w:pPr>
      <w:r>
        <w:rPr>
          <w:b w:val="false"/>
        </w:rPr>
      </w:r>
    </w:p>
    <w:p>
      <w:pPr>
        <w:pStyle w:val="Normal"/>
        <w:rPr/>
      </w:pPr>
      <w:r>
        <w:rPr/>
        <w:t>Issue 662, 1 September 2004, page 1</w:t>
      </w:r>
    </w:p>
    <w:p>
      <w:pPr>
        <w:pStyle w:val="Normal"/>
        <w:rPr>
          <w:b w:val="false"/>
        </w:rPr>
      </w:pPr>
      <w:r>
        <w:rPr>
          <w:b w:val="false"/>
        </w:rPr>
        <w:t xml:space="preserve"> </w:t>
      </w:r>
    </w:p>
    <w:p>
      <w:pPr>
        <w:pStyle w:val="Normal"/>
        <w:rPr/>
      </w:pPr>
      <w:r>
        <w:rPr/>
        <w:t>Burra Police’s 4WD</w:t>
      </w:r>
      <w:r>
        <w:rPr>
          <w:b w:val="false"/>
        </w:rPr>
        <w:t xml:space="preserve"> rolled over on Tuesday on the Old Hanson Road.  Both sides were extensively damaged and the local constable was taken to the Burra Hospital, but is reported to be fine.</w:t>
      </w:r>
    </w:p>
    <w:p>
      <w:pPr>
        <w:pStyle w:val="Normal"/>
        <w:rPr>
          <w:b w:val="false"/>
        </w:rPr>
      </w:pPr>
      <w:r>
        <w:rPr>
          <w:b w:val="false"/>
        </w:rPr>
      </w:r>
    </w:p>
    <w:p>
      <w:pPr>
        <w:pStyle w:val="Normal"/>
        <w:rPr/>
      </w:pPr>
      <w:r>
        <w:rPr/>
        <w:t>Goyder Council’s Development assessment Panel</w:t>
      </w:r>
      <w:r>
        <w:rPr>
          <w:b w:val="false"/>
        </w:rPr>
        <w:t xml:space="preserve"> last week approved Peter Kelly’s application for a shed for sheet metal manufacturing.  However, the application was also referred to Heritage SA, which recommends that approval not be given.  If the DAP does not totally adopt Heritage SA’s recommendation the decision has to go to the Development Assessment Commission in Adelaide before it can be enacted.  This was done on 30 August.  The application was also referred to the Environment Protection Authority for comment, as it involved a spray-painting booth.  Transport SA was also consulted because the development will require a new access to a primary arterial road – the Barrier Highway.  The EPA recommended approval subject to conditions.  Transport SA also approved.  The application also had to be advertised for public comment.  Of the 22 representations made, 18 were against and 4 were for the application, although some of those applied would support it in another location.</w:t>
      </w:r>
    </w:p>
    <w:p>
      <w:pPr>
        <w:pStyle w:val="Normal"/>
        <w:rPr>
          <w:b w:val="false"/>
        </w:rPr>
      </w:pPr>
      <w:r>
        <w:rPr>
          <w:b w:val="false"/>
        </w:rPr>
        <w:t>Minister for Tourism Jane Lomax-Smith expressed her concerns that it had the potential to detract from the visitors’ ‘arrival’ experience.  Goyder Council’s Planner said that despite the application being able to satisfy the demands of the EPA and Transport SA, he was of the opinion that this will be overshadowed by possible negative implications.  Metal manufacturing should be in an industrial zone.  He supported the concerns of Heritage SA and on balance believed that the development was seriously at variance with the Goyder development Plan.  He recommended that the application be refused.  The DAP’s decision to approve means that the final word now lies with the Development Assessment Commission in Adelaide.</w:t>
      </w:r>
    </w:p>
    <w:p>
      <w:pPr>
        <w:pStyle w:val="Normal"/>
        <w:rPr>
          <w:b w:val="false"/>
        </w:rPr>
      </w:pPr>
      <w:r>
        <w:rPr>
          <w:b w:val="false"/>
        </w:rPr>
      </w:r>
    </w:p>
    <w:p>
      <w:pPr>
        <w:pStyle w:val="Normal"/>
        <w:rPr/>
      </w:pPr>
      <w:r>
        <w:rPr/>
        <w:t>Issue 662, 1 September 2004, page 2</w:t>
      </w:r>
    </w:p>
    <w:p>
      <w:pPr>
        <w:pStyle w:val="Normal"/>
        <w:rPr/>
      </w:pPr>
      <w:r>
        <w:rPr/>
      </w:r>
    </w:p>
    <w:p>
      <w:pPr>
        <w:pStyle w:val="Normal"/>
        <w:rPr/>
      </w:pPr>
      <w:r>
        <w:rPr/>
        <w:t>Lower North Health Launch</w:t>
      </w:r>
    </w:p>
    <w:p>
      <w:pPr>
        <w:pStyle w:val="Normal"/>
        <w:rPr/>
      </w:pPr>
      <w:r>
        <w:rPr>
          <w:b w:val="false"/>
        </w:rPr>
        <w:t>Colleen Woodgate, Chairperson of the Board of Directors of Lower North Health and Justin Ragenovich, CEO of Lower North Health, have invited community members to attend the launch of Lower North Health – which will describe the Burra Clare Snowtown Health Service Inc. and the Lower North Community Health Services.  The launch also introduces Your Health Community, which is designed to give community members involvement in the planning, delivery and evaluation of health services.</w:t>
      </w:r>
    </w:p>
    <w:p>
      <w:pPr>
        <w:pStyle w:val="Normal"/>
        <w:rPr>
          <w:b w:val="false"/>
        </w:rPr>
      </w:pPr>
      <w:r>
        <w:rPr>
          <w:b w:val="false"/>
        </w:rPr>
      </w:r>
    </w:p>
    <w:p>
      <w:pPr>
        <w:pStyle w:val="Normal"/>
        <w:rPr/>
      </w:pPr>
      <w:r>
        <w:rPr/>
        <w:t xml:space="preserve">Amber O’Bryan, </w:t>
      </w:r>
      <w:r>
        <w:rPr>
          <w:b w:val="false"/>
        </w:rPr>
        <w:t>9-year-old daughter of Pauline and John O’Bryan, has won the Mini Sub-Minor section of the Celtic Dance Association’s Championships held in North Adelaide at the weekend.</w:t>
      </w:r>
    </w:p>
    <w:p>
      <w:pPr>
        <w:pStyle w:val="Normal"/>
        <w:rPr>
          <w:b w:val="false"/>
        </w:rPr>
      </w:pPr>
      <w:r>
        <w:rPr>
          <w:b w:val="false"/>
        </w:rPr>
      </w:r>
    </w:p>
    <w:p>
      <w:pPr>
        <w:pStyle w:val="Normal"/>
        <w:rPr/>
      </w:pPr>
      <w:r>
        <w:rPr/>
        <w:t>Issue 662, 1 September 2004, page 4</w:t>
      </w:r>
    </w:p>
    <w:p>
      <w:pPr>
        <w:pStyle w:val="Normal"/>
        <w:rPr/>
      </w:pPr>
      <w:r>
        <w:rPr/>
      </w:r>
    </w:p>
    <w:p>
      <w:pPr>
        <w:pStyle w:val="Normal"/>
        <w:rPr/>
      </w:pPr>
      <w:r>
        <w:rPr/>
        <w:t xml:space="preserve">BCS </w:t>
      </w:r>
      <w:r>
        <w:rPr>
          <w:b w:val="false"/>
        </w:rPr>
        <w:t>farewelled Sue-Ann Scobie from the staff last week as she began accouchement leave.</w:t>
      </w:r>
    </w:p>
    <w:p>
      <w:pPr>
        <w:pStyle w:val="Normal"/>
        <w:rPr>
          <w:b w:val="false"/>
        </w:rPr>
      </w:pPr>
      <w:r>
        <w:rPr>
          <w:b w:val="false"/>
        </w:rPr>
      </w:r>
    </w:p>
    <w:p>
      <w:pPr>
        <w:pStyle w:val="Normal"/>
        <w:rPr/>
      </w:pPr>
      <w:r>
        <w:rPr/>
        <w:t>Issue 662, 1 September 2004, page 5</w:t>
      </w:r>
    </w:p>
    <w:p>
      <w:pPr>
        <w:pStyle w:val="Normal"/>
        <w:rPr/>
      </w:pPr>
      <w:r>
        <w:rPr/>
      </w:r>
    </w:p>
    <w:p>
      <w:pPr>
        <w:pStyle w:val="Normal"/>
        <w:rPr/>
      </w:pPr>
      <w:r>
        <w:rPr/>
        <w:t xml:space="preserve">Ben Kotz </w:t>
      </w:r>
      <w:r>
        <w:rPr>
          <w:b w:val="false"/>
        </w:rPr>
        <w:t>planted a Lone Pine seedling, the parentage of which goes back to Gallipoli, in the garden just south of the Kingston St Bridge.  The pine was sent from the National War Memorial in Canberra to the Burra RSL.</w:t>
      </w:r>
    </w:p>
    <w:p>
      <w:pPr>
        <w:pStyle w:val="Normal"/>
        <w:rPr>
          <w:b w:val="false"/>
        </w:rPr>
      </w:pPr>
      <w:r>
        <w:rPr>
          <w:b w:val="false"/>
        </w:rPr>
        <w:t>[Photo]</w:t>
      </w:r>
    </w:p>
    <w:p>
      <w:pPr>
        <w:pStyle w:val="Normal"/>
        <w:rPr>
          <w:b w:val="false"/>
        </w:rPr>
      </w:pPr>
      <w:r>
        <w:rPr>
          <w:b w:val="false"/>
        </w:rPr>
      </w:r>
    </w:p>
    <w:p>
      <w:pPr>
        <w:pStyle w:val="Normal"/>
        <w:rPr/>
      </w:pPr>
      <w:r>
        <w:rPr/>
        <w:t>Issue 662, 1 September 2004, page 6</w:t>
      </w:r>
    </w:p>
    <w:p>
      <w:pPr>
        <w:pStyle w:val="Normal"/>
        <w:rPr/>
      </w:pPr>
      <w:r>
        <w:rPr/>
      </w:r>
    </w:p>
    <w:p>
      <w:pPr>
        <w:pStyle w:val="Normal"/>
        <w:rPr/>
      </w:pPr>
      <w:r>
        <w:rPr/>
        <w:t>Burra Cycling Classic Results</w:t>
      </w:r>
    </w:p>
    <w:p>
      <w:pPr>
        <w:pStyle w:val="Normal"/>
        <w:rPr/>
      </w:pPr>
      <w:r>
        <w:rPr>
          <w:b w:val="false"/>
        </w:rPr>
        <w:t>In the Rudy Project Burra Classic Cycle Race there were 48 open riders and 14 junior competitors.  The ride took place in fantastic weather, albeit a little windy.  Andrew Roe crossed the line first.  In the junior Kooringa Hotel 37 km scratch race Edward Petney was the winner.  It was in that race that Sean Boyle*, sprinting home in 10</w:t>
      </w:r>
      <w:r>
        <w:rPr>
          <w:b w:val="false"/>
          <w:vertAlign w:val="superscript"/>
        </w:rPr>
        <w:t>th</w:t>
      </w:r>
      <w:r>
        <w:rPr>
          <w:b w:val="false"/>
        </w:rPr>
        <w:t xml:space="preserve"> place, was involved in a sickening collision with a car.  He was taken to hospital with a punctured lung, but no breaks.  He is now out of intensive care. [Sunday race results are also printed.]</w:t>
      </w:r>
    </w:p>
    <w:p>
      <w:pPr>
        <w:pStyle w:val="Normal"/>
        <w:rPr/>
      </w:pPr>
      <w:r>
        <w:rPr>
          <w:b w:val="false"/>
        </w:rPr>
        <w:t>[* The previous week he was Shaun, but see also Issue 664, page 2 where he writes a letter of appreciation as Sean Boyle and Issue 708, 24 August 2005, page 3, where he is reported as winning the U17 50 km event that year.]</w:t>
      </w:r>
    </w:p>
    <w:p>
      <w:pPr>
        <w:pStyle w:val="Normal"/>
        <w:rPr>
          <w:b w:val="false"/>
        </w:rPr>
      </w:pPr>
      <w:r>
        <w:rPr>
          <w:b w:val="false"/>
        </w:rPr>
      </w:r>
    </w:p>
    <w:p>
      <w:pPr>
        <w:pStyle w:val="Normal"/>
        <w:rPr/>
      </w:pPr>
      <w:r>
        <w:rPr/>
        <w:t>Issue 662, 1 September 2004, page 7</w:t>
      </w:r>
    </w:p>
    <w:p>
      <w:pPr>
        <w:pStyle w:val="Normal"/>
        <w:rPr/>
      </w:pPr>
      <w:r>
        <w:rPr/>
      </w:r>
    </w:p>
    <w:p>
      <w:pPr>
        <w:pStyle w:val="Normal"/>
        <w:rPr/>
      </w:pPr>
      <w:r>
        <w:rPr/>
        <w:t xml:space="preserve">Notice. </w:t>
      </w:r>
      <w:r>
        <w:rPr>
          <w:b w:val="false"/>
        </w:rPr>
        <w:t xml:space="preserve">The whole page comprises four notices </w:t>
      </w:r>
      <w:r>
        <w:rPr>
          <w:b w:val="false"/>
          <w:i/>
        </w:rPr>
        <w:t xml:space="preserve">re </w:t>
      </w:r>
      <w:r>
        <w:rPr>
          <w:b w:val="false"/>
        </w:rPr>
        <w:t>various aspects of wind farm applications for development, covering many sections in the Hundreds of Anne, Hallett, Ayers and Kingston.</w:t>
      </w:r>
    </w:p>
    <w:p>
      <w:pPr>
        <w:pStyle w:val="Normal"/>
        <w:rPr>
          <w:b w:val="false"/>
        </w:rPr>
      </w:pPr>
      <w:r>
        <w:rPr>
          <w:b w:val="false"/>
        </w:rPr>
      </w:r>
    </w:p>
    <w:p>
      <w:pPr>
        <w:pStyle w:val="Normal"/>
        <w:rPr/>
      </w:pPr>
      <w:r>
        <w:rPr/>
        <w:t>Issue 662, 1 September 2004, Supplement</w:t>
      </w:r>
    </w:p>
    <w:p>
      <w:pPr>
        <w:pStyle w:val="Normal"/>
        <w:rPr/>
      </w:pPr>
      <w:r>
        <w:rPr/>
      </w:r>
    </w:p>
    <w:p>
      <w:pPr>
        <w:pStyle w:val="Normal"/>
        <w:rPr/>
      </w:pPr>
      <w:r>
        <w:rPr>
          <w:b w:val="false"/>
        </w:rPr>
        <w:t xml:space="preserve">Four pages of Newsletter from Barry Wakelin MP for Grey: </w:t>
      </w:r>
      <w:r>
        <w:rPr>
          <w:b w:val="false"/>
          <w:i/>
        </w:rPr>
        <w:t xml:space="preserve">Across the Regions, </w:t>
      </w:r>
      <w:r>
        <w:rPr>
          <w:b w:val="false"/>
        </w:rPr>
        <w:t>September 2004.</w:t>
      </w:r>
    </w:p>
    <w:p>
      <w:pPr>
        <w:pStyle w:val="Normal"/>
        <w:rPr>
          <w:b w:val="false"/>
        </w:rPr>
      </w:pPr>
      <w:r>
        <w:rPr>
          <w:b w:val="false"/>
        </w:rPr>
      </w:r>
    </w:p>
    <w:p>
      <w:pPr>
        <w:pStyle w:val="Normal"/>
        <w:rPr/>
      </w:pPr>
      <w:r>
        <w:rPr/>
        <w:t>Issue 663, 8 September 2004, page 1</w:t>
      </w:r>
    </w:p>
    <w:p>
      <w:pPr>
        <w:pStyle w:val="Normal"/>
        <w:rPr>
          <w:b w:val="false"/>
        </w:rPr>
      </w:pPr>
      <w:r>
        <w:rPr>
          <w:b w:val="false"/>
        </w:rPr>
      </w:r>
    </w:p>
    <w:p>
      <w:pPr>
        <w:pStyle w:val="Normal"/>
        <w:rPr/>
      </w:pPr>
      <w:r>
        <w:rPr/>
        <w:t xml:space="preserve">Barry Wakelin MP </w:t>
      </w:r>
      <w:r>
        <w:rPr>
          <w:b w:val="false"/>
        </w:rPr>
        <w:t xml:space="preserve">launched the brochure of </w:t>
      </w:r>
      <w:r>
        <w:rPr>
          <w:b w:val="false"/>
          <w:i/>
        </w:rPr>
        <w:t xml:space="preserve">A History Walk Around Booborowie </w:t>
      </w:r>
      <w:r>
        <w:rPr>
          <w:b w:val="false"/>
        </w:rPr>
        <w:t>last Friday.  Marie Broad, Shirley Madigan and Jean Holmes have been key people in the development of the walk.  [6 photos]</w:t>
      </w:r>
    </w:p>
    <w:p>
      <w:pPr>
        <w:pStyle w:val="Normal"/>
        <w:rPr>
          <w:b w:val="false"/>
        </w:rPr>
      </w:pPr>
      <w:r>
        <w:rPr>
          <w:b w:val="false"/>
        </w:rPr>
      </w:r>
    </w:p>
    <w:p>
      <w:pPr>
        <w:pStyle w:val="Normal"/>
        <w:rPr/>
      </w:pPr>
      <w:r>
        <w:rPr/>
        <w:t>Issue 663, 8 September 2004, page 2</w:t>
      </w:r>
    </w:p>
    <w:p>
      <w:pPr>
        <w:pStyle w:val="Normal"/>
        <w:rPr/>
      </w:pPr>
      <w:r>
        <w:rPr/>
      </w:r>
    </w:p>
    <w:p>
      <w:pPr>
        <w:pStyle w:val="Normal"/>
        <w:rPr/>
      </w:pPr>
      <w:r>
        <w:rPr/>
        <w:t xml:space="preserve">Letter.  </w:t>
      </w:r>
      <w:r>
        <w:rPr>
          <w:b w:val="false"/>
        </w:rPr>
        <w:t>Jennifer M.T. Carter writes to inform readers that the Council has responded to a traffic petition sent to it, saying: ‘staff have been asked to prepare an assessment on Ayers Street, taking into account [public] concerns.’</w:t>
      </w:r>
    </w:p>
    <w:p>
      <w:pPr>
        <w:pStyle w:val="Normal"/>
        <w:rPr>
          <w:b w:val="false"/>
        </w:rPr>
      </w:pPr>
      <w:r>
        <w:rPr>
          <w:b w:val="false"/>
        </w:rPr>
      </w:r>
    </w:p>
    <w:p>
      <w:pPr>
        <w:pStyle w:val="Normal"/>
        <w:rPr/>
      </w:pPr>
      <w:r>
        <w:rPr/>
        <w:t xml:space="preserve">Letter.  </w:t>
      </w:r>
      <w:r>
        <w:rPr>
          <w:b w:val="false"/>
        </w:rPr>
        <w:t>Peter Opperman, President and David Hill, Secretary-Treasurer of Burra Cricket Club write to inform the public that the club may not field a cricket team this year because at present only seven players are willing to commit to playing every Saturday.  About 15 are needed to make the team viable.  Burra has one of the best ovals and best facilities in the Belalie-Mokota Association.  The Club will hold a meeting at Burra Hotel on Monday 13 September at 8 p.m.  Please attend to ensure the future of the club.</w:t>
      </w:r>
    </w:p>
    <w:p>
      <w:pPr>
        <w:pStyle w:val="Normal"/>
        <w:rPr>
          <w:b w:val="false"/>
        </w:rPr>
      </w:pPr>
      <w:r>
        <w:rPr>
          <w:b w:val="false"/>
        </w:rPr>
      </w:r>
    </w:p>
    <w:p>
      <w:pPr>
        <w:pStyle w:val="Normal"/>
        <w:rPr/>
      </w:pPr>
      <w:r>
        <w:rPr/>
        <w:t xml:space="preserve">Letter.  </w:t>
      </w:r>
      <w:r>
        <w:rPr>
          <w:b w:val="false"/>
        </w:rPr>
        <w:t>Stephen Angel writes on behalf of the First Town Hall Garden Committee to thank Pauline Venning and her helpers for the fantastic job on mulching the Town Hall Garden.</w:t>
      </w:r>
    </w:p>
    <w:p>
      <w:pPr>
        <w:pStyle w:val="Normal"/>
        <w:rPr>
          <w:b w:val="false"/>
        </w:rPr>
      </w:pPr>
      <w:r>
        <w:rPr>
          <w:b w:val="false"/>
        </w:rPr>
      </w:r>
    </w:p>
    <w:p>
      <w:pPr>
        <w:pStyle w:val="Normal"/>
        <w:rPr/>
      </w:pPr>
      <w:r>
        <w:rPr>
          <w:i/>
        </w:rPr>
        <w:t xml:space="preserve">Silent Storm </w:t>
      </w:r>
      <w:r>
        <w:rPr>
          <w:b w:val="false"/>
        </w:rPr>
        <w:t>is the name of a film to be shown on SBS TV at 8.30 p.m. on Thursday 9 September.  It has been adapted from a book by Roger Cross on the Maralinga atomic tests and their aftermath.</w:t>
      </w:r>
    </w:p>
    <w:p>
      <w:pPr>
        <w:pStyle w:val="Normal"/>
        <w:rPr>
          <w:b w:val="false"/>
        </w:rPr>
      </w:pPr>
      <w:r>
        <w:rPr>
          <w:b w:val="false"/>
        </w:rPr>
      </w:r>
    </w:p>
    <w:p>
      <w:pPr>
        <w:pStyle w:val="Normal"/>
        <w:rPr/>
      </w:pPr>
      <w:r>
        <w:rPr/>
        <w:t xml:space="preserve">BCS.  </w:t>
      </w:r>
      <w:r>
        <w:rPr>
          <w:b w:val="false"/>
        </w:rPr>
        <w:t>Emma Kleinig has joined the staff on a part-time basis.</w:t>
      </w:r>
    </w:p>
    <w:p>
      <w:pPr>
        <w:pStyle w:val="Normal"/>
        <w:rPr>
          <w:b w:val="false"/>
        </w:rPr>
      </w:pPr>
      <w:r>
        <w:rPr>
          <w:b w:val="false"/>
        </w:rPr>
        <w:t>Katie Thomas has been selected to represent SA at the National Youth Science Forum in Canada in January 2005.</w:t>
      </w:r>
    </w:p>
    <w:p>
      <w:pPr>
        <w:pStyle w:val="Normal"/>
        <w:rPr>
          <w:b w:val="false"/>
        </w:rPr>
      </w:pPr>
      <w:r>
        <w:rPr>
          <w:b w:val="false"/>
        </w:rPr>
      </w:r>
    </w:p>
    <w:p>
      <w:pPr>
        <w:pStyle w:val="Normal"/>
        <w:rPr/>
      </w:pPr>
      <w:r>
        <w:rPr/>
        <w:t xml:space="preserve">Birth.  </w:t>
      </w:r>
      <w:r>
        <w:rPr>
          <w:b w:val="false"/>
        </w:rPr>
        <w:t>To Damien &amp; Natalie Webb on 23 August, a son, Joshua Riley.</w:t>
      </w:r>
    </w:p>
    <w:p>
      <w:pPr>
        <w:pStyle w:val="Normal"/>
        <w:rPr>
          <w:b w:val="false"/>
        </w:rPr>
      </w:pPr>
      <w:r>
        <w:rPr>
          <w:b w:val="false"/>
        </w:rPr>
      </w:r>
    </w:p>
    <w:p>
      <w:pPr>
        <w:pStyle w:val="Normal"/>
        <w:rPr>
          <w:b w:val="false"/>
        </w:rPr>
      </w:pPr>
      <w:r>
        <w:rPr/>
        <w:t xml:space="preserve">Birth.  </w:t>
      </w:r>
      <w:r>
        <w:rPr>
          <w:b w:val="false"/>
        </w:rPr>
        <w:t>To Will &amp; Meg Nolan nee Benson on 26 August, a son, Angus Robert.</w:t>
      </w:r>
    </w:p>
    <w:p>
      <w:pPr>
        <w:pStyle w:val="Normal"/>
        <w:rPr>
          <w:b w:val="false"/>
        </w:rPr>
      </w:pPr>
      <w:r>
        <w:rPr>
          <w:b w:val="false"/>
        </w:rPr>
        <w:t xml:space="preserve"> </w:t>
      </w:r>
    </w:p>
    <w:p>
      <w:pPr>
        <w:pStyle w:val="Normal"/>
        <w:rPr/>
      </w:pPr>
      <w:r>
        <w:rPr/>
        <w:t xml:space="preserve">Birth.  </w:t>
      </w:r>
      <w:r>
        <w:rPr>
          <w:b w:val="false"/>
        </w:rPr>
        <w:t>To Shane &amp; Kathy Misso, who spent a period in Burra, on 26 August, a daughter, Eliza Henrietta Rose.</w:t>
      </w:r>
    </w:p>
    <w:p>
      <w:pPr>
        <w:pStyle w:val="Normal"/>
        <w:rPr>
          <w:b w:val="false"/>
        </w:rPr>
      </w:pPr>
      <w:r>
        <w:rPr>
          <w:b w:val="false"/>
        </w:rPr>
      </w:r>
    </w:p>
    <w:p>
      <w:pPr>
        <w:pStyle w:val="Normal"/>
        <w:rPr/>
      </w:pPr>
      <w:r>
        <w:rPr/>
        <w:t xml:space="preserve">Obituary.  </w:t>
      </w:r>
      <w:r>
        <w:rPr>
          <w:b w:val="false"/>
        </w:rPr>
        <w:t>Claudia Mitchell, a former resident of Hanson, died on 1 September.</w:t>
      </w:r>
    </w:p>
    <w:p>
      <w:pPr>
        <w:pStyle w:val="Normal"/>
        <w:rPr>
          <w:b w:val="false"/>
        </w:rPr>
      </w:pPr>
      <w:r>
        <w:rPr>
          <w:b w:val="false"/>
        </w:rPr>
        <w:t>[Born Claudia May Rawlins 8 April 1939 at Burra and married John Mitchell in 1959.]</w:t>
      </w:r>
    </w:p>
    <w:p>
      <w:pPr>
        <w:pStyle w:val="Normal"/>
        <w:rPr>
          <w:b w:val="false"/>
        </w:rPr>
      </w:pPr>
      <w:r>
        <w:rPr>
          <w:b w:val="false"/>
        </w:rPr>
      </w:r>
    </w:p>
    <w:p>
      <w:pPr>
        <w:pStyle w:val="Normal"/>
        <w:rPr/>
      </w:pPr>
      <w:r>
        <w:rPr/>
        <w:t xml:space="preserve">Obituary.  </w:t>
      </w:r>
      <w:r>
        <w:rPr>
          <w:b w:val="false"/>
        </w:rPr>
        <w:t>Sue King, daughter of Patience &amp; John Murphy and a former resident of Burra, died recently.</w:t>
      </w:r>
    </w:p>
    <w:p>
      <w:pPr>
        <w:pStyle w:val="Normal"/>
        <w:rPr>
          <w:b w:val="false"/>
        </w:rPr>
      </w:pPr>
      <w:r>
        <w:rPr>
          <w:b w:val="false"/>
        </w:rPr>
      </w:r>
    </w:p>
    <w:p>
      <w:pPr>
        <w:pStyle w:val="Normal"/>
        <w:rPr/>
      </w:pPr>
      <w:r>
        <w:rPr/>
        <w:t>Issue 663, 8 September 2004, page 3</w:t>
      </w:r>
    </w:p>
    <w:p>
      <w:pPr>
        <w:pStyle w:val="Normal"/>
        <w:rPr/>
      </w:pPr>
      <w:r>
        <w:rPr/>
      </w:r>
    </w:p>
    <w:p>
      <w:pPr>
        <w:pStyle w:val="Normal"/>
        <w:rPr/>
      </w:pPr>
      <w:r>
        <w:rPr/>
        <w:t>Adchem</w:t>
      </w:r>
      <w:r>
        <w:rPr>
          <w:b w:val="false"/>
        </w:rPr>
        <w:t xml:space="preserve"> was presented with a plaque by Teresa Earle, Training Co-ordinator at the Burra Station of the SA Ambulance Service, on Monday, acknowledging their interest and co-operation in allowing staff members to be rostered for ambulance duty.</w:t>
      </w:r>
    </w:p>
    <w:p>
      <w:pPr>
        <w:pStyle w:val="Normal"/>
        <w:rPr>
          <w:b w:val="false"/>
        </w:rPr>
      </w:pPr>
      <w:r>
        <w:rPr>
          <w:b w:val="false"/>
        </w:rPr>
      </w:r>
    </w:p>
    <w:p>
      <w:pPr>
        <w:pStyle w:val="Normal"/>
        <w:rPr/>
      </w:pPr>
      <w:r>
        <w:rPr/>
        <w:t xml:space="preserve">Burra Internet Centre </w:t>
      </w:r>
      <w:r>
        <w:rPr>
          <w:b w:val="false"/>
        </w:rPr>
        <w:t>is to be re-opened with volunteers at the helm.  They include Brenda Taplin, Thomas Scotland and Gerry Baulderstone.</w:t>
      </w:r>
    </w:p>
    <w:p>
      <w:pPr>
        <w:pStyle w:val="Normal"/>
        <w:rPr>
          <w:b w:val="false"/>
        </w:rPr>
      </w:pPr>
      <w:r>
        <w:rPr>
          <w:b w:val="false"/>
        </w:rPr>
      </w:r>
    </w:p>
    <w:p>
      <w:pPr>
        <w:pStyle w:val="Normal"/>
        <w:rPr/>
      </w:pPr>
      <w:r>
        <w:rPr/>
        <w:t>Issue 664, 15 September 2004, page 1</w:t>
      </w:r>
    </w:p>
    <w:p>
      <w:pPr>
        <w:pStyle w:val="Normal"/>
        <w:rPr/>
      </w:pPr>
      <w:r>
        <w:rPr/>
      </w:r>
    </w:p>
    <w:p>
      <w:pPr>
        <w:pStyle w:val="Normal"/>
        <w:rPr/>
      </w:pPr>
      <w:r>
        <w:rPr/>
        <w:t>Colleen Spackman</w:t>
      </w:r>
      <w:r>
        <w:rPr>
          <w:b w:val="false"/>
        </w:rPr>
        <w:t xml:space="preserve"> has been Recorder for the NEFL for the last 22 years up until this year and at the </w:t>
      </w:r>
      <w:r>
        <w:rPr>
          <w:b w:val="false"/>
          <w:i/>
        </w:rPr>
        <w:t xml:space="preserve">Mail </w:t>
      </w:r>
      <w:r>
        <w:rPr>
          <w:b w:val="false"/>
        </w:rPr>
        <w:t>Medal Count in Burra on Monday night she was presented with a silver jewellery box in acknowledgement of her effort. [Photo]</w:t>
      </w:r>
    </w:p>
    <w:p>
      <w:pPr>
        <w:pStyle w:val="Normal"/>
        <w:rPr>
          <w:b w:val="false"/>
        </w:rPr>
      </w:pPr>
      <w:r>
        <w:rPr>
          <w:b w:val="false"/>
        </w:rPr>
      </w:r>
    </w:p>
    <w:p>
      <w:pPr>
        <w:pStyle w:val="Normal"/>
        <w:rPr/>
      </w:pPr>
      <w:r>
        <w:rPr/>
        <w:t>Wind Prospect Pty Ltd</w:t>
      </w:r>
      <w:r>
        <w:rPr>
          <w:b w:val="false"/>
        </w:rPr>
        <w:t xml:space="preserve"> is seeking provisional development plan consent for its proposed wind farms in the Hallett area.  Collectively this will involve 160 wind turbines and 17 wind monitoring towers set up in five clusters.  Goyder Council has notified all affected landowners plus those on adjoining properties and all applications have been referred to the EPA.  Transport SA will also be involved in the five applications where access is required from main roads.</w:t>
      </w:r>
    </w:p>
    <w:p>
      <w:pPr>
        <w:pStyle w:val="Normal"/>
        <w:rPr>
          <w:b w:val="false"/>
        </w:rPr>
      </w:pPr>
      <w:r>
        <w:rPr>
          <w:b w:val="false"/>
        </w:rPr>
      </w:r>
    </w:p>
    <w:p>
      <w:pPr>
        <w:pStyle w:val="Normal"/>
        <w:rPr/>
      </w:pPr>
      <w:r>
        <w:rPr/>
        <w:t>BCS at the Royal Adelaide Show</w:t>
      </w:r>
    </w:p>
    <w:p>
      <w:pPr>
        <w:pStyle w:val="Normal"/>
        <w:rPr>
          <w:b w:val="false"/>
        </w:rPr>
      </w:pPr>
      <w:r>
        <w:rPr>
          <w:b w:val="false"/>
        </w:rPr>
        <w:t>Students have returned with a swag of prizes.</w:t>
      </w:r>
    </w:p>
    <w:p>
      <w:pPr>
        <w:pStyle w:val="Normal"/>
        <w:rPr>
          <w:b w:val="false"/>
        </w:rPr>
      </w:pPr>
      <w:r>
        <w:rPr>
          <w:b w:val="false"/>
        </w:rPr>
        <w:t>Year 6/7s exhibited poultry.</w:t>
      </w:r>
    </w:p>
    <w:p>
      <w:pPr>
        <w:pStyle w:val="Normal"/>
        <w:rPr>
          <w:b w:val="false"/>
        </w:rPr>
      </w:pPr>
      <w:r>
        <w:rPr>
          <w:b w:val="false"/>
        </w:rPr>
        <w:t>Year 8s entered the sheep judging.</w:t>
      </w:r>
    </w:p>
    <w:p>
      <w:pPr>
        <w:pStyle w:val="Normal"/>
        <w:rPr>
          <w:b w:val="false"/>
        </w:rPr>
      </w:pPr>
      <w:r>
        <w:rPr>
          <w:b w:val="false"/>
        </w:rPr>
        <w:t>Year 9s entered the Led Wether Goats competition.</w:t>
      </w:r>
    </w:p>
    <w:p>
      <w:pPr>
        <w:pStyle w:val="Normal"/>
        <w:rPr>
          <w:b w:val="false"/>
        </w:rPr>
      </w:pPr>
      <w:r>
        <w:rPr>
          <w:b w:val="false"/>
        </w:rPr>
        <w:t>Year 10 &amp; 11s entered the Led Steers Section.</w:t>
      </w:r>
    </w:p>
    <w:p>
      <w:pPr>
        <w:pStyle w:val="Normal"/>
        <w:rPr>
          <w:b w:val="false"/>
        </w:rPr>
      </w:pPr>
      <w:r>
        <w:rPr>
          <w:b w:val="false"/>
        </w:rPr>
        <w:t>In poultry the students won first prizes for:</w:t>
      </w:r>
    </w:p>
    <w:p>
      <w:pPr>
        <w:pStyle w:val="Normal"/>
        <w:rPr>
          <w:b w:val="false"/>
        </w:rPr>
      </w:pPr>
      <w:r>
        <w:rPr>
          <w:b w:val="false"/>
        </w:rPr>
        <w:tab/>
        <w:t>Large fowl, light breed, any other variety, cockerel (junior classes)</w:t>
      </w:r>
    </w:p>
    <w:p>
      <w:pPr>
        <w:pStyle w:val="Normal"/>
        <w:rPr>
          <w:b w:val="false"/>
        </w:rPr>
      </w:pPr>
      <w:r>
        <w:rPr>
          <w:b w:val="false"/>
        </w:rPr>
        <w:tab/>
        <w:t>Large fowl, light breed, any other variety, pullet (junior classes)</w:t>
      </w:r>
    </w:p>
    <w:p>
      <w:pPr>
        <w:pStyle w:val="Normal"/>
        <w:rPr>
          <w:b w:val="false"/>
        </w:rPr>
      </w:pPr>
      <w:r>
        <w:rPr>
          <w:b w:val="false"/>
        </w:rPr>
        <w:tab/>
        <w:t>Bantam, any variety hen or pullet (school children)</w:t>
      </w:r>
    </w:p>
    <w:p>
      <w:pPr>
        <w:pStyle w:val="Normal"/>
        <w:rPr>
          <w:b w:val="false"/>
        </w:rPr>
      </w:pPr>
      <w:r>
        <w:rPr>
          <w:b w:val="false"/>
        </w:rPr>
        <w:tab/>
        <w:t>Australorp, large fowl, heavy breed, cockerel, (junior classes)</w:t>
      </w:r>
    </w:p>
    <w:p>
      <w:pPr>
        <w:pStyle w:val="Normal"/>
        <w:rPr>
          <w:b w:val="false"/>
        </w:rPr>
      </w:pPr>
      <w:r>
        <w:rPr>
          <w:b w:val="false"/>
        </w:rPr>
        <w:tab/>
        <w:t xml:space="preserve">Bantam, Wyandotte, white cockerel, (junior classes) </w:t>
      </w:r>
    </w:p>
    <w:p>
      <w:pPr>
        <w:pStyle w:val="Normal"/>
        <w:rPr>
          <w:b w:val="false"/>
        </w:rPr>
      </w:pPr>
      <w:r>
        <w:rPr>
          <w:b w:val="false"/>
        </w:rPr>
        <w:tab/>
        <w:t>And they won a number of other prizes too.</w:t>
      </w:r>
    </w:p>
    <w:p>
      <w:pPr>
        <w:pStyle w:val="Normal"/>
        <w:rPr/>
      </w:pPr>
      <w:r>
        <w:rPr>
          <w:b w:val="false"/>
        </w:rPr>
        <w:t>Nicole Shattock came 2</w:t>
      </w:r>
      <w:r>
        <w:rPr>
          <w:b w:val="false"/>
          <w:vertAlign w:val="superscript"/>
        </w:rPr>
        <w:t>nd</w:t>
      </w:r>
      <w:r>
        <w:rPr>
          <w:b w:val="false"/>
        </w:rPr>
        <w:t xml:space="preserve"> in Merino Ram Judging (12-16 years)</w:t>
      </w:r>
    </w:p>
    <w:p>
      <w:pPr>
        <w:pStyle w:val="Normal"/>
        <w:rPr>
          <w:b w:val="false"/>
        </w:rPr>
      </w:pPr>
      <w:r>
        <w:rPr>
          <w:b w:val="false"/>
        </w:rPr>
        <w:t>In the Led Steers BCS won:</w:t>
      </w:r>
    </w:p>
    <w:p>
      <w:pPr>
        <w:pStyle w:val="Normal"/>
        <w:rPr/>
      </w:pPr>
      <w:r>
        <w:rPr>
          <w:b w:val="false"/>
        </w:rPr>
        <w:tab/>
        <w:t>2</w:t>
      </w:r>
      <w:r>
        <w:rPr>
          <w:b w:val="false"/>
          <w:vertAlign w:val="superscript"/>
        </w:rPr>
        <w:t>nd</w:t>
      </w:r>
      <w:r>
        <w:rPr>
          <w:b w:val="false"/>
        </w:rPr>
        <w:t xml:space="preserve"> light weight steer on the hoof</w:t>
      </w:r>
    </w:p>
    <w:p>
      <w:pPr>
        <w:pStyle w:val="Normal"/>
        <w:rPr>
          <w:b w:val="false"/>
        </w:rPr>
      </w:pPr>
      <w:r>
        <w:rPr>
          <w:b w:val="false"/>
        </w:rPr>
        <w:tab/>
        <w:t>Best South Devon Carcase</w:t>
      </w:r>
    </w:p>
    <w:p>
      <w:pPr>
        <w:pStyle w:val="Normal"/>
        <w:rPr>
          <w:b w:val="false"/>
        </w:rPr>
      </w:pPr>
      <w:r>
        <w:rPr>
          <w:b w:val="false"/>
        </w:rPr>
        <w:tab/>
        <w:t>Best South Devon combined on hoof and carcase</w:t>
      </w:r>
    </w:p>
    <w:p>
      <w:pPr>
        <w:pStyle w:val="Normal"/>
        <w:rPr>
          <w:b w:val="false"/>
        </w:rPr>
      </w:pPr>
      <w:r>
        <w:rPr>
          <w:b w:val="false"/>
        </w:rPr>
        <w:tab/>
        <w:t>The Ked Steers Schools Project Grand Parade Award &amp; Most Professional Show Team</w:t>
      </w:r>
    </w:p>
    <w:p>
      <w:pPr>
        <w:pStyle w:val="Normal"/>
        <w:rPr>
          <w:b w:val="false"/>
        </w:rPr>
      </w:pPr>
      <w:r>
        <w:rPr>
          <w:b w:val="false"/>
        </w:rPr>
      </w:r>
    </w:p>
    <w:p>
      <w:pPr>
        <w:pStyle w:val="Normal"/>
        <w:rPr/>
      </w:pPr>
      <w:r>
        <w:rPr/>
        <w:t xml:space="preserve">BCS.  </w:t>
      </w:r>
      <w:r>
        <w:rPr>
          <w:b w:val="false"/>
        </w:rPr>
        <w:t>Two boys and two girls spent two days in Adelaide last week with police officer Andrew dredge and teacher Judy Hawker on a City Orientation exercise – aimed at giving country students an opportunity to find their way around the city while avoiding dangers.</w:t>
      </w:r>
    </w:p>
    <w:p>
      <w:pPr>
        <w:pStyle w:val="Normal"/>
        <w:rPr>
          <w:b w:val="false"/>
        </w:rPr>
      </w:pPr>
      <w:r>
        <w:rPr>
          <w:b w:val="false"/>
        </w:rPr>
      </w:r>
    </w:p>
    <w:p>
      <w:pPr>
        <w:pStyle w:val="Normal"/>
        <w:rPr/>
      </w:pPr>
      <w:r>
        <w:rPr/>
        <w:t xml:space="preserve">Letter </w:t>
      </w:r>
      <w:r>
        <w:rPr>
          <w:b w:val="false"/>
        </w:rPr>
        <w:t>from Sean Boyle of Prospect, thanking all for their help and concern following his accident at the Burra Cycling Classic.  He spent Saturday night at Clare Hospital and was then in high dependency in the Women’s &amp; Children’s Hospital until Wednesday afternoon, when his chest tube was removed.  Then there were two days in a surgical ward before being able to go home.</w:t>
      </w:r>
    </w:p>
    <w:p>
      <w:pPr>
        <w:pStyle w:val="Normal"/>
        <w:rPr>
          <w:b w:val="false"/>
        </w:rPr>
      </w:pPr>
      <w:r>
        <w:rPr>
          <w:b w:val="false"/>
        </w:rPr>
      </w:r>
    </w:p>
    <w:p>
      <w:pPr>
        <w:pStyle w:val="Normal"/>
        <w:rPr/>
      </w:pPr>
      <w:r>
        <w:rPr/>
        <w:t>Issue 664, 15 September 2004, page 4</w:t>
      </w:r>
    </w:p>
    <w:p>
      <w:pPr>
        <w:pStyle w:val="Normal"/>
        <w:rPr/>
      </w:pPr>
      <w:r>
        <w:rPr/>
      </w:r>
    </w:p>
    <w:p>
      <w:pPr>
        <w:pStyle w:val="Normal"/>
        <w:rPr/>
      </w:pPr>
      <w:r>
        <w:rPr/>
        <w:t>Burra Real Estate</w:t>
      </w:r>
    </w:p>
    <w:p>
      <w:pPr>
        <w:pStyle w:val="Normal"/>
        <w:rPr>
          <w:b w:val="false"/>
        </w:rPr>
      </w:pPr>
      <w:r>
        <w:rPr>
          <w:b w:val="false"/>
        </w:rPr>
        <w:t>6 Taylor St.  $230,000</w:t>
      </w:r>
    </w:p>
    <w:p>
      <w:pPr>
        <w:pStyle w:val="Normal"/>
        <w:rPr>
          <w:b w:val="false"/>
        </w:rPr>
      </w:pPr>
      <w:r>
        <w:rPr>
          <w:b w:val="false"/>
        </w:rPr>
      </w:r>
    </w:p>
    <w:p>
      <w:pPr>
        <w:pStyle w:val="Normal"/>
        <w:rPr/>
      </w:pPr>
      <w:r>
        <w:rPr/>
        <w:t>Issue 664, 15 September 2004, page 5</w:t>
      </w:r>
    </w:p>
    <w:p>
      <w:pPr>
        <w:pStyle w:val="Normal"/>
        <w:rPr/>
      </w:pPr>
      <w:r>
        <w:rPr/>
      </w:r>
    </w:p>
    <w:p>
      <w:pPr>
        <w:pStyle w:val="Normal"/>
        <w:rPr/>
      </w:pPr>
      <w:r>
        <w:rPr/>
        <w:t>Mail Medal Count</w:t>
      </w:r>
    </w:p>
    <w:p>
      <w:pPr>
        <w:pStyle w:val="Normal"/>
        <w:rPr>
          <w:b w:val="false"/>
        </w:rPr>
      </w:pPr>
      <w:r>
        <w:rPr>
          <w:b w:val="false"/>
        </w:rPr>
        <w:t>Boh Wall did best for BBH with 11 votes.</w:t>
      </w:r>
    </w:p>
    <w:p>
      <w:pPr>
        <w:pStyle w:val="Normal"/>
        <w:rPr>
          <w:b w:val="false"/>
        </w:rPr>
      </w:pPr>
      <w:r>
        <w:rPr>
          <w:b w:val="false"/>
        </w:rPr>
        <w:t>Paul Cousins was best for BBH in the B Grade with 7 votes.</w:t>
      </w:r>
    </w:p>
    <w:p>
      <w:pPr>
        <w:pStyle w:val="Normal"/>
        <w:rPr>
          <w:b w:val="false"/>
        </w:rPr>
      </w:pPr>
      <w:r>
        <w:rPr>
          <w:b w:val="false"/>
        </w:rPr>
        <w:t>David Kelly won the League’s good kicking award.</w:t>
      </w:r>
    </w:p>
    <w:p>
      <w:pPr>
        <w:pStyle w:val="Normal"/>
        <w:rPr>
          <w:b w:val="false"/>
        </w:rPr>
      </w:pPr>
      <w:r>
        <w:rPr>
          <w:b w:val="false"/>
        </w:rPr>
      </w:r>
    </w:p>
    <w:p>
      <w:pPr>
        <w:pStyle w:val="Normal"/>
        <w:rPr/>
      </w:pPr>
      <w:r>
        <w:rPr/>
        <w:t>Issue 664, 15 September 2004, page 11</w:t>
      </w:r>
    </w:p>
    <w:p>
      <w:pPr>
        <w:pStyle w:val="Normal"/>
        <w:rPr/>
      </w:pPr>
      <w:r>
        <w:rPr/>
      </w:r>
    </w:p>
    <w:p>
      <w:pPr>
        <w:pStyle w:val="Normal"/>
        <w:rPr/>
      </w:pPr>
      <w:r>
        <w:rPr/>
        <w:t>Liberal Party Fundraiser Lunch</w:t>
      </w:r>
      <w:r>
        <w:rPr>
          <w:b w:val="false"/>
        </w:rPr>
        <w:t xml:space="preserve"> at Princess Royal on Monday 4 October.  $30 per adult.</w:t>
      </w:r>
    </w:p>
    <w:p>
      <w:pPr>
        <w:pStyle w:val="Normal"/>
        <w:rPr>
          <w:b w:val="false"/>
        </w:rPr>
      </w:pPr>
      <w:r>
        <w:rPr>
          <w:b w:val="false"/>
        </w:rPr>
      </w:r>
    </w:p>
    <w:p>
      <w:pPr>
        <w:pStyle w:val="Normal"/>
        <w:rPr/>
      </w:pPr>
      <w:r>
        <w:rPr/>
        <w:t>Issue 665, 22 September 2004, page 1</w:t>
      </w:r>
    </w:p>
    <w:p>
      <w:pPr>
        <w:pStyle w:val="Normal"/>
        <w:rPr/>
      </w:pPr>
      <w:r>
        <w:rPr/>
      </w:r>
    </w:p>
    <w:p>
      <w:pPr>
        <w:pStyle w:val="Normal"/>
        <w:rPr/>
      </w:pPr>
      <w:r>
        <w:rPr/>
        <w:t>Outside School Hours Care Service</w:t>
      </w:r>
      <w:r>
        <w:rPr>
          <w:b w:val="false"/>
        </w:rPr>
        <w:t xml:space="preserve"> will provide care for mainly primary school children after school, on pupil free days and during school holidays.  A recent BCS Governing Council meeting approved the development of OSHC and a committee has now been established.  OHSC at Burra is expected to be up and running at the commencement of term 1 2005.</w:t>
      </w:r>
    </w:p>
    <w:p>
      <w:pPr>
        <w:pStyle w:val="Normal"/>
        <w:rPr>
          <w:b w:val="false"/>
        </w:rPr>
      </w:pPr>
      <w:r>
        <w:rPr>
          <w:b w:val="false"/>
        </w:rPr>
      </w:r>
    </w:p>
    <w:p>
      <w:pPr>
        <w:pStyle w:val="Normal"/>
        <w:rPr>
          <w:b w:val="false"/>
        </w:rPr>
      </w:pPr>
      <w:r>
        <w:rPr/>
        <w:t xml:space="preserve">Accident.  </w:t>
      </w:r>
      <w:r>
        <w:rPr>
          <w:b w:val="false"/>
        </w:rPr>
        <w:t>A single vehicle roll-over occurred at Burra Gorge over the weekend.  There were no injuries.</w:t>
      </w:r>
    </w:p>
    <w:p>
      <w:pPr>
        <w:pStyle w:val="Normal"/>
        <w:rPr>
          <w:b w:val="false"/>
        </w:rPr>
      </w:pPr>
      <w:r>
        <w:rPr>
          <w:b w:val="false"/>
        </w:rPr>
      </w:r>
    </w:p>
    <w:p>
      <w:pPr>
        <w:pStyle w:val="Normal"/>
        <w:rPr/>
      </w:pPr>
      <w:r>
        <w:rPr/>
        <w:t>Issue 665, 22 September 2004, pages 1 &amp; 2</w:t>
      </w:r>
    </w:p>
    <w:p>
      <w:pPr>
        <w:pStyle w:val="Normal"/>
        <w:rPr/>
      </w:pPr>
      <w:r>
        <w:rPr/>
      </w:r>
    </w:p>
    <w:p>
      <w:pPr>
        <w:pStyle w:val="Normal"/>
        <w:rPr/>
      </w:pPr>
      <w:r>
        <w:rPr/>
        <w:t xml:space="preserve">Mid North Sheep Breeders </w:t>
      </w:r>
      <w:r>
        <w:rPr>
          <w:b w:val="false"/>
        </w:rPr>
        <w:t>did well at the Royal Adelaide Show.  [A number of awards are listed.]</w:t>
      </w:r>
    </w:p>
    <w:p>
      <w:pPr>
        <w:pStyle w:val="Normal"/>
        <w:rPr>
          <w:b w:val="false"/>
        </w:rPr>
      </w:pPr>
      <w:r>
        <w:rPr>
          <w:b w:val="false"/>
        </w:rPr>
        <w:t>The Grand champion Poll Ram from Greenfields brought $32,000 at the Ram Sales.  [Photo]</w:t>
      </w:r>
    </w:p>
    <w:p>
      <w:pPr>
        <w:pStyle w:val="Normal"/>
        <w:rPr>
          <w:b w:val="false"/>
        </w:rPr>
      </w:pPr>
      <w:r>
        <w:rPr>
          <w:b w:val="false"/>
        </w:rPr>
        <w:t>[Also a photo of Graham Kellock blade shearing this ram, which cut 38 lb (17.2 kg) of wool.]</w:t>
      </w:r>
    </w:p>
    <w:p>
      <w:pPr>
        <w:pStyle w:val="Normal"/>
        <w:rPr>
          <w:b w:val="false"/>
        </w:rPr>
      </w:pPr>
      <w:r>
        <w:rPr>
          <w:b w:val="false"/>
        </w:rPr>
      </w:r>
    </w:p>
    <w:p>
      <w:pPr>
        <w:pStyle w:val="Normal"/>
        <w:rPr/>
      </w:pPr>
      <w:r>
        <w:rPr/>
        <w:t>Issue 665, 22 September 2004, page 2</w:t>
      </w:r>
    </w:p>
    <w:p>
      <w:pPr>
        <w:pStyle w:val="Normal"/>
        <w:rPr/>
      </w:pPr>
      <w:r>
        <w:rPr/>
      </w:r>
    </w:p>
    <w:p>
      <w:pPr>
        <w:pStyle w:val="Normal"/>
        <w:rPr/>
      </w:pPr>
      <w:r>
        <w:rPr/>
        <w:t>Red Cross Luncheon &amp; Fashion Parade</w:t>
      </w:r>
      <w:r>
        <w:rPr>
          <w:b w:val="false"/>
        </w:rPr>
        <w:t xml:space="preserve"> at Burra Town hall on 14 September was very successful and 10% of sales will be donated to Burra Red Cross.</w:t>
      </w:r>
    </w:p>
    <w:p>
      <w:pPr>
        <w:pStyle w:val="Normal"/>
        <w:rPr>
          <w:b w:val="false"/>
        </w:rPr>
      </w:pPr>
      <w:r>
        <w:rPr>
          <w:b w:val="false"/>
        </w:rPr>
      </w:r>
    </w:p>
    <w:p>
      <w:pPr>
        <w:pStyle w:val="Normal"/>
        <w:rPr/>
      </w:pPr>
      <w:r>
        <w:rPr/>
        <w:t xml:space="preserve">Birth.  </w:t>
      </w:r>
      <w:r>
        <w:rPr>
          <w:b w:val="false"/>
        </w:rPr>
        <w:t>To Sharee &amp; Bill Stockman, a son, Nicholas Jack.  [Photo on page 11]</w:t>
      </w:r>
    </w:p>
    <w:p>
      <w:pPr>
        <w:pStyle w:val="Normal"/>
        <w:rPr>
          <w:b w:val="false"/>
        </w:rPr>
      </w:pPr>
      <w:r>
        <w:rPr>
          <w:b w:val="false"/>
        </w:rPr>
      </w:r>
    </w:p>
    <w:p>
      <w:pPr>
        <w:pStyle w:val="Normal"/>
        <w:rPr/>
      </w:pPr>
      <w:r>
        <w:rPr/>
        <w:t xml:space="preserve">Birth.  </w:t>
      </w:r>
      <w:r>
        <w:rPr>
          <w:b w:val="false"/>
        </w:rPr>
        <w:t xml:space="preserve">To Jacqui &amp; Henry Dunn on 15 September, a daughter, </w:t>
      </w:r>
      <w:r>
        <w:rPr>
          <w:b w:val="false"/>
          <w:color w:val="FF0000"/>
        </w:rPr>
        <w:t>Posie Elizabeth</w:t>
      </w:r>
      <w:r>
        <w:rPr>
          <w:b w:val="false"/>
        </w:rPr>
        <w:t>.</w:t>
      </w:r>
    </w:p>
    <w:p>
      <w:pPr>
        <w:pStyle w:val="Normal"/>
        <w:rPr>
          <w:b w:val="false"/>
        </w:rPr>
      </w:pPr>
      <w:r>
        <w:rPr>
          <w:b w:val="false"/>
        </w:rPr>
      </w:r>
    </w:p>
    <w:p>
      <w:pPr>
        <w:pStyle w:val="Normal"/>
        <w:rPr/>
      </w:pPr>
      <w:r>
        <w:rPr/>
        <w:t xml:space="preserve">Birth.  </w:t>
      </w:r>
      <w:r>
        <w:rPr>
          <w:b w:val="false"/>
        </w:rPr>
        <w:t>To Jo &amp; Rob Van Gasteren on 19 September, a son, Jordan Mark.</w:t>
      </w:r>
    </w:p>
    <w:p>
      <w:pPr>
        <w:pStyle w:val="Normal"/>
        <w:rPr>
          <w:b w:val="false"/>
        </w:rPr>
      </w:pPr>
      <w:r>
        <w:rPr>
          <w:b w:val="false"/>
        </w:rPr>
      </w:r>
    </w:p>
    <w:p>
      <w:pPr>
        <w:pStyle w:val="Normal"/>
        <w:rPr/>
      </w:pPr>
      <w:r>
        <w:rPr/>
        <w:t xml:space="preserve">Birth.  </w:t>
      </w:r>
      <w:r>
        <w:rPr>
          <w:b w:val="false"/>
        </w:rPr>
        <w:t>To Cindy &amp; Matt McGregor on 18 September, a daughter, Ella Louise.  A 4</w:t>
      </w:r>
      <w:r>
        <w:rPr>
          <w:b w:val="false"/>
          <w:vertAlign w:val="superscript"/>
        </w:rPr>
        <w:t>th</w:t>
      </w:r>
      <w:r>
        <w:rPr>
          <w:b w:val="false"/>
        </w:rPr>
        <w:t xml:space="preserve"> great granddaughter for Len &amp; Nancy Simpson.</w:t>
      </w:r>
      <w:r>
        <w:rPr/>
        <w:t xml:space="preserve"> </w:t>
      </w:r>
    </w:p>
    <w:p>
      <w:pPr>
        <w:pStyle w:val="Normal"/>
        <w:rPr/>
      </w:pPr>
      <w:r>
        <w:rPr/>
      </w:r>
    </w:p>
    <w:p>
      <w:pPr>
        <w:pStyle w:val="Normal"/>
        <w:rPr>
          <w:b w:val="false"/>
        </w:rPr>
      </w:pPr>
      <w:r>
        <w:rPr/>
        <w:t xml:space="preserve">David Reed, </w:t>
      </w:r>
      <w:r>
        <w:rPr>
          <w:b w:val="false"/>
        </w:rPr>
        <w:t>son of Chris &amp; Maries Reed, has been playing football in Cleve.  He played in the winning team for the grand Final when Cleve beat Kimba.  He then won the U21 Mail Medal for Eastern Eyre and was runner-up in the Mail Medal Eastern Eyre, A Grade.  He also won Best &amp; Fairest for Cleve Football Club for 2004.</w:t>
      </w:r>
    </w:p>
    <w:p>
      <w:pPr>
        <w:pStyle w:val="Normal"/>
        <w:rPr>
          <w:b w:val="false"/>
        </w:rPr>
      </w:pPr>
      <w:r>
        <w:rPr>
          <w:b w:val="false"/>
        </w:rPr>
      </w:r>
    </w:p>
    <w:p>
      <w:pPr>
        <w:pStyle w:val="Normal"/>
        <w:rPr/>
      </w:pPr>
      <w:r>
        <w:rPr/>
        <w:t>Issue 665, 22 September 2004, page 3</w:t>
      </w:r>
    </w:p>
    <w:p>
      <w:pPr>
        <w:pStyle w:val="Normal"/>
        <w:rPr/>
      </w:pPr>
      <w:r>
        <w:rPr/>
      </w:r>
    </w:p>
    <w:p>
      <w:pPr>
        <w:pStyle w:val="Normal"/>
        <w:rPr/>
      </w:pPr>
      <w:r>
        <w:rPr/>
        <w:t>Recent On-Property Ram Sales</w:t>
      </w:r>
      <w:r>
        <w:rPr>
          <w:b w:val="false"/>
        </w:rPr>
        <w:t xml:space="preserve"> are reported for Greenfields, Barton Hill, East Bungaree, Springvale North, Lucerne Park and Leahcim.</w:t>
      </w:r>
    </w:p>
    <w:p>
      <w:pPr>
        <w:pStyle w:val="Normal"/>
        <w:rPr>
          <w:b w:val="false"/>
        </w:rPr>
      </w:pPr>
      <w:r>
        <w:rPr>
          <w:b w:val="false"/>
        </w:rPr>
      </w:r>
    </w:p>
    <w:p>
      <w:pPr>
        <w:pStyle w:val="Normal"/>
        <w:rPr/>
      </w:pPr>
      <w:r>
        <w:rPr/>
        <w:t>Federal Election</w:t>
      </w:r>
      <w:r>
        <w:rPr>
          <w:b w:val="false"/>
        </w:rPr>
        <w:t xml:space="preserve"> on 9 October</w:t>
      </w:r>
    </w:p>
    <w:p>
      <w:pPr>
        <w:pStyle w:val="Normal"/>
        <w:rPr>
          <w:b w:val="false"/>
        </w:rPr>
      </w:pPr>
      <w:r>
        <w:rPr>
          <w:b w:val="false"/>
        </w:rPr>
        <w:t>There will be seven candidates for the seat of Grey:</w:t>
      </w:r>
    </w:p>
    <w:p>
      <w:pPr>
        <w:pStyle w:val="Normal"/>
        <w:numPr>
          <w:ilvl w:val="0"/>
          <w:numId w:val="63"/>
        </w:numPr>
        <w:rPr>
          <w:b w:val="false"/>
        </w:rPr>
      </w:pPr>
      <w:r>
        <w:rPr>
          <w:b w:val="false"/>
        </w:rPr>
        <w:t>Gil Robertson</w:t>
        <w:tab/>
        <w:t>Australian Democrats</w:t>
      </w:r>
    </w:p>
    <w:p>
      <w:pPr>
        <w:pStyle w:val="Normal"/>
        <w:numPr>
          <w:ilvl w:val="0"/>
          <w:numId w:val="63"/>
        </w:numPr>
        <w:rPr>
          <w:b w:val="false"/>
        </w:rPr>
      </w:pPr>
      <w:r>
        <w:rPr>
          <w:b w:val="false"/>
        </w:rPr>
        <w:t>Roger Kleinig</w:t>
        <w:tab/>
        <w:t>Family First</w:t>
      </w:r>
    </w:p>
    <w:p>
      <w:pPr>
        <w:pStyle w:val="Normal"/>
        <w:numPr>
          <w:ilvl w:val="0"/>
          <w:numId w:val="63"/>
        </w:numPr>
        <w:rPr>
          <w:b w:val="false"/>
        </w:rPr>
      </w:pPr>
      <w:r>
        <w:rPr>
          <w:b w:val="false"/>
        </w:rPr>
        <w:t>Pater Fitzpatrick</w:t>
        <w:tab/>
        <w:t>One Nation</w:t>
      </w:r>
    </w:p>
    <w:p>
      <w:pPr>
        <w:pStyle w:val="Normal"/>
        <w:numPr>
          <w:ilvl w:val="0"/>
          <w:numId w:val="63"/>
        </w:numPr>
        <w:rPr>
          <w:b w:val="false"/>
        </w:rPr>
      </w:pPr>
      <w:r>
        <w:rPr>
          <w:b w:val="false"/>
        </w:rPr>
        <w:t>Barry Wakelin</w:t>
        <w:tab/>
        <w:t>Liberal</w:t>
      </w:r>
    </w:p>
    <w:p>
      <w:pPr>
        <w:pStyle w:val="Normal"/>
        <w:numPr>
          <w:ilvl w:val="0"/>
          <w:numId w:val="63"/>
        </w:numPr>
        <w:rPr>
          <w:b w:val="false"/>
        </w:rPr>
      </w:pPr>
      <w:r>
        <w:rPr>
          <w:b w:val="false"/>
        </w:rPr>
        <w:t>Paul Siebert</w:t>
        <w:tab/>
        <w:t>Citizens Electoral Council</w:t>
      </w:r>
    </w:p>
    <w:p>
      <w:pPr>
        <w:pStyle w:val="Normal"/>
        <w:numPr>
          <w:ilvl w:val="0"/>
          <w:numId w:val="63"/>
        </w:numPr>
        <w:rPr>
          <w:b w:val="false"/>
        </w:rPr>
      </w:pPr>
      <w:r>
        <w:rPr>
          <w:b w:val="false"/>
        </w:rPr>
        <w:t>Felicity Martin</w:t>
        <w:tab/>
        <w:t>The Greens</w:t>
      </w:r>
    </w:p>
    <w:p>
      <w:pPr>
        <w:pStyle w:val="Normal"/>
        <w:numPr>
          <w:ilvl w:val="0"/>
          <w:numId w:val="63"/>
        </w:numPr>
        <w:rPr>
          <w:b w:val="false"/>
        </w:rPr>
      </w:pPr>
      <w:r>
        <w:rPr>
          <w:b w:val="false"/>
        </w:rPr>
        <w:t>John Hackett</w:t>
        <w:tab/>
        <w:t>Australian Labor Party</w:t>
      </w:r>
    </w:p>
    <w:p>
      <w:pPr>
        <w:pStyle w:val="Normal"/>
        <w:rPr>
          <w:b w:val="false"/>
        </w:rPr>
      </w:pPr>
      <w:r>
        <w:rPr>
          <w:b w:val="false"/>
        </w:rPr>
      </w:r>
    </w:p>
    <w:p>
      <w:pPr>
        <w:pStyle w:val="Normal"/>
        <w:rPr/>
      </w:pPr>
      <w:r>
        <w:rPr/>
        <w:t xml:space="preserve">Burra Squash.  </w:t>
      </w:r>
      <w:r>
        <w:rPr>
          <w:b w:val="false"/>
        </w:rPr>
        <w:t>In the Grand Final Webster’s 5 defeated Jacka’s 3.</w:t>
      </w:r>
    </w:p>
    <w:p>
      <w:pPr>
        <w:pStyle w:val="Normal"/>
        <w:rPr>
          <w:b w:val="false"/>
        </w:rPr>
      </w:pPr>
      <w:r>
        <w:rPr>
          <w:b w:val="false"/>
        </w:rPr>
        <w:t>Trophy Winners: Most Consistent</w:t>
      </w:r>
    </w:p>
    <w:p>
      <w:pPr>
        <w:pStyle w:val="Normal"/>
        <w:rPr>
          <w:b w:val="false"/>
        </w:rPr>
      </w:pPr>
      <w:r>
        <w:rPr>
          <w:b w:val="false"/>
        </w:rPr>
        <w:t>Level 1</w:t>
        <w:tab/>
        <w:t>Neil Webster</w:t>
      </w:r>
    </w:p>
    <w:p>
      <w:pPr>
        <w:pStyle w:val="Normal"/>
        <w:rPr>
          <w:b w:val="false"/>
        </w:rPr>
      </w:pPr>
      <w:r>
        <w:rPr>
          <w:b w:val="false"/>
        </w:rPr>
        <w:t>Level 2</w:t>
        <w:tab/>
        <w:t>Alan Ogden</w:t>
      </w:r>
    </w:p>
    <w:p>
      <w:pPr>
        <w:pStyle w:val="Normal"/>
        <w:rPr>
          <w:b w:val="false"/>
        </w:rPr>
      </w:pPr>
      <w:r>
        <w:rPr>
          <w:b w:val="false"/>
        </w:rPr>
        <w:t>Level 3</w:t>
        <w:tab/>
        <w:t>John Shipard</w:t>
      </w:r>
    </w:p>
    <w:p>
      <w:pPr>
        <w:pStyle w:val="Normal"/>
        <w:rPr>
          <w:b w:val="false"/>
        </w:rPr>
      </w:pPr>
      <w:r>
        <w:rPr>
          <w:b w:val="false"/>
        </w:rPr>
        <w:t>Level 4</w:t>
        <w:tab/>
        <w:t>Penny Shepley</w:t>
      </w:r>
    </w:p>
    <w:p>
      <w:pPr>
        <w:pStyle w:val="Normal"/>
        <w:rPr>
          <w:b w:val="false"/>
        </w:rPr>
      </w:pPr>
      <w:r>
        <w:rPr>
          <w:b w:val="false"/>
        </w:rPr>
        <w:t>Level 5</w:t>
        <w:tab/>
        <w:t>Damien McGuiness</w:t>
      </w:r>
    </w:p>
    <w:p>
      <w:pPr>
        <w:pStyle w:val="Normal"/>
        <w:rPr>
          <w:b w:val="false"/>
        </w:rPr>
      </w:pPr>
      <w:r>
        <w:rPr>
          <w:b w:val="false"/>
        </w:rPr>
        <w:t>Level 6</w:t>
        <w:tab/>
        <w:t>Tom Eldredge</w:t>
      </w:r>
    </w:p>
    <w:p>
      <w:pPr>
        <w:pStyle w:val="Normal"/>
        <w:rPr>
          <w:b w:val="false"/>
        </w:rPr>
      </w:pPr>
      <w:r>
        <w:rPr>
          <w:b w:val="false"/>
        </w:rPr>
        <w:t>Level 7</w:t>
        <w:tab/>
        <w:t>Jack Rowe</w:t>
      </w:r>
    </w:p>
    <w:p>
      <w:pPr>
        <w:pStyle w:val="Normal"/>
        <w:rPr>
          <w:b w:val="false"/>
        </w:rPr>
      </w:pPr>
      <w:r>
        <w:rPr>
          <w:b w:val="false"/>
        </w:rPr>
        <w:t>Level 8</w:t>
        <w:tab/>
        <w:t>Chelsea Webster</w:t>
      </w:r>
    </w:p>
    <w:p>
      <w:pPr>
        <w:pStyle w:val="Normal"/>
        <w:rPr>
          <w:b w:val="false"/>
        </w:rPr>
      </w:pPr>
      <w:r>
        <w:rPr>
          <w:b w:val="false"/>
        </w:rPr>
      </w:r>
    </w:p>
    <w:p>
      <w:pPr>
        <w:pStyle w:val="Normal"/>
        <w:rPr/>
      </w:pPr>
      <w:r>
        <w:rPr/>
        <w:t>Issue 665, 22 September 2004, page 5</w:t>
      </w:r>
    </w:p>
    <w:p>
      <w:pPr>
        <w:pStyle w:val="Normal"/>
        <w:rPr/>
      </w:pPr>
      <w:r>
        <w:rPr/>
      </w:r>
    </w:p>
    <w:p>
      <w:pPr>
        <w:pStyle w:val="Normal"/>
        <w:rPr/>
      </w:pPr>
      <w:r>
        <w:rPr/>
        <w:t xml:space="preserve">Burra Hockey Club.  </w:t>
      </w:r>
      <w:r>
        <w:rPr>
          <w:b w:val="false"/>
        </w:rPr>
        <w:t>Awards 2004</w:t>
      </w:r>
    </w:p>
    <w:p>
      <w:pPr>
        <w:pStyle w:val="Normal"/>
        <w:rPr>
          <w:b w:val="false"/>
        </w:rPr>
      </w:pPr>
      <w:r>
        <w:rPr>
          <w:b w:val="false"/>
        </w:rPr>
        <w:t>Team</w:t>
        <w:tab/>
        <w:tab/>
        <w:t>Best &amp; Fairest</w:t>
        <w:tab/>
        <w:tab/>
        <w:t>Coach’s Award for Most Improved</w:t>
      </w:r>
    </w:p>
    <w:p>
      <w:pPr>
        <w:pStyle w:val="Normal"/>
        <w:rPr>
          <w:b w:val="false"/>
        </w:rPr>
      </w:pPr>
      <w:r>
        <w:rPr>
          <w:b w:val="false"/>
        </w:rPr>
        <w:t>Senior</w:t>
        <w:tab/>
        <w:tab/>
        <w:t>Jason Taylor</w:t>
      </w:r>
    </w:p>
    <w:p>
      <w:pPr>
        <w:pStyle w:val="Normal"/>
        <w:rPr>
          <w:b w:val="false"/>
        </w:rPr>
      </w:pPr>
      <w:r>
        <w:rPr>
          <w:b w:val="false"/>
        </w:rPr>
        <w:t>U17</w:t>
        <w:tab/>
        <w:tab/>
        <w:t>Isaac Angel</w:t>
        <w:tab/>
        <w:tab/>
        <w:t>Michael Curnow</w:t>
      </w:r>
    </w:p>
    <w:p>
      <w:pPr>
        <w:pStyle w:val="Normal"/>
        <w:rPr>
          <w:b w:val="false"/>
        </w:rPr>
      </w:pPr>
      <w:r>
        <w:rPr>
          <w:b w:val="false"/>
        </w:rPr>
        <w:t>U14</w:t>
        <w:tab/>
        <w:tab/>
        <w:t>Anthony Cochrane</w:t>
        <w:tab/>
        <w:t>Callum Martin</w:t>
      </w:r>
    </w:p>
    <w:p>
      <w:pPr>
        <w:pStyle w:val="Normal"/>
        <w:rPr>
          <w:b w:val="false"/>
        </w:rPr>
      </w:pPr>
      <w:r>
        <w:rPr>
          <w:b w:val="false"/>
        </w:rPr>
      </w:r>
    </w:p>
    <w:p>
      <w:pPr>
        <w:pStyle w:val="Normal"/>
        <w:rPr/>
      </w:pPr>
      <w:r>
        <w:rPr/>
        <w:t>Issue 665, 22 September 2004, page 11</w:t>
      </w:r>
    </w:p>
    <w:p>
      <w:pPr>
        <w:pStyle w:val="Normal"/>
        <w:rPr/>
      </w:pPr>
      <w:r>
        <w:rPr/>
      </w:r>
    </w:p>
    <w:p>
      <w:pPr>
        <w:pStyle w:val="Normal"/>
        <w:rPr>
          <w:b w:val="false"/>
        </w:rPr>
      </w:pPr>
      <w:r>
        <w:rPr/>
        <w:t xml:space="preserve">Obituary.  </w:t>
      </w:r>
      <w:r>
        <w:rPr>
          <w:b w:val="false"/>
        </w:rPr>
        <w:t>Ethel Jean Ryan died suddenly at Burra Hospital on 18 September aged 82.  She was the widow of Mick Ryan. [Born Ethel Jean Graham 18 July 1922 at Beltana.  Married Michael Ryan in 1940.]</w:t>
      </w:r>
    </w:p>
    <w:p>
      <w:pPr>
        <w:pStyle w:val="Normal"/>
        <w:rPr>
          <w:b w:val="false"/>
        </w:rPr>
      </w:pPr>
      <w:r>
        <w:rPr>
          <w:b w:val="false"/>
        </w:rPr>
      </w:r>
    </w:p>
    <w:p>
      <w:pPr>
        <w:pStyle w:val="Normal"/>
        <w:rPr/>
      </w:pPr>
      <w:r>
        <w:rPr/>
        <w:t>Issue 666, 29 September 2004, page 1</w:t>
      </w:r>
    </w:p>
    <w:p>
      <w:pPr>
        <w:pStyle w:val="Normal"/>
        <w:rPr/>
      </w:pPr>
      <w:r>
        <w:rPr/>
      </w:r>
    </w:p>
    <w:p>
      <w:pPr>
        <w:pStyle w:val="Normal"/>
        <w:rPr/>
      </w:pPr>
      <w:r>
        <w:rPr/>
        <w:t xml:space="preserve">Burra Regional Art Gallery </w:t>
      </w:r>
      <w:r>
        <w:rPr>
          <w:b w:val="false"/>
        </w:rPr>
        <w:t>is desperately in need of both new committee members and additional volunteer guides.  The AGM will be held on 18 October and it is vital a Working Committee be elected because the present Chair-Curator Christine Brinkworth will not by continuing for 2005.  On Sunday 10 October the Gallery will hold the official opening of the exhibition, Art of the Flower and Garden Delights.</w:t>
      </w:r>
    </w:p>
    <w:p>
      <w:pPr>
        <w:pStyle w:val="Normal"/>
        <w:rPr>
          <w:b w:val="false"/>
        </w:rPr>
      </w:pPr>
      <w:r>
        <w:rPr>
          <w:b w:val="false"/>
        </w:rPr>
      </w:r>
    </w:p>
    <w:p>
      <w:pPr>
        <w:pStyle w:val="Normal"/>
        <w:rPr/>
      </w:pPr>
      <w:r>
        <w:rPr/>
        <w:t>MNRDB</w:t>
      </w:r>
    </w:p>
    <w:p>
      <w:pPr>
        <w:pStyle w:val="Normal"/>
        <w:rPr>
          <w:b w:val="false"/>
        </w:rPr>
      </w:pPr>
      <w:r>
        <w:rPr>
          <w:b w:val="false"/>
        </w:rPr>
        <w:t>Following the statement given to Parliament last week by the Minister for Regional Development Kaylene Maywald the Mid North Regional Development Board tendered a detailed response that id printed here.  It outlines the steps the Board had taken since 21 September 2004 to reach levels of best practice in governance and financial control.</w:t>
      </w:r>
    </w:p>
    <w:p>
      <w:pPr>
        <w:pStyle w:val="Normal"/>
        <w:rPr>
          <w:b w:val="false"/>
        </w:rPr>
      </w:pPr>
      <w:r>
        <w:rPr>
          <w:b w:val="false"/>
        </w:rPr>
      </w:r>
    </w:p>
    <w:p>
      <w:pPr>
        <w:pStyle w:val="Normal"/>
        <w:rPr/>
      </w:pPr>
      <w:r>
        <w:rPr/>
        <w:t>The Bay to Birdwood Run</w:t>
      </w:r>
      <w:r>
        <w:rPr>
          <w:b w:val="false"/>
        </w:rPr>
        <w:t xml:space="preserve"> was held on 26 September.  Approximately 1,400 vintage and veteran vehicles participated.  From Burra Les Warnes and his brother drove a Newton-Bennett.  The town’s Diamond T and Dennis Fire Engines went with full crews.  Roger Cross &amp; Jenny Carter took their MG and Amy Wilson drove a recently acquired Morris Minor.</w:t>
      </w:r>
    </w:p>
    <w:p>
      <w:pPr>
        <w:pStyle w:val="Normal"/>
        <w:rPr>
          <w:b w:val="false"/>
        </w:rPr>
      </w:pPr>
      <w:r>
        <w:rPr>
          <w:b w:val="false"/>
        </w:rPr>
      </w:r>
    </w:p>
    <w:p>
      <w:pPr>
        <w:pStyle w:val="Normal"/>
        <w:rPr/>
      </w:pPr>
      <w:r>
        <w:rPr/>
        <w:t>Issue 666, 29 September 2004, page 2</w:t>
      </w:r>
    </w:p>
    <w:p>
      <w:pPr>
        <w:pStyle w:val="Normal"/>
        <w:rPr/>
      </w:pPr>
      <w:r>
        <w:rPr/>
      </w:r>
    </w:p>
    <w:p>
      <w:pPr>
        <w:pStyle w:val="Normal"/>
        <w:rPr/>
      </w:pPr>
      <w:r>
        <w:rPr/>
        <w:t xml:space="preserve">On Property Ram Sales </w:t>
      </w:r>
      <w:r>
        <w:rPr>
          <w:b w:val="false"/>
        </w:rPr>
        <w:t>are reported for Collinsville and Kelvale.</w:t>
      </w:r>
    </w:p>
    <w:p>
      <w:pPr>
        <w:pStyle w:val="Normal"/>
        <w:rPr>
          <w:b w:val="false"/>
        </w:rPr>
      </w:pPr>
      <w:r>
        <w:rPr>
          <w:b w:val="false"/>
        </w:rPr>
      </w:r>
    </w:p>
    <w:p>
      <w:pPr>
        <w:pStyle w:val="Normal"/>
        <w:rPr/>
      </w:pPr>
      <w:r>
        <w:rPr/>
        <w:t>Issue 666, 29 September 2004, page 3</w:t>
      </w:r>
    </w:p>
    <w:p>
      <w:pPr>
        <w:pStyle w:val="Normal"/>
        <w:rPr/>
      </w:pPr>
      <w:r>
        <w:rPr/>
      </w:r>
    </w:p>
    <w:p>
      <w:pPr>
        <w:pStyle w:val="Normal"/>
        <w:rPr/>
      </w:pPr>
      <w:r>
        <w:rPr/>
        <w:t>BBH Netball Club</w:t>
      </w:r>
    </w:p>
    <w:p>
      <w:pPr>
        <w:pStyle w:val="Normal"/>
        <w:rPr>
          <w:b w:val="false"/>
        </w:rPr>
      </w:pPr>
      <w:r>
        <w:rPr>
          <w:b w:val="false"/>
        </w:rPr>
        <w:t>At the recent award night the following received certificates for playing more than 200 games for the club: Cheryl Clonan, Ali Eberhard, Keryl Maidment, Carrie Affolter and Sharyn Roberts.</w:t>
      </w:r>
    </w:p>
    <w:p>
      <w:pPr>
        <w:pStyle w:val="Normal"/>
        <w:rPr>
          <w:b w:val="false"/>
        </w:rPr>
      </w:pPr>
      <w:r>
        <w:rPr>
          <w:b w:val="false"/>
        </w:rPr>
        <w:t>Others who have qualified for the certificate, but were not present were: Judy Bruce, Libby Robinson, Jeanne Kelly and Jeanette Ramm.</w:t>
      </w:r>
    </w:p>
    <w:p>
      <w:pPr>
        <w:pStyle w:val="Normal"/>
        <w:rPr>
          <w:b w:val="false"/>
        </w:rPr>
      </w:pPr>
      <w:r>
        <w:rPr>
          <w:b w:val="false"/>
        </w:rPr>
      </w:r>
    </w:p>
    <w:p>
      <w:pPr>
        <w:pStyle w:val="Normal"/>
        <w:rPr/>
      </w:pPr>
      <w:r>
        <w:rPr/>
        <w:t>Gaslight Collectables &amp; Old Books</w:t>
      </w:r>
      <w:r>
        <w:rPr>
          <w:b w:val="false"/>
        </w:rPr>
        <w:t xml:space="preserve"> has become an accredited Tourism Business, joining three others in the town; Ryan’s Deer Farm, Tiver’s Row Cottages and the Burra Visitor Centre.</w:t>
      </w:r>
    </w:p>
    <w:p>
      <w:pPr>
        <w:pStyle w:val="Normal"/>
        <w:rPr>
          <w:b w:val="false"/>
        </w:rPr>
      </w:pPr>
      <w:r>
        <w:rPr>
          <w:b w:val="false"/>
        </w:rPr>
      </w:r>
    </w:p>
    <w:p>
      <w:pPr>
        <w:pStyle w:val="Normal"/>
        <w:rPr/>
      </w:pPr>
      <w:r>
        <w:rPr/>
        <w:t>Issue 666, 29 September 2004, page 11</w:t>
      </w:r>
    </w:p>
    <w:p>
      <w:pPr>
        <w:pStyle w:val="Normal"/>
        <w:rPr/>
      </w:pPr>
      <w:r>
        <w:rPr/>
      </w:r>
    </w:p>
    <w:p>
      <w:pPr>
        <w:pStyle w:val="Normal"/>
        <w:rPr/>
      </w:pPr>
      <w:r>
        <w:rPr/>
        <w:t>Real Estate</w:t>
      </w:r>
    </w:p>
    <w:p>
      <w:pPr>
        <w:pStyle w:val="Normal"/>
        <w:rPr>
          <w:b w:val="false"/>
        </w:rPr>
      </w:pPr>
      <w:r>
        <w:rPr>
          <w:b w:val="false"/>
        </w:rPr>
        <w:t>For sale by tender: Farrell Flat Uniting Church</w:t>
      </w:r>
    </w:p>
    <w:p>
      <w:pPr>
        <w:pStyle w:val="Normal"/>
        <w:rPr/>
      </w:pPr>
      <w:r>
        <w:rPr>
          <w:b w:val="false"/>
        </w:rPr>
        <w:t>An outstanding sandstone building in Love St Farrell Flat, dating from the late 1800s* – on two titles and also on the land a modern ATCO building.</w:t>
      </w:r>
    </w:p>
    <w:p>
      <w:pPr>
        <w:pStyle w:val="Normal"/>
        <w:rPr/>
      </w:pPr>
      <w:r>
        <w:rPr>
          <w:b w:val="false"/>
        </w:rPr>
        <w:t>[* According to Issue 636, 25 February 2004, page 5:</w:t>
      </w:r>
    </w:p>
    <w:p>
      <w:pPr>
        <w:pStyle w:val="Normal"/>
        <w:rPr>
          <w:b w:val="false"/>
        </w:rPr>
      </w:pPr>
      <w:r>
        <w:rPr>
          <w:b w:val="false"/>
        </w:rPr>
        <w:t xml:space="preserve">The original church was the Hanson Wesleyan Church, dating from 1878.  In 1934 this was demolished and a new church was built on its foundations.] </w:t>
      </w:r>
    </w:p>
    <w:p>
      <w:pPr>
        <w:pStyle w:val="Normal"/>
        <w:rPr>
          <w:b w:val="false"/>
        </w:rPr>
      </w:pPr>
      <w:r>
        <w:rPr>
          <w:b w:val="false"/>
        </w:rPr>
      </w:r>
    </w:p>
    <w:p>
      <w:pPr>
        <w:pStyle w:val="Normal"/>
        <w:rPr/>
      </w:pPr>
      <w:r>
        <w:rPr/>
        <w:t>Issue 666, 29 September 2004, Supplement</w:t>
      </w:r>
    </w:p>
    <w:p>
      <w:pPr>
        <w:pStyle w:val="Normal"/>
        <w:rPr/>
      </w:pPr>
      <w:r>
        <w:rPr/>
      </w:r>
    </w:p>
    <w:p>
      <w:pPr>
        <w:pStyle w:val="Normal"/>
        <w:rPr>
          <w:b w:val="false"/>
        </w:rPr>
      </w:pPr>
      <w:r>
        <w:rPr>
          <w:b w:val="false"/>
        </w:rPr>
        <w:t>Advertising flyer from Stanley Studios, Clare [2 sides A4]</w:t>
      </w:r>
    </w:p>
    <w:p>
      <w:pPr>
        <w:pStyle w:val="Normal"/>
        <w:rPr>
          <w:b w:val="false"/>
        </w:rPr>
      </w:pPr>
      <w:r>
        <w:rPr>
          <w:b w:val="false"/>
        </w:rPr>
      </w:r>
    </w:p>
    <w:p>
      <w:pPr>
        <w:pStyle w:val="Normal"/>
        <w:rPr/>
      </w:pPr>
      <w:r>
        <w:rPr/>
        <w:t>Issue 666, 29 September 2004, Supplement</w:t>
      </w:r>
    </w:p>
    <w:p>
      <w:pPr>
        <w:pStyle w:val="Normal"/>
        <w:rPr/>
      </w:pPr>
      <w:r>
        <w:rPr/>
      </w:r>
    </w:p>
    <w:p>
      <w:pPr>
        <w:pStyle w:val="Normal"/>
        <w:rPr/>
      </w:pPr>
      <w:r>
        <w:rPr>
          <w:b w:val="false"/>
        </w:rPr>
        <w:t xml:space="preserve">Four page newsletter from Barry Wakelin MP for Grey; </w:t>
      </w:r>
      <w:r>
        <w:rPr>
          <w:b w:val="false"/>
          <w:i/>
        </w:rPr>
        <w:t>Across the Regions</w:t>
      </w:r>
      <w:r>
        <w:rPr>
          <w:b w:val="false"/>
        </w:rPr>
        <w:t>, September 2004.</w:t>
      </w:r>
    </w:p>
    <w:p>
      <w:pPr>
        <w:pStyle w:val="Normal"/>
        <w:rPr>
          <w:b w:val="false"/>
        </w:rPr>
      </w:pPr>
      <w:r>
        <w:rPr>
          <w:b w:val="false"/>
        </w:rPr>
      </w:r>
    </w:p>
    <w:p>
      <w:pPr>
        <w:pStyle w:val="Normal"/>
        <w:rPr/>
      </w:pPr>
      <w:r>
        <w:rPr/>
        <w:t>Issue 667, 6 October 2004, page 1</w:t>
      </w:r>
    </w:p>
    <w:p>
      <w:pPr>
        <w:pStyle w:val="Normal"/>
        <w:rPr/>
      </w:pPr>
      <w:r>
        <w:rPr/>
      </w:r>
    </w:p>
    <w:p>
      <w:pPr>
        <w:pStyle w:val="Normal"/>
        <w:rPr/>
      </w:pPr>
      <w:r>
        <w:rPr/>
        <w:t xml:space="preserve">The CWA </w:t>
      </w:r>
      <w:r>
        <w:rPr>
          <w:b w:val="false"/>
        </w:rPr>
        <w:t>celebrated its 75</w:t>
      </w:r>
      <w:r>
        <w:rPr>
          <w:b w:val="false"/>
          <w:vertAlign w:val="superscript"/>
        </w:rPr>
        <w:t>th</w:t>
      </w:r>
      <w:r>
        <w:rPr>
          <w:b w:val="false"/>
        </w:rPr>
        <w:t xml:space="preserve"> anniversary in Burra last Wednesday.  More than 100 members from across the state attended.  The CWA was started in Burra several years before the state organisation was formed – Mary Warnes started a ‘cup of tea’ room in Burra in 1926.  [3 photos of members at the meeting.]</w:t>
      </w:r>
    </w:p>
    <w:p>
      <w:pPr>
        <w:pStyle w:val="Normal"/>
        <w:rPr>
          <w:b w:val="false"/>
        </w:rPr>
      </w:pPr>
      <w:r>
        <w:rPr>
          <w:b w:val="false"/>
        </w:rPr>
      </w:r>
    </w:p>
    <w:p>
      <w:pPr>
        <w:pStyle w:val="Normal"/>
        <w:rPr/>
      </w:pPr>
      <w:r>
        <w:rPr/>
        <w:t xml:space="preserve">Kingston St Bridge.  </w:t>
      </w:r>
      <w:r>
        <w:rPr>
          <w:b w:val="false"/>
        </w:rPr>
        <w:t>The work to strengthen the bridge has now been completed.  Council staff will now begin to reinstate the adjacent gardens and the bicycle track, which will need to be realigned because the new support beams have reduced the clearance under the bridge.</w:t>
      </w:r>
    </w:p>
    <w:p>
      <w:pPr>
        <w:pStyle w:val="Normal"/>
        <w:rPr>
          <w:b w:val="false"/>
        </w:rPr>
      </w:pPr>
      <w:r>
        <w:rPr>
          <w:b w:val="false"/>
        </w:rPr>
      </w:r>
    </w:p>
    <w:p>
      <w:pPr>
        <w:pStyle w:val="Normal"/>
        <w:rPr/>
      </w:pPr>
      <w:r>
        <w:rPr/>
        <w:t>Issue 667, 6 October 2004, page 2</w:t>
      </w:r>
    </w:p>
    <w:p>
      <w:pPr>
        <w:pStyle w:val="Normal"/>
        <w:rPr/>
      </w:pPr>
      <w:r>
        <w:rPr/>
      </w:r>
    </w:p>
    <w:p>
      <w:pPr>
        <w:pStyle w:val="Normal"/>
        <w:rPr/>
      </w:pPr>
      <w:r>
        <w:rPr/>
        <w:t xml:space="preserve">Ashley Webster, </w:t>
      </w:r>
      <w:r>
        <w:rPr>
          <w:b w:val="false"/>
        </w:rPr>
        <w:t>son of Neil and Angie Webster, recently won the Best &amp; Fairest Award for Roxby Downs Football League.</w:t>
      </w:r>
    </w:p>
    <w:p>
      <w:pPr>
        <w:pStyle w:val="Normal"/>
        <w:rPr>
          <w:b w:val="false"/>
        </w:rPr>
      </w:pPr>
      <w:r>
        <w:rPr>
          <w:b w:val="false"/>
        </w:rPr>
      </w:r>
    </w:p>
    <w:p>
      <w:pPr>
        <w:pStyle w:val="Normal"/>
        <w:rPr/>
      </w:pPr>
      <w:r>
        <w:rPr/>
        <w:t xml:space="preserve">Jake Norris, </w:t>
      </w:r>
      <w:r>
        <w:rPr>
          <w:b w:val="false"/>
        </w:rPr>
        <w:t>son of Ruth &amp; Stuart Norris, recently received a Distinction in the Australian National Chemistry Quiz held by the Australian Chemical Institute.</w:t>
      </w:r>
    </w:p>
    <w:p>
      <w:pPr>
        <w:pStyle w:val="Normal"/>
        <w:rPr>
          <w:b w:val="false"/>
        </w:rPr>
      </w:pPr>
      <w:r>
        <w:rPr>
          <w:b w:val="false"/>
        </w:rPr>
      </w:r>
    </w:p>
    <w:p>
      <w:pPr>
        <w:pStyle w:val="Normal"/>
        <w:rPr/>
      </w:pPr>
      <w:r>
        <w:rPr/>
        <w:t xml:space="preserve">Obituary.  </w:t>
      </w:r>
      <w:r>
        <w:rPr>
          <w:b w:val="false"/>
        </w:rPr>
        <w:t>Jim Pritchard died recently.</w:t>
      </w:r>
    </w:p>
    <w:p>
      <w:pPr>
        <w:pStyle w:val="Normal"/>
        <w:rPr>
          <w:b w:val="false"/>
        </w:rPr>
      </w:pPr>
      <w:r>
        <w:rPr>
          <w:b w:val="false"/>
        </w:rPr>
        <w:t>[James Perrier Pritchard was buried at Burra Cemetery 24 September 2004 aged 39.]</w:t>
      </w:r>
    </w:p>
    <w:p>
      <w:pPr>
        <w:pStyle w:val="Normal"/>
        <w:rPr>
          <w:b w:val="false"/>
        </w:rPr>
      </w:pPr>
      <w:r>
        <w:rPr>
          <w:b w:val="false"/>
        </w:rPr>
      </w:r>
    </w:p>
    <w:p>
      <w:pPr>
        <w:pStyle w:val="Normal"/>
        <w:rPr/>
      </w:pPr>
      <w:r>
        <w:rPr/>
        <w:t xml:space="preserve">Letter.  </w:t>
      </w:r>
      <w:r>
        <w:rPr>
          <w:b w:val="false"/>
        </w:rPr>
        <w:t>Helen Jensen writes about past exhibitions at the Burra Regional Art Gallery and hopes people will come forward to see that it continues.  Specifically she mentioned:</w:t>
      </w:r>
    </w:p>
    <w:p>
      <w:pPr>
        <w:pStyle w:val="Normal"/>
        <w:numPr>
          <w:ilvl w:val="0"/>
          <w:numId w:val="81"/>
        </w:numPr>
        <w:rPr>
          <w:b w:val="false"/>
        </w:rPr>
      </w:pPr>
      <w:r>
        <w:rPr>
          <w:b w:val="false"/>
        </w:rPr>
        <w:t>The first exhibition in what was then still known as the Old Post &amp; Telegraph Office – ‘Windows’ on 1 May 1994.</w:t>
      </w:r>
    </w:p>
    <w:p>
      <w:pPr>
        <w:pStyle w:val="Normal"/>
        <w:numPr>
          <w:ilvl w:val="0"/>
          <w:numId w:val="81"/>
        </w:numPr>
        <w:rPr>
          <w:b w:val="false"/>
        </w:rPr>
      </w:pPr>
      <w:r>
        <w:rPr>
          <w:b w:val="false"/>
        </w:rPr>
        <w:t>The Gallery’s opening exhibition ‘Family Collections and Connections’ 5 October 1996.</w:t>
      </w:r>
    </w:p>
    <w:p>
      <w:pPr>
        <w:pStyle w:val="Normal"/>
        <w:numPr>
          <w:ilvl w:val="0"/>
          <w:numId w:val="81"/>
        </w:numPr>
        <w:rPr>
          <w:b w:val="false"/>
        </w:rPr>
      </w:pPr>
      <w:r>
        <w:rPr>
          <w:b w:val="false"/>
        </w:rPr>
        <w:t>A grant that allowed the opening of the northern section in 1997.</w:t>
      </w:r>
    </w:p>
    <w:p>
      <w:pPr>
        <w:pStyle w:val="Normal"/>
        <w:numPr>
          <w:ilvl w:val="0"/>
          <w:numId w:val="81"/>
        </w:numPr>
        <w:rPr>
          <w:b w:val="false"/>
        </w:rPr>
      </w:pPr>
      <w:r>
        <w:rPr>
          <w:b w:val="false"/>
        </w:rPr>
        <w:t>The Leonard Bence Retrospective in 1998.</w:t>
      </w:r>
    </w:p>
    <w:p>
      <w:pPr>
        <w:pStyle w:val="Normal"/>
        <w:rPr>
          <w:b w:val="false"/>
        </w:rPr>
      </w:pPr>
      <w:r>
        <w:rPr>
          <w:b w:val="false"/>
        </w:rPr>
      </w:r>
    </w:p>
    <w:p>
      <w:pPr>
        <w:pStyle w:val="Normal"/>
        <w:rPr/>
      </w:pPr>
      <w:r>
        <w:rPr/>
        <w:t>Issue 667, 6 October 2004, page 3</w:t>
      </w:r>
    </w:p>
    <w:p>
      <w:pPr>
        <w:pStyle w:val="Normal"/>
        <w:rPr/>
      </w:pPr>
      <w:r>
        <w:rPr/>
      </w:r>
    </w:p>
    <w:p>
      <w:pPr>
        <w:pStyle w:val="Normal"/>
        <w:rPr/>
      </w:pPr>
      <w:r>
        <w:rPr/>
        <w:t xml:space="preserve">Birth.  </w:t>
      </w:r>
      <w:r>
        <w:rPr>
          <w:b w:val="false"/>
        </w:rPr>
        <w:t>To Troy Anderson &amp; fiancée Renee O’Neill in Broken Hill on 20 September, a son, Andrew Thomas Anderson Jnr.  A great grandson for Mary Anderson and a first grandson for Vicki &amp; the late Drew Anderson.</w:t>
      </w:r>
    </w:p>
    <w:p>
      <w:pPr>
        <w:pStyle w:val="Normal"/>
        <w:rPr>
          <w:b w:val="false"/>
        </w:rPr>
      </w:pPr>
      <w:r>
        <w:rPr>
          <w:b w:val="false"/>
        </w:rPr>
      </w:r>
    </w:p>
    <w:p>
      <w:pPr>
        <w:pStyle w:val="Normal"/>
        <w:rPr/>
      </w:pPr>
      <w:r>
        <w:rPr/>
        <w:t>Issue 667, 6 October 2004, pages 4 &amp; 5</w:t>
      </w:r>
    </w:p>
    <w:p>
      <w:pPr>
        <w:pStyle w:val="Normal"/>
        <w:rPr/>
      </w:pPr>
      <w:r>
        <w:rPr/>
      </w:r>
    </w:p>
    <w:p>
      <w:pPr>
        <w:pStyle w:val="Normal"/>
        <w:rPr/>
      </w:pPr>
      <w:r>
        <w:rPr/>
        <w:t>Candidate Profiles for the Seat of Grey</w:t>
      </w:r>
      <w:r>
        <w:rPr>
          <w:b w:val="false"/>
        </w:rPr>
        <w:t xml:space="preserve"> in the coming Federal Election.</w:t>
      </w:r>
    </w:p>
    <w:p>
      <w:pPr>
        <w:pStyle w:val="Normal"/>
        <w:rPr>
          <w:b w:val="false"/>
        </w:rPr>
      </w:pPr>
      <w:r>
        <w:rPr>
          <w:b w:val="false"/>
        </w:rPr>
      </w:r>
    </w:p>
    <w:p>
      <w:pPr>
        <w:pStyle w:val="Normal"/>
        <w:rPr/>
      </w:pPr>
      <w:r>
        <w:rPr/>
        <w:t>Issue 668, 13 October 2004, page 1</w:t>
      </w:r>
    </w:p>
    <w:p>
      <w:pPr>
        <w:pStyle w:val="Normal"/>
        <w:rPr/>
      </w:pPr>
      <w:r>
        <w:rPr/>
      </w:r>
    </w:p>
    <w:p>
      <w:pPr>
        <w:pStyle w:val="Normal"/>
        <w:rPr/>
      </w:pPr>
      <w:r>
        <w:rPr/>
        <w:t>The Burra Show</w:t>
      </w:r>
      <w:r>
        <w:rPr>
          <w:b w:val="false"/>
        </w:rPr>
        <w:t xml:space="preserve"> was held on Saturday in perfect weather.  The most popular events as usual were the Horses in Action and the shearing.  Camel rides had plenty of takers.  </w:t>
      </w:r>
    </w:p>
    <w:p>
      <w:pPr>
        <w:pStyle w:val="Normal"/>
        <w:rPr>
          <w:b w:val="false"/>
        </w:rPr>
      </w:pPr>
      <w:r>
        <w:rPr>
          <w:b w:val="false"/>
        </w:rPr>
        <w:t>The Prince of the Show was Thomas Hill.</w:t>
      </w:r>
    </w:p>
    <w:p>
      <w:pPr>
        <w:pStyle w:val="Normal"/>
        <w:rPr>
          <w:b w:val="false"/>
        </w:rPr>
      </w:pPr>
      <w:r>
        <w:rPr>
          <w:b w:val="false"/>
        </w:rPr>
        <w:t>The Princess of the Show was Heidy O’Bryan.</w:t>
      </w:r>
    </w:p>
    <w:p>
      <w:pPr>
        <w:pStyle w:val="Normal"/>
        <w:rPr>
          <w:b w:val="false"/>
        </w:rPr>
      </w:pPr>
      <w:r>
        <w:rPr>
          <w:b w:val="false"/>
        </w:rPr>
        <w:t>Junior Princess of the Show was Shyleigh Cullen.</w:t>
      </w:r>
    </w:p>
    <w:p>
      <w:pPr>
        <w:pStyle w:val="Normal"/>
        <w:rPr>
          <w:b w:val="false"/>
        </w:rPr>
      </w:pPr>
      <w:r>
        <w:rPr>
          <w:b w:val="false"/>
        </w:rPr>
        <w:t>Baby of the Show was Katelyn McInnis.</w:t>
      </w:r>
    </w:p>
    <w:p>
      <w:pPr>
        <w:pStyle w:val="Normal"/>
        <w:rPr>
          <w:b w:val="false"/>
        </w:rPr>
      </w:pPr>
      <w:r>
        <w:rPr>
          <w:b w:val="false"/>
        </w:rPr>
      </w:r>
    </w:p>
    <w:p>
      <w:pPr>
        <w:pStyle w:val="Normal"/>
        <w:rPr/>
      </w:pPr>
      <w:r>
        <w:rPr/>
        <w:t>Burra Regional Art Gallery</w:t>
      </w:r>
    </w:p>
    <w:p>
      <w:pPr>
        <w:pStyle w:val="Normal"/>
        <w:rPr>
          <w:b w:val="false"/>
        </w:rPr>
      </w:pPr>
      <w:r>
        <w:rPr>
          <w:b w:val="false"/>
        </w:rPr>
        <w:t>The present exhibition is ‘Art of the flower and Garden [Delights]’.  More than 30 paintings were entered in the competition for the prize, which went to Manoora artist Subylla Tydeman.  The exhibition was opened by Kelly De Giglio, Country Arts representative from Pt Augusta.</w:t>
      </w:r>
    </w:p>
    <w:p>
      <w:pPr>
        <w:pStyle w:val="Normal"/>
        <w:rPr>
          <w:b w:val="false"/>
        </w:rPr>
      </w:pPr>
      <w:r>
        <w:rPr>
          <w:b w:val="false"/>
        </w:rPr>
      </w:r>
    </w:p>
    <w:p>
      <w:pPr>
        <w:pStyle w:val="Normal"/>
        <w:rPr/>
      </w:pPr>
      <w:r>
        <w:rPr/>
        <w:t>Issue 668, 13 October 2004, page 2</w:t>
      </w:r>
    </w:p>
    <w:p>
      <w:pPr>
        <w:pStyle w:val="Normal"/>
        <w:rPr/>
      </w:pPr>
      <w:r>
        <w:rPr/>
      </w:r>
    </w:p>
    <w:p>
      <w:pPr>
        <w:pStyle w:val="Normal"/>
        <w:rPr/>
      </w:pPr>
      <w:r>
        <w:rPr/>
        <w:t>Burra Show Shearing</w:t>
      </w:r>
    </w:p>
    <w:p>
      <w:pPr>
        <w:pStyle w:val="Normal"/>
        <w:rPr>
          <w:b w:val="false"/>
        </w:rPr>
      </w:pPr>
      <w:r>
        <w:rPr>
          <w:b w:val="false"/>
        </w:rPr>
        <w:t>Novice Section was won by local shearer Brett Jones.</w:t>
      </w:r>
    </w:p>
    <w:p>
      <w:pPr>
        <w:pStyle w:val="Normal"/>
        <w:rPr>
          <w:b w:val="false"/>
        </w:rPr>
      </w:pPr>
      <w:r>
        <w:rPr>
          <w:b w:val="false"/>
        </w:rPr>
        <w:t>The Open section was won by Brenton Ebsary of Pt Wakefield.</w:t>
      </w:r>
    </w:p>
    <w:p>
      <w:pPr>
        <w:pStyle w:val="Normal"/>
        <w:rPr>
          <w:b w:val="false"/>
        </w:rPr>
      </w:pPr>
      <w:r>
        <w:rPr>
          <w:b w:val="false"/>
        </w:rPr>
        <w:t>Burra won the Team Shearing.</w:t>
      </w:r>
    </w:p>
    <w:p>
      <w:pPr>
        <w:pStyle w:val="Normal"/>
        <w:rPr>
          <w:b w:val="false"/>
        </w:rPr>
      </w:pPr>
      <w:r>
        <w:rPr>
          <w:b w:val="false"/>
        </w:rPr>
      </w:r>
    </w:p>
    <w:p>
      <w:pPr>
        <w:pStyle w:val="Normal"/>
        <w:rPr/>
      </w:pPr>
      <w:r>
        <w:rPr/>
        <w:t>Issue 668, 13 October 2004, page 3</w:t>
      </w:r>
    </w:p>
    <w:p>
      <w:pPr>
        <w:pStyle w:val="Normal"/>
        <w:rPr/>
      </w:pPr>
      <w:r>
        <w:rPr/>
      </w:r>
    </w:p>
    <w:p>
      <w:pPr>
        <w:pStyle w:val="Normal"/>
        <w:rPr/>
      </w:pPr>
      <w:r>
        <w:rPr/>
        <w:t xml:space="preserve">Burra Show – </w:t>
      </w:r>
      <w:r>
        <w:rPr>
          <w:b w:val="false"/>
        </w:rPr>
        <w:t>The results of Horses in Action are printed.</w:t>
      </w:r>
    </w:p>
    <w:p>
      <w:pPr>
        <w:pStyle w:val="Normal"/>
        <w:rPr>
          <w:b w:val="false"/>
        </w:rPr>
      </w:pPr>
      <w:r>
        <w:rPr>
          <w:b w:val="false"/>
        </w:rPr>
      </w:r>
    </w:p>
    <w:p>
      <w:pPr>
        <w:pStyle w:val="Normal"/>
        <w:rPr/>
      </w:pPr>
      <w:r>
        <w:rPr>
          <w:b w:val="false"/>
        </w:rPr>
        <w:t xml:space="preserve">BBH Football.  </w:t>
      </w:r>
      <w:r>
        <w:rPr/>
        <w:t>Trophy Winners 2004.</w:t>
      </w:r>
    </w:p>
    <w:tbl>
      <w:tblPr>
        <w:tblW w:w="9192" w:type="dxa"/>
        <w:jc w:val="left"/>
        <w:tblInd w:w="0" w:type="dxa"/>
        <w:tblLayout w:type="fixed"/>
        <w:tblCellMar>
          <w:top w:w="0" w:type="dxa"/>
          <w:left w:w="108" w:type="dxa"/>
          <w:bottom w:w="0" w:type="dxa"/>
          <w:right w:w="108" w:type="dxa"/>
        </w:tblCellMar>
      </w:tblPr>
      <w:tblGrid>
        <w:gridCol w:w="1211"/>
        <w:gridCol w:w="1555"/>
        <w:gridCol w:w="1494"/>
        <w:gridCol w:w="1755"/>
        <w:gridCol w:w="1455"/>
        <w:gridCol w:w="1722"/>
      </w:tblGrid>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5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c>
          <w:tcPr>
            <w:tcW w:w="17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c>
          <w:tcPr>
            <w:tcW w:w="17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Grade</w:t>
            </w:r>
          </w:p>
        </w:tc>
        <w:tc>
          <w:tcPr>
            <w:tcW w:w="15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Boh Wall</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Casey Cooper</w:t>
            </w:r>
          </w:p>
        </w:tc>
        <w:tc>
          <w:tcPr>
            <w:tcW w:w="17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Linden Goodman</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7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Kym Thomas</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 Grade</w:t>
            </w:r>
          </w:p>
        </w:tc>
        <w:tc>
          <w:tcPr>
            <w:tcW w:w="15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Shayne O’Bryan</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Greg Kellock</w:t>
            </w:r>
          </w:p>
        </w:tc>
        <w:tc>
          <w:tcPr>
            <w:tcW w:w="17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Greg Wall</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7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Joel Blakey</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Senior Colts</w:t>
            </w:r>
          </w:p>
        </w:tc>
        <w:tc>
          <w:tcPr>
            <w:tcW w:w="15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Ashley Taylor</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William Coffey</w:t>
            </w:r>
          </w:p>
        </w:tc>
        <w:tc>
          <w:tcPr>
            <w:tcW w:w="17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Nathan Phillips</w:t>
            </w:r>
          </w:p>
        </w:tc>
        <w:tc>
          <w:tcPr>
            <w:tcW w:w="17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Thomas O’Connor</w:t>
            </w:r>
          </w:p>
        </w:tc>
      </w:tr>
      <w:tr>
        <w:trPr/>
        <w:tc>
          <w:tcPr>
            <w:tcW w:w="12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Colts</w:t>
            </w:r>
          </w:p>
        </w:tc>
        <w:tc>
          <w:tcPr>
            <w:tcW w:w="15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Wayne O’Bryan</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Sam Kellock</w:t>
            </w:r>
          </w:p>
        </w:tc>
        <w:tc>
          <w:tcPr>
            <w:tcW w:w="17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Michael Haverland</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 xml:space="preserve">Most </w:t>
            </w:r>
          </w:p>
          <w:p>
            <w:pPr>
              <w:pStyle w:val="Normal"/>
              <w:rPr>
                <w:b w:val="false"/>
              </w:rPr>
            </w:pPr>
            <w:r>
              <w:rPr>
                <w:b w:val="false"/>
              </w:rPr>
              <w:t>Determined</w:t>
            </w:r>
          </w:p>
          <w:p>
            <w:pPr>
              <w:pStyle w:val="Normal"/>
              <w:rPr>
                <w:b w:val="false"/>
              </w:rPr>
            </w:pPr>
            <w:r>
              <w:rPr>
                <w:b w:val="false"/>
              </w:rPr>
              <w:t>Zac Lynch</w:t>
            </w:r>
          </w:p>
        </w:tc>
        <w:tc>
          <w:tcPr>
            <w:tcW w:w="17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Johnny Lynch</w:t>
            </w:r>
          </w:p>
        </w:tc>
      </w:tr>
    </w:tbl>
    <w:p>
      <w:pPr>
        <w:pStyle w:val="Normal"/>
        <w:rPr>
          <w:b w:val="false"/>
        </w:rPr>
      </w:pPr>
      <w:r>
        <w:rPr>
          <w:b w:val="false"/>
        </w:rPr>
      </w:r>
    </w:p>
    <w:p>
      <w:pPr>
        <w:pStyle w:val="Normal"/>
        <w:rPr/>
      </w:pPr>
      <w:r>
        <w:rPr>
          <w:b w:val="false"/>
        </w:rPr>
        <w:t xml:space="preserve">BBH Netball.  </w:t>
      </w:r>
      <w:r>
        <w:rPr/>
        <w:t>Trophy Winners 2004.</w:t>
      </w:r>
    </w:p>
    <w:tbl>
      <w:tblPr>
        <w:tblW w:w="5431" w:type="dxa"/>
        <w:jc w:val="left"/>
        <w:tblInd w:w="0" w:type="dxa"/>
        <w:tblLayout w:type="fixed"/>
        <w:tblCellMar>
          <w:top w:w="0" w:type="dxa"/>
          <w:left w:w="108" w:type="dxa"/>
          <w:bottom w:w="0" w:type="dxa"/>
          <w:right w:w="108" w:type="dxa"/>
        </w:tblCellMar>
      </w:tblPr>
      <w:tblGrid>
        <w:gridCol w:w="816"/>
        <w:gridCol w:w="3027"/>
        <w:gridCol w:w="1588"/>
      </w:tblGrid>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30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A1</w:t>
            </w:r>
          </w:p>
        </w:tc>
        <w:tc>
          <w:tcPr>
            <w:tcW w:w="30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Ali Eberhard</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Cheryl Clonan</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A2</w:t>
            </w:r>
          </w:p>
        </w:tc>
        <w:tc>
          <w:tcPr>
            <w:tcW w:w="30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Abbie Pens</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Abbie Pens</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B1</w:t>
            </w:r>
          </w:p>
        </w:tc>
        <w:tc>
          <w:tcPr>
            <w:tcW w:w="30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Megan Brooks</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Jenna Affolter</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B2</w:t>
            </w:r>
          </w:p>
        </w:tc>
        <w:tc>
          <w:tcPr>
            <w:tcW w:w="30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Katie Thomas</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Lauren Broad</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C1</w:t>
            </w:r>
          </w:p>
        </w:tc>
        <w:tc>
          <w:tcPr>
            <w:tcW w:w="30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Maree Plew &amp; Monique Haddow</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Emily Spackman</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C2</w:t>
            </w:r>
          </w:p>
        </w:tc>
        <w:tc>
          <w:tcPr>
            <w:tcW w:w="30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Sandy Frith</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Amy Wilson</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15 &amp; U</w:t>
            </w:r>
          </w:p>
        </w:tc>
        <w:tc>
          <w:tcPr>
            <w:tcW w:w="30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Tasha Phillips &amp; Sally Shepley</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Brittany Willis</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J1</w:t>
            </w:r>
          </w:p>
        </w:tc>
        <w:tc>
          <w:tcPr>
            <w:tcW w:w="30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Paige Lynch</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Jess Whittlesea</w:t>
            </w:r>
          </w:p>
        </w:tc>
      </w:tr>
      <w:tr>
        <w:trPr/>
        <w:tc>
          <w:tcPr>
            <w:tcW w:w="81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J2</w:t>
            </w:r>
          </w:p>
        </w:tc>
        <w:tc>
          <w:tcPr>
            <w:tcW w:w="30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Isabella Simpson &amp; Molly Affolter</w:t>
            </w:r>
          </w:p>
        </w:tc>
        <w:tc>
          <w:tcPr>
            <w:tcW w:w="1588"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Sandra Maxted</w:t>
            </w:r>
          </w:p>
        </w:tc>
      </w:tr>
    </w:tbl>
    <w:p>
      <w:pPr>
        <w:pStyle w:val="Normal"/>
        <w:rPr>
          <w:b w:val="false"/>
        </w:rPr>
      </w:pPr>
      <w:r>
        <w:rPr>
          <w:b w:val="false"/>
        </w:rPr>
      </w:r>
    </w:p>
    <w:p>
      <w:pPr>
        <w:pStyle w:val="Normal"/>
        <w:rPr/>
      </w:pPr>
      <w:r>
        <w:rPr/>
        <w:t>Issue 668, 13 October 2004, page 4</w:t>
      </w:r>
    </w:p>
    <w:p>
      <w:pPr>
        <w:pStyle w:val="Normal"/>
        <w:rPr/>
      </w:pPr>
      <w:r>
        <w:rPr/>
      </w:r>
    </w:p>
    <w:p>
      <w:pPr>
        <w:pStyle w:val="Normal"/>
        <w:rPr/>
      </w:pPr>
      <w:r>
        <w:rPr/>
        <w:t>Peter Martin</w:t>
      </w:r>
      <w:r>
        <w:rPr>
          <w:b w:val="false"/>
        </w:rPr>
        <w:t xml:space="preserve"> is going into business servicing and selling computers.  (He is known in Burra from running the Cook o’ Burra with his partner Tressna).  He is based at Mt Bryan, but is dealing with clients across the Mid North and Barossa.</w:t>
      </w:r>
    </w:p>
    <w:p>
      <w:pPr>
        <w:pStyle w:val="Normal"/>
        <w:rPr>
          <w:b w:val="false"/>
        </w:rPr>
      </w:pPr>
      <w:r>
        <w:rPr>
          <w:b w:val="false"/>
        </w:rPr>
      </w:r>
    </w:p>
    <w:p>
      <w:pPr>
        <w:pStyle w:val="Normal"/>
        <w:rPr/>
      </w:pPr>
      <w:r>
        <w:rPr/>
        <w:t>Issue 669, 20 October 2004, page 1</w:t>
      </w:r>
    </w:p>
    <w:p>
      <w:pPr>
        <w:pStyle w:val="Normal"/>
        <w:rPr/>
      </w:pPr>
      <w:r>
        <w:rPr/>
      </w:r>
    </w:p>
    <w:p>
      <w:pPr>
        <w:pStyle w:val="Normal"/>
        <w:rPr/>
      </w:pPr>
      <w:r>
        <w:rPr/>
        <w:t xml:space="preserve">BCS, </w:t>
      </w:r>
      <w:r>
        <w:rPr>
          <w:b w:val="false"/>
        </w:rPr>
        <w:t>will hold this year’s major fundraiser ‘Variety Night’ in Burra Town Hall on Friday 22 October.  The fundraising target for this year was $5,000.  The fundraising committee this year has assisted in the purchase of:</w:t>
      </w:r>
    </w:p>
    <w:p>
      <w:pPr>
        <w:pStyle w:val="Normal"/>
        <w:rPr>
          <w:b w:val="false"/>
        </w:rPr>
      </w:pPr>
      <w:r>
        <w:rPr>
          <w:b w:val="false"/>
        </w:rPr>
        <w:t>Chairs for the Junior Primary School that cost $3,000</w:t>
      </w:r>
    </w:p>
    <w:p>
      <w:pPr>
        <w:pStyle w:val="Normal"/>
        <w:rPr>
          <w:b w:val="false"/>
        </w:rPr>
      </w:pPr>
      <w:r>
        <w:rPr>
          <w:b w:val="false"/>
        </w:rPr>
        <w:t>Sports Uniforms for Years 6-12 at $4,000</w:t>
      </w:r>
    </w:p>
    <w:p>
      <w:pPr>
        <w:pStyle w:val="Normal"/>
        <w:rPr>
          <w:b w:val="false"/>
        </w:rPr>
      </w:pPr>
      <w:r>
        <w:rPr>
          <w:b w:val="false"/>
        </w:rPr>
        <w:t>New stoves, washing machines and dryer for the Home Economics Centre that cost in all $4,000.</w:t>
      </w:r>
    </w:p>
    <w:p>
      <w:pPr>
        <w:pStyle w:val="Normal"/>
        <w:rPr>
          <w:b w:val="false"/>
        </w:rPr>
      </w:pPr>
      <w:r>
        <w:rPr>
          <w:b w:val="false"/>
        </w:rPr>
      </w:r>
    </w:p>
    <w:p>
      <w:pPr>
        <w:pStyle w:val="Normal"/>
        <w:rPr/>
      </w:pPr>
      <w:r>
        <w:rPr/>
        <w:t xml:space="preserve">Advt.  </w:t>
      </w:r>
      <w:r>
        <w:rPr>
          <w:b w:val="false"/>
        </w:rPr>
        <w:t>Statewide Cinema in Burra Town Hall</w:t>
      </w:r>
    </w:p>
    <w:p>
      <w:pPr>
        <w:pStyle w:val="Normal"/>
        <w:rPr/>
      </w:pPr>
      <w:r>
        <w:rPr>
          <w:b w:val="false"/>
        </w:rPr>
        <w:t>29 October</w:t>
        <w:tab/>
      </w:r>
      <w:r>
        <w:rPr>
          <w:b w:val="false"/>
          <w:i/>
        </w:rPr>
        <w:t xml:space="preserve">Home on the Range </w:t>
      </w:r>
      <w:r>
        <w:rPr>
          <w:b w:val="false"/>
        </w:rPr>
        <w:t>(A Walt Disney animated feature)</w:t>
      </w:r>
    </w:p>
    <w:p>
      <w:pPr>
        <w:pStyle w:val="Normal"/>
        <w:rPr/>
      </w:pPr>
      <w:r>
        <w:rPr>
          <w:b w:val="false"/>
        </w:rPr>
        <w:tab/>
      </w:r>
      <w:r>
        <w:rPr>
          <w:b w:val="false"/>
          <w:i/>
        </w:rPr>
        <w:tab/>
        <w:t>Dodge Ball</w:t>
      </w:r>
    </w:p>
    <w:p>
      <w:pPr>
        <w:pStyle w:val="Normal"/>
        <w:rPr>
          <w:b w:val="false"/>
          <w:i/>
          <w:i/>
        </w:rPr>
      </w:pPr>
      <w:r>
        <w:rPr>
          <w:b w:val="false"/>
          <w:i/>
        </w:rPr>
      </w:r>
    </w:p>
    <w:p>
      <w:pPr>
        <w:pStyle w:val="Normal"/>
        <w:rPr/>
      </w:pPr>
      <w:r>
        <w:rPr/>
        <w:t xml:space="preserve">Burra Regional Art Gallery.  </w:t>
      </w:r>
      <w:r>
        <w:rPr>
          <w:b w:val="false"/>
        </w:rPr>
        <w:t>A new Committee was elected to run the Gallery at its AGM on 18 October.  Chairman, Peter Harvey; Treasurer, Colin Wood; Secretary, Elaine Ogden; Assistant Secretary, Geraldine Smedley and Roster Manager, Helen Stockman.</w:t>
      </w:r>
    </w:p>
    <w:p>
      <w:pPr>
        <w:pStyle w:val="Normal"/>
        <w:rPr>
          <w:b w:val="false"/>
        </w:rPr>
      </w:pPr>
      <w:r>
        <w:rPr>
          <w:b w:val="false"/>
        </w:rPr>
      </w:r>
    </w:p>
    <w:p>
      <w:pPr>
        <w:pStyle w:val="Normal"/>
        <w:rPr/>
      </w:pPr>
      <w:r>
        <w:rPr/>
        <w:t>Burra Leisure Activity Group</w:t>
      </w:r>
      <w:r>
        <w:rPr>
          <w:b w:val="false"/>
        </w:rPr>
        <w:t xml:space="preserve"> held a garden party on 13 October to thank its volunteers.  Thirty-five volunteers and customers attended.  The group has 23 volunteers, ranging from some very dedicated, who work 6-12 hours a week, to others who assist with food, fundraising, cleaning, gardening, driving, etc.  3,642 volunteer hours have been recorded for 12 months.  Three people have volunteered for 25 years: Meryl White, Olive Oates and Gordon Wooton.  Meryl White has reduced her hours from 18 a week to 12, as her health declined in her 80s.  Olive Oates has been the music supremo.  Gordon Wooton has worked behind the scenes, taking the brunt of Marlene’s themed adventures and working with fundraising and driving.</w:t>
      </w:r>
    </w:p>
    <w:p>
      <w:pPr>
        <w:pStyle w:val="Normal"/>
        <w:rPr>
          <w:b w:val="false"/>
        </w:rPr>
      </w:pPr>
      <w:r>
        <w:rPr>
          <w:b w:val="false"/>
        </w:rPr>
      </w:r>
    </w:p>
    <w:p>
      <w:pPr>
        <w:pStyle w:val="Normal"/>
        <w:rPr/>
      </w:pPr>
      <w:r>
        <w:rPr/>
        <w:t>Issue 669, 20 October 2004, page 2</w:t>
      </w:r>
    </w:p>
    <w:p>
      <w:pPr>
        <w:pStyle w:val="Normal"/>
        <w:rPr/>
      </w:pPr>
      <w:r>
        <w:rPr/>
      </w:r>
    </w:p>
    <w:p>
      <w:pPr>
        <w:pStyle w:val="Normal"/>
        <w:rPr/>
      </w:pPr>
      <w:r>
        <w:rPr/>
        <w:t xml:space="preserve">Letter.  </w:t>
      </w:r>
      <w:r>
        <w:rPr>
          <w:b w:val="false"/>
        </w:rPr>
        <w:t>Kath Irlam writes recommending joining one of the many groups in Burra that keep people involved, such as Leisure Activity Group, Senior Citizens, Probus, CWA, Red Cross, Stepping Out, Indoor Bowls, Huff &amp; Puff keep fit program, Belly Dancing, and more.</w:t>
      </w:r>
    </w:p>
    <w:p>
      <w:pPr>
        <w:pStyle w:val="Normal"/>
        <w:rPr>
          <w:b w:val="false"/>
        </w:rPr>
      </w:pPr>
      <w:r>
        <w:rPr>
          <w:b w:val="false"/>
        </w:rPr>
      </w:r>
    </w:p>
    <w:p>
      <w:pPr>
        <w:pStyle w:val="Normal"/>
        <w:rPr/>
      </w:pPr>
      <w:r>
        <w:rPr/>
        <w:t xml:space="preserve">Letter.  </w:t>
      </w:r>
      <w:r>
        <w:rPr>
          <w:b w:val="false"/>
        </w:rPr>
        <w:t>Anthony Madigan writes seeking incidents and photographs to include in a sequel to ‘Bush Legends – South Australian Country Football Stories’, written by himself and his brother Michael and published in 2003.</w:t>
      </w:r>
    </w:p>
    <w:p>
      <w:pPr>
        <w:pStyle w:val="Normal"/>
        <w:rPr>
          <w:b w:val="false"/>
        </w:rPr>
      </w:pPr>
      <w:r>
        <w:rPr>
          <w:b w:val="false"/>
        </w:rPr>
      </w:r>
    </w:p>
    <w:p>
      <w:pPr>
        <w:pStyle w:val="Normal"/>
        <w:rPr/>
      </w:pPr>
      <w:r>
        <w:rPr/>
        <w:t xml:space="preserve">Red Cross.  </w:t>
      </w:r>
      <w:r>
        <w:rPr>
          <w:b w:val="false"/>
        </w:rPr>
        <w:t>The recent Luncheon and Fashion Parade raised $800.</w:t>
      </w:r>
    </w:p>
    <w:p>
      <w:pPr>
        <w:pStyle w:val="Normal"/>
        <w:rPr>
          <w:b w:val="false"/>
        </w:rPr>
      </w:pPr>
      <w:r>
        <w:rPr>
          <w:b w:val="false"/>
        </w:rPr>
      </w:r>
    </w:p>
    <w:p>
      <w:pPr>
        <w:pStyle w:val="Normal"/>
        <w:rPr/>
      </w:pPr>
      <w:r>
        <w:rPr/>
        <w:t xml:space="preserve">Advt.  </w:t>
      </w:r>
      <w:r>
        <w:rPr>
          <w:b w:val="false"/>
        </w:rPr>
        <w:t xml:space="preserve">Deck Chair Cinema, Redruth Gaol.  </w:t>
      </w:r>
    </w:p>
    <w:p>
      <w:pPr>
        <w:pStyle w:val="Normal"/>
        <w:rPr>
          <w:b w:val="false"/>
        </w:rPr>
      </w:pPr>
      <w:r>
        <w:rPr>
          <w:b w:val="false"/>
        </w:rPr>
        <w:t>A new entertainment – bring your own chair and book a hot dinner pack.  $25</w:t>
      </w:r>
    </w:p>
    <w:p>
      <w:pPr>
        <w:pStyle w:val="Normal"/>
        <w:rPr>
          <w:b w:val="false"/>
        </w:rPr>
      </w:pPr>
      <w:r>
        <w:rPr>
          <w:b w:val="false"/>
        </w:rPr>
        <w:t>1 November</w:t>
        <w:tab/>
      </w:r>
      <w:r>
        <w:rPr>
          <w:b w:val="false"/>
          <w:i/>
        </w:rPr>
        <w:t>The Bourne Supremacy</w:t>
      </w:r>
    </w:p>
    <w:p>
      <w:pPr>
        <w:pStyle w:val="Normal"/>
        <w:rPr>
          <w:b w:val="false"/>
        </w:rPr>
      </w:pPr>
      <w:r>
        <w:rPr>
          <w:b w:val="false"/>
        </w:rPr>
      </w:r>
    </w:p>
    <w:p>
      <w:pPr>
        <w:pStyle w:val="Normal"/>
        <w:rPr/>
      </w:pPr>
      <w:r>
        <w:rPr/>
        <w:t>Issue 669, 20 October 2004, page 3</w:t>
      </w:r>
    </w:p>
    <w:p>
      <w:pPr>
        <w:pStyle w:val="Normal"/>
        <w:rPr/>
      </w:pPr>
      <w:r>
        <w:rPr/>
      </w:r>
    </w:p>
    <w:p>
      <w:pPr>
        <w:pStyle w:val="Normal"/>
        <w:rPr/>
      </w:pPr>
      <w:r>
        <w:rPr/>
        <w:t xml:space="preserve">Ram Sales.  </w:t>
      </w:r>
      <w:r>
        <w:rPr>
          <w:b w:val="false"/>
        </w:rPr>
        <w:t>Reports on sales at Baderloo Poll Merino Stud and Wheetelande.</w:t>
      </w:r>
    </w:p>
    <w:p>
      <w:pPr>
        <w:pStyle w:val="Normal"/>
        <w:rPr>
          <w:b w:val="false"/>
        </w:rPr>
      </w:pPr>
      <w:r>
        <w:rPr>
          <w:b w:val="false"/>
        </w:rPr>
      </w:r>
    </w:p>
    <w:p>
      <w:pPr>
        <w:pStyle w:val="Normal"/>
        <w:rPr/>
      </w:pPr>
      <w:r>
        <w:rPr/>
        <w:t>Issue 669, 20 October 2004, pages 7, 8 &amp; 9</w:t>
      </w:r>
    </w:p>
    <w:p>
      <w:pPr>
        <w:pStyle w:val="Normal"/>
        <w:rPr/>
      </w:pPr>
      <w:r>
        <w:rPr/>
      </w:r>
    </w:p>
    <w:p>
      <w:pPr>
        <w:pStyle w:val="Normal"/>
        <w:rPr/>
      </w:pPr>
      <w:r>
        <w:rPr/>
        <w:t>Eudunda’s St John’s Lutheran School</w:t>
      </w:r>
      <w:r>
        <w:rPr>
          <w:b w:val="false"/>
        </w:rPr>
        <w:t xml:space="preserve"> celebrated its centenary last weekend.  [History &amp; many photos.]</w:t>
      </w:r>
    </w:p>
    <w:p>
      <w:pPr>
        <w:pStyle w:val="Normal"/>
        <w:rPr>
          <w:b w:val="false"/>
        </w:rPr>
      </w:pPr>
      <w:r>
        <w:rPr>
          <w:b w:val="false"/>
        </w:rPr>
      </w:r>
    </w:p>
    <w:p>
      <w:pPr>
        <w:pStyle w:val="Normal"/>
        <w:rPr/>
      </w:pPr>
      <w:r>
        <w:rPr/>
        <w:t>Issue 670, 27 October 2004, page 1</w:t>
      </w:r>
    </w:p>
    <w:p>
      <w:pPr>
        <w:pStyle w:val="Normal"/>
        <w:rPr/>
      </w:pPr>
      <w:r>
        <w:rPr/>
      </w:r>
    </w:p>
    <w:p>
      <w:pPr>
        <w:pStyle w:val="Normal"/>
        <w:rPr/>
      </w:pPr>
      <w:r>
        <w:rPr/>
        <w:t>Burra Sale Yards</w:t>
      </w:r>
    </w:p>
    <w:p>
      <w:pPr>
        <w:pStyle w:val="Normal"/>
        <w:tabs>
          <w:tab w:val="clear" w:pos="720"/>
          <w:tab w:val="left" w:pos="2184" w:leader="none"/>
        </w:tabs>
        <w:rPr>
          <w:b w:val="false"/>
        </w:rPr>
      </w:pPr>
      <w:r>
        <w:rPr>
          <w:b w:val="false"/>
        </w:rPr>
        <w:t>Elders &amp; Landmark held an off-shears sheep sale at Burra Sale Yards last week.  This was the first sheep sale in Burra for some three years.  It attracted a good crowd and good prices.  11,000 sheep went under the hammer.  The yarding comprised:</w:t>
        <w:tab/>
        <w:t>1,000 wether lambs</w:t>
      </w:r>
    </w:p>
    <w:p>
      <w:pPr>
        <w:pStyle w:val="Normal"/>
        <w:tabs>
          <w:tab w:val="clear" w:pos="720"/>
          <w:tab w:val="left" w:pos="2184" w:leader="none"/>
        </w:tabs>
        <w:rPr>
          <w:b w:val="false"/>
        </w:rPr>
      </w:pPr>
      <w:r>
        <w:rPr>
          <w:b w:val="false"/>
        </w:rPr>
        <w:tab/>
        <w:t>1,000 wethers</w:t>
      </w:r>
    </w:p>
    <w:p>
      <w:pPr>
        <w:pStyle w:val="Normal"/>
        <w:tabs>
          <w:tab w:val="clear" w:pos="720"/>
          <w:tab w:val="left" w:pos="2184" w:leader="none"/>
        </w:tabs>
        <w:rPr>
          <w:b w:val="false"/>
        </w:rPr>
      </w:pPr>
      <w:r>
        <w:rPr>
          <w:b w:val="false"/>
        </w:rPr>
        <w:tab/>
        <w:t>9,000 ewes</w:t>
      </w:r>
    </w:p>
    <w:p>
      <w:pPr>
        <w:pStyle w:val="Normal"/>
        <w:tabs>
          <w:tab w:val="clear" w:pos="720"/>
          <w:tab w:val="left" w:pos="2184" w:leader="none"/>
        </w:tabs>
        <w:rPr>
          <w:b w:val="false"/>
        </w:rPr>
      </w:pPr>
      <w:r>
        <w:rPr>
          <w:b w:val="false"/>
        </w:rPr>
        <w:t>The success of the sale has encouraged the agents to plan for another sale in 2005.</w:t>
      </w:r>
    </w:p>
    <w:p>
      <w:pPr>
        <w:pStyle w:val="Normal"/>
        <w:tabs>
          <w:tab w:val="clear" w:pos="720"/>
          <w:tab w:val="left" w:pos="2184" w:leader="none"/>
        </w:tabs>
        <w:rPr>
          <w:b w:val="false"/>
        </w:rPr>
      </w:pPr>
      <w:r>
        <w:rPr>
          <w:b w:val="false"/>
        </w:rPr>
      </w:r>
    </w:p>
    <w:p>
      <w:pPr>
        <w:pStyle w:val="Normal"/>
        <w:tabs>
          <w:tab w:val="clear" w:pos="720"/>
          <w:tab w:val="left" w:pos="2184" w:leader="none"/>
        </w:tabs>
        <w:rPr/>
      </w:pPr>
      <w:r>
        <w:rPr/>
        <w:t xml:space="preserve">Burra Meals on Wheels </w:t>
      </w:r>
      <w:r>
        <w:rPr>
          <w:b w:val="false"/>
        </w:rPr>
        <w:t>has served its 100,000</w:t>
      </w:r>
      <w:r>
        <w:rPr>
          <w:b w:val="false"/>
          <w:vertAlign w:val="superscript"/>
        </w:rPr>
        <w:t>th</w:t>
      </w:r>
      <w:r>
        <w:rPr>
          <w:b w:val="false"/>
        </w:rPr>
        <w:t xml:space="preserve"> meal.  Sue Hentschke of Barker Homes was the recipient and it was delivered by Marg Dunstall and Joyce Lloyd.</w:t>
      </w:r>
    </w:p>
    <w:p>
      <w:pPr>
        <w:pStyle w:val="Normal"/>
        <w:tabs>
          <w:tab w:val="clear" w:pos="720"/>
          <w:tab w:val="left" w:pos="2184" w:leader="none"/>
        </w:tabs>
        <w:rPr>
          <w:b w:val="false"/>
        </w:rPr>
      </w:pPr>
      <w:r>
        <w:rPr>
          <w:b w:val="false"/>
        </w:rPr>
        <w:t>Burra Hospital has been supplying these meals for more than 33 years.</w:t>
      </w:r>
    </w:p>
    <w:p>
      <w:pPr>
        <w:pStyle w:val="Normal"/>
        <w:tabs>
          <w:tab w:val="clear" w:pos="720"/>
          <w:tab w:val="left" w:pos="2184" w:leader="none"/>
        </w:tabs>
        <w:rPr>
          <w:b w:val="false"/>
        </w:rPr>
      </w:pPr>
      <w:r>
        <w:rPr>
          <w:b w:val="false"/>
        </w:rPr>
      </w:r>
    </w:p>
    <w:p>
      <w:pPr>
        <w:pStyle w:val="Normal"/>
        <w:tabs>
          <w:tab w:val="clear" w:pos="720"/>
          <w:tab w:val="left" w:pos="2184" w:leader="none"/>
        </w:tabs>
        <w:rPr/>
      </w:pPr>
      <w:r>
        <w:rPr/>
        <w:t xml:space="preserve">Fire.  </w:t>
      </w:r>
      <w:r>
        <w:rPr>
          <w:b w:val="false"/>
        </w:rPr>
        <w:t>Burning off some rubbish initiated a small fire at Thorogoods just south of Burra on Tuesday morning.  It was quickly controlled by the CFS.</w:t>
      </w:r>
    </w:p>
    <w:p>
      <w:pPr>
        <w:pStyle w:val="Normal"/>
        <w:tabs>
          <w:tab w:val="clear" w:pos="720"/>
          <w:tab w:val="left" w:pos="2184" w:leader="none"/>
        </w:tabs>
        <w:rPr>
          <w:b w:val="false"/>
        </w:rPr>
      </w:pPr>
      <w:r>
        <w:rPr>
          <w:b w:val="false"/>
        </w:rPr>
      </w:r>
    </w:p>
    <w:p>
      <w:pPr>
        <w:pStyle w:val="Normal"/>
        <w:tabs>
          <w:tab w:val="clear" w:pos="720"/>
          <w:tab w:val="left" w:pos="2184" w:leader="none"/>
        </w:tabs>
        <w:rPr/>
      </w:pPr>
      <w:r>
        <w:rPr/>
        <w:t>Burra SES</w:t>
      </w:r>
      <w:r>
        <w:rPr>
          <w:b w:val="false"/>
        </w:rPr>
        <w:t xml:space="preserve"> held a road crash rescue course at its centre on Smelts Road over the weekend of 23-24 October.</w:t>
      </w:r>
    </w:p>
    <w:p>
      <w:pPr>
        <w:pStyle w:val="Normal"/>
        <w:tabs>
          <w:tab w:val="clear" w:pos="720"/>
          <w:tab w:val="left" w:pos="2184" w:leader="none"/>
        </w:tabs>
        <w:rPr>
          <w:b w:val="false"/>
        </w:rPr>
      </w:pPr>
      <w:r>
        <w:rPr>
          <w:b w:val="false"/>
        </w:rPr>
      </w:r>
    </w:p>
    <w:p>
      <w:pPr>
        <w:pStyle w:val="Normal"/>
        <w:rPr/>
      </w:pPr>
      <w:r>
        <w:rPr/>
        <w:t>Issue 670, 27 October 2004, page 2</w:t>
      </w:r>
    </w:p>
    <w:p>
      <w:pPr>
        <w:pStyle w:val="Normal"/>
        <w:rPr/>
      </w:pPr>
      <w:r>
        <w:rPr/>
      </w:r>
    </w:p>
    <w:p>
      <w:pPr>
        <w:pStyle w:val="Normal"/>
        <w:rPr/>
      </w:pPr>
      <w:r>
        <w:rPr/>
        <w:t xml:space="preserve">Birth.  </w:t>
      </w:r>
      <w:r>
        <w:rPr>
          <w:b w:val="false"/>
        </w:rPr>
        <w:t>To Hayley Wenzel &amp; Chris Koniuk at Clare on 15 October, a daughter, Kloe Alice.</w:t>
      </w:r>
    </w:p>
    <w:p>
      <w:pPr>
        <w:pStyle w:val="Normal"/>
        <w:rPr>
          <w:b w:val="false"/>
        </w:rPr>
      </w:pPr>
      <w:r>
        <w:rPr>
          <w:b w:val="false"/>
        </w:rPr>
      </w:r>
    </w:p>
    <w:p>
      <w:pPr>
        <w:pStyle w:val="Normal"/>
        <w:rPr/>
      </w:pPr>
      <w:r>
        <w:rPr/>
        <w:t xml:space="preserve">Birth.  </w:t>
      </w:r>
      <w:r>
        <w:rPr>
          <w:b w:val="false"/>
        </w:rPr>
        <w:t>To Louise &amp; Nigel Venning at the Women’s &amp; Children’s Hospital, a son, Sampson.</w:t>
      </w:r>
    </w:p>
    <w:p>
      <w:pPr>
        <w:pStyle w:val="Normal"/>
        <w:rPr>
          <w:b w:val="false"/>
        </w:rPr>
      </w:pPr>
      <w:r>
        <w:rPr>
          <w:b w:val="false"/>
        </w:rPr>
        <w:t>A grandson for Pauline &amp; Darryl Venning.</w:t>
      </w:r>
    </w:p>
    <w:p>
      <w:pPr>
        <w:pStyle w:val="Normal"/>
        <w:rPr>
          <w:b w:val="false"/>
        </w:rPr>
      </w:pPr>
      <w:r>
        <w:rPr>
          <w:b w:val="false"/>
        </w:rPr>
      </w:r>
    </w:p>
    <w:p>
      <w:pPr>
        <w:pStyle w:val="Normal"/>
        <w:rPr/>
      </w:pPr>
      <w:r>
        <w:rPr/>
        <w:t xml:space="preserve">Marriage.  </w:t>
      </w:r>
      <w:r>
        <w:rPr>
          <w:b w:val="false"/>
        </w:rPr>
        <w:t>Burra Uniting Church, recently</w:t>
      </w:r>
    </w:p>
    <w:p>
      <w:pPr>
        <w:pStyle w:val="Normal"/>
        <w:rPr>
          <w:b w:val="false"/>
        </w:rPr>
      </w:pPr>
      <w:r>
        <w:rPr>
          <w:b w:val="false"/>
        </w:rPr>
        <w:t>Peta Miller married Stephen Kellock.  Peta used to work in the BankSA branch in Burra, but now manages the Riverton branch.</w:t>
      </w:r>
    </w:p>
    <w:p>
      <w:pPr>
        <w:pStyle w:val="Normal"/>
        <w:rPr>
          <w:b w:val="false"/>
        </w:rPr>
      </w:pPr>
      <w:r>
        <w:rPr>
          <w:b w:val="false"/>
        </w:rPr>
      </w:r>
    </w:p>
    <w:p>
      <w:pPr>
        <w:pStyle w:val="Normal"/>
        <w:rPr/>
      </w:pPr>
      <w:r>
        <w:rPr/>
        <w:t xml:space="preserve">Obituary.  </w:t>
      </w:r>
      <w:r>
        <w:rPr>
          <w:b w:val="false"/>
        </w:rPr>
        <w:t>Elaine Longford.</w:t>
      </w:r>
    </w:p>
    <w:p>
      <w:pPr>
        <w:pStyle w:val="Normal"/>
        <w:rPr>
          <w:b w:val="false"/>
        </w:rPr>
      </w:pPr>
      <w:r>
        <w:rPr>
          <w:b w:val="false"/>
        </w:rPr>
      </w:r>
    </w:p>
    <w:p>
      <w:pPr>
        <w:pStyle w:val="Normal"/>
        <w:rPr/>
      </w:pPr>
      <w:r>
        <w:rPr/>
        <w:t xml:space="preserve">Obituary.  </w:t>
      </w:r>
      <w:r>
        <w:rPr>
          <w:b w:val="false"/>
        </w:rPr>
        <w:t>Ing Tennant.</w:t>
      </w:r>
    </w:p>
    <w:p>
      <w:pPr>
        <w:pStyle w:val="Normal"/>
        <w:rPr>
          <w:b w:val="false"/>
        </w:rPr>
      </w:pPr>
      <w:r>
        <w:rPr>
          <w:b w:val="false"/>
        </w:rPr>
      </w:r>
    </w:p>
    <w:p>
      <w:pPr>
        <w:pStyle w:val="Normal"/>
        <w:rPr/>
      </w:pPr>
      <w:r>
        <w:rPr/>
        <w:t xml:space="preserve">Post Office Closure.  </w:t>
      </w:r>
      <w:r>
        <w:rPr>
          <w:b w:val="false"/>
        </w:rPr>
        <w:t>Recently Helen Stockman asked when the Burra North Post Office Closed.  The former Burra Postmaster Brian Hastelow has determined that it was mid-1972 and Hanson post office closed at the same time.</w:t>
      </w:r>
    </w:p>
    <w:p>
      <w:pPr>
        <w:pStyle w:val="Normal"/>
        <w:rPr/>
      </w:pPr>
      <w:r>
        <w:rPr>
          <w:b w:val="false"/>
        </w:rPr>
        <w:t xml:space="preserve">[According to the research of Martin Walker in </w:t>
      </w:r>
      <w:r>
        <w:rPr>
          <w:b w:val="false"/>
          <w:i/>
        </w:rPr>
        <w:t xml:space="preserve">The Post, Telegraph &amp; Telephone Offices of South Australia and the Northern Territory, </w:t>
      </w:r>
      <w:r>
        <w:rPr>
          <w:b w:val="false"/>
        </w:rPr>
        <w:t xml:space="preserve">2004, the Burra North Post Office closed on 15 August 1973 and the Hanson Post Office closed on 28 June 1974 and this latter date is confirmed in an article in the </w:t>
      </w:r>
      <w:r>
        <w:rPr>
          <w:b w:val="false"/>
          <w:i/>
        </w:rPr>
        <w:t xml:space="preserve">Burra Record </w:t>
      </w:r>
      <w:r>
        <w:rPr>
          <w:b w:val="false"/>
        </w:rPr>
        <w:t>of 2 July 1974.]</w:t>
      </w:r>
    </w:p>
    <w:p>
      <w:pPr>
        <w:pStyle w:val="Normal"/>
        <w:rPr>
          <w:b w:val="false"/>
        </w:rPr>
      </w:pPr>
      <w:r>
        <w:rPr>
          <w:b w:val="false"/>
        </w:rPr>
      </w:r>
    </w:p>
    <w:p>
      <w:pPr>
        <w:pStyle w:val="Normal"/>
        <w:rPr/>
      </w:pPr>
      <w:r>
        <w:rPr/>
        <w:t xml:space="preserve">Letter.  </w:t>
      </w:r>
      <w:r>
        <w:rPr>
          <w:b w:val="false"/>
        </w:rPr>
        <w:t>[Because Leo Sturman’s letter provoked such a response, it is printed below in full.]</w:t>
      </w:r>
    </w:p>
    <w:p>
      <w:pPr>
        <w:pStyle w:val="Normal"/>
        <w:widowControl w:val="false"/>
        <w:tabs>
          <w:tab w:val="clear" w:pos="720"/>
          <w:tab w:val="left" w:pos="269" w:leader="none"/>
        </w:tabs>
        <w:ind w:left="1950" w:right="2552"/>
        <w:jc w:val="both"/>
        <w:rPr>
          <w:b w:val="false"/>
        </w:rPr>
      </w:pPr>
      <w:r>
        <w:rPr>
          <w:b w:val="false"/>
        </w:rPr>
        <w:t>Dear Madam,</w:t>
      </w:r>
    </w:p>
    <w:p>
      <w:pPr>
        <w:pStyle w:val="Normal"/>
        <w:widowControl w:val="false"/>
        <w:tabs>
          <w:tab w:val="clear" w:pos="720"/>
          <w:tab w:val="left" w:pos="269" w:leader="none"/>
          <w:tab w:val="left" w:pos="554" w:leader="none"/>
        </w:tabs>
        <w:ind w:left="1950" w:right="2552"/>
        <w:jc w:val="both"/>
        <w:rPr>
          <w:b w:val="false"/>
        </w:rPr>
      </w:pPr>
      <w:r>
        <w:rPr>
          <w:b w:val="false"/>
        </w:rPr>
        <w:t>As a member of the organizing committee for the Wheal Burra Burra Festival, taking place in November, it is sad to have to admit that despite our approaches to the local churches for their support, by becoming involved in some way in the festival, not one answered our letter, or contacted us in any way, with any positive response.</w:t>
      </w:r>
    </w:p>
    <w:p>
      <w:pPr>
        <w:pStyle w:val="Normal"/>
        <w:widowControl w:val="false"/>
        <w:tabs>
          <w:tab w:val="clear" w:pos="720"/>
          <w:tab w:val="left" w:pos="269" w:leader="none"/>
        </w:tabs>
        <w:ind w:left="1950" w:right="2552"/>
        <w:jc w:val="both"/>
        <w:rPr>
          <w:b w:val="false"/>
        </w:rPr>
      </w:pPr>
      <w:r>
        <w:rPr>
          <w:b w:val="false"/>
        </w:rPr>
        <w:tab/>
        <w:t>We can only assume that the church organizations are so far removed from the community, that they feel they have no part in it anymore, or that they have become so close to their god (s) as to not need to bother.</w:t>
      </w:r>
    </w:p>
    <w:p>
      <w:pPr>
        <w:pStyle w:val="Normal"/>
        <w:widowControl w:val="false"/>
        <w:tabs>
          <w:tab w:val="clear" w:pos="720"/>
          <w:tab w:val="left" w:pos="269" w:leader="none"/>
        </w:tabs>
        <w:ind w:left="1950" w:right="2552"/>
        <w:jc w:val="both"/>
        <w:rPr>
          <w:b w:val="false"/>
        </w:rPr>
      </w:pPr>
      <w:r>
        <w:rPr>
          <w:b w:val="false"/>
        </w:rPr>
        <w:tab/>
        <w:t>We are saddened by this total lack of interest, and can only reflect that with churches closing down, and being sold off all over the state, and indeed, the country, that Christianity is indeed dying, and that it will not be long before a more active religious force takes over. The future of Christianity begins here, in our local churches, and in every community that calls itself Christian, and that to be active within that community, is the only way to full resurrection.</w:t>
      </w:r>
    </w:p>
    <w:p>
      <w:pPr>
        <w:pStyle w:val="Normal"/>
        <w:widowControl w:val="false"/>
        <w:tabs>
          <w:tab w:val="clear" w:pos="720"/>
          <w:tab w:val="left" w:pos="269" w:leader="none"/>
        </w:tabs>
        <w:ind w:left="1950" w:right="2552"/>
        <w:jc w:val="right"/>
        <w:rPr>
          <w:b w:val="false"/>
        </w:rPr>
      </w:pPr>
      <w:r>
        <w:rPr>
          <w:b w:val="false"/>
        </w:rPr>
        <w:t>Yours sincerely,</w:t>
      </w:r>
    </w:p>
    <w:p>
      <w:pPr>
        <w:pStyle w:val="Normal"/>
        <w:widowControl w:val="false"/>
        <w:tabs>
          <w:tab w:val="clear" w:pos="720"/>
          <w:tab w:val="left" w:pos="269" w:leader="none"/>
        </w:tabs>
        <w:ind w:left="1950" w:right="2552"/>
        <w:jc w:val="right"/>
        <w:rPr>
          <w:b w:val="false"/>
        </w:rPr>
      </w:pPr>
      <w:r>
        <w:rPr>
          <w:b w:val="false"/>
        </w:rPr>
        <w:t>Leo Sturman.</w:t>
      </w:r>
    </w:p>
    <w:p>
      <w:pPr>
        <w:pStyle w:val="Normal"/>
        <w:widowControl w:val="false"/>
        <w:tabs>
          <w:tab w:val="clear" w:pos="720"/>
          <w:tab w:val="left" w:pos="269" w:leader="none"/>
        </w:tabs>
        <w:ind w:left="1950" w:right="2552"/>
        <w:jc w:val="both"/>
        <w:rPr>
          <w:b w:val="false"/>
        </w:rPr>
      </w:pPr>
      <w:r>
        <w:rPr>
          <w:b w:val="false"/>
        </w:rPr>
        <w:t>P.S. Information has been received by the Broadcaster that the Uniting Church does plan to have its church open from 10 a.m. until 4.00 p.m. on 13th November. Ed.</w:t>
      </w:r>
    </w:p>
    <w:p>
      <w:pPr>
        <w:pStyle w:val="Normal"/>
        <w:rPr>
          <w:b w:val="false"/>
        </w:rPr>
      </w:pPr>
      <w:r>
        <w:rPr>
          <w:b w:val="false"/>
        </w:rPr>
      </w:r>
    </w:p>
    <w:p>
      <w:pPr>
        <w:pStyle w:val="Normal"/>
        <w:rPr/>
      </w:pPr>
      <w:r>
        <w:rPr/>
        <w:t>Issue 670, 27 October 2004, page 3</w:t>
      </w:r>
    </w:p>
    <w:p>
      <w:pPr>
        <w:pStyle w:val="Normal"/>
        <w:rPr/>
      </w:pPr>
      <w:r>
        <w:rPr/>
      </w:r>
    </w:p>
    <w:p>
      <w:pPr>
        <w:pStyle w:val="Normal"/>
        <w:rPr/>
      </w:pPr>
      <w:r>
        <w:rPr/>
        <w:t xml:space="preserve">Burra District Swimming Club </w:t>
      </w:r>
      <w:r>
        <w:rPr>
          <w:b w:val="false"/>
        </w:rPr>
        <w:t>will begin again this season from next Monday.</w:t>
      </w:r>
    </w:p>
    <w:p>
      <w:pPr>
        <w:pStyle w:val="Normal"/>
        <w:rPr>
          <w:b w:val="false"/>
        </w:rPr>
      </w:pPr>
      <w:r>
        <w:rPr>
          <w:b w:val="false"/>
        </w:rPr>
      </w:r>
    </w:p>
    <w:p>
      <w:pPr>
        <w:pStyle w:val="Normal"/>
        <w:rPr/>
      </w:pPr>
      <w:r>
        <w:rPr/>
        <w:t>Marin Hill</w:t>
      </w:r>
      <w:r>
        <w:rPr>
          <w:b w:val="false"/>
        </w:rPr>
        <w:t xml:space="preserve"> aged 36 and an accountant, passed through Burra on his bicycle on his ride from Blinman to Adelaide.  He is raising money for the McGuiness McDermott Foundation, Helping Kids with Cancer.</w:t>
      </w:r>
    </w:p>
    <w:p>
      <w:pPr>
        <w:pStyle w:val="Normal"/>
        <w:rPr>
          <w:b w:val="false"/>
        </w:rPr>
      </w:pPr>
      <w:r>
        <w:rPr>
          <w:b w:val="false"/>
        </w:rPr>
      </w:r>
    </w:p>
    <w:p>
      <w:pPr>
        <w:pStyle w:val="Normal"/>
        <w:rPr/>
      </w:pPr>
      <w:r>
        <w:rPr/>
        <w:t>Burra Op Shop</w:t>
      </w:r>
      <w:r>
        <w:rPr>
          <w:b w:val="false"/>
        </w:rPr>
        <w:t xml:space="preserve"> held a fashion parade last Thursday in the Church Hall.  A gold coin donation raised more than $140 for the Stroke Foundation.</w:t>
      </w:r>
    </w:p>
    <w:p>
      <w:pPr>
        <w:pStyle w:val="Normal"/>
        <w:rPr>
          <w:b w:val="false"/>
        </w:rPr>
      </w:pPr>
      <w:r>
        <w:rPr>
          <w:b w:val="false"/>
        </w:rPr>
      </w:r>
    </w:p>
    <w:p>
      <w:pPr>
        <w:pStyle w:val="Normal"/>
        <w:rPr/>
      </w:pPr>
      <w:r>
        <w:rPr/>
        <w:t>BCS Variety &amp; Cabaret Night</w:t>
      </w:r>
      <w:r>
        <w:rPr>
          <w:b w:val="false"/>
        </w:rPr>
        <w:t xml:space="preserve"> was well supported.  The evening raised $1,500, with a further $1,500 raised from the raffle.</w:t>
      </w:r>
    </w:p>
    <w:p>
      <w:pPr>
        <w:pStyle w:val="Normal"/>
        <w:rPr>
          <w:b w:val="false"/>
        </w:rPr>
      </w:pPr>
      <w:r>
        <w:rPr>
          <w:b w:val="false"/>
        </w:rPr>
      </w:r>
    </w:p>
    <w:p>
      <w:pPr>
        <w:pStyle w:val="Normal"/>
        <w:rPr/>
      </w:pPr>
      <w:r>
        <w:rPr/>
        <w:t>Issue 670, 27 October 2004, page 5</w:t>
      </w:r>
    </w:p>
    <w:p>
      <w:pPr>
        <w:pStyle w:val="Normal"/>
        <w:rPr/>
      </w:pPr>
      <w:r>
        <w:rPr/>
      </w:r>
    </w:p>
    <w:p>
      <w:pPr>
        <w:pStyle w:val="Normal"/>
        <w:rPr/>
      </w:pPr>
      <w:r>
        <w:rPr/>
        <w:t>Nathaniel O’Brien &amp; Tracey Rains</w:t>
      </w:r>
      <w:r>
        <w:rPr>
          <w:b w:val="false"/>
        </w:rPr>
        <w:t xml:space="preserve"> have made it through to the semi-finals of ‘Search for a Singer’.  They did very well considering they competed in an open aged group.</w:t>
      </w:r>
    </w:p>
    <w:p>
      <w:pPr>
        <w:pStyle w:val="Normal"/>
        <w:rPr>
          <w:b w:val="false"/>
        </w:rPr>
      </w:pPr>
      <w:r>
        <w:rPr>
          <w:b w:val="false"/>
        </w:rPr>
      </w:r>
    </w:p>
    <w:p>
      <w:pPr>
        <w:pStyle w:val="Normal"/>
        <w:rPr/>
      </w:pPr>
      <w:r>
        <w:rPr/>
        <w:t>Issue 670, 27 October 2004, page 12</w:t>
      </w:r>
    </w:p>
    <w:p>
      <w:pPr>
        <w:pStyle w:val="Normal"/>
        <w:rPr/>
      </w:pPr>
      <w:r>
        <w:rPr/>
      </w:r>
    </w:p>
    <w:p>
      <w:pPr>
        <w:pStyle w:val="Normal"/>
        <w:rPr/>
      </w:pPr>
      <w:r>
        <w:rPr/>
        <w:t>Burra Real Estate</w:t>
      </w:r>
    </w:p>
    <w:p>
      <w:pPr>
        <w:pStyle w:val="Normal"/>
        <w:rPr>
          <w:b w:val="false"/>
        </w:rPr>
      </w:pPr>
      <w:r>
        <w:rPr>
          <w:b w:val="false"/>
        </w:rPr>
        <w:t>3 Market St. – the former Doctor’s Residence.</w:t>
      </w:r>
    </w:p>
    <w:p>
      <w:pPr>
        <w:pStyle w:val="Normal"/>
        <w:rPr>
          <w:b w:val="false"/>
        </w:rPr>
      </w:pPr>
      <w:r>
        <w:rPr>
          <w:b w:val="false"/>
        </w:rPr>
      </w:r>
    </w:p>
    <w:p>
      <w:pPr>
        <w:pStyle w:val="Normal"/>
        <w:rPr/>
      </w:pPr>
      <w:r>
        <w:rPr/>
        <w:t>Issue 671, 3 November 2004, page 1</w:t>
      </w:r>
    </w:p>
    <w:p>
      <w:pPr>
        <w:pStyle w:val="Normal"/>
        <w:rPr/>
      </w:pPr>
      <w:r>
        <w:rPr/>
      </w:r>
    </w:p>
    <w:p>
      <w:pPr>
        <w:pStyle w:val="Normal"/>
        <w:rPr/>
      </w:pPr>
      <w:r>
        <w:rPr/>
        <w:t>Rural West End Cup Cricket</w:t>
      </w:r>
      <w:r>
        <w:rPr>
          <w:b w:val="false"/>
        </w:rPr>
        <w:t xml:space="preserve"> at Nuriootpa.  An article reports on the SA Country XI’s match.  Of local interest was a patient 62 by Adam Willis.</w:t>
      </w:r>
    </w:p>
    <w:p>
      <w:pPr>
        <w:pStyle w:val="Normal"/>
        <w:rPr>
          <w:b w:val="false"/>
        </w:rPr>
      </w:pPr>
      <w:r>
        <w:rPr>
          <w:b w:val="false"/>
        </w:rPr>
      </w:r>
    </w:p>
    <w:p>
      <w:pPr>
        <w:pStyle w:val="Normal"/>
        <w:rPr/>
      </w:pPr>
      <w:r>
        <w:rPr/>
        <w:t xml:space="preserve">Wheal Burra Burra Festival, </w:t>
      </w:r>
      <w:r>
        <w:rPr>
          <w:b w:val="false"/>
        </w:rPr>
        <w:t>13-14 November</w:t>
      </w:r>
    </w:p>
    <w:p>
      <w:pPr>
        <w:pStyle w:val="Normal"/>
        <w:rPr>
          <w:b w:val="false"/>
        </w:rPr>
      </w:pPr>
      <w:r>
        <w:rPr>
          <w:b w:val="false"/>
        </w:rPr>
        <w:t>This is a festival of arts, crafts and culture, highlighting talent from the Clare valley Tourism Region, with a particular focus on youth.  Market Square will host tastings of honey, jams, chutneys, mustards, olive oils, McCarob products and London Hill products, along with free performances.  The Clare Valley Concert Band will play at Redruth Gaol on Saturday afternoon.  Carpie will make music in the Brewery Cellars on Saturday and Sunday afternoons.  The National Trust fire engine will give free rides from Market Square.</w:t>
      </w:r>
    </w:p>
    <w:p>
      <w:pPr>
        <w:pStyle w:val="Normal"/>
        <w:rPr>
          <w:b w:val="false"/>
        </w:rPr>
      </w:pPr>
      <w:r>
        <w:rPr>
          <w:b w:val="false"/>
        </w:rPr>
        <w:t>Burra Kindy Disco, Burra Town Hall for under 8-year-olds from 4.30 p.m. Friday night.</w:t>
      </w:r>
    </w:p>
    <w:p>
      <w:pPr>
        <w:pStyle w:val="Normal"/>
        <w:rPr>
          <w:b w:val="false"/>
        </w:rPr>
      </w:pPr>
      <w:r>
        <w:rPr>
          <w:b w:val="false"/>
        </w:rPr>
        <w:t>Blue Light Disco at Burra Town Hall on Friday night.  8-12 year-olds from 6.30 p.m. &amp; 13-17 year-olds from 8.30 p.m.</w:t>
      </w:r>
    </w:p>
    <w:p>
      <w:pPr>
        <w:pStyle w:val="Normal"/>
        <w:rPr>
          <w:b w:val="false"/>
        </w:rPr>
      </w:pPr>
      <w:r>
        <w:rPr>
          <w:b w:val="false"/>
        </w:rPr>
        <w:t>‘</w:t>
      </w:r>
      <w:r>
        <w:rPr>
          <w:b w:val="false"/>
        </w:rPr>
        <w:t>Trentwood’ will perform in Burra Town Hall on Saturday night.  ($25)</w:t>
      </w:r>
    </w:p>
    <w:p>
      <w:pPr>
        <w:pStyle w:val="Normal"/>
        <w:rPr>
          <w:b w:val="false"/>
        </w:rPr>
      </w:pPr>
      <w:r>
        <w:rPr>
          <w:b w:val="false"/>
        </w:rPr>
        <w:t>Burra Regional Art Gallery will be open all weekend with ‘Art of the Flower’ and ‘Regional Artists’.</w:t>
      </w:r>
    </w:p>
    <w:p>
      <w:pPr>
        <w:pStyle w:val="Normal"/>
        <w:rPr/>
      </w:pPr>
      <w:r>
        <w:rPr>
          <w:b w:val="false"/>
        </w:rPr>
        <w:t xml:space="preserve">The launch of the children’s book </w:t>
      </w:r>
      <w:r>
        <w:rPr>
          <w:b w:val="false"/>
          <w:i/>
        </w:rPr>
        <w:t>Kia and Ora Kangaroo</w:t>
      </w:r>
      <w:r>
        <w:rPr>
          <w:b w:val="false"/>
        </w:rPr>
        <w:t xml:space="preserve"> by Barbara Rayner, edited by Aileen Moorhouse and illustrated by Glenys Christopher will be held at the Gallery on Sunday at 2 p.m.</w:t>
      </w:r>
    </w:p>
    <w:p>
      <w:pPr>
        <w:pStyle w:val="Normal"/>
        <w:rPr>
          <w:b w:val="false"/>
        </w:rPr>
      </w:pPr>
      <w:r>
        <w:rPr>
          <w:b w:val="false"/>
        </w:rPr>
        <w:t>Len Bence will conduct sketching classes Saturday and Sunday.</w:t>
      </w:r>
    </w:p>
    <w:p>
      <w:pPr>
        <w:pStyle w:val="Normal"/>
        <w:rPr>
          <w:b w:val="false"/>
        </w:rPr>
      </w:pPr>
      <w:r>
        <w:rPr>
          <w:b w:val="false"/>
        </w:rPr>
        <w:t>The Burra Visitor Centre is offering a special pass for $44 that will give entrance to the Gaol concert, music in the Brewery Cellars, fashion and crafts stall areas and ‘Trentwood’.</w:t>
      </w:r>
    </w:p>
    <w:p>
      <w:pPr>
        <w:pStyle w:val="Normal"/>
        <w:rPr>
          <w:b w:val="false"/>
        </w:rPr>
      </w:pPr>
      <w:r>
        <w:rPr>
          <w:b w:val="false"/>
        </w:rPr>
        <w:t>Saturday will feature wheelbarrow race, poetry by the ‘Vintage Tarts’, Music by BCS, Line Dancing and singing by the Vocal Edge Group.</w:t>
      </w:r>
    </w:p>
    <w:p>
      <w:pPr>
        <w:pStyle w:val="Normal"/>
        <w:rPr>
          <w:b w:val="false"/>
        </w:rPr>
      </w:pPr>
      <w:r>
        <w:rPr>
          <w:b w:val="false"/>
        </w:rPr>
        <w:t>Sunday will have performances by Belly Dancers and the BCS School Choir.</w:t>
      </w:r>
    </w:p>
    <w:p>
      <w:pPr>
        <w:pStyle w:val="Normal"/>
        <w:rPr>
          <w:b w:val="false"/>
        </w:rPr>
      </w:pPr>
      <w:r>
        <w:rPr>
          <w:b w:val="false"/>
        </w:rPr>
        <w:t>Burra’s eating houses and cafes will be open.  Hotels will offer evening meals and the town will be alive with music arts and culture.</w:t>
      </w:r>
    </w:p>
    <w:p>
      <w:pPr>
        <w:pStyle w:val="Normal"/>
        <w:rPr>
          <w:b w:val="false"/>
        </w:rPr>
      </w:pPr>
      <w:r>
        <w:rPr>
          <w:b w:val="false"/>
        </w:rPr>
      </w:r>
    </w:p>
    <w:p>
      <w:pPr>
        <w:pStyle w:val="Normal"/>
        <w:rPr/>
      </w:pPr>
      <w:r>
        <w:rPr/>
        <w:t>Issue 671, 3 November 2004, page 2</w:t>
      </w:r>
    </w:p>
    <w:p>
      <w:pPr>
        <w:pStyle w:val="Normal"/>
        <w:rPr/>
      </w:pPr>
      <w:r>
        <w:rPr/>
      </w:r>
    </w:p>
    <w:p>
      <w:pPr>
        <w:pStyle w:val="Normal"/>
        <w:rPr/>
      </w:pPr>
      <w:r>
        <w:rPr/>
        <w:t xml:space="preserve">Letter.  </w:t>
      </w:r>
      <w:r>
        <w:rPr>
          <w:b w:val="false"/>
        </w:rPr>
        <w:t>Danny Smith replied to a statement the previous week by Leo Sturman when Leo expressed disappointment that none of Burra’s Churches had responded to enquiries about their participation in the Wheal Burra Burra Festival and made a suggestion that they were a dying force.  Danny pointed out that members of Christian churches in Burra were already widely involved in the festival as members of the community and in a wide range of organisations.</w:t>
      </w:r>
    </w:p>
    <w:p>
      <w:pPr>
        <w:pStyle w:val="Normal"/>
        <w:rPr>
          <w:b w:val="false"/>
        </w:rPr>
      </w:pPr>
      <w:r>
        <w:rPr>
          <w:b w:val="false"/>
        </w:rPr>
      </w:r>
    </w:p>
    <w:p>
      <w:pPr>
        <w:pStyle w:val="Normal"/>
        <w:rPr/>
      </w:pPr>
      <w:r>
        <w:rPr/>
        <w:t xml:space="preserve">Letter.  </w:t>
      </w:r>
      <w:r>
        <w:rPr>
          <w:b w:val="false"/>
        </w:rPr>
        <w:t>Olive Oates also wrote suggesting that Mr Sturman could easily have clarified the positions of the churches with a few phone calls before making his unwarranted assertions.  ‘For Mr Sturman – a relative newcomer to Burra to make such unresearched, sweeping and ill-informed judgements is both offensive and unfair.’</w:t>
      </w:r>
    </w:p>
    <w:p>
      <w:pPr>
        <w:pStyle w:val="Normal"/>
        <w:rPr>
          <w:b w:val="false"/>
        </w:rPr>
      </w:pPr>
      <w:r>
        <w:rPr>
          <w:b w:val="false"/>
        </w:rPr>
      </w:r>
    </w:p>
    <w:p>
      <w:pPr>
        <w:pStyle w:val="Normal"/>
        <w:rPr/>
      </w:pPr>
      <w:r>
        <w:rPr/>
        <w:t xml:space="preserve">Letter.  </w:t>
      </w:r>
      <w:r>
        <w:rPr>
          <w:b w:val="false"/>
        </w:rPr>
        <w:t xml:space="preserve">Rev. Frank Tuppin also responded to say that Mr Sturman was wrong in his assumptions and that most church members were heavily involved in other community groups.  </w:t>
      </w:r>
    </w:p>
    <w:p>
      <w:pPr>
        <w:pStyle w:val="Normal"/>
        <w:rPr>
          <w:b w:val="false"/>
        </w:rPr>
      </w:pPr>
      <w:r>
        <w:rPr>
          <w:b w:val="false"/>
        </w:rPr>
        <w:t>But ‘…since we were not invited to share in the formation of this vision, we should be given the grace to respond as any other organization would as to the extent or willingness of our involvement.  I apologize on behalf of the Uniting Church for not responding sooner to the Wheal Committee’s request for support.’</w:t>
      </w:r>
    </w:p>
    <w:p>
      <w:pPr>
        <w:pStyle w:val="Normal"/>
        <w:rPr>
          <w:b w:val="false"/>
        </w:rPr>
      </w:pPr>
      <w:r>
        <w:rPr>
          <w:b w:val="false"/>
        </w:rPr>
      </w:r>
    </w:p>
    <w:p>
      <w:pPr>
        <w:pStyle w:val="Normal"/>
        <w:rPr/>
      </w:pPr>
      <w:r>
        <w:rPr/>
        <w:t xml:space="preserve">Letter.  </w:t>
      </w:r>
      <w:r>
        <w:rPr>
          <w:b w:val="false"/>
        </w:rPr>
        <w:t>S. Thamm wrote to say that Mr Sturman must be far removed from the town to write such an ill-informed letter and reminding him that there is ‘a vast network of people within our churches whose voluntary work is invaluable and untiring for the benefit of Burra and beyond.’</w:t>
      </w:r>
    </w:p>
    <w:p>
      <w:pPr>
        <w:pStyle w:val="Normal"/>
        <w:rPr>
          <w:b w:val="false"/>
        </w:rPr>
      </w:pPr>
      <w:r>
        <w:rPr>
          <w:b w:val="false"/>
        </w:rPr>
      </w:r>
    </w:p>
    <w:p>
      <w:pPr>
        <w:pStyle w:val="Normal"/>
        <w:rPr/>
      </w:pPr>
      <w:r>
        <w:rPr/>
        <w:t xml:space="preserve">Letter.  </w:t>
      </w:r>
      <w:r>
        <w:rPr>
          <w:b w:val="false"/>
        </w:rPr>
        <w:t>Mary Woollacott writes a longer letter in response to Leo Sturman on behalf of the wardens and congregation of St Mary’s Church.  She echoed much of what has already been noted, but also pointed out that St Joseph’s Catholic Church and St Mary’s Anglican Church were both open every day to locals and tourists alike.  The Uniting Church would be open on Saturday 13 November.</w:t>
      </w:r>
    </w:p>
    <w:p>
      <w:pPr>
        <w:pStyle w:val="Normal"/>
        <w:rPr>
          <w:b w:val="false"/>
        </w:rPr>
      </w:pPr>
      <w:r>
        <w:rPr>
          <w:b w:val="false"/>
        </w:rPr>
        <w:t>‘</w:t>
      </w:r>
      <w:r>
        <w:rPr>
          <w:b w:val="false"/>
        </w:rPr>
        <w:t>But such places do not necessarily have to be turned into a formal part of the festival as they exist for a totally different purpose than the “bread and circuses” that go with even the most admirable of festivals and local celebrations.’</w:t>
      </w:r>
    </w:p>
    <w:p>
      <w:pPr>
        <w:pStyle w:val="Normal"/>
        <w:rPr>
          <w:b w:val="false"/>
        </w:rPr>
      </w:pPr>
      <w:r>
        <w:rPr>
          <w:b w:val="false"/>
        </w:rPr>
        <w:t>Like other letters on this subject the writer then drew attention to the ways members of all church congregations support local community organisations.</w:t>
      </w:r>
    </w:p>
    <w:p>
      <w:pPr>
        <w:pStyle w:val="Normal"/>
        <w:rPr>
          <w:b w:val="false"/>
        </w:rPr>
      </w:pPr>
      <w:r>
        <w:rPr>
          <w:b w:val="false"/>
        </w:rPr>
      </w:r>
    </w:p>
    <w:p>
      <w:pPr>
        <w:pStyle w:val="Normal"/>
        <w:rPr/>
      </w:pPr>
      <w:r>
        <w:rPr/>
        <w:t xml:space="preserve">Susan Parker </w:t>
      </w:r>
      <w:r>
        <w:rPr>
          <w:b w:val="false"/>
        </w:rPr>
        <w:t>wrote a letter condemning Leo Sturman along lines similar to the other correspondents.  She condemned the way in which he made ‘a range of emotive, damning and derogatory observations and predictions about Christianity in general and the local Burra churches in particular’.</w:t>
      </w:r>
    </w:p>
    <w:p>
      <w:pPr>
        <w:pStyle w:val="Normal"/>
        <w:rPr>
          <w:b w:val="false"/>
        </w:rPr>
      </w:pPr>
      <w:r>
        <w:rPr>
          <w:b w:val="false"/>
        </w:rPr>
        <w:t>She concluded by wondering whether ‘the Festival may not be something which the Churches would consider to fall within their ongoing “core business”.’</w:t>
      </w:r>
    </w:p>
    <w:p>
      <w:pPr>
        <w:pStyle w:val="Normal"/>
        <w:rPr>
          <w:b w:val="false"/>
        </w:rPr>
      </w:pPr>
      <w:r>
        <w:rPr>
          <w:b w:val="false"/>
        </w:rPr>
      </w:r>
    </w:p>
    <w:p>
      <w:pPr>
        <w:pStyle w:val="Normal"/>
        <w:rPr/>
      </w:pPr>
      <w:r>
        <w:rPr/>
        <w:t xml:space="preserve">Letter.  </w:t>
      </w:r>
      <w:r>
        <w:rPr>
          <w:b w:val="false"/>
        </w:rPr>
        <w:t>Lisa Murphy</w:t>
      </w:r>
      <w:r>
        <w:rPr/>
        <w:t xml:space="preserve"> </w:t>
      </w:r>
      <w:r>
        <w:rPr>
          <w:b w:val="false"/>
        </w:rPr>
        <w:t>wrote also pointing out that members of church congregations were already heavily involved in the many community events of the weekend and she stated that each of the churches would be open on Sunday.</w:t>
      </w:r>
    </w:p>
    <w:p>
      <w:pPr>
        <w:pStyle w:val="Normal"/>
        <w:rPr>
          <w:b w:val="false"/>
        </w:rPr>
      </w:pPr>
      <w:r>
        <w:rPr>
          <w:b w:val="false"/>
        </w:rPr>
      </w:r>
    </w:p>
    <w:p>
      <w:pPr>
        <w:pStyle w:val="Normal"/>
        <w:rPr/>
      </w:pPr>
      <w:r>
        <w:rPr/>
        <w:t xml:space="preserve">Letter.  </w:t>
      </w:r>
      <w:r>
        <w:rPr>
          <w:b w:val="false"/>
        </w:rPr>
        <w:t>Maryann Angel wrote raising the same key point, but also pointing out that when churches make ‘their frequent approaches to the community for their support and presence, often no one answers their call, or contacts them in any way for a positive response.’</w:t>
      </w:r>
    </w:p>
    <w:p>
      <w:pPr>
        <w:pStyle w:val="Normal"/>
        <w:rPr>
          <w:b w:val="false"/>
        </w:rPr>
      </w:pPr>
      <w:r>
        <w:rPr>
          <w:b w:val="false"/>
        </w:rPr>
      </w:r>
    </w:p>
    <w:p>
      <w:pPr>
        <w:pStyle w:val="Normal"/>
        <w:rPr/>
      </w:pPr>
      <w:r>
        <w:rPr/>
        <w:t>Issue 671, 3 November 2004, page 3</w:t>
      </w:r>
    </w:p>
    <w:p>
      <w:pPr>
        <w:pStyle w:val="Normal"/>
        <w:rPr/>
      </w:pPr>
      <w:r>
        <w:rPr/>
      </w:r>
    </w:p>
    <w:p>
      <w:pPr>
        <w:pStyle w:val="Normal"/>
        <w:rPr/>
      </w:pPr>
      <w:r>
        <w:rPr/>
        <w:t>Waterloo Wind Farm Development</w:t>
      </w:r>
    </w:p>
    <w:p>
      <w:pPr>
        <w:pStyle w:val="Normal"/>
        <w:rPr>
          <w:b w:val="false"/>
        </w:rPr>
      </w:pPr>
      <w:r>
        <w:rPr>
          <w:b w:val="false"/>
        </w:rPr>
        <w:t>Public information sessions will take place this week in the Waterloo and Clare regions about Hydro Tasmania’s proposed wind farm developments.  [Further details are printed.]</w:t>
      </w:r>
    </w:p>
    <w:p>
      <w:pPr>
        <w:pStyle w:val="Normal"/>
        <w:rPr>
          <w:b w:val="false"/>
        </w:rPr>
      </w:pPr>
      <w:r>
        <w:rPr>
          <w:b w:val="false"/>
        </w:rPr>
      </w:r>
    </w:p>
    <w:p>
      <w:pPr>
        <w:pStyle w:val="Normal"/>
        <w:rPr/>
      </w:pPr>
      <w:r>
        <w:rPr/>
        <w:t xml:space="preserve">Marj Edmonds, </w:t>
      </w:r>
      <w:r>
        <w:rPr>
          <w:b w:val="false"/>
        </w:rPr>
        <w:t>as ‘Cousin Marjorie’ performed her last duties in Malowen Lowarth Cottage in Paxton Square last Sunday 31 October.  Over the years her portrayal of a Cornish woman on the 1870s has earned much acclaim.  When the cottages were restored as part of the State’s J150 celebrations, one of them was given to the National Trust to be furnished c. 1870.  A group led by Colin Fidock did a great job at creating a cottage museum complete with dirt or red brick floors.  The cottage opened on 12 October 1985.  On 5 July 1987 Marj took over in her role as Cousin Marjorie and her performance often included cooking over the open fire in the kitchen.  The back garden was planted out as a c. 1870 cottage garden with herbs, flowers and vegetables, to make Malowen Lowarth (Cornish for Hollyhock Cottage) a unique tourist attraction.  Last week Marj gave her final appearance after 17 years.  Tressna Martin and Dilys Bull will now present the cottage to visitors.  Prior to taking over the cottage Marj looked after Redruth Gaol and the Courthouse in a 25 year period of service to the National Trust.  [Photo]</w:t>
      </w:r>
    </w:p>
    <w:p>
      <w:pPr>
        <w:pStyle w:val="Normal"/>
        <w:rPr>
          <w:b w:val="false"/>
        </w:rPr>
      </w:pPr>
      <w:r>
        <w:rPr>
          <w:b w:val="false"/>
        </w:rPr>
      </w:r>
    </w:p>
    <w:p>
      <w:pPr>
        <w:pStyle w:val="Normal"/>
        <w:rPr/>
      </w:pPr>
      <w:r>
        <w:rPr/>
        <w:t xml:space="preserve">BCS.  </w:t>
      </w:r>
      <w:r>
        <w:rPr>
          <w:b w:val="false"/>
        </w:rPr>
        <w:t>Year 6 &amp; 7 students raised $220 at a sausage sizzle in Market Square on Saturday morning, to help with their coming trip to Canberra.  They have already raised $400 from a raffle.</w:t>
      </w:r>
    </w:p>
    <w:p>
      <w:pPr>
        <w:pStyle w:val="Normal"/>
        <w:rPr>
          <w:b w:val="false"/>
        </w:rPr>
      </w:pPr>
      <w:r>
        <w:rPr>
          <w:b w:val="false"/>
        </w:rPr>
      </w:r>
    </w:p>
    <w:p>
      <w:pPr>
        <w:pStyle w:val="Normal"/>
        <w:rPr/>
      </w:pPr>
      <w:r>
        <w:rPr/>
        <w:t>Issue 671, 3 November 2004, page 5</w:t>
      </w:r>
    </w:p>
    <w:p>
      <w:pPr>
        <w:pStyle w:val="Normal"/>
        <w:rPr/>
      </w:pPr>
      <w:r>
        <w:rPr/>
      </w:r>
    </w:p>
    <w:p>
      <w:pPr>
        <w:pStyle w:val="Normal"/>
        <w:rPr/>
      </w:pPr>
      <w:r>
        <w:rPr/>
        <w:t>Burra Cricket Club</w:t>
      </w:r>
      <w:r>
        <w:rPr>
          <w:b w:val="false"/>
        </w:rPr>
        <w:t xml:space="preserve"> has not yet formed a team for this season due to the lack of committed players.  The club has withdrawn from the super league competition, which covers the first five games of the season, but hopes to play in the normal Belalie-Mokota Association cricket starting on 20 November.</w:t>
      </w:r>
    </w:p>
    <w:p>
      <w:pPr>
        <w:pStyle w:val="Normal"/>
        <w:rPr>
          <w:b w:val="false"/>
        </w:rPr>
      </w:pPr>
      <w:r>
        <w:rPr>
          <w:b w:val="false"/>
        </w:rPr>
      </w:r>
    </w:p>
    <w:p>
      <w:pPr>
        <w:pStyle w:val="Normal"/>
        <w:rPr/>
      </w:pPr>
      <w:r>
        <w:rPr/>
        <w:t xml:space="preserve">Len Bence’s </w:t>
      </w:r>
      <w:r>
        <w:rPr>
          <w:b w:val="false"/>
        </w:rPr>
        <w:t>sketching class is photographed in front of the Burra Community Print premises recently, where they spent a couple of house sketching part of Commercial Street.</w:t>
      </w:r>
    </w:p>
    <w:p>
      <w:pPr>
        <w:pStyle w:val="Normal"/>
        <w:rPr>
          <w:b w:val="false"/>
        </w:rPr>
      </w:pPr>
      <w:r>
        <w:rPr>
          <w:b w:val="false"/>
        </w:rPr>
      </w:r>
    </w:p>
    <w:p>
      <w:pPr>
        <w:pStyle w:val="Normal"/>
        <w:rPr/>
      </w:pPr>
      <w:r>
        <w:rPr/>
        <w:t xml:space="preserve">Walkers Family Reunion.  </w:t>
      </w:r>
      <w:r>
        <w:rPr>
          <w:b w:val="false"/>
        </w:rPr>
        <w:t>Last week 32 members of the Walker Family congregated in Burra to celebrate the Ruby Wedding of Ian &amp; Miriam Walker, one of Susan Boyes’ older brothers.  They came from many parts of Australia as well as from the UK and New Zealand.  [Photo]</w:t>
      </w:r>
    </w:p>
    <w:p>
      <w:pPr>
        <w:pStyle w:val="Normal"/>
        <w:rPr>
          <w:b w:val="false"/>
        </w:rPr>
      </w:pPr>
      <w:r>
        <w:rPr>
          <w:b w:val="false"/>
        </w:rPr>
      </w:r>
    </w:p>
    <w:p>
      <w:pPr>
        <w:pStyle w:val="Normal"/>
        <w:rPr/>
      </w:pPr>
      <w:r>
        <w:rPr/>
        <w:t>Issue 672, 10 November 2004, page 1</w:t>
      </w:r>
    </w:p>
    <w:p>
      <w:pPr>
        <w:pStyle w:val="Normal"/>
        <w:rPr/>
      </w:pPr>
      <w:r>
        <w:rPr/>
      </w:r>
    </w:p>
    <w:p>
      <w:pPr>
        <w:pStyle w:val="Normal"/>
        <w:rPr/>
      </w:pPr>
      <w:r>
        <w:rPr/>
        <w:t>Christmas in Burra 2004</w:t>
      </w:r>
    </w:p>
    <w:p>
      <w:pPr>
        <w:pStyle w:val="Normal"/>
        <w:rPr>
          <w:b w:val="false"/>
        </w:rPr>
      </w:pPr>
      <w:r>
        <w:rPr>
          <w:b w:val="false"/>
        </w:rPr>
        <w:t>The pageant will commence later this year, at 6 p.m.</w:t>
      </w:r>
    </w:p>
    <w:p>
      <w:pPr>
        <w:pStyle w:val="Normal"/>
        <w:rPr>
          <w:b w:val="false"/>
        </w:rPr>
      </w:pPr>
      <w:r>
        <w:rPr>
          <w:b w:val="false"/>
        </w:rPr>
        <w:t xml:space="preserve">Father Christmas will arrive at the end of the pageant and then see the children in the rotunda, which is also where they can begin to collect their bag of treats on the Burra Trail. </w:t>
      </w:r>
    </w:p>
    <w:p>
      <w:pPr>
        <w:pStyle w:val="Normal"/>
        <w:rPr>
          <w:b w:val="false"/>
        </w:rPr>
      </w:pPr>
      <w:r>
        <w:rPr>
          <w:b w:val="false"/>
        </w:rPr>
        <w:t>The Christmas colouring-in competition winners will be announced.</w:t>
      </w:r>
    </w:p>
    <w:p>
      <w:pPr>
        <w:pStyle w:val="Normal"/>
        <w:rPr>
          <w:b w:val="false"/>
        </w:rPr>
      </w:pPr>
      <w:r>
        <w:rPr>
          <w:b w:val="false"/>
        </w:rPr>
        <w:t>Burra Golf Club will organise a barbecue tea, and drinks and ice creams will be on sale.</w:t>
      </w:r>
    </w:p>
    <w:p>
      <w:pPr>
        <w:pStyle w:val="Normal"/>
        <w:rPr>
          <w:b w:val="false"/>
        </w:rPr>
      </w:pPr>
      <w:r>
        <w:rPr>
          <w:b w:val="false"/>
        </w:rPr>
        <w:t>Carols by Glowlights will conclude the evening’s events.</w:t>
      </w:r>
    </w:p>
    <w:p>
      <w:pPr>
        <w:pStyle w:val="Normal"/>
        <w:rPr>
          <w:b w:val="false"/>
        </w:rPr>
      </w:pPr>
      <w:r>
        <w:rPr>
          <w:b w:val="false"/>
        </w:rPr>
      </w:r>
    </w:p>
    <w:p>
      <w:pPr>
        <w:pStyle w:val="Normal"/>
        <w:rPr/>
      </w:pPr>
      <w:r>
        <w:rPr/>
        <w:t>Issue 672, 10 November 2004, page 2</w:t>
      </w:r>
    </w:p>
    <w:p>
      <w:pPr>
        <w:pStyle w:val="Normal"/>
        <w:rPr/>
      </w:pPr>
      <w:r>
        <w:rPr/>
      </w:r>
    </w:p>
    <w:p>
      <w:pPr>
        <w:pStyle w:val="Normal"/>
        <w:rPr/>
      </w:pPr>
      <w:r>
        <w:rPr/>
        <w:t xml:space="preserve">Birth.  </w:t>
      </w:r>
      <w:r>
        <w:rPr>
          <w:b w:val="false"/>
        </w:rPr>
        <w:t>To Alex &amp; Leanne Stockman on 7 November, a daughter, Annalise Elizabeth.</w:t>
      </w:r>
    </w:p>
    <w:p>
      <w:pPr>
        <w:pStyle w:val="Normal"/>
        <w:rPr>
          <w:b w:val="false"/>
        </w:rPr>
      </w:pPr>
      <w:r>
        <w:rPr>
          <w:b w:val="false"/>
        </w:rPr>
        <w:t>A first grandchild for Jo &amp; Rob Ellbourn of Kapunda and a second grandchild for Peter &amp; Helen Stockman.</w:t>
      </w:r>
    </w:p>
    <w:p>
      <w:pPr>
        <w:pStyle w:val="Normal"/>
        <w:rPr>
          <w:b w:val="false"/>
        </w:rPr>
      </w:pPr>
      <w:r>
        <w:rPr>
          <w:b w:val="false"/>
        </w:rPr>
      </w:r>
    </w:p>
    <w:p>
      <w:pPr>
        <w:pStyle w:val="Normal"/>
        <w:rPr/>
      </w:pPr>
      <w:r>
        <w:rPr/>
        <w:t xml:space="preserve">Marriage.  </w:t>
      </w:r>
      <w:r>
        <w:rPr>
          <w:b w:val="false"/>
        </w:rPr>
        <w:t>Sacred Heart College Chapel, 6 November</w:t>
      </w:r>
    </w:p>
    <w:p>
      <w:pPr>
        <w:pStyle w:val="Normal"/>
        <w:rPr>
          <w:b w:val="false"/>
        </w:rPr>
      </w:pPr>
      <w:r>
        <w:rPr>
          <w:b w:val="false"/>
        </w:rPr>
        <w:t>Scott Schulz, previously of Booborowie, youngest son of Michael &amp; Sue Scholz, married</w:t>
      </w:r>
    </w:p>
    <w:p>
      <w:pPr>
        <w:pStyle w:val="Normal"/>
        <w:rPr>
          <w:b w:val="false"/>
        </w:rPr>
      </w:pPr>
      <w:r>
        <w:rPr>
          <w:b w:val="false"/>
        </w:rPr>
        <w:t>Davina Deed of Adelaide, youngest daughter of Ray &amp; Dianne Deed of Coromandel Valley</w:t>
      </w:r>
    </w:p>
    <w:p>
      <w:pPr>
        <w:pStyle w:val="Normal"/>
        <w:rPr>
          <w:b w:val="false"/>
        </w:rPr>
      </w:pPr>
      <w:r>
        <w:rPr>
          <w:b w:val="false"/>
        </w:rPr>
        <w:t>They will live in Sydney.</w:t>
      </w:r>
    </w:p>
    <w:p>
      <w:pPr>
        <w:pStyle w:val="Normal"/>
        <w:rPr>
          <w:b w:val="false"/>
        </w:rPr>
      </w:pPr>
      <w:r>
        <w:rPr>
          <w:b w:val="false"/>
        </w:rPr>
      </w:r>
    </w:p>
    <w:p>
      <w:pPr>
        <w:pStyle w:val="Normal"/>
        <w:rPr/>
      </w:pPr>
      <w:r>
        <w:rPr/>
        <w:t xml:space="preserve">Tony Ryan, </w:t>
      </w:r>
      <w:r>
        <w:rPr>
          <w:b w:val="false"/>
        </w:rPr>
        <w:t>formerly of Burra, is to be inducted into the Shearers’ Hall of Fame on 14 November.</w:t>
      </w:r>
    </w:p>
    <w:p>
      <w:pPr>
        <w:pStyle w:val="Normal"/>
        <w:rPr/>
      </w:pPr>
      <w:r>
        <w:rPr>
          <w:b w:val="false"/>
        </w:rPr>
        <w:t>[Something clearly went awry here because Edition No. 690, 20 April 2005, page 1 reports that Tony Ryan will be inducted into the Shearers’ Hall of Fame in Hay NSW on 24 April.]</w:t>
      </w:r>
    </w:p>
    <w:p>
      <w:pPr>
        <w:pStyle w:val="Normal"/>
        <w:rPr>
          <w:b w:val="false"/>
        </w:rPr>
      </w:pPr>
      <w:r>
        <w:rPr>
          <w:b w:val="false"/>
        </w:rPr>
      </w:r>
    </w:p>
    <w:p>
      <w:pPr>
        <w:pStyle w:val="Normal"/>
        <w:rPr/>
      </w:pPr>
      <w:r>
        <w:rPr/>
        <w:t>BCS.</w:t>
      </w:r>
      <w:r>
        <w:rPr>
          <w:b w:val="false"/>
        </w:rPr>
        <w:t xml:space="preserve">  Year 12 students celebrated the end of their formal studies with a staff and student dinner.  The following gay there was a barbecue and breakfast followed by a staff versus students volleyball match and a staff versus students water fight, in which the students finally got their just desserts when the CFS arrived to side with the staff.</w:t>
      </w:r>
    </w:p>
    <w:p>
      <w:pPr>
        <w:pStyle w:val="Normal"/>
        <w:rPr>
          <w:b w:val="false"/>
        </w:rPr>
      </w:pPr>
      <w:r>
        <w:rPr>
          <w:b w:val="false"/>
        </w:rPr>
      </w:r>
    </w:p>
    <w:p>
      <w:pPr>
        <w:pStyle w:val="Normal"/>
        <w:rPr/>
      </w:pPr>
      <w:r>
        <w:rPr/>
        <w:t xml:space="preserve">Out of School Hours Care (OSHC).  </w:t>
      </w:r>
      <w:r>
        <w:rPr>
          <w:b w:val="false"/>
        </w:rPr>
        <w:t>Details of how this is organised, who supervises it, what activities are available, etc. are printed.</w:t>
      </w:r>
    </w:p>
    <w:p>
      <w:pPr>
        <w:pStyle w:val="Normal"/>
        <w:rPr>
          <w:b w:val="false"/>
        </w:rPr>
      </w:pPr>
      <w:r>
        <w:rPr>
          <w:b w:val="false"/>
        </w:rPr>
      </w:r>
    </w:p>
    <w:p>
      <w:pPr>
        <w:pStyle w:val="Normal"/>
        <w:rPr/>
      </w:pPr>
      <w:r>
        <w:rPr/>
        <w:t>Issue 672, 10 November 2004, page 3</w:t>
      </w:r>
    </w:p>
    <w:p>
      <w:pPr>
        <w:pStyle w:val="Normal"/>
        <w:rPr/>
      </w:pPr>
      <w:r>
        <w:rPr/>
      </w:r>
    </w:p>
    <w:p>
      <w:pPr>
        <w:pStyle w:val="Normal"/>
        <w:rPr/>
      </w:pPr>
      <w:r>
        <w:rPr/>
        <w:t xml:space="preserve">Burra Visitor Centre </w:t>
      </w:r>
      <w:r>
        <w:rPr>
          <w:b w:val="false"/>
        </w:rPr>
        <w:t>new staff members are Heike Dargusch, Anita Stokes and Kylie O’Connor.</w:t>
      </w:r>
    </w:p>
    <w:p>
      <w:pPr>
        <w:pStyle w:val="Normal"/>
        <w:rPr>
          <w:b w:val="false"/>
        </w:rPr>
      </w:pPr>
      <w:r>
        <w:rPr>
          <w:b w:val="false"/>
        </w:rPr>
      </w:r>
    </w:p>
    <w:p>
      <w:pPr>
        <w:pStyle w:val="Normal"/>
        <w:rPr/>
      </w:pPr>
      <w:r>
        <w:rPr/>
        <w:t>Issue 672, 10 November 2004, page 4</w:t>
      </w:r>
    </w:p>
    <w:p>
      <w:pPr>
        <w:pStyle w:val="Normal"/>
        <w:rPr/>
      </w:pPr>
      <w:r>
        <w:rPr/>
      </w:r>
    </w:p>
    <w:p>
      <w:pPr>
        <w:pStyle w:val="Normal"/>
        <w:rPr/>
      </w:pPr>
      <w:r>
        <w:rPr/>
        <w:t>Burra Hospital Auxiliary Melbourne Cup Luncheon</w:t>
      </w:r>
      <w:r>
        <w:rPr>
          <w:b w:val="false"/>
        </w:rPr>
        <w:t xml:space="preserve"> raised $2,875.60 this year.</w:t>
      </w:r>
    </w:p>
    <w:p>
      <w:pPr>
        <w:pStyle w:val="Normal"/>
        <w:rPr>
          <w:b w:val="false"/>
        </w:rPr>
      </w:pPr>
      <w:r>
        <w:rPr>
          <w:b w:val="false"/>
        </w:rPr>
      </w:r>
    </w:p>
    <w:p>
      <w:pPr>
        <w:pStyle w:val="Normal"/>
        <w:rPr/>
      </w:pPr>
      <w:r>
        <w:rPr/>
        <w:t xml:space="preserve">Hallett SES </w:t>
      </w:r>
      <w:r>
        <w:rPr>
          <w:b w:val="false"/>
        </w:rPr>
        <w:t>has taken charge of a new truck; a seven-seater duel cab Isuzu FFR 550 Turbo 2WD rescue truck.</w:t>
      </w:r>
    </w:p>
    <w:p>
      <w:pPr>
        <w:pStyle w:val="Normal"/>
        <w:rPr>
          <w:b w:val="false"/>
        </w:rPr>
      </w:pPr>
      <w:r>
        <w:rPr>
          <w:b w:val="false"/>
        </w:rPr>
      </w:r>
    </w:p>
    <w:p>
      <w:pPr>
        <w:pStyle w:val="Normal"/>
        <w:rPr/>
      </w:pPr>
      <w:r>
        <w:rPr/>
        <w:t>Issue 672, 10 November 2004, page 10</w:t>
      </w:r>
    </w:p>
    <w:p>
      <w:pPr>
        <w:pStyle w:val="Normal"/>
        <w:rPr/>
      </w:pPr>
      <w:r>
        <w:rPr/>
      </w:r>
    </w:p>
    <w:p>
      <w:pPr>
        <w:pStyle w:val="Normal"/>
        <w:rPr/>
      </w:pPr>
      <w:r>
        <w:rPr/>
        <w:t xml:space="preserve">Obituary.  </w:t>
      </w:r>
      <w:r>
        <w:rPr>
          <w:b w:val="false"/>
        </w:rPr>
        <w:t>Luke Charles Anderson 3 March 1982 to 1 November 2004.  He died in London, the son of Jenny &amp; Kym Anderson and brother to Carly and Jay.</w:t>
      </w:r>
    </w:p>
    <w:p>
      <w:pPr>
        <w:pStyle w:val="Normal"/>
        <w:rPr>
          <w:b w:val="false"/>
        </w:rPr>
      </w:pPr>
      <w:r>
        <w:rPr>
          <w:b w:val="false"/>
        </w:rPr>
      </w:r>
    </w:p>
    <w:p>
      <w:pPr>
        <w:pStyle w:val="Normal"/>
        <w:rPr/>
      </w:pPr>
      <w:r>
        <w:rPr/>
        <w:t>Issue 672, 10 November 2004, page 11</w:t>
      </w:r>
    </w:p>
    <w:p>
      <w:pPr>
        <w:pStyle w:val="Normal"/>
        <w:rPr/>
      </w:pPr>
      <w:r>
        <w:rPr/>
      </w:r>
    </w:p>
    <w:p>
      <w:pPr>
        <w:pStyle w:val="Normal"/>
        <w:rPr/>
      </w:pPr>
      <w:r>
        <w:rPr/>
        <w:t xml:space="preserve">Advt.  </w:t>
      </w:r>
      <w:r>
        <w:rPr>
          <w:b w:val="false"/>
        </w:rPr>
        <w:t>Deck Chair Cinema, Redruth Gaol</w:t>
      </w:r>
    </w:p>
    <w:p>
      <w:pPr>
        <w:pStyle w:val="Normal"/>
        <w:rPr>
          <w:b w:val="false"/>
        </w:rPr>
      </w:pPr>
      <w:r>
        <w:rPr>
          <w:b w:val="false"/>
        </w:rPr>
        <w:t>3 December</w:t>
        <w:tab/>
      </w:r>
      <w:r>
        <w:rPr>
          <w:b w:val="false"/>
          <w:i/>
        </w:rPr>
        <w:t>Shall We Dance</w:t>
      </w:r>
    </w:p>
    <w:p>
      <w:pPr>
        <w:pStyle w:val="Normal"/>
        <w:rPr>
          <w:b w:val="false"/>
        </w:rPr>
      </w:pPr>
      <w:r>
        <w:rPr>
          <w:b w:val="false"/>
        </w:rPr>
      </w:r>
    </w:p>
    <w:p>
      <w:pPr>
        <w:pStyle w:val="Normal"/>
        <w:rPr/>
      </w:pPr>
      <w:r>
        <w:rPr/>
        <w:t>Issue 673, 17 November 2004, page 1</w:t>
      </w:r>
    </w:p>
    <w:p>
      <w:pPr>
        <w:pStyle w:val="Normal"/>
        <w:rPr/>
      </w:pPr>
      <w:r>
        <w:rPr/>
      </w:r>
    </w:p>
    <w:p>
      <w:pPr>
        <w:pStyle w:val="Normal"/>
        <w:rPr/>
      </w:pPr>
      <w:r>
        <w:rPr/>
        <w:t>MNRDB</w:t>
      </w:r>
    </w:p>
    <w:p>
      <w:pPr>
        <w:pStyle w:val="Normal"/>
        <w:rPr/>
      </w:pPr>
      <w:r>
        <w:rPr>
          <w:b w:val="false"/>
        </w:rPr>
        <w:t>The Minister of Trade &amp; Economic Development Karlene Maywald, publicly criticised the Board when two reports landed on her desk.  One highlighted some minor clerical errors.  The other was the Howe’s Report, which was a governance audit, instigated by the Board to fine tune its operation.  A large turnover of staff in the past twelve months resulted in some inconsistencies in its reporting to the Department.  Board Members found that a lot of extra time was being spent on reporting and addressing the extra workload, eventually making their function unworkable.  As a result all but one member resigned this week.  Clare &amp; Gilbert Valley Council, the Regional Council of Goyder, Northern Areas Council and the Office of Regional Affairs has agreed that a new Board needs to be quickly appointed.</w:t>
      </w:r>
    </w:p>
    <w:p>
      <w:pPr>
        <w:pStyle w:val="Normal"/>
        <w:rPr>
          <w:b w:val="false"/>
        </w:rPr>
      </w:pPr>
      <w:r>
        <w:rPr>
          <w:b w:val="false"/>
        </w:rPr>
      </w:r>
    </w:p>
    <w:p>
      <w:pPr>
        <w:pStyle w:val="Normal"/>
        <w:rPr/>
      </w:pPr>
      <w:r>
        <w:rPr/>
        <w:t xml:space="preserve">Burra Police </w:t>
      </w:r>
      <w:r>
        <w:rPr>
          <w:b w:val="false"/>
        </w:rPr>
        <w:t>took part in a drug bust in Burra last week, when ten mature cannabis plants were found, along with hydroponic equipment.  One male was arrested and another reported for possession and cultivation of cannabis.</w:t>
      </w:r>
    </w:p>
    <w:p>
      <w:pPr>
        <w:pStyle w:val="Normal"/>
        <w:rPr>
          <w:b w:val="false"/>
        </w:rPr>
      </w:pPr>
      <w:r>
        <w:rPr>
          <w:b w:val="false"/>
        </w:rPr>
      </w:r>
    </w:p>
    <w:p>
      <w:pPr>
        <w:pStyle w:val="Normal"/>
        <w:rPr/>
      </w:pPr>
      <w:r>
        <w:rPr/>
        <w:t xml:space="preserve">Goyder Council.  </w:t>
      </w:r>
      <w:r>
        <w:rPr>
          <w:b w:val="false"/>
        </w:rPr>
        <w:t>After three periods of public consultation, it has been decided to cut the number of Councillors from 13 to 7 after the next local government elections in 2006.  There were 29 elected members in 1997 and this was reduced to 13 after the first term of the amalgamated Council.  It was decided to keep the current ward structure with four wards.</w:t>
      </w:r>
    </w:p>
    <w:p>
      <w:pPr>
        <w:pStyle w:val="Normal"/>
        <w:rPr>
          <w:b w:val="false"/>
        </w:rPr>
      </w:pPr>
      <w:r>
        <w:rPr>
          <w:b w:val="false"/>
        </w:rPr>
      </w:r>
    </w:p>
    <w:p>
      <w:pPr>
        <w:pStyle w:val="Normal"/>
        <w:rPr/>
      </w:pPr>
      <w:r>
        <w:rPr/>
        <w:t>Issue 673, 17 November 2004, pages 1 &amp; 2</w:t>
      </w:r>
    </w:p>
    <w:p>
      <w:pPr>
        <w:pStyle w:val="Normal"/>
        <w:rPr/>
      </w:pPr>
      <w:r>
        <w:rPr/>
      </w:r>
    </w:p>
    <w:p>
      <w:pPr>
        <w:pStyle w:val="Normal"/>
        <w:rPr/>
      </w:pPr>
      <w:r>
        <w:rPr/>
        <w:t>Wheal Burra Burra Festival</w:t>
      </w:r>
      <w:r>
        <w:rPr>
          <w:b w:val="false"/>
        </w:rPr>
        <w:t xml:space="preserve"> was well received over the weekend.  The weather was rather better on Sunday.  </w:t>
      </w:r>
    </w:p>
    <w:p>
      <w:pPr>
        <w:pStyle w:val="Normal"/>
        <w:rPr/>
      </w:pPr>
      <w:r>
        <w:rPr>
          <w:b w:val="false"/>
        </w:rPr>
        <w:t>[There is some reporting of activities as outlined in Issue 671, 3 November 2004, page 1.]</w:t>
      </w:r>
    </w:p>
    <w:p>
      <w:pPr>
        <w:pStyle w:val="Normal"/>
        <w:rPr>
          <w:b w:val="false"/>
        </w:rPr>
      </w:pPr>
      <w:r>
        <w:rPr>
          <w:b w:val="false"/>
        </w:rPr>
      </w:r>
    </w:p>
    <w:p>
      <w:pPr>
        <w:pStyle w:val="Normal"/>
        <w:rPr/>
      </w:pPr>
      <w:r>
        <w:rPr/>
        <w:t>Issue 673, 17 November 2004, page 3</w:t>
      </w:r>
    </w:p>
    <w:p>
      <w:pPr>
        <w:pStyle w:val="Normal"/>
        <w:rPr/>
      </w:pPr>
      <w:r>
        <w:rPr/>
      </w:r>
    </w:p>
    <w:p>
      <w:pPr>
        <w:pStyle w:val="Normal"/>
        <w:rPr/>
      </w:pPr>
      <w:r>
        <w:rPr/>
        <w:t xml:space="preserve">Burra Singers.  </w:t>
      </w:r>
      <w:r>
        <w:rPr>
          <w:b w:val="false"/>
        </w:rPr>
        <w:t xml:space="preserve">Two Vocal Edge students competed in the Grand Final of the Blue Light Mid North Pop Idol on Sunday at Pt Pirie. </w:t>
      </w:r>
    </w:p>
    <w:p>
      <w:pPr>
        <w:pStyle w:val="Normal"/>
        <w:rPr/>
      </w:pPr>
      <w:r>
        <w:rPr>
          <w:b w:val="false"/>
        </w:rPr>
        <w:t>Jess Reid took out the Blue Light Judge’s Pick 1</w:t>
      </w:r>
      <w:r>
        <w:rPr>
          <w:b w:val="false"/>
          <w:vertAlign w:val="superscript"/>
        </w:rPr>
        <w:t>st</w:t>
      </w:r>
      <w:r>
        <w:rPr>
          <w:b w:val="false"/>
        </w:rPr>
        <w:t xml:space="preserve"> Place.</w:t>
      </w:r>
    </w:p>
    <w:p>
      <w:pPr>
        <w:pStyle w:val="Normal"/>
        <w:rPr>
          <w:b w:val="false"/>
        </w:rPr>
      </w:pPr>
      <w:r>
        <w:rPr>
          <w:b w:val="false"/>
        </w:rPr>
        <w:t>Kiya Norris sang extremely well and though she did not win a prize, got a lot of praise from the audience.</w:t>
      </w:r>
    </w:p>
    <w:p>
      <w:pPr>
        <w:pStyle w:val="Normal"/>
        <w:rPr>
          <w:b w:val="false"/>
        </w:rPr>
      </w:pPr>
      <w:r>
        <w:rPr>
          <w:b w:val="false"/>
        </w:rPr>
        <w:t>Several students from Vocal Edge also performed commendably at the Wheal Burra Burra Festival.</w:t>
      </w:r>
    </w:p>
    <w:p>
      <w:pPr>
        <w:pStyle w:val="Normal"/>
        <w:rPr>
          <w:b w:val="false"/>
        </w:rPr>
      </w:pPr>
      <w:r>
        <w:rPr>
          <w:b w:val="false"/>
        </w:rPr>
      </w:r>
    </w:p>
    <w:p>
      <w:pPr>
        <w:pStyle w:val="Normal"/>
        <w:rPr/>
      </w:pPr>
      <w:r>
        <w:rPr/>
        <w:t xml:space="preserve">Burra Hospital Auxiliary </w:t>
      </w:r>
      <w:r>
        <w:rPr>
          <w:b w:val="false"/>
        </w:rPr>
        <w:t>raised $734.70 from its trading table over the weekend.</w:t>
      </w:r>
    </w:p>
    <w:p>
      <w:pPr>
        <w:pStyle w:val="Normal"/>
        <w:rPr>
          <w:b w:val="false"/>
        </w:rPr>
      </w:pPr>
      <w:r>
        <w:rPr>
          <w:b w:val="false"/>
        </w:rPr>
      </w:r>
    </w:p>
    <w:p>
      <w:pPr>
        <w:pStyle w:val="Normal"/>
        <w:rPr/>
      </w:pPr>
      <w:r>
        <w:rPr/>
        <w:t xml:space="preserve">Remembrance Day in Burra.  </w:t>
      </w:r>
      <w:r>
        <w:rPr>
          <w:b w:val="false"/>
        </w:rPr>
        <w:t>The service was shifted into the RSL Hall because of the inclement weather.</w:t>
      </w:r>
    </w:p>
    <w:p>
      <w:pPr>
        <w:pStyle w:val="Normal"/>
        <w:rPr>
          <w:b w:val="false"/>
        </w:rPr>
      </w:pPr>
      <w:r>
        <w:rPr>
          <w:b w:val="false"/>
        </w:rPr>
      </w:r>
    </w:p>
    <w:p>
      <w:pPr>
        <w:pStyle w:val="Normal"/>
        <w:rPr/>
      </w:pPr>
      <w:r>
        <w:rPr/>
        <w:t xml:space="preserve">Fires.  </w:t>
      </w:r>
      <w:r>
        <w:rPr>
          <w:b w:val="false"/>
        </w:rPr>
        <w:t>There were three fires in the last week:</w:t>
      </w:r>
    </w:p>
    <w:p>
      <w:pPr>
        <w:pStyle w:val="Normal"/>
        <w:rPr>
          <w:b w:val="false"/>
        </w:rPr>
      </w:pPr>
      <w:r>
        <w:rPr>
          <w:b w:val="false"/>
        </w:rPr>
        <w:t>There was a house fire at Booborowie.</w:t>
      </w:r>
    </w:p>
    <w:p>
      <w:pPr>
        <w:pStyle w:val="Normal"/>
        <w:rPr>
          <w:b w:val="false"/>
        </w:rPr>
      </w:pPr>
      <w:r>
        <w:rPr>
          <w:b w:val="false"/>
        </w:rPr>
        <w:t>A wood pile at Mt Bryan caught fire on 12 November.</w:t>
      </w:r>
    </w:p>
    <w:p>
      <w:pPr>
        <w:pStyle w:val="Normal"/>
        <w:rPr>
          <w:b w:val="false"/>
        </w:rPr>
      </w:pPr>
      <w:r>
        <w:rPr>
          <w:b w:val="false"/>
        </w:rPr>
        <w:t>A grass fire at Hallett on 12 November burnt some 10 ha.</w:t>
      </w:r>
    </w:p>
    <w:p>
      <w:pPr>
        <w:pStyle w:val="Normal"/>
        <w:rPr>
          <w:b w:val="false"/>
        </w:rPr>
      </w:pPr>
      <w:r>
        <w:rPr>
          <w:b w:val="false"/>
        </w:rPr>
      </w:r>
    </w:p>
    <w:p>
      <w:pPr>
        <w:pStyle w:val="Normal"/>
        <w:rPr/>
      </w:pPr>
      <w:r>
        <w:rPr/>
        <w:t>Issue 673, 17 November 2004, page 4</w:t>
      </w:r>
    </w:p>
    <w:p>
      <w:pPr>
        <w:pStyle w:val="Normal"/>
        <w:rPr/>
      </w:pPr>
      <w:r>
        <w:rPr/>
      </w:r>
    </w:p>
    <w:p>
      <w:pPr>
        <w:pStyle w:val="Normal"/>
        <w:rPr/>
      </w:pPr>
      <w:r>
        <w:rPr/>
        <w:t xml:space="preserve">The National Australia Bank </w:t>
      </w:r>
      <w:r>
        <w:rPr>
          <w:b w:val="false"/>
        </w:rPr>
        <w:t>in Burra is hosting a St Vinnie’s Christmas Tree again.  Last year it was a huge success with many gifts and non-perishable foodstuffs donated.</w:t>
      </w:r>
    </w:p>
    <w:p>
      <w:pPr>
        <w:pStyle w:val="Normal"/>
        <w:rPr>
          <w:b w:val="false"/>
        </w:rPr>
      </w:pPr>
      <w:r>
        <w:rPr>
          <w:b w:val="false"/>
        </w:rPr>
      </w:r>
    </w:p>
    <w:p>
      <w:pPr>
        <w:pStyle w:val="Normal"/>
        <w:rPr/>
      </w:pPr>
      <w:r>
        <w:rPr/>
        <w:t>An Outreach Volunteer resource Centre</w:t>
      </w:r>
      <w:r>
        <w:rPr>
          <w:b w:val="false"/>
        </w:rPr>
        <w:t xml:space="preserve"> is being based at the Telecentre in the Town Hall.  It provides a free volunteer placement service, linking people looking for volunteer jobs with organisations.</w:t>
      </w:r>
    </w:p>
    <w:p>
      <w:pPr>
        <w:pStyle w:val="Normal"/>
        <w:rPr>
          <w:b w:val="false"/>
        </w:rPr>
      </w:pPr>
      <w:r>
        <w:rPr>
          <w:b w:val="false"/>
        </w:rPr>
      </w:r>
    </w:p>
    <w:p>
      <w:pPr>
        <w:pStyle w:val="Normal"/>
        <w:rPr/>
      </w:pPr>
      <w:r>
        <w:rPr/>
        <w:t xml:space="preserve">Letter.  </w:t>
      </w:r>
      <w:r>
        <w:rPr>
          <w:b w:val="false"/>
        </w:rPr>
        <w:t>Felicity Martin of Hallett expresses her own concerns and those of other Hallett residents at the impact she fears wind farms will have on the visual amenity of the local area and the likely severe impact that the access and construction roads and associated infrastructure will have on endangered flora and fauna.</w:t>
      </w:r>
    </w:p>
    <w:p>
      <w:pPr>
        <w:pStyle w:val="Normal"/>
        <w:rPr>
          <w:b w:val="false"/>
        </w:rPr>
      </w:pPr>
      <w:r>
        <w:rPr>
          <w:b w:val="false"/>
        </w:rPr>
      </w:r>
    </w:p>
    <w:p>
      <w:pPr>
        <w:pStyle w:val="Normal"/>
        <w:rPr/>
      </w:pPr>
      <w:r>
        <w:rPr/>
        <w:t xml:space="preserve">Letter.  </w:t>
      </w:r>
      <w:r>
        <w:rPr>
          <w:b w:val="false"/>
        </w:rPr>
        <w:t>Ally Fricker of Brady Creek writes questioning the impact of wind farms in the Mid North.</w:t>
      </w:r>
    </w:p>
    <w:p>
      <w:pPr>
        <w:pStyle w:val="Normal"/>
        <w:rPr>
          <w:b w:val="false"/>
        </w:rPr>
      </w:pPr>
      <w:r>
        <w:rPr>
          <w:b w:val="false"/>
        </w:rPr>
      </w:r>
    </w:p>
    <w:p>
      <w:pPr>
        <w:pStyle w:val="Normal"/>
        <w:rPr/>
      </w:pPr>
      <w:r>
        <w:rPr/>
        <w:t>Issue 673, 17 November 2004, page 11</w:t>
      </w:r>
    </w:p>
    <w:p>
      <w:pPr>
        <w:pStyle w:val="Normal"/>
        <w:rPr/>
      </w:pPr>
      <w:r>
        <w:rPr/>
      </w:r>
    </w:p>
    <w:p>
      <w:pPr>
        <w:pStyle w:val="Normal"/>
        <w:rPr/>
      </w:pPr>
      <w:r>
        <w:rPr/>
        <w:t xml:space="preserve">Advt.  </w:t>
      </w:r>
      <w:r>
        <w:rPr>
          <w:b w:val="false"/>
        </w:rPr>
        <w:t>Vocal Edge Concert; a Showcase Concert with Lights on Thursday 25 November at 7.30 p.m.</w:t>
      </w:r>
    </w:p>
    <w:p>
      <w:pPr>
        <w:pStyle w:val="Normal"/>
        <w:rPr>
          <w:b w:val="false"/>
        </w:rPr>
      </w:pPr>
      <w:r>
        <w:rPr>
          <w:b w:val="false"/>
        </w:rPr>
        <w:t>Proceeds to go towards equipment and the further development of students.  A Len Bence original will be raffled.</w:t>
      </w:r>
    </w:p>
    <w:p>
      <w:pPr>
        <w:pStyle w:val="Normal"/>
        <w:rPr>
          <w:b w:val="false"/>
        </w:rPr>
      </w:pPr>
      <w:r>
        <w:rPr>
          <w:b w:val="false"/>
        </w:rPr>
      </w:r>
    </w:p>
    <w:p>
      <w:pPr>
        <w:pStyle w:val="Normal"/>
        <w:rPr/>
      </w:pPr>
      <w:r>
        <w:rPr/>
        <w:t xml:space="preserve">Advt.  </w:t>
      </w:r>
      <w:r>
        <w:rPr>
          <w:b w:val="false"/>
        </w:rPr>
        <w:t>BRTBA Film Night at Burra Town Hall</w:t>
      </w:r>
    </w:p>
    <w:p>
      <w:pPr>
        <w:pStyle w:val="Normal"/>
        <w:rPr/>
      </w:pPr>
      <w:r>
        <w:rPr>
          <w:b w:val="false"/>
        </w:rPr>
        <w:t>19 November</w:t>
        <w:tab/>
      </w:r>
      <w:r>
        <w:rPr>
          <w:b w:val="false"/>
          <w:i/>
        </w:rPr>
        <w:t>A Shark Tale</w:t>
      </w:r>
    </w:p>
    <w:p>
      <w:pPr>
        <w:pStyle w:val="Normal"/>
        <w:rPr>
          <w:b w:val="false"/>
          <w:i/>
          <w:i/>
        </w:rPr>
      </w:pPr>
      <w:r>
        <w:rPr>
          <w:b w:val="false"/>
          <w:i/>
        </w:rPr>
        <w:tab/>
        <w:tab/>
        <w:t>A Cinderella Story</w:t>
      </w:r>
    </w:p>
    <w:p>
      <w:pPr>
        <w:pStyle w:val="Normal"/>
        <w:rPr>
          <w:b w:val="false"/>
          <w:i/>
          <w:i/>
        </w:rPr>
      </w:pPr>
      <w:r>
        <w:rPr>
          <w:b w:val="false"/>
          <w:i/>
        </w:rPr>
      </w:r>
    </w:p>
    <w:p>
      <w:pPr>
        <w:pStyle w:val="Normal"/>
        <w:rPr/>
      </w:pPr>
      <w:r>
        <w:rPr/>
        <w:t>Issue 674, 24 November 2004, page 1</w:t>
      </w:r>
    </w:p>
    <w:p>
      <w:pPr>
        <w:pStyle w:val="Normal"/>
        <w:rPr/>
      </w:pPr>
      <w:r>
        <w:rPr/>
      </w:r>
    </w:p>
    <w:p>
      <w:pPr>
        <w:pStyle w:val="Normal"/>
        <w:rPr/>
      </w:pPr>
      <w:r>
        <w:rPr/>
        <w:t xml:space="preserve">New Zealand Television’s ‘Miss Popularity’ Series </w:t>
      </w:r>
      <w:r>
        <w:rPr>
          <w:b w:val="false"/>
        </w:rPr>
        <w:t>is being shot in Burra.</w:t>
      </w:r>
    </w:p>
    <w:p>
      <w:pPr>
        <w:pStyle w:val="Normal"/>
        <w:rPr>
          <w:b w:val="false"/>
        </w:rPr>
      </w:pPr>
      <w:r>
        <w:rPr>
          <w:b w:val="false"/>
        </w:rPr>
        <w:t xml:space="preserve">Ten New Zealand beauties are in town to compete for the prize in this reality TV series.  There will also be cash prizes for locals totalling $50,000.    </w:t>
      </w:r>
    </w:p>
    <w:p>
      <w:pPr>
        <w:pStyle w:val="Normal"/>
        <w:rPr>
          <w:b w:val="false"/>
        </w:rPr>
      </w:pPr>
      <w:r>
        <w:rPr>
          <w:b w:val="false"/>
        </w:rPr>
        <w:t>On Saturday they were up at 4 a.m. to leave Adelaide for a photo shoot at the Midnight Oil House.  Then the crew departed and the girls were left alone until Graham Radford and his horsemen rode over the hill and told them to jump on.  The reassembled crew then told them this was no photo shoot, but a reality TV show in which they would be faced with a series of challenges in the coming days.</w:t>
      </w:r>
    </w:p>
    <w:p>
      <w:pPr>
        <w:pStyle w:val="Normal"/>
        <w:rPr>
          <w:b w:val="false"/>
        </w:rPr>
      </w:pPr>
      <w:r>
        <w:rPr>
          <w:b w:val="false"/>
        </w:rPr>
        <w:t xml:space="preserve">At the Burra Creek Gorge they found a platform by a swimming hole and a cage with a small crocodile.  They were told it had been captured there earlier.  Their job was to cross the pool on a swinging rope. </w:t>
      </w:r>
    </w:p>
    <w:p>
      <w:pPr>
        <w:pStyle w:val="Normal"/>
        <w:rPr>
          <w:b w:val="false"/>
        </w:rPr>
      </w:pPr>
      <w:r>
        <w:rPr>
          <w:b w:val="false"/>
        </w:rPr>
        <w:t>Back in town they were assembled at the top of Kangaroo St before making a grand entrance to Market Square to be greeted by an excited crowd of locals.  They were then told they would be billeted with local families for the duration of the show.  On Monday there was cattle droving and bull dogging and yesterday saw a tractor race at BCS.  Last night the first of the girls was voted off by locals assembled at Morphett’s Enginehouse.  A girl will be voted off every second day until only ‘Miss Popularity’ remains.  [5 coloured photos]</w:t>
      </w:r>
    </w:p>
    <w:p>
      <w:pPr>
        <w:pStyle w:val="Normal"/>
        <w:rPr>
          <w:b w:val="false"/>
        </w:rPr>
      </w:pPr>
      <w:r>
        <w:rPr>
          <w:b w:val="false"/>
        </w:rPr>
      </w:r>
    </w:p>
    <w:p>
      <w:pPr>
        <w:pStyle w:val="Normal"/>
        <w:rPr/>
      </w:pPr>
      <w:r>
        <w:rPr/>
        <w:t>Issue 674, 24 November 2004, page 2</w:t>
      </w:r>
    </w:p>
    <w:p>
      <w:pPr>
        <w:pStyle w:val="Normal"/>
        <w:rPr/>
      </w:pPr>
      <w:r>
        <w:rPr/>
      </w:r>
    </w:p>
    <w:p>
      <w:pPr>
        <w:pStyle w:val="Normal"/>
        <w:rPr/>
      </w:pPr>
      <w:r>
        <w:rPr/>
        <w:t xml:space="preserve">Leonie Quinn, </w:t>
      </w:r>
      <w:r>
        <w:rPr>
          <w:b w:val="false"/>
        </w:rPr>
        <w:t>daughter of Jim &amp; Rosemary Quinn of Mt Bryan, attended Mt Bryan Primary School and then BCS, before completing her secondary education at Mercedes College in Adelaide.  She graduated from the University of Adelaide as a Bachelor of Science in Molecular Biology and received her PhD in Medical Science in 1998.  She has since worked in research at Flinders University and Adelaide University, before going on to Melbourne to pursue her interest in cancer research.  She has recently been the recipient of a substantial Federal Government grant to continue research at the Peter MacCullum Cancer Institute in Melbourne.  She also received the prestigious R.D. Wright Fellowship Award through the National Health &amp; Medical Research Council.</w:t>
      </w:r>
    </w:p>
    <w:p>
      <w:pPr>
        <w:pStyle w:val="Normal"/>
        <w:rPr>
          <w:b w:val="false"/>
        </w:rPr>
      </w:pPr>
      <w:r>
        <w:rPr>
          <w:b w:val="false"/>
        </w:rPr>
      </w:r>
    </w:p>
    <w:p>
      <w:pPr>
        <w:pStyle w:val="Normal"/>
        <w:rPr/>
      </w:pPr>
      <w:r>
        <w:rPr/>
        <w:t xml:space="preserve">Birth.  </w:t>
      </w:r>
      <w:r>
        <w:rPr>
          <w:b w:val="false"/>
        </w:rPr>
        <w:t>To Michelle &amp; David Booth on 5 November, a son, Joshua David.</w:t>
      </w:r>
    </w:p>
    <w:p>
      <w:pPr>
        <w:pStyle w:val="Normal"/>
        <w:rPr>
          <w:b w:val="false"/>
        </w:rPr>
      </w:pPr>
      <w:r>
        <w:rPr>
          <w:b w:val="false"/>
        </w:rPr>
      </w:r>
    </w:p>
    <w:p>
      <w:pPr>
        <w:pStyle w:val="Normal"/>
        <w:rPr/>
      </w:pPr>
      <w:r>
        <w:rPr/>
        <w:t xml:space="preserve">Birth.  </w:t>
      </w:r>
      <w:r>
        <w:rPr>
          <w:b w:val="false"/>
        </w:rPr>
        <w:t>To Kathryn &amp; Hamish Baker on 17 November, a son, Henry Dale.</w:t>
      </w:r>
    </w:p>
    <w:p>
      <w:pPr>
        <w:pStyle w:val="Normal"/>
        <w:rPr>
          <w:b w:val="false"/>
        </w:rPr>
      </w:pPr>
      <w:r>
        <w:rPr>
          <w:b w:val="false"/>
        </w:rPr>
      </w:r>
    </w:p>
    <w:p>
      <w:pPr>
        <w:pStyle w:val="Normal"/>
        <w:rPr/>
      </w:pPr>
      <w:r>
        <w:rPr/>
        <w:t xml:space="preserve">Birth.  </w:t>
      </w:r>
      <w:r>
        <w:rPr>
          <w:b w:val="false"/>
        </w:rPr>
        <w:t>To Tiffany &amp; Angus Murray, a daughter, Lily Melissa.</w:t>
      </w:r>
    </w:p>
    <w:p>
      <w:pPr>
        <w:pStyle w:val="Normal"/>
        <w:rPr>
          <w:b w:val="false"/>
        </w:rPr>
      </w:pPr>
      <w:r>
        <w:rPr>
          <w:b w:val="false"/>
        </w:rPr>
      </w:r>
    </w:p>
    <w:p>
      <w:pPr>
        <w:pStyle w:val="Normal"/>
        <w:rPr/>
      </w:pPr>
      <w:r>
        <w:rPr/>
        <w:t xml:space="preserve">Marriage.  </w:t>
      </w:r>
      <w:r>
        <w:rPr>
          <w:b w:val="false"/>
        </w:rPr>
        <w:t>At Princess Royal, 6 November</w:t>
      </w:r>
    </w:p>
    <w:p>
      <w:pPr>
        <w:pStyle w:val="Normal"/>
        <w:rPr>
          <w:b w:val="false"/>
        </w:rPr>
      </w:pPr>
      <w:r>
        <w:rPr>
          <w:b w:val="false"/>
        </w:rPr>
        <w:t>Charlie Bourne married Steph Bavistock.</w:t>
      </w:r>
    </w:p>
    <w:p>
      <w:pPr>
        <w:pStyle w:val="Normal"/>
        <w:rPr>
          <w:b w:val="false"/>
        </w:rPr>
      </w:pPr>
      <w:r>
        <w:rPr>
          <w:b w:val="false"/>
        </w:rPr>
      </w:r>
    </w:p>
    <w:p>
      <w:pPr>
        <w:pStyle w:val="Normal"/>
        <w:rPr/>
      </w:pPr>
      <w:r>
        <w:rPr/>
        <w:t xml:space="preserve">Marriage.  </w:t>
      </w:r>
      <w:r>
        <w:rPr>
          <w:b w:val="false"/>
        </w:rPr>
        <w:t>St Aloysius Church, Sevenhill, 6 November</w:t>
      </w:r>
    </w:p>
    <w:p>
      <w:pPr>
        <w:pStyle w:val="Normal"/>
        <w:rPr>
          <w:b w:val="false"/>
        </w:rPr>
      </w:pPr>
      <w:r>
        <w:rPr>
          <w:b w:val="false"/>
        </w:rPr>
        <w:t>Michelle Tohl married David Zippel.  They will live at Clare.</w:t>
      </w:r>
    </w:p>
    <w:p>
      <w:pPr>
        <w:pStyle w:val="Normal"/>
        <w:rPr>
          <w:b w:val="false"/>
        </w:rPr>
      </w:pPr>
      <w:r>
        <w:rPr>
          <w:b w:val="false"/>
        </w:rPr>
      </w:r>
    </w:p>
    <w:p>
      <w:pPr>
        <w:pStyle w:val="Normal"/>
        <w:rPr/>
      </w:pPr>
      <w:r>
        <w:rPr/>
        <w:t>SA Tourism Awards for 2004</w:t>
      </w:r>
      <w:r>
        <w:rPr>
          <w:b w:val="false"/>
        </w:rPr>
        <w:t xml:space="preserve"> were announced at the Adelaide Convention Centre on 19 November.</w:t>
      </w:r>
    </w:p>
    <w:p>
      <w:pPr>
        <w:pStyle w:val="Normal"/>
        <w:ind w:right="56"/>
        <w:jc w:val="both"/>
        <w:rPr>
          <w:b w:val="false"/>
        </w:rPr>
      </w:pPr>
      <w:r>
        <w:rPr>
          <w:b w:val="false"/>
        </w:rPr>
        <w:t>Maureen Wright was presented with the Harry Dowling Award.  The citation said:</w:t>
      </w:r>
    </w:p>
    <w:p>
      <w:pPr>
        <w:pStyle w:val="Normal"/>
        <w:ind w:left="2262" w:right="2784"/>
        <w:jc w:val="both"/>
        <w:rPr>
          <w:b w:val="false"/>
        </w:rPr>
      </w:pPr>
      <w:r>
        <w:rPr>
          <w:b w:val="false"/>
        </w:rPr>
        <w:t>Maureen Wright has consistently and conscientiously dedicated her time and energy to the township of Burra, its tourism, heritage preservation and interpretation.</w:t>
      </w:r>
    </w:p>
    <w:p>
      <w:pPr>
        <w:pStyle w:val="Normal"/>
        <w:ind w:left="2262" w:right="2710"/>
        <w:jc w:val="both"/>
        <w:rPr>
          <w:b w:val="false"/>
        </w:rPr>
      </w:pPr>
      <w:r>
        <w:rPr>
          <w:b w:val="false"/>
        </w:rPr>
        <w:t>For more than 15 years she has operated Burra Heritage Cottages and has been in business with Sara’s Antiques.  She has been a strong advocate for the Burra Passport and for the National Trust, of which she has been Chairperson.  She has served on a number of regional boards and committees over the years.  She has, with her husband Barry, published a book of navigational charts of the Murray River.</w:t>
      </w:r>
    </w:p>
    <w:p>
      <w:pPr>
        <w:pStyle w:val="Normal"/>
        <w:rPr>
          <w:b w:val="false"/>
        </w:rPr>
      </w:pPr>
      <w:r>
        <w:rPr>
          <w:b w:val="false"/>
        </w:rPr>
      </w:r>
    </w:p>
    <w:p>
      <w:pPr>
        <w:pStyle w:val="Normal"/>
        <w:rPr/>
      </w:pPr>
      <w:r>
        <w:rPr/>
        <w:t>Issue 674, 24 November 2004, page 3</w:t>
      </w:r>
    </w:p>
    <w:p>
      <w:pPr>
        <w:pStyle w:val="Normal"/>
        <w:rPr/>
      </w:pPr>
      <w:r>
        <w:rPr/>
      </w:r>
    </w:p>
    <w:p>
      <w:pPr>
        <w:pStyle w:val="Normal"/>
        <w:rPr>
          <w:b w:val="false"/>
        </w:rPr>
      </w:pPr>
      <w:r>
        <w:rPr/>
        <w:t>‘</w:t>
      </w:r>
      <w:r>
        <w:rPr/>
        <w:t xml:space="preserve">Miss Popularity’ – </w:t>
      </w:r>
      <w:r>
        <w:rPr>
          <w:b w:val="false"/>
        </w:rPr>
        <w:t>A half page feature of photos of the ten contestants.</w:t>
      </w:r>
    </w:p>
    <w:p>
      <w:pPr>
        <w:pStyle w:val="Normal"/>
        <w:rPr>
          <w:b w:val="false"/>
        </w:rPr>
      </w:pPr>
      <w:r>
        <w:rPr>
          <w:b w:val="false"/>
        </w:rPr>
      </w:r>
    </w:p>
    <w:p>
      <w:pPr>
        <w:pStyle w:val="Normal"/>
        <w:rPr/>
      </w:pPr>
      <w:r>
        <w:rPr/>
        <w:t>Issue 674, 24 November 2004, page 4</w:t>
      </w:r>
    </w:p>
    <w:p>
      <w:pPr>
        <w:pStyle w:val="Normal"/>
        <w:rPr/>
      </w:pPr>
      <w:r>
        <w:rPr/>
      </w:r>
    </w:p>
    <w:p>
      <w:pPr>
        <w:pStyle w:val="Normal"/>
        <w:rPr/>
      </w:pPr>
      <w:r>
        <w:rPr/>
        <w:t xml:space="preserve">Letter </w:t>
      </w:r>
      <w:r>
        <w:rPr>
          <w:b w:val="false"/>
        </w:rPr>
        <w:t>from Tony &amp; Kathi Sumner of Hallett in opposition to Felicity Martin’s views of wind farms and offended that she has so little respect for the farmers that live in the area to think that they are unconcerned about the environment.  They will continue to work with the Mid North Grasslands Working Group, the Lofty Block North Threatened Orchid Recovery Team and will also work closely with Wind Prospects to ensure the protection of threatened species.  They also bear in mind the $50,000 a year that will flow to the community to aid local clubs and organisations.</w:t>
      </w:r>
    </w:p>
    <w:p>
      <w:pPr>
        <w:pStyle w:val="Normal"/>
        <w:rPr>
          <w:b w:val="false"/>
        </w:rPr>
      </w:pPr>
      <w:r>
        <w:rPr>
          <w:b w:val="false"/>
        </w:rPr>
      </w:r>
    </w:p>
    <w:p>
      <w:pPr>
        <w:pStyle w:val="Normal"/>
        <w:rPr/>
      </w:pPr>
      <w:r>
        <w:rPr/>
        <w:t>The Cancer Council of SA</w:t>
      </w:r>
      <w:r>
        <w:rPr>
          <w:b w:val="false"/>
        </w:rPr>
        <w:t xml:space="preserve"> doorknock appeal in Burra this year raised $562.</w:t>
      </w:r>
    </w:p>
    <w:p>
      <w:pPr>
        <w:pStyle w:val="Normal"/>
        <w:rPr>
          <w:b w:val="false"/>
        </w:rPr>
      </w:pPr>
      <w:r>
        <w:rPr>
          <w:b w:val="false"/>
        </w:rPr>
      </w:r>
    </w:p>
    <w:p>
      <w:pPr>
        <w:pStyle w:val="Normal"/>
        <w:rPr/>
      </w:pPr>
      <w:r>
        <w:rPr/>
        <w:t xml:space="preserve">Marriage.  </w:t>
      </w:r>
      <w:r>
        <w:rPr>
          <w:b w:val="false"/>
        </w:rPr>
        <w:t>Burra Uniting Church, 16 October</w:t>
      </w:r>
    </w:p>
    <w:p>
      <w:pPr>
        <w:pStyle w:val="Normal"/>
        <w:rPr>
          <w:b w:val="false"/>
        </w:rPr>
      </w:pPr>
      <w:r>
        <w:rPr>
          <w:b w:val="false"/>
        </w:rPr>
        <w:t>Peta Miller, daughter of Ruth &amp; Greg Miller of Bellerive, Tasmania, married</w:t>
      </w:r>
    </w:p>
    <w:p>
      <w:pPr>
        <w:pStyle w:val="Normal"/>
        <w:rPr>
          <w:b w:val="false"/>
        </w:rPr>
      </w:pPr>
      <w:r>
        <w:rPr>
          <w:b w:val="false"/>
        </w:rPr>
        <w:t>Stephen Kellock, son of Bev &amp; David Kellock of Farrell Flat.  [Photo]</w:t>
      </w:r>
    </w:p>
    <w:p>
      <w:pPr>
        <w:pStyle w:val="Normal"/>
        <w:rPr>
          <w:b w:val="false"/>
        </w:rPr>
      </w:pPr>
      <w:r>
        <w:rPr>
          <w:b w:val="false"/>
        </w:rPr>
      </w:r>
    </w:p>
    <w:p>
      <w:pPr>
        <w:pStyle w:val="Normal"/>
        <w:rPr/>
      </w:pPr>
      <w:r>
        <w:rPr/>
        <w:t>‘</w:t>
      </w:r>
      <w:r>
        <w:rPr/>
        <w:t xml:space="preserve">Miss Popularity’ </w:t>
      </w:r>
      <w:r>
        <w:rPr>
          <w:b w:val="false"/>
        </w:rPr>
        <w:t>On Tuesday the girls had to ride a hay bale towed behind a tractor around the school oval until it disintegrated or they fell off.</w:t>
      </w:r>
    </w:p>
    <w:p>
      <w:pPr>
        <w:pStyle w:val="Normal"/>
        <w:rPr>
          <w:b w:val="false"/>
        </w:rPr>
      </w:pPr>
      <w:r>
        <w:rPr>
          <w:b w:val="false"/>
        </w:rPr>
      </w:r>
    </w:p>
    <w:p>
      <w:pPr>
        <w:pStyle w:val="Normal"/>
        <w:rPr/>
      </w:pPr>
      <w:r>
        <w:rPr/>
        <w:t>Issue 674, 24 November 2004, page 5</w:t>
      </w:r>
    </w:p>
    <w:p>
      <w:pPr>
        <w:pStyle w:val="Normal"/>
        <w:rPr/>
      </w:pPr>
      <w:r>
        <w:rPr/>
      </w:r>
    </w:p>
    <w:p>
      <w:pPr>
        <w:pStyle w:val="Normal"/>
        <w:rPr/>
      </w:pPr>
      <w:r>
        <w:rPr/>
        <w:t xml:space="preserve">Letter.  </w:t>
      </w:r>
      <w:r>
        <w:rPr>
          <w:b w:val="false"/>
        </w:rPr>
        <w:t>Given the enormous reaction to Roger Cross’s letter, it is printed in full:</w:t>
      </w:r>
    </w:p>
    <w:p>
      <w:pPr>
        <w:pStyle w:val="Normal"/>
        <w:widowControl w:val="false"/>
        <w:tabs>
          <w:tab w:val="clear" w:pos="720"/>
          <w:tab w:val="left" w:pos="269" w:leader="none"/>
        </w:tabs>
        <w:ind w:left="1639" w:right="2160"/>
        <w:jc w:val="center"/>
        <w:rPr>
          <w:b w:val="false"/>
          <w:bCs w:val="false"/>
          <w:color w:val="000000"/>
          <w:kern w:val="2"/>
        </w:rPr>
      </w:pPr>
      <w:r>
        <w:rPr>
          <w:b w:val="false"/>
          <w:bCs w:val="false"/>
          <w:color w:val="000000"/>
          <w:kern w:val="2"/>
        </w:rPr>
        <w:t>‘</w:t>
      </w:r>
      <w:r>
        <w:rPr>
          <w:b w:val="false"/>
          <w:bCs w:val="false"/>
          <w:color w:val="000000"/>
          <w:kern w:val="2"/>
        </w:rPr>
        <w:t>MISS POPULARITY’ REALITY TV</w:t>
      </w:r>
    </w:p>
    <w:p>
      <w:pPr>
        <w:pStyle w:val="Normal"/>
        <w:widowControl w:val="false"/>
        <w:tabs>
          <w:tab w:val="clear" w:pos="720"/>
          <w:tab w:val="left" w:pos="269" w:leader="none"/>
        </w:tabs>
        <w:ind w:left="1639" w:right="2160"/>
        <w:jc w:val="both"/>
        <w:rPr/>
      </w:pPr>
      <w:r>
        <w:rPr>
          <w:b w:val="false"/>
          <w:bCs w:val="false"/>
          <w:color w:val="000000"/>
          <w:kern w:val="2"/>
        </w:rPr>
        <w:tab/>
        <w:t>It was with some surprise that I read the notice in my junk mail last Friday about the well-kept secret of ‘Miss Popularity’. Reality TV comes to Burra and we are induced, or at least encouraged, to become extras in this New Zealand version of a certain type of TV entertainment.</w:t>
      </w:r>
    </w:p>
    <w:p>
      <w:pPr>
        <w:pStyle w:val="Normal"/>
        <w:widowControl w:val="false"/>
        <w:tabs>
          <w:tab w:val="clear" w:pos="720"/>
          <w:tab w:val="left" w:pos="269" w:leader="none"/>
        </w:tabs>
        <w:ind w:left="1639" w:right="2160"/>
        <w:jc w:val="both"/>
        <w:rPr>
          <w:b w:val="false"/>
          <w:bCs w:val="false"/>
          <w:color w:val="000000"/>
          <w:kern w:val="2"/>
        </w:rPr>
      </w:pPr>
      <w:r>
        <w:rPr>
          <w:b w:val="false"/>
          <w:bCs w:val="false"/>
          <w:color w:val="000000"/>
          <w:kern w:val="2"/>
        </w:rPr>
        <w:tab/>
        <w:t>This event, and the evident enthusiasm of the residents of this ‘Australian Country Town’ to become involved, has astonished me. I can only imagine that as a ‘grumpy old man’ I am the only resident to be rather nauseated by the thought of our town being turned into a ‘theme park.’ Now, I have repeatedly told myself that this is harmless fun that will provide Touchdown TV viewers with a few innocent laughs at the girls’ and our expense. No great harm in that. We are told that ‘we need your (our) help to make this TV show a success - we are therefore, of critical importance; the NZ TV ratings depend on us being willing and enthusiastic participants. Perhaps our performance might help the TV company recoup some of its outlay and make it such a success that the show is marketed outside NZ, thus bringing in valuable revenue!</w:t>
      </w:r>
    </w:p>
    <w:p>
      <w:pPr>
        <w:pStyle w:val="Normal"/>
        <w:widowControl w:val="false"/>
        <w:tabs>
          <w:tab w:val="clear" w:pos="720"/>
          <w:tab w:val="left" w:pos="269" w:leader="none"/>
        </w:tabs>
        <w:ind w:left="1639" w:right="2160"/>
        <w:jc w:val="both"/>
        <w:rPr>
          <w:b w:val="false"/>
          <w:bCs w:val="false"/>
          <w:color w:val="000000"/>
          <w:kern w:val="2"/>
        </w:rPr>
      </w:pPr>
      <w:r>
        <w:rPr>
          <w:b w:val="false"/>
          <w:bCs w:val="false"/>
          <w:color w:val="000000"/>
          <w:kern w:val="2"/>
        </w:rPr>
        <w:tab/>
        <w:t xml:space="preserve">Sadly, Madam, in the hope that a reader or two may agree with me, I feel compelled to voice my conviction that this is not necessarily a good thing. (On the other hand, readers may write to you and explain how wrong I am.) </w:t>
      </w:r>
    </w:p>
    <w:p>
      <w:pPr>
        <w:pStyle w:val="Normal"/>
        <w:widowControl w:val="false"/>
        <w:tabs>
          <w:tab w:val="clear" w:pos="720"/>
          <w:tab w:val="left" w:pos="269" w:leader="none"/>
        </w:tabs>
        <w:ind w:left="1639" w:right="2160"/>
        <w:jc w:val="both"/>
        <w:rPr>
          <w:b w:val="false"/>
          <w:bCs w:val="false"/>
          <w:color w:val="000000"/>
          <w:kern w:val="2"/>
        </w:rPr>
      </w:pPr>
      <w:r>
        <w:rPr>
          <w:b w:val="false"/>
          <w:bCs w:val="false"/>
          <w:color w:val="000000"/>
          <w:kern w:val="2"/>
        </w:rPr>
        <w:tab/>
        <w:t xml:space="preserve">As I have indicated above, ‘Miss Popularity’ appears to be in the genre of reality TV. If so, this form of entertainment has been described as representing a high point (or should I say low point) in the ‘Culture of Narcissism’. This rather strange label describes a society totally wrapped up in individualism - a dysfunctional and warped society that is preoccupied with self. This kind of extreme individualism has been associated with the decay of public values. Such individualism is rooted in the belief that the desires of the individual are greater than the needs of society as a whole. It indicates a kind of society that is destined to fail. </w:t>
      </w:r>
    </w:p>
    <w:p>
      <w:pPr>
        <w:pStyle w:val="Normal"/>
        <w:widowControl w:val="false"/>
        <w:tabs>
          <w:tab w:val="clear" w:pos="720"/>
          <w:tab w:val="left" w:pos="269" w:leader="none"/>
        </w:tabs>
        <w:ind w:left="1639" w:right="2160"/>
        <w:jc w:val="both"/>
        <w:rPr>
          <w:b w:val="false"/>
          <w:bCs w:val="false"/>
          <w:color w:val="000000"/>
          <w:kern w:val="2"/>
        </w:rPr>
      </w:pPr>
      <w:r>
        <w:rPr>
          <w:b w:val="false"/>
          <w:bCs w:val="false"/>
          <w:color w:val="000000"/>
          <w:kern w:val="2"/>
        </w:rPr>
        <w:tab/>
        <w:t>Then there is the particular ideal of ‘Popularity’ itself. The Shorter Oxford Dictionary defines this as ‘the action or practice of courting popular favour’, and ‘the fact of being admired- approved or beloved by the people’. Being popular naturally means not offending people - in itself not such a bad trait -and, at a mundane level, I feel for the nine girls who will be voted failures in the popularity stakes. Has society come to this, I ask myself? After all, in the world of great ideas, music, literature, art, science, and all other forms of human endeavour, true achievement has not depended on being popular - often quite the reverse.</w:t>
      </w:r>
    </w:p>
    <w:p>
      <w:pPr>
        <w:pStyle w:val="Normal"/>
        <w:widowControl w:val="false"/>
        <w:tabs>
          <w:tab w:val="clear" w:pos="720"/>
          <w:tab w:val="left" w:pos="269" w:leader="none"/>
        </w:tabs>
        <w:ind w:left="1639" w:right="2160"/>
        <w:jc w:val="both"/>
        <w:rPr>
          <w:b w:val="false"/>
          <w:bCs w:val="false"/>
          <w:color w:val="000000"/>
          <w:kern w:val="2"/>
        </w:rPr>
      </w:pPr>
      <w:r>
        <w:rPr>
          <w:b w:val="false"/>
          <w:bCs w:val="false"/>
          <w:color w:val="000000"/>
          <w:kern w:val="2"/>
        </w:rPr>
        <w:tab/>
        <w:t>Perhaps, though, I’m just an old wowser. Perhaps we should all simply enjoy this new experience, and be a part of the pantomime without thinking too much about what it means for our society.</w:t>
      </w:r>
    </w:p>
    <w:p>
      <w:pPr>
        <w:pStyle w:val="Normal"/>
        <w:widowControl w:val="false"/>
        <w:tabs>
          <w:tab w:val="clear" w:pos="720"/>
          <w:tab w:val="left" w:pos="269" w:leader="none"/>
        </w:tabs>
        <w:ind w:left="1639" w:right="2160"/>
        <w:jc w:val="right"/>
        <w:rPr>
          <w:b w:val="false"/>
          <w:bCs w:val="false"/>
          <w:color w:val="000000"/>
          <w:kern w:val="2"/>
        </w:rPr>
      </w:pPr>
      <w:r>
        <w:rPr>
          <w:b w:val="false"/>
          <w:bCs w:val="false"/>
          <w:color w:val="000000"/>
          <w:kern w:val="2"/>
        </w:rPr>
        <w:t>Yours faithfully,</w:t>
      </w:r>
    </w:p>
    <w:p>
      <w:pPr>
        <w:pStyle w:val="Normal"/>
        <w:widowControl w:val="false"/>
        <w:tabs>
          <w:tab w:val="clear" w:pos="720"/>
          <w:tab w:val="left" w:pos="269" w:leader="none"/>
        </w:tabs>
        <w:ind w:left="1639" w:right="2160"/>
        <w:jc w:val="right"/>
        <w:rPr>
          <w:b w:val="false"/>
          <w:bCs w:val="false"/>
          <w:color w:val="000000"/>
          <w:kern w:val="2"/>
        </w:rPr>
      </w:pPr>
      <w:r>
        <w:rPr>
          <w:b w:val="false"/>
          <w:bCs w:val="false"/>
          <w:color w:val="000000"/>
          <w:kern w:val="2"/>
        </w:rPr>
        <w:t>Roger Cross, Burra.</w:t>
      </w:r>
    </w:p>
    <w:p>
      <w:pPr>
        <w:pStyle w:val="Normal"/>
        <w:widowControl w:val="false"/>
        <w:rPr>
          <w:b w:val="false"/>
          <w:bCs w:val="false"/>
          <w:color w:val="000000"/>
          <w:kern w:val="2"/>
        </w:rPr>
      </w:pPr>
      <w:r>
        <w:rPr>
          <w:b w:val="false"/>
          <w:bCs w:val="false"/>
          <w:color w:val="000000"/>
          <w:kern w:val="2"/>
        </w:rPr>
      </w:r>
    </w:p>
    <w:p>
      <w:pPr>
        <w:pStyle w:val="Normal"/>
        <w:rPr/>
      </w:pPr>
      <w:r>
        <w:rPr/>
        <w:t xml:space="preserve">Notice.  </w:t>
      </w:r>
      <w:r>
        <w:rPr>
          <w:b w:val="false"/>
        </w:rPr>
        <w:t>Regional Council of Goyder</w:t>
      </w:r>
    </w:p>
    <w:p>
      <w:pPr>
        <w:pStyle w:val="Normal"/>
        <w:rPr>
          <w:b w:val="false"/>
        </w:rPr>
      </w:pPr>
      <w:r>
        <w:rPr>
          <w:b w:val="false"/>
        </w:rPr>
        <w:t>Notice of intention to demolish the public toilets at Hanson due to the current condition of the building and the costs of maintenance and cleaning.  Public comment is sought.</w:t>
      </w:r>
    </w:p>
    <w:p>
      <w:pPr>
        <w:pStyle w:val="Normal"/>
        <w:rPr>
          <w:b w:val="false"/>
        </w:rPr>
      </w:pPr>
      <w:r>
        <w:rPr>
          <w:b w:val="false"/>
        </w:rPr>
      </w:r>
    </w:p>
    <w:p>
      <w:pPr>
        <w:pStyle w:val="Normal"/>
        <w:rPr/>
      </w:pPr>
      <w:r>
        <w:rPr/>
        <w:t>Issue 675, 1 December 2004, page 1</w:t>
      </w:r>
    </w:p>
    <w:p>
      <w:pPr>
        <w:pStyle w:val="Normal"/>
        <w:rPr>
          <w:b w:val="false"/>
        </w:rPr>
      </w:pPr>
      <w:r>
        <w:rPr>
          <w:b w:val="false"/>
        </w:rPr>
      </w:r>
    </w:p>
    <w:p>
      <w:pPr>
        <w:pStyle w:val="Normal"/>
        <w:rPr/>
      </w:pPr>
      <w:r>
        <w:rPr/>
        <w:t>Hallett Wind Farms</w:t>
      </w:r>
    </w:p>
    <w:p>
      <w:pPr>
        <w:pStyle w:val="Normal"/>
        <w:rPr>
          <w:b w:val="false"/>
        </w:rPr>
      </w:pPr>
      <w:r>
        <w:rPr>
          <w:b w:val="false"/>
        </w:rPr>
        <w:t>The Development Assessment Panel considered the proposal for the five Hallett Wind Farm Clusters put forward by Wind Prospect Pty Ltd.</w:t>
      </w:r>
    </w:p>
    <w:p>
      <w:pPr>
        <w:pStyle w:val="Normal"/>
        <w:rPr>
          <w:b w:val="false"/>
        </w:rPr>
      </w:pPr>
      <w:r>
        <w:rPr>
          <w:b w:val="false"/>
        </w:rPr>
        <w:t>The Brown Hill Range Cluster comprising 45 wind turbine generators and 5 wind monitoring masts and ancillary work was granted Provisional Development Plan Consent by the joint committee set up by Regional Council of Goyder and the Northern Areas Council, as it spans the border of the two councils.</w:t>
      </w:r>
    </w:p>
    <w:p>
      <w:pPr>
        <w:pStyle w:val="Normal"/>
        <w:rPr>
          <w:b w:val="false"/>
        </w:rPr>
      </w:pPr>
      <w:r>
        <w:rPr>
          <w:b w:val="false"/>
        </w:rPr>
        <w:t>The Bluff Range Cluster of 25 turbine generators and 2 wind monitoring masts etc. and the Willogoleche Hill Cluster comprising 26 turbine generators and 3 wind monitoring masts etc. were both granted provisional Development Plan Consent by the Goyder DAP, as was the Hallett Hill cluster of 30 generators and 4 wind monitoring masts.  A decision on the Mt Bryan cluster of 30 generators and 4 wind monitoring masts was deferred.  It has been disclosed that $15,000 per cluster will go into a community Trust Fund on an annual basis and it is believed landowners will receive about $3,750 annually per turbine on their property.</w:t>
      </w:r>
    </w:p>
    <w:p>
      <w:pPr>
        <w:pStyle w:val="Normal"/>
        <w:rPr>
          <w:b w:val="false"/>
        </w:rPr>
      </w:pPr>
      <w:r>
        <w:rPr>
          <w:b w:val="false"/>
        </w:rPr>
      </w:r>
    </w:p>
    <w:p>
      <w:pPr>
        <w:pStyle w:val="Normal"/>
        <w:rPr/>
      </w:pPr>
      <w:r>
        <w:rPr/>
        <w:t xml:space="preserve">BCS.  </w:t>
      </w:r>
      <w:r>
        <w:rPr>
          <w:b w:val="false"/>
        </w:rPr>
        <w:t>Year 6/7 students went to Canberra on a trip on 15 November, spending the week there.  The trip was so successful that it might become a bi-annual event.</w:t>
      </w:r>
    </w:p>
    <w:p>
      <w:pPr>
        <w:pStyle w:val="Normal"/>
        <w:rPr>
          <w:b w:val="false"/>
        </w:rPr>
      </w:pPr>
      <w:r>
        <w:rPr>
          <w:b w:val="false"/>
        </w:rPr>
      </w:r>
    </w:p>
    <w:p>
      <w:pPr>
        <w:pStyle w:val="Normal"/>
        <w:rPr/>
      </w:pPr>
      <w:r>
        <w:rPr/>
        <w:t>‘</w:t>
      </w:r>
      <w:r>
        <w:rPr/>
        <w:t>Miss Popularity’ TV Series</w:t>
      </w:r>
    </w:p>
    <w:p>
      <w:pPr>
        <w:pStyle w:val="Normal"/>
        <w:rPr>
          <w:b w:val="false"/>
        </w:rPr>
      </w:pPr>
      <w:r>
        <w:rPr>
          <w:b w:val="false"/>
        </w:rPr>
        <w:t>A fairly detailed program of the events for the contestants is printed.</w:t>
      </w:r>
    </w:p>
    <w:p>
      <w:pPr>
        <w:pStyle w:val="Normal"/>
        <w:rPr>
          <w:b w:val="false"/>
        </w:rPr>
      </w:pPr>
      <w:r>
        <w:rPr>
          <w:b w:val="false"/>
        </w:rPr>
      </w:r>
    </w:p>
    <w:p>
      <w:pPr>
        <w:pStyle w:val="Normal"/>
        <w:rPr/>
      </w:pPr>
      <w:r>
        <w:rPr/>
        <w:t xml:space="preserve">Letter.  </w:t>
      </w:r>
      <w:r>
        <w:rPr>
          <w:b w:val="false"/>
        </w:rPr>
        <w:t>An-ya, one of the Miss Popularity contestants, writes to thank Burra for the great reception and support the girls have received.</w:t>
      </w:r>
    </w:p>
    <w:p>
      <w:pPr>
        <w:pStyle w:val="Normal"/>
        <w:rPr>
          <w:b w:val="false"/>
        </w:rPr>
      </w:pPr>
      <w:r>
        <w:rPr>
          <w:b w:val="false"/>
        </w:rPr>
      </w:r>
    </w:p>
    <w:p>
      <w:pPr>
        <w:pStyle w:val="Normal"/>
        <w:rPr/>
      </w:pPr>
      <w:r>
        <w:rPr/>
        <w:t>Issue 675, 1 December 2004, page 2</w:t>
      </w:r>
    </w:p>
    <w:p>
      <w:pPr>
        <w:pStyle w:val="Normal"/>
        <w:rPr>
          <w:b w:val="false"/>
        </w:rPr>
      </w:pPr>
      <w:r>
        <w:rPr>
          <w:b w:val="false"/>
        </w:rPr>
      </w:r>
    </w:p>
    <w:p>
      <w:pPr>
        <w:pStyle w:val="Normal"/>
        <w:rPr/>
      </w:pPr>
      <w:r>
        <w:rPr/>
        <w:t xml:space="preserve">Letter.  </w:t>
      </w:r>
      <w:r>
        <w:rPr>
          <w:b w:val="false"/>
        </w:rPr>
        <w:t>A lengthy letter from Andrew Glen of the Burra Visitor Centre thanks all who contributed to the success of the Wheal Burra Burra Festival, whether in the planning or the execution of the event.</w:t>
      </w:r>
    </w:p>
    <w:p>
      <w:pPr>
        <w:pStyle w:val="Normal"/>
        <w:rPr>
          <w:b w:val="false"/>
        </w:rPr>
      </w:pPr>
      <w:r>
        <w:rPr>
          <w:b w:val="false"/>
        </w:rPr>
      </w:r>
    </w:p>
    <w:p>
      <w:pPr>
        <w:pStyle w:val="Normal"/>
        <w:rPr/>
      </w:pPr>
      <w:r>
        <w:rPr/>
        <w:t xml:space="preserve">Letter.  </w:t>
      </w:r>
      <w:r>
        <w:rPr>
          <w:b w:val="false"/>
        </w:rPr>
        <w:t>Len Bence writes dismissing Roger cross’s letter as that of ‘a new-comer with views to residency, a know-it-all pompous ass’.</w:t>
      </w:r>
    </w:p>
    <w:p>
      <w:pPr>
        <w:pStyle w:val="Normal"/>
        <w:rPr>
          <w:b w:val="false"/>
        </w:rPr>
      </w:pPr>
      <w:r>
        <w:rPr>
          <w:b w:val="false"/>
        </w:rPr>
      </w:r>
    </w:p>
    <w:p>
      <w:pPr>
        <w:pStyle w:val="Normal"/>
        <w:rPr/>
      </w:pPr>
      <w:r>
        <w:rPr/>
        <w:t xml:space="preserve">Letter </w:t>
      </w:r>
      <w:r>
        <w:rPr>
          <w:b w:val="false"/>
        </w:rPr>
        <w:t xml:space="preserve">from Bob Skinner &amp; Glenys Christopher agreeing with a number of the points raised by Roger Cross.  They ‘do not think you are a wowser Mr Cross, but a caring, thinking individual who wonders about the apparent values of most of the people of Burra.’  </w:t>
      </w:r>
    </w:p>
    <w:p>
      <w:pPr>
        <w:pStyle w:val="Normal"/>
        <w:rPr>
          <w:b w:val="false"/>
        </w:rPr>
      </w:pPr>
      <w:r>
        <w:rPr>
          <w:b w:val="false"/>
        </w:rPr>
        <w:t xml:space="preserve">The concern themselves with the self-esteem of the girls who are voted off and wonder if viewers get some enjoyment from seeing girls being rated as ‘failures’.  </w:t>
      </w:r>
    </w:p>
    <w:p>
      <w:pPr>
        <w:pStyle w:val="Normal"/>
        <w:rPr>
          <w:b w:val="false"/>
        </w:rPr>
      </w:pPr>
      <w:r>
        <w:rPr>
          <w:b w:val="false"/>
        </w:rPr>
        <w:t>‘…</w:t>
      </w:r>
      <w:r>
        <w:rPr>
          <w:b w:val="false"/>
        </w:rPr>
        <w:t>I still think this type of T.V. is a pretty low form of entertainment when someone in the audience can shout out ‘Show us your tits’.</w:t>
      </w:r>
    </w:p>
    <w:p>
      <w:pPr>
        <w:pStyle w:val="Normal"/>
        <w:rPr>
          <w:b w:val="false"/>
        </w:rPr>
      </w:pPr>
      <w:r>
        <w:rPr>
          <w:b w:val="false"/>
        </w:rPr>
      </w:r>
    </w:p>
    <w:p>
      <w:pPr>
        <w:pStyle w:val="Normal"/>
        <w:rPr/>
      </w:pPr>
      <w:r>
        <w:rPr/>
        <w:t xml:space="preserve">Letter.  </w:t>
      </w:r>
      <w:r>
        <w:rPr>
          <w:b w:val="false"/>
        </w:rPr>
        <w:t>Roger Cross again writes about ‘Miss Popularity’ to say he is not alone in believing that the program is ‘rapidly turning our town into the laughing stock of Australia’.</w:t>
      </w:r>
    </w:p>
    <w:p>
      <w:pPr>
        <w:pStyle w:val="Normal"/>
        <w:rPr>
          <w:b w:val="false"/>
        </w:rPr>
      </w:pPr>
      <w:r>
        <w:rPr>
          <w:b w:val="false"/>
        </w:rPr>
        <w:t>He goes on to mention some of the events which he considers to be ‘in such shocking bad taste that I can only hope that New Zealand viewers will switch off their TV sets as soon as it goes to air’.</w:t>
      </w:r>
    </w:p>
    <w:p>
      <w:pPr>
        <w:pStyle w:val="Normal"/>
        <w:rPr>
          <w:b w:val="false"/>
        </w:rPr>
      </w:pPr>
      <w:r>
        <w:rPr>
          <w:b w:val="false"/>
        </w:rPr>
      </w:r>
    </w:p>
    <w:p>
      <w:pPr>
        <w:pStyle w:val="Normal"/>
        <w:rPr/>
      </w:pPr>
      <w:r>
        <w:rPr/>
        <w:t xml:space="preserve">Letter.  </w:t>
      </w:r>
      <w:r>
        <w:rPr>
          <w:b w:val="false"/>
        </w:rPr>
        <w:t>Felicity Martin writes at some length defending her views about wind farms, citing her credentials as a member of a family with local roots going back nearly 150 years.  She condemns the effect on the environment that the development of the wind farms will have.</w:t>
      </w:r>
    </w:p>
    <w:p>
      <w:pPr>
        <w:pStyle w:val="Normal"/>
        <w:rPr>
          <w:b w:val="false"/>
        </w:rPr>
      </w:pPr>
      <w:r>
        <w:rPr>
          <w:b w:val="false"/>
        </w:rPr>
      </w:r>
    </w:p>
    <w:p>
      <w:pPr>
        <w:pStyle w:val="Normal"/>
        <w:rPr/>
      </w:pPr>
      <w:r>
        <w:rPr>
          <w:b w:val="false"/>
        </w:rPr>
        <w:t xml:space="preserve"> </w:t>
      </w:r>
      <w:r>
        <w:rPr/>
        <w:t>Issue 675, 1 December 2004, page 3</w:t>
      </w:r>
    </w:p>
    <w:p>
      <w:pPr>
        <w:pStyle w:val="Normal"/>
        <w:rPr/>
      </w:pPr>
      <w:r>
        <w:rPr/>
      </w:r>
    </w:p>
    <w:p>
      <w:pPr>
        <w:pStyle w:val="Normal"/>
        <w:rPr/>
      </w:pPr>
      <w:r>
        <w:rPr/>
        <w:t>‘</w:t>
      </w:r>
      <w:r>
        <w:rPr/>
        <w:t xml:space="preserve">Miss Popularity’ - </w:t>
      </w:r>
      <w:r>
        <w:rPr>
          <w:b w:val="false"/>
        </w:rPr>
        <w:t>Photos of the contestants, with four struck out, having been voted out of the contest so far.</w:t>
      </w:r>
    </w:p>
    <w:p>
      <w:pPr>
        <w:pStyle w:val="Normal"/>
        <w:rPr>
          <w:b w:val="false"/>
        </w:rPr>
      </w:pPr>
      <w:r>
        <w:rPr>
          <w:b w:val="false"/>
        </w:rPr>
      </w:r>
    </w:p>
    <w:p>
      <w:pPr>
        <w:pStyle w:val="Normal"/>
        <w:rPr/>
      </w:pPr>
      <w:r>
        <w:rPr/>
        <w:t>Issue 675, 1 December 2004, page 4</w:t>
      </w:r>
    </w:p>
    <w:p>
      <w:pPr>
        <w:pStyle w:val="Normal"/>
        <w:rPr/>
      </w:pPr>
      <w:r>
        <w:rPr/>
      </w:r>
    </w:p>
    <w:p>
      <w:pPr>
        <w:pStyle w:val="Normal"/>
        <w:rPr/>
      </w:pPr>
      <w:r>
        <w:rPr/>
        <w:t>The Over 40s Christmas Lunch</w:t>
      </w:r>
      <w:r>
        <w:rPr>
          <w:b w:val="false"/>
        </w:rPr>
        <w:t xml:space="preserve"> was attended by about 60 people at the Burra Hotel on 28 November.</w:t>
      </w:r>
    </w:p>
    <w:p>
      <w:pPr>
        <w:pStyle w:val="Normal"/>
        <w:rPr>
          <w:b w:val="false"/>
        </w:rPr>
      </w:pPr>
      <w:r>
        <w:rPr>
          <w:b w:val="false"/>
        </w:rPr>
      </w:r>
    </w:p>
    <w:p>
      <w:pPr>
        <w:pStyle w:val="Normal"/>
        <w:rPr/>
      </w:pPr>
      <w:r>
        <w:rPr/>
        <w:t>Issue 675, 1 December 2004, page 5</w:t>
      </w:r>
    </w:p>
    <w:p>
      <w:pPr>
        <w:pStyle w:val="Normal"/>
        <w:rPr/>
      </w:pPr>
      <w:r>
        <w:rPr/>
      </w:r>
    </w:p>
    <w:p>
      <w:pPr>
        <w:pStyle w:val="Normal"/>
        <w:rPr/>
      </w:pPr>
      <w:r>
        <w:rPr/>
        <w:t xml:space="preserve">BCS.  </w:t>
      </w:r>
      <w:r>
        <w:rPr>
          <w:b w:val="false"/>
        </w:rPr>
        <w:t>The 2004 Prom was held at the Burra Town Hall.  [3 photos]</w:t>
      </w:r>
    </w:p>
    <w:p>
      <w:pPr>
        <w:pStyle w:val="Normal"/>
        <w:rPr>
          <w:b w:val="false"/>
        </w:rPr>
      </w:pPr>
      <w:r>
        <w:rPr>
          <w:b w:val="false"/>
        </w:rPr>
      </w:r>
    </w:p>
    <w:p>
      <w:pPr>
        <w:pStyle w:val="Normal"/>
        <w:rPr/>
      </w:pPr>
      <w:r>
        <w:rPr/>
        <w:t>Burra’s Newest B &amp; B ‘Burra Rendez-Vous’</w:t>
      </w:r>
      <w:r>
        <w:rPr>
          <w:b w:val="false"/>
        </w:rPr>
        <w:t xml:space="preserve"> was opened on 23 November.  It is owned by Sue &amp; Mike Schulz and is a brand new cottage with stunning décor, aimed at the upper end of the market.</w:t>
      </w:r>
    </w:p>
    <w:p>
      <w:pPr>
        <w:pStyle w:val="Normal"/>
        <w:rPr>
          <w:b w:val="false"/>
        </w:rPr>
      </w:pPr>
      <w:r>
        <w:rPr>
          <w:b w:val="false"/>
        </w:rPr>
      </w:r>
    </w:p>
    <w:p>
      <w:pPr>
        <w:pStyle w:val="Normal"/>
        <w:rPr/>
      </w:pPr>
      <w:r>
        <w:rPr/>
        <w:t>The SA Ambulance Service</w:t>
      </w:r>
      <w:r>
        <w:rPr>
          <w:b w:val="false"/>
        </w:rPr>
        <w:t xml:space="preserve"> bestowed Life Membership on Rosemary Opperman at the Ambulance Christmas Dinner last Saturday night.  The award acknowledges her 23 years of service and the great input she has made over that time.  She has been a team leader for 18 years, has been on Zone Committees and is currently on the Country Ambulance Service Advisory Committee.</w:t>
      </w:r>
    </w:p>
    <w:p>
      <w:pPr>
        <w:pStyle w:val="Normal"/>
        <w:rPr>
          <w:b w:val="false"/>
        </w:rPr>
      </w:pPr>
      <w:r>
        <w:rPr>
          <w:b w:val="false"/>
        </w:rPr>
      </w:r>
    </w:p>
    <w:p>
      <w:pPr>
        <w:pStyle w:val="Normal"/>
        <w:rPr/>
      </w:pPr>
      <w:r>
        <w:rPr/>
        <w:t>A Drug &amp; Alcohol Forum</w:t>
      </w:r>
      <w:r>
        <w:rPr>
          <w:b w:val="false"/>
        </w:rPr>
        <w:t xml:space="preserve"> was held at the Burra Sports Complex last Wednesday night as a combined school and community event.  Sgt Amanda Molinaro from Pt Pirie Drug Action Team was the speaker.  She gave advice on drug offences and what happens after the drugs are found and gave hints on running a safe party.  The forum was an initiative of Watch SA and BCS.</w:t>
      </w:r>
    </w:p>
    <w:p>
      <w:pPr>
        <w:pStyle w:val="Normal"/>
        <w:rPr>
          <w:b w:val="false"/>
        </w:rPr>
      </w:pPr>
      <w:r>
        <w:rPr>
          <w:b w:val="false"/>
        </w:rPr>
      </w:r>
    </w:p>
    <w:p>
      <w:pPr>
        <w:pStyle w:val="Normal"/>
        <w:rPr/>
      </w:pPr>
      <w:r>
        <w:rPr/>
        <w:t>Issue 675, 1 December 2004, page 11</w:t>
      </w:r>
    </w:p>
    <w:p>
      <w:pPr>
        <w:pStyle w:val="Normal"/>
        <w:rPr/>
      </w:pPr>
      <w:r>
        <w:rPr/>
      </w:r>
    </w:p>
    <w:p>
      <w:pPr>
        <w:pStyle w:val="Normal"/>
        <w:rPr/>
      </w:pPr>
      <w:r>
        <w:rPr/>
        <w:t xml:space="preserve">Birth.  </w:t>
      </w:r>
      <w:r>
        <w:rPr>
          <w:b w:val="false"/>
        </w:rPr>
        <w:t>To Shaun &amp; Kelly Svensdotter on 24 November, a son, Shane Alexander.</w:t>
      </w:r>
    </w:p>
    <w:p>
      <w:pPr>
        <w:pStyle w:val="Normal"/>
        <w:rPr>
          <w:b w:val="false"/>
        </w:rPr>
      </w:pPr>
      <w:r>
        <w:rPr>
          <w:b w:val="false"/>
        </w:rPr>
      </w:r>
    </w:p>
    <w:p>
      <w:pPr>
        <w:pStyle w:val="Normal"/>
        <w:rPr/>
      </w:pPr>
      <w:r>
        <w:rPr/>
        <w:t>Issue 676, 8 December 2004, page 1</w:t>
      </w:r>
    </w:p>
    <w:p>
      <w:pPr>
        <w:pStyle w:val="Normal"/>
        <w:rPr/>
      </w:pPr>
      <w:r>
        <w:rPr/>
      </w:r>
    </w:p>
    <w:p>
      <w:pPr>
        <w:pStyle w:val="Normal"/>
        <w:rPr/>
      </w:pPr>
      <w:r>
        <w:rPr/>
        <w:t>Burra Kindergarten Children</w:t>
      </w:r>
      <w:r>
        <w:rPr>
          <w:b w:val="false"/>
        </w:rPr>
        <w:t xml:space="preserve"> sang carols around Market Square last week, visiting various business establishments.</w:t>
      </w:r>
    </w:p>
    <w:p>
      <w:pPr>
        <w:pStyle w:val="Normal"/>
        <w:rPr>
          <w:b w:val="false"/>
        </w:rPr>
      </w:pPr>
      <w:r>
        <w:rPr>
          <w:b w:val="false"/>
        </w:rPr>
      </w:r>
    </w:p>
    <w:p>
      <w:pPr>
        <w:pStyle w:val="Normal"/>
        <w:rPr/>
      </w:pPr>
      <w:r>
        <w:rPr/>
        <w:t>‘</w:t>
      </w:r>
      <w:r>
        <w:rPr/>
        <w:t>Miss Popularity 2005’</w:t>
      </w:r>
    </w:p>
    <w:p>
      <w:pPr>
        <w:pStyle w:val="Normal"/>
        <w:rPr>
          <w:b w:val="false"/>
        </w:rPr>
      </w:pPr>
      <w:r>
        <w:rPr>
          <w:b w:val="false"/>
        </w:rPr>
        <w:t>The contest is in its last week.  On Friday there will be a final with $100,000 at stake and one lucky person in the crowd will win $50,000.  [The challenges faced by the girls from Wednesday 1 December to Tuesday 7 December are printed.]</w:t>
      </w:r>
    </w:p>
    <w:p>
      <w:pPr>
        <w:pStyle w:val="Normal"/>
        <w:rPr>
          <w:b w:val="false"/>
        </w:rPr>
      </w:pPr>
      <w:r>
        <w:rPr>
          <w:b w:val="false"/>
        </w:rPr>
      </w:r>
    </w:p>
    <w:p>
      <w:pPr>
        <w:pStyle w:val="Normal"/>
        <w:rPr/>
      </w:pPr>
      <w:r>
        <w:rPr/>
        <w:t>Issue 676, 8 December 2004, page 2</w:t>
      </w:r>
    </w:p>
    <w:p>
      <w:pPr>
        <w:pStyle w:val="Normal"/>
        <w:rPr/>
      </w:pPr>
      <w:r>
        <w:rPr/>
      </w:r>
    </w:p>
    <w:p>
      <w:pPr>
        <w:pStyle w:val="Normal"/>
        <w:rPr/>
      </w:pPr>
      <w:r>
        <w:rPr/>
        <w:t>Burra was busy last Friday night.</w:t>
      </w:r>
    </w:p>
    <w:p>
      <w:pPr>
        <w:pStyle w:val="Normal"/>
        <w:rPr>
          <w:b w:val="false"/>
        </w:rPr>
      </w:pPr>
      <w:r>
        <w:rPr>
          <w:b w:val="false"/>
        </w:rPr>
        <w:t>There was the Shearers’ Dance in the Town Hall (associated with ‘Miss Popularity’).</w:t>
      </w:r>
    </w:p>
    <w:p>
      <w:pPr>
        <w:pStyle w:val="Normal"/>
        <w:rPr>
          <w:b w:val="false"/>
        </w:rPr>
      </w:pPr>
      <w:r>
        <w:rPr>
          <w:b w:val="false"/>
        </w:rPr>
        <w:t>The Ozzie Ozzie Ozzie Night at the Bon accord Hotel.</w:t>
      </w:r>
    </w:p>
    <w:p>
      <w:pPr>
        <w:pStyle w:val="Normal"/>
        <w:rPr>
          <w:b w:val="false"/>
        </w:rPr>
      </w:pPr>
      <w:r>
        <w:rPr>
          <w:b w:val="false"/>
        </w:rPr>
        <w:t>Deck Chair Cinema at the Redruth Gaol.</w:t>
      </w:r>
    </w:p>
    <w:p>
      <w:pPr>
        <w:pStyle w:val="Normal"/>
        <w:rPr>
          <w:b w:val="false"/>
        </w:rPr>
      </w:pPr>
      <w:r>
        <w:rPr>
          <w:b w:val="false"/>
        </w:rPr>
      </w:r>
    </w:p>
    <w:p>
      <w:pPr>
        <w:pStyle w:val="Normal"/>
        <w:rPr/>
      </w:pPr>
      <w:r>
        <w:rPr/>
        <w:t xml:space="preserve">Birth.  </w:t>
      </w:r>
      <w:r>
        <w:rPr>
          <w:b w:val="false"/>
        </w:rPr>
        <w:t>To Peter &amp; Jodie Stockman in Adelaide on 3 December, a daughter, Sienna Cassie.</w:t>
      </w:r>
    </w:p>
    <w:p>
      <w:pPr>
        <w:pStyle w:val="Normal"/>
        <w:rPr>
          <w:b w:val="false"/>
        </w:rPr>
      </w:pPr>
      <w:r>
        <w:rPr>
          <w:b w:val="false"/>
        </w:rPr>
      </w:r>
    </w:p>
    <w:p>
      <w:pPr>
        <w:pStyle w:val="Normal"/>
        <w:rPr/>
      </w:pPr>
      <w:r>
        <w:rPr/>
        <w:t xml:space="preserve">Birth.  </w:t>
      </w:r>
      <w:r>
        <w:rPr>
          <w:b w:val="false"/>
        </w:rPr>
        <w:t>To Cheree &amp; Hamish McEwin on 25 November, a daughter, Stella Mearl.  A grandchild for David &amp; Marion Thamm and great granddaughter for Ron &amp; Betty Thamm.</w:t>
      </w:r>
    </w:p>
    <w:p>
      <w:pPr>
        <w:pStyle w:val="Normal"/>
        <w:rPr>
          <w:b w:val="false"/>
        </w:rPr>
      </w:pPr>
      <w:r>
        <w:rPr>
          <w:b w:val="false"/>
        </w:rPr>
      </w:r>
    </w:p>
    <w:p>
      <w:pPr>
        <w:pStyle w:val="Normal"/>
        <w:rPr/>
      </w:pPr>
      <w:r>
        <w:rPr/>
        <w:t xml:space="preserve">Mt Bryan Progress Association </w:t>
      </w:r>
      <w:r>
        <w:rPr>
          <w:b w:val="false"/>
        </w:rPr>
        <w:t>raised in excess of $3,000 at its recent auction.</w:t>
      </w:r>
    </w:p>
    <w:p>
      <w:pPr>
        <w:pStyle w:val="Normal"/>
        <w:rPr>
          <w:b w:val="false"/>
        </w:rPr>
      </w:pPr>
      <w:r>
        <w:rPr>
          <w:b w:val="false"/>
        </w:rPr>
      </w:r>
    </w:p>
    <w:p>
      <w:pPr>
        <w:pStyle w:val="Normal"/>
        <w:rPr/>
      </w:pPr>
      <w:r>
        <w:rPr/>
        <w:t>Vandalism</w:t>
      </w:r>
      <w:r>
        <w:rPr>
          <w:b w:val="false"/>
        </w:rPr>
        <w:t xml:space="preserve"> to lighting at BCS on 23 November was worth c. $600.</w:t>
      </w:r>
    </w:p>
    <w:p>
      <w:pPr>
        <w:pStyle w:val="Normal"/>
        <w:rPr>
          <w:b w:val="false"/>
        </w:rPr>
      </w:pPr>
      <w:r>
        <w:rPr>
          <w:b w:val="false"/>
        </w:rPr>
      </w:r>
    </w:p>
    <w:p>
      <w:pPr>
        <w:pStyle w:val="Normal"/>
        <w:rPr/>
      </w:pPr>
      <w:r>
        <w:rPr/>
        <w:t xml:space="preserve">Accident.  </w:t>
      </w:r>
      <w:r>
        <w:rPr>
          <w:b w:val="false"/>
        </w:rPr>
        <w:t>A car and bus collided on Bridge St on 25 November resulting in about $10,000 damage, but no injuries.</w:t>
      </w:r>
    </w:p>
    <w:p>
      <w:pPr>
        <w:pStyle w:val="Normal"/>
        <w:rPr>
          <w:b w:val="false"/>
        </w:rPr>
      </w:pPr>
      <w:r>
        <w:rPr>
          <w:b w:val="false"/>
        </w:rPr>
      </w:r>
    </w:p>
    <w:p>
      <w:pPr>
        <w:pStyle w:val="Normal"/>
        <w:rPr/>
      </w:pPr>
      <w:r>
        <w:rPr/>
        <w:t xml:space="preserve">Accident.  </w:t>
      </w:r>
      <w:r>
        <w:rPr>
          <w:b w:val="false"/>
        </w:rPr>
        <w:t>A collision on the bypass road on 26 November between a car and a road train caused about $20,000 damage, but fortunately no serious injuries.</w:t>
      </w:r>
    </w:p>
    <w:p>
      <w:pPr>
        <w:pStyle w:val="Normal"/>
        <w:rPr>
          <w:b w:val="false"/>
        </w:rPr>
      </w:pPr>
      <w:r>
        <w:rPr>
          <w:b w:val="false"/>
        </w:rPr>
      </w:r>
    </w:p>
    <w:p>
      <w:pPr>
        <w:pStyle w:val="Normal"/>
        <w:rPr/>
      </w:pPr>
      <w:r>
        <w:rPr/>
        <w:t xml:space="preserve">Letter.  </w:t>
      </w:r>
      <w:r>
        <w:rPr>
          <w:b w:val="false"/>
        </w:rPr>
        <w:t>Simon Jaffer writes a very long letter about the debate over whether ‘Miss Popularity’ is a good or a bad thing.  He accuses critics of writing about things of which they have little knowledge.  His family has been host to two and later three of the girls.  He found them to be intelligent, well balanced and level headed enough to cope with the demands of the rigorous and sometimes stressful situations they were placed in for the sake of the TV program.  As for the complainants –</w:t>
      </w:r>
    </w:p>
    <w:p>
      <w:pPr>
        <w:pStyle w:val="Normal"/>
        <w:rPr>
          <w:b w:val="false"/>
        </w:rPr>
      </w:pPr>
      <w:r>
        <w:rPr>
          <w:b w:val="false"/>
        </w:rPr>
        <w:t>‘…</w:t>
      </w:r>
      <w:r>
        <w:rPr>
          <w:b w:val="false"/>
        </w:rPr>
        <w:t>some of these same individuals, on occasion, whine and bitch about anything that does not fall within their own sterile comfort zone or which disrupts their peaceful existence.’</w:t>
      </w:r>
    </w:p>
    <w:p>
      <w:pPr>
        <w:pStyle w:val="Normal"/>
        <w:rPr>
          <w:b w:val="false"/>
        </w:rPr>
      </w:pPr>
      <w:r>
        <w:rPr>
          <w:b w:val="false"/>
        </w:rPr>
        <w:t>‘</w:t>
      </w:r>
      <w:r>
        <w:rPr>
          <w:b w:val="false"/>
        </w:rPr>
        <w:t>At the end of the day it is only a TV program.’</w:t>
      </w:r>
    </w:p>
    <w:p>
      <w:pPr>
        <w:pStyle w:val="Normal"/>
        <w:rPr>
          <w:b w:val="false"/>
        </w:rPr>
      </w:pPr>
      <w:r>
        <w:rPr>
          <w:b w:val="false"/>
        </w:rPr>
        <w:t>He goes on to suggest that as a tourist town, Burra can only benefit from the publicity for some years to come.</w:t>
      </w:r>
    </w:p>
    <w:p>
      <w:pPr>
        <w:pStyle w:val="Normal"/>
        <w:rPr>
          <w:b w:val="false"/>
        </w:rPr>
      </w:pPr>
      <w:r>
        <w:rPr>
          <w:b w:val="false"/>
        </w:rPr>
        <w:t>As for ‘lewd’ comments, they have been shouted from crowds for eons.</w:t>
      </w:r>
    </w:p>
    <w:p>
      <w:pPr>
        <w:pStyle w:val="Normal"/>
        <w:rPr>
          <w:b w:val="false"/>
        </w:rPr>
      </w:pPr>
      <w:r>
        <w:rPr>
          <w:b w:val="false"/>
        </w:rPr>
        <w:t>And the suggestion of Narcissism might as well apply to the individual writing letters two weeks running proclaiming the ‘immorality’ of the event.</w:t>
      </w:r>
    </w:p>
    <w:p>
      <w:pPr>
        <w:pStyle w:val="Normal"/>
        <w:rPr>
          <w:b w:val="false"/>
        </w:rPr>
      </w:pPr>
      <w:r>
        <w:rPr>
          <w:b w:val="false"/>
        </w:rPr>
        <w:t>Ask the 350 or more members of the community who gather at Morphett’s Enginehouse every second night to be part of it, what they think.  Ask the school what they think of the money donated to them – or the Leisure Activity Group or the Kindergarten.</w:t>
      </w:r>
    </w:p>
    <w:p>
      <w:pPr>
        <w:pStyle w:val="Normal"/>
        <w:rPr>
          <w:b w:val="false"/>
        </w:rPr>
      </w:pPr>
      <w:r>
        <w:rPr>
          <w:b w:val="false"/>
        </w:rPr>
        <w:t>‘</w:t>
      </w:r>
      <w:r>
        <w:rPr>
          <w:b w:val="false"/>
        </w:rPr>
        <w:t>You people are in the minority that suck the enjoyment out of some relatively harmless fun for the rest of us.’</w:t>
      </w:r>
    </w:p>
    <w:p>
      <w:pPr>
        <w:pStyle w:val="Normal"/>
        <w:rPr>
          <w:b w:val="false"/>
        </w:rPr>
      </w:pPr>
      <w:r>
        <w:rPr>
          <w:b w:val="false"/>
        </w:rPr>
      </w:r>
    </w:p>
    <w:p>
      <w:pPr>
        <w:pStyle w:val="Normal"/>
        <w:rPr/>
      </w:pPr>
      <w:r>
        <w:rPr/>
        <w:t xml:space="preserve">James Said </w:t>
      </w:r>
      <w:r>
        <w:rPr>
          <w:b w:val="false"/>
        </w:rPr>
        <w:t xml:space="preserve">writes a sarcastic letter praising Dr Cross and concluding – </w:t>
      </w:r>
    </w:p>
    <w:p>
      <w:pPr>
        <w:pStyle w:val="Normal"/>
        <w:ind w:left="2262" w:right="2784"/>
        <w:jc w:val="both"/>
        <w:rPr>
          <w:b w:val="false"/>
        </w:rPr>
      </w:pPr>
      <w:r>
        <w:rPr>
          <w:b w:val="false"/>
        </w:rPr>
        <w:t>‘</w:t>
      </w:r>
      <w:r>
        <w:rPr>
          <w:b w:val="false"/>
        </w:rPr>
        <w:t>As we wait for Dr Cross’ solutions to all the problems we suffer in this town we are all sure Dr Cross is a pro-active individual with a positive attitude, with a bright outlook for the town of Burra (which he seems to be concerned with) not just a disgruntled retiree.</w:t>
      </w:r>
    </w:p>
    <w:p>
      <w:pPr>
        <w:pStyle w:val="Normal"/>
        <w:ind w:left="2262" w:right="2784"/>
        <w:jc w:val="both"/>
        <w:rPr>
          <w:b w:val="false"/>
        </w:rPr>
      </w:pPr>
      <w:r>
        <w:rPr>
          <w:b w:val="false"/>
        </w:rPr>
        <w:t>Dr Cross mabe [sic] you could write positively for a change and surprize [sic] us all.’</w:t>
      </w:r>
    </w:p>
    <w:p>
      <w:pPr>
        <w:pStyle w:val="Normal"/>
        <w:rPr>
          <w:b w:val="false"/>
        </w:rPr>
      </w:pPr>
      <w:r>
        <w:rPr>
          <w:b w:val="false"/>
        </w:rPr>
      </w:r>
    </w:p>
    <w:p>
      <w:pPr>
        <w:pStyle w:val="Normal"/>
        <w:rPr/>
      </w:pPr>
      <w:r>
        <w:rPr/>
        <w:t>Issue 676, 8 December 2004, page 3</w:t>
      </w:r>
    </w:p>
    <w:p>
      <w:pPr>
        <w:pStyle w:val="Normal"/>
        <w:rPr/>
      </w:pPr>
      <w:r>
        <w:rPr/>
      </w:r>
    </w:p>
    <w:p>
      <w:pPr>
        <w:pStyle w:val="Normal"/>
        <w:rPr/>
      </w:pPr>
      <w:r>
        <w:rPr/>
        <w:t>Burra National Trust</w:t>
      </w:r>
      <w:r>
        <w:rPr>
          <w:b w:val="false"/>
        </w:rPr>
        <w:t xml:space="preserve"> has been awarded $5,670 towards developing soundscapes for the popular Bon Accord Mine Museum.</w:t>
      </w:r>
    </w:p>
    <w:p>
      <w:pPr>
        <w:pStyle w:val="Normal"/>
        <w:rPr>
          <w:b w:val="false"/>
        </w:rPr>
      </w:pPr>
      <w:r>
        <w:rPr>
          <w:b w:val="false"/>
        </w:rPr>
      </w:r>
    </w:p>
    <w:p>
      <w:pPr>
        <w:pStyle w:val="Normal"/>
        <w:rPr/>
      </w:pPr>
      <w:r>
        <w:rPr/>
        <w:t xml:space="preserve">Jodie Quinn </w:t>
      </w:r>
      <w:r>
        <w:rPr>
          <w:b w:val="false"/>
        </w:rPr>
        <w:t>has been appointed Director of Out of School Hours Care.  In formation mornings on OSHC will be held on Thursday 13 January 2005 and Tuesday 18 January 2005.</w:t>
      </w:r>
    </w:p>
    <w:p>
      <w:pPr>
        <w:pStyle w:val="Normal"/>
        <w:rPr>
          <w:b w:val="false"/>
        </w:rPr>
      </w:pPr>
      <w:r>
        <w:rPr>
          <w:b w:val="false"/>
        </w:rPr>
      </w:r>
    </w:p>
    <w:p>
      <w:pPr>
        <w:pStyle w:val="Normal"/>
        <w:rPr/>
      </w:pPr>
      <w:r>
        <w:rPr/>
        <w:t>Issue 676, 8 December 2004, page 4</w:t>
      </w:r>
    </w:p>
    <w:p>
      <w:pPr>
        <w:pStyle w:val="Normal"/>
        <w:rPr/>
      </w:pPr>
      <w:r>
        <w:rPr/>
      </w:r>
    </w:p>
    <w:p>
      <w:pPr>
        <w:pStyle w:val="Normal"/>
        <w:rPr/>
      </w:pPr>
      <w:r>
        <w:rPr/>
        <w:t xml:space="preserve">Letter.  </w:t>
      </w:r>
      <w:r>
        <w:rPr>
          <w:b w:val="false"/>
        </w:rPr>
        <w:t>Alistair McPhee writes with a somewhat different take on the ‘Miss Popularity’ series.</w:t>
      </w:r>
    </w:p>
    <w:p>
      <w:pPr>
        <w:pStyle w:val="Normal"/>
        <w:rPr>
          <w:b w:val="false"/>
        </w:rPr>
      </w:pPr>
      <w:r>
        <w:rPr>
          <w:b w:val="false"/>
        </w:rPr>
        <w:t>‘</w:t>
      </w:r>
      <w:r>
        <w:rPr>
          <w:b w:val="false"/>
        </w:rPr>
        <w:t>Australians have no dignity left to lose, if loss of dignity is defined by a modicum of curiosity in the production of an ironically named ‘reality television’ program.’</w:t>
      </w:r>
    </w:p>
    <w:p>
      <w:pPr>
        <w:pStyle w:val="Normal"/>
        <w:rPr>
          <w:b w:val="false"/>
        </w:rPr>
      </w:pPr>
      <w:r>
        <w:rPr>
          <w:b w:val="false"/>
        </w:rPr>
      </w:r>
    </w:p>
    <w:p>
      <w:pPr>
        <w:pStyle w:val="Normal"/>
        <w:rPr/>
      </w:pPr>
      <w:r>
        <w:rPr>
          <w:b w:val="false"/>
        </w:rPr>
        <w:t xml:space="preserve">Witness </w:t>
      </w:r>
      <w:r>
        <w:rPr>
          <w:b w:val="false"/>
          <w:i/>
        </w:rPr>
        <w:t xml:space="preserve">Big Brother, The Block </w:t>
      </w:r>
      <w:r>
        <w:rPr>
          <w:b w:val="false"/>
        </w:rPr>
        <w:t>or</w:t>
      </w:r>
      <w:r>
        <w:rPr>
          <w:b w:val="false"/>
          <w:i/>
        </w:rPr>
        <w:t xml:space="preserve"> Survivor </w:t>
      </w:r>
      <w:r>
        <w:rPr>
          <w:b w:val="false"/>
        </w:rPr>
        <w:t>to name but three.</w:t>
      </w:r>
    </w:p>
    <w:p>
      <w:pPr>
        <w:pStyle w:val="Normal"/>
        <w:rPr/>
      </w:pPr>
      <w:r>
        <w:rPr>
          <w:b w:val="false"/>
        </w:rPr>
        <w:t>The girls involved are responsible for their dignity – or lack thereof – not the ill-informed judgement of a condescending philosopher.</w:t>
      </w:r>
    </w:p>
    <w:p>
      <w:pPr>
        <w:pStyle w:val="Normal"/>
        <w:rPr>
          <w:b w:val="false"/>
        </w:rPr>
      </w:pPr>
      <w:r>
        <w:rPr>
          <w:b w:val="false"/>
        </w:rPr>
        <w:t>The public enjoy these shows due to their ‘schadenfreude’ nature and it has always been so.  While Australians may have to live down presentations of themselves in some ghastly portrayals, the ocker image is easier to live down than one as a ‘complicit human rights abuser’.</w:t>
      </w:r>
    </w:p>
    <w:p>
      <w:pPr>
        <w:pStyle w:val="Normal"/>
        <w:rPr>
          <w:b w:val="false"/>
        </w:rPr>
      </w:pPr>
      <w:r>
        <w:rPr>
          <w:b w:val="false"/>
        </w:rPr>
        <w:t xml:space="preserve">The phenomenon will be around for many years to come, is bigger than Burra and so we should be grateful to </w:t>
      </w:r>
    </w:p>
    <w:p>
      <w:pPr>
        <w:pStyle w:val="Normal"/>
        <w:rPr>
          <w:b w:val="false"/>
        </w:rPr>
      </w:pPr>
      <w:r>
        <w:rPr>
          <w:b w:val="false"/>
        </w:rPr>
        <w:t>‘…</w:t>
      </w:r>
      <w:r>
        <w:rPr>
          <w:b w:val="false"/>
        </w:rPr>
        <w:t>suckle at the teat of the great scripted behemoth and use the nurturing it provides to further improve our spirited town.’</w:t>
      </w:r>
    </w:p>
    <w:p>
      <w:pPr>
        <w:pStyle w:val="Normal"/>
        <w:rPr>
          <w:b w:val="false"/>
        </w:rPr>
      </w:pPr>
      <w:r>
        <w:rPr>
          <w:b w:val="false"/>
        </w:rPr>
      </w:r>
    </w:p>
    <w:p>
      <w:pPr>
        <w:pStyle w:val="Normal"/>
        <w:rPr/>
      </w:pPr>
      <w:r>
        <w:rPr/>
        <w:t xml:space="preserve">Letter.  </w:t>
      </w:r>
      <w:r>
        <w:rPr>
          <w:b w:val="false"/>
        </w:rPr>
        <w:t>Sharyn Roberts writes to say that Mr Cross is in the minority and Burra has embraced the idea of this TV show.  Can 500 or more locals be wrong in joining in the elimination nights and the traders are reaping the reward of the crew being in town.  More than likely tourism will also benefit.</w:t>
      </w:r>
    </w:p>
    <w:p>
      <w:pPr>
        <w:pStyle w:val="Normal"/>
        <w:rPr>
          <w:b w:val="false"/>
        </w:rPr>
      </w:pPr>
      <w:r>
        <w:rPr>
          <w:b w:val="false"/>
        </w:rPr>
      </w:r>
    </w:p>
    <w:p>
      <w:pPr>
        <w:pStyle w:val="Normal"/>
        <w:rPr/>
      </w:pPr>
      <w:r>
        <w:rPr/>
        <w:t xml:space="preserve">Letter.  </w:t>
      </w:r>
      <w:r>
        <w:rPr>
          <w:b w:val="false"/>
        </w:rPr>
        <w:t>Dick Cleland writes to say he began with an initial antipathy to ‘reality TV’ and decided to shun all the events.  The correspondents alerted him to the loss of dignity to contestants and the desecration of heritage monuments etc. so he decided to see for himself.  He found the elimination nights not undignified at all – happy pensioners relaxed in deck chairs, excited school children, poised, eloquent and well-dressed contestants and a crowd much more dignified than at a football match.  So ‘…have a bit of fun while it lasts; acknowledge the financial benefit to the town, but please do not take yourselves too seriously’.</w:t>
      </w:r>
    </w:p>
    <w:p>
      <w:pPr>
        <w:pStyle w:val="Normal"/>
        <w:rPr>
          <w:b w:val="false"/>
        </w:rPr>
      </w:pPr>
      <w:r>
        <w:rPr>
          <w:b w:val="false"/>
        </w:rPr>
      </w:r>
    </w:p>
    <w:p>
      <w:pPr>
        <w:pStyle w:val="Normal"/>
        <w:rPr/>
      </w:pPr>
      <w:r>
        <w:rPr/>
        <w:t xml:space="preserve">Letter.  </w:t>
      </w:r>
      <w:r>
        <w:rPr>
          <w:b w:val="false"/>
        </w:rPr>
        <w:t>Jennifer Carter writes in response to Mr Bence’s attack on Dr Roger Cross.  She picks up on Mr Bence’s comment of Dr Cross as ‘a newcomer with views to residency’ and a sneering reference to his education ‘with perhaps a few letters after his name’.  She says Mr Bence dismisses the merits of Australian Tertiary Education.  She has noticed the tendency of longer term residents to attack any newcomer who presumes to express opinions that fail to match their own.</w:t>
      </w:r>
    </w:p>
    <w:p>
      <w:pPr>
        <w:pStyle w:val="Normal"/>
        <w:rPr>
          <w:b w:val="false"/>
        </w:rPr>
      </w:pPr>
      <w:r>
        <w:rPr>
          <w:b w:val="false"/>
        </w:rPr>
      </w:r>
    </w:p>
    <w:p>
      <w:pPr>
        <w:pStyle w:val="Normal"/>
        <w:rPr/>
      </w:pPr>
      <w:r>
        <w:rPr/>
        <w:t>Issue 676, 8 December 2004, page 5</w:t>
      </w:r>
    </w:p>
    <w:p>
      <w:pPr>
        <w:pStyle w:val="Normal"/>
        <w:rPr/>
      </w:pPr>
      <w:r>
        <w:rPr/>
      </w:r>
    </w:p>
    <w:p>
      <w:pPr>
        <w:pStyle w:val="Normal"/>
        <w:rPr/>
      </w:pPr>
      <w:r>
        <w:rPr/>
        <w:t xml:space="preserve">Letter.  </w:t>
      </w:r>
      <w:r>
        <w:rPr>
          <w:b w:val="false"/>
        </w:rPr>
        <w:t>James Gosse of Hallett writes in support of wind farms, because they will give a struggling community some money and people that it needs.</w:t>
      </w:r>
    </w:p>
    <w:p>
      <w:pPr>
        <w:pStyle w:val="Normal"/>
        <w:rPr>
          <w:b w:val="false"/>
        </w:rPr>
      </w:pPr>
      <w:r>
        <w:rPr>
          <w:b w:val="false"/>
        </w:rPr>
        <w:t>‘</w:t>
      </w:r>
      <w:r>
        <w:rPr>
          <w:b w:val="false"/>
        </w:rPr>
        <w:t>For people to say that Hallett does not need the wind farm is all very well and good, but I can tell you that what Hallett does need is what the wind farm will bring.’</w:t>
      </w:r>
    </w:p>
    <w:p>
      <w:pPr>
        <w:pStyle w:val="Normal"/>
        <w:rPr>
          <w:b w:val="false"/>
        </w:rPr>
      </w:pPr>
      <w:r>
        <w:rPr>
          <w:b w:val="false"/>
        </w:rPr>
      </w:r>
    </w:p>
    <w:p>
      <w:pPr>
        <w:pStyle w:val="Normal"/>
        <w:rPr/>
      </w:pPr>
      <w:r>
        <w:rPr/>
        <w:t>BCS Presentation Night</w:t>
      </w:r>
      <w:r>
        <w:rPr>
          <w:b w:val="false"/>
        </w:rPr>
        <w:t xml:space="preserve"> was held on 2 December.  The Dux of the school was Josephine Williams.</w:t>
      </w:r>
    </w:p>
    <w:p>
      <w:pPr>
        <w:pStyle w:val="Normal"/>
        <w:rPr>
          <w:b w:val="false"/>
        </w:rPr>
      </w:pPr>
      <w:r>
        <w:rPr>
          <w:b w:val="false"/>
        </w:rPr>
        <w:t>[Prize winners are listed.]</w:t>
      </w:r>
    </w:p>
    <w:p>
      <w:pPr>
        <w:pStyle w:val="Normal"/>
        <w:rPr>
          <w:b w:val="false"/>
        </w:rPr>
      </w:pPr>
      <w:r>
        <w:rPr>
          <w:b w:val="false"/>
        </w:rPr>
      </w:r>
    </w:p>
    <w:p>
      <w:pPr>
        <w:pStyle w:val="Normal"/>
        <w:rPr/>
      </w:pPr>
      <w:r>
        <w:rPr/>
        <w:t>Issue 676, 8 December 2004, page 6</w:t>
      </w:r>
    </w:p>
    <w:p>
      <w:pPr>
        <w:pStyle w:val="Normal"/>
        <w:rPr/>
      </w:pPr>
      <w:r>
        <w:rPr/>
      </w:r>
    </w:p>
    <w:p>
      <w:pPr>
        <w:pStyle w:val="Normal"/>
        <w:rPr/>
      </w:pPr>
      <w:r>
        <w:rPr/>
        <w:t>KESAB Prizes</w:t>
      </w:r>
    </w:p>
    <w:p>
      <w:pPr>
        <w:pStyle w:val="Normal"/>
        <w:rPr>
          <w:b w:val="false"/>
        </w:rPr>
      </w:pPr>
      <w:r>
        <w:rPr>
          <w:b w:val="false"/>
        </w:rPr>
        <w:t>Shirley Broad received a special mention for a well presented garden.</w:t>
      </w:r>
    </w:p>
    <w:p>
      <w:pPr>
        <w:pStyle w:val="Normal"/>
        <w:rPr>
          <w:b w:val="false"/>
        </w:rPr>
      </w:pPr>
      <w:r>
        <w:rPr>
          <w:b w:val="false"/>
        </w:rPr>
        <w:t>BCS received a special effort school award plaque.</w:t>
      </w:r>
    </w:p>
    <w:p>
      <w:pPr>
        <w:pStyle w:val="Normal"/>
        <w:rPr/>
      </w:pPr>
      <w:r>
        <w:rPr>
          <w:b w:val="false"/>
        </w:rPr>
        <w:t>Burra Senior Citizens received a Meritorious Effort Plaque for the 24</w:t>
      </w:r>
      <w:r>
        <w:rPr>
          <w:b w:val="false"/>
          <w:vertAlign w:val="superscript"/>
        </w:rPr>
        <w:t>th</w:t>
      </w:r>
      <w:r>
        <w:rPr>
          <w:b w:val="false"/>
        </w:rPr>
        <w:t xml:space="preserve"> year.</w:t>
      </w:r>
    </w:p>
    <w:p>
      <w:pPr>
        <w:pStyle w:val="Normal"/>
        <w:rPr>
          <w:b w:val="false"/>
        </w:rPr>
      </w:pPr>
      <w:r>
        <w:rPr>
          <w:b w:val="false"/>
        </w:rPr>
      </w:r>
    </w:p>
    <w:p>
      <w:pPr>
        <w:pStyle w:val="Normal"/>
        <w:rPr/>
      </w:pPr>
      <w:r>
        <w:rPr/>
        <w:t xml:space="preserve">Barker Homes Annual Report </w:t>
      </w:r>
      <w:r>
        <w:rPr>
          <w:b w:val="false"/>
        </w:rPr>
        <w:t>by Chairman Jock Duncan.</w:t>
      </w:r>
    </w:p>
    <w:p>
      <w:pPr>
        <w:pStyle w:val="Normal"/>
        <w:rPr>
          <w:b w:val="false"/>
        </w:rPr>
      </w:pPr>
      <w:r>
        <w:rPr>
          <w:b w:val="false"/>
        </w:rPr>
        <w:t>The homes had an operating loss of $1,192 for the year, due to not maintaining full occupancy towards the end of the financial year.  Cash reserves remained very sound.  Capital upgrades this year included a complete rebuild of a Chapel Street bathroom – there is now one more to do.  In Pearse Row two units were repainted, re-curtained and re-carpeted.  [Other minor works are listed.]</w:t>
      </w:r>
    </w:p>
    <w:p>
      <w:pPr>
        <w:pStyle w:val="Normal"/>
        <w:rPr>
          <w:b w:val="false"/>
        </w:rPr>
      </w:pPr>
      <w:r>
        <w:rPr>
          <w:b w:val="false"/>
        </w:rPr>
        <w:t>During the year Mrs Jean Ryan died in September after being a tenant for four years.  In October Ing Tennant died.  She had been a tenant since the opening of Jennison Row in 1991.</w:t>
      </w:r>
    </w:p>
    <w:p>
      <w:pPr>
        <w:pStyle w:val="Normal"/>
        <w:rPr>
          <w:b w:val="false"/>
        </w:rPr>
      </w:pPr>
      <w:r>
        <w:rPr>
          <w:b w:val="false"/>
        </w:rPr>
        <w:t>Dennis Wilson was unable to continue as groundsman.  Phil Colls took his place briefly and then Don Mercer was appointed groundsman.</w:t>
      </w:r>
    </w:p>
    <w:p>
      <w:pPr>
        <w:pStyle w:val="Normal"/>
        <w:rPr>
          <w:b w:val="false"/>
        </w:rPr>
      </w:pPr>
      <w:r>
        <w:rPr>
          <w:b w:val="false"/>
        </w:rPr>
      </w:r>
    </w:p>
    <w:p>
      <w:pPr>
        <w:pStyle w:val="Normal"/>
        <w:rPr/>
      </w:pPr>
      <w:r>
        <w:rPr/>
        <w:t xml:space="preserve">Birth.  </w:t>
      </w:r>
      <w:r>
        <w:rPr>
          <w:b w:val="false"/>
        </w:rPr>
        <w:t>To Kathryn &amp; Hamish Baker on 17 November, a son, Henry.  [Photo]</w:t>
      </w:r>
    </w:p>
    <w:p>
      <w:pPr>
        <w:pStyle w:val="Normal"/>
        <w:rPr>
          <w:b w:val="false"/>
        </w:rPr>
      </w:pPr>
      <w:r>
        <w:rPr>
          <w:b w:val="false"/>
        </w:rPr>
      </w:r>
    </w:p>
    <w:p>
      <w:pPr>
        <w:pStyle w:val="Normal"/>
        <w:rPr/>
      </w:pPr>
      <w:r>
        <w:rPr/>
        <w:t>Issue 676, 8 December 2004, page 7</w:t>
      </w:r>
    </w:p>
    <w:p>
      <w:pPr>
        <w:pStyle w:val="Normal"/>
        <w:rPr/>
      </w:pPr>
      <w:r>
        <w:rPr/>
      </w:r>
    </w:p>
    <w:p>
      <w:pPr>
        <w:pStyle w:val="Normal"/>
        <w:rPr/>
      </w:pPr>
      <w:r>
        <w:rPr/>
        <w:t xml:space="preserve">New Smoking Laws </w:t>
      </w:r>
      <w:r>
        <w:rPr>
          <w:b w:val="false"/>
        </w:rPr>
        <w:t>apply in SA from Monday 6 December</w:t>
      </w:r>
    </w:p>
    <w:p>
      <w:pPr>
        <w:pStyle w:val="Normal"/>
        <w:rPr>
          <w:b w:val="false"/>
        </w:rPr>
      </w:pPr>
      <w:r>
        <w:rPr>
          <w:b w:val="false"/>
        </w:rPr>
        <w:t>[While they had a number of complications, the most significant aspects were as follow.]</w:t>
      </w:r>
    </w:p>
    <w:p>
      <w:pPr>
        <w:pStyle w:val="Normal"/>
        <w:numPr>
          <w:ilvl w:val="0"/>
          <w:numId w:val="345"/>
        </w:numPr>
        <w:rPr>
          <w:b w:val="false"/>
        </w:rPr>
      </w:pPr>
      <w:r>
        <w:rPr>
          <w:b w:val="false"/>
        </w:rPr>
        <w:t>Smoking is banned in enclosed work places.</w:t>
      </w:r>
    </w:p>
    <w:p>
      <w:pPr>
        <w:pStyle w:val="Normal"/>
        <w:numPr>
          <w:ilvl w:val="0"/>
          <w:numId w:val="345"/>
        </w:numPr>
        <w:rPr>
          <w:b w:val="false"/>
        </w:rPr>
      </w:pPr>
      <w:r>
        <w:rPr>
          <w:b w:val="false"/>
        </w:rPr>
        <w:t>There is an exception for hospitality venues, where phased bans began on 6 December with full bans to apply from 31 October 2007.</w:t>
      </w:r>
    </w:p>
    <w:p>
      <w:pPr>
        <w:pStyle w:val="Normal"/>
        <w:numPr>
          <w:ilvl w:val="0"/>
          <w:numId w:val="345"/>
        </w:numPr>
        <w:rPr>
          <w:b w:val="false"/>
        </w:rPr>
      </w:pPr>
      <w:r>
        <w:rPr>
          <w:b w:val="false"/>
        </w:rPr>
        <w:t>Pubs and clubs with more than one bar must have one bar smoke free.</w:t>
      </w:r>
    </w:p>
    <w:p>
      <w:pPr>
        <w:pStyle w:val="Normal"/>
        <w:numPr>
          <w:ilvl w:val="0"/>
          <w:numId w:val="345"/>
        </w:numPr>
        <w:rPr>
          <w:b w:val="false"/>
        </w:rPr>
      </w:pPr>
      <w:r>
        <w:rPr>
          <w:b w:val="false"/>
        </w:rPr>
        <w:t>Where there is smoking in bars there must be an exclusion zone with no smoking within a metre of service areas and the areas in which smoking is allowed must not occupy more than half the floor space.</w:t>
      </w:r>
    </w:p>
    <w:p>
      <w:pPr>
        <w:pStyle w:val="Normal"/>
        <w:rPr>
          <w:b w:val="false"/>
        </w:rPr>
      </w:pPr>
      <w:r>
        <w:rPr>
          <w:b w:val="false"/>
        </w:rPr>
        <w:t>[There were further detailed rules about gaming areas.]</w:t>
      </w:r>
    </w:p>
    <w:p>
      <w:pPr>
        <w:pStyle w:val="Normal"/>
        <w:rPr>
          <w:b w:val="false"/>
        </w:rPr>
      </w:pPr>
      <w:r>
        <w:rPr>
          <w:b w:val="false"/>
        </w:rPr>
      </w:r>
    </w:p>
    <w:p>
      <w:pPr>
        <w:pStyle w:val="Normal"/>
        <w:rPr/>
      </w:pPr>
      <w:r>
        <w:rPr/>
        <w:t>Issue 677, 15 December 2004, page 1</w:t>
      </w:r>
    </w:p>
    <w:p>
      <w:pPr>
        <w:pStyle w:val="Normal"/>
        <w:rPr/>
      </w:pPr>
      <w:r>
        <w:rPr/>
      </w:r>
    </w:p>
    <w:p>
      <w:pPr>
        <w:pStyle w:val="Normal"/>
        <w:rPr/>
      </w:pPr>
      <w:r>
        <w:rPr/>
        <w:t>A Touchdown Television Crew</w:t>
      </w:r>
      <w:r>
        <w:rPr>
          <w:b w:val="false"/>
        </w:rPr>
        <w:t xml:space="preserve"> based in New Zealand has been in Burra for four weeks to film ‘Miss Popularity 2005’.  On Friday night the winner was voted for by a 650 strong crowd at Morphett’s Enginehouse.  A local recipient of half the prize money was also selected.  Miss Popularity winner, Jesse welcomed local identity Di Day to the stage to receive $50,000.</w:t>
      </w:r>
    </w:p>
    <w:p>
      <w:pPr>
        <w:pStyle w:val="Normal"/>
        <w:rPr>
          <w:b w:val="false"/>
        </w:rPr>
      </w:pPr>
      <w:r>
        <w:rPr>
          <w:b w:val="false"/>
        </w:rPr>
        <w:t>Last Wednesday night the weather forced voting indoors to the Town Hall, which was filled to overflowing.  Storms and torrential rain continued throughout the district.  On Thursday the girls were taken into Basin Farm for a shoot with the storm as background.  The 50-strong crew was accommodated locally for the month, catered for by the Golf Club and transported around by numerous individuals.</w:t>
      </w:r>
    </w:p>
    <w:p>
      <w:pPr>
        <w:pStyle w:val="Normal"/>
        <w:rPr>
          <w:b w:val="false"/>
        </w:rPr>
      </w:pPr>
      <w:r>
        <w:rPr>
          <w:b w:val="false"/>
        </w:rPr>
        <w:t>Contestants were hosted by local families.  Apart from prizes won by individuals, local charities and community bodies were often recipients of fundraisers instigated by the production team.  The crew had received favourable reports from their scouts that the town could provide what they needed for the show.  [4 colour photos.]</w:t>
      </w:r>
    </w:p>
    <w:p>
      <w:pPr>
        <w:pStyle w:val="Normal"/>
        <w:rPr>
          <w:b w:val="false"/>
        </w:rPr>
      </w:pPr>
      <w:r>
        <w:rPr>
          <w:b w:val="false"/>
        </w:rPr>
      </w:r>
    </w:p>
    <w:p>
      <w:pPr>
        <w:pStyle w:val="Normal"/>
        <w:rPr/>
      </w:pPr>
      <w:r>
        <w:rPr/>
        <w:t>Issue 677, 15 December 2004, page 2</w:t>
      </w:r>
    </w:p>
    <w:p>
      <w:pPr>
        <w:pStyle w:val="Normal"/>
        <w:rPr/>
      </w:pPr>
      <w:r>
        <w:rPr/>
      </w:r>
    </w:p>
    <w:p>
      <w:pPr>
        <w:pStyle w:val="Normal"/>
        <w:rPr/>
      </w:pPr>
      <w:r>
        <w:rPr/>
        <w:t xml:space="preserve">BCS </w:t>
      </w:r>
      <w:r>
        <w:rPr>
          <w:b w:val="false"/>
        </w:rPr>
        <w:t>Principal Rob Night says the school should have about ten fewer students next year, but seems likely to maintain its funding in real terms.  It will also retain staffing and will add an extra $50,000 to enable the staffing of a sixth primary school class.  $50,000 will go towards information technology and $40,000 to site development. (Noise reduction and wall partitioning.)  $500,000 has been allocated by DECS for roof replacement, to be completed in two stages.  Air conditioning and heating will be improved.  $160,000 has been allocated to the redevelopment of the science labs, occupational health &amp; safety etc. and c. $10,000 has been allocated for external painting.</w:t>
      </w:r>
    </w:p>
    <w:p>
      <w:pPr>
        <w:pStyle w:val="Normal"/>
        <w:rPr>
          <w:b w:val="false"/>
        </w:rPr>
      </w:pPr>
      <w:r>
        <w:rPr>
          <w:b w:val="false"/>
        </w:rPr>
      </w:r>
    </w:p>
    <w:p>
      <w:pPr>
        <w:pStyle w:val="Normal"/>
        <w:rPr/>
      </w:pPr>
      <w:r>
        <w:rPr/>
        <w:t>Jess Reis,</w:t>
      </w:r>
      <w:r>
        <w:rPr>
          <w:b w:val="false"/>
        </w:rPr>
        <w:t xml:space="preserve"> one of Burra’s vocalists won the recent Mid North Pop Idol Competition.  [Photo.]</w:t>
      </w:r>
    </w:p>
    <w:p>
      <w:pPr>
        <w:pStyle w:val="Normal"/>
        <w:rPr>
          <w:b w:val="false"/>
        </w:rPr>
      </w:pPr>
      <w:r>
        <w:rPr>
          <w:b w:val="false"/>
        </w:rPr>
        <w:t>Caitlin Drew won an encouragement award.</w:t>
      </w:r>
    </w:p>
    <w:p>
      <w:pPr>
        <w:pStyle w:val="Normal"/>
        <w:rPr>
          <w:b w:val="false"/>
        </w:rPr>
      </w:pPr>
      <w:r>
        <w:rPr>
          <w:b w:val="false"/>
        </w:rPr>
      </w:r>
    </w:p>
    <w:p>
      <w:pPr>
        <w:pStyle w:val="Normal"/>
        <w:rPr/>
      </w:pPr>
      <w:r>
        <w:rPr/>
        <w:t xml:space="preserve">Letter.  </w:t>
      </w:r>
      <w:r>
        <w:rPr>
          <w:b w:val="false"/>
        </w:rPr>
        <w:t xml:space="preserve">Bob Skinner writes to express his appreciation of the array of correspondence in last week’s </w:t>
      </w:r>
      <w:r>
        <w:rPr>
          <w:b w:val="false"/>
          <w:i/>
        </w:rPr>
        <w:t xml:space="preserve">Broadcaster.  </w:t>
      </w:r>
      <w:r>
        <w:rPr>
          <w:b w:val="false"/>
        </w:rPr>
        <w:t>He deplores however, the tendency of too many to demean themselves by negative and personal criticism of people in Burra who have opposing views to their own.  The denigration and abuse of Dr Cross by most of the correspondents was most unfortunate and illustrates an appalling lack of positive debate.  It appears that it is the general opinion of most people that winning at any cost and criticising by downgrading your opponent is part of the scheme of life.  This is part of reality TV that appalled Bob.</w:t>
      </w:r>
    </w:p>
    <w:p>
      <w:pPr>
        <w:pStyle w:val="Normal"/>
        <w:rPr>
          <w:b w:val="false"/>
        </w:rPr>
      </w:pPr>
      <w:r>
        <w:rPr>
          <w:b w:val="false"/>
        </w:rPr>
        <w:t>He says that while well aware of the monetary benefits to Burra of the television program, the example set by this type of program, especially to young people is not one that encourages respect for other members of the community.</w:t>
      </w:r>
    </w:p>
    <w:p>
      <w:pPr>
        <w:pStyle w:val="Normal"/>
        <w:rPr>
          <w:b w:val="false"/>
        </w:rPr>
      </w:pPr>
      <w:r>
        <w:rPr>
          <w:b w:val="false"/>
        </w:rPr>
      </w:r>
    </w:p>
    <w:p>
      <w:pPr>
        <w:pStyle w:val="Normal"/>
        <w:rPr/>
      </w:pPr>
      <w:r>
        <w:rPr/>
        <w:t xml:space="preserve">Letter.  </w:t>
      </w:r>
      <w:r>
        <w:rPr>
          <w:b w:val="false"/>
        </w:rPr>
        <w:t>Rosemary Van Dulken writes to advise of a Clifton Family reunion at Houghton Hall on 5 March 2005.  Susan Maud Clifton married Henry Patrick Monaghan, who owned the Farrell Flat store for a number of years.</w:t>
      </w:r>
    </w:p>
    <w:p>
      <w:pPr>
        <w:pStyle w:val="Normal"/>
        <w:rPr>
          <w:b w:val="false"/>
        </w:rPr>
      </w:pPr>
      <w:r>
        <w:rPr>
          <w:b w:val="false"/>
        </w:rPr>
      </w:r>
    </w:p>
    <w:p>
      <w:pPr>
        <w:pStyle w:val="Normal"/>
        <w:rPr/>
      </w:pPr>
      <w:r>
        <w:rPr/>
        <w:t xml:space="preserve">Letter.  </w:t>
      </w:r>
      <w:r>
        <w:rPr>
          <w:b w:val="false"/>
        </w:rPr>
        <w:t>Chonell (one of the TV contestants) writes to thank all in Burra for showing her such a good time.</w:t>
      </w:r>
    </w:p>
    <w:p>
      <w:pPr>
        <w:pStyle w:val="Normal"/>
        <w:rPr>
          <w:b w:val="false"/>
        </w:rPr>
      </w:pPr>
      <w:r>
        <w:rPr>
          <w:b w:val="false"/>
        </w:rPr>
      </w:r>
    </w:p>
    <w:p>
      <w:pPr>
        <w:pStyle w:val="Normal"/>
        <w:rPr/>
      </w:pPr>
      <w:r>
        <w:rPr/>
        <w:t xml:space="preserve">Letter.  </w:t>
      </w:r>
      <w:r>
        <w:rPr>
          <w:b w:val="false"/>
        </w:rPr>
        <w:t>Don Norris</w:t>
      </w:r>
      <w:r>
        <w:rPr/>
        <w:t xml:space="preserve"> </w:t>
      </w:r>
      <w:r>
        <w:rPr>
          <w:b w:val="false"/>
        </w:rPr>
        <w:t>of Burra writes to say that New Zealand viewers will be delighted with what they see of Burra and some may even visit as a consequence.</w:t>
      </w:r>
    </w:p>
    <w:p>
      <w:pPr>
        <w:pStyle w:val="Normal"/>
        <w:rPr>
          <w:b w:val="false"/>
        </w:rPr>
      </w:pPr>
      <w:r>
        <w:rPr>
          <w:b w:val="false"/>
        </w:rPr>
      </w:r>
    </w:p>
    <w:p>
      <w:pPr>
        <w:pStyle w:val="Normal"/>
        <w:rPr/>
      </w:pPr>
      <w:r>
        <w:rPr/>
        <w:t xml:space="preserve">Letter.  </w:t>
      </w:r>
      <w:r>
        <w:rPr>
          <w:b w:val="false"/>
        </w:rPr>
        <w:t xml:space="preserve">L.J. Sullivan of Hallett writes to congratulate Burra on being such a good host to the New Zealand girls and their crews and at the same time show casing Burra and district to the media.  Not only did the show provide some fun and excitement, but it also injected some well-earned money and prizes into the community.  </w:t>
      </w:r>
    </w:p>
    <w:p>
      <w:pPr>
        <w:pStyle w:val="Normal"/>
        <w:rPr>
          <w:b w:val="false"/>
        </w:rPr>
      </w:pPr>
      <w:r>
        <w:rPr>
          <w:b w:val="false"/>
        </w:rPr>
        <w:t>‘</w:t>
      </w:r>
      <w:r>
        <w:rPr>
          <w:b w:val="false"/>
        </w:rPr>
        <w:t>What a contrast to the few peddlers of negativity some of us have had to read in recent days.’</w:t>
      </w:r>
    </w:p>
    <w:p>
      <w:pPr>
        <w:pStyle w:val="Normal"/>
        <w:rPr>
          <w:b w:val="false"/>
        </w:rPr>
      </w:pPr>
      <w:r>
        <w:rPr>
          <w:b w:val="false"/>
        </w:rPr>
      </w:r>
    </w:p>
    <w:p>
      <w:pPr>
        <w:pStyle w:val="Normal"/>
        <w:rPr/>
      </w:pPr>
      <w:r>
        <w:rPr/>
        <w:t xml:space="preserve">Letter.  </w:t>
      </w:r>
      <w:r>
        <w:rPr>
          <w:b w:val="false"/>
        </w:rPr>
        <w:t>Karen O’Brien writes about Nathaniel O’Brien (8), saying he sang for the ‘Touchdown’ production on 6 December, entertaining the people of Burra, the Miss Popularity contestants and the production crew at Morphett’s Enginehouse prior to the elimination of one of the girls.  He also sang in his own home to winner Jesse, which will be televised back in New Zealand.</w:t>
      </w:r>
    </w:p>
    <w:p>
      <w:pPr>
        <w:pStyle w:val="Normal"/>
        <w:rPr>
          <w:b w:val="false"/>
        </w:rPr>
      </w:pPr>
      <w:r>
        <w:rPr>
          <w:b w:val="false"/>
        </w:rPr>
        <w:t>‘</w:t>
      </w:r>
      <w:r>
        <w:rPr>
          <w:b w:val="false"/>
        </w:rPr>
        <w:t>Hope you can print this as an encouragement to all young talented performers.’</w:t>
      </w:r>
    </w:p>
    <w:p>
      <w:pPr>
        <w:pStyle w:val="Normal"/>
        <w:rPr>
          <w:b w:val="false"/>
        </w:rPr>
      </w:pPr>
      <w:r>
        <w:rPr>
          <w:b w:val="false"/>
        </w:rPr>
      </w:r>
    </w:p>
    <w:p>
      <w:pPr>
        <w:pStyle w:val="Normal"/>
        <w:rPr/>
      </w:pPr>
      <w:r>
        <w:rPr/>
        <w:t>Issue 677, 15 December 2004, page 3</w:t>
      </w:r>
    </w:p>
    <w:p>
      <w:pPr>
        <w:pStyle w:val="Normal"/>
        <w:rPr/>
      </w:pPr>
      <w:r>
        <w:rPr/>
      </w:r>
    </w:p>
    <w:p>
      <w:pPr>
        <w:pStyle w:val="Normal"/>
        <w:rPr/>
      </w:pPr>
      <w:r>
        <w:rPr/>
        <w:t xml:space="preserve">Weather.  </w:t>
      </w:r>
      <w:r>
        <w:rPr>
          <w:b w:val="false"/>
        </w:rPr>
        <w:t>Storms lashed the district in the past week with falls of up to 6 inches [152 mm]  Burra Creek has been running a banker producing erosion and washaways.  Out east it filled most dams.  The Council requests that only essential traffic use the eastern roads as many of them are in bad repair, especially at creek crossings.  A tree blocked the highway at the entrance to the town from Adelaide and a small number of homes in the Best Place area were flooded.  The door to the Royal Exchange bar was sandbagged as a precaution, as were a couple of houses in Tregony Street and a tarpaulin was needed for a roof of a house in Ludgvan Street.</w:t>
      </w:r>
    </w:p>
    <w:p>
      <w:pPr>
        <w:pStyle w:val="Normal"/>
        <w:rPr>
          <w:b w:val="false"/>
        </w:rPr>
      </w:pPr>
      <w:r>
        <w:rPr>
          <w:b w:val="false"/>
        </w:rPr>
        <w:t>[Photos of St Just Street Ford, Barrier Highway at Hallett and Royal Exchange Hotel.]</w:t>
      </w:r>
    </w:p>
    <w:p>
      <w:pPr>
        <w:pStyle w:val="Normal"/>
        <w:rPr>
          <w:b w:val="false"/>
        </w:rPr>
      </w:pPr>
      <w:r>
        <w:rPr>
          <w:b w:val="false"/>
        </w:rPr>
      </w:r>
    </w:p>
    <w:p>
      <w:pPr>
        <w:pStyle w:val="Normal"/>
        <w:rPr/>
      </w:pPr>
      <w:r>
        <w:rPr/>
        <w:t>Issue 677, 15 December 2004, page 4</w:t>
      </w:r>
    </w:p>
    <w:p>
      <w:pPr>
        <w:pStyle w:val="Normal"/>
        <w:rPr/>
      </w:pPr>
      <w:r>
        <w:rPr/>
      </w:r>
    </w:p>
    <w:p>
      <w:pPr>
        <w:pStyle w:val="Normal"/>
        <w:rPr/>
      </w:pPr>
      <w:r>
        <w:rPr/>
        <w:t>Burra’s Nativity Scene</w:t>
      </w:r>
      <w:r>
        <w:rPr>
          <w:b w:val="false"/>
        </w:rPr>
        <w:t xml:space="preserve"> was erected by the Senior Citizens in Market Square on 6 December.</w:t>
      </w:r>
    </w:p>
    <w:p>
      <w:pPr>
        <w:pStyle w:val="Normal"/>
        <w:rPr>
          <w:b w:val="false"/>
        </w:rPr>
      </w:pPr>
      <w:r>
        <w:rPr>
          <w:b w:val="false"/>
        </w:rPr>
      </w:r>
    </w:p>
    <w:p>
      <w:pPr>
        <w:pStyle w:val="Normal"/>
        <w:rPr/>
      </w:pPr>
      <w:r>
        <w:rPr/>
        <w:t xml:space="preserve">Birth.  </w:t>
      </w:r>
      <w:r>
        <w:rPr>
          <w:b w:val="false"/>
        </w:rPr>
        <w:t>To Leanne &amp; Alex Stockman at Kapunda on 7 November, a daughter, Annalise Elizabeth.</w:t>
      </w:r>
    </w:p>
    <w:p>
      <w:pPr>
        <w:pStyle w:val="Normal"/>
        <w:rPr>
          <w:b w:val="false"/>
        </w:rPr>
      </w:pPr>
      <w:r>
        <w:rPr>
          <w:b w:val="false"/>
        </w:rPr>
      </w:r>
    </w:p>
    <w:p>
      <w:pPr>
        <w:pStyle w:val="Normal"/>
        <w:rPr/>
      </w:pPr>
      <w:r>
        <w:rPr/>
        <w:t xml:space="preserve">Birth.  </w:t>
      </w:r>
      <w:r>
        <w:rPr>
          <w:b w:val="false"/>
        </w:rPr>
        <w:t>To Jodie &amp; Peter Stockman at the Women’s &amp; Children’s Hospital on 3 December, a daughter, Sienna Cassie.</w:t>
      </w:r>
    </w:p>
    <w:p>
      <w:pPr>
        <w:pStyle w:val="Normal"/>
        <w:rPr>
          <w:b w:val="false"/>
        </w:rPr>
      </w:pPr>
      <w:r>
        <w:rPr>
          <w:b w:val="false"/>
        </w:rPr>
      </w:r>
    </w:p>
    <w:p>
      <w:pPr>
        <w:pStyle w:val="Normal"/>
        <w:rPr/>
      </w:pPr>
      <w:r>
        <w:rPr/>
        <w:t>Issue 677, 15 December 2004, page 5</w:t>
      </w:r>
    </w:p>
    <w:p>
      <w:pPr>
        <w:pStyle w:val="Normal"/>
        <w:rPr/>
      </w:pPr>
      <w:r>
        <w:rPr/>
      </w:r>
    </w:p>
    <w:p>
      <w:pPr>
        <w:pStyle w:val="Normal"/>
        <w:rPr/>
      </w:pPr>
      <w:r>
        <w:rPr/>
        <w:t xml:space="preserve">Advt.  </w:t>
      </w:r>
      <w:r>
        <w:rPr>
          <w:b w:val="false"/>
        </w:rPr>
        <w:t>A full page advertisement by Touchdown Television thanking Burra and its people for their co-operation and support during the filming of their TV series over the past month.  [5 photos.]</w:t>
      </w:r>
    </w:p>
    <w:p>
      <w:pPr>
        <w:pStyle w:val="Normal"/>
        <w:rPr>
          <w:b w:val="false"/>
        </w:rPr>
      </w:pPr>
      <w:r>
        <w:rPr>
          <w:b w:val="false"/>
        </w:rPr>
      </w:r>
    </w:p>
    <w:p>
      <w:pPr>
        <w:pStyle w:val="Normal"/>
        <w:rPr/>
      </w:pPr>
      <w:r>
        <w:rPr/>
        <w:t>Issue 677, 15 December 2004, pages 6, 7 &amp; 8</w:t>
      </w:r>
    </w:p>
    <w:p>
      <w:pPr>
        <w:pStyle w:val="Normal"/>
        <w:rPr/>
      </w:pPr>
      <w:r>
        <w:rPr/>
      </w:r>
    </w:p>
    <w:p>
      <w:pPr>
        <w:pStyle w:val="Normal"/>
        <w:rPr/>
      </w:pPr>
      <w:r>
        <w:rPr/>
        <w:t>2004 in Retrospect</w:t>
      </w:r>
    </w:p>
    <w:p>
      <w:pPr>
        <w:pStyle w:val="Normal"/>
        <w:rPr>
          <w:b w:val="false"/>
        </w:rPr>
      </w:pPr>
      <w:r>
        <w:rPr>
          <w:b w:val="false"/>
        </w:rPr>
        <w:t>January</w:t>
      </w:r>
    </w:p>
    <w:p>
      <w:pPr>
        <w:pStyle w:val="Normal"/>
        <w:numPr>
          <w:ilvl w:val="0"/>
          <w:numId w:val="194"/>
        </w:numPr>
        <w:rPr>
          <w:b w:val="false"/>
        </w:rPr>
      </w:pPr>
      <w:r>
        <w:rPr>
          <w:b w:val="false"/>
        </w:rPr>
        <w:t>Burra Swimming Pool re-opened after extensive maintenance.</w:t>
      </w:r>
    </w:p>
    <w:p>
      <w:pPr>
        <w:pStyle w:val="Normal"/>
        <w:numPr>
          <w:ilvl w:val="0"/>
          <w:numId w:val="194"/>
        </w:numPr>
        <w:rPr>
          <w:b w:val="false"/>
        </w:rPr>
      </w:pPr>
      <w:r>
        <w:rPr>
          <w:b w:val="false"/>
        </w:rPr>
        <w:t>Adchem contended with gas restrictions after the Moomba Gasfield fire.</w:t>
      </w:r>
    </w:p>
    <w:p>
      <w:pPr>
        <w:pStyle w:val="Normal"/>
        <w:numPr>
          <w:ilvl w:val="0"/>
          <w:numId w:val="194"/>
        </w:numPr>
        <w:rPr>
          <w:b w:val="false"/>
        </w:rPr>
      </w:pPr>
      <w:r>
        <w:rPr>
          <w:b w:val="false"/>
        </w:rPr>
        <w:t>Rev Frank Tuppin, his wife Helen and daughter Rebecca were welcomed.</w:t>
      </w:r>
    </w:p>
    <w:p>
      <w:pPr>
        <w:pStyle w:val="Normal"/>
        <w:numPr>
          <w:ilvl w:val="0"/>
          <w:numId w:val="194"/>
        </w:numPr>
        <w:rPr>
          <w:b w:val="false"/>
        </w:rPr>
      </w:pPr>
      <w:r>
        <w:rPr>
          <w:b w:val="false"/>
        </w:rPr>
        <w:t>Bob Greet was chosen as citizen of the year.</w:t>
      </w:r>
    </w:p>
    <w:p>
      <w:pPr>
        <w:pStyle w:val="Normal"/>
        <w:numPr>
          <w:ilvl w:val="0"/>
          <w:numId w:val="194"/>
        </w:numPr>
        <w:rPr>
          <w:b w:val="false"/>
        </w:rPr>
      </w:pPr>
      <w:r>
        <w:rPr>
          <w:b w:val="false"/>
        </w:rPr>
        <w:t>Community Event of the Year was the 25 Year Celebration of the Establishment of Burra Community School.</w:t>
      </w:r>
    </w:p>
    <w:p>
      <w:pPr>
        <w:pStyle w:val="Normal"/>
        <w:rPr>
          <w:b w:val="false"/>
        </w:rPr>
      </w:pPr>
      <w:r>
        <w:rPr>
          <w:b w:val="false"/>
        </w:rPr>
        <w:t>February</w:t>
      </w:r>
    </w:p>
    <w:p>
      <w:pPr>
        <w:pStyle w:val="Normal"/>
        <w:numPr>
          <w:ilvl w:val="0"/>
          <w:numId w:val="229"/>
        </w:numPr>
        <w:rPr>
          <w:b w:val="false"/>
        </w:rPr>
      </w:pPr>
      <w:r>
        <w:rPr>
          <w:b w:val="false"/>
        </w:rPr>
        <w:t>Steel House won the BCS Swimming Carnival for the first time in 14 years.</w:t>
      </w:r>
    </w:p>
    <w:p>
      <w:pPr>
        <w:pStyle w:val="Normal"/>
        <w:numPr>
          <w:ilvl w:val="0"/>
          <w:numId w:val="229"/>
        </w:numPr>
        <w:rPr>
          <w:b w:val="false"/>
        </w:rPr>
      </w:pPr>
      <w:r>
        <w:rPr>
          <w:b w:val="false"/>
        </w:rPr>
        <w:t>MFS farewelled Rodney Phillips after 21 years’ service, including being officer-in-charge for the last 7.</w:t>
      </w:r>
    </w:p>
    <w:p>
      <w:pPr>
        <w:pStyle w:val="Normal"/>
        <w:numPr>
          <w:ilvl w:val="0"/>
          <w:numId w:val="229"/>
        </w:numPr>
        <w:rPr>
          <w:b w:val="false"/>
        </w:rPr>
      </w:pPr>
      <w:r>
        <w:rPr>
          <w:b w:val="false"/>
        </w:rPr>
        <w:t>The best Jailhouse Rock attendance yet.</w:t>
      </w:r>
    </w:p>
    <w:p>
      <w:pPr>
        <w:pStyle w:val="Normal"/>
        <w:numPr>
          <w:ilvl w:val="0"/>
          <w:numId w:val="229"/>
        </w:numPr>
        <w:rPr>
          <w:b w:val="false"/>
        </w:rPr>
      </w:pPr>
      <w:r>
        <w:rPr>
          <w:b w:val="false"/>
        </w:rPr>
        <w:t>More than 150 attended the last service in the Farrell Flat Uniting Church.</w:t>
      </w:r>
    </w:p>
    <w:p>
      <w:pPr>
        <w:pStyle w:val="Normal"/>
        <w:rPr>
          <w:b w:val="false"/>
        </w:rPr>
      </w:pPr>
      <w:r>
        <w:rPr>
          <w:b w:val="false"/>
        </w:rPr>
        <w:t>March</w:t>
      </w:r>
    </w:p>
    <w:p>
      <w:pPr>
        <w:pStyle w:val="Normal"/>
        <w:numPr>
          <w:ilvl w:val="0"/>
          <w:numId w:val="166"/>
        </w:numPr>
        <w:rPr>
          <w:b w:val="false"/>
        </w:rPr>
      </w:pPr>
      <w:r>
        <w:rPr>
          <w:b w:val="false"/>
        </w:rPr>
        <w:t>Jazz in the Monster Mine attracted c. 400.</w:t>
      </w:r>
    </w:p>
    <w:p>
      <w:pPr>
        <w:pStyle w:val="Normal"/>
        <w:numPr>
          <w:ilvl w:val="0"/>
          <w:numId w:val="166"/>
        </w:numPr>
        <w:rPr>
          <w:b w:val="false"/>
        </w:rPr>
      </w:pPr>
      <w:r>
        <w:rPr>
          <w:b w:val="false"/>
        </w:rPr>
        <w:t>The Merino Field Days were well attended.</w:t>
      </w:r>
    </w:p>
    <w:p>
      <w:pPr>
        <w:pStyle w:val="Normal"/>
        <w:numPr>
          <w:ilvl w:val="0"/>
          <w:numId w:val="166"/>
        </w:numPr>
        <w:rPr>
          <w:b w:val="false"/>
        </w:rPr>
      </w:pPr>
      <w:r>
        <w:rPr>
          <w:b w:val="false"/>
        </w:rPr>
        <w:t>Nathaniel O’Brien did very well in the Pop Vocal Competition in Adelaide.</w:t>
      </w:r>
    </w:p>
    <w:p>
      <w:pPr>
        <w:pStyle w:val="Normal"/>
        <w:numPr>
          <w:ilvl w:val="0"/>
          <w:numId w:val="166"/>
        </w:numPr>
        <w:rPr>
          <w:b w:val="false"/>
        </w:rPr>
      </w:pPr>
      <w:r>
        <w:rPr>
          <w:b w:val="false"/>
        </w:rPr>
        <w:t>Stele House won the BCS Sports Day Shield.</w:t>
      </w:r>
    </w:p>
    <w:p>
      <w:pPr>
        <w:pStyle w:val="Normal"/>
        <w:numPr>
          <w:ilvl w:val="0"/>
          <w:numId w:val="166"/>
        </w:numPr>
        <w:rPr>
          <w:b w:val="false"/>
        </w:rPr>
      </w:pPr>
      <w:r>
        <w:rPr>
          <w:b w:val="false"/>
        </w:rPr>
        <w:t>Much debate about the destruction of galahs in Burra.</w:t>
      </w:r>
    </w:p>
    <w:p>
      <w:pPr>
        <w:pStyle w:val="Normal"/>
        <w:numPr>
          <w:ilvl w:val="0"/>
          <w:numId w:val="166"/>
        </w:numPr>
        <w:rPr>
          <w:b w:val="false"/>
        </w:rPr>
      </w:pPr>
      <w:r>
        <w:rPr>
          <w:b w:val="false"/>
        </w:rPr>
        <w:t>Skeleton found at Redbanks – very old and believed to be female – reburied by the Ngadjuri people.</w:t>
      </w:r>
    </w:p>
    <w:p>
      <w:pPr>
        <w:pStyle w:val="Normal"/>
        <w:numPr>
          <w:ilvl w:val="0"/>
          <w:numId w:val="166"/>
        </w:numPr>
        <w:rPr>
          <w:b w:val="false"/>
        </w:rPr>
      </w:pPr>
      <w:r>
        <w:rPr>
          <w:b w:val="false"/>
        </w:rPr>
        <w:t>St Catherine’s Anglican Church at Hallett was formally closed with a service after several years of disuse.</w:t>
      </w:r>
    </w:p>
    <w:p>
      <w:pPr>
        <w:pStyle w:val="Normal"/>
        <w:rPr>
          <w:b w:val="false"/>
        </w:rPr>
      </w:pPr>
      <w:r>
        <w:rPr>
          <w:b w:val="false"/>
        </w:rPr>
        <w:t>April</w:t>
      </w:r>
    </w:p>
    <w:p>
      <w:pPr>
        <w:pStyle w:val="Normal"/>
        <w:numPr>
          <w:ilvl w:val="0"/>
          <w:numId w:val="168"/>
        </w:numPr>
        <w:rPr>
          <w:b w:val="false"/>
        </w:rPr>
      </w:pPr>
      <w:r>
        <w:rPr>
          <w:b w:val="false"/>
        </w:rPr>
        <w:t>Burra Community Library revamped.</w:t>
      </w:r>
    </w:p>
    <w:p>
      <w:pPr>
        <w:pStyle w:val="Normal"/>
        <w:numPr>
          <w:ilvl w:val="0"/>
          <w:numId w:val="168"/>
        </w:numPr>
        <w:rPr>
          <w:b w:val="false"/>
        </w:rPr>
      </w:pPr>
      <w:r>
        <w:rPr>
          <w:b w:val="false"/>
        </w:rPr>
        <w:t>Dennis Keller &amp; Graham Kellock retire from Goyder Council.</w:t>
      </w:r>
    </w:p>
    <w:p>
      <w:pPr>
        <w:pStyle w:val="Normal"/>
        <w:rPr>
          <w:b w:val="false"/>
        </w:rPr>
      </w:pPr>
      <w:r>
        <w:rPr>
          <w:b w:val="false"/>
        </w:rPr>
        <w:t>May</w:t>
      </w:r>
    </w:p>
    <w:p>
      <w:pPr>
        <w:pStyle w:val="Normal"/>
        <w:numPr>
          <w:ilvl w:val="0"/>
          <w:numId w:val="341"/>
        </w:numPr>
        <w:rPr>
          <w:b w:val="false"/>
        </w:rPr>
      </w:pPr>
      <w:r>
        <w:rPr>
          <w:b w:val="false"/>
        </w:rPr>
        <w:t>13</w:t>
      </w:r>
      <w:r>
        <w:rPr>
          <w:b w:val="false"/>
          <w:vertAlign w:val="superscript"/>
        </w:rPr>
        <w:t>th</w:t>
      </w:r>
      <w:r>
        <w:rPr>
          <w:b w:val="false"/>
        </w:rPr>
        <w:t xml:space="preserve"> Antique Fair held.  Attracts c. 1,200.</w:t>
      </w:r>
    </w:p>
    <w:p>
      <w:pPr>
        <w:pStyle w:val="Normal"/>
        <w:numPr>
          <w:ilvl w:val="0"/>
          <w:numId w:val="341"/>
        </w:numPr>
        <w:rPr>
          <w:b w:val="false"/>
        </w:rPr>
      </w:pPr>
      <w:r>
        <w:rPr>
          <w:b w:val="false"/>
        </w:rPr>
        <w:t>BCS won the Mt Barker District Show’s 11</w:t>
      </w:r>
      <w:r>
        <w:rPr>
          <w:b w:val="false"/>
          <w:vertAlign w:val="superscript"/>
        </w:rPr>
        <w:t>th</w:t>
      </w:r>
      <w:r>
        <w:rPr>
          <w:b w:val="false"/>
        </w:rPr>
        <w:t xml:space="preserve"> Frank Jacob Lamb Carcase Competition – a great feather in their cap.</w:t>
      </w:r>
    </w:p>
    <w:p>
      <w:pPr>
        <w:pStyle w:val="Normal"/>
        <w:numPr>
          <w:ilvl w:val="0"/>
          <w:numId w:val="341"/>
        </w:numPr>
        <w:rPr>
          <w:b w:val="false"/>
        </w:rPr>
      </w:pPr>
      <w:r>
        <w:rPr>
          <w:b w:val="false"/>
        </w:rPr>
        <w:t>Burra Hospital Auxiliary donated a $13,000 heart monitor to the hospital.</w:t>
      </w:r>
    </w:p>
    <w:p>
      <w:pPr>
        <w:pStyle w:val="Normal"/>
        <w:numPr>
          <w:ilvl w:val="0"/>
          <w:numId w:val="341"/>
        </w:numPr>
        <w:rPr>
          <w:b w:val="false"/>
        </w:rPr>
      </w:pPr>
      <w:r>
        <w:rPr>
          <w:b w:val="false"/>
        </w:rPr>
        <w:t>Holder Home at the Hospital was officially opened, comprising six hostel style rooms and a dining/recreation area.  (In the former maternity wing.)</w:t>
      </w:r>
    </w:p>
    <w:p>
      <w:pPr>
        <w:pStyle w:val="Normal"/>
        <w:numPr>
          <w:ilvl w:val="0"/>
          <w:numId w:val="341"/>
        </w:numPr>
        <w:rPr>
          <w:b w:val="false"/>
        </w:rPr>
      </w:pPr>
      <w:r>
        <w:rPr>
          <w:b w:val="false"/>
        </w:rPr>
        <w:t>The removal of the railway bridge spanning the highway in Burra North on 27</w:t>
      </w:r>
      <w:r>
        <w:rPr>
          <w:b w:val="false"/>
          <w:vertAlign w:val="superscript"/>
        </w:rPr>
        <w:t>th</w:t>
      </w:r>
      <w:r>
        <w:rPr>
          <w:b w:val="false"/>
        </w:rPr>
        <w:t xml:space="preserve"> May.</w:t>
      </w:r>
    </w:p>
    <w:p>
      <w:pPr>
        <w:pStyle w:val="Normal"/>
        <w:rPr>
          <w:b w:val="false"/>
        </w:rPr>
      </w:pPr>
      <w:r>
        <w:rPr>
          <w:b w:val="false"/>
        </w:rPr>
        <w:t>June</w:t>
      </w:r>
    </w:p>
    <w:p>
      <w:pPr>
        <w:pStyle w:val="Normal"/>
        <w:numPr>
          <w:ilvl w:val="0"/>
          <w:numId w:val="250"/>
        </w:numPr>
        <w:rPr>
          <w:b w:val="false"/>
        </w:rPr>
      </w:pPr>
      <w:r>
        <w:rPr>
          <w:b w:val="false"/>
        </w:rPr>
        <w:t>Master planning options for the redevelopment of Market Square and Best Place on display.</w:t>
      </w:r>
    </w:p>
    <w:p>
      <w:pPr>
        <w:pStyle w:val="Normal"/>
        <w:rPr>
          <w:b w:val="false"/>
        </w:rPr>
      </w:pPr>
      <w:r>
        <w:rPr>
          <w:b w:val="false"/>
        </w:rPr>
        <w:t>July</w:t>
      </w:r>
    </w:p>
    <w:p>
      <w:pPr>
        <w:pStyle w:val="Normal"/>
        <w:numPr>
          <w:ilvl w:val="0"/>
          <w:numId w:val="250"/>
        </w:numPr>
        <w:rPr>
          <w:b w:val="false"/>
        </w:rPr>
      </w:pPr>
      <w:r>
        <w:rPr>
          <w:b w:val="false"/>
        </w:rPr>
        <w:t>Plans made public of the Wheal Burra Burra Festival to be held in mid-November.</w:t>
      </w:r>
    </w:p>
    <w:p>
      <w:pPr>
        <w:pStyle w:val="Normal"/>
        <w:numPr>
          <w:ilvl w:val="0"/>
          <w:numId w:val="250"/>
        </w:numPr>
        <w:rPr>
          <w:b w:val="false"/>
        </w:rPr>
      </w:pPr>
      <w:r>
        <w:rPr>
          <w:b w:val="false"/>
        </w:rPr>
        <w:t>Burra Pony Club hosts the Zone Elimination Finals.</w:t>
      </w:r>
    </w:p>
    <w:p>
      <w:pPr>
        <w:pStyle w:val="Normal"/>
        <w:numPr>
          <w:ilvl w:val="0"/>
          <w:numId w:val="250"/>
        </w:numPr>
        <w:rPr>
          <w:b w:val="false"/>
        </w:rPr>
      </w:pPr>
      <w:r>
        <w:rPr>
          <w:b w:val="false"/>
        </w:rPr>
        <w:t>The old drinking fountain between Burra and Burra North was repaired.</w:t>
      </w:r>
    </w:p>
    <w:p>
      <w:pPr>
        <w:pStyle w:val="Normal"/>
        <w:numPr>
          <w:ilvl w:val="0"/>
          <w:numId w:val="250"/>
        </w:numPr>
        <w:rPr>
          <w:b w:val="false"/>
        </w:rPr>
      </w:pPr>
      <w:r>
        <w:rPr>
          <w:b w:val="false"/>
        </w:rPr>
        <w:t>The remnants of an old dugout at Mitchell Flat collapsed exposing a cavern.</w:t>
      </w:r>
    </w:p>
    <w:p>
      <w:pPr>
        <w:pStyle w:val="Normal"/>
        <w:rPr>
          <w:b w:val="false"/>
        </w:rPr>
      </w:pPr>
      <w:r>
        <w:rPr>
          <w:b w:val="false"/>
        </w:rPr>
        <w:t>August</w:t>
      </w:r>
    </w:p>
    <w:p>
      <w:pPr>
        <w:pStyle w:val="Normal"/>
        <w:numPr>
          <w:ilvl w:val="0"/>
          <w:numId w:val="190"/>
        </w:numPr>
        <w:rPr>
          <w:b w:val="false"/>
        </w:rPr>
      </w:pPr>
      <w:r>
        <w:rPr>
          <w:b w:val="false"/>
        </w:rPr>
        <w:t>Plans for a wind farm at World’s End were aired.</w:t>
      </w:r>
    </w:p>
    <w:p>
      <w:pPr>
        <w:pStyle w:val="Normal"/>
        <w:numPr>
          <w:ilvl w:val="0"/>
          <w:numId w:val="190"/>
        </w:numPr>
        <w:rPr>
          <w:b w:val="false"/>
        </w:rPr>
      </w:pPr>
      <w:r>
        <w:rPr>
          <w:b w:val="false"/>
        </w:rPr>
        <w:t>Work on strengthening the Kingston Street Bridge neared completion.</w:t>
      </w:r>
    </w:p>
    <w:p>
      <w:pPr>
        <w:pStyle w:val="Normal"/>
        <w:numPr>
          <w:ilvl w:val="0"/>
          <w:numId w:val="190"/>
        </w:numPr>
        <w:rPr>
          <w:b w:val="false"/>
        </w:rPr>
      </w:pPr>
      <w:r>
        <w:rPr>
          <w:b w:val="false"/>
        </w:rPr>
        <w:t>Sharyn Roberts played her 300</w:t>
      </w:r>
      <w:r>
        <w:rPr>
          <w:b w:val="false"/>
          <w:vertAlign w:val="superscript"/>
        </w:rPr>
        <w:t>th</w:t>
      </w:r>
      <w:r>
        <w:rPr>
          <w:b w:val="false"/>
        </w:rPr>
        <w:t xml:space="preserve"> game of netball.</w:t>
      </w:r>
    </w:p>
    <w:p>
      <w:pPr>
        <w:pStyle w:val="Normal"/>
        <w:numPr>
          <w:ilvl w:val="0"/>
          <w:numId w:val="190"/>
        </w:numPr>
        <w:rPr>
          <w:b w:val="false"/>
        </w:rPr>
      </w:pPr>
      <w:r>
        <w:rPr>
          <w:b w:val="false"/>
        </w:rPr>
        <w:t>Burra Cycle Race Held – marred by an unfortunate accident involving a car and a young cyclist.</w:t>
      </w:r>
    </w:p>
    <w:p>
      <w:pPr>
        <w:pStyle w:val="Normal"/>
        <w:numPr>
          <w:ilvl w:val="0"/>
          <w:numId w:val="190"/>
        </w:numPr>
        <w:rPr>
          <w:b w:val="false"/>
        </w:rPr>
      </w:pPr>
      <w:r>
        <w:rPr>
          <w:b w:val="false"/>
        </w:rPr>
        <w:t>Konica 2004 SA Variety Bash spent a night in Burra</w:t>
      </w:r>
    </w:p>
    <w:p>
      <w:pPr>
        <w:pStyle w:val="Normal"/>
        <w:numPr>
          <w:ilvl w:val="0"/>
          <w:numId w:val="190"/>
        </w:numPr>
        <w:rPr>
          <w:b w:val="false"/>
        </w:rPr>
      </w:pPr>
      <w:r>
        <w:rPr>
          <w:b w:val="false"/>
        </w:rPr>
        <w:t>Development application lodged for five clusters of wind turbines in the Hallett area.</w:t>
      </w:r>
    </w:p>
    <w:p>
      <w:pPr>
        <w:pStyle w:val="Normal"/>
        <w:rPr>
          <w:b w:val="false"/>
        </w:rPr>
      </w:pPr>
      <w:r>
        <w:rPr>
          <w:b w:val="false"/>
        </w:rPr>
        <w:t>September</w:t>
      </w:r>
    </w:p>
    <w:p>
      <w:pPr>
        <w:pStyle w:val="Normal"/>
        <w:numPr>
          <w:ilvl w:val="0"/>
          <w:numId w:val="172"/>
        </w:numPr>
        <w:rPr>
          <w:b w:val="false"/>
        </w:rPr>
      </w:pPr>
      <w:r>
        <w:rPr>
          <w:b w:val="false"/>
        </w:rPr>
        <w:t>Booborowie History Walk launched.</w:t>
      </w:r>
    </w:p>
    <w:p>
      <w:pPr>
        <w:pStyle w:val="Normal"/>
        <w:numPr>
          <w:ilvl w:val="0"/>
          <w:numId w:val="172"/>
        </w:numPr>
        <w:rPr>
          <w:b w:val="false"/>
        </w:rPr>
      </w:pPr>
      <w:r>
        <w:rPr>
          <w:b w:val="false"/>
        </w:rPr>
        <w:t>BCS students did well in the Royal Adelaide show.</w:t>
      </w:r>
    </w:p>
    <w:p>
      <w:pPr>
        <w:pStyle w:val="Normal"/>
        <w:numPr>
          <w:ilvl w:val="0"/>
          <w:numId w:val="172"/>
        </w:numPr>
        <w:rPr>
          <w:b w:val="false"/>
        </w:rPr>
      </w:pPr>
      <w:r>
        <w:rPr>
          <w:b w:val="false"/>
        </w:rPr>
        <w:t>MNRDB was criticised by the Minister and despite efforts to rectify the concern the Board eventually resigned in frustration later in the year.</w:t>
      </w:r>
    </w:p>
    <w:p>
      <w:pPr>
        <w:pStyle w:val="Normal"/>
        <w:numPr>
          <w:ilvl w:val="0"/>
          <w:numId w:val="172"/>
        </w:numPr>
        <w:rPr>
          <w:b w:val="false"/>
        </w:rPr>
      </w:pPr>
      <w:r>
        <w:rPr>
          <w:b w:val="false"/>
        </w:rPr>
        <w:t>Les Warnes and his brother took part in the Bay to Birdwood Run in the Newton Bennett and Burra’s Diamond T and Dennis Fire Engines also took part, with Roger cross’s MG and Amy Wilson’s Morris Minor</w:t>
      </w:r>
    </w:p>
    <w:p>
      <w:pPr>
        <w:pStyle w:val="Normal"/>
        <w:rPr>
          <w:b w:val="false"/>
        </w:rPr>
      </w:pPr>
      <w:r>
        <w:rPr>
          <w:b w:val="false"/>
        </w:rPr>
        <w:t>October</w:t>
      </w:r>
    </w:p>
    <w:p>
      <w:pPr>
        <w:pStyle w:val="Normal"/>
        <w:numPr>
          <w:ilvl w:val="0"/>
          <w:numId w:val="423"/>
        </w:numPr>
        <w:rPr>
          <w:b w:val="false"/>
        </w:rPr>
      </w:pPr>
      <w:r>
        <w:rPr>
          <w:b w:val="false"/>
        </w:rPr>
        <w:t>The 75</w:t>
      </w:r>
      <w:r>
        <w:rPr>
          <w:b w:val="false"/>
          <w:vertAlign w:val="superscript"/>
        </w:rPr>
        <w:t>th</w:t>
      </w:r>
      <w:r>
        <w:rPr>
          <w:b w:val="false"/>
        </w:rPr>
        <w:t xml:space="preserve"> anniversary of the CWA was celebrated in Burra.</w:t>
      </w:r>
    </w:p>
    <w:p>
      <w:pPr>
        <w:pStyle w:val="Normal"/>
        <w:numPr>
          <w:ilvl w:val="0"/>
          <w:numId w:val="423"/>
        </w:numPr>
        <w:rPr>
          <w:b w:val="false"/>
        </w:rPr>
      </w:pPr>
      <w:r>
        <w:rPr>
          <w:b w:val="false"/>
        </w:rPr>
        <w:t>Work on strengthening the Kingston Street Bridge was completed.</w:t>
      </w:r>
    </w:p>
    <w:p>
      <w:pPr>
        <w:pStyle w:val="Normal"/>
        <w:numPr>
          <w:ilvl w:val="0"/>
          <w:numId w:val="423"/>
        </w:numPr>
        <w:rPr>
          <w:b w:val="false"/>
        </w:rPr>
      </w:pPr>
      <w:r>
        <w:rPr>
          <w:b w:val="false"/>
        </w:rPr>
        <w:t>Burra Show a success in excellent weather.</w:t>
      </w:r>
    </w:p>
    <w:p>
      <w:pPr>
        <w:pStyle w:val="Normal"/>
        <w:numPr>
          <w:ilvl w:val="0"/>
          <w:numId w:val="423"/>
        </w:numPr>
        <w:rPr>
          <w:b w:val="false"/>
        </w:rPr>
      </w:pPr>
      <w:r>
        <w:rPr>
          <w:b w:val="false"/>
        </w:rPr>
        <w:t>BCS held a successful variety night.</w:t>
      </w:r>
    </w:p>
    <w:p>
      <w:pPr>
        <w:pStyle w:val="Normal"/>
        <w:numPr>
          <w:ilvl w:val="0"/>
          <w:numId w:val="423"/>
        </w:numPr>
        <w:rPr>
          <w:b w:val="false"/>
        </w:rPr>
      </w:pPr>
      <w:r>
        <w:rPr>
          <w:b w:val="false"/>
        </w:rPr>
        <w:t>Deck Chair Cinema debut, but had to be relocated from the Gaol to the Town Hall on account of the weather.</w:t>
      </w:r>
    </w:p>
    <w:p>
      <w:pPr>
        <w:pStyle w:val="Normal"/>
        <w:numPr>
          <w:ilvl w:val="0"/>
          <w:numId w:val="423"/>
        </w:numPr>
        <w:rPr>
          <w:b w:val="false"/>
        </w:rPr>
      </w:pPr>
      <w:r>
        <w:rPr>
          <w:b w:val="false"/>
        </w:rPr>
        <w:t>Burra Meals on Wheels served its 100,000</w:t>
      </w:r>
      <w:r>
        <w:rPr>
          <w:b w:val="false"/>
          <w:vertAlign w:val="superscript"/>
        </w:rPr>
        <w:t>th</w:t>
      </w:r>
      <w:r>
        <w:rPr>
          <w:b w:val="false"/>
        </w:rPr>
        <w:t xml:space="preserve"> meal.</w:t>
      </w:r>
    </w:p>
    <w:p>
      <w:pPr>
        <w:pStyle w:val="Normal"/>
        <w:numPr>
          <w:ilvl w:val="0"/>
          <w:numId w:val="423"/>
        </w:numPr>
        <w:rPr>
          <w:b w:val="false"/>
        </w:rPr>
      </w:pPr>
      <w:r>
        <w:rPr>
          <w:b w:val="false"/>
        </w:rPr>
        <w:t>There was a sheep sale at Burra – the first for c. 3 years.</w:t>
      </w:r>
    </w:p>
    <w:p>
      <w:pPr>
        <w:pStyle w:val="Normal"/>
        <w:numPr>
          <w:ilvl w:val="0"/>
          <w:numId w:val="423"/>
        </w:numPr>
        <w:rPr>
          <w:b w:val="false"/>
        </w:rPr>
      </w:pPr>
      <w:r>
        <w:rPr>
          <w:b w:val="false"/>
        </w:rPr>
        <w:t>‘</w:t>
      </w:r>
      <w:r>
        <w:rPr>
          <w:b w:val="false"/>
        </w:rPr>
        <w:t>Cousin Marjorie’ bids farewell to Malowen Lowarth after 17 years on 31 October.</w:t>
      </w:r>
    </w:p>
    <w:p>
      <w:pPr>
        <w:pStyle w:val="Normal"/>
        <w:rPr>
          <w:b w:val="false"/>
        </w:rPr>
      </w:pPr>
      <w:r>
        <w:rPr>
          <w:b w:val="false"/>
        </w:rPr>
        <w:t>November</w:t>
      </w:r>
    </w:p>
    <w:p>
      <w:pPr>
        <w:pStyle w:val="Normal"/>
        <w:numPr>
          <w:ilvl w:val="0"/>
          <w:numId w:val="13"/>
        </w:numPr>
        <w:rPr>
          <w:b w:val="false"/>
        </w:rPr>
      </w:pPr>
      <w:r>
        <w:rPr>
          <w:b w:val="false"/>
        </w:rPr>
        <w:t>Melbourne Cup Luncheon</w:t>
      </w:r>
    </w:p>
    <w:p>
      <w:pPr>
        <w:pStyle w:val="Normal"/>
        <w:numPr>
          <w:ilvl w:val="0"/>
          <w:numId w:val="13"/>
        </w:numPr>
        <w:rPr>
          <w:b w:val="false"/>
        </w:rPr>
      </w:pPr>
      <w:r>
        <w:rPr>
          <w:b w:val="false"/>
        </w:rPr>
        <w:t>Wheal Burra Burra Festival – colours, culture, music, craft.</w:t>
      </w:r>
    </w:p>
    <w:p>
      <w:pPr>
        <w:pStyle w:val="Normal"/>
        <w:numPr>
          <w:ilvl w:val="0"/>
          <w:numId w:val="13"/>
        </w:numPr>
        <w:rPr>
          <w:b w:val="false"/>
        </w:rPr>
      </w:pPr>
      <w:r>
        <w:rPr>
          <w:b w:val="false"/>
        </w:rPr>
        <w:t>The Walker Family Reunion.</w:t>
      </w:r>
    </w:p>
    <w:p>
      <w:pPr>
        <w:pStyle w:val="Normal"/>
        <w:numPr>
          <w:ilvl w:val="0"/>
          <w:numId w:val="13"/>
        </w:numPr>
        <w:rPr>
          <w:b w:val="false"/>
        </w:rPr>
      </w:pPr>
      <w:r>
        <w:rPr>
          <w:b w:val="false"/>
        </w:rPr>
        <w:t>New SES truck for Hallett.</w:t>
      </w:r>
    </w:p>
    <w:p>
      <w:pPr>
        <w:pStyle w:val="Normal"/>
        <w:numPr>
          <w:ilvl w:val="0"/>
          <w:numId w:val="13"/>
        </w:numPr>
        <w:rPr>
          <w:b w:val="false"/>
        </w:rPr>
      </w:pPr>
      <w:r>
        <w:rPr>
          <w:b w:val="false"/>
        </w:rPr>
        <w:t xml:space="preserve">Children’s book </w:t>
      </w:r>
      <w:r>
        <w:rPr>
          <w:b w:val="false"/>
          <w:i/>
        </w:rPr>
        <w:t>Kia and Ora Kangaroo</w:t>
      </w:r>
      <w:r>
        <w:rPr>
          <w:b w:val="false"/>
        </w:rPr>
        <w:t xml:space="preserve"> was launched: text by Barbara Rayner, edited by Aileen Moorhouse and Illustrated by Glenys Christopher.</w:t>
      </w:r>
    </w:p>
    <w:p>
      <w:pPr>
        <w:pStyle w:val="Normal"/>
        <w:numPr>
          <w:ilvl w:val="0"/>
          <w:numId w:val="13"/>
        </w:numPr>
        <w:rPr>
          <w:b w:val="false"/>
        </w:rPr>
      </w:pPr>
      <w:r>
        <w:rPr>
          <w:b w:val="false"/>
        </w:rPr>
        <w:t>New Zealand Television’s ‘Miss Popularity 2005’ reality TV crew hits town.</w:t>
      </w:r>
    </w:p>
    <w:p>
      <w:pPr>
        <w:pStyle w:val="Normal"/>
        <w:numPr>
          <w:ilvl w:val="0"/>
          <w:numId w:val="13"/>
        </w:numPr>
        <w:rPr>
          <w:b w:val="false"/>
        </w:rPr>
      </w:pPr>
      <w:r>
        <w:rPr>
          <w:b w:val="false"/>
        </w:rPr>
        <w:t>Maureen Wright received the Harry Dowling Award at the State’s Tourism Awards in Adelaide for Excellence in Regional Tourism.</w:t>
      </w:r>
    </w:p>
    <w:p>
      <w:pPr>
        <w:pStyle w:val="Normal"/>
        <w:numPr>
          <w:ilvl w:val="0"/>
          <w:numId w:val="13"/>
        </w:numPr>
        <w:rPr>
          <w:b w:val="false"/>
        </w:rPr>
      </w:pPr>
      <w:r>
        <w:rPr>
          <w:b w:val="false"/>
        </w:rPr>
        <w:t>BCS Year 6/7 trip to Canberra.</w:t>
      </w:r>
    </w:p>
    <w:p>
      <w:pPr>
        <w:pStyle w:val="Normal"/>
        <w:rPr>
          <w:b w:val="false"/>
        </w:rPr>
      </w:pPr>
      <w:r>
        <w:rPr>
          <w:b w:val="false"/>
        </w:rPr>
        <w:t>December</w:t>
      </w:r>
    </w:p>
    <w:p>
      <w:pPr>
        <w:pStyle w:val="Normal"/>
        <w:numPr>
          <w:ilvl w:val="0"/>
          <w:numId w:val="411"/>
        </w:numPr>
        <w:rPr>
          <w:b w:val="false"/>
        </w:rPr>
      </w:pPr>
      <w:r>
        <w:rPr>
          <w:b w:val="false"/>
        </w:rPr>
        <w:t>Life Membership bestowed on Rosemary Opperman, honouring 23 years SA Ambulance service</w:t>
      </w:r>
    </w:p>
    <w:p>
      <w:pPr>
        <w:pStyle w:val="Normal"/>
        <w:numPr>
          <w:ilvl w:val="0"/>
          <w:numId w:val="411"/>
        </w:numPr>
        <w:rPr>
          <w:b w:val="false"/>
        </w:rPr>
      </w:pPr>
      <w:r>
        <w:rPr>
          <w:b w:val="false"/>
        </w:rPr>
        <w:t>Climax of ‘Miss Popularity 2005’ and Di Day is the recipient of the $50,000 prize to someone in the Burra Community.</w:t>
      </w:r>
    </w:p>
    <w:p>
      <w:pPr>
        <w:pStyle w:val="Normal"/>
        <w:numPr>
          <w:ilvl w:val="0"/>
          <w:numId w:val="411"/>
        </w:numPr>
        <w:rPr>
          <w:b w:val="false"/>
        </w:rPr>
      </w:pPr>
      <w:r>
        <w:rPr>
          <w:b w:val="false"/>
        </w:rPr>
        <w:t>Extensive rainfall with floods and damage to infrastructure and crops.</w:t>
      </w:r>
    </w:p>
    <w:p>
      <w:pPr>
        <w:pStyle w:val="Normal"/>
        <w:rPr>
          <w:b w:val="false"/>
        </w:rPr>
      </w:pPr>
      <w:r>
        <w:rPr>
          <w:b w:val="false"/>
        </w:rPr>
        <w:t>[8 photos throughout.]</w:t>
      </w:r>
    </w:p>
    <w:p>
      <w:pPr>
        <w:pStyle w:val="Normal"/>
        <w:rPr>
          <w:b w:val="false"/>
        </w:rPr>
      </w:pPr>
      <w:r>
        <w:rPr>
          <w:b w:val="false"/>
        </w:rPr>
      </w:r>
    </w:p>
    <w:p>
      <w:pPr>
        <w:pStyle w:val="Normal"/>
        <w:rPr/>
      </w:pPr>
      <w:r>
        <w:rPr/>
        <w:t>Issue 677, 15 December 2004, page 9</w:t>
      </w:r>
    </w:p>
    <w:p>
      <w:pPr>
        <w:pStyle w:val="Normal"/>
        <w:rPr/>
      </w:pPr>
      <w:r>
        <w:rPr/>
      </w:r>
    </w:p>
    <w:p>
      <w:pPr>
        <w:pStyle w:val="Normal"/>
        <w:rPr/>
      </w:pPr>
      <w:r>
        <w:rPr/>
        <w:t>Mid North SA Great Awards for 2004</w:t>
      </w:r>
    </w:p>
    <w:p>
      <w:pPr>
        <w:pStyle w:val="Normal"/>
        <w:rPr>
          <w:b w:val="false"/>
        </w:rPr>
      </w:pPr>
      <w:r>
        <w:rPr>
          <w:b w:val="false"/>
        </w:rPr>
        <w:t>Clare Valley Heartland Regional Trail won the Tourism category.  It was the brainchild of Andrew Glen of the Burra Tourist Information Office.</w:t>
      </w:r>
    </w:p>
    <w:p>
      <w:pPr>
        <w:pStyle w:val="Normal"/>
        <w:rPr>
          <w:b w:val="false"/>
        </w:rPr>
      </w:pPr>
      <w:r>
        <w:rPr>
          <w:b w:val="false"/>
        </w:rPr>
      </w:r>
    </w:p>
    <w:p>
      <w:pPr>
        <w:pStyle w:val="Normal"/>
        <w:rPr/>
      </w:pPr>
      <w:r>
        <w:rPr/>
        <w:t xml:space="preserve">Burra Red Cross </w:t>
      </w:r>
      <w:r>
        <w:rPr>
          <w:b w:val="false"/>
        </w:rPr>
        <w:t>celebrated Christmas recently with a luncheon at the Commercial Hotel. Almost $700 has been raised with the help of patrons at the Commercial Hotel for the Burra Red Cross Baby Competition.</w:t>
      </w:r>
    </w:p>
    <w:p>
      <w:pPr>
        <w:pStyle w:val="Normal"/>
        <w:rPr>
          <w:b w:val="false"/>
        </w:rPr>
      </w:pPr>
      <w:r>
        <w:rPr>
          <w:b w:val="false"/>
        </w:rPr>
      </w:r>
    </w:p>
    <w:p>
      <w:pPr>
        <w:pStyle w:val="Normal"/>
        <w:rPr/>
      </w:pPr>
      <w:r>
        <w:rPr/>
        <w:t>Issue 677, 15 December 2004, page 19</w:t>
      </w:r>
    </w:p>
    <w:p>
      <w:pPr>
        <w:pStyle w:val="Normal"/>
        <w:rPr/>
      </w:pPr>
      <w:r>
        <w:rPr/>
      </w:r>
    </w:p>
    <w:p>
      <w:pPr>
        <w:pStyle w:val="Normal"/>
        <w:rPr/>
      </w:pPr>
      <w:r>
        <w:rPr/>
        <w:t xml:space="preserve">Advt.  </w:t>
      </w:r>
      <w:r>
        <w:rPr>
          <w:b w:val="false"/>
        </w:rPr>
        <w:t>Carols and Nine Lessons: St Mary’s Church, Sunday 19 December at 7.30 p.m.</w:t>
      </w:r>
    </w:p>
    <w:p>
      <w:pPr>
        <w:pStyle w:val="Normal"/>
        <w:rPr>
          <w:b w:val="false"/>
        </w:rPr>
      </w:pPr>
      <w:r>
        <w:rPr>
          <w:b w:val="false"/>
        </w:rPr>
      </w:r>
    </w:p>
    <w:p>
      <w:pPr>
        <w:pStyle w:val="Normal"/>
        <w:rPr/>
      </w:pPr>
      <w:r>
        <w:rPr/>
        <w:t xml:space="preserve">Advt.  </w:t>
      </w:r>
      <w:r>
        <w:rPr>
          <w:b w:val="false"/>
        </w:rPr>
        <w:t>Mid North Bible Christian Church</w:t>
      </w:r>
    </w:p>
    <w:p>
      <w:pPr>
        <w:pStyle w:val="Normal"/>
        <w:rPr>
          <w:b w:val="false"/>
        </w:rPr>
      </w:pPr>
      <w:r>
        <w:rPr>
          <w:b w:val="false"/>
        </w:rPr>
        <w:t>Sunday 19 December Christmas Celebration in Booborowie Town Hall.</w:t>
      </w:r>
    </w:p>
    <w:p>
      <w:pPr>
        <w:pStyle w:val="Normal"/>
        <w:rPr>
          <w:b w:val="false"/>
        </w:rPr>
      </w:pPr>
      <w:r>
        <w:rPr>
          <w:b w:val="false"/>
        </w:rPr>
      </w:r>
    </w:p>
    <w:p>
      <w:pPr>
        <w:pStyle w:val="Normal"/>
        <w:rPr/>
      </w:pPr>
      <w:r>
        <w:rPr/>
        <w:t xml:space="preserve">Advt.  </w:t>
      </w:r>
      <w:r>
        <w:rPr>
          <w:b w:val="false"/>
        </w:rPr>
        <w:t>Burra Uniting Church Christmas Services</w:t>
      </w:r>
    </w:p>
    <w:p>
      <w:pPr>
        <w:pStyle w:val="Normal"/>
        <w:rPr>
          <w:b w:val="false"/>
        </w:rPr>
      </w:pPr>
      <w:r>
        <w:rPr>
          <w:b w:val="false"/>
        </w:rPr>
        <w:t>Sunday 19 December</w:t>
        <w:tab/>
        <w:tab/>
        <w:t>11 a.m.</w:t>
        <w:tab/>
        <w:t>Burra</w:t>
      </w:r>
    </w:p>
    <w:p>
      <w:pPr>
        <w:pStyle w:val="Normal"/>
        <w:rPr>
          <w:b w:val="false"/>
        </w:rPr>
      </w:pPr>
      <w:r>
        <w:rPr>
          <w:b w:val="false"/>
        </w:rPr>
        <w:tab/>
        <w:tab/>
        <w:tab/>
        <w:tab/>
        <w:t>5 p.m.</w:t>
        <w:tab/>
        <w:t>Sunset Service with ‘Joshua’s Army’ followed by a shared tea</w:t>
      </w:r>
    </w:p>
    <w:p>
      <w:pPr>
        <w:pStyle w:val="Normal"/>
        <w:rPr>
          <w:b w:val="false"/>
        </w:rPr>
      </w:pPr>
      <w:r>
        <w:rPr>
          <w:b w:val="false"/>
        </w:rPr>
        <w:t>Sunday 24 December [sic: actually Friday]</w:t>
        <w:tab/>
        <w:t>7.30 p.m. at Booborowie</w:t>
      </w:r>
    </w:p>
    <w:p>
      <w:pPr>
        <w:pStyle w:val="Normal"/>
        <w:rPr>
          <w:b w:val="false"/>
        </w:rPr>
      </w:pPr>
      <w:r>
        <w:rPr>
          <w:b w:val="false"/>
        </w:rPr>
        <w:t>Sunday 25 December [sic: actually Saturday]</w:t>
        <w:tab/>
        <w:t>9 a.m. at Burra</w:t>
      </w:r>
    </w:p>
    <w:p>
      <w:pPr>
        <w:pStyle w:val="Normal"/>
        <w:rPr>
          <w:b w:val="false"/>
        </w:rPr>
      </w:pPr>
      <w:r>
        <w:rPr>
          <w:b w:val="false"/>
        </w:rPr>
        <w:t>Sunday 26 December</w:t>
        <w:tab/>
        <w:t>11 a.m. Combined with Lutherans at Burra Lutheran Church.</w:t>
      </w:r>
    </w:p>
    <w:p>
      <w:pPr>
        <w:pStyle w:val="Normal"/>
        <w:rPr>
          <w:b w:val="false"/>
        </w:rPr>
      </w:pPr>
      <w:r>
        <w:rPr>
          <w:b w:val="false"/>
        </w:rPr>
      </w:r>
    </w:p>
    <w:p>
      <w:pPr>
        <w:pStyle w:val="Normal"/>
        <w:rPr/>
      </w:pPr>
      <w:r>
        <w:rPr/>
        <w:t xml:space="preserve">Advt.  </w:t>
      </w:r>
      <w:r>
        <w:rPr>
          <w:b w:val="false"/>
        </w:rPr>
        <w:t>Christmas Eve in Burra.</w:t>
      </w:r>
    </w:p>
    <w:p>
      <w:pPr>
        <w:pStyle w:val="Normal"/>
        <w:rPr>
          <w:b w:val="false"/>
        </w:rPr>
      </w:pPr>
      <w:r>
        <w:rPr>
          <w:b w:val="false"/>
        </w:rPr>
        <w:t>Christmas pageant assembly at 5.30 p.m. for 6 p.m. start.</w:t>
      </w:r>
    </w:p>
    <w:p>
      <w:pPr>
        <w:pStyle w:val="Normal"/>
        <w:rPr>
          <w:b w:val="false"/>
        </w:rPr>
      </w:pPr>
      <w:r>
        <w:rPr>
          <w:b w:val="false"/>
        </w:rPr>
        <w:t>Father Christmas and barbecue from 6.30 p.m.</w:t>
      </w:r>
    </w:p>
    <w:p>
      <w:pPr>
        <w:pStyle w:val="Normal"/>
        <w:rPr>
          <w:b w:val="false"/>
        </w:rPr>
      </w:pPr>
      <w:r>
        <w:rPr>
          <w:b w:val="false"/>
        </w:rPr>
        <w:t>Carols by Candlelight 8.30 p.m. to 9.15 p.m.</w:t>
      </w:r>
    </w:p>
    <w:p>
      <w:pPr>
        <w:pStyle w:val="Normal"/>
        <w:rPr>
          <w:b w:val="false"/>
        </w:rPr>
      </w:pPr>
      <w:r>
        <w:rPr>
          <w:b w:val="false"/>
        </w:rPr>
      </w:r>
    </w:p>
    <w:p>
      <w:pPr>
        <w:pStyle w:val="Normal"/>
        <w:rPr/>
      </w:pPr>
      <w:r>
        <w:rPr/>
        <w:t>Issue 677, 15 December 2004, page 20</w:t>
      </w:r>
    </w:p>
    <w:p>
      <w:pPr>
        <w:pStyle w:val="Normal"/>
        <w:rPr/>
      </w:pPr>
      <w:r>
        <w:rPr/>
      </w:r>
    </w:p>
    <w:p>
      <w:pPr>
        <w:pStyle w:val="Normal"/>
        <w:rPr/>
      </w:pPr>
      <w:r>
        <w:rPr/>
        <w:t>Burra Real Estate</w:t>
      </w:r>
    </w:p>
    <w:p>
      <w:pPr>
        <w:pStyle w:val="Normal"/>
        <w:rPr>
          <w:b w:val="false"/>
        </w:rPr>
      </w:pPr>
      <w:r>
        <w:rPr>
          <w:b w:val="false"/>
        </w:rPr>
        <w:t>3 Market Street, former Doctor’s residence [no price listed.]</w:t>
      </w:r>
    </w:p>
    <w:p>
      <w:pPr>
        <w:pStyle w:val="Normal"/>
        <w:rPr>
          <w:b w:val="false"/>
        </w:rPr>
      </w:pPr>
      <w:r>
        <w:rPr>
          <w:b w:val="false"/>
        </w:rPr>
        <w:t>5 Mt Pleasant Road $120,000</w:t>
      </w:r>
    </w:p>
    <w:p>
      <w:pPr>
        <w:pStyle w:val="Normal"/>
        <w:rPr>
          <w:b w:val="false"/>
        </w:rPr>
      </w:pPr>
      <w:r>
        <w:rPr>
          <w:b w:val="false"/>
        </w:rPr>
      </w:r>
    </w:p>
    <w:p>
      <w:pPr>
        <w:pStyle w:val="Normal"/>
        <w:rPr/>
      </w:pPr>
      <w:r>
        <w:rPr/>
        <w:t>Issue 678, 22 December 2004, page 1</w:t>
      </w:r>
    </w:p>
    <w:p>
      <w:pPr>
        <w:pStyle w:val="Normal"/>
        <w:rPr>
          <w:b w:val="false"/>
        </w:rPr>
      </w:pPr>
      <w:r>
        <w:rPr>
          <w:b w:val="false"/>
        </w:rPr>
      </w:r>
    </w:p>
    <w:p>
      <w:pPr>
        <w:pStyle w:val="Normal"/>
        <w:rPr/>
      </w:pPr>
      <w:r>
        <w:rPr/>
        <w:t xml:space="preserve">Fire.  </w:t>
      </w:r>
      <w:r>
        <w:rPr>
          <w:b w:val="false"/>
        </w:rPr>
        <w:t>There was a small crop fire at Mt Bryan this week.  It was handled quickly by the CFS and local people.  The cause was machinery being operated in the paddock.</w:t>
      </w:r>
    </w:p>
    <w:p>
      <w:pPr>
        <w:pStyle w:val="Normal"/>
        <w:rPr>
          <w:b w:val="false"/>
        </w:rPr>
      </w:pPr>
      <w:r>
        <w:rPr>
          <w:b w:val="false"/>
        </w:rPr>
      </w:r>
    </w:p>
    <w:p>
      <w:pPr>
        <w:pStyle w:val="Normal"/>
        <w:rPr/>
      </w:pPr>
      <w:r>
        <w:rPr/>
        <w:t>Issue 678, 22 December 2004, page 2</w:t>
      </w:r>
    </w:p>
    <w:p>
      <w:pPr>
        <w:pStyle w:val="Normal"/>
        <w:rPr/>
      </w:pPr>
      <w:r>
        <w:rPr/>
      </w:r>
    </w:p>
    <w:p>
      <w:pPr>
        <w:pStyle w:val="Normal"/>
        <w:rPr/>
      </w:pPr>
      <w:r>
        <w:rPr/>
        <w:t xml:space="preserve">Marriage.  </w:t>
      </w:r>
      <w:r>
        <w:rPr>
          <w:b w:val="false"/>
        </w:rPr>
        <w:t>At Princess Royal 6 November</w:t>
      </w:r>
    </w:p>
    <w:p>
      <w:pPr>
        <w:pStyle w:val="Normal"/>
        <w:rPr>
          <w:b w:val="false"/>
        </w:rPr>
      </w:pPr>
      <w:r>
        <w:rPr>
          <w:b w:val="false"/>
        </w:rPr>
        <w:t>Steph Bavistock married Charlie Bourne.  [Photo.]</w:t>
      </w:r>
    </w:p>
    <w:p>
      <w:pPr>
        <w:pStyle w:val="Normal"/>
        <w:rPr>
          <w:b w:val="false"/>
        </w:rPr>
      </w:pPr>
      <w:r>
        <w:rPr>
          <w:b w:val="false"/>
        </w:rPr>
      </w:r>
    </w:p>
    <w:p>
      <w:pPr>
        <w:pStyle w:val="Normal"/>
        <w:rPr/>
      </w:pPr>
      <w:r>
        <w:rPr/>
        <w:t xml:space="preserve">Weather.  </w:t>
      </w:r>
      <w:r>
        <w:rPr>
          <w:b w:val="false"/>
        </w:rPr>
        <w:t>Unseasonal rain of 80 to 130 mm across the district halted the harvest in its tracks and crop damage has followed.  Floods, storms and plenty of erosion were experienced.  High humidity followed and with it the threat of blowfly strike in sheep.</w:t>
      </w:r>
    </w:p>
    <w:p>
      <w:pPr>
        <w:pStyle w:val="Normal"/>
        <w:rPr>
          <w:b w:val="false"/>
        </w:rPr>
      </w:pPr>
      <w:r>
        <w:rPr>
          <w:b w:val="false"/>
        </w:rPr>
      </w:r>
    </w:p>
    <w:p>
      <w:pPr>
        <w:pStyle w:val="Normal"/>
        <w:rPr/>
      </w:pPr>
      <w:r>
        <w:rPr/>
        <w:t>Luke Spackman</w:t>
      </w:r>
      <w:r>
        <w:rPr>
          <w:b w:val="false"/>
        </w:rPr>
        <w:t xml:space="preserve"> has spent 18 months in an apprenticeship with the RAN at Wagga (Albatross Base) doing mechanics on Seahawk helicopters.  He has just been assigned to his first ship, HMAS </w:t>
      </w:r>
      <w:r>
        <w:rPr>
          <w:b w:val="false"/>
          <w:i/>
        </w:rPr>
        <w:t>Success</w:t>
      </w:r>
      <w:r>
        <w:rPr>
          <w:b w:val="false"/>
        </w:rPr>
        <w:t xml:space="preserve"> for two years and will go abroad in 2005.</w:t>
      </w:r>
    </w:p>
    <w:p>
      <w:pPr>
        <w:pStyle w:val="Normal"/>
        <w:rPr>
          <w:b w:val="false"/>
        </w:rPr>
      </w:pPr>
      <w:r>
        <w:rPr>
          <w:b w:val="false"/>
        </w:rPr>
      </w:r>
    </w:p>
    <w:p>
      <w:pPr>
        <w:pStyle w:val="Normal"/>
        <w:rPr/>
      </w:pPr>
      <w:r>
        <w:rPr/>
        <w:t>Issue 678, 22 December 2004, page 3</w:t>
      </w:r>
    </w:p>
    <w:p>
      <w:pPr>
        <w:pStyle w:val="Normal"/>
        <w:rPr/>
      </w:pPr>
      <w:r>
        <w:rPr/>
      </w:r>
    </w:p>
    <w:p>
      <w:pPr>
        <w:pStyle w:val="Normal"/>
        <w:rPr/>
      </w:pPr>
      <w:r>
        <w:rPr/>
        <w:t xml:space="preserve">Birth.  </w:t>
      </w:r>
      <w:r>
        <w:rPr>
          <w:b w:val="false"/>
        </w:rPr>
        <w:t>To Sharee &amp; Bill Stockman on 11 September at Ashford Hospital, a son, Nicholas Jack.</w:t>
      </w:r>
    </w:p>
    <w:p>
      <w:pPr>
        <w:pStyle w:val="Normal"/>
        <w:rPr>
          <w:b w:val="false"/>
        </w:rPr>
      </w:pPr>
      <w:r>
        <w:rPr>
          <w:b w:val="false"/>
        </w:rPr>
      </w:r>
    </w:p>
    <w:p>
      <w:pPr>
        <w:pStyle w:val="Normal"/>
        <w:rPr/>
      </w:pPr>
      <w:r>
        <w:rPr/>
        <w:t xml:space="preserve">Birth.  </w:t>
      </w:r>
      <w:r>
        <w:rPr>
          <w:b w:val="false"/>
        </w:rPr>
        <w:t>To Hamish &amp; Sheree McEwin nee Thamm on 25 November, a daughter, Stella Mearl.</w:t>
      </w:r>
    </w:p>
    <w:p>
      <w:pPr>
        <w:pStyle w:val="Normal"/>
        <w:rPr>
          <w:b w:val="false"/>
        </w:rPr>
      </w:pPr>
      <w:r>
        <w:rPr>
          <w:b w:val="false"/>
        </w:rPr>
      </w:r>
    </w:p>
    <w:p>
      <w:pPr>
        <w:pStyle w:val="Normal"/>
        <w:rPr/>
      </w:pPr>
      <w:r>
        <w:rPr/>
        <w:t>Issue 678, 22 December 2004, page 4</w:t>
      </w:r>
    </w:p>
    <w:p>
      <w:pPr>
        <w:pStyle w:val="Normal"/>
        <w:rPr/>
      </w:pPr>
      <w:r>
        <w:rPr/>
      </w:r>
    </w:p>
    <w:p>
      <w:pPr>
        <w:pStyle w:val="Normal"/>
        <w:rPr/>
      </w:pPr>
      <w:r>
        <w:rPr/>
        <w:t xml:space="preserve">Burra Senior Citizens </w:t>
      </w:r>
      <w:r>
        <w:rPr>
          <w:b w:val="false"/>
        </w:rPr>
        <w:t>had their Christmas Luncheon at Burra Hotel on 16 December.</w:t>
      </w:r>
    </w:p>
    <w:p>
      <w:pPr>
        <w:pStyle w:val="Normal"/>
        <w:rPr>
          <w:b w:val="false"/>
        </w:rPr>
      </w:pPr>
      <w:r>
        <w:rPr>
          <w:b w:val="false"/>
        </w:rPr>
      </w:r>
    </w:p>
    <w:p>
      <w:pPr>
        <w:pStyle w:val="Normal"/>
        <w:rPr/>
      </w:pPr>
      <w:r>
        <w:rPr/>
        <w:t>Mt Bryan Expedition</w:t>
      </w:r>
    </w:p>
    <w:p>
      <w:pPr>
        <w:pStyle w:val="Normal"/>
        <w:rPr/>
      </w:pPr>
      <w:r>
        <w:rPr>
          <w:b w:val="false"/>
        </w:rPr>
        <w:t>14 December 2004 was the 165</w:t>
      </w:r>
      <w:r>
        <w:rPr>
          <w:b w:val="false"/>
          <w:vertAlign w:val="superscript"/>
        </w:rPr>
        <w:t>th</w:t>
      </w:r>
      <w:r>
        <w:rPr>
          <w:b w:val="false"/>
        </w:rPr>
        <w:t xml:space="preserve"> anniversary of the Governor Gawler-Charles Sturt expedition to the River Murray and Mt Bryan.  On the occasion homage was paid to Henry Bryan who died on or about 14 December 1839.  [There follows about ⅓ page article giving an account of the expedition and of memorials to Henry Bryan, by Graeme McVitty.]</w:t>
      </w:r>
    </w:p>
    <w:p>
      <w:pPr>
        <w:pStyle w:val="Normal"/>
        <w:rPr>
          <w:b w:val="false"/>
        </w:rPr>
      </w:pPr>
      <w:r>
        <w:rPr>
          <w:b w:val="false"/>
        </w:rPr>
        <w:t>On Tuesday 14 December 2004 there was a service in Henry Bryan’s memory and his soul was laid to rest by Rev. Alex Store.  A plaque was unveiled by Peter Bryan, a family descendant, on the Sampson Well Road, just off the main Morgan-Burra Road.  On Bartsch’s Hill near the Northwest Sub-station the Mt Bryan plaque was unveiled.</w:t>
      </w:r>
    </w:p>
    <w:p>
      <w:pPr>
        <w:pStyle w:val="Normal"/>
        <w:rPr>
          <w:b w:val="false"/>
        </w:rPr>
      </w:pPr>
      <w:r>
        <w:rPr>
          <w:b w:val="false"/>
        </w:rPr>
      </w:r>
    </w:p>
    <w:p>
      <w:pPr>
        <w:pStyle w:val="Normal"/>
        <w:rPr/>
      </w:pPr>
      <w:r>
        <w:rPr/>
        <w:t>Issue 678, 22 December 2004, page 5</w:t>
      </w:r>
    </w:p>
    <w:p>
      <w:pPr>
        <w:pStyle w:val="Normal"/>
        <w:rPr/>
      </w:pPr>
      <w:r>
        <w:rPr/>
      </w:r>
    </w:p>
    <w:p>
      <w:pPr>
        <w:pStyle w:val="Normal"/>
        <w:rPr/>
      </w:pPr>
      <w:r>
        <w:rPr/>
        <w:t>Christmas messages are printed from:</w:t>
      </w:r>
    </w:p>
    <w:p>
      <w:pPr>
        <w:pStyle w:val="Normal"/>
        <w:rPr>
          <w:b w:val="false"/>
        </w:rPr>
      </w:pPr>
      <w:r>
        <w:rPr>
          <w:b w:val="false"/>
        </w:rPr>
        <w:t>Fr L.J. Quinn for the Catholic Church</w:t>
      </w:r>
    </w:p>
    <w:p>
      <w:pPr>
        <w:pStyle w:val="Normal"/>
        <w:rPr>
          <w:b w:val="false"/>
        </w:rPr>
      </w:pPr>
      <w:r>
        <w:rPr>
          <w:b w:val="false"/>
        </w:rPr>
        <w:t>Pastor Nigel Rosenzweig for the Lutheran Church</w:t>
      </w:r>
    </w:p>
    <w:p>
      <w:pPr>
        <w:pStyle w:val="Normal"/>
        <w:rPr>
          <w:b w:val="false"/>
        </w:rPr>
      </w:pPr>
      <w:r>
        <w:rPr>
          <w:b w:val="false"/>
        </w:rPr>
        <w:t>Mary Woollacott - Pastoral Assistant for the Anglican Church</w:t>
      </w:r>
    </w:p>
    <w:p>
      <w:pPr>
        <w:pStyle w:val="Normal"/>
        <w:rPr>
          <w:b w:val="false"/>
        </w:rPr>
      </w:pPr>
      <w:r>
        <w:rPr>
          <w:b w:val="false"/>
        </w:rPr>
        <w:t>Rev. Frank Tuppin for the Uniting Church.</w:t>
      </w:r>
    </w:p>
    <w:p>
      <w:pPr>
        <w:sectPr>
          <w:headerReference w:type="default" r:id="rId83"/>
          <w:headerReference w:type="first" r:id="rId84"/>
          <w:footerReference w:type="default" r:id="rId85"/>
          <w:footerReference w:type="first" r:id="rId86"/>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r>
    </w:p>
    <w:p>
      <w:pPr>
        <w:pStyle w:val="Normal"/>
        <w:rPr/>
      </w:pPr>
      <w:r>
        <w:rPr/>
        <w:t>Issue 679, 19 January 2005, page 1</w:t>
      </w:r>
    </w:p>
    <w:p>
      <w:pPr>
        <w:pStyle w:val="Normal"/>
        <w:rPr/>
      </w:pPr>
      <w:r>
        <w:rPr/>
      </w:r>
    </w:p>
    <w:p>
      <w:pPr>
        <w:pStyle w:val="Normal"/>
        <w:rPr/>
      </w:pPr>
      <w:r>
        <w:rPr/>
        <w:t>Eyre Peninsula Fires &amp; Burra</w:t>
      </w:r>
    </w:p>
    <w:p>
      <w:pPr>
        <w:pStyle w:val="Normal"/>
        <w:rPr>
          <w:b w:val="false"/>
        </w:rPr>
      </w:pPr>
      <w:r>
        <w:rPr>
          <w:b w:val="false"/>
        </w:rPr>
        <w:t>CFS groups from Burra, Mt Bryan, Baldina, Booborowie and Farrell Flat combined to hold a carwash and barbecue in the Landmark Car Park last Saturday and raised $1,439.70 for the Eyre Peninsula [Bushfire] Relief Fund.</w:t>
      </w:r>
    </w:p>
    <w:p>
      <w:pPr>
        <w:pStyle w:val="Normal"/>
        <w:numPr>
          <w:ilvl w:val="0"/>
          <w:numId w:val="148"/>
        </w:numPr>
        <w:rPr>
          <w:b w:val="false"/>
        </w:rPr>
      </w:pPr>
      <w:r>
        <w:rPr>
          <w:b w:val="false"/>
        </w:rPr>
        <w:t>David Nourse, Chris Reed, Frank Jones, David Spackman, Michael Freak from Burra CFS spent three days attending the Eyre Peninsula fire.</w:t>
      </w:r>
    </w:p>
    <w:p>
      <w:pPr>
        <w:pStyle w:val="Normal"/>
        <w:numPr>
          <w:ilvl w:val="0"/>
          <w:numId w:val="148"/>
        </w:numPr>
        <w:rPr>
          <w:b w:val="false"/>
        </w:rPr>
      </w:pPr>
      <w:r>
        <w:rPr>
          <w:b w:val="false"/>
        </w:rPr>
        <w:t>Another CFS crew left for Eyre Peninsula on 18 January with the Mt Bryan fire truck: Dennis Short, Ben Short, Terry Daniels, Kym Thomas &amp; Matt Moran.</w:t>
      </w:r>
    </w:p>
    <w:p>
      <w:pPr>
        <w:pStyle w:val="Normal"/>
        <w:numPr>
          <w:ilvl w:val="0"/>
          <w:numId w:val="148"/>
        </w:numPr>
        <w:rPr>
          <w:b w:val="false"/>
        </w:rPr>
      </w:pPr>
      <w:r>
        <w:rPr>
          <w:b w:val="false"/>
        </w:rPr>
        <w:t>Burra Visitor Centre is collecting for the relief fund.</w:t>
      </w:r>
    </w:p>
    <w:p>
      <w:pPr>
        <w:pStyle w:val="Normal"/>
        <w:numPr>
          <w:ilvl w:val="0"/>
          <w:numId w:val="148"/>
        </w:numPr>
        <w:rPr>
          <w:b w:val="false"/>
        </w:rPr>
      </w:pPr>
      <w:r>
        <w:rPr>
          <w:b w:val="false"/>
        </w:rPr>
        <w:t>Burra’s five publicans are organising a fundraiser for the relief fund at the Sports Complex next Sunday.  There will be four bands, a sausage sizzle, an auction of donated goods and raffles.</w:t>
      </w:r>
    </w:p>
    <w:p>
      <w:pPr>
        <w:pStyle w:val="Normal"/>
        <w:numPr>
          <w:ilvl w:val="0"/>
          <w:numId w:val="148"/>
        </w:numPr>
        <w:rPr>
          <w:b w:val="false"/>
        </w:rPr>
      </w:pPr>
      <w:r>
        <w:rPr>
          <w:b w:val="false"/>
        </w:rPr>
        <w:t>Steve Woolley, who was formerly a Fire Prevention Officer on Eyre Peninsula, visited the West Coast last Wednesday to see if he could help victims.  He says the rebuilding operation will be huge.  In a vast area there are no fences, no tools and no vehicles.  He helped put in some emergency feedlots, but they struggled to find materials.</w:t>
      </w:r>
    </w:p>
    <w:p>
      <w:pPr>
        <w:pStyle w:val="Normal"/>
        <w:rPr>
          <w:b w:val="false"/>
        </w:rPr>
      </w:pPr>
      <w:r>
        <w:rPr>
          <w:b w:val="false"/>
        </w:rPr>
      </w:r>
    </w:p>
    <w:p>
      <w:pPr>
        <w:pStyle w:val="Normal"/>
        <w:rPr/>
      </w:pPr>
      <w:r>
        <w:rPr/>
        <w:t xml:space="preserve">Accident.  </w:t>
      </w:r>
      <w:r>
        <w:rPr>
          <w:b w:val="false"/>
        </w:rPr>
        <w:t>There was a single vehicle accident at the junction of Farrell Flat Road and the Barrier Highway over the holidays.  The driver was taken to Clare Hospital with minor injuries.</w:t>
      </w:r>
    </w:p>
    <w:p>
      <w:pPr>
        <w:pStyle w:val="Normal"/>
        <w:rPr>
          <w:b w:val="false"/>
        </w:rPr>
      </w:pPr>
      <w:r>
        <w:rPr>
          <w:b w:val="false"/>
        </w:rPr>
      </w:r>
    </w:p>
    <w:p>
      <w:pPr>
        <w:pStyle w:val="Normal"/>
        <w:rPr/>
      </w:pPr>
      <w:r>
        <w:rPr/>
        <w:t xml:space="preserve">Vandalism </w:t>
      </w:r>
      <w:r>
        <w:rPr>
          <w:b w:val="false"/>
        </w:rPr>
        <w:t>over the holidays resulted in c. $800 damage to security lighting at BCS and Paxton Square cottages received spray paint to walls and windows.</w:t>
      </w:r>
    </w:p>
    <w:p>
      <w:pPr>
        <w:pStyle w:val="Normal"/>
        <w:rPr>
          <w:b w:val="false"/>
        </w:rPr>
      </w:pPr>
      <w:r>
        <w:rPr>
          <w:b w:val="false"/>
        </w:rPr>
      </w:r>
    </w:p>
    <w:p>
      <w:pPr>
        <w:pStyle w:val="Normal"/>
        <w:rPr/>
      </w:pPr>
      <w:r>
        <w:rPr/>
        <w:t>Issue 679, 19 January 2005, page 2</w:t>
      </w:r>
    </w:p>
    <w:p>
      <w:pPr>
        <w:pStyle w:val="Normal"/>
        <w:rPr/>
      </w:pPr>
      <w:r>
        <w:rPr/>
      </w:r>
    </w:p>
    <w:p>
      <w:pPr>
        <w:pStyle w:val="Normal"/>
        <w:rPr/>
      </w:pPr>
      <w:r>
        <w:rPr/>
        <w:t xml:space="preserve">Letter.  </w:t>
      </w:r>
      <w:r>
        <w:rPr>
          <w:b w:val="false"/>
        </w:rPr>
        <w:t>Vincent Burke of Burra writes wondering if there are people out there who would be prepared to join him in forming a Circle of Friends.  Over 50 such Circles are co-ordinated by The Australian Refugees Association in SA to support refugees settling into life in Australia.</w:t>
      </w:r>
    </w:p>
    <w:p>
      <w:pPr>
        <w:pStyle w:val="Normal"/>
        <w:rPr>
          <w:b w:val="false"/>
        </w:rPr>
      </w:pPr>
      <w:r>
        <w:rPr>
          <w:b w:val="false"/>
        </w:rPr>
      </w:r>
    </w:p>
    <w:p>
      <w:pPr>
        <w:pStyle w:val="Normal"/>
        <w:rPr/>
      </w:pPr>
      <w:r>
        <w:rPr/>
        <w:t xml:space="preserve">Letter.  </w:t>
      </w:r>
      <w:r>
        <w:rPr>
          <w:b w:val="false"/>
        </w:rPr>
        <w:t>Bob Skinner writes thanking the Council for making a humane and sensible decision to vary their rules to allow Frank Fennell to keep his companion dog at the Council flat.</w:t>
      </w:r>
    </w:p>
    <w:p>
      <w:pPr>
        <w:pStyle w:val="Normal"/>
        <w:rPr>
          <w:b w:val="false"/>
        </w:rPr>
      </w:pPr>
      <w:r>
        <w:rPr>
          <w:b w:val="false"/>
        </w:rPr>
      </w:r>
    </w:p>
    <w:p>
      <w:pPr>
        <w:pStyle w:val="Normal"/>
        <w:rPr/>
      </w:pPr>
      <w:r>
        <w:rPr/>
        <w:t>Christmas Eve Festivities</w:t>
      </w:r>
      <w:r>
        <w:rPr>
          <w:b w:val="false"/>
        </w:rPr>
        <w:t xml:space="preserve"> in Burra were well patronised in 2004.</w:t>
      </w:r>
    </w:p>
    <w:p>
      <w:pPr>
        <w:pStyle w:val="Normal"/>
        <w:rPr>
          <w:b w:val="false"/>
        </w:rPr>
      </w:pPr>
      <w:r>
        <w:rPr>
          <w:b w:val="false"/>
        </w:rPr>
      </w:r>
    </w:p>
    <w:p>
      <w:pPr>
        <w:pStyle w:val="Normal"/>
        <w:rPr/>
      </w:pPr>
      <w:r>
        <w:rPr/>
        <w:t xml:space="preserve">Burra Regional Art Gallery </w:t>
      </w:r>
      <w:r>
        <w:rPr>
          <w:b w:val="false"/>
        </w:rPr>
        <w:t>is temporarily closed as the interior is being painted.  Re-opening 11 February.</w:t>
      </w:r>
    </w:p>
    <w:p>
      <w:pPr>
        <w:pStyle w:val="Normal"/>
        <w:rPr>
          <w:b w:val="false"/>
        </w:rPr>
      </w:pPr>
      <w:r>
        <w:rPr>
          <w:b w:val="false"/>
        </w:rPr>
      </w:r>
    </w:p>
    <w:p>
      <w:pPr>
        <w:pStyle w:val="Normal"/>
        <w:rPr/>
      </w:pPr>
      <w:r>
        <w:rPr/>
        <w:t xml:space="preserve">Birth.  </w:t>
      </w:r>
      <w:r>
        <w:rPr>
          <w:b w:val="false"/>
        </w:rPr>
        <w:t>To David &amp; Sheridan Underwood nee Coad on 30 December 2004, twins, a boy and a girl.</w:t>
      </w:r>
    </w:p>
    <w:p>
      <w:pPr>
        <w:pStyle w:val="Normal"/>
        <w:rPr>
          <w:b w:val="false"/>
        </w:rPr>
      </w:pPr>
      <w:r>
        <w:rPr>
          <w:b w:val="false"/>
        </w:rPr>
      </w:r>
    </w:p>
    <w:p>
      <w:pPr>
        <w:pStyle w:val="Normal"/>
        <w:rPr/>
      </w:pPr>
      <w:r>
        <w:rPr/>
        <w:t>Australia Day Awards 2005</w:t>
      </w:r>
    </w:p>
    <w:p>
      <w:pPr>
        <w:pStyle w:val="Normal"/>
        <w:rPr>
          <w:b w:val="false"/>
        </w:rPr>
      </w:pPr>
      <w:r>
        <w:rPr>
          <w:b w:val="false"/>
        </w:rPr>
        <w:t>Burra Citizen of the Year is Celine Stockman.</w:t>
      </w:r>
    </w:p>
    <w:p>
      <w:pPr>
        <w:pStyle w:val="Normal"/>
        <w:rPr>
          <w:b w:val="false"/>
        </w:rPr>
      </w:pPr>
      <w:r>
        <w:rPr>
          <w:b w:val="false"/>
        </w:rPr>
        <w:t>She was nominated for outstanding long service to the Sports Complex in Burra, to CWA, Meals on Wheels, the Catholic Church, Art Gallery, BCS, Tennis Club and the Hospital Auxiliary, of which she has been a member for 40 years.  She is secretary of the Burra &amp; Community Sports Club and the Ladies’ Bowls Facility, a JP and a referral delegate to the SA Ombudsman.  She also has to deal with a busy farm schedule and has raised five children.</w:t>
      </w:r>
    </w:p>
    <w:p>
      <w:pPr>
        <w:pStyle w:val="Normal"/>
        <w:rPr>
          <w:b w:val="false"/>
        </w:rPr>
      </w:pPr>
      <w:r>
        <w:rPr>
          <w:b w:val="false"/>
        </w:rPr>
      </w:r>
    </w:p>
    <w:p>
      <w:pPr>
        <w:pStyle w:val="Normal"/>
        <w:rPr>
          <w:b w:val="false"/>
        </w:rPr>
      </w:pPr>
      <w:r>
        <w:rPr>
          <w:b w:val="false"/>
        </w:rPr>
        <w:t>Burra Young Citizen of the Year is Katie Thomas of Mt Bryan.</w:t>
      </w:r>
    </w:p>
    <w:p>
      <w:pPr>
        <w:pStyle w:val="Normal"/>
        <w:rPr>
          <w:b w:val="false"/>
        </w:rPr>
      </w:pPr>
      <w:r>
        <w:rPr>
          <w:b w:val="false"/>
        </w:rPr>
        <w:t>She attends BCS, is President of the SRC and a member of the BCS Governing Council.  She has participated in the DVFM Week and is a member of the Burra Botanica Group.  Katie has assisted BCS teacher Laura with SAPSASA tennis selections, is the State Area School Student Forum President and is a competitor in swimming, cross country running and athletics.  She plays senior tennis for the Burra Tennis Club and BS netball for BBH.  She is a member of the Mt Bryan CFS and is an assistant instructor for Vacswim at Hallett.  She will attend the National Science Forum in Canberra in January.</w:t>
      </w:r>
    </w:p>
    <w:p>
      <w:pPr>
        <w:pStyle w:val="Normal"/>
        <w:rPr>
          <w:b w:val="false"/>
        </w:rPr>
      </w:pPr>
      <w:r>
        <w:rPr>
          <w:b w:val="false"/>
        </w:rPr>
      </w:r>
    </w:p>
    <w:p>
      <w:pPr>
        <w:pStyle w:val="Normal"/>
        <w:rPr/>
      </w:pPr>
      <w:r>
        <w:rPr/>
        <w:t>Issue 679, 19 January 2005, page 3</w:t>
      </w:r>
    </w:p>
    <w:p>
      <w:pPr>
        <w:pStyle w:val="Normal"/>
        <w:rPr/>
      </w:pPr>
      <w:r>
        <w:rPr/>
      </w:r>
    </w:p>
    <w:p>
      <w:pPr>
        <w:pStyle w:val="Normal"/>
        <w:rPr/>
      </w:pPr>
      <w:r>
        <w:rPr/>
        <w:t>Burra Caravan Park</w:t>
      </w:r>
      <w:r>
        <w:rPr>
          <w:b w:val="false"/>
        </w:rPr>
        <w:t xml:space="preserve"> will be upgraded with the construction of a camp kitchen and redesign of the camping area.  Drainage will also be improved.</w:t>
      </w:r>
    </w:p>
    <w:p>
      <w:pPr>
        <w:pStyle w:val="Normal"/>
        <w:rPr>
          <w:b w:val="false"/>
        </w:rPr>
      </w:pPr>
      <w:r>
        <w:rPr>
          <w:b w:val="false"/>
        </w:rPr>
      </w:r>
    </w:p>
    <w:p>
      <w:pPr>
        <w:pStyle w:val="Normal"/>
        <w:rPr/>
      </w:pPr>
      <w:r>
        <w:rPr/>
        <w:t>Olive Grove Retreat</w:t>
      </w:r>
      <w:r>
        <w:rPr>
          <w:b w:val="false"/>
        </w:rPr>
        <w:t xml:space="preserve"> was opened on 2 January 2005.  Father Roy Todd officiated at a short service of dedication.</w:t>
      </w:r>
    </w:p>
    <w:p>
      <w:pPr>
        <w:pStyle w:val="Normal"/>
        <w:rPr>
          <w:b w:val="false"/>
        </w:rPr>
      </w:pPr>
      <w:r>
        <w:rPr>
          <w:b w:val="false"/>
        </w:rPr>
      </w:r>
    </w:p>
    <w:p>
      <w:pPr>
        <w:pStyle w:val="Normal"/>
        <w:rPr/>
      </w:pPr>
      <w:r>
        <w:rPr/>
        <w:t>Deck Chair Cinema</w:t>
      </w:r>
    </w:p>
    <w:p>
      <w:pPr>
        <w:pStyle w:val="Normal"/>
        <w:rPr>
          <w:b w:val="false"/>
        </w:rPr>
      </w:pPr>
      <w:r>
        <w:rPr>
          <w:b w:val="false"/>
        </w:rPr>
        <w:t>The third screening will take place on 28 January at the Redruth Gaol.  A dinner pack is available if pre-ordered and drinks are available, but the licence does not permit BYO.</w:t>
      </w:r>
    </w:p>
    <w:p>
      <w:pPr>
        <w:pStyle w:val="Normal"/>
        <w:rPr>
          <w:b w:val="false"/>
        </w:rPr>
      </w:pPr>
      <w:r>
        <w:rPr>
          <w:b w:val="false"/>
        </w:rPr>
      </w:r>
    </w:p>
    <w:p>
      <w:pPr>
        <w:pStyle w:val="Normal"/>
        <w:rPr/>
      </w:pPr>
      <w:r>
        <w:rPr/>
        <w:t xml:space="preserve">Advt. </w:t>
      </w:r>
      <w:r>
        <w:rPr>
          <w:b w:val="false"/>
        </w:rPr>
        <w:t>Deck Chair Cinema, Redruth Gaol, 28 January:</w:t>
        <w:tab/>
      </w:r>
      <w:r>
        <w:rPr>
          <w:b w:val="false"/>
          <w:i/>
        </w:rPr>
        <w:t>Bridget Jones The Edge of Reason</w:t>
      </w:r>
    </w:p>
    <w:p>
      <w:pPr>
        <w:pStyle w:val="Normal"/>
        <w:rPr>
          <w:b w:val="false"/>
          <w:i/>
          <w:i/>
        </w:rPr>
      </w:pPr>
      <w:r>
        <w:rPr>
          <w:b w:val="false"/>
          <w:i/>
        </w:rPr>
      </w:r>
    </w:p>
    <w:p>
      <w:pPr>
        <w:pStyle w:val="Normal"/>
        <w:rPr/>
      </w:pPr>
      <w:r>
        <w:rPr/>
        <w:t>Issue 679, 19 January 2005, page 4</w:t>
      </w:r>
    </w:p>
    <w:p>
      <w:pPr>
        <w:pStyle w:val="Normal"/>
        <w:rPr/>
      </w:pPr>
      <w:r>
        <w:rPr/>
      </w:r>
    </w:p>
    <w:p>
      <w:pPr>
        <w:pStyle w:val="Normal"/>
        <w:rPr/>
      </w:pPr>
      <w:r>
        <w:rPr/>
        <w:t xml:space="preserve">Vacswim </w:t>
      </w:r>
      <w:r>
        <w:rPr>
          <w:b w:val="false"/>
        </w:rPr>
        <w:t>this year at Burra involved 55 children.</w:t>
      </w:r>
    </w:p>
    <w:p>
      <w:pPr>
        <w:pStyle w:val="Normal"/>
        <w:rPr>
          <w:b w:val="false"/>
        </w:rPr>
      </w:pPr>
      <w:r>
        <w:rPr>
          <w:b w:val="false"/>
        </w:rPr>
      </w:r>
    </w:p>
    <w:p>
      <w:pPr>
        <w:pStyle w:val="Normal"/>
        <w:rPr/>
      </w:pPr>
      <w:r>
        <w:rPr/>
        <w:t xml:space="preserve">Burra Golf.  </w:t>
      </w:r>
      <w:r>
        <w:rPr>
          <w:b w:val="false"/>
        </w:rPr>
        <w:t>Max Wiech aged 11 has probably created history by being the youngest winner of a regular competition day at Burra Gold Club.</w:t>
      </w:r>
    </w:p>
    <w:p>
      <w:pPr>
        <w:pStyle w:val="Normal"/>
        <w:rPr>
          <w:b w:val="false"/>
        </w:rPr>
      </w:pPr>
      <w:r>
        <w:rPr>
          <w:b w:val="false"/>
        </w:rPr>
      </w:r>
    </w:p>
    <w:p>
      <w:pPr>
        <w:pStyle w:val="Normal"/>
        <w:rPr/>
      </w:pPr>
      <w:r>
        <w:rPr/>
        <w:t>Issue 680, 26 January 2005, page 1</w:t>
      </w:r>
    </w:p>
    <w:p>
      <w:pPr>
        <w:pStyle w:val="Normal"/>
        <w:rPr/>
      </w:pPr>
      <w:r>
        <w:rPr/>
      </w:r>
    </w:p>
    <w:p>
      <w:pPr>
        <w:pStyle w:val="Normal"/>
        <w:rPr/>
      </w:pPr>
      <w:r>
        <w:rPr/>
        <w:t>Burra &amp; Eyre Peninsula Fires</w:t>
      </w:r>
    </w:p>
    <w:p>
      <w:pPr>
        <w:pStyle w:val="Normal"/>
        <w:rPr>
          <w:b w:val="false"/>
        </w:rPr>
      </w:pPr>
      <w:r>
        <w:rPr>
          <w:b w:val="false"/>
        </w:rPr>
        <w:t xml:space="preserve">The big fundraiser at Burra Oval on Sunday afternoon raised $21,000, which will be sent to Pt Lincoln Lions Club to provide help for those in the devastating bush fires of two weeks ago.  </w:t>
      </w:r>
    </w:p>
    <w:p>
      <w:pPr>
        <w:pStyle w:val="Normal"/>
        <w:rPr>
          <w:b w:val="false"/>
        </w:rPr>
      </w:pPr>
      <w:r>
        <w:rPr>
          <w:b w:val="false"/>
        </w:rPr>
        <w:t>[Subtotal details are printed with six photographs.]</w:t>
      </w:r>
    </w:p>
    <w:p>
      <w:pPr>
        <w:pStyle w:val="Normal"/>
        <w:rPr>
          <w:b w:val="false"/>
        </w:rPr>
      </w:pPr>
      <w:r>
        <w:rPr>
          <w:b w:val="false"/>
        </w:rPr>
      </w:r>
    </w:p>
    <w:p>
      <w:pPr>
        <w:pStyle w:val="Normal"/>
        <w:rPr/>
      </w:pPr>
      <w:r>
        <w:rPr/>
        <w:t>Issue 680, 26 January 2005, page 2</w:t>
      </w:r>
    </w:p>
    <w:p>
      <w:pPr>
        <w:pStyle w:val="Normal"/>
        <w:rPr/>
      </w:pPr>
      <w:r>
        <w:rPr/>
      </w:r>
    </w:p>
    <w:p>
      <w:pPr>
        <w:pStyle w:val="Normal"/>
        <w:rPr/>
      </w:pPr>
      <w:r>
        <w:rPr/>
        <w:t>Burra History</w:t>
      </w:r>
    </w:p>
    <w:p>
      <w:pPr>
        <w:pStyle w:val="Normal"/>
        <w:rPr/>
      </w:pPr>
      <w:r>
        <w:rPr>
          <w:b w:val="false"/>
        </w:rPr>
        <w:t xml:space="preserve">[Reprint of an article by Brad Crouch in the Sunday Mail.  It outlines the origins and importance of the town in the nineteenth century and mentions some of the sites of interest to the modern tourist.  The editor adds that we have seen Burra chosen as the site for the filming of </w:t>
      </w:r>
      <w:r>
        <w:rPr>
          <w:b w:val="false"/>
          <w:i/>
        </w:rPr>
        <w:t>Breaker Morant</w:t>
      </w:r>
      <w:r>
        <w:rPr>
          <w:b w:val="false"/>
        </w:rPr>
        <w:t xml:space="preserve"> and as the backdrop for [the New Zealand TV show] </w:t>
      </w:r>
      <w:r>
        <w:rPr>
          <w:b w:val="false"/>
          <w:i/>
        </w:rPr>
        <w:t>Miss Popularity 2005</w:t>
      </w:r>
      <w:r>
        <w:rPr>
          <w:b w:val="false"/>
        </w:rPr>
        <w:t xml:space="preserve"> and as the location for the latest Qantas advertisement.</w:t>
      </w:r>
    </w:p>
    <w:p>
      <w:pPr>
        <w:pStyle w:val="Normal"/>
        <w:rPr>
          <w:b w:val="false"/>
        </w:rPr>
      </w:pPr>
      <w:r>
        <w:rPr>
          <w:b w:val="false"/>
        </w:rPr>
        <w:t>BUT note that Brad Crouch says:</w:t>
      </w:r>
    </w:p>
    <w:p>
      <w:pPr>
        <w:pStyle w:val="Normal"/>
        <w:rPr/>
      </w:pPr>
      <w:r>
        <w:rPr>
          <w:b w:val="false"/>
        </w:rPr>
        <w:t>‘</w:t>
      </w:r>
      <w:r>
        <w:rPr>
          <w:b w:val="false"/>
        </w:rPr>
        <w:t>The English, Scottish, Welsh, Cornish and Irish miners were not keen to integrate and instead set up separate enclaves, which today make up the town.’</w:t>
      </w:r>
    </w:p>
    <w:p>
      <w:pPr>
        <w:pStyle w:val="Normal"/>
        <w:rPr>
          <w:b w:val="false"/>
        </w:rPr>
      </w:pPr>
      <w:r>
        <w:rPr>
          <w:b w:val="false"/>
        </w:rPr>
        <w:t>There is no historical basis for this assertion.  Birth and deaths records for the relevant mining period, giving place of births and deaths do not show any such tendency for segregation.  Any tendency to aggregation along lines of origin in different parts of the UK or elsewhere is weak and explicable for other reasons, such as place of employment.  This myth is perpetuated without basis and probably grew from the street and place names rather than from any real evidence.]</w:t>
      </w:r>
    </w:p>
    <w:p>
      <w:pPr>
        <w:pStyle w:val="Normal"/>
        <w:rPr>
          <w:b w:val="false"/>
        </w:rPr>
      </w:pPr>
      <w:r>
        <w:rPr>
          <w:b w:val="false"/>
        </w:rPr>
      </w:r>
    </w:p>
    <w:p>
      <w:pPr>
        <w:pStyle w:val="Normal"/>
        <w:rPr/>
      </w:pPr>
      <w:r>
        <w:rPr/>
        <w:t xml:space="preserve">Letter.  </w:t>
      </w:r>
      <w:r>
        <w:rPr>
          <w:b w:val="false"/>
        </w:rPr>
        <w:t>Brenda Taplin writes as a relative newcomer to Burra to thank all who made the Christmas Eve events in Market Square such a delight to attend.</w:t>
      </w:r>
    </w:p>
    <w:p>
      <w:pPr>
        <w:pStyle w:val="Normal"/>
        <w:rPr>
          <w:b w:val="false"/>
        </w:rPr>
      </w:pPr>
      <w:r>
        <w:rPr>
          <w:b w:val="false"/>
        </w:rPr>
      </w:r>
    </w:p>
    <w:p>
      <w:pPr>
        <w:pStyle w:val="Normal"/>
        <w:rPr/>
      </w:pPr>
      <w:r>
        <w:rPr/>
        <w:t>Burra Visitor Centre 2004</w:t>
      </w:r>
    </w:p>
    <w:p>
      <w:pPr>
        <w:pStyle w:val="Normal"/>
        <w:tabs>
          <w:tab w:val="clear" w:pos="720"/>
          <w:tab w:val="right" w:pos="3354" w:leader="none"/>
        </w:tabs>
        <w:rPr>
          <w:b w:val="false"/>
        </w:rPr>
      </w:pPr>
      <w:r>
        <w:rPr>
          <w:b w:val="false"/>
        </w:rPr>
        <w:t xml:space="preserve">Enquiries dealt with </w:t>
        <w:tab/>
        <w:t>12,588</w:t>
      </w:r>
    </w:p>
    <w:p>
      <w:pPr>
        <w:pStyle w:val="Normal"/>
        <w:tabs>
          <w:tab w:val="clear" w:pos="720"/>
          <w:tab w:val="right" w:pos="3354" w:leader="none"/>
        </w:tabs>
        <w:rPr>
          <w:b w:val="false"/>
        </w:rPr>
      </w:pPr>
      <w:r>
        <w:rPr>
          <w:b w:val="false"/>
        </w:rPr>
        <w:t>Total number of visitors</w:t>
        <w:tab/>
        <w:t>25,953</w:t>
      </w:r>
    </w:p>
    <w:p>
      <w:pPr>
        <w:pStyle w:val="Normal"/>
        <w:tabs>
          <w:tab w:val="clear" w:pos="720"/>
          <w:tab w:val="right" w:pos="3354" w:leader="none"/>
        </w:tabs>
        <w:rPr>
          <w:b w:val="false"/>
        </w:rPr>
      </w:pPr>
      <w:r>
        <w:rPr>
          <w:b w:val="false"/>
        </w:rPr>
        <w:t>Passports sold</w:t>
        <w:tab/>
        <w:t>4,827</w:t>
      </w:r>
    </w:p>
    <w:p>
      <w:pPr>
        <w:pStyle w:val="Normal"/>
        <w:tabs>
          <w:tab w:val="clear" w:pos="720"/>
          <w:tab w:val="right" w:pos="3354" w:leader="none"/>
        </w:tabs>
        <w:rPr>
          <w:b w:val="false"/>
        </w:rPr>
      </w:pPr>
      <w:r>
        <w:rPr>
          <w:b w:val="false"/>
        </w:rPr>
        <w:t>Adults using passports</w:t>
        <w:tab/>
        <w:t>10,323</w:t>
      </w:r>
    </w:p>
    <w:p>
      <w:pPr>
        <w:pStyle w:val="Normal"/>
        <w:tabs>
          <w:tab w:val="clear" w:pos="720"/>
          <w:tab w:val="right" w:pos="3354" w:leader="none"/>
        </w:tabs>
        <w:rPr>
          <w:b w:val="false"/>
        </w:rPr>
      </w:pPr>
      <w:r>
        <w:rPr>
          <w:b w:val="false"/>
        </w:rPr>
        <w:t>58.5% of visitors were from SA</w:t>
      </w:r>
    </w:p>
    <w:p>
      <w:pPr>
        <w:pStyle w:val="Normal"/>
        <w:tabs>
          <w:tab w:val="clear" w:pos="720"/>
          <w:tab w:val="right" w:pos="3354" w:leader="none"/>
        </w:tabs>
        <w:rPr>
          <w:b w:val="false"/>
        </w:rPr>
      </w:pPr>
      <w:r>
        <w:rPr>
          <w:b w:val="false"/>
        </w:rPr>
        <w:t>34.5% of visitors were from the rest of Australia</w:t>
      </w:r>
    </w:p>
    <w:p>
      <w:pPr>
        <w:pStyle w:val="Normal"/>
        <w:tabs>
          <w:tab w:val="clear" w:pos="720"/>
          <w:tab w:val="right" w:pos="3354" w:leader="none"/>
        </w:tabs>
        <w:rPr>
          <w:b w:val="false"/>
        </w:rPr>
      </w:pPr>
      <w:r>
        <w:rPr>
          <w:b w:val="false"/>
        </w:rPr>
        <w:t>7% of visitors were from overseas</w:t>
      </w:r>
    </w:p>
    <w:p>
      <w:pPr>
        <w:pStyle w:val="Normal"/>
        <w:tabs>
          <w:tab w:val="clear" w:pos="720"/>
          <w:tab w:val="right" w:pos="3354" w:leader="none"/>
        </w:tabs>
        <w:rPr>
          <w:b w:val="false"/>
        </w:rPr>
      </w:pPr>
      <w:r>
        <w:rPr>
          <w:b w:val="false"/>
        </w:rPr>
      </w:r>
    </w:p>
    <w:p>
      <w:pPr>
        <w:pStyle w:val="Normal"/>
        <w:tabs>
          <w:tab w:val="clear" w:pos="720"/>
          <w:tab w:val="right" w:pos="3354" w:leader="none"/>
        </w:tabs>
        <w:rPr/>
      </w:pPr>
      <w:r>
        <w:rPr/>
        <w:t xml:space="preserve">Burra Out of School Hours Care </w:t>
      </w:r>
      <w:r>
        <w:rPr>
          <w:b w:val="false"/>
        </w:rPr>
        <w:t>will commence Monday 31 January for after school hours care 3.20 p.m. to 6.00 p.m. weekdays and 3.00 p.m. to 6.00 p.m. Tuesday s.</w:t>
      </w:r>
    </w:p>
    <w:p>
      <w:pPr>
        <w:pStyle w:val="Normal"/>
        <w:tabs>
          <w:tab w:val="clear" w:pos="720"/>
          <w:tab w:val="right" w:pos="3354" w:leader="none"/>
        </w:tabs>
        <w:rPr>
          <w:b w:val="false"/>
        </w:rPr>
      </w:pPr>
      <w:r>
        <w:rPr>
          <w:b w:val="false"/>
        </w:rPr>
      </w:r>
    </w:p>
    <w:p>
      <w:pPr>
        <w:pStyle w:val="Normal"/>
        <w:tabs>
          <w:tab w:val="clear" w:pos="720"/>
          <w:tab w:val="right" w:pos="3354" w:leader="none"/>
        </w:tabs>
        <w:rPr/>
      </w:pPr>
      <w:r>
        <w:rPr/>
        <w:t xml:space="preserve">PIRSA </w:t>
      </w:r>
      <w:r>
        <w:rPr>
          <w:b w:val="false"/>
        </w:rPr>
        <w:t>has prepared a poster for sale comparing the magnitude 9.0 Indian Ocean Earthquake of 26 December 2004 with background movements.  Proceeds will aid World Vision.</w:t>
      </w:r>
    </w:p>
    <w:p>
      <w:pPr>
        <w:pStyle w:val="Normal"/>
        <w:tabs>
          <w:tab w:val="clear" w:pos="720"/>
          <w:tab w:val="right" w:pos="3354" w:leader="none"/>
        </w:tabs>
        <w:rPr>
          <w:b w:val="false"/>
        </w:rPr>
      </w:pPr>
      <w:r>
        <w:rPr>
          <w:b w:val="false"/>
        </w:rPr>
      </w:r>
    </w:p>
    <w:p>
      <w:pPr>
        <w:pStyle w:val="Normal"/>
        <w:tabs>
          <w:tab w:val="clear" w:pos="720"/>
          <w:tab w:val="right" w:pos="3354" w:leader="none"/>
        </w:tabs>
        <w:rPr/>
      </w:pPr>
      <w:r>
        <w:rPr/>
        <w:t>Goyder Council</w:t>
      </w:r>
    </w:p>
    <w:p>
      <w:pPr>
        <w:pStyle w:val="Normal"/>
        <w:numPr>
          <w:ilvl w:val="0"/>
          <w:numId w:val="12"/>
        </w:numPr>
        <w:tabs>
          <w:tab w:val="clear" w:pos="720"/>
          <w:tab w:val="right" w:pos="3354" w:leader="none"/>
        </w:tabs>
        <w:rPr>
          <w:b w:val="false"/>
        </w:rPr>
      </w:pPr>
      <w:r>
        <w:rPr>
          <w:b w:val="false"/>
        </w:rPr>
        <w:t>SA Government Grant of $80,000 and a Council contribution of $8,000 will go to natural disaster mitigation.</w:t>
      </w:r>
    </w:p>
    <w:p>
      <w:pPr>
        <w:pStyle w:val="Normal"/>
        <w:numPr>
          <w:ilvl w:val="0"/>
          <w:numId w:val="12"/>
        </w:numPr>
        <w:tabs>
          <w:tab w:val="clear" w:pos="720"/>
          <w:tab w:val="right" w:pos="3354" w:leader="none"/>
        </w:tabs>
        <w:rPr>
          <w:b w:val="false"/>
        </w:rPr>
      </w:pPr>
      <w:r>
        <w:rPr>
          <w:b w:val="false"/>
        </w:rPr>
        <w:t>Application has been made to SA Tourism Commission for formal accreditation of the proposed self-drive Goyder Tourist Route.</w:t>
      </w:r>
    </w:p>
    <w:p>
      <w:pPr>
        <w:pStyle w:val="Normal"/>
        <w:numPr>
          <w:ilvl w:val="0"/>
          <w:numId w:val="12"/>
        </w:numPr>
        <w:tabs>
          <w:tab w:val="clear" w:pos="720"/>
          <w:tab w:val="right" w:pos="3354" w:leader="none"/>
        </w:tabs>
        <w:rPr>
          <w:b w:val="false"/>
        </w:rPr>
      </w:pPr>
      <w:r>
        <w:rPr>
          <w:b w:val="false"/>
        </w:rPr>
        <w:t>A report on the suitability of the Adchem site for industrial development will be presented to the February Council meeting.</w:t>
      </w:r>
    </w:p>
    <w:p>
      <w:pPr>
        <w:pStyle w:val="Normal"/>
        <w:tabs>
          <w:tab w:val="clear" w:pos="720"/>
          <w:tab w:val="right" w:pos="3354" w:leader="none"/>
        </w:tabs>
        <w:rPr>
          <w:b w:val="false"/>
        </w:rPr>
      </w:pPr>
      <w:r>
        <w:rPr>
          <w:b w:val="false"/>
        </w:rPr>
      </w:r>
    </w:p>
    <w:p>
      <w:pPr>
        <w:pStyle w:val="Normal"/>
        <w:rPr/>
      </w:pPr>
      <w:r>
        <w:rPr/>
        <w:t>Issue 680, 26 January 2005, page 3</w:t>
      </w:r>
    </w:p>
    <w:p>
      <w:pPr>
        <w:pStyle w:val="Normal"/>
        <w:rPr/>
      </w:pPr>
      <w:r>
        <w:rPr/>
      </w:r>
    </w:p>
    <w:p>
      <w:pPr>
        <w:pStyle w:val="Normal"/>
        <w:rPr/>
      </w:pPr>
      <w:r>
        <w:rPr/>
        <w:t xml:space="preserve">Elders National Fleece Contest </w:t>
      </w:r>
      <w:r>
        <w:rPr>
          <w:b w:val="false"/>
        </w:rPr>
        <w:t>will be staged at the SA Merino Field Days in Burra in March.  The competition has become the benchmark for Australia’s specialty woolgrowers.  [Further details are printed.]</w:t>
      </w:r>
    </w:p>
    <w:p>
      <w:pPr>
        <w:pStyle w:val="Normal"/>
        <w:rPr>
          <w:b w:val="false"/>
        </w:rPr>
      </w:pPr>
      <w:r>
        <w:rPr>
          <w:b w:val="false"/>
        </w:rPr>
      </w:r>
    </w:p>
    <w:p>
      <w:pPr>
        <w:pStyle w:val="Normal"/>
        <w:rPr/>
      </w:pPr>
      <w:r>
        <w:rPr/>
        <w:t xml:space="preserve">Mick &amp; Trish Ritchie </w:t>
      </w:r>
      <w:r>
        <w:rPr>
          <w:b w:val="false"/>
        </w:rPr>
        <w:t>are very pleased with the way their karate classes have taken off.  Up to 25 participants meet in the old Redruth Camp Centre Hall [before that the Methodist Sunday School] on Monday and Wednesday evenings and Saturday mornings.</w:t>
      </w:r>
    </w:p>
    <w:p>
      <w:pPr>
        <w:pStyle w:val="Normal"/>
        <w:rPr>
          <w:b w:val="false"/>
        </w:rPr>
      </w:pPr>
      <w:r>
        <w:rPr>
          <w:b w:val="false"/>
        </w:rPr>
      </w:r>
    </w:p>
    <w:p>
      <w:pPr>
        <w:pStyle w:val="Normal"/>
        <w:rPr/>
      </w:pPr>
      <w:r>
        <w:rPr/>
        <w:t>Issue 680, 26 January 2005, page 4</w:t>
      </w:r>
    </w:p>
    <w:p>
      <w:pPr>
        <w:pStyle w:val="Normal"/>
        <w:rPr/>
      </w:pPr>
      <w:r>
        <w:rPr/>
      </w:r>
    </w:p>
    <w:p>
      <w:pPr>
        <w:pStyle w:val="Normal"/>
        <w:rPr/>
      </w:pPr>
      <w:r>
        <w:rPr/>
        <w:t>Goyder Council</w:t>
      </w:r>
      <w:r>
        <w:rPr>
          <w:b w:val="false"/>
        </w:rPr>
        <w:t xml:space="preserve"> will receive a grant of $46,500 to enable the Burra Market Square-Best Place design development project to proceed.  Council will also contribute $46,500.</w:t>
      </w:r>
    </w:p>
    <w:p>
      <w:pPr>
        <w:pStyle w:val="Normal"/>
        <w:rPr>
          <w:b w:val="false"/>
        </w:rPr>
      </w:pPr>
      <w:r>
        <w:rPr>
          <w:b w:val="false"/>
        </w:rPr>
        <w:t>[There is a breakdown of how this money is to be spent – the article reads like a press release in pompous technical language: ‘In Best Place, visual vehicular access will be improved by altering sight lines and speed limits.’]</w:t>
      </w:r>
    </w:p>
    <w:p>
      <w:pPr>
        <w:pStyle w:val="Normal"/>
        <w:rPr>
          <w:b w:val="false"/>
        </w:rPr>
      </w:pPr>
      <w:r>
        <w:rPr>
          <w:b w:val="false"/>
        </w:rPr>
      </w:r>
    </w:p>
    <w:p>
      <w:pPr>
        <w:pStyle w:val="Normal"/>
        <w:rPr/>
      </w:pPr>
      <w:r>
        <w:rPr/>
        <w:t>Issue 680, 26 January 2005, page 12</w:t>
      </w:r>
    </w:p>
    <w:p>
      <w:pPr>
        <w:pStyle w:val="Normal"/>
        <w:rPr/>
      </w:pPr>
      <w:r>
        <w:rPr/>
      </w:r>
    </w:p>
    <w:p>
      <w:pPr>
        <w:pStyle w:val="Normal"/>
        <w:rPr/>
      </w:pPr>
      <w:r>
        <w:rPr/>
        <w:t>Burra Real Estate</w:t>
      </w:r>
    </w:p>
    <w:p>
      <w:pPr>
        <w:pStyle w:val="Normal"/>
        <w:rPr>
          <w:b w:val="false"/>
        </w:rPr>
      </w:pPr>
      <w:r>
        <w:rPr>
          <w:b w:val="false"/>
        </w:rPr>
        <w:t>Pearce’s Building 21 Commercial Street $225,000</w:t>
      </w:r>
    </w:p>
    <w:p>
      <w:pPr>
        <w:pStyle w:val="Normal"/>
        <w:rPr>
          <w:b w:val="false"/>
        </w:rPr>
      </w:pPr>
      <w:r>
        <w:rPr>
          <w:b w:val="false"/>
        </w:rPr>
        <w:t>Approximately 35 squares over three levels.  Office suites.  2 sitting rooms, 10 fireplaces, cedar staircase, 4 bedrooms, etc. etc.</w:t>
      </w:r>
    </w:p>
    <w:p>
      <w:pPr>
        <w:pStyle w:val="Normal"/>
        <w:rPr>
          <w:b w:val="false"/>
        </w:rPr>
      </w:pPr>
      <w:r>
        <w:rPr>
          <w:b w:val="false"/>
        </w:rPr>
      </w:r>
    </w:p>
    <w:p>
      <w:pPr>
        <w:pStyle w:val="Normal"/>
        <w:rPr/>
      </w:pPr>
      <w:r>
        <w:rPr/>
        <w:t>Issue 681, 2 February 2005, page 1</w:t>
      </w:r>
    </w:p>
    <w:p>
      <w:pPr>
        <w:pStyle w:val="Normal"/>
        <w:rPr/>
      </w:pPr>
      <w:r>
        <w:rPr/>
      </w:r>
    </w:p>
    <w:p>
      <w:pPr>
        <w:pStyle w:val="Normal"/>
        <w:rPr/>
      </w:pPr>
      <w:r>
        <w:rPr/>
        <w:t>The Australia Day Breakfast</w:t>
      </w:r>
      <w:r>
        <w:rPr>
          <w:b w:val="false"/>
        </w:rPr>
        <w:t xml:space="preserve"> at Burra was held at Pickett Reserve.  It was a beautiful day with a good turn-out.  The awards for the day were presented:</w:t>
      </w:r>
    </w:p>
    <w:p>
      <w:pPr>
        <w:pStyle w:val="Normal"/>
        <w:rPr>
          <w:b w:val="false"/>
        </w:rPr>
      </w:pPr>
      <w:r>
        <w:rPr>
          <w:b w:val="false"/>
        </w:rPr>
        <w:t>Citizen of the Year to Celine Stockman</w:t>
      </w:r>
    </w:p>
    <w:p>
      <w:pPr>
        <w:pStyle w:val="Normal"/>
        <w:rPr>
          <w:b w:val="false"/>
        </w:rPr>
      </w:pPr>
      <w:r>
        <w:rPr>
          <w:b w:val="false"/>
        </w:rPr>
        <w:t>Young Citizen of the Year to Katie Thomas</w:t>
      </w:r>
    </w:p>
    <w:p>
      <w:pPr>
        <w:pStyle w:val="Normal"/>
        <w:rPr/>
      </w:pPr>
      <w:r>
        <w:rPr>
          <w:b w:val="false"/>
        </w:rPr>
        <w:t>[As previously noted in Issue 679, 19 January 2005, page 2.]</w:t>
      </w:r>
    </w:p>
    <w:p>
      <w:pPr>
        <w:pStyle w:val="Normal"/>
        <w:rPr>
          <w:b w:val="false"/>
        </w:rPr>
      </w:pPr>
      <w:r>
        <w:rPr>
          <w:b w:val="false"/>
        </w:rPr>
      </w:r>
    </w:p>
    <w:p>
      <w:pPr>
        <w:pStyle w:val="Normal"/>
        <w:rPr/>
      </w:pPr>
      <w:r>
        <w:rPr/>
        <w:t xml:space="preserve">BCS.  </w:t>
      </w:r>
      <w:r>
        <w:rPr>
          <w:b w:val="false"/>
        </w:rPr>
        <w:t>The 2004 Year 12 students achieved significantly better results than those achieved in the past five years.  There were 25 Year 12 students and 48 &amp; of the subject grades were A or B and only 9% were unsatisfactory.  There were 16 individual A grades compared with only 1 in 2003.  A new approach, with a strong student discipline policy and closer monitoring of student progress has made a difference.</w:t>
      </w:r>
    </w:p>
    <w:p>
      <w:pPr>
        <w:pStyle w:val="Normal"/>
        <w:rPr>
          <w:b w:val="false"/>
        </w:rPr>
      </w:pPr>
      <w:r>
        <w:rPr>
          <w:b w:val="false"/>
        </w:rPr>
      </w:r>
    </w:p>
    <w:p>
      <w:pPr>
        <w:pStyle w:val="Normal"/>
        <w:rPr/>
      </w:pPr>
      <w:r>
        <w:rPr/>
        <w:t>Issue 681, 2 February 2005, page 2</w:t>
      </w:r>
    </w:p>
    <w:p>
      <w:pPr>
        <w:pStyle w:val="Normal"/>
        <w:rPr/>
      </w:pPr>
      <w:r>
        <w:rPr/>
      </w:r>
    </w:p>
    <w:p>
      <w:pPr>
        <w:pStyle w:val="Normal"/>
        <w:rPr/>
      </w:pPr>
      <w:r>
        <w:rPr/>
        <w:t xml:space="preserve">Birth.  </w:t>
      </w:r>
      <w:r>
        <w:rPr>
          <w:b w:val="false"/>
        </w:rPr>
        <w:t>To Wayne &amp; Arleta Smith nee Finch at Mildura, 15 December 2004, a son, Jared Dustin.  A great grandson for Anne &amp; Aub Finch.</w:t>
      </w:r>
    </w:p>
    <w:p>
      <w:pPr>
        <w:pStyle w:val="Normal"/>
        <w:rPr>
          <w:b w:val="false"/>
        </w:rPr>
      </w:pPr>
      <w:r>
        <w:rPr>
          <w:b w:val="false"/>
        </w:rPr>
      </w:r>
    </w:p>
    <w:p>
      <w:pPr>
        <w:pStyle w:val="Normal"/>
        <w:rPr/>
      </w:pPr>
      <w:r>
        <w:rPr/>
        <w:t xml:space="preserve">Birth.  </w:t>
      </w:r>
      <w:r>
        <w:rPr>
          <w:b w:val="false"/>
        </w:rPr>
        <w:t>To Bianca Dohse &amp; Adam Boston at Naracoorte, 10 January, a son, Dermott Colin.  A great grandson for Colleen &amp; Ashley Woodgate.</w:t>
      </w:r>
    </w:p>
    <w:p>
      <w:pPr>
        <w:pStyle w:val="Normal"/>
        <w:rPr>
          <w:b w:val="false"/>
        </w:rPr>
      </w:pPr>
      <w:r>
        <w:rPr>
          <w:b w:val="false"/>
        </w:rPr>
      </w:r>
    </w:p>
    <w:p>
      <w:pPr>
        <w:pStyle w:val="Normal"/>
        <w:rPr/>
      </w:pPr>
      <w:r>
        <w:rPr/>
        <w:t xml:space="preserve">Marriage.  </w:t>
      </w:r>
      <w:r>
        <w:rPr>
          <w:b w:val="false"/>
        </w:rPr>
        <w:t>Jamestown, 31 December 2004</w:t>
      </w:r>
    </w:p>
    <w:p>
      <w:pPr>
        <w:pStyle w:val="Normal"/>
        <w:rPr>
          <w:b w:val="false"/>
        </w:rPr>
      </w:pPr>
      <w:r>
        <w:rPr>
          <w:b w:val="false"/>
        </w:rPr>
        <w:t>Belinda Lomman, daughter of Kath &amp; Terry Lomman of Mt Bryan, married James Thomas.  [Photo.]</w:t>
      </w:r>
    </w:p>
    <w:p>
      <w:pPr>
        <w:pStyle w:val="Normal"/>
        <w:rPr>
          <w:b w:val="false"/>
        </w:rPr>
      </w:pPr>
      <w:r>
        <w:rPr>
          <w:b w:val="false"/>
        </w:rPr>
      </w:r>
    </w:p>
    <w:p>
      <w:pPr>
        <w:pStyle w:val="Normal"/>
        <w:rPr/>
      </w:pPr>
      <w:r>
        <w:rPr/>
        <w:t xml:space="preserve">Clyde &amp; Norma Atkins, </w:t>
      </w:r>
      <w:r>
        <w:rPr>
          <w:b w:val="false"/>
        </w:rPr>
        <w:t>formerly of Farrell Flat celebrated their 60</w:t>
      </w:r>
      <w:r>
        <w:rPr>
          <w:b w:val="false"/>
          <w:vertAlign w:val="superscript"/>
        </w:rPr>
        <w:t>th</w:t>
      </w:r>
      <w:r>
        <w:rPr>
          <w:b w:val="false"/>
        </w:rPr>
        <w:t xml:space="preserve"> wedding anniversary recently.</w:t>
      </w:r>
    </w:p>
    <w:p>
      <w:pPr>
        <w:pStyle w:val="Normal"/>
        <w:rPr>
          <w:b w:val="false"/>
        </w:rPr>
      </w:pPr>
      <w:r>
        <w:rPr>
          <w:b w:val="false"/>
        </w:rPr>
      </w:r>
    </w:p>
    <w:p>
      <w:pPr>
        <w:pStyle w:val="Normal"/>
        <w:rPr/>
      </w:pPr>
      <w:r>
        <w:rPr/>
        <w:t xml:space="preserve">Obituary.  </w:t>
      </w:r>
      <w:r>
        <w:rPr>
          <w:b w:val="false"/>
        </w:rPr>
        <w:t>Myra Przibilla, formerly of Farrell Flat died recently.</w:t>
      </w:r>
    </w:p>
    <w:p>
      <w:pPr>
        <w:pStyle w:val="Normal"/>
        <w:rPr>
          <w:b w:val="false"/>
        </w:rPr>
      </w:pPr>
      <w:r>
        <w:rPr>
          <w:b w:val="false"/>
        </w:rPr>
        <w:t>[Possibly born Hazel Myra Simpson 27 April 1907, Snowtown.]</w:t>
      </w:r>
    </w:p>
    <w:p>
      <w:pPr>
        <w:pStyle w:val="Normal"/>
        <w:rPr>
          <w:b w:val="false"/>
        </w:rPr>
      </w:pPr>
      <w:r>
        <w:rPr>
          <w:b w:val="false"/>
        </w:rPr>
      </w:r>
    </w:p>
    <w:p>
      <w:pPr>
        <w:pStyle w:val="Normal"/>
        <w:rPr/>
      </w:pPr>
      <w:r>
        <w:rPr/>
        <w:t xml:space="preserve">Obituary.  </w:t>
      </w:r>
      <w:r>
        <w:rPr>
          <w:b w:val="false"/>
        </w:rPr>
        <w:t>Dorothy Rooke, formerly of Burra died recently.</w:t>
      </w:r>
    </w:p>
    <w:p>
      <w:pPr>
        <w:pStyle w:val="Normal"/>
        <w:rPr>
          <w:b w:val="false"/>
        </w:rPr>
      </w:pPr>
      <w:r>
        <w:rPr>
          <w:b w:val="false"/>
        </w:rPr>
        <w:t>[Born Dorothy Elaine Hams 1 July 1927 at Kooringa.  Married Ronald Clement Rooke 1956.]</w:t>
      </w:r>
    </w:p>
    <w:p>
      <w:pPr>
        <w:pStyle w:val="Normal"/>
        <w:rPr>
          <w:b w:val="false"/>
        </w:rPr>
      </w:pPr>
      <w:r>
        <w:rPr>
          <w:b w:val="false"/>
        </w:rPr>
      </w:r>
    </w:p>
    <w:p>
      <w:pPr>
        <w:pStyle w:val="Normal"/>
        <w:rPr/>
      </w:pPr>
      <w:r>
        <w:rPr/>
        <w:t xml:space="preserve">Letter.  </w:t>
      </w:r>
      <w:r>
        <w:rPr>
          <w:b w:val="false"/>
        </w:rPr>
        <w:t>Leonard Bence writes that he has been conducting out door sketching classes for about two years – once a week for about two hours.  Lessons are free and if people are interested they are encouraged to join in.</w:t>
      </w:r>
    </w:p>
    <w:p>
      <w:pPr>
        <w:pStyle w:val="Normal"/>
        <w:rPr>
          <w:b w:val="false"/>
        </w:rPr>
      </w:pPr>
      <w:r>
        <w:rPr>
          <w:b w:val="false"/>
        </w:rPr>
      </w:r>
    </w:p>
    <w:p>
      <w:pPr>
        <w:pStyle w:val="Normal"/>
        <w:rPr/>
      </w:pPr>
      <w:r>
        <w:rPr/>
        <w:t xml:space="preserve">Letter.  </w:t>
      </w:r>
      <w:r>
        <w:rPr>
          <w:b w:val="false"/>
        </w:rPr>
        <w:t>Glynne &amp; Sue Ryan write regretting that the weather again forced the cancellation of the Deck Chair Cinema.  They will try again on 11 March.</w:t>
      </w:r>
    </w:p>
    <w:p>
      <w:pPr>
        <w:pStyle w:val="Normal"/>
        <w:rPr>
          <w:b w:val="false"/>
        </w:rPr>
      </w:pPr>
      <w:r>
        <w:rPr>
          <w:b w:val="false"/>
        </w:rPr>
      </w:r>
    </w:p>
    <w:p>
      <w:pPr>
        <w:pStyle w:val="Normal"/>
        <w:rPr/>
      </w:pPr>
      <w:r>
        <w:rPr/>
        <w:t xml:space="preserve">Letter.  </w:t>
      </w:r>
      <w:r>
        <w:rPr>
          <w:b w:val="false"/>
        </w:rPr>
        <w:t>G. Edwards (Angry Resident) writes complaining of the wanton vandalism in the town and the cowardly acts of malicious damage – the blame is directed at teenagers wandering the streets at all hours, combined with underage drinking and a lack of parental concern and/or supervision.  The town needs to pull together to stamp out such anti-social behaviour.</w:t>
      </w:r>
    </w:p>
    <w:p>
      <w:pPr>
        <w:pStyle w:val="Normal"/>
        <w:rPr>
          <w:b w:val="false"/>
        </w:rPr>
      </w:pPr>
      <w:r>
        <w:rPr>
          <w:b w:val="false"/>
        </w:rPr>
      </w:r>
    </w:p>
    <w:p>
      <w:pPr>
        <w:pStyle w:val="Normal"/>
        <w:rPr/>
      </w:pPr>
      <w:r>
        <w:rPr/>
        <w:t xml:space="preserve">Letter.  </w:t>
      </w:r>
      <w:r>
        <w:rPr>
          <w:b w:val="false"/>
        </w:rPr>
        <w:t xml:space="preserve">Julie Christie, Executive Producer of Touchdown Television, writes to say that on Sunday 6 February </w:t>
      </w:r>
      <w:r>
        <w:rPr>
          <w:b w:val="false"/>
          <w:i/>
        </w:rPr>
        <w:t>Miss Popularity 2005</w:t>
      </w:r>
      <w:r>
        <w:rPr>
          <w:b w:val="false"/>
        </w:rPr>
        <w:t xml:space="preserve"> will begin its run on TVNZ (for 11 weeks).  She asks that if anyone in Burra is contacted from New Zealand that they reveal neither the results of any elimination, nor the result of the final.</w:t>
      </w:r>
    </w:p>
    <w:p>
      <w:pPr>
        <w:pStyle w:val="Normal"/>
        <w:rPr>
          <w:b w:val="false"/>
        </w:rPr>
      </w:pPr>
      <w:r>
        <w:rPr>
          <w:b w:val="false"/>
        </w:rPr>
      </w:r>
    </w:p>
    <w:p>
      <w:pPr>
        <w:pStyle w:val="Normal"/>
        <w:rPr/>
      </w:pPr>
      <w:r>
        <w:rPr/>
        <w:t>Issue 681, 2 February 2005, page 3</w:t>
      </w:r>
    </w:p>
    <w:p>
      <w:pPr>
        <w:pStyle w:val="Normal"/>
        <w:rPr/>
      </w:pPr>
      <w:r>
        <w:rPr/>
      </w:r>
    </w:p>
    <w:p>
      <w:pPr>
        <w:pStyle w:val="Normal"/>
        <w:rPr/>
      </w:pPr>
      <w:r>
        <w:rPr/>
        <w:t xml:space="preserve">Burra Regional Art Gallery.  </w:t>
      </w:r>
      <w:r>
        <w:rPr>
          <w:b w:val="false"/>
        </w:rPr>
        <w:t>From 11 February two notable artists will have exhibits:</w:t>
      </w:r>
    </w:p>
    <w:p>
      <w:pPr>
        <w:pStyle w:val="Normal"/>
        <w:rPr/>
      </w:pPr>
      <w:r>
        <w:rPr>
          <w:b w:val="false"/>
        </w:rPr>
        <w:t xml:space="preserve">Colin Frith will explore through painting the ever changing surface of water in an exhibition called </w:t>
      </w:r>
      <w:r>
        <w:rPr>
          <w:b w:val="false"/>
          <w:i/>
        </w:rPr>
        <w:t>Veil.</w:t>
      </w:r>
    </w:p>
    <w:p>
      <w:pPr>
        <w:pStyle w:val="Normal"/>
        <w:rPr>
          <w:b w:val="false"/>
        </w:rPr>
      </w:pPr>
      <w:r>
        <w:rPr>
          <w:b w:val="false"/>
        </w:rPr>
        <w:t>Len Bence will exhibit 20-30 watercolours and oils of still lifes and scenes from Burra and district and together with his work will be sketches from 17 of his recent students.</w:t>
      </w:r>
    </w:p>
    <w:p>
      <w:pPr>
        <w:pStyle w:val="Normal"/>
        <w:rPr>
          <w:b w:val="false"/>
        </w:rPr>
      </w:pPr>
      <w:r>
        <w:rPr>
          <w:b w:val="false"/>
        </w:rPr>
      </w:r>
    </w:p>
    <w:p>
      <w:pPr>
        <w:pStyle w:val="Normal"/>
        <w:rPr/>
      </w:pPr>
      <w:r>
        <w:rPr/>
        <w:t>Burra Uniting Church</w:t>
      </w:r>
      <w:r>
        <w:rPr>
          <w:b w:val="false"/>
        </w:rPr>
        <w:t xml:space="preserve"> will celebrate Shrove Tuesday on 8 February with a Pancake Day in aid of Uniting Care.</w:t>
      </w:r>
    </w:p>
    <w:p>
      <w:pPr>
        <w:pStyle w:val="Normal"/>
        <w:rPr>
          <w:b w:val="false"/>
        </w:rPr>
      </w:pPr>
      <w:r>
        <w:rPr>
          <w:b w:val="false"/>
        </w:rPr>
      </w:r>
    </w:p>
    <w:p>
      <w:pPr>
        <w:pStyle w:val="Normal"/>
        <w:rPr/>
      </w:pPr>
      <w:r>
        <w:rPr/>
        <w:t>Issue 681(2), 9 February 2005, page 1</w:t>
      </w:r>
    </w:p>
    <w:p>
      <w:pPr>
        <w:pStyle w:val="Normal"/>
        <w:rPr/>
      </w:pPr>
      <w:r>
        <w:rPr/>
      </w:r>
    </w:p>
    <w:p>
      <w:pPr>
        <w:pStyle w:val="Normal"/>
        <w:rPr/>
      </w:pPr>
      <w:r>
        <w:rPr/>
        <w:t xml:space="preserve">The State Commissioner for Guiding, </w:t>
      </w:r>
      <w:r>
        <w:rPr>
          <w:b w:val="false"/>
        </w:rPr>
        <w:t>Margie Berlemon visited BCS on 8 February.  She and other Guiding Officers spoke to Year 4 girls about Guiding.  The State Commissioner also presented Sharon O’Connor (District Leader) with a Ten Year Service Certificate.</w:t>
      </w:r>
    </w:p>
    <w:p>
      <w:pPr>
        <w:pStyle w:val="Normal"/>
        <w:rPr>
          <w:b w:val="false"/>
        </w:rPr>
      </w:pPr>
      <w:r>
        <w:rPr>
          <w:b w:val="false"/>
        </w:rPr>
      </w:r>
    </w:p>
    <w:p>
      <w:pPr>
        <w:pStyle w:val="Normal"/>
        <w:rPr/>
      </w:pPr>
      <w:r>
        <w:rPr/>
        <w:t>Burra Visitor Centre</w:t>
      </w:r>
      <w:r>
        <w:rPr>
          <w:b w:val="false"/>
        </w:rPr>
        <w:t xml:space="preserve"> staff have recently participated in a familiarisation tour of the Flinders Ranges conducted by Andrew Glen.  They have returned with a much better understanding of what the Flinders Ranges offers, which should allow them to better help tourists, many of whom travel to and from the Flinders Ranges via Burra.</w:t>
      </w:r>
    </w:p>
    <w:p>
      <w:pPr>
        <w:pStyle w:val="Normal"/>
        <w:rPr>
          <w:b w:val="false"/>
        </w:rPr>
      </w:pPr>
      <w:r>
        <w:rPr>
          <w:b w:val="false"/>
        </w:rPr>
      </w:r>
    </w:p>
    <w:p>
      <w:pPr>
        <w:pStyle w:val="Normal"/>
        <w:rPr/>
      </w:pPr>
      <w:r>
        <w:rPr/>
        <w:t>The 7</w:t>
      </w:r>
      <w:r>
        <w:rPr>
          <w:vertAlign w:val="superscript"/>
        </w:rPr>
        <w:t>th</w:t>
      </w:r>
      <w:r>
        <w:rPr/>
        <w:t xml:space="preserve"> Jailhouse Rock event</w:t>
      </w:r>
      <w:r>
        <w:rPr>
          <w:b w:val="false"/>
        </w:rPr>
        <w:t xml:space="preserve"> will be held 25-27 February.  It begins with a Rock ’n’ Roll Dance in Burra Town Hall with Paul O’Bryan’s Band.  On Saturday morning Paul and his band will provide music in Market Square for a Rock ’n’ Roll dance demonstration.  The main event in the Gaol will have live music till after midnight with Paul O’Bryan’s Band and Jump ’n’ Jive – a top Adelaide Band.</w:t>
      </w:r>
    </w:p>
    <w:p>
      <w:pPr>
        <w:pStyle w:val="Normal"/>
        <w:rPr>
          <w:b w:val="false"/>
        </w:rPr>
      </w:pPr>
      <w:r>
        <w:rPr>
          <w:b w:val="false"/>
        </w:rPr>
      </w:r>
    </w:p>
    <w:p>
      <w:pPr>
        <w:pStyle w:val="Normal"/>
        <w:rPr/>
      </w:pPr>
      <w:r>
        <w:rPr/>
        <w:t>Burra Tennis Club</w:t>
      </w:r>
      <w:r>
        <w:rPr>
          <w:b w:val="false"/>
        </w:rPr>
        <w:t xml:space="preserve"> is holding a fundraiser on Thursday 17 February at the Burra Sports Complex.  The guest speaker will be the Australian fast bowler Jeff Thomson.  Funds raised will be used to upgrade the Aberdeen Courts.</w:t>
      </w:r>
    </w:p>
    <w:p>
      <w:pPr>
        <w:pStyle w:val="Normal"/>
        <w:rPr>
          <w:b w:val="false"/>
        </w:rPr>
      </w:pPr>
      <w:r>
        <w:rPr>
          <w:b w:val="false"/>
        </w:rPr>
      </w:r>
    </w:p>
    <w:p>
      <w:pPr>
        <w:pStyle w:val="Normal"/>
        <w:rPr/>
      </w:pPr>
      <w:r>
        <w:rPr/>
        <w:t>Issue 681(2), 9 February 2005, page 2</w:t>
      </w:r>
    </w:p>
    <w:p>
      <w:pPr>
        <w:pStyle w:val="Normal"/>
        <w:rPr/>
      </w:pPr>
      <w:r>
        <w:rPr/>
      </w:r>
    </w:p>
    <w:p>
      <w:pPr>
        <w:pStyle w:val="Normal"/>
        <w:rPr/>
      </w:pPr>
      <w:r>
        <w:rPr/>
        <w:t>Burra Scouts?</w:t>
      </w:r>
    </w:p>
    <w:p>
      <w:pPr>
        <w:pStyle w:val="Normal"/>
        <w:rPr>
          <w:b w:val="false"/>
        </w:rPr>
      </w:pPr>
      <w:r>
        <w:rPr>
          <w:b w:val="false"/>
        </w:rPr>
        <w:t>A meeting is to be held in the Burra Guide Hall in Grainger Street on 16 March to discuss the possibility of reforming the Burra Scout Group.  There was a very active group here a few years ago, with some members going on to earn their Queen’s Scout Award.  Quite a few scouts also greatly enjoyed attending Scout Jamborees.  A Joeys and Cubs Group could be started first.</w:t>
      </w:r>
    </w:p>
    <w:p>
      <w:pPr>
        <w:pStyle w:val="Normal"/>
        <w:rPr>
          <w:b w:val="false"/>
        </w:rPr>
      </w:pPr>
      <w:r>
        <w:rPr>
          <w:b w:val="false"/>
        </w:rPr>
      </w:r>
    </w:p>
    <w:p>
      <w:pPr>
        <w:pStyle w:val="Normal"/>
        <w:rPr/>
      </w:pPr>
      <w:r>
        <w:rPr/>
        <w:t xml:space="preserve">Royal Exchange Hotel.  </w:t>
      </w:r>
      <w:r>
        <w:rPr>
          <w:b w:val="false"/>
        </w:rPr>
        <w:t>Terry Higgins &amp; Coral are the new publicans.  They come from Port Victoria and have plans to renovate the kitchen and freshen up the dining area.  [Photo.]</w:t>
      </w:r>
    </w:p>
    <w:p>
      <w:pPr>
        <w:pStyle w:val="Normal"/>
        <w:rPr>
          <w:b w:val="false"/>
        </w:rPr>
      </w:pPr>
      <w:r>
        <w:rPr>
          <w:b w:val="false"/>
        </w:rPr>
      </w:r>
    </w:p>
    <w:p>
      <w:pPr>
        <w:pStyle w:val="Normal"/>
        <w:rPr/>
      </w:pPr>
      <w:r>
        <w:rPr/>
        <w:t>Issue 681(2), 9 February 2005, page 3</w:t>
      </w:r>
    </w:p>
    <w:p>
      <w:pPr>
        <w:pStyle w:val="Normal"/>
        <w:rPr/>
      </w:pPr>
      <w:r>
        <w:rPr/>
      </w:r>
    </w:p>
    <w:p>
      <w:pPr>
        <w:pStyle w:val="Normal"/>
        <w:rPr/>
      </w:pPr>
      <w:r>
        <w:rPr/>
        <w:t>Burra National Parks and Wildlife Office</w:t>
      </w:r>
    </w:p>
    <w:p>
      <w:pPr>
        <w:pStyle w:val="Normal"/>
        <w:numPr>
          <w:ilvl w:val="0"/>
          <w:numId w:val="236"/>
        </w:numPr>
        <w:rPr>
          <w:b w:val="false"/>
        </w:rPr>
      </w:pPr>
      <w:r>
        <w:rPr>
          <w:b w:val="false"/>
        </w:rPr>
        <w:t>Was established 4½ years ago.</w:t>
      </w:r>
    </w:p>
    <w:p>
      <w:pPr>
        <w:pStyle w:val="Normal"/>
        <w:numPr>
          <w:ilvl w:val="0"/>
          <w:numId w:val="236"/>
        </w:numPr>
        <w:rPr/>
      </w:pPr>
      <w:r>
        <w:rPr>
          <w:b w:val="false"/>
        </w:rPr>
        <w:t>Ian Falkenberg appointed District Ranger.</w:t>
      </w:r>
    </w:p>
    <w:p>
      <w:pPr>
        <w:pStyle w:val="Normal"/>
        <w:numPr>
          <w:ilvl w:val="0"/>
          <w:numId w:val="236"/>
        </w:numPr>
        <w:rPr/>
      </w:pPr>
      <w:r>
        <w:rPr>
          <w:b w:val="false"/>
        </w:rPr>
        <w:t>There were then three Conservation Parks in the Mid North, with a combined area of 3,000 ha.</w:t>
      </w:r>
    </w:p>
    <w:p>
      <w:pPr>
        <w:pStyle w:val="Normal"/>
        <w:numPr>
          <w:ilvl w:val="0"/>
          <w:numId w:val="236"/>
        </w:numPr>
        <w:rPr/>
      </w:pPr>
      <w:r>
        <w:rPr>
          <w:b w:val="false"/>
        </w:rPr>
        <w:t>Now there are 8 reserves totalling c. 85,000 ha.</w:t>
      </w:r>
    </w:p>
    <w:p>
      <w:pPr>
        <w:pStyle w:val="Normal"/>
        <w:numPr>
          <w:ilvl w:val="0"/>
          <w:numId w:val="236"/>
        </w:numPr>
        <w:rPr/>
      </w:pPr>
      <w:r>
        <w:rPr>
          <w:b w:val="false"/>
        </w:rPr>
        <w:t>The most recent addition is Bimbowrie Station in the Northeast Pastoral Area, comprising 75,000 ha.</w:t>
      </w:r>
    </w:p>
    <w:p>
      <w:pPr>
        <w:pStyle w:val="Normal"/>
        <w:numPr>
          <w:ilvl w:val="0"/>
          <w:numId w:val="236"/>
        </w:numPr>
        <w:rPr/>
      </w:pPr>
      <w:r>
        <w:rPr>
          <w:b w:val="false"/>
        </w:rPr>
        <w:t>Bimbowrie Station is dominated by granite and sandstone hills, river gum water courses and chenopod shrub land plains.  It is rich in geological features and Aboriginal heritage.  It is currently being destocked and visits are by appointment only.  (About 6,500 head so far removed with c. 500 to come.)</w:t>
      </w:r>
    </w:p>
    <w:p>
      <w:pPr>
        <w:pStyle w:val="Normal"/>
        <w:numPr>
          <w:ilvl w:val="0"/>
          <w:numId w:val="236"/>
        </w:numPr>
        <w:rPr/>
      </w:pPr>
      <w:r>
        <w:rPr>
          <w:b w:val="false"/>
        </w:rPr>
        <w:t>Darren Wilson has recently been appointed Works Supervisor at Bimbowrie.</w:t>
      </w:r>
    </w:p>
    <w:p>
      <w:pPr>
        <w:pStyle w:val="Normal"/>
        <w:numPr>
          <w:ilvl w:val="0"/>
          <w:numId w:val="236"/>
        </w:numPr>
        <w:rPr/>
      </w:pPr>
      <w:r>
        <w:rPr>
          <w:b w:val="false"/>
        </w:rPr>
        <w:t>Darren has also removed from the new reserve c. 150 feral goats and fox baiting will follow to protect Yellow-footed Rock Wallabies.</w:t>
      </w:r>
    </w:p>
    <w:p>
      <w:pPr>
        <w:pStyle w:val="Normal"/>
        <w:numPr>
          <w:ilvl w:val="0"/>
          <w:numId w:val="236"/>
        </w:numPr>
        <w:rPr/>
      </w:pPr>
      <w:r>
        <w:rPr>
          <w:b w:val="false"/>
        </w:rPr>
        <w:t>Senior Ranger Michael Freak has been undertaking a fish survey in Baldina Creek, assisted by Friends of Burra Parks.  No native fish were found in the deep pools of Baldina Creek at Redbanks.</w:t>
      </w:r>
    </w:p>
    <w:p>
      <w:pPr>
        <w:pStyle w:val="Normal"/>
        <w:numPr>
          <w:ilvl w:val="0"/>
          <w:numId w:val="236"/>
        </w:numPr>
        <w:rPr/>
      </w:pPr>
      <w:r>
        <w:rPr>
          <w:b w:val="false"/>
        </w:rPr>
        <w:t>A Heysen Trail shelter has been erected at Caroona Creek Conservation Park, where about 50 feral goats have recently been culled.</w:t>
      </w:r>
    </w:p>
    <w:p>
      <w:pPr>
        <w:pStyle w:val="Normal"/>
        <w:rPr>
          <w:b w:val="false"/>
        </w:rPr>
      </w:pPr>
      <w:r>
        <w:rPr>
          <w:b w:val="false"/>
        </w:rPr>
      </w:r>
    </w:p>
    <w:p>
      <w:pPr>
        <w:pStyle w:val="Normal"/>
        <w:rPr/>
      </w:pPr>
      <w:r>
        <w:rPr/>
        <w:t>Issue 682, 16 February 2005, page 1</w:t>
      </w:r>
    </w:p>
    <w:p>
      <w:pPr>
        <w:pStyle w:val="Normal"/>
        <w:rPr/>
      </w:pPr>
      <w:r>
        <w:rPr/>
      </w:r>
    </w:p>
    <w:p>
      <w:pPr>
        <w:pStyle w:val="Normal"/>
        <w:rPr/>
      </w:pPr>
      <w:r>
        <w:rPr/>
        <w:t>BCS</w:t>
      </w:r>
      <w:r>
        <w:rPr>
          <w:b w:val="false"/>
        </w:rPr>
        <w:t xml:space="preserve"> was upgraded over the holidays:</w:t>
      </w:r>
    </w:p>
    <w:p>
      <w:pPr>
        <w:pStyle w:val="Normal"/>
        <w:numPr>
          <w:ilvl w:val="0"/>
          <w:numId w:val="11"/>
        </w:numPr>
        <w:rPr>
          <w:b w:val="false"/>
        </w:rPr>
      </w:pPr>
      <w:r>
        <w:rPr>
          <w:b w:val="false"/>
        </w:rPr>
        <w:t>A $20,000 upgrade of the eastern end of the Kooringa Building commenced.  (Junior School)</w:t>
      </w:r>
    </w:p>
    <w:p>
      <w:pPr>
        <w:pStyle w:val="Normal"/>
        <w:numPr>
          <w:ilvl w:val="0"/>
          <w:numId w:val="11"/>
        </w:numPr>
        <w:rPr>
          <w:b w:val="false"/>
        </w:rPr>
      </w:pPr>
      <w:r>
        <w:rPr>
          <w:b w:val="false"/>
        </w:rPr>
        <w:t>Major computing upgrade was undertaken for the Middle School (Redruth Building) so that all classrooms now have internet cabled computers.</w:t>
      </w:r>
    </w:p>
    <w:p>
      <w:pPr>
        <w:pStyle w:val="Normal"/>
        <w:numPr>
          <w:ilvl w:val="0"/>
          <w:numId w:val="11"/>
        </w:numPr>
        <w:rPr>
          <w:b w:val="false"/>
        </w:rPr>
      </w:pPr>
      <w:r>
        <w:rPr>
          <w:b w:val="false"/>
        </w:rPr>
        <w:t>The main computing suite had a $13,000 furniture and cabling upgrade and a further $30,000 was spent on a replacement set of computers for the Junior School.</w:t>
      </w:r>
    </w:p>
    <w:p>
      <w:pPr>
        <w:pStyle w:val="Normal"/>
        <w:numPr>
          <w:ilvl w:val="0"/>
          <w:numId w:val="11"/>
        </w:numPr>
        <w:rPr>
          <w:b w:val="false"/>
        </w:rPr>
      </w:pPr>
      <w:r>
        <w:rPr>
          <w:b w:val="false"/>
        </w:rPr>
        <w:t>Replacement desks for the Junior School are on order ($4,500).</w:t>
      </w:r>
    </w:p>
    <w:p>
      <w:pPr>
        <w:pStyle w:val="Normal"/>
        <w:numPr>
          <w:ilvl w:val="0"/>
          <w:numId w:val="11"/>
        </w:numPr>
        <w:rPr>
          <w:b w:val="false"/>
        </w:rPr>
      </w:pPr>
      <w:r>
        <w:rPr>
          <w:b w:val="false"/>
        </w:rPr>
        <w:t>DECS has advised that it has allocated a further $250,000 to enable total asbestos roof replacement, air conditioning and heating upgrade and science labs upgrade.  This work will commence in Term 1.</w:t>
      </w:r>
    </w:p>
    <w:p>
      <w:pPr>
        <w:pStyle w:val="Normal"/>
        <w:rPr>
          <w:b w:val="false"/>
        </w:rPr>
      </w:pPr>
      <w:r>
        <w:rPr>
          <w:b w:val="false"/>
        </w:rPr>
      </w:r>
    </w:p>
    <w:p>
      <w:pPr>
        <w:pStyle w:val="Normal"/>
        <w:rPr/>
      </w:pPr>
      <w:r>
        <w:rPr/>
        <w:t>Burra Regional Art Gallery</w:t>
      </w:r>
      <w:r>
        <w:rPr>
          <w:b w:val="false"/>
        </w:rPr>
        <w:t xml:space="preserve"> has re-opened [after interior re-painting] with exhibitions by Clifford Firth and Len Bence &amp; Friends.</w:t>
      </w:r>
    </w:p>
    <w:p>
      <w:pPr>
        <w:pStyle w:val="Normal"/>
        <w:rPr>
          <w:b w:val="false"/>
        </w:rPr>
      </w:pPr>
      <w:r>
        <w:rPr>
          <w:b w:val="false"/>
        </w:rPr>
        <w:t>[Photo of Andrew Shepley, Heike Dargusch, Len Bence and Peter Harvey.]</w:t>
      </w:r>
    </w:p>
    <w:p>
      <w:pPr>
        <w:pStyle w:val="Normal"/>
        <w:rPr>
          <w:b w:val="false"/>
        </w:rPr>
      </w:pPr>
      <w:r>
        <w:rPr>
          <w:b w:val="false"/>
        </w:rPr>
      </w:r>
    </w:p>
    <w:p>
      <w:pPr>
        <w:pStyle w:val="Normal"/>
        <w:rPr/>
      </w:pPr>
      <w:r>
        <w:rPr/>
        <w:t xml:space="preserve">Fire.  </w:t>
      </w:r>
      <w:r>
        <w:rPr>
          <w:b w:val="false"/>
        </w:rPr>
        <w:t>A fire started by an angle grinder spread from a fence line at HiChick on Sunday 13 February.  Two CFS units (Mt Bryan &amp; Burra) confined the fire to 2 acres [0.8 ha.]</w:t>
      </w:r>
    </w:p>
    <w:p>
      <w:pPr>
        <w:pStyle w:val="Normal"/>
        <w:rPr>
          <w:b w:val="false"/>
        </w:rPr>
      </w:pPr>
      <w:r>
        <w:rPr>
          <w:b w:val="false"/>
        </w:rPr>
      </w:r>
    </w:p>
    <w:p>
      <w:pPr>
        <w:pStyle w:val="Normal"/>
        <w:rPr/>
      </w:pPr>
      <w:r>
        <w:rPr/>
        <w:t>Issue 682, 16 February 2005, page 2</w:t>
      </w:r>
    </w:p>
    <w:p>
      <w:pPr>
        <w:pStyle w:val="Normal"/>
        <w:rPr/>
      </w:pPr>
      <w:r>
        <w:rPr/>
      </w:r>
    </w:p>
    <w:p>
      <w:pPr>
        <w:pStyle w:val="Normal"/>
        <w:rPr/>
      </w:pPr>
      <w:r>
        <w:rPr/>
        <w:t xml:space="preserve">The Miner’s Couch </w:t>
      </w:r>
      <w:r>
        <w:rPr>
          <w:b w:val="false"/>
        </w:rPr>
        <w:t>is three years old today, 16 February.</w:t>
      </w:r>
    </w:p>
    <w:p>
      <w:pPr>
        <w:pStyle w:val="Normal"/>
        <w:rPr>
          <w:b w:val="false"/>
        </w:rPr>
      </w:pPr>
      <w:r>
        <w:rPr>
          <w:b w:val="false"/>
        </w:rPr>
      </w:r>
    </w:p>
    <w:p>
      <w:pPr>
        <w:pStyle w:val="Normal"/>
        <w:rPr/>
      </w:pPr>
      <w:r>
        <w:rPr/>
        <w:t xml:space="preserve">John &amp; Kath Burge </w:t>
      </w:r>
      <w:r>
        <w:rPr>
          <w:b w:val="false"/>
        </w:rPr>
        <w:t>celebrated their Golden Wedding on 29 January.</w:t>
      </w:r>
    </w:p>
    <w:p>
      <w:pPr>
        <w:pStyle w:val="Normal"/>
        <w:rPr>
          <w:b w:val="false"/>
        </w:rPr>
      </w:pPr>
      <w:r>
        <w:rPr>
          <w:b w:val="false"/>
        </w:rPr>
      </w:r>
    </w:p>
    <w:p>
      <w:pPr>
        <w:pStyle w:val="Normal"/>
        <w:rPr/>
      </w:pPr>
      <w:r>
        <w:rPr/>
        <w:t>Issue 682, 16 February 2005, page 3</w:t>
      </w:r>
    </w:p>
    <w:p>
      <w:pPr>
        <w:pStyle w:val="Normal"/>
        <w:rPr/>
      </w:pPr>
      <w:r>
        <w:rPr/>
      </w:r>
    </w:p>
    <w:p>
      <w:pPr>
        <w:pStyle w:val="Normal"/>
        <w:rPr/>
      </w:pPr>
      <w:r>
        <w:rPr/>
        <w:t xml:space="preserve">BCS </w:t>
      </w:r>
      <w:r>
        <w:rPr>
          <w:b w:val="false"/>
        </w:rPr>
        <w:t>held its Swimming Carnival last Friday.  Steele won the House Competition for the second year in succession.  [2 photos.]</w:t>
      </w:r>
    </w:p>
    <w:p>
      <w:pPr>
        <w:pStyle w:val="Normal"/>
        <w:rPr>
          <w:b w:val="false"/>
        </w:rPr>
      </w:pPr>
      <w:r>
        <w:rPr>
          <w:b w:val="false"/>
        </w:rPr>
      </w:r>
    </w:p>
    <w:p>
      <w:pPr>
        <w:pStyle w:val="Normal"/>
        <w:rPr/>
      </w:pPr>
      <w:r>
        <w:rPr/>
        <w:t>Issue 682, 16 February 2005, page 4</w:t>
      </w:r>
    </w:p>
    <w:p>
      <w:pPr>
        <w:pStyle w:val="Normal"/>
        <w:rPr/>
      </w:pPr>
      <w:r>
        <w:rPr/>
      </w:r>
    </w:p>
    <w:p>
      <w:pPr>
        <w:pStyle w:val="Normal"/>
        <w:rPr/>
      </w:pPr>
      <w:r>
        <w:rPr/>
        <w:t>Burra &amp; Districts Obedience Dog Club</w:t>
      </w:r>
    </w:p>
    <w:p>
      <w:pPr>
        <w:pStyle w:val="Normal"/>
        <w:numPr>
          <w:ilvl w:val="0"/>
          <w:numId w:val="301"/>
        </w:numPr>
        <w:rPr>
          <w:b w:val="false"/>
        </w:rPr>
      </w:pPr>
      <w:r>
        <w:rPr>
          <w:b w:val="false"/>
        </w:rPr>
        <w:t>46 dogs are registered for the 2005 training season.</w:t>
      </w:r>
    </w:p>
    <w:p>
      <w:pPr>
        <w:pStyle w:val="Normal"/>
        <w:numPr>
          <w:ilvl w:val="0"/>
          <w:numId w:val="301"/>
        </w:numPr>
        <w:rPr>
          <w:b w:val="false"/>
        </w:rPr>
      </w:pPr>
      <w:r>
        <w:rPr>
          <w:b w:val="false"/>
        </w:rPr>
        <w:t>The Club’s head instructor Jo Van Gasteren says this is very pleasing with people coming from as far afield as Blyth, Brinkworth and Gladstone.</w:t>
      </w:r>
    </w:p>
    <w:p>
      <w:pPr>
        <w:pStyle w:val="Normal"/>
        <w:numPr>
          <w:ilvl w:val="0"/>
          <w:numId w:val="301"/>
        </w:numPr>
        <w:rPr>
          <w:b w:val="false"/>
        </w:rPr>
      </w:pPr>
      <w:r>
        <w:rPr>
          <w:b w:val="false"/>
        </w:rPr>
        <w:t>Life Membership was given to Instructor Pat Svensdotter last year in recognition of ten years’ service.</w:t>
      </w:r>
    </w:p>
    <w:p>
      <w:pPr>
        <w:pStyle w:val="Normal"/>
        <w:rPr>
          <w:b w:val="false"/>
        </w:rPr>
      </w:pPr>
      <w:r>
        <w:rPr>
          <w:b w:val="false"/>
        </w:rPr>
      </w:r>
    </w:p>
    <w:p>
      <w:pPr>
        <w:pStyle w:val="Normal"/>
        <w:rPr/>
      </w:pPr>
      <w:r>
        <w:rPr/>
        <w:t xml:space="preserve">Burra Uniting Church </w:t>
      </w:r>
      <w:r>
        <w:rPr>
          <w:b w:val="false"/>
        </w:rPr>
        <w:t>Pancake Day effort raised $304, which included a donation from BCS’s Pancake Day.</w:t>
      </w:r>
    </w:p>
    <w:p>
      <w:pPr>
        <w:pStyle w:val="Normal"/>
        <w:rPr>
          <w:b w:val="false"/>
        </w:rPr>
      </w:pPr>
      <w:r>
        <w:rPr>
          <w:b w:val="false"/>
        </w:rPr>
        <w:t>The proceeds will aid Uniting Care.  [Photo of Helen Dunow and Ron Smedley.</w:t>
      </w:r>
    </w:p>
    <w:p>
      <w:pPr>
        <w:pStyle w:val="Normal"/>
        <w:rPr>
          <w:b w:val="false"/>
        </w:rPr>
      </w:pPr>
      <w:r>
        <w:rPr>
          <w:b w:val="false"/>
        </w:rPr>
      </w:r>
    </w:p>
    <w:p>
      <w:pPr>
        <w:pStyle w:val="Normal"/>
        <w:rPr/>
      </w:pPr>
      <w:r>
        <w:rPr/>
        <w:t>Pastor Lyn &amp; Phil Arthur</w:t>
      </w:r>
      <w:r>
        <w:rPr>
          <w:b w:val="false"/>
        </w:rPr>
        <w:t xml:space="preserve"> representing CRC International (of the Pentecostal Tradition) have recently moved to Burra.  Lyn is also a qualified counsellor and plans to establish a practice in Burra to serve those suffering grief or loss, trauma or abuse and those with relationship and personal problems.  [Photo.]</w:t>
      </w:r>
    </w:p>
    <w:p>
      <w:pPr>
        <w:pStyle w:val="Normal"/>
        <w:rPr>
          <w:b w:val="false"/>
        </w:rPr>
      </w:pPr>
      <w:r>
        <w:rPr>
          <w:b w:val="false"/>
        </w:rPr>
      </w:r>
    </w:p>
    <w:p>
      <w:pPr>
        <w:pStyle w:val="Normal"/>
        <w:rPr/>
      </w:pPr>
      <w:r>
        <w:rPr/>
        <w:t>Issue 682, 16 February 2005, page 12</w:t>
      </w:r>
    </w:p>
    <w:p>
      <w:pPr>
        <w:pStyle w:val="Normal"/>
        <w:rPr/>
      </w:pPr>
      <w:r>
        <w:rPr/>
      </w:r>
    </w:p>
    <w:p>
      <w:pPr>
        <w:pStyle w:val="Normal"/>
        <w:rPr/>
      </w:pPr>
      <w:r>
        <w:rPr/>
        <w:t>Burra Real Estate</w:t>
      </w:r>
    </w:p>
    <w:p>
      <w:pPr>
        <w:pStyle w:val="Normal"/>
        <w:rPr>
          <w:b w:val="false"/>
        </w:rPr>
      </w:pPr>
      <w:r>
        <w:rPr>
          <w:b w:val="false"/>
        </w:rPr>
        <w:t>27 Commercial Street $205,000.</w:t>
      </w:r>
    </w:p>
    <w:p>
      <w:pPr>
        <w:pStyle w:val="Normal"/>
        <w:rPr>
          <w:b w:val="false"/>
        </w:rPr>
      </w:pPr>
      <w:r>
        <w:rPr>
          <w:b w:val="false"/>
        </w:rPr>
      </w:r>
    </w:p>
    <w:p>
      <w:pPr>
        <w:pStyle w:val="Normal"/>
        <w:rPr/>
      </w:pPr>
      <w:r>
        <w:rPr/>
        <w:t>Issue 683, 23 February 2005, page 1</w:t>
      </w:r>
    </w:p>
    <w:p>
      <w:pPr>
        <w:pStyle w:val="Normal"/>
        <w:rPr>
          <w:b w:val="false"/>
        </w:rPr>
      </w:pPr>
      <w:r>
        <w:rPr>
          <w:b w:val="false"/>
        </w:rPr>
      </w:r>
    </w:p>
    <w:p>
      <w:pPr>
        <w:pStyle w:val="Normal"/>
        <w:rPr/>
      </w:pPr>
      <w:r>
        <w:rPr/>
        <w:t xml:space="preserve">AGL </w:t>
      </w:r>
      <w:r>
        <w:rPr>
          <w:b w:val="false"/>
        </w:rPr>
        <w:t>has secured development rights for a proposed 90-135 megawatt wind farm to add to generating capacity at its existing Hallett peaking power plant.  Evaluation work is continuing in relation to the proposal announced in April 2004 to proceed with a $100 million+ expansion of the gas-fired plant, with a decision due in late 2005.  Construction of the wind farm is scheduled to commence about July 2005, with completion in late 2006.  Integration of the facilities will mean the existing gas-fired generating capacity at Hallett will be able to provide adequate back-up support to the wind farm, enabling continuous operation of the expanded power station during periods of high electricity demand.</w:t>
      </w:r>
    </w:p>
    <w:p>
      <w:pPr>
        <w:pStyle w:val="Normal"/>
        <w:rPr>
          <w:b w:val="false"/>
        </w:rPr>
      </w:pPr>
      <w:r>
        <w:rPr>
          <w:b w:val="false"/>
        </w:rPr>
      </w:r>
    </w:p>
    <w:p>
      <w:pPr>
        <w:pStyle w:val="Normal"/>
        <w:rPr/>
      </w:pPr>
      <w:r>
        <w:rPr/>
        <w:t>Burra Tennis Club</w:t>
      </w:r>
      <w:r>
        <w:rPr>
          <w:b w:val="false"/>
        </w:rPr>
        <w:t xml:space="preserve"> had Jeff Thomson as speaker at a fundraiser at Burra sports Complex last Thursday night.  About 40 people greeted the famous Australian fast bowler and the tennis club made up a large section of the crowd.  The very few cricket enthusiasts present had a great night.  [Photo.]</w:t>
      </w:r>
    </w:p>
    <w:p>
      <w:pPr>
        <w:pStyle w:val="Normal"/>
        <w:rPr>
          <w:b w:val="false"/>
        </w:rPr>
      </w:pPr>
      <w:r>
        <w:rPr>
          <w:b w:val="false"/>
        </w:rPr>
      </w:r>
    </w:p>
    <w:p>
      <w:pPr>
        <w:pStyle w:val="Normal"/>
        <w:rPr/>
      </w:pPr>
      <w:r>
        <w:rPr/>
        <w:t>Issue 683, 23 February 2005, page 2</w:t>
      </w:r>
    </w:p>
    <w:p>
      <w:pPr>
        <w:pStyle w:val="Normal"/>
        <w:rPr/>
      </w:pPr>
      <w:r>
        <w:rPr/>
      </w:r>
    </w:p>
    <w:p>
      <w:pPr>
        <w:pStyle w:val="Normal"/>
        <w:rPr/>
      </w:pPr>
      <w:r>
        <w:rPr/>
        <w:t xml:space="preserve">Letter.  </w:t>
      </w:r>
      <w:r>
        <w:rPr>
          <w:b w:val="false"/>
        </w:rPr>
        <w:t xml:space="preserve">Pastor Lyn &amp; Phil Arthur write </w:t>
      </w:r>
      <w:r>
        <w:rPr>
          <w:b w:val="false"/>
          <w:i/>
        </w:rPr>
        <w:t>re</w:t>
      </w:r>
      <w:r>
        <w:rPr>
          <w:b w:val="false"/>
        </w:rPr>
        <w:t xml:space="preserve"> the establishment of Burra Community Church.</w:t>
      </w:r>
    </w:p>
    <w:p>
      <w:pPr>
        <w:pStyle w:val="Normal"/>
        <w:rPr>
          <w:b w:val="false"/>
        </w:rPr>
      </w:pPr>
      <w:r>
        <w:rPr>
          <w:b w:val="false"/>
        </w:rPr>
        <w:t>They explain they have come to Burra to offer themselves and their style of worship to the community because people relate to different styles of worship and they will offer informal teaching and worship.   Rather than a Sunday Service there will be two home fellowship meetings per week on Tuesdays at 7.30 p.m. and Wednesday s at 1.30 p.m.  There will be an informal ‘Meet &amp; Greet’ on 1 &amp; 2 March at 6 Church Street.</w:t>
      </w:r>
    </w:p>
    <w:p>
      <w:pPr>
        <w:pStyle w:val="Normal"/>
        <w:rPr>
          <w:b w:val="false"/>
        </w:rPr>
      </w:pPr>
      <w:r>
        <w:rPr>
          <w:b w:val="false"/>
        </w:rPr>
      </w:r>
    </w:p>
    <w:p>
      <w:pPr>
        <w:pStyle w:val="Normal"/>
        <w:rPr/>
      </w:pPr>
      <w:r>
        <w:rPr/>
        <w:t>Burra Probus Club</w:t>
      </w:r>
      <w:r>
        <w:rPr>
          <w:b w:val="false"/>
        </w:rPr>
        <w:t xml:space="preserve"> had a talk on his experiences in Africa by Darryl Field at their 15 February meeting.</w:t>
      </w:r>
    </w:p>
    <w:p>
      <w:pPr>
        <w:pStyle w:val="Normal"/>
        <w:rPr>
          <w:b w:val="false"/>
        </w:rPr>
      </w:pPr>
      <w:r>
        <w:rPr>
          <w:b w:val="false"/>
        </w:rPr>
      </w:r>
    </w:p>
    <w:p>
      <w:pPr>
        <w:pStyle w:val="Normal"/>
        <w:rPr/>
      </w:pPr>
      <w:r>
        <w:rPr/>
        <w:t>Issue 683, 23 February 2005, page 3</w:t>
      </w:r>
    </w:p>
    <w:p>
      <w:pPr>
        <w:pStyle w:val="Normal"/>
        <w:rPr/>
      </w:pPr>
      <w:r>
        <w:rPr/>
      </w:r>
    </w:p>
    <w:p>
      <w:pPr>
        <w:pStyle w:val="Normal"/>
        <w:rPr/>
      </w:pPr>
      <w:r>
        <w:rPr/>
        <w:t xml:space="preserve">BCS </w:t>
      </w:r>
      <w:r>
        <w:rPr>
          <w:b w:val="false"/>
        </w:rPr>
        <w:t>Governing Council will hold its AGM on 7 March.</w:t>
      </w:r>
    </w:p>
    <w:p>
      <w:pPr>
        <w:pStyle w:val="Normal"/>
        <w:rPr>
          <w:b w:val="false"/>
        </w:rPr>
      </w:pPr>
      <w:r>
        <w:rPr>
          <w:b w:val="false"/>
        </w:rPr>
        <w:t>A review of 2004 will be provided.</w:t>
      </w:r>
    </w:p>
    <w:p>
      <w:pPr>
        <w:pStyle w:val="Normal"/>
        <w:rPr>
          <w:b w:val="false"/>
        </w:rPr>
      </w:pPr>
      <w:r>
        <w:rPr>
          <w:b w:val="false"/>
        </w:rPr>
        <w:t>Those retiring from a two year term will be: Sharon O’Connor, Michelle Cousins, Diana Martin, Malcolm Curnow, David Gebhardt and Jodi Lehmann and retiring from one year appointments: Sally Niemann, Vicki McDonald (Community Rep.) and Tracey Rains (Community Rep.)</w:t>
      </w:r>
    </w:p>
    <w:p>
      <w:pPr>
        <w:pStyle w:val="Normal"/>
        <w:rPr>
          <w:b w:val="false"/>
        </w:rPr>
      </w:pPr>
      <w:r>
        <w:rPr>
          <w:b w:val="false"/>
        </w:rPr>
      </w:r>
    </w:p>
    <w:p>
      <w:pPr>
        <w:pStyle w:val="Normal"/>
        <w:rPr/>
      </w:pPr>
      <w:r>
        <w:rPr/>
        <w:t xml:space="preserve">Advt.  </w:t>
      </w:r>
      <w:r>
        <w:rPr>
          <w:b w:val="false"/>
        </w:rPr>
        <w:t>Ford’s Corner – For Sale – Diprose Creek Cottage and Gallery</w:t>
      </w:r>
    </w:p>
    <w:p>
      <w:pPr>
        <w:pStyle w:val="Normal"/>
        <w:numPr>
          <w:ilvl w:val="0"/>
          <w:numId w:val="337"/>
        </w:numPr>
        <w:rPr>
          <w:b w:val="false"/>
        </w:rPr>
      </w:pPr>
      <w:r>
        <w:rPr>
          <w:b w:val="false"/>
        </w:rPr>
        <w:t>145 acres with great views of the North Mt Lofty Ranges</w:t>
      </w:r>
    </w:p>
    <w:p>
      <w:pPr>
        <w:pStyle w:val="Normal"/>
        <w:numPr>
          <w:ilvl w:val="0"/>
          <w:numId w:val="337"/>
        </w:numPr>
        <w:rPr>
          <w:b w:val="false"/>
        </w:rPr>
      </w:pPr>
      <w:r>
        <w:rPr>
          <w:b w:val="false"/>
        </w:rPr>
        <w:t>Cottage built c. 1850, which has been restored to original character</w:t>
      </w:r>
    </w:p>
    <w:p>
      <w:pPr>
        <w:pStyle w:val="Normal"/>
        <w:numPr>
          <w:ilvl w:val="0"/>
          <w:numId w:val="337"/>
        </w:numPr>
        <w:rPr>
          <w:b w:val="false"/>
        </w:rPr>
      </w:pPr>
      <w:r>
        <w:rPr>
          <w:b w:val="false"/>
        </w:rPr>
        <w:t>Other historic ruins on property include a stone outhouse, a stone sheep dip and a slaughterhouse ruin.</w:t>
      </w:r>
    </w:p>
    <w:p>
      <w:pPr>
        <w:pStyle w:val="Normal"/>
        <w:numPr>
          <w:ilvl w:val="0"/>
          <w:numId w:val="337"/>
        </w:numPr>
        <w:rPr>
          <w:b w:val="false"/>
        </w:rPr>
      </w:pPr>
      <w:r>
        <w:rPr>
          <w:b w:val="false"/>
        </w:rPr>
        <w:t>A worker’s cottage has been restored as a gallery and studio and is plumbed and could easily make a great B &amp; B</w:t>
      </w:r>
    </w:p>
    <w:p>
      <w:pPr>
        <w:pStyle w:val="Normal"/>
        <w:numPr>
          <w:ilvl w:val="0"/>
          <w:numId w:val="337"/>
        </w:numPr>
        <w:rPr>
          <w:b w:val="false"/>
        </w:rPr>
      </w:pPr>
      <w:r>
        <w:rPr>
          <w:b w:val="false"/>
        </w:rPr>
        <w:t>35’ x 25’ shed [i.e. not 35” x 25” as printed!]</w:t>
      </w:r>
    </w:p>
    <w:p>
      <w:pPr>
        <w:pStyle w:val="Normal"/>
        <w:numPr>
          <w:ilvl w:val="0"/>
          <w:numId w:val="337"/>
        </w:numPr>
        <w:rPr>
          <w:b w:val="false"/>
        </w:rPr>
      </w:pPr>
      <w:r>
        <w:rPr>
          <w:b w:val="false"/>
        </w:rPr>
        <w:t>Carport for two cars</w:t>
      </w:r>
    </w:p>
    <w:p>
      <w:pPr>
        <w:pStyle w:val="Normal"/>
        <w:numPr>
          <w:ilvl w:val="0"/>
          <w:numId w:val="337"/>
        </w:numPr>
        <w:rPr>
          <w:b w:val="false"/>
        </w:rPr>
      </w:pPr>
      <w:r>
        <w:rPr>
          <w:b w:val="false"/>
        </w:rPr>
        <w:t>The home is on rainwater with 30,000 litres available</w:t>
      </w:r>
    </w:p>
    <w:p>
      <w:pPr>
        <w:pStyle w:val="Normal"/>
        <w:rPr>
          <w:b w:val="false"/>
        </w:rPr>
      </w:pPr>
      <w:r>
        <w:rPr>
          <w:b w:val="false"/>
        </w:rPr>
        <w:t>[Considerably more detail is printed.]</w:t>
      </w:r>
    </w:p>
    <w:p>
      <w:pPr>
        <w:pStyle w:val="Normal"/>
        <w:rPr>
          <w:b w:val="false"/>
        </w:rPr>
      </w:pPr>
      <w:r>
        <w:rPr>
          <w:b w:val="false"/>
        </w:rPr>
      </w:r>
    </w:p>
    <w:p>
      <w:pPr>
        <w:pStyle w:val="Normal"/>
        <w:rPr/>
      </w:pPr>
      <w:r>
        <w:rPr/>
        <w:t>Issue 683, 23 February 2005, page 4</w:t>
      </w:r>
    </w:p>
    <w:p>
      <w:pPr>
        <w:pStyle w:val="Normal"/>
        <w:rPr/>
      </w:pPr>
      <w:r>
        <w:rPr/>
      </w:r>
    </w:p>
    <w:p>
      <w:pPr>
        <w:pStyle w:val="Normal"/>
        <w:rPr/>
      </w:pPr>
      <w:r>
        <w:rPr/>
        <w:t>Goyder Council</w:t>
      </w:r>
    </w:p>
    <w:p>
      <w:pPr>
        <w:pStyle w:val="Normal"/>
        <w:numPr>
          <w:ilvl w:val="0"/>
          <w:numId w:val="120"/>
        </w:numPr>
        <w:rPr>
          <w:b w:val="false"/>
        </w:rPr>
      </w:pPr>
      <w:r>
        <w:rPr>
          <w:b w:val="false"/>
        </w:rPr>
        <w:t>Flood damage in December was considerable, especially in the whole of the eastern region of the Council area.  The Local Government Disaster Fund engaged an engineer to assess damages and this resulted in a claim for all wards for $477,240 for resheeting of roads and of $1,073,580 for edge and gully filling.  Funding for repairs to creeks/floodways/head and endwalls on category 1 &amp; 2 roads is still being considered by the LGDF.</w:t>
      </w:r>
    </w:p>
    <w:p>
      <w:pPr>
        <w:pStyle w:val="Normal"/>
        <w:numPr>
          <w:ilvl w:val="0"/>
          <w:numId w:val="120"/>
        </w:numPr>
        <w:rPr>
          <w:b w:val="false"/>
        </w:rPr>
      </w:pPr>
      <w:r>
        <w:rPr>
          <w:b w:val="false"/>
        </w:rPr>
        <w:t>Miss Sally Fieldhouse of Farrell Flat has been appointed Chairperson of Goyder Tourism Committee.</w:t>
      </w:r>
    </w:p>
    <w:p>
      <w:pPr>
        <w:pStyle w:val="Normal"/>
        <w:numPr>
          <w:ilvl w:val="0"/>
          <w:numId w:val="120"/>
        </w:numPr>
        <w:rPr>
          <w:b w:val="false"/>
        </w:rPr>
      </w:pPr>
      <w:r>
        <w:rPr>
          <w:b w:val="false"/>
        </w:rPr>
        <w:t>Council has approved the expenditure of $1,000 from Goyder Promotion Fund as a contribution to the SA Museum for work involved in setting up a display featuring the fossil heritage of environs to be housed in the Council’s Burra Office foyer.</w:t>
      </w:r>
    </w:p>
    <w:p>
      <w:pPr>
        <w:pStyle w:val="Normal"/>
        <w:ind w:firstLine="702" w:right="0"/>
        <w:rPr>
          <w:b w:val="false"/>
        </w:rPr>
      </w:pPr>
      <w:r>
        <w:rPr>
          <w:b w:val="false"/>
        </w:rPr>
        <w:t>[Display set up – later moved in December 2015 to the restored Railway Station.]</w:t>
      </w:r>
    </w:p>
    <w:p>
      <w:pPr>
        <w:pStyle w:val="Normal"/>
        <w:numPr>
          <w:ilvl w:val="0"/>
          <w:numId w:val="30"/>
        </w:numPr>
        <w:rPr>
          <w:b w:val="false"/>
        </w:rPr>
      </w:pPr>
      <w:r>
        <w:rPr>
          <w:b w:val="false"/>
        </w:rPr>
        <w:t>Council will donate $1,000 to the Eyre Peninsula Bushfire Appeal fundraiser organised by the five Burra hotels.</w:t>
      </w:r>
    </w:p>
    <w:p>
      <w:pPr>
        <w:pStyle w:val="Normal"/>
        <w:numPr>
          <w:ilvl w:val="0"/>
          <w:numId w:val="30"/>
        </w:numPr>
        <w:rPr>
          <w:b w:val="false"/>
        </w:rPr>
      </w:pPr>
      <w:r>
        <w:rPr>
          <w:b w:val="false"/>
        </w:rPr>
        <w:t xml:space="preserve">Council responded to a request from the Mt Bryan Progress Association </w:t>
      </w:r>
      <w:r>
        <w:rPr>
          <w:b w:val="false"/>
          <w:i/>
        </w:rPr>
        <w:t>re</w:t>
      </w:r>
      <w:r>
        <w:rPr>
          <w:b w:val="false"/>
        </w:rPr>
        <w:t xml:space="preserve"> the Sir Hubert Wilkins Memorial Park Playground.  Training for two volunteers will be arranged so that fortnightly inspections of equipment can be made and recorded.  Council staff will inspect two-monthly and report to the Progress Association.</w:t>
      </w:r>
    </w:p>
    <w:p>
      <w:pPr>
        <w:pStyle w:val="Normal"/>
        <w:numPr>
          <w:ilvl w:val="0"/>
          <w:numId w:val="30"/>
        </w:numPr>
        <w:rPr>
          <w:b w:val="false"/>
        </w:rPr>
      </w:pPr>
      <w:r>
        <w:rPr>
          <w:b w:val="false"/>
        </w:rPr>
        <w:t>Plots 318-320 in Hallett Cemetery will be set aside for Niche Memorials.</w:t>
      </w:r>
    </w:p>
    <w:p>
      <w:pPr>
        <w:pStyle w:val="Normal"/>
        <w:rPr>
          <w:b w:val="false"/>
        </w:rPr>
      </w:pPr>
      <w:r>
        <w:rPr>
          <w:b w:val="false"/>
        </w:rPr>
      </w:r>
    </w:p>
    <w:p>
      <w:pPr>
        <w:pStyle w:val="Normal"/>
        <w:rPr/>
      </w:pPr>
      <w:r>
        <w:rPr/>
        <w:t>Issue 683, 23 February 2005, page 5</w:t>
      </w:r>
    </w:p>
    <w:p>
      <w:pPr>
        <w:pStyle w:val="Normal"/>
        <w:rPr/>
      </w:pPr>
      <w:r>
        <w:rPr/>
      </w:r>
    </w:p>
    <w:p>
      <w:pPr>
        <w:pStyle w:val="Normal"/>
        <w:rPr/>
      </w:pPr>
      <w:r>
        <w:rPr/>
        <w:t xml:space="preserve">Lower North Interschool Swimming Carnival </w:t>
      </w:r>
      <w:r>
        <w:rPr>
          <w:b w:val="false"/>
        </w:rPr>
        <w:t>at Riverton</w:t>
      </w:r>
    </w:p>
    <w:p>
      <w:pPr>
        <w:pStyle w:val="Normal"/>
        <w:rPr/>
      </w:pPr>
      <w:r>
        <w:rPr>
          <w:b w:val="false"/>
        </w:rPr>
        <w:t>BCS returned with two shields: The Handicap Shield and the 2</w:t>
      </w:r>
      <w:r>
        <w:rPr>
          <w:b w:val="false"/>
          <w:vertAlign w:val="superscript"/>
        </w:rPr>
        <w:t>nd</w:t>
      </w:r>
      <w:r>
        <w:rPr>
          <w:b w:val="false"/>
        </w:rPr>
        <w:t xml:space="preserve"> Division Shield.</w:t>
      </w:r>
    </w:p>
    <w:p>
      <w:pPr>
        <w:pStyle w:val="Normal"/>
        <w:rPr>
          <w:b w:val="false"/>
        </w:rPr>
      </w:pPr>
      <w:r>
        <w:rPr>
          <w:b w:val="false"/>
        </w:rPr>
        <w:t>The competing schools were Kapunda HS, Balaklava HS, Clare HS, Riverton &amp; District HS &amp; BCS.</w:t>
      </w:r>
    </w:p>
    <w:p>
      <w:pPr>
        <w:pStyle w:val="Normal"/>
        <w:rPr>
          <w:b w:val="false"/>
        </w:rPr>
      </w:pPr>
      <w:r>
        <w:rPr>
          <w:b w:val="false"/>
        </w:rPr>
      </w:r>
    </w:p>
    <w:p>
      <w:pPr>
        <w:pStyle w:val="Normal"/>
        <w:rPr/>
      </w:pPr>
      <w:r>
        <w:rPr/>
        <w:t>Issue 683, 23 February 2005, page 11</w:t>
      </w:r>
    </w:p>
    <w:p>
      <w:pPr>
        <w:pStyle w:val="Normal"/>
        <w:rPr/>
      </w:pPr>
      <w:r>
        <w:rPr/>
      </w:r>
    </w:p>
    <w:p>
      <w:pPr>
        <w:pStyle w:val="Normal"/>
        <w:rPr/>
      </w:pPr>
      <w:r>
        <w:rPr/>
        <w:t>World Day of Prayer</w:t>
      </w:r>
      <w:r>
        <w:rPr>
          <w:b w:val="false"/>
        </w:rPr>
        <w:t xml:space="preserve"> will be held at St Joseph’s Church, Burra on Friday 4 March at 10.30 a.m. with morning tea at St Mary’s Church Hall at 10 a.m.</w:t>
      </w:r>
    </w:p>
    <w:p>
      <w:pPr>
        <w:pStyle w:val="Normal"/>
        <w:rPr>
          <w:b w:val="false"/>
        </w:rPr>
      </w:pPr>
      <w:r>
        <w:rPr>
          <w:b w:val="false"/>
        </w:rPr>
      </w:r>
    </w:p>
    <w:p>
      <w:pPr>
        <w:pStyle w:val="Normal"/>
        <w:rPr/>
      </w:pPr>
      <w:r>
        <w:rPr/>
        <w:t xml:space="preserve">Birth.  </w:t>
      </w:r>
      <w:r>
        <w:rPr>
          <w:b w:val="false"/>
        </w:rPr>
        <w:t>To David Weston &amp; Kimberley Mitchell on 12 February, the very premature arrival of twin boys, Beau Henry and Riley Mitchell.</w:t>
      </w:r>
    </w:p>
    <w:p>
      <w:pPr>
        <w:pStyle w:val="Normal"/>
        <w:rPr>
          <w:b w:val="false"/>
        </w:rPr>
      </w:pPr>
      <w:r>
        <w:rPr>
          <w:b w:val="false"/>
        </w:rPr>
      </w:r>
    </w:p>
    <w:p>
      <w:pPr>
        <w:pStyle w:val="Normal"/>
        <w:rPr/>
      </w:pPr>
      <w:r>
        <w:rPr/>
        <w:t>Issue 683(2), 2 March 2005, page 1</w:t>
      </w:r>
    </w:p>
    <w:p>
      <w:pPr>
        <w:pStyle w:val="Normal"/>
        <w:rPr/>
      </w:pPr>
      <w:r>
        <w:rPr/>
      </w:r>
    </w:p>
    <w:p>
      <w:pPr>
        <w:pStyle w:val="Normal"/>
        <w:rPr/>
      </w:pPr>
      <w:r>
        <w:rPr/>
        <w:t>Burra Show Society</w:t>
      </w:r>
    </w:p>
    <w:p>
      <w:pPr>
        <w:pStyle w:val="Normal"/>
        <w:rPr/>
      </w:pPr>
      <w:r>
        <w:rPr>
          <w:b w:val="false"/>
        </w:rPr>
        <w:t>A meeting is being convened on 15 March to consider the society’s future.  Despite a general lack of interest, the society has been held together for the last couple of years by Ken &amp; Kay Broad.  The meeting will consider all options, including folding.  The show relocated to the present site in 1923. [Actually 1924.]  Isaac Warnes with a donation of 30 acres and others with cash donations enabled the show to move from the Aberdeen Oval where it had been held since 1909.  The Society was formed as the Burra and North Eastern Agricultural, Horticultural and Pastoral Society and ran annual shows from 1877 to 1886, after which there was a recess until 1894.</w:t>
      </w:r>
    </w:p>
    <w:p>
      <w:pPr>
        <w:pStyle w:val="Normal"/>
        <w:rPr>
          <w:b w:val="false"/>
        </w:rPr>
      </w:pPr>
      <w:r>
        <w:rPr>
          <w:b w:val="false"/>
        </w:rPr>
      </w:r>
    </w:p>
    <w:p>
      <w:pPr>
        <w:pStyle w:val="Normal"/>
        <w:rPr/>
      </w:pPr>
      <w:r>
        <w:rPr/>
        <w:t xml:space="preserve">The Monster Mine.  </w:t>
      </w:r>
      <w:r>
        <w:rPr>
          <w:b w:val="false"/>
        </w:rPr>
        <w:t>The historic open cut will be open for the Burra Jazz in the Monster Mine event this coming Saturday night.  A crowd of several hundred is expected to enjoy the night of entertainment with feature jazz bands from Adelaide.  In days gone by the old open cut was accessible to locals and used as the local swimming pool.  [i.e. the open cut from the nineteenth century mine – before the modern mining operations of the 1970s.]  Nowadays the spectacular view from water level can only be seen by Saturday night’s crowd.  The man-made lake is as big as a football field and stays full at the natural ground water level, being 50 m deep.  The SA Diving School scoured the state for a site with more than 30 m of clear water with no interference from the weather and finally hit on Burra.  They use the venue for teaching new scuba divers.  The Burra National Trust has leased the mine site from the Council and maintains the historic sites such as Morphett’s Enginehouse and the Powder Magazine.  They have an increasing problem with the Aleppo Pines self-seeding and invading the site at an alarming rate.</w:t>
      </w:r>
    </w:p>
    <w:p>
      <w:pPr>
        <w:pStyle w:val="Normal"/>
        <w:rPr>
          <w:b w:val="false"/>
        </w:rPr>
      </w:pPr>
      <w:r>
        <w:rPr>
          <w:b w:val="false"/>
        </w:rPr>
      </w:r>
    </w:p>
    <w:p>
      <w:pPr>
        <w:pStyle w:val="Normal"/>
        <w:rPr/>
      </w:pPr>
      <w:r>
        <w:rPr/>
        <w:t xml:space="preserve">Burra’s Jailhouse Rock </w:t>
      </w:r>
      <w:r>
        <w:rPr>
          <w:b w:val="false"/>
        </w:rPr>
        <w:t>event attracted record crowds for its seventh year.  The Friday night dance in the Burra Town Hall attracted 90 people.  Saturday morning saw Paul O’Bryan’s Band provide the music for enthusiastic Rock ’n’ Roll dance demonstrations in Market Square.  On Saturday night a record crowd of 270 enjoyed a balmy evening at Redruth Gaol with music by Paul O’Bryan’s Band and Adelaide band Jump ’n’ Jive.  About 180 attended Sunday’s brunch by the Burra Creek.  [Photos.]</w:t>
      </w:r>
    </w:p>
    <w:p>
      <w:pPr>
        <w:pStyle w:val="Normal"/>
        <w:rPr>
          <w:b w:val="false"/>
        </w:rPr>
      </w:pPr>
      <w:r>
        <w:rPr>
          <w:b w:val="false"/>
        </w:rPr>
      </w:r>
    </w:p>
    <w:p>
      <w:pPr>
        <w:pStyle w:val="Normal"/>
        <w:rPr/>
      </w:pPr>
      <w:r>
        <w:rPr/>
        <w:t>Issue 683(2), 2 March 2005, page 2</w:t>
      </w:r>
    </w:p>
    <w:p>
      <w:pPr>
        <w:pStyle w:val="Normal"/>
        <w:rPr/>
      </w:pPr>
      <w:r>
        <w:rPr/>
      </w:r>
    </w:p>
    <w:p>
      <w:pPr>
        <w:pStyle w:val="Normal"/>
        <w:rPr/>
      </w:pPr>
      <w:r>
        <w:rPr/>
        <w:t xml:space="preserve">Best Place Market </w:t>
      </w:r>
      <w:r>
        <w:rPr>
          <w:b w:val="false"/>
        </w:rPr>
        <w:t>will operate from 5 &amp; 6 March on the first weekend of each month.  Twenty stalls will offer all manner of wares, with a sausage sizzle from 10 a.m. to 4 p.m.</w:t>
      </w:r>
    </w:p>
    <w:p>
      <w:pPr>
        <w:pStyle w:val="Normal"/>
        <w:rPr>
          <w:b w:val="false"/>
        </w:rPr>
      </w:pPr>
      <w:r>
        <w:rPr>
          <w:b w:val="false"/>
        </w:rPr>
      </w:r>
    </w:p>
    <w:p>
      <w:pPr>
        <w:pStyle w:val="Normal"/>
        <w:rPr/>
      </w:pPr>
      <w:r>
        <w:rPr/>
        <w:t xml:space="preserve">Obituary.  </w:t>
      </w:r>
      <w:r>
        <w:rPr>
          <w:b w:val="false"/>
        </w:rPr>
        <w:t>Dot Cullen died recently.  She was the Burra-Booborowie Mail Lady in past years.</w:t>
      </w:r>
    </w:p>
    <w:p>
      <w:pPr>
        <w:pStyle w:val="Normal"/>
        <w:rPr>
          <w:b w:val="false"/>
        </w:rPr>
      </w:pPr>
      <w:r>
        <w:rPr>
          <w:b w:val="false"/>
        </w:rPr>
        <w:t>[Born Dorothy Edna Pearl Lomman 6 July 1928 at Rose Park.]</w:t>
      </w:r>
    </w:p>
    <w:p>
      <w:pPr>
        <w:pStyle w:val="Normal"/>
        <w:rPr>
          <w:b w:val="false"/>
        </w:rPr>
      </w:pPr>
      <w:r>
        <w:rPr>
          <w:b w:val="false"/>
        </w:rPr>
      </w:r>
    </w:p>
    <w:p>
      <w:pPr>
        <w:pStyle w:val="Normal"/>
        <w:rPr/>
      </w:pPr>
      <w:r>
        <w:rPr/>
        <w:t xml:space="preserve">BCS.  </w:t>
      </w:r>
      <w:r>
        <w:rPr>
          <w:b w:val="false"/>
        </w:rPr>
        <w:t>House Captains and SRC Representatives were elected and will be inducted Wednesday 9 March.</w:t>
      </w:r>
    </w:p>
    <w:p>
      <w:pPr>
        <w:pStyle w:val="Normal"/>
        <w:rPr>
          <w:b w:val="false"/>
        </w:rPr>
      </w:pPr>
      <w:r>
        <w:rPr>
          <w:b w:val="false"/>
        </w:rPr>
        <w:t>[Listed.]</w:t>
      </w:r>
    </w:p>
    <w:p>
      <w:pPr>
        <w:pStyle w:val="Normal"/>
        <w:rPr>
          <w:b w:val="false"/>
        </w:rPr>
      </w:pPr>
      <w:r>
        <w:rPr>
          <w:b w:val="false"/>
        </w:rPr>
      </w:r>
    </w:p>
    <w:p>
      <w:pPr>
        <w:pStyle w:val="Normal"/>
        <w:rPr/>
      </w:pPr>
      <w:r>
        <w:rPr/>
        <w:t xml:space="preserve">Letter.  </w:t>
      </w:r>
      <w:r>
        <w:rPr>
          <w:b w:val="false"/>
        </w:rPr>
        <w:t>Stephen Angel sends extended congratulations to those who organised the Rock ’n’ Roll Festival, which he found hugely enjoyable and which he urges locals especially to reserve a space in their diaries for in 2006.</w:t>
      </w:r>
    </w:p>
    <w:p>
      <w:pPr>
        <w:pStyle w:val="Normal"/>
        <w:rPr>
          <w:b w:val="false"/>
        </w:rPr>
      </w:pPr>
      <w:r>
        <w:rPr>
          <w:b w:val="false"/>
        </w:rPr>
      </w:r>
    </w:p>
    <w:p>
      <w:pPr>
        <w:pStyle w:val="Normal"/>
        <w:rPr/>
      </w:pPr>
      <w:r>
        <w:rPr/>
        <w:t>Issue 683(2), 2 March 2005, page 3</w:t>
      </w:r>
    </w:p>
    <w:p>
      <w:pPr>
        <w:pStyle w:val="Normal"/>
        <w:rPr/>
      </w:pPr>
      <w:r>
        <w:rPr/>
      </w:r>
    </w:p>
    <w:p>
      <w:pPr>
        <w:pStyle w:val="Normal"/>
        <w:rPr/>
      </w:pPr>
      <w:r>
        <w:rPr/>
        <w:t>Northern &amp; Yorke</w:t>
      </w:r>
      <w:r>
        <w:rPr>
          <w:b w:val="false"/>
        </w:rPr>
        <w:t xml:space="preserve"> Agricultural Districts Integrated Natural Resource Management Committee – NYADINRM [!]  The investigative focus for this year will be on Burra Creek Catchment and Booborowie Valley ground water.  Getting baseline data is a significant problem and local memories, diaries, photos, etc. will be sought.  Site visits and surveys will be undertaken.</w:t>
      </w:r>
    </w:p>
    <w:p>
      <w:pPr>
        <w:pStyle w:val="Normal"/>
        <w:rPr>
          <w:b w:val="false"/>
        </w:rPr>
      </w:pPr>
      <w:r>
        <w:rPr>
          <w:b w:val="false"/>
        </w:rPr>
      </w:r>
    </w:p>
    <w:p>
      <w:pPr>
        <w:pStyle w:val="Normal"/>
        <w:rPr/>
      </w:pPr>
      <w:r>
        <w:rPr/>
        <w:t xml:space="preserve">Friends of Burra Parks </w:t>
      </w:r>
      <w:r>
        <w:rPr>
          <w:b w:val="false"/>
        </w:rPr>
        <w:t>held its AGM 17 February.  Elected: President, Heidi Nicholson; Vice-President, Harvey Neal; Secretary, Ann Breeding; Safety Officer, Barry Wright; Publicity Officer, Sally Fieldhouse and Treasurer, Arthur Simpson (subject to his consent).</w:t>
      </w:r>
    </w:p>
    <w:p>
      <w:pPr>
        <w:pStyle w:val="Normal"/>
        <w:rPr>
          <w:b w:val="false"/>
        </w:rPr>
      </w:pPr>
      <w:r>
        <w:rPr>
          <w:b w:val="false"/>
        </w:rPr>
        <w:t>The meeting voted to donate $250 to Gluepot Reserve and to allocate $1,000 to a Weeds Workshop.</w:t>
      </w:r>
    </w:p>
    <w:p>
      <w:pPr>
        <w:pStyle w:val="Normal"/>
        <w:rPr>
          <w:b w:val="false"/>
        </w:rPr>
      </w:pPr>
      <w:r>
        <w:rPr>
          <w:b w:val="false"/>
        </w:rPr>
        <w:t>The Burra Parks include: Caroona Creek, Hopkins Creek, and the three Conservation Parks; Mokota, Pandappa and Redbanks.</w:t>
      </w:r>
    </w:p>
    <w:p>
      <w:pPr>
        <w:pStyle w:val="Normal"/>
        <w:rPr>
          <w:b w:val="false"/>
        </w:rPr>
      </w:pPr>
      <w:r>
        <w:rPr>
          <w:b w:val="false"/>
        </w:rPr>
        <w:t>The group had visited all and discussed possible projects with rangers.</w:t>
      </w:r>
    </w:p>
    <w:p>
      <w:pPr>
        <w:pStyle w:val="Normal"/>
        <w:rPr>
          <w:b w:val="false"/>
        </w:rPr>
      </w:pPr>
      <w:r>
        <w:rPr>
          <w:b w:val="false"/>
        </w:rPr>
        <w:t>For 2004 Redbanks was a focus because of its chequered history and variety of past users.</w:t>
      </w:r>
    </w:p>
    <w:p>
      <w:pPr>
        <w:pStyle w:val="Normal"/>
        <w:rPr>
          <w:b w:val="false"/>
        </w:rPr>
      </w:pPr>
      <w:r>
        <w:rPr>
          <w:b w:val="false"/>
        </w:rPr>
        <w:t>It was an early resting place for sheep on the stock rout to Burra from NSW as well as the north and northeast of SA – because of its permanent water.</w:t>
      </w:r>
    </w:p>
    <w:p>
      <w:pPr>
        <w:pStyle w:val="Normal"/>
        <w:rPr>
          <w:b w:val="false"/>
        </w:rPr>
      </w:pPr>
      <w:r>
        <w:rPr>
          <w:b w:val="false"/>
        </w:rPr>
        <w:t>Later its recreational oval was a focal point for the community for picnics and cricket matches at weekends.</w:t>
      </w:r>
    </w:p>
    <w:p>
      <w:pPr>
        <w:pStyle w:val="Normal"/>
        <w:rPr>
          <w:b w:val="false"/>
        </w:rPr>
      </w:pPr>
      <w:r>
        <w:rPr>
          <w:b w:val="false"/>
        </w:rPr>
        <w:t>Later still it was favoured by motor cycle riders and campers.</w:t>
      </w:r>
    </w:p>
    <w:p>
      <w:pPr>
        <w:pStyle w:val="Normal"/>
        <w:rPr>
          <w:b w:val="false"/>
        </w:rPr>
      </w:pPr>
      <w:r>
        <w:rPr>
          <w:b w:val="false"/>
        </w:rPr>
        <w:t>Now its significance for its fossil deposits and Aboriginal heritage is increasingly recognised.</w:t>
      </w:r>
    </w:p>
    <w:p>
      <w:pPr>
        <w:pStyle w:val="Normal"/>
        <w:rPr>
          <w:b w:val="false"/>
        </w:rPr>
      </w:pPr>
      <w:r>
        <w:rPr>
          <w:b w:val="false"/>
        </w:rPr>
        <w:t>In 2004 native grasses and trees were propagated and despite dry conditions the survival rate had been better than 60%.  The old oval had been revegetated and in the future walking trails will be upgraded and signage improved.  Further plantings are planned to be co-ordinated with pest plant control (horehound, pepper trees, artichokes and bamboo) and with feral animal control (foxes, rabbits, goats and hares.)</w:t>
      </w:r>
    </w:p>
    <w:p>
      <w:pPr>
        <w:pStyle w:val="Normal"/>
        <w:rPr>
          <w:b w:val="false"/>
        </w:rPr>
      </w:pPr>
      <w:r>
        <w:rPr>
          <w:b w:val="false"/>
        </w:rPr>
        <w:t>At Caroona a heritage hut will be repaired in 2005.</w:t>
      </w:r>
    </w:p>
    <w:p>
      <w:pPr>
        <w:pStyle w:val="Normal"/>
        <w:rPr>
          <w:b w:val="false"/>
        </w:rPr>
      </w:pPr>
      <w:r>
        <w:rPr>
          <w:b w:val="false"/>
        </w:rPr>
      </w:r>
    </w:p>
    <w:p>
      <w:pPr>
        <w:pStyle w:val="Normal"/>
        <w:rPr/>
      </w:pPr>
      <w:r>
        <w:rPr/>
        <w:t>Issue 683(2), 2 March 2005, page 4</w:t>
      </w:r>
    </w:p>
    <w:p>
      <w:pPr>
        <w:pStyle w:val="Normal"/>
        <w:rPr/>
      </w:pPr>
      <w:r>
        <w:rPr/>
      </w:r>
    </w:p>
    <w:p>
      <w:pPr>
        <w:pStyle w:val="Normal"/>
        <w:rPr/>
      </w:pPr>
      <w:r>
        <w:rPr/>
        <w:t xml:space="preserve">Burra Leisure Activity Group </w:t>
      </w:r>
      <w:r>
        <w:rPr>
          <w:b w:val="false"/>
        </w:rPr>
        <w:t xml:space="preserve">of about 17 went to Port Pirie to see the film </w:t>
      </w:r>
      <w:r>
        <w:rPr>
          <w:b w:val="false"/>
          <w:i/>
        </w:rPr>
        <w:t>Phantom of the Opera.</w:t>
      </w:r>
    </w:p>
    <w:p>
      <w:pPr>
        <w:pStyle w:val="Normal"/>
        <w:rPr>
          <w:b w:val="false"/>
          <w:i/>
          <w:i/>
        </w:rPr>
      </w:pPr>
      <w:r>
        <w:rPr>
          <w:b w:val="false"/>
          <w:i/>
        </w:rPr>
      </w:r>
    </w:p>
    <w:p>
      <w:pPr>
        <w:pStyle w:val="Normal"/>
        <w:rPr/>
      </w:pPr>
      <w:r>
        <w:rPr/>
        <w:t>Issue 683(2), 2 March 2005, page 5</w:t>
      </w:r>
    </w:p>
    <w:p>
      <w:pPr>
        <w:pStyle w:val="Normal"/>
        <w:rPr/>
      </w:pPr>
      <w:r>
        <w:rPr/>
      </w:r>
    </w:p>
    <w:p>
      <w:pPr>
        <w:pStyle w:val="Normal"/>
        <w:rPr/>
      </w:pPr>
      <w:r>
        <w:rPr/>
        <w:t>Burra Real Estate</w:t>
      </w:r>
    </w:p>
    <w:p>
      <w:pPr>
        <w:pStyle w:val="Normal"/>
        <w:rPr>
          <w:b w:val="false"/>
        </w:rPr>
      </w:pPr>
      <w:r>
        <w:rPr>
          <w:b w:val="false"/>
        </w:rPr>
        <w:t>Ford’s Corner with photo.  Price High $300,000s</w:t>
      </w:r>
    </w:p>
    <w:p>
      <w:pPr>
        <w:pStyle w:val="Normal"/>
        <w:rPr>
          <w:b w:val="false"/>
        </w:rPr>
      </w:pPr>
      <w:r>
        <w:rPr>
          <w:b w:val="false"/>
        </w:rPr>
      </w:r>
    </w:p>
    <w:p>
      <w:pPr>
        <w:pStyle w:val="Normal"/>
        <w:rPr/>
      </w:pPr>
      <w:r>
        <w:rPr/>
        <w:t>Issue 683(2), 2 March 2005, page 11</w:t>
      </w:r>
    </w:p>
    <w:p>
      <w:pPr>
        <w:pStyle w:val="Normal"/>
        <w:rPr/>
      </w:pPr>
      <w:r>
        <w:rPr/>
      </w:r>
    </w:p>
    <w:p>
      <w:pPr>
        <w:pStyle w:val="Normal"/>
        <w:rPr/>
      </w:pPr>
      <w:r>
        <w:rPr/>
        <w:t xml:space="preserve">Birth.  </w:t>
      </w:r>
      <w:r>
        <w:rPr>
          <w:b w:val="false"/>
        </w:rPr>
        <w:t>To Kirsty Cotton &amp; Christopher Little, a daughter, Heidi Louise.</w:t>
      </w:r>
    </w:p>
    <w:p>
      <w:pPr>
        <w:pStyle w:val="Normal"/>
        <w:rPr>
          <w:b w:val="false"/>
        </w:rPr>
      </w:pPr>
      <w:r>
        <w:rPr>
          <w:b w:val="false"/>
        </w:rPr>
      </w:r>
    </w:p>
    <w:p>
      <w:pPr>
        <w:pStyle w:val="Normal"/>
        <w:rPr/>
      </w:pPr>
      <w:r>
        <w:rPr/>
        <w:t>Issue 684, 9 March 2005, page 1</w:t>
      </w:r>
    </w:p>
    <w:p>
      <w:pPr>
        <w:pStyle w:val="Normal"/>
        <w:rPr/>
      </w:pPr>
      <w:r>
        <w:rPr/>
      </w:r>
    </w:p>
    <w:p>
      <w:pPr>
        <w:pStyle w:val="Normal"/>
        <w:rPr/>
      </w:pPr>
      <w:r>
        <w:rPr/>
        <w:t>SA Merino Field Days</w:t>
      </w:r>
      <w:r>
        <w:rPr>
          <w:b w:val="false"/>
        </w:rPr>
        <w:t xml:space="preserve"> will provide a great opportunity to see how closely matched many stud breeders and commercial growers are when it comes to producing quality Australian Merino wool.  Organisers have received 184 entries from around the country for the Elders Fleece Competition on 14 March.</w:t>
      </w:r>
    </w:p>
    <w:p>
      <w:pPr>
        <w:pStyle w:val="Normal"/>
        <w:rPr>
          <w:b w:val="false"/>
        </w:rPr>
      </w:pPr>
      <w:r>
        <w:rPr>
          <w:b w:val="false"/>
        </w:rPr>
      </w:r>
    </w:p>
    <w:p>
      <w:pPr>
        <w:pStyle w:val="Normal"/>
        <w:rPr/>
      </w:pPr>
      <w:r>
        <w:rPr/>
        <w:t xml:space="preserve">Letter.  </w:t>
      </w:r>
      <w:r>
        <w:rPr>
          <w:b w:val="false"/>
        </w:rPr>
        <w:t>Tim Stockman writes in support of the SA Ambulance Service.  He urges more volunteers to come forward.  As a fire fighter, he appreciates how raid response to emergencies is vital and how dependant that is on having sufficient volunteers for the service.</w:t>
      </w:r>
    </w:p>
    <w:p>
      <w:pPr>
        <w:pStyle w:val="Normal"/>
        <w:rPr>
          <w:b w:val="false"/>
        </w:rPr>
      </w:pPr>
      <w:r>
        <w:rPr>
          <w:b w:val="false"/>
        </w:rPr>
      </w:r>
    </w:p>
    <w:p>
      <w:pPr>
        <w:pStyle w:val="Normal"/>
        <w:rPr/>
      </w:pPr>
      <w:r>
        <w:rPr/>
        <w:t>Burra Community Print</w:t>
      </w:r>
      <w:r>
        <w:rPr>
          <w:b w:val="false"/>
        </w:rPr>
        <w:t xml:space="preserve"> has just installed another printing machine to increase its printing capacity and to make it easier when undertaking full colour work.  The new German Heidelberg MOZPS two colour allows printing on both sides of the sheet in the one pass.</w:t>
      </w:r>
    </w:p>
    <w:p>
      <w:pPr>
        <w:pStyle w:val="Normal"/>
        <w:rPr>
          <w:b w:val="false"/>
        </w:rPr>
      </w:pPr>
      <w:r>
        <w:rPr>
          <w:b w:val="false"/>
        </w:rPr>
      </w:r>
    </w:p>
    <w:p>
      <w:pPr>
        <w:pStyle w:val="Normal"/>
        <w:rPr/>
      </w:pPr>
      <w:r>
        <w:rPr/>
        <w:t>Issue 684, 9 March 2005, page 3</w:t>
      </w:r>
    </w:p>
    <w:p>
      <w:pPr>
        <w:pStyle w:val="Normal"/>
        <w:rPr/>
      </w:pPr>
      <w:r>
        <w:rPr/>
      </w:r>
    </w:p>
    <w:p>
      <w:pPr>
        <w:pStyle w:val="Normal"/>
        <w:rPr/>
      </w:pPr>
      <w:r>
        <w:rPr/>
        <w:t>Jazz in the Monster Mine 2005</w:t>
      </w:r>
      <w:r>
        <w:rPr>
          <w:b w:val="false"/>
        </w:rPr>
        <w:t xml:space="preserve"> drew a smaller crowd this year – reduced by events in Broken Hill and Womadelaide.  A change of date for 2006 is being contemplated.  The musical line-up was Eddie White’s Allstars and Opus 9.  </w:t>
      </w:r>
    </w:p>
    <w:p>
      <w:pPr>
        <w:pStyle w:val="Normal"/>
        <w:rPr>
          <w:b w:val="false"/>
        </w:rPr>
      </w:pPr>
      <w:r>
        <w:rPr>
          <w:b w:val="false"/>
        </w:rPr>
      </w:r>
    </w:p>
    <w:p>
      <w:pPr>
        <w:pStyle w:val="Normal"/>
        <w:rPr/>
      </w:pPr>
      <w:r>
        <w:rPr/>
        <w:t xml:space="preserve">Burra Monthly Market.  </w:t>
      </w:r>
      <w:r>
        <w:rPr>
          <w:b w:val="false"/>
        </w:rPr>
        <w:t>The firs market at Best Place drew a good crowd.  The 19 stalls covered a good range of arts and crafts as well as food products.</w:t>
      </w:r>
    </w:p>
    <w:p>
      <w:pPr>
        <w:pStyle w:val="Normal"/>
        <w:rPr>
          <w:b w:val="false"/>
        </w:rPr>
      </w:pPr>
      <w:r>
        <w:rPr>
          <w:b w:val="false"/>
        </w:rPr>
      </w:r>
    </w:p>
    <w:p>
      <w:pPr>
        <w:pStyle w:val="Normal"/>
        <w:rPr/>
      </w:pPr>
      <w:r>
        <w:rPr/>
        <w:t>Burra Regional Art Gallery</w:t>
      </w:r>
      <w:r>
        <w:rPr>
          <w:b w:val="false"/>
        </w:rPr>
        <w:t xml:space="preserve"> will have an exhibition of works by ‘Painters of the Flinders Ranges’ from 11 March, along with Artists of the Region showing some recent works.</w:t>
      </w:r>
    </w:p>
    <w:p>
      <w:pPr>
        <w:pStyle w:val="Normal"/>
        <w:rPr>
          <w:b w:val="false"/>
        </w:rPr>
      </w:pPr>
      <w:r>
        <w:rPr>
          <w:b w:val="false"/>
        </w:rPr>
      </w:r>
    </w:p>
    <w:p>
      <w:pPr>
        <w:pStyle w:val="Normal"/>
        <w:rPr/>
      </w:pPr>
      <w:r>
        <w:rPr/>
        <w:t>Burra Red Cross</w:t>
      </w:r>
      <w:r>
        <w:rPr>
          <w:b w:val="false"/>
        </w:rPr>
        <w:t xml:space="preserve"> has made a donation to the Leisure Activity Group towards a stove to be used in fundraising for the Red Cross and other groups.  Various grants and donations have raised the $3,732.20 that has allowed the project to be completed.</w:t>
      </w:r>
    </w:p>
    <w:p>
      <w:pPr>
        <w:pStyle w:val="Normal"/>
        <w:rPr>
          <w:b w:val="false"/>
        </w:rPr>
      </w:pPr>
      <w:r>
        <w:rPr>
          <w:b w:val="false"/>
        </w:rPr>
      </w:r>
    </w:p>
    <w:p>
      <w:pPr>
        <w:pStyle w:val="Normal"/>
        <w:rPr/>
      </w:pPr>
      <w:r>
        <w:rPr/>
        <w:t xml:space="preserve">Scouts.  </w:t>
      </w:r>
      <w:r>
        <w:rPr>
          <w:b w:val="false"/>
        </w:rPr>
        <w:t>Scouts Youth Development Officer Rachael Mitchard will conduct an information session to discuss the possible re-forming of the Burra Scout Group in 2005.  Burra Guide Hall, Grainger Street, 16 March.</w:t>
      </w:r>
    </w:p>
    <w:p>
      <w:pPr>
        <w:pStyle w:val="Normal"/>
        <w:rPr>
          <w:b w:val="false"/>
        </w:rPr>
      </w:pPr>
      <w:r>
        <w:rPr>
          <w:b w:val="false"/>
        </w:rPr>
      </w:r>
    </w:p>
    <w:p>
      <w:pPr>
        <w:pStyle w:val="Normal"/>
        <w:rPr/>
      </w:pPr>
      <w:r>
        <w:rPr/>
        <w:t>Issue 684, 9 March 2005, page 5</w:t>
      </w:r>
    </w:p>
    <w:p>
      <w:pPr>
        <w:pStyle w:val="Normal"/>
        <w:rPr/>
      </w:pPr>
      <w:r>
        <w:rPr/>
      </w:r>
    </w:p>
    <w:p>
      <w:pPr>
        <w:pStyle w:val="Normal"/>
        <w:rPr/>
      </w:pPr>
      <w:r>
        <w:rPr/>
        <w:t xml:space="preserve">Advts.  </w:t>
      </w:r>
      <w:r>
        <w:rPr>
          <w:b w:val="false"/>
        </w:rPr>
        <w:t>Information and advertisements for Burra Field Day.</w:t>
      </w:r>
    </w:p>
    <w:p>
      <w:pPr>
        <w:pStyle w:val="Normal"/>
        <w:rPr>
          <w:b w:val="false"/>
        </w:rPr>
      </w:pPr>
      <w:r>
        <w:rPr>
          <w:b w:val="false"/>
        </w:rPr>
        <w:t>Special notes on:</w:t>
      </w:r>
    </w:p>
    <w:p>
      <w:pPr>
        <w:pStyle w:val="Normal"/>
        <w:rPr>
          <w:b w:val="false"/>
        </w:rPr>
      </w:pPr>
      <w:r>
        <w:rPr>
          <w:b w:val="false"/>
        </w:rPr>
        <w:t>Calcookara Stud (Eyre Peninsula), Gum Hill, Barton Hill, Old Kelvale, Orrie Cowie Stud and Cousins Merino Services.</w:t>
      </w:r>
    </w:p>
    <w:p>
      <w:pPr>
        <w:pStyle w:val="Normal"/>
        <w:rPr>
          <w:b w:val="false"/>
        </w:rPr>
      </w:pPr>
      <w:r>
        <w:rPr>
          <w:b w:val="false"/>
        </w:rPr>
      </w:r>
    </w:p>
    <w:p>
      <w:pPr>
        <w:pStyle w:val="Normal"/>
        <w:rPr/>
      </w:pPr>
      <w:r>
        <w:rPr/>
        <w:t>Issue 684, 9 March 2005, page 11</w:t>
      </w:r>
    </w:p>
    <w:p>
      <w:pPr>
        <w:pStyle w:val="Normal"/>
        <w:rPr/>
      </w:pPr>
      <w:r>
        <w:rPr/>
      </w:r>
    </w:p>
    <w:p>
      <w:pPr>
        <w:pStyle w:val="Normal"/>
        <w:rPr/>
      </w:pPr>
      <w:r>
        <w:rPr/>
        <w:t xml:space="preserve">Advt.  </w:t>
      </w:r>
      <w:r>
        <w:rPr>
          <w:b w:val="false"/>
        </w:rPr>
        <w:t>Deck Chair Cinema, Redruth Gaol</w:t>
      </w:r>
    </w:p>
    <w:p>
      <w:pPr>
        <w:pStyle w:val="Normal"/>
        <w:rPr>
          <w:b w:val="false"/>
        </w:rPr>
      </w:pPr>
      <w:r>
        <w:rPr>
          <w:b w:val="false"/>
        </w:rPr>
        <w:t>18 March</w:t>
        <w:tab/>
        <w:t xml:space="preserve">Jamie Foxx in </w:t>
      </w:r>
      <w:r>
        <w:rPr>
          <w:b w:val="false"/>
          <w:i/>
        </w:rPr>
        <w:t>Ray.</w:t>
      </w:r>
    </w:p>
    <w:p>
      <w:pPr>
        <w:pStyle w:val="Normal"/>
        <w:rPr>
          <w:b w:val="false"/>
        </w:rPr>
      </w:pPr>
      <w:r>
        <w:rPr>
          <w:b w:val="false"/>
        </w:rPr>
      </w:r>
    </w:p>
    <w:p>
      <w:pPr>
        <w:pStyle w:val="Normal"/>
        <w:rPr/>
      </w:pPr>
      <w:r>
        <w:rPr/>
        <w:t>Issue 685, 16 March 2005, page 1</w:t>
      </w:r>
    </w:p>
    <w:p>
      <w:pPr>
        <w:pStyle w:val="Normal"/>
        <w:rPr/>
      </w:pPr>
      <w:r>
        <w:rPr/>
      </w:r>
    </w:p>
    <w:p>
      <w:pPr>
        <w:pStyle w:val="Normal"/>
        <w:rPr/>
      </w:pPr>
      <w:r>
        <w:rPr/>
        <w:t>SA Stud Merino Field Days</w:t>
      </w:r>
      <w:r>
        <w:rPr>
          <w:b w:val="false"/>
        </w:rPr>
        <w:t xml:space="preserve"> in Burra</w:t>
      </w:r>
    </w:p>
    <w:p>
      <w:pPr>
        <w:pStyle w:val="Normal"/>
        <w:rPr>
          <w:b w:val="false"/>
        </w:rPr>
      </w:pPr>
      <w:r>
        <w:rPr>
          <w:b w:val="false"/>
        </w:rPr>
        <w:t>Top honours for 2005 went to John &amp; Margaret Daniells’ White River Ram.</w:t>
      </w:r>
    </w:p>
    <w:p>
      <w:pPr>
        <w:pStyle w:val="Normal"/>
        <w:rPr>
          <w:b w:val="false"/>
        </w:rPr>
      </w:pPr>
      <w:r>
        <w:rPr>
          <w:b w:val="false"/>
        </w:rPr>
        <w:t>In the National Fleece Competition there were six categories with over 200 entries.  [Details are printed.]</w:t>
      </w:r>
    </w:p>
    <w:p>
      <w:pPr>
        <w:pStyle w:val="Normal"/>
        <w:rPr>
          <w:b w:val="false"/>
        </w:rPr>
      </w:pPr>
      <w:r>
        <w:rPr>
          <w:b w:val="false"/>
        </w:rPr>
      </w:r>
    </w:p>
    <w:p>
      <w:pPr>
        <w:pStyle w:val="Normal"/>
        <w:rPr/>
      </w:pPr>
      <w:r>
        <w:rPr/>
        <w:t>Issue 685, 16 March 2005, page 2</w:t>
      </w:r>
    </w:p>
    <w:p>
      <w:pPr>
        <w:pStyle w:val="Normal"/>
        <w:rPr/>
      </w:pPr>
      <w:r>
        <w:rPr/>
      </w:r>
    </w:p>
    <w:p>
      <w:pPr>
        <w:pStyle w:val="Normal"/>
        <w:rPr/>
      </w:pPr>
      <w:r>
        <w:rPr/>
        <w:t xml:space="preserve">Marriage.  </w:t>
      </w:r>
      <w:r>
        <w:rPr>
          <w:b w:val="false"/>
        </w:rPr>
        <w:t>Burra Uniting Church, 5 March</w:t>
      </w:r>
    </w:p>
    <w:p>
      <w:pPr>
        <w:pStyle w:val="Normal"/>
        <w:rPr>
          <w:b w:val="false"/>
        </w:rPr>
      </w:pPr>
      <w:r>
        <w:rPr>
          <w:b w:val="false"/>
        </w:rPr>
        <w:t xml:space="preserve">Nathan Waters, twin son of Raelene &amp; Graham Waters, married Danielle Hawkes.  </w:t>
      </w:r>
    </w:p>
    <w:p>
      <w:pPr>
        <w:pStyle w:val="Normal"/>
        <w:rPr>
          <w:b w:val="false"/>
        </w:rPr>
      </w:pPr>
      <w:r>
        <w:rPr>
          <w:b w:val="false"/>
        </w:rPr>
        <w:t>The couple will live at Gawler River.</w:t>
      </w:r>
    </w:p>
    <w:p>
      <w:pPr>
        <w:pStyle w:val="Normal"/>
        <w:rPr>
          <w:b w:val="false"/>
        </w:rPr>
      </w:pPr>
      <w:r>
        <w:rPr>
          <w:b w:val="false"/>
        </w:rPr>
      </w:r>
    </w:p>
    <w:p>
      <w:pPr>
        <w:pStyle w:val="Normal"/>
        <w:rPr/>
      </w:pPr>
      <w:r>
        <w:rPr/>
        <w:t xml:space="preserve">Birth.  </w:t>
      </w:r>
      <w:r>
        <w:rPr>
          <w:b w:val="false"/>
        </w:rPr>
        <w:t>To Petrice &amp; Richard Irlam on 2 March, a daughter, Brooke Elizabeth.</w:t>
      </w:r>
    </w:p>
    <w:p>
      <w:pPr>
        <w:pStyle w:val="Normal"/>
        <w:rPr>
          <w:b w:val="false"/>
        </w:rPr>
      </w:pPr>
      <w:r>
        <w:rPr>
          <w:b w:val="false"/>
        </w:rPr>
      </w:r>
    </w:p>
    <w:p>
      <w:pPr>
        <w:pStyle w:val="Normal"/>
        <w:rPr/>
      </w:pPr>
      <w:r>
        <w:rPr/>
        <w:t xml:space="preserve">Obituary.  </w:t>
      </w:r>
      <w:r>
        <w:rPr>
          <w:b w:val="false"/>
        </w:rPr>
        <w:t>Sylvia Pearce died recently after a long illness.</w:t>
      </w:r>
    </w:p>
    <w:p>
      <w:pPr>
        <w:pStyle w:val="Normal"/>
        <w:rPr>
          <w:b w:val="false"/>
        </w:rPr>
      </w:pPr>
      <w:r>
        <w:rPr>
          <w:b w:val="false"/>
        </w:rPr>
        <w:t>[Born Sylvia Muriel Powell 3 March 1926, Burra: died 2 March 2005 at Burra.]</w:t>
      </w:r>
    </w:p>
    <w:p>
      <w:pPr>
        <w:pStyle w:val="Normal"/>
        <w:rPr>
          <w:b w:val="false"/>
        </w:rPr>
      </w:pPr>
      <w:r>
        <w:rPr>
          <w:b w:val="false"/>
        </w:rPr>
      </w:r>
    </w:p>
    <w:p>
      <w:pPr>
        <w:pStyle w:val="Normal"/>
        <w:rPr/>
      </w:pPr>
      <w:r>
        <w:rPr/>
        <w:t>Old Style Dance Group</w:t>
      </w:r>
      <w:r>
        <w:rPr>
          <w:b w:val="false"/>
        </w:rPr>
        <w:t xml:space="preserve"> of Adelaide and Old Styles Band put on an Old style Dance in Burra Town Hall on Sunday that was enjoyed by about 50 people.  </w:t>
      </w:r>
    </w:p>
    <w:p>
      <w:pPr>
        <w:pStyle w:val="Normal"/>
        <w:rPr>
          <w:b w:val="false"/>
        </w:rPr>
      </w:pPr>
      <w:r>
        <w:rPr>
          <w:b w:val="false"/>
        </w:rPr>
      </w:r>
    </w:p>
    <w:p>
      <w:pPr>
        <w:pStyle w:val="Normal"/>
        <w:rPr/>
      </w:pPr>
      <w:r>
        <w:rPr/>
        <w:t>Issue 685, 16 March 2005, page 4</w:t>
      </w:r>
    </w:p>
    <w:p>
      <w:pPr>
        <w:pStyle w:val="Normal"/>
        <w:rPr/>
      </w:pPr>
      <w:r>
        <w:rPr/>
      </w:r>
    </w:p>
    <w:p>
      <w:pPr>
        <w:pStyle w:val="Normal"/>
        <w:rPr>
          <w:b w:val="false"/>
        </w:rPr>
      </w:pPr>
      <w:r>
        <w:rPr/>
        <w:t xml:space="preserve">Camp Out.  </w:t>
      </w:r>
      <w:r>
        <w:rPr>
          <w:b w:val="false"/>
        </w:rPr>
        <w:t>[Apparently an annual event for an unspecified church.]</w:t>
      </w:r>
    </w:p>
    <w:p>
      <w:pPr>
        <w:pStyle w:val="Normal"/>
        <w:rPr>
          <w:b w:val="false"/>
        </w:rPr>
      </w:pPr>
      <w:r>
        <w:rPr>
          <w:b w:val="false"/>
        </w:rPr>
        <w:t>A handful of Burra 7-12-year-olds had what they described as a ‘wicked, awesome and filthy’ time last weekend at West Beach, a description that in their argot was high praise indeed.  [Photo.]</w:t>
      </w:r>
    </w:p>
    <w:p>
      <w:pPr>
        <w:pStyle w:val="Normal"/>
        <w:rPr>
          <w:b w:val="false"/>
        </w:rPr>
      </w:pPr>
      <w:r>
        <w:rPr>
          <w:b w:val="false"/>
        </w:rPr>
      </w:r>
    </w:p>
    <w:p>
      <w:pPr>
        <w:pStyle w:val="Normal"/>
        <w:rPr/>
      </w:pPr>
      <w:r>
        <w:rPr/>
        <w:t>World Day of Prayer</w:t>
      </w:r>
      <w:r>
        <w:rPr>
          <w:b w:val="false"/>
        </w:rPr>
        <w:t xml:space="preserve"> was observed at St Joseph’s on 4 March.</w:t>
      </w:r>
    </w:p>
    <w:p>
      <w:pPr>
        <w:pStyle w:val="Normal"/>
        <w:rPr>
          <w:b w:val="false"/>
        </w:rPr>
      </w:pPr>
      <w:r>
        <w:rPr>
          <w:b w:val="false"/>
        </w:rPr>
      </w:r>
    </w:p>
    <w:p>
      <w:pPr>
        <w:pStyle w:val="Normal"/>
        <w:rPr>
          <w:b w:val="false"/>
        </w:rPr>
      </w:pPr>
      <w:r>
        <w:rPr/>
        <w:t xml:space="preserve">Burra Senior Citizens </w:t>
      </w:r>
      <w:r>
        <w:rPr>
          <w:b w:val="false"/>
        </w:rPr>
        <w:t>held their annual barbecue at Thomas Pickett Reserve on 10 March.</w:t>
      </w:r>
    </w:p>
    <w:p>
      <w:pPr>
        <w:pStyle w:val="Normal"/>
        <w:rPr>
          <w:b w:val="false"/>
        </w:rPr>
      </w:pPr>
      <w:r>
        <w:rPr>
          <w:b w:val="false"/>
        </w:rPr>
      </w:r>
    </w:p>
    <w:p>
      <w:pPr>
        <w:pStyle w:val="Normal"/>
        <w:rPr/>
      </w:pPr>
      <w:r>
        <w:rPr/>
        <w:t>Grazing For Profit</w:t>
      </w:r>
      <w:r>
        <w:rPr>
          <w:b w:val="false"/>
        </w:rPr>
        <w:t xml:space="preserve"> was a four day workshop held at Burra last week.  It was organised by Resource Consulting Service – Southern Australia.  It concentrated on profitability and sustainability.  [Photo and list of participants.]</w:t>
      </w:r>
    </w:p>
    <w:p>
      <w:pPr>
        <w:pStyle w:val="Normal"/>
        <w:rPr>
          <w:b w:val="false"/>
        </w:rPr>
      </w:pPr>
      <w:r>
        <w:rPr>
          <w:b w:val="false"/>
        </w:rPr>
      </w:r>
    </w:p>
    <w:p>
      <w:pPr>
        <w:pStyle w:val="Normal"/>
        <w:rPr/>
      </w:pPr>
      <w:r>
        <w:rPr/>
        <w:t>Issue 685, 16 March 2005, page 11</w:t>
      </w:r>
    </w:p>
    <w:p>
      <w:pPr>
        <w:pStyle w:val="Normal"/>
        <w:rPr/>
      </w:pPr>
      <w:r>
        <w:rPr/>
      </w:r>
    </w:p>
    <w:p>
      <w:pPr>
        <w:pStyle w:val="Normal"/>
        <w:rPr/>
      </w:pPr>
      <w:r>
        <w:rPr/>
        <w:t xml:space="preserve">Notice.  </w:t>
      </w:r>
      <w:r>
        <w:rPr>
          <w:b w:val="false"/>
        </w:rPr>
        <w:t xml:space="preserve">Mt Bryan Uniting Church will hold its </w:t>
      </w:r>
      <w:r>
        <w:rPr>
          <w:b w:val="false"/>
          <w:u w:val="single"/>
        </w:rPr>
        <w:t>closing service</w:t>
      </w:r>
      <w:r>
        <w:rPr>
          <w:b w:val="false"/>
        </w:rPr>
        <w:t xml:space="preserve"> on Sunday 3 April at 3 p.m. followed by a pooled afternoon tea.</w:t>
      </w:r>
    </w:p>
    <w:p>
      <w:pPr>
        <w:pStyle w:val="Normal"/>
        <w:rPr>
          <w:b w:val="false"/>
        </w:rPr>
      </w:pPr>
      <w:r>
        <w:rPr>
          <w:b w:val="false"/>
        </w:rPr>
      </w:r>
    </w:p>
    <w:p>
      <w:pPr>
        <w:pStyle w:val="Normal"/>
        <w:rPr/>
      </w:pPr>
      <w:r>
        <w:rPr/>
        <w:t xml:space="preserve">Notice.  </w:t>
      </w:r>
      <w:r>
        <w:rPr>
          <w:b w:val="false"/>
        </w:rPr>
        <w:t>Burra Community Church (affiliated with CRC Int.) Pastor Lyn Arthur.</w:t>
      </w:r>
    </w:p>
    <w:p>
      <w:pPr>
        <w:pStyle w:val="Normal"/>
        <w:rPr>
          <w:b w:val="false"/>
        </w:rPr>
      </w:pPr>
      <w:r>
        <w:rPr>
          <w:b w:val="false"/>
        </w:rPr>
        <w:t>Home Fellowship, Tuesday 22 March 7.30 p.m. at 6 Church Street, Burra.</w:t>
      </w:r>
    </w:p>
    <w:p>
      <w:pPr>
        <w:pStyle w:val="Normal"/>
        <w:rPr>
          <w:b w:val="false"/>
        </w:rPr>
      </w:pPr>
      <w:r>
        <w:rPr>
          <w:b w:val="false"/>
        </w:rPr>
      </w:r>
    </w:p>
    <w:p>
      <w:pPr>
        <w:pStyle w:val="Normal"/>
        <w:rPr>
          <w:b w:val="false"/>
        </w:rPr>
      </w:pPr>
      <w:r>
        <w:rPr/>
        <w:t xml:space="preserve">Notice.  </w:t>
      </w:r>
      <w:r>
        <w:rPr>
          <w:b w:val="false"/>
        </w:rPr>
        <w:t>Ecumenical Stations of the Cross.  A walk from the Uniting Church to the Anglican Church on Friday 18 March at 5 p.m. with a pooled supper to follow in the Anglican Hall.</w:t>
      </w:r>
    </w:p>
    <w:p>
      <w:pPr>
        <w:pStyle w:val="Normal"/>
        <w:rPr>
          <w:b w:val="false"/>
        </w:rPr>
      </w:pPr>
      <w:r>
        <w:rPr>
          <w:b w:val="false"/>
        </w:rPr>
      </w:r>
    </w:p>
    <w:p>
      <w:pPr>
        <w:pStyle w:val="Normal"/>
        <w:rPr/>
      </w:pPr>
      <w:r>
        <w:rPr/>
        <w:t>Issue 686, 23 March 2005, page 1</w:t>
      </w:r>
    </w:p>
    <w:p>
      <w:pPr>
        <w:pStyle w:val="Normal"/>
        <w:rPr/>
      </w:pPr>
      <w:r>
        <w:rPr/>
      </w:r>
    </w:p>
    <w:p>
      <w:pPr>
        <w:pStyle w:val="Normal"/>
        <w:rPr/>
      </w:pPr>
      <w:r>
        <w:rPr/>
        <w:t>Princess Royal Feedlot</w:t>
      </w:r>
    </w:p>
    <w:p>
      <w:pPr>
        <w:pStyle w:val="Normal"/>
        <w:rPr>
          <w:b w:val="false"/>
        </w:rPr>
      </w:pPr>
      <w:r>
        <w:rPr>
          <w:b w:val="false"/>
        </w:rPr>
        <w:t>A feedlot for 1,500 head was given provisional development consent by Goyder Council’s Development Assessment Panel last week.  It would enable Simon Rowe’s Princess royal property to finish up 1,000 lambs and 1,350 cattle at any one time.  The plan is for eight cattle pens and two dual purpose pens covering a 6.43 ha area.  It includes a manure storage area 115 x 50 m, a sedimentation pond of 1.3 mega litres, a storage lagoon of 10.5 mega litres and a feed mill.  The plan is a for a controlled drainage area able to handle two one in a hundred year floods within the controlled area.  The site is four km south of Burra.  Representations concerning environmental issues were made by Roger Cross, Jenny Carter, Burra Creek Land Care Group, Yorke Mid North Consultative Committee, Lindner’s Wonga Pastoral Co. and Graham Whetstone.  They were concerned about possible impacts on the quality and quantity of water in the Burra Creek and on ground water supplies and quality.  The Environmental Protection Authority has deemed the proposal ‘represents an acceptably low risk of environmental harm, provided it is designed, constructed and operated in accordance with the guidelines for the establishment and operation of feedlots in SA.</w:t>
      </w:r>
    </w:p>
    <w:p>
      <w:pPr>
        <w:pStyle w:val="Normal"/>
        <w:rPr>
          <w:b w:val="false"/>
        </w:rPr>
      </w:pPr>
      <w:r>
        <w:rPr>
          <w:b w:val="false"/>
        </w:rPr>
      </w:r>
    </w:p>
    <w:p>
      <w:pPr>
        <w:pStyle w:val="Normal"/>
        <w:rPr/>
      </w:pPr>
      <w:r>
        <w:rPr/>
        <w:t xml:space="preserve">Ian &amp; Denise List, </w:t>
      </w:r>
      <w:r>
        <w:rPr>
          <w:b w:val="false"/>
        </w:rPr>
        <w:t>owners of Burra Squash Courts have been given permission by the Goyder Council to sell caravans from their Burra North site.  Dallas and Paul O’Bryan will look after the Burra operation of Trade Winds Caravan Centre – a well-known Adelaide caravan retailer.</w:t>
      </w:r>
    </w:p>
    <w:p>
      <w:pPr>
        <w:pStyle w:val="Normal"/>
        <w:rPr>
          <w:b w:val="false"/>
        </w:rPr>
      </w:pPr>
      <w:r>
        <w:rPr>
          <w:b w:val="false"/>
        </w:rPr>
      </w:r>
    </w:p>
    <w:p>
      <w:pPr>
        <w:pStyle w:val="Normal"/>
        <w:rPr/>
      </w:pPr>
      <w:r>
        <w:rPr/>
        <w:t>Burra Show Society</w:t>
      </w:r>
      <w:r>
        <w:rPr>
          <w:b w:val="false"/>
        </w:rPr>
        <w:t xml:space="preserve"> held an Extraordinary Meeting last week.  It elected Peter Reilly as President and David Thamm as Vice-President.  The position of Secretary will be advertised.  A committee was also elected.</w:t>
      </w:r>
    </w:p>
    <w:p>
      <w:pPr>
        <w:pStyle w:val="Normal"/>
        <w:rPr>
          <w:b w:val="false"/>
        </w:rPr>
      </w:pPr>
      <w:r>
        <w:rPr>
          <w:b w:val="false"/>
        </w:rPr>
      </w:r>
    </w:p>
    <w:p>
      <w:pPr>
        <w:pStyle w:val="Normal"/>
        <w:rPr/>
      </w:pPr>
      <w:r>
        <w:rPr/>
        <w:t>Issue 686, 23 March 2005, pages 1 &amp; 4</w:t>
      </w:r>
    </w:p>
    <w:p>
      <w:pPr>
        <w:pStyle w:val="Normal"/>
        <w:rPr/>
      </w:pPr>
      <w:r>
        <w:rPr/>
      </w:r>
    </w:p>
    <w:p>
      <w:pPr>
        <w:pStyle w:val="Normal"/>
        <w:rPr/>
      </w:pPr>
      <w:r>
        <w:rPr/>
        <w:t>BCS</w:t>
      </w:r>
      <w:r>
        <w:rPr>
          <w:b w:val="false"/>
        </w:rPr>
        <w:t xml:space="preserve"> held its sports day, at which the successful house was Steele.  [Results are printed with 3 photos.]</w:t>
      </w:r>
    </w:p>
    <w:p>
      <w:pPr>
        <w:pStyle w:val="Normal"/>
        <w:rPr>
          <w:b w:val="false"/>
        </w:rPr>
      </w:pPr>
      <w:r>
        <w:rPr>
          <w:b w:val="false"/>
        </w:rPr>
      </w:r>
    </w:p>
    <w:p>
      <w:pPr>
        <w:pStyle w:val="Normal"/>
        <w:rPr/>
      </w:pPr>
      <w:r>
        <w:rPr/>
        <w:t>Issue 686, 23 March 2005, page 2</w:t>
      </w:r>
    </w:p>
    <w:p>
      <w:pPr>
        <w:pStyle w:val="Normal"/>
        <w:rPr/>
      </w:pPr>
      <w:r>
        <w:rPr/>
      </w:r>
    </w:p>
    <w:p>
      <w:pPr>
        <w:pStyle w:val="Normal"/>
        <w:rPr/>
      </w:pPr>
      <w:r>
        <w:rPr/>
        <w:t xml:space="preserve">Letter.  </w:t>
      </w:r>
      <w:r>
        <w:rPr>
          <w:b w:val="false"/>
        </w:rPr>
        <w:t>Graham Deurden of Greenhill SA writes in general praise of the heritage township of Burra, but wishing the dreadful Post Office could at least be faced with local stone and also regretting that some outlying areas of the town had properties holding rather a lot of rubbish.</w:t>
      </w:r>
    </w:p>
    <w:p>
      <w:pPr>
        <w:pStyle w:val="Normal"/>
        <w:rPr>
          <w:b w:val="false"/>
        </w:rPr>
      </w:pPr>
      <w:r>
        <w:rPr>
          <w:b w:val="false"/>
        </w:rPr>
      </w:r>
    </w:p>
    <w:p>
      <w:pPr>
        <w:pStyle w:val="Normal"/>
        <w:rPr/>
      </w:pPr>
      <w:r>
        <w:rPr/>
        <w:t xml:space="preserve">Letter.  </w:t>
      </w:r>
      <w:r>
        <w:rPr>
          <w:b w:val="false"/>
        </w:rPr>
        <w:t>Jill Wilson writes to say how much she loves living in Burra.  There is always something to do.  She outlines her weekend as proof of that:</w:t>
      </w:r>
    </w:p>
    <w:p>
      <w:pPr>
        <w:pStyle w:val="Normal"/>
        <w:rPr>
          <w:b w:val="false"/>
        </w:rPr>
      </w:pPr>
      <w:r>
        <w:rPr>
          <w:b w:val="false"/>
        </w:rPr>
        <w:t>Friday night</w:t>
        <w:tab/>
        <w:t>Watched two top class movies at Redruth Gaol</w:t>
      </w:r>
    </w:p>
    <w:p>
      <w:pPr>
        <w:pStyle w:val="Normal"/>
        <w:rPr>
          <w:b w:val="false"/>
        </w:rPr>
      </w:pPr>
      <w:r>
        <w:rPr>
          <w:b w:val="false"/>
        </w:rPr>
        <w:t>Saturday</w:t>
        <w:tab/>
        <w:tab/>
        <w:t>Manicure at the local beauty salon, thanks to a birthday voucher</w:t>
      </w:r>
    </w:p>
    <w:p>
      <w:pPr>
        <w:pStyle w:val="Normal"/>
        <w:rPr>
          <w:b w:val="false"/>
        </w:rPr>
      </w:pPr>
      <w:r>
        <w:rPr>
          <w:b w:val="false"/>
        </w:rPr>
        <w:tab/>
        <w:tab/>
        <w:t>Shopped at the local supermarket and fruit&amp; vegetable shop</w:t>
      </w:r>
    </w:p>
    <w:p>
      <w:pPr>
        <w:pStyle w:val="Normal"/>
        <w:rPr>
          <w:b w:val="false"/>
        </w:rPr>
      </w:pPr>
      <w:r>
        <w:rPr>
          <w:b w:val="false"/>
        </w:rPr>
        <w:tab/>
        <w:tab/>
        <w:t>Had a pot of tea with friends at a local eating house</w:t>
      </w:r>
    </w:p>
    <w:p>
      <w:pPr>
        <w:pStyle w:val="Normal"/>
        <w:rPr>
          <w:b w:val="false"/>
        </w:rPr>
      </w:pPr>
      <w:r>
        <w:rPr>
          <w:b w:val="false"/>
        </w:rPr>
        <w:tab/>
        <w:tab/>
        <w:t>Went for lunch at a tennis team member’s home</w:t>
      </w:r>
    </w:p>
    <w:p>
      <w:pPr>
        <w:pStyle w:val="Normal"/>
        <w:rPr>
          <w:b w:val="false"/>
        </w:rPr>
      </w:pPr>
      <w:r>
        <w:rPr>
          <w:b w:val="false"/>
        </w:rPr>
        <w:tab/>
        <w:tab/>
        <w:t>Made a dessert to take to the Burra Tennis Club’s Presentation Night</w:t>
      </w:r>
    </w:p>
    <w:p>
      <w:pPr>
        <w:pStyle w:val="Normal"/>
        <w:rPr>
          <w:b w:val="false"/>
        </w:rPr>
      </w:pPr>
      <w:r>
        <w:rPr>
          <w:b w:val="false"/>
        </w:rPr>
        <w:t>Sunday</w:t>
        <w:tab/>
        <w:tab/>
        <w:t>Morning church service followed by a lunch cooked by the Sunday school children</w:t>
      </w:r>
    </w:p>
    <w:p>
      <w:pPr>
        <w:pStyle w:val="Normal"/>
        <w:rPr>
          <w:b w:val="false"/>
        </w:rPr>
      </w:pPr>
      <w:r>
        <w:rPr>
          <w:b w:val="false"/>
        </w:rPr>
        <w:tab/>
        <w:tab/>
        <w:t>Afternoon bike ride on the bike track along Burra Creek</w:t>
      </w:r>
    </w:p>
    <w:p>
      <w:pPr>
        <w:pStyle w:val="Normal"/>
        <w:rPr>
          <w:b w:val="false"/>
        </w:rPr>
      </w:pPr>
      <w:r>
        <w:rPr>
          <w:b w:val="false"/>
        </w:rPr>
      </w:r>
    </w:p>
    <w:p>
      <w:pPr>
        <w:pStyle w:val="Normal"/>
        <w:rPr/>
      </w:pPr>
      <w:r>
        <w:rPr/>
        <w:t xml:space="preserve">Burra Hospital </w:t>
      </w:r>
      <w:r>
        <w:rPr>
          <w:b w:val="false"/>
        </w:rPr>
        <w:t>has a new outdoor setting in its courtyard, paid for by the fundraising efforts of nurses.  [Photo of it in use on St Patrick’s Day.]</w:t>
      </w:r>
    </w:p>
    <w:p>
      <w:pPr>
        <w:pStyle w:val="Normal"/>
        <w:rPr>
          <w:b w:val="false"/>
        </w:rPr>
      </w:pPr>
      <w:r>
        <w:rPr>
          <w:b w:val="false"/>
        </w:rPr>
      </w:r>
    </w:p>
    <w:p>
      <w:pPr>
        <w:pStyle w:val="Normal"/>
        <w:rPr/>
      </w:pPr>
      <w:r>
        <w:rPr/>
        <w:t xml:space="preserve">Burra Scouts.  </w:t>
      </w:r>
      <w:r>
        <w:rPr>
          <w:b w:val="false"/>
        </w:rPr>
        <w:t>Group Leader Di Martin says they have decided to hold four ‘Come and Try’ nights to see if re-establishing the Burra Scouts is a viable idea.</w:t>
      </w:r>
    </w:p>
    <w:p>
      <w:pPr>
        <w:pStyle w:val="Normal"/>
        <w:rPr>
          <w:b w:val="false"/>
        </w:rPr>
      </w:pPr>
      <w:r>
        <w:rPr>
          <w:b w:val="false"/>
        </w:rPr>
      </w:r>
    </w:p>
    <w:p>
      <w:pPr>
        <w:pStyle w:val="Normal"/>
        <w:rPr/>
      </w:pPr>
      <w:r>
        <w:rPr/>
        <w:t>Issue 686, 23 March 2005, page 3</w:t>
      </w:r>
    </w:p>
    <w:p>
      <w:pPr>
        <w:pStyle w:val="Normal"/>
        <w:rPr/>
      </w:pPr>
      <w:r>
        <w:rPr/>
      </w:r>
    </w:p>
    <w:p>
      <w:pPr>
        <w:pStyle w:val="Normal"/>
        <w:rPr/>
      </w:pPr>
      <w:r>
        <w:rPr/>
        <w:t xml:space="preserve">BCS.  </w:t>
      </w:r>
      <w:r>
        <w:rPr>
          <w:b w:val="false"/>
        </w:rPr>
        <w:t>The asbestos roofing at the school is to be replaced by Colorbond.  This mammoth task will begin during Term 1 holidays and continue for the next three weekends after that.  During these operations the school and its grounds as well as the Community Library will be strictly closed to the public.</w:t>
      </w:r>
    </w:p>
    <w:p>
      <w:pPr>
        <w:pStyle w:val="Normal"/>
        <w:rPr>
          <w:b w:val="false"/>
        </w:rPr>
      </w:pPr>
      <w:r>
        <w:rPr>
          <w:b w:val="false"/>
        </w:rPr>
      </w:r>
    </w:p>
    <w:p>
      <w:pPr>
        <w:pStyle w:val="Normal"/>
        <w:rPr/>
      </w:pPr>
      <w:r>
        <w:rPr/>
        <w:t>Thorogoods</w:t>
      </w:r>
      <w:r>
        <w:rPr>
          <w:b w:val="false"/>
        </w:rPr>
        <w:t xml:space="preserve"> have added new products to their range of apple beers and ciders.  ‘Billy B’s’ is an oak matured and bottle fermented apple beer, with a whopping 12% alcohol.    It comes in two forms, the Billy B’s Golden and now Billy B’s Dark – the colour of Guinness, the tang of a Granny Smith and the sweetness of a Golden Delicious.  Scrumpy is another product.  In England this is a young rough cider and often contains bits of apple.  Thorogood’s Scrumpy is a sophisticated drop.  Bottled straight from the barrel, it comes in a popular sweet and also in an extra dry version.</w:t>
      </w:r>
    </w:p>
    <w:p>
      <w:pPr>
        <w:pStyle w:val="Normal"/>
        <w:rPr>
          <w:b w:val="false"/>
        </w:rPr>
      </w:pPr>
      <w:r>
        <w:rPr>
          <w:b w:val="false"/>
        </w:rPr>
      </w:r>
    </w:p>
    <w:p>
      <w:pPr>
        <w:pStyle w:val="Normal"/>
        <w:rPr/>
      </w:pPr>
      <w:r>
        <w:rPr/>
        <w:t>The Bon Accord Hotel</w:t>
      </w:r>
      <w:r>
        <w:rPr>
          <w:b w:val="false"/>
        </w:rPr>
        <w:t xml:space="preserve"> took advantage of the Liquor Licensing Board allowing all night trading in conjunction with the Clipsal 500.  ‘The Bon’ had customers all night for both nights of the weekend.  The previous weekend ‘The Bon’ had a fire truck party and raised $175 for the local CFS.</w:t>
      </w:r>
    </w:p>
    <w:p>
      <w:pPr>
        <w:pStyle w:val="Normal"/>
        <w:rPr>
          <w:b w:val="false"/>
        </w:rPr>
      </w:pPr>
      <w:r>
        <w:rPr>
          <w:b w:val="false"/>
        </w:rPr>
      </w:r>
    </w:p>
    <w:p>
      <w:pPr>
        <w:pStyle w:val="Normal"/>
        <w:rPr/>
      </w:pPr>
      <w:r>
        <w:rPr/>
        <w:t>Burra Ambulance Service</w:t>
      </w:r>
      <w:r>
        <w:rPr>
          <w:b w:val="false"/>
        </w:rPr>
        <w:t xml:space="preserve"> attracted five volunteers from their open day and information night.</w:t>
      </w:r>
    </w:p>
    <w:p>
      <w:pPr>
        <w:pStyle w:val="Normal"/>
        <w:rPr>
          <w:b w:val="false"/>
        </w:rPr>
      </w:pPr>
      <w:r>
        <w:rPr>
          <w:b w:val="false"/>
        </w:rPr>
      </w:r>
    </w:p>
    <w:p>
      <w:pPr>
        <w:pStyle w:val="Normal"/>
        <w:rPr/>
      </w:pPr>
      <w:r>
        <w:rPr/>
        <w:t xml:space="preserve">Burra RSL </w:t>
      </w:r>
      <w:r>
        <w:rPr>
          <w:b w:val="false"/>
        </w:rPr>
        <w:t>held its AGM.  President Len Simpson said they had not only survived another year, but had three new members.  The Anzac Dawn Service 2004 had been conducted by Fr Quinn and owing to rain the Remembrance Day Service had been held in the club rooms.  Anzac Badge Day and Poppy Day were held thanks to Ben Kotz.  Thanks were recorded to Ben Kotz (Secretary) and Brian Riggs (Treasurer).</w:t>
      </w:r>
    </w:p>
    <w:p>
      <w:pPr>
        <w:pStyle w:val="Normal"/>
        <w:rPr>
          <w:b w:val="false"/>
        </w:rPr>
      </w:pPr>
      <w:r>
        <w:rPr>
          <w:b w:val="false"/>
        </w:rPr>
      </w:r>
    </w:p>
    <w:p>
      <w:pPr>
        <w:pStyle w:val="Normal"/>
        <w:rPr/>
      </w:pPr>
      <w:r>
        <w:rPr/>
        <w:t xml:space="preserve">Advt.  </w:t>
      </w:r>
      <w:r>
        <w:rPr>
          <w:b w:val="false"/>
        </w:rPr>
        <w:t>The honest HARD ROCKIN 70s style band ‘The Zensationals’ will perform at ‘The Bon’ om Sunday afternoon 3-7 p.m.</w:t>
      </w:r>
    </w:p>
    <w:p>
      <w:pPr>
        <w:pStyle w:val="Normal"/>
        <w:rPr>
          <w:b w:val="false"/>
        </w:rPr>
      </w:pPr>
      <w:r>
        <w:rPr>
          <w:b w:val="false"/>
        </w:rPr>
      </w:r>
    </w:p>
    <w:p>
      <w:pPr>
        <w:pStyle w:val="Normal"/>
        <w:rPr/>
      </w:pPr>
      <w:r>
        <w:rPr/>
        <w:t>Issue 686, 23 March 2005, page 4</w:t>
      </w:r>
    </w:p>
    <w:p>
      <w:pPr>
        <w:pStyle w:val="Normal"/>
        <w:rPr/>
      </w:pPr>
      <w:r>
        <w:rPr/>
      </w:r>
    </w:p>
    <w:p>
      <w:pPr>
        <w:pStyle w:val="Normal"/>
        <w:rPr/>
      </w:pPr>
      <w:r>
        <w:rPr/>
        <w:t>Easter Messages</w:t>
      </w:r>
      <w:r>
        <w:rPr>
          <w:b w:val="false"/>
        </w:rPr>
        <w:t xml:space="preserve"> are printed from:</w:t>
      </w:r>
    </w:p>
    <w:p>
      <w:pPr>
        <w:pStyle w:val="Normal"/>
        <w:rPr>
          <w:b w:val="false"/>
        </w:rPr>
      </w:pPr>
      <w:r>
        <w:rPr>
          <w:b w:val="false"/>
        </w:rPr>
        <w:t>Pastor Lyn Arthur, Burra Community Church</w:t>
      </w:r>
    </w:p>
    <w:p>
      <w:pPr>
        <w:pStyle w:val="Normal"/>
        <w:rPr>
          <w:b w:val="false"/>
        </w:rPr>
      </w:pPr>
      <w:r>
        <w:rPr>
          <w:b w:val="false"/>
        </w:rPr>
        <w:t>Rev. Frank Tuppin, Burra Uniting Church.</w:t>
      </w:r>
    </w:p>
    <w:p>
      <w:pPr>
        <w:pStyle w:val="Normal"/>
        <w:rPr>
          <w:b w:val="false"/>
        </w:rPr>
      </w:pPr>
      <w:r>
        <w:rPr>
          <w:b w:val="false"/>
        </w:rPr>
      </w:r>
    </w:p>
    <w:p>
      <w:pPr>
        <w:pStyle w:val="Normal"/>
        <w:rPr/>
      </w:pPr>
      <w:r>
        <w:rPr/>
        <w:t xml:space="preserve">Probus </w:t>
      </w:r>
      <w:r>
        <w:rPr>
          <w:b w:val="false"/>
        </w:rPr>
        <w:t>AGM had 23 members present.  Elected: President, Merle Mitchell; Vice-President, D. Beinke; Secretary, Marj. Edmonds; Assistant Secretary, Jan Tiver and Treasurer, Robert Reed.</w:t>
      </w:r>
    </w:p>
    <w:p>
      <w:pPr>
        <w:pStyle w:val="Normal"/>
        <w:rPr>
          <w:b w:val="false"/>
        </w:rPr>
      </w:pPr>
      <w:r>
        <w:rPr>
          <w:b w:val="false"/>
        </w:rPr>
      </w:r>
    </w:p>
    <w:p>
      <w:pPr>
        <w:pStyle w:val="Normal"/>
        <w:rPr/>
      </w:pPr>
      <w:r>
        <w:rPr/>
        <w:t>Issue 686, 23 March 2005, page 5</w:t>
      </w:r>
    </w:p>
    <w:p>
      <w:pPr>
        <w:pStyle w:val="Normal"/>
        <w:rPr/>
      </w:pPr>
      <w:r>
        <w:rPr/>
      </w:r>
    </w:p>
    <w:p>
      <w:pPr>
        <w:pStyle w:val="Normal"/>
        <w:rPr/>
      </w:pPr>
      <w:r>
        <w:rPr/>
        <w:t xml:space="preserve">Burra Basketball </w:t>
      </w:r>
      <w:r>
        <w:rPr>
          <w:b w:val="false"/>
        </w:rPr>
        <w:t>Grand Finals</w:t>
      </w:r>
    </w:p>
    <w:p>
      <w:pPr>
        <w:pStyle w:val="Normal"/>
        <w:rPr>
          <w:b w:val="false"/>
        </w:rPr>
      </w:pPr>
      <w:r>
        <w:rPr>
          <w:b w:val="false"/>
        </w:rPr>
        <w:t>Sub Junior</w:t>
        <w:tab/>
        <w:t>Lynch’s 26 defeatedBellman’s 6</w:t>
      </w:r>
    </w:p>
    <w:p>
      <w:pPr>
        <w:pStyle w:val="Normal"/>
        <w:rPr>
          <w:b w:val="false"/>
        </w:rPr>
      </w:pPr>
      <w:r>
        <w:rPr>
          <w:b w:val="false"/>
        </w:rPr>
        <w:t>Juniors</w:t>
        <w:tab/>
        <w:tab/>
        <w:t>Wilson’s 40 defeated Murphy’s 31</w:t>
      </w:r>
    </w:p>
    <w:p>
      <w:pPr>
        <w:pStyle w:val="Normal"/>
        <w:rPr>
          <w:b w:val="false"/>
        </w:rPr>
      </w:pPr>
      <w:r>
        <w:rPr>
          <w:b w:val="false"/>
        </w:rPr>
        <w:t>Women</w:t>
        <w:tab/>
        <w:tab/>
        <w:t>Tornadoes 27 defeated Wildcats 22</w:t>
      </w:r>
    </w:p>
    <w:p>
      <w:pPr>
        <w:pStyle w:val="Normal"/>
        <w:rPr>
          <w:b w:val="false"/>
        </w:rPr>
      </w:pPr>
      <w:r>
        <w:rPr>
          <w:b w:val="false"/>
        </w:rPr>
        <w:t>Men</w:t>
        <w:tab/>
        <w:tab/>
        <w:t>Spurs 37 defeated Rim Raiders 31</w:t>
      </w:r>
    </w:p>
    <w:p>
      <w:pPr>
        <w:pStyle w:val="Normal"/>
        <w:rPr>
          <w:b w:val="false"/>
        </w:rPr>
      </w:pPr>
      <w:r>
        <w:rPr>
          <w:b w:val="false"/>
        </w:rPr>
        <w:t>Burra Basketball Presentations</w:t>
      </w:r>
    </w:p>
    <w:p>
      <w:pPr>
        <w:pStyle w:val="Normal"/>
        <w:rPr>
          <w:b w:val="false"/>
        </w:rPr>
      </w:pPr>
      <w:r>
        <w:rPr>
          <w:b w:val="false"/>
        </w:rPr>
        <w:t>Men</w:t>
        <w:tab/>
        <w:tab/>
        <w:t>Best &amp; Fairest 2004-05</w:t>
        <w:tab/>
        <w:t>Casey Cooper</w:t>
      </w:r>
    </w:p>
    <w:p>
      <w:pPr>
        <w:pStyle w:val="Normal"/>
        <w:rPr>
          <w:b w:val="false"/>
        </w:rPr>
      </w:pPr>
      <w:r>
        <w:rPr>
          <w:b w:val="false"/>
        </w:rPr>
        <w:t>Women</w:t>
        <w:tab/>
        <w:tab/>
        <w:t>Best &amp; Fairest 2004-05</w:t>
        <w:tab/>
        <w:t>Kimberley Handke</w:t>
      </w:r>
    </w:p>
    <w:p>
      <w:pPr>
        <w:pStyle w:val="Normal"/>
        <w:rPr>
          <w:b w:val="false"/>
        </w:rPr>
      </w:pPr>
      <w:r>
        <w:rPr>
          <w:b w:val="false"/>
        </w:rPr>
      </w:r>
    </w:p>
    <w:p>
      <w:pPr>
        <w:pStyle w:val="Normal"/>
        <w:rPr/>
      </w:pPr>
      <w:r>
        <w:rPr/>
        <w:t>Issue 686, 23 March 2005, page 12</w:t>
      </w:r>
    </w:p>
    <w:p>
      <w:pPr>
        <w:pStyle w:val="Normal"/>
        <w:rPr/>
      </w:pPr>
      <w:r>
        <w:rPr/>
      </w:r>
    </w:p>
    <w:p>
      <w:pPr>
        <w:pStyle w:val="Normal"/>
        <w:rPr/>
      </w:pPr>
      <w:r>
        <w:rPr/>
        <w:t>Burra Real Estate</w:t>
      </w:r>
    </w:p>
    <w:p>
      <w:pPr>
        <w:pStyle w:val="Normal"/>
        <w:rPr>
          <w:b w:val="false"/>
        </w:rPr>
      </w:pPr>
      <w:r>
        <w:rPr>
          <w:b w:val="false"/>
        </w:rPr>
        <w:t>1 Morehead Street $224,000</w:t>
      </w:r>
    </w:p>
    <w:p>
      <w:pPr>
        <w:pStyle w:val="Normal"/>
        <w:rPr>
          <w:b w:val="false"/>
        </w:rPr>
      </w:pPr>
      <w:r>
        <w:rPr>
          <w:b w:val="false"/>
        </w:rPr>
        <w:t>3 Market Street (Doctor’s Residence) $275,000</w:t>
      </w:r>
    </w:p>
    <w:p>
      <w:pPr>
        <w:pStyle w:val="Normal"/>
        <w:rPr>
          <w:b w:val="false"/>
        </w:rPr>
      </w:pPr>
      <w:r>
        <w:rPr>
          <w:b w:val="false"/>
        </w:rPr>
      </w:r>
    </w:p>
    <w:p>
      <w:pPr>
        <w:pStyle w:val="Normal"/>
        <w:rPr/>
      </w:pPr>
      <w:r>
        <w:rPr/>
        <w:t>Issue 687, 30 March 2005, page 1</w:t>
      </w:r>
    </w:p>
    <w:p>
      <w:pPr>
        <w:pStyle w:val="Normal"/>
        <w:rPr/>
      </w:pPr>
      <w:r>
        <w:rPr/>
      </w:r>
    </w:p>
    <w:p>
      <w:pPr>
        <w:pStyle w:val="Normal"/>
        <w:rPr/>
      </w:pPr>
      <w:r>
        <w:rPr/>
        <w:t xml:space="preserve">SA Great Awards.  </w:t>
      </w:r>
      <w:r>
        <w:rPr>
          <w:b w:val="false"/>
        </w:rPr>
        <w:t>On 21 March the Minister for Regional Development and SA Great acknowledged SA Great Regional Award recipients with an afternoon tea in the Members’ Dining Room at Parliament House.  Locals present were:</w:t>
      </w:r>
    </w:p>
    <w:p>
      <w:pPr>
        <w:pStyle w:val="Normal"/>
        <w:rPr>
          <w:b w:val="false"/>
        </w:rPr>
      </w:pPr>
      <w:r>
        <w:rPr>
          <w:b w:val="false"/>
        </w:rPr>
        <w:t>Andrew Glen of Burra Visitor Centre, representing the Clare Valley Heartland Heritage Trail.</w:t>
      </w:r>
    </w:p>
    <w:p>
      <w:pPr>
        <w:pStyle w:val="Normal"/>
        <w:rPr>
          <w:b w:val="false"/>
        </w:rPr>
      </w:pPr>
      <w:r>
        <w:rPr>
          <w:b w:val="false"/>
        </w:rPr>
        <w:t>John Arthur, Chairman of Country North Community Services Board.</w:t>
      </w:r>
    </w:p>
    <w:p>
      <w:pPr>
        <w:pStyle w:val="Normal"/>
        <w:rPr>
          <w:b w:val="false"/>
        </w:rPr>
      </w:pPr>
      <w:r>
        <w:rPr>
          <w:b w:val="false"/>
        </w:rPr>
        <w:t>Cathy Slater, Board Member for Carers’ Link Lower North.</w:t>
      </w:r>
    </w:p>
    <w:p>
      <w:pPr>
        <w:pStyle w:val="Normal"/>
        <w:rPr>
          <w:b w:val="false"/>
        </w:rPr>
      </w:pPr>
      <w:r>
        <w:rPr>
          <w:b w:val="false"/>
        </w:rPr>
      </w:r>
    </w:p>
    <w:p>
      <w:pPr>
        <w:pStyle w:val="Normal"/>
        <w:rPr/>
      </w:pPr>
      <w:r>
        <w:rPr/>
        <w:t xml:space="preserve">Mark &amp; Kaye Bellman </w:t>
      </w:r>
      <w:r>
        <w:rPr>
          <w:b w:val="false"/>
        </w:rPr>
        <w:t>were farewelled by Burra CFS on Monday evening with a barbecue.  Andy Thomas presented Mark with a certificate of appreciation for 20 years of service.  The family is moving to Port Broughton.</w:t>
      </w:r>
    </w:p>
    <w:p>
      <w:pPr>
        <w:pStyle w:val="Normal"/>
        <w:rPr>
          <w:b w:val="false"/>
        </w:rPr>
      </w:pPr>
      <w:r>
        <w:rPr>
          <w:b w:val="false"/>
        </w:rPr>
      </w:r>
    </w:p>
    <w:p>
      <w:pPr>
        <w:pStyle w:val="Normal"/>
        <w:rPr/>
      </w:pPr>
      <w:r>
        <w:rPr/>
        <w:t xml:space="preserve">Advt.  </w:t>
      </w:r>
      <w:r>
        <w:rPr>
          <w:b w:val="false"/>
        </w:rPr>
        <w:t>Deck Chair Cinema – last offering for the summer</w:t>
      </w:r>
    </w:p>
    <w:p>
      <w:pPr>
        <w:pStyle w:val="Normal"/>
        <w:rPr>
          <w:b w:val="false"/>
        </w:rPr>
      </w:pPr>
      <w:r>
        <w:rPr>
          <w:b w:val="false"/>
        </w:rPr>
        <w:t>1 April</w:t>
        <w:tab/>
        <w:t xml:space="preserve">Leonardo Di Caprio in </w:t>
      </w:r>
      <w:r>
        <w:rPr>
          <w:b w:val="false"/>
          <w:i/>
        </w:rPr>
        <w:t>The Aviator</w:t>
      </w:r>
    </w:p>
    <w:p>
      <w:pPr>
        <w:pStyle w:val="Normal"/>
        <w:rPr>
          <w:b w:val="false"/>
        </w:rPr>
      </w:pPr>
      <w:r>
        <w:rPr>
          <w:b w:val="false"/>
        </w:rPr>
      </w:r>
    </w:p>
    <w:p>
      <w:pPr>
        <w:pStyle w:val="Normal"/>
        <w:rPr/>
      </w:pPr>
      <w:r>
        <w:rPr/>
        <w:t>Issue 687, 30 March 2005, page 2</w:t>
      </w:r>
    </w:p>
    <w:p>
      <w:pPr>
        <w:pStyle w:val="Normal"/>
        <w:rPr/>
      </w:pPr>
      <w:r>
        <w:rPr/>
      </w:r>
    </w:p>
    <w:p>
      <w:pPr>
        <w:pStyle w:val="Normal"/>
        <w:rPr/>
      </w:pPr>
      <w:r>
        <w:rPr/>
        <w:t xml:space="preserve">Birth.  </w:t>
      </w:r>
      <w:r>
        <w:rPr>
          <w:b w:val="false"/>
        </w:rPr>
        <w:t>To Stacey &amp; Daniel Neill, a son, Tyson George.</w:t>
      </w:r>
    </w:p>
    <w:p>
      <w:pPr>
        <w:pStyle w:val="Normal"/>
        <w:rPr>
          <w:b w:val="false"/>
        </w:rPr>
      </w:pPr>
      <w:r>
        <w:rPr>
          <w:b w:val="false"/>
        </w:rPr>
      </w:r>
    </w:p>
    <w:p>
      <w:pPr>
        <w:pStyle w:val="Normal"/>
        <w:rPr/>
      </w:pPr>
      <w:r>
        <w:rPr/>
        <w:t>Issue 687, 30 March 2005, page 3</w:t>
      </w:r>
    </w:p>
    <w:p>
      <w:pPr>
        <w:pStyle w:val="Normal"/>
        <w:rPr/>
      </w:pPr>
      <w:r>
        <w:rPr/>
      </w:r>
    </w:p>
    <w:p>
      <w:pPr>
        <w:pStyle w:val="Normal"/>
        <w:rPr/>
      </w:pPr>
      <w:r>
        <w:rPr/>
        <w:t>The Burra Kindergarten, Play Group and Friends of Child &amp; Youth Health Group</w:t>
      </w:r>
      <w:r>
        <w:rPr>
          <w:b w:val="false"/>
        </w:rPr>
        <w:t xml:space="preserve"> held a Teddy Bears’ Picnic, hosted by the Burra Anglican Mothers’ Union on the banks of the Burra Creek to the joy of 27 little folk recently.</w:t>
      </w:r>
    </w:p>
    <w:p>
      <w:pPr>
        <w:pStyle w:val="Normal"/>
        <w:rPr>
          <w:b w:val="false"/>
        </w:rPr>
      </w:pPr>
      <w:r>
        <w:rPr>
          <w:b w:val="false"/>
        </w:rPr>
      </w:r>
    </w:p>
    <w:p>
      <w:pPr>
        <w:pStyle w:val="Normal"/>
        <w:rPr/>
      </w:pPr>
      <w:r>
        <w:rPr/>
        <w:t>Issue 687, 30 March 2005, page 4</w:t>
      </w:r>
    </w:p>
    <w:p>
      <w:pPr>
        <w:pStyle w:val="Normal"/>
        <w:rPr/>
      </w:pPr>
      <w:r>
        <w:rPr/>
      </w:r>
    </w:p>
    <w:p>
      <w:pPr>
        <w:pStyle w:val="Normal"/>
        <w:rPr/>
      </w:pPr>
      <w:r>
        <w:rPr/>
        <w:t>BCS</w:t>
      </w:r>
      <w:r>
        <w:rPr>
          <w:b w:val="false"/>
        </w:rPr>
        <w:t xml:space="preserve"> held its SRC induction recently.  Katie Thomas was elected SRC President again.</w:t>
      </w:r>
    </w:p>
    <w:p>
      <w:pPr>
        <w:pStyle w:val="Normal"/>
        <w:rPr>
          <w:b w:val="false"/>
        </w:rPr>
      </w:pPr>
      <w:r>
        <w:rPr>
          <w:b w:val="false"/>
        </w:rPr>
      </w:r>
    </w:p>
    <w:p>
      <w:pPr>
        <w:pStyle w:val="Normal"/>
        <w:rPr/>
      </w:pPr>
      <w:r>
        <w:rPr/>
        <w:t>Goyder Council</w:t>
      </w:r>
      <w:r>
        <w:rPr>
          <w:b w:val="false"/>
        </w:rPr>
        <w:t xml:space="preserve"> is currently working on the extension and improvements to the Burra Caravan Park.</w:t>
      </w:r>
    </w:p>
    <w:p>
      <w:pPr>
        <w:pStyle w:val="Normal"/>
        <w:rPr>
          <w:b w:val="false"/>
        </w:rPr>
      </w:pPr>
      <w:r>
        <w:rPr>
          <w:b w:val="false"/>
        </w:rPr>
        <w:t>At the oval the netball car park has been prepared for sealing.</w:t>
      </w:r>
    </w:p>
    <w:p>
      <w:pPr>
        <w:pStyle w:val="Normal"/>
        <w:rPr>
          <w:b w:val="false"/>
        </w:rPr>
      </w:pPr>
      <w:r>
        <w:rPr>
          <w:b w:val="false"/>
        </w:rPr>
      </w:r>
    </w:p>
    <w:p>
      <w:pPr>
        <w:pStyle w:val="Normal"/>
        <w:rPr/>
      </w:pPr>
      <w:r>
        <w:rPr/>
        <w:t>Issue 687, 30 March 2005, page 5</w:t>
      </w:r>
    </w:p>
    <w:p>
      <w:pPr>
        <w:pStyle w:val="Normal"/>
        <w:rPr/>
      </w:pPr>
      <w:r>
        <w:rPr/>
      </w:r>
    </w:p>
    <w:p>
      <w:pPr>
        <w:pStyle w:val="Normal"/>
        <w:rPr/>
      </w:pPr>
      <w:r>
        <w:rPr/>
        <w:t>The New Karaoke Club in Burra</w:t>
      </w:r>
      <w:r>
        <w:rPr>
          <w:b w:val="false"/>
        </w:rPr>
        <w:t xml:space="preserve"> has had a busy start to the year.  [Details of the activities are printed with a photo.]</w:t>
      </w:r>
    </w:p>
    <w:p>
      <w:pPr>
        <w:pStyle w:val="Normal"/>
        <w:rPr>
          <w:b w:val="false"/>
        </w:rPr>
      </w:pPr>
      <w:r>
        <w:rPr>
          <w:b w:val="false"/>
        </w:rPr>
      </w:r>
    </w:p>
    <w:p>
      <w:pPr>
        <w:pStyle w:val="Normal"/>
        <w:rPr/>
      </w:pPr>
      <w:r>
        <w:rPr/>
        <w:t xml:space="preserve">Letter.  </w:t>
      </w:r>
      <w:r>
        <w:rPr>
          <w:b w:val="false"/>
        </w:rPr>
        <w:t>Danny smith writes questioning the controls and restrictions placed on the Trade Winds Caravan dealership in Best Place.  Has the Council gone too far in limiting business opportunity?</w:t>
      </w:r>
    </w:p>
    <w:p>
      <w:pPr>
        <w:pStyle w:val="Normal"/>
        <w:rPr>
          <w:b w:val="false"/>
        </w:rPr>
      </w:pPr>
      <w:r>
        <w:rPr>
          <w:b w:val="false"/>
        </w:rPr>
      </w:r>
    </w:p>
    <w:p>
      <w:pPr>
        <w:pStyle w:val="Normal"/>
        <w:rPr/>
      </w:pPr>
      <w:r>
        <w:rPr/>
        <w:t xml:space="preserve">Letter.  </w:t>
      </w:r>
      <w:r>
        <w:rPr>
          <w:b w:val="false"/>
        </w:rPr>
        <w:t>Graham Whetstone writes questioning the positive response to the Princess Royal feedlot.  He is seriously concerned about water use.  He says each 1,000 cattle require a minimum of 6,000 litres of water per day and so 4,000 cattle would need about a quarter of a million litres per day – plus the sheep and grapes.</w:t>
      </w:r>
    </w:p>
    <w:p>
      <w:pPr>
        <w:pStyle w:val="Normal"/>
        <w:rPr>
          <w:b w:val="false"/>
        </w:rPr>
      </w:pPr>
      <w:r>
        <w:rPr>
          <w:b w:val="false"/>
        </w:rPr>
        <w:t>[Something seems amiss here.  Multiplying the number of cattle by four should multiply their requirements for water by four, to 24,000 litres rather than the 250,000 suggested.  Also Princess Royal grapes were earlier reputed to be non-irrigated – had that changed?]</w:t>
      </w:r>
    </w:p>
    <w:p>
      <w:pPr>
        <w:pStyle w:val="Normal"/>
        <w:rPr>
          <w:b w:val="false"/>
        </w:rPr>
      </w:pPr>
      <w:r>
        <w:rPr>
          <w:b w:val="false"/>
        </w:rPr>
      </w:r>
    </w:p>
    <w:p>
      <w:pPr>
        <w:pStyle w:val="Normal"/>
        <w:rPr/>
      </w:pPr>
      <w:r>
        <w:rPr/>
        <w:t>Issue 687, 30 March 2005, page 6</w:t>
      </w:r>
    </w:p>
    <w:p>
      <w:pPr>
        <w:pStyle w:val="Normal"/>
        <w:rPr/>
      </w:pPr>
      <w:r>
        <w:rPr/>
      </w:r>
    </w:p>
    <w:p>
      <w:pPr>
        <w:pStyle w:val="Normal"/>
        <w:rPr/>
      </w:pPr>
      <w:r>
        <w:rPr/>
        <w:t xml:space="preserve">Burra Basketball.  </w:t>
      </w:r>
      <w:r>
        <w:rPr>
          <w:b w:val="false"/>
        </w:rPr>
        <w:t>Trophy Winners</w:t>
      </w:r>
    </w:p>
    <w:p>
      <w:pPr>
        <w:pStyle w:val="Normal"/>
        <w:rPr>
          <w:b w:val="false"/>
        </w:rPr>
      </w:pPr>
      <w:r>
        <w:rPr>
          <w:b w:val="false"/>
        </w:rPr>
        <w:t>Sub Juniors</w:t>
        <w:tab/>
        <w:t>Best &amp; Fairest Girl</w:t>
        <w:tab/>
        <w:t>Caitlin Drew</w:t>
      </w:r>
    </w:p>
    <w:p>
      <w:pPr>
        <w:pStyle w:val="Normal"/>
        <w:rPr>
          <w:b w:val="false"/>
        </w:rPr>
      </w:pPr>
      <w:r>
        <w:rPr>
          <w:b w:val="false"/>
        </w:rPr>
        <w:tab/>
        <w:tab/>
        <w:t>Most Improved Girl</w:t>
        <w:tab/>
        <w:t>Jennifer Thompson</w:t>
      </w:r>
    </w:p>
    <w:p>
      <w:pPr>
        <w:pStyle w:val="Normal"/>
        <w:rPr>
          <w:b w:val="false"/>
        </w:rPr>
      </w:pPr>
      <w:r>
        <w:rPr>
          <w:b w:val="false"/>
        </w:rPr>
        <w:tab/>
        <w:tab/>
        <w:t>Best &amp; Fairest Boy</w:t>
        <w:tab/>
        <w:t>Anthony Cochrane</w:t>
      </w:r>
    </w:p>
    <w:p>
      <w:pPr>
        <w:pStyle w:val="Normal"/>
        <w:rPr>
          <w:b w:val="false"/>
        </w:rPr>
      </w:pPr>
      <w:r>
        <w:rPr>
          <w:b w:val="false"/>
        </w:rPr>
        <w:tab/>
        <w:tab/>
        <w:t>Most Improved Boy</w:t>
        <w:tab/>
        <w:t>Matthew Connors</w:t>
      </w:r>
    </w:p>
    <w:p>
      <w:pPr>
        <w:pStyle w:val="Normal"/>
        <w:rPr>
          <w:b w:val="false"/>
        </w:rPr>
      </w:pPr>
      <w:r>
        <w:rPr>
          <w:b w:val="false"/>
        </w:rPr>
        <w:tab/>
        <w:tab/>
        <w:t>Shooting Competition Winner</w:t>
        <w:tab/>
        <w:t>Max Wiech</w:t>
      </w:r>
    </w:p>
    <w:p>
      <w:pPr>
        <w:pStyle w:val="Normal"/>
        <w:rPr>
          <w:b w:val="false"/>
        </w:rPr>
      </w:pPr>
      <w:r>
        <w:rPr>
          <w:b w:val="false"/>
        </w:rPr>
        <w:t>Juniors</w:t>
        <w:tab/>
        <w:tab/>
        <w:t>Best &amp; Fairest Girl</w:t>
        <w:tab/>
        <w:t>Sally Shepley</w:t>
      </w:r>
    </w:p>
    <w:p>
      <w:pPr>
        <w:pStyle w:val="Normal"/>
        <w:rPr>
          <w:b w:val="false"/>
        </w:rPr>
      </w:pPr>
      <w:r>
        <w:rPr>
          <w:b w:val="false"/>
        </w:rPr>
        <w:tab/>
        <w:tab/>
        <w:t>Most Improved Girl</w:t>
        <w:tab/>
        <w:t>Madi Jones</w:t>
      </w:r>
    </w:p>
    <w:p>
      <w:pPr>
        <w:pStyle w:val="Normal"/>
        <w:rPr>
          <w:b w:val="false"/>
        </w:rPr>
      </w:pPr>
      <w:r>
        <w:rPr>
          <w:b w:val="false"/>
        </w:rPr>
        <w:tab/>
        <w:tab/>
        <w:t>Shooting Competition Winner</w:t>
        <w:tab/>
        <w:t>Sione Cooper</w:t>
      </w:r>
    </w:p>
    <w:p>
      <w:pPr>
        <w:pStyle w:val="Normal"/>
        <w:rPr>
          <w:b w:val="false"/>
        </w:rPr>
      </w:pPr>
      <w:r>
        <w:rPr>
          <w:b w:val="false"/>
        </w:rPr>
        <w:tab/>
        <w:tab/>
        <w:t>Best &amp; Fairest Boy</w:t>
        <w:tab/>
        <w:t>Doug Wilson</w:t>
      </w:r>
    </w:p>
    <w:p>
      <w:pPr>
        <w:pStyle w:val="Normal"/>
        <w:rPr>
          <w:b w:val="false"/>
        </w:rPr>
      </w:pPr>
      <w:r>
        <w:rPr>
          <w:b w:val="false"/>
        </w:rPr>
        <w:tab/>
        <w:tab/>
        <w:t>Most Improved Boy</w:t>
        <w:tab/>
        <w:t>Wesley Sice</w:t>
      </w:r>
    </w:p>
    <w:p>
      <w:pPr>
        <w:pStyle w:val="Normal"/>
        <w:rPr>
          <w:b w:val="false"/>
        </w:rPr>
      </w:pPr>
      <w:r>
        <w:rPr>
          <w:b w:val="false"/>
        </w:rPr>
        <w:tab/>
        <w:tab/>
        <w:t>Shooting Competition Winner</w:t>
        <w:tab/>
        <w:t>Wayne O’Bryan</w:t>
      </w:r>
    </w:p>
    <w:p>
      <w:pPr>
        <w:pStyle w:val="Normal"/>
        <w:rPr>
          <w:b w:val="false"/>
        </w:rPr>
      </w:pPr>
      <w:r>
        <w:rPr>
          <w:b w:val="false"/>
        </w:rPr>
      </w:r>
    </w:p>
    <w:p>
      <w:pPr>
        <w:pStyle w:val="Normal"/>
        <w:rPr/>
      </w:pPr>
      <w:r>
        <w:rPr/>
        <w:t>Issue 687, 30 March 2005, page 11</w:t>
      </w:r>
    </w:p>
    <w:p>
      <w:pPr>
        <w:pStyle w:val="Normal"/>
        <w:rPr/>
      </w:pPr>
      <w:r>
        <w:rPr/>
      </w:r>
    </w:p>
    <w:p>
      <w:pPr>
        <w:pStyle w:val="Normal"/>
        <w:rPr/>
      </w:pPr>
      <w:r>
        <w:rPr/>
        <w:t xml:space="preserve">Birth.  </w:t>
      </w:r>
      <w:r>
        <w:rPr>
          <w:b w:val="false"/>
        </w:rPr>
        <w:t>To Simon &amp; Penny Drew, 22 March, a daughter, Isobel Rose.</w:t>
      </w:r>
    </w:p>
    <w:p>
      <w:pPr>
        <w:pStyle w:val="Normal"/>
        <w:rPr>
          <w:b w:val="false"/>
        </w:rPr>
      </w:pPr>
      <w:r>
        <w:rPr>
          <w:b w:val="false"/>
        </w:rPr>
      </w:r>
    </w:p>
    <w:p>
      <w:pPr>
        <w:pStyle w:val="Normal"/>
        <w:rPr/>
      </w:pPr>
      <w:r>
        <w:rPr/>
        <w:t>Issue 687, 30 March 2005, page 12</w:t>
      </w:r>
    </w:p>
    <w:p>
      <w:pPr>
        <w:pStyle w:val="Normal"/>
        <w:rPr/>
      </w:pPr>
      <w:r>
        <w:rPr/>
      </w:r>
    </w:p>
    <w:p>
      <w:pPr>
        <w:pStyle w:val="Normal"/>
        <w:rPr/>
      </w:pPr>
      <w:r>
        <w:rPr/>
        <w:t>Burra Real Estate</w:t>
      </w:r>
    </w:p>
    <w:p>
      <w:pPr>
        <w:pStyle w:val="Normal"/>
        <w:rPr>
          <w:b w:val="false"/>
        </w:rPr>
      </w:pPr>
      <w:r>
        <w:rPr>
          <w:b w:val="false"/>
        </w:rPr>
        <w:t>8 Church Street $187,500</w:t>
      </w:r>
    </w:p>
    <w:p>
      <w:pPr>
        <w:pStyle w:val="Normal"/>
        <w:rPr>
          <w:b w:val="false"/>
        </w:rPr>
      </w:pPr>
      <w:r>
        <w:rPr>
          <w:b w:val="false"/>
        </w:rPr>
      </w:r>
    </w:p>
    <w:p>
      <w:pPr>
        <w:pStyle w:val="Normal"/>
        <w:rPr/>
      </w:pPr>
      <w:r>
        <w:rPr/>
        <w:t>Issue 688, 6 April 2005, page 1</w:t>
      </w:r>
    </w:p>
    <w:p>
      <w:pPr>
        <w:pStyle w:val="Normal"/>
        <w:rPr/>
      </w:pPr>
      <w:r>
        <w:rPr/>
      </w:r>
    </w:p>
    <w:p>
      <w:pPr>
        <w:pStyle w:val="Normal"/>
        <w:rPr/>
      </w:pPr>
      <w:r>
        <w:rPr/>
        <w:t xml:space="preserve">Accident.  </w:t>
      </w:r>
      <w:r>
        <w:rPr>
          <w:b w:val="false"/>
        </w:rPr>
        <w:t>On Wednesday 30 March at 6.45 a.m. a fuel tanker carrying c. 23,000 litres of unleaded petrol and diesel rolled over onto its side in Copperhouse Street, Burra, and as a result the road was closed from 7 a.m. to 6 p.m. that day and several nearby houses were evacuated because of the leaking fuel.  The driver sustained minor shoulder injuries.  MFS, CFS and SES crews were all involved.  A recovery unit from Adelaide attended to transfer the fuel to another tanker and a crane came from Clare to recover the prime mover and trailer, damage to which was estimated at c. $200,000.</w:t>
      </w:r>
    </w:p>
    <w:p>
      <w:pPr>
        <w:pStyle w:val="Normal"/>
        <w:rPr>
          <w:b w:val="false"/>
        </w:rPr>
      </w:pPr>
      <w:r>
        <w:rPr>
          <w:b w:val="false"/>
        </w:rPr>
      </w:r>
    </w:p>
    <w:p>
      <w:pPr>
        <w:pStyle w:val="Normal"/>
        <w:rPr/>
      </w:pPr>
      <w:r>
        <w:rPr/>
        <w:t>The 6</w:t>
      </w:r>
      <w:r>
        <w:rPr>
          <w:vertAlign w:val="superscript"/>
        </w:rPr>
        <w:t>th</w:t>
      </w:r>
      <w:r>
        <w:rPr/>
        <w:t xml:space="preserve"> Annual National Youth Week (NYW) </w:t>
      </w:r>
      <w:r>
        <w:rPr>
          <w:b w:val="false"/>
        </w:rPr>
        <w:t>will run from 9-17 April.  Goyder YAC has organised an open air party as its NYW event.  It will be at the Burra Show Grounds 9 April from 7 p.m. to 1 a.m.  Entry will be free of charge.  All youth 12-25 are welcome.  The committee is aware of the difference in age of young people eligible to attend and has tried to cater for all within that age range.  Attendance for only part of the night is expected for many of the younger youth.</w:t>
      </w:r>
    </w:p>
    <w:p>
      <w:pPr>
        <w:pStyle w:val="Normal"/>
        <w:rPr>
          <w:b w:val="false"/>
        </w:rPr>
      </w:pPr>
      <w:r>
        <w:rPr>
          <w:b w:val="false"/>
        </w:rPr>
      </w:r>
    </w:p>
    <w:p>
      <w:pPr>
        <w:pStyle w:val="Normal"/>
        <w:rPr/>
      </w:pPr>
      <w:r>
        <w:rPr/>
        <w:t xml:space="preserve">Goyder Council </w:t>
      </w:r>
      <w:r>
        <w:rPr>
          <w:b w:val="false"/>
        </w:rPr>
        <w:t xml:space="preserve">has had a series of meetings over the last week to hear public reaction to Goyder Council’s Rate Review Committee.  At Burra there was dissatisfaction that the Council was not working towards rate parity for Burra Town area as promised when the Councils merged in 1997.  Ex Councillor Chris Red said that not only was the Burra town rate higher, but also valuations there for equivalent houses were higher compared with other towns.  There were also inconsistencies; for example three-quarters of the cost of the Burra Community Activity Centre was to be borne by Burra Town, but Robertstown Day Care costs would be borne by the whole Council area, including Burra Town.  </w:t>
      </w:r>
    </w:p>
    <w:p>
      <w:pPr>
        <w:pStyle w:val="Normal"/>
        <w:rPr>
          <w:b w:val="false"/>
        </w:rPr>
      </w:pPr>
      <w:r>
        <w:rPr>
          <w:b w:val="false"/>
        </w:rPr>
        <w:t>Bryna Dunow, of Burra, a member of the Rate Review Committee, and a retired property valuer of the Valuer General’s Office, voiced his opposition to the idea that unique service costs should be used as the basis for differential rating, saying it ignored the proposed rating model for the amalgamation of Councils, that rate parity should be achieved no later than 2006-07.</w:t>
      </w:r>
    </w:p>
    <w:p>
      <w:pPr>
        <w:pStyle w:val="Normal"/>
        <w:rPr>
          <w:b w:val="false"/>
        </w:rPr>
      </w:pPr>
      <w:r>
        <w:rPr>
          <w:b w:val="false"/>
        </w:rPr>
        <w:t>Council resolved:</w:t>
      </w:r>
    </w:p>
    <w:p>
      <w:pPr>
        <w:pStyle w:val="Normal"/>
        <w:numPr>
          <w:ilvl w:val="0"/>
          <w:numId w:val="67"/>
        </w:numPr>
        <w:rPr>
          <w:b w:val="false"/>
        </w:rPr>
      </w:pPr>
      <w:r>
        <w:rPr>
          <w:b w:val="false"/>
        </w:rPr>
        <w:t>Rates to be based on capital valuations.</w:t>
      </w:r>
    </w:p>
    <w:p>
      <w:pPr>
        <w:pStyle w:val="Normal"/>
        <w:numPr>
          <w:ilvl w:val="0"/>
          <w:numId w:val="67"/>
        </w:numPr>
        <w:rPr>
          <w:b w:val="false"/>
        </w:rPr>
      </w:pPr>
      <w:r>
        <w:rPr>
          <w:b w:val="false"/>
        </w:rPr>
        <w:t>That there would be a fixed charge.</w:t>
      </w:r>
    </w:p>
    <w:p>
      <w:pPr>
        <w:pStyle w:val="Normal"/>
        <w:numPr>
          <w:ilvl w:val="0"/>
          <w:numId w:val="67"/>
        </w:numPr>
        <w:rPr>
          <w:b w:val="false"/>
        </w:rPr>
      </w:pPr>
      <w:r>
        <w:rPr>
          <w:b w:val="false"/>
        </w:rPr>
        <w:t>That differential rates would be based on land use codes.</w:t>
      </w:r>
    </w:p>
    <w:p>
      <w:pPr>
        <w:pStyle w:val="Normal"/>
        <w:numPr>
          <w:ilvl w:val="0"/>
          <w:numId w:val="67"/>
        </w:numPr>
        <w:rPr>
          <w:b w:val="false"/>
        </w:rPr>
      </w:pPr>
      <w:r>
        <w:rPr>
          <w:b w:val="false"/>
        </w:rPr>
        <w:t>That differential rates would be based on twelve localities: Rural, Hallett, Whyte Yarcowie, Terowie, Burra, Farrell Flat, Booborowie, Mt Bryan, Robertstown, Point Pass, Eudunda and Hampden.</w:t>
      </w:r>
    </w:p>
    <w:p>
      <w:pPr>
        <w:pStyle w:val="Normal"/>
        <w:numPr>
          <w:ilvl w:val="0"/>
          <w:numId w:val="67"/>
        </w:numPr>
        <w:rPr>
          <w:b w:val="false"/>
        </w:rPr>
      </w:pPr>
      <w:r>
        <w:rPr>
          <w:b w:val="false"/>
        </w:rPr>
        <w:t>That unique service costs for townships be the basis for differential rating.</w:t>
      </w:r>
    </w:p>
    <w:p>
      <w:pPr>
        <w:pStyle w:val="Normal"/>
        <w:numPr>
          <w:ilvl w:val="0"/>
          <w:numId w:val="67"/>
        </w:numPr>
        <w:rPr>
          <w:b w:val="false"/>
        </w:rPr>
      </w:pPr>
      <w:r>
        <w:rPr>
          <w:b w:val="false"/>
        </w:rPr>
        <w:t>That the fixed charge would increase from the present 18% to 30% of the general revenue within 8 years.</w:t>
      </w:r>
    </w:p>
    <w:p>
      <w:pPr>
        <w:pStyle w:val="Normal"/>
        <w:numPr>
          <w:ilvl w:val="0"/>
          <w:numId w:val="67"/>
        </w:numPr>
        <w:rPr>
          <w:b w:val="false"/>
        </w:rPr>
      </w:pPr>
      <w:r>
        <w:rPr>
          <w:b w:val="false"/>
        </w:rPr>
        <w:t>That there be a maximum of 12% increase for each locality over a period of 5 years until all localities achieve the required rate in the dollar.</w:t>
      </w:r>
    </w:p>
    <w:p>
      <w:pPr>
        <w:pStyle w:val="Normal"/>
        <w:numPr>
          <w:ilvl w:val="0"/>
          <w:numId w:val="67"/>
        </w:numPr>
        <w:rPr>
          <w:b w:val="false"/>
        </w:rPr>
      </w:pPr>
      <w:r>
        <w:rPr>
          <w:b w:val="false"/>
        </w:rPr>
        <w:t>That the STEDS charge would be retained.</w:t>
      </w:r>
    </w:p>
    <w:p>
      <w:pPr>
        <w:pStyle w:val="Normal"/>
        <w:numPr>
          <w:ilvl w:val="0"/>
          <w:numId w:val="67"/>
        </w:numPr>
        <w:rPr>
          <w:b w:val="false"/>
        </w:rPr>
      </w:pPr>
      <w:r>
        <w:rPr>
          <w:b w:val="false"/>
        </w:rPr>
        <w:t>That there would be a waste collection charge.</w:t>
      </w:r>
    </w:p>
    <w:p>
      <w:pPr>
        <w:pStyle w:val="Normal"/>
        <w:rPr>
          <w:b w:val="false"/>
        </w:rPr>
      </w:pPr>
      <w:r>
        <w:rPr>
          <w:b w:val="false"/>
        </w:rPr>
      </w:r>
    </w:p>
    <w:p>
      <w:pPr>
        <w:pStyle w:val="Normal"/>
        <w:rPr/>
      </w:pPr>
      <w:r>
        <w:rPr/>
        <w:t>Issue 688, 6 April 2005, page 2</w:t>
      </w:r>
    </w:p>
    <w:p>
      <w:pPr>
        <w:pStyle w:val="Normal"/>
        <w:rPr/>
      </w:pPr>
      <w:r>
        <w:rPr/>
      </w:r>
    </w:p>
    <w:p>
      <w:pPr>
        <w:pStyle w:val="Normal"/>
        <w:rPr/>
      </w:pPr>
      <w:r>
        <w:rPr/>
        <w:t xml:space="preserve">Birth.  </w:t>
      </w:r>
      <w:r>
        <w:rPr>
          <w:b w:val="false"/>
        </w:rPr>
        <w:t>To Ben &amp; Sonya Dunstan at the Women’s &amp; Children’s Hospital, 2 April, a son, Jordan James.</w:t>
      </w:r>
    </w:p>
    <w:p>
      <w:pPr>
        <w:pStyle w:val="Normal"/>
        <w:rPr>
          <w:b w:val="false"/>
        </w:rPr>
      </w:pPr>
      <w:r>
        <w:rPr>
          <w:b w:val="false"/>
        </w:rPr>
      </w:r>
    </w:p>
    <w:p>
      <w:pPr>
        <w:pStyle w:val="Normal"/>
        <w:rPr/>
      </w:pPr>
      <w:r>
        <w:rPr/>
        <w:t xml:space="preserve">Letter.  </w:t>
      </w:r>
      <w:r>
        <w:rPr>
          <w:b w:val="false"/>
        </w:rPr>
        <w:t xml:space="preserve">Jenetta Sosa writes commending the library for having modern and wonderful children’s books – she was greatly impressed with </w:t>
      </w:r>
      <w:r>
        <w:rPr>
          <w:b w:val="false"/>
          <w:i/>
        </w:rPr>
        <w:t xml:space="preserve">Deltora’s Quest.  </w:t>
      </w:r>
      <w:r>
        <w:rPr>
          <w:b w:val="false"/>
        </w:rPr>
        <w:t>It had little violence, no blood and gore, but a great deal of adventure and stimulation for the imagination.</w:t>
      </w:r>
    </w:p>
    <w:p>
      <w:pPr>
        <w:pStyle w:val="Normal"/>
        <w:rPr>
          <w:b w:val="false"/>
        </w:rPr>
      </w:pPr>
      <w:r>
        <w:rPr>
          <w:b w:val="false"/>
        </w:rPr>
      </w:r>
    </w:p>
    <w:p>
      <w:pPr>
        <w:pStyle w:val="Normal"/>
        <w:rPr/>
      </w:pPr>
      <w:r>
        <w:rPr/>
        <w:t xml:space="preserve">Letter.  </w:t>
      </w:r>
      <w:r>
        <w:rPr>
          <w:b w:val="false"/>
        </w:rPr>
        <w:t>Benjamin Newman of Tampa, Florida, writes to say he visited the beautiful and friendly town of Burra – got the passport key, did the tour and had a really great time.</w:t>
      </w:r>
    </w:p>
    <w:p>
      <w:pPr>
        <w:pStyle w:val="Normal"/>
        <w:rPr>
          <w:b w:val="false"/>
        </w:rPr>
      </w:pPr>
      <w:r>
        <w:rPr>
          <w:b w:val="false"/>
        </w:rPr>
      </w:r>
    </w:p>
    <w:p>
      <w:pPr>
        <w:pStyle w:val="Normal"/>
        <w:rPr/>
      </w:pPr>
      <w:r>
        <w:rPr/>
        <w:t xml:space="preserve">Letter.  </w:t>
      </w:r>
      <w:r>
        <w:rPr>
          <w:b w:val="false"/>
        </w:rPr>
        <w:t>Apparently some people complained to the police about some African indigenous carved native figures in the Mt Bryan store, resulting in their forced removal under threat of further police action and court proceedings.]  R.M. Bailey Hill, Mr Bryan writes complaining about the pettiness and narrow-mindedness that prompted the above – and wondering how many naked art sculptures we could see around Adelaide in the Adelaide Art Gallery and even in public squares.</w:t>
      </w:r>
    </w:p>
    <w:p>
      <w:pPr>
        <w:pStyle w:val="Normal"/>
        <w:rPr>
          <w:b w:val="false"/>
        </w:rPr>
      </w:pPr>
      <w:r>
        <w:rPr>
          <w:b w:val="false"/>
        </w:rPr>
      </w:r>
    </w:p>
    <w:p>
      <w:pPr>
        <w:pStyle w:val="Normal"/>
        <w:rPr/>
      </w:pPr>
      <w:r>
        <w:rPr/>
        <w:t>Kristy Villis</w:t>
      </w:r>
      <w:r>
        <w:rPr>
          <w:b w:val="false"/>
        </w:rPr>
        <w:t xml:space="preserve"> of Hallett recently won the women’s 3,000 metre steeplechase event in the national competitions held in Sydney – the only SA athlete to win a national track medal there.</w:t>
      </w:r>
    </w:p>
    <w:p>
      <w:pPr>
        <w:pStyle w:val="Normal"/>
        <w:rPr>
          <w:b w:val="false"/>
        </w:rPr>
      </w:pPr>
      <w:r>
        <w:rPr>
          <w:b w:val="false"/>
        </w:rPr>
      </w:r>
    </w:p>
    <w:p>
      <w:pPr>
        <w:pStyle w:val="Normal"/>
        <w:rPr/>
      </w:pPr>
      <w:r>
        <w:rPr/>
        <w:t xml:space="preserve">Burra National Trust </w:t>
      </w:r>
      <w:r>
        <w:rPr>
          <w:b w:val="false"/>
        </w:rPr>
        <w:t>is in the process of installing audio presentations in four places at the Bon Accord Museum; a project made possible by a grant from the History Trust of SA.</w:t>
      </w:r>
    </w:p>
    <w:p>
      <w:pPr>
        <w:pStyle w:val="Normal"/>
        <w:rPr>
          <w:b w:val="false"/>
        </w:rPr>
      </w:pPr>
      <w:r>
        <w:rPr>
          <w:b w:val="false"/>
        </w:rPr>
      </w:r>
    </w:p>
    <w:p>
      <w:pPr>
        <w:pStyle w:val="Normal"/>
        <w:rPr/>
      </w:pPr>
      <w:r>
        <w:rPr/>
        <w:t>Issue 688, 6 April 2005, page 3</w:t>
      </w:r>
    </w:p>
    <w:p>
      <w:pPr>
        <w:pStyle w:val="Normal"/>
        <w:rPr/>
      </w:pPr>
      <w:r>
        <w:rPr/>
      </w:r>
    </w:p>
    <w:p>
      <w:pPr>
        <w:pStyle w:val="Normal"/>
        <w:rPr/>
      </w:pPr>
      <w:r>
        <w:rPr/>
        <w:t>Mt Bryan Uniting Church</w:t>
      </w:r>
      <w:r>
        <w:rPr>
          <w:b w:val="false"/>
        </w:rPr>
        <w:t xml:space="preserve"> closed on 3 April following a service attended by more than 80 people.  Many former residents returned for the occasion.  The service was taken by Burra’s Uniting Church minister, Frank Tuppin and Presbytery [sic] Minister John Cranmer.  The church opened in 1937 as the Mt Bryan Methodist Church – since 1977 The Uniting Church of Australia.  [3 photos.]</w:t>
      </w:r>
    </w:p>
    <w:p>
      <w:pPr>
        <w:pStyle w:val="Normal"/>
        <w:rPr>
          <w:b w:val="false"/>
        </w:rPr>
      </w:pPr>
      <w:r>
        <w:rPr>
          <w:b w:val="false"/>
        </w:rPr>
      </w:r>
    </w:p>
    <w:p>
      <w:pPr>
        <w:pStyle w:val="Normal"/>
        <w:rPr/>
      </w:pPr>
      <w:r>
        <w:rPr/>
        <w:t>Issue 688, 6 April 2005, page 4</w:t>
      </w:r>
    </w:p>
    <w:p>
      <w:pPr>
        <w:pStyle w:val="Normal"/>
        <w:rPr/>
      </w:pPr>
      <w:r>
        <w:rPr/>
      </w:r>
    </w:p>
    <w:p>
      <w:pPr>
        <w:pStyle w:val="Normal"/>
        <w:rPr/>
      </w:pPr>
      <w:r>
        <w:rPr/>
        <w:t xml:space="preserve">8 Ball Grand Final.  </w:t>
      </w:r>
      <w:r>
        <w:rPr>
          <w:b w:val="false"/>
        </w:rPr>
        <w:t>Commercial Hotel defeated Royal Exchange Hotel at the Kooringa Hotel.</w:t>
      </w:r>
    </w:p>
    <w:p>
      <w:pPr>
        <w:pStyle w:val="Normal"/>
        <w:rPr>
          <w:b w:val="false"/>
        </w:rPr>
      </w:pPr>
      <w:r>
        <w:rPr>
          <w:b w:val="false"/>
        </w:rPr>
      </w:r>
    </w:p>
    <w:p>
      <w:pPr>
        <w:pStyle w:val="Normal"/>
        <w:rPr/>
      </w:pPr>
      <w:r>
        <w:rPr/>
        <w:t xml:space="preserve">Letter.  </w:t>
      </w:r>
      <w:r>
        <w:rPr>
          <w:b w:val="false"/>
        </w:rPr>
        <w:t>Ally Fricker of Robertstown writes to object to the approval of the Princess Royal feedlot.  She complains that the Council did not objections raising environmental concerns to the notice of the EPA.  Also, one EPA officer said that underground water or its sustainability does not come under the EPA’s jurisdiction.</w:t>
      </w:r>
    </w:p>
    <w:p>
      <w:pPr>
        <w:pStyle w:val="Normal"/>
        <w:rPr>
          <w:b w:val="false"/>
        </w:rPr>
      </w:pPr>
      <w:r>
        <w:rPr>
          <w:b w:val="false"/>
        </w:rPr>
      </w:r>
    </w:p>
    <w:p>
      <w:pPr>
        <w:pStyle w:val="Normal"/>
        <w:rPr/>
      </w:pPr>
      <w:r>
        <w:rPr/>
        <w:t xml:space="preserve">Burra-Leighton Junior Cricket Club.  </w:t>
      </w:r>
      <w:r>
        <w:rPr>
          <w:b w:val="false"/>
        </w:rPr>
        <w:t>Presentations for the 2004-05 season.</w:t>
      </w:r>
    </w:p>
    <w:p>
      <w:pPr>
        <w:pStyle w:val="Normal"/>
        <w:rPr>
          <w:b w:val="false"/>
        </w:rPr>
      </w:pPr>
      <w:r>
        <w:rPr>
          <w:b w:val="false"/>
        </w:rPr>
        <w:t>Batting Trophy to</w:t>
        <w:tab/>
        <w:tab/>
        <w:t>Thomas Connor (161)</w:t>
      </w:r>
    </w:p>
    <w:p>
      <w:pPr>
        <w:pStyle w:val="Normal"/>
        <w:rPr>
          <w:b w:val="false"/>
        </w:rPr>
      </w:pPr>
      <w:r>
        <w:rPr>
          <w:b w:val="false"/>
        </w:rPr>
        <w:t>Bowling Trophy to</w:t>
        <w:tab/>
        <w:t>Thomas O’Connor (9)</w:t>
      </w:r>
    </w:p>
    <w:p>
      <w:pPr>
        <w:pStyle w:val="Normal"/>
        <w:rPr>
          <w:b w:val="false"/>
        </w:rPr>
      </w:pPr>
      <w:r>
        <w:rPr>
          <w:b w:val="false"/>
        </w:rPr>
        <w:t>Coach’s Trophy to</w:t>
        <w:tab/>
        <w:t>Tom Whittlesea (batsman)</w:t>
      </w:r>
    </w:p>
    <w:p>
      <w:pPr>
        <w:pStyle w:val="Normal"/>
        <w:rPr>
          <w:b w:val="false"/>
        </w:rPr>
      </w:pPr>
      <w:r>
        <w:rPr>
          <w:b w:val="false"/>
        </w:rPr>
        <w:t>Matt Carmody Award to</w:t>
        <w:tab/>
        <w:t>Max Wiech (bowler)</w:t>
      </w:r>
    </w:p>
    <w:p>
      <w:pPr>
        <w:pStyle w:val="Normal"/>
        <w:rPr>
          <w:b w:val="false"/>
        </w:rPr>
      </w:pPr>
      <w:r>
        <w:rPr>
          <w:b w:val="false"/>
        </w:rPr>
      </w:r>
    </w:p>
    <w:p>
      <w:pPr>
        <w:pStyle w:val="Normal"/>
        <w:rPr/>
      </w:pPr>
      <w:r>
        <w:rPr/>
        <w:t>Issue 688, 6 April 2005, page 5</w:t>
      </w:r>
    </w:p>
    <w:p>
      <w:pPr>
        <w:pStyle w:val="Normal"/>
        <w:rPr/>
      </w:pPr>
      <w:r>
        <w:rPr/>
      </w:r>
    </w:p>
    <w:p>
      <w:pPr>
        <w:pStyle w:val="Normal"/>
        <w:rPr/>
      </w:pPr>
      <w:r>
        <w:rPr/>
        <w:t>Lower North Interschool Athletics Carnival</w:t>
      </w:r>
      <w:r>
        <w:rPr>
          <w:b w:val="false"/>
        </w:rPr>
        <w:t xml:space="preserve"> was held at Burra on 30 March.  Students competed from Kapunda, Clare, Balaklava, Riverton and Burra.</w:t>
      </w:r>
    </w:p>
    <w:p>
      <w:pPr>
        <w:pStyle w:val="Normal"/>
        <w:rPr>
          <w:b w:val="false"/>
        </w:rPr>
      </w:pPr>
      <w:r>
        <w:rPr>
          <w:b w:val="false"/>
        </w:rPr>
        <w:t>Kapunda won the Improvers Shield.</w:t>
      </w:r>
    </w:p>
    <w:p>
      <w:pPr>
        <w:pStyle w:val="Normal"/>
        <w:rPr>
          <w:b w:val="false"/>
        </w:rPr>
      </w:pPr>
      <w:r>
        <w:rPr>
          <w:b w:val="false"/>
        </w:rPr>
        <w:t>Burra won the Handicap Shield.</w:t>
      </w:r>
    </w:p>
    <w:p>
      <w:pPr>
        <w:pStyle w:val="Normal"/>
        <w:rPr>
          <w:b w:val="false"/>
        </w:rPr>
      </w:pPr>
      <w:r>
        <w:rPr>
          <w:b w:val="false"/>
        </w:rPr>
        <w:t>Burra won the Division 2 Championship.</w:t>
      </w:r>
    </w:p>
    <w:p>
      <w:pPr>
        <w:pStyle w:val="Normal"/>
        <w:rPr>
          <w:b w:val="false"/>
        </w:rPr>
      </w:pPr>
      <w:r>
        <w:rPr>
          <w:b w:val="false"/>
        </w:rPr>
        <w:t>Clare won the Division 1 Championship.</w:t>
      </w:r>
    </w:p>
    <w:p>
      <w:pPr>
        <w:pStyle w:val="Normal"/>
        <w:rPr>
          <w:b w:val="false"/>
        </w:rPr>
      </w:pPr>
      <w:r>
        <w:rPr>
          <w:b w:val="false"/>
        </w:rPr>
        <w:t>[Winners and runners-up are listed and 4 photos are printed.]</w:t>
      </w:r>
    </w:p>
    <w:p>
      <w:pPr>
        <w:pStyle w:val="Normal"/>
        <w:rPr>
          <w:b w:val="false"/>
        </w:rPr>
      </w:pPr>
      <w:r>
        <w:rPr>
          <w:b w:val="false"/>
        </w:rPr>
      </w:r>
    </w:p>
    <w:p>
      <w:pPr>
        <w:pStyle w:val="Normal"/>
        <w:rPr/>
      </w:pPr>
      <w:r>
        <w:rPr/>
        <w:t>Issue 689, 13 April 2005, page 1</w:t>
      </w:r>
    </w:p>
    <w:p>
      <w:pPr>
        <w:pStyle w:val="Normal"/>
        <w:rPr/>
      </w:pPr>
      <w:r>
        <w:rPr/>
      </w:r>
    </w:p>
    <w:p>
      <w:pPr>
        <w:pStyle w:val="Normal"/>
        <w:rPr/>
      </w:pPr>
      <w:r>
        <w:rPr/>
        <w:t xml:space="preserve">BCS.  </w:t>
      </w:r>
      <w:r>
        <w:rPr>
          <w:b w:val="false"/>
        </w:rPr>
        <w:t>An asbestos removal team will begin work at the school on 15 April.  Colorbond will replace the asbestos sheeting on the Technical Studies Block, Redruth Building, the Community Library extension, the Gymnasium and the Administration Block.  The entire operation is costed at $1.5 million.  During asbestos removal the entire area, including the ovals, will be fenced off and no one, either of the staff or the community, will be permitted to enter.  As a result of this the school term will end on Thursday 14 April.  [Aerial photo of the school pointing out the roofs concerned.]</w:t>
      </w:r>
    </w:p>
    <w:p>
      <w:pPr>
        <w:pStyle w:val="Normal"/>
        <w:rPr>
          <w:b w:val="false"/>
        </w:rPr>
      </w:pPr>
      <w:r>
        <w:rPr>
          <w:b w:val="false"/>
        </w:rPr>
      </w:r>
    </w:p>
    <w:p>
      <w:pPr>
        <w:pStyle w:val="Normal"/>
        <w:rPr/>
      </w:pPr>
      <w:r>
        <w:rPr/>
        <w:t xml:space="preserve">The Enterprise Zone </w:t>
      </w:r>
      <w:r>
        <w:rPr>
          <w:b w:val="false"/>
        </w:rPr>
        <w:t>[south] east of Burra in the Bower area has been authorised by the Minister for Urban Development and Planning.  The concept was promoted by the MNRDB and supported by the Goyder and Mid Murray Councils.  It will promote intensive animal keeping i.e. feedlots, piggeries, chicken facilities and waste composting.  Provided applications meet the objectives and principles of the zone, they will be classified category 1 and will be exempt from public consultation.</w:t>
      </w:r>
    </w:p>
    <w:p>
      <w:pPr>
        <w:pStyle w:val="Normal"/>
        <w:rPr>
          <w:b w:val="false"/>
        </w:rPr>
      </w:pPr>
      <w:r>
        <w:rPr>
          <w:b w:val="false"/>
        </w:rPr>
      </w:r>
    </w:p>
    <w:p>
      <w:pPr>
        <w:pStyle w:val="Normal"/>
        <w:rPr/>
      </w:pPr>
      <w:r>
        <w:rPr/>
        <w:t xml:space="preserve">World’s End Wind Farms.  </w:t>
      </w:r>
      <w:r>
        <w:rPr>
          <w:b w:val="false"/>
        </w:rPr>
        <w:t>Energreen Wind Pty Ltd has lodged a development application for the World’s End Wind Farm – 10 km SE of Burra.  It is for a proposed 100 turbine layout.</w:t>
      </w:r>
    </w:p>
    <w:p>
      <w:pPr>
        <w:pStyle w:val="Normal"/>
        <w:rPr>
          <w:b w:val="false"/>
        </w:rPr>
      </w:pPr>
      <w:r>
        <w:rPr>
          <w:b w:val="false"/>
        </w:rPr>
      </w:r>
    </w:p>
    <w:p>
      <w:pPr>
        <w:pStyle w:val="Normal"/>
        <w:rPr/>
      </w:pPr>
      <w:r>
        <w:rPr/>
        <w:t>Issue 689, 13 April 2005, page 2</w:t>
      </w:r>
    </w:p>
    <w:p>
      <w:pPr>
        <w:pStyle w:val="Normal"/>
        <w:rPr/>
      </w:pPr>
      <w:r>
        <w:rPr/>
      </w:r>
    </w:p>
    <w:p>
      <w:pPr>
        <w:pStyle w:val="Normal"/>
        <w:rPr/>
      </w:pPr>
      <w:r>
        <w:rPr/>
        <w:t xml:space="preserve">Letter.  </w:t>
      </w:r>
      <w:r>
        <w:rPr>
          <w:b w:val="false"/>
        </w:rPr>
        <w:t xml:space="preserve">Paul Wilson writes </w:t>
      </w:r>
      <w:r>
        <w:rPr>
          <w:b w:val="false"/>
          <w:i/>
        </w:rPr>
        <w:t>re</w:t>
      </w:r>
      <w:r>
        <w:rPr>
          <w:b w:val="false"/>
        </w:rPr>
        <w:t xml:space="preserve"> the recent Goyder Council Rates Review Committee public meeting.  He says the meeting was well run, but he left feeling it was only a formality and that all the decisions had already been made.  He also felt that some Councillors had a very narrow view – being only concerned with the betterment of their own area, without taking a whole region view.</w:t>
      </w:r>
    </w:p>
    <w:p>
      <w:pPr>
        <w:pStyle w:val="Normal"/>
        <w:rPr>
          <w:b w:val="false"/>
        </w:rPr>
      </w:pPr>
      <w:r>
        <w:rPr>
          <w:b w:val="false"/>
        </w:rPr>
      </w:r>
    </w:p>
    <w:p>
      <w:pPr>
        <w:pStyle w:val="Normal"/>
        <w:rPr/>
      </w:pPr>
      <w:r>
        <w:rPr/>
        <w:t xml:space="preserve">Letter.  </w:t>
      </w:r>
      <w:r>
        <w:rPr>
          <w:b w:val="false"/>
        </w:rPr>
        <w:t>Chris Reed writes suggesting there are two questions Burra ratepayers should ask their Councillors:</w:t>
      </w:r>
    </w:p>
    <w:p>
      <w:pPr>
        <w:pStyle w:val="Normal"/>
        <w:numPr>
          <w:ilvl w:val="0"/>
          <w:numId w:val="122"/>
        </w:numPr>
        <w:tabs>
          <w:tab w:val="clear" w:pos="720"/>
          <w:tab w:val="left" w:pos="1170" w:leader="none"/>
        </w:tabs>
        <w:ind w:hanging="603" w:left="1170" w:right="0"/>
        <w:rPr>
          <w:b w:val="false"/>
        </w:rPr>
      </w:pPr>
      <w:r>
        <w:rPr>
          <w:b w:val="false"/>
        </w:rPr>
        <w:t>What is the reason for the differential rates?  (Burra 0.6662 cents in the dollar and Eudunda 0.38 cents in the dollar)  What justifies it?</w:t>
      </w:r>
    </w:p>
    <w:p>
      <w:pPr>
        <w:pStyle w:val="Normal"/>
        <w:numPr>
          <w:ilvl w:val="0"/>
          <w:numId w:val="122"/>
        </w:numPr>
        <w:tabs>
          <w:tab w:val="clear" w:pos="720"/>
          <w:tab w:val="left" w:pos="1170" w:leader="none"/>
        </w:tabs>
        <w:ind w:hanging="603" w:left="1170" w:right="0"/>
        <w:rPr>
          <w:b w:val="false"/>
        </w:rPr>
      </w:pPr>
      <w:r>
        <w:rPr>
          <w:b w:val="false"/>
        </w:rPr>
        <w:t>When the Councils amalgamated [in 1997] it was a commitment that the Council would work towards a rate parity over ten years – why has nothing like that been achieved?</w:t>
      </w:r>
    </w:p>
    <w:p>
      <w:pPr>
        <w:pStyle w:val="Normal"/>
        <w:rPr>
          <w:b w:val="false"/>
        </w:rPr>
      </w:pPr>
      <w:r>
        <w:rPr>
          <w:b w:val="false"/>
        </w:rPr>
        <w:t>The Rate Review Report seeks to address the first question with its unique service charge proposal, which if adopted will again penalise Burra with another unfair tax on top of the already flawed differential.</w:t>
      </w:r>
    </w:p>
    <w:p>
      <w:pPr>
        <w:pStyle w:val="Normal"/>
        <w:rPr>
          <w:b w:val="false"/>
        </w:rPr>
      </w:pPr>
      <w:r>
        <w:rPr>
          <w:b w:val="false"/>
        </w:rPr>
      </w:r>
    </w:p>
    <w:p>
      <w:pPr>
        <w:pStyle w:val="Normal"/>
        <w:rPr/>
      </w:pPr>
      <w:r>
        <w:rPr/>
        <w:t>Burra Red Cross</w:t>
      </w:r>
      <w:r>
        <w:rPr>
          <w:b w:val="false"/>
        </w:rPr>
        <w:t xml:space="preserve"> will host the coming Northern Zone Conference in the Anglican Church Hall on Monday 18 April at 10 a.m.  On the occasion long service awards will be presented to nine members of the Burra Branch.</w:t>
      </w:r>
    </w:p>
    <w:p>
      <w:pPr>
        <w:pStyle w:val="Normal"/>
        <w:rPr>
          <w:b w:val="false"/>
        </w:rPr>
      </w:pPr>
      <w:r>
        <w:rPr>
          <w:b w:val="false"/>
        </w:rPr>
      </w:r>
    </w:p>
    <w:p>
      <w:pPr>
        <w:pStyle w:val="Normal"/>
        <w:rPr/>
      </w:pPr>
      <w:r>
        <w:rPr/>
        <w:t xml:space="preserve">Burra Community Library.  </w:t>
      </w:r>
      <w:r>
        <w:rPr>
          <w:b w:val="false"/>
        </w:rPr>
        <w:t>Two of Thelma Harris’s quilts have been donated to the library and have been mounted and hung on the wall.</w:t>
      </w:r>
    </w:p>
    <w:p>
      <w:pPr>
        <w:pStyle w:val="Normal"/>
        <w:rPr>
          <w:b w:val="false"/>
        </w:rPr>
      </w:pPr>
      <w:r>
        <w:rPr>
          <w:b w:val="false"/>
        </w:rPr>
      </w:r>
    </w:p>
    <w:p>
      <w:pPr>
        <w:pStyle w:val="Normal"/>
        <w:rPr/>
      </w:pPr>
      <w:r>
        <w:rPr/>
        <w:t xml:space="preserve">Cancer Research.  </w:t>
      </w:r>
      <w:r>
        <w:rPr>
          <w:b w:val="false"/>
        </w:rPr>
        <w:t>‘The Raging Hormones’, a team of women who set out to raise funds for cancer research, raised $9,500 altogether, with Emma Kleinberg raising $1,400 of that in Burra.</w:t>
      </w:r>
    </w:p>
    <w:p>
      <w:pPr>
        <w:pStyle w:val="Normal"/>
        <w:rPr>
          <w:b w:val="false"/>
        </w:rPr>
      </w:pPr>
      <w:r>
        <w:rPr>
          <w:b w:val="false"/>
        </w:rPr>
      </w:r>
    </w:p>
    <w:p>
      <w:pPr>
        <w:pStyle w:val="Normal"/>
        <w:rPr/>
      </w:pPr>
      <w:r>
        <w:rPr/>
        <w:t>Issue 689, 13 April 2005, page 3</w:t>
      </w:r>
    </w:p>
    <w:p>
      <w:pPr>
        <w:pStyle w:val="Normal"/>
        <w:rPr/>
      </w:pPr>
      <w:r>
        <w:rPr/>
      </w:r>
    </w:p>
    <w:p>
      <w:pPr>
        <w:pStyle w:val="Normal"/>
        <w:rPr/>
      </w:pPr>
      <w:r>
        <w:rPr/>
        <w:t xml:space="preserve">The National Youth Week Open Air Party </w:t>
      </w:r>
      <w:r>
        <w:rPr>
          <w:b w:val="false"/>
        </w:rPr>
        <w:t>was attended by more than 100 and apparently the behaviour of all who attended was exceptional.</w:t>
      </w:r>
    </w:p>
    <w:p>
      <w:pPr>
        <w:pStyle w:val="Normal"/>
        <w:rPr>
          <w:b w:val="false"/>
        </w:rPr>
      </w:pPr>
      <w:r>
        <w:rPr>
          <w:b w:val="false"/>
        </w:rPr>
      </w:r>
    </w:p>
    <w:p>
      <w:pPr>
        <w:pStyle w:val="Normal"/>
        <w:rPr/>
      </w:pPr>
      <w:r>
        <w:rPr/>
        <w:t xml:space="preserve">OSHC.  </w:t>
      </w:r>
      <w:r>
        <w:rPr>
          <w:b w:val="false"/>
        </w:rPr>
        <w:t>The vacation program for the coming period of holidays will be moved to the Burra Town Hall because of the re-roofing work at BCS.</w:t>
      </w:r>
    </w:p>
    <w:p>
      <w:pPr>
        <w:pStyle w:val="Normal"/>
        <w:rPr>
          <w:b w:val="false"/>
        </w:rPr>
      </w:pPr>
      <w:r>
        <w:rPr>
          <w:b w:val="false"/>
        </w:rPr>
      </w:r>
    </w:p>
    <w:p>
      <w:pPr>
        <w:pStyle w:val="Normal"/>
        <w:rPr/>
      </w:pPr>
      <w:r>
        <w:rPr/>
        <w:t>Edition No. 690, 20 April 2005, page 1</w:t>
      </w:r>
    </w:p>
    <w:p>
      <w:pPr>
        <w:pStyle w:val="Normal"/>
        <w:rPr/>
      </w:pPr>
      <w:r>
        <w:rPr/>
      </w:r>
    </w:p>
    <w:p>
      <w:pPr>
        <w:pStyle w:val="Normal"/>
        <w:rPr/>
      </w:pPr>
      <w:r>
        <w:rPr/>
        <w:t>Tony Ryan</w:t>
      </w:r>
      <w:r>
        <w:rPr>
          <w:b w:val="false"/>
        </w:rPr>
        <w:t xml:space="preserve"> will be inducted into the Shearers’ Hall of Fame in Hay NSW on 24 April.  He will be only the second South Australian to have this honour.  Now 81, Tony was born in Burra and was a rouseabout before becoming a shearer.  He later became a contractor and then Senior Instructor in the SA Department of Agriculture.  He subsequently joined the Australian Wool Board, which became the Australian Wool Corporation.  He spent 22 years instructing young shearers.  As well as shearing techniques, he concentrated on physical fitness, repairs and maintenance of shearing equipment, industrial relations law and health and safety issues.  At BCS an invitation was issued for some sort of commemorative art work and a handsome sculpture resulted of the outline of a shearer shearing a sheep with the backdrop of an old style wool bale with Tony Ryan stencilled on it along with the dates for which he was a shearer – 1943-65.  Peter Reilly donated the old style wool bale and Andy Thomas the wool and a pair of hand shears was also donated.  The sculpture will be transported to Hay by the art teacher Roger Boehm for the induction.  [Photo of students with the sculpture.]</w:t>
      </w:r>
    </w:p>
    <w:p>
      <w:pPr>
        <w:pStyle w:val="Normal"/>
        <w:rPr>
          <w:b w:val="false"/>
        </w:rPr>
      </w:pPr>
      <w:r>
        <w:rPr>
          <w:b w:val="false"/>
        </w:rPr>
      </w:r>
    </w:p>
    <w:p>
      <w:pPr>
        <w:pStyle w:val="Normal"/>
        <w:rPr/>
      </w:pPr>
      <w:r>
        <w:rPr/>
        <w:t>Goyder Council</w:t>
      </w:r>
      <w:r>
        <w:rPr>
          <w:b w:val="false"/>
        </w:rPr>
        <w:t xml:space="preserve"> is aware of the desire of ratepayers to see a properly appointed industrial area set aside in Burra and an area adjacent to Adchem is being considered.  It would of course need water laid on and three phase power.  Funds will be sought for planning and discussion with Adchem will follow along with ownership of roads in the area etc.</w:t>
      </w:r>
    </w:p>
    <w:p>
      <w:pPr>
        <w:pStyle w:val="Normal"/>
        <w:rPr>
          <w:b w:val="false"/>
        </w:rPr>
      </w:pPr>
      <w:r>
        <w:rPr>
          <w:b w:val="false"/>
        </w:rPr>
      </w:r>
    </w:p>
    <w:p>
      <w:pPr>
        <w:pStyle w:val="Normal"/>
        <w:rPr/>
      </w:pPr>
      <w:r>
        <w:rPr/>
        <w:t>Edition No. 690, 20 April 2005, page 2</w:t>
      </w:r>
    </w:p>
    <w:p>
      <w:pPr>
        <w:pStyle w:val="Normal"/>
        <w:rPr/>
      </w:pPr>
      <w:r>
        <w:rPr/>
      </w:r>
    </w:p>
    <w:p>
      <w:pPr>
        <w:pStyle w:val="Normal"/>
        <w:rPr/>
      </w:pPr>
      <w:r>
        <w:rPr/>
        <w:t>Goyder Council</w:t>
      </w:r>
      <w:r>
        <w:rPr>
          <w:b w:val="false"/>
        </w:rPr>
        <w:t xml:space="preserve"> will attend a joint meeting with the Clare &amp; Gilbert Valley Council to discuss the development of the Farrell Flat Airstrip.</w:t>
      </w:r>
    </w:p>
    <w:p>
      <w:pPr>
        <w:pStyle w:val="Normal"/>
        <w:rPr>
          <w:b w:val="false"/>
        </w:rPr>
      </w:pPr>
      <w:r>
        <w:rPr>
          <w:b w:val="false"/>
        </w:rPr>
      </w:r>
    </w:p>
    <w:p>
      <w:pPr>
        <w:pStyle w:val="Normal"/>
        <w:rPr/>
      </w:pPr>
      <w:r>
        <w:rPr/>
        <w:t>Southern Cross Television</w:t>
      </w:r>
      <w:r>
        <w:rPr>
          <w:b w:val="false"/>
        </w:rPr>
        <w:t xml:space="preserve"> says it is on the way to fixing the poor reception problems.  Since broadcasting in Digital Widescreen they have had problems with the existing Microwave Link System.  This has proved unreliable and a Digital Video Network fiberoptic cable from Adelaide to Pt Pirie is replacing it.  The date of completion is uncertain, but is being worked on for a good signal as soon as possible.</w:t>
      </w:r>
    </w:p>
    <w:p>
      <w:pPr>
        <w:pStyle w:val="Normal"/>
        <w:rPr>
          <w:b w:val="false"/>
        </w:rPr>
      </w:pPr>
      <w:r>
        <w:rPr>
          <w:b w:val="false"/>
        </w:rPr>
      </w:r>
    </w:p>
    <w:p>
      <w:pPr>
        <w:pStyle w:val="Normal"/>
        <w:rPr/>
      </w:pPr>
      <w:r>
        <w:rPr/>
        <w:t>Burra History Group</w:t>
      </w:r>
    </w:p>
    <w:p>
      <w:pPr>
        <w:pStyle w:val="Normal"/>
        <w:rPr>
          <w:b w:val="false"/>
        </w:rPr>
      </w:pPr>
      <w:r>
        <w:rPr>
          <w:b w:val="false"/>
        </w:rPr>
        <w:t>Meredith Satchell and Eric Fuss write on behalf of the group to outline its aims of preserving the written and photographic history of the district.  They list the projects of the group:</w:t>
      </w:r>
    </w:p>
    <w:p>
      <w:pPr>
        <w:pStyle w:val="Normal"/>
        <w:numPr>
          <w:ilvl w:val="0"/>
          <w:numId w:val="388"/>
        </w:numPr>
        <w:rPr>
          <w:b w:val="false"/>
        </w:rPr>
      </w:pPr>
      <w:r>
        <w:rPr>
          <w:b w:val="false"/>
        </w:rPr>
        <w:t>Development of an extensive district family database.</w:t>
      </w:r>
    </w:p>
    <w:p>
      <w:pPr>
        <w:pStyle w:val="Normal"/>
        <w:numPr>
          <w:ilvl w:val="0"/>
          <w:numId w:val="388"/>
        </w:numPr>
        <w:rPr>
          <w:b w:val="false"/>
        </w:rPr>
      </w:pPr>
      <w:r>
        <w:rPr>
          <w:b w:val="false"/>
        </w:rPr>
        <w:t xml:space="preserve">Summarising over 100 years of the </w:t>
      </w:r>
      <w:r>
        <w:rPr>
          <w:b w:val="false"/>
          <w:i/>
        </w:rPr>
        <w:t>Burra Record.</w:t>
      </w:r>
    </w:p>
    <w:p>
      <w:pPr>
        <w:pStyle w:val="Normal"/>
        <w:numPr>
          <w:ilvl w:val="0"/>
          <w:numId w:val="388"/>
        </w:numPr>
        <w:rPr>
          <w:b w:val="false"/>
        </w:rPr>
      </w:pPr>
      <w:r>
        <w:rPr>
          <w:b w:val="false"/>
        </w:rPr>
        <w:t>Collection of information on the more than 600 men and women of the district who served in WWI and to extend this to WWII in the near future.</w:t>
      </w:r>
    </w:p>
    <w:p>
      <w:pPr>
        <w:pStyle w:val="Normal"/>
        <w:numPr>
          <w:ilvl w:val="0"/>
          <w:numId w:val="388"/>
        </w:numPr>
        <w:rPr>
          <w:b w:val="false"/>
        </w:rPr>
      </w:pPr>
      <w:r>
        <w:rPr>
          <w:b w:val="false"/>
        </w:rPr>
        <w:t>Collection of obituaries about people with town and district connections.</w:t>
      </w:r>
    </w:p>
    <w:p>
      <w:pPr>
        <w:pStyle w:val="Normal"/>
        <w:numPr>
          <w:ilvl w:val="0"/>
          <w:numId w:val="388"/>
        </w:numPr>
        <w:rPr>
          <w:b w:val="false"/>
        </w:rPr>
      </w:pPr>
      <w:r>
        <w:rPr>
          <w:b w:val="false"/>
        </w:rPr>
        <w:t>Digitising the historic photographs of Burra &amp; district.</w:t>
      </w:r>
    </w:p>
    <w:p>
      <w:pPr>
        <w:pStyle w:val="Normal"/>
        <w:numPr>
          <w:ilvl w:val="0"/>
          <w:numId w:val="388"/>
        </w:numPr>
        <w:rPr>
          <w:b w:val="false"/>
        </w:rPr>
      </w:pPr>
      <w:r>
        <w:rPr>
          <w:b w:val="false"/>
        </w:rPr>
        <w:t>Collecting the writings of Frank Treloar – the district’s most significant historian before Ian Auhl.</w:t>
      </w:r>
    </w:p>
    <w:p>
      <w:pPr>
        <w:pStyle w:val="Normal"/>
        <w:numPr>
          <w:ilvl w:val="0"/>
          <w:numId w:val="388"/>
        </w:numPr>
        <w:rPr>
          <w:b w:val="false"/>
        </w:rPr>
      </w:pPr>
      <w:r>
        <w:rPr>
          <w:b w:val="false"/>
        </w:rPr>
        <w:t>The establishment of a website offering a wide range of information of interest to family history researchers and visitors to Burra.</w:t>
      </w:r>
    </w:p>
    <w:p>
      <w:pPr>
        <w:pStyle w:val="Normal"/>
        <w:rPr>
          <w:b w:val="false"/>
        </w:rPr>
      </w:pPr>
      <w:r>
        <w:rPr>
          <w:b w:val="false"/>
        </w:rPr>
      </w:r>
    </w:p>
    <w:p>
      <w:pPr>
        <w:pStyle w:val="Normal"/>
        <w:rPr/>
      </w:pPr>
      <w:r>
        <w:rPr/>
        <w:t>Edition No. 690, 20 April 2005, page 3</w:t>
      </w:r>
    </w:p>
    <w:p>
      <w:pPr>
        <w:pStyle w:val="Normal"/>
        <w:rPr/>
      </w:pPr>
      <w:r>
        <w:rPr/>
      </w:r>
    </w:p>
    <w:p>
      <w:pPr>
        <w:pStyle w:val="Normal"/>
        <w:rPr/>
      </w:pPr>
      <w:r>
        <w:rPr/>
        <w:t>Burra Red Cross.</w:t>
      </w:r>
      <w:r>
        <w:rPr>
          <w:b w:val="false"/>
        </w:rPr>
        <w:t xml:space="preserve">  Six members received long service badges at the Northern Zone Conference held in Burra on Monday 18 April in St Mary’s Hall:</w:t>
      </w:r>
    </w:p>
    <w:p>
      <w:pPr>
        <w:pStyle w:val="Normal"/>
        <w:tabs>
          <w:tab w:val="clear" w:pos="720"/>
          <w:tab w:val="left" w:pos="2280" w:leader="none"/>
        </w:tabs>
        <w:rPr>
          <w:b w:val="false"/>
        </w:rPr>
      </w:pPr>
      <w:r>
        <w:rPr>
          <w:b w:val="false"/>
        </w:rPr>
        <w:t>Muriel Bence</w:t>
        <w:tab/>
        <w:t>50 year Laurel Wreath</w:t>
      </w:r>
    </w:p>
    <w:p>
      <w:pPr>
        <w:pStyle w:val="Normal"/>
        <w:tabs>
          <w:tab w:val="clear" w:pos="720"/>
          <w:tab w:val="left" w:pos="2280" w:leader="none"/>
        </w:tabs>
        <w:rPr>
          <w:b w:val="false"/>
        </w:rPr>
      </w:pPr>
      <w:r>
        <w:rPr>
          <w:b w:val="false"/>
        </w:rPr>
        <w:t>Joanne Simpson</w:t>
        <w:tab/>
        <w:t>30 and 40 year bars</w:t>
      </w:r>
    </w:p>
    <w:p>
      <w:pPr>
        <w:pStyle w:val="Normal"/>
        <w:tabs>
          <w:tab w:val="clear" w:pos="720"/>
          <w:tab w:val="left" w:pos="2280" w:leader="none"/>
        </w:tabs>
        <w:rPr>
          <w:b w:val="false"/>
        </w:rPr>
      </w:pPr>
      <w:r>
        <w:rPr>
          <w:b w:val="false"/>
        </w:rPr>
        <w:t>Kath Lomman</w:t>
        <w:tab/>
        <w:t>20 year bar</w:t>
      </w:r>
    </w:p>
    <w:p>
      <w:pPr>
        <w:pStyle w:val="Normal"/>
        <w:tabs>
          <w:tab w:val="clear" w:pos="720"/>
          <w:tab w:val="left" w:pos="2280" w:leader="none"/>
        </w:tabs>
        <w:rPr>
          <w:b w:val="false"/>
        </w:rPr>
      </w:pPr>
      <w:r>
        <w:rPr>
          <w:b w:val="false"/>
        </w:rPr>
        <w:t>Norma Ryan</w:t>
        <w:tab/>
        <w:t>10 year badge</w:t>
      </w:r>
    </w:p>
    <w:p>
      <w:pPr>
        <w:pStyle w:val="Normal"/>
        <w:tabs>
          <w:tab w:val="clear" w:pos="720"/>
          <w:tab w:val="left" w:pos="2280" w:leader="none"/>
        </w:tabs>
        <w:rPr>
          <w:b w:val="false"/>
        </w:rPr>
      </w:pPr>
      <w:r>
        <w:rPr>
          <w:b w:val="false"/>
        </w:rPr>
        <w:t>Roma Lloyd</w:t>
        <w:tab/>
        <w:t>10 year badge and 20 year bar</w:t>
      </w:r>
    </w:p>
    <w:p>
      <w:pPr>
        <w:pStyle w:val="Normal"/>
        <w:tabs>
          <w:tab w:val="clear" w:pos="720"/>
          <w:tab w:val="left" w:pos="2280" w:leader="none"/>
        </w:tabs>
        <w:rPr>
          <w:b w:val="false"/>
        </w:rPr>
      </w:pPr>
      <w:r>
        <w:rPr>
          <w:b w:val="false"/>
        </w:rPr>
        <w:t>Jennifer Coathupe</w:t>
        <w:tab/>
        <w:t>10 year badge</w:t>
      </w:r>
    </w:p>
    <w:p>
      <w:pPr>
        <w:pStyle w:val="Normal"/>
        <w:tabs>
          <w:tab w:val="clear" w:pos="720"/>
          <w:tab w:val="left" w:pos="2280" w:leader="none"/>
        </w:tabs>
        <w:rPr>
          <w:b w:val="false"/>
        </w:rPr>
      </w:pPr>
      <w:r>
        <w:rPr>
          <w:b w:val="false"/>
        </w:rPr>
        <w:t>[Photo except for Roma Lloyd &amp; Joanne Simpson.]</w:t>
      </w:r>
    </w:p>
    <w:p>
      <w:pPr>
        <w:pStyle w:val="Normal"/>
        <w:tabs>
          <w:tab w:val="clear" w:pos="720"/>
          <w:tab w:val="left" w:pos="2280" w:leader="none"/>
        </w:tabs>
        <w:rPr>
          <w:b w:val="false"/>
        </w:rPr>
      </w:pPr>
      <w:r>
        <w:rPr>
          <w:b w:val="false"/>
        </w:rPr>
        <w:t>Marlene Van Den Ende from Peterborough also received a 10 year badge.</w:t>
      </w:r>
    </w:p>
    <w:p>
      <w:pPr>
        <w:pStyle w:val="Normal"/>
        <w:tabs>
          <w:tab w:val="clear" w:pos="720"/>
          <w:tab w:val="left" w:pos="2280" w:leader="none"/>
        </w:tabs>
        <w:rPr>
          <w:b w:val="false"/>
        </w:rPr>
      </w:pPr>
      <w:r>
        <w:rPr>
          <w:b w:val="false"/>
        </w:rPr>
        <w:t>Three of the recipients started with the Mt Bryan Branch and transferred to Burra when that closed.  The conference was opened by Irene Hirschausen.  There was an address by SA Patron Mrs Val Broadbent and elections were held.  Jan Tiver is the new Northern Zone President.  After lunch Nathaniel, Danny and Karen O’Brien sang to delegates.  The 2006 conference on 3 April will be held at Jamestown.</w:t>
      </w:r>
    </w:p>
    <w:p>
      <w:pPr>
        <w:pStyle w:val="Normal"/>
        <w:tabs>
          <w:tab w:val="clear" w:pos="720"/>
          <w:tab w:val="left" w:pos="2280" w:leader="none"/>
        </w:tabs>
        <w:rPr>
          <w:b w:val="false"/>
        </w:rPr>
      </w:pPr>
      <w:r>
        <w:rPr>
          <w:b w:val="false"/>
        </w:rPr>
      </w:r>
    </w:p>
    <w:p>
      <w:pPr>
        <w:pStyle w:val="Normal"/>
        <w:rPr/>
      </w:pPr>
      <w:r>
        <w:rPr/>
        <w:t>Edition No. 690, 20 April 2005, page 4</w:t>
      </w:r>
    </w:p>
    <w:p>
      <w:pPr>
        <w:pStyle w:val="Normal"/>
        <w:rPr/>
      </w:pPr>
      <w:r>
        <w:rPr/>
      </w:r>
    </w:p>
    <w:p>
      <w:pPr>
        <w:pStyle w:val="Normal"/>
        <w:rPr/>
      </w:pPr>
      <w:r>
        <w:rPr/>
        <w:t xml:space="preserve">BCS.  </w:t>
      </w:r>
      <w:r>
        <w:rPr>
          <w:b w:val="false"/>
        </w:rPr>
        <w:t>Work has begun removing asbestos roofing from the school and its re-roofing in Colorbond.</w:t>
      </w:r>
    </w:p>
    <w:p>
      <w:pPr>
        <w:pStyle w:val="Normal"/>
        <w:rPr>
          <w:b w:val="false"/>
        </w:rPr>
      </w:pPr>
      <w:r>
        <w:rPr>
          <w:b w:val="false"/>
        </w:rPr>
      </w:r>
    </w:p>
    <w:p>
      <w:pPr>
        <w:pStyle w:val="Normal"/>
        <w:rPr/>
      </w:pPr>
      <w:r>
        <w:rPr/>
        <w:t>Goyder Council</w:t>
      </w:r>
    </w:p>
    <w:p>
      <w:pPr>
        <w:pStyle w:val="Normal"/>
        <w:numPr>
          <w:ilvl w:val="0"/>
          <w:numId w:val="89"/>
        </w:numPr>
        <w:rPr>
          <w:b w:val="false"/>
        </w:rPr>
      </w:pPr>
      <w:r>
        <w:rPr>
          <w:b w:val="false"/>
        </w:rPr>
        <w:t>Will investigate the feasibility of establishing a regular maintenance program for white ant treatment of street trees.</w:t>
      </w:r>
    </w:p>
    <w:p>
      <w:pPr>
        <w:pStyle w:val="Normal"/>
        <w:numPr>
          <w:ilvl w:val="0"/>
          <w:numId w:val="89"/>
        </w:numPr>
        <w:rPr>
          <w:b w:val="false"/>
        </w:rPr>
      </w:pPr>
      <w:r>
        <w:rPr>
          <w:b w:val="false"/>
        </w:rPr>
        <w:t>Will discuss with Transport SA its concerns about safety issues at the junction of Kooringa Road and the Goyder Highway and also of Young Street and the Highway opposite Thamm’s Garage.</w:t>
      </w:r>
    </w:p>
    <w:p>
      <w:pPr>
        <w:pStyle w:val="Normal"/>
        <w:numPr>
          <w:ilvl w:val="0"/>
          <w:numId w:val="89"/>
        </w:numPr>
        <w:rPr>
          <w:b w:val="false"/>
        </w:rPr>
      </w:pPr>
      <w:r>
        <w:rPr>
          <w:b w:val="false"/>
        </w:rPr>
        <w:t>Has given up plans for possibly leasing part of the Landore Street Depot now used by the Department of Environment and Heritage because of costs and will now consider either redesigning its present depot or relocating it.</w:t>
      </w:r>
    </w:p>
    <w:p>
      <w:pPr>
        <w:pStyle w:val="Normal"/>
        <w:tabs>
          <w:tab w:val="clear" w:pos="720"/>
          <w:tab w:val="left" w:pos="2280" w:leader="none"/>
        </w:tabs>
        <w:rPr>
          <w:b w:val="false"/>
        </w:rPr>
      </w:pPr>
      <w:r>
        <w:rPr>
          <w:b w:val="false"/>
        </w:rPr>
      </w:r>
    </w:p>
    <w:p>
      <w:pPr>
        <w:pStyle w:val="Normal"/>
        <w:rPr/>
      </w:pPr>
      <w:r>
        <w:rPr/>
        <w:t>Edition No. 690, 20 April 2005, page 11</w:t>
      </w:r>
    </w:p>
    <w:p>
      <w:pPr>
        <w:pStyle w:val="Normal"/>
        <w:rPr/>
      </w:pPr>
      <w:r>
        <w:rPr/>
      </w:r>
    </w:p>
    <w:p>
      <w:pPr>
        <w:pStyle w:val="Normal"/>
        <w:rPr/>
      </w:pPr>
      <w:r>
        <w:rPr/>
        <w:t xml:space="preserve">Obituary.  </w:t>
      </w:r>
      <w:r>
        <w:rPr>
          <w:b w:val="false"/>
        </w:rPr>
        <w:t>Ronald Cullen Kelly died on 19 April at Burra Hospital.  He was the husband of Aileen.</w:t>
      </w:r>
    </w:p>
    <w:p>
      <w:pPr>
        <w:pStyle w:val="Normal"/>
        <w:rPr>
          <w:b w:val="false"/>
        </w:rPr>
      </w:pPr>
      <w:r>
        <w:rPr>
          <w:b w:val="false"/>
        </w:rPr>
        <w:t>[Born 6 September 1915, Redruth.]</w:t>
      </w:r>
    </w:p>
    <w:p>
      <w:pPr>
        <w:pStyle w:val="Normal"/>
        <w:rPr>
          <w:b w:val="false"/>
        </w:rPr>
      </w:pPr>
      <w:r>
        <w:rPr>
          <w:b w:val="false"/>
        </w:rPr>
      </w:r>
    </w:p>
    <w:p>
      <w:pPr>
        <w:pStyle w:val="Normal"/>
        <w:rPr/>
      </w:pPr>
      <w:r>
        <w:rPr/>
        <w:t xml:space="preserve">Obituary.  </w:t>
      </w:r>
      <w:r>
        <w:rPr>
          <w:b w:val="false"/>
        </w:rPr>
        <w:t>Elizabeth (Lizzy) Hounsell.</w:t>
      </w:r>
    </w:p>
    <w:p>
      <w:pPr>
        <w:pStyle w:val="Normal"/>
        <w:rPr>
          <w:b w:val="false"/>
        </w:rPr>
      </w:pPr>
      <w:r>
        <w:rPr>
          <w:b w:val="false"/>
        </w:rPr>
        <w:t>[Elizabeth Rosamund Hounsell buried 20 April 2005 aged 43.]</w:t>
      </w:r>
    </w:p>
    <w:p>
      <w:pPr>
        <w:pStyle w:val="Normal"/>
        <w:rPr>
          <w:b w:val="false"/>
        </w:rPr>
      </w:pPr>
      <w:r>
        <w:rPr>
          <w:b w:val="false"/>
        </w:rPr>
      </w:r>
    </w:p>
    <w:p>
      <w:pPr>
        <w:pStyle w:val="Normal"/>
        <w:rPr/>
      </w:pPr>
      <w:r>
        <w:rPr/>
        <w:t>Issue 691, 27 April 2005, page 1</w:t>
      </w:r>
    </w:p>
    <w:p>
      <w:pPr>
        <w:pStyle w:val="Normal"/>
        <w:rPr/>
      </w:pPr>
      <w:r>
        <w:rPr/>
      </w:r>
    </w:p>
    <w:p>
      <w:pPr>
        <w:pStyle w:val="Normal"/>
        <w:rPr/>
      </w:pPr>
      <w:r>
        <w:rPr/>
        <w:t xml:space="preserve">Anzac Day.  </w:t>
      </w:r>
      <w:r>
        <w:rPr>
          <w:b w:val="false"/>
        </w:rPr>
        <w:t>More than 220 people attended the Anzac Dawn Service in Market Square on Monday morning.  The service was conducted by Rev. Frank Tuppin.  Tea and coffee followed in the RSL/Council Chamber.</w:t>
      </w:r>
    </w:p>
    <w:p>
      <w:pPr>
        <w:pStyle w:val="Normal"/>
        <w:rPr>
          <w:b w:val="false"/>
        </w:rPr>
      </w:pPr>
      <w:r>
        <w:rPr>
          <w:b w:val="false"/>
        </w:rPr>
      </w:r>
    </w:p>
    <w:p>
      <w:pPr>
        <w:pStyle w:val="Normal"/>
        <w:rPr/>
      </w:pPr>
      <w:r>
        <w:rPr/>
        <w:t>‘</w:t>
      </w:r>
      <w:r>
        <w:rPr/>
        <w:t xml:space="preserve">Miss Popularity 2005’ </w:t>
      </w:r>
      <w:r>
        <w:rPr>
          <w:b w:val="false"/>
        </w:rPr>
        <w:t>has finished screening in New Zealand and now everyone knows that Jessie Gurunathan was the winner.</w:t>
      </w:r>
    </w:p>
    <w:p>
      <w:pPr>
        <w:pStyle w:val="Normal"/>
        <w:rPr>
          <w:b w:val="false"/>
        </w:rPr>
      </w:pPr>
      <w:r>
        <w:rPr>
          <w:b w:val="false"/>
        </w:rPr>
      </w:r>
    </w:p>
    <w:p>
      <w:pPr>
        <w:pStyle w:val="Normal"/>
        <w:rPr/>
      </w:pPr>
      <w:r>
        <w:rPr/>
        <w:t xml:space="preserve">Vee James, </w:t>
      </w:r>
      <w:r>
        <w:rPr>
          <w:b w:val="false"/>
        </w:rPr>
        <w:t>accredited aroma-therapist has relocated her business to 24 Commercial Street.</w:t>
      </w:r>
    </w:p>
    <w:p>
      <w:pPr>
        <w:pStyle w:val="Normal"/>
        <w:rPr>
          <w:b w:val="false"/>
        </w:rPr>
      </w:pPr>
      <w:r>
        <w:rPr>
          <w:b w:val="false"/>
        </w:rPr>
      </w:r>
    </w:p>
    <w:p>
      <w:pPr>
        <w:pStyle w:val="Normal"/>
        <w:rPr/>
      </w:pPr>
      <w:r>
        <w:rPr/>
        <w:t xml:space="preserve">Bicycle SA </w:t>
      </w:r>
      <w:r>
        <w:rPr>
          <w:b w:val="false"/>
        </w:rPr>
        <w:t>has organised a journey titled ‘An Outback Odyssey’.  The 70 riders and support teams left Adelaide on 16 April and arrived in Burra on 19 April.  The journey follows the Mawson Trail to Blinman and raises money for the RFDS.</w:t>
      </w:r>
    </w:p>
    <w:p>
      <w:pPr>
        <w:pStyle w:val="Normal"/>
        <w:rPr>
          <w:b w:val="false"/>
        </w:rPr>
      </w:pPr>
      <w:r>
        <w:rPr>
          <w:b w:val="false"/>
        </w:rPr>
      </w:r>
    </w:p>
    <w:p>
      <w:pPr>
        <w:pStyle w:val="Normal"/>
        <w:rPr/>
      </w:pPr>
      <w:r>
        <w:rPr/>
        <w:t>Issue 691, 27 April 2005, page 2</w:t>
      </w:r>
    </w:p>
    <w:p>
      <w:pPr>
        <w:pStyle w:val="Normal"/>
        <w:rPr/>
      </w:pPr>
      <w:r>
        <w:rPr/>
      </w:r>
    </w:p>
    <w:p>
      <w:pPr>
        <w:pStyle w:val="Normal"/>
        <w:rPr/>
      </w:pPr>
      <w:r>
        <w:rPr/>
        <w:t xml:space="preserve">Marriage.  </w:t>
      </w:r>
      <w:r>
        <w:rPr>
          <w:b w:val="false"/>
        </w:rPr>
        <w:t>Burra Uniting Church, 5 March</w:t>
      </w:r>
    </w:p>
    <w:p>
      <w:pPr>
        <w:pStyle w:val="Normal"/>
        <w:rPr>
          <w:b w:val="false"/>
        </w:rPr>
      </w:pPr>
      <w:r>
        <w:rPr>
          <w:b w:val="false"/>
        </w:rPr>
        <w:t>Nathan Waters married Danielle Hawkes.</w:t>
      </w:r>
    </w:p>
    <w:p>
      <w:pPr>
        <w:pStyle w:val="Normal"/>
        <w:rPr>
          <w:b w:val="false"/>
        </w:rPr>
      </w:pPr>
      <w:r>
        <w:rPr>
          <w:b w:val="false"/>
        </w:rPr>
      </w:r>
    </w:p>
    <w:p>
      <w:pPr>
        <w:pStyle w:val="Normal"/>
        <w:rPr/>
      </w:pPr>
      <w:r>
        <w:rPr/>
        <w:t>Goyder Council</w:t>
      </w:r>
    </w:p>
    <w:p>
      <w:pPr>
        <w:pStyle w:val="Normal"/>
        <w:rPr>
          <w:b w:val="false"/>
        </w:rPr>
      </w:pPr>
      <w:r>
        <w:rPr>
          <w:b w:val="false"/>
        </w:rPr>
        <w:t>Acting on a request from Burra RSL, the Goyder Council has undertaken to retain the honour boards in the event that the sub-branch closes or goes into recess.</w:t>
      </w:r>
    </w:p>
    <w:p>
      <w:pPr>
        <w:pStyle w:val="Normal"/>
        <w:rPr>
          <w:b w:val="false"/>
        </w:rPr>
      </w:pPr>
      <w:r>
        <w:rPr>
          <w:b w:val="false"/>
        </w:rPr>
        <w:t>Ward Funds Grants to Burra groups:</w:t>
      </w:r>
    </w:p>
    <w:p>
      <w:pPr>
        <w:pStyle w:val="Normal"/>
        <w:numPr>
          <w:ilvl w:val="0"/>
          <w:numId w:val="310"/>
        </w:numPr>
        <w:rPr/>
      </w:pPr>
      <w:r>
        <w:rPr>
          <w:b w:val="false"/>
        </w:rPr>
        <w:t>Burra Senior Citizens’ Gardening Group $750 for cement garden border.</w:t>
      </w:r>
    </w:p>
    <w:p>
      <w:pPr>
        <w:pStyle w:val="Normal"/>
        <w:numPr>
          <w:ilvl w:val="0"/>
          <w:numId w:val="310"/>
        </w:numPr>
        <w:rPr/>
      </w:pPr>
      <w:r>
        <w:rPr>
          <w:b w:val="false"/>
        </w:rPr>
        <w:t>Burra Table Tennis Club $1,200 for tables &amp; other equipment.</w:t>
      </w:r>
    </w:p>
    <w:p>
      <w:pPr>
        <w:pStyle w:val="Normal"/>
        <w:numPr>
          <w:ilvl w:val="0"/>
          <w:numId w:val="310"/>
        </w:numPr>
        <w:rPr/>
      </w:pPr>
      <w:r>
        <w:rPr>
          <w:b w:val="false"/>
        </w:rPr>
        <w:t>Burra &amp; Districts Obedience Dog Club $7,400 to purchase and fit out a trailer (subject to getting a second quote as soon as possible).</w:t>
      </w:r>
    </w:p>
    <w:p>
      <w:pPr>
        <w:pStyle w:val="Normal"/>
        <w:numPr>
          <w:ilvl w:val="0"/>
          <w:numId w:val="310"/>
        </w:numPr>
        <w:rPr/>
      </w:pPr>
      <w:r>
        <w:rPr>
          <w:b w:val="false"/>
        </w:rPr>
        <w:t>Burra Community Activity Centre $5,760 to replace 40 chairs (subject to getting a second quote as soon as possible).</w:t>
      </w:r>
    </w:p>
    <w:p>
      <w:pPr>
        <w:pStyle w:val="Normal"/>
        <w:rPr>
          <w:b w:val="false"/>
        </w:rPr>
      </w:pPr>
      <w:r>
        <w:rPr>
          <w:b w:val="false"/>
        </w:rPr>
      </w:r>
    </w:p>
    <w:p>
      <w:pPr>
        <w:pStyle w:val="Normal"/>
        <w:rPr/>
      </w:pPr>
      <w:r>
        <w:rPr/>
        <w:t>Nathaniel O’Brien</w:t>
      </w:r>
      <w:r>
        <w:rPr>
          <w:b w:val="false"/>
        </w:rPr>
        <w:t xml:space="preserve"> sang at the recent Laura Folk Fair and the Pt Augusta Country &amp; Western Festival over the Anzac Weekend.</w:t>
      </w:r>
    </w:p>
    <w:p>
      <w:pPr>
        <w:pStyle w:val="Normal"/>
        <w:rPr>
          <w:b w:val="false"/>
        </w:rPr>
      </w:pPr>
      <w:r>
        <w:rPr>
          <w:b w:val="false"/>
        </w:rPr>
      </w:r>
    </w:p>
    <w:p>
      <w:pPr>
        <w:pStyle w:val="Normal"/>
        <w:rPr/>
      </w:pPr>
      <w:r>
        <w:rPr/>
        <w:t xml:space="preserve">Anne Heinrich </w:t>
      </w:r>
      <w:r>
        <w:rPr>
          <w:b w:val="false"/>
        </w:rPr>
        <w:t>of Farrell Flat is the new Principal at Mintaro-Farrell Flat Primary School.  She replaces Garry Fieldhouse, who has resigned to follow other pursuits.</w:t>
      </w:r>
    </w:p>
    <w:p>
      <w:pPr>
        <w:pStyle w:val="Normal"/>
        <w:rPr>
          <w:b w:val="false"/>
        </w:rPr>
      </w:pPr>
      <w:r>
        <w:rPr>
          <w:b w:val="false"/>
        </w:rPr>
      </w:r>
    </w:p>
    <w:p>
      <w:pPr>
        <w:pStyle w:val="Normal"/>
        <w:rPr/>
      </w:pPr>
      <w:r>
        <w:rPr/>
        <w:t>Ruth Norris</w:t>
      </w:r>
      <w:r>
        <w:rPr>
          <w:b w:val="false"/>
        </w:rPr>
        <w:t xml:space="preserve"> has won the ‘Student of the Year Award’ at Gilles Plains TAFE.  She received distinctions in all subjects in Animal Attending.</w:t>
      </w:r>
    </w:p>
    <w:p>
      <w:pPr>
        <w:pStyle w:val="Normal"/>
        <w:rPr>
          <w:b w:val="false"/>
        </w:rPr>
      </w:pPr>
      <w:r>
        <w:rPr>
          <w:b w:val="false"/>
        </w:rPr>
      </w:r>
    </w:p>
    <w:p>
      <w:pPr>
        <w:pStyle w:val="Normal"/>
        <w:rPr/>
      </w:pPr>
      <w:r>
        <w:rPr/>
        <w:t>The Current ‘SA Life’ Magazine</w:t>
      </w:r>
      <w:r>
        <w:rPr>
          <w:b w:val="false"/>
        </w:rPr>
        <w:t xml:space="preserve"> carries a great photo and article featuring the Mongolata Gold Mine and ‘Wally’.  [Kevin Wallis.]</w:t>
      </w:r>
    </w:p>
    <w:p>
      <w:pPr>
        <w:pStyle w:val="Normal"/>
        <w:rPr>
          <w:b w:val="false"/>
        </w:rPr>
      </w:pPr>
      <w:r>
        <w:rPr>
          <w:b w:val="false"/>
        </w:rPr>
      </w:r>
    </w:p>
    <w:p>
      <w:pPr>
        <w:pStyle w:val="Normal"/>
        <w:rPr/>
      </w:pPr>
      <w:r>
        <w:rPr/>
        <w:t>Andrew Gebhardt</w:t>
      </w:r>
      <w:r>
        <w:rPr>
          <w:b w:val="false"/>
        </w:rPr>
        <w:t xml:space="preserve"> has featured in a recent edition of ‘SA Life’ Magazine.</w:t>
      </w:r>
    </w:p>
    <w:p>
      <w:pPr>
        <w:pStyle w:val="Normal"/>
        <w:rPr>
          <w:b w:val="false"/>
        </w:rPr>
      </w:pPr>
      <w:r>
        <w:rPr>
          <w:b w:val="false"/>
        </w:rPr>
      </w:r>
    </w:p>
    <w:p>
      <w:pPr>
        <w:pStyle w:val="Normal"/>
        <w:rPr/>
      </w:pPr>
      <w:r>
        <w:rPr/>
        <w:t>BRTBA</w:t>
      </w:r>
      <w:r>
        <w:rPr>
          <w:b w:val="false"/>
        </w:rPr>
        <w:t xml:space="preserve"> has a fundraising program spread over several weeks, selling pancakes in Market Square on Saturday mornings.</w:t>
      </w:r>
    </w:p>
    <w:p>
      <w:pPr>
        <w:pStyle w:val="Normal"/>
        <w:rPr>
          <w:b w:val="false"/>
        </w:rPr>
      </w:pPr>
      <w:r>
        <w:rPr>
          <w:b w:val="false"/>
        </w:rPr>
      </w:r>
    </w:p>
    <w:p>
      <w:pPr>
        <w:pStyle w:val="Normal"/>
        <w:rPr/>
      </w:pPr>
      <w:r>
        <w:rPr/>
        <w:t xml:space="preserve">Mr Alan Jewell, </w:t>
      </w:r>
      <w:r>
        <w:rPr>
          <w:b w:val="false"/>
        </w:rPr>
        <w:t>the Town Crier from Redruth, Cornwall, will be in SA in mid-May as a guest of the Kernewek Lowender Festival on Yorke Peninsula.  Before flying home he and his wife, Lynda, will pay a quick visit to Burra to visit the Australian Redruth.</w:t>
      </w:r>
    </w:p>
    <w:p>
      <w:pPr>
        <w:pStyle w:val="Normal"/>
        <w:rPr>
          <w:b w:val="false"/>
        </w:rPr>
      </w:pPr>
      <w:r>
        <w:rPr>
          <w:b w:val="false"/>
        </w:rPr>
      </w:r>
    </w:p>
    <w:p>
      <w:pPr>
        <w:pStyle w:val="Normal"/>
        <w:rPr/>
      </w:pPr>
      <w:r>
        <w:rPr/>
        <w:t xml:space="preserve">Obituary.  </w:t>
      </w:r>
      <w:r>
        <w:rPr>
          <w:b w:val="false"/>
        </w:rPr>
        <w:t>Liz Hounsell died recently.  She had a long and dedicated involvement with the Burra Pony Club and was a volunteer at the Burra Art Gallery.  She was the wife of Malcolm Hounsell.</w:t>
      </w:r>
    </w:p>
    <w:p>
      <w:pPr>
        <w:pStyle w:val="Normal"/>
        <w:rPr>
          <w:b w:val="false"/>
        </w:rPr>
      </w:pPr>
      <w:r>
        <w:rPr>
          <w:b w:val="false"/>
        </w:rPr>
        <w:t>[Elizabeth Rosamund Hounsell was buried at the Burra Cemetery 20 April 2005 aged 43.]</w:t>
      </w:r>
    </w:p>
    <w:p>
      <w:pPr>
        <w:pStyle w:val="Normal"/>
        <w:rPr>
          <w:b w:val="false"/>
        </w:rPr>
      </w:pPr>
      <w:r>
        <w:rPr>
          <w:b w:val="false"/>
        </w:rPr>
      </w:r>
    </w:p>
    <w:p>
      <w:pPr>
        <w:pStyle w:val="Normal"/>
        <w:rPr/>
      </w:pPr>
      <w:r>
        <w:rPr/>
        <w:t xml:space="preserve">Obituary.  </w:t>
      </w:r>
      <w:r>
        <w:rPr>
          <w:b w:val="false"/>
        </w:rPr>
        <w:t>Ron Kelly, a long-time resident of Burra, died recently.  He was the husband of Aileen Kelly.</w:t>
      </w:r>
    </w:p>
    <w:p>
      <w:pPr>
        <w:pStyle w:val="Normal"/>
        <w:rPr>
          <w:b w:val="false"/>
        </w:rPr>
      </w:pPr>
      <w:r>
        <w:rPr>
          <w:b w:val="false"/>
        </w:rPr>
        <w:t>[Ronald Cullen Kelly was born 6 September 1915 at Redruth and was buried at the Burra Cemetery on 22 April 2005.  Issue 695, 25 May 2005, page 13 in a Return Thanks notice gives his date of death as 19 April.]</w:t>
      </w:r>
    </w:p>
    <w:p>
      <w:pPr>
        <w:pStyle w:val="Normal"/>
        <w:rPr>
          <w:b w:val="false"/>
        </w:rPr>
      </w:pPr>
      <w:r>
        <w:rPr>
          <w:b w:val="false"/>
        </w:rPr>
      </w:r>
    </w:p>
    <w:p>
      <w:pPr>
        <w:pStyle w:val="Normal"/>
        <w:rPr/>
      </w:pPr>
      <w:r>
        <w:rPr/>
        <w:t>Issue 692, 4 May 2005, page 1</w:t>
      </w:r>
    </w:p>
    <w:p>
      <w:pPr>
        <w:pStyle w:val="Normal"/>
        <w:rPr/>
      </w:pPr>
      <w:r>
        <w:rPr/>
      </w:r>
    </w:p>
    <w:p>
      <w:pPr>
        <w:pStyle w:val="Normal"/>
        <w:rPr/>
      </w:pPr>
      <w:r>
        <w:rPr/>
        <w:t xml:space="preserve">Goyder Council </w:t>
      </w:r>
      <w:r>
        <w:rPr>
          <w:b w:val="false"/>
        </w:rPr>
        <w:t>will host a visit by the Melbourne 2006 Queen’s Baton as it passes through Eudunda, Farrell Flat and Burra on 15 February.  [More details are printed.]</w:t>
      </w:r>
    </w:p>
    <w:p>
      <w:pPr>
        <w:pStyle w:val="Normal"/>
        <w:rPr>
          <w:b w:val="false"/>
        </w:rPr>
      </w:pPr>
      <w:r>
        <w:rPr>
          <w:b w:val="false"/>
        </w:rPr>
      </w:r>
    </w:p>
    <w:p>
      <w:pPr>
        <w:pStyle w:val="Normal"/>
        <w:rPr/>
      </w:pPr>
      <w:r>
        <w:rPr/>
        <w:t xml:space="preserve">Goyder Council’s </w:t>
      </w:r>
      <w:r>
        <w:rPr>
          <w:b w:val="false"/>
        </w:rPr>
        <w:t>planner, John Brak, said last week that the Council’s Development Plan did not reflect the current expectations of residents in the Council area.  He was addressing BRTBA on how the Council assesses developments in its area.  The present plan essentially predates the Council mergers.  The Council is about to call tenders for a consultant to go through the plan and take into account community opinion.</w:t>
      </w:r>
    </w:p>
    <w:p>
      <w:pPr>
        <w:pStyle w:val="Normal"/>
        <w:rPr>
          <w:b w:val="false"/>
        </w:rPr>
      </w:pPr>
      <w:r>
        <w:rPr>
          <w:b w:val="false"/>
        </w:rPr>
      </w:r>
    </w:p>
    <w:p>
      <w:pPr>
        <w:pStyle w:val="Normal"/>
        <w:rPr/>
      </w:pPr>
      <w:r>
        <w:rPr/>
        <w:t>Issue 692, 4 May 2005, page 2</w:t>
      </w:r>
    </w:p>
    <w:p>
      <w:pPr>
        <w:pStyle w:val="Normal"/>
        <w:rPr/>
      </w:pPr>
      <w:r>
        <w:rPr/>
      </w:r>
    </w:p>
    <w:p>
      <w:pPr>
        <w:pStyle w:val="Normal"/>
        <w:rPr/>
      </w:pPr>
      <w:r>
        <w:rPr/>
        <w:t xml:space="preserve">Bike Track.  </w:t>
      </w:r>
      <w:r>
        <w:rPr>
          <w:b w:val="false"/>
        </w:rPr>
        <w:t>A new section of Burra’s bike track is now sealed and in use.  It had to be realigned following the strengthening of the Kingston Street Bridge to allow for the required head height adjustment.  [Photo.]</w:t>
      </w:r>
    </w:p>
    <w:p>
      <w:pPr>
        <w:pStyle w:val="Normal"/>
        <w:rPr>
          <w:b w:val="false"/>
        </w:rPr>
      </w:pPr>
      <w:r>
        <w:rPr>
          <w:b w:val="false"/>
        </w:rPr>
      </w:r>
    </w:p>
    <w:p>
      <w:pPr>
        <w:pStyle w:val="Normal"/>
        <w:rPr>
          <w:b w:val="false"/>
        </w:rPr>
      </w:pPr>
      <w:r>
        <w:rPr/>
        <w:t xml:space="preserve">Issue 692, 4 May 2005, Supplement </w:t>
      </w:r>
      <w:r>
        <w:rPr>
          <w:b w:val="false"/>
        </w:rPr>
        <w:t>[4 A4 sides.]</w:t>
      </w:r>
    </w:p>
    <w:p>
      <w:pPr>
        <w:pStyle w:val="Normal"/>
        <w:rPr>
          <w:b w:val="false"/>
        </w:rPr>
      </w:pPr>
      <w:r>
        <w:rPr>
          <w:b w:val="false"/>
        </w:rPr>
      </w:r>
    </w:p>
    <w:p>
      <w:pPr>
        <w:pStyle w:val="Normal"/>
        <w:rPr>
          <w:b w:val="false"/>
        </w:rPr>
      </w:pPr>
      <w:r>
        <w:rPr>
          <w:b w:val="false"/>
        </w:rPr>
        <w:t>A Visitor’s Guide to Burra antique Fair and Swap Meet 2005.</w:t>
      </w:r>
    </w:p>
    <w:p>
      <w:pPr>
        <w:pStyle w:val="Normal"/>
        <w:rPr>
          <w:b w:val="false"/>
        </w:rPr>
      </w:pPr>
      <w:r>
        <w:rPr>
          <w:b w:val="false"/>
        </w:rPr>
        <w:t>This includes plans of the stall layout in Burra Town Hall and a town map showing antique shops.</w:t>
      </w:r>
    </w:p>
    <w:p>
      <w:pPr>
        <w:pStyle w:val="Normal"/>
        <w:rPr>
          <w:b w:val="false"/>
        </w:rPr>
      </w:pPr>
      <w:r>
        <w:rPr>
          <w:b w:val="false"/>
        </w:rPr>
      </w:r>
    </w:p>
    <w:p>
      <w:pPr>
        <w:pStyle w:val="Normal"/>
        <w:rPr/>
      </w:pPr>
      <w:r>
        <w:rPr/>
        <w:t>Issue 693, 11 May 2005, page 1</w:t>
      </w:r>
    </w:p>
    <w:p>
      <w:pPr>
        <w:pStyle w:val="Normal"/>
        <w:rPr/>
      </w:pPr>
      <w:r>
        <w:rPr/>
      </w:r>
    </w:p>
    <w:p>
      <w:pPr>
        <w:pStyle w:val="Normal"/>
        <w:rPr/>
      </w:pPr>
      <w:r>
        <w:rPr/>
        <w:t>Burra antique Fair</w:t>
      </w:r>
      <w:r>
        <w:rPr>
          <w:b w:val="false"/>
        </w:rPr>
        <w:t xml:space="preserve"> had more than 1,000 people pass through the Town Hall.  This was a few down on last year, but sales were reported to be up.</w:t>
      </w:r>
    </w:p>
    <w:p>
      <w:pPr>
        <w:pStyle w:val="Normal"/>
        <w:rPr>
          <w:b w:val="false"/>
        </w:rPr>
      </w:pPr>
      <w:r>
        <w:rPr>
          <w:b w:val="false"/>
        </w:rPr>
      </w:r>
    </w:p>
    <w:p>
      <w:pPr>
        <w:pStyle w:val="Normal"/>
        <w:rPr/>
      </w:pPr>
      <w:r>
        <w:rPr/>
        <w:t>Burra Art Gallery</w:t>
      </w:r>
      <w:r>
        <w:rPr>
          <w:b w:val="false"/>
        </w:rPr>
        <w:t xml:space="preserve"> is currently showing the Quilter’s Exhibition, which was opened by Chris Merrett on Saturday morning.  The exhibition in the Bence Room is of collagraphs by Debby Haskard-Strauss.</w:t>
      </w:r>
    </w:p>
    <w:p>
      <w:pPr>
        <w:pStyle w:val="Normal"/>
        <w:rPr>
          <w:b w:val="false"/>
        </w:rPr>
      </w:pPr>
      <w:r>
        <w:rPr>
          <w:b w:val="false"/>
        </w:rPr>
      </w:r>
    </w:p>
    <w:p>
      <w:pPr>
        <w:pStyle w:val="Normal"/>
        <w:rPr/>
      </w:pPr>
      <w:r>
        <w:rPr/>
        <w:t>Kelli Earle</w:t>
      </w:r>
      <w:r>
        <w:rPr>
          <w:b w:val="false"/>
        </w:rPr>
        <w:t xml:space="preserve"> of Burra has been selected as an overseas exchange student and will go to the Netherlands for three months, departing Australia in November.</w:t>
      </w:r>
    </w:p>
    <w:p>
      <w:pPr>
        <w:pStyle w:val="Normal"/>
        <w:rPr>
          <w:b w:val="false"/>
        </w:rPr>
      </w:pPr>
      <w:r>
        <w:rPr>
          <w:b w:val="false"/>
        </w:rPr>
      </w:r>
    </w:p>
    <w:p>
      <w:pPr>
        <w:pStyle w:val="Normal"/>
        <w:rPr/>
      </w:pPr>
      <w:r>
        <w:rPr/>
        <w:t>Issue 693, 11 May 2005, page 2</w:t>
      </w:r>
    </w:p>
    <w:p>
      <w:pPr>
        <w:pStyle w:val="Normal"/>
        <w:rPr/>
      </w:pPr>
      <w:r>
        <w:rPr/>
      </w:r>
    </w:p>
    <w:p>
      <w:pPr>
        <w:pStyle w:val="Normal"/>
        <w:rPr/>
      </w:pPr>
      <w:r>
        <w:rPr/>
        <w:t xml:space="preserve">Marriage.  </w:t>
      </w:r>
      <w:r>
        <w:rPr>
          <w:b w:val="false"/>
        </w:rPr>
        <w:t>Timandra Garden, Mintaro, 12 March.</w:t>
      </w:r>
    </w:p>
    <w:p>
      <w:pPr>
        <w:pStyle w:val="Normal"/>
        <w:rPr>
          <w:b w:val="false"/>
        </w:rPr>
      </w:pPr>
      <w:r>
        <w:rPr>
          <w:b w:val="false"/>
        </w:rPr>
        <w:t>Alicia Booth married Caleb Edwards.</w:t>
      </w:r>
    </w:p>
    <w:p>
      <w:pPr>
        <w:pStyle w:val="Normal"/>
        <w:rPr>
          <w:b w:val="false"/>
        </w:rPr>
      </w:pPr>
      <w:r>
        <w:rPr>
          <w:b w:val="false"/>
        </w:rPr>
        <w:t>After honeymooning in the Cook Islands they are residing in Adelaide, where Caleb is employed at Hitachi and Alicia is nursing at the Women’s &amp; Children’s Hospital.</w:t>
      </w:r>
    </w:p>
    <w:p>
      <w:pPr>
        <w:pStyle w:val="Normal"/>
        <w:rPr>
          <w:b w:val="false"/>
        </w:rPr>
      </w:pPr>
      <w:r>
        <w:rPr>
          <w:b w:val="false"/>
        </w:rPr>
      </w:r>
    </w:p>
    <w:p>
      <w:pPr>
        <w:pStyle w:val="Normal"/>
        <w:rPr/>
      </w:pPr>
      <w:r>
        <w:rPr/>
        <w:t>The National Trust of SA</w:t>
      </w:r>
      <w:r>
        <w:rPr>
          <w:b w:val="false"/>
        </w:rPr>
        <w:t xml:space="preserve"> is 50 years old this year and part of the Burra Branch’s celebrations will be the visit of the Redruth Town Crier from Cornwall.   Alan Jewell and his wife Lynda had a sneak preview when they visited Burra briefly on their way to the Kernewek Lowender.  After their visit to Burra on 17 May, the couple will fly to the UK on 18 May.</w:t>
      </w:r>
    </w:p>
    <w:p>
      <w:pPr>
        <w:pStyle w:val="Normal"/>
        <w:rPr>
          <w:b w:val="false"/>
        </w:rPr>
      </w:pPr>
      <w:r>
        <w:rPr>
          <w:b w:val="false"/>
        </w:rPr>
      </w:r>
    </w:p>
    <w:p>
      <w:pPr>
        <w:pStyle w:val="Normal"/>
        <w:rPr/>
      </w:pPr>
      <w:r>
        <w:rPr/>
        <w:t>Roger Boehm</w:t>
      </w:r>
      <w:r>
        <w:rPr>
          <w:b w:val="false"/>
        </w:rPr>
        <w:t xml:space="preserve"> has returned from transporting the sculpture to the Shearers’ Hall of Fame in Hay NSW, so that it can be present at the induction of Tony Ryan into the Hall.</w:t>
      </w:r>
    </w:p>
    <w:p>
      <w:pPr>
        <w:pStyle w:val="Normal"/>
        <w:rPr>
          <w:b w:val="false"/>
        </w:rPr>
      </w:pPr>
      <w:r>
        <w:rPr>
          <w:b w:val="false"/>
        </w:rPr>
      </w:r>
    </w:p>
    <w:p>
      <w:pPr>
        <w:pStyle w:val="Normal"/>
        <w:rPr/>
      </w:pPr>
      <w:r>
        <w:rPr/>
        <w:t>The Burra Gold Club Auction</w:t>
      </w:r>
      <w:r>
        <w:rPr>
          <w:b w:val="false"/>
        </w:rPr>
        <w:t xml:space="preserve"> was again a success, with over 100 registered buyers.</w:t>
      </w:r>
    </w:p>
    <w:p>
      <w:pPr>
        <w:pStyle w:val="Normal"/>
        <w:rPr>
          <w:b w:val="false"/>
        </w:rPr>
      </w:pPr>
      <w:r>
        <w:rPr>
          <w:b w:val="false"/>
        </w:rPr>
      </w:r>
    </w:p>
    <w:p>
      <w:pPr>
        <w:pStyle w:val="Normal"/>
        <w:rPr/>
      </w:pPr>
      <w:r>
        <w:rPr/>
        <w:t>Peter &amp; Clare Harvey</w:t>
      </w:r>
      <w:r>
        <w:rPr>
          <w:b w:val="false"/>
        </w:rPr>
        <w:t xml:space="preserve"> recently celebrated their Golden Wedding.  They were married at the Church of St John in Canberra and returned there to celebrate the occasion.</w:t>
      </w:r>
    </w:p>
    <w:p>
      <w:pPr>
        <w:pStyle w:val="Normal"/>
        <w:rPr>
          <w:b w:val="false"/>
        </w:rPr>
      </w:pPr>
      <w:r>
        <w:rPr>
          <w:b w:val="false"/>
        </w:rPr>
      </w:r>
    </w:p>
    <w:p>
      <w:pPr>
        <w:pStyle w:val="Normal"/>
        <w:rPr/>
      </w:pPr>
      <w:r>
        <w:rPr/>
        <w:t xml:space="preserve">Birth.  </w:t>
      </w:r>
      <w:r>
        <w:rPr>
          <w:b w:val="false"/>
        </w:rPr>
        <w:t xml:space="preserve">To Ken &amp; Jane Napier nee Villis, in Alice Springs on 6 April, a daughter, Amelia.  </w:t>
      </w:r>
    </w:p>
    <w:p>
      <w:pPr>
        <w:pStyle w:val="Normal"/>
        <w:rPr>
          <w:b w:val="false"/>
        </w:rPr>
      </w:pPr>
      <w:r>
        <w:rPr>
          <w:b w:val="false"/>
        </w:rPr>
        <w:t>A grandchild for Brenda &amp; Don Villis.</w:t>
      </w:r>
    </w:p>
    <w:p>
      <w:pPr>
        <w:pStyle w:val="Normal"/>
        <w:rPr>
          <w:b w:val="false"/>
        </w:rPr>
      </w:pPr>
      <w:r>
        <w:rPr>
          <w:b w:val="false"/>
        </w:rPr>
      </w:r>
    </w:p>
    <w:p>
      <w:pPr>
        <w:pStyle w:val="Normal"/>
        <w:rPr/>
      </w:pPr>
      <w:r>
        <w:rPr/>
        <w:t>Issue 693, 11 May 2005, page 3</w:t>
      </w:r>
    </w:p>
    <w:p>
      <w:pPr>
        <w:pStyle w:val="Normal"/>
        <w:rPr/>
      </w:pPr>
      <w:r>
        <w:rPr/>
      </w:r>
    </w:p>
    <w:p>
      <w:pPr>
        <w:pStyle w:val="Normal"/>
        <w:rPr/>
      </w:pPr>
      <w:r>
        <w:rPr/>
        <w:t xml:space="preserve">Letter.  </w:t>
      </w:r>
      <w:r>
        <w:rPr>
          <w:b w:val="false"/>
        </w:rPr>
        <w:t>Daryl Venning calls for people willing to help the Town Hall Committee with odd jobs and other help for the upkeep of the hall.  He thanks Gerry Baulderstone, Roy and Brenda Taplin for recently removing the old picture screen and repairing the big black curtains.</w:t>
      </w:r>
    </w:p>
    <w:p>
      <w:pPr>
        <w:pStyle w:val="Normal"/>
        <w:rPr>
          <w:b w:val="false"/>
        </w:rPr>
      </w:pPr>
      <w:r>
        <w:rPr>
          <w:b w:val="false"/>
        </w:rPr>
      </w:r>
    </w:p>
    <w:p>
      <w:pPr>
        <w:pStyle w:val="Normal"/>
        <w:rPr/>
      </w:pPr>
      <w:r>
        <w:rPr/>
        <w:t xml:space="preserve">Letter.  </w:t>
      </w:r>
      <w:r>
        <w:rPr>
          <w:b w:val="false"/>
        </w:rPr>
        <w:t>Ian Kleinig of Burra writes soliciting volunteers for the Burra CFS.</w:t>
      </w:r>
    </w:p>
    <w:p>
      <w:pPr>
        <w:pStyle w:val="Normal"/>
        <w:rPr>
          <w:b w:val="false"/>
        </w:rPr>
      </w:pPr>
      <w:r>
        <w:rPr>
          <w:b w:val="false"/>
        </w:rPr>
      </w:r>
    </w:p>
    <w:p>
      <w:pPr>
        <w:pStyle w:val="Normal"/>
        <w:rPr/>
      </w:pPr>
      <w:r>
        <w:rPr/>
        <w:t>Red Cross Calling</w:t>
      </w:r>
      <w:r>
        <w:rPr>
          <w:b w:val="false"/>
        </w:rPr>
        <w:t xml:space="preserve"> raised $2,068 in the Burra area.</w:t>
      </w:r>
    </w:p>
    <w:p>
      <w:pPr>
        <w:pStyle w:val="Normal"/>
        <w:rPr>
          <w:b w:val="false"/>
        </w:rPr>
      </w:pPr>
      <w:r>
        <w:rPr>
          <w:b w:val="false"/>
        </w:rPr>
      </w:r>
    </w:p>
    <w:p>
      <w:pPr>
        <w:pStyle w:val="Normal"/>
        <w:rPr/>
      </w:pPr>
      <w:r>
        <w:rPr/>
        <w:t>Burra Pony Club</w:t>
      </w:r>
      <w:r>
        <w:rPr>
          <w:b w:val="false"/>
        </w:rPr>
        <w:t xml:space="preserve"> members have been busy recently competing at One Day Events, Gymkhanas and the Mid North Games.  [A series of results is printed.]</w:t>
      </w:r>
    </w:p>
    <w:p>
      <w:pPr>
        <w:pStyle w:val="Normal"/>
        <w:rPr>
          <w:b w:val="false"/>
        </w:rPr>
      </w:pPr>
      <w:r>
        <w:rPr>
          <w:b w:val="false"/>
        </w:rPr>
      </w:r>
    </w:p>
    <w:p>
      <w:pPr>
        <w:pStyle w:val="Normal"/>
        <w:rPr/>
      </w:pPr>
      <w:r>
        <w:rPr/>
        <w:t>Issue 693, 11 May 2005, page 4</w:t>
      </w:r>
    </w:p>
    <w:p>
      <w:pPr>
        <w:pStyle w:val="Normal"/>
        <w:rPr/>
      </w:pPr>
      <w:r>
        <w:rPr/>
      </w:r>
    </w:p>
    <w:p>
      <w:pPr>
        <w:pStyle w:val="Normal"/>
        <w:rPr/>
      </w:pPr>
      <w:r>
        <w:rPr/>
        <w:t xml:space="preserve">Artist Felicity Martin &amp; Husband Bob </w:t>
      </w:r>
      <w:r>
        <w:rPr>
          <w:b w:val="false"/>
        </w:rPr>
        <w:t>are re-opening the doors of the former Hallett School this Saturday, having transformed it into an Art Gallery.</w:t>
      </w:r>
    </w:p>
    <w:p>
      <w:pPr>
        <w:pStyle w:val="Normal"/>
        <w:rPr>
          <w:b w:val="false"/>
        </w:rPr>
      </w:pPr>
      <w:r>
        <w:rPr>
          <w:b w:val="false"/>
        </w:rPr>
      </w:r>
    </w:p>
    <w:p>
      <w:pPr>
        <w:pStyle w:val="Normal"/>
        <w:rPr/>
      </w:pPr>
      <w:r>
        <w:rPr/>
        <w:t>Trade Winds Caravan Centre</w:t>
      </w:r>
      <w:r>
        <w:rPr>
          <w:b w:val="false"/>
        </w:rPr>
        <w:t xml:space="preserve"> opened for business at Burra North last weekend.</w:t>
      </w:r>
    </w:p>
    <w:p>
      <w:pPr>
        <w:pStyle w:val="Normal"/>
        <w:rPr>
          <w:b w:val="false"/>
        </w:rPr>
      </w:pPr>
      <w:r>
        <w:rPr>
          <w:b w:val="false"/>
        </w:rPr>
      </w:r>
    </w:p>
    <w:p>
      <w:pPr>
        <w:pStyle w:val="Normal"/>
        <w:rPr/>
      </w:pPr>
      <w:r>
        <w:rPr/>
        <w:t>Issue 694, 18 May 2005, page 1</w:t>
      </w:r>
    </w:p>
    <w:p>
      <w:pPr>
        <w:pStyle w:val="Normal"/>
        <w:rPr/>
      </w:pPr>
      <w:r>
        <w:rPr/>
      </w:r>
    </w:p>
    <w:p>
      <w:pPr>
        <w:pStyle w:val="Normal"/>
        <w:rPr/>
      </w:pPr>
      <w:r>
        <w:rPr/>
        <w:t xml:space="preserve">Redruth Town Crier, </w:t>
      </w:r>
      <w:r>
        <w:rPr>
          <w:b w:val="false"/>
        </w:rPr>
        <w:t>Alan Jewell visited Burra on 15 May.  The colourfully clothed and very vocal character visited the Goyder Council Office, where he presented Chairman Laurie Sullivan with a memento of his visit.  A return presentation was made and Alan proceeded to Morphett’s Engine House, where he was greeted by about 86 students from BCS (Reception to Year 5) and community members.  Small Cornish pasties baked especially by Waters’ Bakery were freely available to all.  Alan and his wife Lynda had been in Australia for three weeks, visiting the Glen Innes Celtic Festival in NSW and Kernewek Lowender on Yorke Peninsula.  Alan thought that events and parades in Cornwall needed a bit more colour and so some years ago he voluntarily became Town Crier.  Two years later the local Council employed him and provided his traditional costume.</w:t>
      </w:r>
    </w:p>
    <w:p>
      <w:pPr>
        <w:pStyle w:val="Normal"/>
        <w:rPr>
          <w:b w:val="false"/>
        </w:rPr>
      </w:pPr>
      <w:r>
        <w:rPr>
          <w:b w:val="false"/>
        </w:rPr>
      </w:r>
    </w:p>
    <w:p>
      <w:pPr>
        <w:pStyle w:val="Normal"/>
        <w:rPr/>
      </w:pPr>
      <w:r>
        <w:rPr/>
        <w:t xml:space="preserve">Jessie Gurunathan, </w:t>
      </w:r>
      <w:r>
        <w:rPr>
          <w:b w:val="false"/>
        </w:rPr>
        <w:t>winner of the TV series ‘Miss Popularity 2005’, paid a brief return visit to Burra recently and made a point of visiting her hosts for the competition, Maria &amp; Chris Reed.  [Further details are printed.]</w:t>
      </w:r>
    </w:p>
    <w:p>
      <w:pPr>
        <w:pStyle w:val="Normal"/>
        <w:rPr>
          <w:b w:val="false"/>
        </w:rPr>
      </w:pPr>
      <w:r>
        <w:rPr>
          <w:b w:val="false"/>
        </w:rPr>
      </w:r>
    </w:p>
    <w:p>
      <w:pPr>
        <w:pStyle w:val="Normal"/>
        <w:rPr/>
      </w:pPr>
      <w:r>
        <w:rPr/>
        <w:t>Issue 694, 18 May 2005, page 2</w:t>
      </w:r>
    </w:p>
    <w:p>
      <w:pPr>
        <w:pStyle w:val="Normal"/>
        <w:rPr/>
      </w:pPr>
      <w:r>
        <w:rPr/>
      </w:r>
    </w:p>
    <w:p>
      <w:pPr>
        <w:pStyle w:val="Normal"/>
        <w:rPr/>
      </w:pPr>
      <w:r>
        <w:rPr/>
        <w:t xml:space="preserve">Letter.  </w:t>
      </w:r>
      <w:r>
        <w:rPr>
          <w:b w:val="false"/>
        </w:rPr>
        <w:t>Lisa Murphy writes complaining of a dog in Burra North that is barking continuously day and night.</w:t>
      </w:r>
    </w:p>
    <w:p>
      <w:pPr>
        <w:pStyle w:val="Normal"/>
        <w:rPr>
          <w:b w:val="false"/>
        </w:rPr>
      </w:pPr>
      <w:r>
        <w:rPr>
          <w:b w:val="false"/>
        </w:rPr>
      </w:r>
    </w:p>
    <w:p>
      <w:pPr>
        <w:pStyle w:val="Normal"/>
        <w:rPr/>
      </w:pPr>
      <w:r>
        <w:rPr/>
        <w:t xml:space="preserve">BCS.  </w:t>
      </w:r>
      <w:r>
        <w:rPr>
          <w:b w:val="false"/>
        </w:rPr>
        <w:t>The replacement of the asbestos roofing at the school has been completed, with only some guttering and down pipes now to be fitted.  The red against the grey walls of the new buildings is a great contrast.</w:t>
      </w:r>
    </w:p>
    <w:p>
      <w:pPr>
        <w:pStyle w:val="Normal"/>
        <w:rPr>
          <w:b w:val="false"/>
        </w:rPr>
      </w:pPr>
      <w:r>
        <w:rPr>
          <w:b w:val="false"/>
        </w:rPr>
      </w:r>
    </w:p>
    <w:p>
      <w:pPr>
        <w:pStyle w:val="Normal"/>
        <w:rPr/>
      </w:pPr>
      <w:r>
        <w:rPr/>
        <w:t>Madeline Angel</w:t>
      </w:r>
      <w:r>
        <w:rPr>
          <w:b w:val="false"/>
        </w:rPr>
        <w:t xml:space="preserve"> has won the Youth Under 18 section of the Rotary International Art Exhibition in Clare, with her painting of some large red flowers titled ‘Red Hot’.  The prize is $500 cash.</w:t>
      </w:r>
    </w:p>
    <w:p>
      <w:pPr>
        <w:pStyle w:val="Normal"/>
        <w:rPr>
          <w:b w:val="false"/>
        </w:rPr>
      </w:pPr>
      <w:r>
        <w:rPr>
          <w:b w:val="false"/>
        </w:rPr>
        <w:t>In addition she sold two of her three entries on the opening night for $400 each.</w:t>
      </w:r>
    </w:p>
    <w:p>
      <w:pPr>
        <w:pStyle w:val="Normal"/>
        <w:rPr>
          <w:b w:val="false"/>
        </w:rPr>
      </w:pPr>
      <w:r>
        <w:rPr>
          <w:b w:val="false"/>
        </w:rPr>
      </w:r>
    </w:p>
    <w:p>
      <w:pPr>
        <w:pStyle w:val="Normal"/>
        <w:rPr/>
      </w:pPr>
      <w:r>
        <w:rPr/>
        <w:t>Reece Van Gasteren</w:t>
      </w:r>
      <w:r>
        <w:rPr>
          <w:b w:val="false"/>
        </w:rPr>
        <w:t xml:space="preserve"> has been contacted by a Dutch TV company to take part in a program called ‘KRO Memories’.  The program reunites people who tell of their memories of their first love.  Reece’s first girlfriend has been nominated and is unaware that she will be meeting him in the studio after 46 years.  Reece was 18 when he came to Australia with his parents in 1959 and he left his first girlfriend behind.  Although they corresponded for a while, they both eventually went their own ways, married and etc.  Now the TV Company has invited Reece to Holland to take part in the program.  It will be his first trip to Holland since migrating.  He and his family moved to Burra 26 years ago.  Since then he has worked in private enterprise, spent four years with Roche Bros. and the last 20 years with the Animal &amp; Plant Control Board.</w:t>
      </w:r>
    </w:p>
    <w:p>
      <w:pPr>
        <w:pStyle w:val="Normal"/>
        <w:rPr>
          <w:b w:val="false"/>
        </w:rPr>
      </w:pPr>
      <w:r>
        <w:rPr>
          <w:b w:val="false"/>
        </w:rPr>
      </w:r>
    </w:p>
    <w:p>
      <w:pPr>
        <w:pStyle w:val="Normal"/>
        <w:rPr/>
      </w:pPr>
      <w:r>
        <w:rPr/>
        <w:t>Issue 694, 18 May 2005, page 3</w:t>
      </w:r>
    </w:p>
    <w:p>
      <w:pPr>
        <w:pStyle w:val="Normal"/>
        <w:rPr/>
      </w:pPr>
      <w:r>
        <w:rPr/>
      </w:r>
    </w:p>
    <w:p>
      <w:pPr>
        <w:pStyle w:val="Normal"/>
        <w:rPr/>
      </w:pPr>
      <w:r>
        <w:rPr/>
        <w:t>Jess Reid</w:t>
      </w:r>
      <w:r>
        <w:rPr>
          <w:b w:val="false"/>
        </w:rPr>
        <w:t xml:space="preserve"> competed in the Pt Pirie Country Festival over the Adelaide Cup weekend and was successful in the Traditional Country Song Section, coming third out of all singers of all ages.</w:t>
      </w:r>
    </w:p>
    <w:p>
      <w:pPr>
        <w:pStyle w:val="Normal"/>
        <w:rPr>
          <w:b w:val="false"/>
        </w:rPr>
      </w:pPr>
      <w:r>
        <w:rPr>
          <w:b w:val="false"/>
        </w:rPr>
      </w:r>
    </w:p>
    <w:p>
      <w:pPr>
        <w:pStyle w:val="Normal"/>
        <w:rPr/>
      </w:pPr>
      <w:r>
        <w:rPr/>
        <w:t>Issue 694, 18 May 2005, page 4</w:t>
      </w:r>
    </w:p>
    <w:p>
      <w:pPr>
        <w:pStyle w:val="Normal"/>
        <w:rPr/>
      </w:pPr>
      <w:r>
        <w:rPr/>
      </w:r>
    </w:p>
    <w:p>
      <w:pPr>
        <w:pStyle w:val="Normal"/>
        <w:rPr/>
      </w:pPr>
      <w:r>
        <w:rPr/>
        <w:t xml:space="preserve">Burra National Trust </w:t>
      </w:r>
      <w:r>
        <w:rPr>
          <w:b w:val="false"/>
        </w:rPr>
        <w:t>and the Federal Government’s Protection and Biodiversity Conservation Unit will present a free workshop on the New Heritage System in Goyder Council Chambers, Market Square, Burra, 24 May from 6 to 9p.m.  The content of the workshop will include criteria and thresholds for National Heritage Listing; management of and legal protection for places on the list and Federal funding opportunities related to listing and how national heritage listing integrates with state and local heritage systems.</w:t>
      </w:r>
    </w:p>
    <w:p>
      <w:pPr>
        <w:pStyle w:val="Normal"/>
        <w:rPr>
          <w:b w:val="false"/>
        </w:rPr>
      </w:pPr>
      <w:r>
        <w:rPr>
          <w:b w:val="false"/>
        </w:rPr>
      </w:r>
    </w:p>
    <w:p>
      <w:pPr>
        <w:pStyle w:val="Normal"/>
        <w:rPr/>
      </w:pPr>
      <w:r>
        <w:rPr/>
        <w:t>Issue 694, 18 May 2005, page 5</w:t>
      </w:r>
    </w:p>
    <w:p>
      <w:pPr>
        <w:pStyle w:val="Normal"/>
        <w:rPr/>
      </w:pPr>
      <w:r>
        <w:rPr/>
      </w:r>
    </w:p>
    <w:p>
      <w:pPr>
        <w:pStyle w:val="Normal"/>
        <w:rPr/>
      </w:pPr>
      <w:r>
        <w:rPr/>
        <w:t xml:space="preserve">Tom Crick </w:t>
      </w:r>
      <w:r>
        <w:rPr>
          <w:b w:val="false"/>
        </w:rPr>
        <w:t>(21) is the new face at Elders Ltd, having taken the place of Mark Bellman.  He hails originally from Goroke in Victoria and has spent the last two years at Naracoorte.</w:t>
      </w:r>
    </w:p>
    <w:p>
      <w:pPr>
        <w:pStyle w:val="Normal"/>
        <w:rPr>
          <w:b w:val="false"/>
        </w:rPr>
      </w:pPr>
      <w:r>
        <w:rPr>
          <w:b w:val="false"/>
        </w:rPr>
      </w:r>
    </w:p>
    <w:p>
      <w:pPr>
        <w:pStyle w:val="Normal"/>
        <w:rPr/>
      </w:pPr>
      <w:r>
        <w:rPr/>
        <w:t>Burra Leisure Activity Group</w:t>
      </w:r>
      <w:r>
        <w:rPr>
          <w:b w:val="false"/>
        </w:rPr>
        <w:t xml:space="preserve"> had a picnic at The Gorge on 4 May.  Due to the extension of the fire ban season Bob &amp; Pat Greet did the cooking at home and brought the food to The Gorge.</w:t>
      </w:r>
    </w:p>
    <w:p>
      <w:pPr>
        <w:pStyle w:val="Normal"/>
        <w:rPr>
          <w:b w:val="false"/>
        </w:rPr>
      </w:pPr>
      <w:r>
        <w:rPr>
          <w:b w:val="false"/>
        </w:rPr>
      </w:r>
    </w:p>
    <w:p>
      <w:pPr>
        <w:pStyle w:val="Normal"/>
        <w:rPr/>
      </w:pPr>
      <w:r>
        <w:rPr/>
        <w:t xml:space="preserve">Burra Hospital Auxiliary </w:t>
      </w:r>
      <w:r>
        <w:rPr>
          <w:b w:val="false"/>
        </w:rPr>
        <w:t>had a successful year of fundraising:</w:t>
      </w:r>
    </w:p>
    <w:p>
      <w:pPr>
        <w:pStyle w:val="Normal"/>
        <w:tabs>
          <w:tab w:val="clear" w:pos="720"/>
          <w:tab w:val="decimal" w:pos="4212" w:leader="none"/>
        </w:tabs>
        <w:rPr>
          <w:b w:val="false"/>
        </w:rPr>
      </w:pPr>
      <w:r>
        <w:rPr>
          <w:b w:val="false"/>
        </w:rPr>
        <w:t>Melbourne Cup Luncheon</w:t>
        <w:tab/>
        <w:t>2,875.60</w:t>
      </w:r>
    </w:p>
    <w:p>
      <w:pPr>
        <w:pStyle w:val="Normal"/>
        <w:tabs>
          <w:tab w:val="clear" w:pos="720"/>
          <w:tab w:val="decimal" w:pos="4212" w:leader="none"/>
        </w:tabs>
        <w:rPr>
          <w:b w:val="false"/>
        </w:rPr>
      </w:pPr>
      <w:r>
        <w:rPr>
          <w:b w:val="false"/>
        </w:rPr>
        <w:t>Burra Quilters’ raffled quilt</w:t>
        <w:tab/>
        <w:t>1,135.00</w:t>
      </w:r>
    </w:p>
    <w:p>
      <w:pPr>
        <w:pStyle w:val="Normal"/>
        <w:tabs>
          <w:tab w:val="clear" w:pos="720"/>
          <w:tab w:val="decimal" w:pos="4212" w:leader="none"/>
        </w:tabs>
        <w:rPr>
          <w:b w:val="false"/>
        </w:rPr>
      </w:pPr>
      <w:r>
        <w:rPr>
          <w:b w:val="false"/>
        </w:rPr>
        <w:t>November Street Stall</w:t>
        <w:tab/>
        <w:t>700.00</w:t>
      </w:r>
    </w:p>
    <w:p>
      <w:pPr>
        <w:pStyle w:val="Normal"/>
        <w:tabs>
          <w:tab w:val="clear" w:pos="720"/>
          <w:tab w:val="decimal" w:pos="4212" w:leader="none"/>
        </w:tabs>
        <w:rPr>
          <w:b w:val="false"/>
        </w:rPr>
      </w:pPr>
      <w:r>
        <w:rPr>
          <w:b w:val="false"/>
        </w:rPr>
        <w:t>Leighton Hall Committee Donation</w:t>
        <w:tab/>
        <w:t>1,000.00</w:t>
      </w:r>
    </w:p>
    <w:p>
      <w:pPr>
        <w:pStyle w:val="Normal"/>
        <w:tabs>
          <w:tab w:val="clear" w:pos="720"/>
          <w:tab w:val="decimal" w:pos="4212" w:leader="none"/>
        </w:tabs>
        <w:rPr>
          <w:b w:val="false"/>
        </w:rPr>
      </w:pPr>
      <w:r>
        <w:rPr>
          <w:b w:val="false"/>
        </w:rPr>
        <w:t>Red Cross donation</w:t>
        <w:tab/>
        <w:t>518.28</w:t>
      </w:r>
    </w:p>
    <w:p>
      <w:pPr>
        <w:pStyle w:val="Normal"/>
        <w:tabs>
          <w:tab w:val="clear" w:pos="720"/>
          <w:tab w:val="decimal" w:pos="4212" w:leader="none"/>
        </w:tabs>
        <w:rPr/>
      </w:pPr>
      <w:r>
        <w:rPr>
          <w:b w:val="false"/>
        </w:rPr>
        <w:t>The Auxiliary donated $3,809.09 to the hospital to cover two electric beds and new blinds and valances for the sun room and $13,000 for a combi-steamer for the kitchen.  The Auxiliary was able to establish a garden on the eastern and part of the northern side of the Hospital, using the beautiful plants donated from the estate of the late Sylvia Pearce.</w:t>
      </w:r>
    </w:p>
    <w:p>
      <w:pPr>
        <w:pStyle w:val="Normal"/>
        <w:tabs>
          <w:tab w:val="clear" w:pos="720"/>
          <w:tab w:val="decimal" w:pos="4212" w:leader="none"/>
        </w:tabs>
        <w:rPr>
          <w:b w:val="false"/>
        </w:rPr>
      </w:pPr>
      <w:r>
        <w:rPr>
          <w:b w:val="false"/>
        </w:rPr>
      </w:r>
    </w:p>
    <w:p>
      <w:pPr>
        <w:pStyle w:val="Normal"/>
        <w:rPr/>
      </w:pPr>
      <w:r>
        <w:rPr/>
        <w:t>Issue 694, 18 May 2005, page 11</w:t>
      </w:r>
    </w:p>
    <w:p>
      <w:pPr>
        <w:pStyle w:val="Normal"/>
        <w:rPr/>
      </w:pPr>
      <w:r>
        <w:rPr/>
      </w:r>
    </w:p>
    <w:p>
      <w:pPr>
        <w:pStyle w:val="Normal"/>
        <w:rPr/>
      </w:pPr>
      <w:r>
        <w:rPr/>
        <w:t xml:space="preserve">Advt.  </w:t>
      </w:r>
      <w:r>
        <w:rPr>
          <w:b w:val="false"/>
        </w:rPr>
        <w:t>BRTBA Film Night, Burra Town Hall</w:t>
      </w:r>
    </w:p>
    <w:p>
      <w:pPr>
        <w:pStyle w:val="Normal"/>
        <w:rPr/>
      </w:pPr>
      <w:r>
        <w:rPr>
          <w:b w:val="false"/>
        </w:rPr>
        <w:t>20 May</w:t>
        <w:tab/>
        <w:tab/>
      </w:r>
      <w:r>
        <w:rPr>
          <w:b w:val="false"/>
          <w:i/>
        </w:rPr>
        <w:t>Roberts</w:t>
      </w:r>
    </w:p>
    <w:p>
      <w:pPr>
        <w:pStyle w:val="Normal"/>
        <w:rPr>
          <w:b w:val="false"/>
          <w:i/>
          <w:i/>
        </w:rPr>
      </w:pPr>
      <w:r>
        <w:rPr>
          <w:b w:val="false"/>
          <w:i/>
        </w:rPr>
        <w:tab/>
        <w:tab/>
        <w:t>Million Dollar Baby</w:t>
      </w:r>
    </w:p>
    <w:p>
      <w:pPr>
        <w:pStyle w:val="Normal"/>
        <w:rPr>
          <w:b w:val="false"/>
          <w:i/>
          <w:i/>
        </w:rPr>
      </w:pPr>
      <w:r>
        <w:rPr>
          <w:b w:val="false"/>
          <w:i/>
        </w:rPr>
      </w:r>
    </w:p>
    <w:p>
      <w:pPr>
        <w:pStyle w:val="Normal"/>
        <w:rPr/>
      </w:pPr>
      <w:r>
        <w:rPr/>
        <w:t>Issue 695, 25 May 2005, page 1</w:t>
      </w:r>
    </w:p>
    <w:p>
      <w:pPr>
        <w:pStyle w:val="Normal"/>
        <w:rPr/>
      </w:pPr>
      <w:r>
        <w:rPr/>
      </w:r>
    </w:p>
    <w:p>
      <w:pPr>
        <w:pStyle w:val="Normal"/>
        <w:rPr/>
      </w:pPr>
      <w:r>
        <w:rPr/>
        <w:t>‘</w:t>
      </w:r>
      <w:r>
        <w:rPr/>
        <w:t xml:space="preserve">Miss Popularity 2005’.  </w:t>
      </w:r>
      <w:r>
        <w:rPr>
          <w:b w:val="false"/>
        </w:rPr>
        <w:t>The entire series of the tapes for this show will be screened at Burra Town Hall, beginning on Friday 27 May at 7 p.m. and concluding Saturday 28 May at 7 p.m.</w:t>
      </w:r>
    </w:p>
    <w:p>
      <w:pPr>
        <w:pStyle w:val="Normal"/>
        <w:rPr>
          <w:b w:val="false"/>
        </w:rPr>
      </w:pPr>
      <w:r>
        <w:rPr>
          <w:b w:val="false"/>
        </w:rPr>
      </w:r>
    </w:p>
    <w:p>
      <w:pPr>
        <w:pStyle w:val="Normal"/>
        <w:rPr/>
      </w:pPr>
      <w:r>
        <w:rPr/>
        <w:t xml:space="preserve">Goyder Council </w:t>
      </w:r>
      <w:r>
        <w:rPr>
          <w:b w:val="false"/>
        </w:rPr>
        <w:t>is considering introducing a dry area in the vicinity of the barbecue area and near the Caravan Park, following recent disturbances on Friday and Saturday nights.</w:t>
      </w:r>
    </w:p>
    <w:p>
      <w:pPr>
        <w:pStyle w:val="Normal"/>
        <w:rPr>
          <w:b w:val="false"/>
        </w:rPr>
      </w:pPr>
      <w:r>
        <w:rPr>
          <w:b w:val="false"/>
        </w:rPr>
      </w:r>
    </w:p>
    <w:p>
      <w:pPr>
        <w:pStyle w:val="Normal"/>
        <w:rPr/>
      </w:pPr>
      <w:r>
        <w:rPr/>
        <w:t>The Japan Karate Association of SA</w:t>
      </w:r>
      <w:r>
        <w:rPr>
          <w:b w:val="false"/>
        </w:rPr>
        <w:t xml:space="preserve"> held its inaugural state-wide Gasshuku (intensive training) in Burra over the last weekend.  Approximately 55 members from across SA and a few from interstate and New Zealand took part.</w:t>
      </w:r>
    </w:p>
    <w:p>
      <w:pPr>
        <w:pStyle w:val="Normal"/>
        <w:rPr>
          <w:b w:val="false"/>
        </w:rPr>
      </w:pPr>
      <w:r>
        <w:rPr>
          <w:b w:val="false"/>
        </w:rPr>
      </w:r>
    </w:p>
    <w:p>
      <w:pPr>
        <w:pStyle w:val="Normal"/>
        <w:rPr/>
      </w:pPr>
      <w:r>
        <w:rPr/>
        <w:t xml:space="preserve">Advt.  </w:t>
      </w:r>
      <w:r>
        <w:rPr>
          <w:b w:val="false"/>
        </w:rPr>
        <w:t>BRTBA Films</w:t>
      </w:r>
    </w:p>
    <w:p>
      <w:pPr>
        <w:pStyle w:val="Normal"/>
        <w:rPr/>
      </w:pPr>
      <w:r>
        <w:rPr>
          <w:b w:val="false"/>
        </w:rPr>
        <w:t>17 June</w:t>
        <w:tab/>
      </w:r>
      <w:r>
        <w:rPr>
          <w:b w:val="false"/>
          <w:i/>
        </w:rPr>
        <w:t>The Pacifier</w:t>
      </w:r>
    </w:p>
    <w:p>
      <w:pPr>
        <w:pStyle w:val="Normal"/>
        <w:rPr>
          <w:b w:val="false"/>
          <w:i/>
          <w:i/>
        </w:rPr>
      </w:pPr>
      <w:r>
        <w:rPr>
          <w:b w:val="false"/>
          <w:i/>
        </w:rPr>
        <w:tab/>
        <w:t>The Hitchhiker’s Guide to the Galaxy</w:t>
      </w:r>
    </w:p>
    <w:p>
      <w:pPr>
        <w:pStyle w:val="Normal"/>
        <w:rPr>
          <w:b w:val="false"/>
        </w:rPr>
      </w:pPr>
      <w:r>
        <w:rPr>
          <w:b w:val="false"/>
        </w:rPr>
        <w:t>Numbers attending are down and barely covering hall hire.  Community support is needed if screenings are to continue.</w:t>
      </w:r>
    </w:p>
    <w:p>
      <w:pPr>
        <w:pStyle w:val="Normal"/>
        <w:rPr>
          <w:b w:val="false"/>
        </w:rPr>
      </w:pPr>
      <w:r>
        <w:rPr>
          <w:b w:val="false"/>
        </w:rPr>
      </w:r>
    </w:p>
    <w:p>
      <w:pPr>
        <w:pStyle w:val="Normal"/>
        <w:rPr/>
      </w:pPr>
      <w:r>
        <w:rPr/>
        <w:t xml:space="preserve">Birth.  </w:t>
      </w:r>
      <w:r>
        <w:rPr>
          <w:b w:val="false"/>
        </w:rPr>
        <w:t>To Michele &amp; Patrick Mahoney of ‘Sturtvale’ on 19 May, a daughter, Annabelle Grace.  [Photo.]</w:t>
      </w:r>
    </w:p>
    <w:p>
      <w:pPr>
        <w:pStyle w:val="Normal"/>
        <w:rPr>
          <w:b w:val="false"/>
        </w:rPr>
      </w:pPr>
      <w:r>
        <w:rPr>
          <w:b w:val="false"/>
        </w:rPr>
      </w:r>
    </w:p>
    <w:p>
      <w:pPr>
        <w:pStyle w:val="Normal"/>
        <w:rPr/>
      </w:pPr>
      <w:r>
        <w:rPr/>
        <w:t xml:space="preserve">Burra Probus Club </w:t>
      </w:r>
      <w:r>
        <w:rPr>
          <w:b w:val="false"/>
        </w:rPr>
        <w:t>visited Geralka Rural Farm for their 17 May meeting.  The 21 June meeting will be a concert at the old Courthouse starting at 10 a.m.</w:t>
      </w:r>
    </w:p>
    <w:p>
      <w:pPr>
        <w:pStyle w:val="Normal"/>
        <w:rPr>
          <w:b w:val="false"/>
        </w:rPr>
      </w:pPr>
      <w:r>
        <w:rPr>
          <w:b w:val="false"/>
        </w:rPr>
      </w:r>
    </w:p>
    <w:p>
      <w:pPr>
        <w:pStyle w:val="Normal"/>
        <w:rPr/>
      </w:pPr>
      <w:r>
        <w:rPr/>
        <w:t xml:space="preserve">Burra Caravan Park.  </w:t>
      </w:r>
      <w:r>
        <w:rPr>
          <w:b w:val="false"/>
        </w:rPr>
        <w:t>Erection of the new camp kitchen will start later this month.  Council has allocated $1,500 in the 2005-06 financial year for the construction of an effluent disposal point at the park.</w:t>
      </w:r>
    </w:p>
    <w:p>
      <w:pPr>
        <w:pStyle w:val="Normal"/>
        <w:rPr>
          <w:b w:val="false"/>
        </w:rPr>
      </w:pPr>
      <w:r>
        <w:rPr>
          <w:b w:val="false"/>
        </w:rPr>
      </w:r>
    </w:p>
    <w:p>
      <w:pPr>
        <w:pStyle w:val="Normal"/>
        <w:rPr/>
      </w:pPr>
      <w:r>
        <w:rPr/>
        <w:t xml:space="preserve">Matt Opperman </w:t>
      </w:r>
      <w:r>
        <w:rPr>
          <w:b w:val="false"/>
        </w:rPr>
        <w:t>won the Heritage Classic Golf Tournament in Burra recently.</w:t>
      </w:r>
    </w:p>
    <w:p>
      <w:pPr>
        <w:pStyle w:val="Normal"/>
        <w:rPr>
          <w:b w:val="false"/>
        </w:rPr>
      </w:pPr>
      <w:r>
        <w:rPr>
          <w:b w:val="false"/>
        </w:rPr>
      </w:r>
    </w:p>
    <w:p>
      <w:pPr>
        <w:pStyle w:val="Normal"/>
        <w:rPr/>
      </w:pPr>
      <w:r>
        <w:rPr/>
        <w:t xml:space="preserve">Andrew &amp; Emma Kleinig </w:t>
      </w:r>
      <w:r>
        <w:rPr>
          <w:b w:val="false"/>
        </w:rPr>
        <w:t>and family will soon be leaving Burra, as Andrew has been transferred to Elders at Hawker.</w:t>
      </w:r>
    </w:p>
    <w:p>
      <w:pPr>
        <w:pStyle w:val="Normal"/>
        <w:rPr>
          <w:b w:val="false"/>
        </w:rPr>
      </w:pPr>
      <w:r>
        <w:rPr>
          <w:b w:val="false"/>
        </w:rPr>
      </w:r>
    </w:p>
    <w:p>
      <w:pPr>
        <w:pStyle w:val="Normal"/>
        <w:rPr/>
      </w:pPr>
      <w:r>
        <w:rPr/>
        <w:t>Issue 695, 25 May 2005, page 3</w:t>
      </w:r>
    </w:p>
    <w:p>
      <w:pPr>
        <w:pStyle w:val="Normal"/>
        <w:rPr/>
      </w:pPr>
      <w:r>
        <w:rPr/>
      </w:r>
    </w:p>
    <w:p>
      <w:pPr>
        <w:pStyle w:val="Normal"/>
        <w:rPr/>
      </w:pPr>
      <w:r>
        <w:rPr/>
        <w:t>Burra Regional Art Gallery</w:t>
      </w:r>
      <w:r>
        <w:rPr>
          <w:b w:val="false"/>
        </w:rPr>
        <w:t xml:space="preserve"> had a morning tea last Thursday to thank its volunteers, who keep the gallery open 364 days a year.</w:t>
      </w:r>
    </w:p>
    <w:p>
      <w:pPr>
        <w:pStyle w:val="Normal"/>
        <w:rPr>
          <w:b w:val="false"/>
        </w:rPr>
      </w:pPr>
      <w:r>
        <w:rPr>
          <w:b w:val="false"/>
        </w:rPr>
      </w:r>
    </w:p>
    <w:p>
      <w:pPr>
        <w:pStyle w:val="Normal"/>
        <w:rPr/>
      </w:pPr>
      <w:r>
        <w:rPr/>
        <w:t>Market Square, Best Place Redevelopment</w:t>
      </w:r>
    </w:p>
    <w:p>
      <w:pPr>
        <w:pStyle w:val="Normal"/>
        <w:rPr>
          <w:b w:val="false"/>
        </w:rPr>
      </w:pPr>
      <w:r>
        <w:rPr>
          <w:b w:val="false"/>
        </w:rPr>
        <w:t>The final report accepted by the Council from Hames Sharley as the First Stage Conceptual Designs now requires the completion of the Design Development Plans and Specifications before construction can begin.  The present stage also includes public consultation to consider comments in the final design plans – after which tenders can be called.  Tenders for the design development, plan preparation and contract documentation are expected to be cost $93,000.  (Half paid for by the Minister for Urban Development and Planning.)</w:t>
      </w:r>
    </w:p>
    <w:p>
      <w:pPr>
        <w:pStyle w:val="Normal"/>
        <w:rPr>
          <w:b w:val="false"/>
        </w:rPr>
      </w:pPr>
      <w:r>
        <w:rPr>
          <w:b w:val="false"/>
        </w:rPr>
      </w:r>
    </w:p>
    <w:p>
      <w:pPr>
        <w:pStyle w:val="Normal"/>
        <w:rPr/>
      </w:pPr>
      <w:r>
        <w:rPr/>
        <w:t xml:space="preserve">Burra Regional Art Gallery.  </w:t>
      </w:r>
      <w:r>
        <w:rPr>
          <w:b w:val="false"/>
        </w:rPr>
        <w:t>The exhibition ‘Land Lines – Blood Ties’ will be opened at the Gallery on 28 May at 4.30 p.m. with a dance performance to original music.</w:t>
      </w:r>
    </w:p>
    <w:p>
      <w:pPr>
        <w:pStyle w:val="Normal"/>
        <w:rPr>
          <w:b w:val="false"/>
        </w:rPr>
      </w:pPr>
      <w:r>
        <w:rPr>
          <w:b w:val="false"/>
        </w:rPr>
      </w:r>
    </w:p>
    <w:p>
      <w:pPr>
        <w:pStyle w:val="Normal"/>
        <w:rPr/>
      </w:pPr>
      <w:r>
        <w:rPr/>
        <w:t xml:space="preserve">Letter.  </w:t>
      </w:r>
      <w:r>
        <w:rPr>
          <w:b w:val="false"/>
        </w:rPr>
        <w:t>Glenys Christopher &amp; Bob Skinner write to counter the advice apparently being circulated by some locals that the property at Ford’s Corner has a sanctuary agreement on it that renders it useless for other purposes.  It is important to note that there are different categories of sanctuary status.  One type that is to ensure that existing native vegetation remains untouched is forever and is so noted on the title.  The agreement for Ford’s Corner is not listed in the title and may be de-gazetted by its owner at anytime.  It allows grazing while demonstrating that the owner will do all they can to preserve the native species on the property and prevent damage to the land.</w:t>
      </w:r>
    </w:p>
    <w:p>
      <w:pPr>
        <w:pStyle w:val="Normal"/>
        <w:rPr>
          <w:b w:val="false"/>
        </w:rPr>
      </w:pPr>
      <w:r>
        <w:rPr>
          <w:b w:val="false"/>
        </w:rPr>
      </w:r>
    </w:p>
    <w:p>
      <w:pPr>
        <w:pStyle w:val="Normal"/>
        <w:rPr/>
      </w:pPr>
      <w:r>
        <w:rPr/>
        <w:t>Issue 695, 25 May 2005, page 6</w:t>
      </w:r>
    </w:p>
    <w:p>
      <w:pPr>
        <w:pStyle w:val="Normal"/>
        <w:rPr/>
      </w:pPr>
      <w:r>
        <w:rPr/>
      </w:r>
    </w:p>
    <w:p>
      <w:pPr>
        <w:pStyle w:val="Normal"/>
        <w:rPr/>
      </w:pPr>
      <w:r>
        <w:rPr/>
        <w:t>The Nature Conservation Society’s Threatened Species Information Day</w:t>
      </w:r>
      <w:r>
        <w:rPr>
          <w:b w:val="false"/>
        </w:rPr>
        <w:t xml:space="preserve"> was hosted at Burra on Sunday 8 May.  Regional Threatened Fauna Ecologist from the Department of Environment and Heritage, Julie Schofield, spoke on the five species that are her focus: Pygmy Bluetongue, Kreftt’s Tiger Snake, the Common Brushtail Possum, the Yellow-footed Rock Wallaby and the Western Whipbird.  Amber Clark, the Threatened Flora Ecologist spoke on threatened plants.  Joe Quarmby spoke on threatened orchids.  Tim Milne spoke on the life of the Pygmy Bluetongue.  There was a field trip in the afternoon.  [Further details are printed.]</w:t>
      </w:r>
    </w:p>
    <w:p>
      <w:pPr>
        <w:pStyle w:val="Normal"/>
        <w:rPr>
          <w:b w:val="false"/>
        </w:rPr>
      </w:pPr>
      <w:r>
        <w:rPr>
          <w:b w:val="false"/>
        </w:rPr>
      </w:r>
    </w:p>
    <w:p>
      <w:pPr>
        <w:pStyle w:val="Normal"/>
        <w:rPr/>
      </w:pPr>
      <w:r>
        <w:rPr/>
        <w:t>Issue 695, 25 May 2005, page 13</w:t>
      </w:r>
    </w:p>
    <w:p>
      <w:pPr>
        <w:pStyle w:val="Normal"/>
        <w:rPr/>
      </w:pPr>
      <w:r>
        <w:rPr/>
      </w:r>
    </w:p>
    <w:p>
      <w:pPr>
        <w:pStyle w:val="Normal"/>
        <w:rPr/>
      </w:pPr>
      <w:r>
        <w:rPr/>
        <w:t xml:space="preserve">Advt.  </w:t>
      </w:r>
      <w:r>
        <w:rPr>
          <w:b w:val="false"/>
        </w:rPr>
        <w:t>St Mary’s Anglican Church, Burra.  100</w:t>
      </w:r>
      <w:r>
        <w:rPr>
          <w:b w:val="false"/>
          <w:vertAlign w:val="superscript"/>
        </w:rPr>
        <w:t>th</w:t>
      </w:r>
      <w:r>
        <w:rPr>
          <w:b w:val="false"/>
        </w:rPr>
        <w:t xml:space="preserve"> Anniversary of the Pipe Organ.</w:t>
      </w:r>
    </w:p>
    <w:p>
      <w:pPr>
        <w:pStyle w:val="Normal"/>
        <w:rPr>
          <w:b w:val="false"/>
        </w:rPr>
      </w:pPr>
      <w:r>
        <w:rPr>
          <w:b w:val="false"/>
        </w:rPr>
        <w:t>Concert at 2 p.m. on 5 June.  Four organists and two choirs.  Entrance $12 or $10 concession.</w:t>
      </w:r>
    </w:p>
    <w:p>
      <w:pPr>
        <w:pStyle w:val="Normal"/>
        <w:rPr>
          <w:b w:val="false"/>
        </w:rPr>
      </w:pPr>
      <w:r>
        <w:rPr>
          <w:b w:val="false"/>
        </w:rPr>
      </w:r>
    </w:p>
    <w:p>
      <w:pPr>
        <w:pStyle w:val="Normal"/>
        <w:rPr/>
      </w:pPr>
      <w:r>
        <w:rPr/>
        <w:t>Issue 696, 1 June 2005, page 1</w:t>
      </w:r>
    </w:p>
    <w:p>
      <w:pPr>
        <w:pStyle w:val="Normal"/>
        <w:rPr/>
      </w:pPr>
      <w:r>
        <w:rPr/>
      </w:r>
    </w:p>
    <w:p>
      <w:pPr>
        <w:pStyle w:val="Normal"/>
        <w:rPr/>
      </w:pPr>
      <w:r>
        <w:rPr/>
        <w:t xml:space="preserve">Tony Ryan </w:t>
      </w:r>
      <w:r>
        <w:rPr>
          <w:b w:val="false"/>
        </w:rPr>
        <w:t>will be guest speaker at an assembly at BCS on 10 June.  A month ago Tony was inducted into the Shearers’ Hall of Fame in Hay, NSW.  To mark the occasion some students under the direction of Roger Boehm and some members of the community made a striking sculpture of a shearer, which Roger then took to Hay for the induction.  Tony began shearing in 1943 at Middlebank Station near Broken Hill and he continued shearing and contracting around South Australia for the next twenty years.  In 1963 he became a shearing instructor in Sa Department of Agriculture, spending the next 22 years instructing young shearers in shearing skills, fitness and the repair and maintenance of shearing equipment.  He was also active in industrial relations issues and law and in occupational health and safety.  He eventually joined the Australian Wool Board (later the Australian Wool Corporation).  [Photo of Roger Boehm &amp; the sculpture.]</w:t>
      </w:r>
    </w:p>
    <w:p>
      <w:pPr>
        <w:pStyle w:val="Normal"/>
        <w:rPr>
          <w:b w:val="false"/>
        </w:rPr>
      </w:pPr>
      <w:r>
        <w:rPr>
          <w:b w:val="false"/>
        </w:rPr>
      </w:r>
    </w:p>
    <w:p>
      <w:pPr>
        <w:pStyle w:val="Normal"/>
        <w:rPr/>
      </w:pPr>
      <w:r>
        <w:rPr/>
        <w:t xml:space="preserve">The ‘Miss Popularity 2005’ </w:t>
      </w:r>
      <w:r>
        <w:rPr>
          <w:b w:val="false"/>
        </w:rPr>
        <w:t>tapes drew a moderate crowd.</w:t>
      </w:r>
    </w:p>
    <w:p>
      <w:pPr>
        <w:pStyle w:val="Normal"/>
        <w:rPr>
          <w:b w:val="false"/>
        </w:rPr>
      </w:pPr>
      <w:r>
        <w:rPr>
          <w:b w:val="false"/>
        </w:rPr>
      </w:r>
    </w:p>
    <w:p>
      <w:pPr>
        <w:pStyle w:val="Normal"/>
        <w:rPr/>
      </w:pPr>
      <w:r>
        <w:rPr/>
        <w:t xml:space="preserve">The Princess Royal Feedlot.  </w:t>
      </w:r>
      <w:r>
        <w:rPr>
          <w:b w:val="false"/>
        </w:rPr>
        <w:t>The concerns raised by John &amp; David Lindner and Graham Whetstone were discussed last Thursday at a conference at the Regional Council of Goyder before Commissioner Green.  This appeal process against the decision of the Regional Council of Goyder’s Development assessment Panel’s decision to approve the feedlot (with conditions) did not lead to a resolution.  The process will now go to the Environment Resource and development Court, where a judge and two Commissioners will hear the appeal.</w:t>
      </w:r>
    </w:p>
    <w:p>
      <w:pPr>
        <w:pStyle w:val="Normal"/>
        <w:rPr>
          <w:b w:val="false"/>
        </w:rPr>
      </w:pPr>
      <w:r>
        <w:rPr>
          <w:b w:val="false"/>
        </w:rPr>
      </w:r>
    </w:p>
    <w:p>
      <w:pPr>
        <w:pStyle w:val="Normal"/>
        <w:rPr/>
      </w:pPr>
      <w:r>
        <w:rPr/>
        <w:t>Issue 696, 1 June 2005, page 2</w:t>
      </w:r>
    </w:p>
    <w:p>
      <w:pPr>
        <w:pStyle w:val="Normal"/>
        <w:rPr/>
      </w:pPr>
      <w:r>
        <w:rPr/>
      </w:r>
    </w:p>
    <w:p>
      <w:pPr>
        <w:pStyle w:val="Normal"/>
        <w:rPr/>
      </w:pPr>
      <w:r>
        <w:rPr/>
        <w:t xml:space="preserve">BCS.  </w:t>
      </w:r>
      <w:r>
        <w:rPr>
          <w:b w:val="false"/>
        </w:rPr>
        <w:t>Agricultural Studies students have competed at Mt Barker, Kadina, Gawler, Burra, Jamestown and Royal Adelaide Shows, receiving forty-five individual and team awards last year.  The school now has five show steers being groomed for the Royal Adelaide Show in September.</w:t>
      </w:r>
    </w:p>
    <w:p>
      <w:pPr>
        <w:pStyle w:val="Normal"/>
        <w:rPr>
          <w:b w:val="false"/>
        </w:rPr>
      </w:pPr>
      <w:r>
        <w:rPr>
          <w:b w:val="false"/>
        </w:rPr>
      </w:r>
    </w:p>
    <w:p>
      <w:pPr>
        <w:pStyle w:val="Normal"/>
        <w:rPr/>
      </w:pPr>
      <w:r>
        <w:rPr/>
        <w:t xml:space="preserve">Goyder and Clare &amp; Gilbert Valley Councils </w:t>
      </w:r>
      <w:r>
        <w:rPr>
          <w:b w:val="false"/>
        </w:rPr>
        <w:t>discussed the feasibility of developing a Farrell Flat aerodrome.  Airport Technical Services Pty Ltd conducted an investigation and demonstrated that such a proposal was technically feasible.  A business case will now be prepared.</w:t>
      </w:r>
    </w:p>
    <w:p>
      <w:pPr>
        <w:pStyle w:val="Normal"/>
        <w:rPr>
          <w:b w:val="false"/>
        </w:rPr>
      </w:pPr>
      <w:r>
        <w:rPr>
          <w:b w:val="false"/>
        </w:rPr>
      </w:r>
    </w:p>
    <w:p>
      <w:pPr>
        <w:pStyle w:val="Normal"/>
        <w:rPr/>
      </w:pPr>
      <w:r>
        <w:rPr/>
        <w:t>Issue 696, 1 June 2005, page 3</w:t>
      </w:r>
    </w:p>
    <w:p>
      <w:pPr>
        <w:pStyle w:val="Normal"/>
        <w:rPr/>
      </w:pPr>
      <w:r>
        <w:rPr/>
      </w:r>
    </w:p>
    <w:p>
      <w:pPr>
        <w:pStyle w:val="Normal"/>
        <w:rPr/>
      </w:pPr>
      <w:r>
        <w:rPr/>
        <w:t>Chelsea Evans &amp; Katie Thomas</w:t>
      </w:r>
      <w:r>
        <w:rPr>
          <w:b w:val="false"/>
        </w:rPr>
        <w:t xml:space="preserve"> are both finalists in the 2005 Rostrum Voice of Youth, which will be held in Parliament House, Adelaide on 25 June.</w:t>
      </w:r>
    </w:p>
    <w:p>
      <w:pPr>
        <w:pStyle w:val="Normal"/>
        <w:rPr>
          <w:b w:val="false"/>
        </w:rPr>
      </w:pPr>
      <w:r>
        <w:rPr>
          <w:b w:val="false"/>
        </w:rPr>
      </w:r>
    </w:p>
    <w:p>
      <w:pPr>
        <w:pStyle w:val="Normal"/>
        <w:rPr/>
      </w:pPr>
      <w:r>
        <w:rPr/>
        <w:t>Issue 696, 1 June 2005, page 4</w:t>
      </w:r>
    </w:p>
    <w:p>
      <w:pPr>
        <w:pStyle w:val="Normal"/>
        <w:rPr/>
      </w:pPr>
      <w:r>
        <w:rPr/>
      </w:r>
    </w:p>
    <w:p>
      <w:pPr>
        <w:pStyle w:val="Normal"/>
        <w:rPr/>
      </w:pPr>
      <w:r>
        <w:rPr/>
        <w:t>Felicity &amp; Robert Martin’s</w:t>
      </w:r>
      <w:r>
        <w:rPr>
          <w:b w:val="false"/>
        </w:rPr>
        <w:t xml:space="preserve"> ‘Olde School Gallery’ at Hallett was opened recently by Roger Taylor.</w:t>
      </w:r>
    </w:p>
    <w:p>
      <w:pPr>
        <w:pStyle w:val="Normal"/>
        <w:rPr>
          <w:b w:val="false"/>
        </w:rPr>
      </w:pPr>
      <w:r>
        <w:rPr>
          <w:b w:val="false"/>
        </w:rPr>
      </w:r>
    </w:p>
    <w:p>
      <w:pPr>
        <w:pStyle w:val="Normal"/>
        <w:rPr/>
      </w:pPr>
      <w:r>
        <w:rPr/>
        <w:t>‘</w:t>
      </w:r>
      <w:r>
        <w:rPr/>
        <w:t>Shine’</w:t>
      </w:r>
      <w:r>
        <w:rPr>
          <w:b w:val="false"/>
        </w:rPr>
        <w:t xml:space="preserve"> is a choir of about forty young people (17-30) from various denominations, who perform choral and dramatic items.  They will perform by candlelight in St Mary’s at Burra on Saturday 11 June at 7.30 p.m.</w:t>
      </w:r>
    </w:p>
    <w:p>
      <w:pPr>
        <w:pStyle w:val="Normal"/>
        <w:rPr>
          <w:b w:val="false"/>
        </w:rPr>
      </w:pPr>
      <w:r>
        <w:rPr>
          <w:b w:val="false"/>
        </w:rPr>
      </w:r>
    </w:p>
    <w:p>
      <w:pPr>
        <w:pStyle w:val="Normal"/>
        <w:rPr/>
      </w:pPr>
      <w:r>
        <w:rPr/>
        <w:t>Issue 696, 1 June 2005, page 14</w:t>
      </w:r>
    </w:p>
    <w:p>
      <w:pPr>
        <w:pStyle w:val="Normal"/>
        <w:rPr/>
      </w:pPr>
      <w:r>
        <w:rPr/>
      </w:r>
    </w:p>
    <w:p>
      <w:pPr>
        <w:pStyle w:val="Normal"/>
        <w:rPr/>
      </w:pPr>
      <w:r>
        <w:rPr/>
        <w:t>Burra Real Estate</w:t>
      </w:r>
    </w:p>
    <w:p>
      <w:pPr>
        <w:pStyle w:val="Normal"/>
        <w:rPr>
          <w:b w:val="false"/>
        </w:rPr>
      </w:pPr>
      <w:r>
        <w:rPr>
          <w:b w:val="false"/>
        </w:rPr>
        <w:t>25 Kingston Street (sold) $175,000</w:t>
      </w:r>
    </w:p>
    <w:p>
      <w:pPr>
        <w:pStyle w:val="Normal"/>
        <w:rPr>
          <w:b w:val="false"/>
        </w:rPr>
      </w:pPr>
      <w:r>
        <w:rPr>
          <w:b w:val="false"/>
        </w:rPr>
        <w:t>2 Stock Street (under contract) $120,000</w:t>
      </w:r>
    </w:p>
    <w:p>
      <w:pPr>
        <w:pStyle w:val="Normal"/>
        <w:rPr>
          <w:b w:val="false"/>
        </w:rPr>
      </w:pPr>
      <w:r>
        <w:rPr>
          <w:b w:val="false"/>
        </w:rPr>
        <w:t>5 Mt Pleasant Road (sold) $120,000</w:t>
      </w:r>
    </w:p>
    <w:p>
      <w:pPr>
        <w:pStyle w:val="Normal"/>
        <w:rPr>
          <w:b w:val="false"/>
        </w:rPr>
      </w:pPr>
      <w:r>
        <w:rPr>
          <w:b w:val="false"/>
        </w:rPr>
        <w:t>35 Commercial Street (Sangster’s Cottage) $160,000</w:t>
      </w:r>
    </w:p>
    <w:p>
      <w:pPr>
        <w:pStyle w:val="Normal"/>
        <w:rPr>
          <w:b w:val="false"/>
        </w:rPr>
      </w:pPr>
      <w:r>
        <w:rPr>
          <w:b w:val="false"/>
        </w:rPr>
      </w:r>
    </w:p>
    <w:p>
      <w:pPr>
        <w:pStyle w:val="Normal"/>
        <w:rPr/>
      </w:pPr>
      <w:r>
        <w:rPr/>
        <w:t>Issue 696, 1 June 2005, Supplement</w:t>
      </w:r>
    </w:p>
    <w:p>
      <w:pPr>
        <w:pStyle w:val="Normal"/>
        <w:rPr/>
      </w:pPr>
      <w:r>
        <w:rPr/>
      </w:r>
    </w:p>
    <w:p>
      <w:pPr>
        <w:pStyle w:val="Normal"/>
        <w:rPr/>
      </w:pPr>
      <w:r>
        <w:rPr>
          <w:b w:val="false"/>
        </w:rPr>
        <w:t>Barry Wakelin MP for Grey.  Newsletter for June 2005.  ‘Across the Regions’</w:t>
      </w:r>
    </w:p>
    <w:p>
      <w:pPr>
        <w:pStyle w:val="Normal"/>
        <w:rPr>
          <w:b w:val="false"/>
        </w:rPr>
      </w:pPr>
      <w:r>
        <w:rPr>
          <w:b w:val="false"/>
        </w:rPr>
      </w:r>
    </w:p>
    <w:p>
      <w:pPr>
        <w:pStyle w:val="Normal"/>
        <w:rPr/>
      </w:pPr>
      <w:r>
        <w:rPr/>
        <w:t>Issue 697, 8 June 2005, page 1</w:t>
      </w:r>
    </w:p>
    <w:p>
      <w:pPr>
        <w:pStyle w:val="Normal"/>
        <w:rPr/>
      </w:pPr>
      <w:r>
        <w:rPr/>
      </w:r>
    </w:p>
    <w:p>
      <w:pPr>
        <w:pStyle w:val="Normal"/>
        <w:rPr/>
      </w:pPr>
      <w:r>
        <w:rPr/>
        <w:t xml:space="preserve">Fire.  </w:t>
      </w:r>
      <w:r>
        <w:rPr>
          <w:b w:val="false"/>
        </w:rPr>
        <w:t>At 2.20 a.m. on Sunday morning passing youths raised the alarm that the BCS meat bird shed was on fire.  The steel-framed shed, normally full of meat birds grown by the students for sale, was empty.  An electrical malfunction is believed to have caused the fire, which produced about $10,000 damage.  Chickens in the nearby fowl shed escaped harm, even though the heat was sufficient to melt their shed door.  The pigs in a shed only three metres away also escaped harm and surprisingly the open hay shed, which was within a metre also survived.  [Photo.]</w:t>
      </w:r>
    </w:p>
    <w:p>
      <w:pPr>
        <w:pStyle w:val="Normal"/>
        <w:rPr>
          <w:b w:val="false"/>
        </w:rPr>
      </w:pPr>
      <w:r>
        <w:rPr>
          <w:b w:val="false"/>
        </w:rPr>
      </w:r>
    </w:p>
    <w:p>
      <w:pPr>
        <w:pStyle w:val="Normal"/>
        <w:rPr/>
      </w:pPr>
      <w:r>
        <w:rPr/>
        <w:t xml:space="preserve">Burra Visitor Centre </w:t>
      </w:r>
      <w:r>
        <w:rPr>
          <w:b w:val="false"/>
        </w:rPr>
        <w:t>staff hosted community members involved in the new Fuel saver package, at a launch on Friday night.  Purchases of certain services and products could earn the buyer $20 of free fuel.  [The exact way this worked is not explained.]</w:t>
      </w:r>
    </w:p>
    <w:p>
      <w:pPr>
        <w:pStyle w:val="Normal"/>
        <w:rPr>
          <w:b w:val="false"/>
        </w:rPr>
      </w:pPr>
      <w:r>
        <w:rPr>
          <w:b w:val="false"/>
        </w:rPr>
      </w:r>
    </w:p>
    <w:p>
      <w:pPr>
        <w:pStyle w:val="Normal"/>
        <w:rPr/>
      </w:pPr>
      <w:r>
        <w:rPr/>
        <w:t>Issue 697, 8 June 2005, page 2</w:t>
      </w:r>
    </w:p>
    <w:p>
      <w:pPr>
        <w:pStyle w:val="Normal"/>
        <w:rPr/>
      </w:pPr>
      <w:r>
        <w:rPr/>
      </w:r>
    </w:p>
    <w:p>
      <w:pPr>
        <w:pStyle w:val="Normal"/>
        <w:rPr/>
      </w:pPr>
      <w:r>
        <w:rPr/>
        <w:t xml:space="preserve">Letter.  </w:t>
      </w:r>
      <w:r>
        <w:rPr>
          <w:b w:val="false"/>
        </w:rPr>
        <w:t>Ally Fricker writes on the problem of dwindling oil reserves.</w:t>
      </w:r>
    </w:p>
    <w:p>
      <w:pPr>
        <w:pStyle w:val="Normal"/>
        <w:rPr>
          <w:b w:val="false"/>
        </w:rPr>
      </w:pPr>
      <w:r>
        <w:rPr>
          <w:b w:val="false"/>
        </w:rPr>
      </w:r>
    </w:p>
    <w:p>
      <w:pPr>
        <w:pStyle w:val="Normal"/>
        <w:rPr/>
      </w:pPr>
      <w:r>
        <w:rPr/>
        <w:t xml:space="preserve">Letter.  </w:t>
      </w:r>
      <w:r>
        <w:rPr>
          <w:b w:val="false"/>
        </w:rPr>
        <w:t>Lee Ambler writes to dispel a notion apparently circulating that there is an entrance fee to the Burra Market stalls held in Best Place Antiques.  This is not true.</w:t>
      </w:r>
    </w:p>
    <w:p>
      <w:pPr>
        <w:pStyle w:val="Normal"/>
        <w:rPr>
          <w:b w:val="false"/>
        </w:rPr>
      </w:pPr>
      <w:r>
        <w:rPr>
          <w:b w:val="false"/>
        </w:rPr>
      </w:r>
    </w:p>
    <w:p>
      <w:pPr>
        <w:pStyle w:val="Normal"/>
        <w:rPr/>
      </w:pPr>
      <w:r>
        <w:rPr/>
        <w:t>Matt &amp; Tania Thorne</w:t>
      </w:r>
      <w:r>
        <w:rPr>
          <w:b w:val="false"/>
        </w:rPr>
        <w:t xml:space="preserve"> and family are welcomed to Burra.  They are the new publicans at the Kooringa Hotel.</w:t>
      </w:r>
    </w:p>
    <w:p>
      <w:pPr>
        <w:pStyle w:val="Normal"/>
        <w:rPr>
          <w:b w:val="false"/>
        </w:rPr>
      </w:pPr>
      <w:r>
        <w:rPr>
          <w:b w:val="false"/>
        </w:rPr>
      </w:r>
    </w:p>
    <w:p>
      <w:pPr>
        <w:pStyle w:val="Normal"/>
        <w:rPr/>
      </w:pPr>
      <w:r>
        <w:rPr/>
        <w:t>Birth.</w:t>
      </w:r>
      <w:r>
        <w:rPr>
          <w:b w:val="false"/>
        </w:rPr>
        <w:t xml:space="preserve">  To Dennis &amp; Kirsty Van Ruth nee Warnes on 18 May, a daughter, Leah Jean Rose.  A first grandchild for Ian &amp; Sue Warnes and a great grandchild for Les &amp; Nan Warnes.</w:t>
      </w:r>
    </w:p>
    <w:p>
      <w:pPr>
        <w:pStyle w:val="Normal"/>
        <w:rPr>
          <w:b w:val="false"/>
        </w:rPr>
      </w:pPr>
      <w:r>
        <w:rPr>
          <w:b w:val="false"/>
        </w:rPr>
      </w:r>
    </w:p>
    <w:p>
      <w:pPr>
        <w:pStyle w:val="Normal"/>
        <w:rPr/>
      </w:pPr>
      <w:r>
        <w:rPr/>
        <w:t xml:space="preserve">Obituary.  </w:t>
      </w:r>
      <w:r>
        <w:rPr>
          <w:b w:val="false"/>
        </w:rPr>
        <w:t>Thelma Harris died on 1 June.</w:t>
      </w:r>
    </w:p>
    <w:p>
      <w:pPr>
        <w:pStyle w:val="Normal"/>
        <w:rPr>
          <w:b w:val="false"/>
        </w:rPr>
      </w:pPr>
      <w:r>
        <w:rPr>
          <w:b w:val="false"/>
        </w:rPr>
      </w:r>
    </w:p>
    <w:p>
      <w:pPr>
        <w:pStyle w:val="Normal"/>
        <w:rPr/>
      </w:pPr>
      <w:r>
        <w:rPr/>
        <w:t>Issue 697, 8 June 2005, pages 2 &amp; 3</w:t>
      </w:r>
    </w:p>
    <w:p>
      <w:pPr>
        <w:pStyle w:val="Normal"/>
        <w:rPr/>
      </w:pPr>
      <w:r>
        <w:rPr/>
      </w:r>
    </w:p>
    <w:p>
      <w:pPr>
        <w:pStyle w:val="Normal"/>
        <w:rPr/>
      </w:pPr>
      <w:r>
        <w:rPr/>
        <w:t xml:space="preserve">St Mary’s </w:t>
      </w:r>
      <w:r>
        <w:rPr>
          <w:b w:val="false"/>
        </w:rPr>
        <w:t>was filled with people on Sunday for the concert of organ and choral music to celebrate the centenary of the pipe organ.  The three organists, Denis Nettleton, Jan Cockington and Rosemary Nairn all have Burra connections.  The two choirs, Woodville Concert Choir and Treble Country Choir, performed beautifully. The organ was built by Josiah Eustace Dodd in 1905.  MC for the concert was Peter Harvey.  [Photo]</w:t>
      </w:r>
    </w:p>
    <w:p>
      <w:pPr>
        <w:pStyle w:val="Normal"/>
        <w:rPr>
          <w:b w:val="false"/>
        </w:rPr>
      </w:pPr>
      <w:r>
        <w:rPr>
          <w:b w:val="false"/>
        </w:rPr>
        <w:t>The concert concluded with Felix Mendelssohn’s Wedding March in honour of Len &amp; Muriel Bence’s Diamond Wedding.</w:t>
      </w:r>
    </w:p>
    <w:p>
      <w:pPr>
        <w:pStyle w:val="Normal"/>
        <w:rPr>
          <w:b w:val="false"/>
        </w:rPr>
      </w:pPr>
      <w:r>
        <w:rPr>
          <w:b w:val="false"/>
        </w:rPr>
      </w:r>
    </w:p>
    <w:p>
      <w:pPr>
        <w:pStyle w:val="Normal"/>
        <w:rPr/>
      </w:pPr>
      <w:r>
        <w:rPr/>
        <w:t>Issue 697, 8 June 2005, page 3</w:t>
      </w:r>
    </w:p>
    <w:p>
      <w:pPr>
        <w:pStyle w:val="Normal"/>
        <w:rPr/>
      </w:pPr>
      <w:r>
        <w:rPr/>
      </w:r>
    </w:p>
    <w:p>
      <w:pPr>
        <w:pStyle w:val="Normal"/>
        <w:rPr/>
      </w:pPr>
      <w:r>
        <w:rPr/>
        <w:t xml:space="preserve">Burra Regional Art Gallery </w:t>
      </w:r>
      <w:r>
        <w:rPr>
          <w:b w:val="false"/>
        </w:rPr>
        <w:t>had a spectacular opening to the Land Lines- Blood Ties exhibition on Saturday afternoon 28 May.  Four dancers performed to three versatile musicians.  The exhibition runs for a month.</w:t>
      </w:r>
    </w:p>
    <w:p>
      <w:pPr>
        <w:pStyle w:val="Normal"/>
        <w:rPr>
          <w:b w:val="false"/>
        </w:rPr>
      </w:pPr>
      <w:r>
        <w:rPr>
          <w:b w:val="false"/>
        </w:rPr>
      </w:r>
    </w:p>
    <w:p>
      <w:pPr>
        <w:pStyle w:val="Normal"/>
        <w:rPr/>
      </w:pPr>
      <w:r>
        <w:rPr/>
        <w:t>Issue 697, 8 June 2005, page 4</w:t>
      </w:r>
    </w:p>
    <w:p>
      <w:pPr>
        <w:pStyle w:val="Normal"/>
        <w:rPr/>
      </w:pPr>
      <w:r>
        <w:rPr/>
      </w:r>
    </w:p>
    <w:p>
      <w:pPr>
        <w:pStyle w:val="Normal"/>
        <w:rPr/>
      </w:pPr>
      <w:r>
        <w:rPr/>
        <w:t xml:space="preserve">Burra History Group </w:t>
      </w:r>
      <w:r>
        <w:rPr>
          <w:b w:val="false"/>
        </w:rPr>
        <w:t xml:space="preserve">President Meredith Satchell recently received a CD from Martin Dunstan, containing old photographs and clippings from the </w:t>
      </w:r>
      <w:r>
        <w:rPr>
          <w:b w:val="false"/>
          <w:i/>
        </w:rPr>
        <w:t>Chronicle</w:t>
      </w:r>
      <w:r>
        <w:rPr>
          <w:b w:val="false"/>
        </w:rPr>
        <w:t>.  These related to Burra’s history and the History Group is very appreciative of the gift.  Photo of Market Square in 1948.</w:t>
      </w:r>
    </w:p>
    <w:p>
      <w:pPr>
        <w:pStyle w:val="Normal"/>
        <w:rPr>
          <w:b w:val="false"/>
        </w:rPr>
      </w:pPr>
      <w:r>
        <w:rPr>
          <w:b w:val="false"/>
        </w:rPr>
      </w:r>
    </w:p>
    <w:p>
      <w:pPr>
        <w:pStyle w:val="Normal"/>
        <w:rPr/>
      </w:pPr>
      <w:r>
        <w:rPr/>
        <w:t>Police Lock-up</w:t>
      </w:r>
    </w:p>
    <w:p>
      <w:pPr>
        <w:pStyle w:val="Normal"/>
        <w:rPr>
          <w:b w:val="false"/>
        </w:rPr>
      </w:pPr>
      <w:r>
        <w:rPr>
          <w:b w:val="false"/>
        </w:rPr>
        <w:t>Part of an inside stone wall at the lock-up collapsed unexpectedly – probably due to drainage problems.  It was reported by a visitor.  Peter Russell, stone mason from Auburn, is attending to the repairs.  Half the cost will be met by the State Heritage Branch and half by the Burra National Trust.</w:t>
      </w:r>
    </w:p>
    <w:p>
      <w:pPr>
        <w:pStyle w:val="Normal"/>
        <w:rPr>
          <w:b w:val="false"/>
        </w:rPr>
      </w:pPr>
      <w:r>
        <w:rPr>
          <w:b w:val="false"/>
        </w:rPr>
      </w:r>
    </w:p>
    <w:p>
      <w:pPr>
        <w:pStyle w:val="Normal"/>
        <w:rPr/>
      </w:pPr>
      <w:r>
        <w:rPr/>
        <w:t>Issue 698, 15 June 2005, page 1</w:t>
      </w:r>
    </w:p>
    <w:p>
      <w:pPr>
        <w:pStyle w:val="Normal"/>
        <w:rPr/>
      </w:pPr>
      <w:r>
        <w:rPr/>
      </w:r>
    </w:p>
    <w:p>
      <w:pPr>
        <w:pStyle w:val="Normal"/>
        <w:rPr/>
      </w:pPr>
      <w:r>
        <w:rPr/>
        <w:t xml:space="preserve">Letter.  </w:t>
      </w:r>
      <w:r>
        <w:rPr>
          <w:b w:val="false"/>
        </w:rPr>
        <w:t xml:space="preserve">Bill Stockman, President and Trevor Willis, Head Trainer on behalf of BBH Football Club Committee respond to an article in the </w:t>
      </w:r>
      <w:r>
        <w:rPr>
          <w:b w:val="false"/>
          <w:i/>
        </w:rPr>
        <w:t>Sunday Mail</w:t>
      </w:r>
      <w:r>
        <w:rPr>
          <w:b w:val="false"/>
        </w:rPr>
        <w:t xml:space="preserve"> of 5 June that claimed the taking of ‘No Doz’ tablets was rife in the BBH Senior Colts team.  The letter makes the points:</w:t>
      </w:r>
    </w:p>
    <w:p>
      <w:pPr>
        <w:pStyle w:val="Normal"/>
        <w:numPr>
          <w:ilvl w:val="0"/>
          <w:numId w:val="319"/>
        </w:numPr>
        <w:rPr>
          <w:b w:val="false"/>
        </w:rPr>
      </w:pPr>
      <w:r>
        <w:rPr>
          <w:b w:val="false"/>
        </w:rPr>
        <w:t>The comment that empty tablet packets were strewn about the clubrooms is not only malicious, but also not correct.  Trevor Willis and Chris Taylor sweep out the rooms after every home match and have seen no evidence of that.</w:t>
      </w:r>
    </w:p>
    <w:p>
      <w:pPr>
        <w:pStyle w:val="Normal"/>
        <w:numPr>
          <w:ilvl w:val="0"/>
          <w:numId w:val="319"/>
        </w:numPr>
        <w:rPr>
          <w:b w:val="false"/>
        </w:rPr>
      </w:pPr>
      <w:r>
        <w:rPr>
          <w:b w:val="false"/>
        </w:rPr>
        <w:t>It is upsetting that such accusations would be taken to the media before the club had any chance to research them.</w:t>
      </w:r>
    </w:p>
    <w:p>
      <w:pPr>
        <w:pStyle w:val="Normal"/>
        <w:numPr>
          <w:ilvl w:val="0"/>
          <w:numId w:val="319"/>
        </w:numPr>
        <w:rPr>
          <w:b w:val="false"/>
        </w:rPr>
      </w:pPr>
      <w:r>
        <w:rPr>
          <w:b w:val="false"/>
        </w:rPr>
        <w:t>The club has no doubt that there may be isolated use of these particular tablets, which incidentally are not illegal in any club.</w:t>
      </w:r>
    </w:p>
    <w:p>
      <w:pPr>
        <w:pStyle w:val="Normal"/>
        <w:numPr>
          <w:ilvl w:val="0"/>
          <w:numId w:val="319"/>
        </w:numPr>
        <w:rPr>
          <w:b w:val="false"/>
        </w:rPr>
      </w:pPr>
      <w:r>
        <w:rPr>
          <w:b w:val="false"/>
        </w:rPr>
        <w:t>Media articles such as this only raise the awareness of such so-called performance enhancing tablets.</w:t>
      </w:r>
    </w:p>
    <w:p>
      <w:pPr>
        <w:pStyle w:val="Normal"/>
        <w:numPr>
          <w:ilvl w:val="0"/>
          <w:numId w:val="319"/>
        </w:numPr>
        <w:rPr>
          <w:b w:val="false"/>
        </w:rPr>
      </w:pPr>
      <w:r>
        <w:rPr>
          <w:b w:val="false"/>
        </w:rPr>
        <w:t>SANFL is investigating and will make a statement in due course.</w:t>
      </w:r>
    </w:p>
    <w:p>
      <w:pPr>
        <w:pStyle w:val="Normal"/>
        <w:rPr>
          <w:b w:val="false"/>
        </w:rPr>
      </w:pPr>
      <w:r>
        <w:rPr>
          <w:b w:val="false"/>
        </w:rPr>
      </w:r>
    </w:p>
    <w:p>
      <w:pPr>
        <w:pStyle w:val="Normal"/>
        <w:rPr/>
      </w:pPr>
      <w:r>
        <w:rPr/>
        <w:t>Editor Terry Wilson</w:t>
      </w:r>
      <w:r>
        <w:rPr>
          <w:b w:val="false"/>
        </w:rPr>
        <w:t xml:space="preserve"> also writes in support of the club and accuses the report and television football shows of encouraging copy-cat practices.  While the effect of ‘No Doz’ is little different from heavy coffee usage, the habit of popping pills is not a healthy one.</w:t>
      </w:r>
    </w:p>
    <w:p>
      <w:pPr>
        <w:pStyle w:val="Normal"/>
        <w:rPr>
          <w:b w:val="false"/>
        </w:rPr>
      </w:pPr>
      <w:r>
        <w:rPr>
          <w:b w:val="false"/>
        </w:rPr>
      </w:r>
    </w:p>
    <w:p>
      <w:pPr>
        <w:pStyle w:val="Normal"/>
        <w:rPr/>
      </w:pPr>
      <w:r>
        <w:rPr/>
        <w:t xml:space="preserve">Burra Pony Club.  </w:t>
      </w:r>
      <w:r>
        <w:rPr>
          <w:b w:val="false"/>
        </w:rPr>
        <w:t>Four members of the club will represent SA at the Pony Club Association of Australia National Championships on 9 &amp; 10 July 2005 in Perth: Regina Amey, Perry Maynard, Bradley &amp; Tara Williams.</w:t>
      </w:r>
    </w:p>
    <w:p>
      <w:pPr>
        <w:pStyle w:val="Normal"/>
        <w:rPr>
          <w:b w:val="false"/>
        </w:rPr>
      </w:pPr>
      <w:r>
        <w:rPr>
          <w:b w:val="false"/>
        </w:rPr>
      </w:r>
    </w:p>
    <w:p>
      <w:pPr>
        <w:pStyle w:val="Normal"/>
        <w:rPr/>
      </w:pPr>
      <w:r>
        <w:rPr/>
        <w:t xml:space="preserve">North Eastern Netball Association </w:t>
      </w:r>
      <w:r>
        <w:rPr>
          <w:b w:val="false"/>
        </w:rPr>
        <w:t>representatives made history at the SA Country Championships in Adelaide on the weekend, winning the A Grade and making the grand final in the Masters.  The A Grade won for the first time since records began in 1946.  BBH was represented in the team by Mandy Giles and BBH’s Ali Eberhard and Carrie Affolter were in the Masters.</w:t>
      </w:r>
    </w:p>
    <w:p>
      <w:pPr>
        <w:pStyle w:val="Normal"/>
        <w:rPr>
          <w:b w:val="false"/>
        </w:rPr>
      </w:pPr>
      <w:r>
        <w:rPr>
          <w:b w:val="false"/>
        </w:rPr>
      </w:r>
    </w:p>
    <w:p>
      <w:pPr>
        <w:pStyle w:val="Normal"/>
        <w:rPr/>
      </w:pPr>
      <w:r>
        <w:rPr/>
        <w:t>Issue 698, 15 June 2005, page 2</w:t>
      </w:r>
    </w:p>
    <w:p>
      <w:pPr>
        <w:pStyle w:val="Normal"/>
        <w:rPr/>
      </w:pPr>
      <w:r>
        <w:rPr/>
      </w:r>
    </w:p>
    <w:p>
      <w:pPr>
        <w:pStyle w:val="Normal"/>
        <w:rPr/>
      </w:pPr>
      <w:r>
        <w:rPr/>
        <w:t>Burra Red Cross</w:t>
      </w:r>
      <w:r>
        <w:rPr>
          <w:b w:val="false"/>
        </w:rPr>
        <w:t xml:space="preserve"> held its AGM on 7 June.  Elected were: President, Fay Jones, Vice-President, Pauline Venning; Secretary, Pat Kakoschke; Assistant Secretary, Jenny Coatupe; Treasurer, Jill Lunn and Assistant Treasurer, Murray Tiver.  In the past year the sale of Bingo tickets through four hotels raised $4,725.55 and members and volunteers for Red Cross Calling raised $2,068.</w:t>
      </w:r>
    </w:p>
    <w:p>
      <w:pPr>
        <w:pStyle w:val="Normal"/>
        <w:rPr>
          <w:b w:val="false"/>
        </w:rPr>
      </w:pPr>
      <w:r>
        <w:rPr>
          <w:b w:val="false"/>
        </w:rPr>
      </w:r>
    </w:p>
    <w:p>
      <w:pPr>
        <w:pStyle w:val="Normal"/>
        <w:rPr/>
      </w:pPr>
      <w:r>
        <w:rPr/>
        <w:t xml:space="preserve">Burra, Farrell Flat &amp; Eudunda </w:t>
      </w:r>
      <w:r>
        <w:rPr>
          <w:b w:val="false"/>
        </w:rPr>
        <w:t>were the round one recipients of new town signage this week.  Signs for Terowie, Whyte Yarcowie, Mt Bryan and Hallett have been ordered, with Robertstown, Sutherlands and Bower to come.  The signs celebrate the work of Surveyor General George M. Goyder and include a theodolite and a line symbolising Goyder’s Line.  [The article concludes with an outline of the origin and history of Goyder’s Line.]</w:t>
      </w:r>
    </w:p>
    <w:p>
      <w:pPr>
        <w:pStyle w:val="Normal"/>
        <w:rPr>
          <w:b w:val="false"/>
        </w:rPr>
      </w:pPr>
      <w:r>
        <w:rPr>
          <w:b w:val="false"/>
        </w:rPr>
      </w:r>
    </w:p>
    <w:p>
      <w:pPr>
        <w:pStyle w:val="Normal"/>
        <w:rPr/>
      </w:pPr>
      <w:r>
        <w:rPr/>
        <w:t>Issue 698, 15 June 2005, page 3</w:t>
      </w:r>
    </w:p>
    <w:p>
      <w:pPr>
        <w:pStyle w:val="Normal"/>
        <w:rPr/>
      </w:pPr>
      <w:r>
        <w:rPr/>
      </w:r>
    </w:p>
    <w:p>
      <w:pPr>
        <w:pStyle w:val="Normal"/>
        <w:rPr/>
      </w:pPr>
      <w:r>
        <w:rPr/>
        <w:t xml:space="preserve">BCS.  </w:t>
      </w:r>
      <w:r>
        <w:rPr>
          <w:b w:val="false"/>
        </w:rPr>
        <w:t>Tony Ryan addressed an assembly on Friday 10 June.  He thanked the students, Roger Boehm and other members of the community who had participated in the creation of the sculpture, which went to Hay for his induction into the Shearer’s Hall of Fame.  He gave an excellent address, in which he said:</w:t>
      </w:r>
    </w:p>
    <w:p>
      <w:pPr>
        <w:pStyle w:val="Normal"/>
        <w:numPr>
          <w:ilvl w:val="0"/>
          <w:numId w:val="300"/>
        </w:numPr>
        <w:rPr>
          <w:b w:val="false"/>
        </w:rPr>
      </w:pPr>
      <w:r>
        <w:rPr>
          <w:b w:val="false"/>
        </w:rPr>
        <w:t>He was born in Burra in 1923.</w:t>
      </w:r>
    </w:p>
    <w:p>
      <w:pPr>
        <w:pStyle w:val="Normal"/>
        <w:numPr>
          <w:ilvl w:val="0"/>
          <w:numId w:val="300"/>
        </w:numPr>
        <w:rPr>
          <w:b w:val="false"/>
        </w:rPr>
      </w:pPr>
      <w:r>
        <w:rPr>
          <w:b w:val="false"/>
        </w:rPr>
        <w:t>He was educated at St Joseph’s School.</w:t>
      </w:r>
    </w:p>
    <w:p>
      <w:pPr>
        <w:pStyle w:val="Normal"/>
        <w:numPr>
          <w:ilvl w:val="0"/>
          <w:numId w:val="300"/>
        </w:numPr>
        <w:rPr>
          <w:b w:val="false"/>
        </w:rPr>
      </w:pPr>
      <w:r>
        <w:rPr>
          <w:b w:val="false"/>
        </w:rPr>
        <w:t>Was first a rouseabout with his brothers before becoming a shearer.</w:t>
      </w:r>
    </w:p>
    <w:p>
      <w:pPr>
        <w:pStyle w:val="Normal"/>
        <w:numPr>
          <w:ilvl w:val="0"/>
          <w:numId w:val="300"/>
        </w:numPr>
        <w:rPr>
          <w:b w:val="false"/>
        </w:rPr>
      </w:pPr>
      <w:r>
        <w:rPr>
          <w:b w:val="false"/>
        </w:rPr>
        <w:t>Later was a shearing contractor.</w:t>
      </w:r>
    </w:p>
    <w:p>
      <w:pPr>
        <w:pStyle w:val="Normal"/>
        <w:numPr>
          <w:ilvl w:val="0"/>
          <w:numId w:val="300"/>
        </w:numPr>
        <w:rPr>
          <w:b w:val="false"/>
        </w:rPr>
      </w:pPr>
      <w:r>
        <w:rPr>
          <w:b w:val="false"/>
        </w:rPr>
        <w:t>Joined the Australian Wool Board in 1964, developing shearer training.</w:t>
      </w:r>
    </w:p>
    <w:p>
      <w:pPr>
        <w:pStyle w:val="Normal"/>
        <w:numPr>
          <w:ilvl w:val="0"/>
          <w:numId w:val="300"/>
        </w:numPr>
        <w:rPr>
          <w:b w:val="false"/>
        </w:rPr>
      </w:pPr>
      <w:r>
        <w:rPr>
          <w:b w:val="false"/>
        </w:rPr>
        <w:t>Represented Australia demonstrating the Tally-Hi method of shearing in places like Central America, New Zealand and beyond.</w:t>
      </w:r>
    </w:p>
    <w:p>
      <w:pPr>
        <w:pStyle w:val="Normal"/>
        <w:numPr>
          <w:ilvl w:val="0"/>
          <w:numId w:val="300"/>
        </w:numPr>
        <w:rPr>
          <w:b w:val="false"/>
        </w:rPr>
      </w:pPr>
      <w:r>
        <w:rPr>
          <w:b w:val="false"/>
        </w:rPr>
        <w:t>Was nominated for the Shearers’ Hall of Fame by a lad he taught shearing 38 years ago.</w:t>
      </w:r>
    </w:p>
    <w:p>
      <w:pPr>
        <w:pStyle w:val="Normal"/>
        <w:numPr>
          <w:ilvl w:val="0"/>
          <w:numId w:val="300"/>
        </w:numPr>
        <w:rPr>
          <w:b w:val="false"/>
        </w:rPr>
      </w:pPr>
      <w:r>
        <w:rPr>
          <w:b w:val="false"/>
        </w:rPr>
        <w:t>Would be celebrating 59 years of marriage this year.</w:t>
      </w:r>
    </w:p>
    <w:p>
      <w:pPr>
        <w:pStyle w:val="Normal"/>
        <w:numPr>
          <w:ilvl w:val="0"/>
          <w:numId w:val="300"/>
        </w:numPr>
        <w:rPr>
          <w:b w:val="false"/>
        </w:rPr>
      </w:pPr>
      <w:r>
        <w:rPr>
          <w:b w:val="false"/>
        </w:rPr>
        <w:t>Was happy his eldest sister, Mary (90) could be present and also his brother, Tom.</w:t>
      </w:r>
    </w:p>
    <w:p>
      <w:pPr>
        <w:pStyle w:val="Normal"/>
        <w:rPr>
          <w:b w:val="false"/>
        </w:rPr>
      </w:pPr>
      <w:r>
        <w:rPr>
          <w:b w:val="false"/>
        </w:rPr>
      </w:r>
    </w:p>
    <w:p>
      <w:pPr>
        <w:pStyle w:val="Normal"/>
        <w:rPr/>
      </w:pPr>
      <w:r>
        <w:rPr/>
        <w:t>Issue 698, 15 June 2005, page 4</w:t>
      </w:r>
    </w:p>
    <w:p>
      <w:pPr>
        <w:pStyle w:val="Normal"/>
        <w:rPr/>
      </w:pPr>
      <w:r>
        <w:rPr/>
      </w:r>
    </w:p>
    <w:p>
      <w:pPr>
        <w:pStyle w:val="Normal"/>
        <w:rPr/>
      </w:pPr>
      <w:r>
        <w:rPr/>
        <w:t>Nathaniel O’Brien</w:t>
      </w:r>
      <w:r>
        <w:rPr>
          <w:b w:val="false"/>
        </w:rPr>
        <w:t xml:space="preserve"> received a First Place Trophy for his Under 12 vocal of ‘Oklahoma’ at the Barmera Country Music Festival.  Nathaniel is currently recording an album in Adelaide.</w:t>
      </w:r>
    </w:p>
    <w:p>
      <w:pPr>
        <w:pStyle w:val="Normal"/>
        <w:rPr>
          <w:b w:val="false"/>
        </w:rPr>
      </w:pPr>
      <w:r>
        <w:rPr>
          <w:b w:val="false"/>
        </w:rPr>
      </w:r>
    </w:p>
    <w:p>
      <w:pPr>
        <w:pStyle w:val="Normal"/>
        <w:rPr/>
      </w:pPr>
      <w:r>
        <w:rPr/>
        <w:t>‘</w:t>
      </w:r>
      <w:r>
        <w:rPr/>
        <w:t>Mackerode’</w:t>
      </w:r>
      <w:r>
        <w:rPr>
          <w:b w:val="false"/>
        </w:rPr>
        <w:t xml:space="preserve"> has been sold.  The new owners are Bob &amp; Simon Rowe.  It has been owned by the Gebhardt Family from the 1860s.  It has been meticulously maintained along with its Heritage Listed Homestead of c. 1871.  In recent years it has become known for its carob plantation.  Simon Rowe said the property would be run as in the past, including the carob plantation.</w:t>
      </w:r>
    </w:p>
    <w:p>
      <w:pPr>
        <w:pStyle w:val="Normal"/>
        <w:rPr>
          <w:b w:val="false"/>
        </w:rPr>
      </w:pPr>
      <w:r>
        <w:rPr>
          <w:b w:val="false"/>
        </w:rPr>
      </w:r>
    </w:p>
    <w:p>
      <w:pPr>
        <w:pStyle w:val="Normal"/>
        <w:rPr/>
      </w:pPr>
      <w:r>
        <w:rPr/>
        <w:t xml:space="preserve">BRTBA.  </w:t>
      </w:r>
      <w:r>
        <w:rPr>
          <w:b w:val="false"/>
        </w:rPr>
        <w:t>Annual report by President Sue Ryan.</w:t>
      </w:r>
    </w:p>
    <w:p>
      <w:pPr>
        <w:pStyle w:val="Normal"/>
        <w:rPr>
          <w:b w:val="false"/>
        </w:rPr>
      </w:pPr>
      <w:r>
        <w:rPr>
          <w:b w:val="false"/>
        </w:rPr>
        <w:t>The Association negotiated a new three-year lease with Council for managing the Visitor Centre.</w:t>
      </w:r>
    </w:p>
    <w:p>
      <w:pPr>
        <w:pStyle w:val="Normal"/>
        <w:tabs>
          <w:tab w:val="clear" w:pos="720"/>
          <w:tab w:val="left" w:pos="1950" w:leader="none"/>
        </w:tabs>
        <w:rPr>
          <w:b w:val="false"/>
        </w:rPr>
      </w:pPr>
      <w:r>
        <w:rPr>
          <w:b w:val="false"/>
        </w:rPr>
        <w:t>Sub-committees ran:</w:t>
        <w:tab/>
        <w:t>Jailhouse Rock</w:t>
      </w:r>
    </w:p>
    <w:p>
      <w:pPr>
        <w:pStyle w:val="Normal"/>
        <w:tabs>
          <w:tab w:val="clear" w:pos="720"/>
          <w:tab w:val="left" w:pos="1950" w:leader="none"/>
        </w:tabs>
        <w:rPr>
          <w:b w:val="false"/>
        </w:rPr>
      </w:pPr>
      <w:r>
        <w:rPr>
          <w:b w:val="false"/>
        </w:rPr>
        <w:tab/>
        <w:t>Jazz in the Monster Mine</w:t>
      </w:r>
    </w:p>
    <w:p>
      <w:pPr>
        <w:pStyle w:val="Normal"/>
        <w:tabs>
          <w:tab w:val="clear" w:pos="720"/>
          <w:tab w:val="left" w:pos="1950" w:leader="none"/>
        </w:tabs>
        <w:rPr>
          <w:b w:val="false"/>
        </w:rPr>
      </w:pPr>
      <w:r>
        <w:rPr>
          <w:b w:val="false"/>
        </w:rPr>
        <w:tab/>
        <w:t>Antique Fair</w:t>
      </w:r>
    </w:p>
    <w:p>
      <w:pPr>
        <w:pStyle w:val="Normal"/>
        <w:tabs>
          <w:tab w:val="clear" w:pos="720"/>
          <w:tab w:val="left" w:pos="1950" w:leader="none"/>
        </w:tabs>
        <w:rPr>
          <w:b w:val="false"/>
        </w:rPr>
      </w:pPr>
      <w:r>
        <w:rPr>
          <w:b w:val="false"/>
        </w:rPr>
        <w:tab/>
        <w:t>Inaugural Wheal Burra Burra Festival</w:t>
      </w:r>
    </w:p>
    <w:p>
      <w:pPr>
        <w:pStyle w:val="Normal"/>
        <w:tabs>
          <w:tab w:val="clear" w:pos="720"/>
          <w:tab w:val="left" w:pos="1950" w:leader="none"/>
        </w:tabs>
        <w:rPr>
          <w:b w:val="false"/>
        </w:rPr>
      </w:pPr>
      <w:r>
        <w:rPr>
          <w:b w:val="false"/>
        </w:rPr>
        <w:t>The first two of those events lost money.  Jazz in the Monster Mine is going Country for 2006 and has signed Beccy Cole.</w:t>
      </w:r>
    </w:p>
    <w:p>
      <w:pPr>
        <w:pStyle w:val="Normal"/>
        <w:tabs>
          <w:tab w:val="clear" w:pos="720"/>
          <w:tab w:val="left" w:pos="1950" w:leader="none"/>
        </w:tabs>
        <w:rPr>
          <w:b w:val="false"/>
        </w:rPr>
      </w:pPr>
      <w:r>
        <w:rPr>
          <w:b w:val="false"/>
        </w:rPr>
        <w:t>Consultations were held with the Council over the development of a light industrial area for Burra.</w:t>
      </w:r>
    </w:p>
    <w:p>
      <w:pPr>
        <w:pStyle w:val="Normal"/>
        <w:tabs>
          <w:tab w:val="clear" w:pos="720"/>
          <w:tab w:val="left" w:pos="1950" w:leader="none"/>
        </w:tabs>
        <w:rPr>
          <w:b w:val="false"/>
        </w:rPr>
      </w:pPr>
      <w:r>
        <w:rPr>
          <w:b w:val="false"/>
        </w:rPr>
      </w:r>
    </w:p>
    <w:p>
      <w:pPr>
        <w:pStyle w:val="Normal"/>
        <w:rPr/>
      </w:pPr>
      <w:r>
        <w:rPr/>
        <w:t>Issue 698, 15 June 2005, page 13</w:t>
      </w:r>
    </w:p>
    <w:p>
      <w:pPr>
        <w:pStyle w:val="Normal"/>
        <w:rPr/>
      </w:pPr>
      <w:r>
        <w:rPr/>
      </w:r>
    </w:p>
    <w:p>
      <w:pPr>
        <w:pStyle w:val="Normal"/>
        <w:rPr/>
      </w:pPr>
      <w:r>
        <w:rPr/>
        <w:t xml:space="preserve">Obituary.  </w:t>
      </w:r>
      <w:r>
        <w:rPr>
          <w:b w:val="false"/>
        </w:rPr>
        <w:t>Ronald Henry Winders died suddenly at home on 13 June aged 83.  He was the husband of Jean.</w:t>
      </w:r>
    </w:p>
    <w:p>
      <w:pPr>
        <w:pStyle w:val="Normal"/>
        <w:rPr>
          <w:b w:val="false"/>
        </w:rPr>
      </w:pPr>
      <w:r>
        <w:rPr>
          <w:b w:val="false"/>
        </w:rPr>
        <w:t>[Born 12 July 1921, Kooringa.]</w:t>
      </w:r>
    </w:p>
    <w:p>
      <w:pPr>
        <w:pStyle w:val="Normal"/>
        <w:rPr>
          <w:b w:val="false"/>
        </w:rPr>
      </w:pPr>
      <w:r>
        <w:rPr>
          <w:b w:val="false"/>
        </w:rPr>
      </w:r>
    </w:p>
    <w:p>
      <w:pPr>
        <w:pStyle w:val="Normal"/>
        <w:rPr/>
      </w:pPr>
      <w:r>
        <w:rPr/>
        <w:t>Issue 698, 15 June 2005, page 14</w:t>
      </w:r>
    </w:p>
    <w:p>
      <w:pPr>
        <w:pStyle w:val="Normal"/>
        <w:rPr/>
      </w:pPr>
      <w:r>
        <w:rPr/>
      </w:r>
    </w:p>
    <w:p>
      <w:pPr>
        <w:pStyle w:val="Normal"/>
        <w:rPr/>
      </w:pPr>
      <w:r>
        <w:rPr/>
        <w:t>Burra Real Estate</w:t>
      </w:r>
    </w:p>
    <w:p>
      <w:pPr>
        <w:pStyle w:val="Normal"/>
        <w:rPr>
          <w:b w:val="false"/>
        </w:rPr>
      </w:pPr>
      <w:r>
        <w:rPr>
          <w:b w:val="false"/>
        </w:rPr>
        <w:t>Expressions of Interest are called for the purchase of the Mt Bryan Church and Hall.</w:t>
      </w:r>
    </w:p>
    <w:p>
      <w:pPr>
        <w:pStyle w:val="Normal"/>
        <w:rPr>
          <w:b w:val="false"/>
        </w:rPr>
      </w:pPr>
      <w:r>
        <w:rPr>
          <w:b w:val="false"/>
        </w:rPr>
      </w:r>
    </w:p>
    <w:p>
      <w:pPr>
        <w:pStyle w:val="Normal"/>
        <w:rPr/>
      </w:pPr>
      <w:r>
        <w:rPr/>
        <w:t>Issue 699, 22 June 2005, page 1</w:t>
      </w:r>
    </w:p>
    <w:p>
      <w:pPr>
        <w:pStyle w:val="Normal"/>
        <w:rPr/>
      </w:pPr>
      <w:r>
        <w:rPr/>
      </w:r>
    </w:p>
    <w:p>
      <w:pPr>
        <w:pStyle w:val="Normal"/>
        <w:rPr/>
      </w:pPr>
      <w:r>
        <w:rPr/>
        <w:t xml:space="preserve">Di Day </w:t>
      </w:r>
      <w:r>
        <w:rPr>
          <w:b w:val="false"/>
        </w:rPr>
        <w:t>recently handed a cheque for $5,000, part of her winnings from the ‘Miss Popularity 2005’ film crew, to the Burra Hospital Auxiliary.  It will pay for a new patient lifter and special air mattress for the Palliative Care Suite.  [Photo.]</w:t>
      </w:r>
    </w:p>
    <w:p>
      <w:pPr>
        <w:pStyle w:val="Normal"/>
        <w:rPr>
          <w:b w:val="false"/>
        </w:rPr>
      </w:pPr>
      <w:r>
        <w:rPr>
          <w:b w:val="false"/>
        </w:rPr>
        <w:t xml:space="preserve">The Auxiliary has been busy planting an area near the Holder Homes with plants from the garden of the late Sylvia Pearce. </w:t>
      </w:r>
    </w:p>
    <w:p>
      <w:pPr>
        <w:pStyle w:val="Normal"/>
        <w:rPr>
          <w:b w:val="false"/>
        </w:rPr>
      </w:pPr>
      <w:r>
        <w:rPr>
          <w:b w:val="false"/>
        </w:rPr>
      </w:r>
    </w:p>
    <w:p>
      <w:pPr>
        <w:pStyle w:val="Normal"/>
        <w:tabs>
          <w:tab w:val="clear" w:pos="720"/>
          <w:tab w:val="left" w:pos="2184" w:leader="none"/>
        </w:tabs>
        <w:rPr/>
      </w:pPr>
      <w:r>
        <w:rPr/>
        <w:t xml:space="preserve">Thefts.  </w:t>
      </w:r>
      <w:r>
        <w:rPr>
          <w:b w:val="false"/>
        </w:rPr>
        <w:t>On 11 June a window valued at $400 was smashed at Gaslight Collectables and this caused the business to remain closed for the long weekend, resulting in trading losses estimated at up to $3,000.</w:t>
      </w:r>
    </w:p>
    <w:p>
      <w:pPr>
        <w:pStyle w:val="Normal"/>
        <w:tabs>
          <w:tab w:val="clear" w:pos="720"/>
          <w:tab w:val="left" w:pos="2184" w:leader="none"/>
        </w:tabs>
        <w:rPr>
          <w:b w:val="false"/>
        </w:rPr>
      </w:pPr>
      <w:r>
        <w:rPr>
          <w:b w:val="false"/>
        </w:rPr>
        <w:t>On 19 June the Miners’ Couch was broken into and a variety of items were stolen.  Damage to the premises was estimated at c. $1,000.</w:t>
      </w:r>
    </w:p>
    <w:p>
      <w:pPr>
        <w:pStyle w:val="Normal"/>
        <w:tabs>
          <w:tab w:val="clear" w:pos="720"/>
          <w:tab w:val="left" w:pos="2184" w:leader="none"/>
        </w:tabs>
        <w:rPr>
          <w:b w:val="false"/>
        </w:rPr>
      </w:pPr>
      <w:r>
        <w:rPr>
          <w:b w:val="false"/>
        </w:rPr>
      </w:r>
    </w:p>
    <w:p>
      <w:pPr>
        <w:pStyle w:val="Normal"/>
        <w:tabs>
          <w:tab w:val="clear" w:pos="720"/>
          <w:tab w:val="left" w:pos="2184" w:leader="none"/>
        </w:tabs>
        <w:rPr/>
      </w:pPr>
      <w:r>
        <w:rPr/>
        <w:t xml:space="preserve">Highways.  </w:t>
      </w:r>
      <w:r>
        <w:rPr>
          <w:b w:val="false"/>
        </w:rPr>
        <w:t xml:space="preserve">The Tourism Minister, Jane Lomax-Smith has approved the naming of a series of roads as Goyder Highway, Wilkins Highway, Thiele Highway and World’s End Highway:  </w:t>
      </w:r>
    </w:p>
    <w:p>
      <w:pPr>
        <w:pStyle w:val="Normal"/>
        <w:tabs>
          <w:tab w:val="clear" w:pos="720"/>
          <w:tab w:val="left" w:pos="2184" w:leader="none"/>
        </w:tabs>
        <w:rPr>
          <w:b w:val="false"/>
        </w:rPr>
      </w:pPr>
      <w:r>
        <w:rPr>
          <w:b w:val="false"/>
        </w:rPr>
        <w:t>Goyder Highway runs from the Sturt Highway near Monash to a junction with Highway 1 near Crystal Brook via Morgan, Burra &amp; Gulnare.</w:t>
      </w:r>
    </w:p>
    <w:p>
      <w:pPr>
        <w:pStyle w:val="Normal"/>
        <w:tabs>
          <w:tab w:val="clear" w:pos="720"/>
          <w:tab w:val="left" w:pos="2184" w:leader="none"/>
        </w:tabs>
        <w:rPr>
          <w:b w:val="false"/>
        </w:rPr>
      </w:pPr>
      <w:r>
        <w:rPr>
          <w:b w:val="false"/>
        </w:rPr>
        <w:t>Wilkins Highway is the Hallett to Jamestown Road.</w:t>
      </w:r>
    </w:p>
    <w:p>
      <w:pPr>
        <w:pStyle w:val="Normal"/>
        <w:tabs>
          <w:tab w:val="clear" w:pos="720"/>
          <w:tab w:val="left" w:pos="2184" w:leader="none"/>
        </w:tabs>
        <w:rPr>
          <w:b w:val="false"/>
        </w:rPr>
      </w:pPr>
      <w:r>
        <w:rPr>
          <w:b w:val="false"/>
        </w:rPr>
        <w:t>The Thiele Highway begins at Gawler and goes via Kapunda and Eudunda to Morgan.</w:t>
      </w:r>
    </w:p>
    <w:p>
      <w:pPr>
        <w:pStyle w:val="Normal"/>
        <w:tabs>
          <w:tab w:val="clear" w:pos="720"/>
          <w:tab w:val="left" w:pos="2184" w:leader="none"/>
        </w:tabs>
        <w:rPr>
          <w:b w:val="false"/>
        </w:rPr>
      </w:pPr>
      <w:r>
        <w:rPr>
          <w:b w:val="false"/>
        </w:rPr>
        <w:t>The World’s End Highway begins at Eudunda and passes through Robertstown to join the Goyder Highway.</w:t>
      </w:r>
    </w:p>
    <w:p>
      <w:pPr>
        <w:pStyle w:val="Normal"/>
        <w:tabs>
          <w:tab w:val="clear" w:pos="720"/>
          <w:tab w:val="left" w:pos="2184" w:leader="none"/>
        </w:tabs>
        <w:rPr>
          <w:b w:val="false"/>
        </w:rPr>
      </w:pPr>
      <w:r>
        <w:rPr>
          <w:b w:val="false"/>
        </w:rPr>
        <w:t>[New names for roads elsewhere in SA are also listed.]</w:t>
      </w:r>
    </w:p>
    <w:p>
      <w:pPr>
        <w:pStyle w:val="Normal"/>
        <w:tabs>
          <w:tab w:val="clear" w:pos="720"/>
          <w:tab w:val="left" w:pos="2184" w:leader="none"/>
        </w:tabs>
        <w:rPr>
          <w:b w:val="false"/>
        </w:rPr>
      </w:pPr>
      <w:r>
        <w:rPr>
          <w:b w:val="false"/>
        </w:rPr>
      </w:r>
    </w:p>
    <w:p>
      <w:pPr>
        <w:pStyle w:val="Normal"/>
        <w:rPr/>
      </w:pPr>
      <w:r>
        <w:rPr/>
        <w:t>Issue 699, 22 June 2005, page 2</w:t>
      </w:r>
    </w:p>
    <w:p>
      <w:pPr>
        <w:pStyle w:val="Normal"/>
        <w:rPr/>
      </w:pPr>
      <w:r>
        <w:rPr/>
      </w:r>
    </w:p>
    <w:p>
      <w:pPr>
        <w:pStyle w:val="Normal"/>
        <w:rPr/>
      </w:pPr>
      <w:r>
        <w:rPr/>
        <w:t xml:space="preserve">Andrew &amp; Jen Gebhardt </w:t>
      </w:r>
      <w:r>
        <w:rPr>
          <w:b w:val="false"/>
        </w:rPr>
        <w:t>of ‘Mackerode’ will be departing for Adelaide in due course and we wish them well.  Andrew was a former Councillor with the Burra Burra DC and a Chairman of the Board for Paxton Cottages.</w:t>
      </w:r>
    </w:p>
    <w:p>
      <w:pPr>
        <w:pStyle w:val="Normal"/>
        <w:rPr>
          <w:b w:val="false"/>
        </w:rPr>
      </w:pPr>
      <w:r>
        <w:rPr>
          <w:b w:val="false"/>
        </w:rPr>
      </w:r>
    </w:p>
    <w:p>
      <w:pPr>
        <w:pStyle w:val="Normal"/>
        <w:rPr/>
      </w:pPr>
      <w:r>
        <w:rPr/>
        <w:t>Peta &amp; Steven Kellock</w:t>
      </w:r>
      <w:r>
        <w:rPr>
          <w:b w:val="false"/>
        </w:rPr>
        <w:t xml:space="preserve"> were recently farewelled from Farrell Flat.  They have moved to Keith.</w:t>
      </w:r>
    </w:p>
    <w:p>
      <w:pPr>
        <w:pStyle w:val="Normal"/>
        <w:rPr>
          <w:b w:val="false"/>
        </w:rPr>
      </w:pPr>
      <w:r>
        <w:rPr>
          <w:b w:val="false"/>
        </w:rPr>
      </w:r>
    </w:p>
    <w:p>
      <w:pPr>
        <w:pStyle w:val="Normal"/>
        <w:rPr/>
      </w:pPr>
      <w:r>
        <w:rPr/>
        <w:t xml:space="preserve">Letter.  </w:t>
      </w:r>
      <w:r>
        <w:rPr>
          <w:b w:val="false"/>
        </w:rPr>
        <w:t>A long letter from Tony Ryan thanks Burra and the school for the sculpture and the great reception he got when he came to their assembly recently.  It also outlines his life and the experience of his induction into the Shearers’ Hall of Fame.  [The outline of his life has previously been noted: Edition No. 690, 20 April 2005, page 1, Issue 696, 1 June 2005, page 1 and Issue 698, 15 June 2005, page 3.]</w:t>
      </w:r>
    </w:p>
    <w:p>
      <w:pPr>
        <w:pStyle w:val="Normal"/>
        <w:rPr>
          <w:b w:val="false"/>
        </w:rPr>
      </w:pPr>
      <w:r>
        <w:rPr>
          <w:b w:val="false"/>
        </w:rPr>
      </w:r>
    </w:p>
    <w:p>
      <w:pPr>
        <w:pStyle w:val="Normal"/>
        <w:rPr/>
      </w:pPr>
      <w:r>
        <w:rPr/>
        <w:t>Issue 699, 22 June 2005, page 3</w:t>
      </w:r>
    </w:p>
    <w:p>
      <w:pPr>
        <w:pStyle w:val="Normal"/>
        <w:rPr/>
      </w:pPr>
      <w:r>
        <w:rPr/>
      </w:r>
    </w:p>
    <w:p>
      <w:pPr>
        <w:pStyle w:val="Normal"/>
        <w:rPr/>
      </w:pPr>
      <w:r>
        <w:rPr/>
        <w:t>Evelyn Button</w:t>
      </w:r>
      <w:r>
        <w:rPr>
          <w:b w:val="false"/>
        </w:rPr>
        <w:t xml:space="preserve"> was at Gallipoli for the 90</w:t>
      </w:r>
      <w:r>
        <w:rPr>
          <w:b w:val="false"/>
          <w:vertAlign w:val="superscript"/>
        </w:rPr>
        <w:t>th</w:t>
      </w:r>
      <w:r>
        <w:rPr>
          <w:b w:val="false"/>
        </w:rPr>
        <w:t xml:space="preserve"> Anzac anniversary.  [Photo with Peter Cosgrove.]</w:t>
      </w:r>
    </w:p>
    <w:p>
      <w:pPr>
        <w:pStyle w:val="Normal"/>
        <w:rPr>
          <w:b w:val="false"/>
        </w:rPr>
      </w:pPr>
      <w:r>
        <w:rPr>
          <w:b w:val="false"/>
        </w:rPr>
      </w:r>
    </w:p>
    <w:p>
      <w:pPr>
        <w:pStyle w:val="Normal"/>
        <w:rPr/>
      </w:pPr>
      <w:r>
        <w:rPr/>
        <w:t>Issue 699, 22 June 2005, page 5</w:t>
      </w:r>
    </w:p>
    <w:p>
      <w:pPr>
        <w:pStyle w:val="Normal"/>
        <w:rPr/>
      </w:pPr>
      <w:r>
        <w:rPr/>
      </w:r>
    </w:p>
    <w:p>
      <w:pPr>
        <w:pStyle w:val="Normal"/>
        <w:rPr/>
      </w:pPr>
      <w:r>
        <w:rPr/>
        <w:t xml:space="preserve">Eight Photographs </w:t>
      </w:r>
      <w:r>
        <w:rPr>
          <w:b w:val="false"/>
        </w:rPr>
        <w:t>of small sections of Burra architecture, with a challenge to readers to identify each of them – with answers to follow in the next issue.</w:t>
      </w:r>
    </w:p>
    <w:p>
      <w:pPr>
        <w:pStyle w:val="Normal"/>
        <w:rPr>
          <w:b w:val="false"/>
        </w:rPr>
      </w:pPr>
      <w:r>
        <w:rPr>
          <w:b w:val="false"/>
        </w:rPr>
        <w:t>A &amp; B</w:t>
        <w:tab/>
        <w:t>Faces from the façade of the Royal Exchange Hotel.</w:t>
      </w:r>
    </w:p>
    <w:p>
      <w:pPr>
        <w:pStyle w:val="Normal"/>
        <w:rPr>
          <w:b w:val="false"/>
        </w:rPr>
      </w:pPr>
      <w:r>
        <w:rPr>
          <w:b w:val="false"/>
        </w:rPr>
        <w:t>C</w:t>
        <w:tab/>
        <w:t>The upper floor of the Visitor Centre.</w:t>
      </w:r>
    </w:p>
    <w:p>
      <w:pPr>
        <w:pStyle w:val="Normal"/>
        <w:rPr>
          <w:b w:val="false"/>
        </w:rPr>
      </w:pPr>
      <w:r>
        <w:rPr>
          <w:b w:val="false"/>
        </w:rPr>
        <w:t>D</w:t>
        <w:tab/>
        <w:t>The parapet/pediment above the hairdresser’s in Commercial Street.</w:t>
      </w:r>
    </w:p>
    <w:p>
      <w:pPr>
        <w:pStyle w:val="Normal"/>
        <w:rPr>
          <w:b w:val="false"/>
        </w:rPr>
      </w:pPr>
      <w:r>
        <w:rPr>
          <w:b w:val="false"/>
        </w:rPr>
        <w:t>E</w:t>
        <w:tab/>
        <w:t>The parapet of the former Bank of Australasia – later the ANZ Bank.</w:t>
      </w:r>
    </w:p>
    <w:p>
      <w:pPr>
        <w:pStyle w:val="Normal"/>
        <w:rPr>
          <w:b w:val="false"/>
        </w:rPr>
      </w:pPr>
      <w:r>
        <w:rPr>
          <w:b w:val="false"/>
        </w:rPr>
        <w:t>F</w:t>
        <w:tab/>
        <w:t>The parapet of Wilkinson’s Pharmacy building in Market Square.</w:t>
      </w:r>
    </w:p>
    <w:p>
      <w:pPr>
        <w:pStyle w:val="Normal"/>
        <w:ind w:hanging="720" w:left="720" w:right="0"/>
        <w:rPr>
          <w:b w:val="false"/>
        </w:rPr>
      </w:pPr>
      <w:r>
        <w:rPr>
          <w:b w:val="false"/>
        </w:rPr>
        <w:t>G</w:t>
        <w:tab/>
        <w:t>Wheat sheaf design on the parapet of the Goyder Council Office, dating from its erection as a South Australia Farmers’ Union store.</w:t>
      </w:r>
    </w:p>
    <w:p>
      <w:pPr>
        <w:pStyle w:val="Normal"/>
        <w:ind w:hanging="720" w:left="720" w:right="0"/>
        <w:rPr>
          <w:b w:val="false"/>
        </w:rPr>
      </w:pPr>
      <w:r>
        <w:rPr>
          <w:b w:val="false"/>
        </w:rPr>
        <w:t>H</w:t>
        <w:tab/>
        <w:t>A toilet bowl from the Bushman’s Rest Hotel in Burra North.  [In 2005 a lonely remnant of this demolished building and soon afterwards removed.]</w:t>
      </w:r>
    </w:p>
    <w:p>
      <w:pPr>
        <w:pStyle w:val="Normal"/>
        <w:ind w:hanging="720" w:left="720" w:right="0"/>
        <w:rPr>
          <w:b w:val="false"/>
        </w:rPr>
      </w:pPr>
      <w:r>
        <w:rPr>
          <w:b w:val="false"/>
        </w:rPr>
      </w:r>
    </w:p>
    <w:p>
      <w:pPr>
        <w:pStyle w:val="Normal"/>
        <w:rPr/>
      </w:pPr>
      <w:r>
        <w:rPr/>
        <w:t>Issue 700, 29 June 2005, page 1</w:t>
      </w:r>
    </w:p>
    <w:p>
      <w:pPr>
        <w:pStyle w:val="Normal"/>
        <w:rPr/>
      </w:pPr>
      <w:r>
        <w:rPr/>
      </w:r>
    </w:p>
    <w:p>
      <w:pPr>
        <w:pStyle w:val="Normal"/>
        <w:rPr/>
      </w:pPr>
      <w:r>
        <w:rPr/>
        <w:t xml:space="preserve">Weather.  </w:t>
      </w:r>
      <w:r>
        <w:rPr>
          <w:b w:val="false"/>
        </w:rPr>
        <w:t>The season has finally broken, with heavy falls across the region.  For June the registration in Burra has been 95.7 mm.  Falls to the east were less, but Woolgangi reports 50 mm and Murkaby 44 mm.</w:t>
      </w:r>
    </w:p>
    <w:p>
      <w:pPr>
        <w:pStyle w:val="Normal"/>
        <w:rPr>
          <w:b w:val="false"/>
        </w:rPr>
      </w:pPr>
      <w:r>
        <w:rPr>
          <w:b w:val="false"/>
        </w:rPr>
      </w:r>
    </w:p>
    <w:p>
      <w:pPr>
        <w:pStyle w:val="Normal"/>
        <w:rPr/>
      </w:pPr>
      <w:r>
        <w:rPr/>
        <w:t>Goyder Council</w:t>
      </w:r>
      <w:r>
        <w:rPr>
          <w:b w:val="false"/>
        </w:rPr>
        <w:t xml:space="preserve"> has approved the allocation of up to $500 to erect a plaque in honour of Mr Tony Ryan in recognition of his introduction into the Shearers’ Hall of Fame.  The plaque will be added to the Walk of Fame outside the Burra Town Hall.</w:t>
      </w:r>
    </w:p>
    <w:p>
      <w:pPr>
        <w:pStyle w:val="Normal"/>
        <w:rPr>
          <w:b w:val="false"/>
        </w:rPr>
      </w:pPr>
      <w:r>
        <w:rPr>
          <w:b w:val="false"/>
        </w:rPr>
      </w:r>
    </w:p>
    <w:p>
      <w:pPr>
        <w:pStyle w:val="Normal"/>
        <w:rPr/>
      </w:pPr>
      <w:r>
        <w:rPr/>
        <w:t xml:space="preserve">BCS.  </w:t>
      </w:r>
      <w:r>
        <w:rPr>
          <w:b w:val="false"/>
        </w:rPr>
        <w:t>Ten students competed in SAPSASA Cross Country Trials at Victoria Park in Adelaide on Friday.  Two girls finished in the first twenty of their division and so go on to the State Trials in Adelaide on Sunday: Maddi Lehmann and Vivien Murphy.</w:t>
      </w:r>
    </w:p>
    <w:p>
      <w:pPr>
        <w:pStyle w:val="Normal"/>
        <w:rPr>
          <w:b w:val="false"/>
        </w:rPr>
      </w:pPr>
      <w:r>
        <w:rPr>
          <w:b w:val="false"/>
        </w:rPr>
      </w:r>
    </w:p>
    <w:p>
      <w:pPr>
        <w:pStyle w:val="Normal"/>
        <w:rPr/>
      </w:pPr>
      <w:r>
        <w:rPr/>
        <w:t>Goyder Council</w:t>
      </w:r>
      <w:r>
        <w:rPr>
          <w:b w:val="false"/>
        </w:rPr>
        <w:t xml:space="preserve"> has called a public meeting on 6 July in the Burra sports Complex to discuss the community’s attitude towards reported anti-social behaviour in Burra at night and to consider what options might be available to improve the situation.  At the June Council meeting Councillors met with Senior Sergeant Gerry Nicholson from Pt Pirie and Senior Constable Andrew dredge of Burra and heard from Mr Don Schultz, Manager of the Burra Caravan Park, since much of the problem behaviour has been in the area of the Caravan Park and Thomas Pickett Reserve.</w:t>
      </w:r>
    </w:p>
    <w:p>
      <w:pPr>
        <w:pStyle w:val="Normal"/>
        <w:rPr>
          <w:b w:val="false"/>
        </w:rPr>
      </w:pPr>
      <w:r>
        <w:rPr>
          <w:b w:val="false"/>
        </w:rPr>
      </w:r>
    </w:p>
    <w:p>
      <w:pPr>
        <w:pStyle w:val="Normal"/>
        <w:rPr/>
      </w:pPr>
      <w:r>
        <w:rPr/>
        <w:t>Chelsea Evans &amp; Katie Thomas</w:t>
      </w:r>
      <w:r>
        <w:rPr>
          <w:b w:val="false"/>
        </w:rPr>
        <w:t xml:space="preserve"> were finalists in the 2005 Rostrum Voice of Youth.  With six other state finalists, they spoke in the House of assembly of the State Parliament in Adelaide on Saturday night 25 June.  Although neither was chosen to proceed to the National Titles in Tasmania, they acquitted themselves well and gave memorable speeches.</w:t>
      </w:r>
    </w:p>
    <w:p>
      <w:pPr>
        <w:pStyle w:val="Normal"/>
        <w:rPr>
          <w:b w:val="false"/>
        </w:rPr>
      </w:pPr>
      <w:r>
        <w:rPr>
          <w:b w:val="false"/>
        </w:rPr>
      </w:r>
    </w:p>
    <w:p>
      <w:pPr>
        <w:pStyle w:val="Normal"/>
        <w:rPr/>
      </w:pPr>
      <w:r>
        <w:rPr/>
        <w:t>Issue 700, 29 June 2005, page 2</w:t>
      </w:r>
    </w:p>
    <w:p>
      <w:pPr>
        <w:pStyle w:val="Normal"/>
        <w:rPr/>
      </w:pPr>
      <w:r>
        <w:rPr/>
      </w:r>
    </w:p>
    <w:p>
      <w:pPr>
        <w:pStyle w:val="Normal"/>
        <w:rPr/>
      </w:pPr>
      <w:r>
        <w:rPr/>
        <w:t xml:space="preserve">BCS.  </w:t>
      </w:r>
      <w:r>
        <w:rPr>
          <w:b w:val="false"/>
        </w:rPr>
        <w:t>‘Rock Patrol’ from the SA Police attended BCS last Thursday to present a high volume, high energy concert as part of Drug Action Week 2005.</w:t>
      </w:r>
    </w:p>
    <w:p>
      <w:pPr>
        <w:pStyle w:val="Normal"/>
        <w:rPr>
          <w:b w:val="false"/>
        </w:rPr>
      </w:pPr>
      <w:r>
        <w:rPr>
          <w:b w:val="false"/>
        </w:rPr>
      </w:r>
    </w:p>
    <w:p>
      <w:pPr>
        <w:pStyle w:val="Normal"/>
        <w:rPr/>
      </w:pPr>
      <w:r>
        <w:rPr/>
        <w:t>Burra Leisure Activity Group</w:t>
      </w:r>
      <w:r>
        <w:rPr>
          <w:b w:val="false"/>
        </w:rPr>
        <w:t xml:space="preserve"> had 22 members taking part in a trip to Monarto Zoo on 15 June.  They had morning tea at Truro and lunch at Murray Bridge.  It was a long day, with a 7.15 a.m. departure and an 8 p.m. return, having covered 550 km.</w:t>
      </w:r>
    </w:p>
    <w:p>
      <w:pPr>
        <w:pStyle w:val="Normal"/>
        <w:rPr>
          <w:b w:val="false"/>
        </w:rPr>
      </w:pPr>
      <w:r>
        <w:rPr>
          <w:b w:val="false"/>
        </w:rPr>
      </w:r>
    </w:p>
    <w:p>
      <w:pPr>
        <w:pStyle w:val="Normal"/>
        <w:rPr/>
      </w:pPr>
      <w:r>
        <w:rPr/>
        <w:t xml:space="preserve">Fire.  </w:t>
      </w:r>
      <w:r>
        <w:rPr>
          <w:b w:val="false"/>
        </w:rPr>
        <w:t>A small chimney fire at the Kooringa Hotel on Saturday 25 June caused no significant damage and was quickly controlled by the MFS.</w:t>
      </w:r>
    </w:p>
    <w:p>
      <w:pPr>
        <w:pStyle w:val="Normal"/>
        <w:rPr>
          <w:b w:val="false"/>
        </w:rPr>
      </w:pPr>
      <w:r>
        <w:rPr>
          <w:b w:val="false"/>
        </w:rPr>
      </w:r>
    </w:p>
    <w:p>
      <w:pPr>
        <w:pStyle w:val="Normal"/>
        <w:rPr/>
      </w:pPr>
      <w:r>
        <w:rPr/>
        <w:t>Goyder Council</w:t>
      </w:r>
      <w:r>
        <w:rPr>
          <w:b w:val="false"/>
        </w:rPr>
        <w:t xml:space="preserve"> has been discussing an industrial estate site and a location for a Council Depot for a considerable time, without any real progress.  The Council Depot is non-compliant with occupational health and safety legislation.  Investigations have indicated that a suitable site, currently owned by Adchem, would provide both a vacant allotment for a new depot and a small industrial subdivision.  It is located at the end of Linkson Street.  Neither the transfer of the land nor the size of the parcel has yet been negotiated with Adchem.</w:t>
      </w:r>
    </w:p>
    <w:p>
      <w:pPr>
        <w:pStyle w:val="Normal"/>
        <w:rPr>
          <w:b w:val="false"/>
        </w:rPr>
      </w:pPr>
      <w:r>
        <w:rPr>
          <w:b w:val="false"/>
        </w:rPr>
      </w:r>
    </w:p>
    <w:p>
      <w:pPr>
        <w:pStyle w:val="Normal"/>
        <w:rPr/>
      </w:pPr>
      <w:r>
        <w:rPr/>
        <w:t>Issue 700, 29 June 2005, page 3</w:t>
      </w:r>
    </w:p>
    <w:p>
      <w:pPr>
        <w:pStyle w:val="Normal"/>
        <w:rPr/>
      </w:pPr>
      <w:r>
        <w:rPr/>
      </w:r>
    </w:p>
    <w:p>
      <w:pPr>
        <w:pStyle w:val="Normal"/>
        <w:rPr/>
      </w:pPr>
      <w:r>
        <w:rPr/>
        <w:t>Goyder Council</w:t>
      </w:r>
    </w:p>
    <w:p>
      <w:pPr>
        <w:pStyle w:val="Normal"/>
        <w:numPr>
          <w:ilvl w:val="0"/>
          <w:numId w:val="424"/>
        </w:numPr>
        <w:rPr>
          <w:b w:val="false"/>
        </w:rPr>
      </w:pPr>
      <w:r>
        <w:rPr>
          <w:b w:val="false"/>
        </w:rPr>
        <w:t>Has decided to defer any participation in a Farrell Flat aerodrome proposal at this time.</w:t>
      </w:r>
    </w:p>
    <w:p>
      <w:pPr>
        <w:pStyle w:val="Normal"/>
        <w:numPr>
          <w:ilvl w:val="0"/>
          <w:numId w:val="424"/>
        </w:numPr>
        <w:rPr>
          <w:b w:val="false"/>
        </w:rPr>
      </w:pPr>
      <w:r>
        <w:rPr>
          <w:b w:val="false"/>
        </w:rPr>
        <w:t>Construction of a camp kitchen at the Burra Caravan Park continues on schedule.</w:t>
      </w:r>
    </w:p>
    <w:p>
      <w:pPr>
        <w:pStyle w:val="Normal"/>
        <w:numPr>
          <w:ilvl w:val="0"/>
          <w:numId w:val="424"/>
        </w:numPr>
        <w:rPr>
          <w:b w:val="false"/>
        </w:rPr>
      </w:pPr>
      <w:r>
        <w:rPr>
          <w:b w:val="false"/>
        </w:rPr>
        <w:t>Ayers Street, Burra will have drainage works and shoulder improvements in 2006-07.</w:t>
      </w:r>
    </w:p>
    <w:p>
      <w:pPr>
        <w:pStyle w:val="Normal"/>
        <w:rPr>
          <w:b w:val="false"/>
        </w:rPr>
      </w:pPr>
      <w:r>
        <w:rPr>
          <w:b w:val="false"/>
        </w:rPr>
      </w:r>
    </w:p>
    <w:p>
      <w:pPr>
        <w:pStyle w:val="Normal"/>
        <w:rPr/>
      </w:pPr>
      <w:r>
        <w:rPr/>
        <w:t>Burra Probus Club</w:t>
      </w:r>
      <w:r>
        <w:rPr>
          <w:b w:val="false"/>
        </w:rPr>
        <w:t xml:space="preserve"> hosted the entertainment group ‘Just Us’ on 21 June.  The group presented an ‘Over 55s Concert’ at the old Court House in Burra North.  Joining Burra Probus members in the audience were members of Beefacres &amp; Kadina Probus Clubs, the Leisure Activity Group and Burra Senior Citizens.</w:t>
      </w:r>
    </w:p>
    <w:p>
      <w:pPr>
        <w:pStyle w:val="Normal"/>
        <w:rPr>
          <w:b w:val="false"/>
        </w:rPr>
      </w:pPr>
      <w:r>
        <w:rPr>
          <w:b w:val="false"/>
        </w:rPr>
      </w:r>
    </w:p>
    <w:p>
      <w:pPr>
        <w:pStyle w:val="Normal"/>
        <w:rPr/>
      </w:pPr>
      <w:r>
        <w:rPr/>
        <w:t>Members of SA Great Regional Pride Tour</w:t>
      </w:r>
      <w:r>
        <w:rPr>
          <w:b w:val="false"/>
        </w:rPr>
        <w:t xml:space="preserve"> visited Burra on Wednesday 22 June.  Among other places they visited Thorogoods Apple Wines.</w:t>
      </w:r>
    </w:p>
    <w:p>
      <w:pPr>
        <w:pStyle w:val="Normal"/>
        <w:rPr>
          <w:b w:val="false"/>
        </w:rPr>
      </w:pPr>
      <w:r>
        <w:rPr>
          <w:b w:val="false"/>
        </w:rPr>
      </w:r>
    </w:p>
    <w:p>
      <w:pPr>
        <w:pStyle w:val="Normal"/>
        <w:rPr/>
      </w:pPr>
      <w:r>
        <w:rPr/>
        <w:t xml:space="preserve">Kooringa Hotel.  </w:t>
      </w:r>
      <w:r>
        <w:rPr>
          <w:b w:val="false"/>
        </w:rPr>
        <w:t>Licensees Linda Peressin &amp; Matt Thorne have big plans for the hotel.  Although they have been here for only about four weeks, they have already opened an additional public area – suitable for meetings and seminars.  A private function lounge and dining room is on the drawing board and will open soon.  Linda is also planning Murder Mystery evenings.</w:t>
      </w:r>
    </w:p>
    <w:p>
      <w:pPr>
        <w:pStyle w:val="Normal"/>
        <w:rPr>
          <w:b w:val="false"/>
        </w:rPr>
      </w:pPr>
      <w:r>
        <w:rPr>
          <w:b w:val="false"/>
        </w:rPr>
      </w:r>
    </w:p>
    <w:p>
      <w:pPr>
        <w:pStyle w:val="Normal"/>
        <w:rPr/>
      </w:pPr>
      <w:r>
        <w:rPr>
          <w:b w:val="false"/>
        </w:rPr>
        <w:t xml:space="preserve"> </w:t>
      </w:r>
      <w:r>
        <w:rPr/>
        <w:t>Issue 701, 6 July 2005, page 1</w:t>
      </w:r>
    </w:p>
    <w:p>
      <w:pPr>
        <w:pStyle w:val="Normal"/>
        <w:rPr/>
      </w:pPr>
      <w:r>
        <w:rPr/>
      </w:r>
    </w:p>
    <w:p>
      <w:pPr>
        <w:pStyle w:val="Normal"/>
        <w:rPr/>
      </w:pPr>
      <w:r>
        <w:rPr/>
        <w:t xml:space="preserve">BCS.  </w:t>
      </w:r>
      <w:r>
        <w:rPr>
          <w:b w:val="false"/>
        </w:rPr>
        <w:t>Eleven of Burra’s teachers joined the state-wide strike on Tuesday.  They were arguing for better wages for teachers – saying that SA should pay education workers at least at the midpoint nationally.  They were also objecting to the rounding up formula in funding teaching positions, which meant that Burra would lose 0.4 of a position or $40,000.  The government’s proposed wage increase of 14% over three years would place SA second to bottom nationally.  They are seeking 16.5%.</w:t>
      </w:r>
    </w:p>
    <w:p>
      <w:pPr>
        <w:pStyle w:val="Normal"/>
        <w:rPr>
          <w:b w:val="false"/>
        </w:rPr>
      </w:pPr>
      <w:r>
        <w:rPr>
          <w:b w:val="false"/>
        </w:rPr>
      </w:r>
    </w:p>
    <w:p>
      <w:pPr>
        <w:pStyle w:val="Normal"/>
        <w:rPr/>
      </w:pPr>
      <w:r>
        <w:rPr/>
        <w:t xml:space="preserve">Accidents.  </w:t>
      </w:r>
      <w:r>
        <w:rPr>
          <w:b w:val="false"/>
        </w:rPr>
        <w:t>A truck rolled over on the S-bends just north of Mt Bryan on 28 June, when a sudden gust of wind caught poly tanks on its trailer.</w:t>
      </w:r>
    </w:p>
    <w:p>
      <w:pPr>
        <w:pStyle w:val="Normal"/>
        <w:rPr/>
      </w:pPr>
      <w:r>
        <w:rPr>
          <w:b w:val="false"/>
        </w:rPr>
        <w:t>A car came partly off the Taylor Street Ford on Wednesday – marks on the road suggest a driver had been doing ‘circle work’.  [Photo.]</w:t>
      </w:r>
    </w:p>
    <w:p>
      <w:pPr>
        <w:pStyle w:val="Normal"/>
        <w:rPr>
          <w:b w:val="false"/>
        </w:rPr>
      </w:pPr>
      <w:r>
        <w:rPr>
          <w:b w:val="false"/>
        </w:rPr>
      </w:r>
    </w:p>
    <w:p>
      <w:pPr>
        <w:pStyle w:val="Normal"/>
        <w:rPr/>
      </w:pPr>
      <w:r>
        <w:rPr/>
        <w:t xml:space="preserve">Burra Joey-Cub Scout Group.  </w:t>
      </w:r>
      <w:r>
        <w:rPr>
          <w:b w:val="false"/>
        </w:rPr>
        <w:t>The first investiture for this recently re-formed group was held on 29 June.  The new Joey-Cub leaders are Jack Webster and Anthony Jones.  There are about thirty members in the troop.  A leader for the 11-14 year age group is needed.  Meetings are held in the Guide Hall.  [2 photos of the group.]</w:t>
      </w:r>
    </w:p>
    <w:p>
      <w:pPr>
        <w:pStyle w:val="Normal"/>
        <w:rPr>
          <w:b w:val="false"/>
        </w:rPr>
      </w:pPr>
      <w:r>
        <w:rPr>
          <w:b w:val="false"/>
        </w:rPr>
      </w:r>
    </w:p>
    <w:p>
      <w:pPr>
        <w:pStyle w:val="Normal"/>
        <w:rPr/>
      </w:pPr>
      <w:r>
        <w:rPr/>
        <w:t>Issue 701, 6 July 2005, page 2</w:t>
      </w:r>
    </w:p>
    <w:p>
      <w:pPr>
        <w:pStyle w:val="Normal"/>
        <w:rPr/>
      </w:pPr>
      <w:r>
        <w:rPr/>
      </w:r>
    </w:p>
    <w:p>
      <w:pPr>
        <w:pStyle w:val="Normal"/>
        <w:rPr/>
      </w:pPr>
      <w:r>
        <w:rPr/>
        <w:t>The Food and Wine Club</w:t>
      </w:r>
      <w:r>
        <w:rPr>
          <w:b w:val="false"/>
        </w:rPr>
        <w:t xml:space="preserve"> had a Mid-Winter Christmas Dinner for 30 at Ryan’s Deer Farm.</w:t>
      </w:r>
    </w:p>
    <w:p>
      <w:pPr>
        <w:pStyle w:val="Normal"/>
        <w:rPr>
          <w:b w:val="false"/>
        </w:rPr>
      </w:pPr>
      <w:r>
        <w:rPr>
          <w:b w:val="false"/>
        </w:rPr>
      </w:r>
    </w:p>
    <w:p>
      <w:pPr>
        <w:pStyle w:val="Normal"/>
        <w:rPr/>
      </w:pPr>
      <w:r>
        <w:rPr/>
        <w:t>‘</w:t>
      </w:r>
      <w:r>
        <w:rPr/>
        <w:t xml:space="preserve">The Miss Popularity 2005’ </w:t>
      </w:r>
      <w:r>
        <w:rPr>
          <w:b w:val="false"/>
        </w:rPr>
        <w:t>Reality TV series is now being shown in the UK – further spreading Burra’s publicity.</w:t>
      </w:r>
    </w:p>
    <w:p>
      <w:pPr>
        <w:pStyle w:val="Normal"/>
        <w:rPr>
          <w:b w:val="false"/>
        </w:rPr>
      </w:pPr>
      <w:r>
        <w:rPr>
          <w:b w:val="false"/>
        </w:rPr>
      </w:r>
    </w:p>
    <w:p>
      <w:pPr>
        <w:pStyle w:val="Normal"/>
        <w:rPr>
          <w:b w:val="false"/>
        </w:rPr>
      </w:pPr>
      <w:r>
        <w:rPr/>
        <w:t xml:space="preserve">Reece Van Gasteren </w:t>
      </w:r>
      <w:r>
        <w:rPr>
          <w:b w:val="false"/>
        </w:rPr>
        <w:t>has returned after his trip to Holland to participate in a TV show.</w:t>
      </w:r>
    </w:p>
    <w:p>
      <w:pPr>
        <w:pStyle w:val="Normal"/>
        <w:rPr/>
      </w:pPr>
      <w:r>
        <w:rPr>
          <w:b w:val="false"/>
        </w:rPr>
        <w:t>[See Issue 694, 18 May 2005, page 2.]</w:t>
      </w:r>
    </w:p>
    <w:p>
      <w:pPr>
        <w:pStyle w:val="Normal"/>
        <w:rPr>
          <w:b w:val="false"/>
        </w:rPr>
      </w:pPr>
      <w:r>
        <w:rPr>
          <w:b w:val="false"/>
        </w:rPr>
      </w:r>
    </w:p>
    <w:p>
      <w:pPr>
        <w:pStyle w:val="Normal"/>
        <w:rPr/>
      </w:pPr>
      <w:r>
        <w:rPr/>
        <w:t xml:space="preserve">Birth.  </w:t>
      </w:r>
      <w:r>
        <w:rPr>
          <w:b w:val="false"/>
        </w:rPr>
        <w:t>To Amy &amp; Jeffrey James on 26 June at Clare, a son, Reon Jimmy.</w:t>
      </w:r>
    </w:p>
    <w:p>
      <w:pPr>
        <w:pStyle w:val="Normal"/>
        <w:rPr>
          <w:b w:val="false"/>
        </w:rPr>
      </w:pPr>
      <w:r>
        <w:rPr>
          <w:b w:val="false"/>
        </w:rPr>
      </w:r>
    </w:p>
    <w:p>
      <w:pPr>
        <w:pStyle w:val="Normal"/>
        <w:rPr/>
      </w:pPr>
      <w:r>
        <w:rPr/>
        <w:t xml:space="preserve">Obituary.  </w:t>
      </w:r>
      <w:r>
        <w:rPr>
          <w:b w:val="false"/>
        </w:rPr>
        <w:t>Mrs Gladys (Bonnie) Blight.</w:t>
      </w:r>
    </w:p>
    <w:p>
      <w:pPr>
        <w:pStyle w:val="Normal"/>
        <w:rPr>
          <w:b w:val="false"/>
        </w:rPr>
      </w:pPr>
      <w:r>
        <w:rPr>
          <w:b w:val="false"/>
        </w:rPr>
      </w:r>
    </w:p>
    <w:p>
      <w:pPr>
        <w:pStyle w:val="Normal"/>
        <w:rPr/>
      </w:pPr>
      <w:r>
        <w:rPr/>
        <w:t xml:space="preserve">Obituary.  </w:t>
      </w:r>
      <w:r>
        <w:rPr>
          <w:b w:val="false"/>
        </w:rPr>
        <w:t>Mr Graham Grace.</w:t>
      </w:r>
    </w:p>
    <w:p>
      <w:pPr>
        <w:pStyle w:val="Normal"/>
        <w:rPr>
          <w:b w:val="false"/>
        </w:rPr>
      </w:pPr>
      <w:r>
        <w:rPr>
          <w:b w:val="false"/>
        </w:rPr>
      </w:r>
    </w:p>
    <w:p>
      <w:pPr>
        <w:pStyle w:val="Normal"/>
        <w:rPr/>
      </w:pPr>
      <w:r>
        <w:rPr/>
        <w:t>Issue 701, 6 July 2005, page 3</w:t>
      </w:r>
    </w:p>
    <w:p>
      <w:pPr>
        <w:pStyle w:val="Normal"/>
        <w:rPr/>
      </w:pPr>
      <w:r>
        <w:rPr/>
      </w:r>
    </w:p>
    <w:p>
      <w:pPr>
        <w:pStyle w:val="Normal"/>
        <w:rPr/>
      </w:pPr>
      <w:r>
        <w:rPr/>
        <w:t xml:space="preserve">BBH Social Club.  </w:t>
      </w:r>
      <w:r>
        <w:rPr>
          <w:b w:val="false"/>
        </w:rPr>
        <w:t>Another successful ‘Miss BBH’ Pageant was held last Saturday at the Burra Sports Complex.  A good crowd saw ‘the girls’ model a range of swimwear and evening outfits.  Miss Farrell Flat (Casey Cooper) was crowned Miss BBH 2005.  The event raised $750 in coin applause.  Casey Cooper also won the men’s arm wrestling contest, while the women’s section went to Mel Miller.</w:t>
      </w:r>
    </w:p>
    <w:p>
      <w:pPr>
        <w:pStyle w:val="Normal"/>
        <w:rPr>
          <w:b w:val="false"/>
        </w:rPr>
      </w:pPr>
      <w:r>
        <w:rPr>
          <w:b w:val="false"/>
        </w:rPr>
      </w:r>
    </w:p>
    <w:p>
      <w:pPr>
        <w:pStyle w:val="Normal"/>
        <w:rPr/>
      </w:pPr>
      <w:r>
        <w:rPr/>
        <w:t xml:space="preserve">Senior Citizens </w:t>
      </w:r>
      <w:r>
        <w:rPr>
          <w:b w:val="false"/>
        </w:rPr>
        <w:t>celebrated their 25</w:t>
      </w:r>
      <w:r>
        <w:rPr>
          <w:b w:val="false"/>
          <w:vertAlign w:val="superscript"/>
        </w:rPr>
        <w:t>th</w:t>
      </w:r>
      <w:r>
        <w:rPr>
          <w:b w:val="false"/>
        </w:rPr>
        <w:t xml:space="preserve"> anniversary with a luncheon at the Mobil Roadhouse on 30 June.</w:t>
      </w:r>
    </w:p>
    <w:p>
      <w:pPr>
        <w:pStyle w:val="Normal"/>
        <w:rPr>
          <w:b w:val="false"/>
        </w:rPr>
      </w:pPr>
      <w:r>
        <w:rPr>
          <w:b w:val="false"/>
        </w:rPr>
      </w:r>
    </w:p>
    <w:p>
      <w:pPr>
        <w:pStyle w:val="Normal"/>
        <w:rPr/>
      </w:pPr>
      <w:r>
        <w:rPr/>
        <w:t>Issue 701, 6 July 2005, page 4</w:t>
      </w:r>
    </w:p>
    <w:p>
      <w:pPr>
        <w:pStyle w:val="Normal"/>
        <w:rPr/>
      </w:pPr>
      <w:r>
        <w:rPr/>
      </w:r>
    </w:p>
    <w:p>
      <w:pPr>
        <w:pStyle w:val="Normal"/>
        <w:rPr/>
      </w:pPr>
      <w:r>
        <w:rPr/>
        <w:t>Advertorials</w:t>
      </w:r>
      <w:r>
        <w:rPr>
          <w:b w:val="false"/>
        </w:rPr>
        <w:t xml:space="preserve"> from Saltbush Clothing and Mongolata Gold.</w:t>
      </w:r>
    </w:p>
    <w:p>
      <w:pPr>
        <w:pStyle w:val="Normal"/>
        <w:rPr>
          <w:b w:val="false"/>
        </w:rPr>
      </w:pPr>
      <w:r>
        <w:rPr>
          <w:b w:val="false"/>
        </w:rPr>
      </w:r>
    </w:p>
    <w:p>
      <w:pPr>
        <w:pStyle w:val="Normal"/>
        <w:rPr/>
      </w:pPr>
      <w:r>
        <w:rPr/>
        <w:t>Issue 702, 13 July 2005, page 1</w:t>
      </w:r>
    </w:p>
    <w:p>
      <w:pPr>
        <w:pStyle w:val="Normal"/>
        <w:rPr/>
      </w:pPr>
      <w:r>
        <w:rPr/>
      </w:r>
    </w:p>
    <w:p>
      <w:pPr>
        <w:pStyle w:val="Normal"/>
        <w:rPr>
          <w:b w:val="false"/>
        </w:rPr>
      </w:pPr>
      <w:r>
        <w:rPr/>
        <w:t xml:space="preserve">Burra Spinners &amp; Weavers Group </w:t>
      </w:r>
      <w:r>
        <w:rPr>
          <w:b w:val="false"/>
        </w:rPr>
        <w:t>is knitting beanies to be auctioned in August to raise money for Childhood Cancer research.</w:t>
      </w:r>
    </w:p>
    <w:p>
      <w:pPr>
        <w:pStyle w:val="Normal"/>
        <w:rPr>
          <w:b w:val="false"/>
        </w:rPr>
      </w:pPr>
      <w:r>
        <w:rPr>
          <w:b w:val="false"/>
        </w:rPr>
      </w:r>
    </w:p>
    <w:p>
      <w:pPr>
        <w:pStyle w:val="Normal"/>
        <w:rPr/>
      </w:pPr>
      <w:r>
        <w:rPr/>
        <w:t>Vandalism &amp; Anti-Social Behaviour Meeting</w:t>
      </w:r>
    </w:p>
    <w:p>
      <w:pPr>
        <w:pStyle w:val="Normal"/>
        <w:rPr>
          <w:b w:val="false"/>
        </w:rPr>
      </w:pPr>
      <w:r>
        <w:rPr>
          <w:b w:val="false"/>
        </w:rPr>
        <w:t>A public meeting was held to consider a response to the many complaints from people at the Burra Caravan Park about noise and harassment at night.  About 45 people attended.  The toilets in Pickett Reserve are a frequent target for vandalism.  Council Chairman, Laurie Sullivan said Council was considering a dry zone along the creek, though this could make it awkward for everyone else.  One of the problems the police face was that people were prepared to complain, but not to make a statement and stand up in court.  Providing somewhere else to go at night would be a more positive response.  It was also asked what state people were in when they left the hotels.  It was suggested that a shift was needed in community attitudes to alcohol and binge drinking, which was in epidemic proportions.  The presence of kids as young as 12 or 13 at the creek late at night brought up the question of parental responsibility and supervision.  It was finally resolved that the Council would co-ordinate a group with representatives from the YAC, the school, parents, police and tourism to work on immediate and longer term solutions.</w:t>
      </w:r>
    </w:p>
    <w:p>
      <w:pPr>
        <w:pStyle w:val="Normal"/>
        <w:rPr>
          <w:b w:val="false"/>
        </w:rPr>
      </w:pPr>
      <w:r>
        <w:rPr>
          <w:b w:val="false"/>
        </w:rPr>
      </w:r>
    </w:p>
    <w:p>
      <w:pPr>
        <w:pStyle w:val="Normal"/>
        <w:rPr>
          <w:b w:val="false"/>
        </w:rPr>
      </w:pPr>
      <w:r>
        <w:rPr/>
        <w:t>Local Government Elections in SA</w:t>
      </w:r>
      <w:r>
        <w:rPr>
          <w:b w:val="false"/>
        </w:rPr>
        <w:t xml:space="preserve"> will in future be held every four years instead of three.  Elections will henceforth be held in November to keep them well separated from the State Government elections in March.</w:t>
      </w:r>
    </w:p>
    <w:p>
      <w:pPr>
        <w:pStyle w:val="Normal"/>
        <w:rPr>
          <w:b w:val="false"/>
        </w:rPr>
      </w:pPr>
      <w:r>
        <w:rPr>
          <w:b w:val="false"/>
        </w:rPr>
      </w:r>
    </w:p>
    <w:p>
      <w:pPr>
        <w:pStyle w:val="Normal"/>
        <w:rPr/>
      </w:pPr>
      <w:r>
        <w:rPr/>
        <w:t>Issue 702, 13 July 2005, page 2</w:t>
      </w:r>
    </w:p>
    <w:p>
      <w:pPr>
        <w:pStyle w:val="Normal"/>
        <w:rPr/>
      </w:pPr>
      <w:r>
        <w:rPr/>
      </w:r>
    </w:p>
    <w:p>
      <w:pPr>
        <w:pStyle w:val="Normal"/>
        <w:rPr/>
      </w:pPr>
      <w:r>
        <w:rPr/>
        <w:t>Burra SA Ambulance Team</w:t>
      </w:r>
      <w:r>
        <w:rPr>
          <w:b w:val="false"/>
        </w:rPr>
        <w:t xml:space="preserve"> will host a regional seminar on 3 September with the Australian College of Ambulance Professionals.  About 100 ambulance and other health professionals from around SA will attend.  The seminar aims to increase the knowledge in the latest medicine treatments and critical skills.</w:t>
      </w:r>
    </w:p>
    <w:p>
      <w:pPr>
        <w:pStyle w:val="Normal"/>
        <w:rPr>
          <w:b w:val="false"/>
        </w:rPr>
      </w:pPr>
      <w:r>
        <w:rPr>
          <w:b w:val="false"/>
        </w:rPr>
      </w:r>
    </w:p>
    <w:p>
      <w:pPr>
        <w:pStyle w:val="Normal"/>
        <w:rPr/>
      </w:pPr>
      <w:r>
        <w:rPr/>
        <w:t xml:space="preserve">Balco Balaklava Art Prize </w:t>
      </w:r>
      <w:r>
        <w:rPr>
          <w:b w:val="false"/>
        </w:rPr>
        <w:t>attracted entries from several members of the Burra Art Society.  Glenys Christopher won the 2005 Portrait Prize and Valerie Veitch was runner-up.</w:t>
      </w:r>
    </w:p>
    <w:p>
      <w:pPr>
        <w:pStyle w:val="Normal"/>
        <w:rPr>
          <w:b w:val="false"/>
        </w:rPr>
      </w:pPr>
      <w:r>
        <w:rPr>
          <w:b w:val="false"/>
        </w:rPr>
      </w:r>
    </w:p>
    <w:p>
      <w:pPr>
        <w:pStyle w:val="Normal"/>
        <w:rPr/>
      </w:pPr>
      <w:r>
        <w:rPr/>
        <w:t xml:space="preserve">Letter.  </w:t>
      </w:r>
      <w:r>
        <w:rPr>
          <w:b w:val="false"/>
        </w:rPr>
        <w:t>David Wilkins of Sydney writes congratulating the Burra History Group on the usefulness of their website with respect to family history research.</w:t>
      </w:r>
    </w:p>
    <w:p>
      <w:pPr>
        <w:pStyle w:val="Normal"/>
        <w:rPr>
          <w:b w:val="false"/>
        </w:rPr>
      </w:pPr>
      <w:r>
        <w:rPr>
          <w:b w:val="false"/>
        </w:rPr>
        <w:t>‘</w:t>
      </w:r>
      <w:r>
        <w:rPr>
          <w:b w:val="false"/>
        </w:rPr>
        <w:t>I have utilised many historical websites in my family history travels, but I don’t think I have found a better one than the Burra site…It has a wealth of data and information, it is well laid out, has interesting and comparative photographs of the old and new and is a successful means of obtaining assistance from your historians.  It is a credit to all involved and I congratulate you.’</w:t>
      </w:r>
    </w:p>
    <w:p>
      <w:pPr>
        <w:pStyle w:val="Normal"/>
        <w:rPr>
          <w:b w:val="false"/>
        </w:rPr>
      </w:pPr>
      <w:r>
        <w:rPr>
          <w:b w:val="false"/>
        </w:rPr>
      </w:r>
    </w:p>
    <w:p>
      <w:pPr>
        <w:pStyle w:val="Normal"/>
        <w:rPr/>
      </w:pPr>
      <w:r>
        <w:rPr/>
        <w:t xml:space="preserve">Thefts.  </w:t>
      </w:r>
      <w:r>
        <w:rPr>
          <w:b w:val="false"/>
        </w:rPr>
        <w:t>There has been a wave of thefts from disused houses on pastoral properties to the east of Burra – stoves and water heaters seem particularly popular targets.</w:t>
      </w:r>
    </w:p>
    <w:p>
      <w:pPr>
        <w:pStyle w:val="Normal"/>
        <w:rPr>
          <w:b w:val="false"/>
        </w:rPr>
      </w:pPr>
      <w:r>
        <w:rPr>
          <w:b w:val="false"/>
        </w:rPr>
      </w:r>
    </w:p>
    <w:p>
      <w:pPr>
        <w:pStyle w:val="Normal"/>
        <w:rPr/>
      </w:pPr>
      <w:r>
        <w:rPr/>
        <w:t>Issue 702, 13 July 2005, page 3</w:t>
      </w:r>
    </w:p>
    <w:p>
      <w:pPr>
        <w:pStyle w:val="Normal"/>
        <w:rPr/>
      </w:pPr>
      <w:r>
        <w:rPr/>
      </w:r>
    </w:p>
    <w:p>
      <w:pPr>
        <w:pStyle w:val="Normal"/>
        <w:rPr/>
      </w:pPr>
      <w:r>
        <w:rPr/>
        <w:t xml:space="preserve">Nathaniel O’Brien </w:t>
      </w:r>
      <w:r>
        <w:rPr>
          <w:b w:val="false"/>
        </w:rPr>
        <w:t>(9) will appear on CMC (Austar) this week.  The Country Music Channel contacted the family to let them know of his appearance following his try out for the Road to Tamworth.  Although he did not win this, he has won several Country Music Festivals, which entitles him to compete in the Champion of Champions to be held at Burnside Town Hall on 30 July.</w:t>
      </w:r>
    </w:p>
    <w:p>
      <w:pPr>
        <w:pStyle w:val="Normal"/>
        <w:rPr>
          <w:b w:val="false"/>
        </w:rPr>
      </w:pPr>
      <w:r>
        <w:rPr>
          <w:b w:val="false"/>
        </w:rPr>
      </w:r>
    </w:p>
    <w:p>
      <w:pPr>
        <w:pStyle w:val="Normal"/>
        <w:rPr/>
      </w:pPr>
      <w:r>
        <w:rPr/>
        <w:t xml:space="preserve">Scott Christie </w:t>
      </w:r>
      <w:r>
        <w:rPr>
          <w:b w:val="false"/>
        </w:rPr>
        <w:t>(20) is the new face at Elders in Burra.  He has previously worked at Lameroo and Minlaton with Elders and is Territory Sales Manager here.</w:t>
      </w:r>
    </w:p>
    <w:p>
      <w:pPr>
        <w:pStyle w:val="Normal"/>
        <w:rPr>
          <w:b w:val="false"/>
        </w:rPr>
      </w:pPr>
      <w:r>
        <w:rPr>
          <w:b w:val="false"/>
        </w:rPr>
      </w:r>
    </w:p>
    <w:p>
      <w:pPr>
        <w:pStyle w:val="Normal"/>
        <w:rPr/>
      </w:pPr>
      <w:r>
        <w:rPr/>
        <w:t>Pat &amp; Tony Svensdotter</w:t>
      </w:r>
      <w:r>
        <w:rPr>
          <w:b w:val="false"/>
        </w:rPr>
        <w:t xml:space="preserve"> of Black Springs Boarding Kennels have just had plans approved for the establishment of a Dog Sanctuary on their property.  They are about to start their fifth year of operation and plan to build ten kennels to house another thirty dogs.</w:t>
      </w:r>
    </w:p>
    <w:p>
      <w:pPr>
        <w:pStyle w:val="Normal"/>
        <w:rPr>
          <w:b w:val="false"/>
        </w:rPr>
      </w:pPr>
      <w:r>
        <w:rPr>
          <w:b w:val="false"/>
        </w:rPr>
      </w:r>
    </w:p>
    <w:p>
      <w:pPr>
        <w:pStyle w:val="Normal"/>
        <w:rPr/>
      </w:pPr>
      <w:r>
        <w:rPr/>
        <w:t>Mid North Hockey</w:t>
      </w:r>
      <w:r>
        <w:rPr>
          <w:b w:val="false"/>
        </w:rPr>
        <w:t xml:space="preserve"> players did well at SAPSASA competitions last week.  The boys’ team included Lachlan Williams, John Robinson and Anthony Cochrane from the Burra Club.  The team did very well and were undefeated for the week, coming home with gold medals.  [Team photo.]</w:t>
      </w:r>
    </w:p>
    <w:p>
      <w:pPr>
        <w:pStyle w:val="Normal"/>
        <w:rPr>
          <w:b w:val="false"/>
        </w:rPr>
      </w:pPr>
      <w:r>
        <w:rPr>
          <w:b w:val="false"/>
        </w:rPr>
        <w:t>The girls’ team included Viv Murphy and Amy Wall.</w:t>
      </w:r>
    </w:p>
    <w:p>
      <w:pPr>
        <w:pStyle w:val="Normal"/>
        <w:rPr>
          <w:b w:val="false"/>
        </w:rPr>
      </w:pPr>
      <w:r>
        <w:rPr>
          <w:b w:val="false"/>
        </w:rPr>
      </w:r>
    </w:p>
    <w:p>
      <w:pPr>
        <w:pStyle w:val="Normal"/>
        <w:rPr/>
      </w:pPr>
      <w:r>
        <w:rPr/>
        <w:t>Issue 703, 20 July 2005, page 1</w:t>
      </w:r>
    </w:p>
    <w:p>
      <w:pPr>
        <w:pStyle w:val="Normal"/>
        <w:rPr/>
      </w:pPr>
      <w:r>
        <w:rPr/>
      </w:r>
    </w:p>
    <w:p>
      <w:pPr>
        <w:pStyle w:val="Normal"/>
        <w:rPr/>
      </w:pPr>
      <w:r>
        <w:rPr/>
        <w:t>The Burra &amp; Districts Obedience Dog Club</w:t>
      </w:r>
      <w:r>
        <w:rPr>
          <w:b w:val="false"/>
        </w:rPr>
        <w:t xml:space="preserve"> has a new custom built trailer for carting their Agility Training Equipment.  It was founded by a grant from the regional Council of Goyder’s Sport &amp; Recreation Project Fund and was built locally by Peter Kelly’s Fabrications.  [Photo.]</w:t>
      </w:r>
    </w:p>
    <w:p>
      <w:pPr>
        <w:pStyle w:val="Normal"/>
        <w:rPr>
          <w:b w:val="false"/>
        </w:rPr>
      </w:pPr>
      <w:r>
        <w:rPr>
          <w:b w:val="false"/>
        </w:rPr>
      </w:r>
    </w:p>
    <w:p>
      <w:pPr>
        <w:pStyle w:val="Normal"/>
        <w:rPr/>
      </w:pPr>
      <w:r>
        <w:rPr/>
        <w:t>Goyder Council</w:t>
      </w:r>
      <w:r>
        <w:rPr>
          <w:b w:val="false"/>
        </w:rPr>
        <w:t xml:space="preserve"> decided yesterday to increase its rate revenue by 4.62%.</w:t>
      </w:r>
    </w:p>
    <w:p>
      <w:pPr>
        <w:pStyle w:val="Normal"/>
        <w:rPr>
          <w:b w:val="false"/>
        </w:rPr>
      </w:pPr>
      <w:r>
        <w:rPr>
          <w:b w:val="false"/>
        </w:rPr>
        <w:t>Robertstown Ward rises by 3.99%</w:t>
      </w:r>
    </w:p>
    <w:p>
      <w:pPr>
        <w:pStyle w:val="Normal"/>
        <w:rPr>
          <w:b w:val="false"/>
        </w:rPr>
      </w:pPr>
      <w:r>
        <w:rPr>
          <w:b w:val="false"/>
        </w:rPr>
        <w:t>Hallett Ward by 3.81%</w:t>
      </w:r>
    </w:p>
    <w:p>
      <w:pPr>
        <w:pStyle w:val="Normal"/>
        <w:rPr>
          <w:b w:val="false"/>
        </w:rPr>
      </w:pPr>
      <w:r>
        <w:rPr>
          <w:b w:val="false"/>
        </w:rPr>
        <w:t>Burra Ward by 4.71%</w:t>
      </w:r>
    </w:p>
    <w:p>
      <w:pPr>
        <w:pStyle w:val="Normal"/>
        <w:rPr>
          <w:b w:val="false"/>
        </w:rPr>
      </w:pPr>
      <w:r>
        <w:rPr>
          <w:b w:val="false"/>
        </w:rPr>
        <w:t>Eudunda Ward by 5.3%</w:t>
      </w:r>
    </w:p>
    <w:p>
      <w:pPr>
        <w:pStyle w:val="Normal"/>
        <w:rPr>
          <w:b w:val="false"/>
        </w:rPr>
      </w:pPr>
      <w:r>
        <w:rPr>
          <w:b w:val="false"/>
        </w:rPr>
        <w:t>The single rural rate has changed to different rates in 13 areas.  The rates this year will be made up of a fixed charge of $195 (up 20%) and a rate based on capital value of the asset.</w:t>
      </w:r>
    </w:p>
    <w:p>
      <w:pPr>
        <w:pStyle w:val="Normal"/>
        <w:rPr>
          <w:b w:val="false"/>
        </w:rPr>
      </w:pPr>
      <w:r>
        <w:rPr>
          <w:b w:val="false"/>
        </w:rPr>
      </w:r>
    </w:p>
    <w:p>
      <w:pPr>
        <w:pStyle w:val="Normal"/>
        <w:rPr/>
      </w:pPr>
      <w:r>
        <w:rPr/>
        <w:t xml:space="preserve">Andrew Glen, </w:t>
      </w:r>
      <w:r>
        <w:rPr>
          <w:b w:val="false"/>
        </w:rPr>
        <w:t>manager of Burra Visitor Centre has been elected Chairperson of the Visitor Information Network Working Party.  This aims to raise the profile of Visitor Information Centres and to maintain consistency across accredited centres.</w:t>
      </w:r>
    </w:p>
    <w:p>
      <w:pPr>
        <w:pStyle w:val="Normal"/>
        <w:rPr>
          <w:b w:val="false"/>
        </w:rPr>
      </w:pPr>
      <w:r>
        <w:rPr>
          <w:b w:val="false"/>
        </w:rPr>
      </w:r>
    </w:p>
    <w:p>
      <w:pPr>
        <w:pStyle w:val="Normal"/>
        <w:rPr/>
      </w:pPr>
      <w:r>
        <w:rPr/>
        <w:t>Issue 703, 20 July 2005, page 2</w:t>
      </w:r>
    </w:p>
    <w:p>
      <w:pPr>
        <w:pStyle w:val="Normal"/>
        <w:rPr/>
      </w:pPr>
      <w:r>
        <w:rPr/>
      </w:r>
    </w:p>
    <w:p>
      <w:pPr>
        <w:pStyle w:val="Normal"/>
        <w:rPr/>
      </w:pPr>
      <w:r>
        <w:rPr/>
        <w:t xml:space="preserve">Burra Senior Citizens </w:t>
      </w:r>
      <w:r>
        <w:rPr>
          <w:b w:val="false"/>
        </w:rPr>
        <w:t>held their AGM on 14 July.  Elected: President, Shirley Broad; Secretary, Laurel Neill and Treasurer, Ben Kotz.</w:t>
      </w:r>
    </w:p>
    <w:p>
      <w:pPr>
        <w:pStyle w:val="Normal"/>
        <w:rPr>
          <w:b w:val="false"/>
        </w:rPr>
      </w:pPr>
      <w:r>
        <w:rPr>
          <w:b w:val="false"/>
        </w:rPr>
      </w:r>
    </w:p>
    <w:p>
      <w:pPr>
        <w:pStyle w:val="Normal"/>
        <w:rPr/>
      </w:pPr>
      <w:r>
        <w:rPr/>
        <w:t xml:space="preserve">Birth.  </w:t>
      </w:r>
      <w:r>
        <w:rPr>
          <w:b w:val="false"/>
        </w:rPr>
        <w:t>To Shaun &amp; Rebecca Clark-Dollman of Burra on 11 July at Clare, a son, Flynn Sidney.</w:t>
      </w:r>
    </w:p>
    <w:p>
      <w:pPr>
        <w:pStyle w:val="Normal"/>
        <w:rPr>
          <w:b w:val="false"/>
        </w:rPr>
      </w:pPr>
      <w:r>
        <w:rPr>
          <w:b w:val="false"/>
        </w:rPr>
      </w:r>
    </w:p>
    <w:p>
      <w:pPr>
        <w:pStyle w:val="Normal"/>
        <w:rPr>
          <w:b w:val="false"/>
        </w:rPr>
      </w:pPr>
      <w:r>
        <w:rPr/>
        <w:t xml:space="preserve">Birth.  </w:t>
      </w:r>
      <w:r>
        <w:rPr>
          <w:b w:val="false"/>
        </w:rPr>
        <w:t>To Trent &amp; Jayne Waters nee McDonald at Burnside Hospital on 15 July, a son, Alexander Charles Henry.  The family lives at Naracoorte.  Another grandchild for Raelene &amp; Graham Waters of Burra.</w:t>
      </w:r>
    </w:p>
    <w:p>
      <w:pPr>
        <w:pStyle w:val="Normal"/>
        <w:rPr>
          <w:b w:val="false"/>
        </w:rPr>
      </w:pPr>
      <w:r>
        <w:rPr>
          <w:b w:val="false"/>
        </w:rPr>
      </w:r>
    </w:p>
    <w:p>
      <w:pPr>
        <w:pStyle w:val="Normal"/>
        <w:rPr/>
      </w:pPr>
      <w:r>
        <w:rPr/>
        <w:t xml:space="preserve">Weather.  </w:t>
      </w:r>
      <w:r>
        <w:rPr>
          <w:b w:val="false"/>
        </w:rPr>
        <w:t>There has been a long spell of frosts.</w:t>
      </w:r>
    </w:p>
    <w:p>
      <w:pPr>
        <w:pStyle w:val="Normal"/>
        <w:rPr>
          <w:b w:val="false"/>
        </w:rPr>
      </w:pPr>
      <w:r>
        <w:rPr>
          <w:b w:val="false"/>
        </w:rPr>
      </w:r>
    </w:p>
    <w:p>
      <w:pPr>
        <w:pStyle w:val="Normal"/>
        <w:rPr/>
      </w:pPr>
      <w:r>
        <w:rPr/>
        <w:t>Lance &amp; Ina Lines</w:t>
      </w:r>
      <w:r>
        <w:rPr>
          <w:b w:val="false"/>
        </w:rPr>
        <w:t xml:space="preserve"> celebrated their 65</w:t>
      </w:r>
      <w:r>
        <w:rPr>
          <w:b w:val="false"/>
          <w:vertAlign w:val="superscript"/>
        </w:rPr>
        <w:t>th</w:t>
      </w:r>
      <w:r>
        <w:rPr>
          <w:b w:val="false"/>
        </w:rPr>
        <w:t xml:space="preserve"> wedding anniversary on 6 July.</w:t>
      </w:r>
    </w:p>
    <w:p>
      <w:pPr>
        <w:pStyle w:val="Normal"/>
        <w:rPr>
          <w:b w:val="false"/>
        </w:rPr>
      </w:pPr>
      <w:r>
        <w:rPr>
          <w:b w:val="false"/>
        </w:rPr>
      </w:r>
    </w:p>
    <w:p>
      <w:pPr>
        <w:pStyle w:val="Normal"/>
        <w:rPr/>
      </w:pPr>
      <w:r>
        <w:rPr/>
        <w:t xml:space="preserve">Marriage.  </w:t>
      </w:r>
      <w:r>
        <w:rPr>
          <w:b w:val="false"/>
        </w:rPr>
        <w:t>At Seminyak, Bali on 17 June</w:t>
      </w:r>
    </w:p>
    <w:p>
      <w:pPr>
        <w:pStyle w:val="Normal"/>
        <w:rPr>
          <w:b w:val="false"/>
        </w:rPr>
      </w:pPr>
      <w:r>
        <w:rPr>
          <w:b w:val="false"/>
        </w:rPr>
        <w:t>Amanda Nichols, daughter of Elly Monfries and the late Russell Nicholls, married</w:t>
      </w:r>
    </w:p>
    <w:p>
      <w:pPr>
        <w:pStyle w:val="Normal"/>
        <w:rPr>
          <w:b w:val="false"/>
        </w:rPr>
      </w:pPr>
      <w:r>
        <w:rPr>
          <w:b w:val="false"/>
        </w:rPr>
        <w:t>Darryl Ayris, son of Nancye &amp; Brian Ayris of Findon.</w:t>
      </w:r>
    </w:p>
    <w:p>
      <w:pPr>
        <w:pStyle w:val="Normal"/>
        <w:rPr>
          <w:b w:val="false"/>
        </w:rPr>
      </w:pPr>
      <w:r>
        <w:rPr>
          <w:b w:val="false"/>
        </w:rPr>
      </w:r>
    </w:p>
    <w:p>
      <w:pPr>
        <w:pStyle w:val="Normal"/>
        <w:rPr/>
      </w:pPr>
      <w:r>
        <w:rPr/>
        <w:t xml:space="preserve">Obituary.  </w:t>
      </w:r>
      <w:r>
        <w:rPr>
          <w:b w:val="false"/>
        </w:rPr>
        <w:t>Frank Ford, a former resident and trader in Burra, died on 9 July.</w:t>
      </w:r>
    </w:p>
    <w:p>
      <w:pPr>
        <w:pStyle w:val="Normal"/>
        <w:rPr>
          <w:b w:val="false"/>
        </w:rPr>
      </w:pPr>
      <w:r>
        <w:rPr>
          <w:b w:val="false"/>
        </w:rPr>
        <w:t>[Francis Robert Ford, born 20 October 1932, Burra.]</w:t>
      </w:r>
    </w:p>
    <w:p>
      <w:pPr>
        <w:pStyle w:val="Normal"/>
        <w:rPr>
          <w:b w:val="false"/>
        </w:rPr>
      </w:pPr>
      <w:r>
        <w:rPr>
          <w:b w:val="false"/>
        </w:rPr>
      </w:r>
    </w:p>
    <w:p>
      <w:pPr>
        <w:pStyle w:val="Normal"/>
        <w:rPr/>
      </w:pPr>
      <w:r>
        <w:rPr/>
        <w:t>Issue 703, 20 July 2005, page 3</w:t>
      </w:r>
    </w:p>
    <w:p>
      <w:pPr>
        <w:pStyle w:val="Normal"/>
        <w:rPr/>
      </w:pPr>
      <w:r>
        <w:rPr/>
      </w:r>
    </w:p>
    <w:p>
      <w:pPr>
        <w:pStyle w:val="Normal"/>
        <w:rPr/>
      </w:pPr>
      <w:r>
        <w:rPr/>
        <w:t xml:space="preserve">Mt Bryan East Visit.  </w:t>
      </w:r>
      <w:r>
        <w:rPr>
          <w:b w:val="false"/>
        </w:rPr>
        <w:t>19 children, parents and friends from Burra Uniting Church had an enjoyable camp at Mt Bryan East School last weekend, despite the freezing temperatures and biting wind, which fortunately died down after sunset.</w:t>
      </w:r>
    </w:p>
    <w:p>
      <w:pPr>
        <w:pStyle w:val="Normal"/>
        <w:rPr>
          <w:b w:val="false"/>
        </w:rPr>
      </w:pPr>
      <w:r>
        <w:rPr>
          <w:b w:val="false"/>
        </w:rPr>
      </w:r>
    </w:p>
    <w:p>
      <w:pPr>
        <w:pStyle w:val="Normal"/>
        <w:rPr/>
      </w:pPr>
      <w:r>
        <w:rPr/>
        <w:t>OSHC’s Vacation Care Program</w:t>
      </w:r>
      <w:r>
        <w:rPr>
          <w:b w:val="false"/>
        </w:rPr>
        <w:t xml:space="preserve"> provided something different every day.  Up to ten primary school age kids attended daily.</w:t>
      </w:r>
    </w:p>
    <w:p>
      <w:pPr>
        <w:pStyle w:val="Normal"/>
        <w:rPr>
          <w:b w:val="false"/>
        </w:rPr>
      </w:pPr>
      <w:r>
        <w:rPr>
          <w:b w:val="false"/>
        </w:rPr>
      </w:r>
    </w:p>
    <w:p>
      <w:pPr>
        <w:pStyle w:val="Normal"/>
        <w:rPr/>
      </w:pPr>
      <w:r>
        <w:rPr/>
        <w:t>Issue 703, 20 July 2005, page 5</w:t>
      </w:r>
    </w:p>
    <w:p>
      <w:pPr>
        <w:pStyle w:val="Normal"/>
        <w:rPr/>
      </w:pPr>
      <w:r>
        <w:rPr/>
      </w:r>
    </w:p>
    <w:p>
      <w:pPr>
        <w:pStyle w:val="Normal"/>
        <w:rPr/>
      </w:pPr>
      <w:r>
        <w:rPr/>
        <w:t>Burra Senior Citizens</w:t>
      </w:r>
      <w:r>
        <w:rPr>
          <w:b w:val="false"/>
        </w:rPr>
        <w:t xml:space="preserve"> have been seen out tending their creek bank garden in the early morning despite frost and ice and thermometer readings of -2°C or -3°C.</w:t>
      </w:r>
    </w:p>
    <w:p>
      <w:pPr>
        <w:pStyle w:val="Normal"/>
        <w:rPr>
          <w:b w:val="false"/>
        </w:rPr>
      </w:pPr>
      <w:r>
        <w:rPr>
          <w:b w:val="false"/>
        </w:rPr>
      </w:r>
    </w:p>
    <w:p>
      <w:pPr>
        <w:pStyle w:val="Normal"/>
        <w:rPr/>
      </w:pPr>
      <w:r>
        <w:rPr/>
        <w:t>Issue 704, 27 July 2005, page 1</w:t>
      </w:r>
    </w:p>
    <w:p>
      <w:pPr>
        <w:pStyle w:val="Normal"/>
        <w:rPr/>
      </w:pPr>
      <w:r>
        <w:rPr/>
      </w:r>
    </w:p>
    <w:p>
      <w:pPr>
        <w:pStyle w:val="Normal"/>
        <w:rPr/>
      </w:pPr>
      <w:r>
        <w:rPr/>
        <w:t xml:space="preserve">Burra Railway Station.  </w:t>
      </w:r>
      <w:r>
        <w:rPr>
          <w:b w:val="false"/>
        </w:rPr>
        <w:t>Following some concerns expressed concerning the station, Goyder Council will ask the owners of the building and Transport SA to undertake:</w:t>
      </w:r>
    </w:p>
    <w:p>
      <w:pPr>
        <w:pStyle w:val="Normal"/>
        <w:numPr>
          <w:ilvl w:val="0"/>
          <w:numId w:val="284"/>
        </w:numPr>
        <w:rPr>
          <w:b w:val="false"/>
        </w:rPr>
      </w:pPr>
      <w:r>
        <w:rPr>
          <w:b w:val="false"/>
        </w:rPr>
        <w:t>To seal the building against intrusions by vandals, pigeons and tourists.</w:t>
      </w:r>
    </w:p>
    <w:p>
      <w:pPr>
        <w:pStyle w:val="Normal"/>
        <w:numPr>
          <w:ilvl w:val="0"/>
          <w:numId w:val="284"/>
        </w:numPr>
        <w:rPr>
          <w:b w:val="false"/>
        </w:rPr>
      </w:pPr>
      <w:r>
        <w:rPr>
          <w:b w:val="false"/>
        </w:rPr>
        <w:t>To clean up pigeon manure and remove dead pigeons.</w:t>
      </w:r>
    </w:p>
    <w:p>
      <w:pPr>
        <w:pStyle w:val="Normal"/>
        <w:numPr>
          <w:ilvl w:val="0"/>
          <w:numId w:val="284"/>
        </w:numPr>
        <w:rPr>
          <w:b w:val="false"/>
        </w:rPr>
      </w:pPr>
      <w:r>
        <w:rPr>
          <w:b w:val="false"/>
        </w:rPr>
        <w:t>To undertake eradication of termites and monitor and destroy termite nests.</w:t>
      </w:r>
    </w:p>
    <w:p>
      <w:pPr>
        <w:pStyle w:val="Normal"/>
        <w:numPr>
          <w:ilvl w:val="0"/>
          <w:numId w:val="284"/>
        </w:numPr>
        <w:rPr>
          <w:b w:val="false"/>
        </w:rPr>
      </w:pPr>
      <w:r>
        <w:rPr>
          <w:b w:val="false"/>
        </w:rPr>
        <w:t>To replace damaged areas of verandah pitching plate on the south side of the building and to remove or repair verandah enclosure on the western end of the building.</w:t>
      </w:r>
    </w:p>
    <w:p>
      <w:pPr>
        <w:pStyle w:val="Normal"/>
        <w:rPr>
          <w:b w:val="false"/>
        </w:rPr>
      </w:pPr>
      <w:r>
        <w:rPr>
          <w:b w:val="false"/>
        </w:rPr>
      </w:r>
    </w:p>
    <w:p>
      <w:pPr>
        <w:pStyle w:val="Normal"/>
        <w:rPr/>
      </w:pPr>
      <w:r>
        <w:rPr/>
        <w:t>Issue 704, 27 July 2005, page 2</w:t>
      </w:r>
    </w:p>
    <w:p>
      <w:pPr>
        <w:pStyle w:val="Normal"/>
        <w:rPr/>
      </w:pPr>
      <w:r>
        <w:rPr/>
      </w:r>
    </w:p>
    <w:p>
      <w:pPr>
        <w:pStyle w:val="Normal"/>
        <w:rPr/>
      </w:pPr>
      <w:r>
        <w:rPr/>
        <w:t>Steve &amp; Dale Crouch</w:t>
      </w:r>
      <w:r>
        <w:rPr>
          <w:b w:val="false"/>
        </w:rPr>
        <w:t xml:space="preserve"> of Georgetown have opened a second-hand bookshop in what was ‘The Bazaar’ in Burra.</w:t>
      </w:r>
    </w:p>
    <w:p>
      <w:pPr>
        <w:pStyle w:val="Normal"/>
        <w:rPr>
          <w:b w:val="false"/>
        </w:rPr>
      </w:pPr>
      <w:r>
        <w:rPr>
          <w:b w:val="false"/>
        </w:rPr>
      </w:r>
    </w:p>
    <w:p>
      <w:pPr>
        <w:pStyle w:val="Normal"/>
        <w:rPr/>
      </w:pPr>
      <w:r>
        <w:rPr/>
        <w:t xml:space="preserve">Burra Probus </w:t>
      </w:r>
      <w:r>
        <w:rPr>
          <w:b w:val="false"/>
        </w:rPr>
        <w:t>at their July meeting has Christine Howard from the Commonwealth Bank as guest speaker.  She spoke on ATM security and general banking.</w:t>
      </w:r>
    </w:p>
    <w:p>
      <w:pPr>
        <w:pStyle w:val="Normal"/>
        <w:rPr>
          <w:b w:val="false"/>
        </w:rPr>
      </w:pPr>
      <w:r>
        <w:rPr>
          <w:b w:val="false"/>
        </w:rPr>
      </w:r>
    </w:p>
    <w:p>
      <w:pPr>
        <w:pStyle w:val="Normal"/>
        <w:rPr/>
      </w:pPr>
      <w:r>
        <w:rPr/>
        <w:t>Burra Golf Club</w:t>
      </w:r>
      <w:r>
        <w:rPr>
          <w:b w:val="false"/>
        </w:rPr>
        <w:t xml:space="preserve"> has notched up sales of 1,000 tonnes of wood over the past five years and in doing so has raised $85,000 for the club.</w:t>
      </w:r>
    </w:p>
    <w:p>
      <w:pPr>
        <w:pStyle w:val="Normal"/>
        <w:rPr>
          <w:b w:val="false"/>
        </w:rPr>
      </w:pPr>
      <w:r>
        <w:rPr>
          <w:b w:val="false"/>
        </w:rPr>
      </w:r>
    </w:p>
    <w:p>
      <w:pPr>
        <w:pStyle w:val="Normal"/>
        <w:rPr/>
      </w:pPr>
      <w:r>
        <w:rPr/>
        <w:t xml:space="preserve">Letter.  </w:t>
      </w:r>
      <w:r>
        <w:rPr>
          <w:b w:val="false"/>
        </w:rPr>
        <w:t>Gail Edwards writes about youth, vandalism and anti-social behaviour.  She wonders if the elder generation has contributed to this by not making the effort to make young people feel included in our society.</w:t>
      </w:r>
    </w:p>
    <w:p>
      <w:pPr>
        <w:pStyle w:val="Normal"/>
        <w:rPr>
          <w:b w:val="false"/>
        </w:rPr>
      </w:pPr>
      <w:r>
        <w:rPr>
          <w:b w:val="false"/>
        </w:rPr>
      </w:r>
    </w:p>
    <w:p>
      <w:pPr>
        <w:pStyle w:val="Normal"/>
        <w:rPr/>
      </w:pPr>
      <w:r>
        <w:rPr/>
        <w:t xml:space="preserve">Letter.  </w:t>
      </w:r>
      <w:r>
        <w:rPr>
          <w:b w:val="false"/>
        </w:rPr>
        <w:t>Peter Harris of Burra writes wondering why it is taking so long for Burra to have access to TV channels 10 and BCS.</w:t>
      </w:r>
    </w:p>
    <w:p>
      <w:pPr>
        <w:pStyle w:val="Normal"/>
        <w:rPr>
          <w:b w:val="false"/>
        </w:rPr>
      </w:pPr>
      <w:r>
        <w:rPr>
          <w:b w:val="false"/>
        </w:rPr>
      </w:r>
    </w:p>
    <w:p>
      <w:pPr>
        <w:pStyle w:val="Normal"/>
        <w:rPr/>
      </w:pPr>
      <w:r>
        <w:rPr/>
        <w:t xml:space="preserve">Accident.  </w:t>
      </w:r>
      <w:r>
        <w:rPr>
          <w:b w:val="false"/>
        </w:rPr>
        <w:t>In the early hours of Sunday morning a male driver veered off the road in Market Street and collided with a signpost and a tree and demolished a fence.  There were no serious injuries, but considerable property damage.  [The accompanying photograph shows the complete destruction of the fence between the former Smelters’ Home Hotel and the adjacent garage building along the Market Street frontage.]</w:t>
      </w:r>
    </w:p>
    <w:p>
      <w:pPr>
        <w:pStyle w:val="Normal"/>
        <w:rPr>
          <w:b w:val="false"/>
        </w:rPr>
      </w:pPr>
      <w:r>
        <w:rPr>
          <w:b w:val="false"/>
        </w:rPr>
      </w:r>
    </w:p>
    <w:p>
      <w:pPr>
        <w:pStyle w:val="Normal"/>
        <w:rPr>
          <w:b w:val="false"/>
        </w:rPr>
      </w:pPr>
      <w:r>
        <w:rPr/>
        <w:t xml:space="preserve">Accident.  </w:t>
      </w:r>
      <w:r>
        <w:rPr>
          <w:b w:val="false"/>
        </w:rPr>
        <w:t>A female driver was taken to hospital following a single vehicle roll over on the Mt Bryan East Road.</w:t>
      </w:r>
    </w:p>
    <w:p>
      <w:pPr>
        <w:pStyle w:val="Normal"/>
        <w:rPr>
          <w:b w:val="false"/>
        </w:rPr>
      </w:pPr>
      <w:r>
        <w:rPr>
          <w:b w:val="false"/>
        </w:rPr>
      </w:r>
    </w:p>
    <w:p>
      <w:pPr>
        <w:pStyle w:val="Normal"/>
        <w:rPr>
          <w:b w:val="false"/>
        </w:rPr>
      </w:pPr>
      <w:r>
        <w:rPr/>
        <w:t>Senior Constable Anthony Baldino</w:t>
      </w:r>
      <w:r>
        <w:rPr>
          <w:b w:val="false"/>
        </w:rPr>
        <w:t xml:space="preserve"> will transfer from Burra to Pt Adelaide on 4 August.</w:t>
      </w:r>
    </w:p>
    <w:p>
      <w:pPr>
        <w:pStyle w:val="Normal"/>
        <w:rPr>
          <w:b w:val="false"/>
        </w:rPr>
      </w:pPr>
      <w:r>
        <w:rPr>
          <w:b w:val="false"/>
        </w:rPr>
      </w:r>
    </w:p>
    <w:p>
      <w:pPr>
        <w:pStyle w:val="Normal"/>
        <w:rPr/>
      </w:pPr>
      <w:r>
        <w:rPr/>
        <w:t>Issue 704, 27 July 2005, page 3</w:t>
      </w:r>
    </w:p>
    <w:p>
      <w:pPr>
        <w:pStyle w:val="Normal"/>
        <w:rPr/>
      </w:pPr>
      <w:r>
        <w:rPr/>
      </w:r>
    </w:p>
    <w:p>
      <w:pPr>
        <w:pStyle w:val="Normal"/>
        <w:rPr/>
      </w:pPr>
      <w:r>
        <w:rPr/>
        <w:t>The Mt Bryan Soldiers’ Memorial Hall</w:t>
      </w:r>
      <w:r>
        <w:rPr>
          <w:b w:val="false"/>
        </w:rPr>
        <w:t xml:space="preserve"> was filled to capacity for its annual dinner dance on Saturday last.  The committee realised a profit of c. $1,300.</w:t>
      </w:r>
    </w:p>
    <w:p>
      <w:pPr>
        <w:pStyle w:val="Normal"/>
        <w:rPr>
          <w:b w:val="false"/>
        </w:rPr>
      </w:pPr>
      <w:r>
        <w:rPr>
          <w:b w:val="false"/>
        </w:rPr>
      </w:r>
    </w:p>
    <w:p>
      <w:pPr>
        <w:pStyle w:val="Normal"/>
        <w:rPr/>
      </w:pPr>
      <w:r>
        <w:rPr/>
        <w:t>The NSW Variety Bash</w:t>
      </w:r>
      <w:r>
        <w:rPr>
          <w:b w:val="false"/>
        </w:rPr>
        <w:t xml:space="preserve"> will overnight in Burra on 18 August, en route to Adelaide.  BCS will do the catering for the evening meal and the following breakfast.</w:t>
      </w:r>
    </w:p>
    <w:p>
      <w:pPr>
        <w:pStyle w:val="Normal"/>
        <w:rPr>
          <w:b w:val="false"/>
        </w:rPr>
      </w:pPr>
      <w:r>
        <w:rPr>
          <w:b w:val="false"/>
        </w:rPr>
      </w:r>
    </w:p>
    <w:p>
      <w:pPr>
        <w:pStyle w:val="Normal"/>
        <w:rPr/>
      </w:pPr>
      <w:r>
        <w:rPr/>
        <w:t>Issue 704, 27 July 2005, page 4</w:t>
      </w:r>
    </w:p>
    <w:p>
      <w:pPr>
        <w:pStyle w:val="Normal"/>
        <w:rPr/>
      </w:pPr>
      <w:r>
        <w:rPr/>
      </w:r>
    </w:p>
    <w:p>
      <w:pPr>
        <w:pStyle w:val="Normal"/>
        <w:rPr/>
      </w:pPr>
      <w:r>
        <w:rPr/>
        <w:t xml:space="preserve">McBride Pastoral Co. </w:t>
      </w:r>
      <w:r>
        <w:rPr>
          <w:b w:val="false"/>
        </w:rPr>
        <w:t>has signed an important Indigenous Land Use Agreement that allows the company and the Ngadjuri People to share the land of Faraway Hill sheep station.</w:t>
      </w:r>
    </w:p>
    <w:p>
      <w:pPr>
        <w:pStyle w:val="Normal"/>
        <w:rPr>
          <w:b w:val="false"/>
        </w:rPr>
      </w:pPr>
      <w:r>
        <w:rPr>
          <w:b w:val="false"/>
        </w:rPr>
        <w:t>[Further details are printed with a photograph of the signing.]</w:t>
      </w:r>
    </w:p>
    <w:p>
      <w:pPr>
        <w:pStyle w:val="Normal"/>
        <w:rPr>
          <w:b w:val="false"/>
        </w:rPr>
      </w:pPr>
      <w:r>
        <w:rPr>
          <w:b w:val="false"/>
        </w:rPr>
      </w:r>
    </w:p>
    <w:p>
      <w:pPr>
        <w:pStyle w:val="Normal"/>
        <w:rPr/>
      </w:pPr>
      <w:r>
        <w:rPr/>
        <w:t>Issue 705, 3 August 2005, page 1</w:t>
      </w:r>
    </w:p>
    <w:p>
      <w:pPr>
        <w:pStyle w:val="Normal"/>
        <w:rPr/>
      </w:pPr>
      <w:r>
        <w:rPr/>
      </w:r>
    </w:p>
    <w:p>
      <w:pPr>
        <w:pStyle w:val="Normal"/>
        <w:rPr/>
      </w:pPr>
      <w:r>
        <w:rPr/>
        <w:t xml:space="preserve">Burra Regional Art Gallery.  </w:t>
      </w:r>
      <w:r>
        <w:rPr>
          <w:b w:val="false"/>
        </w:rPr>
        <w:t>Michael Speers, of Thorn Park Country House at Sevenhill opened two exhibitions at the gallery; the Clare Valley Artists’ Recent Works and an exhibition by Kate Bullen of Watervale.</w:t>
      </w:r>
    </w:p>
    <w:p>
      <w:pPr>
        <w:pStyle w:val="Normal"/>
        <w:rPr>
          <w:b w:val="false"/>
        </w:rPr>
      </w:pPr>
      <w:r>
        <w:rPr>
          <w:b w:val="false"/>
        </w:rPr>
      </w:r>
    </w:p>
    <w:p>
      <w:pPr>
        <w:pStyle w:val="Normal"/>
        <w:rPr/>
      </w:pPr>
      <w:r>
        <w:rPr/>
        <w:t xml:space="preserve">Nathaniel O’Brien </w:t>
      </w:r>
      <w:r>
        <w:rPr>
          <w:b w:val="false"/>
        </w:rPr>
        <w:t>(9) won the Len Wakefield Memorial Trophy at the Champion of Champions competition at the Burnside Town Hall on 30 July.  In September he will compete in the Mildura Country Music Festival and in January 2006 he will go to Tamworth.</w:t>
      </w:r>
    </w:p>
    <w:p>
      <w:pPr>
        <w:pStyle w:val="Normal"/>
        <w:rPr>
          <w:b w:val="false"/>
        </w:rPr>
      </w:pPr>
      <w:r>
        <w:rPr>
          <w:b w:val="false"/>
        </w:rPr>
      </w:r>
    </w:p>
    <w:p>
      <w:pPr>
        <w:pStyle w:val="Normal"/>
        <w:rPr/>
      </w:pPr>
      <w:r>
        <w:rPr/>
        <w:t xml:space="preserve">Letter.  </w:t>
      </w:r>
      <w:r>
        <w:rPr>
          <w:b w:val="false"/>
        </w:rPr>
        <w:t>Dawn Broderick of Kangaroo Street writes about the poor TV reception she gets for all channels in Burra, but especially Channel 9, despite paying a fortune for a high antenna and a booster box.</w:t>
      </w:r>
    </w:p>
    <w:p>
      <w:pPr>
        <w:pStyle w:val="Normal"/>
        <w:rPr>
          <w:b w:val="false"/>
        </w:rPr>
      </w:pPr>
      <w:r>
        <w:rPr>
          <w:b w:val="false"/>
        </w:rPr>
      </w:r>
    </w:p>
    <w:p>
      <w:pPr>
        <w:pStyle w:val="Normal"/>
        <w:rPr/>
      </w:pPr>
      <w:r>
        <w:rPr/>
        <w:t xml:space="preserve">Letter.  </w:t>
      </w:r>
      <w:r>
        <w:rPr>
          <w:b w:val="false"/>
        </w:rPr>
        <w:t>Garry Edwards writes, annoyed that Channel 10, which promised to be operating through Southern Cross 10 Pt Pirie, has continually thought up excuses as to why that channel is not operating.  Some residents subscribe to Austar or to the Imparja satellite system, but neither is really satisfactory if you want live sports coverage.</w:t>
      </w:r>
    </w:p>
    <w:p>
      <w:pPr>
        <w:pStyle w:val="Normal"/>
        <w:rPr>
          <w:b w:val="false"/>
        </w:rPr>
      </w:pPr>
      <w:r>
        <w:rPr>
          <w:b w:val="false"/>
        </w:rPr>
      </w:r>
    </w:p>
    <w:p>
      <w:pPr>
        <w:pStyle w:val="Normal"/>
        <w:rPr/>
      </w:pPr>
      <w:r>
        <w:rPr/>
        <w:t xml:space="preserve">John Ferguson, </w:t>
      </w:r>
      <w:r>
        <w:rPr>
          <w:b w:val="false"/>
        </w:rPr>
        <w:t>Assistant Chief Engineer at Southern Cross 10 says they are definitely going to be transmitting SC10 in Burra.  Some of the necessary equipment is already in Pt Pirie, but the problem is a broadcast site in Burra.  The site owner wants about twenty times the floor space rental as for the old Channel 4 transmitter.  If the impasse is not soon resolved SC10 may have to establish its own transmitting site.</w:t>
      </w:r>
    </w:p>
    <w:p>
      <w:pPr>
        <w:pStyle w:val="Normal"/>
        <w:rPr>
          <w:b w:val="false"/>
        </w:rPr>
      </w:pPr>
      <w:r>
        <w:rPr>
          <w:b w:val="false"/>
        </w:rPr>
      </w:r>
    </w:p>
    <w:p>
      <w:pPr>
        <w:pStyle w:val="Normal"/>
        <w:rPr>
          <w:b w:val="false"/>
        </w:rPr>
      </w:pPr>
      <w:r>
        <w:rPr>
          <w:b w:val="false"/>
        </w:rPr>
      </w:r>
    </w:p>
    <w:p>
      <w:pPr>
        <w:pStyle w:val="Normal"/>
        <w:rPr/>
      </w:pPr>
      <w:r>
        <w:rPr/>
        <w:t>Issue 705, 3 August 2005, page 2</w:t>
      </w:r>
    </w:p>
    <w:p>
      <w:pPr>
        <w:pStyle w:val="Normal"/>
        <w:rPr/>
      </w:pPr>
      <w:r>
        <w:rPr/>
      </w:r>
    </w:p>
    <w:p>
      <w:pPr>
        <w:pStyle w:val="Normal"/>
        <w:rPr/>
      </w:pPr>
      <w:r>
        <w:rPr/>
        <w:t xml:space="preserve">Letter.  </w:t>
      </w:r>
      <w:r>
        <w:rPr>
          <w:b w:val="false"/>
        </w:rPr>
        <w:t>Courtney Tippet, Secretary of the Goyder YAC says that kids feel out of the way on ‘The Creek’.  They are being branded just for hanging out in a safe social circle, when it is clear that not everyone is causing trouble.  What Burra needs to do is to provide ‘a location that is facilitated for young people, and then the entire noise and conflict will no longer be imposed of the people of Burra and its visitors.</w:t>
      </w:r>
    </w:p>
    <w:p>
      <w:pPr>
        <w:pStyle w:val="Normal"/>
        <w:rPr>
          <w:b w:val="false"/>
        </w:rPr>
      </w:pPr>
      <w:r>
        <w:rPr>
          <w:b w:val="false"/>
        </w:rPr>
      </w:r>
    </w:p>
    <w:p>
      <w:pPr>
        <w:pStyle w:val="Normal"/>
        <w:rPr/>
      </w:pPr>
      <w:r>
        <w:rPr/>
        <w:t xml:space="preserve">Birth.  </w:t>
      </w:r>
      <w:r>
        <w:rPr>
          <w:b w:val="false"/>
        </w:rPr>
        <w:t>To Tanya Waters &amp; Anthony Jones on 27 July in Clare, a son.</w:t>
      </w:r>
    </w:p>
    <w:p>
      <w:pPr>
        <w:pStyle w:val="Normal"/>
        <w:rPr>
          <w:b w:val="false"/>
        </w:rPr>
      </w:pPr>
      <w:r>
        <w:rPr>
          <w:b w:val="false"/>
        </w:rPr>
      </w:r>
    </w:p>
    <w:p>
      <w:pPr>
        <w:pStyle w:val="Normal"/>
        <w:rPr/>
      </w:pPr>
      <w:r>
        <w:rPr/>
        <w:t>Issue 705, 3 August 2005, page 3</w:t>
      </w:r>
    </w:p>
    <w:p>
      <w:pPr>
        <w:pStyle w:val="Normal"/>
        <w:rPr/>
      </w:pPr>
      <w:r>
        <w:rPr/>
      </w:r>
    </w:p>
    <w:p>
      <w:pPr>
        <w:pStyle w:val="Normal"/>
        <w:rPr/>
      </w:pPr>
      <w:r>
        <w:rPr/>
        <w:t>Mid North Passenger Transport Service</w:t>
      </w:r>
      <w:r>
        <w:rPr>
          <w:b w:val="false"/>
        </w:rPr>
        <w:t xml:space="preserve"> currently has two complimentary [sic] services available to the Burra Community.  [Given that there is a charge for either of these services, perhaps ‘complementary’ was intended.]</w:t>
      </w:r>
    </w:p>
    <w:p>
      <w:pPr>
        <w:pStyle w:val="Normal"/>
        <w:rPr/>
      </w:pPr>
      <w:r>
        <w:rPr>
          <w:b w:val="false"/>
        </w:rPr>
        <w:t>The Medical Service leaves either Clare or Burra Mondays to Friday, excluding Thursdays, and costs $20 return.  The Shoppers Shuttle runs each Thursday morning from home to Market Square, with first pick-ups at 9 a.m. and with the return from Market Square departing at about 11 a.m.  The charge is $3 return for concession holders and $6 for non-concession.  Bookings are necessary.</w:t>
      </w:r>
    </w:p>
    <w:p>
      <w:pPr>
        <w:pStyle w:val="Normal"/>
        <w:rPr>
          <w:b w:val="false"/>
        </w:rPr>
      </w:pPr>
      <w:r>
        <w:rPr>
          <w:b w:val="false"/>
        </w:rPr>
      </w:r>
    </w:p>
    <w:p>
      <w:pPr>
        <w:pStyle w:val="Normal"/>
        <w:rPr/>
      </w:pPr>
      <w:r>
        <w:rPr/>
        <w:t>Issue 705, 3 August 2005, page 4</w:t>
      </w:r>
    </w:p>
    <w:p>
      <w:pPr>
        <w:pStyle w:val="Normal"/>
        <w:rPr/>
      </w:pPr>
      <w:r>
        <w:rPr/>
      </w:r>
    </w:p>
    <w:p>
      <w:pPr>
        <w:pStyle w:val="Normal"/>
        <w:rPr/>
      </w:pPr>
      <w:r>
        <w:rPr/>
        <w:t xml:space="preserve">Burra Senior Citizens </w:t>
      </w:r>
      <w:r>
        <w:rPr>
          <w:b w:val="false"/>
        </w:rPr>
        <w:t>had Pastor Lyn Arthur as guest speaker at their last meeting.  She spoke on her life and experiences.</w:t>
      </w:r>
    </w:p>
    <w:p>
      <w:pPr>
        <w:pStyle w:val="Normal"/>
        <w:rPr>
          <w:b w:val="false"/>
        </w:rPr>
      </w:pPr>
      <w:r>
        <w:rPr>
          <w:b w:val="false"/>
        </w:rPr>
      </w:r>
    </w:p>
    <w:p>
      <w:pPr>
        <w:pStyle w:val="Normal"/>
        <w:rPr/>
      </w:pPr>
      <w:r>
        <w:rPr/>
        <w:t>Issue 706, 10 August 2005, page 1</w:t>
      </w:r>
    </w:p>
    <w:p>
      <w:pPr>
        <w:pStyle w:val="Normal"/>
        <w:rPr/>
      </w:pPr>
      <w:r>
        <w:rPr/>
      </w:r>
    </w:p>
    <w:p>
      <w:pPr>
        <w:pStyle w:val="Normal"/>
        <w:rPr/>
      </w:pPr>
      <w:r>
        <w:rPr/>
        <w:t>Burra Community Library</w:t>
      </w:r>
      <w:r>
        <w:rPr>
          <w:b w:val="false"/>
        </w:rPr>
        <w:t xml:space="preserve"> held its AGM on 3 August.  Colleen Woodgate was re-elected Chairperson.  The Vice-Chairperson is David Evans, with Barb Secomb as Secretary and Pam Mitchell as Treasurer.</w:t>
      </w:r>
    </w:p>
    <w:p>
      <w:pPr>
        <w:pStyle w:val="Normal"/>
        <w:rPr>
          <w:b w:val="false"/>
        </w:rPr>
      </w:pPr>
      <w:r>
        <w:rPr>
          <w:b w:val="false"/>
        </w:rPr>
      </w:r>
    </w:p>
    <w:p>
      <w:pPr>
        <w:pStyle w:val="Normal"/>
        <w:rPr/>
      </w:pPr>
      <w:r>
        <w:rPr/>
        <w:t>Burra Walk of Fame Committee</w:t>
      </w:r>
      <w:r>
        <w:rPr>
          <w:b w:val="false"/>
        </w:rPr>
        <w:t xml:space="preserve"> met last week to consider two additional nominations for the Walk of Fame; Tony Ryan and James Tiver.  The Tony Ryan nomination came from the Council and James Tiver was nominated by the Tiver Family.  The basis for selection is as follows:</w:t>
      </w:r>
    </w:p>
    <w:p>
      <w:pPr>
        <w:pStyle w:val="Normal"/>
        <w:numPr>
          <w:ilvl w:val="0"/>
          <w:numId w:val="107"/>
        </w:numPr>
        <w:tabs>
          <w:tab w:val="clear" w:pos="720"/>
          <w:tab w:val="left" w:pos="936" w:leader="none"/>
        </w:tabs>
        <w:ind w:hanging="369" w:left="936" w:right="0"/>
        <w:rPr>
          <w:b w:val="false"/>
        </w:rPr>
      </w:pPr>
      <w:r>
        <w:rPr>
          <w:b w:val="false"/>
        </w:rPr>
        <w:t>Candidates have made a significant contribution to their nation, state or community, whether in business, government, social welfare, sport, community organisations or work.</w:t>
      </w:r>
    </w:p>
    <w:p>
      <w:pPr>
        <w:pStyle w:val="Normal"/>
        <w:numPr>
          <w:ilvl w:val="0"/>
          <w:numId w:val="107"/>
        </w:numPr>
        <w:tabs>
          <w:tab w:val="clear" w:pos="720"/>
          <w:tab w:val="left" w:pos="936" w:leader="none"/>
        </w:tabs>
        <w:ind w:hanging="369" w:left="936" w:right="0"/>
        <w:rPr>
          <w:b w:val="false"/>
        </w:rPr>
      </w:pPr>
      <w:r>
        <w:rPr>
          <w:b w:val="false"/>
        </w:rPr>
        <w:t>Candidates need not be born in Burra or have lived all their lives in the Burra region.</w:t>
      </w:r>
    </w:p>
    <w:p>
      <w:pPr>
        <w:pStyle w:val="Normal"/>
        <w:numPr>
          <w:ilvl w:val="0"/>
          <w:numId w:val="107"/>
        </w:numPr>
        <w:tabs>
          <w:tab w:val="clear" w:pos="720"/>
          <w:tab w:val="left" w:pos="936" w:leader="none"/>
        </w:tabs>
        <w:ind w:hanging="369" w:left="936" w:right="0"/>
        <w:rPr>
          <w:b w:val="false"/>
        </w:rPr>
      </w:pPr>
      <w:r>
        <w:rPr>
          <w:b w:val="false"/>
        </w:rPr>
        <w:t>Nominations may be made by a family or by others with a knowledge about or connections with the candidate or by the committee acting on its own initiative.</w:t>
      </w:r>
    </w:p>
    <w:p>
      <w:pPr>
        <w:pStyle w:val="Normal"/>
        <w:numPr>
          <w:ilvl w:val="0"/>
          <w:numId w:val="107"/>
        </w:numPr>
        <w:tabs>
          <w:tab w:val="clear" w:pos="720"/>
          <w:tab w:val="left" w:pos="936" w:leader="none"/>
        </w:tabs>
        <w:ind w:hanging="369" w:left="936" w:right="0"/>
        <w:rPr>
          <w:b w:val="false"/>
        </w:rPr>
      </w:pPr>
      <w:r>
        <w:rPr>
          <w:b w:val="false"/>
        </w:rPr>
        <w:t>Nominations should be accompanied by biographical detail and photographs where possible, with permission to reproduce that material.</w:t>
      </w:r>
    </w:p>
    <w:p>
      <w:pPr>
        <w:pStyle w:val="Normal"/>
        <w:numPr>
          <w:ilvl w:val="0"/>
          <w:numId w:val="107"/>
        </w:numPr>
        <w:tabs>
          <w:tab w:val="clear" w:pos="720"/>
          <w:tab w:val="left" w:pos="936" w:leader="none"/>
        </w:tabs>
        <w:ind w:hanging="369" w:left="936" w:right="0"/>
        <w:rPr>
          <w:b w:val="false"/>
        </w:rPr>
      </w:pPr>
      <w:r>
        <w:rPr>
          <w:b w:val="false"/>
        </w:rPr>
        <w:t>The final decision rests with the Walk of Fame Committee.</w:t>
      </w:r>
    </w:p>
    <w:p>
      <w:pPr>
        <w:pStyle w:val="Normal"/>
        <w:rPr>
          <w:b w:val="false"/>
        </w:rPr>
      </w:pPr>
      <w:r>
        <w:rPr>
          <w:b w:val="false"/>
        </w:rPr>
        <w:t>The committee approved both nominations.</w:t>
      </w:r>
    </w:p>
    <w:p>
      <w:pPr>
        <w:pStyle w:val="Normal"/>
        <w:rPr>
          <w:b w:val="false"/>
        </w:rPr>
      </w:pPr>
      <w:r>
        <w:rPr>
          <w:b w:val="false"/>
        </w:rPr>
        <w:t>The Walk of Fame began with six plaques set into the footpath in front of the Burra Town Hall during Centenary of Federation celebrations, but can be expanded.  The original six were:</w:t>
      </w:r>
    </w:p>
    <w:p>
      <w:pPr>
        <w:pStyle w:val="Normal"/>
        <w:rPr>
          <w:b w:val="false"/>
        </w:rPr>
      </w:pPr>
      <w:r>
        <w:rPr>
          <w:b w:val="false"/>
        </w:rPr>
        <w:t>George S. Kingston 1807-1880</w:t>
      </w:r>
    </w:p>
    <w:p>
      <w:pPr>
        <w:pStyle w:val="Normal"/>
        <w:rPr>
          <w:b w:val="false"/>
        </w:rPr>
      </w:pPr>
      <w:r>
        <w:rPr>
          <w:b w:val="false"/>
        </w:rPr>
        <w:t>Sir Henry Ayers 1821-1897</w:t>
      </w:r>
    </w:p>
    <w:p>
      <w:pPr>
        <w:pStyle w:val="Normal"/>
        <w:rPr>
          <w:b w:val="false"/>
        </w:rPr>
      </w:pPr>
      <w:r>
        <w:rPr>
          <w:b w:val="false"/>
        </w:rPr>
        <w:t>Essington Lewis 1881-1961</w:t>
      </w:r>
    </w:p>
    <w:p>
      <w:pPr>
        <w:pStyle w:val="Normal"/>
        <w:rPr>
          <w:b w:val="false"/>
        </w:rPr>
      </w:pPr>
      <w:r>
        <w:rPr>
          <w:b w:val="false"/>
        </w:rPr>
        <w:t>Mary Warnes 1877-1959</w:t>
      </w:r>
    </w:p>
    <w:p>
      <w:pPr>
        <w:pStyle w:val="Normal"/>
        <w:rPr>
          <w:b w:val="false"/>
        </w:rPr>
      </w:pPr>
      <w:r>
        <w:rPr>
          <w:b w:val="false"/>
        </w:rPr>
        <w:t>John Collins 1859-1932</w:t>
      </w:r>
    </w:p>
    <w:p>
      <w:pPr>
        <w:pStyle w:val="Normal"/>
        <w:rPr>
          <w:b w:val="false"/>
        </w:rPr>
      </w:pPr>
      <w:r>
        <w:rPr>
          <w:b w:val="false"/>
        </w:rPr>
        <w:t>Sir Frederick Holder 1850-1909</w:t>
      </w:r>
    </w:p>
    <w:p>
      <w:pPr>
        <w:pStyle w:val="Normal"/>
        <w:rPr>
          <w:b w:val="false"/>
        </w:rPr>
      </w:pPr>
      <w:r>
        <w:rPr>
          <w:b w:val="false"/>
        </w:rPr>
      </w:r>
    </w:p>
    <w:p>
      <w:pPr>
        <w:pStyle w:val="Normal"/>
        <w:rPr/>
      </w:pPr>
      <w:r>
        <w:rPr/>
        <w:t>Issue 706, 10 August 2005, page 3</w:t>
      </w:r>
    </w:p>
    <w:p>
      <w:pPr>
        <w:pStyle w:val="Normal"/>
        <w:rPr/>
      </w:pPr>
      <w:r>
        <w:rPr/>
      </w:r>
    </w:p>
    <w:p>
      <w:pPr>
        <w:pStyle w:val="Normal"/>
        <w:rPr/>
      </w:pPr>
      <w:r>
        <w:rPr/>
        <w:t xml:space="preserve">KESAB </w:t>
      </w:r>
      <w:r>
        <w:rPr>
          <w:b w:val="false"/>
        </w:rPr>
        <w:t>judge Ross Swayne visited Burra this week.</w:t>
      </w:r>
    </w:p>
    <w:p>
      <w:pPr>
        <w:pStyle w:val="Normal"/>
        <w:rPr>
          <w:b w:val="false"/>
        </w:rPr>
      </w:pPr>
      <w:r>
        <w:rPr>
          <w:b w:val="false"/>
        </w:rPr>
      </w:r>
    </w:p>
    <w:p>
      <w:pPr>
        <w:pStyle w:val="Normal"/>
        <w:rPr/>
      </w:pPr>
      <w:r>
        <w:rPr/>
        <w:t>Issue 706, 10 August 2005, page 4</w:t>
      </w:r>
    </w:p>
    <w:p>
      <w:pPr>
        <w:pStyle w:val="Normal"/>
        <w:rPr/>
      </w:pPr>
      <w:r>
        <w:rPr/>
      </w:r>
    </w:p>
    <w:p>
      <w:pPr>
        <w:pStyle w:val="Normal"/>
        <w:rPr/>
      </w:pPr>
      <w:r>
        <w:rPr/>
        <w:t xml:space="preserve">Burra Burra National Trust </w:t>
      </w:r>
      <w:r>
        <w:rPr>
          <w:b w:val="false"/>
        </w:rPr>
        <w:t>held its AGM last Thursday</w:t>
      </w:r>
    </w:p>
    <w:p>
      <w:pPr>
        <w:pStyle w:val="Normal"/>
        <w:rPr>
          <w:b w:val="false"/>
        </w:rPr>
      </w:pPr>
      <w:r>
        <w:rPr>
          <w:b w:val="false"/>
        </w:rPr>
        <w:t>The Chairman’s report highlighted initiatives for the past year:</w:t>
      </w:r>
    </w:p>
    <w:p>
      <w:pPr>
        <w:pStyle w:val="Normal"/>
        <w:numPr>
          <w:ilvl w:val="0"/>
          <w:numId w:val="433"/>
        </w:numPr>
        <w:rPr>
          <w:b w:val="false"/>
        </w:rPr>
      </w:pPr>
      <w:r>
        <w:rPr>
          <w:b w:val="false"/>
        </w:rPr>
        <w:t>Soundscapes installed at the Bon Accord Museum</w:t>
      </w:r>
    </w:p>
    <w:p>
      <w:pPr>
        <w:pStyle w:val="Normal"/>
        <w:numPr>
          <w:ilvl w:val="0"/>
          <w:numId w:val="433"/>
        </w:numPr>
        <w:rPr>
          <w:b w:val="false"/>
        </w:rPr>
      </w:pPr>
      <w:r>
        <w:rPr>
          <w:b w:val="false"/>
        </w:rPr>
        <w:t>Repairs at Morphett’s Enginehouse made progress.</w:t>
      </w:r>
    </w:p>
    <w:p>
      <w:pPr>
        <w:pStyle w:val="Normal"/>
        <w:numPr>
          <w:ilvl w:val="0"/>
          <w:numId w:val="433"/>
        </w:numPr>
        <w:rPr>
          <w:b w:val="false"/>
        </w:rPr>
      </w:pPr>
      <w:r>
        <w:rPr>
          <w:b w:val="false"/>
        </w:rPr>
        <w:t>Facilities at the Bon Accord cottage were upgraded.</w:t>
      </w:r>
    </w:p>
    <w:p>
      <w:pPr>
        <w:pStyle w:val="Normal"/>
        <w:numPr>
          <w:ilvl w:val="0"/>
          <w:numId w:val="433"/>
        </w:numPr>
        <w:rPr>
          <w:b w:val="false"/>
        </w:rPr>
      </w:pPr>
      <w:r>
        <w:rPr>
          <w:b w:val="false"/>
        </w:rPr>
        <w:t>The Museum Pass was introduced.</w:t>
      </w:r>
    </w:p>
    <w:p>
      <w:pPr>
        <w:pStyle w:val="Normal"/>
        <w:numPr>
          <w:ilvl w:val="0"/>
          <w:numId w:val="433"/>
        </w:numPr>
        <w:rPr>
          <w:b w:val="false"/>
        </w:rPr>
      </w:pPr>
      <w:r>
        <w:rPr>
          <w:b w:val="false"/>
        </w:rPr>
        <w:t>Various occupational health and safety procedures were addressed.</w:t>
      </w:r>
    </w:p>
    <w:p>
      <w:pPr>
        <w:pStyle w:val="Normal"/>
        <w:rPr>
          <w:b w:val="false"/>
        </w:rPr>
      </w:pPr>
      <w:r>
        <w:rPr>
          <w:b w:val="false"/>
        </w:rPr>
        <w:t>Elected: Chairman, Raymond Parker; Vice Chairman, Maureen Wright; Secretary, Susan Parker and Treasurer, Barry Wright.</w:t>
      </w:r>
    </w:p>
    <w:p>
      <w:pPr>
        <w:pStyle w:val="Normal"/>
        <w:rPr>
          <w:b w:val="false"/>
        </w:rPr>
      </w:pPr>
      <w:r>
        <w:rPr>
          <w:b w:val="false"/>
        </w:rPr>
        <w:t xml:space="preserve">Guest speaker was Mr Alan Graham, recently appointed CEO of National Trust SA, who spoke of the present position of the Trust, its priorities and future plans. </w:t>
      </w:r>
    </w:p>
    <w:p>
      <w:pPr>
        <w:pStyle w:val="Normal"/>
        <w:rPr>
          <w:b w:val="false"/>
        </w:rPr>
      </w:pPr>
      <w:r>
        <w:rPr>
          <w:b w:val="false"/>
        </w:rPr>
      </w:r>
    </w:p>
    <w:p>
      <w:pPr>
        <w:pStyle w:val="Normal"/>
        <w:rPr/>
      </w:pPr>
      <w:r>
        <w:rPr/>
        <w:t>Issue 707, 17 August 2005, page 1</w:t>
      </w:r>
    </w:p>
    <w:p>
      <w:pPr>
        <w:pStyle w:val="Normal"/>
        <w:rPr>
          <w:b w:val="false"/>
        </w:rPr>
      </w:pPr>
      <w:r>
        <w:rPr>
          <w:b w:val="false"/>
        </w:rPr>
      </w:r>
    </w:p>
    <w:p>
      <w:pPr>
        <w:pStyle w:val="Normal"/>
        <w:rPr/>
      </w:pPr>
      <w:r>
        <w:rPr/>
        <w:t xml:space="preserve">Senior Constable Harry Dickson </w:t>
      </w:r>
      <w:r>
        <w:rPr>
          <w:b w:val="false"/>
        </w:rPr>
        <w:t>is relieving police officer in Burra.</w:t>
      </w:r>
    </w:p>
    <w:p>
      <w:pPr>
        <w:pStyle w:val="Normal"/>
        <w:rPr>
          <w:b w:val="false"/>
        </w:rPr>
      </w:pPr>
      <w:r>
        <w:rPr>
          <w:b w:val="false"/>
        </w:rPr>
      </w:r>
    </w:p>
    <w:p>
      <w:pPr>
        <w:pStyle w:val="Normal"/>
        <w:rPr/>
      </w:pPr>
      <w:r>
        <w:rPr/>
        <w:t>60</w:t>
      </w:r>
      <w:r>
        <w:rPr>
          <w:vertAlign w:val="superscript"/>
        </w:rPr>
        <w:t>th</w:t>
      </w:r>
      <w:r>
        <w:rPr/>
        <w:t xml:space="preserve"> Anniversary of the End of World War II</w:t>
      </w:r>
    </w:p>
    <w:p>
      <w:pPr>
        <w:pStyle w:val="Normal"/>
        <w:rPr>
          <w:b w:val="false"/>
        </w:rPr>
      </w:pPr>
      <w:r>
        <w:rPr>
          <w:b w:val="false"/>
        </w:rPr>
        <w:t>Seventy guests celebrated the end of the Second World War with a three course meal at the Leisure Activity Centre on Monday.</w:t>
      </w:r>
    </w:p>
    <w:p>
      <w:pPr>
        <w:pStyle w:val="Normal"/>
        <w:rPr>
          <w:b w:val="false"/>
        </w:rPr>
      </w:pPr>
      <w:r>
        <w:rPr>
          <w:b w:val="false"/>
        </w:rPr>
      </w:r>
    </w:p>
    <w:p>
      <w:pPr>
        <w:pStyle w:val="Normal"/>
        <w:rPr/>
      </w:pPr>
      <w:r>
        <w:rPr/>
        <w:t xml:space="preserve">Advt.  </w:t>
      </w:r>
      <w:r>
        <w:rPr>
          <w:b w:val="false"/>
        </w:rPr>
        <w:t>State-wide Cinema, Burra Town Hall</w:t>
      </w:r>
    </w:p>
    <w:p>
      <w:pPr>
        <w:pStyle w:val="Normal"/>
        <w:rPr/>
      </w:pPr>
      <w:r>
        <w:rPr>
          <w:b w:val="false"/>
        </w:rPr>
        <w:t>26 August</w:t>
        <w:tab/>
      </w:r>
      <w:r>
        <w:rPr>
          <w:b w:val="false"/>
          <w:i/>
        </w:rPr>
        <w:t>Because of Winn Dixie</w:t>
      </w:r>
    </w:p>
    <w:p>
      <w:pPr>
        <w:pStyle w:val="Normal"/>
        <w:rPr>
          <w:b w:val="false"/>
          <w:i/>
          <w:i/>
        </w:rPr>
      </w:pPr>
      <w:r>
        <w:rPr>
          <w:b w:val="false"/>
          <w:i/>
        </w:rPr>
        <w:tab/>
        <w:tab/>
        <w:t>Batman Begins</w:t>
      </w:r>
    </w:p>
    <w:p>
      <w:pPr>
        <w:pStyle w:val="Normal"/>
        <w:rPr>
          <w:b w:val="false"/>
          <w:i/>
          <w:i/>
        </w:rPr>
      </w:pPr>
      <w:r>
        <w:rPr>
          <w:b w:val="false"/>
          <w:i/>
        </w:rPr>
      </w:r>
    </w:p>
    <w:p>
      <w:pPr>
        <w:pStyle w:val="Normal"/>
        <w:rPr/>
      </w:pPr>
      <w:r>
        <w:rPr/>
        <w:t>Issue 707, 17 August 2005, page 2</w:t>
      </w:r>
    </w:p>
    <w:p>
      <w:pPr>
        <w:pStyle w:val="Normal"/>
        <w:rPr/>
      </w:pPr>
      <w:r>
        <w:rPr/>
      </w:r>
    </w:p>
    <w:p>
      <w:pPr>
        <w:pStyle w:val="Normal"/>
        <w:rPr/>
      </w:pPr>
      <w:r>
        <w:rPr/>
        <w:t>Burra Cycle Race</w:t>
      </w:r>
    </w:p>
    <w:p>
      <w:pPr>
        <w:pStyle w:val="Normal"/>
        <w:rPr/>
      </w:pPr>
      <w:r>
        <w:rPr>
          <w:b w:val="false"/>
        </w:rPr>
        <w:t>This year is the 99</w:t>
      </w:r>
      <w:r>
        <w:rPr>
          <w:b w:val="false"/>
          <w:vertAlign w:val="superscript"/>
        </w:rPr>
        <w:t>th</w:t>
      </w:r>
      <w:r>
        <w:rPr>
          <w:b w:val="false"/>
        </w:rPr>
        <w:t xml:space="preserve"> anniversary of the first Burra Cycle Race.  The Norwood Cycling Club will return next weekend for this year’s event.  The first race was in 1907 from Burra to Adelaide and the time of 6 hours 11 minutes was quite fast considering the then state of the roads.</w:t>
      </w:r>
    </w:p>
    <w:p>
      <w:pPr>
        <w:pStyle w:val="Normal"/>
        <w:rPr>
          <w:b w:val="false"/>
        </w:rPr>
      </w:pPr>
      <w:r>
        <w:rPr>
          <w:b w:val="false"/>
        </w:rPr>
        <w:t>[The article goes on to provide further information on the race and participants over the years, but it is not specific about when things occurred or the times or the winners.]</w:t>
      </w:r>
    </w:p>
    <w:p>
      <w:pPr>
        <w:pStyle w:val="Normal"/>
        <w:rPr>
          <w:b w:val="false"/>
        </w:rPr>
      </w:pPr>
      <w:r>
        <w:rPr>
          <w:b w:val="false"/>
        </w:rPr>
      </w:r>
    </w:p>
    <w:p>
      <w:pPr>
        <w:pStyle w:val="Normal"/>
        <w:rPr/>
      </w:pPr>
      <w:r>
        <w:rPr/>
        <w:t xml:space="preserve">Letter.  </w:t>
      </w:r>
      <w:r>
        <w:rPr>
          <w:b w:val="false"/>
        </w:rPr>
        <w:t>Don Lloyd recalls coming into Burra on 15 August 1945 in their school-bound phaeton and hearing the Redruth Church bell announcing the end of the war.  He remembers the excitement when he arrived at school.  There would be no more need for air raid drills in the slit trenches dug in front of the school in 1942 by parents.  The large room used to make camouflage netting could be returned to classroom use.  In the afternoon a large crowd gathered at the Town Hall for speeches and general celebrations.</w:t>
      </w:r>
    </w:p>
    <w:p>
      <w:pPr>
        <w:pStyle w:val="Normal"/>
        <w:rPr>
          <w:b w:val="false"/>
        </w:rPr>
      </w:pPr>
      <w:r>
        <w:rPr>
          <w:b w:val="false"/>
        </w:rPr>
      </w:r>
    </w:p>
    <w:p>
      <w:pPr>
        <w:pStyle w:val="Normal"/>
        <w:rPr/>
      </w:pPr>
      <w:r>
        <w:rPr/>
        <w:t xml:space="preserve">BCS </w:t>
      </w:r>
      <w:r>
        <w:rPr>
          <w:b w:val="false"/>
        </w:rPr>
        <w:t>has a French exchange student at present.  Nico Delasalle is staying with the Wilson family and loves sport.  Since being here he has tried his hand at Aussie Rules and water skiing.  [A note in the issue for 27 July says he came from Pau –towards the Spanish border – and loved snow skiing and mountaineering.]</w:t>
      </w:r>
    </w:p>
    <w:p>
      <w:pPr>
        <w:pStyle w:val="Normal"/>
        <w:rPr>
          <w:b w:val="false"/>
        </w:rPr>
      </w:pPr>
      <w:r>
        <w:rPr>
          <w:b w:val="false"/>
        </w:rPr>
      </w:r>
    </w:p>
    <w:p>
      <w:pPr>
        <w:pStyle w:val="Normal"/>
        <w:rPr/>
      </w:pPr>
      <w:r>
        <w:rPr/>
        <w:t>The 44</w:t>
      </w:r>
      <w:r>
        <w:rPr>
          <w:vertAlign w:val="superscript"/>
        </w:rPr>
        <w:t>th</w:t>
      </w:r>
      <w:r>
        <w:rPr/>
        <w:t xml:space="preserve"> Booborowie Reunion</w:t>
      </w:r>
      <w:r>
        <w:rPr>
          <w:b w:val="false"/>
        </w:rPr>
        <w:t xml:space="preserve"> will be held at the London Tavern in the Myer Centre in Adelaide on 31 August.</w:t>
      </w:r>
    </w:p>
    <w:p>
      <w:pPr>
        <w:pStyle w:val="Normal"/>
        <w:rPr>
          <w:b w:val="false"/>
        </w:rPr>
      </w:pPr>
      <w:r>
        <w:rPr>
          <w:b w:val="false"/>
        </w:rPr>
      </w:r>
    </w:p>
    <w:p>
      <w:pPr>
        <w:pStyle w:val="Normal"/>
        <w:rPr/>
      </w:pPr>
      <w:r>
        <w:rPr/>
        <w:t xml:space="preserve">Obituary.  </w:t>
      </w:r>
      <w:r>
        <w:rPr>
          <w:b w:val="false"/>
        </w:rPr>
        <w:t>Yvonne Barton, wife of [Burra Pharmacist] John Barton died last week.</w:t>
      </w:r>
    </w:p>
    <w:p>
      <w:pPr>
        <w:pStyle w:val="Normal"/>
        <w:rPr>
          <w:b w:val="false"/>
        </w:rPr>
      </w:pPr>
      <w:r>
        <w:rPr>
          <w:b w:val="false"/>
        </w:rPr>
        <w:t>[Page 15 notice adds that she died At Wakefield Hospital in Adelaide on 11 August aged 58.  She was born Yvonne Bates, the daughter of Alan &amp; Merva Bates.]</w:t>
      </w:r>
    </w:p>
    <w:p>
      <w:pPr>
        <w:pStyle w:val="Normal"/>
        <w:rPr>
          <w:b w:val="false"/>
        </w:rPr>
      </w:pPr>
      <w:r>
        <w:rPr>
          <w:b w:val="false"/>
        </w:rPr>
      </w:r>
    </w:p>
    <w:p>
      <w:pPr>
        <w:pStyle w:val="Normal"/>
        <w:rPr/>
      </w:pPr>
      <w:r>
        <w:rPr/>
        <w:t xml:space="preserve">Obituary.  </w:t>
      </w:r>
      <w:r>
        <w:rPr>
          <w:b w:val="false"/>
        </w:rPr>
        <w:t>Bob Nickolai, formerly of Burra died 3 August.</w:t>
      </w:r>
    </w:p>
    <w:p>
      <w:pPr>
        <w:pStyle w:val="Normal"/>
        <w:rPr>
          <w:b w:val="false"/>
        </w:rPr>
      </w:pPr>
      <w:r>
        <w:rPr>
          <w:b w:val="false"/>
        </w:rPr>
      </w:r>
    </w:p>
    <w:p>
      <w:pPr>
        <w:pStyle w:val="Normal"/>
        <w:rPr/>
      </w:pPr>
      <w:r>
        <w:rPr/>
        <w:t>Issue 707, 17 August 2005, page 3</w:t>
      </w:r>
    </w:p>
    <w:p>
      <w:pPr>
        <w:pStyle w:val="Normal"/>
        <w:rPr/>
      </w:pPr>
      <w:r>
        <w:rPr/>
      </w:r>
    </w:p>
    <w:p>
      <w:pPr>
        <w:pStyle w:val="Normal"/>
        <w:rPr/>
      </w:pPr>
      <w:r>
        <w:rPr/>
        <w:t>The Burra Community &amp; Sports Club Ladies’ Auxiliary</w:t>
      </w:r>
      <w:r>
        <w:rPr>
          <w:b w:val="false"/>
        </w:rPr>
        <w:t xml:space="preserve"> was disbanded on 21 June.</w:t>
      </w:r>
    </w:p>
    <w:p>
      <w:pPr>
        <w:pStyle w:val="Normal"/>
        <w:rPr>
          <w:b w:val="false"/>
        </w:rPr>
      </w:pPr>
      <w:r>
        <w:rPr>
          <w:b w:val="false"/>
        </w:rPr>
        <w:t>The complex opened in October 1982 after a sustained period of fundraising.  Much of the money came from the men’s group who had a contract for garbage collection and the women who provided teas for Council meetings and catered for other occasions.  The Auxiliary started in July 1983 and set about acquiring crockery, cutlery, a deep freeze and other necessities for catering.  It took out a loan to get a gas oven and deep fryer – still in great condition more than twenty years later.  They were catering for weddings and special dinners as well as regular night meals after home matches, where from 140 to 200 meals were commonly served.  As time went by the numbers dwindled.  In 1989 the building was debt free.  When a fire destroyed the building in 1991, most of the kitchen equipment was salvaged and within six months the facility was again up and running.  Since then just a handful of ladies, assisted by members of the community, has worked and re-equipped the complex.</w:t>
      </w:r>
    </w:p>
    <w:p>
      <w:pPr>
        <w:pStyle w:val="Normal"/>
        <w:rPr>
          <w:b w:val="false"/>
        </w:rPr>
      </w:pPr>
      <w:r>
        <w:rPr>
          <w:b w:val="false"/>
        </w:rPr>
        <w:t>[Four photos.]</w:t>
      </w:r>
    </w:p>
    <w:p>
      <w:pPr>
        <w:pStyle w:val="Normal"/>
        <w:rPr>
          <w:b w:val="false"/>
        </w:rPr>
      </w:pPr>
      <w:r>
        <w:rPr>
          <w:b w:val="false"/>
        </w:rPr>
      </w:r>
    </w:p>
    <w:p>
      <w:pPr>
        <w:pStyle w:val="Normal"/>
        <w:rPr/>
      </w:pPr>
      <w:r>
        <w:rPr/>
        <w:t>Issue 707, 17 August 2005, page 4</w:t>
      </w:r>
    </w:p>
    <w:p>
      <w:pPr>
        <w:pStyle w:val="Normal"/>
        <w:rPr/>
      </w:pPr>
      <w:r>
        <w:rPr/>
      </w:r>
    </w:p>
    <w:p>
      <w:pPr>
        <w:pStyle w:val="Normal"/>
        <w:rPr/>
      </w:pPr>
      <w:r>
        <w:rPr/>
        <w:t>Former Commercial Hotel Stables</w:t>
      </w:r>
    </w:p>
    <w:p>
      <w:pPr>
        <w:pStyle w:val="Normal"/>
        <w:rPr>
          <w:b w:val="false"/>
        </w:rPr>
      </w:pPr>
      <w:r>
        <w:rPr>
          <w:b w:val="false"/>
        </w:rPr>
        <w:t>This building was under threat of demolition, but Danny O’Bryan has renovated it and converted it to a residence with a mezzanine floor and a balcony over the footpath.  Mr O’Bryan also obtained some extra land behind to make the site a practical proposition for a small residence.  He made extensive use of recycled timber and retained some of the old cobblestone floor.  Goyder Council Heritage Officer, John Brak, praised Mr O’Bryan’s efforts.</w:t>
      </w:r>
    </w:p>
    <w:p>
      <w:pPr>
        <w:pStyle w:val="Normal"/>
        <w:rPr>
          <w:b w:val="false"/>
        </w:rPr>
      </w:pPr>
      <w:r>
        <w:rPr>
          <w:b w:val="false"/>
        </w:rPr>
      </w:r>
    </w:p>
    <w:p>
      <w:pPr>
        <w:pStyle w:val="Normal"/>
        <w:rPr/>
      </w:pPr>
      <w:r>
        <w:rPr/>
        <w:t>Issue 707, 17 August 2005, page 5</w:t>
      </w:r>
    </w:p>
    <w:p>
      <w:pPr>
        <w:pStyle w:val="Normal"/>
        <w:rPr/>
      </w:pPr>
      <w:r>
        <w:rPr/>
      </w:r>
    </w:p>
    <w:p>
      <w:pPr>
        <w:pStyle w:val="Normal"/>
        <w:rPr/>
      </w:pPr>
      <w:r>
        <w:rPr/>
        <w:t>Market Square &amp; Best Place Redevelopment Plans</w:t>
      </w:r>
    </w:p>
    <w:p>
      <w:pPr>
        <w:pStyle w:val="Normal"/>
        <w:rPr>
          <w:b w:val="false"/>
        </w:rPr>
      </w:pPr>
      <w:r>
        <w:rPr>
          <w:b w:val="false"/>
        </w:rPr>
        <w:t>The master plan concepts for this redevelopment were adopted by Council in September 2004 and now the final plans are on display in the Council Foyer.  The plans were the outcome of investigation and community consultation by Hames Sharley, a firm of consultants.</w:t>
      </w:r>
    </w:p>
    <w:p>
      <w:pPr>
        <w:pStyle w:val="Normal"/>
        <w:rPr>
          <w:b w:val="false"/>
        </w:rPr>
      </w:pPr>
      <w:r>
        <w:rPr>
          <w:b w:val="false"/>
        </w:rPr>
        <w:t>The project was jointly funded by Council and Planning SA through the Places for People Program that aims to assist communities in developing and implementing attractive and safe local activity centres.  Kelly Brown &amp; Root Pty Ltd has now been contracted to implement the second stage of the project.  This will see the master plan developed into final engineering design plans as the basis for actual work.</w:t>
      </w:r>
    </w:p>
    <w:p>
      <w:pPr>
        <w:pStyle w:val="Normal"/>
        <w:rPr>
          <w:b w:val="false"/>
        </w:rPr>
      </w:pPr>
      <w:r>
        <w:rPr>
          <w:b w:val="false"/>
        </w:rPr>
      </w:r>
    </w:p>
    <w:p>
      <w:pPr>
        <w:pStyle w:val="Normal"/>
        <w:rPr/>
      </w:pPr>
      <w:r>
        <w:rPr/>
        <w:t>Issue 708, 24 August 2005, page 1</w:t>
      </w:r>
    </w:p>
    <w:p>
      <w:pPr>
        <w:pStyle w:val="Normal"/>
        <w:rPr/>
      </w:pPr>
      <w:r>
        <w:rPr/>
      </w:r>
    </w:p>
    <w:p>
      <w:pPr>
        <w:pStyle w:val="Normal"/>
        <w:rPr/>
      </w:pPr>
      <w:r>
        <w:rPr/>
        <w:t xml:space="preserve">NSW Variety Club Bash </w:t>
      </w:r>
      <w:r>
        <w:rPr>
          <w:b w:val="false"/>
        </w:rPr>
        <w:t>passed through Burra last week.  It gave BCS the demanding task of catering for the 400 plus people travelling through the town as a result.  The catering raised c. $5,000 for the school, while the NSW Variety Club raised more than $2 million for charity.</w:t>
      </w:r>
    </w:p>
    <w:p>
      <w:pPr>
        <w:pStyle w:val="Normal"/>
        <w:rPr>
          <w:b w:val="false"/>
        </w:rPr>
      </w:pPr>
      <w:r>
        <w:rPr>
          <w:b w:val="false"/>
        </w:rPr>
      </w:r>
    </w:p>
    <w:p>
      <w:pPr>
        <w:pStyle w:val="Normal"/>
        <w:rPr/>
      </w:pPr>
      <w:r>
        <w:rPr/>
        <w:t>Issue 708, 24 August 2005, page 2</w:t>
      </w:r>
    </w:p>
    <w:p>
      <w:pPr>
        <w:pStyle w:val="Normal"/>
        <w:rPr/>
      </w:pPr>
      <w:r>
        <w:rPr/>
      </w:r>
    </w:p>
    <w:p>
      <w:pPr>
        <w:pStyle w:val="Normal"/>
        <w:rPr/>
      </w:pPr>
      <w:r>
        <w:rPr/>
        <w:t xml:space="preserve">Advertorial </w:t>
      </w:r>
      <w:r>
        <w:rPr>
          <w:b w:val="false"/>
        </w:rPr>
        <w:t>for Andrew Butler Rural Service.</w:t>
      </w:r>
    </w:p>
    <w:p>
      <w:pPr>
        <w:pStyle w:val="Normal"/>
        <w:rPr>
          <w:b w:val="false"/>
        </w:rPr>
      </w:pPr>
      <w:r>
        <w:rPr>
          <w:b w:val="false"/>
        </w:rPr>
      </w:r>
    </w:p>
    <w:p>
      <w:pPr>
        <w:pStyle w:val="Normal"/>
        <w:rPr/>
      </w:pPr>
      <w:r>
        <w:rPr/>
        <w:t xml:space="preserve">Letter.  </w:t>
      </w:r>
      <w:r>
        <w:rPr>
          <w:b w:val="false"/>
        </w:rPr>
        <w:t>E.B. Hawke writes suggesting that if Burra’s businesses advertised in the electronic media the town might sooner have a decent TV service.</w:t>
      </w:r>
    </w:p>
    <w:p>
      <w:pPr>
        <w:pStyle w:val="Normal"/>
        <w:rPr>
          <w:b w:val="false"/>
        </w:rPr>
      </w:pPr>
      <w:r>
        <w:rPr>
          <w:b w:val="false"/>
        </w:rPr>
      </w:r>
    </w:p>
    <w:p>
      <w:pPr>
        <w:pStyle w:val="Normal"/>
        <w:rPr/>
      </w:pPr>
      <w:r>
        <w:rPr/>
        <w:t xml:space="preserve">Letter </w:t>
      </w:r>
      <w:r>
        <w:rPr>
          <w:b w:val="false"/>
        </w:rPr>
        <w:t>from Patrick Vagueresse, pointing out that recently Bob Greet was mowing the grass at the showgrounds, when he struck something that destroyed his mower.  He suggests that the town should rally round and give Bob about $500 to allow him to replace the mower.  The Royal Exchange has started the ball rolling with c. $50.</w:t>
      </w:r>
    </w:p>
    <w:p>
      <w:pPr>
        <w:pStyle w:val="Normal"/>
        <w:rPr>
          <w:b w:val="false"/>
        </w:rPr>
      </w:pPr>
      <w:r>
        <w:rPr>
          <w:b w:val="false"/>
        </w:rPr>
      </w:r>
    </w:p>
    <w:p>
      <w:pPr>
        <w:pStyle w:val="Normal"/>
        <w:rPr/>
      </w:pPr>
      <w:r>
        <w:rPr/>
        <w:t>Issue 708, 24 August 2005, page 3</w:t>
      </w:r>
    </w:p>
    <w:p>
      <w:pPr>
        <w:pStyle w:val="Normal"/>
        <w:rPr/>
      </w:pPr>
      <w:r>
        <w:rPr/>
      </w:r>
    </w:p>
    <w:p>
      <w:pPr>
        <w:pStyle w:val="Normal"/>
        <w:rPr/>
      </w:pPr>
      <w:r>
        <w:rPr/>
        <w:t>The 125 km Burra Cycling Classic</w:t>
      </w:r>
      <w:r>
        <w:rPr>
          <w:b w:val="false"/>
        </w:rPr>
        <w:t xml:space="preserve"> had to contend with blustery wind and of the 50 starters only 21 completed the course.  Six members of a visiting Chinese National Track team took part and though they had never raced on a road before, Xue Long Qu surprised all by coming 4</w:t>
      </w:r>
      <w:r>
        <w:rPr>
          <w:b w:val="false"/>
          <w:vertAlign w:val="superscript"/>
        </w:rPr>
        <w:t>th</w:t>
      </w:r>
      <w:r>
        <w:rPr>
          <w:b w:val="false"/>
        </w:rPr>
        <w:t>.  The eventual winner was Steve Cunningham.</w:t>
      </w:r>
    </w:p>
    <w:p>
      <w:pPr>
        <w:pStyle w:val="Normal"/>
        <w:rPr>
          <w:b w:val="false"/>
        </w:rPr>
      </w:pPr>
      <w:r>
        <w:rPr>
          <w:b w:val="false"/>
        </w:rPr>
        <w:t>Three races for junior riders were held:</w:t>
      </w:r>
    </w:p>
    <w:p>
      <w:pPr>
        <w:pStyle w:val="Normal"/>
        <w:rPr>
          <w:b w:val="false"/>
        </w:rPr>
      </w:pPr>
      <w:r>
        <w:rPr>
          <w:b w:val="false"/>
        </w:rPr>
        <w:t>U17 50 km:</w:t>
        <w:tab/>
        <w:t>won by Sean Boyle, the young rider who last year had a collision with a car at the event.</w:t>
      </w:r>
    </w:p>
    <w:p>
      <w:pPr>
        <w:pStyle w:val="Normal"/>
        <w:rPr>
          <w:b w:val="false"/>
        </w:rPr>
      </w:pPr>
      <w:r>
        <w:rPr>
          <w:b w:val="false"/>
        </w:rPr>
        <w:t>U15 30 km:</w:t>
        <w:tab/>
        <w:t>won by Shamus Liptrot.</w:t>
      </w:r>
    </w:p>
    <w:p>
      <w:pPr>
        <w:pStyle w:val="Normal"/>
        <w:rPr>
          <w:b w:val="false"/>
        </w:rPr>
      </w:pPr>
      <w:r>
        <w:rPr>
          <w:b w:val="false"/>
        </w:rPr>
        <w:t>U13 10 km:</w:t>
        <w:tab/>
        <w:t>won by Alexandra Parkinson.</w:t>
      </w:r>
    </w:p>
    <w:p>
      <w:pPr>
        <w:pStyle w:val="Normal"/>
        <w:rPr>
          <w:b w:val="false"/>
        </w:rPr>
      </w:pPr>
      <w:r>
        <w:rPr>
          <w:b w:val="false"/>
        </w:rPr>
        <w:t>Sunday’s events involving laps around a town circuit were run in very wet and wild conditions.</w:t>
      </w:r>
    </w:p>
    <w:p>
      <w:pPr>
        <w:pStyle w:val="Normal"/>
        <w:rPr>
          <w:b w:val="false"/>
        </w:rPr>
      </w:pPr>
      <w:r>
        <w:rPr>
          <w:b w:val="false"/>
        </w:rPr>
      </w:r>
    </w:p>
    <w:p>
      <w:pPr>
        <w:pStyle w:val="Normal"/>
        <w:rPr/>
      </w:pPr>
      <w:r>
        <w:rPr/>
        <w:t>Issue 708, 24 August 2005, page 5</w:t>
      </w:r>
    </w:p>
    <w:p>
      <w:pPr>
        <w:pStyle w:val="Normal"/>
        <w:rPr/>
      </w:pPr>
      <w:r>
        <w:rPr/>
      </w:r>
    </w:p>
    <w:p>
      <w:pPr>
        <w:pStyle w:val="Normal"/>
        <w:rPr/>
      </w:pPr>
      <w:r>
        <w:rPr/>
        <w:t>Burra Probus Club</w:t>
      </w:r>
      <w:r>
        <w:rPr>
          <w:b w:val="false"/>
        </w:rPr>
        <w:t xml:space="preserve"> on 16 August heard a talk by Daryl Field about his experiences in South Africa.</w:t>
      </w:r>
    </w:p>
    <w:p>
      <w:pPr>
        <w:pStyle w:val="Normal"/>
        <w:rPr>
          <w:b w:val="false"/>
        </w:rPr>
      </w:pPr>
      <w:r>
        <w:rPr>
          <w:b w:val="false"/>
        </w:rPr>
      </w:r>
    </w:p>
    <w:p>
      <w:pPr>
        <w:pStyle w:val="Normal"/>
        <w:rPr/>
      </w:pPr>
      <w:r>
        <w:rPr/>
        <w:t>Issue 708, 24 August 2005, page 11</w:t>
      </w:r>
    </w:p>
    <w:p>
      <w:pPr>
        <w:pStyle w:val="Normal"/>
        <w:rPr/>
      </w:pPr>
      <w:r>
        <w:rPr/>
      </w:r>
    </w:p>
    <w:p>
      <w:pPr>
        <w:pStyle w:val="Normal"/>
        <w:rPr/>
      </w:pPr>
      <w:r>
        <w:rPr/>
        <w:t xml:space="preserve">Obituary.  </w:t>
      </w:r>
      <w:r>
        <w:rPr>
          <w:b w:val="false"/>
        </w:rPr>
        <w:t>Robert Clifford Parkin died in Burra Hospital on Friday 19 August.</w:t>
      </w:r>
    </w:p>
    <w:p>
      <w:pPr>
        <w:pStyle w:val="Normal"/>
        <w:rPr>
          <w:b w:val="false"/>
        </w:rPr>
      </w:pPr>
      <w:r>
        <w:rPr>
          <w:b w:val="false"/>
        </w:rPr>
      </w:r>
    </w:p>
    <w:p>
      <w:pPr>
        <w:pStyle w:val="Normal"/>
        <w:rPr>
          <w:b w:val="false"/>
        </w:rPr>
      </w:pPr>
      <w:r>
        <w:rPr/>
        <w:t xml:space="preserve">Obituary.  </w:t>
      </w:r>
      <w:r>
        <w:rPr>
          <w:b w:val="false"/>
        </w:rPr>
        <w:t>Malcolm Bruce Plew died at Lyall McEwin Hospital on 21 August aged 73.</w:t>
      </w:r>
    </w:p>
    <w:p>
      <w:pPr>
        <w:pStyle w:val="Normal"/>
        <w:rPr>
          <w:b w:val="false"/>
        </w:rPr>
      </w:pPr>
      <w:r>
        <w:rPr>
          <w:b w:val="false"/>
        </w:rPr>
      </w:r>
    </w:p>
    <w:p>
      <w:pPr>
        <w:pStyle w:val="Normal"/>
        <w:rPr/>
      </w:pPr>
      <w:r>
        <w:rPr/>
        <w:t>Issue 709, 31 August 2005, page 1</w:t>
      </w:r>
    </w:p>
    <w:p>
      <w:pPr>
        <w:pStyle w:val="Normal"/>
        <w:rPr/>
      </w:pPr>
      <w:r>
        <w:rPr/>
      </w:r>
    </w:p>
    <w:p>
      <w:pPr>
        <w:pStyle w:val="Normal"/>
        <w:rPr/>
      </w:pPr>
      <w:r>
        <w:rPr/>
        <w:t>Goyder Council</w:t>
      </w:r>
      <w:r>
        <w:rPr>
          <w:b w:val="false"/>
        </w:rPr>
        <w:t xml:space="preserve"> invited community consultation on Monday night concerning planning issues and three BCS students produced a Powerpoint display: Chelsea Evans, Kay Carpenter and Bridget Hallion.  Some of their points:</w:t>
      </w:r>
    </w:p>
    <w:p>
      <w:pPr>
        <w:pStyle w:val="Normal"/>
        <w:numPr>
          <w:ilvl w:val="0"/>
          <w:numId w:val="177"/>
        </w:numPr>
        <w:rPr>
          <w:b w:val="false"/>
        </w:rPr>
      </w:pPr>
      <w:r>
        <w:rPr>
          <w:b w:val="false"/>
        </w:rPr>
        <w:t>Concerning the Town Hall – no one knows what is going on.</w:t>
      </w:r>
    </w:p>
    <w:p>
      <w:pPr>
        <w:pStyle w:val="Normal"/>
        <w:numPr>
          <w:ilvl w:val="0"/>
          <w:numId w:val="177"/>
        </w:numPr>
        <w:rPr>
          <w:b w:val="false"/>
        </w:rPr>
      </w:pPr>
      <w:r>
        <w:rPr>
          <w:b w:val="false"/>
        </w:rPr>
        <w:t>The railway station is going to rack and ruin.</w:t>
      </w:r>
    </w:p>
    <w:p>
      <w:pPr>
        <w:pStyle w:val="Normal"/>
        <w:numPr>
          <w:ilvl w:val="0"/>
          <w:numId w:val="177"/>
        </w:numPr>
        <w:rPr>
          <w:b w:val="false"/>
        </w:rPr>
      </w:pPr>
      <w:r>
        <w:rPr>
          <w:b w:val="false"/>
        </w:rPr>
        <w:t>The skateboard ramp is in the wrong place and would be much better located at the site of the old swimming pool – a site presently not used by anyone.</w:t>
      </w:r>
    </w:p>
    <w:p>
      <w:pPr>
        <w:pStyle w:val="Normal"/>
        <w:numPr>
          <w:ilvl w:val="0"/>
          <w:numId w:val="177"/>
        </w:numPr>
        <w:rPr>
          <w:b w:val="false"/>
        </w:rPr>
      </w:pPr>
      <w:r>
        <w:rPr>
          <w:b w:val="false"/>
        </w:rPr>
        <w:t>The Caravan Park would be better located between the old Court House and the Creek/St Just Street.</w:t>
      </w:r>
    </w:p>
    <w:p>
      <w:pPr>
        <w:pStyle w:val="Normal"/>
        <w:numPr>
          <w:ilvl w:val="0"/>
          <w:numId w:val="177"/>
        </w:numPr>
        <w:rPr>
          <w:b w:val="false"/>
        </w:rPr>
      </w:pPr>
      <w:r>
        <w:rPr>
          <w:b w:val="false"/>
        </w:rPr>
        <w:t>Another alternative site for the Caravan Park would be the old disused Aberdeen tennis courts.</w:t>
      </w:r>
    </w:p>
    <w:p>
      <w:pPr>
        <w:pStyle w:val="Normal"/>
        <w:numPr>
          <w:ilvl w:val="0"/>
          <w:numId w:val="177"/>
        </w:numPr>
        <w:rPr>
          <w:b w:val="false"/>
        </w:rPr>
      </w:pPr>
      <w:r>
        <w:rPr>
          <w:b w:val="false"/>
        </w:rPr>
        <w:t>The public area opposite Peacock’s Chimney is under-utilised because it has no amenities.</w:t>
      </w:r>
    </w:p>
    <w:p>
      <w:pPr>
        <w:pStyle w:val="Normal"/>
        <w:rPr>
          <w:b w:val="false"/>
        </w:rPr>
      </w:pPr>
      <w:r>
        <w:rPr>
          <w:b w:val="false"/>
        </w:rPr>
        <w:t>The crowd broke into groups to discuss things the Council needed to keep in mind when changing their development plan.</w:t>
      </w:r>
    </w:p>
    <w:p>
      <w:pPr>
        <w:pStyle w:val="Normal"/>
        <w:rPr>
          <w:b w:val="false"/>
        </w:rPr>
      </w:pPr>
      <w:r>
        <w:rPr>
          <w:b w:val="false"/>
        </w:rPr>
      </w:r>
    </w:p>
    <w:p>
      <w:pPr>
        <w:pStyle w:val="Normal"/>
        <w:rPr/>
      </w:pPr>
      <w:r>
        <w:rPr/>
        <w:t>Issue 709, 31 August 2005, page 2</w:t>
      </w:r>
    </w:p>
    <w:p>
      <w:pPr>
        <w:pStyle w:val="Normal"/>
        <w:rPr/>
      </w:pPr>
      <w:r>
        <w:rPr/>
      </w:r>
    </w:p>
    <w:p>
      <w:pPr>
        <w:pStyle w:val="Normal"/>
        <w:rPr/>
      </w:pPr>
      <w:r>
        <w:rPr/>
        <w:t xml:space="preserve">Sa Ambulance Service </w:t>
      </w:r>
      <w:r>
        <w:rPr>
          <w:b w:val="false"/>
        </w:rPr>
        <w:t>and the Australian College of Ambulance Professionals will hold a seminar in and around Burra on Saturday 3 September.  More than 100 will attend.</w:t>
      </w:r>
    </w:p>
    <w:p>
      <w:pPr>
        <w:pStyle w:val="Normal"/>
        <w:rPr>
          <w:b w:val="false"/>
        </w:rPr>
      </w:pPr>
      <w:r>
        <w:rPr>
          <w:b w:val="false"/>
        </w:rPr>
      </w:r>
    </w:p>
    <w:p>
      <w:pPr>
        <w:pStyle w:val="Normal"/>
        <w:rPr/>
      </w:pPr>
      <w:r>
        <w:rPr/>
        <w:t>Burra Regional Art Gallery</w:t>
      </w:r>
      <w:r>
        <w:rPr>
          <w:b w:val="false"/>
        </w:rPr>
        <w:t xml:space="preserve"> will feature paintings by members of the Gawler Art Society for the next month, with an opening on 3 September at 2.30 p.m.</w:t>
      </w:r>
    </w:p>
    <w:p>
      <w:pPr>
        <w:pStyle w:val="Normal"/>
        <w:rPr>
          <w:b w:val="false"/>
        </w:rPr>
      </w:pPr>
      <w:r>
        <w:rPr>
          <w:b w:val="false"/>
        </w:rPr>
      </w:r>
    </w:p>
    <w:p>
      <w:pPr>
        <w:pStyle w:val="Normal"/>
        <w:rPr/>
      </w:pPr>
      <w:r>
        <w:rPr/>
        <w:t xml:space="preserve">Jordan Van Gasteren </w:t>
      </w:r>
      <w:r>
        <w:rPr>
          <w:b w:val="false"/>
        </w:rPr>
        <w:t>will be Burra’s Red Cross Baby for the next twelve months.  His parents are Jo &amp; Robert Van Gasteren.</w:t>
      </w:r>
    </w:p>
    <w:p>
      <w:pPr>
        <w:pStyle w:val="Normal"/>
        <w:rPr>
          <w:b w:val="false"/>
        </w:rPr>
      </w:pPr>
      <w:r>
        <w:rPr>
          <w:b w:val="false"/>
        </w:rPr>
      </w:r>
    </w:p>
    <w:p>
      <w:pPr>
        <w:pStyle w:val="Normal"/>
        <w:rPr/>
      </w:pPr>
      <w:r>
        <w:rPr/>
        <w:t xml:space="preserve">Burra Leisure Activity Group </w:t>
      </w:r>
      <w:r>
        <w:rPr>
          <w:b w:val="false"/>
        </w:rPr>
        <w:t>went to Snowtown for a Christmas in July luncheon at Snowtown Hospital on 27 July.</w:t>
      </w:r>
    </w:p>
    <w:p>
      <w:pPr>
        <w:pStyle w:val="Normal"/>
        <w:rPr>
          <w:b w:val="false"/>
        </w:rPr>
      </w:pPr>
      <w:r>
        <w:rPr>
          <w:b w:val="false"/>
        </w:rPr>
      </w:r>
    </w:p>
    <w:p>
      <w:pPr>
        <w:pStyle w:val="Normal"/>
        <w:rPr/>
      </w:pPr>
      <w:r>
        <w:rPr/>
        <w:t xml:space="preserve">Balaklava Eisteddfod </w:t>
      </w:r>
      <w:r>
        <w:rPr>
          <w:b w:val="false"/>
        </w:rPr>
        <w:t>recently saw Nathaniel O’Brien win the Sub-Junior Vocal Solo.  Caitlin Drew came second in the Sub-Intermediate Contemporary Vocal Solo and she teamed with Kerry Green to come 3</w:t>
      </w:r>
      <w:r>
        <w:rPr>
          <w:b w:val="false"/>
          <w:vertAlign w:val="superscript"/>
        </w:rPr>
        <w:t>rd</w:t>
      </w:r>
      <w:r>
        <w:rPr>
          <w:b w:val="false"/>
        </w:rPr>
        <w:t xml:space="preserve"> in the Vocal Duet and Trio section.</w:t>
      </w:r>
    </w:p>
    <w:p>
      <w:pPr>
        <w:pStyle w:val="Normal"/>
        <w:rPr>
          <w:b w:val="false"/>
        </w:rPr>
      </w:pPr>
      <w:r>
        <w:rPr>
          <w:b w:val="false"/>
        </w:rPr>
      </w:r>
    </w:p>
    <w:p>
      <w:pPr>
        <w:pStyle w:val="Normal"/>
        <w:rPr/>
      </w:pPr>
      <w:r>
        <w:rPr/>
        <w:t>Annie Kellock</w:t>
      </w:r>
      <w:r>
        <w:rPr>
          <w:b w:val="false"/>
        </w:rPr>
        <w:t xml:space="preserve"> won 2</w:t>
      </w:r>
      <w:r>
        <w:rPr>
          <w:b w:val="false"/>
          <w:vertAlign w:val="superscript"/>
        </w:rPr>
        <w:t>nd</w:t>
      </w:r>
      <w:r>
        <w:rPr>
          <w:b w:val="false"/>
        </w:rPr>
        <w:t xml:space="preserve"> prize in her age group in the </w:t>
      </w:r>
      <w:r>
        <w:rPr>
          <w:b w:val="false"/>
          <w:i/>
        </w:rPr>
        <w:t>Advertiser’s</w:t>
      </w:r>
      <w:r>
        <w:rPr>
          <w:b w:val="false"/>
        </w:rPr>
        <w:t xml:space="preserve"> Young Writer’s Award.</w:t>
      </w:r>
    </w:p>
    <w:p>
      <w:pPr>
        <w:pStyle w:val="Normal"/>
        <w:rPr>
          <w:b w:val="false"/>
        </w:rPr>
      </w:pPr>
      <w:r>
        <w:rPr>
          <w:b w:val="false"/>
        </w:rPr>
      </w:r>
    </w:p>
    <w:p>
      <w:pPr>
        <w:pStyle w:val="Normal"/>
        <w:rPr/>
      </w:pPr>
      <w:r>
        <w:rPr/>
        <w:t xml:space="preserve">Obituary.  </w:t>
      </w:r>
      <w:r>
        <w:rPr>
          <w:b w:val="false"/>
        </w:rPr>
        <w:t>Mrs Eileen Hein.</w:t>
      </w:r>
    </w:p>
    <w:p>
      <w:pPr>
        <w:pStyle w:val="Normal"/>
        <w:rPr>
          <w:b w:val="false"/>
        </w:rPr>
      </w:pPr>
      <w:r>
        <w:rPr>
          <w:b w:val="false"/>
        </w:rPr>
      </w:r>
    </w:p>
    <w:p>
      <w:pPr>
        <w:pStyle w:val="Normal"/>
        <w:rPr/>
      </w:pPr>
      <w:r>
        <w:rPr/>
        <w:t xml:space="preserve">Obituary.  </w:t>
      </w:r>
      <w:r>
        <w:rPr>
          <w:b w:val="false"/>
        </w:rPr>
        <w:t>Mr Huon Gray, formerly of Terowie died on 21 August.  Many years ago he had a shop in Burra with his wife Marina and was a member of the Burra Community Library Board.</w:t>
      </w:r>
    </w:p>
    <w:p>
      <w:pPr>
        <w:pStyle w:val="Normal"/>
        <w:rPr>
          <w:b w:val="false"/>
        </w:rPr>
      </w:pPr>
      <w:r>
        <w:rPr>
          <w:b w:val="false"/>
        </w:rPr>
      </w:r>
    </w:p>
    <w:p>
      <w:pPr>
        <w:pStyle w:val="Normal"/>
        <w:rPr/>
      </w:pPr>
      <w:r>
        <w:rPr/>
        <w:t>Merv &amp; Estelle Nicholls</w:t>
      </w:r>
      <w:r>
        <w:rPr>
          <w:b w:val="false"/>
        </w:rPr>
        <w:t xml:space="preserve"> have celebrated their Diamond Wedding (60</w:t>
      </w:r>
      <w:r>
        <w:rPr>
          <w:b w:val="false"/>
          <w:vertAlign w:val="superscript"/>
        </w:rPr>
        <w:t>th</w:t>
      </w:r>
      <w:r>
        <w:rPr>
          <w:b w:val="false"/>
        </w:rPr>
        <w:t>).</w:t>
      </w:r>
    </w:p>
    <w:p>
      <w:pPr>
        <w:pStyle w:val="Normal"/>
        <w:rPr>
          <w:b w:val="false"/>
        </w:rPr>
      </w:pPr>
      <w:r>
        <w:rPr>
          <w:b w:val="false"/>
        </w:rPr>
      </w:r>
    </w:p>
    <w:p>
      <w:pPr>
        <w:pStyle w:val="Normal"/>
        <w:rPr/>
      </w:pPr>
      <w:r>
        <w:rPr/>
        <w:t>Issue 709, 31 August 2005, page 3</w:t>
      </w:r>
    </w:p>
    <w:p>
      <w:pPr>
        <w:pStyle w:val="Normal"/>
        <w:rPr/>
      </w:pPr>
      <w:r>
        <w:rPr/>
      </w:r>
    </w:p>
    <w:p>
      <w:pPr>
        <w:pStyle w:val="Normal"/>
        <w:rPr/>
      </w:pPr>
      <w:r>
        <w:rPr/>
        <w:t xml:space="preserve">Moths </w:t>
      </w:r>
      <w:r>
        <w:rPr>
          <w:b w:val="false"/>
        </w:rPr>
        <w:t>in plague proportions have swept across the Mid North and invaded Burra on Monday night.  They gave shopkeepers a massive clean-up task on Tuesday morning.  [Photo.]</w:t>
      </w:r>
    </w:p>
    <w:p>
      <w:pPr>
        <w:pStyle w:val="Normal"/>
        <w:rPr>
          <w:b w:val="false"/>
        </w:rPr>
      </w:pPr>
      <w:r>
        <w:rPr>
          <w:b w:val="false"/>
        </w:rPr>
      </w:r>
    </w:p>
    <w:p>
      <w:pPr>
        <w:pStyle w:val="Normal"/>
        <w:rPr/>
      </w:pPr>
      <w:r>
        <w:rPr/>
        <w:t xml:space="preserve">Dennis Hillman </w:t>
      </w:r>
      <w:r>
        <w:rPr>
          <w:b w:val="false"/>
        </w:rPr>
        <w:t>from Year 8 at BCS has won a trip to Sydney in the ‘Powerade Kick For Cash’ competition.  At half time in the Australia versus Solomons soccer match there on 3 September he will get a chance to kick five goals from the penalty line and win $2,000 for each one that finds the net.  [Photo.]</w:t>
      </w:r>
    </w:p>
    <w:p>
      <w:pPr>
        <w:pStyle w:val="Normal"/>
        <w:rPr>
          <w:b w:val="false"/>
        </w:rPr>
      </w:pPr>
      <w:r>
        <w:rPr>
          <w:b w:val="false"/>
        </w:rPr>
        <w:t>[See Issue 711, 14 September 2005, page 2]</w:t>
      </w:r>
    </w:p>
    <w:p>
      <w:pPr>
        <w:pStyle w:val="Normal"/>
        <w:rPr>
          <w:b w:val="false"/>
        </w:rPr>
      </w:pPr>
      <w:r>
        <w:rPr>
          <w:b w:val="false"/>
        </w:rPr>
      </w:r>
    </w:p>
    <w:p>
      <w:pPr>
        <w:pStyle w:val="Normal"/>
        <w:rPr/>
      </w:pPr>
      <w:r>
        <w:rPr/>
        <w:t xml:space="preserve">Letter.  </w:t>
      </w:r>
      <w:r>
        <w:rPr>
          <w:b w:val="false"/>
        </w:rPr>
        <w:t>Brenda Taplin writes that there has been a clean-up at the Town Hall and over the next four weeks the doors will be open at various times, inviting residents to come in and make suggestions on how to make it a more use-friendly place and any other changes they can suggest.</w:t>
      </w:r>
    </w:p>
    <w:p>
      <w:pPr>
        <w:pStyle w:val="Normal"/>
        <w:rPr>
          <w:b w:val="false"/>
        </w:rPr>
      </w:pPr>
      <w:r>
        <w:rPr>
          <w:b w:val="false"/>
        </w:rPr>
      </w:r>
    </w:p>
    <w:p>
      <w:pPr>
        <w:pStyle w:val="Normal"/>
        <w:rPr/>
      </w:pPr>
      <w:r>
        <w:rPr/>
        <w:t>Issue 709, 31 August 2005, page 4</w:t>
      </w:r>
    </w:p>
    <w:p>
      <w:pPr>
        <w:pStyle w:val="Normal"/>
        <w:rPr/>
      </w:pPr>
      <w:r>
        <w:rPr/>
      </w:r>
    </w:p>
    <w:p>
      <w:pPr>
        <w:pStyle w:val="Normal"/>
        <w:rPr/>
      </w:pPr>
      <w:r>
        <w:rPr/>
        <w:t>BBH Social Club</w:t>
      </w:r>
      <w:r>
        <w:rPr>
          <w:b w:val="false"/>
        </w:rPr>
        <w:t xml:space="preserve"> raised $500 towards Bob Greet’s new mower.  A letter on page 3 reveals he was both grateful and embarrassed, as he had actually been able to repair the old mower, but those who had raised the funds felt he deserved them anyway because of the amount of work he does around the town.</w:t>
      </w:r>
    </w:p>
    <w:p>
      <w:pPr>
        <w:pStyle w:val="Normal"/>
        <w:rPr>
          <w:b w:val="false"/>
        </w:rPr>
      </w:pPr>
      <w:r>
        <w:rPr>
          <w:b w:val="false"/>
        </w:rPr>
      </w:r>
    </w:p>
    <w:p>
      <w:pPr>
        <w:pStyle w:val="Normal"/>
        <w:rPr/>
      </w:pPr>
      <w:r>
        <w:rPr/>
        <w:t xml:space="preserve">Burra Squash.  </w:t>
      </w:r>
      <w:r>
        <w:rPr>
          <w:b w:val="false"/>
        </w:rPr>
        <w:t>Trophies were given to the Most Consistent Player at each level:</w:t>
      </w:r>
    </w:p>
    <w:p>
      <w:pPr>
        <w:pStyle w:val="Normal"/>
        <w:tabs>
          <w:tab w:val="clear" w:pos="720"/>
          <w:tab w:val="left" w:pos="1092" w:leader="none"/>
          <w:tab w:val="left" w:pos="2964" w:leader="none"/>
          <w:tab w:val="left" w:pos="4134" w:leader="none"/>
          <w:tab w:val="left" w:pos="6084" w:leader="none"/>
        </w:tabs>
        <w:rPr>
          <w:b w:val="false"/>
        </w:rPr>
      </w:pPr>
      <w:r>
        <w:rPr>
          <w:b w:val="false"/>
        </w:rPr>
        <w:t>Level 1</w:t>
        <w:tab/>
        <w:t>Tim Simpson</w:t>
        <w:tab/>
        <w:t>Level 4</w:t>
        <w:tab/>
        <w:t>Nathan Phillips</w:t>
        <w:tab/>
        <w:t>Level 6</w:t>
        <w:tab/>
        <w:t>Chelsea Webster</w:t>
      </w:r>
    </w:p>
    <w:p>
      <w:pPr>
        <w:pStyle w:val="Normal"/>
        <w:tabs>
          <w:tab w:val="clear" w:pos="720"/>
          <w:tab w:val="left" w:pos="1092" w:leader="none"/>
          <w:tab w:val="left" w:pos="2964" w:leader="none"/>
          <w:tab w:val="left" w:pos="4134" w:leader="none"/>
          <w:tab w:val="left" w:pos="6084" w:leader="none"/>
        </w:tabs>
        <w:rPr>
          <w:b w:val="false"/>
        </w:rPr>
      </w:pPr>
      <w:r>
        <w:rPr>
          <w:b w:val="false"/>
        </w:rPr>
        <w:t>Level 2</w:t>
        <w:tab/>
        <w:t>Doug Wilson</w:t>
        <w:tab/>
        <w:tab/>
        <w:t>&amp; Rosie Graham</w:t>
        <w:tab/>
        <w:t>Level 7</w:t>
        <w:tab/>
        <w:t>Lucy Eldredge</w:t>
      </w:r>
    </w:p>
    <w:p>
      <w:pPr>
        <w:pStyle w:val="Normal"/>
        <w:tabs>
          <w:tab w:val="clear" w:pos="720"/>
          <w:tab w:val="left" w:pos="1092" w:leader="none"/>
          <w:tab w:val="left" w:pos="2964" w:leader="none"/>
          <w:tab w:val="left" w:pos="4134" w:leader="none"/>
          <w:tab w:val="left" w:pos="6084" w:leader="none"/>
        </w:tabs>
        <w:rPr>
          <w:b w:val="false"/>
        </w:rPr>
      </w:pPr>
      <w:r>
        <w:rPr>
          <w:b w:val="false"/>
        </w:rPr>
        <w:t>Level 3</w:t>
        <w:tab/>
        <w:t>Tony Eldredge</w:t>
        <w:tab/>
        <w:t>Level 5</w:t>
        <w:tab/>
        <w:t>Jack Rowe</w:t>
      </w:r>
    </w:p>
    <w:p>
      <w:pPr>
        <w:pStyle w:val="Normal"/>
        <w:ind w:hanging="720" w:left="720" w:right="0"/>
        <w:rPr>
          <w:b w:val="false"/>
        </w:rPr>
      </w:pPr>
      <w:r>
        <w:rPr>
          <w:b w:val="false"/>
        </w:rPr>
      </w:r>
    </w:p>
    <w:p>
      <w:pPr>
        <w:pStyle w:val="Normal"/>
        <w:rPr/>
      </w:pPr>
      <w:r>
        <w:rPr/>
        <w:t>Issue 710, 7 September 2005, page 1</w:t>
      </w:r>
    </w:p>
    <w:p>
      <w:pPr>
        <w:pStyle w:val="Normal"/>
        <w:rPr/>
      </w:pPr>
      <w:r>
        <w:rPr/>
      </w:r>
    </w:p>
    <w:p>
      <w:pPr>
        <w:pStyle w:val="Normal"/>
        <w:rPr/>
      </w:pPr>
      <w:r>
        <w:rPr/>
        <w:t xml:space="preserve">Internet.  </w:t>
      </w:r>
      <w:r>
        <w:rPr>
          <w:b w:val="false"/>
        </w:rPr>
        <w:t>More than 250 people in Goyder have registered their wish to access the internet with a broadband service as well as cheaper STD phone calls in the future.  This is up from 28 when the campaign started.  The changes to internet access are being sought by Councils in the Central Local Government Region and the Broadband Demand Aggregation Program, which Goyder Council supports.</w:t>
      </w:r>
    </w:p>
    <w:p>
      <w:pPr>
        <w:pStyle w:val="Normal"/>
        <w:rPr>
          <w:b w:val="false"/>
        </w:rPr>
      </w:pPr>
      <w:r>
        <w:rPr>
          <w:b w:val="false"/>
        </w:rPr>
      </w:r>
    </w:p>
    <w:p>
      <w:pPr>
        <w:pStyle w:val="Normal"/>
        <w:rPr/>
      </w:pPr>
      <w:r>
        <w:rPr/>
        <w:t xml:space="preserve">Goyder Council’s </w:t>
      </w:r>
      <w:r>
        <w:rPr>
          <w:b w:val="false"/>
        </w:rPr>
        <w:t>public meetings on changes to their Development Plan in Hallett, Farrell Flat and Booborowie heard that locals want services maintained and growth to be encouraged.  Hallett might fare better as a ‘settlement zone’ rather than as a township.  Farrell Flat is growing and a separate Planning Amendment Report might be needed to acknowledge this change – it is presently classified as a ‘settlement’, but may in future need to be considered as a ‘town’.  Booborowie residents wanted the ability to attract industry and for rural subdivision rules to allow hobby farm type enterprises.  The Terowie meeting failed to attract anyone.</w:t>
      </w:r>
    </w:p>
    <w:p>
      <w:pPr>
        <w:pStyle w:val="Normal"/>
        <w:rPr>
          <w:b w:val="false"/>
        </w:rPr>
      </w:pPr>
      <w:r>
        <w:rPr>
          <w:b w:val="false"/>
        </w:rPr>
      </w:r>
    </w:p>
    <w:p>
      <w:pPr>
        <w:pStyle w:val="Normal"/>
        <w:rPr/>
      </w:pPr>
      <w:r>
        <w:rPr/>
        <w:t xml:space="preserve">Market Square &amp; Best Place Redevelopment.  </w:t>
      </w:r>
      <w:r>
        <w:rPr>
          <w:b w:val="false"/>
        </w:rPr>
        <w:t>Council staff are getting a lot of constructive feedback – mostly on Market Square.  The proposed changes should enhance the entrance to Burra and reduce the speed of vehicles through the area, create a landscaped area for interpretive signs and public art.  There is potential for considerable impact on retail and commercial operations and Council is anxious for feedback from this group.</w:t>
      </w:r>
    </w:p>
    <w:p>
      <w:pPr>
        <w:pStyle w:val="Normal"/>
        <w:rPr>
          <w:b w:val="false"/>
        </w:rPr>
      </w:pPr>
      <w:r>
        <w:rPr>
          <w:lang w:val="en-AU" w:eastAsia="en-AU"/>
        </w:rPr>
        <w:drawing>
          <wp:inline distT="0" distB="0" distL="0" distR="0">
            <wp:extent cx="2760345" cy="3208020"/>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87"/>
                    <a:srcRect l="-9" t="-7" r="-9" b="-7"/>
                    <a:stretch>
                      <a:fillRect/>
                    </a:stretch>
                  </pic:blipFill>
                  <pic:spPr bwMode="auto">
                    <a:xfrm>
                      <a:off x="0" y="0"/>
                      <a:ext cx="2760345" cy="3208020"/>
                    </a:xfrm>
                    <a:prstGeom prst="rect">
                      <a:avLst/>
                    </a:prstGeom>
                    <a:noFill/>
                  </pic:spPr>
                </pic:pic>
              </a:graphicData>
            </a:graphic>
          </wp:inline>
        </w:drawing>
      </w:r>
      <w:r>
        <w:rPr>
          <w:lang w:val="en-AU" w:eastAsia="en-AU"/>
        </w:rPr>
        <w:drawing>
          <wp:inline distT="0" distB="0" distL="0" distR="0">
            <wp:extent cx="2640330" cy="3213100"/>
            <wp:effectExtent l="0" t="0" r="0" b="0"/>
            <wp:docPr id="4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 descr=""/>
                    <pic:cNvPicPr>
                      <a:picLocks noChangeAspect="1" noChangeArrowheads="1"/>
                    </pic:cNvPicPr>
                  </pic:nvPicPr>
                  <pic:blipFill>
                    <a:blip r:embed="rId88"/>
                    <a:srcRect l="-9" t="-7" r="-9" b="-7"/>
                    <a:stretch>
                      <a:fillRect/>
                    </a:stretch>
                  </pic:blipFill>
                  <pic:spPr bwMode="auto">
                    <a:xfrm>
                      <a:off x="0" y="0"/>
                      <a:ext cx="2640330" cy="3213100"/>
                    </a:xfrm>
                    <a:prstGeom prst="rect">
                      <a:avLst/>
                    </a:prstGeom>
                    <a:noFill/>
                  </pic:spPr>
                </pic:pic>
              </a:graphicData>
            </a:graphic>
          </wp:inline>
        </w:drawing>
      </w:r>
    </w:p>
    <w:p>
      <w:pPr>
        <w:pStyle w:val="Normal"/>
        <w:rPr>
          <w:b w:val="false"/>
        </w:rPr>
      </w:pPr>
      <w:r>
        <w:rPr>
          <w:b w:val="false"/>
        </w:rPr>
      </w:r>
    </w:p>
    <w:p>
      <w:pPr>
        <w:pStyle w:val="Normal"/>
        <w:rPr/>
      </w:pPr>
      <w:r>
        <w:rPr/>
        <w:t>Issue 710, 7 September 2005, page 2</w:t>
      </w:r>
    </w:p>
    <w:p>
      <w:pPr>
        <w:pStyle w:val="Normal"/>
        <w:rPr/>
      </w:pPr>
      <w:r>
        <w:rPr/>
      </w:r>
    </w:p>
    <w:p>
      <w:pPr>
        <w:pStyle w:val="Normal"/>
        <w:rPr/>
      </w:pPr>
      <w:r>
        <w:rPr/>
        <w:t xml:space="preserve">Letter.  </w:t>
      </w:r>
      <w:r>
        <w:rPr>
          <w:b w:val="false"/>
        </w:rPr>
        <w:t>Malcolm Curnow of Burra writes stressing he is NOT criticising umpiring decisions at hockey association matches, but IS concerned when play is allowed to continue with injured players on the ground.</w:t>
      </w:r>
    </w:p>
    <w:p>
      <w:pPr>
        <w:pStyle w:val="Normal"/>
        <w:rPr>
          <w:b w:val="false"/>
        </w:rPr>
      </w:pPr>
      <w:r>
        <w:rPr>
          <w:b w:val="false"/>
        </w:rPr>
        <w:t>[His argument is developed with care and at some length.]</w:t>
      </w:r>
    </w:p>
    <w:p>
      <w:pPr>
        <w:pStyle w:val="Normal"/>
        <w:rPr>
          <w:b w:val="false"/>
        </w:rPr>
      </w:pPr>
      <w:r>
        <w:rPr>
          <w:b w:val="false"/>
        </w:rPr>
      </w:r>
    </w:p>
    <w:p>
      <w:pPr>
        <w:pStyle w:val="Normal"/>
        <w:rPr/>
      </w:pPr>
      <w:r>
        <w:rPr/>
        <w:t xml:space="preserve">Letter.  </w:t>
      </w:r>
      <w:r>
        <w:rPr>
          <w:b w:val="false"/>
        </w:rPr>
        <w:t>Vincent Burke of Burra writes congratulating young people of Burra for their efforts to offer a positive contribution to the debate on the future of the town as reported in recent issues of the Broadcaster.  Having done market research and consulting work in some thirty rural towns, he says that all too often young people see only a bleak outlook in their towns and have done little to help themselves, so this response in Burra is a delight.</w:t>
      </w:r>
    </w:p>
    <w:p>
      <w:pPr>
        <w:pStyle w:val="Normal"/>
        <w:rPr>
          <w:b w:val="false"/>
        </w:rPr>
      </w:pPr>
      <w:r>
        <w:rPr>
          <w:b w:val="false"/>
        </w:rPr>
      </w:r>
    </w:p>
    <w:p>
      <w:pPr>
        <w:pStyle w:val="Normal"/>
        <w:rPr/>
      </w:pPr>
      <w:r>
        <w:rPr/>
        <w:t>Burra Community Library Board of Management</w:t>
      </w:r>
      <w:r>
        <w:rPr>
          <w:b w:val="false"/>
        </w:rPr>
        <w:t xml:space="preserve"> will hold a combined meeting with the Eudunda-Robertstown Board on 21 September, when the guest speaker will be Valmai Hankel, who until her retirement was Senior Rare Books Librarian at the State Library.</w:t>
      </w:r>
    </w:p>
    <w:p>
      <w:pPr>
        <w:pStyle w:val="Normal"/>
        <w:rPr>
          <w:b w:val="false"/>
        </w:rPr>
      </w:pPr>
      <w:r>
        <w:rPr>
          <w:b w:val="false"/>
        </w:rPr>
      </w:r>
    </w:p>
    <w:p>
      <w:pPr>
        <w:pStyle w:val="Normal"/>
        <w:rPr/>
      </w:pPr>
      <w:r>
        <w:rPr/>
        <w:t>Issue 710, 7 September 2005, page 3</w:t>
      </w:r>
    </w:p>
    <w:p>
      <w:pPr>
        <w:pStyle w:val="Normal"/>
        <w:rPr/>
      </w:pPr>
      <w:r>
        <w:rPr/>
      </w:r>
    </w:p>
    <w:p>
      <w:pPr>
        <w:pStyle w:val="Normal"/>
        <w:rPr/>
      </w:pPr>
      <w:r>
        <w:rPr/>
        <w:t>Hon Andrew Evans MLC</w:t>
      </w:r>
      <w:r>
        <w:rPr>
          <w:b w:val="false"/>
        </w:rPr>
        <w:t xml:space="preserve"> will visit Burra on 18 September and will speak at the 11 a.m. combined church service at Burra Uniting Church.</w:t>
      </w:r>
    </w:p>
    <w:p>
      <w:pPr>
        <w:pStyle w:val="Normal"/>
        <w:rPr>
          <w:b w:val="false"/>
        </w:rPr>
      </w:pPr>
      <w:r>
        <w:rPr>
          <w:b w:val="false"/>
        </w:rPr>
      </w:r>
    </w:p>
    <w:p>
      <w:pPr>
        <w:pStyle w:val="Normal"/>
        <w:rPr/>
      </w:pPr>
      <w:r>
        <w:rPr/>
        <w:t>Burra Town Hall</w:t>
      </w:r>
    </w:p>
    <w:p>
      <w:pPr>
        <w:pStyle w:val="Normal"/>
        <w:rPr>
          <w:b w:val="false"/>
        </w:rPr>
      </w:pPr>
      <w:r>
        <w:rPr>
          <w:b w:val="false"/>
        </w:rPr>
        <w:t>Committee members and workers recently repainted the supper room and changed the slide on the kitchen counter to a lateral slide rather than a vertical one – much safer.  There are plans to move the wooden partition that divides the foyer from the hall, so as to enlarge the foyer.  It is hoped to move the large old projectors down into what was the Internet Room [originally the Lodge Room] and to decorate the walls with posters of old movies.  Mary Warnes Room now has Council photos on the walls and Burra’s Jubilee 150 quilt.  The committee will hold a supper recital on 23 September as a fundraiser towards ongoing refurbishment.  The recital will feature Anna Legge, a final year B Mus. Student at the Elder Conservatorium and Graeme Burgan, pianist, vocalist and choral conductor.  He is Musical Director of the Shine Choir, which visited Burra earlier in the year for the candlelit concert at St Mary’s.</w:t>
      </w:r>
    </w:p>
    <w:p>
      <w:pPr>
        <w:pStyle w:val="Normal"/>
        <w:rPr>
          <w:b w:val="false"/>
        </w:rPr>
      </w:pPr>
      <w:r>
        <w:rPr>
          <w:b w:val="false"/>
        </w:rPr>
      </w:r>
    </w:p>
    <w:p>
      <w:pPr>
        <w:pStyle w:val="Normal"/>
        <w:rPr/>
      </w:pPr>
      <w:r>
        <w:rPr/>
        <w:t>Issue 710, 7 September 2005, page 4</w:t>
      </w:r>
    </w:p>
    <w:p>
      <w:pPr>
        <w:pStyle w:val="Normal"/>
        <w:rPr/>
      </w:pPr>
      <w:r>
        <w:rPr/>
      </w:r>
    </w:p>
    <w:p>
      <w:pPr>
        <w:pStyle w:val="Normal"/>
        <w:rPr/>
      </w:pPr>
      <w:r>
        <w:rPr/>
        <w:t xml:space="preserve">Burra Volleyball.  </w:t>
      </w:r>
      <w:r>
        <w:rPr>
          <w:b w:val="false"/>
        </w:rPr>
        <w:t>Grand Final</w:t>
      </w:r>
    </w:p>
    <w:p>
      <w:pPr>
        <w:pStyle w:val="Normal"/>
        <w:rPr>
          <w:b w:val="false"/>
        </w:rPr>
      </w:pPr>
      <w:r>
        <w:rPr>
          <w:b w:val="false"/>
        </w:rPr>
        <w:t>Zodiacs defeated Bent Bundy Bears 3 sets to 2.  [Photo of Premiers.]</w:t>
      </w:r>
    </w:p>
    <w:p>
      <w:pPr>
        <w:pStyle w:val="Normal"/>
        <w:rPr>
          <w:b w:val="false"/>
        </w:rPr>
      </w:pPr>
      <w:r>
        <w:rPr>
          <w:b w:val="false"/>
        </w:rPr>
      </w:r>
    </w:p>
    <w:p>
      <w:pPr>
        <w:pStyle w:val="Normal"/>
        <w:rPr/>
      </w:pPr>
      <w:r>
        <w:rPr/>
        <w:t>Issue 710, 7 September 2005, page 5</w:t>
      </w:r>
    </w:p>
    <w:p>
      <w:pPr>
        <w:pStyle w:val="Normal"/>
        <w:rPr/>
      </w:pPr>
      <w:r>
        <w:rPr/>
      </w:r>
    </w:p>
    <w:p>
      <w:pPr>
        <w:pStyle w:val="Normal"/>
        <w:rPr/>
      </w:pPr>
      <w:r>
        <w:rPr/>
        <w:t xml:space="preserve">Clare &amp; District Hockey Association.  </w:t>
      </w:r>
      <w:r>
        <w:rPr>
          <w:b w:val="false"/>
        </w:rPr>
        <w:t>Presentation Night.</w:t>
      </w:r>
    </w:p>
    <w:p>
      <w:pPr>
        <w:pStyle w:val="Normal"/>
        <w:rPr>
          <w:b w:val="false"/>
        </w:rPr>
      </w:pPr>
      <w:r>
        <w:rPr>
          <w:b w:val="false"/>
        </w:rPr>
        <w:t>Burra Juniors did well.</w:t>
      </w:r>
    </w:p>
    <w:p>
      <w:pPr>
        <w:pStyle w:val="Normal"/>
        <w:rPr>
          <w:b w:val="false"/>
        </w:rPr>
      </w:pPr>
      <w:r>
        <w:rPr>
          <w:b w:val="false"/>
        </w:rPr>
        <w:t>U14 Division</w:t>
        <w:tab/>
        <w:t>Best &amp; Fairest</w:t>
        <w:tab/>
        <w:tab/>
        <w:t>Anthony Cochrane</w:t>
      </w:r>
    </w:p>
    <w:p>
      <w:pPr>
        <w:pStyle w:val="Normal"/>
        <w:rPr>
          <w:b w:val="false"/>
        </w:rPr>
      </w:pPr>
      <w:r>
        <w:rPr>
          <w:b w:val="false"/>
        </w:rPr>
        <w:t>U17 Division</w:t>
        <w:tab/>
        <w:t>Best &amp; Fairest</w:t>
      </w:r>
    </w:p>
    <w:p>
      <w:pPr>
        <w:pStyle w:val="Normal"/>
        <w:rPr>
          <w:b w:val="false"/>
        </w:rPr>
      </w:pPr>
      <w:r>
        <w:rPr>
          <w:b w:val="false"/>
        </w:rPr>
        <w:tab/>
        <w:tab/>
        <w:t>Equal Runner-up</w:t>
        <w:tab/>
        <w:t>Isaac Angel</w:t>
      </w:r>
    </w:p>
    <w:p>
      <w:pPr>
        <w:pStyle w:val="Normal"/>
        <w:rPr>
          <w:b w:val="false"/>
        </w:rPr>
      </w:pPr>
      <w:r>
        <w:rPr>
          <w:b w:val="false"/>
        </w:rPr>
        <w:t>Burra’s U14 &amp; U17 teams are in the Grand Finals.</w:t>
      </w:r>
    </w:p>
    <w:p>
      <w:pPr>
        <w:pStyle w:val="Normal"/>
        <w:rPr>
          <w:b w:val="false"/>
        </w:rPr>
      </w:pPr>
      <w:r>
        <w:rPr>
          <w:b w:val="false"/>
        </w:rPr>
      </w:r>
    </w:p>
    <w:p>
      <w:pPr>
        <w:pStyle w:val="Normal"/>
        <w:rPr/>
      </w:pPr>
      <w:r>
        <w:rPr/>
        <w:t>Issue 711, 14 September 2005, page 1</w:t>
      </w:r>
    </w:p>
    <w:p>
      <w:pPr>
        <w:pStyle w:val="Normal"/>
        <w:rPr/>
      </w:pPr>
      <w:r>
        <w:rPr/>
      </w:r>
    </w:p>
    <w:p>
      <w:pPr>
        <w:pStyle w:val="Normal"/>
        <w:rPr/>
      </w:pPr>
      <w:r>
        <w:rPr/>
        <w:t xml:space="preserve">North Eastern Football League: </w:t>
      </w:r>
      <w:r>
        <w:rPr>
          <w:b w:val="false"/>
        </w:rPr>
        <w:t>Mail Medal.</w:t>
      </w:r>
    </w:p>
    <w:p>
      <w:pPr>
        <w:pStyle w:val="Normal"/>
        <w:rPr>
          <w:b w:val="false"/>
        </w:rPr>
      </w:pPr>
      <w:r>
        <w:rPr>
          <w:b w:val="false"/>
        </w:rPr>
        <w:t>The Mail medal for 2005 went to BBH rover-centreman, Chris Giles.</w:t>
      </w:r>
    </w:p>
    <w:p>
      <w:pPr>
        <w:pStyle w:val="Normal"/>
        <w:rPr>
          <w:b w:val="false"/>
        </w:rPr>
      </w:pPr>
      <w:r>
        <w:rPr>
          <w:b w:val="false"/>
        </w:rPr>
      </w:r>
    </w:p>
    <w:p>
      <w:pPr>
        <w:pStyle w:val="Normal"/>
        <w:rPr/>
      </w:pPr>
      <w:r>
        <w:rPr/>
        <w:t xml:space="preserve">Letter.  </w:t>
      </w:r>
      <w:r>
        <w:rPr>
          <w:b w:val="false"/>
        </w:rPr>
        <w:t>Steve South was disgusted by the vandalism of the creek and park area on Thursday morning, with toilet paper strewn from tree to tree and a sanitary bin floating in the creek.</w:t>
      </w:r>
    </w:p>
    <w:p>
      <w:pPr>
        <w:pStyle w:val="Normal"/>
        <w:rPr>
          <w:b w:val="false"/>
        </w:rPr>
      </w:pPr>
      <w:r>
        <w:rPr>
          <w:b w:val="false"/>
        </w:rPr>
      </w:r>
    </w:p>
    <w:p>
      <w:pPr>
        <w:pStyle w:val="Normal"/>
        <w:rPr/>
      </w:pPr>
      <w:r>
        <w:rPr/>
        <w:t>Market Square &amp; Best Place Redevelopment Plans</w:t>
      </w:r>
    </w:p>
    <w:p>
      <w:pPr>
        <w:pStyle w:val="Normal"/>
        <w:rPr>
          <w:b w:val="false"/>
        </w:rPr>
      </w:pPr>
      <w:r>
        <w:rPr>
          <w:b w:val="false"/>
        </w:rPr>
        <w:t>Public feedback has been divided, but now a groundswell of opposition seems to be growing.  A petition has been initiated that includes the names of two of Burra’s Councillors; Peter Reilly and Adrian Gill.  A major concern seems to be the reduced number of parking spaces in front of the Burra Hotel and the cost of a project when people are satisfied with the present layout.  The nearness of the rotunda to the road in the new plan has also been cited as a concern.  Peter Reilly says a number of people fear the cost will simply be an excuse to jack up rates further.  Council decided to go ahead with the plan last year.  Once final details are decided the redevelopment will be put to consultation again.  Stage 1 was to assess how design could improve commercial and residential use of public space.  Stage 2 was to plan and prepare tender documentation.  Stage 3 is to do the work.  Council has been sufficiently impressed with the concept that they were willing to match Government funding to carry it out.  Architects Hames Sharley say that the current design provides for 78 car parking spaces and the new design for 73.  At a public display last year of three concept plans for Market Square, the one incorporating a car parking lane and two-way traffic on the Burra Hotel side of the square gained most favourable comment.  That plan was then further developed into the master plan presented to Council on 28 July 2004.  Market Square was changed to its present layout in the 1908s – previously traffic followed the curve of the buildings closely.  There was serious opposition to the 1980s changes, culminating in protestors lying in front of machines.</w:t>
      </w:r>
    </w:p>
    <w:p>
      <w:pPr>
        <w:pStyle w:val="Normal"/>
        <w:rPr>
          <w:b w:val="false"/>
        </w:rPr>
      </w:pPr>
      <w:r>
        <w:rPr>
          <w:b w:val="false"/>
        </w:rPr>
      </w:r>
    </w:p>
    <w:p>
      <w:pPr>
        <w:pStyle w:val="Normal"/>
        <w:rPr/>
      </w:pPr>
      <w:r>
        <w:rPr/>
        <w:t>Issue 711, 14 September 2005, page 2</w:t>
      </w:r>
    </w:p>
    <w:p>
      <w:pPr>
        <w:pStyle w:val="Normal"/>
        <w:rPr/>
      </w:pPr>
      <w:r>
        <w:rPr/>
      </w:r>
    </w:p>
    <w:p>
      <w:pPr>
        <w:pStyle w:val="Normal"/>
        <w:rPr/>
      </w:pPr>
      <w:r>
        <w:rPr/>
        <w:t xml:space="preserve">Goyder Council </w:t>
      </w:r>
    </w:p>
    <w:p>
      <w:pPr>
        <w:pStyle w:val="Normal"/>
        <w:rPr/>
      </w:pPr>
      <w:r>
        <w:rPr>
          <w:b w:val="false"/>
        </w:rPr>
        <w:t>The Council</w:t>
      </w:r>
      <w:r>
        <w:rPr/>
        <w:t xml:space="preserve"> </w:t>
      </w:r>
      <w:r>
        <w:rPr>
          <w:b w:val="false"/>
        </w:rPr>
        <w:t>has agreed to facilitate a Working Party to work on short, medium and long term solutions to problems associated with youth activities in the area.</w:t>
      </w:r>
    </w:p>
    <w:p>
      <w:pPr>
        <w:pStyle w:val="Normal"/>
        <w:rPr>
          <w:b w:val="false"/>
        </w:rPr>
      </w:pPr>
      <w:r>
        <w:rPr>
          <w:b w:val="false"/>
        </w:rPr>
        <w:t>Council will upgrade the Australia Day Honour Board in the Town Hall.</w:t>
      </w:r>
    </w:p>
    <w:p>
      <w:pPr>
        <w:pStyle w:val="Normal"/>
        <w:rPr>
          <w:b w:val="false"/>
        </w:rPr>
      </w:pPr>
      <w:r>
        <w:rPr>
          <w:b w:val="false"/>
        </w:rPr>
        <w:t>Council staff are investigating the profile of Thomas Pickett for consideration in making a recommendation for his inclusion on the Burra Walk of Fame.</w:t>
      </w:r>
    </w:p>
    <w:p>
      <w:pPr>
        <w:pStyle w:val="Normal"/>
        <w:rPr>
          <w:b w:val="false"/>
        </w:rPr>
      </w:pPr>
      <w:r>
        <w:rPr>
          <w:b w:val="false"/>
        </w:rPr>
      </w:r>
    </w:p>
    <w:p>
      <w:pPr>
        <w:pStyle w:val="Normal"/>
        <w:rPr/>
      </w:pPr>
      <w:r>
        <w:rPr/>
        <w:t xml:space="preserve">Dennis Hillman </w:t>
      </w:r>
      <w:r>
        <w:rPr>
          <w:b w:val="false"/>
        </w:rPr>
        <w:t>kicked two goals from the penalty line on 3 September to win $4,000.</w:t>
      </w:r>
    </w:p>
    <w:p>
      <w:pPr>
        <w:pStyle w:val="Normal"/>
        <w:rPr>
          <w:b w:val="false"/>
        </w:rPr>
      </w:pPr>
      <w:r>
        <w:rPr>
          <w:b w:val="false"/>
        </w:rPr>
        <w:t>[See Issue 709, 31 August 2005, page 3.]</w:t>
      </w:r>
    </w:p>
    <w:p>
      <w:pPr>
        <w:pStyle w:val="Normal"/>
        <w:rPr>
          <w:b w:val="false"/>
        </w:rPr>
      </w:pPr>
      <w:r>
        <w:rPr>
          <w:b w:val="false"/>
        </w:rPr>
      </w:r>
    </w:p>
    <w:p>
      <w:pPr>
        <w:pStyle w:val="Normal"/>
        <w:rPr/>
      </w:pPr>
      <w:r>
        <w:rPr/>
        <w:t xml:space="preserve">Birth.  </w:t>
      </w:r>
      <w:r>
        <w:rPr>
          <w:b w:val="false"/>
        </w:rPr>
        <w:t>To Cheryl &amp; Wayne Clonan on 9 September, a son, Jarad Robert.  A fourth grandson for Di &amp; Alan Day and a first grandson for Wayne’s parents.</w:t>
      </w:r>
    </w:p>
    <w:p>
      <w:pPr>
        <w:pStyle w:val="Normal"/>
        <w:rPr>
          <w:b w:val="false"/>
        </w:rPr>
      </w:pPr>
      <w:r>
        <w:rPr>
          <w:b w:val="false"/>
        </w:rPr>
      </w:r>
    </w:p>
    <w:p>
      <w:pPr>
        <w:pStyle w:val="Normal"/>
        <w:rPr/>
      </w:pPr>
      <w:r>
        <w:rPr/>
        <w:t xml:space="preserve">Birth.  </w:t>
      </w:r>
      <w:r>
        <w:rPr>
          <w:b w:val="false"/>
        </w:rPr>
        <w:t>To Fraser &amp; Jodie Neill, a daughter, Aleski Louise.  A granddaughter for Arnie &amp; Pauline Lomman and Idrienne &amp; Bob Neill and a great granddaughter for Laurel Neill.</w:t>
      </w:r>
    </w:p>
    <w:p>
      <w:pPr>
        <w:pStyle w:val="Normal"/>
        <w:rPr>
          <w:b w:val="false"/>
        </w:rPr>
      </w:pPr>
      <w:r>
        <w:rPr>
          <w:b w:val="false"/>
        </w:rPr>
      </w:r>
    </w:p>
    <w:p>
      <w:pPr>
        <w:pStyle w:val="Normal"/>
        <w:rPr/>
      </w:pPr>
      <w:r>
        <w:rPr/>
        <w:t xml:space="preserve">Birth.  </w:t>
      </w:r>
      <w:r>
        <w:rPr>
          <w:b w:val="false"/>
        </w:rPr>
        <w:t>To Stephen &amp; Peta Kellock, a daughter, Jessica Hannah.</w:t>
      </w:r>
    </w:p>
    <w:p>
      <w:pPr>
        <w:pStyle w:val="Normal"/>
        <w:rPr>
          <w:b w:val="false"/>
        </w:rPr>
      </w:pPr>
      <w:r>
        <w:rPr>
          <w:b w:val="false"/>
        </w:rPr>
      </w:r>
    </w:p>
    <w:p>
      <w:pPr>
        <w:pStyle w:val="Normal"/>
        <w:rPr/>
      </w:pPr>
      <w:r>
        <w:rPr/>
        <w:t xml:space="preserve">Obituary.  </w:t>
      </w:r>
      <w:r>
        <w:rPr>
          <w:b w:val="false"/>
        </w:rPr>
        <w:t>Mr David Bednall, a former Burra resident has died.</w:t>
      </w:r>
    </w:p>
    <w:p>
      <w:pPr>
        <w:pStyle w:val="Normal"/>
        <w:rPr>
          <w:b w:val="false"/>
        </w:rPr>
      </w:pPr>
      <w:r>
        <w:rPr>
          <w:b w:val="false"/>
        </w:rPr>
        <w:t>[David Maurice Bednall, born 5 September 1929.]</w:t>
      </w:r>
    </w:p>
    <w:p>
      <w:pPr>
        <w:pStyle w:val="Normal"/>
        <w:rPr>
          <w:b w:val="false"/>
        </w:rPr>
      </w:pPr>
      <w:r>
        <w:rPr>
          <w:b w:val="false"/>
        </w:rPr>
      </w:r>
    </w:p>
    <w:p>
      <w:pPr>
        <w:pStyle w:val="Normal"/>
        <w:rPr/>
      </w:pPr>
      <w:r>
        <w:rPr/>
        <w:t>Issue 711, 14 September 2005, page 3</w:t>
      </w:r>
    </w:p>
    <w:p>
      <w:pPr>
        <w:pStyle w:val="Normal"/>
        <w:rPr/>
      </w:pPr>
      <w:r>
        <w:rPr/>
      </w:r>
    </w:p>
    <w:p>
      <w:pPr>
        <w:pStyle w:val="Normal"/>
        <w:rPr/>
      </w:pPr>
      <w:r>
        <w:rPr/>
        <w:t xml:space="preserve">SA Ambulance service.  </w:t>
      </w:r>
      <w:r>
        <w:rPr>
          <w:b w:val="false"/>
        </w:rPr>
        <w:t>Burra hosted 100 Ambulance &amp; other Health Care Professionals at a seminar titled ‘The Trouble with Burns’ on 3 September.</w:t>
      </w:r>
    </w:p>
    <w:p>
      <w:pPr>
        <w:pStyle w:val="Normal"/>
        <w:rPr>
          <w:b w:val="false"/>
        </w:rPr>
      </w:pPr>
      <w:r>
        <w:rPr>
          <w:b w:val="false"/>
        </w:rPr>
      </w:r>
    </w:p>
    <w:p>
      <w:pPr>
        <w:pStyle w:val="Normal"/>
        <w:rPr/>
      </w:pPr>
      <w:r>
        <w:rPr/>
        <w:t>Hugh &amp; Kate Greenhill</w:t>
      </w:r>
      <w:r>
        <w:rPr>
          <w:b w:val="false"/>
        </w:rPr>
        <w:t xml:space="preserve"> recently received a Certificate of Appreciation for their work as members of Friends of Burra Parks.  Kate has been particularly concerned with Spring Gully CP and Gluepot Reserve.  She has been passionate about protecting threatened orchid species in Spring Gully CP and remnant areas of grassy woodland in the Clare Valley.  Hugh is a member of Friends of the Heysen Trail and an active member of Friends of Burra Parks.  He has recently been the driving force behind the upgrading of facilities at key locations on the Heysen Trail north of Burra.  [Photo.]</w:t>
      </w:r>
    </w:p>
    <w:p>
      <w:pPr>
        <w:pStyle w:val="Normal"/>
        <w:rPr>
          <w:b w:val="false"/>
        </w:rPr>
      </w:pPr>
      <w:r>
        <w:rPr>
          <w:b w:val="false"/>
        </w:rPr>
      </w:r>
    </w:p>
    <w:p>
      <w:pPr>
        <w:pStyle w:val="Normal"/>
        <w:rPr/>
      </w:pPr>
      <w:r>
        <w:rPr/>
        <w:t>Issue 711, 14 September 2005, page 4</w:t>
      </w:r>
    </w:p>
    <w:p>
      <w:pPr>
        <w:pStyle w:val="Normal"/>
        <w:rPr/>
      </w:pPr>
      <w:r>
        <w:rPr/>
      </w:r>
    </w:p>
    <w:p>
      <w:pPr>
        <w:pStyle w:val="Normal"/>
        <w:rPr/>
      </w:pPr>
      <w:r>
        <w:rPr/>
        <w:t xml:space="preserve">Burra National Trust </w:t>
      </w:r>
      <w:r>
        <w:rPr>
          <w:b w:val="false"/>
        </w:rPr>
        <w:t xml:space="preserve">would like to use the old Fire Station on Market Square, currently used by the Council for storage.  If Council were to agree to the proposal, the trust would attempt to source a see-though door.  </w:t>
      </w:r>
    </w:p>
    <w:p>
      <w:pPr>
        <w:pStyle w:val="Normal"/>
        <w:rPr>
          <w:b w:val="false"/>
        </w:rPr>
      </w:pPr>
      <w:r>
        <w:rPr>
          <w:b w:val="false"/>
        </w:rPr>
        <w:t>The installation of audio presentations in the Bon Accord Museum is progressing, with four locations to be fitted.</w:t>
      </w:r>
    </w:p>
    <w:p>
      <w:pPr>
        <w:pStyle w:val="Normal"/>
        <w:rPr>
          <w:b w:val="false"/>
        </w:rPr>
      </w:pPr>
      <w:r>
        <w:rPr>
          <w:b w:val="false"/>
        </w:rPr>
        <w:t>Engineer’s specifications for the repairs to Morphett’s Enginehouse are currently with Council for their consideration.</w:t>
      </w:r>
    </w:p>
    <w:p>
      <w:pPr>
        <w:pStyle w:val="Normal"/>
        <w:rPr>
          <w:b w:val="false"/>
        </w:rPr>
      </w:pPr>
      <w:r>
        <w:rPr>
          <w:b w:val="false"/>
        </w:rPr>
      </w:r>
    </w:p>
    <w:p>
      <w:pPr>
        <w:pStyle w:val="Normal"/>
        <w:rPr/>
      </w:pPr>
      <w:r>
        <w:rPr/>
        <w:t>Issue 711, 14 September 2005, page 5</w:t>
      </w:r>
    </w:p>
    <w:p>
      <w:pPr>
        <w:pStyle w:val="Normal"/>
        <w:rPr/>
      </w:pPr>
      <w:r>
        <w:rPr/>
      </w:r>
    </w:p>
    <w:p>
      <w:pPr>
        <w:pStyle w:val="Normal"/>
        <w:rPr/>
      </w:pPr>
      <w:r>
        <w:rPr/>
        <w:t xml:space="preserve">East Bungaree Sheep Stud </w:t>
      </w:r>
      <w:r>
        <w:rPr>
          <w:b w:val="false"/>
        </w:rPr>
        <w:t>has been placed on the market by its owners, the Litchfield Family.  It runs 3,000 ewes, 1,000 ewe-hoggets and sells 600 to 700 rams per year.  It comprises one parcel of 2,500 acres [1,012 ha] north of Booborowie.</w:t>
      </w:r>
    </w:p>
    <w:p>
      <w:pPr>
        <w:pStyle w:val="Normal"/>
        <w:rPr>
          <w:b w:val="false"/>
        </w:rPr>
      </w:pPr>
      <w:r>
        <w:rPr>
          <w:b w:val="false"/>
        </w:rPr>
      </w:r>
    </w:p>
    <w:p>
      <w:pPr>
        <w:pStyle w:val="Normal"/>
        <w:rPr/>
      </w:pPr>
      <w:r>
        <w:rPr/>
        <w:t>Issue 711, 14 September 2005, page 6</w:t>
      </w:r>
    </w:p>
    <w:p>
      <w:pPr>
        <w:pStyle w:val="Normal"/>
        <w:rPr/>
      </w:pPr>
      <w:r>
        <w:rPr/>
      </w:r>
    </w:p>
    <w:p>
      <w:pPr>
        <w:pStyle w:val="Normal"/>
        <w:rPr/>
      </w:pPr>
      <w:r>
        <w:rPr/>
        <w:t>Booborowie Hotel</w:t>
      </w:r>
      <w:r>
        <w:rPr>
          <w:b w:val="false"/>
        </w:rPr>
        <w:t xml:space="preserve"> has had new managers for about three months – Robert Purcell and Sheree Radford.</w:t>
      </w:r>
    </w:p>
    <w:p>
      <w:pPr>
        <w:pStyle w:val="Normal"/>
        <w:rPr>
          <w:b w:val="false"/>
        </w:rPr>
      </w:pPr>
      <w:r>
        <w:rPr>
          <w:b w:val="false"/>
        </w:rPr>
      </w:r>
    </w:p>
    <w:p>
      <w:pPr>
        <w:pStyle w:val="Normal"/>
        <w:rPr/>
      </w:pPr>
      <w:r>
        <w:rPr/>
        <w:t xml:space="preserve">Unusual Accident.  </w:t>
      </w:r>
      <w:r>
        <w:rPr>
          <w:b w:val="false"/>
        </w:rPr>
        <w:t>A semi-trailer driver attempted a U-turn in Commercial Street the other day near Elders.  The trailer became suspended on the crown of the road and was unable to go either forwards or backwards.  It was eventually pulled off the obstacle when Reece van Gasteren hooked his vehicle to a section of the trailer.</w:t>
      </w:r>
    </w:p>
    <w:p>
      <w:pPr>
        <w:pStyle w:val="Normal"/>
        <w:rPr>
          <w:b w:val="false"/>
        </w:rPr>
      </w:pPr>
      <w:r>
        <w:rPr>
          <w:b w:val="false"/>
        </w:rPr>
      </w:r>
    </w:p>
    <w:p>
      <w:pPr>
        <w:pStyle w:val="Normal"/>
        <w:rPr/>
      </w:pPr>
      <w:r>
        <w:rPr/>
        <w:t>Hockey Grand Finals</w:t>
      </w:r>
    </w:p>
    <w:p>
      <w:pPr>
        <w:pStyle w:val="Normal"/>
        <w:rPr>
          <w:b w:val="false"/>
        </w:rPr>
      </w:pPr>
      <w:r>
        <w:rPr>
          <w:b w:val="false"/>
        </w:rPr>
        <w:t>U14</w:t>
        <w:tab/>
        <w:t>Balaklava 3 defeated Burra 1</w:t>
      </w:r>
    </w:p>
    <w:p>
      <w:pPr>
        <w:pStyle w:val="Normal"/>
        <w:rPr>
          <w:b w:val="false"/>
        </w:rPr>
      </w:pPr>
      <w:r>
        <w:rPr>
          <w:b w:val="false"/>
        </w:rPr>
        <w:t>U17</w:t>
        <w:tab/>
        <w:t>Springtown 2 defeated Burra 1</w:t>
      </w:r>
    </w:p>
    <w:p>
      <w:pPr>
        <w:pStyle w:val="Normal"/>
        <w:rPr>
          <w:b w:val="false"/>
        </w:rPr>
      </w:pPr>
      <w:r>
        <w:rPr>
          <w:b w:val="false"/>
        </w:rPr>
      </w:r>
    </w:p>
    <w:p>
      <w:pPr>
        <w:pStyle w:val="Normal"/>
        <w:rPr/>
      </w:pPr>
      <w:r>
        <w:rPr/>
        <w:t>Issue 712, 21 September 2005, page 1</w:t>
      </w:r>
    </w:p>
    <w:p>
      <w:pPr>
        <w:pStyle w:val="Normal"/>
        <w:rPr>
          <w:b w:val="false"/>
        </w:rPr>
      </w:pPr>
      <w:r>
        <w:rPr>
          <w:b w:val="false"/>
        </w:rPr>
      </w:r>
    </w:p>
    <w:p>
      <w:pPr>
        <w:pStyle w:val="Normal"/>
        <w:rPr/>
      </w:pPr>
      <w:r>
        <w:rPr/>
        <w:t>Market Square &amp; Best Place Redevelopment</w:t>
      </w:r>
    </w:p>
    <w:p>
      <w:pPr>
        <w:pStyle w:val="Normal"/>
        <w:rPr>
          <w:b w:val="false"/>
        </w:rPr>
      </w:pPr>
      <w:r>
        <w:rPr>
          <w:b w:val="false"/>
        </w:rPr>
        <w:t>The petition against the changes in Market Square is growing.  Opponents say:</w:t>
      </w:r>
    </w:p>
    <w:p>
      <w:pPr>
        <w:pStyle w:val="Normal"/>
        <w:numPr>
          <w:ilvl w:val="0"/>
          <w:numId w:val="188"/>
        </w:numPr>
        <w:rPr>
          <w:b w:val="false"/>
        </w:rPr>
      </w:pPr>
      <w:r>
        <w:rPr>
          <w:b w:val="false"/>
        </w:rPr>
        <w:t>The money could be better spent on kerbing, lighting or sewer extension.</w:t>
      </w:r>
    </w:p>
    <w:p>
      <w:pPr>
        <w:pStyle w:val="Normal"/>
        <w:numPr>
          <w:ilvl w:val="0"/>
          <w:numId w:val="188"/>
        </w:numPr>
        <w:rPr>
          <w:b w:val="false"/>
        </w:rPr>
      </w:pPr>
      <w:r>
        <w:rPr>
          <w:b w:val="false"/>
        </w:rPr>
        <w:t>Fewer parking spaces are unacceptable.</w:t>
      </w:r>
    </w:p>
    <w:p>
      <w:pPr>
        <w:pStyle w:val="Normal"/>
        <w:numPr>
          <w:ilvl w:val="0"/>
          <w:numId w:val="188"/>
        </w:numPr>
        <w:rPr>
          <w:b w:val="false"/>
        </w:rPr>
      </w:pPr>
      <w:r>
        <w:rPr>
          <w:b w:val="false"/>
        </w:rPr>
        <w:t>Footpaths and drains, especially in Burra North are more urgent items of expenditure.</w:t>
      </w:r>
    </w:p>
    <w:p>
      <w:pPr>
        <w:pStyle w:val="Normal"/>
        <w:numPr>
          <w:ilvl w:val="0"/>
          <w:numId w:val="188"/>
        </w:numPr>
        <w:rPr>
          <w:b w:val="false"/>
        </w:rPr>
      </w:pPr>
      <w:r>
        <w:rPr>
          <w:b w:val="false"/>
        </w:rPr>
        <w:t>The present arrangement is quite acceptable.</w:t>
      </w:r>
    </w:p>
    <w:p>
      <w:pPr>
        <w:pStyle w:val="Normal"/>
        <w:rPr>
          <w:b w:val="false"/>
        </w:rPr>
      </w:pPr>
      <w:r>
        <w:rPr>
          <w:b w:val="false"/>
        </w:rPr>
        <w:t>The Editor, Terry Wilson did some fence-sitting with his comments:</w:t>
      </w:r>
    </w:p>
    <w:p>
      <w:pPr>
        <w:pStyle w:val="Normal"/>
        <w:numPr>
          <w:ilvl w:val="0"/>
          <w:numId w:val="450"/>
        </w:numPr>
        <w:rPr>
          <w:b w:val="false"/>
        </w:rPr>
      </w:pPr>
      <w:r>
        <w:rPr>
          <w:b w:val="false"/>
        </w:rPr>
        <w:t>He had looked at the plans and liked the look of them.</w:t>
      </w:r>
    </w:p>
    <w:p>
      <w:pPr>
        <w:pStyle w:val="Normal"/>
        <w:numPr>
          <w:ilvl w:val="0"/>
          <w:numId w:val="450"/>
        </w:numPr>
        <w:rPr>
          <w:b w:val="false"/>
        </w:rPr>
      </w:pPr>
      <w:r>
        <w:rPr>
          <w:b w:val="false"/>
        </w:rPr>
        <w:t>BUT the rather belated opposition might just have a point if the changes are likely to lead to an increase in Burra rates.</w:t>
      </w:r>
    </w:p>
    <w:p>
      <w:pPr>
        <w:pStyle w:val="Normal"/>
        <w:numPr>
          <w:ilvl w:val="0"/>
          <w:numId w:val="450"/>
        </w:numPr>
        <w:rPr>
          <w:b w:val="false"/>
        </w:rPr>
      </w:pPr>
      <w:r>
        <w:rPr>
          <w:b w:val="false"/>
        </w:rPr>
        <w:t>Although the plans have merit, he is unconvinced and has an open mind.</w:t>
      </w:r>
    </w:p>
    <w:p>
      <w:pPr>
        <w:pStyle w:val="Normal"/>
        <w:rPr>
          <w:b w:val="false"/>
        </w:rPr>
      </w:pPr>
      <w:r>
        <w:rPr>
          <w:b w:val="false"/>
        </w:rPr>
        <w:t>He goes on to suggest other changes that are possible or desirable, perhaps in the long term:</w:t>
      </w:r>
    </w:p>
    <w:p>
      <w:pPr>
        <w:pStyle w:val="Normal"/>
        <w:numPr>
          <w:ilvl w:val="0"/>
          <w:numId w:val="455"/>
        </w:numPr>
        <w:rPr>
          <w:b w:val="false"/>
        </w:rPr>
      </w:pPr>
      <w:r>
        <w:rPr>
          <w:b w:val="false"/>
        </w:rPr>
        <w:t>The trees at the southern entrance to the town are unsightly and past their use-by date.  They should be renewed.</w:t>
      </w:r>
    </w:p>
    <w:p>
      <w:pPr>
        <w:pStyle w:val="Normal"/>
        <w:numPr>
          <w:ilvl w:val="0"/>
          <w:numId w:val="455"/>
        </w:numPr>
        <w:rPr>
          <w:b w:val="false"/>
        </w:rPr>
      </w:pPr>
      <w:r>
        <w:rPr>
          <w:b w:val="false"/>
        </w:rPr>
        <w:t>Burra Caravan Park would be better located at Burra North between the old Court House and the creek.</w:t>
      </w:r>
    </w:p>
    <w:p>
      <w:pPr>
        <w:pStyle w:val="Normal"/>
        <w:numPr>
          <w:ilvl w:val="0"/>
          <w:numId w:val="455"/>
        </w:numPr>
        <w:rPr>
          <w:b w:val="false"/>
        </w:rPr>
      </w:pPr>
      <w:r>
        <w:rPr>
          <w:b w:val="false"/>
        </w:rPr>
        <w:t>Leighton Cricket Oval [i.e. Aberdeen Oval] would be better redeveloped as a site for the concentration of sporting activities: the football oval, the bowling club and the showgrounds.  This would open the spaces those activities presently occupy for housing development/retirement housing.</w:t>
      </w:r>
    </w:p>
    <w:p>
      <w:pPr>
        <w:pStyle w:val="Normal"/>
        <w:rPr>
          <w:b w:val="false"/>
        </w:rPr>
      </w:pPr>
      <w:r>
        <w:rPr>
          <w:b w:val="false"/>
        </w:rPr>
        <w:t xml:space="preserve">[There is some irony in the suggestion to move the Burra Show to the Aberdeen Oval, since it was somewhat controversial to move it </w:t>
      </w:r>
      <w:r>
        <w:rPr>
          <w:b w:val="false"/>
          <w:u w:val="single"/>
        </w:rPr>
        <w:t>from</w:t>
      </w:r>
      <w:r>
        <w:rPr>
          <w:b w:val="false"/>
        </w:rPr>
        <w:t xml:space="preserve"> there in 1923.]</w:t>
      </w:r>
    </w:p>
    <w:p>
      <w:pPr>
        <w:pStyle w:val="Normal"/>
        <w:rPr>
          <w:b w:val="false"/>
        </w:rPr>
      </w:pPr>
      <w:r>
        <w:rPr>
          <w:b w:val="false"/>
        </w:rPr>
      </w:r>
    </w:p>
    <w:p>
      <w:pPr>
        <w:pStyle w:val="Normal"/>
        <w:rPr/>
      </w:pPr>
      <w:r>
        <w:rPr/>
        <w:t xml:space="preserve">BCS </w:t>
      </w:r>
      <w:r>
        <w:rPr>
          <w:b w:val="false"/>
        </w:rPr>
        <w:t>has won a $50,000 grant to remove the existing sheds adjacent to Copperhouse Building and replace them with a new 32 m x 7 m Colorbond building divided into five independent work bays, each with an automatic roller door and specific purpose workshop for:</w:t>
      </w:r>
    </w:p>
    <w:p>
      <w:pPr>
        <w:pStyle w:val="Normal"/>
        <w:numPr>
          <w:ilvl w:val="0"/>
          <w:numId w:val="140"/>
        </w:numPr>
        <w:rPr>
          <w:b w:val="false"/>
        </w:rPr>
      </w:pPr>
      <w:r>
        <w:rPr>
          <w:b w:val="false"/>
        </w:rPr>
        <w:t>Ground staff</w:t>
      </w:r>
    </w:p>
    <w:p>
      <w:pPr>
        <w:pStyle w:val="Normal"/>
        <w:numPr>
          <w:ilvl w:val="0"/>
          <w:numId w:val="140"/>
        </w:numPr>
        <w:rPr>
          <w:b w:val="false"/>
        </w:rPr>
      </w:pPr>
      <w:r>
        <w:rPr>
          <w:b w:val="false"/>
        </w:rPr>
        <w:t>General use</w:t>
      </w:r>
    </w:p>
    <w:p>
      <w:pPr>
        <w:pStyle w:val="Normal"/>
        <w:numPr>
          <w:ilvl w:val="0"/>
          <w:numId w:val="140"/>
        </w:numPr>
        <w:rPr>
          <w:b w:val="false"/>
        </w:rPr>
      </w:pPr>
      <w:r>
        <w:rPr>
          <w:b w:val="false"/>
        </w:rPr>
        <w:t>VET Automotive Workshop</w:t>
      </w:r>
    </w:p>
    <w:p>
      <w:pPr>
        <w:pStyle w:val="Normal"/>
        <w:numPr>
          <w:ilvl w:val="0"/>
          <w:numId w:val="140"/>
        </w:numPr>
        <w:rPr>
          <w:b w:val="false"/>
        </w:rPr>
      </w:pPr>
      <w:r>
        <w:rPr>
          <w:b w:val="false"/>
        </w:rPr>
        <w:t>VET Industrial Arts Centre</w:t>
      </w:r>
    </w:p>
    <w:p>
      <w:pPr>
        <w:pStyle w:val="Normal"/>
        <w:numPr>
          <w:ilvl w:val="0"/>
          <w:numId w:val="140"/>
        </w:numPr>
        <w:rPr>
          <w:b w:val="false"/>
        </w:rPr>
      </w:pPr>
      <w:r>
        <w:rPr>
          <w:b w:val="false"/>
        </w:rPr>
        <w:t>VET Metal Fabrication Centre</w:t>
      </w:r>
    </w:p>
    <w:p>
      <w:pPr>
        <w:pStyle w:val="Normal"/>
        <w:rPr>
          <w:b w:val="false"/>
        </w:rPr>
      </w:pPr>
      <w:r>
        <w:rPr>
          <w:b w:val="false"/>
        </w:rPr>
        <w:t>The grant would also cover associated landscaping for car parking.  [Photo of existing structure.]</w:t>
      </w:r>
    </w:p>
    <w:p>
      <w:pPr>
        <w:pStyle w:val="Normal"/>
        <w:rPr>
          <w:b w:val="false"/>
        </w:rPr>
      </w:pPr>
      <w:r>
        <w:rPr>
          <w:b w:val="false"/>
        </w:rPr>
      </w:r>
    </w:p>
    <w:p>
      <w:pPr>
        <w:pStyle w:val="Normal"/>
        <w:rPr/>
      </w:pPr>
      <w:r>
        <w:rPr/>
        <w:t>Issue 712, 21 September 2005, page 2</w:t>
      </w:r>
    </w:p>
    <w:p>
      <w:pPr>
        <w:pStyle w:val="Normal"/>
        <w:rPr/>
      </w:pPr>
      <w:r>
        <w:rPr/>
      </w:r>
    </w:p>
    <w:p>
      <w:pPr>
        <w:pStyle w:val="Normal"/>
        <w:rPr/>
      </w:pPr>
      <w:r>
        <w:rPr/>
        <w:t xml:space="preserve">The Burra History Group </w:t>
      </w:r>
      <w:r>
        <w:rPr>
          <w:b w:val="false"/>
        </w:rPr>
        <w:t>in conjunction with the Town Hall Committee is making a permanent display of historic photographs in the supper room.  The cost of frames and mounting is $30 per photograph and a number of Burra businesses have already agreed to sponsor a photograph.  If you can join them, make your contribution at Old Wares, where you can also select which photograph[s] your donation will sponsor.</w:t>
      </w:r>
    </w:p>
    <w:p>
      <w:pPr>
        <w:pStyle w:val="Normal"/>
        <w:rPr>
          <w:b w:val="false"/>
        </w:rPr>
      </w:pPr>
      <w:r>
        <w:rPr>
          <w:b w:val="false"/>
        </w:rPr>
      </w:r>
    </w:p>
    <w:p>
      <w:pPr>
        <w:pStyle w:val="Normal"/>
        <w:rPr/>
      </w:pPr>
      <w:r>
        <w:rPr/>
        <w:t>The Burra Hospital Auxiliary</w:t>
      </w:r>
      <w:r>
        <w:rPr>
          <w:b w:val="false"/>
        </w:rPr>
        <w:t xml:space="preserve"> has spent $50,000 on equipment for the hospital in the last six years.  The hospital is now fully equipped with electric beds – thanks to the Lucas Family of Booborowie, who started by donating the first of them and agreeing to donate another for every three financed by another organisation.  The public is urged to support the Auxiliary’s Melbourne Cup Luncheon to enable their work to continue.</w:t>
      </w:r>
    </w:p>
    <w:p>
      <w:pPr>
        <w:pStyle w:val="Normal"/>
        <w:rPr>
          <w:b w:val="false"/>
        </w:rPr>
      </w:pPr>
      <w:r>
        <w:rPr>
          <w:b w:val="false"/>
        </w:rPr>
      </w:r>
    </w:p>
    <w:p>
      <w:pPr>
        <w:pStyle w:val="Normal"/>
        <w:rPr/>
      </w:pPr>
      <w:r>
        <w:rPr/>
        <w:t xml:space="preserve">Vandalism </w:t>
      </w:r>
      <w:r>
        <w:rPr>
          <w:b w:val="false"/>
        </w:rPr>
        <w:t>in the form of graffiti and senseless property damage has again broken out in Burra.  This time the graffiti targets were the toilets at Pickett Reserve and the Bowling Club, as well as other property damage at the toilets.</w:t>
      </w:r>
    </w:p>
    <w:p>
      <w:pPr>
        <w:pStyle w:val="Normal"/>
        <w:rPr>
          <w:b w:val="false"/>
        </w:rPr>
      </w:pPr>
      <w:r>
        <w:rPr>
          <w:b w:val="false"/>
        </w:rPr>
      </w:r>
    </w:p>
    <w:p>
      <w:pPr>
        <w:pStyle w:val="Normal"/>
        <w:rPr/>
      </w:pPr>
      <w:r>
        <w:rPr/>
        <w:t>Roger Cross</w:t>
      </w:r>
      <w:r>
        <w:rPr>
          <w:b w:val="false"/>
        </w:rPr>
        <w:t xml:space="preserve"> has published his 8</w:t>
      </w:r>
      <w:r>
        <w:rPr>
          <w:b w:val="false"/>
          <w:vertAlign w:val="superscript"/>
        </w:rPr>
        <w:t>th</w:t>
      </w:r>
      <w:r>
        <w:rPr>
          <w:b w:val="false"/>
        </w:rPr>
        <w:t xml:space="preserve"> book ‘Beyond Belief’ – a collection of reminiscences by some people who got caught up in the British Atomic Bomb Tests in Australia 1952-62.</w:t>
      </w:r>
    </w:p>
    <w:p>
      <w:pPr>
        <w:pStyle w:val="Normal"/>
        <w:rPr>
          <w:b w:val="false"/>
        </w:rPr>
      </w:pPr>
      <w:r>
        <w:rPr>
          <w:b w:val="false"/>
        </w:rPr>
      </w:r>
    </w:p>
    <w:p>
      <w:pPr>
        <w:pStyle w:val="Normal"/>
        <w:rPr/>
      </w:pPr>
      <w:r>
        <w:rPr/>
        <w:t>Greenfield</w:t>
      </w:r>
      <w:r>
        <w:rPr>
          <w:b w:val="false"/>
        </w:rPr>
        <w:t xml:space="preserve"> on property sale on 12 September resulted in a top ram price of $4,750 and an average price of $1,105 for 100 rams.  [Other sales information is printed.]</w:t>
      </w:r>
    </w:p>
    <w:p>
      <w:pPr>
        <w:pStyle w:val="Normal"/>
        <w:rPr>
          <w:b w:val="false"/>
        </w:rPr>
      </w:pPr>
      <w:r>
        <w:rPr>
          <w:b w:val="false"/>
        </w:rPr>
      </w:r>
    </w:p>
    <w:p>
      <w:pPr>
        <w:pStyle w:val="Normal"/>
        <w:rPr/>
      </w:pPr>
      <w:r>
        <w:rPr/>
        <w:t>Issue 712, 21 September 2005, page 3</w:t>
      </w:r>
    </w:p>
    <w:p>
      <w:pPr>
        <w:pStyle w:val="Normal"/>
        <w:rPr/>
      </w:pPr>
      <w:r>
        <w:rPr/>
      </w:r>
    </w:p>
    <w:p>
      <w:pPr>
        <w:pStyle w:val="Normal"/>
        <w:rPr/>
      </w:pPr>
      <w:r>
        <w:rPr/>
        <w:t xml:space="preserve">Andrew Evans MLC, </w:t>
      </w:r>
      <w:r>
        <w:rPr>
          <w:b w:val="false"/>
        </w:rPr>
        <w:t>founder of the Family First Party, spoke to a combined churches service in Burra on Sunday.  He outlined his role in Parliament – he, Mr Xenophon &amp; Terry Cameron have the balance of power in the SA Legislative Council.  He was previously leader of the Paradise Assemblies of God church in Adelaide, which grew from a membership of 150 in the 1970s to the present 4,000.  He got into politics after retiring.  [Photo.]</w:t>
      </w:r>
    </w:p>
    <w:p>
      <w:pPr>
        <w:pStyle w:val="Normal"/>
        <w:rPr>
          <w:b w:val="false"/>
        </w:rPr>
      </w:pPr>
      <w:r>
        <w:rPr>
          <w:b w:val="false"/>
        </w:rPr>
      </w:r>
    </w:p>
    <w:p>
      <w:pPr>
        <w:pStyle w:val="Normal"/>
        <w:rPr/>
      </w:pPr>
      <w:r>
        <w:rPr/>
        <w:t>Issue 712, 21 September 2005, page 4</w:t>
      </w:r>
    </w:p>
    <w:p>
      <w:pPr>
        <w:pStyle w:val="Normal"/>
        <w:rPr/>
      </w:pPr>
      <w:r>
        <w:rPr/>
      </w:r>
    </w:p>
    <w:p>
      <w:pPr>
        <w:pStyle w:val="Normal"/>
        <w:rPr/>
      </w:pPr>
      <w:r>
        <w:rPr/>
        <w:t xml:space="preserve">Royal Adelaide Show.  </w:t>
      </w:r>
      <w:r>
        <w:rPr>
          <w:b w:val="false"/>
        </w:rPr>
        <w:t>BCS was awarded ‘Best Presented School’ in the Grand Parade for Led Steers and in the Grand Parade for Led Goats.  BCS was also placed 1</w:t>
      </w:r>
      <w:r>
        <w:rPr>
          <w:b w:val="false"/>
          <w:vertAlign w:val="superscript"/>
        </w:rPr>
        <w:t>st</w:t>
      </w:r>
      <w:r>
        <w:rPr>
          <w:b w:val="false"/>
        </w:rPr>
        <w:t xml:space="preserve"> in ‘Most Professionally Presented Led Goat Pavilion and 2</w:t>
      </w:r>
      <w:r>
        <w:rPr>
          <w:b w:val="false"/>
          <w:vertAlign w:val="superscript"/>
        </w:rPr>
        <w:t>nd</w:t>
      </w:r>
      <w:r>
        <w:rPr>
          <w:b w:val="false"/>
        </w:rPr>
        <w:t xml:space="preserve"> in the Led Steer Pavilion.</w:t>
      </w:r>
    </w:p>
    <w:p>
      <w:pPr>
        <w:pStyle w:val="Normal"/>
        <w:rPr>
          <w:b w:val="false"/>
        </w:rPr>
      </w:pPr>
      <w:r>
        <w:rPr>
          <w:b w:val="false"/>
        </w:rPr>
      </w:r>
    </w:p>
    <w:p>
      <w:pPr>
        <w:pStyle w:val="Normal"/>
        <w:rPr/>
      </w:pPr>
      <w:r>
        <w:rPr/>
        <w:t>The 16</w:t>
      </w:r>
      <w:r>
        <w:rPr>
          <w:vertAlign w:val="superscript"/>
        </w:rPr>
        <w:t>th</w:t>
      </w:r>
      <w:r>
        <w:rPr/>
        <w:t xml:space="preserve"> Annual Barton Hill Ram Sales </w:t>
      </w:r>
      <w:r>
        <w:rPr>
          <w:b w:val="false"/>
        </w:rPr>
        <w:t>were held last Tuesday at ‘The Gap’.  100 15-minth-old Poll Merino rams were offered for an average price of $973.50 and a top price of $3,400.</w:t>
      </w:r>
    </w:p>
    <w:p>
      <w:pPr>
        <w:pStyle w:val="Normal"/>
        <w:rPr>
          <w:b w:val="false"/>
        </w:rPr>
      </w:pPr>
      <w:r>
        <w:rPr>
          <w:b w:val="false"/>
        </w:rPr>
      </w:r>
    </w:p>
    <w:p>
      <w:pPr>
        <w:pStyle w:val="Normal"/>
        <w:rPr/>
      </w:pPr>
      <w:r>
        <w:rPr/>
        <w:t>Lucerne Park Ram Sale</w:t>
      </w:r>
      <w:r>
        <w:rPr>
          <w:b w:val="false"/>
        </w:rPr>
        <w:t xml:space="preserve"> had a total clearance at auction with a top price of $1,300.</w:t>
      </w:r>
    </w:p>
    <w:p>
      <w:pPr>
        <w:pStyle w:val="Normal"/>
        <w:rPr>
          <w:b w:val="false"/>
        </w:rPr>
      </w:pPr>
      <w:r>
        <w:rPr>
          <w:b w:val="false"/>
        </w:rPr>
      </w:r>
    </w:p>
    <w:p>
      <w:pPr>
        <w:pStyle w:val="Normal"/>
        <w:rPr/>
      </w:pPr>
      <w:r>
        <w:rPr/>
        <w:t>Issue 712, 21 September 2005, page 5</w:t>
      </w:r>
    </w:p>
    <w:p>
      <w:pPr>
        <w:pStyle w:val="Normal"/>
        <w:rPr/>
      </w:pPr>
      <w:r>
        <w:rPr/>
      </w:r>
    </w:p>
    <w:p>
      <w:pPr>
        <w:pStyle w:val="Normal"/>
        <w:rPr/>
      </w:pPr>
      <w:r>
        <w:rPr/>
        <w:t xml:space="preserve">Adchem.  </w:t>
      </w:r>
      <w:r>
        <w:rPr>
          <w:b w:val="false"/>
        </w:rPr>
        <w:t>The two stacks at Adchem, one of them 60 m tall, have been demolished.  They were formerly attached to the roaster, which is no longer in use.  They will not be replaced.</w:t>
      </w:r>
    </w:p>
    <w:p>
      <w:pPr>
        <w:pStyle w:val="Normal"/>
        <w:rPr>
          <w:b w:val="false"/>
        </w:rPr>
      </w:pPr>
      <w:r>
        <w:rPr>
          <w:b w:val="false"/>
        </w:rPr>
      </w:r>
    </w:p>
    <w:p>
      <w:pPr>
        <w:pStyle w:val="Normal"/>
        <w:rPr/>
      </w:pPr>
      <w:r>
        <w:rPr/>
        <w:t xml:space="preserve">The world Solar Cycle Challenge </w:t>
      </w:r>
      <w:r>
        <w:rPr>
          <w:b w:val="false"/>
        </w:rPr>
        <w:t>from Ceduna to Adelaide will depart on its final stage from Burra to Adelaide on 2 October. [Issue 714, 5 October 2005, page 3 says it ended in ‘The Barossa’.]</w:t>
      </w:r>
    </w:p>
    <w:p>
      <w:pPr>
        <w:pStyle w:val="Normal"/>
        <w:rPr>
          <w:b w:val="false"/>
        </w:rPr>
      </w:pPr>
      <w:r>
        <w:rPr>
          <w:b w:val="false"/>
        </w:rPr>
      </w:r>
    </w:p>
    <w:p>
      <w:pPr>
        <w:pStyle w:val="Normal"/>
        <w:rPr/>
      </w:pPr>
      <w:r>
        <w:rPr/>
        <w:t>Issue 712, 21 September 2005, page 6</w:t>
      </w:r>
    </w:p>
    <w:p>
      <w:pPr>
        <w:pStyle w:val="Normal"/>
        <w:rPr/>
      </w:pPr>
      <w:r>
        <w:rPr/>
      </w:r>
    </w:p>
    <w:p>
      <w:pPr>
        <w:pStyle w:val="Normal"/>
        <w:rPr/>
      </w:pPr>
      <w:r>
        <w:rPr/>
        <w:t>Boh Wall</w:t>
      </w:r>
      <w:r>
        <w:rPr>
          <w:b w:val="false"/>
        </w:rPr>
        <w:t xml:space="preserve"> has won the 2005 Schluter Medal as the best player in the Barossa, Light &amp; Gawler Football Association.</w:t>
      </w:r>
    </w:p>
    <w:p>
      <w:pPr>
        <w:pStyle w:val="Normal"/>
        <w:rPr>
          <w:b w:val="false"/>
        </w:rPr>
      </w:pPr>
      <w:r>
        <w:rPr>
          <w:b w:val="false"/>
        </w:rPr>
      </w:r>
    </w:p>
    <w:p>
      <w:pPr>
        <w:pStyle w:val="Normal"/>
        <w:rPr/>
      </w:pPr>
      <w:r>
        <w:rPr/>
        <w:t xml:space="preserve">North Eastern Netball Association.  </w:t>
      </w:r>
      <w:r>
        <w:rPr>
          <w:b w:val="false"/>
        </w:rPr>
        <w:t>Grand Finals</w:t>
      </w:r>
    </w:p>
    <w:p>
      <w:pPr>
        <w:pStyle w:val="Normal"/>
        <w:rPr>
          <w:b w:val="false"/>
        </w:rPr>
      </w:pPr>
      <w:r>
        <w:rPr>
          <w:b w:val="false"/>
        </w:rPr>
        <w:t>A1</w:t>
        <w:tab/>
        <w:t>South Clare 47 defeated BSR 46</w:t>
      </w:r>
    </w:p>
    <w:p>
      <w:pPr>
        <w:pStyle w:val="Normal"/>
        <w:rPr>
          <w:b w:val="false"/>
        </w:rPr>
      </w:pPr>
      <w:r>
        <w:rPr>
          <w:b w:val="false"/>
        </w:rPr>
        <w:t>A2</w:t>
        <w:tab/>
        <w:t>South Clare 57 defeated Min Man 39</w:t>
      </w:r>
    </w:p>
    <w:p>
      <w:pPr>
        <w:pStyle w:val="Normal"/>
        <w:rPr>
          <w:b w:val="false"/>
        </w:rPr>
      </w:pPr>
      <w:r>
        <w:rPr>
          <w:b w:val="false"/>
        </w:rPr>
        <w:t>B1</w:t>
        <w:tab/>
        <w:t>Blyth Snowtown 49 defeated BSR 46</w:t>
      </w:r>
    </w:p>
    <w:p>
      <w:pPr>
        <w:pStyle w:val="Normal"/>
        <w:rPr>
          <w:b w:val="false"/>
        </w:rPr>
      </w:pPr>
      <w:r>
        <w:rPr>
          <w:b w:val="false"/>
        </w:rPr>
        <w:t>B2</w:t>
        <w:tab/>
        <w:t>RSMU 46 defeated BSR 38</w:t>
      </w:r>
    </w:p>
    <w:p>
      <w:pPr>
        <w:pStyle w:val="Normal"/>
        <w:rPr>
          <w:b w:val="false"/>
        </w:rPr>
      </w:pPr>
      <w:r>
        <w:rPr>
          <w:b w:val="false"/>
        </w:rPr>
        <w:t>C1</w:t>
        <w:tab/>
        <w:t>RSMU 41 defeated BSR 27</w:t>
      </w:r>
    </w:p>
    <w:p>
      <w:pPr>
        <w:pStyle w:val="Normal"/>
        <w:rPr>
          <w:b w:val="false"/>
        </w:rPr>
      </w:pPr>
      <w:r>
        <w:rPr>
          <w:b w:val="false"/>
        </w:rPr>
        <w:t>C2</w:t>
        <w:tab/>
        <w:t>South Clare 40 defeated BSR 38</w:t>
      </w:r>
    </w:p>
    <w:p>
      <w:pPr>
        <w:pStyle w:val="Normal"/>
        <w:rPr>
          <w:b w:val="false"/>
        </w:rPr>
      </w:pPr>
      <w:r>
        <w:rPr>
          <w:b w:val="false"/>
        </w:rPr>
        <w:t>U15</w:t>
        <w:tab/>
        <w:t>Blyth Snowtown 49 defeated BBH 36</w:t>
      </w:r>
    </w:p>
    <w:p>
      <w:pPr>
        <w:pStyle w:val="Normal"/>
        <w:rPr>
          <w:b w:val="false"/>
        </w:rPr>
      </w:pPr>
      <w:r>
        <w:rPr>
          <w:b w:val="false"/>
        </w:rPr>
        <w:t>J1</w:t>
        <w:tab/>
        <w:t>RSMU 47 defeated Min Man 12</w:t>
      </w:r>
    </w:p>
    <w:p>
      <w:pPr>
        <w:pStyle w:val="Normal"/>
        <w:rPr>
          <w:b w:val="false"/>
        </w:rPr>
      </w:pPr>
      <w:r>
        <w:rPr>
          <w:b w:val="false"/>
        </w:rPr>
        <w:t>BBH Junior Trophy Winners:</w:t>
      </w:r>
    </w:p>
    <w:p>
      <w:pPr>
        <w:pStyle w:val="Normal"/>
        <w:rPr>
          <w:b w:val="false"/>
        </w:rPr>
      </w:pPr>
      <w:r>
        <w:rPr>
          <w:b w:val="false"/>
        </w:rPr>
        <w:t>15 &amp; Under</w:t>
        <w:tab/>
        <w:t>Best &amp; Fairest</w:t>
        <w:tab/>
        <w:t>Lucy Affolter</w:t>
      </w:r>
    </w:p>
    <w:p>
      <w:pPr>
        <w:pStyle w:val="Normal"/>
        <w:rPr>
          <w:b w:val="false"/>
        </w:rPr>
      </w:pPr>
      <w:r>
        <w:rPr>
          <w:b w:val="false"/>
        </w:rPr>
        <w:tab/>
        <w:tab/>
        <w:t>Coach’s Trophy</w:t>
        <w:tab/>
        <w:t>Anne Simpson</w:t>
      </w:r>
    </w:p>
    <w:p>
      <w:pPr>
        <w:pStyle w:val="Normal"/>
        <w:rPr>
          <w:b w:val="false"/>
        </w:rPr>
      </w:pPr>
      <w:r>
        <w:rPr>
          <w:b w:val="false"/>
        </w:rPr>
        <w:t>J1</w:t>
        <w:tab/>
        <w:tab/>
        <w:t>Best &amp; Fairest</w:t>
        <w:tab/>
        <w:t>Paige Lynch</w:t>
      </w:r>
    </w:p>
    <w:p>
      <w:pPr>
        <w:pStyle w:val="Normal"/>
        <w:rPr>
          <w:b w:val="false"/>
        </w:rPr>
      </w:pPr>
      <w:r>
        <w:rPr>
          <w:b w:val="false"/>
        </w:rPr>
        <w:tab/>
        <w:tab/>
        <w:t>Coach’s Trophy</w:t>
        <w:tab/>
        <w:t>Jess Whittlesea</w:t>
      </w:r>
    </w:p>
    <w:p>
      <w:pPr>
        <w:pStyle w:val="Normal"/>
        <w:rPr>
          <w:b w:val="false"/>
        </w:rPr>
      </w:pPr>
      <w:r>
        <w:rPr>
          <w:b w:val="false"/>
        </w:rPr>
        <w:t>J2</w:t>
        <w:tab/>
        <w:tab/>
        <w:t>Best &amp; Fairest</w:t>
        <w:tab/>
        <w:t>Kiya Norris</w:t>
      </w:r>
    </w:p>
    <w:p>
      <w:pPr>
        <w:pStyle w:val="Normal"/>
        <w:rPr>
          <w:b w:val="false"/>
        </w:rPr>
      </w:pPr>
      <w:r>
        <w:rPr>
          <w:b w:val="false"/>
        </w:rPr>
        <w:tab/>
        <w:tab/>
        <w:t>Coach’s Trophy</w:t>
        <w:tab/>
        <w:t>Alice Graham</w:t>
      </w:r>
    </w:p>
    <w:p>
      <w:pPr>
        <w:pStyle w:val="Normal"/>
        <w:rPr>
          <w:b w:val="false"/>
        </w:rPr>
      </w:pPr>
      <w:r>
        <w:rPr>
          <w:b w:val="false"/>
        </w:rPr>
      </w:r>
    </w:p>
    <w:p>
      <w:pPr>
        <w:pStyle w:val="Normal"/>
        <w:rPr/>
      </w:pPr>
      <w:r>
        <w:rPr/>
        <w:t>Issue 712, 21 September 2005, page 8</w:t>
      </w:r>
    </w:p>
    <w:p>
      <w:pPr>
        <w:pStyle w:val="Normal"/>
        <w:rPr/>
      </w:pPr>
      <w:r>
        <w:rPr/>
      </w:r>
    </w:p>
    <w:p>
      <w:pPr>
        <w:pStyle w:val="Normal"/>
        <w:rPr/>
      </w:pPr>
      <w:r>
        <w:rPr/>
        <w:t>Golf</w:t>
      </w:r>
    </w:p>
    <w:p>
      <w:pPr>
        <w:pStyle w:val="Normal"/>
        <w:rPr>
          <w:b w:val="false"/>
        </w:rPr>
      </w:pPr>
      <w:r>
        <w:rPr>
          <w:b w:val="false"/>
        </w:rPr>
        <w:t>Burra Open Golf Champion 2005:</w:t>
      </w:r>
    </w:p>
    <w:p>
      <w:pPr>
        <w:pStyle w:val="Normal"/>
        <w:rPr/>
      </w:pPr>
      <w:r>
        <w:rPr>
          <w:b w:val="false"/>
        </w:rPr>
        <w:t>Phil Smith from Tea Tree Gully Club, for the 3</w:t>
      </w:r>
      <w:r>
        <w:rPr>
          <w:b w:val="false"/>
          <w:vertAlign w:val="superscript"/>
        </w:rPr>
        <w:t>rd</w:t>
      </w:r>
      <w:r>
        <w:rPr>
          <w:b w:val="false"/>
        </w:rPr>
        <w:t xml:space="preserve"> time in succession.</w:t>
      </w:r>
    </w:p>
    <w:p>
      <w:pPr>
        <w:pStyle w:val="Normal"/>
        <w:rPr>
          <w:b w:val="false"/>
        </w:rPr>
      </w:pPr>
      <w:r>
        <w:rPr>
          <w:b w:val="false"/>
        </w:rPr>
        <w:t>Phil Thomson of Burra won the B Grade and Rob Rieman of Gawler Caddieshack won the C Grade.</w:t>
      </w:r>
    </w:p>
    <w:p>
      <w:pPr>
        <w:pStyle w:val="Normal"/>
        <w:rPr>
          <w:b w:val="false"/>
        </w:rPr>
      </w:pPr>
      <w:r>
        <w:rPr>
          <w:b w:val="false"/>
        </w:rPr>
      </w:r>
    </w:p>
    <w:p>
      <w:pPr>
        <w:pStyle w:val="Normal"/>
        <w:rPr/>
      </w:pPr>
      <w:r>
        <w:rPr/>
        <w:t>Issue 712, 21 September 2005, page 15</w:t>
      </w:r>
    </w:p>
    <w:p>
      <w:pPr>
        <w:pStyle w:val="Normal"/>
        <w:rPr/>
      </w:pPr>
      <w:r>
        <w:rPr/>
      </w:r>
    </w:p>
    <w:p>
      <w:pPr>
        <w:pStyle w:val="Normal"/>
        <w:rPr/>
      </w:pPr>
      <w:r>
        <w:rPr/>
        <w:t>Bob Greet</w:t>
      </w:r>
      <w:r>
        <w:rPr>
          <w:b w:val="false"/>
        </w:rPr>
        <w:t xml:space="preserve"> thanks Patrick Le Vagueresse, BBH Social Club and all from the Exchange Hotel for their generous donations for his lawnmower.</w:t>
      </w:r>
    </w:p>
    <w:p>
      <w:pPr>
        <w:pStyle w:val="Normal"/>
        <w:rPr>
          <w:b w:val="false"/>
        </w:rPr>
      </w:pPr>
      <w:r>
        <w:rPr>
          <w:b w:val="false"/>
        </w:rPr>
      </w:r>
    </w:p>
    <w:p>
      <w:pPr>
        <w:pStyle w:val="Normal"/>
        <w:rPr>
          <w:b w:val="false"/>
        </w:rPr>
      </w:pPr>
      <w:r>
        <w:rPr/>
        <w:t xml:space="preserve">Obituary.  </w:t>
      </w:r>
      <w:r>
        <w:rPr>
          <w:b w:val="false"/>
        </w:rPr>
        <w:t>Berthold Wilbur (Bert) Schmidt, late of Spring Hut Creek (Robertstown) died at Burra Hospital on 14 September aged 82. [Born 24 May 1923 at Robertstown.]</w:t>
      </w:r>
    </w:p>
    <w:p>
      <w:pPr>
        <w:pStyle w:val="Normal"/>
        <w:tabs>
          <w:tab w:val="clear" w:pos="720"/>
          <w:tab w:val="left" w:pos="2280" w:leader="none"/>
        </w:tabs>
        <w:rPr>
          <w:b w:val="false"/>
        </w:rPr>
      </w:pPr>
      <w:r>
        <w:rPr>
          <w:b w:val="false"/>
        </w:rPr>
      </w:r>
    </w:p>
    <w:p>
      <w:pPr>
        <w:pStyle w:val="Normal"/>
        <w:rPr/>
      </w:pPr>
      <w:r>
        <w:rPr/>
        <w:t>Edition No. 713, 28 September 2005, page 1</w:t>
      </w:r>
    </w:p>
    <w:p>
      <w:pPr>
        <w:pStyle w:val="Normal"/>
        <w:tabs>
          <w:tab w:val="clear" w:pos="720"/>
          <w:tab w:val="left" w:pos="2280" w:leader="none"/>
        </w:tabs>
        <w:rPr>
          <w:b w:val="false"/>
        </w:rPr>
      </w:pPr>
      <w:r>
        <w:rPr>
          <w:b w:val="false"/>
        </w:rPr>
      </w:r>
    </w:p>
    <w:p>
      <w:pPr>
        <w:pStyle w:val="Normal"/>
        <w:rPr/>
      </w:pPr>
      <w:r>
        <w:rPr/>
        <w:t>Ann Legge, s</w:t>
      </w:r>
      <w:r>
        <w:rPr>
          <w:b w:val="false"/>
        </w:rPr>
        <w:t xml:space="preserve">oprano &amp; harp with </w:t>
      </w:r>
      <w:r>
        <w:rPr/>
        <w:t>Graeme Burgan</w:t>
      </w:r>
      <w:r>
        <w:rPr>
          <w:b w:val="false"/>
        </w:rPr>
        <w:t xml:space="preserve"> at the piano gave a supper recital at the Burra Town Hall on Saturday night.  Over 100 attended and the recital was sponsored by Burra Creek Wines with profits going to the Town Hall.  [Photo.]</w:t>
      </w:r>
    </w:p>
    <w:p>
      <w:pPr>
        <w:pStyle w:val="Normal"/>
        <w:rPr>
          <w:b w:val="false"/>
        </w:rPr>
      </w:pPr>
      <w:r>
        <w:rPr>
          <w:b w:val="false"/>
        </w:rPr>
      </w:r>
    </w:p>
    <w:p>
      <w:pPr>
        <w:pStyle w:val="Normal"/>
        <w:rPr/>
      </w:pPr>
      <w:r>
        <w:rPr/>
        <w:t>Goyder Council</w:t>
      </w:r>
    </w:p>
    <w:p>
      <w:pPr>
        <w:pStyle w:val="Normal"/>
        <w:numPr>
          <w:ilvl w:val="0"/>
          <w:numId w:val="425"/>
        </w:numPr>
        <w:rPr/>
      </w:pPr>
      <w:r>
        <w:rPr>
          <w:b w:val="false"/>
        </w:rPr>
        <w:t>Cr Peter Reilly advised he had received a 25-page petition from ratepayers concerned about Market Square and Best Place redevelopment.  Council will hold a formal public meeting.</w:t>
      </w:r>
    </w:p>
    <w:p>
      <w:pPr>
        <w:pStyle w:val="Normal"/>
        <w:numPr>
          <w:ilvl w:val="0"/>
          <w:numId w:val="425"/>
        </w:numPr>
        <w:rPr/>
      </w:pPr>
      <w:r>
        <w:rPr>
          <w:b w:val="false"/>
        </w:rPr>
        <w:t>Council staff have been told to start asbestos management arrangements.</w:t>
      </w:r>
    </w:p>
    <w:p>
      <w:pPr>
        <w:pStyle w:val="Normal"/>
        <w:numPr>
          <w:ilvl w:val="0"/>
          <w:numId w:val="425"/>
        </w:numPr>
        <w:rPr/>
      </w:pPr>
      <w:r>
        <w:rPr>
          <w:b w:val="false"/>
        </w:rPr>
        <w:t>A charge of $200 will be made for organisations seeking to close roads for events.</w:t>
      </w:r>
    </w:p>
    <w:p>
      <w:pPr>
        <w:pStyle w:val="Normal"/>
        <w:numPr>
          <w:ilvl w:val="0"/>
          <w:numId w:val="425"/>
        </w:numPr>
        <w:rPr/>
      </w:pPr>
      <w:r>
        <w:rPr>
          <w:b w:val="false"/>
        </w:rPr>
        <w:t>An updated concept plan from the consultants for Market Square and Best Place redevelopment was tabled at the meeting on 20 September.</w:t>
      </w:r>
    </w:p>
    <w:p>
      <w:pPr>
        <w:pStyle w:val="Normal"/>
        <w:numPr>
          <w:ilvl w:val="0"/>
          <w:numId w:val="425"/>
        </w:numPr>
        <w:rPr/>
      </w:pPr>
      <w:r>
        <w:rPr>
          <w:b w:val="false"/>
        </w:rPr>
        <w:t>Thomas Pickett has been nominated by Council for the Walk of Fame.</w:t>
      </w:r>
    </w:p>
    <w:p>
      <w:pPr>
        <w:pStyle w:val="Normal"/>
        <w:numPr>
          <w:ilvl w:val="0"/>
          <w:numId w:val="425"/>
        </w:numPr>
        <w:rPr/>
      </w:pPr>
      <w:r>
        <w:rPr>
          <w:b w:val="false"/>
        </w:rPr>
        <w:t>A request from W. &amp; C. Clonan to remove a street tree in front of their property in Kingston Street was denied.</w:t>
      </w:r>
    </w:p>
    <w:p>
      <w:pPr>
        <w:pStyle w:val="Normal"/>
        <w:numPr>
          <w:ilvl w:val="0"/>
          <w:numId w:val="425"/>
        </w:numPr>
        <w:rPr/>
      </w:pPr>
      <w:r>
        <w:rPr>
          <w:b w:val="false"/>
        </w:rPr>
        <w:t>All licences for the removal of timber, firewood etc. from road reserves within the council area have been revoked.</w:t>
      </w:r>
    </w:p>
    <w:p>
      <w:pPr>
        <w:pStyle w:val="Normal"/>
        <w:rPr>
          <w:b w:val="false"/>
        </w:rPr>
      </w:pPr>
      <w:r>
        <w:rPr>
          <w:b w:val="false"/>
        </w:rPr>
      </w:r>
    </w:p>
    <w:p>
      <w:pPr>
        <w:pStyle w:val="Normal"/>
        <w:rPr/>
      </w:pPr>
      <w:r>
        <w:rPr/>
        <w:t>Vandals</w:t>
      </w:r>
      <w:r>
        <w:rPr>
          <w:b w:val="false"/>
        </w:rPr>
        <w:t xml:space="preserve"> smashed four car windows of a vehicle parked in a Burra North back yard last weekend and a window was also smashed at BCS.  (Values $4,000 and $300 respectively.)  A window has been broken at the silos sometime in the past three months.</w:t>
      </w:r>
    </w:p>
    <w:p>
      <w:pPr>
        <w:pStyle w:val="Normal"/>
        <w:rPr>
          <w:b w:val="false"/>
        </w:rPr>
      </w:pPr>
      <w:r>
        <w:rPr>
          <w:b w:val="false"/>
        </w:rPr>
      </w:r>
    </w:p>
    <w:p>
      <w:pPr>
        <w:pStyle w:val="Normal"/>
        <w:rPr/>
      </w:pPr>
      <w:r>
        <w:rPr/>
        <w:t>Edition No. 713, 28 September 2005, page 2</w:t>
      </w:r>
    </w:p>
    <w:p>
      <w:pPr>
        <w:pStyle w:val="Normal"/>
        <w:rPr/>
      </w:pPr>
      <w:r>
        <w:rPr/>
      </w:r>
    </w:p>
    <w:p>
      <w:pPr>
        <w:pStyle w:val="Normal"/>
        <w:rPr/>
      </w:pPr>
      <w:r>
        <w:rPr/>
        <w:t xml:space="preserve">Advt.  </w:t>
      </w:r>
      <w:r>
        <w:rPr>
          <w:b w:val="false"/>
        </w:rPr>
        <w:t>Professionals</w:t>
      </w:r>
    </w:p>
    <w:p>
      <w:pPr>
        <w:pStyle w:val="Normal"/>
        <w:rPr>
          <w:b w:val="false"/>
        </w:rPr>
      </w:pPr>
      <w:r>
        <w:rPr>
          <w:b w:val="false"/>
        </w:rPr>
        <w:t>For sale: the old Butterworth’s Flour Mill $310,000.</w:t>
      </w:r>
    </w:p>
    <w:p>
      <w:pPr>
        <w:pStyle w:val="Normal"/>
        <w:rPr>
          <w:b w:val="false"/>
        </w:rPr>
      </w:pPr>
      <w:r>
        <w:rPr>
          <w:b w:val="false"/>
        </w:rPr>
        <w:t>For sale:  Old Wildildie Homestead on Mongolata Road $240,000.</w:t>
      </w:r>
    </w:p>
    <w:p>
      <w:pPr>
        <w:pStyle w:val="Normal"/>
        <w:rPr>
          <w:b w:val="false"/>
        </w:rPr>
      </w:pPr>
      <w:r>
        <w:rPr>
          <w:b w:val="false"/>
        </w:rPr>
      </w:r>
    </w:p>
    <w:p>
      <w:pPr>
        <w:pStyle w:val="Normal"/>
        <w:rPr/>
      </w:pPr>
      <w:r>
        <w:rPr/>
        <w:t>Steve Kerrigan</w:t>
      </w:r>
      <w:r>
        <w:rPr>
          <w:b w:val="false"/>
        </w:rPr>
        <w:t xml:space="preserve"> recently addressed the Burra Senior Citizens about his recent trip to Italy.</w:t>
      </w:r>
    </w:p>
    <w:p>
      <w:pPr>
        <w:pStyle w:val="Normal"/>
        <w:rPr>
          <w:b w:val="false"/>
        </w:rPr>
      </w:pPr>
      <w:r>
        <w:rPr>
          <w:b w:val="false"/>
        </w:rPr>
      </w:r>
    </w:p>
    <w:p>
      <w:pPr>
        <w:pStyle w:val="Normal"/>
        <w:rPr/>
      </w:pPr>
      <w:r>
        <w:rPr/>
        <w:t xml:space="preserve">Birth.  </w:t>
      </w:r>
      <w:r>
        <w:rPr>
          <w:b w:val="false"/>
        </w:rPr>
        <w:t>To Libby &amp; William Jacka, a son, Sid Hamilton.</w:t>
      </w:r>
    </w:p>
    <w:p>
      <w:pPr>
        <w:pStyle w:val="Normal"/>
        <w:rPr>
          <w:b w:val="false"/>
        </w:rPr>
      </w:pPr>
      <w:r>
        <w:rPr>
          <w:b w:val="false"/>
        </w:rPr>
      </w:r>
    </w:p>
    <w:p>
      <w:pPr>
        <w:pStyle w:val="Normal"/>
        <w:rPr/>
      </w:pPr>
      <w:r>
        <w:rPr/>
        <w:t xml:space="preserve">Birth.  </w:t>
      </w:r>
      <w:r>
        <w:rPr>
          <w:b w:val="false"/>
        </w:rPr>
        <w:t>To Joshua &amp; Belinda Mengersen</w:t>
      </w:r>
      <w:r>
        <w:rPr/>
        <w:t xml:space="preserve"> </w:t>
      </w:r>
      <w:r>
        <w:rPr>
          <w:b w:val="false"/>
        </w:rPr>
        <w:t>at Clare 13 September, a son, Alex Ryan.</w:t>
      </w:r>
    </w:p>
    <w:p>
      <w:pPr>
        <w:pStyle w:val="Normal"/>
        <w:rPr>
          <w:b w:val="false"/>
        </w:rPr>
      </w:pPr>
      <w:r>
        <w:rPr>
          <w:b w:val="false"/>
        </w:rPr>
      </w:r>
    </w:p>
    <w:p>
      <w:pPr>
        <w:pStyle w:val="Normal"/>
        <w:rPr/>
      </w:pPr>
      <w:r>
        <w:rPr/>
        <w:t xml:space="preserve">Obituary.  </w:t>
      </w:r>
      <w:r>
        <w:rPr>
          <w:b w:val="false"/>
        </w:rPr>
        <w:t>Hank Bernhard.</w:t>
      </w:r>
    </w:p>
    <w:p>
      <w:pPr>
        <w:pStyle w:val="Normal"/>
        <w:rPr>
          <w:b w:val="false"/>
        </w:rPr>
      </w:pPr>
      <w:r>
        <w:rPr>
          <w:b w:val="false"/>
        </w:rPr>
      </w:r>
    </w:p>
    <w:p>
      <w:pPr>
        <w:pStyle w:val="Normal"/>
        <w:rPr>
          <w:b w:val="false"/>
        </w:rPr>
      </w:pPr>
      <w:r>
        <w:rPr/>
        <w:t>Nathaniel O’Bryan</w:t>
      </w:r>
      <w:r>
        <w:rPr>
          <w:b w:val="false"/>
        </w:rPr>
        <w:t xml:space="preserve"> won the Juvenile Vocal 10 and under section at the Mildura Country Music Festival at the weekend.</w:t>
      </w:r>
    </w:p>
    <w:p>
      <w:pPr>
        <w:pStyle w:val="Normal"/>
        <w:rPr>
          <w:b w:val="false"/>
        </w:rPr>
      </w:pPr>
      <w:r>
        <w:rPr>
          <w:b w:val="false"/>
        </w:rPr>
      </w:r>
    </w:p>
    <w:p>
      <w:pPr>
        <w:pStyle w:val="Normal"/>
        <w:rPr/>
      </w:pPr>
      <w:r>
        <w:rPr/>
        <w:t>Edition No. 713, 28 September 2005, page 3</w:t>
      </w:r>
    </w:p>
    <w:p>
      <w:pPr>
        <w:pStyle w:val="Normal"/>
        <w:rPr/>
      </w:pPr>
      <w:r>
        <w:rPr/>
      </w:r>
    </w:p>
    <w:p>
      <w:pPr>
        <w:pStyle w:val="Normal"/>
        <w:rPr/>
      </w:pPr>
      <w:r>
        <w:rPr/>
        <w:t xml:space="preserve">Advt.  </w:t>
      </w:r>
      <w:r>
        <w:rPr>
          <w:b w:val="false"/>
        </w:rPr>
        <w:t>Sale: quaint cottage 40 Commercial Street, $120,000.</w:t>
      </w:r>
    </w:p>
    <w:p>
      <w:pPr>
        <w:pStyle w:val="Normal"/>
        <w:rPr>
          <w:b w:val="false"/>
        </w:rPr>
      </w:pPr>
      <w:r>
        <w:rPr>
          <w:b w:val="false"/>
        </w:rPr>
        <w:t>Sale: 9 St Just Street, Old Mine Captain’s House (1852) $169,000.</w:t>
      </w:r>
    </w:p>
    <w:p>
      <w:pPr>
        <w:pStyle w:val="Normal"/>
        <w:rPr>
          <w:b w:val="false"/>
        </w:rPr>
      </w:pPr>
      <w:r>
        <w:rPr>
          <w:b w:val="false"/>
        </w:rPr>
      </w:r>
    </w:p>
    <w:p>
      <w:pPr>
        <w:pStyle w:val="Normal"/>
        <w:rPr/>
      </w:pPr>
      <w:r>
        <w:rPr/>
        <w:t>Ram Sales</w:t>
      </w:r>
      <w:r>
        <w:rPr>
          <w:b w:val="false"/>
        </w:rPr>
        <w:t xml:space="preserve"> are reported for:</w:t>
      </w:r>
    </w:p>
    <w:p>
      <w:pPr>
        <w:pStyle w:val="Normal"/>
        <w:numPr>
          <w:ilvl w:val="0"/>
          <w:numId w:val="27"/>
        </w:numPr>
        <w:rPr>
          <w:b w:val="false"/>
        </w:rPr>
      </w:pPr>
      <w:r>
        <w:rPr>
          <w:b w:val="false"/>
        </w:rPr>
        <w:t>Kevin, Heather &amp; Allan Hams, Broadoak Merino Stud, Whyte Yarcowie.</w:t>
      </w:r>
    </w:p>
    <w:p>
      <w:pPr>
        <w:pStyle w:val="Normal"/>
        <w:numPr>
          <w:ilvl w:val="0"/>
          <w:numId w:val="27"/>
        </w:numPr>
        <w:rPr>
          <w:b w:val="false"/>
        </w:rPr>
      </w:pPr>
      <w:r>
        <w:rPr>
          <w:b w:val="false"/>
        </w:rPr>
        <w:t>Springvale North Stud of Alex &amp; Peter stockman.</w:t>
      </w:r>
    </w:p>
    <w:p>
      <w:pPr>
        <w:pStyle w:val="Normal"/>
        <w:rPr>
          <w:b w:val="false"/>
        </w:rPr>
      </w:pPr>
      <w:r>
        <w:rPr>
          <w:b w:val="false"/>
        </w:rPr>
      </w:r>
    </w:p>
    <w:p>
      <w:pPr>
        <w:pStyle w:val="Normal"/>
        <w:rPr/>
      </w:pPr>
      <w:r>
        <w:rPr/>
        <w:t xml:space="preserve">Advt.  </w:t>
      </w:r>
      <w:r>
        <w:rPr>
          <w:b w:val="false"/>
        </w:rPr>
        <w:t>Fourth National Native Grasses Conference, 11-13 October in Burra.</w:t>
      </w:r>
    </w:p>
    <w:p>
      <w:pPr>
        <w:pStyle w:val="Normal"/>
        <w:rPr>
          <w:b w:val="false"/>
        </w:rPr>
      </w:pPr>
      <w:r>
        <w:rPr>
          <w:b w:val="false"/>
        </w:rPr>
      </w:r>
    </w:p>
    <w:p>
      <w:pPr>
        <w:pStyle w:val="Normal"/>
        <w:rPr/>
      </w:pPr>
      <w:r>
        <w:rPr/>
        <w:t>Edition No. 713, 28 September 2005, pages 4, 5 &amp; 6</w:t>
      </w:r>
    </w:p>
    <w:p>
      <w:pPr>
        <w:pStyle w:val="Normal"/>
        <w:rPr/>
      </w:pPr>
      <w:r>
        <w:rPr/>
      </w:r>
    </w:p>
    <w:p>
      <w:pPr>
        <w:pStyle w:val="Normal"/>
        <w:rPr/>
      </w:pPr>
      <w:r>
        <w:rPr/>
        <w:t xml:space="preserve">Burra Show: </w:t>
      </w:r>
      <w:r>
        <w:rPr>
          <w:b w:val="false"/>
        </w:rPr>
        <w:t>a three page spread promotes the Burra Show.</w:t>
      </w:r>
    </w:p>
    <w:p>
      <w:pPr>
        <w:pStyle w:val="Normal"/>
        <w:rPr>
          <w:b w:val="false"/>
        </w:rPr>
      </w:pPr>
      <w:r>
        <w:rPr>
          <w:b w:val="false"/>
        </w:rPr>
      </w:r>
    </w:p>
    <w:p>
      <w:pPr>
        <w:pStyle w:val="Normal"/>
        <w:rPr/>
      </w:pPr>
      <w:r>
        <w:rPr/>
        <w:t>Edition No. 713, 28 September 2005, page 6</w:t>
      </w:r>
    </w:p>
    <w:p>
      <w:pPr>
        <w:pStyle w:val="Normal"/>
        <w:rPr/>
      </w:pPr>
      <w:r>
        <w:rPr/>
      </w:r>
    </w:p>
    <w:p>
      <w:pPr>
        <w:pStyle w:val="Normal"/>
        <w:rPr/>
      </w:pPr>
      <w:r>
        <w:rPr/>
        <w:t>Burra Joeys &amp; Cubs</w:t>
      </w:r>
      <w:r>
        <w:rPr>
          <w:b w:val="false"/>
        </w:rPr>
        <w:t xml:space="preserve"> recently visited Burra CFS Group Base.</w:t>
      </w:r>
    </w:p>
    <w:p>
      <w:pPr>
        <w:pStyle w:val="Normal"/>
        <w:rPr>
          <w:b w:val="false"/>
        </w:rPr>
      </w:pPr>
      <w:r>
        <w:rPr>
          <w:b w:val="false"/>
        </w:rPr>
      </w:r>
    </w:p>
    <w:p>
      <w:pPr>
        <w:pStyle w:val="Normal"/>
        <w:rPr/>
      </w:pPr>
      <w:r>
        <w:rPr/>
        <w:t>Edition No. 713, 28 September 2005, page 7</w:t>
      </w:r>
    </w:p>
    <w:p>
      <w:pPr>
        <w:pStyle w:val="Normal"/>
        <w:rPr/>
      </w:pPr>
      <w:r>
        <w:rPr/>
      </w:r>
    </w:p>
    <w:p>
      <w:pPr>
        <w:pStyle w:val="Normal"/>
        <w:rPr/>
      </w:pPr>
      <w:r>
        <w:rPr/>
        <w:t xml:space="preserve">BBH Netball: </w:t>
      </w:r>
      <w:r>
        <w:rPr>
          <w:b w:val="false"/>
        </w:rPr>
        <w:t>Best &amp; Fairest Trophy winners 2005</w:t>
      </w:r>
    </w:p>
    <w:p>
      <w:pPr>
        <w:pStyle w:val="Normal"/>
        <w:rPr>
          <w:b w:val="false"/>
        </w:rPr>
      </w:pPr>
      <w:r>
        <w:rPr>
          <w:b w:val="false"/>
        </w:rPr>
        <w:t>A1</w:t>
        <w:tab/>
        <w:t>Mandy Giles</w:t>
      </w:r>
    </w:p>
    <w:p>
      <w:pPr>
        <w:pStyle w:val="Normal"/>
        <w:rPr>
          <w:b w:val="false"/>
        </w:rPr>
      </w:pPr>
      <w:r>
        <w:rPr>
          <w:b w:val="false"/>
        </w:rPr>
        <w:t>A2</w:t>
        <w:tab/>
        <w:t>Carrie Affolter</w:t>
      </w:r>
    </w:p>
    <w:p>
      <w:pPr>
        <w:pStyle w:val="Normal"/>
        <w:rPr>
          <w:b w:val="false"/>
        </w:rPr>
      </w:pPr>
      <w:r>
        <w:rPr>
          <w:b w:val="false"/>
        </w:rPr>
        <w:t>B1</w:t>
        <w:tab/>
        <w:t>Heidi Thompson</w:t>
      </w:r>
    </w:p>
    <w:p>
      <w:pPr>
        <w:pStyle w:val="Normal"/>
        <w:rPr>
          <w:b w:val="false"/>
        </w:rPr>
      </w:pPr>
      <w:r>
        <w:rPr>
          <w:b w:val="false"/>
        </w:rPr>
        <w:t>B2</w:t>
        <w:tab/>
        <w:t>Ariane Harnett</w:t>
      </w:r>
    </w:p>
    <w:p>
      <w:pPr>
        <w:pStyle w:val="Normal"/>
        <w:rPr>
          <w:b w:val="false"/>
        </w:rPr>
      </w:pPr>
      <w:r>
        <w:rPr>
          <w:b w:val="false"/>
        </w:rPr>
        <w:t>C1</w:t>
        <w:tab/>
        <w:t>Jenna Webster</w:t>
      </w:r>
    </w:p>
    <w:p>
      <w:pPr>
        <w:pStyle w:val="Normal"/>
        <w:rPr>
          <w:b w:val="false"/>
        </w:rPr>
      </w:pPr>
      <w:r>
        <w:rPr>
          <w:b w:val="false"/>
        </w:rPr>
        <w:t>C2</w:t>
        <w:tab/>
        <w:t>Rebecca Thompson</w:t>
      </w:r>
    </w:p>
    <w:p>
      <w:pPr>
        <w:pStyle w:val="Normal"/>
        <w:rPr>
          <w:b w:val="false"/>
        </w:rPr>
      </w:pPr>
      <w:r>
        <w:rPr>
          <w:b w:val="false"/>
        </w:rPr>
        <w:t>Masters</w:t>
        <w:tab/>
        <w:t>Kathi Sumner</w:t>
      </w:r>
    </w:p>
    <w:p>
      <w:pPr>
        <w:pStyle w:val="Normal"/>
        <w:rPr>
          <w:b w:val="false"/>
        </w:rPr>
      </w:pPr>
      <w:r>
        <w:rPr>
          <w:b w:val="false"/>
        </w:rPr>
      </w:r>
    </w:p>
    <w:p>
      <w:pPr>
        <w:pStyle w:val="Normal"/>
        <w:rPr/>
      </w:pPr>
      <w:r>
        <w:rPr/>
        <w:t>Edition No. 713, 28 September 2005, page 8</w:t>
      </w:r>
    </w:p>
    <w:p>
      <w:pPr>
        <w:pStyle w:val="Normal"/>
        <w:rPr/>
      </w:pPr>
      <w:r>
        <w:rPr/>
      </w:r>
    </w:p>
    <w:p>
      <w:pPr>
        <w:pStyle w:val="Normal"/>
        <w:rPr/>
      </w:pPr>
      <w:r>
        <w:rPr/>
        <w:t>Burra Hockey</w:t>
      </w:r>
    </w:p>
    <w:p>
      <w:pPr>
        <w:pStyle w:val="Normal"/>
        <w:rPr>
          <w:b w:val="false"/>
        </w:rPr>
      </w:pPr>
      <w:r>
        <w:rPr>
          <w:b w:val="false"/>
        </w:rPr>
        <w:t xml:space="preserve">U17 Best &amp; Fairest: </w:t>
        <w:tab/>
        <w:t>Isaac Angel &amp; Toby Murphy (tied after a countback)</w:t>
      </w:r>
    </w:p>
    <w:p>
      <w:pPr>
        <w:pStyle w:val="Normal"/>
        <w:rPr>
          <w:b w:val="false"/>
        </w:rPr>
      </w:pPr>
      <w:r>
        <w:rPr>
          <w:b w:val="false"/>
        </w:rPr>
        <w:t>U14 Best &amp; Fairest:</w:t>
        <w:tab/>
        <w:t>Anthony Cochrane</w:t>
      </w:r>
    </w:p>
    <w:p>
      <w:pPr>
        <w:pStyle w:val="Normal"/>
        <w:rPr>
          <w:b w:val="false"/>
        </w:rPr>
      </w:pPr>
      <w:r>
        <w:rPr>
          <w:b w:val="false"/>
        </w:rPr>
        <w:t>Senior Best &amp; Fairest:</w:t>
        <w:tab/>
        <w:t>Pete Stockman</w:t>
      </w:r>
    </w:p>
    <w:p>
      <w:pPr>
        <w:pStyle w:val="Normal"/>
        <w:rPr>
          <w:b w:val="false"/>
        </w:rPr>
      </w:pPr>
      <w:r>
        <w:rPr>
          <w:b w:val="false"/>
        </w:rPr>
      </w:r>
    </w:p>
    <w:p>
      <w:pPr>
        <w:pStyle w:val="Normal"/>
        <w:rPr/>
      </w:pPr>
      <w:r>
        <w:rPr/>
        <w:t xml:space="preserve">Burra Women’s Gold.  </w:t>
      </w:r>
      <w:r>
        <w:rPr>
          <w:b w:val="false"/>
        </w:rPr>
        <w:t>2005 Trophy Winners:</w:t>
      </w:r>
    </w:p>
    <w:p>
      <w:pPr>
        <w:pStyle w:val="Normal"/>
        <w:rPr>
          <w:b w:val="false"/>
        </w:rPr>
      </w:pPr>
      <w:r>
        <w:rPr>
          <w:b w:val="false"/>
        </w:rPr>
        <w:t>‘</w:t>
      </w:r>
      <w:r>
        <w:rPr>
          <w:b w:val="false"/>
        </w:rPr>
        <w:t>A’ Grade Championship</w:t>
        <w:tab/>
        <w:t>D. Day</w:t>
      </w:r>
    </w:p>
    <w:p>
      <w:pPr>
        <w:pStyle w:val="Normal"/>
        <w:rPr>
          <w:b w:val="false"/>
        </w:rPr>
      </w:pPr>
      <w:r>
        <w:rPr>
          <w:b w:val="false"/>
        </w:rPr>
        <w:t>‘</w:t>
      </w:r>
      <w:r>
        <w:rPr>
          <w:b w:val="false"/>
        </w:rPr>
        <w:t>B’ Grade Championship</w:t>
        <w:tab/>
        <w:t>P. Greet</w:t>
      </w:r>
    </w:p>
    <w:p>
      <w:pPr>
        <w:pStyle w:val="Normal"/>
        <w:rPr/>
      </w:pPr>
      <w:r>
        <w:rPr>
          <w:b w:val="false"/>
        </w:rPr>
        <w:t>‘</w:t>
      </w:r>
      <w:r>
        <w:rPr>
          <w:b w:val="false"/>
        </w:rPr>
        <w:t>C’ Grade Championship</w:t>
        <w:tab/>
        <w:t>E. Baker</w:t>
      </w:r>
    </w:p>
    <w:p>
      <w:pPr>
        <w:pStyle w:val="Normal"/>
        <w:rPr>
          <w:b w:val="false"/>
        </w:rPr>
      </w:pPr>
      <w:r>
        <w:rPr>
          <w:b w:val="false"/>
        </w:rPr>
      </w:r>
    </w:p>
    <w:p>
      <w:pPr>
        <w:pStyle w:val="Normal"/>
        <w:rPr/>
      </w:pPr>
      <w:r>
        <w:rPr/>
        <w:t>Issue 714, 5 October 2005, page 1</w:t>
      </w:r>
    </w:p>
    <w:p>
      <w:pPr>
        <w:pStyle w:val="Normal"/>
        <w:rPr/>
      </w:pPr>
      <w:r>
        <w:rPr/>
      </w:r>
    </w:p>
    <w:p>
      <w:pPr>
        <w:pStyle w:val="Normal"/>
        <w:rPr/>
      </w:pPr>
      <w:r>
        <w:rPr/>
        <w:t>Small Schools Sports Day</w:t>
      </w:r>
      <w:r>
        <w:rPr>
          <w:b w:val="false"/>
        </w:rPr>
        <w:t xml:space="preserve"> was held on 23 September.  Schools participating were: Watervale, Mintaro, Farrell Flat and Booborowie.  Booborowie won two shields.  [But, although there is a group photo with the shield, for what they were given is not stated.]</w:t>
      </w:r>
    </w:p>
    <w:p>
      <w:pPr>
        <w:pStyle w:val="Normal"/>
        <w:rPr>
          <w:b w:val="false"/>
        </w:rPr>
      </w:pPr>
      <w:r>
        <w:rPr>
          <w:b w:val="false"/>
        </w:rPr>
      </w:r>
    </w:p>
    <w:p>
      <w:pPr>
        <w:pStyle w:val="Normal"/>
        <w:rPr/>
      </w:pPr>
      <w:r>
        <w:rPr/>
        <w:t xml:space="preserve">Goyder Council </w:t>
      </w:r>
      <w:r>
        <w:rPr>
          <w:b w:val="false"/>
        </w:rPr>
        <w:t>has not reacted to the 400-name petition tabled at its last meeting, asking that the plans for Market Square not go ahead.  However, in the most recent Council update it has said:</w:t>
      </w:r>
    </w:p>
    <w:p>
      <w:pPr>
        <w:pStyle w:val="Normal"/>
        <w:rPr>
          <w:b w:val="false"/>
        </w:rPr>
      </w:pPr>
      <w:r>
        <w:rPr>
          <w:b w:val="false"/>
        </w:rPr>
        <w:t>‘</w:t>
      </w:r>
      <w:r>
        <w:rPr>
          <w:b w:val="false"/>
        </w:rPr>
        <w:t>In general we are prepared only at this time to make minor amendments in harmony with the original (concept plan) in accordance with public consultation.’</w:t>
      </w:r>
    </w:p>
    <w:p>
      <w:pPr>
        <w:pStyle w:val="Normal"/>
        <w:rPr>
          <w:b w:val="false"/>
        </w:rPr>
      </w:pPr>
      <w:r>
        <w:rPr>
          <w:b w:val="false"/>
        </w:rPr>
        <w:t>The consultants have been briefed on the feelings of some of the local community and have offered to manage a public workshop on the Council’s behalf.</w:t>
      </w:r>
    </w:p>
    <w:p>
      <w:pPr>
        <w:pStyle w:val="Normal"/>
        <w:rPr>
          <w:b w:val="false"/>
        </w:rPr>
      </w:pPr>
      <w:r>
        <w:rPr>
          <w:b w:val="false"/>
        </w:rPr>
        <w:t>‘…</w:t>
      </w:r>
      <w:r>
        <w:rPr>
          <w:b w:val="false"/>
        </w:rPr>
        <w:t>while some members of the community are not prepared to accept the changes, others are more than happy that the sites and Burra will get a well needed face-lift, while maintaining the integrity of the heritage town.’</w:t>
      </w:r>
    </w:p>
    <w:p>
      <w:pPr>
        <w:pStyle w:val="Normal"/>
        <w:rPr>
          <w:b w:val="false"/>
        </w:rPr>
      </w:pPr>
      <w:r>
        <w:rPr>
          <w:b w:val="false"/>
        </w:rPr>
        <w:t>It is expected the basic design plans will be completed on 28 November.</w:t>
      </w:r>
    </w:p>
    <w:p>
      <w:pPr>
        <w:pStyle w:val="Normal"/>
        <w:rPr>
          <w:b w:val="false"/>
        </w:rPr>
      </w:pPr>
      <w:r>
        <w:rPr>
          <w:b w:val="false"/>
        </w:rPr>
      </w:r>
    </w:p>
    <w:p>
      <w:pPr>
        <w:pStyle w:val="Normal"/>
        <w:rPr/>
      </w:pPr>
      <w:r>
        <w:rPr/>
        <w:t xml:space="preserve">Letter </w:t>
      </w:r>
      <w:r>
        <w:rPr>
          <w:b w:val="false"/>
        </w:rPr>
        <w:t>from Valerie Rivers – posing three questions about the Market Square redevelopment:</w:t>
      </w:r>
    </w:p>
    <w:p>
      <w:pPr>
        <w:pStyle w:val="Normal"/>
        <w:numPr>
          <w:ilvl w:val="0"/>
          <w:numId w:val="416"/>
        </w:numPr>
        <w:tabs>
          <w:tab w:val="clear" w:pos="720"/>
          <w:tab w:val="left" w:pos="936" w:leader="none"/>
        </w:tabs>
        <w:ind w:hanging="369" w:left="936" w:right="0"/>
        <w:rPr>
          <w:b w:val="false"/>
        </w:rPr>
      </w:pPr>
      <w:r>
        <w:rPr>
          <w:b w:val="false"/>
        </w:rPr>
        <w:t>Who makes the decisions coming from the Council Chambers, elected members or paid employees?</w:t>
      </w:r>
    </w:p>
    <w:p>
      <w:pPr>
        <w:pStyle w:val="Normal"/>
        <w:numPr>
          <w:ilvl w:val="0"/>
          <w:numId w:val="416"/>
        </w:numPr>
        <w:tabs>
          <w:tab w:val="clear" w:pos="720"/>
          <w:tab w:val="left" w:pos="936" w:leader="none"/>
        </w:tabs>
        <w:ind w:hanging="369" w:left="936" w:right="0"/>
        <w:rPr>
          <w:b w:val="false"/>
        </w:rPr>
      </w:pPr>
      <w:r>
        <w:rPr>
          <w:b w:val="false"/>
        </w:rPr>
        <w:t>Why can’t decisions that have been made be changed when enough qualified objections are raised?</w:t>
      </w:r>
    </w:p>
    <w:p>
      <w:pPr>
        <w:pStyle w:val="Normal"/>
        <w:numPr>
          <w:ilvl w:val="0"/>
          <w:numId w:val="416"/>
        </w:numPr>
        <w:tabs>
          <w:tab w:val="clear" w:pos="720"/>
          <w:tab w:val="left" w:pos="936" w:leader="none"/>
        </w:tabs>
        <w:ind w:hanging="369" w:left="936" w:right="0"/>
        <w:rPr>
          <w:b w:val="false"/>
        </w:rPr>
      </w:pPr>
      <w:r>
        <w:rPr>
          <w:b w:val="false"/>
        </w:rPr>
        <w:t>How can restrictions of traffic flow and the lessening of the ease of parking increase commercial activity in Market Square?</w:t>
      </w:r>
    </w:p>
    <w:p>
      <w:pPr>
        <w:pStyle w:val="Normal"/>
        <w:rPr>
          <w:b w:val="false"/>
        </w:rPr>
      </w:pPr>
      <w:r>
        <w:rPr>
          <w:b w:val="false"/>
        </w:rPr>
      </w:r>
    </w:p>
    <w:p>
      <w:pPr>
        <w:pStyle w:val="Normal"/>
        <w:rPr/>
      </w:pPr>
      <w:r>
        <w:rPr/>
        <w:t>Issue 714, 5 October 2005, page 2</w:t>
      </w:r>
    </w:p>
    <w:p>
      <w:pPr>
        <w:pStyle w:val="Normal"/>
        <w:rPr/>
      </w:pPr>
      <w:r>
        <w:rPr/>
      </w:r>
    </w:p>
    <w:p>
      <w:pPr>
        <w:pStyle w:val="Normal"/>
        <w:rPr/>
      </w:pPr>
      <w:r>
        <w:rPr/>
        <w:t>Tiver Reunion</w:t>
      </w:r>
    </w:p>
    <w:p>
      <w:pPr>
        <w:pStyle w:val="Normal"/>
        <w:rPr/>
      </w:pPr>
      <w:r>
        <w:rPr>
          <w:b w:val="false"/>
        </w:rPr>
        <w:t>Over 250 descendants of James Tiver came to Burra Town Hall for a reunion on Sunday to celebrate the 150</w:t>
      </w:r>
      <w:r>
        <w:rPr>
          <w:b w:val="false"/>
          <w:vertAlign w:val="superscript"/>
        </w:rPr>
        <w:t>th</w:t>
      </w:r>
      <w:r>
        <w:rPr>
          <w:b w:val="false"/>
        </w:rPr>
        <w:t xml:space="preserve"> anniversary of the arrival of James Tiver in Burra.  There was a brief thanksgiving service and a group photograph as well as the expected speeches etc.  Then the James Tiver Walk of Fame plaque was unveiled.</w:t>
      </w:r>
    </w:p>
    <w:p>
      <w:pPr>
        <w:pStyle w:val="Normal"/>
        <w:rPr/>
      </w:pPr>
      <w:r>
        <w:rPr>
          <w:b w:val="false"/>
        </w:rPr>
        <w:t>James Tiver of Bristol was one of four children born to Hugh Tiver and Rebecca nee Godwin.  He had little schooling and went to work when aged about 8.  He and his brother Charles learnt the trade of mason, though their father was a baker.  James married Elizabeth South and had a son James Hugh, born at Newport and the young family sailed from Plymouth in the barque</w:t>
      </w:r>
      <w:r>
        <w:rPr>
          <w:b w:val="false"/>
          <w:i/>
        </w:rPr>
        <w:t xml:space="preserve"> David Malcolm</w:t>
      </w:r>
      <w:r>
        <w:rPr>
          <w:b w:val="false"/>
        </w:rPr>
        <w:t xml:space="preserve">, arriving at Port Adelaide 30 April 1855.  They were met by an uncle, James Rosser.  A daughter Margaret Malcolm was born on the voyage.  They came to Burra by bullock dray and put up a two-roomed wattle and daub hut near the ford [now a bridge] in Young Street.  Elizabeth died of tuberculosis [29 November 1856] and James later [7 February 1858] married Emma Price, who had come from Plymouth in the </w:t>
      </w:r>
      <w:r>
        <w:rPr>
          <w:b w:val="false"/>
          <w:i/>
        </w:rPr>
        <w:t>Alloquis</w:t>
      </w:r>
      <w:r>
        <w:rPr>
          <w:b w:val="false"/>
        </w:rPr>
        <w:t xml:space="preserve"> in 1856.  James built the middle house on the row [on the north side of Truro Street] in Redruth and most of the ten children of his second family were born there.  With Emma’s help he added houses either side of the first to make a row now known as Tiver’s Row.  He did contract work for the Burra Mine for about two years and carrying business between Pt Adelaide and Burra.  In 1870 he built the house and store in Aberdeen where the family then lived.</w:t>
      </w:r>
    </w:p>
    <w:p>
      <w:pPr>
        <w:pStyle w:val="Normal"/>
        <w:rPr>
          <w:b w:val="false"/>
        </w:rPr>
      </w:pPr>
      <w:r>
        <w:rPr>
          <w:b w:val="false"/>
        </w:rPr>
        <w:t>Emma and James Hugh ran the store, while James continued with contracting work, having up to 100 men employed by him at times.  He helped to build the Wallaroo Smelting Works, macadamised roads in the Burra district, the Aberdeen Ford, Redruth Bridge, the Burra Institute, the station yards and station and railway houses from Tarlee to Farrell Flat.  James opened a branch store at Hallett after the railway reached there in 1878 and later took up land at McVitties Flat, Hallett, Banbury, and with his sons, Pat’s Well, Yunta (later known as ‘Tiverton’).  James was a Town Councillor [December 1883 to November 1887], a JP, Superintendent of the [Redruth Wesleyan/Methodist] Sunday School and an office bearer in the [Redruth Methodist] Church for many years.  He was also connected with the Oddfellows and Masonic Lodges for most of his life.</w:t>
      </w:r>
    </w:p>
    <w:p>
      <w:pPr>
        <w:pStyle w:val="Normal"/>
        <w:rPr>
          <w:b w:val="false"/>
        </w:rPr>
      </w:pPr>
      <w:r>
        <w:rPr>
          <w:b w:val="false"/>
        </w:rPr>
        <w:t>[The list of buildings etc. attributed to James Tiver should not be taken at face value.  They need to be checked carefully.  Two observations indicate the care needed:</w:t>
      </w:r>
    </w:p>
    <w:p>
      <w:pPr>
        <w:pStyle w:val="Normal"/>
        <w:numPr>
          <w:ilvl w:val="0"/>
          <w:numId w:val="223"/>
        </w:numPr>
        <w:tabs>
          <w:tab w:val="clear" w:pos="720"/>
          <w:tab w:val="left" w:pos="936" w:leader="none"/>
        </w:tabs>
        <w:ind w:hanging="324" w:left="936" w:right="0"/>
        <w:rPr>
          <w:b w:val="false"/>
        </w:rPr>
      </w:pPr>
      <w:r>
        <w:rPr>
          <w:b w:val="false"/>
        </w:rPr>
        <w:t xml:space="preserve">The Redruth Bridge that is still there, although disused, dates from 1879.  It is a steel bridge and was erected by Duncan Grant.  It replaced a timber bridge erected in 1861, for which Tiver constructed the masonry abutments.  It </w:t>
      </w:r>
      <w:r>
        <w:rPr>
          <w:b w:val="false"/>
          <w:u w:val="single"/>
        </w:rPr>
        <w:t>may</w:t>
      </w:r>
      <w:r>
        <w:rPr>
          <w:b w:val="false"/>
        </w:rPr>
        <w:t xml:space="preserve"> be that these abutments were used again for the replacement bridge. </w:t>
      </w:r>
    </w:p>
    <w:p>
      <w:pPr>
        <w:pStyle w:val="Normal"/>
        <w:numPr>
          <w:ilvl w:val="0"/>
          <w:numId w:val="223"/>
        </w:numPr>
        <w:tabs>
          <w:tab w:val="clear" w:pos="720"/>
          <w:tab w:val="left" w:pos="936" w:leader="none"/>
        </w:tabs>
        <w:ind w:hanging="324" w:left="936" w:right="0"/>
        <w:rPr>
          <w:b w:val="false"/>
        </w:rPr>
      </w:pPr>
      <w:r>
        <w:rPr>
          <w:b w:val="false"/>
        </w:rPr>
        <w:t>James Tiver got the contract for the last half mile of the railway line into the Burra Station and associated work.  He seems to have been responsible for the platforms/wharfs and may well have been responsible for the 1870 railway station.  BUT the existing railway station was erected only in 1883 by Sara &amp; Dunstan.]</w:t>
      </w:r>
    </w:p>
    <w:p>
      <w:pPr>
        <w:pStyle w:val="Normal"/>
        <w:rPr>
          <w:b w:val="false"/>
        </w:rPr>
      </w:pPr>
      <w:r>
        <w:rPr>
          <w:b w:val="false"/>
        </w:rPr>
      </w:r>
    </w:p>
    <w:p>
      <w:pPr>
        <w:pStyle w:val="Normal"/>
        <w:rPr/>
      </w:pPr>
      <w:r>
        <w:rPr/>
        <w:t>Burra Probus Club</w:t>
      </w:r>
      <w:r>
        <w:rPr>
          <w:b w:val="false"/>
        </w:rPr>
        <w:t xml:space="preserve"> on 20 September had Pam Quick as guest speaker.  She spoke on the enduring power of guardianship.</w:t>
      </w:r>
    </w:p>
    <w:p>
      <w:pPr>
        <w:pStyle w:val="Normal"/>
        <w:rPr>
          <w:b w:val="false"/>
        </w:rPr>
      </w:pPr>
      <w:r>
        <w:rPr>
          <w:b w:val="false"/>
        </w:rPr>
      </w:r>
    </w:p>
    <w:p>
      <w:pPr>
        <w:pStyle w:val="Normal"/>
        <w:rPr/>
      </w:pPr>
      <w:r>
        <w:rPr/>
        <w:t xml:space="preserve">BRTBA </w:t>
      </w:r>
      <w:r>
        <w:rPr>
          <w:b w:val="false"/>
        </w:rPr>
        <w:t>had Colin Rawnsley as guest speaker at its September meeting.  He is the newly appointed business development officer for MNRDB.</w:t>
      </w:r>
    </w:p>
    <w:p>
      <w:pPr>
        <w:pStyle w:val="Normal"/>
        <w:rPr>
          <w:b w:val="false"/>
        </w:rPr>
      </w:pPr>
      <w:r>
        <w:rPr>
          <w:b w:val="false"/>
        </w:rPr>
      </w:r>
    </w:p>
    <w:p>
      <w:pPr>
        <w:pStyle w:val="Normal"/>
        <w:rPr/>
      </w:pPr>
      <w:r>
        <w:rPr/>
        <w:t>Issue 714, 5 October 2005, page 3</w:t>
      </w:r>
    </w:p>
    <w:p>
      <w:pPr>
        <w:pStyle w:val="Normal"/>
        <w:rPr/>
      </w:pPr>
      <w:r>
        <w:rPr/>
      </w:r>
    </w:p>
    <w:p>
      <w:pPr>
        <w:pStyle w:val="Normal"/>
        <w:rPr/>
      </w:pPr>
      <w:r>
        <w:rPr/>
        <w:t>The 2005 World Solar Cycle Challenge</w:t>
      </w:r>
    </w:p>
    <w:p>
      <w:pPr>
        <w:pStyle w:val="Normal"/>
        <w:rPr>
          <w:b w:val="false"/>
        </w:rPr>
      </w:pPr>
      <w:r>
        <w:rPr>
          <w:b w:val="false"/>
        </w:rPr>
        <w:t xml:space="preserve">The last leg of this event started from Burra on Saturday morning. </w:t>
      </w:r>
    </w:p>
    <w:p>
      <w:pPr>
        <w:pStyle w:val="Normal"/>
        <w:rPr>
          <w:b w:val="false"/>
        </w:rPr>
      </w:pPr>
      <w:r>
        <w:rPr>
          <w:b w:val="false"/>
        </w:rPr>
        <w:t>[Issue 712, 21 September 2005, page 5 says it started in Ceduna and would end in Adelaide, but here the end point is said to be somewhere in ‘the Barossa’.]</w:t>
      </w:r>
    </w:p>
    <w:p>
      <w:pPr>
        <w:pStyle w:val="Normal"/>
        <w:rPr>
          <w:b w:val="false"/>
        </w:rPr>
      </w:pPr>
      <w:r>
        <w:rPr>
          <w:b w:val="false"/>
        </w:rPr>
      </w:r>
    </w:p>
    <w:p>
      <w:pPr>
        <w:pStyle w:val="Normal"/>
        <w:rPr/>
      </w:pPr>
      <w:r>
        <w:rPr/>
        <w:t>Issue 714, 5 October 2005, page 4</w:t>
      </w:r>
    </w:p>
    <w:p>
      <w:pPr>
        <w:pStyle w:val="Normal"/>
        <w:rPr/>
      </w:pPr>
      <w:r>
        <w:rPr/>
      </w:r>
    </w:p>
    <w:p>
      <w:pPr>
        <w:pStyle w:val="Normal"/>
        <w:rPr/>
      </w:pPr>
      <w:r>
        <w:rPr/>
        <w:t>Merino Sales</w:t>
      </w:r>
    </w:p>
    <w:p>
      <w:pPr>
        <w:pStyle w:val="Normal"/>
        <w:rPr>
          <w:b w:val="false"/>
        </w:rPr>
      </w:pPr>
      <w:r>
        <w:rPr>
          <w:b w:val="false"/>
        </w:rPr>
        <w:t>Leahcim Poll Merinos – the main auction of 67 well grown 15-month-old rams achieved an average price of $1,753.97 and a top price of $5,500.  [Further details are provided.]</w:t>
      </w:r>
    </w:p>
    <w:p>
      <w:pPr>
        <w:pStyle w:val="Normal"/>
        <w:rPr/>
      </w:pPr>
      <w:r>
        <w:rPr>
          <w:b w:val="false"/>
        </w:rPr>
        <w:t>The 16</w:t>
      </w:r>
      <w:r>
        <w:rPr>
          <w:b w:val="false"/>
          <w:vertAlign w:val="superscript"/>
        </w:rPr>
        <w:t>th</w:t>
      </w:r>
      <w:r>
        <w:rPr>
          <w:b w:val="false"/>
        </w:rPr>
        <w:t xml:space="preserve"> Barton Hill Ram Sale at ‘The Gap’ offered 100 rams for an average of $973.50 and a top price of $3,400.</w:t>
      </w:r>
    </w:p>
    <w:p>
      <w:pPr>
        <w:pStyle w:val="Normal"/>
        <w:rPr>
          <w:b w:val="false"/>
        </w:rPr>
      </w:pPr>
      <w:r>
        <w:rPr>
          <w:b w:val="false"/>
        </w:rPr>
        <w:t>Gypsum Hill inaugural sale offered 56 White Suffolk rams and 10 Suffolk rams.  Five of the Suffolk rams sold for a top price of $700 and overall 47 of the 66 sold for an average of $700.</w:t>
      </w:r>
    </w:p>
    <w:p>
      <w:pPr>
        <w:pStyle w:val="Normal"/>
        <w:rPr>
          <w:b w:val="false"/>
        </w:rPr>
      </w:pPr>
      <w:r>
        <w:rPr>
          <w:b w:val="false"/>
        </w:rPr>
        <w:t>Kelvale Ram Sale saw 74 of the 80 on offer sell for an average of $1,081 and a top price of $2,600.</w:t>
      </w:r>
    </w:p>
    <w:p>
      <w:pPr>
        <w:pStyle w:val="Normal"/>
        <w:rPr>
          <w:b w:val="false"/>
        </w:rPr>
      </w:pPr>
      <w:r>
        <w:rPr>
          <w:b w:val="false"/>
        </w:rPr>
      </w:r>
    </w:p>
    <w:p>
      <w:pPr>
        <w:pStyle w:val="Normal"/>
        <w:rPr/>
      </w:pPr>
      <w:r>
        <w:rPr/>
        <w:t>Issue 715, 12 October 2005, page 1</w:t>
      </w:r>
    </w:p>
    <w:p>
      <w:pPr>
        <w:pStyle w:val="Normal"/>
        <w:rPr/>
      </w:pPr>
      <w:r>
        <w:rPr/>
      </w:r>
    </w:p>
    <w:p>
      <w:pPr>
        <w:pStyle w:val="Normal"/>
        <w:rPr/>
      </w:pPr>
      <w:r>
        <w:rPr/>
        <w:t xml:space="preserve">Weather.  </w:t>
      </w:r>
      <w:r>
        <w:rPr>
          <w:b w:val="false"/>
        </w:rPr>
        <w:t>Saturday was stormy with strong gusty winds that brought down a power line near Porter Lagoon just after midday, causing an extensive blackout.  Burra Post Office recorded 18 mm of rain.</w:t>
      </w:r>
    </w:p>
    <w:p>
      <w:pPr>
        <w:pStyle w:val="Normal"/>
        <w:rPr>
          <w:b w:val="false"/>
        </w:rPr>
      </w:pPr>
      <w:r>
        <w:rPr>
          <w:b w:val="false"/>
        </w:rPr>
      </w:r>
    </w:p>
    <w:p>
      <w:pPr>
        <w:pStyle w:val="Normal"/>
        <w:rPr/>
      </w:pPr>
      <w:r>
        <w:rPr/>
        <w:t>Issue 715, 12 October 2005, pages 1 &amp; 4</w:t>
      </w:r>
    </w:p>
    <w:p>
      <w:pPr>
        <w:pStyle w:val="Normal"/>
        <w:rPr/>
      </w:pPr>
      <w:r>
        <w:rPr/>
      </w:r>
    </w:p>
    <w:p>
      <w:pPr>
        <w:pStyle w:val="Normal"/>
        <w:rPr/>
      </w:pPr>
      <w:r>
        <w:rPr/>
        <w:t>The Burra Show</w:t>
      </w:r>
      <w:r>
        <w:rPr>
          <w:b w:val="false"/>
        </w:rPr>
        <w:t xml:space="preserve"> drew a good crowd on Saturday despite the blustery conditions.  The show was officially opened by Tony Ryan.  $2,144 was taken at the gate.  The Army Reserves were in attendance with their band.  The shearing competitions were popular, as were the sideshows and demonstrations by the Burra Obedience Dog Club.  [A list of major awards follows.]</w:t>
      </w:r>
    </w:p>
    <w:p>
      <w:pPr>
        <w:pStyle w:val="Normal"/>
        <w:rPr>
          <w:b w:val="false"/>
        </w:rPr>
      </w:pPr>
      <w:r>
        <w:rPr>
          <w:b w:val="false"/>
        </w:rPr>
      </w:r>
    </w:p>
    <w:p>
      <w:pPr>
        <w:pStyle w:val="Normal"/>
        <w:rPr/>
      </w:pPr>
      <w:r>
        <w:rPr/>
        <w:t>Issue 715, 12 October 2005, page 2</w:t>
      </w:r>
    </w:p>
    <w:p>
      <w:pPr>
        <w:pStyle w:val="Normal"/>
        <w:rPr/>
      </w:pPr>
      <w:r>
        <w:rPr/>
      </w:r>
    </w:p>
    <w:p>
      <w:pPr>
        <w:pStyle w:val="Normal"/>
        <w:rPr/>
      </w:pPr>
      <w:r>
        <w:rPr/>
        <w:t>Burra regional Art Gallery</w:t>
      </w:r>
      <w:r>
        <w:rPr>
          <w:b w:val="false"/>
        </w:rPr>
        <w:t xml:space="preserve"> is showing works submitted for the Grasslands Visions Art Prize, which forms part of the Fourth Native Grasses Conference at Burra 11-13 October.  The winner was Glenys Christopher with her painting of Redbanks.</w:t>
      </w:r>
    </w:p>
    <w:p>
      <w:pPr>
        <w:pStyle w:val="Normal"/>
        <w:rPr>
          <w:b w:val="false"/>
        </w:rPr>
      </w:pPr>
      <w:r>
        <w:rPr>
          <w:b w:val="false"/>
        </w:rPr>
      </w:r>
    </w:p>
    <w:p>
      <w:pPr>
        <w:pStyle w:val="Normal"/>
        <w:rPr/>
      </w:pPr>
      <w:r>
        <w:rPr/>
        <w:t>‘</w:t>
      </w:r>
      <w:r>
        <w:rPr/>
        <w:t xml:space="preserve">Postcards’ </w:t>
      </w:r>
      <w:r>
        <w:rPr>
          <w:b w:val="false"/>
        </w:rPr>
        <w:t>on TV recently featured Malowen Lowarth in one segment.</w:t>
      </w:r>
    </w:p>
    <w:p>
      <w:pPr>
        <w:pStyle w:val="Normal"/>
        <w:rPr>
          <w:b w:val="false"/>
        </w:rPr>
      </w:pPr>
      <w:r>
        <w:rPr>
          <w:b w:val="false"/>
        </w:rPr>
      </w:r>
    </w:p>
    <w:p>
      <w:pPr>
        <w:pStyle w:val="Normal"/>
        <w:rPr/>
      </w:pPr>
      <w:r>
        <w:rPr/>
        <w:t>Thorogoods</w:t>
      </w:r>
      <w:r>
        <w:rPr>
          <w:b w:val="false"/>
        </w:rPr>
        <w:t xml:space="preserve"> entered their apple liqueur ‘Sweet Panic’ in the Perth Royal Show and won a gold medal in its class and also took home gold for best commercial fruit wine of the show.</w:t>
      </w:r>
    </w:p>
    <w:p>
      <w:pPr>
        <w:pStyle w:val="Normal"/>
        <w:rPr>
          <w:b w:val="false"/>
        </w:rPr>
      </w:pPr>
      <w:r>
        <w:rPr>
          <w:b w:val="false"/>
        </w:rPr>
      </w:r>
    </w:p>
    <w:p>
      <w:pPr>
        <w:pStyle w:val="Normal"/>
        <w:rPr/>
      </w:pPr>
      <w:r>
        <w:rPr/>
        <w:t xml:space="preserve">Birth.  </w:t>
      </w:r>
      <w:r>
        <w:rPr>
          <w:b w:val="false"/>
        </w:rPr>
        <w:t>To Alison &amp; Kym Donhardt on 19 September, a daughter, Lauren Kate.</w:t>
      </w:r>
    </w:p>
    <w:p>
      <w:pPr>
        <w:pStyle w:val="Normal"/>
        <w:rPr>
          <w:b w:val="false"/>
        </w:rPr>
      </w:pPr>
      <w:r>
        <w:rPr>
          <w:b w:val="false"/>
        </w:rPr>
      </w:r>
    </w:p>
    <w:p>
      <w:pPr>
        <w:pStyle w:val="Normal"/>
        <w:rPr/>
      </w:pPr>
      <w:r>
        <w:rPr/>
        <w:t xml:space="preserve">Cameron Paul </w:t>
      </w:r>
      <w:r>
        <w:rPr>
          <w:b w:val="false"/>
        </w:rPr>
        <w:t>of Landmark is moving from Burra to Lameroo.</w:t>
      </w:r>
    </w:p>
    <w:p>
      <w:pPr>
        <w:pStyle w:val="Normal"/>
        <w:rPr>
          <w:b w:val="false"/>
        </w:rPr>
      </w:pPr>
      <w:r>
        <w:rPr>
          <w:b w:val="false"/>
        </w:rPr>
      </w:r>
    </w:p>
    <w:p>
      <w:pPr>
        <w:pStyle w:val="Normal"/>
        <w:rPr/>
      </w:pPr>
      <w:r>
        <w:rPr/>
        <w:t>Issue 715, 12 October 2005, page 3</w:t>
      </w:r>
    </w:p>
    <w:p>
      <w:pPr>
        <w:pStyle w:val="Normal"/>
        <w:rPr/>
      </w:pPr>
      <w:r>
        <w:rPr/>
      </w:r>
    </w:p>
    <w:p>
      <w:pPr>
        <w:pStyle w:val="Normal"/>
        <w:rPr/>
      </w:pPr>
      <w:r>
        <w:rPr/>
        <w:t>The 4</w:t>
      </w:r>
      <w:r>
        <w:rPr>
          <w:vertAlign w:val="superscript"/>
        </w:rPr>
        <w:t>th</w:t>
      </w:r>
      <w:r>
        <w:rPr/>
        <w:t xml:space="preserve"> Annual Wheetelande White Suffolk Sale</w:t>
      </w:r>
      <w:r>
        <w:rPr>
          <w:b w:val="false"/>
        </w:rPr>
        <w:t xml:space="preserve"> was held at Farrell Flat.  There was a total clearance of 90 lots for an average price of $1,092 and a top of $2,000.</w:t>
      </w:r>
    </w:p>
    <w:p>
      <w:pPr>
        <w:pStyle w:val="Normal"/>
        <w:rPr>
          <w:b w:val="false"/>
        </w:rPr>
      </w:pPr>
      <w:r>
        <w:rPr>
          <w:b w:val="false"/>
        </w:rPr>
      </w:r>
    </w:p>
    <w:p>
      <w:pPr>
        <w:pStyle w:val="Normal"/>
        <w:rPr/>
      </w:pPr>
      <w:r>
        <w:rPr/>
        <w:t xml:space="preserve">Darryl Venning </w:t>
      </w:r>
      <w:r>
        <w:rPr>
          <w:b w:val="false"/>
        </w:rPr>
        <w:t>will retire after 42 years in the Stock Agency and Real Estate sector.  He began work with Dalgety’s at Crystal Brook in 1963, and then moved to Clare and Jamestown.  A stint with Elders followed before a move to Mt Gambier, where he became Branch Manager with Wesfarmers Dalgety.  He returned to the North in 1988 as Branch Manager at Burra and stud Stock Salesman and Auctioneer.  This job took him all over the north and to Eyre Peninsula as well as to auctions at Dubbo and to the Adelaide Ram Sales.  In 1991 he was appointed real estate specialist for the north.  He will retire from Landmark at the end of the week.  He and Pauline intend to remain in Burra.  Both are very active in the community.</w:t>
      </w:r>
    </w:p>
    <w:p>
      <w:pPr>
        <w:pStyle w:val="Normal"/>
        <w:rPr>
          <w:b w:val="false"/>
        </w:rPr>
      </w:pPr>
      <w:r>
        <w:rPr>
          <w:b w:val="false"/>
        </w:rPr>
      </w:r>
    </w:p>
    <w:p>
      <w:pPr>
        <w:pStyle w:val="Normal"/>
        <w:rPr/>
      </w:pPr>
      <w:r>
        <w:rPr/>
        <w:t>Issue 715, 12 October 2005, page 4</w:t>
      </w:r>
    </w:p>
    <w:p>
      <w:pPr>
        <w:pStyle w:val="Normal"/>
        <w:rPr/>
      </w:pPr>
      <w:r>
        <w:rPr/>
      </w:r>
    </w:p>
    <w:p>
      <w:pPr>
        <w:pStyle w:val="Normal"/>
        <w:rPr/>
      </w:pPr>
      <w:r>
        <w:rPr/>
        <w:t xml:space="preserve">Burra Show.  </w:t>
      </w:r>
      <w:r>
        <w:rPr>
          <w:b w:val="false"/>
        </w:rPr>
        <w:t>Eight photographs are printed.</w:t>
      </w:r>
    </w:p>
    <w:p>
      <w:pPr>
        <w:pStyle w:val="Normal"/>
        <w:rPr>
          <w:b w:val="false"/>
        </w:rPr>
      </w:pPr>
      <w:r>
        <w:rPr>
          <w:b w:val="false"/>
        </w:rPr>
        <w:t>Prince of Show</w:t>
        <w:tab/>
        <w:t>Tom Hill</w:t>
      </w:r>
    </w:p>
    <w:p>
      <w:pPr>
        <w:pStyle w:val="Normal"/>
        <w:rPr>
          <w:b w:val="false"/>
        </w:rPr>
      </w:pPr>
      <w:r>
        <w:rPr>
          <w:b w:val="false"/>
        </w:rPr>
        <w:t>Junior Princess</w:t>
        <w:tab/>
        <w:t>Katie Shipard</w:t>
      </w:r>
    </w:p>
    <w:p>
      <w:pPr>
        <w:pStyle w:val="Normal"/>
        <w:rPr>
          <w:b w:val="false"/>
        </w:rPr>
      </w:pPr>
      <w:r>
        <w:rPr>
          <w:b w:val="false"/>
        </w:rPr>
        <w:t>Senior Princess</w:t>
        <w:tab/>
        <w:t>Kimberley Williams</w:t>
      </w:r>
    </w:p>
    <w:p>
      <w:pPr>
        <w:pStyle w:val="Normal"/>
        <w:rPr>
          <w:b w:val="false"/>
        </w:rPr>
      </w:pPr>
      <w:r>
        <w:rPr>
          <w:b w:val="false"/>
        </w:rPr>
        <w:t>Baby of Show</w:t>
        <w:tab/>
        <w:t>Chelsea Kelly</w:t>
      </w:r>
    </w:p>
    <w:p>
      <w:pPr>
        <w:pStyle w:val="Normal"/>
        <w:rPr>
          <w:b w:val="false"/>
        </w:rPr>
      </w:pPr>
      <w:r>
        <w:rPr>
          <w:b w:val="false"/>
        </w:rPr>
      </w:r>
    </w:p>
    <w:p>
      <w:pPr>
        <w:pStyle w:val="Normal"/>
        <w:rPr/>
      </w:pPr>
      <w:r>
        <w:rPr/>
        <w:t>Issue 715, 12 October 2005, page 5</w:t>
      </w:r>
    </w:p>
    <w:p>
      <w:pPr>
        <w:pStyle w:val="Normal"/>
        <w:rPr/>
      </w:pPr>
      <w:r>
        <w:rPr/>
      </w:r>
    </w:p>
    <w:p>
      <w:pPr>
        <w:pStyle w:val="Normal"/>
        <w:rPr/>
      </w:pPr>
      <w:r>
        <w:rPr/>
        <w:t xml:space="preserve">Burra Show.  </w:t>
      </w:r>
      <w:r>
        <w:rPr>
          <w:b w:val="false"/>
        </w:rPr>
        <w:t>Three photographs are printed.</w:t>
      </w:r>
    </w:p>
    <w:p>
      <w:pPr>
        <w:pStyle w:val="Normal"/>
        <w:rPr>
          <w:b w:val="false"/>
        </w:rPr>
      </w:pPr>
      <w:r>
        <w:rPr>
          <w:b w:val="false"/>
        </w:rPr>
        <w:t>The big shearing event was the Open Competition won by Richard Irlam.</w:t>
      </w:r>
    </w:p>
    <w:p>
      <w:pPr>
        <w:pStyle w:val="Normal"/>
        <w:rPr>
          <w:b w:val="false"/>
        </w:rPr>
      </w:pPr>
      <w:r>
        <w:rPr>
          <w:b w:val="false"/>
        </w:rPr>
      </w:r>
    </w:p>
    <w:p>
      <w:pPr>
        <w:pStyle w:val="Normal"/>
        <w:rPr/>
      </w:pPr>
      <w:r>
        <w:rPr/>
        <w:t>St Mary’s, Burra</w:t>
      </w:r>
      <w:r>
        <w:rPr>
          <w:b w:val="false"/>
        </w:rPr>
        <w:t xml:space="preserve"> will be the venue for a Church Music Festival this weekend, led by Rosemary Nairn with organist Graham Bell.  Saturday will conclude with a Choral Evensong at 5 p.m.  Sunday will feature a Choral Eucharist at 9.30 a.m.  Services will be led by Rev. Canon Peter Garland, recently retired from the position of Dean of the Anglican Cathedral, Pt Pirie.</w:t>
      </w:r>
    </w:p>
    <w:p>
      <w:pPr>
        <w:pStyle w:val="Normal"/>
        <w:rPr>
          <w:b w:val="false"/>
        </w:rPr>
      </w:pPr>
      <w:r>
        <w:rPr>
          <w:b w:val="false"/>
        </w:rPr>
      </w:r>
    </w:p>
    <w:p>
      <w:pPr>
        <w:pStyle w:val="Normal"/>
        <w:rPr/>
      </w:pPr>
      <w:r>
        <w:rPr/>
        <w:t>Issue 716, 19 October 2005, page 1</w:t>
      </w:r>
    </w:p>
    <w:p>
      <w:pPr>
        <w:pStyle w:val="Normal"/>
        <w:rPr/>
      </w:pPr>
      <w:r>
        <w:rPr/>
      </w:r>
    </w:p>
    <w:p>
      <w:pPr>
        <w:pStyle w:val="Normal"/>
        <w:rPr/>
      </w:pPr>
      <w:r>
        <w:rPr/>
        <w:t>Cr Laurie Sullivan</w:t>
      </w:r>
      <w:r>
        <w:rPr>
          <w:b w:val="false"/>
        </w:rPr>
        <w:t xml:space="preserve"> was honoured by the Local Government Association last week for his 22 years in local Government.  He first became a Councillor for the District Council of Hallett in 1983 and eventually became its Chairman.  When the Councils amalgamated, he represented Hallett Ward in the Regional Council of Goyder and in due course became its Chairman, a position he holds today.</w:t>
      </w:r>
    </w:p>
    <w:p>
      <w:pPr>
        <w:pStyle w:val="Normal"/>
        <w:rPr>
          <w:b w:val="false"/>
        </w:rPr>
      </w:pPr>
      <w:r>
        <w:rPr>
          <w:b w:val="false"/>
        </w:rPr>
      </w:r>
    </w:p>
    <w:p>
      <w:pPr>
        <w:pStyle w:val="Normal"/>
        <w:rPr/>
      </w:pPr>
      <w:r>
        <w:rPr/>
        <w:t>Evan Hawke</w:t>
      </w:r>
      <w:r>
        <w:rPr>
          <w:b w:val="false"/>
        </w:rPr>
        <w:t xml:space="preserve"> attended a reunion of workers celebrating the 25</w:t>
      </w:r>
      <w:r>
        <w:rPr>
          <w:b w:val="false"/>
          <w:vertAlign w:val="superscript"/>
        </w:rPr>
        <w:t>th</w:t>
      </w:r>
      <w:r>
        <w:rPr>
          <w:b w:val="false"/>
        </w:rPr>
        <w:t xml:space="preserve"> anniversary of the Tarcoola-Alice Springs Railway, held at Pt Augusta on Saturday.  Evan created the ‘Iron Man’ sculpture at the spot of the 1,000,000</w:t>
      </w:r>
      <w:r>
        <w:rPr>
          <w:b w:val="false"/>
          <w:vertAlign w:val="superscript"/>
        </w:rPr>
        <w:t>th</w:t>
      </w:r>
      <w:r>
        <w:rPr>
          <w:b w:val="false"/>
        </w:rPr>
        <w:t xml:space="preserve"> sleeper.  Also at the reunion were Keith Smith, now aged 90, Commissioner of the Railways at the time, and Joy Baluch, Mayor of Pt Augusta.</w:t>
      </w:r>
    </w:p>
    <w:p>
      <w:pPr>
        <w:pStyle w:val="Normal"/>
        <w:rPr>
          <w:b w:val="false"/>
        </w:rPr>
      </w:pPr>
      <w:r>
        <w:rPr>
          <w:b w:val="false"/>
        </w:rPr>
      </w:r>
    </w:p>
    <w:p>
      <w:pPr>
        <w:pStyle w:val="Normal"/>
        <w:rPr/>
      </w:pPr>
      <w:r>
        <w:rPr/>
        <w:t xml:space="preserve">Advt.  </w:t>
      </w:r>
      <w:r>
        <w:rPr>
          <w:b w:val="false"/>
        </w:rPr>
        <w:t>Statewide Cinema, Burra Town Hall</w:t>
      </w:r>
    </w:p>
    <w:p>
      <w:pPr>
        <w:pStyle w:val="Normal"/>
        <w:rPr/>
      </w:pPr>
      <w:r>
        <w:rPr>
          <w:b w:val="false"/>
        </w:rPr>
        <w:t>21 October</w:t>
        <w:tab/>
      </w:r>
      <w:r>
        <w:rPr>
          <w:b w:val="false"/>
          <w:i/>
        </w:rPr>
        <w:t>Charlie and the Chocolate Factory</w:t>
      </w:r>
    </w:p>
    <w:p>
      <w:pPr>
        <w:pStyle w:val="Normal"/>
        <w:rPr>
          <w:b w:val="false"/>
          <w:i/>
          <w:i/>
        </w:rPr>
      </w:pPr>
      <w:r>
        <w:rPr>
          <w:b w:val="false"/>
          <w:i/>
        </w:rPr>
        <w:tab/>
        <w:tab/>
        <w:t>The Dukes of Hazard</w:t>
      </w:r>
    </w:p>
    <w:p>
      <w:pPr>
        <w:pStyle w:val="Normal"/>
        <w:rPr>
          <w:b w:val="false"/>
          <w:i/>
          <w:i/>
        </w:rPr>
      </w:pPr>
      <w:r>
        <w:rPr>
          <w:b w:val="false"/>
          <w:i/>
        </w:rPr>
      </w:r>
    </w:p>
    <w:p>
      <w:pPr>
        <w:pStyle w:val="Normal"/>
        <w:rPr/>
      </w:pPr>
      <w:r>
        <w:rPr/>
        <w:t>4</w:t>
      </w:r>
      <w:r>
        <w:rPr>
          <w:vertAlign w:val="superscript"/>
        </w:rPr>
        <w:t>th</w:t>
      </w:r>
      <w:r>
        <w:rPr/>
        <w:t xml:space="preserve"> National Native Grass Conference</w:t>
      </w:r>
      <w:r>
        <w:rPr>
          <w:b w:val="false"/>
        </w:rPr>
        <w:t xml:space="preserve"> was held in Burra last week.  The conference gathered more than 160 people from across Australia.  Themes were healthy landscapes and profit, on farm management of native grasses, native seed production &amp; establishment and the use of fire as a management tool.  Local speakers included Roger Cross and Ian Falkenberg.</w:t>
      </w:r>
    </w:p>
    <w:p>
      <w:pPr>
        <w:pStyle w:val="Normal"/>
        <w:rPr>
          <w:b w:val="false"/>
        </w:rPr>
      </w:pPr>
      <w:r>
        <w:rPr>
          <w:b w:val="false"/>
        </w:rPr>
        <w:t>Ian spoke on preliminary results of adaptive grassland management at Mokota Conservation Park – SA’s first grassland park and Spring Gully Conservation Park – the only Red Stringybark grassy woodland in SA.</w:t>
      </w:r>
    </w:p>
    <w:p>
      <w:pPr>
        <w:pStyle w:val="Normal"/>
        <w:rPr>
          <w:b w:val="false"/>
        </w:rPr>
      </w:pPr>
      <w:r>
        <w:rPr>
          <w:b w:val="false"/>
        </w:rPr>
      </w:r>
    </w:p>
    <w:p>
      <w:pPr>
        <w:pStyle w:val="Normal"/>
        <w:rPr/>
      </w:pPr>
      <w:r>
        <w:rPr/>
        <w:t>Issue 716, 19 October 2005, page 2</w:t>
      </w:r>
    </w:p>
    <w:p>
      <w:pPr>
        <w:pStyle w:val="Normal"/>
        <w:rPr/>
      </w:pPr>
      <w:r>
        <w:rPr/>
      </w:r>
    </w:p>
    <w:p>
      <w:pPr>
        <w:pStyle w:val="Normal"/>
        <w:rPr/>
      </w:pPr>
      <w:r>
        <w:rPr/>
        <w:t xml:space="preserve">Birth.  </w:t>
      </w:r>
      <w:r>
        <w:rPr>
          <w:b w:val="false"/>
        </w:rPr>
        <w:t>To Cheryl &amp; Wayne Clonan on 9 September, a son, Jarad Robert.</w:t>
      </w:r>
    </w:p>
    <w:p>
      <w:pPr>
        <w:pStyle w:val="Normal"/>
        <w:rPr>
          <w:b w:val="false"/>
        </w:rPr>
      </w:pPr>
      <w:r>
        <w:rPr>
          <w:b w:val="false"/>
        </w:rPr>
      </w:r>
    </w:p>
    <w:p>
      <w:pPr>
        <w:pStyle w:val="Normal"/>
        <w:rPr/>
      </w:pPr>
      <w:r>
        <w:rPr/>
        <w:t xml:space="preserve">YAC </w:t>
      </w:r>
      <w:r>
        <w:rPr>
          <w:b w:val="false"/>
        </w:rPr>
        <w:t>co-ordinator Heidi Thompson arranged for a small group of BCS students to resurrect the small garden in the southwest corner of Market Square.  It has now been cleared of vegetation and will be left a few weeks while Council employee John Jones prepares the soil for replanting.</w:t>
      </w:r>
    </w:p>
    <w:p>
      <w:pPr>
        <w:pStyle w:val="Normal"/>
        <w:rPr>
          <w:b w:val="false"/>
        </w:rPr>
      </w:pPr>
      <w:r>
        <w:rPr>
          <w:b w:val="false"/>
        </w:rPr>
      </w:r>
    </w:p>
    <w:p>
      <w:pPr>
        <w:pStyle w:val="Normal"/>
        <w:rPr/>
      </w:pPr>
      <w:r>
        <w:rPr/>
        <w:t>Issue 716, 19 October 2005, page 3</w:t>
      </w:r>
    </w:p>
    <w:p>
      <w:pPr>
        <w:pStyle w:val="Normal"/>
        <w:rPr/>
      </w:pPr>
      <w:r>
        <w:rPr/>
      </w:r>
    </w:p>
    <w:p>
      <w:pPr>
        <w:pStyle w:val="Normal"/>
        <w:rPr/>
      </w:pPr>
      <w:r>
        <w:rPr/>
        <w:t>Burra Kindergarten</w:t>
      </w:r>
      <w:r>
        <w:rPr>
          <w:b w:val="false"/>
        </w:rPr>
        <w:t xml:space="preserve"> has a new $8,000 bike track that is proving very popular.</w:t>
      </w:r>
    </w:p>
    <w:p>
      <w:pPr>
        <w:pStyle w:val="Normal"/>
        <w:rPr>
          <w:b w:val="false"/>
        </w:rPr>
      </w:pPr>
      <w:r>
        <w:rPr>
          <w:b w:val="false"/>
        </w:rPr>
      </w:r>
    </w:p>
    <w:p>
      <w:pPr>
        <w:pStyle w:val="Normal"/>
        <w:rPr/>
      </w:pPr>
      <w:r>
        <w:rPr/>
        <w:t xml:space="preserve">Burra Show.  </w:t>
      </w:r>
      <w:r>
        <w:rPr>
          <w:b w:val="false"/>
        </w:rPr>
        <w:t>Some more prize winners are listed.</w:t>
      </w:r>
    </w:p>
    <w:p>
      <w:pPr>
        <w:pStyle w:val="Normal"/>
        <w:rPr>
          <w:b w:val="false"/>
        </w:rPr>
      </w:pPr>
      <w:r>
        <w:rPr>
          <w:b w:val="false"/>
        </w:rPr>
      </w:r>
    </w:p>
    <w:p>
      <w:pPr>
        <w:pStyle w:val="Normal"/>
        <w:rPr/>
      </w:pPr>
      <w:r>
        <w:rPr/>
        <w:t>Burra Real Estate</w:t>
      </w:r>
    </w:p>
    <w:p>
      <w:pPr>
        <w:pStyle w:val="Normal"/>
        <w:rPr>
          <w:b w:val="false"/>
        </w:rPr>
      </w:pPr>
      <w:r>
        <w:rPr>
          <w:b w:val="false"/>
        </w:rPr>
        <w:t>Commercial Building in Commercial Street (c. 1882) with large cellar and substantial attached storage facilities.  $165,000.  [The eastern half of Drew &amp; Crewes’ Building.]</w:t>
      </w:r>
    </w:p>
    <w:p>
      <w:pPr>
        <w:pStyle w:val="Normal"/>
        <w:rPr>
          <w:b w:val="false"/>
        </w:rPr>
      </w:pPr>
      <w:r>
        <w:rPr>
          <w:b w:val="false"/>
        </w:rPr>
      </w:r>
    </w:p>
    <w:p>
      <w:pPr>
        <w:pStyle w:val="Normal"/>
        <w:rPr/>
      </w:pPr>
      <w:r>
        <w:rPr/>
        <w:t>Issue 716, 19 October 2005, pages 7-10</w:t>
      </w:r>
    </w:p>
    <w:p>
      <w:pPr>
        <w:pStyle w:val="Normal"/>
        <w:rPr/>
      </w:pPr>
      <w:r>
        <w:rPr/>
      </w:r>
    </w:p>
    <w:p>
      <w:pPr>
        <w:pStyle w:val="Normal"/>
        <w:rPr/>
      </w:pPr>
      <w:r>
        <w:rPr/>
        <w:t xml:space="preserve">Advertisement.  </w:t>
      </w:r>
      <w:r>
        <w:rPr>
          <w:b w:val="false"/>
        </w:rPr>
        <w:t>Four full pages by the Australian Government headed:</w:t>
      </w:r>
    </w:p>
    <w:p>
      <w:pPr>
        <w:pStyle w:val="Normal"/>
        <w:jc w:val="center"/>
        <w:rPr/>
      </w:pPr>
      <w:r>
        <w:rPr/>
        <w:t>Work Choices</w:t>
      </w:r>
    </w:p>
    <w:p>
      <w:pPr>
        <w:pStyle w:val="Normal"/>
        <w:jc w:val="center"/>
        <w:rPr/>
      </w:pPr>
      <w:r>
        <w:rPr/>
        <w:t>One Simpler National</w:t>
      </w:r>
    </w:p>
    <w:p>
      <w:pPr>
        <w:pStyle w:val="Normal"/>
        <w:jc w:val="center"/>
        <w:rPr/>
      </w:pPr>
      <w:r>
        <w:rPr/>
        <w:t>Workplace Relations</w:t>
      </w:r>
    </w:p>
    <w:p>
      <w:pPr>
        <w:pStyle w:val="Normal"/>
        <w:jc w:val="center"/>
        <w:rPr/>
      </w:pPr>
      <w:r>
        <w:rPr/>
        <w:t>System for Australia</w:t>
      </w:r>
    </w:p>
    <w:p>
      <w:pPr>
        <w:pStyle w:val="Normal"/>
        <w:rPr>
          <w:b w:val="false"/>
        </w:rPr>
      </w:pPr>
      <w:r>
        <w:rPr>
          <w:b w:val="false"/>
        </w:rPr>
      </w:r>
    </w:p>
    <w:p>
      <w:pPr>
        <w:pStyle w:val="Normal"/>
        <w:rPr/>
      </w:pPr>
      <w:r>
        <w:rPr/>
        <w:t>Issue 716, 19 October 2005, page 15</w:t>
      </w:r>
    </w:p>
    <w:p>
      <w:pPr>
        <w:pStyle w:val="Normal"/>
        <w:rPr/>
      </w:pPr>
      <w:r>
        <w:rPr/>
      </w:r>
    </w:p>
    <w:p>
      <w:pPr>
        <w:pStyle w:val="Normal"/>
        <w:rPr/>
      </w:pPr>
      <w:r>
        <w:rPr/>
        <w:t xml:space="preserve">Birth.  </w:t>
      </w:r>
      <w:r>
        <w:rPr>
          <w:b w:val="false"/>
        </w:rPr>
        <w:t>To Dion &amp; Catherine Clarke nee Moyses on 11 October, a son, Deppler Tennyson,</w:t>
      </w:r>
    </w:p>
    <w:p>
      <w:pPr>
        <w:pStyle w:val="Normal"/>
        <w:rPr>
          <w:b w:val="false"/>
        </w:rPr>
      </w:pPr>
      <w:r>
        <w:rPr>
          <w:b w:val="false"/>
        </w:rPr>
      </w:r>
    </w:p>
    <w:p>
      <w:pPr>
        <w:pStyle w:val="Normal"/>
        <w:rPr/>
      </w:pPr>
      <w:r>
        <w:rPr/>
        <w:t xml:space="preserve">Obituary.  </w:t>
      </w:r>
      <w:r>
        <w:rPr>
          <w:b w:val="false"/>
        </w:rPr>
        <w:t>Brian Alfred Riggs DFC died 15 October aged 84, husband of Lu (deceased) and father of Richard, David, Kym and Jill.  [See extended obituary Issue 718, 2 November 2005, page 7.]</w:t>
      </w:r>
    </w:p>
    <w:p>
      <w:pPr>
        <w:pStyle w:val="Normal"/>
        <w:rPr>
          <w:b w:val="false"/>
        </w:rPr>
      </w:pPr>
      <w:r>
        <w:rPr>
          <w:b w:val="false"/>
        </w:rPr>
      </w:r>
    </w:p>
    <w:p>
      <w:pPr>
        <w:pStyle w:val="Normal"/>
        <w:rPr/>
      </w:pPr>
      <w:r>
        <w:rPr/>
        <w:t>Issue 717, 26 October 2005, page 1</w:t>
      </w:r>
    </w:p>
    <w:p>
      <w:pPr>
        <w:pStyle w:val="Normal"/>
        <w:rPr/>
      </w:pPr>
      <w:r>
        <w:rPr/>
      </w:r>
    </w:p>
    <w:p>
      <w:pPr>
        <w:pStyle w:val="Normal"/>
        <w:rPr/>
      </w:pPr>
      <w:r>
        <w:rPr/>
        <w:t xml:space="preserve">Regional Tourism Awards </w:t>
      </w:r>
      <w:r>
        <w:rPr>
          <w:b w:val="false"/>
        </w:rPr>
        <w:t xml:space="preserve">were presented last Friday night.  Burra Visitor Information Centre won in the category of General Tourism Services.  </w:t>
      </w:r>
    </w:p>
    <w:p>
      <w:pPr>
        <w:pStyle w:val="Normal"/>
        <w:rPr>
          <w:b w:val="false"/>
        </w:rPr>
      </w:pPr>
      <w:r>
        <w:rPr>
          <w:b w:val="false"/>
        </w:rPr>
        <w:t>John Arthur of Burra Visitor Information Centre won the Courtesy Award.</w:t>
      </w:r>
    </w:p>
    <w:p>
      <w:pPr>
        <w:pStyle w:val="Normal"/>
        <w:rPr/>
      </w:pPr>
      <w:r>
        <w:rPr>
          <w:b w:val="false"/>
        </w:rPr>
        <w:t>Gaslight Collectables and Old Books won in the Associated Tourism Business Category for the 2</w:t>
      </w:r>
      <w:r>
        <w:rPr>
          <w:b w:val="false"/>
          <w:vertAlign w:val="superscript"/>
        </w:rPr>
        <w:t>nd</w:t>
      </w:r>
      <w:r>
        <w:rPr>
          <w:b w:val="false"/>
        </w:rPr>
        <w:t xml:space="preserve"> year in a row.  (Dee &amp; Brenton Greenslade.)  [4photos.]</w:t>
      </w:r>
    </w:p>
    <w:p>
      <w:pPr>
        <w:pStyle w:val="Normal"/>
        <w:rPr>
          <w:b w:val="false"/>
        </w:rPr>
      </w:pPr>
      <w:r>
        <w:rPr>
          <w:b w:val="false"/>
        </w:rPr>
      </w:r>
    </w:p>
    <w:p>
      <w:pPr>
        <w:pStyle w:val="Normal"/>
        <w:rPr/>
      </w:pPr>
      <w:r>
        <w:rPr/>
        <w:t>Issue 717, 26 October 2005, page 2</w:t>
      </w:r>
    </w:p>
    <w:p>
      <w:pPr>
        <w:pStyle w:val="Normal"/>
        <w:rPr/>
      </w:pPr>
      <w:r>
        <w:rPr/>
      </w:r>
    </w:p>
    <w:p>
      <w:pPr>
        <w:pStyle w:val="Normal"/>
        <w:rPr/>
      </w:pPr>
      <w:r>
        <w:rPr/>
        <w:t xml:space="preserve">Kooringa Masonic Lodge.  </w:t>
      </w:r>
      <w:r>
        <w:rPr>
          <w:b w:val="false"/>
        </w:rPr>
        <w:t>Last Tuesday 18 October Ashley Woodgate was presented with his 50 year jewel by Worshipful Master Gerald Pens.  Ashley was initiated into Hallett Lodge No. 100 on 12 October 1955, and attended it until it closed in 1978.  He then joined the Lodge of Concord 27 at Terowie until it too closed in the 1990s.  He then joined Kooringa Lodge No. 6.</w:t>
      </w:r>
    </w:p>
    <w:p>
      <w:pPr>
        <w:pStyle w:val="Normal"/>
        <w:rPr>
          <w:b w:val="false"/>
        </w:rPr>
      </w:pPr>
      <w:r>
        <w:rPr>
          <w:b w:val="false"/>
        </w:rPr>
      </w:r>
    </w:p>
    <w:p>
      <w:pPr>
        <w:pStyle w:val="Normal"/>
        <w:rPr/>
      </w:pPr>
      <w:r>
        <w:rPr/>
        <w:t>Letter</w:t>
      </w:r>
      <w:r>
        <w:rPr>
          <w:b w:val="false"/>
        </w:rPr>
        <w:t xml:space="preserve"> from former French exchange student Nico Delasalle, thanking all for his very enjoyable six weeks in Burra.</w:t>
      </w:r>
    </w:p>
    <w:p>
      <w:pPr>
        <w:pStyle w:val="Normal"/>
        <w:rPr>
          <w:b w:val="false"/>
        </w:rPr>
      </w:pPr>
      <w:r>
        <w:rPr>
          <w:b w:val="false"/>
        </w:rPr>
      </w:r>
    </w:p>
    <w:p>
      <w:pPr>
        <w:pStyle w:val="Normal"/>
        <w:rPr/>
      </w:pPr>
      <w:r>
        <w:rPr/>
        <w:t xml:space="preserve">Advt.  </w:t>
      </w:r>
      <w:r>
        <w:rPr>
          <w:b w:val="false"/>
        </w:rPr>
        <w:t>Statewide Cinema &amp; BRTBA present at the Burra Town Hall the last film session for 2005.</w:t>
      </w:r>
    </w:p>
    <w:p>
      <w:pPr>
        <w:pStyle w:val="Normal"/>
        <w:rPr/>
      </w:pPr>
      <w:r>
        <w:rPr>
          <w:b w:val="false"/>
        </w:rPr>
        <w:t>20 November</w:t>
        <w:tab/>
        <w:t>2 p.m.</w:t>
        <w:tab/>
      </w:r>
      <w:r>
        <w:rPr>
          <w:b w:val="false"/>
          <w:i/>
        </w:rPr>
        <w:t>Wallace &amp; Grommet – the Curse of the Were-Rabbit</w:t>
      </w:r>
    </w:p>
    <w:p>
      <w:pPr>
        <w:pStyle w:val="Normal"/>
        <w:rPr/>
      </w:pPr>
      <w:r>
        <w:rPr>
          <w:b w:val="false"/>
          <w:i/>
        </w:rPr>
        <w:tab/>
        <w:tab/>
      </w:r>
      <w:r>
        <w:rPr>
          <w:b w:val="false"/>
        </w:rPr>
        <w:t>4 p.m.</w:t>
        <w:tab/>
      </w:r>
      <w:r>
        <w:rPr>
          <w:b w:val="false"/>
          <w:i/>
        </w:rPr>
        <w:t>Sky High</w:t>
      </w:r>
    </w:p>
    <w:p>
      <w:pPr>
        <w:pStyle w:val="Normal"/>
        <w:rPr>
          <w:b w:val="false"/>
          <w:i/>
          <w:i/>
        </w:rPr>
      </w:pPr>
      <w:r>
        <w:rPr>
          <w:b w:val="false"/>
          <w:i/>
        </w:rPr>
      </w:r>
    </w:p>
    <w:p>
      <w:pPr>
        <w:pStyle w:val="Normal"/>
        <w:rPr/>
      </w:pPr>
      <w:r>
        <w:rPr/>
        <w:t xml:space="preserve">Letter.  </w:t>
      </w:r>
      <w:r>
        <w:rPr>
          <w:b w:val="false"/>
        </w:rPr>
        <w:t>An anonymous writer says how appalled they were at the behaviour of two junior handlers at the Yard Dog Trials at the Burra Show.  Two boys were clearly not pleased with their dogs’ performances; each stormed off and kicked his dog.  ‘…shame on you boys.’</w:t>
      </w:r>
    </w:p>
    <w:p>
      <w:pPr>
        <w:pStyle w:val="Normal"/>
        <w:rPr>
          <w:b w:val="false"/>
        </w:rPr>
      </w:pPr>
      <w:r>
        <w:rPr>
          <w:b w:val="false"/>
        </w:rPr>
      </w:r>
    </w:p>
    <w:p>
      <w:pPr>
        <w:pStyle w:val="Normal"/>
        <w:rPr/>
      </w:pPr>
      <w:r>
        <w:rPr/>
        <w:t xml:space="preserve">Alistair McPhee </w:t>
      </w:r>
      <w:r>
        <w:rPr>
          <w:b w:val="false"/>
        </w:rPr>
        <w:t>our bag-piper has been farewelled from Burra.  He is moving on from Adchem.</w:t>
      </w:r>
    </w:p>
    <w:p>
      <w:pPr>
        <w:pStyle w:val="Normal"/>
        <w:rPr>
          <w:b w:val="false"/>
        </w:rPr>
      </w:pPr>
      <w:r>
        <w:rPr>
          <w:b w:val="false"/>
        </w:rPr>
      </w:r>
    </w:p>
    <w:p>
      <w:pPr>
        <w:pStyle w:val="Normal"/>
        <w:rPr/>
      </w:pPr>
      <w:r>
        <w:rPr/>
        <w:t xml:space="preserve">Obituary.  </w:t>
      </w:r>
      <w:r>
        <w:rPr>
          <w:b w:val="false"/>
        </w:rPr>
        <w:t>Don Kempster, a former manager of the National Australia Bank in Burra, died recently.</w:t>
      </w:r>
    </w:p>
    <w:p>
      <w:pPr>
        <w:pStyle w:val="Normal"/>
        <w:rPr>
          <w:b w:val="false"/>
        </w:rPr>
      </w:pPr>
      <w:r>
        <w:rPr>
          <w:b w:val="false"/>
        </w:rPr>
        <w:t>[Don Kempster was manager of the Burra Branch of the NAB 1970-76.</w:t>
      </w:r>
    </w:p>
    <w:p>
      <w:pPr>
        <w:pStyle w:val="Normal"/>
        <w:rPr>
          <w:b w:val="false"/>
        </w:rPr>
      </w:pPr>
      <w:r>
        <w:rPr>
          <w:b w:val="false"/>
        </w:rPr>
        <w:t xml:space="preserve">In late 1990 he and his wife Lyn returned to Burra and took over the Market Square Snack Bar. </w:t>
      </w:r>
    </w:p>
    <w:p>
      <w:pPr>
        <w:pStyle w:val="Normal"/>
        <w:rPr>
          <w:b w:val="false"/>
        </w:rPr>
      </w:pPr>
      <w:r>
        <w:rPr>
          <w:b w:val="false"/>
        </w:rPr>
        <w:t xml:space="preserve">Probably Donald Frank Kempster, born 22 October 1918, Kensington Park.] </w:t>
      </w:r>
    </w:p>
    <w:p>
      <w:pPr>
        <w:pStyle w:val="Normal"/>
        <w:rPr>
          <w:b w:val="false"/>
        </w:rPr>
      </w:pPr>
      <w:r>
        <w:rPr>
          <w:b w:val="false"/>
        </w:rPr>
      </w:r>
    </w:p>
    <w:p>
      <w:pPr>
        <w:pStyle w:val="Normal"/>
        <w:rPr/>
      </w:pPr>
      <w:r>
        <w:rPr/>
        <w:t>Issue 717, 26 October 2005, page 3</w:t>
      </w:r>
    </w:p>
    <w:p>
      <w:pPr>
        <w:pStyle w:val="Normal"/>
        <w:rPr/>
      </w:pPr>
      <w:r>
        <w:rPr/>
      </w:r>
    </w:p>
    <w:p>
      <w:pPr>
        <w:pStyle w:val="Normal"/>
        <w:rPr/>
      </w:pPr>
      <w:r>
        <w:rPr/>
        <w:t xml:space="preserve">East Bungaree </w:t>
      </w:r>
      <w:r>
        <w:rPr>
          <w:b w:val="false"/>
        </w:rPr>
        <w:t>was auctioned at Clare Country Club on Friday 21 October.  It was offered in six lots, which sold for a total of $3.335 million to four buyers.</w:t>
      </w:r>
    </w:p>
    <w:p>
      <w:pPr>
        <w:pStyle w:val="Normal"/>
        <w:rPr>
          <w:b w:val="false"/>
        </w:rPr>
      </w:pPr>
      <w:r>
        <w:rPr>
          <w:b w:val="false"/>
        </w:rPr>
      </w:r>
    </w:p>
    <w:p>
      <w:pPr>
        <w:pStyle w:val="Normal"/>
        <w:rPr/>
      </w:pPr>
      <w:r>
        <w:rPr/>
        <w:t>Issue 717, 26 October 2005, page 5</w:t>
      </w:r>
    </w:p>
    <w:p>
      <w:pPr>
        <w:pStyle w:val="Normal"/>
        <w:rPr/>
      </w:pPr>
      <w:r>
        <w:rPr/>
      </w:r>
    </w:p>
    <w:p>
      <w:pPr>
        <w:pStyle w:val="Normal"/>
        <w:rPr/>
      </w:pPr>
      <w:r>
        <w:rPr/>
        <w:t xml:space="preserve">Burra History Group </w:t>
      </w:r>
      <w:r>
        <w:rPr>
          <w:b w:val="false"/>
        </w:rPr>
        <w:t xml:space="preserve">meets monthly to research, record, promote and bring to prominence the history of the town and district.  Members share the results of their researches and there are occasional guest speakers intermixed with working bees on group projects.  The emphasis is on the collecting and collating of historical information and photographs for the period after the closure of the Mine in 1877, given that Ian Auhl focussed his extensive research on the mining period.  Resources are the materials in the History Room at the Burra Community Library, and original copies of the </w:t>
      </w:r>
      <w:r>
        <w:rPr>
          <w:b w:val="false"/>
          <w:i/>
        </w:rPr>
        <w:t>Burra Record</w:t>
      </w:r>
      <w:r>
        <w:rPr>
          <w:b w:val="false"/>
        </w:rPr>
        <w:t xml:space="preserve"> held by the National Trust.  Eric Fuss is working on the huge task of summarising the 100 years of the </w:t>
      </w:r>
      <w:r>
        <w:rPr>
          <w:b w:val="false"/>
          <w:i/>
        </w:rPr>
        <w:t xml:space="preserve">Burra Record.  </w:t>
      </w:r>
      <w:r>
        <w:rPr>
          <w:b w:val="false"/>
        </w:rPr>
        <w:t>In five years he has summarised the paper from 1876 to 1943.  The period 1876 to 1910 has been typed up and is searchable on computer.  It runs to more than 2,000 A4 pages so far.  Meredith Satchell has been compiling a Burra Families Database for the last eight years.  This contains the birth, marriage and death information for more than 25,000 people with a Burra connection.  It is still very much a work in progress.  [Photo.]</w:t>
      </w:r>
    </w:p>
    <w:p>
      <w:pPr>
        <w:pStyle w:val="Normal"/>
        <w:rPr>
          <w:b w:val="false"/>
        </w:rPr>
      </w:pPr>
      <w:r>
        <w:rPr>
          <w:b w:val="false"/>
        </w:rPr>
      </w:r>
    </w:p>
    <w:p>
      <w:pPr>
        <w:pStyle w:val="Normal"/>
        <w:rPr/>
      </w:pPr>
      <w:r>
        <w:rPr/>
        <w:t>Issue 717, 26 October 2005, pages 6 &amp; 7</w:t>
      </w:r>
    </w:p>
    <w:p>
      <w:pPr>
        <w:pStyle w:val="Normal"/>
        <w:rPr/>
      </w:pPr>
      <w:r>
        <w:rPr/>
      </w:r>
    </w:p>
    <w:p>
      <w:pPr>
        <w:pStyle w:val="Normal"/>
        <w:rPr>
          <w:b w:val="false"/>
        </w:rPr>
      </w:pPr>
      <w:r>
        <w:rPr/>
        <w:t xml:space="preserve">Advt.  </w:t>
      </w:r>
      <w:r>
        <w:rPr>
          <w:b w:val="false"/>
        </w:rPr>
        <w:t xml:space="preserve">Full page Australian Government advertisement for </w:t>
      </w:r>
      <w:r>
        <w:rPr/>
        <w:t>Work Choices.</w:t>
      </w:r>
    </w:p>
    <w:p>
      <w:pPr>
        <w:pStyle w:val="Normal"/>
        <w:rPr>
          <w:b w:val="false"/>
        </w:rPr>
      </w:pPr>
      <w:r>
        <w:rPr>
          <w:b w:val="false"/>
        </w:rPr>
      </w:r>
    </w:p>
    <w:p>
      <w:pPr>
        <w:pStyle w:val="Normal"/>
        <w:rPr/>
      </w:pPr>
      <w:r>
        <w:rPr/>
        <w:t>Issue 718, 2 November 2005, page 2</w:t>
      </w:r>
    </w:p>
    <w:p>
      <w:pPr>
        <w:pStyle w:val="Normal"/>
        <w:rPr/>
      </w:pPr>
      <w:r>
        <w:rPr/>
      </w:r>
    </w:p>
    <w:p>
      <w:pPr>
        <w:pStyle w:val="Normal"/>
        <w:rPr/>
      </w:pPr>
      <w:r>
        <w:rPr/>
        <w:t xml:space="preserve">Letter.  </w:t>
      </w:r>
      <w:r>
        <w:rPr>
          <w:b w:val="false"/>
        </w:rPr>
        <w:t>Steff Bourne writes to report on the Pink Ribbon Breakfast she hosted on Wednesday 26 October to raise money for Breast Cancer Research.  40 people attended at Paxton’s Café and just over $800 was raised.</w:t>
      </w:r>
    </w:p>
    <w:p>
      <w:pPr>
        <w:pStyle w:val="Normal"/>
        <w:rPr>
          <w:b w:val="false"/>
        </w:rPr>
      </w:pPr>
      <w:r>
        <w:rPr>
          <w:b w:val="false"/>
        </w:rPr>
      </w:r>
    </w:p>
    <w:p>
      <w:pPr>
        <w:pStyle w:val="Normal"/>
        <w:rPr/>
      </w:pPr>
      <w:r>
        <w:rPr/>
        <w:t xml:space="preserve">Letter.  </w:t>
      </w:r>
      <w:r>
        <w:rPr>
          <w:b w:val="false"/>
        </w:rPr>
        <w:t>Des Woolley writes – interested to see the Council grading and finally surfacing a road that carries on from Stock Street then turns right and links up with Ware Street – a road to nowhere, serving no one.  Could they be pandering to someone wishing to develop land south of Dr Simpson’s home?  Surely it is not breaking the Council’s policy of not allowing any development above that of the existing township defined!</w:t>
      </w:r>
    </w:p>
    <w:p>
      <w:pPr>
        <w:pStyle w:val="Normal"/>
        <w:rPr>
          <w:b w:val="false"/>
        </w:rPr>
      </w:pPr>
      <w:r>
        <w:rPr>
          <w:b w:val="false"/>
        </w:rPr>
      </w:r>
    </w:p>
    <w:p>
      <w:pPr>
        <w:pStyle w:val="Normal"/>
        <w:rPr/>
      </w:pPr>
      <w:r>
        <w:rPr/>
        <w:t>Constable Matt Hall</w:t>
      </w:r>
      <w:r>
        <w:rPr>
          <w:b w:val="false"/>
        </w:rPr>
        <w:t xml:space="preserve"> &amp; wife Kellee have taken up residence in place of Anthony Baldino at the Police Station.  He has been transferred from Pt Pirie.</w:t>
      </w:r>
    </w:p>
    <w:p>
      <w:pPr>
        <w:pStyle w:val="Normal"/>
        <w:rPr>
          <w:b w:val="false"/>
        </w:rPr>
      </w:pPr>
      <w:r>
        <w:rPr>
          <w:b w:val="false"/>
        </w:rPr>
      </w:r>
    </w:p>
    <w:p>
      <w:pPr>
        <w:pStyle w:val="Normal"/>
        <w:rPr/>
      </w:pPr>
      <w:r>
        <w:rPr/>
        <w:t xml:space="preserve">Marriage.  </w:t>
      </w:r>
      <w:r>
        <w:rPr>
          <w:b w:val="false"/>
        </w:rPr>
        <w:t>Burra, Last Saturday</w:t>
      </w:r>
    </w:p>
    <w:p>
      <w:pPr>
        <w:pStyle w:val="Normal"/>
        <w:rPr>
          <w:b w:val="false"/>
        </w:rPr>
      </w:pPr>
      <w:r>
        <w:rPr>
          <w:b w:val="false"/>
        </w:rPr>
        <w:t>Angus Conners from Yandama Station via Broken Hill, married Kate Madigan from Booborowie.  150 guests joined the reception at the Burra Town Hall after photos at Princess Royal.</w:t>
      </w:r>
    </w:p>
    <w:p>
      <w:pPr>
        <w:pStyle w:val="Normal"/>
        <w:rPr>
          <w:b w:val="false"/>
        </w:rPr>
      </w:pPr>
      <w:r>
        <w:rPr>
          <w:b w:val="false"/>
        </w:rPr>
        <w:t>[See a little more at Issue 719, 9 November 2005, page 2.]</w:t>
      </w:r>
    </w:p>
    <w:p>
      <w:pPr>
        <w:pStyle w:val="Normal"/>
        <w:rPr>
          <w:b w:val="false"/>
        </w:rPr>
      </w:pPr>
      <w:r>
        <w:rPr>
          <w:b w:val="false"/>
        </w:rPr>
      </w:r>
    </w:p>
    <w:p>
      <w:pPr>
        <w:pStyle w:val="Normal"/>
        <w:rPr/>
      </w:pPr>
      <w:r>
        <w:rPr/>
        <w:t>Issue 718, 2 November 2005, page 3</w:t>
      </w:r>
    </w:p>
    <w:p>
      <w:pPr>
        <w:pStyle w:val="Normal"/>
        <w:rPr/>
      </w:pPr>
      <w:r>
        <w:rPr/>
      </w:r>
    </w:p>
    <w:p>
      <w:pPr>
        <w:pStyle w:val="Normal"/>
        <w:rPr/>
      </w:pPr>
      <w:r>
        <w:rPr/>
        <w:t>Burra Kindergarten</w:t>
      </w:r>
      <w:r>
        <w:rPr>
          <w:b w:val="false"/>
        </w:rPr>
        <w:t xml:space="preserve"> organised a Food &amp; Wine night at the Brewery Cellars last Friday night.  More than 130 attended an event well supported by sponsorship from the five Burra Hotels, Mt Bryan Hotel, BP Garage, Oppy’s IGA, Burra Pharmacy, Burra Creek Wines and Maggie, Colin &amp; Saskia Beer.  The evening raised c. $4,000, which will go towards paying for the $8,000 bike track installed recently at the kindergarten.  </w:t>
      </w:r>
    </w:p>
    <w:p>
      <w:pPr>
        <w:pStyle w:val="Normal"/>
        <w:rPr>
          <w:b w:val="false"/>
        </w:rPr>
      </w:pPr>
      <w:r>
        <w:rPr>
          <w:b w:val="false"/>
        </w:rPr>
        <w:t>[5 photos.]</w:t>
      </w:r>
    </w:p>
    <w:p>
      <w:pPr>
        <w:pStyle w:val="Normal"/>
        <w:rPr>
          <w:b w:val="false"/>
        </w:rPr>
      </w:pPr>
      <w:r>
        <w:rPr>
          <w:b w:val="false"/>
        </w:rPr>
      </w:r>
    </w:p>
    <w:p>
      <w:pPr>
        <w:pStyle w:val="Normal"/>
        <w:rPr/>
      </w:pPr>
      <w:r>
        <w:rPr/>
        <w:t>Issue 718, 2 November 2005, page 4</w:t>
      </w:r>
    </w:p>
    <w:p>
      <w:pPr>
        <w:pStyle w:val="Normal"/>
        <w:rPr/>
      </w:pPr>
      <w:r>
        <w:rPr/>
      </w:r>
    </w:p>
    <w:p>
      <w:pPr>
        <w:pStyle w:val="Normal"/>
        <w:rPr/>
      </w:pPr>
      <w:r>
        <w:rPr/>
        <w:t xml:space="preserve">Burra Leisure Activity Centre </w:t>
      </w:r>
      <w:r>
        <w:rPr>
          <w:b w:val="false"/>
        </w:rPr>
        <w:t>recently held a ‘Think Pink Day’ to increase awareness of breast cancer and support breast cancer research.</w:t>
      </w:r>
    </w:p>
    <w:p>
      <w:pPr>
        <w:pStyle w:val="Normal"/>
        <w:rPr>
          <w:b w:val="false"/>
        </w:rPr>
      </w:pPr>
      <w:r>
        <w:rPr>
          <w:b w:val="false"/>
        </w:rPr>
      </w:r>
    </w:p>
    <w:p>
      <w:pPr>
        <w:pStyle w:val="Normal"/>
        <w:rPr/>
      </w:pPr>
      <w:r>
        <w:rPr/>
        <w:t xml:space="preserve">BCS </w:t>
      </w:r>
      <w:r>
        <w:rPr>
          <w:b w:val="false"/>
        </w:rPr>
        <w:t>Year 10 students are planning a Walk for Health Walkathon in Burra on 18 November.  Funds raised will be split between RFDS and the establishment of a community fitness centre.</w:t>
      </w:r>
    </w:p>
    <w:p>
      <w:pPr>
        <w:pStyle w:val="Normal"/>
        <w:rPr>
          <w:b w:val="false"/>
        </w:rPr>
      </w:pPr>
      <w:r>
        <w:rPr>
          <w:b w:val="false"/>
        </w:rPr>
      </w:r>
    </w:p>
    <w:p>
      <w:pPr>
        <w:pStyle w:val="Normal"/>
        <w:rPr/>
      </w:pPr>
      <w:r>
        <w:rPr/>
        <w:t>Issue 718, 2 November 2005, page 6</w:t>
      </w:r>
    </w:p>
    <w:p>
      <w:pPr>
        <w:pStyle w:val="Normal"/>
        <w:rPr/>
      </w:pPr>
      <w:r>
        <w:rPr/>
      </w:r>
    </w:p>
    <w:p>
      <w:pPr>
        <w:pStyle w:val="Normal"/>
        <w:rPr>
          <w:b w:val="false"/>
        </w:rPr>
      </w:pPr>
      <w:r>
        <w:rPr/>
        <w:t xml:space="preserve">Burra Probus.  </w:t>
      </w:r>
      <w:r>
        <w:rPr>
          <w:b w:val="false"/>
        </w:rPr>
        <w:t xml:space="preserve">In October four members went to SA Probus Annual Picnic at Lockleys Oval.  On 18 October members visited Medika Gallery in Blyth and the adjacent cinema to see </w:t>
      </w:r>
      <w:r>
        <w:rPr>
          <w:b w:val="false"/>
          <w:i/>
        </w:rPr>
        <w:t>Ladies in Lavender.</w:t>
      </w:r>
    </w:p>
    <w:p>
      <w:pPr>
        <w:pStyle w:val="Normal"/>
        <w:rPr>
          <w:b w:val="false"/>
        </w:rPr>
      </w:pPr>
      <w:r>
        <w:rPr>
          <w:b w:val="false"/>
        </w:rPr>
      </w:r>
    </w:p>
    <w:p>
      <w:pPr>
        <w:pStyle w:val="Normal"/>
        <w:rPr/>
      </w:pPr>
      <w:r>
        <w:rPr/>
        <w:t>Burra Scouts &amp; Joeys</w:t>
      </w:r>
      <w:r>
        <w:rPr>
          <w:b w:val="false"/>
        </w:rPr>
        <w:t xml:space="preserve"> helped remove Aleppo Pines from the Burra Mine site after a talk by Barry Wright on the invasive nature of the species.  A sausage sizzle followed.</w:t>
      </w:r>
    </w:p>
    <w:p>
      <w:pPr>
        <w:pStyle w:val="Normal"/>
        <w:rPr>
          <w:b w:val="false"/>
        </w:rPr>
      </w:pPr>
      <w:r>
        <w:rPr>
          <w:b w:val="false"/>
        </w:rPr>
      </w:r>
    </w:p>
    <w:p>
      <w:pPr>
        <w:pStyle w:val="Normal"/>
        <w:rPr/>
      </w:pPr>
      <w:r>
        <w:rPr/>
        <w:t xml:space="preserve">Booborowie School </w:t>
      </w:r>
      <w:r>
        <w:rPr>
          <w:b w:val="false"/>
        </w:rPr>
        <w:t>has grants of $29,792 to enable:</w:t>
      </w:r>
    </w:p>
    <w:p>
      <w:pPr>
        <w:pStyle w:val="Normal"/>
        <w:numPr>
          <w:ilvl w:val="0"/>
          <w:numId w:val="385"/>
        </w:numPr>
        <w:rPr>
          <w:b w:val="false"/>
        </w:rPr>
      </w:pPr>
      <w:r>
        <w:rPr>
          <w:b w:val="false"/>
        </w:rPr>
        <w:t>Additional shade areas to the two play areas.</w:t>
      </w:r>
    </w:p>
    <w:p>
      <w:pPr>
        <w:pStyle w:val="Normal"/>
        <w:numPr>
          <w:ilvl w:val="0"/>
          <w:numId w:val="385"/>
        </w:numPr>
        <w:rPr>
          <w:b w:val="false"/>
        </w:rPr>
      </w:pPr>
      <w:r>
        <w:rPr>
          <w:b w:val="false"/>
        </w:rPr>
        <w:t>A new shaded area for the Booborowie Play Group.</w:t>
      </w:r>
    </w:p>
    <w:p>
      <w:pPr>
        <w:pStyle w:val="Normal"/>
        <w:numPr>
          <w:ilvl w:val="0"/>
          <w:numId w:val="385"/>
        </w:numPr>
        <w:rPr>
          <w:b w:val="false"/>
        </w:rPr>
      </w:pPr>
      <w:r>
        <w:rPr>
          <w:b w:val="false"/>
        </w:rPr>
        <w:t>Lap top computers for students with disabilities.</w:t>
      </w:r>
    </w:p>
    <w:p>
      <w:pPr>
        <w:pStyle w:val="Normal"/>
        <w:numPr>
          <w:ilvl w:val="0"/>
          <w:numId w:val="385"/>
        </w:numPr>
        <w:rPr>
          <w:b w:val="false"/>
        </w:rPr>
      </w:pPr>
      <w:r>
        <w:rPr>
          <w:b w:val="false"/>
        </w:rPr>
        <w:t>Administrative Technologies to build and improve services.</w:t>
      </w:r>
    </w:p>
    <w:p>
      <w:pPr>
        <w:pStyle w:val="Normal"/>
        <w:numPr>
          <w:ilvl w:val="0"/>
          <w:numId w:val="385"/>
        </w:numPr>
        <w:rPr>
          <w:b w:val="false"/>
        </w:rPr>
      </w:pPr>
      <w:r>
        <w:rPr>
          <w:b w:val="false"/>
        </w:rPr>
        <w:t>A refrigerator to support Booborowie’s breakfast program.</w:t>
      </w:r>
    </w:p>
    <w:p>
      <w:pPr>
        <w:pStyle w:val="Normal"/>
        <w:numPr>
          <w:ilvl w:val="0"/>
          <w:numId w:val="385"/>
        </w:numPr>
        <w:rPr>
          <w:b w:val="false"/>
        </w:rPr>
      </w:pPr>
      <w:r>
        <w:rPr>
          <w:b w:val="false"/>
        </w:rPr>
        <w:t>New sports equipment.</w:t>
      </w:r>
    </w:p>
    <w:p>
      <w:pPr>
        <w:pStyle w:val="Normal"/>
        <w:rPr>
          <w:b w:val="false"/>
        </w:rPr>
      </w:pPr>
      <w:r>
        <w:rPr>
          <w:b w:val="false"/>
        </w:rPr>
      </w:r>
    </w:p>
    <w:p>
      <w:pPr>
        <w:pStyle w:val="Normal"/>
        <w:rPr/>
      </w:pPr>
      <w:r>
        <w:rPr/>
        <w:t>Issue 718, 2 November 2005, page 7</w:t>
      </w:r>
    </w:p>
    <w:p>
      <w:pPr>
        <w:pStyle w:val="Normal"/>
        <w:rPr/>
      </w:pPr>
      <w:r>
        <w:rPr/>
      </w:r>
    </w:p>
    <w:p>
      <w:pPr>
        <w:pStyle w:val="Normal"/>
        <w:rPr/>
      </w:pPr>
      <w:r>
        <w:rPr/>
        <w:t>Winter Season 8 Ball Grand Final</w:t>
      </w:r>
    </w:p>
    <w:p>
      <w:pPr>
        <w:pStyle w:val="Normal"/>
        <w:rPr>
          <w:b w:val="false"/>
        </w:rPr>
      </w:pPr>
      <w:r>
        <w:rPr>
          <w:b w:val="false"/>
        </w:rPr>
        <w:t>Commercial Hotel defeated Exchange Hotel for the second year in a row.  [Photo.]</w:t>
      </w:r>
    </w:p>
    <w:p>
      <w:pPr>
        <w:pStyle w:val="Normal"/>
        <w:rPr>
          <w:b w:val="false"/>
        </w:rPr>
      </w:pPr>
      <w:r>
        <w:rPr>
          <w:b w:val="false"/>
        </w:rPr>
      </w:r>
    </w:p>
    <w:p>
      <w:pPr>
        <w:pStyle w:val="Normal"/>
        <w:rPr>
          <w:b w:val="false"/>
        </w:rPr>
      </w:pPr>
      <w:r>
        <w:rPr/>
        <w:t xml:space="preserve">Obituary.  </w:t>
      </w:r>
      <w:r>
        <w:rPr>
          <w:b w:val="false"/>
        </w:rPr>
        <w:t>Brian Alfred Riggs DFC</w:t>
      </w:r>
    </w:p>
    <w:p>
      <w:pPr>
        <w:pStyle w:val="Normal"/>
        <w:rPr>
          <w:b w:val="false"/>
        </w:rPr>
      </w:pPr>
      <w:r>
        <w:rPr>
          <w:b w:val="false"/>
        </w:rPr>
        <w:t xml:space="preserve">Brian was born 13 January 1921 at his parents’ home at Burra North near the Railway Station.  His parents were Alfred &amp; Myrtle Riggs.  Just before Brian started school, the family moved to their new home ‘Kabymur’ a Californian bungalow on Smelts Road, where he lived on and off for the rest of his life.  Brian attended Burra Primary School and Burra High School, where he obtained his Intermediate Certificate.  He then went to Prince Alfred College for 1936-38.  He repeated his Leaving year because he felt he had not done himself justice.  He easily duxed the school the second year and won the Samuel Churchwood Scholarship at the end of 1937.  He was School House Prefect in 1938.  Brian then returned to Burra to join his father and become a grazier.  The Mt Bryan property was bought.  He played tennis at Aberdeen and some football at Burra before war intervened.  Brian volunteered in 1941 and joined the RAAF.  He trained at Mt Breckon Victor Harbor, Parafield and Point Cook, Victoria.  He flew twenty-eight bombing raids over Europe until April 1943.  On his first trip as Captain, to Frankfurt, the back of his plane was badly shot up and he lost his rear gunner.  The rudder and electric circuits were ruined and they couldn’t get rid of their bombs.  They limped back and landed with a full bomb load.  Brian never lost another crew member even though his plane was often badly damaged.  In April 1944 he was awarded the Distinguished Flying Cross by King George VI at Buckingham Palace.  </w:t>
      </w:r>
    </w:p>
    <w:p>
      <w:pPr>
        <w:pStyle w:val="Normal"/>
        <w:rPr>
          <w:b w:val="false"/>
        </w:rPr>
      </w:pPr>
      <w:r>
        <w:rPr>
          <w:b w:val="false"/>
        </w:rPr>
        <w:t>After the war Brian married Lucy Eleanor Rosewarne in 1948 and they went to live at Murkaby.  They had four children: Richard Brian, David Russell, Geoffrey Kym and Jillian Margaret.  Like his father, Brian was heavily involved in community affairs.  He was a committee member, President and Life Member of the Show Society, Councillor and Deputy Chairman of the Burra Burra District Council, RSL Past President and current Treasurer, a JP, Past Master of Kooringa Masonic Lodge, a Member of the Grand Lodge, Member of the Royal Agricultural Society, Merino Sheep Steward at the Royal Adelaide Show, Eastern Zone Representative of the Stockowners’ Association and a Member, Club Champion and Life Member of the Burra Bowling Club.</w:t>
      </w:r>
    </w:p>
    <w:p>
      <w:pPr>
        <w:pStyle w:val="Normal"/>
        <w:jc w:val="center"/>
        <w:rPr>
          <w:b w:val="false"/>
        </w:rPr>
      </w:pPr>
      <w:r>
        <w:rPr>
          <w:b w:val="false"/>
        </w:rPr>
        <w:t>Vale Brian Alfred Riggs.</w:t>
      </w:r>
    </w:p>
    <w:p>
      <w:pPr>
        <w:pStyle w:val="Normal"/>
        <w:jc w:val="center"/>
        <w:rPr>
          <w:b w:val="false"/>
        </w:rPr>
      </w:pPr>
      <w:r>
        <w:rPr>
          <w:b w:val="false"/>
        </w:rPr>
      </w:r>
    </w:p>
    <w:p>
      <w:pPr>
        <w:pStyle w:val="Normal"/>
        <w:rPr/>
      </w:pPr>
      <w:r>
        <w:rPr/>
        <w:t>Issue 719, 9 November 2005, page 1</w:t>
      </w:r>
    </w:p>
    <w:p>
      <w:pPr>
        <w:pStyle w:val="Normal"/>
        <w:rPr/>
      </w:pPr>
      <w:r>
        <w:rPr/>
      </w:r>
    </w:p>
    <w:p>
      <w:pPr>
        <w:pStyle w:val="Normal"/>
        <w:rPr/>
      </w:pPr>
      <w:r>
        <w:rPr/>
        <w:t xml:space="preserve">Melbourne Cup Luncheon </w:t>
      </w:r>
      <w:r>
        <w:rPr>
          <w:b w:val="false"/>
        </w:rPr>
        <w:t>organised by the Burra Hospital Auxiliary at the Burra Sports Complex raised c. $2,000.  [6 photos.]</w:t>
      </w:r>
    </w:p>
    <w:p>
      <w:pPr>
        <w:pStyle w:val="Normal"/>
        <w:rPr>
          <w:b w:val="false"/>
        </w:rPr>
      </w:pPr>
      <w:r>
        <w:rPr>
          <w:b w:val="false"/>
        </w:rPr>
      </w:r>
    </w:p>
    <w:p>
      <w:pPr>
        <w:pStyle w:val="Normal"/>
        <w:rPr/>
      </w:pPr>
      <w:r>
        <w:rPr/>
        <w:t xml:space="preserve">Weather.  </w:t>
      </w:r>
      <w:r>
        <w:rPr>
          <w:b w:val="false"/>
        </w:rPr>
        <w:t>The weekend produced stormy weather and widespread and prolonged blackouts across much of the Mid North.  Burra Township remained on power.  Channels 2 &amp; 4 were off the air.  Burra rainfall for the week to 9 a.m. Monday was 22 mm.</w:t>
      </w:r>
    </w:p>
    <w:p>
      <w:pPr>
        <w:pStyle w:val="Normal"/>
        <w:rPr>
          <w:b w:val="false"/>
        </w:rPr>
      </w:pPr>
      <w:r>
        <w:rPr>
          <w:b w:val="false"/>
        </w:rPr>
      </w:r>
    </w:p>
    <w:p>
      <w:pPr>
        <w:pStyle w:val="Normal"/>
        <w:rPr/>
      </w:pPr>
      <w:r>
        <w:rPr/>
        <w:t>Issue 719, 9 November 2005, page 2</w:t>
      </w:r>
    </w:p>
    <w:p>
      <w:pPr>
        <w:pStyle w:val="Normal"/>
        <w:rPr/>
      </w:pPr>
      <w:r>
        <w:rPr/>
      </w:r>
    </w:p>
    <w:p>
      <w:pPr>
        <w:pStyle w:val="Normal"/>
        <w:rPr/>
      </w:pPr>
      <w:r>
        <w:rPr/>
        <w:t xml:space="preserve">Weather.  </w:t>
      </w:r>
      <w:r>
        <w:rPr>
          <w:b w:val="false"/>
        </w:rPr>
        <w:t>Recent rainfall figures for a host of places are printed.  Of those in the district: Braemar 42 mm, Gluepot 22, Marrabel 19, Canopus 15 and Clare 13.</w:t>
      </w:r>
    </w:p>
    <w:p>
      <w:pPr>
        <w:pStyle w:val="Normal"/>
        <w:rPr>
          <w:b w:val="false"/>
        </w:rPr>
      </w:pPr>
      <w:r>
        <w:rPr>
          <w:b w:val="false"/>
        </w:rPr>
      </w:r>
    </w:p>
    <w:p>
      <w:pPr>
        <w:pStyle w:val="Normal"/>
        <w:rPr/>
      </w:pPr>
      <w:r>
        <w:rPr/>
        <w:t>Attempted Theft</w:t>
      </w:r>
    </w:p>
    <w:p>
      <w:pPr>
        <w:pStyle w:val="Normal"/>
        <w:rPr>
          <w:b w:val="false"/>
        </w:rPr>
      </w:pPr>
      <w:r>
        <w:rPr>
          <w:b w:val="false"/>
        </w:rPr>
        <w:t>On 6 November a trailer was stolen from an address in Queen Street.  It was later used in an unsuccessful attempt to steal a Telstra phone box situated on the footpath in Bridge Terrace.  A male from Terowie and another from Murray Bridge were subsequently arrested.</w:t>
      </w:r>
    </w:p>
    <w:p>
      <w:pPr>
        <w:pStyle w:val="Normal"/>
        <w:rPr>
          <w:b w:val="false"/>
        </w:rPr>
      </w:pPr>
      <w:r>
        <w:rPr>
          <w:b w:val="false"/>
        </w:rPr>
      </w:r>
    </w:p>
    <w:p>
      <w:pPr>
        <w:pStyle w:val="Normal"/>
        <w:rPr/>
      </w:pPr>
      <w:r>
        <w:rPr/>
        <w:t xml:space="preserve">Letter.  </w:t>
      </w:r>
      <w:r>
        <w:rPr>
          <w:b w:val="false"/>
        </w:rPr>
        <w:t>Danny Smith writes in to explain the recent roadworks on the western extension of Stock Street and around a trouble spot on Vineyard Terrace.  The Council undertook the work at his request to stop storm water from entering his property and to allow good access to his shed to house recent purchases he wished to see sheltered.  He was grateful that his vehicles would no longer be damaged seeking access to the shed and the work should prevent any legal intervention if storm water created further damage to his property.</w:t>
      </w:r>
    </w:p>
    <w:p>
      <w:pPr>
        <w:pStyle w:val="Normal"/>
        <w:rPr>
          <w:b w:val="false"/>
        </w:rPr>
      </w:pPr>
      <w:r>
        <w:rPr>
          <w:b w:val="false"/>
        </w:rPr>
      </w:r>
    </w:p>
    <w:p>
      <w:pPr>
        <w:pStyle w:val="Normal"/>
        <w:rPr/>
      </w:pPr>
      <w:r>
        <w:rPr/>
        <w:t xml:space="preserve">BCS </w:t>
      </w:r>
      <w:r>
        <w:rPr>
          <w:b w:val="false"/>
        </w:rPr>
        <w:t>has won an Active After-school Committee Grant.</w:t>
      </w:r>
    </w:p>
    <w:p>
      <w:pPr>
        <w:pStyle w:val="Normal"/>
        <w:rPr>
          <w:b w:val="false"/>
        </w:rPr>
      </w:pPr>
      <w:r>
        <w:rPr>
          <w:b w:val="false"/>
        </w:rPr>
      </w:r>
    </w:p>
    <w:p>
      <w:pPr>
        <w:pStyle w:val="Normal"/>
        <w:rPr/>
      </w:pPr>
      <w:r>
        <w:rPr/>
        <w:t xml:space="preserve">Marriage.  </w:t>
      </w:r>
      <w:r>
        <w:rPr>
          <w:b w:val="false"/>
        </w:rPr>
        <w:t>St Joseph’s Church, Burra, 29 October</w:t>
      </w:r>
    </w:p>
    <w:p>
      <w:pPr>
        <w:pStyle w:val="Normal"/>
        <w:rPr>
          <w:b w:val="false"/>
        </w:rPr>
      </w:pPr>
      <w:r>
        <w:rPr>
          <w:b w:val="false"/>
        </w:rPr>
        <w:t>Kate Madigan married Angus Conners.  Kate is the daughter of Shirley and the late Eugene Madigan.  The couple will live at Yandama Station about four hours out of Broken Hill.</w:t>
      </w:r>
    </w:p>
    <w:p>
      <w:pPr>
        <w:pStyle w:val="Normal"/>
        <w:rPr>
          <w:b w:val="false"/>
        </w:rPr>
      </w:pPr>
      <w:r>
        <w:rPr>
          <w:b w:val="false"/>
        </w:rPr>
        <w:t>[See a slightly different mention at Issue 718, 2 November 2005, page 2.]</w:t>
      </w:r>
    </w:p>
    <w:p>
      <w:pPr>
        <w:pStyle w:val="Normal"/>
        <w:rPr>
          <w:b w:val="false"/>
        </w:rPr>
      </w:pPr>
      <w:r>
        <w:rPr>
          <w:b w:val="false"/>
        </w:rPr>
      </w:r>
    </w:p>
    <w:p>
      <w:pPr>
        <w:pStyle w:val="Normal"/>
        <w:rPr/>
      </w:pPr>
      <w:r>
        <w:rPr/>
        <w:t xml:space="preserve">Pat &amp; Colin Brereton, </w:t>
      </w:r>
      <w:r>
        <w:rPr>
          <w:b w:val="false"/>
        </w:rPr>
        <w:t>formerly of Hanson celebrated their 50</w:t>
      </w:r>
      <w:r>
        <w:rPr>
          <w:b w:val="false"/>
          <w:vertAlign w:val="superscript"/>
        </w:rPr>
        <w:t>th</w:t>
      </w:r>
      <w:r>
        <w:rPr>
          <w:b w:val="false"/>
        </w:rPr>
        <w:t xml:space="preserve"> Wedding Anniversary on 29 October.  They now live at Kadina.</w:t>
      </w:r>
    </w:p>
    <w:p>
      <w:pPr>
        <w:pStyle w:val="Normal"/>
        <w:rPr>
          <w:b w:val="false"/>
        </w:rPr>
      </w:pPr>
      <w:r>
        <w:rPr>
          <w:b w:val="false"/>
        </w:rPr>
      </w:r>
    </w:p>
    <w:p>
      <w:pPr>
        <w:pStyle w:val="Normal"/>
        <w:rPr/>
      </w:pPr>
      <w:r>
        <w:rPr/>
        <w:t>Issue 719, 9 November 2005, page 3</w:t>
      </w:r>
    </w:p>
    <w:p>
      <w:pPr>
        <w:pStyle w:val="Normal"/>
        <w:rPr/>
      </w:pPr>
      <w:r>
        <w:rPr/>
      </w:r>
    </w:p>
    <w:p>
      <w:pPr>
        <w:pStyle w:val="Normal"/>
        <w:rPr/>
      </w:pPr>
      <w:r>
        <w:rPr/>
        <w:t xml:space="preserve">Burra Gardens ‘Open Day’ </w:t>
      </w:r>
      <w:r>
        <w:rPr>
          <w:b w:val="false"/>
        </w:rPr>
        <w:t>was held last weekend.  Nine gardens were open for inspection.</w:t>
      </w:r>
    </w:p>
    <w:p>
      <w:pPr>
        <w:pStyle w:val="Normal"/>
        <w:rPr>
          <w:b w:val="false"/>
        </w:rPr>
      </w:pPr>
      <w:r>
        <w:rPr>
          <w:b w:val="false"/>
        </w:rPr>
      </w:r>
    </w:p>
    <w:p>
      <w:pPr>
        <w:pStyle w:val="Normal"/>
        <w:rPr/>
      </w:pPr>
      <w:r>
        <w:rPr/>
        <w:t xml:space="preserve">Burra Regional Art Gallery.  </w:t>
      </w:r>
      <w:r>
        <w:rPr>
          <w:b w:val="false"/>
        </w:rPr>
        <w:t>The Annual ‘Art of the Flower’ exhibition begins next weekend.</w:t>
      </w:r>
    </w:p>
    <w:p>
      <w:pPr>
        <w:pStyle w:val="Normal"/>
        <w:rPr>
          <w:b w:val="false"/>
        </w:rPr>
      </w:pPr>
      <w:r>
        <w:rPr>
          <w:b w:val="false"/>
        </w:rPr>
      </w:r>
    </w:p>
    <w:p>
      <w:pPr>
        <w:pStyle w:val="Normal"/>
        <w:rPr>
          <w:b w:val="false"/>
        </w:rPr>
      </w:pPr>
      <w:r>
        <w:rPr/>
        <w:t xml:space="preserve">Burra Senior Citizens </w:t>
      </w:r>
      <w:r>
        <w:rPr>
          <w:b w:val="false"/>
        </w:rPr>
        <w:t>enjoyed a picnic at The Gorge on 3 November.</w:t>
      </w:r>
    </w:p>
    <w:p>
      <w:pPr>
        <w:pStyle w:val="Normal"/>
        <w:rPr>
          <w:b w:val="false"/>
        </w:rPr>
      </w:pPr>
      <w:r>
        <w:rPr>
          <w:b w:val="false"/>
        </w:rPr>
      </w:r>
    </w:p>
    <w:p>
      <w:pPr>
        <w:pStyle w:val="Normal"/>
        <w:rPr/>
      </w:pPr>
      <w:r>
        <w:rPr/>
        <w:t>Issue 719, 9 November 2005, page 4</w:t>
      </w:r>
    </w:p>
    <w:p>
      <w:pPr>
        <w:pStyle w:val="Normal"/>
        <w:rPr/>
      </w:pPr>
      <w:r>
        <w:rPr/>
      </w:r>
    </w:p>
    <w:p>
      <w:pPr>
        <w:pStyle w:val="Normal"/>
        <w:rPr/>
      </w:pPr>
      <w:r>
        <w:rPr/>
        <w:t>Goyder Council</w:t>
      </w:r>
      <w:r>
        <w:rPr>
          <w:b w:val="false"/>
        </w:rPr>
        <w:t xml:space="preserve"> has employed the services of Mr Trevor Storey as Building Surveyor on an interim basis.</w:t>
      </w:r>
    </w:p>
    <w:p>
      <w:pPr>
        <w:pStyle w:val="Normal"/>
        <w:rPr>
          <w:b w:val="false"/>
        </w:rPr>
      </w:pPr>
      <w:r>
        <w:rPr>
          <w:b w:val="false"/>
        </w:rPr>
      </w:r>
    </w:p>
    <w:p>
      <w:pPr>
        <w:pStyle w:val="Normal"/>
        <w:rPr/>
      </w:pPr>
      <w:r>
        <w:rPr/>
        <w:t>Issue 720, 16 November 2005, page 1</w:t>
      </w:r>
    </w:p>
    <w:p>
      <w:pPr>
        <w:pStyle w:val="Normal"/>
        <w:rPr>
          <w:b w:val="false"/>
        </w:rPr>
      </w:pPr>
      <w:r>
        <w:rPr>
          <w:b w:val="false"/>
        </w:rPr>
      </w:r>
    </w:p>
    <w:p>
      <w:pPr>
        <w:pStyle w:val="Normal"/>
        <w:rPr/>
      </w:pPr>
      <w:r>
        <w:rPr/>
        <w:t xml:space="preserve">Remembrance Day </w:t>
      </w:r>
      <w:r>
        <w:rPr>
          <w:b w:val="false"/>
        </w:rPr>
        <w:t>saw a good crowd assemble at the Burra War Memorial for the service by Rev. Frank Tuppin.  [3 photos.]</w:t>
      </w:r>
    </w:p>
    <w:p>
      <w:pPr>
        <w:pStyle w:val="Normal"/>
        <w:rPr>
          <w:b w:val="false"/>
        </w:rPr>
      </w:pPr>
      <w:r>
        <w:rPr>
          <w:b w:val="false"/>
        </w:rPr>
      </w:r>
    </w:p>
    <w:p>
      <w:pPr>
        <w:pStyle w:val="Normal"/>
        <w:rPr/>
      </w:pPr>
      <w:r>
        <w:rPr/>
        <w:t>15 Barker Homes Residents</w:t>
      </w:r>
      <w:r>
        <w:rPr>
          <w:b w:val="false"/>
        </w:rPr>
        <w:t xml:space="preserve"> and Board members travelled to Watervale on Tuesday 8 November to enjoy the roses at Walter Duncan’s Rose Garden.  They had a personally guided tour by Walter Duncan.</w:t>
      </w:r>
    </w:p>
    <w:p>
      <w:pPr>
        <w:pStyle w:val="Normal"/>
        <w:rPr>
          <w:b w:val="false"/>
        </w:rPr>
      </w:pPr>
      <w:r>
        <w:rPr>
          <w:b w:val="false"/>
        </w:rPr>
      </w:r>
    </w:p>
    <w:p>
      <w:pPr>
        <w:pStyle w:val="Normal"/>
        <w:rPr/>
      </w:pPr>
      <w:r>
        <w:rPr/>
        <w:t>Issue 720, 16 November 2005, page 2</w:t>
      </w:r>
    </w:p>
    <w:p>
      <w:pPr>
        <w:pStyle w:val="Normal"/>
        <w:rPr/>
      </w:pPr>
      <w:r>
        <w:rPr/>
      </w:r>
    </w:p>
    <w:p>
      <w:pPr>
        <w:pStyle w:val="Normal"/>
        <w:rPr/>
      </w:pPr>
      <w:r>
        <w:rPr/>
        <w:t xml:space="preserve">Letter.  </w:t>
      </w:r>
      <w:r>
        <w:rPr>
          <w:b w:val="false"/>
        </w:rPr>
        <w:t>C. Tiver of Burra writes that she and her brother, Don, met recently with Joan Sutton nee Davies and her two daughters, Kerry &amp; Lindy, when they came to celebrate Joan’s 60</w:t>
      </w:r>
      <w:r>
        <w:rPr>
          <w:b w:val="false"/>
          <w:vertAlign w:val="superscript"/>
        </w:rPr>
        <w:t>th</w:t>
      </w:r>
      <w:r>
        <w:rPr>
          <w:b w:val="false"/>
        </w:rPr>
        <w:t xml:space="preserve"> birthday.  This visit sparked memories of Burra during WWII.  Some of the memories that were recalled were:</w:t>
      </w:r>
    </w:p>
    <w:p>
      <w:pPr>
        <w:pStyle w:val="Normal"/>
        <w:numPr>
          <w:ilvl w:val="0"/>
          <w:numId w:val="204"/>
        </w:numPr>
        <w:rPr>
          <w:b w:val="false"/>
        </w:rPr>
      </w:pPr>
      <w:r>
        <w:rPr>
          <w:b w:val="false"/>
        </w:rPr>
        <w:t>Joan was one of the aeroplane spotters who operated from an observatory located in a building behind Matthews Emporium, where Décor Made Easy currently stand on Market Square.</w:t>
      </w:r>
    </w:p>
    <w:p>
      <w:pPr>
        <w:pStyle w:val="Normal"/>
        <w:rPr/>
      </w:pPr>
      <w:r>
        <w:rPr>
          <w:b w:val="false"/>
        </w:rPr>
        <w:t xml:space="preserve">[In 1910 the premises of the </w:t>
      </w:r>
      <w:r>
        <w:rPr>
          <w:b w:val="false"/>
          <w:i/>
        </w:rPr>
        <w:t xml:space="preserve">Burra Record </w:t>
      </w:r>
      <w:r>
        <w:rPr>
          <w:b w:val="false"/>
        </w:rPr>
        <w:t>in Market Square, which included a photographic studio, were destroyed by fire.  It took almost three months to return the paper to production in Burra and the photographic studio was also replaced as reported in the first issue of the paper after the fire:</w:t>
      </w:r>
      <w:r>
        <w:rPr>
          <w:b w:val="false"/>
          <w:bCs w:val="false"/>
          <w:lang w:eastAsia="en-US"/>
        </w:rPr>
        <w:t xml:space="preserve"> 13 July 1910, page 2 -  </w:t>
      </w:r>
    </w:p>
    <w:p>
      <w:pPr>
        <w:pStyle w:val="Normal"/>
        <w:overflowPunct w:val="false"/>
        <w:autoSpaceDE w:val="false"/>
        <w:rPr>
          <w:b w:val="false"/>
          <w:bCs w:val="false"/>
          <w:lang w:eastAsia="en-US"/>
        </w:rPr>
      </w:pPr>
      <w:r>
        <w:rPr>
          <w:b w:val="false"/>
          <w:bCs w:val="false"/>
          <w:lang w:eastAsia="en-US"/>
        </w:rPr>
        <w:t>The photographic studio is now being rebuilt two storeys high* to become one of the largest and best lit studios anywhere.  [*But note that the report in the paper of 17 Aug. 1910, page 3 describes a three storey building, which photographs would seem to verify.</w:t>
      </w:r>
    </w:p>
    <w:p>
      <w:pPr>
        <w:pStyle w:val="Normal"/>
        <w:rPr>
          <w:b w:val="false"/>
          <w:bCs w:val="false"/>
          <w:lang w:eastAsia="en-US"/>
        </w:rPr>
      </w:pPr>
      <w:r>
        <w:rPr>
          <w:b w:val="false"/>
          <w:bCs w:val="false"/>
          <w:lang w:eastAsia="en-US"/>
        </w:rPr>
        <w:t xml:space="preserve">This building later fell into disuse and was available for the aeroplane spotters.  </w:t>
      </w:r>
    </w:p>
    <w:p>
      <w:pPr>
        <w:pStyle w:val="Normal"/>
        <w:rPr>
          <w:b w:val="false"/>
          <w:szCs w:val="24"/>
          <w:lang w:eastAsia="en-US"/>
        </w:rPr>
      </w:pPr>
      <w:r>
        <w:rPr>
          <w:b w:val="false"/>
          <w:bCs w:val="false"/>
          <w:lang w:eastAsia="en-US"/>
        </w:rPr>
        <w:t xml:space="preserve">The </w:t>
      </w:r>
      <w:r>
        <w:rPr>
          <w:b w:val="false"/>
          <w:bCs w:val="false"/>
          <w:i/>
          <w:lang w:eastAsia="en-US"/>
        </w:rPr>
        <w:t xml:space="preserve">Burra Record </w:t>
      </w:r>
      <w:r>
        <w:rPr>
          <w:b w:val="false"/>
          <w:bCs w:val="false"/>
          <w:lang w:eastAsia="en-US"/>
        </w:rPr>
        <w:t xml:space="preserve">of </w:t>
      </w:r>
      <w:r>
        <w:rPr>
          <w:b w:val="false"/>
        </w:rPr>
        <w:t>19 Dec. 1950, page 1 reported another fire:</w:t>
      </w:r>
    </w:p>
    <w:p>
      <w:pPr>
        <w:pStyle w:val="Normal"/>
        <w:rPr/>
      </w:pPr>
      <w:r>
        <w:rPr>
          <w:b w:val="false"/>
        </w:rPr>
        <w:t>Part of the back premises of Matthew’s Emporium burnt down during lunch hour yesterday.  Mostly the fire was confined to the two storey wood and iron building once used as a photographic studio.  The high narrow structure acted like a chimney.  Ray Bevan raised the alarm and volunteers did well salvaging lino, furniture and men’s clothing from fire and water damage.]</w:t>
      </w:r>
    </w:p>
    <w:p>
      <w:pPr>
        <w:pStyle w:val="Normal"/>
        <w:rPr>
          <w:b w:val="false"/>
        </w:rPr>
      </w:pPr>
      <w:r>
        <w:rPr>
          <w:b w:val="false"/>
          <w:bCs w:val="false"/>
          <w:lang w:eastAsia="en-US"/>
        </w:rPr>
        <w:drawing>
          <wp:inline distT="0" distB="0" distL="0" distR="0">
            <wp:extent cx="5699125" cy="1485900"/>
            <wp:effectExtent l="0" t="0" r="0" b="0"/>
            <wp:docPr id="4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
                    <pic:cNvPicPr>
                      <a:picLocks noChangeAspect="1" noChangeArrowheads="1"/>
                    </pic:cNvPicPr>
                  </pic:nvPicPr>
                  <pic:blipFill>
                    <a:blip r:embed="rId89"/>
                    <a:srcRect l="12092" t="35581" r="11897" b="50466"/>
                    <a:stretch>
                      <a:fillRect/>
                    </a:stretch>
                  </pic:blipFill>
                  <pic:spPr bwMode="auto">
                    <a:xfrm>
                      <a:off x="0" y="0"/>
                      <a:ext cx="5699125" cy="1485900"/>
                    </a:xfrm>
                    <a:prstGeom prst="rect">
                      <a:avLst/>
                    </a:prstGeom>
                    <a:noFill/>
                  </pic:spPr>
                </pic:pic>
              </a:graphicData>
            </a:graphic>
          </wp:inline>
        </w:drawing>
      </w:r>
    </w:p>
    <w:p>
      <w:pPr>
        <w:pStyle w:val="Normal"/>
        <w:numPr>
          <w:ilvl w:val="0"/>
          <w:numId w:val="204"/>
        </w:numPr>
        <w:rPr>
          <w:b w:val="false"/>
          <w:szCs w:val="24"/>
          <w:lang w:eastAsia="en-US"/>
        </w:rPr>
      </w:pPr>
      <w:r>
        <w:rPr>
          <w:b w:val="false"/>
          <w:bCs w:val="false"/>
          <w:lang w:eastAsia="en-US"/>
        </w:rPr>
        <w:t>Miss Essie Brice was another of the spotters, who manned the observatory 24 hours a day in shifts.</w:t>
      </w:r>
    </w:p>
    <w:p>
      <w:pPr>
        <w:pStyle w:val="Normal"/>
        <w:numPr>
          <w:ilvl w:val="0"/>
          <w:numId w:val="204"/>
        </w:numPr>
        <w:rPr>
          <w:b w:val="false"/>
          <w:szCs w:val="24"/>
          <w:lang w:eastAsia="en-US"/>
        </w:rPr>
      </w:pPr>
      <w:r>
        <w:rPr>
          <w:b w:val="false"/>
          <w:bCs w:val="false"/>
          <w:lang w:eastAsia="en-US"/>
        </w:rPr>
        <w:t>There were many memories of musical performances of the period and of Joan’s participation in tap dancing acts under the leadership of Mrs Rae Corry.</w:t>
      </w:r>
    </w:p>
    <w:p>
      <w:pPr>
        <w:pStyle w:val="Normal"/>
        <w:numPr>
          <w:ilvl w:val="0"/>
          <w:numId w:val="204"/>
        </w:numPr>
        <w:rPr>
          <w:b w:val="false"/>
          <w:szCs w:val="24"/>
          <w:lang w:eastAsia="en-US"/>
        </w:rPr>
      </w:pPr>
      <w:r>
        <w:rPr>
          <w:b w:val="false"/>
          <w:bCs w:val="false"/>
          <w:lang w:eastAsia="en-US"/>
        </w:rPr>
        <w:t>Joan’s father, Viv Davies, ran the Burra Bacon Factory, located where McPhee’s butcher shop now operates.  [2 Market Street.]</w:t>
      </w:r>
    </w:p>
    <w:p>
      <w:pPr>
        <w:pStyle w:val="Normal"/>
        <w:numPr>
          <w:ilvl w:val="0"/>
          <w:numId w:val="204"/>
        </w:numPr>
        <w:rPr>
          <w:b w:val="false"/>
          <w:szCs w:val="24"/>
          <w:lang w:eastAsia="en-US"/>
        </w:rPr>
      </w:pPr>
      <w:r>
        <w:rPr>
          <w:b w:val="false"/>
          <w:bCs w:val="false"/>
          <w:lang w:eastAsia="en-US"/>
        </w:rPr>
        <w:t>An ice works was already there in operation when her father bought the business and they continued to make ice and send it to customers by train, wrapped in hessian and packed in sawdust to preserve it.</w:t>
      </w:r>
    </w:p>
    <w:p>
      <w:pPr>
        <w:pStyle w:val="Normal"/>
        <w:numPr>
          <w:ilvl w:val="0"/>
          <w:numId w:val="204"/>
        </w:numPr>
        <w:rPr>
          <w:b w:val="false"/>
          <w:szCs w:val="24"/>
          <w:lang w:eastAsia="en-US"/>
        </w:rPr>
      </w:pPr>
      <w:r>
        <w:rPr>
          <w:b w:val="false"/>
          <w:szCs w:val="24"/>
          <w:lang w:eastAsia="en-US"/>
        </w:rPr>
        <w:t>The pigs were slaughtered at ‘Cactus Farm’ [Section 1 Block 17 at the southern entrance to the town], where Sid Johnson and his family lived.</w:t>
      </w:r>
    </w:p>
    <w:p>
      <w:pPr>
        <w:pStyle w:val="Normal"/>
        <w:numPr>
          <w:ilvl w:val="0"/>
          <w:numId w:val="204"/>
        </w:numPr>
        <w:rPr>
          <w:b w:val="false"/>
          <w:szCs w:val="24"/>
          <w:lang w:eastAsia="en-US"/>
        </w:rPr>
      </w:pPr>
      <w:r>
        <w:rPr>
          <w:b w:val="false"/>
          <w:szCs w:val="24"/>
          <w:lang w:eastAsia="en-US"/>
        </w:rPr>
        <w:t>Ted Motheral and a Mr Spackman worked for Joan’s father, as did Joan and her husband, Ian Sutton.</w:t>
      </w:r>
    </w:p>
    <w:p>
      <w:pPr>
        <w:pStyle w:val="Normal"/>
        <w:rPr>
          <w:b w:val="false"/>
          <w:szCs w:val="24"/>
          <w:lang w:eastAsia="en-US"/>
        </w:rPr>
      </w:pPr>
      <w:r>
        <w:rPr>
          <w:b w:val="false"/>
          <w:szCs w:val="24"/>
          <w:lang w:eastAsia="en-US"/>
        </w:rPr>
      </w:r>
    </w:p>
    <w:p>
      <w:pPr>
        <w:pStyle w:val="Normal"/>
        <w:rPr/>
      </w:pPr>
      <w:r>
        <w:rPr>
          <w:szCs w:val="24"/>
          <w:lang w:eastAsia="en-US"/>
        </w:rPr>
        <w:t xml:space="preserve">Letter.  </w:t>
      </w:r>
      <w:r>
        <w:rPr>
          <w:b w:val="false"/>
          <w:szCs w:val="24"/>
          <w:lang w:eastAsia="en-US"/>
        </w:rPr>
        <w:t>Sue Cochrane writes in disgust at the behaviour of a driver who deliberately pulled out in front of an ambulance on an emergency mission with lights flashing and siren blaring in Market Square on 15 November.</w:t>
      </w:r>
    </w:p>
    <w:p>
      <w:pPr>
        <w:pStyle w:val="Normal"/>
        <w:rPr>
          <w:b w:val="false"/>
          <w:szCs w:val="24"/>
          <w:lang w:eastAsia="en-US"/>
        </w:rPr>
      </w:pPr>
      <w:r>
        <w:rPr>
          <w:b w:val="false"/>
          <w:szCs w:val="24"/>
          <w:lang w:eastAsia="en-US"/>
        </w:rPr>
      </w:r>
    </w:p>
    <w:p>
      <w:pPr>
        <w:pStyle w:val="Normal"/>
        <w:rPr/>
      </w:pPr>
      <w:r>
        <w:rPr/>
        <w:t>Issue 720, 16 November 2005, page 3</w:t>
      </w:r>
    </w:p>
    <w:p>
      <w:pPr>
        <w:pStyle w:val="Normal"/>
        <w:rPr/>
      </w:pPr>
      <w:r>
        <w:rPr/>
      </w:r>
    </w:p>
    <w:p>
      <w:pPr>
        <w:pStyle w:val="Normal"/>
        <w:rPr/>
      </w:pPr>
      <w:r>
        <w:rPr/>
        <w:t>Burra Burra Branch of the National Trust</w:t>
      </w:r>
      <w:r>
        <w:rPr>
          <w:b w:val="false"/>
        </w:rPr>
        <w:t xml:space="preserve"> has been awarded a grant of $6,600 to fund a Significance Assessment and Preservation Study of the branch’s collection.  Leigh Fisher (Archive &amp; Museum Manager) attended a three day intensive preservation and collection management workshop held at the National Library of Australia, The National Archives and the National Museum of Australia.  He said the grant would provide the funds and the workshop the expertise to help protect the collection and make it accessible while it remains in the local context.  [Photo of Leigh Fisher.]</w:t>
      </w:r>
    </w:p>
    <w:p>
      <w:pPr>
        <w:pStyle w:val="Normal"/>
        <w:rPr>
          <w:b w:val="false"/>
        </w:rPr>
      </w:pPr>
      <w:r>
        <w:rPr>
          <w:b w:val="false"/>
        </w:rPr>
      </w:r>
    </w:p>
    <w:p>
      <w:pPr>
        <w:pStyle w:val="Normal"/>
        <w:rPr>
          <w:b w:val="false"/>
        </w:rPr>
      </w:pPr>
      <w:r>
        <w:rPr/>
        <w:t xml:space="preserve">Oliver Darwin Holthuyzen </w:t>
      </w:r>
      <w:r>
        <w:rPr>
          <w:b w:val="false"/>
        </w:rPr>
        <w:t>was the Burra Red Cross Branch Baby of the Year 2004-05 and raised $10,248.17 and received 2</w:t>
      </w:r>
      <w:r>
        <w:rPr>
          <w:b w:val="false"/>
          <w:vertAlign w:val="superscript"/>
        </w:rPr>
        <w:t>nd</w:t>
      </w:r>
      <w:r>
        <w:rPr>
          <w:b w:val="false"/>
        </w:rPr>
        <w:t xml:space="preserve"> prize in Category 5 for towns with 1,000 to 2,000 population.  Oliver received a silver mug, a certificate and a bag of goodies from Red Cross.  [Photo.]</w:t>
      </w:r>
    </w:p>
    <w:p>
      <w:pPr>
        <w:pStyle w:val="Normal"/>
        <w:rPr>
          <w:b w:val="false"/>
        </w:rPr>
      </w:pPr>
      <w:r>
        <w:rPr>
          <w:b w:val="false"/>
        </w:rPr>
      </w:r>
    </w:p>
    <w:p>
      <w:pPr>
        <w:pStyle w:val="Normal"/>
        <w:rPr/>
      </w:pPr>
      <w:r>
        <w:rPr/>
        <w:t>Tony Svensdotter</w:t>
      </w:r>
      <w:r>
        <w:rPr>
          <w:b w:val="false"/>
        </w:rPr>
        <w:t xml:space="preserve"> is proceeding with work to establish his dog sanctuary at Black Springs.</w:t>
      </w:r>
    </w:p>
    <w:p>
      <w:pPr>
        <w:pStyle w:val="Normal"/>
        <w:rPr>
          <w:b w:val="false"/>
        </w:rPr>
      </w:pPr>
      <w:r>
        <w:rPr>
          <w:b w:val="false"/>
        </w:rPr>
      </w:r>
    </w:p>
    <w:p>
      <w:pPr>
        <w:pStyle w:val="Normal"/>
        <w:rPr/>
      </w:pPr>
      <w:r>
        <w:rPr/>
        <w:t>Issue 720, 16 November 2005, page 5</w:t>
      </w:r>
    </w:p>
    <w:p>
      <w:pPr>
        <w:pStyle w:val="Normal"/>
        <w:rPr/>
      </w:pPr>
      <w:r>
        <w:rPr/>
      </w:r>
    </w:p>
    <w:p>
      <w:pPr>
        <w:pStyle w:val="Normal"/>
        <w:rPr/>
      </w:pPr>
      <w:r>
        <w:rPr/>
        <w:t xml:space="preserve">2006 Commonwealth Games.  </w:t>
      </w:r>
      <w:r>
        <w:rPr>
          <w:b w:val="false"/>
        </w:rPr>
        <w:t>3,500 Australians will run with the Queen’s Baton next year.  Among them is Burra’s Tim Simpson, who is scheduled to run on 14 February at Clare.</w:t>
      </w:r>
    </w:p>
    <w:p>
      <w:pPr>
        <w:pStyle w:val="Normal"/>
        <w:rPr>
          <w:b w:val="false"/>
        </w:rPr>
      </w:pPr>
      <w:r>
        <w:rPr>
          <w:b w:val="false"/>
        </w:rPr>
      </w:r>
    </w:p>
    <w:p>
      <w:pPr>
        <w:pStyle w:val="Normal"/>
        <w:rPr/>
      </w:pPr>
      <w:r>
        <w:rPr/>
        <w:t>Issue 721, 23 November 2005, page 1</w:t>
      </w:r>
    </w:p>
    <w:p>
      <w:pPr>
        <w:pStyle w:val="Normal"/>
        <w:rPr/>
      </w:pPr>
      <w:r>
        <w:rPr/>
      </w:r>
    </w:p>
    <w:p>
      <w:pPr>
        <w:pStyle w:val="Normal"/>
        <w:rPr/>
      </w:pPr>
      <w:r>
        <w:rPr/>
        <w:t>A Pirate Camp</w:t>
      </w:r>
      <w:r>
        <w:rPr>
          <w:b w:val="false"/>
        </w:rPr>
        <w:t xml:space="preserve"> was staged for District Joeys on 11-13 November.  Eight Joeys from Burra went to the camp at Halbury.</w:t>
      </w:r>
    </w:p>
    <w:p>
      <w:pPr>
        <w:pStyle w:val="Normal"/>
        <w:rPr>
          <w:b w:val="false"/>
        </w:rPr>
      </w:pPr>
      <w:r>
        <w:rPr>
          <w:b w:val="false"/>
        </w:rPr>
      </w:r>
    </w:p>
    <w:p>
      <w:pPr>
        <w:pStyle w:val="Normal"/>
        <w:rPr/>
      </w:pPr>
      <w:r>
        <w:rPr/>
        <w:t xml:space="preserve">The Burra Swimming Pool </w:t>
      </w:r>
      <w:r>
        <w:rPr>
          <w:b w:val="false"/>
        </w:rPr>
        <w:t>will open for the season this coming Saturday, subject to weather conditions.</w:t>
      </w:r>
    </w:p>
    <w:p>
      <w:pPr>
        <w:pStyle w:val="Normal"/>
        <w:rPr>
          <w:b w:val="false"/>
        </w:rPr>
      </w:pPr>
      <w:r>
        <w:rPr>
          <w:b w:val="false"/>
        </w:rPr>
      </w:r>
    </w:p>
    <w:p>
      <w:pPr>
        <w:pStyle w:val="Normal"/>
        <w:rPr/>
      </w:pPr>
      <w:r>
        <w:rPr/>
        <w:t xml:space="preserve">BCS </w:t>
      </w:r>
      <w:r>
        <w:rPr>
          <w:b w:val="false"/>
        </w:rPr>
        <w:t>has been subjected to a spate of vandalism.  On the night of Tuesday/Wednesday five windows were smashed and a further five were broken on early Sunday morning. The total damage bill comes to c. $3,000.</w:t>
      </w:r>
    </w:p>
    <w:p>
      <w:pPr>
        <w:pStyle w:val="Normal"/>
        <w:rPr>
          <w:b w:val="false"/>
        </w:rPr>
      </w:pPr>
      <w:r>
        <w:rPr>
          <w:b w:val="false"/>
        </w:rPr>
      </w:r>
    </w:p>
    <w:p>
      <w:pPr>
        <w:pStyle w:val="Normal"/>
        <w:rPr/>
      </w:pPr>
      <w:r>
        <w:rPr/>
        <w:t>Issue 721, 23 November 2005, page 2</w:t>
      </w:r>
    </w:p>
    <w:p>
      <w:pPr>
        <w:pStyle w:val="Normal"/>
        <w:rPr/>
      </w:pPr>
      <w:r>
        <w:rPr/>
      </w:r>
    </w:p>
    <w:p>
      <w:pPr>
        <w:pStyle w:val="Normal"/>
        <w:rPr/>
      </w:pPr>
      <w:r>
        <w:rPr/>
        <w:t>An Over 40s Christmas Lunch</w:t>
      </w:r>
      <w:r>
        <w:rPr>
          <w:b w:val="false"/>
        </w:rPr>
        <w:t xml:space="preserve"> at the Burra Hotel on Sunday was enjoyed by c. 80 people.</w:t>
      </w:r>
    </w:p>
    <w:p>
      <w:pPr>
        <w:pStyle w:val="Normal"/>
        <w:rPr>
          <w:b w:val="false"/>
        </w:rPr>
      </w:pPr>
      <w:r>
        <w:rPr>
          <w:b w:val="false"/>
        </w:rPr>
      </w:r>
    </w:p>
    <w:p>
      <w:pPr>
        <w:pStyle w:val="Normal"/>
        <w:rPr/>
      </w:pPr>
      <w:r>
        <w:rPr/>
        <w:t>BCS</w:t>
      </w:r>
      <w:r>
        <w:rPr>
          <w:b w:val="false"/>
        </w:rPr>
        <w:t xml:space="preserve"> hosted a breakfast with local employers and business representatives last week with the aim of working together to provide more jobs for local students leaving school.</w:t>
      </w:r>
    </w:p>
    <w:p>
      <w:pPr>
        <w:pStyle w:val="Normal"/>
        <w:rPr>
          <w:b w:val="false"/>
        </w:rPr>
      </w:pPr>
      <w:r>
        <w:rPr>
          <w:b w:val="false"/>
        </w:rPr>
      </w:r>
    </w:p>
    <w:p>
      <w:pPr>
        <w:pStyle w:val="Normal"/>
        <w:rPr/>
      </w:pPr>
      <w:r>
        <w:rPr/>
        <w:t>BCS</w:t>
      </w:r>
      <w:r>
        <w:rPr>
          <w:b w:val="false"/>
        </w:rPr>
        <w:t xml:space="preserve"> will hold its Annual Prom on Friday next.</w:t>
      </w:r>
    </w:p>
    <w:p>
      <w:pPr>
        <w:pStyle w:val="Normal"/>
        <w:rPr>
          <w:b w:val="false"/>
        </w:rPr>
      </w:pPr>
      <w:r>
        <w:rPr>
          <w:b w:val="false"/>
        </w:rPr>
      </w:r>
    </w:p>
    <w:p>
      <w:pPr>
        <w:pStyle w:val="Normal"/>
        <w:rPr/>
      </w:pPr>
      <w:r>
        <w:rPr/>
        <w:t>Burra Regional Art Gallery</w:t>
      </w:r>
      <w:r>
        <w:rPr>
          <w:b w:val="false"/>
        </w:rPr>
        <w:t xml:space="preserve"> AGM on 24 November will include a screening of ‘Starry starry night’, a look at some of Vincent Van Gogh’s most famous paintings, set to the music of Don McLean’s ‘Starry starry night’.</w:t>
      </w:r>
    </w:p>
    <w:p>
      <w:pPr>
        <w:pStyle w:val="Normal"/>
        <w:rPr>
          <w:b w:val="false"/>
        </w:rPr>
      </w:pPr>
      <w:r>
        <w:rPr>
          <w:b w:val="false"/>
        </w:rPr>
      </w:r>
    </w:p>
    <w:p>
      <w:pPr>
        <w:pStyle w:val="Normal"/>
        <w:rPr/>
      </w:pPr>
      <w:r>
        <w:rPr/>
        <w:t xml:space="preserve">Obituary.  </w:t>
      </w:r>
      <w:r>
        <w:rPr>
          <w:b w:val="false"/>
        </w:rPr>
        <w:t>Mrs Dorothy Kellock, widow of the late George Kellock died on 10 November.</w:t>
      </w:r>
    </w:p>
    <w:p>
      <w:pPr>
        <w:pStyle w:val="Normal"/>
        <w:rPr>
          <w:b w:val="false"/>
        </w:rPr>
      </w:pPr>
      <w:r>
        <w:rPr>
          <w:b w:val="false"/>
        </w:rPr>
        <w:t>[Born Dorothy May Field, 17 October 1918, Kooringa.  Married Edwin George Kellock 1937.]</w:t>
      </w:r>
    </w:p>
    <w:p>
      <w:pPr>
        <w:pStyle w:val="Normal"/>
        <w:rPr>
          <w:b w:val="false"/>
        </w:rPr>
      </w:pPr>
      <w:r>
        <w:rPr>
          <w:b w:val="false"/>
        </w:rPr>
      </w:r>
    </w:p>
    <w:p>
      <w:pPr>
        <w:pStyle w:val="Normal"/>
        <w:rPr/>
      </w:pPr>
      <w:r>
        <w:rPr/>
        <w:t xml:space="preserve">Obituary.  </w:t>
      </w:r>
      <w:r>
        <w:rPr>
          <w:b w:val="false"/>
        </w:rPr>
        <w:t>Mrs Pauline Thomas, widow of the late Stuart Thomas has died.  The family owned Hogback Station for many years – Bert Thomas being the last of the family to run the station.</w:t>
      </w:r>
    </w:p>
    <w:p>
      <w:pPr>
        <w:pStyle w:val="Normal"/>
        <w:rPr>
          <w:b w:val="false"/>
        </w:rPr>
      </w:pPr>
      <w:r>
        <w:rPr>
          <w:b w:val="false"/>
        </w:rPr>
      </w:r>
    </w:p>
    <w:p>
      <w:pPr>
        <w:pStyle w:val="Normal"/>
        <w:rPr/>
      </w:pPr>
      <w:r>
        <w:rPr/>
        <w:t xml:space="preserve">TV in Burra.  </w:t>
      </w:r>
      <w:r>
        <w:rPr>
          <w:b w:val="false"/>
        </w:rPr>
        <w:t>Southern Cross 10 has been available at times recently, while the company is testing equipment.  It should be available permanently within a few weeks.</w:t>
      </w:r>
    </w:p>
    <w:p>
      <w:pPr>
        <w:pStyle w:val="Normal"/>
        <w:rPr>
          <w:b w:val="false"/>
        </w:rPr>
      </w:pPr>
      <w:r>
        <w:rPr>
          <w:b w:val="false"/>
        </w:rPr>
      </w:r>
    </w:p>
    <w:p>
      <w:pPr>
        <w:pStyle w:val="Normal"/>
        <w:rPr/>
      </w:pPr>
      <w:r>
        <w:rPr/>
        <w:t>Issue 721, 23 November 2005, page 3</w:t>
      </w:r>
    </w:p>
    <w:p>
      <w:pPr>
        <w:pStyle w:val="Normal"/>
        <w:rPr>
          <w:b w:val="false"/>
        </w:rPr>
      </w:pPr>
      <w:r>
        <w:rPr>
          <w:b w:val="false"/>
        </w:rPr>
      </w:r>
    </w:p>
    <w:p>
      <w:pPr>
        <w:pStyle w:val="Normal"/>
        <w:widowControl w:val="false"/>
        <w:jc w:val="center"/>
        <w:rPr/>
      </w:pPr>
      <w:r>
        <w:rPr>
          <w:color w:val="000000"/>
          <w:kern w:val="2"/>
        </w:rPr>
        <w:t>‘</w:t>
      </w:r>
      <w:r>
        <w:rPr>
          <w:color w:val="000000"/>
          <w:kern w:val="2"/>
        </w:rPr>
        <w:t>This week marks 75 years since gold mining started at Mongolata,</w:t>
      </w:r>
    </w:p>
    <w:p>
      <w:pPr>
        <w:pStyle w:val="Normal"/>
        <w:widowControl w:val="false"/>
        <w:jc w:val="center"/>
        <w:rPr>
          <w:color w:val="000000"/>
          <w:kern w:val="2"/>
        </w:rPr>
      </w:pPr>
      <w:r>
        <w:rPr>
          <w:color w:val="000000"/>
          <w:kern w:val="2"/>
        </w:rPr>
        <w:t>and the following has been written for the Broadcaster by Steve Boyes</w:t>
      </w:r>
    </w:p>
    <w:p>
      <w:pPr>
        <w:pStyle w:val="Normal"/>
        <w:widowControl w:val="false"/>
        <w:rPr>
          <w:b w:val="false"/>
          <w:bCs w:val="false"/>
          <w:color w:val="000000"/>
          <w:kern w:val="2"/>
        </w:rPr>
      </w:pPr>
      <w:r>
        <w:rPr>
          <w:b w:val="false"/>
          <w:bCs w:val="false"/>
          <w:color w:val="000000"/>
          <w:kern w:val="2"/>
        </w:rPr>
      </w:r>
    </w:p>
    <w:p>
      <w:pPr>
        <w:pStyle w:val="Normal"/>
        <w:widowControl w:val="false"/>
        <w:jc w:val="both"/>
        <w:rPr/>
      </w:pPr>
      <w:r>
        <w:rPr>
          <w:b w:val="false"/>
          <w:bCs w:val="false"/>
          <w:color w:val="000000"/>
          <w:kern w:val="2"/>
        </w:rPr>
        <w:t>Gold was known to be in the area since at least 1908 when it is alleged that Mr T. Hawkins, a shearer and prospector, found gold between Newikie Creek and the site of the mines. It was also known that Ted Bywater had been fossicking for gold in the area for about 25 years.</w:t>
      </w:r>
    </w:p>
    <w:p>
      <w:pPr>
        <w:pStyle w:val="Normal"/>
        <w:widowControl w:val="false"/>
        <w:jc w:val="both"/>
        <w:rPr>
          <w:b w:val="false"/>
          <w:bCs w:val="false"/>
          <w:color w:val="000000"/>
          <w:kern w:val="2"/>
        </w:rPr>
      </w:pPr>
      <w:r>
        <w:rPr>
          <w:b w:val="false"/>
          <w:bCs w:val="false"/>
          <w:color w:val="000000"/>
          <w:kern w:val="2"/>
        </w:rPr>
      </w:r>
    </w:p>
    <w:p>
      <w:pPr>
        <w:pStyle w:val="Normal"/>
        <w:widowControl w:val="false"/>
        <w:jc w:val="both"/>
        <w:rPr>
          <w:b w:val="false"/>
          <w:bCs w:val="false"/>
          <w:color w:val="000000"/>
          <w:kern w:val="2"/>
        </w:rPr>
      </w:pPr>
      <w:r>
        <w:rPr>
          <w:b w:val="false"/>
          <w:bCs w:val="false"/>
          <w:color w:val="000000"/>
          <w:kern w:val="2"/>
        </w:rPr>
        <w:t>Harry Byles was an unemployed Station Manager who had been working for Mr I.J. Warnes. He had permission from Mr George Morgan of Wildildie to prospect on his property and found gold on Section 36W on the east side of the Mongolata Hills. This was first reported in the Burra Record of 26 November 1930. The Mining lease for "Byles Mongolata" was issued on 1 January 1931. This later became the Byles Mongolata Gold Mining Co. which acquired many of the other leases as they became vacant.</w:t>
      </w:r>
    </w:p>
    <w:p>
      <w:pPr>
        <w:pStyle w:val="Normal"/>
        <w:widowControl w:val="false"/>
        <w:jc w:val="both"/>
        <w:rPr>
          <w:b w:val="false"/>
          <w:bCs w:val="false"/>
          <w:color w:val="000000"/>
          <w:kern w:val="2"/>
        </w:rPr>
      </w:pPr>
      <w:r>
        <w:rPr>
          <w:b w:val="false"/>
          <w:bCs w:val="false"/>
          <w:color w:val="000000"/>
          <w:kern w:val="2"/>
        </w:rPr>
      </w:r>
    </w:p>
    <w:p>
      <w:pPr>
        <w:pStyle w:val="Normal"/>
        <w:widowControl w:val="false"/>
        <w:jc w:val="both"/>
        <w:rPr>
          <w:b w:val="false"/>
          <w:bCs w:val="false"/>
          <w:color w:val="000000"/>
          <w:kern w:val="2"/>
        </w:rPr>
      </w:pPr>
      <w:r>
        <w:rPr>
          <w:b w:val="false"/>
          <w:bCs w:val="false"/>
          <w:color w:val="000000"/>
          <w:kern w:val="2"/>
        </w:rPr>
        <w:t>The find at Mongolata started a mini gold rush with many claims being pegged around the Byles lease, mostly by local people, and within a short of time over 100 men were working out there on about 40 leases over a 5 mile strike length.</w:t>
      </w:r>
    </w:p>
    <w:p>
      <w:pPr>
        <w:pStyle w:val="Normal"/>
        <w:widowControl w:val="false"/>
        <w:jc w:val="both"/>
        <w:rPr>
          <w:b w:val="false"/>
          <w:bCs w:val="false"/>
          <w:color w:val="000000"/>
          <w:kern w:val="2"/>
        </w:rPr>
      </w:pPr>
      <w:r>
        <w:rPr>
          <w:b w:val="false"/>
          <w:bCs w:val="false"/>
          <w:color w:val="000000"/>
          <w:kern w:val="2"/>
        </w:rPr>
      </w:r>
    </w:p>
    <w:p>
      <w:pPr>
        <w:pStyle w:val="Normal"/>
        <w:widowControl w:val="false"/>
        <w:jc w:val="both"/>
        <w:rPr>
          <w:b w:val="false"/>
          <w:bCs w:val="false"/>
          <w:color w:val="000000"/>
          <w:kern w:val="2"/>
        </w:rPr>
      </w:pPr>
      <w:r>
        <w:rPr>
          <w:b w:val="false"/>
          <w:bCs w:val="false"/>
          <w:color w:val="000000"/>
          <w:kern w:val="2"/>
        </w:rPr>
        <w:t xml:space="preserve">In 1930 the world was in the middle of the Great Depression. South Australia was almost bankrupt and the Federal Government was not in a much better state. Thousands were unemployed throughout the country with over 120 men in Burra. There was no such thing as the dole in those days and these men and their families existed on rations provided by the Government and distributed by the police and the local Council. </w:t>
      </w:r>
    </w:p>
    <w:p>
      <w:pPr>
        <w:pStyle w:val="Normal"/>
        <w:widowControl w:val="false"/>
        <w:jc w:val="both"/>
        <w:rPr>
          <w:b w:val="false"/>
          <w:bCs w:val="false"/>
          <w:color w:val="000000"/>
          <w:kern w:val="2"/>
        </w:rPr>
      </w:pPr>
      <w:r>
        <w:rPr>
          <w:b w:val="false"/>
          <w:bCs w:val="false"/>
          <w:color w:val="000000"/>
          <w:kern w:val="2"/>
        </w:rPr>
      </w:r>
    </w:p>
    <w:p>
      <w:pPr>
        <w:pStyle w:val="Normal"/>
        <w:widowControl w:val="false"/>
        <w:jc w:val="both"/>
        <w:rPr>
          <w:b w:val="false"/>
          <w:bCs w:val="false"/>
          <w:color w:val="000000"/>
          <w:kern w:val="2"/>
        </w:rPr>
      </w:pPr>
      <w:r>
        <w:rPr>
          <w:b w:val="false"/>
          <w:bCs w:val="false"/>
          <w:color w:val="000000"/>
          <w:kern w:val="2"/>
        </w:rPr>
        <w:t xml:space="preserve">Conditions on the field were primitive with people living in tents or dugouts and there was little water in the area. They had few tools and equipment, no suitable clothing or footwear, and no money to buy them. </w:t>
      </w:r>
    </w:p>
    <w:p>
      <w:pPr>
        <w:pStyle w:val="Normal"/>
        <w:widowControl w:val="false"/>
        <w:jc w:val="both"/>
        <w:rPr>
          <w:b w:val="false"/>
          <w:bCs w:val="false"/>
          <w:color w:val="000000"/>
          <w:kern w:val="2"/>
        </w:rPr>
      </w:pPr>
      <w:r>
        <w:rPr>
          <w:b w:val="false"/>
          <w:bCs w:val="false"/>
          <w:color w:val="000000"/>
          <w:kern w:val="2"/>
        </w:rPr>
      </w:r>
    </w:p>
    <w:p>
      <w:pPr>
        <w:pStyle w:val="Normal"/>
        <w:widowControl w:val="false"/>
        <w:jc w:val="both"/>
        <w:rPr/>
      </w:pPr>
      <w:r>
        <w:rPr>
          <w:b w:val="false"/>
          <w:bCs w:val="false"/>
          <w:color w:val="000000"/>
          <w:kern w:val="2"/>
        </w:rPr>
        <w:t>Some of the gold was in small nuggets which could be handpicked but, as there were no facilities to treat ore at Mongolata, the rest had to be sent in bags by rail to the battery at Peterborough. After lobbying of Government by State and Federal MPs and the Burra Council a battery was installed at Mongolata which opened on 2 March 1933.</w:t>
      </w:r>
    </w:p>
    <w:p>
      <w:pPr>
        <w:pStyle w:val="Normal"/>
        <w:widowControl w:val="false"/>
        <w:jc w:val="both"/>
        <w:rPr>
          <w:b w:val="false"/>
          <w:bCs w:val="false"/>
          <w:color w:val="000000"/>
          <w:kern w:val="2"/>
        </w:rPr>
      </w:pPr>
      <w:r>
        <w:rPr>
          <w:b w:val="false"/>
          <w:bCs w:val="false"/>
          <w:color w:val="000000"/>
          <w:kern w:val="2"/>
        </w:rPr>
      </w:r>
    </w:p>
    <w:p>
      <w:pPr>
        <w:pStyle w:val="Normal"/>
        <w:widowControl w:val="false"/>
        <w:jc w:val="both"/>
        <w:rPr/>
      </w:pPr>
      <w:r>
        <w:rPr>
          <w:b w:val="false"/>
          <w:bCs w:val="false"/>
          <w:color w:val="000000"/>
          <w:kern w:val="2"/>
        </w:rPr>
        <w:t>In May 1931 the Mongolata Gold Prospectors’ Association was formed to "watch the interests of the prospectors both on and off the field and do anything to assist the development of the field". This led to lobbying the Burra Council, Mines Dept. and the State Government for help with such things as tools, clothing, explosives, water supply, increased rations and, most important, investment by businessmen in Adelaide. These met with limited success as illustrated by the provision of a First Aid Kit from the Mines Dept. consisting of two bandages, l/4lb of boracic acid and a tourniquet.</w:t>
      </w:r>
    </w:p>
    <w:p>
      <w:pPr>
        <w:pStyle w:val="Normal"/>
        <w:widowControl w:val="false"/>
        <w:jc w:val="both"/>
        <w:rPr>
          <w:b w:val="false"/>
          <w:bCs w:val="false"/>
          <w:color w:val="000000"/>
          <w:kern w:val="2"/>
        </w:rPr>
      </w:pPr>
      <w:r>
        <w:rPr>
          <w:b w:val="false"/>
          <w:bCs w:val="false"/>
          <w:color w:val="000000"/>
          <w:kern w:val="2"/>
        </w:rPr>
      </w:r>
    </w:p>
    <w:p>
      <w:pPr>
        <w:pStyle w:val="Normal"/>
        <w:widowControl w:val="false"/>
        <w:jc w:val="both"/>
        <w:rPr>
          <w:b w:val="false"/>
          <w:bCs w:val="false"/>
          <w:color w:val="000000"/>
          <w:kern w:val="2"/>
        </w:rPr>
      </w:pPr>
      <w:r>
        <w:rPr>
          <w:b w:val="false"/>
          <w:bCs w:val="false"/>
          <w:color w:val="000000"/>
          <w:kern w:val="2"/>
        </w:rPr>
        <w:t>Over the next few years conditions gradually improved for the men. In June 1932 the Mongolata Sports Association was formed, tennis courts and a cricket pitch were built with fixtures being played against teams from surrounding area, and the annual Sports Day started with athletics and cycle races. In July 1934 Bill Carpenter opened a store out there, and later a boarding and eating house providing accommodation and meals for the miners.</w:t>
      </w:r>
    </w:p>
    <w:p>
      <w:pPr>
        <w:pStyle w:val="Normal"/>
        <w:widowControl w:val="false"/>
        <w:jc w:val="both"/>
        <w:rPr>
          <w:b w:val="false"/>
          <w:bCs w:val="false"/>
          <w:color w:val="000000"/>
          <w:kern w:val="2"/>
        </w:rPr>
      </w:pPr>
      <w:r>
        <w:rPr>
          <w:b w:val="false"/>
          <w:bCs w:val="false"/>
          <w:color w:val="000000"/>
          <w:kern w:val="2"/>
        </w:rPr>
      </w:r>
    </w:p>
    <w:p>
      <w:pPr>
        <w:pStyle w:val="Normal"/>
        <w:widowControl w:val="false"/>
        <w:jc w:val="both"/>
        <w:rPr/>
      </w:pPr>
      <w:r>
        <w:rPr>
          <w:b w:val="false"/>
          <w:bCs w:val="false"/>
          <w:color w:val="000000"/>
          <w:kern w:val="2"/>
        </w:rPr>
        <w:t>The Mines Dept. records show that up to 1947, 7,578 tons of ore from the field were treated and 10,864 oz. of gold produced, which at today’s gold price would be worth around $7,000,000. This does not include any ‘specimen’ gold which was not reported. The peak year was 1933 when 2,490 oz. were produced, 40% of the SA gold production.</w:t>
      </w:r>
    </w:p>
    <w:p>
      <w:pPr>
        <w:pStyle w:val="Normal"/>
        <w:widowControl w:val="false"/>
        <w:jc w:val="both"/>
        <w:rPr>
          <w:b w:val="false"/>
          <w:bCs w:val="false"/>
          <w:color w:val="000000"/>
          <w:kern w:val="2"/>
        </w:rPr>
      </w:pPr>
      <w:r>
        <w:rPr>
          <w:b w:val="false"/>
          <w:bCs w:val="false"/>
          <w:color w:val="000000"/>
          <w:kern w:val="2"/>
        </w:rPr>
      </w:r>
    </w:p>
    <w:p>
      <w:pPr>
        <w:pStyle w:val="Normal"/>
        <w:widowControl w:val="false"/>
        <w:jc w:val="both"/>
        <w:rPr>
          <w:b w:val="false"/>
          <w:bCs w:val="false"/>
          <w:color w:val="000000"/>
          <w:kern w:val="2"/>
        </w:rPr>
      </w:pPr>
      <w:r>
        <w:rPr>
          <w:b w:val="false"/>
          <w:bCs w:val="false"/>
          <w:color w:val="000000"/>
          <w:kern w:val="2"/>
        </w:rPr>
        <w:t>The Byles’ Mine is now mined by Kevin Wallis. Tours of the mine and the battery can be arranged by booking at Mongolata Gold in Commercial Street. .’</w:t>
      </w:r>
    </w:p>
    <w:p>
      <w:pPr>
        <w:pStyle w:val="Normal"/>
        <w:widowControl w:val="false"/>
        <w:rPr>
          <w:b w:val="false"/>
          <w:bCs w:val="false"/>
          <w:color w:val="000000"/>
          <w:kern w:val="2"/>
        </w:rPr>
      </w:pPr>
      <w:r>
        <w:rPr>
          <w:b w:val="false"/>
          <w:bCs w:val="false"/>
          <w:color w:val="000000"/>
          <w:kern w:val="2"/>
        </w:rPr>
      </w:r>
    </w:p>
    <w:p>
      <w:pPr>
        <w:pStyle w:val="Normal"/>
        <w:rPr/>
      </w:pPr>
      <w:r>
        <w:rPr/>
        <w:t xml:space="preserve">BBH </w:t>
      </w:r>
      <w:r>
        <w:rPr>
          <w:b w:val="false"/>
        </w:rPr>
        <w:t>gets a new management team.  At the AGM of the BBH Football Club last week Peter McGuinness was elected the new President and Wayne Clonan becomes the Secretary.  Rob Sullivan continues as Treasurer.  Shane Darwin and Andrew Dredge joined the committee.</w:t>
      </w:r>
    </w:p>
    <w:p>
      <w:pPr>
        <w:pStyle w:val="Normal"/>
        <w:rPr>
          <w:b w:val="false"/>
        </w:rPr>
      </w:pPr>
      <w:r>
        <w:rPr>
          <w:b w:val="false"/>
        </w:rPr>
      </w:r>
    </w:p>
    <w:p>
      <w:pPr>
        <w:pStyle w:val="Normal"/>
        <w:rPr/>
      </w:pPr>
      <w:r>
        <w:rPr/>
        <w:t>Issue 721, 23 November 2005, page 4</w:t>
      </w:r>
    </w:p>
    <w:p>
      <w:pPr>
        <w:pStyle w:val="Normal"/>
        <w:rPr/>
      </w:pPr>
      <w:r>
        <w:rPr/>
      </w:r>
    </w:p>
    <w:p>
      <w:pPr>
        <w:pStyle w:val="Normal"/>
        <w:rPr/>
      </w:pPr>
      <w:r>
        <w:rPr/>
        <w:t>Burra Regional Art Gallery</w:t>
      </w:r>
    </w:p>
    <w:p>
      <w:pPr>
        <w:pStyle w:val="Normal"/>
        <w:rPr>
          <w:b w:val="false"/>
        </w:rPr>
      </w:pPr>
      <w:r>
        <w:rPr>
          <w:b w:val="false"/>
        </w:rPr>
        <w:t>About 40 people gathered at the gallery on Saturday 12 November to witness the opening of the Art of the Flower exhibition and hear the results of the $500 prize.  The winner was Roland John Weight for his work ‘Poppy’.</w:t>
      </w:r>
    </w:p>
    <w:p>
      <w:pPr>
        <w:pStyle w:val="Normal"/>
        <w:rPr>
          <w:b w:val="false"/>
        </w:rPr>
      </w:pPr>
      <w:r>
        <w:rPr>
          <w:b w:val="false"/>
        </w:rPr>
      </w:r>
    </w:p>
    <w:p>
      <w:pPr>
        <w:pStyle w:val="Normal"/>
        <w:rPr/>
      </w:pPr>
      <w:r>
        <w:rPr/>
        <w:t>Issue 722, 30 November 2005, page 1</w:t>
      </w:r>
    </w:p>
    <w:p>
      <w:pPr>
        <w:pStyle w:val="Normal"/>
        <w:rPr/>
      </w:pPr>
      <w:r>
        <w:rPr/>
      </w:r>
    </w:p>
    <w:p>
      <w:pPr>
        <w:pStyle w:val="Normal"/>
        <w:rPr/>
      </w:pPr>
      <w:r>
        <w:rPr/>
        <w:t xml:space="preserve">BCS.  </w:t>
      </w:r>
      <w:r>
        <w:rPr>
          <w:b w:val="false"/>
        </w:rPr>
        <w:t>The Year 10 students’ walkathon raised over $700 for the RFDS &amp; YAC.</w:t>
      </w:r>
    </w:p>
    <w:p>
      <w:pPr>
        <w:pStyle w:val="Normal"/>
        <w:rPr>
          <w:b w:val="false"/>
        </w:rPr>
      </w:pPr>
      <w:r>
        <w:rPr>
          <w:b w:val="false"/>
        </w:rPr>
      </w:r>
    </w:p>
    <w:p>
      <w:pPr>
        <w:pStyle w:val="Normal"/>
        <w:rPr/>
      </w:pPr>
      <w:r>
        <w:rPr/>
        <w:t xml:space="preserve">Fire.  </w:t>
      </w:r>
      <w:r>
        <w:rPr>
          <w:b w:val="false"/>
        </w:rPr>
        <w:t>CFS units from Burra, Booborowie, Mt Bryan and Farrell Flat tackled a fire in a large new hayshed with 500 bales of hay in it at Hanson on 22 November.  The fire started while hay was being carted to the shed from a paddock and resulted in the destruction of a truck and trailer and 36 bales of hay.  The destruction of the shed was averted.  Damage was put at $150,000.</w:t>
      </w:r>
    </w:p>
    <w:p>
      <w:pPr>
        <w:pStyle w:val="Normal"/>
        <w:rPr>
          <w:b w:val="false"/>
        </w:rPr>
      </w:pPr>
      <w:r>
        <w:rPr>
          <w:b w:val="false"/>
        </w:rPr>
      </w:r>
    </w:p>
    <w:p>
      <w:pPr>
        <w:pStyle w:val="Normal"/>
        <w:rPr/>
      </w:pPr>
      <w:r>
        <w:rPr/>
        <w:t>Issue 722, 30 November 2005, page 2</w:t>
      </w:r>
    </w:p>
    <w:p>
      <w:pPr>
        <w:pStyle w:val="Normal"/>
        <w:rPr/>
      </w:pPr>
      <w:r>
        <w:rPr/>
      </w:r>
    </w:p>
    <w:p>
      <w:pPr>
        <w:pStyle w:val="Normal"/>
        <w:rPr/>
      </w:pPr>
      <w:r>
        <w:rPr/>
        <w:t>Kirsty Villis</w:t>
      </w:r>
      <w:r>
        <w:rPr>
          <w:b w:val="false"/>
        </w:rPr>
        <w:t xml:space="preserve"> of Hallett (29) is a physiotherapist and is training hard to get a place at next year’s Commonwealth Games in the 3,000 m steeplechase.</w:t>
      </w:r>
    </w:p>
    <w:p>
      <w:pPr>
        <w:pStyle w:val="Normal"/>
        <w:rPr>
          <w:b w:val="false"/>
        </w:rPr>
      </w:pPr>
      <w:r>
        <w:rPr>
          <w:b w:val="false"/>
        </w:rPr>
      </w:r>
    </w:p>
    <w:p>
      <w:pPr>
        <w:pStyle w:val="Normal"/>
        <w:rPr/>
      </w:pPr>
      <w:r>
        <w:rPr/>
        <w:t>Issue 722, 30 November 2005, page 3</w:t>
      </w:r>
    </w:p>
    <w:p>
      <w:pPr>
        <w:pStyle w:val="Normal"/>
        <w:rPr/>
      </w:pPr>
      <w:r>
        <w:rPr/>
      </w:r>
    </w:p>
    <w:p>
      <w:pPr>
        <w:pStyle w:val="Normal"/>
        <w:rPr/>
      </w:pPr>
      <w:r>
        <w:rPr/>
        <w:t xml:space="preserve">BCS </w:t>
      </w:r>
      <w:r>
        <w:rPr>
          <w:b w:val="false"/>
        </w:rPr>
        <w:t>held its Formal last Friday night at Burra Town Hall.  Year 12 graduates Aaron Spicer and Kylie O’Connor were crowned King and Queen.  [3 photos.]</w:t>
      </w:r>
    </w:p>
    <w:p>
      <w:pPr>
        <w:pStyle w:val="Normal"/>
        <w:rPr>
          <w:b w:val="false"/>
        </w:rPr>
      </w:pPr>
      <w:r>
        <w:rPr>
          <w:b w:val="false"/>
        </w:rPr>
      </w:r>
    </w:p>
    <w:p>
      <w:pPr>
        <w:pStyle w:val="Normal"/>
        <w:rPr/>
      </w:pPr>
      <w:r>
        <w:rPr/>
        <w:t>Issue 722, 30 November 2005, page 4</w:t>
      </w:r>
    </w:p>
    <w:p>
      <w:pPr>
        <w:pStyle w:val="Normal"/>
        <w:rPr/>
      </w:pPr>
      <w:r>
        <w:rPr/>
      </w:r>
    </w:p>
    <w:p>
      <w:pPr>
        <w:pStyle w:val="Normal"/>
        <w:rPr/>
      </w:pPr>
      <w:r>
        <w:rPr/>
        <w:t xml:space="preserve">Mongolata Gold Field.  </w:t>
      </w:r>
      <w:r>
        <w:rPr>
          <w:b w:val="false"/>
        </w:rPr>
        <w:t xml:space="preserve">Reprinted article from the </w:t>
      </w:r>
      <w:r>
        <w:rPr>
          <w:b w:val="false"/>
          <w:i/>
        </w:rPr>
        <w:t xml:space="preserve">Burra Record </w:t>
      </w:r>
      <w:r>
        <w:rPr>
          <w:b w:val="false"/>
        </w:rPr>
        <w:t>26 November 1930.  (75</w:t>
      </w:r>
      <w:r>
        <w:rPr>
          <w:b w:val="false"/>
          <w:vertAlign w:val="superscript"/>
        </w:rPr>
        <w:t>th</w:t>
      </w:r>
      <w:r>
        <w:rPr>
          <w:b w:val="false"/>
        </w:rPr>
        <w:t xml:space="preserve"> anniversary)</w:t>
      </w:r>
    </w:p>
    <w:p>
      <w:pPr>
        <w:pStyle w:val="Normal"/>
        <w:rPr/>
      </w:pPr>
      <w:r>
        <w:rPr>
          <w:b w:val="false"/>
        </w:rPr>
        <w:t>In these depressed times a number of men have been putting in a lot of time prospecting in likely spots.  One such was Mr George Morgan’s property and we understand that those prospecting these have at least struck a promising reef.  It was discovered in a broken ref of ironstone and quartz and the specimens shown in Burra on Monday showed unmistakable signs of good coarse gold.  The specks of gold were in many instances the size of a pin head, with some larger.  On Monday morning Messrs Byles Senior &amp; Junior took a half kerosene tin of specimens to the city for assay.  We did not get to inspect them, but we understand it was a real ‘find’.  We are informed the prospect was found on a hill, most of which appears to be the same sort of formation.  There are two parties, both of whom have struck gold on adjacent claims.  Let us hope for the sake of the town and district that the find is a really big one.  One or two other claims have already been pegged out.</w:t>
      </w:r>
    </w:p>
    <w:p>
      <w:pPr>
        <w:pStyle w:val="Normal"/>
        <w:rPr>
          <w:b w:val="false"/>
        </w:rPr>
      </w:pPr>
      <w:r>
        <w:rPr>
          <w:b w:val="false"/>
        </w:rPr>
      </w:r>
    </w:p>
    <w:p>
      <w:pPr>
        <w:pStyle w:val="Normal"/>
        <w:rPr/>
      </w:pPr>
      <w:r>
        <w:rPr/>
        <w:t xml:space="preserve">Burra Regional Art Gallery.  </w:t>
      </w:r>
      <w:r>
        <w:rPr>
          <w:b w:val="false"/>
        </w:rPr>
        <w:t>A good crowd attended the Gallery’s AGM on Thursday 24 November.  After the business meeting and election of officers the gathering thoroughly enjoyed the presentation of ‘Starry starry night’.  Chairman of the Board, Peter Harvey said the Gallery had continued a policy of pursuing a diversity in exhibitions and always showing at least a representative sample of works by artists of the region.  In addition there had been arrangements for touring exhibitions, either co-ordinated by the Gallery or from Country Arts SA.  Attendance for the year was 3,844 adults and 153 children.  Total income was $17,192.70 compared with $15,821.90 the previous year.  Mr Harvey thought to be really viable the income needed to be in the range $20,000 to $30,000.  He thanked the wonderful team of volunteers and the ‘hanging team’.</w:t>
      </w:r>
    </w:p>
    <w:p>
      <w:pPr>
        <w:pStyle w:val="Normal"/>
        <w:rPr>
          <w:b w:val="false"/>
        </w:rPr>
      </w:pPr>
      <w:r>
        <w:rPr>
          <w:b w:val="false"/>
        </w:rPr>
      </w:r>
    </w:p>
    <w:p>
      <w:pPr>
        <w:pStyle w:val="Normal"/>
        <w:rPr/>
      </w:pPr>
      <w:r>
        <w:rPr/>
        <w:t>Issue 722, 30 November 2005, page 5</w:t>
      </w:r>
    </w:p>
    <w:p>
      <w:pPr>
        <w:pStyle w:val="Normal"/>
        <w:rPr/>
      </w:pPr>
      <w:r>
        <w:rPr/>
      </w:r>
    </w:p>
    <w:p>
      <w:pPr>
        <w:pStyle w:val="Normal"/>
        <w:rPr/>
      </w:pPr>
      <w:r>
        <w:rPr/>
        <w:t>Goyder Heritage Fund</w:t>
      </w:r>
      <w:r>
        <w:rPr>
          <w:b w:val="false"/>
        </w:rPr>
        <w:t xml:space="preserve"> is fully funded once more with the State heritage Fund’s $5,000 being matched by the Goyder Council to total $10,000.  Owners of State Heritage listed properties can apply for assistance for works that conserve their properties.</w:t>
      </w:r>
    </w:p>
    <w:p>
      <w:pPr>
        <w:pStyle w:val="Normal"/>
        <w:rPr>
          <w:b w:val="false"/>
        </w:rPr>
      </w:pPr>
      <w:r>
        <w:rPr>
          <w:b w:val="false"/>
        </w:rPr>
      </w:r>
    </w:p>
    <w:p>
      <w:pPr>
        <w:pStyle w:val="Normal"/>
        <w:rPr/>
      </w:pPr>
      <w:r>
        <w:rPr/>
        <w:t xml:space="preserve">Changes to the Heritage Act.  </w:t>
      </w:r>
      <w:r>
        <w:rPr>
          <w:b w:val="false"/>
        </w:rPr>
        <w:t>The Heritage Act is soon to be known as the Heritage Places Act 1993 and will be supplemented by the Development (Sustainable Development) Amendment Bill 2005, which will make it simpler to change places from State to Local listing.</w:t>
      </w:r>
    </w:p>
    <w:p>
      <w:pPr>
        <w:pStyle w:val="Normal"/>
        <w:rPr/>
      </w:pPr>
      <w:r>
        <w:rPr>
          <w:b w:val="false"/>
        </w:rPr>
        <w:t>Goyder Council does not have any Local Heritage Places.  The new system will see the State Heritage Authority replaced by a new SA Heritage Council and the State Heritage Fund by the SA Heritage Fund.  The new Act will contain one central register to include Local Heritage Zones and it can now include movable objects.  Fines for breeches of the new Act have risen to $120,000.</w:t>
      </w:r>
    </w:p>
    <w:p>
      <w:pPr>
        <w:pStyle w:val="Normal"/>
        <w:rPr>
          <w:b w:val="false"/>
        </w:rPr>
      </w:pPr>
      <w:r>
        <w:rPr>
          <w:b w:val="false"/>
        </w:rPr>
        <w:t>Really nothing changes for Burra because the State Heritage listing covers archaeological sites and artefacts, but will affect the rest of Goyder because a permit will be required for archaeological work anywhere in SA and there will now be reporting requirements for finds.  Trade in artefacts illegally removed will be prohibited.  Currently owners of State Heritage properties can benefit by having a reduction in the valuation of their properties and the new Act extends this to Local Heritage Places.</w:t>
      </w:r>
    </w:p>
    <w:p>
      <w:pPr>
        <w:pStyle w:val="Normal"/>
        <w:rPr>
          <w:b w:val="false"/>
        </w:rPr>
      </w:pPr>
      <w:r>
        <w:rPr>
          <w:b w:val="false"/>
        </w:rPr>
      </w:r>
    </w:p>
    <w:p>
      <w:pPr>
        <w:pStyle w:val="Normal"/>
        <w:rPr/>
      </w:pPr>
      <w:r>
        <w:rPr/>
        <w:t>Edition No. 723, 7 December 2005, page 1</w:t>
      </w:r>
    </w:p>
    <w:p>
      <w:pPr>
        <w:pStyle w:val="Normal"/>
        <w:rPr/>
      </w:pPr>
      <w:r>
        <w:rPr/>
      </w:r>
    </w:p>
    <w:p>
      <w:pPr>
        <w:pStyle w:val="Normal"/>
        <w:rPr/>
      </w:pPr>
      <w:r>
        <w:rPr/>
        <w:t xml:space="preserve">Advt.  </w:t>
      </w:r>
      <w:r>
        <w:rPr>
          <w:b w:val="false"/>
        </w:rPr>
        <w:t>Beaut Fruit has changed hands.  Come in and see Rose, Elaine, Phil and Oggie.</w:t>
      </w:r>
    </w:p>
    <w:p>
      <w:pPr>
        <w:pStyle w:val="Normal"/>
        <w:rPr>
          <w:b w:val="false"/>
        </w:rPr>
      </w:pPr>
      <w:r>
        <w:rPr>
          <w:b w:val="false"/>
        </w:rPr>
      </w:r>
    </w:p>
    <w:p>
      <w:pPr>
        <w:pStyle w:val="Normal"/>
        <w:rPr/>
      </w:pPr>
      <w:r>
        <w:rPr/>
        <w:t>Feedlot Stopped</w:t>
      </w:r>
    </w:p>
    <w:p>
      <w:pPr>
        <w:pStyle w:val="Normal"/>
        <w:rPr>
          <w:b w:val="false"/>
        </w:rPr>
      </w:pPr>
      <w:r>
        <w:rPr>
          <w:b w:val="false"/>
        </w:rPr>
        <w:t>The Environment, Resources &amp; Development Court has reversed the Goyder Council’s decision to allow a feedlot to be established on Princess Royal.  Judge Cole ruled on 23 November to uphold an appeal by Graham Whetstone and David Lindner against the decision of Council made on 15 March 2005.  Mr Rowe said he would be appealing the court’s decision.  Council planner John Brak said Council will meet on 20 December and will discuss whether it would participate in any further action.  Judge Cole said the feedlot may be an acceptable land use in the general  farming zone and was sufficiently remote from neighbours that it would not have a direct impact with noise, dust or appearance, but the question of the impact of taking ground water on surface and ground water had not been addressed.  The court had not received evidence from the Observational Wells Network.  Whetstone and Lindner presented evidence of declining water levels in bores and other evidence from expert witnesses suggested the water use presently in the Upper Burra Creek sub-catchment was unsustainable.  The Council had not addressed itself seriously to water use and relied upon the EPA, which had not addressed it either.</w:t>
      </w:r>
    </w:p>
    <w:p>
      <w:pPr>
        <w:pStyle w:val="Normal"/>
        <w:rPr>
          <w:b w:val="false"/>
        </w:rPr>
      </w:pPr>
      <w:r>
        <w:rPr>
          <w:b w:val="false"/>
        </w:rPr>
      </w:r>
    </w:p>
    <w:p>
      <w:pPr>
        <w:pStyle w:val="Normal"/>
        <w:rPr/>
      </w:pPr>
      <w:r>
        <w:rPr/>
        <w:t>Edition No. 723, 7 December 2005, page 2</w:t>
      </w:r>
    </w:p>
    <w:p>
      <w:pPr>
        <w:pStyle w:val="Normal"/>
        <w:rPr/>
      </w:pPr>
      <w:r>
        <w:rPr/>
      </w:r>
    </w:p>
    <w:p>
      <w:pPr>
        <w:pStyle w:val="Normal"/>
        <w:rPr/>
      </w:pPr>
      <w:r>
        <w:rPr/>
        <w:t xml:space="preserve">The State Election </w:t>
      </w:r>
      <w:r>
        <w:rPr>
          <w:b w:val="false"/>
        </w:rPr>
        <w:t>saw Premier Mike Rann and Labor candidate for Stuart, Justin Jarvis, make a quick appearance in Burra on Saturday en route to Peterborough.</w:t>
      </w:r>
    </w:p>
    <w:p>
      <w:pPr>
        <w:pStyle w:val="Normal"/>
        <w:rPr>
          <w:b w:val="false"/>
        </w:rPr>
      </w:pPr>
      <w:r>
        <w:rPr>
          <w:b w:val="false"/>
        </w:rPr>
      </w:r>
    </w:p>
    <w:p>
      <w:pPr>
        <w:pStyle w:val="Normal"/>
        <w:rPr/>
      </w:pPr>
      <w:r>
        <w:rPr/>
        <w:t xml:space="preserve">Letter.  </w:t>
      </w:r>
      <w:r>
        <w:rPr>
          <w:b w:val="false"/>
        </w:rPr>
        <w:t>D.D. O’Brien</w:t>
      </w:r>
      <w:r>
        <w:rPr/>
        <w:t xml:space="preserve"> </w:t>
      </w:r>
      <w:r>
        <w:rPr>
          <w:b w:val="false"/>
        </w:rPr>
        <w:t>writes condemning the Booborowie School Council for not letting Nathaniel O’Brien participate in their end of year concert.  He participated last year as he has piano and guitar lessons at Booborowie.  They wonder whether it has got to the stage that a nine-year-old boy is excluded because certain parties dislike his parents.</w:t>
      </w:r>
    </w:p>
    <w:p>
      <w:pPr>
        <w:pStyle w:val="Normal"/>
        <w:rPr>
          <w:b w:val="false"/>
        </w:rPr>
      </w:pPr>
      <w:r>
        <w:rPr>
          <w:b w:val="false"/>
        </w:rPr>
      </w:r>
    </w:p>
    <w:p>
      <w:pPr>
        <w:pStyle w:val="Normal"/>
        <w:rPr/>
      </w:pPr>
      <w:r>
        <w:rPr/>
        <w:t xml:space="preserve">Letter.  </w:t>
      </w:r>
      <w:r>
        <w:rPr>
          <w:b w:val="false"/>
        </w:rPr>
        <w:t>Justin Jarvis</w:t>
      </w:r>
      <w:r>
        <w:rPr/>
        <w:t xml:space="preserve">, </w:t>
      </w:r>
      <w:r>
        <w:rPr>
          <w:b w:val="false"/>
        </w:rPr>
        <w:t>Labor candidate for Stuart writes in support of rodeos.</w:t>
      </w:r>
    </w:p>
    <w:p>
      <w:pPr>
        <w:pStyle w:val="Normal"/>
        <w:rPr>
          <w:b w:val="false"/>
        </w:rPr>
      </w:pPr>
      <w:r>
        <w:rPr>
          <w:b w:val="false"/>
        </w:rPr>
      </w:r>
    </w:p>
    <w:p>
      <w:pPr>
        <w:pStyle w:val="Normal"/>
        <w:rPr/>
      </w:pPr>
      <w:r>
        <w:rPr/>
        <w:t>Burra Markets</w:t>
      </w:r>
      <w:r>
        <w:rPr>
          <w:b w:val="false"/>
        </w:rPr>
        <w:t xml:space="preserve"> held their first twilight market last weekend.</w:t>
      </w:r>
    </w:p>
    <w:p>
      <w:pPr>
        <w:pStyle w:val="Normal"/>
        <w:rPr>
          <w:b w:val="false"/>
        </w:rPr>
      </w:pPr>
      <w:r>
        <w:rPr>
          <w:b w:val="false"/>
        </w:rPr>
      </w:r>
    </w:p>
    <w:p>
      <w:pPr>
        <w:pStyle w:val="Normal"/>
        <w:rPr/>
      </w:pPr>
      <w:r>
        <w:rPr/>
        <w:t>BCS</w:t>
      </w:r>
      <w:r>
        <w:rPr>
          <w:b w:val="false"/>
        </w:rPr>
        <w:t xml:space="preserve"> Year 10 students held a walkathon that raised $700.</w:t>
      </w:r>
    </w:p>
    <w:p>
      <w:pPr>
        <w:pStyle w:val="Normal"/>
        <w:rPr>
          <w:b w:val="false"/>
        </w:rPr>
      </w:pPr>
      <w:r>
        <w:rPr>
          <w:b w:val="false"/>
        </w:rPr>
      </w:r>
    </w:p>
    <w:p>
      <w:pPr>
        <w:pStyle w:val="Normal"/>
        <w:rPr/>
      </w:pPr>
      <w:r>
        <w:rPr/>
        <w:t xml:space="preserve">Marriage.  </w:t>
      </w:r>
      <w:r>
        <w:rPr>
          <w:b w:val="false"/>
        </w:rPr>
        <w:t>At Morgan on Saturday Justin Bailey-Hill married Phil Thomson.</w:t>
      </w:r>
    </w:p>
    <w:p>
      <w:pPr>
        <w:pStyle w:val="Normal"/>
        <w:rPr>
          <w:b w:val="false"/>
        </w:rPr>
      </w:pPr>
      <w:r>
        <w:rPr>
          <w:b w:val="false"/>
        </w:rPr>
      </w:r>
    </w:p>
    <w:p>
      <w:pPr>
        <w:pStyle w:val="Normal"/>
        <w:rPr/>
      </w:pPr>
      <w:r>
        <w:rPr/>
        <w:t xml:space="preserve">Birth.  </w:t>
      </w:r>
      <w:r>
        <w:rPr>
          <w:b w:val="false"/>
        </w:rPr>
        <w:t>To Nick &amp; Jodie Pearce on 24 November, a daughter, Scarlett Jean.</w:t>
      </w:r>
    </w:p>
    <w:p>
      <w:pPr>
        <w:pStyle w:val="Normal"/>
        <w:rPr>
          <w:b w:val="false"/>
        </w:rPr>
      </w:pPr>
      <w:r>
        <w:rPr>
          <w:b w:val="false"/>
        </w:rPr>
      </w:r>
    </w:p>
    <w:p>
      <w:pPr>
        <w:pStyle w:val="Normal"/>
        <w:rPr/>
      </w:pPr>
      <w:r>
        <w:rPr/>
        <w:t>Edition No. 723, 7 December 2005, page 3</w:t>
      </w:r>
    </w:p>
    <w:p>
      <w:pPr>
        <w:pStyle w:val="Normal"/>
        <w:rPr/>
      </w:pPr>
      <w:r>
        <w:rPr/>
      </w:r>
    </w:p>
    <w:p>
      <w:pPr>
        <w:pStyle w:val="Normal"/>
        <w:rPr/>
      </w:pPr>
      <w:r>
        <w:rPr/>
        <w:t>Hallett Community Management Committee</w:t>
      </w:r>
      <w:r>
        <w:rPr>
          <w:b w:val="false"/>
        </w:rPr>
        <w:t xml:space="preserve"> called a meeting on Monday to consider re-opening the Hallett Swimming Pool.  Sixty people attended.  The plastic liner needs replacing and a number of edge tiles have to be replaced.  Quotes for the repairs are about $12,500.  Last year the expenditure was about $12,000 and the income about $9,000.  Many at the meeting felt that the HCMC should be able to accommodate this, given that it had an income and expenditure last year of about $27,000 and finished the year with nearly $47,000 in the bank.  Goyder Council CEO Steve Kerrigan said the HCMC put in its application for ward funding late, so the Council had not been able to consider funding for repairs.</w:t>
      </w:r>
    </w:p>
    <w:p>
      <w:pPr>
        <w:pStyle w:val="Normal"/>
        <w:rPr>
          <w:b w:val="false"/>
        </w:rPr>
      </w:pPr>
      <w:r>
        <w:rPr>
          <w:b w:val="false"/>
        </w:rPr>
      </w:r>
    </w:p>
    <w:p>
      <w:pPr>
        <w:pStyle w:val="Normal"/>
        <w:rPr/>
      </w:pPr>
      <w:r>
        <w:rPr/>
        <w:t>The Burra Town Hall Committee &amp; Burra History Group</w:t>
      </w:r>
      <w:r>
        <w:rPr>
          <w:b w:val="false"/>
        </w:rPr>
        <w:t xml:space="preserve"> have organised a display of historic photographs in the Town Hall Supper Room this Saturday 10 December.  With mobile display boards as well as wall hangings there are over 90 photographs on show from private collections as well as the National Trust and the Community Library.  Nancy Pearce, whose family was among the town’s pioneers, and who has loaned a number of the photographs, will open the event.  Copies of photographs will be available for sale.  The Town Hall Committee would like to have the Town Hall open daily for visitors and is calling for interested volunteers.</w:t>
      </w:r>
    </w:p>
    <w:p>
      <w:pPr>
        <w:pStyle w:val="Normal"/>
        <w:rPr>
          <w:b w:val="false"/>
        </w:rPr>
      </w:pPr>
      <w:r>
        <w:rPr>
          <w:b w:val="false"/>
        </w:rPr>
      </w:r>
    </w:p>
    <w:p>
      <w:pPr>
        <w:pStyle w:val="Normal"/>
        <w:rPr/>
      </w:pPr>
      <w:r>
        <w:rPr/>
        <w:t xml:space="preserve">The National Trust of SA </w:t>
      </w:r>
      <w:r>
        <w:rPr>
          <w:b w:val="false"/>
        </w:rPr>
        <w:t>celebrated its 50</w:t>
      </w:r>
      <w:r>
        <w:rPr>
          <w:b w:val="false"/>
          <w:vertAlign w:val="superscript"/>
        </w:rPr>
        <w:t>th</w:t>
      </w:r>
      <w:r>
        <w:rPr>
          <w:b w:val="false"/>
        </w:rPr>
        <w:t xml:space="preserve"> anniversary in September with a special event at Government House in Adelaide.  From Burra, Marj. Edmonds and John Arthur were guests.  Governor Marjorie Jackson-Nelson, as Patron, gave a short address and the main address was given by State President Anita Aspinal.</w:t>
      </w:r>
    </w:p>
    <w:p>
      <w:pPr>
        <w:pStyle w:val="Normal"/>
        <w:rPr>
          <w:b w:val="false"/>
        </w:rPr>
      </w:pPr>
      <w:r>
        <w:rPr>
          <w:b w:val="false"/>
        </w:rPr>
      </w:r>
    </w:p>
    <w:p>
      <w:pPr>
        <w:pStyle w:val="Normal"/>
        <w:rPr/>
      </w:pPr>
      <w:r>
        <w:rPr/>
        <w:t xml:space="preserve">Tom Broad, </w:t>
      </w:r>
      <w:r>
        <w:rPr>
          <w:b w:val="false"/>
        </w:rPr>
        <w:t>Patron of the Burra Show Society, turned 80 on 2 December.  He has travelled all over Australia for the last 73 years showing poultry and has accumulated more than 10,000 ribbons.  He has been a show judge in Sydney, Adelaide, Melbourne, Darwin and Perth.  He was born in Burra and married Elva Todd.  He worked as a mechanic before joining the railways after the war.</w:t>
      </w:r>
    </w:p>
    <w:p>
      <w:pPr>
        <w:pStyle w:val="Normal"/>
        <w:rPr>
          <w:b w:val="false"/>
        </w:rPr>
      </w:pPr>
      <w:r>
        <w:rPr>
          <w:b w:val="false"/>
        </w:rPr>
      </w:r>
    </w:p>
    <w:p>
      <w:pPr>
        <w:pStyle w:val="Normal"/>
        <w:rPr/>
      </w:pPr>
      <w:r>
        <w:rPr/>
        <w:t>Edition No. 723, 7 December 2005, page 4</w:t>
      </w:r>
    </w:p>
    <w:p>
      <w:pPr>
        <w:pStyle w:val="Normal"/>
        <w:rPr/>
      </w:pPr>
      <w:r>
        <w:rPr/>
      </w:r>
    </w:p>
    <w:p>
      <w:pPr>
        <w:pStyle w:val="Normal"/>
        <w:rPr/>
      </w:pPr>
      <w:r>
        <w:rPr/>
        <w:t xml:space="preserve">Advt.  </w:t>
      </w:r>
      <w:r>
        <w:rPr>
          <w:b w:val="false"/>
        </w:rPr>
        <w:t>Landmark Real Estate:</w:t>
      </w:r>
    </w:p>
    <w:p>
      <w:pPr>
        <w:pStyle w:val="Normal"/>
        <w:numPr>
          <w:ilvl w:val="0"/>
          <w:numId w:val="253"/>
        </w:numPr>
        <w:rPr>
          <w:b w:val="false"/>
        </w:rPr>
      </w:pPr>
      <w:r>
        <w:rPr>
          <w:b w:val="false"/>
        </w:rPr>
        <w:t>24 Commercial Street [White Cedars Café] $165,000</w:t>
      </w:r>
    </w:p>
    <w:p>
      <w:pPr>
        <w:pStyle w:val="Normal"/>
        <w:numPr>
          <w:ilvl w:val="0"/>
          <w:numId w:val="253"/>
        </w:numPr>
        <w:rPr>
          <w:b w:val="false"/>
        </w:rPr>
      </w:pPr>
      <w:r>
        <w:rPr>
          <w:b w:val="false"/>
        </w:rPr>
        <w:t>Mt Bryan Church and Hall [Methodist/Uniting]</w:t>
      </w:r>
    </w:p>
    <w:p>
      <w:pPr>
        <w:pStyle w:val="Normal"/>
        <w:numPr>
          <w:ilvl w:val="0"/>
          <w:numId w:val="253"/>
        </w:numPr>
        <w:rPr>
          <w:b w:val="false"/>
        </w:rPr>
      </w:pPr>
      <w:r>
        <w:rPr>
          <w:b w:val="false"/>
        </w:rPr>
        <w:t>1 Morehead Street $224,000 set on five allotments with 4 double bedrooms.</w:t>
      </w:r>
    </w:p>
    <w:p>
      <w:pPr>
        <w:pStyle w:val="Normal"/>
        <w:numPr>
          <w:ilvl w:val="0"/>
          <w:numId w:val="253"/>
        </w:numPr>
        <w:rPr>
          <w:b w:val="false"/>
        </w:rPr>
      </w:pPr>
      <w:r>
        <w:rPr>
          <w:b w:val="false"/>
        </w:rPr>
        <w:t>Pearce’s Buildings 21 Commercial Street $225,000.</w:t>
      </w:r>
    </w:p>
    <w:p>
      <w:pPr>
        <w:pStyle w:val="Normal"/>
        <w:rPr>
          <w:b w:val="false"/>
        </w:rPr>
      </w:pPr>
      <w:r>
        <w:rPr>
          <w:b w:val="false"/>
        </w:rPr>
      </w:r>
    </w:p>
    <w:p>
      <w:pPr>
        <w:pStyle w:val="Normal"/>
        <w:rPr/>
      </w:pPr>
      <w:r>
        <w:rPr/>
        <w:t>Edition No. 723, 7 December 2005, page 5</w:t>
      </w:r>
    </w:p>
    <w:p>
      <w:pPr>
        <w:pStyle w:val="Normal"/>
        <w:rPr/>
      </w:pPr>
      <w:r>
        <w:rPr/>
      </w:r>
    </w:p>
    <w:p>
      <w:pPr>
        <w:pStyle w:val="Normal"/>
        <w:rPr/>
      </w:pPr>
      <w:r>
        <w:rPr/>
        <w:t>Burra Senior Citizens</w:t>
      </w:r>
      <w:r>
        <w:rPr>
          <w:b w:val="false"/>
        </w:rPr>
        <w:t xml:space="preserve"> sang carols at their meeting on 1 December and for their last meeting for the year will have Christmas Lunch at the Burra Hotel on 15 December.</w:t>
      </w:r>
    </w:p>
    <w:p>
      <w:pPr>
        <w:pStyle w:val="Normal"/>
        <w:rPr>
          <w:b w:val="false"/>
        </w:rPr>
      </w:pPr>
      <w:r>
        <w:rPr>
          <w:b w:val="false"/>
        </w:rPr>
      </w:r>
    </w:p>
    <w:p>
      <w:pPr>
        <w:pStyle w:val="Normal"/>
        <w:rPr/>
      </w:pPr>
      <w:r>
        <w:rPr/>
        <w:t xml:space="preserve">Learn to Swim Campaign </w:t>
      </w:r>
      <w:r>
        <w:rPr>
          <w:b w:val="false"/>
        </w:rPr>
        <w:t>(VACSWIM) 3-13 January.  Enrolments at Burra Community Pool and at Booborowie Primary School on 17 December, 10 a.m. to noon.</w:t>
      </w:r>
    </w:p>
    <w:p>
      <w:pPr>
        <w:pStyle w:val="Normal"/>
        <w:rPr>
          <w:b w:val="false"/>
        </w:rPr>
      </w:pPr>
      <w:r>
        <w:rPr>
          <w:b w:val="false"/>
        </w:rPr>
      </w:r>
    </w:p>
    <w:p>
      <w:pPr>
        <w:pStyle w:val="Normal"/>
        <w:rPr/>
      </w:pPr>
      <w:r>
        <w:rPr/>
        <w:t>A Youth Holiday Program</w:t>
      </w:r>
      <w:r>
        <w:rPr>
          <w:b w:val="false"/>
        </w:rPr>
        <w:t xml:space="preserve"> will be offered across the region in the holidays, sponsored by the Councils of the Mid North, Lower North Health and the Police Drug Diversion Initiative.  Offerings include Break Dancing, Hip Hop, Belly Dancing, Kick Boxing, Self Defence and Skate Boarding.</w:t>
      </w:r>
    </w:p>
    <w:p>
      <w:pPr>
        <w:pStyle w:val="Normal"/>
        <w:rPr>
          <w:b w:val="false"/>
        </w:rPr>
      </w:pPr>
      <w:r>
        <w:rPr>
          <w:b w:val="false"/>
        </w:rPr>
      </w:r>
    </w:p>
    <w:p>
      <w:pPr>
        <w:pStyle w:val="Normal"/>
        <w:rPr/>
      </w:pPr>
      <w:r>
        <w:rPr/>
        <w:t xml:space="preserve">Obituary.  </w:t>
      </w:r>
      <w:r>
        <w:rPr>
          <w:b w:val="false"/>
        </w:rPr>
        <w:t>Howard Milton Matson died in his sleep 4 December 2005 aged 55.  He was the husband of Bev. And the father of Brett, Darryl, Tony and Melissa.</w:t>
      </w:r>
    </w:p>
    <w:p>
      <w:pPr>
        <w:pStyle w:val="Normal"/>
        <w:rPr>
          <w:b w:val="false"/>
        </w:rPr>
      </w:pPr>
      <w:r>
        <w:rPr>
          <w:b w:val="false"/>
        </w:rPr>
      </w:r>
    </w:p>
    <w:p>
      <w:pPr>
        <w:pStyle w:val="Normal"/>
        <w:rPr/>
      </w:pPr>
      <w:r>
        <w:rPr/>
        <w:t xml:space="preserve">Birth.  </w:t>
      </w:r>
      <w:r>
        <w:rPr>
          <w:b w:val="false"/>
        </w:rPr>
        <w:t>To Roger &amp; Allison Schutz (nee Quinn) on 5 December, a daughter, Meg Jasmine.</w:t>
      </w:r>
    </w:p>
    <w:p>
      <w:pPr>
        <w:pStyle w:val="Normal"/>
        <w:rPr>
          <w:b w:val="false"/>
        </w:rPr>
      </w:pPr>
      <w:r>
        <w:rPr>
          <w:b w:val="false"/>
        </w:rPr>
      </w:r>
    </w:p>
    <w:p>
      <w:pPr>
        <w:pStyle w:val="Normal"/>
        <w:rPr/>
      </w:pPr>
      <w:r>
        <w:rPr/>
        <w:t>Edition No. 723, 7 December 2005, page 12</w:t>
      </w:r>
    </w:p>
    <w:p>
      <w:pPr>
        <w:pStyle w:val="Normal"/>
        <w:rPr/>
      </w:pPr>
      <w:r>
        <w:rPr/>
      </w:r>
    </w:p>
    <w:p>
      <w:pPr>
        <w:pStyle w:val="Normal"/>
        <w:rPr/>
      </w:pPr>
      <w:r>
        <w:rPr/>
        <w:t xml:space="preserve">Gaslight </w:t>
      </w:r>
      <w:r>
        <w:rPr>
          <w:b w:val="false"/>
        </w:rPr>
        <w:t>won the Business Category prize for the Mid North in the SA Great Regional Awards on 5 December.  [Photograph of proprietors Dee &amp; Brenton Greenslade with Premier Mike Rann in Gaslight.]</w:t>
      </w:r>
    </w:p>
    <w:p>
      <w:pPr>
        <w:pStyle w:val="Normal"/>
        <w:rPr>
          <w:b w:val="false"/>
        </w:rPr>
      </w:pPr>
      <w:r>
        <w:rPr>
          <w:b w:val="false"/>
        </w:rPr>
      </w:r>
    </w:p>
    <w:p>
      <w:pPr>
        <w:pStyle w:val="Normal"/>
        <w:rPr/>
      </w:pPr>
      <w:r>
        <w:rPr/>
        <w:t xml:space="preserve">Advt.  </w:t>
      </w:r>
      <w:r>
        <w:rPr>
          <w:b w:val="false"/>
        </w:rPr>
        <w:t>Elders offer for sale 3 St Just St.  A three-bedroom house c. 1957 $170,000.</w:t>
      </w:r>
    </w:p>
    <w:p>
      <w:pPr>
        <w:pStyle w:val="Normal"/>
        <w:rPr>
          <w:b w:val="false"/>
        </w:rPr>
      </w:pPr>
      <w:r>
        <w:rPr>
          <w:b w:val="false"/>
        </w:rPr>
        <w:t>And will auction on 16 December on the site ‘Kabymur’ of five bedrooms – an elegant 1920s Californian Bungalow with 12 foot ceilings [i.e. Riggs’ House on Smelts Road.]</w:t>
      </w:r>
    </w:p>
    <w:p>
      <w:pPr>
        <w:pStyle w:val="Normal"/>
        <w:rPr>
          <w:b w:val="false"/>
        </w:rPr>
      </w:pPr>
      <w:r>
        <w:rPr>
          <w:b w:val="false"/>
        </w:rPr>
      </w:r>
    </w:p>
    <w:p>
      <w:pPr>
        <w:pStyle w:val="Normal"/>
        <w:rPr/>
      </w:pPr>
      <w:r>
        <w:rPr/>
        <w:t>Issue 724, 14 December 2005, page 1</w:t>
      </w:r>
    </w:p>
    <w:p>
      <w:pPr>
        <w:pStyle w:val="Normal"/>
        <w:rPr>
          <w:b w:val="false"/>
        </w:rPr>
      </w:pPr>
      <w:r>
        <w:rPr>
          <w:b w:val="false"/>
        </w:rPr>
      </w:r>
    </w:p>
    <w:p>
      <w:pPr>
        <w:pStyle w:val="Normal"/>
        <w:rPr/>
      </w:pPr>
      <w:r>
        <w:rPr/>
        <w:t xml:space="preserve">Christmas Carols.  </w:t>
      </w:r>
      <w:r>
        <w:rPr>
          <w:b w:val="false"/>
        </w:rPr>
        <w:t>Burra’s combined churches presented a night of carols on the Burra Hospital Lawns last Sunday night.  More than 130 people attended.  Jack Kleinig was the MC.  The collection for the Christmas Bowl Appeal was $245.</w:t>
      </w:r>
    </w:p>
    <w:p>
      <w:pPr>
        <w:pStyle w:val="Normal"/>
        <w:rPr>
          <w:b w:val="false"/>
        </w:rPr>
      </w:pPr>
      <w:r>
        <w:rPr>
          <w:b w:val="false"/>
        </w:rPr>
      </w:r>
    </w:p>
    <w:p>
      <w:pPr>
        <w:pStyle w:val="Normal"/>
        <w:rPr/>
      </w:pPr>
      <w:r>
        <w:rPr/>
        <w:t>Issue 724, 14 December 2005, pages 1 &amp; 3</w:t>
      </w:r>
    </w:p>
    <w:p>
      <w:pPr>
        <w:pStyle w:val="Normal"/>
        <w:rPr/>
      </w:pPr>
      <w:r>
        <w:rPr/>
      </w:r>
    </w:p>
    <w:p>
      <w:pPr>
        <w:pStyle w:val="Normal"/>
        <w:rPr/>
      </w:pPr>
      <w:r>
        <w:rPr/>
        <w:t>BCS</w:t>
      </w:r>
      <w:r>
        <w:rPr>
          <w:b w:val="false"/>
        </w:rPr>
        <w:t xml:space="preserve"> held its Presentation Night last Thursday.  Rebecca Brooks was named Dux of the School for 2005.</w:t>
      </w:r>
    </w:p>
    <w:p>
      <w:pPr>
        <w:pStyle w:val="Normal"/>
        <w:rPr>
          <w:b w:val="false"/>
        </w:rPr>
      </w:pPr>
      <w:r>
        <w:rPr>
          <w:b w:val="false"/>
        </w:rPr>
        <w:t>[A number of other award winners are listed.]</w:t>
      </w:r>
    </w:p>
    <w:p>
      <w:pPr>
        <w:pStyle w:val="Normal"/>
        <w:rPr>
          <w:b w:val="false"/>
        </w:rPr>
      </w:pPr>
      <w:r>
        <w:rPr>
          <w:b w:val="false"/>
        </w:rPr>
      </w:r>
    </w:p>
    <w:p>
      <w:pPr>
        <w:pStyle w:val="Normal"/>
        <w:rPr/>
      </w:pPr>
      <w:r>
        <w:rPr/>
        <w:t>Issue 724, 14 December 2005, page 2</w:t>
      </w:r>
    </w:p>
    <w:p>
      <w:pPr>
        <w:pStyle w:val="Normal"/>
        <w:rPr/>
      </w:pPr>
      <w:r>
        <w:rPr/>
      </w:r>
    </w:p>
    <w:p>
      <w:pPr>
        <w:pStyle w:val="Normal"/>
        <w:rPr/>
      </w:pPr>
      <w:r>
        <w:rPr/>
        <w:t xml:space="preserve">Gwen &amp; Jack Crombie </w:t>
      </w:r>
      <w:r>
        <w:rPr>
          <w:b w:val="false"/>
        </w:rPr>
        <w:t>have retired to Burra after years in Coober Pedy and travelling around Australia.  Jack had been in Coober Pedy since 1979 and spent nine years in the Police Force – as a Community Constable and tracker.  Gwen moved to Coober Pedy in 1988 and worked in indigenous aged care services.  In 2001 they spent time in Mimili in the Pitjanjara Lands and travelled around the NT, spending a year at Uluru and two months at Docker River.  They had bought a house in Burra in 1997 and have now decided to retire here.  [Photo.]</w:t>
      </w:r>
    </w:p>
    <w:p>
      <w:pPr>
        <w:pStyle w:val="Normal"/>
        <w:rPr>
          <w:b w:val="false"/>
        </w:rPr>
      </w:pPr>
      <w:r>
        <w:rPr>
          <w:b w:val="false"/>
        </w:rPr>
      </w:r>
    </w:p>
    <w:p>
      <w:pPr>
        <w:pStyle w:val="Normal"/>
        <w:rPr/>
      </w:pPr>
      <w:r>
        <w:rPr/>
        <w:t xml:space="preserve">Letter.  </w:t>
      </w:r>
      <w:r>
        <w:rPr>
          <w:b w:val="false"/>
        </w:rPr>
        <w:t>Justin Lines, President of Hallett Tennis Club writes of his real gratitude for living in a fantastic community that supported the club’s recent fundraiser to the extent of $3,500.</w:t>
      </w:r>
    </w:p>
    <w:p>
      <w:pPr>
        <w:pStyle w:val="Normal"/>
        <w:rPr>
          <w:b w:val="false"/>
        </w:rPr>
      </w:pPr>
      <w:r>
        <w:rPr>
          <w:b w:val="false"/>
        </w:rPr>
      </w:r>
    </w:p>
    <w:p>
      <w:pPr>
        <w:pStyle w:val="Normal"/>
        <w:rPr/>
      </w:pPr>
      <w:r>
        <w:rPr/>
        <w:t xml:space="preserve">Letter.  </w:t>
      </w:r>
      <w:r>
        <w:rPr>
          <w:b w:val="false"/>
        </w:rPr>
        <w:t>‘Thank You’ writes with disappointment that at a recent Hallett Community meeting an older member of the community passed the comment that ‘all newcomers to Hallett should pack up and leave’.</w:t>
      </w:r>
    </w:p>
    <w:p>
      <w:pPr>
        <w:pStyle w:val="Normal"/>
        <w:rPr>
          <w:b w:val="false"/>
        </w:rPr>
      </w:pPr>
      <w:r>
        <w:rPr>
          <w:b w:val="false"/>
        </w:rPr>
      </w:r>
    </w:p>
    <w:p>
      <w:pPr>
        <w:pStyle w:val="Normal"/>
        <w:rPr/>
      </w:pPr>
      <w:r>
        <w:rPr/>
        <w:t>Letter</w:t>
      </w:r>
      <w:r>
        <w:rPr>
          <w:b w:val="false"/>
        </w:rPr>
        <w:t xml:space="preserve"> from Ronnie Alderman from Booborowie School Governing Council</w:t>
      </w:r>
    </w:p>
    <w:p>
      <w:pPr>
        <w:pStyle w:val="Normal"/>
        <w:rPr/>
      </w:pPr>
      <w:r>
        <w:rPr>
          <w:b w:val="false"/>
        </w:rPr>
        <w:t xml:space="preserve">[Although not specifically stated as such, it is clearly a response to the comments of D.D. O’Brien of </w:t>
      </w:r>
      <w:r>
        <w:rPr/>
        <w:t xml:space="preserve">7 </w:t>
      </w:r>
      <w:r>
        <w:rPr>
          <w:b w:val="false"/>
        </w:rPr>
        <w:t>December 2005, page 2.]</w:t>
      </w:r>
    </w:p>
    <w:p>
      <w:pPr>
        <w:pStyle w:val="Normal"/>
        <w:rPr/>
      </w:pPr>
      <w:r>
        <w:rPr>
          <w:b w:val="false"/>
        </w:rPr>
        <w:t xml:space="preserve">He writes of how on 7 December the Booborowie School and community came together to celebrate Christmas in true Christmas spirit.  The night reflected the strong links that support parents and community.  He then recounts the evening’s program and how it concluded with an assortment of delicious table treats, tea and coffee and was a great social opportunity to reflect on the night’s success.  </w:t>
      </w:r>
    </w:p>
    <w:p>
      <w:pPr>
        <w:pStyle w:val="Normal"/>
        <w:rPr>
          <w:b w:val="false"/>
        </w:rPr>
      </w:pPr>
      <w:r>
        <w:rPr>
          <w:b w:val="false"/>
        </w:rPr>
        <w:t>Recently the Booborowie Governing Council was asked to reflect ‘in the mirror’ this Christmas and Council, School and community appreciated the opportunity.  The reflection was glowing – a very successful and fantastic school year.</w:t>
      </w:r>
    </w:p>
    <w:p>
      <w:pPr>
        <w:pStyle w:val="Normal"/>
        <w:rPr>
          <w:b w:val="false"/>
        </w:rPr>
      </w:pPr>
      <w:r>
        <w:rPr>
          <w:b w:val="false"/>
        </w:rPr>
        <w:t>‘…</w:t>
      </w:r>
      <w:r>
        <w:rPr>
          <w:b w:val="false"/>
        </w:rPr>
        <w:t>the absurd suggestion that the present community is discriminatory is purely emotional and inflammatory as too the timeline of two days…it is simply untrue and incorrect.’</w:t>
      </w:r>
    </w:p>
    <w:p>
      <w:pPr>
        <w:pStyle w:val="Normal"/>
        <w:rPr>
          <w:b w:val="false"/>
        </w:rPr>
      </w:pPr>
      <w:r>
        <w:rPr>
          <w:b w:val="false"/>
        </w:rPr>
      </w:r>
    </w:p>
    <w:p>
      <w:pPr>
        <w:pStyle w:val="Normal"/>
        <w:rPr/>
      </w:pPr>
      <w:r>
        <w:rPr/>
        <w:t>Issue 724, 14 December 2005, page 3</w:t>
      </w:r>
    </w:p>
    <w:p>
      <w:pPr>
        <w:pStyle w:val="Normal"/>
        <w:rPr/>
      </w:pPr>
      <w:r>
        <w:rPr/>
      </w:r>
    </w:p>
    <w:p>
      <w:pPr>
        <w:pStyle w:val="Normal"/>
        <w:rPr/>
      </w:pPr>
      <w:r>
        <w:rPr/>
        <w:t xml:space="preserve">BCS.  </w:t>
      </w:r>
      <w:r>
        <w:rPr>
          <w:b w:val="false"/>
        </w:rPr>
        <w:t>Principal Rob Knight has resigned and will take a seven-year appointment as Principal of Clare H.S. in 2006.  Prior to his three years at BCS, he was Principal of East Murray Area School.  Next year Gus Wenzel will step up from Deputy Principal to Interim Principal and Sue Ryan &amp; Roger Boehm will be Assistant Principals.  [These temporary arrangements were necessary because union rules prevented the Principal’s position being advertised over the school holidays.]</w:t>
      </w:r>
    </w:p>
    <w:p>
      <w:pPr>
        <w:pStyle w:val="Normal"/>
        <w:rPr>
          <w:b w:val="false"/>
        </w:rPr>
      </w:pPr>
      <w:r>
        <w:rPr>
          <w:b w:val="false"/>
        </w:rPr>
        <w:t>Alison Collins is Junior School Co-ordinator.</w:t>
      </w:r>
    </w:p>
    <w:p>
      <w:pPr>
        <w:pStyle w:val="Normal"/>
        <w:rPr>
          <w:b w:val="false"/>
        </w:rPr>
      </w:pPr>
      <w:r>
        <w:rPr>
          <w:b w:val="false"/>
        </w:rPr>
        <w:t>Terry Swan is Senior School Co-ordinator.</w:t>
      </w:r>
    </w:p>
    <w:p>
      <w:pPr>
        <w:pStyle w:val="Normal"/>
        <w:rPr>
          <w:b w:val="false"/>
        </w:rPr>
      </w:pPr>
      <w:r>
        <w:rPr>
          <w:b w:val="false"/>
        </w:rPr>
        <w:t>Peter Giles is Middle school Co-ordinator.</w:t>
      </w:r>
    </w:p>
    <w:p>
      <w:pPr>
        <w:pStyle w:val="Normal"/>
        <w:rPr>
          <w:b w:val="false"/>
        </w:rPr>
      </w:pPr>
      <w:r>
        <w:rPr>
          <w:b w:val="false"/>
        </w:rPr>
      </w:r>
    </w:p>
    <w:p>
      <w:pPr>
        <w:pStyle w:val="Normal"/>
        <w:rPr/>
      </w:pPr>
      <w:r>
        <w:rPr/>
        <w:t xml:space="preserve">Burra Senior Citizens </w:t>
      </w:r>
      <w:r>
        <w:rPr>
          <w:b w:val="false"/>
        </w:rPr>
        <w:t>were presented with a KESAB award in recognition of their outstanding long-term contribution to Burra over 25 years.</w:t>
      </w:r>
    </w:p>
    <w:p>
      <w:pPr>
        <w:pStyle w:val="Normal"/>
        <w:rPr>
          <w:b w:val="false"/>
        </w:rPr>
      </w:pPr>
      <w:r>
        <w:rPr>
          <w:b w:val="false"/>
        </w:rPr>
      </w:r>
    </w:p>
    <w:p>
      <w:pPr>
        <w:pStyle w:val="Normal"/>
        <w:rPr/>
      </w:pPr>
      <w:r>
        <w:rPr/>
        <w:t>Burra Leisure Activity Group</w:t>
      </w:r>
      <w:r>
        <w:rPr>
          <w:b w:val="false"/>
        </w:rPr>
        <w:t xml:space="preserve"> had a mystery trip on Friday 2 December.  They ended up at the Royal Coach Motel in Adelaide for Christmas Dinner and an evening of entertainment from ‘The Three Tenors’.  Arrival back in Burra was at 2.45 a.m.</w:t>
      </w:r>
    </w:p>
    <w:p>
      <w:pPr>
        <w:pStyle w:val="Normal"/>
        <w:rPr>
          <w:b w:val="false"/>
        </w:rPr>
      </w:pPr>
      <w:r>
        <w:rPr>
          <w:b w:val="false"/>
        </w:rPr>
      </w:r>
    </w:p>
    <w:p>
      <w:pPr>
        <w:pStyle w:val="Normal"/>
        <w:rPr>
          <w:b w:val="false"/>
        </w:rPr>
      </w:pPr>
      <w:r>
        <w:rPr/>
        <w:t>‘</w:t>
      </w:r>
      <w:r>
        <w:rPr/>
        <w:t xml:space="preserve">Lab Rats’ – </w:t>
      </w:r>
      <w:r>
        <w:rPr>
          <w:b w:val="false"/>
        </w:rPr>
        <w:t>the newly formed local band, will play their first gig at the Bon Accord Hotel this Saturday.  Founding member is Stephanie Crowley, an ex-Burra patriot.  [Others are not named.]</w:t>
      </w:r>
    </w:p>
    <w:p>
      <w:pPr>
        <w:pStyle w:val="Normal"/>
        <w:rPr>
          <w:b w:val="false"/>
        </w:rPr>
      </w:pPr>
      <w:r>
        <w:rPr>
          <w:b w:val="false"/>
        </w:rPr>
      </w:r>
    </w:p>
    <w:p>
      <w:pPr>
        <w:pStyle w:val="Normal"/>
        <w:rPr/>
      </w:pPr>
      <w:r>
        <w:rPr/>
        <w:t>Issue 724, 14 December 2005, pages 6, 7 &amp; 8</w:t>
      </w:r>
    </w:p>
    <w:p>
      <w:pPr>
        <w:pStyle w:val="Normal"/>
        <w:rPr/>
      </w:pPr>
      <w:r>
        <w:rPr/>
      </w:r>
    </w:p>
    <w:p>
      <w:pPr>
        <w:pStyle w:val="Normal"/>
        <w:rPr/>
      </w:pPr>
      <w:r>
        <w:rPr/>
        <w:t>Review of the Year 2005</w:t>
      </w:r>
    </w:p>
    <w:p>
      <w:pPr>
        <w:pStyle w:val="Normal"/>
        <w:rPr>
          <w:b w:val="false"/>
        </w:rPr>
      </w:pPr>
      <w:r>
        <w:rPr>
          <w:b w:val="false"/>
        </w:rPr>
        <w:t>January</w:t>
      </w:r>
    </w:p>
    <w:p>
      <w:pPr>
        <w:pStyle w:val="Normal"/>
        <w:numPr>
          <w:ilvl w:val="0"/>
          <w:numId w:val="286"/>
        </w:numPr>
        <w:rPr/>
      </w:pPr>
      <w:r>
        <w:rPr>
          <w:b w:val="false"/>
        </w:rPr>
        <w:t>CFS teams aided Eyre Peninsula Fires.</w:t>
      </w:r>
    </w:p>
    <w:p>
      <w:pPr>
        <w:pStyle w:val="Normal"/>
        <w:numPr>
          <w:ilvl w:val="0"/>
          <w:numId w:val="286"/>
        </w:numPr>
        <w:rPr/>
      </w:pPr>
      <w:r>
        <w:rPr>
          <w:b w:val="false"/>
        </w:rPr>
        <w:t>Big fundraiser for Eyre Peninsula Fire Relief Fund raised $21,000</w:t>
      </w:r>
    </w:p>
    <w:p>
      <w:pPr>
        <w:pStyle w:val="Normal"/>
        <w:numPr>
          <w:ilvl w:val="0"/>
          <w:numId w:val="286"/>
        </w:numPr>
        <w:rPr/>
      </w:pPr>
      <w:r>
        <w:rPr>
          <w:b w:val="false"/>
        </w:rPr>
        <w:t>Burra Citizen of the Year was Celine Stockman.</w:t>
      </w:r>
    </w:p>
    <w:p>
      <w:pPr>
        <w:pStyle w:val="Normal"/>
        <w:numPr>
          <w:ilvl w:val="0"/>
          <w:numId w:val="286"/>
        </w:numPr>
        <w:rPr/>
      </w:pPr>
      <w:r>
        <w:rPr>
          <w:b w:val="false"/>
        </w:rPr>
        <w:t>Burra Junior Citizen of the Year was Katie Thomas.</w:t>
      </w:r>
    </w:p>
    <w:p>
      <w:pPr>
        <w:pStyle w:val="Normal"/>
        <w:rPr>
          <w:b w:val="false"/>
        </w:rPr>
      </w:pPr>
      <w:r>
        <w:rPr>
          <w:b w:val="false"/>
        </w:rPr>
        <w:t>February</w:t>
      </w:r>
    </w:p>
    <w:p>
      <w:pPr>
        <w:pStyle w:val="Normal"/>
        <w:numPr>
          <w:ilvl w:val="0"/>
          <w:numId w:val="162"/>
        </w:numPr>
        <w:rPr/>
      </w:pPr>
      <w:r>
        <w:rPr>
          <w:b w:val="false"/>
        </w:rPr>
        <w:t>AGL announced a proposed 90-135 megawatt wind farm to supplement its Hallett gas fired plant.</w:t>
      </w:r>
    </w:p>
    <w:p>
      <w:pPr>
        <w:pStyle w:val="Normal"/>
        <w:numPr>
          <w:ilvl w:val="0"/>
          <w:numId w:val="162"/>
        </w:numPr>
        <w:rPr/>
      </w:pPr>
      <w:r>
        <w:rPr>
          <w:b w:val="false"/>
        </w:rPr>
        <w:t>Cricketer Jeff Thomson spoke at the Burra Sports Complex.</w:t>
      </w:r>
    </w:p>
    <w:p>
      <w:pPr>
        <w:pStyle w:val="Normal"/>
        <w:numPr>
          <w:ilvl w:val="0"/>
          <w:numId w:val="162"/>
        </w:numPr>
        <w:rPr/>
      </w:pPr>
      <w:r>
        <w:rPr>
          <w:b w:val="false"/>
        </w:rPr>
        <w:t>Rock ’n’ Roll Weekend attracted record crowd.</w:t>
      </w:r>
    </w:p>
    <w:p>
      <w:pPr>
        <w:pStyle w:val="Normal"/>
        <w:rPr>
          <w:b w:val="false"/>
        </w:rPr>
      </w:pPr>
      <w:r>
        <w:rPr>
          <w:b w:val="false"/>
        </w:rPr>
        <w:t>March</w:t>
      </w:r>
    </w:p>
    <w:p>
      <w:pPr>
        <w:pStyle w:val="Normal"/>
        <w:numPr>
          <w:ilvl w:val="0"/>
          <w:numId w:val="269"/>
        </w:numPr>
        <w:rPr/>
      </w:pPr>
      <w:r>
        <w:rPr>
          <w:b w:val="false"/>
        </w:rPr>
        <w:t>National Fleece Competition held at Burra Merino Field Days.</w:t>
      </w:r>
    </w:p>
    <w:p>
      <w:pPr>
        <w:pStyle w:val="Normal"/>
        <w:numPr>
          <w:ilvl w:val="0"/>
          <w:numId w:val="269"/>
        </w:numPr>
        <w:rPr/>
      </w:pPr>
      <w:r>
        <w:rPr>
          <w:b w:val="false"/>
        </w:rPr>
        <w:t>Scouting re-established at Burra.</w:t>
      </w:r>
    </w:p>
    <w:p>
      <w:pPr>
        <w:pStyle w:val="Normal"/>
        <w:numPr>
          <w:ilvl w:val="0"/>
          <w:numId w:val="269"/>
        </w:numPr>
        <w:rPr/>
      </w:pPr>
      <w:r>
        <w:rPr>
          <w:b w:val="false"/>
        </w:rPr>
        <w:t>Andrew Glen &amp; John Arthur given awards by SA Great.</w:t>
      </w:r>
    </w:p>
    <w:p>
      <w:pPr>
        <w:pStyle w:val="Normal"/>
        <w:rPr>
          <w:b w:val="false"/>
        </w:rPr>
      </w:pPr>
      <w:r>
        <w:rPr>
          <w:b w:val="false"/>
        </w:rPr>
        <w:t>April</w:t>
      </w:r>
    </w:p>
    <w:p>
      <w:pPr>
        <w:pStyle w:val="Normal"/>
        <w:numPr>
          <w:ilvl w:val="0"/>
          <w:numId w:val="133"/>
        </w:numPr>
        <w:rPr>
          <w:b w:val="false"/>
        </w:rPr>
      </w:pPr>
      <w:r>
        <w:rPr>
          <w:b w:val="false"/>
        </w:rPr>
        <w:t>Fuel tanker rolled over on the Burra By-pass.  Damage put at $200,000.</w:t>
      </w:r>
    </w:p>
    <w:p>
      <w:pPr>
        <w:pStyle w:val="Normal"/>
        <w:numPr>
          <w:ilvl w:val="0"/>
          <w:numId w:val="133"/>
        </w:numPr>
        <w:rPr>
          <w:b w:val="false"/>
        </w:rPr>
      </w:pPr>
      <w:r>
        <w:rPr>
          <w:b w:val="false"/>
        </w:rPr>
        <w:t>Mt Bryan Uniting Church held its closing service, having opened in 1937.</w:t>
      </w:r>
    </w:p>
    <w:p>
      <w:pPr>
        <w:pStyle w:val="Normal"/>
        <w:numPr>
          <w:ilvl w:val="0"/>
          <w:numId w:val="133"/>
        </w:numPr>
        <w:rPr>
          <w:b w:val="false"/>
        </w:rPr>
      </w:pPr>
      <w:r>
        <w:rPr>
          <w:b w:val="false"/>
        </w:rPr>
        <w:t>Removal of asbestos sheeting from BCS roofs announced.</w:t>
      </w:r>
    </w:p>
    <w:p>
      <w:pPr>
        <w:pStyle w:val="Normal"/>
        <w:numPr>
          <w:ilvl w:val="0"/>
          <w:numId w:val="133"/>
        </w:numPr>
        <w:rPr>
          <w:b w:val="false"/>
        </w:rPr>
      </w:pPr>
      <w:r>
        <w:rPr>
          <w:b w:val="false"/>
        </w:rPr>
        <w:t>Tony Ryan’s induction into the Shearer’s Hall of Fame was announced.</w:t>
      </w:r>
    </w:p>
    <w:p>
      <w:pPr>
        <w:pStyle w:val="Normal"/>
        <w:rPr>
          <w:b w:val="false"/>
        </w:rPr>
      </w:pPr>
      <w:r>
        <w:rPr>
          <w:b w:val="false"/>
        </w:rPr>
        <w:t>May</w:t>
      </w:r>
    </w:p>
    <w:p>
      <w:pPr>
        <w:pStyle w:val="Normal"/>
        <w:numPr>
          <w:ilvl w:val="0"/>
          <w:numId w:val="70"/>
        </w:numPr>
        <w:rPr>
          <w:b w:val="false"/>
        </w:rPr>
      </w:pPr>
      <w:r>
        <w:rPr>
          <w:b w:val="false"/>
        </w:rPr>
        <w:t>Antique Fair reported good sales.</w:t>
      </w:r>
    </w:p>
    <w:p>
      <w:pPr>
        <w:pStyle w:val="Normal"/>
        <w:numPr>
          <w:ilvl w:val="0"/>
          <w:numId w:val="70"/>
        </w:numPr>
        <w:rPr>
          <w:b w:val="false"/>
        </w:rPr>
      </w:pPr>
      <w:r>
        <w:rPr>
          <w:b w:val="false"/>
        </w:rPr>
        <w:t>Redruth Town Crier from Cornwall visited.</w:t>
      </w:r>
    </w:p>
    <w:p>
      <w:pPr>
        <w:pStyle w:val="Normal"/>
        <w:numPr>
          <w:ilvl w:val="0"/>
          <w:numId w:val="70"/>
        </w:numPr>
        <w:rPr>
          <w:b w:val="false"/>
        </w:rPr>
      </w:pPr>
      <w:r>
        <w:rPr>
          <w:b w:val="false"/>
        </w:rPr>
        <w:t>Jessie Gurunathan, winner of NZ television’s ‘Miss Popularity 2005’ visited Burra.</w:t>
      </w:r>
    </w:p>
    <w:p>
      <w:pPr>
        <w:pStyle w:val="Normal"/>
        <w:numPr>
          <w:ilvl w:val="0"/>
          <w:numId w:val="70"/>
        </w:numPr>
        <w:rPr>
          <w:b w:val="false"/>
        </w:rPr>
      </w:pPr>
      <w:r>
        <w:rPr>
          <w:b w:val="false"/>
        </w:rPr>
        <w:t>Burra hosted the inaugural state-wide Gasshuku – an intensive Karate workshop/contest.</w:t>
      </w:r>
    </w:p>
    <w:p>
      <w:pPr>
        <w:pStyle w:val="Normal"/>
        <w:rPr>
          <w:b w:val="false"/>
        </w:rPr>
      </w:pPr>
      <w:r>
        <w:rPr>
          <w:b w:val="false"/>
        </w:rPr>
        <w:t>June</w:t>
      </w:r>
    </w:p>
    <w:p>
      <w:pPr>
        <w:pStyle w:val="Normal"/>
        <w:numPr>
          <w:ilvl w:val="0"/>
          <w:numId w:val="61"/>
        </w:numPr>
        <w:rPr>
          <w:b w:val="false"/>
        </w:rPr>
      </w:pPr>
      <w:r>
        <w:rPr>
          <w:b w:val="false"/>
        </w:rPr>
        <w:t>Chelsea Evans &amp; Katie Thomas were finalists in the Rostrum Voice of Youth.</w:t>
      </w:r>
    </w:p>
    <w:p>
      <w:pPr>
        <w:pStyle w:val="Normal"/>
        <w:numPr>
          <w:ilvl w:val="0"/>
          <w:numId w:val="61"/>
        </w:numPr>
        <w:rPr>
          <w:b w:val="false"/>
        </w:rPr>
      </w:pPr>
      <w:r>
        <w:rPr>
          <w:b w:val="false"/>
        </w:rPr>
        <w:t>BCS livestock escaped a fire in the Agricultural Studies Block.</w:t>
      </w:r>
    </w:p>
    <w:p>
      <w:pPr>
        <w:pStyle w:val="Normal"/>
        <w:numPr>
          <w:ilvl w:val="0"/>
          <w:numId w:val="61"/>
        </w:numPr>
        <w:rPr>
          <w:b w:val="false"/>
        </w:rPr>
      </w:pPr>
      <w:r>
        <w:rPr>
          <w:b w:val="false"/>
        </w:rPr>
        <w:t>Four Burra Pony Club members made it through to the National Championships.</w:t>
      </w:r>
    </w:p>
    <w:p>
      <w:pPr>
        <w:pStyle w:val="Normal"/>
        <w:numPr>
          <w:ilvl w:val="0"/>
          <w:numId w:val="61"/>
        </w:numPr>
        <w:rPr>
          <w:b w:val="false"/>
        </w:rPr>
      </w:pPr>
      <w:r>
        <w:rPr>
          <w:b w:val="false"/>
        </w:rPr>
        <w:t>Tony Ryan addressed a BCS assembly.</w:t>
      </w:r>
    </w:p>
    <w:p>
      <w:pPr>
        <w:pStyle w:val="Normal"/>
        <w:numPr>
          <w:ilvl w:val="0"/>
          <w:numId w:val="61"/>
        </w:numPr>
        <w:rPr>
          <w:b w:val="false"/>
        </w:rPr>
      </w:pPr>
      <w:r>
        <w:rPr>
          <w:b w:val="false"/>
        </w:rPr>
        <w:t>Di Day donated $5,000 to Burra Hospital from her $50,000 winnings from the New Zealand TV film crew.</w:t>
      </w:r>
    </w:p>
    <w:p>
      <w:pPr>
        <w:pStyle w:val="Normal"/>
        <w:numPr>
          <w:ilvl w:val="0"/>
          <w:numId w:val="61"/>
        </w:numPr>
        <w:rPr>
          <w:b w:val="false"/>
        </w:rPr>
      </w:pPr>
      <w:r>
        <w:rPr>
          <w:b w:val="false"/>
        </w:rPr>
        <w:t>Announced that the road from Burra to Morgan would be the Goyder Highway.</w:t>
      </w:r>
    </w:p>
    <w:p>
      <w:pPr>
        <w:pStyle w:val="Normal"/>
        <w:numPr>
          <w:ilvl w:val="0"/>
          <w:numId w:val="61"/>
        </w:numPr>
        <w:rPr>
          <w:b w:val="false"/>
        </w:rPr>
      </w:pPr>
      <w:r>
        <w:rPr>
          <w:b w:val="false"/>
        </w:rPr>
        <w:t>Break of season rains fell.</w:t>
      </w:r>
    </w:p>
    <w:p>
      <w:pPr>
        <w:pStyle w:val="Normal"/>
        <w:rPr>
          <w:b w:val="false"/>
        </w:rPr>
      </w:pPr>
      <w:r>
        <w:rPr>
          <w:b w:val="false"/>
        </w:rPr>
        <w:t>July</w:t>
      </w:r>
    </w:p>
    <w:p>
      <w:pPr>
        <w:pStyle w:val="Normal"/>
        <w:numPr>
          <w:ilvl w:val="0"/>
          <w:numId w:val="325"/>
        </w:numPr>
        <w:rPr>
          <w:b w:val="false"/>
        </w:rPr>
      </w:pPr>
      <w:r>
        <w:rPr>
          <w:b w:val="false"/>
        </w:rPr>
        <w:t>25</w:t>
      </w:r>
      <w:r>
        <w:rPr>
          <w:b w:val="false"/>
          <w:vertAlign w:val="superscript"/>
        </w:rPr>
        <w:t>th</w:t>
      </w:r>
      <w:r>
        <w:rPr>
          <w:b w:val="false"/>
        </w:rPr>
        <w:t xml:space="preserve"> anniversary of Burra Senior Citizens.</w:t>
      </w:r>
    </w:p>
    <w:p>
      <w:pPr>
        <w:pStyle w:val="Normal"/>
        <w:numPr>
          <w:ilvl w:val="0"/>
          <w:numId w:val="325"/>
        </w:numPr>
        <w:rPr>
          <w:b w:val="false"/>
        </w:rPr>
      </w:pPr>
      <w:r>
        <w:rPr>
          <w:b w:val="false"/>
        </w:rPr>
        <w:t>Public Meeting in Burra on vandalism and anti-social behaviour in Burra.</w:t>
      </w:r>
    </w:p>
    <w:p>
      <w:pPr>
        <w:pStyle w:val="Normal"/>
        <w:numPr>
          <w:ilvl w:val="0"/>
          <w:numId w:val="325"/>
        </w:numPr>
        <w:rPr>
          <w:b w:val="false"/>
        </w:rPr>
      </w:pPr>
      <w:r>
        <w:rPr>
          <w:b w:val="false"/>
        </w:rPr>
        <w:t>Goyder Council rates rose by 4.62%.</w:t>
      </w:r>
    </w:p>
    <w:p>
      <w:pPr>
        <w:pStyle w:val="Normal"/>
        <w:numPr>
          <w:ilvl w:val="0"/>
          <w:numId w:val="325"/>
        </w:numPr>
        <w:rPr>
          <w:b w:val="false"/>
        </w:rPr>
      </w:pPr>
      <w:r>
        <w:rPr>
          <w:b w:val="false"/>
        </w:rPr>
        <w:t>Peter Reilly became the new President of Burra show Society.</w:t>
      </w:r>
    </w:p>
    <w:p>
      <w:pPr>
        <w:pStyle w:val="Normal"/>
        <w:numPr>
          <w:ilvl w:val="0"/>
          <w:numId w:val="325"/>
        </w:numPr>
        <w:rPr>
          <w:b w:val="false"/>
        </w:rPr>
      </w:pPr>
      <w:r>
        <w:rPr>
          <w:b w:val="false"/>
        </w:rPr>
        <w:t>Nico Delasalle, a French exchange student was at BCS.</w:t>
      </w:r>
    </w:p>
    <w:p>
      <w:pPr>
        <w:pStyle w:val="Normal"/>
        <w:rPr>
          <w:b w:val="false"/>
        </w:rPr>
      </w:pPr>
      <w:r>
        <w:rPr>
          <w:b w:val="false"/>
        </w:rPr>
        <w:t>August</w:t>
      </w:r>
    </w:p>
    <w:p>
      <w:pPr>
        <w:pStyle w:val="Normal"/>
        <w:numPr>
          <w:ilvl w:val="0"/>
          <w:numId w:val="285"/>
        </w:numPr>
        <w:rPr>
          <w:b w:val="false"/>
        </w:rPr>
      </w:pPr>
      <w:r>
        <w:rPr>
          <w:b w:val="false"/>
        </w:rPr>
        <w:t>Burra Pony Club came 1</w:t>
      </w:r>
      <w:r>
        <w:rPr>
          <w:b w:val="false"/>
          <w:vertAlign w:val="superscript"/>
        </w:rPr>
        <w:t>st</w:t>
      </w:r>
      <w:r>
        <w:rPr>
          <w:b w:val="false"/>
        </w:rPr>
        <w:t xml:space="preserve"> n all grades at the Northern Zones Finals.</w:t>
      </w:r>
    </w:p>
    <w:p>
      <w:pPr>
        <w:pStyle w:val="Normal"/>
        <w:numPr>
          <w:ilvl w:val="0"/>
          <w:numId w:val="285"/>
        </w:numPr>
        <w:rPr>
          <w:b w:val="false"/>
        </w:rPr>
      </w:pPr>
      <w:r>
        <w:rPr>
          <w:b w:val="false"/>
        </w:rPr>
        <w:t>James Tiver &amp; Tony Ryan were added to the Burra Walk of Fame.</w:t>
      </w:r>
    </w:p>
    <w:p>
      <w:pPr>
        <w:pStyle w:val="Normal"/>
        <w:numPr>
          <w:ilvl w:val="0"/>
          <w:numId w:val="285"/>
        </w:numPr>
        <w:rPr>
          <w:b w:val="false"/>
        </w:rPr>
      </w:pPr>
      <w:r>
        <w:rPr>
          <w:b w:val="false"/>
        </w:rPr>
        <w:t>Victory in the Pacific (VP Day 1945) was celebrated at the Leisure Activity Centre.</w:t>
      </w:r>
    </w:p>
    <w:p>
      <w:pPr>
        <w:pStyle w:val="Normal"/>
        <w:numPr>
          <w:ilvl w:val="0"/>
          <w:numId w:val="285"/>
        </w:numPr>
        <w:rPr>
          <w:b w:val="false"/>
        </w:rPr>
      </w:pPr>
      <w:r>
        <w:rPr>
          <w:b w:val="false"/>
        </w:rPr>
        <w:t>NSW Variety Club Bash arrived in Burra &amp; BCS raised $5,000 catering for 400 of them.</w:t>
      </w:r>
    </w:p>
    <w:p>
      <w:pPr>
        <w:pStyle w:val="Normal"/>
        <w:numPr>
          <w:ilvl w:val="0"/>
          <w:numId w:val="285"/>
        </w:numPr>
        <w:rPr>
          <w:b w:val="false"/>
        </w:rPr>
      </w:pPr>
      <w:r>
        <w:rPr>
          <w:b w:val="false"/>
        </w:rPr>
        <w:t>BCS students contributed significantly to a public meeting on planning for Burra’s future.</w:t>
      </w:r>
    </w:p>
    <w:p>
      <w:pPr>
        <w:pStyle w:val="Normal"/>
        <w:numPr>
          <w:ilvl w:val="0"/>
          <w:numId w:val="285"/>
        </w:numPr>
        <w:rPr>
          <w:b w:val="false"/>
        </w:rPr>
      </w:pPr>
      <w:r>
        <w:rPr>
          <w:b w:val="false"/>
        </w:rPr>
        <w:t>Burra (and the Mid North more generally) was invaded by moths.</w:t>
      </w:r>
    </w:p>
    <w:p>
      <w:pPr>
        <w:pStyle w:val="Normal"/>
        <w:rPr>
          <w:b w:val="false"/>
        </w:rPr>
      </w:pPr>
      <w:r>
        <w:rPr>
          <w:b w:val="false"/>
        </w:rPr>
        <w:t>September</w:t>
      </w:r>
    </w:p>
    <w:p>
      <w:pPr>
        <w:pStyle w:val="Normal"/>
        <w:numPr>
          <w:ilvl w:val="0"/>
          <w:numId w:val="23"/>
        </w:numPr>
        <w:rPr>
          <w:b w:val="false"/>
        </w:rPr>
      </w:pPr>
      <w:r>
        <w:rPr>
          <w:b w:val="false"/>
        </w:rPr>
        <w:t>A large petition was presented to Council against the proposed changes to Market Square &amp; Best Place.</w:t>
      </w:r>
    </w:p>
    <w:p>
      <w:pPr>
        <w:pStyle w:val="Normal"/>
        <w:numPr>
          <w:ilvl w:val="0"/>
          <w:numId w:val="23"/>
        </w:numPr>
        <w:rPr>
          <w:b w:val="false"/>
        </w:rPr>
      </w:pPr>
      <w:r>
        <w:rPr>
          <w:b w:val="false"/>
        </w:rPr>
        <w:t>BCS earmarked $120,000 for a new vocational education complex.</w:t>
      </w:r>
    </w:p>
    <w:p>
      <w:pPr>
        <w:pStyle w:val="Normal"/>
        <w:rPr>
          <w:b w:val="false"/>
        </w:rPr>
      </w:pPr>
      <w:r>
        <w:rPr>
          <w:b w:val="false"/>
        </w:rPr>
        <w:t>October</w:t>
      </w:r>
    </w:p>
    <w:p>
      <w:pPr>
        <w:pStyle w:val="Normal"/>
        <w:numPr>
          <w:ilvl w:val="0"/>
          <w:numId w:val="311"/>
        </w:numPr>
        <w:rPr>
          <w:b w:val="false"/>
        </w:rPr>
      </w:pPr>
      <w:r>
        <w:rPr>
          <w:b w:val="false"/>
        </w:rPr>
        <w:t>Burra Pony Club became the 2005 State Champions at the Prince Philip Games.</w:t>
      </w:r>
    </w:p>
    <w:p>
      <w:pPr>
        <w:pStyle w:val="Normal"/>
        <w:numPr>
          <w:ilvl w:val="0"/>
          <w:numId w:val="311"/>
        </w:numPr>
        <w:rPr>
          <w:b w:val="false"/>
        </w:rPr>
      </w:pPr>
      <w:r>
        <w:rPr>
          <w:b w:val="false"/>
        </w:rPr>
        <w:t>Burra Show was a success despite poor weather.</w:t>
      </w:r>
    </w:p>
    <w:p>
      <w:pPr>
        <w:pStyle w:val="Normal"/>
        <w:numPr>
          <w:ilvl w:val="0"/>
          <w:numId w:val="311"/>
        </w:numPr>
        <w:rPr>
          <w:b w:val="false"/>
        </w:rPr>
      </w:pPr>
      <w:r>
        <w:rPr>
          <w:b w:val="false"/>
        </w:rPr>
        <w:t>Burra Visitor Centre won a Tourism Award in the General Tourism Service Category.</w:t>
      </w:r>
    </w:p>
    <w:p>
      <w:pPr>
        <w:pStyle w:val="Normal"/>
        <w:numPr>
          <w:ilvl w:val="0"/>
          <w:numId w:val="311"/>
        </w:numPr>
        <w:rPr>
          <w:b w:val="false"/>
        </w:rPr>
      </w:pPr>
      <w:r>
        <w:rPr>
          <w:b w:val="false"/>
        </w:rPr>
        <w:t>East Bungaree sheep were sold to Tony &amp; Mark Brooks and their wives.  The property itself was also sold in lots for a total of $3.35 million.</w:t>
      </w:r>
    </w:p>
    <w:p>
      <w:pPr>
        <w:pStyle w:val="Normal"/>
        <w:rPr>
          <w:b w:val="false"/>
        </w:rPr>
      </w:pPr>
      <w:r>
        <w:rPr>
          <w:b w:val="false"/>
        </w:rPr>
        <w:t>November</w:t>
      </w:r>
    </w:p>
    <w:p>
      <w:pPr>
        <w:pStyle w:val="Normal"/>
        <w:numPr>
          <w:ilvl w:val="0"/>
          <w:numId w:val="363"/>
        </w:numPr>
        <w:rPr>
          <w:b w:val="false"/>
        </w:rPr>
      </w:pPr>
      <w:r>
        <w:rPr>
          <w:b w:val="false"/>
        </w:rPr>
        <w:t>Burra Kindergarten fundraiser in the Brewery Cellars raised c. $4,000.</w:t>
      </w:r>
    </w:p>
    <w:p>
      <w:pPr>
        <w:pStyle w:val="Normal"/>
        <w:numPr>
          <w:ilvl w:val="0"/>
          <w:numId w:val="363"/>
        </w:numPr>
        <w:rPr>
          <w:b w:val="false"/>
        </w:rPr>
      </w:pPr>
      <w:r>
        <w:rPr>
          <w:b w:val="false"/>
        </w:rPr>
        <w:t>Burra Hospital Auxiliary Melbourne Cup Luncheon raised c. $2,000.</w:t>
      </w:r>
    </w:p>
    <w:p>
      <w:pPr>
        <w:pStyle w:val="Normal"/>
        <w:numPr>
          <w:ilvl w:val="0"/>
          <w:numId w:val="363"/>
        </w:numPr>
        <w:rPr>
          <w:b w:val="false"/>
        </w:rPr>
      </w:pPr>
      <w:r>
        <w:rPr>
          <w:b w:val="false"/>
        </w:rPr>
        <w:t>Burra Open Gardens Day.</w:t>
      </w:r>
    </w:p>
    <w:p>
      <w:pPr>
        <w:pStyle w:val="Normal"/>
        <w:numPr>
          <w:ilvl w:val="0"/>
          <w:numId w:val="363"/>
        </w:numPr>
        <w:rPr>
          <w:b w:val="false"/>
        </w:rPr>
      </w:pPr>
      <w:r>
        <w:rPr>
          <w:b w:val="false"/>
        </w:rPr>
        <w:t>Burra National Trust received $6,600 grant for an assessment and preservation study.</w:t>
      </w:r>
    </w:p>
    <w:p>
      <w:pPr>
        <w:pStyle w:val="Normal"/>
        <w:numPr>
          <w:ilvl w:val="0"/>
          <w:numId w:val="363"/>
        </w:numPr>
        <w:rPr>
          <w:b w:val="false"/>
        </w:rPr>
      </w:pPr>
      <w:r>
        <w:rPr>
          <w:b w:val="false"/>
        </w:rPr>
        <w:t>75</w:t>
      </w:r>
      <w:r>
        <w:rPr>
          <w:b w:val="false"/>
          <w:vertAlign w:val="superscript"/>
        </w:rPr>
        <w:t>th</w:t>
      </w:r>
      <w:r>
        <w:rPr>
          <w:b w:val="false"/>
        </w:rPr>
        <w:t xml:space="preserve"> anniversary of Mongolata Goldfield.</w:t>
      </w:r>
    </w:p>
    <w:p>
      <w:pPr>
        <w:pStyle w:val="Normal"/>
        <w:numPr>
          <w:ilvl w:val="0"/>
          <w:numId w:val="363"/>
        </w:numPr>
        <w:rPr>
          <w:b w:val="false"/>
        </w:rPr>
      </w:pPr>
      <w:r>
        <w:rPr>
          <w:b w:val="false"/>
        </w:rPr>
        <w:t>Fire burnt a truck, trailer and bales of hay at Hanson to the value of $150,000.</w:t>
      </w:r>
    </w:p>
    <w:p>
      <w:pPr>
        <w:pStyle w:val="Normal"/>
        <w:rPr>
          <w:b w:val="false"/>
        </w:rPr>
      </w:pPr>
      <w:r>
        <w:rPr>
          <w:b w:val="false"/>
        </w:rPr>
        <w:t>December</w:t>
      </w:r>
    </w:p>
    <w:p>
      <w:pPr>
        <w:pStyle w:val="Normal"/>
        <w:numPr>
          <w:ilvl w:val="0"/>
          <w:numId w:val="265"/>
        </w:numPr>
        <w:rPr>
          <w:b w:val="false"/>
        </w:rPr>
      </w:pPr>
      <w:r>
        <w:rPr>
          <w:b w:val="false"/>
        </w:rPr>
        <w:t>Court ruled against the Princess Royal feedlot.  The owners decided to appeal.</w:t>
      </w:r>
    </w:p>
    <w:p>
      <w:pPr>
        <w:pStyle w:val="Normal"/>
        <w:numPr>
          <w:ilvl w:val="0"/>
          <w:numId w:val="265"/>
        </w:numPr>
        <w:rPr>
          <w:b w:val="false"/>
        </w:rPr>
      </w:pPr>
      <w:r>
        <w:rPr>
          <w:b w:val="false"/>
        </w:rPr>
        <w:t>Gaslight Collectables &amp; Old Books received an SA Great Award in the Business Category.</w:t>
      </w:r>
    </w:p>
    <w:p>
      <w:pPr>
        <w:pStyle w:val="Normal"/>
        <w:rPr>
          <w:b w:val="false"/>
        </w:rPr>
      </w:pPr>
      <w:r>
        <w:rPr>
          <w:b w:val="false"/>
        </w:rPr>
      </w:r>
    </w:p>
    <w:p>
      <w:pPr>
        <w:pStyle w:val="Normal"/>
        <w:rPr/>
      </w:pPr>
      <w:r>
        <w:rPr/>
        <w:t>Issue 724, 14 December 2005, page 9</w:t>
      </w:r>
    </w:p>
    <w:p>
      <w:pPr>
        <w:pStyle w:val="Normal"/>
        <w:rPr/>
      </w:pPr>
      <w:r>
        <w:rPr/>
      </w:r>
    </w:p>
    <w:p>
      <w:pPr>
        <w:pStyle w:val="Normal"/>
        <w:rPr/>
      </w:pPr>
      <w:r>
        <w:rPr/>
        <w:t>YAC</w:t>
      </w:r>
      <w:r>
        <w:rPr>
          <w:b w:val="false"/>
        </w:rPr>
        <w:t xml:space="preserve"> is organising a community event for 16 December – barbecue, games, prizes, speaker on drug and alcohol awareness and youth – followed by a Hawaiian Party till midnight.</w:t>
      </w:r>
    </w:p>
    <w:p>
      <w:pPr>
        <w:pStyle w:val="Normal"/>
        <w:rPr>
          <w:b w:val="false"/>
        </w:rPr>
      </w:pPr>
      <w:r>
        <w:rPr>
          <w:b w:val="false"/>
        </w:rPr>
      </w:r>
    </w:p>
    <w:p>
      <w:pPr>
        <w:pStyle w:val="Normal"/>
        <w:rPr/>
      </w:pPr>
      <w:r>
        <w:rPr>
          <w:b w:val="false"/>
        </w:rPr>
        <w:t xml:space="preserve"> </w:t>
      </w:r>
      <w:r>
        <w:rPr/>
        <w:t>Historic Photograph Display</w:t>
      </w:r>
    </w:p>
    <w:p>
      <w:pPr>
        <w:pStyle w:val="Normal"/>
        <w:rPr>
          <w:b w:val="false"/>
        </w:rPr>
      </w:pPr>
      <w:r>
        <w:rPr>
          <w:b w:val="false"/>
        </w:rPr>
        <w:t>About 70 people attended the opening of the display of historic Burra photographs in the Burra Town Hall supper room on the afternoon of 10 December.  The display has been set up by the Burra History Group as a permanent feature of the Town Hall.  The photos are for sale.  Eric Fuss was acknowledged for researching and writing the stories and captions for the photos.  The exhibition was opened by Nancy Pearce, who donated several of the pictures and whose great grandparents settled in Burra in 1848.  She spoke of the Burra she knew as a young child – of floods and dust storms and the old swing bridge and of cattle being driven down Chapel Street to the slaughterhouse at the end of Ayers Street.  President of the History Group, Meredith Satchell thanked those private individuals who had loaned photographs to be copied for display or had sponsored the frames.  [Photo of Meredith Satchell &amp; Nancy Pearce.]</w:t>
      </w:r>
    </w:p>
    <w:p>
      <w:pPr>
        <w:pStyle w:val="Normal"/>
        <w:rPr>
          <w:b w:val="false"/>
        </w:rPr>
      </w:pPr>
      <w:r>
        <w:rPr>
          <w:b w:val="false"/>
        </w:rPr>
      </w:r>
    </w:p>
    <w:p>
      <w:pPr>
        <w:pStyle w:val="Normal"/>
        <w:rPr/>
      </w:pPr>
      <w:r>
        <w:rPr/>
        <w:t>Issue 724, 14 December 2005, page 19</w:t>
      </w:r>
    </w:p>
    <w:p>
      <w:pPr>
        <w:pStyle w:val="Normal"/>
        <w:rPr/>
      </w:pPr>
      <w:r>
        <w:rPr/>
      </w:r>
    </w:p>
    <w:p>
      <w:pPr>
        <w:pStyle w:val="Normal"/>
        <w:rPr/>
      </w:pPr>
      <w:r>
        <w:rPr/>
        <w:t xml:space="preserve">Obituary.  </w:t>
      </w:r>
      <w:r>
        <w:rPr>
          <w:b w:val="false"/>
        </w:rPr>
        <w:t>Howard Milton Matson (Howie) died at Burra aged 55.</w:t>
      </w:r>
    </w:p>
    <w:p>
      <w:pPr>
        <w:pStyle w:val="Normal"/>
        <w:rPr>
          <w:b w:val="false"/>
        </w:rPr>
      </w:pPr>
      <w:r>
        <w:rPr>
          <w:b w:val="false"/>
        </w:rPr>
      </w:r>
    </w:p>
    <w:p>
      <w:pPr>
        <w:pStyle w:val="Normal"/>
        <w:rPr/>
      </w:pPr>
      <w:r>
        <w:rPr/>
        <w:t>Issue 724, 14 December 2005, Supplement</w:t>
      </w:r>
    </w:p>
    <w:p>
      <w:pPr>
        <w:pStyle w:val="Normal"/>
        <w:rPr/>
      </w:pPr>
      <w:r>
        <w:rPr/>
      </w:r>
    </w:p>
    <w:p>
      <w:pPr>
        <w:pStyle w:val="Normal"/>
        <w:rPr>
          <w:b w:val="false"/>
        </w:rPr>
      </w:pPr>
      <w:r>
        <w:rPr>
          <w:b w:val="false"/>
        </w:rPr>
        <w:t>4 page glossy advertising supplement on Elders Burra branch.</w:t>
      </w:r>
    </w:p>
    <w:p>
      <w:pPr>
        <w:pStyle w:val="Normal"/>
        <w:rPr>
          <w:b w:val="false"/>
        </w:rPr>
      </w:pPr>
      <w:r>
        <w:rPr>
          <w:b w:val="false"/>
        </w:rPr>
        <w:t xml:space="preserve">Page 1 introduces the current staff: </w:t>
      </w:r>
    </w:p>
    <w:p>
      <w:pPr>
        <w:pStyle w:val="Normal"/>
        <w:rPr>
          <w:b w:val="false"/>
        </w:rPr>
      </w:pPr>
      <w:r>
        <w:rPr>
          <w:b w:val="false"/>
        </w:rPr>
        <w:t>Territory Sales Manager Scott Christie who stated in Burra in July.</w:t>
      </w:r>
    </w:p>
    <w:p>
      <w:pPr>
        <w:pStyle w:val="Normal"/>
        <w:rPr>
          <w:b w:val="false"/>
        </w:rPr>
      </w:pPr>
      <w:r>
        <w:rPr>
          <w:b w:val="false"/>
        </w:rPr>
        <w:t>Customer Service Officer &amp; Real Estate Specialist Sharyn Roberts – 20 years with Elders &amp; 15 as CSO in Burra.</w:t>
      </w:r>
    </w:p>
    <w:p>
      <w:pPr>
        <w:pStyle w:val="Normal"/>
        <w:rPr>
          <w:b w:val="false"/>
        </w:rPr>
      </w:pPr>
      <w:r>
        <w:rPr>
          <w:b w:val="false"/>
        </w:rPr>
        <w:t>Merchandise Manager &amp; Agronomist Damien Sommerville, in Burra 3½ years.</w:t>
      </w:r>
    </w:p>
    <w:p>
      <w:pPr>
        <w:pStyle w:val="Normal"/>
        <w:rPr>
          <w:b w:val="false"/>
        </w:rPr>
      </w:pPr>
      <w:r>
        <w:rPr>
          <w:b w:val="false"/>
        </w:rPr>
        <w:t>Merchandise Sales Specialist Tim Crick who came to Burra in May.</w:t>
      </w:r>
    </w:p>
    <w:p>
      <w:pPr>
        <w:pStyle w:val="Normal"/>
        <w:rPr>
          <w:b w:val="false"/>
        </w:rPr>
      </w:pPr>
      <w:r>
        <w:rPr>
          <w:b w:val="false"/>
        </w:rPr>
        <w:t>Branch Manager Damien Webb</w:t>
      </w:r>
    </w:p>
    <w:p>
      <w:pPr>
        <w:pStyle w:val="Normal"/>
        <w:rPr>
          <w:b w:val="false"/>
        </w:rPr>
      </w:pPr>
      <w:r>
        <w:rPr>
          <w:b w:val="false"/>
        </w:rPr>
        <w:t>[The accompanying photographs shows seven people – unnamed.]</w:t>
      </w:r>
    </w:p>
    <w:p>
      <w:pPr>
        <w:pStyle w:val="Normal"/>
        <w:rPr>
          <w:b w:val="false"/>
        </w:rPr>
      </w:pPr>
      <w:r>
        <w:rPr>
          <w:b w:val="false"/>
        </w:rPr>
        <w:t>Plus a support staff network.</w:t>
      </w:r>
    </w:p>
    <w:p>
      <w:pPr>
        <w:pStyle w:val="Normal"/>
        <w:rPr>
          <w:b w:val="false"/>
        </w:rPr>
      </w:pPr>
      <w:r>
        <w:rPr>
          <w:b w:val="false"/>
        </w:rPr>
        <w:t>Page 2 makes a couple of points about the history of the Burra branch:</w:t>
      </w:r>
    </w:p>
    <w:p>
      <w:pPr>
        <w:pStyle w:val="Normal"/>
        <w:numPr>
          <w:ilvl w:val="0"/>
          <w:numId w:val="340"/>
        </w:numPr>
        <w:rPr>
          <w:b w:val="false"/>
        </w:rPr>
      </w:pPr>
      <w:r>
        <w:rPr>
          <w:b w:val="false"/>
        </w:rPr>
        <w:t>The supplement celebrates the refurbishing of the office.</w:t>
      </w:r>
    </w:p>
    <w:p>
      <w:pPr>
        <w:pStyle w:val="Normal"/>
        <w:numPr>
          <w:ilvl w:val="0"/>
          <w:numId w:val="340"/>
        </w:numPr>
        <w:rPr>
          <w:b w:val="false"/>
        </w:rPr>
      </w:pPr>
      <w:r>
        <w:rPr>
          <w:b w:val="false"/>
        </w:rPr>
        <w:t>Elders began in Burra in 1890 in the then new handsome two storey building that is currently the Visitor Centre.  [Clearly, given the data on managers on page 3 of the supplement, 1890 is when Elders moved to their new office, not when they started in Burra.]</w:t>
      </w:r>
    </w:p>
    <w:p>
      <w:pPr>
        <w:pStyle w:val="Normal"/>
        <w:numPr>
          <w:ilvl w:val="0"/>
          <w:numId w:val="340"/>
        </w:numPr>
        <w:rPr>
          <w:b w:val="false"/>
        </w:rPr>
      </w:pPr>
      <w:r>
        <w:rPr>
          <w:b w:val="false"/>
        </w:rPr>
        <w:t>Burra was then a prime farming district, but its production capacity was nothing like its modern ability.</w:t>
      </w:r>
    </w:p>
    <w:p>
      <w:pPr>
        <w:pStyle w:val="Normal"/>
        <w:numPr>
          <w:ilvl w:val="0"/>
          <w:numId w:val="340"/>
        </w:numPr>
        <w:rPr>
          <w:b w:val="false"/>
        </w:rPr>
      </w:pPr>
      <w:r>
        <w:rPr>
          <w:b w:val="false"/>
        </w:rPr>
        <w:t>By 1902 Burra was recognised as the principal livestock market in SA.  Elders alone had yards to hold 40,000 sheep at a time.</w:t>
      </w:r>
    </w:p>
    <w:p>
      <w:pPr>
        <w:pStyle w:val="Normal"/>
        <w:numPr>
          <w:ilvl w:val="0"/>
          <w:numId w:val="340"/>
        </w:numPr>
        <w:rPr>
          <w:b w:val="false"/>
        </w:rPr>
      </w:pPr>
      <w:r>
        <w:rPr>
          <w:b w:val="false"/>
        </w:rPr>
        <w:t>Before going on to say how great the company is and how wonderful its range of services.</w:t>
      </w:r>
    </w:p>
    <w:p>
      <w:pPr>
        <w:pStyle w:val="Normal"/>
        <w:rPr>
          <w:b w:val="false"/>
        </w:rPr>
      </w:pPr>
      <w:r>
        <w:rPr>
          <w:b w:val="false"/>
        </w:rPr>
        <w:t>Page 3 lists some of the previous managers:</w:t>
      </w:r>
    </w:p>
    <w:p>
      <w:pPr>
        <w:pStyle w:val="Normal"/>
        <w:rPr>
          <w:b w:val="false"/>
        </w:rPr>
      </w:pPr>
      <w:r>
        <w:rPr>
          <w:b w:val="false"/>
        </w:rPr>
        <w:t>1886</w:t>
        <w:tab/>
        <w:t>Richard N. Bagot</w:t>
      </w:r>
    </w:p>
    <w:p>
      <w:pPr>
        <w:pStyle w:val="Normal"/>
        <w:rPr>
          <w:b w:val="false"/>
        </w:rPr>
      </w:pPr>
      <w:r>
        <w:rPr>
          <w:b w:val="false"/>
        </w:rPr>
        <w:t>1888</w:t>
        <w:tab/>
        <w:t>John McLaren</w:t>
      </w:r>
    </w:p>
    <w:p>
      <w:pPr>
        <w:pStyle w:val="Normal"/>
        <w:rPr>
          <w:b w:val="false"/>
        </w:rPr>
      </w:pPr>
      <w:r>
        <w:rPr>
          <w:b w:val="false"/>
        </w:rPr>
        <w:t>1890</w:t>
        <w:tab/>
        <w:t>William Fox</w:t>
      </w:r>
    </w:p>
    <w:p>
      <w:pPr>
        <w:pStyle w:val="Normal"/>
        <w:rPr>
          <w:b w:val="false"/>
        </w:rPr>
      </w:pPr>
      <w:r>
        <w:rPr>
          <w:b w:val="false"/>
        </w:rPr>
        <w:t>1891</w:t>
        <w:tab/>
        <w:t>F.W. White</w:t>
      </w:r>
    </w:p>
    <w:p>
      <w:pPr>
        <w:pStyle w:val="Normal"/>
        <w:rPr>
          <w:b w:val="false"/>
        </w:rPr>
      </w:pPr>
      <w:r>
        <w:rPr>
          <w:b w:val="false"/>
        </w:rPr>
        <w:t>1895</w:t>
        <w:tab/>
        <w:t>P.R. Scott</w:t>
      </w:r>
    </w:p>
    <w:p>
      <w:pPr>
        <w:pStyle w:val="Normal"/>
        <w:rPr>
          <w:b w:val="false"/>
        </w:rPr>
      </w:pPr>
      <w:r>
        <w:rPr>
          <w:b w:val="false"/>
        </w:rPr>
        <w:t>1906</w:t>
        <w:tab/>
        <w:t>B. Giles</w:t>
      </w:r>
    </w:p>
    <w:p>
      <w:pPr>
        <w:pStyle w:val="Normal"/>
        <w:rPr>
          <w:b w:val="false"/>
        </w:rPr>
      </w:pPr>
      <w:r>
        <w:rPr>
          <w:b w:val="false"/>
        </w:rPr>
        <w:t>1908</w:t>
        <w:tab/>
        <w:t>W.H. Crowder</w:t>
      </w:r>
    </w:p>
    <w:p>
      <w:pPr>
        <w:pStyle w:val="Normal"/>
        <w:rPr>
          <w:b w:val="false"/>
        </w:rPr>
      </w:pPr>
      <w:r>
        <w:rPr>
          <w:b w:val="false"/>
        </w:rPr>
        <w:t>1913</w:t>
        <w:tab/>
        <w:t>A.H. Lackman</w:t>
      </w:r>
    </w:p>
    <w:p>
      <w:pPr>
        <w:pStyle w:val="Normal"/>
        <w:rPr>
          <w:b w:val="false"/>
        </w:rPr>
      </w:pPr>
      <w:r>
        <w:rPr>
          <w:b w:val="false"/>
        </w:rPr>
        <w:t>1916</w:t>
        <w:tab/>
        <w:t>A. Scott Martin</w:t>
      </w:r>
    </w:p>
    <w:p>
      <w:pPr>
        <w:pStyle w:val="Normal"/>
        <w:rPr>
          <w:b w:val="false"/>
        </w:rPr>
      </w:pPr>
      <w:r>
        <w:rPr>
          <w:b w:val="false"/>
        </w:rPr>
        <w:t>1926</w:t>
        <w:tab/>
        <w:t>Max Pearce</w:t>
      </w:r>
    </w:p>
    <w:p>
      <w:pPr>
        <w:pStyle w:val="Normal"/>
        <w:rPr>
          <w:b w:val="false"/>
        </w:rPr>
      </w:pPr>
      <w:r>
        <w:rPr>
          <w:b w:val="false"/>
        </w:rPr>
        <w:t>1937</w:t>
        <w:tab/>
        <w:t>R.H. Smith</w:t>
      </w:r>
    </w:p>
    <w:p>
      <w:pPr>
        <w:pStyle w:val="Normal"/>
        <w:rPr>
          <w:b w:val="false"/>
        </w:rPr>
      </w:pPr>
      <w:r>
        <w:rPr>
          <w:b w:val="false"/>
        </w:rPr>
        <w:t>1949</w:t>
        <w:tab/>
        <w:t>H. Binks Williams</w:t>
      </w:r>
    </w:p>
    <w:p>
      <w:pPr>
        <w:pStyle w:val="Normal"/>
        <w:rPr>
          <w:b w:val="false"/>
        </w:rPr>
      </w:pPr>
      <w:r>
        <w:rPr>
          <w:b w:val="false"/>
        </w:rPr>
        <w:t>Since 1960 there have been 8 managers:</w:t>
      </w:r>
    </w:p>
    <w:p>
      <w:pPr>
        <w:pStyle w:val="Normal"/>
        <w:rPr>
          <w:b w:val="false"/>
        </w:rPr>
      </w:pPr>
      <w:r>
        <w:rPr>
          <w:b w:val="false"/>
        </w:rPr>
        <w:t>1960</w:t>
        <w:tab/>
        <w:t>Arthur Wright for 18 years and now retired.</w:t>
      </w:r>
    </w:p>
    <w:p>
      <w:pPr>
        <w:pStyle w:val="Normal"/>
        <w:rPr>
          <w:b w:val="false"/>
        </w:rPr>
      </w:pPr>
      <w:r>
        <w:rPr>
          <w:b w:val="false"/>
        </w:rPr>
        <w:t>1978</w:t>
        <w:tab/>
        <w:t>Robert Burns for 4 years, but no longer with the company and working interstate.</w:t>
      </w:r>
    </w:p>
    <w:p>
      <w:pPr>
        <w:pStyle w:val="Normal"/>
        <w:rPr>
          <w:b w:val="false"/>
        </w:rPr>
      </w:pPr>
      <w:r>
        <w:rPr>
          <w:b w:val="false"/>
        </w:rPr>
        <w:t>1982</w:t>
        <w:tab/>
        <w:t>Gary Tapscott – now National Manager Livestock &amp; Live Export.</w:t>
      </w:r>
    </w:p>
    <w:p>
      <w:pPr>
        <w:pStyle w:val="Normal"/>
        <w:rPr>
          <w:b w:val="false"/>
        </w:rPr>
      </w:pPr>
      <w:r>
        <w:rPr>
          <w:b w:val="false"/>
        </w:rPr>
        <w:t>1987</w:t>
        <w:tab/>
        <w:t>Peter Rolstone – now Territory Sales Manager at Clare (1987-1990 &amp; again 2000-2002)</w:t>
      </w:r>
    </w:p>
    <w:p>
      <w:pPr>
        <w:pStyle w:val="Normal"/>
        <w:rPr>
          <w:b w:val="false"/>
        </w:rPr>
      </w:pPr>
      <w:r>
        <w:rPr>
          <w:b w:val="false"/>
        </w:rPr>
        <w:t>1990</w:t>
        <w:tab/>
        <w:t>Rob Stephens – now Real Estate Manage Mid North &amp; Yorke Peninsula.</w:t>
      </w:r>
    </w:p>
    <w:p>
      <w:pPr>
        <w:pStyle w:val="Normal"/>
        <w:ind w:hanging="720" w:left="720" w:right="0"/>
        <w:rPr>
          <w:b w:val="false"/>
        </w:rPr>
      </w:pPr>
      <w:r>
        <w:rPr>
          <w:b w:val="false"/>
        </w:rPr>
        <w:t>1994</w:t>
        <w:tab/>
        <w:t>Tony Gooden – now Elders Queensland Livestock Manager &amp; Australian Agricultural Company Marketing Manager based in Brisbane.</w:t>
      </w:r>
    </w:p>
    <w:p>
      <w:pPr>
        <w:pStyle w:val="Normal"/>
        <w:rPr>
          <w:b w:val="false"/>
        </w:rPr>
      </w:pPr>
      <w:r>
        <w:rPr>
          <w:b w:val="false"/>
        </w:rPr>
        <w:t>1998</w:t>
        <w:tab/>
        <w:t>Gerald Wetherall – now Elders Regional Manager based in Geraldton WA.</w:t>
      </w:r>
    </w:p>
    <w:p>
      <w:pPr>
        <w:pStyle w:val="Normal"/>
        <w:rPr>
          <w:b w:val="false"/>
        </w:rPr>
      </w:pPr>
      <w:r>
        <w:rPr>
          <w:b w:val="false"/>
        </w:rPr>
        <w:t>Present</w:t>
        <w:tab/>
        <w:t>Damien Webb Branch Manager for both Burra &amp; Clare.</w:t>
      </w:r>
    </w:p>
    <w:p>
      <w:pPr>
        <w:pStyle w:val="Normal"/>
        <w:rPr>
          <w:b w:val="false"/>
        </w:rPr>
      </w:pPr>
      <w:r>
        <w:rPr>
          <w:b w:val="false"/>
        </w:rPr>
      </w:r>
    </w:p>
    <w:p>
      <w:pPr>
        <w:pStyle w:val="Normal"/>
        <w:rPr/>
      </w:pPr>
      <w:r>
        <w:rPr/>
        <w:t>Issue 725, 21 December 2005, page 1</w:t>
      </w:r>
    </w:p>
    <w:p>
      <w:pPr>
        <w:pStyle w:val="Normal"/>
        <w:rPr/>
      </w:pPr>
      <w:r>
        <w:rPr/>
      </w:r>
    </w:p>
    <w:p>
      <w:pPr>
        <w:pStyle w:val="Normal"/>
        <w:rPr/>
      </w:pPr>
      <w:r>
        <w:rPr/>
        <w:t xml:space="preserve">Burra’s Nativity Scene.  </w:t>
      </w:r>
      <w:r>
        <w:rPr>
          <w:b w:val="false"/>
        </w:rPr>
        <w:t>A photo of the scene in Market Square flanked by Ron Smedley, Ron Shipard, Len Simpson, Shirley Broad, Gordon Webster and Frank Fennell’s dog, Min.</w:t>
      </w:r>
    </w:p>
    <w:p>
      <w:pPr>
        <w:pStyle w:val="Normal"/>
        <w:rPr>
          <w:b w:val="false"/>
        </w:rPr>
      </w:pPr>
      <w:r>
        <w:rPr>
          <w:b w:val="false"/>
        </w:rPr>
      </w:r>
    </w:p>
    <w:p>
      <w:pPr>
        <w:pStyle w:val="Normal"/>
        <w:rPr/>
      </w:pPr>
      <w:r>
        <w:rPr/>
        <w:t>Burra Regional Art Gallery</w:t>
      </w:r>
      <w:r>
        <w:rPr>
          <w:b w:val="false"/>
        </w:rPr>
        <w:t xml:space="preserve"> is featuring a retrospective exhibition of the work of Helen Pammenter, until the end of January.</w:t>
      </w:r>
    </w:p>
    <w:p>
      <w:pPr>
        <w:pStyle w:val="Normal"/>
        <w:rPr>
          <w:b w:val="false"/>
        </w:rPr>
      </w:pPr>
      <w:r>
        <w:rPr>
          <w:b w:val="false"/>
        </w:rPr>
      </w:r>
    </w:p>
    <w:p>
      <w:pPr>
        <w:pStyle w:val="Normal"/>
        <w:rPr/>
      </w:pPr>
      <w:r>
        <w:rPr/>
        <w:t xml:space="preserve">Burra Hospital </w:t>
      </w:r>
      <w:r>
        <w:rPr>
          <w:b w:val="false"/>
        </w:rPr>
        <w:t>has been able to complete the installation of electric beds as the result of a generous donation by the [Kooringa] Masonic Lodge of $10,000 from the sale of its building [in Thames Street].  This enabled the purchase of two electric beds and a lifter to complete the replacement of the old beds.  [Photo.]</w:t>
      </w:r>
    </w:p>
    <w:p>
      <w:pPr>
        <w:pStyle w:val="Normal"/>
        <w:rPr>
          <w:b w:val="false"/>
        </w:rPr>
      </w:pPr>
      <w:r>
        <w:rPr>
          <w:b w:val="false"/>
        </w:rPr>
      </w:r>
    </w:p>
    <w:p>
      <w:pPr>
        <w:pStyle w:val="Normal"/>
        <w:rPr/>
      </w:pPr>
      <w:r>
        <w:rPr/>
        <w:t>Issue 725, 21 December 2005, page 2</w:t>
      </w:r>
    </w:p>
    <w:p>
      <w:pPr>
        <w:pStyle w:val="Normal"/>
        <w:rPr/>
      </w:pPr>
      <w:r>
        <w:rPr/>
      </w:r>
    </w:p>
    <w:p>
      <w:pPr>
        <w:pStyle w:val="Normal"/>
        <w:rPr/>
      </w:pPr>
      <w:r>
        <w:rPr/>
        <w:t xml:space="preserve">Mike Day, </w:t>
      </w:r>
      <w:r>
        <w:rPr>
          <w:b w:val="false"/>
        </w:rPr>
        <w:t>a former BCS principal is retiring after 42 years of service.</w:t>
      </w:r>
    </w:p>
    <w:p>
      <w:pPr>
        <w:pStyle w:val="Normal"/>
        <w:rPr>
          <w:b w:val="false"/>
        </w:rPr>
      </w:pPr>
      <w:r>
        <w:rPr>
          <w:b w:val="false"/>
        </w:rPr>
      </w:r>
    </w:p>
    <w:p>
      <w:pPr>
        <w:pStyle w:val="Normal"/>
        <w:rPr/>
      </w:pPr>
      <w:r>
        <w:rPr/>
        <w:t>Boh Wall &amp; Adam Willis</w:t>
      </w:r>
      <w:r>
        <w:rPr>
          <w:b w:val="false"/>
        </w:rPr>
        <w:t xml:space="preserve"> have been chosen for the Country State Cricket Team to play at Mandurah in WA 2-13 January.</w:t>
      </w:r>
    </w:p>
    <w:p>
      <w:pPr>
        <w:pStyle w:val="Normal"/>
        <w:rPr>
          <w:b w:val="false"/>
        </w:rPr>
      </w:pPr>
      <w:r>
        <w:rPr>
          <w:b w:val="false"/>
        </w:rPr>
      </w:r>
    </w:p>
    <w:p>
      <w:pPr>
        <w:pStyle w:val="Normal"/>
        <w:rPr/>
      </w:pPr>
      <w:r>
        <w:rPr/>
        <w:t xml:space="preserve">Birth.  </w:t>
      </w:r>
      <w:r>
        <w:rPr>
          <w:b w:val="false"/>
        </w:rPr>
        <w:t>To Christopher &amp; Sharon Harvey of the 1</w:t>
      </w:r>
      <w:r>
        <w:rPr>
          <w:b w:val="false"/>
          <w:vertAlign w:val="superscript"/>
        </w:rPr>
        <w:t>st</w:t>
      </w:r>
      <w:r>
        <w:rPr>
          <w:b w:val="false"/>
        </w:rPr>
        <w:t xml:space="preserve"> RAR Singleton, NSW, a son, Kayden Lachlan.  A first great grandchild for Peter &amp; Clare Harvey.</w:t>
      </w:r>
    </w:p>
    <w:p>
      <w:pPr>
        <w:pStyle w:val="Normal"/>
        <w:rPr>
          <w:b w:val="false"/>
        </w:rPr>
      </w:pPr>
      <w:r>
        <w:rPr>
          <w:b w:val="false"/>
        </w:rPr>
      </w:r>
    </w:p>
    <w:p>
      <w:pPr>
        <w:pStyle w:val="Normal"/>
        <w:rPr/>
      </w:pPr>
      <w:r>
        <w:rPr/>
        <w:t>Issue 725, 21 December 2005, page 3</w:t>
      </w:r>
    </w:p>
    <w:p>
      <w:pPr>
        <w:pStyle w:val="Normal"/>
        <w:rPr/>
      </w:pPr>
      <w:r>
        <w:rPr/>
      </w:r>
    </w:p>
    <w:p>
      <w:pPr>
        <w:pStyle w:val="Normal"/>
        <w:rPr/>
      </w:pPr>
      <w:r>
        <w:rPr/>
        <w:t>YAC Hawaiian Party</w:t>
      </w:r>
      <w:r>
        <w:rPr>
          <w:b w:val="false"/>
        </w:rPr>
        <w:t xml:space="preserve"> drew about 80 young people.  Local Constable Matt Hall gave a brief address and answered many questions the young people had on drugs and alcohol.  The YAC has a holiday program running through early January.</w:t>
      </w:r>
    </w:p>
    <w:p>
      <w:pPr>
        <w:pStyle w:val="Normal"/>
        <w:rPr>
          <w:b w:val="false"/>
        </w:rPr>
      </w:pPr>
      <w:r>
        <w:rPr>
          <w:b w:val="false"/>
        </w:rPr>
      </w:r>
    </w:p>
    <w:p>
      <w:pPr>
        <w:pStyle w:val="Normal"/>
        <w:rPr/>
      </w:pPr>
      <w:r>
        <w:rPr/>
        <w:t>BCS</w:t>
      </w:r>
      <w:r>
        <w:rPr>
          <w:b w:val="false"/>
        </w:rPr>
        <w:t xml:space="preserve"> is expecting enrolments to rise next year to 280.</w:t>
      </w:r>
    </w:p>
    <w:p>
      <w:pPr>
        <w:pStyle w:val="Normal"/>
        <w:rPr>
          <w:b w:val="false"/>
        </w:rPr>
      </w:pPr>
      <w:r>
        <w:rPr>
          <w:b w:val="false"/>
        </w:rPr>
        <w:t>New staff will include:</w:t>
      </w:r>
    </w:p>
    <w:p>
      <w:pPr>
        <w:pStyle w:val="Normal"/>
        <w:rPr>
          <w:b w:val="false"/>
        </w:rPr>
      </w:pPr>
      <w:r>
        <w:rPr>
          <w:b w:val="false"/>
        </w:rPr>
        <w:t>Steven Bullard – English &amp; Drama</w:t>
      </w:r>
    </w:p>
    <w:p>
      <w:pPr>
        <w:pStyle w:val="Normal"/>
        <w:rPr>
          <w:b w:val="false"/>
        </w:rPr>
      </w:pPr>
      <w:r>
        <w:rPr>
          <w:b w:val="false"/>
        </w:rPr>
        <w:t>Rosie Catt – Middle School</w:t>
      </w:r>
    </w:p>
    <w:p>
      <w:pPr>
        <w:pStyle w:val="Normal"/>
        <w:rPr>
          <w:b w:val="false"/>
        </w:rPr>
      </w:pPr>
      <w:r>
        <w:rPr>
          <w:b w:val="false"/>
        </w:rPr>
        <w:t>Laura Hadley – returning part-time for 2006.</w:t>
      </w:r>
    </w:p>
    <w:p>
      <w:pPr>
        <w:pStyle w:val="Normal"/>
        <w:rPr>
          <w:b w:val="false"/>
        </w:rPr>
      </w:pPr>
      <w:r>
        <w:rPr>
          <w:b w:val="false"/>
        </w:rPr>
        <w:t>For 2006:</w:t>
      </w:r>
    </w:p>
    <w:p>
      <w:pPr>
        <w:pStyle w:val="Normal"/>
        <w:rPr>
          <w:b w:val="false"/>
        </w:rPr>
      </w:pPr>
      <w:r>
        <w:rPr>
          <w:b w:val="false"/>
        </w:rPr>
        <w:t>A new Vocational Skills &amp; Training Centre is being built.</w:t>
      </w:r>
    </w:p>
    <w:p>
      <w:pPr>
        <w:pStyle w:val="Normal"/>
        <w:rPr>
          <w:b w:val="false"/>
        </w:rPr>
      </w:pPr>
      <w:r>
        <w:rPr>
          <w:b w:val="false"/>
        </w:rPr>
        <w:t>The science Labs and the heating and cooling systems will be upgraded.</w:t>
      </w:r>
    </w:p>
    <w:p>
      <w:pPr>
        <w:pStyle w:val="Normal"/>
        <w:rPr>
          <w:b w:val="false"/>
        </w:rPr>
      </w:pPr>
      <w:r>
        <w:rPr>
          <w:b w:val="false"/>
        </w:rPr>
        <w:t>Redruth building’s computer system will be overhauled.</w:t>
      </w:r>
    </w:p>
    <w:p>
      <w:pPr>
        <w:pStyle w:val="Normal"/>
        <w:rPr>
          <w:b w:val="false"/>
        </w:rPr>
      </w:pPr>
      <w:r>
        <w:rPr>
          <w:b w:val="false"/>
        </w:rPr>
        <w:t>An inaugural ‘Continental’ is being planned.</w:t>
      </w:r>
    </w:p>
    <w:p>
      <w:pPr>
        <w:pStyle w:val="Normal"/>
        <w:rPr>
          <w:b w:val="false"/>
        </w:rPr>
      </w:pPr>
      <w:r>
        <w:rPr>
          <w:b w:val="false"/>
        </w:rPr>
      </w:r>
    </w:p>
    <w:p>
      <w:pPr>
        <w:pStyle w:val="Normal"/>
        <w:rPr/>
      </w:pPr>
      <w:r>
        <w:rPr/>
        <w:t xml:space="preserve">Burra Christmas Lights.  </w:t>
      </w:r>
      <w:r>
        <w:rPr>
          <w:b w:val="false"/>
        </w:rPr>
        <w:t>A list of Burra properties with Christmas light displays is printed.</w:t>
      </w:r>
    </w:p>
    <w:p>
      <w:pPr>
        <w:pStyle w:val="Normal"/>
        <w:rPr>
          <w:b w:val="false"/>
        </w:rPr>
      </w:pPr>
      <w:r>
        <w:rPr>
          <w:b w:val="false"/>
        </w:rPr>
      </w:r>
    </w:p>
    <w:p>
      <w:pPr>
        <w:pStyle w:val="Normal"/>
        <w:rPr/>
      </w:pPr>
      <w:r>
        <w:rPr/>
        <w:t>Diprotodon Fossils</w:t>
      </w:r>
    </w:p>
    <w:p>
      <w:pPr>
        <w:pStyle w:val="Normal"/>
        <w:rPr>
          <w:b w:val="false"/>
        </w:rPr>
      </w:pPr>
      <w:r>
        <w:rPr>
          <w:b w:val="false"/>
        </w:rPr>
        <w:t>A display of Diprotodon fossils and information boards is to be set up by the SA Museum and Associate Professor Rod Wells of Flinders University in the Foyer of the Regional Council of Goyder’s Offices, at Burra.  Hon. Jane Lomax-Smith, Minister for Tourism has been invited to open the display on 10 January 2006.</w:t>
      </w:r>
    </w:p>
    <w:p>
      <w:pPr>
        <w:pStyle w:val="Normal"/>
        <w:rPr>
          <w:b w:val="false"/>
        </w:rPr>
      </w:pPr>
      <w:r>
        <w:rPr>
          <w:b w:val="false"/>
        </w:rPr>
      </w:r>
    </w:p>
    <w:p>
      <w:pPr>
        <w:pStyle w:val="Normal"/>
        <w:rPr/>
      </w:pPr>
      <w:r>
        <w:rPr/>
        <w:t xml:space="preserve">Peter Spackman </w:t>
      </w:r>
      <w:r>
        <w:rPr>
          <w:b w:val="false"/>
        </w:rPr>
        <w:t>has been farewelled from BCS after 25 years of work at the school.</w:t>
      </w:r>
    </w:p>
    <w:p>
      <w:pPr>
        <w:pStyle w:val="Normal"/>
        <w:rPr>
          <w:b w:val="false"/>
        </w:rPr>
      </w:pPr>
      <w:r>
        <w:rPr>
          <w:b w:val="false"/>
        </w:rPr>
      </w:r>
    </w:p>
    <w:p>
      <w:pPr>
        <w:pStyle w:val="Normal"/>
        <w:rPr/>
      </w:pPr>
      <w:r>
        <w:rPr/>
        <w:t>Issue 725, 21 December 2005, page 4</w:t>
      </w:r>
    </w:p>
    <w:p>
      <w:pPr>
        <w:pStyle w:val="Normal"/>
        <w:rPr/>
      </w:pPr>
      <w:r>
        <w:rPr/>
      </w:r>
    </w:p>
    <w:p>
      <w:pPr>
        <w:pStyle w:val="Normal"/>
        <w:rPr/>
      </w:pPr>
      <w:r>
        <w:rPr/>
        <w:t>Christmas Messages</w:t>
      </w:r>
      <w:r>
        <w:rPr>
          <w:b w:val="false"/>
        </w:rPr>
        <w:t xml:space="preserve"> are printed from:</w:t>
      </w:r>
    </w:p>
    <w:p>
      <w:pPr>
        <w:pStyle w:val="Normal"/>
        <w:rPr>
          <w:b w:val="false"/>
        </w:rPr>
      </w:pPr>
      <w:r>
        <w:rPr>
          <w:b w:val="false"/>
        </w:rPr>
        <w:t>Fr L.J. Quinn for the Catholic Church.</w:t>
      </w:r>
    </w:p>
    <w:p>
      <w:pPr>
        <w:pStyle w:val="Normal"/>
        <w:rPr>
          <w:b w:val="false"/>
        </w:rPr>
      </w:pPr>
      <w:r>
        <w:rPr>
          <w:b w:val="false"/>
        </w:rPr>
        <w:t>Mary Woollacott for the Anglican Church.</w:t>
      </w:r>
    </w:p>
    <w:p>
      <w:pPr>
        <w:pStyle w:val="Normal"/>
        <w:rPr>
          <w:b w:val="false"/>
        </w:rPr>
      </w:pPr>
      <w:r>
        <w:rPr>
          <w:b w:val="false"/>
        </w:rPr>
        <w:t>Pastor Nigel Rosenzweig for the Lutheran Church.</w:t>
      </w:r>
    </w:p>
    <w:p>
      <w:pPr>
        <w:pStyle w:val="Normal"/>
        <w:rPr>
          <w:b w:val="false"/>
        </w:rPr>
      </w:pPr>
      <w:r>
        <w:rPr>
          <w:b w:val="false"/>
        </w:rPr>
        <w:t>Pastor Lyn Arthur for Burra Community Church.</w:t>
      </w:r>
    </w:p>
    <w:p>
      <w:pPr>
        <w:pStyle w:val="Normal"/>
        <w:rPr>
          <w:b w:val="false"/>
        </w:rPr>
      </w:pPr>
      <w:r>
        <w:rPr>
          <w:b w:val="false"/>
        </w:rPr>
        <w:t>Rev. Frank Tuppin for the Uniting Church.</w:t>
      </w:r>
    </w:p>
    <w:p>
      <w:pPr>
        <w:pStyle w:val="Normal"/>
        <w:rPr>
          <w:b w:val="false"/>
        </w:rPr>
      </w:pPr>
      <w:r>
        <w:rPr>
          <w:b w:val="false"/>
        </w:rPr>
      </w:r>
    </w:p>
    <w:p>
      <w:pPr>
        <w:pStyle w:val="Normal"/>
        <w:rPr/>
      </w:pPr>
      <w:r>
        <w:rPr/>
        <w:t>Issue 725, 21 December 2005, page 5</w:t>
      </w:r>
    </w:p>
    <w:p>
      <w:pPr>
        <w:pStyle w:val="Normal"/>
        <w:rPr/>
      </w:pPr>
      <w:r>
        <w:rPr/>
      </w:r>
    </w:p>
    <w:p>
      <w:pPr>
        <w:pStyle w:val="Normal"/>
        <w:rPr/>
      </w:pPr>
      <w:r>
        <w:rPr/>
        <w:t>KESAB Awards</w:t>
      </w:r>
    </w:p>
    <w:p>
      <w:pPr>
        <w:pStyle w:val="Normal"/>
        <w:rPr>
          <w:b w:val="false"/>
        </w:rPr>
      </w:pPr>
      <w:r>
        <w:rPr>
          <w:b w:val="false"/>
        </w:rPr>
        <w:t>Shirley Broad was given a special mention for her well-presented garden.</w:t>
      </w:r>
    </w:p>
    <w:p>
      <w:pPr>
        <w:pStyle w:val="Normal"/>
        <w:rPr>
          <w:b w:val="false"/>
        </w:rPr>
      </w:pPr>
      <w:r>
        <w:rPr>
          <w:b w:val="false"/>
        </w:rPr>
        <w:t>BCS was given a Commendation Plaque.</w:t>
      </w:r>
    </w:p>
    <w:p>
      <w:pPr>
        <w:pStyle w:val="Normal"/>
        <w:rPr>
          <w:b w:val="false"/>
        </w:rPr>
      </w:pPr>
      <w:r>
        <w:rPr>
          <w:b w:val="false"/>
        </w:rPr>
        <w:t>Burra Senior Citizens received a plaque honouring 25 years of labour.</w:t>
      </w:r>
    </w:p>
    <w:p>
      <w:pPr>
        <w:pStyle w:val="Normal"/>
        <w:rPr>
          <w:b w:val="false"/>
        </w:rPr>
      </w:pPr>
      <w:r>
        <w:rPr>
          <w:b w:val="false"/>
        </w:rPr>
      </w:r>
    </w:p>
    <w:p>
      <w:pPr>
        <w:pStyle w:val="Normal"/>
        <w:rPr/>
      </w:pPr>
      <w:r>
        <w:rPr/>
        <w:t xml:space="preserve">BCS Choir </w:t>
      </w:r>
      <w:r>
        <w:rPr>
          <w:b w:val="false"/>
        </w:rPr>
        <w:t>began in Term 3 as an elective run by Judy Giles for years 4-5.  Their latest performance of ‘The Lion Sleeps Tonight’ was met with much applause at the school’s Presentation Night on 8 December.</w:t>
      </w:r>
    </w:p>
    <w:p>
      <w:pPr>
        <w:pStyle w:val="Normal"/>
        <w:rPr>
          <w:b w:val="false"/>
        </w:rPr>
      </w:pPr>
      <w:r>
        <w:rPr>
          <w:b w:val="false"/>
        </w:rPr>
      </w:r>
    </w:p>
    <w:p>
      <w:pPr>
        <w:pStyle w:val="Normal"/>
        <w:rPr/>
      </w:pPr>
      <w:r>
        <w:rPr/>
        <w:t>Issue 725, 21 December 2005, page 6</w:t>
      </w:r>
    </w:p>
    <w:p>
      <w:pPr>
        <w:pStyle w:val="Normal"/>
        <w:rPr/>
      </w:pPr>
      <w:r>
        <w:rPr/>
      </w:r>
    </w:p>
    <w:p>
      <w:pPr>
        <w:pStyle w:val="Normal"/>
        <w:rPr/>
      </w:pPr>
      <w:r>
        <w:rPr/>
        <w:t xml:space="preserve">Barkers of Baldina Cottage Homes.  </w:t>
      </w:r>
      <w:r>
        <w:rPr>
          <w:b w:val="false"/>
        </w:rPr>
        <w:t>At the recent AGM Chairman Jock Duncan reported that in 2005 they had completed the updating of the last bathroom in the Chapel Street Row in Unit 11A and this home had been repainted and had new carpets and curtains fitted.  Replacements of hot water systems and air conditioners is proceeding as needed.  [Minor improvements to the Commercial Street units are also listed.]</w:t>
      </w:r>
    </w:p>
    <w:p>
      <w:pPr>
        <w:pStyle w:val="Normal"/>
        <w:rPr>
          <w:b w:val="false"/>
        </w:rPr>
      </w:pPr>
      <w:r>
        <w:rPr>
          <w:b w:val="false"/>
        </w:rPr>
        <w:t>A sprinkler system has been installed in the lawn area behind Chapel Street.  Occupancy rates remain high.</w:t>
      </w:r>
    </w:p>
    <w:p>
      <w:pPr>
        <w:pStyle w:val="Normal"/>
        <w:rPr>
          <w:b w:val="false"/>
        </w:rPr>
      </w:pPr>
      <w:r>
        <w:rPr>
          <w:b w:val="false"/>
        </w:rPr>
        <w:t>Elected: Chairman of the Board, Jock Duncan; Deputy Chairman, Ron Thamm and Secretary, John Arthur.</w:t>
      </w:r>
    </w:p>
    <w:p>
      <w:pPr>
        <w:pStyle w:val="Normal"/>
        <w:rPr>
          <w:b w:val="false"/>
        </w:rPr>
      </w:pPr>
      <w:r>
        <w:rPr>
          <w:b w:val="false"/>
        </w:rPr>
      </w:r>
    </w:p>
    <w:p>
      <w:pPr>
        <w:pStyle w:val="Normal"/>
        <w:rPr/>
      </w:pPr>
      <w:r>
        <w:rPr/>
        <w:t>Mongolata Gold Mines</w:t>
      </w:r>
    </w:p>
    <w:p>
      <w:pPr>
        <w:pStyle w:val="Normal"/>
        <w:rPr/>
      </w:pPr>
      <w:r>
        <w:rPr>
          <w:b w:val="false"/>
        </w:rPr>
        <w:t xml:space="preserve">Reprinted from the </w:t>
      </w:r>
      <w:r>
        <w:rPr>
          <w:b w:val="false"/>
          <w:i/>
        </w:rPr>
        <w:t xml:space="preserve">Burra Record </w:t>
      </w:r>
      <w:r>
        <w:rPr>
          <w:b w:val="false"/>
        </w:rPr>
        <w:t>of 3 December 1930.</w:t>
      </w:r>
    </w:p>
    <w:p>
      <w:pPr>
        <w:pStyle w:val="Normal"/>
        <w:rPr>
          <w:b w:val="false"/>
        </w:rPr>
      </w:pPr>
      <w:r>
        <w:rPr>
          <w:b w:val="false"/>
        </w:rPr>
        <w:t>Since our last issue reports from Mr George Morgan’s Property are most healthy.  Samples we have seen, taken by Mr H.A. Byles from the property were studded with gold and subsequently must yield a hundred ounces to the ton.  These came from an old claim, originally taken out by a prospector named Bywater, some four to five years ago.  He has worked it intermittently, but not lately.  This claim has now been registered by H.A. Byles, who has worked it since 8 October.  The country is rugged and hilly.  Mr Byles’ party this recent weekend was successful in getting two big stones weighing 16-18 pounds, showing distinctly what is known as bar gold.</w:t>
      </w:r>
    </w:p>
    <w:p>
      <w:pPr>
        <w:pStyle w:val="Normal"/>
        <w:rPr>
          <w:b w:val="false"/>
        </w:rPr>
      </w:pPr>
      <w:r>
        <w:rPr>
          <w:b w:val="false"/>
        </w:rPr>
        <w:t>Mr Rampton is another prospector very satisfied with his claim.  There are currently 20 to 30 claims pegged out, but the difficulty is the lack of water, which has to be carted from Baldina Creek.  We hear there are good prospects in a couple of other shows.  The main gold has been found on the west side of the hill, but it is reported a prospector has found the metal on the east as well.  In WA many miners have found rich pockets and have jumped to the conclusion they have ‘found it’, only to see their finds quickly peter out.  However, the discoveries at so many places at Mongolata lead one to believe that something good has been struck.  We understand the geologist says that the specimens shown to him were the best he had seen in SA.  An interesting incident was related to us this week.  It seems Mr John Moulden, now of England (and a brother of Sir Frank Moulden), who is connected with BHP, was staying some twenty years ago with the late F.T. Jones, a former well-known Mongolata pastoralist.  Mr Moulder said in his opinion there was gold in three or four hills and took a number of samples to England for Assay.  This statement from such a high authority shows there is just reason for optimism.  The Misses Jones (late of Mongolata) are presently visiting the old country and are guests of Mr John Moulden.  The stones we have seen will be on view in Mr F. Harris’s window this morning.</w:t>
      </w:r>
    </w:p>
    <w:p>
      <w:pPr>
        <w:pStyle w:val="Normal"/>
        <w:rPr>
          <w:b w:val="false"/>
        </w:rPr>
      </w:pPr>
      <w:r>
        <w:rPr>
          <w:b w:val="false"/>
        </w:rPr>
      </w:r>
    </w:p>
    <w:p>
      <w:pPr>
        <w:pStyle w:val="Normal"/>
        <w:rPr/>
      </w:pPr>
      <w:r>
        <w:rPr/>
        <w:t>Issue 725, 21 December 2005, page 15</w:t>
      </w:r>
    </w:p>
    <w:p>
      <w:pPr>
        <w:pStyle w:val="Normal"/>
        <w:rPr/>
      </w:pPr>
      <w:r>
        <w:rPr/>
      </w:r>
    </w:p>
    <w:p>
      <w:pPr>
        <w:pStyle w:val="Normal"/>
        <w:rPr/>
      </w:pPr>
      <w:r>
        <w:rPr/>
        <w:t>Christmas Service Times</w:t>
      </w:r>
      <w:r>
        <w:rPr>
          <w:b w:val="false"/>
        </w:rPr>
        <w:t xml:space="preserve"> are printed for:</w:t>
      </w:r>
    </w:p>
    <w:p>
      <w:pPr>
        <w:pStyle w:val="Normal"/>
        <w:rPr>
          <w:b w:val="false"/>
        </w:rPr>
      </w:pPr>
      <w:r>
        <w:rPr>
          <w:b w:val="false"/>
        </w:rPr>
        <w:t>Burra Community Church</w:t>
      </w:r>
    </w:p>
    <w:p>
      <w:pPr>
        <w:pStyle w:val="Normal"/>
        <w:rPr>
          <w:b w:val="false"/>
        </w:rPr>
      </w:pPr>
      <w:r>
        <w:rPr>
          <w:b w:val="false"/>
        </w:rPr>
        <w:t>The Uniting Church for Burra &amp; Booborowie</w:t>
      </w:r>
    </w:p>
    <w:p>
      <w:pPr>
        <w:pStyle w:val="Normal"/>
        <w:rPr>
          <w:b w:val="false"/>
        </w:rPr>
      </w:pPr>
      <w:r>
        <w:rPr>
          <w:b w:val="false"/>
        </w:rPr>
        <w:t>The Catholic Church for Burra, Spalding and Hallett.</w:t>
      </w:r>
    </w:p>
    <w:p>
      <w:pPr>
        <w:pStyle w:val="Normal"/>
        <w:rPr>
          <w:b w:val="false"/>
        </w:rPr>
      </w:pPr>
      <w:r>
        <w:rPr>
          <w:b w:val="false"/>
        </w:rPr>
      </w:r>
    </w:p>
    <w:p>
      <w:pPr>
        <w:pStyle w:val="Normal"/>
        <w:rPr/>
      </w:pPr>
      <w:r>
        <w:rPr/>
        <w:t>Issue 725, 21 December 2005, Supplement</w:t>
      </w:r>
    </w:p>
    <w:p>
      <w:pPr>
        <w:pStyle w:val="Normal"/>
        <w:rPr/>
      </w:pPr>
      <w:r>
        <w:rPr/>
      </w:r>
    </w:p>
    <w:p>
      <w:pPr>
        <w:sectPr>
          <w:headerReference w:type="default" r:id="rId90"/>
          <w:headerReference w:type="first" r:id="rId91"/>
          <w:footerReference w:type="default" r:id="rId92"/>
          <w:footerReference w:type="first" r:id="rId93"/>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t>Barry Wakelin MP 4 page newsletter for December 2005 – ‘Across the Regions’.</w:t>
      </w:r>
    </w:p>
    <w:p>
      <w:pPr>
        <w:pStyle w:val="Normal"/>
        <w:rPr/>
      </w:pPr>
      <w:r>
        <w:rPr/>
        <w:t>Edition No. 726, 18 January 2006, pages 1 &amp; 3</w:t>
      </w:r>
    </w:p>
    <w:p>
      <w:pPr>
        <w:pStyle w:val="Normal"/>
        <w:rPr/>
      </w:pPr>
      <w:r>
        <w:rPr/>
      </w:r>
    </w:p>
    <w:p>
      <w:pPr>
        <w:pStyle w:val="Normal"/>
        <w:rPr/>
      </w:pPr>
      <w:r>
        <w:rPr/>
        <w:t>Fire</w:t>
      </w:r>
    </w:p>
    <w:p>
      <w:pPr>
        <w:pStyle w:val="Normal"/>
        <w:rPr/>
      </w:pPr>
      <w:r>
        <w:rPr>
          <w:b w:val="false"/>
        </w:rPr>
        <w:t>A fire started at c. 10 a.m. on 23 December on the edge of the Burra-Morgan Road 200 metres towards Burra North from Ford’s Corner.  It raced across the back of Brewery Hill and jumped the Kooringa Road.  Fanned by an 80 k.p.h. north wind, in two hours it had burnt a strip 10 km long south to Princess Royal.  CFS scrambled two water bombing ‘Air Tractors’ and a helicopter followed.  Eventually more than 700 personnel fought he fire to save eight farm houses from the blaze.  As fire fighters struggled to save three houses on Princess Royal the wind shifted to the west and pushed the fire into inaccessible gullies and over the hills to the east on a 15 km front.  Quick action by firefighting teams saved the houses on this western edge.  Mopping up was mostly done within 48 hours, though some spots took several crews up to six days to completely extinguish.  About 5,500 ha were burnt, of which about a third was unreaped crop.  Surprisingly, only eight large animals were reported killed.  The local management team of Andy Thomas, David Nourse and Chris Reed deserve a lot of praise for the work done under extreme pressure.</w:t>
      </w:r>
    </w:p>
    <w:p>
      <w:pPr>
        <w:pStyle w:val="Normal"/>
        <w:rPr>
          <w:b w:val="false"/>
        </w:rPr>
      </w:pPr>
      <w:r>
        <w:rPr>
          <w:b w:val="false"/>
        </w:rPr>
        <w:t>[Photo from Market Square page 3.]</w:t>
      </w:r>
    </w:p>
    <w:p>
      <w:pPr>
        <w:pStyle w:val="Normal"/>
        <w:rPr>
          <w:b w:val="false"/>
        </w:rPr>
      </w:pPr>
      <w:r>
        <w:rPr>
          <w:b w:val="false"/>
        </w:rPr>
        <w:drawing>
          <wp:inline distT="0" distB="0" distL="0" distR="0">
            <wp:extent cx="3817620" cy="5440680"/>
            <wp:effectExtent l="0" t="0" r="0" b="0"/>
            <wp:docPr id="4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
                    <pic:cNvPicPr>
                      <a:picLocks noChangeAspect="1" noChangeArrowheads="1"/>
                    </pic:cNvPicPr>
                  </pic:nvPicPr>
                  <pic:blipFill>
                    <a:blip r:embed="rId94"/>
                    <a:srcRect l="-11" t="-8" r="-11" b="-8"/>
                    <a:stretch>
                      <a:fillRect/>
                    </a:stretch>
                  </pic:blipFill>
                  <pic:spPr bwMode="auto">
                    <a:xfrm>
                      <a:off x="0" y="0"/>
                      <a:ext cx="3817620" cy="5440680"/>
                    </a:xfrm>
                    <a:prstGeom prst="rect">
                      <a:avLst/>
                    </a:prstGeom>
                    <a:noFill/>
                  </pic:spPr>
                </pic:pic>
              </a:graphicData>
            </a:graphic>
          </wp:inline>
        </w:drawing>
      </w:r>
    </w:p>
    <w:p>
      <w:pPr>
        <w:pStyle w:val="Normal"/>
        <w:rPr>
          <w:b w:val="false"/>
        </w:rPr>
      </w:pPr>
      <w:r>
        <w:rPr>
          <w:b w:val="false"/>
        </w:rPr>
      </w:r>
    </w:p>
    <w:p>
      <w:pPr>
        <w:pStyle w:val="Normal"/>
        <w:rPr/>
      </w:pPr>
      <w:r>
        <w:rPr/>
        <w:t>Edition No. 726, 18 January 2006, page 2</w:t>
      </w:r>
    </w:p>
    <w:p>
      <w:pPr>
        <w:pStyle w:val="Normal"/>
        <w:rPr/>
      </w:pPr>
      <w:r>
        <w:rPr/>
      </w:r>
    </w:p>
    <w:p>
      <w:pPr>
        <w:pStyle w:val="Normal"/>
        <w:rPr/>
      </w:pPr>
      <w:r>
        <w:rPr/>
        <w:t xml:space="preserve">Letter.  </w:t>
      </w:r>
      <w:r>
        <w:rPr>
          <w:b w:val="false"/>
        </w:rPr>
        <w:t>Sue Cochrane writes to congratulate Kimberly Brak, Nathan Phillips and everyone else who made Vacswim such a success this year.</w:t>
      </w:r>
    </w:p>
    <w:p>
      <w:pPr>
        <w:pStyle w:val="Normal"/>
        <w:rPr>
          <w:b w:val="false"/>
        </w:rPr>
      </w:pPr>
      <w:r>
        <w:rPr>
          <w:b w:val="false"/>
        </w:rPr>
      </w:r>
    </w:p>
    <w:p>
      <w:pPr>
        <w:pStyle w:val="Normal"/>
        <w:rPr/>
      </w:pPr>
      <w:r>
        <w:rPr/>
        <w:t>Goyder Council</w:t>
      </w:r>
      <w:r>
        <w:rPr>
          <w:b w:val="false"/>
        </w:rPr>
        <w:t xml:space="preserve"> had a serious problem two years ago with leakage from Burra effluent ponds.  They fitted them with plastic liners and now they are doing too well, in that there is an excess of treated water they don’t know what to do with.  It would be suitable for irrigation of a woodlot, but not for release into the creek.  It will be considered as part of the Council’s long term plan.</w:t>
      </w:r>
    </w:p>
    <w:p>
      <w:pPr>
        <w:pStyle w:val="Normal"/>
        <w:rPr>
          <w:b w:val="false"/>
        </w:rPr>
      </w:pPr>
      <w:r>
        <w:rPr>
          <w:b w:val="false"/>
        </w:rPr>
      </w:r>
    </w:p>
    <w:p>
      <w:pPr>
        <w:pStyle w:val="Normal"/>
        <w:rPr/>
      </w:pPr>
      <w:r>
        <w:rPr/>
        <w:t>Burra Christmas Pageant</w:t>
      </w:r>
      <w:r>
        <w:rPr>
          <w:b w:val="false"/>
        </w:rPr>
        <w:t xml:space="preserve"> went ahead on 23 December despite the fire, but of course without the participation of police, ambulances, SES, CFS and MFS units.  The other floats were there and of course Father Christmas.</w:t>
      </w:r>
    </w:p>
    <w:p>
      <w:pPr>
        <w:pStyle w:val="Normal"/>
        <w:rPr>
          <w:b w:val="false"/>
        </w:rPr>
      </w:pPr>
      <w:r>
        <w:rPr>
          <w:b w:val="false"/>
        </w:rPr>
      </w:r>
    </w:p>
    <w:p>
      <w:pPr>
        <w:pStyle w:val="Normal"/>
        <w:rPr/>
      </w:pPr>
      <w:r>
        <w:rPr/>
        <w:t xml:space="preserve">Birth.  </w:t>
      </w:r>
      <w:r>
        <w:rPr>
          <w:b w:val="false"/>
        </w:rPr>
        <w:t>To Penny &amp; Nick Clark of Kangaroo Island on 9 December 2006, a son, Dallas Ambrose.  A grandchild for Jan &amp; Greg Benton.</w:t>
      </w:r>
    </w:p>
    <w:p>
      <w:pPr>
        <w:pStyle w:val="Normal"/>
        <w:rPr>
          <w:b w:val="false"/>
        </w:rPr>
      </w:pPr>
      <w:r>
        <w:rPr>
          <w:b w:val="false"/>
        </w:rPr>
      </w:r>
    </w:p>
    <w:p>
      <w:pPr>
        <w:pStyle w:val="Normal"/>
        <w:rPr/>
      </w:pPr>
      <w:r>
        <w:rPr/>
        <w:t xml:space="preserve">Obituary.  </w:t>
      </w:r>
      <w:r>
        <w:rPr>
          <w:b w:val="false"/>
        </w:rPr>
        <w:t xml:space="preserve">Mrs Zoe Wood.  </w:t>
      </w:r>
    </w:p>
    <w:p>
      <w:pPr>
        <w:pStyle w:val="Normal"/>
        <w:rPr>
          <w:b w:val="false"/>
        </w:rPr>
      </w:pPr>
      <w:r>
        <w:rPr>
          <w:b w:val="false"/>
        </w:rPr>
        <w:t>[Born Zoe Rita Gillett, 26 June 1910 at Hanson and married Reginald Trafford Wood in 1934.]</w:t>
      </w:r>
    </w:p>
    <w:p>
      <w:pPr>
        <w:pStyle w:val="Normal"/>
        <w:rPr>
          <w:b w:val="false"/>
        </w:rPr>
      </w:pPr>
      <w:r>
        <w:rPr>
          <w:b w:val="false"/>
        </w:rPr>
      </w:r>
    </w:p>
    <w:p>
      <w:pPr>
        <w:pStyle w:val="Normal"/>
        <w:rPr/>
      </w:pPr>
      <w:r>
        <w:rPr/>
        <w:t xml:space="preserve">Obituary.  </w:t>
      </w:r>
      <w:r>
        <w:rPr>
          <w:b w:val="false"/>
        </w:rPr>
        <w:t>Mrs Barbara Collins, formerly of Collinsville.</w:t>
      </w:r>
    </w:p>
    <w:p>
      <w:pPr>
        <w:pStyle w:val="Normal"/>
        <w:rPr>
          <w:b w:val="false"/>
        </w:rPr>
      </w:pPr>
      <w:r>
        <w:rPr>
          <w:b w:val="false"/>
        </w:rPr>
      </w:r>
    </w:p>
    <w:p>
      <w:pPr>
        <w:pStyle w:val="Normal"/>
        <w:rPr/>
      </w:pPr>
      <w:r>
        <w:rPr/>
        <w:t>Edition No. 726, 18 January 2006, page 4</w:t>
      </w:r>
    </w:p>
    <w:p>
      <w:pPr>
        <w:pStyle w:val="Normal"/>
        <w:rPr/>
      </w:pPr>
      <w:r>
        <w:rPr/>
      </w:r>
    </w:p>
    <w:p>
      <w:pPr>
        <w:pStyle w:val="Normal"/>
        <w:rPr/>
      </w:pPr>
      <w:r>
        <w:rPr/>
        <w:t>Burra Real Estate</w:t>
      </w:r>
    </w:p>
    <w:p>
      <w:pPr>
        <w:pStyle w:val="Normal"/>
        <w:rPr>
          <w:b w:val="false"/>
        </w:rPr>
      </w:pPr>
      <w:r>
        <w:rPr>
          <w:b w:val="false"/>
        </w:rPr>
        <w:t>6 The Crescent $275,000 or $300,000 with the separate rear allotment.</w:t>
      </w:r>
    </w:p>
    <w:p>
      <w:pPr>
        <w:pStyle w:val="Normal"/>
        <w:rPr>
          <w:b w:val="false"/>
        </w:rPr>
      </w:pPr>
      <w:r>
        <w:rPr>
          <w:b w:val="false"/>
        </w:rPr>
        <w:t>20 The Crescent $290,000</w:t>
      </w:r>
    </w:p>
    <w:p>
      <w:pPr>
        <w:pStyle w:val="Normal"/>
        <w:rPr>
          <w:b w:val="false"/>
        </w:rPr>
      </w:pPr>
      <w:r>
        <w:rPr>
          <w:b w:val="false"/>
        </w:rPr>
        <w:t>Corner of Queen &amp; Commercial Streets – shop and cottage.  [Later White Cedars Café.]</w:t>
      </w:r>
    </w:p>
    <w:p>
      <w:pPr>
        <w:pStyle w:val="Normal"/>
        <w:rPr>
          <w:b w:val="false"/>
        </w:rPr>
      </w:pPr>
      <w:r>
        <w:rPr>
          <w:b w:val="false"/>
        </w:rPr>
        <w:t>14 Smelts Road $87,000</w:t>
      </w:r>
    </w:p>
    <w:p>
      <w:pPr>
        <w:pStyle w:val="Normal"/>
        <w:rPr>
          <w:b w:val="false"/>
        </w:rPr>
      </w:pPr>
      <w:r>
        <w:rPr>
          <w:b w:val="false"/>
        </w:rPr>
      </w:r>
    </w:p>
    <w:p>
      <w:pPr>
        <w:pStyle w:val="Normal"/>
        <w:rPr/>
      </w:pPr>
      <w:r>
        <w:rPr/>
        <w:t>Edition No. 726, 18 January 2006, page 5</w:t>
      </w:r>
    </w:p>
    <w:p>
      <w:pPr>
        <w:pStyle w:val="Normal"/>
        <w:rPr/>
      </w:pPr>
      <w:r>
        <w:rPr/>
      </w:r>
    </w:p>
    <w:p>
      <w:pPr>
        <w:pStyle w:val="Normal"/>
        <w:rPr/>
      </w:pPr>
      <w:r>
        <w:rPr/>
        <w:t>Diprotodon Bones</w:t>
      </w:r>
    </w:p>
    <w:p>
      <w:pPr>
        <w:pStyle w:val="Normal"/>
        <w:rPr/>
      </w:pPr>
      <w:r>
        <w:rPr>
          <w:b w:val="false"/>
        </w:rPr>
        <w:t>Tourism Minister, Jane Lomax-Smith launched the Diprotodon display in the foyer of the offices of the Regional Council of Goyder at Burra.  Professor Rod Wells provided background on the climate of the area some 70,000 years ago.  Evidence suggests sea levels were low and temperatures were also low.  The first humans may have arrived in this period of 63,000 to 70,000 years before the present.  He said human use of fire probably played some role in the extinction of the mega fauna.  Local District Ranger Ian Falkenberg said that in the early twentieth century up to 20,000 sheep per month travelled through the Redbanks area using stock routes from Broken Hill.  The area was declared a reserve in 1968.  Management problems saw the area handed over to the Burra Burra DC, but the difficulties persisted with off-road motorbikes, the dumping of cars, rough camping, wild parties and eventually a human tragedy.  In 1990 the Council closed the area and sought to offload it.  The Department of Environment and Heritage took it on and removed 150 car bodies, erected fences and signage and developed a management plan.  The area is highly regarded for its fossil remains.</w:t>
      </w:r>
    </w:p>
    <w:p>
      <w:pPr>
        <w:pStyle w:val="Normal"/>
        <w:rPr>
          <w:b w:val="false"/>
        </w:rPr>
      </w:pPr>
      <w:r>
        <w:rPr>
          <w:b w:val="false"/>
        </w:rPr>
      </w:r>
    </w:p>
    <w:p>
      <w:pPr>
        <w:pStyle w:val="Normal"/>
        <w:rPr/>
      </w:pPr>
      <w:r>
        <w:rPr/>
        <w:t xml:space="preserve">Fire.  </w:t>
      </w:r>
      <w:r>
        <w:rPr>
          <w:b w:val="false"/>
        </w:rPr>
        <w:t xml:space="preserve">Someone playing with fireworks started a small grass fire at Hampton last Wednesday.  </w:t>
      </w:r>
    </w:p>
    <w:p>
      <w:pPr>
        <w:pStyle w:val="Normal"/>
        <w:rPr>
          <w:b w:val="false"/>
        </w:rPr>
      </w:pPr>
      <w:r>
        <w:rPr>
          <w:b w:val="false"/>
        </w:rPr>
      </w:r>
    </w:p>
    <w:p>
      <w:pPr>
        <w:pStyle w:val="Normal"/>
        <w:rPr/>
      </w:pPr>
      <w:r>
        <w:rPr/>
        <w:t>Goyder YAC</w:t>
      </w:r>
      <w:r>
        <w:rPr>
          <w:b w:val="false"/>
        </w:rPr>
        <w:t xml:space="preserve"> has provided dance and music workshops for local youth.</w:t>
      </w:r>
    </w:p>
    <w:p>
      <w:pPr>
        <w:pStyle w:val="Normal"/>
        <w:rPr>
          <w:b w:val="false"/>
        </w:rPr>
      </w:pPr>
      <w:r>
        <w:rPr>
          <w:b w:val="false"/>
        </w:rPr>
      </w:r>
    </w:p>
    <w:p>
      <w:pPr>
        <w:pStyle w:val="Normal"/>
        <w:rPr/>
      </w:pPr>
      <w:r>
        <w:rPr/>
        <w:t>Edition No. 727, 25 January 2006, page 1</w:t>
      </w:r>
    </w:p>
    <w:p>
      <w:pPr>
        <w:pStyle w:val="Normal"/>
        <w:rPr/>
      </w:pPr>
      <w:r>
        <w:rPr/>
      </w:r>
    </w:p>
    <w:p>
      <w:pPr>
        <w:pStyle w:val="Normal"/>
        <w:rPr/>
      </w:pPr>
      <w:r>
        <w:rPr/>
        <w:t xml:space="preserve">Commonwealth Games.  </w:t>
      </w:r>
      <w:r>
        <w:rPr>
          <w:b w:val="false"/>
        </w:rPr>
        <w:t>Local identity Dr Tim Simpson will be one of the runners to carry the Queen’s Baton when it passes through Burra this year.</w:t>
      </w:r>
    </w:p>
    <w:p>
      <w:pPr>
        <w:pStyle w:val="Normal"/>
        <w:rPr>
          <w:b w:val="false"/>
        </w:rPr>
      </w:pPr>
      <w:r>
        <w:rPr>
          <w:b w:val="false"/>
        </w:rPr>
      </w:r>
    </w:p>
    <w:p>
      <w:pPr>
        <w:pStyle w:val="Normal"/>
        <w:rPr/>
      </w:pPr>
      <w:r>
        <w:rPr/>
        <w:t>Fires.</w:t>
      </w:r>
    </w:p>
    <w:p>
      <w:pPr>
        <w:pStyle w:val="Normal"/>
        <w:rPr/>
      </w:pPr>
      <w:r>
        <w:rPr>
          <w:b w:val="false"/>
        </w:rPr>
        <w:t xml:space="preserve">11 January </w:t>
        <w:tab/>
        <w:t>Fireworks set off a grass fire at Hampton.</w:t>
      </w:r>
    </w:p>
    <w:p>
      <w:pPr>
        <w:pStyle w:val="Normal"/>
        <w:rPr>
          <w:b w:val="false"/>
        </w:rPr>
      </w:pPr>
      <w:r>
        <w:rPr>
          <w:b w:val="false"/>
        </w:rPr>
        <w:t>13 &amp; 14 January</w:t>
        <w:tab/>
        <w:t>Fire south of Auburn in hilly terrain.</w:t>
      </w:r>
    </w:p>
    <w:p>
      <w:pPr>
        <w:pStyle w:val="Normal"/>
        <w:rPr>
          <w:b w:val="false"/>
        </w:rPr>
      </w:pPr>
      <w:r>
        <w:rPr>
          <w:b w:val="false"/>
        </w:rPr>
        <w:t>Friday last</w:t>
        <w:tab/>
        <w:t>Fire started north of Spalding.</w:t>
      </w:r>
    </w:p>
    <w:p>
      <w:pPr>
        <w:pStyle w:val="Normal"/>
        <w:rPr>
          <w:b w:val="false"/>
        </w:rPr>
      </w:pPr>
      <w:r>
        <w:rPr>
          <w:b w:val="false"/>
        </w:rPr>
        <w:t>Saturday last</w:t>
        <w:tab/>
        <w:t>Fire started by lightning north of Apoinga Lagoon.</w:t>
      </w:r>
    </w:p>
    <w:p>
      <w:pPr>
        <w:pStyle w:val="Normal"/>
        <w:ind w:left="1440" w:right="0"/>
        <w:rPr>
          <w:b w:val="false"/>
        </w:rPr>
      </w:pPr>
      <w:r>
        <w:rPr>
          <w:b w:val="false"/>
        </w:rPr>
        <w:t>Another started near John Faulkner’s place at Farrell Flat, but a passing helicopter from the Apoinga fire managed to douse it rapidly.</w:t>
      </w:r>
    </w:p>
    <w:p>
      <w:pPr>
        <w:pStyle w:val="Normal"/>
        <w:rPr/>
      </w:pPr>
      <w:r>
        <w:rPr>
          <w:b w:val="false"/>
        </w:rPr>
        <w:t>Monday last</w:t>
        <w:tab/>
        <w:t>Fire at Camel’s Hump.  [This article stops here in mid-sentence.]</w:t>
      </w:r>
    </w:p>
    <w:p>
      <w:pPr>
        <w:pStyle w:val="Normal"/>
        <w:rPr>
          <w:b w:val="false"/>
        </w:rPr>
      </w:pPr>
      <w:r>
        <w:rPr>
          <w:b w:val="false"/>
        </w:rPr>
        <w:drawing>
          <wp:inline distT="0" distB="0" distL="0" distR="0">
            <wp:extent cx="2921000" cy="2877185"/>
            <wp:effectExtent l="0" t="0" r="0" b="0"/>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95"/>
                    <a:srcRect l="1727" t="1518" r="1359" b="859"/>
                    <a:stretch>
                      <a:fillRect/>
                    </a:stretch>
                  </pic:blipFill>
                  <pic:spPr bwMode="auto">
                    <a:xfrm>
                      <a:off x="0" y="0"/>
                      <a:ext cx="2921000" cy="2877185"/>
                    </a:xfrm>
                    <a:prstGeom prst="rect">
                      <a:avLst/>
                    </a:prstGeom>
                    <a:noFill/>
                  </pic:spPr>
                </pic:pic>
              </a:graphicData>
            </a:graphic>
          </wp:inline>
        </w:drawing>
      </w:r>
    </w:p>
    <w:p>
      <w:pPr>
        <w:pStyle w:val="Normal"/>
        <w:rPr>
          <w:b w:val="false"/>
        </w:rPr>
      </w:pPr>
      <w:r>
        <w:rPr>
          <w:b w:val="false"/>
        </w:rPr>
        <w:t>Map of the Apoinga Fire 21 January 2006 from page 7.</w:t>
      </w:r>
    </w:p>
    <w:p>
      <w:pPr>
        <w:pStyle w:val="Normal"/>
        <w:rPr>
          <w:b w:val="false"/>
        </w:rPr>
      </w:pPr>
      <w:r>
        <w:rPr>
          <w:b w:val="false"/>
        </w:rPr>
      </w:r>
    </w:p>
    <w:p>
      <w:pPr>
        <w:pStyle w:val="Normal"/>
        <w:rPr/>
      </w:pPr>
      <w:r>
        <w:rPr/>
        <w:t>Edition No. 727, 25 January 2006, page 2</w:t>
      </w:r>
    </w:p>
    <w:p>
      <w:pPr>
        <w:pStyle w:val="Normal"/>
        <w:rPr/>
      </w:pPr>
      <w:r>
        <w:rPr/>
      </w:r>
    </w:p>
    <w:p>
      <w:pPr>
        <w:pStyle w:val="Normal"/>
        <w:rPr/>
      </w:pPr>
      <w:r>
        <w:rPr/>
        <w:t xml:space="preserve">Letter.  </w:t>
      </w:r>
      <w:r>
        <w:rPr>
          <w:b w:val="false"/>
        </w:rPr>
        <w:t>Doug Holly of Berri writes a long letter challenging assertions that galahs kill trees.  Galahs and corellas have been chewing trees for millions of years and yet the trees survive.  Pruning generally invigorates trees and shrubs.  Is it not rather that the trees were already stressed or dying because of the state of the water table quality or town water run-off?  He says there is no justification for the culling of these birds.</w:t>
      </w:r>
    </w:p>
    <w:p>
      <w:pPr>
        <w:pStyle w:val="Normal"/>
        <w:rPr>
          <w:b w:val="false"/>
        </w:rPr>
      </w:pPr>
      <w:r>
        <w:rPr>
          <w:b w:val="false"/>
        </w:rPr>
      </w:r>
    </w:p>
    <w:p>
      <w:pPr>
        <w:pStyle w:val="Normal"/>
        <w:rPr/>
      </w:pPr>
      <w:r>
        <w:rPr/>
        <w:t>Edition No. 727, 25 January 2006, page 3</w:t>
      </w:r>
    </w:p>
    <w:p>
      <w:pPr>
        <w:pStyle w:val="Normal"/>
        <w:rPr/>
      </w:pPr>
      <w:r>
        <w:rPr/>
      </w:r>
    </w:p>
    <w:p>
      <w:pPr>
        <w:pStyle w:val="Normal"/>
        <w:rPr/>
      </w:pPr>
      <w:r>
        <w:rPr/>
        <w:t xml:space="preserve">Mary Shattock </w:t>
      </w:r>
      <w:r>
        <w:rPr>
          <w:b w:val="false"/>
        </w:rPr>
        <w:t>of Booborowie has been elected State President of South Australian CWA.  [Details and photo.]</w:t>
      </w:r>
    </w:p>
    <w:p>
      <w:pPr>
        <w:pStyle w:val="Normal"/>
        <w:rPr>
          <w:b w:val="false"/>
        </w:rPr>
      </w:pPr>
      <w:r>
        <w:rPr>
          <w:b w:val="false"/>
        </w:rPr>
      </w:r>
    </w:p>
    <w:p>
      <w:pPr>
        <w:pStyle w:val="Normal"/>
        <w:rPr/>
      </w:pPr>
      <w:r>
        <w:rPr/>
        <w:t xml:space="preserve">YAC </w:t>
      </w:r>
      <w:r>
        <w:rPr>
          <w:b w:val="false"/>
        </w:rPr>
        <w:t>ran a Dance &amp; Music Workshop at BCS last week.  Twenty Burra kids took part and by the week’s end they had a public performance featuring dance and a film clip.</w:t>
      </w:r>
    </w:p>
    <w:p>
      <w:pPr>
        <w:pStyle w:val="Normal"/>
        <w:rPr>
          <w:b w:val="false"/>
        </w:rPr>
      </w:pPr>
      <w:r>
        <w:rPr>
          <w:b w:val="false"/>
        </w:rPr>
      </w:r>
    </w:p>
    <w:p>
      <w:pPr>
        <w:pStyle w:val="Normal"/>
        <w:rPr/>
      </w:pPr>
      <w:r>
        <w:rPr/>
        <w:t>Edition No. 727, 25 January 2006, page 4</w:t>
      </w:r>
    </w:p>
    <w:p>
      <w:pPr>
        <w:pStyle w:val="Normal"/>
        <w:rPr/>
      </w:pPr>
      <w:r>
        <w:rPr/>
      </w:r>
    </w:p>
    <w:p>
      <w:pPr>
        <w:pStyle w:val="Normal"/>
        <w:rPr/>
      </w:pPr>
      <w:r>
        <w:rPr/>
        <w:t>Australia Day Awards</w:t>
      </w:r>
    </w:p>
    <w:p>
      <w:pPr>
        <w:pStyle w:val="Normal"/>
        <w:rPr/>
      </w:pPr>
      <w:r>
        <w:rPr>
          <w:b w:val="false"/>
        </w:rPr>
        <w:t>Burra Ward Australia Day Citizen of the Year for 2006 is John Burge, a Farrell Flat Farmer.  He has a long involvement with the Anglican Church, the local Council, Rural Watch, CFS/EFS, hospital management and school councils.  Though nearing his 80</w:t>
      </w:r>
      <w:r>
        <w:rPr>
          <w:b w:val="false"/>
          <w:vertAlign w:val="superscript"/>
        </w:rPr>
        <w:t>th</w:t>
      </w:r>
      <w:r>
        <w:rPr>
          <w:b w:val="false"/>
        </w:rPr>
        <w:t xml:space="preserve"> birthday, he still works full-time on his farm.</w:t>
      </w:r>
    </w:p>
    <w:p>
      <w:pPr>
        <w:pStyle w:val="Normal"/>
        <w:rPr>
          <w:b w:val="false"/>
        </w:rPr>
      </w:pPr>
      <w:r>
        <w:rPr>
          <w:b w:val="false"/>
        </w:rPr>
        <w:t>Burra Ward Young Citizen of the Year id Jake Norris.  He is an aspiring archaeologist and has wide community involvement.  He coached BBH Mini Colts last year with Jesse O’Brien.</w:t>
      </w:r>
    </w:p>
    <w:p>
      <w:pPr>
        <w:pStyle w:val="Normal"/>
        <w:rPr>
          <w:b w:val="false"/>
        </w:rPr>
      </w:pPr>
      <w:r>
        <w:rPr>
          <w:b w:val="false"/>
        </w:rPr>
      </w:r>
    </w:p>
    <w:p>
      <w:pPr>
        <w:pStyle w:val="Normal"/>
        <w:rPr/>
      </w:pPr>
      <w:r>
        <w:rPr/>
        <w:t xml:space="preserve">Burra Rainfall </w:t>
      </w:r>
      <w:r>
        <w:rPr>
          <w:b w:val="false"/>
        </w:rPr>
        <w:t>figures are printed for 1936-2005.</w:t>
      </w:r>
    </w:p>
    <w:p>
      <w:pPr>
        <w:pStyle w:val="Normal"/>
        <w:rPr>
          <w:b w:val="false"/>
        </w:rPr>
      </w:pPr>
      <w:r>
        <w:rPr>
          <w:b w:val="false"/>
        </w:rPr>
      </w:r>
    </w:p>
    <w:p>
      <w:pPr>
        <w:pStyle w:val="Normal"/>
        <w:rPr/>
      </w:pPr>
      <w:r>
        <w:rPr/>
        <w:t>Edition No. 727, 25 January 2006, page 5</w:t>
      </w:r>
    </w:p>
    <w:p>
      <w:pPr>
        <w:pStyle w:val="Normal"/>
        <w:rPr/>
      </w:pPr>
      <w:r>
        <w:rPr/>
      </w:r>
    </w:p>
    <w:p>
      <w:pPr>
        <w:pStyle w:val="Normal"/>
        <w:rPr/>
      </w:pPr>
      <w:r>
        <w:rPr/>
        <w:t xml:space="preserve">Burra Regional Art Gallery </w:t>
      </w:r>
      <w:r>
        <w:rPr>
          <w:b w:val="false"/>
        </w:rPr>
        <w:t>Art of the Flower competition saw the People’s Choice this time go to Anne Bishop of Adelaide for a botanical work of Sturt’s Desert Pea in watercolour and pencil.</w:t>
      </w:r>
    </w:p>
    <w:p>
      <w:pPr>
        <w:pStyle w:val="Normal"/>
        <w:rPr>
          <w:b w:val="false"/>
        </w:rPr>
      </w:pPr>
      <w:r>
        <w:rPr>
          <w:b w:val="false"/>
        </w:rPr>
      </w:r>
    </w:p>
    <w:p>
      <w:pPr>
        <w:pStyle w:val="Normal"/>
        <w:rPr/>
      </w:pPr>
      <w:r>
        <w:rPr/>
        <w:t xml:space="preserve">Birth.  </w:t>
      </w:r>
      <w:r>
        <w:rPr>
          <w:b w:val="false"/>
        </w:rPr>
        <w:t>To Garry &amp; Nikki Millar on 17 January, a son, Todd William.</w:t>
      </w:r>
    </w:p>
    <w:p>
      <w:pPr>
        <w:pStyle w:val="Normal"/>
        <w:rPr>
          <w:b w:val="false"/>
        </w:rPr>
      </w:pPr>
      <w:r>
        <w:rPr>
          <w:b w:val="false"/>
        </w:rPr>
      </w:r>
    </w:p>
    <w:p>
      <w:pPr>
        <w:pStyle w:val="Normal"/>
        <w:rPr/>
      </w:pPr>
      <w:r>
        <w:rPr/>
        <w:t xml:space="preserve">Birth.  </w:t>
      </w:r>
      <w:r>
        <w:rPr>
          <w:b w:val="false"/>
        </w:rPr>
        <w:t>To John &amp; Kerry Stockman nee Mitchell on 9 January, a son, Jack Mitchell.</w:t>
      </w:r>
    </w:p>
    <w:p>
      <w:pPr>
        <w:pStyle w:val="Normal"/>
        <w:rPr>
          <w:b w:val="false"/>
        </w:rPr>
      </w:pPr>
      <w:r>
        <w:rPr>
          <w:b w:val="false"/>
        </w:rPr>
      </w:r>
    </w:p>
    <w:p>
      <w:pPr>
        <w:pStyle w:val="Normal"/>
        <w:rPr/>
      </w:pPr>
      <w:r>
        <w:rPr/>
        <w:t>Edition No. 728, 1 February 2006, page 1</w:t>
      </w:r>
    </w:p>
    <w:p>
      <w:pPr>
        <w:pStyle w:val="Normal"/>
        <w:rPr/>
      </w:pPr>
      <w:r>
        <w:rPr/>
      </w:r>
    </w:p>
    <w:p>
      <w:pPr>
        <w:pStyle w:val="Normal"/>
        <w:rPr/>
      </w:pPr>
      <w:r>
        <w:rPr/>
        <w:t>Burra’s Adchem</w:t>
      </w:r>
      <w:r>
        <w:rPr>
          <w:b w:val="false"/>
        </w:rPr>
        <w:t xml:space="preserve"> has struck a deal to obtain copper cement from the Mountain of Light deposit near Copley.  Mt Gunson Mines Pty Ltd, a sister company to Adchem, holds three leases in the Leigh Creek area and has come to an arrangement with Leigh Creek Copper Mines Pty Ltd, which has taken over the leases.  The surging copper price has made this source viable after lying dormant for forty years.  Leigh Creek Copper Mines spent more than $3 million drilling for 21,000 tonnes of the mineral.  Prices reached $6,330 (AUD) a tonne last week.</w:t>
      </w:r>
    </w:p>
    <w:p>
      <w:pPr>
        <w:pStyle w:val="Normal"/>
        <w:rPr>
          <w:b w:val="false"/>
        </w:rPr>
      </w:pPr>
      <w:r>
        <w:rPr>
          <w:b w:val="false"/>
        </w:rPr>
        <w:t>High copper prices are not an unmixed blessing for Adchem, as they force up the price of its input, scrap copper and other raw materials needed for its output of copper oxide and copper carbonate.</w:t>
      </w:r>
    </w:p>
    <w:p>
      <w:pPr>
        <w:pStyle w:val="Normal"/>
        <w:rPr>
          <w:b w:val="false"/>
        </w:rPr>
      </w:pPr>
      <w:r>
        <w:rPr>
          <w:b w:val="false"/>
        </w:rPr>
        <w:t>Production in 2005 was c. 7,500 tonnes of copper oxide and 2,300 tonnes of copper carbonate – only slightly down on the previous year.</w:t>
      </w:r>
    </w:p>
    <w:p>
      <w:pPr>
        <w:pStyle w:val="Normal"/>
        <w:rPr>
          <w:b w:val="false"/>
        </w:rPr>
      </w:pPr>
      <w:r>
        <w:rPr>
          <w:b w:val="false"/>
        </w:rPr>
      </w:r>
    </w:p>
    <w:p>
      <w:pPr>
        <w:pStyle w:val="Normal"/>
        <w:rPr/>
      </w:pPr>
      <w:r>
        <w:rPr/>
        <w:t xml:space="preserve">Wind Farm.  </w:t>
      </w:r>
      <w:r>
        <w:rPr>
          <w:b w:val="false"/>
        </w:rPr>
        <w:t>Australia’s largest wind farm is to begin construction at Hallett in September this year, with commissioning due in December 2007.  It will be a 95 megawatt plant alongside its existing 180 megawatt gas fired peaking power station west of Hallett – at a cost of c. $236 million.</w:t>
      </w:r>
    </w:p>
    <w:p>
      <w:pPr>
        <w:pStyle w:val="Normal"/>
        <w:rPr>
          <w:b w:val="false"/>
        </w:rPr>
      </w:pPr>
      <w:r>
        <w:rPr>
          <w:b w:val="false"/>
        </w:rPr>
      </w:r>
    </w:p>
    <w:p>
      <w:pPr>
        <w:pStyle w:val="Normal"/>
        <w:rPr/>
      </w:pPr>
      <w:r>
        <w:rPr/>
        <w:t>Edition No. 728, 1 February 2006, pages 1 &amp; 4</w:t>
      </w:r>
    </w:p>
    <w:p>
      <w:pPr>
        <w:pStyle w:val="Normal"/>
        <w:rPr/>
      </w:pPr>
      <w:r>
        <w:rPr/>
      </w:r>
    </w:p>
    <w:p>
      <w:pPr>
        <w:pStyle w:val="Normal"/>
        <w:rPr/>
      </w:pPr>
      <w:r>
        <w:rPr/>
        <w:t xml:space="preserve">Australia Day </w:t>
      </w:r>
      <w:r>
        <w:rPr>
          <w:b w:val="false"/>
        </w:rPr>
        <w:t>festivities at Thomas Pickett Reserve were attended by more than 300 people.</w:t>
      </w:r>
    </w:p>
    <w:p>
      <w:pPr>
        <w:pStyle w:val="Normal"/>
        <w:rPr>
          <w:b w:val="false"/>
        </w:rPr>
      </w:pPr>
      <w:r>
        <w:rPr>
          <w:b w:val="false"/>
        </w:rPr>
        <w:t>Anne Finch, Jan Tiver and Betty Thamm were recognised for 35 years contribution of service to Meals on Wheels and Margaret Dunstall &amp; Nancy Simpson for 25 years, while Len Simpson, Clare Taylor and Avis Webster were acknowledged for 20 years and Enid Hill for 15 years.</w:t>
      </w:r>
    </w:p>
    <w:p>
      <w:pPr>
        <w:pStyle w:val="Normal"/>
        <w:rPr/>
      </w:pPr>
      <w:r>
        <w:rPr>
          <w:b w:val="false"/>
        </w:rPr>
        <w:t>The Leisure Activity Group was awarded Community Event of the year for their 60</w:t>
      </w:r>
      <w:r>
        <w:rPr>
          <w:b w:val="false"/>
          <w:vertAlign w:val="superscript"/>
        </w:rPr>
        <w:t>th</w:t>
      </w:r>
      <w:r>
        <w:rPr>
          <w:b w:val="false"/>
        </w:rPr>
        <w:t xml:space="preserve"> anniversary of the End of WWII.  </w:t>
      </w:r>
    </w:p>
    <w:p>
      <w:pPr>
        <w:pStyle w:val="Normal"/>
        <w:rPr>
          <w:b w:val="false"/>
        </w:rPr>
      </w:pPr>
      <w:r>
        <w:rPr>
          <w:b w:val="false"/>
        </w:rPr>
        <w:t>Jake Norris was Young Citizen of the Year.</w:t>
      </w:r>
    </w:p>
    <w:p>
      <w:pPr>
        <w:pStyle w:val="Normal"/>
        <w:rPr>
          <w:b w:val="false"/>
        </w:rPr>
      </w:pPr>
      <w:r>
        <w:rPr>
          <w:b w:val="false"/>
        </w:rPr>
        <w:t>John Burge was Australia Day Citizen of the Year.</w:t>
      </w:r>
    </w:p>
    <w:p>
      <w:pPr>
        <w:pStyle w:val="Normal"/>
        <w:rPr>
          <w:b w:val="false"/>
        </w:rPr>
      </w:pPr>
      <w:r>
        <w:rPr>
          <w:b w:val="false"/>
        </w:rPr>
        <w:t>[Photos.]</w:t>
      </w:r>
    </w:p>
    <w:p>
      <w:pPr>
        <w:pStyle w:val="Normal"/>
        <w:rPr>
          <w:b w:val="false"/>
        </w:rPr>
      </w:pPr>
      <w:r>
        <w:rPr>
          <w:b w:val="false"/>
        </w:rPr>
      </w:r>
    </w:p>
    <w:p>
      <w:pPr>
        <w:pStyle w:val="Normal"/>
        <w:rPr/>
      </w:pPr>
      <w:r>
        <w:rPr/>
        <w:t>Edition No. 728, 1 February 2006, page 2</w:t>
      </w:r>
    </w:p>
    <w:p>
      <w:pPr>
        <w:pStyle w:val="Normal"/>
        <w:rPr/>
      </w:pPr>
      <w:r>
        <w:rPr/>
      </w:r>
    </w:p>
    <w:p>
      <w:pPr>
        <w:pStyle w:val="Normal"/>
        <w:rPr/>
      </w:pPr>
      <w:r>
        <w:rPr/>
        <w:t>THE LAST ISSUE OF THE BURRA BROADCASTER</w:t>
      </w:r>
    </w:p>
    <w:p>
      <w:pPr>
        <w:pStyle w:val="Normal"/>
        <w:rPr>
          <w:b w:val="false"/>
        </w:rPr>
      </w:pPr>
      <w:r>
        <w:rPr>
          <w:b w:val="false"/>
        </w:rPr>
        <w:t>[Jill &amp; Terry Wilson recalled the last 13 years of the Burra Broadcaster.]</w:t>
      </w:r>
    </w:p>
    <w:p>
      <w:pPr>
        <w:pStyle w:val="Normal"/>
        <w:rPr/>
      </w:pPr>
      <w:r>
        <w:rPr>
          <w:b w:val="false"/>
        </w:rPr>
        <w:t xml:space="preserve">It is 13 years since we came to Burra.  Burra had not then had a newspaper in the traditional sense since the closure of the </w:t>
      </w:r>
      <w:r>
        <w:rPr>
          <w:b w:val="false"/>
          <w:i/>
        </w:rPr>
        <w:t>Burra Record</w:t>
      </w:r>
      <w:r>
        <w:rPr>
          <w:b w:val="false"/>
        </w:rPr>
        <w:t xml:space="preserve"> in 1977.  It took some time for us to resurrect something that was more than a newsletter.  The </w:t>
      </w:r>
      <w:r>
        <w:rPr>
          <w:b w:val="false"/>
          <w:i/>
        </w:rPr>
        <w:t>Burra Broadcaster</w:t>
      </w:r>
      <w:r>
        <w:rPr>
          <w:b w:val="false"/>
        </w:rPr>
        <w:t xml:space="preserve"> grew out of change.  When the somewhat uncomfortable merging of Councils occurred in 1997, the new identity forced some Burra locals to have a closer association with the other regions, especially to the south.  In 2001 we saw the Eudunda and Robertstown communities were largely ignored by the press, despite the best efforts of their locals.  We took the opportunity to broaden the paper for the whole Council region in a new-look tabloid-sized publication.  In the middle of 2003 the Peterborough Times was included with the paper as a wraparound to the </w:t>
      </w:r>
      <w:r>
        <w:rPr>
          <w:b w:val="false"/>
          <w:i/>
        </w:rPr>
        <w:t>Broadcaster</w:t>
      </w:r>
      <w:r>
        <w:rPr>
          <w:b w:val="false"/>
        </w:rPr>
        <w:t xml:space="preserve"> with its delivery late on Wednesday in that town.  From next week with the new owners and management, news from the north and south will be included in the general news of the paper and circulated together.  While we move on to another chapter of our lives, we are at ease leaving the business in the hands of the new owners.</w:t>
      </w:r>
    </w:p>
    <w:p>
      <w:pPr>
        <w:pStyle w:val="Normal"/>
        <w:rPr>
          <w:b w:val="false"/>
        </w:rPr>
      </w:pPr>
      <w:r>
        <w:rPr>
          <w:b w:val="false"/>
        </w:rPr>
        <w:t>We thank the community for their support in business and personally and we wish the new owners well.</w:t>
      </w:r>
    </w:p>
    <w:p>
      <w:pPr>
        <w:pStyle w:val="Normal"/>
        <w:rPr>
          <w:b w:val="false"/>
        </w:rPr>
      </w:pPr>
      <w:r>
        <w:rPr>
          <w:b w:val="false"/>
        </w:rPr>
        <w:t>We will remain as residents of Burra.</w:t>
      </w:r>
    </w:p>
    <w:p>
      <w:pPr>
        <w:pStyle w:val="Normal"/>
        <w:rPr>
          <w:b w:val="false"/>
        </w:rPr>
      </w:pPr>
      <w:r>
        <w:rPr>
          <w:b w:val="false"/>
        </w:rPr>
        <w:t>Jill &amp; Terry Wilson.</w:t>
      </w:r>
    </w:p>
    <w:p>
      <w:pPr>
        <w:pStyle w:val="Normal"/>
        <w:rPr>
          <w:b w:val="false"/>
        </w:rPr>
      </w:pPr>
      <w:r>
        <w:rPr>
          <w:b w:val="false"/>
        </w:rPr>
      </w:r>
    </w:p>
    <w:p>
      <w:pPr>
        <w:pStyle w:val="Normal"/>
        <w:rPr/>
      </w:pPr>
      <w:r>
        <w:rPr/>
        <w:t>Goyder Council</w:t>
      </w:r>
      <w:r>
        <w:rPr>
          <w:b w:val="false"/>
        </w:rPr>
        <w:t xml:space="preserve"> has made initial steps to developing an industrial estate for Burra by establishing a working party to come up with recommendations for Council to act upon – to report to Council in March.  There is a need to balance heritage, residential, industrial and rural interests.</w:t>
      </w:r>
    </w:p>
    <w:p>
      <w:pPr>
        <w:pStyle w:val="Normal"/>
        <w:rPr>
          <w:b w:val="false"/>
        </w:rPr>
      </w:pPr>
      <w:r>
        <w:rPr>
          <w:b w:val="false"/>
        </w:rPr>
      </w:r>
    </w:p>
    <w:p>
      <w:pPr>
        <w:pStyle w:val="Normal"/>
        <w:rPr/>
      </w:pPr>
      <w:r>
        <w:rPr/>
        <w:t xml:space="preserve">Birth.  </w:t>
      </w:r>
      <w:r>
        <w:rPr>
          <w:b w:val="false"/>
        </w:rPr>
        <w:t>To Chris &amp; Tracy Rains of Gum Creek on 10 January, a daughter, Krystal Lee.</w:t>
      </w:r>
    </w:p>
    <w:p>
      <w:pPr>
        <w:pStyle w:val="Normal"/>
        <w:rPr>
          <w:b w:val="false"/>
        </w:rPr>
      </w:pPr>
      <w:r>
        <w:rPr>
          <w:b w:val="false"/>
        </w:rPr>
      </w:r>
    </w:p>
    <w:p>
      <w:pPr>
        <w:pStyle w:val="Normal"/>
        <w:rPr/>
      </w:pPr>
      <w:r>
        <w:rPr/>
        <w:t xml:space="preserve">Birth.  </w:t>
      </w:r>
      <w:r>
        <w:rPr>
          <w:b w:val="false"/>
        </w:rPr>
        <w:t>To Wayne &amp; Vicki Van Gasteren, in Clare on 9 January, a daughter, Shelby Anne.</w:t>
      </w:r>
    </w:p>
    <w:p>
      <w:pPr>
        <w:pStyle w:val="Normal"/>
        <w:rPr>
          <w:b w:val="false"/>
        </w:rPr>
      </w:pPr>
      <w:r>
        <w:rPr>
          <w:b w:val="false"/>
        </w:rPr>
      </w:r>
    </w:p>
    <w:p>
      <w:pPr>
        <w:pStyle w:val="Normal"/>
        <w:rPr>
          <w:b w:val="false"/>
        </w:rPr>
      </w:pPr>
      <w:r>
        <w:rPr/>
        <w:t>Austar’s History Channel</w:t>
      </w:r>
      <w:r>
        <w:rPr>
          <w:b w:val="false"/>
        </w:rPr>
        <w:t xml:space="preserve"> screened its first in a series </w:t>
      </w:r>
      <w:r>
        <w:rPr>
          <w:b w:val="false"/>
          <w:i/>
        </w:rPr>
        <w:t xml:space="preserve">Revival or Saving Our Heritage.  </w:t>
      </w:r>
      <w:r>
        <w:rPr>
          <w:b w:val="false"/>
        </w:rPr>
        <w:t>It featured shots of Redruth Gaol, Paxton Square, Market Square, Thames Street and other sites around Burra.</w:t>
      </w:r>
    </w:p>
    <w:p>
      <w:pPr>
        <w:pStyle w:val="Normal"/>
        <w:rPr>
          <w:b w:val="false"/>
        </w:rPr>
      </w:pPr>
      <w:r>
        <w:rPr>
          <w:b w:val="false"/>
        </w:rPr>
      </w:r>
    </w:p>
    <w:p>
      <w:pPr>
        <w:pStyle w:val="Normal"/>
        <w:rPr/>
      </w:pPr>
      <w:r>
        <w:rPr/>
        <w:t xml:space="preserve">Commercial Hotel.  </w:t>
      </w:r>
      <w:r>
        <w:rPr>
          <w:b w:val="false"/>
        </w:rPr>
        <w:t>The uncovering of the cottage attached to the Commercial Hotel has revealed a charming building.</w:t>
      </w:r>
    </w:p>
    <w:p>
      <w:pPr>
        <w:pStyle w:val="Normal"/>
        <w:rPr>
          <w:b w:val="false"/>
        </w:rPr>
      </w:pPr>
      <w:r>
        <w:rPr>
          <w:b w:val="false"/>
        </w:rPr>
      </w:r>
    </w:p>
    <w:p>
      <w:pPr>
        <w:pStyle w:val="Normal"/>
        <w:rPr/>
      </w:pPr>
      <w:r>
        <w:rPr/>
        <w:t>Edition No. 728, 1 February 2006, page 3</w:t>
      </w:r>
    </w:p>
    <w:p>
      <w:pPr>
        <w:pStyle w:val="Normal"/>
        <w:rPr/>
      </w:pPr>
      <w:r>
        <w:rPr/>
      </w:r>
    </w:p>
    <w:p>
      <w:pPr>
        <w:pStyle w:val="Normal"/>
        <w:rPr/>
      </w:pPr>
      <w:r>
        <w:rPr/>
        <w:t xml:space="preserve">Commonwealth Games.  </w:t>
      </w:r>
      <w:r>
        <w:rPr>
          <w:b w:val="false"/>
        </w:rPr>
        <w:t>Sharyn Roberts, local sports legend is excited to be chosen along with Tim Simpson to carry the Queen’s Baton in Burra.</w:t>
      </w:r>
    </w:p>
    <w:p>
      <w:pPr>
        <w:pStyle w:val="Normal"/>
        <w:rPr>
          <w:b w:val="false"/>
        </w:rPr>
      </w:pPr>
      <w:r>
        <w:rPr>
          <w:b w:val="false"/>
        </w:rPr>
      </w:r>
    </w:p>
    <w:p>
      <w:pPr>
        <w:pStyle w:val="Normal"/>
        <w:rPr/>
      </w:pPr>
      <w:r>
        <w:rPr/>
        <w:t xml:space="preserve">Burra Visitor Centre </w:t>
      </w:r>
      <w:r>
        <w:rPr>
          <w:b w:val="false"/>
        </w:rPr>
        <w:t>has a more than life size artistic impression of Johnny Green to help promote Burra’s heritage.</w:t>
      </w:r>
    </w:p>
    <w:p>
      <w:pPr>
        <w:pStyle w:val="Normal"/>
        <w:rPr>
          <w:b w:val="false"/>
        </w:rPr>
      </w:pPr>
      <w:r>
        <w:rPr>
          <w:b w:val="false"/>
        </w:rPr>
      </w:r>
    </w:p>
    <w:p>
      <w:pPr>
        <w:pStyle w:val="Normal"/>
        <w:rPr/>
      </w:pPr>
      <w:r>
        <w:rPr/>
        <w:t>Edition No. 728, 1 February 2006, page 5</w:t>
      </w:r>
    </w:p>
    <w:p>
      <w:pPr>
        <w:pStyle w:val="Normal"/>
        <w:rPr/>
      </w:pPr>
      <w:r>
        <w:rPr/>
      </w:r>
    </w:p>
    <w:p>
      <w:pPr>
        <w:pStyle w:val="Normal"/>
        <w:rPr/>
      </w:pPr>
      <w:r>
        <w:rPr/>
        <w:t>[Jazz in the Monster Mine]</w:t>
      </w:r>
    </w:p>
    <w:p>
      <w:pPr>
        <w:pStyle w:val="Normal"/>
        <w:rPr/>
      </w:pPr>
      <w:r>
        <w:rPr>
          <w:b w:val="false"/>
        </w:rPr>
        <w:t>There is an article spruiking an event in the Monster Mine featuring Beccy Cole.  Support acts are Murray Mac and True Grit, to be joined with Paul O’Bryan’s Junior on 11 February, but oddly the name of the event is not mentioned.</w:t>
      </w:r>
    </w:p>
    <w:p>
      <w:pPr>
        <w:pStyle w:val="Normal"/>
        <w:rPr>
          <w:b w:val="false"/>
        </w:rPr>
      </w:pPr>
      <w:r>
        <w:rPr>
          <w:b w:val="false"/>
        </w:rPr>
      </w:r>
    </w:p>
    <w:p>
      <w:pPr>
        <w:pStyle w:val="Normal"/>
        <w:rPr/>
      </w:pPr>
      <w:r>
        <w:rPr/>
        <w:t>The Bon Accord Hotel</w:t>
      </w:r>
      <w:r>
        <w:rPr>
          <w:b w:val="false"/>
        </w:rPr>
        <w:t xml:space="preserve"> had an Australia Day Thong Throwing Contest.</w:t>
      </w:r>
    </w:p>
    <w:p>
      <w:pPr>
        <w:pStyle w:val="Normal"/>
        <w:rPr>
          <w:b w:val="false"/>
        </w:rPr>
      </w:pPr>
      <w:r>
        <w:rPr>
          <w:b w:val="false"/>
        </w:rPr>
        <w:t>Greg Wall took out the distance event, but Steve Royal was best in the precision throwing.</w:t>
      </w:r>
    </w:p>
    <w:p>
      <w:pPr>
        <w:pStyle w:val="Normal"/>
        <w:rPr>
          <w:b w:val="false"/>
        </w:rPr>
      </w:pPr>
      <w:r>
        <w:rPr>
          <w:b w:val="false"/>
        </w:rPr>
        <w:t>[Photo.]</w:t>
      </w:r>
    </w:p>
    <w:p>
      <w:pPr>
        <w:sectPr>
          <w:headerReference w:type="default" r:id="rId96"/>
          <w:headerReference w:type="first" r:id="rId97"/>
          <w:footerReference w:type="default" r:id="rId98"/>
          <w:footerReference w:type="first" r:id="rId99"/>
          <w:type w:val="nextPage"/>
          <w:pgSz w:w="11906" w:h="16838"/>
          <w:pgMar w:left="1440" w:right="1440" w:gutter="0" w:header="709" w:top="899" w:footer="709" w:bottom="1079"/>
          <w:pgNumType w:fmt="decimal"/>
          <w:formProt w:val="false"/>
          <w:textDirection w:val="lrTb"/>
          <w:docGrid w:type="default" w:linePitch="360" w:charSpace="0"/>
        </w:sectPr>
        <w:pStyle w:val="Normal"/>
        <w:rPr>
          <w:b w:val="false"/>
        </w:rPr>
      </w:pPr>
      <w:r>
        <w:rPr>
          <w:b w:val="false"/>
        </w:rPr>
      </w:r>
    </w:p>
    <w:p>
      <w:pPr>
        <w:pStyle w:val="Normal"/>
        <w:rPr/>
      </w:pPr>
      <w:r>
        <w:rPr/>
        <w:t>Online Edition 6 August 2013 pages 1 &amp; 3</w:t>
      </w:r>
    </w:p>
    <w:p>
      <w:pPr>
        <w:pStyle w:val="Normal"/>
        <w:rPr/>
      </w:pPr>
      <w:r>
        <w:rPr/>
      </w:r>
    </w:p>
    <w:p>
      <w:pPr>
        <w:pStyle w:val="Normal"/>
        <w:rPr/>
      </w:pPr>
      <w:r>
        <w:rPr/>
        <w:t>The Warren Bonython Memorial Walk</w:t>
      </w:r>
      <w:r>
        <w:rPr>
          <w:b w:val="false"/>
        </w:rPr>
        <w:t xml:space="preserve"> will be held on 6 October along the Heysen Trail.  Warren Bonython was a pioneer of the Heysen Trail and patron of the Friends of the Heysen Trail from 1986 till his death in April 2012.  The trail runs 1,200 km from Cape Jervois to the Flinders Ranges.  The idea is to have 1,200 walkers collectively traverse the 1,200 km walk in a single day.  The trail will be divided into 60 sections of between 16 and 30 km in length.  [Details of how to become involved are printed.]</w:t>
      </w:r>
    </w:p>
    <w:p>
      <w:pPr>
        <w:pStyle w:val="Normal"/>
        <w:rPr>
          <w:b w:val="false"/>
        </w:rPr>
      </w:pPr>
      <w:r>
        <w:rPr>
          <w:b w:val="false"/>
        </w:rPr>
      </w:r>
    </w:p>
    <w:p>
      <w:pPr>
        <w:pStyle w:val="Normal"/>
        <w:rPr/>
      </w:pPr>
      <w:r>
        <w:rPr/>
        <w:t>Online Edition 6 August 2013 page 2</w:t>
      </w:r>
    </w:p>
    <w:p>
      <w:pPr>
        <w:pStyle w:val="Normal"/>
        <w:rPr/>
      </w:pPr>
      <w:r>
        <w:rPr/>
      </w:r>
    </w:p>
    <w:p>
      <w:pPr>
        <w:pStyle w:val="Normal"/>
        <w:rPr>
          <w:b w:val="false"/>
        </w:rPr>
      </w:pPr>
      <w:r>
        <w:rPr/>
        <w:t>Rev. Fr Laurie Quinn</w:t>
      </w:r>
      <w:r>
        <w:rPr>
          <w:b w:val="false"/>
        </w:rPr>
        <w:t xml:space="preserve"> was guest of honour at the 50</w:t>
      </w:r>
      <w:r>
        <w:rPr>
          <w:b w:val="false"/>
          <w:vertAlign w:val="superscript"/>
        </w:rPr>
        <w:t>th</w:t>
      </w:r>
      <w:r>
        <w:rPr>
          <w:b w:val="false"/>
        </w:rPr>
        <w:t xml:space="preserve"> anniversary of his ordination at St Joseph’s Catholic Church in Burra last month.  He was ordained there on 29 June 1963.  Bishop Greg O’Kelly led the service and Father Quinn received an Apostolic Blessing from Pope Francis.  [2 photos.]</w:t>
      </w:r>
    </w:p>
    <w:p>
      <w:pPr>
        <w:pStyle w:val="Normal"/>
        <w:rPr>
          <w:b w:val="false"/>
        </w:rPr>
      </w:pPr>
      <w:r>
        <w:rPr>
          <w:b w:val="false"/>
        </w:rPr>
      </w:r>
    </w:p>
    <w:p>
      <w:pPr>
        <w:pStyle w:val="Normal"/>
        <w:rPr/>
      </w:pPr>
      <w:r>
        <w:rPr/>
        <w:t>The Riley Car Club</w:t>
      </w:r>
      <w:r>
        <w:rPr>
          <w:b w:val="false"/>
        </w:rPr>
        <w:t xml:space="preserve"> will visit Burra in August.</w:t>
      </w:r>
    </w:p>
    <w:p>
      <w:pPr>
        <w:pStyle w:val="Normal"/>
        <w:rPr>
          <w:b w:val="false"/>
        </w:rPr>
      </w:pPr>
      <w:r>
        <w:rPr>
          <w:b w:val="false"/>
        </w:rPr>
      </w:r>
    </w:p>
    <w:p>
      <w:pPr>
        <w:pStyle w:val="Normal"/>
        <w:rPr/>
      </w:pPr>
      <w:r>
        <w:rPr/>
        <w:t xml:space="preserve">Obituary.  </w:t>
      </w:r>
      <w:r>
        <w:rPr>
          <w:b w:val="false"/>
        </w:rPr>
        <w:t>Graham Duncan has died.</w:t>
      </w:r>
    </w:p>
    <w:p>
      <w:pPr>
        <w:pStyle w:val="Normal"/>
        <w:rPr>
          <w:b w:val="false"/>
        </w:rPr>
      </w:pPr>
      <w:r>
        <w:rPr>
          <w:b w:val="false"/>
        </w:rPr>
      </w:r>
    </w:p>
    <w:p>
      <w:pPr>
        <w:pStyle w:val="Normal"/>
        <w:rPr/>
      </w:pPr>
      <w:r>
        <w:rPr/>
        <w:t xml:space="preserve">Obituary.  </w:t>
      </w:r>
      <w:r>
        <w:rPr>
          <w:b w:val="false"/>
        </w:rPr>
        <w:t>Dr Tom Dearlove died recently.  He was a member of the Dearlove family who lived on Ketchowla Station for many years and was a keen historian and writer of many papers.</w:t>
      </w:r>
    </w:p>
    <w:p>
      <w:pPr>
        <w:pStyle w:val="Normal"/>
        <w:rPr>
          <w:b w:val="false"/>
        </w:rPr>
      </w:pPr>
      <w:r>
        <w:rPr>
          <w:b w:val="false"/>
        </w:rPr>
        <w:t>[Thomas Pearce Dearlove, born 17 November 1920 at Kooringa.]</w:t>
      </w:r>
    </w:p>
    <w:p>
      <w:pPr>
        <w:pStyle w:val="Normal"/>
        <w:rPr>
          <w:b w:val="false"/>
        </w:rPr>
      </w:pPr>
      <w:r>
        <w:rPr>
          <w:b w:val="false"/>
        </w:rPr>
      </w:r>
    </w:p>
    <w:p>
      <w:pPr>
        <w:pStyle w:val="Normal"/>
        <w:rPr/>
      </w:pPr>
      <w:r>
        <w:rPr/>
        <w:t xml:space="preserve">Obituary.  </w:t>
      </w:r>
      <w:r>
        <w:rPr>
          <w:b w:val="false"/>
        </w:rPr>
        <w:t>Mr Bob Crewes, originally from Burra, died recently in Queensland.</w:t>
      </w:r>
    </w:p>
    <w:p>
      <w:pPr>
        <w:pStyle w:val="Normal"/>
        <w:rPr>
          <w:b w:val="false"/>
        </w:rPr>
      </w:pPr>
      <w:r>
        <w:rPr>
          <w:b w:val="false"/>
        </w:rPr>
        <w:t>[Probably Robert Scott Crewes, born 20 September 1930.]</w:t>
      </w:r>
    </w:p>
    <w:p>
      <w:pPr>
        <w:pStyle w:val="Normal"/>
        <w:rPr>
          <w:b w:val="false"/>
        </w:rPr>
      </w:pPr>
      <w:r>
        <w:rPr>
          <w:b w:val="false"/>
        </w:rPr>
      </w:r>
    </w:p>
    <w:p>
      <w:pPr>
        <w:pStyle w:val="Normal"/>
        <w:rPr>
          <w:b w:val="false"/>
        </w:rPr>
      </w:pPr>
      <w:r>
        <w:rPr/>
        <w:t xml:space="preserve">Obituary.  </w:t>
      </w:r>
      <w:r>
        <w:rPr>
          <w:b w:val="false"/>
        </w:rPr>
        <w:t>Colleen Spackman, who was Burra’s Australia Day Citizen of the Year [in January 1993], died recently.  She will be remembered for her Australia Day cakes and her generous support of many causes and charities.  [Colleen Margaret Spackman born 15 June 1955.]</w:t>
      </w:r>
    </w:p>
    <w:p>
      <w:pPr>
        <w:pStyle w:val="Normal"/>
        <w:rPr>
          <w:b w:val="false"/>
        </w:rPr>
      </w:pPr>
      <w:r>
        <w:rPr>
          <w:b w:val="false"/>
        </w:rPr>
      </w:r>
    </w:p>
    <w:p>
      <w:pPr>
        <w:pStyle w:val="Normal"/>
        <w:rPr/>
      </w:pPr>
      <w:r>
        <w:rPr/>
        <w:t>Online Edition 6 August 2013 page 3</w:t>
      </w:r>
    </w:p>
    <w:p>
      <w:pPr>
        <w:pStyle w:val="Normal"/>
        <w:rPr/>
      </w:pPr>
      <w:r>
        <w:rPr/>
      </w:r>
    </w:p>
    <w:p>
      <w:pPr>
        <w:pStyle w:val="Normal"/>
        <w:rPr/>
      </w:pPr>
      <w:r>
        <w:rPr/>
        <w:t>Burra Quilters</w:t>
      </w:r>
      <w:r>
        <w:rPr>
          <w:b w:val="false"/>
        </w:rPr>
        <w:t xml:space="preserve"> recently spent a day making colourful pillowcases for children undergoing cancer treatment.  The pillowcases can be taken away with the patient and returned on successive visits, so they have something familiar with them on admission.</w:t>
      </w:r>
    </w:p>
    <w:p>
      <w:pPr>
        <w:pStyle w:val="Normal"/>
        <w:rPr>
          <w:b w:val="false"/>
        </w:rPr>
      </w:pPr>
      <w:r>
        <w:rPr>
          <w:b w:val="false"/>
        </w:rPr>
      </w:r>
    </w:p>
    <w:p>
      <w:pPr>
        <w:pStyle w:val="Normal"/>
        <w:rPr/>
      </w:pPr>
      <w:r>
        <w:rPr/>
        <w:t>Online Edition 6 August 2013 page 4</w:t>
      </w:r>
    </w:p>
    <w:p>
      <w:pPr>
        <w:pStyle w:val="Normal"/>
        <w:rPr/>
      </w:pPr>
      <w:r>
        <w:rPr/>
      </w:r>
    </w:p>
    <w:p>
      <w:pPr>
        <w:pStyle w:val="Normal"/>
        <w:rPr/>
      </w:pPr>
      <w:r>
        <w:rPr/>
        <w:t>The Oates Family of Poonunda.</w:t>
      </w:r>
    </w:p>
    <w:p>
      <w:pPr>
        <w:pStyle w:val="Normal"/>
        <w:rPr>
          <w:b w:val="false"/>
        </w:rPr>
      </w:pPr>
      <w:r>
        <w:rPr>
          <w:b w:val="false"/>
        </w:rPr>
        <w:t>The Oates family have been on Poonunda Station for almost 100 years and the current residents are John &amp; Jacqui Oates and their son Ryan, who is the fourth generation of the family to work on the property.  They manage 18,000 ha as a sheep grazing property and have a small 100 ha holding at Mt Bryan to do a little cropping and to raise hay for their stock.  The property currently supports a 6,000 to 7,000 Merino flock.  The western edge of Poonunda is in the Burra Hills and it extends eastwards onto undulating flats.  Rainfall is an unreliable 250 to 300 mm p.a.  The property is watered by one permanent spring, 15 dams and 5 bores.  Summer thunderstorms can cause floods.  75% of the pastures are bluebush and saltbush, with 25% grasslands, mostly on the hills.  Surveys have found 12 to 14 species suited to stock feed and these are being evaluated to assist in determining when supplementary feeding is necessary.  Long term management to maintain the property in good condition has included:</w:t>
      </w:r>
    </w:p>
    <w:p>
      <w:pPr>
        <w:pStyle w:val="Normal"/>
        <w:numPr>
          <w:ilvl w:val="0"/>
          <w:numId w:val="54"/>
        </w:numPr>
        <w:rPr>
          <w:b w:val="false"/>
        </w:rPr>
      </w:pPr>
      <w:r>
        <w:rPr>
          <w:b w:val="false"/>
        </w:rPr>
        <w:t>Ripping claypans to allow natural pasture regeneration.</w:t>
      </w:r>
    </w:p>
    <w:p>
      <w:pPr>
        <w:pStyle w:val="Normal"/>
        <w:numPr>
          <w:ilvl w:val="0"/>
          <w:numId w:val="54"/>
        </w:numPr>
        <w:rPr>
          <w:b w:val="false"/>
        </w:rPr>
      </w:pPr>
      <w:r>
        <w:rPr>
          <w:b w:val="false"/>
        </w:rPr>
        <w:t>Planting Oldman saltbush near the shearing shed to provide feed and protection to off shear sheep.</w:t>
      </w:r>
    </w:p>
    <w:p>
      <w:pPr>
        <w:pStyle w:val="Normal"/>
        <w:numPr>
          <w:ilvl w:val="0"/>
          <w:numId w:val="54"/>
        </w:numPr>
        <w:rPr>
          <w:b w:val="false"/>
        </w:rPr>
      </w:pPr>
      <w:r>
        <w:rPr>
          <w:b w:val="false"/>
        </w:rPr>
        <w:t>Buying extra land to better handle grazing pressure.</w:t>
      </w:r>
    </w:p>
    <w:p>
      <w:pPr>
        <w:pStyle w:val="Normal"/>
        <w:numPr>
          <w:ilvl w:val="0"/>
          <w:numId w:val="54"/>
        </w:numPr>
        <w:rPr>
          <w:b w:val="false"/>
        </w:rPr>
      </w:pPr>
      <w:r>
        <w:rPr>
          <w:b w:val="false"/>
        </w:rPr>
        <w:t>Managing kangaroos with permits to remove 2,000 p.a.</w:t>
      </w:r>
    </w:p>
    <w:p>
      <w:pPr>
        <w:pStyle w:val="Normal"/>
        <w:numPr>
          <w:ilvl w:val="0"/>
          <w:numId w:val="54"/>
        </w:numPr>
        <w:rPr>
          <w:b w:val="false"/>
        </w:rPr>
      </w:pPr>
      <w:r>
        <w:rPr>
          <w:b w:val="false"/>
        </w:rPr>
        <w:t>Fencing low lying flood prone areas and unproductive clay pans.</w:t>
      </w:r>
    </w:p>
    <w:p>
      <w:pPr>
        <w:pStyle w:val="Normal"/>
        <w:rPr>
          <w:b w:val="false"/>
        </w:rPr>
      </w:pPr>
      <w:r>
        <w:rPr>
          <w:b w:val="false"/>
        </w:rPr>
        <w:t>Droughts pose particular problems with 1995-2009 particularly difficult.  Succession planning in those years has enabled Ryan to return to the property from a position in Kalgoorlie as a diesel mechanic.  John is a founding member of the Burra Rangelands Action Group, which addresses such things as feral goats, rabbits, foxes and weeds.  It involves 26 landowners in an area stretching from 50 or 60 km north to south and 20 to 30 km east to west.</w:t>
      </w:r>
    </w:p>
    <w:p>
      <w:pPr>
        <w:pStyle w:val="Normal"/>
        <w:rPr>
          <w:b w:val="false"/>
        </w:rPr>
      </w:pPr>
      <w:r>
        <w:rPr>
          <w:b w:val="false"/>
        </w:rPr>
      </w:r>
    </w:p>
    <w:p>
      <w:pPr>
        <w:pStyle w:val="Normal"/>
        <w:rPr>
          <w:b w:val="false"/>
        </w:rPr>
      </w:pPr>
      <w:r>
        <w:rPr/>
        <w:t xml:space="preserve">The Riley Car Club </w:t>
      </w:r>
      <w:r>
        <w:rPr>
          <w:b w:val="false"/>
        </w:rPr>
        <w:t>currently has c. 70 vehicles touring the Burra District.  They will continue to Pt Augusta on 7 August and from there will farewell 27 of the cars heading north on a ‘Rileys Through the Red Centre’ run – a south to north crossing of the continent.</w:t>
      </w:r>
    </w:p>
    <w:p>
      <w:pPr>
        <w:pStyle w:val="Normal"/>
        <w:rPr>
          <w:b w:val="false"/>
        </w:rPr>
      </w:pPr>
      <w:r>
        <w:rPr>
          <w:b w:val="false"/>
        </w:rPr>
      </w:r>
    </w:p>
    <w:p>
      <w:pPr>
        <w:pStyle w:val="Normal"/>
        <w:rPr/>
      </w:pPr>
      <w:r>
        <w:rPr/>
        <w:t>Online Edition 6 August 2013 page 5</w:t>
      </w:r>
    </w:p>
    <w:p>
      <w:pPr>
        <w:pStyle w:val="Normal"/>
        <w:rPr/>
      </w:pPr>
      <w:r>
        <w:rPr/>
      </w:r>
    </w:p>
    <w:p>
      <w:pPr>
        <w:pStyle w:val="Normal"/>
        <w:rPr/>
      </w:pPr>
      <w:r>
        <w:rPr/>
        <w:t xml:space="preserve">Weather.  </w:t>
      </w:r>
      <w:r>
        <w:rPr>
          <w:b w:val="false"/>
        </w:rPr>
        <w:t>This has been a very cold winter, with snow on Mt Bryan and in the Hallett area on 20 July.</w:t>
      </w:r>
    </w:p>
    <w:p>
      <w:pPr>
        <w:pStyle w:val="Normal"/>
        <w:rPr>
          <w:b w:val="false"/>
        </w:rPr>
      </w:pPr>
      <w:r>
        <w:rPr>
          <w:b w:val="false"/>
        </w:rPr>
        <w:t>[Photo of snow on the hills and of Casey Cooper and his children in the snow.]</w:t>
      </w:r>
    </w:p>
    <w:p>
      <w:pPr>
        <w:pStyle w:val="Normal"/>
        <w:rPr>
          <w:b w:val="false"/>
        </w:rPr>
      </w:pPr>
      <w:r>
        <w:rPr>
          <w:b w:val="false"/>
        </w:rPr>
      </w:r>
    </w:p>
    <w:p>
      <w:pPr>
        <w:pStyle w:val="Normal"/>
        <w:rPr/>
      </w:pPr>
      <w:r>
        <w:rPr/>
        <w:t>Online Edition 21 August 2013 page 1</w:t>
      </w:r>
    </w:p>
    <w:p>
      <w:pPr>
        <w:pStyle w:val="Normal"/>
        <w:rPr/>
      </w:pPr>
      <w:r>
        <w:rPr/>
      </w:r>
    </w:p>
    <w:p>
      <w:pPr>
        <w:pStyle w:val="Normal"/>
        <w:rPr/>
      </w:pPr>
      <w:r>
        <w:rPr/>
        <w:t>Variety Bash SA</w:t>
      </w:r>
      <w:r>
        <w:rPr>
          <w:b w:val="false"/>
        </w:rPr>
        <w:t xml:space="preserve"> will come to Burra on 16 August.  More than 300 ‘bashers’ will stay overnight with catering by the BBH Football and Betball Clubs, Burra Bowling Club and the Men’s Shed.  The local entrant is Car 66 ‘The Bravehearts’: John Gibson, Simon Drew, Ben Marshman and Peter Hayes.  They have raised $77,000 this year and are only about $8,000 short of raising $1 million in the more than 20 years involvement with Variety SA.  Their car is a Ford Galaxy.  [Photo of the Bravehearts.]</w:t>
      </w:r>
    </w:p>
    <w:p>
      <w:pPr>
        <w:pStyle w:val="Normal"/>
        <w:rPr>
          <w:b w:val="false"/>
        </w:rPr>
      </w:pPr>
      <w:r>
        <w:rPr>
          <w:b w:val="false"/>
        </w:rPr>
      </w:r>
    </w:p>
    <w:p>
      <w:pPr>
        <w:pStyle w:val="Normal"/>
        <w:rPr/>
      </w:pPr>
      <w:r>
        <w:rPr/>
        <w:t>Online Edition 21 August 2013 page 2</w:t>
      </w:r>
    </w:p>
    <w:p>
      <w:pPr>
        <w:pStyle w:val="Normal"/>
        <w:rPr/>
      </w:pPr>
      <w:r>
        <w:rPr/>
      </w:r>
    </w:p>
    <w:p>
      <w:pPr>
        <w:pStyle w:val="Normal"/>
        <w:rPr/>
      </w:pPr>
      <w:r>
        <w:rPr/>
        <w:t>Burra Red Cross</w:t>
      </w:r>
      <w:r>
        <w:rPr>
          <w:b w:val="false"/>
        </w:rPr>
        <w:t xml:space="preserve"> has an average 7.3 members attending for the 2012-13 year.  Altogether their efforts raised $4,230.70 for the year, of which $2,812.65 came from Red Cross Calling.  They have decided to place a group of rose bushes in the garden by the creek, accompanied by a relevant plaque to celebrate the branch’s centenary in 2014.*  Jess Humphrys &amp; Ben Tiver have agreed to enter their daughter in the Red Cross Baby Competition for 2013-14.</w:t>
      </w:r>
    </w:p>
    <w:p>
      <w:pPr>
        <w:pStyle w:val="Normal"/>
        <w:rPr>
          <w:b w:val="false"/>
        </w:rPr>
      </w:pPr>
      <w:r>
        <w:rPr>
          <w:b w:val="false"/>
        </w:rPr>
        <w:t>[*It was later decided to plant the roses in the kerbside garden in Commercial Street near the corner with Thames Street.]</w:t>
      </w:r>
    </w:p>
    <w:p>
      <w:pPr>
        <w:pStyle w:val="Normal"/>
        <w:rPr>
          <w:b w:val="false"/>
        </w:rPr>
      </w:pPr>
      <w:r>
        <w:rPr>
          <w:b w:val="false"/>
        </w:rPr>
      </w:r>
    </w:p>
    <w:p>
      <w:pPr>
        <w:pStyle w:val="Normal"/>
        <w:rPr/>
      </w:pPr>
      <w:r>
        <w:rPr/>
        <w:t>Online Edition 21 August 2013 page 3</w:t>
      </w:r>
    </w:p>
    <w:p>
      <w:pPr>
        <w:pStyle w:val="Normal"/>
        <w:rPr/>
      </w:pPr>
      <w:r>
        <w:rPr/>
      </w:r>
    </w:p>
    <w:p>
      <w:pPr>
        <w:pStyle w:val="Normal"/>
        <w:rPr/>
      </w:pPr>
      <w:r>
        <w:rPr/>
        <w:t>Burra Cycling Classic 2013</w:t>
      </w:r>
    </w:p>
    <w:p>
      <w:pPr>
        <w:pStyle w:val="Normal"/>
        <w:rPr/>
      </w:pPr>
      <w:r>
        <w:rPr>
          <w:b w:val="false"/>
        </w:rPr>
        <w:t>The 93</w:t>
      </w:r>
      <w:r>
        <w:rPr>
          <w:b w:val="false"/>
          <w:vertAlign w:val="superscript"/>
        </w:rPr>
        <w:t>rd</w:t>
      </w:r>
      <w:r>
        <w:rPr>
          <w:b w:val="false"/>
        </w:rPr>
        <w:t xml:space="preserve"> Burra Handicap race was of 104 km and was won by Tom Degaris off the 37 minute mark.  Second was Lachlan Glasspool, 3</w:t>
      </w:r>
      <w:r>
        <w:rPr>
          <w:b w:val="false"/>
          <w:vertAlign w:val="superscript"/>
        </w:rPr>
        <w:t>rd</w:t>
      </w:r>
      <w:r>
        <w:rPr>
          <w:b w:val="false"/>
        </w:rPr>
        <w:t xml:space="preserve"> Alex Wright, 4</w:t>
      </w:r>
      <w:r>
        <w:rPr>
          <w:b w:val="false"/>
          <w:vertAlign w:val="superscript"/>
        </w:rPr>
        <w:t>th</w:t>
      </w:r>
      <w:r>
        <w:rPr>
          <w:b w:val="false"/>
        </w:rPr>
        <w:t xml:space="preserve"> Benjamin Briggs and 5</w:t>
      </w:r>
      <w:r>
        <w:rPr>
          <w:b w:val="false"/>
          <w:vertAlign w:val="superscript"/>
        </w:rPr>
        <w:t>th</w:t>
      </w:r>
      <w:r>
        <w:rPr>
          <w:b w:val="false"/>
        </w:rPr>
        <w:t xml:space="preserve"> Hannah Geelan.  This year’s race did not go to Mt Bryan and back, but ended with a loop through Market Square, up Kooringa Road and via the bypass to Burra North and by Market Street to finish at the Town Hall.  [4 photos.]</w:t>
      </w:r>
    </w:p>
    <w:p>
      <w:pPr>
        <w:pStyle w:val="Normal"/>
        <w:rPr>
          <w:b w:val="false"/>
        </w:rPr>
      </w:pPr>
      <w:r>
        <w:rPr>
          <w:b w:val="false"/>
        </w:rPr>
      </w:r>
    </w:p>
    <w:p>
      <w:pPr>
        <w:pStyle w:val="Normal"/>
        <w:rPr/>
      </w:pPr>
      <w:r>
        <w:rPr/>
        <w:t>Online Edition 21 August 2013 page 4</w:t>
      </w:r>
    </w:p>
    <w:p>
      <w:pPr>
        <w:pStyle w:val="Normal"/>
        <w:rPr/>
      </w:pPr>
      <w:r>
        <w:rPr/>
      </w:r>
    </w:p>
    <w:p>
      <w:pPr>
        <w:pStyle w:val="Normal"/>
        <w:rPr/>
      </w:pPr>
      <w:r>
        <w:rPr/>
        <w:t>Postie Bike Challenge</w:t>
      </w:r>
    </w:p>
    <w:p>
      <w:pPr>
        <w:pStyle w:val="Normal"/>
        <w:rPr>
          <w:b w:val="false"/>
        </w:rPr>
      </w:pPr>
      <w:r>
        <w:rPr>
          <w:b w:val="false"/>
        </w:rPr>
        <w:t>Last weekend not only were cycle for the Burra Classic in town, but a parade of postie bikes appeared on Sunday afternoon.  Members of the 2013 Postie Bike Challenge converged on Burra North on their way from Loxton to Orroroo.  More than 50 riders and crew from across Australia and New Zealand were involved.  They were travelling from Hobart to Alice Springs.  Money raised en route will go to the Lions Clubs of Glenorchy in Tasmania and Alice Springs.</w:t>
      </w:r>
    </w:p>
    <w:p>
      <w:pPr>
        <w:pStyle w:val="Normal"/>
        <w:rPr>
          <w:b w:val="false"/>
        </w:rPr>
      </w:pPr>
      <w:r>
        <w:rPr>
          <w:b w:val="false"/>
        </w:rPr>
      </w:r>
    </w:p>
    <w:p>
      <w:pPr>
        <w:pStyle w:val="Normal"/>
        <w:rPr/>
      </w:pPr>
      <w:r>
        <w:rPr/>
        <w:t xml:space="preserve">Mia, </w:t>
      </w:r>
      <w:r>
        <w:rPr>
          <w:b w:val="false"/>
        </w:rPr>
        <w:t>the late Graham Duncan’s pet dog has become a Pets for Therapy dog, visiting Burra Hospital regularly on Monday afternoons.  [Photo.]</w:t>
      </w:r>
    </w:p>
    <w:p>
      <w:pPr>
        <w:pStyle w:val="Normal"/>
        <w:rPr>
          <w:b w:val="false"/>
        </w:rPr>
      </w:pPr>
      <w:r>
        <w:rPr>
          <w:b w:val="false"/>
        </w:rPr>
      </w:r>
    </w:p>
    <w:p>
      <w:pPr>
        <w:pStyle w:val="Normal"/>
        <w:rPr/>
      </w:pPr>
      <w:r>
        <w:rPr/>
        <w:t>Online Edition 21 August 2013 page 5</w:t>
      </w:r>
    </w:p>
    <w:p>
      <w:pPr>
        <w:pStyle w:val="Normal"/>
        <w:rPr/>
      </w:pPr>
      <w:r>
        <w:rPr/>
      </w:r>
    </w:p>
    <w:p>
      <w:pPr>
        <w:pStyle w:val="Normal"/>
        <w:rPr/>
      </w:pPr>
      <w:r>
        <w:rPr/>
        <w:t xml:space="preserve">Nature Foundation SA </w:t>
      </w:r>
      <w:r>
        <w:rPr>
          <w:b w:val="false"/>
        </w:rPr>
        <w:t>calls for volunteers to take part in ‘Lizard Crawl’ where volunteers become lizard researchers into the Pygmy Bluetongue Lizard.  [2 photos.]</w:t>
      </w:r>
    </w:p>
    <w:p>
      <w:pPr>
        <w:pStyle w:val="Normal"/>
        <w:rPr>
          <w:b w:val="false"/>
        </w:rPr>
      </w:pPr>
      <w:r>
        <w:rPr>
          <w:b w:val="false"/>
        </w:rPr>
      </w:r>
    </w:p>
    <w:p>
      <w:pPr>
        <w:pStyle w:val="Normal"/>
        <w:rPr/>
      </w:pPr>
      <w:r>
        <w:rPr/>
        <w:t>Online Edition 21 August 2013 page 6</w:t>
      </w:r>
    </w:p>
    <w:p>
      <w:pPr>
        <w:pStyle w:val="Normal"/>
        <w:rPr/>
      </w:pPr>
      <w:r>
        <w:rPr/>
      </w:r>
    </w:p>
    <w:p>
      <w:pPr>
        <w:pStyle w:val="Normal"/>
        <w:rPr/>
      </w:pPr>
      <w:r>
        <w:rPr/>
        <w:t xml:space="preserve">Ben Browne.  </w:t>
      </w:r>
      <w:r>
        <w:rPr>
          <w:b w:val="false"/>
        </w:rPr>
        <w:t>A profile piece on the ALP candidate for the Federal Seat of Grey.  [Photo.]</w:t>
      </w:r>
    </w:p>
    <w:p>
      <w:pPr>
        <w:pStyle w:val="Normal"/>
        <w:rPr>
          <w:b w:val="false"/>
        </w:rPr>
      </w:pPr>
      <w:r>
        <w:rPr>
          <w:b w:val="false"/>
        </w:rPr>
      </w:r>
    </w:p>
    <w:p>
      <w:pPr>
        <w:pStyle w:val="Normal"/>
        <w:rPr/>
      </w:pPr>
      <w:r>
        <w:rPr/>
        <w:t>Online Edition 21 August 2013 page 7</w:t>
      </w:r>
    </w:p>
    <w:p>
      <w:pPr>
        <w:pStyle w:val="Normal"/>
        <w:rPr/>
      </w:pPr>
      <w:r>
        <w:rPr/>
      </w:r>
    </w:p>
    <w:p>
      <w:pPr>
        <w:pStyle w:val="Normal"/>
        <w:rPr/>
      </w:pPr>
      <w:r>
        <w:rPr/>
        <w:t>Burra Golf Club Championships 2103</w:t>
      </w:r>
    </w:p>
    <w:p>
      <w:pPr>
        <w:pStyle w:val="Normal"/>
        <w:rPr>
          <w:b w:val="false"/>
        </w:rPr>
      </w:pPr>
      <w:r>
        <w:rPr>
          <w:b w:val="false"/>
        </w:rPr>
        <w:t>Men’s A Grade</w:t>
        <w:tab/>
        <w:tab/>
        <w:t>Dave Robinson [Photo page 8]</w:t>
      </w:r>
    </w:p>
    <w:p>
      <w:pPr>
        <w:pStyle w:val="Normal"/>
        <w:rPr>
          <w:b w:val="false"/>
        </w:rPr>
      </w:pPr>
      <w:r>
        <w:rPr>
          <w:b w:val="false"/>
        </w:rPr>
        <w:t>Women’s Division 1</w:t>
        <w:tab/>
        <w:t>Sharyn Roberts [Photo page 8]</w:t>
      </w:r>
    </w:p>
    <w:p>
      <w:pPr>
        <w:pStyle w:val="Normal"/>
        <w:rPr>
          <w:b w:val="false"/>
        </w:rPr>
      </w:pPr>
      <w:r>
        <w:rPr>
          <w:b w:val="false"/>
        </w:rPr>
        <w:t>Women’s Division 2</w:t>
        <w:tab/>
        <w:t>Judy Reilly [Photo page 9]</w:t>
      </w:r>
    </w:p>
    <w:p>
      <w:pPr>
        <w:pStyle w:val="Normal"/>
        <w:rPr>
          <w:b w:val="false"/>
        </w:rPr>
      </w:pPr>
      <w:r>
        <w:rPr>
          <w:b w:val="false"/>
        </w:rPr>
        <w:t>Men’s B Grade</w:t>
        <w:tab/>
        <w:tab/>
        <w:t>Gordon Kakoschke</w:t>
      </w:r>
    </w:p>
    <w:p>
      <w:pPr>
        <w:pStyle w:val="Normal"/>
        <w:rPr>
          <w:b w:val="false"/>
        </w:rPr>
      </w:pPr>
      <w:r>
        <w:rPr>
          <w:b w:val="false"/>
        </w:rPr>
        <w:t>Men’s C Grade</w:t>
        <w:tab/>
        <w:tab/>
        <w:t>Glenn Johnson</w:t>
      </w:r>
    </w:p>
    <w:p>
      <w:pPr>
        <w:pStyle w:val="Normal"/>
        <w:rPr>
          <w:b w:val="false"/>
        </w:rPr>
      </w:pPr>
      <w:r>
        <w:rPr>
          <w:b w:val="false"/>
        </w:rPr>
        <w:t>[Men’s group photo page 7.]</w:t>
      </w:r>
    </w:p>
    <w:p>
      <w:pPr>
        <w:pStyle w:val="Normal"/>
        <w:rPr>
          <w:b w:val="false"/>
        </w:rPr>
      </w:pPr>
      <w:r>
        <w:rPr>
          <w:b w:val="false"/>
        </w:rPr>
      </w:r>
    </w:p>
    <w:p>
      <w:pPr>
        <w:pStyle w:val="Normal"/>
        <w:rPr/>
      </w:pPr>
      <w:r>
        <w:rPr/>
        <w:t>Online Edition 21 August 2013 page 9</w:t>
      </w:r>
    </w:p>
    <w:p>
      <w:pPr>
        <w:pStyle w:val="Normal"/>
        <w:rPr/>
      </w:pPr>
      <w:r>
        <w:rPr/>
      </w:r>
    </w:p>
    <w:p>
      <w:pPr>
        <w:pStyle w:val="Normal"/>
        <w:rPr/>
      </w:pPr>
      <w:r>
        <w:rPr/>
        <w:t xml:space="preserve">Advt.  </w:t>
      </w:r>
      <w:r>
        <w:rPr>
          <w:b w:val="false"/>
        </w:rPr>
        <w:t>Burra Uniting Church Hall, Movie Night, Friday 16 August.</w:t>
      </w:r>
    </w:p>
    <w:p>
      <w:pPr>
        <w:pStyle w:val="Normal"/>
        <w:rPr>
          <w:b w:val="false"/>
        </w:rPr>
      </w:pPr>
      <w:r>
        <w:rPr>
          <w:b w:val="false"/>
        </w:rPr>
      </w:r>
    </w:p>
    <w:p>
      <w:pPr>
        <w:pStyle w:val="Normal"/>
        <w:rPr/>
      </w:pPr>
      <w:r>
        <w:rPr/>
        <w:t>December 2013, pages 1, 5 &amp; 8 First edition in Hard Copy</w:t>
      </w:r>
    </w:p>
    <w:p>
      <w:pPr>
        <w:pStyle w:val="Normal"/>
        <w:rPr>
          <w:b w:val="false"/>
        </w:rPr>
      </w:pPr>
      <w:r>
        <w:rPr>
          <w:b w:val="false"/>
        </w:rPr>
      </w:r>
    </w:p>
    <w:p>
      <w:pPr>
        <w:pStyle w:val="Normal"/>
        <w:rPr>
          <w:b w:val="false"/>
        </w:rPr>
      </w:pPr>
      <w:r>
        <w:rPr/>
        <w:t xml:space="preserve">Burra &amp; Districts Christmas Fair </w:t>
      </w:r>
      <w:r>
        <w:rPr>
          <w:b w:val="false"/>
        </w:rPr>
        <w:t>was emceed by Darryl Venning and began with the traditional parade of children on their decorated bikes, followed by a fleet of imaginative floats.  Afterwards a giant ‘Tigger’ bouncy castle entertained the young ones and the Burra Cricket Club’s barbecue and Belinda Simpson’s famous spring rolls drew a line of customers.</w:t>
      </w:r>
    </w:p>
    <w:p>
      <w:pPr>
        <w:pStyle w:val="Normal"/>
        <w:rPr>
          <w:b w:val="false"/>
        </w:rPr>
      </w:pPr>
      <w:r>
        <w:rPr>
          <w:b w:val="false"/>
        </w:rPr>
        <w:t xml:space="preserve">The threat of an afternoon thunderstorm sent Father Christmas into the Bullrush Store instead of his usual place in the rotunda.  The popular Santa’s Trail had kids of all ages collecting goodies from participating businesses, while Kerry Davy and young friends entertained with a variety of songs.  Prize winners in the pageant and house lights competitions were announced at the end of the evening.  </w:t>
      </w:r>
    </w:p>
    <w:p>
      <w:pPr>
        <w:pStyle w:val="Normal"/>
        <w:rPr>
          <w:b w:val="false"/>
        </w:rPr>
      </w:pPr>
      <w:r>
        <w:rPr>
          <w:b w:val="false"/>
        </w:rPr>
        <w:t>Kids on Bikes winner was Chloe Mirtschin.</w:t>
      </w:r>
    </w:p>
    <w:p>
      <w:pPr>
        <w:pStyle w:val="Normal"/>
        <w:rPr>
          <w:b w:val="false"/>
        </w:rPr>
      </w:pPr>
      <w:r>
        <w:rPr>
          <w:b w:val="false"/>
        </w:rPr>
        <w:t>Elders won the best pageant float.</w:t>
      </w:r>
    </w:p>
    <w:p>
      <w:pPr>
        <w:pStyle w:val="Normal"/>
        <w:rPr>
          <w:b w:val="false"/>
        </w:rPr>
      </w:pPr>
      <w:r>
        <w:rPr>
          <w:b w:val="false"/>
        </w:rPr>
        <w:t>The house lights competition was won by Vicki &amp; Wayne Van Gasteren of Mitchell Flat.</w:t>
      </w:r>
    </w:p>
    <w:p>
      <w:pPr>
        <w:pStyle w:val="Normal"/>
        <w:rPr>
          <w:b w:val="false"/>
        </w:rPr>
      </w:pPr>
      <w:r>
        <w:rPr>
          <w:b w:val="false"/>
        </w:rPr>
        <w:t>Mid North Accounting won Burra Traders’ Best Window Display.</w:t>
      </w:r>
    </w:p>
    <w:p>
      <w:pPr>
        <w:pStyle w:val="Normal"/>
        <w:rPr>
          <w:b w:val="false"/>
        </w:rPr>
      </w:pPr>
      <w:r>
        <w:rPr>
          <w:b w:val="false"/>
        </w:rPr>
        <w:t>[5 photos and 5 pageant photos on page 8.]</w:t>
      </w:r>
    </w:p>
    <w:p>
      <w:pPr>
        <w:pStyle w:val="Normal"/>
        <w:rPr>
          <w:b w:val="false"/>
        </w:rPr>
      </w:pPr>
      <w:r>
        <w:rPr>
          <w:b w:val="false"/>
        </w:rPr>
      </w:r>
    </w:p>
    <w:p>
      <w:pPr>
        <w:pStyle w:val="Normal"/>
        <w:rPr/>
      </w:pPr>
      <w:r>
        <w:rPr/>
        <w:t>December 2013, page 2</w:t>
      </w:r>
    </w:p>
    <w:p>
      <w:pPr>
        <w:pStyle w:val="Normal"/>
        <w:rPr/>
      </w:pPr>
      <w:r>
        <w:rPr/>
      </w:r>
    </w:p>
    <w:p>
      <w:pPr>
        <w:pStyle w:val="Normal"/>
        <w:rPr>
          <w:b w:val="false"/>
        </w:rPr>
      </w:pPr>
      <w:r>
        <w:rPr/>
        <w:t xml:space="preserve">BCS.  </w:t>
      </w:r>
      <w:r>
        <w:rPr>
          <w:b w:val="false"/>
        </w:rPr>
        <w:t>Safety in the school carpark has been improved with a new fence separating the busy school carpark from the school bus access road, with two designated crossing areas.  The school received a $5,000 RAA Regional Safety Grant to fund the fence. The project included new lines painted, new zebra crossings and the removal of an old shelter shed.  Thanks are given to volunteer parents Des Nicholls and Paul Williams, who helped Chris Taylor build the fence.</w:t>
      </w:r>
    </w:p>
    <w:p>
      <w:pPr>
        <w:pStyle w:val="Normal"/>
        <w:rPr>
          <w:b w:val="false"/>
        </w:rPr>
      </w:pPr>
      <w:r>
        <w:rPr>
          <w:b w:val="false"/>
        </w:rPr>
      </w:r>
    </w:p>
    <w:p>
      <w:pPr>
        <w:pStyle w:val="Normal"/>
        <w:rPr/>
      </w:pPr>
      <w:r>
        <w:rPr/>
        <w:t xml:space="preserve">AGL </w:t>
      </w:r>
      <w:r>
        <w:rPr>
          <w:b w:val="false"/>
        </w:rPr>
        <w:t>has given $35,000 to various groups in the local community:</w:t>
      </w:r>
    </w:p>
    <w:p>
      <w:pPr>
        <w:pStyle w:val="Normal"/>
        <w:rPr>
          <w:b w:val="false"/>
        </w:rPr>
      </w:pPr>
      <w:r>
        <w:rPr>
          <w:b w:val="false"/>
        </w:rPr>
        <w:t>Burra Cricket Club $2,100</w:t>
      </w:r>
    </w:p>
    <w:p>
      <w:pPr>
        <w:pStyle w:val="Normal"/>
        <w:rPr>
          <w:b w:val="false"/>
        </w:rPr>
      </w:pPr>
      <w:r>
        <w:rPr>
          <w:b w:val="false"/>
        </w:rPr>
        <w:t>Pygmy Bluetongue Conservation Association $1,000</w:t>
      </w:r>
    </w:p>
    <w:p>
      <w:pPr>
        <w:pStyle w:val="Normal"/>
        <w:rPr>
          <w:b w:val="false"/>
        </w:rPr>
      </w:pPr>
      <w:r>
        <w:rPr>
          <w:b w:val="false"/>
        </w:rPr>
        <w:t>BCS Out of School Hours Care $2,740</w:t>
      </w:r>
    </w:p>
    <w:p>
      <w:pPr>
        <w:pStyle w:val="Normal"/>
        <w:rPr>
          <w:b w:val="false"/>
        </w:rPr>
      </w:pPr>
      <w:r>
        <w:rPr>
          <w:b w:val="false"/>
        </w:rPr>
        <w:t>Burra Animal Rescue and Care $5,000</w:t>
      </w:r>
    </w:p>
    <w:p>
      <w:pPr>
        <w:pStyle w:val="Normal"/>
        <w:rPr>
          <w:b w:val="false"/>
        </w:rPr>
      </w:pPr>
      <w:r>
        <w:rPr>
          <w:b w:val="false"/>
        </w:rPr>
        <w:t>Burra Community Sports Club $800</w:t>
      </w:r>
    </w:p>
    <w:p>
      <w:pPr>
        <w:pStyle w:val="Normal"/>
        <w:rPr>
          <w:b w:val="false"/>
        </w:rPr>
      </w:pPr>
      <w:r>
        <w:rPr>
          <w:b w:val="false"/>
        </w:rPr>
        <w:t>Burra Golf Club $2,250</w:t>
      </w:r>
    </w:p>
    <w:p>
      <w:pPr>
        <w:pStyle w:val="Normal"/>
        <w:rPr>
          <w:b w:val="false"/>
        </w:rPr>
      </w:pPr>
      <w:r>
        <w:rPr>
          <w:b w:val="false"/>
        </w:rPr>
        <w:t>Hallett Historical Society $1,000</w:t>
      </w:r>
    </w:p>
    <w:p>
      <w:pPr>
        <w:pStyle w:val="Normal"/>
        <w:rPr>
          <w:b w:val="false"/>
        </w:rPr>
      </w:pPr>
      <w:r>
        <w:rPr>
          <w:b w:val="false"/>
        </w:rPr>
        <w:t>Burra &amp; District Tourism Association $4,200</w:t>
      </w:r>
    </w:p>
    <w:p>
      <w:pPr>
        <w:pStyle w:val="Normal"/>
        <w:rPr>
          <w:b w:val="false"/>
        </w:rPr>
      </w:pPr>
      <w:r>
        <w:rPr>
          <w:b w:val="false"/>
        </w:rPr>
        <w:t>BCS School Breakfast Club and Year 6-7 Canberra Trip $11,000</w:t>
      </w:r>
    </w:p>
    <w:p>
      <w:pPr>
        <w:pStyle w:val="Normal"/>
        <w:rPr>
          <w:b w:val="false"/>
        </w:rPr>
      </w:pPr>
      <w:r>
        <w:rPr>
          <w:b w:val="false"/>
        </w:rPr>
        <w:t>Booborowie Cricket Club $600</w:t>
      </w:r>
    </w:p>
    <w:p>
      <w:pPr>
        <w:pStyle w:val="Normal"/>
        <w:rPr>
          <w:b w:val="false"/>
        </w:rPr>
      </w:pPr>
      <w:r>
        <w:rPr>
          <w:b w:val="false"/>
        </w:rPr>
        <w:t>Burra Quilting Group $1,500</w:t>
      </w:r>
    </w:p>
    <w:p>
      <w:pPr>
        <w:pStyle w:val="Normal"/>
        <w:rPr>
          <w:b w:val="false"/>
        </w:rPr>
      </w:pPr>
      <w:r>
        <w:rPr>
          <w:b w:val="false"/>
        </w:rPr>
        <w:t>Robertstown War Memorial Community Centre $1,500.</w:t>
      </w:r>
    </w:p>
    <w:p>
      <w:pPr>
        <w:pStyle w:val="Normal"/>
        <w:rPr>
          <w:b w:val="false"/>
        </w:rPr>
      </w:pPr>
      <w:r>
        <w:rPr>
          <w:b w:val="false"/>
        </w:rPr>
      </w:r>
    </w:p>
    <w:p>
      <w:pPr>
        <w:pStyle w:val="Normal"/>
        <w:rPr/>
      </w:pPr>
      <w:r>
        <w:rPr/>
        <w:t>December 2013, page 4</w:t>
      </w:r>
    </w:p>
    <w:p>
      <w:pPr>
        <w:pStyle w:val="Normal"/>
        <w:rPr/>
      </w:pPr>
      <w:r>
        <w:rPr/>
      </w:r>
    </w:p>
    <w:p>
      <w:pPr>
        <w:pStyle w:val="Normal"/>
        <w:rPr/>
      </w:pPr>
      <w:r>
        <w:rPr/>
        <w:t>Review of The Year 2013</w:t>
      </w:r>
    </w:p>
    <w:p>
      <w:pPr>
        <w:pStyle w:val="Normal"/>
        <w:rPr>
          <w:b w:val="false"/>
        </w:rPr>
      </w:pPr>
      <w:r>
        <w:rPr>
          <w:b w:val="false"/>
          <w:u w:val="single"/>
        </w:rPr>
        <w:t>January</w:t>
      </w:r>
    </w:p>
    <w:p>
      <w:pPr>
        <w:pStyle w:val="Normal"/>
        <w:numPr>
          <w:ilvl w:val="0"/>
          <w:numId w:val="382"/>
        </w:numPr>
        <w:rPr>
          <w:b w:val="false"/>
        </w:rPr>
      </w:pPr>
      <w:r>
        <w:rPr>
          <w:b w:val="false"/>
        </w:rPr>
        <w:t>Australia Day Celebrations</w:t>
      </w:r>
    </w:p>
    <w:p>
      <w:pPr>
        <w:pStyle w:val="Normal"/>
        <w:numPr>
          <w:ilvl w:val="0"/>
          <w:numId w:val="382"/>
        </w:numPr>
        <w:rPr>
          <w:b w:val="false"/>
        </w:rPr>
      </w:pPr>
      <w:r>
        <w:rPr>
          <w:b w:val="false"/>
        </w:rPr>
        <w:t>Burra Bowling Club Annual Australia Day Tournament</w:t>
      </w:r>
    </w:p>
    <w:p>
      <w:pPr>
        <w:pStyle w:val="Normal"/>
        <w:rPr>
          <w:b w:val="false"/>
        </w:rPr>
      </w:pPr>
      <w:r>
        <w:rPr>
          <w:b w:val="false"/>
          <w:u w:val="single"/>
        </w:rPr>
        <w:t>February</w:t>
      </w:r>
    </w:p>
    <w:p>
      <w:pPr>
        <w:pStyle w:val="Normal"/>
        <w:numPr>
          <w:ilvl w:val="0"/>
          <w:numId w:val="333"/>
        </w:numPr>
        <w:rPr>
          <w:b w:val="false"/>
        </w:rPr>
      </w:pPr>
      <w:r>
        <w:rPr>
          <w:b w:val="false"/>
        </w:rPr>
        <w:t>Monster Mine Spectacular</w:t>
      </w:r>
    </w:p>
    <w:p>
      <w:pPr>
        <w:pStyle w:val="Normal"/>
        <w:numPr>
          <w:ilvl w:val="0"/>
          <w:numId w:val="333"/>
        </w:numPr>
        <w:rPr>
          <w:b w:val="false"/>
        </w:rPr>
      </w:pPr>
      <w:r>
        <w:rPr>
          <w:b w:val="false"/>
        </w:rPr>
        <w:t xml:space="preserve">The Film </w:t>
      </w:r>
      <w:r>
        <w:rPr>
          <w:b w:val="false"/>
          <w:i/>
        </w:rPr>
        <w:t xml:space="preserve">Wolf Creek 2 </w:t>
      </w:r>
      <w:r>
        <w:rPr>
          <w:b w:val="false"/>
        </w:rPr>
        <w:t>was shot in and around Burra</w:t>
      </w:r>
    </w:p>
    <w:p>
      <w:pPr>
        <w:pStyle w:val="Normal"/>
        <w:rPr>
          <w:b w:val="false"/>
        </w:rPr>
      </w:pPr>
      <w:r>
        <w:rPr>
          <w:b w:val="false"/>
          <w:u w:val="single"/>
        </w:rPr>
        <w:t>March</w:t>
      </w:r>
    </w:p>
    <w:p>
      <w:pPr>
        <w:pStyle w:val="Normal"/>
        <w:numPr>
          <w:ilvl w:val="0"/>
          <w:numId w:val="234"/>
        </w:numPr>
        <w:rPr>
          <w:b w:val="false"/>
        </w:rPr>
      </w:pPr>
      <w:r>
        <w:rPr>
          <w:b w:val="false"/>
        </w:rPr>
        <w:t>Elders SA Merino Field Days</w:t>
      </w:r>
    </w:p>
    <w:p>
      <w:pPr>
        <w:pStyle w:val="Normal"/>
        <w:rPr>
          <w:b w:val="false"/>
          <w:u w:val="single"/>
        </w:rPr>
      </w:pPr>
      <w:r>
        <w:rPr>
          <w:b w:val="false"/>
          <w:u w:val="single"/>
        </w:rPr>
        <w:t>April</w:t>
      </w:r>
    </w:p>
    <w:p>
      <w:pPr>
        <w:pStyle w:val="Normal"/>
        <w:numPr>
          <w:ilvl w:val="0"/>
          <w:numId w:val="234"/>
        </w:numPr>
        <w:rPr>
          <w:b w:val="false"/>
          <w:u w:val="single"/>
        </w:rPr>
      </w:pPr>
      <w:r>
        <w:rPr>
          <w:b w:val="false"/>
        </w:rPr>
        <w:t>Burra Regional Art Gallery Portrait Competition</w:t>
      </w:r>
    </w:p>
    <w:p>
      <w:pPr>
        <w:pStyle w:val="Normal"/>
        <w:numPr>
          <w:ilvl w:val="0"/>
          <w:numId w:val="234"/>
        </w:numPr>
        <w:rPr>
          <w:b w:val="false"/>
          <w:u w:val="single"/>
        </w:rPr>
      </w:pPr>
      <w:r>
        <w:rPr>
          <w:b w:val="false"/>
        </w:rPr>
        <w:t>Men’s Shed Forum hosted in Burra</w:t>
      </w:r>
    </w:p>
    <w:p>
      <w:pPr>
        <w:pStyle w:val="Normal"/>
        <w:rPr>
          <w:b w:val="false"/>
        </w:rPr>
      </w:pPr>
      <w:r>
        <w:rPr>
          <w:b w:val="false"/>
          <w:u w:val="single"/>
        </w:rPr>
        <w:t>May</w:t>
      </w:r>
    </w:p>
    <w:p>
      <w:pPr>
        <w:pStyle w:val="Normal"/>
        <w:numPr>
          <w:ilvl w:val="0"/>
          <w:numId w:val="409"/>
        </w:numPr>
        <w:rPr>
          <w:b w:val="false"/>
        </w:rPr>
      </w:pPr>
      <w:r>
        <w:rPr>
          <w:b w:val="false"/>
        </w:rPr>
        <w:t>Australia’s Biggest Morning Tea</w:t>
      </w:r>
    </w:p>
    <w:p>
      <w:pPr>
        <w:pStyle w:val="Normal"/>
        <w:numPr>
          <w:ilvl w:val="0"/>
          <w:numId w:val="409"/>
        </w:numPr>
        <w:rPr>
          <w:b w:val="false"/>
        </w:rPr>
      </w:pPr>
      <w:r>
        <w:rPr>
          <w:b w:val="false"/>
        </w:rPr>
        <w:t>Antique &amp; Collectables Fair</w:t>
      </w:r>
    </w:p>
    <w:p>
      <w:pPr>
        <w:pStyle w:val="Normal"/>
        <w:numPr>
          <w:ilvl w:val="0"/>
          <w:numId w:val="409"/>
        </w:numPr>
        <w:rPr>
          <w:b w:val="false"/>
        </w:rPr>
      </w:pPr>
      <w:r>
        <w:rPr>
          <w:b w:val="false"/>
        </w:rPr>
        <w:t>Burra Quilters’ Exhibition</w:t>
      </w:r>
    </w:p>
    <w:p>
      <w:pPr>
        <w:pStyle w:val="Normal"/>
        <w:numPr>
          <w:ilvl w:val="0"/>
          <w:numId w:val="409"/>
        </w:numPr>
        <w:rPr>
          <w:b w:val="false"/>
        </w:rPr>
      </w:pPr>
      <w:r>
        <w:rPr>
          <w:b w:val="false"/>
        </w:rPr>
        <w:t>Outback Odyssey Cycling</w:t>
      </w:r>
    </w:p>
    <w:p>
      <w:pPr>
        <w:pStyle w:val="Normal"/>
        <w:numPr>
          <w:ilvl w:val="0"/>
          <w:numId w:val="409"/>
        </w:numPr>
        <w:rPr>
          <w:b w:val="false"/>
        </w:rPr>
      </w:pPr>
      <w:r>
        <w:rPr>
          <w:b w:val="false"/>
        </w:rPr>
        <w:t>Overland Gold Burra to Bendigo re-enactment tour</w:t>
      </w:r>
    </w:p>
    <w:p>
      <w:pPr>
        <w:pStyle w:val="Normal"/>
        <w:numPr>
          <w:ilvl w:val="0"/>
          <w:numId w:val="409"/>
        </w:numPr>
        <w:rPr>
          <w:b w:val="false"/>
        </w:rPr>
      </w:pPr>
      <w:r>
        <w:rPr>
          <w:b w:val="false"/>
        </w:rPr>
        <w:t>Redbanks Family Day</w:t>
      </w:r>
    </w:p>
    <w:p>
      <w:pPr>
        <w:pStyle w:val="Normal"/>
        <w:rPr>
          <w:b w:val="false"/>
        </w:rPr>
      </w:pPr>
      <w:r>
        <w:rPr>
          <w:b w:val="false"/>
          <w:u w:val="single"/>
        </w:rPr>
        <w:t>June</w:t>
      </w:r>
    </w:p>
    <w:p>
      <w:pPr>
        <w:pStyle w:val="Normal"/>
        <w:numPr>
          <w:ilvl w:val="0"/>
          <w:numId w:val="193"/>
        </w:numPr>
        <w:rPr>
          <w:b w:val="false"/>
        </w:rPr>
      </w:pPr>
      <w:r>
        <w:rPr>
          <w:b w:val="false"/>
        </w:rPr>
        <w:t>Shane Crawford’s ‘Tour de Crauf’ visited Burra</w:t>
      </w:r>
    </w:p>
    <w:p>
      <w:pPr>
        <w:pStyle w:val="Normal"/>
        <w:numPr>
          <w:ilvl w:val="0"/>
          <w:numId w:val="193"/>
        </w:numPr>
        <w:rPr>
          <w:b w:val="false"/>
        </w:rPr>
      </w:pPr>
      <w:r>
        <w:rPr>
          <w:b w:val="false"/>
        </w:rPr>
        <w:t>Pygmy Bluetongue Field Day at Tiliqua Reserve</w:t>
      </w:r>
    </w:p>
    <w:p>
      <w:pPr>
        <w:pStyle w:val="Normal"/>
        <w:numPr>
          <w:ilvl w:val="0"/>
          <w:numId w:val="193"/>
        </w:numPr>
        <w:rPr>
          <w:b w:val="false"/>
        </w:rPr>
      </w:pPr>
      <w:r>
        <w:rPr>
          <w:b w:val="false"/>
        </w:rPr>
        <w:t>50</w:t>
      </w:r>
      <w:r>
        <w:rPr>
          <w:b w:val="false"/>
          <w:vertAlign w:val="superscript"/>
        </w:rPr>
        <w:t>th</w:t>
      </w:r>
      <w:r>
        <w:rPr>
          <w:b w:val="false"/>
        </w:rPr>
        <w:t xml:space="preserve"> anniversary of the ordination of Fr Laurie Quinn</w:t>
      </w:r>
    </w:p>
    <w:p>
      <w:pPr>
        <w:pStyle w:val="Normal"/>
        <w:rPr>
          <w:b w:val="false"/>
          <w:u w:val="single"/>
        </w:rPr>
      </w:pPr>
      <w:r>
        <w:rPr>
          <w:b w:val="false"/>
          <w:u w:val="single"/>
        </w:rPr>
        <w:t>August</w:t>
      </w:r>
    </w:p>
    <w:p>
      <w:pPr>
        <w:pStyle w:val="Normal"/>
        <w:numPr>
          <w:ilvl w:val="0"/>
          <w:numId w:val="99"/>
        </w:numPr>
        <w:rPr>
          <w:b w:val="false"/>
        </w:rPr>
      </w:pPr>
      <w:r>
        <w:rPr>
          <w:b w:val="false"/>
        </w:rPr>
        <w:t>Burra Cycling Classic</w:t>
      </w:r>
    </w:p>
    <w:p>
      <w:pPr>
        <w:pStyle w:val="Normal"/>
        <w:numPr>
          <w:ilvl w:val="0"/>
          <w:numId w:val="99"/>
        </w:numPr>
        <w:rPr>
          <w:b w:val="false"/>
        </w:rPr>
      </w:pPr>
      <w:r>
        <w:rPr>
          <w:b w:val="false"/>
        </w:rPr>
        <w:t>SA Variety Bash overnights in Burra</w:t>
      </w:r>
    </w:p>
    <w:p>
      <w:pPr>
        <w:pStyle w:val="Normal"/>
        <w:numPr>
          <w:ilvl w:val="0"/>
          <w:numId w:val="99"/>
        </w:numPr>
        <w:rPr>
          <w:b w:val="false"/>
        </w:rPr>
      </w:pPr>
      <w:r>
        <w:rPr>
          <w:b w:val="false"/>
        </w:rPr>
        <w:t>Riley Car Club visits</w:t>
      </w:r>
    </w:p>
    <w:p>
      <w:pPr>
        <w:pStyle w:val="Normal"/>
        <w:numPr>
          <w:ilvl w:val="0"/>
          <w:numId w:val="99"/>
        </w:numPr>
        <w:rPr>
          <w:b w:val="false"/>
        </w:rPr>
      </w:pPr>
      <w:r>
        <w:rPr>
          <w:b w:val="false"/>
        </w:rPr>
        <w:t>Postie Bike challenge passes through</w:t>
      </w:r>
    </w:p>
    <w:p>
      <w:pPr>
        <w:pStyle w:val="Normal"/>
        <w:rPr>
          <w:b w:val="false"/>
        </w:rPr>
      </w:pPr>
      <w:r>
        <w:rPr>
          <w:b w:val="false"/>
          <w:u w:val="single"/>
        </w:rPr>
        <w:t>September</w:t>
      </w:r>
    </w:p>
    <w:p>
      <w:pPr>
        <w:pStyle w:val="Normal"/>
        <w:numPr>
          <w:ilvl w:val="0"/>
          <w:numId w:val="255"/>
        </w:numPr>
        <w:rPr>
          <w:b w:val="false"/>
        </w:rPr>
      </w:pPr>
      <w:r>
        <w:rPr>
          <w:b w:val="false"/>
        </w:rPr>
        <w:t>BCS Reunion</w:t>
      </w:r>
    </w:p>
    <w:p>
      <w:pPr>
        <w:pStyle w:val="Normal"/>
        <w:numPr>
          <w:ilvl w:val="0"/>
          <w:numId w:val="255"/>
        </w:numPr>
        <w:rPr>
          <w:b w:val="false"/>
        </w:rPr>
      </w:pPr>
      <w:r>
        <w:rPr>
          <w:b w:val="false"/>
        </w:rPr>
        <w:t>10</w:t>
      </w:r>
      <w:r>
        <w:rPr>
          <w:b w:val="false"/>
          <w:vertAlign w:val="superscript"/>
        </w:rPr>
        <w:t>th</w:t>
      </w:r>
      <w:r>
        <w:rPr>
          <w:b w:val="false"/>
        </w:rPr>
        <w:t xml:space="preserve"> anniversary celebration for friends of Burra Parks</w:t>
      </w:r>
    </w:p>
    <w:p>
      <w:pPr>
        <w:pStyle w:val="Normal"/>
        <w:numPr>
          <w:ilvl w:val="0"/>
          <w:numId w:val="255"/>
        </w:numPr>
        <w:rPr>
          <w:b w:val="false"/>
        </w:rPr>
      </w:pPr>
      <w:r>
        <w:rPr>
          <w:b w:val="false"/>
        </w:rPr>
        <w:t xml:space="preserve">Filming of </w:t>
      </w:r>
      <w:r>
        <w:rPr>
          <w:b w:val="false"/>
          <w:i/>
        </w:rPr>
        <w:t>The Water Diviner</w:t>
      </w:r>
      <w:r>
        <w:rPr>
          <w:b w:val="false"/>
        </w:rPr>
        <w:t xml:space="preserve"> brings Russell Crowe to Burra</w:t>
      </w:r>
    </w:p>
    <w:p>
      <w:pPr>
        <w:pStyle w:val="Normal"/>
        <w:numPr>
          <w:ilvl w:val="0"/>
          <w:numId w:val="255"/>
        </w:numPr>
        <w:rPr>
          <w:b w:val="false"/>
        </w:rPr>
      </w:pPr>
      <w:r>
        <w:rPr>
          <w:b w:val="false"/>
        </w:rPr>
        <w:t>Carolyn’s Day on the Green</w:t>
      </w:r>
    </w:p>
    <w:p>
      <w:pPr>
        <w:pStyle w:val="Normal"/>
        <w:rPr>
          <w:b w:val="false"/>
        </w:rPr>
      </w:pPr>
      <w:r>
        <w:rPr>
          <w:b w:val="false"/>
          <w:u w:val="single"/>
        </w:rPr>
        <w:t>October</w:t>
      </w:r>
    </w:p>
    <w:p>
      <w:pPr>
        <w:pStyle w:val="Normal"/>
        <w:numPr>
          <w:ilvl w:val="0"/>
          <w:numId w:val="371"/>
        </w:numPr>
        <w:rPr>
          <w:b w:val="false"/>
        </w:rPr>
      </w:pPr>
      <w:r>
        <w:rPr>
          <w:b w:val="false"/>
        </w:rPr>
        <w:t>Open Gardens</w:t>
      </w:r>
    </w:p>
    <w:p>
      <w:pPr>
        <w:pStyle w:val="Normal"/>
        <w:numPr>
          <w:ilvl w:val="0"/>
          <w:numId w:val="371"/>
        </w:numPr>
        <w:rPr>
          <w:b w:val="false"/>
        </w:rPr>
      </w:pPr>
      <w:r>
        <w:rPr>
          <w:b w:val="false"/>
        </w:rPr>
        <w:t>Burra Regional Art Gallery’s Art of the Flower was opened by Professor David David</w:t>
      </w:r>
    </w:p>
    <w:p>
      <w:pPr>
        <w:pStyle w:val="Normal"/>
        <w:numPr>
          <w:ilvl w:val="0"/>
          <w:numId w:val="371"/>
        </w:numPr>
        <w:rPr>
          <w:b w:val="false"/>
        </w:rPr>
      </w:pPr>
      <w:r>
        <w:rPr>
          <w:b w:val="false"/>
        </w:rPr>
        <w:t>Warren Bonython Memorial Walk</w:t>
      </w:r>
    </w:p>
    <w:p>
      <w:pPr>
        <w:pStyle w:val="Normal"/>
        <w:numPr>
          <w:ilvl w:val="0"/>
          <w:numId w:val="371"/>
        </w:numPr>
        <w:rPr>
          <w:b w:val="false"/>
        </w:rPr>
      </w:pPr>
      <w:r>
        <w:rPr>
          <w:b w:val="false"/>
        </w:rPr>
        <w:t>Burra Show</w:t>
      </w:r>
    </w:p>
    <w:p>
      <w:pPr>
        <w:pStyle w:val="Normal"/>
        <w:numPr>
          <w:ilvl w:val="0"/>
          <w:numId w:val="371"/>
        </w:numPr>
        <w:rPr>
          <w:b w:val="false"/>
        </w:rPr>
      </w:pPr>
      <w:r>
        <w:rPr>
          <w:b w:val="false"/>
        </w:rPr>
        <w:t>BCS ‘A Night with 007’ Fundraiser</w:t>
      </w:r>
    </w:p>
    <w:p>
      <w:pPr>
        <w:pStyle w:val="Normal"/>
        <w:numPr>
          <w:ilvl w:val="0"/>
          <w:numId w:val="371"/>
        </w:numPr>
        <w:rPr>
          <w:b w:val="false"/>
        </w:rPr>
      </w:pPr>
      <w:r>
        <w:rPr>
          <w:b w:val="false"/>
        </w:rPr>
        <w:t>Burra Craft Fair</w:t>
      </w:r>
    </w:p>
    <w:p>
      <w:pPr>
        <w:pStyle w:val="Normal"/>
        <w:rPr>
          <w:b w:val="false"/>
        </w:rPr>
      </w:pPr>
      <w:r>
        <w:rPr>
          <w:b w:val="false"/>
          <w:u w:val="single"/>
        </w:rPr>
        <w:t>November</w:t>
      </w:r>
    </w:p>
    <w:p>
      <w:pPr>
        <w:pStyle w:val="Normal"/>
        <w:numPr>
          <w:ilvl w:val="0"/>
          <w:numId w:val="7"/>
        </w:numPr>
        <w:rPr>
          <w:b w:val="false"/>
        </w:rPr>
      </w:pPr>
      <w:r>
        <w:rPr>
          <w:b w:val="false"/>
        </w:rPr>
        <w:t>Melbourne Cup Luncheon</w:t>
      </w:r>
    </w:p>
    <w:p>
      <w:pPr>
        <w:pStyle w:val="Normal"/>
        <w:numPr>
          <w:ilvl w:val="0"/>
          <w:numId w:val="7"/>
        </w:numPr>
        <w:rPr>
          <w:b w:val="false"/>
        </w:rPr>
      </w:pPr>
      <w:r>
        <w:rPr>
          <w:b w:val="false"/>
        </w:rPr>
        <w:t>Creative Climate Discussion in Burra</w:t>
      </w:r>
    </w:p>
    <w:p>
      <w:pPr>
        <w:pStyle w:val="Normal"/>
        <w:numPr>
          <w:ilvl w:val="0"/>
          <w:numId w:val="7"/>
        </w:numPr>
        <w:rPr>
          <w:b w:val="false"/>
        </w:rPr>
      </w:pPr>
      <w:r>
        <w:rPr>
          <w:b w:val="false"/>
        </w:rPr>
        <w:t>Remembrance Day</w:t>
      </w:r>
    </w:p>
    <w:p>
      <w:pPr>
        <w:pStyle w:val="Normal"/>
        <w:numPr>
          <w:ilvl w:val="0"/>
          <w:numId w:val="7"/>
        </w:numPr>
        <w:rPr>
          <w:b w:val="false"/>
        </w:rPr>
      </w:pPr>
      <w:r>
        <w:rPr>
          <w:b w:val="false"/>
        </w:rPr>
        <w:t>BCS end of year Formal</w:t>
      </w:r>
    </w:p>
    <w:p>
      <w:pPr>
        <w:pStyle w:val="Normal"/>
        <w:rPr>
          <w:b w:val="false"/>
        </w:rPr>
      </w:pPr>
      <w:r>
        <w:rPr>
          <w:b w:val="false"/>
          <w:u w:val="single"/>
        </w:rPr>
        <w:t>December</w:t>
      </w:r>
    </w:p>
    <w:p>
      <w:pPr>
        <w:pStyle w:val="Normal"/>
        <w:numPr>
          <w:ilvl w:val="0"/>
          <w:numId w:val="464"/>
        </w:numPr>
        <w:rPr>
          <w:b w:val="false"/>
        </w:rPr>
      </w:pPr>
      <w:r>
        <w:rPr>
          <w:b w:val="false"/>
        </w:rPr>
        <w:t>CFS Education Day</w:t>
      </w:r>
    </w:p>
    <w:p>
      <w:pPr>
        <w:pStyle w:val="Normal"/>
        <w:numPr>
          <w:ilvl w:val="0"/>
          <w:numId w:val="464"/>
        </w:numPr>
        <w:rPr>
          <w:b w:val="false"/>
        </w:rPr>
      </w:pPr>
      <w:r>
        <w:rPr>
          <w:b w:val="false"/>
        </w:rPr>
        <w:t>Three Australians Exhibition</w:t>
      </w:r>
    </w:p>
    <w:p>
      <w:pPr>
        <w:pStyle w:val="Normal"/>
        <w:numPr>
          <w:ilvl w:val="0"/>
          <w:numId w:val="464"/>
        </w:numPr>
        <w:rPr>
          <w:b w:val="false"/>
        </w:rPr>
      </w:pPr>
      <w:r>
        <w:rPr>
          <w:b w:val="false"/>
        </w:rPr>
        <w:t>BCS Presentation Night</w:t>
      </w:r>
    </w:p>
    <w:p>
      <w:pPr>
        <w:pStyle w:val="Normal"/>
        <w:numPr>
          <w:ilvl w:val="0"/>
          <w:numId w:val="464"/>
        </w:numPr>
        <w:rPr>
          <w:b w:val="false"/>
        </w:rPr>
      </w:pPr>
      <w:r>
        <w:rPr>
          <w:b w:val="false"/>
        </w:rPr>
        <w:t>St Mary’s Christmas Tree Festival</w:t>
      </w:r>
    </w:p>
    <w:p>
      <w:pPr>
        <w:pStyle w:val="Normal"/>
        <w:numPr>
          <w:ilvl w:val="0"/>
          <w:numId w:val="464"/>
        </w:numPr>
        <w:rPr>
          <w:b w:val="false"/>
        </w:rPr>
      </w:pPr>
      <w:r>
        <w:rPr>
          <w:b w:val="false"/>
        </w:rPr>
        <w:t>Carols by Candlelight</w:t>
      </w:r>
    </w:p>
    <w:p>
      <w:pPr>
        <w:pStyle w:val="Normal"/>
        <w:numPr>
          <w:ilvl w:val="0"/>
          <w:numId w:val="464"/>
        </w:numPr>
        <w:rPr>
          <w:b w:val="false"/>
        </w:rPr>
      </w:pPr>
      <w:r>
        <w:rPr>
          <w:b w:val="false"/>
        </w:rPr>
        <w:t>Burra &amp; Districts Christmas Fair</w:t>
      </w:r>
    </w:p>
    <w:p>
      <w:pPr>
        <w:pStyle w:val="Normal"/>
        <w:numPr>
          <w:ilvl w:val="0"/>
          <w:numId w:val="464"/>
        </w:numPr>
        <w:rPr>
          <w:b w:val="false"/>
        </w:rPr>
      </w:pPr>
      <w:r>
        <w:rPr>
          <w:b w:val="false"/>
        </w:rPr>
        <w:t>Hallett &amp; Burra Markets</w:t>
      </w:r>
    </w:p>
    <w:p>
      <w:pPr>
        <w:pStyle w:val="Normal"/>
        <w:rPr>
          <w:b w:val="false"/>
        </w:rPr>
      </w:pPr>
      <w:r>
        <w:rPr>
          <w:b w:val="false"/>
        </w:rPr>
      </w:r>
    </w:p>
    <w:p>
      <w:pPr>
        <w:pStyle w:val="Normal"/>
        <w:rPr/>
      </w:pPr>
      <w:r>
        <w:rPr/>
        <w:t>December 2013, page 6</w:t>
      </w:r>
    </w:p>
    <w:p>
      <w:pPr>
        <w:pStyle w:val="Normal"/>
        <w:rPr/>
      </w:pPr>
      <w:r>
        <w:rPr/>
      </w:r>
    </w:p>
    <w:p>
      <w:pPr>
        <w:pStyle w:val="Normal"/>
        <w:rPr/>
      </w:pPr>
      <w:r>
        <w:rPr/>
        <w:t xml:space="preserve">Carols by Candlelight.  </w:t>
      </w:r>
      <w:r>
        <w:rPr>
          <w:b w:val="false"/>
        </w:rPr>
        <w:t>About 120-130 people attended this event, hosted by the Inter-church Council.  Burra Cricket Club provided a barbecue.  Rev. Darren Lovell emceed the evening and narrated the nativity.  Burra Sing Australia Choir lifted the voices of the community.  [4 photos.]</w:t>
      </w:r>
    </w:p>
    <w:p>
      <w:pPr>
        <w:pStyle w:val="Normal"/>
        <w:rPr>
          <w:b w:val="false"/>
        </w:rPr>
      </w:pPr>
      <w:r>
        <w:rPr>
          <w:b w:val="false"/>
        </w:rPr>
      </w:r>
    </w:p>
    <w:p>
      <w:pPr>
        <w:pStyle w:val="Normal"/>
        <w:rPr/>
      </w:pPr>
      <w:r>
        <w:rPr/>
        <w:t>December 2013, page 7</w:t>
      </w:r>
    </w:p>
    <w:p>
      <w:pPr>
        <w:pStyle w:val="Normal"/>
        <w:rPr/>
      </w:pPr>
      <w:r>
        <w:rPr/>
      </w:r>
    </w:p>
    <w:p>
      <w:pPr>
        <w:pStyle w:val="Normal"/>
        <w:rPr/>
      </w:pPr>
      <w:r>
        <w:rPr/>
        <w:t xml:space="preserve">Burra &amp; Districts Junior Tennis Club.  </w:t>
      </w:r>
      <w:r>
        <w:rPr>
          <w:b w:val="false"/>
        </w:rPr>
        <w:t>A professional coaching clinic was held on 16 &amp; 17 December.</w:t>
      </w:r>
    </w:p>
    <w:p>
      <w:pPr>
        <w:pStyle w:val="Normal"/>
        <w:rPr>
          <w:b w:val="false"/>
        </w:rPr>
      </w:pPr>
      <w:r>
        <w:rPr>
          <w:b w:val="false"/>
        </w:rPr>
      </w:r>
    </w:p>
    <w:p>
      <w:pPr>
        <w:pStyle w:val="Normal"/>
        <w:rPr/>
      </w:pPr>
      <w:r>
        <w:rPr/>
        <w:t xml:space="preserve">The Burra Fun Run Committee </w:t>
      </w:r>
      <w:r>
        <w:rPr>
          <w:b w:val="false"/>
        </w:rPr>
        <w:t>has received a grant to ensure that they can stage a Burra Fun Run in October 2014, followed by a community fair.  There will be 3 km, 5 km and 10 km options.</w:t>
      </w:r>
    </w:p>
    <w:p>
      <w:pPr>
        <w:pStyle w:val="Normal"/>
        <w:rPr>
          <w:b w:val="false"/>
        </w:rPr>
      </w:pPr>
      <w:r>
        <w:rPr>
          <w:b w:val="false"/>
        </w:rPr>
      </w:r>
    </w:p>
    <w:p>
      <w:pPr>
        <w:pStyle w:val="Normal"/>
        <w:rPr>
          <w:b w:val="false"/>
        </w:rPr>
      </w:pPr>
      <w:r>
        <w:rPr>
          <w:b w:val="false"/>
        </w:rPr>
      </w:r>
    </w:p>
    <w:p>
      <w:pPr>
        <w:pStyle w:val="Normal"/>
        <w:rPr/>
      </w:pPr>
      <w:r>
        <w:rPr/>
      </w:r>
    </w:p>
    <w:p>
      <w:pPr>
        <w:sectPr>
          <w:headerReference w:type="default" r:id="rId100"/>
          <w:headerReference w:type="first" r:id="rId101"/>
          <w:footerReference w:type="default" r:id="rId102"/>
          <w:footerReference w:type="first" r:id="rId103"/>
          <w:type w:val="nextPage"/>
          <w:pgSz w:w="11906" w:h="16838"/>
          <w:pgMar w:left="1440" w:right="1440" w:gutter="0" w:header="709" w:top="899" w:footer="709" w:bottom="1079"/>
          <w:pgNumType w:fmt="decimal"/>
          <w:formProt w:val="false"/>
          <w:textDirection w:val="lrTb"/>
          <w:docGrid w:type="default" w:linePitch="360" w:charSpace="0"/>
        </w:sectPr>
        <w:pStyle w:val="Normal"/>
        <w:rPr/>
      </w:pPr>
      <w:r>
        <w:rPr/>
      </w:r>
    </w:p>
    <w:p>
      <w:pPr>
        <w:pStyle w:val="Normal"/>
        <w:rPr/>
      </w:pPr>
      <w:r>
        <w:rPr/>
        <w:t>19 March 2014, pages 1 &amp; 4</w:t>
      </w:r>
    </w:p>
    <w:p>
      <w:pPr>
        <w:pStyle w:val="Normal"/>
        <w:rPr/>
      </w:pPr>
      <w:r>
        <w:rPr/>
      </w:r>
    </w:p>
    <w:p>
      <w:pPr>
        <w:pStyle w:val="Normal"/>
        <w:rPr/>
      </w:pPr>
      <w:r>
        <w:rPr/>
        <w:t>Animal Cruelty in Burra</w:t>
      </w:r>
    </w:p>
    <w:p>
      <w:pPr>
        <w:pStyle w:val="Normal"/>
        <w:rPr>
          <w:b w:val="false"/>
        </w:rPr>
      </w:pPr>
      <w:r>
        <w:rPr>
          <w:b w:val="false"/>
        </w:rPr>
        <w:t>Four separate incident of the baiting of pet dogs using rat poison have been reported recently.  In each case the dogs were in their own backyards.</w:t>
      </w:r>
    </w:p>
    <w:p>
      <w:pPr>
        <w:pStyle w:val="Normal"/>
        <w:rPr>
          <w:b w:val="false"/>
        </w:rPr>
      </w:pPr>
      <w:r>
        <w:rPr>
          <w:b w:val="false"/>
        </w:rPr>
      </w:r>
    </w:p>
    <w:p>
      <w:pPr>
        <w:pStyle w:val="Normal"/>
        <w:rPr/>
      </w:pPr>
      <w:r>
        <w:rPr/>
        <w:t>19 March 2014, pages 1 &amp; 7</w:t>
      </w:r>
    </w:p>
    <w:p>
      <w:pPr>
        <w:pStyle w:val="Normal"/>
        <w:rPr/>
      </w:pPr>
      <w:r>
        <w:rPr/>
      </w:r>
    </w:p>
    <w:p>
      <w:pPr>
        <w:pStyle w:val="Normal"/>
        <w:rPr>
          <w:b w:val="false"/>
        </w:rPr>
      </w:pPr>
      <w:r>
        <w:rPr/>
        <w:t xml:space="preserve">BCS.  </w:t>
      </w:r>
      <w:r>
        <w:rPr>
          <w:b w:val="false"/>
        </w:rPr>
        <w:t>Sports Day saw Steele House the runaway victors for 2014: Steele 1459 points, Riggs 1054 and Jennison 904.</w:t>
      </w:r>
    </w:p>
    <w:p>
      <w:pPr>
        <w:pStyle w:val="Normal"/>
        <w:rPr/>
      </w:pPr>
      <w:r>
        <w:rPr/>
        <w:t>Age Medal Winners</w:t>
      </w:r>
    </w:p>
    <w:tbl>
      <w:tblPr>
        <w:tblW w:w="7181" w:type="dxa"/>
        <w:jc w:val="left"/>
        <w:tblInd w:w="0" w:type="dxa"/>
        <w:tblLayout w:type="fixed"/>
        <w:tblCellMar>
          <w:top w:w="0" w:type="dxa"/>
          <w:left w:w="108" w:type="dxa"/>
          <w:bottom w:w="0" w:type="dxa"/>
          <w:right w:w="108" w:type="dxa"/>
        </w:tblCellMar>
      </w:tblPr>
      <w:tblGrid>
        <w:gridCol w:w="650"/>
        <w:gridCol w:w="1711"/>
        <w:gridCol w:w="1727"/>
        <w:gridCol w:w="1366"/>
        <w:gridCol w:w="1727"/>
      </w:tblGrid>
      <w:tr>
        <w:trPr/>
        <w:tc>
          <w:tcPr>
            <w:tcW w:w="6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Age</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Girl Winner</w:t>
            </w:r>
          </w:p>
        </w:tc>
        <w:tc>
          <w:tcPr>
            <w:tcW w:w="1727" w:type="dxa"/>
            <w:tcBorders>
              <w:top w:val="single" w:sz="4" w:space="0" w:color="000000"/>
              <w:left w:val="single" w:sz="4" w:space="0" w:color="000000"/>
              <w:bottom w:val="single" w:sz="4" w:space="0" w:color="000000"/>
              <w:right w:val="single" w:sz="4" w:space="0" w:color="000000"/>
            </w:tcBorders>
          </w:tcPr>
          <w:p>
            <w:pPr>
              <w:pStyle w:val="Normal"/>
              <w:rPr>
                <w:b w:val="false"/>
                <w:color w:val="385623"/>
              </w:rPr>
            </w:pPr>
            <w:r>
              <w:rPr>
                <w:b w:val="false"/>
                <w:color w:val="385623"/>
              </w:rPr>
              <w:t>Corrected 16 April</w:t>
            </w:r>
          </w:p>
        </w:tc>
        <w:tc>
          <w:tcPr>
            <w:tcW w:w="13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Boy Winner</w:t>
            </w:r>
          </w:p>
        </w:tc>
        <w:tc>
          <w:tcPr>
            <w:tcW w:w="1727" w:type="dxa"/>
            <w:tcBorders>
              <w:top w:val="single" w:sz="4" w:space="0" w:color="000000"/>
              <w:left w:val="single" w:sz="4" w:space="0" w:color="000000"/>
              <w:bottom w:val="single" w:sz="4" w:space="0" w:color="000000"/>
              <w:right w:val="single" w:sz="4" w:space="0" w:color="000000"/>
            </w:tcBorders>
          </w:tcPr>
          <w:p>
            <w:pPr>
              <w:pStyle w:val="Normal"/>
              <w:rPr>
                <w:b w:val="false"/>
                <w:color w:val="385623"/>
              </w:rPr>
            </w:pPr>
            <w:r>
              <w:rPr>
                <w:b w:val="false"/>
                <w:color w:val="385623"/>
              </w:rPr>
              <w:t>Corrected 16 April</w:t>
            </w:r>
          </w:p>
        </w:tc>
      </w:tr>
      <w:tr>
        <w:trPr/>
        <w:tc>
          <w:tcPr>
            <w:tcW w:w="6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10</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Cher Waters</w:t>
            </w:r>
          </w:p>
        </w:tc>
        <w:tc>
          <w:tcPr>
            <w:tcW w:w="17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color w:val="385623"/>
              </w:rPr>
            </w:pPr>
            <w:r>
              <w:rPr>
                <w:b w:val="false"/>
                <w:color w:val="385623"/>
              </w:rPr>
            </w:r>
          </w:p>
        </w:tc>
        <w:tc>
          <w:tcPr>
            <w:tcW w:w="13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Bailey James</w:t>
            </w:r>
          </w:p>
        </w:tc>
        <w:tc>
          <w:tcPr>
            <w:tcW w:w="1727" w:type="dxa"/>
            <w:tcBorders>
              <w:top w:val="single" w:sz="4" w:space="0" w:color="000000"/>
              <w:left w:val="single" w:sz="4" w:space="0" w:color="000000"/>
              <w:bottom w:val="single" w:sz="4" w:space="0" w:color="000000"/>
              <w:right w:val="single" w:sz="4" w:space="0" w:color="000000"/>
            </w:tcBorders>
          </w:tcPr>
          <w:p>
            <w:pPr>
              <w:pStyle w:val="Normal"/>
              <w:rPr>
                <w:b w:val="false"/>
                <w:color w:val="385623"/>
              </w:rPr>
            </w:pPr>
            <w:r>
              <w:rPr>
                <w:b w:val="false"/>
                <w:color w:val="385623"/>
              </w:rPr>
              <w:t xml:space="preserve">Will Wadlow </w:t>
            </w:r>
          </w:p>
        </w:tc>
      </w:tr>
      <w:tr>
        <w:trPr/>
        <w:tc>
          <w:tcPr>
            <w:tcW w:w="6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11</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Destiny Klem</w:t>
            </w:r>
          </w:p>
        </w:tc>
        <w:tc>
          <w:tcPr>
            <w:tcW w:w="17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color w:val="385623"/>
              </w:rPr>
            </w:pPr>
            <w:r>
              <w:rPr>
                <w:b w:val="false"/>
                <w:color w:val="385623"/>
              </w:rPr>
            </w:r>
          </w:p>
        </w:tc>
        <w:tc>
          <w:tcPr>
            <w:tcW w:w="13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Seth Nugent</w:t>
            </w:r>
          </w:p>
        </w:tc>
        <w:tc>
          <w:tcPr>
            <w:tcW w:w="17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color w:val="385623"/>
              </w:rPr>
            </w:pPr>
            <w:r>
              <w:rPr>
                <w:b w:val="false"/>
                <w:color w:val="385623"/>
              </w:rPr>
            </w:r>
          </w:p>
        </w:tc>
      </w:tr>
      <w:tr>
        <w:trPr/>
        <w:tc>
          <w:tcPr>
            <w:tcW w:w="6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12</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Edwards</w:t>
            </w:r>
          </w:p>
        </w:tc>
        <w:tc>
          <w:tcPr>
            <w:tcW w:w="1727" w:type="dxa"/>
            <w:tcBorders>
              <w:top w:val="single" w:sz="4" w:space="0" w:color="000000"/>
              <w:left w:val="single" w:sz="4" w:space="0" w:color="000000"/>
              <w:bottom w:val="single" w:sz="4" w:space="0" w:color="000000"/>
              <w:right w:val="single" w:sz="4" w:space="0" w:color="000000"/>
            </w:tcBorders>
          </w:tcPr>
          <w:p>
            <w:pPr>
              <w:pStyle w:val="Normal"/>
              <w:rPr>
                <w:b w:val="false"/>
                <w:color w:val="385623"/>
              </w:rPr>
            </w:pPr>
            <w:r>
              <w:rPr>
                <w:b w:val="false"/>
                <w:color w:val="385623"/>
              </w:rPr>
              <w:t>Sjani Dix</w:t>
            </w:r>
          </w:p>
        </w:tc>
        <w:tc>
          <w:tcPr>
            <w:tcW w:w="13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Isaac Pearce</w:t>
            </w:r>
          </w:p>
        </w:tc>
        <w:tc>
          <w:tcPr>
            <w:tcW w:w="1727" w:type="dxa"/>
            <w:tcBorders>
              <w:top w:val="single" w:sz="4" w:space="0" w:color="000000"/>
              <w:left w:val="single" w:sz="4" w:space="0" w:color="000000"/>
              <w:bottom w:val="single" w:sz="4" w:space="0" w:color="000000"/>
              <w:right w:val="single" w:sz="4" w:space="0" w:color="000000"/>
            </w:tcBorders>
          </w:tcPr>
          <w:p>
            <w:pPr>
              <w:pStyle w:val="Normal"/>
              <w:rPr>
                <w:b w:val="false"/>
                <w:color w:val="385623"/>
              </w:rPr>
            </w:pPr>
            <w:r>
              <w:rPr>
                <w:b w:val="false"/>
                <w:color w:val="385623"/>
              </w:rPr>
              <w:t>William Baker</w:t>
            </w:r>
          </w:p>
        </w:tc>
      </w:tr>
      <w:tr>
        <w:trPr/>
        <w:tc>
          <w:tcPr>
            <w:tcW w:w="6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13</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Madison Millward</w:t>
            </w:r>
          </w:p>
        </w:tc>
        <w:tc>
          <w:tcPr>
            <w:tcW w:w="17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color w:val="385623"/>
              </w:rPr>
            </w:pPr>
            <w:r>
              <w:rPr>
                <w:b w:val="false"/>
                <w:color w:val="385623"/>
              </w:rPr>
            </w:r>
          </w:p>
        </w:tc>
        <w:tc>
          <w:tcPr>
            <w:tcW w:w="13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Kalai Waters</w:t>
            </w:r>
          </w:p>
        </w:tc>
        <w:tc>
          <w:tcPr>
            <w:tcW w:w="17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color w:val="385623"/>
              </w:rPr>
            </w:pPr>
            <w:r>
              <w:rPr>
                <w:b w:val="false"/>
                <w:color w:val="385623"/>
              </w:rPr>
            </w:r>
          </w:p>
        </w:tc>
      </w:tr>
      <w:tr>
        <w:trPr/>
        <w:tc>
          <w:tcPr>
            <w:tcW w:w="6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14</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Shante Nugent &amp;</w:t>
            </w:r>
          </w:p>
          <w:p>
            <w:pPr>
              <w:pStyle w:val="Normal"/>
              <w:rPr>
                <w:b w:val="false"/>
              </w:rPr>
            </w:pPr>
            <w:r>
              <w:rPr>
                <w:b w:val="false"/>
              </w:rPr>
              <w:t>Dakota Hamill</w:t>
            </w:r>
          </w:p>
        </w:tc>
        <w:tc>
          <w:tcPr>
            <w:tcW w:w="1727" w:type="dxa"/>
            <w:tcBorders>
              <w:top w:val="single" w:sz="4" w:space="0" w:color="000000"/>
              <w:left w:val="single" w:sz="4" w:space="0" w:color="000000"/>
              <w:bottom w:val="single" w:sz="4" w:space="0" w:color="000000"/>
              <w:right w:val="single" w:sz="4" w:space="0" w:color="000000"/>
            </w:tcBorders>
          </w:tcPr>
          <w:p>
            <w:pPr>
              <w:pStyle w:val="Normal"/>
              <w:rPr>
                <w:b w:val="false"/>
                <w:color w:val="385623"/>
              </w:rPr>
            </w:pPr>
            <w:r>
              <w:rPr>
                <w:b w:val="false"/>
                <w:color w:val="385623"/>
              </w:rPr>
              <w:t>Darcy Cousins</w:t>
            </w:r>
          </w:p>
        </w:tc>
        <w:tc>
          <w:tcPr>
            <w:tcW w:w="13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Ben Hook</w:t>
            </w:r>
          </w:p>
        </w:tc>
        <w:tc>
          <w:tcPr>
            <w:tcW w:w="17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color w:val="385623"/>
              </w:rPr>
            </w:pPr>
            <w:r>
              <w:rPr>
                <w:b w:val="false"/>
                <w:color w:val="385623"/>
              </w:rPr>
            </w:r>
          </w:p>
        </w:tc>
      </w:tr>
      <w:tr>
        <w:trPr/>
        <w:tc>
          <w:tcPr>
            <w:tcW w:w="6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15</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Emily Badman</w:t>
            </w:r>
          </w:p>
        </w:tc>
        <w:tc>
          <w:tcPr>
            <w:tcW w:w="17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color w:val="385623"/>
              </w:rPr>
            </w:pPr>
            <w:r>
              <w:rPr>
                <w:b w:val="false"/>
                <w:color w:val="385623"/>
              </w:rPr>
            </w:r>
          </w:p>
        </w:tc>
        <w:tc>
          <w:tcPr>
            <w:tcW w:w="13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Josh Kleinig</w:t>
            </w:r>
          </w:p>
        </w:tc>
        <w:tc>
          <w:tcPr>
            <w:tcW w:w="17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color w:val="385623"/>
              </w:rPr>
            </w:pPr>
            <w:r>
              <w:rPr>
                <w:b w:val="false"/>
                <w:color w:val="385623"/>
              </w:rPr>
            </w:r>
          </w:p>
        </w:tc>
      </w:tr>
      <w:tr>
        <w:trPr/>
        <w:tc>
          <w:tcPr>
            <w:tcW w:w="6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16</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Katrina Creeney</w:t>
            </w:r>
          </w:p>
        </w:tc>
        <w:tc>
          <w:tcPr>
            <w:tcW w:w="1727" w:type="dxa"/>
            <w:tcBorders>
              <w:top w:val="single" w:sz="4" w:space="0" w:color="000000"/>
              <w:left w:val="single" w:sz="4" w:space="0" w:color="000000"/>
              <w:bottom w:val="single" w:sz="4" w:space="0" w:color="000000"/>
              <w:right w:val="single" w:sz="4" w:space="0" w:color="000000"/>
            </w:tcBorders>
          </w:tcPr>
          <w:p>
            <w:pPr>
              <w:pStyle w:val="Normal"/>
              <w:rPr>
                <w:b w:val="false"/>
                <w:color w:val="385623"/>
              </w:rPr>
            </w:pPr>
            <w:r>
              <w:rPr>
                <w:b w:val="false"/>
                <w:color w:val="385623"/>
              </w:rPr>
              <w:t>Emily Badman</w:t>
            </w:r>
          </w:p>
        </w:tc>
        <w:tc>
          <w:tcPr>
            <w:tcW w:w="13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Riley Webster</w:t>
            </w:r>
          </w:p>
        </w:tc>
        <w:tc>
          <w:tcPr>
            <w:tcW w:w="17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color w:val="385623"/>
              </w:rPr>
            </w:pPr>
            <w:r>
              <w:rPr>
                <w:b w:val="false"/>
                <w:color w:val="385623"/>
              </w:rPr>
            </w:r>
          </w:p>
        </w:tc>
      </w:tr>
      <w:tr>
        <w:trPr/>
        <w:tc>
          <w:tcPr>
            <w:tcW w:w="65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Open</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Jasmin Peters</w:t>
            </w:r>
          </w:p>
        </w:tc>
        <w:tc>
          <w:tcPr>
            <w:tcW w:w="17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color w:val="385623"/>
              </w:rPr>
            </w:pPr>
            <w:r>
              <w:rPr>
                <w:b w:val="false"/>
                <w:color w:val="385623"/>
              </w:rPr>
            </w:r>
          </w:p>
        </w:tc>
        <w:tc>
          <w:tcPr>
            <w:tcW w:w="13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Tom Wiech</w:t>
            </w:r>
          </w:p>
        </w:tc>
        <w:tc>
          <w:tcPr>
            <w:tcW w:w="17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color w:val="385623"/>
              </w:rPr>
            </w:pPr>
            <w:r>
              <w:rPr>
                <w:b w:val="false"/>
                <w:color w:val="385623"/>
              </w:rPr>
            </w:r>
          </w:p>
        </w:tc>
      </w:tr>
    </w:tbl>
    <w:p>
      <w:pPr>
        <w:pStyle w:val="Normal"/>
        <w:rPr>
          <w:b w:val="false"/>
        </w:rPr>
      </w:pPr>
      <w:r>
        <w:rPr>
          <w:b w:val="false"/>
        </w:rPr>
        <w:t>[7 photos.]  Note the advice 2 April that a computer failure had caused incorrect result to be announced on sports day.  The correct results were printed 16 April, though no result was then printed for 15 year-old girls.]</w:t>
      </w:r>
    </w:p>
    <w:p>
      <w:pPr>
        <w:pStyle w:val="Normal"/>
        <w:rPr>
          <w:b w:val="false"/>
        </w:rPr>
      </w:pPr>
      <w:r>
        <w:rPr>
          <w:b w:val="false"/>
        </w:rPr>
      </w:r>
    </w:p>
    <w:p>
      <w:pPr>
        <w:pStyle w:val="Normal"/>
        <w:rPr/>
      </w:pPr>
      <w:r>
        <w:rPr/>
        <w:t>19 March 2014, page 2</w:t>
      </w:r>
    </w:p>
    <w:p>
      <w:pPr>
        <w:pStyle w:val="Normal"/>
        <w:rPr/>
      </w:pPr>
      <w:r>
        <w:rPr/>
      </w:r>
    </w:p>
    <w:p>
      <w:pPr>
        <w:pStyle w:val="Normal"/>
        <w:rPr/>
      </w:pPr>
      <w:r>
        <w:rPr/>
        <w:t>The Burra History Group</w:t>
      </w:r>
      <w:r>
        <w:rPr>
          <w:b w:val="false"/>
        </w:rPr>
        <w:t xml:space="preserve"> is appealing for photographs of the Burra Railway Station when it was in operation.</w:t>
      </w:r>
    </w:p>
    <w:p>
      <w:pPr>
        <w:pStyle w:val="Normal"/>
        <w:rPr>
          <w:b w:val="false"/>
        </w:rPr>
      </w:pPr>
      <w:r>
        <w:rPr>
          <w:b w:val="false"/>
        </w:rPr>
        <w:t>[3 sample photographs are printed.]</w:t>
      </w:r>
    </w:p>
    <w:p>
      <w:pPr>
        <w:pStyle w:val="Normal"/>
        <w:rPr>
          <w:b w:val="false"/>
        </w:rPr>
      </w:pPr>
      <w:r>
        <w:rPr>
          <w:b w:val="false"/>
        </w:rPr>
      </w:r>
    </w:p>
    <w:p>
      <w:pPr>
        <w:pStyle w:val="Normal"/>
        <w:rPr/>
      </w:pPr>
      <w:r>
        <w:rPr/>
        <w:t>19 March 2014, page 3</w:t>
      </w:r>
    </w:p>
    <w:p>
      <w:pPr>
        <w:pStyle w:val="Normal"/>
        <w:rPr/>
      </w:pPr>
      <w:r>
        <w:rPr/>
      </w:r>
    </w:p>
    <w:p>
      <w:pPr>
        <w:pStyle w:val="Normal"/>
        <w:rPr>
          <w:b w:val="false"/>
        </w:rPr>
      </w:pPr>
      <w:r>
        <w:rPr/>
        <w:t xml:space="preserve">Letter </w:t>
      </w:r>
      <w:r>
        <w:rPr>
          <w:b w:val="false"/>
        </w:rPr>
        <w:t xml:space="preserve">from Burra Animal Rescue &amp; Care </w:t>
      </w:r>
      <w:r>
        <w:rPr>
          <w:b w:val="false"/>
          <w:i/>
        </w:rPr>
        <w:t>re</w:t>
      </w:r>
      <w:r>
        <w:rPr>
          <w:b w:val="false"/>
        </w:rPr>
        <w:t xml:space="preserve"> the use of electric shock collars on dogs – a practice that is illegal in SA.</w:t>
      </w:r>
    </w:p>
    <w:p>
      <w:pPr>
        <w:pStyle w:val="Normal"/>
        <w:rPr>
          <w:b w:val="false"/>
        </w:rPr>
      </w:pPr>
      <w:r>
        <w:rPr>
          <w:b w:val="false"/>
        </w:rPr>
      </w:r>
    </w:p>
    <w:p>
      <w:pPr>
        <w:pStyle w:val="Normal"/>
        <w:rPr/>
      </w:pPr>
      <w:r>
        <w:rPr/>
        <w:t>Letter</w:t>
      </w:r>
      <w:r>
        <w:rPr>
          <w:b w:val="false"/>
        </w:rPr>
        <w:t xml:space="preserve"> from Sue Ryan, thanking all who acted so promptly and professionally when Glynne suffered a massive brain bleed last November.  He is now well on the road to a good recovery.</w:t>
      </w:r>
    </w:p>
    <w:p>
      <w:pPr>
        <w:pStyle w:val="Normal"/>
        <w:rPr>
          <w:b w:val="false"/>
        </w:rPr>
      </w:pPr>
      <w:r>
        <w:rPr>
          <w:b w:val="false"/>
        </w:rPr>
      </w:r>
    </w:p>
    <w:p>
      <w:pPr>
        <w:pStyle w:val="Normal"/>
        <w:rPr/>
      </w:pPr>
      <w:r>
        <w:rPr/>
        <w:t>19 March 2014, page 4</w:t>
      </w:r>
    </w:p>
    <w:p>
      <w:pPr>
        <w:pStyle w:val="Normal"/>
        <w:rPr/>
      </w:pPr>
      <w:r>
        <w:rPr/>
      </w:r>
    </w:p>
    <w:p>
      <w:pPr>
        <w:pStyle w:val="Normal"/>
        <w:rPr/>
      </w:pPr>
      <w:r>
        <w:rPr/>
        <w:t>Molly Affolter</w:t>
      </w:r>
      <w:r>
        <w:rPr>
          <w:b w:val="false"/>
        </w:rPr>
        <w:t>, formerly of BCS and a former BBH netballer, has enjoyed success with the 21 &amp; Under State Netball Team, who have just claimed back-to-back titles at the National Championships in Adelaide.  [Photo.]</w:t>
      </w:r>
    </w:p>
    <w:p>
      <w:pPr>
        <w:pStyle w:val="Normal"/>
        <w:rPr>
          <w:b w:val="false"/>
        </w:rPr>
      </w:pPr>
      <w:r>
        <w:rPr>
          <w:b w:val="false"/>
        </w:rPr>
      </w:r>
    </w:p>
    <w:p>
      <w:pPr>
        <w:pStyle w:val="Normal"/>
        <w:rPr/>
      </w:pPr>
      <w:r>
        <w:rPr/>
        <w:t xml:space="preserve">Friends of the Burra Railway Station </w:t>
      </w:r>
      <w:r>
        <w:rPr>
          <w:b w:val="false"/>
        </w:rPr>
        <w:t>call for help in tidying up the grounds in readiness for its official re-opening in mid-2014.</w:t>
      </w:r>
    </w:p>
    <w:p>
      <w:pPr>
        <w:pStyle w:val="Normal"/>
        <w:rPr>
          <w:b w:val="false"/>
        </w:rPr>
      </w:pPr>
      <w:r>
        <w:rPr>
          <w:b w:val="false"/>
        </w:rPr>
      </w:r>
    </w:p>
    <w:p>
      <w:pPr>
        <w:pStyle w:val="Normal"/>
        <w:rPr/>
      </w:pPr>
      <w:r>
        <w:rPr/>
        <w:t xml:space="preserve">Advt.  </w:t>
      </w:r>
      <w:r>
        <w:rPr>
          <w:b w:val="false"/>
        </w:rPr>
        <w:t>Booborowie Table Tennis Club</w:t>
      </w:r>
      <w:r>
        <w:rPr/>
        <w:t xml:space="preserve"> </w:t>
      </w:r>
      <w:r>
        <w:rPr>
          <w:b w:val="false"/>
        </w:rPr>
        <w:t xml:space="preserve">announces it is selling its equipment, including many new and old tables. </w:t>
      </w:r>
    </w:p>
    <w:p>
      <w:pPr>
        <w:pStyle w:val="Normal"/>
        <w:rPr>
          <w:b w:val="false"/>
        </w:rPr>
      </w:pPr>
      <w:r>
        <w:rPr>
          <w:b w:val="false"/>
        </w:rPr>
      </w:r>
    </w:p>
    <w:p>
      <w:pPr>
        <w:pStyle w:val="Normal"/>
        <w:rPr/>
      </w:pPr>
      <w:r>
        <w:rPr/>
        <w:t>19 March 2014, page 6</w:t>
      </w:r>
    </w:p>
    <w:p>
      <w:pPr>
        <w:pStyle w:val="Normal"/>
        <w:rPr/>
      </w:pPr>
      <w:r>
        <w:rPr/>
      </w:r>
    </w:p>
    <w:p>
      <w:pPr>
        <w:pStyle w:val="Normal"/>
        <w:rPr/>
      </w:pPr>
      <w:r>
        <w:rPr/>
        <w:t>Chemmart in Burra</w:t>
      </w:r>
      <w:r>
        <w:rPr>
          <w:b w:val="false"/>
        </w:rPr>
        <w:t xml:space="preserve"> celebrated the grand opening of its new premises with a three day event, culminating with a Family Fun Day in Market Square on Saturday, complete with a bouncy castle, sausage sizzle, face painting and music.  Money raised went towards Burra’s Red Cross Baby, Sophie Tiver.  [4 photos.]</w:t>
      </w:r>
    </w:p>
    <w:p>
      <w:pPr>
        <w:pStyle w:val="Normal"/>
        <w:rPr>
          <w:b w:val="false"/>
        </w:rPr>
      </w:pPr>
      <w:r>
        <w:rPr>
          <w:b w:val="false"/>
        </w:rPr>
      </w:r>
    </w:p>
    <w:p>
      <w:pPr>
        <w:pStyle w:val="Normal"/>
        <w:rPr/>
      </w:pPr>
      <w:r>
        <w:rPr/>
        <w:t>19 March 2014, page 9</w:t>
      </w:r>
    </w:p>
    <w:p>
      <w:pPr>
        <w:pStyle w:val="Normal"/>
        <w:rPr/>
      </w:pPr>
      <w:r>
        <w:rPr/>
      </w:r>
    </w:p>
    <w:p>
      <w:pPr>
        <w:pStyle w:val="Normal"/>
        <w:rPr/>
      </w:pPr>
      <w:r>
        <w:rPr/>
        <w:t xml:space="preserve">Bon Accord Museum Open Day.  </w:t>
      </w:r>
      <w:r>
        <w:rPr>
          <w:b w:val="false"/>
        </w:rPr>
        <w:t>Sunday 23 March.  10 a.m. to 4.30 p.m.  Free Entry.</w:t>
      </w:r>
    </w:p>
    <w:p>
      <w:pPr>
        <w:pStyle w:val="Normal"/>
        <w:rPr>
          <w:b w:val="false"/>
        </w:rPr>
      </w:pPr>
      <w:r>
        <w:rPr>
          <w:b w:val="false"/>
        </w:rPr>
        <w:t>Blacksmith’s Shop working.</w:t>
      </w:r>
    </w:p>
    <w:p>
      <w:pPr>
        <w:pStyle w:val="Normal"/>
        <w:rPr>
          <w:b w:val="false"/>
        </w:rPr>
      </w:pPr>
      <w:r>
        <w:rPr>
          <w:b w:val="false"/>
        </w:rPr>
      </w:r>
    </w:p>
    <w:p>
      <w:pPr>
        <w:pStyle w:val="Normal"/>
        <w:rPr/>
      </w:pPr>
      <w:r>
        <w:rPr/>
        <w:t>2 April 2014, pages 1 &amp; 4</w:t>
      </w:r>
    </w:p>
    <w:p>
      <w:pPr>
        <w:pStyle w:val="Normal"/>
        <w:rPr/>
      </w:pPr>
      <w:r>
        <w:rPr/>
      </w:r>
    </w:p>
    <w:p>
      <w:pPr>
        <w:pStyle w:val="Normal"/>
        <w:rPr/>
      </w:pPr>
      <w:r>
        <w:rPr/>
        <w:t xml:space="preserve">Festival of Quilts.  </w:t>
      </w:r>
      <w:r>
        <w:rPr>
          <w:b w:val="false"/>
        </w:rPr>
        <w:t>258 quilting enthusiasts gathered at Burra Town Hall on 29 March for the 2014 Regional Round Up.  The keynote speaker for this gathering of quilters from Northern and Yorke Peninsula areas, was Corlis Sceary, from Castlemaine, Victoria.  [6 photos.]</w:t>
      </w:r>
    </w:p>
    <w:p>
      <w:pPr>
        <w:pStyle w:val="Normal"/>
        <w:rPr>
          <w:b w:val="false"/>
        </w:rPr>
      </w:pPr>
      <w:r>
        <w:rPr>
          <w:b w:val="false"/>
        </w:rPr>
      </w:r>
    </w:p>
    <w:p>
      <w:pPr>
        <w:pStyle w:val="Normal"/>
        <w:rPr/>
      </w:pPr>
      <w:r>
        <w:rPr/>
        <w:t>2 April 2014, page 2</w:t>
      </w:r>
    </w:p>
    <w:p>
      <w:pPr>
        <w:pStyle w:val="Normal"/>
        <w:rPr/>
      </w:pPr>
      <w:r>
        <w:rPr/>
      </w:r>
    </w:p>
    <w:p>
      <w:pPr>
        <w:pStyle w:val="Normal"/>
        <w:rPr>
          <w:b w:val="false"/>
        </w:rPr>
      </w:pPr>
      <w:r>
        <w:rPr/>
        <w:t xml:space="preserve">Adam Simpson, </w:t>
      </w:r>
      <w:r>
        <w:rPr>
          <w:b w:val="false"/>
        </w:rPr>
        <w:t>grandson of Len &amp; Nancy Simpson of Burra, is the new coach of the West Coast Eagles.  Len &amp; Nancy will soon celebrate their 67</w:t>
      </w:r>
      <w:r>
        <w:rPr>
          <w:b w:val="false"/>
          <w:vertAlign w:val="superscript"/>
        </w:rPr>
        <w:t>th</w:t>
      </w:r>
      <w:r>
        <w:rPr>
          <w:b w:val="false"/>
        </w:rPr>
        <w:t xml:space="preserve"> wedding anniversary.</w:t>
      </w:r>
    </w:p>
    <w:p>
      <w:pPr>
        <w:pStyle w:val="Normal"/>
        <w:rPr>
          <w:b w:val="false"/>
        </w:rPr>
      </w:pPr>
      <w:r>
        <w:rPr>
          <w:b w:val="false"/>
        </w:rPr>
      </w:r>
    </w:p>
    <w:p>
      <w:pPr>
        <w:pStyle w:val="Normal"/>
        <w:rPr/>
      </w:pPr>
      <w:r>
        <w:rPr/>
        <w:t xml:space="preserve">Marriage.  </w:t>
      </w:r>
      <w:r>
        <w:rPr>
          <w:b w:val="false"/>
        </w:rPr>
        <w:t>Blenheim, New Zealand, 14 February</w:t>
      </w:r>
    </w:p>
    <w:p>
      <w:pPr>
        <w:pStyle w:val="Normal"/>
        <w:rPr>
          <w:b w:val="false"/>
        </w:rPr>
      </w:pPr>
      <w:r>
        <w:rPr>
          <w:b w:val="false"/>
        </w:rPr>
        <w:t>Rebecca (Bec) Gill married Greg Hooper, son of Barb &amp; Wes Hooper.</w:t>
      </w:r>
    </w:p>
    <w:p>
      <w:pPr>
        <w:pStyle w:val="Normal"/>
        <w:rPr>
          <w:b w:val="false"/>
        </w:rPr>
      </w:pPr>
      <w:r>
        <w:rPr>
          <w:b w:val="false"/>
        </w:rPr>
      </w:r>
    </w:p>
    <w:p>
      <w:pPr>
        <w:pStyle w:val="Normal"/>
        <w:rPr/>
      </w:pPr>
      <w:r>
        <w:rPr/>
        <w:t xml:space="preserve">Obituary.  </w:t>
      </w:r>
      <w:r>
        <w:rPr>
          <w:b w:val="false"/>
        </w:rPr>
        <w:t>Amos Pittaway has died.</w:t>
      </w:r>
    </w:p>
    <w:p>
      <w:pPr>
        <w:pStyle w:val="Normal"/>
        <w:rPr>
          <w:b w:val="false"/>
        </w:rPr>
      </w:pPr>
      <w:r>
        <w:rPr>
          <w:b w:val="false"/>
        </w:rPr>
      </w:r>
    </w:p>
    <w:p>
      <w:pPr>
        <w:pStyle w:val="Normal"/>
        <w:rPr/>
      </w:pPr>
      <w:r>
        <w:rPr/>
        <w:t xml:space="preserve">Obituary.  </w:t>
      </w:r>
      <w:r>
        <w:rPr>
          <w:b w:val="false"/>
        </w:rPr>
        <w:t>Phyllis Hogan has died.</w:t>
      </w:r>
    </w:p>
    <w:p>
      <w:pPr>
        <w:pStyle w:val="Normal"/>
        <w:rPr>
          <w:b w:val="false"/>
        </w:rPr>
      </w:pPr>
      <w:r>
        <w:rPr>
          <w:b w:val="false"/>
        </w:rPr>
      </w:r>
    </w:p>
    <w:p>
      <w:pPr>
        <w:pStyle w:val="Normal"/>
        <w:rPr>
          <w:b w:val="false"/>
        </w:rPr>
      </w:pPr>
      <w:r>
        <w:rPr/>
        <w:t xml:space="preserve">Obituary.  </w:t>
      </w:r>
      <w:r>
        <w:rPr>
          <w:b w:val="false"/>
        </w:rPr>
        <w:t>Geoff Mickel, formerly of Farrell Flat has died.</w:t>
      </w:r>
    </w:p>
    <w:p>
      <w:pPr>
        <w:pStyle w:val="Normal"/>
        <w:rPr>
          <w:b w:val="false"/>
        </w:rPr>
      </w:pPr>
      <w:r>
        <w:rPr>
          <w:b w:val="false"/>
        </w:rPr>
      </w:r>
    </w:p>
    <w:p>
      <w:pPr>
        <w:pStyle w:val="Normal"/>
        <w:rPr/>
      </w:pPr>
      <w:r>
        <w:rPr/>
        <w:t>2 April 2014, page 4</w:t>
      </w:r>
    </w:p>
    <w:p>
      <w:pPr>
        <w:pStyle w:val="Normal"/>
        <w:rPr/>
      </w:pPr>
      <w:r>
        <w:rPr/>
      </w:r>
    </w:p>
    <w:p>
      <w:pPr>
        <w:pStyle w:val="Normal"/>
        <w:rPr/>
      </w:pPr>
      <w:r>
        <w:rPr/>
        <w:t>Burra Art Society</w:t>
      </w:r>
      <w:r>
        <w:rPr>
          <w:b w:val="false"/>
        </w:rPr>
        <w:t xml:space="preserve"> has awarded Glenys Christopher Life Membership for her determination and commitment to the society’s success.  At the same meeting Nan Annells demonstrated the qualities of using watercolours and how to mix colours.  [2 photos.]</w:t>
      </w:r>
    </w:p>
    <w:p>
      <w:pPr>
        <w:pStyle w:val="Normal"/>
        <w:rPr>
          <w:b w:val="false"/>
        </w:rPr>
      </w:pPr>
      <w:r>
        <w:rPr>
          <w:b w:val="false"/>
        </w:rPr>
      </w:r>
    </w:p>
    <w:p>
      <w:pPr>
        <w:pStyle w:val="Normal"/>
        <w:rPr/>
      </w:pPr>
      <w:r>
        <w:rPr/>
        <w:t>2 April 2014, page 5</w:t>
      </w:r>
    </w:p>
    <w:p>
      <w:pPr>
        <w:pStyle w:val="Normal"/>
        <w:rPr/>
      </w:pPr>
      <w:r>
        <w:rPr/>
      </w:r>
    </w:p>
    <w:p>
      <w:pPr>
        <w:pStyle w:val="Normal"/>
        <w:rPr>
          <w:b w:val="false"/>
        </w:rPr>
      </w:pPr>
      <w:r>
        <w:rPr/>
        <w:t xml:space="preserve">SA Merino Field Days.  </w:t>
      </w:r>
      <w:r>
        <w:rPr>
          <w:b w:val="false"/>
        </w:rPr>
        <w:t>35 Merino studs displayed at this year’s Elders SA Stud Merino Expo.  A good crowd attended.</w:t>
      </w:r>
    </w:p>
    <w:p>
      <w:pPr>
        <w:pStyle w:val="Normal"/>
        <w:rPr>
          <w:b w:val="false"/>
        </w:rPr>
      </w:pPr>
      <w:r>
        <w:rPr>
          <w:b w:val="false"/>
        </w:rPr>
        <w:t>Elders Ram of the Year was awarded to Nyowee, Balaklava.</w:t>
      </w:r>
    </w:p>
    <w:p>
      <w:pPr>
        <w:pStyle w:val="Normal"/>
        <w:rPr>
          <w:b w:val="false"/>
        </w:rPr>
      </w:pPr>
      <w:r>
        <w:rPr>
          <w:b w:val="false"/>
        </w:rPr>
        <w:t>Elders Champion Merino Pair was won by Mulloorie, Brinkworth.</w:t>
      </w:r>
    </w:p>
    <w:p>
      <w:pPr>
        <w:pStyle w:val="Normal"/>
        <w:rPr>
          <w:b w:val="false"/>
        </w:rPr>
      </w:pPr>
      <w:r>
        <w:rPr>
          <w:b w:val="false"/>
        </w:rPr>
        <w:t>Ramsey Bros All Purpose Pair of Ram Lambs award went to Roemahkita of Cummins.  [3 photos.]</w:t>
      </w:r>
    </w:p>
    <w:p>
      <w:pPr>
        <w:pStyle w:val="Normal"/>
        <w:rPr>
          <w:b w:val="false"/>
        </w:rPr>
      </w:pPr>
      <w:r>
        <w:rPr>
          <w:b w:val="false"/>
        </w:rPr>
      </w:r>
    </w:p>
    <w:p>
      <w:pPr>
        <w:pStyle w:val="Normal"/>
        <w:rPr>
          <w:b w:val="false"/>
        </w:rPr>
      </w:pPr>
      <w:r>
        <w:rPr/>
        <w:t xml:space="preserve">BCS.  </w:t>
      </w:r>
      <w:r>
        <w:rPr>
          <w:b w:val="false"/>
        </w:rPr>
        <w:t>Sports/Tabloid Day last Friday was affected by the failure in the school’s ICT on the day.  Medals will be re-ordered and presented to the correct winners at a special assembly to compensate for this ‘computer program crash’.</w:t>
      </w:r>
    </w:p>
    <w:p>
      <w:pPr>
        <w:pStyle w:val="Normal"/>
        <w:rPr>
          <w:b w:val="false"/>
        </w:rPr>
      </w:pPr>
      <w:r>
        <w:rPr>
          <w:b w:val="false"/>
        </w:rPr>
      </w:r>
    </w:p>
    <w:p>
      <w:pPr>
        <w:pStyle w:val="Normal"/>
        <w:rPr/>
      </w:pPr>
      <w:r>
        <w:rPr/>
        <w:t>2 April 2014, page 6</w:t>
      </w:r>
    </w:p>
    <w:p>
      <w:pPr>
        <w:pStyle w:val="Normal"/>
        <w:rPr/>
      </w:pPr>
      <w:r>
        <w:rPr/>
      </w:r>
    </w:p>
    <w:p>
      <w:pPr>
        <w:pStyle w:val="Normal"/>
        <w:rPr/>
      </w:pPr>
      <w:r>
        <w:rPr/>
        <w:t>Burra-Leighton Junior Cricket Awards</w:t>
      </w:r>
    </w:p>
    <w:p>
      <w:pPr>
        <w:pStyle w:val="Normal"/>
        <w:rPr>
          <w:b w:val="false"/>
        </w:rPr>
      </w:pPr>
      <w:r>
        <w:rPr>
          <w:b w:val="false"/>
        </w:rPr>
        <w:t>Incentive Award</w:t>
        <w:tab/>
        <w:tab/>
        <w:t>Jasper Weatherstone</w:t>
      </w:r>
    </w:p>
    <w:p>
      <w:pPr>
        <w:pStyle w:val="Normal"/>
        <w:rPr>
          <w:b w:val="false"/>
        </w:rPr>
      </w:pPr>
      <w:r>
        <w:rPr>
          <w:b w:val="false"/>
        </w:rPr>
        <w:t>Coach’s Award</w:t>
        <w:tab/>
        <w:tab/>
        <w:t>James Boston</w:t>
      </w:r>
    </w:p>
    <w:p>
      <w:pPr>
        <w:pStyle w:val="Normal"/>
        <w:rPr>
          <w:b w:val="false"/>
        </w:rPr>
      </w:pPr>
      <w:r>
        <w:rPr>
          <w:b w:val="false"/>
        </w:rPr>
        <w:t>Most Improved</w:t>
        <w:tab/>
        <w:tab/>
        <w:t>Sam Rains</w:t>
      </w:r>
    </w:p>
    <w:p>
      <w:pPr>
        <w:pStyle w:val="Normal"/>
        <w:rPr>
          <w:b w:val="false"/>
        </w:rPr>
      </w:pPr>
      <w:r>
        <w:rPr>
          <w:b w:val="false"/>
        </w:rPr>
        <w:t>Best All Rounder</w:t>
        <w:tab/>
        <w:tab/>
        <w:t>Ben Hooks</w:t>
      </w:r>
    </w:p>
    <w:p>
      <w:pPr>
        <w:pStyle w:val="Normal"/>
        <w:rPr>
          <w:b w:val="false"/>
        </w:rPr>
      </w:pPr>
      <w:r>
        <w:rPr>
          <w:b w:val="false"/>
        </w:rPr>
        <w:t>Best &amp; Fairest Batting</w:t>
        <w:tab/>
        <w:t>Harrison Quinn</w:t>
      </w:r>
    </w:p>
    <w:p>
      <w:pPr>
        <w:pStyle w:val="Normal"/>
        <w:rPr>
          <w:b w:val="false"/>
        </w:rPr>
      </w:pPr>
      <w:r>
        <w:rPr>
          <w:b w:val="false"/>
        </w:rPr>
        <w:t>Best &amp; Fairest Bowling</w:t>
        <w:tab/>
        <w:t>Harrison Quinn</w:t>
      </w:r>
    </w:p>
    <w:p>
      <w:pPr>
        <w:pStyle w:val="Normal"/>
        <w:rPr>
          <w:b w:val="false"/>
        </w:rPr>
      </w:pPr>
      <w:r>
        <w:rPr>
          <w:b w:val="false"/>
        </w:rPr>
        <w:t>Most Fielding Votes</w:t>
        <w:tab/>
        <w:t>Sam Haddow</w:t>
      </w:r>
    </w:p>
    <w:p>
      <w:pPr>
        <w:pStyle w:val="Normal"/>
        <w:rPr>
          <w:b w:val="false"/>
        </w:rPr>
      </w:pPr>
      <w:r>
        <w:rPr>
          <w:b w:val="false"/>
        </w:rPr>
        <w:t>Most Catches</w:t>
        <w:tab/>
        <w:tab/>
        <w:t>Josh Kleinig, Ben Hook &amp; Harrison Quinn.</w:t>
      </w:r>
    </w:p>
    <w:p>
      <w:pPr>
        <w:pStyle w:val="Normal"/>
        <w:rPr>
          <w:b w:val="false"/>
        </w:rPr>
      </w:pPr>
      <w:r>
        <w:rPr>
          <w:b w:val="false"/>
        </w:rPr>
      </w:r>
    </w:p>
    <w:p>
      <w:pPr>
        <w:pStyle w:val="Normal"/>
        <w:rPr/>
      </w:pPr>
      <w:r>
        <w:rPr/>
        <w:t>2 April 2014, page 7</w:t>
      </w:r>
    </w:p>
    <w:p>
      <w:pPr>
        <w:pStyle w:val="Normal"/>
        <w:rPr/>
      </w:pPr>
      <w:r>
        <w:rPr/>
      </w:r>
    </w:p>
    <w:p>
      <w:pPr>
        <w:pStyle w:val="Normal"/>
        <w:rPr/>
      </w:pPr>
      <w:r>
        <w:rPr/>
        <w:t xml:space="preserve">Cricket, </w:t>
      </w:r>
      <w:r>
        <w:rPr>
          <w:b w:val="false"/>
        </w:rPr>
        <w:t>Division II Colts Grand Final</w:t>
      </w:r>
    </w:p>
    <w:p>
      <w:pPr>
        <w:pStyle w:val="Normal"/>
        <w:rPr>
          <w:b w:val="false"/>
        </w:rPr>
      </w:pPr>
      <w:r>
        <w:rPr>
          <w:b w:val="false"/>
        </w:rPr>
        <w:t>Spalding-Booborowie 4 for 220 defeated Auburn-Watervale 10 for 31.</w:t>
      </w:r>
    </w:p>
    <w:p>
      <w:pPr>
        <w:pStyle w:val="Normal"/>
        <w:rPr>
          <w:b w:val="false"/>
        </w:rPr>
      </w:pPr>
      <w:r>
        <w:rPr>
          <w:b w:val="false"/>
        </w:rPr>
        <w:t>[Photo of premiers.]</w:t>
      </w:r>
    </w:p>
    <w:p>
      <w:pPr>
        <w:pStyle w:val="Normal"/>
        <w:rPr>
          <w:b w:val="false"/>
        </w:rPr>
      </w:pPr>
      <w:r>
        <w:rPr>
          <w:b w:val="false"/>
        </w:rPr>
      </w:r>
    </w:p>
    <w:p>
      <w:pPr>
        <w:pStyle w:val="Normal"/>
        <w:rPr/>
      </w:pPr>
      <w:r>
        <w:rPr/>
        <w:t>2 April 2014, page 8</w:t>
      </w:r>
    </w:p>
    <w:p>
      <w:pPr>
        <w:pStyle w:val="Normal"/>
        <w:rPr/>
      </w:pPr>
      <w:r>
        <w:rPr/>
      </w:r>
    </w:p>
    <w:p>
      <w:pPr>
        <w:pStyle w:val="Normal"/>
        <w:rPr/>
      </w:pPr>
      <w:r>
        <w:rPr/>
        <w:t>BRTBA</w:t>
      </w:r>
    </w:p>
    <w:p>
      <w:pPr>
        <w:pStyle w:val="Normal"/>
        <w:numPr>
          <w:ilvl w:val="0"/>
          <w:numId w:val="302"/>
        </w:numPr>
        <w:rPr/>
      </w:pPr>
      <w:r>
        <w:rPr>
          <w:b w:val="false"/>
        </w:rPr>
        <w:t>Will run a Work, Health &amp; Safety Workshop on 8 April.  $100 to members &amp; $150 to non-members.  (These workshops normally cost $330.)</w:t>
      </w:r>
    </w:p>
    <w:p>
      <w:pPr>
        <w:pStyle w:val="Normal"/>
        <w:numPr>
          <w:ilvl w:val="0"/>
          <w:numId w:val="302"/>
        </w:numPr>
        <w:rPr/>
      </w:pPr>
      <w:r>
        <w:rPr>
          <w:b w:val="false"/>
        </w:rPr>
        <w:t>The Monster Mine Spectacular was organised by BRTBA and held on 8 February, featuring the all-girl band ‘Flirt’.</w:t>
      </w:r>
    </w:p>
    <w:p>
      <w:pPr>
        <w:pStyle w:val="Normal"/>
        <w:numPr>
          <w:ilvl w:val="0"/>
          <w:numId w:val="302"/>
        </w:numPr>
        <w:rPr/>
      </w:pPr>
      <w:r>
        <w:rPr>
          <w:b w:val="false"/>
        </w:rPr>
        <w:t>The Antique Fair will be BRTBA’s next big event on 3-4 May.</w:t>
      </w:r>
    </w:p>
    <w:p>
      <w:pPr>
        <w:pStyle w:val="Normal"/>
        <w:numPr>
          <w:ilvl w:val="0"/>
          <w:numId w:val="302"/>
        </w:numPr>
        <w:rPr/>
      </w:pPr>
      <w:r>
        <w:rPr>
          <w:b w:val="false"/>
        </w:rPr>
        <w:t>Burra Visitor Centre is administered by BRTBA.</w:t>
      </w:r>
    </w:p>
    <w:p>
      <w:pPr>
        <w:pStyle w:val="Normal"/>
        <w:rPr>
          <w:b w:val="false"/>
        </w:rPr>
      </w:pPr>
      <w:r>
        <w:rPr>
          <w:b w:val="false"/>
        </w:rPr>
      </w:r>
    </w:p>
    <w:p>
      <w:pPr>
        <w:pStyle w:val="Normal"/>
        <w:rPr/>
      </w:pPr>
      <w:r>
        <w:rPr/>
        <w:t>2 April 2014, page 9</w:t>
      </w:r>
    </w:p>
    <w:p>
      <w:pPr>
        <w:pStyle w:val="Normal"/>
        <w:rPr/>
      </w:pPr>
      <w:r>
        <w:rPr/>
      </w:r>
    </w:p>
    <w:p>
      <w:pPr>
        <w:pStyle w:val="Normal"/>
        <w:rPr/>
      </w:pPr>
      <w:r>
        <w:rPr/>
        <w:t>Junior Basketball Trophy Winners</w:t>
      </w:r>
    </w:p>
    <w:p>
      <w:pPr>
        <w:pStyle w:val="Normal"/>
        <w:rPr>
          <w:b w:val="false"/>
        </w:rPr>
      </w:pPr>
      <w:r>
        <w:rPr>
          <w:b w:val="false"/>
        </w:rPr>
        <w:t>Junior Premiers were Team Webster.</w:t>
      </w:r>
    </w:p>
    <w:p>
      <w:pPr>
        <w:pStyle w:val="Normal"/>
        <w:rPr>
          <w:b w:val="false"/>
        </w:rPr>
      </w:pPr>
      <w:r>
        <w:rPr>
          <w:b w:val="false"/>
        </w:rPr>
        <w:t>Sub-Junior Premiers were Team Peart.</w:t>
      </w:r>
    </w:p>
    <w:p>
      <w:pPr>
        <w:pStyle w:val="Normal"/>
        <w:rPr/>
      </w:pPr>
      <w:r>
        <w:rPr/>
        <w:t>Trophy Winners</w:t>
      </w:r>
    </w:p>
    <w:tbl>
      <w:tblPr>
        <w:tblW w:w="9242" w:type="dxa"/>
        <w:jc w:val="left"/>
        <w:tblInd w:w="0" w:type="dxa"/>
        <w:tblLayout w:type="fixed"/>
        <w:tblCellMar>
          <w:top w:w="0" w:type="dxa"/>
          <w:left w:w="108" w:type="dxa"/>
          <w:bottom w:w="0" w:type="dxa"/>
          <w:right w:w="108" w:type="dxa"/>
        </w:tblCellMar>
      </w:tblPr>
      <w:tblGrid>
        <w:gridCol w:w="954"/>
        <w:gridCol w:w="1453"/>
        <w:gridCol w:w="1498"/>
        <w:gridCol w:w="1385"/>
        <w:gridCol w:w="1382"/>
        <w:gridCol w:w="1291"/>
        <w:gridCol w:w="1279"/>
      </w:tblGrid>
      <w:tr>
        <w:trPr/>
        <w:tc>
          <w:tcPr>
            <w:tcW w:w="954"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Team</w:t>
            </w:r>
          </w:p>
        </w:tc>
        <w:tc>
          <w:tcPr>
            <w:tcW w:w="1453"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Most Improved Boy</w:t>
            </w:r>
          </w:p>
        </w:tc>
        <w:tc>
          <w:tcPr>
            <w:tcW w:w="1498"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Most Improved Girl</w:t>
            </w:r>
          </w:p>
        </w:tc>
        <w:tc>
          <w:tcPr>
            <w:tcW w:w="1385"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Best &amp; Fairest Boy</w:t>
            </w:r>
          </w:p>
        </w:tc>
        <w:tc>
          <w:tcPr>
            <w:tcW w:w="1382"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Best &amp; Fairest Girl</w:t>
            </w:r>
          </w:p>
        </w:tc>
        <w:tc>
          <w:tcPr>
            <w:tcW w:w="1291"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Shoot Out (Boys)</w:t>
            </w:r>
          </w:p>
        </w:tc>
        <w:tc>
          <w:tcPr>
            <w:tcW w:w="1279"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Shoot Out (Girls)</w:t>
            </w:r>
          </w:p>
        </w:tc>
      </w:tr>
      <w:tr>
        <w:trPr/>
        <w:tc>
          <w:tcPr>
            <w:tcW w:w="954"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Juniors</w:t>
            </w:r>
          </w:p>
        </w:tc>
        <w:tc>
          <w:tcPr>
            <w:tcW w:w="1453"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Charlie Noakes</w:t>
            </w:r>
          </w:p>
        </w:tc>
        <w:tc>
          <w:tcPr>
            <w:tcW w:w="1498"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Neve Clark-Dollman</w:t>
            </w:r>
          </w:p>
        </w:tc>
        <w:tc>
          <w:tcPr>
            <w:tcW w:w="1385"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Riley Webster</w:t>
            </w:r>
          </w:p>
        </w:tc>
        <w:tc>
          <w:tcPr>
            <w:tcW w:w="1382"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Madison Millward</w:t>
            </w:r>
          </w:p>
        </w:tc>
        <w:tc>
          <w:tcPr>
            <w:tcW w:w="1291"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Riley Webster</w:t>
            </w:r>
          </w:p>
        </w:tc>
        <w:tc>
          <w:tcPr>
            <w:tcW w:w="1279"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Maggie Rayson</w:t>
            </w:r>
          </w:p>
        </w:tc>
      </w:tr>
      <w:tr>
        <w:trPr/>
        <w:tc>
          <w:tcPr>
            <w:tcW w:w="954"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Sub-Juniors</w:t>
            </w:r>
          </w:p>
        </w:tc>
        <w:tc>
          <w:tcPr>
            <w:tcW w:w="1453"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Seth Nugent</w:t>
            </w:r>
          </w:p>
        </w:tc>
        <w:tc>
          <w:tcPr>
            <w:tcW w:w="1498"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Ali Edwards</w:t>
            </w:r>
          </w:p>
        </w:tc>
        <w:tc>
          <w:tcPr>
            <w:tcW w:w="1385"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Dylan Booth</w:t>
            </w:r>
          </w:p>
        </w:tc>
        <w:tc>
          <w:tcPr>
            <w:tcW w:w="1382"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Destiny Klem</w:t>
            </w:r>
          </w:p>
        </w:tc>
        <w:tc>
          <w:tcPr>
            <w:tcW w:w="1291"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Luke Lloyd</w:t>
            </w:r>
          </w:p>
        </w:tc>
        <w:tc>
          <w:tcPr>
            <w:tcW w:w="1279"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Josie Rains</w:t>
            </w:r>
          </w:p>
        </w:tc>
      </w:tr>
    </w:tbl>
    <w:p>
      <w:pPr>
        <w:pStyle w:val="Normal"/>
        <w:rPr>
          <w:b w:val="false"/>
        </w:rPr>
      </w:pPr>
      <w:r>
        <w:rPr>
          <w:b w:val="false"/>
        </w:rPr>
      </w:r>
    </w:p>
    <w:p>
      <w:pPr>
        <w:pStyle w:val="Normal"/>
        <w:rPr/>
      </w:pPr>
      <w:r>
        <w:rPr/>
        <w:t>2 April 2014, pages 10 &amp; 12</w:t>
      </w:r>
    </w:p>
    <w:p>
      <w:pPr>
        <w:pStyle w:val="Normal"/>
        <w:rPr/>
      </w:pPr>
      <w:r>
        <w:rPr/>
      </w:r>
    </w:p>
    <w:p>
      <w:pPr>
        <w:pStyle w:val="Normal"/>
        <w:rPr/>
      </w:pPr>
      <w:r>
        <w:rPr/>
        <w:t>Basketballs Grand Finals</w:t>
      </w:r>
    </w:p>
    <w:p>
      <w:pPr>
        <w:pStyle w:val="Normal"/>
        <w:tabs>
          <w:tab w:val="clear" w:pos="720"/>
          <w:tab w:val="left" w:pos="2268" w:leader="none"/>
        </w:tabs>
        <w:rPr>
          <w:b w:val="false"/>
        </w:rPr>
      </w:pPr>
      <w:r>
        <w:rPr>
          <w:b w:val="false"/>
        </w:rPr>
        <w:t>Men’s</w:t>
        <w:tab/>
        <w:t>Rim Raiders 36 defeated Scruffs 33</w:t>
      </w:r>
    </w:p>
    <w:p>
      <w:pPr>
        <w:pStyle w:val="Normal"/>
        <w:tabs>
          <w:tab w:val="clear" w:pos="720"/>
          <w:tab w:val="left" w:pos="2268" w:leader="none"/>
        </w:tabs>
        <w:rPr>
          <w:b w:val="false"/>
        </w:rPr>
      </w:pPr>
      <w:r>
        <w:rPr>
          <w:b w:val="false"/>
        </w:rPr>
        <w:t>Women’s Division 1</w:t>
        <w:tab/>
        <w:t>Shooting Stars 21 defeated Chicks 16</w:t>
      </w:r>
    </w:p>
    <w:p>
      <w:pPr>
        <w:pStyle w:val="Normal"/>
        <w:tabs>
          <w:tab w:val="clear" w:pos="720"/>
          <w:tab w:val="left" w:pos="2268" w:leader="none"/>
        </w:tabs>
        <w:rPr>
          <w:b w:val="false"/>
        </w:rPr>
      </w:pPr>
      <w:r>
        <w:rPr>
          <w:b w:val="false"/>
        </w:rPr>
        <w:t>Women’s Division 2</w:t>
        <w:tab/>
        <w:t>Commercials 20 defeated Wildcats 17</w:t>
      </w:r>
    </w:p>
    <w:p>
      <w:pPr>
        <w:pStyle w:val="Normal"/>
        <w:tabs>
          <w:tab w:val="clear" w:pos="720"/>
          <w:tab w:val="left" w:pos="2268" w:leader="none"/>
        </w:tabs>
        <w:rPr>
          <w:b w:val="false"/>
        </w:rPr>
      </w:pPr>
      <w:r>
        <w:rPr>
          <w:b w:val="false"/>
        </w:rPr>
        <w:t>Juniors</w:t>
        <w:tab/>
        <w:t>Webster 50 defeated Bruce 46</w:t>
      </w:r>
    </w:p>
    <w:p>
      <w:pPr>
        <w:pStyle w:val="Normal"/>
        <w:tabs>
          <w:tab w:val="clear" w:pos="720"/>
          <w:tab w:val="left" w:pos="2268" w:leader="none"/>
        </w:tabs>
        <w:rPr/>
      </w:pPr>
      <w:r>
        <w:rPr>
          <w:b w:val="false"/>
        </w:rPr>
        <w:t>Sub-Juniors</w:t>
        <w:tab/>
        <w:t>Peart 22 defeated Booth 15</w:t>
      </w:r>
    </w:p>
    <w:p>
      <w:pPr>
        <w:pStyle w:val="Normal"/>
        <w:tabs>
          <w:tab w:val="clear" w:pos="720"/>
          <w:tab w:val="left" w:pos="2268" w:leader="none"/>
        </w:tabs>
        <w:rPr>
          <w:b w:val="false"/>
        </w:rPr>
      </w:pPr>
      <w:r>
        <w:rPr>
          <w:b w:val="false"/>
        </w:rPr>
        <w:t>Men’s Best &amp; Fairest</w:t>
        <w:tab/>
        <w:t>Geoff Thompson</w:t>
      </w:r>
    </w:p>
    <w:p>
      <w:pPr>
        <w:pStyle w:val="Normal"/>
        <w:tabs>
          <w:tab w:val="clear" w:pos="720"/>
          <w:tab w:val="left" w:pos="2268" w:leader="none"/>
        </w:tabs>
        <w:rPr>
          <w:b w:val="false"/>
        </w:rPr>
      </w:pPr>
      <w:r>
        <w:rPr>
          <w:b w:val="false"/>
        </w:rPr>
        <w:t>Women’s Best &amp; Fairest</w:t>
        <w:tab/>
        <w:t>Cheryl Conan</w:t>
      </w:r>
    </w:p>
    <w:p>
      <w:pPr>
        <w:pStyle w:val="Normal"/>
        <w:tabs>
          <w:tab w:val="clear" w:pos="720"/>
          <w:tab w:val="left" w:pos="2268" w:leader="none"/>
        </w:tabs>
        <w:rPr>
          <w:b w:val="false"/>
        </w:rPr>
      </w:pPr>
      <w:r>
        <w:rPr>
          <w:b w:val="false"/>
        </w:rPr>
      </w:r>
    </w:p>
    <w:p>
      <w:pPr>
        <w:pStyle w:val="Normal"/>
        <w:rPr/>
      </w:pPr>
      <w:r>
        <w:rPr/>
        <w:t>No. 6, 16 April 2014, page 1</w:t>
      </w:r>
    </w:p>
    <w:p>
      <w:pPr>
        <w:pStyle w:val="Normal"/>
        <w:tabs>
          <w:tab w:val="clear" w:pos="720"/>
          <w:tab w:val="left" w:pos="2268" w:leader="none"/>
        </w:tabs>
        <w:rPr>
          <w:b w:val="false"/>
        </w:rPr>
      </w:pPr>
      <w:r>
        <w:rPr>
          <w:b w:val="false"/>
        </w:rPr>
      </w:r>
    </w:p>
    <w:p>
      <w:pPr>
        <w:pStyle w:val="Normal"/>
        <w:rPr>
          <w:b w:val="false"/>
        </w:rPr>
      </w:pPr>
      <w:r>
        <w:rPr/>
        <w:t>AGL Hallett Wind Farm</w:t>
      </w:r>
      <w:r>
        <w:rPr>
          <w:b w:val="false"/>
        </w:rPr>
        <w:t xml:space="preserve"> will host the 2014 Sydney to London Classic Car Marathon Rally on 17 April.  The Australian leg has been named the John Giddings Memorial Trophy after the Australian rally car enthusiast who died last year.  Cars will leave Sydney on 12 April and travel to Perth in 20 stages by 22 April.</w:t>
      </w:r>
    </w:p>
    <w:p>
      <w:pPr>
        <w:pStyle w:val="Normal"/>
        <w:rPr>
          <w:b w:val="false"/>
        </w:rPr>
      </w:pPr>
      <w:r>
        <w:rPr>
          <w:b w:val="false"/>
        </w:rPr>
      </w:r>
    </w:p>
    <w:p>
      <w:pPr>
        <w:pStyle w:val="Normal"/>
        <w:rPr/>
      </w:pPr>
      <w:r>
        <w:rPr/>
        <w:t>Issue 6, 16 April 2014, pages 1 &amp; 3</w:t>
      </w:r>
    </w:p>
    <w:p>
      <w:pPr>
        <w:pStyle w:val="Normal"/>
        <w:rPr/>
      </w:pPr>
      <w:r>
        <w:rPr/>
      </w:r>
    </w:p>
    <w:p>
      <w:pPr>
        <w:pStyle w:val="Normal"/>
        <w:rPr/>
      </w:pPr>
      <w:r>
        <w:rPr/>
        <w:t>Anzac Day</w:t>
      </w:r>
      <w:r>
        <w:rPr>
          <w:b w:val="false"/>
        </w:rPr>
        <w:t xml:space="preserve"> will be commemorated with a Dawn Service at the War Memorial in Market Square at 6.30 a.m., with Rev. Michael Hillier officiating.  This will be the occasion of the dedication of a new memorial that will list the 102 names on the war memorial with the location of their graves or memorials.  The memorial is the result of extensive research by Dr Roger Cross in conjunction with the Burra History Group and members of the Burra Sub Branch of the RSL.  The Burra History Group has also arranged a display in the Town Hall of information relating to the men listed on the memorial.</w:t>
      </w:r>
    </w:p>
    <w:p>
      <w:pPr>
        <w:pStyle w:val="Normal"/>
        <w:rPr>
          <w:b w:val="false"/>
        </w:rPr>
      </w:pPr>
      <w:r>
        <w:rPr>
          <w:b w:val="false"/>
        </w:rPr>
      </w:r>
    </w:p>
    <w:p>
      <w:pPr>
        <w:pStyle w:val="Normal"/>
        <w:rPr/>
      </w:pPr>
      <w:r>
        <w:rPr/>
        <w:t>No. 6, 16 April 2014, pages 1 &amp; 8</w:t>
      </w:r>
    </w:p>
    <w:p>
      <w:pPr>
        <w:pStyle w:val="Normal"/>
        <w:rPr/>
      </w:pPr>
      <w:r>
        <w:rPr/>
      </w:r>
    </w:p>
    <w:p>
      <w:pPr>
        <w:pStyle w:val="Normal"/>
        <w:rPr/>
      </w:pPr>
      <w:r>
        <w:rPr/>
        <w:t>Holder Memorial</w:t>
      </w:r>
    </w:p>
    <w:p>
      <w:pPr>
        <w:pStyle w:val="Normal"/>
        <w:rPr>
          <w:b w:val="false"/>
        </w:rPr>
      </w:pPr>
      <w:r>
        <w:rPr>
          <w:b w:val="false"/>
        </w:rPr>
        <w:t xml:space="preserve">Holder Garden in Chapel Street was the gathering place for about 40 guests for the official unveiling of interpretive panels outlining the significant achievements of the great nineteenth century Burra Resident, Sir Frederick Holder.  Arranged by The Burra History Group, the unveiling was officiated by Sir Frederick’s great-grandson, Christopher Brooks.  He stressed the Burra connection, since his great-grandfather had married in Burra and had eight children born here.  The History Group President, Meredith Satchell was present and said Sir Frederick was a largely unsung hero of Burra.  He came to Burra in 1875 as the headmaster of the Kooringa Public School and in a few years was manager of a store, Burra Town Clerk, managing editor of </w:t>
      </w:r>
      <w:r>
        <w:rPr>
          <w:b w:val="false"/>
          <w:i/>
        </w:rPr>
        <w:t>The Burra Record</w:t>
      </w:r>
      <w:r>
        <w:rPr>
          <w:b w:val="false"/>
        </w:rPr>
        <w:t>, an active member of the Burra Parliamentary Club, member of the Burra Gun Club, Mayor of Burra, Captain of the SA Volunteer Force and a Councillor of the SA School of Mines and Industry.  He married a local girl, Julia Stephens and supported her in her temperance and anti-gambling campaigns.  The couple had eight children.  He was then elected to the SA Parliament as the local member, later becoming Treasurer and Premier, during which period he was a tireless proponent of Australian Federation.  He moved into Federal Parliament and became the first Speaker in the Commonwealth Parliament, a position he held until his death in 1909.</w:t>
      </w:r>
    </w:p>
    <w:p>
      <w:pPr>
        <w:pStyle w:val="Normal"/>
        <w:rPr>
          <w:b w:val="false"/>
        </w:rPr>
      </w:pPr>
      <w:r>
        <w:rPr>
          <w:b w:val="false"/>
        </w:rPr>
      </w:r>
    </w:p>
    <w:p>
      <w:pPr>
        <w:pStyle w:val="Normal"/>
        <w:rPr/>
      </w:pPr>
      <w:r>
        <w:rPr/>
        <w:t>Issue 6, 16 April 2014, page 2</w:t>
      </w:r>
    </w:p>
    <w:p>
      <w:pPr>
        <w:pStyle w:val="Normal"/>
        <w:rPr/>
      </w:pPr>
      <w:r>
        <w:rPr/>
      </w:r>
    </w:p>
    <w:p>
      <w:pPr>
        <w:pStyle w:val="Normal"/>
        <w:rPr/>
      </w:pPr>
      <w:r>
        <w:rPr/>
        <w:t xml:space="preserve">Letter.  </w:t>
      </w:r>
      <w:r>
        <w:rPr>
          <w:b w:val="false"/>
        </w:rPr>
        <w:t>Robert Frischke of Burra Motor Inn writes strongly advocating shopping locally and hiring local tradesmen to support the town.  Since Paul and he had taken over the motel in September 2011 they had spent some $313,000 in the local community and he estimated that in doing so had effectively injected more than $1 million into the local economy.</w:t>
      </w:r>
    </w:p>
    <w:p>
      <w:pPr>
        <w:pStyle w:val="Normal"/>
        <w:rPr>
          <w:b w:val="false"/>
        </w:rPr>
      </w:pPr>
      <w:r>
        <w:rPr>
          <w:b w:val="false"/>
        </w:rPr>
      </w:r>
    </w:p>
    <w:p>
      <w:pPr>
        <w:pStyle w:val="Normal"/>
        <w:rPr/>
      </w:pPr>
      <w:r>
        <w:rPr/>
        <w:t>No. 6, 16 April 2014, page 3</w:t>
      </w:r>
    </w:p>
    <w:p>
      <w:pPr>
        <w:pStyle w:val="Normal"/>
        <w:rPr/>
      </w:pPr>
      <w:r>
        <w:rPr/>
      </w:r>
    </w:p>
    <w:p>
      <w:pPr>
        <w:pStyle w:val="Normal"/>
        <w:rPr/>
      </w:pPr>
      <w:r>
        <w:rPr/>
        <w:t xml:space="preserve">Pedestrian Refuge in Commercial Street.  </w:t>
      </w:r>
      <w:r>
        <w:rPr>
          <w:b w:val="false"/>
        </w:rPr>
        <w:t>Work was expected to start this week.</w:t>
      </w:r>
    </w:p>
    <w:p>
      <w:pPr>
        <w:pStyle w:val="Normal"/>
        <w:rPr>
          <w:b w:val="false"/>
        </w:rPr>
      </w:pPr>
      <w:r>
        <w:rPr>
          <w:b w:val="false"/>
        </w:rPr>
      </w:r>
    </w:p>
    <w:p>
      <w:pPr>
        <w:pStyle w:val="Normal"/>
        <w:rPr/>
      </w:pPr>
      <w:r>
        <w:rPr/>
        <w:t>An Off-Leash Dog Park</w:t>
      </w:r>
      <w:r>
        <w:rPr>
          <w:b w:val="false"/>
        </w:rPr>
        <w:t xml:space="preserve"> is planned for ‘Scroop Park’ [Lowe Park] on Smelts Road at Burra North.  The plans are for one area for large dogs and another for smaller ones.  </w:t>
      </w:r>
    </w:p>
    <w:p>
      <w:pPr>
        <w:pStyle w:val="Normal"/>
        <w:rPr>
          <w:b w:val="false"/>
        </w:rPr>
      </w:pPr>
      <w:r>
        <w:rPr>
          <w:b w:val="false"/>
        </w:rPr>
      </w:r>
    </w:p>
    <w:p>
      <w:pPr>
        <w:pStyle w:val="Normal"/>
        <w:rPr/>
      </w:pPr>
      <w:r>
        <w:rPr/>
        <w:t>The Old Jinker</w:t>
      </w:r>
      <w:r>
        <w:rPr>
          <w:b w:val="false"/>
        </w:rPr>
        <w:t xml:space="preserve"> is to get a new shelter in the form of a sturdy and attractive structure, with peripheral paving and a viewing area for tourists.</w:t>
      </w:r>
    </w:p>
    <w:p>
      <w:pPr>
        <w:pStyle w:val="Normal"/>
        <w:rPr>
          <w:b w:val="false"/>
        </w:rPr>
      </w:pPr>
      <w:r>
        <w:rPr>
          <w:b w:val="false"/>
        </w:rPr>
      </w:r>
    </w:p>
    <w:p>
      <w:pPr>
        <w:pStyle w:val="Normal"/>
        <w:rPr/>
      </w:pPr>
      <w:r>
        <w:rPr/>
        <w:t xml:space="preserve">Earthquake.  </w:t>
      </w:r>
      <w:r>
        <w:rPr>
          <w:b w:val="false"/>
        </w:rPr>
        <w:t>A 3.1 magnitude quake was recorded on 2 April at c. 1.30 with an epicentre c. 7 km northeast of Burra.  There have been a series of minor quakes earlier and the last significant one was a 5.1 magnitude quake in 1997.</w:t>
      </w:r>
    </w:p>
    <w:p>
      <w:pPr>
        <w:pStyle w:val="Normal"/>
        <w:rPr>
          <w:b w:val="false"/>
        </w:rPr>
      </w:pPr>
      <w:r>
        <w:rPr>
          <w:b w:val="false"/>
        </w:rPr>
      </w:r>
    </w:p>
    <w:p>
      <w:pPr>
        <w:pStyle w:val="Normal"/>
        <w:rPr/>
      </w:pPr>
      <w:r>
        <w:rPr/>
        <w:t>Issue 6, 16 April 2014, page 4</w:t>
      </w:r>
    </w:p>
    <w:p>
      <w:pPr>
        <w:pStyle w:val="Normal"/>
        <w:rPr/>
      </w:pPr>
      <w:r>
        <w:rPr/>
      </w:r>
    </w:p>
    <w:p>
      <w:pPr>
        <w:pStyle w:val="Normal"/>
        <w:rPr/>
      </w:pPr>
      <w:r>
        <w:rPr/>
        <w:t xml:space="preserve">The Midnight Oil Cottage </w:t>
      </w:r>
      <w:r>
        <w:rPr>
          <w:b w:val="false"/>
        </w:rPr>
        <w:t>[at Cobb &amp; Co.’s Corner] is again to feature in a musical project.  The Adelaide Band ‘Sonic Divide’ spent two days this week filming at the cottage and nearby sites on Alex &amp; Leanne Stockman’s property.  The debut video is for the track ‘I Wonder’ from the band’s self-titled album.</w:t>
      </w:r>
    </w:p>
    <w:p>
      <w:pPr>
        <w:pStyle w:val="Normal"/>
        <w:rPr>
          <w:b w:val="false"/>
        </w:rPr>
      </w:pPr>
      <w:r>
        <w:rPr>
          <w:b w:val="false"/>
        </w:rPr>
        <w:t>[Further details and 4 photos are printed.]</w:t>
      </w:r>
    </w:p>
    <w:p>
      <w:pPr>
        <w:pStyle w:val="Normal"/>
        <w:rPr>
          <w:b w:val="false"/>
        </w:rPr>
      </w:pPr>
      <w:r>
        <w:rPr>
          <w:b w:val="false"/>
        </w:rPr>
      </w:r>
    </w:p>
    <w:p>
      <w:pPr>
        <w:pStyle w:val="Normal"/>
        <w:rPr/>
      </w:pPr>
      <w:r>
        <w:rPr/>
        <w:t>Issue 6, 16 April 2014, page 5</w:t>
      </w:r>
    </w:p>
    <w:p>
      <w:pPr>
        <w:pStyle w:val="Normal"/>
        <w:rPr/>
      </w:pPr>
      <w:r>
        <w:rPr/>
      </w:r>
    </w:p>
    <w:p>
      <w:pPr>
        <w:pStyle w:val="Normal"/>
        <w:rPr/>
      </w:pPr>
      <w:r>
        <w:rPr/>
        <w:t>Energy Australia will</w:t>
      </w:r>
      <w:r>
        <w:rPr>
          <w:b w:val="false"/>
        </w:rPr>
        <w:t xml:space="preserve"> dismantle two wind monitoring masts at Julia Creek and Hampden, following data collection.  The site is not feasible to develop relative to other more advanced projects in the region.</w:t>
      </w:r>
      <w:r>
        <w:rPr/>
        <w:t xml:space="preserve"> </w:t>
      </w:r>
    </w:p>
    <w:p>
      <w:pPr>
        <w:pStyle w:val="Normal"/>
        <w:rPr>
          <w:b w:val="false"/>
        </w:rPr>
      </w:pPr>
      <w:r>
        <w:rPr>
          <w:b w:val="false"/>
        </w:rPr>
      </w:r>
    </w:p>
    <w:p>
      <w:pPr>
        <w:pStyle w:val="Normal"/>
        <w:rPr/>
      </w:pPr>
      <w:r>
        <w:rPr/>
        <w:t>Issue 6, 16 April 2014, page 7</w:t>
      </w:r>
    </w:p>
    <w:p>
      <w:pPr>
        <w:pStyle w:val="Normal"/>
        <w:rPr/>
      </w:pPr>
      <w:r>
        <w:rPr/>
      </w:r>
    </w:p>
    <w:p>
      <w:pPr>
        <w:pStyle w:val="Normal"/>
        <w:rPr/>
      </w:pPr>
      <w:r>
        <w:rPr/>
        <w:t>Stuart Norris</w:t>
      </w:r>
      <w:r>
        <w:rPr>
          <w:b w:val="false"/>
        </w:rPr>
        <w:t xml:space="preserve"> is known far and wide as Australia’s Greater Picker.  He has recently been interviewed for ‘Today Tonight’ by Paul Makin.  They undertook a five day trip together, buying along the way.  On 2 April thay left Burra and headed for Horsham and Castlemaine, Niyat, Swan Hill and Echuca, etc.  Stuart bought and Paul filmed along the way and the pair returned to Burra on Sunday 6 April.  Paul then filmed at the Pharaoh’s Tomb for about three hours on Monday.  The film will be shown in three separate segments on Today Tonight in WA &amp; SA – though in Burra we don’t get Today Tonight..</w:t>
      </w:r>
    </w:p>
    <w:p>
      <w:pPr>
        <w:pStyle w:val="Normal"/>
        <w:rPr>
          <w:b w:val="false"/>
        </w:rPr>
      </w:pPr>
      <w:r>
        <w:rPr>
          <w:b w:val="false"/>
        </w:rPr>
      </w:r>
    </w:p>
    <w:p>
      <w:pPr>
        <w:pStyle w:val="Normal"/>
        <w:rPr/>
      </w:pPr>
      <w:r>
        <w:rPr/>
        <w:t>Issue 6, 16 April 2014, page 10</w:t>
      </w:r>
    </w:p>
    <w:p>
      <w:pPr>
        <w:pStyle w:val="Normal"/>
        <w:rPr/>
      </w:pPr>
      <w:r>
        <w:rPr/>
      </w:r>
    </w:p>
    <w:p>
      <w:pPr>
        <w:pStyle w:val="Normal"/>
        <w:rPr>
          <w:b w:val="false"/>
        </w:rPr>
      </w:pPr>
      <w:r>
        <w:rPr/>
        <w:t xml:space="preserve">BCS.  </w:t>
      </w:r>
      <w:r>
        <w:rPr>
          <w:b w:val="false"/>
        </w:rPr>
        <w:t>Six students competed at the recent SA Sports SA Track &amp; Field Championships and with some success.  Sam Rains, Josiah Clifford, Ben Hook, Dakota Hammill, Josh Kleinig and Charlie Noakes.</w:t>
      </w:r>
    </w:p>
    <w:p>
      <w:pPr>
        <w:pStyle w:val="Normal"/>
        <w:rPr/>
      </w:pPr>
      <w:r>
        <w:rPr>
          <w:b w:val="false"/>
        </w:rPr>
        <w:t>Sam Rains managed a 1</w:t>
      </w:r>
      <w:r>
        <w:rPr>
          <w:b w:val="false"/>
          <w:vertAlign w:val="superscript"/>
        </w:rPr>
        <w:t>st</w:t>
      </w:r>
      <w:r>
        <w:rPr>
          <w:b w:val="false"/>
        </w:rPr>
        <w:t xml:space="preserve"> in the U15 Boys 800 m and a 2</w:t>
      </w:r>
      <w:r>
        <w:rPr>
          <w:b w:val="false"/>
          <w:vertAlign w:val="superscript"/>
        </w:rPr>
        <w:t>nd</w:t>
      </w:r>
      <w:r>
        <w:rPr>
          <w:b w:val="false"/>
        </w:rPr>
        <w:t xml:space="preserve"> in the Open Boys 3,000 m.</w:t>
      </w:r>
    </w:p>
    <w:p>
      <w:pPr>
        <w:pStyle w:val="Normal"/>
        <w:rPr/>
      </w:pPr>
      <w:r>
        <w:rPr>
          <w:b w:val="false"/>
        </w:rPr>
        <w:t>Josiah Clifford’s best was 2</w:t>
      </w:r>
      <w:r>
        <w:rPr>
          <w:b w:val="false"/>
          <w:vertAlign w:val="superscript"/>
        </w:rPr>
        <w:t>nd</w:t>
      </w:r>
      <w:r>
        <w:rPr>
          <w:b w:val="false"/>
        </w:rPr>
        <w:t xml:space="preserve"> in the U15 Boys 400 m.</w:t>
      </w:r>
    </w:p>
    <w:p>
      <w:pPr>
        <w:pStyle w:val="Normal"/>
        <w:rPr/>
      </w:pPr>
      <w:r>
        <w:rPr>
          <w:b w:val="false"/>
        </w:rPr>
        <w:t>Dakota Hamill achieved a 2</w:t>
      </w:r>
      <w:r>
        <w:rPr>
          <w:b w:val="false"/>
          <w:vertAlign w:val="superscript"/>
        </w:rPr>
        <w:t>nd</w:t>
      </w:r>
      <w:r>
        <w:rPr>
          <w:b w:val="false"/>
        </w:rPr>
        <w:t xml:space="preserve"> in the U14 Girls Javelin.</w:t>
      </w:r>
    </w:p>
    <w:p>
      <w:pPr>
        <w:pStyle w:val="Normal"/>
        <w:rPr/>
      </w:pPr>
      <w:r>
        <w:rPr>
          <w:b w:val="false"/>
        </w:rPr>
        <w:t>Charlie Noakes came 2</w:t>
      </w:r>
      <w:r>
        <w:rPr>
          <w:b w:val="false"/>
          <w:vertAlign w:val="superscript"/>
        </w:rPr>
        <w:t>nd</w:t>
      </w:r>
      <w:r>
        <w:rPr>
          <w:b w:val="false"/>
        </w:rPr>
        <w:t xml:space="preserve"> in the U16 Boys Long Jump.</w:t>
      </w:r>
    </w:p>
    <w:p>
      <w:pPr>
        <w:pStyle w:val="Normal"/>
        <w:rPr/>
      </w:pPr>
      <w:r>
        <w:rPr>
          <w:b w:val="false"/>
        </w:rPr>
        <w:t>Ben Hook achieved two 4</w:t>
      </w:r>
      <w:r>
        <w:rPr>
          <w:b w:val="false"/>
          <w:vertAlign w:val="superscript"/>
        </w:rPr>
        <w:t>th</w:t>
      </w:r>
      <w:r>
        <w:rPr>
          <w:b w:val="false"/>
        </w:rPr>
        <w:t xml:space="preserve"> places; in the U14 90 m Hurdles and the Open Boys 2,000 m Steeplechase.</w:t>
      </w:r>
    </w:p>
    <w:p>
      <w:pPr>
        <w:pStyle w:val="Normal"/>
        <w:rPr/>
      </w:pPr>
      <w:r>
        <w:rPr>
          <w:b w:val="false"/>
        </w:rPr>
        <w:t>Josh Kleinig came 4</w:t>
      </w:r>
      <w:r>
        <w:rPr>
          <w:b w:val="false"/>
          <w:vertAlign w:val="superscript"/>
        </w:rPr>
        <w:t>th</w:t>
      </w:r>
      <w:r>
        <w:rPr>
          <w:b w:val="false"/>
        </w:rPr>
        <w:t xml:space="preserve"> in the U15 Boys Discus.</w:t>
      </w:r>
    </w:p>
    <w:p>
      <w:pPr>
        <w:pStyle w:val="Normal"/>
        <w:rPr>
          <w:b w:val="false"/>
        </w:rPr>
      </w:pPr>
      <w:r>
        <w:rPr>
          <w:b w:val="false"/>
        </w:rPr>
      </w:r>
    </w:p>
    <w:p>
      <w:pPr>
        <w:pStyle w:val="Normal"/>
        <w:rPr/>
      </w:pPr>
      <w:r>
        <w:rPr/>
        <w:t>Issue 6, 16 April 2014, page 12</w:t>
      </w:r>
    </w:p>
    <w:p>
      <w:pPr>
        <w:pStyle w:val="Normal"/>
        <w:rPr/>
      </w:pPr>
      <w:r>
        <w:rPr/>
      </w:r>
    </w:p>
    <w:p>
      <w:pPr>
        <w:pStyle w:val="Normal"/>
        <w:rPr/>
      </w:pPr>
      <w:r>
        <w:rPr/>
        <w:t>Burra Tennis Awards 2014</w:t>
      </w:r>
    </w:p>
    <w:p>
      <w:pPr>
        <w:pStyle w:val="Normal"/>
        <w:rPr>
          <w:b w:val="false"/>
        </w:rPr>
      </w:pPr>
      <w:r>
        <w:rPr>
          <w:b w:val="false"/>
        </w:rPr>
        <w:t>Club Person of the Year was a tie between Leanne Stockman and Anthea Lines.</w:t>
      </w:r>
    </w:p>
    <w:p>
      <w:pPr>
        <w:pStyle w:val="Normal"/>
        <w:rPr>
          <w:b w:val="false"/>
        </w:rPr>
      </w:pPr>
      <w:r>
        <w:rPr>
          <w:b w:val="false"/>
        </w:rPr>
        <w:t>The Andrew Tiver Award went to Travis Thamm (Male) and Leanne Stockman (female).</w:t>
      </w:r>
    </w:p>
    <w:p>
      <w:pPr>
        <w:pStyle w:val="Normal"/>
        <w:rPr>
          <w:b w:val="false"/>
        </w:rPr>
      </w:pPr>
      <w:r>
        <w:rPr>
          <w:b w:val="false"/>
        </w:rPr>
        <w:t>John Arthur was awarded Life Membership for his active involvement with the club since 1988, as a player and coach.  He introduced night tennis and was instrumental in having tennis and netball courts added to the town oval and has also been a keen fundraiser.</w:t>
      </w:r>
    </w:p>
    <w:p>
      <w:pPr>
        <w:pStyle w:val="Normal"/>
        <w:rPr>
          <w:b w:val="false"/>
        </w:rPr>
      </w:pPr>
      <w:r>
        <w:rPr>
          <w:b w:val="false"/>
        </w:rPr>
        <w:t>A plaque was recently unveiled in honour and recognition of the late Leo Robinson, on the court where he loved playing.  It has been named ‘Leo’s Court’.  [Photo.]</w:t>
      </w:r>
    </w:p>
    <w:p>
      <w:pPr>
        <w:pStyle w:val="Normal"/>
        <w:rPr>
          <w:b w:val="false"/>
        </w:rPr>
      </w:pPr>
      <w:r>
        <w:rPr>
          <w:b w:val="false"/>
        </w:rPr>
        <w:t>Junior Trophy Winners</w:t>
      </w:r>
    </w:p>
    <w:p>
      <w:pPr>
        <w:pStyle w:val="Normal"/>
        <w:rPr>
          <w:b w:val="false"/>
        </w:rPr>
      </w:pPr>
      <w:r>
        <w:rPr>
          <w:b w:val="false"/>
        </w:rPr>
        <w:t>Aberdeen</w:t>
        <w:tab/>
        <w:t>Most Consistent</w:t>
        <w:tab/>
        <w:tab/>
        <w:t>Alastair Clarke</w:t>
      </w:r>
    </w:p>
    <w:p>
      <w:pPr>
        <w:pStyle w:val="Normal"/>
        <w:rPr>
          <w:b w:val="false"/>
        </w:rPr>
      </w:pPr>
      <w:r>
        <w:rPr>
          <w:b w:val="false"/>
        </w:rPr>
        <w:tab/>
        <w:tab/>
        <w:t>Encouragement Award</w:t>
        <w:tab/>
        <w:t>Tash Parsons</w:t>
      </w:r>
    </w:p>
    <w:p>
      <w:pPr>
        <w:pStyle w:val="Normal"/>
        <w:rPr>
          <w:b w:val="false"/>
        </w:rPr>
      </w:pPr>
      <w:r>
        <w:rPr>
          <w:b w:val="false"/>
        </w:rPr>
        <w:t>Kooringa</w:t>
        <w:tab/>
        <w:t>Most Consistent</w:t>
        <w:tab/>
        <w:tab/>
        <w:t>Hayden Webster</w:t>
      </w:r>
    </w:p>
    <w:p>
      <w:pPr>
        <w:pStyle w:val="Normal"/>
        <w:rPr>
          <w:b w:val="false"/>
        </w:rPr>
      </w:pPr>
      <w:r>
        <w:rPr>
          <w:b w:val="false"/>
        </w:rPr>
        <w:tab/>
        <w:tab/>
        <w:t>Encouragement Award</w:t>
        <w:tab/>
        <w:t>Georgia Hook</w:t>
      </w:r>
    </w:p>
    <w:p>
      <w:pPr>
        <w:pStyle w:val="Normal"/>
        <w:rPr>
          <w:b w:val="false"/>
        </w:rPr>
      </w:pPr>
      <w:r>
        <w:rPr>
          <w:b w:val="false"/>
        </w:rPr>
      </w:r>
    </w:p>
    <w:p>
      <w:pPr>
        <w:pStyle w:val="Normal"/>
        <w:rPr/>
      </w:pPr>
      <w:r>
        <w:rPr/>
        <w:t>Issue 7, 30 April 2014, pages 1 &amp; 4</w:t>
      </w:r>
    </w:p>
    <w:p>
      <w:pPr>
        <w:pStyle w:val="Normal"/>
        <w:rPr/>
      </w:pPr>
      <w:r>
        <w:rPr/>
      </w:r>
    </w:p>
    <w:p>
      <w:pPr>
        <w:pStyle w:val="Normal"/>
        <w:rPr>
          <w:b w:val="false"/>
        </w:rPr>
      </w:pPr>
      <w:r>
        <w:rPr/>
        <w:t>Anzac Day</w:t>
      </w:r>
      <w:r>
        <w:rPr>
          <w:b w:val="false"/>
        </w:rPr>
        <w:t xml:space="preserve"> was commemorated in Burra with a Dawn Service at the War Memorial, officiated by Rev. Michael Hillier.   More than 200 people attended.  This year a new memorial was dedicated, listing the burial or memorial places of those local WWI soldiers who died in the service during the war.  The project represents the research of Dr Roger cross, with assistance of the Burra History Group and the Burra RSL.  </w:t>
      </w:r>
    </w:p>
    <w:p>
      <w:pPr>
        <w:pStyle w:val="Normal"/>
        <w:rPr>
          <w:b w:val="false"/>
        </w:rPr>
      </w:pPr>
      <w:r>
        <w:rPr>
          <w:b w:val="false"/>
        </w:rPr>
        <w:t>[Photo of the new memorial with Len Simpson, Rev. Michael Hillier, John Fuss and Dr Roger Cross.]</w:t>
      </w:r>
    </w:p>
    <w:p>
      <w:pPr>
        <w:pStyle w:val="Normal"/>
        <w:rPr/>
      </w:pPr>
      <w:r>
        <w:rPr>
          <w:b w:val="false"/>
        </w:rPr>
        <w:t>Page 4 carries more photographs and information about the Burra War Memorial, unveiled by Rt Hon. William Morris Hughes, Prime Minister of Australia, on 29 March 1922.]</w:t>
      </w:r>
    </w:p>
    <w:p>
      <w:pPr>
        <w:pStyle w:val="Normal"/>
        <w:rPr>
          <w:b w:val="false"/>
        </w:rPr>
      </w:pPr>
      <w:r>
        <w:rPr>
          <w:b w:val="false"/>
        </w:rPr>
      </w:r>
    </w:p>
    <w:p>
      <w:pPr>
        <w:pStyle w:val="Normal"/>
        <w:rPr/>
      </w:pPr>
      <w:r>
        <w:rPr/>
        <w:t>Issue 7, 30 April 2014, page 2</w:t>
      </w:r>
    </w:p>
    <w:p>
      <w:pPr>
        <w:pStyle w:val="Normal"/>
        <w:rPr/>
      </w:pPr>
      <w:r>
        <w:rPr/>
      </w:r>
    </w:p>
    <w:p>
      <w:pPr>
        <w:pStyle w:val="Normal"/>
        <w:rPr/>
      </w:pPr>
      <w:r>
        <w:rPr/>
        <w:t>Ghost Moths</w:t>
      </w:r>
      <w:r>
        <w:rPr>
          <w:b w:val="false"/>
        </w:rPr>
        <w:t xml:space="preserve"> have recently hatched in large numbers.  These very large moths were to be seen on fly-wire screens and lying on roads and paths under street lights.</w:t>
      </w:r>
    </w:p>
    <w:p>
      <w:pPr>
        <w:pStyle w:val="Normal"/>
        <w:rPr>
          <w:b w:val="false"/>
        </w:rPr>
      </w:pPr>
      <w:r>
        <w:rPr>
          <w:b w:val="false"/>
        </w:rPr>
      </w:r>
    </w:p>
    <w:p>
      <w:pPr>
        <w:pStyle w:val="Normal"/>
        <w:rPr/>
      </w:pPr>
      <w:r>
        <w:rPr/>
        <w:t>Issue 7, 30 April 2014, page 3</w:t>
      </w:r>
    </w:p>
    <w:p>
      <w:pPr>
        <w:pStyle w:val="Normal"/>
        <w:rPr/>
      </w:pPr>
      <w:r>
        <w:rPr/>
      </w:r>
    </w:p>
    <w:p>
      <w:pPr>
        <w:pStyle w:val="Normal"/>
        <w:rPr/>
      </w:pPr>
      <w:r>
        <w:rPr/>
        <w:t xml:space="preserve">Letter.  </w:t>
      </w:r>
      <w:r>
        <w:rPr>
          <w:b w:val="false"/>
        </w:rPr>
        <w:t>Animal Rescue &amp; Care writes to thank Scott &amp; Heidi Ernst for donating a 1996 4WD Jeep Cherokee to the cause of Animal Rescue &amp; Care.</w:t>
      </w:r>
    </w:p>
    <w:p>
      <w:pPr>
        <w:pStyle w:val="Normal"/>
        <w:rPr>
          <w:b w:val="false"/>
        </w:rPr>
      </w:pPr>
      <w:r>
        <w:rPr>
          <w:b w:val="false"/>
        </w:rPr>
      </w:r>
    </w:p>
    <w:p>
      <w:pPr>
        <w:pStyle w:val="Normal"/>
        <w:rPr/>
      </w:pPr>
      <w:r>
        <w:rPr>
          <w:i/>
        </w:rPr>
        <w:t xml:space="preserve">The Water Diviner.  </w:t>
      </w:r>
      <w:r>
        <w:rPr>
          <w:b w:val="false"/>
        </w:rPr>
        <w:t>First release footage of this Russell Crowe film is available on the internet.  [Photo.]</w:t>
      </w:r>
    </w:p>
    <w:p>
      <w:pPr>
        <w:pStyle w:val="Normal"/>
        <w:rPr>
          <w:b w:val="false"/>
        </w:rPr>
      </w:pPr>
      <w:r>
        <w:rPr>
          <w:b w:val="false"/>
        </w:rPr>
        <w:t>The film is due for release on Boxing Day.</w:t>
      </w:r>
    </w:p>
    <w:p>
      <w:pPr>
        <w:pStyle w:val="Normal"/>
        <w:rPr>
          <w:b w:val="false"/>
        </w:rPr>
      </w:pPr>
      <w:r>
        <w:rPr>
          <w:b w:val="false"/>
        </w:rPr>
      </w:r>
    </w:p>
    <w:p>
      <w:pPr>
        <w:pStyle w:val="Normal"/>
        <w:rPr/>
      </w:pPr>
      <w:r>
        <w:rPr/>
        <w:t>Issue 7, 30 April 2014, page 5</w:t>
      </w:r>
    </w:p>
    <w:p>
      <w:pPr>
        <w:pStyle w:val="Normal"/>
        <w:rPr/>
      </w:pPr>
      <w:r>
        <w:rPr/>
      </w:r>
    </w:p>
    <w:p>
      <w:pPr>
        <w:pStyle w:val="Normal"/>
        <w:rPr/>
      </w:pPr>
      <w:r>
        <w:rPr/>
        <w:t xml:space="preserve">Accident/Obituary.  </w:t>
      </w:r>
      <w:r>
        <w:rPr>
          <w:b w:val="false"/>
        </w:rPr>
        <w:t>Just after 3 p.m. on Sunday 27 April a station wagon and a b-double collided on the Burra bypass road.  The driver of the station wagon was a 42-year-old woman from Pekina, who died at the scene.  The b-double driver received minor injuries, but the cab of the prime mover caught fire and was extinguished by CFS crews.</w:t>
      </w:r>
    </w:p>
    <w:p>
      <w:pPr>
        <w:pStyle w:val="Normal"/>
        <w:rPr>
          <w:b w:val="false"/>
        </w:rPr>
      </w:pPr>
      <w:r>
        <w:rPr>
          <w:b w:val="false"/>
        </w:rPr>
      </w:r>
    </w:p>
    <w:p>
      <w:pPr>
        <w:pStyle w:val="Normal"/>
        <w:rPr/>
      </w:pPr>
      <w:r>
        <w:rPr/>
        <w:t>Issue 7, 30 April 2014, page 6</w:t>
      </w:r>
    </w:p>
    <w:p>
      <w:pPr>
        <w:pStyle w:val="Normal"/>
        <w:rPr>
          <w:b w:val="false"/>
        </w:rPr>
      </w:pPr>
      <w:r>
        <w:rPr>
          <w:b w:val="false"/>
        </w:rPr>
      </w:r>
    </w:p>
    <w:p>
      <w:pPr>
        <w:pStyle w:val="Normal"/>
        <w:rPr/>
      </w:pPr>
      <w:r>
        <w:rPr/>
        <w:t>Goyder Council Ward Funding Allocations</w:t>
      </w:r>
    </w:p>
    <w:p>
      <w:pPr>
        <w:pStyle w:val="Normal"/>
        <w:rPr>
          <w:b w:val="false"/>
        </w:rPr>
      </w:pPr>
      <w:r>
        <w:rPr>
          <w:b w:val="false"/>
        </w:rPr>
        <w:t>Burra Mothers Group $2,000</w:t>
      </w:r>
    </w:p>
    <w:p>
      <w:pPr>
        <w:pStyle w:val="Normal"/>
        <w:rPr>
          <w:b w:val="false"/>
        </w:rPr>
      </w:pPr>
      <w:r>
        <w:rPr>
          <w:b w:val="false"/>
        </w:rPr>
        <w:t>Burra Bowling Club $1,700</w:t>
      </w:r>
    </w:p>
    <w:p>
      <w:pPr>
        <w:pStyle w:val="Normal"/>
        <w:rPr>
          <w:b w:val="false"/>
        </w:rPr>
      </w:pPr>
      <w:r>
        <w:rPr>
          <w:b w:val="false"/>
        </w:rPr>
        <w:t>Burra &amp; District Hockey Club $1,000</w:t>
      </w:r>
    </w:p>
    <w:p>
      <w:pPr>
        <w:pStyle w:val="Normal"/>
        <w:rPr>
          <w:b w:val="false"/>
        </w:rPr>
      </w:pPr>
      <w:r>
        <w:rPr>
          <w:b w:val="false"/>
        </w:rPr>
        <w:t>Robertstown War Memorial Community Centre $6,675</w:t>
      </w:r>
    </w:p>
    <w:p>
      <w:pPr>
        <w:pStyle w:val="Normal"/>
        <w:rPr>
          <w:b w:val="false"/>
        </w:rPr>
      </w:pPr>
      <w:r>
        <w:rPr>
          <w:b w:val="false"/>
        </w:rPr>
        <w:t>Burra Golf Club $25,000 (to upgrade and refurbish the clubhouse)</w:t>
      </w:r>
    </w:p>
    <w:p>
      <w:pPr>
        <w:pStyle w:val="Normal"/>
        <w:rPr>
          <w:b w:val="false"/>
        </w:rPr>
      </w:pPr>
      <w:r>
        <w:rPr>
          <w:b w:val="false"/>
        </w:rPr>
        <w:t>Farrell Flat Tennis/Golf Club &amp; FFMC $3,000 for asbestos removal of Farrell Flat Hall &amp; Golf Clubhouse.</w:t>
      </w:r>
    </w:p>
    <w:p>
      <w:pPr>
        <w:pStyle w:val="Normal"/>
        <w:rPr>
          <w:b w:val="false"/>
        </w:rPr>
      </w:pPr>
      <w:r>
        <w:rPr>
          <w:b w:val="false"/>
        </w:rPr>
        <w:t>BRTBA $5,000</w:t>
      </w:r>
    </w:p>
    <w:p>
      <w:pPr>
        <w:pStyle w:val="Normal"/>
        <w:rPr>
          <w:b w:val="false"/>
        </w:rPr>
      </w:pPr>
      <w:r>
        <w:rPr>
          <w:b w:val="false"/>
        </w:rPr>
        <w:t>Burra &amp; Districts Obedience Dog Club $900</w:t>
      </w:r>
    </w:p>
    <w:p>
      <w:pPr>
        <w:pStyle w:val="Normal"/>
        <w:rPr>
          <w:b w:val="false"/>
        </w:rPr>
      </w:pPr>
      <w:r>
        <w:rPr>
          <w:b w:val="false"/>
        </w:rPr>
        <w:t>Burra History Group $2,000 for 10 Heritage Plaques</w:t>
      </w:r>
    </w:p>
    <w:p>
      <w:pPr>
        <w:pStyle w:val="Normal"/>
        <w:rPr>
          <w:b w:val="false"/>
        </w:rPr>
      </w:pPr>
      <w:r>
        <w:rPr>
          <w:b w:val="false"/>
        </w:rPr>
        <w:t>Robertstown Peace Hall $1,692</w:t>
      </w:r>
    </w:p>
    <w:p>
      <w:pPr>
        <w:pStyle w:val="Normal"/>
        <w:rPr>
          <w:b w:val="false"/>
        </w:rPr>
      </w:pPr>
      <w:r>
        <w:rPr>
          <w:b w:val="false"/>
        </w:rPr>
        <w:t>Robertstown &amp; District MC $2,167</w:t>
      </w:r>
    </w:p>
    <w:p>
      <w:pPr>
        <w:pStyle w:val="Normal"/>
        <w:rPr>
          <w:b w:val="false"/>
        </w:rPr>
      </w:pPr>
      <w:r>
        <w:rPr>
          <w:b w:val="false"/>
        </w:rPr>
        <w:t>Point Pass District Hall &amp; Park $5,600 to re-roof the supper room</w:t>
      </w:r>
    </w:p>
    <w:p>
      <w:pPr>
        <w:pStyle w:val="Normal"/>
        <w:rPr>
          <w:b w:val="false"/>
        </w:rPr>
      </w:pPr>
      <w:r>
        <w:rPr>
          <w:b w:val="false"/>
        </w:rPr>
      </w:r>
    </w:p>
    <w:p>
      <w:pPr>
        <w:pStyle w:val="Normal"/>
        <w:rPr/>
      </w:pPr>
      <w:r>
        <w:rPr/>
        <w:t>Issue 7, 30 April 2014, page 7</w:t>
      </w:r>
    </w:p>
    <w:p>
      <w:pPr>
        <w:pStyle w:val="Normal"/>
        <w:rPr/>
      </w:pPr>
      <w:r>
        <w:rPr/>
      </w:r>
    </w:p>
    <w:p>
      <w:pPr>
        <w:pStyle w:val="Normal"/>
        <w:rPr>
          <w:b w:val="false"/>
        </w:rPr>
      </w:pPr>
      <w:r>
        <w:rPr/>
        <w:t xml:space="preserve">Sydney to London Classic Rally.  </w:t>
      </w:r>
      <w:r>
        <w:rPr>
          <w:b w:val="false"/>
        </w:rPr>
        <w:t>There is a report on the Mt Bryan stage of the rally, with 5 photos.  From Perth the vehicles were to be flown to Turkey to continue the race through Europe to England.</w:t>
      </w:r>
    </w:p>
    <w:p>
      <w:pPr>
        <w:pStyle w:val="Normal"/>
        <w:rPr>
          <w:b w:val="false"/>
        </w:rPr>
      </w:pPr>
      <w:r>
        <w:rPr>
          <w:b w:val="false"/>
        </w:rPr>
      </w:r>
    </w:p>
    <w:p>
      <w:pPr>
        <w:pStyle w:val="Normal"/>
        <w:rPr/>
      </w:pPr>
      <w:r>
        <w:rPr/>
        <w:t>Issue 7, 30 April 2014, page 8</w:t>
      </w:r>
    </w:p>
    <w:p>
      <w:pPr>
        <w:pStyle w:val="Normal"/>
        <w:rPr/>
      </w:pPr>
      <w:r>
        <w:rPr/>
      </w:r>
    </w:p>
    <w:p>
      <w:pPr>
        <w:pStyle w:val="Normal"/>
        <w:rPr>
          <w:b w:val="false"/>
        </w:rPr>
      </w:pPr>
      <w:r>
        <w:rPr/>
        <w:t xml:space="preserve">Marriage.  </w:t>
      </w:r>
      <w:r>
        <w:rPr>
          <w:b w:val="false"/>
        </w:rPr>
        <w:t>Rose Garden at Lyndoch Hill, 22 February</w:t>
      </w:r>
    </w:p>
    <w:p>
      <w:pPr>
        <w:pStyle w:val="Normal"/>
        <w:rPr>
          <w:b w:val="false"/>
        </w:rPr>
      </w:pPr>
      <w:r>
        <w:rPr>
          <w:b w:val="false"/>
        </w:rPr>
        <w:t xml:space="preserve">Kelly Thamm, youngest daughter of David &amp; Marion Thamm of Burra, married </w:t>
      </w:r>
    </w:p>
    <w:p>
      <w:pPr>
        <w:pStyle w:val="Normal"/>
        <w:rPr>
          <w:b w:val="false"/>
        </w:rPr>
      </w:pPr>
      <w:r>
        <w:rPr>
          <w:b w:val="false"/>
        </w:rPr>
        <w:t>Mark Keller, son of Peter &amp; Catherine Keller of Robertstown.  The couple live in Adelaide.  [Photo.]</w:t>
      </w:r>
    </w:p>
    <w:p>
      <w:pPr>
        <w:pStyle w:val="Normal"/>
        <w:rPr>
          <w:b w:val="false"/>
        </w:rPr>
      </w:pPr>
      <w:r>
        <w:rPr>
          <w:b w:val="false"/>
        </w:rPr>
      </w:r>
    </w:p>
    <w:p>
      <w:pPr>
        <w:pStyle w:val="Normal"/>
        <w:rPr/>
      </w:pPr>
      <w:r>
        <w:rPr/>
        <w:t>Issue 7, 30 April 2014, page 9</w:t>
      </w:r>
    </w:p>
    <w:p>
      <w:pPr>
        <w:pStyle w:val="Normal"/>
        <w:rPr/>
      </w:pPr>
      <w:r>
        <w:rPr/>
      </w:r>
    </w:p>
    <w:p>
      <w:pPr>
        <w:pStyle w:val="Normal"/>
        <w:rPr>
          <w:b w:val="false"/>
        </w:rPr>
      </w:pPr>
      <w:r>
        <w:rPr/>
        <w:t xml:space="preserve">Roadwork.  </w:t>
      </w:r>
      <w:r>
        <w:rPr>
          <w:b w:val="false"/>
        </w:rPr>
        <w:t>The shoulder of the Spalding-Burra road will be widened for a 19 km section between 28 April and the end of June 2014, weather permitting.</w:t>
      </w:r>
    </w:p>
    <w:p>
      <w:pPr>
        <w:pStyle w:val="Normal"/>
        <w:rPr>
          <w:b w:val="false"/>
        </w:rPr>
      </w:pPr>
      <w:r>
        <w:rPr>
          <w:b w:val="false"/>
        </w:rPr>
      </w:r>
    </w:p>
    <w:p>
      <w:pPr>
        <w:pStyle w:val="Normal"/>
        <w:rPr/>
      </w:pPr>
      <w:r>
        <w:rPr/>
        <w:t>Issue 8, 14 May 2014, pages 1 &amp; 5</w:t>
      </w:r>
    </w:p>
    <w:p>
      <w:pPr>
        <w:pStyle w:val="Normal"/>
        <w:rPr>
          <w:b w:val="false"/>
        </w:rPr>
      </w:pPr>
      <w:r>
        <w:rPr>
          <w:b w:val="false"/>
        </w:rPr>
      </w:r>
    </w:p>
    <w:p>
      <w:pPr>
        <w:pStyle w:val="Normal"/>
        <w:rPr/>
      </w:pPr>
      <w:r>
        <w:rPr/>
        <w:t>Rural Clinical Education</w:t>
      </w:r>
    </w:p>
    <w:p>
      <w:pPr>
        <w:pStyle w:val="Normal"/>
        <w:rPr>
          <w:b w:val="false"/>
        </w:rPr>
      </w:pPr>
      <w:r>
        <w:rPr>
          <w:b w:val="false"/>
        </w:rPr>
        <w:t>A special community meeting on Monday evening explored the possibility of a new Flinders University Rural Clinical Education Centre for Burra.  The Parallel Rural Community Curriculum (PRCC) Program offers rural placement for third year medical students, immersing them in rural general practice and rural community life.  Students work closely with the local GPs, nursing staff and allied health professionals.  Working in smaller hospitals develops a greater sense of responsibility and generally gives students more time with patient follow-up and with visiting specialists and consultants.  The program also aims to get more Australian trained doctors into rural and regional areas.  [Photo.]</w:t>
      </w:r>
    </w:p>
    <w:p>
      <w:pPr>
        <w:pStyle w:val="Normal"/>
        <w:rPr>
          <w:b w:val="false"/>
        </w:rPr>
      </w:pPr>
      <w:r>
        <w:rPr>
          <w:b w:val="false"/>
        </w:rPr>
      </w:r>
    </w:p>
    <w:p>
      <w:pPr>
        <w:pStyle w:val="Normal"/>
        <w:rPr/>
      </w:pPr>
      <w:r>
        <w:rPr/>
        <w:t>Issue 8, 14 May 2014, page 2</w:t>
      </w:r>
    </w:p>
    <w:p>
      <w:pPr>
        <w:pStyle w:val="Normal"/>
        <w:rPr/>
      </w:pPr>
      <w:r>
        <w:rPr/>
      </w:r>
    </w:p>
    <w:p>
      <w:pPr>
        <w:pStyle w:val="Normal"/>
        <w:rPr/>
      </w:pPr>
      <w:r>
        <w:rPr/>
        <w:t xml:space="preserve">Birth.  </w:t>
      </w:r>
      <w:r>
        <w:rPr>
          <w:b w:val="false"/>
        </w:rPr>
        <w:t>To Jess Humphrys &amp; Ben Tiver, a daughter, Harriet.  [Photo 28 May 2014, page 6.]</w:t>
      </w:r>
    </w:p>
    <w:p>
      <w:pPr>
        <w:pStyle w:val="Normal"/>
        <w:rPr>
          <w:b w:val="false"/>
        </w:rPr>
      </w:pPr>
      <w:r>
        <w:rPr>
          <w:b w:val="false"/>
        </w:rPr>
      </w:r>
    </w:p>
    <w:p>
      <w:pPr>
        <w:pStyle w:val="Normal"/>
        <w:rPr/>
      </w:pPr>
      <w:r>
        <w:rPr/>
        <w:t xml:space="preserve">Obituary.  </w:t>
      </w:r>
      <w:r>
        <w:rPr>
          <w:b w:val="false"/>
        </w:rPr>
        <w:t>Audrey van Buuren died recently.  While living in Burra, she was known for some wonderful wood carving.</w:t>
      </w:r>
    </w:p>
    <w:p>
      <w:pPr>
        <w:pStyle w:val="Normal"/>
        <w:rPr>
          <w:b w:val="false"/>
        </w:rPr>
      </w:pPr>
      <w:r>
        <w:rPr>
          <w:b w:val="false"/>
        </w:rPr>
      </w:r>
    </w:p>
    <w:p>
      <w:pPr>
        <w:pStyle w:val="Normal"/>
        <w:rPr/>
      </w:pPr>
      <w:r>
        <w:rPr/>
        <w:t>Issue 8, 14 May 2014, page 3</w:t>
      </w:r>
    </w:p>
    <w:p>
      <w:pPr>
        <w:pStyle w:val="Normal"/>
        <w:rPr/>
      </w:pPr>
      <w:r>
        <w:rPr/>
      </w:r>
    </w:p>
    <w:p>
      <w:pPr>
        <w:pStyle w:val="Normal"/>
        <w:rPr/>
      </w:pPr>
      <w:r>
        <w:rPr/>
        <w:t xml:space="preserve">Burra Red Cross </w:t>
      </w:r>
      <w:r>
        <w:rPr>
          <w:b w:val="false"/>
        </w:rPr>
        <w:t>recently raised more than $800 from a trading table.</w:t>
      </w:r>
    </w:p>
    <w:p>
      <w:pPr>
        <w:pStyle w:val="Normal"/>
        <w:rPr>
          <w:b w:val="false"/>
        </w:rPr>
      </w:pPr>
      <w:r>
        <w:rPr>
          <w:b w:val="false"/>
        </w:rPr>
      </w:r>
    </w:p>
    <w:p>
      <w:pPr>
        <w:pStyle w:val="Normal"/>
        <w:rPr/>
      </w:pPr>
      <w:r>
        <w:rPr/>
        <w:t>Issue 8, 14 May 2014, page 4</w:t>
      </w:r>
    </w:p>
    <w:p>
      <w:pPr>
        <w:pStyle w:val="Normal"/>
        <w:rPr/>
      </w:pPr>
      <w:r>
        <w:rPr/>
      </w:r>
    </w:p>
    <w:p>
      <w:pPr>
        <w:pStyle w:val="Normal"/>
        <w:rPr/>
      </w:pPr>
      <w:r>
        <w:rPr/>
        <w:t>Jill Foster</w:t>
      </w:r>
      <w:r>
        <w:rPr>
          <w:b w:val="false"/>
        </w:rPr>
        <w:t xml:space="preserve"> is a local Burra potter.  She has recently built a house at Burra North and will be featured in the exhibition ‘It’s a Woman’s World’ at the Burra Regional Art Gallery 22 May to 15 July.  [2 photos.]</w:t>
      </w:r>
    </w:p>
    <w:p>
      <w:pPr>
        <w:pStyle w:val="Normal"/>
        <w:rPr>
          <w:b w:val="false"/>
        </w:rPr>
      </w:pPr>
      <w:r>
        <w:rPr>
          <w:b w:val="false"/>
        </w:rPr>
      </w:r>
    </w:p>
    <w:p>
      <w:pPr>
        <w:pStyle w:val="Normal"/>
        <w:rPr/>
      </w:pPr>
      <w:r>
        <w:rPr/>
        <w:t xml:space="preserve">BCS </w:t>
      </w:r>
      <w:r>
        <w:rPr>
          <w:b w:val="false"/>
        </w:rPr>
        <w:t>hosted the SAPSASA Cross Country Championships on Friday.  The weather was rather cold and wet, but not too severely so.  BCS achievements:</w:t>
      </w:r>
    </w:p>
    <w:p>
      <w:pPr>
        <w:pStyle w:val="Normal"/>
        <w:rPr/>
      </w:pPr>
      <w:r>
        <w:rPr>
          <w:b w:val="false"/>
        </w:rPr>
        <w:t>10 year old girls</w:t>
        <w:tab/>
        <w:tab/>
        <w:t>Cher Waters 2</w:t>
      </w:r>
      <w:r>
        <w:rPr>
          <w:b w:val="false"/>
          <w:vertAlign w:val="superscript"/>
        </w:rPr>
        <w:t>nd</w:t>
      </w:r>
      <w:r>
        <w:rPr>
          <w:b w:val="false"/>
        </w:rPr>
        <w:t xml:space="preserve"> &amp; Burra best team.</w:t>
      </w:r>
    </w:p>
    <w:p>
      <w:pPr>
        <w:pStyle w:val="Normal"/>
        <w:rPr/>
      </w:pPr>
      <w:r>
        <w:rPr>
          <w:b w:val="false"/>
        </w:rPr>
        <w:t>11 year old boys</w:t>
        <w:tab/>
        <w:tab/>
        <w:t>Seth Nugent 2</w:t>
      </w:r>
      <w:r>
        <w:rPr>
          <w:b w:val="false"/>
          <w:vertAlign w:val="superscript"/>
        </w:rPr>
        <w:t>nd</w:t>
      </w:r>
      <w:r>
        <w:rPr>
          <w:b w:val="false"/>
        </w:rPr>
        <w:t xml:space="preserve"> &amp; Burra best team.</w:t>
      </w:r>
    </w:p>
    <w:p>
      <w:pPr>
        <w:pStyle w:val="Normal"/>
        <w:rPr/>
      </w:pPr>
      <w:r>
        <w:rPr>
          <w:b w:val="false"/>
        </w:rPr>
        <w:t>11 year old girls</w:t>
        <w:tab/>
        <w:tab/>
        <w:t>Ruby Waters 1</w:t>
      </w:r>
      <w:r>
        <w:rPr>
          <w:b w:val="false"/>
          <w:vertAlign w:val="superscript"/>
        </w:rPr>
        <w:t>st</w:t>
      </w:r>
      <w:r>
        <w:rPr>
          <w:b w:val="false"/>
        </w:rPr>
        <w:t xml:space="preserve"> &amp; Burra best team.</w:t>
      </w:r>
    </w:p>
    <w:p>
      <w:pPr>
        <w:pStyle w:val="Normal"/>
        <w:rPr>
          <w:b w:val="false"/>
        </w:rPr>
      </w:pPr>
      <w:r>
        <w:rPr>
          <w:b w:val="false"/>
        </w:rPr>
      </w:r>
    </w:p>
    <w:p>
      <w:pPr>
        <w:pStyle w:val="Normal"/>
        <w:rPr/>
      </w:pPr>
      <w:r>
        <w:rPr/>
        <w:t>Issue 8, 14 May 2014, page 5</w:t>
      </w:r>
    </w:p>
    <w:p>
      <w:pPr>
        <w:pStyle w:val="Normal"/>
        <w:rPr/>
      </w:pPr>
      <w:r>
        <w:rPr/>
      </w:r>
    </w:p>
    <w:p>
      <w:pPr>
        <w:pStyle w:val="Normal"/>
        <w:rPr/>
      </w:pPr>
      <w:r>
        <w:rPr/>
        <w:t xml:space="preserve">Burra Railway Station </w:t>
      </w:r>
      <w:r>
        <w:rPr>
          <w:b w:val="false"/>
        </w:rPr>
        <w:t>restoration project is nearing completion.  It began in 2007 and in 2010 secured $200,000 funding from the state government, with smaller amounts added in 2013.  Roy Taplin has been the volunteer project manager and has worked every week day for the last three and a half years, with some assistance from a small group of volunteers.  Generous quotes from local tradesmen have made possible re-roofing, tiling, plumbing and electrical work.  Roy has personally re-laid flooring and repaired woodwork and damaged walls.  He has painted the interior and parts of the exterior.  In 2013 he was nominated a SA Heritage Hero by the Premier Jay Weatherill.  Genosee &amp; Wyoming Australia will transfer the lease of the station this month to the Department of Planning, Transport &amp; Infrastructure. The intended use of the building is for display space focusing on the natural history of the region prior to white settlement – a story not told elsewhere in the town.  To assist in covering running and maintenance costs the eastern end has been converted to a residence, suitable for a Bed &amp; Breakfast venture and it is hoped the station will become a significant tourist attraction.  Use of the space has been negotiated with various groups and it is hoped they will install movable displays to enable flexibility in the use of the building so space can be hired out to raise funds for upkeep, along with the B &amp; B.</w:t>
      </w:r>
    </w:p>
    <w:p>
      <w:pPr>
        <w:pStyle w:val="Normal"/>
        <w:rPr>
          <w:b w:val="false"/>
        </w:rPr>
      </w:pPr>
      <w:r>
        <w:rPr>
          <w:b w:val="false"/>
        </w:rPr>
      </w:r>
    </w:p>
    <w:p>
      <w:pPr>
        <w:pStyle w:val="Normal"/>
        <w:rPr/>
      </w:pPr>
      <w:r>
        <w:rPr/>
        <w:t>Issue 8, 14 May 2014, page 6</w:t>
      </w:r>
    </w:p>
    <w:p>
      <w:pPr>
        <w:pStyle w:val="Normal"/>
        <w:rPr/>
      </w:pPr>
      <w:r>
        <w:rPr/>
      </w:r>
    </w:p>
    <w:p>
      <w:pPr>
        <w:pStyle w:val="Normal"/>
        <w:rPr/>
      </w:pPr>
      <w:r>
        <w:rPr/>
        <w:t>The 23</w:t>
      </w:r>
      <w:r>
        <w:rPr>
          <w:vertAlign w:val="superscript"/>
        </w:rPr>
        <w:t>rd</w:t>
      </w:r>
      <w:r>
        <w:rPr/>
        <w:t xml:space="preserve"> Annual Antique &amp; Collectables Fair</w:t>
      </w:r>
      <w:r>
        <w:rPr>
          <w:b w:val="false"/>
        </w:rPr>
        <w:t xml:space="preserve"> last weekend was successful and the town’s shops were full of visitors, who moved between the Town Hall and the School Gym as well as around the town’s antique shops and its food and drinks outlets.  [3 photos.]</w:t>
      </w:r>
    </w:p>
    <w:p>
      <w:pPr>
        <w:pStyle w:val="Normal"/>
        <w:rPr>
          <w:b w:val="false"/>
        </w:rPr>
      </w:pPr>
      <w:r>
        <w:rPr>
          <w:b w:val="false"/>
        </w:rPr>
      </w:r>
    </w:p>
    <w:p>
      <w:pPr>
        <w:pStyle w:val="Normal"/>
        <w:rPr/>
      </w:pPr>
      <w:r>
        <w:rPr/>
        <w:t>Issue 8, 14 May 2014, page 7</w:t>
      </w:r>
    </w:p>
    <w:p>
      <w:pPr>
        <w:pStyle w:val="Normal"/>
        <w:rPr/>
      </w:pPr>
      <w:r>
        <w:rPr/>
      </w:r>
    </w:p>
    <w:p>
      <w:pPr>
        <w:pStyle w:val="Normal"/>
        <w:rPr/>
      </w:pPr>
      <w:r>
        <w:rPr/>
        <w:t>North Booborowie School Reunion</w:t>
      </w:r>
      <w:r>
        <w:rPr>
          <w:b w:val="false"/>
        </w:rPr>
        <w:t xml:space="preserve"> was held on 4 May.  About 60 people attended the event in the Booborowie Bowling Clubhouse.  The school was opened on 29 April 1914 and closed in August 1965.  It was built to cater for 50 students, but had only 5 when it closed.  They were transferred to Willalo Primary School.  [3 photos.] </w:t>
      </w:r>
    </w:p>
    <w:p>
      <w:pPr>
        <w:pStyle w:val="Normal"/>
        <w:rPr>
          <w:b w:val="false"/>
        </w:rPr>
      </w:pPr>
      <w:r>
        <w:rPr>
          <w:b w:val="false"/>
        </w:rPr>
      </w:r>
    </w:p>
    <w:p>
      <w:pPr>
        <w:pStyle w:val="Normal"/>
        <w:rPr/>
      </w:pPr>
      <w:r>
        <w:rPr/>
        <w:t>Issue 8, 14 May 2014, page 8</w:t>
      </w:r>
    </w:p>
    <w:p>
      <w:pPr>
        <w:pStyle w:val="Normal"/>
        <w:rPr/>
      </w:pPr>
      <w:r>
        <w:rPr/>
      </w:r>
    </w:p>
    <w:p>
      <w:pPr>
        <w:pStyle w:val="Normal"/>
        <w:rPr/>
      </w:pPr>
      <w:r>
        <w:rPr/>
        <w:t xml:space="preserve">Marriage.  </w:t>
      </w:r>
      <w:r>
        <w:rPr>
          <w:b w:val="false"/>
        </w:rPr>
        <w:t>The Currant Shed, McLaren Vale, 5 April</w:t>
      </w:r>
    </w:p>
    <w:p>
      <w:pPr>
        <w:pStyle w:val="Normal"/>
        <w:rPr>
          <w:b w:val="false"/>
        </w:rPr>
      </w:pPr>
      <w:r>
        <w:rPr>
          <w:b w:val="false"/>
        </w:rPr>
        <w:t>Andrew Hirschausen, grandson of Mary Anderson and Irene Hirschausen, married</w:t>
      </w:r>
    </w:p>
    <w:p>
      <w:pPr>
        <w:pStyle w:val="Normal"/>
        <w:rPr>
          <w:b w:val="false"/>
        </w:rPr>
      </w:pPr>
      <w:r>
        <w:rPr>
          <w:b w:val="false"/>
        </w:rPr>
        <w:t>Jessica Hocking, daughter of Maurice &amp; Kay Hocking.  They live at Brighton.  [Photo.]</w:t>
      </w:r>
    </w:p>
    <w:p>
      <w:pPr>
        <w:pStyle w:val="Normal"/>
        <w:rPr>
          <w:b w:val="false"/>
        </w:rPr>
      </w:pPr>
      <w:r>
        <w:rPr>
          <w:b w:val="false"/>
        </w:rPr>
      </w:r>
    </w:p>
    <w:p>
      <w:pPr>
        <w:pStyle w:val="Normal"/>
        <w:rPr/>
      </w:pPr>
      <w:r>
        <w:rPr/>
        <w:t>Issue 8, 14 May 2014, page 11</w:t>
      </w:r>
    </w:p>
    <w:p>
      <w:pPr>
        <w:pStyle w:val="Normal"/>
        <w:rPr/>
      </w:pPr>
      <w:r>
        <w:rPr/>
      </w:r>
    </w:p>
    <w:p>
      <w:pPr>
        <w:pStyle w:val="Normal"/>
        <w:rPr/>
      </w:pPr>
      <w:r>
        <w:rPr/>
        <w:t xml:space="preserve">Obituary.  </w:t>
      </w:r>
      <w:r>
        <w:rPr>
          <w:b w:val="false"/>
        </w:rPr>
        <w:t>Janetta Sosa (nee Van Gils) of Burra 27 January 1959 to 10 May 2014.</w:t>
      </w:r>
    </w:p>
    <w:p>
      <w:pPr>
        <w:pStyle w:val="Normal"/>
        <w:rPr>
          <w:b w:val="false"/>
        </w:rPr>
      </w:pPr>
      <w:r>
        <w:rPr>
          <w:b w:val="false"/>
        </w:rPr>
      </w:r>
    </w:p>
    <w:p>
      <w:pPr>
        <w:pStyle w:val="Normal"/>
        <w:rPr/>
      </w:pPr>
      <w:r>
        <w:rPr/>
        <w:t>Issue 9, 28 May 2014, pages 1 &amp; 3</w:t>
      </w:r>
    </w:p>
    <w:p>
      <w:pPr>
        <w:pStyle w:val="Normal"/>
        <w:rPr/>
      </w:pPr>
      <w:r>
        <w:rPr/>
      </w:r>
    </w:p>
    <w:p>
      <w:pPr>
        <w:pStyle w:val="Normal"/>
        <w:rPr/>
      </w:pPr>
      <w:r>
        <w:rPr/>
        <w:t>Burra Regional Art Gallery</w:t>
      </w:r>
      <w:r>
        <w:rPr>
          <w:b w:val="false"/>
        </w:rPr>
        <w:t xml:space="preserve"> opened its exhibition ‘It’s a Woman’s World’ with a High Tea and Vintage Clothing Parade.  About 70 people attended.  Vintage clothing for sale was from the collection of Tina Hooft.  [4 photos.]</w:t>
      </w:r>
    </w:p>
    <w:p>
      <w:pPr>
        <w:pStyle w:val="Normal"/>
        <w:rPr>
          <w:b w:val="false"/>
        </w:rPr>
      </w:pPr>
      <w:r>
        <w:rPr>
          <w:b w:val="false"/>
        </w:rPr>
      </w:r>
    </w:p>
    <w:p>
      <w:pPr>
        <w:pStyle w:val="Normal"/>
        <w:rPr/>
      </w:pPr>
      <w:r>
        <w:rPr/>
        <w:t>Issue 9, 28 May 2014, pages 1 &amp; 5</w:t>
      </w:r>
    </w:p>
    <w:p>
      <w:pPr>
        <w:pStyle w:val="Normal"/>
        <w:rPr/>
      </w:pPr>
      <w:r>
        <w:rPr/>
      </w:r>
    </w:p>
    <w:p>
      <w:pPr>
        <w:pStyle w:val="Normal"/>
        <w:rPr>
          <w:b w:val="false"/>
        </w:rPr>
      </w:pPr>
      <w:r>
        <w:rPr/>
        <w:t xml:space="preserve">Transforming Burra Creek.  </w:t>
      </w:r>
      <w:r>
        <w:rPr>
          <w:b w:val="false"/>
        </w:rPr>
        <w:t>An action plan to transform the Burra Creek was launched on Monday night in the Burra Town Hall.  Consultants EBS Ecology have developed a plan for the Burra Revegetation Group for the transformation of the Burra Creek between the Golf Course and the Cemetery.  Over ten years the plan calls for 26,000 plants to be placed and for this year plants have been ordered along with tree guards and soil conditioner.  As well as plants, the plan envisages walking and riding trails, picnic areas and interpretive signs.  Rob Perry, as Chair of the Burra Revegetation Group, said the BRG was keen to have the input of ideas and comments from interested people.  Funds for the plan were provided by the SA Murray Darling Basin Natural Resources Management Board with support from the Goyder Council.</w:t>
      </w:r>
    </w:p>
    <w:p>
      <w:pPr>
        <w:pStyle w:val="Normal"/>
        <w:rPr>
          <w:b w:val="false"/>
        </w:rPr>
      </w:pPr>
      <w:r>
        <w:rPr>
          <w:b w:val="false"/>
        </w:rPr>
      </w:r>
    </w:p>
    <w:p>
      <w:pPr>
        <w:pStyle w:val="Normal"/>
        <w:rPr/>
      </w:pPr>
      <w:r>
        <w:rPr/>
        <w:t>Issue 9, 28 May 2014, page 2</w:t>
      </w:r>
    </w:p>
    <w:p>
      <w:pPr>
        <w:pStyle w:val="Normal"/>
        <w:rPr/>
      </w:pPr>
      <w:r>
        <w:rPr/>
      </w:r>
    </w:p>
    <w:p>
      <w:pPr>
        <w:pStyle w:val="Normal"/>
        <w:rPr/>
      </w:pPr>
      <w:r>
        <w:rPr/>
        <w:t xml:space="preserve">Sonic Divide’s </w:t>
      </w:r>
      <w:r>
        <w:rPr>
          <w:b w:val="false"/>
        </w:rPr>
        <w:t>music film clip featuring the Midnight Oil Cottage is now up on the web.</w:t>
      </w:r>
    </w:p>
    <w:p>
      <w:pPr>
        <w:pStyle w:val="Normal"/>
        <w:rPr>
          <w:b w:val="false"/>
        </w:rPr>
      </w:pPr>
      <w:r>
        <w:rPr>
          <w:b w:val="false"/>
        </w:rPr>
      </w:r>
    </w:p>
    <w:p>
      <w:pPr>
        <w:pStyle w:val="Normal"/>
        <w:rPr/>
      </w:pPr>
      <w:r>
        <w:rPr/>
        <w:t>Issue 9, 28 May 2014, page 3</w:t>
      </w:r>
    </w:p>
    <w:p>
      <w:pPr>
        <w:pStyle w:val="Normal"/>
        <w:rPr/>
      </w:pPr>
      <w:r>
        <w:rPr/>
      </w:r>
    </w:p>
    <w:p>
      <w:pPr>
        <w:pStyle w:val="Normal"/>
        <w:rPr/>
      </w:pPr>
      <w:r>
        <w:rPr/>
        <w:t xml:space="preserve">Letter.  </w:t>
      </w:r>
      <w:r>
        <w:rPr>
          <w:b w:val="false"/>
        </w:rPr>
        <w:t>Bob Skinner congratulates the Council for getting private contractors to erect the wonderful pedestrian crossing in Market Square.</w:t>
      </w:r>
    </w:p>
    <w:p>
      <w:pPr>
        <w:pStyle w:val="Normal"/>
        <w:rPr>
          <w:b w:val="false"/>
        </w:rPr>
      </w:pPr>
      <w:r>
        <w:rPr>
          <w:b w:val="false"/>
        </w:rPr>
      </w:r>
    </w:p>
    <w:p>
      <w:pPr>
        <w:pStyle w:val="Normal"/>
        <w:rPr/>
      </w:pPr>
      <w:r>
        <w:rPr/>
        <w:t>Burra’s Biggest Morning Tea.</w:t>
      </w:r>
    </w:p>
    <w:p>
      <w:pPr>
        <w:pStyle w:val="Normal"/>
        <w:rPr>
          <w:b w:val="false"/>
        </w:rPr>
      </w:pPr>
      <w:r>
        <w:rPr>
          <w:b w:val="false"/>
        </w:rPr>
        <w:t>Lorna Sutton’s Biggest Morning Tea raised $580 for the Australian Cancer Council and with raffle and bingo night money the total has amounted to more than $2,000.</w:t>
      </w:r>
    </w:p>
    <w:p>
      <w:pPr>
        <w:pStyle w:val="Normal"/>
        <w:rPr>
          <w:b w:val="false"/>
        </w:rPr>
      </w:pPr>
      <w:r>
        <w:rPr>
          <w:b w:val="false"/>
        </w:rPr>
      </w:r>
    </w:p>
    <w:p>
      <w:pPr>
        <w:pStyle w:val="Normal"/>
        <w:rPr/>
      </w:pPr>
      <w:r>
        <w:rPr/>
        <w:t>Issue 9, 28 May 2014, page 4</w:t>
      </w:r>
    </w:p>
    <w:p>
      <w:pPr>
        <w:pStyle w:val="Normal"/>
        <w:rPr/>
      </w:pPr>
      <w:r>
        <w:rPr/>
      </w:r>
    </w:p>
    <w:p>
      <w:pPr>
        <w:pStyle w:val="Normal"/>
        <w:rPr/>
      </w:pPr>
      <w:r>
        <w:rPr/>
        <w:t>Burra Pony Club</w:t>
      </w:r>
      <w:r>
        <w:rPr>
          <w:b w:val="false"/>
        </w:rPr>
        <w:t xml:space="preserve"> will host the Northern Zone Gymkhana next weekend.</w:t>
      </w:r>
    </w:p>
    <w:p>
      <w:pPr>
        <w:pStyle w:val="Normal"/>
        <w:rPr>
          <w:b w:val="false"/>
        </w:rPr>
      </w:pPr>
      <w:r>
        <w:rPr>
          <w:b w:val="false"/>
        </w:rPr>
      </w:r>
    </w:p>
    <w:p>
      <w:pPr>
        <w:pStyle w:val="Normal"/>
        <w:rPr/>
      </w:pPr>
      <w:r>
        <w:rPr/>
        <w:t>Issue 9, 28 May 2014, page 5</w:t>
      </w:r>
    </w:p>
    <w:p>
      <w:pPr>
        <w:pStyle w:val="Normal"/>
        <w:rPr/>
      </w:pPr>
      <w:r>
        <w:rPr/>
      </w:r>
    </w:p>
    <w:p>
      <w:pPr>
        <w:pStyle w:val="Normal"/>
        <w:rPr/>
      </w:pPr>
      <w:r>
        <w:rPr/>
        <w:t>Goyder Council</w:t>
      </w:r>
      <w:r>
        <w:rPr>
          <w:b w:val="false"/>
        </w:rPr>
        <w:t xml:space="preserve"> is conducting a survey to discover how they access information and what communication ‘black spots’ still exist.  As an incentive to reply, one lucky respondent will win a $500 accommodation prize.</w:t>
      </w:r>
    </w:p>
    <w:p>
      <w:pPr>
        <w:pStyle w:val="Normal"/>
        <w:rPr>
          <w:b w:val="false"/>
        </w:rPr>
      </w:pPr>
      <w:r>
        <w:rPr>
          <w:b w:val="false"/>
        </w:rPr>
      </w:r>
    </w:p>
    <w:p>
      <w:pPr>
        <w:pStyle w:val="Normal"/>
        <w:rPr/>
      </w:pPr>
      <w:r>
        <w:rPr/>
        <w:t>Issue 9, 28 May 2014, page 6</w:t>
      </w:r>
    </w:p>
    <w:p>
      <w:pPr>
        <w:pStyle w:val="Normal"/>
        <w:rPr/>
      </w:pPr>
      <w:r>
        <w:rPr/>
      </w:r>
    </w:p>
    <w:p>
      <w:pPr>
        <w:pStyle w:val="Normal"/>
        <w:rPr/>
      </w:pPr>
      <w:r>
        <w:rPr/>
        <w:t xml:space="preserve">Birth.  </w:t>
      </w:r>
      <w:r>
        <w:rPr>
          <w:b w:val="false"/>
        </w:rPr>
        <w:t>To Abbie &amp; John Villis of Hallett on 15 February, a daughter, Lily Jane.</w:t>
      </w:r>
    </w:p>
    <w:p>
      <w:pPr>
        <w:pStyle w:val="Normal"/>
        <w:rPr/>
      </w:pPr>
      <w:r>
        <w:rPr>
          <w:b w:val="false"/>
        </w:rPr>
        <w:t>She is the first grandchild for Gerald Pens of Burra and Sue Pens of Adelaide and a 6</w:t>
      </w:r>
      <w:r>
        <w:rPr>
          <w:b w:val="false"/>
          <w:vertAlign w:val="superscript"/>
        </w:rPr>
        <w:t>th</w:t>
      </w:r>
      <w:r>
        <w:rPr>
          <w:b w:val="false"/>
        </w:rPr>
        <w:t xml:space="preserve"> grandchild for Don &amp; Brenda Villis of Hallett.  Abie Villis recently graduated from the University of Adelaide as a Bachelor of Agricultural Science.</w:t>
      </w:r>
    </w:p>
    <w:p>
      <w:pPr>
        <w:pStyle w:val="Normal"/>
        <w:rPr>
          <w:b w:val="false"/>
        </w:rPr>
      </w:pPr>
      <w:r>
        <w:rPr>
          <w:b w:val="false"/>
        </w:rPr>
      </w:r>
    </w:p>
    <w:p>
      <w:pPr>
        <w:pStyle w:val="Normal"/>
        <w:rPr/>
      </w:pPr>
      <w:r>
        <w:rPr/>
        <w:t>Issue 9, 28 May 2014, page 7 &amp; 8</w:t>
      </w:r>
    </w:p>
    <w:p>
      <w:pPr>
        <w:pStyle w:val="Normal"/>
        <w:rPr/>
      </w:pPr>
      <w:r>
        <w:rPr/>
      </w:r>
    </w:p>
    <w:p>
      <w:pPr>
        <w:pStyle w:val="Normal"/>
        <w:rPr/>
      </w:pPr>
      <w:r>
        <w:rPr/>
        <w:t>Burra Meet &amp; Greet</w:t>
      </w:r>
      <w:r>
        <w:rPr>
          <w:b w:val="false"/>
        </w:rPr>
        <w:t xml:space="preserve"> arranged by the Burra CMC and Goyder Council, welcomed newcomers to the town at Burra Town Hall on Sunday.</w:t>
      </w:r>
    </w:p>
    <w:p>
      <w:pPr>
        <w:pStyle w:val="Normal"/>
        <w:rPr>
          <w:b w:val="false"/>
        </w:rPr>
      </w:pPr>
      <w:r>
        <w:rPr>
          <w:b w:val="false"/>
        </w:rPr>
        <w:t>Photos include:</w:t>
      </w:r>
    </w:p>
    <w:p>
      <w:pPr>
        <w:pStyle w:val="Normal"/>
        <w:rPr>
          <w:b w:val="false"/>
        </w:rPr>
      </w:pPr>
      <w:r>
        <w:rPr>
          <w:b w:val="false"/>
        </w:rPr>
        <w:t>Coralie &amp; Bruce White from Leigh Creek, who will become permanent from November.</w:t>
      </w:r>
    </w:p>
    <w:p>
      <w:pPr>
        <w:pStyle w:val="Normal"/>
        <w:rPr>
          <w:b w:val="false"/>
        </w:rPr>
      </w:pPr>
      <w:r>
        <w:rPr>
          <w:b w:val="false"/>
        </w:rPr>
        <w:t>Ruth &amp; John Phillips, living at Kookaburra.</w:t>
      </w:r>
    </w:p>
    <w:p>
      <w:pPr>
        <w:pStyle w:val="Normal"/>
        <w:rPr>
          <w:b w:val="false"/>
        </w:rPr>
      </w:pPr>
      <w:r>
        <w:rPr>
          <w:b w:val="false"/>
        </w:rPr>
        <w:t>Vic Spezzano and his sister Cheryl Young, who have moved into Taylor Street.</w:t>
      </w:r>
    </w:p>
    <w:p>
      <w:pPr>
        <w:pStyle w:val="Normal"/>
        <w:rPr>
          <w:b w:val="false"/>
        </w:rPr>
      </w:pPr>
      <w:r>
        <w:rPr>
          <w:b w:val="false"/>
        </w:rPr>
        <w:t>Steve &amp; Sue Gower, who moved into Queen Street in March.</w:t>
      </w:r>
    </w:p>
    <w:p>
      <w:pPr>
        <w:pStyle w:val="Normal"/>
        <w:rPr>
          <w:b w:val="false"/>
        </w:rPr>
      </w:pPr>
      <w:r>
        <w:rPr>
          <w:b w:val="false"/>
        </w:rPr>
        <w:t>Graham Kirven and his wife Judy, who moved into Morehead Street recently.</w:t>
      </w:r>
    </w:p>
    <w:p>
      <w:pPr>
        <w:pStyle w:val="Normal"/>
        <w:rPr>
          <w:b w:val="false"/>
        </w:rPr>
      </w:pPr>
      <w:r>
        <w:rPr>
          <w:b w:val="false"/>
        </w:rPr>
        <w:t>Pat &amp; Li Stubbin, who recently built a house on Ayers Street.</w:t>
      </w:r>
    </w:p>
    <w:p>
      <w:pPr>
        <w:pStyle w:val="Normal"/>
        <w:rPr>
          <w:b w:val="false"/>
        </w:rPr>
      </w:pPr>
      <w:r>
        <w:rPr>
          <w:b w:val="false"/>
        </w:rPr>
        <w:t>Ro Masters, new to Burra North.</w:t>
      </w:r>
    </w:p>
    <w:p>
      <w:pPr>
        <w:pStyle w:val="Normal"/>
        <w:rPr>
          <w:b w:val="false"/>
        </w:rPr>
      </w:pPr>
      <w:r>
        <w:rPr>
          <w:b w:val="false"/>
        </w:rPr>
      </w:r>
    </w:p>
    <w:p>
      <w:pPr>
        <w:pStyle w:val="Normal"/>
        <w:rPr/>
      </w:pPr>
      <w:r>
        <w:rPr/>
        <w:t>Issue 9, 28 May 2014, pages 9</w:t>
      </w:r>
    </w:p>
    <w:p>
      <w:pPr>
        <w:pStyle w:val="Normal"/>
        <w:rPr/>
      </w:pPr>
      <w:r>
        <w:rPr/>
      </w:r>
    </w:p>
    <w:p>
      <w:pPr>
        <w:pStyle w:val="Normal"/>
        <w:rPr/>
      </w:pPr>
      <w:r>
        <w:rPr/>
        <w:t xml:space="preserve">Ellie Kellock, </w:t>
      </w:r>
      <w:r>
        <w:rPr>
          <w:b w:val="false"/>
        </w:rPr>
        <w:t>formerly of BCS has just returned from playing in the National AFL U18 Youth Girls Championships in Canberra, where she was named Best on Ground in the final SA game.</w:t>
      </w:r>
    </w:p>
    <w:p>
      <w:pPr>
        <w:pStyle w:val="Normal"/>
        <w:rPr>
          <w:b w:val="false"/>
        </w:rPr>
      </w:pPr>
      <w:r>
        <w:rPr>
          <w:b w:val="false"/>
        </w:rPr>
      </w:r>
    </w:p>
    <w:p>
      <w:pPr>
        <w:pStyle w:val="Normal"/>
        <w:rPr/>
      </w:pPr>
      <w:r>
        <w:rPr/>
        <w:t>Issue 10, 11 June 2014, pages 1 &amp; 3</w:t>
      </w:r>
    </w:p>
    <w:p>
      <w:pPr>
        <w:pStyle w:val="Normal"/>
        <w:rPr/>
      </w:pPr>
      <w:r>
        <w:rPr/>
      </w:r>
    </w:p>
    <w:p>
      <w:pPr>
        <w:pStyle w:val="Normal"/>
        <w:rPr>
          <w:b w:val="false"/>
        </w:rPr>
      </w:pPr>
      <w:r>
        <w:rPr/>
        <w:t xml:space="preserve">BCS </w:t>
      </w:r>
      <w:r>
        <w:rPr>
          <w:b w:val="false"/>
        </w:rPr>
        <w:t>students are preparing to launch a high altitude balloon called Wilkins 1.  If successful, it will record data and images from heights of more than 20 km.  The craft weighs 500 g and is designed to film for more than three hours and to operate in sub minus temperatures and at almost no air pressure.  This is part of the UniSA Connect Program and involves a group of about 40 students from the Mid North and Yorke Peninsula.  BCS students involved are Riley Webster, Sam Haddow, Kieran Le Vagueresse and Grace Paert.  The four recently travelled to UniSA’s Maths &amp; Science Centre at Mawson Lakes in a full day workshop of the STEM Career Network.</w:t>
      </w:r>
    </w:p>
    <w:p>
      <w:pPr>
        <w:pStyle w:val="Normal"/>
        <w:rPr>
          <w:b w:val="false"/>
        </w:rPr>
      </w:pPr>
      <w:r>
        <w:rPr>
          <w:b w:val="false"/>
        </w:rPr>
      </w:r>
    </w:p>
    <w:p>
      <w:pPr>
        <w:pStyle w:val="Normal"/>
        <w:rPr/>
      </w:pPr>
      <w:r>
        <w:rPr/>
        <w:t>Issue 10, 11 June 2014, pages 1 &amp; 4</w:t>
      </w:r>
    </w:p>
    <w:p>
      <w:pPr>
        <w:pStyle w:val="Normal"/>
        <w:rPr/>
      </w:pPr>
      <w:r>
        <w:rPr/>
      </w:r>
    </w:p>
    <w:p>
      <w:pPr>
        <w:pStyle w:val="Normal"/>
        <w:rPr/>
      </w:pPr>
      <w:r>
        <w:rPr/>
        <w:t xml:space="preserve">Burra Pony Club.  </w:t>
      </w:r>
      <w:r>
        <w:rPr>
          <w:b w:val="false"/>
        </w:rPr>
        <w:t xml:space="preserve">Three members, Georgia Calaby, Jaide Bass and Brooke Crowell, with Sindy Brown from ‘The Gums’ Pony Club will compete at the State championships in Adelaide later in the year, after qualifying for the Team on the Flat Competition at the Northern Zone Championships, held last weekend in Burra.  </w:t>
      </w:r>
    </w:p>
    <w:p>
      <w:pPr>
        <w:pStyle w:val="Normal"/>
        <w:rPr>
          <w:b w:val="false"/>
        </w:rPr>
      </w:pPr>
      <w:r>
        <w:rPr>
          <w:b w:val="false"/>
        </w:rPr>
        <w:t>[6 photos.]</w:t>
      </w:r>
    </w:p>
    <w:p>
      <w:pPr>
        <w:pStyle w:val="Normal"/>
        <w:rPr>
          <w:b w:val="false"/>
        </w:rPr>
      </w:pPr>
      <w:r>
        <w:rPr>
          <w:b w:val="false"/>
        </w:rPr>
      </w:r>
    </w:p>
    <w:p>
      <w:pPr>
        <w:pStyle w:val="Normal"/>
        <w:rPr/>
      </w:pPr>
      <w:r>
        <w:rPr/>
        <w:t>Issue 10, 11 June 2014, page 2</w:t>
      </w:r>
    </w:p>
    <w:p>
      <w:pPr>
        <w:pStyle w:val="Normal"/>
        <w:rPr/>
      </w:pPr>
      <w:r>
        <w:rPr/>
      </w:r>
    </w:p>
    <w:p>
      <w:pPr>
        <w:pStyle w:val="Normal"/>
        <w:rPr>
          <w:b w:val="false"/>
        </w:rPr>
      </w:pPr>
      <w:r>
        <w:rPr/>
        <w:t>The Midnight Oil Cottage</w:t>
      </w:r>
      <w:r>
        <w:rPr>
          <w:b w:val="false"/>
        </w:rPr>
        <w:t xml:space="preserve"> appeared recently on a TV segment called ‘Saving the Midnight Oil Cottage’.</w:t>
      </w:r>
    </w:p>
    <w:p>
      <w:pPr>
        <w:pStyle w:val="Normal"/>
        <w:rPr>
          <w:b w:val="false"/>
        </w:rPr>
      </w:pPr>
      <w:r>
        <w:rPr>
          <w:b w:val="false"/>
        </w:rPr>
      </w:r>
    </w:p>
    <w:p>
      <w:pPr>
        <w:pStyle w:val="Normal"/>
        <w:rPr>
          <w:b w:val="false"/>
        </w:rPr>
      </w:pPr>
      <w:r>
        <w:rPr/>
        <w:t xml:space="preserve">Obituary.  </w:t>
      </w:r>
      <w:r>
        <w:rPr>
          <w:b w:val="false"/>
        </w:rPr>
        <w:t>Tom Broad has died.  He was a well-known poultry breeder, who showed his birds at many shows around the state.  He was also a Patron of the Burra Show Society.</w:t>
      </w:r>
    </w:p>
    <w:p>
      <w:pPr>
        <w:pStyle w:val="Normal"/>
        <w:rPr>
          <w:b w:val="false"/>
        </w:rPr>
      </w:pPr>
      <w:r>
        <w:rPr>
          <w:b w:val="false"/>
        </w:rPr>
        <w:t>[Thomas William Broad, born 2 December 1925 at Kooringa.]</w:t>
      </w:r>
    </w:p>
    <w:p>
      <w:pPr>
        <w:pStyle w:val="Normal"/>
        <w:rPr>
          <w:b w:val="false"/>
        </w:rPr>
      </w:pPr>
      <w:r>
        <w:rPr>
          <w:b w:val="false"/>
        </w:rPr>
      </w:r>
    </w:p>
    <w:p>
      <w:pPr>
        <w:pStyle w:val="Normal"/>
        <w:rPr/>
      </w:pPr>
      <w:r>
        <w:rPr/>
        <w:t xml:space="preserve">Obituary.  </w:t>
      </w:r>
      <w:r>
        <w:rPr>
          <w:b w:val="false"/>
        </w:rPr>
        <w:t>Mr Arthur Talent, formerly of Mt Bryan has died.</w:t>
      </w:r>
    </w:p>
    <w:p>
      <w:pPr>
        <w:pStyle w:val="Normal"/>
        <w:rPr>
          <w:b w:val="false"/>
        </w:rPr>
      </w:pPr>
      <w:r>
        <w:rPr>
          <w:b w:val="false"/>
        </w:rPr>
      </w:r>
    </w:p>
    <w:p>
      <w:pPr>
        <w:pStyle w:val="Normal"/>
        <w:rPr/>
      </w:pPr>
      <w:r>
        <w:rPr/>
        <w:t xml:space="preserve">Obituary.  </w:t>
      </w:r>
      <w:r>
        <w:rPr>
          <w:b w:val="false"/>
        </w:rPr>
        <w:t>Mr Martin Miller, who farmed for many years at Gum Creek has died.</w:t>
      </w:r>
    </w:p>
    <w:p>
      <w:pPr>
        <w:pStyle w:val="Normal"/>
        <w:rPr>
          <w:b w:val="false"/>
        </w:rPr>
      </w:pPr>
      <w:r>
        <w:rPr>
          <w:b w:val="false"/>
        </w:rPr>
      </w:r>
    </w:p>
    <w:p>
      <w:pPr>
        <w:pStyle w:val="Normal"/>
        <w:rPr/>
      </w:pPr>
      <w:r>
        <w:rPr/>
        <w:t>Issue 10, 11 June 2014, page 3</w:t>
      </w:r>
    </w:p>
    <w:p>
      <w:pPr>
        <w:pStyle w:val="Normal"/>
        <w:rPr/>
      </w:pPr>
      <w:r>
        <w:rPr/>
      </w:r>
    </w:p>
    <w:p>
      <w:pPr>
        <w:pStyle w:val="Normal"/>
        <w:rPr/>
      </w:pPr>
      <w:r>
        <w:rPr/>
        <w:t>Goyder Council Mayor Peter Mattey</w:t>
      </w:r>
      <w:r>
        <w:rPr>
          <w:b w:val="false"/>
        </w:rPr>
        <w:t xml:space="preserve"> has stressed that while Council passed a motion to investigate the reversal of Burra as a State heritage Area, it is only an investigation and in his view a reversal was ‘very highly unlikely’.</w:t>
      </w:r>
    </w:p>
    <w:p>
      <w:pPr>
        <w:pStyle w:val="Normal"/>
        <w:rPr>
          <w:b w:val="false"/>
        </w:rPr>
      </w:pPr>
      <w:r>
        <w:rPr>
          <w:b w:val="false"/>
        </w:rPr>
      </w:r>
    </w:p>
    <w:p>
      <w:pPr>
        <w:pStyle w:val="Normal"/>
        <w:rPr/>
      </w:pPr>
      <w:r>
        <w:rPr/>
        <w:t>Issue 10, 11 June 2014, page 5</w:t>
      </w:r>
    </w:p>
    <w:p>
      <w:pPr>
        <w:pStyle w:val="Normal"/>
        <w:rPr/>
      </w:pPr>
      <w:r>
        <w:rPr/>
      </w:r>
    </w:p>
    <w:p>
      <w:pPr>
        <w:pStyle w:val="Normal"/>
        <w:rPr/>
      </w:pPr>
      <w:r>
        <w:rPr/>
        <w:t>SA Premier Visits Burra</w:t>
      </w:r>
    </w:p>
    <w:p>
      <w:pPr>
        <w:pStyle w:val="Normal"/>
        <w:rPr>
          <w:b w:val="false"/>
        </w:rPr>
      </w:pPr>
      <w:r>
        <w:rPr>
          <w:b w:val="false"/>
        </w:rPr>
        <w:t>In a whirlwind two day visit to the Mid North last week, Premier Jay Weatherill visited Burra and spent time with members of local government, business owners and residents.  He had an informal dinner with community members at the Burra Pizzeria, La Pecora Nera.  On his way back from Peterborough on Thursday, he dropped in at the Burra Railway Station.  In 2009 Mr Weatherill as Environment &amp; Conservation Minister announced the setting aside of $200,000 to kick-start the station restoration project.  Almost five years on, the project has seen the station transformed, with most of the credit going to volunteer Roy Taplin, assisted by local tradesmen.  Roy has been at work each day from 7.30 a.m. to 11 a.m.  The Premier has been following the progress and last year paid a visit to the station, following his nomination of Roy in the Premier’s Heritage Heroes 2015 Award.  He said Roy’s effort had effected an amazing transformation, which was a wonderful credit to Roy and also to all those involved in the restoration.  [3 photos.]</w:t>
      </w:r>
    </w:p>
    <w:p>
      <w:pPr>
        <w:pStyle w:val="Normal"/>
        <w:rPr>
          <w:b w:val="false"/>
        </w:rPr>
      </w:pPr>
      <w:r>
        <w:rPr>
          <w:b w:val="false"/>
        </w:rPr>
      </w:r>
    </w:p>
    <w:p>
      <w:pPr>
        <w:pStyle w:val="Normal"/>
        <w:rPr/>
      </w:pPr>
      <w:r>
        <w:rPr/>
        <w:t>Issue 10, 11 June 2014, page 6</w:t>
      </w:r>
    </w:p>
    <w:p>
      <w:pPr>
        <w:pStyle w:val="Normal"/>
        <w:rPr/>
      </w:pPr>
      <w:r>
        <w:rPr/>
      </w:r>
    </w:p>
    <w:p>
      <w:pPr>
        <w:pStyle w:val="Normal"/>
        <w:rPr/>
      </w:pPr>
      <w:r>
        <w:rPr/>
        <w:t>Burra Speak Easy Group</w:t>
      </w:r>
      <w:r>
        <w:rPr>
          <w:b w:val="false"/>
        </w:rPr>
        <w:t xml:space="preserve"> was launched on Saturday 31 May.  It was co-ordinated by Gail Edwards and was held at Shared Arts on Chapel Street.  Guest speaker was Beryl Price, National President of the Penguin Club.  Speak Easy is a project of the Penguin Club of SA and is aimed at giving women the opportunity to share and communicate through regular meetings within a supportive structure.  The Burra Penguin Club has been meeting for nearly fifty years.  [Photo.]</w:t>
      </w:r>
    </w:p>
    <w:p>
      <w:pPr>
        <w:pStyle w:val="Normal"/>
        <w:rPr>
          <w:b w:val="false"/>
        </w:rPr>
      </w:pPr>
      <w:r>
        <w:rPr>
          <w:b w:val="false"/>
        </w:rPr>
      </w:r>
    </w:p>
    <w:p>
      <w:pPr>
        <w:pStyle w:val="Normal"/>
        <w:rPr/>
      </w:pPr>
      <w:r>
        <w:rPr/>
        <w:t>Issue 10, 11 June 2014, page 9</w:t>
      </w:r>
    </w:p>
    <w:p>
      <w:pPr>
        <w:pStyle w:val="Normal"/>
        <w:rPr/>
      </w:pPr>
      <w:r>
        <w:rPr/>
      </w:r>
    </w:p>
    <w:p>
      <w:pPr>
        <w:pStyle w:val="Normal"/>
        <w:rPr/>
      </w:pPr>
      <w:r>
        <w:rPr/>
        <w:t>The Discover Goyder app</w:t>
      </w:r>
      <w:r>
        <w:rPr>
          <w:b w:val="false"/>
        </w:rPr>
        <w:t xml:space="preserve"> is now available for iPhone and Android phone users to explore Burra and the Goyder Region.  It currently includes the Dare’s Hill Circuit Driving Tour and the World’s End Circuit Driving Tour.  $3.79 in the Apple App Store and $3.29 in the Google Play Store.</w:t>
      </w:r>
    </w:p>
    <w:p>
      <w:pPr>
        <w:pStyle w:val="Normal"/>
        <w:rPr>
          <w:b w:val="false"/>
        </w:rPr>
      </w:pPr>
      <w:r>
        <w:rPr>
          <w:b w:val="false"/>
        </w:rPr>
      </w:r>
    </w:p>
    <w:p>
      <w:pPr>
        <w:pStyle w:val="Normal"/>
        <w:rPr/>
      </w:pPr>
      <w:r>
        <w:rPr/>
        <w:t>Issue 11, 25 June 2014, pages 1, 3 &amp; 4</w:t>
      </w:r>
    </w:p>
    <w:p>
      <w:pPr>
        <w:pStyle w:val="Normal"/>
        <w:rPr/>
      </w:pPr>
      <w:r>
        <w:rPr/>
      </w:r>
    </w:p>
    <w:p>
      <w:pPr>
        <w:pStyle w:val="Normal"/>
        <w:rPr/>
      </w:pPr>
      <w:r>
        <w:rPr/>
        <w:t xml:space="preserve">Pig &amp; Whistle Site.  </w:t>
      </w:r>
      <w:r>
        <w:rPr>
          <w:b w:val="false"/>
        </w:rPr>
        <w:t>The site of one of Burra’s earliest hotels, the Pig &amp; whistle, on the corner of Thames and George Streets, is part of a block being prepared for low income housing by Unity Housing Company.  Progress was halted pending investigation by a team from Austral Archaeology to document the site.  The hotel has no known photographic record or sketches.  The team found layers of stonework, ash residue and a cobblestone floor of what is believed to be the hotel stable.  Broken glass, bottles and lead bottle tops were recovered.</w:t>
      </w:r>
    </w:p>
    <w:p>
      <w:pPr>
        <w:pStyle w:val="Normal"/>
        <w:rPr>
          <w:b w:val="false"/>
        </w:rPr>
      </w:pPr>
      <w:r>
        <w:rPr>
          <w:b w:val="false"/>
        </w:rPr>
        <w:t>It is believed the hotel catered for miners who occupied surrounding cottages and that the front faced west onto Lower Thames Street.  It opened in 1854, had eleven rooms in 1874, from Council records and an assembly room was added in 1876.  The building was destroyed by fire in March 1883 and it was alleged the fire was caused by an arson attack.  [Photo.]</w:t>
      </w:r>
    </w:p>
    <w:p>
      <w:pPr>
        <w:pStyle w:val="Normal"/>
        <w:rPr/>
      </w:pPr>
      <w:r>
        <w:rPr>
          <w:b w:val="false"/>
        </w:rPr>
        <w:t>[Note: page three carries extracts from my notes relating to the Pig &amp; Whistle from 1865 to 1885.  Also note that Issue 12, 9 July 2014, page 8 carries further information refuting the arson suggestion.]</w:t>
      </w:r>
    </w:p>
    <w:p>
      <w:pPr>
        <w:pStyle w:val="Normal"/>
        <w:rPr>
          <w:b w:val="false"/>
        </w:rPr>
      </w:pPr>
      <w:r>
        <w:rPr>
          <w:b w:val="false"/>
        </w:rPr>
      </w:r>
    </w:p>
    <w:p>
      <w:pPr>
        <w:pStyle w:val="Normal"/>
        <w:rPr/>
      </w:pPr>
      <w:r>
        <w:rPr/>
        <w:t>Issue 11, 25 June 2014, page 3</w:t>
      </w:r>
    </w:p>
    <w:p>
      <w:pPr>
        <w:pStyle w:val="Normal"/>
        <w:rPr/>
      </w:pPr>
      <w:r>
        <w:rPr/>
      </w:r>
    </w:p>
    <w:p>
      <w:pPr>
        <w:pStyle w:val="Normal"/>
        <w:rPr>
          <w:b w:val="false"/>
        </w:rPr>
      </w:pPr>
      <w:r>
        <w:rPr/>
        <w:t xml:space="preserve">Letter.  </w:t>
      </w:r>
      <w:r>
        <w:rPr>
          <w:b w:val="false"/>
        </w:rPr>
        <w:t>Bob Skinner writes reflecting on the run down state of Burra, with respect to Council maintenance of footpaths etc. – all of which he believes is indicative of ‘their lack of foresight regarding the importance of the Sate Heritage Area to Burra’.</w:t>
      </w:r>
    </w:p>
    <w:p>
      <w:pPr>
        <w:pStyle w:val="Normal"/>
        <w:rPr>
          <w:b w:val="false"/>
        </w:rPr>
      </w:pPr>
      <w:r>
        <w:rPr>
          <w:b w:val="false"/>
        </w:rPr>
      </w:r>
    </w:p>
    <w:p>
      <w:pPr>
        <w:pStyle w:val="Normal"/>
        <w:rPr/>
      </w:pPr>
      <w:r>
        <w:rPr/>
        <w:t>Issue 11, 25 June 2014, page 4</w:t>
      </w:r>
    </w:p>
    <w:p>
      <w:pPr>
        <w:pStyle w:val="Normal"/>
        <w:rPr/>
      </w:pPr>
      <w:r>
        <w:rPr/>
      </w:r>
    </w:p>
    <w:p>
      <w:pPr>
        <w:pStyle w:val="Normal"/>
        <w:rPr>
          <w:b w:val="false"/>
        </w:rPr>
      </w:pPr>
      <w:r>
        <w:rPr/>
        <w:t>Unity Housing</w:t>
      </w:r>
      <w:r>
        <w:rPr>
          <w:b w:val="false"/>
        </w:rPr>
        <w:t xml:space="preserve"> has secured a contract for four low income housing units to be built on the corner of Lower Thames and Roach Streets, Burra.*  Work is due for completion by late October 2014.  The contract comes through the Government’s National Rental Affordability Scheme.  Some 80 homes are being built in rural/regional SA.  The 3-4 bedroom houses will be available for local key workers on incomes of $45,000 (single) to $108,000 p.a. for families at 75% of market rental and up to 50% discount on electricity cost.  Construction began a couple of weeks ago.</w:t>
      </w:r>
    </w:p>
    <w:p>
      <w:pPr>
        <w:pStyle w:val="Normal"/>
        <w:rPr>
          <w:b w:val="false"/>
        </w:rPr>
      </w:pPr>
      <w:r>
        <w:rPr>
          <w:b w:val="false"/>
        </w:rPr>
        <w:t>[* Lower Thames &amp; Roach Streets do not have a corner.  The house occupy a block bounded by Lower Thames, Roach, George and Allen Streets.]</w:t>
      </w:r>
    </w:p>
    <w:p>
      <w:pPr>
        <w:pStyle w:val="Normal"/>
        <w:rPr>
          <w:b w:val="false"/>
        </w:rPr>
      </w:pPr>
      <w:r>
        <w:rPr>
          <w:b w:val="false"/>
        </w:rPr>
      </w:r>
    </w:p>
    <w:p>
      <w:pPr>
        <w:pStyle w:val="Normal"/>
        <w:rPr/>
      </w:pPr>
      <w:r>
        <w:rPr/>
        <w:t>Issue 11, 25 June 2014, page 5</w:t>
      </w:r>
    </w:p>
    <w:p>
      <w:pPr>
        <w:pStyle w:val="Normal"/>
        <w:rPr/>
      </w:pPr>
      <w:r>
        <w:rPr/>
      </w:r>
    </w:p>
    <w:p>
      <w:pPr>
        <w:pStyle w:val="Normal"/>
        <w:rPr/>
      </w:pPr>
      <w:r>
        <w:rPr/>
        <w:t xml:space="preserve">Notice.  </w:t>
      </w:r>
      <w:r>
        <w:rPr>
          <w:b w:val="false"/>
        </w:rPr>
        <w:t>A meeting is called to plan for the return of a three-day festival to include a Burra Country Music Festival and Yacht Race.  Meeting 9 July at the Commercial Hotel at 7.30 p.m.</w:t>
      </w:r>
    </w:p>
    <w:p>
      <w:pPr>
        <w:pStyle w:val="Normal"/>
        <w:rPr>
          <w:b w:val="false"/>
        </w:rPr>
      </w:pPr>
      <w:r>
        <w:rPr>
          <w:b w:val="false"/>
        </w:rPr>
        <w:t>[2 photos of yacht races in the Burra Creek in the 1980s.]</w:t>
      </w:r>
    </w:p>
    <w:p>
      <w:pPr>
        <w:pStyle w:val="Normal"/>
        <w:rPr>
          <w:b w:val="false"/>
        </w:rPr>
      </w:pPr>
      <w:r>
        <w:rPr>
          <w:b w:val="false"/>
        </w:rPr>
      </w:r>
    </w:p>
    <w:p>
      <w:pPr>
        <w:pStyle w:val="Normal"/>
        <w:rPr/>
      </w:pPr>
      <w:r>
        <w:rPr/>
        <w:t>Issue 11, 25 June 2014, page 6</w:t>
      </w:r>
    </w:p>
    <w:p>
      <w:pPr>
        <w:pStyle w:val="Normal"/>
        <w:rPr/>
      </w:pPr>
      <w:r>
        <w:rPr/>
      </w:r>
    </w:p>
    <w:p>
      <w:pPr>
        <w:pStyle w:val="Normal"/>
        <w:rPr>
          <w:b w:val="false"/>
        </w:rPr>
      </w:pPr>
      <w:r>
        <w:rPr/>
        <w:t>Burra Quilters</w:t>
      </w:r>
      <w:r>
        <w:rPr>
          <w:b w:val="false"/>
        </w:rPr>
        <w:t xml:space="preserve"> were joined by a few Clare Quilters last Wednesday at the Bowling Club to stitch the Bedford Mystery Quilt.  Several years ago Faye Packham, who has a disables daughter living in one of Bedford Independent Living Units, designed a quilt that could be sold in pre-packed form with the proceeds going to Bedford Industries.  Four designs later, they have raised nearly $250,000 from the kits, as all fabrics have been donated by industry and individuals.  This year 1,200 kits have been sent all over Australia.</w:t>
      </w:r>
    </w:p>
    <w:p>
      <w:pPr>
        <w:pStyle w:val="Normal"/>
        <w:rPr>
          <w:b w:val="false"/>
        </w:rPr>
      </w:pPr>
      <w:r>
        <w:rPr>
          <w:b w:val="false"/>
        </w:rPr>
      </w:r>
    </w:p>
    <w:p>
      <w:pPr>
        <w:pStyle w:val="Normal"/>
        <w:rPr/>
      </w:pPr>
      <w:r>
        <w:rPr/>
        <w:t>Issue 11, 25 June 2014, page 8</w:t>
      </w:r>
    </w:p>
    <w:p>
      <w:pPr>
        <w:pStyle w:val="Normal"/>
        <w:rPr/>
      </w:pPr>
      <w:r>
        <w:rPr/>
      </w:r>
    </w:p>
    <w:p>
      <w:pPr>
        <w:pStyle w:val="Normal"/>
        <w:rPr/>
      </w:pPr>
      <w:r>
        <w:rPr/>
        <w:t>The Wilkins 1 Launch</w:t>
      </w:r>
    </w:p>
    <w:p>
      <w:pPr>
        <w:pStyle w:val="Normal"/>
        <w:rPr>
          <w:b w:val="false"/>
        </w:rPr>
      </w:pPr>
      <w:r>
        <w:rPr>
          <w:b w:val="false"/>
        </w:rPr>
        <w:t>A test balloon was launched at c. 10.30 a.m. and tracked to a maximum altitude of 19,217 km [sic: for metres] and a temperature of -3ºC and a location 72.6 km northeast of Burra.  A glitch at launch resulted in a small clip becoming unattached and this removed the ability to determine where the payload would land.  Wilkins 1 was launched at c. 11.30 a.m.  It reached an altitude of 18,472 m, parachuted safely to earth and was successfully retrieved.  [3 photos.]</w:t>
      </w:r>
    </w:p>
    <w:p>
      <w:pPr>
        <w:pStyle w:val="Normal"/>
        <w:rPr>
          <w:b w:val="false"/>
        </w:rPr>
      </w:pPr>
      <w:r>
        <w:rPr>
          <w:b w:val="false"/>
        </w:rPr>
      </w:r>
    </w:p>
    <w:p>
      <w:pPr>
        <w:pStyle w:val="Normal"/>
        <w:rPr/>
      </w:pPr>
      <w:r>
        <w:rPr/>
        <w:t>Issue 12, 9 July 2014, page 1</w:t>
      </w:r>
    </w:p>
    <w:p>
      <w:pPr>
        <w:pStyle w:val="Normal"/>
        <w:rPr/>
      </w:pPr>
      <w:r>
        <w:rPr/>
      </w:r>
    </w:p>
    <w:p>
      <w:pPr>
        <w:pStyle w:val="Normal"/>
        <w:rPr/>
      </w:pPr>
      <w:r>
        <w:rPr/>
        <w:t xml:space="preserve">The Off-Leash Dog Park </w:t>
      </w:r>
      <w:r>
        <w:rPr>
          <w:b w:val="false"/>
        </w:rPr>
        <w:t>at Burra north is being developed and should be open to the public by late September.  Two areas will be developed at ‘Scroop Park’.  [Lowe Park]  One will cater for large boisterous dogs and the other for smaller dogs.  Shelters, bins, dog waste containers and drinking water will be provided.</w:t>
      </w:r>
    </w:p>
    <w:p>
      <w:pPr>
        <w:pStyle w:val="Normal"/>
        <w:rPr>
          <w:b w:val="false"/>
        </w:rPr>
      </w:pPr>
      <w:r>
        <w:rPr>
          <w:b w:val="false"/>
        </w:rPr>
      </w:r>
    </w:p>
    <w:p>
      <w:pPr>
        <w:pStyle w:val="Normal"/>
        <w:rPr/>
      </w:pPr>
      <w:r>
        <w:rPr/>
        <w:t>Issue 12, 9 July 2014, page 2</w:t>
      </w:r>
    </w:p>
    <w:p>
      <w:pPr>
        <w:pStyle w:val="Normal"/>
        <w:rPr/>
      </w:pPr>
      <w:r>
        <w:rPr/>
      </w:r>
    </w:p>
    <w:p>
      <w:pPr>
        <w:pStyle w:val="Normal"/>
        <w:rPr/>
      </w:pPr>
      <w:r>
        <w:rPr/>
        <w:t xml:space="preserve">Weather.  </w:t>
      </w:r>
      <w:r>
        <w:rPr>
          <w:b w:val="false"/>
        </w:rPr>
        <w:t>Recent rains have had the Burra Creek running well for a couple of weeks.</w:t>
      </w:r>
    </w:p>
    <w:p>
      <w:pPr>
        <w:pStyle w:val="Normal"/>
        <w:rPr>
          <w:b w:val="false"/>
        </w:rPr>
      </w:pPr>
      <w:r>
        <w:rPr>
          <w:b w:val="false"/>
        </w:rPr>
      </w:r>
    </w:p>
    <w:p>
      <w:pPr>
        <w:pStyle w:val="Normal"/>
        <w:rPr/>
      </w:pPr>
      <w:r>
        <w:rPr/>
        <w:t>The Over 50s Mid-winter Christmas Lunch</w:t>
      </w:r>
      <w:r>
        <w:rPr>
          <w:b w:val="false"/>
        </w:rPr>
        <w:t xml:space="preserve"> was held last Sunday at the Burra Hotel.</w:t>
      </w:r>
    </w:p>
    <w:p>
      <w:pPr>
        <w:pStyle w:val="Normal"/>
        <w:rPr>
          <w:b w:val="false"/>
        </w:rPr>
      </w:pPr>
      <w:r>
        <w:rPr>
          <w:b w:val="false"/>
        </w:rPr>
      </w:r>
    </w:p>
    <w:p>
      <w:pPr>
        <w:pStyle w:val="Normal"/>
        <w:rPr>
          <w:b w:val="false"/>
        </w:rPr>
      </w:pPr>
      <w:r>
        <w:rPr/>
        <w:t xml:space="preserve">Obituary.  </w:t>
      </w:r>
      <w:r>
        <w:rPr>
          <w:b w:val="false"/>
        </w:rPr>
        <w:t>Lois Maxted died recently. [Born Lois Mary Edwards, 24 December 1931.]</w:t>
      </w:r>
    </w:p>
    <w:p>
      <w:pPr>
        <w:pStyle w:val="Normal"/>
        <w:rPr>
          <w:b w:val="false"/>
        </w:rPr>
      </w:pPr>
      <w:r>
        <w:rPr>
          <w:b w:val="false"/>
        </w:rPr>
      </w:r>
    </w:p>
    <w:p>
      <w:pPr>
        <w:pStyle w:val="Normal"/>
        <w:rPr/>
      </w:pPr>
      <w:r>
        <w:rPr/>
        <w:t xml:space="preserve">Obituary.  </w:t>
      </w:r>
      <w:r>
        <w:rPr>
          <w:b w:val="false"/>
        </w:rPr>
        <w:t>Tristan Loffler died recently.</w:t>
      </w:r>
    </w:p>
    <w:p>
      <w:pPr>
        <w:pStyle w:val="Normal"/>
        <w:rPr>
          <w:b w:val="false"/>
        </w:rPr>
      </w:pPr>
      <w:r>
        <w:rPr>
          <w:b w:val="false"/>
        </w:rPr>
      </w:r>
    </w:p>
    <w:p>
      <w:pPr>
        <w:pStyle w:val="Normal"/>
        <w:rPr/>
      </w:pPr>
      <w:r>
        <w:rPr/>
        <w:t xml:space="preserve">Obituary.  </w:t>
      </w:r>
      <w:r>
        <w:rPr>
          <w:b w:val="false"/>
        </w:rPr>
        <w:t>Dulcie Clark died recently.</w:t>
      </w:r>
    </w:p>
    <w:p>
      <w:pPr>
        <w:pStyle w:val="Normal"/>
        <w:rPr>
          <w:b w:val="false"/>
        </w:rPr>
      </w:pPr>
      <w:r>
        <w:rPr>
          <w:b w:val="false"/>
        </w:rPr>
      </w:r>
    </w:p>
    <w:p>
      <w:pPr>
        <w:pStyle w:val="Normal"/>
        <w:rPr/>
      </w:pPr>
      <w:r>
        <w:rPr/>
        <w:t>Issue 12, 9 July 2014, page 3</w:t>
      </w:r>
    </w:p>
    <w:p>
      <w:pPr>
        <w:pStyle w:val="Normal"/>
        <w:rPr/>
      </w:pPr>
      <w:r>
        <w:rPr/>
      </w:r>
    </w:p>
    <w:p>
      <w:pPr>
        <w:pStyle w:val="Normal"/>
        <w:rPr/>
      </w:pPr>
      <w:r>
        <w:rPr/>
        <w:t xml:space="preserve">Letter.  </w:t>
      </w:r>
      <w:r>
        <w:rPr>
          <w:b w:val="false"/>
        </w:rPr>
        <w:t xml:space="preserve">Francis Walling writes of the importance of the Burra Charter.  The charter was revised in 2013, with small, but significant changes.  ICOMOS (International Council on Monuments and Sites) has launched seven Practice Notes that are designed to explain how the Burra Charter principles and processes can be applied in practice.  The documents are available at </w:t>
      </w:r>
      <w:hyperlink r:id="rId104">
        <w:r>
          <w:rPr>
            <w:rStyle w:val="Hyperlink"/>
            <w:b/>
          </w:rPr>
          <w:t>www.ICOMOS.org/australia</w:t>
        </w:r>
      </w:hyperlink>
      <w:r>
        <w:rPr>
          <w:b w:val="false"/>
        </w:rPr>
        <w:t>.</w:t>
      </w:r>
    </w:p>
    <w:p>
      <w:pPr>
        <w:pStyle w:val="Normal"/>
        <w:rPr>
          <w:b w:val="false"/>
        </w:rPr>
      </w:pPr>
      <w:r>
        <w:rPr>
          <w:b w:val="false"/>
        </w:rPr>
      </w:r>
    </w:p>
    <w:p>
      <w:pPr>
        <w:pStyle w:val="Normal"/>
        <w:rPr/>
      </w:pPr>
      <w:r>
        <w:rPr/>
        <w:t>Issue 12, 9 July 2014, page 6</w:t>
      </w:r>
    </w:p>
    <w:p>
      <w:pPr>
        <w:pStyle w:val="Normal"/>
        <w:rPr/>
      </w:pPr>
      <w:r>
        <w:rPr/>
      </w:r>
    </w:p>
    <w:p>
      <w:pPr>
        <w:pStyle w:val="Normal"/>
        <w:rPr/>
      </w:pPr>
      <w:r>
        <w:rPr/>
        <w:t xml:space="preserve">Weather.  </w:t>
      </w:r>
      <w:r>
        <w:rPr>
          <w:b w:val="false"/>
        </w:rPr>
        <w:t>Winter weather in the past week or so delivered driving winds and heavy rainfall.  In places it also brought sleet, hail and snow.  There was significant snow on Mt Bryan last Saturday 28 June.</w:t>
      </w:r>
    </w:p>
    <w:p>
      <w:pPr>
        <w:pStyle w:val="Normal"/>
        <w:rPr>
          <w:b w:val="false"/>
        </w:rPr>
      </w:pPr>
      <w:r>
        <w:rPr>
          <w:b w:val="false"/>
        </w:rPr>
      </w:r>
    </w:p>
    <w:p>
      <w:pPr>
        <w:pStyle w:val="Normal"/>
        <w:rPr/>
      </w:pPr>
      <w:r>
        <w:rPr/>
        <w:t>Issue 12, 9 July 2014, page 7</w:t>
      </w:r>
    </w:p>
    <w:p>
      <w:pPr>
        <w:pStyle w:val="Normal"/>
        <w:rPr/>
      </w:pPr>
      <w:r>
        <w:rPr/>
      </w:r>
    </w:p>
    <w:p>
      <w:pPr>
        <w:pStyle w:val="Normal"/>
        <w:rPr/>
      </w:pPr>
      <w:r>
        <w:rPr/>
        <w:t xml:space="preserve">Bill Phin </w:t>
      </w:r>
      <w:r>
        <w:rPr>
          <w:b w:val="false"/>
        </w:rPr>
        <w:t>recently celebrated his 90</w:t>
      </w:r>
      <w:r>
        <w:rPr>
          <w:b w:val="false"/>
          <w:vertAlign w:val="superscript"/>
        </w:rPr>
        <w:t>th</w:t>
      </w:r>
      <w:r>
        <w:rPr>
          <w:b w:val="false"/>
        </w:rPr>
        <w:t xml:space="preserve"> birthday.  His father, Bill Phin Senior, started Phin’s Store at Hallett in 1926 and the family sold the business in the mid-1960s.  Bill Jnr worked at the store and married Booborowie girl, Maisie Pearce.  Bill and Maisie moved to Booborowie many years ago.</w:t>
      </w:r>
    </w:p>
    <w:p>
      <w:pPr>
        <w:pStyle w:val="Normal"/>
        <w:rPr>
          <w:b w:val="false"/>
        </w:rPr>
      </w:pPr>
      <w:r>
        <w:rPr>
          <w:b w:val="false"/>
        </w:rPr>
      </w:r>
    </w:p>
    <w:p>
      <w:pPr>
        <w:pStyle w:val="Normal"/>
        <w:rPr/>
      </w:pPr>
      <w:r>
        <w:rPr/>
        <w:t>Issue 12, 9 July 2014, page 8</w:t>
      </w:r>
    </w:p>
    <w:p>
      <w:pPr>
        <w:pStyle w:val="Normal"/>
        <w:rPr/>
      </w:pPr>
      <w:r>
        <w:rPr/>
      </w:r>
    </w:p>
    <w:p>
      <w:pPr>
        <w:pStyle w:val="Normal"/>
        <w:rPr/>
      </w:pPr>
      <w:r>
        <w:rPr/>
        <w:t>The Pig &amp; Whistle Fire</w:t>
      </w:r>
      <w:r>
        <w:rPr>
          <w:b w:val="false"/>
        </w:rPr>
        <w:t xml:space="preserve"> was not arson.  The report of the inquest into the fire of 27 February 1883 is printed.  In fact the fire started when the bar lamp was being taken down.  The lamp was dropped and broke, spreading fire all over the place.</w:t>
      </w:r>
    </w:p>
    <w:p>
      <w:pPr>
        <w:pStyle w:val="Normal"/>
        <w:rPr>
          <w:b w:val="false"/>
        </w:rPr>
      </w:pPr>
      <w:r>
        <w:rPr>
          <w:b w:val="false"/>
        </w:rPr>
      </w:r>
    </w:p>
    <w:p>
      <w:pPr>
        <w:pStyle w:val="Normal"/>
        <w:rPr/>
      </w:pPr>
      <w:r>
        <w:rPr/>
        <w:t>Issue 12, 9 July 2014, page 9</w:t>
      </w:r>
    </w:p>
    <w:p>
      <w:pPr>
        <w:pStyle w:val="Normal"/>
        <w:rPr/>
      </w:pPr>
      <w:r>
        <w:rPr/>
      </w:r>
    </w:p>
    <w:p>
      <w:pPr>
        <w:pStyle w:val="Normal"/>
        <w:rPr/>
      </w:pPr>
      <w:r>
        <w:rPr/>
        <w:t xml:space="preserve">Burra Red Cross.  </w:t>
      </w:r>
      <w:r>
        <w:rPr>
          <w:b w:val="false"/>
        </w:rPr>
        <w:t>Australian Red Cross celebrates its centenary this year and so does the Burra branch.  It will mark the occasion by planting red roses in the garden outside R. Murray’s Office in Commercial Street.  Local Member for Stuart, Dan van Holst Pellekaan will be invited to unveil the plaque.</w:t>
      </w:r>
    </w:p>
    <w:p>
      <w:pPr>
        <w:pStyle w:val="Normal"/>
        <w:rPr>
          <w:b w:val="false"/>
        </w:rPr>
      </w:pPr>
      <w:r>
        <w:rPr>
          <w:b w:val="false"/>
        </w:rPr>
      </w:r>
    </w:p>
    <w:p>
      <w:pPr>
        <w:pStyle w:val="Normal"/>
        <w:rPr/>
      </w:pPr>
      <w:r>
        <w:rPr/>
        <w:t>Issue 12, 9 July 2014, page 11</w:t>
      </w:r>
    </w:p>
    <w:p>
      <w:pPr>
        <w:pStyle w:val="Normal"/>
        <w:rPr/>
      </w:pPr>
      <w:r>
        <w:rPr/>
      </w:r>
    </w:p>
    <w:p>
      <w:pPr>
        <w:pStyle w:val="Normal"/>
        <w:rPr/>
      </w:pPr>
      <w:r>
        <w:rPr/>
        <w:t xml:space="preserve">Advt.  </w:t>
      </w:r>
      <w:r>
        <w:rPr>
          <w:b w:val="false"/>
        </w:rPr>
        <w:t>Burra Station Celebration Fundraising Dinner.  9 August 2014 at Burra Railway Station.  Three course meal, BYO, $45.00.  Pre-dinner drinks at 6.30 with complimentary champagne.</w:t>
      </w:r>
    </w:p>
    <w:p>
      <w:pPr>
        <w:pStyle w:val="Normal"/>
        <w:rPr>
          <w:b w:val="false"/>
        </w:rPr>
      </w:pPr>
      <w:r>
        <w:rPr>
          <w:b w:val="false"/>
        </w:rPr>
      </w:r>
    </w:p>
    <w:p>
      <w:pPr>
        <w:pStyle w:val="Normal"/>
        <w:rPr/>
      </w:pPr>
      <w:r>
        <w:rPr/>
        <w:t>Issue 13, 23 July 2014, pages 1 &amp; 3</w:t>
      </w:r>
    </w:p>
    <w:p>
      <w:pPr>
        <w:pStyle w:val="Normal"/>
        <w:rPr/>
      </w:pPr>
      <w:r>
        <w:rPr/>
      </w:r>
    </w:p>
    <w:p>
      <w:pPr>
        <w:pStyle w:val="Normal"/>
        <w:rPr/>
      </w:pPr>
      <w:r>
        <w:rPr/>
        <w:t>Nathaniel O’Brien</w:t>
      </w:r>
      <w:r>
        <w:rPr>
          <w:b w:val="false"/>
        </w:rPr>
        <w:t xml:space="preserve"> has wowed judges on the Channel 7 talent show, ‘The X-Factor’, following his live audition, which aired at 6.30 p.m. Monday evening.  The 18-year-old sang a Rick Price song, ‘Heaven Knows’.  Nathaniel started performing at the age of 7.  [2 photos.]</w:t>
      </w:r>
    </w:p>
    <w:p>
      <w:pPr>
        <w:pStyle w:val="Normal"/>
        <w:rPr>
          <w:b w:val="false"/>
        </w:rPr>
      </w:pPr>
      <w:r>
        <w:rPr>
          <w:b w:val="false"/>
        </w:rPr>
      </w:r>
    </w:p>
    <w:p>
      <w:pPr>
        <w:pStyle w:val="Normal"/>
        <w:rPr/>
      </w:pPr>
      <w:r>
        <w:rPr/>
        <w:t>Issue 13, 23 July 2014, pages 1, 3 &amp; 8</w:t>
      </w:r>
    </w:p>
    <w:p>
      <w:pPr>
        <w:pStyle w:val="Normal"/>
        <w:rPr/>
      </w:pPr>
      <w:r>
        <w:rPr/>
      </w:r>
    </w:p>
    <w:p>
      <w:pPr>
        <w:pStyle w:val="Normal"/>
        <w:rPr/>
      </w:pPr>
      <w:r>
        <w:rPr/>
        <w:t xml:space="preserve">BALI 2 BURRA SALA </w:t>
      </w:r>
      <w:r>
        <w:rPr>
          <w:b w:val="false"/>
        </w:rPr>
        <w:t>exhibition was opened at the White cedars Café on Sunday afternoon by Jessica Dames.  The exhibition has a Balinese theme, with exotic paintings and hebel stone sculptures reflective of Balinese culture, the works of sculptor and painter Wayan Dudug.</w:t>
      </w:r>
    </w:p>
    <w:p>
      <w:pPr>
        <w:pStyle w:val="Normal"/>
        <w:rPr>
          <w:b w:val="false"/>
        </w:rPr>
      </w:pPr>
      <w:r>
        <w:rPr>
          <w:b w:val="false"/>
        </w:rPr>
      </w:r>
    </w:p>
    <w:p>
      <w:pPr>
        <w:pStyle w:val="Normal"/>
        <w:rPr/>
      </w:pPr>
      <w:r>
        <w:rPr/>
        <w:t>Issue 13, 23 July 2014, page 4</w:t>
      </w:r>
    </w:p>
    <w:p>
      <w:pPr>
        <w:pStyle w:val="Normal"/>
        <w:rPr/>
      </w:pPr>
      <w:r>
        <w:rPr/>
      </w:r>
    </w:p>
    <w:p>
      <w:pPr>
        <w:pStyle w:val="Normal"/>
        <w:rPr/>
      </w:pPr>
      <w:r>
        <w:rPr/>
        <w:t>Burra Country Music Festival &amp; Yacht Race.</w:t>
      </w:r>
    </w:p>
    <w:p>
      <w:pPr>
        <w:pStyle w:val="Normal"/>
        <w:rPr>
          <w:b w:val="false"/>
        </w:rPr>
      </w:pPr>
      <w:r>
        <w:rPr>
          <w:b w:val="false"/>
        </w:rPr>
        <w:t>Plans are underway, but much has yet to be done to complete the steps to revive the event.  It has been decided to make the yacht race the Peter Reilly Memorial Race.</w:t>
      </w:r>
    </w:p>
    <w:p>
      <w:pPr>
        <w:pStyle w:val="Normal"/>
        <w:rPr>
          <w:b w:val="false"/>
        </w:rPr>
      </w:pPr>
      <w:r>
        <w:rPr>
          <w:b w:val="false"/>
        </w:rPr>
        <w:t>The History of the Burra Yacht Club</w:t>
      </w:r>
    </w:p>
    <w:p>
      <w:pPr>
        <w:pStyle w:val="Normal"/>
        <w:numPr>
          <w:ilvl w:val="0"/>
          <w:numId w:val="65"/>
        </w:numPr>
        <w:rPr>
          <w:b w:val="false"/>
        </w:rPr>
      </w:pPr>
      <w:r>
        <w:rPr>
          <w:b w:val="false"/>
        </w:rPr>
        <w:t>In the winter of 1980 Burra experienced some severe flooding, which resulted in several feet of fast flowing muddy water passing over the Bon Accord ford</w:t>
      </w:r>
    </w:p>
    <w:p>
      <w:pPr>
        <w:pStyle w:val="Normal"/>
        <w:numPr>
          <w:ilvl w:val="0"/>
          <w:numId w:val="65"/>
        </w:numPr>
        <w:rPr>
          <w:b w:val="false"/>
        </w:rPr>
      </w:pPr>
      <w:r>
        <w:rPr>
          <w:b w:val="false"/>
        </w:rPr>
        <w:t>After a hard day’s work north of Burra, Jimmy (Tracker) James couldn’t wait to get to the Bon Accord to sample some of its fine ale and made a calculated decision to cross the ford in his car.</w:t>
      </w:r>
    </w:p>
    <w:p>
      <w:pPr>
        <w:pStyle w:val="Normal"/>
        <w:numPr>
          <w:ilvl w:val="0"/>
          <w:numId w:val="65"/>
        </w:numPr>
        <w:rPr>
          <w:b w:val="false"/>
        </w:rPr>
      </w:pPr>
      <w:r>
        <w:rPr>
          <w:b w:val="false"/>
        </w:rPr>
        <w:t>The water was deeper than anticipated and the car stalled mid-way.</w:t>
      </w:r>
    </w:p>
    <w:p>
      <w:pPr>
        <w:pStyle w:val="Normal"/>
        <w:numPr>
          <w:ilvl w:val="0"/>
          <w:numId w:val="65"/>
        </w:numPr>
        <w:rPr>
          <w:b w:val="false"/>
        </w:rPr>
      </w:pPr>
      <w:r>
        <w:rPr>
          <w:b w:val="false"/>
        </w:rPr>
        <w:t>Peter Reilly noted Tracker’s desperate plight and effected a resue.</w:t>
      </w:r>
    </w:p>
    <w:p>
      <w:pPr>
        <w:pStyle w:val="Normal"/>
        <w:numPr>
          <w:ilvl w:val="0"/>
          <w:numId w:val="65"/>
        </w:numPr>
        <w:rPr>
          <w:b w:val="false"/>
        </w:rPr>
      </w:pPr>
      <w:r>
        <w:rPr>
          <w:b w:val="false"/>
        </w:rPr>
        <w:t>After many an ale at the Bon Accord, Peter and Tracker got into a discussion about which of them could sail the farthest down Burra Creek.</w:t>
      </w:r>
    </w:p>
    <w:p>
      <w:pPr>
        <w:pStyle w:val="Normal"/>
        <w:numPr>
          <w:ilvl w:val="0"/>
          <w:numId w:val="65"/>
        </w:numPr>
        <w:rPr>
          <w:b w:val="false"/>
        </w:rPr>
      </w:pPr>
      <w:r>
        <w:rPr>
          <w:b w:val="false"/>
        </w:rPr>
        <w:t>The only way to settle it was to try it out.</w:t>
      </w:r>
    </w:p>
    <w:p>
      <w:pPr>
        <w:pStyle w:val="Normal"/>
        <w:numPr>
          <w:ilvl w:val="0"/>
          <w:numId w:val="65"/>
        </w:numPr>
        <w:rPr>
          <w:b w:val="false"/>
        </w:rPr>
      </w:pPr>
      <w:r>
        <w:rPr>
          <w:b w:val="false"/>
        </w:rPr>
        <w:t>On the appointed day the pair arrived at the present site of the regatta, armed with stubbies and their respective craft and the race was run in accordance with a suitable lack of rules.</w:t>
      </w:r>
    </w:p>
    <w:p>
      <w:pPr>
        <w:pStyle w:val="Normal"/>
        <w:numPr>
          <w:ilvl w:val="0"/>
          <w:numId w:val="65"/>
        </w:numPr>
        <w:rPr>
          <w:b w:val="false"/>
        </w:rPr>
      </w:pPr>
      <w:r>
        <w:rPr>
          <w:b w:val="false"/>
        </w:rPr>
        <w:t>Nobody knows who won this inaugural event, as neither craft completed the course, but all and sundry thought it a great idea and plans were laid to make it an annual event.</w:t>
      </w:r>
    </w:p>
    <w:p>
      <w:pPr>
        <w:pStyle w:val="Normal"/>
        <w:numPr>
          <w:ilvl w:val="0"/>
          <w:numId w:val="65"/>
        </w:numPr>
        <w:rPr>
          <w:b w:val="false"/>
        </w:rPr>
      </w:pPr>
      <w:r>
        <w:rPr>
          <w:b w:val="false"/>
        </w:rPr>
        <w:t>A club was formed and in 1981 the first full scale Burra Yacht Club Regatta was held.</w:t>
      </w:r>
    </w:p>
    <w:p>
      <w:pPr>
        <w:pStyle w:val="Normal"/>
        <w:numPr>
          <w:ilvl w:val="0"/>
          <w:numId w:val="65"/>
        </w:numPr>
        <w:rPr>
          <w:b w:val="false"/>
        </w:rPr>
      </w:pPr>
      <w:r>
        <w:rPr>
          <w:b w:val="false"/>
        </w:rPr>
        <w:t>In the 1</w:t>
      </w:r>
      <w:r>
        <w:rPr>
          <w:b w:val="false"/>
          <w:vertAlign w:val="superscript"/>
        </w:rPr>
        <w:t>st</w:t>
      </w:r>
      <w:r>
        <w:rPr>
          <w:b w:val="false"/>
        </w:rPr>
        <w:t xml:space="preserve"> Regatta the ‘Open Cutter’ of Burra won, but was challenged in 1982 by the ‘Mallala Special’.</w:t>
      </w:r>
    </w:p>
    <w:p>
      <w:pPr>
        <w:pStyle w:val="Normal"/>
        <w:numPr>
          <w:ilvl w:val="0"/>
          <w:numId w:val="65"/>
        </w:numPr>
        <w:rPr>
          <w:b w:val="false"/>
        </w:rPr>
      </w:pPr>
      <w:r>
        <w:rPr>
          <w:b w:val="false"/>
        </w:rPr>
        <w:t>For his role in the foundation of the club Tracker James was made permanent Commodore of the Club and Peter Reilly was appointed Chairman and was presented with the ‘Order of the Burra Yacht Club’ for bravery above and beyond the call of duty.</w:t>
      </w:r>
    </w:p>
    <w:p>
      <w:pPr>
        <w:pStyle w:val="Normal"/>
        <w:numPr>
          <w:ilvl w:val="0"/>
          <w:numId w:val="65"/>
        </w:numPr>
        <w:rPr>
          <w:b w:val="false"/>
        </w:rPr>
      </w:pPr>
      <w:r>
        <w:rPr>
          <w:b w:val="false"/>
        </w:rPr>
        <w:t>In honour of his devotion to the club the main event of 2014 will be known as the Peter Reilly Memorial Race.</w:t>
      </w:r>
    </w:p>
    <w:p>
      <w:pPr>
        <w:pStyle w:val="Normal"/>
        <w:rPr>
          <w:b w:val="false"/>
        </w:rPr>
      </w:pPr>
      <w:r>
        <w:rPr>
          <w:b w:val="false"/>
        </w:rPr>
      </w:r>
    </w:p>
    <w:p>
      <w:pPr>
        <w:pStyle w:val="Normal"/>
        <w:rPr/>
      </w:pPr>
      <w:r>
        <w:rPr/>
        <w:t>Issue 13, 23 July 2014, page 5</w:t>
      </w:r>
    </w:p>
    <w:p>
      <w:pPr>
        <w:pStyle w:val="Normal"/>
        <w:rPr/>
      </w:pPr>
      <w:r>
        <w:rPr/>
      </w:r>
    </w:p>
    <w:p>
      <w:pPr>
        <w:pStyle w:val="Normal"/>
        <w:rPr/>
      </w:pPr>
      <w:r>
        <w:rPr/>
        <w:t>SALA (SA Living Artists Festival)</w:t>
      </w:r>
    </w:p>
    <w:p>
      <w:pPr>
        <w:pStyle w:val="Normal"/>
        <w:rPr>
          <w:b w:val="false"/>
        </w:rPr>
      </w:pPr>
      <w:r>
        <w:rPr>
          <w:b w:val="false"/>
        </w:rPr>
        <w:t>Burra Regional Art gallery features works by Simon C. Smith and Janice Lane in an exhibition called ‘Allude’.</w:t>
      </w:r>
    </w:p>
    <w:p>
      <w:pPr>
        <w:pStyle w:val="Normal"/>
        <w:rPr>
          <w:b w:val="false"/>
        </w:rPr>
      </w:pPr>
      <w:r>
        <w:rPr>
          <w:b w:val="false"/>
        </w:rPr>
        <w:t>And an exhibition called ‘On Identity’ featuring works by local artists Russell Philip and Lisa Smedley.</w:t>
      </w:r>
    </w:p>
    <w:p>
      <w:pPr>
        <w:pStyle w:val="Normal"/>
        <w:rPr>
          <w:b w:val="false"/>
        </w:rPr>
      </w:pPr>
      <w:r>
        <w:rPr>
          <w:b w:val="false"/>
        </w:rPr>
        <w:t>The SALA exhibition will be opened by Dan van Hols Pellekaan on Sunday 27 July.</w:t>
      </w:r>
    </w:p>
    <w:p>
      <w:pPr>
        <w:pStyle w:val="Normal"/>
        <w:rPr>
          <w:b w:val="false"/>
        </w:rPr>
      </w:pPr>
      <w:r>
        <w:rPr>
          <w:b w:val="false"/>
        </w:rPr>
      </w:r>
    </w:p>
    <w:p>
      <w:pPr>
        <w:pStyle w:val="Normal"/>
        <w:rPr/>
      </w:pPr>
      <w:r>
        <w:rPr/>
        <w:t>Nature Foundation SA</w:t>
      </w:r>
      <w:r>
        <w:rPr>
          <w:b w:val="false"/>
        </w:rPr>
        <w:t xml:space="preserve"> is again calling for lizard researchers to help them locate and protect Burra’s resident population of the endangered Pygmy Bluetongue Lizard.</w:t>
      </w:r>
    </w:p>
    <w:p>
      <w:pPr>
        <w:pStyle w:val="Normal"/>
        <w:rPr>
          <w:b w:val="false"/>
        </w:rPr>
      </w:pPr>
      <w:r>
        <w:rPr>
          <w:b w:val="false"/>
        </w:rPr>
      </w:r>
    </w:p>
    <w:p>
      <w:pPr>
        <w:pStyle w:val="Normal"/>
        <w:rPr/>
      </w:pPr>
      <w:r>
        <w:rPr/>
        <w:t>Issue 13, 23 July 2014, page 7</w:t>
      </w:r>
    </w:p>
    <w:p>
      <w:pPr>
        <w:pStyle w:val="Normal"/>
        <w:rPr/>
      </w:pPr>
      <w:r>
        <w:rPr/>
      </w:r>
    </w:p>
    <w:p>
      <w:pPr>
        <w:pStyle w:val="Normal"/>
        <w:rPr/>
      </w:pPr>
      <w:r>
        <w:rPr/>
        <w:t xml:space="preserve">Weather Station.  </w:t>
      </w:r>
      <w:r>
        <w:rPr>
          <w:b w:val="false"/>
        </w:rPr>
        <w:t>Burra now has a new automatic weather station, which will be integrated into the Natural Resources SAMDB website in the coming weeks.  Climatic data will include: air temperature, humidity, soil temperature, crop evapo-transpiration (ETo) and wind speed.</w:t>
      </w:r>
    </w:p>
    <w:p>
      <w:pPr>
        <w:pStyle w:val="Normal"/>
        <w:rPr>
          <w:b w:val="false"/>
        </w:rPr>
      </w:pPr>
      <w:r>
        <w:rPr>
          <w:b w:val="false"/>
        </w:rPr>
      </w:r>
    </w:p>
    <w:p>
      <w:pPr>
        <w:pStyle w:val="Normal"/>
        <w:rPr>
          <w:b w:val="false"/>
        </w:rPr>
      </w:pPr>
      <w:r>
        <w:rPr/>
        <w:t xml:space="preserve">Advt.  </w:t>
      </w:r>
      <w:r>
        <w:rPr>
          <w:b w:val="false"/>
        </w:rPr>
        <w:t>Burra Uniting Church will celebrate the Centenary of the</w:t>
      </w:r>
      <w:r>
        <w:rPr/>
        <w:t xml:space="preserve"> </w:t>
      </w:r>
      <w:r>
        <w:rPr>
          <w:b w:val="false"/>
        </w:rPr>
        <w:t>Church Building with a Service on Sunday 21 September 2014 at 11 a.m.  A provided lunch will follow.</w:t>
      </w:r>
    </w:p>
    <w:p>
      <w:pPr>
        <w:pStyle w:val="Normal"/>
        <w:rPr>
          <w:b w:val="false"/>
        </w:rPr>
      </w:pPr>
      <w:r>
        <w:rPr>
          <w:b w:val="false"/>
        </w:rPr>
      </w:r>
    </w:p>
    <w:p>
      <w:pPr>
        <w:pStyle w:val="Normal"/>
        <w:rPr/>
      </w:pPr>
      <w:r>
        <w:rPr/>
        <w:t>Issue 14, 6 August 2014, page 1</w:t>
      </w:r>
    </w:p>
    <w:p>
      <w:pPr>
        <w:pStyle w:val="Normal"/>
        <w:rPr/>
      </w:pPr>
      <w:r>
        <w:rPr/>
      </w:r>
    </w:p>
    <w:p>
      <w:pPr>
        <w:pStyle w:val="Normal"/>
        <w:rPr/>
      </w:pPr>
      <w:r>
        <w:rPr/>
        <w:t>Burra’s Historic Jinker</w:t>
      </w:r>
      <w:r>
        <w:rPr>
          <w:b w:val="false"/>
        </w:rPr>
        <w:t xml:space="preserve"> was manoeuvred onto secure concrete blocks last week in preparation for the erection of its new shelter. [4 photos.]</w:t>
      </w:r>
    </w:p>
    <w:p>
      <w:pPr>
        <w:pStyle w:val="Normal"/>
        <w:rPr>
          <w:b w:val="false"/>
        </w:rPr>
      </w:pPr>
      <w:r>
        <w:rPr>
          <w:b w:val="false"/>
        </w:rPr>
      </w:r>
    </w:p>
    <w:p>
      <w:pPr>
        <w:pStyle w:val="Normal"/>
        <w:rPr/>
      </w:pPr>
      <w:r>
        <w:rPr/>
        <w:t>The Burra Regional Art Gallery</w:t>
      </w:r>
      <w:r>
        <w:rPr>
          <w:b w:val="false"/>
        </w:rPr>
        <w:t xml:space="preserve"> had a full house for the opening of the SALA ‘Allude’ exhibition last Sunday by Member for Stuart, Mr Dan van Holst Pellekaan MP.</w:t>
      </w:r>
    </w:p>
    <w:p>
      <w:pPr>
        <w:pStyle w:val="Normal"/>
        <w:rPr>
          <w:b w:val="false"/>
        </w:rPr>
      </w:pPr>
      <w:r>
        <w:rPr>
          <w:b w:val="false"/>
        </w:rPr>
      </w:r>
    </w:p>
    <w:p>
      <w:pPr>
        <w:pStyle w:val="Normal"/>
        <w:rPr/>
      </w:pPr>
      <w:r>
        <w:rPr/>
        <w:t>Issue 14, 6 August 2014, page 2</w:t>
      </w:r>
    </w:p>
    <w:p>
      <w:pPr>
        <w:pStyle w:val="Normal"/>
        <w:rPr/>
      </w:pPr>
      <w:r>
        <w:rPr/>
      </w:r>
    </w:p>
    <w:p>
      <w:pPr>
        <w:pStyle w:val="Normal"/>
        <w:rPr/>
      </w:pPr>
      <w:r>
        <w:rPr/>
        <w:t xml:space="preserve">Burra Uniting Church </w:t>
      </w:r>
      <w:r>
        <w:rPr>
          <w:b w:val="false"/>
        </w:rPr>
        <w:t>will hold short memorial services on Thursday 7 August at 7 a.m. and 7 p.m. in recognition of the National Day of Mourning for those people shot down on the Malaysian Airlines flight over Ukraine.</w:t>
      </w:r>
    </w:p>
    <w:p>
      <w:pPr>
        <w:pStyle w:val="Normal"/>
        <w:rPr>
          <w:b w:val="false"/>
        </w:rPr>
      </w:pPr>
      <w:r>
        <w:rPr>
          <w:b w:val="false"/>
        </w:rPr>
      </w:r>
    </w:p>
    <w:p>
      <w:pPr>
        <w:pStyle w:val="Normal"/>
        <w:rPr/>
      </w:pPr>
      <w:r>
        <w:rPr/>
        <w:t>Issue 14, 6 August 2014, page 3</w:t>
      </w:r>
    </w:p>
    <w:p>
      <w:pPr>
        <w:pStyle w:val="Normal"/>
        <w:rPr/>
      </w:pPr>
      <w:r>
        <w:rPr/>
      </w:r>
    </w:p>
    <w:p>
      <w:pPr>
        <w:pStyle w:val="Normal"/>
        <w:rPr/>
      </w:pPr>
      <w:r>
        <w:rPr/>
        <w:t xml:space="preserve">The Burra Jinker – </w:t>
      </w:r>
      <w:r>
        <w:rPr>
          <w:b w:val="false"/>
        </w:rPr>
        <w:t>a reprint of an article by R.J. (Bob Noye) (16 July 1932 to 17 August 2002.)</w:t>
      </w:r>
    </w:p>
    <w:p>
      <w:pPr>
        <w:pStyle w:val="Normal"/>
        <w:rPr/>
      </w:pPr>
      <w:r>
        <w:rPr>
          <w:b w:val="false"/>
        </w:rPr>
        <w:t xml:space="preserve">The transporting of Schneider’s pumping engine to the Burra Mine was a great achievement for a colony less than 20 years old.  The engine arrived at Pt Adelaide on the </w:t>
      </w:r>
      <w:r>
        <w:rPr>
          <w:b w:val="false"/>
          <w:i/>
        </w:rPr>
        <w:t>Joseph Weir</w:t>
      </w:r>
      <w:r>
        <w:rPr>
          <w:b w:val="false"/>
        </w:rPr>
        <w:t xml:space="preserve"> in April 1851 and was loaded onto the jimker that had been especially built in Adelaide.  The Cornish boilers were brought to the mine in sections and erected on the spot.  Bullock driver Bell Freeman was given the task of transporting the cylinder, which had a bore of almost seven feet and weighed 8 tons.  He started in January 1852 with a team of 72 bullocks – six abreast at the face of the jinker, ten in the next rank and then gradually decreasing to the leading pair.  The few bridges on the way were shored up to prevent damage and covered with a layer of sand to reduce vibration.  The bullocks were unhitched and taken across the bridge and then reassembled the other side.  The jinker was then hauled across with ropes.</w:t>
      </w:r>
    </w:p>
    <w:p>
      <w:pPr>
        <w:pStyle w:val="Normal"/>
        <w:rPr>
          <w:b w:val="false"/>
        </w:rPr>
      </w:pPr>
      <w:r>
        <w:rPr>
          <w:b w:val="false"/>
        </w:rPr>
      </w:r>
    </w:p>
    <w:p>
      <w:pPr>
        <w:pStyle w:val="Normal"/>
        <w:rPr/>
      </w:pPr>
      <w:r>
        <w:rPr/>
        <w:t>Issue 14, 6 August 2014, page 6</w:t>
      </w:r>
    </w:p>
    <w:p>
      <w:pPr>
        <w:pStyle w:val="Normal"/>
        <w:rPr/>
      </w:pPr>
      <w:r>
        <w:rPr/>
      </w:r>
    </w:p>
    <w:p>
      <w:pPr>
        <w:pStyle w:val="Normal"/>
        <w:rPr/>
      </w:pPr>
      <w:r>
        <w:rPr/>
        <w:t xml:space="preserve">Weather.  </w:t>
      </w:r>
      <w:r>
        <w:rPr>
          <w:b w:val="false"/>
        </w:rPr>
        <w:t>The frosty conditions have continued, with people taking some interesting photos of frozen water.</w:t>
      </w:r>
    </w:p>
    <w:p>
      <w:pPr>
        <w:pStyle w:val="Normal"/>
        <w:rPr>
          <w:b w:val="false"/>
        </w:rPr>
      </w:pPr>
      <w:r>
        <w:rPr>
          <w:b w:val="false"/>
        </w:rPr>
      </w:r>
    </w:p>
    <w:p>
      <w:pPr>
        <w:pStyle w:val="Normal"/>
        <w:rPr/>
      </w:pPr>
      <w:r>
        <w:rPr/>
        <w:t>Issue 14, 6 August 2014, page 7</w:t>
      </w:r>
    </w:p>
    <w:p>
      <w:pPr>
        <w:pStyle w:val="Normal"/>
        <w:rPr/>
      </w:pPr>
      <w:r>
        <w:rPr/>
      </w:r>
    </w:p>
    <w:p>
      <w:pPr>
        <w:pStyle w:val="Normal"/>
        <w:rPr/>
      </w:pPr>
      <w:r>
        <w:rPr/>
        <w:t xml:space="preserve">Nathaniel O’Brien </w:t>
      </w:r>
      <w:r>
        <w:rPr>
          <w:b w:val="false"/>
        </w:rPr>
        <w:t>was selected to go into ‘boot camp’ with 100 others after his initial audition for the X-Factor.  He survived the first day, after which half the group was sent home, but was eliminated in the next round.  He was by then the last South Australian representative.  There had originally been more than 50,000 entrants for X-Factor 2014.  [3 photos.]</w:t>
      </w:r>
    </w:p>
    <w:p>
      <w:pPr>
        <w:pStyle w:val="Normal"/>
        <w:rPr>
          <w:b w:val="false"/>
        </w:rPr>
      </w:pPr>
      <w:r>
        <w:rPr>
          <w:b w:val="false"/>
        </w:rPr>
      </w:r>
    </w:p>
    <w:p>
      <w:pPr>
        <w:pStyle w:val="Normal"/>
        <w:rPr/>
      </w:pPr>
      <w:r>
        <w:rPr/>
        <w:t>Issue 15, 20 August 2014, page 1</w:t>
      </w:r>
    </w:p>
    <w:p>
      <w:pPr>
        <w:pStyle w:val="Normal"/>
        <w:rPr/>
      </w:pPr>
      <w:r>
        <w:rPr/>
      </w:r>
    </w:p>
    <w:p>
      <w:pPr>
        <w:pStyle w:val="Normal"/>
        <w:rPr/>
      </w:pPr>
      <w:r>
        <w:rPr/>
        <w:t>Burra Railway Station Celebration Dinner</w:t>
      </w:r>
    </w:p>
    <w:p>
      <w:pPr>
        <w:pStyle w:val="Normal"/>
        <w:rPr>
          <w:b w:val="false"/>
        </w:rPr>
      </w:pPr>
      <w:r>
        <w:rPr>
          <w:b w:val="false"/>
        </w:rPr>
        <w:t>The dinner held on Saturday 9 August was very successful.  It was a fundraiser to furnish the proposed Bed &amp; Breakfast at the station, as well as to celebrate the completion of the restoration.  The former refreshment room was filled to capacity.  Pip Edson, on behalf of Friends of the Burra Railway Station made an eloquent speech of thanks to all who have assisted and especially to Roy Taplin, without whose huge effort the project could not have succeeded.  Among the guests was Peter Hasse and his mother Isabel (formerly Bampton) who were residents in the 1950s and 60s, when Isabel’s late husband, Jim, was a porter at the station for about 13 years.  Peter kindly donated some of his father’s mementos.  Also present from Murray Bridge was Denis Smith, who has produced a 26-page A4 pictorial book on the Burra Station – available from Burra Visitor Centre, the Town Hall and the Burra Station.  [Photo.]</w:t>
      </w:r>
    </w:p>
    <w:p>
      <w:pPr>
        <w:pStyle w:val="Normal"/>
        <w:rPr>
          <w:b w:val="false"/>
        </w:rPr>
      </w:pPr>
      <w:r>
        <w:rPr>
          <w:b w:val="false"/>
        </w:rPr>
      </w:r>
    </w:p>
    <w:p>
      <w:pPr>
        <w:pStyle w:val="Normal"/>
        <w:rPr/>
      </w:pPr>
      <w:r>
        <w:rPr/>
        <w:t>Issue 15, 20 August 2014, pages 1 &amp; 3</w:t>
      </w:r>
    </w:p>
    <w:p>
      <w:pPr>
        <w:pStyle w:val="Normal"/>
        <w:rPr/>
      </w:pPr>
      <w:r>
        <w:rPr/>
      </w:r>
    </w:p>
    <w:p>
      <w:pPr>
        <w:pStyle w:val="Normal"/>
        <w:rPr>
          <w:b w:val="false"/>
        </w:rPr>
      </w:pPr>
      <w:r>
        <w:rPr/>
        <w:t>Burra Regional Art gallery</w:t>
      </w:r>
      <w:r>
        <w:rPr>
          <w:b w:val="false"/>
        </w:rPr>
        <w:t xml:space="preserve"> retiring Chair Elaine Gardner spoke on Radio North and West’s morning program about the financial problems facing Burra and many other galleries as people buy few works of art these days.  A proposal is being developed to assist them by means of more small financial contributions from local and state governments as well as private donors.  Burra Gallery raises money from selling cards, running raffles and competitions and selling smaller items as a shop, as well as some catering functions.  Given more volunteers, they would like to extend into showing more young people’s work and running youth workshops.</w:t>
      </w:r>
    </w:p>
    <w:p>
      <w:pPr>
        <w:pStyle w:val="Normal"/>
        <w:rPr>
          <w:b w:val="false"/>
        </w:rPr>
      </w:pPr>
      <w:r>
        <w:rPr>
          <w:b w:val="false"/>
        </w:rPr>
      </w:r>
    </w:p>
    <w:p>
      <w:pPr>
        <w:pStyle w:val="Normal"/>
        <w:rPr/>
      </w:pPr>
      <w:r>
        <w:rPr/>
        <w:t>Issue 15, 20 August 2014, page 4</w:t>
      </w:r>
    </w:p>
    <w:p>
      <w:pPr>
        <w:pStyle w:val="Normal"/>
        <w:rPr/>
      </w:pPr>
      <w:r>
        <w:rPr/>
      </w:r>
    </w:p>
    <w:p>
      <w:pPr>
        <w:pStyle w:val="Normal"/>
        <w:rPr/>
      </w:pPr>
      <w:r>
        <w:rPr/>
        <w:t>Burra Early Learning Centre</w:t>
      </w:r>
      <w:r>
        <w:rPr>
          <w:b w:val="false"/>
        </w:rPr>
        <w:t xml:space="preserve"> had an open day recently.</w:t>
      </w:r>
    </w:p>
    <w:p>
      <w:pPr>
        <w:pStyle w:val="Normal"/>
        <w:rPr>
          <w:b w:val="false"/>
        </w:rPr>
      </w:pPr>
      <w:r>
        <w:rPr>
          <w:b w:val="false"/>
        </w:rPr>
      </w:r>
    </w:p>
    <w:p>
      <w:pPr>
        <w:pStyle w:val="Normal"/>
        <w:rPr/>
      </w:pPr>
      <w:r>
        <w:rPr/>
        <w:t>Issue 15, 20 August 2014, page 6</w:t>
      </w:r>
    </w:p>
    <w:p>
      <w:pPr>
        <w:pStyle w:val="Normal"/>
        <w:rPr/>
      </w:pPr>
      <w:r>
        <w:rPr/>
      </w:r>
    </w:p>
    <w:p>
      <w:pPr>
        <w:pStyle w:val="Normal"/>
        <w:rPr/>
      </w:pPr>
      <w:r>
        <w:rPr/>
        <w:t>The Catholic Churches at Booborowie and Spalding</w:t>
      </w:r>
      <w:r>
        <w:rPr>
          <w:b w:val="false"/>
        </w:rPr>
        <w:t xml:space="preserve"> will no longer hold Masses – until further notice.  Prayer meetings will continue at the Booborowie Church on the second Tuesday of the month.</w:t>
      </w:r>
    </w:p>
    <w:p>
      <w:pPr>
        <w:pStyle w:val="Normal"/>
        <w:rPr>
          <w:b w:val="false"/>
        </w:rPr>
      </w:pPr>
      <w:r>
        <w:rPr>
          <w:b w:val="false"/>
        </w:rPr>
      </w:r>
    </w:p>
    <w:p>
      <w:pPr>
        <w:pStyle w:val="Normal"/>
        <w:rPr/>
      </w:pPr>
      <w:r>
        <w:rPr/>
        <w:t xml:space="preserve">Obituary.  </w:t>
      </w:r>
      <w:r>
        <w:rPr>
          <w:b w:val="false"/>
        </w:rPr>
        <w:t>Brian Johns, formerly of Booborowie died recently at home in Pt Lincoln.  He is survived by his wife Barbara, daughter Jackie, son Robbie, their partners and six grandchildren.</w:t>
      </w:r>
    </w:p>
    <w:p>
      <w:pPr>
        <w:pStyle w:val="Normal"/>
        <w:rPr>
          <w:b w:val="false"/>
        </w:rPr>
      </w:pPr>
      <w:r>
        <w:rPr>
          <w:b w:val="false"/>
        </w:rPr>
      </w:r>
    </w:p>
    <w:p>
      <w:pPr>
        <w:pStyle w:val="Normal"/>
        <w:rPr/>
      </w:pPr>
      <w:r>
        <w:rPr/>
        <w:t>Issue 15, 20 August 2014, page 7</w:t>
      </w:r>
    </w:p>
    <w:p>
      <w:pPr>
        <w:pStyle w:val="Normal"/>
        <w:rPr/>
      </w:pPr>
      <w:r>
        <w:rPr/>
      </w:r>
    </w:p>
    <w:p>
      <w:pPr>
        <w:pStyle w:val="Normal"/>
        <w:rPr/>
      </w:pPr>
      <w:r>
        <w:rPr/>
        <w:t>Friends of Burra Parks</w:t>
      </w:r>
      <w:r>
        <w:rPr>
          <w:b w:val="false"/>
        </w:rPr>
        <w:t xml:space="preserve"> have taken part in restoration stone work on the Cobb &amp; Co. coach house.  Ongoing restoration work continues at Bimbowrie.  [Photo.]</w:t>
      </w:r>
    </w:p>
    <w:p>
      <w:pPr>
        <w:pStyle w:val="Normal"/>
        <w:rPr>
          <w:b w:val="false"/>
        </w:rPr>
      </w:pPr>
      <w:r>
        <w:rPr>
          <w:b w:val="false"/>
        </w:rPr>
        <w:t>And also at the shepherd’s hut at Tooralie Gorge.  Other work is being done at Caroona Conservation Park and at Redbanks Conservation Park.</w:t>
      </w:r>
    </w:p>
    <w:p>
      <w:pPr>
        <w:pStyle w:val="Normal"/>
        <w:rPr>
          <w:b w:val="false"/>
        </w:rPr>
      </w:pPr>
      <w:r>
        <w:rPr>
          <w:b w:val="false"/>
        </w:rPr>
      </w:r>
    </w:p>
    <w:p>
      <w:pPr>
        <w:pStyle w:val="Normal"/>
        <w:rPr/>
      </w:pPr>
      <w:r>
        <w:rPr/>
        <w:t>Issue 15, 20 August 2014, page 8</w:t>
      </w:r>
    </w:p>
    <w:p>
      <w:pPr>
        <w:pStyle w:val="Normal"/>
        <w:rPr/>
      </w:pPr>
      <w:r>
        <w:rPr/>
      </w:r>
    </w:p>
    <w:p>
      <w:pPr>
        <w:pStyle w:val="Normal"/>
        <w:rPr/>
      </w:pPr>
      <w:r>
        <w:rPr/>
        <w:t xml:space="preserve">BCS.  </w:t>
      </w:r>
      <w:r>
        <w:rPr>
          <w:b w:val="false"/>
        </w:rPr>
        <w:t>The Year 8-9 Boys Knockout Netball Carnival saw the BCS team win through to the Carnival Grand Final, which they lost to Endeavour College.  Being placed second in this carnival means they advance to the Knockout Grand Final at Netball SA on 3 September.  [3 photos.]</w:t>
      </w:r>
    </w:p>
    <w:p>
      <w:pPr>
        <w:pStyle w:val="Normal"/>
        <w:rPr>
          <w:b w:val="false"/>
        </w:rPr>
      </w:pPr>
      <w:r>
        <w:rPr>
          <w:b w:val="false"/>
        </w:rPr>
      </w:r>
    </w:p>
    <w:p>
      <w:pPr>
        <w:pStyle w:val="Normal"/>
        <w:rPr/>
      </w:pPr>
      <w:r>
        <w:rPr/>
        <w:t>Issue 16, 3 September 2014, pages 1 &amp; 3</w:t>
      </w:r>
    </w:p>
    <w:p>
      <w:pPr>
        <w:pStyle w:val="Normal"/>
        <w:rPr/>
      </w:pPr>
      <w:r>
        <w:rPr/>
      </w:r>
    </w:p>
    <w:p>
      <w:pPr>
        <w:pStyle w:val="Normal"/>
        <w:rPr/>
      </w:pPr>
      <w:r>
        <w:rPr/>
        <w:t>Goyder Writer’s Workshop</w:t>
      </w:r>
    </w:p>
    <w:p>
      <w:pPr>
        <w:pStyle w:val="Normal"/>
        <w:rPr>
          <w:b w:val="false"/>
        </w:rPr>
      </w:pPr>
      <w:r>
        <w:rPr>
          <w:b w:val="false"/>
        </w:rPr>
        <w:t>A successful writer’s workshop was held at the Black Sheep in Burra last week, to encourage people to write from our region.  It was hosted by the Burra Broadcaster and facilitated by Dr Kristine Peters (of KPPM Strategy).  Local Hallett writer Brenda Villis shared her knowledge about small town topics.  Brenda’s monthly updates were a major driving force prompting the workshop.</w:t>
      </w:r>
    </w:p>
    <w:p>
      <w:pPr>
        <w:pStyle w:val="Normal"/>
        <w:rPr>
          <w:b w:val="false"/>
        </w:rPr>
      </w:pPr>
      <w:r>
        <w:rPr>
          <w:b w:val="false"/>
        </w:rPr>
      </w:r>
    </w:p>
    <w:p>
      <w:pPr>
        <w:pStyle w:val="Normal"/>
        <w:rPr/>
      </w:pPr>
      <w:r>
        <w:rPr/>
        <w:t>Issue 16, 3 September 2014, page 5</w:t>
      </w:r>
    </w:p>
    <w:p>
      <w:pPr>
        <w:pStyle w:val="Normal"/>
        <w:rPr/>
      </w:pPr>
      <w:r>
        <w:rPr/>
      </w:r>
    </w:p>
    <w:p>
      <w:pPr>
        <w:pStyle w:val="Normal"/>
        <w:rPr/>
      </w:pPr>
      <w:r>
        <w:rPr/>
        <w:t xml:space="preserve">BCS.  </w:t>
      </w:r>
      <w:r>
        <w:rPr>
          <w:b w:val="false"/>
        </w:rPr>
        <w:t>A group of students travelled to Balaklava last Wednesday to participate in the SAPSASA carnival, competing with students from 20 primary and area schools.  They came in 6</w:t>
      </w:r>
      <w:r>
        <w:rPr>
          <w:b w:val="false"/>
          <w:vertAlign w:val="superscript"/>
        </w:rPr>
        <w:t>th</w:t>
      </w:r>
      <w:r>
        <w:rPr>
          <w:b w:val="false"/>
        </w:rPr>
        <w:t xml:space="preserve"> place overall and Sophie Hall, William Baker and Hayden Webster will go on to compete in the Mid North Squad in Adelaide.</w:t>
      </w:r>
    </w:p>
    <w:p>
      <w:pPr>
        <w:pStyle w:val="Normal"/>
        <w:rPr>
          <w:b w:val="false"/>
        </w:rPr>
      </w:pPr>
      <w:r>
        <w:rPr>
          <w:b w:val="false"/>
        </w:rPr>
      </w:r>
    </w:p>
    <w:p>
      <w:pPr>
        <w:pStyle w:val="Normal"/>
        <w:rPr/>
      </w:pPr>
      <w:r>
        <w:rPr/>
        <w:t>Issue 16, 3 September 2014, page 6</w:t>
      </w:r>
    </w:p>
    <w:p>
      <w:pPr>
        <w:pStyle w:val="Normal"/>
        <w:rPr/>
      </w:pPr>
      <w:r>
        <w:rPr/>
      </w:r>
    </w:p>
    <w:p>
      <w:pPr>
        <w:pStyle w:val="Normal"/>
        <w:rPr/>
      </w:pPr>
      <w:r>
        <w:rPr/>
        <w:t>Burra Community Library</w:t>
      </w:r>
      <w:r>
        <w:rPr>
          <w:b w:val="false"/>
        </w:rPr>
        <w:t xml:space="preserve"> has introduced a One Card Network giving access to more than three million items across the public libraries in SA.</w:t>
      </w:r>
    </w:p>
    <w:p>
      <w:pPr>
        <w:pStyle w:val="Normal"/>
        <w:rPr>
          <w:b w:val="false"/>
        </w:rPr>
      </w:pPr>
      <w:r>
        <w:rPr>
          <w:b w:val="false"/>
        </w:rPr>
      </w:r>
    </w:p>
    <w:p>
      <w:pPr>
        <w:pStyle w:val="Normal"/>
        <w:rPr/>
      </w:pPr>
      <w:r>
        <w:rPr/>
        <w:t>Issue 16, 3 September 2014, page 8</w:t>
      </w:r>
    </w:p>
    <w:p>
      <w:pPr>
        <w:pStyle w:val="Normal"/>
        <w:rPr/>
      </w:pPr>
      <w:r>
        <w:rPr/>
      </w:r>
    </w:p>
    <w:p>
      <w:pPr>
        <w:pStyle w:val="Normal"/>
        <w:rPr/>
      </w:pPr>
      <w:r>
        <w:rPr/>
        <w:t>Burra Regional Art Gallery</w:t>
      </w:r>
      <w:r>
        <w:rPr>
          <w:b w:val="false"/>
        </w:rPr>
        <w:t xml:space="preserve"> had the first of its planned Coffee and Chat social mornings, with more than 30 people present.  Sue Gower demonstrated her paper craft and techniques of feathering.  A Nuno Felting Workshop with Maria Salomonsen is coming up on 21 September.  ($75.)</w:t>
      </w:r>
    </w:p>
    <w:p>
      <w:pPr>
        <w:pStyle w:val="Normal"/>
        <w:rPr>
          <w:b w:val="false"/>
        </w:rPr>
      </w:pPr>
      <w:r>
        <w:rPr>
          <w:b w:val="false"/>
        </w:rPr>
      </w:r>
    </w:p>
    <w:p>
      <w:pPr>
        <w:pStyle w:val="Normal"/>
        <w:rPr/>
      </w:pPr>
      <w:r>
        <w:rPr/>
        <w:t>Issue 16, 3 September 2014, page 9</w:t>
      </w:r>
    </w:p>
    <w:p>
      <w:pPr>
        <w:pStyle w:val="Normal"/>
        <w:rPr/>
      </w:pPr>
      <w:r>
        <w:rPr/>
      </w:r>
    </w:p>
    <w:p>
      <w:pPr>
        <w:pStyle w:val="Normal"/>
        <w:rPr/>
      </w:pPr>
      <w:r>
        <w:rPr/>
        <w:t>A Burra Bird Identification &amp; Monitoring Workshop</w:t>
      </w:r>
      <w:r>
        <w:rPr>
          <w:b w:val="false"/>
        </w:rPr>
        <w:t xml:space="preserve"> will be held on 29 November as part of a new bird monitoring program.  Details from Natural Resources SAMDB Burra Office.</w:t>
      </w:r>
    </w:p>
    <w:p>
      <w:pPr>
        <w:pStyle w:val="Normal"/>
        <w:rPr>
          <w:b w:val="false"/>
        </w:rPr>
      </w:pPr>
      <w:r>
        <w:rPr>
          <w:b w:val="false"/>
        </w:rPr>
      </w:r>
    </w:p>
    <w:p>
      <w:pPr>
        <w:pStyle w:val="Normal"/>
        <w:rPr/>
      </w:pPr>
      <w:r>
        <w:rPr/>
        <w:t>Issue 17, 17 September 2014, page 1</w:t>
      </w:r>
    </w:p>
    <w:p>
      <w:pPr>
        <w:pStyle w:val="Normal"/>
        <w:rPr/>
      </w:pPr>
      <w:r>
        <w:rPr/>
      </w:r>
    </w:p>
    <w:p>
      <w:pPr>
        <w:pStyle w:val="Normal"/>
        <w:rPr/>
      </w:pPr>
      <w:r>
        <w:rPr/>
        <w:t>Cornish Heritage Listing</w:t>
      </w:r>
    </w:p>
    <w:p>
      <w:pPr>
        <w:pStyle w:val="Normal"/>
        <w:rPr>
          <w:b w:val="false"/>
        </w:rPr>
      </w:pPr>
      <w:r>
        <w:rPr>
          <w:b w:val="false"/>
        </w:rPr>
        <w:t>Residents are invited to attend an update on the progress of an application for National Heritage Listing for SA’s Cornish Mining Areas.  The sessions will include a summary of supporting research done by ANU researcher Dr Ash Lenton.</w:t>
      </w:r>
    </w:p>
    <w:p>
      <w:pPr>
        <w:pStyle w:val="Normal"/>
        <w:rPr>
          <w:b w:val="false"/>
        </w:rPr>
      </w:pPr>
      <w:r>
        <w:rPr>
          <w:b w:val="false"/>
        </w:rPr>
        <w:t>The ultimate aim is to achieve a UNESCO World Heritage Site listing, in which the two SA sites would become part of a transnational listing of Cornish Mining Heritage, taking in the UK, Spain, Australia, Mexico and South Africa.  Burra and Moonta sites are already State Heritage listed.  This information session will be held at the Burra Town Hall on Monday 22 September at 5.30 p.m.</w:t>
      </w:r>
    </w:p>
    <w:p>
      <w:pPr>
        <w:pStyle w:val="Normal"/>
        <w:rPr>
          <w:b w:val="false"/>
        </w:rPr>
      </w:pPr>
      <w:r>
        <w:rPr>
          <w:b w:val="false"/>
        </w:rPr>
      </w:r>
    </w:p>
    <w:p>
      <w:pPr>
        <w:pStyle w:val="Normal"/>
        <w:rPr/>
      </w:pPr>
      <w:r>
        <w:rPr/>
        <w:t>Issue 17, 17 September 2014, pages 1 &amp; 5</w:t>
      </w:r>
    </w:p>
    <w:p>
      <w:pPr>
        <w:pStyle w:val="Normal"/>
        <w:rPr/>
      </w:pPr>
      <w:r>
        <w:rPr/>
      </w:r>
    </w:p>
    <w:p>
      <w:pPr>
        <w:pStyle w:val="Normal"/>
        <w:rPr>
          <w:b w:val="false"/>
        </w:rPr>
      </w:pPr>
      <w:r>
        <w:rPr/>
        <w:t>The Inaugural BRTBA Awards</w:t>
      </w:r>
      <w:r>
        <w:rPr>
          <w:b w:val="false"/>
        </w:rPr>
        <w:t xml:space="preserve"> were held last week at Burra Railway Station, with seven business and tourism operators receiving awards, including the </w:t>
      </w:r>
      <w:r>
        <w:rPr>
          <w:b w:val="false"/>
          <w:i/>
        </w:rPr>
        <w:t>Burra Broadcaster.</w:t>
      </w:r>
    </w:p>
    <w:p>
      <w:pPr>
        <w:pStyle w:val="Normal"/>
        <w:rPr>
          <w:b w:val="false"/>
        </w:rPr>
      </w:pPr>
      <w:r>
        <w:rPr>
          <w:b w:val="false"/>
        </w:rPr>
        <w:t>Friendliest Business</w:t>
        <w:tab/>
        <w:tab/>
        <w:t>Town Square Gallery &amp; Café</w:t>
      </w:r>
    </w:p>
    <w:p>
      <w:pPr>
        <w:pStyle w:val="Normal"/>
        <w:rPr>
          <w:b w:val="false"/>
        </w:rPr>
      </w:pPr>
      <w:r>
        <w:rPr>
          <w:b w:val="false"/>
        </w:rPr>
        <w:t>Best Presented</w:t>
        <w:tab/>
        <w:tab/>
        <w:tab/>
        <w:t>Savii</w:t>
      </w:r>
    </w:p>
    <w:p>
      <w:pPr>
        <w:pStyle w:val="Normal"/>
        <w:rPr>
          <w:b w:val="false"/>
        </w:rPr>
      </w:pPr>
      <w:r>
        <w:rPr>
          <w:b w:val="false"/>
        </w:rPr>
        <w:t>Most Helpful Staff</w:t>
        <w:tab/>
        <w:tab/>
        <w:t>Burra Visitor Information Centre</w:t>
      </w:r>
    </w:p>
    <w:p>
      <w:pPr>
        <w:pStyle w:val="Normal"/>
        <w:rPr>
          <w:b w:val="false"/>
        </w:rPr>
      </w:pPr>
      <w:r>
        <w:rPr>
          <w:b w:val="false"/>
        </w:rPr>
        <w:t>Best Local Event</w:t>
        <w:tab/>
        <w:tab/>
        <w:tab/>
        <w:t>Burra Antique Fair</w:t>
      </w:r>
    </w:p>
    <w:p>
      <w:pPr>
        <w:pStyle w:val="Normal"/>
        <w:rPr>
          <w:b w:val="false"/>
        </w:rPr>
      </w:pPr>
      <w:r>
        <w:rPr>
          <w:b w:val="false"/>
        </w:rPr>
        <w:t>Best Tourist Attraction</w:t>
        <w:tab/>
        <w:tab/>
        <w:t>The Burra Heritage Passport</w:t>
      </w:r>
    </w:p>
    <w:p>
      <w:pPr>
        <w:pStyle w:val="Normal"/>
        <w:rPr>
          <w:b w:val="false"/>
        </w:rPr>
      </w:pPr>
      <w:r>
        <w:rPr>
          <w:b w:val="false"/>
        </w:rPr>
        <w:t>Favourite Place to East</w:t>
        <w:tab/>
        <w:tab/>
        <w:t>La Pecora Nera</w:t>
      </w:r>
    </w:p>
    <w:p>
      <w:pPr>
        <w:pStyle w:val="Normal"/>
        <w:rPr>
          <w:b w:val="false"/>
        </w:rPr>
      </w:pPr>
      <w:r>
        <w:rPr>
          <w:b w:val="false"/>
        </w:rPr>
        <w:t xml:space="preserve">And for a special contribution to the promotion of business and tourism – Michelle Osborn of the </w:t>
      </w:r>
      <w:r>
        <w:rPr>
          <w:b w:val="false"/>
          <w:i/>
        </w:rPr>
        <w:t>Burra Broadcaster.</w:t>
      </w:r>
    </w:p>
    <w:p>
      <w:pPr>
        <w:pStyle w:val="Normal"/>
        <w:rPr>
          <w:b w:val="false"/>
        </w:rPr>
      </w:pPr>
      <w:r>
        <w:rPr>
          <w:b w:val="false"/>
        </w:rPr>
        <w:t>[6 photos.]</w:t>
      </w:r>
    </w:p>
    <w:p>
      <w:pPr>
        <w:pStyle w:val="Normal"/>
        <w:rPr>
          <w:b w:val="false"/>
        </w:rPr>
      </w:pPr>
      <w:r>
        <w:rPr>
          <w:b w:val="false"/>
        </w:rPr>
      </w:r>
    </w:p>
    <w:p>
      <w:pPr>
        <w:pStyle w:val="Normal"/>
        <w:rPr/>
      </w:pPr>
      <w:r>
        <w:rPr/>
        <w:t>Issue 17, 17 September 2014, page 3</w:t>
      </w:r>
    </w:p>
    <w:p>
      <w:pPr>
        <w:pStyle w:val="Normal"/>
        <w:rPr/>
      </w:pPr>
      <w:r>
        <w:rPr/>
      </w:r>
    </w:p>
    <w:p>
      <w:pPr>
        <w:pStyle w:val="Normal"/>
        <w:rPr/>
      </w:pPr>
      <w:r>
        <w:rPr/>
        <w:t xml:space="preserve">BCS.  </w:t>
      </w:r>
      <w:r>
        <w:rPr>
          <w:b w:val="false"/>
        </w:rPr>
        <w:t>Some students, as part of their Young Environmental Leaders Course, undertook some tree planting near Taylor Street, Burra North – organised from the NRM office in conjunction with the school.</w:t>
      </w:r>
    </w:p>
    <w:p>
      <w:pPr>
        <w:pStyle w:val="Normal"/>
        <w:rPr>
          <w:b w:val="false"/>
        </w:rPr>
      </w:pPr>
      <w:r>
        <w:rPr>
          <w:b w:val="false"/>
        </w:rPr>
      </w:r>
    </w:p>
    <w:p>
      <w:pPr>
        <w:pStyle w:val="Normal"/>
        <w:rPr/>
      </w:pPr>
      <w:r>
        <w:rPr/>
        <w:t>Issue 17, 17 September 2014, page 6</w:t>
      </w:r>
    </w:p>
    <w:p>
      <w:pPr>
        <w:pStyle w:val="Normal"/>
        <w:rPr/>
      </w:pPr>
      <w:r>
        <w:rPr/>
      </w:r>
    </w:p>
    <w:p>
      <w:pPr>
        <w:pStyle w:val="Normal"/>
        <w:rPr>
          <w:b w:val="false"/>
        </w:rPr>
      </w:pPr>
      <w:r>
        <w:rPr/>
        <w:t xml:space="preserve">Obituary.  </w:t>
      </w:r>
      <w:r>
        <w:rPr>
          <w:b w:val="false"/>
        </w:rPr>
        <w:t>Brian Pohlner of Hallett has died.  Over the years Brian was involved in many community activities and organisations.</w:t>
      </w:r>
    </w:p>
    <w:p>
      <w:pPr>
        <w:pStyle w:val="Normal"/>
        <w:rPr>
          <w:b w:val="false"/>
        </w:rPr>
      </w:pPr>
      <w:r>
        <w:rPr>
          <w:b w:val="false"/>
        </w:rPr>
      </w:r>
    </w:p>
    <w:p>
      <w:pPr>
        <w:pStyle w:val="Normal"/>
        <w:rPr/>
      </w:pPr>
      <w:r>
        <w:rPr/>
        <w:t xml:space="preserve">Obituary.  </w:t>
      </w:r>
      <w:r>
        <w:rPr>
          <w:b w:val="false"/>
        </w:rPr>
        <w:t>Colin Morrison, who taught at BHS for some years died recently.</w:t>
      </w:r>
    </w:p>
    <w:p>
      <w:pPr>
        <w:pStyle w:val="Normal"/>
        <w:rPr>
          <w:b w:val="false"/>
        </w:rPr>
      </w:pPr>
      <w:r>
        <w:rPr>
          <w:b w:val="false"/>
        </w:rPr>
      </w:r>
    </w:p>
    <w:p>
      <w:pPr>
        <w:pStyle w:val="Normal"/>
        <w:rPr/>
      </w:pPr>
      <w:r>
        <w:rPr/>
        <w:t>Issue 17, 17 September 2014, page 8</w:t>
      </w:r>
    </w:p>
    <w:p>
      <w:pPr>
        <w:pStyle w:val="Normal"/>
        <w:rPr/>
      </w:pPr>
      <w:r>
        <w:rPr/>
      </w:r>
    </w:p>
    <w:p>
      <w:pPr>
        <w:pStyle w:val="Normal"/>
        <w:rPr/>
      </w:pPr>
      <w:r>
        <w:rPr/>
        <w:t>Burra Squash Club Presentations</w:t>
      </w:r>
    </w:p>
    <w:p>
      <w:pPr>
        <w:pStyle w:val="Normal"/>
        <w:rPr>
          <w:b w:val="false"/>
        </w:rPr>
      </w:pPr>
      <w:r>
        <w:rPr>
          <w:b w:val="false"/>
        </w:rPr>
        <w:t>Grand Finals</w:t>
      </w:r>
    </w:p>
    <w:p>
      <w:pPr>
        <w:pStyle w:val="Normal"/>
        <w:rPr>
          <w:b w:val="false"/>
        </w:rPr>
      </w:pPr>
      <w:r>
        <w:rPr>
          <w:b w:val="false"/>
        </w:rPr>
        <w:t>Division I</w:t>
        <w:tab/>
        <w:t>Millward 9 games 2 sets defeated Jack 8 games 2 sets.</w:t>
      </w:r>
    </w:p>
    <w:p>
      <w:pPr>
        <w:pStyle w:val="Normal"/>
        <w:rPr>
          <w:b w:val="false"/>
        </w:rPr>
      </w:pPr>
      <w:r>
        <w:rPr>
          <w:b w:val="false"/>
        </w:rPr>
        <w:t>Division II</w:t>
        <w:tab/>
        <w:t>Clarke 10 games 3 sets defeated Pearce 4 games 1 set.</w:t>
      </w:r>
    </w:p>
    <w:p>
      <w:pPr>
        <w:pStyle w:val="Normal"/>
        <w:rPr>
          <w:b w:val="false"/>
        </w:rPr>
      </w:pPr>
      <w:r>
        <w:rPr>
          <w:b w:val="false"/>
        </w:rPr>
        <w:t>Division III</w:t>
        <w:tab/>
        <w:t>Lines 8 games 3 sets defeated Peart 1 game.</w:t>
      </w:r>
    </w:p>
    <w:p>
      <w:pPr>
        <w:pStyle w:val="Normal"/>
        <w:rPr>
          <w:b w:val="false"/>
        </w:rPr>
      </w:pPr>
      <w:r>
        <w:rPr>
          <w:b w:val="false"/>
        </w:rPr>
      </w:r>
    </w:p>
    <w:p>
      <w:pPr>
        <w:pStyle w:val="Normal"/>
        <w:rPr>
          <w:b w:val="false"/>
        </w:rPr>
      </w:pPr>
      <w:r>
        <w:rPr>
          <w:b w:val="false"/>
        </w:rPr>
        <w:t>Trophy Winners</w:t>
      </w:r>
    </w:p>
    <w:p>
      <w:pPr>
        <w:pStyle w:val="Normal"/>
        <w:rPr>
          <w:b w:val="false"/>
        </w:rPr>
      </w:pPr>
      <w:r>
        <w:rPr>
          <w:b w:val="false"/>
        </w:rPr>
        <w:t>Division 1</w:t>
      </w:r>
    </w:p>
    <w:p>
      <w:pPr>
        <w:pStyle w:val="Normal"/>
        <w:rPr>
          <w:b w:val="false"/>
        </w:rPr>
      </w:pPr>
      <w:r>
        <w:rPr>
          <w:b w:val="false"/>
        </w:rPr>
        <w:t>Level 1</w:t>
        <w:tab/>
        <w:tab/>
        <w:t>Mark Millward</w:t>
      </w:r>
    </w:p>
    <w:p>
      <w:pPr>
        <w:pStyle w:val="Normal"/>
        <w:rPr>
          <w:b w:val="false"/>
        </w:rPr>
      </w:pPr>
      <w:r>
        <w:rPr>
          <w:b w:val="false"/>
        </w:rPr>
        <w:t>Level 2</w:t>
        <w:tab/>
        <w:tab/>
        <w:t>Ben Hook</w:t>
      </w:r>
    </w:p>
    <w:p>
      <w:pPr>
        <w:pStyle w:val="Normal"/>
        <w:rPr>
          <w:b w:val="false"/>
        </w:rPr>
      </w:pPr>
      <w:r>
        <w:rPr>
          <w:b w:val="false"/>
        </w:rPr>
        <w:t>Level 3</w:t>
        <w:tab/>
        <w:tab/>
        <w:t>Nick Pearce</w:t>
      </w:r>
    </w:p>
    <w:p>
      <w:pPr>
        <w:pStyle w:val="Normal"/>
        <w:rPr>
          <w:b w:val="false"/>
        </w:rPr>
      </w:pPr>
      <w:r>
        <w:rPr>
          <w:b w:val="false"/>
        </w:rPr>
        <w:t>Level 4</w:t>
        <w:tab/>
        <w:tab/>
        <w:t>Harrison Quinn</w:t>
      </w:r>
    </w:p>
    <w:p>
      <w:pPr>
        <w:pStyle w:val="Normal"/>
        <w:rPr>
          <w:b w:val="false"/>
        </w:rPr>
      </w:pPr>
      <w:r>
        <w:rPr>
          <w:b w:val="false"/>
        </w:rPr>
        <w:t>Division II</w:t>
      </w:r>
    </w:p>
    <w:p>
      <w:pPr>
        <w:pStyle w:val="Normal"/>
        <w:rPr>
          <w:b w:val="false"/>
        </w:rPr>
      </w:pPr>
      <w:r>
        <w:rPr>
          <w:b w:val="false"/>
        </w:rPr>
        <w:t>Level 5</w:t>
        <w:tab/>
        <w:tab/>
        <w:t>Isaac Pearce &amp; Alastair Clarke</w:t>
      </w:r>
    </w:p>
    <w:p>
      <w:pPr>
        <w:pStyle w:val="Normal"/>
        <w:rPr>
          <w:b w:val="false"/>
        </w:rPr>
      </w:pPr>
      <w:r>
        <w:rPr>
          <w:b w:val="false"/>
        </w:rPr>
        <w:t>Level 6</w:t>
        <w:tab/>
        <w:tab/>
        <w:t>Nick Haddow</w:t>
      </w:r>
    </w:p>
    <w:p>
      <w:pPr>
        <w:pStyle w:val="Normal"/>
        <w:rPr>
          <w:b w:val="false"/>
        </w:rPr>
      </w:pPr>
      <w:r>
        <w:rPr>
          <w:b w:val="false"/>
        </w:rPr>
        <w:t>Level 7</w:t>
        <w:tab/>
        <w:tab/>
        <w:t>Oli Boston</w:t>
      </w:r>
    </w:p>
    <w:p>
      <w:pPr>
        <w:pStyle w:val="Normal"/>
        <w:rPr>
          <w:b w:val="false"/>
        </w:rPr>
      </w:pPr>
      <w:r>
        <w:rPr>
          <w:b w:val="false"/>
        </w:rPr>
        <w:t>Level 8</w:t>
        <w:tab/>
        <w:tab/>
        <w:t>Harry Dunn</w:t>
      </w:r>
    </w:p>
    <w:p>
      <w:pPr>
        <w:pStyle w:val="Normal"/>
        <w:rPr>
          <w:b w:val="false"/>
        </w:rPr>
      </w:pPr>
      <w:r>
        <w:rPr>
          <w:b w:val="false"/>
        </w:rPr>
        <w:t>Division III</w:t>
      </w:r>
    </w:p>
    <w:p>
      <w:pPr>
        <w:pStyle w:val="Normal"/>
        <w:rPr>
          <w:b w:val="false"/>
        </w:rPr>
      </w:pPr>
      <w:r>
        <w:rPr>
          <w:b w:val="false"/>
        </w:rPr>
        <w:t>Most Consistent</w:t>
        <w:tab/>
        <w:t>Emily Lines</w:t>
      </w:r>
    </w:p>
    <w:p>
      <w:pPr>
        <w:pStyle w:val="Normal"/>
        <w:rPr>
          <w:b w:val="false"/>
        </w:rPr>
      </w:pPr>
      <w:r>
        <w:rPr>
          <w:b w:val="false"/>
        </w:rPr>
        <w:t>Peter Reilly Memorial Trophy was awarded to Harrison Quinn.</w:t>
      </w:r>
    </w:p>
    <w:p>
      <w:pPr>
        <w:pStyle w:val="Normal"/>
        <w:rPr>
          <w:b w:val="false"/>
        </w:rPr>
      </w:pPr>
      <w:r>
        <w:rPr>
          <w:b w:val="false"/>
        </w:rPr>
      </w:r>
    </w:p>
    <w:p>
      <w:pPr>
        <w:pStyle w:val="Normal"/>
        <w:rPr/>
      </w:pPr>
      <w:r>
        <w:rPr/>
        <w:t>Issue 17, 17 September 2014, page 12</w:t>
      </w:r>
    </w:p>
    <w:p>
      <w:pPr>
        <w:pStyle w:val="Normal"/>
        <w:rPr/>
      </w:pPr>
      <w:r>
        <w:rPr/>
      </w:r>
    </w:p>
    <w:p>
      <w:pPr>
        <w:pStyle w:val="Normal"/>
        <w:rPr/>
      </w:pPr>
      <w:r>
        <w:rPr/>
        <w:t>Clare &amp; District Hockey Association</w:t>
      </w:r>
    </w:p>
    <w:p>
      <w:pPr>
        <w:pStyle w:val="Normal"/>
        <w:rPr>
          <w:b w:val="false"/>
        </w:rPr>
      </w:pPr>
      <w:r>
        <w:rPr>
          <w:b w:val="false"/>
        </w:rPr>
        <w:t>U18 Grand Final.  After a 1 all draw, the game went to Golden Goal, but this changed nothing and Burra only achieved victory over Clare in Round 2 of One on One.  This is Burra’s fourth consecutive premiership.</w:t>
      </w:r>
    </w:p>
    <w:p>
      <w:pPr>
        <w:pStyle w:val="Normal"/>
        <w:rPr>
          <w:b w:val="false"/>
        </w:rPr>
      </w:pPr>
      <w:r>
        <w:rPr>
          <w:b w:val="false"/>
        </w:rPr>
        <w:t>Club Awards</w:t>
      </w:r>
    </w:p>
    <w:p>
      <w:pPr>
        <w:pStyle w:val="Normal"/>
        <w:rPr>
          <w:b w:val="false"/>
        </w:rPr>
      </w:pPr>
      <w:r>
        <w:rPr>
          <w:b w:val="false"/>
        </w:rPr>
        <w:t>U14</w:t>
        <w:tab/>
        <w:t>Best &amp; Fairest (Umpire Votes)</w:t>
        <w:tab/>
        <w:t>Nick Haddow</w:t>
      </w:r>
    </w:p>
    <w:p>
      <w:pPr>
        <w:pStyle w:val="Normal"/>
        <w:rPr>
          <w:b w:val="false"/>
        </w:rPr>
      </w:pPr>
      <w:r>
        <w:rPr>
          <w:b w:val="false"/>
        </w:rPr>
        <w:tab/>
        <w:t>Best &amp; Fairest (Spectator Votes)</w:t>
        <w:tab/>
        <w:t>Sebastian Pullin</w:t>
      </w:r>
    </w:p>
    <w:p>
      <w:pPr>
        <w:pStyle w:val="Normal"/>
        <w:rPr>
          <w:b w:val="false"/>
        </w:rPr>
      </w:pPr>
      <w:r>
        <w:rPr>
          <w:b w:val="false"/>
        </w:rPr>
        <w:tab/>
        <w:t>Coach’s Award</w:t>
        <w:tab/>
        <w:tab/>
        <w:tab/>
        <w:t>Mhaverick Larena</w:t>
      </w:r>
    </w:p>
    <w:p>
      <w:pPr>
        <w:pStyle w:val="Normal"/>
        <w:rPr>
          <w:b w:val="false"/>
        </w:rPr>
      </w:pPr>
      <w:r>
        <w:rPr>
          <w:b w:val="false"/>
        </w:rPr>
        <w:t>U18</w:t>
        <w:tab/>
        <w:t>Best &amp; Fairest (Umpire Votes)</w:t>
        <w:tab/>
        <w:t>Lachie Haddow</w:t>
      </w:r>
    </w:p>
    <w:p>
      <w:pPr>
        <w:pStyle w:val="Normal"/>
        <w:rPr>
          <w:b w:val="false"/>
        </w:rPr>
      </w:pPr>
      <w:r>
        <w:rPr>
          <w:b w:val="false"/>
        </w:rPr>
        <w:tab/>
        <w:t>Best &amp; Fairest (Spectator Votes)</w:t>
        <w:tab/>
        <w:t>Lachie Haddow</w:t>
      </w:r>
    </w:p>
    <w:p>
      <w:pPr>
        <w:pStyle w:val="Normal"/>
        <w:rPr>
          <w:b w:val="false"/>
        </w:rPr>
      </w:pPr>
      <w:r>
        <w:rPr>
          <w:b w:val="false"/>
        </w:rPr>
        <w:tab/>
        <w:t>Coach’s Award</w:t>
        <w:tab/>
        <w:tab/>
        <w:tab/>
        <w:t>Morgan Clark-Dollman</w:t>
      </w:r>
    </w:p>
    <w:p>
      <w:pPr>
        <w:pStyle w:val="Normal"/>
        <w:rPr>
          <w:b w:val="false"/>
        </w:rPr>
      </w:pPr>
      <w:r>
        <w:rPr>
          <w:b w:val="false"/>
        </w:rPr>
        <w:t>Kevin &amp; Valda Williams Memorial Trophy for Services to the Club – Monique Haddow.</w:t>
      </w:r>
    </w:p>
    <w:p>
      <w:pPr>
        <w:pStyle w:val="Normal"/>
        <w:rPr>
          <w:b w:val="false"/>
        </w:rPr>
      </w:pPr>
      <w:r>
        <w:rPr>
          <w:b w:val="false"/>
        </w:rPr>
        <w:t>[4 photos.]</w:t>
      </w:r>
    </w:p>
    <w:p>
      <w:pPr>
        <w:pStyle w:val="Normal"/>
        <w:rPr>
          <w:b w:val="false"/>
        </w:rPr>
      </w:pPr>
      <w:r>
        <w:rPr>
          <w:b w:val="false"/>
        </w:rPr>
      </w:r>
    </w:p>
    <w:p>
      <w:pPr>
        <w:pStyle w:val="Normal"/>
        <w:rPr/>
      </w:pPr>
      <w:r>
        <w:rPr/>
        <w:t>Issue 18, 1 October 2014, pages 1 &amp; 3</w:t>
      </w:r>
    </w:p>
    <w:p>
      <w:pPr>
        <w:pStyle w:val="Normal"/>
        <w:rPr/>
      </w:pPr>
      <w:r>
        <w:rPr/>
      </w:r>
    </w:p>
    <w:p>
      <w:pPr>
        <w:pStyle w:val="Normal"/>
        <w:rPr/>
      </w:pPr>
      <w:r>
        <w:rPr/>
        <w:t xml:space="preserve">Burra Uniting Church </w:t>
      </w:r>
      <w:r>
        <w:rPr>
          <w:b w:val="false"/>
        </w:rPr>
        <w:t>had a good congregation of more than 100 to celebrate the centenary of the church building on Sunday 21 September.  Chairman of the Congregation, John Arthur welcomed everyone.  Hymns ranged from traditional to modern.  Don Lloyd presented the historical story of the church building to current times.  Current Minister Darren Lovell preached from the high pulpit on the text used at the opening of the building.  A sit down lunch was provided in the hall.  Mrs Olive Oates, who was organist and choir leader at the church for many years, cut a special anniversary cake.  [3 photos.]</w:t>
      </w:r>
    </w:p>
    <w:p>
      <w:pPr>
        <w:pStyle w:val="Normal"/>
        <w:rPr>
          <w:b w:val="false"/>
        </w:rPr>
      </w:pPr>
      <w:r>
        <w:rPr>
          <w:b w:val="false"/>
        </w:rPr>
      </w:r>
    </w:p>
    <w:p>
      <w:pPr>
        <w:pStyle w:val="Normal"/>
        <w:rPr/>
      </w:pPr>
      <w:r>
        <w:rPr/>
        <w:t>Issue 18, 1 October 2014, page 2</w:t>
      </w:r>
    </w:p>
    <w:p>
      <w:pPr>
        <w:pStyle w:val="Normal"/>
        <w:rPr/>
      </w:pPr>
      <w:r>
        <w:rPr/>
      </w:r>
    </w:p>
    <w:p>
      <w:pPr>
        <w:pStyle w:val="Normal"/>
        <w:rPr/>
      </w:pPr>
      <w:r>
        <w:rPr/>
        <w:t>Greenfield Stud</w:t>
      </w:r>
      <w:r>
        <w:rPr>
          <w:b w:val="false"/>
        </w:rPr>
        <w:t xml:space="preserve"> took the Supreme Champion Award at the recent Royal Adelaide Show.</w:t>
      </w:r>
    </w:p>
    <w:p>
      <w:pPr>
        <w:pStyle w:val="Normal"/>
        <w:rPr>
          <w:b w:val="false"/>
        </w:rPr>
      </w:pPr>
      <w:r>
        <w:rPr>
          <w:b w:val="false"/>
        </w:rPr>
      </w:r>
    </w:p>
    <w:p>
      <w:pPr>
        <w:pStyle w:val="Normal"/>
        <w:rPr>
          <w:b w:val="false"/>
        </w:rPr>
      </w:pPr>
      <w:r>
        <w:rPr/>
        <w:t xml:space="preserve">Obituary.  </w:t>
      </w:r>
      <w:r>
        <w:rPr>
          <w:b w:val="false"/>
        </w:rPr>
        <w:t>Mr Tom Ryan.  [Thomas Francis Ryan, born 11 June 1922 at Redruth.]</w:t>
      </w:r>
    </w:p>
    <w:p>
      <w:pPr>
        <w:pStyle w:val="Normal"/>
        <w:rPr>
          <w:b w:val="false"/>
        </w:rPr>
      </w:pPr>
      <w:r>
        <w:rPr>
          <w:b w:val="false"/>
        </w:rPr>
      </w:r>
    </w:p>
    <w:p>
      <w:pPr>
        <w:pStyle w:val="Normal"/>
        <w:rPr/>
      </w:pPr>
      <w:r>
        <w:rPr/>
        <w:t xml:space="preserve">Obituary.  </w:t>
      </w:r>
      <w:r>
        <w:rPr>
          <w:b w:val="false"/>
        </w:rPr>
        <w:t>Mr Drew Cousins died recently.</w:t>
      </w:r>
    </w:p>
    <w:p>
      <w:pPr>
        <w:pStyle w:val="Normal"/>
        <w:rPr>
          <w:b w:val="false"/>
        </w:rPr>
      </w:pPr>
      <w:r>
        <w:rPr>
          <w:b w:val="false"/>
        </w:rPr>
      </w:r>
    </w:p>
    <w:p>
      <w:pPr>
        <w:pStyle w:val="Normal"/>
        <w:rPr/>
      </w:pPr>
      <w:r>
        <w:rPr/>
        <w:t xml:space="preserve">Obituary.  </w:t>
      </w:r>
      <w:r>
        <w:rPr>
          <w:b w:val="false"/>
        </w:rPr>
        <w:t>Russell Horne.</w:t>
      </w:r>
    </w:p>
    <w:p>
      <w:pPr>
        <w:pStyle w:val="Normal"/>
        <w:rPr>
          <w:b w:val="false"/>
        </w:rPr>
      </w:pPr>
      <w:r>
        <w:rPr>
          <w:b w:val="false"/>
        </w:rPr>
      </w:r>
    </w:p>
    <w:p>
      <w:pPr>
        <w:pStyle w:val="Normal"/>
        <w:rPr/>
      </w:pPr>
      <w:r>
        <w:rPr/>
        <w:t>Issue 18, 1 October 2014, page 3</w:t>
      </w:r>
    </w:p>
    <w:p>
      <w:pPr>
        <w:pStyle w:val="Normal"/>
        <w:rPr/>
      </w:pPr>
      <w:r>
        <w:rPr/>
      </w:r>
    </w:p>
    <w:p>
      <w:pPr>
        <w:pStyle w:val="Normal"/>
        <w:rPr/>
      </w:pPr>
      <w:r>
        <w:rPr/>
        <w:t xml:space="preserve">Letter.  </w:t>
      </w:r>
      <w:r>
        <w:rPr>
          <w:b w:val="false"/>
        </w:rPr>
        <w:t>Rev Darren Lovell, Uniting Church Minister for Burra and Mannum, writes a letter to Minister Rankine on the current debate over School Chaplaincy.  He says as a qualified social worker (BaSW) he can positively state that School chaplaincy works better than secular welfare type programs.  He had seen that again and again.  The Minister should not let ideological views take precedence over the welfare of the community.</w:t>
      </w:r>
    </w:p>
    <w:p>
      <w:pPr>
        <w:pStyle w:val="Normal"/>
        <w:rPr>
          <w:b w:val="false"/>
        </w:rPr>
      </w:pPr>
      <w:r>
        <w:rPr>
          <w:b w:val="false"/>
        </w:rPr>
      </w:r>
    </w:p>
    <w:p>
      <w:pPr>
        <w:pStyle w:val="Normal"/>
        <w:rPr/>
      </w:pPr>
      <w:r>
        <w:rPr/>
        <w:t>Issue 18, 1 October 2014, page 4</w:t>
      </w:r>
    </w:p>
    <w:p>
      <w:pPr>
        <w:pStyle w:val="Normal"/>
        <w:rPr/>
      </w:pPr>
      <w:r>
        <w:rPr/>
      </w:r>
    </w:p>
    <w:p>
      <w:pPr>
        <w:pStyle w:val="Normal"/>
        <w:rPr/>
      </w:pPr>
      <w:r>
        <w:rPr/>
        <w:t>Burra Golf Club Centenary</w:t>
      </w:r>
    </w:p>
    <w:p>
      <w:pPr>
        <w:pStyle w:val="Normal"/>
        <w:rPr/>
      </w:pPr>
      <w:r>
        <w:rPr>
          <w:b w:val="false"/>
        </w:rPr>
        <w:t xml:space="preserve">Over the October long weekend the club celebrates the centenary of its affiliation with the SA Golf Association.  A golf club was first formed in Burra in 1899 and the </w:t>
      </w:r>
      <w:r>
        <w:rPr>
          <w:b w:val="false"/>
          <w:i/>
        </w:rPr>
        <w:t>Burra Record</w:t>
      </w:r>
      <w:r>
        <w:rPr>
          <w:b w:val="false"/>
        </w:rPr>
        <w:t xml:space="preserve"> reported the links had been laid out over 1¾ miles from Brewery Flat around the old smelting works.  Presumably it would have started and finished near the current site of the Caravan Park.</w:t>
      </w:r>
    </w:p>
    <w:p>
      <w:pPr>
        <w:pStyle w:val="Normal"/>
        <w:rPr>
          <w:b w:val="false"/>
        </w:rPr>
      </w:pPr>
      <w:r>
        <w:rPr>
          <w:b w:val="false"/>
        </w:rPr>
        <w:t>In 1913 it was reported to have been re-formed at a meeting chaired by Dr Steele, who was elected President, a position he held until 1942, except for his period of service in WWI.  In 1934 it was decided to erect a clubhouse and to incorporate the club.  The ladies decided to form their own club.  In May 1934 the Town Council gave permission to erect a galvanised iron structure on the Burra Sports Syndicate Ground at Aberdeen, for an estimated cost of £60.</w:t>
      </w:r>
    </w:p>
    <w:p>
      <w:pPr>
        <w:pStyle w:val="Normal"/>
        <w:rPr>
          <w:b w:val="false"/>
        </w:rPr>
      </w:pPr>
      <w:r>
        <w:rPr>
          <w:b w:val="false"/>
        </w:rPr>
        <w:t xml:space="preserve">In 1938 a motion was passed thanking Elder Smith &amp; Co. and Mr E. Ford for the use of property – presumably for use of land ‘across the road’ on which part of the course lay and which was private property until 1972.  In 1954 the course had 14 holes and it was then proposed to extend it to 18.  At the 1969 AGM it was moved that permission be sought to plant small trees between fairways, though in March 1970 planting was deferred, pending ascertaining the cost of watering.  </w:t>
      </w:r>
    </w:p>
    <w:p>
      <w:pPr>
        <w:pStyle w:val="Normal"/>
        <w:rPr>
          <w:b w:val="false"/>
        </w:rPr>
      </w:pPr>
      <w:r>
        <w:rPr>
          <w:b w:val="false"/>
        </w:rPr>
        <w:t>In September 1972 Crafter Bros. were engaged to redesign the course for $500, the work being carried out by volunteers and the new course was opened on 29 April 1973.  In 1973 tree planting began in earnest – some trees were planted by primary school children as part of their Conservation Day activities.  In June 1973 a subcommittee investigated the design and cost of a new clubhouse, which was finally opened 28 September 1975.  The next major project was to convert the course from a winter scrapes course to an all year round greens course.  A proposal was submitted to the Burra Burra DC in 1997.  The Council agreed to provide a loan of $175,000 over ten years and a grant of $10,000 per year for five years to assist in establishment costs and initial loan repayments.  As a result of irrigating the course the trees have grown dramatically.</w:t>
      </w:r>
    </w:p>
    <w:p>
      <w:pPr>
        <w:pStyle w:val="Normal"/>
        <w:rPr>
          <w:b w:val="false"/>
        </w:rPr>
      </w:pPr>
      <w:r>
        <w:rPr>
          <w:b w:val="false"/>
        </w:rPr>
        <w:t>In 2014 Goyder Council was approached to upgrade and refurbish the clubhouse.  Council provided a grant of $25,000, with the total spend expected to be c. $30,000.  A verandah has been erected on the north side of the clubhouse, carpet, furniture and interior lights replaced and the building painted inside and out by voluntary labour.</w:t>
      </w:r>
    </w:p>
    <w:p>
      <w:pPr>
        <w:pStyle w:val="Normal"/>
        <w:rPr>
          <w:b w:val="false"/>
        </w:rPr>
      </w:pPr>
      <w:r>
        <w:rPr>
          <w:b w:val="false"/>
        </w:rPr>
      </w:r>
    </w:p>
    <w:p>
      <w:pPr>
        <w:pStyle w:val="Normal"/>
        <w:rPr/>
      </w:pPr>
      <w:r>
        <w:rPr/>
        <w:t>St Mary’s Anglican Church</w:t>
      </w:r>
      <w:r>
        <w:rPr>
          <w:b w:val="false"/>
        </w:rPr>
        <w:t xml:space="preserve"> will have a ‘Blessing of the Animals’ service on Sunday 12 October.</w:t>
      </w:r>
    </w:p>
    <w:p>
      <w:pPr>
        <w:pStyle w:val="Normal"/>
        <w:rPr>
          <w:b w:val="false"/>
        </w:rPr>
      </w:pPr>
      <w:r>
        <w:rPr>
          <w:b w:val="false"/>
        </w:rPr>
      </w:r>
    </w:p>
    <w:p>
      <w:pPr>
        <w:pStyle w:val="Normal"/>
        <w:rPr/>
      </w:pPr>
      <w:r>
        <w:rPr/>
        <w:t>Issue 18, 1 October 2014, page 5</w:t>
      </w:r>
    </w:p>
    <w:p>
      <w:pPr>
        <w:pStyle w:val="Normal"/>
        <w:rPr/>
      </w:pPr>
      <w:r>
        <w:rPr/>
      </w:r>
    </w:p>
    <w:p>
      <w:pPr>
        <w:pStyle w:val="Normal"/>
        <w:rPr/>
      </w:pPr>
      <w:r>
        <w:rPr/>
        <w:t xml:space="preserve">Birth.  </w:t>
      </w:r>
      <w:r>
        <w:rPr>
          <w:b w:val="false"/>
        </w:rPr>
        <w:t>To Stephen &amp; Sarah Tohl on 16 September, a son, Angus Harry.</w:t>
      </w:r>
    </w:p>
    <w:p>
      <w:pPr>
        <w:pStyle w:val="Normal"/>
        <w:rPr>
          <w:b w:val="false"/>
        </w:rPr>
      </w:pPr>
      <w:r>
        <w:rPr>
          <w:b w:val="false"/>
        </w:rPr>
        <w:t>A grandson for Patrice &amp; Andrew McInnes and Dominica &amp; Bob Tohl.</w:t>
      </w:r>
    </w:p>
    <w:p>
      <w:pPr>
        <w:pStyle w:val="Normal"/>
        <w:rPr>
          <w:b w:val="false"/>
        </w:rPr>
      </w:pPr>
      <w:r>
        <w:rPr>
          <w:b w:val="false"/>
        </w:rPr>
      </w:r>
    </w:p>
    <w:p>
      <w:pPr>
        <w:pStyle w:val="Normal"/>
        <w:rPr/>
      </w:pPr>
      <w:r>
        <w:rPr/>
        <w:t>Issue 18, 1 October 2014, page 6</w:t>
      </w:r>
    </w:p>
    <w:p>
      <w:pPr>
        <w:pStyle w:val="Normal"/>
        <w:rPr/>
      </w:pPr>
      <w:r>
        <w:rPr/>
      </w:r>
    </w:p>
    <w:p>
      <w:pPr>
        <w:pStyle w:val="Normal"/>
        <w:rPr/>
      </w:pPr>
      <w:r>
        <w:rPr/>
        <w:t>Thamm’s White Hart Garage</w:t>
      </w:r>
      <w:r>
        <w:rPr>
          <w:b w:val="false"/>
        </w:rPr>
        <w:t xml:space="preserve"> is marking its centenary this year.  It is believed to be the longest serving family operated business in the town, with current operators, David &amp; Travis Thamm being the 4</w:t>
      </w:r>
      <w:r>
        <w:rPr>
          <w:b w:val="false"/>
          <w:vertAlign w:val="superscript"/>
        </w:rPr>
        <w:t>th</w:t>
      </w:r>
      <w:r>
        <w:rPr>
          <w:b w:val="false"/>
        </w:rPr>
        <w:t xml:space="preserve"> and 5</w:t>
      </w:r>
      <w:r>
        <w:rPr>
          <w:b w:val="false"/>
          <w:vertAlign w:val="superscript"/>
        </w:rPr>
        <w:t>th</w:t>
      </w:r>
      <w:r>
        <w:rPr>
          <w:b w:val="false"/>
        </w:rPr>
        <w:t xml:space="preserve"> generations respectively.  Formerly part of the White hart Hotel, the building was purchased by Emil Thamm, a wheelwright, in 1915, after operating for a year as a machinist working on the site.  Ron and Brian Thamm took over the business in 1950 and adopted the present name.  [2 photos.]</w:t>
      </w:r>
    </w:p>
    <w:p>
      <w:pPr>
        <w:pStyle w:val="Normal"/>
        <w:rPr>
          <w:b w:val="false"/>
        </w:rPr>
      </w:pPr>
      <w:r>
        <w:rPr>
          <w:b w:val="false"/>
        </w:rPr>
      </w:r>
    </w:p>
    <w:p>
      <w:pPr>
        <w:pStyle w:val="Normal"/>
        <w:rPr/>
      </w:pPr>
      <w:r>
        <w:rPr/>
        <w:t>Issue 18, 1 October 2014, page 8</w:t>
      </w:r>
    </w:p>
    <w:p>
      <w:pPr>
        <w:pStyle w:val="Normal"/>
        <w:rPr/>
      </w:pPr>
      <w:r>
        <w:rPr/>
      </w:r>
    </w:p>
    <w:p>
      <w:pPr>
        <w:pStyle w:val="Normal"/>
        <w:rPr/>
      </w:pPr>
      <w:r>
        <w:rPr/>
        <w:t>BBH Junior Awards 2014</w:t>
      </w:r>
    </w:p>
    <w:p>
      <w:pPr>
        <w:pStyle w:val="Normal"/>
        <w:rPr/>
      </w:pPr>
      <w:r>
        <w:rPr/>
        <w:t>Football</w:t>
      </w:r>
    </w:p>
    <w:tbl>
      <w:tblPr>
        <w:tblW w:w="8309" w:type="dxa"/>
        <w:jc w:val="left"/>
        <w:tblInd w:w="0" w:type="dxa"/>
        <w:tblLayout w:type="fixed"/>
        <w:tblCellMar>
          <w:top w:w="0" w:type="dxa"/>
          <w:left w:w="108" w:type="dxa"/>
          <w:bottom w:w="0" w:type="dxa"/>
          <w:right w:w="108" w:type="dxa"/>
        </w:tblCellMar>
      </w:tblPr>
      <w:tblGrid>
        <w:gridCol w:w="672"/>
        <w:gridCol w:w="1455"/>
        <w:gridCol w:w="1494"/>
        <w:gridCol w:w="1555"/>
        <w:gridCol w:w="1622"/>
        <w:gridCol w:w="1511"/>
      </w:tblGrid>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c>
          <w:tcPr>
            <w:tcW w:w="15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Determined</w:t>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U17</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Charlie Noakes</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Riley Webster</w:t>
            </w:r>
          </w:p>
        </w:tc>
        <w:tc>
          <w:tcPr>
            <w:tcW w:w="15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Chris James</w:t>
            </w:r>
          </w:p>
        </w:tc>
        <w:tc>
          <w:tcPr>
            <w:tcW w:w="16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Harrison Quinn</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U14</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Ben Hook</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Patrick Connell</w:t>
            </w:r>
          </w:p>
        </w:tc>
        <w:tc>
          <w:tcPr>
            <w:tcW w:w="15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Hayden Webster</w:t>
            </w:r>
          </w:p>
        </w:tc>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Sean Millward</w:t>
            </w:r>
          </w:p>
        </w:tc>
        <w:tc>
          <w:tcPr>
            <w:tcW w:w="1511"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bl>
    <w:p>
      <w:pPr>
        <w:pStyle w:val="Normal"/>
        <w:rPr/>
      </w:pPr>
      <w:r>
        <w:rPr/>
        <w:t>Netball</w:t>
      </w:r>
    </w:p>
    <w:tbl>
      <w:tblPr>
        <w:tblW w:w="3994" w:type="dxa"/>
        <w:jc w:val="left"/>
        <w:tblInd w:w="0" w:type="dxa"/>
        <w:tblLayout w:type="fixed"/>
        <w:tblCellMar>
          <w:top w:w="0" w:type="dxa"/>
          <w:left w:w="108" w:type="dxa"/>
          <w:bottom w:w="0" w:type="dxa"/>
          <w:right w:w="108" w:type="dxa"/>
        </w:tblCellMar>
      </w:tblPr>
      <w:tblGrid>
        <w:gridCol w:w="672"/>
        <w:gridCol w:w="1711"/>
        <w:gridCol w:w="1611"/>
      </w:tblGrid>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6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Trophy</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15U</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Darcy Cousins</w:t>
            </w:r>
          </w:p>
        </w:tc>
        <w:tc>
          <w:tcPr>
            <w:tcW w:w="16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Caitlin Parsons</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J1</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Madison Millward</w:t>
            </w:r>
          </w:p>
        </w:tc>
        <w:tc>
          <w:tcPr>
            <w:tcW w:w="16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Caitlin Stockman</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J2</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Josie Rains</w:t>
            </w:r>
          </w:p>
        </w:tc>
        <w:tc>
          <w:tcPr>
            <w:tcW w:w="16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Erin Cousins</w:t>
            </w:r>
          </w:p>
        </w:tc>
      </w:tr>
    </w:tbl>
    <w:p>
      <w:pPr>
        <w:pStyle w:val="Normal"/>
        <w:rPr>
          <w:b w:val="false"/>
        </w:rPr>
      </w:pPr>
      <w:r>
        <w:rPr>
          <w:b w:val="false"/>
        </w:rPr>
      </w:r>
    </w:p>
    <w:p>
      <w:pPr>
        <w:pStyle w:val="Normal"/>
        <w:rPr/>
      </w:pPr>
      <w:r>
        <w:rPr/>
        <w:t>BBH Senior Awards 2014</w:t>
      </w:r>
    </w:p>
    <w:p>
      <w:pPr>
        <w:pStyle w:val="Normal"/>
        <w:rPr/>
      </w:pPr>
      <w:r>
        <w:rPr/>
        <w:t>Football</w:t>
      </w:r>
    </w:p>
    <w:tbl>
      <w:tblPr>
        <w:tblW w:w="8421" w:type="dxa"/>
        <w:jc w:val="left"/>
        <w:tblInd w:w="0" w:type="dxa"/>
        <w:tblLayout w:type="fixed"/>
        <w:tblCellMar>
          <w:top w:w="0" w:type="dxa"/>
          <w:left w:w="108" w:type="dxa"/>
          <w:bottom w:w="0" w:type="dxa"/>
          <w:right w:w="108" w:type="dxa"/>
        </w:tblCellMar>
      </w:tblPr>
      <w:tblGrid>
        <w:gridCol w:w="763"/>
        <w:gridCol w:w="1163"/>
        <w:gridCol w:w="1394"/>
        <w:gridCol w:w="1243"/>
        <w:gridCol w:w="1208"/>
        <w:gridCol w:w="1389"/>
        <w:gridCol w:w="1261"/>
      </w:tblGrid>
      <w:tr>
        <w:trPr>
          <w:cantSplit w:val="true"/>
        </w:trPr>
        <w:tc>
          <w:tcPr>
            <w:tcW w:w="763"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Team</w:t>
            </w:r>
          </w:p>
        </w:tc>
        <w:tc>
          <w:tcPr>
            <w:tcW w:w="1163"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Best &amp; Fairest</w:t>
            </w:r>
          </w:p>
        </w:tc>
        <w:tc>
          <w:tcPr>
            <w:tcW w:w="1394"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Best Team Man</w:t>
            </w:r>
          </w:p>
        </w:tc>
        <w:tc>
          <w:tcPr>
            <w:tcW w:w="1243"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Most Valuable</w:t>
            </w:r>
          </w:p>
        </w:tc>
        <w:tc>
          <w:tcPr>
            <w:tcW w:w="1208"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Most Improved</w:t>
            </w:r>
          </w:p>
        </w:tc>
        <w:tc>
          <w:tcPr>
            <w:tcW w:w="1389"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Best Goal Kicker</w:t>
            </w:r>
          </w:p>
        </w:tc>
        <w:tc>
          <w:tcPr>
            <w:tcW w:w="1261"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Most Consistent</w:t>
            </w:r>
          </w:p>
        </w:tc>
      </w:tr>
      <w:tr>
        <w:trPr/>
        <w:tc>
          <w:tcPr>
            <w:tcW w:w="763"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A Grade</w:t>
            </w:r>
          </w:p>
        </w:tc>
        <w:tc>
          <w:tcPr>
            <w:tcW w:w="1163"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Tom Riggs</w:t>
            </w:r>
          </w:p>
        </w:tc>
        <w:tc>
          <w:tcPr>
            <w:tcW w:w="1394"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Jonathon Edwards</w:t>
            </w:r>
          </w:p>
        </w:tc>
        <w:tc>
          <w:tcPr>
            <w:tcW w:w="1243"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Jason Schuppan</w:t>
            </w:r>
          </w:p>
        </w:tc>
        <w:tc>
          <w:tcPr>
            <w:tcW w:w="1208"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Sam Quinn</w:t>
            </w:r>
          </w:p>
        </w:tc>
        <w:tc>
          <w:tcPr>
            <w:tcW w:w="1389"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Daniel Schell (60)</w:t>
            </w:r>
          </w:p>
        </w:tc>
        <w:tc>
          <w:tcPr>
            <w:tcW w:w="1261"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sz w:val="16"/>
                <w:szCs w:val="16"/>
              </w:rPr>
            </w:pPr>
            <w:r>
              <w:rPr>
                <w:b w:val="false"/>
                <w:sz w:val="16"/>
                <w:szCs w:val="16"/>
              </w:rPr>
            </w:r>
          </w:p>
        </w:tc>
      </w:tr>
      <w:tr>
        <w:trPr/>
        <w:tc>
          <w:tcPr>
            <w:tcW w:w="763"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B Grade</w:t>
            </w:r>
          </w:p>
        </w:tc>
        <w:tc>
          <w:tcPr>
            <w:tcW w:w="1163"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Murray Bullen</w:t>
            </w:r>
          </w:p>
        </w:tc>
        <w:tc>
          <w:tcPr>
            <w:tcW w:w="1394"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Daniel Armstrong</w:t>
            </w:r>
          </w:p>
        </w:tc>
        <w:tc>
          <w:tcPr>
            <w:tcW w:w="1243"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sz w:val="16"/>
                <w:szCs w:val="16"/>
              </w:rPr>
            </w:pPr>
            <w:r>
              <w:rPr>
                <w:b w:val="false"/>
                <w:sz w:val="16"/>
                <w:szCs w:val="16"/>
              </w:rPr>
            </w:r>
          </w:p>
        </w:tc>
        <w:tc>
          <w:tcPr>
            <w:tcW w:w="1208"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Ben Bailey</w:t>
            </w:r>
          </w:p>
        </w:tc>
        <w:tc>
          <w:tcPr>
            <w:tcW w:w="1389"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sz w:val="16"/>
                <w:szCs w:val="16"/>
              </w:rPr>
            </w:pPr>
            <w:r>
              <w:rPr>
                <w:b w:val="false"/>
                <w:sz w:val="16"/>
                <w:szCs w:val="16"/>
              </w:rPr>
            </w:r>
          </w:p>
        </w:tc>
        <w:tc>
          <w:tcPr>
            <w:tcW w:w="1261" w:type="dxa"/>
            <w:tcBorders>
              <w:top w:val="single" w:sz="4" w:space="0" w:color="000000"/>
              <w:left w:val="single" w:sz="4" w:space="0" w:color="000000"/>
              <w:bottom w:val="single" w:sz="4" w:space="0" w:color="000000"/>
              <w:right w:val="single" w:sz="4" w:space="0" w:color="000000"/>
            </w:tcBorders>
          </w:tcPr>
          <w:p>
            <w:pPr>
              <w:pStyle w:val="Normal"/>
              <w:rPr>
                <w:b w:val="false"/>
                <w:sz w:val="16"/>
                <w:szCs w:val="16"/>
              </w:rPr>
            </w:pPr>
            <w:r>
              <w:rPr>
                <w:b w:val="false"/>
                <w:sz w:val="16"/>
                <w:szCs w:val="16"/>
              </w:rPr>
              <w:t>Doug Wilson</w:t>
            </w:r>
          </w:p>
        </w:tc>
      </w:tr>
    </w:tbl>
    <w:p>
      <w:pPr>
        <w:pStyle w:val="Normal"/>
        <w:rPr>
          <w:b w:val="false"/>
        </w:rPr>
      </w:pPr>
      <w:r>
        <w:rPr>
          <w:b w:val="false"/>
        </w:rPr>
        <w:t>BBH Football Club awarded Life Membership to John Lehmann, Ian Dolphin and Tony Brooks.</w:t>
      </w:r>
    </w:p>
    <w:p>
      <w:pPr>
        <w:pStyle w:val="Normal"/>
        <w:rPr>
          <w:b w:val="false"/>
        </w:rPr>
      </w:pPr>
      <w:r>
        <w:rPr>
          <w:b w:val="false"/>
        </w:rPr>
      </w:r>
    </w:p>
    <w:p>
      <w:pPr>
        <w:pStyle w:val="Normal"/>
        <w:rPr/>
      </w:pPr>
      <w:r>
        <w:rPr/>
        <w:t>Netball</w:t>
      </w:r>
    </w:p>
    <w:tbl>
      <w:tblPr>
        <w:tblW w:w="5471" w:type="dxa"/>
        <w:jc w:val="left"/>
        <w:tblInd w:w="0" w:type="dxa"/>
        <w:tblLayout w:type="fixed"/>
        <w:tblCellMar>
          <w:top w:w="0" w:type="dxa"/>
          <w:left w:w="108" w:type="dxa"/>
          <w:bottom w:w="0" w:type="dxa"/>
          <w:right w:w="108" w:type="dxa"/>
        </w:tblCellMar>
      </w:tblPr>
      <w:tblGrid>
        <w:gridCol w:w="672"/>
        <w:gridCol w:w="1694"/>
        <w:gridCol w:w="3105"/>
      </w:tblGrid>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6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31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Award</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A1</w:t>
            </w:r>
          </w:p>
        </w:tc>
        <w:tc>
          <w:tcPr>
            <w:tcW w:w="16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Phin</w:t>
            </w:r>
          </w:p>
        </w:tc>
        <w:tc>
          <w:tcPr>
            <w:tcW w:w="31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Megan Brooks</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A2</w:t>
            </w:r>
          </w:p>
        </w:tc>
        <w:tc>
          <w:tcPr>
            <w:tcW w:w="16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Chelsea Webster</w:t>
            </w:r>
          </w:p>
        </w:tc>
        <w:tc>
          <w:tcPr>
            <w:tcW w:w="31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Caitlin Drew</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B2</w:t>
            </w:r>
          </w:p>
        </w:tc>
        <w:tc>
          <w:tcPr>
            <w:tcW w:w="16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Megan Rayson</w:t>
            </w:r>
          </w:p>
        </w:tc>
        <w:tc>
          <w:tcPr>
            <w:tcW w:w="31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Tyla Alderson &amp; Christine Edwards</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C1</w:t>
            </w:r>
          </w:p>
        </w:tc>
        <w:tc>
          <w:tcPr>
            <w:tcW w:w="16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Courtney Tippet</w:t>
            </w:r>
          </w:p>
        </w:tc>
        <w:tc>
          <w:tcPr>
            <w:tcW w:w="31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Sophie Brooks</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C2</w:t>
            </w:r>
          </w:p>
        </w:tc>
        <w:tc>
          <w:tcPr>
            <w:tcW w:w="16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Kerry Ann Kruger</w:t>
            </w:r>
          </w:p>
        </w:tc>
        <w:tc>
          <w:tcPr>
            <w:tcW w:w="310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Jodie Stockman</w:t>
            </w:r>
          </w:p>
        </w:tc>
      </w:tr>
    </w:tbl>
    <w:p>
      <w:pPr>
        <w:pStyle w:val="Normal"/>
        <w:rPr>
          <w:b w:val="false"/>
        </w:rPr>
      </w:pPr>
      <w:r>
        <w:rPr>
          <w:b w:val="false"/>
        </w:rPr>
        <w:t>[9 photos.]</w:t>
      </w:r>
    </w:p>
    <w:p>
      <w:pPr>
        <w:pStyle w:val="Normal"/>
        <w:rPr>
          <w:b w:val="false"/>
        </w:rPr>
      </w:pPr>
      <w:r>
        <w:rPr>
          <w:b w:val="false"/>
        </w:rPr>
      </w:r>
    </w:p>
    <w:p>
      <w:pPr>
        <w:pStyle w:val="Normal"/>
        <w:rPr/>
      </w:pPr>
      <w:r>
        <w:rPr/>
        <w:t>Issue 18, 1 October 2014, page 12</w:t>
      </w:r>
    </w:p>
    <w:p>
      <w:pPr>
        <w:pStyle w:val="Normal"/>
        <w:rPr/>
      </w:pPr>
      <w:r>
        <w:rPr/>
      </w:r>
    </w:p>
    <w:p>
      <w:pPr>
        <w:pStyle w:val="Normal"/>
        <w:rPr/>
      </w:pPr>
      <w:r>
        <w:rPr/>
        <w:t>NENA Trophies to BBH Netballers</w:t>
      </w:r>
    </w:p>
    <w:p>
      <w:pPr>
        <w:pStyle w:val="Normal"/>
        <w:rPr>
          <w:b w:val="false"/>
        </w:rPr>
      </w:pPr>
      <w:r>
        <w:rPr>
          <w:b w:val="false"/>
        </w:rPr>
        <w:t>Heidi Thompson Best &amp; Fairest in C1.</w:t>
      </w:r>
    </w:p>
    <w:p>
      <w:pPr>
        <w:pStyle w:val="Normal"/>
        <w:rPr>
          <w:b w:val="false"/>
        </w:rPr>
      </w:pPr>
      <w:r>
        <w:rPr>
          <w:b w:val="false"/>
        </w:rPr>
        <w:t>Megan Rayson Best &amp; Fairest in B2</w:t>
      </w:r>
    </w:p>
    <w:p>
      <w:pPr>
        <w:pStyle w:val="Normal"/>
        <w:rPr>
          <w:b w:val="false"/>
        </w:rPr>
      </w:pPr>
      <w:r>
        <w:rPr>
          <w:b w:val="false"/>
        </w:rPr>
        <w:t>Alice Phin was picked in Team of the Year.</w:t>
      </w:r>
    </w:p>
    <w:p>
      <w:pPr>
        <w:pStyle w:val="Normal"/>
        <w:rPr>
          <w:b w:val="false"/>
        </w:rPr>
      </w:pPr>
      <w:r>
        <w:rPr>
          <w:b w:val="false"/>
        </w:rPr>
      </w:r>
    </w:p>
    <w:p>
      <w:pPr>
        <w:pStyle w:val="Normal"/>
        <w:rPr/>
      </w:pPr>
      <w:r>
        <w:rPr/>
        <w:t>North Eastern Netball Association Grand Finals</w:t>
      </w:r>
    </w:p>
    <w:p>
      <w:pPr>
        <w:pStyle w:val="Normal"/>
        <w:rPr>
          <w:b w:val="false"/>
        </w:rPr>
      </w:pPr>
      <w:r>
        <w:rPr>
          <w:b w:val="false"/>
        </w:rPr>
        <w:t>A1</w:t>
        <w:tab/>
        <w:t>BS 54 defeated RSMU 37</w:t>
      </w:r>
    </w:p>
    <w:p>
      <w:pPr>
        <w:pStyle w:val="Normal"/>
        <w:rPr>
          <w:b w:val="false"/>
        </w:rPr>
      </w:pPr>
      <w:r>
        <w:rPr>
          <w:b w:val="false"/>
        </w:rPr>
        <w:t>A2</w:t>
        <w:tab/>
        <w:t>RSMU 47 defeated N. Clare 30</w:t>
      </w:r>
    </w:p>
    <w:p>
      <w:pPr>
        <w:pStyle w:val="Normal"/>
        <w:rPr>
          <w:b w:val="false"/>
        </w:rPr>
      </w:pPr>
      <w:r>
        <w:rPr>
          <w:b w:val="false"/>
        </w:rPr>
        <w:t>B1</w:t>
        <w:tab/>
        <w:t>N Clare 51 defeated BS 46</w:t>
      </w:r>
    </w:p>
    <w:p>
      <w:pPr>
        <w:pStyle w:val="Normal"/>
        <w:rPr>
          <w:b w:val="false"/>
        </w:rPr>
      </w:pPr>
      <w:r>
        <w:rPr>
          <w:b w:val="false"/>
        </w:rPr>
        <w:t>B2</w:t>
        <w:tab/>
        <w:t>Min-Man 52 defeated RSMU 37</w:t>
      </w:r>
    </w:p>
    <w:p>
      <w:pPr>
        <w:pStyle w:val="Normal"/>
        <w:rPr>
          <w:b w:val="false"/>
        </w:rPr>
      </w:pPr>
      <w:r>
        <w:rPr>
          <w:b w:val="false"/>
        </w:rPr>
        <w:t>C1</w:t>
        <w:tab/>
        <w:t>N. Clare 47 defeated S. Clare 35</w:t>
      </w:r>
    </w:p>
    <w:p>
      <w:pPr>
        <w:pStyle w:val="Normal"/>
        <w:rPr>
          <w:b w:val="false"/>
        </w:rPr>
      </w:pPr>
      <w:r>
        <w:rPr>
          <w:b w:val="false"/>
        </w:rPr>
        <w:t>C2</w:t>
        <w:tab/>
        <w:t>Min-Man 46 defeated BS 31</w:t>
      </w:r>
    </w:p>
    <w:p>
      <w:pPr>
        <w:pStyle w:val="Normal"/>
        <w:rPr>
          <w:b w:val="false"/>
        </w:rPr>
      </w:pPr>
      <w:r>
        <w:rPr>
          <w:b w:val="false"/>
        </w:rPr>
        <w:t>15U</w:t>
        <w:tab/>
        <w:t>N. Clare 41 defeated S. Clare 27</w:t>
      </w:r>
    </w:p>
    <w:p>
      <w:pPr>
        <w:pStyle w:val="Normal"/>
        <w:rPr>
          <w:b w:val="false"/>
        </w:rPr>
      </w:pPr>
      <w:r>
        <w:rPr>
          <w:b w:val="false"/>
        </w:rPr>
        <w:t>J1</w:t>
        <w:tab/>
        <w:t>S. Clare 42 defeated RSMU 23</w:t>
      </w:r>
    </w:p>
    <w:p>
      <w:pPr>
        <w:pStyle w:val="Normal"/>
        <w:rPr>
          <w:b w:val="false"/>
        </w:rPr>
      </w:pPr>
      <w:r>
        <w:rPr>
          <w:b w:val="false"/>
        </w:rPr>
        <w:t>J2</w:t>
        <w:tab/>
        <w:t>BSR 33 defeated BBH 17</w:t>
      </w:r>
    </w:p>
    <w:p>
      <w:pPr>
        <w:pStyle w:val="Normal"/>
        <w:rPr>
          <w:b w:val="false"/>
        </w:rPr>
      </w:pPr>
      <w:r>
        <w:rPr>
          <w:b w:val="false"/>
        </w:rPr>
      </w:r>
    </w:p>
    <w:p>
      <w:pPr>
        <w:pStyle w:val="Normal"/>
        <w:rPr/>
      </w:pPr>
      <w:r>
        <w:rPr/>
        <w:t xml:space="preserve">North Eastern Football League Grand Finals </w:t>
      </w:r>
    </w:p>
    <w:p>
      <w:pPr>
        <w:pStyle w:val="Normal"/>
        <w:rPr>
          <w:b w:val="false"/>
        </w:rPr>
      </w:pPr>
      <w:r>
        <w:rPr>
          <w:b w:val="false"/>
        </w:rPr>
        <w:t>A Grade</w:t>
        <w:tab/>
        <w:tab/>
        <w:t>RSMU 12.9 (81) defeated ER 7.6 (48)</w:t>
      </w:r>
    </w:p>
    <w:p>
      <w:pPr>
        <w:pStyle w:val="Normal"/>
        <w:rPr>
          <w:b w:val="false"/>
        </w:rPr>
      </w:pPr>
      <w:r>
        <w:rPr>
          <w:b w:val="false"/>
        </w:rPr>
        <w:t>B Grade</w:t>
        <w:tab/>
        <w:tab/>
        <w:t>BS 13.4 (82) defeated SC 7.9 (51)</w:t>
      </w:r>
    </w:p>
    <w:p>
      <w:pPr>
        <w:pStyle w:val="Normal"/>
        <w:rPr/>
      </w:pPr>
      <w:r>
        <w:rPr>
          <w:b w:val="false"/>
        </w:rPr>
        <w:t>U17</w:t>
        <w:tab/>
        <w:tab/>
        <w:t>NC 14.11 (95) defeated SC 9.7 (61)</w:t>
      </w:r>
    </w:p>
    <w:p>
      <w:pPr>
        <w:pStyle w:val="Normal"/>
        <w:rPr>
          <w:b w:val="false"/>
        </w:rPr>
      </w:pPr>
      <w:r>
        <w:rPr>
          <w:b w:val="false"/>
        </w:rPr>
        <w:t>U14</w:t>
        <w:tab/>
        <w:tab/>
        <w:t>NC 9.11 (65) defeated ER 4.1 (25)</w:t>
      </w:r>
    </w:p>
    <w:p>
      <w:pPr>
        <w:pStyle w:val="Normal"/>
        <w:rPr>
          <w:b w:val="false"/>
        </w:rPr>
      </w:pPr>
      <w:r>
        <w:rPr>
          <w:b w:val="false"/>
        </w:rPr>
      </w:r>
    </w:p>
    <w:p>
      <w:pPr>
        <w:pStyle w:val="Normal"/>
        <w:rPr/>
      </w:pPr>
      <w:r>
        <w:rPr/>
        <w:t>Issue 19, 15 October 2014, pages 1, 7 &amp; 9</w:t>
      </w:r>
    </w:p>
    <w:p>
      <w:pPr>
        <w:pStyle w:val="Normal"/>
        <w:rPr/>
      </w:pPr>
      <w:r>
        <w:rPr/>
      </w:r>
    </w:p>
    <w:p>
      <w:pPr>
        <w:pStyle w:val="Normal"/>
        <w:rPr/>
      </w:pPr>
      <w:r>
        <w:rPr/>
        <w:t>The Burra Show</w:t>
      </w:r>
    </w:p>
    <w:p>
      <w:pPr>
        <w:pStyle w:val="Normal"/>
        <w:rPr>
          <w:b w:val="false"/>
        </w:rPr>
      </w:pPr>
      <w:r>
        <w:rPr>
          <w:b w:val="false"/>
        </w:rPr>
        <w:t>There were record breaking pavilion entries and the return of farm machinery to help the 2014 show to its success.  There was a new look lay-out that added to the carnival atmosphere.  The crowd looked to be about the same size as in 2013, but actual figures are not yet available.  The weather was perfect.  School entries were outstanding.  Events like the Ute Muster, the Famers’ Challenge and Show Jumping Dogs provided something for everyone.  Ramsey Bros. brought machinery from Riverton, making it the first time I more than 20 years that there was machinery on show.  There were many more horses and the poultry and pigeons filled their shed with about 600 entries.  Shearing entries were slightly down, but competition was fierce.  Local, Wayne O’Brien took out the Open Championship.</w:t>
      </w:r>
    </w:p>
    <w:p>
      <w:pPr>
        <w:pStyle w:val="Normal"/>
        <w:rPr>
          <w:b w:val="false"/>
        </w:rPr>
      </w:pPr>
      <w:r>
        <w:rPr>
          <w:b w:val="false"/>
        </w:rPr>
        <w:t>Mr Jock Duncan officially opened the show.  Life Memberships were awarded to Helen Stockman and Geraldine Smedley, while a posthumous Life Membership, awarded to Peter Reilly, was presented to Matt and James Reilly.</w:t>
      </w:r>
    </w:p>
    <w:p>
      <w:pPr>
        <w:pStyle w:val="Normal"/>
        <w:rPr>
          <w:b w:val="false"/>
        </w:rPr>
      </w:pPr>
      <w:r>
        <w:rPr>
          <w:b w:val="false"/>
        </w:rPr>
        <w:t>The Young Farmers’ Challenge was a great spectacle and provided much fun.  The winning team, Baldina Bale Busters, comprised Kobey Morris, Chris Rains, Marcus Fitzgerald and Brayden Hutchcraft.  Vanessa Thomas won Champion Ute, Best Presented and Best street Ute.  Barry Hool and daughter Wendy Meaney of Burra won Best Classic Ute.  [10 photos.]</w:t>
      </w:r>
    </w:p>
    <w:p>
      <w:pPr>
        <w:pStyle w:val="Normal"/>
        <w:rPr>
          <w:b w:val="false"/>
        </w:rPr>
      </w:pPr>
      <w:r>
        <w:rPr>
          <w:b w:val="false"/>
        </w:rPr>
      </w:r>
    </w:p>
    <w:p>
      <w:pPr>
        <w:pStyle w:val="Normal"/>
        <w:rPr/>
      </w:pPr>
      <w:r>
        <w:rPr/>
        <w:t>Issue 19, 15 October 2014, page 2</w:t>
      </w:r>
    </w:p>
    <w:p>
      <w:pPr>
        <w:pStyle w:val="Normal"/>
        <w:rPr/>
      </w:pPr>
      <w:r>
        <w:rPr/>
      </w:r>
    </w:p>
    <w:p>
      <w:pPr>
        <w:pStyle w:val="Normal"/>
        <w:rPr/>
      </w:pPr>
      <w:r>
        <w:rPr/>
        <w:t xml:space="preserve">Birth.  </w:t>
      </w:r>
      <w:r>
        <w:rPr>
          <w:b w:val="false"/>
        </w:rPr>
        <w:t>To Kaye-Leigh Cunningham &amp; Digger Thomson, a son, Miller Heinz.</w:t>
      </w:r>
    </w:p>
    <w:p>
      <w:pPr>
        <w:pStyle w:val="Normal"/>
        <w:rPr>
          <w:b w:val="false"/>
        </w:rPr>
      </w:pPr>
      <w:r>
        <w:rPr>
          <w:b w:val="false"/>
        </w:rPr>
      </w:r>
    </w:p>
    <w:p>
      <w:pPr>
        <w:pStyle w:val="Normal"/>
        <w:rPr/>
      </w:pPr>
      <w:r>
        <w:rPr/>
        <w:t>Issue 19, 15 October 2014, page 3</w:t>
      </w:r>
    </w:p>
    <w:p>
      <w:pPr>
        <w:pStyle w:val="Normal"/>
        <w:rPr/>
      </w:pPr>
      <w:r>
        <w:rPr/>
      </w:r>
    </w:p>
    <w:p>
      <w:pPr>
        <w:pStyle w:val="Normal"/>
        <w:rPr/>
      </w:pPr>
      <w:r>
        <w:rPr/>
        <w:t xml:space="preserve">Burra Yacht Club Regatta – </w:t>
      </w:r>
      <w:r>
        <w:rPr>
          <w:b w:val="false"/>
        </w:rPr>
        <w:t>Regulations for the race are printed and include:</w:t>
      </w:r>
    </w:p>
    <w:p>
      <w:pPr>
        <w:pStyle w:val="Normal"/>
        <w:numPr>
          <w:ilvl w:val="0"/>
          <w:numId w:val="427"/>
        </w:numPr>
        <w:rPr>
          <w:b w:val="false"/>
        </w:rPr>
      </w:pPr>
      <w:r>
        <w:rPr>
          <w:b w:val="false"/>
        </w:rPr>
        <w:t>Craft to be a maximum of two metres by 2 metres.</w:t>
      </w:r>
    </w:p>
    <w:p>
      <w:pPr>
        <w:pStyle w:val="Normal"/>
        <w:numPr>
          <w:ilvl w:val="0"/>
          <w:numId w:val="427"/>
        </w:numPr>
        <w:rPr>
          <w:b w:val="false"/>
        </w:rPr>
      </w:pPr>
      <w:r>
        <w:rPr>
          <w:b w:val="false"/>
        </w:rPr>
        <w:t>Craft to be man powered.</w:t>
      </w:r>
    </w:p>
    <w:p>
      <w:pPr>
        <w:pStyle w:val="Normal"/>
        <w:numPr>
          <w:ilvl w:val="0"/>
          <w:numId w:val="427"/>
        </w:numPr>
        <w:rPr>
          <w:b w:val="false"/>
        </w:rPr>
      </w:pPr>
      <w:r>
        <w:rPr>
          <w:b w:val="false"/>
        </w:rPr>
        <w:t>Maximum of two crew.</w:t>
      </w:r>
    </w:p>
    <w:p>
      <w:pPr>
        <w:pStyle w:val="Normal"/>
        <w:numPr>
          <w:ilvl w:val="0"/>
          <w:numId w:val="427"/>
        </w:numPr>
        <w:rPr>
          <w:b w:val="false"/>
        </w:rPr>
      </w:pPr>
      <w:r>
        <w:rPr>
          <w:b w:val="false"/>
        </w:rPr>
        <w:t>Paddles are allowed.</w:t>
      </w:r>
    </w:p>
    <w:p>
      <w:pPr>
        <w:pStyle w:val="Normal"/>
        <w:numPr>
          <w:ilvl w:val="0"/>
          <w:numId w:val="427"/>
        </w:numPr>
        <w:rPr>
          <w:b w:val="false"/>
        </w:rPr>
      </w:pPr>
      <w:r>
        <w:rPr>
          <w:b w:val="false"/>
        </w:rPr>
        <w:t>Craft must have a sail area of at least one square metre.</w:t>
      </w:r>
    </w:p>
    <w:p>
      <w:pPr>
        <w:pStyle w:val="Normal"/>
        <w:numPr>
          <w:ilvl w:val="0"/>
          <w:numId w:val="427"/>
        </w:numPr>
        <w:rPr>
          <w:b w:val="false"/>
        </w:rPr>
      </w:pPr>
      <w:r>
        <w:rPr>
          <w:b w:val="false"/>
        </w:rPr>
        <w:t>The other six rules are basically concerned with safety issues.</w:t>
      </w:r>
    </w:p>
    <w:p>
      <w:pPr>
        <w:pStyle w:val="Normal"/>
        <w:rPr>
          <w:b w:val="false"/>
        </w:rPr>
      </w:pPr>
      <w:r>
        <w:rPr>
          <w:b w:val="false"/>
        </w:rPr>
      </w:r>
    </w:p>
    <w:p>
      <w:pPr>
        <w:pStyle w:val="Normal"/>
        <w:rPr/>
      </w:pPr>
      <w:r>
        <w:rPr/>
        <w:t>Issue 19, 15 October 2014, page 4</w:t>
      </w:r>
    </w:p>
    <w:p>
      <w:pPr>
        <w:pStyle w:val="Normal"/>
        <w:rPr/>
      </w:pPr>
      <w:r>
        <w:rPr/>
      </w:r>
    </w:p>
    <w:p>
      <w:pPr>
        <w:pStyle w:val="Normal"/>
        <w:rPr/>
      </w:pPr>
      <w:r>
        <w:rPr/>
        <w:t>Goyder Council Elections</w:t>
      </w:r>
    </w:p>
    <w:p>
      <w:pPr>
        <w:pStyle w:val="Normal"/>
        <w:rPr>
          <w:b w:val="false"/>
        </w:rPr>
      </w:pPr>
      <w:r>
        <w:rPr>
          <w:b w:val="false"/>
        </w:rPr>
        <w:t>Voter packs will be posted between 20 and 24 October and voting papers must be returned by 5 p.m. Friday 7 November.</w:t>
      </w:r>
    </w:p>
    <w:p>
      <w:pPr>
        <w:pStyle w:val="Normal"/>
        <w:rPr>
          <w:b w:val="false"/>
        </w:rPr>
      </w:pPr>
      <w:r>
        <w:rPr>
          <w:b w:val="false"/>
        </w:rPr>
        <w:t>Burra Ward Candidates:</w:t>
      </w:r>
    </w:p>
    <w:p>
      <w:pPr>
        <w:pStyle w:val="Normal"/>
        <w:rPr>
          <w:b w:val="false"/>
        </w:rPr>
      </w:pPr>
      <w:r>
        <w:rPr>
          <w:b w:val="false"/>
          <w:u w:val="single"/>
        </w:rPr>
        <w:t>Adrian Gill (Gilly)</w:t>
      </w:r>
    </w:p>
    <w:p>
      <w:pPr>
        <w:pStyle w:val="Normal"/>
        <w:rPr>
          <w:b w:val="false"/>
        </w:rPr>
      </w:pPr>
      <w:r>
        <w:rPr>
          <w:b w:val="false"/>
        </w:rPr>
        <w:t>Aged 67 and have lived in Burra since 1977.  I run my own business as an electrical contractor and publican.  I have served as a Councillor for two years with the Burra Burra DC and then for 17 years with the Regional Council of Goyder.  I support progress and the establishment of businesses across the region.  Tourism in important, but industry is needed as well.</w:t>
      </w:r>
    </w:p>
    <w:p>
      <w:pPr>
        <w:pStyle w:val="Normal"/>
        <w:rPr>
          <w:b w:val="false"/>
          <w:u w:val="single"/>
        </w:rPr>
      </w:pPr>
      <w:r>
        <w:rPr>
          <w:b w:val="false"/>
          <w:u w:val="single"/>
        </w:rPr>
        <w:t>Jane Marie Kellock</w:t>
      </w:r>
    </w:p>
    <w:p>
      <w:pPr>
        <w:pStyle w:val="Normal"/>
        <w:rPr>
          <w:b w:val="false"/>
        </w:rPr>
      </w:pPr>
      <w:r>
        <w:rPr>
          <w:b w:val="false"/>
        </w:rPr>
        <w:t>I have been an active member of the Council of Goyder for the past four years and Deputy Mayor for the past three.  [Membership of committees is then listed.]  I am self-employed, owning a farm near Farrell Flat with husband Greg and we have four children.  Concerned to listen to the concerns of the community and to increase the services and efficiency of our region.</w:t>
      </w:r>
    </w:p>
    <w:p>
      <w:pPr>
        <w:pStyle w:val="Normal"/>
        <w:rPr>
          <w:b w:val="false"/>
        </w:rPr>
      </w:pPr>
      <w:r>
        <w:rPr>
          <w:b w:val="false"/>
          <w:u w:val="single"/>
        </w:rPr>
        <w:t>Helen Szuty</w:t>
      </w:r>
    </w:p>
    <w:p>
      <w:pPr>
        <w:pStyle w:val="Normal"/>
        <w:rPr>
          <w:b w:val="false"/>
        </w:rPr>
      </w:pPr>
      <w:r>
        <w:rPr>
          <w:b w:val="false"/>
        </w:rPr>
        <w:t>I believe Burra is a special place, not only for the people who live and work here, but for the many who visit.  I care about Burra, its people, community, environment and heritage and seek the opportunity to listen to you, represent you and advocate for you.  I have previous work experience in community service, advocacy, tourism and publishing.  I have been a spokesperson for the Group of Concerned Burra and District Residents and for the Ratepayers’ Action Group and have been an Independent Member of the ACT Legislative Assembly.</w:t>
      </w:r>
    </w:p>
    <w:p>
      <w:pPr>
        <w:pStyle w:val="Normal"/>
        <w:rPr>
          <w:b w:val="false"/>
        </w:rPr>
      </w:pPr>
      <w:r>
        <w:rPr>
          <w:b w:val="false"/>
          <w:u w:val="single"/>
        </w:rPr>
        <w:t>Darryl John Venning</w:t>
      </w:r>
    </w:p>
    <w:p>
      <w:pPr>
        <w:pStyle w:val="Normal"/>
        <w:rPr>
          <w:b w:val="false"/>
        </w:rPr>
      </w:pPr>
      <w:r>
        <w:rPr>
          <w:b w:val="false"/>
        </w:rPr>
        <w:t>I moved to Burra in May 1988, where Pauline and I built our home and I am now retired. [A list of positions held in the community follows for six lines.]  I received the Burra Citizens Award in 2009.</w:t>
      </w:r>
    </w:p>
    <w:p>
      <w:pPr>
        <w:pStyle w:val="Normal"/>
        <w:rPr>
          <w:b w:val="false"/>
        </w:rPr>
      </w:pPr>
      <w:r>
        <w:rPr>
          <w:b w:val="false"/>
        </w:rPr>
      </w:r>
    </w:p>
    <w:p>
      <w:pPr>
        <w:pStyle w:val="Normal"/>
        <w:rPr/>
      </w:pPr>
      <w:r>
        <w:rPr/>
        <w:t>Issue 19, 15 October 2014, page 5</w:t>
      </w:r>
    </w:p>
    <w:p>
      <w:pPr>
        <w:pStyle w:val="Normal"/>
        <w:rPr/>
      </w:pPr>
      <w:r>
        <w:rPr/>
      </w:r>
    </w:p>
    <w:p>
      <w:pPr>
        <w:pStyle w:val="Normal"/>
        <w:rPr/>
      </w:pPr>
      <w:r>
        <w:rPr/>
        <w:t xml:space="preserve">The Men’s Shed.  </w:t>
      </w:r>
      <w:r>
        <w:rPr>
          <w:b w:val="false"/>
        </w:rPr>
        <w:t>An article describes how Stephen [Boyse] has been making beautiful jigsaw puzzles from Lang Calendars – i.e. calendars from the USA featuring large reproductions of original paintings.</w:t>
      </w:r>
    </w:p>
    <w:p>
      <w:pPr>
        <w:pStyle w:val="Normal"/>
        <w:rPr>
          <w:b w:val="false"/>
        </w:rPr>
      </w:pPr>
      <w:r>
        <w:rPr>
          <w:b w:val="false"/>
        </w:rPr>
      </w:r>
    </w:p>
    <w:p>
      <w:pPr>
        <w:pStyle w:val="Normal"/>
        <w:rPr/>
      </w:pPr>
      <w:r>
        <w:rPr/>
        <w:t>Issue 19, 15 October 2014, page 6</w:t>
      </w:r>
    </w:p>
    <w:p>
      <w:pPr>
        <w:pStyle w:val="Normal"/>
        <w:rPr/>
      </w:pPr>
      <w:r>
        <w:rPr/>
      </w:r>
    </w:p>
    <w:p>
      <w:pPr>
        <w:pStyle w:val="Normal"/>
        <w:rPr/>
      </w:pPr>
      <w:r>
        <w:rPr/>
        <w:t xml:space="preserve">Burra Red Cross.  </w:t>
      </w:r>
      <w:r>
        <w:rPr>
          <w:b w:val="false"/>
        </w:rPr>
        <w:t>An article outlines the 100 years of Burra Red Cross from its formation on 25 August 1914, with a membership of c. 50, through the efforts of the 1939-45 war, to the present day, with a small contingent of members that nevertheless was able to raise more than $9,000 in the past year.  The Hon. Dan van Holst Pellekaan MP will unveil the Burra Red Cross Centenary Rose Garden on 21 October.</w:t>
      </w:r>
    </w:p>
    <w:p>
      <w:pPr>
        <w:pStyle w:val="Normal"/>
        <w:rPr>
          <w:b w:val="false"/>
        </w:rPr>
      </w:pPr>
      <w:r>
        <w:rPr>
          <w:b w:val="false"/>
        </w:rPr>
      </w:r>
    </w:p>
    <w:p>
      <w:pPr>
        <w:pStyle w:val="Normal"/>
        <w:rPr/>
      </w:pPr>
      <w:r>
        <w:rPr/>
        <w:t>Issue 19, 15 October 2014, page 7</w:t>
      </w:r>
    </w:p>
    <w:p>
      <w:pPr>
        <w:pStyle w:val="Normal"/>
        <w:rPr/>
      </w:pPr>
      <w:r>
        <w:rPr/>
      </w:r>
    </w:p>
    <w:p>
      <w:pPr>
        <w:pStyle w:val="Normal"/>
        <w:rPr/>
      </w:pPr>
      <w:r>
        <w:rPr/>
        <w:t xml:space="preserve">Thamm’s Whitehart Garage </w:t>
      </w:r>
      <w:r>
        <w:rPr>
          <w:b w:val="false"/>
        </w:rPr>
        <w:t>held a centenary celebration last Sunday.  More than 150 family members and clients attended a barbecue lunch and refreshments.  A special 100</w:t>
      </w:r>
      <w:r>
        <w:rPr>
          <w:b w:val="false"/>
          <w:vertAlign w:val="superscript"/>
        </w:rPr>
        <w:t>th</w:t>
      </w:r>
      <w:r>
        <w:rPr>
          <w:b w:val="false"/>
        </w:rPr>
        <w:t xml:space="preserve"> birthday cake was cut by Brian and David Thamm.  [Photo.]</w:t>
      </w:r>
    </w:p>
    <w:p>
      <w:pPr>
        <w:pStyle w:val="Normal"/>
        <w:rPr>
          <w:b w:val="false"/>
        </w:rPr>
      </w:pPr>
      <w:r>
        <w:rPr>
          <w:b w:val="false"/>
        </w:rPr>
      </w:r>
    </w:p>
    <w:p>
      <w:pPr>
        <w:pStyle w:val="Normal"/>
        <w:rPr/>
      </w:pPr>
      <w:r>
        <w:rPr/>
        <w:t>Issue 19, 15 October 2014, page 8</w:t>
      </w:r>
    </w:p>
    <w:p>
      <w:pPr>
        <w:pStyle w:val="Normal"/>
        <w:rPr/>
      </w:pPr>
      <w:r>
        <w:rPr/>
      </w:r>
    </w:p>
    <w:p>
      <w:pPr>
        <w:pStyle w:val="Normal"/>
        <w:rPr/>
      </w:pPr>
      <w:r>
        <w:rPr/>
        <w:t xml:space="preserve">An Ultralight Aircraft </w:t>
      </w:r>
      <w:r>
        <w:rPr>
          <w:b w:val="false"/>
        </w:rPr>
        <w:t>crashed at Burra Golf Club last Tuesday morning.  The pilot was a 54-year-old man from Gympie and formerly of Burra.  He badly injured some of his fingers, but luckily escaped other damage.  His wife was first on the scene and with Gold Club member David Robinson, helped him out of the harness and waited for the ambulance.  The couple were on the first leg of a trip around Australia and were in Burra to visit a brother and brother-in-law, Tony Gisi and family.  [2 photos.]</w:t>
      </w:r>
    </w:p>
    <w:p>
      <w:pPr>
        <w:pStyle w:val="Normal"/>
        <w:rPr>
          <w:b w:val="false"/>
        </w:rPr>
      </w:pPr>
      <w:r>
        <w:rPr>
          <w:b w:val="false"/>
        </w:rPr>
      </w:r>
    </w:p>
    <w:p>
      <w:pPr>
        <w:pStyle w:val="Normal"/>
        <w:rPr/>
      </w:pPr>
      <w:r>
        <w:rPr/>
        <w:t>Issue 19, 15 October 2014, pages 10 &amp; 12</w:t>
      </w:r>
    </w:p>
    <w:p>
      <w:pPr>
        <w:pStyle w:val="Normal"/>
        <w:rPr/>
      </w:pPr>
      <w:r>
        <w:rPr/>
      </w:r>
    </w:p>
    <w:p>
      <w:pPr>
        <w:pStyle w:val="Normal"/>
        <w:rPr>
          <w:b w:val="false"/>
        </w:rPr>
      </w:pPr>
      <w:r>
        <w:rPr/>
        <w:t>Burra Golf Club Centenary Dinner</w:t>
      </w:r>
      <w:r>
        <w:rPr>
          <w:b w:val="false"/>
        </w:rPr>
        <w:t xml:space="preserve"> was held at the Sports Complex on Saturday.  More than 90 members enjoyed the occasion.  On Sunday a day on the greens was enlivened by the local talent of Tracey Rains with the band Claypan and also Nathaniel O’Brien.  [9 photos.]</w:t>
      </w:r>
    </w:p>
    <w:p>
      <w:pPr>
        <w:pStyle w:val="Normal"/>
        <w:rPr>
          <w:b w:val="false"/>
        </w:rPr>
      </w:pPr>
      <w:r>
        <w:rPr>
          <w:b w:val="false"/>
        </w:rPr>
        <w:t>[Results of games played on Saturday and Monday are given on page 12.]</w:t>
      </w:r>
    </w:p>
    <w:p>
      <w:pPr>
        <w:pStyle w:val="Normal"/>
        <w:rPr>
          <w:b w:val="false"/>
        </w:rPr>
      </w:pPr>
      <w:r>
        <w:rPr>
          <w:b w:val="false"/>
        </w:rPr>
      </w:r>
    </w:p>
    <w:p>
      <w:pPr>
        <w:pStyle w:val="Normal"/>
        <w:rPr/>
      </w:pPr>
      <w:r>
        <w:rPr/>
        <w:t>Issue 20, 29 October 2014, pages 1 &amp; 3</w:t>
      </w:r>
    </w:p>
    <w:p>
      <w:pPr>
        <w:pStyle w:val="Normal"/>
        <w:rPr/>
      </w:pPr>
      <w:r>
        <w:rPr/>
      </w:r>
    </w:p>
    <w:p>
      <w:pPr>
        <w:pStyle w:val="Normal"/>
        <w:rPr/>
      </w:pPr>
      <w:r>
        <w:rPr/>
        <w:t>Burra Red Cross Centenary</w:t>
      </w:r>
    </w:p>
    <w:p>
      <w:pPr>
        <w:pStyle w:val="Normal"/>
        <w:rPr>
          <w:b w:val="false"/>
        </w:rPr>
      </w:pPr>
      <w:r>
        <w:rPr>
          <w:b w:val="false"/>
        </w:rPr>
        <w:t>A small crowd witnessed the unveiling of a commemorative plaque in the Burra Red Cross Centenary Rose Garden on Tuesday 21 September by Hon. Dan van Holst Pellekaan MP.  Burra Red Cross President, Pat Kakoschke welcomed those present and recounted a brief history of the branch.  There were only seven Red Cross branches in SA that will turn 100 this year, with 100 years of continuous service.  The first Australian branch of Red Cross was instigated by the wife of the Governor General, Lady Helen Munro-Ferguson, in Melbourne on 13 August 1914 – war having been declared on the 4</w:t>
      </w:r>
      <w:r>
        <w:rPr>
          <w:b w:val="false"/>
          <w:vertAlign w:val="superscript"/>
        </w:rPr>
        <w:t>th</w:t>
      </w:r>
      <w:r>
        <w:rPr>
          <w:b w:val="false"/>
        </w:rPr>
        <w:t>.  Within two to three weeks a number of branches had been established across SA, including the one in Burra.  Red Cross quickly got health services to the front, including hospital equipment, often moving more quickly than the government bureaucracy.  The role of the Red Cross continues today – for example in the Ebola outbreak in West Africa.  [3 photos.]</w:t>
      </w:r>
    </w:p>
    <w:p>
      <w:pPr>
        <w:pStyle w:val="Normal"/>
        <w:rPr>
          <w:b w:val="false"/>
        </w:rPr>
      </w:pPr>
      <w:r>
        <w:rPr>
          <w:b w:val="false"/>
        </w:rPr>
      </w:r>
    </w:p>
    <w:p>
      <w:pPr>
        <w:pStyle w:val="Normal"/>
        <w:rPr/>
      </w:pPr>
      <w:r>
        <w:rPr/>
        <w:t>Issue 20, 29 October 2014, page 2</w:t>
      </w:r>
    </w:p>
    <w:p>
      <w:pPr>
        <w:pStyle w:val="Normal"/>
        <w:rPr/>
      </w:pPr>
      <w:r>
        <w:rPr/>
      </w:r>
    </w:p>
    <w:p>
      <w:pPr>
        <w:pStyle w:val="Normal"/>
        <w:rPr/>
      </w:pPr>
      <w:r>
        <w:rPr/>
        <w:t xml:space="preserve">Burra Regional Art Gallery.  </w:t>
      </w:r>
      <w:r>
        <w:rPr>
          <w:b w:val="false"/>
        </w:rPr>
        <w:t>The exhibition, Art of the Flower, was opened on Sunday 19 October by Gypsy Sandow.  Two $400 prizes were awarded – one for a traditional work and one for an alternative work.</w:t>
      </w:r>
    </w:p>
    <w:p>
      <w:pPr>
        <w:pStyle w:val="Normal"/>
        <w:rPr>
          <w:b w:val="false"/>
        </w:rPr>
      </w:pPr>
      <w:r>
        <w:rPr>
          <w:b w:val="false"/>
        </w:rPr>
        <w:t>Shirley Thamm won the award for floral art and Tilley Leighton won the young artist’s award.</w:t>
      </w:r>
    </w:p>
    <w:p>
      <w:pPr>
        <w:pStyle w:val="Normal"/>
        <w:rPr>
          <w:b w:val="false"/>
        </w:rPr>
      </w:pPr>
      <w:r>
        <w:rPr>
          <w:b w:val="false"/>
        </w:rPr>
      </w:r>
    </w:p>
    <w:p>
      <w:pPr>
        <w:pStyle w:val="Normal"/>
        <w:rPr/>
      </w:pPr>
      <w:r>
        <w:rPr/>
        <w:t>Issue 20, 29 October 2014, page 5</w:t>
      </w:r>
    </w:p>
    <w:p>
      <w:pPr>
        <w:pStyle w:val="Normal"/>
        <w:rPr/>
      </w:pPr>
      <w:r>
        <w:rPr/>
      </w:r>
    </w:p>
    <w:p>
      <w:pPr>
        <w:pStyle w:val="Normal"/>
        <w:rPr/>
      </w:pPr>
      <w:r>
        <w:rPr/>
        <w:t>Burra Craft Fair</w:t>
      </w:r>
      <w:r>
        <w:rPr>
          <w:b w:val="false"/>
        </w:rPr>
        <w:t xml:space="preserve"> this year had somewhat smaller crowds, due to competing attractions, but was nevertheless a success.  There were plenty of stalls and a big range of craftwork.  Stallholders look forward to another event in 2015.  [2 photos including one of two Daleks made by J. Pollard.]</w:t>
      </w:r>
    </w:p>
    <w:p>
      <w:pPr>
        <w:pStyle w:val="Normal"/>
        <w:rPr>
          <w:b w:val="false"/>
        </w:rPr>
      </w:pPr>
      <w:r>
        <w:rPr>
          <w:b w:val="false"/>
        </w:rPr>
      </w:r>
    </w:p>
    <w:p>
      <w:pPr>
        <w:pStyle w:val="Normal"/>
        <w:rPr/>
      </w:pPr>
      <w:r>
        <w:rPr/>
        <w:t xml:space="preserve">BCS </w:t>
      </w:r>
      <w:r>
        <w:rPr>
          <w:b w:val="false"/>
        </w:rPr>
        <w:t>staged their ‘Year of the Farmer’ Fair at the town oval last Friday.  Each class had its own stall and the school choir provided live music.  The Fair [formerly a Continental] is a major fundraiser for the school and was well supported, with about 500 people attending.</w:t>
      </w:r>
    </w:p>
    <w:p>
      <w:pPr>
        <w:pStyle w:val="Normal"/>
        <w:rPr>
          <w:b w:val="false"/>
        </w:rPr>
      </w:pPr>
      <w:r>
        <w:rPr>
          <w:b w:val="false"/>
        </w:rPr>
      </w:r>
    </w:p>
    <w:p>
      <w:pPr>
        <w:pStyle w:val="Normal"/>
        <w:rPr/>
      </w:pPr>
      <w:r>
        <w:rPr/>
        <w:t>Issue 20, 29 October 2014, page 6</w:t>
      </w:r>
    </w:p>
    <w:p>
      <w:pPr>
        <w:pStyle w:val="Normal"/>
        <w:rPr/>
      </w:pPr>
      <w:r>
        <w:rPr/>
      </w:r>
    </w:p>
    <w:p>
      <w:pPr>
        <w:pStyle w:val="Normal"/>
        <w:rPr/>
      </w:pPr>
      <w:r>
        <w:rPr/>
        <w:t>‘</w:t>
      </w:r>
      <w:r>
        <w:rPr/>
        <w:t xml:space="preserve">Celebrating Farming Families’ </w:t>
      </w:r>
      <w:r>
        <w:rPr>
          <w:b w:val="false"/>
        </w:rPr>
        <w:t>is a booklet that is a project of Natural Resources SAMDB.  It was launched at Morgan earlier this month and tells the story of 12 farming families from the region.  Included are the Hill/Kellock, Breeding and Neal families from the local rangelands area.</w:t>
      </w:r>
    </w:p>
    <w:p>
      <w:pPr>
        <w:pStyle w:val="Normal"/>
        <w:rPr>
          <w:b w:val="false"/>
        </w:rPr>
      </w:pPr>
      <w:r>
        <w:rPr>
          <w:b w:val="false"/>
        </w:rPr>
      </w:r>
    </w:p>
    <w:p>
      <w:pPr>
        <w:pStyle w:val="Normal"/>
        <w:rPr/>
      </w:pPr>
      <w:r>
        <w:rPr/>
        <w:t>Issue 20, 29 October 2014, page 7</w:t>
      </w:r>
    </w:p>
    <w:p>
      <w:pPr>
        <w:pStyle w:val="Normal"/>
        <w:rPr/>
      </w:pPr>
      <w:r>
        <w:rPr/>
      </w:r>
    </w:p>
    <w:p>
      <w:pPr>
        <w:pStyle w:val="Normal"/>
        <w:rPr/>
      </w:pPr>
      <w:r>
        <w:rPr/>
        <w:t>The Men’s Shed Barber Shop Quartet</w:t>
      </w:r>
      <w:r>
        <w:rPr>
          <w:b w:val="false"/>
        </w:rPr>
        <w:t xml:space="preserve"> is pictured singing at the opening of Rams Barbers [in Market Square].</w:t>
      </w:r>
    </w:p>
    <w:p>
      <w:pPr>
        <w:pStyle w:val="Normal"/>
        <w:rPr>
          <w:b w:val="false"/>
        </w:rPr>
      </w:pPr>
      <w:r>
        <w:rPr>
          <w:b w:val="false"/>
        </w:rPr>
      </w:r>
    </w:p>
    <w:p>
      <w:pPr>
        <w:pStyle w:val="Normal"/>
        <w:rPr/>
      </w:pPr>
      <w:r>
        <w:rPr/>
        <w:t>Issue 20, 29 October 2014, page 8</w:t>
      </w:r>
    </w:p>
    <w:p>
      <w:pPr>
        <w:pStyle w:val="Normal"/>
        <w:rPr/>
      </w:pPr>
      <w:r>
        <w:rPr/>
      </w:r>
    </w:p>
    <w:p>
      <w:pPr>
        <w:pStyle w:val="Normal"/>
        <w:rPr>
          <w:b w:val="false"/>
        </w:rPr>
      </w:pPr>
      <w:r>
        <w:rPr/>
        <w:t xml:space="preserve">Rams Barbers, </w:t>
      </w:r>
      <w:r>
        <w:rPr>
          <w:b w:val="false"/>
        </w:rPr>
        <w:t>owned by John Cunningham was officially opened by John Arthur last Friday.  It will be open four days a week.</w:t>
      </w:r>
    </w:p>
    <w:p>
      <w:pPr>
        <w:pStyle w:val="Normal"/>
        <w:rPr>
          <w:b w:val="false"/>
        </w:rPr>
      </w:pPr>
      <w:r>
        <w:rPr>
          <w:b w:val="false"/>
        </w:rPr>
      </w:r>
    </w:p>
    <w:p>
      <w:pPr>
        <w:pStyle w:val="Normal"/>
        <w:rPr>
          <w:b w:val="false"/>
        </w:rPr>
      </w:pPr>
      <w:r>
        <w:rPr/>
        <w:t>Alice Springs Masters Games</w:t>
      </w:r>
      <w:r>
        <w:rPr>
          <w:b w:val="false"/>
        </w:rPr>
        <w:t xml:space="preserve"> drew three contenders from Burra recently.  In the golf Neil Webster won a bronze medal and Sharyn Roberts earned a silver.  Angie Webster and Sharyn Roberts earned a silver medal as Team Manager &amp; Coach of the Bits ʼn’ Pieces 55 and Over Netball Team.  Angie also scored a silver medal at table tennis.  Sharyn gained another silver in javelin and bronzes in shot put and hammer throw.</w:t>
      </w:r>
    </w:p>
    <w:p>
      <w:pPr>
        <w:pStyle w:val="Normal"/>
        <w:rPr>
          <w:b w:val="false"/>
        </w:rPr>
      </w:pPr>
      <w:r>
        <w:rPr>
          <w:b w:val="false"/>
        </w:rPr>
      </w:r>
    </w:p>
    <w:p>
      <w:pPr>
        <w:pStyle w:val="Normal"/>
        <w:rPr/>
      </w:pPr>
      <w:r>
        <w:rPr/>
        <w:t>Issue 20, 29 October 2014, page 9</w:t>
      </w:r>
    </w:p>
    <w:p>
      <w:pPr>
        <w:pStyle w:val="Normal"/>
        <w:rPr/>
      </w:pPr>
      <w:r>
        <w:rPr/>
      </w:r>
    </w:p>
    <w:p>
      <w:pPr>
        <w:pStyle w:val="Normal"/>
        <w:rPr/>
      </w:pPr>
      <w:r>
        <w:rPr/>
        <w:t>The Burra Fun Run</w:t>
      </w:r>
      <w:r>
        <w:rPr>
          <w:b w:val="false"/>
        </w:rPr>
        <w:t xml:space="preserve"> had some 160 to 200 entrant last weekend, with participants from Adelaide, Clare and Jamestown as well as many locals.  The event was conducted in good weather.  [Results are printed.]</w:t>
      </w:r>
    </w:p>
    <w:p>
      <w:pPr>
        <w:pStyle w:val="Normal"/>
        <w:rPr>
          <w:b w:val="false"/>
        </w:rPr>
      </w:pPr>
      <w:r>
        <w:rPr>
          <w:b w:val="false"/>
        </w:rPr>
      </w:r>
    </w:p>
    <w:p>
      <w:pPr>
        <w:pStyle w:val="Normal"/>
        <w:rPr/>
      </w:pPr>
      <w:r>
        <w:rPr/>
        <w:t>Issue 21, 12 November 2014, pages 1 &amp; 2</w:t>
      </w:r>
    </w:p>
    <w:p>
      <w:pPr>
        <w:pStyle w:val="Normal"/>
        <w:rPr/>
      </w:pPr>
      <w:r>
        <w:rPr/>
      </w:r>
    </w:p>
    <w:p>
      <w:pPr>
        <w:pStyle w:val="Normal"/>
        <w:rPr/>
      </w:pPr>
      <w:r>
        <w:rPr/>
        <w:t>The Proposed Stony Gap Wind Farm</w:t>
      </w:r>
      <w:r>
        <w:rPr>
          <w:b w:val="false"/>
        </w:rPr>
        <w:t xml:space="preserve"> located c. 125 km north of Adelaide and 5 km from Burra has obtained approval from the SA Environment Resources &amp; Development Court.  Energy Australia had submitted the development application in 2001 and now needed to re-assess the project based on current market conditions.  The proposal was to put 35 turbines on 85 m high towers on two parallel ridges of the Tothills Ranges.  [Map]</w:t>
      </w:r>
    </w:p>
    <w:p>
      <w:pPr>
        <w:pStyle w:val="Normal"/>
        <w:rPr>
          <w:b w:val="false"/>
        </w:rPr>
      </w:pPr>
      <w:r>
        <w:rPr>
          <w:b w:val="false"/>
        </w:rPr>
      </w:r>
    </w:p>
    <w:p>
      <w:pPr>
        <w:pStyle w:val="Normal"/>
        <w:rPr/>
      </w:pPr>
      <w:r>
        <w:rPr/>
        <w:t>Issue 21, 12 November 2014, pages 1 &amp; 3</w:t>
      </w:r>
    </w:p>
    <w:p>
      <w:pPr>
        <w:pStyle w:val="Normal"/>
        <w:rPr/>
      </w:pPr>
      <w:r>
        <w:rPr/>
      </w:r>
    </w:p>
    <w:p>
      <w:pPr>
        <w:pStyle w:val="Normal"/>
        <w:rPr/>
      </w:pPr>
      <w:r>
        <w:rPr/>
        <w:t xml:space="preserve">The Remembrance Day </w:t>
      </w:r>
      <w:r>
        <w:rPr>
          <w:b w:val="false"/>
        </w:rPr>
        <w:t>service at the Burra War Memorial was conducted by the Uniting Church Minister, Rev. Darren Lovell.  Local school students substantially boosted the attendance.  [3 photos.]</w:t>
      </w:r>
    </w:p>
    <w:p>
      <w:pPr>
        <w:pStyle w:val="Normal"/>
        <w:rPr>
          <w:b w:val="false"/>
        </w:rPr>
      </w:pPr>
      <w:r>
        <w:rPr>
          <w:b w:val="false"/>
        </w:rPr>
      </w:r>
    </w:p>
    <w:p>
      <w:pPr>
        <w:pStyle w:val="Normal"/>
        <w:rPr/>
      </w:pPr>
      <w:r>
        <w:rPr/>
        <w:t>Issue 21, 12 November 2014, page 4</w:t>
      </w:r>
    </w:p>
    <w:p>
      <w:pPr>
        <w:pStyle w:val="Normal"/>
        <w:rPr/>
      </w:pPr>
      <w:r>
        <w:rPr/>
      </w:r>
    </w:p>
    <w:p>
      <w:pPr>
        <w:pStyle w:val="Normal"/>
        <w:rPr/>
      </w:pPr>
      <w:r>
        <w:rPr/>
        <w:t xml:space="preserve">Burra Hospital Auxiliary </w:t>
      </w:r>
      <w:r>
        <w:rPr>
          <w:b w:val="false"/>
        </w:rPr>
        <w:t>held its annual Melbourne Cup Luncheon in the Burra Town Hall on 4 November.  130 attended.  Much of the sum raised will go towards a special pressure mattress to give added comfort to long term hospital patients.</w:t>
      </w:r>
    </w:p>
    <w:p>
      <w:pPr>
        <w:pStyle w:val="Normal"/>
        <w:rPr>
          <w:b w:val="false"/>
        </w:rPr>
      </w:pPr>
      <w:r>
        <w:rPr>
          <w:b w:val="false"/>
        </w:rPr>
      </w:r>
    </w:p>
    <w:p>
      <w:pPr>
        <w:pStyle w:val="Normal"/>
        <w:rPr/>
      </w:pPr>
      <w:r>
        <w:rPr/>
        <w:t xml:space="preserve">Tony Shillitoe, </w:t>
      </w:r>
      <w:r>
        <w:rPr>
          <w:b w:val="false"/>
        </w:rPr>
        <w:t>an Adelaide author, conducted a masterclass in fiction writing, attended by students from Clare H.S., BCS and Horizon Christian School at Balaklava recently.  It was sponsored by Clare Writers’ Festival and held in Clare.</w:t>
      </w:r>
    </w:p>
    <w:p>
      <w:pPr>
        <w:pStyle w:val="Normal"/>
        <w:rPr>
          <w:b w:val="false"/>
        </w:rPr>
      </w:pPr>
      <w:r>
        <w:rPr>
          <w:b w:val="false"/>
        </w:rPr>
      </w:r>
    </w:p>
    <w:p>
      <w:pPr>
        <w:pStyle w:val="Normal"/>
        <w:rPr/>
      </w:pPr>
      <w:r>
        <w:rPr/>
        <w:t>Issue 21, 12 November 2014, page 5</w:t>
      </w:r>
    </w:p>
    <w:p>
      <w:pPr>
        <w:pStyle w:val="Normal"/>
        <w:rPr/>
      </w:pPr>
      <w:r>
        <w:rPr/>
      </w:r>
    </w:p>
    <w:p>
      <w:pPr>
        <w:pStyle w:val="Normal"/>
        <w:rPr/>
      </w:pPr>
      <w:r>
        <w:rPr/>
        <w:t>BCS</w:t>
      </w:r>
      <w:r>
        <w:rPr>
          <w:b w:val="false"/>
        </w:rPr>
        <w:t xml:space="preserve"> was the venue for a music evening last Tuesday that showcased young local talent.  [Details and 4 photos printed.]</w:t>
      </w:r>
    </w:p>
    <w:p>
      <w:pPr>
        <w:pStyle w:val="Normal"/>
        <w:rPr>
          <w:b w:val="false"/>
        </w:rPr>
      </w:pPr>
      <w:r>
        <w:rPr>
          <w:b w:val="false"/>
        </w:rPr>
      </w:r>
    </w:p>
    <w:p>
      <w:pPr>
        <w:pStyle w:val="Normal"/>
        <w:rPr/>
      </w:pPr>
      <w:r>
        <w:rPr/>
        <w:t>Issue 21, 12 November 2014, page 7</w:t>
      </w:r>
    </w:p>
    <w:p>
      <w:pPr>
        <w:pStyle w:val="Normal"/>
        <w:rPr/>
      </w:pPr>
      <w:r>
        <w:rPr/>
      </w:r>
    </w:p>
    <w:p>
      <w:pPr>
        <w:pStyle w:val="Normal"/>
        <w:rPr/>
      </w:pPr>
      <w:r>
        <w:rPr/>
        <w:t xml:space="preserve">Aircraft Accident.  </w:t>
      </w:r>
      <w:r>
        <w:rPr>
          <w:b w:val="false"/>
        </w:rPr>
        <w:t>Dr Mike Boerema was piloting a light plane with his wife as a passenger, when he mistook the Woollana airstrip for his intended destination of Collinsville.  He came in very close to the end of the strip and then lost wind.  The plane dropped about five metres and ended up in the crop.  He tok off straight away, without realising he had lost a wheel in the incident.  The second landing also ended up in the crop, but the plane remained upright.  They were lucky to escape unscathed.</w:t>
      </w:r>
    </w:p>
    <w:p>
      <w:pPr>
        <w:pStyle w:val="Normal"/>
        <w:rPr>
          <w:b w:val="false"/>
        </w:rPr>
      </w:pPr>
      <w:r>
        <w:rPr>
          <w:b w:val="false"/>
        </w:rPr>
      </w:r>
    </w:p>
    <w:p>
      <w:pPr>
        <w:pStyle w:val="Normal"/>
        <w:rPr/>
      </w:pPr>
      <w:r>
        <w:rPr/>
        <w:t>Issue 21, 12 November 2014, page 8</w:t>
      </w:r>
    </w:p>
    <w:p>
      <w:pPr>
        <w:pStyle w:val="Normal"/>
        <w:rPr/>
      </w:pPr>
      <w:r>
        <w:rPr/>
      </w:r>
    </w:p>
    <w:p>
      <w:pPr>
        <w:pStyle w:val="Normal"/>
        <w:rPr/>
      </w:pPr>
      <w:r>
        <w:rPr/>
        <w:t xml:space="preserve">Horses-in-Action </w:t>
      </w:r>
      <w:r>
        <w:rPr>
          <w:b w:val="false"/>
        </w:rPr>
        <w:t>results from the Encourage Ring at the Burra Show are printed.</w:t>
      </w:r>
    </w:p>
    <w:p>
      <w:pPr>
        <w:pStyle w:val="Normal"/>
        <w:rPr>
          <w:b w:val="false"/>
        </w:rPr>
      </w:pPr>
      <w:r>
        <w:rPr>
          <w:b w:val="false"/>
        </w:rPr>
      </w:r>
    </w:p>
    <w:p>
      <w:pPr>
        <w:pStyle w:val="Normal"/>
        <w:rPr/>
      </w:pPr>
      <w:r>
        <w:rPr/>
        <w:t>Issue 22, 26 November 2014, pages 1, 5 &amp; 9</w:t>
      </w:r>
    </w:p>
    <w:p>
      <w:pPr>
        <w:pStyle w:val="Normal"/>
        <w:rPr/>
      </w:pPr>
      <w:r>
        <w:rPr/>
      </w:r>
    </w:p>
    <w:p>
      <w:pPr>
        <w:pStyle w:val="Normal"/>
        <w:rPr>
          <w:b w:val="false"/>
        </w:rPr>
      </w:pPr>
      <w:r>
        <w:rPr/>
        <w:t xml:space="preserve">The Inaugural Burra AGL Country Music Festival </w:t>
      </w:r>
      <w:r>
        <w:rPr>
          <w:b w:val="false"/>
        </w:rPr>
        <w:t>went off very well at the Burra Showgrounds 14-16 November.  Despite cold and wet conditions a crowd in excess of 600 ventured to the site and were entertained by high quality singers and musicians.  Live music resonated through the town on Friday afternoon.  On Friday night about 150 witnessed the start of three days of music, with artists including the Heartland Band, Melody Fever, Michael Muchow, Shane Johnson and Sandra Humphries.  The headline act was The Borderers, fronted by Dublin born Alex and husband, Glasgow born Jim Paterson.  On Saturday there was the Talent Quest.  Here the senior winners was Lionel Campbell of Murray Bridge and the junior winner was Tyler Paterson of Pt Pirie.</w:t>
      </w:r>
    </w:p>
    <w:p>
      <w:pPr>
        <w:pStyle w:val="Normal"/>
        <w:rPr>
          <w:b w:val="false"/>
        </w:rPr>
      </w:pPr>
      <w:r>
        <w:rPr>
          <w:b w:val="false"/>
        </w:rPr>
        <w:t>The Yacht Races were held in the afternoon.  Music continued at the Showgrounds from 5 p.m., with Emcee Gina Timms, a vocal power-house from Tasmania.  Temperatures dropped and rain intensified for a while, but later subsided and revellers re-joined the dance floor.  Highlights of the night were Sandra Humphries and guitarist Henry Czerwonka, Tracey Rains, Nathaniel O’Brien, Gina Timms and the Claypan Band.</w:t>
      </w:r>
    </w:p>
    <w:p>
      <w:pPr>
        <w:pStyle w:val="Normal"/>
        <w:rPr>
          <w:b w:val="false"/>
        </w:rPr>
      </w:pPr>
      <w:r>
        <w:rPr>
          <w:b w:val="false"/>
        </w:rPr>
        <w:t>On Sunday morning a sermon by Rev. Darren Lovell preceded an inspiring Gospel Show, followed by more country music and dancing through the afternoon.  Festival Committee Member and Secretary of Country Music SA, Karen O’Brien said there had been a lot of positive feedback and they were looking forward to doing it again.</w:t>
      </w:r>
    </w:p>
    <w:p>
      <w:pPr>
        <w:pStyle w:val="Normal"/>
        <w:rPr>
          <w:b w:val="false"/>
        </w:rPr>
      </w:pPr>
      <w:r>
        <w:rPr>
          <w:b w:val="false"/>
        </w:rPr>
      </w:r>
    </w:p>
    <w:p>
      <w:pPr>
        <w:pStyle w:val="Normal"/>
        <w:rPr/>
      </w:pPr>
      <w:r>
        <w:rPr/>
        <w:t>Issue 22, 26 November 2014, pages 1, 3 &amp; 8</w:t>
      </w:r>
    </w:p>
    <w:p>
      <w:pPr>
        <w:pStyle w:val="Normal"/>
        <w:rPr/>
      </w:pPr>
      <w:r>
        <w:rPr/>
      </w:r>
    </w:p>
    <w:p>
      <w:pPr>
        <w:pStyle w:val="Normal"/>
        <w:rPr>
          <w:b w:val="false"/>
        </w:rPr>
      </w:pPr>
      <w:r>
        <w:rPr/>
        <w:t>Burra Yacht Races,</w:t>
      </w:r>
      <w:r>
        <w:rPr>
          <w:b w:val="false"/>
        </w:rPr>
        <w:t xml:space="preserve"> 15 November</w:t>
      </w:r>
    </w:p>
    <w:p>
      <w:pPr>
        <w:pStyle w:val="Normal"/>
        <w:rPr>
          <w:b w:val="false"/>
        </w:rPr>
      </w:pPr>
      <w:r>
        <w:rPr>
          <w:b w:val="false"/>
        </w:rPr>
        <w:t>Waters’ Burra Bakery took the title in all three categories.  The course started by the Skate Park and finished at the lock.  About 200 spectators urged on contestants [7 photos on page 8.]</w:t>
      </w:r>
    </w:p>
    <w:p>
      <w:pPr>
        <w:pStyle w:val="Normal"/>
        <w:rPr>
          <w:b w:val="false"/>
        </w:rPr>
      </w:pPr>
      <w:r>
        <w:rPr>
          <w:b w:val="false"/>
        </w:rPr>
        <w:t>Results:</w:t>
      </w:r>
    </w:p>
    <w:p>
      <w:pPr>
        <w:pStyle w:val="Normal"/>
        <w:rPr>
          <w:b w:val="false"/>
        </w:rPr>
      </w:pPr>
      <w:r>
        <w:rPr>
          <w:b w:val="false"/>
        </w:rPr>
        <w:t>Junior</w:t>
        <w:tab/>
        <w:t>Ruby &amp; Cher Waters won from Mackenzie Williams and Reon James.</w:t>
      </w:r>
    </w:p>
    <w:p>
      <w:pPr>
        <w:pStyle w:val="Normal"/>
        <w:rPr>
          <w:b w:val="false"/>
        </w:rPr>
      </w:pPr>
      <w:r>
        <w:rPr>
          <w:b w:val="false"/>
        </w:rPr>
        <w:t>Ladies’</w:t>
        <w:tab/>
        <w:t>Ruby Waters and Iris Park won from Sharee O’Bryan and Billy Jo Bass.</w:t>
      </w:r>
    </w:p>
    <w:p>
      <w:pPr>
        <w:pStyle w:val="Normal"/>
        <w:rPr>
          <w:b w:val="false"/>
        </w:rPr>
      </w:pPr>
      <w:r>
        <w:rPr>
          <w:b w:val="false"/>
        </w:rPr>
        <w:t>Open</w:t>
        <w:tab/>
        <w:t>Chris Waters and Brett Wallis won from Sharee O’Bryan and Billy Jo Bass.</w:t>
      </w:r>
    </w:p>
    <w:p>
      <w:pPr>
        <w:pStyle w:val="Normal"/>
        <w:rPr>
          <w:b w:val="false"/>
        </w:rPr>
      </w:pPr>
      <w:r>
        <w:rPr>
          <w:b w:val="false"/>
        </w:rPr>
        <w:t>Novelty Prize went to Sam Quinn and Will Brooks.</w:t>
      </w:r>
    </w:p>
    <w:p>
      <w:pPr>
        <w:pStyle w:val="Normal"/>
        <w:rPr>
          <w:b w:val="false"/>
        </w:rPr>
      </w:pPr>
      <w:r>
        <w:rPr>
          <w:b w:val="false"/>
        </w:rPr>
      </w:r>
    </w:p>
    <w:p>
      <w:pPr>
        <w:pStyle w:val="Normal"/>
        <w:rPr/>
      </w:pPr>
      <w:r>
        <w:rPr/>
        <w:t>Issue 22, 26 November 2014, page 2</w:t>
      </w:r>
    </w:p>
    <w:p>
      <w:pPr>
        <w:pStyle w:val="Normal"/>
        <w:rPr/>
      </w:pPr>
      <w:r>
        <w:rPr/>
      </w:r>
    </w:p>
    <w:p>
      <w:pPr>
        <w:pStyle w:val="Normal"/>
        <w:rPr>
          <w:b w:val="false"/>
        </w:rPr>
      </w:pPr>
      <w:r>
        <w:rPr/>
        <w:t xml:space="preserve">Joyce Lloyd </w:t>
      </w:r>
      <w:r>
        <w:rPr>
          <w:b w:val="false"/>
        </w:rPr>
        <w:t>recently celebrated her 90</w:t>
      </w:r>
      <w:r>
        <w:rPr>
          <w:b w:val="false"/>
          <w:vertAlign w:val="superscript"/>
        </w:rPr>
        <w:t>th</w:t>
      </w:r>
      <w:r>
        <w:rPr>
          <w:b w:val="false"/>
        </w:rPr>
        <w:t xml:space="preserve"> birthday.  [Photo page 7.]</w:t>
      </w:r>
    </w:p>
    <w:p>
      <w:pPr>
        <w:pStyle w:val="Normal"/>
        <w:rPr>
          <w:b w:val="false"/>
        </w:rPr>
      </w:pPr>
      <w:r>
        <w:rPr>
          <w:b w:val="false"/>
        </w:rPr>
      </w:r>
    </w:p>
    <w:p>
      <w:pPr>
        <w:pStyle w:val="Normal"/>
        <w:rPr/>
      </w:pPr>
      <w:r>
        <w:rPr/>
        <w:t xml:space="preserve">Marriage.  </w:t>
      </w:r>
      <w:r>
        <w:rPr>
          <w:b w:val="false"/>
        </w:rPr>
        <w:t>Recently</w:t>
      </w:r>
    </w:p>
    <w:p>
      <w:pPr>
        <w:pStyle w:val="Normal"/>
        <w:rPr>
          <w:b w:val="false"/>
        </w:rPr>
      </w:pPr>
      <w:r>
        <w:rPr>
          <w:b w:val="false"/>
        </w:rPr>
        <w:t>Courtney Tippet married Wayne O’Bryan.</w:t>
      </w:r>
    </w:p>
    <w:p>
      <w:pPr>
        <w:pStyle w:val="Normal"/>
        <w:rPr>
          <w:b w:val="false"/>
        </w:rPr>
      </w:pPr>
      <w:r>
        <w:rPr>
          <w:b w:val="false"/>
        </w:rPr>
      </w:r>
    </w:p>
    <w:p>
      <w:pPr>
        <w:pStyle w:val="Normal"/>
        <w:rPr/>
      </w:pPr>
      <w:r>
        <w:rPr/>
        <w:t xml:space="preserve">Obituary.  </w:t>
      </w:r>
      <w:r>
        <w:rPr>
          <w:b w:val="false"/>
        </w:rPr>
        <w:t>Audrey Nankivell died recently.</w:t>
      </w:r>
    </w:p>
    <w:p>
      <w:pPr>
        <w:pStyle w:val="Normal"/>
        <w:rPr>
          <w:b w:val="false"/>
        </w:rPr>
      </w:pPr>
      <w:r>
        <w:rPr>
          <w:b w:val="false"/>
        </w:rPr>
      </w:r>
    </w:p>
    <w:p>
      <w:pPr>
        <w:pStyle w:val="Normal"/>
        <w:rPr/>
      </w:pPr>
      <w:r>
        <w:rPr/>
        <w:t xml:space="preserve">Obituary.  </w:t>
      </w:r>
      <w:r>
        <w:rPr>
          <w:b w:val="false"/>
        </w:rPr>
        <w:t>Jim Elliott, formerly of Burra has died.  He was a builder who worked on many Burra buildings and was part of the team at the re-siting of Peacock’s Chimney.  He also put the shingles [actually slates] on the roof of Morphett’s Enginehouse.</w:t>
      </w:r>
    </w:p>
    <w:p>
      <w:pPr>
        <w:pStyle w:val="Normal"/>
        <w:rPr>
          <w:b w:val="false"/>
        </w:rPr>
      </w:pPr>
      <w:r>
        <w:rPr>
          <w:b w:val="false"/>
        </w:rPr>
      </w:r>
    </w:p>
    <w:p>
      <w:pPr>
        <w:pStyle w:val="Normal"/>
        <w:rPr/>
      </w:pPr>
      <w:r>
        <w:rPr/>
        <w:t>Issue 22, 26 November 2014, page 4</w:t>
      </w:r>
    </w:p>
    <w:p>
      <w:pPr>
        <w:pStyle w:val="Normal"/>
        <w:rPr/>
      </w:pPr>
      <w:r>
        <w:rPr/>
      </w:r>
    </w:p>
    <w:p>
      <w:pPr>
        <w:pStyle w:val="Normal"/>
        <w:rPr/>
      </w:pPr>
      <w:r>
        <w:rPr/>
        <w:t xml:space="preserve">Letter.  </w:t>
      </w:r>
      <w:r>
        <w:rPr>
          <w:b w:val="false"/>
        </w:rPr>
        <w:t>Ruth Bavistock, Clare Support Group for the Royal Flying Doctor Service writes to thank all who have contributed to the RFDS over the past four years.  The Clare Support group has been able to send $13,500 to Adelaide in that period.</w:t>
      </w:r>
    </w:p>
    <w:p>
      <w:pPr>
        <w:pStyle w:val="Normal"/>
        <w:rPr>
          <w:b w:val="false"/>
        </w:rPr>
      </w:pPr>
      <w:r>
        <w:rPr>
          <w:b w:val="false"/>
        </w:rPr>
      </w:r>
    </w:p>
    <w:p>
      <w:pPr>
        <w:pStyle w:val="Normal"/>
        <w:rPr/>
      </w:pPr>
      <w:r>
        <w:rPr/>
        <w:t>Issue 22, 26 November 2014, page 6</w:t>
      </w:r>
    </w:p>
    <w:p>
      <w:pPr>
        <w:pStyle w:val="Normal"/>
        <w:rPr/>
      </w:pPr>
      <w:r>
        <w:rPr/>
      </w:r>
    </w:p>
    <w:p>
      <w:pPr>
        <w:pStyle w:val="Normal"/>
        <w:rPr/>
      </w:pPr>
      <w:r>
        <w:rPr/>
        <w:t>Burra Regional Art Gallery</w:t>
      </w:r>
      <w:r>
        <w:rPr>
          <w:b w:val="false"/>
        </w:rPr>
        <w:t xml:space="preserve"> will hold an exhibition ‘From Wall to Wall’ from 27 November to 24 December.  This features the exhibition and sale of pre-loved art from walls and storerooms and will include works by many well-known SA artists.</w:t>
      </w:r>
    </w:p>
    <w:p>
      <w:pPr>
        <w:pStyle w:val="Normal"/>
        <w:rPr>
          <w:b w:val="false"/>
        </w:rPr>
      </w:pPr>
      <w:r>
        <w:rPr>
          <w:b w:val="false"/>
        </w:rPr>
      </w:r>
    </w:p>
    <w:p>
      <w:pPr>
        <w:pStyle w:val="Normal"/>
        <w:rPr/>
      </w:pPr>
      <w:r>
        <w:rPr/>
        <w:t xml:space="preserve">BankSA’s </w:t>
      </w:r>
      <w:r>
        <w:rPr>
          <w:b w:val="false"/>
        </w:rPr>
        <w:t>ATM in Market Square has recently been giving unsatisfactory service, bearing the ‘out of service’ sign on many occasions.  BankSA will install a new Smart ATM.  The old machine had a faulty key component and the replacement had to be sourced from New Zealand.  The new ATM is expected to be up and running later this week.</w:t>
      </w:r>
    </w:p>
    <w:p>
      <w:pPr>
        <w:pStyle w:val="Normal"/>
        <w:rPr>
          <w:b w:val="false"/>
        </w:rPr>
      </w:pPr>
      <w:r>
        <w:rPr>
          <w:b w:val="false"/>
        </w:rPr>
      </w:r>
    </w:p>
    <w:p>
      <w:pPr>
        <w:pStyle w:val="Normal"/>
        <w:rPr/>
      </w:pPr>
      <w:r>
        <w:rPr/>
        <w:t>Goyder Council Election Results</w:t>
      </w:r>
    </w:p>
    <w:p>
      <w:pPr>
        <w:pStyle w:val="Normal"/>
        <w:rPr>
          <w:b w:val="false"/>
        </w:rPr>
      </w:pPr>
      <w:r>
        <w:rPr>
          <w:b w:val="false"/>
        </w:rPr>
        <w:t>Hallett Ward</w:t>
      </w:r>
    </w:p>
    <w:p>
      <w:pPr>
        <w:pStyle w:val="Normal"/>
        <w:rPr>
          <w:b w:val="false"/>
        </w:rPr>
      </w:pPr>
      <w:r>
        <w:rPr>
          <w:b w:val="false"/>
        </w:rPr>
        <w:tab/>
        <w:t>Peter Mattey</w:t>
        <w:tab/>
        <w:tab/>
        <w:t>elected unopposed</w:t>
      </w:r>
    </w:p>
    <w:p>
      <w:pPr>
        <w:pStyle w:val="Normal"/>
        <w:rPr>
          <w:b w:val="false"/>
        </w:rPr>
      </w:pPr>
      <w:r>
        <w:rPr>
          <w:b w:val="false"/>
        </w:rPr>
        <w:t>Robertstown Ward</w:t>
      </w:r>
    </w:p>
    <w:p>
      <w:pPr>
        <w:pStyle w:val="Normal"/>
        <w:rPr>
          <w:b w:val="false"/>
        </w:rPr>
      </w:pPr>
      <w:r>
        <w:rPr>
          <w:b w:val="false"/>
        </w:rPr>
        <w:tab/>
        <w:t>John Neal</w:t>
        <w:tab/>
        <w:tab/>
        <w:t>elected unopposed</w:t>
      </w:r>
    </w:p>
    <w:p>
      <w:pPr>
        <w:pStyle w:val="Normal"/>
        <w:rPr>
          <w:b w:val="false"/>
        </w:rPr>
      </w:pPr>
      <w:r>
        <w:rPr>
          <w:b w:val="false"/>
        </w:rPr>
        <w:t>Burra Ward (3 vacancies)</w:t>
      </w:r>
    </w:p>
    <w:p>
      <w:pPr>
        <w:pStyle w:val="Normal"/>
        <w:rPr>
          <w:b w:val="false"/>
        </w:rPr>
      </w:pPr>
      <w:r>
        <w:rPr>
          <w:b w:val="false"/>
        </w:rPr>
        <w:tab/>
        <w:t>Adrian Gill</w:t>
        <w:tab/>
        <w:tab/>
        <w:t>213 first preferences</w:t>
        <w:tab/>
        <w:t>elected</w:t>
      </w:r>
    </w:p>
    <w:p>
      <w:pPr>
        <w:pStyle w:val="Normal"/>
        <w:rPr>
          <w:b w:val="false"/>
        </w:rPr>
      </w:pPr>
      <w:r>
        <w:rPr>
          <w:b w:val="false"/>
        </w:rPr>
        <w:tab/>
        <w:t>Darryl Venning</w:t>
        <w:tab/>
        <w:tab/>
        <w:t>181 first preferences</w:t>
        <w:tab/>
        <w:t>elected</w:t>
      </w:r>
    </w:p>
    <w:p>
      <w:pPr>
        <w:pStyle w:val="Normal"/>
        <w:rPr>
          <w:b w:val="false"/>
        </w:rPr>
      </w:pPr>
      <w:r>
        <w:rPr>
          <w:b w:val="false"/>
        </w:rPr>
        <w:tab/>
        <w:t>Jane Marie Kellock</w:t>
        <w:tab/>
        <w:t>180 first preferences</w:t>
        <w:tab/>
        <w:t>elected</w:t>
      </w:r>
    </w:p>
    <w:p>
      <w:pPr>
        <w:pStyle w:val="Normal"/>
        <w:rPr>
          <w:b w:val="false"/>
        </w:rPr>
      </w:pPr>
      <w:r>
        <w:rPr>
          <w:b w:val="false"/>
        </w:rPr>
        <w:tab/>
        <w:t>Helen Szuty</w:t>
        <w:tab/>
        <w:tab/>
        <w:t>88 first preferences</w:t>
        <w:tab/>
        <w:t>not elected</w:t>
      </w:r>
    </w:p>
    <w:p>
      <w:pPr>
        <w:pStyle w:val="Normal"/>
        <w:rPr>
          <w:b w:val="false"/>
        </w:rPr>
      </w:pPr>
      <w:r>
        <w:rPr>
          <w:b w:val="false"/>
        </w:rPr>
        <w:t>Eudunda Ward (2 vacancies)</w:t>
      </w:r>
    </w:p>
    <w:p>
      <w:pPr>
        <w:pStyle w:val="Normal"/>
        <w:rPr>
          <w:b w:val="false"/>
        </w:rPr>
      </w:pPr>
      <w:r>
        <w:rPr>
          <w:b w:val="false"/>
        </w:rPr>
        <w:tab/>
        <w:t>Peter Dunn</w:t>
        <w:tab/>
        <w:tab/>
        <w:t>239 first preferences</w:t>
        <w:tab/>
        <w:t>elected</w:t>
      </w:r>
    </w:p>
    <w:p>
      <w:pPr>
        <w:pStyle w:val="Normal"/>
        <w:rPr>
          <w:b w:val="false"/>
        </w:rPr>
      </w:pPr>
      <w:r>
        <w:rPr>
          <w:b w:val="false"/>
        </w:rPr>
        <w:tab/>
        <w:t>Blake Rule</w:t>
        <w:tab/>
        <w:tab/>
        <w:t>145 first preferences</w:t>
        <w:tab/>
        <w:t>elected</w:t>
      </w:r>
    </w:p>
    <w:p>
      <w:pPr>
        <w:pStyle w:val="Normal"/>
        <w:rPr>
          <w:b w:val="false"/>
        </w:rPr>
      </w:pPr>
      <w:r>
        <w:rPr>
          <w:b w:val="false"/>
        </w:rPr>
        <w:tab/>
        <w:t>Sarah Golder</w:t>
        <w:tab/>
        <w:tab/>
        <w:t>75 first preferences</w:t>
        <w:tab/>
        <w:t>not elected</w:t>
      </w:r>
    </w:p>
    <w:p>
      <w:pPr>
        <w:pStyle w:val="Normal"/>
        <w:rPr>
          <w:b w:val="false"/>
        </w:rPr>
      </w:pPr>
      <w:r>
        <w:rPr>
          <w:b w:val="false"/>
        </w:rPr>
      </w:r>
    </w:p>
    <w:p>
      <w:pPr>
        <w:pStyle w:val="Normal"/>
        <w:rPr/>
      </w:pPr>
      <w:r>
        <w:rPr/>
        <w:t>Issue 22, 26 November 2014, page 7</w:t>
      </w:r>
    </w:p>
    <w:p>
      <w:pPr>
        <w:pStyle w:val="Normal"/>
        <w:rPr/>
      </w:pPr>
      <w:r>
        <w:rPr/>
      </w:r>
    </w:p>
    <w:p>
      <w:pPr>
        <w:pStyle w:val="Normal"/>
        <w:rPr/>
      </w:pPr>
      <w:r>
        <w:rPr/>
        <w:t xml:space="preserve">The Burra Revegetation Group </w:t>
      </w:r>
      <w:r>
        <w:rPr>
          <w:b w:val="false"/>
        </w:rPr>
        <w:t>has been asked if they would be interested in setting up a Community Nursery in Burra.  Rob Perry of the Burra CMC said they had a great need for seedlings over the next few years, for the creek revegetation project, so the idea had merit.  A meeting to discuss possibilities will be held at a Volunteers Picnic at Pickett Reserve Sunday 30 November from noon to 2 p.m.</w:t>
      </w:r>
    </w:p>
    <w:p>
      <w:pPr>
        <w:pStyle w:val="Normal"/>
        <w:rPr>
          <w:b w:val="false"/>
        </w:rPr>
      </w:pPr>
      <w:r>
        <w:rPr>
          <w:b w:val="false"/>
        </w:rPr>
      </w:r>
    </w:p>
    <w:p>
      <w:pPr>
        <w:pStyle w:val="Normal"/>
        <w:rPr/>
      </w:pPr>
      <w:r>
        <w:rPr/>
        <w:t>Issue 23, 10 December 2014, pages 1, 3 &amp; 10</w:t>
      </w:r>
    </w:p>
    <w:p>
      <w:pPr>
        <w:pStyle w:val="Normal"/>
        <w:rPr/>
      </w:pPr>
      <w:r>
        <w:rPr/>
      </w:r>
    </w:p>
    <w:p>
      <w:pPr>
        <w:pStyle w:val="Normal"/>
        <w:rPr/>
      </w:pPr>
      <w:r>
        <w:rPr/>
        <w:t>BCS Formal</w:t>
      </w:r>
      <w:r>
        <w:rPr>
          <w:b w:val="false"/>
        </w:rPr>
        <w:t xml:space="preserve"> was held in the Burra Town Hall.  King &amp; Queen of the Formal were Lachie Haddow and Amy Berryman.  Feedback the next day praised the music (Great DJ!) and the hall decorations.</w:t>
      </w:r>
    </w:p>
    <w:p>
      <w:pPr>
        <w:pStyle w:val="Normal"/>
        <w:rPr>
          <w:b w:val="false"/>
        </w:rPr>
      </w:pPr>
      <w:r>
        <w:rPr>
          <w:b w:val="false"/>
        </w:rPr>
        <w:t>[9 photographs on page 10 and 1 on page 1.]</w:t>
      </w:r>
    </w:p>
    <w:p>
      <w:pPr>
        <w:pStyle w:val="Normal"/>
        <w:rPr>
          <w:b w:val="false"/>
        </w:rPr>
      </w:pPr>
      <w:r>
        <w:rPr>
          <w:b w:val="false"/>
        </w:rPr>
      </w:r>
    </w:p>
    <w:p>
      <w:pPr>
        <w:pStyle w:val="Normal"/>
        <w:rPr/>
      </w:pPr>
      <w:r>
        <w:rPr/>
        <w:t>Issue 23, 10 December 2014, pages 3, 5, 9 &amp; 13</w:t>
      </w:r>
    </w:p>
    <w:p>
      <w:pPr>
        <w:pStyle w:val="Normal"/>
        <w:rPr/>
      </w:pPr>
      <w:r>
        <w:rPr/>
      </w:r>
    </w:p>
    <w:p>
      <w:pPr>
        <w:pStyle w:val="Normal"/>
        <w:rPr/>
      </w:pPr>
      <w:r>
        <w:rPr/>
        <w:t>BCS</w:t>
      </w:r>
      <w:r>
        <w:rPr>
          <w:b w:val="false"/>
        </w:rPr>
        <w:t xml:space="preserve"> School Presentation Night was packed with family and friends.  The awards are listed on page 5 and there are 19 photos on page 9 and 4 on page 13.  Nathaniel O’Brien was Dux of the School.</w:t>
      </w:r>
    </w:p>
    <w:p>
      <w:pPr>
        <w:pStyle w:val="Normal"/>
        <w:rPr>
          <w:b w:val="false"/>
        </w:rPr>
      </w:pPr>
      <w:r>
        <w:rPr>
          <w:b w:val="false"/>
        </w:rPr>
      </w:r>
    </w:p>
    <w:p>
      <w:pPr>
        <w:pStyle w:val="Normal"/>
        <w:rPr/>
      </w:pPr>
      <w:r>
        <w:rPr/>
        <w:t>Issue 23, 10 December 2014, page 4</w:t>
      </w:r>
    </w:p>
    <w:p>
      <w:pPr>
        <w:pStyle w:val="Normal"/>
        <w:rPr/>
      </w:pPr>
      <w:r>
        <w:rPr/>
      </w:r>
    </w:p>
    <w:p>
      <w:pPr>
        <w:pStyle w:val="Normal"/>
        <w:rPr/>
      </w:pPr>
      <w:r>
        <w:rPr/>
        <w:t xml:space="preserve">The Volunteers’ Barbecue </w:t>
      </w:r>
      <w:r>
        <w:rPr>
          <w:b w:val="false"/>
        </w:rPr>
        <w:t>at Pickett Reserve on 30 November was a winner.  [2 photos.]</w:t>
      </w:r>
    </w:p>
    <w:p>
      <w:pPr>
        <w:pStyle w:val="Normal"/>
        <w:rPr>
          <w:b w:val="false"/>
        </w:rPr>
      </w:pPr>
      <w:r>
        <w:rPr>
          <w:b w:val="false"/>
        </w:rPr>
      </w:r>
    </w:p>
    <w:p>
      <w:pPr>
        <w:pStyle w:val="Normal"/>
        <w:rPr/>
      </w:pPr>
      <w:r>
        <w:rPr/>
        <w:t>Issue 23, 10 December 2014, pages 6, 7 &amp; 8</w:t>
      </w:r>
    </w:p>
    <w:p>
      <w:pPr>
        <w:pStyle w:val="Normal"/>
        <w:rPr/>
      </w:pPr>
      <w:r>
        <w:rPr/>
      </w:r>
    </w:p>
    <w:p>
      <w:pPr>
        <w:pStyle w:val="Normal"/>
        <w:rPr/>
      </w:pPr>
      <w:r>
        <w:rPr/>
        <w:t>2014 In Review</w:t>
      </w:r>
    </w:p>
    <w:p>
      <w:pPr>
        <w:pStyle w:val="Normal"/>
        <w:rPr>
          <w:b w:val="false"/>
        </w:rPr>
      </w:pPr>
      <w:r>
        <w:rPr>
          <w:b w:val="false"/>
          <w:u w:val="single"/>
        </w:rPr>
        <w:t>January</w:t>
      </w:r>
    </w:p>
    <w:p>
      <w:pPr>
        <w:pStyle w:val="Normal"/>
        <w:numPr>
          <w:ilvl w:val="0"/>
          <w:numId w:val="175"/>
        </w:numPr>
        <w:rPr>
          <w:b w:val="false"/>
        </w:rPr>
      </w:pPr>
      <w:r>
        <w:rPr>
          <w:b w:val="false"/>
        </w:rPr>
        <w:t>Australia Day Breakfast at Pickett Reserve</w:t>
      </w:r>
    </w:p>
    <w:p>
      <w:pPr>
        <w:pStyle w:val="Normal"/>
        <w:numPr>
          <w:ilvl w:val="0"/>
          <w:numId w:val="175"/>
        </w:numPr>
        <w:rPr>
          <w:b w:val="false"/>
        </w:rPr>
      </w:pPr>
      <w:r>
        <w:rPr>
          <w:b w:val="false"/>
        </w:rPr>
        <w:t>Citizen of the Year was Angie Webster.</w:t>
      </w:r>
    </w:p>
    <w:p>
      <w:pPr>
        <w:pStyle w:val="Normal"/>
        <w:numPr>
          <w:ilvl w:val="0"/>
          <w:numId w:val="175"/>
        </w:numPr>
        <w:rPr>
          <w:b w:val="false"/>
        </w:rPr>
      </w:pPr>
      <w:r>
        <w:rPr>
          <w:b w:val="false"/>
        </w:rPr>
        <w:t>Junior Citizen of the year was Hannah Farrelly</w:t>
      </w:r>
    </w:p>
    <w:p>
      <w:pPr>
        <w:pStyle w:val="Normal"/>
        <w:numPr>
          <w:ilvl w:val="0"/>
          <w:numId w:val="175"/>
        </w:numPr>
        <w:rPr>
          <w:b w:val="false"/>
        </w:rPr>
      </w:pPr>
      <w:r>
        <w:rPr>
          <w:b w:val="false"/>
        </w:rPr>
        <w:t>Event of the Year was the Burra Show.</w:t>
      </w:r>
    </w:p>
    <w:p>
      <w:pPr>
        <w:pStyle w:val="Normal"/>
        <w:numPr>
          <w:ilvl w:val="0"/>
          <w:numId w:val="175"/>
        </w:numPr>
        <w:rPr>
          <w:b w:val="false"/>
        </w:rPr>
      </w:pPr>
      <w:r>
        <w:rPr>
          <w:b w:val="false"/>
        </w:rPr>
        <w:t>Heat wave with temperatures over 40ºC for several days in succession.</w:t>
      </w:r>
    </w:p>
    <w:p>
      <w:pPr>
        <w:pStyle w:val="Normal"/>
        <w:rPr>
          <w:b w:val="false"/>
        </w:rPr>
      </w:pPr>
      <w:r>
        <w:rPr>
          <w:b w:val="false"/>
          <w:u w:val="single"/>
        </w:rPr>
        <w:t>February</w:t>
      </w:r>
    </w:p>
    <w:p>
      <w:pPr>
        <w:pStyle w:val="Normal"/>
        <w:numPr>
          <w:ilvl w:val="0"/>
          <w:numId w:val="85"/>
        </w:numPr>
        <w:rPr>
          <w:b w:val="false"/>
        </w:rPr>
      </w:pPr>
      <w:r>
        <w:rPr>
          <w:b w:val="false"/>
        </w:rPr>
        <w:t>‘</w:t>
      </w:r>
      <w:r>
        <w:rPr>
          <w:b w:val="false"/>
        </w:rPr>
        <w:t>The Water Diviner’ was filmed in Burra and district.</w:t>
      </w:r>
    </w:p>
    <w:p>
      <w:pPr>
        <w:pStyle w:val="Normal"/>
        <w:numPr>
          <w:ilvl w:val="0"/>
          <w:numId w:val="85"/>
        </w:numPr>
        <w:rPr>
          <w:b w:val="false"/>
        </w:rPr>
      </w:pPr>
      <w:r>
        <w:rPr>
          <w:b w:val="false"/>
        </w:rPr>
        <w:t>Monster Mine Spectacular was held in record high temperatures, featuring Adelaide Band ‘Flirt’ and Kerry Davy.</w:t>
      </w:r>
    </w:p>
    <w:p>
      <w:pPr>
        <w:pStyle w:val="Normal"/>
        <w:numPr>
          <w:ilvl w:val="0"/>
          <w:numId w:val="85"/>
        </w:numPr>
        <w:rPr>
          <w:b w:val="false"/>
        </w:rPr>
      </w:pPr>
      <w:r>
        <w:rPr>
          <w:b w:val="false"/>
        </w:rPr>
        <w:t>The Bangor Fire.  Local firefighters joined in fighting the fire near the Wirrabara Forest.  The fire lasted more than four weeks and burnt more than 35,000 ha of forest, scrub, grass and stubble.</w:t>
      </w:r>
    </w:p>
    <w:p>
      <w:pPr>
        <w:pStyle w:val="Normal"/>
        <w:numPr>
          <w:ilvl w:val="0"/>
          <w:numId w:val="85"/>
        </w:numPr>
        <w:rPr>
          <w:b w:val="false"/>
        </w:rPr>
      </w:pPr>
      <w:r>
        <w:rPr>
          <w:b w:val="false"/>
        </w:rPr>
        <w:t>Floods.  The heatwave ended with a deluge of 75 mm in two days.</w:t>
      </w:r>
    </w:p>
    <w:p>
      <w:pPr>
        <w:pStyle w:val="Normal"/>
        <w:rPr>
          <w:b w:val="false"/>
        </w:rPr>
      </w:pPr>
      <w:r>
        <w:rPr>
          <w:b w:val="false"/>
          <w:u w:val="single"/>
        </w:rPr>
        <w:t>March</w:t>
      </w:r>
    </w:p>
    <w:p>
      <w:pPr>
        <w:pStyle w:val="Normal"/>
        <w:numPr>
          <w:ilvl w:val="0"/>
          <w:numId w:val="429"/>
        </w:numPr>
        <w:rPr>
          <w:b w:val="false"/>
        </w:rPr>
      </w:pPr>
      <w:r>
        <w:rPr>
          <w:b w:val="false"/>
        </w:rPr>
        <w:t>Burra Art Gallery held its Portrait Perspectives Exhibition.</w:t>
      </w:r>
    </w:p>
    <w:p>
      <w:pPr>
        <w:pStyle w:val="Normal"/>
        <w:numPr>
          <w:ilvl w:val="0"/>
          <w:numId w:val="429"/>
        </w:numPr>
        <w:rPr>
          <w:b w:val="false"/>
        </w:rPr>
      </w:pPr>
      <w:r>
        <w:rPr>
          <w:b w:val="false"/>
        </w:rPr>
        <w:t>More than 250 quilters converged on Burra for the bi-annual quilters’ conference, ‘Regional Roundup’.</w:t>
      </w:r>
    </w:p>
    <w:p>
      <w:pPr>
        <w:pStyle w:val="Normal"/>
        <w:numPr>
          <w:ilvl w:val="0"/>
          <w:numId w:val="429"/>
        </w:numPr>
        <w:rPr>
          <w:b w:val="false"/>
        </w:rPr>
      </w:pPr>
      <w:r>
        <w:rPr>
          <w:b w:val="false"/>
        </w:rPr>
        <w:t>Steele House won the BCS Sports Carnival.</w:t>
      </w:r>
    </w:p>
    <w:p>
      <w:pPr>
        <w:pStyle w:val="Normal"/>
        <w:numPr>
          <w:ilvl w:val="0"/>
          <w:numId w:val="429"/>
        </w:numPr>
        <w:rPr>
          <w:b w:val="false"/>
        </w:rPr>
      </w:pPr>
      <w:r>
        <w:rPr>
          <w:b w:val="false"/>
        </w:rPr>
        <w:t>Glenys Christopher made a Life Member of the Burra Art Society.</w:t>
      </w:r>
    </w:p>
    <w:p>
      <w:pPr>
        <w:pStyle w:val="Normal"/>
        <w:rPr>
          <w:b w:val="false"/>
        </w:rPr>
      </w:pPr>
      <w:r>
        <w:rPr>
          <w:b w:val="false"/>
          <w:u w:val="single"/>
        </w:rPr>
        <w:t>April</w:t>
      </w:r>
    </w:p>
    <w:p>
      <w:pPr>
        <w:pStyle w:val="Normal"/>
        <w:numPr>
          <w:ilvl w:val="0"/>
          <w:numId w:val="176"/>
        </w:numPr>
        <w:rPr>
          <w:b w:val="false"/>
        </w:rPr>
      </w:pPr>
      <w:r>
        <w:rPr>
          <w:b w:val="false"/>
        </w:rPr>
        <w:t>Sir Frederick Holder interpretive panels unveiled in Holder Gardens in Chapel Street.</w:t>
      </w:r>
    </w:p>
    <w:p>
      <w:pPr>
        <w:pStyle w:val="Normal"/>
        <w:numPr>
          <w:ilvl w:val="0"/>
          <w:numId w:val="176"/>
        </w:numPr>
        <w:rPr>
          <w:b w:val="false"/>
        </w:rPr>
      </w:pPr>
      <w:r>
        <w:rPr>
          <w:b w:val="false"/>
        </w:rPr>
        <w:t>Midnight Oil Cottage featured is a music video clip for Adelaide band ‘Sonic Divide’.</w:t>
      </w:r>
    </w:p>
    <w:p>
      <w:pPr>
        <w:pStyle w:val="Normal"/>
        <w:numPr>
          <w:ilvl w:val="0"/>
          <w:numId w:val="176"/>
        </w:numPr>
        <w:rPr>
          <w:b w:val="false"/>
        </w:rPr>
      </w:pPr>
      <w:r>
        <w:rPr>
          <w:b w:val="false"/>
        </w:rPr>
        <w:t>Sydney to London Classic Rally saw local and international drivers navigate the AGL Hallett wind farm ridgeline.</w:t>
      </w:r>
    </w:p>
    <w:p>
      <w:pPr>
        <w:pStyle w:val="Normal"/>
        <w:numPr>
          <w:ilvl w:val="0"/>
          <w:numId w:val="176"/>
        </w:numPr>
        <w:rPr>
          <w:b w:val="false"/>
        </w:rPr>
      </w:pPr>
      <w:r>
        <w:rPr>
          <w:b w:val="false"/>
        </w:rPr>
        <w:t>More than 200 people attended the Anzac Day Dawn Service, which included the unveiling of a memorial detailing the locations of graves or memorials for local WWI soldiers who died during the conflict.</w:t>
      </w:r>
    </w:p>
    <w:p>
      <w:pPr>
        <w:pStyle w:val="Normal"/>
        <w:rPr>
          <w:b w:val="false"/>
        </w:rPr>
      </w:pPr>
      <w:r>
        <w:rPr>
          <w:b w:val="false"/>
          <w:u w:val="single"/>
        </w:rPr>
        <w:t>May</w:t>
      </w:r>
    </w:p>
    <w:p>
      <w:pPr>
        <w:pStyle w:val="Normal"/>
        <w:numPr>
          <w:ilvl w:val="0"/>
          <w:numId w:val="327"/>
        </w:numPr>
        <w:rPr>
          <w:b w:val="false"/>
        </w:rPr>
      </w:pPr>
      <w:r>
        <w:rPr>
          <w:b w:val="false"/>
        </w:rPr>
        <w:t>Antiques and Collectables Fair</w:t>
      </w:r>
    </w:p>
    <w:p>
      <w:pPr>
        <w:pStyle w:val="Normal"/>
        <w:numPr>
          <w:ilvl w:val="0"/>
          <w:numId w:val="327"/>
        </w:numPr>
        <w:rPr>
          <w:b w:val="false"/>
        </w:rPr>
      </w:pPr>
      <w:r>
        <w:rPr>
          <w:b w:val="false"/>
        </w:rPr>
        <w:t>Burra Railway Station officially opened for the SA History Festival.</w:t>
      </w:r>
    </w:p>
    <w:p>
      <w:pPr>
        <w:pStyle w:val="Normal"/>
        <w:numPr>
          <w:ilvl w:val="0"/>
          <w:numId w:val="327"/>
        </w:numPr>
        <w:rPr>
          <w:b w:val="false"/>
        </w:rPr>
      </w:pPr>
      <w:r>
        <w:rPr>
          <w:b w:val="false"/>
        </w:rPr>
        <w:t>Gathering of c. 60 people for the reunion of past students of North Booborowie Primary School 29 April 1914 to 1965.</w:t>
      </w:r>
    </w:p>
    <w:p>
      <w:pPr>
        <w:pStyle w:val="Normal"/>
        <w:numPr>
          <w:ilvl w:val="0"/>
          <w:numId w:val="327"/>
        </w:numPr>
        <w:rPr>
          <w:b w:val="false"/>
        </w:rPr>
      </w:pPr>
      <w:r>
        <w:rPr>
          <w:b w:val="false"/>
        </w:rPr>
        <w:t>Meeting to explore the possibility of a new Flinders University Rural Clinical Education Centre in Burra.</w:t>
      </w:r>
    </w:p>
    <w:p>
      <w:pPr>
        <w:pStyle w:val="Normal"/>
        <w:numPr>
          <w:ilvl w:val="0"/>
          <w:numId w:val="327"/>
        </w:numPr>
        <w:rPr>
          <w:b w:val="false"/>
        </w:rPr>
      </w:pPr>
      <w:r>
        <w:rPr>
          <w:b w:val="false"/>
        </w:rPr>
        <w:t>A Meet ʼn’ Greet afternoon for new residents.</w:t>
      </w:r>
    </w:p>
    <w:p>
      <w:pPr>
        <w:pStyle w:val="Normal"/>
        <w:rPr>
          <w:b w:val="false"/>
        </w:rPr>
      </w:pPr>
      <w:r>
        <w:rPr>
          <w:b w:val="false"/>
          <w:u w:val="single"/>
        </w:rPr>
        <w:t>June</w:t>
      </w:r>
    </w:p>
    <w:p>
      <w:pPr>
        <w:pStyle w:val="Normal"/>
        <w:numPr>
          <w:ilvl w:val="0"/>
          <w:numId w:val="290"/>
        </w:numPr>
        <w:rPr>
          <w:b w:val="false"/>
        </w:rPr>
      </w:pPr>
      <w:r>
        <w:rPr>
          <w:b w:val="false"/>
        </w:rPr>
        <w:t>SA Premier Jay Weatherill visits to discuss regional needs and opportunities and to visit the Burra Railway Station.</w:t>
      </w:r>
    </w:p>
    <w:p>
      <w:pPr>
        <w:pStyle w:val="Normal"/>
        <w:numPr>
          <w:ilvl w:val="0"/>
          <w:numId w:val="290"/>
        </w:numPr>
        <w:rPr>
          <w:b w:val="false"/>
        </w:rPr>
      </w:pPr>
      <w:r>
        <w:rPr>
          <w:b w:val="false"/>
        </w:rPr>
        <w:t>Archaeological dig at the Pig and Whistle site.</w:t>
      </w:r>
    </w:p>
    <w:p>
      <w:pPr>
        <w:pStyle w:val="Normal"/>
        <w:rPr>
          <w:b w:val="false"/>
        </w:rPr>
      </w:pPr>
      <w:r>
        <w:rPr>
          <w:b w:val="false"/>
          <w:u w:val="single"/>
        </w:rPr>
        <w:t>July</w:t>
      </w:r>
    </w:p>
    <w:p>
      <w:pPr>
        <w:pStyle w:val="Normal"/>
        <w:numPr>
          <w:ilvl w:val="0"/>
          <w:numId w:val="361"/>
        </w:numPr>
        <w:rPr>
          <w:b w:val="false"/>
        </w:rPr>
      </w:pPr>
      <w:r>
        <w:rPr>
          <w:b w:val="false"/>
        </w:rPr>
        <w:t>Burra Creek ran a banker after heavy rain, hail and snow in the district, with gale force winds.</w:t>
      </w:r>
    </w:p>
    <w:p>
      <w:pPr>
        <w:pStyle w:val="Normal"/>
        <w:numPr>
          <w:ilvl w:val="0"/>
          <w:numId w:val="361"/>
        </w:numPr>
        <w:rPr>
          <w:b w:val="false"/>
        </w:rPr>
      </w:pPr>
      <w:r>
        <w:rPr>
          <w:b w:val="false"/>
        </w:rPr>
        <w:t>A Balinese themed SALA Exhibition was launched at White Cedars Café.</w:t>
      </w:r>
    </w:p>
    <w:p>
      <w:pPr>
        <w:pStyle w:val="Normal"/>
        <w:rPr>
          <w:b w:val="false"/>
        </w:rPr>
      </w:pPr>
      <w:r>
        <w:rPr>
          <w:b w:val="false"/>
          <w:u w:val="single"/>
        </w:rPr>
        <w:t>August</w:t>
      </w:r>
    </w:p>
    <w:p>
      <w:pPr>
        <w:pStyle w:val="Normal"/>
        <w:numPr>
          <w:ilvl w:val="0"/>
          <w:numId w:val="263"/>
        </w:numPr>
        <w:rPr>
          <w:b w:val="false"/>
        </w:rPr>
      </w:pPr>
      <w:r>
        <w:rPr>
          <w:b w:val="false"/>
        </w:rPr>
        <w:t>Burra’s Junker was moved onto secure footings, ready for a new shelter.</w:t>
      </w:r>
    </w:p>
    <w:p>
      <w:pPr>
        <w:pStyle w:val="Normal"/>
        <w:numPr>
          <w:ilvl w:val="0"/>
          <w:numId w:val="263"/>
        </w:numPr>
        <w:rPr>
          <w:b w:val="false"/>
        </w:rPr>
      </w:pPr>
      <w:r>
        <w:rPr>
          <w:b w:val="false"/>
        </w:rPr>
        <w:t>Memorial service at Burra Uniting Church to mourn those who died when Malaysian Airlines flight MH17 was downed by a missile over Ukraine – including 38 Australians.</w:t>
      </w:r>
    </w:p>
    <w:p>
      <w:pPr>
        <w:pStyle w:val="Normal"/>
        <w:numPr>
          <w:ilvl w:val="0"/>
          <w:numId w:val="263"/>
        </w:numPr>
        <w:rPr>
          <w:b w:val="false"/>
        </w:rPr>
      </w:pPr>
      <w:r>
        <w:rPr>
          <w:b w:val="false"/>
        </w:rPr>
        <w:t>Goyder Writers’ Workshop to encourage local writers.</w:t>
      </w:r>
    </w:p>
    <w:p>
      <w:pPr>
        <w:pStyle w:val="Normal"/>
        <w:rPr>
          <w:b w:val="false"/>
        </w:rPr>
      </w:pPr>
      <w:r>
        <w:rPr>
          <w:b w:val="false"/>
          <w:u w:val="single"/>
        </w:rPr>
        <w:t>September</w:t>
      </w:r>
    </w:p>
    <w:p>
      <w:pPr>
        <w:pStyle w:val="Normal"/>
        <w:numPr>
          <w:ilvl w:val="0"/>
          <w:numId w:val="392"/>
        </w:numPr>
        <w:rPr>
          <w:b w:val="false"/>
        </w:rPr>
      </w:pPr>
      <w:r>
        <w:rPr>
          <w:b w:val="false"/>
        </w:rPr>
        <w:t>Burra hosted Flinders University 2</w:t>
      </w:r>
      <w:r>
        <w:rPr>
          <w:b w:val="false"/>
          <w:vertAlign w:val="superscript"/>
        </w:rPr>
        <w:t>nd</w:t>
      </w:r>
      <w:r>
        <w:rPr>
          <w:b w:val="false"/>
        </w:rPr>
        <w:t xml:space="preserve"> Year Medical Students as part of Rural Community Week.</w:t>
      </w:r>
    </w:p>
    <w:p>
      <w:pPr>
        <w:pStyle w:val="Normal"/>
        <w:numPr>
          <w:ilvl w:val="0"/>
          <w:numId w:val="392"/>
        </w:numPr>
        <w:rPr>
          <w:b w:val="false"/>
        </w:rPr>
      </w:pPr>
      <w:r>
        <w:rPr>
          <w:b w:val="false"/>
        </w:rPr>
        <w:t>The inaugural BRTBA Awards were announced.</w:t>
      </w:r>
    </w:p>
    <w:p>
      <w:pPr>
        <w:pStyle w:val="Normal"/>
        <w:numPr>
          <w:ilvl w:val="0"/>
          <w:numId w:val="392"/>
        </w:numPr>
        <w:rPr>
          <w:b w:val="false"/>
        </w:rPr>
      </w:pPr>
      <w:r>
        <w:rPr>
          <w:b w:val="false"/>
        </w:rPr>
        <w:t>Burra Revegetation Group hosted students, who planted trees near Taylor Street in their Young Environmental Leaders Course.</w:t>
      </w:r>
    </w:p>
    <w:p>
      <w:pPr>
        <w:pStyle w:val="Normal"/>
        <w:numPr>
          <w:ilvl w:val="0"/>
          <w:numId w:val="392"/>
        </w:numPr>
        <w:rPr>
          <w:b w:val="false"/>
        </w:rPr>
      </w:pPr>
      <w:r>
        <w:rPr>
          <w:b w:val="false"/>
        </w:rPr>
        <w:t>Friends of Burra Parks hosted a public information session on Climate Change at Burra Town Hall.</w:t>
      </w:r>
    </w:p>
    <w:p>
      <w:pPr>
        <w:pStyle w:val="Normal"/>
        <w:numPr>
          <w:ilvl w:val="0"/>
          <w:numId w:val="392"/>
        </w:numPr>
        <w:rPr>
          <w:b w:val="false"/>
        </w:rPr>
      </w:pPr>
      <w:r>
        <w:rPr>
          <w:b w:val="false"/>
        </w:rPr>
        <w:t>Centenary Service to celebrate 100 years of the Burra Uniting Church building.</w:t>
      </w:r>
    </w:p>
    <w:p>
      <w:pPr>
        <w:pStyle w:val="Normal"/>
        <w:rPr>
          <w:b w:val="false"/>
        </w:rPr>
      </w:pPr>
      <w:r>
        <w:rPr>
          <w:b w:val="false"/>
          <w:u w:val="single"/>
        </w:rPr>
        <w:t>October</w:t>
      </w:r>
    </w:p>
    <w:p>
      <w:pPr>
        <w:pStyle w:val="Normal"/>
        <w:numPr>
          <w:ilvl w:val="0"/>
          <w:numId w:val="135"/>
        </w:numPr>
        <w:rPr>
          <w:b w:val="false"/>
        </w:rPr>
      </w:pPr>
      <w:r>
        <w:rPr>
          <w:b w:val="false"/>
        </w:rPr>
        <w:t>Burra Gold Club celebrated 100 years of affiliation with what is now Golf SA.</w:t>
      </w:r>
    </w:p>
    <w:p>
      <w:pPr>
        <w:pStyle w:val="Normal"/>
        <w:numPr>
          <w:ilvl w:val="0"/>
          <w:numId w:val="135"/>
        </w:numPr>
        <w:rPr>
          <w:b w:val="false"/>
        </w:rPr>
      </w:pPr>
      <w:r>
        <w:rPr>
          <w:b w:val="false"/>
        </w:rPr>
        <w:t>More than 150 people gathered to celebrate the centenary of Thamm’s Whitehart Garage.</w:t>
      </w:r>
    </w:p>
    <w:p>
      <w:pPr>
        <w:pStyle w:val="Normal"/>
        <w:numPr>
          <w:ilvl w:val="0"/>
          <w:numId w:val="135"/>
        </w:numPr>
        <w:rPr>
          <w:b w:val="false"/>
        </w:rPr>
      </w:pPr>
      <w:r>
        <w:rPr>
          <w:b w:val="false"/>
        </w:rPr>
        <w:t>Construction of Burra Skate Park completed.</w:t>
      </w:r>
    </w:p>
    <w:p>
      <w:pPr>
        <w:pStyle w:val="Normal"/>
        <w:numPr>
          <w:ilvl w:val="0"/>
          <w:numId w:val="135"/>
        </w:numPr>
        <w:rPr>
          <w:b w:val="false"/>
        </w:rPr>
      </w:pPr>
      <w:r>
        <w:rPr>
          <w:b w:val="false"/>
        </w:rPr>
        <w:t>A former Burra resident, now of Gympie in Queensland, crashed his ultralight on the greens of Burra Golf Club.</w:t>
      </w:r>
    </w:p>
    <w:p>
      <w:pPr>
        <w:pStyle w:val="Normal"/>
        <w:numPr>
          <w:ilvl w:val="0"/>
          <w:numId w:val="135"/>
        </w:numPr>
        <w:rPr>
          <w:b w:val="false"/>
        </w:rPr>
      </w:pPr>
      <w:r>
        <w:rPr>
          <w:b w:val="false"/>
        </w:rPr>
        <w:t>The 2014 Burra Show was a great success.</w:t>
      </w:r>
    </w:p>
    <w:p>
      <w:pPr>
        <w:pStyle w:val="Normal"/>
        <w:numPr>
          <w:ilvl w:val="0"/>
          <w:numId w:val="135"/>
        </w:numPr>
        <w:rPr>
          <w:b w:val="false"/>
        </w:rPr>
      </w:pPr>
      <w:r>
        <w:rPr>
          <w:b w:val="false"/>
        </w:rPr>
        <w:t>Art of the Flower and Garden Exhibition at Burra Regional Art Gallery.</w:t>
      </w:r>
    </w:p>
    <w:p>
      <w:pPr>
        <w:pStyle w:val="Normal"/>
        <w:numPr>
          <w:ilvl w:val="0"/>
          <w:numId w:val="135"/>
        </w:numPr>
        <w:rPr>
          <w:b w:val="false"/>
        </w:rPr>
      </w:pPr>
      <w:r>
        <w:rPr>
          <w:b w:val="false"/>
        </w:rPr>
        <w:t>Burra School Fair.</w:t>
      </w:r>
    </w:p>
    <w:p>
      <w:pPr>
        <w:pStyle w:val="Normal"/>
        <w:numPr>
          <w:ilvl w:val="0"/>
          <w:numId w:val="135"/>
        </w:numPr>
        <w:rPr>
          <w:b w:val="false"/>
        </w:rPr>
      </w:pPr>
      <w:r>
        <w:rPr>
          <w:b w:val="false"/>
        </w:rPr>
        <w:t>Burra Craft Fair at Redruth Gaol.</w:t>
      </w:r>
    </w:p>
    <w:p>
      <w:pPr>
        <w:pStyle w:val="Normal"/>
        <w:numPr>
          <w:ilvl w:val="0"/>
          <w:numId w:val="135"/>
        </w:numPr>
        <w:rPr>
          <w:b w:val="false"/>
        </w:rPr>
      </w:pPr>
      <w:r>
        <w:rPr>
          <w:b w:val="false"/>
        </w:rPr>
        <w:t>Unveiling of a plaque in the Burra Red Cross Centenary Rose Garden.</w:t>
      </w:r>
    </w:p>
    <w:p>
      <w:pPr>
        <w:pStyle w:val="Normal"/>
        <w:rPr>
          <w:b w:val="false"/>
        </w:rPr>
      </w:pPr>
      <w:r>
        <w:rPr>
          <w:b w:val="false"/>
          <w:u w:val="single"/>
        </w:rPr>
        <w:t>November</w:t>
      </w:r>
    </w:p>
    <w:p>
      <w:pPr>
        <w:pStyle w:val="Normal"/>
        <w:numPr>
          <w:ilvl w:val="0"/>
          <w:numId w:val="437"/>
        </w:numPr>
        <w:rPr>
          <w:b w:val="false"/>
        </w:rPr>
      </w:pPr>
      <w:r>
        <w:rPr>
          <w:b w:val="false"/>
        </w:rPr>
        <w:t>BCS Music Evening.</w:t>
      </w:r>
    </w:p>
    <w:p>
      <w:pPr>
        <w:pStyle w:val="Normal"/>
        <w:numPr>
          <w:ilvl w:val="0"/>
          <w:numId w:val="437"/>
        </w:numPr>
        <w:rPr>
          <w:b w:val="false"/>
        </w:rPr>
      </w:pPr>
      <w:r>
        <w:rPr>
          <w:b w:val="false"/>
        </w:rPr>
        <w:t>Unexpected light plane landing at ‘Woollana’.</w:t>
      </w:r>
    </w:p>
    <w:p>
      <w:pPr>
        <w:pStyle w:val="Normal"/>
        <w:numPr>
          <w:ilvl w:val="0"/>
          <w:numId w:val="437"/>
        </w:numPr>
        <w:rPr>
          <w:b w:val="false"/>
        </w:rPr>
      </w:pPr>
      <w:r>
        <w:rPr>
          <w:b w:val="false"/>
        </w:rPr>
        <w:t>Energy Australia Stony Gap Wind Farm given approval by Sa Environment, Resources &amp; Development Court.</w:t>
      </w:r>
    </w:p>
    <w:p>
      <w:pPr>
        <w:pStyle w:val="Normal"/>
        <w:numPr>
          <w:ilvl w:val="0"/>
          <w:numId w:val="437"/>
        </w:numPr>
        <w:rPr>
          <w:b w:val="false"/>
        </w:rPr>
      </w:pPr>
      <w:r>
        <w:rPr>
          <w:b w:val="false"/>
        </w:rPr>
        <w:t>Inaugural Burra AGL Country Music Festival a success.</w:t>
      </w:r>
    </w:p>
    <w:p>
      <w:pPr>
        <w:pStyle w:val="Normal"/>
        <w:numPr>
          <w:ilvl w:val="0"/>
          <w:numId w:val="437"/>
        </w:numPr>
        <w:rPr>
          <w:b w:val="false"/>
        </w:rPr>
      </w:pPr>
      <w:r>
        <w:rPr>
          <w:b w:val="false"/>
        </w:rPr>
        <w:t>Burra Yacht Race in which Waters’ Bakery came first in all three categories.</w:t>
      </w:r>
    </w:p>
    <w:p>
      <w:pPr>
        <w:pStyle w:val="Normal"/>
        <w:rPr>
          <w:b w:val="false"/>
        </w:rPr>
      </w:pPr>
      <w:r>
        <w:rPr>
          <w:b w:val="false"/>
          <w:u w:val="single"/>
        </w:rPr>
        <w:t>December</w:t>
      </w:r>
    </w:p>
    <w:p>
      <w:pPr>
        <w:pStyle w:val="Normal"/>
        <w:numPr>
          <w:ilvl w:val="0"/>
          <w:numId w:val="245"/>
        </w:numPr>
        <w:rPr>
          <w:b w:val="false"/>
        </w:rPr>
      </w:pPr>
      <w:r>
        <w:rPr>
          <w:b w:val="false"/>
        </w:rPr>
        <w:t>BCS Presentation Evening.</w:t>
      </w:r>
    </w:p>
    <w:p>
      <w:pPr>
        <w:pStyle w:val="Normal"/>
        <w:numPr>
          <w:ilvl w:val="0"/>
          <w:numId w:val="245"/>
        </w:numPr>
        <w:rPr>
          <w:b w:val="false"/>
        </w:rPr>
      </w:pPr>
      <w:r>
        <w:rPr>
          <w:b w:val="false"/>
        </w:rPr>
        <w:t>The late Colleen Spackman was honoured by a plaque at Burra Pony Club’s new round-yard.  (She had founded Burra Bootscooters)</w:t>
      </w:r>
    </w:p>
    <w:p>
      <w:pPr>
        <w:pStyle w:val="Normal"/>
        <w:numPr>
          <w:ilvl w:val="0"/>
          <w:numId w:val="245"/>
        </w:numPr>
        <w:rPr>
          <w:b w:val="false"/>
        </w:rPr>
      </w:pPr>
      <w:r>
        <w:rPr>
          <w:b w:val="false"/>
        </w:rPr>
        <w:t>End of Year Christmas functions.</w:t>
      </w:r>
    </w:p>
    <w:p>
      <w:pPr>
        <w:pStyle w:val="Normal"/>
        <w:numPr>
          <w:ilvl w:val="0"/>
          <w:numId w:val="245"/>
        </w:numPr>
        <w:rPr>
          <w:b w:val="false"/>
        </w:rPr>
      </w:pPr>
      <w:r>
        <w:rPr>
          <w:b w:val="false"/>
        </w:rPr>
        <w:t>Burra CMS hosted a barbecue at Pickett Reserve for volunteers.</w:t>
      </w:r>
    </w:p>
    <w:p>
      <w:pPr>
        <w:pStyle w:val="Normal"/>
        <w:rPr>
          <w:b w:val="false"/>
        </w:rPr>
      </w:pPr>
      <w:r>
        <w:rPr>
          <w:b w:val="false"/>
        </w:rPr>
      </w:r>
    </w:p>
    <w:p>
      <w:pPr>
        <w:pStyle w:val="Normal"/>
        <w:rPr/>
      </w:pPr>
      <w:r>
        <w:rPr/>
        <w:t>Issue 23, 10 December 2014, page 8</w:t>
      </w:r>
    </w:p>
    <w:p>
      <w:pPr>
        <w:pStyle w:val="Normal"/>
        <w:rPr/>
      </w:pPr>
      <w:r>
        <w:rPr/>
      </w:r>
    </w:p>
    <w:p>
      <w:pPr>
        <w:pStyle w:val="Normal"/>
        <w:rPr/>
      </w:pPr>
      <w:r>
        <w:rPr/>
        <w:t xml:space="preserve">Birth.  </w:t>
      </w:r>
      <w:r>
        <w:rPr>
          <w:b w:val="false"/>
        </w:rPr>
        <w:t>To Lisa &amp; Damien Miller on 18 November, a son, Charlie Adam.</w:t>
      </w:r>
    </w:p>
    <w:p>
      <w:pPr>
        <w:pStyle w:val="Normal"/>
        <w:rPr>
          <w:b w:val="false"/>
        </w:rPr>
      </w:pPr>
      <w:r>
        <w:rPr>
          <w:b w:val="false"/>
        </w:rPr>
      </w:r>
    </w:p>
    <w:p>
      <w:pPr>
        <w:pStyle w:val="Normal"/>
        <w:rPr/>
      </w:pPr>
      <w:r>
        <w:rPr/>
        <w:t xml:space="preserve">Birth.  </w:t>
      </w:r>
      <w:r>
        <w:rPr>
          <w:b w:val="false"/>
        </w:rPr>
        <w:t>To Cameron &amp; Miriam Dix on 21 November, a daughter, Tahya Bonnie.</w:t>
      </w:r>
    </w:p>
    <w:p>
      <w:pPr>
        <w:pStyle w:val="Normal"/>
        <w:rPr>
          <w:b w:val="false"/>
        </w:rPr>
      </w:pPr>
      <w:r>
        <w:rPr>
          <w:b w:val="false"/>
        </w:rPr>
      </w:r>
    </w:p>
    <w:p>
      <w:pPr>
        <w:pStyle w:val="Normal"/>
        <w:rPr/>
      </w:pPr>
      <w:r>
        <w:rPr/>
        <w:t>Issue 23, 10 December 2014, page 11</w:t>
      </w:r>
    </w:p>
    <w:p>
      <w:pPr>
        <w:pStyle w:val="Normal"/>
        <w:rPr/>
      </w:pPr>
      <w:r>
        <w:rPr/>
      </w:r>
    </w:p>
    <w:p>
      <w:pPr>
        <w:pStyle w:val="Normal"/>
        <w:rPr/>
      </w:pPr>
      <w:r>
        <w:rPr/>
        <w:t xml:space="preserve">Emergency Services Minister, Tony Piccolo, </w:t>
      </w:r>
      <w:r>
        <w:rPr>
          <w:b w:val="false"/>
        </w:rPr>
        <w:t>after attending Community Cabinets on the West Coast, visited Burra on his return.  He hosted a breakfast with about 25 representatives of regional CFS, SES, &amp; MFS staff and also met with staff and volunteers of various community groups.  Central to discussions was the proposed reform of the emergency services sector.  While regions will be much the same and so will units, brigades and stations on the ground, a merging of the corporate and support areas is aimed at savings, to be re-invested in the sector.</w:t>
      </w:r>
    </w:p>
    <w:p>
      <w:pPr>
        <w:pStyle w:val="Normal"/>
        <w:rPr>
          <w:b w:val="false"/>
        </w:rPr>
      </w:pPr>
      <w:r>
        <w:rPr>
          <w:b w:val="false"/>
        </w:rPr>
      </w:r>
    </w:p>
    <w:p>
      <w:pPr>
        <w:pStyle w:val="Normal"/>
        <w:rPr/>
      </w:pPr>
      <w:r>
        <w:rPr/>
        <w:t>Issue 23, 10 December 2014, page 12</w:t>
      </w:r>
    </w:p>
    <w:p>
      <w:pPr>
        <w:pStyle w:val="Normal"/>
        <w:rPr/>
      </w:pPr>
      <w:r>
        <w:rPr/>
      </w:r>
    </w:p>
    <w:p>
      <w:pPr>
        <w:pStyle w:val="Normal"/>
        <w:rPr/>
      </w:pPr>
      <w:r>
        <w:rPr/>
        <w:t xml:space="preserve">BRTBA </w:t>
      </w:r>
      <w:r>
        <w:rPr>
          <w:b w:val="false"/>
        </w:rPr>
        <w:t>will again organise Burra’s annual Christmas Fair on Friday 19 December.</w:t>
      </w:r>
    </w:p>
    <w:p>
      <w:pPr>
        <w:pStyle w:val="Normal"/>
        <w:rPr>
          <w:b w:val="false"/>
        </w:rPr>
      </w:pPr>
      <w:r>
        <w:rPr>
          <w:b w:val="false"/>
        </w:rPr>
      </w:r>
    </w:p>
    <w:p>
      <w:pPr>
        <w:pStyle w:val="Normal"/>
        <w:rPr/>
      </w:pPr>
      <w:r>
        <w:rPr/>
        <w:t>Issue 23, 10 December 2014, page 13</w:t>
      </w:r>
    </w:p>
    <w:p>
      <w:pPr>
        <w:pStyle w:val="Normal"/>
        <w:rPr/>
      </w:pPr>
      <w:r>
        <w:rPr/>
      </w:r>
    </w:p>
    <w:p>
      <w:pPr>
        <w:pStyle w:val="Normal"/>
        <w:rPr/>
      </w:pPr>
      <w:r>
        <w:rPr/>
        <w:t xml:space="preserve">Burra District Tennis Club </w:t>
      </w:r>
      <w:r>
        <w:rPr>
          <w:b w:val="false"/>
        </w:rPr>
        <w:t>won a $1,939 grant from AGL and purchased balls and rackets for beginners and juniors and a Spinfire Pro Ball Machine Series II – capable of settings for beginners, intermediate and advanced players.</w:t>
      </w:r>
    </w:p>
    <w:p>
      <w:pPr>
        <w:pStyle w:val="Normal"/>
        <w:rPr>
          <w:b w:val="false"/>
        </w:rPr>
      </w:pPr>
      <w:r>
        <w:rPr>
          <w:b w:val="false"/>
        </w:rPr>
      </w:r>
    </w:p>
    <w:p>
      <w:pPr>
        <w:pStyle w:val="Normal"/>
        <w:rPr>
          <w:b w:val="false"/>
        </w:rPr>
      </w:pPr>
      <w:r>
        <w:rPr/>
        <w:t xml:space="preserve">Burra Pony Club’s </w:t>
      </w:r>
      <w:r>
        <w:rPr>
          <w:b w:val="false"/>
        </w:rPr>
        <w:t>recent gymkhana was a great success.  [2 photos.]</w:t>
      </w:r>
    </w:p>
    <w:p>
      <w:pPr>
        <w:pStyle w:val="Normal"/>
        <w:rPr>
          <w:b w:val="false"/>
        </w:rPr>
      </w:pPr>
      <w:r>
        <w:rPr>
          <w:b w:val="false"/>
        </w:rPr>
      </w:r>
    </w:p>
    <w:p>
      <w:pPr>
        <w:sectPr>
          <w:headerReference w:type="default" r:id="rId105"/>
          <w:headerReference w:type="first" r:id="rId106"/>
          <w:footerReference w:type="default" r:id="rId107"/>
          <w:footerReference w:type="first" r:id="rId108"/>
          <w:type w:val="nextPage"/>
          <w:pgSz w:w="11906" w:h="16838"/>
          <w:pgMar w:left="1440" w:right="1440" w:gutter="0" w:header="709" w:top="899" w:footer="709" w:bottom="1079"/>
          <w:pgNumType w:fmt="decimal"/>
          <w:formProt w:val="false"/>
          <w:textDirection w:val="lrTb"/>
          <w:docGrid w:type="default" w:linePitch="360" w:charSpace="0"/>
        </w:sectPr>
        <w:pStyle w:val="Normal"/>
        <w:rPr/>
      </w:pPr>
      <w:r>
        <w:rPr/>
      </w:r>
    </w:p>
    <w:p>
      <w:pPr>
        <w:pStyle w:val="Normal"/>
        <w:rPr/>
      </w:pPr>
      <w:r>
        <w:rPr/>
        <w:t>Issue 24, 21 January 2015, page 1</w:t>
      </w:r>
    </w:p>
    <w:p>
      <w:pPr>
        <w:pStyle w:val="Normal"/>
        <w:rPr/>
      </w:pPr>
      <w:r>
        <w:rPr/>
      </w:r>
    </w:p>
    <w:p>
      <w:pPr>
        <w:pStyle w:val="Normal"/>
        <w:rPr/>
      </w:pPr>
      <w:r>
        <w:rPr/>
        <w:t xml:space="preserve">Clean Up on ‘Aleppo Day’.  </w:t>
      </w:r>
      <w:r>
        <w:rPr>
          <w:b w:val="false"/>
        </w:rPr>
        <w:t>Alleppo Pines are spreading rapidly on the Mine Reserve and elsewhere in Burra.  Bob Perry of the Burra CMC is urging an attack on them as part of Clean Up Australia Day on 1 March 2015.  The CMC is offering a $150 prize for the biggest load of Alleppos delivered to the Burra Transfer Station between 2 and 4 p.m. on 1 March.</w:t>
      </w:r>
    </w:p>
    <w:p>
      <w:pPr>
        <w:pStyle w:val="Normal"/>
        <w:rPr>
          <w:b w:val="false"/>
        </w:rPr>
      </w:pPr>
      <w:r>
        <w:rPr>
          <w:b w:val="false"/>
        </w:rPr>
      </w:r>
    </w:p>
    <w:p>
      <w:pPr>
        <w:pStyle w:val="Normal"/>
        <w:rPr/>
      </w:pPr>
      <w:r>
        <w:rPr/>
        <w:t>Issue 24, 21 January 2015, page 3</w:t>
      </w:r>
    </w:p>
    <w:p>
      <w:pPr>
        <w:pStyle w:val="Normal"/>
        <w:rPr/>
      </w:pPr>
      <w:r>
        <w:rPr/>
      </w:r>
    </w:p>
    <w:p>
      <w:pPr>
        <w:pStyle w:val="Normal"/>
        <w:rPr/>
      </w:pPr>
      <w:r>
        <w:rPr/>
        <w:t xml:space="preserve">Enid Hill </w:t>
      </w:r>
      <w:r>
        <w:rPr>
          <w:b w:val="false"/>
        </w:rPr>
        <w:t>of Booborowie has celebrated her 90</w:t>
      </w:r>
      <w:r>
        <w:rPr>
          <w:b w:val="false"/>
          <w:vertAlign w:val="superscript"/>
        </w:rPr>
        <w:t>th</w:t>
      </w:r>
      <w:r>
        <w:rPr>
          <w:b w:val="false"/>
        </w:rPr>
        <w:t xml:space="preserve"> birthday.</w:t>
      </w:r>
    </w:p>
    <w:p>
      <w:pPr>
        <w:pStyle w:val="Normal"/>
        <w:rPr>
          <w:b w:val="false"/>
        </w:rPr>
      </w:pPr>
      <w:r>
        <w:rPr>
          <w:b w:val="false"/>
        </w:rPr>
      </w:r>
    </w:p>
    <w:p>
      <w:pPr>
        <w:pStyle w:val="Normal"/>
        <w:rPr>
          <w:b w:val="false"/>
        </w:rPr>
      </w:pPr>
      <w:r>
        <w:rPr/>
        <w:t xml:space="preserve">Obituary.  </w:t>
      </w:r>
      <w:r>
        <w:rPr>
          <w:b w:val="false"/>
        </w:rPr>
        <w:t>Mrs Joan Dare, formerly of Mt Bryan East.</w:t>
      </w:r>
    </w:p>
    <w:p>
      <w:pPr>
        <w:pStyle w:val="Normal"/>
        <w:rPr>
          <w:b w:val="false"/>
        </w:rPr>
      </w:pPr>
      <w:r>
        <w:rPr>
          <w:b w:val="false"/>
        </w:rPr>
      </w:r>
    </w:p>
    <w:p>
      <w:pPr>
        <w:pStyle w:val="Normal"/>
        <w:rPr>
          <w:b w:val="false"/>
        </w:rPr>
      </w:pPr>
      <w:r>
        <w:rPr/>
        <w:t xml:space="preserve">Obituary.  </w:t>
      </w:r>
      <w:r>
        <w:rPr>
          <w:b w:val="false"/>
        </w:rPr>
        <w:t>Mr Fred Dinham of Clare, well known for work in local government.</w:t>
      </w:r>
    </w:p>
    <w:p>
      <w:pPr>
        <w:pStyle w:val="Normal"/>
        <w:rPr>
          <w:b w:val="false"/>
        </w:rPr>
      </w:pPr>
      <w:r>
        <w:rPr>
          <w:b w:val="false"/>
        </w:rPr>
      </w:r>
    </w:p>
    <w:p>
      <w:pPr>
        <w:pStyle w:val="Normal"/>
        <w:rPr/>
      </w:pPr>
      <w:r>
        <w:rPr/>
        <w:t xml:space="preserve">Obituary.  </w:t>
      </w:r>
      <w:r>
        <w:rPr>
          <w:b w:val="false"/>
        </w:rPr>
        <w:t>Mr Eric Torr, formerly of Farrell Flat.</w:t>
      </w:r>
    </w:p>
    <w:p>
      <w:pPr>
        <w:pStyle w:val="Normal"/>
        <w:rPr>
          <w:b w:val="false"/>
        </w:rPr>
      </w:pPr>
      <w:r>
        <w:rPr>
          <w:b w:val="false"/>
        </w:rPr>
      </w:r>
    </w:p>
    <w:p>
      <w:pPr>
        <w:pStyle w:val="Normal"/>
        <w:rPr/>
      </w:pPr>
      <w:r>
        <w:rPr/>
        <w:t xml:space="preserve">Obituary.  </w:t>
      </w:r>
      <w:r>
        <w:rPr>
          <w:b w:val="false"/>
        </w:rPr>
        <w:t>Mary Anderson, a long-time Burra resident.</w:t>
      </w:r>
    </w:p>
    <w:p>
      <w:pPr>
        <w:pStyle w:val="Normal"/>
        <w:rPr>
          <w:b w:val="false"/>
        </w:rPr>
      </w:pPr>
      <w:r>
        <w:rPr>
          <w:b w:val="false"/>
        </w:rPr>
      </w:r>
    </w:p>
    <w:p>
      <w:pPr>
        <w:pStyle w:val="Normal"/>
        <w:rPr/>
      </w:pPr>
      <w:r>
        <w:rPr/>
        <w:t xml:space="preserve">Obituary.  </w:t>
      </w:r>
      <w:r>
        <w:rPr>
          <w:b w:val="false"/>
        </w:rPr>
        <w:t>Mrs Phyllis Tiver.</w:t>
      </w:r>
    </w:p>
    <w:p>
      <w:pPr>
        <w:pStyle w:val="Normal"/>
        <w:rPr>
          <w:b w:val="false"/>
        </w:rPr>
      </w:pPr>
      <w:r>
        <w:rPr>
          <w:b w:val="false"/>
        </w:rPr>
      </w:r>
    </w:p>
    <w:p>
      <w:pPr>
        <w:pStyle w:val="Normal"/>
        <w:rPr/>
      </w:pPr>
      <w:r>
        <w:rPr/>
        <w:t xml:space="preserve">Obituary.  </w:t>
      </w:r>
      <w:r>
        <w:rPr>
          <w:b w:val="false"/>
        </w:rPr>
        <w:t>Aileen Moorhouse, artist and author, who loved living in Burra and who, with her husband, lived on Curnamona Station for many years.</w:t>
      </w:r>
    </w:p>
    <w:p>
      <w:pPr>
        <w:pStyle w:val="Normal"/>
        <w:rPr>
          <w:b w:val="false"/>
        </w:rPr>
      </w:pPr>
      <w:r>
        <w:rPr>
          <w:b w:val="false"/>
        </w:rPr>
      </w:r>
    </w:p>
    <w:p>
      <w:pPr>
        <w:pStyle w:val="Normal"/>
        <w:rPr/>
      </w:pPr>
      <w:r>
        <w:rPr/>
        <w:t xml:space="preserve">Letter </w:t>
      </w:r>
      <w:r>
        <w:rPr>
          <w:b w:val="false"/>
        </w:rPr>
        <w:t>from Peter Brodie about the operation of the Lower North Health Advisory Council.  At first he was told he could attend its meetings as a silent observer, but then this was reversed.  Then there were going to be two public meetings, but neither occurred.  The HAC has decided it only has to provide minutes to its members.  It appears to be a secret society.  ‘Do Burra and District Residents care about the continuation of services at Burra Hospital’. [Sic.]</w:t>
      </w:r>
    </w:p>
    <w:p>
      <w:pPr>
        <w:pStyle w:val="Normal"/>
        <w:rPr>
          <w:b w:val="false"/>
        </w:rPr>
      </w:pPr>
      <w:r>
        <w:rPr>
          <w:b w:val="false"/>
        </w:rPr>
      </w:r>
    </w:p>
    <w:p>
      <w:pPr>
        <w:pStyle w:val="Normal"/>
        <w:rPr/>
      </w:pPr>
      <w:r>
        <w:rPr/>
        <w:t>Issue 24, 21 January 2015, page 4</w:t>
      </w:r>
    </w:p>
    <w:p>
      <w:pPr>
        <w:pStyle w:val="Normal"/>
        <w:rPr/>
      </w:pPr>
      <w:r>
        <w:rPr/>
      </w:r>
    </w:p>
    <w:p>
      <w:pPr>
        <w:pStyle w:val="Normal"/>
        <w:rPr/>
      </w:pPr>
      <w:r>
        <w:rPr/>
        <w:t>Australia Day Awards 2015</w:t>
      </w:r>
    </w:p>
    <w:p>
      <w:pPr>
        <w:pStyle w:val="Normal"/>
        <w:rPr>
          <w:b w:val="false"/>
        </w:rPr>
      </w:pPr>
      <w:r>
        <w:rPr>
          <w:b w:val="false"/>
          <w:u w:val="single"/>
        </w:rPr>
        <w:t>Citizen of the Year, Maureen Bevan</w:t>
      </w:r>
    </w:p>
    <w:p>
      <w:pPr>
        <w:pStyle w:val="Normal"/>
        <w:numPr>
          <w:ilvl w:val="0"/>
          <w:numId w:val="303"/>
        </w:numPr>
        <w:rPr>
          <w:b w:val="false"/>
        </w:rPr>
      </w:pPr>
      <w:r>
        <w:rPr>
          <w:b w:val="false"/>
        </w:rPr>
        <w:t>Maureen was nominated for her contribution to the community and many organisations over the years.</w:t>
      </w:r>
    </w:p>
    <w:p>
      <w:pPr>
        <w:pStyle w:val="Normal"/>
        <w:numPr>
          <w:ilvl w:val="0"/>
          <w:numId w:val="303"/>
        </w:numPr>
        <w:rPr>
          <w:b w:val="false"/>
        </w:rPr>
      </w:pPr>
      <w:r>
        <w:rPr>
          <w:b w:val="false"/>
        </w:rPr>
        <w:t>Various positions on the Primary School Welfare Club.</w:t>
      </w:r>
    </w:p>
    <w:p>
      <w:pPr>
        <w:pStyle w:val="Normal"/>
        <w:numPr>
          <w:ilvl w:val="0"/>
          <w:numId w:val="303"/>
        </w:numPr>
        <w:rPr>
          <w:b w:val="false"/>
        </w:rPr>
      </w:pPr>
      <w:r>
        <w:rPr>
          <w:b w:val="false"/>
        </w:rPr>
        <w:t>High School Parents &amp; Friends Committee.</w:t>
      </w:r>
    </w:p>
    <w:p>
      <w:pPr>
        <w:pStyle w:val="Normal"/>
        <w:numPr>
          <w:ilvl w:val="0"/>
          <w:numId w:val="303"/>
        </w:numPr>
        <w:rPr>
          <w:b w:val="false"/>
        </w:rPr>
      </w:pPr>
      <w:r>
        <w:rPr>
          <w:b w:val="false"/>
        </w:rPr>
        <w:t>Always involved with trading tables, raffles and fundraisers with cooking and donations.</w:t>
      </w:r>
    </w:p>
    <w:p>
      <w:pPr>
        <w:pStyle w:val="Normal"/>
        <w:numPr>
          <w:ilvl w:val="0"/>
          <w:numId w:val="303"/>
        </w:numPr>
        <w:rPr>
          <w:b w:val="false"/>
        </w:rPr>
      </w:pPr>
      <w:r>
        <w:rPr>
          <w:b w:val="false"/>
        </w:rPr>
        <w:t>Home hairdressing for ladies unable to get out, from the mid-1950s to the early 1970s.</w:t>
      </w:r>
    </w:p>
    <w:p>
      <w:pPr>
        <w:pStyle w:val="Normal"/>
        <w:numPr>
          <w:ilvl w:val="0"/>
          <w:numId w:val="303"/>
        </w:numPr>
        <w:rPr>
          <w:b w:val="false"/>
        </w:rPr>
      </w:pPr>
      <w:r>
        <w:rPr>
          <w:b w:val="false"/>
        </w:rPr>
        <w:t>Numerous positions in the Catholic women’s League for more than 30 years.</w:t>
      </w:r>
    </w:p>
    <w:p>
      <w:pPr>
        <w:pStyle w:val="Normal"/>
        <w:numPr>
          <w:ilvl w:val="0"/>
          <w:numId w:val="303"/>
        </w:numPr>
        <w:rPr>
          <w:b w:val="false"/>
        </w:rPr>
      </w:pPr>
      <w:r>
        <w:rPr>
          <w:b w:val="false"/>
        </w:rPr>
        <w:t>Knitter of blankets for homeless people.</w:t>
      </w:r>
    </w:p>
    <w:p>
      <w:pPr>
        <w:pStyle w:val="Normal"/>
        <w:numPr>
          <w:ilvl w:val="0"/>
          <w:numId w:val="303"/>
        </w:numPr>
        <w:rPr>
          <w:b w:val="false"/>
        </w:rPr>
      </w:pPr>
      <w:r>
        <w:rPr>
          <w:b w:val="false"/>
        </w:rPr>
        <w:t>Burra Bowling Club member and Secretary for a number of years.</w:t>
      </w:r>
    </w:p>
    <w:p>
      <w:pPr>
        <w:pStyle w:val="Normal"/>
        <w:numPr>
          <w:ilvl w:val="0"/>
          <w:numId w:val="303"/>
        </w:numPr>
        <w:rPr>
          <w:b w:val="false"/>
        </w:rPr>
      </w:pPr>
      <w:r>
        <w:rPr>
          <w:b w:val="false"/>
        </w:rPr>
        <w:t>Volunteer driver for Community Passenger Car.</w:t>
      </w:r>
    </w:p>
    <w:p>
      <w:pPr>
        <w:pStyle w:val="Normal"/>
        <w:numPr>
          <w:ilvl w:val="0"/>
          <w:numId w:val="303"/>
        </w:numPr>
        <w:rPr>
          <w:b w:val="false"/>
        </w:rPr>
      </w:pPr>
      <w:r>
        <w:rPr>
          <w:b w:val="false"/>
        </w:rPr>
        <w:t>Member of Adelaide Women’s and Children’s Hospital Auxiliary from the early 1990s.</w:t>
      </w:r>
    </w:p>
    <w:p>
      <w:pPr>
        <w:pStyle w:val="Normal"/>
        <w:numPr>
          <w:ilvl w:val="0"/>
          <w:numId w:val="303"/>
        </w:numPr>
        <w:rPr>
          <w:b w:val="false"/>
        </w:rPr>
      </w:pPr>
      <w:r>
        <w:rPr>
          <w:b w:val="false"/>
        </w:rPr>
        <w:t>Member of the Kooringa and Aberdeen Tennis Clubs from the early 1960s.</w:t>
      </w:r>
    </w:p>
    <w:p>
      <w:pPr>
        <w:pStyle w:val="Normal"/>
        <w:numPr>
          <w:ilvl w:val="0"/>
          <w:numId w:val="303"/>
        </w:numPr>
        <w:rPr>
          <w:b w:val="false"/>
        </w:rPr>
      </w:pPr>
      <w:r>
        <w:rPr>
          <w:b w:val="false"/>
        </w:rPr>
        <w:t>Member of Burra Bootscooters 1993-2011.</w:t>
      </w:r>
    </w:p>
    <w:p>
      <w:pPr>
        <w:pStyle w:val="Normal"/>
        <w:numPr>
          <w:ilvl w:val="0"/>
          <w:numId w:val="303"/>
        </w:numPr>
        <w:rPr>
          <w:b w:val="false"/>
        </w:rPr>
      </w:pPr>
      <w:r>
        <w:rPr>
          <w:b w:val="false"/>
        </w:rPr>
        <w:t>Volunteer at Burra Uniting Church Op Shop from the early 1990s.</w:t>
      </w:r>
    </w:p>
    <w:p>
      <w:pPr>
        <w:pStyle w:val="Normal"/>
        <w:numPr>
          <w:ilvl w:val="0"/>
          <w:numId w:val="303"/>
        </w:numPr>
        <w:rPr>
          <w:b w:val="false"/>
        </w:rPr>
      </w:pPr>
      <w:r>
        <w:rPr>
          <w:b w:val="false"/>
        </w:rPr>
        <w:t>Gathered clothing etc. for Pt Augusta detainees.</w:t>
      </w:r>
    </w:p>
    <w:p>
      <w:pPr>
        <w:pStyle w:val="Normal"/>
        <w:numPr>
          <w:ilvl w:val="0"/>
          <w:numId w:val="303"/>
        </w:numPr>
        <w:rPr>
          <w:b w:val="false"/>
        </w:rPr>
      </w:pPr>
      <w:r>
        <w:rPr>
          <w:b w:val="false"/>
        </w:rPr>
        <w:t>Organiser of fundraising dances for Catholic Youth.</w:t>
      </w:r>
    </w:p>
    <w:p>
      <w:pPr>
        <w:pStyle w:val="Normal"/>
        <w:numPr>
          <w:ilvl w:val="0"/>
          <w:numId w:val="303"/>
        </w:numPr>
        <w:rPr>
          <w:b w:val="false"/>
        </w:rPr>
      </w:pPr>
      <w:r>
        <w:rPr>
          <w:b w:val="false"/>
        </w:rPr>
        <w:t>Burra Railway Station volunteer.</w:t>
      </w:r>
    </w:p>
    <w:p>
      <w:pPr>
        <w:pStyle w:val="Normal"/>
        <w:numPr>
          <w:ilvl w:val="0"/>
          <w:numId w:val="303"/>
        </w:numPr>
        <w:rPr>
          <w:b w:val="false"/>
        </w:rPr>
      </w:pPr>
      <w:r>
        <w:rPr>
          <w:b w:val="false"/>
        </w:rPr>
        <w:t>Manager of Burra Roadhouse for ten years with her husband and also of Paxton Square Cottages for ten years.  [Photo.]</w:t>
      </w:r>
    </w:p>
    <w:p>
      <w:pPr>
        <w:pStyle w:val="Normal"/>
        <w:rPr>
          <w:b w:val="false"/>
        </w:rPr>
      </w:pPr>
      <w:r>
        <w:rPr>
          <w:b w:val="false"/>
        </w:rPr>
        <w:t>The Event of the Year was the Burra Golf Club Centenary.</w:t>
      </w:r>
    </w:p>
    <w:p>
      <w:pPr>
        <w:pStyle w:val="Normal"/>
        <w:rPr>
          <w:b w:val="false"/>
        </w:rPr>
      </w:pPr>
      <w:r>
        <w:rPr>
          <w:b w:val="false"/>
        </w:rPr>
      </w:r>
    </w:p>
    <w:p>
      <w:pPr>
        <w:pStyle w:val="Normal"/>
        <w:rPr/>
      </w:pPr>
      <w:r>
        <w:rPr/>
        <w:t>Issue 24, 21 January 2015, page 7</w:t>
      </w:r>
    </w:p>
    <w:p>
      <w:pPr>
        <w:pStyle w:val="Normal"/>
        <w:rPr/>
      </w:pPr>
      <w:r>
        <w:rPr/>
      </w:r>
    </w:p>
    <w:p>
      <w:pPr>
        <w:pStyle w:val="Normal"/>
        <w:rPr/>
      </w:pPr>
      <w:r>
        <w:rPr/>
        <w:t xml:space="preserve">Burra Pony Club.  </w:t>
      </w:r>
      <w:r>
        <w:rPr>
          <w:b w:val="false"/>
        </w:rPr>
        <w:t>The new round-yard was opened by Mavis Spackman at the club’s Christmas wind-up.  Also unveiled was a memorial plaque for Colleen Spackman, donated by members of the former Burra Bootscooters.  Colleen was instrumental in the decision to donate money from that group to the Burra Pony Club, thus enabling the purchase of materials and the erection of the round-yard.  [5 photos.]</w:t>
      </w:r>
    </w:p>
    <w:p>
      <w:pPr>
        <w:pStyle w:val="Normal"/>
        <w:rPr>
          <w:b w:val="false"/>
        </w:rPr>
      </w:pPr>
      <w:r>
        <w:rPr>
          <w:b w:val="false"/>
        </w:rPr>
      </w:r>
    </w:p>
    <w:p>
      <w:pPr>
        <w:pStyle w:val="Normal"/>
        <w:rPr/>
      </w:pPr>
      <w:r>
        <w:rPr/>
        <w:t>Issue 24, 21 January 2015, page 9</w:t>
      </w:r>
    </w:p>
    <w:p>
      <w:pPr>
        <w:pStyle w:val="Normal"/>
        <w:rPr/>
      </w:pPr>
      <w:r>
        <w:rPr/>
      </w:r>
    </w:p>
    <w:p>
      <w:pPr>
        <w:pStyle w:val="Normal"/>
        <w:rPr/>
      </w:pPr>
      <w:r>
        <w:rPr/>
        <w:t>Burra Community &amp; Christmas Fair</w:t>
      </w:r>
      <w:r>
        <w:rPr>
          <w:b w:val="false"/>
        </w:rPr>
        <w:t xml:space="preserve"> was enjoyed by many, with a colourful procession of 14 creative floats as the highlight.  The littlies enjoyed two bouncy castles.  230 bags and ten baby gifts from Father Christmas meant the fair catered for about 240 children.  The event was organised by BRTBA and the main contributors were AGL and the Youth Advisory Council.</w:t>
      </w:r>
    </w:p>
    <w:p>
      <w:pPr>
        <w:pStyle w:val="Normal"/>
        <w:rPr>
          <w:b w:val="false"/>
        </w:rPr>
      </w:pPr>
      <w:r>
        <w:rPr>
          <w:b w:val="false"/>
        </w:rPr>
        <w:t>Des &amp; Ali Nicholls won the Christmas Light Competition.</w:t>
      </w:r>
    </w:p>
    <w:p>
      <w:pPr>
        <w:pStyle w:val="Normal"/>
        <w:rPr>
          <w:b w:val="false"/>
        </w:rPr>
      </w:pPr>
      <w:r>
        <w:rPr>
          <w:b w:val="false"/>
        </w:rPr>
        <w:t>Burra Recycling Depot won Best Float.</w:t>
      </w:r>
    </w:p>
    <w:p>
      <w:pPr>
        <w:pStyle w:val="Normal"/>
        <w:rPr>
          <w:b w:val="false"/>
        </w:rPr>
      </w:pPr>
      <w:r>
        <w:rPr>
          <w:b w:val="false"/>
        </w:rPr>
      </w:r>
    </w:p>
    <w:p>
      <w:pPr>
        <w:pStyle w:val="Normal"/>
        <w:rPr/>
      </w:pPr>
      <w:r>
        <w:rPr/>
        <w:t>Issue 24, 21 January 2015, page 11</w:t>
      </w:r>
    </w:p>
    <w:p>
      <w:pPr>
        <w:pStyle w:val="Normal"/>
        <w:rPr/>
      </w:pPr>
      <w:r>
        <w:rPr/>
      </w:r>
    </w:p>
    <w:p>
      <w:pPr>
        <w:pStyle w:val="Normal"/>
        <w:rPr>
          <w:b w:val="false"/>
        </w:rPr>
      </w:pPr>
      <w:r>
        <w:rPr/>
        <w:t xml:space="preserve">Obituary.  </w:t>
      </w:r>
      <w:r>
        <w:rPr>
          <w:b w:val="false"/>
        </w:rPr>
        <w:t>Mr Kevin Herbert Kleinig died at Tanunda Hospital on 7 January 2015 aged 88.</w:t>
      </w:r>
    </w:p>
    <w:p>
      <w:pPr>
        <w:pStyle w:val="Normal"/>
        <w:rPr>
          <w:b w:val="false"/>
        </w:rPr>
      </w:pPr>
      <w:r>
        <w:rPr>
          <w:b w:val="false"/>
        </w:rPr>
        <w:t>[Born 8 August 1926 at Kooringa.]</w:t>
      </w:r>
    </w:p>
    <w:p>
      <w:pPr>
        <w:pStyle w:val="Normal"/>
        <w:rPr>
          <w:b w:val="false"/>
        </w:rPr>
      </w:pPr>
      <w:r>
        <w:rPr>
          <w:b w:val="false"/>
        </w:rPr>
      </w:r>
    </w:p>
    <w:p>
      <w:pPr>
        <w:pStyle w:val="Normal"/>
        <w:rPr/>
      </w:pPr>
      <w:r>
        <w:rPr/>
        <w:t>Issue 24, 21 January 2015, page 12</w:t>
      </w:r>
    </w:p>
    <w:p>
      <w:pPr>
        <w:pStyle w:val="Normal"/>
        <w:rPr/>
      </w:pPr>
      <w:r>
        <w:rPr/>
      </w:r>
    </w:p>
    <w:p>
      <w:pPr>
        <w:pStyle w:val="Normal"/>
        <w:rPr/>
      </w:pPr>
      <w:r>
        <w:rPr/>
        <w:t xml:space="preserve">Advt.  </w:t>
      </w:r>
      <w:r>
        <w:rPr>
          <w:b w:val="false"/>
        </w:rPr>
        <w:t xml:space="preserve">Full page advertisement to Burra and Eudunda residents or those who were extras in the filming of </w:t>
      </w:r>
      <w:r>
        <w:rPr>
          <w:b w:val="false"/>
          <w:i/>
        </w:rPr>
        <w:t>The Water Diviner</w:t>
      </w:r>
      <w:r>
        <w:rPr>
          <w:b w:val="false"/>
        </w:rPr>
        <w:t xml:space="preserve"> (and their friends), who are invited to the local ‘Premiere’ at Blyth Cinema, Sunday 8 February at 2 p.m.  [Further details follow.]</w:t>
      </w:r>
    </w:p>
    <w:p>
      <w:pPr>
        <w:pStyle w:val="Normal"/>
        <w:rPr>
          <w:b w:val="false"/>
        </w:rPr>
      </w:pPr>
      <w:r>
        <w:rPr>
          <w:b w:val="false"/>
        </w:rPr>
      </w:r>
    </w:p>
    <w:p>
      <w:pPr>
        <w:pStyle w:val="Normal"/>
        <w:rPr/>
      </w:pPr>
      <w:r>
        <w:rPr/>
        <w:t>Issue 25, 4 February 2015, pages 1, 2 &amp; 8</w:t>
      </w:r>
    </w:p>
    <w:p>
      <w:pPr>
        <w:pStyle w:val="Normal"/>
        <w:rPr/>
      </w:pPr>
      <w:r>
        <w:rPr/>
      </w:r>
    </w:p>
    <w:p>
      <w:pPr>
        <w:pStyle w:val="Normal"/>
        <w:rPr/>
      </w:pPr>
      <w:r>
        <w:rPr/>
        <w:t>The Australia Day Celebrations</w:t>
      </w:r>
      <w:r>
        <w:rPr>
          <w:b w:val="false"/>
        </w:rPr>
        <w:t xml:space="preserve"> at Pickett Reserve drew a crowd estimated at 180-200.  Maureen Bevan was presented with her Citizen of the Year Award and Burra Golf Club President, Dick Cleland accepted the award for Event of the Year – the Golf Club’s Centenary Celebrations.</w:t>
      </w:r>
    </w:p>
    <w:p>
      <w:pPr>
        <w:pStyle w:val="Normal"/>
        <w:rPr>
          <w:b w:val="false"/>
        </w:rPr>
      </w:pPr>
      <w:r>
        <w:rPr>
          <w:b w:val="false"/>
        </w:rPr>
        <w:t>Burra Sing Australia Choir, conducted by John Fuss, led the singing of traditional songs.  The guest speaker was Ian Falkenberg, District Manager of the Department of Environment, Water and Natural Resources.  The Australia Day Cake was shared among the crowd.  [Photo page 1 and 8 on page 8.]</w:t>
      </w:r>
    </w:p>
    <w:p>
      <w:pPr>
        <w:pStyle w:val="Normal"/>
        <w:rPr>
          <w:b w:val="false"/>
        </w:rPr>
      </w:pPr>
      <w:r>
        <w:rPr>
          <w:b w:val="false"/>
        </w:rPr>
      </w:r>
    </w:p>
    <w:p>
      <w:pPr>
        <w:pStyle w:val="Normal"/>
        <w:rPr/>
      </w:pPr>
      <w:r>
        <w:rPr/>
        <w:t>Issue 25, 4 February 2015, page 3</w:t>
      </w:r>
    </w:p>
    <w:p>
      <w:pPr>
        <w:pStyle w:val="Normal"/>
        <w:rPr/>
      </w:pPr>
      <w:r>
        <w:rPr/>
      </w:r>
    </w:p>
    <w:p>
      <w:pPr>
        <w:pStyle w:val="Normal"/>
        <w:rPr/>
      </w:pPr>
      <w:r>
        <w:rPr/>
        <w:t>New Residency and Ephemeral Art Trail in Burra</w:t>
      </w:r>
      <w:r>
        <w:rPr>
          <w:b w:val="false"/>
        </w:rPr>
        <w:t xml:space="preserve"> </w:t>
      </w:r>
    </w:p>
    <w:p>
      <w:pPr>
        <w:pStyle w:val="Normal"/>
        <w:rPr/>
      </w:pPr>
      <w:r>
        <w:rPr>
          <w:b w:val="false"/>
        </w:rPr>
        <w:t>Country Arts SA is seeking expressions of interest from SA artists for a one week residency in Burra to create ephemeral works of art for installation in the public domain.  Four artists will be selected to take part in ‘develop and install residencies’ in July-August 2015, with art works to be installed March-April 2016.</w:t>
      </w:r>
    </w:p>
    <w:p>
      <w:pPr>
        <w:pStyle w:val="Normal"/>
        <w:rPr>
          <w:b w:val="false"/>
        </w:rPr>
      </w:pPr>
      <w:r>
        <w:rPr>
          <w:b w:val="false"/>
        </w:rPr>
      </w:r>
    </w:p>
    <w:p>
      <w:pPr>
        <w:pStyle w:val="Normal"/>
        <w:rPr/>
      </w:pPr>
      <w:r>
        <w:rPr/>
        <w:t>Oppy’s IGA Community Chest</w:t>
      </w:r>
      <w:r>
        <w:rPr>
          <w:b w:val="false"/>
        </w:rPr>
        <w:t xml:space="preserve"> for 2015 has presented $480 to the </w:t>
      </w:r>
      <w:r>
        <w:rPr>
          <w:b w:val="false"/>
          <w:i/>
        </w:rPr>
        <w:t>Burra Broadcaster</w:t>
      </w:r>
      <w:r>
        <w:rPr>
          <w:b w:val="false"/>
        </w:rPr>
        <w:t xml:space="preserve"> to support this local paper.</w:t>
      </w:r>
    </w:p>
    <w:p>
      <w:pPr>
        <w:pStyle w:val="Normal"/>
        <w:rPr>
          <w:b w:val="false"/>
        </w:rPr>
      </w:pPr>
      <w:r>
        <w:rPr>
          <w:b w:val="false"/>
        </w:rPr>
      </w:r>
    </w:p>
    <w:p>
      <w:pPr>
        <w:pStyle w:val="Normal"/>
        <w:rPr/>
      </w:pPr>
      <w:r>
        <w:rPr/>
        <w:t>Issue 25, 4 February 2015, page 4</w:t>
      </w:r>
    </w:p>
    <w:p>
      <w:pPr>
        <w:pStyle w:val="Normal"/>
        <w:rPr/>
      </w:pPr>
      <w:r>
        <w:rPr/>
      </w:r>
    </w:p>
    <w:p>
      <w:pPr>
        <w:pStyle w:val="Normal"/>
        <w:rPr/>
      </w:pPr>
      <w:r>
        <w:rPr/>
        <w:t>Burra Creek Update</w:t>
      </w:r>
    </w:p>
    <w:p>
      <w:pPr>
        <w:pStyle w:val="Normal"/>
        <w:numPr>
          <w:ilvl w:val="0"/>
          <w:numId w:val="15"/>
        </w:numPr>
        <w:rPr/>
      </w:pPr>
      <w:r>
        <w:rPr>
          <w:b w:val="false"/>
        </w:rPr>
        <w:t>The Council has been trimming and tidying under established trees, revealing some pleasant views – notably the western bank north of the motel and the area immediately north of the Pig and Whistle Ford.</w:t>
      </w:r>
    </w:p>
    <w:p>
      <w:pPr>
        <w:pStyle w:val="Normal"/>
        <w:numPr>
          <w:ilvl w:val="0"/>
          <w:numId w:val="15"/>
        </w:numPr>
        <w:rPr/>
      </w:pPr>
      <w:r>
        <w:rPr>
          <w:b w:val="false"/>
        </w:rPr>
        <w:t>Discussions concerning a Community Nursery are ongoing.</w:t>
      </w:r>
    </w:p>
    <w:p>
      <w:pPr>
        <w:pStyle w:val="Normal"/>
        <w:numPr>
          <w:ilvl w:val="0"/>
          <w:numId w:val="15"/>
        </w:numPr>
        <w:rPr/>
      </w:pPr>
      <w:r>
        <w:rPr>
          <w:b w:val="false"/>
        </w:rPr>
        <w:t>The Cox Mower that the Council bought for our use has been very useful, though some areas are too rough for its use.</w:t>
      </w:r>
    </w:p>
    <w:p>
      <w:pPr>
        <w:pStyle w:val="Normal"/>
        <w:numPr>
          <w:ilvl w:val="0"/>
          <w:numId w:val="15"/>
        </w:numPr>
        <w:rPr/>
      </w:pPr>
      <w:r>
        <w:rPr>
          <w:b w:val="false"/>
        </w:rPr>
        <w:t>Seedlings have been planted in Mitchell Flat and Taylor Street areas.  Some areas of Convolvulus infestation are a problem and in the Taylor Street area, silver leaf nightshade is a pest weed.</w:t>
      </w:r>
    </w:p>
    <w:p>
      <w:pPr>
        <w:pStyle w:val="Normal"/>
        <w:rPr>
          <w:b w:val="false"/>
        </w:rPr>
      </w:pPr>
      <w:r>
        <w:rPr>
          <w:b w:val="false"/>
        </w:rPr>
      </w:r>
    </w:p>
    <w:p>
      <w:pPr>
        <w:pStyle w:val="Normal"/>
        <w:rPr/>
      </w:pPr>
      <w:r>
        <w:rPr/>
        <w:t>Issue 25, 4 February 2015, page 9</w:t>
      </w:r>
    </w:p>
    <w:p>
      <w:pPr>
        <w:pStyle w:val="Normal"/>
        <w:rPr/>
      </w:pPr>
      <w:r>
        <w:rPr/>
      </w:r>
    </w:p>
    <w:p>
      <w:pPr>
        <w:pStyle w:val="Normal"/>
        <w:rPr/>
      </w:pPr>
      <w:r>
        <w:rPr/>
        <w:t xml:space="preserve">BCS.  </w:t>
      </w:r>
      <w:r>
        <w:rPr>
          <w:b w:val="false"/>
        </w:rPr>
        <w:t>All 13 students who began Year 12 completed the year.  12 of them aimed to complete their SACE in 2014 and 9 were successful.</w:t>
      </w:r>
    </w:p>
    <w:p>
      <w:pPr>
        <w:pStyle w:val="Normal"/>
        <w:rPr>
          <w:b w:val="false"/>
        </w:rPr>
      </w:pPr>
      <w:r>
        <w:rPr>
          <w:b w:val="false"/>
        </w:rPr>
        <w:t>The three highest achieving students and their Australian Tertiary Admission Ranks were:</w:t>
      </w:r>
    </w:p>
    <w:p>
      <w:pPr>
        <w:pStyle w:val="Normal"/>
        <w:rPr>
          <w:b w:val="false"/>
        </w:rPr>
      </w:pPr>
      <w:r>
        <w:rPr>
          <w:b w:val="false"/>
        </w:rPr>
        <w:t>Nathaniel O’Brien</w:t>
        <w:tab/>
        <w:t>89.6</w:t>
      </w:r>
    </w:p>
    <w:p>
      <w:pPr>
        <w:pStyle w:val="Normal"/>
        <w:rPr>
          <w:b w:val="false"/>
        </w:rPr>
      </w:pPr>
      <w:r>
        <w:rPr>
          <w:b w:val="false"/>
        </w:rPr>
        <w:t>Amy Berryman</w:t>
        <w:tab/>
        <w:tab/>
        <w:t>86.6</w:t>
      </w:r>
    </w:p>
    <w:p>
      <w:pPr>
        <w:pStyle w:val="Normal"/>
        <w:rPr>
          <w:b w:val="false"/>
        </w:rPr>
      </w:pPr>
      <w:r>
        <w:rPr>
          <w:b w:val="false"/>
        </w:rPr>
        <w:t>Lachlan Haddow</w:t>
        <w:tab/>
        <w:tab/>
        <w:t>86.3</w:t>
      </w:r>
    </w:p>
    <w:p>
      <w:pPr>
        <w:pStyle w:val="Normal"/>
        <w:rPr>
          <w:b w:val="false"/>
        </w:rPr>
      </w:pPr>
      <w:r>
        <w:rPr>
          <w:b w:val="false"/>
        </w:rPr>
        <w:t>Nathaniel has enrolled in Adelaide University to complete Bachelor of Teaching &amp; Bachelor of Economics Degrees.</w:t>
      </w:r>
    </w:p>
    <w:p>
      <w:pPr>
        <w:pStyle w:val="Normal"/>
        <w:rPr>
          <w:b w:val="false"/>
        </w:rPr>
      </w:pPr>
      <w:r>
        <w:rPr>
          <w:b w:val="false"/>
        </w:rPr>
        <w:t>Amy and Lachlan have enrolled with UniSA.  Amy is to do a double degree in Commerce and Business and Lachlan a Bachelor of Business – Tourism &amp; Event Management</w:t>
      </w:r>
    </w:p>
    <w:p>
      <w:pPr>
        <w:pStyle w:val="Normal"/>
        <w:rPr>
          <w:b w:val="false"/>
        </w:rPr>
      </w:pPr>
      <w:r>
        <w:rPr>
          <w:b w:val="false"/>
        </w:rPr>
        <w:t>Caleb Queissner-O’Dwyer is taking a gap year and working part-time.</w:t>
      </w:r>
    </w:p>
    <w:p>
      <w:pPr>
        <w:pStyle w:val="Normal"/>
        <w:rPr>
          <w:b w:val="false"/>
        </w:rPr>
      </w:pPr>
      <w:r>
        <w:rPr>
          <w:b w:val="false"/>
        </w:rPr>
        <w:t>Anthony Klingner has a full-time apprenticeship with Acrobat Engineering.</w:t>
      </w:r>
    </w:p>
    <w:p>
      <w:pPr>
        <w:pStyle w:val="Normal"/>
        <w:rPr>
          <w:b w:val="false"/>
        </w:rPr>
      </w:pPr>
      <w:r>
        <w:rPr>
          <w:b w:val="false"/>
        </w:rPr>
        <w:t>Tyla Anderson has been accepted into the Navy.</w:t>
      </w:r>
    </w:p>
    <w:p>
      <w:pPr>
        <w:pStyle w:val="Normal"/>
        <w:rPr>
          <w:b w:val="false"/>
        </w:rPr>
      </w:pPr>
      <w:r>
        <w:rPr>
          <w:b w:val="false"/>
        </w:rPr>
        <w:t>Tom Wiech is in full-time employment in agriculture at ‘Greenfields’.</w:t>
      </w:r>
    </w:p>
    <w:p>
      <w:pPr>
        <w:pStyle w:val="Normal"/>
        <w:rPr>
          <w:b w:val="false"/>
        </w:rPr>
      </w:pPr>
      <w:r>
        <w:rPr>
          <w:b w:val="false"/>
        </w:rPr>
        <w:t>Christie Sims is also employed in the agricultural industry.</w:t>
      </w:r>
    </w:p>
    <w:p>
      <w:pPr>
        <w:pStyle w:val="Normal"/>
        <w:rPr>
          <w:b w:val="false"/>
        </w:rPr>
      </w:pPr>
      <w:r>
        <w:rPr>
          <w:b w:val="false"/>
        </w:rPr>
        <w:t>Kimberley Williams has been accepted into nursing at TAFE.</w:t>
      </w:r>
    </w:p>
    <w:p>
      <w:pPr>
        <w:pStyle w:val="Normal"/>
        <w:rPr>
          <w:b w:val="false"/>
        </w:rPr>
      </w:pPr>
      <w:r>
        <w:rPr>
          <w:b w:val="false"/>
        </w:rPr>
      </w:r>
    </w:p>
    <w:p>
      <w:pPr>
        <w:pStyle w:val="Normal"/>
        <w:rPr/>
      </w:pPr>
      <w:r>
        <w:rPr/>
        <w:t>Issue 26, 18 February 2015, pages 1 &amp; 2</w:t>
      </w:r>
    </w:p>
    <w:p>
      <w:pPr>
        <w:pStyle w:val="Normal"/>
        <w:rPr/>
      </w:pPr>
      <w:r>
        <w:rPr/>
      </w:r>
    </w:p>
    <w:p>
      <w:pPr>
        <w:pStyle w:val="Normal"/>
        <w:rPr>
          <w:b w:val="false"/>
        </w:rPr>
      </w:pPr>
      <w:r>
        <w:rPr/>
        <w:t xml:space="preserve">The Anglican Diocese of Willochra </w:t>
      </w:r>
      <w:r>
        <w:rPr>
          <w:b w:val="false"/>
        </w:rPr>
        <w:t xml:space="preserve">is celebrating its centenary this year.  It will begin with a special service in the cathedral church of St Peter &amp; St Paul in Pt Pirie.  There will be the blessing of a new Willochra Cross, the presentation of the Willochra Bursuries to assist in the education of two students and the launch of the centenary book </w:t>
      </w:r>
      <w:r>
        <w:rPr>
          <w:b w:val="false"/>
          <w:i/>
        </w:rPr>
        <w:t xml:space="preserve">In a Dry and Thirsty Land.  </w:t>
      </w:r>
      <w:r>
        <w:rPr>
          <w:b w:val="false"/>
        </w:rPr>
        <w:t>This has been the work of Mary Woollacottt of Burra and Dorothy Thorpe of Auburn.  There were many contributors to this 196 page book.  [Photo.]</w:t>
      </w:r>
    </w:p>
    <w:p>
      <w:pPr>
        <w:pStyle w:val="Normal"/>
        <w:rPr>
          <w:b w:val="false"/>
        </w:rPr>
      </w:pPr>
      <w:r>
        <w:rPr>
          <w:b w:val="false"/>
        </w:rPr>
      </w:r>
    </w:p>
    <w:p>
      <w:pPr>
        <w:pStyle w:val="Normal"/>
        <w:rPr/>
      </w:pPr>
      <w:r>
        <w:rPr/>
        <w:t>Issue 26, 18 February 2015, page 3</w:t>
      </w:r>
    </w:p>
    <w:p>
      <w:pPr>
        <w:pStyle w:val="Normal"/>
        <w:rPr/>
      </w:pPr>
      <w:r>
        <w:rPr/>
      </w:r>
    </w:p>
    <w:p>
      <w:pPr>
        <w:pStyle w:val="Normal"/>
        <w:rPr/>
      </w:pPr>
      <w:r>
        <w:rPr/>
        <w:t xml:space="preserve">Leighton Reunion.  </w:t>
      </w:r>
      <w:r>
        <w:rPr>
          <w:b w:val="false"/>
        </w:rPr>
        <w:t>A casual reunion of past and present Leighton residents was held at Booborowie Hall at the weekend.  More than 150 people attended and a good deal of memorabilia was on hand to spark reminiscences.</w:t>
      </w:r>
    </w:p>
    <w:p>
      <w:pPr>
        <w:pStyle w:val="Normal"/>
        <w:rPr>
          <w:b w:val="false"/>
        </w:rPr>
      </w:pPr>
      <w:r>
        <w:rPr>
          <w:b w:val="false"/>
        </w:rPr>
      </w:r>
    </w:p>
    <w:p>
      <w:pPr>
        <w:pStyle w:val="Normal"/>
        <w:rPr/>
      </w:pPr>
      <w:r>
        <w:rPr/>
        <w:t>Issue 26, 18 February 2015, page 4</w:t>
      </w:r>
    </w:p>
    <w:p>
      <w:pPr>
        <w:pStyle w:val="Normal"/>
        <w:rPr/>
      </w:pPr>
      <w:r>
        <w:rPr/>
      </w:r>
    </w:p>
    <w:p>
      <w:pPr>
        <w:pStyle w:val="Normal"/>
        <w:rPr/>
      </w:pPr>
      <w:r>
        <w:rPr/>
        <w:t xml:space="preserve">BCS </w:t>
      </w:r>
      <w:r>
        <w:rPr>
          <w:b w:val="false"/>
        </w:rPr>
        <w:t>New Staff – 2015 Photo.</w:t>
      </w:r>
    </w:p>
    <w:p>
      <w:pPr>
        <w:pStyle w:val="Normal"/>
        <w:rPr/>
      </w:pPr>
      <w:r>
        <w:rPr>
          <w:b w:val="false"/>
        </w:rPr>
        <w:t>Christine Burt</w:t>
        <w:tab/>
        <w:tab/>
        <w:t>Physical Education &amp; Maths</w:t>
      </w:r>
    </w:p>
    <w:p>
      <w:pPr>
        <w:pStyle w:val="Normal"/>
        <w:rPr/>
      </w:pPr>
      <w:r>
        <w:rPr>
          <w:b w:val="false"/>
        </w:rPr>
        <w:t>Sarah Deal</w:t>
        <w:tab/>
        <w:tab/>
        <w:t>R-1 one day a week</w:t>
      </w:r>
    </w:p>
    <w:p>
      <w:pPr>
        <w:pStyle w:val="Normal"/>
        <w:rPr>
          <w:b w:val="false"/>
        </w:rPr>
      </w:pPr>
      <w:r>
        <w:rPr>
          <w:b w:val="false"/>
        </w:rPr>
        <w:t>Marlene Cott</w:t>
        <w:tab/>
        <w:tab/>
        <w:t>Student Support Worker</w:t>
      </w:r>
    </w:p>
    <w:p>
      <w:pPr>
        <w:pStyle w:val="Normal"/>
        <w:rPr>
          <w:b w:val="false"/>
        </w:rPr>
      </w:pPr>
      <w:r>
        <w:rPr>
          <w:b w:val="false"/>
        </w:rPr>
        <w:t>Matt Stewart</w:t>
        <w:tab/>
        <w:tab/>
        <w:t>Physical Education, Maths &amp; Science</w:t>
      </w:r>
    </w:p>
    <w:p>
      <w:pPr>
        <w:pStyle w:val="Normal"/>
        <w:rPr>
          <w:b w:val="false"/>
        </w:rPr>
      </w:pPr>
      <w:r>
        <w:rPr>
          <w:b w:val="false"/>
        </w:rPr>
        <w:t>Melanie Hutchings</w:t>
        <w:tab/>
        <w:t>Primary Agriculture &amp; 6-7 Home Economics.</w:t>
      </w:r>
    </w:p>
    <w:p>
      <w:pPr>
        <w:pStyle w:val="Normal"/>
        <w:rPr>
          <w:b w:val="false"/>
        </w:rPr>
      </w:pPr>
      <w:r>
        <w:rPr>
          <w:b w:val="false"/>
        </w:rPr>
      </w:r>
    </w:p>
    <w:p>
      <w:pPr>
        <w:pStyle w:val="Normal"/>
        <w:rPr/>
      </w:pPr>
      <w:r>
        <w:rPr/>
        <w:t>Issue 26, 18 February 2015, pages 4 &amp; 5</w:t>
      </w:r>
    </w:p>
    <w:p>
      <w:pPr>
        <w:pStyle w:val="Normal"/>
        <w:rPr/>
      </w:pPr>
      <w:r>
        <w:rPr/>
      </w:r>
    </w:p>
    <w:p>
      <w:pPr>
        <w:pStyle w:val="Normal"/>
        <w:rPr/>
      </w:pPr>
      <w:r>
        <w:rPr/>
        <w:t>Aleppo Pines</w:t>
      </w:r>
    </w:p>
    <w:p>
      <w:pPr>
        <w:pStyle w:val="Normal"/>
        <w:rPr>
          <w:b w:val="false"/>
        </w:rPr>
      </w:pPr>
      <w:r>
        <w:rPr>
          <w:b w:val="false"/>
        </w:rPr>
        <w:t>The Aloppo Pine (Pinus halepensis) was introduced in the 1800s and has become a rapidly spreading weed.  It is a declared species under the Natural Resources Management Act.  It is invasive and forms a mat of needles that inhibits the germination of native species.  It has spread particularly on roadsides and disturbed sites or where overgrazing has reduced native vegetation.  Larger pines can be killed by ringbarking and younger ones hand pulled or cut off below the level of green needles.  Burra’s Clean Up Australia Day Sunday will work on reducing these pines around Burra.</w:t>
      </w:r>
    </w:p>
    <w:p>
      <w:pPr>
        <w:pStyle w:val="Normal"/>
        <w:rPr>
          <w:b w:val="false"/>
        </w:rPr>
      </w:pPr>
      <w:r>
        <w:rPr>
          <w:b w:val="false"/>
        </w:rPr>
      </w:r>
    </w:p>
    <w:p>
      <w:pPr>
        <w:pStyle w:val="Normal"/>
        <w:rPr/>
      </w:pPr>
      <w:r>
        <w:rPr/>
        <w:t>Issue 26, 18 February 2015, page 5</w:t>
      </w:r>
    </w:p>
    <w:p>
      <w:pPr>
        <w:pStyle w:val="Normal"/>
        <w:rPr/>
      </w:pPr>
      <w:r>
        <w:rPr/>
      </w:r>
    </w:p>
    <w:p>
      <w:pPr>
        <w:pStyle w:val="Normal"/>
        <w:rPr>
          <w:b w:val="false"/>
        </w:rPr>
      </w:pPr>
      <w:r>
        <w:rPr/>
        <w:t xml:space="preserve">Advt.  </w:t>
      </w:r>
      <w:r>
        <w:rPr>
          <w:b w:val="false"/>
          <w:i/>
        </w:rPr>
        <w:t>‘Pinky and Peet’ The Little Aussie Bush Lizards</w:t>
      </w:r>
    </w:p>
    <w:p>
      <w:pPr>
        <w:pStyle w:val="Normal"/>
        <w:rPr>
          <w:b w:val="false"/>
        </w:rPr>
      </w:pPr>
      <w:r>
        <w:rPr>
          <w:b w:val="false"/>
        </w:rPr>
        <w:t>A children’s book about the Pygmy Bluetongue Lizard by Dawn Hawthorn-Jackson and illustrated by Jan Finlayson.  $16.95</w:t>
      </w:r>
    </w:p>
    <w:p>
      <w:pPr>
        <w:pStyle w:val="Normal"/>
        <w:rPr>
          <w:b w:val="false"/>
        </w:rPr>
      </w:pPr>
      <w:r>
        <w:rPr>
          <w:b w:val="false"/>
        </w:rPr>
      </w:r>
    </w:p>
    <w:p>
      <w:pPr>
        <w:pStyle w:val="Normal"/>
        <w:rPr/>
      </w:pPr>
      <w:r>
        <w:rPr/>
        <w:t>Issue 26, 18 February 2015, page 6</w:t>
      </w:r>
    </w:p>
    <w:p>
      <w:pPr>
        <w:pStyle w:val="Normal"/>
        <w:rPr/>
      </w:pPr>
      <w:r>
        <w:rPr/>
      </w:r>
    </w:p>
    <w:p>
      <w:pPr>
        <w:pStyle w:val="Normal"/>
        <w:rPr/>
      </w:pPr>
      <w:r>
        <w:rPr/>
        <w:t>Barkers of Baldina Cottages</w:t>
      </w:r>
    </w:p>
    <w:p>
      <w:pPr>
        <w:pStyle w:val="Normal"/>
        <w:rPr>
          <w:b w:val="false"/>
        </w:rPr>
      </w:pPr>
      <w:r>
        <w:rPr>
          <w:b w:val="false"/>
        </w:rPr>
        <w:t>Last year Ron Smedley divined the site for a bore to be drilled between Jennison and Pearse Row of the cottages.  It was drilled to 38 metres and delivers 600 gallons per hour.  It has greatly improved the overall appearance of the Commercial Street site and reduces water costs.  The plaque at the official opening last year was unveiled by Jock Duncan and Ron Smedley [Photo.]</w:t>
      </w:r>
    </w:p>
    <w:p>
      <w:pPr>
        <w:pStyle w:val="Normal"/>
        <w:rPr>
          <w:b w:val="false"/>
        </w:rPr>
      </w:pPr>
      <w:r>
        <w:rPr>
          <w:b w:val="false"/>
        </w:rPr>
      </w:r>
    </w:p>
    <w:p>
      <w:pPr>
        <w:pStyle w:val="Normal"/>
        <w:rPr/>
      </w:pPr>
      <w:r>
        <w:rPr/>
        <w:t>Issue 26, 18 February 2015, page 7</w:t>
      </w:r>
    </w:p>
    <w:p>
      <w:pPr>
        <w:pStyle w:val="Normal"/>
        <w:rPr/>
      </w:pPr>
      <w:r>
        <w:rPr/>
      </w:r>
    </w:p>
    <w:p>
      <w:pPr>
        <w:pStyle w:val="Normal"/>
        <w:rPr/>
      </w:pPr>
      <w:r>
        <w:rPr/>
        <w:t xml:space="preserve">Burra Art Gallery.  </w:t>
      </w:r>
      <w:r>
        <w:rPr>
          <w:b w:val="false"/>
        </w:rPr>
        <w:t xml:space="preserve">The exhibition </w:t>
      </w:r>
      <w:r>
        <w:rPr>
          <w:b w:val="false"/>
          <w:i/>
        </w:rPr>
        <w:t xml:space="preserve">Artists of Note, </w:t>
      </w:r>
      <w:r>
        <w:rPr>
          <w:b w:val="false"/>
        </w:rPr>
        <w:t>featuring the works of Alan Ramachandran, Gerhard Ritter and Gerald Moore was opened on Saturday.  [2 photos.]</w:t>
      </w:r>
    </w:p>
    <w:p>
      <w:pPr>
        <w:pStyle w:val="Normal"/>
        <w:rPr>
          <w:b w:val="false"/>
        </w:rPr>
      </w:pPr>
      <w:r>
        <w:rPr>
          <w:b w:val="false"/>
        </w:rPr>
      </w:r>
    </w:p>
    <w:p>
      <w:pPr>
        <w:pStyle w:val="Normal"/>
        <w:rPr/>
      </w:pPr>
      <w:r>
        <w:rPr/>
        <w:t>Issue 26, 18 February 2015, page 8</w:t>
      </w:r>
    </w:p>
    <w:p>
      <w:pPr>
        <w:pStyle w:val="Normal"/>
        <w:rPr/>
      </w:pPr>
      <w:r>
        <w:rPr/>
      </w:r>
    </w:p>
    <w:p>
      <w:pPr>
        <w:pStyle w:val="Normal"/>
        <w:rPr>
          <w:b w:val="false"/>
        </w:rPr>
      </w:pPr>
      <w:r>
        <w:rPr/>
        <w:t xml:space="preserve">Gouder Council, </w:t>
      </w:r>
      <w:r>
        <w:rPr>
          <w:b w:val="false"/>
        </w:rPr>
        <w:t>27 January</w:t>
      </w:r>
    </w:p>
    <w:p>
      <w:pPr>
        <w:pStyle w:val="Normal"/>
        <w:numPr>
          <w:ilvl w:val="0"/>
          <w:numId w:val="78"/>
        </w:numPr>
        <w:rPr/>
      </w:pPr>
      <w:r>
        <w:rPr>
          <w:b w:val="false"/>
        </w:rPr>
        <w:t>Council agreed to offer BRTBA a three year contract [to run the Visitor Information Centre] and that the annual contribution in the contract be increased to $80,000.</w:t>
      </w:r>
    </w:p>
    <w:p>
      <w:pPr>
        <w:pStyle w:val="Normal"/>
        <w:numPr>
          <w:ilvl w:val="0"/>
          <w:numId w:val="78"/>
        </w:numPr>
        <w:rPr/>
      </w:pPr>
      <w:r>
        <w:rPr>
          <w:b w:val="false"/>
        </w:rPr>
        <w:t>Agreed to the display of six Council owned Leonard Bence watercolours in the Leonard Bence Room of the Burra Regional Art Gallery.  Leonard Bence will be invited to open the display.</w:t>
      </w:r>
    </w:p>
    <w:p>
      <w:pPr>
        <w:pStyle w:val="Normal"/>
        <w:numPr>
          <w:ilvl w:val="0"/>
          <w:numId w:val="78"/>
        </w:numPr>
        <w:rPr/>
      </w:pPr>
      <w:r>
        <w:rPr>
          <w:b w:val="false"/>
        </w:rPr>
        <w:t>Mt Pleasant Road drainage project has been largely completed.</w:t>
      </w:r>
    </w:p>
    <w:p>
      <w:pPr>
        <w:pStyle w:val="Normal"/>
        <w:numPr>
          <w:ilvl w:val="0"/>
          <w:numId w:val="78"/>
        </w:numPr>
        <w:rPr/>
      </w:pPr>
      <w:r>
        <w:rPr>
          <w:b w:val="false"/>
        </w:rPr>
        <w:t>Storm water control works are being undertaken on the side of Stock Street.</w:t>
      </w:r>
    </w:p>
    <w:p>
      <w:pPr>
        <w:pStyle w:val="Normal"/>
        <w:numPr>
          <w:ilvl w:val="0"/>
          <w:numId w:val="78"/>
        </w:numPr>
        <w:rPr/>
      </w:pPr>
      <w:r>
        <w:rPr>
          <w:b w:val="false"/>
        </w:rPr>
        <w:t>Kingston Street footpath near the Kooringa Hotel is to be replaced with a spray-sealed bitumen surface.</w:t>
      </w:r>
    </w:p>
    <w:p>
      <w:pPr>
        <w:pStyle w:val="Normal"/>
        <w:numPr>
          <w:ilvl w:val="0"/>
          <w:numId w:val="78"/>
        </w:numPr>
        <w:rPr/>
      </w:pPr>
      <w:r>
        <w:rPr>
          <w:b w:val="false"/>
        </w:rPr>
        <w:t>Burra Council Office will be painted [externally] and the front verandah gutter replaced.</w:t>
      </w:r>
    </w:p>
    <w:p>
      <w:pPr>
        <w:pStyle w:val="Normal"/>
        <w:rPr>
          <w:b w:val="false"/>
        </w:rPr>
      </w:pPr>
      <w:r>
        <w:rPr>
          <w:b w:val="false"/>
        </w:rPr>
      </w:r>
    </w:p>
    <w:p>
      <w:pPr>
        <w:pStyle w:val="Normal"/>
        <w:rPr>
          <w:b w:val="false"/>
        </w:rPr>
      </w:pPr>
      <w:r>
        <w:rPr>
          <w:i/>
        </w:rPr>
        <w:t>The Water Diviner</w:t>
      </w:r>
      <w:r>
        <w:rPr/>
        <w:t xml:space="preserve"> </w:t>
      </w:r>
      <w:r>
        <w:rPr>
          <w:b w:val="false"/>
        </w:rPr>
        <w:t>local premiere at the Blyth Cinema was a sell-out, as were the five scheduled shows in the following week, resulting in three extra sessions being scheduled.</w:t>
      </w:r>
    </w:p>
    <w:p>
      <w:pPr>
        <w:pStyle w:val="Normal"/>
        <w:rPr>
          <w:b w:val="false"/>
        </w:rPr>
      </w:pPr>
      <w:r>
        <w:rPr>
          <w:b w:val="false"/>
        </w:rPr>
      </w:r>
    </w:p>
    <w:p>
      <w:pPr>
        <w:pStyle w:val="Normal"/>
        <w:rPr/>
      </w:pPr>
      <w:r>
        <w:rPr/>
        <w:t>[Issue 26 (2), 4 March 2015], pages 1 &amp; 4</w:t>
      </w:r>
    </w:p>
    <w:p>
      <w:pPr>
        <w:pStyle w:val="Normal"/>
        <w:rPr/>
      </w:pPr>
      <w:r>
        <w:rPr/>
        <w:t>This issue was wrongly numbered and dated, using the previous issue’s number and date.</w:t>
      </w:r>
    </w:p>
    <w:p>
      <w:pPr>
        <w:pStyle w:val="Normal"/>
        <w:rPr/>
      </w:pPr>
      <w:r>
        <w:rPr/>
      </w:r>
    </w:p>
    <w:p>
      <w:pPr>
        <w:pStyle w:val="Normal"/>
        <w:rPr/>
      </w:pPr>
      <w:r>
        <w:rPr/>
        <w:t xml:space="preserve">Aleppo Action Day. </w:t>
      </w:r>
      <w:r>
        <w:rPr>
          <w:b w:val="false"/>
        </w:rPr>
        <w:t>Resulted in the removal of more than 2.000 baby Aleppo pines by a team of more than a dozen volunteers on Sunday 1 March.  [4 photos.]</w:t>
      </w:r>
    </w:p>
    <w:p>
      <w:pPr>
        <w:pStyle w:val="Normal"/>
        <w:rPr>
          <w:b w:val="false"/>
        </w:rPr>
      </w:pPr>
      <w:r>
        <w:rPr>
          <w:b w:val="false"/>
        </w:rPr>
      </w:r>
    </w:p>
    <w:p>
      <w:pPr>
        <w:pStyle w:val="Normal"/>
        <w:rPr/>
      </w:pPr>
      <w:r>
        <w:rPr/>
        <w:t>[Issue 26 (2), 4 March 2015], page 3</w:t>
      </w:r>
    </w:p>
    <w:p>
      <w:pPr>
        <w:pStyle w:val="Normal"/>
        <w:rPr/>
      </w:pPr>
      <w:r>
        <w:rPr/>
      </w:r>
    </w:p>
    <w:p>
      <w:pPr>
        <w:pStyle w:val="Normal"/>
        <w:rPr>
          <w:b w:val="false"/>
        </w:rPr>
      </w:pPr>
      <w:r>
        <w:rPr/>
        <w:t>Letter</w:t>
      </w:r>
      <w:r>
        <w:rPr>
          <w:b w:val="false"/>
        </w:rPr>
        <w:t xml:space="preserve"> from Juanita Queissner of Burra on her personal memories of an Aleppo Pine and referring to an article in the National Geographic Magazine of 2011 </w:t>
      </w:r>
      <w:r>
        <w:rPr>
          <w:b w:val="false"/>
          <w:i/>
        </w:rPr>
        <w:t>re</w:t>
      </w:r>
      <w:r>
        <w:rPr>
          <w:b w:val="false"/>
        </w:rPr>
        <w:t xml:space="preserve"> the introduction of the pine into Australia by Lance Corporal Benjamin Smith and Sergeant McDowell in 1915 – survivors of WWI and quoting from the article: ‘Regardless of what species the Lone Pine was, its symbolic importance as a representation of our nation’s tenacity and fortitude remains.  LEST WE FORGET.’</w:t>
      </w:r>
    </w:p>
    <w:p>
      <w:pPr>
        <w:pStyle w:val="Normal"/>
        <w:rPr>
          <w:b w:val="false"/>
        </w:rPr>
      </w:pPr>
      <w:r>
        <w:rPr>
          <w:b w:val="false"/>
        </w:rPr>
        <w:t>[The article referred to was not in the National Geographic Magazine, but in the Australian Geographic No. 102 April-June 2011, by Aaron Smith.  The last sentence quoted was not capitalised in the original article.]</w:t>
      </w:r>
    </w:p>
    <w:p>
      <w:pPr>
        <w:pStyle w:val="Normal"/>
        <w:rPr>
          <w:b w:val="false"/>
        </w:rPr>
      </w:pPr>
      <w:r>
        <w:rPr>
          <w:b w:val="false"/>
        </w:rPr>
      </w:r>
    </w:p>
    <w:p>
      <w:pPr>
        <w:pStyle w:val="Normal"/>
        <w:rPr/>
      </w:pPr>
      <w:r>
        <w:rPr/>
        <w:t xml:space="preserve">Letter.  </w:t>
      </w:r>
      <w:r>
        <w:rPr>
          <w:b w:val="false"/>
        </w:rPr>
        <w:t xml:space="preserve">Peter Brodie writes </w:t>
      </w:r>
      <w:r>
        <w:rPr>
          <w:b w:val="false"/>
          <w:i/>
        </w:rPr>
        <w:t>re</w:t>
      </w:r>
      <w:r>
        <w:rPr>
          <w:b w:val="false"/>
        </w:rPr>
        <w:t xml:space="preserve"> the suspension of the local doctor from accident and emergency cases at the Burra Hospital.</w:t>
      </w:r>
    </w:p>
    <w:p>
      <w:pPr>
        <w:pStyle w:val="Normal"/>
        <w:numPr>
          <w:ilvl w:val="0"/>
          <w:numId w:val="277"/>
        </w:numPr>
        <w:rPr>
          <w:b w:val="false"/>
        </w:rPr>
      </w:pPr>
      <w:r>
        <w:rPr>
          <w:b w:val="false"/>
        </w:rPr>
        <w:t>He was told he would never find out who were the eight doctors on whose authority the doctor was suspended.</w:t>
      </w:r>
    </w:p>
    <w:p>
      <w:pPr>
        <w:pStyle w:val="Normal"/>
        <w:numPr>
          <w:ilvl w:val="0"/>
          <w:numId w:val="277"/>
        </w:numPr>
        <w:rPr>
          <w:b w:val="false"/>
        </w:rPr>
      </w:pPr>
      <w:r>
        <w:rPr>
          <w:b w:val="false"/>
        </w:rPr>
        <w:t xml:space="preserve">He now has the names of the </w:t>
      </w:r>
      <w:r>
        <w:rPr>
          <w:b w:val="false"/>
          <w:u w:val="single"/>
        </w:rPr>
        <w:t>six</w:t>
      </w:r>
      <w:r>
        <w:rPr>
          <w:b w:val="false"/>
        </w:rPr>
        <w:t xml:space="preserve"> people on the panel and some are not independent GPs.</w:t>
      </w:r>
    </w:p>
    <w:p>
      <w:pPr>
        <w:pStyle w:val="Normal"/>
        <w:numPr>
          <w:ilvl w:val="0"/>
          <w:numId w:val="277"/>
        </w:numPr>
        <w:rPr>
          <w:b w:val="false"/>
        </w:rPr>
      </w:pPr>
      <w:r>
        <w:rPr>
          <w:b w:val="false"/>
        </w:rPr>
        <w:t>Someone must have instigated this event that cost a huge amount before the department admitted they were wrong.</w:t>
      </w:r>
    </w:p>
    <w:p>
      <w:pPr>
        <w:pStyle w:val="Normal"/>
        <w:numPr>
          <w:ilvl w:val="0"/>
          <w:numId w:val="277"/>
        </w:numPr>
        <w:rPr>
          <w:b w:val="false"/>
        </w:rPr>
      </w:pPr>
      <w:r>
        <w:rPr>
          <w:b w:val="false"/>
        </w:rPr>
        <w:t>A great deal of damage was done to both the doctor’s and the hospital’s reputation and still more rumours persist.</w:t>
      </w:r>
    </w:p>
    <w:p>
      <w:pPr>
        <w:pStyle w:val="Normal"/>
        <w:rPr>
          <w:b w:val="false"/>
        </w:rPr>
      </w:pPr>
      <w:r>
        <w:rPr>
          <w:b w:val="false"/>
        </w:rPr>
      </w:r>
    </w:p>
    <w:p>
      <w:pPr>
        <w:pStyle w:val="Normal"/>
        <w:rPr/>
      </w:pPr>
      <w:r>
        <w:rPr/>
        <w:t>[Issue 26 (2), 4 March 2015], page 5</w:t>
      </w:r>
    </w:p>
    <w:p>
      <w:pPr>
        <w:pStyle w:val="Normal"/>
        <w:rPr/>
      </w:pPr>
      <w:r>
        <w:rPr/>
      </w:r>
    </w:p>
    <w:p>
      <w:pPr>
        <w:pStyle w:val="Normal"/>
        <w:rPr/>
      </w:pPr>
      <w:r>
        <w:rPr/>
        <w:t xml:space="preserve">Aleppo Pines – </w:t>
      </w:r>
      <w:r>
        <w:rPr>
          <w:b w:val="false"/>
        </w:rPr>
        <w:t>Comments posted on Burra Broadcaster Website</w:t>
      </w:r>
    </w:p>
    <w:p>
      <w:pPr>
        <w:pStyle w:val="Normal"/>
        <w:rPr>
          <w:b w:val="false"/>
        </w:rPr>
      </w:pPr>
      <w:r>
        <w:rPr>
          <w:b w:val="false"/>
          <w:u w:val="single"/>
        </w:rPr>
        <w:t>Maureen</w:t>
      </w:r>
    </w:p>
    <w:p>
      <w:pPr>
        <w:pStyle w:val="Normal"/>
        <w:rPr>
          <w:b w:val="false"/>
        </w:rPr>
      </w:pPr>
      <w:r>
        <w:rPr>
          <w:b w:val="false"/>
        </w:rPr>
        <w:t>The effort is unlikely to eliminate the source of Christmas trees or of shady trees in the town.  The mine site has been identified as an important grassland site as it has not been grazed to any degree and as the location of some rare and endangered plants, it deserves protection.</w:t>
      </w:r>
    </w:p>
    <w:p>
      <w:pPr>
        <w:pStyle w:val="Normal"/>
        <w:rPr>
          <w:b w:val="false"/>
        </w:rPr>
      </w:pPr>
      <w:r>
        <w:rPr>
          <w:b w:val="false"/>
          <w:u w:val="single"/>
        </w:rPr>
        <w:t>Peter</w:t>
      </w:r>
    </w:p>
    <w:p>
      <w:pPr>
        <w:pStyle w:val="Normal"/>
        <w:rPr>
          <w:b w:val="false"/>
        </w:rPr>
      </w:pPr>
      <w:r>
        <w:rPr>
          <w:b w:val="false"/>
        </w:rPr>
        <w:t>The mine site has not been grassland for more than 150 years and will not support any plant native to this region.  The Aleppo has a valuable cultural heritage and tourists’ experience will be heightened when viewing a mine site framed by the trunks of mature trees.  They will also appreciate the shade.</w:t>
      </w:r>
    </w:p>
    <w:p>
      <w:pPr>
        <w:pStyle w:val="Normal"/>
        <w:rPr>
          <w:b w:val="false"/>
        </w:rPr>
      </w:pPr>
      <w:r>
        <w:rPr>
          <w:b w:val="false"/>
          <w:u w:val="single"/>
        </w:rPr>
        <w:t>Lisa</w:t>
      </w:r>
    </w:p>
    <w:p>
      <w:pPr>
        <w:pStyle w:val="Normal"/>
        <w:rPr>
          <w:b w:val="false"/>
        </w:rPr>
      </w:pPr>
      <w:r>
        <w:rPr>
          <w:b w:val="false"/>
        </w:rPr>
        <w:t>Aleppo pines seem to grow in places where not a blade of grass, native or introduced will dare.  The Aleppo grows and softens the town landscapes and, while I am all for preserving our history, I trust common sense prevails and a balance between green (of any sort) and history will be reached.</w:t>
      </w:r>
    </w:p>
    <w:p>
      <w:pPr>
        <w:pStyle w:val="Normal"/>
        <w:rPr>
          <w:b w:val="false"/>
        </w:rPr>
      </w:pPr>
      <w:r>
        <w:rPr>
          <w:b w:val="false"/>
          <w:u w:val="single"/>
        </w:rPr>
        <w:t>John</w:t>
      </w:r>
    </w:p>
    <w:p>
      <w:pPr>
        <w:pStyle w:val="Normal"/>
        <w:rPr>
          <w:b w:val="false"/>
        </w:rPr>
      </w:pPr>
      <w:r>
        <w:rPr>
          <w:b w:val="false"/>
        </w:rPr>
        <w:t>Any species that becomes invasive should be controlled – not necessarily eliminated, but controlled.  Native plants and grasses should be encouraged and this is almost impossible if tree growth becomes too large in numbers.</w:t>
      </w:r>
    </w:p>
    <w:p>
      <w:pPr>
        <w:pStyle w:val="Normal"/>
        <w:rPr>
          <w:b w:val="false"/>
        </w:rPr>
      </w:pPr>
      <w:r>
        <w:rPr>
          <w:b w:val="false"/>
        </w:rPr>
      </w:r>
    </w:p>
    <w:p>
      <w:pPr>
        <w:pStyle w:val="Normal"/>
        <w:rPr/>
      </w:pPr>
      <w:r>
        <w:rPr/>
        <w:t>[Issue 26 (2), 4 March 2015], page 7</w:t>
      </w:r>
    </w:p>
    <w:p>
      <w:pPr>
        <w:pStyle w:val="Normal"/>
        <w:rPr/>
      </w:pPr>
      <w:r>
        <w:rPr/>
      </w:r>
    </w:p>
    <w:p>
      <w:pPr>
        <w:pStyle w:val="Normal"/>
        <w:rPr/>
      </w:pPr>
      <w:r>
        <w:rPr/>
        <w:t xml:space="preserve">Obituary.  </w:t>
      </w:r>
      <w:r>
        <w:rPr>
          <w:b w:val="false"/>
        </w:rPr>
        <w:t>Tony Colbatch, Principal of Hallett Primary School 1983-85 has died.  He was born 11 September 1940 and died 15 February 2015.</w:t>
      </w:r>
    </w:p>
    <w:p>
      <w:pPr>
        <w:pStyle w:val="Normal"/>
        <w:rPr>
          <w:b w:val="false"/>
        </w:rPr>
      </w:pPr>
      <w:r>
        <w:rPr>
          <w:b w:val="false"/>
        </w:rPr>
      </w:r>
    </w:p>
    <w:p>
      <w:pPr>
        <w:pStyle w:val="Normal"/>
        <w:rPr/>
      </w:pPr>
      <w:r>
        <w:rPr/>
        <w:t>[Issue 26 (2), 4 March 2015], page 8</w:t>
      </w:r>
    </w:p>
    <w:p>
      <w:pPr>
        <w:pStyle w:val="Normal"/>
        <w:rPr/>
      </w:pPr>
      <w:r>
        <w:rPr/>
      </w:r>
    </w:p>
    <w:p>
      <w:pPr>
        <w:pStyle w:val="Normal"/>
        <w:rPr/>
      </w:pPr>
      <w:r>
        <w:rPr/>
        <w:t xml:space="preserve">Burra Bowling Club </w:t>
      </w:r>
      <w:r>
        <w:rPr>
          <w:b w:val="false"/>
        </w:rPr>
        <w:t>2015 Champions</w:t>
      </w:r>
    </w:p>
    <w:p>
      <w:pPr>
        <w:pStyle w:val="Normal"/>
        <w:rPr>
          <w:b w:val="false"/>
        </w:rPr>
      </w:pPr>
      <w:r>
        <w:rPr>
          <w:b w:val="false"/>
        </w:rPr>
        <w:t>Ladies’ Champion</w:t>
        <w:tab/>
        <w:t>Avis Webster</w:t>
      </w:r>
    </w:p>
    <w:p>
      <w:pPr>
        <w:pStyle w:val="Normal"/>
        <w:rPr>
          <w:b w:val="false"/>
        </w:rPr>
      </w:pPr>
      <w:r>
        <w:rPr>
          <w:b w:val="false"/>
        </w:rPr>
        <w:t>Men’s Champion</w:t>
        <w:tab/>
        <w:tab/>
        <w:t>Darryl Maidment</w:t>
      </w:r>
    </w:p>
    <w:p>
      <w:pPr>
        <w:pStyle w:val="Normal"/>
        <w:rPr>
          <w:b w:val="false"/>
        </w:rPr>
      </w:pPr>
      <w:r>
        <w:rPr>
          <w:b w:val="false"/>
        </w:rPr>
      </w:r>
    </w:p>
    <w:p>
      <w:pPr>
        <w:pStyle w:val="Normal"/>
        <w:rPr/>
      </w:pPr>
      <w:r>
        <w:rPr/>
        <w:t>Issue 28, 18 March 2015, pages 1 &amp; 5</w:t>
      </w:r>
    </w:p>
    <w:p>
      <w:pPr>
        <w:pStyle w:val="Normal"/>
        <w:rPr/>
      </w:pPr>
      <w:r>
        <w:rPr/>
      </w:r>
    </w:p>
    <w:p>
      <w:pPr>
        <w:pStyle w:val="Normal"/>
        <w:rPr/>
      </w:pPr>
      <w:r>
        <w:rPr/>
        <w:t>Booborowie Uniting Church</w:t>
      </w:r>
    </w:p>
    <w:p>
      <w:pPr>
        <w:pStyle w:val="Normal"/>
        <w:rPr>
          <w:b w:val="false"/>
        </w:rPr>
      </w:pPr>
      <w:r>
        <w:rPr>
          <w:b w:val="false"/>
        </w:rPr>
        <w:t>The final service was held on Sunday 8 March at 11 a.m.  Current Minister Darren Lovell led the service for a congregation of 97 people.  [Photo.]</w:t>
      </w:r>
    </w:p>
    <w:p>
      <w:pPr>
        <w:pStyle w:val="Normal"/>
        <w:rPr>
          <w:b w:val="false"/>
        </w:rPr>
      </w:pPr>
      <w:r>
        <w:rPr>
          <w:b w:val="false"/>
        </w:rPr>
        <w:t>At the end of the service the church symbols were carried out and Janet Price closed the door for the last time.</w:t>
      </w:r>
    </w:p>
    <w:p>
      <w:pPr>
        <w:pStyle w:val="Normal"/>
        <w:rPr>
          <w:b w:val="false"/>
        </w:rPr>
      </w:pPr>
      <w:r>
        <w:rPr>
          <w:b w:val="false"/>
        </w:rPr>
        <w:t>The church began in 1891.  Among the many who served the church in 124 years, mention was especially made of Sunday School Superintendent Ron Dewhirst and Mrs Heather Affolter, who was organist for 57 years – to be succeeded by Janet Price.  Meryl White was former President of the Ladies’ Guild and Molly Drew was a wonderful organiser and craft person.  Jan Trengove delivered the final sermon.</w:t>
      </w:r>
    </w:p>
    <w:p>
      <w:pPr>
        <w:pStyle w:val="Normal"/>
        <w:rPr>
          <w:b w:val="false"/>
        </w:rPr>
      </w:pPr>
      <w:r>
        <w:rPr>
          <w:b w:val="false"/>
        </w:rPr>
      </w:r>
    </w:p>
    <w:p>
      <w:pPr>
        <w:pStyle w:val="Normal"/>
        <w:rPr/>
      </w:pPr>
      <w:r>
        <w:rPr/>
        <w:t>Issue 28, 18 March 2015, page 3</w:t>
      </w:r>
    </w:p>
    <w:p>
      <w:pPr>
        <w:pStyle w:val="Normal"/>
        <w:rPr/>
      </w:pPr>
      <w:r>
        <w:rPr/>
      </w:r>
    </w:p>
    <w:p>
      <w:pPr>
        <w:pStyle w:val="Normal"/>
        <w:rPr/>
      </w:pPr>
      <w:r>
        <w:rPr/>
        <w:t xml:space="preserve">Letter.  </w:t>
      </w:r>
      <w:r>
        <w:rPr>
          <w:b w:val="false"/>
        </w:rPr>
        <w:t>Jo Gebhardt writes to congratulate Bob Perry for raising awareness of the Aleppo Pine as a declared weed.  ‘Many people are not aware of the uniqueness and importance of native grasslands, such as the Burra mine site and the surrounding hills and the need to protect them from non-native, invasive species such as the Aleppo Pine.’</w:t>
      </w:r>
    </w:p>
    <w:p>
      <w:pPr>
        <w:pStyle w:val="Normal"/>
        <w:rPr>
          <w:b w:val="false"/>
        </w:rPr>
      </w:pPr>
      <w:r>
        <w:rPr>
          <w:b w:val="false"/>
        </w:rPr>
      </w:r>
    </w:p>
    <w:p>
      <w:pPr>
        <w:pStyle w:val="Normal"/>
        <w:rPr/>
      </w:pPr>
      <w:r>
        <w:rPr/>
        <w:t>Letter</w:t>
      </w:r>
      <w:r>
        <w:rPr>
          <w:b w:val="false"/>
        </w:rPr>
        <w:t xml:space="preserve"> from Andrew Clough</w:t>
      </w:r>
    </w:p>
    <w:p>
      <w:pPr>
        <w:pStyle w:val="Normal"/>
        <w:rPr>
          <w:b w:val="false"/>
        </w:rPr>
      </w:pPr>
      <w:r>
        <w:rPr>
          <w:b w:val="false"/>
          <w:u w:val="single"/>
        </w:rPr>
        <w:t>Obituary.</w:t>
      </w:r>
      <w:r>
        <w:rPr>
          <w:b w:val="false"/>
        </w:rPr>
        <w:t xml:space="preserve">  Andrew’s mother, Rosemary Clough nee Pearse, originally from the Burra District, died 3 March 2015 aged 82.  She was born at ‘The Gums’, which was then of c. 74,000 acres and was run in conjunction with ‘Glenbower’ of c. 17,000 acres.   She was born 15 November 1932 in Burra, the daughter of Norman Hiles Pearse and Edna Langshore Pearse, nee Killicoat (born in Burra).  Edna was a descendant of Isaac Killicoat, Captain of the Burra Smelting Works, who later resided at Abberton Park.  Rosemary’s family moved from Burra to Adelaide c. 1941.  Rosemary went to Wilderness School and then to a business college and spent most of her working life in secretarial and personal assistant roles – beginning at F.H. Faulding and later at Dalgety.  She married Graham Clough in 1965 and Andrew was born in 1966.  Rosemary’s final position was with Anglican Community Services (now Anglicare) for many years before retiring in 1993.  She was involved with the St John Ambulance, Victims of Crime and with Probus.  In 2011 she was diagnosed with dementia and went to live at Helping Hand, North Adelaide.  He funeral service was at St Peter’s Cathedral on 17 March 2015.</w:t>
      </w:r>
    </w:p>
    <w:p>
      <w:pPr>
        <w:pStyle w:val="Normal"/>
        <w:rPr>
          <w:b w:val="false"/>
        </w:rPr>
      </w:pPr>
      <w:r>
        <w:rPr>
          <w:b w:val="false"/>
        </w:rPr>
      </w:r>
    </w:p>
    <w:p>
      <w:pPr>
        <w:pStyle w:val="Normal"/>
        <w:rPr/>
      </w:pPr>
      <w:r>
        <w:rPr/>
        <w:t>Issue 28, 18 March 2015, page 4</w:t>
      </w:r>
    </w:p>
    <w:p>
      <w:pPr>
        <w:pStyle w:val="Normal"/>
        <w:rPr/>
      </w:pPr>
      <w:r>
        <w:rPr/>
      </w:r>
    </w:p>
    <w:p>
      <w:pPr>
        <w:pStyle w:val="Normal"/>
        <w:rPr/>
      </w:pPr>
      <w:r>
        <w:rPr/>
        <w:t>Burra Regional Art Gallery</w:t>
      </w:r>
      <w:r>
        <w:rPr>
          <w:b w:val="false"/>
        </w:rPr>
        <w:t xml:space="preserve"> is in need of volunteers.  Volunteers are asked to give three hours a month as gallery attendants.  The gallery is open six afternoons a week, eleven months of the year and stages seven major exhibitions p.a.  The annual Portrait Competition </w:t>
      </w:r>
      <w:r>
        <w:rPr>
          <w:b w:val="false"/>
          <w:i/>
        </w:rPr>
        <w:t>Here’s Looking at You</w:t>
      </w:r>
      <w:r>
        <w:rPr>
          <w:b w:val="false"/>
        </w:rPr>
        <w:t xml:space="preserve"> will be opened on Saturday 21 March and Laura printmaker Tina Moore’s exhibition of land and seaside prints will be introduced by Kirstie Jamieson on Sunday 22 March.</w:t>
      </w:r>
    </w:p>
    <w:p>
      <w:pPr>
        <w:pStyle w:val="Normal"/>
        <w:rPr>
          <w:b w:val="false"/>
        </w:rPr>
      </w:pPr>
      <w:r>
        <w:rPr>
          <w:b w:val="false"/>
        </w:rPr>
      </w:r>
    </w:p>
    <w:p>
      <w:pPr>
        <w:pStyle w:val="Normal"/>
        <w:rPr/>
      </w:pPr>
      <w:r>
        <w:rPr/>
        <w:t>Issue 28, 18 March 2015, page 5</w:t>
      </w:r>
    </w:p>
    <w:p>
      <w:pPr>
        <w:pStyle w:val="Normal"/>
        <w:rPr/>
      </w:pPr>
      <w:r>
        <w:rPr/>
      </w:r>
    </w:p>
    <w:p>
      <w:pPr>
        <w:pStyle w:val="Normal"/>
        <w:rPr/>
      </w:pPr>
      <w:r>
        <w:rPr/>
        <w:t>Author Wendy Alschwager</w:t>
      </w:r>
      <w:r>
        <w:rPr>
          <w:b w:val="false"/>
        </w:rPr>
        <w:t xml:space="preserve"> will present an introduction to her novels at Burra Community Library on Tuesday 5 March.  Her latest novel </w:t>
      </w:r>
      <w:r>
        <w:rPr>
          <w:b w:val="false"/>
          <w:i/>
        </w:rPr>
        <w:t>The Pledge</w:t>
      </w:r>
      <w:r>
        <w:rPr>
          <w:b w:val="false"/>
        </w:rPr>
        <w:t xml:space="preserve"> is a story of loyalty, mateship, love and consequence.</w:t>
      </w:r>
    </w:p>
    <w:p>
      <w:pPr>
        <w:pStyle w:val="Normal"/>
        <w:rPr>
          <w:b w:val="false"/>
        </w:rPr>
      </w:pPr>
      <w:r>
        <w:rPr>
          <w:b w:val="false"/>
        </w:rPr>
      </w:r>
    </w:p>
    <w:p>
      <w:pPr>
        <w:pStyle w:val="Normal"/>
        <w:rPr/>
      </w:pPr>
      <w:r>
        <w:rPr/>
        <w:t>Issue 28, 18 March 2015, page 7</w:t>
      </w:r>
    </w:p>
    <w:p>
      <w:pPr>
        <w:pStyle w:val="Normal"/>
        <w:rPr/>
      </w:pPr>
      <w:r>
        <w:rPr/>
      </w:r>
    </w:p>
    <w:p>
      <w:pPr>
        <w:pStyle w:val="Normal"/>
        <w:rPr/>
      </w:pPr>
      <w:r>
        <w:rPr/>
        <w:t>BCS</w:t>
      </w:r>
      <w:r>
        <w:rPr>
          <w:b w:val="false"/>
        </w:rPr>
        <w:t xml:space="preserve"> Sports Day was held on Friday.  The House Shield was won by Steele, by more than 900 points: </w:t>
      </w:r>
    </w:p>
    <w:p>
      <w:pPr>
        <w:pStyle w:val="Normal"/>
        <w:rPr>
          <w:b w:val="false"/>
        </w:rPr>
      </w:pPr>
      <w:r>
        <w:rPr>
          <w:b w:val="false"/>
        </w:rPr>
        <w:t>Steele 2,589, Riggs 1,683 and Jennison 1,623.</w:t>
      </w:r>
    </w:p>
    <w:p>
      <w:pPr>
        <w:pStyle w:val="Normal"/>
        <w:rPr>
          <w:b w:val="false"/>
        </w:rPr>
      </w:pPr>
      <w:r>
        <w:rPr>
          <w:b w:val="false"/>
        </w:rPr>
        <w:t>[Further results are printed.  Photo.]</w:t>
      </w:r>
    </w:p>
    <w:p>
      <w:pPr>
        <w:pStyle w:val="Normal"/>
        <w:rPr>
          <w:b w:val="false"/>
        </w:rPr>
      </w:pPr>
      <w:r>
        <w:rPr>
          <w:b w:val="false"/>
        </w:rPr>
      </w:r>
    </w:p>
    <w:p>
      <w:pPr>
        <w:pStyle w:val="Normal"/>
        <w:rPr/>
      </w:pPr>
      <w:r>
        <w:rPr/>
        <w:t>Issue 29, 1 April 2015, pages 1 &amp; 5</w:t>
      </w:r>
    </w:p>
    <w:p>
      <w:pPr>
        <w:pStyle w:val="Normal"/>
        <w:rPr/>
      </w:pPr>
      <w:r>
        <w:rPr/>
      </w:r>
    </w:p>
    <w:p>
      <w:pPr>
        <w:pStyle w:val="Normal"/>
        <w:rPr/>
      </w:pPr>
      <w:r>
        <w:rPr/>
        <w:t>Burra Hospital</w:t>
      </w:r>
    </w:p>
    <w:p>
      <w:pPr>
        <w:pStyle w:val="Normal"/>
        <w:rPr>
          <w:b w:val="false"/>
        </w:rPr>
      </w:pPr>
      <w:r>
        <w:rPr>
          <w:b w:val="false"/>
        </w:rPr>
        <w:t>Nursing staff at Burra Hospital are rallying to stop the proposed changes that would replace Nursing Staff with Care Workers at the Hospital.  This would affect the availability of acute and emergency care.  The Hospital at present provides services in aged and acute care, but Care Workers would restrict that to Aged care, thus significantly affecting the availability of health services in the community.  On Monday evening a small group met Mr Weatherill at La Pecora Nera and said later they were glad to have been heard.  He asked why the Burra Hospital was different from others and the nurses explained that many hospitals have separate Aged Care, but ours is mixed in with Acute and Emergency Care and Care Workers cannot care for Acute and Emergency patients.  The next move is to get the public aware of the threat and to have them contact the Minister for health and the local MP, expressing their concern.  [Photo.]</w:t>
      </w:r>
    </w:p>
    <w:p>
      <w:pPr>
        <w:pStyle w:val="Normal"/>
        <w:rPr>
          <w:b w:val="false"/>
        </w:rPr>
      </w:pPr>
      <w:r>
        <w:rPr>
          <w:b w:val="false"/>
        </w:rPr>
      </w:r>
    </w:p>
    <w:p>
      <w:pPr>
        <w:pStyle w:val="Normal"/>
        <w:rPr/>
      </w:pPr>
      <w:r>
        <w:rPr/>
        <w:t>Issue 29, 1 April 2015, page 3</w:t>
      </w:r>
    </w:p>
    <w:p>
      <w:pPr>
        <w:pStyle w:val="Normal"/>
        <w:rPr/>
      </w:pPr>
      <w:r>
        <w:rPr/>
      </w:r>
    </w:p>
    <w:p>
      <w:pPr>
        <w:pStyle w:val="Normal"/>
        <w:rPr/>
      </w:pPr>
      <w:r>
        <w:rPr/>
        <w:t>Letter</w:t>
      </w:r>
      <w:r>
        <w:rPr>
          <w:b w:val="false"/>
        </w:rPr>
        <w:t xml:space="preserve"> from Peter Brodie, saying he attended the public meeting in Peterborough 0n 29 March with the SA Cabinet.  He asked about the secrecy by the Health Advisory Council and queried the requirements for a twenty-four hour, seven day a week doctor to be available for accident and emergency and stressed that it needed to be a resident doctor.  Presently there is no resident doctor and no accident and emergency service – how long before no hospital?  He was promised answers.</w:t>
      </w:r>
    </w:p>
    <w:p>
      <w:pPr>
        <w:pStyle w:val="Normal"/>
        <w:rPr>
          <w:b w:val="false"/>
        </w:rPr>
      </w:pPr>
      <w:r>
        <w:rPr>
          <w:b w:val="false"/>
        </w:rPr>
      </w:r>
    </w:p>
    <w:p>
      <w:pPr>
        <w:pStyle w:val="Normal"/>
        <w:rPr/>
      </w:pPr>
      <w:r>
        <w:rPr/>
        <w:t>Issue 29, 1 April 2015, page 5</w:t>
      </w:r>
    </w:p>
    <w:p>
      <w:pPr>
        <w:pStyle w:val="Normal"/>
        <w:rPr/>
      </w:pPr>
      <w:r>
        <w:rPr/>
      </w:r>
    </w:p>
    <w:p>
      <w:pPr>
        <w:pStyle w:val="Normal"/>
        <w:rPr/>
      </w:pPr>
      <w:r>
        <w:rPr/>
        <w:t xml:space="preserve">Burra Filed Day.  </w:t>
      </w:r>
      <w:r>
        <w:rPr>
          <w:b w:val="false"/>
        </w:rPr>
        <w:t>Numbers were up for this year’s filed day.</w:t>
      </w:r>
    </w:p>
    <w:p>
      <w:pPr>
        <w:pStyle w:val="Normal"/>
        <w:rPr>
          <w:b w:val="false"/>
        </w:rPr>
      </w:pPr>
      <w:r>
        <w:rPr>
          <w:b w:val="false"/>
        </w:rPr>
        <w:t>2015 Elders Merino Expo Winners:</w:t>
      </w:r>
    </w:p>
    <w:p>
      <w:pPr>
        <w:pStyle w:val="Normal"/>
        <w:rPr>
          <w:b w:val="false"/>
        </w:rPr>
      </w:pPr>
      <w:r>
        <w:rPr>
          <w:b w:val="false"/>
        </w:rPr>
        <w:t>Elders Champion Ram of the Year</w:t>
        <w:tab/>
        <w:tab/>
        <w:t>J. &amp; F. Sullivan &amp; Co. ‘Greenfields’ Stud, Hallett.</w:t>
      </w:r>
    </w:p>
    <w:p>
      <w:pPr>
        <w:pStyle w:val="Normal"/>
        <w:rPr>
          <w:b w:val="false"/>
        </w:rPr>
      </w:pPr>
      <w:r>
        <w:rPr>
          <w:b w:val="false"/>
        </w:rPr>
        <w:t>Elders Champion Merino Pair</w:t>
        <w:tab/>
        <w:tab/>
        <w:t>J. &amp; F. Sullivan &amp; Co. ‘Greenfields’ Stud, Hallett</w:t>
      </w:r>
    </w:p>
    <w:p>
      <w:pPr>
        <w:pStyle w:val="Normal"/>
        <w:rPr>
          <w:b w:val="false"/>
        </w:rPr>
      </w:pPr>
      <w:r>
        <w:rPr>
          <w:b w:val="false"/>
        </w:rPr>
        <w:t>All Purpose Pen of Two Ram Lambs Championship</w:t>
      </w:r>
    </w:p>
    <w:p>
      <w:pPr>
        <w:pStyle w:val="Normal"/>
        <w:rPr>
          <w:b w:val="false"/>
        </w:rPr>
      </w:pPr>
      <w:r>
        <w:rPr>
          <w:b w:val="false"/>
        </w:rPr>
        <w:tab/>
        <w:tab/>
        <w:tab/>
        <w:tab/>
        <w:tab/>
        <w:t>G.E. Ashby &amp; Sons ‘North Ashrose’, Gulnare</w:t>
      </w:r>
    </w:p>
    <w:p>
      <w:pPr>
        <w:pStyle w:val="Normal"/>
        <w:rPr>
          <w:b w:val="false"/>
        </w:rPr>
      </w:pPr>
      <w:r>
        <w:rPr>
          <w:b w:val="false"/>
        </w:rPr>
      </w:r>
    </w:p>
    <w:p>
      <w:pPr>
        <w:pStyle w:val="Normal"/>
        <w:rPr/>
      </w:pPr>
      <w:r>
        <w:rPr/>
        <w:t>Issue 29, 1 April 2015, page 7</w:t>
      </w:r>
    </w:p>
    <w:p>
      <w:pPr>
        <w:pStyle w:val="Normal"/>
        <w:rPr/>
      </w:pPr>
      <w:r>
        <w:rPr/>
      </w:r>
    </w:p>
    <w:p>
      <w:pPr>
        <w:pStyle w:val="Normal"/>
        <w:rPr/>
      </w:pPr>
      <w:r>
        <w:rPr/>
        <w:t xml:space="preserve">Mr Mick SA Clare Masters Games </w:t>
      </w:r>
      <w:r>
        <w:rPr>
          <w:b w:val="false"/>
        </w:rPr>
        <w:t>26-29 March</w:t>
      </w:r>
    </w:p>
    <w:p>
      <w:pPr>
        <w:pStyle w:val="Normal"/>
        <w:rPr>
          <w:b w:val="false"/>
        </w:rPr>
      </w:pPr>
      <w:r>
        <w:rPr>
          <w:b w:val="false"/>
        </w:rPr>
        <w:t>A team of local hockey enthusiasts were rewarded with a bronze medal for their efforts: Digby Taylor, Pete Stockman, Ben Dunstan, Paul Williams and Damien Brak.  [Photo.]</w:t>
      </w:r>
    </w:p>
    <w:p>
      <w:pPr>
        <w:pStyle w:val="Normal"/>
        <w:rPr>
          <w:b w:val="false"/>
        </w:rPr>
      </w:pPr>
      <w:r>
        <w:rPr>
          <w:b w:val="false"/>
        </w:rPr>
        <w:t>Monique Haddow won gold as park of the ‘Pink Ladies’ Hockey Team.</w:t>
      </w:r>
    </w:p>
    <w:p>
      <w:pPr>
        <w:pStyle w:val="Normal"/>
        <w:rPr>
          <w:b w:val="false"/>
        </w:rPr>
      </w:pPr>
      <w:r>
        <w:rPr>
          <w:b w:val="false"/>
        </w:rPr>
        <w:t>Ros Newbey gained three silver medals in Shot Put, Javelin and the 5 km Walk.</w:t>
      </w:r>
    </w:p>
    <w:p>
      <w:pPr>
        <w:pStyle w:val="Normal"/>
        <w:rPr>
          <w:b w:val="false"/>
        </w:rPr>
      </w:pPr>
      <w:r>
        <w:rPr>
          <w:b w:val="false"/>
        </w:rPr>
      </w:r>
    </w:p>
    <w:p>
      <w:pPr>
        <w:pStyle w:val="Normal"/>
        <w:rPr/>
      </w:pPr>
      <w:r>
        <w:rPr/>
        <w:t>Issue 29, 1 April 2015, pages 8, 9 &amp; 12</w:t>
      </w:r>
    </w:p>
    <w:p>
      <w:pPr>
        <w:pStyle w:val="Normal"/>
        <w:rPr/>
      </w:pPr>
      <w:r>
        <w:rPr/>
      </w:r>
    </w:p>
    <w:p>
      <w:pPr>
        <w:pStyle w:val="Normal"/>
        <w:rPr/>
      </w:pPr>
      <w:r>
        <w:rPr/>
        <w:t xml:space="preserve">Burra Basketball association.  </w:t>
      </w:r>
      <w:r>
        <w:rPr>
          <w:b w:val="false"/>
        </w:rPr>
        <w:t>Grand Finals</w:t>
      </w:r>
    </w:p>
    <w:p>
      <w:pPr>
        <w:pStyle w:val="Normal"/>
        <w:tabs>
          <w:tab w:val="clear" w:pos="720"/>
          <w:tab w:val="left" w:pos="1843" w:leader="none"/>
        </w:tabs>
        <w:rPr>
          <w:b w:val="false"/>
        </w:rPr>
      </w:pPr>
      <w:r>
        <w:rPr>
          <w:b w:val="false"/>
        </w:rPr>
        <w:t>Men’s</w:t>
        <w:tab/>
        <w:t>Scruffs 62 defeated Rim Raiders 43</w:t>
      </w:r>
    </w:p>
    <w:p>
      <w:pPr>
        <w:pStyle w:val="Normal"/>
        <w:tabs>
          <w:tab w:val="clear" w:pos="720"/>
          <w:tab w:val="left" w:pos="1843" w:leader="none"/>
        </w:tabs>
        <w:rPr>
          <w:b w:val="false"/>
        </w:rPr>
      </w:pPr>
      <w:r>
        <w:rPr>
          <w:b w:val="false"/>
        </w:rPr>
        <w:t>Women’s Division I</w:t>
        <w:tab/>
        <w:t>Chicks 24 defeated Shooting Stars 16</w:t>
      </w:r>
    </w:p>
    <w:p>
      <w:pPr>
        <w:pStyle w:val="Normal"/>
        <w:tabs>
          <w:tab w:val="clear" w:pos="720"/>
          <w:tab w:val="left" w:pos="1843" w:leader="none"/>
        </w:tabs>
        <w:rPr>
          <w:b w:val="false"/>
        </w:rPr>
      </w:pPr>
      <w:r>
        <w:rPr>
          <w:b w:val="false"/>
        </w:rPr>
        <w:t>Women’s Division II</w:t>
        <w:tab/>
        <w:t>Wildcats 20 defeated Commercials 13</w:t>
      </w:r>
    </w:p>
    <w:p>
      <w:pPr>
        <w:pStyle w:val="Normal"/>
        <w:tabs>
          <w:tab w:val="clear" w:pos="720"/>
          <w:tab w:val="left" w:pos="1843" w:leader="none"/>
        </w:tabs>
        <w:rPr>
          <w:b w:val="false"/>
        </w:rPr>
      </w:pPr>
      <w:r>
        <w:rPr>
          <w:b w:val="false"/>
        </w:rPr>
        <w:t>Juniors</w:t>
        <w:tab/>
        <w:t>Hook 50 defeated Rains 42</w:t>
      </w:r>
    </w:p>
    <w:p>
      <w:pPr>
        <w:pStyle w:val="Normal"/>
        <w:tabs>
          <w:tab w:val="clear" w:pos="720"/>
          <w:tab w:val="left" w:pos="1843" w:leader="none"/>
        </w:tabs>
        <w:rPr>
          <w:b w:val="false"/>
        </w:rPr>
      </w:pPr>
      <w:r>
        <w:rPr>
          <w:b w:val="false"/>
        </w:rPr>
        <w:t>Sub-Juniors</w:t>
        <w:tab/>
        <w:t>Harrison 23 defeated Quinn 10</w:t>
      </w:r>
    </w:p>
    <w:p>
      <w:pPr>
        <w:pStyle w:val="Normal"/>
        <w:tabs>
          <w:tab w:val="clear" w:pos="720"/>
          <w:tab w:val="left" w:pos="1843" w:leader="none"/>
        </w:tabs>
        <w:rPr/>
      </w:pPr>
      <w:r>
        <w:rPr/>
        <w:t>Trophy Winners: Juniors</w:t>
      </w:r>
    </w:p>
    <w:tbl>
      <w:tblPr>
        <w:tblW w:w="6332" w:type="dxa"/>
        <w:jc w:val="left"/>
        <w:tblInd w:w="0" w:type="dxa"/>
        <w:tblLayout w:type="fixed"/>
        <w:tblCellMar>
          <w:top w:w="0" w:type="dxa"/>
          <w:left w:w="108" w:type="dxa"/>
          <w:bottom w:w="0" w:type="dxa"/>
          <w:right w:w="108" w:type="dxa"/>
        </w:tblCellMar>
      </w:tblPr>
      <w:tblGrid>
        <w:gridCol w:w="1556"/>
        <w:gridCol w:w="1400"/>
        <w:gridCol w:w="1688"/>
        <w:gridCol w:w="1688"/>
      </w:tblGrid>
      <w:tr>
        <w:trPr/>
        <w:tc>
          <w:tcPr>
            <w:tcW w:w="1556"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Team</w:t>
            </w:r>
          </w:p>
        </w:tc>
        <w:tc>
          <w:tcPr>
            <w:tcW w:w="14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Best &amp; Fairest</w:t>
            </w:r>
          </w:p>
        </w:tc>
        <w:tc>
          <w:tcPr>
            <w:tcW w:w="168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Most Improved</w:t>
            </w:r>
          </w:p>
        </w:tc>
        <w:tc>
          <w:tcPr>
            <w:tcW w:w="168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Shoot Out</w:t>
            </w:r>
          </w:p>
        </w:tc>
      </w:tr>
      <w:tr>
        <w:trPr/>
        <w:tc>
          <w:tcPr>
            <w:tcW w:w="1556"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Junior Boys</w:t>
            </w:r>
          </w:p>
        </w:tc>
        <w:tc>
          <w:tcPr>
            <w:tcW w:w="14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Sam Rains</w:t>
            </w:r>
          </w:p>
        </w:tc>
        <w:tc>
          <w:tcPr>
            <w:tcW w:w="168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Kaenam Cox</w:t>
            </w:r>
          </w:p>
        </w:tc>
        <w:tc>
          <w:tcPr>
            <w:tcW w:w="168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Sam Rains</w:t>
            </w:r>
          </w:p>
        </w:tc>
      </w:tr>
      <w:tr>
        <w:trPr/>
        <w:tc>
          <w:tcPr>
            <w:tcW w:w="1556"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Junior Girls</w:t>
            </w:r>
          </w:p>
        </w:tc>
        <w:tc>
          <w:tcPr>
            <w:tcW w:w="14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Darcy Cousins</w:t>
            </w:r>
          </w:p>
        </w:tc>
        <w:tc>
          <w:tcPr>
            <w:tcW w:w="168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Nevie Paert</w:t>
            </w:r>
          </w:p>
        </w:tc>
        <w:tc>
          <w:tcPr>
            <w:tcW w:w="168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Josie Rains</w:t>
            </w:r>
          </w:p>
        </w:tc>
      </w:tr>
      <w:tr>
        <w:trPr/>
        <w:tc>
          <w:tcPr>
            <w:tcW w:w="1556"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Sub-Junior Boys</w:t>
            </w:r>
          </w:p>
        </w:tc>
        <w:tc>
          <w:tcPr>
            <w:tcW w:w="14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Raymond Dix</w:t>
            </w:r>
          </w:p>
        </w:tc>
        <w:tc>
          <w:tcPr>
            <w:tcW w:w="168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Mhaverick Larena</w:t>
            </w:r>
          </w:p>
        </w:tc>
        <w:tc>
          <w:tcPr>
            <w:tcW w:w="168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Mhaverick Larena</w:t>
            </w:r>
          </w:p>
        </w:tc>
      </w:tr>
      <w:tr>
        <w:trPr/>
        <w:tc>
          <w:tcPr>
            <w:tcW w:w="1556"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Sub-Junior Girls</w:t>
            </w:r>
          </w:p>
        </w:tc>
        <w:tc>
          <w:tcPr>
            <w:tcW w:w="14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Ruby Waters</w:t>
            </w:r>
          </w:p>
        </w:tc>
        <w:tc>
          <w:tcPr>
            <w:tcW w:w="168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Georgia Hook</w:t>
            </w:r>
          </w:p>
        </w:tc>
        <w:tc>
          <w:tcPr>
            <w:tcW w:w="168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843" w:leader="none"/>
              </w:tabs>
              <w:rPr>
                <w:b w:val="false"/>
              </w:rPr>
            </w:pPr>
            <w:r>
              <w:rPr>
                <w:b w:val="false"/>
              </w:rPr>
              <w:t>Ruby Waters</w:t>
            </w:r>
          </w:p>
        </w:tc>
      </w:tr>
    </w:tbl>
    <w:p>
      <w:pPr>
        <w:pStyle w:val="Normal"/>
        <w:tabs>
          <w:tab w:val="clear" w:pos="720"/>
          <w:tab w:val="left" w:pos="1843" w:leader="none"/>
        </w:tabs>
        <w:rPr>
          <w:b w:val="false"/>
        </w:rPr>
      </w:pPr>
      <w:r>
        <w:rPr>
          <w:b w:val="false"/>
        </w:rPr>
        <w:t>Burra Basketball: Senior’s Trophies</w:t>
      </w:r>
    </w:p>
    <w:p>
      <w:pPr>
        <w:pStyle w:val="Normal"/>
        <w:tabs>
          <w:tab w:val="clear" w:pos="720"/>
          <w:tab w:val="left" w:pos="1843" w:leader="none"/>
        </w:tabs>
        <w:rPr>
          <w:b w:val="false"/>
        </w:rPr>
      </w:pPr>
      <w:r>
        <w:rPr>
          <w:b w:val="false"/>
        </w:rPr>
        <w:t>Men’s Best &amp; Fairest</w:t>
        <w:tab/>
        <w:tab/>
        <w:t>Geoff Thompson</w:t>
      </w:r>
    </w:p>
    <w:p>
      <w:pPr>
        <w:pStyle w:val="Normal"/>
        <w:tabs>
          <w:tab w:val="clear" w:pos="720"/>
          <w:tab w:val="left" w:pos="1843" w:leader="none"/>
        </w:tabs>
        <w:rPr>
          <w:b w:val="false"/>
        </w:rPr>
      </w:pPr>
      <w:r>
        <w:rPr>
          <w:b w:val="false"/>
        </w:rPr>
        <w:t>Women’s Best &amp; Fairest</w:t>
        <w:tab/>
        <w:t>Louise Edwards</w:t>
      </w:r>
    </w:p>
    <w:p>
      <w:pPr>
        <w:pStyle w:val="Normal"/>
        <w:tabs>
          <w:tab w:val="clear" w:pos="720"/>
          <w:tab w:val="left" w:pos="1843" w:leader="none"/>
        </w:tabs>
        <w:rPr>
          <w:b w:val="false"/>
        </w:rPr>
      </w:pPr>
      <w:r>
        <w:rPr>
          <w:b w:val="false"/>
        </w:rPr>
        <w:t>[Photos of winning teams and award winners.]</w:t>
      </w:r>
    </w:p>
    <w:p>
      <w:pPr>
        <w:pStyle w:val="Normal"/>
        <w:tabs>
          <w:tab w:val="clear" w:pos="720"/>
          <w:tab w:val="left" w:pos="1843" w:leader="none"/>
        </w:tabs>
        <w:rPr>
          <w:b w:val="false"/>
        </w:rPr>
      </w:pPr>
      <w:r>
        <w:rPr>
          <w:b w:val="false"/>
        </w:rPr>
      </w:r>
    </w:p>
    <w:p>
      <w:pPr>
        <w:pStyle w:val="Normal"/>
        <w:rPr/>
      </w:pPr>
      <w:r>
        <w:rPr/>
        <w:t>Issue 29, 1 April 2015, page 10</w:t>
      </w:r>
    </w:p>
    <w:p>
      <w:pPr>
        <w:pStyle w:val="Normal"/>
        <w:rPr/>
      </w:pPr>
      <w:r>
        <w:rPr/>
      </w:r>
    </w:p>
    <w:p>
      <w:pPr>
        <w:pStyle w:val="Normal"/>
        <w:rPr/>
      </w:pPr>
      <w:r>
        <w:rPr/>
        <w:t xml:space="preserve">Northern Areas Cricket.  </w:t>
      </w:r>
      <w:r>
        <w:rPr>
          <w:b w:val="false"/>
        </w:rPr>
        <w:t>Grand Final, 21 March</w:t>
      </w:r>
    </w:p>
    <w:p>
      <w:pPr>
        <w:pStyle w:val="Normal"/>
        <w:rPr/>
      </w:pPr>
      <w:r>
        <w:rPr>
          <w:b w:val="false"/>
        </w:rPr>
        <w:t>1</w:t>
      </w:r>
      <w:r>
        <w:rPr>
          <w:b w:val="false"/>
          <w:vertAlign w:val="superscript"/>
        </w:rPr>
        <w:t>st</w:t>
      </w:r>
      <w:r>
        <w:rPr>
          <w:b w:val="false"/>
        </w:rPr>
        <w:t xml:space="preserve"> innings Burra 141</w:t>
      </w:r>
    </w:p>
    <w:p>
      <w:pPr>
        <w:pStyle w:val="Normal"/>
        <w:rPr/>
      </w:pPr>
      <w:r>
        <w:rPr>
          <w:b w:val="false"/>
        </w:rPr>
        <w:t>1</w:t>
      </w:r>
      <w:r>
        <w:rPr>
          <w:b w:val="false"/>
          <w:vertAlign w:val="superscript"/>
        </w:rPr>
        <w:t>st</w:t>
      </w:r>
      <w:r>
        <w:rPr>
          <w:b w:val="false"/>
        </w:rPr>
        <w:t xml:space="preserve"> innings Wilmington-Melrose 3 for 142</w:t>
      </w:r>
    </w:p>
    <w:p>
      <w:pPr>
        <w:pStyle w:val="Normal"/>
        <w:rPr>
          <w:b w:val="false"/>
        </w:rPr>
      </w:pPr>
      <w:r>
        <w:rPr>
          <w:b w:val="false"/>
        </w:rPr>
      </w:r>
    </w:p>
    <w:p>
      <w:pPr>
        <w:pStyle w:val="Normal"/>
        <w:rPr/>
      </w:pPr>
      <w:r>
        <w:rPr/>
        <w:t>Stanley Cricket Colts Grand Final</w:t>
      </w:r>
    </w:p>
    <w:p>
      <w:pPr>
        <w:pStyle w:val="Normal"/>
        <w:rPr/>
      </w:pPr>
      <w:r>
        <w:rPr>
          <w:b w:val="false"/>
        </w:rPr>
        <w:t>1</w:t>
      </w:r>
      <w:r>
        <w:rPr>
          <w:b w:val="false"/>
          <w:vertAlign w:val="superscript"/>
        </w:rPr>
        <w:t>st</w:t>
      </w:r>
      <w:r>
        <w:rPr>
          <w:b w:val="false"/>
        </w:rPr>
        <w:t xml:space="preserve"> innings Auburn-Mintaro-Watervale 3 for 152</w:t>
      </w:r>
    </w:p>
    <w:p>
      <w:pPr>
        <w:pStyle w:val="Normal"/>
        <w:rPr/>
      </w:pPr>
      <w:r>
        <w:rPr>
          <w:b w:val="false"/>
        </w:rPr>
        <w:t>1</w:t>
      </w:r>
      <w:r>
        <w:rPr>
          <w:b w:val="false"/>
          <w:vertAlign w:val="superscript"/>
        </w:rPr>
        <w:t>st</w:t>
      </w:r>
      <w:r>
        <w:rPr>
          <w:b w:val="false"/>
        </w:rPr>
        <w:t xml:space="preserve"> innings Burra-Leighton 115</w:t>
      </w:r>
    </w:p>
    <w:p>
      <w:pPr>
        <w:pStyle w:val="Normal"/>
        <w:rPr>
          <w:b w:val="false"/>
        </w:rPr>
      </w:pPr>
      <w:r>
        <w:rPr>
          <w:b w:val="false"/>
        </w:rPr>
      </w:r>
    </w:p>
    <w:p>
      <w:pPr>
        <w:pStyle w:val="Normal"/>
        <w:rPr/>
      </w:pPr>
      <w:r>
        <w:rPr/>
        <w:t>Burra-Leighton Junior Cricket Club</w:t>
      </w:r>
    </w:p>
    <w:p>
      <w:pPr>
        <w:pStyle w:val="Normal"/>
        <w:rPr>
          <w:b w:val="false"/>
        </w:rPr>
      </w:pPr>
      <w:r>
        <w:rPr>
          <w:b w:val="false"/>
        </w:rPr>
        <w:t>Trophy Winners 2014-15</w:t>
      </w:r>
    </w:p>
    <w:p>
      <w:pPr>
        <w:pStyle w:val="Normal"/>
        <w:rPr>
          <w:b w:val="false"/>
        </w:rPr>
      </w:pPr>
      <w:r>
        <w:rPr>
          <w:b w:val="false"/>
        </w:rPr>
        <w:t>Best &amp; Fairest Batting</w:t>
        <w:tab/>
        <w:tab/>
        <w:t>Ben Hook</w:t>
      </w:r>
    </w:p>
    <w:p>
      <w:pPr>
        <w:pStyle w:val="Normal"/>
        <w:rPr>
          <w:b w:val="false"/>
        </w:rPr>
      </w:pPr>
      <w:r>
        <w:rPr>
          <w:b w:val="false"/>
        </w:rPr>
        <w:t>Best &amp; Fairest Bowling</w:t>
        <w:tab/>
        <w:tab/>
        <w:t>Harrison Quinn</w:t>
      </w:r>
    </w:p>
    <w:p>
      <w:pPr>
        <w:pStyle w:val="Normal"/>
        <w:rPr>
          <w:b w:val="false"/>
        </w:rPr>
      </w:pPr>
      <w:r>
        <w:rPr>
          <w:b w:val="false"/>
        </w:rPr>
        <w:t>Best All Rounder</w:t>
        <w:tab/>
        <w:tab/>
        <w:tab/>
        <w:t>Ben Hook</w:t>
      </w:r>
    </w:p>
    <w:p>
      <w:pPr>
        <w:pStyle w:val="Normal"/>
        <w:rPr>
          <w:b w:val="false"/>
        </w:rPr>
      </w:pPr>
      <w:r>
        <w:rPr>
          <w:b w:val="false"/>
        </w:rPr>
        <w:t>Most Fielding Votes</w:t>
        <w:tab/>
        <w:tab/>
        <w:t>James Boston</w:t>
      </w:r>
    </w:p>
    <w:p>
      <w:pPr>
        <w:pStyle w:val="Normal"/>
        <w:rPr>
          <w:b w:val="false"/>
        </w:rPr>
      </w:pPr>
      <w:r>
        <w:rPr>
          <w:b w:val="false"/>
        </w:rPr>
        <w:t>Most Catches</w:t>
        <w:tab/>
        <w:tab/>
        <w:tab/>
        <w:t>Sean Millward &amp; Ben Hook</w:t>
      </w:r>
    </w:p>
    <w:p>
      <w:pPr>
        <w:pStyle w:val="Normal"/>
        <w:rPr>
          <w:b w:val="false"/>
        </w:rPr>
      </w:pPr>
      <w:r>
        <w:rPr>
          <w:b w:val="false"/>
        </w:rPr>
        <w:t>Most Improved</w:t>
        <w:tab/>
        <w:tab/>
        <w:tab/>
        <w:t>Sean Millward</w:t>
      </w:r>
    </w:p>
    <w:p>
      <w:pPr>
        <w:pStyle w:val="Normal"/>
        <w:rPr>
          <w:b w:val="false"/>
        </w:rPr>
      </w:pPr>
      <w:r>
        <w:rPr>
          <w:b w:val="false"/>
        </w:rPr>
        <w:t>Coach’s Encouragement Award</w:t>
        <w:tab/>
        <w:t>Nick Haddow</w:t>
      </w:r>
    </w:p>
    <w:p>
      <w:pPr>
        <w:pStyle w:val="Normal"/>
        <w:rPr>
          <w:b w:val="false"/>
        </w:rPr>
      </w:pPr>
      <w:r>
        <w:rPr>
          <w:b w:val="false"/>
        </w:rPr>
        <w:t>Coach’s Incentive Award</w:t>
        <w:tab/>
        <w:tab/>
        <w:t>Oli Boston</w:t>
      </w:r>
    </w:p>
    <w:p>
      <w:pPr>
        <w:pStyle w:val="Normal"/>
        <w:rPr>
          <w:b w:val="false"/>
        </w:rPr>
      </w:pPr>
      <w:r>
        <w:rPr>
          <w:b w:val="false"/>
        </w:rPr>
        <w:t>Stanley Cricket Association Colts Division II Batting Trophy to Ben Hook.</w:t>
      </w:r>
    </w:p>
    <w:p>
      <w:pPr>
        <w:pStyle w:val="Normal"/>
        <w:rPr>
          <w:b w:val="false"/>
        </w:rPr>
      </w:pPr>
      <w:r>
        <w:rPr>
          <w:b w:val="false"/>
        </w:rPr>
        <w:t>Stanley Cricket Association Colts Division II Bowling Trophy to Harrison Quinn.</w:t>
      </w:r>
    </w:p>
    <w:p>
      <w:pPr>
        <w:pStyle w:val="Normal"/>
        <w:rPr>
          <w:b w:val="false"/>
        </w:rPr>
      </w:pPr>
      <w:r>
        <w:rPr>
          <w:b w:val="false"/>
        </w:rPr>
      </w:r>
    </w:p>
    <w:p>
      <w:pPr>
        <w:pStyle w:val="Normal"/>
        <w:rPr/>
      </w:pPr>
      <w:r>
        <w:rPr/>
        <w:t>Issue 30, 15 April 2015, pages 1 &amp; 3</w:t>
      </w:r>
    </w:p>
    <w:p>
      <w:pPr>
        <w:pStyle w:val="Normal"/>
        <w:rPr/>
      </w:pPr>
      <w:r>
        <w:rPr/>
      </w:r>
    </w:p>
    <w:p>
      <w:pPr>
        <w:pStyle w:val="Normal"/>
        <w:rPr/>
      </w:pPr>
      <w:r>
        <w:rPr/>
        <w:t>Burra Railway Station Re-opened</w:t>
      </w:r>
    </w:p>
    <w:p>
      <w:pPr>
        <w:pStyle w:val="Normal"/>
        <w:rPr>
          <w:b w:val="false"/>
        </w:rPr>
      </w:pPr>
      <w:r>
        <w:rPr>
          <w:b w:val="false"/>
        </w:rPr>
        <w:t xml:space="preserve">Mr Jay Weatherill, Premier of SA re-opened the restored Burra Railway Station on Tuesday 31 March, following five years of hard work.  The event coincided with a luncheon organised by the State Government as part of their Country Cabinet event.  </w:t>
      </w:r>
    </w:p>
    <w:p>
      <w:pPr>
        <w:pStyle w:val="Normal"/>
        <w:rPr/>
      </w:pPr>
      <w:r>
        <w:rPr>
          <w:b w:val="false"/>
        </w:rPr>
        <w:t>The station was erected in 1883 to replace the original wooden structure of 1870.  Passenger services were discontinued 13 December 1986 and the last grain trains ran in January 1999.  The last passenger train was an Australian Railways Historical Society special steam train on 19 September 1992.  The last movement on the line was a light engine on 12 March 2004.  The line beyond Burra was taken up in 1992-93.</w:t>
      </w:r>
    </w:p>
    <w:p>
      <w:pPr>
        <w:pStyle w:val="Normal"/>
        <w:rPr>
          <w:b w:val="false"/>
        </w:rPr>
      </w:pPr>
      <w:r>
        <w:rPr>
          <w:b w:val="false"/>
        </w:rPr>
        <w:t>In February 1999 Goyder Council applied for State Heritage Branch funding for urgent repairs to the building, which was vested in the Minister for Transport and Urban Planning after services ceased and then leased out.</w:t>
      </w:r>
    </w:p>
    <w:p>
      <w:pPr>
        <w:pStyle w:val="Normal"/>
        <w:rPr>
          <w:b w:val="false"/>
        </w:rPr>
      </w:pPr>
      <w:r>
        <w:rPr>
          <w:b w:val="false"/>
        </w:rPr>
        <w:t>By 2009 Pip Edson had begun the arduous process of writing to the State Government for funding.  In 2006 Peter Harvey and Roger Cross had secured the lease through the Burra Regional Art Gallery.  In March 2010 Pip’s efforts bore fruit when the Government announced a $200,000 grant to begin conservation and restoration work.</w:t>
      </w:r>
    </w:p>
    <w:p>
      <w:pPr>
        <w:pStyle w:val="Normal"/>
        <w:rPr/>
      </w:pPr>
      <w:r>
        <w:rPr>
          <w:b w:val="false"/>
        </w:rPr>
        <w:t>Roy Taplin and his wife Brenda had come to Burra in 2004.  Roy was a retired master painter and decorator and he became involved in the restoration.  The building had been vandalised and was inhabited by pigeons.  It was also badly damaged by termites and salt damp.  Roy worked every morning for years on repairs and restoration, replacing floors, repairing ceilings, restoring woodwork and making cupboards from salvaged flooring, as well as painting the interior and parts of the exterior.  He also managed the whole project, which involved local tradesmen.</w:t>
      </w:r>
    </w:p>
    <w:p>
      <w:pPr>
        <w:pStyle w:val="Normal"/>
        <w:rPr>
          <w:b w:val="false"/>
        </w:rPr>
      </w:pPr>
      <w:r>
        <w:rPr>
          <w:b w:val="false"/>
        </w:rPr>
        <w:t>By History Month May 2011 the building was safe enough for part of it to be opened to visitors and by May 2014 the major work had been completed and the station has been open to visitors from 11 a/m/ to 1 p.m., with a guide from ‘Friends of the Burra Railway Station’ in attendance.  It was decided that to generate funds for the ongoing maintenance of the building bed and breakfast accommodation would be established at the eastern end of the building.  It is intended that the building will house displays and will be available for special events and several weddings and parties have already made use of it.</w:t>
      </w:r>
    </w:p>
    <w:p>
      <w:pPr>
        <w:pStyle w:val="Normal"/>
        <w:rPr>
          <w:b w:val="false"/>
        </w:rPr>
      </w:pPr>
      <w:r>
        <w:rPr>
          <w:b w:val="false"/>
        </w:rPr>
        <w:t>A plaque marking the re-opening was unveiled by the Premier in recognition of the work done by Roy Taplin and Burra community volunteers.</w:t>
      </w:r>
    </w:p>
    <w:p>
      <w:pPr>
        <w:pStyle w:val="Normal"/>
        <w:rPr>
          <w:b w:val="false"/>
        </w:rPr>
      </w:pPr>
      <w:r>
        <w:rPr>
          <w:b w:val="false"/>
        </w:rPr>
      </w:r>
    </w:p>
    <w:p>
      <w:pPr>
        <w:pStyle w:val="Normal"/>
        <w:rPr/>
      </w:pPr>
      <w:r>
        <w:rPr/>
        <w:t>Issue 30, 15 April 2015, page 2</w:t>
      </w:r>
    </w:p>
    <w:p>
      <w:pPr>
        <w:pStyle w:val="Normal"/>
        <w:rPr/>
      </w:pPr>
      <w:r>
        <w:rPr/>
      </w:r>
    </w:p>
    <w:p>
      <w:pPr>
        <w:pStyle w:val="Normal"/>
        <w:rPr/>
      </w:pPr>
      <w:r>
        <w:rPr/>
        <w:t xml:space="preserve">Pam &amp; Peter Merrill </w:t>
      </w:r>
      <w:r>
        <w:rPr>
          <w:b w:val="false"/>
        </w:rPr>
        <w:t>celebrated their Golden Wedding recently.</w:t>
      </w:r>
    </w:p>
    <w:p>
      <w:pPr>
        <w:pStyle w:val="Normal"/>
        <w:rPr>
          <w:b w:val="false"/>
        </w:rPr>
      </w:pPr>
      <w:r>
        <w:rPr>
          <w:b w:val="false"/>
        </w:rPr>
      </w:r>
    </w:p>
    <w:p>
      <w:pPr>
        <w:pStyle w:val="Normal"/>
        <w:rPr/>
      </w:pPr>
      <w:r>
        <w:rPr/>
        <w:t xml:space="preserve">Obituary.  </w:t>
      </w:r>
      <w:r>
        <w:rPr>
          <w:b w:val="false"/>
        </w:rPr>
        <w:t>Ben Kotz died recently aged 96.</w:t>
      </w:r>
    </w:p>
    <w:p>
      <w:pPr>
        <w:pStyle w:val="Normal"/>
        <w:rPr>
          <w:b w:val="false"/>
        </w:rPr>
      </w:pPr>
      <w:r>
        <w:rPr>
          <w:b w:val="false"/>
        </w:rPr>
        <w:t xml:space="preserve">[Born Bernard Kotz at Saddleworth 8 March 1919.] </w:t>
      </w:r>
    </w:p>
    <w:p>
      <w:pPr>
        <w:pStyle w:val="Normal"/>
        <w:rPr>
          <w:b w:val="false"/>
        </w:rPr>
      </w:pPr>
      <w:r>
        <w:rPr>
          <w:b w:val="false"/>
        </w:rPr>
      </w:r>
    </w:p>
    <w:p>
      <w:pPr>
        <w:pStyle w:val="Normal"/>
        <w:rPr/>
      </w:pPr>
      <w:r>
        <w:rPr/>
        <w:t xml:space="preserve">Obituary.  </w:t>
      </w:r>
      <w:r>
        <w:rPr>
          <w:b w:val="false"/>
        </w:rPr>
        <w:t>Mrs Mary Benton of Booborowie has died.</w:t>
      </w:r>
    </w:p>
    <w:p>
      <w:pPr>
        <w:pStyle w:val="Normal"/>
        <w:rPr>
          <w:b w:val="false"/>
        </w:rPr>
      </w:pPr>
      <w:r>
        <w:rPr>
          <w:b w:val="false"/>
        </w:rPr>
      </w:r>
    </w:p>
    <w:p>
      <w:pPr>
        <w:pStyle w:val="Normal"/>
        <w:rPr/>
      </w:pPr>
      <w:r>
        <w:rPr/>
        <w:t xml:space="preserve">Obituary.  </w:t>
      </w:r>
      <w:r>
        <w:rPr>
          <w:b w:val="false"/>
        </w:rPr>
        <w:t>Mrs Betty Mason, formerly of Burra North has died.</w:t>
      </w:r>
    </w:p>
    <w:p>
      <w:pPr>
        <w:pStyle w:val="Normal"/>
        <w:rPr>
          <w:b w:val="false"/>
        </w:rPr>
      </w:pPr>
      <w:r>
        <w:rPr>
          <w:b w:val="false"/>
        </w:rPr>
      </w:r>
    </w:p>
    <w:p>
      <w:pPr>
        <w:pStyle w:val="Normal"/>
        <w:rPr/>
      </w:pPr>
      <w:r>
        <w:rPr/>
        <w:t xml:space="preserve">Obituary.  </w:t>
      </w:r>
      <w:r>
        <w:rPr>
          <w:b w:val="false"/>
        </w:rPr>
        <w:t>Rev. Barry May, a former minister of St Mary’s Anglican Church in Burra has died.</w:t>
      </w:r>
    </w:p>
    <w:p>
      <w:pPr>
        <w:pStyle w:val="Normal"/>
        <w:rPr>
          <w:b w:val="false"/>
        </w:rPr>
      </w:pPr>
      <w:r>
        <w:rPr>
          <w:b w:val="false"/>
        </w:rPr>
      </w:r>
    </w:p>
    <w:p>
      <w:pPr>
        <w:pStyle w:val="Normal"/>
        <w:rPr/>
      </w:pPr>
      <w:r>
        <w:rPr/>
        <w:t>Issue 30, 15 April 2015, page 3</w:t>
      </w:r>
    </w:p>
    <w:p>
      <w:pPr>
        <w:pStyle w:val="Normal"/>
        <w:rPr/>
      </w:pPr>
      <w:r>
        <w:rPr/>
      </w:r>
    </w:p>
    <w:p>
      <w:pPr>
        <w:pStyle w:val="Normal"/>
        <w:rPr/>
      </w:pPr>
      <w:r>
        <w:rPr/>
        <w:t>Letter</w:t>
      </w:r>
      <w:r>
        <w:rPr>
          <w:b w:val="false"/>
        </w:rPr>
        <w:t xml:space="preserve"> from Roy Taplin thanking all for the recognition accorded him, bur underlining the efforts of Pip Edson, Meredith Satchell and the other Friends of the Burra Railway Station and thanking Adrienne Matthews for his portrait that was presented to him on the occasion of the station’s re-opening.</w:t>
      </w:r>
    </w:p>
    <w:p>
      <w:pPr>
        <w:pStyle w:val="Normal"/>
        <w:rPr>
          <w:b w:val="false"/>
        </w:rPr>
      </w:pPr>
      <w:r>
        <w:rPr>
          <w:b w:val="false"/>
        </w:rPr>
      </w:r>
    </w:p>
    <w:p>
      <w:pPr>
        <w:pStyle w:val="Normal"/>
        <w:rPr/>
      </w:pPr>
      <w:r>
        <w:rPr/>
        <w:t>Issue 30, 15 April 2015, page 4</w:t>
      </w:r>
    </w:p>
    <w:p>
      <w:pPr>
        <w:pStyle w:val="Normal"/>
        <w:rPr/>
      </w:pPr>
      <w:r>
        <w:rPr/>
      </w:r>
    </w:p>
    <w:p>
      <w:pPr>
        <w:pStyle w:val="Normal"/>
        <w:rPr>
          <w:b w:val="false"/>
          <w:i/>
          <w:i/>
        </w:rPr>
      </w:pPr>
      <w:r>
        <w:rPr/>
        <w:t xml:space="preserve">Burra Regional Art Gallery.  </w:t>
      </w:r>
      <w:r>
        <w:rPr>
          <w:b w:val="false"/>
        </w:rPr>
        <w:t xml:space="preserve">On Sunday 26 April Donald Richardson, artist and educator will give an illustrated talk on Australian War Memorials.  He has just completed a book on the subject </w:t>
      </w:r>
      <w:r>
        <w:rPr>
          <w:b w:val="false"/>
          <w:i/>
        </w:rPr>
        <w:t>The Digger Image.</w:t>
      </w:r>
    </w:p>
    <w:p>
      <w:pPr>
        <w:pStyle w:val="Normal"/>
        <w:rPr/>
      </w:pPr>
      <w:r>
        <w:rPr>
          <w:b w:val="false"/>
        </w:rPr>
        <w:t xml:space="preserve">The Burra War Memorial is a remarkable 12 m high granite column surmounted by a 2.4 m bronze figure of a digger in the ‘parry’ position.  It was modelled by a Mr Willmett, an Adelaide fibrous plaster manufacturer, about whom nothing more is known.  It was cast by the Adelaide firm of A.W. Dobbie, cost the large sum of c. £3,500 and was unveiled by Prime Minister W.M. Hughes in 1922.  The </w:t>
      </w:r>
      <w:r>
        <w:rPr>
          <w:b w:val="false"/>
          <w:i/>
        </w:rPr>
        <w:t xml:space="preserve">Burra Record </w:t>
      </w:r>
      <w:r>
        <w:rPr>
          <w:b w:val="false"/>
        </w:rPr>
        <w:t>10 March 1920 said the organising committee did not want a ‘stiff expressionless figure’ i.e. an imported marble figure [like so many others’].</w:t>
      </w:r>
    </w:p>
    <w:p>
      <w:pPr>
        <w:pStyle w:val="Normal"/>
        <w:rPr>
          <w:b w:val="false"/>
        </w:rPr>
      </w:pPr>
      <w:r>
        <w:rPr>
          <w:b w:val="false"/>
        </w:rPr>
      </w:r>
    </w:p>
    <w:p>
      <w:pPr>
        <w:pStyle w:val="Normal"/>
        <w:rPr/>
      </w:pPr>
      <w:r>
        <w:rPr/>
        <w:t>Issue 30, 15 April 2015, page 5</w:t>
      </w:r>
    </w:p>
    <w:p>
      <w:pPr>
        <w:pStyle w:val="Normal"/>
        <w:rPr/>
      </w:pPr>
      <w:r>
        <w:rPr/>
      </w:r>
    </w:p>
    <w:p>
      <w:pPr>
        <w:pStyle w:val="Normal"/>
        <w:rPr>
          <w:b w:val="false"/>
        </w:rPr>
      </w:pPr>
      <w:r>
        <w:rPr/>
        <w:t xml:space="preserve">Police Community Forum.  </w:t>
      </w:r>
      <w:r>
        <w:rPr>
          <w:b w:val="false"/>
        </w:rPr>
        <w:t>About sixty residents attended the forum in Burra Town Hall last Wednesday evening.  It was organised to introduce the two new police officers to the town; Michael Lymberopolous and Sam Parish and was addressed by Superintendent Scott Denny, the Yorke &amp; Mid North Commander.  Both the new officers attended school at Clare and are no strangers to rural life.  Various policing issues were raised.  The question of the drug ‘ice’ was raised and Superintendent Denny said it was around locally, but was not particularly prevalent.  One of the biggest issues in the Yorke Peninsula and Mid North area was the poaching of livestock.</w:t>
      </w:r>
    </w:p>
    <w:p>
      <w:pPr>
        <w:pStyle w:val="Normal"/>
        <w:rPr>
          <w:b w:val="false"/>
        </w:rPr>
      </w:pPr>
      <w:r>
        <w:rPr>
          <w:b w:val="false"/>
        </w:rPr>
      </w:r>
    </w:p>
    <w:p>
      <w:pPr>
        <w:pStyle w:val="Normal"/>
        <w:rPr/>
      </w:pPr>
      <w:r>
        <w:rPr/>
        <w:t>Issue 30, 15 April 2015, page 6</w:t>
      </w:r>
    </w:p>
    <w:p>
      <w:pPr>
        <w:pStyle w:val="Normal"/>
        <w:rPr/>
      </w:pPr>
      <w:r>
        <w:rPr/>
      </w:r>
    </w:p>
    <w:p>
      <w:pPr>
        <w:pStyle w:val="Normal"/>
        <w:rPr/>
      </w:pPr>
      <w:r>
        <w:rPr/>
        <w:t xml:space="preserve">Mt Bryan Soldiers’ Memorial Hall </w:t>
      </w:r>
      <w:r>
        <w:rPr>
          <w:b w:val="false"/>
        </w:rPr>
        <w:t xml:space="preserve">on 20 March was the site of an Anniversary of Anzac Dinner and screening of a film made by Sir Hubert Wilkins during WWI, </w:t>
      </w:r>
      <w:r>
        <w:rPr>
          <w:b w:val="false"/>
          <w:i/>
        </w:rPr>
        <w:t xml:space="preserve">Bapaume to Bullencourt </w:t>
      </w:r>
      <w:r>
        <w:rPr>
          <w:b w:val="false"/>
        </w:rPr>
        <w:t xml:space="preserve">and another </w:t>
      </w:r>
      <w:r>
        <w:rPr>
          <w:b w:val="false"/>
          <w:i/>
        </w:rPr>
        <w:t xml:space="preserve">Australia at War, </w:t>
      </w:r>
      <w:r>
        <w:rPr>
          <w:b w:val="false"/>
        </w:rPr>
        <w:t>made in the 1950s using footage from a number of cinematographers, including Hurley and Wilkins and a third by Wilkins on the mail service from Australia to the theatres of war.  In May Sir Hubert Wilkins will be inducted into the Australian Cinematographers’ Society Hall of Fame.</w:t>
      </w:r>
    </w:p>
    <w:p>
      <w:pPr>
        <w:pStyle w:val="Normal"/>
        <w:rPr>
          <w:b w:val="false"/>
        </w:rPr>
      </w:pPr>
      <w:r>
        <w:rPr>
          <w:b w:val="false"/>
        </w:rPr>
      </w:r>
    </w:p>
    <w:p>
      <w:pPr>
        <w:pStyle w:val="Normal"/>
        <w:rPr/>
      </w:pPr>
      <w:r>
        <w:rPr/>
        <w:t>Issue 30, 15 April 2015 page 8</w:t>
      </w:r>
    </w:p>
    <w:p>
      <w:pPr>
        <w:pStyle w:val="Normal"/>
        <w:rPr/>
      </w:pPr>
      <w:r>
        <w:rPr/>
      </w:r>
    </w:p>
    <w:p>
      <w:pPr>
        <w:pStyle w:val="Normal"/>
        <w:rPr/>
      </w:pPr>
      <w:r>
        <w:rPr/>
        <w:t xml:space="preserve">Accident.  </w:t>
      </w:r>
      <w:r>
        <w:rPr>
          <w:b w:val="false"/>
        </w:rPr>
        <w:t>A two car collision on Easter Monday at the intersection of the Barrier Highway and Copperhouse Road resulted in minor injuries, but involved Emergency Services and a helicopter attending the scene.</w:t>
      </w:r>
    </w:p>
    <w:p>
      <w:pPr>
        <w:pStyle w:val="Normal"/>
        <w:rPr>
          <w:b w:val="false"/>
        </w:rPr>
      </w:pPr>
      <w:r>
        <w:rPr>
          <w:b w:val="false"/>
        </w:rPr>
      </w:r>
    </w:p>
    <w:p>
      <w:pPr>
        <w:pStyle w:val="Normal"/>
        <w:rPr/>
      </w:pPr>
      <w:r>
        <w:rPr/>
        <w:t xml:space="preserve">Counterfeit Notes.  </w:t>
      </w:r>
      <w:r>
        <w:rPr>
          <w:b w:val="false"/>
        </w:rPr>
        <w:t>There are reports throughout SA of counterfeit $50 and $100 notes being passed.</w:t>
      </w:r>
    </w:p>
    <w:p>
      <w:pPr>
        <w:pStyle w:val="Normal"/>
        <w:rPr>
          <w:b w:val="false"/>
        </w:rPr>
      </w:pPr>
      <w:r>
        <w:rPr>
          <w:b w:val="false"/>
        </w:rPr>
      </w:r>
    </w:p>
    <w:p>
      <w:pPr>
        <w:pStyle w:val="Normal"/>
        <w:rPr/>
      </w:pPr>
      <w:r>
        <w:rPr/>
        <w:t>Issue 30, 15 April 2015, page 9</w:t>
      </w:r>
    </w:p>
    <w:p>
      <w:pPr>
        <w:pStyle w:val="Normal"/>
        <w:rPr/>
      </w:pPr>
      <w:r>
        <w:rPr/>
      </w:r>
    </w:p>
    <w:p>
      <w:pPr>
        <w:pStyle w:val="Normal"/>
        <w:rPr/>
      </w:pPr>
      <w:r>
        <w:rPr/>
        <w:t xml:space="preserve">BCS </w:t>
      </w:r>
      <w:r>
        <w:rPr>
          <w:b w:val="false"/>
        </w:rPr>
        <w:t>students recently competed in SASSSA Athletics Carnival at Santos Stadium in Adelaide, as part of the Lower North Squad.  The team placed fourth in Division I at the end of the meet.</w:t>
      </w:r>
    </w:p>
    <w:p>
      <w:pPr>
        <w:pStyle w:val="Normal"/>
        <w:rPr>
          <w:b w:val="false"/>
        </w:rPr>
      </w:pPr>
      <w:r>
        <w:rPr>
          <w:b w:val="false"/>
        </w:rPr>
      </w:r>
    </w:p>
    <w:p>
      <w:pPr>
        <w:pStyle w:val="Normal"/>
        <w:rPr/>
      </w:pPr>
      <w:r>
        <w:rPr/>
        <w:t>Issue 30, 15 April 2015, page 12</w:t>
      </w:r>
    </w:p>
    <w:p>
      <w:pPr>
        <w:pStyle w:val="Normal"/>
        <w:rPr/>
      </w:pPr>
      <w:r>
        <w:rPr/>
      </w:r>
    </w:p>
    <w:p>
      <w:pPr>
        <w:pStyle w:val="Normal"/>
        <w:rPr/>
      </w:pPr>
      <w:r>
        <w:rPr/>
        <w:t xml:space="preserve">Burra District Tennis Association.  </w:t>
      </w:r>
      <w:r>
        <w:rPr>
          <w:b w:val="false"/>
        </w:rPr>
        <w:t>Junior Competition.</w:t>
      </w:r>
    </w:p>
    <w:p>
      <w:pPr>
        <w:pStyle w:val="Normal"/>
        <w:rPr>
          <w:b w:val="false"/>
        </w:rPr>
      </w:pPr>
      <w:r>
        <w:rPr>
          <w:b w:val="false"/>
        </w:rPr>
        <w:t>This year the Premiership Shield was presented to the top team at the end of the season, without a finals round.  The Aberdeen team won the Junior Competition.</w:t>
      </w:r>
    </w:p>
    <w:p>
      <w:pPr>
        <w:pStyle w:val="Normal"/>
        <w:rPr/>
      </w:pPr>
      <w:r>
        <w:rPr/>
        <w:t>Trophy Winners</w:t>
      </w:r>
    </w:p>
    <w:tbl>
      <w:tblPr>
        <w:tblW w:w="6315" w:type="dxa"/>
        <w:jc w:val="left"/>
        <w:tblInd w:w="0" w:type="dxa"/>
        <w:tblLayout w:type="fixed"/>
        <w:tblCellMar>
          <w:top w:w="0" w:type="dxa"/>
          <w:left w:w="108" w:type="dxa"/>
          <w:bottom w:w="0" w:type="dxa"/>
          <w:right w:w="108" w:type="dxa"/>
        </w:tblCellMar>
      </w:tblPr>
      <w:tblGrid>
        <w:gridCol w:w="1272"/>
        <w:gridCol w:w="1522"/>
        <w:gridCol w:w="2066"/>
        <w:gridCol w:w="1455"/>
      </w:tblGrid>
      <w:tr>
        <w:trPr/>
        <w:tc>
          <w:tcPr>
            <w:tcW w:w="12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20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Encouragement Award</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r>
      <w:tr>
        <w:trPr/>
        <w:tc>
          <w:tcPr>
            <w:tcW w:w="12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Aberdeen</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Ben Hook</w:t>
            </w:r>
          </w:p>
        </w:tc>
        <w:tc>
          <w:tcPr>
            <w:tcW w:w="206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Annalise Stockman</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2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Kooringa</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Ruby Waters</w:t>
            </w:r>
          </w:p>
        </w:tc>
        <w:tc>
          <w:tcPr>
            <w:tcW w:w="206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Jack Rayson</w:t>
            </w:r>
          </w:p>
        </w:tc>
      </w:tr>
      <w:tr>
        <w:trPr/>
        <w:tc>
          <w:tcPr>
            <w:tcW w:w="12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Copperhouse</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Sean Millward</w:t>
            </w:r>
          </w:p>
        </w:tc>
        <w:tc>
          <w:tcPr>
            <w:tcW w:w="206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Jarad Clonan</w:t>
            </w:r>
          </w:p>
        </w:tc>
      </w:tr>
    </w:tbl>
    <w:p>
      <w:pPr>
        <w:pStyle w:val="Normal"/>
        <w:rPr/>
      </w:pPr>
      <w:r>
        <w:rPr/>
      </w:r>
    </w:p>
    <w:p>
      <w:pPr>
        <w:pStyle w:val="Normal"/>
        <w:rPr/>
      </w:pPr>
      <w:r>
        <w:rPr/>
        <w:t>Issue 31, 29 April 2015, pages 1 &amp; 3</w:t>
      </w:r>
    </w:p>
    <w:p>
      <w:pPr>
        <w:pStyle w:val="Normal"/>
        <w:rPr/>
      </w:pPr>
      <w:r>
        <w:rPr/>
      </w:r>
    </w:p>
    <w:p>
      <w:pPr>
        <w:pStyle w:val="Normal"/>
        <w:rPr/>
      </w:pPr>
      <w:r>
        <w:rPr/>
        <w:t>Burra Anzac Dawn Service</w:t>
      </w:r>
    </w:p>
    <w:p>
      <w:pPr>
        <w:pStyle w:val="Normal"/>
        <w:rPr/>
      </w:pPr>
      <w:r>
        <w:rPr>
          <w:b w:val="false"/>
        </w:rPr>
        <w:t>More than 700 people attended the service to mark the 100</w:t>
      </w:r>
      <w:r>
        <w:rPr>
          <w:b w:val="false"/>
          <w:vertAlign w:val="superscript"/>
        </w:rPr>
        <w:t>th</w:t>
      </w:r>
      <w:r>
        <w:rPr>
          <w:b w:val="false"/>
        </w:rPr>
        <w:t xml:space="preserve"> anniversary of the Gallipoli landing.  The Burra Sing Australia Choir performed songs along with Kerry Davy and students from the BCS Choir.  Rev. Darren Lovell officiated and gave the address.  Mr Trigg recited </w:t>
      </w:r>
      <w:r>
        <w:rPr>
          <w:b w:val="false"/>
          <w:i/>
        </w:rPr>
        <w:t>The Ode of Remembrance</w:t>
      </w:r>
      <w:r>
        <w:rPr>
          <w:b w:val="false"/>
        </w:rPr>
        <w:t xml:space="preserve"> and afterwards tea and coffee were served in the RSL rooms.</w:t>
      </w:r>
    </w:p>
    <w:p>
      <w:pPr>
        <w:pStyle w:val="Normal"/>
        <w:rPr>
          <w:b w:val="false"/>
        </w:rPr>
      </w:pPr>
      <w:r>
        <w:rPr>
          <w:b w:val="false"/>
        </w:rPr>
      </w:r>
    </w:p>
    <w:p>
      <w:pPr>
        <w:pStyle w:val="Normal"/>
        <w:rPr/>
      </w:pPr>
      <w:r>
        <w:rPr/>
        <w:t>Issue 31, 29 April 2015, page 2</w:t>
      </w:r>
    </w:p>
    <w:p>
      <w:pPr>
        <w:pStyle w:val="Normal"/>
        <w:rPr/>
      </w:pPr>
      <w:r>
        <w:rPr/>
      </w:r>
    </w:p>
    <w:p>
      <w:pPr>
        <w:pStyle w:val="Normal"/>
        <w:rPr/>
      </w:pPr>
      <w:r>
        <w:rPr/>
        <w:t xml:space="preserve">Graham &amp; Judy Kellock </w:t>
      </w:r>
      <w:r>
        <w:rPr>
          <w:b w:val="false"/>
        </w:rPr>
        <w:t>celebrated their Golden Wedding recently.</w:t>
      </w:r>
    </w:p>
    <w:p>
      <w:pPr>
        <w:pStyle w:val="Normal"/>
        <w:rPr>
          <w:b w:val="false"/>
        </w:rPr>
      </w:pPr>
      <w:r>
        <w:rPr>
          <w:b w:val="false"/>
        </w:rPr>
      </w:r>
    </w:p>
    <w:p>
      <w:pPr>
        <w:pStyle w:val="Normal"/>
        <w:rPr/>
      </w:pPr>
      <w:r>
        <w:rPr/>
        <w:t>Beryl &amp; Gerald Wood</w:t>
      </w:r>
      <w:r>
        <w:rPr>
          <w:b w:val="false"/>
        </w:rPr>
        <w:t xml:space="preserve"> have celebrated their Golden Wedding.</w:t>
      </w:r>
    </w:p>
    <w:p>
      <w:pPr>
        <w:pStyle w:val="Normal"/>
        <w:rPr>
          <w:b w:val="false"/>
        </w:rPr>
      </w:pPr>
      <w:r>
        <w:rPr>
          <w:b w:val="false"/>
        </w:rPr>
      </w:r>
    </w:p>
    <w:p>
      <w:pPr>
        <w:pStyle w:val="Normal"/>
        <w:rPr/>
      </w:pPr>
      <w:r>
        <w:rPr/>
        <w:t>Issue 31, 29 April 2015, page 3</w:t>
      </w:r>
    </w:p>
    <w:p>
      <w:pPr>
        <w:pStyle w:val="Normal"/>
        <w:rPr/>
      </w:pPr>
      <w:r>
        <w:rPr/>
      </w:r>
    </w:p>
    <w:p>
      <w:pPr>
        <w:pStyle w:val="Normal"/>
        <w:rPr/>
      </w:pPr>
      <w:r>
        <w:rPr/>
        <w:t xml:space="preserve">Burra Show.  </w:t>
      </w:r>
      <w:r>
        <w:rPr>
          <w:b w:val="false"/>
        </w:rPr>
        <w:t>Last week’s committee meeting decided the show would go into recess for 2015.  This follows difficulty in finding a person to undertake the vital position of secretary.  It is now too late to induct a person into the many tasks this role involves.  The society has been going on with a small committee and with little success in adding to it over recent years.  Last week five new members were welcomed and these young members have agreed to start planning for the 2016 show, with new ideas and tasks.  It is expected that the show will return in 2016, equal or better than in 2014.</w:t>
      </w:r>
    </w:p>
    <w:p>
      <w:pPr>
        <w:pStyle w:val="Normal"/>
        <w:rPr>
          <w:b w:val="false"/>
        </w:rPr>
      </w:pPr>
      <w:r>
        <w:rPr>
          <w:b w:val="false"/>
        </w:rPr>
      </w:r>
    </w:p>
    <w:p>
      <w:pPr>
        <w:pStyle w:val="Normal"/>
        <w:rPr/>
      </w:pPr>
      <w:r>
        <w:rPr/>
        <w:t>Issue 31, 29 April 2015, page 4</w:t>
      </w:r>
    </w:p>
    <w:p>
      <w:pPr>
        <w:pStyle w:val="Normal"/>
        <w:rPr/>
      </w:pPr>
      <w:r>
        <w:rPr/>
      </w:r>
    </w:p>
    <w:p>
      <w:pPr>
        <w:pStyle w:val="Normal"/>
        <w:rPr/>
      </w:pPr>
      <w:r>
        <w:rPr/>
        <w:t xml:space="preserve">Centenary of the Gallipoli Landing.  </w:t>
      </w:r>
      <w:r>
        <w:rPr>
          <w:b w:val="false"/>
        </w:rPr>
        <w:t>Photo of Burra’s First Contingent in 1914.</w:t>
      </w:r>
    </w:p>
    <w:p>
      <w:pPr>
        <w:pStyle w:val="Normal"/>
        <w:rPr>
          <w:b w:val="false"/>
        </w:rPr>
      </w:pPr>
      <w:r>
        <w:rPr>
          <w:b w:val="false"/>
        </w:rPr>
        <w:t>Twelve took part in the Gallipoli Landing on 25 April 1915:</w:t>
      </w:r>
    </w:p>
    <w:p>
      <w:pPr>
        <w:pStyle w:val="Normal"/>
        <w:tabs>
          <w:tab w:val="clear" w:pos="720"/>
          <w:tab w:val="left" w:pos="3402" w:leader="none"/>
          <w:tab w:val="left" w:pos="6237" w:leader="none"/>
        </w:tabs>
        <w:rPr>
          <w:b w:val="false"/>
        </w:rPr>
      </w:pPr>
      <w:r>
        <w:rPr>
          <w:b w:val="false"/>
        </w:rPr>
        <w:t>Harold King (19)</w:t>
        <w:tab/>
        <w:t>Esson Rule (20)</w:t>
        <w:tab/>
        <w:t>Fred Wheatley (36)</w:t>
        <w:tab/>
      </w:r>
    </w:p>
    <w:p>
      <w:pPr>
        <w:pStyle w:val="Normal"/>
        <w:tabs>
          <w:tab w:val="clear" w:pos="720"/>
          <w:tab w:val="left" w:pos="3402" w:leader="none"/>
          <w:tab w:val="left" w:pos="6237" w:leader="none"/>
        </w:tabs>
        <w:rPr>
          <w:b w:val="false"/>
        </w:rPr>
      </w:pPr>
      <w:r>
        <w:rPr>
          <w:b w:val="false"/>
        </w:rPr>
        <w:t>Fred Harvey (25)</w:t>
        <w:tab/>
        <w:t>George Thomson (22)</w:t>
        <w:tab/>
        <w:t>Vernon Day (17)</w:t>
      </w:r>
    </w:p>
    <w:p>
      <w:pPr>
        <w:pStyle w:val="Normal"/>
        <w:tabs>
          <w:tab w:val="clear" w:pos="720"/>
          <w:tab w:val="left" w:pos="3402" w:leader="none"/>
          <w:tab w:val="left" w:pos="6237" w:leader="none"/>
        </w:tabs>
        <w:rPr>
          <w:b w:val="false"/>
        </w:rPr>
      </w:pPr>
      <w:r>
        <w:rPr>
          <w:b w:val="false"/>
        </w:rPr>
        <w:t>Hartley Harris (25)</w:t>
        <w:tab/>
        <w:t>Arthur Stewart (29)</w:t>
        <w:tab/>
        <w:t>Eric Roach (24)</w:t>
      </w:r>
    </w:p>
    <w:p>
      <w:pPr>
        <w:pStyle w:val="Normal"/>
        <w:tabs>
          <w:tab w:val="clear" w:pos="720"/>
          <w:tab w:val="left" w:pos="3402" w:leader="none"/>
          <w:tab w:val="left" w:pos="6237" w:leader="none"/>
        </w:tabs>
        <w:rPr>
          <w:b w:val="false"/>
        </w:rPr>
      </w:pPr>
      <w:r>
        <w:rPr>
          <w:b w:val="false"/>
        </w:rPr>
        <w:t>John Camp (23)</w:t>
        <w:tab/>
        <w:t>Harry Skinner (23)</w:t>
        <w:tab/>
        <w:t>Roy Baynes (24)</w:t>
      </w:r>
    </w:p>
    <w:p>
      <w:pPr>
        <w:pStyle w:val="Normal"/>
        <w:tabs>
          <w:tab w:val="clear" w:pos="720"/>
          <w:tab w:val="left" w:pos="3402" w:leader="none"/>
          <w:tab w:val="left" w:pos="6237" w:leader="none"/>
        </w:tabs>
        <w:rPr>
          <w:b w:val="false"/>
        </w:rPr>
      </w:pPr>
      <w:r>
        <w:rPr>
          <w:b w:val="false"/>
        </w:rPr>
        <w:t xml:space="preserve">John Camp died of wounds on the hospital ship HMHS </w:t>
      </w:r>
      <w:r>
        <w:rPr>
          <w:b w:val="false"/>
          <w:i/>
        </w:rPr>
        <w:t>Gascon</w:t>
      </w:r>
      <w:r>
        <w:rPr>
          <w:b w:val="false"/>
        </w:rPr>
        <w:t xml:space="preserve"> on 15 May and was thought then to be the first Burra boy to be killed in the was at Gallipoli.  Later it was reported that Harry Skinner was missing in action and subsequently it was established he had been killed on 2 May.</w:t>
      </w:r>
    </w:p>
    <w:p>
      <w:pPr>
        <w:pStyle w:val="Normal"/>
        <w:tabs>
          <w:tab w:val="clear" w:pos="720"/>
          <w:tab w:val="left" w:pos="3402" w:leader="none"/>
          <w:tab w:val="left" w:pos="6237" w:leader="none"/>
        </w:tabs>
        <w:rPr>
          <w:b w:val="false"/>
        </w:rPr>
      </w:pPr>
      <w:r>
        <w:rPr>
          <w:b w:val="false"/>
        </w:rPr>
      </w:r>
    </w:p>
    <w:p>
      <w:pPr>
        <w:pStyle w:val="Normal"/>
        <w:rPr/>
      </w:pPr>
      <w:r>
        <w:rPr/>
        <w:t>Issue 31, 29 April 2015, page 6</w:t>
      </w:r>
    </w:p>
    <w:p>
      <w:pPr>
        <w:pStyle w:val="Normal"/>
        <w:rPr/>
      </w:pPr>
      <w:r>
        <w:rPr/>
      </w:r>
    </w:p>
    <w:p>
      <w:pPr>
        <w:pStyle w:val="Normal"/>
        <w:rPr/>
      </w:pPr>
      <w:r>
        <w:rPr/>
        <w:t xml:space="preserve">The Regional Council of Goyder Website </w:t>
      </w:r>
      <w:r>
        <w:rPr>
          <w:b w:val="false"/>
        </w:rPr>
        <w:t>was launched on 31 March by the Minister for Local Government, Geoff Brock MP.</w:t>
      </w:r>
    </w:p>
    <w:p>
      <w:pPr>
        <w:pStyle w:val="Normal"/>
        <w:rPr>
          <w:b w:val="false"/>
        </w:rPr>
      </w:pPr>
      <w:r>
        <w:rPr>
          <w:b w:val="false"/>
        </w:rPr>
      </w:r>
    </w:p>
    <w:p>
      <w:pPr>
        <w:pStyle w:val="Normal"/>
        <w:rPr/>
      </w:pPr>
      <w:r>
        <w:rPr/>
        <w:t xml:space="preserve">Regional Council of Goyder.  </w:t>
      </w:r>
      <w:r>
        <w:rPr>
          <w:b w:val="false"/>
        </w:rPr>
        <w:t>Allocation of Burra Ward Funds.</w:t>
      </w:r>
    </w:p>
    <w:p>
      <w:pPr>
        <w:pStyle w:val="Normal"/>
        <w:numPr>
          <w:ilvl w:val="0"/>
          <w:numId w:val="48"/>
        </w:numPr>
        <w:rPr>
          <w:b w:val="false"/>
        </w:rPr>
      </w:pPr>
      <w:r>
        <w:rPr>
          <w:b w:val="false"/>
        </w:rPr>
        <w:t>Burra Country Music Association $2,500 towards the 2015 festival.</w:t>
      </w:r>
    </w:p>
    <w:p>
      <w:pPr>
        <w:pStyle w:val="Normal"/>
        <w:numPr>
          <w:ilvl w:val="0"/>
          <w:numId w:val="48"/>
        </w:numPr>
        <w:rPr>
          <w:b w:val="false"/>
        </w:rPr>
      </w:pPr>
      <w:r>
        <w:rPr>
          <w:b w:val="false"/>
        </w:rPr>
        <w:t>Burra Bowling Club $6,750 for a fridge and ice-maker.</w:t>
      </w:r>
    </w:p>
    <w:p>
      <w:pPr>
        <w:pStyle w:val="Normal"/>
        <w:numPr>
          <w:ilvl w:val="0"/>
          <w:numId w:val="48"/>
        </w:numPr>
        <w:rPr>
          <w:b w:val="false"/>
        </w:rPr>
      </w:pPr>
      <w:r>
        <w:rPr>
          <w:b w:val="false"/>
        </w:rPr>
        <w:t>BCMC $3,500 to develop a Community nursery for the Burra Revegetation Group.</w:t>
      </w:r>
    </w:p>
    <w:p>
      <w:pPr>
        <w:pStyle w:val="Normal"/>
        <w:numPr>
          <w:ilvl w:val="0"/>
          <w:numId w:val="48"/>
        </w:numPr>
        <w:rPr>
          <w:b w:val="false"/>
        </w:rPr>
      </w:pPr>
      <w:r>
        <w:rPr>
          <w:b w:val="false"/>
        </w:rPr>
        <w:t>The Lewis Board $1,500 for trees.</w:t>
      </w:r>
    </w:p>
    <w:p>
      <w:pPr>
        <w:pStyle w:val="Normal"/>
        <w:numPr>
          <w:ilvl w:val="0"/>
          <w:numId w:val="48"/>
        </w:numPr>
        <w:rPr>
          <w:b w:val="false"/>
        </w:rPr>
      </w:pPr>
      <w:r>
        <w:rPr>
          <w:b w:val="false"/>
        </w:rPr>
        <w:t>BCMC $2,000 to upgrade the sound system at Burra Town Hall.</w:t>
      </w:r>
    </w:p>
    <w:p>
      <w:pPr>
        <w:pStyle w:val="Normal"/>
        <w:numPr>
          <w:ilvl w:val="0"/>
          <w:numId w:val="48"/>
        </w:numPr>
        <w:rPr>
          <w:b w:val="false"/>
        </w:rPr>
      </w:pPr>
      <w:r>
        <w:rPr>
          <w:b w:val="false"/>
        </w:rPr>
        <w:t>Burra District Open Gardens Group $2,000 towards their community event.</w:t>
      </w:r>
    </w:p>
    <w:p>
      <w:pPr>
        <w:pStyle w:val="Normal"/>
        <w:numPr>
          <w:ilvl w:val="0"/>
          <w:numId w:val="48"/>
        </w:numPr>
        <w:rPr>
          <w:b w:val="false"/>
        </w:rPr>
      </w:pPr>
      <w:r>
        <w:rPr>
          <w:b w:val="false"/>
        </w:rPr>
        <w:t>Friends of the Burra Railway Station $1,600 for a retaining wall.</w:t>
      </w:r>
    </w:p>
    <w:p>
      <w:pPr>
        <w:pStyle w:val="Normal"/>
        <w:numPr>
          <w:ilvl w:val="0"/>
          <w:numId w:val="48"/>
        </w:numPr>
        <w:rPr>
          <w:b w:val="false"/>
        </w:rPr>
      </w:pPr>
      <w:r>
        <w:rPr>
          <w:b w:val="false"/>
        </w:rPr>
        <w:t>Burra History Group $2,000 for heritage Plaques.</w:t>
      </w:r>
    </w:p>
    <w:p>
      <w:pPr>
        <w:pStyle w:val="Normal"/>
        <w:numPr>
          <w:ilvl w:val="0"/>
          <w:numId w:val="48"/>
        </w:numPr>
        <w:rPr>
          <w:b w:val="false"/>
        </w:rPr>
      </w:pPr>
      <w:r>
        <w:rPr>
          <w:b w:val="false"/>
        </w:rPr>
        <w:t>BRTBA $2,000 for Burra Fun Run.</w:t>
      </w:r>
    </w:p>
    <w:p>
      <w:pPr>
        <w:pStyle w:val="Normal"/>
        <w:numPr>
          <w:ilvl w:val="0"/>
          <w:numId w:val="48"/>
        </w:numPr>
        <w:rPr>
          <w:b w:val="false"/>
        </w:rPr>
      </w:pPr>
      <w:r>
        <w:rPr>
          <w:b w:val="false"/>
        </w:rPr>
        <w:t>BRTBA $2000 for 25 large pots and plants for the main street.</w:t>
      </w:r>
    </w:p>
    <w:p>
      <w:pPr>
        <w:pStyle w:val="Normal"/>
        <w:rPr>
          <w:b w:val="false"/>
        </w:rPr>
      </w:pPr>
      <w:r>
        <w:rPr>
          <w:b w:val="false"/>
        </w:rPr>
      </w:r>
    </w:p>
    <w:p>
      <w:pPr>
        <w:pStyle w:val="Normal"/>
        <w:rPr/>
      </w:pPr>
      <w:r>
        <w:rPr/>
        <w:t>Issue 31, 29 April 2015, page 11</w:t>
      </w:r>
    </w:p>
    <w:p>
      <w:pPr>
        <w:pStyle w:val="Normal"/>
        <w:rPr/>
      </w:pPr>
      <w:r>
        <w:rPr/>
      </w:r>
    </w:p>
    <w:p>
      <w:pPr>
        <w:pStyle w:val="Normal"/>
        <w:rPr/>
      </w:pPr>
      <w:r>
        <w:rPr/>
        <w:t xml:space="preserve">Notice.  </w:t>
      </w:r>
      <w:r>
        <w:rPr>
          <w:b w:val="false"/>
        </w:rPr>
        <w:t>Burra Town Hall.  Official opening of the display in the Former Lodge Room.</w:t>
      </w:r>
    </w:p>
    <w:p>
      <w:pPr>
        <w:pStyle w:val="Normal"/>
        <w:rPr>
          <w:b w:val="false"/>
        </w:rPr>
      </w:pPr>
      <w:r>
        <w:rPr>
          <w:b w:val="false"/>
        </w:rPr>
        <w:t>Monday 11 May at 2 p.m. with afternoon tea to follow.</w:t>
      </w:r>
    </w:p>
    <w:p>
      <w:pPr>
        <w:pStyle w:val="Normal"/>
        <w:rPr>
          <w:b w:val="false"/>
        </w:rPr>
      </w:pPr>
      <w:r>
        <w:rPr>
          <w:b w:val="false"/>
        </w:rPr>
      </w:r>
    </w:p>
    <w:p>
      <w:pPr>
        <w:pStyle w:val="Normal"/>
        <w:rPr/>
      </w:pPr>
      <w:r>
        <w:rPr/>
        <w:t>Issue 32, 13 May 2015, pages 1, 3 &amp; 6</w:t>
      </w:r>
    </w:p>
    <w:p>
      <w:pPr>
        <w:pStyle w:val="Normal"/>
        <w:rPr/>
      </w:pPr>
      <w:r>
        <w:rPr/>
      </w:r>
    </w:p>
    <w:p>
      <w:pPr>
        <w:pStyle w:val="Normal"/>
        <w:rPr/>
      </w:pPr>
      <w:r>
        <w:rPr/>
        <w:t>Burra Antique &amp; Collectables Fair</w:t>
      </w:r>
      <w:r>
        <w:rPr>
          <w:b w:val="false"/>
        </w:rPr>
        <w:t xml:space="preserve"> drew a good crowd of people to the 24</w:t>
      </w:r>
      <w:r>
        <w:rPr>
          <w:b w:val="false"/>
          <w:vertAlign w:val="superscript"/>
        </w:rPr>
        <w:t>th</w:t>
      </w:r>
      <w:r>
        <w:rPr>
          <w:b w:val="false"/>
        </w:rPr>
        <w:t xml:space="preserve"> annual event.  With c. 1,200 visitors over the two days, it was up by about 20% on 2014.  [10 photos – 9 of them on page 6.]</w:t>
      </w:r>
    </w:p>
    <w:p>
      <w:pPr>
        <w:pStyle w:val="Normal"/>
        <w:rPr>
          <w:b w:val="false"/>
        </w:rPr>
      </w:pPr>
      <w:r>
        <w:rPr>
          <w:b w:val="false"/>
        </w:rPr>
      </w:r>
    </w:p>
    <w:p>
      <w:pPr>
        <w:pStyle w:val="Normal"/>
        <w:rPr/>
      </w:pPr>
      <w:r>
        <w:rPr/>
        <w:t>Issue 32, 13 May 2015, page 4</w:t>
      </w:r>
    </w:p>
    <w:p>
      <w:pPr>
        <w:pStyle w:val="Normal"/>
        <w:rPr/>
      </w:pPr>
      <w:r>
        <w:rPr/>
      </w:r>
    </w:p>
    <w:p>
      <w:pPr>
        <w:pStyle w:val="Normal"/>
        <w:rPr/>
      </w:pPr>
      <w:r>
        <w:rPr/>
        <w:t xml:space="preserve">Burra Catholic Parish </w:t>
      </w:r>
      <w:r>
        <w:rPr>
          <w:b w:val="false"/>
        </w:rPr>
        <w:t>will shortly welcome Fr Chris O’Neill.  The parish has been without a resident priest for some time.  Fr Chris is moving down from the Quorn/Hawker area.</w:t>
      </w:r>
    </w:p>
    <w:p>
      <w:pPr>
        <w:pStyle w:val="Normal"/>
        <w:rPr>
          <w:b w:val="false"/>
        </w:rPr>
      </w:pPr>
      <w:r>
        <w:rPr>
          <w:b w:val="false"/>
        </w:rPr>
      </w:r>
    </w:p>
    <w:p>
      <w:pPr>
        <w:pStyle w:val="Normal"/>
        <w:rPr/>
      </w:pPr>
      <w:r>
        <w:rPr/>
        <w:t>Issue 32, 13 May 2015, page 5</w:t>
      </w:r>
    </w:p>
    <w:p>
      <w:pPr>
        <w:pStyle w:val="Normal"/>
        <w:rPr/>
      </w:pPr>
      <w:r>
        <w:rPr/>
      </w:r>
    </w:p>
    <w:p>
      <w:pPr>
        <w:pStyle w:val="Normal"/>
        <w:rPr/>
      </w:pPr>
      <w:r>
        <w:rPr/>
        <w:t xml:space="preserve">Artist of the Month.  </w:t>
      </w:r>
      <w:r>
        <w:rPr>
          <w:b w:val="false"/>
        </w:rPr>
        <w:t>Adelaide artist Anna Mycko came to Burra to install her artwork ‘Museum Muse’ in the Mary Warnes Room at the Burra Town Hall.  It comprises objects borrowed from the Burra National Trust Collection.  [Photo.]</w:t>
      </w:r>
    </w:p>
    <w:p>
      <w:pPr>
        <w:pStyle w:val="Normal"/>
        <w:rPr>
          <w:b w:val="false"/>
        </w:rPr>
      </w:pPr>
      <w:r>
        <w:rPr>
          <w:b w:val="false"/>
        </w:rPr>
      </w:r>
    </w:p>
    <w:p>
      <w:pPr>
        <w:pStyle w:val="Normal"/>
        <w:rPr/>
      </w:pPr>
      <w:r>
        <w:rPr/>
        <w:t>Issue 33, 27 May 2015, pages 1 &amp; 3</w:t>
      </w:r>
    </w:p>
    <w:p>
      <w:pPr>
        <w:pStyle w:val="Normal"/>
        <w:rPr/>
      </w:pPr>
      <w:r>
        <w:rPr/>
      </w:r>
    </w:p>
    <w:p>
      <w:pPr>
        <w:pStyle w:val="Normal"/>
        <w:rPr/>
      </w:pPr>
      <w:r>
        <w:rPr/>
        <w:t>The 2015 SA Hiking Challenge</w:t>
      </w:r>
      <w:r>
        <w:rPr>
          <w:b w:val="false"/>
        </w:rPr>
        <w:t xml:space="preserve"> saw about 300 tutu-clad hikers on the Heysen Trail to raise funds for the Jodi Lee Foundation – to raise awareness for the prevention of bowel cancer.  Participants were in and around Burra for three days and the hikers celebrated with a special dinner at the Burra Mine at the conclusion of the event.  $376,840 was raised.</w:t>
      </w:r>
    </w:p>
    <w:p>
      <w:pPr>
        <w:pStyle w:val="Normal"/>
        <w:rPr>
          <w:b w:val="false"/>
        </w:rPr>
      </w:pPr>
      <w:r>
        <w:rPr>
          <w:b w:val="false"/>
        </w:rPr>
        <w:t>The foundation honours 39-year-old Jodi Lee, who died from bowel cancer in 2010 and it was established by her husband, Nick.  Jodi loved a little black dress and since her death Little Black Dress Parties have been held in many cities and they gave rise to the black tutus worn by the hikers.</w:t>
      </w:r>
    </w:p>
    <w:p>
      <w:pPr>
        <w:pStyle w:val="Normal"/>
        <w:rPr>
          <w:b w:val="false"/>
        </w:rPr>
      </w:pPr>
      <w:r>
        <w:rPr>
          <w:b w:val="false"/>
        </w:rPr>
      </w:r>
    </w:p>
    <w:p>
      <w:pPr>
        <w:pStyle w:val="Normal"/>
        <w:rPr/>
      </w:pPr>
      <w:r>
        <w:rPr/>
        <w:t>Burra show Society</w:t>
      </w:r>
    </w:p>
    <w:p>
      <w:pPr>
        <w:pStyle w:val="Normal"/>
        <w:rPr>
          <w:b w:val="false"/>
        </w:rPr>
      </w:pPr>
      <w:r>
        <w:rPr>
          <w:b w:val="false"/>
        </w:rPr>
        <w:t>A secretary has been secured and planning for the 2016 show can now be undertaken.  The new committee comprises: John Oates (President), Alex Williams (Secretary), Vivien Murphy (Membership), Jayde Thamm, Courtney O’Brien, Chloe Seaford (Trade Sites) and Ali Webster (Sponsorship and Marketing).</w:t>
      </w:r>
    </w:p>
    <w:p>
      <w:pPr>
        <w:pStyle w:val="Normal"/>
        <w:rPr>
          <w:b w:val="false"/>
        </w:rPr>
      </w:pPr>
      <w:r>
        <w:rPr>
          <w:b w:val="false"/>
        </w:rPr>
      </w:r>
    </w:p>
    <w:p>
      <w:pPr>
        <w:pStyle w:val="Normal"/>
        <w:rPr/>
      </w:pPr>
      <w:r>
        <w:rPr/>
        <w:t>Issue 33, 27 May 2015, page 2</w:t>
      </w:r>
    </w:p>
    <w:p>
      <w:pPr>
        <w:pStyle w:val="Normal"/>
        <w:rPr/>
      </w:pPr>
      <w:r>
        <w:rPr/>
      </w:r>
    </w:p>
    <w:p>
      <w:pPr>
        <w:pStyle w:val="Normal"/>
        <w:rPr/>
      </w:pPr>
      <w:r>
        <w:rPr/>
        <w:t xml:space="preserve">Birth.  </w:t>
      </w:r>
      <w:r>
        <w:rPr>
          <w:b w:val="false"/>
        </w:rPr>
        <w:t>To James &amp; Fiona Sullivan, a daughter.</w:t>
      </w:r>
    </w:p>
    <w:p>
      <w:pPr>
        <w:pStyle w:val="Normal"/>
        <w:rPr>
          <w:b w:val="false"/>
        </w:rPr>
      </w:pPr>
      <w:r>
        <w:rPr>
          <w:b w:val="false"/>
        </w:rPr>
      </w:r>
    </w:p>
    <w:p>
      <w:pPr>
        <w:pStyle w:val="Normal"/>
        <w:rPr/>
      </w:pPr>
      <w:r>
        <w:rPr/>
        <w:t xml:space="preserve">Obituary.  </w:t>
      </w:r>
      <w:r>
        <w:rPr>
          <w:b w:val="false"/>
        </w:rPr>
        <w:t>Mr Arthur Moxham.</w:t>
      </w:r>
    </w:p>
    <w:p>
      <w:pPr>
        <w:pStyle w:val="Normal"/>
        <w:rPr>
          <w:b w:val="false"/>
        </w:rPr>
      </w:pPr>
      <w:r>
        <w:rPr>
          <w:b w:val="false"/>
        </w:rPr>
      </w:r>
    </w:p>
    <w:p>
      <w:pPr>
        <w:pStyle w:val="Normal"/>
        <w:rPr/>
      </w:pPr>
      <w:r>
        <w:rPr/>
        <w:t xml:space="preserve">Obituary.  </w:t>
      </w:r>
      <w:r>
        <w:rPr>
          <w:b w:val="false"/>
        </w:rPr>
        <w:t>Mr John Brown.</w:t>
      </w:r>
    </w:p>
    <w:p>
      <w:pPr>
        <w:pStyle w:val="Normal"/>
        <w:rPr>
          <w:b w:val="false"/>
        </w:rPr>
      </w:pPr>
      <w:r>
        <w:rPr>
          <w:b w:val="false"/>
        </w:rPr>
      </w:r>
    </w:p>
    <w:p>
      <w:pPr>
        <w:pStyle w:val="Normal"/>
        <w:rPr/>
      </w:pPr>
      <w:r>
        <w:rPr/>
        <w:t xml:space="preserve">Obituary.  </w:t>
      </w:r>
      <w:r>
        <w:rPr>
          <w:b w:val="false"/>
        </w:rPr>
        <w:t>Mr Don Roberts, a former CEO of the Burra Burra DC, has died.  He was CEO when the bike track was laid down and the Sports Complex was established.</w:t>
      </w:r>
    </w:p>
    <w:p>
      <w:pPr>
        <w:pStyle w:val="Normal"/>
        <w:rPr>
          <w:b w:val="false"/>
        </w:rPr>
      </w:pPr>
      <w:r>
        <w:rPr>
          <w:b w:val="false"/>
        </w:rPr>
      </w:r>
    </w:p>
    <w:p>
      <w:pPr>
        <w:pStyle w:val="Normal"/>
        <w:rPr/>
      </w:pPr>
      <w:r>
        <w:rPr/>
        <w:t xml:space="preserve">Obituary.  </w:t>
      </w:r>
      <w:r>
        <w:rPr>
          <w:b w:val="false"/>
        </w:rPr>
        <w:t>Jenny Holbrook, wife of Richard Holbrook.  They ran a clock shop at Burra North for a number of years.</w:t>
      </w:r>
    </w:p>
    <w:p>
      <w:pPr>
        <w:pStyle w:val="Normal"/>
        <w:rPr>
          <w:b w:val="false"/>
        </w:rPr>
      </w:pPr>
      <w:r>
        <w:rPr>
          <w:b w:val="false"/>
        </w:rPr>
      </w:r>
    </w:p>
    <w:p>
      <w:pPr>
        <w:pStyle w:val="Normal"/>
        <w:rPr/>
      </w:pPr>
      <w:r>
        <w:rPr/>
        <w:t>Issue 33, 27 May 2015, page 4</w:t>
      </w:r>
    </w:p>
    <w:p>
      <w:pPr>
        <w:pStyle w:val="Normal"/>
        <w:rPr/>
      </w:pPr>
      <w:r>
        <w:rPr/>
      </w:r>
    </w:p>
    <w:p>
      <w:pPr>
        <w:pStyle w:val="Normal"/>
        <w:rPr/>
      </w:pPr>
      <w:r>
        <w:rPr/>
        <w:t>Goyder Council</w:t>
      </w:r>
      <w:r>
        <w:rPr>
          <w:b w:val="false"/>
        </w:rPr>
        <w:t xml:space="preserve"> has been a partner in the Regional Youth Bus Project.  Elected members were given a tour of the bus on 19 May.  It is an initiative of Barossa Lower North Futures and incorporates a youth facility with a Facebook page directed at 12-24-year-olds.  The bus will deliver fun activities, education and increasing support services to the region.  It has been supported by the department for Education and Child Development ICAN Program and a substantial donation from Energy Australia.  The bus contains the latest technologies, including gaming, music and WIFI.  [Photo.]</w:t>
      </w:r>
    </w:p>
    <w:p>
      <w:pPr>
        <w:pStyle w:val="Normal"/>
        <w:rPr>
          <w:b w:val="false"/>
        </w:rPr>
      </w:pPr>
      <w:r>
        <w:rPr>
          <w:b w:val="false"/>
        </w:rPr>
      </w:r>
    </w:p>
    <w:p>
      <w:pPr>
        <w:pStyle w:val="Normal"/>
        <w:rPr/>
      </w:pPr>
      <w:r>
        <w:rPr/>
        <w:t>Issue 33, 27 May 2015, page 5</w:t>
      </w:r>
    </w:p>
    <w:p>
      <w:pPr>
        <w:pStyle w:val="Normal"/>
        <w:rPr/>
      </w:pPr>
      <w:r>
        <w:rPr/>
      </w:r>
    </w:p>
    <w:p>
      <w:pPr>
        <w:pStyle w:val="Normal"/>
        <w:rPr/>
      </w:pPr>
      <w:r>
        <w:rPr/>
        <w:t xml:space="preserve">Burra Stationers.  </w:t>
      </w:r>
      <w:r>
        <w:rPr>
          <w:b w:val="false"/>
        </w:rPr>
        <w:t>Jodie &amp; John Quinn and family have taken over Burra Stationers.  The new management has seen a major upgrading of the computer system, retail point of sale systems and a major change to stock and displays.  ANZ customers will be able to access the local agency in the very near future.  [Photo.]</w:t>
      </w:r>
    </w:p>
    <w:p>
      <w:pPr>
        <w:pStyle w:val="Normal"/>
        <w:rPr>
          <w:b w:val="false"/>
        </w:rPr>
      </w:pPr>
      <w:r>
        <w:rPr>
          <w:b w:val="false"/>
        </w:rPr>
      </w:r>
    </w:p>
    <w:p>
      <w:pPr>
        <w:pStyle w:val="Normal"/>
        <w:rPr/>
      </w:pPr>
      <w:r>
        <w:rPr/>
        <w:t>Issue 33, 27 May 2015, page 6</w:t>
      </w:r>
    </w:p>
    <w:p>
      <w:pPr>
        <w:pStyle w:val="Normal"/>
        <w:rPr/>
      </w:pPr>
      <w:r>
        <w:rPr/>
      </w:r>
    </w:p>
    <w:p>
      <w:pPr>
        <w:pStyle w:val="Normal"/>
        <w:rPr/>
      </w:pPr>
      <w:r>
        <w:rPr/>
        <w:t>Echidnas</w:t>
      </w:r>
      <w:r>
        <w:rPr>
          <w:b w:val="false"/>
        </w:rPr>
        <w:t xml:space="preserve"> are on the move in the area and motorists are asked to take care on local roads.  (One was crossing the road near Peacock’s Chimney on the Antique Fair weekend.)</w:t>
      </w:r>
    </w:p>
    <w:p>
      <w:pPr>
        <w:pStyle w:val="Normal"/>
        <w:rPr>
          <w:b w:val="false"/>
        </w:rPr>
      </w:pPr>
      <w:r>
        <w:rPr>
          <w:b w:val="false"/>
        </w:rPr>
      </w:r>
    </w:p>
    <w:p>
      <w:pPr>
        <w:pStyle w:val="Normal"/>
        <w:rPr/>
      </w:pPr>
      <w:r>
        <w:rPr/>
        <w:t xml:space="preserve">Notice.  </w:t>
      </w:r>
      <w:r>
        <w:rPr>
          <w:b w:val="false"/>
        </w:rPr>
        <w:t>Pygmy Bluetongue Lizard Conservation Association is calling for volunteers for people to participate in stalls and country shows and at other events and also for membership of the committee.</w:t>
      </w:r>
    </w:p>
    <w:p>
      <w:pPr>
        <w:pStyle w:val="Normal"/>
        <w:rPr>
          <w:b w:val="false"/>
        </w:rPr>
      </w:pPr>
      <w:r>
        <w:rPr>
          <w:b w:val="false"/>
        </w:rPr>
      </w:r>
    </w:p>
    <w:p>
      <w:pPr>
        <w:pStyle w:val="Normal"/>
        <w:rPr/>
      </w:pPr>
      <w:r>
        <w:rPr/>
        <w:t>Issue 33, 27 May 2015, page 8</w:t>
      </w:r>
    </w:p>
    <w:p>
      <w:pPr>
        <w:pStyle w:val="Normal"/>
        <w:rPr/>
      </w:pPr>
      <w:r>
        <w:rPr/>
      </w:r>
    </w:p>
    <w:p>
      <w:pPr>
        <w:pStyle w:val="Normal"/>
        <w:rPr>
          <w:b w:val="false"/>
        </w:rPr>
      </w:pPr>
      <w:r>
        <w:rPr/>
        <w:t xml:space="preserve">National Merino Challenge.  </w:t>
      </w:r>
      <w:r>
        <w:rPr>
          <w:b w:val="false"/>
        </w:rPr>
        <w:t xml:space="preserve">Three BCS students, Angus Wiech, Ben Heinrich and Soibhan Austin, attended the National Merino Challenge at Adelaide Showgrounds with secondary and tertiary students from across Australia.  They competed in seven activities to get a cumulative score, from which a winner in each division was found.  </w:t>
      </w:r>
    </w:p>
    <w:p>
      <w:pPr>
        <w:pStyle w:val="Normal"/>
        <w:rPr/>
      </w:pPr>
      <w:r>
        <w:rPr>
          <w:b w:val="false"/>
        </w:rPr>
        <w:t>Angus Wiech gained 3</w:t>
      </w:r>
      <w:r>
        <w:rPr>
          <w:b w:val="false"/>
          <w:vertAlign w:val="superscript"/>
        </w:rPr>
        <w:t>rd</w:t>
      </w:r>
      <w:r>
        <w:rPr>
          <w:b w:val="false"/>
        </w:rPr>
        <w:t xml:space="preserve"> place in the secondary division and received some handy souvenirs and $150.</w:t>
      </w:r>
    </w:p>
    <w:p>
      <w:pPr>
        <w:pStyle w:val="Normal"/>
        <w:rPr>
          <w:b w:val="false"/>
        </w:rPr>
      </w:pPr>
      <w:r>
        <w:rPr>
          <w:b w:val="false"/>
        </w:rPr>
        <w:t>Overall it was a great experience, yielding important knowledge and useful contacts.</w:t>
      </w:r>
    </w:p>
    <w:p>
      <w:pPr>
        <w:pStyle w:val="Normal"/>
        <w:rPr>
          <w:b w:val="false"/>
        </w:rPr>
      </w:pPr>
      <w:r>
        <w:rPr>
          <w:b w:val="false"/>
        </w:rPr>
      </w:r>
    </w:p>
    <w:p>
      <w:pPr>
        <w:pStyle w:val="Normal"/>
        <w:rPr/>
      </w:pPr>
      <w:r>
        <w:rPr/>
        <w:t>Issue 34, 10 June 2015, page 1</w:t>
      </w:r>
    </w:p>
    <w:p>
      <w:pPr>
        <w:pStyle w:val="Normal"/>
        <w:rPr/>
      </w:pPr>
      <w:r>
        <w:rPr/>
      </w:r>
    </w:p>
    <w:p>
      <w:pPr>
        <w:pStyle w:val="Normal"/>
        <w:rPr/>
      </w:pPr>
      <w:r>
        <w:rPr/>
        <w:t xml:space="preserve">St Mary’s Church Organ </w:t>
      </w:r>
    </w:p>
    <w:p>
      <w:pPr>
        <w:pStyle w:val="Normal"/>
        <w:rPr>
          <w:b w:val="false"/>
        </w:rPr>
      </w:pPr>
      <w:r>
        <w:rPr>
          <w:b w:val="false"/>
        </w:rPr>
        <w:t>The 110-year-old Dodd pipe organ at St Mary’s requires a major overhaul.  The target to pay for this is $10,000, with some donations in hand.  The organ was installed in 1905 at a cost of £350.  It took three months to be built by J.E. Dodd of Adelaide.  Dr E. Harold Davies was the guest organist at its dedication on 22 December 1905.  The organ was enlarged in 1964 and further work was done on it in 1971.  It is a treasure for the church and part of the town and state’s heritage.</w:t>
      </w:r>
    </w:p>
    <w:p>
      <w:pPr>
        <w:pStyle w:val="Normal"/>
        <w:rPr>
          <w:b w:val="false"/>
        </w:rPr>
      </w:pPr>
      <w:r>
        <w:rPr>
          <w:b w:val="false"/>
        </w:rPr>
        <w:t>Rosemary Nairn OAM, a former Burra resident is heading a group raising funds and on 14 June will conduct the Brougham Place Uniting Church Choir at the 10 a.m. service and at 2 p.m. for a fundraising concert.  Admission $10.  Another pre-restoration concert is planned for 16 August and a post-restoration one in November.  [Photo.]</w:t>
      </w:r>
    </w:p>
    <w:p>
      <w:pPr>
        <w:pStyle w:val="Normal"/>
        <w:rPr>
          <w:b w:val="false"/>
        </w:rPr>
      </w:pPr>
      <w:r>
        <w:rPr>
          <w:b w:val="false"/>
        </w:rPr>
      </w:r>
    </w:p>
    <w:p>
      <w:pPr>
        <w:pStyle w:val="Normal"/>
        <w:rPr/>
      </w:pPr>
      <w:r>
        <w:rPr/>
        <w:t>Issue 34, 10 June 2015, page 2</w:t>
      </w:r>
    </w:p>
    <w:p>
      <w:pPr>
        <w:pStyle w:val="Normal"/>
        <w:rPr/>
      </w:pPr>
      <w:r>
        <w:rPr/>
      </w:r>
    </w:p>
    <w:p>
      <w:pPr>
        <w:pStyle w:val="Normal"/>
        <w:rPr/>
      </w:pPr>
      <w:r>
        <w:rPr/>
        <w:t xml:space="preserve">Birth.  </w:t>
      </w:r>
      <w:r>
        <w:rPr>
          <w:b w:val="false"/>
        </w:rPr>
        <w:t>To Ashley &amp; Bec Webster on 31 May, a son, Otto David.</w:t>
      </w:r>
    </w:p>
    <w:p>
      <w:pPr>
        <w:pStyle w:val="Normal"/>
        <w:rPr>
          <w:b w:val="false"/>
        </w:rPr>
      </w:pPr>
      <w:r>
        <w:rPr>
          <w:b w:val="false"/>
        </w:rPr>
      </w:r>
    </w:p>
    <w:p>
      <w:pPr>
        <w:pStyle w:val="Normal"/>
        <w:rPr/>
      </w:pPr>
      <w:r>
        <w:rPr/>
        <w:t>Issue 34, 10 June 2015, page 3</w:t>
      </w:r>
    </w:p>
    <w:p>
      <w:pPr>
        <w:pStyle w:val="Normal"/>
        <w:rPr/>
      </w:pPr>
      <w:r>
        <w:rPr/>
      </w:r>
    </w:p>
    <w:p>
      <w:pPr>
        <w:pStyle w:val="Normal"/>
        <w:rPr>
          <w:b w:val="false"/>
        </w:rPr>
      </w:pPr>
      <w:r>
        <w:rPr/>
        <w:t xml:space="preserve">Girls’ Camping Trip for Cancer.  </w:t>
      </w:r>
      <w:r>
        <w:rPr>
          <w:b w:val="false"/>
        </w:rPr>
        <w:t>There is a report of a camping trip at Cordola near Morgan 22-14 May to raise funds for cancer.  It was organised by Wendy Tippet and Diane Hausler and raised $900.  [Photo.]</w:t>
      </w:r>
    </w:p>
    <w:p>
      <w:pPr>
        <w:pStyle w:val="Normal"/>
        <w:rPr>
          <w:b w:val="false"/>
        </w:rPr>
      </w:pPr>
      <w:r>
        <w:rPr>
          <w:b w:val="false"/>
        </w:rPr>
      </w:r>
    </w:p>
    <w:p>
      <w:pPr>
        <w:pStyle w:val="Normal"/>
        <w:rPr/>
      </w:pPr>
      <w:r>
        <w:rPr/>
        <w:t>Issue 34, 10 June 2015, pages 5 &amp; 12</w:t>
      </w:r>
    </w:p>
    <w:p>
      <w:pPr>
        <w:pStyle w:val="Normal"/>
        <w:rPr/>
      </w:pPr>
      <w:r>
        <w:rPr/>
      </w:r>
    </w:p>
    <w:p>
      <w:pPr>
        <w:pStyle w:val="Normal"/>
        <w:rPr/>
      </w:pPr>
      <w:r>
        <w:rPr/>
        <w:t xml:space="preserve">Book Review of </w:t>
      </w:r>
      <w:r>
        <w:rPr>
          <w:i/>
        </w:rPr>
        <w:t>A Different Earth</w:t>
      </w:r>
      <w:r>
        <w:rPr/>
        <w:t xml:space="preserve"> by Max Beck</w:t>
      </w:r>
    </w:p>
    <w:p>
      <w:pPr>
        <w:pStyle w:val="Normal"/>
        <w:rPr>
          <w:b w:val="false"/>
        </w:rPr>
      </w:pPr>
      <w:r>
        <w:rPr>
          <w:b w:val="false"/>
        </w:rPr>
        <w:t xml:space="preserve">The story traces the life of Richard &amp; Jane Dunstan, who left Cornwall in 1851, sailed to SA and then travelled by bullock wagon to Burra.  After the death of her husband and two daughters, it follows Jane’s trek to the Victorian goldfields at Castlemaine.  Available from Burra Visitor Information Centre.  </w:t>
      </w:r>
    </w:p>
    <w:p>
      <w:pPr>
        <w:pStyle w:val="Normal"/>
        <w:rPr>
          <w:b w:val="false"/>
        </w:rPr>
      </w:pPr>
      <w:r>
        <w:rPr>
          <w:b w:val="false"/>
        </w:rPr>
        <w:t>[Full page advertisement. page 12.]</w:t>
      </w:r>
    </w:p>
    <w:p>
      <w:pPr>
        <w:pStyle w:val="Normal"/>
        <w:rPr>
          <w:b w:val="false"/>
        </w:rPr>
      </w:pPr>
      <w:r>
        <w:rPr>
          <w:b w:val="false"/>
        </w:rPr>
      </w:r>
    </w:p>
    <w:p>
      <w:pPr>
        <w:pStyle w:val="Normal"/>
        <w:rPr/>
      </w:pPr>
      <w:r>
        <w:rPr/>
        <w:t>Issue 34, 10 June 2015, page 8</w:t>
      </w:r>
    </w:p>
    <w:p>
      <w:pPr>
        <w:pStyle w:val="Normal"/>
        <w:rPr/>
      </w:pPr>
      <w:r>
        <w:rPr/>
      </w:r>
    </w:p>
    <w:p>
      <w:pPr>
        <w:pStyle w:val="Normal"/>
        <w:rPr/>
      </w:pPr>
      <w:r>
        <w:rPr/>
        <w:t xml:space="preserve">Burra Regional Art Gallery.  </w:t>
      </w:r>
      <w:r>
        <w:rPr>
          <w:b w:val="false"/>
        </w:rPr>
        <w:t>The first Music &amp; Art by Design night was held at the gallery last Friday.  This initiative combined music, singing, dancing and conversation and as well as local musicians Terry Wilson and Paul O’Bryan, it featured Brently L. Carr of Tennessee on the keyboard.  [5 photos.]</w:t>
      </w:r>
    </w:p>
    <w:p>
      <w:pPr>
        <w:pStyle w:val="Normal"/>
        <w:rPr>
          <w:b w:val="false"/>
        </w:rPr>
      </w:pPr>
      <w:r>
        <w:rPr>
          <w:b w:val="false"/>
        </w:rPr>
      </w:r>
    </w:p>
    <w:p>
      <w:pPr>
        <w:pStyle w:val="Normal"/>
        <w:rPr/>
      </w:pPr>
      <w:r>
        <w:rPr/>
        <w:t>Issue 35, 24 June 2015, page 1</w:t>
      </w:r>
    </w:p>
    <w:p>
      <w:pPr>
        <w:pStyle w:val="Normal"/>
        <w:rPr/>
      </w:pPr>
      <w:r>
        <w:rPr/>
      </w:r>
    </w:p>
    <w:p>
      <w:pPr>
        <w:pStyle w:val="Normal"/>
        <w:rPr/>
      </w:pPr>
      <w:r>
        <w:rPr/>
        <w:t>Community Revegetation Project</w:t>
      </w:r>
    </w:p>
    <w:p>
      <w:pPr>
        <w:pStyle w:val="Normal"/>
        <w:rPr>
          <w:b w:val="false"/>
        </w:rPr>
      </w:pPr>
      <w:r>
        <w:rPr>
          <w:b w:val="false"/>
        </w:rPr>
        <w:t>An information day will be held at the proposed site of the nursery at Leighton Cricket Club Oval on Sunday 28 June.  The idea is to grow species not otherwise obtainable, to complement planting of existing and traditional species.  Goyder Council has allocated $3,500 from the Burra Ward Capital Fund.</w:t>
      </w:r>
    </w:p>
    <w:p>
      <w:pPr>
        <w:pStyle w:val="Normal"/>
        <w:rPr>
          <w:b w:val="false"/>
        </w:rPr>
      </w:pPr>
      <w:r>
        <w:rPr>
          <w:b w:val="false"/>
        </w:rPr>
      </w:r>
    </w:p>
    <w:p>
      <w:pPr>
        <w:pStyle w:val="Normal"/>
        <w:rPr/>
      </w:pPr>
      <w:r>
        <w:rPr/>
        <w:t>Issue 35, 24 June 2015, page 5</w:t>
      </w:r>
    </w:p>
    <w:p>
      <w:pPr>
        <w:pStyle w:val="Normal"/>
        <w:rPr/>
      </w:pPr>
      <w:r>
        <w:rPr/>
      </w:r>
    </w:p>
    <w:p>
      <w:pPr>
        <w:pStyle w:val="Normal"/>
        <w:rPr/>
      </w:pPr>
      <w:r>
        <w:rPr/>
        <w:t>Burra Visitor Centre</w:t>
      </w:r>
      <w:r>
        <w:rPr>
          <w:b w:val="false"/>
        </w:rPr>
        <w:t xml:space="preserve"> said farewell to Paula Jones, the manager, I April, following her successful application for the manager’s position in the Clare Visitor Centre.</w:t>
      </w:r>
    </w:p>
    <w:p>
      <w:pPr>
        <w:pStyle w:val="Normal"/>
        <w:rPr>
          <w:b w:val="false"/>
        </w:rPr>
      </w:pPr>
      <w:r>
        <w:rPr>
          <w:b w:val="false"/>
        </w:rPr>
      </w:r>
    </w:p>
    <w:p>
      <w:pPr>
        <w:pStyle w:val="Normal"/>
        <w:rPr/>
      </w:pPr>
      <w:r>
        <w:rPr/>
        <w:t xml:space="preserve">Burra Branch of BankSA </w:t>
      </w:r>
      <w:r>
        <w:rPr>
          <w:b w:val="false"/>
        </w:rPr>
        <w:t xml:space="preserve">will open for reduced hours from 6 July 2015.  </w:t>
      </w:r>
    </w:p>
    <w:p>
      <w:pPr>
        <w:pStyle w:val="Normal"/>
        <w:rPr>
          <w:b w:val="false"/>
        </w:rPr>
      </w:pPr>
      <w:r>
        <w:rPr>
          <w:b w:val="false"/>
        </w:rPr>
        <w:t>10 a.m. to 2 p.m. Tuesdays and Fridays.</w:t>
      </w:r>
    </w:p>
    <w:p>
      <w:pPr>
        <w:pStyle w:val="Normal"/>
        <w:rPr>
          <w:b w:val="false"/>
        </w:rPr>
      </w:pPr>
      <w:r>
        <w:rPr>
          <w:b w:val="false"/>
        </w:rPr>
      </w:r>
    </w:p>
    <w:p>
      <w:pPr>
        <w:pStyle w:val="Normal"/>
        <w:rPr/>
      </w:pPr>
      <w:r>
        <w:rPr/>
        <w:t>Issue 35, 24 June 2015, page 6</w:t>
      </w:r>
    </w:p>
    <w:p>
      <w:pPr>
        <w:pStyle w:val="Normal"/>
        <w:rPr/>
      </w:pPr>
      <w:r>
        <w:rPr/>
      </w:r>
    </w:p>
    <w:p>
      <w:pPr>
        <w:pStyle w:val="Normal"/>
        <w:rPr>
          <w:b w:val="false"/>
        </w:rPr>
      </w:pPr>
      <w:r>
        <w:rPr/>
        <w:t xml:space="preserve">Obituary.  </w:t>
      </w:r>
      <w:r>
        <w:rPr>
          <w:b w:val="false"/>
        </w:rPr>
        <w:t>Michael (Mick) Vincent McCabe died at Burra Hospital aged 92.  He was the husband of the late Dora.  When the McCabes moved from station life in the north, they took up the corrugated iron house near Meer’s Garage in Hallett.  He became a regular visitor to all the local events and was famed locally for his erratic driving.  [Born 11 November 1922 at Port Pirie West.]</w:t>
      </w:r>
    </w:p>
    <w:p>
      <w:pPr>
        <w:pStyle w:val="Normal"/>
        <w:rPr>
          <w:b w:val="false"/>
        </w:rPr>
      </w:pPr>
      <w:r>
        <w:rPr>
          <w:b w:val="false"/>
        </w:rPr>
      </w:r>
    </w:p>
    <w:p>
      <w:pPr>
        <w:pStyle w:val="Normal"/>
        <w:rPr/>
      </w:pPr>
      <w:r>
        <w:rPr/>
        <w:t>Issue 36, 8 July 2015, pages 1 &amp; 4</w:t>
      </w:r>
    </w:p>
    <w:p>
      <w:pPr>
        <w:pStyle w:val="Normal"/>
        <w:rPr/>
      </w:pPr>
      <w:r>
        <w:rPr/>
      </w:r>
    </w:p>
    <w:p>
      <w:pPr>
        <w:pStyle w:val="Normal"/>
        <w:rPr/>
      </w:pPr>
      <w:r>
        <w:rPr/>
        <w:t>Students of BCS &amp; St John’s Lutheran School, Eudunda</w:t>
      </w:r>
      <w:r>
        <w:rPr>
          <w:b w:val="false"/>
        </w:rPr>
        <w:t xml:space="preserve"> recently took part in an environmental diversity planting day.  46 students from Years 2 to 10 planted more than 500 seedlings at the World’s End Gorge.  The restoration program began in 2010, with annual plantings.  The site had been degraded by unrestricted vehicle access.  [5 photos.]</w:t>
      </w:r>
    </w:p>
    <w:p>
      <w:pPr>
        <w:pStyle w:val="Normal"/>
        <w:rPr>
          <w:b w:val="false"/>
        </w:rPr>
      </w:pPr>
      <w:r>
        <w:rPr>
          <w:b w:val="false"/>
        </w:rPr>
      </w:r>
    </w:p>
    <w:p>
      <w:pPr>
        <w:pStyle w:val="Normal"/>
        <w:rPr/>
      </w:pPr>
      <w:r>
        <w:rPr/>
        <w:t>Issue 36, 8 July 2015, page 3</w:t>
      </w:r>
    </w:p>
    <w:p>
      <w:pPr>
        <w:pStyle w:val="Normal"/>
        <w:rPr/>
      </w:pPr>
      <w:r>
        <w:rPr/>
      </w:r>
    </w:p>
    <w:p>
      <w:pPr>
        <w:pStyle w:val="Normal"/>
        <w:rPr/>
      </w:pPr>
      <w:r>
        <w:rPr/>
        <w:t>Weather</w:t>
      </w:r>
      <w:r>
        <w:rPr>
          <w:b w:val="false"/>
        </w:rPr>
        <w:t xml:space="preserve"> recently has been cold, with some below zero temperatures and heavy frosts.</w:t>
      </w:r>
    </w:p>
    <w:p>
      <w:pPr>
        <w:pStyle w:val="Normal"/>
        <w:rPr>
          <w:b w:val="false"/>
        </w:rPr>
      </w:pPr>
      <w:r>
        <w:rPr>
          <w:b w:val="false"/>
        </w:rPr>
      </w:r>
    </w:p>
    <w:p>
      <w:pPr>
        <w:pStyle w:val="Normal"/>
        <w:rPr/>
      </w:pPr>
      <w:r>
        <w:rPr/>
        <w:t xml:space="preserve">Birth.  </w:t>
      </w:r>
      <w:r>
        <w:rPr>
          <w:b w:val="false"/>
        </w:rPr>
        <w:t>To Clare &amp; Paola Vitozzi, a son, Dante Enea.</w:t>
      </w:r>
    </w:p>
    <w:p>
      <w:pPr>
        <w:pStyle w:val="Normal"/>
        <w:rPr>
          <w:b w:val="false"/>
        </w:rPr>
      </w:pPr>
      <w:r>
        <w:rPr>
          <w:b w:val="false"/>
        </w:rPr>
      </w:r>
    </w:p>
    <w:p>
      <w:pPr>
        <w:pStyle w:val="Normal"/>
        <w:rPr/>
      </w:pPr>
      <w:r>
        <w:rPr/>
        <w:t xml:space="preserve">Birth.  </w:t>
      </w:r>
      <w:r>
        <w:rPr>
          <w:b w:val="false"/>
        </w:rPr>
        <w:t>To Jules &amp; Merridy Schmidt in Queensland, a daughter, Lainey Lee.</w:t>
      </w:r>
    </w:p>
    <w:p>
      <w:pPr>
        <w:pStyle w:val="Normal"/>
        <w:rPr>
          <w:b w:val="false"/>
        </w:rPr>
      </w:pPr>
      <w:r>
        <w:rPr>
          <w:b w:val="false"/>
        </w:rPr>
        <w:t>Another grandchild for David and July Miller of Burra.</w:t>
      </w:r>
    </w:p>
    <w:p>
      <w:pPr>
        <w:pStyle w:val="Normal"/>
        <w:rPr>
          <w:b w:val="false"/>
        </w:rPr>
      </w:pPr>
      <w:r>
        <w:rPr>
          <w:b w:val="false"/>
        </w:rPr>
      </w:r>
    </w:p>
    <w:p>
      <w:pPr>
        <w:pStyle w:val="Normal"/>
        <w:rPr/>
      </w:pPr>
      <w:r>
        <w:rPr/>
        <w:t xml:space="preserve">Obituary.  </w:t>
      </w:r>
      <w:r>
        <w:rPr>
          <w:b w:val="false"/>
        </w:rPr>
        <w:t>Jean Holmes.</w:t>
      </w:r>
    </w:p>
    <w:p>
      <w:pPr>
        <w:pStyle w:val="Normal"/>
        <w:rPr>
          <w:b w:val="false"/>
        </w:rPr>
      </w:pPr>
      <w:r>
        <w:rPr>
          <w:b w:val="false"/>
        </w:rPr>
      </w:r>
    </w:p>
    <w:p>
      <w:pPr>
        <w:pStyle w:val="Normal"/>
        <w:rPr>
          <w:b w:val="false"/>
        </w:rPr>
      </w:pPr>
      <w:r>
        <w:rPr/>
        <w:t xml:space="preserve">Obituary.  </w:t>
      </w:r>
      <w:r>
        <w:rPr>
          <w:b w:val="false"/>
        </w:rPr>
        <w:t>Mr Rex. Pritchard.  [Born 22 October 1932.]</w:t>
      </w:r>
    </w:p>
    <w:p>
      <w:pPr>
        <w:pStyle w:val="Normal"/>
        <w:rPr>
          <w:b w:val="false"/>
        </w:rPr>
      </w:pPr>
      <w:r>
        <w:rPr>
          <w:b w:val="false"/>
        </w:rPr>
      </w:r>
    </w:p>
    <w:p>
      <w:pPr>
        <w:pStyle w:val="Normal"/>
        <w:rPr>
          <w:b w:val="false"/>
        </w:rPr>
      </w:pPr>
      <w:r>
        <w:rPr/>
        <w:t xml:space="preserve">Obituary.  </w:t>
      </w:r>
      <w:r>
        <w:rPr>
          <w:b w:val="false"/>
        </w:rPr>
        <w:t>Mrs Mavis Spackman. [Born Mavis Ellen Shipway 12 April 1929.]</w:t>
      </w:r>
    </w:p>
    <w:p>
      <w:pPr>
        <w:pStyle w:val="Normal"/>
        <w:rPr>
          <w:b w:val="false"/>
        </w:rPr>
      </w:pPr>
      <w:r>
        <w:rPr>
          <w:b w:val="false"/>
        </w:rPr>
      </w:r>
    </w:p>
    <w:p>
      <w:pPr>
        <w:pStyle w:val="Normal"/>
        <w:rPr/>
      </w:pPr>
      <w:r>
        <w:rPr/>
        <w:t>Issue 36, 8 July 2015, page 4</w:t>
      </w:r>
    </w:p>
    <w:p>
      <w:pPr>
        <w:pStyle w:val="Normal"/>
        <w:rPr/>
      </w:pPr>
      <w:r>
        <w:rPr/>
      </w:r>
    </w:p>
    <w:p>
      <w:pPr>
        <w:pStyle w:val="Normal"/>
        <w:rPr/>
      </w:pPr>
      <w:r>
        <w:rPr/>
        <w:t xml:space="preserve">Marriage.  </w:t>
      </w:r>
      <w:r>
        <w:rPr>
          <w:b w:val="false"/>
        </w:rPr>
        <w:t>Belcunda Shearing Shed, 27 June</w:t>
      </w:r>
    </w:p>
    <w:p>
      <w:pPr>
        <w:pStyle w:val="Normal"/>
        <w:rPr>
          <w:b w:val="false"/>
        </w:rPr>
      </w:pPr>
      <w:r>
        <w:rPr>
          <w:b w:val="false"/>
        </w:rPr>
        <w:t>Ryan Bevan, youngest son of Terry &amp; Pauline Bevan, married</w:t>
      </w:r>
    </w:p>
    <w:p>
      <w:pPr>
        <w:pStyle w:val="Normal"/>
        <w:rPr>
          <w:b w:val="false"/>
        </w:rPr>
      </w:pPr>
      <w:r>
        <w:rPr>
          <w:b w:val="false"/>
        </w:rPr>
        <w:t>Heidi Spackman, second daughter of Peter &amp; Debbie Spackman of Burra.</w:t>
      </w:r>
    </w:p>
    <w:p>
      <w:pPr>
        <w:pStyle w:val="Normal"/>
        <w:rPr>
          <w:b w:val="false"/>
        </w:rPr>
      </w:pPr>
      <w:r>
        <w:rPr>
          <w:b w:val="false"/>
        </w:rPr>
      </w:r>
    </w:p>
    <w:p>
      <w:pPr>
        <w:pStyle w:val="Normal"/>
        <w:rPr/>
      </w:pPr>
      <w:r>
        <w:rPr/>
        <w:t>Issue 36, 8 July 2015, page 6</w:t>
      </w:r>
    </w:p>
    <w:p>
      <w:pPr>
        <w:pStyle w:val="Normal"/>
        <w:rPr/>
      </w:pPr>
      <w:r>
        <w:rPr/>
      </w:r>
    </w:p>
    <w:p>
      <w:pPr>
        <w:pStyle w:val="Normal"/>
        <w:rPr/>
      </w:pPr>
      <w:r>
        <w:rPr/>
        <w:t xml:space="preserve">Goyder Council, </w:t>
      </w:r>
      <w:r>
        <w:rPr>
          <w:b w:val="false"/>
        </w:rPr>
        <w:t>June meeting.</w:t>
      </w:r>
    </w:p>
    <w:p>
      <w:pPr>
        <w:pStyle w:val="Normal"/>
        <w:numPr>
          <w:ilvl w:val="0"/>
          <w:numId w:val="329"/>
        </w:numPr>
        <w:rPr>
          <w:b w:val="false"/>
        </w:rPr>
      </w:pPr>
      <w:r>
        <w:rPr>
          <w:b w:val="false"/>
        </w:rPr>
        <w:t>Cr Adrian Gill was presented with a certificate of appreciation to mark his milestone of 20 years’ service to local government on23 June.  He was elected to the Burra Burra DC in May 1995.  With the amalgamation of councils in February 1997 Cr Gill obtained one of the five seats for Burra Ward.</w:t>
      </w:r>
    </w:p>
    <w:p>
      <w:pPr>
        <w:pStyle w:val="Normal"/>
        <w:numPr>
          <w:ilvl w:val="0"/>
          <w:numId w:val="329"/>
        </w:numPr>
        <w:rPr>
          <w:b w:val="false"/>
        </w:rPr>
      </w:pPr>
      <w:r>
        <w:rPr>
          <w:b w:val="false"/>
        </w:rPr>
        <w:t>Willalo Hall will be demolished.  Prior to demolition the hall will be photographed and copies provided to local history groups.  A licensed asbestos removal contractor will remove all asbestos in the building’s asbestos register.  All reusable timber flooring will go to Burra Men’s Shed.  A plaque will be placed on the site.</w:t>
      </w:r>
    </w:p>
    <w:p>
      <w:pPr>
        <w:pStyle w:val="Normal"/>
        <w:numPr>
          <w:ilvl w:val="0"/>
          <w:numId w:val="329"/>
        </w:numPr>
        <w:rPr>
          <w:b w:val="false"/>
        </w:rPr>
      </w:pPr>
      <w:r>
        <w:rPr>
          <w:b w:val="false"/>
        </w:rPr>
        <w:t>On 9 June the Council agreed to rename the area of Section 244 Hundred of Bright, known as Burra Creek Gorge, to World’s End Reserve, effective 9 June 2015.</w:t>
      </w:r>
    </w:p>
    <w:p>
      <w:pPr>
        <w:pStyle w:val="Normal"/>
        <w:rPr>
          <w:b w:val="false"/>
        </w:rPr>
      </w:pPr>
      <w:r>
        <w:rPr>
          <w:b w:val="false"/>
        </w:rPr>
      </w:r>
    </w:p>
    <w:p>
      <w:pPr>
        <w:pStyle w:val="Normal"/>
        <w:rPr/>
      </w:pPr>
      <w:r>
        <w:rPr/>
        <w:t>Issue 36, 8 July 2015, page 7</w:t>
      </w:r>
    </w:p>
    <w:p>
      <w:pPr>
        <w:pStyle w:val="Normal"/>
        <w:rPr/>
      </w:pPr>
      <w:r>
        <w:rPr/>
      </w:r>
    </w:p>
    <w:p>
      <w:pPr>
        <w:pStyle w:val="Normal"/>
        <w:rPr/>
      </w:pPr>
      <w:r>
        <w:rPr/>
        <w:t xml:space="preserve">Birth.  </w:t>
      </w:r>
      <w:r>
        <w:rPr>
          <w:b w:val="false"/>
        </w:rPr>
        <w:t>To Brooke Mitchell &amp; Greg Slann on 29 June, a daughter, Estelle Rosalie Slann.  [Photo.]</w:t>
      </w:r>
    </w:p>
    <w:p>
      <w:pPr>
        <w:pStyle w:val="Normal"/>
        <w:rPr>
          <w:b w:val="false"/>
        </w:rPr>
      </w:pPr>
      <w:r>
        <w:rPr>
          <w:b w:val="false"/>
        </w:rPr>
      </w:r>
    </w:p>
    <w:p>
      <w:pPr>
        <w:pStyle w:val="Normal"/>
        <w:rPr/>
      </w:pPr>
      <w:r>
        <w:rPr/>
        <w:t xml:space="preserve">Birth.  </w:t>
      </w:r>
      <w:r>
        <w:rPr>
          <w:b w:val="false"/>
        </w:rPr>
        <w:t>To Heidi &amp; James Mirtschin on 24 April, a daughter, Elsie Grace.  [Photo.]</w:t>
      </w:r>
    </w:p>
    <w:p>
      <w:pPr>
        <w:pStyle w:val="Normal"/>
        <w:rPr>
          <w:b w:val="false"/>
        </w:rPr>
      </w:pPr>
      <w:r>
        <w:rPr>
          <w:b w:val="false"/>
        </w:rPr>
      </w:r>
    </w:p>
    <w:p>
      <w:pPr>
        <w:pStyle w:val="Normal"/>
        <w:rPr/>
      </w:pPr>
      <w:r>
        <w:rPr/>
        <w:t>Issue 36, 8 July 2015, page 11</w:t>
      </w:r>
    </w:p>
    <w:p>
      <w:pPr>
        <w:pStyle w:val="Normal"/>
        <w:rPr/>
      </w:pPr>
      <w:r>
        <w:rPr/>
      </w:r>
    </w:p>
    <w:p>
      <w:pPr>
        <w:pStyle w:val="Normal"/>
        <w:rPr>
          <w:b w:val="false"/>
        </w:rPr>
      </w:pPr>
      <w:r>
        <w:rPr/>
        <w:t xml:space="preserve">Obituary.  </w:t>
      </w:r>
      <w:r>
        <w:rPr>
          <w:b w:val="false"/>
        </w:rPr>
        <w:t>A Return Thanks Notice gives the dates for the life of Chris (Horst) Queissner as 21 September 1929 to 7 June 2015.  (An Aleppo Pine has been planted in his honour.)</w:t>
      </w:r>
    </w:p>
    <w:p>
      <w:pPr>
        <w:pStyle w:val="Normal"/>
        <w:rPr>
          <w:b w:val="false"/>
        </w:rPr>
      </w:pPr>
      <w:r>
        <w:rPr>
          <w:b w:val="false"/>
        </w:rPr>
      </w:r>
    </w:p>
    <w:p>
      <w:pPr>
        <w:pStyle w:val="Normal"/>
        <w:rPr/>
      </w:pPr>
      <w:r>
        <w:rPr/>
        <w:t>Issue 37, 22 July 2015, page 1</w:t>
      </w:r>
    </w:p>
    <w:p>
      <w:pPr>
        <w:pStyle w:val="Normal"/>
        <w:rPr>
          <w:b w:val="false"/>
        </w:rPr>
      </w:pPr>
      <w:r>
        <w:rPr>
          <w:b w:val="false"/>
        </w:rPr>
      </w:r>
    </w:p>
    <w:p>
      <w:pPr>
        <w:pStyle w:val="Normal"/>
        <w:rPr>
          <w:b w:val="false"/>
        </w:rPr>
      </w:pPr>
      <w:r>
        <w:rPr/>
        <w:t xml:space="preserve">Princess Royal Station </w:t>
      </w:r>
      <w:r>
        <w:rPr>
          <w:b w:val="false"/>
        </w:rPr>
        <w:t>has been named recipient of the 2015 Telstra South Australian Business, Medium Business Award and Regional Business Award.  The Princess Royal Station is a large scale livestock enterprise, formed in 2003 from an existing business, T &amp; R Pastoral, by Simon Rowe and his father, the late Robert Rowe.  The business breeds and prepares premium cattle for domestic and overseas sale and trades in cattle, sheep and lambs.  It produces one third of its feed requirements from a large scale cropping program.  [Photo.]</w:t>
      </w:r>
    </w:p>
    <w:p>
      <w:pPr>
        <w:pStyle w:val="Normal"/>
        <w:rPr>
          <w:b w:val="false"/>
        </w:rPr>
      </w:pPr>
      <w:r>
        <w:rPr>
          <w:b w:val="false"/>
        </w:rPr>
      </w:r>
    </w:p>
    <w:p>
      <w:pPr>
        <w:pStyle w:val="Normal"/>
        <w:rPr/>
      </w:pPr>
      <w:r>
        <w:rPr/>
        <w:t>Issue 37, 22 July 2015, page 4</w:t>
      </w:r>
    </w:p>
    <w:p>
      <w:pPr>
        <w:pStyle w:val="Normal"/>
        <w:rPr/>
      </w:pPr>
      <w:r>
        <w:rPr/>
      </w:r>
    </w:p>
    <w:p>
      <w:pPr>
        <w:pStyle w:val="Normal"/>
        <w:rPr/>
      </w:pPr>
      <w:r>
        <w:rPr/>
        <w:t xml:space="preserve">Advt.  </w:t>
      </w:r>
      <w:r>
        <w:rPr>
          <w:b w:val="false"/>
        </w:rPr>
        <w:t>Burra Regional Residency &amp; Ephemeral Art Project.\</w:t>
      </w:r>
    </w:p>
    <w:p>
      <w:pPr>
        <w:pStyle w:val="Normal"/>
        <w:numPr>
          <w:ilvl w:val="0"/>
          <w:numId w:val="51"/>
        </w:numPr>
        <w:rPr>
          <w:b w:val="false"/>
        </w:rPr>
      </w:pPr>
      <w:r>
        <w:rPr>
          <w:b w:val="false"/>
        </w:rPr>
        <w:t>Mould-making with Gail Hocking.</w:t>
      </w:r>
    </w:p>
    <w:p>
      <w:pPr>
        <w:pStyle w:val="Normal"/>
        <w:numPr>
          <w:ilvl w:val="0"/>
          <w:numId w:val="51"/>
        </w:numPr>
        <w:rPr>
          <w:b w:val="false"/>
        </w:rPr>
      </w:pPr>
      <w:r>
        <w:rPr>
          <w:b w:val="false"/>
        </w:rPr>
        <w:t>New Purpose – Art from Recycled Plastics with Annabelle Collett.</w:t>
      </w:r>
    </w:p>
    <w:p>
      <w:pPr>
        <w:pStyle w:val="Normal"/>
        <w:numPr>
          <w:ilvl w:val="0"/>
          <w:numId w:val="51"/>
        </w:numPr>
        <w:rPr>
          <w:b w:val="false"/>
        </w:rPr>
      </w:pPr>
      <w:r>
        <w:rPr>
          <w:b w:val="false"/>
        </w:rPr>
        <w:t>Cyanotype &amp; Anthotype Workshop with Alex Bishop-Thorpe.  (Early photographic processes.)</w:t>
      </w:r>
    </w:p>
    <w:p>
      <w:pPr>
        <w:pStyle w:val="Normal"/>
        <w:numPr>
          <w:ilvl w:val="0"/>
          <w:numId w:val="51"/>
        </w:numPr>
        <w:rPr>
          <w:b w:val="false"/>
        </w:rPr>
      </w:pPr>
      <w:r>
        <w:rPr>
          <w:b w:val="false"/>
        </w:rPr>
        <w:t>Painting Machines &amp; Action Painting Vides with Henry Jock Walker.</w:t>
      </w:r>
    </w:p>
    <w:p>
      <w:pPr>
        <w:pStyle w:val="Normal"/>
        <w:numPr>
          <w:ilvl w:val="0"/>
          <w:numId w:val="51"/>
        </w:numPr>
        <w:rPr>
          <w:b w:val="false"/>
        </w:rPr>
      </w:pPr>
      <w:r>
        <w:rPr>
          <w:b w:val="false"/>
        </w:rPr>
        <w:t>Down to Earth Workshops 1 &amp; 2 (found objects) with Lis Jones Ingman, Felicity Martin, Russell Phillip and Lisa Smedley.</w:t>
      </w:r>
    </w:p>
    <w:p>
      <w:pPr>
        <w:pStyle w:val="Normal"/>
        <w:rPr>
          <w:b w:val="false"/>
        </w:rPr>
      </w:pPr>
      <w:r>
        <w:rPr>
          <w:b w:val="false"/>
        </w:rPr>
      </w:r>
    </w:p>
    <w:p>
      <w:pPr>
        <w:pStyle w:val="Normal"/>
        <w:rPr/>
      </w:pPr>
      <w:r>
        <w:rPr/>
        <w:t>Issue 37, 22 July 2015, page 5</w:t>
      </w:r>
    </w:p>
    <w:p>
      <w:pPr>
        <w:pStyle w:val="Normal"/>
        <w:rPr/>
      </w:pPr>
      <w:r>
        <w:rPr/>
      </w:r>
    </w:p>
    <w:p>
      <w:pPr>
        <w:pStyle w:val="Normal"/>
        <w:rPr/>
      </w:pPr>
      <w:r>
        <w:rPr/>
        <w:t xml:space="preserve">SALA Festival.  </w:t>
      </w:r>
      <w:r>
        <w:rPr>
          <w:b w:val="false"/>
        </w:rPr>
        <w:t>Burra Regional Art Gallery.  Poetry of Place</w:t>
      </w:r>
    </w:p>
    <w:p>
      <w:pPr>
        <w:pStyle w:val="Normal"/>
        <w:rPr>
          <w:b w:val="false"/>
        </w:rPr>
      </w:pPr>
      <w:r>
        <w:rPr>
          <w:b w:val="false"/>
        </w:rPr>
        <w:t>Boldly creative 2D and 3D works of passion and perspicuity – a multi-arts exhibition of the Mid North’s unique cultural heritage.  6 August to 29 September.</w:t>
      </w:r>
    </w:p>
    <w:p>
      <w:pPr>
        <w:pStyle w:val="Normal"/>
        <w:rPr>
          <w:b w:val="false"/>
        </w:rPr>
      </w:pPr>
      <w:r>
        <w:rPr>
          <w:b w:val="false"/>
        </w:rPr>
      </w:r>
    </w:p>
    <w:p>
      <w:pPr>
        <w:pStyle w:val="Normal"/>
        <w:rPr/>
      </w:pPr>
      <w:r>
        <w:rPr/>
        <w:t>Issue 37, 22 July 2015, page 6</w:t>
      </w:r>
    </w:p>
    <w:p>
      <w:pPr>
        <w:pStyle w:val="Normal"/>
        <w:rPr/>
      </w:pPr>
      <w:r>
        <w:rPr/>
      </w:r>
    </w:p>
    <w:p>
      <w:pPr>
        <w:pStyle w:val="Normal"/>
        <w:rPr/>
      </w:pPr>
      <w:r>
        <w:rPr/>
        <w:t>Willalo Hall</w:t>
      </w:r>
      <w:r>
        <w:rPr>
          <w:b w:val="false"/>
        </w:rPr>
        <w:t xml:space="preserve"> is to be demolished.  It was built of wood and iron at a cost of $250 and served as a school 1912-1957 and also as a church, a meeting place and a centre for indoor sports.  Saturday night dances were held there along with the annual Willalo Catholic Balls.</w:t>
      </w:r>
    </w:p>
    <w:p>
      <w:pPr>
        <w:pStyle w:val="Normal"/>
        <w:rPr>
          <w:b w:val="false"/>
        </w:rPr>
      </w:pPr>
      <w:r>
        <w:rPr>
          <w:b w:val="false"/>
        </w:rPr>
      </w:r>
    </w:p>
    <w:p>
      <w:pPr>
        <w:pStyle w:val="Normal"/>
        <w:rPr/>
      </w:pPr>
      <w:r>
        <w:rPr/>
        <w:t>‘</w:t>
      </w:r>
      <w:r>
        <w:rPr/>
        <w:t>Do Drop In’ Op Shop</w:t>
      </w:r>
      <w:r>
        <w:rPr>
          <w:b w:val="false"/>
        </w:rPr>
        <w:t xml:space="preserve"> at Hallett has closed.</w:t>
      </w:r>
    </w:p>
    <w:p>
      <w:pPr>
        <w:pStyle w:val="Normal"/>
        <w:rPr>
          <w:b w:val="false"/>
        </w:rPr>
      </w:pPr>
      <w:r>
        <w:rPr>
          <w:b w:val="false"/>
        </w:rPr>
      </w:r>
    </w:p>
    <w:p>
      <w:pPr>
        <w:pStyle w:val="Normal"/>
        <w:rPr/>
      </w:pPr>
      <w:r>
        <w:rPr/>
        <w:t>Issue 38, 5 August 2015, pages 1 &amp; 3</w:t>
      </w:r>
    </w:p>
    <w:p>
      <w:pPr>
        <w:pStyle w:val="Normal"/>
        <w:rPr/>
      </w:pPr>
      <w:r>
        <w:rPr/>
      </w:r>
    </w:p>
    <w:p>
      <w:pPr>
        <w:pStyle w:val="Normal"/>
        <w:rPr/>
      </w:pPr>
      <w:r>
        <w:rPr/>
        <w:t>A Football Reunion</w:t>
      </w:r>
    </w:p>
    <w:p>
      <w:pPr>
        <w:pStyle w:val="Normal"/>
        <w:rPr/>
      </w:pPr>
      <w:r>
        <w:rPr>
          <w:b w:val="false"/>
        </w:rPr>
        <w:t>Past players of the Burra Football Club and their partners from the premiership teams of 1975 and 1976 gathered at the Burra Sports Complex on 31 July for dinner, testimonials and loads of reminiscing.</w:t>
      </w:r>
    </w:p>
    <w:p>
      <w:pPr>
        <w:pStyle w:val="Normal"/>
        <w:rPr>
          <w:b w:val="false"/>
        </w:rPr>
      </w:pPr>
      <w:r>
        <w:rPr>
          <w:b w:val="false"/>
        </w:rPr>
        <w:t>[More details and 6 photos printed.]</w:t>
      </w:r>
    </w:p>
    <w:p>
      <w:pPr>
        <w:pStyle w:val="Normal"/>
        <w:rPr>
          <w:b w:val="false"/>
        </w:rPr>
      </w:pPr>
      <w:r>
        <w:rPr>
          <w:b w:val="false"/>
        </w:rPr>
      </w:r>
    </w:p>
    <w:p>
      <w:pPr>
        <w:pStyle w:val="Normal"/>
        <w:rPr/>
      </w:pPr>
      <w:r>
        <w:rPr/>
        <w:t>Issue 38, 5 August 2015, page 2</w:t>
      </w:r>
    </w:p>
    <w:p>
      <w:pPr>
        <w:pStyle w:val="Normal"/>
        <w:rPr/>
      </w:pPr>
      <w:r>
        <w:rPr/>
      </w:r>
    </w:p>
    <w:p>
      <w:pPr>
        <w:pStyle w:val="Normal"/>
        <w:rPr/>
      </w:pPr>
      <w:r>
        <w:rPr/>
        <w:t xml:space="preserve">Obituary.  </w:t>
      </w:r>
      <w:r>
        <w:rPr>
          <w:b w:val="false"/>
        </w:rPr>
        <w:t>Mrs Elvyn Mary Collins, formerly of Booborowie.</w:t>
      </w:r>
    </w:p>
    <w:p>
      <w:pPr>
        <w:pStyle w:val="Normal"/>
        <w:rPr>
          <w:b w:val="false"/>
        </w:rPr>
      </w:pPr>
      <w:r>
        <w:rPr>
          <w:b w:val="false"/>
        </w:rPr>
      </w:r>
    </w:p>
    <w:p>
      <w:pPr>
        <w:pStyle w:val="Normal"/>
        <w:rPr/>
      </w:pPr>
      <w:r>
        <w:rPr/>
        <w:t xml:space="preserve">Obituary.  </w:t>
      </w:r>
      <w:r>
        <w:rPr>
          <w:b w:val="false"/>
        </w:rPr>
        <w:t>Mr Ron Moreland, formerly of Burra and for many years an overseer for the Burra Burra DC has died.</w:t>
      </w:r>
    </w:p>
    <w:p>
      <w:pPr>
        <w:pStyle w:val="Normal"/>
        <w:rPr>
          <w:b w:val="false"/>
        </w:rPr>
      </w:pPr>
      <w:r>
        <w:rPr>
          <w:b w:val="false"/>
        </w:rPr>
      </w:r>
    </w:p>
    <w:p>
      <w:pPr>
        <w:pStyle w:val="Normal"/>
        <w:rPr/>
      </w:pPr>
      <w:r>
        <w:rPr/>
        <w:t xml:space="preserve">Obituary.  </w:t>
      </w:r>
      <w:r>
        <w:rPr>
          <w:b w:val="false"/>
        </w:rPr>
        <w:t>Mr Ray Barnes.</w:t>
      </w:r>
    </w:p>
    <w:p>
      <w:pPr>
        <w:pStyle w:val="Normal"/>
        <w:rPr>
          <w:b w:val="false"/>
        </w:rPr>
      </w:pPr>
      <w:r>
        <w:rPr>
          <w:b w:val="false"/>
        </w:rPr>
      </w:r>
    </w:p>
    <w:p>
      <w:pPr>
        <w:pStyle w:val="Normal"/>
        <w:rPr/>
      </w:pPr>
      <w:r>
        <w:rPr/>
        <w:t xml:space="preserve">Obituary.  </w:t>
      </w:r>
      <w:r>
        <w:rPr>
          <w:b w:val="false"/>
        </w:rPr>
        <w:t>Mr Terry Lomman.</w:t>
      </w:r>
    </w:p>
    <w:p>
      <w:pPr>
        <w:pStyle w:val="Normal"/>
        <w:rPr>
          <w:b w:val="false"/>
        </w:rPr>
      </w:pPr>
      <w:r>
        <w:rPr>
          <w:b w:val="false"/>
        </w:rPr>
      </w:r>
    </w:p>
    <w:p>
      <w:pPr>
        <w:pStyle w:val="Normal"/>
        <w:rPr/>
      </w:pPr>
      <w:r>
        <w:rPr/>
        <w:t xml:space="preserve">Obituary.  </w:t>
      </w:r>
      <w:r>
        <w:rPr>
          <w:b w:val="false"/>
        </w:rPr>
        <w:t>Mr Len Simpson.</w:t>
      </w:r>
    </w:p>
    <w:p>
      <w:pPr>
        <w:pStyle w:val="Normal"/>
        <w:rPr>
          <w:b w:val="false"/>
        </w:rPr>
      </w:pPr>
      <w:r>
        <w:rPr>
          <w:b w:val="false"/>
        </w:rPr>
      </w:r>
    </w:p>
    <w:p>
      <w:pPr>
        <w:pStyle w:val="Normal"/>
        <w:rPr>
          <w:b w:val="false"/>
        </w:rPr>
      </w:pPr>
      <w:r>
        <w:rPr/>
        <w:t xml:space="preserve">Obituary.  </w:t>
      </w:r>
      <w:r>
        <w:rPr>
          <w:b w:val="false"/>
        </w:rPr>
        <w:t>Mr Jeffery Spackman. [Born 23 October 1949.]</w:t>
      </w:r>
    </w:p>
    <w:p>
      <w:pPr>
        <w:pStyle w:val="Normal"/>
        <w:rPr>
          <w:b w:val="false"/>
        </w:rPr>
      </w:pPr>
      <w:r>
        <w:rPr>
          <w:b w:val="false"/>
        </w:rPr>
      </w:r>
    </w:p>
    <w:p>
      <w:pPr>
        <w:pStyle w:val="Normal"/>
        <w:rPr/>
      </w:pPr>
      <w:r>
        <w:rPr/>
        <w:t>Issue 38, 5 August 2015, page 4</w:t>
      </w:r>
    </w:p>
    <w:p>
      <w:pPr>
        <w:pStyle w:val="Normal"/>
        <w:rPr/>
      </w:pPr>
      <w:r>
        <w:rPr/>
      </w:r>
    </w:p>
    <w:p>
      <w:pPr>
        <w:pStyle w:val="Normal"/>
        <w:rPr>
          <w:b w:val="false"/>
        </w:rPr>
      </w:pPr>
      <w:r>
        <w:rPr/>
        <w:t xml:space="preserve">Accident.  </w:t>
      </w:r>
      <w:r>
        <w:rPr>
          <w:b w:val="false"/>
        </w:rPr>
        <w:t>A B-double stock crate rolled over near the corner of Ludgvan and Sancreed Streets on Monday 26 July, just before 4 p.m.  The truck flipped onto its side, skidded along a retaining wall and then took out the verandah of the ‘Olive Grove Retreat’ bed and breakfast and residence.  [Formerly the Courthouse Hotel.]</w:t>
      </w:r>
    </w:p>
    <w:p>
      <w:pPr>
        <w:pStyle w:val="Normal"/>
        <w:rPr>
          <w:b w:val="false"/>
        </w:rPr>
      </w:pPr>
      <w:r>
        <w:rPr>
          <w:b w:val="false"/>
        </w:rPr>
        <w:t>SES, CFS and Police arrived within minutes.  The driver sustained non-life-threatening injuries.  45 cows were rounded up and turned into a nearby paddock.  15 cows were humanely destroyed.  Two cranes were brought in to right the truck.</w:t>
      </w:r>
    </w:p>
    <w:p>
      <w:pPr>
        <w:pStyle w:val="Normal"/>
        <w:rPr>
          <w:b w:val="false"/>
        </w:rPr>
      </w:pPr>
      <w:r>
        <w:rPr>
          <w:b w:val="false"/>
        </w:rPr>
        <w:t>[The first sentence might lead you to think the vehicle was coming from the east, but the 3 photos indicate it was coming from the west and failed to take the curve at the end of the old Redruth Bridge.]</w:t>
      </w:r>
    </w:p>
    <w:p>
      <w:pPr>
        <w:pStyle w:val="Normal"/>
        <w:rPr>
          <w:b w:val="false"/>
        </w:rPr>
      </w:pPr>
      <w:r>
        <w:rPr>
          <w:b w:val="false"/>
        </w:rPr>
      </w:r>
    </w:p>
    <w:p>
      <w:pPr>
        <w:pStyle w:val="Normal"/>
        <w:rPr/>
      </w:pPr>
      <w:r>
        <w:rPr/>
        <w:t>Issue 38, 5 August 2015, page 5</w:t>
      </w:r>
    </w:p>
    <w:p>
      <w:pPr>
        <w:pStyle w:val="Normal"/>
        <w:rPr/>
      </w:pPr>
      <w:r>
        <w:rPr/>
      </w:r>
    </w:p>
    <w:p>
      <w:pPr>
        <w:pStyle w:val="Normal"/>
        <w:rPr>
          <w:b w:val="false"/>
        </w:rPr>
      </w:pPr>
      <w:r>
        <w:rPr/>
        <w:t xml:space="preserve">Burra National Trust.  </w:t>
      </w:r>
      <w:r>
        <w:rPr>
          <w:b w:val="false"/>
        </w:rPr>
        <w:t xml:space="preserve">The CEO of the National Trust SA, Dr Darren Peacock visited Burra on the weekend of 20-21 June.  He was the guest speaker at a dinner at Mt Bryan Hotel on Saturday and toured the Trust’s eight sites over the two days.  The branch is preparing to launch the new Passport Book and erect the new Johnny Green Trail signs.  Market Square Museum will be changed to be included in the key system. </w:t>
      </w:r>
    </w:p>
    <w:p>
      <w:pPr>
        <w:pStyle w:val="Normal"/>
        <w:rPr>
          <w:b w:val="false"/>
        </w:rPr>
      </w:pPr>
      <w:r>
        <w:rPr>
          <w:b w:val="false"/>
        </w:rPr>
      </w:r>
    </w:p>
    <w:p>
      <w:pPr>
        <w:pStyle w:val="Normal"/>
        <w:rPr/>
      </w:pPr>
      <w:r>
        <w:rPr/>
        <w:t>Issue 38, 5 August 2015, page 6</w:t>
      </w:r>
    </w:p>
    <w:p>
      <w:pPr>
        <w:pStyle w:val="Normal"/>
        <w:rPr/>
      </w:pPr>
      <w:r>
        <w:rPr/>
      </w:r>
    </w:p>
    <w:p>
      <w:pPr>
        <w:pStyle w:val="Normal"/>
        <w:rPr/>
      </w:pPr>
      <w:r>
        <w:rPr/>
        <w:t xml:space="preserve">Goyder Council, </w:t>
      </w:r>
      <w:r>
        <w:rPr>
          <w:b w:val="false"/>
        </w:rPr>
        <w:t>July</w:t>
      </w:r>
    </w:p>
    <w:p>
      <w:pPr>
        <w:pStyle w:val="Normal"/>
        <w:rPr>
          <w:b w:val="false"/>
        </w:rPr>
      </w:pPr>
      <w:r>
        <w:rPr>
          <w:b w:val="false"/>
        </w:rPr>
        <w:t>Burra Community Library was granted $20,843 to provide a public/disability toilet and baby change facility for Community Library patrons.</w:t>
      </w:r>
    </w:p>
    <w:p>
      <w:pPr>
        <w:pStyle w:val="Normal"/>
        <w:rPr>
          <w:b w:val="false"/>
        </w:rPr>
      </w:pPr>
      <w:r>
        <w:rPr>
          <w:b w:val="false"/>
        </w:rPr>
      </w:r>
    </w:p>
    <w:p>
      <w:pPr>
        <w:pStyle w:val="Normal"/>
        <w:rPr/>
      </w:pPr>
      <w:r>
        <w:rPr/>
        <w:t>Willalo Hall and School</w:t>
      </w:r>
    </w:p>
    <w:p>
      <w:pPr>
        <w:pStyle w:val="Normal"/>
        <w:rPr>
          <w:b w:val="false"/>
        </w:rPr>
      </w:pPr>
      <w:r>
        <w:rPr>
          <w:b w:val="false"/>
        </w:rPr>
        <w:t>The Willalo Hall was constructed c. 1918* and served the local community for many decades, but as a result of lack of use and maintenance, it has fallen into disrepair.  A general meeting of the Willalo Hall Committee on 8 March 2000 resolved to ask Council to put the Hall up for tender for demolition and that the land be not sold, but be reserved for community use and a plaque and trees be placed on the site.  In January 2007 the former Secretary of Willalo Hall and Oval Committee advised of the winding up of the committee and requested Council maintain the Hall until it was demolished.  An inspection in 2015 determined it was a risk to public safety and should be demolished.  Renovations were not financially viable.</w:t>
      </w:r>
    </w:p>
    <w:p>
      <w:pPr>
        <w:pStyle w:val="Normal"/>
        <w:rPr>
          <w:b w:val="false"/>
        </w:rPr>
      </w:pPr>
      <w:r>
        <w:rPr>
          <w:b w:val="false"/>
        </w:rPr>
        <w:t>[*See the article Issue 37, 22 July 2015, page 6, which says it was built in 1912.  A Trove search shows it was actively being used through 1913.]</w:t>
      </w:r>
    </w:p>
    <w:p>
      <w:pPr>
        <w:pStyle w:val="Normal"/>
        <w:rPr>
          <w:b w:val="false"/>
        </w:rPr>
      </w:pPr>
      <w:r>
        <w:rPr>
          <w:b w:val="false"/>
        </w:rPr>
      </w:r>
    </w:p>
    <w:p>
      <w:pPr>
        <w:pStyle w:val="Normal"/>
        <w:rPr/>
      </w:pPr>
      <w:r>
        <w:rPr/>
        <w:t>Issue 38, 5 August 2015, page 7</w:t>
      </w:r>
    </w:p>
    <w:p>
      <w:pPr>
        <w:pStyle w:val="Normal"/>
        <w:rPr/>
      </w:pPr>
      <w:r>
        <w:rPr/>
      </w:r>
    </w:p>
    <w:p>
      <w:pPr>
        <w:pStyle w:val="Normal"/>
        <w:rPr>
          <w:b w:val="false"/>
        </w:rPr>
      </w:pPr>
      <w:r>
        <w:rPr/>
        <w:t xml:space="preserve">The Northern England Aussie Rules Competition </w:t>
      </w:r>
      <w:r>
        <w:rPr>
          <w:b w:val="false"/>
        </w:rPr>
        <w:t>has been won by the Manchester Mosquitoes.  Jake and Budd Norris, sons of the Norris family of Burra, were pivotal members.  Jake was the captain and Best on Ground in the final.  The team has won four of the five titles contested in the past six years.  Jake (27) has been bar manager of a pub for more than four years and he and his girlfriend are about to embark on a trip to India, before taking up English teaching in Beijing for twelve months.  Budd (26) also worked at the same pub for 2½ years before joining Dogs Trust, which is a dog re-homing organisation in Manchester.</w:t>
      </w:r>
    </w:p>
    <w:p>
      <w:pPr>
        <w:pStyle w:val="Normal"/>
        <w:rPr>
          <w:b w:val="false"/>
        </w:rPr>
      </w:pPr>
      <w:r>
        <w:rPr>
          <w:b w:val="false"/>
        </w:rPr>
      </w:r>
    </w:p>
    <w:p>
      <w:pPr>
        <w:pStyle w:val="Normal"/>
        <w:rPr/>
      </w:pPr>
      <w:r>
        <w:rPr/>
        <w:t xml:space="preserve">Advt.  </w:t>
      </w:r>
      <w:r>
        <w:rPr>
          <w:b w:val="false"/>
        </w:rPr>
        <w:t>Glenys Christopher’s New Studio at 8 Thames Street, Burra will be open on Saturday s and Sunday s during the SALA Festival in August.</w:t>
      </w:r>
    </w:p>
    <w:p>
      <w:pPr>
        <w:pStyle w:val="Normal"/>
        <w:rPr>
          <w:b w:val="false"/>
        </w:rPr>
      </w:pPr>
      <w:r>
        <w:rPr>
          <w:b w:val="false"/>
        </w:rPr>
      </w:r>
    </w:p>
    <w:p>
      <w:pPr>
        <w:pStyle w:val="Normal"/>
        <w:rPr/>
      </w:pPr>
      <w:r>
        <w:rPr/>
        <w:t>Issue 38, 5 August 2015, page 8</w:t>
      </w:r>
    </w:p>
    <w:p>
      <w:pPr>
        <w:pStyle w:val="Normal"/>
        <w:rPr/>
      </w:pPr>
      <w:r>
        <w:rPr/>
      </w:r>
    </w:p>
    <w:p>
      <w:pPr>
        <w:pStyle w:val="Normal"/>
        <w:rPr/>
      </w:pPr>
      <w:r>
        <w:rPr/>
        <w:t>BCS Formal for 2015</w:t>
      </w:r>
      <w:r>
        <w:rPr>
          <w:b w:val="false"/>
        </w:rPr>
        <w:t xml:space="preserve"> was held at the Burra Town Hall 24 July, with the theme </w:t>
      </w:r>
      <w:r>
        <w:rPr>
          <w:b w:val="false"/>
          <w:i/>
        </w:rPr>
        <w:t>Willy Wonka and the Chocolate Factory.</w:t>
      </w:r>
      <w:r>
        <w:rPr>
          <w:b w:val="false"/>
        </w:rPr>
        <w:t xml:space="preserve">  [6 photos.]</w:t>
      </w:r>
    </w:p>
    <w:p>
      <w:pPr>
        <w:pStyle w:val="Normal"/>
        <w:rPr>
          <w:b w:val="false"/>
        </w:rPr>
      </w:pPr>
      <w:r>
        <w:rPr>
          <w:b w:val="false"/>
        </w:rPr>
      </w:r>
    </w:p>
    <w:p>
      <w:pPr>
        <w:pStyle w:val="Normal"/>
        <w:rPr/>
      </w:pPr>
      <w:r>
        <w:rPr/>
        <w:t>Issue 38, 5 August 2015, page 9</w:t>
      </w:r>
    </w:p>
    <w:p>
      <w:pPr>
        <w:pStyle w:val="Normal"/>
        <w:rPr/>
      </w:pPr>
      <w:r>
        <w:rPr/>
      </w:r>
    </w:p>
    <w:p>
      <w:pPr>
        <w:pStyle w:val="Normal"/>
        <w:rPr/>
      </w:pPr>
      <w:r>
        <w:rPr/>
        <w:t>Burra Golf Club 2015 Championships</w:t>
      </w:r>
    </w:p>
    <w:p>
      <w:pPr>
        <w:pStyle w:val="Normal"/>
        <w:rPr>
          <w:b w:val="false"/>
        </w:rPr>
      </w:pPr>
      <w:r>
        <w:rPr>
          <w:b w:val="false"/>
        </w:rPr>
        <w:t>A Grade Men’s</w:t>
        <w:tab/>
        <w:tab/>
        <w:t>Gus Wenzel</w:t>
      </w:r>
    </w:p>
    <w:p>
      <w:pPr>
        <w:pStyle w:val="Normal"/>
        <w:rPr>
          <w:b w:val="false"/>
        </w:rPr>
      </w:pPr>
      <w:r>
        <w:rPr>
          <w:b w:val="false"/>
        </w:rPr>
        <w:t>B Grade Men’s</w:t>
        <w:tab/>
        <w:tab/>
        <w:t>Max Wiech</w:t>
      </w:r>
    </w:p>
    <w:p>
      <w:pPr>
        <w:pStyle w:val="Normal"/>
        <w:rPr>
          <w:b w:val="false"/>
        </w:rPr>
      </w:pPr>
      <w:r>
        <w:rPr>
          <w:b w:val="false"/>
        </w:rPr>
        <w:t>C Grade Men’s</w:t>
        <w:tab/>
        <w:tab/>
        <w:t>Shawn Rayson</w:t>
      </w:r>
    </w:p>
    <w:p>
      <w:pPr>
        <w:pStyle w:val="Normal"/>
        <w:rPr>
          <w:b w:val="false"/>
        </w:rPr>
      </w:pPr>
      <w:r>
        <w:rPr>
          <w:b w:val="false"/>
        </w:rPr>
        <w:t>Ladies’ Division 1</w:t>
        <w:tab/>
        <w:t>Sharyn Roberts</w:t>
      </w:r>
    </w:p>
    <w:p>
      <w:pPr>
        <w:pStyle w:val="Normal"/>
        <w:rPr>
          <w:b w:val="false"/>
        </w:rPr>
      </w:pPr>
      <w:r>
        <w:rPr>
          <w:b w:val="false"/>
        </w:rPr>
        <w:t>Ladies’ Division 2</w:t>
        <w:tab/>
        <w:t>Peggy Gebhardt</w:t>
      </w:r>
    </w:p>
    <w:p>
      <w:pPr>
        <w:pStyle w:val="Normal"/>
        <w:rPr>
          <w:b w:val="false"/>
        </w:rPr>
      </w:pPr>
      <w:r>
        <w:rPr>
          <w:b w:val="false"/>
        </w:rPr>
        <w:t>Ladies’ 9 Hole Championship (played over 12 holes) was won by Lil Shepley.</w:t>
      </w:r>
    </w:p>
    <w:p>
      <w:pPr>
        <w:pStyle w:val="Normal"/>
        <w:rPr>
          <w:b w:val="false"/>
        </w:rPr>
      </w:pPr>
      <w:r>
        <w:rPr>
          <w:b w:val="false"/>
        </w:rPr>
        <w:t>Burra Golf Club has conferred Life Membership on Gus Wenzel for service extending over four decades.  He was President in 1990 &amp; 1991, Club Captain 1992, 1993, 2000-08 and 2010.  He has also served on the Mid North Golf Association Committee and is currently its President.  He is a serving member of the Mid North Veteran Golfers Association and its current President.  He has been active in the development of junior golf, working as co-ordinator for golf with SAPSASA.  [Photo.]</w:t>
      </w:r>
    </w:p>
    <w:p>
      <w:pPr>
        <w:pStyle w:val="Normal"/>
        <w:rPr>
          <w:b w:val="false"/>
        </w:rPr>
      </w:pPr>
      <w:r>
        <w:rPr>
          <w:b w:val="false"/>
        </w:rPr>
      </w:r>
    </w:p>
    <w:p>
      <w:pPr>
        <w:pStyle w:val="Normal"/>
        <w:rPr/>
      </w:pPr>
      <w:r>
        <w:rPr/>
        <w:t>Issue 38, 5 August 2015, page 11</w:t>
      </w:r>
    </w:p>
    <w:p>
      <w:pPr>
        <w:pStyle w:val="Normal"/>
        <w:rPr/>
      </w:pPr>
      <w:r>
        <w:rPr/>
      </w:r>
    </w:p>
    <w:p>
      <w:pPr>
        <w:pStyle w:val="Normal"/>
        <w:rPr/>
      </w:pPr>
      <w:r>
        <w:rPr/>
        <w:t xml:space="preserve">Obituary.  </w:t>
      </w:r>
      <w:r>
        <w:rPr>
          <w:b w:val="false"/>
        </w:rPr>
        <w:t>Cheryl Lee Arcadi, nee Stockman was born 1 August 1972 and died 25 July 2015.  She was the wife of Stefano Arcadi and the daughter of Hazel &amp; Rex Stockman of Burra.  [Photo.]</w:t>
      </w:r>
    </w:p>
    <w:p>
      <w:pPr>
        <w:pStyle w:val="Normal"/>
        <w:rPr>
          <w:b w:val="false"/>
        </w:rPr>
      </w:pPr>
      <w:r>
        <w:rPr>
          <w:b w:val="false"/>
        </w:rPr>
      </w:r>
    </w:p>
    <w:p>
      <w:pPr>
        <w:pStyle w:val="Normal"/>
        <w:rPr/>
      </w:pPr>
      <w:r>
        <w:rPr/>
        <w:t>Issue 39, 19 August 2015, pages 1 &amp; 2</w:t>
      </w:r>
    </w:p>
    <w:p>
      <w:pPr>
        <w:pStyle w:val="Normal"/>
        <w:rPr/>
      </w:pPr>
      <w:r>
        <w:rPr/>
      </w:r>
    </w:p>
    <w:p>
      <w:pPr>
        <w:pStyle w:val="Normal"/>
        <w:rPr/>
      </w:pPr>
      <w:r>
        <w:rPr/>
        <w:t xml:space="preserve">SALA 2015.  </w:t>
      </w:r>
      <w:r>
        <w:rPr>
          <w:b w:val="false"/>
        </w:rPr>
        <w:t>‘Poetry of Place’ is a big and bold exhibition showing the work of Clare Valley’s Tim Dell (collage) and Marcus Possingham (sculpture) and was opened at the Burra Regional Art Gallery on 8 August by Clare Mayor, Allan Aughey.</w:t>
      </w:r>
    </w:p>
    <w:p>
      <w:pPr>
        <w:pStyle w:val="Normal"/>
        <w:rPr>
          <w:b w:val="false"/>
        </w:rPr>
      </w:pPr>
      <w:r>
        <w:rPr>
          <w:b w:val="false"/>
        </w:rPr>
        <w:t>‘</w:t>
      </w:r>
      <w:r>
        <w:rPr>
          <w:b w:val="false"/>
        </w:rPr>
        <w:t>Burra Heritage Town’ in the Len Bence Room includes two Victorian mourning costumes made by Carmine Lake of Kapunda’s Little Glory Studio and works by Alison Mitchell, Peter Hart, Anna Mycko, Maxine Donald and Sue Michael.</w:t>
      </w:r>
    </w:p>
    <w:p>
      <w:pPr>
        <w:pStyle w:val="Normal"/>
        <w:rPr>
          <w:b w:val="false"/>
        </w:rPr>
      </w:pPr>
      <w:r>
        <w:rPr>
          <w:b w:val="false"/>
        </w:rPr>
      </w:r>
    </w:p>
    <w:p>
      <w:pPr>
        <w:pStyle w:val="Normal"/>
        <w:rPr/>
      </w:pPr>
      <w:r>
        <w:rPr/>
        <w:t>Issue 39, 19 August 2015, pages 1 &amp; 4</w:t>
      </w:r>
    </w:p>
    <w:p>
      <w:pPr>
        <w:pStyle w:val="Normal"/>
        <w:rPr/>
      </w:pPr>
      <w:r>
        <w:rPr/>
      </w:r>
    </w:p>
    <w:p>
      <w:pPr>
        <w:pStyle w:val="Normal"/>
        <w:rPr/>
      </w:pPr>
      <w:r>
        <w:rPr/>
        <w:t xml:space="preserve">St Mary’s Pipe Organ </w:t>
      </w:r>
      <w:r>
        <w:rPr>
          <w:b w:val="false"/>
        </w:rPr>
        <w:t>fundraiser concert drew a crowd of about 70 people, who enjoyed the playing of four accomplished organists:</w:t>
      </w:r>
    </w:p>
    <w:p>
      <w:pPr>
        <w:pStyle w:val="Normal"/>
        <w:numPr>
          <w:ilvl w:val="0"/>
          <w:numId w:val="57"/>
        </w:numPr>
        <w:rPr>
          <w:b w:val="false"/>
        </w:rPr>
      </w:pPr>
      <w:r>
        <w:rPr>
          <w:b w:val="false"/>
        </w:rPr>
        <w:t>Michael Ford from Minlaton and a former BCS staff member.</w:t>
      </w:r>
    </w:p>
    <w:p>
      <w:pPr>
        <w:pStyle w:val="Normal"/>
        <w:numPr>
          <w:ilvl w:val="0"/>
          <w:numId w:val="57"/>
        </w:numPr>
        <w:rPr>
          <w:b w:val="false"/>
        </w:rPr>
      </w:pPr>
      <w:r>
        <w:rPr>
          <w:b w:val="false"/>
        </w:rPr>
        <w:t>Jan Cockington of Adelaide and formerly of Burra.</w:t>
      </w:r>
    </w:p>
    <w:p>
      <w:pPr>
        <w:pStyle w:val="Normal"/>
        <w:numPr>
          <w:ilvl w:val="0"/>
          <w:numId w:val="57"/>
        </w:numPr>
        <w:rPr>
          <w:b w:val="false"/>
        </w:rPr>
      </w:pPr>
      <w:r>
        <w:rPr>
          <w:b w:val="false"/>
        </w:rPr>
        <w:t>Denis Nettleton, who once worked in a Burra band</w:t>
      </w:r>
    </w:p>
    <w:p>
      <w:pPr>
        <w:pStyle w:val="Normal"/>
        <w:numPr>
          <w:ilvl w:val="0"/>
          <w:numId w:val="57"/>
        </w:numPr>
        <w:rPr>
          <w:b w:val="false"/>
        </w:rPr>
      </w:pPr>
      <w:r>
        <w:rPr>
          <w:b w:val="false"/>
        </w:rPr>
        <w:t>Rosemary Nairn nee Reed, who was born in Burra.</w:t>
      </w:r>
    </w:p>
    <w:p>
      <w:pPr>
        <w:pStyle w:val="Normal"/>
        <w:rPr>
          <w:b w:val="false"/>
        </w:rPr>
      </w:pPr>
      <w:r>
        <w:rPr>
          <w:b w:val="false"/>
        </w:rPr>
        <w:t>Admissions and donations raised more than $2,000.</w:t>
      </w:r>
    </w:p>
    <w:p>
      <w:pPr>
        <w:pStyle w:val="Normal"/>
        <w:rPr>
          <w:b w:val="false"/>
        </w:rPr>
      </w:pPr>
      <w:r>
        <w:rPr>
          <w:b w:val="false"/>
        </w:rPr>
      </w:r>
    </w:p>
    <w:p>
      <w:pPr>
        <w:pStyle w:val="Normal"/>
        <w:rPr/>
      </w:pPr>
      <w:r>
        <w:rPr/>
        <w:t>Issue 39, 19 August 2015, page 3</w:t>
      </w:r>
    </w:p>
    <w:p>
      <w:pPr>
        <w:pStyle w:val="Normal"/>
        <w:rPr/>
      </w:pPr>
      <w:r>
        <w:rPr/>
      </w:r>
    </w:p>
    <w:p>
      <w:pPr>
        <w:pStyle w:val="Normal"/>
        <w:rPr/>
      </w:pPr>
      <w:r>
        <w:rPr/>
        <w:t>Burra Red Cross 2014-15 Report</w:t>
      </w:r>
    </w:p>
    <w:p>
      <w:pPr>
        <w:pStyle w:val="Normal"/>
        <w:rPr>
          <w:b w:val="false"/>
        </w:rPr>
      </w:pPr>
      <w:r>
        <w:rPr>
          <w:b w:val="false"/>
        </w:rPr>
        <w:t>In 2014 the centenary of the branch was marked by the unveiling of a plaque at the Centenary Rose Garden by Dan van Holst Pellekaan MP.  Red Cross Calling realised $2,374, a trading table brought in $368 and the Christmas Raffle $750.  Kath Lomman received her 30 year badge.</w:t>
      </w:r>
    </w:p>
    <w:p>
      <w:pPr>
        <w:pStyle w:val="Normal"/>
        <w:rPr>
          <w:b w:val="false"/>
        </w:rPr>
      </w:pPr>
      <w:r>
        <w:rPr>
          <w:b w:val="false"/>
        </w:rPr>
      </w:r>
    </w:p>
    <w:p>
      <w:pPr>
        <w:pStyle w:val="Normal"/>
        <w:rPr/>
      </w:pPr>
      <w:r>
        <w:rPr/>
        <w:t>Issue 39, 19 August 2015, page 4</w:t>
      </w:r>
    </w:p>
    <w:p>
      <w:pPr>
        <w:pStyle w:val="Normal"/>
        <w:rPr/>
      </w:pPr>
      <w:r>
        <w:rPr/>
      </w:r>
    </w:p>
    <w:p>
      <w:pPr>
        <w:pStyle w:val="Normal"/>
        <w:rPr/>
      </w:pPr>
      <w:r>
        <w:rPr/>
        <w:t>Profile of Joyce Lloyd</w:t>
      </w:r>
    </w:p>
    <w:p>
      <w:pPr>
        <w:pStyle w:val="Normal"/>
        <w:rPr>
          <w:b w:val="false"/>
        </w:rPr>
      </w:pPr>
      <w:r>
        <w:rPr>
          <w:b w:val="false"/>
        </w:rPr>
        <w:t>Joyce has built a reputation as a star flower arranger in the Mid North.  As a young mother, she was bed-ridden with a debilitating back problem and her husband would bring in flowers she had planted in a wash trough and she would turn them into posies.  This led to flower arranging for her church and then to arrangements for weddings.  Joyce travelled to Adelaide for some tuition at the Floral Society.  She has exhibited at the Burra Show on many occasions and given many talks around the Mid North.  Her arrangements have graced many Burra events over many years.  [Photo.]</w:t>
      </w:r>
    </w:p>
    <w:p>
      <w:pPr>
        <w:pStyle w:val="Normal"/>
        <w:rPr>
          <w:b w:val="false"/>
        </w:rPr>
      </w:pPr>
      <w:r>
        <w:rPr>
          <w:b w:val="false"/>
        </w:rPr>
      </w:r>
    </w:p>
    <w:p>
      <w:pPr>
        <w:pStyle w:val="Normal"/>
        <w:rPr/>
      </w:pPr>
      <w:r>
        <w:rPr/>
        <w:t>Muriel Bence</w:t>
      </w:r>
      <w:r>
        <w:rPr>
          <w:b w:val="false"/>
        </w:rPr>
        <w:t xml:space="preserve"> was presented with the Red Cross Laurel Wreath Award for 60 years membership of the service by Vice Patron of SA Red Cross, Mrs Helen Ashby on Tuesday 4 August.</w:t>
      </w:r>
    </w:p>
    <w:p>
      <w:pPr>
        <w:pStyle w:val="Normal"/>
        <w:rPr>
          <w:b w:val="false"/>
        </w:rPr>
      </w:pPr>
      <w:r>
        <w:rPr>
          <w:b w:val="false"/>
        </w:rPr>
      </w:r>
    </w:p>
    <w:p>
      <w:pPr>
        <w:pStyle w:val="Normal"/>
        <w:rPr/>
      </w:pPr>
      <w:r>
        <w:rPr/>
        <w:t xml:space="preserve">Advt.  </w:t>
      </w:r>
      <w:r>
        <w:rPr>
          <w:b w:val="false"/>
        </w:rPr>
        <w:t>Burra North Craft Shop is relocating to the former ice cream shop opposite the Mobil Service Roadhouse and will trade as Country Craft and More.  The last day in Burra North will be Sunday 30 August and the first in Commercial Street Wednesday 2 September.</w:t>
      </w:r>
    </w:p>
    <w:p>
      <w:pPr>
        <w:pStyle w:val="Normal"/>
        <w:rPr>
          <w:b w:val="false"/>
        </w:rPr>
      </w:pPr>
      <w:r>
        <w:rPr>
          <w:b w:val="false"/>
        </w:rPr>
      </w:r>
    </w:p>
    <w:p>
      <w:pPr>
        <w:pStyle w:val="Normal"/>
        <w:rPr/>
      </w:pPr>
      <w:r>
        <w:rPr/>
        <w:t>Issue 40, 2 September 2015, page1 &amp; 3</w:t>
      </w:r>
    </w:p>
    <w:p>
      <w:pPr>
        <w:pStyle w:val="Normal"/>
        <w:rPr/>
      </w:pPr>
      <w:r>
        <w:rPr/>
      </w:r>
    </w:p>
    <w:p>
      <w:pPr>
        <w:pStyle w:val="Normal"/>
        <w:rPr/>
      </w:pPr>
      <w:r>
        <w:rPr/>
        <w:t>BRTBA Awards 2015</w:t>
      </w:r>
      <w:r>
        <w:rPr>
          <w:b w:val="false"/>
        </w:rPr>
        <w:t xml:space="preserve"> were presented at the Burra Railway Station on Tuesday evening.  </w:t>
      </w:r>
    </w:p>
    <w:p>
      <w:pPr>
        <w:pStyle w:val="Normal"/>
        <w:rPr>
          <w:b w:val="false"/>
        </w:rPr>
      </w:pPr>
      <w:r>
        <w:rPr>
          <w:b w:val="false"/>
        </w:rPr>
        <w:t>A local Hero Award was presented to Les Warnes for his contributions to the tourism industry in Burra.</w:t>
      </w:r>
    </w:p>
    <w:p>
      <w:pPr>
        <w:pStyle w:val="Normal"/>
        <w:rPr>
          <w:b w:val="false"/>
        </w:rPr>
      </w:pPr>
      <w:r>
        <w:rPr>
          <w:b w:val="false"/>
        </w:rPr>
        <w:t>Best Presented Burra Business</w:t>
        <w:tab/>
        <w:tab/>
        <w:t>Burra Newsagency</w:t>
      </w:r>
    </w:p>
    <w:p>
      <w:pPr>
        <w:pStyle w:val="Normal"/>
        <w:rPr>
          <w:b w:val="false"/>
        </w:rPr>
      </w:pPr>
      <w:r>
        <w:rPr>
          <w:b w:val="false"/>
        </w:rPr>
        <w:t>Best Tourist Attraction</w:t>
        <w:tab/>
        <w:tab/>
        <w:tab/>
        <w:t>Burra Passport</w:t>
      </w:r>
    </w:p>
    <w:p>
      <w:pPr>
        <w:pStyle w:val="Normal"/>
        <w:rPr>
          <w:b w:val="false"/>
        </w:rPr>
      </w:pPr>
      <w:r>
        <w:rPr>
          <w:b w:val="false"/>
        </w:rPr>
        <w:t>Business with the Most Helpful Staff</w:t>
        <w:tab/>
        <w:t>Oppy’s IGA</w:t>
      </w:r>
    </w:p>
    <w:p>
      <w:pPr>
        <w:pStyle w:val="Normal"/>
        <w:rPr>
          <w:b w:val="false"/>
        </w:rPr>
      </w:pPr>
      <w:r>
        <w:rPr>
          <w:b w:val="false"/>
        </w:rPr>
        <w:t>Friendliest Business in Burra</w:t>
        <w:tab/>
        <w:tab/>
        <w:t>Gaslight Café</w:t>
      </w:r>
    </w:p>
    <w:p>
      <w:pPr>
        <w:pStyle w:val="Normal"/>
        <w:rPr>
          <w:b w:val="false"/>
        </w:rPr>
      </w:pPr>
      <w:r>
        <w:rPr>
          <w:b w:val="false"/>
        </w:rPr>
        <w:t>Burra’s Favourite Pub</w:t>
        <w:tab/>
        <w:tab/>
        <w:tab/>
        <w:t>Royal Exchange Hotel</w:t>
      </w:r>
    </w:p>
    <w:p>
      <w:pPr>
        <w:pStyle w:val="Normal"/>
        <w:rPr>
          <w:b w:val="false"/>
        </w:rPr>
      </w:pPr>
      <w:r>
        <w:rPr>
          <w:b w:val="false"/>
        </w:rPr>
        <w:t>Burra’s Favourite Tradie</w:t>
        <w:tab/>
        <w:tab/>
        <w:tab/>
        <w:t>George Sochacki</w:t>
      </w:r>
    </w:p>
    <w:p>
      <w:pPr>
        <w:pStyle w:val="Normal"/>
        <w:rPr>
          <w:b w:val="false"/>
        </w:rPr>
      </w:pPr>
      <w:r>
        <w:rPr>
          <w:b w:val="false"/>
        </w:rPr>
        <w:t>Best Local Event</w:t>
        <w:tab/>
        <w:tab/>
        <w:tab/>
        <w:tab/>
        <w:t>Burra Antique &amp; Collectables Fair</w:t>
      </w:r>
    </w:p>
    <w:p>
      <w:pPr>
        <w:pStyle w:val="Normal"/>
        <w:rPr>
          <w:b w:val="false"/>
        </w:rPr>
      </w:pPr>
      <w:r>
        <w:rPr>
          <w:b w:val="false"/>
        </w:rPr>
        <w:t>Burra’s Favourite Eating Place</w:t>
        <w:tab/>
        <w:tab/>
        <w:t>La Pecora Nera</w:t>
      </w:r>
    </w:p>
    <w:p>
      <w:pPr>
        <w:pStyle w:val="Normal"/>
        <w:rPr>
          <w:b w:val="false"/>
        </w:rPr>
      </w:pPr>
      <w:r>
        <w:rPr>
          <w:b w:val="false"/>
        </w:rPr>
      </w:r>
    </w:p>
    <w:p>
      <w:pPr>
        <w:pStyle w:val="Normal"/>
        <w:rPr/>
      </w:pPr>
      <w:r>
        <w:rPr/>
        <w:t>Issue 40, 2 September 2015, page 2</w:t>
      </w:r>
    </w:p>
    <w:p>
      <w:pPr>
        <w:pStyle w:val="Normal"/>
        <w:rPr/>
      </w:pPr>
      <w:r>
        <w:rPr/>
      </w:r>
    </w:p>
    <w:p>
      <w:pPr>
        <w:pStyle w:val="Normal"/>
        <w:rPr/>
      </w:pPr>
      <w:r>
        <w:rPr/>
        <w:t xml:space="preserve">Estelle &amp; Merv Nicholls </w:t>
      </w:r>
      <w:r>
        <w:rPr>
          <w:b w:val="false"/>
        </w:rPr>
        <w:t>recently celebrated their 70</w:t>
      </w:r>
      <w:r>
        <w:rPr>
          <w:b w:val="false"/>
          <w:vertAlign w:val="superscript"/>
        </w:rPr>
        <w:t>th</w:t>
      </w:r>
      <w:r>
        <w:rPr>
          <w:b w:val="false"/>
        </w:rPr>
        <w:t xml:space="preserve"> wedding anniversary.  Now living in Adelaide, they previously lived at ‘Blink Bonnie’.</w:t>
      </w:r>
    </w:p>
    <w:p>
      <w:pPr>
        <w:pStyle w:val="Normal"/>
        <w:rPr>
          <w:b w:val="false"/>
        </w:rPr>
      </w:pPr>
      <w:r>
        <w:rPr>
          <w:b w:val="false"/>
        </w:rPr>
      </w:r>
    </w:p>
    <w:p>
      <w:pPr>
        <w:pStyle w:val="Normal"/>
        <w:rPr/>
      </w:pPr>
      <w:r>
        <w:rPr/>
        <w:t xml:space="preserve">Birth.  </w:t>
      </w:r>
      <w:r>
        <w:rPr>
          <w:b w:val="false"/>
        </w:rPr>
        <w:t>To Celia &amp; Robbie Sullivan, a son, Jesse.</w:t>
      </w:r>
    </w:p>
    <w:p>
      <w:pPr>
        <w:pStyle w:val="Normal"/>
        <w:rPr>
          <w:b w:val="false"/>
        </w:rPr>
      </w:pPr>
      <w:r>
        <w:rPr>
          <w:b w:val="false"/>
        </w:rPr>
      </w:r>
    </w:p>
    <w:p>
      <w:pPr>
        <w:pStyle w:val="Normal"/>
        <w:rPr>
          <w:b w:val="false"/>
        </w:rPr>
      </w:pPr>
      <w:r>
        <w:rPr/>
        <w:t xml:space="preserve">Obituary.  </w:t>
      </w:r>
      <w:r>
        <w:rPr>
          <w:b w:val="false"/>
        </w:rPr>
        <w:t xml:space="preserve">Melva McInnes of ‘Three Trees’, Burra died recently.  </w:t>
      </w:r>
    </w:p>
    <w:p>
      <w:pPr>
        <w:pStyle w:val="Normal"/>
        <w:rPr>
          <w:b w:val="false"/>
        </w:rPr>
      </w:pPr>
      <w:r>
        <w:rPr>
          <w:b w:val="false"/>
        </w:rPr>
        <w:t>[Borne Melva Noreen Gare 19 April 1925 at Kooringa.  Married Angus Andrew McInnes.]</w:t>
      </w:r>
    </w:p>
    <w:p>
      <w:pPr>
        <w:pStyle w:val="Normal"/>
        <w:rPr>
          <w:b w:val="false"/>
        </w:rPr>
      </w:pPr>
      <w:r>
        <w:rPr>
          <w:b w:val="false"/>
        </w:rPr>
      </w:r>
    </w:p>
    <w:p>
      <w:pPr>
        <w:pStyle w:val="Normal"/>
        <w:rPr>
          <w:b w:val="false"/>
        </w:rPr>
      </w:pPr>
      <w:r>
        <w:rPr/>
        <w:t xml:space="preserve">Obituary.  </w:t>
      </w:r>
      <w:r>
        <w:rPr>
          <w:b w:val="false"/>
        </w:rPr>
        <w:t>Muriel Bence, wife of Len Bence died recently.  [Aged 90]</w:t>
      </w:r>
    </w:p>
    <w:p>
      <w:pPr>
        <w:pStyle w:val="Normal"/>
        <w:rPr>
          <w:b w:val="false"/>
        </w:rPr>
      </w:pPr>
      <w:r>
        <w:rPr>
          <w:b w:val="false"/>
        </w:rPr>
      </w:r>
    </w:p>
    <w:p>
      <w:pPr>
        <w:pStyle w:val="Normal"/>
        <w:rPr/>
      </w:pPr>
      <w:r>
        <w:rPr/>
        <w:t xml:space="preserve">Obituary.  </w:t>
      </w:r>
      <w:r>
        <w:rPr>
          <w:b w:val="false"/>
        </w:rPr>
        <w:t>Samantha Johnson (the Lolly Shop lady) died recently in an accident at Rhynie.</w:t>
      </w:r>
    </w:p>
    <w:p>
      <w:pPr>
        <w:pStyle w:val="Normal"/>
        <w:rPr>
          <w:b w:val="false"/>
        </w:rPr>
      </w:pPr>
      <w:r>
        <w:rPr>
          <w:b w:val="false"/>
        </w:rPr>
      </w:r>
    </w:p>
    <w:p>
      <w:pPr>
        <w:pStyle w:val="Normal"/>
        <w:rPr/>
      </w:pPr>
      <w:r>
        <w:rPr/>
        <w:t>Issue 40, 2 September 2015, page 3</w:t>
      </w:r>
    </w:p>
    <w:p>
      <w:pPr>
        <w:pStyle w:val="Normal"/>
        <w:rPr/>
      </w:pPr>
      <w:r>
        <w:rPr/>
      </w:r>
    </w:p>
    <w:p>
      <w:pPr>
        <w:pStyle w:val="Normal"/>
        <w:rPr/>
      </w:pPr>
      <w:r>
        <w:rPr/>
        <w:t>Letter</w:t>
      </w:r>
      <w:r>
        <w:rPr>
          <w:b w:val="false"/>
        </w:rPr>
        <w:t xml:space="preserve"> from Tanya Williams outlining the great benefit and joy of sport for young people, but deploring the bullying by both young people and adults when children choose to play other than ‘run of the mill’ sports.</w:t>
      </w:r>
    </w:p>
    <w:p>
      <w:pPr>
        <w:pStyle w:val="Normal"/>
        <w:rPr>
          <w:b w:val="false"/>
        </w:rPr>
      </w:pPr>
      <w:r>
        <w:rPr>
          <w:b w:val="false"/>
        </w:rPr>
      </w:r>
    </w:p>
    <w:p>
      <w:pPr>
        <w:pStyle w:val="Normal"/>
        <w:rPr/>
      </w:pPr>
      <w:r>
        <w:rPr/>
        <w:t>Issue 40, 2 September 2015, page 4</w:t>
      </w:r>
    </w:p>
    <w:p>
      <w:pPr>
        <w:pStyle w:val="Normal"/>
        <w:rPr/>
      </w:pPr>
      <w:r>
        <w:rPr/>
      </w:r>
    </w:p>
    <w:p>
      <w:pPr>
        <w:pStyle w:val="Normal"/>
        <w:rPr/>
      </w:pPr>
      <w:r>
        <w:rPr/>
        <w:t>Caitlin Squire and Twin Sister Milly</w:t>
      </w:r>
      <w:r>
        <w:rPr>
          <w:b w:val="false"/>
        </w:rPr>
        <w:t xml:space="preserve"> recently competed in the National ATV Motorcross Championships at Alice Springs.  Milly was placed 4</w:t>
      </w:r>
      <w:r>
        <w:rPr>
          <w:b w:val="false"/>
          <w:vertAlign w:val="superscript"/>
        </w:rPr>
        <w:t>th</w:t>
      </w:r>
      <w:r>
        <w:rPr>
          <w:b w:val="false"/>
        </w:rPr>
        <w:t xml:space="preserve"> and Caitlin 5</w:t>
      </w:r>
      <w:r>
        <w:rPr>
          <w:b w:val="false"/>
          <w:vertAlign w:val="superscript"/>
        </w:rPr>
        <w:t>th</w:t>
      </w:r>
      <w:r>
        <w:rPr>
          <w:b w:val="false"/>
        </w:rPr>
        <w:t xml:space="preserve"> and while there is no official class for girls, they were ranked 1</w:t>
      </w:r>
      <w:r>
        <w:rPr>
          <w:b w:val="false"/>
          <w:vertAlign w:val="superscript"/>
        </w:rPr>
        <w:t>st</w:t>
      </w:r>
      <w:r>
        <w:rPr>
          <w:b w:val="false"/>
        </w:rPr>
        <w:t xml:space="preserve"> and 2</w:t>
      </w:r>
      <w:r>
        <w:rPr>
          <w:b w:val="false"/>
          <w:vertAlign w:val="superscript"/>
        </w:rPr>
        <w:t>nd</w:t>
      </w:r>
      <w:r>
        <w:rPr>
          <w:b w:val="false"/>
        </w:rPr>
        <w:t xml:space="preserve"> girls.</w:t>
      </w:r>
    </w:p>
    <w:p>
      <w:pPr>
        <w:pStyle w:val="Normal"/>
        <w:rPr>
          <w:b w:val="false"/>
        </w:rPr>
      </w:pPr>
      <w:r>
        <w:rPr>
          <w:b w:val="false"/>
        </w:rPr>
      </w:r>
    </w:p>
    <w:p>
      <w:pPr>
        <w:pStyle w:val="Normal"/>
        <w:rPr/>
      </w:pPr>
      <w:r>
        <w:rPr/>
        <w:t xml:space="preserve">Sue Ryan </w:t>
      </w:r>
      <w:r>
        <w:rPr>
          <w:b w:val="false"/>
        </w:rPr>
        <w:t>has been selected to accompany the ten students from Years 10 &amp; 11 at SA State Schools going to London next term to participate in the Maurice de Rohan Spirit of Science Scholarships 2015.</w:t>
      </w:r>
    </w:p>
    <w:p>
      <w:pPr>
        <w:pStyle w:val="Normal"/>
        <w:rPr>
          <w:b w:val="false"/>
        </w:rPr>
      </w:pPr>
      <w:r>
        <w:rPr>
          <w:b w:val="false"/>
        </w:rPr>
      </w:r>
    </w:p>
    <w:p>
      <w:pPr>
        <w:pStyle w:val="Normal"/>
        <w:rPr/>
      </w:pPr>
      <w:r>
        <w:rPr/>
        <w:t>Issue 40, 2 September 2015, page 5</w:t>
      </w:r>
    </w:p>
    <w:p>
      <w:pPr>
        <w:pStyle w:val="Normal"/>
        <w:rPr/>
      </w:pPr>
      <w:r>
        <w:rPr/>
      </w:r>
    </w:p>
    <w:p>
      <w:pPr>
        <w:pStyle w:val="Normal"/>
        <w:rPr/>
      </w:pPr>
      <w:r>
        <w:rPr/>
        <w:t xml:space="preserve">Burra Ambulance </w:t>
      </w:r>
      <w:r>
        <w:rPr>
          <w:b w:val="false"/>
        </w:rPr>
        <w:t>urgently needs another six volunteers – especially people who can be available during daytime hours.  Tw newly qualified ambulance officers are Carole Bowers and Paul Diamond from Burra Post Office.  [Photo.]</w:t>
      </w:r>
    </w:p>
    <w:p>
      <w:pPr>
        <w:pStyle w:val="Normal"/>
        <w:rPr>
          <w:b w:val="false"/>
        </w:rPr>
      </w:pPr>
      <w:r>
        <w:rPr>
          <w:b w:val="false"/>
        </w:rPr>
      </w:r>
    </w:p>
    <w:p>
      <w:pPr>
        <w:pStyle w:val="Normal"/>
        <w:rPr/>
      </w:pPr>
      <w:r>
        <w:rPr/>
        <w:t>Issue 40, 2 September 2015, page 6</w:t>
      </w:r>
    </w:p>
    <w:p>
      <w:pPr>
        <w:pStyle w:val="Normal"/>
        <w:rPr/>
      </w:pPr>
      <w:r>
        <w:rPr/>
      </w:r>
    </w:p>
    <w:p>
      <w:pPr>
        <w:pStyle w:val="Normal"/>
        <w:rPr/>
      </w:pPr>
      <w:r>
        <w:rPr/>
        <w:t xml:space="preserve">Pygmy Bluetongue Lizard.  </w:t>
      </w:r>
      <w:r>
        <w:rPr>
          <w:b w:val="false"/>
        </w:rPr>
        <w:t>The Tiliqua Lizard Crawl will be held on Sunday 6 September.  This citizen science event will see the public working with Professor Mike Bull and will provide the chance to use optical fibrescopes to see inside lizard burrows.</w:t>
      </w:r>
    </w:p>
    <w:p>
      <w:pPr>
        <w:pStyle w:val="Normal"/>
        <w:rPr>
          <w:b w:val="false"/>
        </w:rPr>
      </w:pPr>
      <w:r>
        <w:rPr>
          <w:b w:val="false"/>
        </w:rPr>
      </w:r>
    </w:p>
    <w:p>
      <w:pPr>
        <w:pStyle w:val="Normal"/>
        <w:rPr/>
      </w:pPr>
      <w:r>
        <w:rPr/>
        <w:t>Issue 40, 2 September 2015, page 7</w:t>
      </w:r>
    </w:p>
    <w:p>
      <w:pPr>
        <w:pStyle w:val="Normal"/>
        <w:rPr/>
      </w:pPr>
      <w:r>
        <w:rPr/>
      </w:r>
    </w:p>
    <w:p>
      <w:pPr>
        <w:pStyle w:val="Normal"/>
        <w:rPr/>
      </w:pPr>
      <w:r>
        <w:rPr/>
        <w:t>Goyder Council</w:t>
      </w:r>
    </w:p>
    <w:p>
      <w:pPr>
        <w:pStyle w:val="Normal"/>
        <w:numPr>
          <w:ilvl w:val="0"/>
          <w:numId w:val="406"/>
        </w:numPr>
        <w:rPr>
          <w:b w:val="false"/>
        </w:rPr>
      </w:pPr>
      <w:r>
        <w:rPr>
          <w:b w:val="false"/>
        </w:rPr>
        <w:t>Burra &amp; Eudunda Swimming Pools will begin their season 14 November and conclude 5 March.</w:t>
      </w:r>
    </w:p>
    <w:p>
      <w:pPr>
        <w:pStyle w:val="Normal"/>
        <w:numPr>
          <w:ilvl w:val="0"/>
          <w:numId w:val="406"/>
        </w:numPr>
        <w:rPr>
          <w:b w:val="false"/>
        </w:rPr>
      </w:pPr>
      <w:r>
        <w:rPr>
          <w:b w:val="false"/>
        </w:rPr>
        <w:t>Mayor Peter Mattey has been elected the new Chair of the Central Local Government Region.</w:t>
      </w:r>
    </w:p>
    <w:p>
      <w:pPr>
        <w:pStyle w:val="Normal"/>
        <w:rPr>
          <w:b w:val="false"/>
        </w:rPr>
      </w:pPr>
      <w:r>
        <w:rPr>
          <w:b w:val="false"/>
        </w:rPr>
      </w:r>
    </w:p>
    <w:p>
      <w:pPr>
        <w:pStyle w:val="Normal"/>
        <w:rPr/>
      </w:pPr>
      <w:r>
        <w:rPr/>
        <w:t>Issue 40, 2 September 2015, page 8</w:t>
      </w:r>
    </w:p>
    <w:p>
      <w:pPr>
        <w:pStyle w:val="Normal"/>
        <w:rPr/>
      </w:pPr>
      <w:r>
        <w:rPr/>
      </w:r>
    </w:p>
    <w:p>
      <w:pPr>
        <w:pStyle w:val="Normal"/>
        <w:rPr/>
      </w:pPr>
      <w:r>
        <w:rPr/>
        <w:t xml:space="preserve">Burra Squash Club.  </w:t>
      </w:r>
      <w:r>
        <w:rPr>
          <w:b w:val="false"/>
        </w:rPr>
        <w:t>Trophy Winners 2015.  Most Consistent Players:</w:t>
      </w:r>
    </w:p>
    <w:p>
      <w:pPr>
        <w:pStyle w:val="Normal"/>
        <w:rPr>
          <w:b w:val="false"/>
        </w:rPr>
      </w:pPr>
      <w:r>
        <w:rPr>
          <w:b w:val="false"/>
        </w:rPr>
        <w:t>Level 1</w:t>
        <w:tab/>
        <w:t>Mark Millward</w:t>
      </w:r>
    </w:p>
    <w:p>
      <w:pPr>
        <w:pStyle w:val="Normal"/>
        <w:rPr>
          <w:b w:val="false"/>
        </w:rPr>
      </w:pPr>
      <w:r>
        <w:rPr>
          <w:b w:val="false"/>
        </w:rPr>
        <w:t>Level 2</w:t>
        <w:tab/>
        <w:t>Riley Webster</w:t>
      </w:r>
    </w:p>
    <w:p>
      <w:pPr>
        <w:pStyle w:val="Normal"/>
        <w:rPr>
          <w:b w:val="false"/>
        </w:rPr>
      </w:pPr>
      <w:r>
        <w:rPr>
          <w:b w:val="false"/>
        </w:rPr>
        <w:t>Level 3</w:t>
        <w:tab/>
        <w:t>Caitlin Drew</w:t>
      </w:r>
    </w:p>
    <w:p>
      <w:pPr>
        <w:pStyle w:val="Normal"/>
        <w:rPr>
          <w:b w:val="false"/>
        </w:rPr>
      </w:pPr>
      <w:r>
        <w:rPr>
          <w:b w:val="false"/>
        </w:rPr>
        <w:t>Level 4</w:t>
        <w:tab/>
        <w:t>Mel Cooper</w:t>
      </w:r>
    </w:p>
    <w:p>
      <w:pPr>
        <w:pStyle w:val="Normal"/>
        <w:rPr>
          <w:b w:val="false"/>
        </w:rPr>
      </w:pPr>
      <w:r>
        <w:rPr>
          <w:b w:val="false"/>
        </w:rPr>
        <w:t>Level 5</w:t>
        <w:tab/>
        <w:t>Isaac Pearce</w:t>
      </w:r>
    </w:p>
    <w:p>
      <w:pPr>
        <w:pStyle w:val="Normal"/>
        <w:rPr>
          <w:b w:val="false"/>
        </w:rPr>
      </w:pPr>
      <w:r>
        <w:rPr>
          <w:b w:val="false"/>
        </w:rPr>
        <w:t>Level 6</w:t>
        <w:tab/>
        <w:t>Ashton Pearce</w:t>
      </w:r>
    </w:p>
    <w:p>
      <w:pPr>
        <w:pStyle w:val="Normal"/>
        <w:rPr>
          <w:b w:val="false"/>
        </w:rPr>
      </w:pPr>
      <w:r>
        <w:rPr>
          <w:b w:val="false"/>
        </w:rPr>
        <w:t>Level 7</w:t>
        <w:tab/>
        <w:t>Nevie Peart</w:t>
      </w:r>
    </w:p>
    <w:p>
      <w:pPr>
        <w:pStyle w:val="Normal"/>
        <w:rPr>
          <w:b w:val="false"/>
        </w:rPr>
      </w:pPr>
      <w:r>
        <w:rPr>
          <w:b w:val="false"/>
        </w:rPr>
        <w:t>Level 8</w:t>
        <w:tab/>
        <w:t>Olivia Clarke</w:t>
      </w:r>
    </w:p>
    <w:p>
      <w:pPr>
        <w:pStyle w:val="Normal"/>
        <w:rPr>
          <w:b w:val="false"/>
        </w:rPr>
      </w:pPr>
      <w:r>
        <w:rPr>
          <w:b w:val="false"/>
        </w:rPr>
        <w:t>Ladies’</w:t>
        <w:tab/>
        <w:t>Courtney Tippet</w:t>
      </w:r>
    </w:p>
    <w:p>
      <w:pPr>
        <w:pStyle w:val="Normal"/>
        <w:rPr>
          <w:b w:val="false"/>
        </w:rPr>
      </w:pPr>
      <w:r>
        <w:rPr>
          <w:b w:val="false"/>
        </w:rPr>
      </w:r>
    </w:p>
    <w:p>
      <w:pPr>
        <w:pStyle w:val="Normal"/>
        <w:rPr/>
      </w:pPr>
      <w:r>
        <w:rPr/>
        <w:t>Issue 41, 16 September 2015, page 1</w:t>
      </w:r>
    </w:p>
    <w:p>
      <w:pPr>
        <w:pStyle w:val="Normal"/>
        <w:rPr/>
      </w:pPr>
      <w:r>
        <w:rPr/>
      </w:r>
    </w:p>
    <w:p>
      <w:pPr>
        <w:pStyle w:val="Normal"/>
        <w:rPr>
          <w:b w:val="false"/>
        </w:rPr>
      </w:pPr>
      <w:r>
        <w:rPr/>
        <w:t xml:space="preserve">Goyder Council’s </w:t>
      </w:r>
      <w:r>
        <w:rPr>
          <w:b w:val="false"/>
        </w:rPr>
        <w:t>Tourism Promotion Committee has established a low-key twinning relationship with the St Just-in-Penwith Town Council in Cornwall.  The towns have similarities in their mining heritage and subsequent desire to convert this asset to gain income from tourism.</w:t>
      </w:r>
    </w:p>
    <w:p>
      <w:pPr>
        <w:pStyle w:val="Normal"/>
        <w:rPr>
          <w:b w:val="false"/>
        </w:rPr>
      </w:pPr>
      <w:r>
        <w:rPr>
          <w:b w:val="false"/>
        </w:rPr>
      </w:r>
    </w:p>
    <w:p>
      <w:pPr>
        <w:pStyle w:val="Normal"/>
        <w:rPr/>
      </w:pPr>
      <w:r>
        <w:rPr/>
        <w:t>Issue 41, 16 September 2015, pages 1 &amp; 3</w:t>
      </w:r>
    </w:p>
    <w:p>
      <w:pPr>
        <w:pStyle w:val="Normal"/>
        <w:rPr/>
      </w:pPr>
      <w:r>
        <w:rPr/>
      </w:r>
    </w:p>
    <w:p>
      <w:pPr>
        <w:pStyle w:val="Normal"/>
        <w:rPr>
          <w:b w:val="false"/>
        </w:rPr>
      </w:pPr>
      <w:r>
        <w:rPr/>
        <w:t>Burra’s Old Jinker</w:t>
      </w:r>
      <w:r>
        <w:rPr>
          <w:b w:val="false"/>
        </w:rPr>
        <w:t xml:space="preserve"> has become the first movable object to be provisionally entered in the SA Heritage Register.</w:t>
      </w:r>
    </w:p>
    <w:p>
      <w:pPr>
        <w:pStyle w:val="Normal"/>
        <w:rPr>
          <w:b w:val="false"/>
        </w:rPr>
      </w:pPr>
      <w:r>
        <w:rPr>
          <w:b w:val="false"/>
        </w:rPr>
        <w:t>The jinker was constructed in 1851.  It is 40 feet long and was made by Mr Coulls of Hindley Street, Adelaide and built of iron bark timber.  It was first used in 1852 by bullocky Bell Freeman to transport pumping machinery for Schneider’s Enginehouse, which was to replace the previously installed Roach’s 60 inch diameter pumping engine.  The 17 ton engine was drawn by 72 bullocks.  In 1858 leading bullock driver William Woollacott again used the jinker to transport the engine for Morphett’s Enginehouse.  The return trip took two months.  It was sent to Adelaide in 1936 for an exhibition and only returned to Burra in 1962.  It is now housed in a specially constructed shelter in Market Street.</w:t>
      </w:r>
    </w:p>
    <w:p>
      <w:pPr>
        <w:pStyle w:val="Normal"/>
        <w:rPr>
          <w:b w:val="false"/>
        </w:rPr>
      </w:pPr>
      <w:r>
        <w:rPr>
          <w:b w:val="false"/>
        </w:rPr>
      </w:r>
    </w:p>
    <w:p>
      <w:pPr>
        <w:pStyle w:val="Normal"/>
        <w:rPr/>
      </w:pPr>
      <w:r>
        <w:rPr/>
        <w:t>Issue 41, 16 September 2015, page 3</w:t>
      </w:r>
    </w:p>
    <w:p>
      <w:pPr>
        <w:pStyle w:val="Normal"/>
        <w:rPr>
          <w:b w:val="false"/>
        </w:rPr>
      </w:pPr>
      <w:r>
        <w:rPr>
          <w:b w:val="false"/>
        </w:rPr>
      </w:r>
    </w:p>
    <w:p>
      <w:pPr>
        <w:pStyle w:val="Normal"/>
        <w:rPr>
          <w:b w:val="false"/>
        </w:rPr>
      </w:pPr>
      <w:r>
        <w:rPr/>
        <w:t xml:space="preserve">Burra Water Tank Replacement.  </w:t>
      </w:r>
      <w:r>
        <w:rPr>
          <w:b w:val="false"/>
        </w:rPr>
        <w:t>To meet growing demand SA Water is replacing the water tank on West Street [i.e. on Mine Hill].  Work commenced this week and is expected to be completed in mid-2016.  All precautions will be taken in removing asbestos from the roof of the existing tank.  The new tank will be of 2 million litre capacity.</w:t>
      </w:r>
    </w:p>
    <w:p>
      <w:pPr>
        <w:pStyle w:val="Normal"/>
        <w:rPr>
          <w:b w:val="false"/>
        </w:rPr>
      </w:pPr>
      <w:r>
        <w:rPr>
          <w:b w:val="false"/>
        </w:rPr>
      </w:r>
    </w:p>
    <w:p>
      <w:pPr>
        <w:pStyle w:val="Normal"/>
        <w:rPr/>
      </w:pPr>
      <w:r>
        <w:rPr/>
        <w:t>Issue 41, 16 September 2015, page 4</w:t>
      </w:r>
    </w:p>
    <w:p>
      <w:pPr>
        <w:pStyle w:val="Normal"/>
        <w:rPr/>
      </w:pPr>
      <w:r>
        <w:rPr/>
      </w:r>
    </w:p>
    <w:p>
      <w:pPr>
        <w:pStyle w:val="Normal"/>
        <w:rPr/>
      </w:pPr>
      <w:r>
        <w:rPr/>
        <w:t xml:space="preserve">An Earthquake </w:t>
      </w:r>
      <w:r>
        <w:rPr>
          <w:b w:val="false"/>
        </w:rPr>
        <w:t>of 2.5 magnitude shook Burra at 1.57 a.m. on 8 September.  The epicentre was 2 to 5 km east of the town.  Many described a loud rumble and some experienced a rattling of windows etc.</w:t>
      </w:r>
    </w:p>
    <w:p>
      <w:pPr>
        <w:pStyle w:val="Normal"/>
        <w:rPr>
          <w:b w:val="false"/>
        </w:rPr>
      </w:pPr>
      <w:r>
        <w:rPr>
          <w:b w:val="false"/>
        </w:rPr>
      </w:r>
    </w:p>
    <w:p>
      <w:pPr>
        <w:pStyle w:val="Normal"/>
        <w:rPr/>
      </w:pPr>
      <w:r>
        <w:rPr/>
        <w:t>Issue 41, 16 September 2015, page 6</w:t>
      </w:r>
    </w:p>
    <w:p>
      <w:pPr>
        <w:pStyle w:val="Normal"/>
        <w:rPr/>
      </w:pPr>
      <w:r>
        <w:rPr/>
      </w:r>
    </w:p>
    <w:p>
      <w:pPr>
        <w:pStyle w:val="Normal"/>
        <w:rPr/>
      </w:pPr>
      <w:r>
        <w:rPr/>
        <w:t>Burra Railway Reminiscences</w:t>
      </w:r>
    </w:p>
    <w:p>
      <w:pPr>
        <w:pStyle w:val="Normal"/>
        <w:rPr>
          <w:b w:val="false"/>
        </w:rPr>
      </w:pPr>
      <w:r>
        <w:rPr>
          <w:b w:val="false"/>
        </w:rPr>
        <w:t>SteamRanger operated a final steam excursion trip to Burra on Saturday 8 October 1983, during a Burra Copper Festival.  [The story of this excursion is told in detail.]</w:t>
      </w:r>
    </w:p>
    <w:p>
      <w:pPr>
        <w:pStyle w:val="Normal"/>
        <w:rPr>
          <w:b w:val="false"/>
        </w:rPr>
      </w:pPr>
      <w:r>
        <w:rPr>
          <w:b w:val="false"/>
        </w:rPr>
        <w:t>[Note that this was not the final steam excursion to Burra.  That was actually on 19 September 1992.]</w:t>
      </w:r>
    </w:p>
    <w:p>
      <w:pPr>
        <w:pStyle w:val="Normal"/>
        <w:rPr>
          <w:b w:val="false"/>
        </w:rPr>
      </w:pPr>
      <w:r>
        <w:rPr>
          <w:b w:val="false"/>
        </w:rPr>
      </w:r>
    </w:p>
    <w:p>
      <w:pPr>
        <w:pStyle w:val="Normal"/>
        <w:rPr/>
      </w:pPr>
      <w:r>
        <w:rPr/>
        <w:t>Issue 41, 16 September 2015, page 9</w:t>
      </w:r>
    </w:p>
    <w:p>
      <w:pPr>
        <w:pStyle w:val="Normal"/>
        <w:rPr/>
      </w:pPr>
      <w:r>
        <w:rPr/>
      </w:r>
    </w:p>
    <w:p>
      <w:pPr>
        <w:pStyle w:val="Normal"/>
        <w:rPr/>
      </w:pPr>
      <w:r>
        <w:rPr/>
        <w:t>Burra Squash Grand Finals</w:t>
      </w:r>
    </w:p>
    <w:p>
      <w:pPr>
        <w:pStyle w:val="Normal"/>
        <w:rPr>
          <w:b w:val="false"/>
        </w:rPr>
      </w:pPr>
      <w:r>
        <w:rPr>
          <w:b w:val="false"/>
        </w:rPr>
        <w:t>Division I</w:t>
        <w:tab/>
        <w:t>Webby 4 sets 12 games defeated Hooky 0 sets 5 games</w:t>
      </w:r>
    </w:p>
    <w:p>
      <w:pPr>
        <w:pStyle w:val="Normal"/>
        <w:rPr>
          <w:b w:val="false"/>
        </w:rPr>
      </w:pPr>
      <w:r>
        <w:rPr>
          <w:b w:val="false"/>
        </w:rPr>
        <w:t>Division II</w:t>
        <w:tab/>
        <w:t>Mercuree 4 sets 11 games defeated Jaimee 1 set 4 games.</w:t>
      </w:r>
    </w:p>
    <w:p>
      <w:pPr>
        <w:pStyle w:val="Normal"/>
        <w:rPr>
          <w:b w:val="false"/>
        </w:rPr>
      </w:pPr>
      <w:r>
        <w:rPr>
          <w:b w:val="false"/>
        </w:rPr>
      </w:r>
    </w:p>
    <w:p>
      <w:pPr>
        <w:pStyle w:val="Normal"/>
        <w:rPr/>
      </w:pPr>
      <w:r>
        <w:rPr/>
        <w:t>Issue 41, 16 September 2015, page 12</w:t>
      </w:r>
    </w:p>
    <w:p>
      <w:pPr>
        <w:pStyle w:val="Normal"/>
        <w:rPr/>
      </w:pPr>
      <w:r>
        <w:rPr/>
      </w:r>
    </w:p>
    <w:p>
      <w:pPr>
        <w:pStyle w:val="Normal"/>
        <w:rPr/>
      </w:pPr>
      <w:r>
        <w:rPr/>
        <w:t xml:space="preserve">Burra Hockey Club.  </w:t>
      </w:r>
      <w:r>
        <w:rPr>
          <w:b w:val="false"/>
        </w:rPr>
        <w:t>Award Winners 2015</w:t>
      </w:r>
    </w:p>
    <w:p>
      <w:pPr>
        <w:pStyle w:val="Normal"/>
        <w:tabs>
          <w:tab w:val="clear" w:pos="720"/>
          <w:tab w:val="left" w:pos="3686" w:leader="none"/>
        </w:tabs>
        <w:rPr>
          <w:b w:val="false"/>
        </w:rPr>
      </w:pPr>
      <w:r>
        <w:rPr>
          <w:b w:val="false"/>
        </w:rPr>
        <w:t>U14 Best &amp; Fairest (Umpire Vote)</w:t>
        <w:tab/>
        <w:t>Harrison Williams</w:t>
      </w:r>
    </w:p>
    <w:p>
      <w:pPr>
        <w:pStyle w:val="Normal"/>
        <w:tabs>
          <w:tab w:val="clear" w:pos="720"/>
          <w:tab w:val="left" w:pos="3686" w:leader="none"/>
        </w:tabs>
        <w:rPr>
          <w:b w:val="false"/>
        </w:rPr>
      </w:pPr>
      <w:r>
        <w:rPr>
          <w:b w:val="false"/>
        </w:rPr>
        <w:t>U14 Best &amp; Fairest (Spectator Vote)</w:t>
        <w:tab/>
        <w:t>Jasper Weatherstone</w:t>
      </w:r>
    </w:p>
    <w:p>
      <w:pPr>
        <w:pStyle w:val="Normal"/>
        <w:tabs>
          <w:tab w:val="clear" w:pos="720"/>
          <w:tab w:val="left" w:pos="3686" w:leader="none"/>
        </w:tabs>
        <w:rPr>
          <w:b w:val="false"/>
        </w:rPr>
      </w:pPr>
      <w:r>
        <w:rPr>
          <w:b w:val="false"/>
        </w:rPr>
        <w:t>Highest Goal Scorer</w:t>
        <w:tab/>
        <w:t>Jed Devine</w:t>
      </w:r>
    </w:p>
    <w:p>
      <w:pPr>
        <w:pStyle w:val="Normal"/>
        <w:tabs>
          <w:tab w:val="clear" w:pos="720"/>
          <w:tab w:val="left" w:pos="3686" w:leader="none"/>
        </w:tabs>
        <w:rPr>
          <w:b w:val="false"/>
        </w:rPr>
      </w:pPr>
      <w:r>
        <w:rPr>
          <w:b w:val="false"/>
        </w:rPr>
        <w:t>Coach’s Award</w:t>
        <w:tab/>
        <w:t>Bradtke Stockman</w:t>
      </w:r>
    </w:p>
    <w:p>
      <w:pPr>
        <w:pStyle w:val="Normal"/>
        <w:tabs>
          <w:tab w:val="clear" w:pos="720"/>
          <w:tab w:val="left" w:pos="3686" w:leader="none"/>
        </w:tabs>
        <w:rPr>
          <w:b w:val="false"/>
        </w:rPr>
      </w:pPr>
      <w:r>
        <w:rPr>
          <w:b w:val="false"/>
        </w:rPr>
        <w:t>Kevin &amp; Valda Williams Memorial Trophy for Service to the Club went to Paul &amp; Tanya Williams.</w:t>
      </w:r>
    </w:p>
    <w:p>
      <w:pPr>
        <w:pStyle w:val="Normal"/>
        <w:tabs>
          <w:tab w:val="clear" w:pos="720"/>
          <w:tab w:val="left" w:pos="3686" w:leader="none"/>
        </w:tabs>
        <w:rPr>
          <w:b w:val="false"/>
        </w:rPr>
      </w:pPr>
      <w:r>
        <w:rPr>
          <w:b w:val="false"/>
        </w:rPr>
        <w:t>[6 photos.]</w:t>
      </w:r>
    </w:p>
    <w:p>
      <w:pPr>
        <w:pStyle w:val="Normal"/>
        <w:tabs>
          <w:tab w:val="clear" w:pos="720"/>
          <w:tab w:val="left" w:pos="3686" w:leader="none"/>
        </w:tabs>
        <w:rPr>
          <w:b w:val="false"/>
        </w:rPr>
      </w:pPr>
      <w:r>
        <w:rPr>
          <w:b w:val="false"/>
        </w:rPr>
      </w:r>
    </w:p>
    <w:p>
      <w:pPr>
        <w:pStyle w:val="Normal"/>
        <w:rPr/>
      </w:pPr>
      <w:r>
        <w:rPr/>
        <w:t>Issue 42, 30 September 2015, pages 1 &amp; 2</w:t>
      </w:r>
    </w:p>
    <w:p>
      <w:pPr>
        <w:pStyle w:val="Normal"/>
        <w:rPr/>
      </w:pPr>
      <w:r>
        <w:rPr/>
      </w:r>
    </w:p>
    <w:p>
      <w:pPr>
        <w:pStyle w:val="Normal"/>
        <w:rPr/>
      </w:pPr>
      <w:r>
        <w:rPr/>
        <w:t>Medical Students Nadine Rooke &amp; Megan Bentley</w:t>
      </w:r>
      <w:r>
        <w:rPr>
          <w:b w:val="false"/>
        </w:rPr>
        <w:t xml:space="preserve"> came to Flinders University Rural Clinical School hub for a one week research placement.  [Details of the scheme are printed.]</w:t>
      </w:r>
    </w:p>
    <w:p>
      <w:pPr>
        <w:pStyle w:val="Normal"/>
        <w:rPr>
          <w:b w:val="false"/>
        </w:rPr>
      </w:pPr>
      <w:r>
        <w:rPr>
          <w:b w:val="false"/>
        </w:rPr>
      </w:r>
    </w:p>
    <w:p>
      <w:pPr>
        <w:pStyle w:val="Normal"/>
        <w:rPr/>
      </w:pPr>
      <w:r>
        <w:rPr/>
        <w:t>Issue 42, 30 September 2015, page 2</w:t>
      </w:r>
    </w:p>
    <w:p>
      <w:pPr>
        <w:pStyle w:val="Normal"/>
        <w:rPr/>
      </w:pPr>
      <w:r>
        <w:rPr/>
      </w:r>
    </w:p>
    <w:p>
      <w:pPr>
        <w:pStyle w:val="Normal"/>
        <w:rPr/>
      </w:pPr>
      <w:r>
        <w:rPr/>
        <w:t>Annalise Stockman (10)</w:t>
      </w:r>
      <w:r>
        <w:rPr>
          <w:b w:val="false"/>
        </w:rPr>
        <w:t xml:space="preserve"> has decided to raise money for the McGrath Foundation.  She has donation tins in a number of local shops and will chop off her ponytail at the end of the drive to raise money.  She hopes to raise more than $100 by 16 October.</w:t>
      </w:r>
    </w:p>
    <w:p>
      <w:pPr>
        <w:pStyle w:val="Normal"/>
        <w:rPr>
          <w:b w:val="false"/>
        </w:rPr>
      </w:pPr>
      <w:r>
        <w:rPr>
          <w:b w:val="false"/>
        </w:rPr>
      </w:r>
    </w:p>
    <w:p>
      <w:pPr>
        <w:pStyle w:val="Normal"/>
        <w:rPr/>
      </w:pPr>
      <w:r>
        <w:rPr/>
        <w:t>Issue 42, 30 September 2015, page 3</w:t>
      </w:r>
    </w:p>
    <w:p>
      <w:pPr>
        <w:pStyle w:val="Normal"/>
        <w:rPr/>
      </w:pPr>
      <w:r>
        <w:rPr/>
      </w:r>
    </w:p>
    <w:p>
      <w:pPr>
        <w:pStyle w:val="Normal"/>
        <w:rPr/>
      </w:pPr>
      <w:r>
        <w:rPr/>
        <w:t xml:space="preserve">Letter </w:t>
      </w:r>
      <w:r>
        <w:rPr>
          <w:b w:val="false"/>
        </w:rPr>
        <w:t>from Paul Horne, who recently bought a house in Market Street.  He has had two boxes of tools and a brush-cutter stolen and his experience with the police (helpful though they were when they eventually arrived from Eudunda) has made him realise how important local police are.</w:t>
      </w:r>
    </w:p>
    <w:p>
      <w:pPr>
        <w:pStyle w:val="Normal"/>
        <w:rPr>
          <w:b w:val="false"/>
        </w:rPr>
      </w:pPr>
      <w:r>
        <w:rPr>
          <w:b w:val="false"/>
        </w:rPr>
        <w:t>‘</w:t>
      </w:r>
      <w:r>
        <w:rPr>
          <w:b w:val="false"/>
        </w:rPr>
        <w:t>Well it’s too late to get my tools back, but it’s not too late to get the police back.’</w:t>
      </w:r>
    </w:p>
    <w:p>
      <w:pPr>
        <w:pStyle w:val="Normal"/>
        <w:rPr>
          <w:b w:val="false"/>
        </w:rPr>
      </w:pPr>
      <w:r>
        <w:rPr>
          <w:b w:val="false"/>
        </w:rPr>
      </w:r>
    </w:p>
    <w:p>
      <w:pPr>
        <w:pStyle w:val="Normal"/>
        <w:rPr/>
      </w:pPr>
      <w:r>
        <w:rPr/>
        <w:t>Issue 42, 30 September 2015, page 4</w:t>
      </w:r>
    </w:p>
    <w:p>
      <w:pPr>
        <w:pStyle w:val="Normal"/>
        <w:rPr/>
      </w:pPr>
      <w:r>
        <w:rPr/>
      </w:r>
    </w:p>
    <w:p>
      <w:pPr>
        <w:pStyle w:val="Normal"/>
        <w:rPr/>
      </w:pPr>
      <w:r>
        <w:rPr/>
        <w:t xml:space="preserve">BCS.  </w:t>
      </w:r>
      <w:r>
        <w:rPr>
          <w:b w:val="false"/>
        </w:rPr>
        <w:t>More than 60 students put on a show of performing arts at the Burra Town Hall on Monday evening 21 September.  The two hour show encompassed vocal performances, instruments and dance acts.</w:t>
      </w:r>
    </w:p>
    <w:p>
      <w:pPr>
        <w:pStyle w:val="Normal"/>
        <w:rPr>
          <w:b w:val="false"/>
        </w:rPr>
      </w:pPr>
      <w:r>
        <w:rPr>
          <w:b w:val="false"/>
        </w:rPr>
      </w:r>
    </w:p>
    <w:p>
      <w:pPr>
        <w:pStyle w:val="Normal"/>
        <w:rPr/>
      </w:pPr>
      <w:r>
        <w:rPr/>
        <w:t>Issue 42, 30 September 2015, page 5</w:t>
      </w:r>
    </w:p>
    <w:p>
      <w:pPr>
        <w:pStyle w:val="Normal"/>
        <w:rPr/>
      </w:pPr>
      <w:r>
        <w:rPr/>
      </w:r>
    </w:p>
    <w:p>
      <w:pPr>
        <w:pStyle w:val="Normal"/>
        <w:rPr/>
      </w:pPr>
      <w:r>
        <w:rPr/>
        <w:t>Wheetelande White Suffolk Stud</w:t>
      </w:r>
    </w:p>
    <w:p>
      <w:pPr>
        <w:pStyle w:val="Normal"/>
        <w:rPr/>
      </w:pPr>
      <w:r>
        <w:rPr>
          <w:b w:val="false"/>
        </w:rPr>
        <w:t>A recent sale of a ram at the Adelaide Royal Elite Sale went for $22,000 and a second realised $11,000.  A supreme all breeds ewe sold for a breed record of $4,750.  They won Supreme White Suffolk Exhibit.  Bob &amp; Idrienne Neill have decided to disperse the stud to allow for retirement.  The breeding ewes will be offered on 11 January 2016 and the 2015 drop lambs will be sold at their annual and last October sale in 2016.  This year’s 14</w:t>
      </w:r>
      <w:r>
        <w:rPr>
          <w:b w:val="false"/>
          <w:vertAlign w:val="superscript"/>
        </w:rPr>
        <w:t>th</w:t>
      </w:r>
      <w:r>
        <w:rPr>
          <w:b w:val="false"/>
        </w:rPr>
        <w:t xml:space="preserve"> Annual On-Property Sale will offer 100 rams on Tuesday 6 October.</w:t>
      </w:r>
    </w:p>
    <w:p>
      <w:pPr>
        <w:pStyle w:val="Normal"/>
        <w:rPr>
          <w:b w:val="false"/>
        </w:rPr>
      </w:pPr>
      <w:r>
        <w:rPr>
          <w:b w:val="false"/>
        </w:rPr>
      </w:r>
    </w:p>
    <w:p>
      <w:pPr>
        <w:pStyle w:val="Normal"/>
        <w:rPr/>
      </w:pPr>
      <w:r>
        <w:rPr/>
        <w:t>Issue 42, 30 September 2015, page 6</w:t>
      </w:r>
    </w:p>
    <w:p>
      <w:pPr>
        <w:pStyle w:val="Normal"/>
        <w:rPr/>
      </w:pPr>
      <w:r>
        <w:rPr/>
      </w:r>
    </w:p>
    <w:p>
      <w:pPr>
        <w:pStyle w:val="Normal"/>
        <w:rPr/>
      </w:pPr>
      <w:r>
        <w:rPr/>
        <w:t>Shirley Broad</w:t>
      </w:r>
      <w:r>
        <w:rPr>
          <w:b w:val="false"/>
        </w:rPr>
        <w:t xml:space="preserve"> has been volunteering at the Burra creek Garden since 1987, firstly with the Senior Citizens Garden Group and when that folded, with a small group of volunteers – now numbering seven.  Plants have been funded from money gained from recycling cans.</w:t>
      </w:r>
    </w:p>
    <w:p>
      <w:pPr>
        <w:pStyle w:val="Normal"/>
        <w:rPr>
          <w:b w:val="false"/>
        </w:rPr>
      </w:pPr>
      <w:r>
        <w:rPr>
          <w:b w:val="false"/>
        </w:rPr>
      </w:r>
    </w:p>
    <w:p>
      <w:pPr>
        <w:pStyle w:val="Normal"/>
        <w:rPr/>
      </w:pPr>
      <w:r>
        <w:rPr/>
        <w:t>Issue 42, 30 September 2015, page 7</w:t>
      </w:r>
    </w:p>
    <w:p>
      <w:pPr>
        <w:pStyle w:val="Normal"/>
        <w:rPr/>
      </w:pPr>
      <w:r>
        <w:rPr/>
      </w:r>
    </w:p>
    <w:p>
      <w:pPr>
        <w:pStyle w:val="Normal"/>
        <w:rPr/>
      </w:pPr>
      <w:r>
        <w:rPr/>
        <w:t xml:space="preserve">Advt.  </w:t>
      </w:r>
      <w:r>
        <w:rPr>
          <w:b w:val="false"/>
        </w:rPr>
        <w:t>Country Music Cabaret at Burra Town Hall 10 October.</w:t>
      </w:r>
    </w:p>
    <w:p>
      <w:pPr>
        <w:pStyle w:val="Normal"/>
        <w:rPr>
          <w:b w:val="false"/>
        </w:rPr>
      </w:pPr>
      <w:r>
        <w:rPr>
          <w:b w:val="false"/>
        </w:rPr>
        <w:t>Tracey Rains &amp; Claypan, plus Award Winning Two Blues.  Bar Facilities and Supper.</w:t>
      </w:r>
    </w:p>
    <w:p>
      <w:pPr>
        <w:pStyle w:val="Normal"/>
        <w:rPr>
          <w:b w:val="false"/>
        </w:rPr>
      </w:pPr>
      <w:r>
        <w:rPr>
          <w:b w:val="false"/>
        </w:rPr>
      </w:r>
    </w:p>
    <w:p>
      <w:pPr>
        <w:pStyle w:val="Normal"/>
        <w:rPr/>
      </w:pPr>
      <w:r>
        <w:rPr/>
        <w:t>Issue 42, 30 September 2015, page 8</w:t>
      </w:r>
    </w:p>
    <w:p>
      <w:pPr>
        <w:pStyle w:val="Normal"/>
        <w:rPr/>
      </w:pPr>
      <w:r>
        <w:rPr/>
      </w:r>
    </w:p>
    <w:p>
      <w:pPr>
        <w:pStyle w:val="Normal"/>
        <w:rPr/>
      </w:pPr>
      <w:r>
        <w:rPr/>
        <w:t>BBH Netball Presentations</w:t>
      </w:r>
    </w:p>
    <w:tbl>
      <w:tblPr>
        <w:tblW w:w="3817" w:type="dxa"/>
        <w:jc w:val="left"/>
        <w:tblInd w:w="0" w:type="dxa"/>
        <w:tblLayout w:type="fixed"/>
        <w:tblCellMar>
          <w:top w:w="0" w:type="dxa"/>
          <w:left w:w="108" w:type="dxa"/>
          <w:bottom w:w="0" w:type="dxa"/>
          <w:right w:w="108" w:type="dxa"/>
        </w:tblCellMar>
      </w:tblPr>
      <w:tblGrid>
        <w:gridCol w:w="672"/>
        <w:gridCol w:w="1489"/>
        <w:gridCol w:w="1656"/>
      </w:tblGrid>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4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65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Award</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A1</w:t>
            </w:r>
          </w:p>
        </w:tc>
        <w:tc>
          <w:tcPr>
            <w:tcW w:w="14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Phin</w:t>
            </w:r>
          </w:p>
        </w:tc>
        <w:tc>
          <w:tcPr>
            <w:tcW w:w="165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Caitlin Hill</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A2</w:t>
            </w:r>
          </w:p>
        </w:tc>
        <w:tc>
          <w:tcPr>
            <w:tcW w:w="14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Caitlin Meyer</w:t>
            </w:r>
          </w:p>
        </w:tc>
        <w:tc>
          <w:tcPr>
            <w:tcW w:w="165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Mercuree Prime</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B2</w:t>
            </w:r>
          </w:p>
        </w:tc>
        <w:tc>
          <w:tcPr>
            <w:tcW w:w="14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Wadlow</w:t>
            </w:r>
          </w:p>
        </w:tc>
        <w:tc>
          <w:tcPr>
            <w:tcW w:w="165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Ali Watson</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C1</w:t>
            </w:r>
          </w:p>
        </w:tc>
        <w:tc>
          <w:tcPr>
            <w:tcW w:w="14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Tash Phillips</w:t>
            </w:r>
          </w:p>
        </w:tc>
        <w:tc>
          <w:tcPr>
            <w:tcW w:w="165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Rhiannon Phillips</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C2</w:t>
            </w:r>
          </w:p>
        </w:tc>
        <w:tc>
          <w:tcPr>
            <w:tcW w:w="14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Jodie Stockman</w:t>
            </w:r>
          </w:p>
        </w:tc>
        <w:tc>
          <w:tcPr>
            <w:tcW w:w="165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Emily Sims</w:t>
            </w:r>
          </w:p>
        </w:tc>
      </w:tr>
    </w:tbl>
    <w:p>
      <w:pPr>
        <w:pStyle w:val="Normal"/>
        <w:rPr>
          <w:b w:val="false"/>
        </w:rPr>
      </w:pPr>
      <w:r>
        <w:rPr>
          <w:b w:val="false"/>
        </w:rPr>
        <w:t>Keryl Maidment was given a Life Membership of the BBH Netball Club.</w:t>
      </w:r>
    </w:p>
    <w:p>
      <w:pPr>
        <w:pStyle w:val="Normal"/>
        <w:rPr>
          <w:b w:val="false"/>
        </w:rPr>
      </w:pPr>
      <w:r>
        <w:rPr>
          <w:b w:val="false"/>
        </w:rPr>
      </w:r>
    </w:p>
    <w:p>
      <w:pPr>
        <w:pStyle w:val="Normal"/>
        <w:rPr/>
      </w:pPr>
      <w:r>
        <w:rPr/>
        <w:t>BBH Football Presentations</w:t>
      </w:r>
    </w:p>
    <w:tbl>
      <w:tblPr>
        <w:tblW w:w="6871" w:type="dxa"/>
        <w:jc w:val="left"/>
        <w:tblInd w:w="0" w:type="dxa"/>
        <w:tblLayout w:type="fixed"/>
        <w:tblCellMar>
          <w:top w:w="0" w:type="dxa"/>
          <w:left w:w="108" w:type="dxa"/>
          <w:bottom w:w="0" w:type="dxa"/>
          <w:right w:w="108" w:type="dxa"/>
        </w:tblCellMar>
      </w:tblPr>
      <w:tblGrid>
        <w:gridCol w:w="900"/>
        <w:gridCol w:w="1555"/>
        <w:gridCol w:w="1494"/>
        <w:gridCol w:w="1522"/>
        <w:gridCol w:w="1400"/>
      </w:tblGrid>
      <w:tr>
        <w:trPr/>
        <w:tc>
          <w:tcPr>
            <w:tcW w:w="9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5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c>
          <w:tcPr>
            <w:tcW w:w="14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Valuable</w:t>
            </w:r>
          </w:p>
        </w:tc>
      </w:tr>
      <w:tr>
        <w:trPr/>
        <w:tc>
          <w:tcPr>
            <w:tcW w:w="9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 Grade</w:t>
            </w:r>
          </w:p>
        </w:tc>
        <w:tc>
          <w:tcPr>
            <w:tcW w:w="15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Johnny Lynch</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Robbie Hall</w:t>
            </w:r>
          </w:p>
        </w:tc>
        <w:tc>
          <w:tcPr>
            <w:tcW w:w="15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Johnny Lynch</w:t>
            </w:r>
          </w:p>
        </w:tc>
        <w:tc>
          <w:tcPr>
            <w:tcW w:w="14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Marcus Hall</w:t>
            </w:r>
          </w:p>
        </w:tc>
      </w:tr>
      <w:tr>
        <w:trPr/>
        <w:tc>
          <w:tcPr>
            <w:tcW w:w="900"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 Grade</w:t>
            </w:r>
          </w:p>
        </w:tc>
        <w:tc>
          <w:tcPr>
            <w:tcW w:w="15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Bill Piggott &amp;</w:t>
            </w:r>
          </w:p>
          <w:p>
            <w:pPr>
              <w:pStyle w:val="Normal"/>
              <w:rPr>
                <w:b w:val="false"/>
              </w:rPr>
            </w:pPr>
            <w:r>
              <w:rPr>
                <w:b w:val="false"/>
              </w:rPr>
              <w:t>Jaydan Alderson</w:t>
            </w:r>
          </w:p>
        </w:tc>
        <w:tc>
          <w:tcPr>
            <w:tcW w:w="149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 xml:space="preserve">Ben Bailey &amp; </w:t>
            </w:r>
          </w:p>
          <w:p>
            <w:pPr>
              <w:pStyle w:val="Normal"/>
              <w:rPr>
                <w:b w:val="false"/>
              </w:rPr>
            </w:pPr>
            <w:r>
              <w:rPr>
                <w:b w:val="false"/>
              </w:rPr>
              <w:t>Todd Noakes</w:t>
            </w:r>
          </w:p>
        </w:tc>
        <w:tc>
          <w:tcPr>
            <w:tcW w:w="1522"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00"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bl>
    <w:p>
      <w:pPr>
        <w:pStyle w:val="Normal"/>
        <w:rPr/>
      </w:pPr>
      <w:r>
        <w:rPr/>
      </w:r>
    </w:p>
    <w:p>
      <w:pPr>
        <w:pStyle w:val="Normal"/>
        <w:rPr/>
      </w:pPr>
      <w:r>
        <w:rPr/>
        <w:t>Issue 42, 30 September 2015, page 9</w:t>
      </w:r>
    </w:p>
    <w:p>
      <w:pPr>
        <w:pStyle w:val="Normal"/>
        <w:rPr/>
      </w:pPr>
      <w:r>
        <w:rPr/>
      </w:r>
    </w:p>
    <w:p>
      <w:pPr>
        <w:pStyle w:val="Normal"/>
        <w:rPr/>
      </w:pPr>
      <w:r>
        <w:rPr/>
        <w:t>BBH Junior Presentations</w:t>
      </w:r>
    </w:p>
    <w:p>
      <w:pPr>
        <w:pStyle w:val="Normal"/>
        <w:rPr/>
      </w:pPr>
      <w:r>
        <w:rPr/>
        <w:t>Junior Football</w:t>
      </w:r>
    </w:p>
    <w:tbl>
      <w:tblPr>
        <w:tblW w:w="9242" w:type="dxa"/>
        <w:jc w:val="left"/>
        <w:tblInd w:w="0" w:type="dxa"/>
        <w:tblLayout w:type="fixed"/>
        <w:tblCellMar>
          <w:top w:w="0" w:type="dxa"/>
          <w:left w:w="108" w:type="dxa"/>
          <w:bottom w:w="0" w:type="dxa"/>
          <w:right w:w="108" w:type="dxa"/>
        </w:tblCellMar>
      </w:tblPr>
      <w:tblGrid>
        <w:gridCol w:w="673"/>
        <w:gridCol w:w="1456"/>
        <w:gridCol w:w="1481"/>
        <w:gridCol w:w="1447"/>
        <w:gridCol w:w="1446"/>
        <w:gridCol w:w="1225"/>
        <w:gridCol w:w="1514"/>
      </w:tblGrid>
      <w:tr>
        <w:trPr/>
        <w:tc>
          <w:tcPr>
            <w:tcW w:w="67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45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48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Team Man</w:t>
            </w:r>
          </w:p>
        </w:tc>
        <w:tc>
          <w:tcPr>
            <w:tcW w:w="144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c>
          <w:tcPr>
            <w:tcW w:w="144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Valuable</w:t>
            </w:r>
          </w:p>
        </w:tc>
        <w:tc>
          <w:tcPr>
            <w:tcW w:w="122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Coke Award</w:t>
            </w:r>
          </w:p>
        </w:tc>
        <w:tc>
          <w:tcPr>
            <w:tcW w:w="151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Consistent</w:t>
            </w:r>
          </w:p>
        </w:tc>
      </w:tr>
      <w:tr>
        <w:trPr/>
        <w:tc>
          <w:tcPr>
            <w:tcW w:w="67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U17</w:t>
            </w:r>
          </w:p>
        </w:tc>
        <w:tc>
          <w:tcPr>
            <w:tcW w:w="145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Patrick Connell</w:t>
            </w:r>
          </w:p>
        </w:tc>
        <w:tc>
          <w:tcPr>
            <w:tcW w:w="148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Sam Rains</w:t>
            </w:r>
          </w:p>
        </w:tc>
        <w:tc>
          <w:tcPr>
            <w:tcW w:w="144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Josh Kleinig</w:t>
            </w:r>
          </w:p>
        </w:tc>
        <w:tc>
          <w:tcPr>
            <w:tcW w:w="144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Charlie Noakes</w:t>
            </w:r>
          </w:p>
        </w:tc>
        <w:tc>
          <w:tcPr>
            <w:tcW w:w="122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Tom Hill</w:t>
            </w:r>
          </w:p>
        </w:tc>
        <w:tc>
          <w:tcPr>
            <w:tcW w:w="1514"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673"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U14</w:t>
            </w:r>
          </w:p>
        </w:tc>
        <w:tc>
          <w:tcPr>
            <w:tcW w:w="1456"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Chase Webster</w:t>
            </w:r>
          </w:p>
        </w:tc>
        <w:tc>
          <w:tcPr>
            <w:tcW w:w="148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Isaac Pearce</w:t>
            </w:r>
          </w:p>
        </w:tc>
        <w:tc>
          <w:tcPr>
            <w:tcW w:w="144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Nick Haddow</w:t>
            </w:r>
          </w:p>
        </w:tc>
        <w:tc>
          <w:tcPr>
            <w:tcW w:w="1446"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22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51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Cody Jones</w:t>
            </w:r>
          </w:p>
        </w:tc>
      </w:tr>
    </w:tbl>
    <w:p>
      <w:pPr>
        <w:pStyle w:val="Normal"/>
        <w:rPr/>
      </w:pPr>
      <w:r>
        <w:rPr/>
        <w:t>Junior Netball</w:t>
      </w:r>
    </w:p>
    <w:tbl>
      <w:tblPr>
        <w:tblW w:w="4305" w:type="dxa"/>
        <w:jc w:val="left"/>
        <w:tblInd w:w="0" w:type="dxa"/>
        <w:tblLayout w:type="fixed"/>
        <w:tblCellMar>
          <w:top w:w="0" w:type="dxa"/>
          <w:left w:w="108" w:type="dxa"/>
          <w:bottom w:w="0" w:type="dxa"/>
          <w:right w:w="108" w:type="dxa"/>
        </w:tblCellMar>
      </w:tblPr>
      <w:tblGrid>
        <w:gridCol w:w="672"/>
        <w:gridCol w:w="1711"/>
        <w:gridCol w:w="1922"/>
      </w:tblGrid>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19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Coach’s Award</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15U</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Madison Millward</w:t>
            </w:r>
          </w:p>
        </w:tc>
        <w:tc>
          <w:tcPr>
            <w:tcW w:w="19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Lucy Noakes</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J1</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Erin Cousins</w:t>
            </w:r>
          </w:p>
        </w:tc>
        <w:tc>
          <w:tcPr>
            <w:tcW w:w="19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Abbie Reissen-Smith</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J2</w:t>
            </w:r>
          </w:p>
        </w:tc>
        <w:tc>
          <w:tcPr>
            <w:tcW w:w="1711"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Ruby Waters</w:t>
            </w:r>
          </w:p>
        </w:tc>
        <w:tc>
          <w:tcPr>
            <w:tcW w:w="19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Bethani Cunningham</w:t>
            </w:r>
          </w:p>
        </w:tc>
      </w:tr>
    </w:tbl>
    <w:p>
      <w:pPr>
        <w:pStyle w:val="Normal"/>
        <w:rPr>
          <w:b w:val="false"/>
        </w:rPr>
      </w:pPr>
      <w:r>
        <w:rPr>
          <w:b w:val="false"/>
        </w:rPr>
      </w:r>
    </w:p>
    <w:p>
      <w:pPr>
        <w:pStyle w:val="Normal"/>
        <w:rPr/>
      </w:pPr>
      <w:r>
        <w:rPr/>
        <w:t>Issue 42, 30 September 2015, page 10</w:t>
      </w:r>
    </w:p>
    <w:p>
      <w:pPr>
        <w:pStyle w:val="Normal"/>
        <w:rPr/>
      </w:pPr>
      <w:r>
        <w:rPr/>
      </w:r>
    </w:p>
    <w:p>
      <w:pPr>
        <w:pStyle w:val="Normal"/>
        <w:rPr/>
      </w:pPr>
      <w:r>
        <w:rPr/>
        <w:t>North Eastern Netball Association Grand Finals</w:t>
      </w:r>
    </w:p>
    <w:p>
      <w:pPr>
        <w:pStyle w:val="Normal"/>
        <w:rPr>
          <w:b w:val="false"/>
        </w:rPr>
      </w:pPr>
      <w:r>
        <w:rPr>
          <w:b w:val="false"/>
        </w:rPr>
        <w:t>B2</w:t>
        <w:tab/>
        <w:t>Min-Man 41 defeated BBH 34</w:t>
      </w:r>
    </w:p>
    <w:p>
      <w:pPr>
        <w:pStyle w:val="Normal"/>
        <w:rPr>
          <w:b w:val="false"/>
        </w:rPr>
      </w:pPr>
      <w:r>
        <w:rPr>
          <w:b w:val="false"/>
        </w:rPr>
        <w:t>J2</w:t>
        <w:tab/>
        <w:t>BBH 24 defeated South Clare 22</w:t>
      </w:r>
    </w:p>
    <w:p>
      <w:pPr>
        <w:pStyle w:val="Normal"/>
        <w:rPr>
          <w:b w:val="false"/>
        </w:rPr>
      </w:pPr>
      <w:r>
        <w:rPr>
          <w:b w:val="false"/>
        </w:rPr>
        <w:t>In J2 Ruby Waters gained the Best &amp; Fairest Association Trophy.</w:t>
      </w:r>
    </w:p>
    <w:p>
      <w:pPr>
        <w:pStyle w:val="Normal"/>
        <w:rPr>
          <w:b w:val="false"/>
        </w:rPr>
      </w:pPr>
      <w:r>
        <w:rPr>
          <w:b w:val="false"/>
        </w:rPr>
      </w:r>
    </w:p>
    <w:p>
      <w:pPr>
        <w:pStyle w:val="Normal"/>
        <w:rPr/>
      </w:pPr>
      <w:r>
        <w:rPr/>
        <w:t>Issue 43, 14 October 2015, page 1</w:t>
      </w:r>
    </w:p>
    <w:p>
      <w:pPr>
        <w:pStyle w:val="Normal"/>
        <w:rPr/>
      </w:pPr>
      <w:r>
        <w:rPr/>
      </w:r>
    </w:p>
    <w:p>
      <w:pPr>
        <w:pStyle w:val="Normal"/>
        <w:rPr/>
      </w:pPr>
      <w:r>
        <w:rPr/>
        <w:t>Goyder Council Burra Industrial Estate</w:t>
      </w:r>
    </w:p>
    <w:p>
      <w:pPr>
        <w:pStyle w:val="Normal"/>
        <w:rPr>
          <w:b w:val="false"/>
        </w:rPr>
      </w:pPr>
      <w:r>
        <w:rPr>
          <w:b w:val="false"/>
        </w:rPr>
        <w:t>Goyder Council is seeking non-binding registrations of interest for businesses and individuals looking to purchase land in an Industrial Estate Northwest of Burra [The map suggests it is more west of Burra.]</w:t>
      </w:r>
    </w:p>
    <w:p>
      <w:pPr>
        <w:pStyle w:val="Normal"/>
        <w:rPr>
          <w:b w:val="false"/>
        </w:rPr>
      </w:pPr>
      <w:r>
        <w:rPr>
          <w:b w:val="false"/>
        </w:rPr>
        <w:t>The interest will show whether to proceed with the development of the estate, with the aim to provide for long term economic growth.  The estate has:</w:t>
      </w:r>
    </w:p>
    <w:p>
      <w:pPr>
        <w:pStyle w:val="Normal"/>
        <w:numPr>
          <w:ilvl w:val="0"/>
          <w:numId w:val="24"/>
        </w:numPr>
        <w:rPr>
          <w:b w:val="false"/>
        </w:rPr>
      </w:pPr>
      <w:r>
        <w:rPr>
          <w:b w:val="false"/>
        </w:rPr>
        <w:t>Easy access to the Barrier Highway and the Heavy Vehicle Bypass.</w:t>
      </w:r>
    </w:p>
    <w:p>
      <w:pPr>
        <w:pStyle w:val="Normal"/>
        <w:numPr>
          <w:ilvl w:val="0"/>
          <w:numId w:val="24"/>
        </w:numPr>
        <w:rPr>
          <w:b w:val="false"/>
        </w:rPr>
      </w:pPr>
      <w:r>
        <w:rPr>
          <w:b w:val="false"/>
        </w:rPr>
        <w:t>Fully services sites.</w:t>
      </w:r>
    </w:p>
    <w:p>
      <w:pPr>
        <w:pStyle w:val="Normal"/>
        <w:numPr>
          <w:ilvl w:val="0"/>
          <w:numId w:val="24"/>
        </w:numPr>
        <w:rPr>
          <w:b w:val="false"/>
        </w:rPr>
      </w:pPr>
      <w:r>
        <w:drawing>
          <wp:anchor behindDoc="0" distT="36830" distB="36830" distL="36830" distR="36830" simplePos="0" locked="0" layoutInCell="0" allowOverlap="1" relativeHeight="30">
            <wp:simplePos x="0" y="0"/>
            <wp:positionH relativeFrom="column">
              <wp:posOffset>0</wp:posOffset>
            </wp:positionH>
            <wp:positionV relativeFrom="paragraph">
              <wp:posOffset>220980</wp:posOffset>
            </wp:positionV>
            <wp:extent cx="3921125" cy="2279650"/>
            <wp:effectExtent l="0" t="0" r="0" b="0"/>
            <wp:wrapTopAndBottom/>
            <wp:docPr id="45" name="Burra Industrial Estat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urra Industrial Estate" descr=""/>
                    <pic:cNvPicPr>
                      <a:picLocks noChangeAspect="1" noChangeArrowheads="1"/>
                    </pic:cNvPicPr>
                  </pic:nvPicPr>
                  <pic:blipFill>
                    <a:blip r:embed="rId109"/>
                    <a:srcRect l="-9" t="-15" r="-9" b="-15"/>
                    <a:stretch>
                      <a:fillRect/>
                    </a:stretch>
                  </pic:blipFill>
                  <pic:spPr bwMode="auto">
                    <a:xfrm>
                      <a:off x="0" y="0"/>
                      <a:ext cx="3921125" cy="2279650"/>
                    </a:xfrm>
                    <a:prstGeom prst="rect">
                      <a:avLst/>
                    </a:prstGeom>
                    <a:noFill/>
                  </pic:spPr>
                </pic:pic>
              </a:graphicData>
            </a:graphic>
          </wp:anchor>
        </w:drawing>
      </w:r>
      <w:r>
        <w:rPr>
          <w:b w:val="false"/>
        </w:rPr>
        <w:t>Potential for the expansion of business.</w:t>
      </w:r>
    </w:p>
    <w:p>
      <w:pPr>
        <w:pStyle w:val="Normal"/>
        <w:ind w:left="48" w:right="0"/>
        <w:rPr>
          <w:b w:val="false"/>
        </w:rPr>
      </w:pPr>
      <w:r>
        <w:rPr>
          <w:b w:val="false"/>
        </w:rPr>
      </w:r>
    </w:p>
    <w:p>
      <w:pPr>
        <w:pStyle w:val="Normal"/>
        <w:rPr/>
      </w:pPr>
      <w:r>
        <w:rPr/>
        <w:t>Issue 43, 14 October 2015, pages 1 &amp; 4</w:t>
      </w:r>
    </w:p>
    <w:p>
      <w:pPr>
        <w:pStyle w:val="Normal"/>
        <w:rPr/>
      </w:pPr>
      <w:r>
        <w:rPr/>
      </w:r>
    </w:p>
    <w:p>
      <w:pPr>
        <w:pStyle w:val="Normal"/>
        <w:rPr>
          <w:b w:val="false"/>
        </w:rPr>
      </w:pPr>
      <w:r>
        <w:rPr/>
        <w:t xml:space="preserve">The Burra Open Gardens </w:t>
      </w:r>
      <w:r>
        <w:rPr>
          <w:b w:val="false"/>
        </w:rPr>
        <w:t>created the best weekend for businesses in the town since the Antique Fair.  Cafés were filled and providers of accommodation did well.</w:t>
      </w:r>
    </w:p>
    <w:p>
      <w:pPr>
        <w:pStyle w:val="Normal"/>
        <w:rPr>
          <w:b w:val="false"/>
        </w:rPr>
      </w:pPr>
      <w:r>
        <w:rPr>
          <w:b w:val="false"/>
        </w:rPr>
      </w:r>
    </w:p>
    <w:p>
      <w:pPr>
        <w:pStyle w:val="Normal"/>
        <w:rPr/>
      </w:pPr>
      <w:r>
        <w:rPr/>
        <w:t>Issue 43, 14 October 2015, page 2</w:t>
      </w:r>
    </w:p>
    <w:p>
      <w:pPr>
        <w:pStyle w:val="Normal"/>
        <w:rPr/>
      </w:pPr>
      <w:r>
        <w:rPr/>
      </w:r>
    </w:p>
    <w:p>
      <w:pPr>
        <w:pStyle w:val="Normal"/>
        <w:rPr/>
      </w:pPr>
      <w:r>
        <w:rPr/>
        <w:t>The Morris Car Club</w:t>
      </w:r>
      <w:r>
        <w:rPr>
          <w:b w:val="false"/>
        </w:rPr>
        <w:t xml:space="preserve"> visited recently, staying in Paxton Square.</w:t>
      </w:r>
    </w:p>
    <w:p>
      <w:pPr>
        <w:pStyle w:val="Normal"/>
        <w:rPr>
          <w:b w:val="false"/>
        </w:rPr>
      </w:pPr>
      <w:r>
        <w:rPr>
          <w:b w:val="false"/>
        </w:rPr>
      </w:r>
    </w:p>
    <w:p>
      <w:pPr>
        <w:pStyle w:val="Normal"/>
        <w:rPr/>
      </w:pPr>
      <w:r>
        <w:rPr/>
        <w:t>Bruce Stockman</w:t>
      </w:r>
      <w:r>
        <w:rPr>
          <w:b w:val="false"/>
        </w:rPr>
        <w:t xml:space="preserve"> reminisces about 1959, when he was Robert Mitchum’s standin for shearing scenes and the shearing competition in the film </w:t>
      </w:r>
      <w:r>
        <w:rPr>
          <w:b w:val="false"/>
          <w:i/>
        </w:rPr>
        <w:t xml:space="preserve">The Sundowners.  </w:t>
      </w:r>
      <w:r>
        <w:rPr>
          <w:b w:val="false"/>
        </w:rPr>
        <w:t>He was paid £50 a week for three weeks and put up at the Whyalla Hotel.</w:t>
      </w:r>
    </w:p>
    <w:p>
      <w:pPr>
        <w:pStyle w:val="Normal"/>
        <w:rPr>
          <w:b w:val="false"/>
        </w:rPr>
      </w:pPr>
      <w:r>
        <w:rPr>
          <w:b w:val="false"/>
        </w:rPr>
      </w:r>
    </w:p>
    <w:p>
      <w:pPr>
        <w:pStyle w:val="Normal"/>
        <w:rPr/>
      </w:pPr>
      <w:r>
        <w:rPr/>
        <w:t xml:space="preserve">Mariage.  </w:t>
      </w:r>
      <w:r>
        <w:rPr>
          <w:b w:val="false"/>
        </w:rPr>
        <w:t>Chris &amp; Donna Kelly’s Garden last Sunday</w:t>
      </w:r>
    </w:p>
    <w:p>
      <w:pPr>
        <w:pStyle w:val="Normal"/>
        <w:rPr>
          <w:b w:val="false"/>
        </w:rPr>
      </w:pPr>
      <w:r>
        <w:rPr>
          <w:b w:val="false"/>
        </w:rPr>
        <w:t>Rifka Kelly, daughter of Chris &amp; Donna Kelly, married David Jones.</w:t>
      </w:r>
    </w:p>
    <w:p>
      <w:pPr>
        <w:pStyle w:val="Normal"/>
        <w:rPr>
          <w:b w:val="false"/>
        </w:rPr>
      </w:pPr>
      <w:r>
        <w:rPr>
          <w:b w:val="false"/>
        </w:rPr>
      </w:r>
    </w:p>
    <w:p>
      <w:pPr>
        <w:pStyle w:val="Normal"/>
        <w:rPr/>
      </w:pPr>
      <w:r>
        <w:rPr/>
        <w:t xml:space="preserve">Obituary.  </w:t>
      </w:r>
      <w:r>
        <w:rPr>
          <w:b w:val="false"/>
        </w:rPr>
        <w:t>Nick Jones, son of David &amp; Cathy Jones and formerly of ‘Collinsville’ Mt Bryan, has died.</w:t>
      </w:r>
    </w:p>
    <w:p>
      <w:pPr>
        <w:pStyle w:val="Normal"/>
        <w:rPr>
          <w:b w:val="false"/>
        </w:rPr>
      </w:pPr>
      <w:r>
        <w:rPr>
          <w:b w:val="false"/>
        </w:rPr>
      </w:r>
    </w:p>
    <w:p>
      <w:pPr>
        <w:pStyle w:val="Normal"/>
        <w:rPr>
          <w:b w:val="false"/>
        </w:rPr>
      </w:pPr>
      <w:r>
        <w:rPr/>
        <w:t xml:space="preserve">Obituary.  </w:t>
      </w:r>
      <w:r>
        <w:rPr>
          <w:b w:val="false"/>
        </w:rPr>
        <w:t>Roger Dunn.  [Roger Wayne Dunn born 17 September 1942.]</w:t>
      </w:r>
    </w:p>
    <w:p>
      <w:pPr>
        <w:pStyle w:val="Normal"/>
        <w:rPr>
          <w:b w:val="false"/>
        </w:rPr>
      </w:pPr>
      <w:r>
        <w:rPr>
          <w:b w:val="false"/>
        </w:rPr>
      </w:r>
    </w:p>
    <w:p>
      <w:pPr>
        <w:pStyle w:val="Normal"/>
        <w:rPr/>
      </w:pPr>
      <w:r>
        <w:rPr/>
        <w:t>Issue 43, 14 October 2015, page 3</w:t>
      </w:r>
    </w:p>
    <w:p>
      <w:pPr>
        <w:pStyle w:val="Normal"/>
        <w:rPr/>
      </w:pPr>
      <w:r>
        <w:rPr/>
      </w:r>
    </w:p>
    <w:p>
      <w:pPr>
        <w:pStyle w:val="Normal"/>
        <w:rPr/>
      </w:pPr>
      <w:r>
        <w:rPr/>
        <w:t>Letter</w:t>
      </w:r>
      <w:r>
        <w:rPr>
          <w:b w:val="false"/>
        </w:rPr>
        <w:t xml:space="preserve"> from Darryl Venning expressing disappointment at the poor turn-out for a great 3½ hours of music by Tracey Rains and Claypan at the Country Music Cabaret at Burra Town Hall on 10 October.</w:t>
      </w:r>
    </w:p>
    <w:p>
      <w:pPr>
        <w:pStyle w:val="Normal"/>
        <w:rPr>
          <w:b w:val="false"/>
        </w:rPr>
      </w:pPr>
      <w:r>
        <w:rPr>
          <w:b w:val="false"/>
        </w:rPr>
      </w:r>
    </w:p>
    <w:p>
      <w:pPr>
        <w:pStyle w:val="Normal"/>
        <w:rPr/>
      </w:pPr>
      <w:r>
        <w:rPr/>
        <w:t>Issue 43, 14 October 2015, page 4</w:t>
      </w:r>
    </w:p>
    <w:p>
      <w:pPr>
        <w:pStyle w:val="Normal"/>
        <w:rPr/>
      </w:pPr>
      <w:r>
        <w:rPr/>
      </w:r>
    </w:p>
    <w:p>
      <w:pPr>
        <w:pStyle w:val="Normal"/>
        <w:rPr/>
      </w:pPr>
      <w:r>
        <w:rPr/>
        <w:t xml:space="preserve">Advt.  </w:t>
      </w:r>
      <w:r>
        <w:rPr>
          <w:b w:val="false"/>
        </w:rPr>
        <w:t>Plant Identification Workshop, Burra, Friday 30 October.</w:t>
      </w:r>
    </w:p>
    <w:p>
      <w:pPr>
        <w:pStyle w:val="Normal"/>
        <w:rPr>
          <w:b w:val="false"/>
        </w:rPr>
      </w:pPr>
      <w:r>
        <w:rPr>
          <w:b w:val="false"/>
        </w:rPr>
        <w:t>Bring your own vehicle, lunch, water and sun protection.  Run by Anne Brown of Greening Australia and Millie Nicholls of Mid North Grasslands Working Group.</w:t>
      </w:r>
    </w:p>
    <w:p>
      <w:pPr>
        <w:pStyle w:val="Normal"/>
        <w:rPr>
          <w:b w:val="false"/>
        </w:rPr>
      </w:pPr>
      <w:r>
        <w:rPr>
          <w:b w:val="false"/>
        </w:rPr>
      </w:r>
    </w:p>
    <w:p>
      <w:pPr>
        <w:pStyle w:val="Normal"/>
        <w:rPr/>
      </w:pPr>
      <w:r>
        <w:rPr/>
        <w:t>Issue 43, 14 October 2015, page 5</w:t>
      </w:r>
    </w:p>
    <w:p>
      <w:pPr>
        <w:pStyle w:val="Normal"/>
        <w:rPr/>
      </w:pPr>
      <w:r>
        <w:rPr/>
      </w:r>
    </w:p>
    <w:p>
      <w:pPr>
        <w:pStyle w:val="Normal"/>
        <w:rPr/>
      </w:pPr>
      <w:r>
        <w:rPr/>
        <w:t xml:space="preserve">Burra Scouts.  </w:t>
      </w:r>
      <w:r>
        <w:rPr>
          <w:b w:val="false"/>
        </w:rPr>
        <w:t>A collection of four photographs from Brian Quinn of Burra Scouts in 1983.</w:t>
      </w:r>
    </w:p>
    <w:p>
      <w:pPr>
        <w:pStyle w:val="Normal"/>
        <w:rPr>
          <w:b w:val="false"/>
        </w:rPr>
      </w:pPr>
      <w:r>
        <w:rPr>
          <w:b w:val="false"/>
        </w:rPr>
      </w:r>
    </w:p>
    <w:p>
      <w:pPr>
        <w:pStyle w:val="Normal"/>
        <w:rPr/>
      </w:pPr>
      <w:r>
        <w:rPr/>
        <w:t>Issue 43, 14 October 2015, page 7</w:t>
      </w:r>
    </w:p>
    <w:p>
      <w:pPr>
        <w:pStyle w:val="Normal"/>
        <w:rPr/>
      </w:pPr>
      <w:r>
        <w:rPr/>
      </w:r>
    </w:p>
    <w:p>
      <w:pPr>
        <w:pStyle w:val="Normal"/>
        <w:rPr/>
      </w:pPr>
      <w:r>
        <w:rPr/>
        <w:t xml:space="preserve">Burra Country Music Festival – </w:t>
      </w:r>
      <w:r>
        <w:rPr>
          <w:b w:val="false"/>
        </w:rPr>
        <w:t>reviewed.</w:t>
      </w:r>
    </w:p>
    <w:p>
      <w:pPr>
        <w:pStyle w:val="Normal"/>
        <w:rPr>
          <w:b w:val="false"/>
        </w:rPr>
      </w:pPr>
      <w:r>
        <w:rPr>
          <w:b w:val="false"/>
        </w:rPr>
      </w:r>
    </w:p>
    <w:p>
      <w:pPr>
        <w:pStyle w:val="Normal"/>
        <w:rPr/>
      </w:pPr>
      <w:r>
        <w:rPr/>
        <w:t>Issue 43, 14 October 2015, page 8</w:t>
      </w:r>
    </w:p>
    <w:p>
      <w:pPr>
        <w:pStyle w:val="Normal"/>
        <w:rPr/>
      </w:pPr>
      <w:r>
        <w:rPr/>
      </w:r>
    </w:p>
    <w:p>
      <w:pPr>
        <w:pStyle w:val="Normal"/>
        <w:rPr/>
      </w:pPr>
      <w:r>
        <w:rPr/>
        <w:t>BRTBA</w:t>
      </w:r>
      <w:r>
        <w:rPr>
          <w:b w:val="false"/>
        </w:rPr>
        <w:t xml:space="preserve"> has obtained 25 large pots to allow plantings to beautify the main street.  A dozen or so volunteers saw to the planting on Saturday 26 September.  $2,000 towards the cost of the project came from the Goyder Council Ward Funds and another similar sum from BRTBA funds.  Local businesses have taken on the responsibility of caring for the plants.</w:t>
      </w:r>
    </w:p>
    <w:p>
      <w:pPr>
        <w:pStyle w:val="Normal"/>
        <w:rPr>
          <w:b w:val="false"/>
        </w:rPr>
      </w:pPr>
      <w:r>
        <w:rPr>
          <w:b w:val="false"/>
        </w:rPr>
      </w:r>
    </w:p>
    <w:p>
      <w:pPr>
        <w:pStyle w:val="Normal"/>
        <w:rPr/>
      </w:pPr>
      <w:r>
        <w:rPr/>
        <w:t>Issue 43, 14 October 2015, page 9</w:t>
      </w:r>
    </w:p>
    <w:p>
      <w:pPr>
        <w:pStyle w:val="Normal"/>
        <w:rPr/>
      </w:pPr>
      <w:r>
        <w:rPr/>
      </w:r>
    </w:p>
    <w:p>
      <w:pPr>
        <w:pStyle w:val="Normal"/>
        <w:rPr/>
      </w:pPr>
      <w:r>
        <w:rPr/>
        <w:t>Goyder Council</w:t>
      </w:r>
    </w:p>
    <w:p>
      <w:pPr>
        <w:pStyle w:val="Normal"/>
        <w:numPr>
          <w:ilvl w:val="0"/>
          <w:numId w:val="257"/>
        </w:numPr>
        <w:rPr>
          <w:b w:val="false"/>
        </w:rPr>
      </w:pPr>
      <w:r>
        <w:rPr>
          <w:b w:val="false"/>
        </w:rPr>
        <w:t>Supports the BCS drive to ‘Wipe Out Waste’, with the provision of new sorting bins.</w:t>
      </w:r>
    </w:p>
    <w:p>
      <w:pPr>
        <w:pStyle w:val="Normal"/>
        <w:numPr>
          <w:ilvl w:val="0"/>
          <w:numId w:val="257"/>
        </w:numPr>
        <w:rPr>
          <w:b w:val="false"/>
        </w:rPr>
      </w:pPr>
      <w:r>
        <w:rPr>
          <w:b w:val="false"/>
        </w:rPr>
        <w:t>Additional expenditure of $3,500 for Burra Town Hall repairs was approved.</w:t>
      </w:r>
    </w:p>
    <w:p>
      <w:pPr>
        <w:pStyle w:val="Normal"/>
        <w:rPr>
          <w:b w:val="false"/>
        </w:rPr>
      </w:pPr>
      <w:r>
        <w:rPr>
          <w:b w:val="false"/>
        </w:rPr>
      </w:r>
    </w:p>
    <w:p>
      <w:pPr>
        <w:pStyle w:val="Normal"/>
        <w:rPr/>
      </w:pPr>
      <w:r>
        <w:rPr/>
        <w:t>Issue 44, 28 October 2015, pages 1 &amp; 3</w:t>
      </w:r>
    </w:p>
    <w:p>
      <w:pPr>
        <w:pStyle w:val="Normal"/>
        <w:rPr/>
      </w:pPr>
      <w:r>
        <w:rPr/>
      </w:r>
    </w:p>
    <w:p>
      <w:pPr>
        <w:pStyle w:val="Normal"/>
        <w:rPr/>
      </w:pPr>
      <w:r>
        <w:rPr/>
        <w:t xml:space="preserve">Burra Picnic Races </w:t>
      </w:r>
      <w:r>
        <w:rPr>
          <w:b w:val="false"/>
        </w:rPr>
        <w:t>at Thistlebeds were revived on Saturday and drew a bumper crowd of more than 1,200.  There were horse races, gymkhana events, barrel racing and novelty events.  The races had been absent for 12 years, but were greeted with renewed enthusiasm in perfect weather.  In the evening revellers were entertained by local band ‘The Eastern Greys’ (Kerry &amp; Brett Davy, Bruce Gundersen, Andrew Shepley, John Oates and Lynn Riggs) and with headline act ‘The Barking Ants’ kept the crowd entertained into the night.  Things look promising for a repeat in 2016.  [4 photos.]</w:t>
      </w:r>
    </w:p>
    <w:p>
      <w:pPr>
        <w:pStyle w:val="Normal"/>
        <w:rPr>
          <w:b w:val="false"/>
        </w:rPr>
      </w:pPr>
      <w:r>
        <w:rPr>
          <w:b w:val="false"/>
        </w:rPr>
      </w:r>
    </w:p>
    <w:p>
      <w:pPr>
        <w:pStyle w:val="Normal"/>
        <w:rPr/>
      </w:pPr>
      <w:r>
        <w:rPr/>
        <w:t>Issue 44, 28 October 2015, page 2</w:t>
      </w:r>
    </w:p>
    <w:p>
      <w:pPr>
        <w:pStyle w:val="Normal"/>
        <w:rPr/>
      </w:pPr>
      <w:r>
        <w:rPr/>
      </w:r>
    </w:p>
    <w:p>
      <w:pPr>
        <w:pStyle w:val="Normal"/>
        <w:rPr/>
      </w:pPr>
      <w:r>
        <w:rPr/>
        <w:t>Shirley &amp; Brian Thamm</w:t>
      </w:r>
      <w:r>
        <w:rPr>
          <w:b w:val="false"/>
        </w:rPr>
        <w:t xml:space="preserve"> have celebrated their 60</w:t>
      </w:r>
      <w:r>
        <w:rPr>
          <w:b w:val="false"/>
          <w:vertAlign w:val="superscript"/>
        </w:rPr>
        <w:t>th</w:t>
      </w:r>
      <w:r>
        <w:rPr>
          <w:b w:val="false"/>
        </w:rPr>
        <w:t xml:space="preserve"> wedding anniversary.</w:t>
      </w:r>
    </w:p>
    <w:p>
      <w:pPr>
        <w:pStyle w:val="Normal"/>
        <w:rPr>
          <w:b w:val="false"/>
        </w:rPr>
      </w:pPr>
      <w:r>
        <w:rPr>
          <w:b w:val="false"/>
        </w:rPr>
      </w:r>
    </w:p>
    <w:p>
      <w:pPr>
        <w:pStyle w:val="Normal"/>
        <w:rPr/>
      </w:pPr>
      <w:r>
        <w:rPr/>
        <w:t>Issue 44, 28 October 2015, page 3</w:t>
      </w:r>
    </w:p>
    <w:p>
      <w:pPr>
        <w:pStyle w:val="Normal"/>
        <w:rPr/>
      </w:pPr>
      <w:r>
        <w:rPr/>
      </w:r>
    </w:p>
    <w:p>
      <w:pPr>
        <w:pStyle w:val="Normal"/>
        <w:rPr/>
      </w:pPr>
      <w:r>
        <w:rPr/>
        <w:t>Burra Fun Run</w:t>
      </w:r>
      <w:r>
        <w:rPr>
          <w:b w:val="false"/>
        </w:rPr>
        <w:t xml:space="preserve"> resulted in some great achievements and personal bests and feedback suggests there is interest in repeating the event in 2016.  [3 photos.]</w:t>
      </w:r>
    </w:p>
    <w:p>
      <w:pPr>
        <w:pStyle w:val="Normal"/>
        <w:rPr>
          <w:b w:val="false"/>
        </w:rPr>
      </w:pPr>
      <w:r>
        <w:rPr>
          <w:b w:val="false"/>
        </w:rPr>
      </w:r>
    </w:p>
    <w:p>
      <w:pPr>
        <w:pStyle w:val="Normal"/>
        <w:rPr/>
      </w:pPr>
      <w:r>
        <w:rPr/>
        <w:t>Issue 44, 28 October 2015, page 4</w:t>
      </w:r>
    </w:p>
    <w:p>
      <w:pPr>
        <w:pStyle w:val="Normal"/>
        <w:rPr/>
      </w:pPr>
      <w:r>
        <w:rPr/>
      </w:r>
    </w:p>
    <w:p>
      <w:pPr>
        <w:pStyle w:val="Normal"/>
        <w:rPr/>
      </w:pPr>
      <w:r>
        <w:rPr/>
        <w:t xml:space="preserve">Burra Animal Rescue &amp; Care </w:t>
      </w:r>
      <w:r>
        <w:rPr>
          <w:b w:val="false"/>
        </w:rPr>
        <w:t>thanks those who provided kennels for rescued dogs in winter and the Burra Men’s Shed.  There is also a report on the successful release of a wedge-tailed eagle that was struck by a truck several months earlier.</w:t>
      </w:r>
    </w:p>
    <w:p>
      <w:pPr>
        <w:pStyle w:val="Normal"/>
        <w:rPr>
          <w:b w:val="false"/>
        </w:rPr>
      </w:pPr>
      <w:r>
        <w:rPr>
          <w:b w:val="false"/>
        </w:rPr>
      </w:r>
    </w:p>
    <w:p>
      <w:pPr>
        <w:pStyle w:val="Normal"/>
        <w:rPr/>
      </w:pPr>
      <w:r>
        <w:rPr/>
        <w:t>Issue 44, 28 October 2015, page 5</w:t>
      </w:r>
    </w:p>
    <w:p>
      <w:pPr>
        <w:pStyle w:val="Normal"/>
        <w:rPr/>
      </w:pPr>
      <w:r>
        <w:rPr/>
      </w:r>
    </w:p>
    <w:p>
      <w:pPr>
        <w:pStyle w:val="Normal"/>
        <w:rPr/>
      </w:pPr>
      <w:r>
        <w:rPr/>
        <w:t xml:space="preserve">Meals on Wheels.  </w:t>
      </w:r>
      <w:r>
        <w:rPr>
          <w:b w:val="false"/>
        </w:rPr>
        <w:t>Burra’s Jan Tiver is one of more than 500 volunteers to receive a lifetime award for her 45 years of voluntary service to Meal on Wheels in SA.  They will be honoured at the Meals on Wheels annual awards ceremony in Adelaide on 13 November.  Betty Thamm and Jan are the only volunteers with 45 years’ service and Betty retired from the service a few months ago.  The Burra Branch commenced on 26 July 1971 and has since delivered 139,767 meals.  There are currently 40 volunteers and 10 clients.</w:t>
      </w:r>
    </w:p>
    <w:p>
      <w:pPr>
        <w:pStyle w:val="Normal"/>
        <w:rPr>
          <w:b w:val="false"/>
        </w:rPr>
      </w:pPr>
      <w:r>
        <w:rPr>
          <w:b w:val="false"/>
        </w:rPr>
      </w:r>
    </w:p>
    <w:p>
      <w:pPr>
        <w:pStyle w:val="Normal"/>
        <w:rPr/>
      </w:pPr>
      <w:r>
        <w:rPr/>
        <w:t xml:space="preserve">Annalise Stockman (10), </w:t>
      </w:r>
      <w:r>
        <w:rPr>
          <w:b w:val="false"/>
        </w:rPr>
        <w:t>who set out about a month ago to raise at least $100 for the McGrath Foundation, has managed to raise $1,021.55 and now sports a very short head of hair.</w:t>
      </w:r>
    </w:p>
    <w:p>
      <w:pPr>
        <w:pStyle w:val="Normal"/>
        <w:rPr>
          <w:b w:val="false"/>
        </w:rPr>
      </w:pPr>
      <w:r>
        <w:rPr>
          <w:b w:val="false"/>
        </w:rPr>
      </w:r>
    </w:p>
    <w:p>
      <w:pPr>
        <w:pStyle w:val="Normal"/>
        <w:rPr/>
      </w:pPr>
      <w:r>
        <w:rPr/>
        <w:t>Issue 44, 28 October 2015, page 6</w:t>
      </w:r>
    </w:p>
    <w:p>
      <w:pPr>
        <w:pStyle w:val="Normal"/>
        <w:rPr/>
      </w:pPr>
      <w:r>
        <w:rPr/>
      </w:r>
    </w:p>
    <w:p>
      <w:pPr>
        <w:pStyle w:val="Normal"/>
        <w:rPr/>
      </w:pPr>
      <w:r>
        <w:rPr/>
        <w:t>Goyder Council</w:t>
      </w:r>
    </w:p>
    <w:p>
      <w:pPr>
        <w:pStyle w:val="Normal"/>
        <w:rPr>
          <w:b w:val="false"/>
        </w:rPr>
      </w:pPr>
      <w:r>
        <w:rPr>
          <w:b w:val="false"/>
        </w:rPr>
        <w:t>Burra Ward Funds were given to:</w:t>
      </w:r>
    </w:p>
    <w:p>
      <w:pPr>
        <w:pStyle w:val="Normal"/>
        <w:numPr>
          <w:ilvl w:val="0"/>
          <w:numId w:val="457"/>
        </w:numPr>
        <w:rPr>
          <w:b w:val="false"/>
        </w:rPr>
      </w:pPr>
      <w:r>
        <w:rPr>
          <w:b w:val="false"/>
        </w:rPr>
        <w:t>Burra History Group $2000 for ten heritage plaques.</w:t>
      </w:r>
    </w:p>
    <w:p>
      <w:pPr>
        <w:pStyle w:val="Normal"/>
        <w:numPr>
          <w:ilvl w:val="0"/>
          <w:numId w:val="457"/>
        </w:numPr>
        <w:rPr>
          <w:b w:val="false"/>
        </w:rPr>
      </w:pPr>
      <w:r>
        <w:rPr>
          <w:b w:val="false"/>
        </w:rPr>
        <w:t>Burra Bowling Club $3,903 for a results board and verandah improvements.</w:t>
      </w:r>
    </w:p>
    <w:p>
      <w:pPr>
        <w:pStyle w:val="Normal"/>
        <w:numPr>
          <w:ilvl w:val="0"/>
          <w:numId w:val="457"/>
        </w:numPr>
        <w:rPr>
          <w:b w:val="false"/>
        </w:rPr>
      </w:pPr>
      <w:r>
        <w:rPr>
          <w:b w:val="false"/>
        </w:rPr>
        <w:t>Burra Community Christmas Fair Committee $2,000</w:t>
      </w:r>
    </w:p>
    <w:p>
      <w:pPr>
        <w:pStyle w:val="Normal"/>
        <w:numPr>
          <w:ilvl w:val="0"/>
          <w:numId w:val="457"/>
        </w:numPr>
        <w:rPr>
          <w:b w:val="false"/>
        </w:rPr>
      </w:pPr>
      <w:r>
        <w:rPr>
          <w:b w:val="false"/>
        </w:rPr>
        <w:t>Burra CMC $2,000 towards a digital projector for the Burra Town Hall.</w:t>
      </w:r>
    </w:p>
    <w:p>
      <w:pPr>
        <w:pStyle w:val="Normal"/>
        <w:numPr>
          <w:ilvl w:val="0"/>
          <w:numId w:val="457"/>
        </w:numPr>
        <w:rPr>
          <w:b w:val="false"/>
        </w:rPr>
      </w:pPr>
      <w:r>
        <w:rPr>
          <w:b w:val="false"/>
        </w:rPr>
        <w:t>BRTBA $3,500 for marketing and promoting the Burra Antique Fair.</w:t>
      </w:r>
    </w:p>
    <w:p>
      <w:pPr>
        <w:pStyle w:val="Normal"/>
        <w:numPr>
          <w:ilvl w:val="0"/>
          <w:numId w:val="457"/>
        </w:numPr>
        <w:rPr>
          <w:b w:val="false"/>
        </w:rPr>
      </w:pPr>
      <w:r>
        <w:rPr>
          <w:b w:val="false"/>
        </w:rPr>
        <w:t>Friends of Burra Railway Station $2,000 for garden development.</w:t>
      </w:r>
    </w:p>
    <w:p>
      <w:pPr>
        <w:pStyle w:val="Normal"/>
        <w:numPr>
          <w:ilvl w:val="0"/>
          <w:numId w:val="457"/>
        </w:numPr>
        <w:rPr>
          <w:b w:val="false"/>
        </w:rPr>
      </w:pPr>
      <w:r>
        <w:rPr>
          <w:b w:val="false"/>
        </w:rPr>
        <w:t xml:space="preserve">Burra Early Learning Centre </w:t>
      </w:r>
      <w:r>
        <w:rPr>
          <w:b w:val="false"/>
          <w:color w:val="FF0000"/>
        </w:rPr>
        <w:t>$XXXX</w:t>
      </w:r>
      <w:r>
        <w:rPr>
          <w:b w:val="false"/>
        </w:rPr>
        <w:t xml:space="preserve"> for a fund day fundraiser.</w:t>
      </w:r>
    </w:p>
    <w:p>
      <w:pPr>
        <w:pStyle w:val="Normal"/>
        <w:numPr>
          <w:ilvl w:val="0"/>
          <w:numId w:val="457"/>
        </w:numPr>
        <w:rPr>
          <w:b w:val="false"/>
        </w:rPr>
      </w:pPr>
      <w:r>
        <w:rPr>
          <w:b w:val="false"/>
        </w:rPr>
        <w:t>Burra Inter-Church Council $800 towards Christmas Carols.</w:t>
      </w:r>
    </w:p>
    <w:p>
      <w:pPr>
        <w:pStyle w:val="Normal"/>
        <w:numPr>
          <w:ilvl w:val="0"/>
          <w:numId w:val="457"/>
        </w:numPr>
        <w:rPr>
          <w:b w:val="false"/>
        </w:rPr>
      </w:pPr>
      <w:r>
        <w:rPr>
          <w:b w:val="false"/>
        </w:rPr>
        <w:t>Burra Community &amp; Sports Club $6,500 to resurface the oval with roll-out turf.</w:t>
      </w:r>
    </w:p>
    <w:p>
      <w:pPr>
        <w:pStyle w:val="Normal"/>
        <w:rPr>
          <w:b w:val="false"/>
        </w:rPr>
      </w:pPr>
      <w:r>
        <w:rPr>
          <w:b w:val="false"/>
        </w:rPr>
      </w:r>
    </w:p>
    <w:p>
      <w:pPr>
        <w:pStyle w:val="Normal"/>
        <w:rPr/>
      </w:pPr>
      <w:r>
        <w:rPr/>
        <w:t>Issue 44, 28 October 2015, page 7</w:t>
      </w:r>
    </w:p>
    <w:p>
      <w:pPr>
        <w:pStyle w:val="Normal"/>
        <w:rPr/>
      </w:pPr>
      <w:r>
        <w:rPr/>
      </w:r>
    </w:p>
    <w:p>
      <w:pPr>
        <w:pStyle w:val="Normal"/>
        <w:rPr/>
      </w:pPr>
      <w:r>
        <w:rPr/>
        <w:t xml:space="preserve">SA Regional Awards </w:t>
      </w:r>
    </w:p>
    <w:p>
      <w:pPr>
        <w:pStyle w:val="Normal"/>
        <w:rPr>
          <w:b w:val="false"/>
        </w:rPr>
      </w:pPr>
      <w:r>
        <w:rPr>
          <w:b w:val="false"/>
        </w:rPr>
        <w:t>Tourism &amp; Community Group Award to Clare &amp; Paolo Vituzzi of La Pecora Nera.</w:t>
      </w:r>
    </w:p>
    <w:p>
      <w:pPr>
        <w:pStyle w:val="Normal"/>
        <w:rPr>
          <w:b w:val="false"/>
        </w:rPr>
      </w:pPr>
      <w:r>
        <w:rPr>
          <w:b w:val="false"/>
        </w:rPr>
      </w:r>
    </w:p>
    <w:p>
      <w:pPr>
        <w:pStyle w:val="Normal"/>
        <w:rPr/>
      </w:pPr>
      <w:r>
        <w:rPr/>
        <w:t>Issue 45, 9 December 2015, pages 1 &amp; 3</w:t>
      </w:r>
    </w:p>
    <w:p>
      <w:pPr>
        <w:pStyle w:val="Normal"/>
        <w:rPr/>
      </w:pPr>
      <w:r>
        <w:rPr/>
      </w:r>
    </w:p>
    <w:p>
      <w:pPr>
        <w:pStyle w:val="Normal"/>
        <w:rPr/>
      </w:pPr>
      <w:r>
        <w:rPr/>
        <w:t xml:space="preserve">St Mary’s Anglican Church.  </w:t>
      </w:r>
      <w:r>
        <w:rPr>
          <w:b w:val="false"/>
        </w:rPr>
        <w:t>There was a post-restoration organ recital at the church on 15 November.  Three organists put the newly restored organ through its paces.  Restoration work had been carried out by Richard Larritt of Adelaide, assisted by his son Michael.  Organists were Jan Cockington, Rosemary Nairn and Denis Nettleton and there were also items from the ten member a capella singing group, the Caltowie Harmony Chorus.  Mary Woollacott delivered a poem she had written for the occasion. [3 photos.]</w:t>
      </w:r>
    </w:p>
    <w:p>
      <w:pPr>
        <w:pStyle w:val="Normal"/>
        <w:rPr>
          <w:b w:val="false"/>
        </w:rPr>
      </w:pPr>
      <w:r>
        <w:rPr>
          <w:b w:val="false"/>
        </w:rPr>
      </w:r>
    </w:p>
    <w:p>
      <w:pPr>
        <w:pStyle w:val="Normal"/>
        <w:rPr/>
      </w:pPr>
      <w:r>
        <w:rPr/>
        <w:t>Issue 45, 9 December 2015, pages 1, 4 &amp; 5</w:t>
      </w:r>
    </w:p>
    <w:p>
      <w:pPr>
        <w:pStyle w:val="Normal"/>
        <w:rPr/>
      </w:pPr>
      <w:r>
        <w:rPr/>
      </w:r>
    </w:p>
    <w:p>
      <w:pPr>
        <w:pStyle w:val="Normal"/>
        <w:rPr/>
      </w:pPr>
      <w:r>
        <w:rPr/>
        <w:t>BCS Awards Night</w:t>
      </w:r>
      <w:r>
        <w:rPr>
          <w:b w:val="false"/>
        </w:rPr>
        <w:t xml:space="preserve"> was held last Thursday in the Town Gymnasium.  Fourteen photos, mostly on page 4 and a list of awards on page 5 are printed.  Dux of the School was Katrina Creeney.</w:t>
      </w:r>
    </w:p>
    <w:p>
      <w:pPr>
        <w:pStyle w:val="Normal"/>
        <w:rPr>
          <w:b w:val="false"/>
        </w:rPr>
      </w:pPr>
      <w:r>
        <w:rPr>
          <w:b w:val="false"/>
        </w:rPr>
      </w:r>
    </w:p>
    <w:p>
      <w:pPr>
        <w:pStyle w:val="Normal"/>
        <w:rPr/>
      </w:pPr>
      <w:r>
        <w:rPr/>
        <w:t>Issue 45, 9 December 2015, pages 1, 6 &amp; 7</w:t>
      </w:r>
    </w:p>
    <w:p>
      <w:pPr>
        <w:pStyle w:val="Normal"/>
        <w:rPr/>
      </w:pPr>
      <w:r>
        <w:rPr/>
      </w:r>
    </w:p>
    <w:p>
      <w:pPr>
        <w:pStyle w:val="Normal"/>
        <w:rPr/>
      </w:pPr>
      <w:r>
        <w:rPr/>
        <w:t>The 2015 Burra AGL Country Music Festival.</w:t>
      </w:r>
    </w:p>
    <w:p>
      <w:pPr>
        <w:pStyle w:val="Normal"/>
        <w:rPr>
          <w:b w:val="false"/>
        </w:rPr>
      </w:pPr>
      <w:r>
        <w:rPr>
          <w:b w:val="false"/>
        </w:rPr>
        <w:t>Held over the weekend of 6-8 November, this event was a resounding success and the outstanding weather helped to boost numbers significantly, with an average attendance of c. 1,500 over the three-day event.  More local faces were in the crowd this year.  The opening show on Friday departed from the traditional country music theme, to concentrate on rock and roll hits from the 60s and 70s, with the ‘Party Cats’.  This had the audience dancing most of the night, led by the Renmark Rock ʼn’ Roll Dancers.  The band included Peter Tilbrook (lead guitarist), from the ‘Master’s Apprentices’ and John Bywaters (bass guitarist) from ‘The Twighlights’, both from highly acclaimed rock bands of the era.</w:t>
      </w:r>
    </w:p>
    <w:p>
      <w:pPr>
        <w:pStyle w:val="Normal"/>
        <w:rPr>
          <w:b w:val="false"/>
        </w:rPr>
      </w:pPr>
      <w:r>
        <w:rPr>
          <w:b w:val="false"/>
        </w:rPr>
        <w:t>Saturday night’s program was more traditional country music.  Tracey Rains and Claypan Band were part of a high class line-up that included Paul Costa and Aleyce Simmonds, Dwayne Elix, Gina Timms and Bill Gray, with local South Australian stars, Nathaniel O’Brien, Megan Laurie, Tanya Cornish, Shane Johnson and Juliet Oliver.  A surprise act on Saturday night was the Burra Village People – John Turner, Chris Rains, Trevor Keilar, Michael Jones, Dwayne Elix and Shane Johnson.</w:t>
      </w:r>
    </w:p>
    <w:p>
      <w:pPr>
        <w:pStyle w:val="Normal"/>
        <w:rPr>
          <w:b w:val="false"/>
        </w:rPr>
      </w:pPr>
      <w:r>
        <w:rPr>
          <w:b w:val="false"/>
        </w:rPr>
        <w:t>The festival brought many visitors and boosted local businesses.  Overall the event was an outstanding success.  Sadly the festival came to an early end on Sunday afternoon, when news was received that 19-year-old Burra singer Nathaniel O’Brien had been killed in a car accident while travelling to Adelaide, after completing has Sunday morning Gospel Music session.  Audience members observed a one minute silence before departing the showground.</w:t>
      </w:r>
    </w:p>
    <w:p>
      <w:pPr>
        <w:pStyle w:val="Normal"/>
        <w:rPr>
          <w:b w:val="false"/>
        </w:rPr>
      </w:pPr>
      <w:r>
        <w:rPr>
          <w:b w:val="false"/>
        </w:rPr>
      </w:r>
    </w:p>
    <w:p>
      <w:pPr>
        <w:pStyle w:val="Normal"/>
        <w:rPr/>
      </w:pPr>
      <w:r>
        <w:rPr/>
        <w:t>Issue 45, 9 December 2015, page 2</w:t>
      </w:r>
    </w:p>
    <w:p>
      <w:pPr>
        <w:pStyle w:val="Normal"/>
        <w:rPr/>
      </w:pPr>
      <w:r>
        <w:rPr/>
      </w:r>
    </w:p>
    <w:p>
      <w:pPr>
        <w:pStyle w:val="Normal"/>
        <w:rPr/>
      </w:pPr>
      <w:r>
        <w:rPr/>
        <w:t>‘</w:t>
      </w:r>
      <w:r>
        <w:rPr/>
        <w:t xml:space="preserve">Sprout’, </w:t>
      </w:r>
      <w:r>
        <w:rPr>
          <w:b w:val="false"/>
        </w:rPr>
        <w:t>a play by Australian writer Jessica Bellamy, will be performed at the Burra Town Hall on Tuesday 15 December at 7.30 p.m.  $15.</w:t>
      </w:r>
    </w:p>
    <w:p>
      <w:pPr>
        <w:pStyle w:val="Normal"/>
        <w:rPr>
          <w:b w:val="false"/>
        </w:rPr>
      </w:pPr>
      <w:r>
        <w:rPr>
          <w:b w:val="false"/>
        </w:rPr>
      </w:r>
    </w:p>
    <w:p>
      <w:pPr>
        <w:pStyle w:val="Normal"/>
        <w:rPr/>
      </w:pPr>
      <w:r>
        <w:rPr/>
        <w:t>Issue 45, 9 December 2015, page 3</w:t>
      </w:r>
    </w:p>
    <w:p>
      <w:pPr>
        <w:pStyle w:val="Normal"/>
        <w:rPr/>
      </w:pPr>
      <w:r>
        <w:rPr/>
      </w:r>
    </w:p>
    <w:p>
      <w:pPr>
        <w:pStyle w:val="Normal"/>
        <w:rPr>
          <w:b w:val="false"/>
        </w:rPr>
      </w:pPr>
      <w:r>
        <w:rPr/>
        <w:t xml:space="preserve">Burra National Trust Craft Fair </w:t>
      </w:r>
      <w:r>
        <w:rPr>
          <w:b w:val="false"/>
        </w:rPr>
        <w:t>was held 31 October and 1 November in ideal conditions, but had a low attendance, perhaps due to competing attractions.  There was a good range of goods on sale.  Burra Men’s shed and Mama Lin catered for the lunches and the National Trust sold coffee and cake.</w:t>
      </w:r>
    </w:p>
    <w:p>
      <w:pPr>
        <w:pStyle w:val="Normal"/>
        <w:rPr>
          <w:b w:val="false"/>
        </w:rPr>
      </w:pPr>
      <w:r>
        <w:rPr>
          <w:b w:val="false"/>
        </w:rPr>
      </w:r>
    </w:p>
    <w:p>
      <w:pPr>
        <w:pStyle w:val="Normal"/>
        <w:rPr/>
      </w:pPr>
      <w:r>
        <w:rPr/>
        <w:t>Issue 45, 9 December 2015, page 6</w:t>
      </w:r>
    </w:p>
    <w:p>
      <w:pPr>
        <w:pStyle w:val="Normal"/>
        <w:rPr/>
      </w:pPr>
      <w:r>
        <w:rPr/>
      </w:r>
    </w:p>
    <w:p>
      <w:pPr>
        <w:pStyle w:val="Normal"/>
        <w:rPr/>
      </w:pPr>
      <w:r>
        <w:rPr/>
        <w:t xml:space="preserve">Obituary.  </w:t>
      </w:r>
      <w:r>
        <w:rPr>
          <w:b w:val="false"/>
        </w:rPr>
        <w:t>Nathaniel O’Brien 31 December 1995 – 8 November 2015.</w:t>
      </w:r>
    </w:p>
    <w:p>
      <w:pPr>
        <w:pStyle w:val="Normal"/>
        <w:rPr/>
      </w:pPr>
      <w:r>
        <w:rPr>
          <w:b w:val="false"/>
        </w:rPr>
        <w:t>Nathaniel was on his way to becoming a national singing sensation.  He was highly talented and loved music and had a generosity and warmth that endeared him to all.  He was studying at university to become a primary school teacher.  Nathaniel had received a number of APRA Awards. And had an impressive list of accomplishments, including his time on the ‘X-Factor’.  In 2014 he won Senior Overall at the CCMA Awards.  He topped off the 2014 Tamworth Country Music Festival with the presentation of Most Promising Country Music Star.  As well as many public performances, he donated his time and talent to charity fundraisers and other charitable events, such as performing for hospital residents.</w:t>
      </w:r>
    </w:p>
    <w:p>
      <w:pPr>
        <w:pStyle w:val="Normal"/>
        <w:rPr>
          <w:b w:val="false"/>
        </w:rPr>
      </w:pPr>
      <w:r>
        <w:rPr>
          <w:b w:val="false"/>
        </w:rPr>
      </w:r>
    </w:p>
    <w:p>
      <w:pPr>
        <w:pStyle w:val="Normal"/>
        <w:rPr/>
      </w:pPr>
      <w:r>
        <w:rPr/>
        <w:t>Issue 45, 9 December 2015, page 8</w:t>
      </w:r>
    </w:p>
    <w:p>
      <w:pPr>
        <w:pStyle w:val="Normal"/>
        <w:rPr/>
      </w:pPr>
      <w:r>
        <w:rPr/>
      </w:r>
    </w:p>
    <w:p>
      <w:pPr>
        <w:pStyle w:val="Normal"/>
        <w:rPr/>
      </w:pPr>
      <w:r>
        <w:rPr/>
        <w:t>Goyder Council</w:t>
      </w:r>
    </w:p>
    <w:p>
      <w:pPr>
        <w:pStyle w:val="Normal"/>
        <w:numPr>
          <w:ilvl w:val="0"/>
          <w:numId w:val="313"/>
        </w:numPr>
        <w:rPr/>
      </w:pPr>
      <w:r>
        <w:rPr>
          <w:b w:val="false"/>
        </w:rPr>
        <w:t>Council adopted a new Regional Council of Goyder logo.</w:t>
      </w:r>
      <w:r>
        <w:rPr>
          <w:lang w:val="en-AU" w:eastAsia="en-AU"/>
        </w:rPr>
        <w:t xml:space="preserve"> </w:t>
      </w:r>
      <w:r>
        <w:rPr>
          <w:lang w:val="en-AU" w:eastAsia="en-AU"/>
        </w:rPr>
        <w:drawing>
          <wp:inline distT="0" distB="0" distL="0" distR="0">
            <wp:extent cx="2647950" cy="1057275"/>
            <wp:effectExtent l="0" t="0" r="0" b="0"/>
            <wp:docPr id="4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
                    <pic:cNvPicPr>
                      <a:picLocks noChangeAspect="1" noChangeArrowheads="1"/>
                    </pic:cNvPicPr>
                  </pic:nvPicPr>
                  <pic:blipFill>
                    <a:blip r:embed="rId110"/>
                    <a:srcRect l="-17" t="-43" r="-17" b="-43"/>
                    <a:stretch>
                      <a:fillRect/>
                    </a:stretch>
                  </pic:blipFill>
                  <pic:spPr bwMode="auto">
                    <a:xfrm>
                      <a:off x="0" y="0"/>
                      <a:ext cx="2647950" cy="1057275"/>
                    </a:xfrm>
                    <a:prstGeom prst="rect">
                      <a:avLst/>
                    </a:prstGeom>
                    <a:noFill/>
                  </pic:spPr>
                </pic:pic>
              </a:graphicData>
            </a:graphic>
          </wp:inline>
        </w:drawing>
      </w:r>
    </w:p>
    <w:p>
      <w:pPr>
        <w:pStyle w:val="Normal"/>
        <w:numPr>
          <w:ilvl w:val="0"/>
          <w:numId w:val="313"/>
        </w:numPr>
        <w:rPr/>
      </w:pPr>
      <w:r>
        <w:rPr>
          <w:b w:val="false"/>
          <w:lang w:val="en-AU" w:eastAsia="en-AU"/>
        </w:rPr>
        <w:t>[Replacing the former logo as below.]</w:t>
      </w:r>
    </w:p>
    <w:p>
      <w:pPr>
        <w:pStyle w:val="Normal"/>
        <w:rPr>
          <w:b w:val="false"/>
          <w:bCs w:val="false"/>
          <w:sz w:val="24"/>
          <w:szCs w:val="24"/>
        </w:rPr>
      </w:pPr>
      <w:r>
        <w:rPr>
          <w:b w:val="false"/>
          <w:bCs w:val="false"/>
          <w:sz w:val="24"/>
          <w:szCs w:val="24"/>
        </w:rPr>
        <w:drawing>
          <wp:anchor behindDoc="0" distT="36830" distB="36830" distL="36830" distR="36830" simplePos="0" locked="0" layoutInCell="1" allowOverlap="1" relativeHeight="33">
            <wp:simplePos x="0" y="0"/>
            <wp:positionH relativeFrom="column">
              <wp:posOffset>1331595</wp:posOffset>
            </wp:positionH>
            <wp:positionV relativeFrom="paragraph">
              <wp:posOffset>3282950</wp:posOffset>
            </wp:positionV>
            <wp:extent cx="4867275" cy="4143375"/>
            <wp:effectExtent l="0" t="0" r="0" b="0"/>
            <wp:wrapNone/>
            <wp:docPr id="4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descr=""/>
                    <pic:cNvPicPr>
                      <a:picLocks noChangeAspect="1" noChangeArrowheads="1"/>
                    </pic:cNvPicPr>
                  </pic:nvPicPr>
                  <pic:blipFill>
                    <a:blip r:embed="rId111"/>
                    <a:srcRect l="-7" t="-9" r="-7" b="-9"/>
                    <a:stretch>
                      <a:fillRect/>
                    </a:stretch>
                  </pic:blipFill>
                  <pic:spPr bwMode="auto">
                    <a:xfrm>
                      <a:off x="0" y="0"/>
                      <a:ext cx="4867275" cy="4143375"/>
                    </a:xfrm>
                    <a:prstGeom prst="rect">
                      <a:avLst/>
                    </a:prstGeom>
                    <a:noFill/>
                  </pic:spPr>
                </pic:pic>
              </a:graphicData>
            </a:graphic>
          </wp:anchor>
        </w:drawing>
        <w:drawing>
          <wp:anchor behindDoc="0" distT="36830" distB="36830" distL="36830" distR="36830" simplePos="0" locked="0" layoutInCell="0" allowOverlap="1" relativeHeight="35">
            <wp:simplePos x="0" y="0"/>
            <wp:positionH relativeFrom="column">
              <wp:posOffset>485775</wp:posOffset>
            </wp:positionH>
            <wp:positionV relativeFrom="paragraph">
              <wp:posOffset>40640</wp:posOffset>
            </wp:positionV>
            <wp:extent cx="1566545" cy="1333500"/>
            <wp:effectExtent l="0" t="0" r="0" b="0"/>
            <wp:wrapTopAndBottom/>
            <wp:docPr id="4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 descr=""/>
                    <pic:cNvPicPr>
                      <a:picLocks noChangeAspect="1" noChangeArrowheads="1"/>
                    </pic:cNvPicPr>
                  </pic:nvPicPr>
                  <pic:blipFill>
                    <a:blip r:embed="rId112"/>
                    <a:srcRect l="-7" t="-9" r="-7" b="-9"/>
                    <a:stretch>
                      <a:fillRect/>
                    </a:stretch>
                  </pic:blipFill>
                  <pic:spPr bwMode="auto">
                    <a:xfrm>
                      <a:off x="0" y="0"/>
                      <a:ext cx="1566545" cy="1333500"/>
                    </a:xfrm>
                    <a:prstGeom prst="rect">
                      <a:avLst/>
                    </a:prstGeom>
                    <a:noFill/>
                  </pic:spPr>
                </pic:pic>
              </a:graphicData>
            </a:graphic>
          </wp:anchor>
        </w:drawing>
        <w:drawing>
          <wp:anchor behindDoc="0" distT="36830" distB="36830" distL="36830" distR="36830" simplePos="0" locked="0" layoutInCell="1" allowOverlap="1" relativeHeight="34">
            <wp:simplePos x="0" y="0"/>
            <wp:positionH relativeFrom="column">
              <wp:posOffset>1331595</wp:posOffset>
            </wp:positionH>
            <wp:positionV relativeFrom="paragraph">
              <wp:posOffset>3282950</wp:posOffset>
            </wp:positionV>
            <wp:extent cx="4867275" cy="4143375"/>
            <wp:effectExtent l="0" t="0" r="0" b="0"/>
            <wp:wrapNone/>
            <wp:docPr id="49" name="Goyder logo"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oyder logo" descr=""/>
                    <pic:cNvPicPr>
                      <a:picLocks noChangeAspect="1" noChangeArrowheads="1"/>
                    </pic:cNvPicPr>
                  </pic:nvPicPr>
                  <pic:blipFill>
                    <a:blip r:embed="rId113"/>
                    <a:srcRect l="-7" t="-9" r="-7" b="-9"/>
                    <a:stretch>
                      <a:fillRect/>
                    </a:stretch>
                  </pic:blipFill>
                  <pic:spPr bwMode="auto">
                    <a:xfrm>
                      <a:off x="0" y="0"/>
                      <a:ext cx="4867275" cy="4143375"/>
                    </a:xfrm>
                    <a:prstGeom prst="rect">
                      <a:avLst/>
                    </a:prstGeom>
                    <a:noFill/>
                  </pic:spPr>
                </pic:pic>
              </a:graphicData>
            </a:graphic>
          </wp:anchor>
        </w:drawing>
      </w:r>
      <w:r>
        <w:rPr>
          <w:b w:val="false"/>
          <w:bCs w:val="false"/>
          <w:sz w:val="24"/>
          <w:szCs w:val="24"/>
        </w:rPr>
        <w:t xml:space="preserve"> </w:t>
      </w:r>
    </w:p>
    <w:p>
      <w:pPr>
        <w:pStyle w:val="Normal"/>
        <w:numPr>
          <w:ilvl w:val="0"/>
          <w:numId w:val="313"/>
        </w:numPr>
        <w:rPr>
          <w:b w:val="false"/>
        </w:rPr>
      </w:pPr>
      <w:r>
        <w:rPr>
          <w:b w:val="false"/>
        </w:rPr>
        <w:t>BankSA is to be advised Council has no interest in its offer to establish ‘Bank Local’ services within the Burra &amp; Eudunda Council Offices.</w:t>
      </w:r>
    </w:p>
    <w:p>
      <w:pPr>
        <w:pStyle w:val="Normal"/>
        <w:rPr>
          <w:b w:val="false"/>
        </w:rPr>
      </w:pPr>
      <w:r>
        <w:rPr>
          <w:b w:val="false"/>
        </w:rPr>
      </w:r>
    </w:p>
    <w:p>
      <w:pPr>
        <w:pStyle w:val="Normal"/>
        <w:rPr/>
      </w:pPr>
      <w:r>
        <w:rPr/>
        <w:t>Notice</w:t>
      </w:r>
    </w:p>
    <w:p>
      <w:pPr>
        <w:pStyle w:val="Normal"/>
        <w:rPr>
          <w:b w:val="false"/>
        </w:rPr>
      </w:pPr>
      <w:r>
        <w:rPr>
          <w:b w:val="false"/>
        </w:rPr>
        <w:t>Australian Government Australian Heritage Council</w:t>
      </w:r>
    </w:p>
    <w:p>
      <w:pPr>
        <w:pStyle w:val="Normal"/>
        <w:rPr>
          <w:b w:val="false"/>
        </w:rPr>
      </w:pPr>
      <w:r>
        <w:rPr>
          <w:b w:val="false"/>
        </w:rPr>
        <w:t>The AHC is conducting an assessment of the potential National Heritage Values of the Australian Cornish Mining Heritage Sites at Burra and the Copper Triangle.</w:t>
      </w:r>
    </w:p>
    <w:p>
      <w:pPr>
        <w:pStyle w:val="Normal"/>
        <w:rPr>
          <w:b w:val="false"/>
        </w:rPr>
      </w:pPr>
      <w:r>
        <w:rPr>
          <w:b w:val="false"/>
        </w:rPr>
        <w:t xml:space="preserve">It invites owners and occupiers and indigenous people with rights or interests to provide comment by 15 January 2016 on whether these sites should be included on the National Heritage List. </w:t>
      </w:r>
    </w:p>
    <w:p>
      <w:pPr>
        <w:pStyle w:val="Normal"/>
        <w:rPr>
          <w:b w:val="false"/>
        </w:rPr>
      </w:pPr>
      <w:r>
        <w:rPr>
          <w:b w:val="false"/>
        </w:rPr>
      </w:r>
    </w:p>
    <w:p>
      <w:pPr>
        <w:pStyle w:val="Normal"/>
        <w:rPr/>
      </w:pPr>
      <w:r>
        <w:rPr/>
        <w:t>NO ISSUE NUMBERED 46 HAS BEEN PRESERVED IN HARD COPY AT BURRA COMMUNITY LIBRARY AND IT IS NOT KNOWN WHETHER SUCH AN ISSUE WAS PRINTED.</w:t>
      </w:r>
    </w:p>
    <w:p>
      <w:pPr>
        <w:pStyle w:val="Normal"/>
        <w:rPr/>
      </w:pPr>
      <w:r>
        <w:rPr/>
      </w:r>
    </w:p>
    <w:p>
      <w:pPr>
        <w:pStyle w:val="Normal"/>
        <w:rPr/>
      </w:pPr>
      <w:r>
        <w:rPr/>
        <w:t>Issue 47, 3 February 2016, pages 1 &amp; 3</w:t>
      </w:r>
    </w:p>
    <w:p>
      <w:pPr>
        <w:pStyle w:val="Normal"/>
        <w:rPr/>
      </w:pPr>
      <w:r>
        <w:rPr/>
      </w:r>
    </w:p>
    <w:p>
      <w:pPr>
        <w:pStyle w:val="Normal"/>
        <w:rPr/>
      </w:pPr>
      <w:r>
        <w:rPr/>
        <w:t>Goyder Council Supplementary Election for a Burra Ward Councillor</w:t>
      </w:r>
    </w:p>
    <w:p>
      <w:pPr>
        <w:pStyle w:val="Normal"/>
        <w:rPr>
          <w:b w:val="false"/>
        </w:rPr>
      </w:pPr>
      <w:r>
        <w:rPr>
          <w:b w:val="false"/>
        </w:rPr>
        <w:t>700 formal votes were received:</w:t>
      </w:r>
    </w:p>
    <w:p>
      <w:pPr>
        <w:pStyle w:val="Normal"/>
        <w:tabs>
          <w:tab w:val="clear" w:pos="720"/>
          <w:tab w:val="right" w:pos="2127" w:leader="none"/>
        </w:tabs>
        <w:rPr>
          <w:b w:val="false"/>
        </w:rPr>
      </w:pPr>
      <w:r>
        <w:rPr>
          <w:b w:val="false"/>
        </w:rPr>
        <w:t>Bill Gebhardt</w:t>
        <w:tab/>
        <w:t>363</w:t>
        <w:tab/>
        <w:tab/>
        <w:t>Elected</w:t>
      </w:r>
    </w:p>
    <w:p>
      <w:pPr>
        <w:pStyle w:val="Normal"/>
        <w:tabs>
          <w:tab w:val="clear" w:pos="720"/>
          <w:tab w:val="right" w:pos="2127" w:leader="none"/>
        </w:tabs>
        <w:rPr>
          <w:b w:val="false"/>
        </w:rPr>
      </w:pPr>
      <w:r>
        <w:rPr>
          <w:b w:val="false"/>
        </w:rPr>
        <w:t>Heidi Thompson</w:t>
        <w:tab/>
        <w:t>267</w:t>
      </w:r>
    </w:p>
    <w:p>
      <w:pPr>
        <w:pStyle w:val="Normal"/>
        <w:tabs>
          <w:tab w:val="clear" w:pos="720"/>
          <w:tab w:val="right" w:pos="2127" w:leader="none"/>
        </w:tabs>
        <w:rPr>
          <w:b w:val="false"/>
        </w:rPr>
      </w:pPr>
      <w:r>
        <w:rPr>
          <w:b w:val="false"/>
        </w:rPr>
        <w:t>Helen Szuty</w:t>
        <w:tab/>
        <w:t>70</w:t>
      </w:r>
    </w:p>
    <w:p>
      <w:pPr>
        <w:pStyle w:val="Normal"/>
        <w:tabs>
          <w:tab w:val="clear" w:pos="720"/>
          <w:tab w:val="right" w:pos="2127" w:leader="none"/>
        </w:tabs>
        <w:rPr>
          <w:b w:val="false"/>
        </w:rPr>
      </w:pPr>
      <w:r>
        <w:rPr>
          <w:b w:val="false"/>
        </w:rPr>
        <w:t>[Photo.]</w:t>
      </w:r>
    </w:p>
    <w:p>
      <w:pPr>
        <w:pStyle w:val="Normal"/>
        <w:tabs>
          <w:tab w:val="clear" w:pos="720"/>
          <w:tab w:val="right" w:pos="2127" w:leader="none"/>
        </w:tabs>
        <w:rPr>
          <w:b w:val="false"/>
        </w:rPr>
      </w:pPr>
      <w:r>
        <w:rPr>
          <w:b w:val="false"/>
        </w:rPr>
      </w:r>
    </w:p>
    <w:p>
      <w:pPr>
        <w:pStyle w:val="Normal"/>
        <w:tabs>
          <w:tab w:val="clear" w:pos="720"/>
          <w:tab w:val="right" w:pos="2127" w:leader="none"/>
        </w:tabs>
        <w:rPr/>
      </w:pPr>
      <w:r>
        <w:rPr/>
        <w:t>Maureen Wright</w:t>
      </w:r>
      <w:r>
        <w:rPr>
          <w:b w:val="false"/>
        </w:rPr>
        <w:t xml:space="preserve"> was recognised in the 2016 Australia Day Honours List with an Order of Australia Medal (OAM) for her services to cartography and the community.  In 1973 Maureen and husband Barry undertook a fourteen month charting voyage along the River Murray from Renmark to Yarrawonga and in 1975 published the first of eight editions of </w:t>
      </w:r>
      <w:r>
        <w:rPr>
          <w:b w:val="false"/>
          <w:i/>
        </w:rPr>
        <w:t xml:space="preserve">River Murray Charts.  </w:t>
      </w:r>
      <w:r>
        <w:rPr>
          <w:b w:val="false"/>
        </w:rPr>
        <w:t>It has become the ‘River Bible’ for fellow boaters and has sold more than 70,000 copies.  Maureen has also served on countless committees, including:</w:t>
      </w:r>
    </w:p>
    <w:p>
      <w:pPr>
        <w:pStyle w:val="Normal"/>
        <w:tabs>
          <w:tab w:val="clear" w:pos="720"/>
          <w:tab w:val="right" w:pos="2127" w:leader="none"/>
        </w:tabs>
        <w:rPr>
          <w:b w:val="false"/>
        </w:rPr>
      </w:pPr>
      <w:r>
        <w:rPr>
          <w:b w:val="false"/>
        </w:rPr>
        <w:t>Chair of National Trust Burra Burra Branch</w:t>
      </w:r>
    </w:p>
    <w:p>
      <w:pPr>
        <w:pStyle w:val="Normal"/>
        <w:tabs>
          <w:tab w:val="clear" w:pos="720"/>
          <w:tab w:val="right" w:pos="2127" w:leader="none"/>
        </w:tabs>
        <w:rPr>
          <w:b w:val="false"/>
        </w:rPr>
      </w:pPr>
      <w:r>
        <w:rPr>
          <w:b w:val="false"/>
        </w:rPr>
        <w:t>Burra Tourist Association</w:t>
      </w:r>
    </w:p>
    <w:p>
      <w:pPr>
        <w:pStyle w:val="Normal"/>
        <w:tabs>
          <w:tab w:val="clear" w:pos="720"/>
          <w:tab w:val="right" w:pos="2127" w:leader="none"/>
        </w:tabs>
        <w:rPr>
          <w:b w:val="false"/>
        </w:rPr>
      </w:pPr>
      <w:r>
        <w:rPr>
          <w:b w:val="false"/>
        </w:rPr>
        <w:t>Nature Foundation SA Ecotourism</w:t>
      </w:r>
    </w:p>
    <w:p>
      <w:pPr>
        <w:pStyle w:val="Normal"/>
        <w:tabs>
          <w:tab w:val="clear" w:pos="720"/>
          <w:tab w:val="right" w:pos="2127" w:leader="none"/>
        </w:tabs>
        <w:rPr>
          <w:b w:val="false"/>
        </w:rPr>
      </w:pPr>
      <w:r>
        <w:rPr>
          <w:b w:val="false"/>
        </w:rPr>
        <w:t>State Heritage Authority</w:t>
      </w:r>
    </w:p>
    <w:p>
      <w:pPr>
        <w:pStyle w:val="Normal"/>
        <w:tabs>
          <w:tab w:val="clear" w:pos="720"/>
          <w:tab w:val="right" w:pos="2127" w:leader="none"/>
        </w:tabs>
        <w:rPr>
          <w:b w:val="false"/>
        </w:rPr>
      </w:pPr>
      <w:r>
        <w:rPr>
          <w:b w:val="false"/>
        </w:rPr>
        <w:t>Goyder Tourism Committee</w:t>
      </w:r>
    </w:p>
    <w:p>
      <w:pPr>
        <w:pStyle w:val="Normal"/>
        <w:tabs>
          <w:tab w:val="clear" w:pos="720"/>
          <w:tab w:val="right" w:pos="2127" w:leader="none"/>
        </w:tabs>
        <w:rPr>
          <w:b w:val="false"/>
        </w:rPr>
      </w:pPr>
      <w:r>
        <w:rPr>
          <w:b w:val="false"/>
        </w:rPr>
        <w:t>Burra Jubilee Committee</w:t>
      </w:r>
    </w:p>
    <w:p>
      <w:pPr>
        <w:pStyle w:val="Normal"/>
        <w:tabs>
          <w:tab w:val="clear" w:pos="720"/>
          <w:tab w:val="right" w:pos="2127" w:leader="none"/>
        </w:tabs>
        <w:rPr>
          <w:b w:val="false"/>
        </w:rPr>
      </w:pPr>
      <w:r>
        <w:rPr>
          <w:b w:val="false"/>
        </w:rPr>
        <w:t>The Lewis Board</w:t>
      </w:r>
    </w:p>
    <w:p>
      <w:pPr>
        <w:pStyle w:val="Normal"/>
        <w:tabs>
          <w:tab w:val="clear" w:pos="720"/>
          <w:tab w:val="right" w:pos="2127" w:leader="none"/>
        </w:tabs>
        <w:rPr>
          <w:b w:val="false"/>
        </w:rPr>
      </w:pPr>
      <w:r>
        <w:rPr>
          <w:b w:val="false"/>
        </w:rPr>
        <w:t>[Photo.]</w:t>
      </w:r>
    </w:p>
    <w:p>
      <w:pPr>
        <w:pStyle w:val="Normal"/>
        <w:tabs>
          <w:tab w:val="clear" w:pos="720"/>
          <w:tab w:val="right" w:pos="2127" w:leader="none"/>
        </w:tabs>
        <w:rPr>
          <w:b w:val="false"/>
        </w:rPr>
      </w:pPr>
      <w:r>
        <w:rPr>
          <w:b w:val="false"/>
        </w:rPr>
      </w:r>
    </w:p>
    <w:p>
      <w:pPr>
        <w:pStyle w:val="Normal"/>
        <w:rPr/>
      </w:pPr>
      <w:r>
        <w:rPr/>
        <w:t>Issue 47, 3 February 2016, page 3</w:t>
      </w:r>
    </w:p>
    <w:p>
      <w:pPr>
        <w:pStyle w:val="Normal"/>
        <w:rPr/>
      </w:pPr>
      <w:r>
        <w:rPr/>
      </w:r>
    </w:p>
    <w:p>
      <w:pPr>
        <w:pStyle w:val="Normal"/>
        <w:rPr/>
      </w:pPr>
      <w:r>
        <w:rPr/>
        <w:t xml:space="preserve">Obituary.  </w:t>
      </w:r>
      <w:r>
        <w:rPr>
          <w:b w:val="false"/>
        </w:rPr>
        <w:t>Mrs Irene Hirschausen.</w:t>
      </w:r>
    </w:p>
    <w:p>
      <w:pPr>
        <w:pStyle w:val="Normal"/>
        <w:rPr>
          <w:b w:val="false"/>
        </w:rPr>
      </w:pPr>
      <w:r>
        <w:rPr>
          <w:b w:val="false"/>
        </w:rPr>
        <w:t>[Born Irene Elizabeth Hogan 30 July 1924 at Kooringa.  Married Ivan Maxwell Hirschausen.]</w:t>
      </w:r>
    </w:p>
    <w:p>
      <w:pPr>
        <w:pStyle w:val="Normal"/>
        <w:rPr>
          <w:b w:val="false"/>
        </w:rPr>
      </w:pPr>
      <w:r>
        <w:rPr>
          <w:b w:val="false"/>
        </w:rPr>
      </w:r>
    </w:p>
    <w:p>
      <w:pPr>
        <w:pStyle w:val="Normal"/>
        <w:rPr/>
      </w:pPr>
      <w:r>
        <w:rPr/>
        <w:t xml:space="preserve">Obituary.  </w:t>
      </w:r>
      <w:r>
        <w:rPr>
          <w:b w:val="false"/>
        </w:rPr>
        <w:t>Adrian Nourse, son of Shana and the late Gordon Nourse, died recently.</w:t>
      </w:r>
    </w:p>
    <w:p>
      <w:pPr>
        <w:pStyle w:val="Normal"/>
        <w:rPr>
          <w:b w:val="false"/>
        </w:rPr>
      </w:pPr>
      <w:r>
        <w:rPr>
          <w:b w:val="false"/>
        </w:rPr>
      </w:r>
    </w:p>
    <w:p>
      <w:pPr>
        <w:pStyle w:val="Normal"/>
        <w:rPr/>
      </w:pPr>
      <w:r>
        <w:rPr/>
        <w:t xml:space="preserve">Obituary.  </w:t>
      </w:r>
      <w:r>
        <w:rPr>
          <w:b w:val="false"/>
        </w:rPr>
        <w:t>Neil Humphrys, a well-known radio personality, died recently.</w:t>
      </w:r>
    </w:p>
    <w:p>
      <w:pPr>
        <w:pStyle w:val="Normal"/>
        <w:rPr>
          <w:b w:val="false"/>
        </w:rPr>
      </w:pPr>
      <w:r>
        <w:rPr>
          <w:b w:val="false"/>
        </w:rPr>
        <w:t>[A grandson of the late Roy Humphrys of Burra.  Born 31 March 1947.]</w:t>
      </w:r>
    </w:p>
    <w:p>
      <w:pPr>
        <w:pStyle w:val="Normal"/>
        <w:rPr>
          <w:b w:val="false"/>
        </w:rPr>
      </w:pPr>
      <w:r>
        <w:rPr>
          <w:b w:val="false"/>
        </w:rPr>
      </w:r>
    </w:p>
    <w:p>
      <w:pPr>
        <w:pStyle w:val="Normal"/>
        <w:rPr/>
      </w:pPr>
      <w:r>
        <w:rPr/>
        <w:t>Issue 47, 3 February 2016, page 4</w:t>
      </w:r>
    </w:p>
    <w:p>
      <w:pPr>
        <w:pStyle w:val="Normal"/>
        <w:rPr/>
      </w:pPr>
      <w:r>
        <w:rPr/>
      </w:r>
    </w:p>
    <w:p>
      <w:pPr>
        <w:pStyle w:val="Normal"/>
        <w:rPr/>
      </w:pPr>
      <w:r>
        <w:rPr/>
        <w:t xml:space="preserve">Australia Day </w:t>
      </w:r>
      <w:r>
        <w:rPr>
          <w:b w:val="false"/>
        </w:rPr>
        <w:t>was celebrated at Pickett Reserve.  The Sing Australia Choir provided the leading voice for the singing of the National Anthem.  Guest speaker was Mr Dan van Holst Pellekaan MP.</w:t>
      </w:r>
    </w:p>
    <w:p>
      <w:pPr>
        <w:pStyle w:val="Normal"/>
        <w:rPr>
          <w:b w:val="false"/>
        </w:rPr>
      </w:pPr>
      <w:r>
        <w:rPr>
          <w:b w:val="false"/>
        </w:rPr>
        <w:t>The Burra Citizen of the Year was Peter Cochrane.</w:t>
      </w:r>
    </w:p>
    <w:p>
      <w:pPr>
        <w:pStyle w:val="Normal"/>
        <w:rPr>
          <w:b w:val="false"/>
        </w:rPr>
      </w:pPr>
      <w:r>
        <w:rPr>
          <w:b w:val="false"/>
        </w:rPr>
        <w:t>Junior Citizen of the Year was Bethany Jones.</w:t>
      </w:r>
    </w:p>
    <w:p>
      <w:pPr>
        <w:pStyle w:val="Normal"/>
        <w:rPr>
          <w:b w:val="false"/>
        </w:rPr>
      </w:pPr>
      <w:r>
        <w:rPr>
          <w:b w:val="false"/>
        </w:rPr>
        <w:t>Event of the Year [by inference] was Burra Picnic Races.</w:t>
      </w:r>
    </w:p>
    <w:p>
      <w:pPr>
        <w:pStyle w:val="Normal"/>
        <w:rPr>
          <w:b w:val="false"/>
        </w:rPr>
      </w:pPr>
      <w:r>
        <w:rPr>
          <w:b w:val="false"/>
        </w:rPr>
        <w:t>Nathaniel O’Brien was given a posthumous award for Outstanding Contribution to Burra and Districts, which was accepted by his sister, Tracey Rains.  [5 photos.]</w:t>
      </w:r>
    </w:p>
    <w:p>
      <w:pPr>
        <w:pStyle w:val="Normal"/>
        <w:rPr>
          <w:b w:val="false"/>
        </w:rPr>
      </w:pPr>
      <w:r>
        <w:rPr>
          <w:b w:val="false"/>
        </w:rPr>
      </w:r>
    </w:p>
    <w:p>
      <w:pPr>
        <w:pStyle w:val="Normal"/>
        <w:rPr/>
      </w:pPr>
      <w:r>
        <w:rPr/>
        <w:t>Issue 47, 3 February 2016, page 7</w:t>
      </w:r>
    </w:p>
    <w:p>
      <w:pPr>
        <w:pStyle w:val="Normal"/>
        <w:rPr/>
      </w:pPr>
      <w:r>
        <w:rPr/>
      </w:r>
    </w:p>
    <w:p>
      <w:pPr>
        <w:pStyle w:val="Normal"/>
        <w:rPr/>
      </w:pPr>
      <w:r>
        <w:rPr/>
        <w:t xml:space="preserve">Obituary.  </w:t>
      </w:r>
      <w:r>
        <w:rPr>
          <w:b w:val="false"/>
        </w:rPr>
        <w:t>Graham Ashby, a well-known Australian Merino breeder, shorthorn breeder, sportsman and local community icon died from leukaemia last week.</w:t>
      </w:r>
    </w:p>
    <w:p>
      <w:pPr>
        <w:pStyle w:val="Normal"/>
        <w:rPr>
          <w:b w:val="false"/>
        </w:rPr>
      </w:pPr>
      <w:r>
        <w:rPr>
          <w:b w:val="false"/>
        </w:rPr>
      </w:r>
    </w:p>
    <w:p>
      <w:pPr>
        <w:pStyle w:val="Normal"/>
        <w:rPr/>
      </w:pPr>
      <w:r>
        <w:rPr/>
        <w:t xml:space="preserve">Goyder Council </w:t>
      </w:r>
      <w:r>
        <w:rPr>
          <w:b w:val="false"/>
        </w:rPr>
        <w:t xml:space="preserve">decided to have Artlab do conservation work on two of the Council owned S.T. Gill watercolours ‘View of Burra Burra Mine c. 1847’ and ‘View of Burra c. 1847’. </w:t>
      </w:r>
    </w:p>
    <w:p>
      <w:pPr>
        <w:pStyle w:val="Normal"/>
        <w:rPr>
          <w:b w:val="false"/>
        </w:rPr>
      </w:pPr>
      <w:r>
        <w:rPr>
          <w:b w:val="false"/>
        </w:rPr>
      </w:r>
    </w:p>
    <w:p>
      <w:pPr>
        <w:pStyle w:val="Normal"/>
        <w:rPr/>
      </w:pPr>
      <w:r>
        <w:rPr/>
        <w:t>Issue 47, 3 February 2016, page 8</w:t>
      </w:r>
    </w:p>
    <w:p>
      <w:pPr>
        <w:pStyle w:val="Normal"/>
        <w:rPr/>
      </w:pPr>
      <w:r>
        <w:rPr/>
      </w:r>
    </w:p>
    <w:p>
      <w:pPr>
        <w:pStyle w:val="Normal"/>
        <w:rPr/>
      </w:pPr>
      <w:r>
        <w:rPr/>
        <w:t xml:space="preserve">Burra Town Hall Committee </w:t>
      </w:r>
      <w:r>
        <w:rPr>
          <w:b w:val="false"/>
        </w:rPr>
        <w:t>calls for people willing to fill two vacancies.</w:t>
      </w:r>
    </w:p>
    <w:p>
      <w:pPr>
        <w:pStyle w:val="Normal"/>
        <w:rPr>
          <w:b w:val="false"/>
        </w:rPr>
      </w:pPr>
      <w:r>
        <w:rPr>
          <w:b w:val="false"/>
        </w:rPr>
      </w:r>
    </w:p>
    <w:p>
      <w:pPr>
        <w:pStyle w:val="Normal"/>
        <w:rPr/>
      </w:pPr>
      <w:r>
        <w:rPr/>
        <w:t>Issue 47, 3 February 2016, page 9</w:t>
      </w:r>
    </w:p>
    <w:p>
      <w:pPr>
        <w:pStyle w:val="Normal"/>
        <w:rPr/>
      </w:pPr>
      <w:r>
        <w:rPr/>
      </w:r>
    </w:p>
    <w:p>
      <w:pPr>
        <w:pStyle w:val="Normal"/>
        <w:rPr>
          <w:b w:val="false"/>
        </w:rPr>
      </w:pPr>
      <w:r>
        <w:rPr/>
        <w:t>The New Burra Water Tank</w:t>
      </w:r>
      <w:r>
        <w:rPr>
          <w:b w:val="false"/>
        </w:rPr>
        <w:t xml:space="preserve"> will increase the town’s capacity from 1 megalitre to 2 megalitres.  It will be c. 11 m high and 16 m in diameter.  Once the new tank has been completed the old one will be demolished.  Construction began in September 2015 and will continue to June 2016.</w:t>
      </w:r>
    </w:p>
    <w:p>
      <w:pPr>
        <w:pStyle w:val="Normal"/>
        <w:rPr>
          <w:b w:val="false"/>
        </w:rPr>
      </w:pPr>
      <w:r>
        <w:rPr>
          <w:b w:val="false"/>
        </w:rPr>
      </w:r>
    </w:p>
    <w:p>
      <w:pPr>
        <w:pStyle w:val="Normal"/>
        <w:rPr/>
      </w:pPr>
      <w:r>
        <w:rPr/>
        <w:t>Issue 47, 3 February 2016, page 11</w:t>
      </w:r>
    </w:p>
    <w:p>
      <w:pPr>
        <w:pStyle w:val="Normal"/>
        <w:rPr/>
      </w:pPr>
      <w:r>
        <w:rPr/>
      </w:r>
    </w:p>
    <w:p>
      <w:pPr>
        <w:pStyle w:val="Normal"/>
        <w:tabs>
          <w:tab w:val="clear" w:pos="720"/>
          <w:tab w:val="left" w:pos="851" w:leader="none"/>
          <w:tab w:val="left" w:pos="3119" w:leader="none"/>
        </w:tabs>
        <w:rPr>
          <w:b w:val="false"/>
        </w:rPr>
      </w:pPr>
      <w:r>
        <w:rPr/>
        <w:t xml:space="preserve">Obituary.  </w:t>
      </w:r>
      <w:r>
        <w:rPr>
          <w:b w:val="false"/>
        </w:rPr>
        <w:t>A Death Notice names Adrian Richard Nourse and a Funeral Notice advises of his funeral at Murray Bridge on Friday 5 February at noon.  [See also Issue 53, 27 April 2016, page 11.]</w:t>
      </w:r>
    </w:p>
    <w:p>
      <w:pPr>
        <w:pStyle w:val="Normal"/>
        <w:rPr>
          <w:b w:val="false"/>
        </w:rPr>
      </w:pPr>
      <w:r>
        <w:rPr>
          <w:b w:val="false"/>
        </w:rPr>
      </w:r>
    </w:p>
    <w:p>
      <w:pPr>
        <w:pStyle w:val="Normal"/>
        <w:rPr/>
      </w:pPr>
      <w:r>
        <w:rPr/>
        <w:t xml:space="preserve">Obituary.  </w:t>
      </w:r>
      <w:r>
        <w:rPr>
          <w:b w:val="false"/>
        </w:rPr>
        <w:t>A Return Thanks Notice reveals the death of Bob Skinner.</w:t>
      </w:r>
    </w:p>
    <w:p>
      <w:pPr>
        <w:pStyle w:val="Normal"/>
        <w:rPr>
          <w:b w:val="false"/>
        </w:rPr>
      </w:pPr>
      <w:r>
        <w:rPr>
          <w:b w:val="false"/>
        </w:rPr>
        <w:t>[Robert George Skinner born 24 July 1928 at Glenelg.]</w:t>
      </w:r>
    </w:p>
    <w:p>
      <w:pPr>
        <w:pStyle w:val="Normal"/>
        <w:rPr>
          <w:b w:val="false"/>
        </w:rPr>
      </w:pPr>
      <w:r>
        <w:rPr>
          <w:b w:val="false"/>
        </w:rPr>
      </w:r>
    </w:p>
    <w:p>
      <w:pPr>
        <w:pStyle w:val="Normal"/>
        <w:rPr/>
      </w:pPr>
      <w:r>
        <w:rPr/>
        <w:t>Issue 48, 17 February 2016, pages 1 &amp; 4</w:t>
      </w:r>
    </w:p>
    <w:p>
      <w:pPr>
        <w:pStyle w:val="Normal"/>
        <w:rPr/>
      </w:pPr>
      <w:r>
        <w:rPr/>
      </w:r>
    </w:p>
    <w:p>
      <w:pPr>
        <w:pStyle w:val="Normal"/>
        <w:rPr/>
      </w:pPr>
      <w:r>
        <w:rPr/>
        <w:t xml:space="preserve">Burra Clinic.  </w:t>
      </w:r>
      <w:r>
        <w:rPr>
          <w:b w:val="false"/>
        </w:rPr>
        <w:t>From 1 March the Clare Medical Centre’s branch clinic in Burra will contribute to emergency medical care in Burra.  They will cover Monday 8.30 a.m. to Tuesday 8.30 a.m. and Wednesday 8.30 a.m. to Thursday 8.30 a.m. and every fourth weekend.  Generally Dr Gerry Considine will cover Mondays and Dr Morne Scheepers will be rostered on Wednesday s.  Building works commenced last week on renovations to the southern end of Burra Hospital to create a new premises of the Burra Clinic.  The new practice will be located in the allied health rooms across the passage from the new dental rooms.  Clare Medical Centre is funding the renovations.  [Plan printed.]</w:t>
      </w:r>
    </w:p>
    <w:p>
      <w:pPr>
        <w:pStyle w:val="Normal"/>
        <w:rPr>
          <w:b w:val="false"/>
        </w:rPr>
      </w:pPr>
      <w:r>
        <w:rPr>
          <w:b w:val="false"/>
        </w:rPr>
      </w:r>
    </w:p>
    <w:p>
      <w:pPr>
        <w:pStyle w:val="Normal"/>
        <w:rPr/>
      </w:pPr>
      <w:r>
        <w:rPr/>
        <w:t>Issue 48, 17 February 2016, page 2</w:t>
      </w:r>
    </w:p>
    <w:p>
      <w:pPr>
        <w:pStyle w:val="Normal"/>
        <w:rPr/>
      </w:pPr>
      <w:r>
        <w:rPr/>
      </w:r>
    </w:p>
    <w:p>
      <w:pPr>
        <w:pStyle w:val="Normal"/>
        <w:rPr/>
      </w:pPr>
      <w:r>
        <w:rPr/>
        <w:t xml:space="preserve">Birth.  </w:t>
      </w:r>
      <w:r>
        <w:rPr>
          <w:b w:val="false"/>
        </w:rPr>
        <w:t>To Doug &amp; Ali Wilson at Pt Lincoln, a daughter, Sophie May.  Doug is the son of Terry &amp; Jill Wilson of Burra.</w:t>
      </w:r>
    </w:p>
    <w:p>
      <w:pPr>
        <w:pStyle w:val="Normal"/>
        <w:rPr>
          <w:b w:val="false"/>
        </w:rPr>
      </w:pPr>
      <w:r>
        <w:rPr>
          <w:b w:val="false"/>
        </w:rPr>
      </w:r>
    </w:p>
    <w:p>
      <w:pPr>
        <w:pStyle w:val="Normal"/>
        <w:rPr/>
      </w:pPr>
      <w:r>
        <w:rPr/>
        <w:t xml:space="preserve">Birth.  </w:t>
      </w:r>
      <w:r>
        <w:rPr>
          <w:b w:val="false"/>
        </w:rPr>
        <w:t>To Brad &amp; Catherine Fielke (nee Kelly) of Gove NT, a son, Mitchell Ronald.  He is a grandson for Jeannie &amp; Ned Kelly, formerly of Burra and a great grandson for Peter &amp; Nita Brodie.</w:t>
      </w:r>
    </w:p>
    <w:p>
      <w:pPr>
        <w:pStyle w:val="Normal"/>
        <w:rPr>
          <w:b w:val="false"/>
        </w:rPr>
      </w:pPr>
      <w:r>
        <w:rPr>
          <w:b w:val="false"/>
        </w:rPr>
      </w:r>
    </w:p>
    <w:p>
      <w:pPr>
        <w:pStyle w:val="Normal"/>
        <w:rPr/>
      </w:pPr>
      <w:r>
        <w:rPr/>
        <w:t>Issue 48, 17 February 2016, page 3</w:t>
      </w:r>
    </w:p>
    <w:p>
      <w:pPr>
        <w:pStyle w:val="Normal"/>
        <w:rPr/>
      </w:pPr>
      <w:r>
        <w:rPr/>
      </w:r>
    </w:p>
    <w:p>
      <w:pPr>
        <w:pStyle w:val="Normal"/>
        <w:rPr/>
      </w:pPr>
      <w:r>
        <w:rPr/>
        <w:t>Burra Men’s Shed &amp; Goyder Council Staff</w:t>
      </w:r>
      <w:r>
        <w:rPr>
          <w:b w:val="false"/>
        </w:rPr>
        <w:t xml:space="preserve"> loaded a truck and trailer on 4 February with furniture, fridges and smaller kitchen items to go to people who lost their homes in the Pinery bushfire.  The load was delivered to Mallala.</w:t>
      </w:r>
    </w:p>
    <w:p>
      <w:pPr>
        <w:pStyle w:val="Normal"/>
        <w:rPr>
          <w:b w:val="false"/>
        </w:rPr>
      </w:pPr>
      <w:r>
        <w:rPr>
          <w:b w:val="false"/>
        </w:rPr>
      </w:r>
    </w:p>
    <w:p>
      <w:pPr>
        <w:pStyle w:val="Normal"/>
        <w:rPr/>
      </w:pPr>
      <w:r>
        <w:rPr/>
        <w:t xml:space="preserve">Letter.  </w:t>
      </w:r>
      <w:r>
        <w:rPr>
          <w:b w:val="false"/>
        </w:rPr>
        <w:t>Rex Ellis writes urging support for the growing of medical marijuana and industrial hemp – a crop that needs no insecticides and minimal water.</w:t>
      </w:r>
    </w:p>
    <w:p>
      <w:pPr>
        <w:pStyle w:val="Normal"/>
        <w:rPr>
          <w:b w:val="false"/>
        </w:rPr>
      </w:pPr>
      <w:r>
        <w:rPr>
          <w:b w:val="false"/>
        </w:rPr>
      </w:r>
    </w:p>
    <w:p>
      <w:pPr>
        <w:pStyle w:val="Normal"/>
        <w:rPr/>
      </w:pPr>
      <w:r>
        <w:rPr/>
        <w:t>Issue 48, 17 February 2016, page 4</w:t>
      </w:r>
    </w:p>
    <w:p>
      <w:pPr>
        <w:pStyle w:val="Normal"/>
        <w:rPr/>
      </w:pPr>
      <w:r>
        <w:rPr/>
      </w:r>
    </w:p>
    <w:p>
      <w:pPr>
        <w:pStyle w:val="Normal"/>
        <w:rPr/>
      </w:pPr>
      <w:r>
        <w:rPr/>
        <w:t>Les Warnes</w:t>
      </w:r>
      <w:r>
        <w:rPr>
          <w:b w:val="false"/>
        </w:rPr>
        <w:t xml:space="preserve"> was given a surprise 94</w:t>
      </w:r>
      <w:r>
        <w:rPr>
          <w:b w:val="false"/>
          <w:vertAlign w:val="superscript"/>
        </w:rPr>
        <w:t>th</w:t>
      </w:r>
      <w:r>
        <w:rPr>
          <w:b w:val="false"/>
        </w:rPr>
        <w:t xml:space="preserve"> birthday celebration at the Burra Roadhouse last week.  A regular at the roadhouse, Les was well pleased to receive a lavish birthday cake.  [2 photos.]</w:t>
      </w:r>
    </w:p>
    <w:p>
      <w:pPr>
        <w:pStyle w:val="Normal"/>
        <w:rPr>
          <w:b w:val="false"/>
        </w:rPr>
      </w:pPr>
      <w:r>
        <w:rPr>
          <w:b w:val="false"/>
        </w:rPr>
      </w:r>
    </w:p>
    <w:p>
      <w:pPr>
        <w:pStyle w:val="Normal"/>
        <w:rPr/>
      </w:pPr>
      <w:r>
        <w:rPr/>
        <w:t>Issue 48, 17 February 2016, page 6</w:t>
      </w:r>
    </w:p>
    <w:p>
      <w:pPr>
        <w:pStyle w:val="Normal"/>
        <w:rPr/>
      </w:pPr>
      <w:r>
        <w:rPr/>
      </w:r>
    </w:p>
    <w:p>
      <w:pPr>
        <w:pStyle w:val="Normal"/>
        <w:rPr/>
      </w:pPr>
      <w:r>
        <w:rPr/>
        <w:t xml:space="preserve">Adelaide Festival Centre’s Adelaide Cabaret Festival </w:t>
      </w:r>
      <w:r>
        <w:rPr>
          <w:b w:val="false"/>
        </w:rPr>
        <w:t>has announced the Nathaniel O’Brien Class of Cabaret Scholarship.  This will give two students the opportunity to perform at the 2016 Adelaide Cabaret Festival Roadshow in their home region, as well as express entry into the 2017 Adelaide Cabaret Festival Class of Cabaret program.  Open to students in Years 10 &amp; 11, each is valued at $5,000.  For 2016 an applicant will be selected from the Limestone Coast and Murraylands-Riverlands regions, with other regions to follow in later years.  [Further details are printed.]</w:t>
      </w:r>
    </w:p>
    <w:p>
      <w:pPr>
        <w:pStyle w:val="Normal"/>
        <w:rPr>
          <w:b w:val="false"/>
        </w:rPr>
      </w:pPr>
      <w:r>
        <w:rPr>
          <w:b w:val="false"/>
        </w:rPr>
      </w:r>
    </w:p>
    <w:p>
      <w:pPr>
        <w:pStyle w:val="Normal"/>
        <w:rPr/>
      </w:pPr>
      <w:r>
        <w:rPr/>
        <w:t>Issue 48, 17 February 2016, page 7</w:t>
      </w:r>
    </w:p>
    <w:p>
      <w:pPr>
        <w:pStyle w:val="Normal"/>
        <w:rPr/>
      </w:pPr>
      <w:r>
        <w:rPr/>
      </w:r>
    </w:p>
    <w:p>
      <w:pPr>
        <w:pStyle w:val="Normal"/>
        <w:rPr/>
      </w:pPr>
      <w:r>
        <w:rPr/>
        <w:t>BCS</w:t>
      </w:r>
      <w:r>
        <w:rPr>
          <w:b w:val="false"/>
        </w:rPr>
        <w:t xml:space="preserve"> held its 2016 Twilight Swimming Carnival on Thursday last.  In the House Shield Competition: Jennison 312 defeated Steele 239 and Riggs 197.</w:t>
      </w:r>
    </w:p>
    <w:p>
      <w:pPr>
        <w:pStyle w:val="Normal"/>
        <w:rPr>
          <w:b w:val="false"/>
        </w:rPr>
      </w:pPr>
      <w:r>
        <w:rPr>
          <w:b w:val="false"/>
        </w:rPr>
        <w:t>Medal Winners:</w:t>
      </w:r>
    </w:p>
    <w:p>
      <w:pPr>
        <w:pStyle w:val="Normal"/>
        <w:rPr>
          <w:b w:val="false"/>
        </w:rPr>
      </w:pPr>
      <w:r>
        <w:rPr>
          <w:b w:val="false"/>
        </w:rPr>
        <w:t>U11 Girls</w:t>
        <w:tab/>
        <w:t>Kate Clarke</w:t>
      </w:r>
    </w:p>
    <w:p>
      <w:pPr>
        <w:pStyle w:val="Normal"/>
        <w:rPr>
          <w:b w:val="false"/>
        </w:rPr>
      </w:pPr>
      <w:r>
        <w:rPr>
          <w:b w:val="false"/>
        </w:rPr>
        <w:t>U11 Boys</w:t>
        <w:tab/>
        <w:t>Reon James</w:t>
      </w:r>
    </w:p>
    <w:p>
      <w:pPr>
        <w:pStyle w:val="Normal"/>
        <w:rPr>
          <w:b w:val="false"/>
        </w:rPr>
      </w:pPr>
      <w:r>
        <w:rPr>
          <w:b w:val="false"/>
        </w:rPr>
        <w:t>U13 Girls</w:t>
        <w:tab/>
        <w:t>Issy Bray</w:t>
      </w:r>
    </w:p>
    <w:p>
      <w:pPr>
        <w:pStyle w:val="Normal"/>
        <w:rPr>
          <w:b w:val="false"/>
        </w:rPr>
      </w:pPr>
      <w:r>
        <w:rPr>
          <w:b w:val="false"/>
        </w:rPr>
        <w:t>U13 Boys</w:t>
        <w:tab/>
        <w:t>Will Wadlow</w:t>
      </w:r>
    </w:p>
    <w:p>
      <w:pPr>
        <w:pStyle w:val="Normal"/>
        <w:rPr>
          <w:b w:val="false"/>
        </w:rPr>
      </w:pPr>
      <w:r>
        <w:rPr>
          <w:b w:val="false"/>
        </w:rPr>
        <w:t>U15 Girls</w:t>
        <w:tab/>
        <w:t>Nevie Paert</w:t>
      </w:r>
    </w:p>
    <w:p>
      <w:pPr>
        <w:pStyle w:val="Normal"/>
        <w:rPr>
          <w:b w:val="false"/>
        </w:rPr>
      </w:pPr>
      <w:r>
        <w:rPr>
          <w:b w:val="false"/>
        </w:rPr>
        <w:t>U15 Boys</w:t>
        <w:tab/>
        <w:t>Kalai Waters</w:t>
      </w:r>
    </w:p>
    <w:p>
      <w:pPr>
        <w:pStyle w:val="Normal"/>
        <w:rPr>
          <w:b w:val="false"/>
        </w:rPr>
      </w:pPr>
      <w:r>
        <w:rPr>
          <w:b w:val="false"/>
        </w:rPr>
        <w:t>Open Girls</w:t>
        <w:tab/>
        <w:t>Grace Paert</w:t>
      </w:r>
    </w:p>
    <w:p>
      <w:pPr>
        <w:pStyle w:val="Normal"/>
        <w:rPr>
          <w:b w:val="false"/>
        </w:rPr>
      </w:pPr>
      <w:r>
        <w:rPr>
          <w:b w:val="false"/>
        </w:rPr>
        <w:t>Open Boys</w:t>
        <w:tab/>
        <w:t>Sam Wadlow</w:t>
      </w:r>
    </w:p>
    <w:p>
      <w:pPr>
        <w:pStyle w:val="Normal"/>
        <w:rPr>
          <w:b w:val="false"/>
        </w:rPr>
      </w:pPr>
      <w:r>
        <w:rPr>
          <w:b w:val="false"/>
        </w:rPr>
      </w:r>
    </w:p>
    <w:p>
      <w:pPr>
        <w:pStyle w:val="Normal"/>
        <w:rPr/>
      </w:pPr>
      <w:r>
        <w:rPr/>
        <w:t>Issue 48, 17 February 2016, page 8</w:t>
      </w:r>
    </w:p>
    <w:p>
      <w:pPr>
        <w:pStyle w:val="Normal"/>
        <w:rPr/>
      </w:pPr>
      <w:r>
        <w:rPr/>
      </w:r>
    </w:p>
    <w:p>
      <w:pPr>
        <w:pStyle w:val="Normal"/>
        <w:rPr/>
      </w:pPr>
      <w:r>
        <w:rPr/>
        <w:t xml:space="preserve">Fire.  </w:t>
      </w:r>
      <w:r>
        <w:rPr>
          <w:b w:val="false"/>
        </w:rPr>
        <w:t>A grassfire at Hanson on Thursday afternoon 11 February was attended by CFS, Burra Police and local farmers.</w:t>
      </w:r>
    </w:p>
    <w:p>
      <w:pPr>
        <w:pStyle w:val="Normal"/>
        <w:rPr>
          <w:b w:val="false"/>
        </w:rPr>
      </w:pPr>
      <w:r>
        <w:rPr>
          <w:b w:val="false"/>
        </w:rPr>
      </w:r>
    </w:p>
    <w:p>
      <w:pPr>
        <w:pStyle w:val="Normal"/>
        <w:rPr/>
      </w:pPr>
      <w:r>
        <w:rPr/>
        <w:t>Issue 49, 2 March 2016, pages 1 &amp; 3</w:t>
      </w:r>
    </w:p>
    <w:p>
      <w:pPr>
        <w:pStyle w:val="Normal"/>
        <w:rPr/>
      </w:pPr>
      <w:r>
        <w:rPr/>
      </w:r>
    </w:p>
    <w:p>
      <w:pPr>
        <w:pStyle w:val="Normal"/>
        <w:rPr>
          <w:b w:val="false"/>
        </w:rPr>
      </w:pPr>
      <w:r>
        <w:rPr/>
        <w:t>The Mawson Iron Project &amp; Razorback Magnetite Deposit</w:t>
      </w:r>
      <w:r>
        <w:rPr>
          <w:b w:val="false"/>
        </w:rPr>
        <w:t xml:space="preserve"> northeast of Burra is attracting overseas interest.  If financial backing could be obtained, production could follow in four to five years.  Magnetite Mines General Manager, Dr Gavin England says they are trying to interest Chinese investors.  The mine would be located east of Peterborough and southeast of Yunta, with the ore transported to a floating port at Wallaroo, via a pipeline carrying it as slurry.  Mawson Iron Province is considered to be the largest undeveloped magnetite province in the world.  [Map]  Once developed the deposit would have a life of 20 to 25 years, producing at first 25 million tonnes p.a. and rising to 100 million tonnes p.a.  The concept plan envisages an administrative centre at Burra, probably with workers flying in and out daily by helicopter from Burra, rather than a conventional fly-in fly-out scheme.  The pipeline would pass just south of Burra and the state government would be asked to assist with infrastructure in Burra in terms of adequate power, roads, sewerage and water.  450 people would be required for the first stage.</w:t>
      </w:r>
    </w:p>
    <w:p>
      <w:pPr>
        <w:pStyle w:val="Normal"/>
        <w:rPr>
          <w:b w:val="false"/>
        </w:rPr>
      </w:pPr>
      <w:r>
        <w:rPr>
          <w:b w:val="false"/>
        </w:rPr>
      </w:r>
    </w:p>
    <w:p>
      <w:pPr>
        <w:pStyle w:val="Normal"/>
        <w:rPr/>
      </w:pPr>
      <w:r>
        <w:rPr/>
        <w:t>Issue 49, 2 March 2016, page 3</w:t>
      </w:r>
    </w:p>
    <w:p>
      <w:pPr>
        <w:pStyle w:val="Normal"/>
        <w:rPr/>
      </w:pPr>
      <w:r>
        <w:rPr/>
      </w:r>
    </w:p>
    <w:p>
      <w:pPr>
        <w:pStyle w:val="Normal"/>
        <w:rPr/>
      </w:pPr>
      <w:r>
        <w:rPr/>
        <w:t xml:space="preserve">Burra Rangelands Action Group.  </w:t>
      </w:r>
      <w:r>
        <w:rPr>
          <w:b w:val="false"/>
        </w:rPr>
        <w:t>At its 4</w:t>
      </w:r>
      <w:r>
        <w:rPr>
          <w:b w:val="false"/>
          <w:vertAlign w:val="superscript"/>
        </w:rPr>
        <w:t>th</w:t>
      </w:r>
      <w:r>
        <w:rPr>
          <w:b w:val="false"/>
        </w:rPr>
        <w:t xml:space="preserve"> AGM last week, John Oates decided to retire as Chairman after fourteen years.  In the past couple of years the group has ripped more than 1,000 rabbit warrens and removed 4,000 to 5,000 feral goats.  The new Chairperson is Tony Connell of Collinsville Station.  Vice-Chair is David Hill and Secretary is Rebecca O’Leary.  Treasurer is Arthur Simpson.</w:t>
      </w:r>
    </w:p>
    <w:p>
      <w:pPr>
        <w:pStyle w:val="Normal"/>
        <w:rPr>
          <w:b w:val="false"/>
        </w:rPr>
      </w:pPr>
      <w:r>
        <w:rPr>
          <w:b w:val="false"/>
        </w:rPr>
      </w:r>
    </w:p>
    <w:p>
      <w:pPr>
        <w:pStyle w:val="Normal"/>
        <w:rPr/>
      </w:pPr>
      <w:r>
        <w:rPr/>
        <w:t>Issue 49, 2 March 2016, page 5</w:t>
      </w:r>
    </w:p>
    <w:p>
      <w:pPr>
        <w:pStyle w:val="Normal"/>
        <w:rPr/>
      </w:pPr>
      <w:r>
        <w:rPr/>
      </w:r>
    </w:p>
    <w:p>
      <w:pPr>
        <w:pStyle w:val="Normal"/>
        <w:rPr/>
      </w:pPr>
      <w:r>
        <w:rPr/>
        <w:t xml:space="preserve">Booborowie Mower Races </w:t>
      </w:r>
      <w:r>
        <w:rPr>
          <w:b w:val="false"/>
        </w:rPr>
        <w:t>of 20 February are reported, with 4 photos.</w:t>
      </w:r>
    </w:p>
    <w:p>
      <w:pPr>
        <w:pStyle w:val="Normal"/>
        <w:rPr>
          <w:b w:val="false"/>
        </w:rPr>
      </w:pPr>
      <w:r>
        <w:rPr>
          <w:b w:val="false"/>
        </w:rPr>
      </w:r>
    </w:p>
    <w:p>
      <w:pPr>
        <w:pStyle w:val="Normal"/>
        <w:rPr/>
      </w:pPr>
      <w:r>
        <w:rPr/>
        <w:t>Issue 49, 2 March 2016, page 7</w:t>
      </w:r>
    </w:p>
    <w:p>
      <w:pPr>
        <w:pStyle w:val="Normal"/>
        <w:rPr/>
      </w:pPr>
      <w:r>
        <w:rPr/>
      </w:r>
    </w:p>
    <w:p>
      <w:pPr>
        <w:pStyle w:val="Normal"/>
        <w:rPr/>
      </w:pPr>
      <w:r>
        <w:rPr/>
        <w:t xml:space="preserve">BCS.  </w:t>
      </w:r>
      <w:r>
        <w:rPr>
          <w:b w:val="false"/>
        </w:rPr>
        <w:t>Adelaide Crows players visited the school on 16 February and spent time passing on skills to students.  The players were Brodie Smith, Jarryd Lyons and Tom Doedee.</w:t>
      </w:r>
    </w:p>
    <w:p>
      <w:pPr>
        <w:pStyle w:val="Normal"/>
        <w:rPr>
          <w:b w:val="false"/>
        </w:rPr>
      </w:pPr>
      <w:r>
        <w:rPr>
          <w:b w:val="false"/>
        </w:rPr>
        <w:t>[5 photos + a photo of 17 new Reception students.]</w:t>
      </w:r>
    </w:p>
    <w:p>
      <w:pPr>
        <w:pStyle w:val="Normal"/>
        <w:rPr>
          <w:b w:val="false"/>
        </w:rPr>
      </w:pPr>
      <w:r>
        <w:rPr>
          <w:b w:val="false"/>
        </w:rPr>
      </w:r>
    </w:p>
    <w:p>
      <w:pPr>
        <w:pStyle w:val="Normal"/>
        <w:rPr/>
      </w:pPr>
      <w:r>
        <w:rPr/>
        <w:t>Issue 50, 16 March 2016, pages 1 &amp; 3</w:t>
      </w:r>
    </w:p>
    <w:p>
      <w:pPr>
        <w:pStyle w:val="Normal"/>
        <w:rPr/>
      </w:pPr>
      <w:r>
        <w:rPr/>
      </w:r>
    </w:p>
    <w:p>
      <w:pPr>
        <w:pStyle w:val="Normal"/>
        <w:rPr/>
      </w:pPr>
      <w:r>
        <w:rPr/>
        <w:t>AGL Community Funding</w:t>
      </w:r>
      <w:r>
        <w:rPr>
          <w:b w:val="false"/>
        </w:rPr>
        <w:t xml:space="preserve"> this time included sums for:</w:t>
      </w:r>
    </w:p>
    <w:p>
      <w:pPr>
        <w:pStyle w:val="Normal"/>
        <w:numPr>
          <w:ilvl w:val="0"/>
          <w:numId w:val="174"/>
        </w:numPr>
        <w:rPr>
          <w:b w:val="false"/>
        </w:rPr>
      </w:pPr>
      <w:r>
        <w:rPr>
          <w:b w:val="false"/>
        </w:rPr>
        <w:t>Burra Basketball Association</w:t>
      </w:r>
    </w:p>
    <w:p>
      <w:pPr>
        <w:pStyle w:val="Normal"/>
        <w:numPr>
          <w:ilvl w:val="0"/>
          <w:numId w:val="174"/>
        </w:numPr>
        <w:rPr>
          <w:b w:val="false"/>
        </w:rPr>
      </w:pPr>
      <w:r>
        <w:rPr>
          <w:b w:val="false"/>
        </w:rPr>
        <w:t>Barkers of Baldina Homes</w:t>
      </w:r>
    </w:p>
    <w:p>
      <w:pPr>
        <w:pStyle w:val="Normal"/>
        <w:numPr>
          <w:ilvl w:val="0"/>
          <w:numId w:val="174"/>
        </w:numPr>
        <w:rPr>
          <w:b w:val="false"/>
        </w:rPr>
      </w:pPr>
      <w:r>
        <w:rPr>
          <w:b w:val="false"/>
        </w:rPr>
        <w:t xml:space="preserve">The </w:t>
      </w:r>
      <w:r>
        <w:rPr>
          <w:b w:val="false"/>
          <w:i/>
        </w:rPr>
        <w:t>Burra Broadcaster.</w:t>
      </w:r>
    </w:p>
    <w:p>
      <w:pPr>
        <w:pStyle w:val="Normal"/>
        <w:rPr>
          <w:b w:val="false"/>
        </w:rPr>
      </w:pPr>
      <w:r>
        <w:rPr>
          <w:b w:val="false"/>
        </w:rPr>
        <w:t>The assistance with the printing costs for the Burra Broadcaster will enable colour photographs on the front and back pages for 2016.</w:t>
      </w:r>
    </w:p>
    <w:p>
      <w:pPr>
        <w:pStyle w:val="Normal"/>
        <w:rPr>
          <w:b w:val="false"/>
        </w:rPr>
      </w:pPr>
      <w:r>
        <w:rPr>
          <w:b w:val="false"/>
        </w:rPr>
      </w:r>
    </w:p>
    <w:p>
      <w:pPr>
        <w:pStyle w:val="Normal"/>
        <w:rPr/>
      </w:pPr>
      <w:r>
        <w:rPr/>
        <w:t>Issue 50, 16 March 2016, page 6</w:t>
      </w:r>
    </w:p>
    <w:p>
      <w:pPr>
        <w:pStyle w:val="Normal"/>
        <w:rPr/>
      </w:pPr>
      <w:r>
        <w:rPr/>
      </w:r>
    </w:p>
    <w:p>
      <w:pPr>
        <w:pStyle w:val="Normal"/>
        <w:rPr/>
      </w:pPr>
      <w:r>
        <w:rPr/>
        <w:t xml:space="preserve">Thefts.  </w:t>
      </w:r>
      <w:r>
        <w:rPr>
          <w:b w:val="false"/>
        </w:rPr>
        <w:t>An Adelaide Hills man has been arrested for numerous thefts of farming and transport equipment valued at more than $1.5 million.  Police recovered about $960,000 worth of stolen equipment in SA and Queensland.  This included heavy earth moving equipment and other farm equipment stolen between 2006 and 2015.  The items included a purpose built car-racing transport trailer stolen from Burra last August.  [Photo.]</w:t>
      </w:r>
    </w:p>
    <w:p>
      <w:pPr>
        <w:pStyle w:val="Normal"/>
        <w:rPr>
          <w:b w:val="false"/>
        </w:rPr>
      </w:pPr>
      <w:r>
        <w:rPr>
          <w:b w:val="false"/>
        </w:rPr>
      </w:r>
    </w:p>
    <w:p>
      <w:pPr>
        <w:pStyle w:val="Normal"/>
        <w:rPr/>
      </w:pPr>
      <w:r>
        <w:rPr/>
        <w:t>Issue 50, 16 March 2016, page 7</w:t>
      </w:r>
    </w:p>
    <w:p>
      <w:pPr>
        <w:pStyle w:val="Normal"/>
        <w:rPr/>
      </w:pPr>
      <w:r>
        <w:rPr/>
      </w:r>
    </w:p>
    <w:p>
      <w:pPr>
        <w:pStyle w:val="Normal"/>
        <w:rPr>
          <w:b w:val="false"/>
        </w:rPr>
      </w:pPr>
      <w:r>
        <w:rPr/>
        <w:t xml:space="preserve">Ski for Life.  </w:t>
      </w:r>
      <w:r>
        <w:rPr>
          <w:b w:val="false"/>
        </w:rPr>
        <w:t>The third consecutive Ski for Life event was held 11-13 March.  Ten relay teams skied the 500 km from Murray Bridge to Renmark in five days.  [How does this fit with 11-13 March?]  The Burra team: Kym Harvey, Luke Bavistock, Travis Thamm, Casey Cooper, Jack Rowe, Bec Rowe, Katherine Rowe and youngsters, Cash Cooper and Dustin Harvey, skied for 450 km and raised more than $3,000 for the prevention of male suicide and depression.</w:t>
      </w:r>
    </w:p>
    <w:p>
      <w:pPr>
        <w:pStyle w:val="Normal"/>
        <w:rPr>
          <w:b w:val="false"/>
        </w:rPr>
      </w:pPr>
      <w:r>
        <w:rPr>
          <w:b w:val="false"/>
        </w:rPr>
      </w:r>
    </w:p>
    <w:p>
      <w:pPr>
        <w:pStyle w:val="Normal"/>
        <w:rPr/>
      </w:pPr>
      <w:r>
        <w:rPr/>
        <w:t>Issue 50, 16 March 2016, page 9</w:t>
      </w:r>
    </w:p>
    <w:p>
      <w:pPr>
        <w:pStyle w:val="Normal"/>
        <w:rPr/>
      </w:pPr>
      <w:r>
        <w:rPr/>
      </w:r>
    </w:p>
    <w:p>
      <w:pPr>
        <w:pStyle w:val="Normal"/>
        <w:rPr/>
      </w:pPr>
      <w:r>
        <w:rPr/>
        <w:t>Burra &amp; District Tennis Association</w:t>
      </w:r>
      <w:r>
        <w:rPr>
          <w:b w:val="false"/>
        </w:rPr>
        <w:t xml:space="preserve"> has conferred Life Membership on John Affolter for his longstanding commitment and contribution to the Booborowie Tennis Club.</w:t>
      </w:r>
    </w:p>
    <w:p>
      <w:pPr>
        <w:pStyle w:val="Normal"/>
        <w:rPr>
          <w:b w:val="false"/>
        </w:rPr>
      </w:pPr>
      <w:r>
        <w:rPr>
          <w:b w:val="false"/>
        </w:rPr>
      </w:r>
    </w:p>
    <w:p>
      <w:pPr>
        <w:pStyle w:val="Normal"/>
        <w:rPr/>
      </w:pPr>
      <w:r>
        <w:rPr/>
        <w:t>Issue 50, 16 March 2016, pages 10 &amp; 12</w:t>
      </w:r>
    </w:p>
    <w:p>
      <w:pPr>
        <w:pStyle w:val="Normal"/>
        <w:rPr/>
      </w:pPr>
      <w:r>
        <w:rPr/>
      </w:r>
    </w:p>
    <w:p>
      <w:pPr>
        <w:pStyle w:val="Normal"/>
        <w:rPr/>
      </w:pPr>
      <w:r>
        <w:rPr>
          <w:b w:val="false"/>
        </w:rPr>
        <w:t xml:space="preserve">Burra Basketball Association.  </w:t>
      </w:r>
      <w:r>
        <w:rPr/>
        <w:t>Presentations 2016</w:t>
      </w:r>
    </w:p>
    <w:tbl>
      <w:tblPr>
        <w:tblW w:w="9037" w:type="dxa"/>
        <w:jc w:val="left"/>
        <w:tblInd w:w="0" w:type="dxa"/>
        <w:tblLayout w:type="fixed"/>
        <w:tblCellMar>
          <w:top w:w="0" w:type="dxa"/>
          <w:left w:w="108" w:type="dxa"/>
          <w:bottom w:w="0" w:type="dxa"/>
          <w:right w:w="108" w:type="dxa"/>
        </w:tblCellMar>
      </w:tblPr>
      <w:tblGrid>
        <w:gridCol w:w="1622"/>
        <w:gridCol w:w="1744"/>
        <w:gridCol w:w="2227"/>
        <w:gridCol w:w="1455"/>
        <w:gridCol w:w="1989"/>
      </w:tblGrid>
      <w:tr>
        <w:trPr/>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Team</w:t>
            </w:r>
          </w:p>
        </w:tc>
        <w:tc>
          <w:tcPr>
            <w:tcW w:w="17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Best &amp; Fairest</w:t>
            </w:r>
          </w:p>
        </w:tc>
        <w:tc>
          <w:tcPr>
            <w:tcW w:w="22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Top Scorer</w:t>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Most Improved</w:t>
            </w:r>
          </w:p>
        </w:tc>
        <w:tc>
          <w:tcPr>
            <w:tcW w:w="19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Shooting Competition</w:t>
            </w:r>
          </w:p>
        </w:tc>
      </w:tr>
      <w:tr>
        <w:trPr/>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Men’s</w:t>
            </w:r>
          </w:p>
        </w:tc>
        <w:tc>
          <w:tcPr>
            <w:tcW w:w="17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Ben Hook</w:t>
            </w:r>
          </w:p>
        </w:tc>
        <w:tc>
          <w:tcPr>
            <w:tcW w:w="22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Geoff Thompson (225)</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989"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Women’s</w:t>
            </w:r>
          </w:p>
        </w:tc>
        <w:tc>
          <w:tcPr>
            <w:tcW w:w="17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Mackella Armfield</w:t>
            </w:r>
          </w:p>
        </w:tc>
        <w:tc>
          <w:tcPr>
            <w:tcW w:w="2227"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Mackella Armfield (193)</w:t>
            </w:r>
          </w:p>
        </w:tc>
        <w:tc>
          <w:tcPr>
            <w:tcW w:w="1455"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989"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r>
      <w:tr>
        <w:trPr/>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Boys’</w:t>
            </w:r>
          </w:p>
        </w:tc>
        <w:tc>
          <w:tcPr>
            <w:tcW w:w="17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Ace Webster</w:t>
            </w:r>
          </w:p>
        </w:tc>
        <w:tc>
          <w:tcPr>
            <w:tcW w:w="22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Nick Haddow</w:t>
            </w:r>
          </w:p>
        </w:tc>
        <w:tc>
          <w:tcPr>
            <w:tcW w:w="19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Isaac Pearce</w:t>
            </w:r>
          </w:p>
        </w:tc>
      </w:tr>
      <w:tr>
        <w:trPr/>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Junior Girls’</w:t>
            </w:r>
          </w:p>
        </w:tc>
        <w:tc>
          <w:tcPr>
            <w:tcW w:w="17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Darcy Cousins</w:t>
            </w:r>
          </w:p>
        </w:tc>
        <w:tc>
          <w:tcPr>
            <w:tcW w:w="22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Sophie Hall</w:t>
            </w:r>
          </w:p>
        </w:tc>
        <w:tc>
          <w:tcPr>
            <w:tcW w:w="19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Ruby Waters</w:t>
            </w:r>
          </w:p>
        </w:tc>
      </w:tr>
      <w:tr>
        <w:trPr/>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Sub-Junior Boys’</w:t>
            </w:r>
          </w:p>
        </w:tc>
        <w:tc>
          <w:tcPr>
            <w:tcW w:w="17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Will Wadlow</w:t>
            </w:r>
          </w:p>
        </w:tc>
        <w:tc>
          <w:tcPr>
            <w:tcW w:w="22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Ashton Pearce</w:t>
            </w:r>
          </w:p>
        </w:tc>
        <w:tc>
          <w:tcPr>
            <w:tcW w:w="19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Raymond Dix</w:t>
            </w:r>
          </w:p>
        </w:tc>
      </w:tr>
      <w:tr>
        <w:trPr/>
        <w:tc>
          <w:tcPr>
            <w:tcW w:w="1622"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Sub-Junior Girls’</w:t>
            </w:r>
          </w:p>
        </w:tc>
        <w:tc>
          <w:tcPr>
            <w:tcW w:w="1744"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Cher Waters</w:t>
            </w:r>
          </w:p>
        </w:tc>
        <w:tc>
          <w:tcPr>
            <w:tcW w:w="2227" w:type="dxa"/>
            <w:tcBorders>
              <w:top w:val="single" w:sz="4" w:space="0" w:color="000000"/>
              <w:left w:val="single" w:sz="4" w:space="0" w:color="000000"/>
              <w:bottom w:val="single" w:sz="4" w:space="0" w:color="000000"/>
              <w:right w:val="single" w:sz="4" w:space="0" w:color="000000"/>
            </w:tcBorders>
          </w:tcPr>
          <w:p>
            <w:pPr>
              <w:pStyle w:val="Normal"/>
              <w:snapToGrid w:val="false"/>
              <w:rPr>
                <w:b w:val="false"/>
              </w:rPr>
            </w:pPr>
            <w:r>
              <w:rPr>
                <w:b w:val="false"/>
              </w:rPr>
            </w:r>
          </w:p>
        </w:tc>
        <w:tc>
          <w:tcPr>
            <w:tcW w:w="1455"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Kate Clarke</w:t>
            </w:r>
          </w:p>
        </w:tc>
        <w:tc>
          <w:tcPr>
            <w:tcW w:w="1989" w:type="dxa"/>
            <w:tcBorders>
              <w:top w:val="single" w:sz="4" w:space="0" w:color="000000"/>
              <w:left w:val="single" w:sz="4" w:space="0" w:color="000000"/>
              <w:bottom w:val="single" w:sz="4" w:space="0" w:color="000000"/>
              <w:right w:val="single" w:sz="4" w:space="0" w:color="000000"/>
            </w:tcBorders>
          </w:tcPr>
          <w:p>
            <w:pPr>
              <w:pStyle w:val="Normal"/>
              <w:rPr>
                <w:b w:val="false"/>
              </w:rPr>
            </w:pPr>
            <w:r>
              <w:rPr>
                <w:b w:val="false"/>
              </w:rPr>
              <w:t>Georgia Hook</w:t>
            </w:r>
          </w:p>
        </w:tc>
      </w:tr>
    </w:tbl>
    <w:p>
      <w:pPr>
        <w:pStyle w:val="Normal"/>
        <w:rPr>
          <w:b w:val="false"/>
        </w:rPr>
      </w:pPr>
      <w:r>
        <w:rPr>
          <w:b w:val="false"/>
        </w:rPr>
        <w:t>Grand Final Results</w:t>
      </w:r>
    </w:p>
    <w:p>
      <w:pPr>
        <w:pStyle w:val="Normal"/>
        <w:tabs>
          <w:tab w:val="clear" w:pos="720"/>
          <w:tab w:val="left" w:pos="2127" w:leader="none"/>
        </w:tabs>
        <w:rPr>
          <w:b w:val="false"/>
        </w:rPr>
      </w:pPr>
      <w:r>
        <w:rPr>
          <w:b w:val="false"/>
        </w:rPr>
        <w:t>Men</w:t>
        <w:tab/>
        <w:t>Scruffs 42 defeated Rim Raiders 23</w:t>
      </w:r>
    </w:p>
    <w:p>
      <w:pPr>
        <w:pStyle w:val="Normal"/>
        <w:tabs>
          <w:tab w:val="clear" w:pos="720"/>
          <w:tab w:val="left" w:pos="2127" w:leader="none"/>
        </w:tabs>
        <w:rPr>
          <w:b w:val="false"/>
        </w:rPr>
      </w:pPr>
      <w:r>
        <w:rPr>
          <w:b w:val="false"/>
        </w:rPr>
        <w:t>Women Division I</w:t>
        <w:tab/>
        <w:t>Rebels 33 defeated Shooting Stars 27</w:t>
      </w:r>
    </w:p>
    <w:p>
      <w:pPr>
        <w:pStyle w:val="Normal"/>
        <w:tabs>
          <w:tab w:val="clear" w:pos="720"/>
          <w:tab w:val="left" w:pos="2127" w:leader="none"/>
        </w:tabs>
        <w:rPr>
          <w:b w:val="false"/>
        </w:rPr>
      </w:pPr>
      <w:r>
        <w:rPr>
          <w:b w:val="false"/>
        </w:rPr>
        <w:t>Women Division II</w:t>
        <w:tab/>
        <w:t>Wildcats 20 defeated Commercials 3</w:t>
      </w:r>
    </w:p>
    <w:p>
      <w:pPr>
        <w:pStyle w:val="Normal"/>
        <w:tabs>
          <w:tab w:val="clear" w:pos="720"/>
          <w:tab w:val="left" w:pos="2127" w:leader="none"/>
        </w:tabs>
        <w:rPr>
          <w:b w:val="false"/>
        </w:rPr>
      </w:pPr>
      <w:r>
        <w:rPr>
          <w:b w:val="false"/>
        </w:rPr>
        <w:t>Juniors</w:t>
        <w:tab/>
        <w:t>Austin 36 defeated Couzner 28</w:t>
      </w:r>
    </w:p>
    <w:p>
      <w:pPr>
        <w:pStyle w:val="Normal"/>
        <w:tabs>
          <w:tab w:val="clear" w:pos="720"/>
          <w:tab w:val="left" w:pos="2127" w:leader="none"/>
        </w:tabs>
        <w:rPr>
          <w:b w:val="false"/>
        </w:rPr>
      </w:pPr>
      <w:r>
        <w:rPr>
          <w:b w:val="false"/>
        </w:rPr>
        <w:t>Sub-Juniors</w:t>
        <w:tab/>
        <w:t>Boston 25 defeated Wadlow 14</w:t>
      </w:r>
    </w:p>
    <w:p>
      <w:pPr>
        <w:pStyle w:val="Normal"/>
        <w:tabs>
          <w:tab w:val="clear" w:pos="720"/>
          <w:tab w:val="left" w:pos="2127" w:leader="none"/>
        </w:tabs>
        <w:rPr>
          <w:b w:val="false"/>
        </w:rPr>
      </w:pPr>
      <w:r>
        <w:rPr>
          <w:b w:val="false"/>
        </w:rPr>
        <w:t>[Photos of winning teams on page 12.]</w:t>
      </w:r>
    </w:p>
    <w:p>
      <w:pPr>
        <w:pStyle w:val="Normal"/>
        <w:tabs>
          <w:tab w:val="clear" w:pos="720"/>
          <w:tab w:val="left" w:pos="2127" w:leader="none"/>
        </w:tabs>
        <w:rPr>
          <w:b w:val="false"/>
        </w:rPr>
      </w:pPr>
      <w:r>
        <w:rPr>
          <w:b w:val="false"/>
        </w:rPr>
      </w:r>
    </w:p>
    <w:p>
      <w:pPr>
        <w:pStyle w:val="Normal"/>
        <w:rPr/>
      </w:pPr>
      <w:r>
        <w:rPr/>
        <w:t>Issue 51, 30 March 2016, page 2 [First issue with colour]</w:t>
      </w:r>
    </w:p>
    <w:p>
      <w:pPr>
        <w:pStyle w:val="Normal"/>
        <w:tabs>
          <w:tab w:val="clear" w:pos="720"/>
          <w:tab w:val="left" w:pos="2127" w:leader="none"/>
        </w:tabs>
        <w:rPr>
          <w:b w:val="false"/>
        </w:rPr>
      </w:pPr>
      <w:r>
        <w:rPr>
          <w:b w:val="false"/>
        </w:rPr>
        <w:tab/>
      </w:r>
    </w:p>
    <w:p>
      <w:pPr>
        <w:pStyle w:val="Normal"/>
        <w:rPr>
          <w:b w:val="false"/>
        </w:rPr>
      </w:pPr>
      <w:r>
        <w:rPr/>
        <w:t xml:space="preserve">Len Bence </w:t>
      </w:r>
      <w:r>
        <w:rPr>
          <w:b w:val="false"/>
        </w:rPr>
        <w:t>recently made a long-awaited visit to the Australian War Memorial, where he saw ‘G for George’ – the same model Lancaster Bomber that he flew on thirty missions in WWII.  Len travelled to Canberra with Roger Boehm.  When they got there they were met by Dr Brendan Nelson, Director of the Australian War Memorial, who pushed Len around the old Lancaster in a wheelchair.  It was a very emotional reunion for Len.  [2 photos.]</w:t>
      </w:r>
    </w:p>
    <w:p>
      <w:pPr>
        <w:pStyle w:val="Normal"/>
        <w:rPr>
          <w:b w:val="false"/>
        </w:rPr>
      </w:pPr>
      <w:r>
        <w:rPr>
          <w:b w:val="false"/>
        </w:rPr>
      </w:r>
    </w:p>
    <w:p>
      <w:pPr>
        <w:pStyle w:val="Normal"/>
        <w:rPr/>
      </w:pPr>
      <w:r>
        <w:rPr/>
        <w:t>Issue 51, 30 March 2016, page 2</w:t>
      </w:r>
    </w:p>
    <w:p>
      <w:pPr>
        <w:pStyle w:val="Normal"/>
        <w:rPr/>
      </w:pPr>
      <w:r>
        <w:rPr/>
      </w:r>
    </w:p>
    <w:p>
      <w:pPr>
        <w:pStyle w:val="Normal"/>
        <w:rPr/>
      </w:pPr>
      <w:r>
        <w:rPr/>
        <w:t xml:space="preserve">Birth.  </w:t>
      </w:r>
      <w:r>
        <w:rPr>
          <w:b w:val="false"/>
        </w:rPr>
        <w:t>To Jenna Webster &amp; Mark Barber on 18 March at Gawler Hospital, a daughter, Patricia Marie Barber.</w:t>
      </w:r>
    </w:p>
    <w:p>
      <w:pPr>
        <w:pStyle w:val="Normal"/>
        <w:rPr>
          <w:b w:val="false"/>
        </w:rPr>
      </w:pPr>
      <w:r>
        <w:rPr>
          <w:b w:val="false"/>
        </w:rPr>
        <w:t>A granddaughter for Neil &amp; Angie Webster of Burra.</w:t>
      </w:r>
    </w:p>
    <w:p>
      <w:pPr>
        <w:pStyle w:val="Normal"/>
        <w:rPr>
          <w:b w:val="false"/>
        </w:rPr>
      </w:pPr>
      <w:r>
        <w:rPr>
          <w:b w:val="false"/>
        </w:rPr>
      </w:r>
    </w:p>
    <w:p>
      <w:pPr>
        <w:pStyle w:val="Normal"/>
        <w:rPr/>
      </w:pPr>
      <w:r>
        <w:rPr/>
        <w:t xml:space="preserve">Obituary.  </w:t>
      </w:r>
      <w:r>
        <w:rPr>
          <w:b w:val="false"/>
        </w:rPr>
        <w:t xml:space="preserve">John Fuss, who led the Burra group of Sing Australia for a number of years died recently. </w:t>
      </w:r>
    </w:p>
    <w:p>
      <w:pPr>
        <w:pStyle w:val="Normal"/>
        <w:rPr/>
      </w:pPr>
      <w:r>
        <w:rPr>
          <w:b w:val="false"/>
        </w:rPr>
        <w:t>[John Charles Fuss born 25 July 1933: died 24 February 2016 at Burra.]</w:t>
      </w:r>
    </w:p>
    <w:p>
      <w:pPr>
        <w:pStyle w:val="Normal"/>
        <w:rPr>
          <w:b w:val="false"/>
        </w:rPr>
      </w:pPr>
      <w:r>
        <w:rPr>
          <w:b w:val="false"/>
        </w:rPr>
      </w:r>
    </w:p>
    <w:p>
      <w:pPr>
        <w:pStyle w:val="Normal"/>
        <w:rPr/>
      </w:pPr>
      <w:r>
        <w:rPr/>
        <w:t>Issue 51, 30 March 2016, page 6</w:t>
      </w:r>
    </w:p>
    <w:p>
      <w:pPr>
        <w:pStyle w:val="Normal"/>
        <w:rPr/>
      </w:pPr>
      <w:r>
        <w:rPr/>
      </w:r>
    </w:p>
    <w:p>
      <w:pPr>
        <w:pStyle w:val="Normal"/>
        <w:rPr/>
      </w:pPr>
      <w:r>
        <w:rPr/>
        <w:t>The Burra History Group</w:t>
      </w:r>
      <w:r>
        <w:rPr>
          <w:b w:val="false"/>
        </w:rPr>
        <w:t xml:space="preserve"> now has a Facebook page.</w:t>
      </w:r>
    </w:p>
    <w:p>
      <w:pPr>
        <w:pStyle w:val="Normal"/>
        <w:rPr>
          <w:b w:val="false"/>
        </w:rPr>
      </w:pPr>
      <w:r>
        <w:rPr>
          <w:b w:val="false"/>
        </w:rPr>
      </w:r>
    </w:p>
    <w:p>
      <w:pPr>
        <w:pStyle w:val="Normal"/>
        <w:rPr/>
      </w:pPr>
      <w:r>
        <w:rPr/>
        <w:t>Issue 51, 30 March 2016, pages 7 &amp; 12</w:t>
      </w:r>
    </w:p>
    <w:p>
      <w:pPr>
        <w:pStyle w:val="Normal"/>
        <w:rPr/>
      </w:pPr>
      <w:r>
        <w:rPr/>
      </w:r>
    </w:p>
    <w:p>
      <w:pPr>
        <w:pStyle w:val="Normal"/>
        <w:rPr>
          <w:b w:val="false"/>
        </w:rPr>
      </w:pPr>
      <w:r>
        <w:rPr/>
        <w:t>BCS</w:t>
      </w:r>
      <w:r>
        <w:rPr>
          <w:b w:val="false"/>
        </w:rPr>
        <w:t xml:space="preserve"> held its annual Sports Carnival on 17 March.  House Shield points: Steele 2568, Jennison 2068 and Riggs 1671.</w:t>
      </w:r>
    </w:p>
    <w:p>
      <w:pPr>
        <w:pStyle w:val="Normal"/>
        <w:rPr>
          <w:b w:val="false"/>
        </w:rPr>
      </w:pPr>
      <w:r>
        <w:rPr>
          <w:b w:val="false"/>
        </w:rPr>
        <w:t>Age Group Champions</w:t>
      </w:r>
    </w:p>
    <w:p>
      <w:pPr>
        <w:pStyle w:val="Normal"/>
        <w:tabs>
          <w:tab w:val="clear" w:pos="720"/>
          <w:tab w:val="left" w:pos="851" w:leader="none"/>
          <w:tab w:val="left" w:pos="3119" w:leader="none"/>
        </w:tabs>
        <w:rPr>
          <w:b w:val="false"/>
        </w:rPr>
      </w:pPr>
      <w:r>
        <w:rPr>
          <w:b w:val="false"/>
        </w:rPr>
        <w:t>U10</w:t>
        <w:tab/>
        <w:t>Georgie Lines</w:t>
        <w:tab/>
        <w:t>Harry Piggott</w:t>
      </w:r>
    </w:p>
    <w:p>
      <w:pPr>
        <w:pStyle w:val="Normal"/>
        <w:tabs>
          <w:tab w:val="clear" w:pos="720"/>
          <w:tab w:val="left" w:pos="851" w:leader="none"/>
          <w:tab w:val="left" w:pos="3119" w:leader="none"/>
        </w:tabs>
        <w:rPr>
          <w:b w:val="false"/>
        </w:rPr>
      </w:pPr>
      <w:r>
        <w:rPr>
          <w:b w:val="false"/>
        </w:rPr>
        <w:t>U11</w:t>
        <w:tab/>
        <w:t>Kate Clarke</w:t>
        <w:tab/>
        <w:t>Reon James</w:t>
      </w:r>
    </w:p>
    <w:p>
      <w:pPr>
        <w:pStyle w:val="Normal"/>
        <w:tabs>
          <w:tab w:val="clear" w:pos="720"/>
          <w:tab w:val="left" w:pos="851" w:leader="none"/>
          <w:tab w:val="left" w:pos="3119" w:leader="none"/>
        </w:tabs>
        <w:rPr>
          <w:b w:val="false"/>
        </w:rPr>
      </w:pPr>
      <w:r>
        <w:rPr>
          <w:b w:val="false"/>
        </w:rPr>
        <w:t>U12</w:t>
        <w:tab/>
        <w:t>Cher Waters</w:t>
        <w:tab/>
        <w:t>Ray James-Dix</w:t>
      </w:r>
    </w:p>
    <w:p>
      <w:pPr>
        <w:pStyle w:val="Normal"/>
        <w:tabs>
          <w:tab w:val="clear" w:pos="720"/>
          <w:tab w:val="left" w:pos="851" w:leader="none"/>
          <w:tab w:val="left" w:pos="3119" w:leader="none"/>
        </w:tabs>
        <w:rPr>
          <w:b w:val="false"/>
        </w:rPr>
      </w:pPr>
      <w:r>
        <w:rPr>
          <w:b w:val="false"/>
        </w:rPr>
        <w:t>U13</w:t>
        <w:tab/>
        <w:t>Destiny Klem</w:t>
        <w:tab/>
        <w:t>Ethan Wakka</w:t>
      </w:r>
    </w:p>
    <w:p>
      <w:pPr>
        <w:pStyle w:val="Normal"/>
        <w:tabs>
          <w:tab w:val="clear" w:pos="720"/>
          <w:tab w:val="left" w:pos="851" w:leader="none"/>
          <w:tab w:val="left" w:pos="3119" w:leader="none"/>
        </w:tabs>
        <w:rPr>
          <w:b w:val="false"/>
        </w:rPr>
      </w:pPr>
      <w:r>
        <w:rPr>
          <w:b w:val="false"/>
        </w:rPr>
        <w:t>U14</w:t>
        <w:tab/>
        <w:t>Sophie Hall</w:t>
        <w:tab/>
        <w:t>Chase Webster</w:t>
      </w:r>
    </w:p>
    <w:p>
      <w:pPr>
        <w:pStyle w:val="Normal"/>
        <w:tabs>
          <w:tab w:val="clear" w:pos="720"/>
          <w:tab w:val="left" w:pos="851" w:leader="none"/>
          <w:tab w:val="left" w:pos="3119" w:leader="none"/>
        </w:tabs>
        <w:rPr>
          <w:b w:val="false"/>
        </w:rPr>
      </w:pPr>
      <w:r>
        <w:rPr>
          <w:b w:val="false"/>
        </w:rPr>
        <w:t>U15</w:t>
        <w:tab/>
        <w:t>Madison Millward</w:t>
        <w:tab/>
        <w:t>Nick Haddow</w:t>
      </w:r>
    </w:p>
    <w:p>
      <w:pPr>
        <w:pStyle w:val="Normal"/>
        <w:tabs>
          <w:tab w:val="clear" w:pos="720"/>
          <w:tab w:val="left" w:pos="851" w:leader="none"/>
          <w:tab w:val="left" w:pos="3119" w:leader="none"/>
        </w:tabs>
        <w:rPr>
          <w:b w:val="false"/>
        </w:rPr>
      </w:pPr>
      <w:r>
        <w:rPr>
          <w:b w:val="false"/>
        </w:rPr>
        <w:t>U16</w:t>
        <w:tab/>
        <w:t>Darcy Cousins</w:t>
        <w:tab/>
        <w:t>Sean Millward</w:t>
      </w:r>
    </w:p>
    <w:p>
      <w:pPr>
        <w:pStyle w:val="Normal"/>
        <w:tabs>
          <w:tab w:val="clear" w:pos="720"/>
          <w:tab w:val="left" w:pos="851" w:leader="none"/>
          <w:tab w:val="left" w:pos="3119" w:leader="none"/>
        </w:tabs>
        <w:rPr>
          <w:b w:val="false"/>
        </w:rPr>
      </w:pPr>
      <w:r>
        <w:rPr>
          <w:b w:val="false"/>
        </w:rPr>
        <w:t>Open</w:t>
        <w:tab/>
        <w:t>Grace Paert</w:t>
        <w:tab/>
        <w:t>Chris Rodriguez-James</w:t>
      </w:r>
    </w:p>
    <w:p>
      <w:pPr>
        <w:pStyle w:val="Normal"/>
        <w:tabs>
          <w:tab w:val="clear" w:pos="720"/>
          <w:tab w:val="left" w:pos="851" w:leader="none"/>
          <w:tab w:val="left" w:pos="3119" w:leader="none"/>
        </w:tabs>
        <w:rPr>
          <w:b w:val="false"/>
        </w:rPr>
      </w:pPr>
      <w:r>
        <w:rPr>
          <w:b w:val="false"/>
        </w:rPr>
        <w:t>[7 photos on page 12.]</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51, 30 March 2016, page 9</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Burra Pony Club.  </w:t>
      </w:r>
      <w:r>
        <w:rPr>
          <w:b w:val="false"/>
        </w:rPr>
        <w:t>Nine members went to Renmark for a school as part of rider development on 16-17 January.</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52, 13 April 2016, pages 1 &amp;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The Burra History Group</w:t>
      </w:r>
      <w:r>
        <w:rPr>
          <w:b w:val="false"/>
        </w:rPr>
        <w:t xml:space="preserve"> has recreated the Burra Cheer-Up Hall from WWI in the Mary Warnes Room at the Burra Town Hall.  The Burra branch of the Cheer-Up Society was the first country branch formed in May 1915.  Its main object was to see that no local volunteer left without a farewell social and a small gift.  Later they tried to ensure that none returned without a welcome at the station and a social in the Cheer-Up Hall.  Members also made socks, handkerchiefs, etc. for the front line and despatched special gifts for Christmas.  The group also supported the town’s other patriotic efforts.  Most of the 300 members were women, but there was also a small group of male members.  When the local brass band failed, due to enlistment in the war effort, the branch formed the Burra Cheer-Up Ladies’ Band.  This became famous throughout SA and visited a number of Country towns and Adelaide.  It was dissolved on the men’s return.  The Cheer-Up Society presented returned personnel with a medal at the Burra Institute on 29 October 1919.  [3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52, 13 April 2016, page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Burra Stationers, </w:t>
      </w:r>
      <w:r>
        <w:rPr>
          <w:b w:val="false"/>
        </w:rPr>
        <w:t>run by Jodie &amp; John Quinn, have celebrated their first year in business.  Recent changes to the shop have seen the closure of the ANZ banking facilities and their transfer to the Burra Post Office.</w:t>
      </w:r>
    </w:p>
    <w:p>
      <w:pPr>
        <w:pStyle w:val="Normal"/>
        <w:tabs>
          <w:tab w:val="clear" w:pos="720"/>
          <w:tab w:val="left" w:pos="851" w:leader="none"/>
          <w:tab w:val="left" w:pos="3119" w:leader="none"/>
        </w:tabs>
        <w:rPr>
          <w:b w:val="false"/>
        </w:rPr>
      </w:pPr>
      <w:r>
        <w:rPr>
          <w:b w:val="false"/>
        </w:rPr>
        <w:t>Jodie has purchased the coin-operated mechanical rocking horse that has been a feature of the town for more than 25 years.  It began its Burra life in the ‘Lucky Dip’ shop of Colleen Spackman.</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 xml:space="preserve">Birth.  </w:t>
      </w:r>
      <w:r>
        <w:rPr>
          <w:b w:val="false"/>
        </w:rPr>
        <w:t>To Courtney &amp; Wayne O’Bryan on 28 March at Clare, a son, Nate David.  A grandson for Shane &amp; Helen O’Bryan and Wendy &amp; Dave Tippet.</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 xml:space="preserve">Birth.  </w:t>
      </w:r>
      <w:r>
        <w:rPr>
          <w:b w:val="false"/>
        </w:rPr>
        <w:t>To Chloe Seaford &amp; Justin Webster on 29 March, a son, Leighton Neil Webster.</w:t>
      </w:r>
    </w:p>
    <w:p>
      <w:pPr>
        <w:pStyle w:val="Normal"/>
        <w:tabs>
          <w:tab w:val="clear" w:pos="720"/>
          <w:tab w:val="left" w:pos="851" w:leader="none"/>
          <w:tab w:val="left" w:pos="3119" w:leader="none"/>
        </w:tabs>
        <w:rPr>
          <w:b w:val="false"/>
        </w:rPr>
      </w:pPr>
      <w:r>
        <w:rPr>
          <w:b w:val="false"/>
        </w:rPr>
        <w:t>A grandson for Neil &amp; Angie Webster and Rosemary &amp; Bert Seaford.</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52, 13 April 2016, page 5</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Regional Art Gallery</w:t>
      </w:r>
      <w:r>
        <w:rPr>
          <w:b w:val="false"/>
        </w:rPr>
        <w:t xml:space="preserve"> has 60 entries this year for the 2016 Portrait Competition under the theme ‘Capturing Identity’.  The exhibition was launched 2 April.</w:t>
      </w:r>
    </w:p>
    <w:p>
      <w:pPr>
        <w:pStyle w:val="Normal"/>
        <w:tabs>
          <w:tab w:val="clear" w:pos="720"/>
          <w:tab w:val="left" w:pos="851" w:leader="none"/>
          <w:tab w:val="left" w:pos="3119" w:leader="none"/>
        </w:tabs>
        <w:rPr>
          <w:b w:val="false"/>
        </w:rPr>
      </w:pPr>
      <w:r>
        <w:rPr>
          <w:b w:val="false"/>
        </w:rPr>
        <w:t>Winners:</w:t>
      </w:r>
    </w:p>
    <w:p>
      <w:pPr>
        <w:pStyle w:val="Normal"/>
        <w:tabs>
          <w:tab w:val="clear" w:pos="720"/>
          <w:tab w:val="left" w:pos="1701" w:leader="none"/>
        </w:tabs>
        <w:rPr>
          <w:b w:val="false"/>
        </w:rPr>
      </w:pPr>
      <w:r>
        <w:rPr>
          <w:b w:val="false"/>
        </w:rPr>
        <w:t>Self Portrait</w:t>
        <w:tab/>
        <w:t>Roland Weight ‘Self’</w:t>
      </w:r>
    </w:p>
    <w:p>
      <w:pPr>
        <w:pStyle w:val="Normal"/>
        <w:tabs>
          <w:tab w:val="clear" w:pos="720"/>
          <w:tab w:val="left" w:pos="1701" w:leader="none"/>
        </w:tabs>
        <w:rPr>
          <w:b w:val="false"/>
        </w:rPr>
      </w:pPr>
      <w:r>
        <w:rPr>
          <w:b w:val="false"/>
        </w:rPr>
        <w:t>Open</w:t>
        <w:tab/>
        <w:t>Margaret Walsh ‘Lis focusing for a portrait’</w:t>
      </w:r>
    </w:p>
    <w:p>
      <w:pPr>
        <w:pStyle w:val="Normal"/>
        <w:tabs>
          <w:tab w:val="clear" w:pos="720"/>
          <w:tab w:val="left" w:pos="1701" w:leader="none"/>
        </w:tabs>
        <w:rPr>
          <w:b w:val="false"/>
        </w:rPr>
      </w:pPr>
      <w:r>
        <w:rPr>
          <w:b w:val="false"/>
        </w:rPr>
        <w:t>Michael Hocking’s and Jane Mason’s self-portraits were highly commended.</w:t>
      </w:r>
    </w:p>
    <w:p>
      <w:pPr>
        <w:pStyle w:val="Normal"/>
        <w:tabs>
          <w:tab w:val="clear" w:pos="720"/>
          <w:tab w:val="left" w:pos="1701" w:leader="none"/>
        </w:tabs>
        <w:rPr>
          <w:b w:val="false"/>
        </w:rPr>
      </w:pPr>
      <w:r>
        <w:rPr>
          <w:b w:val="false"/>
        </w:rPr>
        <w:t>In the open section the entries by Michael Hocking, Tim Dell and Lisa Ingerson were also highly commended.</w:t>
      </w:r>
    </w:p>
    <w:p>
      <w:pPr>
        <w:pStyle w:val="Normal"/>
        <w:tabs>
          <w:tab w:val="clear" w:pos="720"/>
          <w:tab w:val="left" w:pos="1701" w:leader="none"/>
        </w:tabs>
        <w:rPr>
          <w:b w:val="false"/>
        </w:rPr>
      </w:pPr>
      <w:r>
        <w:rPr>
          <w:b w:val="false"/>
        </w:rPr>
      </w:r>
    </w:p>
    <w:p>
      <w:pPr>
        <w:pStyle w:val="Normal"/>
        <w:tabs>
          <w:tab w:val="clear" w:pos="720"/>
          <w:tab w:val="left" w:pos="851" w:leader="none"/>
          <w:tab w:val="left" w:pos="3119" w:leader="none"/>
        </w:tabs>
        <w:rPr/>
      </w:pPr>
      <w:r>
        <w:rPr>
          <w:b w:val="false"/>
        </w:rPr>
        <w:t xml:space="preserve"> </w:t>
      </w:r>
      <w:r>
        <w:rPr/>
        <w:t>Issue 52, 13 April 2016, page 6</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St Just Café </w:t>
      </w:r>
      <w:r>
        <w:rPr>
          <w:b w:val="false"/>
        </w:rPr>
        <w:t>opened on Commercial Street on 31 March.  The proprietors are Sandy &amp; Ross Sims, who were previously in Burra as the proprietors of The Miner’s Couch a few years ago.  The cook is newcomer to the town, Michael Smitham.  His wife Fiona has begun a hairdressing business ‘The Burra Fringe’.  Fiona grew up in Jamestown, had a hairdressing salon in Clare six years ago and lately at Victor Harbor.  Michael grew up in Hart (near Blyth) and has managed the Bridgewater Inn restaurant and had his own café in Pt Elliot.  [2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52, 13 April 2016, page 7</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BCS Formal</w:t>
      </w:r>
      <w:r>
        <w:rPr>
          <w:b w:val="false"/>
        </w:rPr>
        <w:t xml:space="preserve"> was held at the Burra Town Hall on 8 April.  [7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52, 13 April 2016, page 8</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Thefts.  </w:t>
      </w:r>
      <w:r>
        <w:rPr>
          <w:b w:val="false"/>
        </w:rPr>
        <w:t>A compressor and lawnmower have been stolen from the Burra Bowling Club and a quantity of cash from the Commercial Hotel.</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Burra Ephemeral Art Trail</w:t>
      </w:r>
      <w:r>
        <w:rPr>
          <w:b w:val="false"/>
        </w:rPr>
        <w:t xml:space="preserve"> will be launched 17 April at Burra Regional Art Gallery at 3 p.m.  There will be a feature performance by Henry Jock Walker.  He says it will be ‘an ambitious spectacular community collaboration street painting.’</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52, 13 April 2016, page 9</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New Walking Trail</w:t>
      </w:r>
    </w:p>
    <w:p>
      <w:pPr>
        <w:pStyle w:val="Normal"/>
        <w:tabs>
          <w:tab w:val="clear" w:pos="720"/>
          <w:tab w:val="left" w:pos="851" w:leader="none"/>
          <w:tab w:val="left" w:pos="3119" w:leader="none"/>
        </w:tabs>
        <w:rPr>
          <w:b w:val="false"/>
        </w:rPr>
      </w:pPr>
      <w:r>
        <w:rPr>
          <w:b w:val="false"/>
        </w:rPr>
        <w:t>On Sunday 17 April the Heysen &amp; Lavender Federation Trails will join at Web Gap.  The celebration will be at nearby ‘Peppermint Springs’.  The Heysen Trail is SA’s best known walking trail.  It got off to a slow start after it was suggested by Warren Bonython in 1969 and by 1978 only 7 km had been constructed.  Then Terry Lavender built the 50 km section from Mt Magnificent to Mt Lofty in three months.  He became the main designer for the track, overseeing construction till its completion in 1992.  Terry was made an OAM in 1994.  In 1998 he got the idea of a walking trail from Murray Bridge along the eastern side of the ranges and then west to Clare – to be called the Federation Trail.  It was renamed the Lavender Federation Trail in 2004.  Over the next two years the trail will be extended from Webb Gap to Clare to link with the Riesling and Rattler Trails.  Another planned trail is the Murray Coorong Trail, following the Murray from Salt Creek on the Coorong to Cadell.</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53, 27 April 2016, pages 1 &amp;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Anzac Dawn Service</w:t>
      </w:r>
    </w:p>
    <w:p>
      <w:pPr>
        <w:pStyle w:val="Normal"/>
        <w:tabs>
          <w:tab w:val="clear" w:pos="720"/>
          <w:tab w:val="left" w:pos="851" w:leader="none"/>
          <w:tab w:val="left" w:pos="3119" w:leader="none"/>
        </w:tabs>
        <w:rPr>
          <w:b w:val="false"/>
        </w:rPr>
      </w:pPr>
      <w:r>
        <w:rPr>
          <w:b w:val="false"/>
        </w:rPr>
        <w:t>A good number of locals and visitors attended this year’s Dawn Service at the Burra War Memorial, conducted by Fr Michael Hillier.  [4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53, 27 April 2016, page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b w:val="false"/>
        </w:rPr>
      </w:pPr>
      <w:r>
        <w:rPr/>
        <w:t xml:space="preserve">Obituary.  </w:t>
      </w:r>
      <w:r>
        <w:rPr>
          <w:b w:val="false"/>
        </w:rPr>
        <w:t>Ron Thamm has died.  Ron was a very active member of the community.  He held office in the St John Ambulance Board, the Burra Hospital Board and was much concerned in the foundation days of the Burra Community School.  [Ronald Len Thamm born 31 January 1931 at Burra.]</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b w:val="false"/>
        </w:rPr>
      </w:pPr>
      <w:r>
        <w:rPr/>
        <w:t xml:space="preserve">Obituary.  </w:t>
      </w:r>
      <w:r>
        <w:rPr>
          <w:b w:val="false"/>
        </w:rPr>
        <w:t xml:space="preserve">Mr Les Warnes, formerly of Woolgangi Station has died.  Les was a generous benefactor to a number of Burra groups and projects and a book, written in by Meredith Satchell in collaboration with Les, </w:t>
      </w:r>
      <w:r>
        <w:rPr>
          <w:b w:val="false"/>
          <w:i/>
        </w:rPr>
        <w:t>Woolgangi and the East,</w:t>
      </w:r>
      <w:r>
        <w:rPr>
          <w:b w:val="false"/>
        </w:rPr>
        <w:t xml:space="preserve"> recounts his love of the eastern country and reveals his extensive knowledge of the area.  [Lesley Charles Warnes borne 3 February 1922 at North Adelaide; died 17 April 2016 at Burra Hospital.]</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53, 27 April 2016, page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b w:val="false"/>
        </w:rPr>
      </w:pPr>
      <w:r>
        <w:rPr/>
        <w:t xml:space="preserve">Roy Taplin, </w:t>
      </w:r>
      <w:r>
        <w:rPr>
          <w:b w:val="false"/>
        </w:rPr>
        <w:t>Burra’s Restoration Hero, is leaving the town.  Roy and his wife Brenda came to Burra in retirement in 2003.  Having established a home and garden, Roy offered himself as a volunteer to restore the interior of the Burra Town Hall.  As a master painter and decorator, Roy undertook major repairs as well as the beautiful redecorating work that transformed the building.  Roy then turned his attention to the Burra Railway Station.  Here Roy managed the huge restoration work, the majority of it single-handed.  The project was kicked off with a $200,000 government grant, which eventually grew to about $300,000.  Estimates for the restoration were $1 million.  Without Roy’s years of dedicated time and skill, the project could not have been completed.  Roy has given a magnificent gift to the town.  We wish Roy and Brenda contentment in their move to the city.</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53, 27 April 2016, page 5</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The Ephemeral Art Trail Launch</w:t>
      </w:r>
      <w:r>
        <w:rPr>
          <w:b w:val="false"/>
        </w:rPr>
        <w:t xml:space="preserve"> attracted a crowd of interested spectators.  There were colourful artworks on the footbridge and several interpretive installations.  One is a forest of branches from indigenous and non-indigenous trees behind the bowling green.  Wrapped in muslin bandages and painted in white luminous paint, they are striking in the day or the night.  Henry Jock Walker’s performance on the ground next to the skate park involved a tractor and various paint throwing devices to produce a number of effective paintings.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b w:val="false"/>
        </w:rPr>
      </w:pPr>
      <w:r>
        <w:rPr/>
        <w:t xml:space="preserve">Nathaniel O’Brien Class of Cabaret Scholarship.  </w:t>
      </w:r>
      <w:r>
        <w:rPr>
          <w:b w:val="false"/>
        </w:rPr>
        <w:t>The winners have been announced for 2016.  They are Reilly Muller of Mt Gambier and Zara Nicholson of Loxton.</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53, 27 April 2016, page 6</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Break-in.  </w:t>
      </w:r>
      <w:r>
        <w:rPr>
          <w:b w:val="false"/>
        </w:rPr>
        <w:t>Thieves broke into the Burra Tyre Shop and Burra Motor Service on the morning of 25 April.</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53, 27 April 2016, page 7</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SA History Month</w:t>
      </w:r>
    </w:p>
    <w:p>
      <w:pPr>
        <w:pStyle w:val="Normal"/>
        <w:tabs>
          <w:tab w:val="clear" w:pos="720"/>
          <w:tab w:val="left" w:pos="851" w:leader="none"/>
          <w:tab w:val="left" w:pos="3119" w:leader="none"/>
        </w:tabs>
        <w:rPr>
          <w:b w:val="false"/>
        </w:rPr>
      </w:pPr>
      <w:r>
        <w:rPr>
          <w:b w:val="false"/>
        </w:rPr>
        <w:t>Burra History Group will launch a self-guided walk highlighting some of Kooringa’s historic buildings.</w:t>
      </w:r>
    </w:p>
    <w:p>
      <w:pPr>
        <w:pStyle w:val="Normal"/>
        <w:tabs>
          <w:tab w:val="clear" w:pos="720"/>
          <w:tab w:val="left" w:pos="851" w:leader="none"/>
          <w:tab w:val="left" w:pos="3119" w:leader="none"/>
        </w:tabs>
        <w:rPr>
          <w:b w:val="false"/>
        </w:rPr>
      </w:pPr>
      <w:r>
        <w:rPr>
          <w:b w:val="false"/>
        </w:rPr>
        <w:t>Burra Railway Station will be open for visitors to see the beautifully restored building and its railway history interpretive signage.</w:t>
      </w:r>
    </w:p>
    <w:p>
      <w:pPr>
        <w:pStyle w:val="Normal"/>
        <w:tabs>
          <w:tab w:val="clear" w:pos="720"/>
          <w:tab w:val="left" w:pos="851" w:leader="none"/>
          <w:tab w:val="left" w:pos="3119" w:leader="none"/>
        </w:tabs>
        <w:rPr>
          <w:b w:val="false"/>
        </w:rPr>
      </w:pPr>
      <w:r>
        <w:rPr>
          <w:b w:val="false"/>
        </w:rPr>
        <w:t>Market Square Museum.  There will be the official opening of the new displays at the museum.</w:t>
      </w:r>
    </w:p>
    <w:p>
      <w:pPr>
        <w:pStyle w:val="Normal"/>
        <w:tabs>
          <w:tab w:val="clear" w:pos="720"/>
          <w:tab w:val="left" w:pos="851" w:leader="none"/>
          <w:tab w:val="left" w:pos="3119" w:leader="none"/>
        </w:tabs>
        <w:rPr>
          <w:b w:val="false"/>
        </w:rPr>
      </w:pPr>
      <w:r>
        <w:rPr>
          <w:b w:val="false"/>
        </w:rPr>
        <w:t>St Mary’s Anglican Church will be open daily.  The church, built in 1879 is known for its fine stained glass windows.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53, 27 April 2016, page 8</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Pony Club</w:t>
      </w:r>
    </w:p>
    <w:p>
      <w:pPr>
        <w:pStyle w:val="Normal"/>
        <w:tabs>
          <w:tab w:val="clear" w:pos="720"/>
          <w:tab w:val="left" w:pos="851" w:leader="none"/>
          <w:tab w:val="left" w:pos="3119" w:leader="none"/>
        </w:tabs>
        <w:rPr>
          <w:b w:val="false"/>
        </w:rPr>
      </w:pPr>
      <w:r>
        <w:rPr>
          <w:b w:val="false"/>
        </w:rPr>
        <w:t>A donation from Mr Jock Duncan has permitted a ceiling to be installed in the clubrooms, with insulation and Michael Condon and family have donated their old kitchen, which has now been installed.  Wayne Mitchell also donated a sink and bench top.  Macro Meats have donated a shipping container for storage and Adrian Gill donated time and equipment for electrical work to be completed.  The club has recently received a grant of $5,000 towards new storage facilities.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53, 27 April 2016, page 11</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Obituary.  </w:t>
      </w:r>
      <w:r>
        <w:rPr>
          <w:b w:val="false"/>
        </w:rPr>
        <w:t>A Return Thanks Notice gives dates for the life of Adrian Richard Nourse: 27 September 1972 to 20 January 2016 and says he was late of Roxby Downs and formerly of Burra.</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54, 11 May 2016, pages 1 &amp;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Burra’s 25</w:t>
      </w:r>
      <w:r>
        <w:rPr>
          <w:vertAlign w:val="superscript"/>
        </w:rPr>
        <w:t>th</w:t>
      </w:r>
      <w:r>
        <w:rPr/>
        <w:t xml:space="preserve"> Annual Antique &amp; Collectables Fair</w:t>
      </w:r>
      <w:r>
        <w:rPr>
          <w:b w:val="false"/>
        </w:rPr>
        <w:t xml:space="preserve"> was successfully held over the weekend.  This year the venues were the Burra Town Hall and the Bowling Club.  [6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54, 11 May 2016, page 2</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Rev. Clarrie Hore, </w:t>
      </w:r>
      <w:r>
        <w:rPr>
          <w:b w:val="false"/>
        </w:rPr>
        <w:t>a former minister at Burra Uniting Church, is turning 100.</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 xml:space="preserve">Obituary.  </w:t>
      </w:r>
      <w:r>
        <w:rPr>
          <w:b w:val="false"/>
        </w:rPr>
        <w:t>Stuart Catt.</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54, 11 May 2016, page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b w:val="false"/>
        </w:rPr>
      </w:pPr>
      <w:r>
        <w:rPr/>
        <w:t>Burra Red Cross</w:t>
      </w:r>
      <w:r>
        <w:rPr>
          <w:b w:val="false"/>
        </w:rPr>
        <w:t xml:space="preserve"> collected $2,374.70 in this year’s Red Cross Calling.</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54, 11 May 2016, page 5</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Goyder Council</w:t>
      </w:r>
      <w:r>
        <w:rPr>
          <w:b w:val="false"/>
        </w:rPr>
        <w:t xml:space="preserve"> in December 2013 engaged an arborist to survey the condition of the white cedars in the Burra Town Heritage Area.  Seventy-nine were rated very poor for health and/or structure and were recommended for removal.  Council has a program to remove or replace these seventy-nine over a five year period, with eighteen to be replaced in 2016 with a non-fruiting variety of white cedar.  Feedback will be accepted to 13 May 2016.</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54, 11 May 2016, page 6</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Birth.  </w:t>
      </w:r>
      <w:r>
        <w:rPr>
          <w:b w:val="false"/>
        </w:rPr>
        <w:t>To Jenna Webster &amp; Mark Barber on 18 March, a daughter, Patricia Marie Barber.  A grandchild for Neil &amp; Angie Webster of Burra.  [Photo.]</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 xml:space="preserve">Burra Golf Club Auction </w:t>
      </w:r>
      <w:r>
        <w:rPr>
          <w:b w:val="false"/>
        </w:rPr>
        <w:t>on 1 May was another success.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54, 11 May 2016, page 8</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Burra Heritage Plaques.  </w:t>
      </w:r>
      <w:r>
        <w:rPr>
          <w:b w:val="false"/>
        </w:rPr>
        <w:t>The program was begun in 2011 and now there are 43 plaques on buildings or sites of interest in the town and a further 22 are spread through the Council Region.  This has been accomplished through support from Goyder Council Ward Funds.  If you would like a plaque for your premises, contact The Burra History Group.  Plaques are free, but there is an installation cost of c. $25 if not installed by the owner.</w:t>
      </w:r>
    </w:p>
    <w:p>
      <w:pPr>
        <w:pStyle w:val="Normal"/>
        <w:tabs>
          <w:tab w:val="clear" w:pos="720"/>
          <w:tab w:val="left" w:pos="851" w:leader="none"/>
          <w:tab w:val="left" w:pos="3119" w:leader="none"/>
        </w:tabs>
        <w:rPr>
          <w:b w:val="false"/>
        </w:rPr>
      </w:pPr>
      <w:r>
        <w:rPr>
          <w:b w:val="false"/>
        </w:rPr>
        <w:t>[Examples of three plaques, with photos are printed.]</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54, 11 May 2016, page 11</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Uniting Church</w:t>
      </w:r>
      <w:r>
        <w:rPr>
          <w:b w:val="false"/>
        </w:rPr>
        <w:t xml:space="preserve"> will farewell Rev. Darren Lovell at his last service on Sunday 15 May, followed by a pooled lunch.</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55, 25 May 2016, pages 1 &amp; 7</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b w:val="false"/>
        </w:rPr>
      </w:pPr>
      <w:r>
        <w:rPr/>
        <w:t xml:space="preserve">The Re-Created Burra Cheer-Up Hall </w:t>
      </w:r>
      <w:r>
        <w:rPr>
          <w:b w:val="false"/>
        </w:rPr>
        <w:t>was opened in the Mary Warnes Room of the Burra Town Hall on 18 May.  It is an initiative of the Burra History Group in line with the ANZAC Centenary Program.  The group of about 20 who gathered were welcomed and an introductory talk was given by Eric Fuss, who explained the history of the Cheer-Up Society in Burra and Adelaide.  Don Lloyd spoke of his family’s connection with the Society and his sisters, Claire and Mary and Cousin Aileen cut ribbons to officially open the room.  [5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55, 25 May 2016, page 2</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Obituary.  </w:t>
      </w:r>
      <w:r>
        <w:rPr>
          <w:b w:val="false"/>
        </w:rPr>
        <w:t>Creina Ross.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 xml:space="preserve">Obituary.  </w:t>
      </w:r>
      <w:r>
        <w:rPr>
          <w:b w:val="false"/>
        </w:rPr>
        <w:t>Jean Jamieson.  Jean and her late husband Bob worked on Collinsville for many years, followed by a few years with P. &amp; R. Stockman.  Later they moved into Burra when Bob retired.</w:t>
      </w:r>
    </w:p>
    <w:p>
      <w:pPr>
        <w:pStyle w:val="Normal"/>
        <w:tabs>
          <w:tab w:val="clear" w:pos="720"/>
          <w:tab w:val="left" w:pos="851" w:leader="none"/>
          <w:tab w:val="left" w:pos="3119" w:leader="none"/>
        </w:tabs>
        <w:rPr>
          <w:b w:val="false"/>
        </w:rPr>
      </w:pPr>
      <w:r>
        <w:rPr>
          <w:b w:val="false"/>
        </w:rPr>
        <w:t>[Jean Jamieson was the secretary of the Burra Show Society from 1977-97.]</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55, 25 May 2016, page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Burra Uniting Church </w:t>
      </w:r>
      <w:r>
        <w:rPr>
          <w:b w:val="false"/>
        </w:rPr>
        <w:t>farewelled Rev. Darren Lovell after his final service last Sunday.  He had been minister of the congregation for five years and in that time had been actively involved with Adchem, Ski for Life, Burra Country Music Festival, Burra Men’s Shed and was a regular umpire for Junior Basketball.  Darren is moving to Murray Bridge to take up ministry in the Uniting Church there.</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 xml:space="preserve">The National Merino Challenge </w:t>
      </w:r>
      <w:r>
        <w:rPr>
          <w:b w:val="false"/>
        </w:rPr>
        <w:t>is a two day competition to improve the engagement of young people with the Merino industry.  Two BCS students attended: Sean Millward and Caitlin Parsons.  They received funding from the Kellock family and PIRSA to help cover costs.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Goyder Council</w:t>
      </w:r>
    </w:p>
    <w:p>
      <w:pPr>
        <w:pStyle w:val="Normal"/>
        <w:numPr>
          <w:ilvl w:val="0"/>
          <w:numId w:val="314"/>
        </w:numPr>
        <w:tabs>
          <w:tab w:val="clear" w:pos="720"/>
          <w:tab w:val="left" w:pos="709" w:leader="none"/>
          <w:tab w:val="left" w:pos="3119" w:leader="none"/>
        </w:tabs>
        <w:rPr/>
      </w:pPr>
      <w:r>
        <w:rPr>
          <w:b w:val="false"/>
        </w:rPr>
        <w:t>Burra &amp; Goyder Tourism Industry Development Board was authorised to undertake an assessment of future development of the Paxton Square cottages.</w:t>
      </w:r>
    </w:p>
    <w:p>
      <w:pPr>
        <w:pStyle w:val="Normal"/>
        <w:numPr>
          <w:ilvl w:val="0"/>
          <w:numId w:val="314"/>
        </w:numPr>
        <w:tabs>
          <w:tab w:val="clear" w:pos="720"/>
          <w:tab w:val="left" w:pos="709" w:leader="none"/>
          <w:tab w:val="left" w:pos="3119" w:leader="none"/>
        </w:tabs>
        <w:rPr/>
      </w:pPr>
      <w:r>
        <w:rPr>
          <w:b w:val="false"/>
        </w:rPr>
        <w:t>Expenditure in Paxton Square cottages will not commence until Council receives the report of the Tourism Board.</w:t>
      </w:r>
    </w:p>
    <w:p>
      <w:pPr>
        <w:pStyle w:val="Normal"/>
        <w:numPr>
          <w:ilvl w:val="0"/>
          <w:numId w:val="314"/>
        </w:numPr>
        <w:tabs>
          <w:tab w:val="clear" w:pos="720"/>
          <w:tab w:val="left" w:pos="709" w:leader="none"/>
          <w:tab w:val="left" w:pos="3119" w:leader="none"/>
        </w:tabs>
        <w:rPr/>
      </w:pPr>
      <w:r>
        <w:rPr>
          <w:b w:val="false"/>
        </w:rPr>
        <w:t>Council approved the re-allocation of $20,000 from Capital Expenditure from the Burra Town Hall ceiling repairs to Burra Town Hall roof repairs.</w:t>
      </w:r>
    </w:p>
    <w:p>
      <w:pPr>
        <w:pStyle w:val="Normal"/>
        <w:numPr>
          <w:ilvl w:val="0"/>
          <w:numId w:val="314"/>
        </w:numPr>
        <w:tabs>
          <w:tab w:val="clear" w:pos="720"/>
          <w:tab w:val="left" w:pos="709" w:leader="none"/>
          <w:tab w:val="left" w:pos="3119" w:leader="none"/>
        </w:tabs>
        <w:rPr/>
      </w:pPr>
      <w:r>
        <w:rPr>
          <w:b w:val="false"/>
        </w:rPr>
        <w:t>A request to contribute to Ghost Crime Tours was denied.</w:t>
      </w:r>
    </w:p>
    <w:p>
      <w:pPr>
        <w:pStyle w:val="Normal"/>
        <w:tabs>
          <w:tab w:val="clear" w:pos="720"/>
          <w:tab w:val="left" w:pos="709" w:leader="none"/>
          <w:tab w:val="left" w:pos="3119" w:leader="none"/>
        </w:tabs>
        <w:rPr>
          <w:b w:val="false"/>
        </w:rPr>
      </w:pPr>
      <w:r>
        <w:rPr>
          <w:b w:val="false"/>
        </w:rPr>
      </w:r>
    </w:p>
    <w:p>
      <w:pPr>
        <w:pStyle w:val="Normal"/>
        <w:tabs>
          <w:tab w:val="clear" w:pos="720"/>
          <w:tab w:val="left" w:pos="851" w:leader="none"/>
          <w:tab w:val="left" w:pos="3119" w:leader="none"/>
        </w:tabs>
        <w:rPr/>
      </w:pPr>
      <w:r>
        <w:rPr/>
        <w:t>Issue 55, 25 May 2016, page 5</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Advt.  </w:t>
      </w:r>
      <w:r>
        <w:rPr>
          <w:b w:val="false"/>
        </w:rPr>
        <w:t>Goyder YAC invites you to join in a guided ghost and history tour of Burra’s spookiest sites.</w:t>
      </w:r>
    </w:p>
    <w:p>
      <w:pPr>
        <w:pStyle w:val="Normal"/>
        <w:tabs>
          <w:tab w:val="clear" w:pos="720"/>
          <w:tab w:val="left" w:pos="851" w:leader="none"/>
          <w:tab w:val="left" w:pos="3119" w:leader="none"/>
        </w:tabs>
        <w:rPr>
          <w:b w:val="false"/>
        </w:rPr>
      </w:pPr>
      <w:r>
        <w:rPr>
          <w:b w:val="false"/>
        </w:rPr>
        <w:t>$20 per person on Saturday 28 May.</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55, 25 May 2016, page 12</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Hockey Club</w:t>
      </w:r>
      <w:r>
        <w:rPr>
          <w:b w:val="false"/>
        </w:rPr>
        <w:t xml:space="preserve"> was joined at a special training session by Dutch international hockey umpire Jaap Quarles van Ufford on Monday night.</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56, 8 June 2016, page 1</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Friends of Burra Railway Station</w:t>
      </w:r>
      <w:r>
        <w:rPr>
          <w:b w:val="false"/>
        </w:rPr>
        <w:t xml:space="preserve"> welcomed visitors to a special celebration over the weekend for the first anniversary of the restoration of the station.  People who attended enjoyed great homemade soup, bread and Devonshire teas.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56, 8 June 2016, page 2</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Obituary.  </w:t>
      </w:r>
      <w:r>
        <w:rPr>
          <w:b w:val="false"/>
        </w:rPr>
        <w:t>Jenny Wall.</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 xml:space="preserve">Obituary. </w:t>
      </w:r>
      <w:r>
        <w:rPr>
          <w:b w:val="false"/>
        </w:rPr>
        <w:t>Bob Eglinton.</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56, 8 June 2016, page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Burra Regional Art Gallery.  </w:t>
      </w:r>
      <w:r>
        <w:rPr>
          <w:b w:val="false"/>
        </w:rPr>
        <w:t>The present exhibitions are ‘Clique’ from the ‘Red House Group’ from Gallery M at Marion Cultural Centre and ‘20 20 Vision’, a showcase of SA Regional Artists to celebrate the gallery’s 20</w:t>
      </w:r>
      <w:r>
        <w:rPr>
          <w:b w:val="false"/>
          <w:vertAlign w:val="superscript"/>
        </w:rPr>
        <w:t>th</w:t>
      </w:r>
      <w:r>
        <w:rPr>
          <w:b w:val="false"/>
        </w:rPr>
        <w:t xml:space="preserve"> anniversary.</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56, 8 June 2016, page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b w:val="false"/>
        </w:rPr>
      </w:pPr>
      <w:r>
        <w:rPr/>
        <w:t>A Controlled Burn</w:t>
      </w:r>
      <w:r>
        <w:rPr>
          <w:b w:val="false"/>
        </w:rPr>
        <w:t xml:space="preserve"> will commence on Monday 6 June to manage weeds and reed infestation at Redbanks.  Two members of Wirrabara Fire Crew will be stationed in Burra for four weeks to undertake the burn.</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56, 8 June 2016, page 6</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b w:val="false"/>
        </w:rPr>
      </w:pPr>
      <w:r>
        <w:rPr/>
        <w:t xml:space="preserve">A photo from Brian Quinn </w:t>
      </w:r>
      <w:r>
        <w:rPr>
          <w:b w:val="false"/>
        </w:rPr>
        <w:t>of a group of BCS students in the snow in 1984.</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56, 8 June 2016, page 11</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w:t>
      </w:r>
      <w:r>
        <w:rPr/>
        <w:t xml:space="preserve">Country Craft and More’ </w:t>
      </w:r>
      <w:r>
        <w:rPr>
          <w:b w:val="false"/>
        </w:rPr>
        <w:t>advises that due to a change of management it will cease trading in its present form at the end of June 2016.</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57, 22 June 2016, page 1</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Regional Art Gallery</w:t>
      </w:r>
      <w:r>
        <w:rPr>
          <w:b w:val="false"/>
        </w:rPr>
        <w:t xml:space="preserve"> has an exhibition ‘Landscape Nexus’, featuring seven SA landscape artists: Coralie Armstrong, Aaron Simonson, B.J. Moore, Joan Hancock, Rita Broadway, Russell Philip and John Taylor.  The exhibition will be launched on 25 June.</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57, 22 June 2016, page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Nathaniel O’Brien </w:t>
      </w:r>
      <w:r>
        <w:rPr>
          <w:b w:val="false"/>
        </w:rPr>
        <w:t>received posthumous honours at the 2016 SA Country Music Festival and Awards over the long weekend, following his induction into the Rocky Page Hall of Fame.  The Hall of Fame honours those of exceptional talent and prowess in the field of country music, entertainment.  Inductees have made outstanding contributions over many years.  Nathaniel is the youngest ever inductee and the first posthumous recipient.  Others inducted this year were Norm Price, Sandie Dodd and David Cross.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The Cook O Burra</w:t>
      </w:r>
      <w:r>
        <w:rPr>
          <w:b w:val="false"/>
        </w:rPr>
        <w:t xml:space="preserve"> has started a community support program, in which $1 from every burger sold will go into a jar to be given to a chosen individual or group that could do with a helping hand.  For June it will go to Ruth Norris to help with Burra Animal Rescue and Care.</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57, 22 June 2016, page 5</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BBH Social Club</w:t>
      </w:r>
      <w:r>
        <w:rPr>
          <w:b w:val="false"/>
        </w:rPr>
        <w:t xml:space="preserve"> held a Family Day with a barbecue lunch and games.  [5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58, 6 July 2016, page 1</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2016 Federal Election</w:t>
      </w:r>
    </w:p>
    <w:p>
      <w:pPr>
        <w:pStyle w:val="Normal"/>
        <w:tabs>
          <w:tab w:val="clear" w:pos="720"/>
          <w:tab w:val="left" w:pos="851" w:leader="none"/>
          <w:tab w:val="left" w:pos="3119" w:leader="none"/>
        </w:tabs>
        <w:rPr>
          <w:b w:val="false"/>
        </w:rPr>
      </w:pPr>
      <w:r>
        <w:rPr>
          <w:b w:val="false"/>
        </w:rPr>
        <w:t>The seat of grey covers 92% of SA.  Results are yet to be decided.  Mr Rowan Ramsey (Liberal) has held the seat since 2007.  Counting so far seems to favour the new candidate Andrea Broadfoot (Nick Xenophon Team).</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58, 6 July 2016, page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Burra Regional Art Gallery.  </w:t>
      </w:r>
      <w:r>
        <w:rPr>
          <w:b w:val="false"/>
        </w:rPr>
        <w:t>A crowd attended the opening of ‘Landscape Nexus’ and ‘Handheld’ on 25 June.  [3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58, 6 July 2016, page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Birth.  </w:t>
      </w:r>
      <w:r>
        <w:rPr>
          <w:b w:val="false"/>
        </w:rPr>
        <w:t>To Ryan &amp; Heidi Bevan on 10 June, a daughter, Charlee-Rose.</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58, 6 July 2016, page 6</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BCS</w:t>
      </w:r>
      <w:r>
        <w:rPr>
          <w:b w:val="false"/>
        </w:rPr>
        <w:t xml:space="preserve"> had a visit from three Port Power players last Tuesday: Robbie Gray, Jasper Pittard and Karl Amon, along with a development team, to talk about healthy living and well-being.  [Photo.]</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58, 6 July 2016, page 11</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Obituary.  </w:t>
      </w:r>
      <w:r>
        <w:rPr>
          <w:b w:val="false"/>
        </w:rPr>
        <w:t>Rex Hedley Stockman born 1 February 1938, died 29 June 2016.  He died at Burra Hospital and was the husband of Hazel and son of the late Hedley and Xenia Stockman.</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59, 20 July 2016, page 1</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Princess Royal </w:t>
      </w:r>
      <w:r>
        <w:rPr>
          <w:b w:val="false"/>
        </w:rPr>
        <w:t>held its Christmas in July for staff and suppliers on 8 July and this year decided to give a donation to Burra Meals on Wheels branch – raising $997.90 for the cause during the evening.</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Accidents</w:t>
      </w:r>
    </w:p>
    <w:p>
      <w:pPr>
        <w:pStyle w:val="Normal"/>
        <w:tabs>
          <w:tab w:val="clear" w:pos="720"/>
          <w:tab w:val="left" w:pos="851" w:leader="none"/>
          <w:tab w:val="left" w:pos="3119" w:leader="none"/>
        </w:tabs>
        <w:rPr>
          <w:b w:val="false"/>
        </w:rPr>
      </w:pPr>
      <w:r>
        <w:rPr>
          <w:b w:val="false"/>
        </w:rPr>
        <w:t>Three serious accidents occurred in the district in two weeks.</w:t>
      </w:r>
    </w:p>
    <w:p>
      <w:pPr>
        <w:pStyle w:val="Normal"/>
        <w:tabs>
          <w:tab w:val="clear" w:pos="720"/>
          <w:tab w:val="left" w:pos="851" w:leader="none"/>
          <w:tab w:val="left" w:pos="3119" w:leader="none"/>
        </w:tabs>
        <w:rPr>
          <w:b w:val="false"/>
        </w:rPr>
      </w:pPr>
      <w:r>
        <w:rPr>
          <w:b w:val="false"/>
        </w:rPr>
        <w:t>On 8 July a car and motorcycle collided at the intersection of the Barrier Highway and Copperhouse Road.  The motorcyclist (59) died shortly after arriving at Burra Hospital.</w:t>
      </w:r>
    </w:p>
    <w:p>
      <w:pPr>
        <w:pStyle w:val="Normal"/>
        <w:tabs>
          <w:tab w:val="clear" w:pos="720"/>
          <w:tab w:val="left" w:pos="851" w:leader="none"/>
          <w:tab w:val="left" w:pos="3119" w:leader="none"/>
        </w:tabs>
        <w:rPr>
          <w:b w:val="false"/>
        </w:rPr>
      </w:pPr>
      <w:r>
        <w:rPr>
          <w:b w:val="false"/>
        </w:rPr>
        <w:t>On the weekend a male from Adelaide luckily escaped injury when his car rolled over near Porter Lagoon.</w:t>
      </w:r>
    </w:p>
    <w:p>
      <w:pPr>
        <w:pStyle w:val="Normal"/>
        <w:tabs>
          <w:tab w:val="clear" w:pos="720"/>
          <w:tab w:val="left" w:pos="851" w:leader="none"/>
          <w:tab w:val="left" w:pos="3119" w:leader="none"/>
        </w:tabs>
        <w:rPr>
          <w:b w:val="false"/>
        </w:rPr>
      </w:pPr>
      <w:r>
        <w:rPr>
          <w:b w:val="false"/>
        </w:rPr>
        <w:t>A second accident saw a driver from Adelaide lose control near the S bends north of Mt Bryan, possibly during a medical incident.  The car rolled and the driver, who was not wearing a seatbelt, was ejected, but luckily escaped serious injury.</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59, 20 July 2016, page 2</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Obituary.  </w:t>
      </w:r>
      <w:r>
        <w:rPr>
          <w:b w:val="false"/>
        </w:rPr>
        <w:t>Ron Brereton, formerly of Hanson, has died.</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 xml:space="preserve">Obituary.  </w:t>
      </w:r>
      <w:r>
        <w:rPr>
          <w:b w:val="false"/>
        </w:rPr>
        <w:t>Pat Ryan has died.</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59, 20 July 2016, pages 3 &amp; 7</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Federal Election</w:t>
      </w:r>
    </w:p>
    <w:p>
      <w:pPr>
        <w:pStyle w:val="Normal"/>
        <w:tabs>
          <w:tab w:val="clear" w:pos="720"/>
          <w:tab w:val="left" w:pos="851" w:leader="none"/>
          <w:tab w:val="left" w:pos="3119" w:leader="none"/>
        </w:tabs>
        <w:rPr>
          <w:b w:val="false"/>
        </w:rPr>
      </w:pPr>
      <w:r>
        <w:rPr>
          <w:b w:val="false"/>
        </w:rPr>
        <w:t>Although no final figures are printed, a letter from one candidate on page 3 and a statement from the winner on page 7 indicates that Rowan Ramsey (Liberal) defeated Andrea Broadfoot (Nick Xenophon Team).</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59, 20 July 2016, page 6</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b w:val="false"/>
        </w:rPr>
      </w:pPr>
      <w:r>
        <w:rPr/>
        <w:t>Burra Roadhouse</w:t>
      </w:r>
      <w:r>
        <w:rPr>
          <w:b w:val="false"/>
        </w:rPr>
        <w:t xml:space="preserve"> will be under new management from Monday 25 July.  Donna &amp; Ben Taylor took over the roadhouse about 18 months ago.</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59, 20 July 2016, page 7</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Meals on Wheels</w:t>
      </w:r>
      <w:r>
        <w:rPr>
          <w:b w:val="false"/>
        </w:rPr>
        <w:t xml:space="preserve"> celebrates its 45</w:t>
      </w:r>
      <w:r>
        <w:rPr>
          <w:b w:val="false"/>
          <w:vertAlign w:val="superscript"/>
        </w:rPr>
        <w:t>th</w:t>
      </w:r>
      <w:r>
        <w:rPr>
          <w:b w:val="false"/>
        </w:rPr>
        <w:t xml:space="preserve"> anniversary this year.  There are a declining number of clients due to deaths and relocation to nursing homes.  Frozen meals are supplied to clients at Hallett, Spalding, Booborowie and Andrews when needed, as well as hot meals locally.  Volunteers include Jan Tiver and Betty Thamm with 45 years’ service, Judy Eberhard (40 years), Avis Webster and Claire Taylor (30 years) and Celine Stockman and Pauline Venning (20 years).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60, 3 August 2016, pages 1 &amp;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Hallett.  </w:t>
      </w:r>
      <w:r>
        <w:rPr>
          <w:b w:val="false"/>
        </w:rPr>
        <w:t>A new tourism and social precinct was unveiled at Hallett on Friday 22 July.  A Regional Development Australia Fund grant for a project that totalled $155,000 was able to convert an underused site in the centre of Hallett into a tourism and picnic precinct.  The project opposite the Minimart involved the demolition of an unsightly CFS building, the installation of a new toilet, paths, landscaping and a carpark and bike wash-down facility.  (Hallett is on the Mawson Trail).  [5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60, 3 August 2016, page 7</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National Tree Day &amp; Schools Tree Day</w:t>
      </w:r>
    </w:p>
    <w:p>
      <w:pPr>
        <w:pStyle w:val="Normal"/>
        <w:tabs>
          <w:tab w:val="clear" w:pos="720"/>
          <w:tab w:val="left" w:pos="851" w:leader="none"/>
          <w:tab w:val="left" w:pos="3119" w:leader="none"/>
        </w:tabs>
        <w:rPr>
          <w:b w:val="false"/>
        </w:rPr>
      </w:pPr>
      <w:r>
        <w:rPr>
          <w:b w:val="false"/>
        </w:rPr>
        <w:t>Last Thursday the Burra Revegetation Group and children and staff from Burra Early Learning Centre planted seedlings along Burra Creek.  On Sunday, National Tree Day, the Revegetation Group planted more seedlings near the bike track – more wattles and understorey plants.  [7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61, 17 August 2016, pages 1 &amp; 7</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BBH Football &amp; Netball Clubs Celebrate their 30</w:t>
      </w:r>
      <w:r>
        <w:rPr>
          <w:vertAlign w:val="superscript"/>
        </w:rPr>
        <w:t>th</w:t>
      </w:r>
      <w:r>
        <w:rPr/>
        <w:t xml:space="preserve"> Anniversary</w:t>
      </w:r>
    </w:p>
    <w:p>
      <w:pPr>
        <w:pStyle w:val="Normal"/>
        <w:tabs>
          <w:tab w:val="clear" w:pos="720"/>
          <w:tab w:val="left" w:pos="851" w:leader="none"/>
          <w:tab w:val="left" w:pos="3119" w:leader="none"/>
        </w:tabs>
        <w:rPr>
          <w:b w:val="false"/>
        </w:rPr>
      </w:pPr>
      <w:r>
        <w:rPr>
          <w:b w:val="false"/>
        </w:rPr>
        <w:t>About 150 people gathered at Burra Town hall on Saturday 6 August to celebrate the 30</w:t>
      </w:r>
      <w:r>
        <w:rPr>
          <w:b w:val="false"/>
          <w:vertAlign w:val="superscript"/>
        </w:rPr>
        <w:t>th</w:t>
      </w:r>
      <w:r>
        <w:rPr>
          <w:b w:val="false"/>
        </w:rPr>
        <w:t xml:space="preserve"> anniversary of the amalgamation of the Burra, Booborowie and Hallett Football and Netball Clubs.  It followed the day’s games, where the home team hosted Blyth-Snowtown – just as they had thirty years earlier for their first game as an amalgamated team.  The entertainment was informal, but included interviews and speeches covering the history behind the amalgamation and at about 10 p.m. entertainer Trent Bell took over.</w:t>
      </w:r>
    </w:p>
    <w:p>
      <w:pPr>
        <w:pStyle w:val="Normal"/>
        <w:tabs>
          <w:tab w:val="clear" w:pos="720"/>
          <w:tab w:val="left" w:pos="851" w:leader="none"/>
          <w:tab w:val="left" w:pos="3119" w:leader="none"/>
        </w:tabs>
        <w:rPr>
          <w:b w:val="false"/>
        </w:rPr>
      </w:pPr>
      <w:r>
        <w:rPr>
          <w:b w:val="false"/>
        </w:rPr>
        <w:t>[Page 7 recounts the premiership wins of the BBH football and netball teams and refers to some of the most prominent players.  The premiership information takes a bit of unravelling.]</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61, 17 August 2016, page 2</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Obituary.  </w:t>
      </w:r>
      <w:r>
        <w:rPr>
          <w:b w:val="false"/>
        </w:rPr>
        <w:t>Graham Whetstone, formerly from ‘out east’ has died.</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 xml:space="preserve">Obituary.  </w:t>
      </w:r>
      <w:r>
        <w:rPr>
          <w:b w:val="false"/>
        </w:rPr>
        <w:t>Garth Lunn.</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61, 17 August 2016, page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BRTBA</w:t>
      </w:r>
      <w:r>
        <w:rPr>
          <w:b w:val="false"/>
        </w:rPr>
        <w:t xml:space="preserve"> sponsored a publicity stall for Burra in Rundle Mall on 12 August, handing out ‘showbags’ of information about Burra.</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61, 17 August 2016, page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Budd Norris, </w:t>
      </w:r>
      <w:r>
        <w:rPr>
          <w:b w:val="false"/>
        </w:rPr>
        <w:t>formerly of Burra, was a member of the AFL Central &amp; Northern England Premiership side recently, when the Manchester Mozzies 23.18 (156) defeated the Nottingham Scorpions 11.7 (73).  Budd has been in the Mozzies premiership sides in 2014, 2015 and 2016.  Older brother Jake was a member in 2012, 2014 and 2015 premiership sides, but is now teaching in Asia.</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61, 17 August 2016, page 5</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Chemmart Burra</w:t>
      </w:r>
      <w:r>
        <w:rPr>
          <w:b w:val="false"/>
        </w:rPr>
        <w:t xml:space="preserve"> is donating to two local community groups each month, based on the votes of customers spending more than $20.  First prize $250 and 2</w:t>
      </w:r>
      <w:r>
        <w:rPr>
          <w:b w:val="false"/>
          <w:vertAlign w:val="superscript"/>
        </w:rPr>
        <w:t>nd</w:t>
      </w:r>
      <w:r>
        <w:rPr>
          <w:b w:val="false"/>
        </w:rPr>
        <w:t xml:space="preserve"> $100.  In May the prizes went to Burra Squash Club and Burra Early Learning Centre and other winners have been Burra Tennis Club, Burra Hockey Club and The Burra History Group.  </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b w:val="false"/>
        </w:rPr>
      </w:pPr>
      <w:r>
        <w:rPr/>
        <w:t xml:space="preserve">BCS.  </w:t>
      </w:r>
      <w:r>
        <w:rPr>
          <w:b w:val="false"/>
        </w:rPr>
        <w:t>The Year 6-7 Canberra fundraiser quiz night on Friday was a great success at the Burra Town Hall.  The main auction raised c. $2,300 and the silent one slightly less.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62, 31 August 2016, page 1</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b w:val="false"/>
        </w:rPr>
      </w:pPr>
      <w:r>
        <w:rPr/>
        <w:t xml:space="preserve">Clare Medical Clinic’s Burra Clinic </w:t>
      </w:r>
      <w:r>
        <w:rPr>
          <w:b w:val="false"/>
        </w:rPr>
        <w:t>was recently officially opened when Dr Considine cut a red ribbon at the Burra Hospital.  Afternoon tea provided by the Hospital Auxiliary followed.</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62, 31 August 2016, pages 1 &amp;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Regional Art Gallery</w:t>
      </w:r>
    </w:p>
    <w:p>
      <w:pPr>
        <w:pStyle w:val="Normal"/>
        <w:tabs>
          <w:tab w:val="clear" w:pos="720"/>
          <w:tab w:val="left" w:pos="851" w:leader="none"/>
          <w:tab w:val="left" w:pos="3119" w:leader="none"/>
        </w:tabs>
        <w:rPr/>
      </w:pPr>
      <w:r>
        <w:rPr>
          <w:b w:val="false"/>
        </w:rPr>
        <w:t>The exhibition ‘20 20 Vision’ is part of the SALA Festival and displays works of local and regional artists and some from further afield, to mark the gallery’s 20</w:t>
      </w:r>
      <w:r>
        <w:rPr>
          <w:b w:val="false"/>
          <w:vertAlign w:val="superscript"/>
        </w:rPr>
        <w:t>th</w:t>
      </w:r>
      <w:r>
        <w:rPr>
          <w:b w:val="false"/>
        </w:rPr>
        <w:t xml:space="preserve"> anniversary.   The four S.T. Gill paintings have received attention of Artlab with assistance from Goyder Council and an upstairs room is being prepared to show a unique Barbara Hanrahan collection donated by Barry and Maureen Wright, containing original works, letters, scrapbooks and memorabilia from the life of this important author and artist with links to Burra.  A new board was elected on 17 August.</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63, 14 September 2016, pages 1 &amp; 3</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BRTBA Awards 2016</w:t>
      </w:r>
    </w:p>
    <w:p>
      <w:pPr>
        <w:pStyle w:val="Normal"/>
        <w:numPr>
          <w:ilvl w:val="0"/>
          <w:numId w:val="157"/>
        </w:numPr>
        <w:tabs>
          <w:tab w:val="clear" w:pos="720"/>
          <w:tab w:val="left" w:pos="851" w:leader="none"/>
          <w:tab w:val="left" w:pos="4536" w:leader="none"/>
        </w:tabs>
        <w:rPr>
          <w:b w:val="false"/>
        </w:rPr>
      </w:pPr>
      <w:r>
        <w:rPr>
          <w:b w:val="false"/>
        </w:rPr>
        <w:t>Local Hero Award</w:t>
        <w:tab/>
        <w:t>Paul Marsson</w:t>
      </w:r>
    </w:p>
    <w:p>
      <w:pPr>
        <w:pStyle w:val="Normal"/>
        <w:numPr>
          <w:ilvl w:val="0"/>
          <w:numId w:val="157"/>
        </w:numPr>
        <w:tabs>
          <w:tab w:val="clear" w:pos="720"/>
          <w:tab w:val="left" w:pos="851" w:leader="none"/>
          <w:tab w:val="left" w:pos="4536" w:leader="none"/>
        </w:tabs>
        <w:rPr>
          <w:b w:val="false"/>
        </w:rPr>
      </w:pPr>
      <w:r>
        <w:rPr>
          <w:b w:val="false"/>
        </w:rPr>
        <w:t>Best Presented Business</w:t>
        <w:tab/>
        <w:t>Burra Stationers – Jodie Quinn</w:t>
      </w:r>
    </w:p>
    <w:p>
      <w:pPr>
        <w:pStyle w:val="Normal"/>
        <w:numPr>
          <w:ilvl w:val="0"/>
          <w:numId w:val="157"/>
        </w:numPr>
        <w:tabs>
          <w:tab w:val="clear" w:pos="720"/>
          <w:tab w:val="left" w:pos="851" w:leader="none"/>
          <w:tab w:val="left" w:pos="4536" w:leader="none"/>
        </w:tabs>
        <w:rPr>
          <w:b w:val="false"/>
        </w:rPr>
      </w:pPr>
      <w:r>
        <w:rPr>
          <w:b w:val="false"/>
        </w:rPr>
        <w:t>Business with the Most helpful Staff</w:t>
        <w:tab/>
        <w:t>Parky’s Hardware</w:t>
      </w:r>
    </w:p>
    <w:p>
      <w:pPr>
        <w:pStyle w:val="Normal"/>
        <w:numPr>
          <w:ilvl w:val="0"/>
          <w:numId w:val="157"/>
        </w:numPr>
        <w:tabs>
          <w:tab w:val="clear" w:pos="720"/>
          <w:tab w:val="left" w:pos="851" w:leader="none"/>
          <w:tab w:val="left" w:pos="4536" w:leader="none"/>
        </w:tabs>
        <w:rPr>
          <w:b w:val="false"/>
        </w:rPr>
      </w:pPr>
      <w:r>
        <w:rPr>
          <w:b w:val="false"/>
        </w:rPr>
        <w:t>Favourite Tradie</w:t>
        <w:tab/>
        <w:t>Adrian Gill Jnr.</w:t>
      </w:r>
    </w:p>
    <w:p>
      <w:pPr>
        <w:pStyle w:val="Normal"/>
        <w:numPr>
          <w:ilvl w:val="0"/>
          <w:numId w:val="157"/>
        </w:numPr>
        <w:tabs>
          <w:tab w:val="clear" w:pos="720"/>
          <w:tab w:val="left" w:pos="851" w:leader="none"/>
          <w:tab w:val="left" w:pos="4536" w:leader="none"/>
        </w:tabs>
        <w:rPr>
          <w:b w:val="false"/>
        </w:rPr>
      </w:pPr>
      <w:r>
        <w:rPr>
          <w:b w:val="false"/>
        </w:rPr>
        <w:t>Friendliest Business</w:t>
        <w:tab/>
        <w:t>Burra Post Office</w:t>
      </w:r>
    </w:p>
    <w:p>
      <w:pPr>
        <w:pStyle w:val="Normal"/>
        <w:numPr>
          <w:ilvl w:val="0"/>
          <w:numId w:val="157"/>
        </w:numPr>
        <w:tabs>
          <w:tab w:val="clear" w:pos="720"/>
          <w:tab w:val="left" w:pos="851" w:leader="none"/>
          <w:tab w:val="left" w:pos="4536" w:leader="none"/>
        </w:tabs>
        <w:rPr>
          <w:b w:val="false"/>
        </w:rPr>
      </w:pPr>
      <w:r>
        <w:rPr>
          <w:b w:val="false"/>
        </w:rPr>
        <w:t>Best Tourist Attraction</w:t>
        <w:tab/>
        <w:t>Burra Heritage Passport</w:t>
      </w:r>
    </w:p>
    <w:p>
      <w:pPr>
        <w:pStyle w:val="Normal"/>
        <w:numPr>
          <w:ilvl w:val="0"/>
          <w:numId w:val="157"/>
        </w:numPr>
        <w:tabs>
          <w:tab w:val="clear" w:pos="720"/>
          <w:tab w:val="left" w:pos="851" w:leader="none"/>
          <w:tab w:val="left" w:pos="4536" w:leader="none"/>
        </w:tabs>
        <w:rPr>
          <w:b w:val="false"/>
        </w:rPr>
      </w:pPr>
      <w:r>
        <w:rPr>
          <w:b w:val="false"/>
        </w:rPr>
        <w:t>Favourite Pub</w:t>
        <w:tab/>
        <w:t>Royal Exchange Hotel</w:t>
      </w:r>
    </w:p>
    <w:p>
      <w:pPr>
        <w:pStyle w:val="Normal"/>
        <w:numPr>
          <w:ilvl w:val="0"/>
          <w:numId w:val="157"/>
        </w:numPr>
        <w:tabs>
          <w:tab w:val="clear" w:pos="720"/>
          <w:tab w:val="left" w:pos="851" w:leader="none"/>
          <w:tab w:val="left" w:pos="4536" w:leader="none"/>
        </w:tabs>
        <w:rPr>
          <w:b w:val="false"/>
        </w:rPr>
      </w:pPr>
      <w:r>
        <w:rPr>
          <w:b w:val="false"/>
        </w:rPr>
        <w:t>Best Local Event</w:t>
        <w:tab/>
        <w:t>Burra antique &amp; Collectables Fair</w:t>
      </w:r>
    </w:p>
    <w:p>
      <w:pPr>
        <w:pStyle w:val="Normal"/>
        <w:numPr>
          <w:ilvl w:val="0"/>
          <w:numId w:val="157"/>
        </w:numPr>
        <w:tabs>
          <w:tab w:val="clear" w:pos="720"/>
          <w:tab w:val="left" w:pos="851" w:leader="none"/>
          <w:tab w:val="left" w:pos="4536" w:leader="none"/>
        </w:tabs>
        <w:rPr>
          <w:b w:val="false"/>
        </w:rPr>
      </w:pPr>
      <w:r>
        <w:rPr>
          <w:b w:val="false"/>
        </w:rPr>
        <w:t>Favourite Café</w:t>
        <w:tab/>
        <w:t>St Just Café</w:t>
      </w:r>
    </w:p>
    <w:p>
      <w:pPr>
        <w:pStyle w:val="Normal"/>
        <w:tabs>
          <w:tab w:val="clear" w:pos="720"/>
          <w:tab w:val="left" w:pos="851" w:leader="none"/>
          <w:tab w:val="left" w:pos="4536" w:leader="none"/>
        </w:tabs>
        <w:rPr>
          <w:b w:val="false"/>
        </w:rPr>
      </w:pPr>
      <w:r>
        <w:rPr>
          <w:b w:val="false"/>
        </w:rPr>
        <w:t>[6 photos.]</w:t>
      </w:r>
    </w:p>
    <w:p>
      <w:pPr>
        <w:pStyle w:val="Normal"/>
        <w:tabs>
          <w:tab w:val="clear" w:pos="720"/>
          <w:tab w:val="left" w:pos="851" w:leader="none"/>
          <w:tab w:val="left" w:pos="4536" w:leader="none"/>
        </w:tabs>
        <w:rPr>
          <w:b w:val="false"/>
        </w:rPr>
      </w:pPr>
      <w:r>
        <w:rPr>
          <w:b w:val="false"/>
        </w:rPr>
      </w:r>
    </w:p>
    <w:p>
      <w:pPr>
        <w:pStyle w:val="Normal"/>
        <w:tabs>
          <w:tab w:val="clear" w:pos="720"/>
          <w:tab w:val="left" w:pos="851" w:leader="none"/>
          <w:tab w:val="left" w:pos="3119" w:leader="none"/>
        </w:tabs>
        <w:rPr/>
      </w:pPr>
      <w:r>
        <w:rPr/>
        <w:t>Issue 63, 14 September 2016, page 2</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b w:val="false"/>
        </w:rPr>
      </w:pPr>
      <w:r>
        <w:rPr/>
        <w:t xml:space="preserve">Birth.  </w:t>
      </w:r>
      <w:r>
        <w:rPr>
          <w:b w:val="false"/>
        </w:rPr>
        <w:t>To Amanda &amp; Darren Schuppan on 2 September, a daughter, Audrey Louise.</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63, 14 September 2016, page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SA Branch of the Historical Commercial Vehicle Club</w:t>
      </w:r>
      <w:r>
        <w:rPr>
          <w:b w:val="false"/>
        </w:rPr>
        <w:t xml:space="preserve"> holds three weekend events a year and will be in Burra on 17 &amp; 18 September at the caravan park and Paxton Square Cottages.  About 30 historic vehicles built before 1979 are expected.</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63, 14 September 2016, page 5</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i/>
        </w:rPr>
        <w:t>Woolgangi and the East</w:t>
      </w:r>
      <w:r>
        <w:rPr/>
        <w:t xml:space="preserve"> </w:t>
      </w:r>
      <w:r>
        <w:rPr>
          <w:b w:val="false"/>
        </w:rPr>
        <w:t>is now back in print, due to the generosity of the sons of Les Warnes, Ian, Neville and Chris.  It is available for sale, with the proceeds going to The Burra History Group.  ($50)  Direct debit to the Burra History Group Inc. account BSB 085-558 Acct No. 86-261-1621.</w:t>
      </w:r>
    </w:p>
    <w:p>
      <w:pPr>
        <w:pStyle w:val="Normal"/>
        <w:tabs>
          <w:tab w:val="clear" w:pos="720"/>
          <w:tab w:val="left" w:pos="851" w:leader="none"/>
          <w:tab w:val="left" w:pos="3119" w:leader="none"/>
        </w:tabs>
        <w:rPr>
          <w:b w:val="false"/>
        </w:rPr>
      </w:pPr>
      <w:r>
        <w:rPr>
          <w:b w:val="false"/>
        </w:rPr>
        <w:t>The book tells the history of Woolgangi and the East by Meredith Satchell, as recounted to her by Les Warnes and it is richly illustrated from the hundreds of photographs in Les’s collection.  Les died aged 93 at the Burra Hospital on 17 December 2015.*</w:t>
      </w:r>
    </w:p>
    <w:p>
      <w:pPr>
        <w:pStyle w:val="Normal"/>
        <w:tabs>
          <w:tab w:val="clear" w:pos="720"/>
          <w:tab w:val="left" w:pos="851" w:leader="none"/>
          <w:tab w:val="left" w:pos="3119" w:leader="none"/>
        </w:tabs>
        <w:rPr/>
      </w:pPr>
      <w:r>
        <w:rPr>
          <w:b w:val="false"/>
        </w:rPr>
        <w:t>[*Corrected Issue 64, 28 September 2016: Les Warnes died at Burra Hospital 17 April 2016 aged 94.]</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BCS</w:t>
      </w:r>
      <w:r>
        <w:rPr>
          <w:b w:val="false"/>
        </w:rPr>
        <w:t xml:space="preserve"> hosted the 2016 SAPSASA Carnival on 12 September.  [3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63, 14 September 2016, page 7</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BCS at the Royal Adelaide Show</w:t>
      </w:r>
    </w:p>
    <w:p>
      <w:pPr>
        <w:pStyle w:val="Normal"/>
        <w:tabs>
          <w:tab w:val="clear" w:pos="720"/>
          <w:tab w:val="left" w:pos="851" w:leader="none"/>
          <w:tab w:val="left" w:pos="3119" w:leader="none"/>
        </w:tabs>
        <w:rPr>
          <w:b w:val="false"/>
        </w:rPr>
      </w:pPr>
      <w:r>
        <w:rPr>
          <w:b w:val="false"/>
        </w:rPr>
        <w:t>27 students represented the school in the steer, goat and sheep sections.</w:t>
      </w:r>
    </w:p>
    <w:p>
      <w:pPr>
        <w:pStyle w:val="Normal"/>
        <w:tabs>
          <w:tab w:val="clear" w:pos="720"/>
          <w:tab w:val="left" w:pos="851" w:leader="none"/>
          <w:tab w:val="left" w:pos="3119" w:leader="none"/>
        </w:tabs>
        <w:rPr/>
      </w:pPr>
      <w:r>
        <w:rPr>
          <w:b w:val="false"/>
        </w:rPr>
        <w:t>In the steers, Caitlin Parsons ranked 3</w:t>
      </w:r>
      <w:r>
        <w:rPr>
          <w:b w:val="false"/>
          <w:vertAlign w:val="superscript"/>
        </w:rPr>
        <w:t>rd</w:t>
      </w:r>
      <w:r>
        <w:rPr>
          <w:b w:val="false"/>
        </w:rPr>
        <w:t xml:space="preserve"> in the Novice Handlers Section.</w:t>
      </w:r>
    </w:p>
    <w:p>
      <w:pPr>
        <w:pStyle w:val="Normal"/>
        <w:tabs>
          <w:tab w:val="clear" w:pos="720"/>
          <w:tab w:val="left" w:pos="851" w:leader="none"/>
          <w:tab w:val="left" w:pos="3119" w:leader="none"/>
        </w:tabs>
        <w:rPr>
          <w:b w:val="false"/>
        </w:rPr>
      </w:pPr>
      <w:r>
        <w:rPr>
          <w:b w:val="false"/>
        </w:rPr>
        <w:t>Cassie Sims was best student handler in her steer class.</w:t>
      </w:r>
    </w:p>
    <w:p>
      <w:pPr>
        <w:pStyle w:val="Normal"/>
        <w:tabs>
          <w:tab w:val="clear" w:pos="720"/>
          <w:tab w:val="left" w:pos="851" w:leader="none"/>
          <w:tab w:val="left" w:pos="3119" w:leader="none"/>
        </w:tabs>
        <w:rPr/>
      </w:pPr>
      <w:r>
        <w:rPr>
          <w:b w:val="false"/>
        </w:rPr>
        <w:t>The Murray Grey was placed 2</w:t>
      </w:r>
      <w:r>
        <w:rPr>
          <w:b w:val="false"/>
          <w:vertAlign w:val="superscript"/>
        </w:rPr>
        <w:t>nd</w:t>
      </w:r>
      <w:r>
        <w:rPr>
          <w:b w:val="false"/>
        </w:rPr>
        <w:t xml:space="preserve"> in the Heavy Domestic Class.</w:t>
      </w:r>
    </w:p>
    <w:p>
      <w:pPr>
        <w:pStyle w:val="Normal"/>
        <w:tabs>
          <w:tab w:val="clear" w:pos="720"/>
          <w:tab w:val="left" w:pos="851" w:leader="none"/>
          <w:tab w:val="left" w:pos="3119" w:leader="none"/>
        </w:tabs>
        <w:rPr/>
      </w:pPr>
      <w:r>
        <w:rPr>
          <w:b w:val="false"/>
        </w:rPr>
        <w:t>The steer team gained 3</w:t>
      </w:r>
      <w:r>
        <w:rPr>
          <w:b w:val="false"/>
          <w:vertAlign w:val="superscript"/>
        </w:rPr>
        <w:t>rd</w:t>
      </w:r>
      <w:r>
        <w:rPr>
          <w:b w:val="false"/>
        </w:rPr>
        <w:t xml:space="preserve"> place in the most professional school team – only three points behind the winners.</w:t>
      </w:r>
    </w:p>
    <w:p>
      <w:pPr>
        <w:pStyle w:val="Normal"/>
        <w:tabs>
          <w:tab w:val="clear" w:pos="720"/>
          <w:tab w:val="left" w:pos="851" w:leader="none"/>
          <w:tab w:val="left" w:pos="3119" w:leader="none"/>
        </w:tabs>
        <w:rPr>
          <w:b w:val="false"/>
        </w:rPr>
      </w:pPr>
      <w:r>
        <w:rPr>
          <w:b w:val="false"/>
        </w:rPr>
        <w:t>The goat team did very well.  Ali Reissen-Smith took out reserve champion junior judge and gains an opportunity to compete in the national team.</w:t>
      </w:r>
    </w:p>
    <w:p>
      <w:pPr>
        <w:pStyle w:val="Normal"/>
        <w:tabs>
          <w:tab w:val="clear" w:pos="720"/>
          <w:tab w:val="left" w:pos="851" w:leader="none"/>
          <w:tab w:val="left" w:pos="3119" w:leader="none"/>
        </w:tabs>
        <w:rPr>
          <w:b w:val="false"/>
        </w:rPr>
      </w:pPr>
      <w:r>
        <w:rPr>
          <w:b w:val="false"/>
        </w:rPr>
        <w:t>The sheep team also had great success, coming fourth with their pen of three wethers and second in most professional and best presented school team.  [3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63, 14 September 2016, page 9</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Clare &amp; District Hockey Association.  </w:t>
      </w:r>
      <w:r>
        <w:rPr>
          <w:b w:val="false"/>
        </w:rPr>
        <w:t>U14 Grand Final.</w:t>
      </w:r>
    </w:p>
    <w:p>
      <w:pPr>
        <w:pStyle w:val="Normal"/>
        <w:tabs>
          <w:tab w:val="clear" w:pos="720"/>
          <w:tab w:val="left" w:pos="851" w:leader="none"/>
          <w:tab w:val="left" w:pos="3119" w:leader="none"/>
        </w:tabs>
        <w:rPr>
          <w:b w:val="false"/>
        </w:rPr>
      </w:pPr>
      <w:r>
        <w:rPr>
          <w:b w:val="false"/>
        </w:rPr>
        <w:t>Clare-Springstown 5 defeated Burra 0</w:t>
      </w:r>
    </w:p>
    <w:p>
      <w:pPr>
        <w:pStyle w:val="Normal"/>
        <w:tabs>
          <w:tab w:val="clear" w:pos="720"/>
          <w:tab w:val="left" w:pos="851" w:leader="none"/>
          <w:tab w:val="left" w:pos="3119" w:leader="none"/>
        </w:tabs>
        <w:rPr>
          <w:b w:val="false"/>
        </w:rPr>
      </w:pPr>
      <w:r>
        <w:rPr>
          <w:b w:val="false"/>
        </w:rPr>
        <w:t>Harrison Williams was Best on Ground.</w:t>
      </w:r>
    </w:p>
    <w:p>
      <w:pPr>
        <w:pStyle w:val="Normal"/>
        <w:tabs>
          <w:tab w:val="clear" w:pos="720"/>
          <w:tab w:val="left" w:pos="851" w:leader="none"/>
          <w:tab w:val="left" w:pos="3119" w:leader="none"/>
        </w:tabs>
        <w:rPr>
          <w:b w:val="false"/>
        </w:rPr>
      </w:pPr>
      <w:r>
        <w:rPr>
          <w:b w:val="false"/>
        </w:rPr>
        <w:t>Burra Hockey Club Trophy Winners 2016.</w:t>
      </w:r>
    </w:p>
    <w:p>
      <w:pPr>
        <w:pStyle w:val="Normal"/>
        <w:tabs>
          <w:tab w:val="clear" w:pos="720"/>
          <w:tab w:val="left" w:pos="851" w:leader="none"/>
          <w:tab w:val="left" w:pos="3402" w:leader="none"/>
        </w:tabs>
        <w:rPr>
          <w:b w:val="false"/>
        </w:rPr>
      </w:pPr>
      <w:r>
        <w:rPr>
          <w:b w:val="false"/>
        </w:rPr>
        <w:t>U14 Best &amp; Fairest (Umpires’ Vote)</w:t>
        <w:tab/>
        <w:t>Lucas Williams</w:t>
      </w:r>
    </w:p>
    <w:p>
      <w:pPr>
        <w:pStyle w:val="Normal"/>
        <w:tabs>
          <w:tab w:val="clear" w:pos="720"/>
          <w:tab w:val="left" w:pos="851" w:leader="none"/>
          <w:tab w:val="left" w:pos="3402" w:leader="none"/>
        </w:tabs>
        <w:rPr>
          <w:b w:val="false"/>
        </w:rPr>
      </w:pPr>
      <w:r>
        <w:rPr>
          <w:b w:val="false"/>
        </w:rPr>
        <w:t>U14 Best &amp; Fairest (Spectators’ Vote)</w:t>
        <w:tab/>
        <w:t>Jasper Weatherstone</w:t>
      </w:r>
    </w:p>
    <w:p>
      <w:pPr>
        <w:pStyle w:val="Normal"/>
        <w:tabs>
          <w:tab w:val="clear" w:pos="720"/>
          <w:tab w:val="left" w:pos="851" w:leader="none"/>
          <w:tab w:val="left" w:pos="3402" w:leader="none"/>
        </w:tabs>
        <w:rPr>
          <w:b w:val="false"/>
        </w:rPr>
      </w:pPr>
      <w:r>
        <w:rPr>
          <w:b w:val="false"/>
        </w:rPr>
        <w:t>Coach’s Award</w:t>
        <w:tab/>
        <w:t>Amber Prince</w:t>
      </w:r>
    </w:p>
    <w:p>
      <w:pPr>
        <w:pStyle w:val="Normal"/>
        <w:tabs>
          <w:tab w:val="clear" w:pos="720"/>
          <w:tab w:val="left" w:pos="851" w:leader="none"/>
          <w:tab w:val="left" w:pos="3402" w:leader="none"/>
        </w:tabs>
        <w:rPr>
          <w:b w:val="false"/>
        </w:rPr>
      </w:pPr>
      <w:r>
        <w:rPr>
          <w:b w:val="false"/>
        </w:rPr>
        <w:t>Highest Goal Scorer</w:t>
        <w:tab/>
        <w:t>Jed Devine (8)</w:t>
      </w:r>
    </w:p>
    <w:p>
      <w:pPr>
        <w:pStyle w:val="Normal"/>
        <w:tabs>
          <w:tab w:val="clear" w:pos="720"/>
          <w:tab w:val="left" w:pos="851" w:leader="none"/>
          <w:tab w:val="left" w:pos="3402" w:leader="none"/>
        </w:tabs>
        <w:rPr>
          <w:b w:val="false"/>
        </w:rPr>
      </w:pPr>
      <w:r>
        <w:rPr>
          <w:b w:val="false"/>
        </w:rPr>
        <w:t>Kevin &amp; Valda Williams Memorial Trophy for Service to the Club was awarded to Mark Prince.</w:t>
      </w:r>
    </w:p>
    <w:p>
      <w:pPr>
        <w:pStyle w:val="Normal"/>
        <w:tabs>
          <w:tab w:val="clear" w:pos="720"/>
          <w:tab w:val="left" w:pos="851" w:leader="none"/>
          <w:tab w:val="left" w:pos="3402" w:leader="none"/>
        </w:tabs>
        <w:rPr>
          <w:b w:val="false"/>
        </w:rPr>
      </w:pPr>
      <w:r>
        <w:rPr>
          <w:b w:val="false"/>
        </w:rPr>
      </w:r>
    </w:p>
    <w:p>
      <w:pPr>
        <w:pStyle w:val="Normal"/>
        <w:tabs>
          <w:tab w:val="clear" w:pos="720"/>
          <w:tab w:val="left" w:pos="851" w:leader="none"/>
          <w:tab w:val="left" w:pos="3119" w:leader="none"/>
        </w:tabs>
        <w:rPr/>
      </w:pPr>
      <w:r>
        <w:rPr/>
        <w:t>Issue 63, 14 September 2016, page 10</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Squash Club Presentations</w:t>
      </w:r>
    </w:p>
    <w:p>
      <w:pPr>
        <w:pStyle w:val="Normal"/>
        <w:tabs>
          <w:tab w:val="clear" w:pos="720"/>
          <w:tab w:val="left" w:pos="851" w:leader="none"/>
          <w:tab w:val="left" w:pos="3119" w:leader="none"/>
        </w:tabs>
        <w:rPr>
          <w:b w:val="false"/>
        </w:rPr>
      </w:pPr>
      <w:r>
        <w:rPr>
          <w:b w:val="false"/>
        </w:rPr>
        <w:t>Level 1</w:t>
        <w:tab/>
        <w:t>Justin Webster</w:t>
      </w:r>
    </w:p>
    <w:p>
      <w:pPr>
        <w:pStyle w:val="Normal"/>
        <w:tabs>
          <w:tab w:val="clear" w:pos="720"/>
          <w:tab w:val="left" w:pos="851" w:leader="none"/>
          <w:tab w:val="left" w:pos="3119" w:leader="none"/>
        </w:tabs>
        <w:rPr>
          <w:b w:val="false"/>
        </w:rPr>
      </w:pPr>
      <w:r>
        <w:rPr>
          <w:b w:val="false"/>
        </w:rPr>
        <w:t>Level 2</w:t>
        <w:tab/>
        <w:t>Ace Webster</w:t>
      </w:r>
    </w:p>
    <w:p>
      <w:pPr>
        <w:pStyle w:val="Normal"/>
        <w:tabs>
          <w:tab w:val="clear" w:pos="720"/>
          <w:tab w:val="left" w:pos="851" w:leader="none"/>
          <w:tab w:val="left" w:pos="3119" w:leader="none"/>
        </w:tabs>
        <w:rPr>
          <w:b w:val="false"/>
        </w:rPr>
      </w:pPr>
      <w:r>
        <w:rPr>
          <w:b w:val="false"/>
        </w:rPr>
        <w:t>Level 3</w:t>
        <w:tab/>
        <w:t>Tom Ross</w:t>
      </w:r>
    </w:p>
    <w:p>
      <w:pPr>
        <w:pStyle w:val="Normal"/>
        <w:tabs>
          <w:tab w:val="clear" w:pos="720"/>
          <w:tab w:val="left" w:pos="851" w:leader="none"/>
          <w:tab w:val="left" w:pos="3119" w:leader="none"/>
        </w:tabs>
        <w:rPr>
          <w:b w:val="false"/>
        </w:rPr>
      </w:pPr>
      <w:r>
        <w:rPr>
          <w:b w:val="false"/>
        </w:rPr>
        <w:t>Level 4</w:t>
        <w:tab/>
        <w:t>John Cunningham</w:t>
      </w:r>
    </w:p>
    <w:p>
      <w:pPr>
        <w:pStyle w:val="Normal"/>
        <w:tabs>
          <w:tab w:val="clear" w:pos="720"/>
          <w:tab w:val="left" w:pos="851" w:leader="none"/>
          <w:tab w:val="left" w:pos="3119" w:leader="none"/>
        </w:tabs>
        <w:rPr>
          <w:b w:val="false"/>
        </w:rPr>
      </w:pPr>
      <w:r>
        <w:rPr>
          <w:b w:val="false"/>
        </w:rPr>
        <w:t>Level 5</w:t>
        <w:tab/>
        <w:t>Thomas Friebel</w:t>
      </w:r>
    </w:p>
    <w:p>
      <w:pPr>
        <w:pStyle w:val="Normal"/>
        <w:tabs>
          <w:tab w:val="clear" w:pos="720"/>
          <w:tab w:val="left" w:pos="851" w:leader="none"/>
          <w:tab w:val="left" w:pos="3119" w:leader="none"/>
        </w:tabs>
        <w:rPr>
          <w:b w:val="false"/>
        </w:rPr>
      </w:pPr>
      <w:r>
        <w:rPr>
          <w:b w:val="false"/>
        </w:rPr>
        <w:t>Level 6</w:t>
        <w:tab/>
        <w:t>Jed Devine</w:t>
      </w:r>
    </w:p>
    <w:p>
      <w:pPr>
        <w:pStyle w:val="Normal"/>
        <w:tabs>
          <w:tab w:val="clear" w:pos="720"/>
          <w:tab w:val="left" w:pos="851" w:leader="none"/>
          <w:tab w:val="left" w:pos="3119" w:leader="none"/>
        </w:tabs>
        <w:rPr>
          <w:b w:val="false"/>
        </w:rPr>
      </w:pPr>
      <w:r>
        <w:rPr>
          <w:b w:val="false"/>
        </w:rPr>
        <w:t>Level 7</w:t>
        <w:tab/>
        <w:t>Scarlett Pearce</w:t>
      </w:r>
    </w:p>
    <w:p>
      <w:pPr>
        <w:pStyle w:val="Normal"/>
        <w:tabs>
          <w:tab w:val="clear" w:pos="720"/>
          <w:tab w:val="left" w:pos="851" w:leader="none"/>
          <w:tab w:val="left" w:pos="3119" w:leader="none"/>
        </w:tabs>
        <w:rPr>
          <w:b w:val="false"/>
        </w:rPr>
      </w:pPr>
      <w:r>
        <w:rPr>
          <w:b w:val="false"/>
        </w:rPr>
        <w:t>Level 8</w:t>
        <w:tab/>
        <w:t>Max Bray &amp; Kobi Wenzel</w:t>
      </w:r>
    </w:p>
    <w:p>
      <w:pPr>
        <w:pStyle w:val="Normal"/>
        <w:tabs>
          <w:tab w:val="clear" w:pos="720"/>
          <w:tab w:val="left" w:pos="851" w:leader="none"/>
          <w:tab w:val="left" w:pos="3119" w:leader="none"/>
        </w:tabs>
        <w:rPr>
          <w:b w:val="false"/>
        </w:rPr>
      </w:pPr>
      <w:r>
        <w:rPr>
          <w:b w:val="false"/>
        </w:rPr>
        <w:t>Ladies</w:t>
        <w:tab/>
        <w:t>Courtney Tippet</w:t>
      </w:r>
    </w:p>
    <w:p>
      <w:pPr>
        <w:pStyle w:val="Normal"/>
        <w:tabs>
          <w:tab w:val="clear" w:pos="720"/>
          <w:tab w:val="left" w:pos="851" w:leader="none"/>
          <w:tab w:val="left" w:pos="3119" w:leader="none"/>
        </w:tabs>
        <w:rPr>
          <w:b w:val="false"/>
        </w:rPr>
      </w:pPr>
      <w:r>
        <w:rPr>
          <w:b w:val="false"/>
        </w:rPr>
        <w:t>Peter Reilly Perpetual Memorial Trophy for Most Consistent Junior went to Ace webster.</w:t>
      </w:r>
    </w:p>
    <w:p>
      <w:pPr>
        <w:pStyle w:val="Normal"/>
        <w:tabs>
          <w:tab w:val="clear" w:pos="720"/>
          <w:tab w:val="left" w:pos="851" w:leader="none"/>
          <w:tab w:val="left" w:pos="3119" w:leader="none"/>
        </w:tabs>
        <w:rPr>
          <w:b w:val="false"/>
        </w:rPr>
      </w:pPr>
      <w:r>
        <w:rPr>
          <w:b w:val="false"/>
        </w:rPr>
        <w:t>Grand Final Results</w:t>
      </w:r>
    </w:p>
    <w:p>
      <w:pPr>
        <w:pStyle w:val="Normal"/>
        <w:tabs>
          <w:tab w:val="clear" w:pos="720"/>
          <w:tab w:val="left" w:pos="1276" w:leader="none"/>
        </w:tabs>
        <w:rPr>
          <w:b w:val="false"/>
        </w:rPr>
      </w:pPr>
      <w:r>
        <w:rPr>
          <w:b w:val="false"/>
        </w:rPr>
        <w:t>Division I</w:t>
        <w:tab/>
        <w:t>Webby 2 sets 9 games defeated Thamm 2 sets 8 games.</w:t>
      </w:r>
    </w:p>
    <w:p>
      <w:pPr>
        <w:pStyle w:val="Normal"/>
        <w:tabs>
          <w:tab w:val="clear" w:pos="720"/>
          <w:tab w:val="left" w:pos="1276" w:leader="none"/>
        </w:tabs>
        <w:rPr>
          <w:b w:val="false"/>
        </w:rPr>
      </w:pPr>
      <w:r>
        <w:rPr>
          <w:b w:val="false"/>
        </w:rPr>
        <w:t>Division II</w:t>
        <w:tab/>
        <w:t>Jaimee 4 sets 13 games defeated Thamm 1 set 5 games.</w:t>
      </w:r>
    </w:p>
    <w:p>
      <w:pPr>
        <w:pStyle w:val="Normal"/>
        <w:tabs>
          <w:tab w:val="clear" w:pos="720"/>
          <w:tab w:val="left" w:pos="1276" w:leader="none"/>
        </w:tabs>
        <w:rPr>
          <w:b w:val="false"/>
        </w:rPr>
      </w:pPr>
      <w:r>
        <w:rPr>
          <w:b w:val="false"/>
        </w:rPr>
      </w:r>
    </w:p>
    <w:p>
      <w:pPr>
        <w:pStyle w:val="Normal"/>
        <w:tabs>
          <w:tab w:val="clear" w:pos="720"/>
          <w:tab w:val="left" w:pos="851" w:leader="none"/>
          <w:tab w:val="left" w:pos="3119" w:leader="none"/>
        </w:tabs>
        <w:rPr/>
      </w:pPr>
      <w:r>
        <w:rPr/>
        <w:t>Issue 64, 28 September 2016, pages 1 &amp;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b w:val="false"/>
        </w:rPr>
      </w:pPr>
      <w:r>
        <w:rPr/>
        <w:t>John Brak</w:t>
      </w:r>
      <w:r>
        <w:rPr>
          <w:b w:val="false"/>
        </w:rPr>
        <w:t xml:space="preserve"> has tendered his resignation as Goyder Council CEO, effective from 31 December 2016.  Mayor Mattey said he and the Council had received the news with regret.  John Brak said it was a personal decision, made more difficult because he headed a group of motivated employees, had a good working relationship with the Mayor and Councillors and the Council was financially sustainable.  He said however, the excitement of the job had waned and maintaining motivation to lead the organisation to greater heights had become a struggle.  [Photo.]</w:t>
      </w:r>
    </w:p>
    <w:p>
      <w:pPr>
        <w:pStyle w:val="Normal"/>
        <w:tabs>
          <w:tab w:val="clear" w:pos="720"/>
          <w:tab w:val="left" w:pos="851" w:leader="none"/>
          <w:tab w:val="left" w:pos="3119" w:leader="none"/>
        </w:tabs>
        <w:rPr>
          <w:b w:val="false"/>
        </w:rPr>
      </w:pPr>
      <w:r>
        <w:rPr>
          <w:b w:val="false"/>
        </w:rPr>
        <w:t>After resigning, Mr Brak intends to take a ‘gap year’, spending time travelling, with his family and at home.  This may not end in retirement – ‘who knows what opportunities may present in the future.’</w:t>
      </w:r>
    </w:p>
    <w:p>
      <w:pPr>
        <w:pStyle w:val="Normal"/>
        <w:tabs>
          <w:tab w:val="clear" w:pos="720"/>
          <w:tab w:val="left" w:pos="851" w:leader="none"/>
          <w:tab w:val="left" w:pos="3119" w:leader="none"/>
        </w:tabs>
        <w:rPr>
          <w:b w:val="false"/>
        </w:rPr>
      </w:pPr>
      <w:r>
        <w:rPr>
          <w:b w:val="false"/>
        </w:rPr>
        <w:t>Mr Brak has spent 43 years in local government service.</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64, 28 September 2016, pages 1 &amp;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Measles.  </w:t>
      </w:r>
      <w:r>
        <w:rPr>
          <w:b w:val="false"/>
        </w:rPr>
        <w:t>SA has had eight cases of measles, with three contracted locally.  The Chief Medical Officer has urged people to be sure they have had the required two doses of vaccine.  Measles is a highly contagious disease and can be airborne, so it is easily spread.</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64, 28 September 2016, page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CMC</w:t>
      </w:r>
      <w:r>
        <w:rPr>
          <w:b w:val="false"/>
        </w:rPr>
        <w:t xml:space="preserve"> has organised an ‘Extreme Heat &amp; Bushfire’ awareness meeting on Wednesday 19 October at the Burra Sports Complex.  Presentations will be delivered by SA Police, SES, CFS and Reed Cross.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Friends of the Burra Railway Station</w:t>
      </w:r>
      <w:r>
        <w:rPr>
          <w:b w:val="false"/>
        </w:rPr>
        <w:t xml:space="preserve"> has reached the Semi-Finals of the Junction Australia Connecting Communities Awards in the SA Community Achievement Awards.  The nomination acknowledges the great work of the group and especially of Roy Taplin in restoring the station.  The building has now been saved for future generations and is part of the award-winning Burra Passport Heritage Trail.  The Pygmy Bluetongue Conservation Association has a display in the former ticket office and a megafauna display from nearby Redbanks Conservation Reserve co-ordinated by the SA Museum, is also there.  The venue has been used for weddings and birthday parties, meetings and open days.  Winners will be announced on 29 September.</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64, 28 September 2016, page 5</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b w:val="false"/>
        </w:rPr>
      </w:pPr>
      <w:r>
        <w:rPr/>
        <w:t>Princess Royal Feedlot</w:t>
      </w:r>
      <w:r>
        <w:rPr>
          <w:b w:val="false"/>
        </w:rPr>
        <w:t xml:space="preserve"> was the source of some Teys Premium Black Angus Grain Fed Beef that was awarded a Silver Medal at ‘The World Steak Challenge 2016.  The challenge draws steal from across the word and Teys were one of 83 entrants from 17 countries.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64, 28 September 2016, page 7</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SAPSASA </w:t>
      </w:r>
      <w:r>
        <w:rPr>
          <w:b w:val="false"/>
        </w:rPr>
        <w:t>results are printed for BCS students.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64, 28 September 2016, page 8</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The inaugural CFS Foundation Fire Trail</w:t>
      </w:r>
      <w:r>
        <w:rPr>
          <w:b w:val="false"/>
        </w:rPr>
        <w:t xml:space="preserve"> will take place this weekend from Friday 30 September.  This car rally from Adelaide to the Flinders Ranges aims to raise in excess of $30,000 for the state’s CFS volunteers.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64, 28 September 2016, pages 9, 10 &amp; 12</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BBH Junior Presentations</w:t>
      </w:r>
    </w:p>
    <w:p>
      <w:pPr>
        <w:pStyle w:val="Normal"/>
        <w:tabs>
          <w:tab w:val="clear" w:pos="720"/>
          <w:tab w:val="left" w:pos="851" w:leader="none"/>
          <w:tab w:val="left" w:pos="3119" w:leader="none"/>
        </w:tabs>
        <w:rPr/>
      </w:pPr>
      <w:r>
        <w:rPr/>
        <w:t>Football</w:t>
      </w:r>
    </w:p>
    <w:tbl>
      <w:tblPr>
        <w:tblW w:w="8065" w:type="dxa"/>
        <w:jc w:val="left"/>
        <w:tblInd w:w="0" w:type="dxa"/>
        <w:tblLayout w:type="fixed"/>
        <w:tblCellMar>
          <w:top w:w="0" w:type="dxa"/>
          <w:left w:w="108" w:type="dxa"/>
          <w:bottom w:w="0" w:type="dxa"/>
          <w:right w:w="108" w:type="dxa"/>
        </w:tblCellMar>
      </w:tblPr>
      <w:tblGrid>
        <w:gridCol w:w="672"/>
        <w:gridCol w:w="1411"/>
        <w:gridCol w:w="1494"/>
        <w:gridCol w:w="1511"/>
        <w:gridCol w:w="1522"/>
        <w:gridCol w:w="1455"/>
      </w:tblGrid>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Team</w:t>
            </w:r>
          </w:p>
        </w:tc>
        <w:tc>
          <w:tcPr>
            <w:tcW w:w="1411"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Best &amp; Fairest</w:t>
            </w:r>
          </w:p>
        </w:tc>
        <w:tc>
          <w:tcPr>
            <w:tcW w:w="149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Best Team Man</w:t>
            </w:r>
          </w:p>
        </w:tc>
        <w:tc>
          <w:tcPr>
            <w:tcW w:w="1511"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Coach’s Trophy</w:t>
            </w:r>
          </w:p>
        </w:tc>
        <w:tc>
          <w:tcPr>
            <w:tcW w:w="152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Most Consistent</w:t>
            </w:r>
          </w:p>
        </w:tc>
        <w:tc>
          <w:tcPr>
            <w:tcW w:w="145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Most Improved</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U17</w:t>
            </w:r>
          </w:p>
        </w:tc>
        <w:tc>
          <w:tcPr>
            <w:tcW w:w="1411"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Josiah Clifford</w:t>
            </w:r>
          </w:p>
        </w:tc>
        <w:tc>
          <w:tcPr>
            <w:tcW w:w="149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Patrick Connell</w:t>
            </w:r>
          </w:p>
        </w:tc>
        <w:tc>
          <w:tcPr>
            <w:tcW w:w="1511"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Allan Heritage</w:t>
            </w:r>
          </w:p>
        </w:tc>
        <w:tc>
          <w:tcPr>
            <w:tcW w:w="152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Sean Millward</w:t>
            </w:r>
          </w:p>
        </w:tc>
        <w:tc>
          <w:tcPr>
            <w:tcW w:w="145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snapToGrid w:val="false"/>
              <w:rPr>
                <w:b w:val="false"/>
              </w:rPr>
            </w:pPr>
            <w:r>
              <w:rPr>
                <w:b w:val="false"/>
              </w:rPr>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U14</w:t>
            </w:r>
          </w:p>
        </w:tc>
        <w:tc>
          <w:tcPr>
            <w:tcW w:w="1411"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William Baker</w:t>
            </w:r>
          </w:p>
        </w:tc>
        <w:tc>
          <w:tcPr>
            <w:tcW w:w="149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Cody Jones</w:t>
            </w:r>
          </w:p>
        </w:tc>
        <w:tc>
          <w:tcPr>
            <w:tcW w:w="1511"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snapToGrid w:val="false"/>
              <w:rPr>
                <w:b w:val="false"/>
              </w:rPr>
            </w:pPr>
            <w:r>
              <w:rPr>
                <w:b w:val="false"/>
              </w:rPr>
            </w:r>
          </w:p>
        </w:tc>
        <w:tc>
          <w:tcPr>
            <w:tcW w:w="152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Isaac Pearce</w:t>
            </w:r>
          </w:p>
        </w:tc>
        <w:tc>
          <w:tcPr>
            <w:tcW w:w="145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Nick Stockman</w:t>
            </w:r>
          </w:p>
        </w:tc>
      </w:tr>
    </w:tbl>
    <w:p>
      <w:pPr>
        <w:pStyle w:val="Normal"/>
        <w:tabs>
          <w:tab w:val="clear" w:pos="720"/>
          <w:tab w:val="left" w:pos="851" w:leader="none"/>
          <w:tab w:val="left" w:pos="3119" w:leader="none"/>
        </w:tabs>
        <w:rPr/>
      </w:pPr>
      <w:r>
        <w:rPr/>
        <w:t>Netball</w:t>
      </w:r>
    </w:p>
    <w:tbl>
      <w:tblPr>
        <w:tblW w:w="3966" w:type="dxa"/>
        <w:jc w:val="left"/>
        <w:tblInd w:w="0" w:type="dxa"/>
        <w:tblLayout w:type="fixed"/>
        <w:tblCellMar>
          <w:top w:w="0" w:type="dxa"/>
          <w:left w:w="108" w:type="dxa"/>
          <w:bottom w:w="0" w:type="dxa"/>
          <w:right w:w="108" w:type="dxa"/>
        </w:tblCellMar>
      </w:tblPr>
      <w:tblGrid>
        <w:gridCol w:w="672"/>
        <w:gridCol w:w="1372"/>
        <w:gridCol w:w="1922"/>
      </w:tblGrid>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Team</w:t>
            </w:r>
          </w:p>
        </w:tc>
        <w:tc>
          <w:tcPr>
            <w:tcW w:w="13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Best &amp; Fairest</w:t>
            </w:r>
          </w:p>
        </w:tc>
        <w:tc>
          <w:tcPr>
            <w:tcW w:w="192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Coach’s Trophy</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15U</w:t>
            </w:r>
          </w:p>
        </w:tc>
        <w:tc>
          <w:tcPr>
            <w:tcW w:w="13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Chelsea Kelly</w:t>
            </w:r>
          </w:p>
        </w:tc>
        <w:tc>
          <w:tcPr>
            <w:tcW w:w="192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Erin Cousins</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J1</w:t>
            </w:r>
          </w:p>
        </w:tc>
        <w:tc>
          <w:tcPr>
            <w:tcW w:w="13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Ruby Waters</w:t>
            </w:r>
          </w:p>
        </w:tc>
        <w:tc>
          <w:tcPr>
            <w:tcW w:w="192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Bethani Cunningham</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J2</w:t>
            </w:r>
          </w:p>
        </w:tc>
        <w:tc>
          <w:tcPr>
            <w:tcW w:w="13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Tilly Nicholls</w:t>
            </w:r>
          </w:p>
        </w:tc>
        <w:tc>
          <w:tcPr>
            <w:tcW w:w="192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Kate Clarke</w:t>
            </w:r>
          </w:p>
        </w:tc>
      </w:tr>
    </w:tbl>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64, 28 September 2016, page 10</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North Eastern Football League Grand Finals, </w:t>
      </w:r>
      <w:r>
        <w:rPr>
          <w:b w:val="false"/>
        </w:rPr>
        <w:t>17 September 2016</w:t>
      </w:r>
    </w:p>
    <w:p>
      <w:pPr>
        <w:pStyle w:val="Normal"/>
        <w:tabs>
          <w:tab w:val="clear" w:pos="720"/>
          <w:tab w:val="left" w:pos="1276" w:leader="none"/>
        </w:tabs>
        <w:rPr>
          <w:b w:val="false"/>
        </w:rPr>
      </w:pPr>
      <w:r>
        <w:rPr>
          <w:b w:val="false"/>
        </w:rPr>
        <w:t>A Grade</w:t>
        <w:tab/>
        <w:t>RSMU 10.25 (85) defeated Min-Man 3.3 (21)</w:t>
      </w:r>
    </w:p>
    <w:p>
      <w:pPr>
        <w:pStyle w:val="Normal"/>
        <w:tabs>
          <w:tab w:val="clear" w:pos="720"/>
          <w:tab w:val="left" w:pos="1276" w:leader="none"/>
        </w:tabs>
        <w:rPr>
          <w:b w:val="false"/>
        </w:rPr>
      </w:pPr>
      <w:r>
        <w:rPr>
          <w:b w:val="false"/>
        </w:rPr>
        <w:t>B Grade</w:t>
        <w:tab/>
        <w:t>Southern Saints 15.10 (100) defeated Blyth-Snowtown 6.4 (40)</w:t>
      </w:r>
    </w:p>
    <w:p>
      <w:pPr>
        <w:pStyle w:val="Normal"/>
        <w:tabs>
          <w:tab w:val="clear" w:pos="720"/>
          <w:tab w:val="left" w:pos="1276" w:leader="none"/>
        </w:tabs>
        <w:rPr>
          <w:b w:val="false"/>
        </w:rPr>
      </w:pPr>
      <w:r>
        <w:rPr>
          <w:b w:val="false"/>
        </w:rPr>
        <w:t>U17</w:t>
        <w:tab/>
        <w:t>South Clare 14.10 (94) defeated Min-Man 9.8 (62)</w:t>
      </w:r>
    </w:p>
    <w:p>
      <w:pPr>
        <w:pStyle w:val="Normal"/>
        <w:tabs>
          <w:tab w:val="clear" w:pos="720"/>
          <w:tab w:val="left" w:pos="1276" w:leader="none"/>
        </w:tabs>
        <w:rPr>
          <w:b w:val="false"/>
        </w:rPr>
      </w:pPr>
      <w:r>
        <w:rPr>
          <w:b w:val="false"/>
        </w:rPr>
        <w:t>U14</w:t>
        <w:tab/>
        <w:t>Southern Saints 7.6 (48) defeated RSMU 5.2 (32)</w:t>
      </w:r>
    </w:p>
    <w:p>
      <w:pPr>
        <w:pStyle w:val="Normal"/>
        <w:tabs>
          <w:tab w:val="clear" w:pos="720"/>
          <w:tab w:val="left" w:pos="1276" w:leader="none"/>
        </w:tabs>
        <w:rPr>
          <w:b w:val="false"/>
        </w:rPr>
      </w:pPr>
      <w:r>
        <w:rPr>
          <w:b w:val="false"/>
        </w:rPr>
      </w:r>
    </w:p>
    <w:p>
      <w:pPr>
        <w:pStyle w:val="Normal"/>
        <w:tabs>
          <w:tab w:val="clear" w:pos="720"/>
          <w:tab w:val="left" w:pos="1276" w:leader="none"/>
        </w:tabs>
        <w:rPr/>
      </w:pPr>
      <w:r>
        <w:rPr/>
        <w:t xml:space="preserve">North Eastern Netball Association Grand Finals, </w:t>
      </w:r>
      <w:r>
        <w:rPr>
          <w:b w:val="false"/>
        </w:rPr>
        <w:t>17 September 2016</w:t>
      </w:r>
    </w:p>
    <w:p>
      <w:pPr>
        <w:pStyle w:val="Normal"/>
        <w:tabs>
          <w:tab w:val="clear" w:pos="720"/>
          <w:tab w:val="left" w:pos="1276" w:leader="none"/>
        </w:tabs>
        <w:rPr>
          <w:b w:val="false"/>
        </w:rPr>
      </w:pPr>
      <w:r>
        <w:rPr>
          <w:b w:val="false"/>
        </w:rPr>
        <w:t>A1</w:t>
        <w:tab/>
        <w:t>Min-Man 44 defeated Southern Saints 32</w:t>
      </w:r>
    </w:p>
    <w:p>
      <w:pPr>
        <w:pStyle w:val="Normal"/>
        <w:tabs>
          <w:tab w:val="clear" w:pos="720"/>
          <w:tab w:val="left" w:pos="1276" w:leader="none"/>
        </w:tabs>
        <w:rPr>
          <w:b w:val="false"/>
        </w:rPr>
      </w:pPr>
      <w:r>
        <w:rPr>
          <w:b w:val="false"/>
        </w:rPr>
        <w:t>A2</w:t>
        <w:tab/>
        <w:t>RSMU defeated North Clare</w:t>
      </w:r>
    </w:p>
    <w:p>
      <w:pPr>
        <w:pStyle w:val="Normal"/>
        <w:tabs>
          <w:tab w:val="clear" w:pos="720"/>
          <w:tab w:val="left" w:pos="1276" w:leader="none"/>
        </w:tabs>
        <w:rPr>
          <w:b w:val="false"/>
        </w:rPr>
      </w:pPr>
      <w:r>
        <w:rPr>
          <w:b w:val="false"/>
        </w:rPr>
        <w:t>B1</w:t>
        <w:tab/>
        <w:t>Min-Man 43 defeated RSMU 34</w:t>
      </w:r>
    </w:p>
    <w:p>
      <w:pPr>
        <w:pStyle w:val="Normal"/>
        <w:tabs>
          <w:tab w:val="clear" w:pos="720"/>
          <w:tab w:val="left" w:pos="1276" w:leader="none"/>
        </w:tabs>
        <w:rPr>
          <w:b w:val="false"/>
        </w:rPr>
      </w:pPr>
      <w:r>
        <w:rPr>
          <w:b w:val="false"/>
        </w:rPr>
        <w:t>B2</w:t>
        <w:tab/>
        <w:t>Southern Saints 43 defeated Min-Man 33</w:t>
      </w:r>
    </w:p>
    <w:p>
      <w:pPr>
        <w:pStyle w:val="Normal"/>
        <w:tabs>
          <w:tab w:val="clear" w:pos="720"/>
          <w:tab w:val="left" w:pos="1276" w:leader="none"/>
        </w:tabs>
        <w:rPr>
          <w:b w:val="false"/>
        </w:rPr>
      </w:pPr>
      <w:r>
        <w:rPr>
          <w:b w:val="false"/>
        </w:rPr>
        <w:t>C1</w:t>
        <w:tab/>
        <w:t>RSMU 41 defeated North Clare 59 [sic]</w:t>
      </w:r>
    </w:p>
    <w:p>
      <w:pPr>
        <w:pStyle w:val="Normal"/>
        <w:tabs>
          <w:tab w:val="clear" w:pos="720"/>
          <w:tab w:val="left" w:pos="1276" w:leader="none"/>
        </w:tabs>
        <w:rPr>
          <w:b w:val="false"/>
        </w:rPr>
      </w:pPr>
      <w:r>
        <w:rPr>
          <w:b w:val="false"/>
        </w:rPr>
        <w:t>C2</w:t>
        <w:tab/>
        <w:t>Min-Man 47 defeated South Clare 33</w:t>
      </w:r>
    </w:p>
    <w:p>
      <w:pPr>
        <w:pStyle w:val="Normal"/>
        <w:tabs>
          <w:tab w:val="clear" w:pos="720"/>
          <w:tab w:val="left" w:pos="1276" w:leader="none"/>
        </w:tabs>
        <w:rPr>
          <w:b w:val="false"/>
        </w:rPr>
      </w:pPr>
      <w:r>
        <w:rPr>
          <w:b w:val="false"/>
        </w:rPr>
        <w:t>15U</w:t>
        <w:tab/>
        <w:t>North Clare 38 defeated BSR 35</w:t>
      </w:r>
    </w:p>
    <w:p>
      <w:pPr>
        <w:pStyle w:val="Normal"/>
        <w:tabs>
          <w:tab w:val="clear" w:pos="720"/>
          <w:tab w:val="left" w:pos="1276" w:leader="none"/>
        </w:tabs>
        <w:rPr>
          <w:b w:val="false"/>
        </w:rPr>
      </w:pPr>
      <w:r>
        <w:rPr>
          <w:b w:val="false"/>
        </w:rPr>
        <w:t>J1</w:t>
        <w:tab/>
        <w:t>Blyth-Snowtown 43 defeated North Clare 37</w:t>
      </w:r>
    </w:p>
    <w:p>
      <w:pPr>
        <w:pStyle w:val="Normal"/>
        <w:tabs>
          <w:tab w:val="clear" w:pos="720"/>
          <w:tab w:val="left" w:pos="1276" w:leader="none"/>
        </w:tabs>
        <w:rPr>
          <w:b w:val="false"/>
        </w:rPr>
      </w:pPr>
      <w:r>
        <w:rPr>
          <w:b w:val="false"/>
        </w:rPr>
        <w:t>J2</w:t>
        <w:tab/>
        <w:t>Min-Man 41 defeated BSR 19</w:t>
      </w:r>
    </w:p>
    <w:p>
      <w:pPr>
        <w:pStyle w:val="Normal"/>
        <w:tabs>
          <w:tab w:val="clear" w:pos="720"/>
          <w:tab w:val="left" w:pos="1276" w:leader="none"/>
        </w:tabs>
        <w:rPr>
          <w:b w:val="false"/>
        </w:rPr>
      </w:pPr>
      <w:r>
        <w:rPr>
          <w:b w:val="false"/>
        </w:rPr>
      </w:r>
    </w:p>
    <w:p>
      <w:pPr>
        <w:pStyle w:val="Normal"/>
        <w:tabs>
          <w:tab w:val="clear" w:pos="720"/>
          <w:tab w:val="left" w:pos="851" w:leader="none"/>
          <w:tab w:val="left" w:pos="3119" w:leader="none"/>
        </w:tabs>
        <w:rPr/>
      </w:pPr>
      <w:r>
        <w:rPr/>
        <w:t>Issue 64, 28 September 2016, page 11</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b w:val="false"/>
        </w:rPr>
      </w:pPr>
      <w:r>
        <w:rPr/>
        <w:t xml:space="preserve">Obituary.  </w:t>
      </w:r>
      <w:r>
        <w:rPr>
          <w:b w:val="false"/>
        </w:rPr>
        <w:t>Kathleen Mary Irlam.  [Born Taylor]</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65, 12 October 2016, pages 1, 3, 6, 7 &amp; 8</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Show</w:t>
      </w:r>
    </w:p>
    <w:p>
      <w:pPr>
        <w:pStyle w:val="Normal"/>
        <w:tabs>
          <w:tab w:val="clear" w:pos="720"/>
          <w:tab w:val="left" w:pos="851" w:leader="none"/>
          <w:tab w:val="left" w:pos="3119" w:leader="none"/>
        </w:tabs>
        <w:rPr>
          <w:b w:val="false"/>
        </w:rPr>
      </w:pPr>
      <w:r>
        <w:rPr>
          <w:b w:val="false"/>
        </w:rPr>
        <w:t>The weather for the show was excellent, following a month of unpredictable conditions that included cyclones and floods.  There were trade sites, rides, the ute show, tractor display, food stalls and plenty of competitions.  The pavilion was full of entries and the scarecrow competition on the hill was an interesting innovation.  Many returned for the evening entertainment with its amazing fireworks display.  [23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65, 12 October 2016, pages 2 &amp;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Burra Penguin Club </w:t>
      </w:r>
      <w:r>
        <w:rPr>
          <w:b w:val="false"/>
        </w:rPr>
        <w:t>celebrates the 50</w:t>
      </w:r>
      <w:r>
        <w:rPr>
          <w:b w:val="false"/>
          <w:vertAlign w:val="superscript"/>
        </w:rPr>
        <w:t>th</w:t>
      </w:r>
      <w:r>
        <w:rPr>
          <w:b w:val="false"/>
        </w:rPr>
        <w:t xml:space="preserve"> anniversary of their inaugural meeting held on 23 September 1966, when 27 interested women met in Burra Town Hall.  Mary Woollacott was present on both occasions and gave an interesting address connecting the many shared experiences of members over the 50 years.  Other speakers also drew on their memories.  Mary Woollacott had the honour of cutting the birthday cake.  [2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65, 12 October 2016, page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Burra Regional Art Gallery.  </w:t>
      </w:r>
      <w:r>
        <w:rPr>
          <w:b w:val="false"/>
        </w:rPr>
        <w:t>The annual Art of the Flower and Garden exhibition was opened on 1 October with about 70 works entered.  Awards:</w:t>
      </w:r>
    </w:p>
    <w:p>
      <w:pPr>
        <w:pStyle w:val="Normal"/>
        <w:tabs>
          <w:tab w:val="clear" w:pos="720"/>
          <w:tab w:val="left" w:pos="1843" w:leader="none"/>
        </w:tabs>
        <w:rPr>
          <w:b w:val="false"/>
        </w:rPr>
      </w:pPr>
      <w:r>
        <w:rPr>
          <w:b w:val="false"/>
        </w:rPr>
        <w:t>Alternative</w:t>
        <w:tab/>
        <w:t>Maria Holst Salmonsen (Penwortham) for her hanging felted pod.</w:t>
      </w:r>
    </w:p>
    <w:p>
      <w:pPr>
        <w:pStyle w:val="Normal"/>
        <w:tabs>
          <w:tab w:val="clear" w:pos="720"/>
          <w:tab w:val="left" w:pos="1843" w:leader="none"/>
        </w:tabs>
        <w:rPr>
          <w:b w:val="false"/>
        </w:rPr>
      </w:pPr>
      <w:r>
        <w:rPr>
          <w:b w:val="false"/>
        </w:rPr>
        <w:t>Traditional</w:t>
        <w:tab/>
        <w:t>Roland weight (Riverton) for an oil painting of red geraniums.</w:t>
      </w:r>
    </w:p>
    <w:p>
      <w:pPr>
        <w:pStyle w:val="Normal"/>
        <w:tabs>
          <w:tab w:val="clear" w:pos="720"/>
          <w:tab w:val="left" w:pos="1843" w:leader="none"/>
        </w:tabs>
        <w:rPr>
          <w:b w:val="false"/>
        </w:rPr>
      </w:pPr>
      <w:r>
        <w:rPr>
          <w:b w:val="false"/>
        </w:rPr>
        <w:t>Floral Art</w:t>
        <w:tab/>
        <w:t>Joyce Lloyd</w:t>
      </w:r>
    </w:p>
    <w:p>
      <w:pPr>
        <w:pStyle w:val="Normal"/>
        <w:tabs>
          <w:tab w:val="clear" w:pos="720"/>
          <w:tab w:val="left" w:pos="1843" w:leader="none"/>
        </w:tabs>
        <w:rPr>
          <w:b w:val="false"/>
        </w:rPr>
      </w:pPr>
      <w:r>
        <w:rPr>
          <w:b w:val="false"/>
        </w:rPr>
        <w:t>Young Artist</w:t>
        <w:tab/>
        <w:t>Harrison Hitchcock, a Year 11 student from Peterborough High School.</w:t>
      </w:r>
    </w:p>
    <w:p>
      <w:pPr>
        <w:pStyle w:val="Normal"/>
        <w:tabs>
          <w:tab w:val="clear" w:pos="720"/>
          <w:tab w:val="left" w:pos="1843" w:leader="none"/>
        </w:tabs>
        <w:rPr>
          <w:b w:val="false"/>
        </w:rPr>
      </w:pPr>
      <w:r>
        <w:rPr>
          <w:b w:val="false"/>
        </w:rPr>
      </w:r>
    </w:p>
    <w:p>
      <w:pPr>
        <w:pStyle w:val="Normal"/>
        <w:tabs>
          <w:tab w:val="clear" w:pos="720"/>
          <w:tab w:val="left" w:pos="1843" w:leader="none"/>
        </w:tabs>
        <w:rPr/>
      </w:pPr>
      <w:r>
        <w:rPr/>
        <w:t>Open Gardens</w:t>
      </w:r>
    </w:p>
    <w:p>
      <w:pPr>
        <w:pStyle w:val="Normal"/>
        <w:tabs>
          <w:tab w:val="clear" w:pos="720"/>
          <w:tab w:val="left" w:pos="1843" w:leader="none"/>
        </w:tabs>
        <w:rPr>
          <w:b w:val="false"/>
        </w:rPr>
      </w:pPr>
      <w:r>
        <w:rPr>
          <w:b w:val="false"/>
        </w:rPr>
        <w:t>The event was greatly affected by the preceding storms, but three gardens were open in Burra and two out of town: Brooke Stockman’s on the Farrell Flat Road on both days and Felicity Martin’s in Hallett on Sunday.</w:t>
      </w:r>
    </w:p>
    <w:p>
      <w:pPr>
        <w:pStyle w:val="Normal"/>
        <w:tabs>
          <w:tab w:val="clear" w:pos="720"/>
          <w:tab w:val="left" w:pos="1843" w:leader="none"/>
        </w:tabs>
        <w:rPr>
          <w:b w:val="false"/>
        </w:rPr>
      </w:pPr>
      <w:r>
        <w:rPr>
          <w:b w:val="false"/>
        </w:rPr>
        <w:t>The guest speaker could not get through and organisers apologised to stall holders – some of whom were able to sell their goods locally.  Thanks to the Show Committee the scarecrow competition was still held at the show, where Dan van Holst Pellekaan MP was the judge.  Open section winner was Pip Edson and the school section winner was Nick Haddow.</w:t>
      </w:r>
    </w:p>
    <w:p>
      <w:pPr>
        <w:pStyle w:val="Normal"/>
        <w:tabs>
          <w:tab w:val="clear" w:pos="720"/>
          <w:tab w:val="left" w:pos="1843" w:leader="none"/>
        </w:tabs>
        <w:rPr>
          <w:b w:val="false"/>
        </w:rPr>
      </w:pPr>
      <w:r>
        <w:rPr>
          <w:b w:val="false"/>
        </w:rPr>
      </w:r>
    </w:p>
    <w:p>
      <w:pPr>
        <w:pStyle w:val="Normal"/>
        <w:tabs>
          <w:tab w:val="clear" w:pos="720"/>
          <w:tab w:val="left" w:pos="851" w:leader="none"/>
          <w:tab w:val="left" w:pos="3119" w:leader="none"/>
        </w:tabs>
        <w:rPr/>
      </w:pPr>
      <w:r>
        <w:rPr/>
        <w:t>Issue 65, 12 October 2016, page 5</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Accident.  </w:t>
      </w:r>
      <w:r>
        <w:rPr>
          <w:b w:val="false"/>
        </w:rPr>
        <w:t>On Thursday evening 29 October a vehicle failed to take the corner at the intersection of Kooringa Road and the Goyder Highway.  The vehicle rolled some distance down a steep slope and ended in a small water-filled dam.  The driver was treated at Burra Hospital for mild concussion.  The vehicle could not be retrieved until Saturday.</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65, 12 October 2016, page 9</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b w:val="false"/>
        </w:rPr>
        <w:t>The Super Storm</w:t>
      </w:r>
      <w:r>
        <w:rPr/>
        <w:t xml:space="preserve"> that affected the rest of SA so severely on 28-29 September also hit Burra, but not so severely as many other places, where cyclonic winds destroyed all in their path.  Winds in Burra damaged sheds and fences and brought down trees all over the place.  The loss of power left many without heating and also brought the loss of mobile phone coverage.  Power losses in some cases extended for days.  The town was cut off by flood waters and road damage for some time.  Some local rainfall reports:</w:t>
      </w:r>
    </w:p>
    <w:tbl>
      <w:tblPr>
        <w:tblW w:w="5721" w:type="dxa"/>
        <w:jc w:val="left"/>
        <w:tblInd w:w="0" w:type="dxa"/>
        <w:tblLayout w:type="fixed"/>
        <w:tblCellMar>
          <w:top w:w="0" w:type="dxa"/>
          <w:left w:w="108" w:type="dxa"/>
          <w:bottom w:w="0" w:type="dxa"/>
          <w:right w:w="108" w:type="dxa"/>
        </w:tblCellMar>
      </w:tblPr>
      <w:tblGrid>
        <w:gridCol w:w="1205"/>
        <w:gridCol w:w="872"/>
        <w:gridCol w:w="872"/>
        <w:gridCol w:w="1378"/>
        <w:gridCol w:w="1394"/>
      </w:tblGrid>
      <w:tr>
        <w:trPr/>
        <w:tc>
          <w:tcPr>
            <w:tcW w:w="120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Town</w:t>
            </w:r>
          </w:p>
        </w:tc>
        <w:tc>
          <w:tcPr>
            <w:tcW w:w="8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656" w:leader="none"/>
                <w:tab w:val="left" w:pos="851" w:leader="none"/>
              </w:tabs>
              <w:rPr>
                <w:b w:val="false"/>
              </w:rPr>
            </w:pPr>
            <w:r>
              <w:rPr>
                <w:b w:val="false"/>
              </w:rPr>
              <w:t>Sept. 29</w:t>
            </w:r>
          </w:p>
        </w:tc>
        <w:tc>
          <w:tcPr>
            <w:tcW w:w="8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Sept. 30</w:t>
            </w:r>
          </w:p>
        </w:tc>
        <w:tc>
          <w:tcPr>
            <w:tcW w:w="137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Monthly Total</w:t>
            </w:r>
          </w:p>
        </w:tc>
        <w:tc>
          <w:tcPr>
            <w:tcW w:w="139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Highest Sept.*</w:t>
            </w:r>
          </w:p>
        </w:tc>
      </w:tr>
      <w:tr>
        <w:trPr/>
        <w:tc>
          <w:tcPr>
            <w:tcW w:w="120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Burra</w:t>
            </w:r>
          </w:p>
        </w:tc>
        <w:tc>
          <w:tcPr>
            <w:tcW w:w="8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25</w:t>
            </w:r>
          </w:p>
        </w:tc>
        <w:tc>
          <w:tcPr>
            <w:tcW w:w="8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33</w:t>
            </w:r>
          </w:p>
        </w:tc>
        <w:tc>
          <w:tcPr>
            <w:tcW w:w="137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130.8</w:t>
            </w:r>
          </w:p>
        </w:tc>
        <w:tc>
          <w:tcPr>
            <w:tcW w:w="139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72</w:t>
            </w:r>
          </w:p>
          <w:p>
            <w:pPr>
              <w:pStyle w:val="Normal"/>
              <w:tabs>
                <w:tab w:val="clear" w:pos="720"/>
                <w:tab w:val="left" w:pos="851" w:leader="none"/>
                <w:tab w:val="left" w:pos="3119" w:leader="none"/>
              </w:tabs>
              <w:jc w:val="right"/>
              <w:rPr>
                <w:b w:val="false"/>
              </w:rPr>
            </w:pPr>
            <w:r>
              <w:rPr>
                <w:b w:val="false"/>
              </w:rPr>
              <w:t>27 Sept. 1919</w:t>
            </w:r>
          </w:p>
        </w:tc>
      </w:tr>
      <w:tr>
        <w:trPr/>
        <w:tc>
          <w:tcPr>
            <w:tcW w:w="120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Farrell Flat</w:t>
            </w:r>
          </w:p>
        </w:tc>
        <w:tc>
          <w:tcPr>
            <w:tcW w:w="8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46.4</w:t>
            </w:r>
          </w:p>
        </w:tc>
        <w:tc>
          <w:tcPr>
            <w:tcW w:w="8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50</w:t>
            </w:r>
          </w:p>
        </w:tc>
        <w:tc>
          <w:tcPr>
            <w:tcW w:w="137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157.6</w:t>
            </w:r>
          </w:p>
        </w:tc>
        <w:tc>
          <w:tcPr>
            <w:tcW w:w="139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57.4</w:t>
            </w:r>
          </w:p>
          <w:p>
            <w:pPr>
              <w:pStyle w:val="Normal"/>
              <w:tabs>
                <w:tab w:val="clear" w:pos="720"/>
                <w:tab w:val="left" w:pos="851" w:leader="none"/>
                <w:tab w:val="left" w:pos="3119" w:leader="none"/>
              </w:tabs>
              <w:jc w:val="right"/>
              <w:rPr>
                <w:b w:val="false"/>
              </w:rPr>
            </w:pPr>
            <w:r>
              <w:rPr>
                <w:b w:val="false"/>
              </w:rPr>
              <w:t>2 Sept. 1937</w:t>
            </w:r>
          </w:p>
        </w:tc>
      </w:tr>
      <w:tr>
        <w:trPr/>
        <w:tc>
          <w:tcPr>
            <w:tcW w:w="120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Booborowie</w:t>
            </w:r>
          </w:p>
        </w:tc>
        <w:tc>
          <w:tcPr>
            <w:tcW w:w="8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26.6</w:t>
            </w:r>
          </w:p>
        </w:tc>
        <w:tc>
          <w:tcPr>
            <w:tcW w:w="8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34.4</w:t>
            </w:r>
          </w:p>
        </w:tc>
        <w:tc>
          <w:tcPr>
            <w:tcW w:w="137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128.6</w:t>
            </w:r>
          </w:p>
        </w:tc>
        <w:tc>
          <w:tcPr>
            <w:tcW w:w="139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70.8</w:t>
            </w:r>
          </w:p>
          <w:p>
            <w:pPr>
              <w:pStyle w:val="Normal"/>
              <w:tabs>
                <w:tab w:val="clear" w:pos="720"/>
                <w:tab w:val="left" w:pos="851" w:leader="none"/>
                <w:tab w:val="left" w:pos="3119" w:leader="none"/>
              </w:tabs>
              <w:jc w:val="right"/>
              <w:rPr>
                <w:b w:val="false"/>
              </w:rPr>
            </w:pPr>
            <w:r>
              <w:rPr>
                <w:b w:val="false"/>
              </w:rPr>
              <w:t>27 Sept. 1979</w:t>
            </w:r>
          </w:p>
        </w:tc>
      </w:tr>
      <w:tr>
        <w:trPr/>
        <w:tc>
          <w:tcPr>
            <w:tcW w:w="120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Clare</w:t>
            </w:r>
          </w:p>
        </w:tc>
        <w:tc>
          <w:tcPr>
            <w:tcW w:w="8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53.8</w:t>
            </w:r>
          </w:p>
        </w:tc>
        <w:tc>
          <w:tcPr>
            <w:tcW w:w="8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32.8</w:t>
            </w:r>
          </w:p>
        </w:tc>
        <w:tc>
          <w:tcPr>
            <w:tcW w:w="1378"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198.9</w:t>
            </w:r>
          </w:p>
        </w:tc>
        <w:tc>
          <w:tcPr>
            <w:tcW w:w="139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jc w:val="right"/>
              <w:rPr>
                <w:b w:val="false"/>
              </w:rPr>
            </w:pPr>
            <w:r>
              <w:rPr>
                <w:b w:val="false"/>
              </w:rPr>
              <w:t>53.8</w:t>
            </w:r>
          </w:p>
          <w:p>
            <w:pPr>
              <w:pStyle w:val="Normal"/>
              <w:tabs>
                <w:tab w:val="clear" w:pos="720"/>
                <w:tab w:val="left" w:pos="851" w:leader="none"/>
                <w:tab w:val="left" w:pos="3119" w:leader="none"/>
              </w:tabs>
              <w:jc w:val="right"/>
              <w:rPr>
                <w:b w:val="false"/>
              </w:rPr>
            </w:pPr>
            <w:r>
              <w:rPr>
                <w:b w:val="false"/>
              </w:rPr>
              <w:t>29 Sept. 2016</w:t>
            </w:r>
          </w:p>
        </w:tc>
      </w:tr>
    </w:tbl>
    <w:p>
      <w:pPr>
        <w:pStyle w:val="Normal"/>
        <w:tabs>
          <w:tab w:val="clear" w:pos="720"/>
          <w:tab w:val="left" w:pos="851" w:leader="none"/>
          <w:tab w:val="left" w:pos="3119" w:leader="none"/>
        </w:tabs>
        <w:rPr>
          <w:b w:val="false"/>
        </w:rPr>
      </w:pPr>
      <w:r>
        <w:rPr>
          <w:b w:val="false"/>
        </w:rPr>
        <w:t>* The Clare figures indicate this last column was the highest fall for a day in September.</w:t>
      </w:r>
    </w:p>
    <w:p>
      <w:pPr>
        <w:pStyle w:val="Normal"/>
        <w:tabs>
          <w:tab w:val="clear" w:pos="720"/>
          <w:tab w:val="left" w:pos="851" w:leader="none"/>
          <w:tab w:val="left" w:pos="3119" w:leader="none"/>
        </w:tabs>
        <w:rPr>
          <w:b w:val="false"/>
        </w:rPr>
      </w:pPr>
      <w:r>
        <w:rPr>
          <w:b w:val="false"/>
        </w:rPr>
        <w:t>[4 photos.]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65, 12 October 2016, pages 10 &amp; 12</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BBH Senior Trophy Winners</w:t>
      </w:r>
    </w:p>
    <w:p>
      <w:pPr>
        <w:pStyle w:val="Normal"/>
        <w:tabs>
          <w:tab w:val="clear" w:pos="720"/>
          <w:tab w:val="left" w:pos="851" w:leader="none"/>
          <w:tab w:val="left" w:pos="3119" w:leader="none"/>
        </w:tabs>
        <w:rPr>
          <w:b w:val="false"/>
        </w:rPr>
      </w:pPr>
      <w:r>
        <w:rPr>
          <w:b w:val="false"/>
        </w:rPr>
        <w:t>Football</w:t>
      </w:r>
    </w:p>
    <w:tbl>
      <w:tblPr>
        <w:tblW w:w="8232" w:type="dxa"/>
        <w:jc w:val="left"/>
        <w:tblInd w:w="0" w:type="dxa"/>
        <w:tblLayout w:type="fixed"/>
        <w:tblCellMar>
          <w:top w:w="0" w:type="dxa"/>
          <w:left w:w="108" w:type="dxa"/>
          <w:bottom w:w="0" w:type="dxa"/>
          <w:right w:w="108" w:type="dxa"/>
        </w:tblCellMar>
      </w:tblPr>
      <w:tblGrid>
        <w:gridCol w:w="900"/>
        <w:gridCol w:w="1372"/>
        <w:gridCol w:w="1494"/>
        <w:gridCol w:w="1400"/>
        <w:gridCol w:w="1500"/>
        <w:gridCol w:w="1566"/>
      </w:tblGrid>
      <w:tr>
        <w:trPr/>
        <w:tc>
          <w:tcPr>
            <w:tcW w:w="9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Team</w:t>
            </w:r>
          </w:p>
        </w:tc>
        <w:tc>
          <w:tcPr>
            <w:tcW w:w="13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Best &amp; Fairest</w:t>
            </w:r>
          </w:p>
        </w:tc>
        <w:tc>
          <w:tcPr>
            <w:tcW w:w="149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Best Team Man</w:t>
            </w:r>
          </w:p>
        </w:tc>
        <w:tc>
          <w:tcPr>
            <w:tcW w:w="14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Most Valuable</w:t>
            </w:r>
          </w:p>
        </w:tc>
        <w:tc>
          <w:tcPr>
            <w:tcW w:w="15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Most Improved</w:t>
            </w:r>
          </w:p>
        </w:tc>
        <w:tc>
          <w:tcPr>
            <w:tcW w:w="1566"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Most Consistent</w:t>
            </w:r>
          </w:p>
        </w:tc>
      </w:tr>
      <w:tr>
        <w:trPr/>
        <w:tc>
          <w:tcPr>
            <w:tcW w:w="9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A Grade</w:t>
            </w:r>
          </w:p>
        </w:tc>
        <w:tc>
          <w:tcPr>
            <w:tcW w:w="13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Marcus Hall</w:t>
            </w:r>
          </w:p>
        </w:tc>
        <w:tc>
          <w:tcPr>
            <w:tcW w:w="149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Steven Mann</w:t>
            </w:r>
          </w:p>
        </w:tc>
        <w:tc>
          <w:tcPr>
            <w:tcW w:w="14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Robbie Hall</w:t>
            </w:r>
          </w:p>
        </w:tc>
        <w:tc>
          <w:tcPr>
            <w:tcW w:w="15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Jack Rowe</w:t>
            </w:r>
          </w:p>
        </w:tc>
        <w:tc>
          <w:tcPr>
            <w:tcW w:w="1566"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snapToGrid w:val="false"/>
              <w:rPr>
                <w:b w:val="false"/>
              </w:rPr>
            </w:pPr>
            <w:r>
              <w:rPr>
                <w:b w:val="false"/>
              </w:rPr>
            </w:r>
          </w:p>
        </w:tc>
      </w:tr>
      <w:tr>
        <w:trPr/>
        <w:tc>
          <w:tcPr>
            <w:tcW w:w="9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 Grade</w:t>
            </w:r>
          </w:p>
        </w:tc>
        <w:tc>
          <w:tcPr>
            <w:tcW w:w="13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Daniel Mills</w:t>
            </w:r>
          </w:p>
        </w:tc>
        <w:tc>
          <w:tcPr>
            <w:tcW w:w="149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Brett Hill</w:t>
            </w:r>
          </w:p>
        </w:tc>
        <w:tc>
          <w:tcPr>
            <w:tcW w:w="14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snapToGrid w:val="false"/>
              <w:rPr>
                <w:b w:val="false"/>
              </w:rPr>
            </w:pPr>
            <w:r>
              <w:rPr>
                <w:b w:val="false"/>
              </w:rPr>
            </w:r>
          </w:p>
        </w:tc>
        <w:tc>
          <w:tcPr>
            <w:tcW w:w="1500"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Alistair Lindner</w:t>
            </w:r>
          </w:p>
        </w:tc>
        <w:tc>
          <w:tcPr>
            <w:tcW w:w="1566"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Jaydon Alderson</w:t>
            </w:r>
          </w:p>
        </w:tc>
      </w:tr>
    </w:tbl>
    <w:p>
      <w:pPr>
        <w:pStyle w:val="Normal"/>
        <w:tabs>
          <w:tab w:val="clear" w:pos="720"/>
          <w:tab w:val="left" w:pos="851" w:leader="none"/>
          <w:tab w:val="left" w:pos="3119" w:leader="none"/>
        </w:tabs>
        <w:rPr/>
      </w:pPr>
      <w:r>
        <w:rPr/>
        <w:t>Netball</w:t>
      </w:r>
    </w:p>
    <w:tbl>
      <w:tblPr>
        <w:tblW w:w="4171" w:type="dxa"/>
        <w:jc w:val="left"/>
        <w:tblInd w:w="0" w:type="dxa"/>
        <w:tblLayout w:type="fixed"/>
        <w:tblCellMar>
          <w:top w:w="0" w:type="dxa"/>
          <w:left w:w="108" w:type="dxa"/>
          <w:bottom w:w="0" w:type="dxa"/>
          <w:right w:w="108" w:type="dxa"/>
        </w:tblCellMar>
      </w:tblPr>
      <w:tblGrid>
        <w:gridCol w:w="672"/>
        <w:gridCol w:w="1644"/>
        <w:gridCol w:w="1855"/>
      </w:tblGrid>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Team</w:t>
            </w:r>
          </w:p>
        </w:tc>
        <w:tc>
          <w:tcPr>
            <w:tcW w:w="164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Best &amp; Fairest</w:t>
            </w:r>
          </w:p>
        </w:tc>
        <w:tc>
          <w:tcPr>
            <w:tcW w:w="185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Coach’s Award</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A1</w:t>
            </w:r>
          </w:p>
        </w:tc>
        <w:tc>
          <w:tcPr>
            <w:tcW w:w="164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Gemma Seal</w:t>
            </w:r>
          </w:p>
        </w:tc>
        <w:tc>
          <w:tcPr>
            <w:tcW w:w="185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Kirsty Glacken</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A2</w:t>
            </w:r>
          </w:p>
        </w:tc>
        <w:tc>
          <w:tcPr>
            <w:tcW w:w="164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Jess Dutschke</w:t>
            </w:r>
          </w:p>
        </w:tc>
        <w:tc>
          <w:tcPr>
            <w:tcW w:w="185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Cheryl Clonan</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B1</w:t>
            </w:r>
          </w:p>
        </w:tc>
        <w:tc>
          <w:tcPr>
            <w:tcW w:w="164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Megan Rayson</w:t>
            </w:r>
          </w:p>
        </w:tc>
        <w:tc>
          <w:tcPr>
            <w:tcW w:w="185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Darcy Cousins</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C1</w:t>
            </w:r>
          </w:p>
        </w:tc>
        <w:tc>
          <w:tcPr>
            <w:tcW w:w="164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Jodie Stockman</w:t>
            </w:r>
          </w:p>
        </w:tc>
        <w:tc>
          <w:tcPr>
            <w:tcW w:w="185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Kimberley Williams</w:t>
            </w:r>
          </w:p>
        </w:tc>
      </w:tr>
      <w:tr>
        <w:trPr/>
        <w:tc>
          <w:tcPr>
            <w:tcW w:w="672"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C2</w:t>
            </w:r>
          </w:p>
        </w:tc>
        <w:tc>
          <w:tcPr>
            <w:tcW w:w="1644"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Kimberley Bailey</w:t>
            </w:r>
          </w:p>
        </w:tc>
        <w:tc>
          <w:tcPr>
            <w:tcW w:w="1855"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851" w:leader="none"/>
                <w:tab w:val="left" w:pos="3119" w:leader="none"/>
              </w:tabs>
              <w:rPr>
                <w:b w:val="false"/>
              </w:rPr>
            </w:pPr>
            <w:r>
              <w:rPr>
                <w:b w:val="false"/>
              </w:rPr>
              <w:t>Emily Sims</w:t>
            </w:r>
          </w:p>
        </w:tc>
      </w:tr>
    </w:tbl>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66, 26 October 2016, page 1</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Broadcaster – FINAL ISSUE</w:t>
      </w:r>
    </w:p>
    <w:p>
      <w:pPr>
        <w:pStyle w:val="Normal"/>
        <w:tabs>
          <w:tab w:val="clear" w:pos="720"/>
          <w:tab w:val="left" w:pos="851" w:leader="none"/>
          <w:tab w:val="left" w:pos="3119" w:leader="none"/>
        </w:tabs>
        <w:rPr>
          <w:b w:val="false"/>
        </w:rPr>
      </w:pPr>
      <w:r>
        <w:rPr>
          <w:b w:val="false"/>
        </w:rPr>
        <w:t xml:space="preserve">Due to financial constraints this will be the final edition of the </w:t>
      </w:r>
      <w:r>
        <w:rPr>
          <w:b w:val="false"/>
          <w:i/>
        </w:rPr>
        <w:t>Burra Broadcaster</w:t>
      </w:r>
      <w:r>
        <w:rPr>
          <w:b w:val="false"/>
        </w:rPr>
        <w:t xml:space="preserve">.  News from Burra &amp; Districts will be covered through the </w:t>
      </w:r>
      <w:r>
        <w:rPr>
          <w:b w:val="false"/>
          <w:i/>
        </w:rPr>
        <w:t>Plains Producer</w:t>
      </w:r>
      <w:r>
        <w:rPr>
          <w:b w:val="false"/>
        </w:rPr>
        <w:t xml:space="preserve"> – a larger paper with a larger distribution, as of next week.</w:t>
      </w:r>
    </w:p>
    <w:p>
      <w:pPr>
        <w:pStyle w:val="Normal"/>
        <w:tabs>
          <w:tab w:val="clear" w:pos="720"/>
          <w:tab w:val="left" w:pos="851" w:leader="none"/>
          <w:tab w:val="left" w:pos="3119" w:leader="none"/>
        </w:tabs>
        <w:rPr>
          <w:b w:val="false"/>
        </w:rPr>
      </w:pPr>
      <w:r>
        <w:rPr>
          <w:b w:val="false"/>
        </w:rPr>
        <w:t xml:space="preserve">The </w:t>
      </w:r>
      <w:r>
        <w:rPr>
          <w:b w:val="false"/>
          <w:i/>
        </w:rPr>
        <w:t>Burra Broadcaster</w:t>
      </w:r>
      <w:r>
        <w:rPr>
          <w:b w:val="false"/>
        </w:rPr>
        <w:t xml:space="preserve"> commenced publication after the closure of </w:t>
      </w:r>
      <w:r>
        <w:rPr>
          <w:b w:val="false"/>
          <w:i/>
        </w:rPr>
        <w:t>The</w:t>
      </w:r>
      <w:r>
        <w:rPr>
          <w:b w:val="false"/>
        </w:rPr>
        <w:t xml:space="preserve"> </w:t>
      </w:r>
      <w:r>
        <w:rPr>
          <w:b w:val="false"/>
          <w:i/>
        </w:rPr>
        <w:t>Mid North Broadcaster</w:t>
      </w:r>
      <w:r>
        <w:rPr>
          <w:b w:val="false"/>
        </w:rPr>
        <w:t xml:space="preserve"> in June 2013.  The introduction of the online news service </w:t>
      </w:r>
      <w:hyperlink r:id="rId114">
        <w:r>
          <w:rPr>
            <w:rStyle w:val="Hyperlink"/>
            <w:b/>
          </w:rPr>
          <w:t>www.burrabroadcaster.com.au</w:t>
        </w:r>
      </w:hyperlink>
      <w:r>
        <w:rPr>
          <w:b w:val="false"/>
        </w:rPr>
        <w:t xml:space="preserve"> in August 2014 [sic: for 2013] was followed by the publication of the first hard copy using a home printer and later supported by the Burra Community Library.  The paper took a more professional appearance after gaining sponsorship from AGL, allowing for better quality photos and colour on the front and back cover pages.</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66, 26 October 2016, pages 1, 2, 3, 6 &amp; 7</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Picnic Races</w:t>
      </w:r>
      <w:r>
        <w:rPr>
          <w:b w:val="false"/>
        </w:rPr>
        <w:t xml:space="preserve"> were held on 22 October and drew a crowd of c. 1,200.  The racing was enjoyed by all and the novelty events like the sack races, the wheelbarrow race, the hogget race and the sleepy lizard derby, all provided great fun.  The day ended with a party with music from the local band ‘Ramshackles’ from 6 to 9 p.m., followed by the other band, ‘Mamboobies’ to continue the dancing.  Money from the event will aid RFDS and other community groups.  Local clubs and charities with stall did well on the day.</w:t>
      </w:r>
    </w:p>
    <w:p>
      <w:pPr>
        <w:pStyle w:val="Normal"/>
        <w:tabs>
          <w:tab w:val="clear" w:pos="720"/>
          <w:tab w:val="left" w:pos="851" w:leader="none"/>
          <w:tab w:val="left" w:pos="3119" w:leader="none"/>
        </w:tabs>
        <w:rPr>
          <w:b w:val="false"/>
        </w:rPr>
      </w:pPr>
      <w:r>
        <w:rPr>
          <w:b w:val="false"/>
        </w:rPr>
        <w:t>[Spread of 11 photos on pages 6 &amp; 7.]</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66, 26 October 2016, pages 1 &amp; 3</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Burra’s Heritage Listed Paxton Square Cottages</w:t>
      </w:r>
      <w:r>
        <w:rPr>
          <w:b w:val="false"/>
        </w:rPr>
        <w:t xml:space="preserve"> built in 1849, are to be upgraded and modernised, with the support of a $200,000 State Government Regional Development Fund Grant.</w:t>
      </w:r>
    </w:p>
    <w:p>
      <w:pPr>
        <w:pStyle w:val="Normal"/>
        <w:tabs>
          <w:tab w:val="clear" w:pos="720"/>
          <w:tab w:val="left" w:pos="851" w:leader="none"/>
          <w:tab w:val="left" w:pos="3119" w:leader="none"/>
        </w:tabs>
        <w:rPr>
          <w:b w:val="false"/>
        </w:rPr>
      </w:pPr>
      <w:r>
        <w:rPr>
          <w:b w:val="false"/>
        </w:rPr>
        <w:t>The whole $1.2 million project undertaken by the Goyder Council will underpin the Paxton Square Cottages as a boutique and contemporary accommodation complex.  The 32 cottage complex will be repurposed to a 3.5 star rated facility.  The Bible Christian Chapel will be adapted to a communal meeting place for guests.  The upgrade and rebranding will support greater tourism in the area and will provide a modern comfortable offering for tourists to the Clare valley tourism region.  It will support Burra’s initiative to become the ‘home of the boutique festival’.  The aim will also be to boost occupancy in the non-traditional tourism periods in Burra.</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66, 26 October 2016, page 2</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Obituary.  </w:t>
      </w:r>
      <w:r>
        <w:rPr>
          <w:b w:val="false"/>
        </w:rPr>
        <w:t>Mrs Lettie Disher, formerly of Booborowie, died recently.</w:t>
      </w:r>
    </w:p>
    <w:p>
      <w:pPr>
        <w:pStyle w:val="Normal"/>
        <w:tabs>
          <w:tab w:val="clear" w:pos="720"/>
          <w:tab w:val="left" w:pos="851" w:leader="none"/>
          <w:tab w:val="left" w:pos="3119" w:leader="none"/>
        </w:tabs>
        <w:rPr>
          <w:b w:val="false"/>
        </w:rPr>
      </w:pPr>
      <w:r>
        <w:rPr>
          <w:b w:val="false"/>
        </w:rPr>
        <w:t>[Born Lettie Tiver 20 April 1924 at Hallett.  Married Donald Frederick Disher.]</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66, 26 October 2016, page 4</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Marriage.  </w:t>
      </w:r>
      <w:r>
        <w:rPr>
          <w:b w:val="false"/>
        </w:rPr>
        <w:t>Saturday, 15 October</w:t>
      </w:r>
    </w:p>
    <w:p>
      <w:pPr>
        <w:pStyle w:val="Normal"/>
        <w:tabs>
          <w:tab w:val="clear" w:pos="720"/>
          <w:tab w:val="left" w:pos="851" w:leader="none"/>
          <w:tab w:val="left" w:pos="3119" w:leader="none"/>
        </w:tabs>
        <w:rPr>
          <w:b w:val="false"/>
        </w:rPr>
      </w:pPr>
      <w:r>
        <w:rPr>
          <w:b w:val="false"/>
        </w:rPr>
        <w:t xml:space="preserve">Shona Mitchell, daughter of Wayne &amp; Tracey Mitchell of Sod Hut Farm, married </w:t>
      </w:r>
    </w:p>
    <w:p>
      <w:pPr>
        <w:pStyle w:val="Normal"/>
        <w:tabs>
          <w:tab w:val="clear" w:pos="720"/>
          <w:tab w:val="left" w:pos="851" w:leader="none"/>
          <w:tab w:val="left" w:pos="3119" w:leader="none"/>
        </w:tabs>
        <w:rPr>
          <w:b w:val="false"/>
        </w:rPr>
      </w:pPr>
      <w:r>
        <w:rPr>
          <w:b w:val="false"/>
        </w:rPr>
        <w:t>Daniel Shillabeer, son of Clive &amp; Deb Shillabeer of Karoonda.</w:t>
      </w:r>
    </w:p>
    <w:p>
      <w:pPr>
        <w:pStyle w:val="Normal"/>
        <w:rPr>
          <w:b w:val="false"/>
        </w:rPr>
      </w:pPr>
      <w:r>
        <w:rPr>
          <w:b w:val="false"/>
        </w:rPr>
      </w:r>
    </w:p>
    <w:p>
      <w:pPr>
        <w:pStyle w:val="Normal"/>
        <w:widowControl w:val="false"/>
        <w:rPr>
          <w:bCs w:val="false"/>
          <w:color w:val="000000"/>
          <w:kern w:val="2"/>
        </w:rPr>
      </w:pPr>
      <w:r>
        <w:rPr>
          <w:bCs w:val="false"/>
          <w:color w:val="000000"/>
          <w:kern w:val="2"/>
        </w:rPr>
        <w:t>History of the Burra Record by Ian Auhl</w:t>
      </w:r>
    </w:p>
    <w:p>
      <w:pPr>
        <w:pStyle w:val="Normal"/>
        <w:widowControl w:val="false"/>
        <w:rPr>
          <w:b w:val="false"/>
          <w:bCs w:val="false"/>
          <w:color w:val="000000"/>
          <w:kern w:val="2"/>
        </w:rPr>
      </w:pPr>
      <w:r>
        <w:rPr>
          <w:b w:val="false"/>
          <w:bCs w:val="false"/>
          <w:color w:val="000000"/>
          <w:kern w:val="2"/>
        </w:rPr>
        <w:t>Supplied by the Burra History Group</w:t>
      </w:r>
    </w:p>
    <w:p>
      <w:pPr>
        <w:pStyle w:val="Normal"/>
        <w:widowControl w:val="false"/>
        <w:rPr>
          <w:b w:val="false"/>
          <w:bCs w:val="false"/>
          <w:color w:val="000000"/>
          <w:kern w:val="2"/>
        </w:rPr>
      </w:pPr>
      <w:r>
        <w:rPr>
          <w:b w:val="false"/>
          <w:bCs w:val="false"/>
          <w:color w:val="000000"/>
          <w:kern w:val="2"/>
        </w:rPr>
      </w:r>
    </w:p>
    <w:p>
      <w:pPr>
        <w:pStyle w:val="Normal"/>
        <w:widowControl w:val="false"/>
        <w:rPr/>
      </w:pPr>
      <w:r>
        <w:rPr>
          <w:b w:val="false"/>
          <w:bCs w:val="false"/>
          <w:color w:val="000000"/>
          <w:kern w:val="2"/>
        </w:rPr>
        <w:t xml:space="preserve">• </w:t>
      </w:r>
      <w:r>
        <w:rPr>
          <w:b w:val="false"/>
          <w:bCs w:val="false"/>
          <w:color w:val="000000"/>
          <w:kern w:val="2"/>
        </w:rPr>
        <w:t xml:space="preserve">The paper began on 30 June 1876 as </w:t>
      </w:r>
      <w:r>
        <w:rPr>
          <w:b w:val="false"/>
          <w:bCs w:val="false"/>
          <w:i/>
          <w:iCs/>
          <w:color w:val="000000"/>
          <w:kern w:val="2"/>
        </w:rPr>
        <w:t xml:space="preserve">The Northern Mail </w:t>
      </w:r>
      <w:r>
        <w:rPr>
          <w:b w:val="false"/>
          <w:bCs w:val="false"/>
          <w:color w:val="000000"/>
          <w:kern w:val="2"/>
        </w:rPr>
        <w:t>[The premises was on part allotment 72 Commercial Street, in 2017 this is the property opposite the roadhouse]</w:t>
      </w:r>
    </w:p>
    <w:p>
      <w:pPr>
        <w:pStyle w:val="Normal"/>
        <w:widowControl w:val="false"/>
        <w:rPr/>
      </w:pPr>
      <w:r>
        <w:rPr>
          <w:b w:val="false"/>
          <w:bCs w:val="false"/>
          <w:color w:val="000000"/>
          <w:kern w:val="2"/>
        </w:rPr>
        <w:t xml:space="preserve">• </w:t>
      </w:r>
      <w:r>
        <w:rPr>
          <w:b w:val="false"/>
          <w:bCs w:val="false"/>
          <w:color w:val="000000"/>
          <w:kern w:val="2"/>
        </w:rPr>
        <w:t xml:space="preserve">Six months later it changed its name to </w:t>
      </w:r>
      <w:r>
        <w:rPr>
          <w:b w:val="false"/>
          <w:bCs w:val="false"/>
          <w:i/>
          <w:iCs/>
          <w:color w:val="000000"/>
          <w:kern w:val="2"/>
        </w:rPr>
        <w:t>The Burra News and Northern Mail.</w:t>
      </w:r>
    </w:p>
    <w:p>
      <w:pPr>
        <w:pStyle w:val="Normal"/>
        <w:widowControl w:val="false"/>
        <w:rPr/>
      </w:pPr>
      <w:r>
        <w:rPr>
          <w:b w:val="false"/>
          <w:bCs w:val="false"/>
          <w:color w:val="000000"/>
          <w:kern w:val="2"/>
        </w:rPr>
        <w:t xml:space="preserve">• </w:t>
      </w:r>
      <w:r>
        <w:rPr>
          <w:b w:val="false"/>
          <w:bCs w:val="false"/>
          <w:color w:val="000000"/>
          <w:kern w:val="2"/>
        </w:rPr>
        <w:t xml:space="preserve">In July 1878 its new editor. Frederick William Holder announced its new title would be </w:t>
      </w:r>
      <w:r>
        <w:rPr>
          <w:b w:val="false"/>
          <w:bCs w:val="false"/>
          <w:i/>
          <w:iCs/>
          <w:color w:val="000000"/>
          <w:kern w:val="2"/>
        </w:rPr>
        <w:t>The</w:t>
      </w:r>
      <w:r>
        <w:rPr>
          <w:b w:val="false"/>
          <w:bCs w:val="false"/>
          <w:color w:val="000000"/>
          <w:kern w:val="2"/>
        </w:rPr>
        <w:t xml:space="preserve"> </w:t>
      </w:r>
      <w:r>
        <w:rPr>
          <w:b w:val="false"/>
          <w:bCs w:val="false"/>
          <w:i/>
          <w:iCs/>
          <w:color w:val="000000"/>
          <w:kern w:val="2"/>
        </w:rPr>
        <w:t>Record</w:t>
      </w:r>
      <w:r>
        <w:rPr>
          <w:b w:val="false"/>
          <w:bCs w:val="false"/>
          <w:color w:val="000000"/>
          <w:kern w:val="2"/>
        </w:rPr>
        <w:t>.</w:t>
      </w:r>
    </w:p>
    <w:p>
      <w:pPr>
        <w:pStyle w:val="Normal"/>
        <w:widowControl w:val="false"/>
        <w:rPr/>
      </w:pPr>
      <w:r>
        <w:rPr>
          <w:b w:val="false"/>
          <w:bCs w:val="false"/>
          <w:color w:val="000000"/>
          <w:kern w:val="2"/>
        </w:rPr>
        <w:t xml:space="preserve">• </w:t>
      </w:r>
      <w:r>
        <w:rPr>
          <w:b w:val="false"/>
          <w:bCs w:val="false"/>
          <w:color w:val="000000"/>
          <w:kern w:val="2"/>
        </w:rPr>
        <w:t xml:space="preserve">On 4 October 1878 the name changed again to </w:t>
      </w:r>
      <w:r>
        <w:rPr>
          <w:b w:val="false"/>
          <w:bCs w:val="false"/>
          <w:i/>
          <w:iCs/>
          <w:color w:val="000000"/>
          <w:kern w:val="2"/>
        </w:rPr>
        <w:t>The Burra Record</w:t>
      </w:r>
      <w:r>
        <w:rPr>
          <w:b w:val="false"/>
          <w:bCs w:val="false"/>
          <w:color w:val="000000"/>
          <w:kern w:val="2"/>
        </w:rPr>
        <w:t>.</w:t>
      </w:r>
    </w:p>
    <w:p>
      <w:pPr>
        <w:pStyle w:val="Normal"/>
        <w:widowControl w:val="false"/>
        <w:rPr/>
      </w:pPr>
      <w:r>
        <w:rPr>
          <w:b w:val="false"/>
          <w:bCs w:val="false"/>
          <w:color w:val="000000"/>
          <w:kern w:val="2"/>
        </w:rPr>
        <w:t xml:space="preserve">• </w:t>
      </w:r>
      <w:r>
        <w:rPr>
          <w:b w:val="false"/>
          <w:bCs w:val="false"/>
          <w:color w:val="000000"/>
          <w:kern w:val="2"/>
        </w:rPr>
        <w:t xml:space="preserve">It had taken a long time for Burra to get a local paper. Compare its starting date with </w:t>
      </w:r>
      <w:r>
        <w:rPr>
          <w:b w:val="false"/>
          <w:bCs w:val="false"/>
          <w:i/>
          <w:iCs/>
          <w:color w:val="000000"/>
          <w:kern w:val="2"/>
        </w:rPr>
        <w:t>The</w:t>
      </w:r>
      <w:r>
        <w:rPr>
          <w:b w:val="false"/>
          <w:bCs w:val="false"/>
          <w:color w:val="000000"/>
          <w:kern w:val="2"/>
        </w:rPr>
        <w:t xml:space="preserve"> </w:t>
      </w:r>
      <w:r>
        <w:rPr>
          <w:b w:val="false"/>
          <w:bCs w:val="false"/>
          <w:i/>
          <w:iCs/>
          <w:color w:val="000000"/>
          <w:kern w:val="2"/>
        </w:rPr>
        <w:t>Kapunda Herald</w:t>
      </w:r>
      <w:r>
        <w:rPr>
          <w:b w:val="false"/>
          <w:bCs w:val="false"/>
          <w:color w:val="000000"/>
          <w:kern w:val="2"/>
        </w:rPr>
        <w:t xml:space="preserve"> (1864). </w:t>
      </w:r>
      <w:r>
        <w:rPr>
          <w:b w:val="false"/>
          <w:bCs w:val="false"/>
          <w:i/>
          <w:iCs/>
          <w:color w:val="000000"/>
          <w:kern w:val="2"/>
        </w:rPr>
        <w:t xml:space="preserve">The Kadina &amp; Wallaroo Times </w:t>
      </w:r>
      <w:r>
        <w:rPr>
          <w:b w:val="false"/>
          <w:bCs w:val="false"/>
          <w:color w:val="000000"/>
          <w:kern w:val="2"/>
        </w:rPr>
        <w:t xml:space="preserve">(1865) and </w:t>
      </w:r>
      <w:r>
        <w:rPr>
          <w:b w:val="false"/>
          <w:bCs w:val="false"/>
          <w:i/>
          <w:iCs/>
          <w:color w:val="000000"/>
          <w:kern w:val="2"/>
        </w:rPr>
        <w:t xml:space="preserve">The Northern Argus </w:t>
      </w:r>
      <w:r>
        <w:rPr>
          <w:b w:val="false"/>
          <w:bCs w:val="false"/>
          <w:color w:val="000000"/>
          <w:kern w:val="2"/>
        </w:rPr>
        <w:t>(Clare. 1869).</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Burra had to make do with printed handbills for advertising and a town crier.</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The cost originally of 3d made it too expensive for many and kept its circulation low; 600 by the end of 1876.</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In October 1878 Holder became the sole proprietor.</w:t>
      </w:r>
    </w:p>
    <w:p>
      <w:pPr>
        <w:pStyle w:val="Normal"/>
        <w:widowControl w:val="false"/>
        <w:rPr/>
      </w:pPr>
      <w:r>
        <w:rPr>
          <w:b w:val="false"/>
          <w:bCs w:val="false"/>
          <w:color w:val="000000"/>
          <w:kern w:val="2"/>
        </w:rPr>
        <w:t xml:space="preserve">• </w:t>
      </w:r>
      <w:r>
        <w:rPr>
          <w:b w:val="false"/>
          <w:bCs w:val="false"/>
          <w:color w:val="000000"/>
          <w:kern w:val="2"/>
        </w:rPr>
        <w:t xml:space="preserve">Under </w:t>
      </w:r>
      <w:r>
        <w:rPr>
          <w:b w:val="false"/>
          <w:bCs w:val="false"/>
          <w:kern w:val="2"/>
        </w:rPr>
        <w:t>Holder the paper flourished. He became Mayor of Burra in 1886 and again in 1888, having been elected to Parliament in 1887. He was later Premier of SA on two occasions.</w:t>
      </w:r>
    </w:p>
    <w:p>
      <w:pPr>
        <w:pStyle w:val="Normal"/>
        <w:widowControl w:val="false"/>
        <w:rPr>
          <w:b w:val="false"/>
          <w:bCs w:val="false"/>
          <w:kern w:val="2"/>
        </w:rPr>
      </w:pPr>
      <w:r>
        <w:rPr>
          <w:b w:val="false"/>
          <w:bCs w:val="false"/>
          <w:kern w:val="2"/>
        </w:rPr>
        <w:t xml:space="preserve">• </w:t>
      </w:r>
      <w:r>
        <w:rPr>
          <w:b w:val="false"/>
          <w:bCs w:val="false"/>
          <w:kern w:val="2"/>
        </w:rPr>
        <w:t>In September 1880 Holder announced they would move next door because the original office (in Commercial Street) was about to be demolished to make room for two new shops to be built for Messrs Drew &amp; Co.</w:t>
      </w:r>
    </w:p>
    <w:p>
      <w:pPr>
        <w:pStyle w:val="Normal"/>
        <w:widowControl w:val="false"/>
        <w:rPr/>
      </w:pPr>
      <w:r>
        <w:rPr>
          <w:b w:val="false"/>
          <w:bCs w:val="false"/>
          <w:kern w:val="2"/>
        </w:rPr>
        <w:t xml:space="preserve">• </w:t>
      </w:r>
      <w:r>
        <w:rPr>
          <w:b w:val="false"/>
          <w:bCs w:val="false"/>
          <w:kern w:val="2"/>
        </w:rPr>
        <w:t xml:space="preserve">Three years later on 6 January 1883 four shops on Market Square were destroyed by fire: Lane's Saddlery, Geake's store, Packard's Solicitor's Office. Doe's Hairdressing Salon and the </w:t>
      </w:r>
      <w:r>
        <w:rPr>
          <w:b w:val="false"/>
          <w:bCs w:val="false"/>
          <w:i/>
          <w:iCs/>
          <w:kern w:val="2"/>
        </w:rPr>
        <w:t xml:space="preserve">Burra Record </w:t>
      </w:r>
      <w:r>
        <w:rPr>
          <w:b w:val="false"/>
          <w:bCs w:val="false"/>
          <w:kern w:val="2"/>
        </w:rPr>
        <w:t>Office.</w:t>
      </w:r>
    </w:p>
    <w:p>
      <w:pPr>
        <w:pStyle w:val="Normal"/>
        <w:widowControl w:val="false"/>
        <w:rPr/>
      </w:pPr>
      <w:r>
        <w:rPr>
          <w:b w:val="false"/>
          <w:bCs w:val="false"/>
          <w:kern w:val="2"/>
        </w:rPr>
        <w:t xml:space="preserve">• </w:t>
      </w:r>
      <w:r>
        <w:rPr>
          <w:b w:val="false"/>
          <w:bCs w:val="false"/>
          <w:kern w:val="2"/>
        </w:rPr>
        <w:t>Despite the complete</w:t>
      </w:r>
      <w:r>
        <w:rPr>
          <w:b w:val="false"/>
          <w:bCs w:val="false"/>
          <w:color w:val="000000"/>
          <w:kern w:val="2"/>
        </w:rPr>
        <w:t xml:space="preserve"> destruction </w:t>
      </w:r>
      <w:r>
        <w:rPr>
          <w:b w:val="false"/>
          <w:bCs w:val="false"/>
          <w:i/>
          <w:iCs/>
          <w:color w:val="000000"/>
          <w:kern w:val="2"/>
        </w:rPr>
        <w:t>The Burra Record</w:t>
      </w:r>
      <w:r>
        <w:rPr>
          <w:b w:val="false"/>
          <w:bCs w:val="false"/>
          <w:color w:val="000000"/>
          <w:kern w:val="2"/>
        </w:rPr>
        <w:t xml:space="preserve"> appeared later that week, having been printed in Adelaide.</w:t>
      </w:r>
    </w:p>
    <w:p>
      <w:pPr>
        <w:pStyle w:val="Normal"/>
        <w:widowControl w:val="false"/>
        <w:rPr>
          <w:b w:val="false"/>
          <w:bCs w:val="false"/>
          <w:color w:val="000000"/>
          <w:kern w:val="2"/>
        </w:rPr>
      </w:pPr>
      <w:r>
        <w:rPr>
          <w:b w:val="false"/>
          <w:bCs w:val="false"/>
          <w:color w:val="000000"/>
          <w:kern w:val="2"/>
        </w:rPr>
        <w:t>The shops were rapidly rebuilt.</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Late in 1883 the paper was issued twice a week and the price fell to 2d.</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In 1890 Holder sold the paper to Mr P. Murrie Jnr.</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In January 1891 the paper reverted to being a weekly.</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In September 1891 W.J. Davey took over as editor. [And later became the proprietor.]</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Davey reduced the size of the paper and in 1904 increased the pages to 8.</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Davey sold out to Ernest Frederick Marston in March 1913.</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In 1945 E.F. Marston sold the paper to his son Frank Teare Marston.</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In 1942 the paper was reduced to four pages, but increased again to 8 from 1945.</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E.L. &amp; R.F. Angel acquired the paper in June 1954.  The Marstons had printed the paper for 41 years.</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Eric Angel must be the person with the longest association with the paper. He came to Burra from Eudunda in 1929 and was employed by Mr Marston Sen., and then by his son before taking it over in 1954 with his son, Bob until 1977.</w:t>
      </w:r>
    </w:p>
    <w:p>
      <w:pPr>
        <w:pStyle w:val="Normal"/>
        <w:widowControl w:val="false"/>
        <w:rPr/>
      </w:pPr>
      <w:r>
        <w:rPr>
          <w:b w:val="false"/>
          <w:bCs w:val="false"/>
          <w:color w:val="000000"/>
          <w:kern w:val="2"/>
        </w:rPr>
        <w:t xml:space="preserve">[• </w:t>
      </w:r>
      <w:r>
        <w:rPr>
          <w:b w:val="false"/>
          <w:bCs w:val="false"/>
          <w:i/>
          <w:iCs/>
          <w:color w:val="000000"/>
          <w:kern w:val="2"/>
        </w:rPr>
        <w:t xml:space="preserve">The Burra Record </w:t>
      </w:r>
      <w:r>
        <w:rPr>
          <w:b w:val="false"/>
          <w:bCs w:val="false"/>
          <w:color w:val="000000"/>
          <w:kern w:val="2"/>
        </w:rPr>
        <w:t xml:space="preserve">ceased publication on 8 March 1977 as an independent entity.  From that date Burra news has appeared in </w:t>
      </w:r>
      <w:r>
        <w:rPr>
          <w:b w:val="false"/>
          <w:bCs w:val="false"/>
          <w:i/>
          <w:iCs/>
          <w:color w:val="000000"/>
          <w:kern w:val="2"/>
        </w:rPr>
        <w:t xml:space="preserve">The Northern Argus </w:t>
      </w:r>
      <w:r>
        <w:rPr>
          <w:b w:val="false"/>
          <w:bCs w:val="false"/>
          <w:color w:val="000000"/>
          <w:kern w:val="2"/>
        </w:rPr>
        <w:t>and in a series of other publications as listed below.]</w:t>
      </w:r>
    </w:p>
    <w:p>
      <w:pPr>
        <w:pStyle w:val="Normal"/>
        <w:widowControl w:val="false"/>
        <w:rPr/>
      </w:pPr>
      <w:r>
        <w:rPr>
          <w:b w:val="false"/>
          <w:bCs w:val="false"/>
          <w:color w:val="000000"/>
          <w:kern w:val="2"/>
        </w:rPr>
        <w:t xml:space="preserve">• </w:t>
      </w:r>
      <w:r>
        <w:rPr>
          <w:b w:val="false"/>
          <w:bCs w:val="false"/>
          <w:color w:val="000000"/>
          <w:kern w:val="2"/>
        </w:rPr>
        <w:t xml:space="preserve">1977 - 1987 Burra news appeared in the </w:t>
      </w:r>
      <w:r>
        <w:rPr>
          <w:b w:val="false"/>
          <w:bCs w:val="false"/>
          <w:i/>
          <w:iCs/>
          <w:color w:val="000000"/>
          <w:kern w:val="2"/>
        </w:rPr>
        <w:t>The Review Times Record.</w:t>
      </w:r>
    </w:p>
    <w:p>
      <w:pPr>
        <w:pStyle w:val="Normal"/>
        <w:widowControl w:val="false"/>
        <w:rPr/>
      </w:pPr>
      <w:r>
        <w:rPr>
          <w:b w:val="false"/>
          <w:bCs w:val="false"/>
          <w:color w:val="000000"/>
          <w:kern w:val="2"/>
        </w:rPr>
        <w:t xml:space="preserve">• </w:t>
      </w:r>
      <w:r>
        <w:rPr>
          <w:b w:val="false"/>
          <w:bCs w:val="false"/>
          <w:color w:val="000000"/>
          <w:kern w:val="2"/>
        </w:rPr>
        <w:t xml:space="preserve">1978 - 1993 </w:t>
      </w:r>
      <w:r>
        <w:rPr>
          <w:b w:val="false"/>
          <w:bCs w:val="false"/>
          <w:i/>
          <w:iCs/>
          <w:color w:val="000000"/>
          <w:kern w:val="2"/>
        </w:rPr>
        <w:t>Burra Community School and Community News.</w:t>
      </w:r>
    </w:p>
    <w:p>
      <w:pPr>
        <w:pStyle w:val="Normal"/>
        <w:widowControl w:val="false"/>
        <w:rPr/>
      </w:pPr>
      <w:r>
        <w:rPr>
          <w:b w:val="false"/>
          <w:bCs w:val="false"/>
          <w:color w:val="000000"/>
          <w:kern w:val="2"/>
        </w:rPr>
        <w:t xml:space="preserve">• </w:t>
      </w:r>
      <w:r>
        <w:rPr>
          <w:b w:val="false"/>
          <w:bCs w:val="false"/>
          <w:color w:val="000000"/>
          <w:kern w:val="2"/>
        </w:rPr>
        <w:t xml:space="preserve">1991   2006 Terry Wilson editor and proprietor of the </w:t>
      </w:r>
      <w:r>
        <w:rPr>
          <w:b w:val="false"/>
          <w:bCs w:val="false"/>
          <w:i/>
          <w:iCs/>
          <w:color w:val="000000"/>
          <w:kern w:val="2"/>
        </w:rPr>
        <w:t>Burra Broadcaster</w:t>
      </w:r>
      <w:r>
        <w:rPr>
          <w:b w:val="false"/>
          <w:bCs w:val="false"/>
          <w:color w:val="000000"/>
          <w:kern w:val="2"/>
        </w:rPr>
        <w:t>.</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 xml:space="preserve">2006 The Taylor Group of Newspapers purchased the </w:t>
      </w:r>
      <w:r>
        <w:rPr>
          <w:b w:val="false"/>
          <w:bCs w:val="false"/>
          <w:i/>
          <w:iCs/>
          <w:color w:val="000000"/>
          <w:kern w:val="2"/>
        </w:rPr>
        <w:t xml:space="preserve">Burra Broadcaster </w:t>
      </w:r>
      <w:r>
        <w:rPr>
          <w:b w:val="false"/>
          <w:bCs w:val="false"/>
          <w:color w:val="000000"/>
          <w:kern w:val="2"/>
        </w:rPr>
        <w:t xml:space="preserve">and incorporated </w:t>
      </w:r>
      <w:r>
        <w:rPr>
          <w:b w:val="false"/>
          <w:bCs w:val="false"/>
          <w:i/>
          <w:iCs/>
          <w:color w:val="000000"/>
          <w:kern w:val="2"/>
        </w:rPr>
        <w:t>The</w:t>
      </w:r>
      <w:r>
        <w:rPr>
          <w:b w:val="false"/>
          <w:bCs w:val="false"/>
          <w:color w:val="000000"/>
          <w:kern w:val="2"/>
        </w:rPr>
        <w:t xml:space="preserve"> </w:t>
      </w:r>
      <w:r>
        <w:rPr>
          <w:b w:val="false"/>
          <w:bCs w:val="false"/>
          <w:i/>
          <w:iCs/>
          <w:color w:val="000000"/>
          <w:kern w:val="2"/>
        </w:rPr>
        <w:t>Eudunda Observer</w:t>
      </w:r>
    </w:p>
    <w:p>
      <w:pPr>
        <w:pStyle w:val="Normal"/>
        <w:widowControl w:val="false"/>
        <w:rPr/>
      </w:pPr>
      <w:r>
        <w:rPr>
          <w:b w:val="false"/>
          <w:bCs w:val="false"/>
          <w:color w:val="000000"/>
          <w:kern w:val="2"/>
        </w:rPr>
        <w:t xml:space="preserve">and </w:t>
      </w:r>
      <w:r>
        <w:rPr>
          <w:b w:val="false"/>
          <w:bCs w:val="false"/>
          <w:i/>
          <w:iCs/>
          <w:color w:val="000000"/>
          <w:kern w:val="2"/>
        </w:rPr>
        <w:t xml:space="preserve">The Peterborough Times </w:t>
      </w:r>
      <w:r>
        <w:rPr>
          <w:b w:val="false"/>
          <w:bCs w:val="false"/>
          <w:color w:val="000000"/>
          <w:kern w:val="2"/>
        </w:rPr>
        <w:t xml:space="preserve">into </w:t>
      </w:r>
      <w:r>
        <w:rPr>
          <w:b w:val="false"/>
          <w:bCs w:val="false"/>
          <w:i/>
          <w:iCs/>
          <w:color w:val="000000"/>
          <w:kern w:val="2"/>
        </w:rPr>
        <w:t>The Mid North Broadcaster.</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June 2013 the Mid North Broadcaster ceased operation.</w:t>
      </w:r>
    </w:p>
    <w:p>
      <w:pPr>
        <w:pStyle w:val="Normal"/>
        <w:widowControl w:val="false"/>
        <w:rPr>
          <w:b w:val="false"/>
          <w:bCs w:val="false"/>
          <w:color w:val="000000"/>
          <w:kern w:val="2"/>
        </w:rPr>
      </w:pPr>
      <w:r>
        <w:rPr>
          <w:b w:val="false"/>
          <w:bCs w:val="false"/>
          <w:color w:val="000000"/>
          <w:kern w:val="2"/>
        </w:rPr>
        <w:t xml:space="preserve">• </w:t>
      </w:r>
      <w:r>
        <w:rPr>
          <w:b w:val="false"/>
          <w:bCs w:val="false"/>
          <w:color w:val="000000"/>
          <w:kern w:val="2"/>
        </w:rPr>
        <w:t>July August 2013 former Mid North Broadcaster journalist Michelle Osborn established an online Burra Broadcaster news service.</w:t>
      </w:r>
    </w:p>
    <w:p>
      <w:pPr>
        <w:pStyle w:val="Normal"/>
        <w:widowControl w:val="false"/>
        <w:rPr/>
      </w:pPr>
      <w:r>
        <w:rPr>
          <w:b w:val="false"/>
          <w:bCs w:val="false"/>
          <w:color w:val="000000"/>
          <w:kern w:val="2"/>
        </w:rPr>
        <w:t xml:space="preserve">[• Michelle Osborn’s incarnation of the </w:t>
      </w:r>
      <w:r>
        <w:rPr>
          <w:b w:val="false"/>
          <w:bCs w:val="false"/>
          <w:i/>
          <w:iCs/>
          <w:color w:val="000000"/>
          <w:kern w:val="2"/>
        </w:rPr>
        <w:t xml:space="preserve">Burra Broadcaster </w:t>
      </w:r>
      <w:r>
        <w:rPr>
          <w:b w:val="false"/>
          <w:bCs w:val="false"/>
          <w:color w:val="000000"/>
          <w:kern w:val="2"/>
        </w:rPr>
        <w:t>first appeared in a hard copy format with the December issue 2013 (unnumbered) and ended with Issue 66.]</w:t>
      </w:r>
    </w:p>
    <w:p>
      <w:pPr>
        <w:pStyle w:val="Normal"/>
        <w:widowControl w:val="false"/>
        <w:rPr>
          <w:b w:val="false"/>
          <w:bCs w:val="false"/>
          <w:kern w:val="2"/>
        </w:rPr>
      </w:pPr>
      <w:r>
        <w:rPr>
          <w:b w:val="false"/>
          <w:bCs w:val="false"/>
          <w:color w:val="000000"/>
          <w:kern w:val="2"/>
        </w:rPr>
        <w:t> </w:t>
      </w:r>
    </w:p>
    <w:p>
      <w:pPr>
        <w:pStyle w:val="Normal"/>
        <w:widowControl w:val="false"/>
        <w:rPr/>
      </w:pPr>
      <w:r>
        <w:rPr>
          <w:b w:val="false"/>
          <w:bCs w:val="false"/>
          <w:kern w:val="2"/>
        </w:rPr>
        <w:t xml:space="preserve">[Note.  Ian Auhl did the research for the history of </w:t>
      </w:r>
      <w:r>
        <w:rPr>
          <w:b w:val="false"/>
          <w:bCs w:val="false"/>
          <w:i/>
          <w:iCs/>
          <w:kern w:val="2"/>
        </w:rPr>
        <w:t xml:space="preserve">The Burra Record.  </w:t>
      </w:r>
      <w:r>
        <w:rPr>
          <w:b w:val="false"/>
          <w:bCs w:val="false"/>
          <w:kern w:val="2"/>
        </w:rPr>
        <w:t>Subsequent to that the information comes from The Burra History Group.</w:t>
      </w:r>
    </w:p>
    <w:p>
      <w:pPr>
        <w:pStyle w:val="Normal"/>
        <w:widowControl w:val="false"/>
        <w:rPr>
          <w:b w:val="false"/>
          <w:bCs w:val="false"/>
          <w:kern w:val="2"/>
        </w:rPr>
      </w:pPr>
      <w:r>
        <w:rPr>
          <w:b w:val="false"/>
          <w:bCs w:val="false"/>
          <w:kern w:val="2"/>
        </w:rPr>
        <w:t xml:space="preserve">The sites occupied by the </w:t>
      </w:r>
      <w:r>
        <w:rPr>
          <w:b w:val="false"/>
          <w:bCs w:val="false"/>
          <w:i/>
          <w:kern w:val="2"/>
        </w:rPr>
        <w:t>Burra Record</w:t>
      </w:r>
      <w:r>
        <w:rPr>
          <w:b w:val="false"/>
          <w:bCs w:val="false"/>
          <w:kern w:val="2"/>
        </w:rPr>
        <w:t xml:space="preserve"> and its predecessors are very difficult, if not impossible to pin down.  The business appears to have begun on allotment 72 in 1876.  (In 2017 this was opposite the Mobil Roadhouse).  In 1878 there was a move to the site adjacent to the Visitor Information Centre of 2017 on part allotment 79 – where the chemist shop was located in 2017.  Its next move is hard to fathom.  In 1880 it was said to move next door in June and in September into one of the new shops built immediately north.  A fire destroyed this group of four shops in 1883, but they were quickly rebuilt and the paper seems to have moved back into its site.  In 1897 the premises of the paper were bought by Walkers, who incorporated it into their large shop and the paper moved two doors north.  We have not precisely dated the next and final move, which saw the paper occupy the two shops immediately east of Pascoe’s (the two storey building on Commercial Street), but Council assessment records place E.F. Marston on part allotment 70 in 1922.]</w:t>
      </w:r>
    </w:p>
    <w:p>
      <w:pPr>
        <w:pStyle w:val="Normal"/>
        <w:rPr>
          <w:b w:val="false"/>
          <w:bCs w:val="false"/>
          <w:kern w:val="2"/>
        </w:rPr>
      </w:pPr>
      <w:r>
        <w:rPr>
          <w:b w:val="false"/>
          <w:bCs w:val="false"/>
          <w:kern w:val="2"/>
        </w:rPr>
      </w:r>
    </w:p>
    <w:p>
      <w:pPr>
        <w:pStyle w:val="Normal"/>
        <w:tabs>
          <w:tab w:val="clear" w:pos="720"/>
          <w:tab w:val="left" w:pos="851" w:leader="none"/>
          <w:tab w:val="left" w:pos="3119" w:leader="none"/>
        </w:tabs>
        <w:rPr/>
      </w:pPr>
      <w:r>
        <w:rPr/>
        <w:t>Issue 66, 26 October 2016, page 5</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Burra AGL Country Music Festival</w:t>
      </w:r>
      <w:r>
        <w:rPr>
          <w:b w:val="false"/>
        </w:rPr>
        <w:t xml:space="preserve"> will be held on 18-20 November.  The headline act will be Doug Bruce and the Tailgaters.  Also featured will be Sandie Dodd, Dwayne Elix, Tracey Rains and Claypan (with Greg Burnett on guitar), Tanya Cornish, John Turner Jnr, Whiplash, The Twilight Zone and Bob Magor.  There will be a talent quest on the Saturday.  This, the third festival, is expected to be bigger than ever.  The event will begin with The Twilight Zone on Friday night after the official opening by Hon. Dan van Holst Pellekaan MP.</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Issue 66, 26 October 2016, page 9</w:t>
      </w:r>
    </w:p>
    <w:p>
      <w:pPr>
        <w:pStyle w:val="Normal"/>
        <w:tabs>
          <w:tab w:val="clear" w:pos="720"/>
          <w:tab w:val="left" w:pos="851" w:leader="none"/>
          <w:tab w:val="left" w:pos="3119" w:leader="none"/>
        </w:tabs>
        <w:rPr/>
      </w:pPr>
      <w:r>
        <w:rPr/>
      </w:r>
    </w:p>
    <w:p>
      <w:pPr>
        <w:pStyle w:val="Normal"/>
        <w:tabs>
          <w:tab w:val="clear" w:pos="720"/>
          <w:tab w:val="left" w:pos="851" w:leader="none"/>
          <w:tab w:val="left" w:pos="3119" w:leader="none"/>
        </w:tabs>
        <w:rPr/>
      </w:pPr>
      <w:r>
        <w:rPr/>
        <w:t xml:space="preserve">Alice Springs Masters Games </w:t>
      </w:r>
      <w:r>
        <w:rPr>
          <w:b w:val="false"/>
        </w:rPr>
        <w:t>8-15 October</w:t>
      </w:r>
    </w:p>
    <w:p>
      <w:pPr>
        <w:pStyle w:val="Normal"/>
        <w:tabs>
          <w:tab w:val="clear" w:pos="720"/>
          <w:tab w:val="left" w:pos="851" w:leader="none"/>
          <w:tab w:val="left" w:pos="3119" w:leader="none"/>
        </w:tabs>
        <w:rPr>
          <w:b w:val="false"/>
        </w:rPr>
      </w:pPr>
      <w:r>
        <w:rPr>
          <w:b w:val="false"/>
        </w:rPr>
        <w:t>Angie Webster joined sisters Bonnie, Marie and Kitty and Cousin Christine Searle in the netball, with their team ‘Bits n Pieces’ winning the gold medal.</w:t>
      </w:r>
    </w:p>
    <w:p>
      <w:pPr>
        <w:pStyle w:val="Normal"/>
        <w:tabs>
          <w:tab w:val="clear" w:pos="720"/>
          <w:tab w:val="left" w:pos="851" w:leader="none"/>
          <w:tab w:val="left" w:pos="3119" w:leader="none"/>
        </w:tabs>
        <w:rPr>
          <w:b w:val="false"/>
        </w:rPr>
      </w:pPr>
      <w:r>
        <w:rPr>
          <w:b w:val="false"/>
        </w:rPr>
        <w:t>Sharyn ‘Chooky’ Roberts won a bag of medals, including gold in javelin and silver in the hammer throw and discus.  In golf ‘Chooky’ also managed a hole in one.</w:t>
      </w:r>
    </w:p>
    <w:p>
      <w:pPr>
        <w:pStyle w:val="Normal"/>
        <w:tabs>
          <w:tab w:val="clear" w:pos="720"/>
          <w:tab w:val="left" w:pos="851" w:leader="none"/>
          <w:tab w:val="left" w:pos="3119" w:leader="none"/>
        </w:tabs>
        <w:rPr>
          <w:b w:val="false"/>
        </w:rPr>
      </w:pPr>
      <w:r>
        <w:rPr>
          <w:b w:val="false"/>
        </w:rPr>
      </w:r>
    </w:p>
    <w:p>
      <w:pPr>
        <w:pStyle w:val="Normal"/>
        <w:tabs>
          <w:tab w:val="clear" w:pos="720"/>
          <w:tab w:val="left" w:pos="851" w:leader="none"/>
          <w:tab w:val="left" w:pos="3119" w:leader="none"/>
        </w:tabs>
        <w:rPr/>
      </w:pPr>
      <w:r>
        <w:rPr/>
        <w:t>Melissa Cooper</w:t>
      </w:r>
      <w:r>
        <w:rPr>
          <w:b w:val="false"/>
        </w:rPr>
        <w:t xml:space="preserve"> has come second in the ATV National Championships at Wonthaggi in Victoria.</w:t>
      </w:r>
    </w:p>
    <w:sectPr>
      <w:headerReference w:type="default" r:id="rId115"/>
      <w:headerReference w:type="first" r:id="rId116"/>
      <w:footerReference w:type="default" r:id="rId117"/>
      <w:footerReference w:type="first" r:id="rId118"/>
      <w:type w:val="nextPage"/>
      <w:pgSz w:w="11906" w:h="16838"/>
      <w:pgMar w:left="1440" w:right="1440" w:gutter="0" w:header="709" w:top="899" w:footer="709" w:bottom="1079"/>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ourier New">
    <w:charset w:val="00"/>
    <w:family w:val="modern"/>
    <w:pitch w:val="default"/>
  </w:font>
  <w:font w:name="Wingdings">
    <w:charset w:val="02"/>
    <w:family w:val="auto"/>
    <w:pitch w:val="variable"/>
  </w:font>
  <w:font w:name="Segoe UI">
    <w:charset w:val="00"/>
    <w:family w:val="swiss"/>
    <w:pitch w:val="variable"/>
  </w:font>
  <w:font w:name="Liberation Sans">
    <w:altName w:val="Arial"/>
    <w:charset w:val="00"/>
    <w:family w:val="swiss"/>
    <w:pitch w:val="variable"/>
  </w:font>
  <w:font w:name="Courier New">
    <w:charset w:val="00"/>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7</w:t>
    </w:r>
    <w:r>
      <w:rPr>
        <w:b w:val="false"/>
      </w:rPr>
      <w:fldChar w:fldCharType="end"/>
    </w:r>
  </w:p>
  <w:p>
    <w:pPr>
      <w:pStyle w:val="Footer"/>
      <w:ind w:right="360"/>
      <w:rPr>
        <w:b w:val="false"/>
      </w:rPr>
    </w:pPr>
    <w:r>
      <w:rPr>
        <w:b w:val="false"/>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209</w:t>
    </w:r>
    <w:r>
      <w:rPr>
        <w:b w:val="false"/>
      </w:rPr>
      <w:fldChar w:fldCharType="end"/>
    </w:r>
  </w:p>
  <w:p>
    <w:pPr>
      <w:pStyle w:val="Footer"/>
      <w:ind w:right="360"/>
      <w:rPr>
        <w:b w:val="false"/>
      </w:rPr>
    </w:pPr>
    <w:r>
      <w:rPr>
        <w:b w:val="false"/>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264</w:t>
    </w:r>
    <w:r>
      <w:rPr>
        <w:b w:val="false"/>
      </w:rPr>
      <w:fldChar w:fldCharType="end"/>
    </w:r>
  </w:p>
  <w:p>
    <w:pPr>
      <w:pStyle w:val="Footer"/>
      <w:ind w:right="360"/>
      <w:rPr>
        <w:b w:val="false"/>
      </w:rPr>
    </w:pPr>
    <w:r>
      <w:rPr>
        <w:b w:val="false"/>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321</w:t>
    </w:r>
    <w:r>
      <w:rPr>
        <w:b w:val="false"/>
      </w:rPr>
      <w:fldChar w:fldCharType="end"/>
    </w:r>
  </w:p>
  <w:p>
    <w:pPr>
      <w:pStyle w:val="Footer"/>
      <w:ind w:right="360"/>
      <w:rPr>
        <w:b w:val="false"/>
      </w:rPr>
    </w:pPr>
    <w:r>
      <w:rPr>
        <w:b w:val="false"/>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376</w:t>
    </w:r>
    <w:r>
      <w:rPr>
        <w:b w:val="false"/>
      </w:rPr>
      <w:fldChar w:fldCharType="end"/>
    </w:r>
  </w:p>
  <w:p>
    <w:pPr>
      <w:pStyle w:val="Footer"/>
      <w:ind w:right="360"/>
      <w:rPr>
        <w:b w:val="false"/>
      </w:rPr>
    </w:pPr>
    <w:r>
      <w:rPr>
        <w:b w:val="false"/>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440</w:t>
    </w:r>
    <w:r>
      <w:rPr>
        <w:b w:val="false"/>
      </w:rPr>
      <w:fldChar w:fldCharType="end"/>
    </w:r>
  </w:p>
  <w:p>
    <w:pPr>
      <w:pStyle w:val="Footer"/>
      <w:ind w:right="360"/>
      <w:rPr>
        <w:b w:val="false"/>
      </w:rPr>
    </w:pPr>
    <w:r>
      <w:rPr>
        <w:b w:val="false"/>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19</w:t>
    </w:r>
    <w:r>
      <w:rPr>
        <w:b w:val="false"/>
      </w:rPr>
      <w:fldChar w:fldCharType="end"/>
    </w:r>
  </w:p>
  <w:p>
    <w:pPr>
      <w:pStyle w:val="Footer"/>
      <w:ind w:right="360"/>
      <w:rPr>
        <w:b w:val="false"/>
      </w:rPr>
    </w:pPr>
    <w:r>
      <w:rPr>
        <w:b w:val="false"/>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490</w:t>
    </w:r>
    <w:r>
      <w:rPr>
        <w:b w:val="false"/>
      </w:rPr>
      <w:fldChar w:fldCharType="end"/>
    </w:r>
  </w:p>
  <w:p>
    <w:pPr>
      <w:pStyle w:val="Footer"/>
      <w:ind w:right="360"/>
      <w:rPr>
        <w:b w:val="false"/>
      </w:rPr>
    </w:pPr>
    <w:r>
      <w:rPr>
        <w:b w:val="false"/>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546</w:t>
    </w:r>
    <w:r>
      <w:rPr>
        <w:b w:val="false"/>
      </w:rPr>
      <w:fldChar w:fldCharType="end"/>
    </w:r>
  </w:p>
  <w:p>
    <w:pPr>
      <w:pStyle w:val="Footer"/>
      <w:ind w:right="360"/>
      <w:rPr>
        <w:b w:val="false"/>
      </w:rPr>
    </w:pPr>
    <w:r>
      <w:rPr>
        <w:b w:val="false"/>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597</w:t>
    </w:r>
    <w:r>
      <w:rPr>
        <w:b w:val="false"/>
      </w:rPr>
      <w:fldChar w:fldCharType="end"/>
    </w:r>
  </w:p>
  <w:p>
    <w:pPr>
      <w:pStyle w:val="Footer"/>
      <w:ind w:right="360"/>
      <w:rPr>
        <w:b w:val="false"/>
      </w:rPr>
    </w:pPr>
    <w:r>
      <w:rPr>
        <w:b w:val="false"/>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648</w:t>
    </w:r>
    <w:r>
      <w:rPr>
        <w:b w:val="false"/>
      </w:rPr>
      <w:fldChar w:fldCharType="end"/>
    </w:r>
  </w:p>
  <w:p>
    <w:pPr>
      <w:pStyle w:val="Footer"/>
      <w:ind w:right="360"/>
      <w:rPr>
        <w:b w:val="false"/>
      </w:rPr>
    </w:pPr>
    <w:r>
      <w:rPr>
        <w:b w:val="false"/>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702</w:t>
    </w:r>
    <w:r>
      <w:rPr>
        <w:b w:val="false"/>
      </w:rPr>
      <w:fldChar w:fldCharType="end"/>
    </w:r>
  </w:p>
  <w:p>
    <w:pPr>
      <w:pStyle w:val="Footer"/>
      <w:ind w:right="360"/>
      <w:rPr>
        <w:b w:val="false"/>
      </w:rPr>
    </w:pPr>
    <w:r>
      <w:rPr>
        <w:b w:val="false"/>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707</w:t>
    </w:r>
    <w:r>
      <w:rPr>
        <w:b w:val="false"/>
      </w:rPr>
      <w:fldChar w:fldCharType="end"/>
    </w:r>
  </w:p>
  <w:p>
    <w:pPr>
      <w:pStyle w:val="Footer"/>
      <w:ind w:right="360"/>
      <w:rPr>
        <w:b w:val="false"/>
      </w:rPr>
    </w:pPr>
    <w:r>
      <w:rPr>
        <w:b w:val="false"/>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711</w:t>
    </w:r>
    <w:r>
      <w:rPr>
        <w:b w:val="false"/>
      </w:rPr>
      <w:fldChar w:fldCharType="end"/>
    </w:r>
  </w:p>
  <w:p>
    <w:pPr>
      <w:pStyle w:val="Footer"/>
      <w:ind w:right="360"/>
      <w:rPr>
        <w:b w:val="false"/>
      </w:rPr>
    </w:pPr>
    <w:r>
      <w:rPr>
        <w:b w:val="false"/>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734</w:t>
    </w:r>
    <w:r>
      <w:rPr>
        <w:b w:val="false"/>
      </w:rPr>
      <w:fldChar w:fldCharType="end"/>
    </w:r>
  </w:p>
  <w:p>
    <w:pPr>
      <w:pStyle w:val="Footer"/>
      <w:ind w:right="360"/>
      <w:rPr>
        <w:b w:val="false"/>
      </w:rPr>
    </w:pPr>
    <w:r>
      <w:rPr>
        <w:b w:val="false"/>
      </w:rPr>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772</w:t>
    </w:r>
    <w:r>
      <w:rPr>
        <w:b w:val="false"/>
      </w:rPr>
      <w:fldChar w:fldCharType="end"/>
    </w:r>
  </w:p>
  <w:p>
    <w:pPr>
      <w:pStyle w:val="Footer"/>
      <w:ind w:right="360"/>
      <w:rPr>
        <w:b w:val="false"/>
      </w:rPr>
    </w:pPr>
    <w:r>
      <w:rPr>
        <w:b w:val="false"/>
      </w:rPr>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49</w:t>
    </w:r>
    <w:r>
      <w:rPr>
        <w:b w:val="false"/>
      </w:rPr>
      <w:fldChar w:fldCharType="end"/>
    </w:r>
  </w:p>
  <w:p>
    <w:pPr>
      <w:pStyle w:val="Footer"/>
      <w:ind w:right="360"/>
      <w:rPr>
        <w:b w:val="false"/>
      </w:rPr>
    </w:pPr>
    <w:r>
      <w:rPr>
        <w:b w:val="false"/>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97</w:t>
    </w:r>
    <w:r>
      <w:rPr>
        <w:b w:val="false"/>
      </w:rPr>
      <w:fldChar w:fldCharType="end"/>
    </w:r>
  </w:p>
  <w:p>
    <w:pPr>
      <w:pStyle w:val="Footer"/>
      <w:ind w:right="360"/>
      <w:rPr>
        <w:b w:val="false"/>
      </w:rPr>
    </w:pPr>
    <w:r>
      <w:rPr>
        <w:b w:val="false"/>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b w:val="false"/>
      </w:rPr>
    </w:pPr>
    <w:r>
      <w:rPr>
        <w:b w:val="false"/>
      </w:rPr>
      <w:fldChar w:fldCharType="begin"/>
    </w:r>
    <w:r>
      <w:rPr>
        <w:b w:val="false"/>
      </w:rPr>
      <w:instrText xml:space="preserve"> PAGE </w:instrText>
    </w:r>
    <w:r>
      <w:rPr>
        <w:b w:val="false"/>
      </w:rPr>
      <w:fldChar w:fldCharType="separate"/>
    </w:r>
    <w:r>
      <w:rPr>
        <w:b w:val="false"/>
      </w:rPr>
      <w:t>162</w:t>
    </w:r>
    <w:r>
      <w:rPr>
        <w:b w:val="false"/>
      </w:rPr>
      <w:fldChar w:fldCharType="end"/>
    </w:r>
  </w:p>
  <w:p>
    <w:pPr>
      <w:pStyle w:val="Footer"/>
      <w:ind w:right="360"/>
      <w:rPr>
        <w:b w:val="false"/>
      </w:rPr>
    </w:pPr>
    <w:r>
      <w:rPr>
        <w:b w:val="false"/>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1991</w: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1996</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1997</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1998</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1999</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2000</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1992</w:t>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2001</w:t>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2002</w:t>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2003</w:t>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2004</w:t>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2005</w:t>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2006</w:t>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2013</w:t>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2014</w:t>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2016</w:t>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1993</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1994</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val="false"/>
      </w:rPr>
    </w:pPr>
    <w:r>
      <w:rPr>
        <w:b w:val="false"/>
      </w:rPr>
      <w:t>Burra Broadcaster 1995</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lvl>
  </w:abstractNum>
  <w:abstractNum w:abstractNumId="3">
    <w:lvl w:ilvl="0">
      <w:start w:val="1"/>
      <w:numFmt w:val="bullet"/>
      <w:lvlText w:val=""/>
      <w:lvlJc w:val="left"/>
      <w:pPr>
        <w:tabs>
          <w:tab w:val="num" w:pos="0"/>
        </w:tabs>
        <w:ind w:left="720" w:hanging="360"/>
      </w:pPr>
      <w:rPr>
        <w:rFonts w:ascii="Symbol" w:hAnsi="Symbol" w:cs="Symbol"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abstractNum>
  <w:abstractNum w:abstractNumId="24">
    <w:lvl w:ilvl="0">
      <w:start w:val="1"/>
      <w:numFmt w:val="bullet"/>
      <w:lvlText w:val=""/>
      <w:lvlJc w:val="left"/>
      <w:pPr>
        <w:tabs>
          <w:tab w:val="num" w:pos="0"/>
        </w:tabs>
        <w:ind w:left="768" w:hanging="360"/>
      </w:pPr>
      <w:rPr>
        <w:rFonts w:ascii="Symbol" w:hAnsi="Symbol" w:cs="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abstractNum>
  <w:abstractNum w:abstractNumId="28">
    <w:lvl w:ilvl="0">
      <w:start w:val="1"/>
      <w:numFmt w:val="bullet"/>
      <w:lvlText w:val=""/>
      <w:lvlJc w:val="left"/>
      <w:pPr>
        <w:tabs>
          <w:tab w:val="num" w:pos="770"/>
        </w:tabs>
        <w:ind w:left="770" w:hanging="360"/>
      </w:pPr>
      <w:rPr>
        <w:rFonts w:ascii="Symbol" w:hAnsi="Symbol" w:cs="Symbol"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abstractNum>
  <w:abstractNum w:abstractNumId="32">
    <w:lvl w:ilvl="0">
      <w:start w:val="1"/>
      <w:numFmt w:val="bullet"/>
      <w:lvlText w:val=""/>
      <w:lvlJc w:val="left"/>
      <w:pPr>
        <w:tabs>
          <w:tab w:val="num" w:pos="720"/>
        </w:tabs>
        <w:ind w:left="720" w:hanging="360"/>
      </w:pPr>
      <w:rPr>
        <w:rFonts w:ascii="Symbol" w:hAnsi="Symbol" w:cs="Symbol" w:hint="default"/>
      </w:rPr>
    </w:lvl>
  </w:abstractNum>
  <w:abstractNum w:abstractNumId="33">
    <w:lvl w:ilvl="0">
      <w:start w:val="1"/>
      <w:numFmt w:val="decimal"/>
      <w:lvlText w:val="%1."/>
      <w:lvlJc w:val="left"/>
      <w:pPr>
        <w:tabs>
          <w:tab w:val="num" w:pos="0"/>
        </w:tabs>
        <w:ind w:left="1440" w:hanging="360"/>
      </w:pPr>
    </w:lvl>
  </w:abstractNum>
  <w:abstractNum w:abstractNumId="34">
    <w:lvl w:ilvl="0">
      <w:start w:val="1"/>
      <w:numFmt w:val="bullet"/>
      <w:lvlText w:val=""/>
      <w:lvlJc w:val="left"/>
      <w:pPr>
        <w:tabs>
          <w:tab w:val="num" w:pos="0"/>
        </w:tabs>
        <w:ind w:left="720" w:hanging="360"/>
      </w:pPr>
      <w:rPr>
        <w:rFonts w:ascii="Symbol" w:hAnsi="Symbol" w:cs="Symbol" w:hint="default"/>
      </w:rPr>
    </w:lvl>
  </w:abstractNum>
  <w:abstractNum w:abstractNumId="35">
    <w:lvl w:ilvl="0">
      <w:start w:val="1"/>
      <w:numFmt w:val="bullet"/>
      <w:lvlText w:val=""/>
      <w:lvlJc w:val="left"/>
      <w:pPr>
        <w:tabs>
          <w:tab w:val="num" w:pos="0"/>
        </w:tabs>
        <w:ind w:left="720" w:hanging="360"/>
      </w:pPr>
      <w:rPr>
        <w:rFonts w:ascii="Symbol" w:hAnsi="Symbol" w:cs="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abstractNum>
  <w:abstractNum w:abstractNumId="38">
    <w:lvl w:ilvl="0">
      <w:start w:val="1"/>
      <w:numFmt w:val="decimal"/>
      <w:lvlText w:val="%1."/>
      <w:lvlJc w:val="left"/>
      <w:pPr>
        <w:tabs>
          <w:tab w:val="num" w:pos="0"/>
        </w:tabs>
        <w:ind w:left="720" w:hanging="360"/>
      </w:pPr>
      <w:rPr/>
    </w:lvl>
    <w:lvl w:ilvl="1">
      <w:start w:val="0"/>
      <w:isLgl/>
      <w:numFmt w:val="decimalZero"/>
      <w:lvlText w:val="%1.%2"/>
      <w:lvlJc w:val="left"/>
      <w:pPr>
        <w:tabs>
          <w:tab w:val="num" w:pos="0"/>
        </w:tabs>
        <w:ind w:left="765" w:hanging="405"/>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080" w:hanging="72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440" w:hanging="108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1800" w:hanging="1440"/>
      </w:pPr>
      <w:rPr/>
    </w:lvl>
  </w:abstractNum>
  <w:abstractNum w:abstractNumId="39">
    <w:lvl w:ilvl="0">
      <w:start w:val="1"/>
      <w:numFmt w:val="decimal"/>
      <w:lvlText w:val="%1."/>
      <w:lvlJc w:val="left"/>
      <w:pPr>
        <w:tabs>
          <w:tab w:val="num" w:pos="0"/>
        </w:tabs>
        <w:ind w:left="720" w:hanging="360"/>
      </w:pPr>
    </w:lvl>
  </w:abstractNum>
  <w:abstractNum w:abstractNumId="40">
    <w:lvl w:ilvl="0">
      <w:start w:val="1"/>
      <w:numFmt w:val="bullet"/>
      <w:lvlText w:val=""/>
      <w:lvlJc w:val="left"/>
      <w:pPr>
        <w:tabs>
          <w:tab w:val="num" w:pos="0"/>
        </w:tabs>
        <w:ind w:left="720" w:hanging="360"/>
      </w:pPr>
      <w:rPr>
        <w:rFonts w:ascii="Symbol" w:hAnsi="Symbol" w:cs="Symbol" w:hint="default"/>
      </w:rPr>
    </w:lvl>
  </w:abstractNum>
  <w:abstractNum w:abstractNumId="41">
    <w:lvl w:ilvl="0">
      <w:start w:val="1"/>
      <w:numFmt w:val="bullet"/>
      <w:lvlText w:val=""/>
      <w:lvlJc w:val="left"/>
      <w:pPr>
        <w:tabs>
          <w:tab w:val="num" w:pos="0"/>
        </w:tabs>
        <w:ind w:left="720" w:hanging="360"/>
      </w:pPr>
      <w:rPr>
        <w:rFonts w:ascii="Symbol" w:hAnsi="Symbol" w:cs="Symbol"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abstractNum>
  <w:abstractNum w:abstractNumId="44">
    <w:lvl w:ilvl="0">
      <w:start w:val="1"/>
      <w:numFmt w:val="bullet"/>
      <w:lvlText w:val=""/>
      <w:lvlJc w:val="left"/>
      <w:pPr>
        <w:tabs>
          <w:tab w:val="num" w:pos="0"/>
        </w:tabs>
        <w:ind w:left="720" w:hanging="360"/>
      </w:pPr>
      <w:rPr>
        <w:rFonts w:ascii="Symbol" w:hAnsi="Symbol" w:cs="Symbol" w:hint="default"/>
      </w:rPr>
    </w:lvl>
  </w:abstractNum>
  <w:abstractNum w:abstractNumId="45">
    <w:lvl w:ilvl="0">
      <w:start w:val="1"/>
      <w:numFmt w:val="bullet"/>
      <w:lvlText w:val=""/>
      <w:lvlJc w:val="left"/>
      <w:pPr>
        <w:tabs>
          <w:tab w:val="num" w:pos="0"/>
        </w:tabs>
        <w:ind w:left="720" w:hanging="360"/>
      </w:pPr>
      <w:rPr>
        <w:rFonts w:ascii="Symbol" w:hAnsi="Symbol" w:cs="Symbol" w:hint="default"/>
      </w:rPr>
    </w:lvl>
  </w:abstractNum>
  <w:abstractNum w:abstractNumId="46">
    <w:lvl w:ilvl="0">
      <w:start w:val="1"/>
      <w:numFmt w:val="bullet"/>
      <w:lvlText w:val=""/>
      <w:lvlJc w:val="left"/>
      <w:pPr>
        <w:tabs>
          <w:tab w:val="num" w:pos="0"/>
        </w:tabs>
        <w:ind w:left="720" w:hanging="360"/>
      </w:pPr>
      <w:rPr>
        <w:rFonts w:ascii="Symbol" w:hAnsi="Symbol" w:cs="Symbol" w:hint="default"/>
      </w:rPr>
    </w:lvl>
  </w:abstractNum>
  <w:abstractNum w:abstractNumId="47">
    <w:lvl w:ilvl="0">
      <w:start w:val="1"/>
      <w:numFmt w:val="bullet"/>
      <w:lvlText w:val=""/>
      <w:lvlJc w:val="left"/>
      <w:pPr>
        <w:tabs>
          <w:tab w:val="num" w:pos="0"/>
        </w:tabs>
        <w:ind w:left="720" w:hanging="360"/>
      </w:pPr>
      <w:rPr>
        <w:rFonts w:ascii="Symbol" w:hAnsi="Symbol" w:cs="Symbol" w:hint="default"/>
      </w:rPr>
    </w:lvl>
  </w:abstractNum>
  <w:abstractNum w:abstractNumId="48">
    <w:lvl w:ilvl="0">
      <w:start w:val="1"/>
      <w:numFmt w:val="bullet"/>
      <w:lvlText w:val=""/>
      <w:lvlJc w:val="left"/>
      <w:pPr>
        <w:tabs>
          <w:tab w:val="num" w:pos="0"/>
        </w:tabs>
        <w:ind w:left="720" w:hanging="360"/>
      </w:pPr>
      <w:rPr>
        <w:rFonts w:ascii="Symbol" w:hAnsi="Symbol" w:cs="Symbol" w:hint="default"/>
      </w:rPr>
    </w:lvl>
  </w:abstractNum>
  <w:abstractNum w:abstractNumId="49">
    <w:lvl w:ilvl="0">
      <w:start w:val="1"/>
      <w:numFmt w:val="bullet"/>
      <w:lvlText w:val=""/>
      <w:lvlJc w:val="left"/>
      <w:pPr>
        <w:tabs>
          <w:tab w:val="num" w:pos="720"/>
        </w:tabs>
        <w:ind w:left="720" w:hanging="360"/>
      </w:pPr>
      <w:rPr>
        <w:rFonts w:ascii="Symbol" w:hAnsi="Symbol" w:cs="Symbol" w:hint="default"/>
      </w:rPr>
    </w:lvl>
  </w:abstractNum>
  <w:abstractNum w:abstractNumId="50">
    <w:lvl w:ilvl="0">
      <w:start w:val="1"/>
      <w:numFmt w:val="bullet"/>
      <w:lvlText w:val=""/>
      <w:lvlJc w:val="left"/>
      <w:pPr>
        <w:tabs>
          <w:tab w:val="num" w:pos="0"/>
        </w:tabs>
        <w:ind w:left="720" w:hanging="360"/>
      </w:pPr>
      <w:rPr>
        <w:rFonts w:ascii="Symbol" w:hAnsi="Symbol" w:cs="Symbol" w:hint="default"/>
      </w:rPr>
    </w:lvl>
  </w:abstractNum>
  <w:abstractNum w:abstractNumId="51">
    <w:lvl w:ilvl="0">
      <w:start w:val="1"/>
      <w:numFmt w:val="bullet"/>
      <w:lvlText w:val=""/>
      <w:lvlJc w:val="left"/>
      <w:pPr>
        <w:tabs>
          <w:tab w:val="num" w:pos="0"/>
        </w:tabs>
        <w:ind w:left="720" w:hanging="360"/>
      </w:pPr>
      <w:rPr>
        <w:rFonts w:ascii="Symbol" w:hAnsi="Symbol" w:cs="Symbol" w:hint="default"/>
      </w:rPr>
    </w:lvl>
  </w:abstractNum>
  <w:abstractNum w:abstractNumId="52">
    <w:lvl w:ilvl="0">
      <w:start w:val="1"/>
      <w:numFmt w:val="bullet"/>
      <w:lvlText w:val=""/>
      <w:lvlJc w:val="left"/>
      <w:pPr>
        <w:tabs>
          <w:tab w:val="num" w:pos="0"/>
        </w:tabs>
        <w:ind w:left="720" w:hanging="360"/>
      </w:pPr>
      <w:rPr>
        <w:rFonts w:ascii="Symbol" w:hAnsi="Symbol" w:cs="Symbol" w:hint="default"/>
      </w:rPr>
    </w:lvl>
  </w:abstractNum>
  <w:abstractNum w:abstractNumId="53">
    <w:lvl w:ilvl="0">
      <w:start w:val="1"/>
      <w:numFmt w:val="bullet"/>
      <w:lvlText w:val=""/>
      <w:lvlJc w:val="left"/>
      <w:pPr>
        <w:tabs>
          <w:tab w:val="num" w:pos="0"/>
        </w:tabs>
        <w:ind w:left="720" w:hanging="360"/>
      </w:pPr>
      <w:rPr>
        <w:rFonts w:ascii="Symbol" w:hAnsi="Symbol" w:cs="Symbol" w:hint="default"/>
      </w:rPr>
    </w:lvl>
  </w:abstractNum>
  <w:abstractNum w:abstractNumId="54">
    <w:lvl w:ilvl="0">
      <w:start w:val="1"/>
      <w:numFmt w:val="bullet"/>
      <w:lvlText w:val=""/>
      <w:lvlJc w:val="left"/>
      <w:pPr>
        <w:tabs>
          <w:tab w:val="num" w:pos="0"/>
        </w:tabs>
        <w:ind w:left="720" w:hanging="360"/>
      </w:pPr>
      <w:rPr>
        <w:rFonts w:ascii="Symbol" w:hAnsi="Symbol" w:cs="Symbol" w:hint="default"/>
      </w:rPr>
    </w:lvl>
  </w:abstractNum>
  <w:abstractNum w:abstractNumId="55">
    <w:lvl w:ilvl="0">
      <w:start w:val="1"/>
      <w:numFmt w:val="bullet"/>
      <w:lvlText w:val=""/>
      <w:lvlJc w:val="left"/>
      <w:pPr>
        <w:tabs>
          <w:tab w:val="num" w:pos="0"/>
        </w:tabs>
        <w:ind w:left="775" w:hanging="360"/>
      </w:pPr>
      <w:rPr>
        <w:rFonts w:ascii="Symbol" w:hAnsi="Symbol" w:cs="Symbol" w:hint="default"/>
      </w:rPr>
    </w:lvl>
  </w:abstractNum>
  <w:abstractNum w:abstractNumId="56">
    <w:lvl w:ilvl="0">
      <w:start w:val="1"/>
      <w:numFmt w:val="bullet"/>
      <w:lvlText w:val=""/>
      <w:lvlJc w:val="left"/>
      <w:pPr>
        <w:tabs>
          <w:tab w:val="num" w:pos="720"/>
        </w:tabs>
        <w:ind w:left="720" w:hanging="360"/>
      </w:pPr>
      <w:rPr>
        <w:rFonts w:ascii="Symbol" w:hAnsi="Symbol" w:cs="Symbol" w:hint="default"/>
      </w:rPr>
    </w:lvl>
  </w:abstractNum>
  <w:abstractNum w:abstractNumId="57">
    <w:lvl w:ilvl="0">
      <w:start w:val="1"/>
      <w:numFmt w:val="bullet"/>
      <w:lvlText w:val=""/>
      <w:lvlJc w:val="left"/>
      <w:pPr>
        <w:tabs>
          <w:tab w:val="num" w:pos="0"/>
        </w:tabs>
        <w:ind w:left="720" w:hanging="360"/>
      </w:pPr>
      <w:rPr>
        <w:rFonts w:ascii="Symbol" w:hAnsi="Symbol" w:cs="Symbol" w:hint="default"/>
      </w:rPr>
    </w:lvl>
  </w:abstractNum>
  <w:abstractNum w:abstractNumId="58">
    <w:lvl w:ilvl="0">
      <w:start w:val="1"/>
      <w:numFmt w:val="bullet"/>
      <w:lvlText w:val=""/>
      <w:lvlJc w:val="left"/>
      <w:pPr>
        <w:tabs>
          <w:tab w:val="num" w:pos="0"/>
        </w:tabs>
        <w:ind w:left="720" w:hanging="360"/>
      </w:pPr>
      <w:rPr>
        <w:rFonts w:ascii="Symbol" w:hAnsi="Symbol" w:cs="Symbol" w:hint="default"/>
      </w:rPr>
    </w:lvl>
  </w:abstractNum>
  <w:abstractNum w:abstractNumId="59">
    <w:lvl w:ilvl="0">
      <w:start w:val="1"/>
      <w:numFmt w:val="bullet"/>
      <w:lvlText w:val=""/>
      <w:lvlJc w:val="left"/>
      <w:pPr>
        <w:tabs>
          <w:tab w:val="num" w:pos="0"/>
        </w:tabs>
        <w:ind w:left="720" w:hanging="360"/>
      </w:pPr>
      <w:rPr>
        <w:rFonts w:ascii="Symbol" w:hAnsi="Symbol" w:cs="Symbol"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abstractNum>
  <w:abstractNum w:abstractNumId="63">
    <w:lvl w:ilvl="0">
      <w:start w:val="1"/>
      <w:numFmt w:val="decimal"/>
      <w:lvlText w:val="%1."/>
      <w:lvlJc w:val="left"/>
      <w:pPr>
        <w:tabs>
          <w:tab w:val="num" w:pos="720"/>
        </w:tabs>
        <w:ind w:left="720" w:hanging="360"/>
      </w:pPr>
    </w:lvl>
  </w:abstractNum>
  <w:abstractNum w:abstractNumId="64">
    <w:lvl w:ilvl="0">
      <w:start w:val="1"/>
      <w:numFmt w:val="bullet"/>
      <w:lvlText w:val=""/>
      <w:lvlJc w:val="left"/>
      <w:pPr>
        <w:tabs>
          <w:tab w:val="num" w:pos="0"/>
        </w:tabs>
        <w:ind w:left="720" w:hanging="360"/>
      </w:pPr>
      <w:rPr>
        <w:rFonts w:ascii="Symbol" w:hAnsi="Symbol" w:cs="Symbol" w:hint="default"/>
      </w:rPr>
    </w:lvl>
  </w:abstractNum>
  <w:abstractNum w:abstractNumId="65">
    <w:lvl w:ilvl="0">
      <w:start w:val="1"/>
      <w:numFmt w:val="bullet"/>
      <w:lvlText w:val=""/>
      <w:lvlJc w:val="left"/>
      <w:pPr>
        <w:tabs>
          <w:tab w:val="num" w:pos="0"/>
        </w:tabs>
        <w:ind w:left="720" w:hanging="360"/>
      </w:pPr>
      <w:rPr>
        <w:rFonts w:ascii="Symbol" w:hAnsi="Symbol" w:cs="Symbol" w:hint="default"/>
      </w:rPr>
    </w:lvl>
  </w:abstractNum>
  <w:abstractNum w:abstractNumId="66">
    <w:lvl w:ilvl="0">
      <w:start w:val="1"/>
      <w:numFmt w:val="bullet"/>
      <w:lvlText w:val=""/>
      <w:lvlJc w:val="left"/>
      <w:pPr>
        <w:tabs>
          <w:tab w:val="num" w:pos="0"/>
        </w:tabs>
        <w:ind w:left="720" w:hanging="360"/>
      </w:pPr>
      <w:rPr>
        <w:rFonts w:ascii="Symbol" w:hAnsi="Symbol" w:cs="Symbol" w:hint="default"/>
      </w:rPr>
    </w:lvl>
  </w:abstractNum>
  <w:abstractNum w:abstractNumId="67">
    <w:lvl w:ilvl="0">
      <w:start w:val="1"/>
      <w:numFmt w:val="bullet"/>
      <w:lvlText w:val=""/>
      <w:lvlJc w:val="left"/>
      <w:pPr>
        <w:tabs>
          <w:tab w:val="num" w:pos="765"/>
        </w:tabs>
        <w:ind w:left="765" w:hanging="360"/>
      </w:pPr>
      <w:rPr>
        <w:rFonts w:ascii="Symbol" w:hAnsi="Symbol" w:cs="Symbol" w:hint="default"/>
      </w:rPr>
    </w:lvl>
  </w:abstractNum>
  <w:abstractNum w:abstractNumId="68">
    <w:lvl w:ilvl="0">
      <w:start w:val="1"/>
      <w:numFmt w:val="bullet"/>
      <w:lvlText w:val=""/>
      <w:lvlJc w:val="left"/>
      <w:pPr>
        <w:tabs>
          <w:tab w:val="num" w:pos="0"/>
        </w:tabs>
        <w:ind w:left="720" w:hanging="360"/>
      </w:pPr>
      <w:rPr>
        <w:rFonts w:ascii="Symbol" w:hAnsi="Symbol" w:cs="Symbol" w:hint="default"/>
      </w:rPr>
    </w:lvl>
  </w:abstractNum>
  <w:abstractNum w:abstractNumId="69">
    <w:lvl w:ilvl="0">
      <w:start w:val="1"/>
      <w:numFmt w:val="bullet"/>
      <w:lvlText w:val=""/>
      <w:lvlJc w:val="left"/>
      <w:pPr>
        <w:tabs>
          <w:tab w:val="num" w:pos="0"/>
        </w:tabs>
        <w:ind w:left="720" w:hanging="360"/>
      </w:pPr>
      <w:rPr>
        <w:rFonts w:ascii="Symbol" w:hAnsi="Symbol" w:cs="Symbol" w:hint="default"/>
      </w:rPr>
    </w:lvl>
  </w:abstractNum>
  <w:abstractNum w:abstractNumId="70">
    <w:lvl w:ilvl="0">
      <w:start w:val="1"/>
      <w:numFmt w:val="bullet"/>
      <w:lvlText w:val=""/>
      <w:lvlJc w:val="left"/>
      <w:pPr>
        <w:tabs>
          <w:tab w:val="num" w:pos="720"/>
        </w:tabs>
        <w:ind w:left="720" w:hanging="360"/>
      </w:pPr>
      <w:rPr>
        <w:rFonts w:ascii="Symbol" w:hAnsi="Symbol" w:cs="Symbol" w:hint="default"/>
      </w:rPr>
    </w:lvl>
  </w:abstractNum>
  <w:abstractNum w:abstractNumId="71">
    <w:lvl w:ilvl="0">
      <w:start w:val="1"/>
      <w:numFmt w:val="bullet"/>
      <w:lvlText w:val=""/>
      <w:lvlJc w:val="left"/>
      <w:pPr>
        <w:tabs>
          <w:tab w:val="num" w:pos="720"/>
        </w:tabs>
        <w:ind w:left="720" w:hanging="360"/>
      </w:pPr>
      <w:rPr>
        <w:rFonts w:ascii="Symbol" w:hAnsi="Symbol" w:cs="Symbol" w:hint="default"/>
      </w:rPr>
    </w:lvl>
  </w:abstractNum>
  <w:abstractNum w:abstractNumId="72">
    <w:lvl w:ilvl="0">
      <w:start w:val="1"/>
      <w:numFmt w:val="bullet"/>
      <w:lvlText w:val=""/>
      <w:lvlJc w:val="left"/>
      <w:pPr>
        <w:tabs>
          <w:tab w:val="num" w:pos="0"/>
        </w:tabs>
        <w:ind w:left="720" w:hanging="360"/>
      </w:pPr>
      <w:rPr>
        <w:rFonts w:ascii="Symbol" w:hAnsi="Symbol" w:cs="Symbol" w:hint="default"/>
      </w:rPr>
    </w:lvl>
  </w:abstractNum>
  <w:abstractNum w:abstractNumId="73">
    <w:lvl w:ilvl="0">
      <w:start w:val="1"/>
      <w:numFmt w:val="bullet"/>
      <w:lvlText w:val=""/>
      <w:lvlJc w:val="left"/>
      <w:pPr>
        <w:tabs>
          <w:tab w:val="num" w:pos="0"/>
        </w:tabs>
        <w:ind w:left="720" w:hanging="360"/>
      </w:pPr>
      <w:rPr>
        <w:rFonts w:ascii="Wingdings" w:hAnsi="Wingdings" w:cs="Wingdings" w:hint="default"/>
      </w:rPr>
    </w:lvl>
  </w:abstractNum>
  <w:abstractNum w:abstractNumId="74">
    <w:lvl w:ilvl="0">
      <w:start w:val="1"/>
      <w:numFmt w:val="bullet"/>
      <w:lvlText w:val=""/>
      <w:lvlJc w:val="left"/>
      <w:pPr>
        <w:tabs>
          <w:tab w:val="num" w:pos="0"/>
        </w:tabs>
        <w:ind w:left="720" w:hanging="360"/>
      </w:pPr>
      <w:rPr>
        <w:rFonts w:ascii="Symbol" w:hAnsi="Symbol" w:cs="Symbol" w:hint="default"/>
      </w:rPr>
    </w:lvl>
  </w:abstractNum>
  <w:abstractNum w:abstractNumId="75">
    <w:lvl w:ilvl="0">
      <w:start w:val="1"/>
      <w:numFmt w:val="bullet"/>
      <w:lvlText w:val=""/>
      <w:lvlJc w:val="left"/>
      <w:pPr>
        <w:tabs>
          <w:tab w:val="num" w:pos="0"/>
        </w:tabs>
        <w:ind w:left="720" w:hanging="360"/>
      </w:pPr>
      <w:rPr>
        <w:rFonts w:ascii="Symbol" w:hAnsi="Symbol" w:cs="Symbol" w:hint="default"/>
      </w:rPr>
    </w:lvl>
  </w:abstractNum>
  <w:abstractNum w:abstractNumId="76">
    <w:lvl w:ilvl="0">
      <w:start w:val="1"/>
      <w:numFmt w:val="bullet"/>
      <w:lvlText w:val=""/>
      <w:lvlJc w:val="left"/>
      <w:pPr>
        <w:tabs>
          <w:tab w:val="num" w:pos="0"/>
        </w:tabs>
        <w:ind w:left="720" w:hanging="360"/>
      </w:pPr>
      <w:rPr>
        <w:rFonts w:ascii="Symbol" w:hAnsi="Symbol" w:cs="Symbol" w:hint="default"/>
      </w:rPr>
    </w:lvl>
  </w:abstractNum>
  <w:abstractNum w:abstractNumId="77">
    <w:lvl w:ilvl="0">
      <w:start w:val="1"/>
      <w:numFmt w:val="bullet"/>
      <w:lvlText w:val=""/>
      <w:lvlJc w:val="left"/>
      <w:pPr>
        <w:tabs>
          <w:tab w:val="num" w:pos="720"/>
        </w:tabs>
        <w:ind w:left="720" w:hanging="360"/>
      </w:pPr>
      <w:rPr>
        <w:rFonts w:ascii="Symbol" w:hAnsi="Symbol" w:cs="Symbol" w:hint="default"/>
      </w:rPr>
    </w:lvl>
  </w:abstractNum>
  <w:abstractNum w:abstractNumId="78">
    <w:lvl w:ilvl="0">
      <w:start w:val="1"/>
      <w:numFmt w:val="bullet"/>
      <w:lvlText w:val=""/>
      <w:lvlJc w:val="left"/>
      <w:pPr>
        <w:tabs>
          <w:tab w:val="num" w:pos="0"/>
        </w:tabs>
        <w:ind w:left="720" w:hanging="360"/>
      </w:pPr>
      <w:rPr>
        <w:rFonts w:ascii="Symbol" w:hAnsi="Symbol" w:cs="Symbol" w:hint="default"/>
      </w:rPr>
    </w:lvl>
  </w:abstractNum>
  <w:abstractNum w:abstractNumId="79">
    <w:lvl w:ilvl="0">
      <w:start w:val="1"/>
      <w:numFmt w:val="bullet"/>
      <w:lvlText w:val=""/>
      <w:lvlJc w:val="left"/>
      <w:pPr>
        <w:tabs>
          <w:tab w:val="num" w:pos="0"/>
        </w:tabs>
        <w:ind w:left="720" w:hanging="360"/>
      </w:pPr>
      <w:rPr>
        <w:rFonts w:ascii="Symbol" w:hAnsi="Symbol" w:cs="Symbol" w:hint="default"/>
      </w:rPr>
    </w:lvl>
  </w:abstractNum>
  <w:abstractNum w:abstractNumId="80">
    <w:lvl w:ilvl="0">
      <w:start w:val="1"/>
      <w:numFmt w:val="bullet"/>
      <w:lvlText w:val=""/>
      <w:lvlJc w:val="left"/>
      <w:pPr>
        <w:tabs>
          <w:tab w:val="num" w:pos="720"/>
        </w:tabs>
        <w:ind w:left="720" w:hanging="360"/>
      </w:pPr>
      <w:rPr>
        <w:rFonts w:ascii="Symbol" w:hAnsi="Symbol" w:cs="Symbol" w:hint="default"/>
      </w:rPr>
    </w:lvl>
  </w:abstractNum>
  <w:abstractNum w:abstractNumId="81">
    <w:lvl w:ilvl="0">
      <w:start w:val="1"/>
      <w:numFmt w:val="bullet"/>
      <w:lvlText w:val=""/>
      <w:lvlJc w:val="left"/>
      <w:pPr>
        <w:tabs>
          <w:tab w:val="num" w:pos="720"/>
        </w:tabs>
        <w:ind w:left="720" w:hanging="360"/>
      </w:pPr>
      <w:rPr>
        <w:rFonts w:ascii="Symbol" w:hAnsi="Symbol" w:cs="Symbol" w:hint="default"/>
      </w:rPr>
    </w:lvl>
  </w:abstractNum>
  <w:abstractNum w:abstractNumId="82">
    <w:lvl w:ilvl="0">
      <w:start w:val="1"/>
      <w:numFmt w:val="bullet"/>
      <w:lvlText w:val=""/>
      <w:lvlJc w:val="left"/>
      <w:pPr>
        <w:tabs>
          <w:tab w:val="num" w:pos="0"/>
        </w:tabs>
        <w:ind w:left="720" w:hanging="360"/>
      </w:pPr>
      <w:rPr>
        <w:rFonts w:ascii="Symbol" w:hAnsi="Symbol" w:cs="Symbol" w:hint="default"/>
      </w:rPr>
    </w:lvl>
  </w:abstractNum>
  <w:abstractNum w:abstractNumId="83">
    <w:lvl w:ilvl="0">
      <w:start w:val="1"/>
      <w:numFmt w:val="bullet"/>
      <w:lvlText w:val=""/>
      <w:lvlJc w:val="left"/>
      <w:pPr>
        <w:tabs>
          <w:tab w:val="num" w:pos="0"/>
        </w:tabs>
        <w:ind w:left="720" w:hanging="360"/>
      </w:pPr>
      <w:rPr>
        <w:rFonts w:ascii="Symbol" w:hAnsi="Symbol" w:cs="Symbol" w:hint="default"/>
      </w:rPr>
    </w:lvl>
  </w:abstractNum>
  <w:abstractNum w:abstractNumId="84">
    <w:lvl w:ilvl="0">
      <w:numFmt w:val="bullet"/>
      <w:lvlText w:val="-"/>
      <w:lvlJc w:val="left"/>
      <w:pPr>
        <w:tabs>
          <w:tab w:val="num" w:pos="0"/>
        </w:tabs>
        <w:ind w:left="720" w:hanging="360"/>
      </w:pPr>
      <w:rPr>
        <w:rFonts w:ascii="Times New Roman" w:hAnsi="Times New Roman" w:cs="Times New Roman" w:hint="default"/>
      </w:rPr>
    </w:lvl>
  </w:abstractNum>
  <w:abstractNum w:abstractNumId="85">
    <w:lvl w:ilvl="0">
      <w:start w:val="1"/>
      <w:numFmt w:val="bullet"/>
      <w:lvlText w:val=""/>
      <w:lvlJc w:val="left"/>
      <w:pPr>
        <w:tabs>
          <w:tab w:val="num" w:pos="0"/>
        </w:tabs>
        <w:ind w:left="720" w:hanging="360"/>
      </w:pPr>
      <w:rPr>
        <w:rFonts w:ascii="Symbol" w:hAnsi="Symbol" w:cs="Symbol" w:hint="default"/>
      </w:rPr>
    </w:lvl>
  </w:abstractNum>
  <w:abstractNum w:abstractNumId="86">
    <w:lvl w:ilvl="0">
      <w:start w:val="1"/>
      <w:numFmt w:val="bullet"/>
      <w:lvlText w:val=""/>
      <w:lvlJc w:val="left"/>
      <w:pPr>
        <w:tabs>
          <w:tab w:val="num" w:pos="0"/>
        </w:tabs>
        <w:ind w:left="720" w:hanging="360"/>
      </w:pPr>
      <w:rPr>
        <w:rFonts w:ascii="Symbol" w:hAnsi="Symbol" w:cs="Symbol" w:hint="default"/>
      </w:rPr>
    </w:lvl>
  </w:abstractNum>
  <w:abstractNum w:abstractNumId="87">
    <w:lvl w:ilvl="0">
      <w:start w:val="1"/>
      <w:numFmt w:val="bullet"/>
      <w:lvlText w:val=""/>
      <w:lvlJc w:val="left"/>
      <w:pPr>
        <w:tabs>
          <w:tab w:val="num" w:pos="0"/>
        </w:tabs>
        <w:ind w:left="720" w:hanging="360"/>
      </w:pPr>
      <w:rPr>
        <w:rFonts w:ascii="Symbol" w:hAnsi="Symbol" w:cs="Symbol" w:hint="default"/>
      </w:rPr>
    </w:lvl>
  </w:abstractNum>
  <w:abstractNum w:abstractNumId="88">
    <w:lvl w:ilvl="0">
      <w:start w:val="1"/>
      <w:numFmt w:val="bullet"/>
      <w:lvlText w:val=""/>
      <w:lvlJc w:val="left"/>
      <w:pPr>
        <w:tabs>
          <w:tab w:val="num" w:pos="0"/>
        </w:tabs>
        <w:ind w:left="720" w:hanging="360"/>
      </w:pPr>
      <w:rPr>
        <w:rFonts w:ascii="Symbol" w:hAnsi="Symbol" w:cs="Symbol" w:hint="default"/>
      </w:rPr>
    </w:lvl>
  </w:abstractNum>
  <w:abstractNum w:abstractNumId="89">
    <w:lvl w:ilvl="0">
      <w:start w:val="1"/>
      <w:numFmt w:val="bullet"/>
      <w:lvlText w:val=""/>
      <w:lvlJc w:val="left"/>
      <w:pPr>
        <w:tabs>
          <w:tab w:val="num" w:pos="720"/>
        </w:tabs>
        <w:ind w:left="720" w:hanging="360"/>
      </w:pPr>
      <w:rPr>
        <w:rFonts w:ascii="Symbol" w:hAnsi="Symbol" w:cs="Symbol" w:hint="default"/>
      </w:rPr>
    </w:lvl>
  </w:abstractNum>
  <w:abstractNum w:abstractNumId="90">
    <w:lvl w:ilvl="0">
      <w:start w:val="1"/>
      <w:numFmt w:val="bullet"/>
      <w:lvlText w:val=""/>
      <w:lvlJc w:val="left"/>
      <w:pPr>
        <w:tabs>
          <w:tab w:val="num" w:pos="720"/>
        </w:tabs>
        <w:ind w:left="720" w:hanging="360"/>
      </w:pPr>
      <w:rPr>
        <w:rFonts w:ascii="Symbol" w:hAnsi="Symbol" w:cs="Symbol" w:hint="default"/>
      </w:rPr>
    </w:lvl>
  </w:abstractNum>
  <w:abstractNum w:abstractNumId="91">
    <w:lvl w:ilvl="0">
      <w:start w:val="1"/>
      <w:numFmt w:val="bullet"/>
      <w:lvlText w:val=""/>
      <w:lvlJc w:val="left"/>
      <w:pPr>
        <w:tabs>
          <w:tab w:val="num" w:pos="0"/>
        </w:tabs>
        <w:ind w:left="720" w:hanging="360"/>
      </w:pPr>
      <w:rPr>
        <w:rFonts w:ascii="Symbol" w:hAnsi="Symbol" w:cs="Symbol" w:hint="default"/>
      </w:rPr>
    </w:lvl>
  </w:abstractNum>
  <w:abstractNum w:abstractNumId="92">
    <w:lvl w:ilvl="0">
      <w:start w:val="1"/>
      <w:numFmt w:val="bullet"/>
      <w:lvlText w:val=""/>
      <w:lvlJc w:val="left"/>
      <w:pPr>
        <w:tabs>
          <w:tab w:val="num" w:pos="720"/>
        </w:tabs>
        <w:ind w:left="720" w:hanging="360"/>
      </w:pPr>
      <w:rPr>
        <w:rFonts w:ascii="Symbol" w:hAnsi="Symbol" w:cs="Symbol" w:hint="default"/>
      </w:rPr>
    </w:lvl>
  </w:abstractNum>
  <w:abstractNum w:abstractNumId="93">
    <w:lvl w:ilvl="0">
      <w:start w:val="1"/>
      <w:numFmt w:val="bullet"/>
      <w:lvlText w:val=""/>
      <w:lvlJc w:val="left"/>
      <w:pPr>
        <w:tabs>
          <w:tab w:val="num" w:pos="0"/>
        </w:tabs>
        <w:ind w:left="720" w:hanging="360"/>
      </w:pPr>
      <w:rPr>
        <w:rFonts w:ascii="Symbol" w:hAnsi="Symbol" w:cs="Symbol" w:hint="default"/>
      </w:rPr>
    </w:lvl>
  </w:abstractNum>
  <w:abstractNum w:abstractNumId="94">
    <w:lvl w:ilvl="0">
      <w:start w:val="1"/>
      <w:numFmt w:val="bullet"/>
      <w:lvlText w:val=""/>
      <w:lvlJc w:val="left"/>
      <w:pPr>
        <w:tabs>
          <w:tab w:val="num" w:pos="720"/>
        </w:tabs>
        <w:ind w:left="720" w:hanging="360"/>
      </w:pPr>
      <w:rPr>
        <w:rFonts w:ascii="Symbol" w:hAnsi="Symbol" w:cs="Symbol" w:hint="default"/>
      </w:rPr>
    </w:lvl>
  </w:abstractNum>
  <w:abstractNum w:abstractNumId="95">
    <w:lvl w:ilvl="0">
      <w:start w:val="1"/>
      <w:numFmt w:val="bullet"/>
      <w:lvlText w:val=""/>
      <w:lvlJc w:val="left"/>
      <w:pPr>
        <w:tabs>
          <w:tab w:val="num" w:pos="720"/>
        </w:tabs>
        <w:ind w:left="720" w:hanging="360"/>
      </w:pPr>
      <w:rPr>
        <w:rFonts w:ascii="Symbol" w:hAnsi="Symbol" w:cs="Symbol" w:hint="default"/>
      </w:rPr>
    </w:lvl>
  </w:abstractNum>
  <w:abstractNum w:abstractNumId="96">
    <w:lvl w:ilvl="0">
      <w:start w:val="1"/>
      <w:numFmt w:val="bullet"/>
      <w:lvlText w:val=""/>
      <w:lvlJc w:val="left"/>
      <w:pPr>
        <w:tabs>
          <w:tab w:val="num" w:pos="720"/>
        </w:tabs>
        <w:ind w:left="720" w:hanging="360"/>
      </w:pPr>
      <w:rPr>
        <w:rFonts w:ascii="Symbol" w:hAnsi="Symbol" w:cs="Symbol" w:hint="default"/>
      </w:rPr>
    </w:lvl>
  </w:abstractNum>
  <w:abstractNum w:abstractNumId="97">
    <w:lvl w:ilvl="0">
      <w:start w:val="1"/>
      <w:numFmt w:val="bullet"/>
      <w:lvlText w:val=""/>
      <w:lvlJc w:val="left"/>
      <w:pPr>
        <w:tabs>
          <w:tab w:val="num" w:pos="0"/>
        </w:tabs>
        <w:ind w:left="720" w:hanging="360"/>
      </w:pPr>
      <w:rPr>
        <w:rFonts w:ascii="Symbol" w:hAnsi="Symbol" w:cs="Symbol" w:hint="default"/>
      </w:rPr>
    </w:lvl>
  </w:abstractNum>
  <w:abstractNum w:abstractNumId="98">
    <w:lvl w:ilvl="0">
      <w:start w:val="1"/>
      <w:numFmt w:val="decimal"/>
      <w:lvlText w:val="%1."/>
      <w:lvlJc w:val="left"/>
      <w:pPr>
        <w:tabs>
          <w:tab w:val="num" w:pos="0"/>
        </w:tabs>
        <w:ind w:left="720" w:hanging="360"/>
      </w:pPr>
    </w:lvl>
  </w:abstractNum>
  <w:abstractNum w:abstractNumId="99">
    <w:lvl w:ilvl="0">
      <w:start w:val="1"/>
      <w:numFmt w:val="bullet"/>
      <w:lvlText w:val=""/>
      <w:lvlJc w:val="left"/>
      <w:pPr>
        <w:tabs>
          <w:tab w:val="num" w:pos="0"/>
        </w:tabs>
        <w:ind w:left="720" w:hanging="360"/>
      </w:pPr>
      <w:rPr>
        <w:rFonts w:ascii="Symbol" w:hAnsi="Symbol" w:cs="Symbol" w:hint="default"/>
      </w:rPr>
    </w:lvl>
  </w:abstractNum>
  <w:abstractNum w:abstractNumId="100">
    <w:lvl w:ilvl="0">
      <w:start w:val="1"/>
      <w:numFmt w:val="decimal"/>
      <w:lvlText w:val="%1."/>
      <w:lvlJc w:val="left"/>
      <w:pPr>
        <w:tabs>
          <w:tab w:val="num" w:pos="0"/>
        </w:tabs>
        <w:ind w:left="720" w:hanging="360"/>
      </w:pPr>
    </w:lvl>
  </w:abstractNum>
  <w:abstractNum w:abstractNumId="101">
    <w:lvl w:ilvl="0">
      <w:start w:val="1"/>
      <w:numFmt w:val="bullet"/>
      <w:lvlText w:val=""/>
      <w:lvlJc w:val="left"/>
      <w:pPr>
        <w:tabs>
          <w:tab w:val="num" w:pos="0"/>
        </w:tabs>
        <w:ind w:left="720" w:hanging="360"/>
      </w:pPr>
      <w:rPr>
        <w:rFonts w:ascii="Symbol" w:hAnsi="Symbol" w:cs="Symbol" w:hint="default"/>
      </w:rPr>
    </w:lvl>
  </w:abstractNum>
  <w:abstractNum w:abstractNumId="102">
    <w:lvl w:ilvl="0">
      <w:start w:val="1"/>
      <w:numFmt w:val="bullet"/>
      <w:lvlText w:val=""/>
      <w:lvlJc w:val="left"/>
      <w:pPr>
        <w:tabs>
          <w:tab w:val="num" w:pos="0"/>
        </w:tabs>
        <w:ind w:left="720" w:hanging="360"/>
      </w:pPr>
      <w:rPr>
        <w:rFonts w:ascii="Symbol" w:hAnsi="Symbol" w:cs="Symbol" w:hint="default"/>
      </w:rPr>
    </w:lvl>
  </w:abstractNum>
  <w:abstractNum w:abstractNumId="103">
    <w:lvl w:ilvl="0">
      <w:start w:val="1"/>
      <w:numFmt w:val="bullet"/>
      <w:lvlText w:val=""/>
      <w:lvlJc w:val="left"/>
      <w:pPr>
        <w:tabs>
          <w:tab w:val="num" w:pos="720"/>
        </w:tabs>
        <w:ind w:left="720" w:hanging="360"/>
      </w:pPr>
      <w:rPr>
        <w:rFonts w:ascii="Symbol" w:hAnsi="Symbol" w:cs="Symbol" w:hint="default"/>
      </w:rPr>
    </w:lvl>
  </w:abstractNum>
  <w:abstractNum w:abstractNumId="104">
    <w:lvl w:ilvl="0">
      <w:start w:val="1"/>
      <w:numFmt w:val="bullet"/>
      <w:lvlText w:val=""/>
      <w:lvlJc w:val="left"/>
      <w:pPr>
        <w:tabs>
          <w:tab w:val="num" w:pos="820"/>
        </w:tabs>
        <w:ind w:left="820" w:hanging="360"/>
      </w:pPr>
      <w:rPr>
        <w:rFonts w:ascii="Symbol" w:hAnsi="Symbol" w:cs="Symbol" w:hint="default"/>
      </w:rPr>
    </w:lvl>
  </w:abstractNum>
  <w:abstractNum w:abstractNumId="105">
    <w:lvl w:ilvl="0">
      <w:start w:val="1"/>
      <w:numFmt w:val="bullet"/>
      <w:lvlText w:val=""/>
      <w:lvlJc w:val="left"/>
      <w:pPr>
        <w:tabs>
          <w:tab w:val="num" w:pos="0"/>
        </w:tabs>
        <w:ind w:left="1440" w:hanging="360"/>
      </w:pPr>
      <w:rPr>
        <w:rFonts w:ascii="Symbol" w:hAnsi="Symbol" w:cs="Symbol" w:hint="default"/>
      </w:rPr>
    </w:lvl>
  </w:abstractNum>
  <w:abstractNum w:abstractNumId="106">
    <w:lvl w:ilvl="0">
      <w:start w:val="1"/>
      <w:numFmt w:val="bullet"/>
      <w:lvlText w:val=""/>
      <w:lvlJc w:val="left"/>
      <w:pPr>
        <w:tabs>
          <w:tab w:val="num" w:pos="0"/>
        </w:tabs>
        <w:ind w:left="771" w:hanging="360"/>
      </w:pPr>
      <w:rPr>
        <w:rFonts w:ascii="Symbol" w:hAnsi="Symbol" w:cs="Symbol" w:hint="default"/>
      </w:rPr>
    </w:lvl>
  </w:abstractNum>
  <w:abstractNum w:abstractNumId="107">
    <w:lvl w:ilvl="0">
      <w:start w:val="1"/>
      <w:numFmt w:val="decimal"/>
      <w:lvlText w:val="%1."/>
      <w:lvlJc w:val="left"/>
      <w:pPr>
        <w:tabs>
          <w:tab w:val="num" w:pos="3186"/>
        </w:tabs>
        <w:ind w:left="3186" w:hanging="2619"/>
      </w:pPr>
      <w:rPr/>
    </w:lvl>
  </w:abstractNum>
  <w:abstractNum w:abstractNumId="108">
    <w:lvl w:ilvl="0">
      <w:start w:val="1"/>
      <w:numFmt w:val="bullet"/>
      <w:lvlText w:val=""/>
      <w:lvlJc w:val="left"/>
      <w:pPr>
        <w:tabs>
          <w:tab w:val="num" w:pos="0"/>
        </w:tabs>
        <w:ind w:left="720" w:hanging="360"/>
      </w:pPr>
      <w:rPr>
        <w:rFonts w:ascii="Symbol" w:hAnsi="Symbol" w:cs="Symbol" w:hint="default"/>
      </w:rPr>
    </w:lvl>
  </w:abstractNum>
  <w:abstractNum w:abstractNumId="109">
    <w:lvl w:ilvl="0">
      <w:start w:val="1"/>
      <w:numFmt w:val="decimal"/>
      <w:lvlText w:val="%1."/>
      <w:lvlJc w:val="left"/>
      <w:pPr>
        <w:tabs>
          <w:tab w:val="num" w:pos="720"/>
        </w:tabs>
        <w:ind w:left="720" w:hanging="360"/>
      </w:pPr>
    </w:lvl>
  </w:abstractNum>
  <w:abstractNum w:abstractNumId="110">
    <w:lvl w:ilvl="0">
      <w:start w:val="1"/>
      <w:numFmt w:val="bullet"/>
      <w:lvlText w:val=""/>
      <w:lvlJc w:val="left"/>
      <w:pPr>
        <w:tabs>
          <w:tab w:val="num" w:pos="0"/>
        </w:tabs>
        <w:ind w:left="720" w:hanging="360"/>
      </w:pPr>
      <w:rPr>
        <w:rFonts w:ascii="Symbol" w:hAnsi="Symbol" w:cs="Symbol" w:hint="default"/>
      </w:rPr>
    </w:lvl>
  </w:abstractNum>
  <w:abstractNum w:abstractNumId="111">
    <w:lvl w:ilvl="0">
      <w:start w:val="1"/>
      <w:numFmt w:val="bullet"/>
      <w:lvlText w:val=""/>
      <w:lvlJc w:val="left"/>
      <w:pPr>
        <w:tabs>
          <w:tab w:val="num" w:pos="0"/>
        </w:tabs>
        <w:ind w:left="775" w:hanging="360"/>
      </w:pPr>
      <w:rPr>
        <w:rFonts w:ascii="Symbol" w:hAnsi="Symbol" w:cs="Symbol" w:hint="default"/>
      </w:rPr>
    </w:lvl>
  </w:abstractNum>
  <w:abstractNum w:abstractNumId="112">
    <w:lvl w:ilvl="0">
      <w:start w:val="1"/>
      <w:numFmt w:val="bullet"/>
      <w:lvlText w:val=""/>
      <w:lvlJc w:val="left"/>
      <w:pPr>
        <w:tabs>
          <w:tab w:val="num" w:pos="0"/>
        </w:tabs>
        <w:ind w:left="720" w:hanging="360"/>
      </w:pPr>
      <w:rPr>
        <w:rFonts w:ascii="Symbol" w:hAnsi="Symbol" w:cs="Symbol" w:hint="default"/>
      </w:rPr>
    </w:lvl>
  </w:abstractNum>
  <w:abstractNum w:abstractNumId="113">
    <w:lvl w:ilvl="0">
      <w:start w:val="1"/>
      <w:numFmt w:val="bullet"/>
      <w:lvlText w:val=""/>
      <w:lvlJc w:val="left"/>
      <w:pPr>
        <w:tabs>
          <w:tab w:val="num" w:pos="0"/>
        </w:tabs>
        <w:ind w:left="720" w:hanging="360"/>
      </w:pPr>
      <w:rPr>
        <w:rFonts w:ascii="Symbol" w:hAnsi="Symbol" w:cs="Symbol" w:hint="default"/>
      </w:rPr>
    </w:lvl>
  </w:abstractNum>
  <w:abstractNum w:abstractNumId="114">
    <w:lvl w:ilvl="0">
      <w:start w:val="1"/>
      <w:numFmt w:val="bullet"/>
      <w:lvlText w:val=""/>
      <w:lvlJc w:val="left"/>
      <w:pPr>
        <w:tabs>
          <w:tab w:val="num" w:pos="720"/>
        </w:tabs>
        <w:ind w:left="720" w:hanging="360"/>
      </w:pPr>
      <w:rPr>
        <w:rFonts w:ascii="Symbol" w:hAnsi="Symbol" w:cs="Symbol" w:hint="default"/>
      </w:rPr>
    </w:lvl>
  </w:abstractNum>
  <w:abstractNum w:abstractNumId="115">
    <w:lvl w:ilvl="0">
      <w:start w:val="1"/>
      <w:numFmt w:val="bullet"/>
      <w:lvlText w:val=""/>
      <w:lvlJc w:val="left"/>
      <w:pPr>
        <w:tabs>
          <w:tab w:val="num" w:pos="720"/>
        </w:tabs>
        <w:ind w:left="720" w:hanging="360"/>
      </w:pPr>
      <w:rPr>
        <w:rFonts w:ascii="Symbol" w:hAnsi="Symbol" w:cs="Symbol" w:hint="default"/>
      </w:rPr>
    </w:lvl>
  </w:abstractNum>
  <w:abstractNum w:abstractNumId="116">
    <w:lvl w:ilvl="0">
      <w:start w:val="1"/>
      <w:numFmt w:val="bullet"/>
      <w:lvlText w:val=""/>
      <w:lvlJc w:val="left"/>
      <w:pPr>
        <w:tabs>
          <w:tab w:val="num" w:pos="0"/>
        </w:tabs>
        <w:ind w:left="720" w:hanging="360"/>
      </w:pPr>
      <w:rPr>
        <w:rFonts w:ascii="Symbol" w:hAnsi="Symbol" w:cs="Symbol" w:hint="default"/>
      </w:rPr>
    </w:lvl>
  </w:abstractNum>
  <w:abstractNum w:abstractNumId="117">
    <w:lvl w:ilvl="0">
      <w:start w:val="1"/>
      <w:numFmt w:val="bullet"/>
      <w:lvlText w:val=""/>
      <w:lvlJc w:val="left"/>
      <w:pPr>
        <w:tabs>
          <w:tab w:val="num" w:pos="0"/>
        </w:tabs>
        <w:ind w:left="720" w:hanging="360"/>
      </w:pPr>
      <w:rPr>
        <w:rFonts w:ascii="Symbol" w:hAnsi="Symbol" w:cs="Symbol" w:hint="default"/>
      </w:rPr>
    </w:lvl>
  </w:abstractNum>
  <w:abstractNum w:abstractNumId="118">
    <w:lvl w:ilvl="0">
      <w:start w:val="1"/>
      <w:numFmt w:val="bullet"/>
      <w:lvlText w:val=""/>
      <w:lvlJc w:val="left"/>
      <w:pPr>
        <w:tabs>
          <w:tab w:val="num" w:pos="0"/>
        </w:tabs>
        <w:ind w:left="720" w:hanging="360"/>
      </w:pPr>
      <w:rPr>
        <w:rFonts w:ascii="Symbol" w:hAnsi="Symbol" w:cs="Symbol" w:hint="default"/>
      </w:rPr>
    </w:lvl>
  </w:abstractNum>
  <w:abstractNum w:abstractNumId="119">
    <w:lvl w:ilvl="0">
      <w:start w:val="1"/>
      <w:numFmt w:val="bullet"/>
      <w:lvlText w:val=""/>
      <w:lvlJc w:val="left"/>
      <w:pPr>
        <w:tabs>
          <w:tab w:val="num" w:pos="0"/>
        </w:tabs>
        <w:ind w:left="720" w:hanging="360"/>
      </w:pPr>
      <w:rPr>
        <w:rFonts w:ascii="Symbol" w:hAnsi="Symbol" w:cs="Symbol" w:hint="default"/>
      </w:rPr>
    </w:lvl>
  </w:abstractNum>
  <w:abstractNum w:abstractNumId="120">
    <w:lvl w:ilvl="0">
      <w:start w:val="1"/>
      <w:numFmt w:val="bullet"/>
      <w:lvlText w:val=""/>
      <w:lvlJc w:val="left"/>
      <w:pPr>
        <w:tabs>
          <w:tab w:val="num" w:pos="720"/>
        </w:tabs>
        <w:ind w:left="720" w:hanging="360"/>
      </w:pPr>
      <w:rPr>
        <w:rFonts w:ascii="Symbol" w:hAnsi="Symbol" w:cs="Symbol" w:hint="default"/>
      </w:rPr>
    </w:lvl>
  </w:abstractNum>
  <w:abstractNum w:abstractNumId="121">
    <w:lvl w:ilvl="0">
      <w:start w:val="1"/>
      <w:numFmt w:val="bullet"/>
      <w:lvlText w:val=""/>
      <w:lvlJc w:val="left"/>
      <w:pPr>
        <w:tabs>
          <w:tab w:val="num" w:pos="0"/>
        </w:tabs>
        <w:ind w:left="720" w:hanging="360"/>
      </w:pPr>
      <w:rPr>
        <w:rFonts w:ascii="Symbol" w:hAnsi="Symbol" w:cs="Symbol" w:hint="default"/>
      </w:rPr>
    </w:lvl>
  </w:abstractNum>
  <w:abstractNum w:abstractNumId="122">
    <w:lvl w:ilvl="0">
      <w:start w:val="1"/>
      <w:numFmt w:val="decimal"/>
      <w:lvlText w:val="%1."/>
      <w:lvlJc w:val="left"/>
      <w:pPr>
        <w:tabs>
          <w:tab w:val="num" w:pos="3186"/>
        </w:tabs>
        <w:ind w:left="3186" w:hanging="2619"/>
      </w:pPr>
      <w:rPr/>
    </w:lvl>
  </w:abstractNum>
  <w:abstractNum w:abstractNumId="123">
    <w:lvl w:ilvl="0">
      <w:start w:val="1"/>
      <w:numFmt w:val="bullet"/>
      <w:lvlText w:val=""/>
      <w:lvlJc w:val="left"/>
      <w:pPr>
        <w:tabs>
          <w:tab w:val="num" w:pos="0"/>
        </w:tabs>
        <w:ind w:left="720" w:hanging="360"/>
      </w:pPr>
      <w:rPr>
        <w:rFonts w:ascii="Symbol" w:hAnsi="Symbol" w:cs="Symbol" w:hint="default"/>
      </w:rPr>
    </w:lvl>
  </w:abstractNum>
  <w:abstractNum w:abstractNumId="124">
    <w:lvl w:ilvl="0">
      <w:start w:val="1"/>
      <w:numFmt w:val="bullet"/>
      <w:lvlText w:val=""/>
      <w:lvlJc w:val="left"/>
      <w:pPr>
        <w:tabs>
          <w:tab w:val="num" w:pos="720"/>
        </w:tabs>
        <w:ind w:left="720" w:hanging="360"/>
      </w:pPr>
      <w:rPr>
        <w:rFonts w:ascii="Symbol" w:hAnsi="Symbol" w:cs="Symbol" w:hint="default"/>
      </w:rPr>
    </w:lvl>
  </w:abstractNum>
  <w:abstractNum w:abstractNumId="125">
    <w:lvl w:ilvl="0">
      <w:start w:val="1"/>
      <w:numFmt w:val="bullet"/>
      <w:lvlText w:val=""/>
      <w:lvlJc w:val="left"/>
      <w:pPr>
        <w:tabs>
          <w:tab w:val="num" w:pos="0"/>
        </w:tabs>
        <w:ind w:left="720" w:hanging="360"/>
      </w:pPr>
      <w:rPr>
        <w:rFonts w:ascii="Symbol" w:hAnsi="Symbol" w:cs="Symbol" w:hint="default"/>
      </w:rPr>
    </w:lvl>
  </w:abstractNum>
  <w:abstractNum w:abstractNumId="126">
    <w:lvl w:ilvl="0">
      <w:start w:val="1"/>
      <w:numFmt w:val="bullet"/>
      <w:lvlText w:val=""/>
      <w:lvlJc w:val="left"/>
      <w:pPr>
        <w:tabs>
          <w:tab w:val="num" w:pos="0"/>
        </w:tabs>
        <w:ind w:left="720" w:hanging="360"/>
      </w:pPr>
      <w:rPr>
        <w:rFonts w:ascii="Symbol" w:hAnsi="Symbol" w:cs="Symbol" w:hint="default"/>
      </w:rPr>
    </w:lvl>
  </w:abstractNum>
  <w:abstractNum w:abstractNumId="127">
    <w:lvl w:ilvl="0">
      <w:start w:val="1"/>
      <w:numFmt w:val="bullet"/>
      <w:lvlText w:val=""/>
      <w:lvlJc w:val="left"/>
      <w:pPr>
        <w:tabs>
          <w:tab w:val="num" w:pos="0"/>
        </w:tabs>
        <w:ind w:left="720" w:hanging="360"/>
      </w:pPr>
      <w:rPr>
        <w:rFonts w:ascii="Symbol" w:hAnsi="Symbol" w:cs="Symbol" w:hint="default"/>
      </w:rPr>
    </w:lvl>
  </w:abstractNum>
  <w:abstractNum w:abstractNumId="128">
    <w:lvl w:ilvl="0">
      <w:start w:val="1"/>
      <w:numFmt w:val="bullet"/>
      <w:lvlText w:val=""/>
      <w:lvlJc w:val="left"/>
      <w:pPr>
        <w:tabs>
          <w:tab w:val="num" w:pos="720"/>
        </w:tabs>
        <w:ind w:left="720" w:hanging="360"/>
      </w:pPr>
      <w:rPr>
        <w:rFonts w:ascii="Symbol" w:hAnsi="Symbol" w:cs="Symbol" w:hint="default"/>
      </w:rPr>
    </w:lvl>
  </w:abstractNum>
  <w:abstractNum w:abstractNumId="129">
    <w:lvl w:ilvl="0">
      <w:start w:val="1"/>
      <w:numFmt w:val="bullet"/>
      <w:lvlText w:val=""/>
      <w:lvlJc w:val="left"/>
      <w:pPr>
        <w:tabs>
          <w:tab w:val="num" w:pos="0"/>
        </w:tabs>
        <w:ind w:left="720" w:hanging="360"/>
      </w:pPr>
      <w:rPr>
        <w:rFonts w:ascii="Symbol" w:hAnsi="Symbol" w:cs="Symbol" w:hint="default"/>
      </w:rPr>
    </w:lvl>
  </w:abstractNum>
  <w:abstractNum w:abstractNumId="130">
    <w:lvl w:ilvl="0">
      <w:start w:val="1"/>
      <w:numFmt w:val="bullet"/>
      <w:lvlText w:val=""/>
      <w:lvlJc w:val="left"/>
      <w:pPr>
        <w:tabs>
          <w:tab w:val="num" w:pos="0"/>
        </w:tabs>
        <w:ind w:left="720" w:hanging="360"/>
      </w:pPr>
      <w:rPr>
        <w:rFonts w:ascii="Symbol" w:hAnsi="Symbol" w:cs="Symbol" w:hint="default"/>
      </w:rPr>
    </w:lvl>
  </w:abstractNum>
  <w:abstractNum w:abstractNumId="131">
    <w:lvl w:ilvl="0">
      <w:start w:val="1"/>
      <w:numFmt w:val="decimal"/>
      <w:lvlText w:val="%1."/>
      <w:lvlJc w:val="left"/>
      <w:pPr>
        <w:tabs>
          <w:tab w:val="num" w:pos="720"/>
        </w:tabs>
        <w:ind w:left="720" w:hanging="360"/>
      </w:pPr>
    </w:lvl>
  </w:abstractNum>
  <w:abstractNum w:abstractNumId="132">
    <w:lvl w:ilvl="0">
      <w:start w:val="1"/>
      <w:numFmt w:val="bullet"/>
      <w:lvlText w:val=""/>
      <w:lvlJc w:val="left"/>
      <w:pPr>
        <w:tabs>
          <w:tab w:val="num" w:pos="0"/>
        </w:tabs>
        <w:ind w:left="720" w:hanging="360"/>
      </w:pPr>
      <w:rPr>
        <w:rFonts w:ascii="Symbol" w:hAnsi="Symbol" w:cs="Symbol" w:hint="default"/>
      </w:rPr>
    </w:lvl>
  </w:abstractNum>
  <w:abstractNum w:abstractNumId="133">
    <w:lvl w:ilvl="0">
      <w:start w:val="1"/>
      <w:numFmt w:val="bullet"/>
      <w:lvlText w:val=""/>
      <w:lvlJc w:val="left"/>
      <w:pPr>
        <w:tabs>
          <w:tab w:val="num" w:pos="720"/>
        </w:tabs>
        <w:ind w:left="720" w:hanging="360"/>
      </w:pPr>
      <w:rPr>
        <w:rFonts w:ascii="Symbol" w:hAnsi="Symbol" w:cs="Symbol" w:hint="default"/>
      </w:rPr>
    </w:lvl>
  </w:abstractNum>
  <w:abstractNum w:abstractNumId="134">
    <w:lvl w:ilvl="0">
      <w:start w:val="1"/>
      <w:numFmt w:val="bullet"/>
      <w:lvlText w:val=""/>
      <w:lvlJc w:val="left"/>
      <w:pPr>
        <w:tabs>
          <w:tab w:val="num" w:pos="720"/>
        </w:tabs>
        <w:ind w:left="720" w:hanging="360"/>
      </w:pPr>
      <w:rPr>
        <w:rFonts w:ascii="Symbol" w:hAnsi="Symbol" w:cs="Symbol" w:hint="default"/>
      </w:rPr>
    </w:lvl>
  </w:abstractNum>
  <w:abstractNum w:abstractNumId="135">
    <w:lvl w:ilvl="0">
      <w:start w:val="1"/>
      <w:numFmt w:val="bullet"/>
      <w:lvlText w:val=""/>
      <w:lvlJc w:val="left"/>
      <w:pPr>
        <w:tabs>
          <w:tab w:val="num" w:pos="0"/>
        </w:tabs>
        <w:ind w:left="720" w:hanging="360"/>
      </w:pPr>
      <w:rPr>
        <w:rFonts w:ascii="Symbol" w:hAnsi="Symbol" w:cs="Symbol" w:hint="default"/>
      </w:rPr>
    </w:lvl>
  </w:abstractNum>
  <w:abstractNum w:abstractNumId="136">
    <w:lvl w:ilvl="0">
      <w:start w:val="1"/>
      <w:numFmt w:val="bullet"/>
      <w:lvlText w:val=""/>
      <w:lvlJc w:val="left"/>
      <w:pPr>
        <w:tabs>
          <w:tab w:val="num" w:pos="720"/>
        </w:tabs>
        <w:ind w:left="720" w:hanging="360"/>
      </w:pPr>
      <w:rPr>
        <w:rFonts w:ascii="Symbol" w:hAnsi="Symbol" w:cs="Symbol" w:hint="default"/>
      </w:rPr>
    </w:lvl>
  </w:abstractNum>
  <w:abstractNum w:abstractNumId="137">
    <w:lvl w:ilvl="0">
      <w:start w:val="1"/>
      <w:numFmt w:val="bullet"/>
      <w:lvlText w:val=""/>
      <w:lvlJc w:val="left"/>
      <w:pPr>
        <w:tabs>
          <w:tab w:val="num" w:pos="720"/>
        </w:tabs>
        <w:ind w:left="720" w:hanging="360"/>
      </w:pPr>
      <w:rPr>
        <w:rFonts w:ascii="Symbol" w:hAnsi="Symbol" w:cs="Symbol" w:hint="default"/>
      </w:rPr>
    </w:lvl>
  </w:abstractNum>
  <w:abstractNum w:abstractNumId="138">
    <w:lvl w:ilvl="0">
      <w:start w:val="1"/>
      <w:numFmt w:val="bullet"/>
      <w:lvlText w:val=""/>
      <w:lvlJc w:val="left"/>
      <w:pPr>
        <w:tabs>
          <w:tab w:val="num" w:pos="820"/>
        </w:tabs>
        <w:ind w:left="820" w:hanging="360"/>
      </w:pPr>
      <w:rPr>
        <w:rFonts w:ascii="Symbol" w:hAnsi="Symbol" w:cs="Symbol" w:hint="default"/>
      </w:rPr>
    </w:lvl>
  </w:abstractNum>
  <w:abstractNum w:abstractNumId="139">
    <w:lvl w:ilvl="0">
      <w:start w:val="1"/>
      <w:numFmt w:val="bullet"/>
      <w:lvlText w:val=""/>
      <w:lvlJc w:val="left"/>
      <w:pPr>
        <w:tabs>
          <w:tab w:val="num" w:pos="720"/>
        </w:tabs>
        <w:ind w:left="720" w:hanging="360"/>
      </w:pPr>
      <w:rPr>
        <w:rFonts w:ascii="Symbol" w:hAnsi="Symbol" w:cs="Symbol" w:hint="default"/>
      </w:rPr>
    </w:lvl>
  </w:abstractNum>
  <w:abstractNum w:abstractNumId="140">
    <w:lvl w:ilvl="0">
      <w:start w:val="1"/>
      <w:numFmt w:val="bullet"/>
      <w:lvlText w:val=""/>
      <w:lvlJc w:val="left"/>
      <w:pPr>
        <w:tabs>
          <w:tab w:val="num" w:pos="720"/>
        </w:tabs>
        <w:ind w:left="720" w:hanging="360"/>
      </w:pPr>
      <w:rPr>
        <w:rFonts w:ascii="Symbol" w:hAnsi="Symbol" w:cs="Symbol" w:hint="default"/>
      </w:rPr>
    </w:lvl>
  </w:abstractNum>
  <w:abstractNum w:abstractNumId="141">
    <w:lvl w:ilvl="0">
      <w:start w:val="1"/>
      <w:numFmt w:val="bullet"/>
      <w:lvlText w:val=""/>
      <w:lvlJc w:val="left"/>
      <w:pPr>
        <w:tabs>
          <w:tab w:val="num" w:pos="0"/>
        </w:tabs>
        <w:ind w:left="720" w:hanging="360"/>
      </w:pPr>
      <w:rPr>
        <w:rFonts w:ascii="Symbol" w:hAnsi="Symbol" w:cs="Symbol" w:hint="default"/>
      </w:rPr>
    </w:lvl>
  </w:abstractNum>
  <w:abstractNum w:abstractNumId="142">
    <w:lvl w:ilvl="0">
      <w:start w:val="1"/>
      <w:numFmt w:val="bullet"/>
      <w:lvlText w:val=""/>
      <w:lvlJc w:val="left"/>
      <w:pPr>
        <w:tabs>
          <w:tab w:val="num" w:pos="0"/>
        </w:tabs>
        <w:ind w:left="720" w:hanging="360"/>
      </w:pPr>
      <w:rPr>
        <w:rFonts w:ascii="Symbol" w:hAnsi="Symbol" w:cs="Symbol" w:hint="default"/>
      </w:rPr>
    </w:lvl>
  </w:abstractNum>
  <w:abstractNum w:abstractNumId="143">
    <w:lvl w:ilvl="0">
      <w:start w:val="1"/>
      <w:numFmt w:val="bullet"/>
      <w:lvlText w:val=""/>
      <w:lvlJc w:val="left"/>
      <w:pPr>
        <w:tabs>
          <w:tab w:val="num" w:pos="720"/>
        </w:tabs>
        <w:ind w:left="720" w:hanging="360"/>
      </w:pPr>
      <w:rPr>
        <w:rFonts w:ascii="Symbol" w:hAnsi="Symbol" w:cs="Symbol" w:hint="default"/>
      </w:rPr>
    </w:lvl>
  </w:abstractNum>
  <w:abstractNum w:abstractNumId="144">
    <w:lvl w:ilvl="0">
      <w:start w:val="1"/>
      <w:numFmt w:val="bullet"/>
      <w:lvlText w:val=""/>
      <w:lvlJc w:val="left"/>
      <w:pPr>
        <w:tabs>
          <w:tab w:val="num" w:pos="0"/>
        </w:tabs>
        <w:ind w:left="771" w:hanging="360"/>
      </w:pPr>
      <w:rPr>
        <w:rFonts w:ascii="Symbol" w:hAnsi="Symbol" w:cs="Symbol" w:hint="default"/>
      </w:rPr>
    </w:lvl>
  </w:abstractNum>
  <w:abstractNum w:abstractNumId="145">
    <w:lvl w:ilvl="0">
      <w:start w:val="1"/>
      <w:numFmt w:val="bullet"/>
      <w:lvlText w:val=""/>
      <w:lvlJc w:val="left"/>
      <w:pPr>
        <w:tabs>
          <w:tab w:val="num" w:pos="0"/>
        </w:tabs>
        <w:ind w:left="720" w:hanging="360"/>
      </w:pPr>
      <w:rPr>
        <w:rFonts w:ascii="Symbol" w:hAnsi="Symbol" w:cs="Symbol" w:hint="default"/>
      </w:rPr>
    </w:lvl>
  </w:abstractNum>
  <w:abstractNum w:abstractNumId="146">
    <w:lvl w:ilvl="0">
      <w:start w:val="1"/>
      <w:numFmt w:val="bullet"/>
      <w:lvlText w:val=""/>
      <w:lvlJc w:val="left"/>
      <w:pPr>
        <w:tabs>
          <w:tab w:val="num" w:pos="720"/>
        </w:tabs>
        <w:ind w:left="720" w:hanging="360"/>
      </w:pPr>
      <w:rPr>
        <w:rFonts w:ascii="Symbol" w:hAnsi="Symbol" w:cs="Symbol" w:hint="default"/>
      </w:rPr>
    </w:lvl>
  </w:abstractNum>
  <w:abstractNum w:abstractNumId="147">
    <w:lvl w:ilvl="0">
      <w:start w:val="1"/>
      <w:numFmt w:val="bullet"/>
      <w:lvlText w:val=""/>
      <w:lvlJc w:val="left"/>
      <w:pPr>
        <w:tabs>
          <w:tab w:val="num" w:pos="720"/>
        </w:tabs>
        <w:ind w:left="720" w:hanging="360"/>
      </w:pPr>
      <w:rPr>
        <w:rFonts w:ascii="Symbol" w:hAnsi="Symbol" w:cs="Symbol" w:hint="default"/>
      </w:rPr>
    </w:lvl>
  </w:abstractNum>
  <w:abstractNum w:abstractNumId="148">
    <w:lvl w:ilvl="0">
      <w:start w:val="1"/>
      <w:numFmt w:val="bullet"/>
      <w:lvlText w:val=""/>
      <w:lvlJc w:val="left"/>
      <w:pPr>
        <w:tabs>
          <w:tab w:val="num" w:pos="720"/>
        </w:tabs>
        <w:ind w:left="720" w:hanging="360"/>
      </w:pPr>
      <w:rPr>
        <w:rFonts w:ascii="Symbol" w:hAnsi="Symbol" w:cs="Symbol" w:hint="default"/>
      </w:rPr>
    </w:lvl>
  </w:abstractNum>
  <w:abstractNum w:abstractNumId="149">
    <w:lvl w:ilvl="0">
      <w:start w:val="1"/>
      <w:numFmt w:val="bullet"/>
      <w:lvlText w:val=""/>
      <w:lvlJc w:val="left"/>
      <w:pPr>
        <w:tabs>
          <w:tab w:val="num" w:pos="0"/>
        </w:tabs>
        <w:ind w:left="720" w:hanging="360"/>
      </w:pPr>
      <w:rPr>
        <w:rFonts w:ascii="Symbol" w:hAnsi="Symbol" w:cs="Symbol" w:hint="default"/>
      </w:rPr>
    </w:lvl>
  </w:abstractNum>
  <w:abstractNum w:abstractNumId="150">
    <w:lvl w:ilvl="0">
      <w:start w:val="1"/>
      <w:numFmt w:val="bullet"/>
      <w:lvlText w:val=""/>
      <w:lvlJc w:val="left"/>
      <w:pPr>
        <w:tabs>
          <w:tab w:val="num" w:pos="720"/>
        </w:tabs>
        <w:ind w:left="720" w:hanging="360"/>
      </w:pPr>
      <w:rPr>
        <w:rFonts w:ascii="Symbol" w:hAnsi="Symbol" w:cs="Symbol" w:hint="default"/>
      </w:rPr>
    </w:lvl>
  </w:abstractNum>
  <w:abstractNum w:abstractNumId="151">
    <w:lvl w:ilvl="0">
      <w:start w:val="1"/>
      <w:numFmt w:val="bullet"/>
      <w:lvlText w:val=""/>
      <w:lvlJc w:val="left"/>
      <w:pPr>
        <w:tabs>
          <w:tab w:val="num" w:pos="0"/>
        </w:tabs>
        <w:ind w:left="720" w:hanging="360"/>
      </w:pPr>
      <w:rPr>
        <w:rFonts w:ascii="Symbol" w:hAnsi="Symbol" w:cs="Symbol" w:hint="default"/>
      </w:rPr>
    </w:lvl>
  </w:abstractNum>
  <w:abstractNum w:abstractNumId="152">
    <w:lvl w:ilvl="0">
      <w:start w:val="1"/>
      <w:numFmt w:val="bullet"/>
      <w:lvlText w:val=""/>
      <w:lvlJc w:val="left"/>
      <w:pPr>
        <w:tabs>
          <w:tab w:val="num" w:pos="0"/>
        </w:tabs>
        <w:ind w:left="720" w:hanging="360"/>
      </w:pPr>
      <w:rPr>
        <w:rFonts w:ascii="Symbol" w:hAnsi="Symbol" w:cs="Symbol" w:hint="default"/>
      </w:rPr>
    </w:lvl>
  </w:abstractNum>
  <w:abstractNum w:abstractNumId="153">
    <w:lvl w:ilvl="0">
      <w:start w:val="1"/>
      <w:numFmt w:val="bullet"/>
      <w:lvlText w:val=""/>
      <w:lvlJc w:val="left"/>
      <w:pPr>
        <w:tabs>
          <w:tab w:val="num" w:pos="0"/>
        </w:tabs>
        <w:ind w:left="720" w:hanging="360"/>
      </w:pPr>
      <w:rPr>
        <w:rFonts w:ascii="Symbol" w:hAnsi="Symbol" w:cs="Symbol" w:hint="default"/>
      </w:rPr>
    </w:lvl>
  </w:abstractNum>
  <w:abstractNum w:abstractNumId="154">
    <w:lvl w:ilvl="0">
      <w:start w:val="1"/>
      <w:numFmt w:val="bullet"/>
      <w:lvlText w:val=""/>
      <w:lvlJc w:val="left"/>
      <w:pPr>
        <w:tabs>
          <w:tab w:val="num" w:pos="0"/>
        </w:tabs>
        <w:ind w:left="720" w:hanging="360"/>
      </w:pPr>
      <w:rPr>
        <w:rFonts w:ascii="Symbol" w:hAnsi="Symbol" w:cs="Symbol" w:hint="default"/>
      </w:rPr>
    </w:lvl>
  </w:abstractNum>
  <w:abstractNum w:abstractNumId="155">
    <w:lvl w:ilvl="0">
      <w:start w:val="1"/>
      <w:numFmt w:val="bullet"/>
      <w:lvlText w:val=""/>
      <w:lvlJc w:val="left"/>
      <w:pPr>
        <w:tabs>
          <w:tab w:val="num" w:pos="720"/>
        </w:tabs>
        <w:ind w:left="720" w:hanging="360"/>
      </w:pPr>
      <w:rPr>
        <w:rFonts w:ascii="Symbol" w:hAnsi="Symbol" w:cs="Symbol" w:hint="default"/>
      </w:rPr>
    </w:lvl>
  </w:abstractNum>
  <w:abstractNum w:abstractNumId="156">
    <w:lvl w:ilvl="0">
      <w:start w:val="1"/>
      <w:numFmt w:val="bullet"/>
      <w:lvlText w:val=""/>
      <w:lvlJc w:val="left"/>
      <w:pPr>
        <w:tabs>
          <w:tab w:val="num" w:pos="720"/>
        </w:tabs>
        <w:ind w:left="720" w:hanging="360"/>
      </w:pPr>
      <w:rPr>
        <w:rFonts w:ascii="Symbol" w:hAnsi="Symbol" w:cs="Symbol" w:hint="default"/>
      </w:rPr>
    </w:lvl>
  </w:abstractNum>
  <w:abstractNum w:abstractNumId="157">
    <w:lvl w:ilvl="0">
      <w:start w:val="1"/>
      <w:numFmt w:val="bullet"/>
      <w:lvlText w:val=""/>
      <w:lvlJc w:val="left"/>
      <w:pPr>
        <w:tabs>
          <w:tab w:val="num" w:pos="0"/>
        </w:tabs>
        <w:ind w:left="720" w:hanging="360"/>
      </w:pPr>
      <w:rPr>
        <w:rFonts w:ascii="Symbol" w:hAnsi="Symbol" w:cs="Symbol" w:hint="default"/>
      </w:rPr>
    </w:lvl>
  </w:abstractNum>
  <w:abstractNum w:abstractNumId="158">
    <w:lvl w:ilvl="0">
      <w:start w:val="1"/>
      <w:numFmt w:val="bullet"/>
      <w:lvlText w:val=""/>
      <w:lvlJc w:val="left"/>
      <w:pPr>
        <w:tabs>
          <w:tab w:val="num" w:pos="0"/>
        </w:tabs>
        <w:ind w:left="720" w:hanging="360"/>
      </w:pPr>
      <w:rPr>
        <w:rFonts w:ascii="Symbol" w:hAnsi="Symbol" w:cs="Symbol" w:hint="default"/>
      </w:rPr>
    </w:lvl>
  </w:abstractNum>
  <w:abstractNum w:abstractNumId="159">
    <w:lvl w:ilvl="0">
      <w:start w:val="1"/>
      <w:numFmt w:val="decimal"/>
      <w:lvlText w:val="%1."/>
      <w:lvlJc w:val="left"/>
      <w:pPr>
        <w:tabs>
          <w:tab w:val="num" w:pos="720"/>
        </w:tabs>
        <w:ind w:left="720" w:hanging="360"/>
      </w:pPr>
    </w:lvl>
  </w:abstractNum>
  <w:abstractNum w:abstractNumId="160">
    <w:lvl w:ilvl="0">
      <w:start w:val="1"/>
      <w:numFmt w:val="bullet"/>
      <w:lvlText w:val=""/>
      <w:lvlJc w:val="left"/>
      <w:pPr>
        <w:tabs>
          <w:tab w:val="num" w:pos="0"/>
        </w:tabs>
        <w:ind w:left="720" w:hanging="360"/>
      </w:pPr>
      <w:rPr>
        <w:rFonts w:ascii="Symbol" w:hAnsi="Symbol" w:cs="Symbol" w:hint="default"/>
      </w:rPr>
    </w:lvl>
  </w:abstractNum>
  <w:abstractNum w:abstractNumId="161">
    <w:lvl w:ilvl="0">
      <w:start w:val="1"/>
      <w:numFmt w:val="bullet"/>
      <w:lvlText w:val=""/>
      <w:lvlJc w:val="left"/>
      <w:pPr>
        <w:tabs>
          <w:tab w:val="num" w:pos="0"/>
        </w:tabs>
        <w:ind w:left="720" w:hanging="360"/>
      </w:pPr>
      <w:rPr>
        <w:rFonts w:ascii="Symbol" w:hAnsi="Symbol" w:cs="Symbol" w:hint="default"/>
      </w:rPr>
    </w:lvl>
  </w:abstractNum>
  <w:abstractNum w:abstractNumId="162">
    <w:lvl w:ilvl="0">
      <w:start w:val="1"/>
      <w:numFmt w:val="bullet"/>
      <w:lvlText w:val=""/>
      <w:lvlJc w:val="left"/>
      <w:pPr>
        <w:tabs>
          <w:tab w:val="num" w:pos="720"/>
        </w:tabs>
        <w:ind w:left="720" w:hanging="360"/>
      </w:pPr>
      <w:rPr>
        <w:rFonts w:ascii="Symbol" w:hAnsi="Symbol" w:cs="Symbol" w:hint="default"/>
      </w:rPr>
    </w:lvl>
  </w:abstractNum>
  <w:abstractNum w:abstractNumId="163">
    <w:lvl w:ilvl="0">
      <w:start w:val="1"/>
      <w:numFmt w:val="bullet"/>
      <w:lvlText w:val=""/>
      <w:lvlJc w:val="left"/>
      <w:pPr>
        <w:tabs>
          <w:tab w:val="num" w:pos="720"/>
        </w:tabs>
        <w:ind w:left="720" w:hanging="360"/>
      </w:pPr>
      <w:rPr>
        <w:rFonts w:ascii="Symbol" w:hAnsi="Symbol" w:cs="Symbol" w:hint="default"/>
      </w:rPr>
    </w:lvl>
  </w:abstractNum>
  <w:abstractNum w:abstractNumId="164">
    <w:lvl w:ilvl="0">
      <w:start w:val="1"/>
      <w:numFmt w:val="bullet"/>
      <w:lvlText w:val=""/>
      <w:lvlJc w:val="left"/>
      <w:pPr>
        <w:tabs>
          <w:tab w:val="num" w:pos="0"/>
        </w:tabs>
        <w:ind w:left="720" w:hanging="360"/>
      </w:pPr>
      <w:rPr>
        <w:rFonts w:ascii="Symbol" w:hAnsi="Symbol" w:cs="Symbol" w:hint="default"/>
      </w:rPr>
    </w:lvl>
  </w:abstractNum>
  <w:abstractNum w:abstractNumId="165">
    <w:lvl w:ilvl="0">
      <w:start w:val="1"/>
      <w:numFmt w:val="bullet"/>
      <w:lvlText w:val=""/>
      <w:lvlJc w:val="left"/>
      <w:pPr>
        <w:tabs>
          <w:tab w:val="num" w:pos="0"/>
        </w:tabs>
        <w:ind w:left="720" w:hanging="360"/>
      </w:pPr>
      <w:rPr>
        <w:rFonts w:ascii="Symbol" w:hAnsi="Symbol" w:cs="Symbol" w:hint="default"/>
      </w:rPr>
    </w:lvl>
  </w:abstractNum>
  <w:abstractNum w:abstractNumId="166">
    <w:lvl w:ilvl="0">
      <w:start w:val="1"/>
      <w:numFmt w:val="bullet"/>
      <w:lvlText w:val=""/>
      <w:lvlJc w:val="left"/>
      <w:pPr>
        <w:tabs>
          <w:tab w:val="num" w:pos="720"/>
        </w:tabs>
        <w:ind w:left="720" w:hanging="360"/>
      </w:pPr>
      <w:rPr>
        <w:rFonts w:ascii="Symbol" w:hAnsi="Symbol" w:cs="Symbol" w:hint="default"/>
      </w:rPr>
    </w:lvl>
  </w:abstractNum>
  <w:abstractNum w:abstractNumId="16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8">
    <w:lvl w:ilvl="0">
      <w:start w:val="1"/>
      <w:numFmt w:val="bullet"/>
      <w:lvlText w:val=""/>
      <w:lvlJc w:val="left"/>
      <w:pPr>
        <w:tabs>
          <w:tab w:val="num" w:pos="720"/>
        </w:tabs>
        <w:ind w:left="720" w:hanging="360"/>
      </w:pPr>
      <w:rPr>
        <w:rFonts w:ascii="Symbol" w:hAnsi="Symbol" w:cs="Symbol" w:hint="default"/>
      </w:rPr>
    </w:lvl>
  </w:abstractNum>
  <w:abstractNum w:abstractNumId="169">
    <w:lvl w:ilvl="0">
      <w:start w:val="1"/>
      <w:numFmt w:val="bullet"/>
      <w:lvlText w:val=""/>
      <w:lvlJc w:val="left"/>
      <w:pPr>
        <w:tabs>
          <w:tab w:val="num" w:pos="0"/>
        </w:tabs>
        <w:ind w:left="720" w:hanging="360"/>
      </w:pPr>
      <w:rPr>
        <w:rFonts w:ascii="Symbol" w:hAnsi="Symbol" w:cs="Symbol" w:hint="default"/>
      </w:rPr>
    </w:lvl>
  </w:abstractNum>
  <w:abstractNum w:abstractNumId="170">
    <w:lvl w:ilvl="0">
      <w:start w:val="1"/>
      <w:numFmt w:val="bullet"/>
      <w:lvlText w:val=""/>
      <w:lvlJc w:val="left"/>
      <w:pPr>
        <w:tabs>
          <w:tab w:val="num" w:pos="0"/>
        </w:tabs>
        <w:ind w:left="720" w:hanging="360"/>
      </w:pPr>
      <w:rPr>
        <w:rFonts w:ascii="Symbol" w:hAnsi="Symbol" w:cs="Symbol" w:hint="default"/>
      </w:rPr>
    </w:lvl>
  </w:abstractNum>
  <w:abstractNum w:abstractNumId="171">
    <w:lvl w:ilvl="0">
      <w:start w:val="1"/>
      <w:numFmt w:val="bullet"/>
      <w:lvlText w:val=""/>
      <w:lvlJc w:val="left"/>
      <w:pPr>
        <w:tabs>
          <w:tab w:val="num" w:pos="0"/>
        </w:tabs>
        <w:ind w:left="720" w:hanging="360"/>
      </w:pPr>
      <w:rPr>
        <w:rFonts w:ascii="Symbol" w:hAnsi="Symbol" w:cs="Symbol" w:hint="default"/>
      </w:rPr>
    </w:lvl>
  </w:abstractNum>
  <w:abstractNum w:abstractNumId="172">
    <w:lvl w:ilvl="0">
      <w:start w:val="1"/>
      <w:numFmt w:val="bullet"/>
      <w:lvlText w:val=""/>
      <w:lvlJc w:val="left"/>
      <w:pPr>
        <w:tabs>
          <w:tab w:val="num" w:pos="720"/>
        </w:tabs>
        <w:ind w:left="720" w:hanging="360"/>
      </w:pPr>
      <w:rPr>
        <w:rFonts w:ascii="Symbol" w:hAnsi="Symbol" w:cs="Symbol" w:hint="default"/>
      </w:rPr>
    </w:lvl>
  </w:abstractNum>
  <w:abstractNum w:abstractNumId="173">
    <w:lvl w:ilvl="0">
      <w:start w:val="1"/>
      <w:numFmt w:val="bullet"/>
      <w:lvlText w:val=""/>
      <w:lvlJc w:val="left"/>
      <w:pPr>
        <w:tabs>
          <w:tab w:val="num" w:pos="0"/>
        </w:tabs>
        <w:ind w:left="720" w:hanging="360"/>
      </w:pPr>
      <w:rPr>
        <w:rFonts w:ascii="Symbol" w:hAnsi="Symbol" w:cs="Symbol" w:hint="default"/>
      </w:rPr>
    </w:lvl>
  </w:abstractNum>
  <w:abstractNum w:abstractNumId="174">
    <w:lvl w:ilvl="0">
      <w:start w:val="1"/>
      <w:numFmt w:val="bullet"/>
      <w:lvlText w:val=""/>
      <w:lvlJc w:val="left"/>
      <w:pPr>
        <w:tabs>
          <w:tab w:val="num" w:pos="0"/>
        </w:tabs>
        <w:ind w:left="720" w:hanging="360"/>
      </w:pPr>
      <w:rPr>
        <w:rFonts w:ascii="Symbol" w:hAnsi="Symbol" w:cs="Symbol" w:hint="default"/>
      </w:rPr>
    </w:lvl>
  </w:abstractNum>
  <w:abstractNum w:abstractNumId="175">
    <w:lvl w:ilvl="0">
      <w:start w:val="1"/>
      <w:numFmt w:val="bullet"/>
      <w:lvlText w:val=""/>
      <w:lvlJc w:val="left"/>
      <w:pPr>
        <w:tabs>
          <w:tab w:val="num" w:pos="0"/>
        </w:tabs>
        <w:ind w:left="720" w:hanging="360"/>
      </w:pPr>
      <w:rPr>
        <w:rFonts w:ascii="Symbol" w:hAnsi="Symbol" w:cs="Symbol" w:hint="default"/>
      </w:rPr>
    </w:lvl>
  </w:abstractNum>
  <w:abstractNum w:abstractNumId="176">
    <w:lvl w:ilvl="0">
      <w:start w:val="1"/>
      <w:numFmt w:val="bullet"/>
      <w:lvlText w:val=""/>
      <w:lvlJc w:val="left"/>
      <w:pPr>
        <w:tabs>
          <w:tab w:val="num" w:pos="0"/>
        </w:tabs>
        <w:ind w:left="720" w:hanging="360"/>
      </w:pPr>
      <w:rPr>
        <w:rFonts w:ascii="Symbol" w:hAnsi="Symbol" w:cs="Symbol" w:hint="default"/>
      </w:rPr>
    </w:lvl>
  </w:abstractNum>
  <w:abstractNum w:abstractNumId="177">
    <w:lvl w:ilvl="0">
      <w:start w:val="1"/>
      <w:numFmt w:val="bullet"/>
      <w:lvlText w:val=""/>
      <w:lvlJc w:val="left"/>
      <w:pPr>
        <w:tabs>
          <w:tab w:val="num" w:pos="720"/>
        </w:tabs>
        <w:ind w:left="720" w:hanging="360"/>
      </w:pPr>
      <w:rPr>
        <w:rFonts w:ascii="Symbol" w:hAnsi="Symbol" w:cs="Symbol" w:hint="default"/>
      </w:rPr>
    </w:lvl>
  </w:abstractNum>
  <w:abstractNum w:abstractNumId="178">
    <w:lvl w:ilvl="0">
      <w:start w:val="1"/>
      <w:numFmt w:val="bullet"/>
      <w:lvlText w:val=""/>
      <w:lvlJc w:val="left"/>
      <w:pPr>
        <w:tabs>
          <w:tab w:val="num" w:pos="720"/>
        </w:tabs>
        <w:ind w:left="720" w:hanging="360"/>
      </w:pPr>
      <w:rPr>
        <w:rFonts w:ascii="Symbol" w:hAnsi="Symbol" w:cs="Symbol" w:hint="default"/>
      </w:rPr>
    </w:lvl>
  </w:abstractNum>
  <w:abstractNum w:abstractNumId="179">
    <w:lvl w:ilvl="0">
      <w:start w:val="1"/>
      <w:numFmt w:val="bullet"/>
      <w:lvlText w:val=""/>
      <w:lvlJc w:val="left"/>
      <w:pPr>
        <w:tabs>
          <w:tab w:val="num" w:pos="0"/>
        </w:tabs>
        <w:ind w:left="720" w:hanging="360"/>
      </w:pPr>
      <w:rPr>
        <w:rFonts w:ascii="Symbol" w:hAnsi="Symbol" w:cs="Symbol" w:hint="default"/>
      </w:rPr>
    </w:lvl>
  </w:abstractNum>
  <w:abstractNum w:abstractNumId="180">
    <w:lvl w:ilvl="0">
      <w:start w:val="1"/>
      <w:numFmt w:val="bullet"/>
      <w:lvlText w:val=""/>
      <w:lvlJc w:val="left"/>
      <w:pPr>
        <w:tabs>
          <w:tab w:val="num" w:pos="720"/>
        </w:tabs>
        <w:ind w:left="720" w:hanging="360"/>
      </w:pPr>
      <w:rPr>
        <w:rFonts w:ascii="Symbol" w:hAnsi="Symbol" w:cs="Symbol" w:hint="default"/>
      </w:rPr>
    </w:lvl>
  </w:abstractNum>
  <w:abstractNum w:abstractNumId="181">
    <w:lvl w:ilvl="0">
      <w:start w:val="1"/>
      <w:numFmt w:val="bullet"/>
      <w:lvlText w:val=""/>
      <w:lvlJc w:val="left"/>
      <w:pPr>
        <w:tabs>
          <w:tab w:val="num" w:pos="720"/>
        </w:tabs>
        <w:ind w:left="720" w:hanging="360"/>
      </w:pPr>
      <w:rPr>
        <w:rFonts w:ascii="Symbol" w:hAnsi="Symbol" w:cs="Symbol" w:hint="default"/>
      </w:rPr>
    </w:lvl>
  </w:abstractNum>
  <w:abstractNum w:abstractNumId="182">
    <w:lvl w:ilvl="0">
      <w:start w:val="1"/>
      <w:numFmt w:val="bullet"/>
      <w:lvlText w:val=""/>
      <w:lvlJc w:val="left"/>
      <w:pPr>
        <w:tabs>
          <w:tab w:val="num" w:pos="720"/>
        </w:tabs>
        <w:ind w:left="720" w:hanging="360"/>
      </w:pPr>
      <w:rPr>
        <w:rFonts w:ascii="Symbol" w:hAnsi="Symbol" w:cs="Symbol" w:hint="default"/>
      </w:rPr>
    </w:lvl>
  </w:abstractNum>
  <w:abstractNum w:abstractNumId="183">
    <w:lvl w:ilvl="0">
      <w:start w:val="1"/>
      <w:numFmt w:val="bullet"/>
      <w:lvlText w:val=""/>
      <w:lvlJc w:val="left"/>
      <w:pPr>
        <w:tabs>
          <w:tab w:val="num" w:pos="720"/>
        </w:tabs>
        <w:ind w:left="720" w:hanging="360"/>
      </w:pPr>
      <w:rPr>
        <w:rFonts w:ascii="Symbol" w:hAnsi="Symbol" w:cs="Symbol" w:hint="default"/>
      </w:rPr>
    </w:lvl>
  </w:abstractNum>
  <w:abstractNum w:abstractNumId="184">
    <w:lvl w:ilvl="0">
      <w:start w:val="1"/>
      <w:numFmt w:val="bullet"/>
      <w:lvlText w:val=""/>
      <w:lvlJc w:val="left"/>
      <w:pPr>
        <w:tabs>
          <w:tab w:val="num" w:pos="720"/>
        </w:tabs>
        <w:ind w:left="720" w:hanging="360"/>
      </w:pPr>
      <w:rPr>
        <w:rFonts w:ascii="Symbol" w:hAnsi="Symbol" w:cs="Symbol" w:hint="default"/>
      </w:rPr>
    </w:lvl>
  </w:abstractNum>
  <w:abstractNum w:abstractNumId="185">
    <w:lvl w:ilvl="0">
      <w:start w:val="1"/>
      <w:numFmt w:val="bullet"/>
      <w:lvlText w:val=""/>
      <w:lvlJc w:val="left"/>
      <w:pPr>
        <w:tabs>
          <w:tab w:val="num" w:pos="0"/>
        </w:tabs>
        <w:ind w:left="720" w:hanging="360"/>
      </w:pPr>
      <w:rPr>
        <w:rFonts w:ascii="Symbol" w:hAnsi="Symbol" w:cs="Symbol" w:hint="default"/>
      </w:rPr>
    </w:lvl>
  </w:abstractNum>
  <w:abstractNum w:abstractNumId="186">
    <w:lvl w:ilvl="0">
      <w:start w:val="1"/>
      <w:numFmt w:val="bullet"/>
      <w:lvlText w:val=""/>
      <w:lvlJc w:val="left"/>
      <w:pPr>
        <w:tabs>
          <w:tab w:val="num" w:pos="0"/>
        </w:tabs>
        <w:ind w:left="720" w:hanging="360"/>
      </w:pPr>
      <w:rPr>
        <w:rFonts w:ascii="Symbol" w:hAnsi="Symbol" w:cs="Symbol" w:hint="default"/>
      </w:rPr>
    </w:lvl>
  </w:abstractNum>
  <w:abstractNum w:abstractNumId="187">
    <w:lvl w:ilvl="0">
      <w:start w:val="1"/>
      <w:numFmt w:val="bullet"/>
      <w:lvlText w:val=""/>
      <w:lvlJc w:val="left"/>
      <w:pPr>
        <w:tabs>
          <w:tab w:val="num" w:pos="720"/>
        </w:tabs>
        <w:ind w:left="720" w:hanging="360"/>
      </w:pPr>
      <w:rPr>
        <w:rFonts w:ascii="Symbol" w:hAnsi="Symbol" w:cs="Symbol" w:hint="default"/>
      </w:rPr>
    </w:lvl>
  </w:abstractNum>
  <w:abstractNum w:abstractNumId="188">
    <w:lvl w:ilvl="0">
      <w:start w:val="1"/>
      <w:numFmt w:val="bullet"/>
      <w:lvlText w:val=""/>
      <w:lvlJc w:val="left"/>
      <w:pPr>
        <w:tabs>
          <w:tab w:val="num" w:pos="720"/>
        </w:tabs>
        <w:ind w:left="720" w:hanging="360"/>
      </w:pPr>
      <w:rPr>
        <w:rFonts w:ascii="Symbol" w:hAnsi="Symbol" w:cs="Symbol" w:hint="default"/>
      </w:rPr>
    </w:lvl>
  </w:abstractNum>
  <w:abstractNum w:abstractNumId="189">
    <w:lvl w:ilvl="0">
      <w:start w:val="1"/>
      <w:numFmt w:val="decimal"/>
      <w:lvlText w:val="%1."/>
      <w:lvlJc w:val="left"/>
      <w:pPr>
        <w:tabs>
          <w:tab w:val="num" w:pos="0"/>
        </w:tabs>
        <w:ind w:left="720" w:hanging="360"/>
      </w:pPr>
    </w:lvl>
  </w:abstractNum>
  <w:abstractNum w:abstractNumId="190">
    <w:lvl w:ilvl="0">
      <w:start w:val="1"/>
      <w:numFmt w:val="bullet"/>
      <w:lvlText w:val=""/>
      <w:lvlJc w:val="left"/>
      <w:pPr>
        <w:tabs>
          <w:tab w:val="num" w:pos="720"/>
        </w:tabs>
        <w:ind w:left="720" w:hanging="360"/>
      </w:pPr>
      <w:rPr>
        <w:rFonts w:ascii="Symbol" w:hAnsi="Symbol" w:cs="Symbol" w:hint="default"/>
      </w:rPr>
    </w:lvl>
  </w:abstractNum>
  <w:abstractNum w:abstractNumId="191">
    <w:lvl w:ilvl="0">
      <w:start w:val="1"/>
      <w:numFmt w:val="bullet"/>
      <w:lvlText w:val=""/>
      <w:lvlJc w:val="left"/>
      <w:pPr>
        <w:tabs>
          <w:tab w:val="num" w:pos="720"/>
        </w:tabs>
        <w:ind w:left="720" w:hanging="360"/>
      </w:pPr>
      <w:rPr>
        <w:rFonts w:ascii="Symbol" w:hAnsi="Symbol" w:cs="Symbol" w:hint="default"/>
      </w:rPr>
    </w:lvl>
  </w:abstractNum>
  <w:abstractNum w:abstractNumId="192">
    <w:lvl w:ilvl="0">
      <w:start w:val="1"/>
      <w:numFmt w:val="bullet"/>
      <w:lvlText w:val=""/>
      <w:lvlJc w:val="left"/>
      <w:pPr>
        <w:tabs>
          <w:tab w:val="num" w:pos="0"/>
        </w:tabs>
        <w:ind w:left="720" w:hanging="360"/>
      </w:pPr>
      <w:rPr>
        <w:rFonts w:ascii="Symbol" w:hAnsi="Symbol" w:cs="Symbol" w:hint="default"/>
      </w:rPr>
    </w:lvl>
  </w:abstractNum>
  <w:abstractNum w:abstractNumId="193">
    <w:lvl w:ilvl="0">
      <w:start w:val="1"/>
      <w:numFmt w:val="bullet"/>
      <w:lvlText w:val=""/>
      <w:lvlJc w:val="left"/>
      <w:pPr>
        <w:tabs>
          <w:tab w:val="num" w:pos="0"/>
        </w:tabs>
        <w:ind w:left="720" w:hanging="360"/>
      </w:pPr>
      <w:rPr>
        <w:rFonts w:ascii="Symbol" w:hAnsi="Symbol" w:cs="Symbol" w:hint="default"/>
      </w:rPr>
    </w:lvl>
  </w:abstractNum>
  <w:abstractNum w:abstractNumId="194">
    <w:lvl w:ilvl="0">
      <w:start w:val="1"/>
      <w:numFmt w:val="bullet"/>
      <w:lvlText w:val=""/>
      <w:lvlJc w:val="left"/>
      <w:pPr>
        <w:tabs>
          <w:tab w:val="num" w:pos="720"/>
        </w:tabs>
        <w:ind w:left="720" w:hanging="360"/>
      </w:pPr>
      <w:rPr>
        <w:rFonts w:ascii="Symbol" w:hAnsi="Symbol" w:cs="Symbol" w:hint="default"/>
      </w:rPr>
    </w:lvl>
  </w:abstractNum>
  <w:abstractNum w:abstractNumId="195">
    <w:lvl w:ilvl="0">
      <w:start w:val="1"/>
      <w:numFmt w:val="bullet"/>
      <w:lvlText w:val=""/>
      <w:lvlJc w:val="left"/>
      <w:pPr>
        <w:tabs>
          <w:tab w:val="num" w:pos="0"/>
        </w:tabs>
        <w:ind w:left="720" w:hanging="360"/>
      </w:pPr>
      <w:rPr>
        <w:rFonts w:ascii="Symbol" w:hAnsi="Symbol" w:cs="Symbol" w:hint="default"/>
      </w:rPr>
    </w:lvl>
  </w:abstractNum>
  <w:abstractNum w:abstractNumId="196">
    <w:lvl w:ilvl="0">
      <w:start w:val="1"/>
      <w:numFmt w:val="bullet"/>
      <w:lvlText w:val=""/>
      <w:lvlJc w:val="left"/>
      <w:pPr>
        <w:tabs>
          <w:tab w:val="num" w:pos="720"/>
        </w:tabs>
        <w:ind w:left="720" w:hanging="360"/>
      </w:pPr>
      <w:rPr>
        <w:rFonts w:ascii="Symbol" w:hAnsi="Symbol" w:cs="Symbol" w:hint="default"/>
      </w:rPr>
    </w:lvl>
  </w:abstractNum>
  <w:abstractNum w:abstractNumId="197">
    <w:lvl w:ilvl="0">
      <w:start w:val="1"/>
      <w:numFmt w:val="bullet"/>
      <w:lvlText w:val=""/>
      <w:lvlJc w:val="left"/>
      <w:pPr>
        <w:tabs>
          <w:tab w:val="num" w:pos="0"/>
        </w:tabs>
        <w:ind w:left="720" w:hanging="360"/>
      </w:pPr>
      <w:rPr>
        <w:rFonts w:ascii="Symbol" w:hAnsi="Symbol" w:cs="Symbol" w:hint="default"/>
      </w:rPr>
    </w:lvl>
  </w:abstractNum>
  <w:abstractNum w:abstractNumId="198">
    <w:lvl w:ilvl="0">
      <w:start w:val="1"/>
      <w:numFmt w:val="bullet"/>
      <w:lvlText w:val=""/>
      <w:lvlJc w:val="left"/>
      <w:pPr>
        <w:tabs>
          <w:tab w:val="num" w:pos="720"/>
        </w:tabs>
        <w:ind w:left="720" w:hanging="360"/>
      </w:pPr>
      <w:rPr>
        <w:rFonts w:ascii="Symbol" w:hAnsi="Symbol" w:cs="Symbol" w:hint="default"/>
      </w:rPr>
    </w:lvl>
  </w:abstractNum>
  <w:abstractNum w:abstractNumId="199">
    <w:lvl w:ilvl="0">
      <w:start w:val="1"/>
      <w:numFmt w:val="bullet"/>
      <w:lvlText w:val=""/>
      <w:lvlJc w:val="left"/>
      <w:pPr>
        <w:tabs>
          <w:tab w:val="num" w:pos="720"/>
        </w:tabs>
        <w:ind w:left="720" w:hanging="360"/>
      </w:pPr>
      <w:rPr>
        <w:rFonts w:ascii="Symbol" w:hAnsi="Symbol" w:cs="Symbol" w:hint="default"/>
      </w:rPr>
    </w:lvl>
  </w:abstractNum>
  <w:abstractNum w:abstractNumId="200">
    <w:lvl w:ilvl="0">
      <w:start w:val="1"/>
      <w:numFmt w:val="bullet"/>
      <w:lvlText w:val=""/>
      <w:lvlJc w:val="left"/>
      <w:pPr>
        <w:tabs>
          <w:tab w:val="num" w:pos="0"/>
        </w:tabs>
        <w:ind w:left="720" w:hanging="360"/>
      </w:pPr>
      <w:rPr>
        <w:rFonts w:ascii="Symbol" w:hAnsi="Symbol" w:cs="Symbol" w:hint="default"/>
      </w:rPr>
    </w:lvl>
  </w:abstractNum>
  <w:abstractNum w:abstractNumId="201">
    <w:lvl w:ilvl="0">
      <w:start w:val="1"/>
      <w:numFmt w:val="bullet"/>
      <w:lvlText w:val=""/>
      <w:lvlJc w:val="left"/>
      <w:pPr>
        <w:tabs>
          <w:tab w:val="num" w:pos="0"/>
        </w:tabs>
        <w:ind w:left="720" w:hanging="360"/>
      </w:pPr>
      <w:rPr>
        <w:rFonts w:ascii="Symbol" w:hAnsi="Symbol" w:cs="Symbol" w:hint="default"/>
      </w:rPr>
    </w:lvl>
  </w:abstractNum>
  <w:abstractNum w:abstractNumId="202">
    <w:lvl w:ilvl="0">
      <w:start w:val="1"/>
      <w:numFmt w:val="bullet"/>
      <w:lvlText w:val=""/>
      <w:lvlJc w:val="left"/>
      <w:pPr>
        <w:tabs>
          <w:tab w:val="num" w:pos="720"/>
        </w:tabs>
        <w:ind w:left="720" w:hanging="360"/>
      </w:pPr>
      <w:rPr>
        <w:rFonts w:ascii="Symbol" w:hAnsi="Symbol" w:cs="Symbol" w:hint="default"/>
      </w:rPr>
    </w:lvl>
  </w:abstractNum>
  <w:abstractNum w:abstractNumId="203">
    <w:lvl w:ilvl="0">
      <w:start w:val="1"/>
      <w:numFmt w:val="bullet"/>
      <w:lvlText w:val=""/>
      <w:lvlJc w:val="left"/>
      <w:pPr>
        <w:tabs>
          <w:tab w:val="num" w:pos="720"/>
        </w:tabs>
        <w:ind w:left="720" w:hanging="360"/>
      </w:pPr>
      <w:rPr>
        <w:rFonts w:ascii="Symbol" w:hAnsi="Symbol" w:cs="Symbol" w:hint="default"/>
      </w:rPr>
    </w:lvl>
  </w:abstractNum>
  <w:abstractNum w:abstractNumId="204">
    <w:lvl w:ilvl="0">
      <w:start w:val="1"/>
      <w:numFmt w:val="bullet"/>
      <w:lvlText w:val=""/>
      <w:lvlJc w:val="left"/>
      <w:pPr>
        <w:tabs>
          <w:tab w:val="num" w:pos="720"/>
        </w:tabs>
        <w:ind w:left="720" w:hanging="360"/>
      </w:pPr>
      <w:rPr>
        <w:rFonts w:ascii="Symbol" w:hAnsi="Symbol" w:cs="Symbol" w:hint="default"/>
      </w:rPr>
    </w:lvl>
  </w:abstractNum>
  <w:abstractNum w:abstractNumId="205">
    <w:lvl w:ilvl="0">
      <w:start w:val="1"/>
      <w:numFmt w:val="bullet"/>
      <w:lvlText w:val=""/>
      <w:lvlJc w:val="left"/>
      <w:pPr>
        <w:tabs>
          <w:tab w:val="num" w:pos="720"/>
        </w:tabs>
        <w:ind w:left="720" w:hanging="360"/>
      </w:pPr>
      <w:rPr>
        <w:rFonts w:ascii="Symbol" w:hAnsi="Symbol" w:cs="Symbol" w:hint="default"/>
      </w:rPr>
    </w:lvl>
  </w:abstractNum>
  <w:abstractNum w:abstractNumId="206">
    <w:lvl w:ilvl="0">
      <w:start w:val="1"/>
      <w:numFmt w:val="bullet"/>
      <w:lvlText w:val=""/>
      <w:lvlJc w:val="left"/>
      <w:pPr>
        <w:tabs>
          <w:tab w:val="num" w:pos="0"/>
        </w:tabs>
        <w:ind w:left="720" w:hanging="360"/>
      </w:pPr>
      <w:rPr>
        <w:rFonts w:ascii="Symbol" w:hAnsi="Symbol" w:cs="Symbol" w:hint="default"/>
      </w:rPr>
    </w:lvl>
  </w:abstractNum>
  <w:abstractNum w:abstractNumId="207">
    <w:lvl w:ilvl="0">
      <w:start w:val="1"/>
      <w:numFmt w:val="bullet"/>
      <w:lvlText w:val=""/>
      <w:lvlJc w:val="left"/>
      <w:pPr>
        <w:tabs>
          <w:tab w:val="num" w:pos="0"/>
        </w:tabs>
        <w:ind w:left="720" w:hanging="360"/>
      </w:pPr>
      <w:rPr>
        <w:rFonts w:ascii="Symbol" w:hAnsi="Symbol" w:cs="Symbol" w:hint="default"/>
      </w:rPr>
    </w:lvl>
  </w:abstractNum>
  <w:abstractNum w:abstractNumId="208">
    <w:lvl w:ilvl="0">
      <w:start w:val="1"/>
      <w:numFmt w:val="bullet"/>
      <w:lvlText w:val=""/>
      <w:lvlJc w:val="left"/>
      <w:pPr>
        <w:tabs>
          <w:tab w:val="num" w:pos="0"/>
        </w:tabs>
        <w:ind w:left="720" w:hanging="360"/>
      </w:pPr>
      <w:rPr>
        <w:rFonts w:ascii="Symbol" w:hAnsi="Symbol" w:cs="Symbol" w:hint="default"/>
      </w:rPr>
    </w:lvl>
  </w:abstractNum>
  <w:abstractNum w:abstractNumId="209">
    <w:lvl w:ilvl="0">
      <w:start w:val="1"/>
      <w:numFmt w:val="bullet"/>
      <w:lvlText w:val=""/>
      <w:lvlJc w:val="left"/>
      <w:pPr>
        <w:tabs>
          <w:tab w:val="num" w:pos="720"/>
        </w:tabs>
        <w:ind w:left="720" w:hanging="360"/>
      </w:pPr>
      <w:rPr>
        <w:rFonts w:ascii="Symbol" w:hAnsi="Symbol" w:cs="Symbol" w:hint="default"/>
      </w:rPr>
    </w:lvl>
  </w:abstractNum>
  <w:abstractNum w:abstractNumId="210">
    <w:lvl w:ilvl="0">
      <w:start w:val="1"/>
      <w:numFmt w:val="bullet"/>
      <w:lvlText w:val=""/>
      <w:lvlJc w:val="left"/>
      <w:pPr>
        <w:tabs>
          <w:tab w:val="num" w:pos="720"/>
        </w:tabs>
        <w:ind w:left="720" w:hanging="360"/>
      </w:pPr>
      <w:rPr>
        <w:rFonts w:ascii="Symbol" w:hAnsi="Symbol" w:cs="Symbol" w:hint="default"/>
      </w:rPr>
    </w:lvl>
  </w:abstractNum>
  <w:abstractNum w:abstractNumId="211">
    <w:lvl w:ilvl="0">
      <w:start w:val="1"/>
      <w:numFmt w:val="bullet"/>
      <w:lvlText w:val=""/>
      <w:lvlJc w:val="left"/>
      <w:pPr>
        <w:tabs>
          <w:tab w:val="num" w:pos="0"/>
        </w:tabs>
        <w:ind w:left="720" w:hanging="360"/>
      </w:pPr>
      <w:rPr>
        <w:rFonts w:ascii="Symbol" w:hAnsi="Symbol" w:cs="Symbol" w:hint="default"/>
      </w:rPr>
    </w:lvl>
  </w:abstractNum>
  <w:abstractNum w:abstractNumId="212">
    <w:lvl w:ilvl="0">
      <w:start w:val="1"/>
      <w:numFmt w:val="bullet"/>
      <w:lvlText w:val=""/>
      <w:lvlJc w:val="left"/>
      <w:pPr>
        <w:tabs>
          <w:tab w:val="num" w:pos="0"/>
        </w:tabs>
        <w:ind w:left="720" w:hanging="360"/>
      </w:pPr>
      <w:rPr>
        <w:rFonts w:ascii="Symbol" w:hAnsi="Symbol" w:cs="Symbol" w:hint="default"/>
      </w:rPr>
    </w:lvl>
  </w:abstractNum>
  <w:abstractNum w:abstractNumId="213">
    <w:lvl w:ilvl="0">
      <w:start w:val="1"/>
      <w:numFmt w:val="bullet"/>
      <w:lvlText w:val=""/>
      <w:lvlJc w:val="left"/>
      <w:pPr>
        <w:tabs>
          <w:tab w:val="num" w:pos="720"/>
        </w:tabs>
        <w:ind w:left="720" w:hanging="360"/>
      </w:pPr>
      <w:rPr>
        <w:rFonts w:ascii="Symbol" w:hAnsi="Symbol" w:cs="Symbol" w:hint="default"/>
      </w:rPr>
    </w:lvl>
  </w:abstractNum>
  <w:abstractNum w:abstractNumId="214">
    <w:lvl w:ilvl="0">
      <w:start w:val="1"/>
      <w:numFmt w:val="bullet"/>
      <w:lvlText w:val=""/>
      <w:lvlJc w:val="left"/>
      <w:pPr>
        <w:tabs>
          <w:tab w:val="num" w:pos="0"/>
        </w:tabs>
        <w:ind w:left="720" w:hanging="360"/>
      </w:pPr>
      <w:rPr>
        <w:rFonts w:ascii="Symbol" w:hAnsi="Symbol" w:cs="Symbol" w:hint="default"/>
      </w:rPr>
    </w:lvl>
  </w:abstractNum>
  <w:abstractNum w:abstractNumId="215">
    <w:lvl w:ilvl="0">
      <w:start w:val="1"/>
      <w:numFmt w:val="bullet"/>
      <w:lvlText w:val=""/>
      <w:lvlJc w:val="left"/>
      <w:pPr>
        <w:tabs>
          <w:tab w:val="num" w:pos="0"/>
        </w:tabs>
        <w:ind w:left="720" w:hanging="360"/>
      </w:pPr>
      <w:rPr>
        <w:rFonts w:ascii="Symbol" w:hAnsi="Symbol" w:cs="Symbol" w:hint="default"/>
      </w:rPr>
    </w:lvl>
  </w:abstractNum>
  <w:abstractNum w:abstractNumId="216">
    <w:lvl w:ilvl="0">
      <w:start w:val="1"/>
      <w:numFmt w:val="decimal"/>
      <w:lvlText w:val="%1."/>
      <w:lvlJc w:val="left"/>
      <w:pPr>
        <w:tabs>
          <w:tab w:val="num" w:pos="0"/>
        </w:tabs>
        <w:ind w:left="720" w:hanging="360"/>
      </w:pPr>
      <w:rPr/>
    </w:lvl>
  </w:abstractNum>
  <w:abstractNum w:abstractNumId="217">
    <w:lvl w:ilvl="0">
      <w:start w:val="1"/>
      <w:numFmt w:val="bullet"/>
      <w:lvlText w:val=""/>
      <w:lvlJc w:val="left"/>
      <w:pPr>
        <w:tabs>
          <w:tab w:val="num" w:pos="720"/>
        </w:tabs>
        <w:ind w:left="720" w:hanging="360"/>
      </w:pPr>
      <w:rPr>
        <w:rFonts w:ascii="Symbol" w:hAnsi="Symbol" w:cs="Symbol" w:hint="default"/>
      </w:rPr>
    </w:lvl>
  </w:abstractNum>
  <w:abstractNum w:abstractNumId="218">
    <w:lvl w:ilvl="0">
      <w:start w:val="1"/>
      <w:numFmt w:val="bullet"/>
      <w:lvlText w:val=""/>
      <w:lvlJc w:val="left"/>
      <w:pPr>
        <w:tabs>
          <w:tab w:val="num" w:pos="720"/>
        </w:tabs>
        <w:ind w:left="720" w:hanging="360"/>
      </w:pPr>
      <w:rPr>
        <w:rFonts w:ascii="Symbol" w:hAnsi="Symbol" w:cs="Symbol" w:hint="default"/>
      </w:rPr>
    </w:lvl>
  </w:abstractNum>
  <w:abstractNum w:abstractNumId="219">
    <w:lvl w:ilvl="0">
      <w:start w:val="1"/>
      <w:numFmt w:val="bullet"/>
      <w:lvlText w:val=""/>
      <w:lvlJc w:val="left"/>
      <w:pPr>
        <w:tabs>
          <w:tab w:val="num" w:pos="0"/>
        </w:tabs>
        <w:ind w:left="720" w:hanging="360"/>
      </w:pPr>
      <w:rPr>
        <w:rFonts w:ascii="Symbol" w:hAnsi="Symbol" w:cs="Symbol" w:hint="default"/>
      </w:rPr>
    </w:lvl>
  </w:abstractNum>
  <w:abstractNum w:abstractNumId="220">
    <w:lvl w:ilvl="0">
      <w:start w:val="1"/>
      <w:numFmt w:val="bullet"/>
      <w:lvlText w:val=""/>
      <w:lvlJc w:val="left"/>
      <w:pPr>
        <w:tabs>
          <w:tab w:val="num" w:pos="0"/>
        </w:tabs>
        <w:ind w:left="720" w:hanging="360"/>
      </w:pPr>
      <w:rPr>
        <w:rFonts w:ascii="Symbol" w:hAnsi="Symbol" w:cs="Symbol" w:hint="default"/>
      </w:rPr>
    </w:lvl>
  </w:abstractNum>
  <w:abstractNum w:abstractNumId="221">
    <w:lvl w:ilvl="0">
      <w:start w:val="1"/>
      <w:numFmt w:val="bullet"/>
      <w:lvlText w:val=""/>
      <w:lvlJc w:val="left"/>
      <w:pPr>
        <w:tabs>
          <w:tab w:val="num" w:pos="0"/>
        </w:tabs>
        <w:ind w:left="720" w:hanging="360"/>
      </w:pPr>
      <w:rPr>
        <w:rFonts w:ascii="Symbol" w:hAnsi="Symbol" w:cs="Symbol" w:hint="default"/>
      </w:rPr>
    </w:lvl>
  </w:abstractNum>
  <w:abstractNum w:abstractNumId="222">
    <w:lvl w:ilvl="0">
      <w:start w:val="1"/>
      <w:numFmt w:val="bullet"/>
      <w:lvlText w:val=""/>
      <w:lvlJc w:val="left"/>
      <w:pPr>
        <w:tabs>
          <w:tab w:val="num" w:pos="720"/>
        </w:tabs>
        <w:ind w:left="720" w:hanging="360"/>
      </w:pPr>
      <w:rPr>
        <w:rFonts w:ascii="Symbol" w:hAnsi="Symbol" w:cs="Symbol" w:hint="default"/>
      </w:rPr>
    </w:lvl>
  </w:abstractNum>
  <w:abstractNum w:abstractNumId="223">
    <w:lvl w:ilvl="0">
      <w:start w:val="1"/>
      <w:numFmt w:val="decimal"/>
      <w:lvlText w:val="%1."/>
      <w:lvlJc w:val="left"/>
      <w:pPr>
        <w:tabs>
          <w:tab w:val="num" w:pos="3231"/>
        </w:tabs>
        <w:ind w:left="3231" w:hanging="2619"/>
      </w:pPr>
      <w:rPr/>
    </w:lvl>
  </w:abstractNum>
  <w:abstractNum w:abstractNumId="224">
    <w:lvl w:ilvl="0">
      <w:start w:val="1"/>
      <w:numFmt w:val="decimal"/>
      <w:lvlText w:val="%1."/>
      <w:lvlJc w:val="left"/>
      <w:pPr>
        <w:tabs>
          <w:tab w:val="num" w:pos="0"/>
        </w:tabs>
        <w:ind w:left="720" w:hanging="360"/>
      </w:pPr>
    </w:lvl>
  </w:abstractNum>
  <w:abstractNum w:abstractNumId="225">
    <w:lvl w:ilvl="0">
      <w:start w:val="1"/>
      <w:numFmt w:val="bullet"/>
      <w:lvlText w:val=""/>
      <w:lvlJc w:val="left"/>
      <w:pPr>
        <w:tabs>
          <w:tab w:val="num" w:pos="0"/>
        </w:tabs>
        <w:ind w:left="720" w:hanging="360"/>
      </w:pPr>
      <w:rPr>
        <w:rFonts w:ascii="Symbol" w:hAnsi="Symbol" w:cs="Symbol" w:hint="default"/>
      </w:rPr>
    </w:lvl>
  </w:abstractNum>
  <w:abstractNum w:abstractNumId="226">
    <w:lvl w:ilvl="0">
      <w:start w:val="1"/>
      <w:numFmt w:val="bullet"/>
      <w:lvlText w:val=""/>
      <w:lvlJc w:val="left"/>
      <w:pPr>
        <w:tabs>
          <w:tab w:val="num" w:pos="0"/>
        </w:tabs>
        <w:ind w:left="771" w:hanging="360"/>
      </w:pPr>
      <w:rPr>
        <w:rFonts w:ascii="Symbol" w:hAnsi="Symbol" w:cs="Symbol" w:hint="default"/>
      </w:rPr>
    </w:lvl>
  </w:abstractNum>
  <w:abstractNum w:abstractNumId="227">
    <w:lvl w:ilvl="0">
      <w:start w:val="1"/>
      <w:numFmt w:val="bullet"/>
      <w:lvlText w:val=""/>
      <w:lvlJc w:val="left"/>
      <w:pPr>
        <w:tabs>
          <w:tab w:val="num" w:pos="720"/>
        </w:tabs>
        <w:ind w:left="720" w:hanging="360"/>
      </w:pPr>
      <w:rPr>
        <w:rFonts w:ascii="Symbol" w:hAnsi="Symbol" w:cs="Symbol" w:hint="default"/>
      </w:rPr>
    </w:lvl>
  </w:abstractNum>
  <w:abstractNum w:abstractNumId="228">
    <w:lvl w:ilvl="0">
      <w:start w:val="1"/>
      <w:numFmt w:val="bullet"/>
      <w:lvlText w:val=""/>
      <w:lvlJc w:val="left"/>
      <w:pPr>
        <w:tabs>
          <w:tab w:val="num" w:pos="0"/>
        </w:tabs>
        <w:ind w:left="720" w:hanging="360"/>
      </w:pPr>
      <w:rPr>
        <w:rFonts w:ascii="Symbol" w:hAnsi="Symbol" w:cs="Symbol" w:hint="default"/>
      </w:rPr>
    </w:lvl>
  </w:abstractNum>
  <w:abstractNum w:abstractNumId="229">
    <w:lvl w:ilvl="0">
      <w:start w:val="1"/>
      <w:numFmt w:val="bullet"/>
      <w:lvlText w:val=""/>
      <w:lvlJc w:val="left"/>
      <w:pPr>
        <w:tabs>
          <w:tab w:val="num" w:pos="720"/>
        </w:tabs>
        <w:ind w:left="720" w:hanging="360"/>
      </w:pPr>
      <w:rPr>
        <w:rFonts w:ascii="Symbol" w:hAnsi="Symbol" w:cs="Symbol" w:hint="default"/>
      </w:rPr>
    </w:lvl>
  </w:abstractNum>
  <w:abstractNum w:abstractNumId="230">
    <w:lvl w:ilvl="0">
      <w:start w:val="1"/>
      <w:numFmt w:val="bullet"/>
      <w:lvlText w:val=""/>
      <w:lvlJc w:val="left"/>
      <w:pPr>
        <w:tabs>
          <w:tab w:val="num" w:pos="0"/>
        </w:tabs>
        <w:ind w:left="720" w:hanging="360"/>
      </w:pPr>
      <w:rPr>
        <w:rFonts w:ascii="Symbol" w:hAnsi="Symbol" w:cs="Symbol" w:hint="default"/>
      </w:rPr>
    </w:lvl>
  </w:abstractNum>
  <w:abstractNum w:abstractNumId="231">
    <w:lvl w:ilvl="0">
      <w:start w:val="1"/>
      <w:numFmt w:val="bullet"/>
      <w:lvlText w:val=""/>
      <w:lvlJc w:val="left"/>
      <w:pPr>
        <w:tabs>
          <w:tab w:val="num" w:pos="0"/>
        </w:tabs>
        <w:ind w:left="720" w:hanging="360"/>
      </w:pPr>
      <w:rPr>
        <w:rFonts w:ascii="Symbol" w:hAnsi="Symbol" w:cs="Symbol" w:hint="default"/>
      </w:rPr>
    </w:lvl>
  </w:abstractNum>
  <w:abstractNum w:abstractNumId="232">
    <w:lvl w:ilvl="0">
      <w:start w:val="1"/>
      <w:numFmt w:val="bullet"/>
      <w:lvlText w:val=""/>
      <w:lvlJc w:val="left"/>
      <w:pPr>
        <w:tabs>
          <w:tab w:val="num" w:pos="720"/>
        </w:tabs>
        <w:ind w:left="720" w:hanging="360"/>
      </w:pPr>
      <w:rPr>
        <w:rFonts w:ascii="Symbol" w:hAnsi="Symbol" w:cs="Symbol" w:hint="default"/>
      </w:rPr>
    </w:lvl>
  </w:abstractNum>
  <w:abstractNum w:abstractNumId="233">
    <w:lvl w:ilvl="0">
      <w:start w:val="1"/>
      <w:numFmt w:val="bullet"/>
      <w:lvlText w:val=""/>
      <w:lvlJc w:val="left"/>
      <w:pPr>
        <w:tabs>
          <w:tab w:val="num" w:pos="770"/>
        </w:tabs>
        <w:ind w:left="770" w:hanging="360"/>
      </w:pPr>
      <w:rPr>
        <w:rFonts w:ascii="Symbol" w:hAnsi="Symbol" w:cs="Symbol" w:hint="default"/>
      </w:rPr>
    </w:lvl>
  </w:abstractNum>
  <w:abstractNum w:abstractNumId="234">
    <w:lvl w:ilvl="0">
      <w:start w:val="1"/>
      <w:numFmt w:val="bullet"/>
      <w:lvlText w:val=""/>
      <w:lvlJc w:val="left"/>
      <w:pPr>
        <w:tabs>
          <w:tab w:val="num" w:pos="0"/>
        </w:tabs>
        <w:ind w:left="720" w:hanging="360"/>
      </w:pPr>
      <w:rPr>
        <w:rFonts w:ascii="Symbol" w:hAnsi="Symbol" w:cs="Symbol" w:hint="default"/>
      </w:rPr>
    </w:lvl>
  </w:abstractNum>
  <w:abstractNum w:abstractNumId="235">
    <w:lvl w:ilvl="0">
      <w:start w:val="1"/>
      <w:numFmt w:val="bullet"/>
      <w:lvlText w:val=""/>
      <w:lvlJc w:val="left"/>
      <w:pPr>
        <w:tabs>
          <w:tab w:val="num" w:pos="0"/>
        </w:tabs>
        <w:ind w:left="720" w:hanging="360"/>
      </w:pPr>
      <w:rPr>
        <w:rFonts w:ascii="Symbol" w:hAnsi="Symbol" w:cs="Symbol" w:hint="default"/>
      </w:rPr>
    </w:lvl>
  </w:abstractNum>
  <w:abstractNum w:abstractNumId="236">
    <w:lvl w:ilvl="0">
      <w:start w:val="1"/>
      <w:numFmt w:val="bullet"/>
      <w:lvlText w:val=""/>
      <w:lvlJc w:val="left"/>
      <w:pPr>
        <w:tabs>
          <w:tab w:val="num" w:pos="720"/>
        </w:tabs>
        <w:ind w:left="720" w:hanging="360"/>
      </w:pPr>
      <w:rPr>
        <w:rFonts w:ascii="Symbol" w:hAnsi="Symbol" w:cs="Symbol" w:hint="default"/>
      </w:rPr>
    </w:lvl>
  </w:abstractNum>
  <w:abstractNum w:abstractNumId="237">
    <w:lvl w:ilvl="0">
      <w:start w:val="1"/>
      <w:numFmt w:val="bullet"/>
      <w:lvlText w:val=""/>
      <w:lvlJc w:val="left"/>
      <w:pPr>
        <w:tabs>
          <w:tab w:val="num" w:pos="0"/>
        </w:tabs>
        <w:ind w:left="720" w:hanging="360"/>
      </w:pPr>
      <w:rPr>
        <w:rFonts w:ascii="Symbol" w:hAnsi="Symbol" w:cs="Symbol" w:hint="default"/>
      </w:rPr>
    </w:lvl>
  </w:abstractNum>
  <w:abstractNum w:abstractNumId="238">
    <w:lvl w:ilvl="0">
      <w:start w:val="1"/>
      <w:numFmt w:val="bullet"/>
      <w:lvlText w:val=""/>
      <w:lvlJc w:val="left"/>
      <w:pPr>
        <w:tabs>
          <w:tab w:val="num" w:pos="720"/>
        </w:tabs>
        <w:ind w:left="720" w:hanging="360"/>
      </w:pPr>
      <w:rPr>
        <w:rFonts w:ascii="Symbol" w:hAnsi="Symbol" w:cs="Symbol" w:hint="default"/>
      </w:rPr>
    </w:lvl>
  </w:abstractNum>
  <w:abstractNum w:abstractNumId="239">
    <w:lvl w:ilvl="0">
      <w:start w:val="1"/>
      <w:numFmt w:val="bullet"/>
      <w:lvlText w:val=""/>
      <w:lvlJc w:val="left"/>
      <w:pPr>
        <w:tabs>
          <w:tab w:val="num" w:pos="0"/>
        </w:tabs>
        <w:ind w:left="720" w:hanging="360"/>
      </w:pPr>
      <w:rPr>
        <w:rFonts w:ascii="Symbol" w:hAnsi="Symbol" w:cs="Symbol" w:hint="default"/>
      </w:rPr>
    </w:lvl>
  </w:abstractNum>
  <w:abstractNum w:abstractNumId="240">
    <w:lvl w:ilvl="0">
      <w:start w:val="1"/>
      <w:numFmt w:val="bullet"/>
      <w:lvlText w:val=""/>
      <w:lvlJc w:val="left"/>
      <w:pPr>
        <w:tabs>
          <w:tab w:val="num" w:pos="0"/>
        </w:tabs>
        <w:ind w:left="720" w:hanging="360"/>
      </w:pPr>
      <w:rPr>
        <w:rFonts w:ascii="Symbol" w:hAnsi="Symbol" w:cs="Symbol" w:hint="default"/>
      </w:rPr>
    </w:lvl>
  </w:abstractNum>
  <w:abstractNum w:abstractNumId="241">
    <w:lvl w:ilvl="0">
      <w:start w:val="1"/>
      <w:numFmt w:val="bullet"/>
      <w:lvlText w:val=""/>
      <w:lvlJc w:val="left"/>
      <w:pPr>
        <w:tabs>
          <w:tab w:val="num" w:pos="720"/>
        </w:tabs>
        <w:ind w:left="720" w:hanging="360"/>
      </w:pPr>
      <w:rPr>
        <w:rFonts w:ascii="Symbol" w:hAnsi="Symbol" w:cs="Symbol" w:hint="default"/>
      </w:rPr>
    </w:lvl>
  </w:abstractNum>
  <w:abstractNum w:abstractNumId="242">
    <w:lvl w:ilvl="0">
      <w:start w:val="1"/>
      <w:numFmt w:val="bullet"/>
      <w:lvlText w:val=""/>
      <w:lvlJc w:val="left"/>
      <w:pPr>
        <w:tabs>
          <w:tab w:val="num" w:pos="720"/>
        </w:tabs>
        <w:ind w:left="720" w:hanging="360"/>
      </w:pPr>
      <w:rPr>
        <w:rFonts w:ascii="Symbol" w:hAnsi="Symbol" w:cs="Symbol" w:hint="default"/>
      </w:rPr>
    </w:lvl>
  </w:abstractNum>
  <w:abstractNum w:abstractNumId="243">
    <w:lvl w:ilvl="0">
      <w:start w:val="1"/>
      <w:numFmt w:val="bullet"/>
      <w:lvlText w:val=""/>
      <w:lvlJc w:val="left"/>
      <w:pPr>
        <w:tabs>
          <w:tab w:val="num" w:pos="0"/>
        </w:tabs>
        <w:ind w:left="720" w:hanging="360"/>
      </w:pPr>
      <w:rPr>
        <w:rFonts w:ascii="Symbol" w:hAnsi="Symbol" w:cs="Symbol" w:hint="default"/>
      </w:rPr>
    </w:lvl>
  </w:abstractNum>
  <w:abstractNum w:abstractNumId="244">
    <w:lvl w:ilvl="0">
      <w:start w:val="1"/>
      <w:numFmt w:val="bullet"/>
      <w:lvlText w:val=""/>
      <w:lvlJc w:val="left"/>
      <w:pPr>
        <w:tabs>
          <w:tab w:val="num" w:pos="0"/>
        </w:tabs>
        <w:ind w:left="720" w:hanging="360"/>
      </w:pPr>
      <w:rPr>
        <w:rFonts w:ascii="Symbol" w:hAnsi="Symbol" w:cs="Symbol" w:hint="default"/>
      </w:rPr>
    </w:lvl>
  </w:abstractNum>
  <w:abstractNum w:abstractNumId="245">
    <w:lvl w:ilvl="0">
      <w:start w:val="1"/>
      <w:numFmt w:val="bullet"/>
      <w:lvlText w:val=""/>
      <w:lvlJc w:val="left"/>
      <w:pPr>
        <w:tabs>
          <w:tab w:val="num" w:pos="0"/>
        </w:tabs>
        <w:ind w:left="720" w:hanging="360"/>
      </w:pPr>
      <w:rPr>
        <w:rFonts w:ascii="Symbol" w:hAnsi="Symbol" w:cs="Symbol" w:hint="default"/>
      </w:rPr>
    </w:lvl>
  </w:abstractNum>
  <w:abstractNum w:abstractNumId="246">
    <w:lvl w:ilvl="0">
      <w:start w:val="1"/>
      <w:numFmt w:val="bullet"/>
      <w:lvlText w:val=""/>
      <w:lvlJc w:val="left"/>
      <w:pPr>
        <w:tabs>
          <w:tab w:val="num" w:pos="0"/>
        </w:tabs>
        <w:ind w:left="720" w:hanging="360"/>
      </w:pPr>
      <w:rPr>
        <w:rFonts w:ascii="Symbol" w:hAnsi="Symbol" w:cs="Symbol" w:hint="default"/>
      </w:rPr>
    </w:lvl>
  </w:abstractNum>
  <w:abstractNum w:abstractNumId="247">
    <w:lvl w:ilvl="0">
      <w:start w:val="1"/>
      <w:numFmt w:val="bullet"/>
      <w:lvlText w:val=""/>
      <w:lvlJc w:val="left"/>
      <w:pPr>
        <w:tabs>
          <w:tab w:val="num" w:pos="0"/>
        </w:tabs>
        <w:ind w:left="720" w:hanging="360"/>
      </w:pPr>
      <w:rPr>
        <w:rFonts w:ascii="Symbol" w:hAnsi="Symbol" w:cs="Symbol" w:hint="default"/>
      </w:rPr>
    </w:lvl>
  </w:abstractNum>
  <w:abstractNum w:abstractNumId="248">
    <w:lvl w:ilvl="0">
      <w:start w:val="1"/>
      <w:numFmt w:val="bullet"/>
      <w:lvlText w:val=""/>
      <w:lvlJc w:val="left"/>
      <w:pPr>
        <w:tabs>
          <w:tab w:val="num" w:pos="720"/>
        </w:tabs>
        <w:ind w:left="720" w:hanging="360"/>
      </w:pPr>
      <w:rPr>
        <w:rFonts w:ascii="Symbol" w:hAnsi="Symbol" w:cs="Symbol" w:hint="default"/>
      </w:rPr>
    </w:lvl>
  </w:abstractNum>
  <w:abstractNum w:abstractNumId="249">
    <w:lvl w:ilvl="0">
      <w:start w:val="1"/>
      <w:numFmt w:val="bullet"/>
      <w:lvlText w:val=""/>
      <w:lvlJc w:val="left"/>
      <w:pPr>
        <w:tabs>
          <w:tab w:val="num" w:pos="720"/>
        </w:tabs>
        <w:ind w:left="720" w:hanging="360"/>
      </w:pPr>
      <w:rPr>
        <w:rFonts w:ascii="Symbol" w:hAnsi="Symbol" w:cs="Symbol" w:hint="default"/>
      </w:rPr>
    </w:lvl>
  </w:abstractNum>
  <w:abstractNum w:abstractNumId="250">
    <w:lvl w:ilvl="0">
      <w:start w:val="1"/>
      <w:numFmt w:val="bullet"/>
      <w:lvlText w:val=""/>
      <w:lvlJc w:val="left"/>
      <w:pPr>
        <w:tabs>
          <w:tab w:val="num" w:pos="720"/>
        </w:tabs>
        <w:ind w:left="720" w:hanging="360"/>
      </w:pPr>
      <w:rPr>
        <w:rFonts w:ascii="Symbol" w:hAnsi="Symbol" w:cs="Symbol" w:hint="default"/>
      </w:rPr>
    </w:lvl>
  </w:abstractNum>
  <w:abstractNum w:abstractNumId="251">
    <w:lvl w:ilvl="0">
      <w:start w:val="1"/>
      <w:numFmt w:val="bullet"/>
      <w:lvlText w:val=""/>
      <w:lvlJc w:val="left"/>
      <w:pPr>
        <w:tabs>
          <w:tab w:val="num" w:pos="720"/>
        </w:tabs>
        <w:ind w:left="720" w:hanging="360"/>
      </w:pPr>
      <w:rPr>
        <w:rFonts w:ascii="Symbol" w:hAnsi="Symbol" w:cs="Symbol" w:hint="default"/>
      </w:rPr>
    </w:lvl>
  </w:abstractNum>
  <w:abstractNum w:abstractNumId="252">
    <w:lvl w:ilvl="0">
      <w:start w:val="1"/>
      <w:numFmt w:val="bullet"/>
      <w:lvlText w:val=""/>
      <w:lvlJc w:val="left"/>
      <w:pPr>
        <w:tabs>
          <w:tab w:val="num" w:pos="720"/>
        </w:tabs>
        <w:ind w:left="720" w:hanging="360"/>
      </w:pPr>
      <w:rPr>
        <w:rFonts w:ascii="Symbol" w:hAnsi="Symbol" w:cs="Symbol" w:hint="default"/>
      </w:rPr>
    </w:lvl>
  </w:abstractNum>
  <w:abstractNum w:abstractNumId="253">
    <w:lvl w:ilvl="0">
      <w:start w:val="1"/>
      <w:numFmt w:val="bullet"/>
      <w:lvlText w:val=""/>
      <w:lvlJc w:val="left"/>
      <w:pPr>
        <w:tabs>
          <w:tab w:val="num" w:pos="720"/>
        </w:tabs>
        <w:ind w:left="720" w:hanging="360"/>
      </w:pPr>
      <w:rPr>
        <w:rFonts w:ascii="Symbol" w:hAnsi="Symbol" w:cs="Symbol" w:hint="default"/>
      </w:rPr>
    </w:lvl>
  </w:abstractNum>
  <w:abstractNum w:abstractNumId="254">
    <w:lvl w:ilvl="0">
      <w:start w:val="1"/>
      <w:numFmt w:val="bullet"/>
      <w:lvlText w:val=""/>
      <w:lvlJc w:val="left"/>
      <w:pPr>
        <w:tabs>
          <w:tab w:val="num" w:pos="0"/>
        </w:tabs>
        <w:ind w:left="720" w:hanging="360"/>
      </w:pPr>
      <w:rPr>
        <w:rFonts w:ascii="Symbol" w:hAnsi="Symbol" w:cs="Symbol" w:hint="default"/>
      </w:rPr>
    </w:lvl>
  </w:abstractNum>
  <w:abstractNum w:abstractNumId="255">
    <w:lvl w:ilvl="0">
      <w:start w:val="1"/>
      <w:numFmt w:val="bullet"/>
      <w:lvlText w:val=""/>
      <w:lvlJc w:val="left"/>
      <w:pPr>
        <w:tabs>
          <w:tab w:val="num" w:pos="0"/>
        </w:tabs>
        <w:ind w:left="720" w:hanging="360"/>
      </w:pPr>
      <w:rPr>
        <w:rFonts w:ascii="Symbol" w:hAnsi="Symbol" w:cs="Symbol" w:hint="default"/>
      </w:rPr>
    </w:lvl>
  </w:abstractNum>
  <w:abstractNum w:abstractNumId="256">
    <w:lvl w:ilvl="0">
      <w:start w:val="1"/>
      <w:numFmt w:val="bullet"/>
      <w:lvlText w:val=""/>
      <w:lvlJc w:val="left"/>
      <w:pPr>
        <w:tabs>
          <w:tab w:val="num" w:pos="770"/>
        </w:tabs>
        <w:ind w:left="770" w:hanging="360"/>
      </w:pPr>
      <w:rPr>
        <w:rFonts w:ascii="Symbol" w:hAnsi="Symbol" w:cs="Symbol" w:hint="default"/>
      </w:rPr>
    </w:lvl>
  </w:abstractNum>
  <w:abstractNum w:abstractNumId="257">
    <w:lvl w:ilvl="0">
      <w:start w:val="1"/>
      <w:numFmt w:val="bullet"/>
      <w:lvlText w:val=""/>
      <w:lvlJc w:val="left"/>
      <w:pPr>
        <w:tabs>
          <w:tab w:val="num" w:pos="0"/>
        </w:tabs>
        <w:ind w:left="720" w:hanging="360"/>
      </w:pPr>
      <w:rPr>
        <w:rFonts w:ascii="Symbol" w:hAnsi="Symbol" w:cs="Symbol" w:hint="default"/>
      </w:rPr>
    </w:lvl>
  </w:abstractNum>
  <w:abstractNum w:abstractNumId="258">
    <w:lvl w:ilvl="0">
      <w:start w:val="1"/>
      <w:numFmt w:val="bullet"/>
      <w:lvlText w:val=""/>
      <w:lvlJc w:val="left"/>
      <w:pPr>
        <w:tabs>
          <w:tab w:val="num" w:pos="0"/>
        </w:tabs>
        <w:ind w:left="720" w:hanging="360"/>
      </w:pPr>
      <w:rPr>
        <w:rFonts w:ascii="Symbol" w:hAnsi="Symbol" w:cs="Symbol" w:hint="default"/>
      </w:rPr>
    </w:lvl>
  </w:abstractNum>
  <w:abstractNum w:abstractNumId="259">
    <w:lvl w:ilvl="0">
      <w:start w:val="1"/>
      <w:numFmt w:val="decimal"/>
      <w:lvlText w:val="%1."/>
      <w:lvlJc w:val="left"/>
      <w:pPr>
        <w:tabs>
          <w:tab w:val="num" w:pos="720"/>
        </w:tabs>
        <w:ind w:left="720" w:hanging="360"/>
      </w:pPr>
    </w:lvl>
  </w:abstractNum>
  <w:abstractNum w:abstractNumId="260">
    <w:lvl w:ilvl="0">
      <w:start w:val="1"/>
      <w:numFmt w:val="bullet"/>
      <w:lvlText w:val=""/>
      <w:lvlJc w:val="left"/>
      <w:pPr>
        <w:tabs>
          <w:tab w:val="num" w:pos="720"/>
        </w:tabs>
        <w:ind w:left="720" w:hanging="360"/>
      </w:pPr>
      <w:rPr>
        <w:rFonts w:ascii="Symbol" w:hAnsi="Symbol" w:cs="Symbol" w:hint="default"/>
      </w:rPr>
    </w:lvl>
  </w:abstractNum>
  <w:abstractNum w:abstractNumId="261">
    <w:lvl w:ilvl="0">
      <w:start w:val="1"/>
      <w:numFmt w:val="bullet"/>
      <w:lvlText w:val=""/>
      <w:lvlJc w:val="left"/>
      <w:pPr>
        <w:tabs>
          <w:tab w:val="num" w:pos="720"/>
        </w:tabs>
        <w:ind w:left="720" w:hanging="360"/>
      </w:pPr>
      <w:rPr>
        <w:rFonts w:ascii="Symbol" w:hAnsi="Symbol" w:cs="Symbol" w:hint="default"/>
      </w:rPr>
    </w:lvl>
  </w:abstractNum>
  <w:abstractNum w:abstractNumId="262">
    <w:lvl w:ilvl="0">
      <w:start w:val="1"/>
      <w:numFmt w:val="bullet"/>
      <w:lvlText w:val=""/>
      <w:lvlJc w:val="left"/>
      <w:pPr>
        <w:tabs>
          <w:tab w:val="num" w:pos="0"/>
        </w:tabs>
        <w:ind w:left="720" w:hanging="360"/>
      </w:pPr>
      <w:rPr>
        <w:rFonts w:ascii="Symbol" w:hAnsi="Symbol" w:cs="Symbol" w:hint="default"/>
      </w:rPr>
    </w:lvl>
  </w:abstractNum>
  <w:abstractNum w:abstractNumId="263">
    <w:lvl w:ilvl="0">
      <w:start w:val="1"/>
      <w:numFmt w:val="bullet"/>
      <w:lvlText w:val=""/>
      <w:lvlJc w:val="left"/>
      <w:pPr>
        <w:tabs>
          <w:tab w:val="num" w:pos="0"/>
        </w:tabs>
        <w:ind w:left="720" w:hanging="360"/>
      </w:pPr>
      <w:rPr>
        <w:rFonts w:ascii="Symbol" w:hAnsi="Symbol" w:cs="Symbol" w:hint="default"/>
      </w:rPr>
    </w:lvl>
  </w:abstractNum>
  <w:abstractNum w:abstractNumId="264">
    <w:lvl w:ilvl="0">
      <w:start w:val="1"/>
      <w:numFmt w:val="bullet"/>
      <w:lvlText w:val=""/>
      <w:lvlJc w:val="left"/>
      <w:pPr>
        <w:tabs>
          <w:tab w:val="num" w:pos="720"/>
        </w:tabs>
        <w:ind w:left="720" w:hanging="360"/>
      </w:pPr>
      <w:rPr>
        <w:rFonts w:ascii="Symbol" w:hAnsi="Symbol" w:cs="Symbol" w:hint="default"/>
      </w:rPr>
    </w:lvl>
  </w:abstractNum>
  <w:abstractNum w:abstractNumId="265">
    <w:lvl w:ilvl="0">
      <w:start w:val="1"/>
      <w:numFmt w:val="bullet"/>
      <w:lvlText w:val=""/>
      <w:lvlJc w:val="left"/>
      <w:pPr>
        <w:tabs>
          <w:tab w:val="num" w:pos="765"/>
        </w:tabs>
        <w:ind w:left="765" w:hanging="360"/>
      </w:pPr>
      <w:rPr>
        <w:rFonts w:ascii="Symbol" w:hAnsi="Symbol" w:cs="Symbol" w:hint="default"/>
      </w:rPr>
    </w:lvl>
  </w:abstractNum>
  <w:abstractNum w:abstractNumId="266">
    <w:lvl w:ilvl="0">
      <w:start w:val="1"/>
      <w:numFmt w:val="bullet"/>
      <w:lvlText w:val=""/>
      <w:lvlJc w:val="left"/>
      <w:pPr>
        <w:tabs>
          <w:tab w:val="num" w:pos="720"/>
        </w:tabs>
        <w:ind w:left="720" w:hanging="360"/>
      </w:pPr>
      <w:rPr>
        <w:rFonts w:ascii="Symbol" w:hAnsi="Symbol" w:cs="Symbol" w:hint="default"/>
      </w:rPr>
    </w:lvl>
  </w:abstractNum>
  <w:abstractNum w:abstractNumId="267">
    <w:lvl w:ilvl="0">
      <w:start w:val="1"/>
      <w:numFmt w:val="bullet"/>
      <w:lvlText w:val=""/>
      <w:lvlJc w:val="left"/>
      <w:pPr>
        <w:tabs>
          <w:tab w:val="num" w:pos="720"/>
        </w:tabs>
        <w:ind w:left="720" w:hanging="360"/>
      </w:pPr>
      <w:rPr>
        <w:rFonts w:ascii="Symbol" w:hAnsi="Symbol" w:cs="Symbol" w:hint="default"/>
      </w:rPr>
    </w:lvl>
  </w:abstractNum>
  <w:abstractNum w:abstractNumId="268">
    <w:lvl w:ilvl="0">
      <w:start w:val="1"/>
      <w:numFmt w:val="decimal"/>
      <w:lvlText w:val="%1."/>
      <w:lvlJc w:val="left"/>
      <w:pPr>
        <w:tabs>
          <w:tab w:val="num" w:pos="720"/>
        </w:tabs>
        <w:ind w:left="720" w:hanging="360"/>
      </w:pPr>
    </w:lvl>
  </w:abstractNum>
  <w:abstractNum w:abstractNumId="269">
    <w:lvl w:ilvl="0">
      <w:start w:val="1"/>
      <w:numFmt w:val="bullet"/>
      <w:lvlText w:val=""/>
      <w:lvlJc w:val="left"/>
      <w:pPr>
        <w:tabs>
          <w:tab w:val="num" w:pos="720"/>
        </w:tabs>
        <w:ind w:left="720" w:hanging="360"/>
      </w:pPr>
      <w:rPr>
        <w:rFonts w:ascii="Symbol" w:hAnsi="Symbol" w:cs="Symbol" w:hint="default"/>
      </w:rPr>
    </w:lvl>
  </w:abstractNum>
  <w:abstractNum w:abstractNumId="270">
    <w:lvl w:ilvl="0">
      <w:start w:val="1"/>
      <w:numFmt w:val="bullet"/>
      <w:lvlText w:val=""/>
      <w:lvlJc w:val="left"/>
      <w:pPr>
        <w:tabs>
          <w:tab w:val="num" w:pos="0"/>
        </w:tabs>
        <w:ind w:left="720" w:hanging="360"/>
      </w:pPr>
      <w:rPr>
        <w:rFonts w:ascii="Symbol" w:hAnsi="Symbol" w:cs="Symbol" w:hint="default"/>
      </w:rPr>
    </w:lvl>
  </w:abstractNum>
  <w:abstractNum w:abstractNumId="271">
    <w:lvl w:ilvl="0">
      <w:start w:val="1"/>
      <w:numFmt w:val="bullet"/>
      <w:lvlText w:val=""/>
      <w:lvlJc w:val="left"/>
      <w:pPr>
        <w:tabs>
          <w:tab w:val="num" w:pos="0"/>
        </w:tabs>
        <w:ind w:left="720" w:hanging="360"/>
      </w:pPr>
      <w:rPr>
        <w:rFonts w:ascii="Symbol" w:hAnsi="Symbol" w:cs="Symbol" w:hint="default"/>
      </w:rPr>
    </w:lvl>
  </w:abstractNum>
  <w:abstractNum w:abstractNumId="272">
    <w:lvl w:ilvl="0">
      <w:start w:val="1"/>
      <w:numFmt w:val="bullet"/>
      <w:lvlText w:val=""/>
      <w:lvlJc w:val="left"/>
      <w:pPr>
        <w:tabs>
          <w:tab w:val="num" w:pos="0"/>
        </w:tabs>
        <w:ind w:left="720" w:hanging="360"/>
      </w:pPr>
      <w:rPr>
        <w:rFonts w:ascii="Symbol" w:hAnsi="Symbol" w:cs="Symbol" w:hint="default"/>
      </w:rPr>
    </w:lvl>
  </w:abstractNum>
  <w:abstractNum w:abstractNumId="273">
    <w:lvl w:ilvl="0">
      <w:start w:val="1"/>
      <w:numFmt w:val="bullet"/>
      <w:lvlText w:val=""/>
      <w:lvlJc w:val="left"/>
      <w:pPr>
        <w:tabs>
          <w:tab w:val="num" w:pos="0"/>
        </w:tabs>
        <w:ind w:left="720" w:hanging="360"/>
      </w:pPr>
      <w:rPr>
        <w:rFonts w:ascii="Symbol" w:hAnsi="Symbol" w:cs="Symbol" w:hint="default"/>
      </w:rPr>
    </w:lvl>
  </w:abstractNum>
  <w:abstractNum w:abstractNumId="274">
    <w:lvl w:ilvl="0">
      <w:start w:val="1"/>
      <w:numFmt w:val="bullet"/>
      <w:lvlText w:val=""/>
      <w:lvlJc w:val="left"/>
      <w:pPr>
        <w:tabs>
          <w:tab w:val="num" w:pos="0"/>
        </w:tabs>
        <w:ind w:left="720" w:hanging="360"/>
      </w:pPr>
      <w:rPr>
        <w:rFonts w:ascii="Symbol" w:hAnsi="Symbol" w:cs="Symbol" w:hint="default"/>
      </w:rPr>
    </w:lvl>
  </w:abstractNum>
  <w:abstractNum w:abstractNumId="275">
    <w:lvl w:ilvl="0">
      <w:start w:val="1"/>
      <w:numFmt w:val="bullet"/>
      <w:lvlText w:val=""/>
      <w:lvlJc w:val="left"/>
      <w:pPr>
        <w:tabs>
          <w:tab w:val="num" w:pos="0"/>
        </w:tabs>
        <w:ind w:left="720" w:hanging="360"/>
      </w:pPr>
      <w:rPr>
        <w:rFonts w:ascii="Symbol" w:hAnsi="Symbol" w:cs="Symbol" w:hint="default"/>
      </w:rPr>
    </w:lvl>
  </w:abstractNum>
  <w:abstractNum w:abstractNumId="276">
    <w:lvl w:ilvl="0">
      <w:start w:val="1"/>
      <w:numFmt w:val="bullet"/>
      <w:lvlText w:val=""/>
      <w:lvlJc w:val="left"/>
      <w:pPr>
        <w:tabs>
          <w:tab w:val="num" w:pos="720"/>
        </w:tabs>
        <w:ind w:left="720" w:hanging="360"/>
      </w:pPr>
      <w:rPr>
        <w:rFonts w:ascii="Symbol" w:hAnsi="Symbol" w:cs="Symbol" w:hint="default"/>
      </w:rPr>
    </w:lvl>
  </w:abstractNum>
  <w:abstractNum w:abstractNumId="277">
    <w:lvl w:ilvl="0">
      <w:start w:val="1"/>
      <w:numFmt w:val="bullet"/>
      <w:lvlText w:val=""/>
      <w:lvlJc w:val="left"/>
      <w:pPr>
        <w:tabs>
          <w:tab w:val="num" w:pos="0"/>
        </w:tabs>
        <w:ind w:left="720" w:hanging="360"/>
      </w:pPr>
      <w:rPr>
        <w:rFonts w:ascii="Symbol" w:hAnsi="Symbol" w:cs="Symbol" w:hint="default"/>
      </w:rPr>
    </w:lvl>
  </w:abstractNum>
  <w:abstractNum w:abstractNumId="278">
    <w:lvl w:ilvl="0">
      <w:start w:val="1"/>
      <w:numFmt w:val="bullet"/>
      <w:lvlText w:val=""/>
      <w:lvlJc w:val="left"/>
      <w:pPr>
        <w:tabs>
          <w:tab w:val="num" w:pos="720"/>
        </w:tabs>
        <w:ind w:left="720" w:hanging="360"/>
      </w:pPr>
      <w:rPr>
        <w:rFonts w:ascii="Symbol" w:hAnsi="Symbol" w:cs="Symbol" w:hint="default"/>
      </w:rPr>
    </w:lvl>
  </w:abstractNum>
  <w:abstractNum w:abstractNumId="279">
    <w:lvl w:ilvl="0">
      <w:start w:val="1"/>
      <w:numFmt w:val="bullet"/>
      <w:lvlText w:val=""/>
      <w:lvlJc w:val="left"/>
      <w:pPr>
        <w:tabs>
          <w:tab w:val="num" w:pos="720"/>
        </w:tabs>
        <w:ind w:left="720" w:hanging="360"/>
      </w:pPr>
      <w:rPr>
        <w:rFonts w:ascii="Symbol" w:hAnsi="Symbol" w:cs="Symbol" w:hint="default"/>
      </w:rPr>
    </w:lvl>
  </w:abstractNum>
  <w:abstractNum w:abstractNumId="280">
    <w:lvl w:ilvl="0">
      <w:start w:val="1"/>
      <w:numFmt w:val="bullet"/>
      <w:lvlText w:val=""/>
      <w:lvlJc w:val="left"/>
      <w:pPr>
        <w:tabs>
          <w:tab w:val="num" w:pos="0"/>
        </w:tabs>
        <w:ind w:left="720" w:hanging="360"/>
      </w:pPr>
      <w:rPr>
        <w:rFonts w:ascii="Symbol" w:hAnsi="Symbol" w:cs="Symbol" w:hint="default"/>
      </w:rPr>
    </w:lvl>
  </w:abstractNum>
  <w:abstractNum w:abstractNumId="281">
    <w:lvl w:ilvl="0">
      <w:start w:val="1"/>
      <w:numFmt w:val="bullet"/>
      <w:lvlText w:val=""/>
      <w:lvlJc w:val="left"/>
      <w:pPr>
        <w:tabs>
          <w:tab w:val="num" w:pos="0"/>
        </w:tabs>
        <w:ind w:left="720" w:hanging="360"/>
      </w:pPr>
      <w:rPr>
        <w:rFonts w:ascii="Symbol" w:hAnsi="Symbol" w:cs="Symbol" w:hint="default"/>
      </w:rPr>
    </w:lvl>
  </w:abstractNum>
  <w:abstractNum w:abstractNumId="282">
    <w:lvl w:ilvl="0">
      <w:start w:val="1"/>
      <w:numFmt w:val="bullet"/>
      <w:lvlText w:val=""/>
      <w:lvlJc w:val="left"/>
      <w:pPr>
        <w:tabs>
          <w:tab w:val="num" w:pos="0"/>
        </w:tabs>
        <w:ind w:left="720" w:hanging="360"/>
      </w:pPr>
      <w:rPr>
        <w:rFonts w:ascii="Symbol" w:hAnsi="Symbol" w:cs="Symbol" w:hint="default"/>
      </w:rPr>
    </w:lvl>
  </w:abstractNum>
  <w:abstractNum w:abstractNumId="283">
    <w:lvl w:ilvl="0">
      <w:start w:val="1"/>
      <w:numFmt w:val="bullet"/>
      <w:lvlText w:val=""/>
      <w:lvlJc w:val="left"/>
      <w:pPr>
        <w:tabs>
          <w:tab w:val="num" w:pos="0"/>
        </w:tabs>
        <w:ind w:left="720" w:hanging="360"/>
      </w:pPr>
      <w:rPr>
        <w:rFonts w:ascii="Symbol" w:hAnsi="Symbol" w:cs="Symbol" w:hint="default"/>
      </w:rPr>
    </w:lvl>
  </w:abstractNum>
  <w:abstractNum w:abstractNumId="284">
    <w:lvl w:ilvl="0">
      <w:start w:val="1"/>
      <w:numFmt w:val="decimal"/>
      <w:lvlText w:val="%1."/>
      <w:lvlJc w:val="left"/>
      <w:pPr>
        <w:tabs>
          <w:tab w:val="num" w:pos="720"/>
        </w:tabs>
        <w:ind w:left="720" w:hanging="360"/>
      </w:pPr>
    </w:lvl>
  </w:abstractNum>
  <w:abstractNum w:abstractNumId="285">
    <w:lvl w:ilvl="0">
      <w:start w:val="1"/>
      <w:numFmt w:val="bullet"/>
      <w:lvlText w:val=""/>
      <w:lvlJc w:val="left"/>
      <w:pPr>
        <w:tabs>
          <w:tab w:val="num" w:pos="720"/>
        </w:tabs>
        <w:ind w:left="720" w:hanging="360"/>
      </w:pPr>
      <w:rPr>
        <w:rFonts w:ascii="Symbol" w:hAnsi="Symbol" w:cs="Symbol" w:hint="default"/>
      </w:rPr>
    </w:lvl>
  </w:abstractNum>
  <w:abstractNum w:abstractNumId="286">
    <w:lvl w:ilvl="0">
      <w:start w:val="1"/>
      <w:numFmt w:val="bullet"/>
      <w:lvlText w:val=""/>
      <w:lvlJc w:val="left"/>
      <w:pPr>
        <w:tabs>
          <w:tab w:val="num" w:pos="720"/>
        </w:tabs>
        <w:ind w:left="720" w:hanging="360"/>
      </w:pPr>
      <w:rPr>
        <w:rFonts w:ascii="Symbol" w:hAnsi="Symbol" w:cs="Symbol" w:hint="default"/>
      </w:rPr>
    </w:lvl>
  </w:abstractNum>
  <w:abstractNum w:abstractNumId="287">
    <w:lvl w:ilvl="0">
      <w:start w:val="1"/>
      <w:numFmt w:val="decimal"/>
      <w:lvlText w:val="%1."/>
      <w:lvlJc w:val="left"/>
      <w:pPr>
        <w:tabs>
          <w:tab w:val="num" w:pos="0"/>
        </w:tabs>
        <w:ind w:left="720" w:hanging="360"/>
      </w:pPr>
    </w:lvl>
  </w:abstractNum>
  <w:abstractNum w:abstractNumId="288">
    <w:lvl w:ilvl="0">
      <w:start w:val="1"/>
      <w:numFmt w:val="bullet"/>
      <w:lvlText w:val=""/>
      <w:lvlJc w:val="left"/>
      <w:pPr>
        <w:tabs>
          <w:tab w:val="num" w:pos="0"/>
        </w:tabs>
        <w:ind w:left="720" w:hanging="360"/>
      </w:pPr>
      <w:rPr>
        <w:rFonts w:ascii="Symbol" w:hAnsi="Symbol" w:cs="Symbol" w:hint="default"/>
      </w:rPr>
    </w:lvl>
  </w:abstractNum>
  <w:abstractNum w:abstractNumId="289">
    <w:lvl w:ilvl="0">
      <w:start w:val="1"/>
      <w:numFmt w:val="bullet"/>
      <w:lvlText w:val=""/>
      <w:lvlJc w:val="left"/>
      <w:pPr>
        <w:tabs>
          <w:tab w:val="num" w:pos="720"/>
        </w:tabs>
        <w:ind w:left="720" w:hanging="360"/>
      </w:pPr>
      <w:rPr>
        <w:rFonts w:ascii="Symbol" w:hAnsi="Symbol" w:cs="Symbol" w:hint="default"/>
      </w:rPr>
    </w:lvl>
  </w:abstractNum>
  <w:abstractNum w:abstractNumId="290">
    <w:lvl w:ilvl="0">
      <w:start w:val="1"/>
      <w:numFmt w:val="bullet"/>
      <w:lvlText w:val=""/>
      <w:lvlJc w:val="left"/>
      <w:pPr>
        <w:tabs>
          <w:tab w:val="num" w:pos="0"/>
        </w:tabs>
        <w:ind w:left="720" w:hanging="360"/>
      </w:pPr>
      <w:rPr>
        <w:rFonts w:ascii="Symbol" w:hAnsi="Symbol" w:cs="Symbol" w:hint="default"/>
      </w:rPr>
    </w:lvl>
  </w:abstractNum>
  <w:abstractNum w:abstractNumId="291">
    <w:lvl w:ilvl="0">
      <w:start w:val="1"/>
      <w:numFmt w:val="bullet"/>
      <w:lvlText w:val=""/>
      <w:lvlJc w:val="left"/>
      <w:pPr>
        <w:tabs>
          <w:tab w:val="num" w:pos="720"/>
        </w:tabs>
        <w:ind w:left="720" w:hanging="360"/>
      </w:pPr>
      <w:rPr>
        <w:rFonts w:ascii="Symbol" w:hAnsi="Symbol" w:cs="Symbol" w:hint="default"/>
      </w:rPr>
    </w:lvl>
  </w:abstractNum>
  <w:abstractNum w:abstractNumId="292">
    <w:lvl w:ilvl="0">
      <w:start w:val="1"/>
      <w:numFmt w:val="bullet"/>
      <w:lvlText w:val=""/>
      <w:lvlJc w:val="left"/>
      <w:pPr>
        <w:tabs>
          <w:tab w:val="num" w:pos="720"/>
        </w:tabs>
        <w:ind w:left="720" w:hanging="360"/>
      </w:pPr>
      <w:rPr>
        <w:rFonts w:ascii="Symbol" w:hAnsi="Symbol" w:cs="Symbol" w:hint="default"/>
      </w:rPr>
    </w:lvl>
  </w:abstractNum>
  <w:abstractNum w:abstractNumId="293">
    <w:lvl w:ilvl="0">
      <w:start w:val="1"/>
      <w:numFmt w:val="bullet"/>
      <w:lvlText w:val=""/>
      <w:lvlJc w:val="left"/>
      <w:pPr>
        <w:tabs>
          <w:tab w:val="num" w:pos="720"/>
        </w:tabs>
        <w:ind w:left="720" w:hanging="360"/>
      </w:pPr>
      <w:rPr>
        <w:rFonts w:ascii="Symbol" w:hAnsi="Symbol" w:cs="Symbol" w:hint="default"/>
      </w:rPr>
    </w:lvl>
  </w:abstractNum>
  <w:abstractNum w:abstractNumId="294">
    <w:lvl w:ilvl="0">
      <w:start w:val="1"/>
      <w:numFmt w:val="bullet"/>
      <w:lvlText w:val=""/>
      <w:lvlJc w:val="left"/>
      <w:pPr>
        <w:tabs>
          <w:tab w:val="num" w:pos="720"/>
        </w:tabs>
        <w:ind w:left="720" w:hanging="360"/>
      </w:pPr>
      <w:rPr>
        <w:rFonts w:ascii="Symbol" w:hAnsi="Symbol" w:cs="Symbol" w:hint="default"/>
      </w:rPr>
    </w:lvl>
  </w:abstractNum>
  <w:abstractNum w:abstractNumId="295">
    <w:lvl w:ilvl="0">
      <w:start w:val="1"/>
      <w:numFmt w:val="bullet"/>
      <w:lvlText w:val=""/>
      <w:lvlJc w:val="left"/>
      <w:pPr>
        <w:tabs>
          <w:tab w:val="num" w:pos="720"/>
        </w:tabs>
        <w:ind w:left="720" w:hanging="360"/>
      </w:pPr>
      <w:rPr>
        <w:rFonts w:ascii="Symbol" w:hAnsi="Symbol" w:cs="Symbol" w:hint="default"/>
      </w:rPr>
    </w:lvl>
  </w:abstractNum>
  <w:abstractNum w:abstractNumId="296">
    <w:lvl w:ilvl="0">
      <w:start w:val="1"/>
      <w:numFmt w:val="bullet"/>
      <w:lvlText w:val=""/>
      <w:lvlJc w:val="left"/>
      <w:pPr>
        <w:tabs>
          <w:tab w:val="num" w:pos="0"/>
        </w:tabs>
        <w:ind w:left="720" w:hanging="360"/>
      </w:pPr>
      <w:rPr>
        <w:rFonts w:ascii="Symbol" w:hAnsi="Symbol" w:cs="Symbol" w:hint="default"/>
      </w:rPr>
    </w:lvl>
  </w:abstractNum>
  <w:abstractNum w:abstractNumId="297">
    <w:lvl w:ilvl="0">
      <w:start w:val="1"/>
      <w:numFmt w:val="bullet"/>
      <w:lvlText w:val=""/>
      <w:lvlJc w:val="left"/>
      <w:pPr>
        <w:tabs>
          <w:tab w:val="num" w:pos="0"/>
        </w:tabs>
        <w:ind w:left="720" w:hanging="360"/>
      </w:pPr>
      <w:rPr>
        <w:rFonts w:ascii="Symbol" w:hAnsi="Symbol" w:cs="Symbol" w:hint="default"/>
      </w:rPr>
    </w:lvl>
  </w:abstractNum>
  <w:abstractNum w:abstractNumId="298">
    <w:lvl w:ilvl="0">
      <w:start w:val="1"/>
      <w:numFmt w:val="bullet"/>
      <w:lvlText w:val=""/>
      <w:lvlJc w:val="left"/>
      <w:pPr>
        <w:tabs>
          <w:tab w:val="num" w:pos="0"/>
        </w:tabs>
        <w:ind w:left="720" w:hanging="360"/>
      </w:pPr>
      <w:rPr>
        <w:rFonts w:ascii="Symbol" w:hAnsi="Symbol" w:cs="Symbol" w:hint="default"/>
      </w:rPr>
    </w:lvl>
  </w:abstractNum>
  <w:abstractNum w:abstractNumId="299">
    <w:lvl w:ilvl="0">
      <w:start w:val="1"/>
      <w:numFmt w:val="bullet"/>
      <w:lvlText w:val=""/>
      <w:lvlJc w:val="left"/>
      <w:pPr>
        <w:tabs>
          <w:tab w:val="num" w:pos="720"/>
        </w:tabs>
        <w:ind w:left="720" w:hanging="360"/>
      </w:pPr>
      <w:rPr>
        <w:rFonts w:ascii="Symbol" w:hAnsi="Symbol" w:cs="Symbol" w:hint="default"/>
      </w:rPr>
    </w:lvl>
  </w:abstractNum>
  <w:abstractNum w:abstractNumId="300">
    <w:lvl w:ilvl="0">
      <w:start w:val="1"/>
      <w:numFmt w:val="bullet"/>
      <w:lvlText w:val=""/>
      <w:lvlJc w:val="left"/>
      <w:pPr>
        <w:tabs>
          <w:tab w:val="num" w:pos="720"/>
        </w:tabs>
        <w:ind w:left="720" w:hanging="360"/>
      </w:pPr>
      <w:rPr>
        <w:rFonts w:ascii="Symbol" w:hAnsi="Symbol" w:cs="Symbol" w:hint="default"/>
      </w:rPr>
    </w:lvl>
  </w:abstractNum>
  <w:abstractNum w:abstractNumId="301">
    <w:lvl w:ilvl="0">
      <w:start w:val="1"/>
      <w:numFmt w:val="bullet"/>
      <w:lvlText w:val=""/>
      <w:lvlJc w:val="left"/>
      <w:pPr>
        <w:tabs>
          <w:tab w:val="num" w:pos="720"/>
        </w:tabs>
        <w:ind w:left="720" w:hanging="360"/>
      </w:pPr>
      <w:rPr>
        <w:rFonts w:ascii="Symbol" w:hAnsi="Symbol" w:cs="Symbol" w:hint="default"/>
      </w:rPr>
    </w:lvl>
  </w:abstractNum>
  <w:abstractNum w:abstractNumId="302">
    <w:lvl w:ilvl="0">
      <w:start w:val="1"/>
      <w:numFmt w:val="bullet"/>
      <w:lvlText w:val=""/>
      <w:lvlJc w:val="left"/>
      <w:pPr>
        <w:tabs>
          <w:tab w:val="num" w:pos="0"/>
        </w:tabs>
        <w:ind w:left="720" w:hanging="360"/>
      </w:pPr>
      <w:rPr>
        <w:rFonts w:ascii="Symbol" w:hAnsi="Symbol" w:cs="Symbol" w:hint="default"/>
      </w:rPr>
    </w:lvl>
  </w:abstractNum>
  <w:abstractNum w:abstractNumId="303">
    <w:lvl w:ilvl="0">
      <w:start w:val="1"/>
      <w:numFmt w:val="bullet"/>
      <w:lvlText w:val=""/>
      <w:lvlJc w:val="left"/>
      <w:pPr>
        <w:tabs>
          <w:tab w:val="num" w:pos="0"/>
        </w:tabs>
        <w:ind w:left="720" w:hanging="360"/>
      </w:pPr>
      <w:rPr>
        <w:rFonts w:ascii="Symbol" w:hAnsi="Symbol" w:cs="Symbol" w:hint="default"/>
      </w:rPr>
    </w:lvl>
  </w:abstractNum>
  <w:abstractNum w:abstractNumId="304">
    <w:lvl w:ilvl="0">
      <w:start w:val="1"/>
      <w:numFmt w:val="bullet"/>
      <w:lvlText w:val=""/>
      <w:lvlJc w:val="left"/>
      <w:pPr>
        <w:tabs>
          <w:tab w:val="num" w:pos="0"/>
        </w:tabs>
        <w:ind w:left="720" w:hanging="360"/>
      </w:pPr>
      <w:rPr>
        <w:rFonts w:ascii="Symbol" w:hAnsi="Symbol" w:cs="Symbol" w:hint="default"/>
      </w:rPr>
    </w:lvl>
  </w:abstractNum>
  <w:abstractNum w:abstractNumId="305">
    <w:lvl w:ilvl="0">
      <w:start w:val="1"/>
      <w:numFmt w:val="bullet"/>
      <w:lvlText w:val=""/>
      <w:lvlJc w:val="left"/>
      <w:pPr>
        <w:tabs>
          <w:tab w:val="num" w:pos="0"/>
        </w:tabs>
        <w:ind w:left="720" w:hanging="360"/>
      </w:pPr>
      <w:rPr>
        <w:rFonts w:ascii="Symbol" w:hAnsi="Symbol" w:cs="Symbol" w:hint="default"/>
      </w:rPr>
    </w:lvl>
  </w:abstractNum>
  <w:abstractNum w:abstractNumId="306">
    <w:lvl w:ilvl="0">
      <w:start w:val="1"/>
      <w:numFmt w:val="bullet"/>
      <w:lvlText w:val=""/>
      <w:lvlJc w:val="left"/>
      <w:pPr>
        <w:tabs>
          <w:tab w:val="num" w:pos="0"/>
        </w:tabs>
        <w:ind w:left="720" w:hanging="360"/>
      </w:pPr>
      <w:rPr>
        <w:rFonts w:ascii="Symbol" w:hAnsi="Symbol" w:cs="Symbol" w:hint="default"/>
      </w:rPr>
    </w:lvl>
  </w:abstractNum>
  <w:abstractNum w:abstractNumId="307">
    <w:lvl w:ilvl="0">
      <w:start w:val="1"/>
      <w:numFmt w:val="bullet"/>
      <w:lvlText w:val=""/>
      <w:lvlJc w:val="left"/>
      <w:pPr>
        <w:tabs>
          <w:tab w:val="num" w:pos="720"/>
        </w:tabs>
        <w:ind w:left="720" w:hanging="360"/>
      </w:pPr>
      <w:rPr>
        <w:rFonts w:ascii="Symbol" w:hAnsi="Symbol" w:cs="Symbol" w:hint="default"/>
      </w:rPr>
    </w:lvl>
  </w:abstractNum>
  <w:abstractNum w:abstractNumId="308">
    <w:lvl w:ilvl="0">
      <w:start w:val="1"/>
      <w:numFmt w:val="bullet"/>
      <w:lvlText w:val=""/>
      <w:lvlJc w:val="left"/>
      <w:pPr>
        <w:tabs>
          <w:tab w:val="num" w:pos="0"/>
        </w:tabs>
        <w:ind w:left="720" w:hanging="360"/>
      </w:pPr>
      <w:rPr>
        <w:rFonts w:ascii="Symbol" w:hAnsi="Symbol" w:cs="Symbol" w:hint="default"/>
      </w:rPr>
    </w:lvl>
  </w:abstractNum>
  <w:abstractNum w:abstractNumId="309">
    <w:lvl w:ilvl="0">
      <w:start w:val="1"/>
      <w:numFmt w:val="bullet"/>
      <w:lvlText w:val=""/>
      <w:lvlJc w:val="left"/>
      <w:pPr>
        <w:tabs>
          <w:tab w:val="num" w:pos="0"/>
        </w:tabs>
        <w:ind w:left="720" w:hanging="360"/>
      </w:pPr>
      <w:rPr>
        <w:rFonts w:ascii="Symbol" w:hAnsi="Symbol" w:cs="Symbol" w:hint="default"/>
      </w:rPr>
    </w:lvl>
  </w:abstractNum>
  <w:abstractNum w:abstractNumId="310">
    <w:lvl w:ilvl="0">
      <w:start w:val="1"/>
      <w:numFmt w:val="bullet"/>
      <w:lvlText w:val=""/>
      <w:lvlJc w:val="left"/>
      <w:pPr>
        <w:tabs>
          <w:tab w:val="num" w:pos="765"/>
        </w:tabs>
        <w:ind w:left="765" w:hanging="360"/>
      </w:pPr>
      <w:rPr>
        <w:rFonts w:ascii="Symbol" w:hAnsi="Symbol" w:cs="Symbol" w:hint="default"/>
      </w:rPr>
    </w:lvl>
  </w:abstractNum>
  <w:abstractNum w:abstractNumId="311">
    <w:lvl w:ilvl="0">
      <w:start w:val="1"/>
      <w:numFmt w:val="bullet"/>
      <w:lvlText w:val=""/>
      <w:lvlJc w:val="left"/>
      <w:pPr>
        <w:tabs>
          <w:tab w:val="num" w:pos="720"/>
        </w:tabs>
        <w:ind w:left="720" w:hanging="360"/>
      </w:pPr>
      <w:rPr>
        <w:rFonts w:ascii="Symbol" w:hAnsi="Symbol" w:cs="Symbol" w:hint="default"/>
      </w:rPr>
    </w:lvl>
  </w:abstractNum>
  <w:abstractNum w:abstractNumId="312">
    <w:lvl w:ilvl="0">
      <w:start w:val="1"/>
      <w:numFmt w:val="bullet"/>
      <w:lvlText w:val=""/>
      <w:lvlJc w:val="left"/>
      <w:pPr>
        <w:tabs>
          <w:tab w:val="num" w:pos="0"/>
        </w:tabs>
        <w:ind w:left="775" w:hanging="360"/>
      </w:pPr>
      <w:rPr>
        <w:rFonts w:ascii="Symbol" w:hAnsi="Symbol" w:cs="Symbol" w:hint="default"/>
      </w:rPr>
    </w:lvl>
  </w:abstractNum>
  <w:abstractNum w:abstractNumId="313">
    <w:lvl w:ilvl="0">
      <w:start w:val="1"/>
      <w:numFmt w:val="bullet"/>
      <w:lvlText w:val=""/>
      <w:lvlJc w:val="left"/>
      <w:pPr>
        <w:tabs>
          <w:tab w:val="num" w:pos="0"/>
        </w:tabs>
        <w:ind w:left="720" w:hanging="360"/>
      </w:pPr>
      <w:rPr>
        <w:rFonts w:ascii="Symbol" w:hAnsi="Symbol" w:cs="Symbol" w:hint="default"/>
      </w:rPr>
    </w:lvl>
  </w:abstractNum>
  <w:abstractNum w:abstractNumId="314">
    <w:lvl w:ilvl="0">
      <w:start w:val="1"/>
      <w:numFmt w:val="bullet"/>
      <w:lvlText w:val=""/>
      <w:lvlJc w:val="left"/>
      <w:pPr>
        <w:tabs>
          <w:tab w:val="num" w:pos="0"/>
        </w:tabs>
        <w:ind w:left="720" w:hanging="360"/>
      </w:pPr>
      <w:rPr>
        <w:rFonts w:ascii="Symbol" w:hAnsi="Symbol" w:cs="Symbol" w:hint="default"/>
      </w:rPr>
    </w:lvl>
  </w:abstractNum>
  <w:abstractNum w:abstractNumId="315">
    <w:lvl w:ilvl="0">
      <w:start w:val="1"/>
      <w:numFmt w:val="bullet"/>
      <w:lvlText w:val=""/>
      <w:lvlJc w:val="left"/>
      <w:pPr>
        <w:tabs>
          <w:tab w:val="num" w:pos="0"/>
        </w:tabs>
        <w:ind w:left="720" w:hanging="360"/>
      </w:pPr>
      <w:rPr>
        <w:rFonts w:ascii="Symbol" w:hAnsi="Symbol" w:cs="Symbol" w:hint="default"/>
      </w:rPr>
    </w:lvl>
  </w:abstractNum>
  <w:abstractNum w:abstractNumId="316">
    <w:lvl w:ilvl="0">
      <w:start w:val="1"/>
      <w:numFmt w:val="bullet"/>
      <w:lvlText w:val=""/>
      <w:lvlJc w:val="left"/>
      <w:pPr>
        <w:tabs>
          <w:tab w:val="num" w:pos="720"/>
        </w:tabs>
        <w:ind w:left="720" w:hanging="360"/>
      </w:pPr>
      <w:rPr>
        <w:rFonts w:ascii="Symbol" w:hAnsi="Symbol" w:cs="Symbol" w:hint="default"/>
      </w:rPr>
    </w:lvl>
  </w:abstractNum>
  <w:abstractNum w:abstractNumId="317">
    <w:lvl w:ilvl="0">
      <w:start w:val="1"/>
      <w:numFmt w:val="bullet"/>
      <w:lvlText w:val=""/>
      <w:lvlJc w:val="left"/>
      <w:pPr>
        <w:tabs>
          <w:tab w:val="num" w:pos="720"/>
        </w:tabs>
        <w:ind w:left="720" w:hanging="360"/>
      </w:pPr>
      <w:rPr>
        <w:rFonts w:ascii="Symbol" w:hAnsi="Symbol" w:cs="Symbol" w:hint="default"/>
      </w:rPr>
    </w:lvl>
  </w:abstractNum>
  <w:abstractNum w:abstractNumId="318">
    <w:lvl w:ilvl="0">
      <w:start w:val="1"/>
      <w:numFmt w:val="bullet"/>
      <w:lvlText w:val=""/>
      <w:lvlJc w:val="left"/>
      <w:pPr>
        <w:tabs>
          <w:tab w:val="num" w:pos="720"/>
        </w:tabs>
        <w:ind w:left="720" w:hanging="360"/>
      </w:pPr>
      <w:rPr>
        <w:rFonts w:ascii="Symbol" w:hAnsi="Symbol" w:cs="Symbol" w:hint="default"/>
      </w:rPr>
    </w:lvl>
  </w:abstractNum>
  <w:abstractNum w:abstractNumId="319">
    <w:lvl w:ilvl="0">
      <w:start w:val="1"/>
      <w:numFmt w:val="bullet"/>
      <w:lvlText w:val=""/>
      <w:lvlJc w:val="left"/>
      <w:pPr>
        <w:tabs>
          <w:tab w:val="num" w:pos="720"/>
        </w:tabs>
        <w:ind w:left="720" w:hanging="360"/>
      </w:pPr>
      <w:rPr>
        <w:rFonts w:ascii="Symbol" w:hAnsi="Symbol" w:cs="Symbol" w:hint="default"/>
      </w:rPr>
    </w:lvl>
  </w:abstractNum>
  <w:abstractNum w:abstractNumId="320">
    <w:lvl w:ilvl="0">
      <w:start w:val="1"/>
      <w:numFmt w:val="decimal"/>
      <w:lvlText w:val="%1."/>
      <w:lvlJc w:val="left"/>
      <w:pPr>
        <w:tabs>
          <w:tab w:val="num" w:pos="720"/>
        </w:tabs>
        <w:ind w:left="720" w:hanging="360"/>
      </w:pPr>
    </w:lvl>
  </w:abstractNum>
  <w:abstractNum w:abstractNumId="321">
    <w:lvl w:ilvl="0">
      <w:start w:val="1"/>
      <w:numFmt w:val="bullet"/>
      <w:lvlText w:val=""/>
      <w:lvlJc w:val="left"/>
      <w:pPr>
        <w:tabs>
          <w:tab w:val="num" w:pos="0"/>
        </w:tabs>
        <w:ind w:left="720" w:hanging="360"/>
      </w:pPr>
      <w:rPr>
        <w:rFonts w:ascii="Symbol" w:hAnsi="Symbol" w:cs="Symbol" w:hint="default"/>
      </w:rPr>
    </w:lvl>
  </w:abstractNum>
  <w:abstractNum w:abstractNumId="322">
    <w:lvl w:ilvl="0">
      <w:start w:val="1"/>
      <w:numFmt w:val="decimal"/>
      <w:lvlText w:val="%1."/>
      <w:lvlJc w:val="left"/>
      <w:pPr>
        <w:tabs>
          <w:tab w:val="num" w:pos="720"/>
        </w:tabs>
        <w:ind w:left="720" w:hanging="360"/>
      </w:pPr>
    </w:lvl>
  </w:abstractNum>
  <w:abstractNum w:abstractNumId="323">
    <w:lvl w:ilvl="0">
      <w:start w:val="1"/>
      <w:numFmt w:val="bullet"/>
      <w:lvlText w:val=""/>
      <w:lvlJc w:val="left"/>
      <w:pPr>
        <w:tabs>
          <w:tab w:val="num" w:pos="0"/>
        </w:tabs>
        <w:ind w:left="720" w:hanging="360"/>
      </w:pPr>
      <w:rPr>
        <w:rFonts w:ascii="Symbol" w:hAnsi="Symbol" w:cs="Symbol" w:hint="default"/>
      </w:rPr>
    </w:lvl>
  </w:abstractNum>
  <w:abstractNum w:abstractNumId="324">
    <w:lvl w:ilvl="0">
      <w:start w:val="1"/>
      <w:numFmt w:val="bullet"/>
      <w:lvlText w:val=""/>
      <w:lvlJc w:val="left"/>
      <w:pPr>
        <w:tabs>
          <w:tab w:val="num" w:pos="0"/>
        </w:tabs>
        <w:ind w:left="720" w:hanging="360"/>
      </w:pPr>
      <w:rPr>
        <w:rFonts w:ascii="Symbol" w:hAnsi="Symbol" w:cs="Symbol" w:hint="default"/>
      </w:rPr>
    </w:lvl>
  </w:abstractNum>
  <w:abstractNum w:abstractNumId="325">
    <w:lvl w:ilvl="0">
      <w:start w:val="1"/>
      <w:numFmt w:val="bullet"/>
      <w:lvlText w:val=""/>
      <w:lvlJc w:val="left"/>
      <w:pPr>
        <w:tabs>
          <w:tab w:val="num" w:pos="720"/>
        </w:tabs>
        <w:ind w:left="720" w:hanging="360"/>
      </w:pPr>
      <w:rPr>
        <w:rFonts w:ascii="Symbol" w:hAnsi="Symbol" w:cs="Symbol" w:hint="default"/>
      </w:rPr>
    </w:lvl>
  </w:abstractNum>
  <w:abstractNum w:abstractNumId="326">
    <w:lvl w:ilvl="0">
      <w:start w:val="1"/>
      <w:numFmt w:val="bullet"/>
      <w:lvlText w:val=""/>
      <w:lvlJc w:val="left"/>
      <w:pPr>
        <w:tabs>
          <w:tab w:val="num" w:pos="720"/>
        </w:tabs>
        <w:ind w:left="720" w:hanging="360"/>
      </w:pPr>
      <w:rPr>
        <w:rFonts w:ascii="Symbol" w:hAnsi="Symbol" w:cs="Symbol" w:hint="default"/>
      </w:rPr>
    </w:lvl>
  </w:abstractNum>
  <w:abstractNum w:abstractNumId="327">
    <w:lvl w:ilvl="0">
      <w:start w:val="1"/>
      <w:numFmt w:val="bullet"/>
      <w:lvlText w:val=""/>
      <w:lvlJc w:val="left"/>
      <w:pPr>
        <w:tabs>
          <w:tab w:val="num" w:pos="0"/>
        </w:tabs>
        <w:ind w:left="720" w:hanging="360"/>
      </w:pPr>
      <w:rPr>
        <w:rFonts w:ascii="Symbol" w:hAnsi="Symbol" w:cs="Symbol" w:hint="default"/>
      </w:rPr>
    </w:lvl>
  </w:abstractNum>
  <w:abstractNum w:abstractNumId="328">
    <w:lvl w:ilvl="0">
      <w:start w:val="1"/>
      <w:numFmt w:val="decimal"/>
      <w:lvlText w:val="%1."/>
      <w:lvlJc w:val="left"/>
      <w:pPr>
        <w:tabs>
          <w:tab w:val="num" w:pos="720"/>
        </w:tabs>
        <w:ind w:left="720" w:hanging="360"/>
      </w:pPr>
    </w:lvl>
  </w:abstractNum>
  <w:abstractNum w:abstractNumId="329">
    <w:lvl w:ilvl="0">
      <w:start w:val="1"/>
      <w:numFmt w:val="bullet"/>
      <w:lvlText w:val=""/>
      <w:lvlJc w:val="left"/>
      <w:pPr>
        <w:tabs>
          <w:tab w:val="num" w:pos="0"/>
        </w:tabs>
        <w:ind w:left="720" w:hanging="360"/>
      </w:pPr>
      <w:rPr>
        <w:rFonts w:ascii="Symbol" w:hAnsi="Symbol" w:cs="Symbol" w:hint="default"/>
      </w:rPr>
    </w:lvl>
  </w:abstractNum>
  <w:abstractNum w:abstractNumId="330">
    <w:lvl w:ilvl="0">
      <w:start w:val="1"/>
      <w:numFmt w:val="decimal"/>
      <w:lvlText w:val="%1."/>
      <w:lvlJc w:val="left"/>
      <w:pPr>
        <w:tabs>
          <w:tab w:val="num" w:pos="720"/>
        </w:tabs>
        <w:ind w:left="720" w:hanging="360"/>
      </w:pPr>
    </w:lvl>
  </w:abstractNum>
  <w:abstractNum w:abstractNumId="331">
    <w:lvl w:ilvl="0">
      <w:start w:val="1"/>
      <w:numFmt w:val="bullet"/>
      <w:lvlText w:val=""/>
      <w:lvlJc w:val="left"/>
      <w:pPr>
        <w:tabs>
          <w:tab w:val="num" w:pos="0"/>
        </w:tabs>
        <w:ind w:left="720" w:hanging="360"/>
      </w:pPr>
      <w:rPr>
        <w:rFonts w:ascii="Symbol" w:hAnsi="Symbol" w:cs="Symbol" w:hint="default"/>
      </w:rPr>
    </w:lvl>
  </w:abstractNum>
  <w:abstractNum w:abstractNumId="332">
    <w:lvl w:ilvl="0">
      <w:start w:val="1"/>
      <w:numFmt w:val="bullet"/>
      <w:lvlText w:val=""/>
      <w:lvlJc w:val="left"/>
      <w:pPr>
        <w:tabs>
          <w:tab w:val="num" w:pos="0"/>
        </w:tabs>
        <w:ind w:left="720" w:hanging="360"/>
      </w:pPr>
      <w:rPr>
        <w:rFonts w:ascii="Symbol" w:hAnsi="Symbol" w:cs="Symbol" w:hint="default"/>
      </w:rPr>
    </w:lvl>
  </w:abstractNum>
  <w:abstractNum w:abstractNumId="333">
    <w:lvl w:ilvl="0">
      <w:start w:val="1"/>
      <w:numFmt w:val="bullet"/>
      <w:lvlText w:val=""/>
      <w:lvlJc w:val="left"/>
      <w:pPr>
        <w:tabs>
          <w:tab w:val="num" w:pos="0"/>
        </w:tabs>
        <w:ind w:left="720" w:hanging="360"/>
      </w:pPr>
      <w:rPr>
        <w:rFonts w:ascii="Symbol" w:hAnsi="Symbol" w:cs="Symbol" w:hint="default"/>
      </w:rPr>
    </w:lvl>
  </w:abstractNum>
  <w:abstractNum w:abstractNumId="334">
    <w:lvl w:ilvl="0">
      <w:start w:val="1"/>
      <w:numFmt w:val="bullet"/>
      <w:lvlText w:val=""/>
      <w:lvlJc w:val="left"/>
      <w:pPr>
        <w:tabs>
          <w:tab w:val="num" w:pos="0"/>
        </w:tabs>
        <w:ind w:left="720" w:hanging="360"/>
      </w:pPr>
      <w:rPr>
        <w:rFonts w:ascii="Symbol" w:hAnsi="Symbol" w:cs="Symbol" w:hint="default"/>
      </w:rPr>
    </w:lvl>
  </w:abstractNum>
  <w:abstractNum w:abstractNumId="335">
    <w:lvl w:ilvl="0">
      <w:start w:val="1"/>
      <w:numFmt w:val="decimal"/>
      <w:lvlText w:val="%1."/>
      <w:lvlJc w:val="left"/>
      <w:pPr>
        <w:tabs>
          <w:tab w:val="num" w:pos="0"/>
        </w:tabs>
        <w:ind w:left="720" w:hanging="360"/>
      </w:pPr>
    </w:lvl>
  </w:abstractNum>
  <w:abstractNum w:abstractNumId="336">
    <w:lvl w:ilvl="0">
      <w:start w:val="1"/>
      <w:numFmt w:val="bullet"/>
      <w:lvlText w:val=""/>
      <w:lvlJc w:val="left"/>
      <w:pPr>
        <w:tabs>
          <w:tab w:val="num" w:pos="720"/>
        </w:tabs>
        <w:ind w:left="720" w:hanging="360"/>
      </w:pPr>
      <w:rPr>
        <w:rFonts w:ascii="Symbol" w:hAnsi="Symbol" w:cs="Symbol" w:hint="default"/>
      </w:rPr>
    </w:lvl>
  </w:abstractNum>
  <w:abstractNum w:abstractNumId="337">
    <w:lvl w:ilvl="0">
      <w:start w:val="1"/>
      <w:numFmt w:val="bullet"/>
      <w:lvlText w:val=""/>
      <w:lvlJc w:val="left"/>
      <w:pPr>
        <w:tabs>
          <w:tab w:val="num" w:pos="720"/>
        </w:tabs>
        <w:ind w:left="720" w:hanging="360"/>
      </w:pPr>
      <w:rPr>
        <w:rFonts w:ascii="Symbol" w:hAnsi="Symbol" w:cs="Symbol" w:hint="default"/>
      </w:rPr>
    </w:lvl>
  </w:abstractNum>
  <w:abstractNum w:abstractNumId="338">
    <w:lvl w:ilvl="0">
      <w:start w:val="1"/>
      <w:numFmt w:val="bullet"/>
      <w:lvlText w:val=""/>
      <w:lvlJc w:val="left"/>
      <w:pPr>
        <w:tabs>
          <w:tab w:val="num" w:pos="720"/>
        </w:tabs>
        <w:ind w:left="720" w:hanging="360"/>
      </w:pPr>
      <w:rPr>
        <w:rFonts w:ascii="Symbol" w:hAnsi="Symbol" w:cs="Symbol" w:hint="default"/>
      </w:rPr>
    </w:lvl>
  </w:abstractNum>
  <w:abstractNum w:abstractNumId="339">
    <w:lvl w:ilvl="0">
      <w:start w:val="1"/>
      <w:numFmt w:val="bullet"/>
      <w:lvlText w:val=""/>
      <w:lvlJc w:val="left"/>
      <w:pPr>
        <w:tabs>
          <w:tab w:val="num" w:pos="0"/>
        </w:tabs>
        <w:ind w:left="720" w:hanging="360"/>
      </w:pPr>
      <w:rPr>
        <w:rFonts w:ascii="Symbol" w:hAnsi="Symbol" w:cs="Symbol" w:hint="default"/>
      </w:rPr>
    </w:lvl>
  </w:abstractNum>
  <w:abstractNum w:abstractNumId="340">
    <w:lvl w:ilvl="0">
      <w:start w:val="1"/>
      <w:numFmt w:val="bullet"/>
      <w:lvlText w:val=""/>
      <w:lvlJc w:val="left"/>
      <w:pPr>
        <w:tabs>
          <w:tab w:val="num" w:pos="720"/>
        </w:tabs>
        <w:ind w:left="720" w:hanging="360"/>
      </w:pPr>
      <w:rPr>
        <w:rFonts w:ascii="Symbol" w:hAnsi="Symbol" w:cs="Symbol" w:hint="default"/>
      </w:rPr>
    </w:lvl>
  </w:abstractNum>
  <w:abstractNum w:abstractNumId="341">
    <w:lvl w:ilvl="0">
      <w:start w:val="1"/>
      <w:numFmt w:val="bullet"/>
      <w:lvlText w:val=""/>
      <w:lvlJc w:val="left"/>
      <w:pPr>
        <w:tabs>
          <w:tab w:val="num" w:pos="720"/>
        </w:tabs>
        <w:ind w:left="720" w:hanging="360"/>
      </w:pPr>
      <w:rPr>
        <w:rFonts w:ascii="Symbol" w:hAnsi="Symbol" w:cs="Symbol" w:hint="default"/>
      </w:rPr>
    </w:lvl>
  </w:abstractNum>
  <w:abstractNum w:abstractNumId="342">
    <w:lvl w:ilvl="0">
      <w:start w:val="1"/>
      <w:numFmt w:val="bullet"/>
      <w:lvlText w:val=""/>
      <w:lvlJc w:val="left"/>
      <w:pPr>
        <w:tabs>
          <w:tab w:val="num" w:pos="0"/>
        </w:tabs>
        <w:ind w:left="720" w:hanging="360"/>
      </w:pPr>
      <w:rPr>
        <w:rFonts w:ascii="Symbol" w:hAnsi="Symbol" w:cs="Symbol" w:hint="default"/>
      </w:rPr>
    </w:lvl>
  </w:abstractNum>
  <w:abstractNum w:abstractNumId="343">
    <w:lvl w:ilvl="0">
      <w:start w:val="1"/>
      <w:numFmt w:val="bullet"/>
      <w:lvlText w:val=""/>
      <w:lvlJc w:val="left"/>
      <w:pPr>
        <w:tabs>
          <w:tab w:val="num" w:pos="0"/>
        </w:tabs>
        <w:ind w:left="720" w:hanging="360"/>
      </w:pPr>
      <w:rPr>
        <w:rFonts w:ascii="Symbol" w:hAnsi="Symbol" w:cs="Symbol" w:hint="default"/>
      </w:rPr>
    </w:lvl>
  </w:abstractNum>
  <w:abstractNum w:abstractNumId="344">
    <w:lvl w:ilvl="0">
      <w:start w:val="1"/>
      <w:numFmt w:val="decimal"/>
      <w:lvlText w:val="%1."/>
      <w:lvlJc w:val="left"/>
      <w:pPr>
        <w:tabs>
          <w:tab w:val="num" w:pos="0"/>
        </w:tabs>
        <w:ind w:left="720" w:hanging="360"/>
      </w:pPr>
    </w:lvl>
  </w:abstractNum>
  <w:abstractNum w:abstractNumId="345">
    <w:lvl w:ilvl="0">
      <w:start w:val="1"/>
      <w:numFmt w:val="bullet"/>
      <w:lvlText w:val=""/>
      <w:lvlJc w:val="left"/>
      <w:pPr>
        <w:tabs>
          <w:tab w:val="num" w:pos="720"/>
        </w:tabs>
        <w:ind w:left="720" w:hanging="360"/>
      </w:pPr>
      <w:rPr>
        <w:rFonts w:ascii="Symbol" w:hAnsi="Symbol" w:cs="Symbol" w:hint="default"/>
      </w:rPr>
    </w:lvl>
  </w:abstractNum>
  <w:abstractNum w:abstractNumId="346">
    <w:lvl w:ilvl="0">
      <w:start w:val="1"/>
      <w:numFmt w:val="bullet"/>
      <w:lvlText w:val=""/>
      <w:lvlJc w:val="left"/>
      <w:pPr>
        <w:tabs>
          <w:tab w:val="num" w:pos="0"/>
        </w:tabs>
        <w:ind w:left="720" w:hanging="360"/>
      </w:pPr>
      <w:rPr>
        <w:rFonts w:ascii="Symbol" w:hAnsi="Symbol" w:cs="Symbol" w:hint="default"/>
      </w:rPr>
    </w:lvl>
  </w:abstractNum>
  <w:abstractNum w:abstractNumId="347">
    <w:lvl w:ilvl="0">
      <w:start w:val="1"/>
      <w:numFmt w:val="bullet"/>
      <w:lvlText w:val=""/>
      <w:lvlJc w:val="left"/>
      <w:pPr>
        <w:tabs>
          <w:tab w:val="num" w:pos="0"/>
        </w:tabs>
        <w:ind w:left="720" w:hanging="360"/>
      </w:pPr>
      <w:rPr>
        <w:rFonts w:ascii="Symbol" w:hAnsi="Symbol" w:cs="Symbol" w:hint="default"/>
      </w:rPr>
    </w:lvl>
  </w:abstractNum>
  <w:abstractNum w:abstractNumId="348">
    <w:lvl w:ilvl="0">
      <w:start w:val="1"/>
      <w:numFmt w:val="bullet"/>
      <w:lvlText w:val=""/>
      <w:lvlJc w:val="left"/>
      <w:pPr>
        <w:tabs>
          <w:tab w:val="num" w:pos="0"/>
        </w:tabs>
        <w:ind w:left="775" w:hanging="360"/>
      </w:pPr>
      <w:rPr>
        <w:rFonts w:ascii="Symbol" w:hAnsi="Symbol" w:cs="Symbol" w:hint="default"/>
      </w:rPr>
    </w:lvl>
  </w:abstractNum>
  <w:abstractNum w:abstractNumId="349">
    <w:lvl w:ilvl="0">
      <w:start w:val="1"/>
      <w:numFmt w:val="bullet"/>
      <w:lvlText w:val=""/>
      <w:lvlJc w:val="left"/>
      <w:pPr>
        <w:tabs>
          <w:tab w:val="num" w:pos="0"/>
        </w:tabs>
        <w:ind w:left="720" w:hanging="360"/>
      </w:pPr>
      <w:rPr>
        <w:rFonts w:ascii="Symbol" w:hAnsi="Symbol" w:cs="Symbol" w:hint="default"/>
      </w:rPr>
    </w:lvl>
  </w:abstractNum>
  <w:abstractNum w:abstractNumId="350">
    <w:lvl w:ilvl="0">
      <w:start w:val="1"/>
      <w:numFmt w:val="decimal"/>
      <w:lvlText w:val="%1."/>
      <w:lvlJc w:val="left"/>
      <w:pPr>
        <w:tabs>
          <w:tab w:val="num" w:pos="720"/>
        </w:tabs>
        <w:ind w:left="720" w:hanging="360"/>
      </w:pPr>
    </w:lvl>
  </w:abstractNum>
  <w:abstractNum w:abstractNumId="351">
    <w:lvl w:ilvl="0">
      <w:start w:val="1"/>
      <w:numFmt w:val="bullet"/>
      <w:lvlText w:val=""/>
      <w:lvlJc w:val="left"/>
      <w:pPr>
        <w:tabs>
          <w:tab w:val="num" w:pos="0"/>
        </w:tabs>
        <w:ind w:left="720" w:hanging="360"/>
      </w:pPr>
      <w:rPr>
        <w:rFonts w:ascii="Symbol" w:hAnsi="Symbol" w:cs="Symbol" w:hint="default"/>
      </w:rPr>
    </w:lvl>
  </w:abstractNum>
  <w:abstractNum w:abstractNumId="352">
    <w:lvl w:ilvl="0">
      <w:start w:val="1"/>
      <w:numFmt w:val="decimal"/>
      <w:lvlText w:val="%1."/>
      <w:lvlJc w:val="left"/>
      <w:pPr>
        <w:tabs>
          <w:tab w:val="num" w:pos="720"/>
        </w:tabs>
        <w:ind w:left="720" w:hanging="360"/>
      </w:pPr>
    </w:lvl>
  </w:abstractNum>
  <w:abstractNum w:abstractNumId="353">
    <w:lvl w:ilvl="0">
      <w:start w:val="1"/>
      <w:numFmt w:val="decimal"/>
      <w:lvlText w:val="%1."/>
      <w:lvlJc w:val="left"/>
      <w:pPr>
        <w:tabs>
          <w:tab w:val="num" w:pos="720"/>
        </w:tabs>
        <w:ind w:left="720" w:hanging="360"/>
      </w:pPr>
    </w:lvl>
  </w:abstractNum>
  <w:abstractNum w:abstractNumId="354">
    <w:lvl w:ilvl="0">
      <w:start w:val="1"/>
      <w:numFmt w:val="bullet"/>
      <w:lvlText w:val=""/>
      <w:lvlJc w:val="left"/>
      <w:pPr>
        <w:tabs>
          <w:tab w:val="num" w:pos="0"/>
        </w:tabs>
        <w:ind w:left="771" w:hanging="360"/>
      </w:pPr>
      <w:rPr>
        <w:rFonts w:ascii="Symbol" w:hAnsi="Symbol" w:cs="Symbol" w:hint="default"/>
      </w:rPr>
    </w:lvl>
  </w:abstractNum>
  <w:abstractNum w:abstractNumId="355">
    <w:lvl w:ilvl="0">
      <w:start w:val="1"/>
      <w:numFmt w:val="bullet"/>
      <w:lvlText w:val=""/>
      <w:lvlJc w:val="left"/>
      <w:pPr>
        <w:tabs>
          <w:tab w:val="num" w:pos="0"/>
        </w:tabs>
        <w:ind w:left="720" w:hanging="360"/>
      </w:pPr>
      <w:rPr>
        <w:rFonts w:ascii="Symbol" w:hAnsi="Symbol" w:cs="Symbol" w:hint="default"/>
      </w:rPr>
    </w:lvl>
  </w:abstractNum>
  <w:abstractNum w:abstractNumId="356">
    <w:lvl w:ilvl="0">
      <w:start w:val="1"/>
      <w:numFmt w:val="bullet"/>
      <w:lvlText w:val=""/>
      <w:lvlJc w:val="left"/>
      <w:pPr>
        <w:tabs>
          <w:tab w:val="num" w:pos="720"/>
        </w:tabs>
        <w:ind w:left="720" w:hanging="360"/>
      </w:pPr>
      <w:rPr>
        <w:rFonts w:ascii="Symbol" w:hAnsi="Symbol" w:cs="Symbol" w:hint="default"/>
      </w:rPr>
    </w:lvl>
  </w:abstractNum>
  <w:abstractNum w:abstractNumId="357">
    <w:lvl w:ilvl="0">
      <w:start w:val="1"/>
      <w:numFmt w:val="bullet"/>
      <w:lvlText w:val=""/>
      <w:lvlJc w:val="left"/>
      <w:pPr>
        <w:tabs>
          <w:tab w:val="num" w:pos="0"/>
        </w:tabs>
        <w:ind w:left="720" w:hanging="360"/>
      </w:pPr>
      <w:rPr>
        <w:rFonts w:ascii="Symbol" w:hAnsi="Symbol" w:cs="Symbol" w:hint="default"/>
      </w:rPr>
    </w:lvl>
  </w:abstractNum>
  <w:abstractNum w:abstractNumId="358">
    <w:lvl w:ilvl="0">
      <w:start w:val="1"/>
      <w:numFmt w:val="bullet"/>
      <w:lvlText w:val=""/>
      <w:lvlJc w:val="left"/>
      <w:pPr>
        <w:tabs>
          <w:tab w:val="num" w:pos="770"/>
        </w:tabs>
        <w:ind w:left="770" w:hanging="360"/>
      </w:pPr>
      <w:rPr>
        <w:rFonts w:ascii="Symbol" w:hAnsi="Symbol" w:cs="Symbol" w:hint="default"/>
      </w:rPr>
    </w:lvl>
  </w:abstractNum>
  <w:abstractNum w:abstractNumId="359">
    <w:lvl w:ilvl="0">
      <w:start w:val="1"/>
      <w:numFmt w:val="bullet"/>
      <w:lvlText w:val=""/>
      <w:lvlJc w:val="left"/>
      <w:pPr>
        <w:tabs>
          <w:tab w:val="num" w:pos="720"/>
        </w:tabs>
        <w:ind w:left="720" w:hanging="360"/>
      </w:pPr>
      <w:rPr>
        <w:rFonts w:ascii="Symbol" w:hAnsi="Symbol" w:cs="Symbol" w:hint="default"/>
      </w:rPr>
    </w:lvl>
  </w:abstractNum>
  <w:abstractNum w:abstractNumId="360">
    <w:lvl w:ilvl="0">
      <w:start w:val="1"/>
      <w:numFmt w:val="bullet"/>
      <w:lvlText w:val=""/>
      <w:lvlJc w:val="left"/>
      <w:pPr>
        <w:tabs>
          <w:tab w:val="num" w:pos="0"/>
        </w:tabs>
        <w:ind w:left="720" w:hanging="360"/>
      </w:pPr>
      <w:rPr>
        <w:rFonts w:ascii="Symbol" w:hAnsi="Symbol" w:cs="Symbol" w:hint="default"/>
      </w:rPr>
    </w:lvl>
  </w:abstractNum>
  <w:abstractNum w:abstractNumId="361">
    <w:lvl w:ilvl="0">
      <w:start w:val="1"/>
      <w:numFmt w:val="bullet"/>
      <w:lvlText w:val=""/>
      <w:lvlJc w:val="left"/>
      <w:pPr>
        <w:tabs>
          <w:tab w:val="num" w:pos="0"/>
        </w:tabs>
        <w:ind w:left="720" w:hanging="360"/>
      </w:pPr>
      <w:rPr>
        <w:rFonts w:ascii="Symbol" w:hAnsi="Symbol" w:cs="Symbol" w:hint="default"/>
      </w:rPr>
    </w:lvl>
  </w:abstractNum>
  <w:abstractNum w:abstractNumId="362">
    <w:lvl w:ilvl="0">
      <w:start w:val="1"/>
      <w:numFmt w:val="decimal"/>
      <w:lvlText w:val="%1."/>
      <w:lvlJc w:val="left"/>
      <w:pPr>
        <w:tabs>
          <w:tab w:val="num" w:pos="0"/>
        </w:tabs>
        <w:ind w:left="720" w:hanging="360"/>
      </w:pPr>
    </w:lvl>
    <w:lvl w:ilvl="1">
      <w:start w:val="0"/>
      <w:isLgl/>
      <w:numFmt w:val="decimalZero"/>
      <w:lvlText w:val="%1.%2"/>
      <w:lvlJc w:val="left"/>
      <w:pPr>
        <w:tabs>
          <w:tab w:val="num" w:pos="0"/>
        </w:tabs>
        <w:ind w:left="765" w:hanging="405"/>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080" w:hanging="72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440" w:hanging="108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1800" w:hanging="1440"/>
      </w:pPr>
      <w:rPr/>
    </w:lvl>
  </w:abstractNum>
  <w:abstractNum w:abstractNumId="363">
    <w:lvl w:ilvl="0">
      <w:start w:val="1"/>
      <w:numFmt w:val="bullet"/>
      <w:lvlText w:val=""/>
      <w:lvlJc w:val="left"/>
      <w:pPr>
        <w:tabs>
          <w:tab w:val="num" w:pos="720"/>
        </w:tabs>
        <w:ind w:left="720" w:hanging="360"/>
      </w:pPr>
      <w:rPr>
        <w:rFonts w:ascii="Symbol" w:hAnsi="Symbol" w:cs="Symbol" w:hint="default"/>
      </w:rPr>
    </w:lvl>
  </w:abstractNum>
  <w:abstractNum w:abstractNumId="364">
    <w:lvl w:ilvl="0">
      <w:start w:val="1"/>
      <w:numFmt w:val="bullet"/>
      <w:lvlText w:val=""/>
      <w:lvlJc w:val="left"/>
      <w:pPr>
        <w:tabs>
          <w:tab w:val="num" w:pos="720"/>
        </w:tabs>
        <w:ind w:left="720" w:hanging="360"/>
      </w:pPr>
      <w:rPr>
        <w:rFonts w:ascii="Symbol" w:hAnsi="Symbol" w:cs="Symbol" w:hint="default"/>
      </w:rPr>
    </w:lvl>
  </w:abstractNum>
  <w:abstractNum w:abstractNumId="365">
    <w:lvl w:ilvl="0">
      <w:start w:val="1"/>
      <w:numFmt w:val="bullet"/>
      <w:lvlText w:val=""/>
      <w:lvlJc w:val="left"/>
      <w:pPr>
        <w:tabs>
          <w:tab w:val="num" w:pos="0"/>
        </w:tabs>
        <w:ind w:left="720" w:hanging="360"/>
      </w:pPr>
      <w:rPr>
        <w:rFonts w:ascii="Symbol" w:hAnsi="Symbol" w:cs="Symbol" w:hint="default"/>
      </w:rPr>
    </w:lvl>
  </w:abstractNum>
  <w:abstractNum w:abstractNumId="366">
    <w:lvl w:ilvl="0">
      <w:start w:val="1"/>
      <w:numFmt w:val="bullet"/>
      <w:lvlText w:val=""/>
      <w:lvlJc w:val="left"/>
      <w:pPr>
        <w:tabs>
          <w:tab w:val="num" w:pos="0"/>
        </w:tabs>
        <w:ind w:left="720" w:hanging="360"/>
      </w:pPr>
      <w:rPr>
        <w:rFonts w:ascii="Symbol" w:hAnsi="Symbol" w:cs="Symbol" w:hint="default"/>
      </w:rPr>
    </w:lvl>
  </w:abstractNum>
  <w:abstractNum w:abstractNumId="367">
    <w:lvl w:ilvl="0">
      <w:start w:val="1"/>
      <w:numFmt w:val="bullet"/>
      <w:lvlText w:val=""/>
      <w:lvlJc w:val="left"/>
      <w:pPr>
        <w:tabs>
          <w:tab w:val="num" w:pos="0"/>
        </w:tabs>
        <w:ind w:left="720" w:hanging="360"/>
      </w:pPr>
      <w:rPr>
        <w:rFonts w:ascii="Symbol" w:hAnsi="Symbol" w:cs="Symbol" w:hint="default"/>
      </w:rPr>
    </w:lvl>
  </w:abstractNum>
  <w:abstractNum w:abstractNumId="368">
    <w:lvl w:ilvl="0">
      <w:start w:val="1"/>
      <w:numFmt w:val="bullet"/>
      <w:lvlText w:val=""/>
      <w:lvlJc w:val="left"/>
      <w:pPr>
        <w:tabs>
          <w:tab w:val="num" w:pos="0"/>
        </w:tabs>
        <w:ind w:left="720" w:hanging="360"/>
      </w:pPr>
      <w:rPr>
        <w:rFonts w:ascii="Symbol" w:hAnsi="Symbol" w:cs="Symbol" w:hint="default"/>
      </w:rPr>
    </w:lvl>
  </w:abstractNum>
  <w:abstractNum w:abstractNumId="369">
    <w:lvl w:ilvl="0">
      <w:start w:val="1"/>
      <w:numFmt w:val="bullet"/>
      <w:lvlText w:val=""/>
      <w:lvlJc w:val="left"/>
      <w:pPr>
        <w:tabs>
          <w:tab w:val="num" w:pos="0"/>
        </w:tabs>
        <w:ind w:left="720" w:hanging="360"/>
      </w:pPr>
      <w:rPr>
        <w:rFonts w:ascii="Symbol" w:hAnsi="Symbol" w:cs="Symbol" w:hint="default"/>
      </w:rPr>
    </w:lvl>
  </w:abstractNum>
  <w:abstractNum w:abstractNumId="370">
    <w:lvl w:ilvl="0">
      <w:start w:val="1"/>
      <w:numFmt w:val="decimal"/>
      <w:lvlText w:val="%1."/>
      <w:lvlJc w:val="left"/>
      <w:pPr>
        <w:tabs>
          <w:tab w:val="num" w:pos="0"/>
        </w:tabs>
        <w:ind w:left="1440" w:hanging="360"/>
      </w:pPr>
    </w:lvl>
  </w:abstractNum>
  <w:abstractNum w:abstractNumId="371">
    <w:lvl w:ilvl="0">
      <w:start w:val="1"/>
      <w:numFmt w:val="bullet"/>
      <w:lvlText w:val=""/>
      <w:lvlJc w:val="left"/>
      <w:pPr>
        <w:tabs>
          <w:tab w:val="num" w:pos="0"/>
        </w:tabs>
        <w:ind w:left="720" w:hanging="360"/>
      </w:pPr>
      <w:rPr>
        <w:rFonts w:ascii="Symbol" w:hAnsi="Symbol" w:cs="Symbol" w:hint="default"/>
      </w:rPr>
    </w:lvl>
  </w:abstractNum>
  <w:abstractNum w:abstractNumId="372">
    <w:lvl w:ilvl="0">
      <w:start w:val="1"/>
      <w:numFmt w:val="bullet"/>
      <w:lvlText w:val=""/>
      <w:lvlJc w:val="left"/>
      <w:pPr>
        <w:tabs>
          <w:tab w:val="num" w:pos="0"/>
        </w:tabs>
        <w:ind w:left="720" w:hanging="360"/>
      </w:pPr>
      <w:rPr>
        <w:rFonts w:ascii="Symbol" w:hAnsi="Symbol" w:cs="Symbol" w:hint="default"/>
      </w:rPr>
    </w:lvl>
  </w:abstractNum>
  <w:abstractNum w:abstractNumId="373">
    <w:lvl w:ilvl="0">
      <w:start w:val="1"/>
      <w:numFmt w:val="bullet"/>
      <w:lvlText w:val=""/>
      <w:lvlJc w:val="left"/>
      <w:pPr>
        <w:tabs>
          <w:tab w:val="num" w:pos="720"/>
        </w:tabs>
        <w:ind w:left="720" w:hanging="360"/>
      </w:pPr>
      <w:rPr>
        <w:rFonts w:ascii="Symbol" w:hAnsi="Symbol" w:cs="Symbol" w:hint="default"/>
      </w:rPr>
    </w:lvl>
  </w:abstractNum>
  <w:abstractNum w:abstractNumId="374">
    <w:lvl w:ilvl="0">
      <w:start w:val="1"/>
      <w:numFmt w:val="decimal"/>
      <w:lvlText w:val="%1."/>
      <w:lvlJc w:val="left"/>
      <w:pPr>
        <w:tabs>
          <w:tab w:val="num" w:pos="0"/>
        </w:tabs>
        <w:ind w:left="720" w:hanging="360"/>
      </w:pPr>
    </w:lvl>
  </w:abstractNum>
  <w:abstractNum w:abstractNumId="375">
    <w:lvl w:ilvl="0">
      <w:start w:val="1"/>
      <w:numFmt w:val="bullet"/>
      <w:lvlText w:val=""/>
      <w:lvlJc w:val="left"/>
      <w:pPr>
        <w:tabs>
          <w:tab w:val="num" w:pos="0"/>
        </w:tabs>
        <w:ind w:left="720" w:hanging="360"/>
      </w:pPr>
      <w:rPr>
        <w:rFonts w:ascii="Symbol" w:hAnsi="Symbol" w:cs="Symbol" w:hint="default"/>
      </w:rPr>
    </w:lvl>
  </w:abstractNum>
  <w:abstractNum w:abstractNumId="376">
    <w:lvl w:ilvl="0">
      <w:start w:val="1"/>
      <w:numFmt w:val="bullet"/>
      <w:lvlText w:val=""/>
      <w:lvlJc w:val="left"/>
      <w:pPr>
        <w:tabs>
          <w:tab w:val="num" w:pos="720"/>
        </w:tabs>
        <w:ind w:left="720" w:hanging="360"/>
      </w:pPr>
      <w:rPr>
        <w:rFonts w:ascii="Symbol" w:hAnsi="Symbol" w:cs="Symbol" w:hint="default"/>
      </w:rPr>
    </w:lvl>
  </w:abstractNum>
  <w:abstractNum w:abstractNumId="377">
    <w:lvl w:ilvl="0">
      <w:start w:val="1"/>
      <w:numFmt w:val="bullet"/>
      <w:lvlText w:val=""/>
      <w:lvlJc w:val="left"/>
      <w:pPr>
        <w:tabs>
          <w:tab w:val="num" w:pos="720"/>
        </w:tabs>
        <w:ind w:left="720" w:hanging="360"/>
      </w:pPr>
      <w:rPr>
        <w:rFonts w:ascii="Symbol" w:hAnsi="Symbol" w:cs="Symbol" w:hint="default"/>
      </w:rPr>
    </w:lvl>
  </w:abstractNum>
  <w:abstractNum w:abstractNumId="378">
    <w:lvl w:ilvl="0">
      <w:start w:val="1"/>
      <w:numFmt w:val="bullet"/>
      <w:lvlText w:val=""/>
      <w:lvlJc w:val="left"/>
      <w:pPr>
        <w:tabs>
          <w:tab w:val="num" w:pos="0"/>
        </w:tabs>
        <w:ind w:left="720" w:hanging="360"/>
      </w:pPr>
      <w:rPr>
        <w:rFonts w:ascii="Symbol" w:hAnsi="Symbol" w:cs="Symbol" w:hint="default"/>
      </w:rPr>
    </w:lvl>
  </w:abstractNum>
  <w:abstractNum w:abstractNumId="379">
    <w:lvl w:ilvl="0">
      <w:start w:val="1"/>
      <w:numFmt w:val="bullet"/>
      <w:lvlText w:val=""/>
      <w:lvlJc w:val="left"/>
      <w:pPr>
        <w:tabs>
          <w:tab w:val="num" w:pos="0"/>
        </w:tabs>
        <w:ind w:left="720" w:hanging="360"/>
      </w:pPr>
      <w:rPr>
        <w:rFonts w:ascii="Symbol" w:hAnsi="Symbol" w:cs="Symbol" w:hint="default"/>
      </w:rPr>
    </w:lvl>
  </w:abstractNum>
  <w:abstractNum w:abstractNumId="380">
    <w:lvl w:ilvl="0">
      <w:start w:val="1"/>
      <w:numFmt w:val="bullet"/>
      <w:lvlText w:val=""/>
      <w:lvlJc w:val="left"/>
      <w:pPr>
        <w:tabs>
          <w:tab w:val="num" w:pos="0"/>
        </w:tabs>
        <w:ind w:left="720" w:hanging="360"/>
      </w:pPr>
      <w:rPr>
        <w:rFonts w:ascii="Symbol" w:hAnsi="Symbol" w:cs="Symbol" w:hint="default"/>
      </w:rPr>
    </w:lvl>
  </w:abstractNum>
  <w:abstractNum w:abstractNumId="381">
    <w:lvl w:ilvl="0">
      <w:start w:val="1"/>
      <w:numFmt w:val="bullet"/>
      <w:lvlText w:val=""/>
      <w:lvlJc w:val="left"/>
      <w:pPr>
        <w:tabs>
          <w:tab w:val="num" w:pos="720"/>
        </w:tabs>
        <w:ind w:left="720" w:hanging="360"/>
      </w:pPr>
      <w:rPr>
        <w:rFonts w:ascii="Symbol" w:hAnsi="Symbol" w:cs="Symbol" w:hint="default"/>
      </w:rPr>
    </w:lvl>
  </w:abstractNum>
  <w:abstractNum w:abstractNumId="382">
    <w:lvl w:ilvl="0">
      <w:start w:val="1"/>
      <w:numFmt w:val="bullet"/>
      <w:lvlText w:val=""/>
      <w:lvlJc w:val="left"/>
      <w:pPr>
        <w:tabs>
          <w:tab w:val="num" w:pos="0"/>
        </w:tabs>
        <w:ind w:left="720" w:hanging="360"/>
      </w:pPr>
      <w:rPr>
        <w:rFonts w:ascii="Symbol" w:hAnsi="Symbol" w:cs="Symbol" w:hint="default"/>
      </w:rPr>
    </w:lvl>
  </w:abstractNum>
  <w:abstractNum w:abstractNumId="383">
    <w:lvl w:ilvl="0">
      <w:start w:val="1"/>
      <w:numFmt w:val="decimal"/>
      <w:lvlText w:val="%1."/>
      <w:lvlJc w:val="left"/>
      <w:pPr>
        <w:tabs>
          <w:tab w:val="num" w:pos="720"/>
        </w:tabs>
        <w:ind w:left="720" w:hanging="360"/>
      </w:pPr>
    </w:lvl>
  </w:abstractNum>
  <w:abstractNum w:abstractNumId="384">
    <w:lvl w:ilvl="0">
      <w:start w:val="1"/>
      <w:numFmt w:val="bullet"/>
      <w:lvlText w:val=""/>
      <w:lvlJc w:val="left"/>
      <w:pPr>
        <w:tabs>
          <w:tab w:val="num" w:pos="0"/>
        </w:tabs>
        <w:ind w:left="720" w:hanging="360"/>
      </w:pPr>
      <w:rPr>
        <w:rFonts w:ascii="Symbol" w:hAnsi="Symbol" w:cs="Symbol" w:hint="default"/>
      </w:rPr>
    </w:lvl>
  </w:abstractNum>
  <w:abstractNum w:abstractNumId="385">
    <w:lvl w:ilvl="0">
      <w:start w:val="1"/>
      <w:numFmt w:val="bullet"/>
      <w:lvlText w:val=""/>
      <w:lvlJc w:val="left"/>
      <w:pPr>
        <w:tabs>
          <w:tab w:val="num" w:pos="720"/>
        </w:tabs>
        <w:ind w:left="720" w:hanging="360"/>
      </w:pPr>
      <w:rPr>
        <w:rFonts w:ascii="Symbol" w:hAnsi="Symbol" w:cs="Symbol" w:hint="default"/>
      </w:rPr>
    </w:lvl>
  </w:abstractNum>
  <w:abstractNum w:abstractNumId="386">
    <w:lvl w:ilvl="0">
      <w:start w:val="1"/>
      <w:numFmt w:val="bullet"/>
      <w:lvlText w:val=""/>
      <w:lvlJc w:val="left"/>
      <w:pPr>
        <w:tabs>
          <w:tab w:val="num" w:pos="720"/>
        </w:tabs>
        <w:ind w:left="720" w:hanging="360"/>
      </w:pPr>
      <w:rPr>
        <w:rFonts w:ascii="Symbol" w:hAnsi="Symbol" w:cs="Symbol" w:hint="default"/>
      </w:rPr>
    </w:lvl>
  </w:abstractNum>
  <w:abstractNum w:abstractNumId="387">
    <w:lvl w:ilvl="0">
      <w:start w:val="1"/>
      <w:numFmt w:val="lowerLetter"/>
      <w:lvlText w:val="%1)"/>
      <w:lvlJc w:val="left"/>
      <w:pPr>
        <w:tabs>
          <w:tab w:val="num" w:pos="0"/>
        </w:tabs>
        <w:ind w:left="720" w:hanging="360"/>
      </w:pPr>
    </w:lvl>
  </w:abstractNum>
  <w:abstractNum w:abstractNumId="388">
    <w:lvl w:ilvl="0">
      <w:start w:val="1"/>
      <w:numFmt w:val="bullet"/>
      <w:lvlText w:val=""/>
      <w:lvlJc w:val="left"/>
      <w:pPr>
        <w:tabs>
          <w:tab w:val="num" w:pos="720"/>
        </w:tabs>
        <w:ind w:left="720" w:hanging="360"/>
      </w:pPr>
      <w:rPr>
        <w:rFonts w:ascii="Symbol" w:hAnsi="Symbol" w:cs="Symbol" w:hint="default"/>
      </w:rPr>
    </w:lvl>
  </w:abstractNum>
  <w:abstractNum w:abstractNumId="389">
    <w:lvl w:ilvl="0">
      <w:start w:val="1"/>
      <w:numFmt w:val="bullet"/>
      <w:lvlText w:val=""/>
      <w:lvlJc w:val="left"/>
      <w:pPr>
        <w:tabs>
          <w:tab w:val="num" w:pos="0"/>
        </w:tabs>
        <w:ind w:left="720" w:hanging="360"/>
      </w:pPr>
      <w:rPr>
        <w:rFonts w:ascii="Symbol" w:hAnsi="Symbol" w:cs="Symbol" w:hint="default"/>
      </w:rPr>
    </w:lvl>
  </w:abstractNum>
  <w:abstractNum w:abstractNumId="390">
    <w:lvl w:ilvl="0">
      <w:start w:val="1"/>
      <w:numFmt w:val="bullet"/>
      <w:lvlText w:val=""/>
      <w:lvlJc w:val="left"/>
      <w:pPr>
        <w:tabs>
          <w:tab w:val="num" w:pos="720"/>
        </w:tabs>
        <w:ind w:left="720" w:hanging="360"/>
      </w:pPr>
      <w:rPr>
        <w:rFonts w:ascii="Symbol" w:hAnsi="Symbol" w:cs="Symbol" w:hint="default"/>
      </w:rPr>
    </w:lvl>
  </w:abstractNum>
  <w:abstractNum w:abstractNumId="391">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2">
    <w:lvl w:ilvl="0">
      <w:start w:val="1"/>
      <w:numFmt w:val="bullet"/>
      <w:lvlText w:val=""/>
      <w:lvlJc w:val="left"/>
      <w:pPr>
        <w:tabs>
          <w:tab w:val="num" w:pos="0"/>
        </w:tabs>
        <w:ind w:left="720" w:hanging="360"/>
      </w:pPr>
      <w:rPr>
        <w:rFonts w:ascii="Symbol" w:hAnsi="Symbol" w:cs="Symbol" w:hint="default"/>
      </w:rPr>
    </w:lvl>
  </w:abstractNum>
  <w:abstractNum w:abstractNumId="393">
    <w:lvl w:ilvl="0">
      <w:start w:val="1"/>
      <w:numFmt w:val="bullet"/>
      <w:lvlText w:val=""/>
      <w:lvlJc w:val="left"/>
      <w:pPr>
        <w:tabs>
          <w:tab w:val="num" w:pos="0"/>
        </w:tabs>
        <w:ind w:left="720" w:hanging="360"/>
      </w:pPr>
      <w:rPr>
        <w:rFonts w:ascii="Symbol" w:hAnsi="Symbol" w:cs="Symbol" w:hint="default"/>
      </w:rPr>
    </w:lvl>
  </w:abstractNum>
  <w:abstractNum w:abstractNumId="394">
    <w:lvl w:ilvl="0">
      <w:start w:val="1"/>
      <w:numFmt w:val="bullet"/>
      <w:lvlText w:val=""/>
      <w:lvlJc w:val="left"/>
      <w:pPr>
        <w:tabs>
          <w:tab w:val="num" w:pos="770"/>
        </w:tabs>
        <w:ind w:left="770" w:hanging="360"/>
      </w:pPr>
      <w:rPr>
        <w:rFonts w:ascii="Symbol" w:hAnsi="Symbol" w:cs="Symbol" w:hint="default"/>
      </w:rPr>
    </w:lvl>
  </w:abstractNum>
  <w:abstractNum w:abstractNumId="395">
    <w:lvl w:ilvl="0">
      <w:start w:val="1"/>
      <w:numFmt w:val="bullet"/>
      <w:lvlText w:val=""/>
      <w:lvlJc w:val="left"/>
      <w:pPr>
        <w:tabs>
          <w:tab w:val="num" w:pos="0"/>
        </w:tabs>
        <w:ind w:left="771" w:hanging="360"/>
      </w:pPr>
      <w:rPr>
        <w:rFonts w:ascii="Symbol" w:hAnsi="Symbol" w:cs="Symbol" w:hint="default"/>
      </w:rPr>
    </w:lvl>
  </w:abstractNum>
  <w:abstractNum w:abstractNumId="396">
    <w:lvl w:ilvl="0">
      <w:start w:val="1"/>
      <w:numFmt w:val="bullet"/>
      <w:lvlText w:val=""/>
      <w:lvlJc w:val="left"/>
      <w:pPr>
        <w:tabs>
          <w:tab w:val="num" w:pos="0"/>
        </w:tabs>
        <w:ind w:left="720" w:hanging="360"/>
      </w:pPr>
      <w:rPr>
        <w:rFonts w:ascii="Symbol" w:hAnsi="Symbol" w:cs="Symbol" w:hint="default"/>
      </w:rPr>
    </w:lvl>
  </w:abstractNum>
  <w:abstractNum w:abstractNumId="397">
    <w:lvl w:ilvl="0">
      <w:start w:val="1"/>
      <w:numFmt w:val="decimal"/>
      <w:lvlText w:val="%1."/>
      <w:lvlJc w:val="left"/>
      <w:pPr>
        <w:tabs>
          <w:tab w:val="num" w:pos="720"/>
        </w:tabs>
        <w:ind w:left="720" w:hanging="360"/>
      </w:pPr>
    </w:lvl>
  </w:abstractNum>
  <w:abstractNum w:abstractNumId="398">
    <w:lvl w:ilvl="0">
      <w:start w:val="1"/>
      <w:numFmt w:val="bullet"/>
      <w:lvlText w:val=""/>
      <w:lvlJc w:val="left"/>
      <w:pPr>
        <w:tabs>
          <w:tab w:val="num" w:pos="720"/>
        </w:tabs>
        <w:ind w:left="720" w:hanging="360"/>
      </w:pPr>
      <w:rPr>
        <w:rFonts w:ascii="Symbol" w:hAnsi="Symbol" w:cs="Symbol" w:hint="default"/>
      </w:rPr>
    </w:lvl>
  </w:abstractNum>
  <w:abstractNum w:abstractNumId="399">
    <w:lvl w:ilvl="0">
      <w:start w:val="1"/>
      <w:numFmt w:val="bullet"/>
      <w:lvlText w:val=""/>
      <w:lvlJc w:val="left"/>
      <w:pPr>
        <w:tabs>
          <w:tab w:val="num" w:pos="0"/>
        </w:tabs>
        <w:ind w:left="720" w:hanging="360"/>
      </w:pPr>
      <w:rPr>
        <w:rFonts w:ascii="Symbol" w:hAnsi="Symbol" w:cs="Symbol" w:hint="default"/>
      </w:rPr>
    </w:lvl>
  </w:abstractNum>
  <w:abstractNum w:abstractNumId="400">
    <w:lvl w:ilvl="0">
      <w:start w:val="1"/>
      <w:numFmt w:val="bullet"/>
      <w:lvlText w:val=""/>
      <w:lvlJc w:val="left"/>
      <w:pPr>
        <w:tabs>
          <w:tab w:val="num" w:pos="720"/>
        </w:tabs>
        <w:ind w:left="720" w:hanging="360"/>
      </w:pPr>
      <w:rPr>
        <w:rFonts w:ascii="Symbol" w:hAnsi="Symbol" w:cs="Symbol" w:hint="default"/>
      </w:rPr>
    </w:lvl>
  </w:abstractNum>
  <w:abstractNum w:abstractNumId="401">
    <w:lvl w:ilvl="0">
      <w:start w:val="1"/>
      <w:numFmt w:val="bullet"/>
      <w:lvlText w:val=""/>
      <w:lvlJc w:val="left"/>
      <w:pPr>
        <w:tabs>
          <w:tab w:val="num" w:pos="0"/>
        </w:tabs>
        <w:ind w:left="720" w:hanging="360"/>
      </w:pPr>
      <w:rPr>
        <w:rFonts w:ascii="Symbol" w:hAnsi="Symbol" w:cs="Symbol" w:hint="default"/>
      </w:rPr>
    </w:lvl>
  </w:abstractNum>
  <w:abstractNum w:abstractNumId="402">
    <w:lvl w:ilvl="0">
      <w:start w:val="1"/>
      <w:numFmt w:val="bullet"/>
      <w:lvlText w:val=""/>
      <w:lvlJc w:val="left"/>
      <w:pPr>
        <w:tabs>
          <w:tab w:val="num" w:pos="0"/>
        </w:tabs>
        <w:ind w:left="720" w:hanging="360"/>
      </w:pPr>
      <w:rPr>
        <w:rFonts w:ascii="Symbol" w:hAnsi="Symbol" w:cs="Symbol" w:hint="default"/>
      </w:rPr>
    </w:lvl>
  </w:abstractNum>
  <w:abstractNum w:abstractNumId="403">
    <w:lvl w:ilvl="0">
      <w:start w:val="1"/>
      <w:numFmt w:val="bullet"/>
      <w:lvlText w:val=""/>
      <w:lvlJc w:val="left"/>
      <w:pPr>
        <w:tabs>
          <w:tab w:val="num" w:pos="0"/>
        </w:tabs>
        <w:ind w:left="720" w:hanging="360"/>
      </w:pPr>
      <w:rPr>
        <w:rFonts w:ascii="Symbol" w:hAnsi="Symbol" w:cs="Symbol" w:hint="default"/>
      </w:rPr>
    </w:lvl>
  </w:abstractNum>
  <w:abstractNum w:abstractNumId="404">
    <w:lvl w:ilvl="0">
      <w:start w:val="1"/>
      <w:numFmt w:val="decimal"/>
      <w:lvlText w:val="%1."/>
      <w:lvlJc w:val="left"/>
      <w:pPr>
        <w:tabs>
          <w:tab w:val="num" w:pos="720"/>
        </w:tabs>
        <w:ind w:left="720" w:hanging="360"/>
      </w:pPr>
    </w:lvl>
  </w:abstractNum>
  <w:abstractNum w:abstractNumId="405">
    <w:lvl w:ilvl="0">
      <w:start w:val="1"/>
      <w:numFmt w:val="bullet"/>
      <w:lvlText w:val=""/>
      <w:lvlJc w:val="left"/>
      <w:pPr>
        <w:tabs>
          <w:tab w:val="num" w:pos="0"/>
        </w:tabs>
        <w:ind w:left="720" w:hanging="360"/>
      </w:pPr>
      <w:rPr>
        <w:rFonts w:ascii="Symbol" w:hAnsi="Symbol" w:cs="Symbol" w:hint="default"/>
      </w:rPr>
    </w:lvl>
  </w:abstractNum>
  <w:abstractNum w:abstractNumId="406">
    <w:lvl w:ilvl="0">
      <w:start w:val="1"/>
      <w:numFmt w:val="bullet"/>
      <w:lvlText w:val=""/>
      <w:lvlJc w:val="left"/>
      <w:pPr>
        <w:tabs>
          <w:tab w:val="num" w:pos="0"/>
        </w:tabs>
        <w:ind w:left="720" w:hanging="360"/>
      </w:pPr>
      <w:rPr>
        <w:rFonts w:ascii="Symbol" w:hAnsi="Symbol" w:cs="Symbol" w:hint="default"/>
      </w:rPr>
    </w:lvl>
  </w:abstractNum>
  <w:abstractNum w:abstractNumId="407">
    <w:lvl w:ilvl="0">
      <w:start w:val="1"/>
      <w:numFmt w:val="bullet"/>
      <w:lvlText w:val=""/>
      <w:lvlJc w:val="left"/>
      <w:pPr>
        <w:tabs>
          <w:tab w:val="num" w:pos="0"/>
        </w:tabs>
        <w:ind w:left="720" w:hanging="360"/>
      </w:pPr>
      <w:rPr>
        <w:rFonts w:ascii="Symbol" w:hAnsi="Symbol" w:cs="Symbol" w:hint="default"/>
      </w:rPr>
    </w:lvl>
  </w:abstractNum>
  <w:abstractNum w:abstractNumId="408">
    <w:lvl w:ilvl="0">
      <w:start w:val="1"/>
      <w:numFmt w:val="bullet"/>
      <w:lvlText w:val=""/>
      <w:lvlJc w:val="left"/>
      <w:pPr>
        <w:tabs>
          <w:tab w:val="num" w:pos="720"/>
        </w:tabs>
        <w:ind w:left="720" w:hanging="360"/>
      </w:pPr>
      <w:rPr>
        <w:rFonts w:ascii="Symbol" w:hAnsi="Symbol" w:cs="Symbol" w:hint="default"/>
      </w:rPr>
    </w:lvl>
  </w:abstractNum>
  <w:abstractNum w:abstractNumId="409">
    <w:lvl w:ilvl="0">
      <w:start w:val="1"/>
      <w:numFmt w:val="bullet"/>
      <w:lvlText w:val=""/>
      <w:lvlJc w:val="left"/>
      <w:pPr>
        <w:tabs>
          <w:tab w:val="num" w:pos="0"/>
        </w:tabs>
        <w:ind w:left="720" w:hanging="360"/>
      </w:pPr>
      <w:rPr>
        <w:rFonts w:ascii="Symbol" w:hAnsi="Symbol" w:cs="Symbol" w:hint="default"/>
      </w:rPr>
    </w:lvl>
  </w:abstractNum>
  <w:abstractNum w:abstractNumId="410">
    <w:lvl w:ilvl="0">
      <w:start w:val="1"/>
      <w:numFmt w:val="decimal"/>
      <w:lvlText w:val="%1."/>
      <w:lvlJc w:val="left"/>
      <w:pPr>
        <w:tabs>
          <w:tab w:val="num" w:pos="720"/>
        </w:tabs>
        <w:ind w:left="720" w:hanging="360"/>
      </w:pPr>
    </w:lvl>
  </w:abstractNum>
  <w:abstractNum w:abstractNumId="411">
    <w:lvl w:ilvl="0">
      <w:start w:val="1"/>
      <w:numFmt w:val="bullet"/>
      <w:lvlText w:val=""/>
      <w:lvlJc w:val="left"/>
      <w:pPr>
        <w:tabs>
          <w:tab w:val="num" w:pos="720"/>
        </w:tabs>
        <w:ind w:left="720" w:hanging="360"/>
      </w:pPr>
      <w:rPr>
        <w:rFonts w:ascii="Symbol" w:hAnsi="Symbol" w:cs="Symbol" w:hint="default"/>
      </w:rPr>
    </w:lvl>
  </w:abstractNum>
  <w:abstractNum w:abstractNumId="412">
    <w:lvl w:ilvl="0">
      <w:start w:val="1"/>
      <w:numFmt w:val="bullet"/>
      <w:lvlText w:val=""/>
      <w:lvlJc w:val="left"/>
      <w:pPr>
        <w:tabs>
          <w:tab w:val="num" w:pos="720"/>
        </w:tabs>
        <w:ind w:left="720" w:hanging="360"/>
      </w:pPr>
      <w:rPr>
        <w:rFonts w:ascii="Symbol" w:hAnsi="Symbol" w:cs="Symbol" w:hint="default"/>
      </w:rPr>
    </w:lvl>
  </w:abstractNum>
  <w:abstractNum w:abstractNumId="413">
    <w:lvl w:ilvl="0">
      <w:start w:val="1"/>
      <w:numFmt w:val="bullet"/>
      <w:lvlText w:val=""/>
      <w:lvlJc w:val="left"/>
      <w:pPr>
        <w:tabs>
          <w:tab w:val="num" w:pos="720"/>
        </w:tabs>
        <w:ind w:left="720" w:hanging="360"/>
      </w:pPr>
      <w:rPr>
        <w:rFonts w:ascii="Symbol" w:hAnsi="Symbol" w:cs="Symbol" w:hint="default"/>
      </w:rPr>
    </w:lvl>
  </w:abstractNum>
  <w:abstractNum w:abstractNumId="414">
    <w:lvl w:ilvl="0">
      <w:start w:val="1"/>
      <w:numFmt w:val="bullet"/>
      <w:lvlText w:val=""/>
      <w:lvlJc w:val="left"/>
      <w:pPr>
        <w:tabs>
          <w:tab w:val="num" w:pos="0"/>
        </w:tabs>
        <w:ind w:left="720" w:hanging="360"/>
      </w:pPr>
      <w:rPr>
        <w:rFonts w:ascii="Symbol" w:hAnsi="Symbol" w:cs="Symbol" w:hint="default"/>
      </w:rPr>
    </w:lvl>
  </w:abstractNum>
  <w:abstractNum w:abstractNumId="415">
    <w:lvl w:ilvl="0">
      <w:start w:val="1"/>
      <w:numFmt w:val="bullet"/>
      <w:lvlText w:val=""/>
      <w:lvlJc w:val="left"/>
      <w:pPr>
        <w:tabs>
          <w:tab w:val="num" w:pos="0"/>
        </w:tabs>
        <w:ind w:left="720" w:hanging="360"/>
      </w:pPr>
      <w:rPr>
        <w:rFonts w:ascii="Symbol" w:hAnsi="Symbol" w:cs="Symbol" w:hint="default"/>
      </w:rPr>
    </w:lvl>
  </w:abstractNum>
  <w:abstractNum w:abstractNumId="416">
    <w:lvl w:ilvl="0">
      <w:start w:val="1"/>
      <w:numFmt w:val="decimal"/>
      <w:lvlText w:val="%1."/>
      <w:lvlJc w:val="left"/>
      <w:pPr>
        <w:tabs>
          <w:tab w:val="num" w:pos="3186"/>
        </w:tabs>
        <w:ind w:left="3186" w:hanging="2619"/>
      </w:pPr>
      <w:rPr/>
    </w:lvl>
  </w:abstractNum>
  <w:abstractNum w:abstractNumId="417">
    <w:lvl w:ilvl="0">
      <w:start w:val="1"/>
      <w:numFmt w:val="bullet"/>
      <w:lvlText w:val=""/>
      <w:lvlJc w:val="left"/>
      <w:pPr>
        <w:tabs>
          <w:tab w:val="num" w:pos="720"/>
        </w:tabs>
        <w:ind w:left="720" w:hanging="360"/>
      </w:pPr>
      <w:rPr>
        <w:rFonts w:ascii="Symbol" w:hAnsi="Symbol" w:cs="Symbol" w:hint="default"/>
      </w:rPr>
    </w:lvl>
  </w:abstractNum>
  <w:abstractNum w:abstractNumId="418">
    <w:lvl w:ilvl="0">
      <w:start w:val="1"/>
      <w:numFmt w:val="bullet"/>
      <w:lvlText w:val=""/>
      <w:lvlJc w:val="left"/>
      <w:pPr>
        <w:tabs>
          <w:tab w:val="num" w:pos="0"/>
        </w:tabs>
        <w:ind w:left="720" w:hanging="360"/>
      </w:pPr>
      <w:rPr>
        <w:rFonts w:ascii="Symbol" w:hAnsi="Symbol" w:cs="Symbol" w:hint="default"/>
      </w:rPr>
    </w:lvl>
  </w:abstractNum>
  <w:abstractNum w:abstractNumId="419">
    <w:lvl w:ilvl="0">
      <w:start w:val="1"/>
      <w:numFmt w:val="bullet"/>
      <w:lvlText w:val=""/>
      <w:lvlJc w:val="left"/>
      <w:pPr>
        <w:tabs>
          <w:tab w:val="num" w:pos="720"/>
        </w:tabs>
        <w:ind w:left="720" w:hanging="360"/>
      </w:pPr>
      <w:rPr>
        <w:rFonts w:ascii="Symbol" w:hAnsi="Symbol" w:cs="Symbol" w:hint="default"/>
      </w:rPr>
    </w:lvl>
  </w:abstractNum>
  <w:abstractNum w:abstractNumId="420">
    <w:lvl w:ilvl="0">
      <w:start w:val="1"/>
      <w:numFmt w:val="bullet"/>
      <w:lvlText w:val=""/>
      <w:lvlJc w:val="left"/>
      <w:pPr>
        <w:tabs>
          <w:tab w:val="num" w:pos="720"/>
        </w:tabs>
        <w:ind w:left="720" w:hanging="360"/>
      </w:pPr>
      <w:rPr>
        <w:rFonts w:ascii="Symbol" w:hAnsi="Symbol" w:cs="Symbol" w:hint="default"/>
      </w:rPr>
    </w:lvl>
  </w:abstractNum>
  <w:abstractNum w:abstractNumId="421">
    <w:lvl w:ilvl="0">
      <w:start w:val="1"/>
      <w:numFmt w:val="bullet"/>
      <w:lvlText w:val=""/>
      <w:lvlJc w:val="left"/>
      <w:pPr>
        <w:tabs>
          <w:tab w:val="num" w:pos="720"/>
        </w:tabs>
        <w:ind w:left="720" w:hanging="360"/>
      </w:pPr>
      <w:rPr>
        <w:rFonts w:ascii="Symbol" w:hAnsi="Symbol" w:cs="Symbol" w:hint="default"/>
      </w:rPr>
    </w:lvl>
  </w:abstractNum>
  <w:abstractNum w:abstractNumId="422">
    <w:lvl w:ilvl="0">
      <w:start w:val="1"/>
      <w:numFmt w:val="bullet"/>
      <w:lvlText w:val=""/>
      <w:lvlJc w:val="left"/>
      <w:pPr>
        <w:tabs>
          <w:tab w:val="num" w:pos="720"/>
        </w:tabs>
        <w:ind w:left="720" w:hanging="360"/>
      </w:pPr>
      <w:rPr>
        <w:rFonts w:ascii="Symbol" w:hAnsi="Symbol" w:cs="Symbol" w:hint="default"/>
      </w:rPr>
    </w:lvl>
  </w:abstractNum>
  <w:abstractNum w:abstractNumId="423">
    <w:lvl w:ilvl="0">
      <w:start w:val="1"/>
      <w:numFmt w:val="bullet"/>
      <w:lvlText w:val=""/>
      <w:lvlJc w:val="left"/>
      <w:pPr>
        <w:tabs>
          <w:tab w:val="num" w:pos="720"/>
        </w:tabs>
        <w:ind w:left="720" w:hanging="360"/>
      </w:pPr>
      <w:rPr>
        <w:rFonts w:ascii="Symbol" w:hAnsi="Symbol" w:cs="Symbol" w:hint="default"/>
      </w:rPr>
    </w:lvl>
  </w:abstractNum>
  <w:abstractNum w:abstractNumId="424">
    <w:lvl w:ilvl="0">
      <w:start w:val="1"/>
      <w:numFmt w:val="bullet"/>
      <w:lvlText w:val=""/>
      <w:lvlJc w:val="left"/>
      <w:pPr>
        <w:tabs>
          <w:tab w:val="num" w:pos="720"/>
        </w:tabs>
        <w:ind w:left="720" w:hanging="360"/>
      </w:pPr>
      <w:rPr>
        <w:rFonts w:ascii="Symbol" w:hAnsi="Symbol" w:cs="Symbol" w:hint="default"/>
      </w:rPr>
    </w:lvl>
  </w:abstractNum>
  <w:abstractNum w:abstractNumId="425">
    <w:lvl w:ilvl="0">
      <w:start w:val="1"/>
      <w:numFmt w:val="bullet"/>
      <w:lvlText w:val=""/>
      <w:lvlJc w:val="left"/>
      <w:pPr>
        <w:tabs>
          <w:tab w:val="num" w:pos="720"/>
        </w:tabs>
        <w:ind w:left="720" w:hanging="360"/>
      </w:pPr>
      <w:rPr>
        <w:rFonts w:ascii="Symbol" w:hAnsi="Symbol" w:cs="Symbol" w:hint="default"/>
      </w:rPr>
    </w:lvl>
  </w:abstractNum>
  <w:abstractNum w:abstractNumId="426">
    <w:lvl w:ilvl="0">
      <w:start w:val="1"/>
      <w:numFmt w:val="bullet"/>
      <w:lvlText w:val=""/>
      <w:lvlJc w:val="left"/>
      <w:pPr>
        <w:tabs>
          <w:tab w:val="num" w:pos="0"/>
        </w:tabs>
        <w:ind w:left="771" w:hanging="360"/>
      </w:pPr>
      <w:rPr>
        <w:rFonts w:ascii="Symbol" w:hAnsi="Symbol" w:cs="Symbol" w:hint="default"/>
      </w:rPr>
    </w:lvl>
  </w:abstractNum>
  <w:abstractNum w:abstractNumId="427">
    <w:lvl w:ilvl="0">
      <w:start w:val="1"/>
      <w:numFmt w:val="bullet"/>
      <w:lvlText w:val=""/>
      <w:lvlJc w:val="left"/>
      <w:pPr>
        <w:tabs>
          <w:tab w:val="num" w:pos="0"/>
        </w:tabs>
        <w:ind w:left="768" w:hanging="360"/>
      </w:pPr>
      <w:rPr>
        <w:rFonts w:ascii="Symbol" w:hAnsi="Symbol" w:cs="Symbol" w:hint="default"/>
      </w:rPr>
    </w:lvl>
  </w:abstractNum>
  <w:abstractNum w:abstractNumId="428">
    <w:lvl w:ilvl="0">
      <w:start w:val="1"/>
      <w:numFmt w:val="bullet"/>
      <w:lvlText w:val=""/>
      <w:lvlJc w:val="left"/>
      <w:pPr>
        <w:tabs>
          <w:tab w:val="num" w:pos="0"/>
        </w:tabs>
        <w:ind w:left="771" w:hanging="360"/>
      </w:pPr>
      <w:rPr>
        <w:rFonts w:ascii="Symbol" w:hAnsi="Symbol" w:cs="Symbol" w:hint="default"/>
      </w:rPr>
    </w:lvl>
  </w:abstractNum>
  <w:abstractNum w:abstractNumId="429">
    <w:lvl w:ilvl="0">
      <w:start w:val="1"/>
      <w:numFmt w:val="bullet"/>
      <w:lvlText w:val=""/>
      <w:lvlJc w:val="left"/>
      <w:pPr>
        <w:tabs>
          <w:tab w:val="num" w:pos="0"/>
        </w:tabs>
        <w:ind w:left="720" w:hanging="360"/>
      </w:pPr>
      <w:rPr>
        <w:rFonts w:ascii="Symbol" w:hAnsi="Symbol" w:cs="Symbol" w:hint="default"/>
      </w:rPr>
    </w:lvl>
  </w:abstractNum>
  <w:abstractNum w:abstractNumId="430">
    <w:lvl w:ilvl="0">
      <w:start w:val="1"/>
      <w:numFmt w:val="decimal"/>
      <w:lvlText w:val="%1."/>
      <w:lvlJc w:val="left"/>
      <w:pPr>
        <w:tabs>
          <w:tab w:val="num" w:pos="0"/>
        </w:tabs>
        <w:ind w:left="720" w:hanging="360"/>
      </w:pPr>
    </w:lvl>
  </w:abstractNum>
  <w:abstractNum w:abstractNumId="431">
    <w:lvl w:ilvl="0">
      <w:start w:val="1"/>
      <w:numFmt w:val="bullet"/>
      <w:lvlText w:val=""/>
      <w:lvlJc w:val="left"/>
      <w:pPr>
        <w:tabs>
          <w:tab w:val="num" w:pos="720"/>
        </w:tabs>
        <w:ind w:left="720" w:hanging="360"/>
      </w:pPr>
      <w:rPr>
        <w:rFonts w:ascii="Symbol" w:hAnsi="Symbol" w:cs="Symbol" w:hint="default"/>
      </w:rPr>
    </w:lvl>
  </w:abstractNum>
  <w:abstractNum w:abstractNumId="432">
    <w:lvl w:ilvl="0">
      <w:start w:val="1"/>
      <w:numFmt w:val="decimal"/>
      <w:lvlText w:val="%1."/>
      <w:lvlJc w:val="left"/>
      <w:pPr>
        <w:tabs>
          <w:tab w:val="num" w:pos="0"/>
        </w:tabs>
        <w:ind w:left="720" w:hanging="360"/>
      </w:pPr>
    </w:lvl>
  </w:abstractNum>
  <w:abstractNum w:abstractNumId="433">
    <w:lvl w:ilvl="0">
      <w:start w:val="1"/>
      <w:numFmt w:val="bullet"/>
      <w:lvlText w:val=""/>
      <w:lvlJc w:val="left"/>
      <w:pPr>
        <w:tabs>
          <w:tab w:val="num" w:pos="720"/>
        </w:tabs>
        <w:ind w:left="720" w:hanging="360"/>
      </w:pPr>
      <w:rPr>
        <w:rFonts w:ascii="Symbol" w:hAnsi="Symbol" w:cs="Symbol" w:hint="default"/>
      </w:rPr>
    </w:lvl>
  </w:abstractNum>
  <w:abstractNum w:abstractNumId="434">
    <w:lvl w:ilvl="0">
      <w:start w:val="1"/>
      <w:numFmt w:val="bullet"/>
      <w:lvlText w:val=""/>
      <w:lvlJc w:val="left"/>
      <w:pPr>
        <w:tabs>
          <w:tab w:val="num" w:pos="720"/>
        </w:tabs>
        <w:ind w:left="720" w:hanging="360"/>
      </w:pPr>
      <w:rPr>
        <w:rFonts w:ascii="Symbol" w:hAnsi="Symbol" w:cs="Symbol" w:hint="default"/>
      </w:rPr>
    </w:lvl>
  </w:abstractNum>
  <w:abstractNum w:abstractNumId="435">
    <w:lvl w:ilvl="0">
      <w:start w:val="1"/>
      <w:numFmt w:val="bullet"/>
      <w:lvlText w:val=""/>
      <w:lvlJc w:val="left"/>
      <w:pPr>
        <w:tabs>
          <w:tab w:val="num" w:pos="720"/>
        </w:tabs>
        <w:ind w:left="720" w:hanging="360"/>
      </w:pPr>
      <w:rPr>
        <w:rFonts w:ascii="Symbol" w:hAnsi="Symbol" w:cs="Symbol" w:hint="default"/>
      </w:rPr>
    </w:lvl>
  </w:abstractNum>
  <w:abstractNum w:abstractNumId="436">
    <w:lvl w:ilvl="0">
      <w:start w:val="1"/>
      <w:numFmt w:val="bullet"/>
      <w:lvlText w:val=""/>
      <w:lvlJc w:val="left"/>
      <w:pPr>
        <w:tabs>
          <w:tab w:val="num" w:pos="0"/>
        </w:tabs>
        <w:ind w:left="720" w:hanging="360"/>
      </w:pPr>
      <w:rPr>
        <w:rFonts w:ascii="Symbol" w:hAnsi="Symbol" w:cs="Symbol" w:hint="default"/>
      </w:rPr>
    </w:lvl>
  </w:abstractNum>
  <w:abstractNum w:abstractNumId="437">
    <w:lvl w:ilvl="0">
      <w:start w:val="1"/>
      <w:numFmt w:val="bullet"/>
      <w:lvlText w:val=""/>
      <w:lvlJc w:val="left"/>
      <w:pPr>
        <w:tabs>
          <w:tab w:val="num" w:pos="0"/>
        </w:tabs>
        <w:ind w:left="720" w:hanging="360"/>
      </w:pPr>
      <w:rPr>
        <w:rFonts w:ascii="Symbol" w:hAnsi="Symbol" w:cs="Symbol" w:hint="default"/>
      </w:rPr>
    </w:lvl>
  </w:abstractNum>
  <w:abstractNum w:abstractNumId="438">
    <w:lvl w:ilvl="0">
      <w:start w:val="1"/>
      <w:numFmt w:val="bullet"/>
      <w:lvlText w:val=""/>
      <w:lvlJc w:val="left"/>
      <w:pPr>
        <w:tabs>
          <w:tab w:val="num" w:pos="0"/>
        </w:tabs>
        <w:ind w:left="720" w:hanging="360"/>
      </w:pPr>
      <w:rPr>
        <w:rFonts w:ascii="Symbol" w:hAnsi="Symbol" w:cs="Symbol" w:hint="default"/>
      </w:rPr>
    </w:lvl>
  </w:abstractNum>
  <w:abstractNum w:abstractNumId="439">
    <w:lvl w:ilvl="0">
      <w:start w:val="1"/>
      <w:numFmt w:val="bullet"/>
      <w:lvlText w:val=""/>
      <w:lvlJc w:val="left"/>
      <w:pPr>
        <w:tabs>
          <w:tab w:val="num" w:pos="720"/>
        </w:tabs>
        <w:ind w:left="720" w:hanging="360"/>
      </w:pPr>
      <w:rPr>
        <w:rFonts w:ascii="Symbol" w:hAnsi="Symbol" w:cs="Symbol" w:hint="default"/>
      </w:rPr>
    </w:lvl>
  </w:abstractNum>
  <w:abstractNum w:abstractNumId="440">
    <w:lvl w:ilvl="0">
      <w:start w:val="1"/>
      <w:numFmt w:val="bullet"/>
      <w:lvlText w:val=""/>
      <w:lvlJc w:val="left"/>
      <w:pPr>
        <w:tabs>
          <w:tab w:val="num" w:pos="720"/>
        </w:tabs>
        <w:ind w:left="720" w:hanging="360"/>
      </w:pPr>
      <w:rPr>
        <w:rFonts w:ascii="Symbol" w:hAnsi="Symbol" w:cs="Symbol" w:hint="default"/>
      </w:rPr>
    </w:lvl>
  </w:abstractNum>
  <w:abstractNum w:abstractNumId="441">
    <w:lvl w:ilvl="0">
      <w:start w:val="1"/>
      <w:numFmt w:val="decimal"/>
      <w:lvlText w:val="%1."/>
      <w:lvlJc w:val="left"/>
      <w:pPr>
        <w:tabs>
          <w:tab w:val="num" w:pos="0"/>
        </w:tabs>
        <w:ind w:left="720" w:hanging="360"/>
      </w:pPr>
    </w:lvl>
  </w:abstractNum>
  <w:abstractNum w:abstractNumId="442">
    <w:lvl w:ilvl="0">
      <w:start w:val="1"/>
      <w:numFmt w:val="bullet"/>
      <w:lvlText w:val=""/>
      <w:lvlJc w:val="left"/>
      <w:pPr>
        <w:tabs>
          <w:tab w:val="num" w:pos="0"/>
        </w:tabs>
        <w:ind w:left="720" w:hanging="360"/>
      </w:pPr>
      <w:rPr>
        <w:rFonts w:ascii="Symbol" w:hAnsi="Symbol" w:cs="Symbol" w:hint="default"/>
      </w:rPr>
    </w:lvl>
  </w:abstractNum>
  <w:abstractNum w:abstractNumId="443">
    <w:lvl w:ilvl="0">
      <w:start w:val="1"/>
      <w:numFmt w:val="bullet"/>
      <w:lvlText w:val=""/>
      <w:lvlJc w:val="left"/>
      <w:pPr>
        <w:tabs>
          <w:tab w:val="num" w:pos="0"/>
        </w:tabs>
        <w:ind w:left="720" w:hanging="360"/>
      </w:pPr>
      <w:rPr>
        <w:rFonts w:ascii="Symbol" w:hAnsi="Symbol" w:cs="Symbol" w:hint="default"/>
      </w:rPr>
    </w:lvl>
  </w:abstractNum>
  <w:abstractNum w:abstractNumId="444">
    <w:lvl w:ilvl="0">
      <w:start w:val="1"/>
      <w:numFmt w:val="bullet"/>
      <w:lvlText w:val=""/>
      <w:lvlJc w:val="left"/>
      <w:pPr>
        <w:tabs>
          <w:tab w:val="num" w:pos="0"/>
        </w:tabs>
        <w:ind w:left="720" w:hanging="360"/>
      </w:pPr>
      <w:rPr>
        <w:rFonts w:ascii="Symbol" w:hAnsi="Symbol" w:cs="Symbol" w:hint="default"/>
      </w:rPr>
    </w:lvl>
  </w:abstractNum>
  <w:abstractNum w:abstractNumId="445">
    <w:lvl w:ilvl="0">
      <w:start w:val="1"/>
      <w:numFmt w:val="bullet"/>
      <w:lvlText w:val=""/>
      <w:lvlJc w:val="left"/>
      <w:pPr>
        <w:tabs>
          <w:tab w:val="num" w:pos="0"/>
        </w:tabs>
        <w:ind w:left="720" w:hanging="360"/>
      </w:pPr>
      <w:rPr>
        <w:rFonts w:ascii="Symbol" w:hAnsi="Symbol" w:cs="Symbol" w:hint="default"/>
      </w:rPr>
    </w:lvl>
  </w:abstractNum>
  <w:abstractNum w:abstractNumId="446">
    <w:lvl w:ilvl="0">
      <w:start w:val="1"/>
      <w:numFmt w:val="bullet"/>
      <w:lvlText w:val=""/>
      <w:lvlJc w:val="left"/>
      <w:pPr>
        <w:tabs>
          <w:tab w:val="num" w:pos="720"/>
        </w:tabs>
        <w:ind w:left="720" w:hanging="360"/>
      </w:pPr>
      <w:rPr>
        <w:rFonts w:ascii="Symbol" w:hAnsi="Symbol" w:cs="Symbol" w:hint="default"/>
      </w:rPr>
    </w:lvl>
  </w:abstractNum>
  <w:abstractNum w:abstractNumId="447">
    <w:lvl w:ilvl="0">
      <w:start w:val="1"/>
      <w:numFmt w:val="bullet"/>
      <w:lvlText w:val=""/>
      <w:lvlJc w:val="left"/>
      <w:pPr>
        <w:tabs>
          <w:tab w:val="num" w:pos="720"/>
        </w:tabs>
        <w:ind w:left="720" w:hanging="360"/>
      </w:pPr>
      <w:rPr>
        <w:rFonts w:ascii="Symbol" w:hAnsi="Symbol" w:cs="Symbol" w:hint="default"/>
      </w:rPr>
    </w:lvl>
  </w:abstractNum>
  <w:abstractNum w:abstractNumId="448">
    <w:lvl w:ilvl="0">
      <w:start w:val="1"/>
      <w:numFmt w:val="bullet"/>
      <w:lvlText w:val=""/>
      <w:lvlJc w:val="left"/>
      <w:pPr>
        <w:tabs>
          <w:tab w:val="num" w:pos="0"/>
        </w:tabs>
        <w:ind w:left="720" w:hanging="360"/>
      </w:pPr>
      <w:rPr>
        <w:rFonts w:ascii="Symbol" w:hAnsi="Symbol" w:cs="Symbol" w:hint="default"/>
      </w:rPr>
    </w:lvl>
  </w:abstractNum>
  <w:abstractNum w:abstractNumId="449">
    <w:lvl w:ilvl="0">
      <w:start w:val="1"/>
      <w:numFmt w:val="bullet"/>
      <w:lvlText w:val=""/>
      <w:lvlJc w:val="left"/>
      <w:pPr>
        <w:tabs>
          <w:tab w:val="num" w:pos="0"/>
        </w:tabs>
        <w:ind w:left="720" w:hanging="360"/>
      </w:pPr>
      <w:rPr>
        <w:rFonts w:ascii="Symbol" w:hAnsi="Symbol" w:cs="Symbol" w:hint="default"/>
      </w:rPr>
    </w:lvl>
  </w:abstractNum>
  <w:abstractNum w:abstractNumId="450">
    <w:lvl w:ilvl="0">
      <w:start w:val="1"/>
      <w:numFmt w:val="bullet"/>
      <w:lvlText w:val=""/>
      <w:lvlJc w:val="left"/>
      <w:pPr>
        <w:tabs>
          <w:tab w:val="num" w:pos="720"/>
        </w:tabs>
        <w:ind w:left="720" w:hanging="360"/>
      </w:pPr>
      <w:rPr>
        <w:rFonts w:ascii="Symbol" w:hAnsi="Symbol" w:cs="Symbol" w:hint="default"/>
      </w:rPr>
    </w:lvl>
  </w:abstractNum>
  <w:abstractNum w:abstractNumId="451">
    <w:lvl w:ilvl="0">
      <w:start w:val="1"/>
      <w:numFmt w:val="bullet"/>
      <w:lvlText w:val=""/>
      <w:lvlJc w:val="left"/>
      <w:pPr>
        <w:tabs>
          <w:tab w:val="num" w:pos="0"/>
        </w:tabs>
        <w:ind w:left="720" w:hanging="360"/>
      </w:pPr>
      <w:rPr>
        <w:rFonts w:ascii="Symbol" w:hAnsi="Symbol" w:cs="Symbol" w:hint="default"/>
      </w:rPr>
    </w:lvl>
  </w:abstractNum>
  <w:abstractNum w:abstractNumId="452">
    <w:lvl w:ilvl="0">
      <w:start w:val="1"/>
      <w:numFmt w:val="bullet"/>
      <w:lvlText w:val=""/>
      <w:lvlJc w:val="left"/>
      <w:pPr>
        <w:tabs>
          <w:tab w:val="num" w:pos="0"/>
        </w:tabs>
        <w:ind w:left="720" w:hanging="360"/>
      </w:pPr>
      <w:rPr>
        <w:rFonts w:ascii="Symbol" w:hAnsi="Symbol" w:cs="Symbol" w:hint="default"/>
      </w:rPr>
    </w:lvl>
  </w:abstractNum>
  <w:abstractNum w:abstractNumId="453">
    <w:lvl w:ilvl="0">
      <w:start w:val="1"/>
      <w:numFmt w:val="bullet"/>
      <w:lvlText w:val=""/>
      <w:lvlJc w:val="left"/>
      <w:pPr>
        <w:tabs>
          <w:tab w:val="num" w:pos="0"/>
        </w:tabs>
        <w:ind w:left="720" w:hanging="360"/>
      </w:pPr>
      <w:rPr>
        <w:rFonts w:ascii="Symbol" w:hAnsi="Symbol" w:cs="Symbol" w:hint="default"/>
      </w:rPr>
    </w:lvl>
  </w:abstractNum>
  <w:abstractNum w:abstractNumId="454">
    <w:lvl w:ilvl="0">
      <w:start w:val="1"/>
      <w:numFmt w:val="bullet"/>
      <w:lvlText w:val=""/>
      <w:lvlJc w:val="left"/>
      <w:pPr>
        <w:tabs>
          <w:tab w:val="num" w:pos="0"/>
        </w:tabs>
        <w:ind w:left="720" w:hanging="360"/>
      </w:pPr>
      <w:rPr>
        <w:rFonts w:ascii="Symbol" w:hAnsi="Symbol" w:cs="Symbol" w:hint="default"/>
      </w:rPr>
    </w:lvl>
  </w:abstractNum>
  <w:abstractNum w:abstractNumId="455">
    <w:lvl w:ilvl="0">
      <w:start w:val="1"/>
      <w:numFmt w:val="bullet"/>
      <w:lvlText w:val=""/>
      <w:lvlJc w:val="left"/>
      <w:pPr>
        <w:tabs>
          <w:tab w:val="num" w:pos="720"/>
        </w:tabs>
        <w:ind w:left="720" w:hanging="360"/>
      </w:pPr>
      <w:rPr>
        <w:rFonts w:ascii="Symbol" w:hAnsi="Symbol" w:cs="Symbol" w:hint="default"/>
      </w:rPr>
    </w:lvl>
  </w:abstractNum>
  <w:abstractNum w:abstractNumId="456">
    <w:lvl w:ilvl="0">
      <w:start w:val="1"/>
      <w:numFmt w:val="bullet"/>
      <w:lvlText w:val=""/>
      <w:lvlJc w:val="left"/>
      <w:pPr>
        <w:tabs>
          <w:tab w:val="num" w:pos="0"/>
        </w:tabs>
        <w:ind w:left="720" w:hanging="360"/>
      </w:pPr>
      <w:rPr>
        <w:rFonts w:ascii="Symbol" w:hAnsi="Symbol" w:cs="Symbol" w:hint="default"/>
      </w:rPr>
    </w:lvl>
  </w:abstractNum>
  <w:abstractNum w:abstractNumId="457">
    <w:lvl w:ilvl="0">
      <w:start w:val="1"/>
      <w:numFmt w:val="bullet"/>
      <w:lvlText w:val=""/>
      <w:lvlJc w:val="left"/>
      <w:pPr>
        <w:tabs>
          <w:tab w:val="num" w:pos="0"/>
        </w:tabs>
        <w:ind w:left="720" w:hanging="360"/>
      </w:pPr>
      <w:rPr>
        <w:rFonts w:ascii="Symbol" w:hAnsi="Symbol" w:cs="Symbol" w:hint="default"/>
      </w:rPr>
    </w:lvl>
  </w:abstractNum>
  <w:abstractNum w:abstractNumId="458">
    <w:lvl w:ilvl="0">
      <w:start w:val="1"/>
      <w:numFmt w:val="bullet"/>
      <w:lvlText w:val=""/>
      <w:lvlJc w:val="left"/>
      <w:pPr>
        <w:tabs>
          <w:tab w:val="num" w:pos="0"/>
        </w:tabs>
        <w:ind w:left="720" w:hanging="360"/>
      </w:pPr>
      <w:rPr>
        <w:rFonts w:ascii="Symbol" w:hAnsi="Symbol" w:cs="Symbol" w:hint="default"/>
      </w:rPr>
    </w:lvl>
  </w:abstractNum>
  <w:abstractNum w:abstractNumId="459">
    <w:lvl w:ilvl="0">
      <w:start w:val="1"/>
      <w:numFmt w:val="bullet"/>
      <w:lvlText w:val=""/>
      <w:lvlJc w:val="left"/>
      <w:pPr>
        <w:tabs>
          <w:tab w:val="num" w:pos="720"/>
        </w:tabs>
        <w:ind w:left="720" w:hanging="360"/>
      </w:pPr>
      <w:rPr>
        <w:rFonts w:ascii="Symbol" w:hAnsi="Symbol" w:cs="Symbol" w:hint="default"/>
      </w:rPr>
    </w:lvl>
  </w:abstractNum>
  <w:abstractNum w:abstractNumId="460">
    <w:lvl w:ilvl="0">
      <w:start w:val="1"/>
      <w:numFmt w:val="bullet"/>
      <w:lvlText w:val=""/>
      <w:lvlJc w:val="left"/>
      <w:pPr>
        <w:tabs>
          <w:tab w:val="num" w:pos="0"/>
        </w:tabs>
        <w:ind w:left="720" w:hanging="360"/>
      </w:pPr>
      <w:rPr>
        <w:rFonts w:ascii="Symbol" w:hAnsi="Symbol" w:cs="Symbol" w:hint="default"/>
      </w:rPr>
    </w:lvl>
  </w:abstractNum>
  <w:abstractNum w:abstractNumId="461">
    <w:lvl w:ilvl="0">
      <w:start w:val="1"/>
      <w:numFmt w:val="bullet"/>
      <w:lvlText w:val=""/>
      <w:lvlJc w:val="left"/>
      <w:pPr>
        <w:tabs>
          <w:tab w:val="num" w:pos="0"/>
        </w:tabs>
        <w:ind w:left="720" w:hanging="360"/>
      </w:pPr>
      <w:rPr>
        <w:rFonts w:ascii="Symbol" w:hAnsi="Symbol" w:cs="Symbol" w:hint="default"/>
      </w:rPr>
    </w:lvl>
  </w:abstractNum>
  <w:abstractNum w:abstractNumId="462">
    <w:lvl w:ilvl="0">
      <w:start w:val="1"/>
      <w:numFmt w:val="bullet"/>
      <w:lvlText w:val=""/>
      <w:lvlJc w:val="left"/>
      <w:pPr>
        <w:tabs>
          <w:tab w:val="num" w:pos="0"/>
        </w:tabs>
        <w:ind w:left="720" w:hanging="360"/>
      </w:pPr>
      <w:rPr>
        <w:rFonts w:ascii="Symbol" w:hAnsi="Symbol" w:cs="Symbol" w:hint="default"/>
      </w:rPr>
    </w:lvl>
  </w:abstractNum>
  <w:abstractNum w:abstractNumId="463">
    <w:lvl w:ilvl="0">
      <w:start w:val="1"/>
      <w:numFmt w:val="bullet"/>
      <w:lvlText w:val=""/>
      <w:lvlJc w:val="left"/>
      <w:pPr>
        <w:tabs>
          <w:tab w:val="num" w:pos="0"/>
        </w:tabs>
        <w:ind w:left="720" w:hanging="360"/>
      </w:pPr>
      <w:rPr>
        <w:rFonts w:ascii="Symbol" w:hAnsi="Symbol" w:cs="Symbol" w:hint="default"/>
      </w:rPr>
    </w:lvl>
  </w:abstractNum>
  <w:abstractNum w:abstractNumId="464">
    <w:lvl w:ilvl="0">
      <w:start w:val="1"/>
      <w:numFmt w:val="bullet"/>
      <w:lvlText w:val=""/>
      <w:lvlJc w:val="left"/>
      <w:pPr>
        <w:tabs>
          <w:tab w:val="num" w:pos="0"/>
        </w:tabs>
        <w:ind w:left="720" w:hanging="360"/>
      </w:pPr>
      <w:rPr>
        <w:rFonts w:ascii="Symbol" w:hAnsi="Symbol" w:cs="Symbol" w:hint="default"/>
      </w:rPr>
    </w:lvl>
  </w:abstractNum>
  <w:abstractNum w:abstractNumId="465">
    <w:lvl w:ilvl="0">
      <w:start w:val="1"/>
      <w:numFmt w:val="bullet"/>
      <w:lvlText w:val=""/>
      <w:lvlJc w:val="left"/>
      <w:pPr>
        <w:tabs>
          <w:tab w:val="num" w:pos="720"/>
        </w:tabs>
        <w:ind w:left="720" w:hanging="360"/>
      </w:pPr>
      <w:rPr>
        <w:rFonts w:ascii="Symbol" w:hAnsi="Symbol" w:cs="Symbol" w:hint="default"/>
      </w:rPr>
    </w:lvl>
  </w:abstractNum>
  <w:abstractNum w:abstractNumId="466">
    <w:lvl w:ilvl="0">
      <w:start w:val="1"/>
      <w:numFmt w:val="bullet"/>
      <w:lvlText w:val=""/>
      <w:lvlJc w:val="left"/>
      <w:pPr>
        <w:tabs>
          <w:tab w:val="num" w:pos="0"/>
        </w:tabs>
        <w:ind w:left="720" w:hanging="360"/>
      </w:pPr>
      <w:rPr>
        <w:rFonts w:ascii="Symbol" w:hAnsi="Symbol" w:cs="Symbol" w:hint="default"/>
      </w:rPr>
    </w:lvl>
  </w:abstractNum>
  <w:abstractNum w:abstractNumId="467">
    <w:lvl w:ilvl="0">
      <w:start w:val="1"/>
      <w:numFmt w:val="decimal"/>
      <w:lvlText w:val="%1."/>
      <w:lvlJc w:val="left"/>
      <w:pPr>
        <w:tabs>
          <w:tab w:val="num" w:pos="0"/>
        </w:tabs>
        <w:ind w:left="720" w:hanging="360"/>
      </w:pPr>
    </w:lvl>
  </w:abstractNum>
  <w:abstractNum w:abstractNumId="468">
    <w:lvl w:ilvl="0">
      <w:start w:val="1"/>
      <w:numFmt w:val="bullet"/>
      <w:lvlText w:val=""/>
      <w:lvlJc w:val="left"/>
      <w:pPr>
        <w:tabs>
          <w:tab w:val="num" w:pos="720"/>
        </w:tabs>
        <w:ind w:left="720" w:hanging="360"/>
      </w:pPr>
      <w:rPr>
        <w:rFonts w:ascii="Symbol" w:hAnsi="Symbol" w:cs="Symbol" w:hint="default"/>
      </w:rPr>
    </w:lvl>
  </w:abstractNum>
  <w:abstractNum w:abstractNumId="469">
    <w:lvl w:ilvl="0">
      <w:start w:val="1"/>
      <w:numFmt w:val="bullet"/>
      <w:lvlText w:val=""/>
      <w:lvlJc w:val="left"/>
      <w:pPr>
        <w:tabs>
          <w:tab w:val="num" w:pos="0"/>
        </w:tabs>
        <w:ind w:left="720" w:hanging="360"/>
      </w:pPr>
      <w:rPr>
        <w:rFonts w:ascii="Symbol" w:hAnsi="Symbol" w:cs="Symbol" w:hint="default"/>
      </w:rPr>
    </w:lvl>
  </w:abstractNum>
  <w:abstractNum w:abstractNumId="470">
    <w:lvl w:ilvl="0">
      <w:start w:val="1"/>
      <w:numFmt w:val="bullet"/>
      <w:lvlText w:val=""/>
      <w:lvlJc w:val="left"/>
      <w:pPr>
        <w:tabs>
          <w:tab w:val="num" w:pos="770"/>
        </w:tabs>
        <w:ind w:left="770" w:hanging="360"/>
      </w:pPr>
      <w:rPr>
        <w:rFonts w:ascii="Symbol" w:hAnsi="Symbol" w:cs="Symbol" w:hint="default"/>
      </w:rPr>
    </w:lvl>
  </w:abstractNum>
  <w:abstractNum w:abstractNumId="471">
    <w:lvl w:ilvl="0">
      <w:start w:val="1"/>
      <w:numFmt w:val="bullet"/>
      <w:lvlText w:val=""/>
      <w:lvlJc w:val="left"/>
      <w:pPr>
        <w:tabs>
          <w:tab w:val="num" w:pos="0"/>
        </w:tabs>
        <w:ind w:left="720" w:hanging="360"/>
      </w:pPr>
      <w:rPr>
        <w:rFonts w:ascii="Symbol" w:hAnsi="Symbol" w:cs="Symbol" w:hint="default"/>
      </w:rPr>
    </w:lvl>
  </w:abstractNum>
  <w:abstractNum w:abstractNumId="4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350"/>
    <w:lvlOverride w:ilvl="0">
      <w:startOverride w:val="1"/>
    </w:lvlOverride>
  </w:num>
  <w:num w:numId="474">
    <w:abstractNumId w:val="397"/>
    <w:lvlOverride w:ilvl="0">
      <w:startOverride w:val="1"/>
    </w:lvlOverride>
  </w:num>
  <w:num w:numId="475">
    <w:abstractNumId w:val="322"/>
    <w:lvlOverride w:ilvl="0">
      <w:startOverride w:val="1"/>
    </w:lvlOverride>
  </w:num>
  <w:num w:numId="476">
    <w:abstractNumId w:val="159"/>
    <w:lvlOverride w:ilvl="0">
      <w:startOverride w:val="1"/>
    </w:lvlOverride>
  </w:num>
  <w:num w:numId="477">
    <w:abstractNumId w:val="259"/>
    <w:lvlOverride w:ilvl="0">
      <w:startOverride w:val="1"/>
    </w:lvlOverride>
  </w:num>
  <w:num w:numId="478">
    <w:abstractNumId w:val="328"/>
    <w:lvlOverride w:ilvl="0">
      <w:startOverride w:val="1"/>
    </w:lvlOverride>
  </w:num>
</w:numbering>
</file>

<file path=word/settings.xml><?xml version="1.0" encoding="utf-8"?>
<w:settings xmlns:w="http://schemas.openxmlformats.org/wordprocessingml/2006/main">
  <w:zoom w:percent="132"/>
  <w:defaultTabStop w:val="709"/>
  <w:autoHyphenation w:val="true"/>
  <w:hyphenationZone w:val="0"/>
  <w:compat>
    <w:compatSetting w:name="compatibilityMode" w:uri="http://schemas.microsoft.com/office/word" w:val="1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sz w:val="24"/>
        <w:szCs w:val="24"/>
        <w:lang w:val="en-AU" w:eastAsia="zh-CN" w:bidi="hi-IN"/>
      </w:rPr>
    </w:rPrDefault>
    <w:pPrDefault>
      <w:pPr>
        <w:suppressAutoHyphens w:val="true"/>
      </w:pPr>
    </w:pPrDefault>
  </w:docDefaults>
  <w:style w:type="paragraph" w:styleId="Normal">
    <w:name w:val="Normal"/>
    <w:qFormat/>
    <w:pPr>
      <w:widowControl/>
      <w:bidi w:val="0"/>
    </w:pPr>
    <w:rPr>
      <w:rFonts w:ascii="Times New Roman" w:hAnsi="Times New Roman" w:eastAsia="Times New Roman" w:cs="Times New Roman"/>
      <w:b/>
      <w:bCs/>
      <w:color w:val="auto"/>
      <w:sz w:val="20"/>
      <w:szCs w:val="20"/>
      <w:lang w:val="en-AU" w:bidi="ar-SA" w:eastAsia="zh-CN"/>
    </w:rPr>
  </w:style>
  <w:style w:type="paragraph" w:styleId="Heading1">
    <w:name w:val="heading 1"/>
    <w:basedOn w:val="Normal"/>
    <w:next w:val="Normal"/>
    <w:qFormat/>
    <w:pPr>
      <w:keepNext w:val="true"/>
      <w:numPr>
        <w:ilvl w:val="0"/>
        <w:numId w:val="1"/>
      </w:numPr>
      <w:overflowPunct w:val="false"/>
      <w:autoSpaceDE w:val="false"/>
      <w:textAlignment w:val="baseline"/>
      <w:outlineLvl w:val="0"/>
    </w:pPr>
    <w:rPr>
      <w:lang w:val="en-AU"/>
    </w:rPr>
  </w:style>
  <w:style w:type="character" w:styleId="WW8Num2z0">
    <w:name w:val="WW8Num2z0"/>
    <w:qFormat/>
    <w:rPr>
      <w:rFonts w:ascii="Symbol" w:hAnsi="Symbol" w:cs="Symbol"/>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3z0">
    <w:name w:val="WW8Num3z0"/>
    <w:qFormat/>
    <w:rPr>
      <w:rFonts w:ascii="Symbol" w:hAnsi="Symbol" w:cs="Symbol"/>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4z0">
    <w:name w:val="WW8Num4z0"/>
    <w:qFormat/>
    <w:rPr>
      <w:rFonts w:ascii="Symbol" w:hAnsi="Symbol" w:cs="Symbol"/>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Symbol" w:hAnsi="Symbol" w:cs="Symbol"/>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7z0">
    <w:name w:val="WW8Num7z0"/>
    <w:qFormat/>
    <w:rPr>
      <w:rFonts w:ascii="Symbol" w:hAnsi="Symbol" w:cs="Symbol"/>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8z0">
    <w:name w:val="WW8Num8z0"/>
    <w:qFormat/>
    <w:rPr>
      <w:rFonts w:ascii="Symbol" w:hAnsi="Symbol" w:cs="Symbol"/>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9z0">
    <w:name w:val="WW8Num9z0"/>
    <w:qFormat/>
    <w:rPr>
      <w:rFonts w:ascii="Symbol" w:hAnsi="Symbol" w:cs="Symbol"/>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10z0">
    <w:name w:val="WW8Num10z0"/>
    <w:qFormat/>
    <w:rPr>
      <w:rFonts w:ascii="Symbol" w:hAnsi="Symbol" w:cs="Symbol"/>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1z0">
    <w:name w:val="WW8Num11z0"/>
    <w:qFormat/>
    <w:rPr>
      <w:rFonts w:ascii="Symbol" w:hAnsi="Symbol" w:cs="Symbol"/>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2z0">
    <w:name w:val="WW8Num12z0"/>
    <w:qFormat/>
    <w:rPr>
      <w:rFonts w:ascii="Symbol" w:hAnsi="Symbol" w:cs="Symbol"/>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3z0">
    <w:name w:val="WW8Num13z0"/>
    <w:qFormat/>
    <w:rPr>
      <w:rFonts w:ascii="Symbol" w:hAnsi="Symbol" w:cs="Symbol"/>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4z0">
    <w:name w:val="WW8Num14z0"/>
    <w:qFormat/>
    <w:rPr>
      <w:rFonts w:ascii="Symbol" w:hAnsi="Symbol" w:cs="Symbol"/>
    </w:rPr>
  </w:style>
  <w:style w:type="character" w:styleId="WW8Num14z1">
    <w:name w:val="WW8Num14z1"/>
    <w:qFormat/>
    <w:rPr>
      <w:rFonts w:ascii="Courier New" w:hAnsi="Courier New" w:cs="Courier New"/>
    </w:rPr>
  </w:style>
  <w:style w:type="character" w:styleId="WW8Num14z2">
    <w:name w:val="WW8Num14z2"/>
    <w:qFormat/>
    <w:rPr>
      <w:rFonts w:ascii="Wingdings" w:hAnsi="Wingdings" w:cs="Wingdings"/>
    </w:rPr>
  </w:style>
  <w:style w:type="character" w:styleId="WW8Num15z0">
    <w:name w:val="WW8Num15z0"/>
    <w:qFormat/>
    <w:rPr>
      <w:rFonts w:ascii="Symbol" w:hAnsi="Symbol" w:cs="Symbol"/>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6z0">
    <w:name w:val="WW8Num16z0"/>
    <w:qFormat/>
    <w:rPr>
      <w:rFonts w:ascii="Symbol" w:hAnsi="Symbol" w:cs="Symbol"/>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7z0">
    <w:name w:val="WW8Num17z0"/>
    <w:qFormat/>
    <w:rPr>
      <w:rFonts w:ascii="Symbol" w:hAnsi="Symbol" w:cs="Symbol"/>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8z0">
    <w:name w:val="WW8Num18z0"/>
    <w:qFormat/>
    <w:rPr>
      <w:rFonts w:ascii="Symbol" w:hAnsi="Symbol" w:cs="Symbol"/>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9z0">
    <w:name w:val="WW8Num19z0"/>
    <w:qFormat/>
    <w:rPr>
      <w:rFonts w:ascii="Symbol" w:hAnsi="Symbol" w:cs="Symbol"/>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20z0">
    <w:name w:val="WW8Num20z0"/>
    <w:qFormat/>
    <w:rPr>
      <w:rFonts w:ascii="Symbol" w:hAnsi="Symbol" w:cs="Symbol"/>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1z0">
    <w:name w:val="WW8Num21z0"/>
    <w:qFormat/>
    <w:rPr>
      <w:rFonts w:ascii="Symbol" w:hAnsi="Symbol" w:cs="Symbol"/>
    </w:rPr>
  </w:style>
  <w:style w:type="character" w:styleId="WW8Num21z1">
    <w:name w:val="WW8Num21z1"/>
    <w:qFormat/>
    <w:rPr>
      <w:rFonts w:ascii="Courier New" w:hAnsi="Courier New" w:cs="Courier New"/>
    </w:rPr>
  </w:style>
  <w:style w:type="character" w:styleId="WW8Num21z2">
    <w:name w:val="WW8Num21z2"/>
    <w:qFormat/>
    <w:rPr>
      <w:rFonts w:ascii="Wingdings" w:hAnsi="Wingdings" w:cs="Wingdings"/>
    </w:rPr>
  </w:style>
  <w:style w:type="character" w:styleId="WW8Num22z0">
    <w:name w:val="WW8Num22z0"/>
    <w:qFormat/>
    <w:rPr>
      <w:rFonts w:ascii="Symbol" w:hAnsi="Symbol" w:cs="Symbol"/>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rFonts w:ascii="Symbol" w:hAnsi="Symbol" w:cs="Symbol"/>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5z0">
    <w:name w:val="WW8Num25z0"/>
    <w:qFormat/>
    <w:rPr>
      <w:rFonts w:ascii="Symbol" w:hAnsi="Symbol" w:cs="Symbol"/>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6z0">
    <w:name w:val="WW8Num26z0"/>
    <w:qFormat/>
    <w:rPr>
      <w:rFonts w:ascii="Symbol" w:hAnsi="Symbol" w:cs="Symbol"/>
    </w:rPr>
  </w:style>
  <w:style w:type="character" w:styleId="WW8Num26z1">
    <w:name w:val="WW8Num26z1"/>
    <w:qFormat/>
    <w:rPr>
      <w:rFonts w:ascii="Courier New" w:hAnsi="Courier New" w:cs="Courier New"/>
    </w:rPr>
  </w:style>
  <w:style w:type="character" w:styleId="WW8Num26z2">
    <w:name w:val="WW8Num26z2"/>
    <w:qFormat/>
    <w:rPr>
      <w:rFonts w:ascii="Wingdings" w:hAnsi="Wingdings" w:cs="Wingdings"/>
    </w:rPr>
  </w:style>
  <w:style w:type="character" w:styleId="WW8Num27z0">
    <w:name w:val="WW8Num27z0"/>
    <w:qFormat/>
    <w:rPr>
      <w:rFonts w:ascii="Symbol" w:hAnsi="Symbol" w:cs="Symbol"/>
    </w:rPr>
  </w:style>
  <w:style w:type="character" w:styleId="WW8Num27z1">
    <w:name w:val="WW8Num27z1"/>
    <w:qFormat/>
    <w:rPr>
      <w:rFonts w:ascii="Courier New" w:hAnsi="Courier New" w:cs="Courier New"/>
    </w:rPr>
  </w:style>
  <w:style w:type="character" w:styleId="WW8Num27z2">
    <w:name w:val="WW8Num27z2"/>
    <w:qFormat/>
    <w:rPr>
      <w:rFonts w:ascii="Wingdings" w:hAnsi="Wingdings" w:cs="Wingdings"/>
    </w:rPr>
  </w:style>
  <w:style w:type="character" w:styleId="WW8Num28z0">
    <w:name w:val="WW8Num28z0"/>
    <w:qFormat/>
    <w:rPr>
      <w:rFonts w:ascii="Symbol" w:hAnsi="Symbol" w:cs="Symbol"/>
    </w:rPr>
  </w:style>
  <w:style w:type="character" w:styleId="WW8Num28z1">
    <w:name w:val="WW8Num28z1"/>
    <w:qFormat/>
    <w:rPr>
      <w:rFonts w:ascii="Courier New" w:hAnsi="Courier New" w:cs="Courier New"/>
    </w:rPr>
  </w:style>
  <w:style w:type="character" w:styleId="WW8Num28z2">
    <w:name w:val="WW8Num28z2"/>
    <w:qFormat/>
    <w:rPr>
      <w:rFonts w:ascii="Wingdings" w:hAnsi="Wingdings" w:cs="Wingdings"/>
    </w:rPr>
  </w:style>
  <w:style w:type="character" w:styleId="WW8Num29z0">
    <w:name w:val="WW8Num29z0"/>
    <w:qFormat/>
    <w:rPr>
      <w:rFonts w:ascii="Symbol" w:hAnsi="Symbol" w:cs="Symbol"/>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30z0">
    <w:name w:val="WW8Num30z0"/>
    <w:qFormat/>
    <w:rPr>
      <w:rFonts w:ascii="Symbol" w:hAnsi="Symbol" w:cs="Symbol"/>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1z0">
    <w:name w:val="WW8Num31z0"/>
    <w:qFormat/>
    <w:rPr>
      <w:rFonts w:ascii="Symbol" w:hAnsi="Symbol" w:cs="Symbol"/>
    </w:rPr>
  </w:style>
  <w:style w:type="character" w:styleId="WW8Num31z1">
    <w:name w:val="WW8Num31z1"/>
    <w:qFormat/>
    <w:rPr>
      <w:rFonts w:ascii="Courier New" w:hAnsi="Courier New" w:cs="Courier New"/>
    </w:rPr>
  </w:style>
  <w:style w:type="character" w:styleId="WW8Num31z2">
    <w:name w:val="WW8Num31z2"/>
    <w:qFormat/>
    <w:rPr>
      <w:rFonts w:ascii="Wingdings" w:hAnsi="Wingdings" w:cs="Wingdings"/>
    </w:rPr>
  </w:style>
  <w:style w:type="character" w:styleId="WW8Num33z0">
    <w:name w:val="WW8Num33z0"/>
    <w:qFormat/>
    <w:rPr>
      <w:rFonts w:ascii="Symbol" w:hAnsi="Symbol" w:cs="Symbol"/>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34z0">
    <w:name w:val="WW8Num34z0"/>
    <w:qFormat/>
    <w:rPr>
      <w:rFonts w:ascii="Symbol" w:hAnsi="Symbol" w:cs="Symbol"/>
    </w:rPr>
  </w:style>
  <w:style w:type="character" w:styleId="WW8Num34z1">
    <w:name w:val="WW8Num34z1"/>
    <w:qFormat/>
    <w:rPr>
      <w:rFonts w:ascii="Courier New" w:hAnsi="Courier New" w:cs="Courier New"/>
    </w:rPr>
  </w:style>
  <w:style w:type="character" w:styleId="WW8Num34z2">
    <w:name w:val="WW8Num34z2"/>
    <w:qFormat/>
    <w:rPr>
      <w:rFonts w:ascii="Wingdings" w:hAnsi="Wingdings" w:cs="Wingdings"/>
    </w:rPr>
  </w:style>
  <w:style w:type="character" w:styleId="WW8Num35z0">
    <w:name w:val="WW8Num35z0"/>
    <w:qFormat/>
    <w:rPr>
      <w:rFonts w:ascii="Symbol" w:hAnsi="Symbol" w:cs="Symbol"/>
    </w:rPr>
  </w:style>
  <w:style w:type="character" w:styleId="WW8Num35z1">
    <w:name w:val="WW8Num35z1"/>
    <w:qFormat/>
    <w:rPr>
      <w:rFonts w:ascii="Courier New" w:hAnsi="Courier New" w:cs="Courier New"/>
    </w:rPr>
  </w:style>
  <w:style w:type="character" w:styleId="WW8Num35z2">
    <w:name w:val="WW8Num35z2"/>
    <w:qFormat/>
    <w:rPr>
      <w:rFonts w:ascii="Wingdings" w:hAnsi="Wingdings" w:cs="Wingdings"/>
    </w:rPr>
  </w:style>
  <w:style w:type="character" w:styleId="WW8Num36z0">
    <w:name w:val="WW8Num36z0"/>
    <w:qFormat/>
    <w:rPr>
      <w:rFonts w:ascii="Symbol" w:hAnsi="Symbol" w:cs="Symbol"/>
    </w:rPr>
  </w:style>
  <w:style w:type="character" w:styleId="WW8Num36z1">
    <w:name w:val="WW8Num36z1"/>
    <w:qFormat/>
    <w:rPr>
      <w:rFonts w:ascii="Courier New" w:hAnsi="Courier New" w:cs="Courier New"/>
    </w:rPr>
  </w:style>
  <w:style w:type="character" w:styleId="WW8Num36z2">
    <w:name w:val="WW8Num36z2"/>
    <w:qFormat/>
    <w:rPr>
      <w:rFonts w:ascii="Wingdings" w:hAnsi="Wingdings" w:cs="Wingdings"/>
    </w:rPr>
  </w:style>
  <w:style w:type="character" w:styleId="WW8Num37z0">
    <w:name w:val="WW8Num37z0"/>
    <w:qFormat/>
    <w:rPr/>
  </w:style>
  <w:style w:type="character" w:styleId="WW8Num39z0">
    <w:name w:val="WW8Num39z0"/>
    <w:qFormat/>
    <w:rPr>
      <w:rFonts w:ascii="Symbol" w:hAnsi="Symbol" w:cs="Symbol"/>
    </w:rPr>
  </w:style>
  <w:style w:type="character" w:styleId="WW8Num39z1">
    <w:name w:val="WW8Num39z1"/>
    <w:qFormat/>
    <w:rPr>
      <w:rFonts w:ascii="Courier New" w:hAnsi="Courier New" w:cs="Courier New"/>
    </w:rPr>
  </w:style>
  <w:style w:type="character" w:styleId="WW8Num39z2">
    <w:name w:val="WW8Num39z2"/>
    <w:qFormat/>
    <w:rPr>
      <w:rFonts w:ascii="Wingdings" w:hAnsi="Wingdings" w:cs="Wingdings"/>
    </w:rPr>
  </w:style>
  <w:style w:type="character" w:styleId="WW8Num40z0">
    <w:name w:val="WW8Num40z0"/>
    <w:qFormat/>
    <w:rPr>
      <w:rFonts w:ascii="Symbol" w:hAnsi="Symbol" w:cs="Symbol"/>
    </w:rPr>
  </w:style>
  <w:style w:type="character" w:styleId="WW8Num40z1">
    <w:name w:val="WW8Num40z1"/>
    <w:qFormat/>
    <w:rPr>
      <w:rFonts w:ascii="Courier New" w:hAnsi="Courier New" w:cs="Courier New"/>
    </w:rPr>
  </w:style>
  <w:style w:type="character" w:styleId="WW8Num40z2">
    <w:name w:val="WW8Num40z2"/>
    <w:qFormat/>
    <w:rPr>
      <w:rFonts w:ascii="Wingdings" w:hAnsi="Wingdings" w:cs="Wingdings"/>
    </w:rPr>
  </w:style>
  <w:style w:type="character" w:styleId="WW8Num41z0">
    <w:name w:val="WW8Num41z0"/>
    <w:qFormat/>
    <w:rPr>
      <w:rFonts w:ascii="Symbol" w:hAnsi="Symbol" w:cs="Symbol"/>
    </w:rPr>
  </w:style>
  <w:style w:type="character" w:styleId="WW8Num41z1">
    <w:name w:val="WW8Num41z1"/>
    <w:qFormat/>
    <w:rPr>
      <w:rFonts w:ascii="Courier New" w:hAnsi="Courier New" w:cs="Courier New"/>
    </w:rPr>
  </w:style>
  <w:style w:type="character" w:styleId="WW8Num41z2">
    <w:name w:val="WW8Num41z2"/>
    <w:qFormat/>
    <w:rPr>
      <w:rFonts w:ascii="Wingdings" w:hAnsi="Wingdings" w:cs="Wingdings"/>
    </w:rPr>
  </w:style>
  <w:style w:type="character" w:styleId="WW8Num42z0">
    <w:name w:val="WW8Num42z0"/>
    <w:qFormat/>
    <w:rPr>
      <w:rFonts w:ascii="Symbol" w:hAnsi="Symbol" w:cs="Symbol"/>
    </w:rPr>
  </w:style>
  <w:style w:type="character" w:styleId="WW8Num42z1">
    <w:name w:val="WW8Num42z1"/>
    <w:qFormat/>
    <w:rPr>
      <w:rFonts w:ascii="Courier New" w:hAnsi="Courier New" w:cs="Courier New"/>
    </w:rPr>
  </w:style>
  <w:style w:type="character" w:styleId="WW8Num42z2">
    <w:name w:val="WW8Num42z2"/>
    <w:qFormat/>
    <w:rPr>
      <w:rFonts w:ascii="Wingdings" w:hAnsi="Wingdings" w:cs="Wingdings"/>
    </w:rPr>
  </w:style>
  <w:style w:type="character" w:styleId="WW8Num43z0">
    <w:name w:val="WW8Num43z0"/>
    <w:qFormat/>
    <w:rPr>
      <w:rFonts w:ascii="Symbol" w:hAnsi="Symbol" w:cs="Symbol"/>
    </w:rPr>
  </w:style>
  <w:style w:type="character" w:styleId="WW8Num43z1">
    <w:name w:val="WW8Num43z1"/>
    <w:qFormat/>
    <w:rPr>
      <w:rFonts w:ascii="Courier New" w:hAnsi="Courier New" w:cs="Courier New"/>
    </w:rPr>
  </w:style>
  <w:style w:type="character" w:styleId="WW8Num43z2">
    <w:name w:val="WW8Num43z2"/>
    <w:qFormat/>
    <w:rPr>
      <w:rFonts w:ascii="Wingdings" w:hAnsi="Wingdings" w:cs="Wingdings"/>
    </w:rPr>
  </w:style>
  <w:style w:type="character" w:styleId="WW8Num44z0">
    <w:name w:val="WW8Num44z0"/>
    <w:qFormat/>
    <w:rPr>
      <w:rFonts w:ascii="Symbol" w:hAnsi="Symbol" w:cs="Symbol"/>
    </w:rPr>
  </w:style>
  <w:style w:type="character" w:styleId="WW8Num44z1">
    <w:name w:val="WW8Num44z1"/>
    <w:qFormat/>
    <w:rPr>
      <w:rFonts w:ascii="Courier New" w:hAnsi="Courier New" w:cs="Courier New"/>
    </w:rPr>
  </w:style>
  <w:style w:type="character" w:styleId="WW8Num44z2">
    <w:name w:val="WW8Num44z2"/>
    <w:qFormat/>
    <w:rPr>
      <w:rFonts w:ascii="Wingdings" w:hAnsi="Wingdings" w:cs="Wingdings"/>
    </w:rPr>
  </w:style>
  <w:style w:type="character" w:styleId="WW8Num45z0">
    <w:name w:val="WW8Num45z0"/>
    <w:qFormat/>
    <w:rPr>
      <w:rFonts w:ascii="Symbol" w:hAnsi="Symbol" w:cs="Symbol"/>
    </w:rPr>
  </w:style>
  <w:style w:type="character" w:styleId="WW8Num45z1">
    <w:name w:val="WW8Num45z1"/>
    <w:qFormat/>
    <w:rPr>
      <w:rFonts w:ascii="Courier New" w:hAnsi="Courier New" w:cs="Courier New"/>
    </w:rPr>
  </w:style>
  <w:style w:type="character" w:styleId="WW8Num45z2">
    <w:name w:val="WW8Num45z2"/>
    <w:qFormat/>
    <w:rPr>
      <w:rFonts w:ascii="Wingdings" w:hAnsi="Wingdings" w:cs="Wingdings"/>
    </w:rPr>
  </w:style>
  <w:style w:type="character" w:styleId="WW8Num46z0">
    <w:name w:val="WW8Num46z0"/>
    <w:qFormat/>
    <w:rPr>
      <w:rFonts w:ascii="Symbol" w:hAnsi="Symbol" w:cs="Symbol"/>
    </w:rPr>
  </w:style>
  <w:style w:type="character" w:styleId="WW8Num46z1">
    <w:name w:val="WW8Num46z1"/>
    <w:qFormat/>
    <w:rPr>
      <w:rFonts w:ascii="Courier New" w:hAnsi="Courier New" w:cs="Courier New"/>
    </w:rPr>
  </w:style>
  <w:style w:type="character" w:styleId="WW8Num46z2">
    <w:name w:val="WW8Num46z2"/>
    <w:qFormat/>
    <w:rPr>
      <w:rFonts w:ascii="Wingdings" w:hAnsi="Wingdings" w:cs="Wingdings"/>
    </w:rPr>
  </w:style>
  <w:style w:type="character" w:styleId="WW8Num47z0">
    <w:name w:val="WW8Num47z0"/>
    <w:qFormat/>
    <w:rPr>
      <w:rFonts w:ascii="Symbol" w:hAnsi="Symbol" w:cs="Symbol"/>
    </w:rPr>
  </w:style>
  <w:style w:type="character" w:styleId="WW8Num47z1">
    <w:name w:val="WW8Num47z1"/>
    <w:qFormat/>
    <w:rPr>
      <w:rFonts w:ascii="Courier New" w:hAnsi="Courier New" w:cs="Courier New"/>
    </w:rPr>
  </w:style>
  <w:style w:type="character" w:styleId="WW8Num47z2">
    <w:name w:val="WW8Num47z2"/>
    <w:qFormat/>
    <w:rPr>
      <w:rFonts w:ascii="Wingdings" w:hAnsi="Wingdings" w:cs="Wingdings"/>
    </w:rPr>
  </w:style>
  <w:style w:type="character" w:styleId="WW8Num48z0">
    <w:name w:val="WW8Num48z0"/>
    <w:qFormat/>
    <w:rPr>
      <w:rFonts w:ascii="Symbol" w:hAnsi="Symbol" w:cs="Symbol"/>
    </w:rPr>
  </w:style>
  <w:style w:type="character" w:styleId="WW8Num48z1">
    <w:name w:val="WW8Num48z1"/>
    <w:qFormat/>
    <w:rPr>
      <w:rFonts w:ascii="Courier New" w:hAnsi="Courier New" w:cs="Courier New"/>
    </w:rPr>
  </w:style>
  <w:style w:type="character" w:styleId="WW8Num48z2">
    <w:name w:val="WW8Num48z2"/>
    <w:qFormat/>
    <w:rPr>
      <w:rFonts w:ascii="Wingdings" w:hAnsi="Wingdings" w:cs="Wingdings"/>
    </w:rPr>
  </w:style>
  <w:style w:type="character" w:styleId="WW8Num49z0">
    <w:name w:val="WW8Num49z0"/>
    <w:qFormat/>
    <w:rPr>
      <w:rFonts w:ascii="Symbol" w:hAnsi="Symbol" w:cs="Symbol"/>
    </w:rPr>
  </w:style>
  <w:style w:type="character" w:styleId="WW8Num49z1">
    <w:name w:val="WW8Num49z1"/>
    <w:qFormat/>
    <w:rPr>
      <w:rFonts w:ascii="Courier New" w:hAnsi="Courier New" w:cs="Courier New"/>
    </w:rPr>
  </w:style>
  <w:style w:type="character" w:styleId="WW8Num49z2">
    <w:name w:val="WW8Num49z2"/>
    <w:qFormat/>
    <w:rPr>
      <w:rFonts w:ascii="Wingdings" w:hAnsi="Wingdings" w:cs="Wingdings"/>
    </w:rPr>
  </w:style>
  <w:style w:type="character" w:styleId="WW8Num50z0">
    <w:name w:val="WW8Num50z0"/>
    <w:qFormat/>
    <w:rPr>
      <w:rFonts w:ascii="Symbol" w:hAnsi="Symbol" w:cs="Symbol"/>
    </w:rPr>
  </w:style>
  <w:style w:type="character" w:styleId="WW8Num50z1">
    <w:name w:val="WW8Num50z1"/>
    <w:qFormat/>
    <w:rPr>
      <w:rFonts w:ascii="Courier New" w:hAnsi="Courier New" w:cs="Courier New"/>
    </w:rPr>
  </w:style>
  <w:style w:type="character" w:styleId="WW8Num50z2">
    <w:name w:val="WW8Num50z2"/>
    <w:qFormat/>
    <w:rPr>
      <w:rFonts w:ascii="Wingdings" w:hAnsi="Wingdings" w:cs="Wingdings"/>
    </w:rPr>
  </w:style>
  <w:style w:type="character" w:styleId="WW8Num51z0">
    <w:name w:val="WW8Num51z0"/>
    <w:qFormat/>
    <w:rPr>
      <w:rFonts w:ascii="Symbol" w:hAnsi="Symbol" w:cs="Symbol"/>
    </w:rPr>
  </w:style>
  <w:style w:type="character" w:styleId="WW8Num51z1">
    <w:name w:val="WW8Num51z1"/>
    <w:qFormat/>
    <w:rPr>
      <w:rFonts w:ascii="Courier New" w:hAnsi="Courier New" w:cs="Courier New"/>
    </w:rPr>
  </w:style>
  <w:style w:type="character" w:styleId="WW8Num51z2">
    <w:name w:val="WW8Num51z2"/>
    <w:qFormat/>
    <w:rPr>
      <w:rFonts w:ascii="Wingdings" w:hAnsi="Wingdings" w:cs="Wingdings"/>
    </w:rPr>
  </w:style>
  <w:style w:type="character" w:styleId="WW8Num52z0">
    <w:name w:val="WW8Num52z0"/>
    <w:qFormat/>
    <w:rPr>
      <w:rFonts w:ascii="Symbol" w:hAnsi="Symbol" w:cs="Symbol"/>
    </w:rPr>
  </w:style>
  <w:style w:type="character" w:styleId="WW8Num52z1">
    <w:name w:val="WW8Num52z1"/>
    <w:qFormat/>
    <w:rPr>
      <w:rFonts w:ascii="Courier New" w:hAnsi="Courier New" w:cs="Courier New"/>
    </w:rPr>
  </w:style>
  <w:style w:type="character" w:styleId="WW8Num52z2">
    <w:name w:val="WW8Num52z2"/>
    <w:qFormat/>
    <w:rPr>
      <w:rFonts w:ascii="Wingdings" w:hAnsi="Wingdings" w:cs="Wingdings"/>
    </w:rPr>
  </w:style>
  <w:style w:type="character" w:styleId="WW8Num53z0">
    <w:name w:val="WW8Num53z0"/>
    <w:qFormat/>
    <w:rPr>
      <w:rFonts w:ascii="Symbol" w:hAnsi="Symbol" w:cs="Symbol"/>
    </w:rPr>
  </w:style>
  <w:style w:type="character" w:styleId="WW8Num53z1">
    <w:name w:val="WW8Num53z1"/>
    <w:qFormat/>
    <w:rPr>
      <w:rFonts w:ascii="Courier New" w:hAnsi="Courier New" w:cs="Courier New"/>
    </w:rPr>
  </w:style>
  <w:style w:type="character" w:styleId="WW8Num53z2">
    <w:name w:val="WW8Num53z2"/>
    <w:qFormat/>
    <w:rPr>
      <w:rFonts w:ascii="Wingdings" w:hAnsi="Wingdings" w:cs="Wingdings"/>
    </w:rPr>
  </w:style>
  <w:style w:type="character" w:styleId="WW8Num54z0">
    <w:name w:val="WW8Num54z0"/>
    <w:qFormat/>
    <w:rPr>
      <w:rFonts w:ascii="Symbol" w:hAnsi="Symbol" w:cs="Symbol"/>
    </w:rPr>
  </w:style>
  <w:style w:type="character" w:styleId="WW8Num54z1">
    <w:name w:val="WW8Num54z1"/>
    <w:qFormat/>
    <w:rPr>
      <w:rFonts w:ascii="Courier New" w:hAnsi="Courier New" w:cs="Courier New"/>
    </w:rPr>
  </w:style>
  <w:style w:type="character" w:styleId="WW8Num54z2">
    <w:name w:val="WW8Num54z2"/>
    <w:qFormat/>
    <w:rPr>
      <w:rFonts w:ascii="Wingdings" w:hAnsi="Wingdings" w:cs="Wingdings"/>
    </w:rPr>
  </w:style>
  <w:style w:type="character" w:styleId="WW8Num55z0">
    <w:name w:val="WW8Num55z0"/>
    <w:qFormat/>
    <w:rPr>
      <w:rFonts w:ascii="Symbol" w:hAnsi="Symbol" w:cs="Symbol"/>
    </w:rPr>
  </w:style>
  <w:style w:type="character" w:styleId="WW8Num55z1">
    <w:name w:val="WW8Num55z1"/>
    <w:qFormat/>
    <w:rPr>
      <w:rFonts w:ascii="Courier New" w:hAnsi="Courier New" w:cs="Courier New"/>
    </w:rPr>
  </w:style>
  <w:style w:type="character" w:styleId="WW8Num55z2">
    <w:name w:val="WW8Num55z2"/>
    <w:qFormat/>
    <w:rPr>
      <w:rFonts w:ascii="Wingdings" w:hAnsi="Wingdings" w:cs="Wingdings"/>
    </w:rPr>
  </w:style>
  <w:style w:type="character" w:styleId="WW8Num56z0">
    <w:name w:val="WW8Num56z0"/>
    <w:qFormat/>
    <w:rPr>
      <w:rFonts w:ascii="Symbol" w:hAnsi="Symbol" w:cs="Symbol"/>
    </w:rPr>
  </w:style>
  <w:style w:type="character" w:styleId="WW8Num56z1">
    <w:name w:val="WW8Num56z1"/>
    <w:qFormat/>
    <w:rPr>
      <w:rFonts w:ascii="Courier New" w:hAnsi="Courier New" w:cs="Courier New"/>
    </w:rPr>
  </w:style>
  <w:style w:type="character" w:styleId="WW8Num56z2">
    <w:name w:val="WW8Num56z2"/>
    <w:qFormat/>
    <w:rPr>
      <w:rFonts w:ascii="Wingdings" w:hAnsi="Wingdings" w:cs="Wingdings"/>
    </w:rPr>
  </w:style>
  <w:style w:type="character" w:styleId="WW8Num57z0">
    <w:name w:val="WW8Num57z0"/>
    <w:qFormat/>
    <w:rPr>
      <w:rFonts w:ascii="Symbol" w:hAnsi="Symbol" w:cs="Symbol"/>
    </w:rPr>
  </w:style>
  <w:style w:type="character" w:styleId="WW8Num57z1">
    <w:name w:val="WW8Num57z1"/>
    <w:qFormat/>
    <w:rPr>
      <w:rFonts w:ascii="Courier New" w:hAnsi="Courier New" w:cs="Courier New"/>
    </w:rPr>
  </w:style>
  <w:style w:type="character" w:styleId="WW8Num57z2">
    <w:name w:val="WW8Num57z2"/>
    <w:qFormat/>
    <w:rPr>
      <w:rFonts w:ascii="Wingdings" w:hAnsi="Wingdings" w:cs="Wingdings"/>
    </w:rPr>
  </w:style>
  <w:style w:type="character" w:styleId="WW8Num58z0">
    <w:name w:val="WW8Num58z0"/>
    <w:qFormat/>
    <w:rPr>
      <w:rFonts w:ascii="Symbol" w:hAnsi="Symbol" w:cs="Symbol"/>
    </w:rPr>
  </w:style>
  <w:style w:type="character" w:styleId="WW8Num58z1">
    <w:name w:val="WW8Num58z1"/>
    <w:qFormat/>
    <w:rPr>
      <w:rFonts w:ascii="Courier New" w:hAnsi="Courier New" w:cs="Courier New"/>
    </w:rPr>
  </w:style>
  <w:style w:type="character" w:styleId="WW8Num58z2">
    <w:name w:val="WW8Num58z2"/>
    <w:qFormat/>
    <w:rPr>
      <w:rFonts w:ascii="Wingdings" w:hAnsi="Wingdings" w:cs="Wingdings"/>
    </w:rPr>
  </w:style>
  <w:style w:type="character" w:styleId="WW8Num59z0">
    <w:name w:val="WW8Num59z0"/>
    <w:qFormat/>
    <w:rPr>
      <w:rFonts w:ascii="Symbol" w:hAnsi="Symbol" w:cs="Symbol"/>
    </w:rPr>
  </w:style>
  <w:style w:type="character" w:styleId="WW8Num59z1">
    <w:name w:val="WW8Num59z1"/>
    <w:qFormat/>
    <w:rPr>
      <w:rFonts w:ascii="Courier New" w:hAnsi="Courier New" w:cs="Courier New"/>
    </w:rPr>
  </w:style>
  <w:style w:type="character" w:styleId="WW8Num59z2">
    <w:name w:val="WW8Num59z2"/>
    <w:qFormat/>
    <w:rPr>
      <w:rFonts w:ascii="Wingdings" w:hAnsi="Wingdings" w:cs="Wingdings"/>
    </w:rPr>
  </w:style>
  <w:style w:type="character" w:styleId="WW8Num60z0">
    <w:name w:val="WW8Num60z0"/>
    <w:qFormat/>
    <w:rPr>
      <w:rFonts w:ascii="Symbol" w:hAnsi="Symbol" w:cs="Symbol"/>
    </w:rPr>
  </w:style>
  <w:style w:type="character" w:styleId="WW8Num60z1">
    <w:name w:val="WW8Num60z1"/>
    <w:qFormat/>
    <w:rPr>
      <w:rFonts w:ascii="Courier New" w:hAnsi="Courier New" w:cs="Courier New"/>
    </w:rPr>
  </w:style>
  <w:style w:type="character" w:styleId="WW8Num60z2">
    <w:name w:val="WW8Num60z2"/>
    <w:qFormat/>
    <w:rPr>
      <w:rFonts w:ascii="Wingdings" w:hAnsi="Wingdings" w:cs="Wingdings"/>
    </w:rPr>
  </w:style>
  <w:style w:type="character" w:styleId="WW8Num61z0">
    <w:name w:val="WW8Num61z0"/>
    <w:qFormat/>
    <w:rPr>
      <w:rFonts w:ascii="Symbol" w:hAnsi="Symbol" w:cs="Symbol"/>
    </w:rPr>
  </w:style>
  <w:style w:type="character" w:styleId="WW8Num61z1">
    <w:name w:val="WW8Num61z1"/>
    <w:qFormat/>
    <w:rPr>
      <w:rFonts w:ascii="Courier New" w:hAnsi="Courier New" w:cs="Courier New"/>
    </w:rPr>
  </w:style>
  <w:style w:type="character" w:styleId="WW8Num61z2">
    <w:name w:val="WW8Num61z2"/>
    <w:qFormat/>
    <w:rPr>
      <w:rFonts w:ascii="Wingdings" w:hAnsi="Wingdings" w:cs="Wingdings"/>
    </w:rPr>
  </w:style>
  <w:style w:type="character" w:styleId="WW8Num63z0">
    <w:name w:val="WW8Num63z0"/>
    <w:qFormat/>
    <w:rPr>
      <w:rFonts w:ascii="Symbol" w:hAnsi="Symbol" w:cs="Symbol"/>
    </w:rPr>
  </w:style>
  <w:style w:type="character" w:styleId="WW8Num63z1">
    <w:name w:val="WW8Num63z1"/>
    <w:qFormat/>
    <w:rPr>
      <w:rFonts w:ascii="Courier New" w:hAnsi="Courier New" w:cs="Courier New"/>
    </w:rPr>
  </w:style>
  <w:style w:type="character" w:styleId="WW8Num63z2">
    <w:name w:val="WW8Num63z2"/>
    <w:qFormat/>
    <w:rPr>
      <w:rFonts w:ascii="Wingdings" w:hAnsi="Wingdings" w:cs="Wingdings"/>
    </w:rPr>
  </w:style>
  <w:style w:type="character" w:styleId="WW8Num64z0">
    <w:name w:val="WW8Num64z0"/>
    <w:qFormat/>
    <w:rPr>
      <w:rFonts w:ascii="Symbol" w:hAnsi="Symbol" w:cs="Symbol"/>
    </w:rPr>
  </w:style>
  <w:style w:type="character" w:styleId="WW8Num64z1">
    <w:name w:val="WW8Num64z1"/>
    <w:qFormat/>
    <w:rPr>
      <w:rFonts w:ascii="Courier New" w:hAnsi="Courier New" w:cs="Courier New"/>
    </w:rPr>
  </w:style>
  <w:style w:type="character" w:styleId="WW8Num64z2">
    <w:name w:val="WW8Num64z2"/>
    <w:qFormat/>
    <w:rPr>
      <w:rFonts w:ascii="Wingdings" w:hAnsi="Wingdings" w:cs="Wingdings"/>
    </w:rPr>
  </w:style>
  <w:style w:type="character" w:styleId="WW8Num65z0">
    <w:name w:val="WW8Num65z0"/>
    <w:qFormat/>
    <w:rPr>
      <w:rFonts w:ascii="Symbol" w:hAnsi="Symbol" w:cs="Symbol"/>
    </w:rPr>
  </w:style>
  <w:style w:type="character" w:styleId="WW8Num65z1">
    <w:name w:val="WW8Num65z1"/>
    <w:qFormat/>
    <w:rPr>
      <w:rFonts w:ascii="Courier New" w:hAnsi="Courier New" w:cs="Courier New"/>
    </w:rPr>
  </w:style>
  <w:style w:type="character" w:styleId="WW8Num65z2">
    <w:name w:val="WW8Num65z2"/>
    <w:qFormat/>
    <w:rPr>
      <w:rFonts w:ascii="Wingdings" w:hAnsi="Wingdings" w:cs="Wingdings"/>
    </w:rPr>
  </w:style>
  <w:style w:type="character" w:styleId="WW8Num66z0">
    <w:name w:val="WW8Num66z0"/>
    <w:qFormat/>
    <w:rPr>
      <w:rFonts w:ascii="Symbol" w:hAnsi="Symbol" w:cs="Symbol"/>
    </w:rPr>
  </w:style>
  <w:style w:type="character" w:styleId="WW8Num66z1">
    <w:name w:val="WW8Num66z1"/>
    <w:qFormat/>
    <w:rPr>
      <w:rFonts w:ascii="Courier New" w:hAnsi="Courier New" w:cs="Courier New"/>
    </w:rPr>
  </w:style>
  <w:style w:type="character" w:styleId="WW8Num66z2">
    <w:name w:val="WW8Num66z2"/>
    <w:qFormat/>
    <w:rPr>
      <w:rFonts w:ascii="Wingdings" w:hAnsi="Wingdings" w:cs="Wingdings"/>
    </w:rPr>
  </w:style>
  <w:style w:type="character" w:styleId="WW8Num67z0">
    <w:name w:val="WW8Num67z0"/>
    <w:qFormat/>
    <w:rPr>
      <w:rFonts w:ascii="Symbol" w:hAnsi="Symbol" w:cs="Symbol"/>
    </w:rPr>
  </w:style>
  <w:style w:type="character" w:styleId="WW8Num67z1">
    <w:name w:val="WW8Num67z1"/>
    <w:qFormat/>
    <w:rPr>
      <w:rFonts w:ascii="Courier New" w:hAnsi="Courier New" w:cs="Courier New"/>
    </w:rPr>
  </w:style>
  <w:style w:type="character" w:styleId="WW8Num67z2">
    <w:name w:val="WW8Num67z2"/>
    <w:qFormat/>
    <w:rPr>
      <w:rFonts w:ascii="Wingdings" w:hAnsi="Wingdings" w:cs="Wingdings"/>
    </w:rPr>
  </w:style>
  <w:style w:type="character" w:styleId="WW8Num68z0">
    <w:name w:val="WW8Num68z0"/>
    <w:qFormat/>
    <w:rPr>
      <w:rFonts w:ascii="Symbol" w:hAnsi="Symbol" w:cs="Symbol"/>
    </w:rPr>
  </w:style>
  <w:style w:type="character" w:styleId="WW8Num68z1">
    <w:name w:val="WW8Num68z1"/>
    <w:qFormat/>
    <w:rPr>
      <w:rFonts w:ascii="Courier New" w:hAnsi="Courier New" w:cs="Courier New"/>
    </w:rPr>
  </w:style>
  <w:style w:type="character" w:styleId="WW8Num68z2">
    <w:name w:val="WW8Num68z2"/>
    <w:qFormat/>
    <w:rPr>
      <w:rFonts w:ascii="Wingdings" w:hAnsi="Wingdings" w:cs="Wingdings"/>
    </w:rPr>
  </w:style>
  <w:style w:type="character" w:styleId="WW8Num69z0">
    <w:name w:val="WW8Num69z0"/>
    <w:qFormat/>
    <w:rPr>
      <w:rFonts w:ascii="Symbol" w:hAnsi="Symbol" w:cs="Symbol"/>
    </w:rPr>
  </w:style>
  <w:style w:type="character" w:styleId="WW8Num69z1">
    <w:name w:val="WW8Num69z1"/>
    <w:qFormat/>
    <w:rPr>
      <w:rFonts w:ascii="Courier New" w:hAnsi="Courier New" w:cs="Courier New"/>
    </w:rPr>
  </w:style>
  <w:style w:type="character" w:styleId="WW8Num69z2">
    <w:name w:val="WW8Num69z2"/>
    <w:qFormat/>
    <w:rPr>
      <w:rFonts w:ascii="Wingdings" w:hAnsi="Wingdings" w:cs="Wingdings"/>
    </w:rPr>
  </w:style>
  <w:style w:type="character" w:styleId="WW8Num70z0">
    <w:name w:val="WW8Num70z0"/>
    <w:qFormat/>
    <w:rPr>
      <w:rFonts w:ascii="Symbol" w:hAnsi="Symbol" w:cs="Symbol"/>
    </w:rPr>
  </w:style>
  <w:style w:type="character" w:styleId="WW8Num70z1">
    <w:name w:val="WW8Num70z1"/>
    <w:qFormat/>
    <w:rPr>
      <w:rFonts w:ascii="Courier New" w:hAnsi="Courier New" w:cs="Courier New"/>
    </w:rPr>
  </w:style>
  <w:style w:type="character" w:styleId="WW8Num70z2">
    <w:name w:val="WW8Num70z2"/>
    <w:qFormat/>
    <w:rPr>
      <w:rFonts w:ascii="Wingdings" w:hAnsi="Wingdings" w:cs="Wingdings"/>
    </w:rPr>
  </w:style>
  <w:style w:type="character" w:styleId="WW8Num71z0">
    <w:name w:val="WW8Num71z0"/>
    <w:qFormat/>
    <w:rPr>
      <w:rFonts w:ascii="Symbol" w:hAnsi="Symbol" w:cs="Symbol"/>
    </w:rPr>
  </w:style>
  <w:style w:type="character" w:styleId="WW8Num71z1">
    <w:name w:val="WW8Num71z1"/>
    <w:qFormat/>
    <w:rPr>
      <w:rFonts w:ascii="Courier New" w:hAnsi="Courier New" w:cs="Courier New"/>
    </w:rPr>
  </w:style>
  <w:style w:type="character" w:styleId="WW8Num71z2">
    <w:name w:val="WW8Num71z2"/>
    <w:qFormat/>
    <w:rPr>
      <w:rFonts w:ascii="Wingdings" w:hAnsi="Wingdings" w:cs="Wingdings"/>
    </w:rPr>
  </w:style>
  <w:style w:type="character" w:styleId="WW8Num72z0">
    <w:name w:val="WW8Num72z0"/>
    <w:qFormat/>
    <w:rPr>
      <w:rFonts w:ascii="Wingdings" w:hAnsi="Wingdings" w:cs="Wingdings"/>
    </w:rPr>
  </w:style>
  <w:style w:type="character" w:styleId="WW8Num72z1">
    <w:name w:val="WW8Num72z1"/>
    <w:qFormat/>
    <w:rPr>
      <w:rFonts w:ascii="Courier New" w:hAnsi="Courier New" w:cs="Courier New"/>
    </w:rPr>
  </w:style>
  <w:style w:type="character" w:styleId="WW8Num72z3">
    <w:name w:val="WW8Num72z3"/>
    <w:qFormat/>
    <w:rPr>
      <w:rFonts w:ascii="Symbol" w:hAnsi="Symbol" w:cs="Symbol"/>
    </w:rPr>
  </w:style>
  <w:style w:type="character" w:styleId="WW8Num73z0">
    <w:name w:val="WW8Num73z0"/>
    <w:qFormat/>
    <w:rPr>
      <w:rFonts w:ascii="Symbol" w:hAnsi="Symbol" w:cs="Symbol"/>
    </w:rPr>
  </w:style>
  <w:style w:type="character" w:styleId="WW8Num73z1">
    <w:name w:val="WW8Num73z1"/>
    <w:qFormat/>
    <w:rPr>
      <w:rFonts w:ascii="Courier New" w:hAnsi="Courier New" w:cs="Courier New"/>
    </w:rPr>
  </w:style>
  <w:style w:type="character" w:styleId="WW8Num73z2">
    <w:name w:val="WW8Num73z2"/>
    <w:qFormat/>
    <w:rPr>
      <w:rFonts w:ascii="Wingdings" w:hAnsi="Wingdings" w:cs="Wingdings"/>
    </w:rPr>
  </w:style>
  <w:style w:type="character" w:styleId="WW8Num74z0">
    <w:name w:val="WW8Num74z0"/>
    <w:qFormat/>
    <w:rPr>
      <w:rFonts w:ascii="Symbol" w:hAnsi="Symbol" w:cs="Symbol"/>
    </w:rPr>
  </w:style>
  <w:style w:type="character" w:styleId="WW8Num74z1">
    <w:name w:val="WW8Num74z1"/>
    <w:qFormat/>
    <w:rPr>
      <w:rFonts w:ascii="Courier New" w:hAnsi="Courier New" w:cs="Courier New"/>
    </w:rPr>
  </w:style>
  <w:style w:type="character" w:styleId="WW8Num74z2">
    <w:name w:val="WW8Num74z2"/>
    <w:qFormat/>
    <w:rPr>
      <w:rFonts w:ascii="Wingdings" w:hAnsi="Wingdings" w:cs="Wingdings"/>
    </w:rPr>
  </w:style>
  <w:style w:type="character" w:styleId="WW8Num75z0">
    <w:name w:val="WW8Num75z0"/>
    <w:qFormat/>
    <w:rPr>
      <w:rFonts w:ascii="Symbol" w:hAnsi="Symbol" w:cs="Symbol"/>
    </w:rPr>
  </w:style>
  <w:style w:type="character" w:styleId="WW8Num75z1">
    <w:name w:val="WW8Num75z1"/>
    <w:qFormat/>
    <w:rPr>
      <w:rFonts w:ascii="Courier New" w:hAnsi="Courier New" w:cs="Courier New"/>
    </w:rPr>
  </w:style>
  <w:style w:type="character" w:styleId="WW8Num75z2">
    <w:name w:val="WW8Num75z2"/>
    <w:qFormat/>
    <w:rPr>
      <w:rFonts w:ascii="Wingdings" w:hAnsi="Wingdings" w:cs="Wingdings"/>
    </w:rPr>
  </w:style>
  <w:style w:type="character" w:styleId="WW8Num76z0">
    <w:name w:val="WW8Num76z0"/>
    <w:qFormat/>
    <w:rPr>
      <w:rFonts w:ascii="Symbol" w:hAnsi="Symbol" w:cs="Symbol"/>
    </w:rPr>
  </w:style>
  <w:style w:type="character" w:styleId="WW8Num76z1">
    <w:name w:val="WW8Num76z1"/>
    <w:qFormat/>
    <w:rPr>
      <w:rFonts w:ascii="Courier New" w:hAnsi="Courier New" w:cs="Courier New"/>
    </w:rPr>
  </w:style>
  <w:style w:type="character" w:styleId="WW8Num76z2">
    <w:name w:val="WW8Num76z2"/>
    <w:qFormat/>
    <w:rPr>
      <w:rFonts w:ascii="Wingdings" w:hAnsi="Wingdings" w:cs="Wingdings"/>
    </w:rPr>
  </w:style>
  <w:style w:type="character" w:styleId="WW8Num77z0">
    <w:name w:val="WW8Num77z0"/>
    <w:qFormat/>
    <w:rPr>
      <w:rFonts w:ascii="Symbol" w:hAnsi="Symbol" w:cs="Symbol"/>
    </w:rPr>
  </w:style>
  <w:style w:type="character" w:styleId="WW8Num77z1">
    <w:name w:val="WW8Num77z1"/>
    <w:qFormat/>
    <w:rPr>
      <w:rFonts w:ascii="Courier New" w:hAnsi="Courier New" w:cs="Courier New"/>
    </w:rPr>
  </w:style>
  <w:style w:type="character" w:styleId="WW8Num77z2">
    <w:name w:val="WW8Num77z2"/>
    <w:qFormat/>
    <w:rPr>
      <w:rFonts w:ascii="Wingdings" w:hAnsi="Wingdings" w:cs="Wingdings"/>
    </w:rPr>
  </w:style>
  <w:style w:type="character" w:styleId="WW8Num78z0">
    <w:name w:val="WW8Num78z0"/>
    <w:qFormat/>
    <w:rPr>
      <w:rFonts w:ascii="Symbol" w:hAnsi="Symbol" w:cs="Symbol"/>
    </w:rPr>
  </w:style>
  <w:style w:type="character" w:styleId="WW8Num78z1">
    <w:name w:val="WW8Num78z1"/>
    <w:qFormat/>
    <w:rPr>
      <w:rFonts w:ascii="Courier New" w:hAnsi="Courier New" w:cs="Courier New"/>
    </w:rPr>
  </w:style>
  <w:style w:type="character" w:styleId="WW8Num78z2">
    <w:name w:val="WW8Num78z2"/>
    <w:qFormat/>
    <w:rPr>
      <w:rFonts w:ascii="Wingdings" w:hAnsi="Wingdings" w:cs="Wingdings"/>
    </w:rPr>
  </w:style>
  <w:style w:type="character" w:styleId="WW8Num79z0">
    <w:name w:val="WW8Num79z0"/>
    <w:qFormat/>
    <w:rPr>
      <w:rFonts w:ascii="Symbol" w:hAnsi="Symbol" w:cs="Symbol"/>
    </w:rPr>
  </w:style>
  <w:style w:type="character" w:styleId="WW8Num79z1">
    <w:name w:val="WW8Num79z1"/>
    <w:qFormat/>
    <w:rPr>
      <w:rFonts w:ascii="Courier New" w:hAnsi="Courier New" w:cs="Courier New"/>
    </w:rPr>
  </w:style>
  <w:style w:type="character" w:styleId="WW8Num79z2">
    <w:name w:val="WW8Num79z2"/>
    <w:qFormat/>
    <w:rPr>
      <w:rFonts w:ascii="Wingdings" w:hAnsi="Wingdings" w:cs="Wingdings"/>
    </w:rPr>
  </w:style>
  <w:style w:type="character" w:styleId="WW8Num80z0">
    <w:name w:val="WW8Num80z0"/>
    <w:qFormat/>
    <w:rPr>
      <w:rFonts w:ascii="Symbol" w:hAnsi="Symbol" w:cs="Symbol"/>
    </w:rPr>
  </w:style>
  <w:style w:type="character" w:styleId="WW8Num80z1">
    <w:name w:val="WW8Num80z1"/>
    <w:qFormat/>
    <w:rPr>
      <w:rFonts w:ascii="Courier New" w:hAnsi="Courier New" w:cs="Courier New"/>
    </w:rPr>
  </w:style>
  <w:style w:type="character" w:styleId="WW8Num80z2">
    <w:name w:val="WW8Num80z2"/>
    <w:qFormat/>
    <w:rPr>
      <w:rFonts w:ascii="Wingdings" w:hAnsi="Wingdings" w:cs="Wingdings"/>
    </w:rPr>
  </w:style>
  <w:style w:type="character" w:styleId="WW8Num81z0">
    <w:name w:val="WW8Num81z0"/>
    <w:qFormat/>
    <w:rPr>
      <w:rFonts w:ascii="Symbol" w:hAnsi="Symbol" w:cs="Symbol"/>
    </w:rPr>
  </w:style>
  <w:style w:type="character" w:styleId="WW8Num81z1">
    <w:name w:val="WW8Num81z1"/>
    <w:qFormat/>
    <w:rPr>
      <w:rFonts w:ascii="Courier New" w:hAnsi="Courier New" w:cs="Courier New"/>
    </w:rPr>
  </w:style>
  <w:style w:type="character" w:styleId="WW8Num81z2">
    <w:name w:val="WW8Num81z2"/>
    <w:qFormat/>
    <w:rPr>
      <w:rFonts w:ascii="Wingdings" w:hAnsi="Wingdings" w:cs="Wingdings"/>
    </w:rPr>
  </w:style>
  <w:style w:type="character" w:styleId="WW8Num82z0">
    <w:name w:val="WW8Num82z0"/>
    <w:qFormat/>
    <w:rPr>
      <w:rFonts w:ascii="Symbol" w:hAnsi="Symbol" w:cs="Symbol"/>
    </w:rPr>
  </w:style>
  <w:style w:type="character" w:styleId="WW8Num82z1">
    <w:name w:val="WW8Num82z1"/>
    <w:qFormat/>
    <w:rPr>
      <w:rFonts w:ascii="Courier New" w:hAnsi="Courier New" w:cs="Courier New"/>
    </w:rPr>
  </w:style>
  <w:style w:type="character" w:styleId="WW8Num82z2">
    <w:name w:val="WW8Num82z2"/>
    <w:qFormat/>
    <w:rPr>
      <w:rFonts w:ascii="Wingdings" w:hAnsi="Wingdings" w:cs="Wingdings"/>
    </w:rPr>
  </w:style>
  <w:style w:type="character" w:styleId="WW8Num83z0">
    <w:name w:val="WW8Num83z0"/>
    <w:qFormat/>
    <w:rPr>
      <w:rFonts w:ascii="Times New Roman" w:hAnsi="Times New Roman" w:eastAsia="Times New Roman" w:cs="Times New Roman"/>
    </w:rPr>
  </w:style>
  <w:style w:type="character" w:styleId="WW8Num83z1">
    <w:name w:val="WW8Num83z1"/>
    <w:qFormat/>
    <w:rPr>
      <w:rFonts w:ascii="Courier New" w:hAnsi="Courier New" w:cs="Courier New"/>
    </w:rPr>
  </w:style>
  <w:style w:type="character" w:styleId="WW8Num83z2">
    <w:name w:val="WW8Num83z2"/>
    <w:qFormat/>
    <w:rPr>
      <w:rFonts w:ascii="Wingdings" w:hAnsi="Wingdings" w:cs="Wingdings"/>
    </w:rPr>
  </w:style>
  <w:style w:type="character" w:styleId="WW8Num83z3">
    <w:name w:val="WW8Num83z3"/>
    <w:qFormat/>
    <w:rPr>
      <w:rFonts w:ascii="Symbol" w:hAnsi="Symbol" w:cs="Symbol"/>
    </w:rPr>
  </w:style>
  <w:style w:type="character" w:styleId="WW8Num84z0">
    <w:name w:val="WW8Num84z0"/>
    <w:qFormat/>
    <w:rPr>
      <w:rFonts w:ascii="Symbol" w:hAnsi="Symbol" w:cs="Symbol"/>
    </w:rPr>
  </w:style>
  <w:style w:type="character" w:styleId="WW8Num84z1">
    <w:name w:val="WW8Num84z1"/>
    <w:qFormat/>
    <w:rPr>
      <w:rFonts w:ascii="Courier New" w:hAnsi="Courier New" w:cs="Courier New"/>
    </w:rPr>
  </w:style>
  <w:style w:type="character" w:styleId="WW8Num84z2">
    <w:name w:val="WW8Num84z2"/>
    <w:qFormat/>
    <w:rPr>
      <w:rFonts w:ascii="Wingdings" w:hAnsi="Wingdings" w:cs="Wingdings"/>
    </w:rPr>
  </w:style>
  <w:style w:type="character" w:styleId="WW8Num85z0">
    <w:name w:val="WW8Num85z0"/>
    <w:qFormat/>
    <w:rPr>
      <w:rFonts w:ascii="Symbol" w:hAnsi="Symbol" w:cs="Symbol"/>
    </w:rPr>
  </w:style>
  <w:style w:type="character" w:styleId="WW8Num85z1">
    <w:name w:val="WW8Num85z1"/>
    <w:qFormat/>
    <w:rPr>
      <w:rFonts w:ascii="Courier New" w:hAnsi="Courier New" w:cs="Courier New"/>
    </w:rPr>
  </w:style>
  <w:style w:type="character" w:styleId="WW8Num85z2">
    <w:name w:val="WW8Num85z2"/>
    <w:qFormat/>
    <w:rPr>
      <w:rFonts w:ascii="Wingdings" w:hAnsi="Wingdings" w:cs="Wingdings"/>
    </w:rPr>
  </w:style>
  <w:style w:type="character" w:styleId="WW8Num86z0">
    <w:name w:val="WW8Num86z0"/>
    <w:qFormat/>
    <w:rPr>
      <w:rFonts w:ascii="Symbol" w:hAnsi="Symbol" w:cs="Symbol"/>
    </w:rPr>
  </w:style>
  <w:style w:type="character" w:styleId="WW8Num86z1">
    <w:name w:val="WW8Num86z1"/>
    <w:qFormat/>
    <w:rPr>
      <w:rFonts w:ascii="Courier New" w:hAnsi="Courier New" w:cs="Courier New"/>
    </w:rPr>
  </w:style>
  <w:style w:type="character" w:styleId="WW8Num86z2">
    <w:name w:val="WW8Num86z2"/>
    <w:qFormat/>
    <w:rPr>
      <w:rFonts w:ascii="Wingdings" w:hAnsi="Wingdings" w:cs="Wingdings"/>
    </w:rPr>
  </w:style>
  <w:style w:type="character" w:styleId="WW8Num87z0">
    <w:name w:val="WW8Num87z0"/>
    <w:qFormat/>
    <w:rPr>
      <w:rFonts w:ascii="Symbol" w:hAnsi="Symbol" w:cs="Symbol"/>
    </w:rPr>
  </w:style>
  <w:style w:type="character" w:styleId="WW8Num87z1">
    <w:name w:val="WW8Num87z1"/>
    <w:qFormat/>
    <w:rPr>
      <w:rFonts w:ascii="Courier New" w:hAnsi="Courier New" w:cs="Courier New"/>
    </w:rPr>
  </w:style>
  <w:style w:type="character" w:styleId="WW8Num87z2">
    <w:name w:val="WW8Num87z2"/>
    <w:qFormat/>
    <w:rPr>
      <w:rFonts w:ascii="Wingdings" w:hAnsi="Wingdings" w:cs="Wingdings"/>
    </w:rPr>
  </w:style>
  <w:style w:type="character" w:styleId="WW8Num88z0">
    <w:name w:val="WW8Num88z0"/>
    <w:qFormat/>
    <w:rPr>
      <w:rFonts w:ascii="Symbol" w:hAnsi="Symbol" w:cs="Symbol"/>
    </w:rPr>
  </w:style>
  <w:style w:type="character" w:styleId="WW8Num88z1">
    <w:name w:val="WW8Num88z1"/>
    <w:qFormat/>
    <w:rPr>
      <w:rFonts w:ascii="Courier New" w:hAnsi="Courier New" w:cs="Courier New"/>
    </w:rPr>
  </w:style>
  <w:style w:type="character" w:styleId="WW8Num88z2">
    <w:name w:val="WW8Num88z2"/>
    <w:qFormat/>
    <w:rPr>
      <w:rFonts w:ascii="Wingdings" w:hAnsi="Wingdings" w:cs="Wingdings"/>
    </w:rPr>
  </w:style>
  <w:style w:type="character" w:styleId="WW8Num89z0">
    <w:name w:val="WW8Num89z0"/>
    <w:qFormat/>
    <w:rPr>
      <w:rFonts w:ascii="Symbol" w:hAnsi="Symbol" w:cs="Symbol"/>
    </w:rPr>
  </w:style>
  <w:style w:type="character" w:styleId="WW8Num89z1">
    <w:name w:val="WW8Num89z1"/>
    <w:qFormat/>
    <w:rPr>
      <w:rFonts w:ascii="Courier New" w:hAnsi="Courier New" w:cs="Courier New"/>
    </w:rPr>
  </w:style>
  <w:style w:type="character" w:styleId="WW8Num89z2">
    <w:name w:val="WW8Num89z2"/>
    <w:qFormat/>
    <w:rPr>
      <w:rFonts w:ascii="Wingdings" w:hAnsi="Wingdings" w:cs="Wingdings"/>
    </w:rPr>
  </w:style>
  <w:style w:type="character" w:styleId="WW8Num90z0">
    <w:name w:val="WW8Num90z0"/>
    <w:qFormat/>
    <w:rPr>
      <w:rFonts w:ascii="Symbol" w:hAnsi="Symbol" w:cs="Symbol"/>
    </w:rPr>
  </w:style>
  <w:style w:type="character" w:styleId="WW8Num90z1">
    <w:name w:val="WW8Num90z1"/>
    <w:qFormat/>
    <w:rPr>
      <w:rFonts w:ascii="Courier New" w:hAnsi="Courier New" w:cs="Courier New"/>
    </w:rPr>
  </w:style>
  <w:style w:type="character" w:styleId="WW8Num90z2">
    <w:name w:val="WW8Num90z2"/>
    <w:qFormat/>
    <w:rPr>
      <w:rFonts w:ascii="Wingdings" w:hAnsi="Wingdings" w:cs="Wingdings"/>
    </w:rPr>
  </w:style>
  <w:style w:type="character" w:styleId="WW8Num91z0">
    <w:name w:val="WW8Num91z0"/>
    <w:qFormat/>
    <w:rPr>
      <w:rFonts w:ascii="Symbol" w:hAnsi="Symbol" w:cs="Symbol"/>
    </w:rPr>
  </w:style>
  <w:style w:type="character" w:styleId="WW8Num92z0">
    <w:name w:val="WW8Num92z0"/>
    <w:qFormat/>
    <w:rPr>
      <w:rFonts w:ascii="Symbol" w:hAnsi="Symbol" w:cs="Symbol"/>
    </w:rPr>
  </w:style>
  <w:style w:type="character" w:styleId="WW8Num92z1">
    <w:name w:val="WW8Num92z1"/>
    <w:qFormat/>
    <w:rPr>
      <w:rFonts w:ascii="Courier New" w:hAnsi="Courier New" w:cs="Courier New"/>
    </w:rPr>
  </w:style>
  <w:style w:type="character" w:styleId="WW8Num92z2">
    <w:name w:val="WW8Num92z2"/>
    <w:qFormat/>
    <w:rPr>
      <w:rFonts w:ascii="Wingdings" w:hAnsi="Wingdings" w:cs="Wingdings"/>
    </w:rPr>
  </w:style>
  <w:style w:type="character" w:styleId="WW8Num93z0">
    <w:name w:val="WW8Num93z0"/>
    <w:qFormat/>
    <w:rPr>
      <w:rFonts w:ascii="Symbol" w:hAnsi="Symbol" w:cs="Symbol"/>
    </w:rPr>
  </w:style>
  <w:style w:type="character" w:styleId="WW8Num93z1">
    <w:name w:val="WW8Num93z1"/>
    <w:qFormat/>
    <w:rPr>
      <w:rFonts w:ascii="Courier New" w:hAnsi="Courier New" w:cs="Courier New"/>
    </w:rPr>
  </w:style>
  <w:style w:type="character" w:styleId="WW8Num93z2">
    <w:name w:val="WW8Num93z2"/>
    <w:qFormat/>
    <w:rPr>
      <w:rFonts w:ascii="Wingdings" w:hAnsi="Wingdings" w:cs="Wingdings"/>
    </w:rPr>
  </w:style>
  <w:style w:type="character" w:styleId="WW8Num94z0">
    <w:name w:val="WW8Num94z0"/>
    <w:qFormat/>
    <w:rPr>
      <w:rFonts w:ascii="Symbol" w:hAnsi="Symbol" w:cs="Symbol"/>
    </w:rPr>
  </w:style>
  <w:style w:type="character" w:styleId="WW8Num94z1">
    <w:name w:val="WW8Num94z1"/>
    <w:qFormat/>
    <w:rPr>
      <w:rFonts w:ascii="Courier New" w:hAnsi="Courier New" w:cs="Courier New"/>
    </w:rPr>
  </w:style>
  <w:style w:type="character" w:styleId="WW8Num94z2">
    <w:name w:val="WW8Num94z2"/>
    <w:qFormat/>
    <w:rPr>
      <w:rFonts w:ascii="Wingdings" w:hAnsi="Wingdings" w:cs="Wingdings"/>
    </w:rPr>
  </w:style>
  <w:style w:type="character" w:styleId="WW8Num95z0">
    <w:name w:val="WW8Num95z0"/>
    <w:qFormat/>
    <w:rPr>
      <w:rFonts w:ascii="Symbol" w:hAnsi="Symbol" w:cs="Symbol"/>
    </w:rPr>
  </w:style>
  <w:style w:type="character" w:styleId="WW8Num95z1">
    <w:name w:val="WW8Num95z1"/>
    <w:qFormat/>
    <w:rPr>
      <w:rFonts w:ascii="Courier New" w:hAnsi="Courier New" w:cs="Courier New"/>
    </w:rPr>
  </w:style>
  <w:style w:type="character" w:styleId="WW8Num95z2">
    <w:name w:val="WW8Num95z2"/>
    <w:qFormat/>
    <w:rPr>
      <w:rFonts w:ascii="Wingdings" w:hAnsi="Wingdings" w:cs="Wingdings"/>
    </w:rPr>
  </w:style>
  <w:style w:type="character" w:styleId="WW8Num96z0">
    <w:name w:val="WW8Num96z0"/>
    <w:qFormat/>
    <w:rPr>
      <w:rFonts w:ascii="Symbol" w:hAnsi="Symbol" w:cs="Symbol"/>
    </w:rPr>
  </w:style>
  <w:style w:type="character" w:styleId="WW8Num96z1">
    <w:name w:val="WW8Num96z1"/>
    <w:qFormat/>
    <w:rPr>
      <w:rFonts w:ascii="Courier New" w:hAnsi="Courier New" w:cs="Courier New"/>
    </w:rPr>
  </w:style>
  <w:style w:type="character" w:styleId="WW8Num96z2">
    <w:name w:val="WW8Num96z2"/>
    <w:qFormat/>
    <w:rPr>
      <w:rFonts w:ascii="Wingdings" w:hAnsi="Wingdings" w:cs="Wingdings"/>
    </w:rPr>
  </w:style>
  <w:style w:type="character" w:styleId="WW8Num98z0">
    <w:name w:val="WW8Num98z0"/>
    <w:qFormat/>
    <w:rPr>
      <w:rFonts w:ascii="Symbol" w:hAnsi="Symbol" w:cs="Symbol"/>
    </w:rPr>
  </w:style>
  <w:style w:type="character" w:styleId="WW8Num98z1">
    <w:name w:val="WW8Num98z1"/>
    <w:qFormat/>
    <w:rPr>
      <w:rFonts w:ascii="Courier New" w:hAnsi="Courier New" w:cs="Courier New"/>
    </w:rPr>
  </w:style>
  <w:style w:type="character" w:styleId="WW8Num98z2">
    <w:name w:val="WW8Num98z2"/>
    <w:qFormat/>
    <w:rPr>
      <w:rFonts w:ascii="Wingdings" w:hAnsi="Wingdings" w:cs="Wingdings"/>
    </w:rPr>
  </w:style>
  <w:style w:type="character" w:styleId="WW8Num100z0">
    <w:name w:val="WW8Num100z0"/>
    <w:qFormat/>
    <w:rPr>
      <w:rFonts w:ascii="Symbol" w:hAnsi="Symbol" w:cs="Symbol"/>
    </w:rPr>
  </w:style>
  <w:style w:type="character" w:styleId="WW8Num100z1">
    <w:name w:val="WW8Num100z1"/>
    <w:qFormat/>
    <w:rPr>
      <w:rFonts w:ascii="Courier New" w:hAnsi="Courier New" w:cs="Courier New"/>
    </w:rPr>
  </w:style>
  <w:style w:type="character" w:styleId="WW8Num100z2">
    <w:name w:val="WW8Num100z2"/>
    <w:qFormat/>
    <w:rPr>
      <w:rFonts w:ascii="Wingdings" w:hAnsi="Wingdings" w:cs="Wingdings"/>
    </w:rPr>
  </w:style>
  <w:style w:type="character" w:styleId="WW8Num101z0">
    <w:name w:val="WW8Num101z0"/>
    <w:qFormat/>
    <w:rPr>
      <w:rFonts w:ascii="Symbol" w:hAnsi="Symbol" w:cs="Symbol"/>
    </w:rPr>
  </w:style>
  <w:style w:type="character" w:styleId="WW8Num101z1">
    <w:name w:val="WW8Num101z1"/>
    <w:qFormat/>
    <w:rPr>
      <w:rFonts w:ascii="Courier New" w:hAnsi="Courier New" w:cs="Courier New"/>
    </w:rPr>
  </w:style>
  <w:style w:type="character" w:styleId="WW8Num101z2">
    <w:name w:val="WW8Num101z2"/>
    <w:qFormat/>
    <w:rPr>
      <w:rFonts w:ascii="Wingdings" w:hAnsi="Wingdings" w:cs="Wingdings"/>
    </w:rPr>
  </w:style>
  <w:style w:type="character" w:styleId="WW8Num102z0">
    <w:name w:val="WW8Num102z0"/>
    <w:qFormat/>
    <w:rPr>
      <w:rFonts w:ascii="Symbol" w:hAnsi="Symbol" w:cs="Symbol"/>
    </w:rPr>
  </w:style>
  <w:style w:type="character" w:styleId="WW8Num102z1">
    <w:name w:val="WW8Num102z1"/>
    <w:qFormat/>
    <w:rPr>
      <w:rFonts w:ascii="Courier New" w:hAnsi="Courier New" w:cs="Courier New"/>
    </w:rPr>
  </w:style>
  <w:style w:type="character" w:styleId="WW8Num102z2">
    <w:name w:val="WW8Num102z2"/>
    <w:qFormat/>
    <w:rPr>
      <w:rFonts w:ascii="Wingdings" w:hAnsi="Wingdings" w:cs="Wingdings"/>
    </w:rPr>
  </w:style>
  <w:style w:type="character" w:styleId="WW8Num103z0">
    <w:name w:val="WW8Num103z0"/>
    <w:qFormat/>
    <w:rPr>
      <w:rFonts w:ascii="Symbol" w:hAnsi="Symbol" w:cs="Symbol"/>
    </w:rPr>
  </w:style>
  <w:style w:type="character" w:styleId="WW8Num103z1">
    <w:name w:val="WW8Num103z1"/>
    <w:qFormat/>
    <w:rPr>
      <w:rFonts w:ascii="Courier New" w:hAnsi="Courier New" w:cs="Courier New"/>
    </w:rPr>
  </w:style>
  <w:style w:type="character" w:styleId="WW8Num103z2">
    <w:name w:val="WW8Num103z2"/>
    <w:qFormat/>
    <w:rPr>
      <w:rFonts w:ascii="Wingdings" w:hAnsi="Wingdings" w:cs="Wingdings"/>
    </w:rPr>
  </w:style>
  <w:style w:type="character" w:styleId="WW8Num104z0">
    <w:name w:val="WW8Num104z0"/>
    <w:qFormat/>
    <w:rPr>
      <w:rFonts w:ascii="Symbol" w:hAnsi="Symbol" w:cs="Symbol"/>
    </w:rPr>
  </w:style>
  <w:style w:type="character" w:styleId="WW8Num104z1">
    <w:name w:val="WW8Num104z1"/>
    <w:qFormat/>
    <w:rPr>
      <w:rFonts w:ascii="Courier New" w:hAnsi="Courier New" w:cs="Courier New"/>
    </w:rPr>
  </w:style>
  <w:style w:type="character" w:styleId="WW8Num104z2">
    <w:name w:val="WW8Num104z2"/>
    <w:qFormat/>
    <w:rPr>
      <w:rFonts w:ascii="Wingdings" w:hAnsi="Wingdings" w:cs="Wingdings"/>
    </w:rPr>
  </w:style>
  <w:style w:type="character" w:styleId="WW8Num105z0">
    <w:name w:val="WW8Num105z0"/>
    <w:qFormat/>
    <w:rPr>
      <w:rFonts w:ascii="Symbol" w:hAnsi="Symbol" w:cs="Symbol"/>
    </w:rPr>
  </w:style>
  <w:style w:type="character" w:styleId="WW8Num105z1">
    <w:name w:val="WW8Num105z1"/>
    <w:qFormat/>
    <w:rPr>
      <w:rFonts w:ascii="Courier New" w:hAnsi="Courier New" w:cs="Courier New"/>
    </w:rPr>
  </w:style>
  <w:style w:type="character" w:styleId="WW8Num105z2">
    <w:name w:val="WW8Num105z2"/>
    <w:qFormat/>
    <w:rPr>
      <w:rFonts w:ascii="Wingdings" w:hAnsi="Wingdings" w:cs="Wingdings"/>
    </w:rPr>
  </w:style>
  <w:style w:type="character" w:styleId="WW8Num106z0">
    <w:name w:val="WW8Num106z0"/>
    <w:qFormat/>
    <w:rPr/>
  </w:style>
  <w:style w:type="character" w:styleId="WW8Num107z0">
    <w:name w:val="WW8Num107z0"/>
    <w:qFormat/>
    <w:rPr>
      <w:rFonts w:ascii="Symbol" w:hAnsi="Symbol" w:cs="Symbol"/>
    </w:rPr>
  </w:style>
  <w:style w:type="character" w:styleId="WW8Num107z1">
    <w:name w:val="WW8Num107z1"/>
    <w:qFormat/>
    <w:rPr>
      <w:rFonts w:ascii="Courier New" w:hAnsi="Courier New" w:cs="Courier New"/>
    </w:rPr>
  </w:style>
  <w:style w:type="character" w:styleId="WW8Num107z2">
    <w:name w:val="WW8Num107z2"/>
    <w:qFormat/>
    <w:rPr>
      <w:rFonts w:ascii="Wingdings" w:hAnsi="Wingdings" w:cs="Wingdings"/>
    </w:rPr>
  </w:style>
  <w:style w:type="character" w:styleId="WW8Num109z0">
    <w:name w:val="WW8Num109z0"/>
    <w:qFormat/>
    <w:rPr>
      <w:rFonts w:ascii="Symbol" w:hAnsi="Symbol" w:cs="Symbol"/>
    </w:rPr>
  </w:style>
  <w:style w:type="character" w:styleId="WW8Num109z1">
    <w:name w:val="WW8Num109z1"/>
    <w:qFormat/>
    <w:rPr>
      <w:rFonts w:ascii="Courier New" w:hAnsi="Courier New" w:cs="Courier New"/>
    </w:rPr>
  </w:style>
  <w:style w:type="character" w:styleId="WW8Num109z2">
    <w:name w:val="WW8Num109z2"/>
    <w:qFormat/>
    <w:rPr>
      <w:rFonts w:ascii="Wingdings" w:hAnsi="Wingdings" w:cs="Wingdings"/>
    </w:rPr>
  </w:style>
  <w:style w:type="character" w:styleId="WW8Num110z0">
    <w:name w:val="WW8Num110z0"/>
    <w:qFormat/>
    <w:rPr>
      <w:rFonts w:ascii="Symbol" w:hAnsi="Symbol" w:cs="Symbol"/>
    </w:rPr>
  </w:style>
  <w:style w:type="character" w:styleId="WW8Num110z1">
    <w:name w:val="WW8Num110z1"/>
    <w:qFormat/>
    <w:rPr>
      <w:rFonts w:ascii="Courier New" w:hAnsi="Courier New" w:cs="Courier New"/>
    </w:rPr>
  </w:style>
  <w:style w:type="character" w:styleId="WW8Num110z2">
    <w:name w:val="WW8Num110z2"/>
    <w:qFormat/>
    <w:rPr>
      <w:rFonts w:ascii="Wingdings" w:hAnsi="Wingdings" w:cs="Wingdings"/>
    </w:rPr>
  </w:style>
  <w:style w:type="character" w:styleId="WW8Num111z0">
    <w:name w:val="WW8Num111z0"/>
    <w:qFormat/>
    <w:rPr>
      <w:rFonts w:ascii="Symbol" w:hAnsi="Symbol" w:cs="Symbol"/>
    </w:rPr>
  </w:style>
  <w:style w:type="character" w:styleId="WW8Num111z1">
    <w:name w:val="WW8Num111z1"/>
    <w:qFormat/>
    <w:rPr>
      <w:rFonts w:ascii="Courier New" w:hAnsi="Courier New" w:cs="Courier New"/>
    </w:rPr>
  </w:style>
  <w:style w:type="character" w:styleId="WW8Num111z2">
    <w:name w:val="WW8Num111z2"/>
    <w:qFormat/>
    <w:rPr>
      <w:rFonts w:ascii="Wingdings" w:hAnsi="Wingdings" w:cs="Wingdings"/>
    </w:rPr>
  </w:style>
  <w:style w:type="character" w:styleId="WW8Num112z0">
    <w:name w:val="WW8Num112z0"/>
    <w:qFormat/>
    <w:rPr>
      <w:rFonts w:ascii="Symbol" w:hAnsi="Symbol" w:cs="Symbol"/>
    </w:rPr>
  </w:style>
  <w:style w:type="character" w:styleId="WW8Num112z1">
    <w:name w:val="WW8Num112z1"/>
    <w:qFormat/>
    <w:rPr>
      <w:rFonts w:ascii="Courier New" w:hAnsi="Courier New" w:cs="Courier New"/>
    </w:rPr>
  </w:style>
  <w:style w:type="character" w:styleId="WW8Num112z2">
    <w:name w:val="WW8Num112z2"/>
    <w:qFormat/>
    <w:rPr>
      <w:rFonts w:ascii="Wingdings" w:hAnsi="Wingdings" w:cs="Wingdings"/>
    </w:rPr>
  </w:style>
  <w:style w:type="character" w:styleId="WW8Num113z0">
    <w:name w:val="WW8Num113z0"/>
    <w:qFormat/>
    <w:rPr>
      <w:rFonts w:ascii="Symbol" w:hAnsi="Symbol" w:cs="Symbol"/>
    </w:rPr>
  </w:style>
  <w:style w:type="character" w:styleId="WW8Num113z1">
    <w:name w:val="WW8Num113z1"/>
    <w:qFormat/>
    <w:rPr>
      <w:rFonts w:ascii="Courier New" w:hAnsi="Courier New" w:cs="Courier New"/>
    </w:rPr>
  </w:style>
  <w:style w:type="character" w:styleId="WW8Num113z2">
    <w:name w:val="WW8Num113z2"/>
    <w:qFormat/>
    <w:rPr>
      <w:rFonts w:ascii="Wingdings" w:hAnsi="Wingdings" w:cs="Wingdings"/>
    </w:rPr>
  </w:style>
  <w:style w:type="character" w:styleId="WW8Num114z0">
    <w:name w:val="WW8Num114z0"/>
    <w:qFormat/>
    <w:rPr>
      <w:rFonts w:ascii="Symbol" w:hAnsi="Symbol" w:cs="Symbol"/>
    </w:rPr>
  </w:style>
  <w:style w:type="character" w:styleId="WW8Num114z1">
    <w:name w:val="WW8Num114z1"/>
    <w:qFormat/>
    <w:rPr>
      <w:rFonts w:ascii="Courier New" w:hAnsi="Courier New" w:cs="Courier New"/>
    </w:rPr>
  </w:style>
  <w:style w:type="character" w:styleId="WW8Num114z2">
    <w:name w:val="WW8Num114z2"/>
    <w:qFormat/>
    <w:rPr>
      <w:rFonts w:ascii="Wingdings" w:hAnsi="Wingdings" w:cs="Wingdings"/>
    </w:rPr>
  </w:style>
  <w:style w:type="character" w:styleId="WW8Num115z0">
    <w:name w:val="WW8Num115z0"/>
    <w:qFormat/>
    <w:rPr>
      <w:rFonts w:ascii="Symbol" w:hAnsi="Symbol" w:cs="Symbol"/>
    </w:rPr>
  </w:style>
  <w:style w:type="character" w:styleId="WW8Num115z1">
    <w:name w:val="WW8Num115z1"/>
    <w:qFormat/>
    <w:rPr>
      <w:rFonts w:ascii="Courier New" w:hAnsi="Courier New" w:cs="Courier New"/>
    </w:rPr>
  </w:style>
  <w:style w:type="character" w:styleId="WW8Num115z2">
    <w:name w:val="WW8Num115z2"/>
    <w:qFormat/>
    <w:rPr>
      <w:rFonts w:ascii="Wingdings" w:hAnsi="Wingdings" w:cs="Wingdings"/>
    </w:rPr>
  </w:style>
  <w:style w:type="character" w:styleId="WW8Num116z0">
    <w:name w:val="WW8Num116z0"/>
    <w:qFormat/>
    <w:rPr>
      <w:rFonts w:ascii="Symbol" w:hAnsi="Symbol" w:cs="Symbol"/>
    </w:rPr>
  </w:style>
  <w:style w:type="character" w:styleId="WW8Num116z1">
    <w:name w:val="WW8Num116z1"/>
    <w:qFormat/>
    <w:rPr>
      <w:rFonts w:ascii="Courier New" w:hAnsi="Courier New" w:cs="Courier New"/>
    </w:rPr>
  </w:style>
  <w:style w:type="character" w:styleId="WW8Num116z2">
    <w:name w:val="WW8Num116z2"/>
    <w:qFormat/>
    <w:rPr>
      <w:rFonts w:ascii="Wingdings" w:hAnsi="Wingdings" w:cs="Wingdings"/>
    </w:rPr>
  </w:style>
  <w:style w:type="character" w:styleId="WW8Num117z0">
    <w:name w:val="WW8Num117z0"/>
    <w:qFormat/>
    <w:rPr>
      <w:rFonts w:ascii="Symbol" w:hAnsi="Symbol" w:cs="Symbol"/>
    </w:rPr>
  </w:style>
  <w:style w:type="character" w:styleId="WW8Num117z1">
    <w:name w:val="WW8Num117z1"/>
    <w:qFormat/>
    <w:rPr>
      <w:rFonts w:ascii="Courier New" w:hAnsi="Courier New" w:cs="Courier New"/>
    </w:rPr>
  </w:style>
  <w:style w:type="character" w:styleId="WW8Num117z2">
    <w:name w:val="WW8Num117z2"/>
    <w:qFormat/>
    <w:rPr>
      <w:rFonts w:ascii="Wingdings" w:hAnsi="Wingdings" w:cs="Wingdings"/>
    </w:rPr>
  </w:style>
  <w:style w:type="character" w:styleId="WW8Num118z0">
    <w:name w:val="WW8Num118z0"/>
    <w:qFormat/>
    <w:rPr>
      <w:rFonts w:ascii="Symbol" w:hAnsi="Symbol" w:cs="Symbol"/>
    </w:rPr>
  </w:style>
  <w:style w:type="character" w:styleId="WW8Num118z1">
    <w:name w:val="WW8Num118z1"/>
    <w:qFormat/>
    <w:rPr>
      <w:rFonts w:ascii="Courier New" w:hAnsi="Courier New" w:cs="Courier New"/>
    </w:rPr>
  </w:style>
  <w:style w:type="character" w:styleId="WW8Num118z2">
    <w:name w:val="WW8Num118z2"/>
    <w:qFormat/>
    <w:rPr>
      <w:rFonts w:ascii="Wingdings" w:hAnsi="Wingdings" w:cs="Wingdings"/>
    </w:rPr>
  </w:style>
  <w:style w:type="character" w:styleId="WW8Num119z0">
    <w:name w:val="WW8Num119z0"/>
    <w:qFormat/>
    <w:rPr>
      <w:rFonts w:ascii="Symbol" w:hAnsi="Symbol" w:cs="Symbol"/>
    </w:rPr>
  </w:style>
  <w:style w:type="character" w:styleId="WW8Num119z1">
    <w:name w:val="WW8Num119z1"/>
    <w:qFormat/>
    <w:rPr>
      <w:rFonts w:ascii="Courier New" w:hAnsi="Courier New" w:cs="Courier New"/>
    </w:rPr>
  </w:style>
  <w:style w:type="character" w:styleId="WW8Num119z2">
    <w:name w:val="WW8Num119z2"/>
    <w:qFormat/>
    <w:rPr>
      <w:rFonts w:ascii="Wingdings" w:hAnsi="Wingdings" w:cs="Wingdings"/>
    </w:rPr>
  </w:style>
  <w:style w:type="character" w:styleId="WW8Num120z0">
    <w:name w:val="WW8Num120z0"/>
    <w:qFormat/>
    <w:rPr>
      <w:rFonts w:ascii="Symbol" w:hAnsi="Symbol" w:cs="Symbol"/>
    </w:rPr>
  </w:style>
  <w:style w:type="character" w:styleId="WW8Num120z1">
    <w:name w:val="WW8Num120z1"/>
    <w:qFormat/>
    <w:rPr>
      <w:rFonts w:ascii="Courier New" w:hAnsi="Courier New" w:cs="Courier New"/>
    </w:rPr>
  </w:style>
  <w:style w:type="character" w:styleId="WW8Num120z2">
    <w:name w:val="WW8Num120z2"/>
    <w:qFormat/>
    <w:rPr>
      <w:rFonts w:ascii="Wingdings" w:hAnsi="Wingdings" w:cs="Wingdings"/>
    </w:rPr>
  </w:style>
  <w:style w:type="character" w:styleId="WW8Num121z0">
    <w:name w:val="WW8Num121z0"/>
    <w:qFormat/>
    <w:rPr/>
  </w:style>
  <w:style w:type="character" w:styleId="WW8Num122z0">
    <w:name w:val="WW8Num122z0"/>
    <w:qFormat/>
    <w:rPr>
      <w:rFonts w:ascii="Symbol" w:hAnsi="Symbol" w:cs="Symbol"/>
    </w:rPr>
  </w:style>
  <w:style w:type="character" w:styleId="WW8Num122z1">
    <w:name w:val="WW8Num122z1"/>
    <w:qFormat/>
    <w:rPr>
      <w:rFonts w:ascii="Courier New" w:hAnsi="Courier New" w:cs="Courier New"/>
    </w:rPr>
  </w:style>
  <w:style w:type="character" w:styleId="WW8Num122z2">
    <w:name w:val="WW8Num122z2"/>
    <w:qFormat/>
    <w:rPr>
      <w:rFonts w:ascii="Wingdings" w:hAnsi="Wingdings" w:cs="Wingdings"/>
    </w:rPr>
  </w:style>
  <w:style w:type="character" w:styleId="WW8Num123z0">
    <w:name w:val="WW8Num123z0"/>
    <w:qFormat/>
    <w:rPr>
      <w:rFonts w:ascii="Symbol" w:hAnsi="Symbol" w:cs="Symbol"/>
    </w:rPr>
  </w:style>
  <w:style w:type="character" w:styleId="WW8Num123z1">
    <w:name w:val="WW8Num123z1"/>
    <w:qFormat/>
    <w:rPr>
      <w:rFonts w:ascii="Courier New" w:hAnsi="Courier New" w:cs="Courier New"/>
    </w:rPr>
  </w:style>
  <w:style w:type="character" w:styleId="WW8Num123z2">
    <w:name w:val="WW8Num123z2"/>
    <w:qFormat/>
    <w:rPr>
      <w:rFonts w:ascii="Wingdings" w:hAnsi="Wingdings" w:cs="Wingdings"/>
    </w:rPr>
  </w:style>
  <w:style w:type="character" w:styleId="WW8Num124z0">
    <w:name w:val="WW8Num124z0"/>
    <w:qFormat/>
    <w:rPr>
      <w:rFonts w:ascii="Symbol" w:hAnsi="Symbol" w:cs="Symbol"/>
    </w:rPr>
  </w:style>
  <w:style w:type="character" w:styleId="WW8Num124z1">
    <w:name w:val="WW8Num124z1"/>
    <w:qFormat/>
    <w:rPr>
      <w:rFonts w:ascii="Courier New" w:hAnsi="Courier New" w:cs="Courier New"/>
    </w:rPr>
  </w:style>
  <w:style w:type="character" w:styleId="WW8Num124z2">
    <w:name w:val="WW8Num124z2"/>
    <w:qFormat/>
    <w:rPr>
      <w:rFonts w:ascii="Wingdings" w:hAnsi="Wingdings" w:cs="Wingdings"/>
    </w:rPr>
  </w:style>
  <w:style w:type="character" w:styleId="WW8Num125z0">
    <w:name w:val="WW8Num125z0"/>
    <w:qFormat/>
    <w:rPr>
      <w:rFonts w:ascii="Symbol" w:hAnsi="Symbol" w:cs="Symbol"/>
    </w:rPr>
  </w:style>
  <w:style w:type="character" w:styleId="WW8Num125z1">
    <w:name w:val="WW8Num125z1"/>
    <w:qFormat/>
    <w:rPr>
      <w:rFonts w:ascii="Courier New" w:hAnsi="Courier New" w:cs="Courier New"/>
    </w:rPr>
  </w:style>
  <w:style w:type="character" w:styleId="WW8Num125z2">
    <w:name w:val="WW8Num125z2"/>
    <w:qFormat/>
    <w:rPr>
      <w:rFonts w:ascii="Wingdings" w:hAnsi="Wingdings" w:cs="Wingdings"/>
    </w:rPr>
  </w:style>
  <w:style w:type="character" w:styleId="WW8Num126z0">
    <w:name w:val="WW8Num126z0"/>
    <w:qFormat/>
    <w:rPr>
      <w:rFonts w:ascii="Symbol" w:hAnsi="Symbol" w:cs="Symbol"/>
    </w:rPr>
  </w:style>
  <w:style w:type="character" w:styleId="WW8Num126z1">
    <w:name w:val="WW8Num126z1"/>
    <w:qFormat/>
    <w:rPr>
      <w:rFonts w:ascii="Courier New" w:hAnsi="Courier New" w:cs="Courier New"/>
    </w:rPr>
  </w:style>
  <w:style w:type="character" w:styleId="WW8Num126z2">
    <w:name w:val="WW8Num126z2"/>
    <w:qFormat/>
    <w:rPr>
      <w:rFonts w:ascii="Wingdings" w:hAnsi="Wingdings" w:cs="Wingdings"/>
    </w:rPr>
  </w:style>
  <w:style w:type="character" w:styleId="WW8Num127z0">
    <w:name w:val="WW8Num127z0"/>
    <w:qFormat/>
    <w:rPr>
      <w:rFonts w:ascii="Symbol" w:hAnsi="Symbol" w:cs="Symbol"/>
    </w:rPr>
  </w:style>
  <w:style w:type="character" w:styleId="WW8Num127z1">
    <w:name w:val="WW8Num127z1"/>
    <w:qFormat/>
    <w:rPr>
      <w:rFonts w:ascii="Courier New" w:hAnsi="Courier New" w:cs="Courier New"/>
    </w:rPr>
  </w:style>
  <w:style w:type="character" w:styleId="WW8Num127z2">
    <w:name w:val="WW8Num127z2"/>
    <w:qFormat/>
    <w:rPr>
      <w:rFonts w:ascii="Wingdings" w:hAnsi="Wingdings" w:cs="Wingdings"/>
    </w:rPr>
  </w:style>
  <w:style w:type="character" w:styleId="WW8Num128z0">
    <w:name w:val="WW8Num128z0"/>
    <w:qFormat/>
    <w:rPr>
      <w:rFonts w:ascii="Symbol" w:hAnsi="Symbol" w:cs="Symbol"/>
    </w:rPr>
  </w:style>
  <w:style w:type="character" w:styleId="WW8Num128z1">
    <w:name w:val="WW8Num128z1"/>
    <w:qFormat/>
    <w:rPr>
      <w:rFonts w:ascii="Courier New" w:hAnsi="Courier New" w:cs="Courier New"/>
    </w:rPr>
  </w:style>
  <w:style w:type="character" w:styleId="WW8Num128z2">
    <w:name w:val="WW8Num128z2"/>
    <w:qFormat/>
    <w:rPr>
      <w:rFonts w:ascii="Wingdings" w:hAnsi="Wingdings" w:cs="Wingdings"/>
    </w:rPr>
  </w:style>
  <w:style w:type="character" w:styleId="WW8Num129z0">
    <w:name w:val="WW8Num129z0"/>
    <w:qFormat/>
    <w:rPr>
      <w:rFonts w:ascii="Symbol" w:hAnsi="Symbol" w:cs="Symbol"/>
    </w:rPr>
  </w:style>
  <w:style w:type="character" w:styleId="WW8Num129z1">
    <w:name w:val="WW8Num129z1"/>
    <w:qFormat/>
    <w:rPr>
      <w:rFonts w:ascii="Courier New" w:hAnsi="Courier New" w:cs="Courier New"/>
    </w:rPr>
  </w:style>
  <w:style w:type="character" w:styleId="WW8Num129z2">
    <w:name w:val="WW8Num129z2"/>
    <w:qFormat/>
    <w:rPr>
      <w:rFonts w:ascii="Wingdings" w:hAnsi="Wingdings" w:cs="Wingdings"/>
    </w:rPr>
  </w:style>
  <w:style w:type="character" w:styleId="WW8Num131z0">
    <w:name w:val="WW8Num131z0"/>
    <w:qFormat/>
    <w:rPr>
      <w:rFonts w:ascii="Symbol" w:hAnsi="Symbol" w:cs="Symbol"/>
    </w:rPr>
  </w:style>
  <w:style w:type="character" w:styleId="WW8Num131z1">
    <w:name w:val="WW8Num131z1"/>
    <w:qFormat/>
    <w:rPr>
      <w:rFonts w:ascii="Courier New" w:hAnsi="Courier New" w:cs="Courier New"/>
    </w:rPr>
  </w:style>
  <w:style w:type="character" w:styleId="WW8Num131z2">
    <w:name w:val="WW8Num131z2"/>
    <w:qFormat/>
    <w:rPr>
      <w:rFonts w:ascii="Wingdings" w:hAnsi="Wingdings" w:cs="Wingdings"/>
    </w:rPr>
  </w:style>
  <w:style w:type="character" w:styleId="WW8Num132z0">
    <w:name w:val="WW8Num132z0"/>
    <w:qFormat/>
    <w:rPr>
      <w:rFonts w:ascii="Symbol" w:hAnsi="Symbol" w:cs="Symbol"/>
    </w:rPr>
  </w:style>
  <w:style w:type="character" w:styleId="WW8Num132z1">
    <w:name w:val="WW8Num132z1"/>
    <w:qFormat/>
    <w:rPr>
      <w:rFonts w:ascii="Courier New" w:hAnsi="Courier New" w:cs="Courier New"/>
    </w:rPr>
  </w:style>
  <w:style w:type="character" w:styleId="WW8Num132z2">
    <w:name w:val="WW8Num132z2"/>
    <w:qFormat/>
    <w:rPr>
      <w:rFonts w:ascii="Wingdings" w:hAnsi="Wingdings" w:cs="Wingdings"/>
    </w:rPr>
  </w:style>
  <w:style w:type="character" w:styleId="WW8Num133z0">
    <w:name w:val="WW8Num133z0"/>
    <w:qFormat/>
    <w:rPr>
      <w:rFonts w:ascii="Symbol" w:hAnsi="Symbol" w:cs="Symbol"/>
    </w:rPr>
  </w:style>
  <w:style w:type="character" w:styleId="WW8Num133z1">
    <w:name w:val="WW8Num133z1"/>
    <w:qFormat/>
    <w:rPr>
      <w:rFonts w:ascii="Courier New" w:hAnsi="Courier New" w:cs="Courier New"/>
    </w:rPr>
  </w:style>
  <w:style w:type="character" w:styleId="WW8Num133z2">
    <w:name w:val="WW8Num133z2"/>
    <w:qFormat/>
    <w:rPr>
      <w:rFonts w:ascii="Wingdings" w:hAnsi="Wingdings" w:cs="Wingdings"/>
    </w:rPr>
  </w:style>
  <w:style w:type="character" w:styleId="WW8Num134z0">
    <w:name w:val="WW8Num134z0"/>
    <w:qFormat/>
    <w:rPr>
      <w:rFonts w:ascii="Symbol" w:hAnsi="Symbol" w:cs="Symbol"/>
    </w:rPr>
  </w:style>
  <w:style w:type="character" w:styleId="WW8Num134z1">
    <w:name w:val="WW8Num134z1"/>
    <w:qFormat/>
    <w:rPr>
      <w:rFonts w:ascii="Courier New" w:hAnsi="Courier New" w:cs="Courier New"/>
    </w:rPr>
  </w:style>
  <w:style w:type="character" w:styleId="WW8Num134z2">
    <w:name w:val="WW8Num134z2"/>
    <w:qFormat/>
    <w:rPr>
      <w:rFonts w:ascii="Wingdings" w:hAnsi="Wingdings" w:cs="Wingdings"/>
    </w:rPr>
  </w:style>
  <w:style w:type="character" w:styleId="WW8Num135z0">
    <w:name w:val="WW8Num135z0"/>
    <w:qFormat/>
    <w:rPr>
      <w:rFonts w:ascii="Symbol" w:hAnsi="Symbol" w:cs="Symbol"/>
    </w:rPr>
  </w:style>
  <w:style w:type="character" w:styleId="WW8Num135z1">
    <w:name w:val="WW8Num135z1"/>
    <w:qFormat/>
    <w:rPr>
      <w:rFonts w:ascii="Courier New" w:hAnsi="Courier New" w:cs="Courier New"/>
    </w:rPr>
  </w:style>
  <w:style w:type="character" w:styleId="WW8Num135z2">
    <w:name w:val="WW8Num135z2"/>
    <w:qFormat/>
    <w:rPr>
      <w:rFonts w:ascii="Wingdings" w:hAnsi="Wingdings" w:cs="Wingdings"/>
    </w:rPr>
  </w:style>
  <w:style w:type="character" w:styleId="WW8Num136z0">
    <w:name w:val="WW8Num136z0"/>
    <w:qFormat/>
    <w:rPr>
      <w:rFonts w:ascii="Symbol" w:hAnsi="Symbol" w:cs="Symbol"/>
    </w:rPr>
  </w:style>
  <w:style w:type="character" w:styleId="WW8Num136z1">
    <w:name w:val="WW8Num136z1"/>
    <w:qFormat/>
    <w:rPr>
      <w:rFonts w:ascii="Courier New" w:hAnsi="Courier New" w:cs="Courier New"/>
    </w:rPr>
  </w:style>
  <w:style w:type="character" w:styleId="WW8Num136z2">
    <w:name w:val="WW8Num136z2"/>
    <w:qFormat/>
    <w:rPr>
      <w:rFonts w:ascii="Wingdings" w:hAnsi="Wingdings" w:cs="Wingdings"/>
    </w:rPr>
  </w:style>
  <w:style w:type="character" w:styleId="WW8Num137z0">
    <w:name w:val="WW8Num137z0"/>
    <w:qFormat/>
    <w:rPr>
      <w:rFonts w:ascii="Symbol" w:hAnsi="Symbol" w:cs="Symbol"/>
    </w:rPr>
  </w:style>
  <w:style w:type="character" w:styleId="WW8Num137z1">
    <w:name w:val="WW8Num137z1"/>
    <w:qFormat/>
    <w:rPr>
      <w:rFonts w:ascii="Courier New" w:hAnsi="Courier New" w:cs="Courier New"/>
    </w:rPr>
  </w:style>
  <w:style w:type="character" w:styleId="WW8Num137z2">
    <w:name w:val="WW8Num137z2"/>
    <w:qFormat/>
    <w:rPr>
      <w:rFonts w:ascii="Wingdings" w:hAnsi="Wingdings" w:cs="Wingdings"/>
    </w:rPr>
  </w:style>
  <w:style w:type="character" w:styleId="WW8Num138z0">
    <w:name w:val="WW8Num138z0"/>
    <w:qFormat/>
    <w:rPr>
      <w:rFonts w:ascii="Symbol" w:hAnsi="Symbol" w:cs="Symbol"/>
    </w:rPr>
  </w:style>
  <w:style w:type="character" w:styleId="WW8Num138z1">
    <w:name w:val="WW8Num138z1"/>
    <w:qFormat/>
    <w:rPr>
      <w:rFonts w:ascii="Courier New" w:hAnsi="Courier New" w:cs="Courier New"/>
    </w:rPr>
  </w:style>
  <w:style w:type="character" w:styleId="WW8Num138z2">
    <w:name w:val="WW8Num138z2"/>
    <w:qFormat/>
    <w:rPr>
      <w:rFonts w:ascii="Wingdings" w:hAnsi="Wingdings" w:cs="Wingdings"/>
    </w:rPr>
  </w:style>
  <w:style w:type="character" w:styleId="WW8Num139z0">
    <w:name w:val="WW8Num139z0"/>
    <w:qFormat/>
    <w:rPr>
      <w:rFonts w:ascii="Symbol" w:hAnsi="Symbol" w:cs="Symbol"/>
    </w:rPr>
  </w:style>
  <w:style w:type="character" w:styleId="WW8Num139z1">
    <w:name w:val="WW8Num139z1"/>
    <w:qFormat/>
    <w:rPr>
      <w:rFonts w:ascii="Courier New" w:hAnsi="Courier New" w:cs="Courier New"/>
    </w:rPr>
  </w:style>
  <w:style w:type="character" w:styleId="WW8Num139z2">
    <w:name w:val="WW8Num139z2"/>
    <w:qFormat/>
    <w:rPr>
      <w:rFonts w:ascii="Wingdings" w:hAnsi="Wingdings" w:cs="Wingdings"/>
    </w:rPr>
  </w:style>
  <w:style w:type="character" w:styleId="WW8Num140z0">
    <w:name w:val="WW8Num140z0"/>
    <w:qFormat/>
    <w:rPr>
      <w:rFonts w:ascii="Symbol" w:hAnsi="Symbol" w:cs="Symbol"/>
    </w:rPr>
  </w:style>
  <w:style w:type="character" w:styleId="WW8Num140z1">
    <w:name w:val="WW8Num140z1"/>
    <w:qFormat/>
    <w:rPr>
      <w:rFonts w:ascii="Courier New" w:hAnsi="Courier New" w:cs="Courier New"/>
    </w:rPr>
  </w:style>
  <w:style w:type="character" w:styleId="WW8Num140z2">
    <w:name w:val="WW8Num140z2"/>
    <w:qFormat/>
    <w:rPr>
      <w:rFonts w:ascii="Wingdings" w:hAnsi="Wingdings" w:cs="Wingdings"/>
    </w:rPr>
  </w:style>
  <w:style w:type="character" w:styleId="WW8Num141z0">
    <w:name w:val="WW8Num141z0"/>
    <w:qFormat/>
    <w:rPr>
      <w:rFonts w:ascii="Symbol" w:hAnsi="Symbol" w:cs="Symbol"/>
    </w:rPr>
  </w:style>
  <w:style w:type="character" w:styleId="WW8Num141z1">
    <w:name w:val="WW8Num141z1"/>
    <w:qFormat/>
    <w:rPr>
      <w:rFonts w:ascii="Courier New" w:hAnsi="Courier New" w:cs="Courier New"/>
    </w:rPr>
  </w:style>
  <w:style w:type="character" w:styleId="WW8Num141z2">
    <w:name w:val="WW8Num141z2"/>
    <w:qFormat/>
    <w:rPr>
      <w:rFonts w:ascii="Wingdings" w:hAnsi="Wingdings" w:cs="Wingdings"/>
    </w:rPr>
  </w:style>
  <w:style w:type="character" w:styleId="WW8Num142z0">
    <w:name w:val="WW8Num142z0"/>
    <w:qFormat/>
    <w:rPr>
      <w:rFonts w:ascii="Symbol" w:hAnsi="Symbol" w:cs="Symbol"/>
    </w:rPr>
  </w:style>
  <w:style w:type="character" w:styleId="WW8Num142z1">
    <w:name w:val="WW8Num142z1"/>
    <w:qFormat/>
    <w:rPr>
      <w:rFonts w:ascii="Courier New" w:hAnsi="Courier New" w:cs="Courier New"/>
    </w:rPr>
  </w:style>
  <w:style w:type="character" w:styleId="WW8Num142z2">
    <w:name w:val="WW8Num142z2"/>
    <w:qFormat/>
    <w:rPr>
      <w:rFonts w:ascii="Wingdings" w:hAnsi="Wingdings" w:cs="Wingdings"/>
    </w:rPr>
  </w:style>
  <w:style w:type="character" w:styleId="WW8Num143z0">
    <w:name w:val="WW8Num143z0"/>
    <w:qFormat/>
    <w:rPr>
      <w:rFonts w:ascii="Symbol" w:hAnsi="Symbol" w:cs="Symbol"/>
    </w:rPr>
  </w:style>
  <w:style w:type="character" w:styleId="WW8Num143z1">
    <w:name w:val="WW8Num143z1"/>
    <w:qFormat/>
    <w:rPr>
      <w:rFonts w:ascii="Courier New" w:hAnsi="Courier New" w:cs="Courier New"/>
    </w:rPr>
  </w:style>
  <w:style w:type="character" w:styleId="WW8Num143z2">
    <w:name w:val="WW8Num143z2"/>
    <w:qFormat/>
    <w:rPr>
      <w:rFonts w:ascii="Wingdings" w:hAnsi="Wingdings" w:cs="Wingdings"/>
    </w:rPr>
  </w:style>
  <w:style w:type="character" w:styleId="WW8Num144z0">
    <w:name w:val="WW8Num144z0"/>
    <w:qFormat/>
    <w:rPr>
      <w:rFonts w:ascii="Symbol" w:hAnsi="Symbol" w:cs="Symbol"/>
    </w:rPr>
  </w:style>
  <w:style w:type="character" w:styleId="WW8Num144z1">
    <w:name w:val="WW8Num144z1"/>
    <w:qFormat/>
    <w:rPr>
      <w:rFonts w:ascii="Courier New" w:hAnsi="Courier New" w:cs="Courier New"/>
    </w:rPr>
  </w:style>
  <w:style w:type="character" w:styleId="WW8Num144z2">
    <w:name w:val="WW8Num144z2"/>
    <w:qFormat/>
    <w:rPr>
      <w:rFonts w:ascii="Wingdings" w:hAnsi="Wingdings" w:cs="Wingdings"/>
    </w:rPr>
  </w:style>
  <w:style w:type="character" w:styleId="WW8Num145z0">
    <w:name w:val="WW8Num145z0"/>
    <w:qFormat/>
    <w:rPr>
      <w:rFonts w:ascii="Symbol" w:hAnsi="Symbol" w:cs="Symbol"/>
    </w:rPr>
  </w:style>
  <w:style w:type="character" w:styleId="WW8Num145z1">
    <w:name w:val="WW8Num145z1"/>
    <w:qFormat/>
    <w:rPr>
      <w:rFonts w:ascii="Courier New" w:hAnsi="Courier New" w:cs="Courier New"/>
    </w:rPr>
  </w:style>
  <w:style w:type="character" w:styleId="WW8Num145z2">
    <w:name w:val="WW8Num145z2"/>
    <w:qFormat/>
    <w:rPr>
      <w:rFonts w:ascii="Wingdings" w:hAnsi="Wingdings" w:cs="Wingdings"/>
    </w:rPr>
  </w:style>
  <w:style w:type="character" w:styleId="WW8Num146z0">
    <w:name w:val="WW8Num146z0"/>
    <w:qFormat/>
    <w:rPr>
      <w:rFonts w:ascii="Symbol" w:hAnsi="Symbol" w:cs="Symbol"/>
    </w:rPr>
  </w:style>
  <w:style w:type="character" w:styleId="WW8Num146z1">
    <w:name w:val="WW8Num146z1"/>
    <w:qFormat/>
    <w:rPr>
      <w:rFonts w:ascii="Courier New" w:hAnsi="Courier New" w:cs="Courier New"/>
    </w:rPr>
  </w:style>
  <w:style w:type="character" w:styleId="WW8Num146z2">
    <w:name w:val="WW8Num146z2"/>
    <w:qFormat/>
    <w:rPr>
      <w:rFonts w:ascii="Wingdings" w:hAnsi="Wingdings" w:cs="Wingdings"/>
    </w:rPr>
  </w:style>
  <w:style w:type="character" w:styleId="WW8Num147z0">
    <w:name w:val="WW8Num147z0"/>
    <w:qFormat/>
    <w:rPr>
      <w:rFonts w:ascii="Symbol" w:hAnsi="Symbol" w:cs="Symbol"/>
    </w:rPr>
  </w:style>
  <w:style w:type="character" w:styleId="WW8Num147z1">
    <w:name w:val="WW8Num147z1"/>
    <w:qFormat/>
    <w:rPr>
      <w:rFonts w:ascii="Courier New" w:hAnsi="Courier New" w:cs="Courier New"/>
    </w:rPr>
  </w:style>
  <w:style w:type="character" w:styleId="WW8Num147z2">
    <w:name w:val="WW8Num147z2"/>
    <w:qFormat/>
    <w:rPr>
      <w:rFonts w:ascii="Wingdings" w:hAnsi="Wingdings" w:cs="Wingdings"/>
    </w:rPr>
  </w:style>
  <w:style w:type="character" w:styleId="WW8Num148z0">
    <w:name w:val="WW8Num148z0"/>
    <w:qFormat/>
    <w:rPr>
      <w:rFonts w:ascii="Symbol" w:hAnsi="Symbol" w:cs="Symbol"/>
    </w:rPr>
  </w:style>
  <w:style w:type="character" w:styleId="WW8Num148z1">
    <w:name w:val="WW8Num148z1"/>
    <w:qFormat/>
    <w:rPr>
      <w:rFonts w:ascii="Courier New" w:hAnsi="Courier New" w:cs="Courier New"/>
    </w:rPr>
  </w:style>
  <w:style w:type="character" w:styleId="WW8Num148z2">
    <w:name w:val="WW8Num148z2"/>
    <w:qFormat/>
    <w:rPr>
      <w:rFonts w:ascii="Wingdings" w:hAnsi="Wingdings" w:cs="Wingdings"/>
    </w:rPr>
  </w:style>
  <w:style w:type="character" w:styleId="WW8Num149z0">
    <w:name w:val="WW8Num149z0"/>
    <w:qFormat/>
    <w:rPr>
      <w:rFonts w:ascii="Symbol" w:hAnsi="Symbol" w:cs="Symbol"/>
    </w:rPr>
  </w:style>
  <w:style w:type="character" w:styleId="WW8Num149z1">
    <w:name w:val="WW8Num149z1"/>
    <w:qFormat/>
    <w:rPr>
      <w:rFonts w:ascii="Courier New" w:hAnsi="Courier New" w:cs="Courier New"/>
    </w:rPr>
  </w:style>
  <w:style w:type="character" w:styleId="WW8Num149z2">
    <w:name w:val="WW8Num149z2"/>
    <w:qFormat/>
    <w:rPr>
      <w:rFonts w:ascii="Wingdings" w:hAnsi="Wingdings" w:cs="Wingdings"/>
    </w:rPr>
  </w:style>
  <w:style w:type="character" w:styleId="WW8Num150z0">
    <w:name w:val="WW8Num150z0"/>
    <w:qFormat/>
    <w:rPr>
      <w:rFonts w:ascii="Symbol" w:hAnsi="Symbol" w:cs="Symbol"/>
    </w:rPr>
  </w:style>
  <w:style w:type="character" w:styleId="WW8Num150z1">
    <w:name w:val="WW8Num150z1"/>
    <w:qFormat/>
    <w:rPr>
      <w:rFonts w:ascii="Courier New" w:hAnsi="Courier New" w:cs="Courier New"/>
    </w:rPr>
  </w:style>
  <w:style w:type="character" w:styleId="WW8Num150z2">
    <w:name w:val="WW8Num150z2"/>
    <w:qFormat/>
    <w:rPr>
      <w:rFonts w:ascii="Wingdings" w:hAnsi="Wingdings" w:cs="Wingdings"/>
    </w:rPr>
  </w:style>
  <w:style w:type="character" w:styleId="WW8Num151z0">
    <w:name w:val="WW8Num151z0"/>
    <w:qFormat/>
    <w:rPr>
      <w:rFonts w:ascii="Symbol" w:hAnsi="Symbol" w:cs="Symbol"/>
    </w:rPr>
  </w:style>
  <w:style w:type="character" w:styleId="WW8Num151z1">
    <w:name w:val="WW8Num151z1"/>
    <w:qFormat/>
    <w:rPr>
      <w:rFonts w:ascii="Courier New" w:hAnsi="Courier New" w:cs="Courier New"/>
    </w:rPr>
  </w:style>
  <w:style w:type="character" w:styleId="WW8Num151z2">
    <w:name w:val="WW8Num151z2"/>
    <w:qFormat/>
    <w:rPr>
      <w:rFonts w:ascii="Wingdings" w:hAnsi="Wingdings" w:cs="Wingdings"/>
    </w:rPr>
  </w:style>
  <w:style w:type="character" w:styleId="WW8Num152z0">
    <w:name w:val="WW8Num152z0"/>
    <w:qFormat/>
    <w:rPr>
      <w:rFonts w:ascii="Symbol" w:hAnsi="Symbol" w:cs="Symbol"/>
    </w:rPr>
  </w:style>
  <w:style w:type="character" w:styleId="WW8Num152z1">
    <w:name w:val="WW8Num152z1"/>
    <w:qFormat/>
    <w:rPr>
      <w:rFonts w:ascii="Courier New" w:hAnsi="Courier New" w:cs="Courier New"/>
    </w:rPr>
  </w:style>
  <w:style w:type="character" w:styleId="WW8Num152z2">
    <w:name w:val="WW8Num152z2"/>
    <w:qFormat/>
    <w:rPr>
      <w:rFonts w:ascii="Wingdings" w:hAnsi="Wingdings" w:cs="Wingdings"/>
    </w:rPr>
  </w:style>
  <w:style w:type="character" w:styleId="WW8Num153z0">
    <w:name w:val="WW8Num153z0"/>
    <w:qFormat/>
    <w:rPr>
      <w:rFonts w:ascii="Symbol" w:hAnsi="Symbol" w:cs="Symbol"/>
    </w:rPr>
  </w:style>
  <w:style w:type="character" w:styleId="WW8Num153z1">
    <w:name w:val="WW8Num153z1"/>
    <w:qFormat/>
    <w:rPr>
      <w:rFonts w:ascii="Courier New" w:hAnsi="Courier New" w:cs="Courier New"/>
    </w:rPr>
  </w:style>
  <w:style w:type="character" w:styleId="WW8Num153z2">
    <w:name w:val="WW8Num153z2"/>
    <w:qFormat/>
    <w:rPr>
      <w:rFonts w:ascii="Wingdings" w:hAnsi="Wingdings" w:cs="Wingdings"/>
    </w:rPr>
  </w:style>
  <w:style w:type="character" w:styleId="WW8Num154z0">
    <w:name w:val="WW8Num154z0"/>
    <w:qFormat/>
    <w:rPr>
      <w:rFonts w:ascii="Symbol" w:hAnsi="Symbol" w:cs="Symbol"/>
    </w:rPr>
  </w:style>
  <w:style w:type="character" w:styleId="WW8Num154z1">
    <w:name w:val="WW8Num154z1"/>
    <w:qFormat/>
    <w:rPr>
      <w:rFonts w:ascii="Courier New" w:hAnsi="Courier New" w:cs="Courier New"/>
    </w:rPr>
  </w:style>
  <w:style w:type="character" w:styleId="WW8Num154z2">
    <w:name w:val="WW8Num154z2"/>
    <w:qFormat/>
    <w:rPr>
      <w:rFonts w:ascii="Wingdings" w:hAnsi="Wingdings" w:cs="Wingdings"/>
    </w:rPr>
  </w:style>
  <w:style w:type="character" w:styleId="WW8Num155z0">
    <w:name w:val="WW8Num155z0"/>
    <w:qFormat/>
    <w:rPr>
      <w:rFonts w:ascii="Symbol" w:hAnsi="Symbol" w:cs="Symbol"/>
    </w:rPr>
  </w:style>
  <w:style w:type="character" w:styleId="WW8Num155z1">
    <w:name w:val="WW8Num155z1"/>
    <w:qFormat/>
    <w:rPr>
      <w:rFonts w:ascii="Courier New" w:hAnsi="Courier New" w:cs="Courier New"/>
    </w:rPr>
  </w:style>
  <w:style w:type="character" w:styleId="WW8Num155z2">
    <w:name w:val="WW8Num155z2"/>
    <w:qFormat/>
    <w:rPr>
      <w:rFonts w:ascii="Wingdings" w:hAnsi="Wingdings" w:cs="Wingdings"/>
    </w:rPr>
  </w:style>
  <w:style w:type="character" w:styleId="WW8Num156z0">
    <w:name w:val="WW8Num156z0"/>
    <w:qFormat/>
    <w:rPr>
      <w:rFonts w:ascii="Symbol" w:hAnsi="Symbol" w:cs="Symbol"/>
    </w:rPr>
  </w:style>
  <w:style w:type="character" w:styleId="WW8Num156z1">
    <w:name w:val="WW8Num156z1"/>
    <w:qFormat/>
    <w:rPr>
      <w:rFonts w:ascii="Courier New" w:hAnsi="Courier New" w:cs="Courier New"/>
    </w:rPr>
  </w:style>
  <w:style w:type="character" w:styleId="WW8Num156z2">
    <w:name w:val="WW8Num156z2"/>
    <w:qFormat/>
    <w:rPr>
      <w:rFonts w:ascii="Wingdings" w:hAnsi="Wingdings" w:cs="Wingdings"/>
    </w:rPr>
  </w:style>
  <w:style w:type="character" w:styleId="WW8Num157z0">
    <w:name w:val="WW8Num157z0"/>
    <w:qFormat/>
    <w:rPr>
      <w:rFonts w:ascii="Symbol" w:hAnsi="Symbol" w:cs="Symbol"/>
    </w:rPr>
  </w:style>
  <w:style w:type="character" w:styleId="WW8Num157z1">
    <w:name w:val="WW8Num157z1"/>
    <w:qFormat/>
    <w:rPr>
      <w:rFonts w:ascii="Courier New" w:hAnsi="Courier New" w:cs="Courier New"/>
    </w:rPr>
  </w:style>
  <w:style w:type="character" w:styleId="WW8Num157z2">
    <w:name w:val="WW8Num157z2"/>
    <w:qFormat/>
    <w:rPr>
      <w:rFonts w:ascii="Wingdings" w:hAnsi="Wingdings" w:cs="Wingdings"/>
    </w:rPr>
  </w:style>
  <w:style w:type="character" w:styleId="WW8Num158z1">
    <w:name w:val="WW8Num158z1"/>
    <w:qFormat/>
    <w:rPr>
      <w:rFonts w:ascii="Symbol" w:hAnsi="Symbol" w:cs="Symbol"/>
    </w:rPr>
  </w:style>
  <w:style w:type="character" w:styleId="WW8Num159z0">
    <w:name w:val="WW8Num159z0"/>
    <w:qFormat/>
    <w:rPr>
      <w:rFonts w:ascii="Symbol" w:hAnsi="Symbol" w:cs="Symbol"/>
    </w:rPr>
  </w:style>
  <w:style w:type="character" w:styleId="WW8Num159z1">
    <w:name w:val="WW8Num159z1"/>
    <w:qFormat/>
    <w:rPr>
      <w:rFonts w:ascii="Courier New" w:hAnsi="Courier New" w:cs="Courier New"/>
    </w:rPr>
  </w:style>
  <w:style w:type="character" w:styleId="WW8Num159z2">
    <w:name w:val="WW8Num159z2"/>
    <w:qFormat/>
    <w:rPr>
      <w:rFonts w:ascii="Wingdings" w:hAnsi="Wingdings" w:cs="Wingdings"/>
    </w:rPr>
  </w:style>
  <w:style w:type="character" w:styleId="WW8Num160z0">
    <w:name w:val="WW8Num160z0"/>
    <w:qFormat/>
    <w:rPr>
      <w:rFonts w:ascii="Symbol" w:hAnsi="Symbol" w:cs="Symbol"/>
    </w:rPr>
  </w:style>
  <w:style w:type="character" w:styleId="WW8Num160z1">
    <w:name w:val="WW8Num160z1"/>
    <w:qFormat/>
    <w:rPr>
      <w:rFonts w:ascii="Courier New" w:hAnsi="Courier New" w:cs="Courier New"/>
    </w:rPr>
  </w:style>
  <w:style w:type="character" w:styleId="WW8Num160z2">
    <w:name w:val="WW8Num160z2"/>
    <w:qFormat/>
    <w:rPr>
      <w:rFonts w:ascii="Wingdings" w:hAnsi="Wingdings" w:cs="Wingdings"/>
    </w:rPr>
  </w:style>
  <w:style w:type="character" w:styleId="WW8Num161z0">
    <w:name w:val="WW8Num161z0"/>
    <w:qFormat/>
    <w:rPr>
      <w:rFonts w:ascii="Symbol" w:hAnsi="Symbol" w:cs="Symbol"/>
    </w:rPr>
  </w:style>
  <w:style w:type="character" w:styleId="WW8Num161z1">
    <w:name w:val="WW8Num161z1"/>
    <w:qFormat/>
    <w:rPr>
      <w:rFonts w:ascii="Courier New" w:hAnsi="Courier New" w:cs="Courier New"/>
    </w:rPr>
  </w:style>
  <w:style w:type="character" w:styleId="WW8Num161z2">
    <w:name w:val="WW8Num161z2"/>
    <w:qFormat/>
    <w:rPr>
      <w:rFonts w:ascii="Wingdings" w:hAnsi="Wingdings" w:cs="Wingdings"/>
    </w:rPr>
  </w:style>
  <w:style w:type="character" w:styleId="WW8Num162z0">
    <w:name w:val="WW8Num162z0"/>
    <w:qFormat/>
    <w:rPr>
      <w:rFonts w:ascii="Symbol" w:hAnsi="Symbol" w:cs="Symbol"/>
    </w:rPr>
  </w:style>
  <w:style w:type="character" w:styleId="WW8Num162z1">
    <w:name w:val="WW8Num162z1"/>
    <w:qFormat/>
    <w:rPr>
      <w:rFonts w:ascii="Courier New" w:hAnsi="Courier New" w:cs="Courier New"/>
    </w:rPr>
  </w:style>
  <w:style w:type="character" w:styleId="WW8Num162z2">
    <w:name w:val="WW8Num162z2"/>
    <w:qFormat/>
    <w:rPr>
      <w:rFonts w:ascii="Wingdings" w:hAnsi="Wingdings" w:cs="Wingdings"/>
    </w:rPr>
  </w:style>
  <w:style w:type="character" w:styleId="WW8Num163z0">
    <w:name w:val="WW8Num163z0"/>
    <w:qFormat/>
    <w:rPr>
      <w:rFonts w:ascii="Symbol" w:hAnsi="Symbol" w:cs="Symbol"/>
    </w:rPr>
  </w:style>
  <w:style w:type="character" w:styleId="WW8Num163z1">
    <w:name w:val="WW8Num163z1"/>
    <w:qFormat/>
    <w:rPr>
      <w:rFonts w:ascii="Courier New" w:hAnsi="Courier New" w:cs="Courier New"/>
    </w:rPr>
  </w:style>
  <w:style w:type="character" w:styleId="WW8Num163z2">
    <w:name w:val="WW8Num163z2"/>
    <w:qFormat/>
    <w:rPr>
      <w:rFonts w:ascii="Wingdings" w:hAnsi="Wingdings" w:cs="Wingdings"/>
    </w:rPr>
  </w:style>
  <w:style w:type="character" w:styleId="WW8Num164z0">
    <w:name w:val="WW8Num164z0"/>
    <w:qFormat/>
    <w:rPr>
      <w:rFonts w:ascii="Symbol" w:hAnsi="Symbol" w:cs="Symbol"/>
    </w:rPr>
  </w:style>
  <w:style w:type="character" w:styleId="WW8Num164z1">
    <w:name w:val="WW8Num164z1"/>
    <w:qFormat/>
    <w:rPr>
      <w:rFonts w:ascii="Courier New" w:hAnsi="Courier New" w:cs="Courier New"/>
    </w:rPr>
  </w:style>
  <w:style w:type="character" w:styleId="WW8Num164z2">
    <w:name w:val="WW8Num164z2"/>
    <w:qFormat/>
    <w:rPr>
      <w:rFonts w:ascii="Wingdings" w:hAnsi="Wingdings" w:cs="Wingdings"/>
    </w:rPr>
  </w:style>
  <w:style w:type="character" w:styleId="WW8Num165z0">
    <w:name w:val="WW8Num165z0"/>
    <w:qFormat/>
    <w:rPr>
      <w:rFonts w:ascii="Symbol" w:hAnsi="Symbol" w:cs="Symbol"/>
    </w:rPr>
  </w:style>
  <w:style w:type="character" w:styleId="WW8Num165z1">
    <w:name w:val="WW8Num165z1"/>
    <w:qFormat/>
    <w:rPr>
      <w:rFonts w:ascii="Courier New" w:hAnsi="Courier New" w:cs="Courier New"/>
    </w:rPr>
  </w:style>
  <w:style w:type="character" w:styleId="WW8Num165z2">
    <w:name w:val="WW8Num165z2"/>
    <w:qFormat/>
    <w:rPr>
      <w:rFonts w:ascii="Wingdings" w:hAnsi="Wingdings" w:cs="Wingdings"/>
    </w:rPr>
  </w:style>
  <w:style w:type="character" w:styleId="WW8Num166z0">
    <w:name w:val="WW8Num166z0"/>
    <w:qFormat/>
    <w:rPr>
      <w:rFonts w:ascii="Symbol" w:hAnsi="Symbol" w:cs="Symbol"/>
    </w:rPr>
  </w:style>
  <w:style w:type="character" w:styleId="WW8Num166z4">
    <w:name w:val="WW8Num166z4"/>
    <w:qFormat/>
    <w:rPr>
      <w:rFonts w:ascii="Courier New" w:hAnsi="Courier New" w:cs="Courier New"/>
    </w:rPr>
  </w:style>
  <w:style w:type="character" w:styleId="WW8Num166z5">
    <w:name w:val="WW8Num166z5"/>
    <w:qFormat/>
    <w:rPr>
      <w:rFonts w:ascii="Wingdings" w:hAnsi="Wingdings" w:cs="Wingdings"/>
    </w:rPr>
  </w:style>
  <w:style w:type="character" w:styleId="WW8Num167z0">
    <w:name w:val="WW8Num167z0"/>
    <w:qFormat/>
    <w:rPr>
      <w:rFonts w:ascii="Symbol" w:hAnsi="Symbol" w:cs="Symbol"/>
    </w:rPr>
  </w:style>
  <w:style w:type="character" w:styleId="WW8Num167z1">
    <w:name w:val="WW8Num167z1"/>
    <w:qFormat/>
    <w:rPr>
      <w:rFonts w:ascii="Courier New" w:hAnsi="Courier New" w:cs="Courier New"/>
    </w:rPr>
  </w:style>
  <w:style w:type="character" w:styleId="WW8Num167z2">
    <w:name w:val="WW8Num167z2"/>
    <w:qFormat/>
    <w:rPr>
      <w:rFonts w:ascii="Wingdings" w:hAnsi="Wingdings" w:cs="Wingdings"/>
    </w:rPr>
  </w:style>
  <w:style w:type="character" w:styleId="WW8Num168z0">
    <w:name w:val="WW8Num168z0"/>
    <w:qFormat/>
    <w:rPr>
      <w:rFonts w:ascii="Symbol" w:hAnsi="Symbol" w:cs="Symbol"/>
    </w:rPr>
  </w:style>
  <w:style w:type="character" w:styleId="WW8Num168z1">
    <w:name w:val="WW8Num168z1"/>
    <w:qFormat/>
    <w:rPr>
      <w:rFonts w:ascii="Courier New" w:hAnsi="Courier New" w:cs="Courier New"/>
    </w:rPr>
  </w:style>
  <w:style w:type="character" w:styleId="WW8Num168z2">
    <w:name w:val="WW8Num168z2"/>
    <w:qFormat/>
    <w:rPr>
      <w:rFonts w:ascii="Wingdings" w:hAnsi="Wingdings" w:cs="Wingdings"/>
    </w:rPr>
  </w:style>
  <w:style w:type="character" w:styleId="WW8Num169z0">
    <w:name w:val="WW8Num169z0"/>
    <w:qFormat/>
    <w:rPr>
      <w:rFonts w:ascii="Symbol" w:hAnsi="Symbol" w:cs="Symbol"/>
    </w:rPr>
  </w:style>
  <w:style w:type="character" w:styleId="WW8Num169z1">
    <w:name w:val="WW8Num169z1"/>
    <w:qFormat/>
    <w:rPr>
      <w:rFonts w:ascii="Courier New" w:hAnsi="Courier New" w:cs="Courier New"/>
    </w:rPr>
  </w:style>
  <w:style w:type="character" w:styleId="WW8Num169z2">
    <w:name w:val="WW8Num169z2"/>
    <w:qFormat/>
    <w:rPr>
      <w:rFonts w:ascii="Wingdings" w:hAnsi="Wingdings" w:cs="Wingdings"/>
    </w:rPr>
  </w:style>
  <w:style w:type="character" w:styleId="WW8Num170z0">
    <w:name w:val="WW8Num170z0"/>
    <w:qFormat/>
    <w:rPr>
      <w:rFonts w:ascii="Symbol" w:hAnsi="Symbol" w:cs="Symbol"/>
    </w:rPr>
  </w:style>
  <w:style w:type="character" w:styleId="WW8Num170z1">
    <w:name w:val="WW8Num170z1"/>
    <w:qFormat/>
    <w:rPr>
      <w:rFonts w:ascii="Courier New" w:hAnsi="Courier New" w:cs="Courier New"/>
    </w:rPr>
  </w:style>
  <w:style w:type="character" w:styleId="WW8Num170z2">
    <w:name w:val="WW8Num170z2"/>
    <w:qFormat/>
    <w:rPr>
      <w:rFonts w:ascii="Wingdings" w:hAnsi="Wingdings" w:cs="Wingdings"/>
    </w:rPr>
  </w:style>
  <w:style w:type="character" w:styleId="WW8Num171z0">
    <w:name w:val="WW8Num171z0"/>
    <w:qFormat/>
    <w:rPr>
      <w:rFonts w:ascii="Symbol" w:hAnsi="Symbol" w:cs="Symbol"/>
    </w:rPr>
  </w:style>
  <w:style w:type="character" w:styleId="WW8Num171z1">
    <w:name w:val="WW8Num171z1"/>
    <w:qFormat/>
    <w:rPr>
      <w:rFonts w:ascii="Courier New" w:hAnsi="Courier New" w:cs="Courier New"/>
    </w:rPr>
  </w:style>
  <w:style w:type="character" w:styleId="WW8Num171z2">
    <w:name w:val="WW8Num171z2"/>
    <w:qFormat/>
    <w:rPr>
      <w:rFonts w:ascii="Wingdings" w:hAnsi="Wingdings" w:cs="Wingdings"/>
    </w:rPr>
  </w:style>
  <w:style w:type="character" w:styleId="WW8Num172z0">
    <w:name w:val="WW8Num172z0"/>
    <w:qFormat/>
    <w:rPr>
      <w:rFonts w:ascii="Symbol" w:hAnsi="Symbol" w:cs="Symbol"/>
    </w:rPr>
  </w:style>
  <w:style w:type="character" w:styleId="WW8Num172z1">
    <w:name w:val="WW8Num172z1"/>
    <w:qFormat/>
    <w:rPr>
      <w:rFonts w:ascii="Courier New" w:hAnsi="Courier New" w:cs="Courier New"/>
    </w:rPr>
  </w:style>
  <w:style w:type="character" w:styleId="WW8Num172z2">
    <w:name w:val="WW8Num172z2"/>
    <w:qFormat/>
    <w:rPr>
      <w:rFonts w:ascii="Wingdings" w:hAnsi="Wingdings" w:cs="Wingdings"/>
    </w:rPr>
  </w:style>
  <w:style w:type="character" w:styleId="WW8Num173z0">
    <w:name w:val="WW8Num173z0"/>
    <w:qFormat/>
    <w:rPr>
      <w:rFonts w:ascii="Symbol" w:hAnsi="Symbol" w:cs="Symbol"/>
    </w:rPr>
  </w:style>
  <w:style w:type="character" w:styleId="WW8Num173z1">
    <w:name w:val="WW8Num173z1"/>
    <w:qFormat/>
    <w:rPr>
      <w:rFonts w:ascii="Courier New" w:hAnsi="Courier New" w:cs="Courier New"/>
    </w:rPr>
  </w:style>
  <w:style w:type="character" w:styleId="WW8Num173z2">
    <w:name w:val="WW8Num173z2"/>
    <w:qFormat/>
    <w:rPr>
      <w:rFonts w:ascii="Wingdings" w:hAnsi="Wingdings" w:cs="Wingdings"/>
    </w:rPr>
  </w:style>
  <w:style w:type="character" w:styleId="WW8Num174z0">
    <w:name w:val="WW8Num174z0"/>
    <w:qFormat/>
    <w:rPr>
      <w:rFonts w:ascii="Symbol" w:hAnsi="Symbol" w:cs="Symbol"/>
    </w:rPr>
  </w:style>
  <w:style w:type="character" w:styleId="WW8Num174z1">
    <w:name w:val="WW8Num174z1"/>
    <w:qFormat/>
    <w:rPr>
      <w:rFonts w:ascii="Courier New" w:hAnsi="Courier New" w:cs="Courier New"/>
    </w:rPr>
  </w:style>
  <w:style w:type="character" w:styleId="WW8Num174z2">
    <w:name w:val="WW8Num174z2"/>
    <w:qFormat/>
    <w:rPr>
      <w:rFonts w:ascii="Wingdings" w:hAnsi="Wingdings" w:cs="Wingdings"/>
    </w:rPr>
  </w:style>
  <w:style w:type="character" w:styleId="WW8Num175z0">
    <w:name w:val="WW8Num175z0"/>
    <w:qFormat/>
    <w:rPr>
      <w:rFonts w:ascii="Symbol" w:hAnsi="Symbol" w:cs="Symbol"/>
    </w:rPr>
  </w:style>
  <w:style w:type="character" w:styleId="WW8Num175z1">
    <w:name w:val="WW8Num175z1"/>
    <w:qFormat/>
    <w:rPr>
      <w:rFonts w:ascii="Courier New" w:hAnsi="Courier New" w:cs="Courier New"/>
    </w:rPr>
  </w:style>
  <w:style w:type="character" w:styleId="WW8Num175z2">
    <w:name w:val="WW8Num175z2"/>
    <w:qFormat/>
    <w:rPr>
      <w:rFonts w:ascii="Wingdings" w:hAnsi="Wingdings" w:cs="Wingdings"/>
    </w:rPr>
  </w:style>
  <w:style w:type="character" w:styleId="WW8Num176z0">
    <w:name w:val="WW8Num176z0"/>
    <w:qFormat/>
    <w:rPr>
      <w:rFonts w:ascii="Symbol" w:hAnsi="Symbol" w:cs="Symbol"/>
    </w:rPr>
  </w:style>
  <w:style w:type="character" w:styleId="WW8Num176z1">
    <w:name w:val="WW8Num176z1"/>
    <w:qFormat/>
    <w:rPr>
      <w:rFonts w:ascii="Courier New" w:hAnsi="Courier New" w:cs="Courier New"/>
    </w:rPr>
  </w:style>
  <w:style w:type="character" w:styleId="WW8Num176z2">
    <w:name w:val="WW8Num176z2"/>
    <w:qFormat/>
    <w:rPr>
      <w:rFonts w:ascii="Wingdings" w:hAnsi="Wingdings" w:cs="Wingdings"/>
    </w:rPr>
  </w:style>
  <w:style w:type="character" w:styleId="WW8Num177z0">
    <w:name w:val="WW8Num177z0"/>
    <w:qFormat/>
    <w:rPr>
      <w:rFonts w:ascii="Symbol" w:hAnsi="Symbol" w:cs="Symbol"/>
    </w:rPr>
  </w:style>
  <w:style w:type="character" w:styleId="WW8Num177z1">
    <w:name w:val="WW8Num177z1"/>
    <w:qFormat/>
    <w:rPr>
      <w:rFonts w:ascii="Courier New" w:hAnsi="Courier New" w:cs="Courier New"/>
    </w:rPr>
  </w:style>
  <w:style w:type="character" w:styleId="WW8Num177z2">
    <w:name w:val="WW8Num177z2"/>
    <w:qFormat/>
    <w:rPr>
      <w:rFonts w:ascii="Wingdings" w:hAnsi="Wingdings" w:cs="Wingdings"/>
    </w:rPr>
  </w:style>
  <w:style w:type="character" w:styleId="WW8Num178z0">
    <w:name w:val="WW8Num178z0"/>
    <w:qFormat/>
    <w:rPr>
      <w:rFonts w:ascii="Symbol" w:hAnsi="Symbol" w:cs="Symbol"/>
    </w:rPr>
  </w:style>
  <w:style w:type="character" w:styleId="WW8Num178z1">
    <w:name w:val="WW8Num178z1"/>
    <w:qFormat/>
    <w:rPr>
      <w:rFonts w:ascii="Courier New" w:hAnsi="Courier New" w:cs="Courier New"/>
    </w:rPr>
  </w:style>
  <w:style w:type="character" w:styleId="WW8Num178z2">
    <w:name w:val="WW8Num178z2"/>
    <w:qFormat/>
    <w:rPr>
      <w:rFonts w:ascii="Wingdings" w:hAnsi="Wingdings" w:cs="Wingdings"/>
    </w:rPr>
  </w:style>
  <w:style w:type="character" w:styleId="WW8Num179z0">
    <w:name w:val="WW8Num179z0"/>
    <w:qFormat/>
    <w:rPr>
      <w:rFonts w:ascii="Symbol" w:hAnsi="Symbol" w:cs="Symbol"/>
    </w:rPr>
  </w:style>
  <w:style w:type="character" w:styleId="WW8Num179z1">
    <w:name w:val="WW8Num179z1"/>
    <w:qFormat/>
    <w:rPr>
      <w:rFonts w:ascii="Courier New" w:hAnsi="Courier New" w:cs="Courier New"/>
    </w:rPr>
  </w:style>
  <w:style w:type="character" w:styleId="WW8Num179z2">
    <w:name w:val="WW8Num179z2"/>
    <w:qFormat/>
    <w:rPr>
      <w:rFonts w:ascii="Wingdings" w:hAnsi="Wingdings" w:cs="Wingdings"/>
    </w:rPr>
  </w:style>
  <w:style w:type="character" w:styleId="WW8Num180z0">
    <w:name w:val="WW8Num180z0"/>
    <w:qFormat/>
    <w:rPr>
      <w:rFonts w:ascii="Symbol" w:hAnsi="Symbol" w:cs="Symbol"/>
    </w:rPr>
  </w:style>
  <w:style w:type="character" w:styleId="WW8Num180z1">
    <w:name w:val="WW8Num180z1"/>
    <w:qFormat/>
    <w:rPr>
      <w:rFonts w:ascii="Courier New" w:hAnsi="Courier New" w:cs="Courier New"/>
    </w:rPr>
  </w:style>
  <w:style w:type="character" w:styleId="WW8Num180z2">
    <w:name w:val="WW8Num180z2"/>
    <w:qFormat/>
    <w:rPr>
      <w:rFonts w:ascii="Wingdings" w:hAnsi="Wingdings" w:cs="Wingdings"/>
    </w:rPr>
  </w:style>
  <w:style w:type="character" w:styleId="WW8Num181z0">
    <w:name w:val="WW8Num181z0"/>
    <w:qFormat/>
    <w:rPr>
      <w:rFonts w:ascii="Symbol" w:hAnsi="Symbol" w:cs="Symbol"/>
    </w:rPr>
  </w:style>
  <w:style w:type="character" w:styleId="WW8Num181z1">
    <w:name w:val="WW8Num181z1"/>
    <w:qFormat/>
    <w:rPr>
      <w:rFonts w:ascii="Courier New" w:hAnsi="Courier New" w:cs="Courier New"/>
    </w:rPr>
  </w:style>
  <w:style w:type="character" w:styleId="WW8Num181z2">
    <w:name w:val="WW8Num181z2"/>
    <w:qFormat/>
    <w:rPr>
      <w:rFonts w:ascii="Wingdings" w:hAnsi="Wingdings" w:cs="Wingdings"/>
    </w:rPr>
  </w:style>
  <w:style w:type="character" w:styleId="WW8Num182z0">
    <w:name w:val="WW8Num182z0"/>
    <w:qFormat/>
    <w:rPr>
      <w:rFonts w:ascii="Symbol" w:hAnsi="Symbol" w:cs="Symbol"/>
    </w:rPr>
  </w:style>
  <w:style w:type="character" w:styleId="WW8Num182z1">
    <w:name w:val="WW8Num182z1"/>
    <w:qFormat/>
    <w:rPr>
      <w:rFonts w:ascii="Courier New" w:hAnsi="Courier New" w:cs="Courier New"/>
    </w:rPr>
  </w:style>
  <w:style w:type="character" w:styleId="WW8Num182z2">
    <w:name w:val="WW8Num182z2"/>
    <w:qFormat/>
    <w:rPr>
      <w:rFonts w:ascii="Wingdings" w:hAnsi="Wingdings" w:cs="Wingdings"/>
    </w:rPr>
  </w:style>
  <w:style w:type="character" w:styleId="WW8Num183z0">
    <w:name w:val="WW8Num183z0"/>
    <w:qFormat/>
    <w:rPr>
      <w:rFonts w:ascii="Symbol" w:hAnsi="Symbol" w:cs="Symbol"/>
    </w:rPr>
  </w:style>
  <w:style w:type="character" w:styleId="WW8Num183z1">
    <w:name w:val="WW8Num183z1"/>
    <w:qFormat/>
    <w:rPr>
      <w:rFonts w:ascii="Courier New" w:hAnsi="Courier New" w:cs="Courier New"/>
    </w:rPr>
  </w:style>
  <w:style w:type="character" w:styleId="WW8Num183z2">
    <w:name w:val="WW8Num183z2"/>
    <w:qFormat/>
    <w:rPr>
      <w:rFonts w:ascii="Wingdings" w:hAnsi="Wingdings" w:cs="Wingdings"/>
    </w:rPr>
  </w:style>
  <w:style w:type="character" w:styleId="WW8Num184z0">
    <w:name w:val="WW8Num184z0"/>
    <w:qFormat/>
    <w:rPr>
      <w:rFonts w:ascii="Symbol" w:hAnsi="Symbol" w:cs="Symbol"/>
    </w:rPr>
  </w:style>
  <w:style w:type="character" w:styleId="WW8Num184z1">
    <w:name w:val="WW8Num184z1"/>
    <w:qFormat/>
    <w:rPr>
      <w:rFonts w:ascii="Courier New" w:hAnsi="Courier New" w:cs="Courier New"/>
    </w:rPr>
  </w:style>
  <w:style w:type="character" w:styleId="WW8Num184z2">
    <w:name w:val="WW8Num184z2"/>
    <w:qFormat/>
    <w:rPr>
      <w:rFonts w:ascii="Wingdings" w:hAnsi="Wingdings" w:cs="Wingdings"/>
    </w:rPr>
  </w:style>
  <w:style w:type="character" w:styleId="WW8Num185z0">
    <w:name w:val="WW8Num185z0"/>
    <w:qFormat/>
    <w:rPr>
      <w:rFonts w:ascii="Symbol" w:hAnsi="Symbol" w:cs="Symbol"/>
    </w:rPr>
  </w:style>
  <w:style w:type="character" w:styleId="WW8Num185z1">
    <w:name w:val="WW8Num185z1"/>
    <w:qFormat/>
    <w:rPr>
      <w:rFonts w:ascii="Courier New" w:hAnsi="Courier New" w:cs="Courier New"/>
    </w:rPr>
  </w:style>
  <w:style w:type="character" w:styleId="WW8Num185z2">
    <w:name w:val="WW8Num185z2"/>
    <w:qFormat/>
    <w:rPr>
      <w:rFonts w:ascii="Wingdings" w:hAnsi="Wingdings" w:cs="Wingdings"/>
    </w:rPr>
  </w:style>
  <w:style w:type="character" w:styleId="WW8Num186z0">
    <w:name w:val="WW8Num186z0"/>
    <w:qFormat/>
    <w:rPr>
      <w:rFonts w:ascii="Symbol" w:hAnsi="Symbol" w:cs="Symbol"/>
    </w:rPr>
  </w:style>
  <w:style w:type="character" w:styleId="WW8Num186z1">
    <w:name w:val="WW8Num186z1"/>
    <w:qFormat/>
    <w:rPr>
      <w:rFonts w:ascii="Courier New" w:hAnsi="Courier New" w:cs="Courier New"/>
    </w:rPr>
  </w:style>
  <w:style w:type="character" w:styleId="WW8Num186z2">
    <w:name w:val="WW8Num186z2"/>
    <w:qFormat/>
    <w:rPr>
      <w:rFonts w:ascii="Wingdings" w:hAnsi="Wingdings" w:cs="Wingdings"/>
    </w:rPr>
  </w:style>
  <w:style w:type="character" w:styleId="WW8Num187z0">
    <w:name w:val="WW8Num187z0"/>
    <w:qFormat/>
    <w:rPr>
      <w:rFonts w:ascii="Symbol" w:hAnsi="Symbol" w:cs="Symbol"/>
    </w:rPr>
  </w:style>
  <w:style w:type="character" w:styleId="WW8Num187z1">
    <w:name w:val="WW8Num187z1"/>
    <w:qFormat/>
    <w:rPr>
      <w:rFonts w:ascii="Courier New" w:hAnsi="Courier New" w:cs="Courier New"/>
    </w:rPr>
  </w:style>
  <w:style w:type="character" w:styleId="WW8Num187z2">
    <w:name w:val="WW8Num187z2"/>
    <w:qFormat/>
    <w:rPr>
      <w:rFonts w:ascii="Wingdings" w:hAnsi="Wingdings" w:cs="Wingdings"/>
    </w:rPr>
  </w:style>
  <w:style w:type="character" w:styleId="WW8Num189z0">
    <w:name w:val="WW8Num189z0"/>
    <w:qFormat/>
    <w:rPr>
      <w:rFonts w:ascii="Symbol" w:hAnsi="Symbol" w:cs="Symbol"/>
    </w:rPr>
  </w:style>
  <w:style w:type="character" w:styleId="WW8Num189z1">
    <w:name w:val="WW8Num189z1"/>
    <w:qFormat/>
    <w:rPr>
      <w:rFonts w:ascii="Courier New" w:hAnsi="Courier New" w:cs="Courier New"/>
    </w:rPr>
  </w:style>
  <w:style w:type="character" w:styleId="WW8Num189z2">
    <w:name w:val="WW8Num189z2"/>
    <w:qFormat/>
    <w:rPr>
      <w:rFonts w:ascii="Wingdings" w:hAnsi="Wingdings" w:cs="Wingdings"/>
    </w:rPr>
  </w:style>
  <w:style w:type="character" w:styleId="WW8Num190z0">
    <w:name w:val="WW8Num190z0"/>
    <w:qFormat/>
    <w:rPr>
      <w:rFonts w:ascii="Symbol" w:hAnsi="Symbol" w:cs="Symbol"/>
    </w:rPr>
  </w:style>
  <w:style w:type="character" w:styleId="WW8Num190z1">
    <w:name w:val="WW8Num190z1"/>
    <w:qFormat/>
    <w:rPr>
      <w:rFonts w:ascii="Courier New" w:hAnsi="Courier New" w:cs="Courier New"/>
    </w:rPr>
  </w:style>
  <w:style w:type="character" w:styleId="WW8Num190z2">
    <w:name w:val="WW8Num190z2"/>
    <w:qFormat/>
    <w:rPr>
      <w:rFonts w:ascii="Wingdings" w:hAnsi="Wingdings" w:cs="Wingdings"/>
    </w:rPr>
  </w:style>
  <w:style w:type="character" w:styleId="WW8Num191z0">
    <w:name w:val="WW8Num191z0"/>
    <w:qFormat/>
    <w:rPr>
      <w:rFonts w:ascii="Symbol" w:hAnsi="Symbol" w:cs="Symbol"/>
    </w:rPr>
  </w:style>
  <w:style w:type="character" w:styleId="WW8Num191z1">
    <w:name w:val="WW8Num191z1"/>
    <w:qFormat/>
    <w:rPr>
      <w:rFonts w:ascii="Courier New" w:hAnsi="Courier New" w:cs="Courier New"/>
    </w:rPr>
  </w:style>
  <w:style w:type="character" w:styleId="WW8Num191z2">
    <w:name w:val="WW8Num191z2"/>
    <w:qFormat/>
    <w:rPr>
      <w:rFonts w:ascii="Wingdings" w:hAnsi="Wingdings" w:cs="Wingdings"/>
    </w:rPr>
  </w:style>
  <w:style w:type="character" w:styleId="WW8Num192z0">
    <w:name w:val="WW8Num192z0"/>
    <w:qFormat/>
    <w:rPr>
      <w:rFonts w:ascii="Symbol" w:hAnsi="Symbol" w:cs="Symbol"/>
    </w:rPr>
  </w:style>
  <w:style w:type="character" w:styleId="WW8Num192z1">
    <w:name w:val="WW8Num192z1"/>
    <w:qFormat/>
    <w:rPr>
      <w:rFonts w:ascii="Courier New" w:hAnsi="Courier New" w:cs="Courier New"/>
    </w:rPr>
  </w:style>
  <w:style w:type="character" w:styleId="WW8Num192z2">
    <w:name w:val="WW8Num192z2"/>
    <w:qFormat/>
    <w:rPr>
      <w:rFonts w:ascii="Wingdings" w:hAnsi="Wingdings" w:cs="Wingdings"/>
    </w:rPr>
  </w:style>
  <w:style w:type="character" w:styleId="WW8Num193z0">
    <w:name w:val="WW8Num193z0"/>
    <w:qFormat/>
    <w:rPr>
      <w:rFonts w:ascii="Symbol" w:hAnsi="Symbol" w:cs="Symbol"/>
    </w:rPr>
  </w:style>
  <w:style w:type="character" w:styleId="WW8Num193z1">
    <w:name w:val="WW8Num193z1"/>
    <w:qFormat/>
    <w:rPr>
      <w:rFonts w:ascii="Courier New" w:hAnsi="Courier New" w:cs="Courier New"/>
    </w:rPr>
  </w:style>
  <w:style w:type="character" w:styleId="WW8Num193z2">
    <w:name w:val="WW8Num193z2"/>
    <w:qFormat/>
    <w:rPr>
      <w:rFonts w:ascii="Wingdings" w:hAnsi="Wingdings" w:cs="Wingdings"/>
    </w:rPr>
  </w:style>
  <w:style w:type="character" w:styleId="WW8Num194z0">
    <w:name w:val="WW8Num194z0"/>
    <w:qFormat/>
    <w:rPr>
      <w:rFonts w:ascii="Symbol" w:hAnsi="Symbol" w:cs="Symbol"/>
    </w:rPr>
  </w:style>
  <w:style w:type="character" w:styleId="WW8Num194z1">
    <w:name w:val="WW8Num194z1"/>
    <w:qFormat/>
    <w:rPr>
      <w:rFonts w:ascii="Courier New" w:hAnsi="Courier New" w:cs="Courier New"/>
    </w:rPr>
  </w:style>
  <w:style w:type="character" w:styleId="WW8Num194z2">
    <w:name w:val="WW8Num194z2"/>
    <w:qFormat/>
    <w:rPr>
      <w:rFonts w:ascii="Wingdings" w:hAnsi="Wingdings" w:cs="Wingdings"/>
    </w:rPr>
  </w:style>
  <w:style w:type="character" w:styleId="WW8Num195z0">
    <w:name w:val="WW8Num195z0"/>
    <w:qFormat/>
    <w:rPr>
      <w:rFonts w:ascii="Symbol" w:hAnsi="Symbol" w:cs="Symbol"/>
    </w:rPr>
  </w:style>
  <w:style w:type="character" w:styleId="WW8Num195z1">
    <w:name w:val="WW8Num195z1"/>
    <w:qFormat/>
    <w:rPr>
      <w:rFonts w:ascii="Courier New" w:hAnsi="Courier New" w:cs="Courier New"/>
    </w:rPr>
  </w:style>
  <w:style w:type="character" w:styleId="WW8Num195z2">
    <w:name w:val="WW8Num195z2"/>
    <w:qFormat/>
    <w:rPr>
      <w:rFonts w:ascii="Wingdings" w:hAnsi="Wingdings" w:cs="Wingdings"/>
    </w:rPr>
  </w:style>
  <w:style w:type="character" w:styleId="WW8Num196z0">
    <w:name w:val="WW8Num196z0"/>
    <w:qFormat/>
    <w:rPr>
      <w:rFonts w:ascii="Symbol" w:hAnsi="Symbol" w:cs="Symbol"/>
    </w:rPr>
  </w:style>
  <w:style w:type="character" w:styleId="WW8Num196z1">
    <w:name w:val="WW8Num196z1"/>
    <w:qFormat/>
    <w:rPr>
      <w:rFonts w:ascii="Courier New" w:hAnsi="Courier New" w:cs="Courier New"/>
    </w:rPr>
  </w:style>
  <w:style w:type="character" w:styleId="WW8Num196z2">
    <w:name w:val="WW8Num196z2"/>
    <w:qFormat/>
    <w:rPr>
      <w:rFonts w:ascii="Wingdings" w:hAnsi="Wingdings" w:cs="Wingdings"/>
    </w:rPr>
  </w:style>
  <w:style w:type="character" w:styleId="WW8Num197z0">
    <w:name w:val="WW8Num197z0"/>
    <w:qFormat/>
    <w:rPr>
      <w:rFonts w:ascii="Symbol" w:hAnsi="Symbol" w:cs="Symbol"/>
    </w:rPr>
  </w:style>
  <w:style w:type="character" w:styleId="WW8Num197z1">
    <w:name w:val="WW8Num197z1"/>
    <w:qFormat/>
    <w:rPr>
      <w:rFonts w:ascii="Courier New" w:hAnsi="Courier New" w:cs="Courier New"/>
    </w:rPr>
  </w:style>
  <w:style w:type="character" w:styleId="WW8Num197z2">
    <w:name w:val="WW8Num197z2"/>
    <w:qFormat/>
    <w:rPr>
      <w:rFonts w:ascii="Wingdings" w:hAnsi="Wingdings" w:cs="Wingdings"/>
    </w:rPr>
  </w:style>
  <w:style w:type="character" w:styleId="WW8Num198z0">
    <w:name w:val="WW8Num198z0"/>
    <w:qFormat/>
    <w:rPr>
      <w:rFonts w:ascii="Symbol" w:hAnsi="Symbol" w:cs="Symbol"/>
    </w:rPr>
  </w:style>
  <w:style w:type="character" w:styleId="WW8Num198z1">
    <w:name w:val="WW8Num198z1"/>
    <w:qFormat/>
    <w:rPr>
      <w:rFonts w:ascii="Courier New" w:hAnsi="Courier New" w:cs="Courier New"/>
    </w:rPr>
  </w:style>
  <w:style w:type="character" w:styleId="WW8Num198z2">
    <w:name w:val="WW8Num198z2"/>
    <w:qFormat/>
    <w:rPr>
      <w:rFonts w:ascii="Wingdings" w:hAnsi="Wingdings" w:cs="Wingdings"/>
    </w:rPr>
  </w:style>
  <w:style w:type="character" w:styleId="WW8Num199z0">
    <w:name w:val="WW8Num199z0"/>
    <w:qFormat/>
    <w:rPr>
      <w:rFonts w:ascii="Symbol" w:hAnsi="Symbol" w:cs="Symbol"/>
    </w:rPr>
  </w:style>
  <w:style w:type="character" w:styleId="WW8Num199z1">
    <w:name w:val="WW8Num199z1"/>
    <w:qFormat/>
    <w:rPr>
      <w:rFonts w:ascii="Courier New" w:hAnsi="Courier New" w:cs="Courier New"/>
    </w:rPr>
  </w:style>
  <w:style w:type="character" w:styleId="WW8Num199z2">
    <w:name w:val="WW8Num199z2"/>
    <w:qFormat/>
    <w:rPr>
      <w:rFonts w:ascii="Wingdings" w:hAnsi="Wingdings" w:cs="Wingdings"/>
    </w:rPr>
  </w:style>
  <w:style w:type="character" w:styleId="WW8Num200z0">
    <w:name w:val="WW8Num200z0"/>
    <w:qFormat/>
    <w:rPr>
      <w:rFonts w:ascii="Symbol" w:hAnsi="Symbol" w:cs="Symbol"/>
    </w:rPr>
  </w:style>
  <w:style w:type="character" w:styleId="WW8Num200z1">
    <w:name w:val="WW8Num200z1"/>
    <w:qFormat/>
    <w:rPr>
      <w:rFonts w:ascii="Courier New" w:hAnsi="Courier New" w:cs="Courier New"/>
    </w:rPr>
  </w:style>
  <w:style w:type="character" w:styleId="WW8Num200z2">
    <w:name w:val="WW8Num200z2"/>
    <w:qFormat/>
    <w:rPr>
      <w:rFonts w:ascii="Wingdings" w:hAnsi="Wingdings" w:cs="Wingdings"/>
    </w:rPr>
  </w:style>
  <w:style w:type="character" w:styleId="WW8Num201z0">
    <w:name w:val="WW8Num201z0"/>
    <w:qFormat/>
    <w:rPr>
      <w:rFonts w:ascii="Symbol" w:hAnsi="Symbol" w:cs="Symbol"/>
    </w:rPr>
  </w:style>
  <w:style w:type="character" w:styleId="WW8Num201z1">
    <w:name w:val="WW8Num201z1"/>
    <w:qFormat/>
    <w:rPr>
      <w:rFonts w:ascii="Courier New" w:hAnsi="Courier New" w:cs="Courier New"/>
    </w:rPr>
  </w:style>
  <w:style w:type="character" w:styleId="WW8Num201z2">
    <w:name w:val="WW8Num201z2"/>
    <w:qFormat/>
    <w:rPr>
      <w:rFonts w:ascii="Wingdings" w:hAnsi="Wingdings" w:cs="Wingdings"/>
    </w:rPr>
  </w:style>
  <w:style w:type="character" w:styleId="WW8Num202z0">
    <w:name w:val="WW8Num202z0"/>
    <w:qFormat/>
    <w:rPr>
      <w:rFonts w:ascii="Symbol" w:hAnsi="Symbol" w:cs="Symbol"/>
    </w:rPr>
  </w:style>
  <w:style w:type="character" w:styleId="WW8Num202z1">
    <w:name w:val="WW8Num202z1"/>
    <w:qFormat/>
    <w:rPr>
      <w:rFonts w:ascii="Courier New" w:hAnsi="Courier New" w:cs="Courier New"/>
    </w:rPr>
  </w:style>
  <w:style w:type="character" w:styleId="WW8Num202z2">
    <w:name w:val="WW8Num202z2"/>
    <w:qFormat/>
    <w:rPr>
      <w:rFonts w:ascii="Wingdings" w:hAnsi="Wingdings" w:cs="Wingdings"/>
    </w:rPr>
  </w:style>
  <w:style w:type="character" w:styleId="WW8Num203z0">
    <w:name w:val="WW8Num203z0"/>
    <w:qFormat/>
    <w:rPr>
      <w:rFonts w:ascii="Symbol" w:hAnsi="Symbol" w:cs="Symbol"/>
    </w:rPr>
  </w:style>
  <w:style w:type="character" w:styleId="WW8Num203z1">
    <w:name w:val="WW8Num203z1"/>
    <w:qFormat/>
    <w:rPr>
      <w:rFonts w:ascii="Courier New" w:hAnsi="Courier New" w:cs="Courier New"/>
    </w:rPr>
  </w:style>
  <w:style w:type="character" w:styleId="WW8Num203z2">
    <w:name w:val="WW8Num203z2"/>
    <w:qFormat/>
    <w:rPr>
      <w:rFonts w:ascii="Wingdings" w:hAnsi="Wingdings" w:cs="Wingdings"/>
    </w:rPr>
  </w:style>
  <w:style w:type="character" w:styleId="WW8Num204z0">
    <w:name w:val="WW8Num204z0"/>
    <w:qFormat/>
    <w:rPr>
      <w:rFonts w:ascii="Symbol" w:hAnsi="Symbol" w:cs="Symbol"/>
    </w:rPr>
  </w:style>
  <w:style w:type="character" w:styleId="WW8Num204z1">
    <w:name w:val="WW8Num204z1"/>
    <w:qFormat/>
    <w:rPr>
      <w:rFonts w:ascii="Courier New" w:hAnsi="Courier New" w:cs="Courier New"/>
    </w:rPr>
  </w:style>
  <w:style w:type="character" w:styleId="WW8Num204z2">
    <w:name w:val="WW8Num204z2"/>
    <w:qFormat/>
    <w:rPr>
      <w:rFonts w:ascii="Wingdings" w:hAnsi="Wingdings" w:cs="Wingdings"/>
    </w:rPr>
  </w:style>
  <w:style w:type="character" w:styleId="WW8Num205z0">
    <w:name w:val="WW8Num205z0"/>
    <w:qFormat/>
    <w:rPr>
      <w:rFonts w:ascii="Symbol" w:hAnsi="Symbol" w:cs="Symbol"/>
    </w:rPr>
  </w:style>
  <w:style w:type="character" w:styleId="WW8Num205z1">
    <w:name w:val="WW8Num205z1"/>
    <w:qFormat/>
    <w:rPr>
      <w:rFonts w:ascii="Courier New" w:hAnsi="Courier New" w:cs="Courier New"/>
    </w:rPr>
  </w:style>
  <w:style w:type="character" w:styleId="WW8Num205z2">
    <w:name w:val="WW8Num205z2"/>
    <w:qFormat/>
    <w:rPr>
      <w:rFonts w:ascii="Wingdings" w:hAnsi="Wingdings" w:cs="Wingdings"/>
    </w:rPr>
  </w:style>
  <w:style w:type="character" w:styleId="WW8Num206z0">
    <w:name w:val="WW8Num206z0"/>
    <w:qFormat/>
    <w:rPr>
      <w:rFonts w:ascii="Symbol" w:hAnsi="Symbol" w:cs="Symbol"/>
    </w:rPr>
  </w:style>
  <w:style w:type="character" w:styleId="WW8Num206z1">
    <w:name w:val="WW8Num206z1"/>
    <w:qFormat/>
    <w:rPr>
      <w:rFonts w:ascii="Courier New" w:hAnsi="Courier New" w:cs="Courier New"/>
    </w:rPr>
  </w:style>
  <w:style w:type="character" w:styleId="WW8Num206z2">
    <w:name w:val="WW8Num206z2"/>
    <w:qFormat/>
    <w:rPr>
      <w:rFonts w:ascii="Wingdings" w:hAnsi="Wingdings" w:cs="Wingdings"/>
    </w:rPr>
  </w:style>
  <w:style w:type="character" w:styleId="WW8Num207z0">
    <w:name w:val="WW8Num207z0"/>
    <w:qFormat/>
    <w:rPr>
      <w:rFonts w:ascii="Symbol" w:hAnsi="Symbol" w:cs="Symbol"/>
    </w:rPr>
  </w:style>
  <w:style w:type="character" w:styleId="WW8Num207z1">
    <w:name w:val="WW8Num207z1"/>
    <w:qFormat/>
    <w:rPr>
      <w:rFonts w:ascii="Courier New" w:hAnsi="Courier New" w:cs="Courier New"/>
    </w:rPr>
  </w:style>
  <w:style w:type="character" w:styleId="WW8Num207z2">
    <w:name w:val="WW8Num207z2"/>
    <w:qFormat/>
    <w:rPr>
      <w:rFonts w:ascii="Wingdings" w:hAnsi="Wingdings" w:cs="Wingdings"/>
    </w:rPr>
  </w:style>
  <w:style w:type="character" w:styleId="WW8Num208z0">
    <w:name w:val="WW8Num208z0"/>
    <w:qFormat/>
    <w:rPr>
      <w:rFonts w:ascii="Symbol" w:hAnsi="Symbol" w:cs="Symbol"/>
    </w:rPr>
  </w:style>
  <w:style w:type="character" w:styleId="WW8Num208z1">
    <w:name w:val="WW8Num208z1"/>
    <w:qFormat/>
    <w:rPr>
      <w:rFonts w:ascii="Courier New" w:hAnsi="Courier New" w:cs="Courier New"/>
    </w:rPr>
  </w:style>
  <w:style w:type="character" w:styleId="WW8Num208z2">
    <w:name w:val="WW8Num208z2"/>
    <w:qFormat/>
    <w:rPr>
      <w:rFonts w:ascii="Wingdings" w:hAnsi="Wingdings" w:cs="Wingdings"/>
    </w:rPr>
  </w:style>
  <w:style w:type="character" w:styleId="WW8Num209z0">
    <w:name w:val="WW8Num209z0"/>
    <w:qFormat/>
    <w:rPr>
      <w:rFonts w:ascii="Symbol" w:hAnsi="Symbol" w:cs="Symbol"/>
    </w:rPr>
  </w:style>
  <w:style w:type="character" w:styleId="WW8Num209z1">
    <w:name w:val="WW8Num209z1"/>
    <w:qFormat/>
    <w:rPr>
      <w:rFonts w:ascii="Courier New" w:hAnsi="Courier New" w:cs="Courier New"/>
    </w:rPr>
  </w:style>
  <w:style w:type="character" w:styleId="WW8Num209z2">
    <w:name w:val="WW8Num209z2"/>
    <w:qFormat/>
    <w:rPr>
      <w:rFonts w:ascii="Wingdings" w:hAnsi="Wingdings" w:cs="Wingdings"/>
    </w:rPr>
  </w:style>
  <w:style w:type="character" w:styleId="WW8Num210z0">
    <w:name w:val="WW8Num210z0"/>
    <w:qFormat/>
    <w:rPr>
      <w:rFonts w:ascii="Symbol" w:hAnsi="Symbol" w:cs="Symbol"/>
    </w:rPr>
  </w:style>
  <w:style w:type="character" w:styleId="WW8Num210z1">
    <w:name w:val="WW8Num210z1"/>
    <w:qFormat/>
    <w:rPr>
      <w:rFonts w:ascii="Courier New" w:hAnsi="Courier New" w:cs="Courier New"/>
    </w:rPr>
  </w:style>
  <w:style w:type="character" w:styleId="WW8Num210z2">
    <w:name w:val="WW8Num210z2"/>
    <w:qFormat/>
    <w:rPr>
      <w:rFonts w:ascii="Wingdings" w:hAnsi="Wingdings" w:cs="Wingdings"/>
    </w:rPr>
  </w:style>
  <w:style w:type="character" w:styleId="WW8Num211z0">
    <w:name w:val="WW8Num211z0"/>
    <w:qFormat/>
    <w:rPr>
      <w:rFonts w:ascii="Symbol" w:hAnsi="Symbol" w:cs="Symbol"/>
    </w:rPr>
  </w:style>
  <w:style w:type="character" w:styleId="WW8Num211z1">
    <w:name w:val="WW8Num211z1"/>
    <w:qFormat/>
    <w:rPr>
      <w:rFonts w:ascii="Courier New" w:hAnsi="Courier New" w:cs="Courier New"/>
    </w:rPr>
  </w:style>
  <w:style w:type="character" w:styleId="WW8Num211z2">
    <w:name w:val="WW8Num211z2"/>
    <w:qFormat/>
    <w:rPr>
      <w:rFonts w:ascii="Wingdings" w:hAnsi="Wingdings" w:cs="Wingdings"/>
    </w:rPr>
  </w:style>
  <w:style w:type="character" w:styleId="WW8Num212z0">
    <w:name w:val="WW8Num212z0"/>
    <w:qFormat/>
    <w:rPr>
      <w:rFonts w:ascii="Symbol" w:hAnsi="Symbol" w:cs="Symbol"/>
    </w:rPr>
  </w:style>
  <w:style w:type="character" w:styleId="WW8Num212z1">
    <w:name w:val="WW8Num212z1"/>
    <w:qFormat/>
    <w:rPr>
      <w:rFonts w:ascii="Courier New" w:hAnsi="Courier New" w:cs="Courier New"/>
    </w:rPr>
  </w:style>
  <w:style w:type="character" w:styleId="WW8Num212z2">
    <w:name w:val="WW8Num212z2"/>
    <w:qFormat/>
    <w:rPr>
      <w:rFonts w:ascii="Wingdings" w:hAnsi="Wingdings" w:cs="Wingdings"/>
    </w:rPr>
  </w:style>
  <w:style w:type="character" w:styleId="WW8Num213z0">
    <w:name w:val="WW8Num213z0"/>
    <w:qFormat/>
    <w:rPr>
      <w:rFonts w:ascii="Symbol" w:hAnsi="Symbol" w:cs="Symbol"/>
    </w:rPr>
  </w:style>
  <w:style w:type="character" w:styleId="WW8Num213z1">
    <w:name w:val="WW8Num213z1"/>
    <w:qFormat/>
    <w:rPr>
      <w:rFonts w:ascii="Courier New" w:hAnsi="Courier New" w:cs="Courier New"/>
    </w:rPr>
  </w:style>
  <w:style w:type="character" w:styleId="WW8Num213z2">
    <w:name w:val="WW8Num213z2"/>
    <w:qFormat/>
    <w:rPr>
      <w:rFonts w:ascii="Wingdings" w:hAnsi="Wingdings" w:cs="Wingdings"/>
    </w:rPr>
  </w:style>
  <w:style w:type="character" w:styleId="WW8Num214z0">
    <w:name w:val="WW8Num214z0"/>
    <w:qFormat/>
    <w:rPr>
      <w:rFonts w:ascii="Symbol" w:hAnsi="Symbol" w:cs="Symbol"/>
    </w:rPr>
  </w:style>
  <w:style w:type="character" w:styleId="WW8Num214z1">
    <w:name w:val="WW8Num214z1"/>
    <w:qFormat/>
    <w:rPr>
      <w:rFonts w:ascii="Courier New" w:hAnsi="Courier New" w:cs="Courier New"/>
    </w:rPr>
  </w:style>
  <w:style w:type="character" w:styleId="WW8Num214z2">
    <w:name w:val="WW8Num214z2"/>
    <w:qFormat/>
    <w:rPr>
      <w:rFonts w:ascii="Wingdings" w:hAnsi="Wingdings" w:cs="Wingdings"/>
    </w:rPr>
  </w:style>
  <w:style w:type="character" w:styleId="WW8Num215z0">
    <w:name w:val="WW8Num215z0"/>
    <w:qFormat/>
    <w:rPr/>
  </w:style>
  <w:style w:type="character" w:styleId="WW8Num215z1">
    <w:name w:val="WW8Num215z1"/>
    <w:qFormat/>
    <w:rPr>
      <w:rFonts w:ascii="Courier New" w:hAnsi="Courier New" w:cs="Courier New"/>
    </w:rPr>
  </w:style>
  <w:style w:type="character" w:styleId="WW8Num215z2">
    <w:name w:val="WW8Num215z2"/>
    <w:qFormat/>
    <w:rPr>
      <w:rFonts w:ascii="Wingdings" w:hAnsi="Wingdings" w:cs="Wingdings"/>
    </w:rPr>
  </w:style>
  <w:style w:type="character" w:styleId="WW8Num215z3">
    <w:name w:val="WW8Num215z3"/>
    <w:qFormat/>
    <w:rPr>
      <w:rFonts w:ascii="Symbol" w:hAnsi="Symbol" w:cs="Symbol"/>
    </w:rPr>
  </w:style>
  <w:style w:type="character" w:styleId="WW8Num216z0">
    <w:name w:val="WW8Num216z0"/>
    <w:qFormat/>
    <w:rPr>
      <w:rFonts w:ascii="Symbol" w:hAnsi="Symbol" w:cs="Symbol"/>
    </w:rPr>
  </w:style>
  <w:style w:type="character" w:styleId="WW8Num216z1">
    <w:name w:val="WW8Num216z1"/>
    <w:qFormat/>
    <w:rPr>
      <w:rFonts w:ascii="Courier New" w:hAnsi="Courier New" w:cs="Courier New"/>
    </w:rPr>
  </w:style>
  <w:style w:type="character" w:styleId="WW8Num216z2">
    <w:name w:val="WW8Num216z2"/>
    <w:qFormat/>
    <w:rPr>
      <w:rFonts w:ascii="Wingdings" w:hAnsi="Wingdings" w:cs="Wingdings"/>
    </w:rPr>
  </w:style>
  <w:style w:type="character" w:styleId="WW8Num217z0">
    <w:name w:val="WW8Num217z0"/>
    <w:qFormat/>
    <w:rPr>
      <w:rFonts w:ascii="Symbol" w:hAnsi="Symbol" w:cs="Symbol"/>
    </w:rPr>
  </w:style>
  <w:style w:type="character" w:styleId="WW8Num217z1">
    <w:name w:val="WW8Num217z1"/>
    <w:qFormat/>
    <w:rPr>
      <w:rFonts w:ascii="Courier New" w:hAnsi="Courier New" w:cs="Courier New"/>
    </w:rPr>
  </w:style>
  <w:style w:type="character" w:styleId="WW8Num217z2">
    <w:name w:val="WW8Num217z2"/>
    <w:qFormat/>
    <w:rPr>
      <w:rFonts w:ascii="Wingdings" w:hAnsi="Wingdings" w:cs="Wingdings"/>
    </w:rPr>
  </w:style>
  <w:style w:type="character" w:styleId="WW8Num218z0">
    <w:name w:val="WW8Num218z0"/>
    <w:qFormat/>
    <w:rPr>
      <w:rFonts w:ascii="Symbol" w:hAnsi="Symbol" w:cs="Symbol"/>
    </w:rPr>
  </w:style>
  <w:style w:type="character" w:styleId="WW8Num218z1">
    <w:name w:val="WW8Num218z1"/>
    <w:qFormat/>
    <w:rPr>
      <w:rFonts w:ascii="Courier New" w:hAnsi="Courier New" w:cs="Courier New"/>
    </w:rPr>
  </w:style>
  <w:style w:type="character" w:styleId="WW8Num218z2">
    <w:name w:val="WW8Num218z2"/>
    <w:qFormat/>
    <w:rPr>
      <w:rFonts w:ascii="Wingdings" w:hAnsi="Wingdings" w:cs="Wingdings"/>
    </w:rPr>
  </w:style>
  <w:style w:type="character" w:styleId="WW8Num219z0">
    <w:name w:val="WW8Num219z0"/>
    <w:qFormat/>
    <w:rPr>
      <w:rFonts w:ascii="Symbol" w:hAnsi="Symbol" w:cs="Symbol"/>
    </w:rPr>
  </w:style>
  <w:style w:type="character" w:styleId="WW8Num219z1">
    <w:name w:val="WW8Num219z1"/>
    <w:qFormat/>
    <w:rPr>
      <w:rFonts w:ascii="Courier New" w:hAnsi="Courier New" w:cs="Courier New"/>
    </w:rPr>
  </w:style>
  <w:style w:type="character" w:styleId="WW8Num219z2">
    <w:name w:val="WW8Num219z2"/>
    <w:qFormat/>
    <w:rPr>
      <w:rFonts w:ascii="Wingdings" w:hAnsi="Wingdings" w:cs="Wingdings"/>
    </w:rPr>
  </w:style>
  <w:style w:type="character" w:styleId="WW8Num220z0">
    <w:name w:val="WW8Num220z0"/>
    <w:qFormat/>
    <w:rPr>
      <w:rFonts w:ascii="Symbol" w:hAnsi="Symbol" w:cs="Symbol"/>
    </w:rPr>
  </w:style>
  <w:style w:type="character" w:styleId="WW8Num220z1">
    <w:name w:val="WW8Num220z1"/>
    <w:qFormat/>
    <w:rPr>
      <w:rFonts w:ascii="Courier New" w:hAnsi="Courier New" w:cs="Courier New"/>
    </w:rPr>
  </w:style>
  <w:style w:type="character" w:styleId="WW8Num220z2">
    <w:name w:val="WW8Num220z2"/>
    <w:qFormat/>
    <w:rPr>
      <w:rFonts w:ascii="Wingdings" w:hAnsi="Wingdings" w:cs="Wingdings"/>
    </w:rPr>
  </w:style>
  <w:style w:type="character" w:styleId="WW8Num221z0">
    <w:name w:val="WW8Num221z0"/>
    <w:qFormat/>
    <w:rPr>
      <w:rFonts w:ascii="Symbol" w:hAnsi="Symbol" w:cs="Symbol"/>
    </w:rPr>
  </w:style>
  <w:style w:type="character" w:styleId="WW8Num221z1">
    <w:name w:val="WW8Num221z1"/>
    <w:qFormat/>
    <w:rPr>
      <w:rFonts w:ascii="Courier New" w:hAnsi="Courier New" w:cs="Courier New"/>
    </w:rPr>
  </w:style>
  <w:style w:type="character" w:styleId="WW8Num221z2">
    <w:name w:val="WW8Num221z2"/>
    <w:qFormat/>
    <w:rPr>
      <w:rFonts w:ascii="Wingdings" w:hAnsi="Wingdings" w:cs="Wingdings"/>
    </w:rPr>
  </w:style>
  <w:style w:type="character" w:styleId="WW8Num222z0">
    <w:name w:val="WW8Num222z0"/>
    <w:qFormat/>
    <w:rPr/>
  </w:style>
  <w:style w:type="character" w:styleId="WW8Num224z0">
    <w:name w:val="WW8Num224z0"/>
    <w:qFormat/>
    <w:rPr>
      <w:rFonts w:ascii="Symbol" w:hAnsi="Symbol" w:cs="Symbol"/>
    </w:rPr>
  </w:style>
  <w:style w:type="character" w:styleId="WW8Num224z1">
    <w:name w:val="WW8Num224z1"/>
    <w:qFormat/>
    <w:rPr>
      <w:rFonts w:ascii="Courier New" w:hAnsi="Courier New" w:cs="Courier New"/>
    </w:rPr>
  </w:style>
  <w:style w:type="character" w:styleId="WW8Num224z2">
    <w:name w:val="WW8Num224z2"/>
    <w:qFormat/>
    <w:rPr>
      <w:rFonts w:ascii="Wingdings" w:hAnsi="Wingdings" w:cs="Wingdings"/>
    </w:rPr>
  </w:style>
  <w:style w:type="character" w:styleId="WW8Num225z0">
    <w:name w:val="WW8Num225z0"/>
    <w:qFormat/>
    <w:rPr>
      <w:rFonts w:ascii="Symbol" w:hAnsi="Symbol" w:cs="Symbol"/>
    </w:rPr>
  </w:style>
  <w:style w:type="character" w:styleId="WW8Num225z1">
    <w:name w:val="WW8Num225z1"/>
    <w:qFormat/>
    <w:rPr>
      <w:rFonts w:ascii="Courier New" w:hAnsi="Courier New" w:cs="Courier New"/>
    </w:rPr>
  </w:style>
  <w:style w:type="character" w:styleId="WW8Num225z2">
    <w:name w:val="WW8Num225z2"/>
    <w:qFormat/>
    <w:rPr>
      <w:rFonts w:ascii="Wingdings" w:hAnsi="Wingdings" w:cs="Wingdings"/>
    </w:rPr>
  </w:style>
  <w:style w:type="character" w:styleId="WW8Num226z0">
    <w:name w:val="WW8Num226z0"/>
    <w:qFormat/>
    <w:rPr>
      <w:rFonts w:ascii="Symbol" w:hAnsi="Symbol" w:cs="Symbol"/>
    </w:rPr>
  </w:style>
  <w:style w:type="character" w:styleId="WW8Num226z1">
    <w:name w:val="WW8Num226z1"/>
    <w:qFormat/>
    <w:rPr>
      <w:rFonts w:ascii="Courier New" w:hAnsi="Courier New" w:cs="Courier New"/>
    </w:rPr>
  </w:style>
  <w:style w:type="character" w:styleId="WW8Num226z2">
    <w:name w:val="WW8Num226z2"/>
    <w:qFormat/>
    <w:rPr>
      <w:rFonts w:ascii="Wingdings" w:hAnsi="Wingdings" w:cs="Wingdings"/>
    </w:rPr>
  </w:style>
  <w:style w:type="character" w:styleId="WW8Num227z0">
    <w:name w:val="WW8Num227z0"/>
    <w:qFormat/>
    <w:rPr>
      <w:rFonts w:ascii="Symbol" w:hAnsi="Symbol" w:cs="Symbol"/>
    </w:rPr>
  </w:style>
  <w:style w:type="character" w:styleId="WW8Num227z1">
    <w:name w:val="WW8Num227z1"/>
    <w:qFormat/>
    <w:rPr>
      <w:rFonts w:ascii="Courier New" w:hAnsi="Courier New" w:cs="Courier New"/>
    </w:rPr>
  </w:style>
  <w:style w:type="character" w:styleId="WW8Num227z2">
    <w:name w:val="WW8Num227z2"/>
    <w:qFormat/>
    <w:rPr>
      <w:rFonts w:ascii="Wingdings" w:hAnsi="Wingdings" w:cs="Wingdings"/>
    </w:rPr>
  </w:style>
  <w:style w:type="character" w:styleId="WW8Num228z0">
    <w:name w:val="WW8Num228z0"/>
    <w:qFormat/>
    <w:rPr>
      <w:rFonts w:ascii="Symbol" w:hAnsi="Symbol" w:cs="Symbol"/>
    </w:rPr>
  </w:style>
  <w:style w:type="character" w:styleId="WW8Num228z1">
    <w:name w:val="WW8Num228z1"/>
    <w:qFormat/>
    <w:rPr>
      <w:rFonts w:ascii="Courier New" w:hAnsi="Courier New" w:cs="Courier New"/>
    </w:rPr>
  </w:style>
  <w:style w:type="character" w:styleId="WW8Num228z2">
    <w:name w:val="WW8Num228z2"/>
    <w:qFormat/>
    <w:rPr>
      <w:rFonts w:ascii="Wingdings" w:hAnsi="Wingdings" w:cs="Wingdings"/>
    </w:rPr>
  </w:style>
  <w:style w:type="character" w:styleId="WW8Num229z0">
    <w:name w:val="WW8Num229z0"/>
    <w:qFormat/>
    <w:rPr>
      <w:rFonts w:ascii="Symbol" w:hAnsi="Symbol" w:cs="Symbol"/>
    </w:rPr>
  </w:style>
  <w:style w:type="character" w:styleId="WW8Num229z1">
    <w:name w:val="WW8Num229z1"/>
    <w:qFormat/>
    <w:rPr>
      <w:rFonts w:ascii="Courier New" w:hAnsi="Courier New" w:cs="Courier New"/>
    </w:rPr>
  </w:style>
  <w:style w:type="character" w:styleId="WW8Num229z2">
    <w:name w:val="WW8Num229z2"/>
    <w:qFormat/>
    <w:rPr>
      <w:rFonts w:ascii="Wingdings" w:hAnsi="Wingdings" w:cs="Wingdings"/>
    </w:rPr>
  </w:style>
  <w:style w:type="character" w:styleId="WW8Num230z0">
    <w:name w:val="WW8Num230z0"/>
    <w:qFormat/>
    <w:rPr>
      <w:rFonts w:ascii="Symbol" w:hAnsi="Symbol" w:cs="Symbol"/>
    </w:rPr>
  </w:style>
  <w:style w:type="character" w:styleId="WW8Num230z1">
    <w:name w:val="WW8Num230z1"/>
    <w:qFormat/>
    <w:rPr>
      <w:rFonts w:ascii="Courier New" w:hAnsi="Courier New" w:cs="Courier New"/>
    </w:rPr>
  </w:style>
  <w:style w:type="character" w:styleId="WW8Num230z2">
    <w:name w:val="WW8Num230z2"/>
    <w:qFormat/>
    <w:rPr>
      <w:rFonts w:ascii="Wingdings" w:hAnsi="Wingdings" w:cs="Wingdings"/>
    </w:rPr>
  </w:style>
  <w:style w:type="character" w:styleId="WW8Num231z0">
    <w:name w:val="WW8Num231z0"/>
    <w:qFormat/>
    <w:rPr>
      <w:rFonts w:ascii="Symbol" w:hAnsi="Symbol" w:cs="Symbol"/>
    </w:rPr>
  </w:style>
  <w:style w:type="character" w:styleId="WW8Num231z1">
    <w:name w:val="WW8Num231z1"/>
    <w:qFormat/>
    <w:rPr>
      <w:rFonts w:ascii="Courier New" w:hAnsi="Courier New" w:cs="Courier New"/>
    </w:rPr>
  </w:style>
  <w:style w:type="character" w:styleId="WW8Num231z2">
    <w:name w:val="WW8Num231z2"/>
    <w:qFormat/>
    <w:rPr>
      <w:rFonts w:ascii="Wingdings" w:hAnsi="Wingdings" w:cs="Wingdings"/>
    </w:rPr>
  </w:style>
  <w:style w:type="character" w:styleId="WW8Num232z0">
    <w:name w:val="WW8Num232z0"/>
    <w:qFormat/>
    <w:rPr>
      <w:rFonts w:ascii="Symbol" w:hAnsi="Symbol" w:cs="Symbol"/>
    </w:rPr>
  </w:style>
  <w:style w:type="character" w:styleId="WW8Num232z1">
    <w:name w:val="WW8Num232z1"/>
    <w:qFormat/>
    <w:rPr>
      <w:rFonts w:ascii="Courier New" w:hAnsi="Courier New" w:cs="Courier New"/>
    </w:rPr>
  </w:style>
  <w:style w:type="character" w:styleId="WW8Num232z2">
    <w:name w:val="WW8Num232z2"/>
    <w:qFormat/>
    <w:rPr>
      <w:rFonts w:ascii="Wingdings" w:hAnsi="Wingdings" w:cs="Wingdings"/>
    </w:rPr>
  </w:style>
  <w:style w:type="character" w:styleId="WW8Num233z0">
    <w:name w:val="WW8Num233z0"/>
    <w:qFormat/>
    <w:rPr>
      <w:rFonts w:ascii="Symbol" w:hAnsi="Symbol" w:cs="Symbol"/>
    </w:rPr>
  </w:style>
  <w:style w:type="character" w:styleId="WW8Num233z1">
    <w:name w:val="WW8Num233z1"/>
    <w:qFormat/>
    <w:rPr>
      <w:rFonts w:ascii="Courier New" w:hAnsi="Courier New" w:cs="Courier New"/>
    </w:rPr>
  </w:style>
  <w:style w:type="character" w:styleId="WW8Num233z2">
    <w:name w:val="WW8Num233z2"/>
    <w:qFormat/>
    <w:rPr>
      <w:rFonts w:ascii="Wingdings" w:hAnsi="Wingdings" w:cs="Wingdings"/>
    </w:rPr>
  </w:style>
  <w:style w:type="character" w:styleId="WW8Num234z0">
    <w:name w:val="WW8Num234z0"/>
    <w:qFormat/>
    <w:rPr>
      <w:rFonts w:ascii="Symbol" w:hAnsi="Symbol" w:cs="Symbol"/>
    </w:rPr>
  </w:style>
  <w:style w:type="character" w:styleId="WW8Num234z1">
    <w:name w:val="WW8Num234z1"/>
    <w:qFormat/>
    <w:rPr>
      <w:rFonts w:ascii="Courier New" w:hAnsi="Courier New" w:cs="Courier New"/>
    </w:rPr>
  </w:style>
  <w:style w:type="character" w:styleId="WW8Num234z2">
    <w:name w:val="WW8Num234z2"/>
    <w:qFormat/>
    <w:rPr>
      <w:rFonts w:ascii="Wingdings" w:hAnsi="Wingdings" w:cs="Wingdings"/>
    </w:rPr>
  </w:style>
  <w:style w:type="character" w:styleId="WW8Num235z0">
    <w:name w:val="WW8Num235z0"/>
    <w:qFormat/>
    <w:rPr>
      <w:rFonts w:ascii="Symbol" w:hAnsi="Symbol" w:cs="Symbol"/>
    </w:rPr>
  </w:style>
  <w:style w:type="character" w:styleId="WW8Num235z1">
    <w:name w:val="WW8Num235z1"/>
    <w:qFormat/>
    <w:rPr>
      <w:rFonts w:ascii="Courier New" w:hAnsi="Courier New" w:cs="Courier New"/>
    </w:rPr>
  </w:style>
  <w:style w:type="character" w:styleId="WW8Num235z2">
    <w:name w:val="WW8Num235z2"/>
    <w:qFormat/>
    <w:rPr>
      <w:rFonts w:ascii="Wingdings" w:hAnsi="Wingdings" w:cs="Wingdings"/>
    </w:rPr>
  </w:style>
  <w:style w:type="character" w:styleId="WW8Num236z0">
    <w:name w:val="WW8Num236z0"/>
    <w:qFormat/>
    <w:rPr>
      <w:rFonts w:ascii="Symbol" w:hAnsi="Symbol" w:cs="Symbol"/>
    </w:rPr>
  </w:style>
  <w:style w:type="character" w:styleId="WW8Num236z1">
    <w:name w:val="WW8Num236z1"/>
    <w:qFormat/>
    <w:rPr>
      <w:rFonts w:ascii="Courier New" w:hAnsi="Courier New" w:cs="Courier New"/>
    </w:rPr>
  </w:style>
  <w:style w:type="character" w:styleId="WW8Num236z2">
    <w:name w:val="WW8Num236z2"/>
    <w:qFormat/>
    <w:rPr>
      <w:rFonts w:ascii="Wingdings" w:hAnsi="Wingdings" w:cs="Wingdings"/>
    </w:rPr>
  </w:style>
  <w:style w:type="character" w:styleId="WW8Num237z0">
    <w:name w:val="WW8Num237z0"/>
    <w:qFormat/>
    <w:rPr>
      <w:rFonts w:ascii="Symbol" w:hAnsi="Symbol" w:cs="Symbol"/>
    </w:rPr>
  </w:style>
  <w:style w:type="character" w:styleId="WW8Num237z1">
    <w:name w:val="WW8Num237z1"/>
    <w:qFormat/>
    <w:rPr>
      <w:rFonts w:ascii="Courier New" w:hAnsi="Courier New" w:cs="Courier New"/>
    </w:rPr>
  </w:style>
  <w:style w:type="character" w:styleId="WW8Num237z2">
    <w:name w:val="WW8Num237z2"/>
    <w:qFormat/>
    <w:rPr>
      <w:rFonts w:ascii="Wingdings" w:hAnsi="Wingdings" w:cs="Wingdings"/>
    </w:rPr>
  </w:style>
  <w:style w:type="character" w:styleId="WW8Num238z0">
    <w:name w:val="WW8Num238z0"/>
    <w:qFormat/>
    <w:rPr>
      <w:rFonts w:ascii="Symbol" w:hAnsi="Symbol" w:cs="Symbol"/>
    </w:rPr>
  </w:style>
  <w:style w:type="character" w:styleId="WW8Num238z1">
    <w:name w:val="WW8Num238z1"/>
    <w:qFormat/>
    <w:rPr>
      <w:rFonts w:ascii="Courier New" w:hAnsi="Courier New" w:cs="Courier New"/>
    </w:rPr>
  </w:style>
  <w:style w:type="character" w:styleId="WW8Num238z2">
    <w:name w:val="WW8Num238z2"/>
    <w:qFormat/>
    <w:rPr>
      <w:rFonts w:ascii="Wingdings" w:hAnsi="Wingdings" w:cs="Wingdings"/>
    </w:rPr>
  </w:style>
  <w:style w:type="character" w:styleId="WW8Num239z0">
    <w:name w:val="WW8Num239z0"/>
    <w:qFormat/>
    <w:rPr>
      <w:rFonts w:ascii="Symbol" w:hAnsi="Symbol" w:cs="Symbol"/>
    </w:rPr>
  </w:style>
  <w:style w:type="character" w:styleId="WW8Num239z1">
    <w:name w:val="WW8Num239z1"/>
    <w:qFormat/>
    <w:rPr>
      <w:rFonts w:ascii="Courier New" w:hAnsi="Courier New" w:cs="Courier New"/>
    </w:rPr>
  </w:style>
  <w:style w:type="character" w:styleId="WW8Num239z2">
    <w:name w:val="WW8Num239z2"/>
    <w:qFormat/>
    <w:rPr>
      <w:rFonts w:ascii="Wingdings" w:hAnsi="Wingdings" w:cs="Wingdings"/>
    </w:rPr>
  </w:style>
  <w:style w:type="character" w:styleId="WW8Num240z0">
    <w:name w:val="WW8Num240z0"/>
    <w:qFormat/>
    <w:rPr>
      <w:rFonts w:ascii="Symbol" w:hAnsi="Symbol" w:cs="Symbol"/>
    </w:rPr>
  </w:style>
  <w:style w:type="character" w:styleId="WW8Num240z1">
    <w:name w:val="WW8Num240z1"/>
    <w:qFormat/>
    <w:rPr>
      <w:rFonts w:ascii="Courier New" w:hAnsi="Courier New" w:cs="Courier New"/>
    </w:rPr>
  </w:style>
  <w:style w:type="character" w:styleId="WW8Num240z2">
    <w:name w:val="WW8Num240z2"/>
    <w:qFormat/>
    <w:rPr>
      <w:rFonts w:ascii="Wingdings" w:hAnsi="Wingdings" w:cs="Wingdings"/>
    </w:rPr>
  </w:style>
  <w:style w:type="character" w:styleId="WW8Num241z0">
    <w:name w:val="WW8Num241z0"/>
    <w:qFormat/>
    <w:rPr>
      <w:rFonts w:ascii="Symbol" w:hAnsi="Symbol" w:cs="Symbol"/>
    </w:rPr>
  </w:style>
  <w:style w:type="character" w:styleId="WW8Num241z1">
    <w:name w:val="WW8Num241z1"/>
    <w:qFormat/>
    <w:rPr>
      <w:rFonts w:ascii="Courier New" w:hAnsi="Courier New" w:cs="Courier New"/>
    </w:rPr>
  </w:style>
  <w:style w:type="character" w:styleId="WW8Num241z2">
    <w:name w:val="WW8Num241z2"/>
    <w:qFormat/>
    <w:rPr>
      <w:rFonts w:ascii="Wingdings" w:hAnsi="Wingdings" w:cs="Wingdings"/>
    </w:rPr>
  </w:style>
  <w:style w:type="character" w:styleId="WW8Num242z0">
    <w:name w:val="WW8Num242z0"/>
    <w:qFormat/>
    <w:rPr>
      <w:rFonts w:ascii="Symbol" w:hAnsi="Symbol" w:cs="Symbol"/>
    </w:rPr>
  </w:style>
  <w:style w:type="character" w:styleId="WW8Num242z1">
    <w:name w:val="WW8Num242z1"/>
    <w:qFormat/>
    <w:rPr>
      <w:rFonts w:ascii="Courier New" w:hAnsi="Courier New" w:cs="Courier New"/>
    </w:rPr>
  </w:style>
  <w:style w:type="character" w:styleId="WW8Num242z2">
    <w:name w:val="WW8Num242z2"/>
    <w:qFormat/>
    <w:rPr>
      <w:rFonts w:ascii="Wingdings" w:hAnsi="Wingdings" w:cs="Wingdings"/>
    </w:rPr>
  </w:style>
  <w:style w:type="character" w:styleId="WW8Num243z0">
    <w:name w:val="WW8Num243z0"/>
    <w:qFormat/>
    <w:rPr>
      <w:rFonts w:ascii="Symbol" w:hAnsi="Symbol" w:cs="Symbol"/>
    </w:rPr>
  </w:style>
  <w:style w:type="character" w:styleId="WW8Num243z1">
    <w:name w:val="WW8Num243z1"/>
    <w:qFormat/>
    <w:rPr>
      <w:rFonts w:ascii="Courier New" w:hAnsi="Courier New" w:cs="Courier New"/>
    </w:rPr>
  </w:style>
  <w:style w:type="character" w:styleId="WW8Num243z2">
    <w:name w:val="WW8Num243z2"/>
    <w:qFormat/>
    <w:rPr>
      <w:rFonts w:ascii="Wingdings" w:hAnsi="Wingdings" w:cs="Wingdings"/>
    </w:rPr>
  </w:style>
  <w:style w:type="character" w:styleId="WW8Num244z0">
    <w:name w:val="WW8Num244z0"/>
    <w:qFormat/>
    <w:rPr>
      <w:rFonts w:ascii="Symbol" w:hAnsi="Symbol" w:cs="Symbol"/>
    </w:rPr>
  </w:style>
  <w:style w:type="character" w:styleId="WW8Num244z1">
    <w:name w:val="WW8Num244z1"/>
    <w:qFormat/>
    <w:rPr>
      <w:rFonts w:ascii="Courier New" w:hAnsi="Courier New" w:cs="Courier New"/>
    </w:rPr>
  </w:style>
  <w:style w:type="character" w:styleId="WW8Num244z2">
    <w:name w:val="WW8Num244z2"/>
    <w:qFormat/>
    <w:rPr>
      <w:rFonts w:ascii="Wingdings" w:hAnsi="Wingdings" w:cs="Wingdings"/>
    </w:rPr>
  </w:style>
  <w:style w:type="character" w:styleId="WW8Num245z0">
    <w:name w:val="WW8Num245z0"/>
    <w:qFormat/>
    <w:rPr>
      <w:rFonts w:ascii="Symbol" w:hAnsi="Symbol" w:cs="Symbol"/>
    </w:rPr>
  </w:style>
  <w:style w:type="character" w:styleId="WW8Num245z1">
    <w:name w:val="WW8Num245z1"/>
    <w:qFormat/>
    <w:rPr>
      <w:rFonts w:ascii="Courier New" w:hAnsi="Courier New" w:cs="Courier New"/>
    </w:rPr>
  </w:style>
  <w:style w:type="character" w:styleId="WW8Num245z2">
    <w:name w:val="WW8Num245z2"/>
    <w:qFormat/>
    <w:rPr>
      <w:rFonts w:ascii="Wingdings" w:hAnsi="Wingdings" w:cs="Wingdings"/>
    </w:rPr>
  </w:style>
  <w:style w:type="character" w:styleId="WW8Num246z0">
    <w:name w:val="WW8Num246z0"/>
    <w:qFormat/>
    <w:rPr>
      <w:rFonts w:ascii="Symbol" w:hAnsi="Symbol" w:cs="Symbol"/>
    </w:rPr>
  </w:style>
  <w:style w:type="character" w:styleId="WW8Num246z1">
    <w:name w:val="WW8Num246z1"/>
    <w:qFormat/>
    <w:rPr>
      <w:rFonts w:ascii="Courier New" w:hAnsi="Courier New" w:cs="Courier New"/>
    </w:rPr>
  </w:style>
  <w:style w:type="character" w:styleId="WW8Num246z2">
    <w:name w:val="WW8Num246z2"/>
    <w:qFormat/>
    <w:rPr>
      <w:rFonts w:ascii="Wingdings" w:hAnsi="Wingdings" w:cs="Wingdings"/>
    </w:rPr>
  </w:style>
  <w:style w:type="character" w:styleId="WW8Num247z0">
    <w:name w:val="WW8Num247z0"/>
    <w:qFormat/>
    <w:rPr>
      <w:rFonts w:ascii="Symbol" w:hAnsi="Symbol" w:cs="Symbol"/>
    </w:rPr>
  </w:style>
  <w:style w:type="character" w:styleId="WW8Num247z1">
    <w:name w:val="WW8Num247z1"/>
    <w:qFormat/>
    <w:rPr>
      <w:rFonts w:ascii="Courier New" w:hAnsi="Courier New" w:cs="Courier New"/>
    </w:rPr>
  </w:style>
  <w:style w:type="character" w:styleId="WW8Num247z2">
    <w:name w:val="WW8Num247z2"/>
    <w:qFormat/>
    <w:rPr>
      <w:rFonts w:ascii="Wingdings" w:hAnsi="Wingdings" w:cs="Wingdings"/>
    </w:rPr>
  </w:style>
  <w:style w:type="character" w:styleId="WW8Num248z0">
    <w:name w:val="WW8Num248z0"/>
    <w:qFormat/>
    <w:rPr>
      <w:rFonts w:ascii="Symbol" w:hAnsi="Symbol" w:cs="Symbol"/>
    </w:rPr>
  </w:style>
  <w:style w:type="character" w:styleId="WW8Num248z1">
    <w:name w:val="WW8Num248z1"/>
    <w:qFormat/>
    <w:rPr>
      <w:rFonts w:ascii="Courier New" w:hAnsi="Courier New" w:cs="Courier New"/>
    </w:rPr>
  </w:style>
  <w:style w:type="character" w:styleId="WW8Num248z2">
    <w:name w:val="WW8Num248z2"/>
    <w:qFormat/>
    <w:rPr>
      <w:rFonts w:ascii="Wingdings" w:hAnsi="Wingdings" w:cs="Wingdings"/>
    </w:rPr>
  </w:style>
  <w:style w:type="character" w:styleId="WW8Num249z0">
    <w:name w:val="WW8Num249z0"/>
    <w:qFormat/>
    <w:rPr>
      <w:rFonts w:ascii="Symbol" w:hAnsi="Symbol" w:cs="Symbol"/>
    </w:rPr>
  </w:style>
  <w:style w:type="character" w:styleId="WW8Num249z1">
    <w:name w:val="WW8Num249z1"/>
    <w:qFormat/>
    <w:rPr>
      <w:rFonts w:ascii="Courier New" w:hAnsi="Courier New" w:cs="Courier New"/>
    </w:rPr>
  </w:style>
  <w:style w:type="character" w:styleId="WW8Num249z2">
    <w:name w:val="WW8Num249z2"/>
    <w:qFormat/>
    <w:rPr>
      <w:rFonts w:ascii="Wingdings" w:hAnsi="Wingdings" w:cs="Wingdings"/>
    </w:rPr>
  </w:style>
  <w:style w:type="character" w:styleId="WW8Num250z0">
    <w:name w:val="WW8Num250z0"/>
    <w:qFormat/>
    <w:rPr>
      <w:rFonts w:ascii="Symbol" w:hAnsi="Symbol" w:cs="Symbol"/>
    </w:rPr>
  </w:style>
  <w:style w:type="character" w:styleId="WW8Num250z1">
    <w:name w:val="WW8Num250z1"/>
    <w:qFormat/>
    <w:rPr>
      <w:rFonts w:ascii="Courier New" w:hAnsi="Courier New" w:cs="Courier New"/>
    </w:rPr>
  </w:style>
  <w:style w:type="character" w:styleId="WW8Num250z2">
    <w:name w:val="WW8Num250z2"/>
    <w:qFormat/>
    <w:rPr>
      <w:rFonts w:ascii="Wingdings" w:hAnsi="Wingdings" w:cs="Wingdings"/>
    </w:rPr>
  </w:style>
  <w:style w:type="character" w:styleId="WW8Num251z0">
    <w:name w:val="WW8Num251z0"/>
    <w:qFormat/>
    <w:rPr>
      <w:rFonts w:ascii="Symbol" w:hAnsi="Symbol" w:cs="Symbol"/>
    </w:rPr>
  </w:style>
  <w:style w:type="character" w:styleId="WW8Num251z1">
    <w:name w:val="WW8Num251z1"/>
    <w:qFormat/>
    <w:rPr>
      <w:rFonts w:ascii="Courier New" w:hAnsi="Courier New" w:cs="Courier New"/>
    </w:rPr>
  </w:style>
  <w:style w:type="character" w:styleId="WW8Num251z2">
    <w:name w:val="WW8Num251z2"/>
    <w:qFormat/>
    <w:rPr>
      <w:rFonts w:ascii="Wingdings" w:hAnsi="Wingdings" w:cs="Wingdings"/>
    </w:rPr>
  </w:style>
  <w:style w:type="character" w:styleId="WW8Num252z0">
    <w:name w:val="WW8Num252z0"/>
    <w:qFormat/>
    <w:rPr>
      <w:rFonts w:ascii="Symbol" w:hAnsi="Symbol" w:cs="Symbol"/>
    </w:rPr>
  </w:style>
  <w:style w:type="character" w:styleId="WW8Num252z1">
    <w:name w:val="WW8Num252z1"/>
    <w:qFormat/>
    <w:rPr>
      <w:rFonts w:ascii="Courier New" w:hAnsi="Courier New" w:cs="Courier New"/>
    </w:rPr>
  </w:style>
  <w:style w:type="character" w:styleId="WW8Num252z2">
    <w:name w:val="WW8Num252z2"/>
    <w:qFormat/>
    <w:rPr>
      <w:rFonts w:ascii="Wingdings" w:hAnsi="Wingdings" w:cs="Wingdings"/>
    </w:rPr>
  </w:style>
  <w:style w:type="character" w:styleId="WW8Num253z0">
    <w:name w:val="WW8Num253z0"/>
    <w:qFormat/>
    <w:rPr>
      <w:rFonts w:ascii="Symbol" w:hAnsi="Symbol" w:cs="Symbol"/>
    </w:rPr>
  </w:style>
  <w:style w:type="character" w:styleId="WW8Num253z1">
    <w:name w:val="WW8Num253z1"/>
    <w:qFormat/>
    <w:rPr>
      <w:rFonts w:ascii="Courier New" w:hAnsi="Courier New" w:cs="Courier New"/>
    </w:rPr>
  </w:style>
  <w:style w:type="character" w:styleId="WW8Num253z2">
    <w:name w:val="WW8Num253z2"/>
    <w:qFormat/>
    <w:rPr>
      <w:rFonts w:ascii="Wingdings" w:hAnsi="Wingdings" w:cs="Wingdings"/>
    </w:rPr>
  </w:style>
  <w:style w:type="character" w:styleId="WW8Num254z0">
    <w:name w:val="WW8Num254z0"/>
    <w:qFormat/>
    <w:rPr>
      <w:rFonts w:ascii="Symbol" w:hAnsi="Symbol" w:cs="Symbol"/>
    </w:rPr>
  </w:style>
  <w:style w:type="character" w:styleId="WW8Num254z1">
    <w:name w:val="WW8Num254z1"/>
    <w:qFormat/>
    <w:rPr>
      <w:rFonts w:ascii="Courier New" w:hAnsi="Courier New" w:cs="Courier New"/>
    </w:rPr>
  </w:style>
  <w:style w:type="character" w:styleId="WW8Num254z2">
    <w:name w:val="WW8Num254z2"/>
    <w:qFormat/>
    <w:rPr>
      <w:rFonts w:ascii="Wingdings" w:hAnsi="Wingdings" w:cs="Wingdings"/>
    </w:rPr>
  </w:style>
  <w:style w:type="character" w:styleId="WW8Num255z0">
    <w:name w:val="WW8Num255z0"/>
    <w:qFormat/>
    <w:rPr>
      <w:rFonts w:ascii="Symbol" w:hAnsi="Symbol" w:cs="Symbol"/>
    </w:rPr>
  </w:style>
  <w:style w:type="character" w:styleId="WW8Num255z1">
    <w:name w:val="WW8Num255z1"/>
    <w:qFormat/>
    <w:rPr>
      <w:rFonts w:ascii="Courier New" w:hAnsi="Courier New" w:cs="Courier New"/>
    </w:rPr>
  </w:style>
  <w:style w:type="character" w:styleId="WW8Num255z2">
    <w:name w:val="WW8Num255z2"/>
    <w:qFormat/>
    <w:rPr>
      <w:rFonts w:ascii="Wingdings" w:hAnsi="Wingdings" w:cs="Wingdings"/>
    </w:rPr>
  </w:style>
  <w:style w:type="character" w:styleId="WW8Num256z0">
    <w:name w:val="WW8Num256z0"/>
    <w:qFormat/>
    <w:rPr>
      <w:rFonts w:ascii="Symbol" w:hAnsi="Symbol" w:cs="Symbol"/>
    </w:rPr>
  </w:style>
  <w:style w:type="character" w:styleId="WW8Num256z1">
    <w:name w:val="WW8Num256z1"/>
    <w:qFormat/>
    <w:rPr>
      <w:rFonts w:ascii="Courier New" w:hAnsi="Courier New" w:cs="Courier New"/>
    </w:rPr>
  </w:style>
  <w:style w:type="character" w:styleId="WW8Num256z2">
    <w:name w:val="WW8Num256z2"/>
    <w:qFormat/>
    <w:rPr>
      <w:rFonts w:ascii="Wingdings" w:hAnsi="Wingdings" w:cs="Wingdings"/>
    </w:rPr>
  </w:style>
  <w:style w:type="character" w:styleId="WW8Num257z0">
    <w:name w:val="WW8Num257z0"/>
    <w:qFormat/>
    <w:rPr>
      <w:rFonts w:ascii="Symbol" w:hAnsi="Symbol" w:cs="Symbol"/>
    </w:rPr>
  </w:style>
  <w:style w:type="character" w:styleId="WW8Num257z1">
    <w:name w:val="WW8Num257z1"/>
    <w:qFormat/>
    <w:rPr>
      <w:rFonts w:ascii="Courier New" w:hAnsi="Courier New" w:cs="Courier New"/>
    </w:rPr>
  </w:style>
  <w:style w:type="character" w:styleId="WW8Num257z2">
    <w:name w:val="WW8Num257z2"/>
    <w:qFormat/>
    <w:rPr>
      <w:rFonts w:ascii="Wingdings" w:hAnsi="Wingdings" w:cs="Wingdings"/>
    </w:rPr>
  </w:style>
  <w:style w:type="character" w:styleId="WW8Num259z0">
    <w:name w:val="WW8Num259z0"/>
    <w:qFormat/>
    <w:rPr>
      <w:rFonts w:ascii="Symbol" w:hAnsi="Symbol" w:cs="Symbol"/>
    </w:rPr>
  </w:style>
  <w:style w:type="character" w:styleId="WW8Num259z1">
    <w:name w:val="WW8Num259z1"/>
    <w:qFormat/>
    <w:rPr>
      <w:rFonts w:ascii="Courier New" w:hAnsi="Courier New" w:cs="Courier New"/>
    </w:rPr>
  </w:style>
  <w:style w:type="character" w:styleId="WW8Num259z2">
    <w:name w:val="WW8Num259z2"/>
    <w:qFormat/>
    <w:rPr>
      <w:rFonts w:ascii="Wingdings" w:hAnsi="Wingdings" w:cs="Wingdings"/>
    </w:rPr>
  </w:style>
  <w:style w:type="character" w:styleId="WW8Num260z0">
    <w:name w:val="WW8Num260z0"/>
    <w:qFormat/>
    <w:rPr>
      <w:rFonts w:ascii="Symbol" w:hAnsi="Symbol" w:cs="Symbol"/>
    </w:rPr>
  </w:style>
  <w:style w:type="character" w:styleId="WW8Num260z1">
    <w:name w:val="WW8Num260z1"/>
    <w:qFormat/>
    <w:rPr>
      <w:rFonts w:ascii="Courier New" w:hAnsi="Courier New" w:cs="Courier New"/>
    </w:rPr>
  </w:style>
  <w:style w:type="character" w:styleId="WW8Num260z2">
    <w:name w:val="WW8Num260z2"/>
    <w:qFormat/>
    <w:rPr>
      <w:rFonts w:ascii="Wingdings" w:hAnsi="Wingdings" w:cs="Wingdings"/>
    </w:rPr>
  </w:style>
  <w:style w:type="character" w:styleId="WW8Num261z0">
    <w:name w:val="WW8Num261z0"/>
    <w:qFormat/>
    <w:rPr>
      <w:rFonts w:ascii="Symbol" w:hAnsi="Symbol" w:cs="Symbol"/>
    </w:rPr>
  </w:style>
  <w:style w:type="character" w:styleId="WW8Num261z1">
    <w:name w:val="WW8Num261z1"/>
    <w:qFormat/>
    <w:rPr>
      <w:rFonts w:ascii="Courier New" w:hAnsi="Courier New" w:cs="Courier New"/>
    </w:rPr>
  </w:style>
  <w:style w:type="character" w:styleId="WW8Num261z2">
    <w:name w:val="WW8Num261z2"/>
    <w:qFormat/>
    <w:rPr>
      <w:rFonts w:ascii="Wingdings" w:hAnsi="Wingdings" w:cs="Wingdings"/>
    </w:rPr>
  </w:style>
  <w:style w:type="character" w:styleId="WW8Num262z0">
    <w:name w:val="WW8Num262z0"/>
    <w:qFormat/>
    <w:rPr>
      <w:rFonts w:ascii="Symbol" w:hAnsi="Symbol" w:cs="Symbol"/>
    </w:rPr>
  </w:style>
  <w:style w:type="character" w:styleId="WW8Num262z1">
    <w:name w:val="WW8Num262z1"/>
    <w:qFormat/>
    <w:rPr>
      <w:rFonts w:ascii="Courier New" w:hAnsi="Courier New" w:cs="Courier New"/>
    </w:rPr>
  </w:style>
  <w:style w:type="character" w:styleId="WW8Num262z2">
    <w:name w:val="WW8Num262z2"/>
    <w:qFormat/>
    <w:rPr>
      <w:rFonts w:ascii="Wingdings" w:hAnsi="Wingdings" w:cs="Wingdings"/>
    </w:rPr>
  </w:style>
  <w:style w:type="character" w:styleId="WW8Num263z0">
    <w:name w:val="WW8Num263z0"/>
    <w:qFormat/>
    <w:rPr>
      <w:rFonts w:ascii="Symbol" w:hAnsi="Symbol" w:cs="Symbol"/>
    </w:rPr>
  </w:style>
  <w:style w:type="character" w:styleId="WW8Num263z1">
    <w:name w:val="WW8Num263z1"/>
    <w:qFormat/>
    <w:rPr>
      <w:rFonts w:ascii="Courier New" w:hAnsi="Courier New" w:cs="Courier New"/>
    </w:rPr>
  </w:style>
  <w:style w:type="character" w:styleId="WW8Num263z2">
    <w:name w:val="WW8Num263z2"/>
    <w:qFormat/>
    <w:rPr>
      <w:rFonts w:ascii="Wingdings" w:hAnsi="Wingdings" w:cs="Wingdings"/>
    </w:rPr>
  </w:style>
  <w:style w:type="character" w:styleId="WW8Num264z0">
    <w:name w:val="WW8Num264z0"/>
    <w:qFormat/>
    <w:rPr>
      <w:rFonts w:ascii="Symbol" w:hAnsi="Symbol" w:cs="Symbol"/>
    </w:rPr>
  </w:style>
  <w:style w:type="character" w:styleId="WW8Num264z1">
    <w:name w:val="WW8Num264z1"/>
    <w:qFormat/>
    <w:rPr>
      <w:rFonts w:ascii="Courier New" w:hAnsi="Courier New" w:cs="Courier New"/>
    </w:rPr>
  </w:style>
  <w:style w:type="character" w:styleId="WW8Num264z2">
    <w:name w:val="WW8Num264z2"/>
    <w:qFormat/>
    <w:rPr>
      <w:rFonts w:ascii="Wingdings" w:hAnsi="Wingdings" w:cs="Wingdings"/>
    </w:rPr>
  </w:style>
  <w:style w:type="character" w:styleId="WW8Num265z0">
    <w:name w:val="WW8Num265z0"/>
    <w:qFormat/>
    <w:rPr>
      <w:rFonts w:ascii="Symbol" w:hAnsi="Symbol" w:cs="Symbol"/>
    </w:rPr>
  </w:style>
  <w:style w:type="character" w:styleId="WW8Num265z1">
    <w:name w:val="WW8Num265z1"/>
    <w:qFormat/>
    <w:rPr>
      <w:rFonts w:ascii="Courier New" w:hAnsi="Courier New" w:cs="Courier New"/>
    </w:rPr>
  </w:style>
  <w:style w:type="character" w:styleId="WW8Num265z2">
    <w:name w:val="WW8Num265z2"/>
    <w:qFormat/>
    <w:rPr>
      <w:rFonts w:ascii="Wingdings" w:hAnsi="Wingdings" w:cs="Wingdings"/>
    </w:rPr>
  </w:style>
  <w:style w:type="character" w:styleId="WW8Num266z0">
    <w:name w:val="WW8Num266z0"/>
    <w:qFormat/>
    <w:rPr>
      <w:rFonts w:ascii="Symbol" w:hAnsi="Symbol" w:cs="Symbol"/>
    </w:rPr>
  </w:style>
  <w:style w:type="character" w:styleId="WW8Num266z1">
    <w:name w:val="WW8Num266z1"/>
    <w:qFormat/>
    <w:rPr>
      <w:rFonts w:ascii="Courier New" w:hAnsi="Courier New" w:cs="Courier New"/>
    </w:rPr>
  </w:style>
  <w:style w:type="character" w:styleId="WW8Num266z2">
    <w:name w:val="WW8Num266z2"/>
    <w:qFormat/>
    <w:rPr>
      <w:rFonts w:ascii="Wingdings" w:hAnsi="Wingdings" w:cs="Wingdings"/>
    </w:rPr>
  </w:style>
  <w:style w:type="character" w:styleId="WW8Num268z0">
    <w:name w:val="WW8Num268z0"/>
    <w:qFormat/>
    <w:rPr>
      <w:rFonts w:ascii="Symbol" w:hAnsi="Symbol" w:cs="Symbol"/>
    </w:rPr>
  </w:style>
  <w:style w:type="character" w:styleId="WW8Num268z1">
    <w:name w:val="WW8Num268z1"/>
    <w:qFormat/>
    <w:rPr>
      <w:rFonts w:ascii="Courier New" w:hAnsi="Courier New" w:cs="Courier New"/>
    </w:rPr>
  </w:style>
  <w:style w:type="character" w:styleId="WW8Num268z2">
    <w:name w:val="WW8Num268z2"/>
    <w:qFormat/>
    <w:rPr>
      <w:rFonts w:ascii="Wingdings" w:hAnsi="Wingdings" w:cs="Wingdings"/>
    </w:rPr>
  </w:style>
  <w:style w:type="character" w:styleId="WW8Num269z0">
    <w:name w:val="WW8Num269z0"/>
    <w:qFormat/>
    <w:rPr>
      <w:rFonts w:ascii="Symbol" w:hAnsi="Symbol" w:cs="Symbol"/>
    </w:rPr>
  </w:style>
  <w:style w:type="character" w:styleId="WW8Num269z1">
    <w:name w:val="WW8Num269z1"/>
    <w:qFormat/>
    <w:rPr>
      <w:rFonts w:ascii="Courier New" w:hAnsi="Courier New" w:cs="Courier New"/>
    </w:rPr>
  </w:style>
  <w:style w:type="character" w:styleId="WW8Num269z2">
    <w:name w:val="WW8Num269z2"/>
    <w:qFormat/>
    <w:rPr>
      <w:rFonts w:ascii="Wingdings" w:hAnsi="Wingdings" w:cs="Wingdings"/>
    </w:rPr>
  </w:style>
  <w:style w:type="character" w:styleId="WW8Num270z0">
    <w:name w:val="WW8Num270z0"/>
    <w:qFormat/>
    <w:rPr>
      <w:rFonts w:ascii="Symbol" w:hAnsi="Symbol" w:cs="Symbol"/>
    </w:rPr>
  </w:style>
  <w:style w:type="character" w:styleId="WW8Num270z1">
    <w:name w:val="WW8Num270z1"/>
    <w:qFormat/>
    <w:rPr>
      <w:rFonts w:ascii="Courier New" w:hAnsi="Courier New" w:cs="Courier New"/>
    </w:rPr>
  </w:style>
  <w:style w:type="character" w:styleId="WW8Num270z2">
    <w:name w:val="WW8Num270z2"/>
    <w:qFormat/>
    <w:rPr>
      <w:rFonts w:ascii="Wingdings" w:hAnsi="Wingdings" w:cs="Wingdings"/>
    </w:rPr>
  </w:style>
  <w:style w:type="character" w:styleId="WW8Num271z0">
    <w:name w:val="WW8Num271z0"/>
    <w:qFormat/>
    <w:rPr>
      <w:rFonts w:ascii="Symbol" w:hAnsi="Symbol" w:cs="Symbol"/>
    </w:rPr>
  </w:style>
  <w:style w:type="character" w:styleId="WW8Num271z1">
    <w:name w:val="WW8Num271z1"/>
    <w:qFormat/>
    <w:rPr>
      <w:rFonts w:ascii="Courier New" w:hAnsi="Courier New" w:cs="Courier New"/>
    </w:rPr>
  </w:style>
  <w:style w:type="character" w:styleId="WW8Num271z2">
    <w:name w:val="WW8Num271z2"/>
    <w:qFormat/>
    <w:rPr>
      <w:rFonts w:ascii="Wingdings" w:hAnsi="Wingdings" w:cs="Wingdings"/>
    </w:rPr>
  </w:style>
  <w:style w:type="character" w:styleId="WW8Num272z0">
    <w:name w:val="WW8Num272z0"/>
    <w:qFormat/>
    <w:rPr>
      <w:rFonts w:ascii="Symbol" w:hAnsi="Symbol" w:cs="Symbol"/>
    </w:rPr>
  </w:style>
  <w:style w:type="character" w:styleId="WW8Num272z1">
    <w:name w:val="WW8Num272z1"/>
    <w:qFormat/>
    <w:rPr>
      <w:rFonts w:ascii="Courier New" w:hAnsi="Courier New" w:cs="Courier New"/>
    </w:rPr>
  </w:style>
  <w:style w:type="character" w:styleId="WW8Num272z2">
    <w:name w:val="WW8Num272z2"/>
    <w:qFormat/>
    <w:rPr>
      <w:rFonts w:ascii="Wingdings" w:hAnsi="Wingdings" w:cs="Wingdings"/>
    </w:rPr>
  </w:style>
  <w:style w:type="character" w:styleId="WW8Num273z0">
    <w:name w:val="WW8Num273z0"/>
    <w:qFormat/>
    <w:rPr>
      <w:rFonts w:ascii="Symbol" w:hAnsi="Symbol" w:cs="Symbol"/>
    </w:rPr>
  </w:style>
  <w:style w:type="character" w:styleId="WW8Num273z1">
    <w:name w:val="WW8Num273z1"/>
    <w:qFormat/>
    <w:rPr>
      <w:rFonts w:ascii="Courier New" w:hAnsi="Courier New" w:cs="Courier New"/>
    </w:rPr>
  </w:style>
  <w:style w:type="character" w:styleId="WW8Num273z2">
    <w:name w:val="WW8Num273z2"/>
    <w:qFormat/>
    <w:rPr>
      <w:rFonts w:ascii="Wingdings" w:hAnsi="Wingdings" w:cs="Wingdings"/>
    </w:rPr>
  </w:style>
  <w:style w:type="character" w:styleId="WW8Num274z0">
    <w:name w:val="WW8Num274z0"/>
    <w:qFormat/>
    <w:rPr>
      <w:rFonts w:ascii="Symbol" w:hAnsi="Symbol" w:cs="Symbol"/>
    </w:rPr>
  </w:style>
  <w:style w:type="character" w:styleId="WW8Num274z1">
    <w:name w:val="WW8Num274z1"/>
    <w:qFormat/>
    <w:rPr>
      <w:rFonts w:ascii="Courier New" w:hAnsi="Courier New" w:cs="Courier New"/>
    </w:rPr>
  </w:style>
  <w:style w:type="character" w:styleId="WW8Num274z2">
    <w:name w:val="WW8Num274z2"/>
    <w:qFormat/>
    <w:rPr>
      <w:rFonts w:ascii="Wingdings" w:hAnsi="Wingdings" w:cs="Wingdings"/>
    </w:rPr>
  </w:style>
  <w:style w:type="character" w:styleId="WW8Num275z0">
    <w:name w:val="WW8Num275z0"/>
    <w:qFormat/>
    <w:rPr>
      <w:rFonts w:ascii="Symbol" w:hAnsi="Symbol" w:cs="Symbol"/>
    </w:rPr>
  </w:style>
  <w:style w:type="character" w:styleId="WW8Num275z1">
    <w:name w:val="WW8Num275z1"/>
    <w:qFormat/>
    <w:rPr>
      <w:rFonts w:ascii="Courier New" w:hAnsi="Courier New" w:cs="Courier New"/>
    </w:rPr>
  </w:style>
  <w:style w:type="character" w:styleId="WW8Num275z2">
    <w:name w:val="WW8Num275z2"/>
    <w:qFormat/>
    <w:rPr>
      <w:rFonts w:ascii="Wingdings" w:hAnsi="Wingdings" w:cs="Wingdings"/>
    </w:rPr>
  </w:style>
  <w:style w:type="character" w:styleId="WW8Num276z0">
    <w:name w:val="WW8Num276z0"/>
    <w:qFormat/>
    <w:rPr>
      <w:rFonts w:ascii="Symbol" w:hAnsi="Symbol" w:cs="Symbol"/>
    </w:rPr>
  </w:style>
  <w:style w:type="character" w:styleId="WW8Num276z1">
    <w:name w:val="WW8Num276z1"/>
    <w:qFormat/>
    <w:rPr>
      <w:rFonts w:ascii="Courier New" w:hAnsi="Courier New" w:cs="Courier New"/>
    </w:rPr>
  </w:style>
  <w:style w:type="character" w:styleId="WW8Num276z2">
    <w:name w:val="WW8Num276z2"/>
    <w:qFormat/>
    <w:rPr>
      <w:rFonts w:ascii="Wingdings" w:hAnsi="Wingdings" w:cs="Wingdings"/>
    </w:rPr>
  </w:style>
  <w:style w:type="character" w:styleId="WW8Num277z0">
    <w:name w:val="WW8Num277z0"/>
    <w:qFormat/>
    <w:rPr>
      <w:rFonts w:ascii="Symbol" w:hAnsi="Symbol" w:cs="Symbol"/>
    </w:rPr>
  </w:style>
  <w:style w:type="character" w:styleId="WW8Num277z1">
    <w:name w:val="WW8Num277z1"/>
    <w:qFormat/>
    <w:rPr>
      <w:rFonts w:ascii="Courier New" w:hAnsi="Courier New" w:cs="Courier New"/>
    </w:rPr>
  </w:style>
  <w:style w:type="character" w:styleId="WW8Num277z2">
    <w:name w:val="WW8Num277z2"/>
    <w:qFormat/>
    <w:rPr>
      <w:rFonts w:ascii="Wingdings" w:hAnsi="Wingdings" w:cs="Wingdings"/>
    </w:rPr>
  </w:style>
  <w:style w:type="character" w:styleId="WW8Num278z0">
    <w:name w:val="WW8Num278z0"/>
    <w:qFormat/>
    <w:rPr>
      <w:rFonts w:ascii="Symbol" w:hAnsi="Symbol" w:cs="Symbol"/>
    </w:rPr>
  </w:style>
  <w:style w:type="character" w:styleId="WW8Num278z1">
    <w:name w:val="WW8Num278z1"/>
    <w:qFormat/>
    <w:rPr>
      <w:rFonts w:ascii="Courier New" w:hAnsi="Courier New" w:cs="Courier New"/>
    </w:rPr>
  </w:style>
  <w:style w:type="character" w:styleId="WW8Num278z2">
    <w:name w:val="WW8Num278z2"/>
    <w:qFormat/>
    <w:rPr>
      <w:rFonts w:ascii="Wingdings" w:hAnsi="Wingdings" w:cs="Wingdings"/>
    </w:rPr>
  </w:style>
  <w:style w:type="character" w:styleId="WW8Num279z0">
    <w:name w:val="WW8Num279z0"/>
    <w:qFormat/>
    <w:rPr>
      <w:rFonts w:ascii="Symbol" w:hAnsi="Symbol" w:cs="Symbol"/>
    </w:rPr>
  </w:style>
  <w:style w:type="character" w:styleId="WW8Num279z1">
    <w:name w:val="WW8Num279z1"/>
    <w:qFormat/>
    <w:rPr>
      <w:rFonts w:ascii="Courier New" w:hAnsi="Courier New" w:cs="Courier New"/>
    </w:rPr>
  </w:style>
  <w:style w:type="character" w:styleId="WW8Num279z2">
    <w:name w:val="WW8Num279z2"/>
    <w:qFormat/>
    <w:rPr>
      <w:rFonts w:ascii="Wingdings" w:hAnsi="Wingdings" w:cs="Wingdings"/>
    </w:rPr>
  </w:style>
  <w:style w:type="character" w:styleId="WW8Num280z0">
    <w:name w:val="WW8Num280z0"/>
    <w:qFormat/>
    <w:rPr>
      <w:rFonts w:ascii="Symbol" w:hAnsi="Symbol" w:cs="Symbol"/>
    </w:rPr>
  </w:style>
  <w:style w:type="character" w:styleId="WW8Num280z1">
    <w:name w:val="WW8Num280z1"/>
    <w:qFormat/>
    <w:rPr>
      <w:rFonts w:ascii="Courier New" w:hAnsi="Courier New" w:cs="Courier New"/>
    </w:rPr>
  </w:style>
  <w:style w:type="character" w:styleId="WW8Num280z2">
    <w:name w:val="WW8Num280z2"/>
    <w:qFormat/>
    <w:rPr>
      <w:rFonts w:ascii="Wingdings" w:hAnsi="Wingdings" w:cs="Wingdings"/>
    </w:rPr>
  </w:style>
  <w:style w:type="character" w:styleId="WW8Num281z0">
    <w:name w:val="WW8Num281z0"/>
    <w:qFormat/>
    <w:rPr>
      <w:rFonts w:ascii="Symbol" w:hAnsi="Symbol" w:cs="Symbol"/>
    </w:rPr>
  </w:style>
  <w:style w:type="character" w:styleId="WW8Num281z1">
    <w:name w:val="WW8Num281z1"/>
    <w:qFormat/>
    <w:rPr>
      <w:rFonts w:ascii="Courier New" w:hAnsi="Courier New" w:cs="Courier New"/>
    </w:rPr>
  </w:style>
  <w:style w:type="character" w:styleId="WW8Num281z2">
    <w:name w:val="WW8Num281z2"/>
    <w:qFormat/>
    <w:rPr>
      <w:rFonts w:ascii="Wingdings" w:hAnsi="Wingdings" w:cs="Wingdings"/>
    </w:rPr>
  </w:style>
  <w:style w:type="character" w:styleId="WW8Num282z0">
    <w:name w:val="WW8Num282z0"/>
    <w:qFormat/>
    <w:rPr>
      <w:rFonts w:ascii="Symbol" w:hAnsi="Symbol" w:cs="Symbol"/>
    </w:rPr>
  </w:style>
  <w:style w:type="character" w:styleId="WW8Num282z1">
    <w:name w:val="WW8Num282z1"/>
    <w:qFormat/>
    <w:rPr>
      <w:rFonts w:ascii="Courier New" w:hAnsi="Courier New" w:cs="Courier New"/>
    </w:rPr>
  </w:style>
  <w:style w:type="character" w:styleId="WW8Num282z2">
    <w:name w:val="WW8Num282z2"/>
    <w:qFormat/>
    <w:rPr>
      <w:rFonts w:ascii="Wingdings" w:hAnsi="Wingdings" w:cs="Wingdings"/>
    </w:rPr>
  </w:style>
  <w:style w:type="character" w:styleId="WW8Num284z0">
    <w:name w:val="WW8Num284z0"/>
    <w:qFormat/>
    <w:rPr>
      <w:rFonts w:ascii="Symbol" w:hAnsi="Symbol" w:cs="Symbol"/>
    </w:rPr>
  </w:style>
  <w:style w:type="character" w:styleId="WW8Num284z1">
    <w:name w:val="WW8Num284z1"/>
    <w:qFormat/>
    <w:rPr>
      <w:rFonts w:ascii="Courier New" w:hAnsi="Courier New" w:cs="Courier New"/>
    </w:rPr>
  </w:style>
  <w:style w:type="character" w:styleId="WW8Num284z2">
    <w:name w:val="WW8Num284z2"/>
    <w:qFormat/>
    <w:rPr>
      <w:rFonts w:ascii="Wingdings" w:hAnsi="Wingdings" w:cs="Wingdings"/>
    </w:rPr>
  </w:style>
  <w:style w:type="character" w:styleId="WW8Num285z0">
    <w:name w:val="WW8Num285z0"/>
    <w:qFormat/>
    <w:rPr>
      <w:rFonts w:ascii="Symbol" w:hAnsi="Symbol" w:cs="Symbol"/>
    </w:rPr>
  </w:style>
  <w:style w:type="character" w:styleId="WW8Num285z1">
    <w:name w:val="WW8Num285z1"/>
    <w:qFormat/>
    <w:rPr>
      <w:rFonts w:ascii="Courier New" w:hAnsi="Courier New" w:cs="Courier New"/>
    </w:rPr>
  </w:style>
  <w:style w:type="character" w:styleId="WW8Num285z2">
    <w:name w:val="WW8Num285z2"/>
    <w:qFormat/>
    <w:rPr>
      <w:rFonts w:ascii="Wingdings" w:hAnsi="Wingdings" w:cs="Wingdings"/>
    </w:rPr>
  </w:style>
  <w:style w:type="character" w:styleId="WW8Num287z0">
    <w:name w:val="WW8Num287z0"/>
    <w:qFormat/>
    <w:rPr>
      <w:rFonts w:ascii="Symbol" w:hAnsi="Symbol" w:cs="Symbol"/>
    </w:rPr>
  </w:style>
  <w:style w:type="character" w:styleId="WW8Num287z1">
    <w:name w:val="WW8Num287z1"/>
    <w:qFormat/>
    <w:rPr>
      <w:rFonts w:ascii="Courier New" w:hAnsi="Courier New" w:cs="Courier New"/>
    </w:rPr>
  </w:style>
  <w:style w:type="character" w:styleId="WW8Num287z2">
    <w:name w:val="WW8Num287z2"/>
    <w:qFormat/>
    <w:rPr>
      <w:rFonts w:ascii="Wingdings" w:hAnsi="Wingdings" w:cs="Wingdings"/>
    </w:rPr>
  </w:style>
  <w:style w:type="character" w:styleId="WW8Num288z0">
    <w:name w:val="WW8Num288z0"/>
    <w:qFormat/>
    <w:rPr>
      <w:rFonts w:ascii="Symbol" w:hAnsi="Symbol" w:cs="Symbol"/>
    </w:rPr>
  </w:style>
  <w:style w:type="character" w:styleId="WW8Num288z1">
    <w:name w:val="WW8Num288z1"/>
    <w:qFormat/>
    <w:rPr>
      <w:rFonts w:ascii="Courier New" w:hAnsi="Courier New" w:cs="Courier New"/>
    </w:rPr>
  </w:style>
  <w:style w:type="character" w:styleId="WW8Num288z2">
    <w:name w:val="WW8Num288z2"/>
    <w:qFormat/>
    <w:rPr>
      <w:rFonts w:ascii="Wingdings" w:hAnsi="Wingdings" w:cs="Wingdings"/>
    </w:rPr>
  </w:style>
  <w:style w:type="character" w:styleId="WW8Num289z0">
    <w:name w:val="WW8Num289z0"/>
    <w:qFormat/>
    <w:rPr>
      <w:rFonts w:ascii="Symbol" w:hAnsi="Symbol" w:cs="Symbol"/>
    </w:rPr>
  </w:style>
  <w:style w:type="character" w:styleId="WW8Num289z1">
    <w:name w:val="WW8Num289z1"/>
    <w:qFormat/>
    <w:rPr>
      <w:rFonts w:ascii="Courier New" w:hAnsi="Courier New" w:cs="Courier New"/>
    </w:rPr>
  </w:style>
  <w:style w:type="character" w:styleId="WW8Num289z2">
    <w:name w:val="WW8Num289z2"/>
    <w:qFormat/>
    <w:rPr>
      <w:rFonts w:ascii="Wingdings" w:hAnsi="Wingdings" w:cs="Wingdings"/>
    </w:rPr>
  </w:style>
  <w:style w:type="character" w:styleId="WW8Num290z0">
    <w:name w:val="WW8Num290z0"/>
    <w:qFormat/>
    <w:rPr>
      <w:rFonts w:ascii="Symbol" w:hAnsi="Symbol" w:cs="Symbol"/>
    </w:rPr>
  </w:style>
  <w:style w:type="character" w:styleId="WW8Num290z1">
    <w:name w:val="WW8Num290z1"/>
    <w:qFormat/>
    <w:rPr>
      <w:rFonts w:ascii="Courier New" w:hAnsi="Courier New" w:cs="Courier New"/>
    </w:rPr>
  </w:style>
  <w:style w:type="character" w:styleId="WW8Num290z2">
    <w:name w:val="WW8Num290z2"/>
    <w:qFormat/>
    <w:rPr>
      <w:rFonts w:ascii="Wingdings" w:hAnsi="Wingdings" w:cs="Wingdings"/>
    </w:rPr>
  </w:style>
  <w:style w:type="character" w:styleId="WW8Num291z0">
    <w:name w:val="WW8Num291z0"/>
    <w:qFormat/>
    <w:rPr>
      <w:rFonts w:ascii="Symbol" w:hAnsi="Symbol" w:cs="Symbol"/>
    </w:rPr>
  </w:style>
  <w:style w:type="character" w:styleId="WW8Num291z1">
    <w:name w:val="WW8Num291z1"/>
    <w:qFormat/>
    <w:rPr>
      <w:rFonts w:ascii="Courier New" w:hAnsi="Courier New" w:cs="Courier New"/>
    </w:rPr>
  </w:style>
  <w:style w:type="character" w:styleId="WW8Num291z2">
    <w:name w:val="WW8Num291z2"/>
    <w:qFormat/>
    <w:rPr>
      <w:rFonts w:ascii="Wingdings" w:hAnsi="Wingdings" w:cs="Wingdings"/>
    </w:rPr>
  </w:style>
  <w:style w:type="character" w:styleId="WW8Num292z0">
    <w:name w:val="WW8Num292z0"/>
    <w:qFormat/>
    <w:rPr>
      <w:rFonts w:ascii="Symbol" w:hAnsi="Symbol" w:cs="Symbol"/>
    </w:rPr>
  </w:style>
  <w:style w:type="character" w:styleId="WW8Num292z1">
    <w:name w:val="WW8Num292z1"/>
    <w:qFormat/>
    <w:rPr>
      <w:rFonts w:ascii="Courier New" w:hAnsi="Courier New" w:cs="Courier New"/>
    </w:rPr>
  </w:style>
  <w:style w:type="character" w:styleId="WW8Num292z2">
    <w:name w:val="WW8Num292z2"/>
    <w:qFormat/>
    <w:rPr>
      <w:rFonts w:ascii="Wingdings" w:hAnsi="Wingdings" w:cs="Wingdings"/>
    </w:rPr>
  </w:style>
  <w:style w:type="character" w:styleId="WW8Num293z0">
    <w:name w:val="WW8Num293z0"/>
    <w:qFormat/>
    <w:rPr>
      <w:rFonts w:ascii="Symbol" w:hAnsi="Symbol" w:cs="Symbol"/>
    </w:rPr>
  </w:style>
  <w:style w:type="character" w:styleId="WW8Num293z1">
    <w:name w:val="WW8Num293z1"/>
    <w:qFormat/>
    <w:rPr>
      <w:rFonts w:ascii="Courier New" w:hAnsi="Courier New" w:cs="Courier New"/>
    </w:rPr>
  </w:style>
  <w:style w:type="character" w:styleId="WW8Num293z2">
    <w:name w:val="WW8Num293z2"/>
    <w:qFormat/>
    <w:rPr>
      <w:rFonts w:ascii="Wingdings" w:hAnsi="Wingdings" w:cs="Wingdings"/>
    </w:rPr>
  </w:style>
  <w:style w:type="character" w:styleId="WW8Num294z0">
    <w:name w:val="WW8Num294z0"/>
    <w:qFormat/>
    <w:rPr>
      <w:rFonts w:ascii="Symbol" w:hAnsi="Symbol" w:cs="Symbol"/>
    </w:rPr>
  </w:style>
  <w:style w:type="character" w:styleId="WW8Num294z1">
    <w:name w:val="WW8Num294z1"/>
    <w:qFormat/>
    <w:rPr>
      <w:rFonts w:ascii="Courier New" w:hAnsi="Courier New" w:cs="Courier New"/>
    </w:rPr>
  </w:style>
  <w:style w:type="character" w:styleId="WW8Num294z2">
    <w:name w:val="WW8Num294z2"/>
    <w:qFormat/>
    <w:rPr>
      <w:rFonts w:ascii="Wingdings" w:hAnsi="Wingdings" w:cs="Wingdings"/>
    </w:rPr>
  </w:style>
  <w:style w:type="character" w:styleId="WW8Num295z0">
    <w:name w:val="WW8Num295z0"/>
    <w:qFormat/>
    <w:rPr>
      <w:rFonts w:ascii="Symbol" w:hAnsi="Symbol" w:cs="Symbol"/>
    </w:rPr>
  </w:style>
  <w:style w:type="character" w:styleId="WW8Num295z1">
    <w:name w:val="WW8Num295z1"/>
    <w:qFormat/>
    <w:rPr>
      <w:rFonts w:ascii="Courier New" w:hAnsi="Courier New" w:cs="Courier New"/>
    </w:rPr>
  </w:style>
  <w:style w:type="character" w:styleId="WW8Num295z2">
    <w:name w:val="WW8Num295z2"/>
    <w:qFormat/>
    <w:rPr>
      <w:rFonts w:ascii="Wingdings" w:hAnsi="Wingdings" w:cs="Wingdings"/>
    </w:rPr>
  </w:style>
  <w:style w:type="character" w:styleId="WW8Num296z0">
    <w:name w:val="WW8Num296z0"/>
    <w:qFormat/>
    <w:rPr>
      <w:rFonts w:ascii="Symbol" w:hAnsi="Symbol" w:cs="Symbol"/>
    </w:rPr>
  </w:style>
  <w:style w:type="character" w:styleId="WW8Num296z1">
    <w:name w:val="WW8Num296z1"/>
    <w:qFormat/>
    <w:rPr>
      <w:rFonts w:ascii="Courier New" w:hAnsi="Courier New" w:cs="Courier New"/>
    </w:rPr>
  </w:style>
  <w:style w:type="character" w:styleId="WW8Num296z2">
    <w:name w:val="WW8Num296z2"/>
    <w:qFormat/>
    <w:rPr>
      <w:rFonts w:ascii="Wingdings" w:hAnsi="Wingdings" w:cs="Wingdings"/>
    </w:rPr>
  </w:style>
  <w:style w:type="character" w:styleId="WW8Num297z0">
    <w:name w:val="WW8Num297z0"/>
    <w:qFormat/>
    <w:rPr>
      <w:rFonts w:ascii="Symbol" w:hAnsi="Symbol" w:cs="Symbol"/>
    </w:rPr>
  </w:style>
  <w:style w:type="character" w:styleId="WW8Num297z1">
    <w:name w:val="WW8Num297z1"/>
    <w:qFormat/>
    <w:rPr>
      <w:rFonts w:ascii="Courier New" w:hAnsi="Courier New" w:cs="Courier New"/>
    </w:rPr>
  </w:style>
  <w:style w:type="character" w:styleId="WW8Num297z2">
    <w:name w:val="WW8Num297z2"/>
    <w:qFormat/>
    <w:rPr>
      <w:rFonts w:ascii="Wingdings" w:hAnsi="Wingdings" w:cs="Wingdings"/>
    </w:rPr>
  </w:style>
  <w:style w:type="character" w:styleId="WW8Num298z0">
    <w:name w:val="WW8Num298z0"/>
    <w:qFormat/>
    <w:rPr>
      <w:rFonts w:ascii="Symbol" w:hAnsi="Symbol" w:cs="Symbol"/>
    </w:rPr>
  </w:style>
  <w:style w:type="character" w:styleId="WW8Num298z1">
    <w:name w:val="WW8Num298z1"/>
    <w:qFormat/>
    <w:rPr>
      <w:rFonts w:ascii="Courier New" w:hAnsi="Courier New" w:cs="Courier New"/>
    </w:rPr>
  </w:style>
  <w:style w:type="character" w:styleId="WW8Num298z2">
    <w:name w:val="WW8Num298z2"/>
    <w:qFormat/>
    <w:rPr>
      <w:rFonts w:ascii="Wingdings" w:hAnsi="Wingdings" w:cs="Wingdings"/>
    </w:rPr>
  </w:style>
  <w:style w:type="character" w:styleId="WW8Num299z0">
    <w:name w:val="WW8Num299z0"/>
    <w:qFormat/>
    <w:rPr>
      <w:rFonts w:ascii="Symbol" w:hAnsi="Symbol" w:cs="Symbol"/>
    </w:rPr>
  </w:style>
  <w:style w:type="character" w:styleId="WW8Num299z1">
    <w:name w:val="WW8Num299z1"/>
    <w:qFormat/>
    <w:rPr>
      <w:rFonts w:ascii="Courier New" w:hAnsi="Courier New" w:cs="Courier New"/>
    </w:rPr>
  </w:style>
  <w:style w:type="character" w:styleId="WW8Num299z2">
    <w:name w:val="WW8Num299z2"/>
    <w:qFormat/>
    <w:rPr>
      <w:rFonts w:ascii="Wingdings" w:hAnsi="Wingdings" w:cs="Wingdings"/>
    </w:rPr>
  </w:style>
  <w:style w:type="character" w:styleId="WW8Num300z0">
    <w:name w:val="WW8Num300z0"/>
    <w:qFormat/>
    <w:rPr>
      <w:rFonts w:ascii="Symbol" w:hAnsi="Symbol" w:cs="Symbol"/>
    </w:rPr>
  </w:style>
  <w:style w:type="character" w:styleId="WW8Num300z1">
    <w:name w:val="WW8Num300z1"/>
    <w:qFormat/>
    <w:rPr>
      <w:rFonts w:ascii="Courier New" w:hAnsi="Courier New" w:cs="Courier New"/>
    </w:rPr>
  </w:style>
  <w:style w:type="character" w:styleId="WW8Num300z2">
    <w:name w:val="WW8Num300z2"/>
    <w:qFormat/>
    <w:rPr>
      <w:rFonts w:ascii="Wingdings" w:hAnsi="Wingdings" w:cs="Wingdings"/>
    </w:rPr>
  </w:style>
  <w:style w:type="character" w:styleId="WW8Num301z0">
    <w:name w:val="WW8Num301z0"/>
    <w:qFormat/>
    <w:rPr>
      <w:rFonts w:ascii="Symbol" w:hAnsi="Symbol" w:cs="Symbol"/>
    </w:rPr>
  </w:style>
  <w:style w:type="character" w:styleId="WW8Num301z1">
    <w:name w:val="WW8Num301z1"/>
    <w:qFormat/>
    <w:rPr>
      <w:rFonts w:ascii="Courier New" w:hAnsi="Courier New" w:cs="Courier New"/>
    </w:rPr>
  </w:style>
  <w:style w:type="character" w:styleId="WW8Num301z2">
    <w:name w:val="WW8Num301z2"/>
    <w:qFormat/>
    <w:rPr>
      <w:rFonts w:ascii="Wingdings" w:hAnsi="Wingdings" w:cs="Wingdings"/>
    </w:rPr>
  </w:style>
  <w:style w:type="character" w:styleId="WW8Num302z0">
    <w:name w:val="WW8Num302z0"/>
    <w:qFormat/>
    <w:rPr>
      <w:rFonts w:ascii="Symbol" w:hAnsi="Symbol" w:cs="Symbol"/>
    </w:rPr>
  </w:style>
  <w:style w:type="character" w:styleId="WW8Num302z1">
    <w:name w:val="WW8Num302z1"/>
    <w:qFormat/>
    <w:rPr>
      <w:rFonts w:ascii="Courier New" w:hAnsi="Courier New" w:cs="Courier New"/>
    </w:rPr>
  </w:style>
  <w:style w:type="character" w:styleId="WW8Num302z2">
    <w:name w:val="WW8Num302z2"/>
    <w:qFormat/>
    <w:rPr>
      <w:rFonts w:ascii="Wingdings" w:hAnsi="Wingdings" w:cs="Wingdings"/>
    </w:rPr>
  </w:style>
  <w:style w:type="character" w:styleId="WW8Num303z0">
    <w:name w:val="WW8Num303z0"/>
    <w:qFormat/>
    <w:rPr>
      <w:rFonts w:ascii="Symbol" w:hAnsi="Symbol" w:cs="Symbol"/>
    </w:rPr>
  </w:style>
  <w:style w:type="character" w:styleId="WW8Num303z1">
    <w:name w:val="WW8Num303z1"/>
    <w:qFormat/>
    <w:rPr>
      <w:rFonts w:ascii="Courier New" w:hAnsi="Courier New" w:cs="Courier New"/>
    </w:rPr>
  </w:style>
  <w:style w:type="character" w:styleId="WW8Num303z2">
    <w:name w:val="WW8Num303z2"/>
    <w:qFormat/>
    <w:rPr>
      <w:rFonts w:ascii="Wingdings" w:hAnsi="Wingdings" w:cs="Wingdings"/>
    </w:rPr>
  </w:style>
  <w:style w:type="character" w:styleId="WW8Num304z0">
    <w:name w:val="WW8Num304z0"/>
    <w:qFormat/>
    <w:rPr>
      <w:rFonts w:ascii="Symbol" w:hAnsi="Symbol" w:cs="Symbol"/>
    </w:rPr>
  </w:style>
  <w:style w:type="character" w:styleId="WW8Num304z1">
    <w:name w:val="WW8Num304z1"/>
    <w:qFormat/>
    <w:rPr>
      <w:rFonts w:ascii="Courier New" w:hAnsi="Courier New" w:cs="Courier New"/>
    </w:rPr>
  </w:style>
  <w:style w:type="character" w:styleId="WW8Num304z2">
    <w:name w:val="WW8Num304z2"/>
    <w:qFormat/>
    <w:rPr>
      <w:rFonts w:ascii="Wingdings" w:hAnsi="Wingdings" w:cs="Wingdings"/>
    </w:rPr>
  </w:style>
  <w:style w:type="character" w:styleId="WW8Num305z0">
    <w:name w:val="WW8Num305z0"/>
    <w:qFormat/>
    <w:rPr>
      <w:rFonts w:ascii="Symbol" w:hAnsi="Symbol" w:cs="Symbol"/>
    </w:rPr>
  </w:style>
  <w:style w:type="character" w:styleId="WW8Num305z1">
    <w:name w:val="WW8Num305z1"/>
    <w:qFormat/>
    <w:rPr>
      <w:rFonts w:ascii="Courier New" w:hAnsi="Courier New" w:cs="Courier New"/>
    </w:rPr>
  </w:style>
  <w:style w:type="character" w:styleId="WW8Num305z2">
    <w:name w:val="WW8Num305z2"/>
    <w:qFormat/>
    <w:rPr>
      <w:rFonts w:ascii="Wingdings" w:hAnsi="Wingdings" w:cs="Wingdings"/>
    </w:rPr>
  </w:style>
  <w:style w:type="character" w:styleId="WW8Num306z0">
    <w:name w:val="WW8Num306z0"/>
    <w:qFormat/>
    <w:rPr>
      <w:rFonts w:ascii="Symbol" w:hAnsi="Symbol" w:cs="Symbol"/>
    </w:rPr>
  </w:style>
  <w:style w:type="character" w:styleId="WW8Num306z1">
    <w:name w:val="WW8Num306z1"/>
    <w:qFormat/>
    <w:rPr>
      <w:rFonts w:ascii="Courier New" w:hAnsi="Courier New" w:cs="Courier New"/>
    </w:rPr>
  </w:style>
  <w:style w:type="character" w:styleId="WW8Num306z2">
    <w:name w:val="WW8Num306z2"/>
    <w:qFormat/>
    <w:rPr>
      <w:rFonts w:ascii="Wingdings" w:hAnsi="Wingdings" w:cs="Wingdings"/>
    </w:rPr>
  </w:style>
  <w:style w:type="character" w:styleId="WW8Num307z0">
    <w:name w:val="WW8Num307z0"/>
    <w:qFormat/>
    <w:rPr>
      <w:rFonts w:ascii="Symbol" w:hAnsi="Symbol" w:cs="Symbol"/>
    </w:rPr>
  </w:style>
  <w:style w:type="character" w:styleId="WW8Num307z1">
    <w:name w:val="WW8Num307z1"/>
    <w:qFormat/>
    <w:rPr>
      <w:rFonts w:ascii="Courier New" w:hAnsi="Courier New" w:cs="Courier New"/>
    </w:rPr>
  </w:style>
  <w:style w:type="character" w:styleId="WW8Num307z2">
    <w:name w:val="WW8Num307z2"/>
    <w:qFormat/>
    <w:rPr>
      <w:rFonts w:ascii="Wingdings" w:hAnsi="Wingdings" w:cs="Wingdings"/>
    </w:rPr>
  </w:style>
  <w:style w:type="character" w:styleId="WW8Num308z0">
    <w:name w:val="WW8Num308z0"/>
    <w:qFormat/>
    <w:rPr>
      <w:rFonts w:ascii="Symbol" w:hAnsi="Symbol" w:cs="Symbol"/>
    </w:rPr>
  </w:style>
  <w:style w:type="character" w:styleId="WW8Num308z1">
    <w:name w:val="WW8Num308z1"/>
    <w:qFormat/>
    <w:rPr>
      <w:rFonts w:ascii="Courier New" w:hAnsi="Courier New" w:cs="Courier New"/>
    </w:rPr>
  </w:style>
  <w:style w:type="character" w:styleId="WW8Num308z2">
    <w:name w:val="WW8Num308z2"/>
    <w:qFormat/>
    <w:rPr>
      <w:rFonts w:ascii="Wingdings" w:hAnsi="Wingdings" w:cs="Wingdings"/>
    </w:rPr>
  </w:style>
  <w:style w:type="character" w:styleId="WW8Num309z0">
    <w:name w:val="WW8Num309z0"/>
    <w:qFormat/>
    <w:rPr>
      <w:rFonts w:ascii="Symbol" w:hAnsi="Symbol" w:cs="Symbol"/>
    </w:rPr>
  </w:style>
  <w:style w:type="character" w:styleId="WW8Num309z1">
    <w:name w:val="WW8Num309z1"/>
    <w:qFormat/>
    <w:rPr>
      <w:rFonts w:ascii="Courier New" w:hAnsi="Courier New" w:cs="Courier New"/>
    </w:rPr>
  </w:style>
  <w:style w:type="character" w:styleId="WW8Num309z2">
    <w:name w:val="WW8Num309z2"/>
    <w:qFormat/>
    <w:rPr>
      <w:rFonts w:ascii="Wingdings" w:hAnsi="Wingdings" w:cs="Wingdings"/>
    </w:rPr>
  </w:style>
  <w:style w:type="character" w:styleId="WW8Num310z0">
    <w:name w:val="WW8Num310z0"/>
    <w:qFormat/>
    <w:rPr>
      <w:rFonts w:ascii="Symbol" w:hAnsi="Symbol" w:cs="Symbol"/>
    </w:rPr>
  </w:style>
  <w:style w:type="character" w:styleId="WW8Num310z1">
    <w:name w:val="WW8Num310z1"/>
    <w:qFormat/>
    <w:rPr>
      <w:rFonts w:ascii="Courier New" w:hAnsi="Courier New" w:cs="Courier New"/>
    </w:rPr>
  </w:style>
  <w:style w:type="character" w:styleId="WW8Num310z2">
    <w:name w:val="WW8Num310z2"/>
    <w:qFormat/>
    <w:rPr>
      <w:rFonts w:ascii="Wingdings" w:hAnsi="Wingdings" w:cs="Wingdings"/>
    </w:rPr>
  </w:style>
  <w:style w:type="character" w:styleId="WW8Num311z0">
    <w:name w:val="WW8Num311z0"/>
    <w:qFormat/>
    <w:rPr>
      <w:rFonts w:ascii="Symbol" w:hAnsi="Symbol" w:cs="Symbol"/>
    </w:rPr>
  </w:style>
  <w:style w:type="character" w:styleId="WW8Num311z1">
    <w:name w:val="WW8Num311z1"/>
    <w:qFormat/>
    <w:rPr>
      <w:rFonts w:ascii="Courier New" w:hAnsi="Courier New" w:cs="Courier New"/>
    </w:rPr>
  </w:style>
  <w:style w:type="character" w:styleId="WW8Num311z2">
    <w:name w:val="WW8Num311z2"/>
    <w:qFormat/>
    <w:rPr>
      <w:rFonts w:ascii="Wingdings" w:hAnsi="Wingdings" w:cs="Wingdings"/>
    </w:rPr>
  </w:style>
  <w:style w:type="character" w:styleId="WW8Num312z0">
    <w:name w:val="WW8Num312z0"/>
    <w:qFormat/>
    <w:rPr>
      <w:rFonts w:ascii="Symbol" w:hAnsi="Symbol" w:cs="Symbol"/>
    </w:rPr>
  </w:style>
  <w:style w:type="character" w:styleId="WW8Num312z1">
    <w:name w:val="WW8Num312z1"/>
    <w:qFormat/>
    <w:rPr>
      <w:rFonts w:ascii="Courier New" w:hAnsi="Courier New" w:cs="Courier New"/>
    </w:rPr>
  </w:style>
  <w:style w:type="character" w:styleId="WW8Num312z2">
    <w:name w:val="WW8Num312z2"/>
    <w:qFormat/>
    <w:rPr>
      <w:rFonts w:ascii="Wingdings" w:hAnsi="Wingdings" w:cs="Wingdings"/>
    </w:rPr>
  </w:style>
  <w:style w:type="character" w:styleId="WW8Num313z0">
    <w:name w:val="WW8Num313z0"/>
    <w:qFormat/>
    <w:rPr>
      <w:rFonts w:ascii="Symbol" w:hAnsi="Symbol" w:cs="Symbol"/>
    </w:rPr>
  </w:style>
  <w:style w:type="character" w:styleId="WW8Num313z1">
    <w:name w:val="WW8Num313z1"/>
    <w:qFormat/>
    <w:rPr>
      <w:rFonts w:ascii="Courier New" w:hAnsi="Courier New" w:cs="Courier New"/>
    </w:rPr>
  </w:style>
  <w:style w:type="character" w:styleId="WW8Num313z2">
    <w:name w:val="WW8Num313z2"/>
    <w:qFormat/>
    <w:rPr>
      <w:rFonts w:ascii="Wingdings" w:hAnsi="Wingdings" w:cs="Wingdings"/>
    </w:rPr>
  </w:style>
  <w:style w:type="character" w:styleId="WW8Num314z0">
    <w:name w:val="WW8Num314z0"/>
    <w:qFormat/>
    <w:rPr>
      <w:rFonts w:ascii="Symbol" w:hAnsi="Symbol" w:cs="Symbol"/>
    </w:rPr>
  </w:style>
  <w:style w:type="character" w:styleId="WW8Num314z1">
    <w:name w:val="WW8Num314z1"/>
    <w:qFormat/>
    <w:rPr>
      <w:rFonts w:ascii="Courier New" w:hAnsi="Courier New" w:cs="Courier New"/>
    </w:rPr>
  </w:style>
  <w:style w:type="character" w:styleId="WW8Num314z2">
    <w:name w:val="WW8Num314z2"/>
    <w:qFormat/>
    <w:rPr>
      <w:rFonts w:ascii="Wingdings" w:hAnsi="Wingdings" w:cs="Wingdings"/>
    </w:rPr>
  </w:style>
  <w:style w:type="character" w:styleId="WW8Num315z0">
    <w:name w:val="WW8Num315z0"/>
    <w:qFormat/>
    <w:rPr>
      <w:rFonts w:ascii="Symbol" w:hAnsi="Symbol" w:cs="Symbol"/>
    </w:rPr>
  </w:style>
  <w:style w:type="character" w:styleId="WW8Num315z1">
    <w:name w:val="WW8Num315z1"/>
    <w:qFormat/>
    <w:rPr>
      <w:rFonts w:ascii="Courier New" w:hAnsi="Courier New" w:cs="Courier New"/>
    </w:rPr>
  </w:style>
  <w:style w:type="character" w:styleId="WW8Num315z2">
    <w:name w:val="WW8Num315z2"/>
    <w:qFormat/>
    <w:rPr>
      <w:rFonts w:ascii="Wingdings" w:hAnsi="Wingdings" w:cs="Wingdings"/>
    </w:rPr>
  </w:style>
  <w:style w:type="character" w:styleId="WW8Num316z0">
    <w:name w:val="WW8Num316z0"/>
    <w:qFormat/>
    <w:rPr>
      <w:rFonts w:ascii="Symbol" w:hAnsi="Symbol" w:cs="Symbol"/>
    </w:rPr>
  </w:style>
  <w:style w:type="character" w:styleId="WW8Num316z1">
    <w:name w:val="WW8Num316z1"/>
    <w:qFormat/>
    <w:rPr>
      <w:rFonts w:ascii="Courier New" w:hAnsi="Courier New" w:cs="Courier New"/>
    </w:rPr>
  </w:style>
  <w:style w:type="character" w:styleId="WW8Num316z2">
    <w:name w:val="WW8Num316z2"/>
    <w:qFormat/>
    <w:rPr>
      <w:rFonts w:ascii="Wingdings" w:hAnsi="Wingdings" w:cs="Wingdings"/>
    </w:rPr>
  </w:style>
  <w:style w:type="character" w:styleId="WW8Num317z0">
    <w:name w:val="WW8Num317z0"/>
    <w:qFormat/>
    <w:rPr>
      <w:rFonts w:ascii="Symbol" w:hAnsi="Symbol" w:cs="Symbol"/>
    </w:rPr>
  </w:style>
  <w:style w:type="character" w:styleId="WW8Num317z1">
    <w:name w:val="WW8Num317z1"/>
    <w:qFormat/>
    <w:rPr>
      <w:rFonts w:ascii="Courier New" w:hAnsi="Courier New" w:cs="Courier New"/>
    </w:rPr>
  </w:style>
  <w:style w:type="character" w:styleId="WW8Num317z2">
    <w:name w:val="WW8Num317z2"/>
    <w:qFormat/>
    <w:rPr>
      <w:rFonts w:ascii="Wingdings" w:hAnsi="Wingdings" w:cs="Wingdings"/>
    </w:rPr>
  </w:style>
  <w:style w:type="character" w:styleId="WW8Num318z0">
    <w:name w:val="WW8Num318z0"/>
    <w:qFormat/>
    <w:rPr>
      <w:rFonts w:ascii="Symbol" w:hAnsi="Symbol" w:cs="Symbol"/>
    </w:rPr>
  </w:style>
  <w:style w:type="character" w:styleId="WW8Num318z1">
    <w:name w:val="WW8Num318z1"/>
    <w:qFormat/>
    <w:rPr>
      <w:rFonts w:ascii="Courier New" w:hAnsi="Courier New" w:cs="Courier New"/>
    </w:rPr>
  </w:style>
  <w:style w:type="character" w:styleId="WW8Num318z2">
    <w:name w:val="WW8Num318z2"/>
    <w:qFormat/>
    <w:rPr>
      <w:rFonts w:ascii="Wingdings" w:hAnsi="Wingdings" w:cs="Wingdings"/>
    </w:rPr>
  </w:style>
  <w:style w:type="character" w:styleId="WW8Num320z0">
    <w:name w:val="WW8Num320z0"/>
    <w:qFormat/>
    <w:rPr>
      <w:rFonts w:ascii="Symbol" w:hAnsi="Symbol" w:cs="Symbol"/>
    </w:rPr>
  </w:style>
  <w:style w:type="character" w:styleId="WW8Num320z1">
    <w:name w:val="WW8Num320z1"/>
    <w:qFormat/>
    <w:rPr>
      <w:rFonts w:ascii="Courier New" w:hAnsi="Courier New" w:cs="Courier New"/>
    </w:rPr>
  </w:style>
  <w:style w:type="character" w:styleId="WW8Num320z2">
    <w:name w:val="WW8Num320z2"/>
    <w:qFormat/>
    <w:rPr>
      <w:rFonts w:ascii="Wingdings" w:hAnsi="Wingdings" w:cs="Wingdings"/>
    </w:rPr>
  </w:style>
  <w:style w:type="character" w:styleId="WW8Num322z0">
    <w:name w:val="WW8Num322z0"/>
    <w:qFormat/>
    <w:rPr>
      <w:rFonts w:ascii="Symbol" w:hAnsi="Symbol" w:cs="Symbol"/>
    </w:rPr>
  </w:style>
  <w:style w:type="character" w:styleId="WW8Num322z1">
    <w:name w:val="WW8Num322z1"/>
    <w:qFormat/>
    <w:rPr>
      <w:rFonts w:ascii="Courier New" w:hAnsi="Courier New" w:cs="Courier New"/>
    </w:rPr>
  </w:style>
  <w:style w:type="character" w:styleId="WW8Num322z2">
    <w:name w:val="WW8Num322z2"/>
    <w:qFormat/>
    <w:rPr>
      <w:rFonts w:ascii="Wingdings" w:hAnsi="Wingdings" w:cs="Wingdings"/>
    </w:rPr>
  </w:style>
  <w:style w:type="character" w:styleId="WW8Num323z0">
    <w:name w:val="WW8Num323z0"/>
    <w:qFormat/>
    <w:rPr>
      <w:rFonts w:ascii="Symbol" w:hAnsi="Symbol" w:cs="Symbol"/>
    </w:rPr>
  </w:style>
  <w:style w:type="character" w:styleId="WW8Num323z1">
    <w:name w:val="WW8Num323z1"/>
    <w:qFormat/>
    <w:rPr>
      <w:rFonts w:ascii="Courier New" w:hAnsi="Courier New" w:cs="Courier New"/>
    </w:rPr>
  </w:style>
  <w:style w:type="character" w:styleId="WW8Num323z2">
    <w:name w:val="WW8Num323z2"/>
    <w:qFormat/>
    <w:rPr>
      <w:rFonts w:ascii="Wingdings" w:hAnsi="Wingdings" w:cs="Wingdings"/>
    </w:rPr>
  </w:style>
  <w:style w:type="character" w:styleId="WW8Num324z0">
    <w:name w:val="WW8Num324z0"/>
    <w:qFormat/>
    <w:rPr>
      <w:rFonts w:ascii="Symbol" w:hAnsi="Symbol" w:cs="Symbol"/>
    </w:rPr>
  </w:style>
  <w:style w:type="character" w:styleId="WW8Num324z1">
    <w:name w:val="WW8Num324z1"/>
    <w:qFormat/>
    <w:rPr>
      <w:rFonts w:ascii="Courier New" w:hAnsi="Courier New" w:cs="Courier New"/>
    </w:rPr>
  </w:style>
  <w:style w:type="character" w:styleId="WW8Num324z2">
    <w:name w:val="WW8Num324z2"/>
    <w:qFormat/>
    <w:rPr>
      <w:rFonts w:ascii="Wingdings" w:hAnsi="Wingdings" w:cs="Wingdings"/>
    </w:rPr>
  </w:style>
  <w:style w:type="character" w:styleId="WW8Num325z0">
    <w:name w:val="WW8Num325z0"/>
    <w:qFormat/>
    <w:rPr>
      <w:rFonts w:ascii="Symbol" w:hAnsi="Symbol" w:cs="Symbol"/>
    </w:rPr>
  </w:style>
  <w:style w:type="character" w:styleId="WW8Num325z1">
    <w:name w:val="WW8Num325z1"/>
    <w:qFormat/>
    <w:rPr>
      <w:rFonts w:ascii="Courier New" w:hAnsi="Courier New" w:cs="Courier New"/>
    </w:rPr>
  </w:style>
  <w:style w:type="character" w:styleId="WW8Num325z2">
    <w:name w:val="WW8Num325z2"/>
    <w:qFormat/>
    <w:rPr>
      <w:rFonts w:ascii="Wingdings" w:hAnsi="Wingdings" w:cs="Wingdings"/>
    </w:rPr>
  </w:style>
  <w:style w:type="character" w:styleId="WW8Num326z0">
    <w:name w:val="WW8Num326z0"/>
    <w:qFormat/>
    <w:rPr>
      <w:rFonts w:ascii="Symbol" w:hAnsi="Symbol" w:cs="Symbol"/>
    </w:rPr>
  </w:style>
  <w:style w:type="character" w:styleId="WW8Num326z1">
    <w:name w:val="WW8Num326z1"/>
    <w:qFormat/>
    <w:rPr>
      <w:rFonts w:ascii="Courier New" w:hAnsi="Courier New" w:cs="Courier New"/>
    </w:rPr>
  </w:style>
  <w:style w:type="character" w:styleId="WW8Num326z2">
    <w:name w:val="WW8Num326z2"/>
    <w:qFormat/>
    <w:rPr>
      <w:rFonts w:ascii="Wingdings" w:hAnsi="Wingdings" w:cs="Wingdings"/>
    </w:rPr>
  </w:style>
  <w:style w:type="character" w:styleId="WW8Num328z0">
    <w:name w:val="WW8Num328z0"/>
    <w:qFormat/>
    <w:rPr>
      <w:rFonts w:ascii="Symbol" w:hAnsi="Symbol" w:cs="Symbol"/>
    </w:rPr>
  </w:style>
  <w:style w:type="character" w:styleId="WW8Num328z1">
    <w:name w:val="WW8Num328z1"/>
    <w:qFormat/>
    <w:rPr>
      <w:rFonts w:ascii="Courier New" w:hAnsi="Courier New" w:cs="Courier New"/>
    </w:rPr>
  </w:style>
  <w:style w:type="character" w:styleId="WW8Num328z2">
    <w:name w:val="WW8Num328z2"/>
    <w:qFormat/>
    <w:rPr>
      <w:rFonts w:ascii="Wingdings" w:hAnsi="Wingdings" w:cs="Wingdings"/>
    </w:rPr>
  </w:style>
  <w:style w:type="character" w:styleId="WW8Num330z0">
    <w:name w:val="WW8Num330z0"/>
    <w:qFormat/>
    <w:rPr>
      <w:rFonts w:ascii="Symbol" w:hAnsi="Symbol" w:cs="Symbol"/>
    </w:rPr>
  </w:style>
  <w:style w:type="character" w:styleId="WW8Num330z1">
    <w:name w:val="WW8Num330z1"/>
    <w:qFormat/>
    <w:rPr>
      <w:rFonts w:ascii="Courier New" w:hAnsi="Courier New" w:cs="Courier New"/>
    </w:rPr>
  </w:style>
  <w:style w:type="character" w:styleId="WW8Num330z2">
    <w:name w:val="WW8Num330z2"/>
    <w:qFormat/>
    <w:rPr>
      <w:rFonts w:ascii="Wingdings" w:hAnsi="Wingdings" w:cs="Wingdings"/>
    </w:rPr>
  </w:style>
  <w:style w:type="character" w:styleId="WW8Num331z0">
    <w:name w:val="WW8Num331z0"/>
    <w:qFormat/>
    <w:rPr>
      <w:rFonts w:ascii="Symbol" w:hAnsi="Symbol" w:cs="Symbol"/>
    </w:rPr>
  </w:style>
  <w:style w:type="character" w:styleId="WW8Num331z1">
    <w:name w:val="WW8Num331z1"/>
    <w:qFormat/>
    <w:rPr>
      <w:rFonts w:ascii="Courier New" w:hAnsi="Courier New" w:cs="Courier New"/>
    </w:rPr>
  </w:style>
  <w:style w:type="character" w:styleId="WW8Num331z2">
    <w:name w:val="WW8Num331z2"/>
    <w:qFormat/>
    <w:rPr>
      <w:rFonts w:ascii="Wingdings" w:hAnsi="Wingdings" w:cs="Wingdings"/>
    </w:rPr>
  </w:style>
  <w:style w:type="character" w:styleId="WW8Num332z0">
    <w:name w:val="WW8Num332z0"/>
    <w:qFormat/>
    <w:rPr>
      <w:rFonts w:ascii="Symbol" w:hAnsi="Symbol" w:cs="Symbol"/>
    </w:rPr>
  </w:style>
  <w:style w:type="character" w:styleId="WW8Num332z1">
    <w:name w:val="WW8Num332z1"/>
    <w:qFormat/>
    <w:rPr>
      <w:rFonts w:ascii="Courier New" w:hAnsi="Courier New" w:cs="Courier New"/>
    </w:rPr>
  </w:style>
  <w:style w:type="character" w:styleId="WW8Num332z2">
    <w:name w:val="WW8Num332z2"/>
    <w:qFormat/>
    <w:rPr>
      <w:rFonts w:ascii="Wingdings" w:hAnsi="Wingdings" w:cs="Wingdings"/>
    </w:rPr>
  </w:style>
  <w:style w:type="character" w:styleId="WW8Num333z0">
    <w:name w:val="WW8Num333z0"/>
    <w:qFormat/>
    <w:rPr>
      <w:rFonts w:ascii="Symbol" w:hAnsi="Symbol" w:cs="Symbol"/>
    </w:rPr>
  </w:style>
  <w:style w:type="character" w:styleId="WW8Num333z1">
    <w:name w:val="WW8Num333z1"/>
    <w:qFormat/>
    <w:rPr>
      <w:rFonts w:ascii="Courier New" w:hAnsi="Courier New" w:cs="Courier New"/>
    </w:rPr>
  </w:style>
  <w:style w:type="character" w:styleId="WW8Num333z2">
    <w:name w:val="WW8Num333z2"/>
    <w:qFormat/>
    <w:rPr>
      <w:rFonts w:ascii="Wingdings" w:hAnsi="Wingdings" w:cs="Wingdings"/>
    </w:rPr>
  </w:style>
  <w:style w:type="character" w:styleId="WW8Num335z0">
    <w:name w:val="WW8Num335z0"/>
    <w:qFormat/>
    <w:rPr>
      <w:rFonts w:ascii="Symbol" w:hAnsi="Symbol" w:cs="Symbol"/>
    </w:rPr>
  </w:style>
  <w:style w:type="character" w:styleId="WW8Num335z1">
    <w:name w:val="WW8Num335z1"/>
    <w:qFormat/>
    <w:rPr>
      <w:rFonts w:ascii="Courier New" w:hAnsi="Courier New" w:cs="Courier New"/>
    </w:rPr>
  </w:style>
  <w:style w:type="character" w:styleId="WW8Num335z2">
    <w:name w:val="WW8Num335z2"/>
    <w:qFormat/>
    <w:rPr>
      <w:rFonts w:ascii="Wingdings" w:hAnsi="Wingdings" w:cs="Wingdings"/>
    </w:rPr>
  </w:style>
  <w:style w:type="character" w:styleId="WW8Num336z0">
    <w:name w:val="WW8Num336z0"/>
    <w:qFormat/>
    <w:rPr>
      <w:rFonts w:ascii="Symbol" w:hAnsi="Symbol" w:cs="Symbol"/>
    </w:rPr>
  </w:style>
  <w:style w:type="character" w:styleId="WW8Num336z1">
    <w:name w:val="WW8Num336z1"/>
    <w:qFormat/>
    <w:rPr>
      <w:rFonts w:ascii="Courier New" w:hAnsi="Courier New" w:cs="Courier New"/>
    </w:rPr>
  </w:style>
  <w:style w:type="character" w:styleId="WW8Num336z2">
    <w:name w:val="WW8Num336z2"/>
    <w:qFormat/>
    <w:rPr>
      <w:rFonts w:ascii="Wingdings" w:hAnsi="Wingdings" w:cs="Wingdings"/>
    </w:rPr>
  </w:style>
  <w:style w:type="character" w:styleId="WW8Num337z0">
    <w:name w:val="WW8Num337z0"/>
    <w:qFormat/>
    <w:rPr>
      <w:rFonts w:ascii="Symbol" w:hAnsi="Symbol" w:cs="Symbol"/>
    </w:rPr>
  </w:style>
  <w:style w:type="character" w:styleId="WW8Num337z1">
    <w:name w:val="WW8Num337z1"/>
    <w:qFormat/>
    <w:rPr>
      <w:rFonts w:ascii="Courier New" w:hAnsi="Courier New" w:cs="Courier New"/>
    </w:rPr>
  </w:style>
  <w:style w:type="character" w:styleId="WW8Num337z2">
    <w:name w:val="WW8Num337z2"/>
    <w:qFormat/>
    <w:rPr>
      <w:rFonts w:ascii="Wingdings" w:hAnsi="Wingdings" w:cs="Wingdings"/>
    </w:rPr>
  </w:style>
  <w:style w:type="character" w:styleId="WW8Num338z0">
    <w:name w:val="WW8Num338z0"/>
    <w:qFormat/>
    <w:rPr>
      <w:rFonts w:ascii="Symbol" w:hAnsi="Symbol" w:cs="Symbol"/>
    </w:rPr>
  </w:style>
  <w:style w:type="character" w:styleId="WW8Num338z1">
    <w:name w:val="WW8Num338z1"/>
    <w:qFormat/>
    <w:rPr>
      <w:rFonts w:ascii="Courier New" w:hAnsi="Courier New" w:cs="Courier New"/>
    </w:rPr>
  </w:style>
  <w:style w:type="character" w:styleId="WW8Num338z2">
    <w:name w:val="WW8Num338z2"/>
    <w:qFormat/>
    <w:rPr>
      <w:rFonts w:ascii="Wingdings" w:hAnsi="Wingdings" w:cs="Wingdings"/>
    </w:rPr>
  </w:style>
  <w:style w:type="character" w:styleId="WW8Num339z0">
    <w:name w:val="WW8Num339z0"/>
    <w:qFormat/>
    <w:rPr>
      <w:rFonts w:ascii="Symbol" w:hAnsi="Symbol" w:cs="Symbol"/>
    </w:rPr>
  </w:style>
  <w:style w:type="character" w:styleId="WW8Num339z1">
    <w:name w:val="WW8Num339z1"/>
    <w:qFormat/>
    <w:rPr>
      <w:rFonts w:ascii="Courier New" w:hAnsi="Courier New" w:cs="Courier New"/>
    </w:rPr>
  </w:style>
  <w:style w:type="character" w:styleId="WW8Num339z2">
    <w:name w:val="WW8Num339z2"/>
    <w:qFormat/>
    <w:rPr>
      <w:rFonts w:ascii="Wingdings" w:hAnsi="Wingdings" w:cs="Wingdings"/>
    </w:rPr>
  </w:style>
  <w:style w:type="character" w:styleId="WW8Num340z0">
    <w:name w:val="WW8Num340z0"/>
    <w:qFormat/>
    <w:rPr>
      <w:rFonts w:ascii="Symbol" w:hAnsi="Symbol" w:cs="Symbol"/>
    </w:rPr>
  </w:style>
  <w:style w:type="character" w:styleId="WW8Num340z1">
    <w:name w:val="WW8Num340z1"/>
    <w:qFormat/>
    <w:rPr>
      <w:rFonts w:ascii="Courier New" w:hAnsi="Courier New" w:cs="Courier New"/>
    </w:rPr>
  </w:style>
  <w:style w:type="character" w:styleId="WW8Num340z2">
    <w:name w:val="WW8Num340z2"/>
    <w:qFormat/>
    <w:rPr>
      <w:rFonts w:ascii="Wingdings" w:hAnsi="Wingdings" w:cs="Wingdings"/>
    </w:rPr>
  </w:style>
  <w:style w:type="character" w:styleId="WW8Num341z0">
    <w:name w:val="WW8Num341z0"/>
    <w:qFormat/>
    <w:rPr>
      <w:rFonts w:ascii="Symbol" w:hAnsi="Symbol" w:cs="Symbol"/>
    </w:rPr>
  </w:style>
  <w:style w:type="character" w:styleId="WW8Num341z1">
    <w:name w:val="WW8Num341z1"/>
    <w:qFormat/>
    <w:rPr>
      <w:rFonts w:ascii="Courier New" w:hAnsi="Courier New" w:cs="Courier New"/>
    </w:rPr>
  </w:style>
  <w:style w:type="character" w:styleId="WW8Num341z2">
    <w:name w:val="WW8Num341z2"/>
    <w:qFormat/>
    <w:rPr>
      <w:rFonts w:ascii="Wingdings" w:hAnsi="Wingdings" w:cs="Wingdings"/>
    </w:rPr>
  </w:style>
  <w:style w:type="character" w:styleId="WW8Num342z0">
    <w:name w:val="WW8Num342z0"/>
    <w:qFormat/>
    <w:rPr>
      <w:rFonts w:ascii="Symbol" w:hAnsi="Symbol" w:cs="Symbol"/>
    </w:rPr>
  </w:style>
  <w:style w:type="character" w:styleId="WW8Num342z1">
    <w:name w:val="WW8Num342z1"/>
    <w:qFormat/>
    <w:rPr>
      <w:rFonts w:ascii="Courier New" w:hAnsi="Courier New" w:cs="Courier New"/>
    </w:rPr>
  </w:style>
  <w:style w:type="character" w:styleId="WW8Num342z2">
    <w:name w:val="WW8Num342z2"/>
    <w:qFormat/>
    <w:rPr>
      <w:rFonts w:ascii="Wingdings" w:hAnsi="Wingdings" w:cs="Wingdings"/>
    </w:rPr>
  </w:style>
  <w:style w:type="character" w:styleId="WW8Num344z0">
    <w:name w:val="WW8Num344z0"/>
    <w:qFormat/>
    <w:rPr>
      <w:rFonts w:ascii="Symbol" w:hAnsi="Symbol" w:cs="Symbol"/>
    </w:rPr>
  </w:style>
  <w:style w:type="character" w:styleId="WW8Num344z1">
    <w:name w:val="WW8Num344z1"/>
    <w:qFormat/>
    <w:rPr>
      <w:rFonts w:ascii="Courier New" w:hAnsi="Courier New" w:cs="Courier New"/>
    </w:rPr>
  </w:style>
  <w:style w:type="character" w:styleId="WW8Num344z2">
    <w:name w:val="WW8Num344z2"/>
    <w:qFormat/>
    <w:rPr>
      <w:rFonts w:ascii="Wingdings" w:hAnsi="Wingdings" w:cs="Wingdings"/>
    </w:rPr>
  </w:style>
  <w:style w:type="character" w:styleId="WW8Num345z0">
    <w:name w:val="WW8Num345z0"/>
    <w:qFormat/>
    <w:rPr>
      <w:rFonts w:ascii="Symbol" w:hAnsi="Symbol" w:cs="Symbol"/>
    </w:rPr>
  </w:style>
  <w:style w:type="character" w:styleId="WW8Num345z1">
    <w:name w:val="WW8Num345z1"/>
    <w:qFormat/>
    <w:rPr>
      <w:rFonts w:ascii="Courier New" w:hAnsi="Courier New" w:cs="Courier New"/>
    </w:rPr>
  </w:style>
  <w:style w:type="character" w:styleId="WW8Num345z2">
    <w:name w:val="WW8Num345z2"/>
    <w:qFormat/>
    <w:rPr>
      <w:rFonts w:ascii="Wingdings" w:hAnsi="Wingdings" w:cs="Wingdings"/>
    </w:rPr>
  </w:style>
  <w:style w:type="character" w:styleId="WW8Num346z0">
    <w:name w:val="WW8Num346z0"/>
    <w:qFormat/>
    <w:rPr>
      <w:rFonts w:ascii="Symbol" w:hAnsi="Symbol" w:cs="Symbol"/>
    </w:rPr>
  </w:style>
  <w:style w:type="character" w:styleId="WW8Num346z1">
    <w:name w:val="WW8Num346z1"/>
    <w:qFormat/>
    <w:rPr>
      <w:rFonts w:ascii="Courier New" w:hAnsi="Courier New" w:cs="Courier New"/>
    </w:rPr>
  </w:style>
  <w:style w:type="character" w:styleId="WW8Num346z2">
    <w:name w:val="WW8Num346z2"/>
    <w:qFormat/>
    <w:rPr>
      <w:rFonts w:ascii="Wingdings" w:hAnsi="Wingdings" w:cs="Wingdings"/>
    </w:rPr>
  </w:style>
  <w:style w:type="character" w:styleId="WW8Num347z0">
    <w:name w:val="WW8Num347z0"/>
    <w:qFormat/>
    <w:rPr>
      <w:rFonts w:ascii="Symbol" w:hAnsi="Symbol" w:cs="Symbol"/>
    </w:rPr>
  </w:style>
  <w:style w:type="character" w:styleId="WW8Num347z1">
    <w:name w:val="WW8Num347z1"/>
    <w:qFormat/>
    <w:rPr>
      <w:rFonts w:ascii="Courier New" w:hAnsi="Courier New" w:cs="Courier New"/>
    </w:rPr>
  </w:style>
  <w:style w:type="character" w:styleId="WW8Num347z2">
    <w:name w:val="WW8Num347z2"/>
    <w:qFormat/>
    <w:rPr>
      <w:rFonts w:ascii="Wingdings" w:hAnsi="Wingdings" w:cs="Wingdings"/>
    </w:rPr>
  </w:style>
  <w:style w:type="character" w:styleId="WW8Num348z0">
    <w:name w:val="WW8Num348z0"/>
    <w:qFormat/>
    <w:rPr>
      <w:rFonts w:ascii="Symbol" w:hAnsi="Symbol" w:cs="Symbol"/>
    </w:rPr>
  </w:style>
  <w:style w:type="character" w:styleId="WW8Num348z1">
    <w:name w:val="WW8Num348z1"/>
    <w:qFormat/>
    <w:rPr>
      <w:rFonts w:ascii="Courier New" w:hAnsi="Courier New" w:cs="Courier New"/>
    </w:rPr>
  </w:style>
  <w:style w:type="character" w:styleId="WW8Num348z2">
    <w:name w:val="WW8Num348z2"/>
    <w:qFormat/>
    <w:rPr>
      <w:rFonts w:ascii="Wingdings" w:hAnsi="Wingdings" w:cs="Wingdings"/>
    </w:rPr>
  </w:style>
  <w:style w:type="character" w:styleId="WW8Num350z0">
    <w:name w:val="WW8Num350z0"/>
    <w:qFormat/>
    <w:rPr>
      <w:rFonts w:ascii="Symbol" w:hAnsi="Symbol" w:cs="Symbol"/>
    </w:rPr>
  </w:style>
  <w:style w:type="character" w:styleId="WW8Num350z1">
    <w:name w:val="WW8Num350z1"/>
    <w:qFormat/>
    <w:rPr>
      <w:rFonts w:ascii="Courier New" w:hAnsi="Courier New" w:cs="Courier New"/>
    </w:rPr>
  </w:style>
  <w:style w:type="character" w:styleId="WW8Num350z2">
    <w:name w:val="WW8Num350z2"/>
    <w:qFormat/>
    <w:rPr>
      <w:rFonts w:ascii="Wingdings" w:hAnsi="Wingdings" w:cs="Wingdings"/>
    </w:rPr>
  </w:style>
  <w:style w:type="character" w:styleId="WW8Num353z0">
    <w:name w:val="WW8Num353z0"/>
    <w:qFormat/>
    <w:rPr>
      <w:rFonts w:ascii="Symbol" w:hAnsi="Symbol" w:cs="Symbol"/>
    </w:rPr>
  </w:style>
  <w:style w:type="character" w:styleId="WW8Num353z1">
    <w:name w:val="WW8Num353z1"/>
    <w:qFormat/>
    <w:rPr>
      <w:rFonts w:ascii="Courier New" w:hAnsi="Courier New" w:cs="Courier New"/>
    </w:rPr>
  </w:style>
  <w:style w:type="character" w:styleId="WW8Num353z2">
    <w:name w:val="WW8Num353z2"/>
    <w:qFormat/>
    <w:rPr>
      <w:rFonts w:ascii="Wingdings" w:hAnsi="Wingdings" w:cs="Wingdings"/>
    </w:rPr>
  </w:style>
  <w:style w:type="character" w:styleId="WW8Num354z0">
    <w:name w:val="WW8Num354z0"/>
    <w:qFormat/>
    <w:rPr>
      <w:rFonts w:ascii="Symbol" w:hAnsi="Symbol" w:cs="Symbol"/>
    </w:rPr>
  </w:style>
  <w:style w:type="character" w:styleId="WW8Num354z1">
    <w:name w:val="WW8Num354z1"/>
    <w:qFormat/>
    <w:rPr>
      <w:rFonts w:ascii="Courier New" w:hAnsi="Courier New" w:cs="Courier New"/>
    </w:rPr>
  </w:style>
  <w:style w:type="character" w:styleId="WW8Num354z2">
    <w:name w:val="WW8Num354z2"/>
    <w:qFormat/>
    <w:rPr>
      <w:rFonts w:ascii="Wingdings" w:hAnsi="Wingdings" w:cs="Wingdings"/>
    </w:rPr>
  </w:style>
  <w:style w:type="character" w:styleId="WW8Num355z0">
    <w:name w:val="WW8Num355z0"/>
    <w:qFormat/>
    <w:rPr>
      <w:rFonts w:ascii="Symbol" w:hAnsi="Symbol" w:cs="Symbol"/>
    </w:rPr>
  </w:style>
  <w:style w:type="character" w:styleId="WW8Num355z1">
    <w:name w:val="WW8Num355z1"/>
    <w:qFormat/>
    <w:rPr>
      <w:rFonts w:ascii="Courier New" w:hAnsi="Courier New" w:cs="Courier New"/>
    </w:rPr>
  </w:style>
  <w:style w:type="character" w:styleId="WW8Num355z2">
    <w:name w:val="WW8Num355z2"/>
    <w:qFormat/>
    <w:rPr>
      <w:rFonts w:ascii="Wingdings" w:hAnsi="Wingdings" w:cs="Wingdings"/>
    </w:rPr>
  </w:style>
  <w:style w:type="character" w:styleId="WW8Num356z0">
    <w:name w:val="WW8Num356z0"/>
    <w:qFormat/>
    <w:rPr>
      <w:rFonts w:ascii="Symbol" w:hAnsi="Symbol" w:cs="Symbol"/>
    </w:rPr>
  </w:style>
  <w:style w:type="character" w:styleId="WW8Num356z1">
    <w:name w:val="WW8Num356z1"/>
    <w:qFormat/>
    <w:rPr>
      <w:rFonts w:ascii="Courier New" w:hAnsi="Courier New" w:cs="Courier New"/>
    </w:rPr>
  </w:style>
  <w:style w:type="character" w:styleId="WW8Num356z2">
    <w:name w:val="WW8Num356z2"/>
    <w:qFormat/>
    <w:rPr>
      <w:rFonts w:ascii="Wingdings" w:hAnsi="Wingdings" w:cs="Wingdings"/>
    </w:rPr>
  </w:style>
  <w:style w:type="character" w:styleId="WW8Num357z0">
    <w:name w:val="WW8Num357z0"/>
    <w:qFormat/>
    <w:rPr>
      <w:rFonts w:ascii="Symbol" w:hAnsi="Symbol" w:cs="Symbol"/>
    </w:rPr>
  </w:style>
  <w:style w:type="character" w:styleId="WW8Num357z1">
    <w:name w:val="WW8Num357z1"/>
    <w:qFormat/>
    <w:rPr>
      <w:rFonts w:ascii="Courier New" w:hAnsi="Courier New" w:cs="Courier New"/>
    </w:rPr>
  </w:style>
  <w:style w:type="character" w:styleId="WW8Num357z2">
    <w:name w:val="WW8Num357z2"/>
    <w:qFormat/>
    <w:rPr>
      <w:rFonts w:ascii="Wingdings" w:hAnsi="Wingdings" w:cs="Wingdings"/>
    </w:rPr>
  </w:style>
  <w:style w:type="character" w:styleId="WW8Num358z0">
    <w:name w:val="WW8Num358z0"/>
    <w:qFormat/>
    <w:rPr>
      <w:rFonts w:ascii="Symbol" w:hAnsi="Symbol" w:cs="Symbol"/>
    </w:rPr>
  </w:style>
  <w:style w:type="character" w:styleId="WW8Num358z1">
    <w:name w:val="WW8Num358z1"/>
    <w:qFormat/>
    <w:rPr>
      <w:rFonts w:ascii="Courier New" w:hAnsi="Courier New" w:cs="Courier New"/>
    </w:rPr>
  </w:style>
  <w:style w:type="character" w:styleId="WW8Num358z2">
    <w:name w:val="WW8Num358z2"/>
    <w:qFormat/>
    <w:rPr>
      <w:rFonts w:ascii="Wingdings" w:hAnsi="Wingdings" w:cs="Wingdings"/>
    </w:rPr>
  </w:style>
  <w:style w:type="character" w:styleId="WW8Num359z0">
    <w:name w:val="WW8Num359z0"/>
    <w:qFormat/>
    <w:rPr>
      <w:rFonts w:ascii="Symbol" w:hAnsi="Symbol" w:cs="Symbol"/>
    </w:rPr>
  </w:style>
  <w:style w:type="character" w:styleId="WW8Num359z1">
    <w:name w:val="WW8Num359z1"/>
    <w:qFormat/>
    <w:rPr>
      <w:rFonts w:ascii="Courier New" w:hAnsi="Courier New" w:cs="Courier New"/>
    </w:rPr>
  </w:style>
  <w:style w:type="character" w:styleId="WW8Num359z2">
    <w:name w:val="WW8Num359z2"/>
    <w:qFormat/>
    <w:rPr>
      <w:rFonts w:ascii="Wingdings" w:hAnsi="Wingdings" w:cs="Wingdings"/>
    </w:rPr>
  </w:style>
  <w:style w:type="character" w:styleId="WW8Num360z0">
    <w:name w:val="WW8Num360z0"/>
    <w:qFormat/>
    <w:rPr>
      <w:rFonts w:ascii="Symbol" w:hAnsi="Symbol" w:cs="Symbol"/>
    </w:rPr>
  </w:style>
  <w:style w:type="character" w:styleId="WW8Num360z1">
    <w:name w:val="WW8Num360z1"/>
    <w:qFormat/>
    <w:rPr>
      <w:rFonts w:ascii="Courier New" w:hAnsi="Courier New" w:cs="Courier New"/>
    </w:rPr>
  </w:style>
  <w:style w:type="character" w:styleId="WW8Num360z2">
    <w:name w:val="WW8Num360z2"/>
    <w:qFormat/>
    <w:rPr>
      <w:rFonts w:ascii="Wingdings" w:hAnsi="Wingdings" w:cs="Wingdings"/>
    </w:rPr>
  </w:style>
  <w:style w:type="character" w:styleId="WW8Num361z1">
    <w:name w:val="WW8Num361z1"/>
    <w:qFormat/>
    <w:rPr/>
  </w:style>
  <w:style w:type="character" w:styleId="WW8Num362z0">
    <w:name w:val="WW8Num362z0"/>
    <w:qFormat/>
    <w:rPr>
      <w:rFonts w:ascii="Symbol" w:hAnsi="Symbol" w:cs="Symbol"/>
    </w:rPr>
  </w:style>
  <w:style w:type="character" w:styleId="WW8Num362z1">
    <w:name w:val="WW8Num362z1"/>
    <w:qFormat/>
    <w:rPr>
      <w:rFonts w:ascii="Courier New" w:hAnsi="Courier New" w:cs="Courier New"/>
    </w:rPr>
  </w:style>
  <w:style w:type="character" w:styleId="WW8Num362z2">
    <w:name w:val="WW8Num362z2"/>
    <w:qFormat/>
    <w:rPr>
      <w:rFonts w:ascii="Wingdings" w:hAnsi="Wingdings" w:cs="Wingdings"/>
    </w:rPr>
  </w:style>
  <w:style w:type="character" w:styleId="WW8Num363z0">
    <w:name w:val="WW8Num363z0"/>
    <w:qFormat/>
    <w:rPr>
      <w:rFonts w:ascii="Symbol" w:hAnsi="Symbol" w:cs="Symbol"/>
    </w:rPr>
  </w:style>
  <w:style w:type="character" w:styleId="WW8Num363z1">
    <w:name w:val="WW8Num363z1"/>
    <w:qFormat/>
    <w:rPr>
      <w:rFonts w:ascii="Courier New" w:hAnsi="Courier New" w:cs="Courier New"/>
    </w:rPr>
  </w:style>
  <w:style w:type="character" w:styleId="WW8Num363z2">
    <w:name w:val="WW8Num363z2"/>
    <w:qFormat/>
    <w:rPr>
      <w:rFonts w:ascii="Wingdings" w:hAnsi="Wingdings" w:cs="Wingdings"/>
    </w:rPr>
  </w:style>
  <w:style w:type="character" w:styleId="WW8Num364z0">
    <w:name w:val="WW8Num364z0"/>
    <w:qFormat/>
    <w:rPr>
      <w:rFonts w:ascii="Symbol" w:hAnsi="Symbol" w:cs="Symbol"/>
    </w:rPr>
  </w:style>
  <w:style w:type="character" w:styleId="WW8Num364z1">
    <w:name w:val="WW8Num364z1"/>
    <w:qFormat/>
    <w:rPr>
      <w:rFonts w:ascii="Courier New" w:hAnsi="Courier New" w:cs="Courier New"/>
    </w:rPr>
  </w:style>
  <w:style w:type="character" w:styleId="WW8Num364z2">
    <w:name w:val="WW8Num364z2"/>
    <w:qFormat/>
    <w:rPr>
      <w:rFonts w:ascii="Wingdings" w:hAnsi="Wingdings" w:cs="Wingdings"/>
    </w:rPr>
  </w:style>
  <w:style w:type="character" w:styleId="WW8Num365z0">
    <w:name w:val="WW8Num365z0"/>
    <w:qFormat/>
    <w:rPr>
      <w:rFonts w:ascii="Symbol" w:hAnsi="Symbol" w:cs="Symbol"/>
    </w:rPr>
  </w:style>
  <w:style w:type="character" w:styleId="WW8Num365z1">
    <w:name w:val="WW8Num365z1"/>
    <w:qFormat/>
    <w:rPr>
      <w:rFonts w:ascii="Courier New" w:hAnsi="Courier New" w:cs="Courier New"/>
    </w:rPr>
  </w:style>
  <w:style w:type="character" w:styleId="WW8Num365z2">
    <w:name w:val="WW8Num365z2"/>
    <w:qFormat/>
    <w:rPr>
      <w:rFonts w:ascii="Wingdings" w:hAnsi="Wingdings" w:cs="Wingdings"/>
    </w:rPr>
  </w:style>
  <w:style w:type="character" w:styleId="WW8Num366z0">
    <w:name w:val="WW8Num366z0"/>
    <w:qFormat/>
    <w:rPr>
      <w:rFonts w:ascii="Symbol" w:hAnsi="Symbol" w:cs="Symbol"/>
    </w:rPr>
  </w:style>
  <w:style w:type="character" w:styleId="WW8Num366z1">
    <w:name w:val="WW8Num366z1"/>
    <w:qFormat/>
    <w:rPr>
      <w:rFonts w:ascii="Courier New" w:hAnsi="Courier New" w:cs="Courier New"/>
    </w:rPr>
  </w:style>
  <w:style w:type="character" w:styleId="WW8Num366z2">
    <w:name w:val="WW8Num366z2"/>
    <w:qFormat/>
    <w:rPr>
      <w:rFonts w:ascii="Wingdings" w:hAnsi="Wingdings" w:cs="Wingdings"/>
    </w:rPr>
  </w:style>
  <w:style w:type="character" w:styleId="WW8Num367z0">
    <w:name w:val="WW8Num367z0"/>
    <w:qFormat/>
    <w:rPr>
      <w:rFonts w:ascii="Symbol" w:hAnsi="Symbol" w:cs="Symbol"/>
    </w:rPr>
  </w:style>
  <w:style w:type="character" w:styleId="WW8Num367z1">
    <w:name w:val="WW8Num367z1"/>
    <w:qFormat/>
    <w:rPr>
      <w:rFonts w:ascii="Courier New" w:hAnsi="Courier New" w:cs="Courier New"/>
    </w:rPr>
  </w:style>
  <w:style w:type="character" w:styleId="WW8Num367z2">
    <w:name w:val="WW8Num367z2"/>
    <w:qFormat/>
    <w:rPr>
      <w:rFonts w:ascii="Wingdings" w:hAnsi="Wingdings" w:cs="Wingdings"/>
    </w:rPr>
  </w:style>
  <w:style w:type="character" w:styleId="WW8Num368z0">
    <w:name w:val="WW8Num368z0"/>
    <w:qFormat/>
    <w:rPr>
      <w:rFonts w:ascii="Symbol" w:hAnsi="Symbol" w:cs="Symbol"/>
    </w:rPr>
  </w:style>
  <w:style w:type="character" w:styleId="WW8Num368z1">
    <w:name w:val="WW8Num368z1"/>
    <w:qFormat/>
    <w:rPr>
      <w:rFonts w:ascii="Courier New" w:hAnsi="Courier New" w:cs="Courier New"/>
    </w:rPr>
  </w:style>
  <w:style w:type="character" w:styleId="WW8Num368z2">
    <w:name w:val="WW8Num368z2"/>
    <w:qFormat/>
    <w:rPr>
      <w:rFonts w:ascii="Wingdings" w:hAnsi="Wingdings" w:cs="Wingdings"/>
    </w:rPr>
  </w:style>
  <w:style w:type="character" w:styleId="WW8Num370z0">
    <w:name w:val="WW8Num370z0"/>
    <w:qFormat/>
    <w:rPr>
      <w:rFonts w:ascii="Symbol" w:hAnsi="Symbol" w:cs="Symbol"/>
    </w:rPr>
  </w:style>
  <w:style w:type="character" w:styleId="WW8Num370z1">
    <w:name w:val="WW8Num370z1"/>
    <w:qFormat/>
    <w:rPr>
      <w:rFonts w:ascii="Courier New" w:hAnsi="Courier New" w:cs="Courier New"/>
    </w:rPr>
  </w:style>
  <w:style w:type="character" w:styleId="WW8Num370z2">
    <w:name w:val="WW8Num370z2"/>
    <w:qFormat/>
    <w:rPr>
      <w:rFonts w:ascii="Wingdings" w:hAnsi="Wingdings" w:cs="Wingdings"/>
    </w:rPr>
  </w:style>
  <w:style w:type="character" w:styleId="WW8Num371z0">
    <w:name w:val="WW8Num371z0"/>
    <w:qFormat/>
    <w:rPr>
      <w:rFonts w:ascii="Symbol" w:hAnsi="Symbol" w:cs="Symbol"/>
    </w:rPr>
  </w:style>
  <w:style w:type="character" w:styleId="WW8Num371z1">
    <w:name w:val="WW8Num371z1"/>
    <w:qFormat/>
    <w:rPr>
      <w:rFonts w:ascii="Courier New" w:hAnsi="Courier New" w:cs="Courier New"/>
    </w:rPr>
  </w:style>
  <w:style w:type="character" w:styleId="WW8Num371z2">
    <w:name w:val="WW8Num371z2"/>
    <w:qFormat/>
    <w:rPr>
      <w:rFonts w:ascii="Wingdings" w:hAnsi="Wingdings" w:cs="Wingdings"/>
    </w:rPr>
  </w:style>
  <w:style w:type="character" w:styleId="WW8Num372z0">
    <w:name w:val="WW8Num372z0"/>
    <w:qFormat/>
    <w:rPr>
      <w:rFonts w:ascii="Symbol" w:hAnsi="Symbol" w:cs="Symbol"/>
    </w:rPr>
  </w:style>
  <w:style w:type="character" w:styleId="WW8Num372z1">
    <w:name w:val="WW8Num372z1"/>
    <w:qFormat/>
    <w:rPr>
      <w:rFonts w:ascii="Courier New" w:hAnsi="Courier New" w:cs="Courier New"/>
    </w:rPr>
  </w:style>
  <w:style w:type="character" w:styleId="WW8Num372z2">
    <w:name w:val="WW8Num372z2"/>
    <w:qFormat/>
    <w:rPr>
      <w:rFonts w:ascii="Wingdings" w:hAnsi="Wingdings" w:cs="Wingdings"/>
    </w:rPr>
  </w:style>
  <w:style w:type="character" w:styleId="WW8Num374z0">
    <w:name w:val="WW8Num374z0"/>
    <w:qFormat/>
    <w:rPr>
      <w:rFonts w:ascii="Symbol" w:hAnsi="Symbol" w:cs="Symbol"/>
    </w:rPr>
  </w:style>
  <w:style w:type="character" w:styleId="WW8Num374z1">
    <w:name w:val="WW8Num374z1"/>
    <w:qFormat/>
    <w:rPr>
      <w:rFonts w:ascii="Courier New" w:hAnsi="Courier New" w:cs="Courier New"/>
    </w:rPr>
  </w:style>
  <w:style w:type="character" w:styleId="WW8Num374z2">
    <w:name w:val="WW8Num374z2"/>
    <w:qFormat/>
    <w:rPr>
      <w:rFonts w:ascii="Wingdings" w:hAnsi="Wingdings" w:cs="Wingdings"/>
    </w:rPr>
  </w:style>
  <w:style w:type="character" w:styleId="WW8Num375z0">
    <w:name w:val="WW8Num375z0"/>
    <w:qFormat/>
    <w:rPr>
      <w:rFonts w:ascii="Symbol" w:hAnsi="Symbol" w:cs="Symbol"/>
    </w:rPr>
  </w:style>
  <w:style w:type="character" w:styleId="WW8Num375z1">
    <w:name w:val="WW8Num375z1"/>
    <w:qFormat/>
    <w:rPr>
      <w:rFonts w:ascii="Courier New" w:hAnsi="Courier New" w:cs="Courier New"/>
    </w:rPr>
  </w:style>
  <w:style w:type="character" w:styleId="WW8Num375z2">
    <w:name w:val="WW8Num375z2"/>
    <w:qFormat/>
    <w:rPr>
      <w:rFonts w:ascii="Wingdings" w:hAnsi="Wingdings" w:cs="Wingdings"/>
    </w:rPr>
  </w:style>
  <w:style w:type="character" w:styleId="WW8Num376z0">
    <w:name w:val="WW8Num376z0"/>
    <w:qFormat/>
    <w:rPr>
      <w:rFonts w:ascii="Symbol" w:hAnsi="Symbol" w:cs="Symbol"/>
    </w:rPr>
  </w:style>
  <w:style w:type="character" w:styleId="WW8Num376z1">
    <w:name w:val="WW8Num376z1"/>
    <w:qFormat/>
    <w:rPr>
      <w:rFonts w:ascii="Courier New" w:hAnsi="Courier New" w:cs="Courier New"/>
    </w:rPr>
  </w:style>
  <w:style w:type="character" w:styleId="WW8Num376z2">
    <w:name w:val="WW8Num376z2"/>
    <w:qFormat/>
    <w:rPr>
      <w:rFonts w:ascii="Wingdings" w:hAnsi="Wingdings" w:cs="Wingdings"/>
    </w:rPr>
  </w:style>
  <w:style w:type="character" w:styleId="WW8Num377z0">
    <w:name w:val="WW8Num377z0"/>
    <w:qFormat/>
    <w:rPr>
      <w:rFonts w:ascii="Symbol" w:hAnsi="Symbol" w:cs="Symbol"/>
    </w:rPr>
  </w:style>
  <w:style w:type="character" w:styleId="WW8Num377z1">
    <w:name w:val="WW8Num377z1"/>
    <w:qFormat/>
    <w:rPr>
      <w:rFonts w:ascii="Courier New" w:hAnsi="Courier New" w:cs="Courier New"/>
    </w:rPr>
  </w:style>
  <w:style w:type="character" w:styleId="WW8Num377z2">
    <w:name w:val="WW8Num377z2"/>
    <w:qFormat/>
    <w:rPr>
      <w:rFonts w:ascii="Wingdings" w:hAnsi="Wingdings" w:cs="Wingdings"/>
    </w:rPr>
  </w:style>
  <w:style w:type="character" w:styleId="WW8Num378z0">
    <w:name w:val="WW8Num378z0"/>
    <w:qFormat/>
    <w:rPr>
      <w:rFonts w:ascii="Symbol" w:hAnsi="Symbol" w:cs="Symbol"/>
    </w:rPr>
  </w:style>
  <w:style w:type="character" w:styleId="WW8Num378z1">
    <w:name w:val="WW8Num378z1"/>
    <w:qFormat/>
    <w:rPr>
      <w:rFonts w:ascii="Courier New" w:hAnsi="Courier New" w:cs="Courier New"/>
    </w:rPr>
  </w:style>
  <w:style w:type="character" w:styleId="WW8Num378z2">
    <w:name w:val="WW8Num378z2"/>
    <w:qFormat/>
    <w:rPr>
      <w:rFonts w:ascii="Wingdings" w:hAnsi="Wingdings" w:cs="Wingdings"/>
    </w:rPr>
  </w:style>
  <w:style w:type="character" w:styleId="WW8Num379z0">
    <w:name w:val="WW8Num379z0"/>
    <w:qFormat/>
    <w:rPr>
      <w:rFonts w:ascii="Symbol" w:hAnsi="Symbol" w:cs="Symbol"/>
    </w:rPr>
  </w:style>
  <w:style w:type="character" w:styleId="WW8Num379z1">
    <w:name w:val="WW8Num379z1"/>
    <w:qFormat/>
    <w:rPr>
      <w:rFonts w:ascii="Courier New" w:hAnsi="Courier New" w:cs="Courier New"/>
    </w:rPr>
  </w:style>
  <w:style w:type="character" w:styleId="WW8Num379z2">
    <w:name w:val="WW8Num379z2"/>
    <w:qFormat/>
    <w:rPr>
      <w:rFonts w:ascii="Wingdings" w:hAnsi="Wingdings" w:cs="Wingdings"/>
    </w:rPr>
  </w:style>
  <w:style w:type="character" w:styleId="WW8Num380z0">
    <w:name w:val="WW8Num380z0"/>
    <w:qFormat/>
    <w:rPr>
      <w:rFonts w:ascii="Symbol" w:hAnsi="Symbol" w:cs="Symbol"/>
    </w:rPr>
  </w:style>
  <w:style w:type="character" w:styleId="WW8Num380z1">
    <w:name w:val="WW8Num380z1"/>
    <w:qFormat/>
    <w:rPr>
      <w:rFonts w:ascii="Courier New" w:hAnsi="Courier New" w:cs="Courier New"/>
    </w:rPr>
  </w:style>
  <w:style w:type="character" w:styleId="WW8Num380z2">
    <w:name w:val="WW8Num380z2"/>
    <w:qFormat/>
    <w:rPr>
      <w:rFonts w:ascii="Wingdings" w:hAnsi="Wingdings" w:cs="Wingdings"/>
    </w:rPr>
  </w:style>
  <w:style w:type="character" w:styleId="WW8Num381z0">
    <w:name w:val="WW8Num381z0"/>
    <w:qFormat/>
    <w:rPr>
      <w:rFonts w:ascii="Symbol" w:hAnsi="Symbol" w:cs="Symbol"/>
    </w:rPr>
  </w:style>
  <w:style w:type="character" w:styleId="WW8Num381z1">
    <w:name w:val="WW8Num381z1"/>
    <w:qFormat/>
    <w:rPr>
      <w:rFonts w:ascii="Courier New" w:hAnsi="Courier New" w:cs="Courier New"/>
    </w:rPr>
  </w:style>
  <w:style w:type="character" w:styleId="WW8Num381z2">
    <w:name w:val="WW8Num381z2"/>
    <w:qFormat/>
    <w:rPr>
      <w:rFonts w:ascii="Wingdings" w:hAnsi="Wingdings" w:cs="Wingdings"/>
    </w:rPr>
  </w:style>
  <w:style w:type="character" w:styleId="WW8Num383z0">
    <w:name w:val="WW8Num383z0"/>
    <w:qFormat/>
    <w:rPr>
      <w:rFonts w:ascii="Symbol" w:hAnsi="Symbol" w:cs="Symbol"/>
    </w:rPr>
  </w:style>
  <w:style w:type="character" w:styleId="WW8Num383z1">
    <w:name w:val="WW8Num383z1"/>
    <w:qFormat/>
    <w:rPr>
      <w:rFonts w:ascii="Courier New" w:hAnsi="Courier New" w:cs="Courier New"/>
    </w:rPr>
  </w:style>
  <w:style w:type="character" w:styleId="WW8Num383z2">
    <w:name w:val="WW8Num383z2"/>
    <w:qFormat/>
    <w:rPr>
      <w:rFonts w:ascii="Wingdings" w:hAnsi="Wingdings" w:cs="Wingdings"/>
    </w:rPr>
  </w:style>
  <w:style w:type="character" w:styleId="WW8Num384z0">
    <w:name w:val="WW8Num384z0"/>
    <w:qFormat/>
    <w:rPr>
      <w:rFonts w:ascii="Symbol" w:hAnsi="Symbol" w:cs="Symbol"/>
    </w:rPr>
  </w:style>
  <w:style w:type="character" w:styleId="WW8Num384z1">
    <w:name w:val="WW8Num384z1"/>
    <w:qFormat/>
    <w:rPr>
      <w:rFonts w:ascii="Courier New" w:hAnsi="Courier New" w:cs="Courier New"/>
    </w:rPr>
  </w:style>
  <w:style w:type="character" w:styleId="WW8Num384z2">
    <w:name w:val="WW8Num384z2"/>
    <w:qFormat/>
    <w:rPr>
      <w:rFonts w:ascii="Wingdings" w:hAnsi="Wingdings" w:cs="Wingdings"/>
    </w:rPr>
  </w:style>
  <w:style w:type="character" w:styleId="WW8Num385z0">
    <w:name w:val="WW8Num385z0"/>
    <w:qFormat/>
    <w:rPr>
      <w:rFonts w:ascii="Symbol" w:hAnsi="Symbol" w:cs="Symbol"/>
    </w:rPr>
  </w:style>
  <w:style w:type="character" w:styleId="WW8Num385z1">
    <w:name w:val="WW8Num385z1"/>
    <w:qFormat/>
    <w:rPr>
      <w:rFonts w:ascii="Courier New" w:hAnsi="Courier New" w:cs="Courier New"/>
    </w:rPr>
  </w:style>
  <w:style w:type="character" w:styleId="WW8Num385z2">
    <w:name w:val="WW8Num385z2"/>
    <w:qFormat/>
    <w:rPr>
      <w:rFonts w:ascii="Wingdings" w:hAnsi="Wingdings" w:cs="Wingdings"/>
    </w:rPr>
  </w:style>
  <w:style w:type="character" w:styleId="WW8Num387z0">
    <w:name w:val="WW8Num387z0"/>
    <w:qFormat/>
    <w:rPr>
      <w:rFonts w:ascii="Symbol" w:hAnsi="Symbol" w:cs="Symbol"/>
    </w:rPr>
  </w:style>
  <w:style w:type="character" w:styleId="WW8Num387z1">
    <w:name w:val="WW8Num387z1"/>
    <w:qFormat/>
    <w:rPr>
      <w:rFonts w:ascii="Courier New" w:hAnsi="Courier New" w:cs="Courier New"/>
    </w:rPr>
  </w:style>
  <w:style w:type="character" w:styleId="WW8Num387z2">
    <w:name w:val="WW8Num387z2"/>
    <w:qFormat/>
    <w:rPr>
      <w:rFonts w:ascii="Wingdings" w:hAnsi="Wingdings" w:cs="Wingdings"/>
    </w:rPr>
  </w:style>
  <w:style w:type="character" w:styleId="WW8Num388z0">
    <w:name w:val="WW8Num388z0"/>
    <w:qFormat/>
    <w:rPr>
      <w:rFonts w:ascii="Symbol" w:hAnsi="Symbol" w:cs="Symbol"/>
    </w:rPr>
  </w:style>
  <w:style w:type="character" w:styleId="WW8Num388z1">
    <w:name w:val="WW8Num388z1"/>
    <w:qFormat/>
    <w:rPr>
      <w:rFonts w:ascii="Courier New" w:hAnsi="Courier New" w:cs="Courier New"/>
    </w:rPr>
  </w:style>
  <w:style w:type="character" w:styleId="WW8Num388z2">
    <w:name w:val="WW8Num388z2"/>
    <w:qFormat/>
    <w:rPr>
      <w:rFonts w:ascii="Wingdings" w:hAnsi="Wingdings" w:cs="Wingdings"/>
    </w:rPr>
  </w:style>
  <w:style w:type="character" w:styleId="WW8Num389z0">
    <w:name w:val="WW8Num389z0"/>
    <w:qFormat/>
    <w:rPr>
      <w:rFonts w:ascii="Symbol" w:hAnsi="Symbol" w:cs="Symbol"/>
    </w:rPr>
  </w:style>
  <w:style w:type="character" w:styleId="WW8Num389z1">
    <w:name w:val="WW8Num389z1"/>
    <w:qFormat/>
    <w:rPr>
      <w:rFonts w:ascii="Courier New" w:hAnsi="Courier New" w:cs="Courier New"/>
    </w:rPr>
  </w:style>
  <w:style w:type="character" w:styleId="WW8Num389z2">
    <w:name w:val="WW8Num389z2"/>
    <w:qFormat/>
    <w:rPr>
      <w:rFonts w:ascii="Wingdings" w:hAnsi="Wingdings" w:cs="Wingdings"/>
    </w:rPr>
  </w:style>
  <w:style w:type="character" w:styleId="WW8Num390z1">
    <w:name w:val="WW8Num390z1"/>
    <w:qFormat/>
    <w:rPr>
      <w:rFonts w:ascii="Symbol" w:hAnsi="Symbol" w:cs="Symbol"/>
    </w:rPr>
  </w:style>
  <w:style w:type="character" w:styleId="WW8Num391z0">
    <w:name w:val="WW8Num391z0"/>
    <w:qFormat/>
    <w:rPr>
      <w:rFonts w:ascii="Symbol" w:hAnsi="Symbol" w:cs="Symbol"/>
    </w:rPr>
  </w:style>
  <w:style w:type="character" w:styleId="WW8Num391z1">
    <w:name w:val="WW8Num391z1"/>
    <w:qFormat/>
    <w:rPr>
      <w:rFonts w:ascii="Courier New" w:hAnsi="Courier New" w:cs="Courier New"/>
    </w:rPr>
  </w:style>
  <w:style w:type="character" w:styleId="WW8Num391z2">
    <w:name w:val="WW8Num391z2"/>
    <w:qFormat/>
    <w:rPr>
      <w:rFonts w:ascii="Wingdings" w:hAnsi="Wingdings" w:cs="Wingdings"/>
    </w:rPr>
  </w:style>
  <w:style w:type="character" w:styleId="WW8Num392z0">
    <w:name w:val="WW8Num392z0"/>
    <w:qFormat/>
    <w:rPr>
      <w:rFonts w:ascii="Symbol" w:hAnsi="Symbol" w:cs="Symbol"/>
    </w:rPr>
  </w:style>
  <w:style w:type="character" w:styleId="WW8Num392z1">
    <w:name w:val="WW8Num392z1"/>
    <w:qFormat/>
    <w:rPr>
      <w:rFonts w:ascii="Courier New" w:hAnsi="Courier New" w:cs="Courier New"/>
    </w:rPr>
  </w:style>
  <w:style w:type="character" w:styleId="WW8Num392z2">
    <w:name w:val="WW8Num392z2"/>
    <w:qFormat/>
    <w:rPr>
      <w:rFonts w:ascii="Wingdings" w:hAnsi="Wingdings" w:cs="Wingdings"/>
    </w:rPr>
  </w:style>
  <w:style w:type="character" w:styleId="WW8Num393z0">
    <w:name w:val="WW8Num393z0"/>
    <w:qFormat/>
    <w:rPr>
      <w:rFonts w:ascii="Symbol" w:hAnsi="Symbol" w:cs="Symbol"/>
    </w:rPr>
  </w:style>
  <w:style w:type="character" w:styleId="WW8Num393z1">
    <w:name w:val="WW8Num393z1"/>
    <w:qFormat/>
    <w:rPr>
      <w:rFonts w:ascii="Courier New" w:hAnsi="Courier New" w:cs="Courier New"/>
    </w:rPr>
  </w:style>
  <w:style w:type="character" w:styleId="WW8Num393z2">
    <w:name w:val="WW8Num393z2"/>
    <w:qFormat/>
    <w:rPr>
      <w:rFonts w:ascii="Wingdings" w:hAnsi="Wingdings" w:cs="Wingdings"/>
    </w:rPr>
  </w:style>
  <w:style w:type="character" w:styleId="WW8Num394z0">
    <w:name w:val="WW8Num394z0"/>
    <w:qFormat/>
    <w:rPr>
      <w:rFonts w:ascii="Symbol" w:hAnsi="Symbol" w:cs="Symbol"/>
    </w:rPr>
  </w:style>
  <w:style w:type="character" w:styleId="WW8Num394z1">
    <w:name w:val="WW8Num394z1"/>
    <w:qFormat/>
    <w:rPr>
      <w:rFonts w:ascii="Courier New" w:hAnsi="Courier New" w:cs="Courier New"/>
    </w:rPr>
  </w:style>
  <w:style w:type="character" w:styleId="WW8Num394z2">
    <w:name w:val="WW8Num394z2"/>
    <w:qFormat/>
    <w:rPr>
      <w:rFonts w:ascii="Wingdings" w:hAnsi="Wingdings" w:cs="Wingdings"/>
    </w:rPr>
  </w:style>
  <w:style w:type="character" w:styleId="WW8Num395z0">
    <w:name w:val="WW8Num395z0"/>
    <w:qFormat/>
    <w:rPr>
      <w:rFonts w:ascii="Symbol" w:hAnsi="Symbol" w:cs="Symbol"/>
    </w:rPr>
  </w:style>
  <w:style w:type="character" w:styleId="WW8Num395z1">
    <w:name w:val="WW8Num395z1"/>
    <w:qFormat/>
    <w:rPr>
      <w:rFonts w:ascii="Courier New" w:hAnsi="Courier New" w:cs="Courier New"/>
    </w:rPr>
  </w:style>
  <w:style w:type="character" w:styleId="WW8Num395z2">
    <w:name w:val="WW8Num395z2"/>
    <w:qFormat/>
    <w:rPr>
      <w:rFonts w:ascii="Wingdings" w:hAnsi="Wingdings" w:cs="Wingdings"/>
    </w:rPr>
  </w:style>
  <w:style w:type="character" w:styleId="WW8Num397z0">
    <w:name w:val="WW8Num397z0"/>
    <w:qFormat/>
    <w:rPr>
      <w:rFonts w:ascii="Symbol" w:hAnsi="Symbol" w:cs="Symbol"/>
    </w:rPr>
  </w:style>
  <w:style w:type="character" w:styleId="WW8Num397z1">
    <w:name w:val="WW8Num397z1"/>
    <w:qFormat/>
    <w:rPr>
      <w:rFonts w:ascii="Courier New" w:hAnsi="Courier New" w:cs="Courier New"/>
    </w:rPr>
  </w:style>
  <w:style w:type="character" w:styleId="WW8Num397z2">
    <w:name w:val="WW8Num397z2"/>
    <w:qFormat/>
    <w:rPr>
      <w:rFonts w:ascii="Wingdings" w:hAnsi="Wingdings" w:cs="Wingdings"/>
    </w:rPr>
  </w:style>
  <w:style w:type="character" w:styleId="WW8Num398z0">
    <w:name w:val="WW8Num398z0"/>
    <w:qFormat/>
    <w:rPr>
      <w:rFonts w:ascii="Symbol" w:hAnsi="Symbol" w:cs="Symbol"/>
    </w:rPr>
  </w:style>
  <w:style w:type="character" w:styleId="WW8Num398z1">
    <w:name w:val="WW8Num398z1"/>
    <w:qFormat/>
    <w:rPr>
      <w:rFonts w:ascii="Courier New" w:hAnsi="Courier New" w:cs="Courier New"/>
    </w:rPr>
  </w:style>
  <w:style w:type="character" w:styleId="WW8Num398z2">
    <w:name w:val="WW8Num398z2"/>
    <w:qFormat/>
    <w:rPr>
      <w:rFonts w:ascii="Wingdings" w:hAnsi="Wingdings" w:cs="Wingdings"/>
    </w:rPr>
  </w:style>
  <w:style w:type="character" w:styleId="WW8Num399z0">
    <w:name w:val="WW8Num399z0"/>
    <w:qFormat/>
    <w:rPr>
      <w:rFonts w:ascii="Symbol" w:hAnsi="Symbol" w:cs="Symbol"/>
    </w:rPr>
  </w:style>
  <w:style w:type="character" w:styleId="WW8Num399z1">
    <w:name w:val="WW8Num399z1"/>
    <w:qFormat/>
    <w:rPr>
      <w:rFonts w:ascii="Courier New" w:hAnsi="Courier New" w:cs="Courier New"/>
    </w:rPr>
  </w:style>
  <w:style w:type="character" w:styleId="WW8Num399z2">
    <w:name w:val="WW8Num399z2"/>
    <w:qFormat/>
    <w:rPr>
      <w:rFonts w:ascii="Wingdings" w:hAnsi="Wingdings" w:cs="Wingdings"/>
    </w:rPr>
  </w:style>
  <w:style w:type="character" w:styleId="WW8Num400z0">
    <w:name w:val="WW8Num400z0"/>
    <w:qFormat/>
    <w:rPr>
      <w:rFonts w:ascii="Symbol" w:hAnsi="Symbol" w:cs="Symbol"/>
    </w:rPr>
  </w:style>
  <w:style w:type="character" w:styleId="WW8Num400z1">
    <w:name w:val="WW8Num400z1"/>
    <w:qFormat/>
    <w:rPr>
      <w:rFonts w:ascii="Courier New" w:hAnsi="Courier New" w:cs="Courier New"/>
    </w:rPr>
  </w:style>
  <w:style w:type="character" w:styleId="WW8Num400z2">
    <w:name w:val="WW8Num400z2"/>
    <w:qFormat/>
    <w:rPr>
      <w:rFonts w:ascii="Wingdings" w:hAnsi="Wingdings" w:cs="Wingdings"/>
    </w:rPr>
  </w:style>
  <w:style w:type="character" w:styleId="WW8Num401z0">
    <w:name w:val="WW8Num401z0"/>
    <w:qFormat/>
    <w:rPr>
      <w:rFonts w:ascii="Symbol" w:hAnsi="Symbol" w:cs="Symbol"/>
    </w:rPr>
  </w:style>
  <w:style w:type="character" w:styleId="WW8Num401z1">
    <w:name w:val="WW8Num401z1"/>
    <w:qFormat/>
    <w:rPr>
      <w:rFonts w:ascii="Courier New" w:hAnsi="Courier New" w:cs="Courier New"/>
    </w:rPr>
  </w:style>
  <w:style w:type="character" w:styleId="WW8Num401z2">
    <w:name w:val="WW8Num401z2"/>
    <w:qFormat/>
    <w:rPr>
      <w:rFonts w:ascii="Wingdings" w:hAnsi="Wingdings" w:cs="Wingdings"/>
    </w:rPr>
  </w:style>
  <w:style w:type="character" w:styleId="WW8Num402z0">
    <w:name w:val="WW8Num402z0"/>
    <w:qFormat/>
    <w:rPr>
      <w:rFonts w:ascii="Symbol" w:hAnsi="Symbol" w:cs="Symbol"/>
    </w:rPr>
  </w:style>
  <w:style w:type="character" w:styleId="WW8Num402z1">
    <w:name w:val="WW8Num402z1"/>
    <w:qFormat/>
    <w:rPr>
      <w:rFonts w:ascii="Courier New" w:hAnsi="Courier New" w:cs="Courier New"/>
    </w:rPr>
  </w:style>
  <w:style w:type="character" w:styleId="WW8Num402z2">
    <w:name w:val="WW8Num402z2"/>
    <w:qFormat/>
    <w:rPr>
      <w:rFonts w:ascii="Wingdings" w:hAnsi="Wingdings" w:cs="Wingdings"/>
    </w:rPr>
  </w:style>
  <w:style w:type="character" w:styleId="WW8Num404z0">
    <w:name w:val="WW8Num404z0"/>
    <w:qFormat/>
    <w:rPr>
      <w:rFonts w:ascii="Symbol" w:hAnsi="Symbol" w:cs="Symbol"/>
    </w:rPr>
  </w:style>
  <w:style w:type="character" w:styleId="WW8Num404z1">
    <w:name w:val="WW8Num404z1"/>
    <w:qFormat/>
    <w:rPr>
      <w:rFonts w:ascii="Courier New" w:hAnsi="Courier New" w:cs="Courier New"/>
    </w:rPr>
  </w:style>
  <w:style w:type="character" w:styleId="WW8Num404z2">
    <w:name w:val="WW8Num404z2"/>
    <w:qFormat/>
    <w:rPr>
      <w:rFonts w:ascii="Wingdings" w:hAnsi="Wingdings" w:cs="Wingdings"/>
    </w:rPr>
  </w:style>
  <w:style w:type="character" w:styleId="WW8Num405z0">
    <w:name w:val="WW8Num405z0"/>
    <w:qFormat/>
    <w:rPr>
      <w:rFonts w:ascii="Symbol" w:hAnsi="Symbol" w:cs="Symbol"/>
    </w:rPr>
  </w:style>
  <w:style w:type="character" w:styleId="WW8Num405z1">
    <w:name w:val="WW8Num405z1"/>
    <w:qFormat/>
    <w:rPr>
      <w:rFonts w:ascii="Courier New" w:hAnsi="Courier New" w:cs="Courier New"/>
    </w:rPr>
  </w:style>
  <w:style w:type="character" w:styleId="WW8Num405z2">
    <w:name w:val="WW8Num405z2"/>
    <w:qFormat/>
    <w:rPr>
      <w:rFonts w:ascii="Wingdings" w:hAnsi="Wingdings" w:cs="Wingdings"/>
    </w:rPr>
  </w:style>
  <w:style w:type="character" w:styleId="WW8Num406z0">
    <w:name w:val="WW8Num406z0"/>
    <w:qFormat/>
    <w:rPr>
      <w:rFonts w:ascii="Symbol" w:hAnsi="Symbol" w:cs="Symbol"/>
    </w:rPr>
  </w:style>
  <w:style w:type="character" w:styleId="WW8Num406z1">
    <w:name w:val="WW8Num406z1"/>
    <w:qFormat/>
    <w:rPr>
      <w:rFonts w:ascii="Courier New" w:hAnsi="Courier New" w:cs="Courier New"/>
    </w:rPr>
  </w:style>
  <w:style w:type="character" w:styleId="WW8Num406z2">
    <w:name w:val="WW8Num406z2"/>
    <w:qFormat/>
    <w:rPr>
      <w:rFonts w:ascii="Wingdings" w:hAnsi="Wingdings" w:cs="Wingdings"/>
    </w:rPr>
  </w:style>
  <w:style w:type="character" w:styleId="WW8Num407z0">
    <w:name w:val="WW8Num407z0"/>
    <w:qFormat/>
    <w:rPr>
      <w:rFonts w:ascii="Symbol" w:hAnsi="Symbol" w:cs="Symbol"/>
    </w:rPr>
  </w:style>
  <w:style w:type="character" w:styleId="WW8Num407z1">
    <w:name w:val="WW8Num407z1"/>
    <w:qFormat/>
    <w:rPr>
      <w:rFonts w:ascii="Courier New" w:hAnsi="Courier New" w:cs="Courier New"/>
    </w:rPr>
  </w:style>
  <w:style w:type="character" w:styleId="WW8Num407z2">
    <w:name w:val="WW8Num407z2"/>
    <w:qFormat/>
    <w:rPr>
      <w:rFonts w:ascii="Wingdings" w:hAnsi="Wingdings" w:cs="Wingdings"/>
    </w:rPr>
  </w:style>
  <w:style w:type="character" w:styleId="WW8Num408z0">
    <w:name w:val="WW8Num408z0"/>
    <w:qFormat/>
    <w:rPr>
      <w:rFonts w:ascii="Symbol" w:hAnsi="Symbol" w:cs="Symbol"/>
    </w:rPr>
  </w:style>
  <w:style w:type="character" w:styleId="WW8Num408z1">
    <w:name w:val="WW8Num408z1"/>
    <w:qFormat/>
    <w:rPr>
      <w:rFonts w:ascii="Courier New" w:hAnsi="Courier New" w:cs="Courier New"/>
    </w:rPr>
  </w:style>
  <w:style w:type="character" w:styleId="WW8Num408z2">
    <w:name w:val="WW8Num408z2"/>
    <w:qFormat/>
    <w:rPr>
      <w:rFonts w:ascii="Wingdings" w:hAnsi="Wingdings" w:cs="Wingdings"/>
    </w:rPr>
  </w:style>
  <w:style w:type="character" w:styleId="WW8Num410z0">
    <w:name w:val="WW8Num410z0"/>
    <w:qFormat/>
    <w:rPr>
      <w:rFonts w:ascii="Symbol" w:hAnsi="Symbol" w:cs="Symbol"/>
    </w:rPr>
  </w:style>
  <w:style w:type="character" w:styleId="WW8Num410z1">
    <w:name w:val="WW8Num410z1"/>
    <w:qFormat/>
    <w:rPr>
      <w:rFonts w:ascii="Courier New" w:hAnsi="Courier New" w:cs="Courier New"/>
    </w:rPr>
  </w:style>
  <w:style w:type="character" w:styleId="WW8Num410z2">
    <w:name w:val="WW8Num410z2"/>
    <w:qFormat/>
    <w:rPr>
      <w:rFonts w:ascii="Wingdings" w:hAnsi="Wingdings" w:cs="Wingdings"/>
    </w:rPr>
  </w:style>
  <w:style w:type="character" w:styleId="WW8Num411z0">
    <w:name w:val="WW8Num411z0"/>
    <w:qFormat/>
    <w:rPr>
      <w:rFonts w:ascii="Symbol" w:hAnsi="Symbol" w:cs="Symbol"/>
    </w:rPr>
  </w:style>
  <w:style w:type="character" w:styleId="WW8Num411z1">
    <w:name w:val="WW8Num411z1"/>
    <w:qFormat/>
    <w:rPr>
      <w:rFonts w:ascii="Courier New" w:hAnsi="Courier New" w:cs="Courier New"/>
    </w:rPr>
  </w:style>
  <w:style w:type="character" w:styleId="WW8Num411z2">
    <w:name w:val="WW8Num411z2"/>
    <w:qFormat/>
    <w:rPr>
      <w:rFonts w:ascii="Wingdings" w:hAnsi="Wingdings" w:cs="Wingdings"/>
    </w:rPr>
  </w:style>
  <w:style w:type="character" w:styleId="WW8Num412z0">
    <w:name w:val="WW8Num412z0"/>
    <w:qFormat/>
    <w:rPr>
      <w:rFonts w:ascii="Symbol" w:hAnsi="Symbol" w:cs="Symbol"/>
    </w:rPr>
  </w:style>
  <w:style w:type="character" w:styleId="WW8Num412z1">
    <w:name w:val="WW8Num412z1"/>
    <w:qFormat/>
    <w:rPr>
      <w:rFonts w:ascii="Courier New" w:hAnsi="Courier New" w:cs="Courier New"/>
    </w:rPr>
  </w:style>
  <w:style w:type="character" w:styleId="WW8Num412z2">
    <w:name w:val="WW8Num412z2"/>
    <w:qFormat/>
    <w:rPr>
      <w:rFonts w:ascii="Wingdings" w:hAnsi="Wingdings" w:cs="Wingdings"/>
    </w:rPr>
  </w:style>
  <w:style w:type="character" w:styleId="WW8Num413z0">
    <w:name w:val="WW8Num413z0"/>
    <w:qFormat/>
    <w:rPr>
      <w:rFonts w:ascii="Symbol" w:hAnsi="Symbol" w:cs="Symbol"/>
    </w:rPr>
  </w:style>
  <w:style w:type="character" w:styleId="WW8Num413z1">
    <w:name w:val="WW8Num413z1"/>
    <w:qFormat/>
    <w:rPr>
      <w:rFonts w:ascii="Courier New" w:hAnsi="Courier New" w:cs="Courier New"/>
    </w:rPr>
  </w:style>
  <w:style w:type="character" w:styleId="WW8Num413z2">
    <w:name w:val="WW8Num413z2"/>
    <w:qFormat/>
    <w:rPr>
      <w:rFonts w:ascii="Wingdings" w:hAnsi="Wingdings" w:cs="Wingdings"/>
    </w:rPr>
  </w:style>
  <w:style w:type="character" w:styleId="WW8Num414z0">
    <w:name w:val="WW8Num414z0"/>
    <w:qFormat/>
    <w:rPr>
      <w:rFonts w:ascii="Symbol" w:hAnsi="Symbol" w:cs="Symbol"/>
    </w:rPr>
  </w:style>
  <w:style w:type="character" w:styleId="WW8Num414z1">
    <w:name w:val="WW8Num414z1"/>
    <w:qFormat/>
    <w:rPr>
      <w:rFonts w:ascii="Courier New" w:hAnsi="Courier New" w:cs="Courier New"/>
    </w:rPr>
  </w:style>
  <w:style w:type="character" w:styleId="WW8Num414z2">
    <w:name w:val="WW8Num414z2"/>
    <w:qFormat/>
    <w:rPr>
      <w:rFonts w:ascii="Wingdings" w:hAnsi="Wingdings" w:cs="Wingdings"/>
    </w:rPr>
  </w:style>
  <w:style w:type="character" w:styleId="WW8Num415z0">
    <w:name w:val="WW8Num415z0"/>
    <w:qFormat/>
    <w:rPr/>
  </w:style>
  <w:style w:type="character" w:styleId="WW8Num416z0">
    <w:name w:val="WW8Num416z0"/>
    <w:qFormat/>
    <w:rPr>
      <w:rFonts w:ascii="Symbol" w:hAnsi="Symbol" w:cs="Symbol"/>
    </w:rPr>
  </w:style>
  <w:style w:type="character" w:styleId="WW8Num416z1">
    <w:name w:val="WW8Num416z1"/>
    <w:qFormat/>
    <w:rPr>
      <w:rFonts w:ascii="Courier New" w:hAnsi="Courier New" w:cs="Courier New"/>
    </w:rPr>
  </w:style>
  <w:style w:type="character" w:styleId="WW8Num416z2">
    <w:name w:val="WW8Num416z2"/>
    <w:qFormat/>
    <w:rPr>
      <w:rFonts w:ascii="Wingdings" w:hAnsi="Wingdings" w:cs="Wingdings"/>
    </w:rPr>
  </w:style>
  <w:style w:type="character" w:styleId="WW8Num417z0">
    <w:name w:val="WW8Num417z0"/>
    <w:qFormat/>
    <w:rPr>
      <w:rFonts w:ascii="Symbol" w:hAnsi="Symbol" w:cs="Symbol"/>
    </w:rPr>
  </w:style>
  <w:style w:type="character" w:styleId="WW8Num417z1">
    <w:name w:val="WW8Num417z1"/>
    <w:qFormat/>
    <w:rPr>
      <w:rFonts w:ascii="Courier New" w:hAnsi="Courier New" w:cs="Courier New"/>
    </w:rPr>
  </w:style>
  <w:style w:type="character" w:styleId="WW8Num417z2">
    <w:name w:val="WW8Num417z2"/>
    <w:qFormat/>
    <w:rPr>
      <w:rFonts w:ascii="Wingdings" w:hAnsi="Wingdings" w:cs="Wingdings"/>
    </w:rPr>
  </w:style>
  <w:style w:type="character" w:styleId="WW8Num418z0">
    <w:name w:val="WW8Num418z0"/>
    <w:qFormat/>
    <w:rPr>
      <w:rFonts w:ascii="Symbol" w:hAnsi="Symbol" w:cs="Symbol"/>
    </w:rPr>
  </w:style>
  <w:style w:type="character" w:styleId="WW8Num418z1">
    <w:name w:val="WW8Num418z1"/>
    <w:qFormat/>
    <w:rPr>
      <w:rFonts w:ascii="Courier New" w:hAnsi="Courier New" w:cs="Courier New"/>
    </w:rPr>
  </w:style>
  <w:style w:type="character" w:styleId="WW8Num418z2">
    <w:name w:val="WW8Num418z2"/>
    <w:qFormat/>
    <w:rPr>
      <w:rFonts w:ascii="Wingdings" w:hAnsi="Wingdings" w:cs="Wingdings"/>
    </w:rPr>
  </w:style>
  <w:style w:type="character" w:styleId="WW8Num419z0">
    <w:name w:val="WW8Num419z0"/>
    <w:qFormat/>
    <w:rPr>
      <w:rFonts w:ascii="Symbol" w:hAnsi="Symbol" w:cs="Symbol"/>
    </w:rPr>
  </w:style>
  <w:style w:type="character" w:styleId="WW8Num419z1">
    <w:name w:val="WW8Num419z1"/>
    <w:qFormat/>
    <w:rPr>
      <w:rFonts w:ascii="Courier New" w:hAnsi="Courier New" w:cs="Courier New"/>
    </w:rPr>
  </w:style>
  <w:style w:type="character" w:styleId="WW8Num419z2">
    <w:name w:val="WW8Num419z2"/>
    <w:qFormat/>
    <w:rPr>
      <w:rFonts w:ascii="Wingdings" w:hAnsi="Wingdings" w:cs="Wingdings"/>
    </w:rPr>
  </w:style>
  <w:style w:type="character" w:styleId="WW8Num420z0">
    <w:name w:val="WW8Num420z0"/>
    <w:qFormat/>
    <w:rPr>
      <w:rFonts w:ascii="Symbol" w:hAnsi="Symbol" w:cs="Symbol"/>
    </w:rPr>
  </w:style>
  <w:style w:type="character" w:styleId="WW8Num420z1">
    <w:name w:val="WW8Num420z1"/>
    <w:qFormat/>
    <w:rPr>
      <w:rFonts w:ascii="Courier New" w:hAnsi="Courier New" w:cs="Courier New"/>
    </w:rPr>
  </w:style>
  <w:style w:type="character" w:styleId="WW8Num420z2">
    <w:name w:val="WW8Num420z2"/>
    <w:qFormat/>
    <w:rPr>
      <w:rFonts w:ascii="Wingdings" w:hAnsi="Wingdings" w:cs="Wingdings"/>
    </w:rPr>
  </w:style>
  <w:style w:type="character" w:styleId="WW8Num421z0">
    <w:name w:val="WW8Num421z0"/>
    <w:qFormat/>
    <w:rPr>
      <w:rFonts w:ascii="Symbol" w:hAnsi="Symbol" w:cs="Symbol"/>
    </w:rPr>
  </w:style>
  <w:style w:type="character" w:styleId="WW8Num421z1">
    <w:name w:val="WW8Num421z1"/>
    <w:qFormat/>
    <w:rPr>
      <w:rFonts w:ascii="Courier New" w:hAnsi="Courier New" w:cs="Courier New"/>
    </w:rPr>
  </w:style>
  <w:style w:type="character" w:styleId="WW8Num421z2">
    <w:name w:val="WW8Num421z2"/>
    <w:qFormat/>
    <w:rPr>
      <w:rFonts w:ascii="Wingdings" w:hAnsi="Wingdings" w:cs="Wingdings"/>
    </w:rPr>
  </w:style>
  <w:style w:type="character" w:styleId="WW8Num422z0">
    <w:name w:val="WW8Num422z0"/>
    <w:qFormat/>
    <w:rPr>
      <w:rFonts w:ascii="Symbol" w:hAnsi="Symbol" w:cs="Symbol"/>
    </w:rPr>
  </w:style>
  <w:style w:type="character" w:styleId="WW8Num422z1">
    <w:name w:val="WW8Num422z1"/>
    <w:qFormat/>
    <w:rPr>
      <w:rFonts w:ascii="Courier New" w:hAnsi="Courier New" w:cs="Courier New"/>
    </w:rPr>
  </w:style>
  <w:style w:type="character" w:styleId="WW8Num422z2">
    <w:name w:val="WW8Num422z2"/>
    <w:qFormat/>
    <w:rPr>
      <w:rFonts w:ascii="Wingdings" w:hAnsi="Wingdings" w:cs="Wingdings"/>
    </w:rPr>
  </w:style>
  <w:style w:type="character" w:styleId="WW8Num423z0">
    <w:name w:val="WW8Num423z0"/>
    <w:qFormat/>
    <w:rPr>
      <w:rFonts w:ascii="Symbol" w:hAnsi="Symbol" w:cs="Symbol"/>
    </w:rPr>
  </w:style>
  <w:style w:type="character" w:styleId="WW8Num423z1">
    <w:name w:val="WW8Num423z1"/>
    <w:qFormat/>
    <w:rPr>
      <w:rFonts w:ascii="Courier New" w:hAnsi="Courier New" w:cs="Courier New"/>
    </w:rPr>
  </w:style>
  <w:style w:type="character" w:styleId="WW8Num423z2">
    <w:name w:val="WW8Num423z2"/>
    <w:qFormat/>
    <w:rPr>
      <w:rFonts w:ascii="Wingdings" w:hAnsi="Wingdings" w:cs="Wingdings"/>
    </w:rPr>
  </w:style>
  <w:style w:type="character" w:styleId="WW8Num424z0">
    <w:name w:val="WW8Num424z0"/>
    <w:qFormat/>
    <w:rPr>
      <w:rFonts w:ascii="Symbol" w:hAnsi="Symbol" w:cs="Symbol"/>
    </w:rPr>
  </w:style>
  <w:style w:type="character" w:styleId="WW8Num424z1">
    <w:name w:val="WW8Num424z1"/>
    <w:qFormat/>
    <w:rPr>
      <w:rFonts w:ascii="Courier New" w:hAnsi="Courier New" w:cs="Courier New"/>
    </w:rPr>
  </w:style>
  <w:style w:type="character" w:styleId="WW8Num424z2">
    <w:name w:val="WW8Num424z2"/>
    <w:qFormat/>
    <w:rPr>
      <w:rFonts w:ascii="Wingdings" w:hAnsi="Wingdings" w:cs="Wingdings"/>
    </w:rPr>
  </w:style>
  <w:style w:type="character" w:styleId="WW8Num425z0">
    <w:name w:val="WW8Num425z0"/>
    <w:qFormat/>
    <w:rPr>
      <w:rFonts w:ascii="Symbol" w:hAnsi="Symbol" w:cs="Symbol"/>
    </w:rPr>
  </w:style>
  <w:style w:type="character" w:styleId="WW8Num425z1">
    <w:name w:val="WW8Num425z1"/>
    <w:qFormat/>
    <w:rPr>
      <w:rFonts w:ascii="Courier New" w:hAnsi="Courier New" w:cs="Courier New"/>
    </w:rPr>
  </w:style>
  <w:style w:type="character" w:styleId="WW8Num425z2">
    <w:name w:val="WW8Num425z2"/>
    <w:qFormat/>
    <w:rPr>
      <w:rFonts w:ascii="Wingdings" w:hAnsi="Wingdings" w:cs="Wingdings"/>
    </w:rPr>
  </w:style>
  <w:style w:type="character" w:styleId="WW8Num426z0">
    <w:name w:val="WW8Num426z0"/>
    <w:qFormat/>
    <w:rPr>
      <w:rFonts w:ascii="Symbol" w:hAnsi="Symbol" w:cs="Symbol"/>
    </w:rPr>
  </w:style>
  <w:style w:type="character" w:styleId="WW8Num426z1">
    <w:name w:val="WW8Num426z1"/>
    <w:qFormat/>
    <w:rPr>
      <w:rFonts w:ascii="Courier New" w:hAnsi="Courier New" w:cs="Courier New"/>
    </w:rPr>
  </w:style>
  <w:style w:type="character" w:styleId="WW8Num426z2">
    <w:name w:val="WW8Num426z2"/>
    <w:qFormat/>
    <w:rPr>
      <w:rFonts w:ascii="Wingdings" w:hAnsi="Wingdings" w:cs="Wingdings"/>
    </w:rPr>
  </w:style>
  <w:style w:type="character" w:styleId="WW8Num427z0">
    <w:name w:val="WW8Num427z0"/>
    <w:qFormat/>
    <w:rPr>
      <w:rFonts w:ascii="Symbol" w:hAnsi="Symbol" w:cs="Symbol"/>
    </w:rPr>
  </w:style>
  <w:style w:type="character" w:styleId="WW8Num427z1">
    <w:name w:val="WW8Num427z1"/>
    <w:qFormat/>
    <w:rPr>
      <w:rFonts w:ascii="Courier New" w:hAnsi="Courier New" w:cs="Courier New"/>
    </w:rPr>
  </w:style>
  <w:style w:type="character" w:styleId="WW8Num427z2">
    <w:name w:val="WW8Num427z2"/>
    <w:qFormat/>
    <w:rPr>
      <w:rFonts w:ascii="Wingdings" w:hAnsi="Wingdings" w:cs="Wingdings"/>
    </w:rPr>
  </w:style>
  <w:style w:type="character" w:styleId="WW8Num428z0">
    <w:name w:val="WW8Num428z0"/>
    <w:qFormat/>
    <w:rPr>
      <w:rFonts w:ascii="Symbol" w:hAnsi="Symbol" w:cs="Symbol"/>
    </w:rPr>
  </w:style>
  <w:style w:type="character" w:styleId="WW8Num428z1">
    <w:name w:val="WW8Num428z1"/>
    <w:qFormat/>
    <w:rPr>
      <w:rFonts w:ascii="Courier New" w:hAnsi="Courier New" w:cs="Courier New"/>
    </w:rPr>
  </w:style>
  <w:style w:type="character" w:styleId="WW8Num428z2">
    <w:name w:val="WW8Num428z2"/>
    <w:qFormat/>
    <w:rPr>
      <w:rFonts w:ascii="Wingdings" w:hAnsi="Wingdings" w:cs="Wingdings"/>
    </w:rPr>
  </w:style>
  <w:style w:type="character" w:styleId="WW8Num430z0">
    <w:name w:val="WW8Num430z0"/>
    <w:qFormat/>
    <w:rPr>
      <w:rFonts w:ascii="Symbol" w:hAnsi="Symbol" w:cs="Symbol"/>
    </w:rPr>
  </w:style>
  <w:style w:type="character" w:styleId="WW8Num430z1">
    <w:name w:val="WW8Num430z1"/>
    <w:qFormat/>
    <w:rPr>
      <w:rFonts w:ascii="Courier New" w:hAnsi="Courier New" w:cs="Courier New"/>
    </w:rPr>
  </w:style>
  <w:style w:type="character" w:styleId="WW8Num430z2">
    <w:name w:val="WW8Num430z2"/>
    <w:qFormat/>
    <w:rPr>
      <w:rFonts w:ascii="Wingdings" w:hAnsi="Wingdings" w:cs="Wingdings"/>
    </w:rPr>
  </w:style>
  <w:style w:type="character" w:styleId="WW8Num432z0">
    <w:name w:val="WW8Num432z0"/>
    <w:qFormat/>
    <w:rPr>
      <w:rFonts w:ascii="Symbol" w:hAnsi="Symbol" w:cs="Symbol"/>
    </w:rPr>
  </w:style>
  <w:style w:type="character" w:styleId="WW8Num432z1">
    <w:name w:val="WW8Num432z1"/>
    <w:qFormat/>
    <w:rPr>
      <w:rFonts w:ascii="Courier New" w:hAnsi="Courier New" w:cs="Courier New"/>
    </w:rPr>
  </w:style>
  <w:style w:type="character" w:styleId="WW8Num432z2">
    <w:name w:val="WW8Num432z2"/>
    <w:qFormat/>
    <w:rPr>
      <w:rFonts w:ascii="Wingdings" w:hAnsi="Wingdings" w:cs="Wingdings"/>
    </w:rPr>
  </w:style>
  <w:style w:type="character" w:styleId="WW8Num433z0">
    <w:name w:val="WW8Num433z0"/>
    <w:qFormat/>
    <w:rPr>
      <w:rFonts w:ascii="Symbol" w:hAnsi="Symbol" w:cs="Symbol"/>
    </w:rPr>
  </w:style>
  <w:style w:type="character" w:styleId="WW8Num433z1">
    <w:name w:val="WW8Num433z1"/>
    <w:qFormat/>
    <w:rPr>
      <w:rFonts w:ascii="Courier New" w:hAnsi="Courier New" w:cs="Courier New"/>
    </w:rPr>
  </w:style>
  <w:style w:type="character" w:styleId="WW8Num433z2">
    <w:name w:val="WW8Num433z2"/>
    <w:qFormat/>
    <w:rPr>
      <w:rFonts w:ascii="Wingdings" w:hAnsi="Wingdings" w:cs="Wingdings"/>
    </w:rPr>
  </w:style>
  <w:style w:type="character" w:styleId="WW8Num434z0">
    <w:name w:val="WW8Num434z0"/>
    <w:qFormat/>
    <w:rPr>
      <w:rFonts w:ascii="Symbol" w:hAnsi="Symbol" w:cs="Symbol"/>
    </w:rPr>
  </w:style>
  <w:style w:type="character" w:styleId="WW8Num434z1">
    <w:name w:val="WW8Num434z1"/>
    <w:qFormat/>
    <w:rPr>
      <w:rFonts w:ascii="Courier New" w:hAnsi="Courier New" w:cs="Courier New"/>
    </w:rPr>
  </w:style>
  <w:style w:type="character" w:styleId="WW8Num434z2">
    <w:name w:val="WW8Num434z2"/>
    <w:qFormat/>
    <w:rPr>
      <w:rFonts w:ascii="Wingdings" w:hAnsi="Wingdings" w:cs="Wingdings"/>
    </w:rPr>
  </w:style>
  <w:style w:type="character" w:styleId="WW8Num435z0">
    <w:name w:val="WW8Num435z0"/>
    <w:qFormat/>
    <w:rPr>
      <w:rFonts w:ascii="Symbol" w:hAnsi="Symbol" w:cs="Symbol"/>
    </w:rPr>
  </w:style>
  <w:style w:type="character" w:styleId="WW8Num435z1">
    <w:name w:val="WW8Num435z1"/>
    <w:qFormat/>
    <w:rPr>
      <w:rFonts w:ascii="Courier New" w:hAnsi="Courier New" w:cs="Courier New"/>
    </w:rPr>
  </w:style>
  <w:style w:type="character" w:styleId="WW8Num435z2">
    <w:name w:val="WW8Num435z2"/>
    <w:qFormat/>
    <w:rPr>
      <w:rFonts w:ascii="Wingdings" w:hAnsi="Wingdings" w:cs="Wingdings"/>
    </w:rPr>
  </w:style>
  <w:style w:type="character" w:styleId="WW8Num436z0">
    <w:name w:val="WW8Num436z0"/>
    <w:qFormat/>
    <w:rPr>
      <w:rFonts w:ascii="Symbol" w:hAnsi="Symbol" w:cs="Symbol"/>
    </w:rPr>
  </w:style>
  <w:style w:type="character" w:styleId="WW8Num436z1">
    <w:name w:val="WW8Num436z1"/>
    <w:qFormat/>
    <w:rPr>
      <w:rFonts w:ascii="Courier New" w:hAnsi="Courier New" w:cs="Courier New"/>
    </w:rPr>
  </w:style>
  <w:style w:type="character" w:styleId="WW8Num436z2">
    <w:name w:val="WW8Num436z2"/>
    <w:qFormat/>
    <w:rPr>
      <w:rFonts w:ascii="Wingdings" w:hAnsi="Wingdings" w:cs="Wingdings"/>
    </w:rPr>
  </w:style>
  <w:style w:type="character" w:styleId="WW8Num437z0">
    <w:name w:val="WW8Num437z0"/>
    <w:qFormat/>
    <w:rPr>
      <w:rFonts w:ascii="Symbol" w:hAnsi="Symbol" w:cs="Symbol"/>
    </w:rPr>
  </w:style>
  <w:style w:type="character" w:styleId="WW8Num437z1">
    <w:name w:val="WW8Num437z1"/>
    <w:qFormat/>
    <w:rPr>
      <w:rFonts w:ascii="Courier New" w:hAnsi="Courier New" w:cs="Courier New"/>
    </w:rPr>
  </w:style>
  <w:style w:type="character" w:styleId="WW8Num437z2">
    <w:name w:val="WW8Num437z2"/>
    <w:qFormat/>
    <w:rPr>
      <w:rFonts w:ascii="Wingdings" w:hAnsi="Wingdings" w:cs="Wingdings"/>
    </w:rPr>
  </w:style>
  <w:style w:type="character" w:styleId="WW8Num438z0">
    <w:name w:val="WW8Num438z0"/>
    <w:qFormat/>
    <w:rPr>
      <w:rFonts w:ascii="Symbol" w:hAnsi="Symbol" w:cs="Symbol"/>
    </w:rPr>
  </w:style>
  <w:style w:type="character" w:styleId="WW8Num438z1">
    <w:name w:val="WW8Num438z1"/>
    <w:qFormat/>
    <w:rPr>
      <w:rFonts w:ascii="Courier New" w:hAnsi="Courier New" w:cs="Courier New"/>
    </w:rPr>
  </w:style>
  <w:style w:type="character" w:styleId="WW8Num438z2">
    <w:name w:val="WW8Num438z2"/>
    <w:qFormat/>
    <w:rPr>
      <w:rFonts w:ascii="Wingdings" w:hAnsi="Wingdings" w:cs="Wingdings"/>
    </w:rPr>
  </w:style>
  <w:style w:type="character" w:styleId="WW8Num439z0">
    <w:name w:val="WW8Num439z0"/>
    <w:qFormat/>
    <w:rPr>
      <w:rFonts w:ascii="Symbol" w:hAnsi="Symbol" w:cs="Symbol"/>
    </w:rPr>
  </w:style>
  <w:style w:type="character" w:styleId="WW8Num439z1">
    <w:name w:val="WW8Num439z1"/>
    <w:qFormat/>
    <w:rPr>
      <w:rFonts w:ascii="Courier New" w:hAnsi="Courier New" w:cs="Courier New"/>
    </w:rPr>
  </w:style>
  <w:style w:type="character" w:styleId="WW8Num439z2">
    <w:name w:val="WW8Num439z2"/>
    <w:qFormat/>
    <w:rPr>
      <w:rFonts w:ascii="Wingdings" w:hAnsi="Wingdings" w:cs="Wingdings"/>
    </w:rPr>
  </w:style>
  <w:style w:type="character" w:styleId="WW8Num441z0">
    <w:name w:val="WW8Num441z0"/>
    <w:qFormat/>
    <w:rPr>
      <w:rFonts w:ascii="Symbol" w:hAnsi="Symbol" w:cs="Symbol"/>
    </w:rPr>
  </w:style>
  <w:style w:type="character" w:styleId="WW8Num441z1">
    <w:name w:val="WW8Num441z1"/>
    <w:qFormat/>
    <w:rPr>
      <w:rFonts w:ascii="Courier New" w:hAnsi="Courier New" w:cs="Courier New"/>
    </w:rPr>
  </w:style>
  <w:style w:type="character" w:styleId="WW8Num441z2">
    <w:name w:val="WW8Num441z2"/>
    <w:qFormat/>
    <w:rPr>
      <w:rFonts w:ascii="Wingdings" w:hAnsi="Wingdings" w:cs="Wingdings"/>
    </w:rPr>
  </w:style>
  <w:style w:type="character" w:styleId="WW8Num442z0">
    <w:name w:val="WW8Num442z0"/>
    <w:qFormat/>
    <w:rPr>
      <w:rFonts w:ascii="Symbol" w:hAnsi="Symbol" w:cs="Symbol"/>
    </w:rPr>
  </w:style>
  <w:style w:type="character" w:styleId="WW8Num442z1">
    <w:name w:val="WW8Num442z1"/>
    <w:qFormat/>
    <w:rPr>
      <w:rFonts w:ascii="Courier New" w:hAnsi="Courier New" w:cs="Courier New"/>
    </w:rPr>
  </w:style>
  <w:style w:type="character" w:styleId="WW8Num442z2">
    <w:name w:val="WW8Num442z2"/>
    <w:qFormat/>
    <w:rPr>
      <w:rFonts w:ascii="Wingdings" w:hAnsi="Wingdings" w:cs="Wingdings"/>
    </w:rPr>
  </w:style>
  <w:style w:type="character" w:styleId="WW8Num443z0">
    <w:name w:val="WW8Num443z0"/>
    <w:qFormat/>
    <w:rPr>
      <w:rFonts w:ascii="Symbol" w:hAnsi="Symbol" w:cs="Symbol"/>
    </w:rPr>
  </w:style>
  <w:style w:type="character" w:styleId="WW8Num443z1">
    <w:name w:val="WW8Num443z1"/>
    <w:qFormat/>
    <w:rPr>
      <w:rFonts w:ascii="Courier New" w:hAnsi="Courier New" w:cs="Courier New"/>
    </w:rPr>
  </w:style>
  <w:style w:type="character" w:styleId="WW8Num443z2">
    <w:name w:val="WW8Num443z2"/>
    <w:qFormat/>
    <w:rPr>
      <w:rFonts w:ascii="Wingdings" w:hAnsi="Wingdings" w:cs="Wingdings"/>
    </w:rPr>
  </w:style>
  <w:style w:type="character" w:styleId="WW8Num444z0">
    <w:name w:val="WW8Num444z0"/>
    <w:qFormat/>
    <w:rPr>
      <w:rFonts w:ascii="Symbol" w:hAnsi="Symbol" w:cs="Symbol"/>
    </w:rPr>
  </w:style>
  <w:style w:type="character" w:styleId="WW8Num444z1">
    <w:name w:val="WW8Num444z1"/>
    <w:qFormat/>
    <w:rPr>
      <w:rFonts w:ascii="Courier New" w:hAnsi="Courier New" w:cs="Courier New"/>
    </w:rPr>
  </w:style>
  <w:style w:type="character" w:styleId="WW8Num444z2">
    <w:name w:val="WW8Num444z2"/>
    <w:qFormat/>
    <w:rPr>
      <w:rFonts w:ascii="Wingdings" w:hAnsi="Wingdings" w:cs="Wingdings"/>
    </w:rPr>
  </w:style>
  <w:style w:type="character" w:styleId="WW8Num445z0">
    <w:name w:val="WW8Num445z0"/>
    <w:qFormat/>
    <w:rPr>
      <w:rFonts w:ascii="Symbol" w:hAnsi="Symbol" w:cs="Symbol"/>
    </w:rPr>
  </w:style>
  <w:style w:type="character" w:styleId="WW8Num445z1">
    <w:name w:val="WW8Num445z1"/>
    <w:qFormat/>
    <w:rPr>
      <w:rFonts w:ascii="Courier New" w:hAnsi="Courier New" w:cs="Courier New"/>
    </w:rPr>
  </w:style>
  <w:style w:type="character" w:styleId="WW8Num445z2">
    <w:name w:val="WW8Num445z2"/>
    <w:qFormat/>
    <w:rPr>
      <w:rFonts w:ascii="Wingdings" w:hAnsi="Wingdings" w:cs="Wingdings"/>
    </w:rPr>
  </w:style>
  <w:style w:type="character" w:styleId="WW8Num446z0">
    <w:name w:val="WW8Num446z0"/>
    <w:qFormat/>
    <w:rPr>
      <w:rFonts w:ascii="Symbol" w:hAnsi="Symbol" w:cs="Symbol"/>
    </w:rPr>
  </w:style>
  <w:style w:type="character" w:styleId="WW8Num446z1">
    <w:name w:val="WW8Num446z1"/>
    <w:qFormat/>
    <w:rPr>
      <w:rFonts w:ascii="Courier New" w:hAnsi="Courier New" w:cs="Courier New"/>
    </w:rPr>
  </w:style>
  <w:style w:type="character" w:styleId="WW8Num446z2">
    <w:name w:val="WW8Num446z2"/>
    <w:qFormat/>
    <w:rPr>
      <w:rFonts w:ascii="Wingdings" w:hAnsi="Wingdings" w:cs="Wingdings"/>
    </w:rPr>
  </w:style>
  <w:style w:type="character" w:styleId="WW8Num447z0">
    <w:name w:val="WW8Num447z0"/>
    <w:qFormat/>
    <w:rPr>
      <w:rFonts w:ascii="Symbol" w:hAnsi="Symbol" w:cs="Symbol"/>
    </w:rPr>
  </w:style>
  <w:style w:type="character" w:styleId="WW8Num447z1">
    <w:name w:val="WW8Num447z1"/>
    <w:qFormat/>
    <w:rPr>
      <w:rFonts w:ascii="Courier New" w:hAnsi="Courier New" w:cs="Courier New"/>
    </w:rPr>
  </w:style>
  <w:style w:type="character" w:styleId="WW8Num447z2">
    <w:name w:val="WW8Num447z2"/>
    <w:qFormat/>
    <w:rPr>
      <w:rFonts w:ascii="Wingdings" w:hAnsi="Wingdings" w:cs="Wingdings"/>
    </w:rPr>
  </w:style>
  <w:style w:type="character" w:styleId="WW8Num448z0">
    <w:name w:val="WW8Num448z0"/>
    <w:qFormat/>
    <w:rPr>
      <w:rFonts w:ascii="Symbol" w:hAnsi="Symbol" w:cs="Symbol"/>
    </w:rPr>
  </w:style>
  <w:style w:type="character" w:styleId="WW8Num448z1">
    <w:name w:val="WW8Num448z1"/>
    <w:qFormat/>
    <w:rPr>
      <w:rFonts w:ascii="Courier New" w:hAnsi="Courier New" w:cs="Courier New"/>
    </w:rPr>
  </w:style>
  <w:style w:type="character" w:styleId="WW8Num448z2">
    <w:name w:val="WW8Num448z2"/>
    <w:qFormat/>
    <w:rPr>
      <w:rFonts w:ascii="Wingdings" w:hAnsi="Wingdings" w:cs="Wingdings"/>
    </w:rPr>
  </w:style>
  <w:style w:type="character" w:styleId="WW8Num449z0">
    <w:name w:val="WW8Num449z0"/>
    <w:qFormat/>
    <w:rPr>
      <w:rFonts w:ascii="Symbol" w:hAnsi="Symbol" w:cs="Symbol"/>
    </w:rPr>
  </w:style>
  <w:style w:type="character" w:styleId="WW8Num449z1">
    <w:name w:val="WW8Num449z1"/>
    <w:qFormat/>
    <w:rPr>
      <w:rFonts w:ascii="Courier New" w:hAnsi="Courier New" w:cs="Courier New"/>
    </w:rPr>
  </w:style>
  <w:style w:type="character" w:styleId="WW8Num449z2">
    <w:name w:val="WW8Num449z2"/>
    <w:qFormat/>
    <w:rPr>
      <w:rFonts w:ascii="Wingdings" w:hAnsi="Wingdings" w:cs="Wingdings"/>
    </w:rPr>
  </w:style>
  <w:style w:type="character" w:styleId="WW8Num450z0">
    <w:name w:val="WW8Num450z0"/>
    <w:qFormat/>
    <w:rPr>
      <w:rFonts w:ascii="Symbol" w:hAnsi="Symbol" w:cs="Symbol"/>
    </w:rPr>
  </w:style>
  <w:style w:type="character" w:styleId="WW8Num450z1">
    <w:name w:val="WW8Num450z1"/>
    <w:qFormat/>
    <w:rPr>
      <w:rFonts w:ascii="Courier New" w:hAnsi="Courier New" w:cs="Courier New"/>
    </w:rPr>
  </w:style>
  <w:style w:type="character" w:styleId="WW8Num450z2">
    <w:name w:val="WW8Num450z2"/>
    <w:qFormat/>
    <w:rPr>
      <w:rFonts w:ascii="Wingdings" w:hAnsi="Wingdings" w:cs="Wingdings"/>
    </w:rPr>
  </w:style>
  <w:style w:type="character" w:styleId="WW8Num451z0">
    <w:name w:val="WW8Num451z0"/>
    <w:qFormat/>
    <w:rPr>
      <w:rFonts w:ascii="Symbol" w:hAnsi="Symbol" w:cs="Symbol"/>
    </w:rPr>
  </w:style>
  <w:style w:type="character" w:styleId="WW8Num451z1">
    <w:name w:val="WW8Num451z1"/>
    <w:qFormat/>
    <w:rPr>
      <w:rFonts w:ascii="Courier New" w:hAnsi="Courier New" w:cs="Courier New"/>
    </w:rPr>
  </w:style>
  <w:style w:type="character" w:styleId="WW8Num451z2">
    <w:name w:val="WW8Num451z2"/>
    <w:qFormat/>
    <w:rPr>
      <w:rFonts w:ascii="Wingdings" w:hAnsi="Wingdings" w:cs="Wingdings"/>
    </w:rPr>
  </w:style>
  <w:style w:type="character" w:styleId="WW8Num452z0">
    <w:name w:val="WW8Num452z0"/>
    <w:qFormat/>
    <w:rPr>
      <w:rFonts w:ascii="Symbol" w:hAnsi="Symbol" w:cs="Symbol"/>
    </w:rPr>
  </w:style>
  <w:style w:type="character" w:styleId="WW8Num452z1">
    <w:name w:val="WW8Num452z1"/>
    <w:qFormat/>
    <w:rPr>
      <w:rFonts w:ascii="Courier New" w:hAnsi="Courier New" w:cs="Courier New"/>
    </w:rPr>
  </w:style>
  <w:style w:type="character" w:styleId="WW8Num452z2">
    <w:name w:val="WW8Num452z2"/>
    <w:qFormat/>
    <w:rPr>
      <w:rFonts w:ascii="Wingdings" w:hAnsi="Wingdings" w:cs="Wingdings"/>
    </w:rPr>
  </w:style>
  <w:style w:type="character" w:styleId="WW8Num453z0">
    <w:name w:val="WW8Num453z0"/>
    <w:qFormat/>
    <w:rPr>
      <w:rFonts w:ascii="Symbol" w:hAnsi="Symbol" w:cs="Symbol"/>
    </w:rPr>
  </w:style>
  <w:style w:type="character" w:styleId="WW8Num453z1">
    <w:name w:val="WW8Num453z1"/>
    <w:qFormat/>
    <w:rPr>
      <w:rFonts w:ascii="Courier New" w:hAnsi="Courier New" w:cs="Courier New"/>
    </w:rPr>
  </w:style>
  <w:style w:type="character" w:styleId="WW8Num453z2">
    <w:name w:val="WW8Num453z2"/>
    <w:qFormat/>
    <w:rPr>
      <w:rFonts w:ascii="Wingdings" w:hAnsi="Wingdings" w:cs="Wingdings"/>
    </w:rPr>
  </w:style>
  <w:style w:type="character" w:styleId="WW8Num454z0">
    <w:name w:val="WW8Num454z0"/>
    <w:qFormat/>
    <w:rPr>
      <w:rFonts w:ascii="Symbol" w:hAnsi="Symbol" w:cs="Symbol"/>
    </w:rPr>
  </w:style>
  <w:style w:type="character" w:styleId="WW8Num454z1">
    <w:name w:val="WW8Num454z1"/>
    <w:qFormat/>
    <w:rPr>
      <w:rFonts w:ascii="Courier New" w:hAnsi="Courier New" w:cs="Courier New"/>
    </w:rPr>
  </w:style>
  <w:style w:type="character" w:styleId="WW8Num454z2">
    <w:name w:val="WW8Num454z2"/>
    <w:qFormat/>
    <w:rPr>
      <w:rFonts w:ascii="Wingdings" w:hAnsi="Wingdings" w:cs="Wingdings"/>
    </w:rPr>
  </w:style>
  <w:style w:type="character" w:styleId="WW8Num455z0">
    <w:name w:val="WW8Num455z0"/>
    <w:qFormat/>
    <w:rPr>
      <w:rFonts w:ascii="Symbol" w:hAnsi="Symbol" w:cs="Symbol"/>
    </w:rPr>
  </w:style>
  <w:style w:type="character" w:styleId="WW8Num455z1">
    <w:name w:val="WW8Num455z1"/>
    <w:qFormat/>
    <w:rPr>
      <w:rFonts w:ascii="Courier New" w:hAnsi="Courier New" w:cs="Courier New"/>
    </w:rPr>
  </w:style>
  <w:style w:type="character" w:styleId="WW8Num455z2">
    <w:name w:val="WW8Num455z2"/>
    <w:qFormat/>
    <w:rPr>
      <w:rFonts w:ascii="Wingdings" w:hAnsi="Wingdings" w:cs="Wingdings"/>
    </w:rPr>
  </w:style>
  <w:style w:type="character" w:styleId="WW8Num456z0">
    <w:name w:val="WW8Num456z0"/>
    <w:qFormat/>
    <w:rPr>
      <w:rFonts w:ascii="Symbol" w:hAnsi="Symbol" w:cs="Symbol"/>
    </w:rPr>
  </w:style>
  <w:style w:type="character" w:styleId="WW8Num456z1">
    <w:name w:val="WW8Num456z1"/>
    <w:qFormat/>
    <w:rPr>
      <w:rFonts w:ascii="Courier New" w:hAnsi="Courier New" w:cs="Courier New"/>
    </w:rPr>
  </w:style>
  <w:style w:type="character" w:styleId="WW8Num456z2">
    <w:name w:val="WW8Num456z2"/>
    <w:qFormat/>
    <w:rPr>
      <w:rFonts w:ascii="Wingdings" w:hAnsi="Wingdings" w:cs="Wingdings"/>
    </w:rPr>
  </w:style>
  <w:style w:type="character" w:styleId="WW8Num457z0">
    <w:name w:val="WW8Num457z0"/>
    <w:qFormat/>
    <w:rPr>
      <w:rFonts w:ascii="Symbol" w:hAnsi="Symbol" w:cs="Symbol"/>
    </w:rPr>
  </w:style>
  <w:style w:type="character" w:styleId="WW8Num457z1">
    <w:name w:val="WW8Num457z1"/>
    <w:qFormat/>
    <w:rPr>
      <w:rFonts w:ascii="Courier New" w:hAnsi="Courier New" w:cs="Courier New"/>
    </w:rPr>
  </w:style>
  <w:style w:type="character" w:styleId="WW8Num457z2">
    <w:name w:val="WW8Num457z2"/>
    <w:qFormat/>
    <w:rPr>
      <w:rFonts w:ascii="Wingdings" w:hAnsi="Wingdings" w:cs="Wingdings"/>
    </w:rPr>
  </w:style>
  <w:style w:type="character" w:styleId="WW8Num458z0">
    <w:name w:val="WW8Num458z0"/>
    <w:qFormat/>
    <w:rPr>
      <w:rFonts w:ascii="Symbol" w:hAnsi="Symbol" w:cs="Symbol"/>
    </w:rPr>
  </w:style>
  <w:style w:type="character" w:styleId="WW8Num458z1">
    <w:name w:val="WW8Num458z1"/>
    <w:qFormat/>
    <w:rPr>
      <w:rFonts w:ascii="Courier New" w:hAnsi="Courier New" w:cs="Courier New"/>
    </w:rPr>
  </w:style>
  <w:style w:type="character" w:styleId="WW8Num458z2">
    <w:name w:val="WW8Num458z2"/>
    <w:qFormat/>
    <w:rPr>
      <w:rFonts w:ascii="Wingdings" w:hAnsi="Wingdings" w:cs="Wingdings"/>
    </w:rPr>
  </w:style>
  <w:style w:type="character" w:styleId="WW8Num459z0">
    <w:name w:val="WW8Num459z0"/>
    <w:qFormat/>
    <w:rPr>
      <w:rFonts w:ascii="Symbol" w:hAnsi="Symbol" w:cs="Symbol"/>
    </w:rPr>
  </w:style>
  <w:style w:type="character" w:styleId="WW8Num459z1">
    <w:name w:val="WW8Num459z1"/>
    <w:qFormat/>
    <w:rPr>
      <w:rFonts w:ascii="Courier New" w:hAnsi="Courier New" w:cs="Courier New"/>
    </w:rPr>
  </w:style>
  <w:style w:type="character" w:styleId="WW8Num459z2">
    <w:name w:val="WW8Num459z2"/>
    <w:qFormat/>
    <w:rPr>
      <w:rFonts w:ascii="Wingdings" w:hAnsi="Wingdings" w:cs="Wingdings"/>
    </w:rPr>
  </w:style>
  <w:style w:type="character" w:styleId="WW8Num460z0">
    <w:name w:val="WW8Num460z0"/>
    <w:qFormat/>
    <w:rPr>
      <w:rFonts w:ascii="Symbol" w:hAnsi="Symbol" w:cs="Symbol"/>
    </w:rPr>
  </w:style>
  <w:style w:type="character" w:styleId="WW8Num460z1">
    <w:name w:val="WW8Num460z1"/>
    <w:qFormat/>
    <w:rPr>
      <w:rFonts w:ascii="Courier New" w:hAnsi="Courier New" w:cs="Courier New"/>
    </w:rPr>
  </w:style>
  <w:style w:type="character" w:styleId="WW8Num460z2">
    <w:name w:val="WW8Num460z2"/>
    <w:qFormat/>
    <w:rPr>
      <w:rFonts w:ascii="Wingdings" w:hAnsi="Wingdings" w:cs="Wingdings"/>
    </w:rPr>
  </w:style>
  <w:style w:type="character" w:styleId="WW8Num461z0">
    <w:name w:val="WW8Num461z0"/>
    <w:qFormat/>
    <w:rPr>
      <w:rFonts w:ascii="Symbol" w:hAnsi="Symbol" w:cs="Symbol"/>
    </w:rPr>
  </w:style>
  <w:style w:type="character" w:styleId="WW8Num461z1">
    <w:name w:val="WW8Num461z1"/>
    <w:qFormat/>
    <w:rPr>
      <w:rFonts w:ascii="Courier New" w:hAnsi="Courier New" w:cs="Courier New"/>
    </w:rPr>
  </w:style>
  <w:style w:type="character" w:styleId="WW8Num461z2">
    <w:name w:val="WW8Num461z2"/>
    <w:qFormat/>
    <w:rPr>
      <w:rFonts w:ascii="Wingdings" w:hAnsi="Wingdings" w:cs="Wingdings"/>
    </w:rPr>
  </w:style>
  <w:style w:type="character" w:styleId="WW8Num462z0">
    <w:name w:val="WW8Num462z0"/>
    <w:qFormat/>
    <w:rPr>
      <w:rFonts w:ascii="Symbol" w:hAnsi="Symbol" w:cs="Symbol"/>
    </w:rPr>
  </w:style>
  <w:style w:type="character" w:styleId="WW8Num462z1">
    <w:name w:val="WW8Num462z1"/>
    <w:qFormat/>
    <w:rPr>
      <w:rFonts w:ascii="Courier New" w:hAnsi="Courier New" w:cs="Courier New"/>
    </w:rPr>
  </w:style>
  <w:style w:type="character" w:styleId="WW8Num462z2">
    <w:name w:val="WW8Num462z2"/>
    <w:qFormat/>
    <w:rPr>
      <w:rFonts w:ascii="Wingdings" w:hAnsi="Wingdings" w:cs="Wingdings"/>
    </w:rPr>
  </w:style>
  <w:style w:type="character" w:styleId="WW8Num463z0">
    <w:name w:val="WW8Num463z0"/>
    <w:qFormat/>
    <w:rPr>
      <w:rFonts w:ascii="Symbol" w:hAnsi="Symbol" w:cs="Symbol"/>
    </w:rPr>
  </w:style>
  <w:style w:type="character" w:styleId="WW8Num463z1">
    <w:name w:val="WW8Num463z1"/>
    <w:qFormat/>
    <w:rPr>
      <w:rFonts w:ascii="Courier New" w:hAnsi="Courier New" w:cs="Courier New"/>
    </w:rPr>
  </w:style>
  <w:style w:type="character" w:styleId="WW8Num463z2">
    <w:name w:val="WW8Num463z2"/>
    <w:qFormat/>
    <w:rPr>
      <w:rFonts w:ascii="Wingdings" w:hAnsi="Wingdings" w:cs="Wingdings"/>
    </w:rPr>
  </w:style>
  <w:style w:type="character" w:styleId="WW8Num464z0">
    <w:name w:val="WW8Num464z0"/>
    <w:qFormat/>
    <w:rPr>
      <w:rFonts w:ascii="Symbol" w:hAnsi="Symbol" w:cs="Symbol"/>
    </w:rPr>
  </w:style>
  <w:style w:type="character" w:styleId="WW8Num464z1">
    <w:name w:val="WW8Num464z1"/>
    <w:qFormat/>
    <w:rPr>
      <w:rFonts w:ascii="Courier New" w:hAnsi="Courier New" w:cs="Courier New"/>
    </w:rPr>
  </w:style>
  <w:style w:type="character" w:styleId="WW8Num464z2">
    <w:name w:val="WW8Num464z2"/>
    <w:qFormat/>
    <w:rPr>
      <w:rFonts w:ascii="Wingdings" w:hAnsi="Wingdings" w:cs="Wingdings"/>
    </w:rPr>
  </w:style>
  <w:style w:type="character" w:styleId="WW8Num465z0">
    <w:name w:val="WW8Num465z0"/>
    <w:qFormat/>
    <w:rPr>
      <w:rFonts w:ascii="Symbol" w:hAnsi="Symbol" w:cs="Symbol"/>
    </w:rPr>
  </w:style>
  <w:style w:type="character" w:styleId="WW8Num465z1">
    <w:name w:val="WW8Num465z1"/>
    <w:qFormat/>
    <w:rPr>
      <w:rFonts w:ascii="Courier New" w:hAnsi="Courier New" w:cs="Courier New"/>
    </w:rPr>
  </w:style>
  <w:style w:type="character" w:styleId="WW8Num465z2">
    <w:name w:val="WW8Num465z2"/>
    <w:qFormat/>
    <w:rPr>
      <w:rFonts w:ascii="Wingdings" w:hAnsi="Wingdings" w:cs="Wingdings"/>
    </w:rPr>
  </w:style>
  <w:style w:type="character" w:styleId="WW8Num467z0">
    <w:name w:val="WW8Num467z0"/>
    <w:qFormat/>
    <w:rPr>
      <w:rFonts w:ascii="Symbol" w:hAnsi="Symbol" w:cs="Symbol"/>
    </w:rPr>
  </w:style>
  <w:style w:type="character" w:styleId="WW8Num467z1">
    <w:name w:val="WW8Num467z1"/>
    <w:qFormat/>
    <w:rPr>
      <w:rFonts w:ascii="Courier New" w:hAnsi="Courier New" w:cs="Courier New"/>
    </w:rPr>
  </w:style>
  <w:style w:type="character" w:styleId="WW8Num467z2">
    <w:name w:val="WW8Num467z2"/>
    <w:qFormat/>
    <w:rPr>
      <w:rFonts w:ascii="Wingdings" w:hAnsi="Wingdings" w:cs="Wingdings"/>
    </w:rPr>
  </w:style>
  <w:style w:type="character" w:styleId="WW8Num468z0">
    <w:name w:val="WW8Num468z0"/>
    <w:qFormat/>
    <w:rPr>
      <w:rFonts w:ascii="Symbol" w:hAnsi="Symbol" w:cs="Symbol"/>
    </w:rPr>
  </w:style>
  <w:style w:type="character" w:styleId="WW8Num468z1">
    <w:name w:val="WW8Num468z1"/>
    <w:qFormat/>
    <w:rPr>
      <w:rFonts w:ascii="Courier New" w:hAnsi="Courier New" w:cs="Courier New"/>
    </w:rPr>
  </w:style>
  <w:style w:type="character" w:styleId="WW8Num468z2">
    <w:name w:val="WW8Num468z2"/>
    <w:qFormat/>
    <w:rPr>
      <w:rFonts w:ascii="Wingdings" w:hAnsi="Wingdings" w:cs="Wingdings"/>
    </w:rPr>
  </w:style>
  <w:style w:type="character" w:styleId="WW8Num469z0">
    <w:name w:val="WW8Num469z0"/>
    <w:qFormat/>
    <w:rPr>
      <w:rFonts w:ascii="Symbol" w:hAnsi="Symbol" w:cs="Symbol"/>
    </w:rPr>
  </w:style>
  <w:style w:type="character" w:styleId="WW8Num469z1">
    <w:name w:val="WW8Num469z1"/>
    <w:qFormat/>
    <w:rPr>
      <w:rFonts w:ascii="Courier New" w:hAnsi="Courier New" w:cs="Courier New"/>
    </w:rPr>
  </w:style>
  <w:style w:type="character" w:styleId="WW8Num469z2">
    <w:name w:val="WW8Num469z2"/>
    <w:qFormat/>
    <w:rPr>
      <w:rFonts w:ascii="Wingdings" w:hAnsi="Wingdings" w:cs="Wingdings"/>
    </w:rPr>
  </w:style>
  <w:style w:type="character" w:styleId="WW8Num470z0">
    <w:name w:val="WW8Num470z0"/>
    <w:qFormat/>
    <w:rPr>
      <w:rFonts w:ascii="Symbol" w:hAnsi="Symbol" w:cs="Symbol"/>
    </w:rPr>
  </w:style>
  <w:style w:type="character" w:styleId="WW8Num470z1">
    <w:name w:val="WW8Num470z1"/>
    <w:qFormat/>
    <w:rPr>
      <w:rFonts w:ascii="Courier New" w:hAnsi="Courier New" w:cs="Courier New"/>
    </w:rPr>
  </w:style>
  <w:style w:type="character" w:styleId="WW8Num470z2">
    <w:name w:val="WW8Num470z2"/>
    <w:qFormat/>
    <w:rPr>
      <w:rFonts w:ascii="Wingdings" w:hAnsi="Wingdings" w:cs="Wingdings"/>
    </w:rPr>
  </w:style>
  <w:style w:type="character" w:styleId="DefaultParagraphFont">
    <w:name w:val="Default Paragraph Font"/>
    <w:qFormat/>
    <w:rPr/>
  </w:style>
  <w:style w:type="character" w:styleId="PageNumber">
    <w:name w:val="page number"/>
    <w:basedOn w:val="DefaultParagraphFont"/>
    <w:rPr/>
  </w:style>
  <w:style w:type="character" w:styleId="FooterChar">
    <w:name w:val="Footer Char"/>
    <w:qFormat/>
    <w:rPr>
      <w:b/>
      <w:bCs/>
    </w:rPr>
  </w:style>
  <w:style w:type="character" w:styleId="HeaderChar">
    <w:name w:val="Header Char"/>
    <w:qFormat/>
    <w:rPr>
      <w:b/>
      <w:bCs/>
    </w:rPr>
  </w:style>
  <w:style w:type="character" w:styleId="Heading1Char">
    <w:name w:val="Heading 1 Char"/>
    <w:qFormat/>
    <w:rPr>
      <w:b/>
      <w:bCs/>
    </w:rPr>
  </w:style>
  <w:style w:type="character" w:styleId="Hyperlink">
    <w:name w:val="Hyperlink"/>
    <w:rPr>
      <w:color w:val="0000FF"/>
      <w:u w:val="single"/>
    </w:rPr>
  </w:style>
  <w:style w:type="character" w:styleId="FollowedHyperlink">
    <w:name w:val="FollowedHyperlink"/>
    <w:rPr>
      <w:color w:val="800080"/>
      <w:u w:val="single"/>
    </w:rPr>
  </w:style>
  <w:style w:type="character" w:styleId="CommentReference">
    <w:name w:val="Comment Reference"/>
    <w:qFormat/>
    <w:rPr>
      <w:sz w:val="16"/>
      <w:szCs w:val="16"/>
    </w:rPr>
  </w:style>
  <w:style w:type="character" w:styleId="CommentTextChar">
    <w:name w:val="Comment Text Char"/>
    <w:qFormat/>
    <w:rPr>
      <w:b/>
      <w:bCs/>
    </w:rPr>
  </w:style>
  <w:style w:type="character" w:styleId="CommentSubjectChar">
    <w:name w:val="Comment Subject Char"/>
    <w:basedOn w:val="CommentTextChar"/>
    <w:qFormat/>
    <w:rPr/>
  </w:style>
  <w:style w:type="character" w:styleId="BalloonTextChar">
    <w:name w:val="Balloon Text Char"/>
    <w:qFormat/>
    <w:rPr>
      <w:rFonts w:ascii="Segoe UI" w:hAnsi="Segoe UI" w:cs="Segoe UI"/>
      <w:b/>
      <w:bCs/>
      <w:sz w:val="18"/>
      <w:szCs w:val="18"/>
    </w:rPr>
  </w:style>
  <w:style w:type="character" w:styleId="Strong">
    <w:name w:val="Strong"/>
    <w:qFormat/>
    <w:rPr>
      <w:b/>
      <w:bCs/>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tabs>
        <w:tab w:val="clear" w:pos="720"/>
        <w:tab w:val="center" w:pos="4153" w:leader="none"/>
        <w:tab w:val="right" w:pos="8306" w:leader="none"/>
      </w:tabs>
    </w:pPr>
    <w:rPr>
      <w:lang w:val="en-AU"/>
    </w:rPr>
  </w:style>
  <w:style w:type="paragraph" w:styleId="Footer">
    <w:name w:val="footer"/>
    <w:basedOn w:val="Normal"/>
    <w:pPr>
      <w:tabs>
        <w:tab w:val="clear" w:pos="720"/>
        <w:tab w:val="center" w:pos="4153" w:leader="none"/>
        <w:tab w:val="right" w:pos="8306" w:leader="none"/>
      </w:tabs>
    </w:pPr>
    <w:rPr>
      <w:lang w:val="en-AU"/>
    </w:rPr>
  </w:style>
  <w:style w:type="paragraph" w:styleId="CommentText">
    <w:name w:val="Comment Text"/>
    <w:basedOn w:val="Normal"/>
    <w:qFormat/>
    <w:pPr/>
    <w:rPr>
      <w:lang w:val="en-AU"/>
    </w:rPr>
  </w:style>
  <w:style w:type="paragraph" w:styleId="CommentSubject">
    <w:name w:val="Comment Subject"/>
    <w:basedOn w:val="CommentText"/>
    <w:next w:val="CommentText"/>
    <w:qFormat/>
    <w:pPr/>
    <w:rPr/>
  </w:style>
  <w:style w:type="paragraph" w:styleId="BalloonText">
    <w:name w:val="Balloon Text"/>
    <w:basedOn w:val="Normal"/>
    <w:qFormat/>
    <w:pPr/>
    <w:rPr>
      <w:rFonts w:ascii="Segoe UI" w:hAnsi="Segoe UI" w:cs="Segoe UI"/>
      <w:sz w:val="18"/>
      <w:szCs w:val="18"/>
      <w:lang w:val="en-AU"/>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Num47">
    <w:name w:val="WW8Num47"/>
    <w:qFormat/>
  </w:style>
  <w:style w:type="numbering" w:styleId="WW8Num48">
    <w:name w:val="WW8Num48"/>
    <w:qFormat/>
  </w:style>
  <w:style w:type="numbering" w:styleId="WW8Num49">
    <w:name w:val="WW8Num49"/>
    <w:qFormat/>
  </w:style>
  <w:style w:type="numbering" w:styleId="WW8Num50">
    <w:name w:val="WW8Num50"/>
    <w:qFormat/>
  </w:style>
  <w:style w:type="numbering" w:styleId="WW8Num51">
    <w:name w:val="WW8Num51"/>
    <w:qFormat/>
  </w:style>
  <w:style w:type="numbering" w:styleId="WW8Num52">
    <w:name w:val="WW8Num52"/>
    <w:qFormat/>
  </w:style>
  <w:style w:type="numbering" w:styleId="WW8Num53">
    <w:name w:val="WW8Num53"/>
    <w:qFormat/>
  </w:style>
  <w:style w:type="numbering" w:styleId="WW8Num54">
    <w:name w:val="WW8Num54"/>
    <w:qFormat/>
  </w:style>
  <w:style w:type="numbering" w:styleId="WW8Num55">
    <w:name w:val="WW8Num55"/>
    <w:qFormat/>
  </w:style>
  <w:style w:type="numbering" w:styleId="WW8Num56">
    <w:name w:val="WW8Num56"/>
    <w:qFormat/>
  </w:style>
  <w:style w:type="numbering" w:styleId="WW8Num57">
    <w:name w:val="WW8Num57"/>
    <w:qFormat/>
  </w:style>
  <w:style w:type="numbering" w:styleId="WW8Num58">
    <w:name w:val="WW8Num58"/>
    <w:qFormat/>
  </w:style>
  <w:style w:type="numbering" w:styleId="WW8Num59">
    <w:name w:val="WW8Num59"/>
    <w:qFormat/>
  </w:style>
  <w:style w:type="numbering" w:styleId="WW8Num60">
    <w:name w:val="WW8Num60"/>
    <w:qFormat/>
  </w:style>
  <w:style w:type="numbering" w:styleId="WW8Num61">
    <w:name w:val="WW8Num61"/>
    <w:qFormat/>
  </w:style>
  <w:style w:type="numbering" w:styleId="WW8Num62">
    <w:name w:val="WW8Num62"/>
    <w:qFormat/>
  </w:style>
  <w:style w:type="numbering" w:styleId="WW8Num63">
    <w:name w:val="WW8Num63"/>
    <w:qFormat/>
  </w:style>
  <w:style w:type="numbering" w:styleId="WW8Num64">
    <w:name w:val="WW8Num64"/>
    <w:qFormat/>
  </w:style>
  <w:style w:type="numbering" w:styleId="WW8Num65">
    <w:name w:val="WW8Num65"/>
    <w:qFormat/>
  </w:style>
  <w:style w:type="numbering" w:styleId="WW8Num66">
    <w:name w:val="WW8Num66"/>
    <w:qFormat/>
  </w:style>
  <w:style w:type="numbering" w:styleId="WW8Num67">
    <w:name w:val="WW8Num67"/>
    <w:qFormat/>
  </w:style>
  <w:style w:type="numbering" w:styleId="WW8Num68">
    <w:name w:val="WW8Num68"/>
    <w:qFormat/>
  </w:style>
  <w:style w:type="numbering" w:styleId="WW8Num69">
    <w:name w:val="WW8Num69"/>
    <w:qFormat/>
  </w:style>
  <w:style w:type="numbering" w:styleId="WW8Num70">
    <w:name w:val="WW8Num70"/>
    <w:qFormat/>
  </w:style>
  <w:style w:type="numbering" w:styleId="WW8Num71">
    <w:name w:val="WW8Num71"/>
    <w:qFormat/>
  </w:style>
  <w:style w:type="numbering" w:styleId="WW8Num72">
    <w:name w:val="WW8Num72"/>
    <w:qFormat/>
  </w:style>
  <w:style w:type="numbering" w:styleId="WW8Num73">
    <w:name w:val="WW8Num73"/>
    <w:qFormat/>
  </w:style>
  <w:style w:type="numbering" w:styleId="WW8Num74">
    <w:name w:val="WW8Num74"/>
    <w:qFormat/>
  </w:style>
  <w:style w:type="numbering" w:styleId="WW8Num75">
    <w:name w:val="WW8Num75"/>
    <w:qFormat/>
  </w:style>
  <w:style w:type="numbering" w:styleId="WW8Num76">
    <w:name w:val="WW8Num76"/>
    <w:qFormat/>
  </w:style>
  <w:style w:type="numbering" w:styleId="WW8Num77">
    <w:name w:val="WW8Num77"/>
    <w:qFormat/>
  </w:style>
  <w:style w:type="numbering" w:styleId="WW8Num78">
    <w:name w:val="WW8Num78"/>
    <w:qFormat/>
  </w:style>
  <w:style w:type="numbering" w:styleId="WW8Num79">
    <w:name w:val="WW8Num79"/>
    <w:qFormat/>
  </w:style>
  <w:style w:type="numbering" w:styleId="WW8Num80">
    <w:name w:val="WW8Num80"/>
    <w:qFormat/>
  </w:style>
  <w:style w:type="numbering" w:styleId="WW8Num81">
    <w:name w:val="WW8Num81"/>
    <w:qFormat/>
  </w:style>
  <w:style w:type="numbering" w:styleId="WW8Num82">
    <w:name w:val="WW8Num82"/>
    <w:qFormat/>
  </w:style>
  <w:style w:type="numbering" w:styleId="WW8Num83">
    <w:name w:val="WW8Num83"/>
    <w:qFormat/>
  </w:style>
  <w:style w:type="numbering" w:styleId="WW8Num84">
    <w:name w:val="WW8Num84"/>
    <w:qFormat/>
  </w:style>
  <w:style w:type="numbering" w:styleId="WW8Num85">
    <w:name w:val="WW8Num85"/>
    <w:qFormat/>
  </w:style>
  <w:style w:type="numbering" w:styleId="WW8Num86">
    <w:name w:val="WW8Num86"/>
    <w:qFormat/>
  </w:style>
  <w:style w:type="numbering" w:styleId="WW8Num87">
    <w:name w:val="WW8Num87"/>
    <w:qFormat/>
  </w:style>
  <w:style w:type="numbering" w:styleId="WW8Num88">
    <w:name w:val="WW8Num88"/>
    <w:qFormat/>
  </w:style>
  <w:style w:type="numbering" w:styleId="WW8Num89">
    <w:name w:val="WW8Num89"/>
    <w:qFormat/>
  </w:style>
  <w:style w:type="numbering" w:styleId="WW8Num90">
    <w:name w:val="WW8Num90"/>
    <w:qFormat/>
  </w:style>
  <w:style w:type="numbering" w:styleId="WW8Num91">
    <w:name w:val="WW8Num91"/>
    <w:qFormat/>
  </w:style>
  <w:style w:type="numbering" w:styleId="WW8Num92">
    <w:name w:val="WW8Num92"/>
    <w:qFormat/>
  </w:style>
  <w:style w:type="numbering" w:styleId="WW8Num93">
    <w:name w:val="WW8Num93"/>
    <w:qFormat/>
  </w:style>
  <w:style w:type="numbering" w:styleId="WW8Num94">
    <w:name w:val="WW8Num94"/>
    <w:qFormat/>
  </w:style>
  <w:style w:type="numbering" w:styleId="WW8Num95">
    <w:name w:val="WW8Num95"/>
    <w:qFormat/>
  </w:style>
  <w:style w:type="numbering" w:styleId="WW8Num96">
    <w:name w:val="WW8Num96"/>
    <w:qFormat/>
  </w:style>
  <w:style w:type="numbering" w:styleId="WW8Num97">
    <w:name w:val="WW8Num97"/>
    <w:qFormat/>
  </w:style>
  <w:style w:type="numbering" w:styleId="WW8Num98">
    <w:name w:val="WW8Num98"/>
    <w:qFormat/>
  </w:style>
  <w:style w:type="numbering" w:styleId="WW8Num99">
    <w:name w:val="WW8Num99"/>
    <w:qFormat/>
  </w:style>
  <w:style w:type="numbering" w:styleId="WW8Num100">
    <w:name w:val="WW8Num100"/>
    <w:qFormat/>
  </w:style>
  <w:style w:type="numbering" w:styleId="WW8Num101">
    <w:name w:val="WW8Num101"/>
    <w:qFormat/>
  </w:style>
  <w:style w:type="numbering" w:styleId="WW8Num102">
    <w:name w:val="WW8Num102"/>
    <w:qFormat/>
  </w:style>
  <w:style w:type="numbering" w:styleId="WW8Num103">
    <w:name w:val="WW8Num103"/>
    <w:qFormat/>
  </w:style>
  <w:style w:type="numbering" w:styleId="WW8Num104">
    <w:name w:val="WW8Num104"/>
    <w:qFormat/>
  </w:style>
  <w:style w:type="numbering" w:styleId="WW8Num105">
    <w:name w:val="WW8Num105"/>
    <w:qFormat/>
  </w:style>
  <w:style w:type="numbering" w:styleId="WW8Num106">
    <w:name w:val="WW8Num106"/>
    <w:qFormat/>
  </w:style>
  <w:style w:type="numbering" w:styleId="WW8Num107">
    <w:name w:val="WW8Num107"/>
    <w:qFormat/>
  </w:style>
  <w:style w:type="numbering" w:styleId="WW8Num108">
    <w:name w:val="WW8Num108"/>
    <w:qFormat/>
  </w:style>
  <w:style w:type="numbering" w:styleId="WW8Num109">
    <w:name w:val="WW8Num109"/>
    <w:qFormat/>
  </w:style>
  <w:style w:type="numbering" w:styleId="WW8Num110">
    <w:name w:val="WW8Num110"/>
    <w:qFormat/>
  </w:style>
  <w:style w:type="numbering" w:styleId="WW8Num111">
    <w:name w:val="WW8Num111"/>
    <w:qFormat/>
  </w:style>
  <w:style w:type="numbering" w:styleId="WW8Num112">
    <w:name w:val="WW8Num112"/>
    <w:qFormat/>
  </w:style>
  <w:style w:type="numbering" w:styleId="WW8Num113">
    <w:name w:val="WW8Num113"/>
    <w:qFormat/>
  </w:style>
  <w:style w:type="numbering" w:styleId="WW8Num114">
    <w:name w:val="WW8Num114"/>
    <w:qFormat/>
  </w:style>
  <w:style w:type="numbering" w:styleId="WW8Num115">
    <w:name w:val="WW8Num115"/>
    <w:qFormat/>
  </w:style>
  <w:style w:type="numbering" w:styleId="WW8Num116">
    <w:name w:val="WW8Num116"/>
    <w:qFormat/>
  </w:style>
  <w:style w:type="numbering" w:styleId="WW8Num117">
    <w:name w:val="WW8Num117"/>
    <w:qFormat/>
  </w:style>
  <w:style w:type="numbering" w:styleId="WW8Num118">
    <w:name w:val="WW8Num118"/>
    <w:qFormat/>
  </w:style>
  <w:style w:type="numbering" w:styleId="WW8Num119">
    <w:name w:val="WW8Num119"/>
    <w:qFormat/>
  </w:style>
  <w:style w:type="numbering" w:styleId="WW8Num120">
    <w:name w:val="WW8Num120"/>
    <w:qFormat/>
  </w:style>
  <w:style w:type="numbering" w:styleId="WW8Num121">
    <w:name w:val="WW8Num121"/>
    <w:qFormat/>
  </w:style>
  <w:style w:type="numbering" w:styleId="WW8Num122">
    <w:name w:val="WW8Num122"/>
    <w:qFormat/>
  </w:style>
  <w:style w:type="numbering" w:styleId="WW8Num123">
    <w:name w:val="WW8Num123"/>
    <w:qFormat/>
  </w:style>
  <w:style w:type="numbering" w:styleId="WW8Num124">
    <w:name w:val="WW8Num124"/>
    <w:qFormat/>
  </w:style>
  <w:style w:type="numbering" w:styleId="WW8Num125">
    <w:name w:val="WW8Num125"/>
    <w:qFormat/>
  </w:style>
  <w:style w:type="numbering" w:styleId="WW8Num126">
    <w:name w:val="WW8Num126"/>
    <w:qFormat/>
  </w:style>
  <w:style w:type="numbering" w:styleId="WW8Num127">
    <w:name w:val="WW8Num127"/>
    <w:qFormat/>
  </w:style>
  <w:style w:type="numbering" w:styleId="WW8Num128">
    <w:name w:val="WW8Num128"/>
    <w:qFormat/>
  </w:style>
  <w:style w:type="numbering" w:styleId="WW8Num129">
    <w:name w:val="WW8Num129"/>
    <w:qFormat/>
  </w:style>
  <w:style w:type="numbering" w:styleId="WW8Num130">
    <w:name w:val="WW8Num130"/>
    <w:qFormat/>
  </w:style>
  <w:style w:type="numbering" w:styleId="WW8Num131">
    <w:name w:val="WW8Num131"/>
    <w:qFormat/>
  </w:style>
  <w:style w:type="numbering" w:styleId="WW8Num132">
    <w:name w:val="WW8Num132"/>
    <w:qFormat/>
  </w:style>
  <w:style w:type="numbering" w:styleId="WW8Num133">
    <w:name w:val="WW8Num133"/>
    <w:qFormat/>
  </w:style>
  <w:style w:type="numbering" w:styleId="WW8Num134">
    <w:name w:val="WW8Num134"/>
    <w:qFormat/>
  </w:style>
  <w:style w:type="numbering" w:styleId="WW8Num135">
    <w:name w:val="WW8Num135"/>
    <w:qFormat/>
  </w:style>
  <w:style w:type="numbering" w:styleId="WW8Num136">
    <w:name w:val="WW8Num136"/>
    <w:qFormat/>
  </w:style>
  <w:style w:type="numbering" w:styleId="WW8Num137">
    <w:name w:val="WW8Num137"/>
    <w:qFormat/>
  </w:style>
  <w:style w:type="numbering" w:styleId="WW8Num138">
    <w:name w:val="WW8Num138"/>
    <w:qFormat/>
  </w:style>
  <w:style w:type="numbering" w:styleId="WW8Num139">
    <w:name w:val="WW8Num139"/>
    <w:qFormat/>
  </w:style>
  <w:style w:type="numbering" w:styleId="WW8Num140">
    <w:name w:val="WW8Num140"/>
    <w:qFormat/>
  </w:style>
  <w:style w:type="numbering" w:styleId="WW8Num141">
    <w:name w:val="WW8Num141"/>
    <w:qFormat/>
  </w:style>
  <w:style w:type="numbering" w:styleId="WW8Num142">
    <w:name w:val="WW8Num142"/>
    <w:qFormat/>
  </w:style>
  <w:style w:type="numbering" w:styleId="WW8Num143">
    <w:name w:val="WW8Num143"/>
    <w:qFormat/>
  </w:style>
  <w:style w:type="numbering" w:styleId="WW8Num144">
    <w:name w:val="WW8Num144"/>
    <w:qFormat/>
  </w:style>
  <w:style w:type="numbering" w:styleId="WW8Num145">
    <w:name w:val="WW8Num145"/>
    <w:qFormat/>
  </w:style>
  <w:style w:type="numbering" w:styleId="WW8Num146">
    <w:name w:val="WW8Num146"/>
    <w:qFormat/>
  </w:style>
  <w:style w:type="numbering" w:styleId="WW8Num147">
    <w:name w:val="WW8Num147"/>
    <w:qFormat/>
  </w:style>
  <w:style w:type="numbering" w:styleId="WW8Num148">
    <w:name w:val="WW8Num148"/>
    <w:qFormat/>
  </w:style>
  <w:style w:type="numbering" w:styleId="WW8Num149">
    <w:name w:val="WW8Num149"/>
    <w:qFormat/>
  </w:style>
  <w:style w:type="numbering" w:styleId="WW8Num150">
    <w:name w:val="WW8Num150"/>
    <w:qFormat/>
  </w:style>
  <w:style w:type="numbering" w:styleId="WW8Num151">
    <w:name w:val="WW8Num151"/>
    <w:qFormat/>
  </w:style>
  <w:style w:type="numbering" w:styleId="WW8Num152">
    <w:name w:val="WW8Num152"/>
    <w:qFormat/>
  </w:style>
  <w:style w:type="numbering" w:styleId="WW8Num153">
    <w:name w:val="WW8Num153"/>
    <w:qFormat/>
  </w:style>
  <w:style w:type="numbering" w:styleId="WW8Num154">
    <w:name w:val="WW8Num154"/>
    <w:qFormat/>
  </w:style>
  <w:style w:type="numbering" w:styleId="WW8Num155">
    <w:name w:val="WW8Num155"/>
    <w:qFormat/>
  </w:style>
  <w:style w:type="numbering" w:styleId="WW8Num156">
    <w:name w:val="WW8Num156"/>
    <w:qFormat/>
  </w:style>
  <w:style w:type="numbering" w:styleId="WW8Num157">
    <w:name w:val="WW8Num157"/>
    <w:qFormat/>
  </w:style>
  <w:style w:type="numbering" w:styleId="WW8Num158">
    <w:name w:val="WW8Num158"/>
    <w:qFormat/>
  </w:style>
  <w:style w:type="numbering" w:styleId="WW8Num159">
    <w:name w:val="WW8Num159"/>
    <w:qFormat/>
  </w:style>
  <w:style w:type="numbering" w:styleId="WW8Num160">
    <w:name w:val="WW8Num160"/>
    <w:qFormat/>
  </w:style>
  <w:style w:type="numbering" w:styleId="WW8Num161">
    <w:name w:val="WW8Num161"/>
    <w:qFormat/>
  </w:style>
  <w:style w:type="numbering" w:styleId="WW8Num162">
    <w:name w:val="WW8Num162"/>
    <w:qFormat/>
  </w:style>
  <w:style w:type="numbering" w:styleId="WW8Num163">
    <w:name w:val="WW8Num163"/>
    <w:qFormat/>
  </w:style>
  <w:style w:type="numbering" w:styleId="WW8Num164">
    <w:name w:val="WW8Num164"/>
    <w:qFormat/>
  </w:style>
  <w:style w:type="numbering" w:styleId="WW8Num165">
    <w:name w:val="WW8Num165"/>
    <w:qFormat/>
  </w:style>
  <w:style w:type="numbering" w:styleId="WW8Num166">
    <w:name w:val="WW8Num166"/>
    <w:qFormat/>
  </w:style>
  <w:style w:type="numbering" w:styleId="WW8Num167">
    <w:name w:val="WW8Num167"/>
    <w:qFormat/>
  </w:style>
  <w:style w:type="numbering" w:styleId="WW8Num168">
    <w:name w:val="WW8Num168"/>
    <w:qFormat/>
  </w:style>
  <w:style w:type="numbering" w:styleId="WW8Num169">
    <w:name w:val="WW8Num169"/>
    <w:qFormat/>
  </w:style>
  <w:style w:type="numbering" w:styleId="WW8Num170">
    <w:name w:val="WW8Num170"/>
    <w:qFormat/>
  </w:style>
  <w:style w:type="numbering" w:styleId="WW8Num171">
    <w:name w:val="WW8Num171"/>
    <w:qFormat/>
  </w:style>
  <w:style w:type="numbering" w:styleId="WW8Num172">
    <w:name w:val="WW8Num172"/>
    <w:qFormat/>
  </w:style>
  <w:style w:type="numbering" w:styleId="WW8Num173">
    <w:name w:val="WW8Num173"/>
    <w:qFormat/>
  </w:style>
  <w:style w:type="numbering" w:styleId="WW8Num174">
    <w:name w:val="WW8Num174"/>
    <w:qFormat/>
  </w:style>
  <w:style w:type="numbering" w:styleId="WW8Num175">
    <w:name w:val="WW8Num175"/>
    <w:qFormat/>
  </w:style>
  <w:style w:type="numbering" w:styleId="WW8Num176">
    <w:name w:val="WW8Num176"/>
    <w:qFormat/>
  </w:style>
  <w:style w:type="numbering" w:styleId="WW8Num177">
    <w:name w:val="WW8Num177"/>
    <w:qFormat/>
  </w:style>
  <w:style w:type="numbering" w:styleId="WW8Num178">
    <w:name w:val="WW8Num178"/>
    <w:qFormat/>
  </w:style>
  <w:style w:type="numbering" w:styleId="WW8Num179">
    <w:name w:val="WW8Num179"/>
    <w:qFormat/>
  </w:style>
  <w:style w:type="numbering" w:styleId="WW8Num180">
    <w:name w:val="WW8Num180"/>
    <w:qFormat/>
  </w:style>
  <w:style w:type="numbering" w:styleId="WW8Num181">
    <w:name w:val="WW8Num181"/>
    <w:qFormat/>
  </w:style>
  <w:style w:type="numbering" w:styleId="WW8Num182">
    <w:name w:val="WW8Num182"/>
    <w:qFormat/>
  </w:style>
  <w:style w:type="numbering" w:styleId="WW8Num183">
    <w:name w:val="WW8Num183"/>
    <w:qFormat/>
  </w:style>
  <w:style w:type="numbering" w:styleId="WW8Num184">
    <w:name w:val="WW8Num184"/>
    <w:qFormat/>
  </w:style>
  <w:style w:type="numbering" w:styleId="WW8Num185">
    <w:name w:val="WW8Num185"/>
    <w:qFormat/>
  </w:style>
  <w:style w:type="numbering" w:styleId="WW8Num186">
    <w:name w:val="WW8Num186"/>
    <w:qFormat/>
  </w:style>
  <w:style w:type="numbering" w:styleId="WW8Num187">
    <w:name w:val="WW8Num187"/>
    <w:qFormat/>
  </w:style>
  <w:style w:type="numbering" w:styleId="WW8Num188">
    <w:name w:val="WW8Num188"/>
    <w:qFormat/>
  </w:style>
  <w:style w:type="numbering" w:styleId="WW8Num189">
    <w:name w:val="WW8Num189"/>
    <w:qFormat/>
  </w:style>
  <w:style w:type="numbering" w:styleId="WW8Num190">
    <w:name w:val="WW8Num190"/>
    <w:qFormat/>
  </w:style>
  <w:style w:type="numbering" w:styleId="WW8Num191">
    <w:name w:val="WW8Num191"/>
    <w:qFormat/>
  </w:style>
  <w:style w:type="numbering" w:styleId="WW8Num192">
    <w:name w:val="WW8Num192"/>
    <w:qFormat/>
  </w:style>
  <w:style w:type="numbering" w:styleId="WW8Num193">
    <w:name w:val="WW8Num193"/>
    <w:qFormat/>
  </w:style>
  <w:style w:type="numbering" w:styleId="WW8Num194">
    <w:name w:val="WW8Num194"/>
    <w:qFormat/>
  </w:style>
  <w:style w:type="numbering" w:styleId="WW8Num195">
    <w:name w:val="WW8Num195"/>
    <w:qFormat/>
  </w:style>
  <w:style w:type="numbering" w:styleId="WW8Num196">
    <w:name w:val="WW8Num196"/>
    <w:qFormat/>
  </w:style>
  <w:style w:type="numbering" w:styleId="WW8Num197">
    <w:name w:val="WW8Num197"/>
    <w:qFormat/>
  </w:style>
  <w:style w:type="numbering" w:styleId="WW8Num198">
    <w:name w:val="WW8Num198"/>
    <w:qFormat/>
  </w:style>
  <w:style w:type="numbering" w:styleId="WW8Num199">
    <w:name w:val="WW8Num199"/>
    <w:qFormat/>
  </w:style>
  <w:style w:type="numbering" w:styleId="WW8Num200">
    <w:name w:val="WW8Num200"/>
    <w:qFormat/>
  </w:style>
  <w:style w:type="numbering" w:styleId="WW8Num201">
    <w:name w:val="WW8Num201"/>
    <w:qFormat/>
  </w:style>
  <w:style w:type="numbering" w:styleId="WW8Num202">
    <w:name w:val="WW8Num202"/>
    <w:qFormat/>
  </w:style>
  <w:style w:type="numbering" w:styleId="WW8Num203">
    <w:name w:val="WW8Num203"/>
    <w:qFormat/>
  </w:style>
  <w:style w:type="numbering" w:styleId="WW8Num204">
    <w:name w:val="WW8Num204"/>
    <w:qFormat/>
  </w:style>
  <w:style w:type="numbering" w:styleId="WW8Num205">
    <w:name w:val="WW8Num205"/>
    <w:qFormat/>
  </w:style>
  <w:style w:type="numbering" w:styleId="WW8Num206">
    <w:name w:val="WW8Num206"/>
    <w:qFormat/>
  </w:style>
  <w:style w:type="numbering" w:styleId="WW8Num207">
    <w:name w:val="WW8Num207"/>
    <w:qFormat/>
  </w:style>
  <w:style w:type="numbering" w:styleId="WW8Num208">
    <w:name w:val="WW8Num208"/>
    <w:qFormat/>
  </w:style>
  <w:style w:type="numbering" w:styleId="WW8Num209">
    <w:name w:val="WW8Num209"/>
    <w:qFormat/>
  </w:style>
  <w:style w:type="numbering" w:styleId="WW8Num210">
    <w:name w:val="WW8Num210"/>
    <w:qFormat/>
  </w:style>
  <w:style w:type="numbering" w:styleId="WW8Num211">
    <w:name w:val="WW8Num211"/>
    <w:qFormat/>
  </w:style>
  <w:style w:type="numbering" w:styleId="WW8Num212">
    <w:name w:val="WW8Num212"/>
    <w:qFormat/>
  </w:style>
  <w:style w:type="numbering" w:styleId="WW8Num213">
    <w:name w:val="WW8Num213"/>
    <w:qFormat/>
  </w:style>
  <w:style w:type="numbering" w:styleId="WW8Num214">
    <w:name w:val="WW8Num214"/>
    <w:qFormat/>
  </w:style>
  <w:style w:type="numbering" w:styleId="WW8Num215">
    <w:name w:val="WW8Num215"/>
    <w:qFormat/>
  </w:style>
  <w:style w:type="numbering" w:styleId="WW8Num216">
    <w:name w:val="WW8Num216"/>
    <w:qFormat/>
  </w:style>
  <w:style w:type="numbering" w:styleId="WW8Num217">
    <w:name w:val="WW8Num217"/>
    <w:qFormat/>
  </w:style>
  <w:style w:type="numbering" w:styleId="WW8Num218">
    <w:name w:val="WW8Num218"/>
    <w:qFormat/>
  </w:style>
  <w:style w:type="numbering" w:styleId="WW8Num219">
    <w:name w:val="WW8Num219"/>
    <w:qFormat/>
  </w:style>
  <w:style w:type="numbering" w:styleId="WW8Num220">
    <w:name w:val="WW8Num220"/>
    <w:qFormat/>
  </w:style>
  <w:style w:type="numbering" w:styleId="WW8Num221">
    <w:name w:val="WW8Num221"/>
    <w:qFormat/>
  </w:style>
  <w:style w:type="numbering" w:styleId="WW8Num222">
    <w:name w:val="WW8Num222"/>
    <w:qFormat/>
  </w:style>
  <w:style w:type="numbering" w:styleId="WW8Num223">
    <w:name w:val="WW8Num223"/>
    <w:qFormat/>
  </w:style>
  <w:style w:type="numbering" w:styleId="WW8Num224">
    <w:name w:val="WW8Num224"/>
    <w:qFormat/>
  </w:style>
  <w:style w:type="numbering" w:styleId="WW8Num225">
    <w:name w:val="WW8Num225"/>
    <w:qFormat/>
  </w:style>
  <w:style w:type="numbering" w:styleId="WW8Num226">
    <w:name w:val="WW8Num226"/>
    <w:qFormat/>
  </w:style>
  <w:style w:type="numbering" w:styleId="WW8Num227">
    <w:name w:val="WW8Num227"/>
    <w:qFormat/>
  </w:style>
  <w:style w:type="numbering" w:styleId="WW8Num228">
    <w:name w:val="WW8Num228"/>
    <w:qFormat/>
  </w:style>
  <w:style w:type="numbering" w:styleId="WW8Num229">
    <w:name w:val="WW8Num229"/>
    <w:qFormat/>
  </w:style>
  <w:style w:type="numbering" w:styleId="WW8Num230">
    <w:name w:val="WW8Num230"/>
    <w:qFormat/>
  </w:style>
  <w:style w:type="numbering" w:styleId="WW8Num231">
    <w:name w:val="WW8Num231"/>
    <w:qFormat/>
  </w:style>
  <w:style w:type="numbering" w:styleId="WW8Num232">
    <w:name w:val="WW8Num232"/>
    <w:qFormat/>
  </w:style>
  <w:style w:type="numbering" w:styleId="WW8Num233">
    <w:name w:val="WW8Num233"/>
    <w:qFormat/>
  </w:style>
  <w:style w:type="numbering" w:styleId="WW8Num234">
    <w:name w:val="WW8Num234"/>
    <w:qFormat/>
  </w:style>
  <w:style w:type="numbering" w:styleId="WW8Num235">
    <w:name w:val="WW8Num235"/>
    <w:qFormat/>
  </w:style>
  <w:style w:type="numbering" w:styleId="WW8Num236">
    <w:name w:val="WW8Num236"/>
    <w:qFormat/>
  </w:style>
  <w:style w:type="numbering" w:styleId="WW8Num237">
    <w:name w:val="WW8Num237"/>
    <w:qFormat/>
  </w:style>
  <w:style w:type="numbering" w:styleId="WW8Num238">
    <w:name w:val="WW8Num238"/>
    <w:qFormat/>
  </w:style>
  <w:style w:type="numbering" w:styleId="WW8Num239">
    <w:name w:val="WW8Num239"/>
    <w:qFormat/>
  </w:style>
  <w:style w:type="numbering" w:styleId="WW8Num240">
    <w:name w:val="WW8Num240"/>
    <w:qFormat/>
  </w:style>
  <w:style w:type="numbering" w:styleId="WW8Num241">
    <w:name w:val="WW8Num241"/>
    <w:qFormat/>
  </w:style>
  <w:style w:type="numbering" w:styleId="WW8Num242">
    <w:name w:val="WW8Num242"/>
    <w:qFormat/>
  </w:style>
  <w:style w:type="numbering" w:styleId="WW8Num243">
    <w:name w:val="WW8Num243"/>
    <w:qFormat/>
  </w:style>
  <w:style w:type="numbering" w:styleId="WW8Num244">
    <w:name w:val="WW8Num244"/>
    <w:qFormat/>
  </w:style>
  <w:style w:type="numbering" w:styleId="WW8Num245">
    <w:name w:val="WW8Num245"/>
    <w:qFormat/>
  </w:style>
  <w:style w:type="numbering" w:styleId="WW8Num246">
    <w:name w:val="WW8Num246"/>
    <w:qFormat/>
  </w:style>
  <w:style w:type="numbering" w:styleId="WW8Num247">
    <w:name w:val="WW8Num247"/>
    <w:qFormat/>
  </w:style>
  <w:style w:type="numbering" w:styleId="WW8Num248">
    <w:name w:val="WW8Num248"/>
    <w:qFormat/>
  </w:style>
  <w:style w:type="numbering" w:styleId="WW8Num249">
    <w:name w:val="WW8Num249"/>
    <w:qFormat/>
  </w:style>
  <w:style w:type="numbering" w:styleId="WW8Num250">
    <w:name w:val="WW8Num250"/>
    <w:qFormat/>
  </w:style>
  <w:style w:type="numbering" w:styleId="WW8Num251">
    <w:name w:val="WW8Num251"/>
    <w:qFormat/>
  </w:style>
  <w:style w:type="numbering" w:styleId="WW8Num252">
    <w:name w:val="WW8Num252"/>
    <w:qFormat/>
  </w:style>
  <w:style w:type="numbering" w:styleId="WW8Num253">
    <w:name w:val="WW8Num253"/>
    <w:qFormat/>
  </w:style>
  <w:style w:type="numbering" w:styleId="WW8Num254">
    <w:name w:val="WW8Num254"/>
    <w:qFormat/>
  </w:style>
  <w:style w:type="numbering" w:styleId="WW8Num255">
    <w:name w:val="WW8Num255"/>
    <w:qFormat/>
  </w:style>
  <w:style w:type="numbering" w:styleId="WW8Num256">
    <w:name w:val="WW8Num256"/>
    <w:qFormat/>
  </w:style>
  <w:style w:type="numbering" w:styleId="WW8Num257">
    <w:name w:val="WW8Num257"/>
    <w:qFormat/>
  </w:style>
  <w:style w:type="numbering" w:styleId="WW8Num258">
    <w:name w:val="WW8Num258"/>
    <w:qFormat/>
  </w:style>
  <w:style w:type="numbering" w:styleId="WW8Num259">
    <w:name w:val="WW8Num259"/>
    <w:qFormat/>
  </w:style>
  <w:style w:type="numbering" w:styleId="WW8Num260">
    <w:name w:val="WW8Num260"/>
    <w:qFormat/>
  </w:style>
  <w:style w:type="numbering" w:styleId="WW8Num261">
    <w:name w:val="WW8Num261"/>
    <w:qFormat/>
  </w:style>
  <w:style w:type="numbering" w:styleId="WW8Num262">
    <w:name w:val="WW8Num262"/>
    <w:qFormat/>
  </w:style>
  <w:style w:type="numbering" w:styleId="WW8Num263">
    <w:name w:val="WW8Num263"/>
    <w:qFormat/>
  </w:style>
  <w:style w:type="numbering" w:styleId="WW8Num264">
    <w:name w:val="WW8Num264"/>
    <w:qFormat/>
  </w:style>
  <w:style w:type="numbering" w:styleId="WW8Num265">
    <w:name w:val="WW8Num265"/>
    <w:qFormat/>
  </w:style>
  <w:style w:type="numbering" w:styleId="WW8Num266">
    <w:name w:val="WW8Num266"/>
    <w:qFormat/>
  </w:style>
  <w:style w:type="numbering" w:styleId="WW8Num267">
    <w:name w:val="WW8Num267"/>
    <w:qFormat/>
  </w:style>
  <w:style w:type="numbering" w:styleId="WW8Num268">
    <w:name w:val="WW8Num268"/>
    <w:qFormat/>
  </w:style>
  <w:style w:type="numbering" w:styleId="WW8Num269">
    <w:name w:val="WW8Num269"/>
    <w:qFormat/>
  </w:style>
  <w:style w:type="numbering" w:styleId="WW8Num270">
    <w:name w:val="WW8Num270"/>
    <w:qFormat/>
  </w:style>
  <w:style w:type="numbering" w:styleId="WW8Num271">
    <w:name w:val="WW8Num271"/>
    <w:qFormat/>
  </w:style>
  <w:style w:type="numbering" w:styleId="WW8Num272">
    <w:name w:val="WW8Num272"/>
    <w:qFormat/>
  </w:style>
  <w:style w:type="numbering" w:styleId="WW8Num273">
    <w:name w:val="WW8Num273"/>
    <w:qFormat/>
  </w:style>
  <w:style w:type="numbering" w:styleId="WW8Num274">
    <w:name w:val="WW8Num274"/>
    <w:qFormat/>
  </w:style>
  <w:style w:type="numbering" w:styleId="WW8Num275">
    <w:name w:val="WW8Num275"/>
    <w:qFormat/>
  </w:style>
  <w:style w:type="numbering" w:styleId="WW8Num276">
    <w:name w:val="WW8Num276"/>
    <w:qFormat/>
  </w:style>
  <w:style w:type="numbering" w:styleId="WW8Num277">
    <w:name w:val="WW8Num277"/>
    <w:qFormat/>
  </w:style>
  <w:style w:type="numbering" w:styleId="WW8Num278">
    <w:name w:val="WW8Num278"/>
    <w:qFormat/>
  </w:style>
  <w:style w:type="numbering" w:styleId="WW8Num279">
    <w:name w:val="WW8Num279"/>
    <w:qFormat/>
  </w:style>
  <w:style w:type="numbering" w:styleId="WW8Num280">
    <w:name w:val="WW8Num280"/>
    <w:qFormat/>
  </w:style>
  <w:style w:type="numbering" w:styleId="WW8Num281">
    <w:name w:val="WW8Num281"/>
    <w:qFormat/>
  </w:style>
  <w:style w:type="numbering" w:styleId="WW8Num282">
    <w:name w:val="WW8Num282"/>
    <w:qFormat/>
  </w:style>
  <w:style w:type="numbering" w:styleId="WW8Num283">
    <w:name w:val="WW8Num283"/>
    <w:qFormat/>
  </w:style>
  <w:style w:type="numbering" w:styleId="WW8Num284">
    <w:name w:val="WW8Num284"/>
    <w:qFormat/>
  </w:style>
  <w:style w:type="numbering" w:styleId="WW8Num285">
    <w:name w:val="WW8Num285"/>
    <w:qFormat/>
  </w:style>
  <w:style w:type="numbering" w:styleId="WW8Num286">
    <w:name w:val="WW8Num286"/>
    <w:qFormat/>
  </w:style>
  <w:style w:type="numbering" w:styleId="WW8Num287">
    <w:name w:val="WW8Num287"/>
    <w:qFormat/>
  </w:style>
  <w:style w:type="numbering" w:styleId="WW8Num288">
    <w:name w:val="WW8Num288"/>
    <w:qFormat/>
  </w:style>
  <w:style w:type="numbering" w:styleId="WW8Num289">
    <w:name w:val="WW8Num289"/>
    <w:qFormat/>
  </w:style>
  <w:style w:type="numbering" w:styleId="WW8Num290">
    <w:name w:val="WW8Num290"/>
    <w:qFormat/>
  </w:style>
  <w:style w:type="numbering" w:styleId="WW8Num291">
    <w:name w:val="WW8Num291"/>
    <w:qFormat/>
  </w:style>
  <w:style w:type="numbering" w:styleId="WW8Num292">
    <w:name w:val="WW8Num292"/>
    <w:qFormat/>
  </w:style>
  <w:style w:type="numbering" w:styleId="WW8Num293">
    <w:name w:val="WW8Num293"/>
    <w:qFormat/>
  </w:style>
  <w:style w:type="numbering" w:styleId="WW8Num294">
    <w:name w:val="WW8Num294"/>
    <w:qFormat/>
  </w:style>
  <w:style w:type="numbering" w:styleId="WW8Num295">
    <w:name w:val="WW8Num295"/>
    <w:qFormat/>
  </w:style>
  <w:style w:type="numbering" w:styleId="WW8Num296">
    <w:name w:val="WW8Num296"/>
    <w:qFormat/>
  </w:style>
  <w:style w:type="numbering" w:styleId="WW8Num297">
    <w:name w:val="WW8Num297"/>
    <w:qFormat/>
  </w:style>
  <w:style w:type="numbering" w:styleId="WW8Num298">
    <w:name w:val="WW8Num298"/>
    <w:qFormat/>
  </w:style>
  <w:style w:type="numbering" w:styleId="WW8Num299">
    <w:name w:val="WW8Num299"/>
    <w:qFormat/>
  </w:style>
  <w:style w:type="numbering" w:styleId="WW8Num300">
    <w:name w:val="WW8Num300"/>
    <w:qFormat/>
  </w:style>
  <w:style w:type="numbering" w:styleId="WW8Num301">
    <w:name w:val="WW8Num301"/>
    <w:qFormat/>
  </w:style>
  <w:style w:type="numbering" w:styleId="WW8Num302">
    <w:name w:val="WW8Num302"/>
    <w:qFormat/>
  </w:style>
  <w:style w:type="numbering" w:styleId="WW8Num303">
    <w:name w:val="WW8Num303"/>
    <w:qFormat/>
  </w:style>
  <w:style w:type="numbering" w:styleId="WW8Num304">
    <w:name w:val="WW8Num304"/>
    <w:qFormat/>
  </w:style>
  <w:style w:type="numbering" w:styleId="WW8Num305">
    <w:name w:val="WW8Num305"/>
    <w:qFormat/>
  </w:style>
  <w:style w:type="numbering" w:styleId="WW8Num306">
    <w:name w:val="WW8Num306"/>
    <w:qFormat/>
  </w:style>
  <w:style w:type="numbering" w:styleId="WW8Num307">
    <w:name w:val="WW8Num307"/>
    <w:qFormat/>
  </w:style>
  <w:style w:type="numbering" w:styleId="WW8Num308">
    <w:name w:val="WW8Num308"/>
    <w:qFormat/>
  </w:style>
  <w:style w:type="numbering" w:styleId="WW8Num309">
    <w:name w:val="WW8Num309"/>
    <w:qFormat/>
  </w:style>
  <w:style w:type="numbering" w:styleId="WW8Num310">
    <w:name w:val="WW8Num310"/>
    <w:qFormat/>
  </w:style>
  <w:style w:type="numbering" w:styleId="WW8Num311">
    <w:name w:val="WW8Num311"/>
    <w:qFormat/>
  </w:style>
  <w:style w:type="numbering" w:styleId="WW8Num312">
    <w:name w:val="WW8Num312"/>
    <w:qFormat/>
  </w:style>
  <w:style w:type="numbering" w:styleId="WW8Num313">
    <w:name w:val="WW8Num313"/>
    <w:qFormat/>
  </w:style>
  <w:style w:type="numbering" w:styleId="WW8Num314">
    <w:name w:val="WW8Num314"/>
    <w:qFormat/>
  </w:style>
  <w:style w:type="numbering" w:styleId="WW8Num315">
    <w:name w:val="WW8Num315"/>
    <w:qFormat/>
  </w:style>
  <w:style w:type="numbering" w:styleId="WW8Num316">
    <w:name w:val="WW8Num316"/>
    <w:qFormat/>
  </w:style>
  <w:style w:type="numbering" w:styleId="WW8Num317">
    <w:name w:val="WW8Num317"/>
    <w:qFormat/>
  </w:style>
  <w:style w:type="numbering" w:styleId="WW8Num318">
    <w:name w:val="WW8Num318"/>
    <w:qFormat/>
  </w:style>
  <w:style w:type="numbering" w:styleId="WW8Num319">
    <w:name w:val="WW8Num319"/>
    <w:qFormat/>
  </w:style>
  <w:style w:type="numbering" w:styleId="WW8Num320">
    <w:name w:val="WW8Num320"/>
    <w:qFormat/>
  </w:style>
  <w:style w:type="numbering" w:styleId="WW8Num321">
    <w:name w:val="WW8Num321"/>
    <w:qFormat/>
  </w:style>
  <w:style w:type="numbering" w:styleId="WW8Num322">
    <w:name w:val="WW8Num322"/>
    <w:qFormat/>
  </w:style>
  <w:style w:type="numbering" w:styleId="WW8Num323">
    <w:name w:val="WW8Num323"/>
    <w:qFormat/>
  </w:style>
  <w:style w:type="numbering" w:styleId="WW8Num324">
    <w:name w:val="WW8Num324"/>
    <w:qFormat/>
  </w:style>
  <w:style w:type="numbering" w:styleId="WW8Num325">
    <w:name w:val="WW8Num325"/>
    <w:qFormat/>
  </w:style>
  <w:style w:type="numbering" w:styleId="WW8Num326">
    <w:name w:val="WW8Num326"/>
    <w:qFormat/>
  </w:style>
  <w:style w:type="numbering" w:styleId="WW8Num327">
    <w:name w:val="WW8Num327"/>
    <w:qFormat/>
  </w:style>
  <w:style w:type="numbering" w:styleId="WW8Num328">
    <w:name w:val="WW8Num328"/>
    <w:qFormat/>
  </w:style>
  <w:style w:type="numbering" w:styleId="WW8Num329">
    <w:name w:val="WW8Num329"/>
    <w:qFormat/>
  </w:style>
  <w:style w:type="numbering" w:styleId="WW8Num330">
    <w:name w:val="WW8Num330"/>
    <w:qFormat/>
  </w:style>
  <w:style w:type="numbering" w:styleId="WW8Num331">
    <w:name w:val="WW8Num331"/>
    <w:qFormat/>
  </w:style>
  <w:style w:type="numbering" w:styleId="WW8Num332">
    <w:name w:val="WW8Num332"/>
    <w:qFormat/>
  </w:style>
  <w:style w:type="numbering" w:styleId="WW8Num333">
    <w:name w:val="WW8Num333"/>
    <w:qFormat/>
  </w:style>
  <w:style w:type="numbering" w:styleId="WW8Num334">
    <w:name w:val="WW8Num334"/>
    <w:qFormat/>
  </w:style>
  <w:style w:type="numbering" w:styleId="WW8Num335">
    <w:name w:val="WW8Num335"/>
    <w:qFormat/>
  </w:style>
  <w:style w:type="numbering" w:styleId="WW8Num336">
    <w:name w:val="WW8Num336"/>
    <w:qFormat/>
  </w:style>
  <w:style w:type="numbering" w:styleId="WW8Num337">
    <w:name w:val="WW8Num337"/>
    <w:qFormat/>
  </w:style>
  <w:style w:type="numbering" w:styleId="WW8Num338">
    <w:name w:val="WW8Num338"/>
    <w:qFormat/>
  </w:style>
  <w:style w:type="numbering" w:styleId="WW8Num339">
    <w:name w:val="WW8Num339"/>
    <w:qFormat/>
  </w:style>
  <w:style w:type="numbering" w:styleId="WW8Num340">
    <w:name w:val="WW8Num340"/>
    <w:qFormat/>
  </w:style>
  <w:style w:type="numbering" w:styleId="WW8Num341">
    <w:name w:val="WW8Num341"/>
    <w:qFormat/>
  </w:style>
  <w:style w:type="numbering" w:styleId="WW8Num342">
    <w:name w:val="WW8Num342"/>
    <w:qFormat/>
  </w:style>
  <w:style w:type="numbering" w:styleId="WW8Num343">
    <w:name w:val="WW8Num343"/>
    <w:qFormat/>
  </w:style>
  <w:style w:type="numbering" w:styleId="WW8Num344">
    <w:name w:val="WW8Num344"/>
    <w:qFormat/>
  </w:style>
  <w:style w:type="numbering" w:styleId="WW8Num345">
    <w:name w:val="WW8Num345"/>
    <w:qFormat/>
  </w:style>
  <w:style w:type="numbering" w:styleId="WW8Num346">
    <w:name w:val="WW8Num346"/>
    <w:qFormat/>
  </w:style>
  <w:style w:type="numbering" w:styleId="WW8Num347">
    <w:name w:val="WW8Num347"/>
    <w:qFormat/>
  </w:style>
  <w:style w:type="numbering" w:styleId="WW8Num348">
    <w:name w:val="WW8Num348"/>
    <w:qFormat/>
  </w:style>
  <w:style w:type="numbering" w:styleId="WW8Num349">
    <w:name w:val="WW8Num349"/>
    <w:qFormat/>
  </w:style>
  <w:style w:type="numbering" w:styleId="WW8Num350">
    <w:name w:val="WW8Num350"/>
    <w:qFormat/>
  </w:style>
  <w:style w:type="numbering" w:styleId="WW8Num351">
    <w:name w:val="WW8Num351"/>
    <w:qFormat/>
  </w:style>
  <w:style w:type="numbering" w:styleId="WW8Num352">
    <w:name w:val="WW8Num352"/>
    <w:qFormat/>
  </w:style>
  <w:style w:type="numbering" w:styleId="WW8Num353">
    <w:name w:val="WW8Num353"/>
    <w:qFormat/>
  </w:style>
  <w:style w:type="numbering" w:styleId="WW8Num354">
    <w:name w:val="WW8Num354"/>
    <w:qFormat/>
  </w:style>
  <w:style w:type="numbering" w:styleId="WW8Num355">
    <w:name w:val="WW8Num355"/>
    <w:qFormat/>
  </w:style>
  <w:style w:type="numbering" w:styleId="WW8Num356">
    <w:name w:val="WW8Num356"/>
    <w:qFormat/>
  </w:style>
  <w:style w:type="numbering" w:styleId="WW8Num357">
    <w:name w:val="WW8Num357"/>
    <w:qFormat/>
  </w:style>
  <w:style w:type="numbering" w:styleId="WW8Num358">
    <w:name w:val="WW8Num358"/>
    <w:qFormat/>
  </w:style>
  <w:style w:type="numbering" w:styleId="WW8Num359">
    <w:name w:val="WW8Num359"/>
    <w:qFormat/>
  </w:style>
  <w:style w:type="numbering" w:styleId="WW8Num360">
    <w:name w:val="WW8Num360"/>
    <w:qFormat/>
  </w:style>
  <w:style w:type="numbering" w:styleId="WW8Num361">
    <w:name w:val="WW8Num361"/>
    <w:qFormat/>
  </w:style>
  <w:style w:type="numbering" w:styleId="WW8Num362">
    <w:name w:val="WW8Num362"/>
    <w:qFormat/>
  </w:style>
  <w:style w:type="numbering" w:styleId="WW8Num363">
    <w:name w:val="WW8Num363"/>
    <w:qFormat/>
  </w:style>
  <w:style w:type="numbering" w:styleId="WW8Num364">
    <w:name w:val="WW8Num364"/>
    <w:qFormat/>
  </w:style>
  <w:style w:type="numbering" w:styleId="WW8Num365">
    <w:name w:val="WW8Num365"/>
    <w:qFormat/>
  </w:style>
  <w:style w:type="numbering" w:styleId="WW8Num366">
    <w:name w:val="WW8Num366"/>
    <w:qFormat/>
  </w:style>
  <w:style w:type="numbering" w:styleId="WW8Num367">
    <w:name w:val="WW8Num367"/>
    <w:qFormat/>
  </w:style>
  <w:style w:type="numbering" w:styleId="WW8Num368">
    <w:name w:val="WW8Num368"/>
    <w:qFormat/>
  </w:style>
  <w:style w:type="numbering" w:styleId="WW8Num369">
    <w:name w:val="WW8Num369"/>
    <w:qFormat/>
  </w:style>
  <w:style w:type="numbering" w:styleId="WW8Num370">
    <w:name w:val="WW8Num370"/>
    <w:qFormat/>
  </w:style>
  <w:style w:type="numbering" w:styleId="WW8Num371">
    <w:name w:val="WW8Num371"/>
    <w:qFormat/>
  </w:style>
  <w:style w:type="numbering" w:styleId="WW8Num372">
    <w:name w:val="WW8Num372"/>
    <w:qFormat/>
  </w:style>
  <w:style w:type="numbering" w:styleId="WW8Num373">
    <w:name w:val="WW8Num373"/>
    <w:qFormat/>
  </w:style>
  <w:style w:type="numbering" w:styleId="WW8Num374">
    <w:name w:val="WW8Num374"/>
    <w:qFormat/>
  </w:style>
  <w:style w:type="numbering" w:styleId="WW8Num375">
    <w:name w:val="WW8Num375"/>
    <w:qFormat/>
  </w:style>
  <w:style w:type="numbering" w:styleId="WW8Num376">
    <w:name w:val="WW8Num376"/>
    <w:qFormat/>
  </w:style>
  <w:style w:type="numbering" w:styleId="WW8Num377">
    <w:name w:val="WW8Num377"/>
    <w:qFormat/>
  </w:style>
  <w:style w:type="numbering" w:styleId="WW8Num378">
    <w:name w:val="WW8Num378"/>
    <w:qFormat/>
  </w:style>
  <w:style w:type="numbering" w:styleId="WW8Num379">
    <w:name w:val="WW8Num379"/>
    <w:qFormat/>
  </w:style>
  <w:style w:type="numbering" w:styleId="WW8Num380">
    <w:name w:val="WW8Num380"/>
    <w:qFormat/>
  </w:style>
  <w:style w:type="numbering" w:styleId="WW8Num381">
    <w:name w:val="WW8Num381"/>
    <w:qFormat/>
  </w:style>
  <w:style w:type="numbering" w:styleId="WW8Num382">
    <w:name w:val="WW8Num382"/>
    <w:qFormat/>
  </w:style>
  <w:style w:type="numbering" w:styleId="WW8Num383">
    <w:name w:val="WW8Num383"/>
    <w:qFormat/>
  </w:style>
  <w:style w:type="numbering" w:styleId="WW8Num384">
    <w:name w:val="WW8Num384"/>
    <w:qFormat/>
  </w:style>
  <w:style w:type="numbering" w:styleId="WW8Num385">
    <w:name w:val="WW8Num385"/>
    <w:qFormat/>
  </w:style>
  <w:style w:type="numbering" w:styleId="WW8Num386">
    <w:name w:val="WW8Num386"/>
    <w:qFormat/>
  </w:style>
  <w:style w:type="numbering" w:styleId="WW8Num387">
    <w:name w:val="WW8Num387"/>
    <w:qFormat/>
  </w:style>
  <w:style w:type="numbering" w:styleId="WW8Num388">
    <w:name w:val="WW8Num388"/>
    <w:qFormat/>
  </w:style>
  <w:style w:type="numbering" w:styleId="WW8Num389">
    <w:name w:val="WW8Num389"/>
    <w:qFormat/>
  </w:style>
  <w:style w:type="numbering" w:styleId="WW8Num390">
    <w:name w:val="WW8Num390"/>
    <w:qFormat/>
  </w:style>
  <w:style w:type="numbering" w:styleId="WW8Num391">
    <w:name w:val="WW8Num391"/>
    <w:qFormat/>
  </w:style>
  <w:style w:type="numbering" w:styleId="WW8Num392">
    <w:name w:val="WW8Num392"/>
    <w:qFormat/>
  </w:style>
  <w:style w:type="numbering" w:styleId="WW8Num393">
    <w:name w:val="WW8Num393"/>
    <w:qFormat/>
  </w:style>
  <w:style w:type="numbering" w:styleId="WW8Num394">
    <w:name w:val="WW8Num394"/>
    <w:qFormat/>
  </w:style>
  <w:style w:type="numbering" w:styleId="WW8Num395">
    <w:name w:val="WW8Num395"/>
    <w:qFormat/>
  </w:style>
  <w:style w:type="numbering" w:styleId="WW8Num396">
    <w:name w:val="WW8Num396"/>
    <w:qFormat/>
  </w:style>
  <w:style w:type="numbering" w:styleId="WW8Num397">
    <w:name w:val="WW8Num397"/>
    <w:qFormat/>
  </w:style>
  <w:style w:type="numbering" w:styleId="WW8Num398">
    <w:name w:val="WW8Num398"/>
    <w:qFormat/>
  </w:style>
  <w:style w:type="numbering" w:styleId="WW8Num399">
    <w:name w:val="WW8Num399"/>
    <w:qFormat/>
  </w:style>
  <w:style w:type="numbering" w:styleId="WW8Num400">
    <w:name w:val="WW8Num400"/>
    <w:qFormat/>
  </w:style>
  <w:style w:type="numbering" w:styleId="WW8Num401">
    <w:name w:val="WW8Num401"/>
    <w:qFormat/>
  </w:style>
  <w:style w:type="numbering" w:styleId="WW8Num402">
    <w:name w:val="WW8Num402"/>
    <w:qFormat/>
  </w:style>
  <w:style w:type="numbering" w:styleId="WW8Num403">
    <w:name w:val="WW8Num403"/>
    <w:qFormat/>
  </w:style>
  <w:style w:type="numbering" w:styleId="WW8Num404">
    <w:name w:val="WW8Num404"/>
    <w:qFormat/>
  </w:style>
  <w:style w:type="numbering" w:styleId="WW8Num405">
    <w:name w:val="WW8Num405"/>
    <w:qFormat/>
  </w:style>
  <w:style w:type="numbering" w:styleId="WW8Num406">
    <w:name w:val="WW8Num406"/>
    <w:qFormat/>
  </w:style>
  <w:style w:type="numbering" w:styleId="WW8Num407">
    <w:name w:val="WW8Num407"/>
    <w:qFormat/>
  </w:style>
  <w:style w:type="numbering" w:styleId="WW8Num408">
    <w:name w:val="WW8Num408"/>
    <w:qFormat/>
  </w:style>
  <w:style w:type="numbering" w:styleId="WW8Num409">
    <w:name w:val="WW8Num409"/>
    <w:qFormat/>
  </w:style>
  <w:style w:type="numbering" w:styleId="WW8Num410">
    <w:name w:val="WW8Num410"/>
    <w:qFormat/>
  </w:style>
  <w:style w:type="numbering" w:styleId="WW8Num411">
    <w:name w:val="WW8Num411"/>
    <w:qFormat/>
  </w:style>
  <w:style w:type="numbering" w:styleId="WW8Num412">
    <w:name w:val="WW8Num412"/>
    <w:qFormat/>
  </w:style>
  <w:style w:type="numbering" w:styleId="WW8Num413">
    <w:name w:val="WW8Num413"/>
    <w:qFormat/>
  </w:style>
  <w:style w:type="numbering" w:styleId="WW8Num414">
    <w:name w:val="WW8Num414"/>
    <w:qFormat/>
  </w:style>
  <w:style w:type="numbering" w:styleId="WW8Num415">
    <w:name w:val="WW8Num415"/>
    <w:qFormat/>
  </w:style>
  <w:style w:type="numbering" w:styleId="WW8Num416">
    <w:name w:val="WW8Num416"/>
    <w:qFormat/>
  </w:style>
  <w:style w:type="numbering" w:styleId="WW8Num417">
    <w:name w:val="WW8Num417"/>
    <w:qFormat/>
  </w:style>
  <w:style w:type="numbering" w:styleId="WW8Num418">
    <w:name w:val="WW8Num418"/>
    <w:qFormat/>
  </w:style>
  <w:style w:type="numbering" w:styleId="WW8Num419">
    <w:name w:val="WW8Num419"/>
    <w:qFormat/>
  </w:style>
  <w:style w:type="numbering" w:styleId="WW8Num420">
    <w:name w:val="WW8Num420"/>
    <w:qFormat/>
  </w:style>
  <w:style w:type="numbering" w:styleId="WW8Num421">
    <w:name w:val="WW8Num421"/>
    <w:qFormat/>
  </w:style>
  <w:style w:type="numbering" w:styleId="WW8Num422">
    <w:name w:val="WW8Num422"/>
    <w:qFormat/>
  </w:style>
  <w:style w:type="numbering" w:styleId="WW8Num423">
    <w:name w:val="WW8Num423"/>
    <w:qFormat/>
  </w:style>
  <w:style w:type="numbering" w:styleId="WW8Num424">
    <w:name w:val="WW8Num424"/>
    <w:qFormat/>
  </w:style>
  <w:style w:type="numbering" w:styleId="WW8Num425">
    <w:name w:val="WW8Num425"/>
    <w:qFormat/>
  </w:style>
  <w:style w:type="numbering" w:styleId="WW8Num426">
    <w:name w:val="WW8Num426"/>
    <w:qFormat/>
  </w:style>
  <w:style w:type="numbering" w:styleId="WW8Num427">
    <w:name w:val="WW8Num427"/>
    <w:qFormat/>
  </w:style>
  <w:style w:type="numbering" w:styleId="WW8Num428">
    <w:name w:val="WW8Num428"/>
    <w:qFormat/>
  </w:style>
  <w:style w:type="numbering" w:styleId="WW8Num429">
    <w:name w:val="WW8Num429"/>
    <w:qFormat/>
  </w:style>
  <w:style w:type="numbering" w:styleId="WW8Num430">
    <w:name w:val="WW8Num430"/>
    <w:qFormat/>
  </w:style>
  <w:style w:type="numbering" w:styleId="WW8Num431">
    <w:name w:val="WW8Num431"/>
    <w:qFormat/>
  </w:style>
  <w:style w:type="numbering" w:styleId="WW8Num432">
    <w:name w:val="WW8Num432"/>
    <w:qFormat/>
  </w:style>
  <w:style w:type="numbering" w:styleId="WW8Num433">
    <w:name w:val="WW8Num433"/>
    <w:qFormat/>
  </w:style>
  <w:style w:type="numbering" w:styleId="WW8Num434">
    <w:name w:val="WW8Num434"/>
    <w:qFormat/>
  </w:style>
  <w:style w:type="numbering" w:styleId="WW8Num435">
    <w:name w:val="WW8Num435"/>
    <w:qFormat/>
  </w:style>
  <w:style w:type="numbering" w:styleId="WW8Num436">
    <w:name w:val="WW8Num436"/>
    <w:qFormat/>
  </w:style>
  <w:style w:type="numbering" w:styleId="WW8Num437">
    <w:name w:val="WW8Num437"/>
    <w:qFormat/>
  </w:style>
  <w:style w:type="numbering" w:styleId="WW8Num438">
    <w:name w:val="WW8Num438"/>
    <w:qFormat/>
  </w:style>
  <w:style w:type="numbering" w:styleId="WW8Num439">
    <w:name w:val="WW8Num439"/>
    <w:qFormat/>
  </w:style>
  <w:style w:type="numbering" w:styleId="WW8Num440">
    <w:name w:val="WW8Num440"/>
    <w:qFormat/>
  </w:style>
  <w:style w:type="numbering" w:styleId="WW8Num441">
    <w:name w:val="WW8Num441"/>
    <w:qFormat/>
  </w:style>
  <w:style w:type="numbering" w:styleId="WW8Num442">
    <w:name w:val="WW8Num442"/>
    <w:qFormat/>
  </w:style>
  <w:style w:type="numbering" w:styleId="WW8Num443">
    <w:name w:val="WW8Num443"/>
    <w:qFormat/>
  </w:style>
  <w:style w:type="numbering" w:styleId="WW8Num444">
    <w:name w:val="WW8Num444"/>
    <w:qFormat/>
  </w:style>
  <w:style w:type="numbering" w:styleId="WW8Num445">
    <w:name w:val="WW8Num445"/>
    <w:qFormat/>
  </w:style>
  <w:style w:type="numbering" w:styleId="WW8Num446">
    <w:name w:val="WW8Num446"/>
    <w:qFormat/>
  </w:style>
  <w:style w:type="numbering" w:styleId="WW8Num447">
    <w:name w:val="WW8Num447"/>
    <w:qFormat/>
  </w:style>
  <w:style w:type="numbering" w:styleId="WW8Num448">
    <w:name w:val="WW8Num448"/>
    <w:qFormat/>
  </w:style>
  <w:style w:type="numbering" w:styleId="WW8Num449">
    <w:name w:val="WW8Num449"/>
    <w:qFormat/>
  </w:style>
  <w:style w:type="numbering" w:styleId="WW8Num450">
    <w:name w:val="WW8Num450"/>
    <w:qFormat/>
  </w:style>
  <w:style w:type="numbering" w:styleId="WW8Num451">
    <w:name w:val="WW8Num451"/>
    <w:qFormat/>
  </w:style>
  <w:style w:type="numbering" w:styleId="WW8Num452">
    <w:name w:val="WW8Num452"/>
    <w:qFormat/>
  </w:style>
  <w:style w:type="numbering" w:styleId="WW8Num453">
    <w:name w:val="WW8Num453"/>
    <w:qFormat/>
  </w:style>
  <w:style w:type="numbering" w:styleId="WW8Num454">
    <w:name w:val="WW8Num454"/>
    <w:qFormat/>
  </w:style>
  <w:style w:type="numbering" w:styleId="WW8Num455">
    <w:name w:val="WW8Num455"/>
    <w:qFormat/>
  </w:style>
  <w:style w:type="numbering" w:styleId="WW8Num456">
    <w:name w:val="WW8Num456"/>
    <w:qFormat/>
  </w:style>
  <w:style w:type="numbering" w:styleId="WW8Num457">
    <w:name w:val="WW8Num457"/>
    <w:qFormat/>
  </w:style>
  <w:style w:type="numbering" w:styleId="WW8Num458">
    <w:name w:val="WW8Num458"/>
    <w:qFormat/>
  </w:style>
  <w:style w:type="numbering" w:styleId="WW8Num459">
    <w:name w:val="WW8Num459"/>
    <w:qFormat/>
  </w:style>
  <w:style w:type="numbering" w:styleId="WW8Num460">
    <w:name w:val="WW8Num460"/>
    <w:qFormat/>
  </w:style>
  <w:style w:type="numbering" w:styleId="WW8Num461">
    <w:name w:val="WW8Num461"/>
    <w:qFormat/>
  </w:style>
  <w:style w:type="numbering" w:styleId="WW8Num462">
    <w:name w:val="WW8Num462"/>
    <w:qFormat/>
  </w:style>
  <w:style w:type="numbering" w:styleId="WW8Num463">
    <w:name w:val="WW8Num463"/>
    <w:qFormat/>
  </w:style>
  <w:style w:type="numbering" w:styleId="WW8Num464">
    <w:name w:val="WW8Num464"/>
    <w:qFormat/>
  </w:style>
  <w:style w:type="numbering" w:styleId="WW8Num465">
    <w:name w:val="WW8Num465"/>
    <w:qFormat/>
  </w:style>
  <w:style w:type="numbering" w:styleId="WW8Num466">
    <w:name w:val="WW8Num466"/>
    <w:qFormat/>
  </w:style>
  <w:style w:type="numbering" w:styleId="WW8Num467">
    <w:name w:val="WW8Num467"/>
    <w:qFormat/>
  </w:style>
  <w:style w:type="numbering" w:styleId="WW8Num468">
    <w:name w:val="WW8Num468"/>
    <w:qFormat/>
  </w:style>
  <w:style w:type="numbering" w:styleId="WW8Num469">
    <w:name w:val="WW8Num469"/>
    <w:qFormat/>
  </w:style>
  <w:style w:type="numbering" w:styleId="WW8Num470">
    <w:name w:val="WW8Num470"/>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header" Target="header4.xml"/><Relationship Id="rId9" Type="http://schemas.openxmlformats.org/officeDocument/2006/relationships/header" Target="header5.xml"/><Relationship Id="rId10" Type="http://schemas.openxmlformats.org/officeDocument/2006/relationships/footer" Target="footer4.xml"/><Relationship Id="rId11" Type="http://schemas.openxmlformats.org/officeDocument/2006/relationships/footer" Target="footer5.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eader" Target="header6.xml"/><Relationship Id="rId15" Type="http://schemas.openxmlformats.org/officeDocument/2006/relationships/header" Target="header7.xml"/><Relationship Id="rId16" Type="http://schemas.openxmlformats.org/officeDocument/2006/relationships/footer" Target="footer6.xml"/><Relationship Id="rId17" Type="http://schemas.openxmlformats.org/officeDocument/2006/relationships/footer" Target="footer7.xml"/><Relationship Id="rId18" Type="http://schemas.openxmlformats.org/officeDocument/2006/relationships/image" Target="media/image3.jpeg"/><Relationship Id="rId19" Type="http://schemas.openxmlformats.org/officeDocument/2006/relationships/header" Target="header8.xml"/><Relationship Id="rId20" Type="http://schemas.openxmlformats.org/officeDocument/2006/relationships/header" Target="header9.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header" Target="header10.xml"/><Relationship Id="rId24" Type="http://schemas.openxmlformats.org/officeDocument/2006/relationships/header" Target="header11.xml"/><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jpeg"/><Relationship Id="rId28" Type="http://schemas.openxmlformats.org/officeDocument/2006/relationships/image" Target="media/image5.jpeg"/><Relationship Id="rId29" Type="http://schemas.openxmlformats.org/officeDocument/2006/relationships/image" Target="media/image5.jpeg"/><Relationship Id="rId30" Type="http://schemas.openxmlformats.org/officeDocument/2006/relationships/image" Target="media/image5.jpeg"/><Relationship Id="rId31" Type="http://schemas.openxmlformats.org/officeDocument/2006/relationships/image" Target="media/image5.jpeg"/><Relationship Id="rId32" Type="http://schemas.openxmlformats.org/officeDocument/2006/relationships/image" Target="media/image6.jpeg"/><Relationship Id="rId33" Type="http://schemas.openxmlformats.org/officeDocument/2006/relationships/image" Target="media/image7.jpeg"/><Relationship Id="rId34" Type="http://schemas.openxmlformats.org/officeDocument/2006/relationships/header" Target="header12.xml"/><Relationship Id="rId35" Type="http://schemas.openxmlformats.org/officeDocument/2006/relationships/header" Target="header13.xml"/><Relationship Id="rId36" Type="http://schemas.openxmlformats.org/officeDocument/2006/relationships/footer" Target="footer12.xml"/><Relationship Id="rId37" Type="http://schemas.openxmlformats.org/officeDocument/2006/relationships/footer" Target="footer13.xml"/><Relationship Id="rId38" Type="http://schemas.openxmlformats.org/officeDocument/2006/relationships/hyperlink" Target="http://www.weblogic.com.au/burra/" TargetMode="External"/><Relationship Id="rId39" Type="http://schemas.openxmlformats.org/officeDocument/2006/relationships/image" Target="media/image8.jpeg"/><Relationship Id="rId40" Type="http://schemas.openxmlformats.org/officeDocument/2006/relationships/image" Target="media/image9.jpeg"/><Relationship Id="rId41" Type="http://schemas.openxmlformats.org/officeDocument/2006/relationships/header" Target="header14.xml"/><Relationship Id="rId42" Type="http://schemas.openxmlformats.org/officeDocument/2006/relationships/header" Target="header15.xml"/><Relationship Id="rId43" Type="http://schemas.openxmlformats.org/officeDocument/2006/relationships/footer" Target="footer14.xml"/><Relationship Id="rId44" Type="http://schemas.openxmlformats.org/officeDocument/2006/relationships/footer" Target="footer15.xml"/><Relationship Id="rId45" Type="http://schemas.openxmlformats.org/officeDocument/2006/relationships/header" Target="header16.xml"/><Relationship Id="rId46" Type="http://schemas.openxmlformats.org/officeDocument/2006/relationships/header" Target="header17.xml"/><Relationship Id="rId47" Type="http://schemas.openxmlformats.org/officeDocument/2006/relationships/footer" Target="footer16.xml"/><Relationship Id="rId48" Type="http://schemas.openxmlformats.org/officeDocument/2006/relationships/footer" Target="footer17.xml"/><Relationship Id="rId49" Type="http://schemas.openxmlformats.org/officeDocument/2006/relationships/image" Target="media/image10.png"/><Relationship Id="rId50" Type="http://schemas.openxmlformats.org/officeDocument/2006/relationships/header" Target="header18.xml"/><Relationship Id="rId51" Type="http://schemas.openxmlformats.org/officeDocument/2006/relationships/header" Target="header19.xml"/><Relationship Id="rId52" Type="http://schemas.openxmlformats.org/officeDocument/2006/relationships/footer" Target="footer18.xml"/><Relationship Id="rId53" Type="http://schemas.openxmlformats.org/officeDocument/2006/relationships/footer" Target="footer19.xml"/><Relationship Id="rId54" Type="http://schemas.openxmlformats.org/officeDocument/2006/relationships/image" Target="media/image11.png"/><Relationship Id="rId55" Type="http://schemas.openxmlformats.org/officeDocument/2006/relationships/image" Target="media/image12.jpeg"/><Relationship Id="rId56" Type="http://schemas.openxmlformats.org/officeDocument/2006/relationships/image" Target="media/image13.jpeg"/><Relationship Id="rId57" Type="http://schemas.openxmlformats.org/officeDocument/2006/relationships/image" Target="media/image14.png"/><Relationship Id="rId58" Type="http://schemas.openxmlformats.org/officeDocument/2006/relationships/header" Target="header20.xml"/><Relationship Id="rId59" Type="http://schemas.openxmlformats.org/officeDocument/2006/relationships/header" Target="header21.xml"/><Relationship Id="rId60" Type="http://schemas.openxmlformats.org/officeDocument/2006/relationships/footer" Target="footer20.xml"/><Relationship Id="rId61" Type="http://schemas.openxmlformats.org/officeDocument/2006/relationships/footer" Target="footer21.xml"/><Relationship Id="rId62" Type="http://schemas.openxmlformats.org/officeDocument/2006/relationships/image" Target="media/image15.png"/><Relationship Id="rId63" Type="http://schemas.openxmlformats.org/officeDocument/2006/relationships/image" Target="media/image15.png"/><Relationship Id="rId64" Type="http://schemas.openxmlformats.org/officeDocument/2006/relationships/header" Target="header22.xml"/><Relationship Id="rId65" Type="http://schemas.openxmlformats.org/officeDocument/2006/relationships/header" Target="header23.xml"/><Relationship Id="rId66" Type="http://schemas.openxmlformats.org/officeDocument/2006/relationships/footer" Target="footer22.xml"/><Relationship Id="rId67" Type="http://schemas.openxmlformats.org/officeDocument/2006/relationships/footer" Target="footer23.xml"/><Relationship Id="rId68" Type="http://schemas.openxmlformats.org/officeDocument/2006/relationships/image" Target="media/image16.jpeg"/><Relationship Id="rId69" Type="http://schemas.openxmlformats.org/officeDocument/2006/relationships/image" Target="media/image17.jpeg"/><Relationship Id="rId70" Type="http://schemas.openxmlformats.org/officeDocument/2006/relationships/image" Target="media/image18.png"/><Relationship Id="rId71" Type="http://schemas.openxmlformats.org/officeDocument/2006/relationships/header" Target="header24.xml"/><Relationship Id="rId72" Type="http://schemas.openxmlformats.org/officeDocument/2006/relationships/header" Target="header25.xml"/><Relationship Id="rId73" Type="http://schemas.openxmlformats.org/officeDocument/2006/relationships/footer" Target="footer24.xml"/><Relationship Id="rId74" Type="http://schemas.openxmlformats.org/officeDocument/2006/relationships/footer" Target="footer25.xml"/><Relationship Id="rId75" Type="http://schemas.openxmlformats.org/officeDocument/2006/relationships/image" Target="media/image19.png"/><Relationship Id="rId76" Type="http://schemas.openxmlformats.org/officeDocument/2006/relationships/image" Target="media/image20.jpeg"/><Relationship Id="rId77" Type="http://schemas.openxmlformats.org/officeDocument/2006/relationships/image" Target="media/image21.png"/><Relationship Id="rId78" Type="http://schemas.openxmlformats.org/officeDocument/2006/relationships/image" Target="media/image22.png"/><Relationship Id="rId79" Type="http://schemas.openxmlformats.org/officeDocument/2006/relationships/image" Target="media/image22.png"/><Relationship Id="rId80" Type="http://schemas.openxmlformats.org/officeDocument/2006/relationships/image" Target="media/image22.png"/><Relationship Id="rId81" Type="http://schemas.openxmlformats.org/officeDocument/2006/relationships/image" Target="media/image23.png"/><Relationship Id="rId82" Type="http://schemas.openxmlformats.org/officeDocument/2006/relationships/hyperlink" Target="http://www.visitburra.com/" TargetMode="External"/><Relationship Id="rId83" Type="http://schemas.openxmlformats.org/officeDocument/2006/relationships/header" Target="header26.xml"/><Relationship Id="rId84" Type="http://schemas.openxmlformats.org/officeDocument/2006/relationships/header" Target="header27.xml"/><Relationship Id="rId85" Type="http://schemas.openxmlformats.org/officeDocument/2006/relationships/footer" Target="footer26.xml"/><Relationship Id="rId86" Type="http://schemas.openxmlformats.org/officeDocument/2006/relationships/footer" Target="footer27.xml"/><Relationship Id="rId87" Type="http://schemas.openxmlformats.org/officeDocument/2006/relationships/image" Target="media/image24.png"/><Relationship Id="rId88" Type="http://schemas.openxmlformats.org/officeDocument/2006/relationships/image" Target="media/image25.png"/><Relationship Id="rId89" Type="http://schemas.openxmlformats.org/officeDocument/2006/relationships/image" Target="media/image26.jpeg"/><Relationship Id="rId90" Type="http://schemas.openxmlformats.org/officeDocument/2006/relationships/header" Target="header28.xml"/><Relationship Id="rId91" Type="http://schemas.openxmlformats.org/officeDocument/2006/relationships/header" Target="header29.xml"/><Relationship Id="rId92" Type="http://schemas.openxmlformats.org/officeDocument/2006/relationships/footer" Target="footer28.xml"/><Relationship Id="rId93" Type="http://schemas.openxmlformats.org/officeDocument/2006/relationships/footer" Target="footer29.xml"/><Relationship Id="rId94" Type="http://schemas.openxmlformats.org/officeDocument/2006/relationships/image" Target="media/image27.jpeg"/><Relationship Id="rId95" Type="http://schemas.openxmlformats.org/officeDocument/2006/relationships/image" Target="media/image28.jpeg"/><Relationship Id="rId96" Type="http://schemas.openxmlformats.org/officeDocument/2006/relationships/header" Target="header30.xml"/><Relationship Id="rId97" Type="http://schemas.openxmlformats.org/officeDocument/2006/relationships/header" Target="header31.xml"/><Relationship Id="rId98" Type="http://schemas.openxmlformats.org/officeDocument/2006/relationships/footer" Target="footer30.xml"/><Relationship Id="rId99" Type="http://schemas.openxmlformats.org/officeDocument/2006/relationships/footer" Target="footer31.xml"/><Relationship Id="rId100" Type="http://schemas.openxmlformats.org/officeDocument/2006/relationships/header" Target="header32.xml"/><Relationship Id="rId101" Type="http://schemas.openxmlformats.org/officeDocument/2006/relationships/header" Target="header33.xml"/><Relationship Id="rId102" Type="http://schemas.openxmlformats.org/officeDocument/2006/relationships/footer" Target="footer32.xml"/><Relationship Id="rId103" Type="http://schemas.openxmlformats.org/officeDocument/2006/relationships/footer" Target="footer33.xml"/><Relationship Id="rId104" Type="http://schemas.openxmlformats.org/officeDocument/2006/relationships/hyperlink" Target="http://www.ICOMOS.org/australia" TargetMode="External"/><Relationship Id="rId105" Type="http://schemas.openxmlformats.org/officeDocument/2006/relationships/header" Target="header34.xml"/><Relationship Id="rId106" Type="http://schemas.openxmlformats.org/officeDocument/2006/relationships/header" Target="header35.xml"/><Relationship Id="rId107" Type="http://schemas.openxmlformats.org/officeDocument/2006/relationships/footer" Target="footer34.xml"/><Relationship Id="rId108" Type="http://schemas.openxmlformats.org/officeDocument/2006/relationships/footer" Target="footer35.xml"/><Relationship Id="rId109" Type="http://schemas.openxmlformats.org/officeDocument/2006/relationships/image" Target="media/image29.jpeg"/><Relationship Id="rId110" Type="http://schemas.openxmlformats.org/officeDocument/2006/relationships/image" Target="media/image30.png"/><Relationship Id="rId111" Type="http://schemas.openxmlformats.org/officeDocument/2006/relationships/image" Target="media/image31.jpeg"/><Relationship Id="rId112" Type="http://schemas.openxmlformats.org/officeDocument/2006/relationships/image" Target="media/image31.jpeg"/><Relationship Id="rId113" Type="http://schemas.openxmlformats.org/officeDocument/2006/relationships/image" Target="media/image31.jpeg"/><Relationship Id="rId114" Type="http://schemas.openxmlformats.org/officeDocument/2006/relationships/hyperlink" Target="http://www.burrabroadcaster.com.au/" TargetMode="External"/><Relationship Id="rId115" Type="http://schemas.openxmlformats.org/officeDocument/2006/relationships/header" Target="header36.xml"/><Relationship Id="rId116" Type="http://schemas.openxmlformats.org/officeDocument/2006/relationships/header" Target="header37.xml"/><Relationship Id="rId117" Type="http://schemas.openxmlformats.org/officeDocument/2006/relationships/footer" Target="footer36.xml"/><Relationship Id="rId118" Type="http://schemas.openxmlformats.org/officeDocument/2006/relationships/footer" Target="footer37.xml"/><Relationship Id="rId119" Type="http://schemas.openxmlformats.org/officeDocument/2006/relationships/numbering" Target="numbering.xml"/><Relationship Id="rId120" Type="http://schemas.openxmlformats.org/officeDocument/2006/relationships/fontTable" Target="fontTable.xml"/><Relationship Id="rId121" Type="http://schemas.openxmlformats.org/officeDocument/2006/relationships/settings" Target="settings.xml"/><Relationship Id="rId12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27730</TotalTime>
  <Application>LibreOffice/25.2.5.2$Windows_X86_64 LibreOffice_project/03d19516eb2e1dd5d4ccd751a0d6f35f35e08022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2013-02-01T11:50:00Z</dcterms:created>
  <dc:creator>Eric Fuss</dc:creator>
  <dc:description/>
  <cp:keywords/>
  <dc:language>en-AU</dc:language>
  <cp:lastModifiedBy>Meredith Satchell</cp:lastModifiedBy>
  <cp:lastPrinted>2013-04-18T15:51:00Z</cp:lastPrinted>
  <dcterms:modified xsi:type="dcterms:W3CDTF">2020-09-19T07:37:00Z</dcterms:modified>
  <cp:revision>351</cp:revision>
  <dc:subject/>
  <dc:title>Issue 392, 20 Jan</dc:title>
</cp:coreProperties>
</file>